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3685"/>
        <w:rPr>
          <w:sz w:val="20"/>
        </w:rPr>
      </w:pPr>
      <w:r>
        <w:rPr>
          <w:sz w:val="20"/>
        </w:rPr>
        <mc:AlternateContent>
          <mc:Choice Requires="wps">
            <w:drawing>
              <wp:anchor distT="0" distB="0" distL="0" distR="0" allowOverlap="1" layoutInCell="1" locked="0" behindDoc="1" simplePos="0" relativeHeight="463948288">
                <wp:simplePos x="0" y="0"/>
                <wp:positionH relativeFrom="page">
                  <wp:posOffset>3926713</wp:posOffset>
                </wp:positionH>
                <wp:positionV relativeFrom="page">
                  <wp:posOffset>458750</wp:posOffset>
                </wp:positionV>
                <wp:extent cx="70485" cy="15557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70485" cy="155575"/>
                        </a:xfrm>
                        <a:prstGeom prst="rect">
                          <a:avLst/>
                        </a:prstGeom>
                      </wps:spPr>
                      <wps:txbx>
                        <w:txbxContent>
                          <w:p>
                            <w:pPr>
                              <w:spacing w:line="244" w:lineRule="exact" w:before="0"/>
                              <w:ind w:left="0" w:right="0" w:firstLine="0"/>
                              <w:jc w:val="left"/>
                              <w:rPr>
                                <w:sz w:val="22"/>
                              </w:rPr>
                            </w:pPr>
                            <w:r>
                              <w:rPr>
                                <w:spacing w:val="-10"/>
                                <w:sz w:val="22"/>
                              </w:rPr>
                              <w:t>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9.190002pt;margin-top:36.122086pt;width:5.55pt;height:12.25pt;mso-position-horizontal-relative:page;mso-position-vertical-relative:page;z-index:-39368192" type="#_x0000_t202" id="docshape1" filled="false" stroked="false">
                <v:textbox inset="0,0,0,0">
                  <w:txbxContent>
                    <w:p>
                      <w:pPr>
                        <w:spacing w:line="244" w:lineRule="exact" w:before="0"/>
                        <w:ind w:left="0" w:right="0" w:firstLine="0"/>
                        <w:jc w:val="left"/>
                        <w:rPr>
                          <w:sz w:val="22"/>
                        </w:rPr>
                      </w:pPr>
                      <w:r>
                        <w:rPr>
                          <w:spacing w:val="-10"/>
                          <w:sz w:val="22"/>
                        </w:rPr>
                        <w:t>1</w:t>
                      </w:r>
                    </w:p>
                  </w:txbxContent>
                </v:textbox>
                <w10:wrap type="none"/>
              </v:shape>
            </w:pict>
          </mc:Fallback>
        </mc:AlternateContent>
      </w:r>
      <w:r>
        <w:rPr>
          <w:sz w:val="20"/>
        </w:rPr>
        <mc:AlternateContent>
          <mc:Choice Requires="wps">
            <w:drawing>
              <wp:inline distT="0" distB="0" distL="0" distR="0">
                <wp:extent cx="1266825" cy="337185"/>
                <wp:effectExtent l="0" t="0" r="0" b="0"/>
                <wp:docPr id="2" name="Group 2"/>
                <wp:cNvGraphicFramePr>
                  <a:graphicFrameLocks/>
                </wp:cNvGraphicFramePr>
                <a:graphic>
                  <a:graphicData uri="http://schemas.microsoft.com/office/word/2010/wordprocessingGroup">
                    <wpg:wgp>
                      <wpg:cNvPr id="2" name="Group 2"/>
                      <wpg:cNvGrpSpPr/>
                      <wpg:grpSpPr>
                        <a:xfrm>
                          <a:off x="0" y="0"/>
                          <a:ext cx="1266825" cy="337185"/>
                          <a:chExt cx="1266825" cy="337185"/>
                        </a:xfrm>
                      </wpg:grpSpPr>
                      <wps:wsp>
                        <wps:cNvPr id="3" name="Graphic 3"/>
                        <wps:cNvSpPr/>
                        <wps:spPr>
                          <a:xfrm>
                            <a:off x="0" y="0"/>
                            <a:ext cx="1266825" cy="337185"/>
                          </a:xfrm>
                          <a:custGeom>
                            <a:avLst/>
                            <a:gdLst/>
                            <a:ahLst/>
                            <a:cxnLst/>
                            <a:rect l="l" t="t" r="r" b="b"/>
                            <a:pathLst>
                              <a:path w="1266825" h="337185">
                                <a:moveTo>
                                  <a:pt x="1266443" y="0"/>
                                </a:moveTo>
                                <a:lnTo>
                                  <a:pt x="0" y="0"/>
                                </a:lnTo>
                                <a:lnTo>
                                  <a:pt x="0" y="336803"/>
                                </a:lnTo>
                                <a:lnTo>
                                  <a:pt x="1266443" y="336803"/>
                                </a:lnTo>
                                <a:lnTo>
                                  <a:pt x="1266443" y="0"/>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99.75pt;height:26.55pt;mso-position-horizontal-relative:char;mso-position-vertical-relative:line" id="docshapegroup2" coordorigin="0,0" coordsize="1995,531">
                <v:rect style="position:absolute;left:0;top:0;width:1995;height:531" id="docshape3" filled="true" fillcolor="#ffffff" stroked="false">
                  <v:fill type="solid"/>
                </v:rect>
              </v:group>
            </w:pict>
          </mc:Fallback>
        </mc:AlternateContent>
      </w:r>
      <w:r>
        <w:rPr>
          <w:sz w:val="20"/>
        </w:rPr>
      </w:r>
    </w:p>
    <w:p>
      <w:pPr>
        <w:pStyle w:val="BodyText"/>
        <w:spacing w:before="194"/>
        <w:rPr>
          <w:sz w:val="20"/>
        </w:rPr>
      </w:pPr>
    </w:p>
    <w:tbl>
      <w:tblPr>
        <w:tblW w:w="0" w:type="auto"/>
        <w:jc w:val="left"/>
        <w:tblInd w:w="4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6"/>
        <w:gridCol w:w="5842"/>
      </w:tblGrid>
      <w:tr>
        <w:trPr>
          <w:trHeight w:val="650" w:hRule="atLeast"/>
        </w:trPr>
        <w:tc>
          <w:tcPr>
            <w:tcW w:w="3026" w:type="dxa"/>
          </w:tcPr>
          <w:p>
            <w:pPr>
              <w:pStyle w:val="TableParagraph"/>
              <w:spacing w:line="287" w:lineRule="exact"/>
              <w:ind w:right="324"/>
              <w:jc w:val="center"/>
              <w:rPr>
                <w:b/>
                <w:sz w:val="26"/>
              </w:rPr>
            </w:pPr>
            <w:r>
              <w:rPr>
                <w:b/>
                <w:sz w:val="26"/>
              </w:rPr>
              <mc:AlternateContent>
                <mc:Choice Requires="wps">
                  <w:drawing>
                    <wp:anchor distT="0" distB="0" distL="0" distR="0" allowOverlap="1" layoutInCell="1" locked="0" behindDoc="1" simplePos="0" relativeHeight="463948800">
                      <wp:simplePos x="0" y="0"/>
                      <wp:positionH relativeFrom="column">
                        <wp:posOffset>653287</wp:posOffset>
                      </wp:positionH>
                      <wp:positionV relativeFrom="paragraph">
                        <wp:posOffset>225664</wp:posOffset>
                      </wp:positionV>
                      <wp:extent cx="424815" cy="9525"/>
                      <wp:effectExtent l="0" t="0" r="0" b="0"/>
                      <wp:wrapNone/>
                      <wp:docPr id="4" name="Group 4"/>
                      <wp:cNvGraphicFramePr>
                        <a:graphicFrameLocks/>
                      </wp:cNvGraphicFramePr>
                      <a:graphic>
                        <a:graphicData uri="http://schemas.microsoft.com/office/word/2010/wordprocessingGroup">
                          <wpg:wgp>
                            <wpg:cNvPr id="4" name="Group 4"/>
                            <wpg:cNvGrpSpPr/>
                            <wpg:grpSpPr>
                              <a:xfrm>
                                <a:off x="0" y="0"/>
                                <a:ext cx="424815" cy="9525"/>
                                <a:chExt cx="424815" cy="9525"/>
                              </a:xfrm>
                            </wpg:grpSpPr>
                            <wps:wsp>
                              <wps:cNvPr id="5" name="Graphic 5"/>
                              <wps:cNvSpPr/>
                              <wps:spPr>
                                <a:xfrm>
                                  <a:off x="0" y="4572"/>
                                  <a:ext cx="424815" cy="1270"/>
                                </a:xfrm>
                                <a:custGeom>
                                  <a:avLst/>
                                  <a:gdLst/>
                                  <a:ahLst/>
                                  <a:cxnLst/>
                                  <a:rect l="l" t="t" r="r" b="b"/>
                                  <a:pathLst>
                                    <a:path w="424815" h="0">
                                      <a:moveTo>
                                        <a:pt x="0" y="0"/>
                                      </a:moveTo>
                                      <a:lnTo>
                                        <a:pt x="424815" y="0"/>
                                      </a:lnTo>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439999pt;margin-top:17.768827pt;width:33.450pt;height:.75pt;mso-position-horizontal-relative:column;mso-position-vertical-relative:paragraph;z-index:-39367680" id="docshapegroup4" coordorigin="1029,355" coordsize="669,15">
                      <v:line style="position:absolute" from="1029,363" to="1698,363" stroked="true" strokeweight=".72pt" strokecolor="#000000">
                        <v:stroke dashstyle="solid"/>
                      </v:line>
                      <w10:wrap type="none"/>
                    </v:group>
                  </w:pict>
                </mc:Fallback>
              </mc:AlternateContent>
            </w:r>
            <w:r>
              <w:rPr>
                <w:b/>
                <w:sz w:val="26"/>
              </w:rPr>
              <w:t>BỘ</w:t>
            </w:r>
            <w:r>
              <w:rPr>
                <w:b/>
                <w:spacing w:val="-7"/>
                <w:sz w:val="26"/>
              </w:rPr>
              <w:t> </w:t>
            </w:r>
            <w:r>
              <w:rPr>
                <w:b/>
                <w:sz w:val="26"/>
              </w:rPr>
              <w:t>NỘI</w:t>
            </w:r>
            <w:r>
              <w:rPr>
                <w:b/>
                <w:spacing w:val="-4"/>
                <w:sz w:val="26"/>
              </w:rPr>
              <w:t> </w:t>
            </w:r>
            <w:r>
              <w:rPr>
                <w:b/>
                <w:spacing w:val="-5"/>
                <w:sz w:val="26"/>
              </w:rPr>
              <w:t>VỤ</w:t>
            </w:r>
          </w:p>
        </w:tc>
        <w:tc>
          <w:tcPr>
            <w:tcW w:w="5842" w:type="dxa"/>
          </w:tcPr>
          <w:p>
            <w:pPr>
              <w:pStyle w:val="TableParagraph"/>
              <w:spacing w:line="286" w:lineRule="exact"/>
              <w:ind w:left="322" w:right="2"/>
              <w:jc w:val="center"/>
              <w:rPr>
                <w:b/>
                <w:sz w:val="26"/>
              </w:rPr>
            </w:pPr>
            <w:r>
              <w:rPr>
                <w:b/>
                <w:sz w:val="26"/>
              </w:rPr>
              <w:t>CỘNG</w:t>
            </w:r>
            <w:r>
              <w:rPr>
                <w:b/>
                <w:spacing w:val="-8"/>
                <w:sz w:val="26"/>
              </w:rPr>
              <w:t> </w:t>
            </w:r>
            <w:r>
              <w:rPr>
                <w:b/>
                <w:sz w:val="26"/>
              </w:rPr>
              <w:t>HÒA</w:t>
            </w:r>
            <w:r>
              <w:rPr>
                <w:b/>
                <w:spacing w:val="-5"/>
                <w:sz w:val="26"/>
              </w:rPr>
              <w:t> </w:t>
            </w:r>
            <w:r>
              <w:rPr>
                <w:b/>
                <w:sz w:val="26"/>
              </w:rPr>
              <w:t>XÃ</w:t>
            </w:r>
            <w:r>
              <w:rPr>
                <w:b/>
                <w:spacing w:val="-6"/>
                <w:sz w:val="26"/>
              </w:rPr>
              <w:t> </w:t>
            </w:r>
            <w:r>
              <w:rPr>
                <w:b/>
                <w:sz w:val="26"/>
              </w:rPr>
              <w:t>HỘI</w:t>
            </w:r>
            <w:r>
              <w:rPr>
                <w:b/>
                <w:spacing w:val="-5"/>
                <w:sz w:val="26"/>
              </w:rPr>
              <w:t> </w:t>
            </w:r>
            <w:r>
              <w:rPr>
                <w:b/>
                <w:sz w:val="26"/>
              </w:rPr>
              <w:t>CHỦ</w:t>
            </w:r>
            <w:r>
              <w:rPr>
                <w:b/>
                <w:spacing w:val="-6"/>
                <w:sz w:val="26"/>
              </w:rPr>
              <w:t> </w:t>
            </w:r>
            <w:r>
              <w:rPr>
                <w:b/>
                <w:sz w:val="26"/>
              </w:rPr>
              <w:t>NGHĨA</w:t>
            </w:r>
            <w:r>
              <w:rPr>
                <w:b/>
                <w:spacing w:val="-8"/>
                <w:sz w:val="26"/>
              </w:rPr>
              <w:t> </w:t>
            </w:r>
            <w:r>
              <w:rPr>
                <w:b/>
                <w:sz w:val="26"/>
              </w:rPr>
              <w:t>VIỆT</w:t>
            </w:r>
            <w:r>
              <w:rPr>
                <w:b/>
                <w:spacing w:val="-5"/>
                <w:sz w:val="26"/>
              </w:rPr>
              <w:t> NAM</w:t>
            </w:r>
          </w:p>
          <w:p>
            <w:pPr>
              <w:pStyle w:val="TableParagraph"/>
              <w:spacing w:line="320" w:lineRule="exact"/>
              <w:ind w:left="322" w:right="1"/>
              <w:jc w:val="center"/>
              <w:rPr>
                <w:b/>
                <w:sz w:val="28"/>
              </w:rPr>
            </w:pPr>
            <w:r>
              <w:rPr>
                <w:b/>
                <w:sz w:val="28"/>
              </w:rPr>
              <w:t>Độc</w:t>
            </w:r>
            <w:r>
              <w:rPr>
                <w:b/>
                <w:spacing w:val="-4"/>
                <w:sz w:val="28"/>
              </w:rPr>
              <w:t> </w:t>
            </w:r>
            <w:r>
              <w:rPr>
                <w:b/>
                <w:sz w:val="28"/>
              </w:rPr>
              <w:t>lập</w:t>
            </w:r>
            <w:r>
              <w:rPr>
                <w:b/>
                <w:spacing w:val="-2"/>
                <w:sz w:val="28"/>
              </w:rPr>
              <w:t> </w:t>
            </w:r>
            <w:r>
              <w:rPr>
                <w:b/>
                <w:sz w:val="28"/>
              </w:rPr>
              <w:t>-</w:t>
            </w:r>
            <w:r>
              <w:rPr>
                <w:b/>
                <w:spacing w:val="-2"/>
                <w:sz w:val="28"/>
              </w:rPr>
              <w:t> </w:t>
            </w:r>
            <w:r>
              <w:rPr>
                <w:b/>
                <w:sz w:val="28"/>
              </w:rPr>
              <w:t>Tự</w:t>
            </w:r>
            <w:r>
              <w:rPr>
                <w:b/>
                <w:spacing w:val="-2"/>
                <w:sz w:val="28"/>
              </w:rPr>
              <w:t> </w:t>
            </w:r>
            <w:r>
              <w:rPr>
                <w:b/>
                <w:sz w:val="28"/>
              </w:rPr>
              <w:t>do</w:t>
            </w:r>
            <w:r>
              <w:rPr>
                <w:b/>
                <w:spacing w:val="-1"/>
                <w:sz w:val="28"/>
              </w:rPr>
              <w:t> </w:t>
            </w:r>
            <w:r>
              <w:rPr>
                <w:b/>
                <w:sz w:val="28"/>
              </w:rPr>
              <w:t>-</w:t>
            </w:r>
            <w:r>
              <w:rPr>
                <w:b/>
                <w:spacing w:val="-1"/>
                <w:sz w:val="28"/>
              </w:rPr>
              <w:t> </w:t>
            </w:r>
            <w:r>
              <w:rPr>
                <w:b/>
                <w:sz w:val="28"/>
              </w:rPr>
              <w:t>Hạnh</w:t>
            </w:r>
            <w:r>
              <w:rPr>
                <w:b/>
                <w:spacing w:val="-2"/>
                <w:sz w:val="28"/>
              </w:rPr>
              <w:t> </w:t>
            </w:r>
            <w:r>
              <w:rPr>
                <w:b/>
                <w:spacing w:val="-4"/>
                <w:sz w:val="28"/>
              </w:rPr>
              <w:t>phúc</w:t>
            </w:r>
          </w:p>
        </w:tc>
      </w:tr>
      <w:tr>
        <w:trPr>
          <w:trHeight w:val="668" w:hRule="atLeast"/>
        </w:trPr>
        <w:tc>
          <w:tcPr>
            <w:tcW w:w="3026" w:type="dxa"/>
          </w:tcPr>
          <w:p>
            <w:pPr>
              <w:pStyle w:val="TableParagraph"/>
              <w:spacing w:before="4"/>
              <w:rPr>
                <w:sz w:val="28"/>
              </w:rPr>
            </w:pPr>
          </w:p>
          <w:p>
            <w:pPr>
              <w:pStyle w:val="TableParagraph"/>
              <w:spacing w:line="322" w:lineRule="exact"/>
              <w:ind w:left="6" w:right="324"/>
              <w:jc w:val="center"/>
              <w:rPr>
                <w:sz w:val="28"/>
              </w:rPr>
            </w:pPr>
            <w:r>
              <w:rPr>
                <w:sz w:val="28"/>
              </w:rPr>
              <w:t>Số:</w:t>
            </w:r>
            <w:r>
              <w:rPr>
                <w:spacing w:val="27"/>
                <w:sz w:val="28"/>
              </w:rPr>
              <w:t> </w:t>
            </w:r>
            <w:r>
              <w:rPr>
                <w:position w:val="2"/>
                <w:sz w:val="28"/>
              </w:rPr>
              <w:t>05</w:t>
            </w:r>
            <w:r>
              <w:rPr>
                <w:spacing w:val="35"/>
                <w:position w:val="2"/>
                <w:sz w:val="28"/>
              </w:rPr>
              <w:t> </w:t>
            </w:r>
            <w:r>
              <w:rPr>
                <w:sz w:val="28"/>
              </w:rPr>
              <w:t>/2025/TT-</w:t>
            </w:r>
            <w:r>
              <w:rPr>
                <w:spacing w:val="-5"/>
                <w:sz w:val="28"/>
              </w:rPr>
              <w:t>BNV</w:t>
            </w:r>
          </w:p>
        </w:tc>
        <w:tc>
          <w:tcPr>
            <w:tcW w:w="5842" w:type="dxa"/>
          </w:tcPr>
          <w:p>
            <w:pPr>
              <w:pStyle w:val="TableParagraph"/>
              <w:spacing w:line="20" w:lineRule="exact"/>
              <w:ind w:left="1422"/>
              <w:rPr>
                <w:sz w:val="2"/>
              </w:rPr>
            </w:pPr>
            <w:r>
              <w:rPr>
                <w:sz w:val="2"/>
              </w:rPr>
              <mc:AlternateContent>
                <mc:Choice Requires="wps">
                  <w:drawing>
                    <wp:inline distT="0" distB="0" distL="0" distR="0">
                      <wp:extent cx="2099310" cy="9525"/>
                      <wp:effectExtent l="9525" t="0" r="0" b="0"/>
                      <wp:docPr id="6" name="Group 6"/>
                      <wp:cNvGraphicFramePr>
                        <a:graphicFrameLocks/>
                      </wp:cNvGraphicFramePr>
                      <a:graphic>
                        <a:graphicData uri="http://schemas.microsoft.com/office/word/2010/wordprocessingGroup">
                          <wpg:wgp>
                            <wpg:cNvPr id="6" name="Group 6"/>
                            <wpg:cNvGrpSpPr/>
                            <wpg:grpSpPr>
                              <a:xfrm>
                                <a:off x="0" y="0"/>
                                <a:ext cx="2099310" cy="9525"/>
                                <a:chExt cx="2099310" cy="9525"/>
                              </a:xfrm>
                            </wpg:grpSpPr>
                            <wps:wsp>
                              <wps:cNvPr id="7" name="Graphic 7"/>
                              <wps:cNvSpPr/>
                              <wps:spPr>
                                <a:xfrm>
                                  <a:off x="0" y="4572"/>
                                  <a:ext cx="2099310" cy="1270"/>
                                </a:xfrm>
                                <a:custGeom>
                                  <a:avLst/>
                                  <a:gdLst/>
                                  <a:ahLst/>
                                  <a:cxnLst/>
                                  <a:rect l="l" t="t" r="r" b="b"/>
                                  <a:pathLst>
                                    <a:path w="2099310" h="0">
                                      <a:moveTo>
                                        <a:pt x="0" y="0"/>
                                      </a:moveTo>
                                      <a:lnTo>
                                        <a:pt x="2099310" y="0"/>
                                      </a:lnTo>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65.3pt;height:.75pt;mso-position-horizontal-relative:char;mso-position-vertical-relative:line" id="docshapegroup5" coordorigin="0,0" coordsize="3306,15">
                      <v:line style="position:absolute" from="0,7" to="3306,7" stroked="true" strokeweight=".72pt" strokecolor="#000000">
                        <v:stroke dashstyle="solid"/>
                      </v:line>
                    </v:group>
                  </w:pict>
                </mc:Fallback>
              </mc:AlternateContent>
            </w:r>
            <w:r>
              <w:rPr>
                <w:sz w:val="2"/>
              </w:rPr>
            </w:r>
          </w:p>
          <w:p>
            <w:pPr>
              <w:pStyle w:val="TableParagraph"/>
              <w:spacing w:line="320" w:lineRule="exact" w:before="308"/>
              <w:ind w:left="322"/>
              <w:jc w:val="center"/>
              <w:rPr>
                <w:i/>
                <w:sz w:val="28"/>
              </w:rPr>
            </w:pPr>
            <w:r>
              <w:rPr>
                <w:i/>
                <w:sz w:val="28"/>
              </w:rPr>
              <w:t>Hà</w:t>
            </w:r>
            <w:r>
              <w:rPr>
                <w:i/>
                <w:spacing w:val="-1"/>
                <w:sz w:val="28"/>
              </w:rPr>
              <w:t> </w:t>
            </w:r>
            <w:r>
              <w:rPr>
                <w:i/>
                <w:sz w:val="28"/>
              </w:rPr>
              <w:t>Nội,</w:t>
            </w:r>
            <w:r>
              <w:rPr>
                <w:i/>
                <w:spacing w:val="-2"/>
                <w:sz w:val="28"/>
              </w:rPr>
              <w:t> </w:t>
            </w:r>
            <w:r>
              <w:rPr>
                <w:i/>
                <w:sz w:val="28"/>
              </w:rPr>
              <w:t>ngày</w:t>
            </w:r>
            <w:r>
              <w:rPr>
                <w:i/>
                <w:spacing w:val="44"/>
                <w:sz w:val="28"/>
              </w:rPr>
              <w:t> </w:t>
            </w:r>
            <w:r>
              <w:rPr>
                <w:i/>
                <w:position w:val="2"/>
                <w:sz w:val="28"/>
              </w:rPr>
              <w:t>14</w:t>
            </w:r>
            <w:r>
              <w:rPr>
                <w:i/>
                <w:spacing w:val="20"/>
                <w:position w:val="2"/>
                <w:sz w:val="28"/>
              </w:rPr>
              <w:t> </w:t>
            </w:r>
            <w:r>
              <w:rPr>
                <w:i/>
                <w:sz w:val="28"/>
              </w:rPr>
              <w:t>tháng</w:t>
            </w:r>
            <w:r>
              <w:rPr>
                <w:i/>
                <w:spacing w:val="16"/>
                <w:sz w:val="28"/>
              </w:rPr>
              <w:t> </w:t>
            </w:r>
            <w:r>
              <w:rPr>
                <w:i/>
                <w:sz w:val="28"/>
              </w:rPr>
              <w:t>5</w:t>
            </w:r>
            <w:r>
              <w:rPr>
                <w:i/>
                <w:spacing w:val="24"/>
                <w:sz w:val="28"/>
              </w:rPr>
              <w:t>  </w:t>
            </w:r>
            <w:r>
              <w:rPr>
                <w:i/>
                <w:sz w:val="28"/>
              </w:rPr>
              <w:t>năm</w:t>
            </w:r>
            <w:r>
              <w:rPr>
                <w:i/>
                <w:spacing w:val="-2"/>
                <w:sz w:val="28"/>
              </w:rPr>
              <w:t> </w:t>
            </w:r>
            <w:r>
              <w:rPr>
                <w:i/>
                <w:spacing w:val="-4"/>
                <w:sz w:val="28"/>
              </w:rPr>
              <w:t>2025</w:t>
            </w:r>
          </w:p>
        </w:tc>
      </w:tr>
    </w:tbl>
    <w:p>
      <w:pPr>
        <w:pStyle w:val="BodyText"/>
      </w:pPr>
    </w:p>
    <w:p>
      <w:pPr>
        <w:pStyle w:val="BodyText"/>
        <w:spacing w:before="38"/>
      </w:pPr>
    </w:p>
    <w:p>
      <w:pPr>
        <w:pStyle w:val="Heading1"/>
        <w:ind w:left="99" w:right="1082"/>
      </w:pPr>
      <w:r>
        <w:rPr/>
        <w:t>THÔNG</w:t>
      </w:r>
      <w:r>
        <w:rPr>
          <w:spacing w:val="-5"/>
        </w:rPr>
        <w:t> TƯ</w:t>
      </w:r>
    </w:p>
    <w:p>
      <w:pPr>
        <w:pStyle w:val="Heading2"/>
        <w:spacing w:before="31"/>
        <w:ind w:left="98" w:right="1082"/>
        <w:jc w:val="center"/>
      </w:pPr>
      <w:r>
        <w:rPr/>
        <w:t>Quy</w:t>
      </w:r>
      <w:r>
        <w:rPr>
          <w:spacing w:val="-14"/>
        </w:rPr>
        <w:t> </w:t>
      </w:r>
      <w:r>
        <w:rPr/>
        <w:t>định</w:t>
      </w:r>
      <w:r>
        <w:rPr>
          <w:spacing w:val="-11"/>
        </w:rPr>
        <w:t> </w:t>
      </w:r>
      <w:r>
        <w:rPr/>
        <w:t>nghiệp</w:t>
      </w:r>
      <w:r>
        <w:rPr>
          <w:spacing w:val="-13"/>
        </w:rPr>
        <w:t> </w:t>
      </w:r>
      <w:r>
        <w:rPr/>
        <w:t>vụ</w:t>
      </w:r>
      <w:r>
        <w:rPr>
          <w:spacing w:val="-14"/>
        </w:rPr>
        <w:t> </w:t>
      </w:r>
      <w:r>
        <w:rPr/>
        <w:t>lưu</w:t>
      </w:r>
      <w:r>
        <w:rPr>
          <w:spacing w:val="-12"/>
        </w:rPr>
        <w:t> </w:t>
      </w:r>
      <w:r>
        <w:rPr/>
        <w:t>trữ</w:t>
      </w:r>
      <w:r>
        <w:rPr>
          <w:spacing w:val="-12"/>
        </w:rPr>
        <w:t> </w:t>
      </w:r>
      <w:r>
        <w:rPr/>
        <w:t>tài</w:t>
      </w:r>
      <w:r>
        <w:rPr>
          <w:spacing w:val="-11"/>
        </w:rPr>
        <w:t> </w:t>
      </w:r>
      <w:r>
        <w:rPr/>
        <w:t>liệu</w:t>
      </w:r>
      <w:r>
        <w:rPr>
          <w:spacing w:val="-12"/>
        </w:rPr>
        <w:t> </w:t>
      </w:r>
      <w:r>
        <w:rPr/>
        <w:t>lưu</w:t>
      </w:r>
      <w:r>
        <w:rPr>
          <w:spacing w:val="-12"/>
        </w:rPr>
        <w:t> </w:t>
      </w:r>
      <w:r>
        <w:rPr/>
        <w:t>trữ</w:t>
      </w:r>
      <w:r>
        <w:rPr>
          <w:spacing w:val="-12"/>
        </w:rPr>
        <w:t> </w:t>
      </w:r>
      <w:r>
        <w:rPr>
          <w:spacing w:val="-5"/>
        </w:rPr>
        <w:t>số</w:t>
      </w:r>
    </w:p>
    <w:p>
      <w:pPr>
        <w:pStyle w:val="BodyText"/>
        <w:spacing w:before="8"/>
        <w:rPr>
          <w:b/>
          <w:sz w:val="4"/>
        </w:rPr>
      </w:pPr>
      <w:r>
        <w:rPr>
          <w:b/>
          <w:sz w:val="4"/>
        </w:rPr>
        <mc:AlternateContent>
          <mc:Choice Requires="wps">
            <w:drawing>
              <wp:anchor distT="0" distB="0" distL="0" distR="0" allowOverlap="1" layoutInCell="1" locked="0" behindDoc="1" simplePos="0" relativeHeight="487588864">
                <wp:simplePos x="0" y="0"/>
                <wp:positionH relativeFrom="page">
                  <wp:posOffset>3227832</wp:posOffset>
                </wp:positionH>
                <wp:positionV relativeFrom="paragraph">
                  <wp:posOffset>49584</wp:posOffset>
                </wp:positionV>
                <wp:extent cx="1593850"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1593850" cy="1270"/>
                        </a:xfrm>
                        <a:custGeom>
                          <a:avLst/>
                          <a:gdLst/>
                          <a:ahLst/>
                          <a:cxnLst/>
                          <a:rect l="l" t="t" r="r" b="b"/>
                          <a:pathLst>
                            <a:path w="1593850" h="0">
                              <a:moveTo>
                                <a:pt x="0" y="0"/>
                              </a:moveTo>
                              <a:lnTo>
                                <a:pt x="159385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4.160004pt;margin-top:3.904297pt;width:125.5pt;height:.1pt;mso-position-horizontal-relative:page;mso-position-vertical-relative:paragraph;z-index:-15727616;mso-wrap-distance-left:0;mso-wrap-distance-right:0" id="docshape6" coordorigin="5083,78" coordsize="2510,0" path="m5083,78l7593,78e" filled="false" stroked="true" strokeweight=".48pt" strokecolor="#000000">
                <v:path arrowok="t"/>
                <v:stroke dashstyle="solid"/>
                <w10:wrap type="topAndBottom"/>
              </v:shape>
            </w:pict>
          </mc:Fallback>
        </mc:AlternateContent>
      </w:r>
    </w:p>
    <w:p>
      <w:pPr>
        <w:pStyle w:val="BodyText"/>
        <w:spacing w:before="226"/>
        <w:rPr>
          <w:b/>
        </w:rPr>
      </w:pPr>
    </w:p>
    <w:p>
      <w:pPr>
        <w:spacing w:before="0"/>
        <w:ind w:left="862" w:right="0" w:firstLine="0"/>
        <w:jc w:val="both"/>
        <w:rPr>
          <w:i/>
          <w:sz w:val="28"/>
        </w:rPr>
      </w:pPr>
      <w:r>
        <w:rPr>
          <w:i/>
          <w:sz w:val="28"/>
        </w:rPr>
        <w:t>Căn</w:t>
      </w:r>
      <w:r>
        <w:rPr>
          <w:i/>
          <w:spacing w:val="-2"/>
          <w:sz w:val="28"/>
        </w:rPr>
        <w:t> </w:t>
      </w:r>
      <w:r>
        <w:rPr>
          <w:i/>
          <w:sz w:val="28"/>
        </w:rPr>
        <w:t>cứ</w:t>
      </w:r>
      <w:r>
        <w:rPr>
          <w:i/>
          <w:spacing w:val="-2"/>
          <w:sz w:val="28"/>
        </w:rPr>
        <w:t> </w:t>
      </w:r>
      <w:r>
        <w:rPr>
          <w:i/>
          <w:sz w:val="28"/>
        </w:rPr>
        <w:t>Luật</w:t>
      </w:r>
      <w:r>
        <w:rPr>
          <w:i/>
          <w:spacing w:val="-2"/>
          <w:sz w:val="28"/>
        </w:rPr>
        <w:t> </w:t>
      </w:r>
      <w:r>
        <w:rPr>
          <w:i/>
          <w:sz w:val="28"/>
        </w:rPr>
        <w:t>Lưu</w:t>
      </w:r>
      <w:r>
        <w:rPr>
          <w:i/>
          <w:spacing w:val="-1"/>
          <w:sz w:val="28"/>
        </w:rPr>
        <w:t> </w:t>
      </w:r>
      <w:r>
        <w:rPr>
          <w:i/>
          <w:sz w:val="28"/>
        </w:rPr>
        <w:t>trữ</w:t>
      </w:r>
      <w:r>
        <w:rPr>
          <w:i/>
          <w:spacing w:val="-2"/>
          <w:sz w:val="28"/>
        </w:rPr>
        <w:t> </w:t>
      </w:r>
      <w:r>
        <w:rPr>
          <w:i/>
          <w:sz w:val="28"/>
        </w:rPr>
        <w:t>ngày</w:t>
      </w:r>
      <w:r>
        <w:rPr>
          <w:i/>
          <w:spacing w:val="-5"/>
          <w:sz w:val="28"/>
        </w:rPr>
        <w:t> </w:t>
      </w:r>
      <w:r>
        <w:rPr>
          <w:i/>
          <w:sz w:val="28"/>
        </w:rPr>
        <w:t>21</w:t>
      </w:r>
      <w:r>
        <w:rPr>
          <w:i/>
          <w:spacing w:val="-6"/>
          <w:sz w:val="28"/>
        </w:rPr>
        <w:t> </w:t>
      </w:r>
      <w:r>
        <w:rPr>
          <w:i/>
          <w:sz w:val="28"/>
        </w:rPr>
        <w:t>tháng</w:t>
      </w:r>
      <w:r>
        <w:rPr>
          <w:i/>
          <w:spacing w:val="-5"/>
          <w:sz w:val="28"/>
        </w:rPr>
        <w:t> </w:t>
      </w:r>
      <w:r>
        <w:rPr>
          <w:i/>
          <w:sz w:val="28"/>
        </w:rPr>
        <w:t>6</w:t>
      </w:r>
      <w:r>
        <w:rPr>
          <w:i/>
          <w:spacing w:val="-1"/>
          <w:sz w:val="28"/>
        </w:rPr>
        <w:t> </w:t>
      </w:r>
      <w:r>
        <w:rPr>
          <w:i/>
          <w:sz w:val="28"/>
        </w:rPr>
        <w:t>năm</w:t>
      </w:r>
      <w:r>
        <w:rPr>
          <w:i/>
          <w:spacing w:val="-7"/>
          <w:sz w:val="28"/>
        </w:rPr>
        <w:t> </w:t>
      </w:r>
      <w:r>
        <w:rPr>
          <w:i/>
          <w:spacing w:val="-2"/>
          <w:sz w:val="28"/>
        </w:rPr>
        <w:t>2024;</w:t>
      </w:r>
    </w:p>
    <w:p>
      <w:pPr>
        <w:spacing w:before="120"/>
        <w:ind w:left="143" w:right="1127" w:firstLine="719"/>
        <w:jc w:val="both"/>
        <w:rPr>
          <w:i/>
          <w:sz w:val="28"/>
        </w:rPr>
      </w:pPr>
      <w:r>
        <w:rPr>
          <w:i/>
          <w:sz w:val="28"/>
        </w:rPr>
        <w:t>Căn cứ Nghị định số 25/2025/NĐ-CP ngày 21 tháng 02 năm 2025 của Chính phủ quy định chức năng, nhiệm vụ, quyền hạn và cơ cấu tổ chức của Bộ Nội vụ;</w:t>
      </w:r>
    </w:p>
    <w:p>
      <w:pPr>
        <w:spacing w:before="121"/>
        <w:ind w:left="862" w:right="0" w:firstLine="0"/>
        <w:jc w:val="both"/>
        <w:rPr>
          <w:i/>
          <w:sz w:val="28"/>
        </w:rPr>
      </w:pPr>
      <w:r>
        <w:rPr>
          <w:i/>
          <w:sz w:val="28"/>
        </w:rPr>
        <w:t>Theo</w:t>
      </w:r>
      <w:r>
        <w:rPr>
          <w:i/>
          <w:spacing w:val="-4"/>
          <w:sz w:val="28"/>
        </w:rPr>
        <w:t> </w:t>
      </w:r>
      <w:r>
        <w:rPr>
          <w:i/>
          <w:sz w:val="28"/>
        </w:rPr>
        <w:t>đề</w:t>
      </w:r>
      <w:r>
        <w:rPr>
          <w:i/>
          <w:spacing w:val="-5"/>
          <w:sz w:val="28"/>
        </w:rPr>
        <w:t> </w:t>
      </w:r>
      <w:r>
        <w:rPr>
          <w:i/>
          <w:sz w:val="28"/>
        </w:rPr>
        <w:t>nghị</w:t>
      </w:r>
      <w:r>
        <w:rPr>
          <w:i/>
          <w:spacing w:val="-1"/>
          <w:sz w:val="28"/>
        </w:rPr>
        <w:t> </w:t>
      </w:r>
      <w:r>
        <w:rPr>
          <w:i/>
          <w:sz w:val="28"/>
        </w:rPr>
        <w:t>của</w:t>
      </w:r>
      <w:r>
        <w:rPr>
          <w:i/>
          <w:spacing w:val="-2"/>
          <w:sz w:val="28"/>
        </w:rPr>
        <w:t> </w:t>
      </w:r>
      <w:r>
        <w:rPr>
          <w:i/>
          <w:sz w:val="28"/>
        </w:rPr>
        <w:t>Cục</w:t>
      </w:r>
      <w:r>
        <w:rPr>
          <w:i/>
          <w:spacing w:val="-2"/>
          <w:sz w:val="28"/>
        </w:rPr>
        <w:t> </w:t>
      </w:r>
      <w:r>
        <w:rPr>
          <w:i/>
          <w:sz w:val="28"/>
        </w:rPr>
        <w:t>trưởng</w:t>
      </w:r>
      <w:r>
        <w:rPr>
          <w:i/>
          <w:spacing w:val="-2"/>
          <w:sz w:val="28"/>
        </w:rPr>
        <w:t> </w:t>
      </w:r>
      <w:r>
        <w:rPr>
          <w:i/>
          <w:sz w:val="28"/>
        </w:rPr>
        <w:t>Cục</w:t>
      </w:r>
      <w:r>
        <w:rPr>
          <w:i/>
          <w:spacing w:val="-2"/>
          <w:sz w:val="28"/>
        </w:rPr>
        <w:t> </w:t>
      </w:r>
      <w:r>
        <w:rPr>
          <w:i/>
          <w:sz w:val="28"/>
        </w:rPr>
        <w:t>Văn</w:t>
      </w:r>
      <w:r>
        <w:rPr>
          <w:i/>
          <w:spacing w:val="-6"/>
          <w:sz w:val="28"/>
        </w:rPr>
        <w:t> </w:t>
      </w:r>
      <w:r>
        <w:rPr>
          <w:i/>
          <w:sz w:val="28"/>
        </w:rPr>
        <w:t>thư</w:t>
      </w:r>
      <w:r>
        <w:rPr>
          <w:i/>
          <w:spacing w:val="-4"/>
          <w:sz w:val="28"/>
        </w:rPr>
        <w:t> </w:t>
      </w:r>
      <w:r>
        <w:rPr>
          <w:i/>
          <w:sz w:val="28"/>
        </w:rPr>
        <w:t>và</w:t>
      </w:r>
      <w:r>
        <w:rPr>
          <w:i/>
          <w:spacing w:val="-3"/>
          <w:sz w:val="28"/>
        </w:rPr>
        <w:t> </w:t>
      </w:r>
      <w:r>
        <w:rPr>
          <w:i/>
          <w:sz w:val="28"/>
        </w:rPr>
        <w:t>Lưu</w:t>
      </w:r>
      <w:r>
        <w:rPr>
          <w:i/>
          <w:spacing w:val="-1"/>
          <w:sz w:val="28"/>
        </w:rPr>
        <w:t> </w:t>
      </w:r>
      <w:r>
        <w:rPr>
          <w:i/>
          <w:sz w:val="28"/>
        </w:rPr>
        <w:t>trữ</w:t>
      </w:r>
      <w:r>
        <w:rPr>
          <w:i/>
          <w:spacing w:val="-6"/>
          <w:sz w:val="28"/>
        </w:rPr>
        <w:t> </w:t>
      </w:r>
      <w:r>
        <w:rPr>
          <w:i/>
          <w:sz w:val="28"/>
        </w:rPr>
        <w:t>nhà</w:t>
      </w:r>
      <w:r>
        <w:rPr>
          <w:i/>
          <w:spacing w:val="-1"/>
          <w:sz w:val="28"/>
        </w:rPr>
        <w:t> </w:t>
      </w:r>
      <w:r>
        <w:rPr>
          <w:i/>
          <w:spacing w:val="-2"/>
          <w:sz w:val="28"/>
        </w:rPr>
        <w:t>nước;</w:t>
      </w:r>
    </w:p>
    <w:p>
      <w:pPr>
        <w:spacing w:line="264" w:lineRule="auto" w:before="120"/>
        <w:ind w:left="143" w:right="1129" w:firstLine="719"/>
        <w:jc w:val="both"/>
        <w:rPr>
          <w:i/>
          <w:sz w:val="28"/>
        </w:rPr>
      </w:pPr>
      <w:r>
        <w:rPr>
          <w:i/>
          <w:sz w:val="28"/>
        </w:rPr>
        <w:t>Bộ</w:t>
      </w:r>
      <w:r>
        <w:rPr>
          <w:i/>
          <w:spacing w:val="-9"/>
          <w:sz w:val="28"/>
        </w:rPr>
        <w:t> </w:t>
      </w:r>
      <w:r>
        <w:rPr>
          <w:i/>
          <w:sz w:val="28"/>
        </w:rPr>
        <w:t>trưởng</w:t>
      </w:r>
      <w:r>
        <w:rPr>
          <w:i/>
          <w:spacing w:val="-9"/>
          <w:sz w:val="28"/>
        </w:rPr>
        <w:t> </w:t>
      </w:r>
      <w:r>
        <w:rPr>
          <w:i/>
          <w:sz w:val="28"/>
        </w:rPr>
        <w:t>Bộ</w:t>
      </w:r>
      <w:r>
        <w:rPr>
          <w:i/>
          <w:spacing w:val="-9"/>
          <w:sz w:val="28"/>
        </w:rPr>
        <w:t> </w:t>
      </w:r>
      <w:r>
        <w:rPr>
          <w:i/>
          <w:sz w:val="28"/>
        </w:rPr>
        <w:t>Nội</w:t>
      </w:r>
      <w:r>
        <w:rPr>
          <w:i/>
          <w:spacing w:val="-9"/>
          <w:sz w:val="28"/>
        </w:rPr>
        <w:t> </w:t>
      </w:r>
      <w:r>
        <w:rPr>
          <w:i/>
          <w:sz w:val="28"/>
        </w:rPr>
        <w:t>vụ</w:t>
      </w:r>
      <w:r>
        <w:rPr>
          <w:i/>
          <w:spacing w:val="-11"/>
          <w:sz w:val="28"/>
        </w:rPr>
        <w:t> </w:t>
      </w:r>
      <w:r>
        <w:rPr>
          <w:i/>
          <w:sz w:val="28"/>
        </w:rPr>
        <w:t>ban</w:t>
      </w:r>
      <w:r>
        <w:rPr>
          <w:i/>
          <w:spacing w:val="-9"/>
          <w:sz w:val="28"/>
        </w:rPr>
        <w:t> </w:t>
      </w:r>
      <w:r>
        <w:rPr>
          <w:i/>
          <w:sz w:val="28"/>
        </w:rPr>
        <w:t>hành</w:t>
      </w:r>
      <w:r>
        <w:rPr>
          <w:i/>
          <w:spacing w:val="-9"/>
          <w:sz w:val="28"/>
        </w:rPr>
        <w:t> </w:t>
      </w:r>
      <w:r>
        <w:rPr>
          <w:i/>
          <w:sz w:val="28"/>
        </w:rPr>
        <w:t>Thông</w:t>
      </w:r>
      <w:r>
        <w:rPr>
          <w:i/>
          <w:spacing w:val="-9"/>
          <w:sz w:val="28"/>
        </w:rPr>
        <w:t> </w:t>
      </w:r>
      <w:r>
        <w:rPr>
          <w:i/>
          <w:sz w:val="28"/>
        </w:rPr>
        <w:t>tư</w:t>
      </w:r>
      <w:r>
        <w:rPr>
          <w:i/>
          <w:spacing w:val="-12"/>
          <w:sz w:val="28"/>
        </w:rPr>
        <w:t> </w:t>
      </w:r>
      <w:r>
        <w:rPr>
          <w:i/>
          <w:sz w:val="28"/>
        </w:rPr>
        <w:t>quy</w:t>
      </w:r>
      <w:r>
        <w:rPr>
          <w:i/>
          <w:spacing w:val="-10"/>
          <w:sz w:val="28"/>
        </w:rPr>
        <w:t> </w:t>
      </w:r>
      <w:r>
        <w:rPr>
          <w:i/>
          <w:sz w:val="28"/>
        </w:rPr>
        <w:t>định</w:t>
      </w:r>
      <w:r>
        <w:rPr>
          <w:i/>
          <w:spacing w:val="-4"/>
          <w:sz w:val="28"/>
        </w:rPr>
        <w:t> </w:t>
      </w:r>
      <w:r>
        <w:rPr>
          <w:i/>
          <w:sz w:val="28"/>
        </w:rPr>
        <w:t>nghiệp</w:t>
      </w:r>
      <w:r>
        <w:rPr>
          <w:i/>
          <w:spacing w:val="-8"/>
          <w:sz w:val="28"/>
        </w:rPr>
        <w:t> </w:t>
      </w:r>
      <w:r>
        <w:rPr>
          <w:i/>
          <w:sz w:val="28"/>
        </w:rPr>
        <w:t>vụ</w:t>
      </w:r>
      <w:r>
        <w:rPr>
          <w:i/>
          <w:spacing w:val="-9"/>
          <w:sz w:val="28"/>
        </w:rPr>
        <w:t> </w:t>
      </w:r>
      <w:r>
        <w:rPr>
          <w:i/>
          <w:sz w:val="28"/>
        </w:rPr>
        <w:t>lưu</w:t>
      </w:r>
      <w:r>
        <w:rPr>
          <w:i/>
          <w:spacing w:val="-11"/>
          <w:sz w:val="28"/>
        </w:rPr>
        <w:t> </w:t>
      </w:r>
      <w:r>
        <w:rPr>
          <w:i/>
          <w:sz w:val="28"/>
        </w:rPr>
        <w:t>trữ</w:t>
      </w:r>
      <w:r>
        <w:rPr>
          <w:i/>
          <w:spacing w:val="-10"/>
          <w:sz w:val="28"/>
        </w:rPr>
        <w:t> </w:t>
      </w:r>
      <w:r>
        <w:rPr>
          <w:i/>
          <w:sz w:val="28"/>
        </w:rPr>
        <w:t>tài</w:t>
      </w:r>
      <w:r>
        <w:rPr>
          <w:i/>
          <w:spacing w:val="-9"/>
          <w:sz w:val="28"/>
        </w:rPr>
        <w:t> </w:t>
      </w:r>
      <w:r>
        <w:rPr>
          <w:i/>
          <w:sz w:val="28"/>
        </w:rPr>
        <w:t>liệu lưu trữ số.</w:t>
      </w:r>
    </w:p>
    <w:p>
      <w:pPr>
        <w:pStyle w:val="Heading2"/>
        <w:spacing w:line="352" w:lineRule="auto" w:before="4"/>
        <w:ind w:left="3410" w:right="4399" w:firstLine="691"/>
        <w:jc w:val="left"/>
      </w:pPr>
      <w:r>
        <w:rPr/>
        <w:t>Chương I</w:t>
      </w:r>
      <w:r>
        <w:rPr>
          <w:spacing w:val="80"/>
        </w:rPr>
        <w:t> </w:t>
      </w:r>
      <w:r>
        <w:rPr/>
        <w:t>QUY</w:t>
      </w:r>
      <w:r>
        <w:rPr>
          <w:spacing w:val="-18"/>
        </w:rPr>
        <w:t> </w:t>
      </w:r>
      <w:r>
        <w:rPr/>
        <w:t>ĐỊNH</w:t>
      </w:r>
      <w:r>
        <w:rPr>
          <w:spacing w:val="-17"/>
        </w:rPr>
        <w:t> </w:t>
      </w:r>
      <w:r>
        <w:rPr/>
        <w:t>CHUNG</w:t>
      </w:r>
    </w:p>
    <w:p>
      <w:pPr>
        <w:spacing w:before="91"/>
        <w:ind w:left="851" w:right="0" w:firstLine="0"/>
        <w:jc w:val="left"/>
        <w:rPr>
          <w:b/>
          <w:sz w:val="28"/>
        </w:rPr>
      </w:pPr>
      <w:r>
        <w:rPr>
          <w:b/>
          <w:sz w:val="28"/>
        </w:rPr>
        <w:t>Điều</w:t>
      </w:r>
      <w:r>
        <w:rPr>
          <w:b/>
          <w:spacing w:val="-2"/>
          <w:sz w:val="28"/>
        </w:rPr>
        <w:t> </w:t>
      </w:r>
      <w:r>
        <w:rPr>
          <w:b/>
          <w:sz w:val="28"/>
        </w:rPr>
        <w:t>1.</w:t>
      </w:r>
      <w:r>
        <w:rPr>
          <w:b/>
          <w:spacing w:val="-2"/>
          <w:sz w:val="28"/>
        </w:rPr>
        <w:t> </w:t>
      </w:r>
      <w:r>
        <w:rPr>
          <w:b/>
          <w:sz w:val="28"/>
        </w:rPr>
        <w:t>Phạm</w:t>
      </w:r>
      <w:r>
        <w:rPr>
          <w:b/>
          <w:spacing w:val="-5"/>
          <w:sz w:val="28"/>
        </w:rPr>
        <w:t> </w:t>
      </w:r>
      <w:r>
        <w:rPr>
          <w:b/>
          <w:sz w:val="28"/>
        </w:rPr>
        <w:t>vi</w:t>
      </w:r>
      <w:r>
        <w:rPr>
          <w:b/>
          <w:spacing w:val="-1"/>
          <w:sz w:val="28"/>
        </w:rPr>
        <w:t> </w:t>
      </w:r>
      <w:r>
        <w:rPr>
          <w:b/>
          <w:sz w:val="28"/>
        </w:rPr>
        <w:t>điều</w:t>
      </w:r>
      <w:r>
        <w:rPr>
          <w:b/>
          <w:spacing w:val="-1"/>
          <w:sz w:val="28"/>
        </w:rPr>
        <w:t> </w:t>
      </w:r>
      <w:r>
        <w:rPr>
          <w:b/>
          <w:spacing w:val="-4"/>
          <w:sz w:val="28"/>
        </w:rPr>
        <w:t>chỉnh</w:t>
      </w:r>
    </w:p>
    <w:p>
      <w:pPr>
        <w:pStyle w:val="BodyText"/>
        <w:spacing w:line="264" w:lineRule="auto" w:before="146"/>
        <w:ind w:left="143" w:right="993" w:firstLine="719"/>
      </w:pPr>
      <w:r>
        <w:rPr/>
        <w:t>Thông</w:t>
      </w:r>
      <w:r>
        <w:rPr>
          <w:spacing w:val="-3"/>
        </w:rPr>
        <w:t> </w:t>
      </w:r>
      <w:r>
        <w:rPr/>
        <w:t>tư</w:t>
      </w:r>
      <w:r>
        <w:rPr>
          <w:spacing w:val="-5"/>
        </w:rPr>
        <w:t> </w:t>
      </w:r>
      <w:r>
        <w:rPr/>
        <w:t>này</w:t>
      </w:r>
      <w:r>
        <w:rPr>
          <w:spacing w:val="-6"/>
        </w:rPr>
        <w:t> </w:t>
      </w:r>
      <w:r>
        <w:rPr/>
        <w:t>quy</w:t>
      </w:r>
      <w:r>
        <w:rPr>
          <w:spacing w:val="-6"/>
        </w:rPr>
        <w:t> </w:t>
      </w:r>
      <w:r>
        <w:rPr/>
        <w:t>định</w:t>
      </w:r>
      <w:r>
        <w:rPr>
          <w:spacing w:val="-1"/>
        </w:rPr>
        <w:t> </w:t>
      </w:r>
      <w:r>
        <w:rPr/>
        <w:t>chi</w:t>
      </w:r>
      <w:r>
        <w:rPr>
          <w:spacing w:val="-4"/>
        </w:rPr>
        <w:t> </w:t>
      </w:r>
      <w:r>
        <w:rPr/>
        <w:t>tiết</w:t>
      </w:r>
      <w:r>
        <w:rPr>
          <w:spacing w:val="-1"/>
        </w:rPr>
        <w:t> </w:t>
      </w:r>
      <w:r>
        <w:rPr/>
        <w:t>khoản</w:t>
      </w:r>
      <w:r>
        <w:rPr>
          <w:spacing w:val="-4"/>
        </w:rPr>
        <w:t> </w:t>
      </w:r>
      <w:r>
        <w:rPr/>
        <w:t>2</w:t>
      </w:r>
      <w:r>
        <w:rPr>
          <w:spacing w:val="-1"/>
        </w:rPr>
        <w:t> </w:t>
      </w:r>
      <w:r>
        <w:rPr/>
        <w:t>Điều</w:t>
      </w:r>
      <w:r>
        <w:rPr>
          <w:spacing w:val="-1"/>
        </w:rPr>
        <w:t> </w:t>
      </w:r>
      <w:r>
        <w:rPr/>
        <w:t>29,</w:t>
      </w:r>
      <w:r>
        <w:rPr>
          <w:spacing w:val="-4"/>
        </w:rPr>
        <w:t> </w:t>
      </w:r>
      <w:r>
        <w:rPr/>
        <w:t>khoản</w:t>
      </w:r>
      <w:r>
        <w:rPr>
          <w:spacing w:val="-5"/>
        </w:rPr>
        <w:t> </w:t>
      </w:r>
      <w:r>
        <w:rPr/>
        <w:t>3</w:t>
      </w:r>
      <w:r>
        <w:rPr>
          <w:spacing w:val="-1"/>
        </w:rPr>
        <w:t> </w:t>
      </w:r>
      <w:r>
        <w:rPr/>
        <w:t>Điều</w:t>
      </w:r>
      <w:r>
        <w:rPr>
          <w:spacing w:val="-5"/>
        </w:rPr>
        <w:t> </w:t>
      </w:r>
      <w:r>
        <w:rPr/>
        <w:t>34,</w:t>
      </w:r>
      <w:r>
        <w:rPr>
          <w:spacing w:val="-3"/>
        </w:rPr>
        <w:t> </w:t>
      </w:r>
      <w:r>
        <w:rPr/>
        <w:t>khoản</w:t>
      </w:r>
      <w:r>
        <w:rPr>
          <w:spacing w:val="-3"/>
        </w:rPr>
        <w:t> </w:t>
      </w:r>
      <w:r>
        <w:rPr/>
        <w:t>7 Điều 36 Luật Lưu trữ, bao gồm:</w:t>
      </w:r>
    </w:p>
    <w:p>
      <w:pPr>
        <w:pStyle w:val="ListParagraph"/>
        <w:numPr>
          <w:ilvl w:val="0"/>
          <w:numId w:val="1"/>
        </w:numPr>
        <w:tabs>
          <w:tab w:pos="1142" w:val="left" w:leader="none"/>
        </w:tabs>
        <w:spacing w:line="240" w:lineRule="auto" w:before="119" w:after="0"/>
        <w:ind w:left="1142" w:right="0" w:hanging="280"/>
        <w:jc w:val="left"/>
        <w:rPr>
          <w:sz w:val="28"/>
        </w:rPr>
      </w:pPr>
      <w:r>
        <w:rPr>
          <w:sz w:val="28"/>
        </w:rPr>
        <w:t>Thể</w:t>
      </w:r>
      <w:r>
        <w:rPr>
          <w:spacing w:val="-2"/>
          <w:sz w:val="28"/>
        </w:rPr>
        <w:t> </w:t>
      </w:r>
      <w:r>
        <w:rPr>
          <w:sz w:val="28"/>
        </w:rPr>
        <w:t>thức,</w:t>
      </w:r>
      <w:r>
        <w:rPr>
          <w:spacing w:val="-2"/>
          <w:sz w:val="28"/>
        </w:rPr>
        <w:t> </w:t>
      </w:r>
      <w:r>
        <w:rPr>
          <w:sz w:val="28"/>
        </w:rPr>
        <w:t>kỹ</w:t>
      </w:r>
      <w:r>
        <w:rPr>
          <w:spacing w:val="-5"/>
          <w:sz w:val="28"/>
        </w:rPr>
        <w:t> </w:t>
      </w:r>
      <w:r>
        <w:rPr>
          <w:sz w:val="28"/>
        </w:rPr>
        <w:t>thuật trình</w:t>
      </w:r>
      <w:r>
        <w:rPr>
          <w:spacing w:val="-1"/>
          <w:sz w:val="28"/>
        </w:rPr>
        <w:t> </w:t>
      </w:r>
      <w:r>
        <w:rPr>
          <w:sz w:val="28"/>
        </w:rPr>
        <w:t>bày</w:t>
      </w:r>
      <w:r>
        <w:rPr>
          <w:spacing w:val="-4"/>
          <w:sz w:val="28"/>
        </w:rPr>
        <w:t> </w:t>
      </w:r>
      <w:r>
        <w:rPr>
          <w:sz w:val="28"/>
        </w:rPr>
        <w:t>và</w:t>
      </w:r>
      <w:r>
        <w:rPr>
          <w:spacing w:val="-1"/>
          <w:sz w:val="28"/>
        </w:rPr>
        <w:t> </w:t>
      </w:r>
      <w:r>
        <w:rPr>
          <w:sz w:val="28"/>
        </w:rPr>
        <w:t>quy</w:t>
      </w:r>
      <w:r>
        <w:rPr>
          <w:spacing w:val="-5"/>
          <w:sz w:val="28"/>
        </w:rPr>
        <w:t> </w:t>
      </w:r>
      <w:r>
        <w:rPr>
          <w:sz w:val="28"/>
        </w:rPr>
        <w:t>trình</w:t>
      </w:r>
      <w:r>
        <w:rPr>
          <w:spacing w:val="-2"/>
          <w:sz w:val="28"/>
        </w:rPr>
        <w:t> </w:t>
      </w:r>
      <w:r>
        <w:rPr>
          <w:sz w:val="28"/>
        </w:rPr>
        <w:t>số</w:t>
      </w:r>
      <w:r>
        <w:rPr>
          <w:spacing w:val="-4"/>
          <w:sz w:val="28"/>
        </w:rPr>
        <w:t> </w:t>
      </w:r>
      <w:r>
        <w:rPr>
          <w:sz w:val="28"/>
        </w:rPr>
        <w:t>hóa</w:t>
      </w:r>
      <w:r>
        <w:rPr>
          <w:spacing w:val="-4"/>
          <w:sz w:val="28"/>
        </w:rPr>
        <w:t> </w:t>
      </w:r>
      <w:r>
        <w:rPr>
          <w:sz w:val="28"/>
        </w:rPr>
        <w:t>tài liệu lưu</w:t>
      </w:r>
      <w:r>
        <w:rPr>
          <w:spacing w:val="-4"/>
          <w:sz w:val="28"/>
        </w:rPr>
        <w:t> trữ.</w:t>
      </w:r>
    </w:p>
    <w:p>
      <w:pPr>
        <w:pStyle w:val="ListParagraph"/>
        <w:numPr>
          <w:ilvl w:val="0"/>
          <w:numId w:val="1"/>
        </w:numPr>
        <w:tabs>
          <w:tab w:pos="1161" w:val="left" w:leader="none"/>
        </w:tabs>
        <w:spacing w:line="264" w:lineRule="auto" w:before="154" w:after="0"/>
        <w:ind w:left="143" w:right="1140" w:firstLine="719"/>
        <w:jc w:val="left"/>
        <w:rPr>
          <w:sz w:val="28"/>
        </w:rPr>
      </w:pPr>
      <w:r>
        <w:rPr>
          <w:sz w:val="28"/>
        </w:rPr>
        <w:t>Thể thức, kỹ thuật trình bày khi chuyển đổi tài liệu lưu trữ số sang tài liệu lưu trữ giấy.</w:t>
      </w:r>
    </w:p>
    <w:p>
      <w:pPr>
        <w:pStyle w:val="ListParagraph"/>
        <w:numPr>
          <w:ilvl w:val="0"/>
          <w:numId w:val="1"/>
        </w:numPr>
        <w:tabs>
          <w:tab w:pos="1149" w:val="left" w:leader="none"/>
        </w:tabs>
        <w:spacing w:line="264" w:lineRule="auto" w:before="120" w:after="0"/>
        <w:ind w:left="143" w:right="1142" w:firstLine="719"/>
        <w:jc w:val="left"/>
        <w:rPr>
          <w:sz w:val="28"/>
        </w:rPr>
      </w:pPr>
      <w:r>
        <w:rPr>
          <w:sz w:val="28"/>
        </w:rPr>
        <w:t>Thu nộp, bảo quản, sử dụng tài liệu lưu trữ số và hủy tài liệu lưu trữ số hết giá trị.</w:t>
      </w:r>
    </w:p>
    <w:p>
      <w:pPr>
        <w:pStyle w:val="Heading2"/>
        <w:spacing w:before="124"/>
        <w:jc w:val="left"/>
      </w:pPr>
      <w:r>
        <w:rPr/>
        <w:t>Điều</w:t>
      </w:r>
      <w:r>
        <w:rPr>
          <w:spacing w:val="-3"/>
        </w:rPr>
        <w:t> </w:t>
      </w:r>
      <w:r>
        <w:rPr/>
        <w:t>2.</w:t>
      </w:r>
      <w:r>
        <w:rPr>
          <w:spacing w:val="-2"/>
        </w:rPr>
        <w:t> </w:t>
      </w:r>
      <w:r>
        <w:rPr/>
        <w:t>Đối</w:t>
      </w:r>
      <w:r>
        <w:rPr>
          <w:spacing w:val="-1"/>
        </w:rPr>
        <w:t> </w:t>
      </w:r>
      <w:r>
        <w:rPr/>
        <w:t>tượng</w:t>
      </w:r>
      <w:r>
        <w:rPr>
          <w:spacing w:val="-1"/>
        </w:rPr>
        <w:t> </w:t>
      </w:r>
      <w:r>
        <w:rPr/>
        <w:t>áp</w:t>
      </w:r>
      <w:r>
        <w:rPr>
          <w:spacing w:val="-2"/>
        </w:rPr>
        <w:t> </w:t>
      </w:r>
      <w:r>
        <w:rPr>
          <w:spacing w:val="-4"/>
        </w:rPr>
        <w:t>dụng</w:t>
      </w:r>
    </w:p>
    <w:p>
      <w:pPr>
        <w:pStyle w:val="ListParagraph"/>
        <w:numPr>
          <w:ilvl w:val="0"/>
          <w:numId w:val="2"/>
        </w:numPr>
        <w:tabs>
          <w:tab w:pos="1155" w:val="left" w:leader="none"/>
        </w:tabs>
        <w:spacing w:line="264" w:lineRule="auto" w:before="149" w:after="0"/>
        <w:ind w:left="143" w:right="1131" w:firstLine="719"/>
        <w:jc w:val="both"/>
        <w:rPr>
          <w:sz w:val="28"/>
        </w:rPr>
      </w:pPr>
      <w:r>
        <w:rPr>
          <w:sz w:val="28"/>
        </w:rPr>
        <w:t>Cơ quan nhà nước, đơn vị sự nghiệp công lập, doanh nghiệp nhà nước (sau đây gọi chung là cơ quan, tổ chức).</w:t>
      </w:r>
    </w:p>
    <w:p>
      <w:pPr>
        <w:pStyle w:val="ListParagraph"/>
        <w:numPr>
          <w:ilvl w:val="0"/>
          <w:numId w:val="2"/>
        </w:numPr>
        <w:tabs>
          <w:tab w:pos="1141" w:val="left" w:leader="none"/>
        </w:tabs>
        <w:spacing w:line="264" w:lineRule="auto" w:before="119" w:after="0"/>
        <w:ind w:left="143" w:right="1126" w:firstLine="719"/>
        <w:jc w:val="both"/>
        <w:rPr>
          <w:sz w:val="28"/>
        </w:rPr>
      </w:pPr>
      <w:r>
        <w:rPr>
          <w:sz w:val="28"/>
        </w:rPr>
        <w:t>Tổ</w:t>
      </w:r>
      <w:r>
        <w:rPr>
          <w:spacing w:val="-1"/>
          <w:sz w:val="28"/>
        </w:rPr>
        <w:t> </w:t>
      </w:r>
      <w:r>
        <w:rPr>
          <w:sz w:val="28"/>
        </w:rPr>
        <w:t>chức,</w:t>
      </w:r>
      <w:r>
        <w:rPr>
          <w:spacing w:val="-3"/>
          <w:sz w:val="28"/>
        </w:rPr>
        <w:t> </w:t>
      </w:r>
      <w:r>
        <w:rPr>
          <w:sz w:val="28"/>
        </w:rPr>
        <w:t>cá</w:t>
      </w:r>
      <w:r>
        <w:rPr>
          <w:spacing w:val="-2"/>
          <w:sz w:val="28"/>
        </w:rPr>
        <w:t> </w:t>
      </w:r>
      <w:r>
        <w:rPr>
          <w:sz w:val="28"/>
        </w:rPr>
        <w:t>nhân</w:t>
      </w:r>
      <w:r>
        <w:rPr>
          <w:spacing w:val="-1"/>
          <w:sz w:val="28"/>
        </w:rPr>
        <w:t> </w:t>
      </w:r>
      <w:r>
        <w:rPr>
          <w:sz w:val="28"/>
        </w:rPr>
        <w:t>thực</w:t>
      </w:r>
      <w:r>
        <w:rPr>
          <w:spacing w:val="-2"/>
          <w:sz w:val="28"/>
        </w:rPr>
        <w:t> </w:t>
      </w:r>
      <w:r>
        <w:rPr>
          <w:sz w:val="28"/>
        </w:rPr>
        <w:t>hiện</w:t>
      </w:r>
      <w:r>
        <w:rPr>
          <w:spacing w:val="-2"/>
          <w:sz w:val="28"/>
        </w:rPr>
        <w:t> </w:t>
      </w:r>
      <w:r>
        <w:rPr>
          <w:sz w:val="28"/>
        </w:rPr>
        <w:t>các</w:t>
      </w:r>
      <w:r>
        <w:rPr>
          <w:spacing w:val="-2"/>
          <w:sz w:val="28"/>
        </w:rPr>
        <w:t> </w:t>
      </w:r>
      <w:r>
        <w:rPr>
          <w:sz w:val="28"/>
        </w:rPr>
        <w:t>hình</w:t>
      </w:r>
      <w:r>
        <w:rPr>
          <w:spacing w:val="-1"/>
          <w:sz w:val="28"/>
        </w:rPr>
        <w:t> </w:t>
      </w:r>
      <w:r>
        <w:rPr>
          <w:sz w:val="28"/>
        </w:rPr>
        <w:t>thức</w:t>
      </w:r>
      <w:r>
        <w:rPr>
          <w:spacing w:val="-2"/>
          <w:sz w:val="28"/>
        </w:rPr>
        <w:t> </w:t>
      </w:r>
      <w:r>
        <w:rPr>
          <w:sz w:val="28"/>
        </w:rPr>
        <w:t>sử</w:t>
      </w:r>
      <w:r>
        <w:rPr>
          <w:spacing w:val="-3"/>
          <w:sz w:val="28"/>
        </w:rPr>
        <w:t> </w:t>
      </w:r>
      <w:r>
        <w:rPr>
          <w:sz w:val="28"/>
        </w:rPr>
        <w:t>dụng</w:t>
      </w:r>
      <w:r>
        <w:rPr>
          <w:spacing w:val="-1"/>
          <w:sz w:val="28"/>
        </w:rPr>
        <w:t> </w:t>
      </w:r>
      <w:r>
        <w:rPr>
          <w:sz w:val="28"/>
        </w:rPr>
        <w:t>tài</w:t>
      </w:r>
      <w:r>
        <w:rPr>
          <w:spacing w:val="-1"/>
          <w:sz w:val="28"/>
        </w:rPr>
        <w:t> </w:t>
      </w:r>
      <w:r>
        <w:rPr>
          <w:sz w:val="28"/>
        </w:rPr>
        <w:t>liệu</w:t>
      </w:r>
      <w:r>
        <w:rPr>
          <w:spacing w:val="-1"/>
          <w:sz w:val="28"/>
        </w:rPr>
        <w:t> </w:t>
      </w:r>
      <w:r>
        <w:rPr>
          <w:sz w:val="28"/>
        </w:rPr>
        <w:t>lưu</w:t>
      </w:r>
      <w:r>
        <w:rPr>
          <w:spacing w:val="-1"/>
          <w:sz w:val="28"/>
        </w:rPr>
        <w:t> </w:t>
      </w:r>
      <w:r>
        <w:rPr>
          <w:sz w:val="28"/>
        </w:rPr>
        <w:t>trữ</w:t>
      </w:r>
      <w:r>
        <w:rPr>
          <w:spacing w:val="-3"/>
          <w:sz w:val="28"/>
        </w:rPr>
        <w:t> </w:t>
      </w:r>
      <w:r>
        <w:rPr>
          <w:sz w:val="28"/>
        </w:rPr>
        <w:t>số</w:t>
      </w:r>
      <w:r>
        <w:rPr>
          <w:spacing w:val="-1"/>
          <w:sz w:val="28"/>
        </w:rPr>
        <w:t> </w:t>
      </w:r>
      <w:r>
        <w:rPr>
          <w:sz w:val="28"/>
        </w:rPr>
        <w:t>quy định tại điểm a khoản 3 Điều 36 và các hoạt động dịch vụ lưu trữ quy định tại khoản 1 Điều 53 Luật Lưu trữ.</w:t>
      </w:r>
    </w:p>
    <w:p>
      <w:pPr>
        <w:pStyle w:val="ListParagraph"/>
        <w:numPr>
          <w:ilvl w:val="0"/>
          <w:numId w:val="2"/>
        </w:numPr>
        <w:tabs>
          <w:tab w:pos="1139" w:val="left" w:leader="none"/>
        </w:tabs>
        <w:spacing w:line="264" w:lineRule="auto" w:before="122" w:after="0"/>
        <w:ind w:left="143" w:right="1129" w:firstLine="719"/>
        <w:jc w:val="both"/>
        <w:rPr>
          <w:sz w:val="28"/>
        </w:rPr>
      </w:pPr>
      <w:r>
        <w:rPr>
          <w:sz w:val="28"/>
        </w:rPr>
        <w:t>Tổ</w:t>
      </w:r>
      <w:r>
        <w:rPr>
          <w:spacing w:val="-4"/>
          <w:sz w:val="28"/>
        </w:rPr>
        <w:t> </w:t>
      </w:r>
      <w:r>
        <w:rPr>
          <w:sz w:val="28"/>
        </w:rPr>
        <w:t>chức,</w:t>
      </w:r>
      <w:r>
        <w:rPr>
          <w:spacing w:val="-5"/>
          <w:sz w:val="28"/>
        </w:rPr>
        <w:t> </w:t>
      </w:r>
      <w:r>
        <w:rPr>
          <w:sz w:val="28"/>
        </w:rPr>
        <w:t>cá</w:t>
      </w:r>
      <w:r>
        <w:rPr>
          <w:spacing w:val="-4"/>
          <w:sz w:val="28"/>
        </w:rPr>
        <w:t> </w:t>
      </w:r>
      <w:r>
        <w:rPr>
          <w:sz w:val="28"/>
        </w:rPr>
        <w:t>nhân,</w:t>
      </w:r>
      <w:r>
        <w:rPr>
          <w:spacing w:val="-7"/>
          <w:sz w:val="28"/>
        </w:rPr>
        <w:t> </w:t>
      </w:r>
      <w:r>
        <w:rPr>
          <w:sz w:val="28"/>
        </w:rPr>
        <w:t>gia</w:t>
      </w:r>
      <w:r>
        <w:rPr>
          <w:spacing w:val="-7"/>
          <w:sz w:val="28"/>
        </w:rPr>
        <w:t> </w:t>
      </w:r>
      <w:r>
        <w:rPr>
          <w:sz w:val="28"/>
        </w:rPr>
        <w:t>đình,</w:t>
      </w:r>
      <w:r>
        <w:rPr>
          <w:spacing w:val="-5"/>
          <w:sz w:val="28"/>
        </w:rPr>
        <w:t> </w:t>
      </w:r>
      <w:r>
        <w:rPr>
          <w:sz w:val="28"/>
        </w:rPr>
        <w:t>dòng</w:t>
      </w:r>
      <w:r>
        <w:rPr>
          <w:spacing w:val="-4"/>
          <w:sz w:val="28"/>
        </w:rPr>
        <w:t> </w:t>
      </w:r>
      <w:r>
        <w:rPr>
          <w:sz w:val="28"/>
        </w:rPr>
        <w:t>họ,</w:t>
      </w:r>
      <w:r>
        <w:rPr>
          <w:spacing w:val="-5"/>
          <w:sz w:val="28"/>
        </w:rPr>
        <w:t> </w:t>
      </w:r>
      <w:r>
        <w:rPr>
          <w:sz w:val="28"/>
        </w:rPr>
        <w:t>cộng</w:t>
      </w:r>
      <w:r>
        <w:rPr>
          <w:spacing w:val="-6"/>
          <w:sz w:val="28"/>
        </w:rPr>
        <w:t> </w:t>
      </w:r>
      <w:r>
        <w:rPr>
          <w:sz w:val="28"/>
        </w:rPr>
        <w:t>đồng</w:t>
      </w:r>
      <w:r>
        <w:rPr>
          <w:spacing w:val="-4"/>
          <w:sz w:val="28"/>
        </w:rPr>
        <w:t> </w:t>
      </w:r>
      <w:r>
        <w:rPr>
          <w:sz w:val="28"/>
        </w:rPr>
        <w:t>quyết</w:t>
      </w:r>
      <w:r>
        <w:rPr>
          <w:spacing w:val="-3"/>
          <w:sz w:val="28"/>
        </w:rPr>
        <w:t> </w:t>
      </w:r>
      <w:r>
        <w:rPr>
          <w:sz w:val="28"/>
        </w:rPr>
        <w:t>định</w:t>
      </w:r>
      <w:r>
        <w:rPr>
          <w:spacing w:val="-4"/>
          <w:sz w:val="28"/>
        </w:rPr>
        <w:t> </w:t>
      </w:r>
      <w:r>
        <w:rPr>
          <w:sz w:val="28"/>
        </w:rPr>
        <w:t>việc</w:t>
      </w:r>
      <w:r>
        <w:rPr>
          <w:spacing w:val="-4"/>
          <w:sz w:val="28"/>
        </w:rPr>
        <w:t> </w:t>
      </w:r>
      <w:r>
        <w:rPr>
          <w:sz w:val="28"/>
        </w:rPr>
        <w:t>áp</w:t>
      </w:r>
      <w:r>
        <w:rPr>
          <w:spacing w:val="-3"/>
          <w:sz w:val="28"/>
        </w:rPr>
        <w:t> </w:t>
      </w:r>
      <w:r>
        <w:rPr>
          <w:sz w:val="28"/>
        </w:rPr>
        <w:t>dụng quy</w:t>
      </w:r>
      <w:r>
        <w:rPr>
          <w:spacing w:val="-1"/>
          <w:sz w:val="28"/>
        </w:rPr>
        <w:t> </w:t>
      </w:r>
      <w:r>
        <w:rPr>
          <w:sz w:val="28"/>
        </w:rPr>
        <w:t>định của Thông tư này đối với tài liệu lưu trữ tư phù hợp với từng điều kiện cụ thể.</w:t>
      </w:r>
    </w:p>
    <w:p>
      <w:pPr>
        <w:pStyle w:val="ListParagraph"/>
        <w:spacing w:after="0" w:line="264" w:lineRule="auto"/>
        <w:jc w:val="both"/>
        <w:rPr>
          <w:sz w:val="28"/>
        </w:rPr>
        <w:sectPr>
          <w:type w:val="continuous"/>
          <w:pgSz w:w="11910" w:h="16850"/>
          <w:pgMar w:top="560" w:bottom="280" w:left="1559" w:right="0"/>
        </w:sectPr>
      </w:pPr>
    </w:p>
    <w:p>
      <w:pPr>
        <w:pStyle w:val="BodyText"/>
        <w:spacing w:before="139"/>
      </w:pPr>
    </w:p>
    <w:p>
      <w:pPr>
        <w:pStyle w:val="Heading2"/>
      </w:pPr>
      <w:r>
        <w:rPr/>
        <w:t>Điều</w:t>
      </w:r>
      <w:r>
        <w:rPr>
          <w:spacing w:val="-5"/>
        </w:rPr>
        <w:t> </w:t>
      </w:r>
      <w:r>
        <w:rPr/>
        <w:t>3.</w:t>
      </w:r>
      <w:r>
        <w:rPr>
          <w:spacing w:val="-3"/>
        </w:rPr>
        <w:t> </w:t>
      </w:r>
      <w:r>
        <w:rPr/>
        <w:t>Giải thích</w:t>
      </w:r>
      <w:r>
        <w:rPr>
          <w:spacing w:val="-2"/>
        </w:rPr>
        <w:t> </w:t>
      </w:r>
      <w:r>
        <w:rPr/>
        <w:t>từ</w:t>
      </w:r>
      <w:r>
        <w:rPr>
          <w:spacing w:val="-5"/>
        </w:rPr>
        <w:t> ngữ</w:t>
      </w:r>
    </w:p>
    <w:p>
      <w:pPr>
        <w:pStyle w:val="BodyText"/>
        <w:spacing w:before="137"/>
        <w:ind w:left="851"/>
        <w:jc w:val="both"/>
      </w:pPr>
      <w:r>
        <w:rPr/>
        <w:t>Trong</w:t>
      </w:r>
      <w:r>
        <w:rPr>
          <w:spacing w:val="-1"/>
        </w:rPr>
        <w:t> </w:t>
      </w:r>
      <w:r>
        <w:rPr/>
        <w:t>phạm</w:t>
      </w:r>
      <w:r>
        <w:rPr>
          <w:spacing w:val="-7"/>
        </w:rPr>
        <w:t> </w:t>
      </w:r>
      <w:r>
        <w:rPr/>
        <w:t>vi</w:t>
      </w:r>
      <w:r>
        <w:rPr>
          <w:spacing w:val="-1"/>
        </w:rPr>
        <w:t> </w:t>
      </w:r>
      <w:r>
        <w:rPr/>
        <w:t>Thông tư</w:t>
      </w:r>
      <w:r>
        <w:rPr>
          <w:spacing w:val="-3"/>
        </w:rPr>
        <w:t> </w:t>
      </w:r>
      <w:r>
        <w:rPr/>
        <w:t>này,</w:t>
      </w:r>
      <w:r>
        <w:rPr>
          <w:spacing w:val="-3"/>
        </w:rPr>
        <w:t> </w:t>
      </w:r>
      <w:r>
        <w:rPr/>
        <w:t>các</w:t>
      </w:r>
      <w:r>
        <w:rPr>
          <w:spacing w:val="-2"/>
        </w:rPr>
        <w:t> </w:t>
      </w:r>
      <w:r>
        <w:rPr/>
        <w:t>từ</w:t>
      </w:r>
      <w:r>
        <w:rPr>
          <w:spacing w:val="-3"/>
        </w:rPr>
        <w:t> </w:t>
      </w:r>
      <w:r>
        <w:rPr/>
        <w:t>ngữ</w:t>
      </w:r>
      <w:r>
        <w:rPr>
          <w:spacing w:val="-4"/>
        </w:rPr>
        <w:t> </w:t>
      </w:r>
      <w:r>
        <w:rPr/>
        <w:t>dưới</w:t>
      </w:r>
      <w:r>
        <w:rPr>
          <w:spacing w:val="-1"/>
        </w:rPr>
        <w:t> </w:t>
      </w:r>
      <w:r>
        <w:rPr/>
        <w:t>đây</w:t>
      </w:r>
      <w:r>
        <w:rPr>
          <w:spacing w:val="-4"/>
        </w:rPr>
        <w:t> </w:t>
      </w:r>
      <w:r>
        <w:rPr/>
        <w:t>được</w:t>
      </w:r>
      <w:r>
        <w:rPr>
          <w:spacing w:val="-2"/>
        </w:rPr>
        <w:t> </w:t>
      </w:r>
      <w:r>
        <w:rPr/>
        <w:t>hiểu</w:t>
      </w:r>
      <w:r>
        <w:rPr>
          <w:spacing w:val="-1"/>
        </w:rPr>
        <w:t> </w:t>
      </w:r>
      <w:r>
        <w:rPr/>
        <w:t>như</w:t>
      </w:r>
      <w:r>
        <w:rPr>
          <w:spacing w:val="-2"/>
        </w:rPr>
        <w:t> </w:t>
      </w:r>
      <w:r>
        <w:rPr>
          <w:spacing w:val="-4"/>
        </w:rPr>
        <w:t>sau:</w:t>
      </w:r>
    </w:p>
    <w:p>
      <w:pPr>
        <w:pStyle w:val="ListParagraph"/>
        <w:numPr>
          <w:ilvl w:val="0"/>
          <w:numId w:val="3"/>
        </w:numPr>
        <w:tabs>
          <w:tab w:pos="1122" w:val="left" w:leader="none"/>
        </w:tabs>
        <w:spacing w:line="252" w:lineRule="auto" w:before="139" w:after="0"/>
        <w:ind w:left="143" w:right="1127" w:firstLine="707"/>
        <w:jc w:val="both"/>
        <w:rPr>
          <w:sz w:val="28"/>
        </w:rPr>
      </w:pPr>
      <w:r>
        <w:rPr>
          <w:sz w:val="28"/>
        </w:rPr>
        <w:t>Gói</w:t>
      </w:r>
      <w:r>
        <w:rPr>
          <w:spacing w:val="-9"/>
          <w:sz w:val="28"/>
        </w:rPr>
        <w:t> </w:t>
      </w:r>
      <w:r>
        <w:rPr>
          <w:sz w:val="28"/>
        </w:rPr>
        <w:t>hồ</w:t>
      </w:r>
      <w:r>
        <w:rPr>
          <w:spacing w:val="-9"/>
          <w:sz w:val="28"/>
        </w:rPr>
        <w:t> </w:t>
      </w:r>
      <w:r>
        <w:rPr>
          <w:sz w:val="28"/>
        </w:rPr>
        <w:t>sơ,</w:t>
      </w:r>
      <w:r>
        <w:rPr>
          <w:spacing w:val="-10"/>
          <w:sz w:val="28"/>
        </w:rPr>
        <w:t> </w:t>
      </w:r>
      <w:r>
        <w:rPr>
          <w:sz w:val="28"/>
        </w:rPr>
        <w:t>tài</w:t>
      </w:r>
      <w:r>
        <w:rPr>
          <w:spacing w:val="-9"/>
          <w:sz w:val="28"/>
        </w:rPr>
        <w:t> </w:t>
      </w:r>
      <w:r>
        <w:rPr>
          <w:sz w:val="28"/>
        </w:rPr>
        <w:t>liệu</w:t>
      </w:r>
      <w:r>
        <w:rPr>
          <w:spacing w:val="-9"/>
          <w:sz w:val="28"/>
        </w:rPr>
        <w:t> </w:t>
      </w:r>
      <w:r>
        <w:rPr>
          <w:sz w:val="28"/>
        </w:rPr>
        <w:t>nộp</w:t>
      </w:r>
      <w:r>
        <w:rPr>
          <w:spacing w:val="-9"/>
          <w:sz w:val="28"/>
        </w:rPr>
        <w:t> </w:t>
      </w:r>
      <w:r>
        <w:rPr>
          <w:sz w:val="28"/>
        </w:rPr>
        <w:t>(Submission</w:t>
      </w:r>
      <w:r>
        <w:rPr>
          <w:spacing w:val="-9"/>
          <w:sz w:val="28"/>
        </w:rPr>
        <w:t> </w:t>
      </w:r>
      <w:r>
        <w:rPr>
          <w:sz w:val="28"/>
        </w:rPr>
        <w:t>Information</w:t>
      </w:r>
      <w:r>
        <w:rPr>
          <w:spacing w:val="-9"/>
          <w:sz w:val="28"/>
        </w:rPr>
        <w:t> </w:t>
      </w:r>
      <w:r>
        <w:rPr>
          <w:sz w:val="28"/>
        </w:rPr>
        <w:t>Package</w:t>
      </w:r>
      <w:r>
        <w:rPr>
          <w:spacing w:val="-5"/>
          <w:sz w:val="28"/>
        </w:rPr>
        <w:t> </w:t>
      </w:r>
      <w:r>
        <w:rPr>
          <w:sz w:val="28"/>
        </w:rPr>
        <w:t>-</w:t>
      </w:r>
      <w:r>
        <w:rPr>
          <w:spacing w:val="-10"/>
          <w:sz w:val="28"/>
        </w:rPr>
        <w:t> </w:t>
      </w:r>
      <w:r>
        <w:rPr>
          <w:sz w:val="28"/>
        </w:rPr>
        <w:t>SIP)</w:t>
      </w:r>
      <w:r>
        <w:rPr>
          <w:spacing w:val="-10"/>
          <w:sz w:val="28"/>
        </w:rPr>
        <w:t> </w:t>
      </w:r>
      <w:r>
        <w:rPr>
          <w:sz w:val="28"/>
        </w:rPr>
        <w:t>là</w:t>
      </w:r>
      <w:r>
        <w:rPr>
          <w:spacing w:val="-10"/>
          <w:sz w:val="28"/>
        </w:rPr>
        <w:t> </w:t>
      </w:r>
      <w:r>
        <w:rPr>
          <w:sz w:val="28"/>
        </w:rPr>
        <w:t>gói</w:t>
      </w:r>
      <w:r>
        <w:rPr>
          <w:spacing w:val="-9"/>
          <w:sz w:val="28"/>
        </w:rPr>
        <w:t> </w:t>
      </w:r>
      <w:r>
        <w:rPr>
          <w:sz w:val="28"/>
        </w:rPr>
        <w:t>tin chứa hồ sơ, tài liệu và dữ liệu của hồ sơ, tài liệu được chuẩn bị tại lưu trữ hiện hành để nộp vào lưu trữ lịch sử hoặc để chuyển giao giữa các hệ thống lưu trữ.</w:t>
      </w:r>
    </w:p>
    <w:p>
      <w:pPr>
        <w:pStyle w:val="ListParagraph"/>
        <w:numPr>
          <w:ilvl w:val="0"/>
          <w:numId w:val="3"/>
        </w:numPr>
        <w:tabs>
          <w:tab w:pos="1143" w:val="left" w:leader="none"/>
        </w:tabs>
        <w:spacing w:line="252" w:lineRule="auto" w:before="125" w:after="0"/>
        <w:ind w:left="143" w:right="1127" w:firstLine="707"/>
        <w:jc w:val="both"/>
        <w:rPr>
          <w:sz w:val="28"/>
        </w:rPr>
      </w:pPr>
      <w:r>
        <w:rPr>
          <w:sz w:val="28"/>
        </w:rPr>
        <w:t>Gói hồ sơ, tài liệu lưu trữ (Archival Information Package - AIP) là gói tin chứa hồ sơ, tài liệu và dữ liệu của hồ sơ, tài liệu lưu trữ được bảo quản trong hệ thống tại lưu trữ hiện hành hoặc lưu trữ lịch sử.</w:t>
      </w:r>
    </w:p>
    <w:p>
      <w:pPr>
        <w:pStyle w:val="ListParagraph"/>
        <w:numPr>
          <w:ilvl w:val="0"/>
          <w:numId w:val="3"/>
        </w:numPr>
        <w:tabs>
          <w:tab w:pos="1133" w:val="left" w:leader="none"/>
        </w:tabs>
        <w:spacing w:line="252" w:lineRule="auto" w:before="127" w:after="0"/>
        <w:ind w:left="143" w:right="1126" w:firstLine="707"/>
        <w:jc w:val="both"/>
        <w:rPr>
          <w:sz w:val="28"/>
        </w:rPr>
      </w:pPr>
      <w:r>
        <w:rPr>
          <w:sz w:val="28"/>
        </w:rPr>
        <w:t>Gói tài liệu lưu trữ sử dụng (Dissemination Information Package - DIP) là gói tin chứa tài liệu và dữ liệu tài liệu lưu trữ được lưu trữ hiện hành hoặc lưu trữ lịch sử cung cấp cho người dùng.</w:t>
      </w:r>
    </w:p>
    <w:p>
      <w:pPr>
        <w:pStyle w:val="ListParagraph"/>
        <w:numPr>
          <w:ilvl w:val="0"/>
          <w:numId w:val="3"/>
        </w:numPr>
        <w:tabs>
          <w:tab w:pos="1143" w:val="left" w:leader="none"/>
        </w:tabs>
        <w:spacing w:line="252" w:lineRule="auto" w:before="126" w:after="0"/>
        <w:ind w:left="143" w:right="1130" w:firstLine="707"/>
        <w:jc w:val="both"/>
        <w:rPr>
          <w:sz w:val="28"/>
        </w:rPr>
      </w:pPr>
      <w:r>
        <w:rPr>
          <w:sz w:val="28"/>
        </w:rPr>
        <w:t>Đối tượng thông tin (Information Object) là phông, công trình, sưu tập lưu trữ; hồ sơ; văn bản, tài liệu; tài liệu ảnh (dương bản), ghi âm, ghi hình (phim âm bản) hoặc ghi âm và ghi hình (video).</w:t>
      </w:r>
    </w:p>
    <w:p>
      <w:pPr>
        <w:pStyle w:val="ListParagraph"/>
        <w:numPr>
          <w:ilvl w:val="0"/>
          <w:numId w:val="3"/>
        </w:numPr>
        <w:tabs>
          <w:tab w:pos="1120" w:val="left" w:leader="none"/>
        </w:tabs>
        <w:spacing w:line="240" w:lineRule="auto" w:before="125" w:after="0"/>
        <w:ind w:left="1120" w:right="0" w:hanging="269"/>
        <w:jc w:val="both"/>
        <w:rPr>
          <w:sz w:val="28"/>
        </w:rPr>
      </w:pPr>
      <w:r>
        <w:rPr>
          <w:sz w:val="28"/>
        </w:rPr>
        <w:t>Tài</w:t>
      </w:r>
      <w:r>
        <w:rPr>
          <w:spacing w:val="-14"/>
          <w:sz w:val="28"/>
        </w:rPr>
        <w:t> </w:t>
      </w:r>
      <w:r>
        <w:rPr>
          <w:sz w:val="28"/>
        </w:rPr>
        <w:t>liệu</w:t>
      </w:r>
      <w:r>
        <w:rPr>
          <w:spacing w:val="-13"/>
          <w:sz w:val="28"/>
        </w:rPr>
        <w:t> </w:t>
      </w:r>
      <w:r>
        <w:rPr>
          <w:sz w:val="28"/>
        </w:rPr>
        <w:t>lưu</w:t>
      </w:r>
      <w:r>
        <w:rPr>
          <w:spacing w:val="-15"/>
          <w:sz w:val="28"/>
        </w:rPr>
        <w:t> </w:t>
      </w:r>
      <w:r>
        <w:rPr>
          <w:sz w:val="28"/>
        </w:rPr>
        <w:t>trữ</w:t>
      </w:r>
      <w:r>
        <w:rPr>
          <w:spacing w:val="-15"/>
          <w:sz w:val="28"/>
        </w:rPr>
        <w:t> </w:t>
      </w:r>
      <w:r>
        <w:rPr>
          <w:sz w:val="28"/>
        </w:rPr>
        <w:t>gốc</w:t>
      </w:r>
      <w:r>
        <w:rPr>
          <w:spacing w:val="-16"/>
          <w:sz w:val="28"/>
        </w:rPr>
        <w:t> </w:t>
      </w:r>
      <w:r>
        <w:rPr>
          <w:sz w:val="28"/>
        </w:rPr>
        <w:t>là</w:t>
      </w:r>
      <w:r>
        <w:rPr>
          <w:spacing w:val="-15"/>
          <w:sz w:val="28"/>
        </w:rPr>
        <w:t> </w:t>
      </w:r>
      <w:r>
        <w:rPr>
          <w:sz w:val="28"/>
        </w:rPr>
        <w:t>tài</w:t>
      </w:r>
      <w:r>
        <w:rPr>
          <w:spacing w:val="-13"/>
          <w:sz w:val="28"/>
        </w:rPr>
        <w:t> </w:t>
      </w:r>
      <w:r>
        <w:rPr>
          <w:sz w:val="28"/>
        </w:rPr>
        <w:t>liệu</w:t>
      </w:r>
      <w:r>
        <w:rPr>
          <w:spacing w:val="-15"/>
          <w:sz w:val="28"/>
        </w:rPr>
        <w:t> </w:t>
      </w:r>
      <w:r>
        <w:rPr>
          <w:sz w:val="28"/>
        </w:rPr>
        <w:t>lưu</w:t>
      </w:r>
      <w:r>
        <w:rPr>
          <w:spacing w:val="-14"/>
          <w:sz w:val="28"/>
        </w:rPr>
        <w:t> </w:t>
      </w:r>
      <w:r>
        <w:rPr>
          <w:sz w:val="28"/>
        </w:rPr>
        <w:t>trữ</w:t>
      </w:r>
      <w:r>
        <w:rPr>
          <w:spacing w:val="-15"/>
          <w:sz w:val="28"/>
        </w:rPr>
        <w:t> </w:t>
      </w:r>
      <w:r>
        <w:rPr>
          <w:sz w:val="28"/>
        </w:rPr>
        <w:t>được</w:t>
      </w:r>
      <w:r>
        <w:rPr>
          <w:spacing w:val="-14"/>
          <w:sz w:val="28"/>
        </w:rPr>
        <w:t> </w:t>
      </w:r>
      <w:r>
        <w:rPr>
          <w:sz w:val="28"/>
        </w:rPr>
        <w:t>đưa</w:t>
      </w:r>
      <w:r>
        <w:rPr>
          <w:spacing w:val="-14"/>
          <w:sz w:val="28"/>
        </w:rPr>
        <w:t> </w:t>
      </w:r>
      <w:r>
        <w:rPr>
          <w:sz w:val="28"/>
        </w:rPr>
        <w:t>ra</w:t>
      </w:r>
      <w:r>
        <w:rPr>
          <w:spacing w:val="-14"/>
          <w:sz w:val="28"/>
        </w:rPr>
        <w:t> </w:t>
      </w:r>
      <w:r>
        <w:rPr>
          <w:sz w:val="28"/>
        </w:rPr>
        <w:t>số</w:t>
      </w:r>
      <w:r>
        <w:rPr>
          <w:spacing w:val="-13"/>
          <w:sz w:val="28"/>
        </w:rPr>
        <w:t> </w:t>
      </w:r>
      <w:r>
        <w:rPr>
          <w:sz w:val="28"/>
        </w:rPr>
        <w:t>hóa</w:t>
      </w:r>
      <w:r>
        <w:rPr>
          <w:spacing w:val="-16"/>
          <w:sz w:val="28"/>
        </w:rPr>
        <w:t> </w:t>
      </w:r>
      <w:r>
        <w:rPr>
          <w:sz w:val="28"/>
        </w:rPr>
        <w:t>hoặc</w:t>
      </w:r>
      <w:r>
        <w:rPr>
          <w:spacing w:val="-14"/>
          <w:sz w:val="28"/>
        </w:rPr>
        <w:t> </w:t>
      </w:r>
      <w:r>
        <w:rPr>
          <w:sz w:val="28"/>
        </w:rPr>
        <w:t>chuyển</w:t>
      </w:r>
      <w:r>
        <w:rPr>
          <w:spacing w:val="-13"/>
          <w:sz w:val="28"/>
        </w:rPr>
        <w:t> </w:t>
      </w:r>
      <w:r>
        <w:rPr>
          <w:spacing w:val="-4"/>
          <w:sz w:val="28"/>
        </w:rPr>
        <w:t>đổi.</w:t>
      </w:r>
    </w:p>
    <w:p>
      <w:pPr>
        <w:pStyle w:val="ListParagraph"/>
        <w:numPr>
          <w:ilvl w:val="0"/>
          <w:numId w:val="3"/>
        </w:numPr>
        <w:tabs>
          <w:tab w:pos="1120" w:val="left" w:leader="none"/>
        </w:tabs>
        <w:spacing w:line="252" w:lineRule="auto" w:before="139" w:after="0"/>
        <w:ind w:left="143" w:right="1128" w:firstLine="707"/>
        <w:jc w:val="both"/>
        <w:rPr>
          <w:sz w:val="28"/>
        </w:rPr>
      </w:pPr>
      <w:r>
        <w:rPr>
          <w:sz w:val="28"/>
        </w:rPr>
        <w:t>Tài</w:t>
      </w:r>
      <w:r>
        <w:rPr>
          <w:spacing w:val="-10"/>
          <w:sz w:val="28"/>
        </w:rPr>
        <w:t> </w:t>
      </w:r>
      <w:r>
        <w:rPr>
          <w:sz w:val="28"/>
        </w:rPr>
        <w:t>liệu</w:t>
      </w:r>
      <w:r>
        <w:rPr>
          <w:spacing w:val="-10"/>
          <w:sz w:val="28"/>
        </w:rPr>
        <w:t> </w:t>
      </w:r>
      <w:r>
        <w:rPr>
          <w:sz w:val="28"/>
        </w:rPr>
        <w:t>lưu</w:t>
      </w:r>
      <w:r>
        <w:rPr>
          <w:spacing w:val="-10"/>
          <w:sz w:val="28"/>
        </w:rPr>
        <w:t> </w:t>
      </w:r>
      <w:r>
        <w:rPr>
          <w:sz w:val="28"/>
        </w:rPr>
        <w:t>trữ</w:t>
      </w:r>
      <w:r>
        <w:rPr>
          <w:spacing w:val="-11"/>
          <w:sz w:val="28"/>
        </w:rPr>
        <w:t> </w:t>
      </w:r>
      <w:r>
        <w:rPr>
          <w:sz w:val="28"/>
        </w:rPr>
        <w:t>số</w:t>
      </w:r>
      <w:r>
        <w:rPr>
          <w:spacing w:val="-9"/>
          <w:sz w:val="28"/>
        </w:rPr>
        <w:t> </w:t>
      </w:r>
      <w:r>
        <w:rPr>
          <w:sz w:val="28"/>
        </w:rPr>
        <w:t>hết</w:t>
      </w:r>
      <w:r>
        <w:rPr>
          <w:spacing w:val="-10"/>
          <w:sz w:val="28"/>
        </w:rPr>
        <w:t> </w:t>
      </w:r>
      <w:r>
        <w:rPr>
          <w:sz w:val="28"/>
        </w:rPr>
        <w:t>giá</w:t>
      </w:r>
      <w:r>
        <w:rPr>
          <w:spacing w:val="-10"/>
          <w:sz w:val="28"/>
        </w:rPr>
        <w:t> </w:t>
      </w:r>
      <w:r>
        <w:rPr>
          <w:sz w:val="28"/>
        </w:rPr>
        <w:t>trị</w:t>
      </w:r>
      <w:r>
        <w:rPr>
          <w:spacing w:val="-9"/>
          <w:sz w:val="28"/>
        </w:rPr>
        <w:t> </w:t>
      </w:r>
      <w:r>
        <w:rPr>
          <w:sz w:val="28"/>
        </w:rPr>
        <w:t>là</w:t>
      </w:r>
      <w:r>
        <w:rPr>
          <w:spacing w:val="-10"/>
          <w:sz w:val="28"/>
        </w:rPr>
        <w:t> </w:t>
      </w:r>
      <w:r>
        <w:rPr>
          <w:sz w:val="28"/>
        </w:rPr>
        <w:t>tài</w:t>
      </w:r>
      <w:r>
        <w:rPr>
          <w:spacing w:val="-10"/>
          <w:sz w:val="28"/>
        </w:rPr>
        <w:t> </w:t>
      </w:r>
      <w:r>
        <w:rPr>
          <w:sz w:val="28"/>
        </w:rPr>
        <w:t>liệu</w:t>
      </w:r>
      <w:r>
        <w:rPr>
          <w:spacing w:val="-10"/>
          <w:sz w:val="28"/>
        </w:rPr>
        <w:t> </w:t>
      </w:r>
      <w:r>
        <w:rPr>
          <w:sz w:val="28"/>
        </w:rPr>
        <w:t>lưu</w:t>
      </w:r>
      <w:r>
        <w:rPr>
          <w:spacing w:val="-12"/>
          <w:sz w:val="28"/>
        </w:rPr>
        <w:t> </w:t>
      </w:r>
      <w:r>
        <w:rPr>
          <w:sz w:val="28"/>
        </w:rPr>
        <w:t>trữ</w:t>
      </w:r>
      <w:r>
        <w:rPr>
          <w:spacing w:val="-11"/>
          <w:sz w:val="28"/>
        </w:rPr>
        <w:t> </w:t>
      </w:r>
      <w:r>
        <w:rPr>
          <w:sz w:val="28"/>
        </w:rPr>
        <w:t>số</w:t>
      </w:r>
      <w:r>
        <w:rPr>
          <w:spacing w:val="-9"/>
          <w:sz w:val="28"/>
        </w:rPr>
        <w:t> </w:t>
      </w:r>
      <w:r>
        <w:rPr>
          <w:sz w:val="28"/>
        </w:rPr>
        <w:t>hết</w:t>
      </w:r>
      <w:r>
        <w:rPr>
          <w:spacing w:val="-10"/>
          <w:sz w:val="28"/>
        </w:rPr>
        <w:t> </w:t>
      </w:r>
      <w:r>
        <w:rPr>
          <w:sz w:val="28"/>
        </w:rPr>
        <w:t>thời</w:t>
      </w:r>
      <w:r>
        <w:rPr>
          <w:spacing w:val="-10"/>
          <w:sz w:val="28"/>
        </w:rPr>
        <w:t> </w:t>
      </w:r>
      <w:r>
        <w:rPr>
          <w:sz w:val="28"/>
        </w:rPr>
        <w:t>hạn</w:t>
      </w:r>
      <w:r>
        <w:rPr>
          <w:spacing w:val="-10"/>
          <w:sz w:val="28"/>
        </w:rPr>
        <w:t> </w:t>
      </w:r>
      <w:r>
        <w:rPr>
          <w:sz w:val="28"/>
        </w:rPr>
        <w:t>lưu</w:t>
      </w:r>
      <w:r>
        <w:rPr>
          <w:spacing w:val="-10"/>
          <w:sz w:val="28"/>
        </w:rPr>
        <w:t> </w:t>
      </w:r>
      <w:r>
        <w:rPr>
          <w:sz w:val="28"/>
        </w:rPr>
        <w:t>trữ</w:t>
      </w:r>
      <w:r>
        <w:rPr>
          <w:spacing w:val="-11"/>
          <w:sz w:val="28"/>
        </w:rPr>
        <w:t> </w:t>
      </w:r>
      <w:r>
        <w:rPr>
          <w:sz w:val="28"/>
        </w:rPr>
        <w:t>hoặc tài liệu lưu trữ số trùng lặp trong Hệ thống.</w:t>
      </w:r>
    </w:p>
    <w:p>
      <w:pPr>
        <w:pStyle w:val="Heading2"/>
        <w:spacing w:before="124"/>
      </w:pPr>
      <w:r>
        <w:rPr/>
        <w:t>Điều</w:t>
      </w:r>
      <w:r>
        <w:rPr>
          <w:spacing w:val="-2"/>
        </w:rPr>
        <w:t> </w:t>
      </w:r>
      <w:r>
        <w:rPr/>
        <w:t>4.</w:t>
      </w:r>
      <w:r>
        <w:rPr>
          <w:spacing w:val="-2"/>
        </w:rPr>
        <w:t> </w:t>
      </w:r>
      <w:r>
        <w:rPr/>
        <w:t>Cấu</w:t>
      </w:r>
      <w:r>
        <w:rPr>
          <w:spacing w:val="-1"/>
        </w:rPr>
        <w:t> </w:t>
      </w:r>
      <w:r>
        <w:rPr/>
        <w:t>trúc</w:t>
      </w:r>
      <w:r>
        <w:rPr>
          <w:spacing w:val="-2"/>
        </w:rPr>
        <w:t> </w:t>
      </w:r>
      <w:r>
        <w:rPr/>
        <w:t>dữ</w:t>
      </w:r>
      <w:r>
        <w:rPr>
          <w:spacing w:val="-5"/>
        </w:rPr>
        <w:t> </w:t>
      </w:r>
      <w:r>
        <w:rPr/>
        <w:t>liệu</w:t>
      </w:r>
      <w:r>
        <w:rPr>
          <w:spacing w:val="-2"/>
        </w:rPr>
        <w:t> </w:t>
      </w:r>
      <w:r>
        <w:rPr/>
        <w:t>tài</w:t>
      </w:r>
      <w:r>
        <w:rPr>
          <w:spacing w:val="-1"/>
        </w:rPr>
        <w:t> </w:t>
      </w:r>
      <w:r>
        <w:rPr/>
        <w:t>liệu</w:t>
      </w:r>
      <w:r>
        <w:rPr>
          <w:spacing w:val="-1"/>
        </w:rPr>
        <w:t> </w:t>
      </w:r>
      <w:r>
        <w:rPr/>
        <w:t>lưu</w:t>
      </w:r>
      <w:r>
        <w:rPr>
          <w:spacing w:val="-2"/>
        </w:rPr>
        <w:t> </w:t>
      </w:r>
      <w:r>
        <w:rPr/>
        <w:t>trữ</w:t>
      </w:r>
      <w:r>
        <w:rPr>
          <w:spacing w:val="-2"/>
        </w:rPr>
        <w:t> </w:t>
      </w:r>
      <w:r>
        <w:rPr>
          <w:spacing w:val="-5"/>
        </w:rPr>
        <w:t>số</w:t>
      </w:r>
    </w:p>
    <w:p>
      <w:pPr>
        <w:pStyle w:val="ListParagraph"/>
        <w:numPr>
          <w:ilvl w:val="0"/>
          <w:numId w:val="4"/>
        </w:numPr>
        <w:tabs>
          <w:tab w:pos="1163" w:val="left" w:leader="none"/>
        </w:tabs>
        <w:spacing w:line="268" w:lineRule="auto" w:before="155" w:after="0"/>
        <w:ind w:left="143" w:right="1128" w:firstLine="719"/>
        <w:jc w:val="both"/>
        <w:rPr>
          <w:sz w:val="28"/>
        </w:rPr>
      </w:pPr>
      <w:r>
        <w:rPr>
          <w:sz w:val="28"/>
        </w:rPr>
        <w:t>Dữ liệu tài liệu lưu trữ số gồm dữ liệu của phông lưu trữ, dữ liệu của</w:t>
      </w:r>
      <w:r>
        <w:rPr>
          <w:spacing w:val="80"/>
          <w:sz w:val="28"/>
        </w:rPr>
        <w:t> </w:t>
      </w:r>
      <w:r>
        <w:rPr>
          <w:sz w:val="28"/>
        </w:rPr>
        <w:t>hồ sơ lưu trữ và dữ liệu của tài liệu lưu trữ</w:t>
      </w:r>
    </w:p>
    <w:p>
      <w:pPr>
        <w:pStyle w:val="ListParagraph"/>
        <w:numPr>
          <w:ilvl w:val="1"/>
          <w:numId w:val="4"/>
        </w:numPr>
        <w:tabs>
          <w:tab w:pos="1161" w:val="left" w:leader="none"/>
        </w:tabs>
        <w:spacing w:line="268" w:lineRule="auto" w:before="119" w:after="0"/>
        <w:ind w:left="143" w:right="1127" w:firstLine="719"/>
        <w:jc w:val="both"/>
        <w:rPr>
          <w:sz w:val="28"/>
        </w:rPr>
      </w:pPr>
      <w:r>
        <w:rPr>
          <w:sz w:val="28"/>
        </w:rPr>
        <w:t>Dữ liệu của phông lưu trữ gồm: mã phông, công trình, sưu tập lưu trữ; tên phông, công trình, sưu tập lưu trữ; trạng thái (đóng, mở); lịch sử đơn vị hình thành phông; thời gian tài liệu; tổng số</w:t>
      </w:r>
      <w:r>
        <w:rPr>
          <w:spacing w:val="-1"/>
          <w:sz w:val="28"/>
        </w:rPr>
        <w:t> </w:t>
      </w:r>
      <w:r>
        <w:rPr>
          <w:sz w:val="28"/>
        </w:rPr>
        <w:t>tài liệu; phương án phân loại hoặc các nhóm tài liệu chủ yếu; ngôn ngữ; chế độ dự phòng; ghi chú.</w:t>
      </w:r>
    </w:p>
    <w:p>
      <w:pPr>
        <w:pStyle w:val="ListParagraph"/>
        <w:numPr>
          <w:ilvl w:val="1"/>
          <w:numId w:val="4"/>
        </w:numPr>
        <w:tabs>
          <w:tab w:pos="1163" w:val="left" w:leader="none"/>
        </w:tabs>
        <w:spacing w:line="268" w:lineRule="auto" w:before="118" w:after="0"/>
        <w:ind w:left="143" w:right="1123" w:firstLine="719"/>
        <w:jc w:val="both"/>
        <w:rPr>
          <w:sz w:val="28"/>
        </w:rPr>
      </w:pPr>
      <w:r>
        <w:rPr>
          <w:sz w:val="28"/>
        </w:rPr>
        <w:t>Dữ</w:t>
      </w:r>
      <w:r>
        <w:rPr>
          <w:spacing w:val="-5"/>
          <w:sz w:val="28"/>
        </w:rPr>
        <w:t> </w:t>
      </w:r>
      <w:r>
        <w:rPr>
          <w:sz w:val="28"/>
        </w:rPr>
        <w:t>liệu</w:t>
      </w:r>
      <w:r>
        <w:rPr>
          <w:spacing w:val="-6"/>
          <w:sz w:val="28"/>
        </w:rPr>
        <w:t> </w:t>
      </w:r>
      <w:r>
        <w:rPr>
          <w:sz w:val="28"/>
        </w:rPr>
        <w:t>của</w:t>
      </w:r>
      <w:r>
        <w:rPr>
          <w:spacing w:val="-7"/>
          <w:sz w:val="28"/>
        </w:rPr>
        <w:t> </w:t>
      </w:r>
      <w:r>
        <w:rPr>
          <w:sz w:val="28"/>
        </w:rPr>
        <w:t>hồ</w:t>
      </w:r>
      <w:r>
        <w:rPr>
          <w:spacing w:val="-3"/>
          <w:sz w:val="28"/>
        </w:rPr>
        <w:t> </w:t>
      </w:r>
      <w:r>
        <w:rPr>
          <w:sz w:val="28"/>
        </w:rPr>
        <w:t>sơ</w:t>
      </w:r>
      <w:r>
        <w:rPr>
          <w:spacing w:val="-4"/>
          <w:sz w:val="28"/>
        </w:rPr>
        <w:t> </w:t>
      </w:r>
      <w:r>
        <w:rPr>
          <w:sz w:val="28"/>
        </w:rPr>
        <w:t>lưu</w:t>
      </w:r>
      <w:r>
        <w:rPr>
          <w:spacing w:val="-4"/>
          <w:sz w:val="28"/>
        </w:rPr>
        <w:t> </w:t>
      </w:r>
      <w:r>
        <w:rPr>
          <w:sz w:val="28"/>
        </w:rPr>
        <w:t>trữ</w:t>
      </w:r>
      <w:r>
        <w:rPr>
          <w:spacing w:val="-8"/>
          <w:sz w:val="28"/>
        </w:rPr>
        <w:t> </w:t>
      </w:r>
      <w:r>
        <w:rPr>
          <w:sz w:val="28"/>
        </w:rPr>
        <w:t>gồm: mã</w:t>
      </w:r>
      <w:r>
        <w:rPr>
          <w:spacing w:val="-4"/>
          <w:sz w:val="28"/>
        </w:rPr>
        <w:t> </w:t>
      </w:r>
      <w:r>
        <w:rPr>
          <w:sz w:val="28"/>
        </w:rPr>
        <w:t>hồ</w:t>
      </w:r>
      <w:r>
        <w:rPr>
          <w:spacing w:val="-3"/>
          <w:sz w:val="28"/>
        </w:rPr>
        <w:t> </w:t>
      </w:r>
      <w:r>
        <w:rPr>
          <w:sz w:val="28"/>
        </w:rPr>
        <w:t>sơ;</w:t>
      </w:r>
      <w:r>
        <w:rPr>
          <w:spacing w:val="-3"/>
          <w:sz w:val="28"/>
        </w:rPr>
        <w:t> </w:t>
      </w:r>
      <w:r>
        <w:rPr>
          <w:sz w:val="28"/>
        </w:rPr>
        <w:t>tiêu</w:t>
      </w:r>
      <w:r>
        <w:rPr>
          <w:spacing w:val="-4"/>
          <w:sz w:val="28"/>
        </w:rPr>
        <w:t> </w:t>
      </w:r>
      <w:r>
        <w:rPr>
          <w:sz w:val="28"/>
        </w:rPr>
        <w:t>đề</w:t>
      </w:r>
      <w:r>
        <w:rPr>
          <w:spacing w:val="-7"/>
          <w:sz w:val="28"/>
        </w:rPr>
        <w:t> </w:t>
      </w:r>
      <w:r>
        <w:rPr>
          <w:sz w:val="28"/>
        </w:rPr>
        <w:t>hồ</w:t>
      </w:r>
      <w:r>
        <w:rPr>
          <w:spacing w:val="-2"/>
          <w:sz w:val="28"/>
        </w:rPr>
        <w:t> </w:t>
      </w:r>
      <w:r>
        <w:rPr>
          <w:sz w:val="28"/>
        </w:rPr>
        <w:t>sơ;</w:t>
      </w:r>
      <w:r>
        <w:rPr>
          <w:spacing w:val="-6"/>
          <w:sz w:val="28"/>
        </w:rPr>
        <w:t> </w:t>
      </w:r>
      <w:r>
        <w:rPr>
          <w:sz w:val="28"/>
        </w:rPr>
        <w:t>thời</w:t>
      </w:r>
      <w:r>
        <w:rPr>
          <w:spacing w:val="-6"/>
          <w:sz w:val="28"/>
        </w:rPr>
        <w:t> </w:t>
      </w:r>
      <w:r>
        <w:rPr>
          <w:sz w:val="28"/>
        </w:rPr>
        <w:t>hạn</w:t>
      </w:r>
      <w:r>
        <w:rPr>
          <w:spacing w:val="-4"/>
          <w:sz w:val="28"/>
        </w:rPr>
        <w:t> </w:t>
      </w:r>
      <w:r>
        <w:rPr>
          <w:sz w:val="28"/>
        </w:rPr>
        <w:t>lưu</w:t>
      </w:r>
      <w:r>
        <w:rPr>
          <w:spacing w:val="-4"/>
          <w:sz w:val="28"/>
        </w:rPr>
        <w:t> </w:t>
      </w:r>
      <w:r>
        <w:rPr>
          <w:sz w:val="28"/>
        </w:rPr>
        <w:t>trữ; mức</w:t>
      </w:r>
      <w:r>
        <w:rPr>
          <w:spacing w:val="-4"/>
          <w:sz w:val="28"/>
        </w:rPr>
        <w:t> </w:t>
      </w:r>
      <w:r>
        <w:rPr>
          <w:sz w:val="28"/>
        </w:rPr>
        <w:t>độ</w:t>
      </w:r>
      <w:r>
        <w:rPr>
          <w:spacing w:val="-3"/>
          <w:sz w:val="28"/>
        </w:rPr>
        <w:t> </w:t>
      </w:r>
      <w:r>
        <w:rPr>
          <w:sz w:val="28"/>
        </w:rPr>
        <w:t>tiếp</w:t>
      </w:r>
      <w:r>
        <w:rPr>
          <w:spacing w:val="-4"/>
          <w:sz w:val="28"/>
        </w:rPr>
        <w:t> </w:t>
      </w:r>
      <w:r>
        <w:rPr>
          <w:sz w:val="28"/>
        </w:rPr>
        <w:t>cận;</w:t>
      </w:r>
      <w:r>
        <w:rPr>
          <w:spacing w:val="-5"/>
          <w:sz w:val="28"/>
        </w:rPr>
        <w:t> </w:t>
      </w:r>
      <w:r>
        <w:rPr>
          <w:sz w:val="28"/>
        </w:rPr>
        <w:t>ngôn</w:t>
      </w:r>
      <w:r>
        <w:rPr>
          <w:spacing w:val="-4"/>
          <w:sz w:val="28"/>
        </w:rPr>
        <w:t> </w:t>
      </w:r>
      <w:r>
        <w:rPr>
          <w:sz w:val="28"/>
        </w:rPr>
        <w:t>ngữ;</w:t>
      </w:r>
      <w:r>
        <w:rPr>
          <w:spacing w:val="-3"/>
          <w:sz w:val="28"/>
        </w:rPr>
        <w:t> </w:t>
      </w:r>
      <w:r>
        <w:rPr>
          <w:sz w:val="28"/>
        </w:rPr>
        <w:t>thời</w:t>
      </w:r>
      <w:r>
        <w:rPr>
          <w:spacing w:val="-4"/>
          <w:sz w:val="28"/>
        </w:rPr>
        <w:t> </w:t>
      </w:r>
      <w:r>
        <w:rPr>
          <w:sz w:val="28"/>
        </w:rPr>
        <w:t>gian</w:t>
      </w:r>
      <w:r>
        <w:rPr>
          <w:spacing w:val="-4"/>
          <w:sz w:val="28"/>
        </w:rPr>
        <w:t> </w:t>
      </w:r>
      <w:r>
        <w:rPr>
          <w:sz w:val="28"/>
        </w:rPr>
        <w:t>bắt</w:t>
      </w:r>
      <w:r>
        <w:rPr>
          <w:spacing w:val="-3"/>
          <w:sz w:val="28"/>
        </w:rPr>
        <w:t> </w:t>
      </w:r>
      <w:r>
        <w:rPr>
          <w:sz w:val="28"/>
        </w:rPr>
        <w:t>đầu;</w:t>
      </w:r>
      <w:r>
        <w:rPr>
          <w:spacing w:val="-3"/>
          <w:sz w:val="28"/>
        </w:rPr>
        <w:t> </w:t>
      </w:r>
      <w:r>
        <w:rPr>
          <w:sz w:val="28"/>
        </w:rPr>
        <w:t>thời</w:t>
      </w:r>
      <w:r>
        <w:rPr>
          <w:spacing w:val="-4"/>
          <w:sz w:val="28"/>
        </w:rPr>
        <w:t> </w:t>
      </w:r>
      <w:r>
        <w:rPr>
          <w:sz w:val="28"/>
        </w:rPr>
        <w:t>gian</w:t>
      </w:r>
      <w:r>
        <w:rPr>
          <w:spacing w:val="-4"/>
          <w:sz w:val="28"/>
        </w:rPr>
        <w:t> </w:t>
      </w:r>
      <w:r>
        <w:rPr>
          <w:sz w:val="28"/>
        </w:rPr>
        <w:t>kết</w:t>
      </w:r>
      <w:r>
        <w:rPr>
          <w:spacing w:val="-4"/>
          <w:sz w:val="28"/>
        </w:rPr>
        <w:t> </w:t>
      </w:r>
      <w:r>
        <w:rPr>
          <w:sz w:val="28"/>
        </w:rPr>
        <w:t>thúc;</w:t>
      </w:r>
      <w:r>
        <w:rPr>
          <w:spacing w:val="-6"/>
          <w:sz w:val="28"/>
        </w:rPr>
        <w:t> </w:t>
      </w:r>
      <w:r>
        <w:rPr>
          <w:sz w:val="28"/>
        </w:rPr>
        <w:t>từ</w:t>
      </w:r>
      <w:r>
        <w:rPr>
          <w:spacing w:val="-5"/>
          <w:sz w:val="28"/>
        </w:rPr>
        <w:t> </w:t>
      </w:r>
      <w:r>
        <w:rPr>
          <w:sz w:val="28"/>
        </w:rPr>
        <w:t>khóa;</w:t>
      </w:r>
      <w:r>
        <w:rPr>
          <w:spacing w:val="-3"/>
          <w:sz w:val="28"/>
        </w:rPr>
        <w:t> </w:t>
      </w:r>
      <w:r>
        <w:rPr>
          <w:sz w:val="28"/>
        </w:rPr>
        <w:t>tổng</w:t>
      </w:r>
      <w:r>
        <w:rPr>
          <w:spacing w:val="-4"/>
          <w:sz w:val="28"/>
        </w:rPr>
        <w:t> </w:t>
      </w:r>
      <w:r>
        <w:rPr>
          <w:sz w:val="28"/>
        </w:rPr>
        <w:t>số tài</w:t>
      </w:r>
      <w:r>
        <w:rPr>
          <w:spacing w:val="-1"/>
          <w:sz w:val="28"/>
        </w:rPr>
        <w:t> </w:t>
      </w:r>
      <w:r>
        <w:rPr>
          <w:sz w:val="28"/>
        </w:rPr>
        <w:t>liệu trong hồ</w:t>
      </w:r>
      <w:r>
        <w:rPr>
          <w:spacing w:val="-1"/>
          <w:sz w:val="28"/>
        </w:rPr>
        <w:t> </w:t>
      </w:r>
      <w:r>
        <w:rPr>
          <w:sz w:val="28"/>
        </w:rPr>
        <w:t>sơ;</w:t>
      </w:r>
      <w:r>
        <w:rPr>
          <w:spacing w:val="-1"/>
          <w:sz w:val="28"/>
        </w:rPr>
        <w:t> </w:t>
      </w:r>
      <w:r>
        <w:rPr>
          <w:sz w:val="28"/>
        </w:rPr>
        <w:t>số lượng tờ (đối</w:t>
      </w:r>
      <w:r>
        <w:rPr>
          <w:spacing w:val="-1"/>
          <w:sz w:val="28"/>
        </w:rPr>
        <w:t> </w:t>
      </w:r>
      <w:r>
        <w:rPr>
          <w:sz w:val="28"/>
        </w:rPr>
        <w:t>với hồ</w:t>
      </w:r>
      <w:r>
        <w:rPr>
          <w:spacing w:val="-1"/>
          <w:sz w:val="28"/>
        </w:rPr>
        <w:t> </w:t>
      </w:r>
      <w:r>
        <w:rPr>
          <w:sz w:val="28"/>
        </w:rPr>
        <w:t>sơ</w:t>
      </w:r>
      <w:r>
        <w:rPr>
          <w:spacing w:val="-1"/>
          <w:sz w:val="28"/>
        </w:rPr>
        <w:t> </w:t>
      </w:r>
      <w:r>
        <w:rPr>
          <w:sz w:val="28"/>
        </w:rPr>
        <w:t>số</w:t>
      </w:r>
      <w:r>
        <w:rPr>
          <w:spacing w:val="-1"/>
          <w:sz w:val="28"/>
        </w:rPr>
        <w:t> </w:t>
      </w:r>
      <w:r>
        <w:rPr>
          <w:sz w:val="28"/>
        </w:rPr>
        <w:t>hóa);</w:t>
      </w:r>
      <w:r>
        <w:rPr>
          <w:spacing w:val="-1"/>
          <w:sz w:val="28"/>
        </w:rPr>
        <w:t> </w:t>
      </w:r>
      <w:r>
        <w:rPr>
          <w:sz w:val="28"/>
        </w:rPr>
        <w:t>số</w:t>
      </w:r>
      <w:r>
        <w:rPr>
          <w:spacing w:val="-1"/>
          <w:sz w:val="28"/>
        </w:rPr>
        <w:t> </w:t>
      </w:r>
      <w:r>
        <w:rPr>
          <w:sz w:val="28"/>
        </w:rPr>
        <w:t>lượng trang;</w:t>
      </w:r>
      <w:r>
        <w:rPr>
          <w:spacing w:val="-1"/>
          <w:sz w:val="28"/>
        </w:rPr>
        <w:t> </w:t>
      </w:r>
      <w:r>
        <w:rPr>
          <w:sz w:val="28"/>
        </w:rPr>
        <w:t>tình trạng vật</w:t>
      </w:r>
      <w:r>
        <w:rPr>
          <w:spacing w:val="-11"/>
          <w:sz w:val="28"/>
        </w:rPr>
        <w:t> </w:t>
      </w:r>
      <w:r>
        <w:rPr>
          <w:sz w:val="28"/>
        </w:rPr>
        <w:t>lý</w:t>
      </w:r>
      <w:r>
        <w:rPr>
          <w:spacing w:val="-8"/>
          <w:sz w:val="28"/>
        </w:rPr>
        <w:t> </w:t>
      </w:r>
      <w:r>
        <w:rPr>
          <w:sz w:val="28"/>
        </w:rPr>
        <w:t>(đối</w:t>
      </w:r>
      <w:r>
        <w:rPr>
          <w:spacing w:val="-11"/>
          <w:sz w:val="28"/>
        </w:rPr>
        <w:t> </w:t>
      </w:r>
      <w:r>
        <w:rPr>
          <w:sz w:val="28"/>
        </w:rPr>
        <w:t>với</w:t>
      </w:r>
      <w:r>
        <w:rPr>
          <w:spacing w:val="-8"/>
          <w:sz w:val="28"/>
        </w:rPr>
        <w:t> </w:t>
      </w:r>
      <w:r>
        <w:rPr>
          <w:sz w:val="28"/>
        </w:rPr>
        <w:t>hồ</w:t>
      </w:r>
      <w:r>
        <w:rPr>
          <w:spacing w:val="-7"/>
          <w:sz w:val="28"/>
        </w:rPr>
        <w:t> </w:t>
      </w:r>
      <w:r>
        <w:rPr>
          <w:sz w:val="28"/>
        </w:rPr>
        <w:t>sơ</w:t>
      </w:r>
      <w:r>
        <w:rPr>
          <w:spacing w:val="-11"/>
          <w:sz w:val="28"/>
        </w:rPr>
        <w:t> </w:t>
      </w:r>
      <w:r>
        <w:rPr>
          <w:sz w:val="28"/>
        </w:rPr>
        <w:t>số</w:t>
      </w:r>
      <w:r>
        <w:rPr>
          <w:spacing w:val="-8"/>
          <w:sz w:val="28"/>
        </w:rPr>
        <w:t> </w:t>
      </w:r>
      <w:r>
        <w:rPr>
          <w:sz w:val="28"/>
        </w:rPr>
        <w:t>hóa);</w:t>
      </w:r>
      <w:r>
        <w:rPr>
          <w:spacing w:val="-8"/>
          <w:sz w:val="28"/>
        </w:rPr>
        <w:t> </w:t>
      </w:r>
      <w:r>
        <w:rPr>
          <w:sz w:val="28"/>
        </w:rPr>
        <w:t>ký</w:t>
      </w:r>
      <w:r>
        <w:rPr>
          <w:spacing w:val="-8"/>
          <w:sz w:val="28"/>
        </w:rPr>
        <w:t> </w:t>
      </w:r>
      <w:r>
        <w:rPr>
          <w:sz w:val="28"/>
        </w:rPr>
        <w:t>hiệu</w:t>
      </w:r>
      <w:r>
        <w:rPr>
          <w:spacing w:val="-8"/>
          <w:sz w:val="28"/>
        </w:rPr>
        <w:t> </w:t>
      </w:r>
      <w:r>
        <w:rPr>
          <w:sz w:val="28"/>
        </w:rPr>
        <w:t>thông</w:t>
      </w:r>
      <w:r>
        <w:rPr>
          <w:spacing w:val="-8"/>
          <w:sz w:val="28"/>
        </w:rPr>
        <w:t> </w:t>
      </w:r>
      <w:r>
        <w:rPr>
          <w:sz w:val="28"/>
        </w:rPr>
        <w:t>tin;</w:t>
      </w:r>
      <w:r>
        <w:rPr>
          <w:spacing w:val="-8"/>
          <w:sz w:val="28"/>
        </w:rPr>
        <w:t> </w:t>
      </w:r>
      <w:r>
        <w:rPr>
          <w:sz w:val="28"/>
        </w:rPr>
        <w:t>mức</w:t>
      </w:r>
      <w:r>
        <w:rPr>
          <w:spacing w:val="-9"/>
          <w:sz w:val="28"/>
        </w:rPr>
        <w:t> </w:t>
      </w:r>
      <w:r>
        <w:rPr>
          <w:sz w:val="28"/>
        </w:rPr>
        <w:t>độ</w:t>
      </w:r>
      <w:r>
        <w:rPr>
          <w:spacing w:val="-8"/>
          <w:sz w:val="28"/>
        </w:rPr>
        <w:t> </w:t>
      </w:r>
      <w:r>
        <w:rPr>
          <w:sz w:val="28"/>
        </w:rPr>
        <w:t>tin</w:t>
      </w:r>
      <w:r>
        <w:rPr>
          <w:spacing w:val="-8"/>
          <w:sz w:val="28"/>
        </w:rPr>
        <w:t> </w:t>
      </w:r>
      <w:r>
        <w:rPr>
          <w:sz w:val="28"/>
        </w:rPr>
        <w:t>cậy;</w:t>
      </w:r>
      <w:r>
        <w:rPr>
          <w:spacing w:val="-8"/>
          <w:sz w:val="28"/>
        </w:rPr>
        <w:t> </w:t>
      </w:r>
      <w:r>
        <w:rPr>
          <w:sz w:val="28"/>
        </w:rPr>
        <w:t>mã</w:t>
      </w:r>
      <w:r>
        <w:rPr>
          <w:spacing w:val="-9"/>
          <w:sz w:val="28"/>
        </w:rPr>
        <w:t> </w:t>
      </w:r>
      <w:r>
        <w:rPr>
          <w:sz w:val="28"/>
        </w:rPr>
        <w:t>hồ</w:t>
      </w:r>
      <w:r>
        <w:rPr>
          <w:spacing w:val="-10"/>
          <w:sz w:val="28"/>
        </w:rPr>
        <w:t> </w:t>
      </w:r>
      <w:r>
        <w:rPr>
          <w:sz w:val="28"/>
        </w:rPr>
        <w:t>sơ</w:t>
      </w:r>
      <w:r>
        <w:rPr>
          <w:spacing w:val="-9"/>
          <w:sz w:val="28"/>
        </w:rPr>
        <w:t> </w:t>
      </w:r>
      <w:r>
        <w:rPr>
          <w:sz w:val="28"/>
        </w:rPr>
        <w:t>gốc</w:t>
      </w:r>
      <w:r>
        <w:rPr>
          <w:spacing w:val="-11"/>
          <w:sz w:val="28"/>
        </w:rPr>
        <w:t> </w:t>
      </w:r>
      <w:r>
        <w:rPr>
          <w:sz w:val="28"/>
        </w:rPr>
        <w:t>giấy (đối với hồ sơ số hóa); chế độ</w:t>
      </w:r>
      <w:r>
        <w:rPr>
          <w:spacing w:val="-1"/>
          <w:sz w:val="28"/>
        </w:rPr>
        <w:t> </w:t>
      </w:r>
      <w:r>
        <w:rPr>
          <w:sz w:val="28"/>
        </w:rPr>
        <w:t>lập tài liệu lưu trữ</w:t>
      </w:r>
      <w:r>
        <w:rPr>
          <w:spacing w:val="-3"/>
          <w:sz w:val="28"/>
        </w:rPr>
        <w:t> </w:t>
      </w:r>
      <w:r>
        <w:rPr>
          <w:sz w:val="28"/>
        </w:rPr>
        <w:t>dự phòng; tình</w:t>
      </w:r>
      <w:r>
        <w:rPr>
          <w:spacing w:val="-1"/>
          <w:sz w:val="28"/>
        </w:rPr>
        <w:t> </w:t>
      </w:r>
      <w:r>
        <w:rPr>
          <w:sz w:val="28"/>
        </w:rPr>
        <w:t>trạng lập tài liệu </w:t>
      </w:r>
      <w:r>
        <w:rPr>
          <w:spacing w:val="-4"/>
          <w:sz w:val="28"/>
        </w:rPr>
        <w:t>lưu</w:t>
      </w:r>
      <w:r>
        <w:rPr>
          <w:spacing w:val="-21"/>
          <w:sz w:val="28"/>
        </w:rPr>
        <w:t> </w:t>
      </w:r>
      <w:r>
        <w:rPr>
          <w:spacing w:val="-4"/>
          <w:sz w:val="28"/>
        </w:rPr>
        <w:t>trữ</w:t>
      </w:r>
      <w:r>
        <w:rPr>
          <w:spacing w:val="-21"/>
          <w:sz w:val="28"/>
        </w:rPr>
        <w:t> </w:t>
      </w:r>
      <w:r>
        <w:rPr>
          <w:spacing w:val="-4"/>
          <w:sz w:val="28"/>
        </w:rPr>
        <w:t>dự</w:t>
      </w:r>
      <w:r>
        <w:rPr>
          <w:spacing w:val="-21"/>
          <w:sz w:val="28"/>
        </w:rPr>
        <w:t> </w:t>
      </w:r>
      <w:r>
        <w:rPr>
          <w:spacing w:val="-4"/>
          <w:sz w:val="28"/>
        </w:rPr>
        <w:t>phòng;</w:t>
      </w:r>
      <w:r>
        <w:rPr>
          <w:spacing w:val="-21"/>
          <w:sz w:val="28"/>
        </w:rPr>
        <w:t> </w:t>
      </w:r>
      <w:r>
        <w:rPr>
          <w:spacing w:val="-4"/>
          <w:sz w:val="28"/>
        </w:rPr>
        <w:t>tệp</w:t>
      </w:r>
      <w:r>
        <w:rPr>
          <w:spacing w:val="-21"/>
          <w:sz w:val="28"/>
        </w:rPr>
        <w:t> </w:t>
      </w:r>
      <w:r>
        <w:rPr>
          <w:spacing w:val="-4"/>
          <w:sz w:val="28"/>
        </w:rPr>
        <w:t>tin</w:t>
      </w:r>
      <w:r>
        <w:rPr>
          <w:spacing w:val="-21"/>
          <w:sz w:val="28"/>
        </w:rPr>
        <w:t> </w:t>
      </w:r>
      <w:r>
        <w:rPr>
          <w:spacing w:val="-4"/>
          <w:sz w:val="28"/>
        </w:rPr>
        <w:t>hồ</w:t>
      </w:r>
      <w:r>
        <w:rPr>
          <w:spacing w:val="-21"/>
          <w:sz w:val="28"/>
        </w:rPr>
        <w:t> </w:t>
      </w:r>
      <w:r>
        <w:rPr>
          <w:spacing w:val="-4"/>
          <w:sz w:val="28"/>
        </w:rPr>
        <w:t>sơ</w:t>
      </w:r>
      <w:r>
        <w:rPr>
          <w:spacing w:val="-20"/>
          <w:sz w:val="28"/>
        </w:rPr>
        <w:t> </w:t>
      </w:r>
      <w:r>
        <w:rPr>
          <w:spacing w:val="-4"/>
          <w:sz w:val="28"/>
        </w:rPr>
        <w:t>(trường</w:t>
      </w:r>
      <w:r>
        <w:rPr>
          <w:spacing w:val="-21"/>
          <w:sz w:val="28"/>
        </w:rPr>
        <w:t> </w:t>
      </w:r>
      <w:r>
        <w:rPr>
          <w:spacing w:val="-4"/>
          <w:sz w:val="28"/>
        </w:rPr>
        <w:t>hợp</w:t>
      </w:r>
      <w:r>
        <w:rPr>
          <w:spacing w:val="-19"/>
          <w:sz w:val="28"/>
        </w:rPr>
        <w:t> </w:t>
      </w:r>
      <w:r>
        <w:rPr>
          <w:spacing w:val="-4"/>
          <w:sz w:val="28"/>
        </w:rPr>
        <w:t>số</w:t>
      </w:r>
      <w:r>
        <w:rPr>
          <w:spacing w:val="-19"/>
          <w:sz w:val="28"/>
        </w:rPr>
        <w:t> </w:t>
      </w:r>
      <w:r>
        <w:rPr>
          <w:spacing w:val="-4"/>
          <w:sz w:val="28"/>
        </w:rPr>
        <w:t>hóa</w:t>
      </w:r>
      <w:r>
        <w:rPr>
          <w:spacing w:val="-22"/>
          <w:sz w:val="28"/>
        </w:rPr>
        <w:t> </w:t>
      </w:r>
      <w:r>
        <w:rPr>
          <w:spacing w:val="-4"/>
          <w:sz w:val="28"/>
        </w:rPr>
        <w:t>cả</w:t>
      </w:r>
      <w:r>
        <w:rPr>
          <w:spacing w:val="-20"/>
          <w:sz w:val="28"/>
        </w:rPr>
        <w:t> </w:t>
      </w:r>
      <w:r>
        <w:rPr>
          <w:spacing w:val="-4"/>
          <w:sz w:val="28"/>
        </w:rPr>
        <w:t>hồ</w:t>
      </w:r>
      <w:r>
        <w:rPr>
          <w:spacing w:val="-21"/>
          <w:sz w:val="28"/>
        </w:rPr>
        <w:t> </w:t>
      </w:r>
      <w:r>
        <w:rPr>
          <w:spacing w:val="-4"/>
          <w:sz w:val="28"/>
        </w:rPr>
        <w:t>sơ</w:t>
      </w:r>
      <w:r>
        <w:rPr>
          <w:spacing w:val="-20"/>
          <w:sz w:val="28"/>
        </w:rPr>
        <w:t> </w:t>
      </w:r>
      <w:r>
        <w:rPr>
          <w:spacing w:val="-4"/>
          <w:sz w:val="28"/>
        </w:rPr>
        <w:t>thành</w:t>
      </w:r>
      <w:r>
        <w:rPr>
          <w:spacing w:val="-19"/>
          <w:sz w:val="28"/>
        </w:rPr>
        <w:t> </w:t>
      </w:r>
      <w:r>
        <w:rPr>
          <w:spacing w:val="-4"/>
          <w:sz w:val="28"/>
        </w:rPr>
        <w:t>một</w:t>
      </w:r>
      <w:r>
        <w:rPr>
          <w:spacing w:val="-19"/>
          <w:sz w:val="28"/>
        </w:rPr>
        <w:t> </w:t>
      </w:r>
      <w:r>
        <w:rPr>
          <w:spacing w:val="-4"/>
          <w:sz w:val="28"/>
        </w:rPr>
        <w:t>tệp</w:t>
      </w:r>
      <w:r>
        <w:rPr>
          <w:spacing w:val="-21"/>
          <w:sz w:val="28"/>
        </w:rPr>
        <w:t> </w:t>
      </w:r>
      <w:r>
        <w:rPr>
          <w:spacing w:val="-4"/>
          <w:sz w:val="28"/>
        </w:rPr>
        <w:t>tin);</w:t>
      </w:r>
      <w:r>
        <w:rPr>
          <w:spacing w:val="-19"/>
          <w:sz w:val="28"/>
        </w:rPr>
        <w:t> </w:t>
      </w:r>
      <w:r>
        <w:rPr>
          <w:spacing w:val="-4"/>
          <w:sz w:val="28"/>
        </w:rPr>
        <w:t>ghi</w:t>
      </w:r>
      <w:r>
        <w:rPr>
          <w:spacing w:val="-21"/>
          <w:sz w:val="28"/>
        </w:rPr>
        <w:t> </w:t>
      </w:r>
      <w:r>
        <w:rPr>
          <w:spacing w:val="-4"/>
          <w:sz w:val="28"/>
        </w:rPr>
        <w:t>chú.</w:t>
      </w:r>
    </w:p>
    <w:p>
      <w:pPr>
        <w:pStyle w:val="ListParagraph"/>
        <w:numPr>
          <w:ilvl w:val="1"/>
          <w:numId w:val="4"/>
        </w:numPr>
        <w:tabs>
          <w:tab w:pos="1168" w:val="left" w:leader="none"/>
        </w:tabs>
        <w:spacing w:line="268" w:lineRule="auto" w:before="117" w:after="0"/>
        <w:ind w:left="143" w:right="1127" w:firstLine="719"/>
        <w:jc w:val="both"/>
        <w:rPr>
          <w:sz w:val="28"/>
        </w:rPr>
      </w:pPr>
      <w:r>
        <w:rPr>
          <w:sz w:val="28"/>
        </w:rPr>
        <w:t>Dữ liệu của tài liệu lưu trữ gồm: mã định danh tài liệu; mã lưu trữ tài liệu; thời hạn lưu trữ; tên loại tài liệu; số của tài liệu; ký hiệu của tài liệu; ngày tháng</w:t>
      </w:r>
      <w:r>
        <w:rPr>
          <w:spacing w:val="-4"/>
          <w:sz w:val="28"/>
        </w:rPr>
        <w:t> </w:t>
      </w:r>
      <w:r>
        <w:rPr>
          <w:sz w:val="28"/>
        </w:rPr>
        <w:t>năm</w:t>
      </w:r>
      <w:r>
        <w:rPr>
          <w:spacing w:val="-8"/>
          <w:sz w:val="28"/>
        </w:rPr>
        <w:t> </w:t>
      </w:r>
      <w:r>
        <w:rPr>
          <w:sz w:val="28"/>
        </w:rPr>
        <w:t>ban</w:t>
      </w:r>
      <w:r>
        <w:rPr>
          <w:spacing w:val="-3"/>
          <w:sz w:val="28"/>
        </w:rPr>
        <w:t> </w:t>
      </w:r>
      <w:r>
        <w:rPr>
          <w:sz w:val="28"/>
        </w:rPr>
        <w:t>hành</w:t>
      </w:r>
      <w:r>
        <w:rPr>
          <w:spacing w:val="-4"/>
          <w:sz w:val="28"/>
        </w:rPr>
        <w:t> </w:t>
      </w:r>
      <w:r>
        <w:rPr>
          <w:sz w:val="28"/>
        </w:rPr>
        <w:t>tài</w:t>
      </w:r>
      <w:r>
        <w:rPr>
          <w:spacing w:val="-4"/>
          <w:sz w:val="28"/>
        </w:rPr>
        <w:t> </w:t>
      </w:r>
      <w:r>
        <w:rPr>
          <w:sz w:val="28"/>
        </w:rPr>
        <w:t>liệu;</w:t>
      </w:r>
      <w:r>
        <w:rPr>
          <w:spacing w:val="-3"/>
          <w:sz w:val="28"/>
        </w:rPr>
        <w:t> </w:t>
      </w:r>
      <w:r>
        <w:rPr>
          <w:sz w:val="28"/>
        </w:rPr>
        <w:t>tên</w:t>
      </w:r>
      <w:r>
        <w:rPr>
          <w:spacing w:val="-3"/>
          <w:sz w:val="28"/>
        </w:rPr>
        <w:t> </w:t>
      </w:r>
      <w:r>
        <w:rPr>
          <w:sz w:val="28"/>
        </w:rPr>
        <w:t>cơ</w:t>
      </w:r>
      <w:r>
        <w:rPr>
          <w:spacing w:val="-4"/>
          <w:sz w:val="28"/>
        </w:rPr>
        <w:t> </w:t>
      </w:r>
      <w:r>
        <w:rPr>
          <w:sz w:val="28"/>
        </w:rPr>
        <w:t>quan,</w:t>
      </w:r>
      <w:r>
        <w:rPr>
          <w:spacing w:val="-5"/>
          <w:sz w:val="28"/>
        </w:rPr>
        <w:t> </w:t>
      </w:r>
      <w:r>
        <w:rPr>
          <w:sz w:val="28"/>
        </w:rPr>
        <w:t>tổ</w:t>
      </w:r>
      <w:r>
        <w:rPr>
          <w:spacing w:val="-3"/>
          <w:sz w:val="28"/>
        </w:rPr>
        <w:t> </w:t>
      </w:r>
      <w:r>
        <w:rPr>
          <w:sz w:val="28"/>
        </w:rPr>
        <w:t>chức,</w:t>
      </w:r>
      <w:r>
        <w:rPr>
          <w:spacing w:val="-5"/>
          <w:sz w:val="28"/>
        </w:rPr>
        <w:t> </w:t>
      </w:r>
      <w:r>
        <w:rPr>
          <w:sz w:val="28"/>
        </w:rPr>
        <w:t>cá</w:t>
      </w:r>
      <w:r>
        <w:rPr>
          <w:spacing w:val="-6"/>
          <w:sz w:val="28"/>
        </w:rPr>
        <w:t> </w:t>
      </w:r>
      <w:r>
        <w:rPr>
          <w:sz w:val="28"/>
        </w:rPr>
        <w:t>nhân</w:t>
      </w:r>
      <w:r>
        <w:rPr>
          <w:spacing w:val="-6"/>
          <w:sz w:val="28"/>
        </w:rPr>
        <w:t> </w:t>
      </w:r>
      <w:r>
        <w:rPr>
          <w:sz w:val="28"/>
        </w:rPr>
        <w:t>ban</w:t>
      </w:r>
      <w:r>
        <w:rPr>
          <w:spacing w:val="-6"/>
          <w:sz w:val="28"/>
        </w:rPr>
        <w:t> </w:t>
      </w:r>
      <w:r>
        <w:rPr>
          <w:sz w:val="28"/>
        </w:rPr>
        <w:t>hành</w:t>
      </w:r>
      <w:r>
        <w:rPr>
          <w:spacing w:val="-2"/>
          <w:sz w:val="28"/>
        </w:rPr>
        <w:t> </w:t>
      </w:r>
      <w:r>
        <w:rPr>
          <w:sz w:val="28"/>
        </w:rPr>
        <w:t>tài</w:t>
      </w:r>
      <w:r>
        <w:rPr>
          <w:spacing w:val="-4"/>
          <w:sz w:val="28"/>
        </w:rPr>
        <w:t> </w:t>
      </w:r>
      <w:r>
        <w:rPr>
          <w:sz w:val="28"/>
        </w:rPr>
        <w:t>liệu;</w:t>
      </w:r>
      <w:r>
        <w:rPr>
          <w:spacing w:val="-3"/>
          <w:sz w:val="28"/>
        </w:rPr>
        <w:t> </w:t>
      </w:r>
      <w:r>
        <w:rPr>
          <w:sz w:val="28"/>
        </w:rPr>
        <w:t>trích yếu nội dung; ngôn ngữ; số lượng trang; số lượng tờ (đối với tài liệu số hóa); ký hiệu</w:t>
      </w:r>
      <w:r>
        <w:rPr>
          <w:spacing w:val="-4"/>
          <w:sz w:val="28"/>
        </w:rPr>
        <w:t> </w:t>
      </w:r>
      <w:r>
        <w:rPr>
          <w:sz w:val="28"/>
        </w:rPr>
        <w:t>thông</w:t>
      </w:r>
      <w:r>
        <w:rPr>
          <w:spacing w:val="-4"/>
          <w:sz w:val="28"/>
        </w:rPr>
        <w:t> </w:t>
      </w:r>
      <w:r>
        <w:rPr>
          <w:sz w:val="28"/>
        </w:rPr>
        <w:t>tin;</w:t>
      </w:r>
      <w:r>
        <w:rPr>
          <w:spacing w:val="-3"/>
          <w:sz w:val="28"/>
        </w:rPr>
        <w:t> </w:t>
      </w:r>
      <w:r>
        <w:rPr>
          <w:sz w:val="28"/>
        </w:rPr>
        <w:t>từ</w:t>
      </w:r>
      <w:r>
        <w:rPr>
          <w:spacing w:val="-5"/>
          <w:sz w:val="28"/>
        </w:rPr>
        <w:t> </w:t>
      </w:r>
      <w:r>
        <w:rPr>
          <w:sz w:val="28"/>
        </w:rPr>
        <w:t>khóa;</w:t>
      </w:r>
      <w:r>
        <w:rPr>
          <w:spacing w:val="-1"/>
          <w:sz w:val="28"/>
        </w:rPr>
        <w:t> </w:t>
      </w:r>
      <w:r>
        <w:rPr>
          <w:sz w:val="28"/>
        </w:rPr>
        <w:t>mức</w:t>
      </w:r>
      <w:r>
        <w:rPr>
          <w:spacing w:val="-4"/>
          <w:sz w:val="28"/>
        </w:rPr>
        <w:t> </w:t>
      </w:r>
      <w:r>
        <w:rPr>
          <w:sz w:val="28"/>
        </w:rPr>
        <w:t>độ</w:t>
      </w:r>
      <w:r>
        <w:rPr>
          <w:spacing w:val="-3"/>
          <w:sz w:val="28"/>
        </w:rPr>
        <w:t> </w:t>
      </w:r>
      <w:r>
        <w:rPr>
          <w:sz w:val="28"/>
        </w:rPr>
        <w:t>tiếp</w:t>
      </w:r>
      <w:r>
        <w:rPr>
          <w:spacing w:val="-4"/>
          <w:sz w:val="28"/>
        </w:rPr>
        <w:t> </w:t>
      </w:r>
      <w:r>
        <w:rPr>
          <w:sz w:val="28"/>
        </w:rPr>
        <w:t>cận;</w:t>
      </w:r>
      <w:r>
        <w:rPr>
          <w:spacing w:val="-1"/>
          <w:sz w:val="28"/>
        </w:rPr>
        <w:t> </w:t>
      </w:r>
      <w:r>
        <w:rPr>
          <w:sz w:val="28"/>
        </w:rPr>
        <w:t>mức</w:t>
      </w:r>
      <w:r>
        <w:rPr>
          <w:spacing w:val="-4"/>
          <w:sz w:val="28"/>
        </w:rPr>
        <w:t> </w:t>
      </w:r>
      <w:r>
        <w:rPr>
          <w:sz w:val="28"/>
        </w:rPr>
        <w:t>độ</w:t>
      </w:r>
      <w:r>
        <w:rPr>
          <w:spacing w:val="-3"/>
          <w:sz w:val="28"/>
        </w:rPr>
        <w:t> </w:t>
      </w:r>
      <w:r>
        <w:rPr>
          <w:sz w:val="28"/>
        </w:rPr>
        <w:t>tin</w:t>
      </w:r>
      <w:r>
        <w:rPr>
          <w:spacing w:val="-4"/>
          <w:sz w:val="28"/>
        </w:rPr>
        <w:t> </w:t>
      </w:r>
      <w:r>
        <w:rPr>
          <w:sz w:val="28"/>
        </w:rPr>
        <w:t>cậy;</w:t>
      </w:r>
      <w:r>
        <w:rPr>
          <w:spacing w:val="-3"/>
          <w:sz w:val="28"/>
        </w:rPr>
        <w:t> </w:t>
      </w:r>
      <w:r>
        <w:rPr>
          <w:sz w:val="28"/>
        </w:rPr>
        <w:t>bút</w:t>
      </w:r>
      <w:r>
        <w:rPr>
          <w:spacing w:val="-4"/>
          <w:sz w:val="28"/>
        </w:rPr>
        <w:t> </w:t>
      </w:r>
      <w:r>
        <w:rPr>
          <w:sz w:val="28"/>
        </w:rPr>
        <w:t>tích</w:t>
      </w:r>
      <w:r>
        <w:rPr>
          <w:spacing w:val="-6"/>
          <w:sz w:val="28"/>
        </w:rPr>
        <w:t> </w:t>
      </w:r>
      <w:r>
        <w:rPr>
          <w:sz w:val="28"/>
        </w:rPr>
        <w:t>(đối</w:t>
      </w:r>
      <w:r>
        <w:rPr>
          <w:spacing w:val="-4"/>
          <w:sz w:val="28"/>
        </w:rPr>
        <w:t> </w:t>
      </w:r>
      <w:r>
        <w:rPr>
          <w:sz w:val="28"/>
        </w:rPr>
        <w:t>với</w:t>
      </w:r>
      <w:r>
        <w:rPr>
          <w:spacing w:val="-3"/>
          <w:sz w:val="28"/>
        </w:rPr>
        <w:t> </w:t>
      </w:r>
      <w:r>
        <w:rPr>
          <w:sz w:val="28"/>
        </w:rPr>
        <w:t>tài</w:t>
      </w:r>
      <w:r>
        <w:rPr>
          <w:spacing w:val="-4"/>
          <w:sz w:val="28"/>
        </w:rPr>
        <w:t> </w:t>
      </w:r>
      <w:r>
        <w:rPr>
          <w:sz w:val="28"/>
        </w:rPr>
        <w:t>liệu số</w:t>
      </w:r>
      <w:r>
        <w:rPr>
          <w:spacing w:val="-2"/>
          <w:sz w:val="28"/>
        </w:rPr>
        <w:t> </w:t>
      </w:r>
      <w:r>
        <w:rPr>
          <w:sz w:val="28"/>
        </w:rPr>
        <w:t>hóa); tình</w:t>
      </w:r>
      <w:r>
        <w:rPr>
          <w:spacing w:val="-1"/>
          <w:sz w:val="28"/>
        </w:rPr>
        <w:t> </w:t>
      </w:r>
      <w:r>
        <w:rPr>
          <w:sz w:val="28"/>
        </w:rPr>
        <w:t>trạng</w:t>
      </w:r>
      <w:r>
        <w:rPr>
          <w:spacing w:val="-1"/>
          <w:sz w:val="28"/>
        </w:rPr>
        <w:t> </w:t>
      </w:r>
      <w:r>
        <w:rPr>
          <w:sz w:val="28"/>
        </w:rPr>
        <w:t>vật lý (đối</w:t>
      </w:r>
      <w:r>
        <w:rPr>
          <w:spacing w:val="-1"/>
          <w:sz w:val="28"/>
        </w:rPr>
        <w:t> </w:t>
      </w:r>
      <w:r>
        <w:rPr>
          <w:sz w:val="28"/>
        </w:rPr>
        <w:t>với</w:t>
      </w:r>
      <w:r>
        <w:rPr>
          <w:spacing w:val="-2"/>
          <w:sz w:val="28"/>
        </w:rPr>
        <w:t> </w:t>
      </w:r>
      <w:r>
        <w:rPr>
          <w:sz w:val="28"/>
        </w:rPr>
        <w:t>tài</w:t>
      </w:r>
      <w:r>
        <w:rPr>
          <w:spacing w:val="-2"/>
          <w:sz w:val="28"/>
        </w:rPr>
        <w:t> </w:t>
      </w:r>
      <w:r>
        <w:rPr>
          <w:sz w:val="28"/>
        </w:rPr>
        <w:t>liệu số hóa);</w:t>
      </w:r>
      <w:r>
        <w:rPr>
          <w:spacing w:val="-2"/>
          <w:sz w:val="28"/>
        </w:rPr>
        <w:t> </w:t>
      </w:r>
      <w:r>
        <w:rPr>
          <w:sz w:val="28"/>
        </w:rPr>
        <w:t>quy</w:t>
      </w:r>
      <w:r>
        <w:rPr>
          <w:spacing w:val="-5"/>
          <w:sz w:val="28"/>
        </w:rPr>
        <w:t> </w:t>
      </w:r>
      <w:r>
        <w:rPr>
          <w:sz w:val="28"/>
        </w:rPr>
        <w:t>trình</w:t>
      </w:r>
      <w:r>
        <w:rPr>
          <w:spacing w:val="-1"/>
          <w:sz w:val="28"/>
        </w:rPr>
        <w:t> </w:t>
      </w:r>
      <w:r>
        <w:rPr>
          <w:sz w:val="28"/>
        </w:rPr>
        <w:t>xử</w:t>
      </w:r>
      <w:r>
        <w:rPr>
          <w:spacing w:val="-1"/>
          <w:sz w:val="28"/>
        </w:rPr>
        <w:t> </w:t>
      </w:r>
      <w:r>
        <w:rPr>
          <w:sz w:val="28"/>
        </w:rPr>
        <w:t>lý (đối</w:t>
      </w:r>
      <w:r>
        <w:rPr>
          <w:spacing w:val="-1"/>
          <w:sz w:val="28"/>
        </w:rPr>
        <w:t> </w:t>
      </w:r>
      <w:r>
        <w:rPr>
          <w:sz w:val="28"/>
        </w:rPr>
        <w:t>với tài</w:t>
      </w:r>
      <w:r>
        <w:rPr>
          <w:spacing w:val="-1"/>
          <w:sz w:val="28"/>
        </w:rPr>
        <w:t> </w:t>
      </w:r>
      <w:r>
        <w:rPr>
          <w:sz w:val="28"/>
        </w:rPr>
        <w:t>liệu</w:t>
      </w:r>
    </w:p>
    <w:p>
      <w:pPr>
        <w:pStyle w:val="ListParagraph"/>
        <w:spacing w:after="0" w:line="268" w:lineRule="auto"/>
        <w:jc w:val="both"/>
        <w:rPr>
          <w:sz w:val="28"/>
        </w:rPr>
        <w:sectPr>
          <w:headerReference w:type="default" r:id="rId5"/>
          <w:pgSz w:w="11910" w:h="16850"/>
          <w:pgMar w:header="722" w:footer="0" w:top="960" w:bottom="280" w:left="1559" w:right="0"/>
          <w:pgNumType w:start="2"/>
        </w:sectPr>
      </w:pPr>
    </w:p>
    <w:p>
      <w:pPr>
        <w:pStyle w:val="BodyText"/>
        <w:spacing w:before="156"/>
      </w:pPr>
    </w:p>
    <w:p>
      <w:pPr>
        <w:pStyle w:val="BodyText"/>
        <w:spacing w:line="268" w:lineRule="auto"/>
        <w:ind w:left="143" w:right="1125"/>
        <w:jc w:val="both"/>
      </w:pPr>
      <w:r>
        <w:rPr/>
        <w:t>gốc</w:t>
      </w:r>
      <w:r>
        <w:rPr>
          <w:spacing w:val="-4"/>
        </w:rPr>
        <w:t> </w:t>
      </w:r>
      <w:r>
        <w:rPr/>
        <w:t>điện</w:t>
      </w:r>
      <w:r>
        <w:rPr>
          <w:spacing w:val="-4"/>
        </w:rPr>
        <w:t> </w:t>
      </w:r>
      <w:r>
        <w:rPr/>
        <w:t>tử);</w:t>
      </w:r>
      <w:r>
        <w:rPr>
          <w:spacing w:val="-3"/>
        </w:rPr>
        <w:t> </w:t>
      </w:r>
      <w:r>
        <w:rPr/>
        <w:t>chế</w:t>
      </w:r>
      <w:r>
        <w:rPr>
          <w:spacing w:val="-6"/>
        </w:rPr>
        <w:t> </w:t>
      </w:r>
      <w:r>
        <w:rPr/>
        <w:t>độ</w:t>
      </w:r>
      <w:r>
        <w:rPr>
          <w:spacing w:val="-5"/>
        </w:rPr>
        <w:t> </w:t>
      </w:r>
      <w:r>
        <w:rPr/>
        <w:t>lập</w:t>
      </w:r>
      <w:r>
        <w:rPr>
          <w:spacing w:val="-4"/>
        </w:rPr>
        <w:t> </w:t>
      </w:r>
      <w:r>
        <w:rPr/>
        <w:t>tài</w:t>
      </w:r>
      <w:r>
        <w:rPr>
          <w:spacing w:val="-6"/>
        </w:rPr>
        <w:t> </w:t>
      </w:r>
      <w:r>
        <w:rPr/>
        <w:t>liệu</w:t>
      </w:r>
      <w:r>
        <w:rPr>
          <w:spacing w:val="-6"/>
        </w:rPr>
        <w:t> </w:t>
      </w:r>
      <w:r>
        <w:rPr/>
        <w:t>lưu</w:t>
      </w:r>
      <w:r>
        <w:rPr>
          <w:spacing w:val="-6"/>
        </w:rPr>
        <w:t> </w:t>
      </w:r>
      <w:r>
        <w:rPr/>
        <w:t>trữ</w:t>
      </w:r>
      <w:r>
        <w:rPr>
          <w:spacing w:val="-7"/>
        </w:rPr>
        <w:t> </w:t>
      </w:r>
      <w:r>
        <w:rPr/>
        <w:t>dự</w:t>
      </w:r>
      <w:r>
        <w:rPr>
          <w:spacing w:val="-5"/>
        </w:rPr>
        <w:t> </w:t>
      </w:r>
      <w:r>
        <w:rPr/>
        <w:t>phòng;</w:t>
      </w:r>
      <w:r>
        <w:rPr>
          <w:spacing w:val="-3"/>
        </w:rPr>
        <w:t> </w:t>
      </w:r>
      <w:r>
        <w:rPr/>
        <w:t>tình</w:t>
      </w:r>
      <w:r>
        <w:rPr>
          <w:spacing w:val="-6"/>
        </w:rPr>
        <w:t> </w:t>
      </w:r>
      <w:r>
        <w:rPr/>
        <w:t>trạng</w:t>
      </w:r>
      <w:r>
        <w:rPr>
          <w:spacing w:val="-4"/>
        </w:rPr>
        <w:t> </w:t>
      </w:r>
      <w:r>
        <w:rPr/>
        <w:t>lập</w:t>
      </w:r>
      <w:r>
        <w:rPr>
          <w:spacing w:val="-6"/>
        </w:rPr>
        <w:t> </w:t>
      </w:r>
      <w:r>
        <w:rPr/>
        <w:t>tài</w:t>
      </w:r>
      <w:r>
        <w:rPr>
          <w:spacing w:val="-6"/>
        </w:rPr>
        <w:t> </w:t>
      </w:r>
      <w:r>
        <w:rPr/>
        <w:t>liệu</w:t>
      </w:r>
      <w:r>
        <w:rPr>
          <w:spacing w:val="-6"/>
        </w:rPr>
        <w:t> </w:t>
      </w:r>
      <w:r>
        <w:rPr/>
        <w:t>lưu</w:t>
      </w:r>
      <w:r>
        <w:rPr>
          <w:spacing w:val="-6"/>
        </w:rPr>
        <w:t> </w:t>
      </w:r>
      <w:r>
        <w:rPr/>
        <w:t>trữ</w:t>
      </w:r>
      <w:r>
        <w:rPr>
          <w:spacing w:val="-8"/>
        </w:rPr>
        <w:t> </w:t>
      </w:r>
      <w:r>
        <w:rPr/>
        <w:t>dự phòng; tệp tin tài liệu; ghi chú.</w:t>
      </w:r>
    </w:p>
    <w:p>
      <w:pPr>
        <w:pStyle w:val="ListParagraph"/>
        <w:numPr>
          <w:ilvl w:val="1"/>
          <w:numId w:val="4"/>
        </w:numPr>
        <w:tabs>
          <w:tab w:pos="1163" w:val="left" w:leader="none"/>
        </w:tabs>
        <w:spacing w:line="268" w:lineRule="auto" w:before="119" w:after="0"/>
        <w:ind w:left="143" w:right="1126" w:firstLine="719"/>
        <w:jc w:val="both"/>
        <w:rPr>
          <w:sz w:val="28"/>
        </w:rPr>
      </w:pPr>
      <w:r>
        <w:rPr>
          <w:sz w:val="28"/>
        </w:rPr>
        <w:t>Dữ</w:t>
      </w:r>
      <w:r>
        <w:rPr>
          <w:spacing w:val="-5"/>
          <w:sz w:val="28"/>
        </w:rPr>
        <w:t> </w:t>
      </w:r>
      <w:r>
        <w:rPr>
          <w:sz w:val="28"/>
        </w:rPr>
        <w:t>liệu</w:t>
      </w:r>
      <w:r>
        <w:rPr>
          <w:spacing w:val="-4"/>
          <w:sz w:val="28"/>
        </w:rPr>
        <w:t> </w:t>
      </w:r>
      <w:r>
        <w:rPr>
          <w:sz w:val="28"/>
        </w:rPr>
        <w:t>của</w:t>
      </w:r>
      <w:r>
        <w:rPr>
          <w:spacing w:val="-7"/>
          <w:sz w:val="28"/>
        </w:rPr>
        <w:t> </w:t>
      </w:r>
      <w:r>
        <w:rPr>
          <w:sz w:val="28"/>
        </w:rPr>
        <w:t>tài</w:t>
      </w:r>
      <w:r>
        <w:rPr>
          <w:spacing w:val="-4"/>
          <w:sz w:val="28"/>
        </w:rPr>
        <w:t> </w:t>
      </w:r>
      <w:r>
        <w:rPr>
          <w:sz w:val="28"/>
        </w:rPr>
        <w:t>liệu</w:t>
      </w:r>
      <w:r>
        <w:rPr>
          <w:spacing w:val="-6"/>
          <w:sz w:val="28"/>
        </w:rPr>
        <w:t> </w:t>
      </w:r>
      <w:r>
        <w:rPr>
          <w:sz w:val="28"/>
        </w:rPr>
        <w:t>lưu</w:t>
      </w:r>
      <w:r>
        <w:rPr>
          <w:spacing w:val="-6"/>
          <w:sz w:val="28"/>
        </w:rPr>
        <w:t> </w:t>
      </w:r>
      <w:r>
        <w:rPr>
          <w:sz w:val="28"/>
        </w:rPr>
        <w:t>trữ</w:t>
      </w:r>
      <w:r>
        <w:rPr>
          <w:spacing w:val="-5"/>
          <w:sz w:val="28"/>
        </w:rPr>
        <w:t> </w:t>
      </w:r>
      <w:r>
        <w:rPr>
          <w:sz w:val="28"/>
        </w:rPr>
        <w:t>phim,</w:t>
      </w:r>
      <w:r>
        <w:rPr>
          <w:spacing w:val="-4"/>
          <w:sz w:val="28"/>
        </w:rPr>
        <w:t> </w:t>
      </w:r>
      <w:r>
        <w:rPr>
          <w:sz w:val="28"/>
        </w:rPr>
        <w:t>ảnh</w:t>
      </w:r>
      <w:r>
        <w:rPr>
          <w:spacing w:val="-3"/>
          <w:sz w:val="28"/>
        </w:rPr>
        <w:t> </w:t>
      </w:r>
      <w:r>
        <w:rPr>
          <w:sz w:val="28"/>
        </w:rPr>
        <w:t>(không</w:t>
      </w:r>
      <w:r>
        <w:rPr>
          <w:spacing w:val="-6"/>
          <w:sz w:val="28"/>
        </w:rPr>
        <w:t> </w:t>
      </w:r>
      <w:r>
        <w:rPr>
          <w:sz w:val="28"/>
        </w:rPr>
        <w:t>bao</w:t>
      </w:r>
      <w:r>
        <w:rPr>
          <w:spacing w:val="-6"/>
          <w:sz w:val="28"/>
        </w:rPr>
        <w:t> </w:t>
      </w:r>
      <w:r>
        <w:rPr>
          <w:sz w:val="28"/>
        </w:rPr>
        <w:t>gồm</w:t>
      </w:r>
      <w:r>
        <w:rPr>
          <w:spacing w:val="-9"/>
          <w:sz w:val="28"/>
        </w:rPr>
        <w:t> </w:t>
      </w:r>
      <w:r>
        <w:rPr>
          <w:sz w:val="28"/>
        </w:rPr>
        <w:t>dữ</w:t>
      </w:r>
      <w:r>
        <w:rPr>
          <w:spacing w:val="-5"/>
          <w:sz w:val="28"/>
        </w:rPr>
        <w:t> </w:t>
      </w:r>
      <w:r>
        <w:rPr>
          <w:sz w:val="28"/>
        </w:rPr>
        <w:t>liệu</w:t>
      </w:r>
      <w:r>
        <w:rPr>
          <w:spacing w:val="-6"/>
          <w:sz w:val="28"/>
        </w:rPr>
        <w:t> </w:t>
      </w:r>
      <w:r>
        <w:rPr>
          <w:sz w:val="28"/>
        </w:rPr>
        <w:t>tại</w:t>
      </w:r>
      <w:r>
        <w:rPr>
          <w:spacing w:val="-3"/>
          <w:sz w:val="28"/>
        </w:rPr>
        <w:t> </w:t>
      </w:r>
      <w:r>
        <w:rPr>
          <w:sz w:val="28"/>
        </w:rPr>
        <w:t>điểm</w:t>
      </w:r>
      <w:r>
        <w:rPr>
          <w:spacing w:val="-9"/>
          <w:sz w:val="28"/>
        </w:rPr>
        <w:t> </w:t>
      </w:r>
      <w:r>
        <w:rPr>
          <w:sz w:val="28"/>
        </w:rPr>
        <w:t>c khoản 1 Điều này) gồm: mã lưu trữ tài liệu; thời hạn lưu trữ; phân loại (âm bản gốc,</w:t>
      </w:r>
      <w:r>
        <w:rPr>
          <w:spacing w:val="-2"/>
          <w:sz w:val="28"/>
        </w:rPr>
        <w:t> </w:t>
      </w:r>
      <w:r>
        <w:rPr>
          <w:sz w:val="28"/>
        </w:rPr>
        <w:t>dương bản); số</w:t>
      </w:r>
      <w:r>
        <w:rPr>
          <w:spacing w:val="-1"/>
          <w:sz w:val="28"/>
        </w:rPr>
        <w:t> </w:t>
      </w:r>
      <w:r>
        <w:rPr>
          <w:sz w:val="28"/>
        </w:rPr>
        <w:t>lưu trữ;</w:t>
      </w:r>
      <w:r>
        <w:rPr>
          <w:spacing w:val="-1"/>
          <w:sz w:val="28"/>
        </w:rPr>
        <w:t> </w:t>
      </w:r>
      <w:r>
        <w:rPr>
          <w:sz w:val="28"/>
        </w:rPr>
        <w:t>ký hiệu thông tin;</w:t>
      </w:r>
      <w:r>
        <w:rPr>
          <w:spacing w:val="-1"/>
          <w:sz w:val="28"/>
        </w:rPr>
        <w:t> </w:t>
      </w:r>
      <w:r>
        <w:rPr>
          <w:sz w:val="28"/>
        </w:rPr>
        <w:t>tên sự</w:t>
      </w:r>
      <w:r>
        <w:rPr>
          <w:spacing w:val="-3"/>
          <w:sz w:val="28"/>
        </w:rPr>
        <w:t> </w:t>
      </w:r>
      <w:r>
        <w:rPr>
          <w:sz w:val="28"/>
        </w:rPr>
        <w:t>kiện;</w:t>
      </w:r>
      <w:r>
        <w:rPr>
          <w:spacing w:val="-1"/>
          <w:sz w:val="28"/>
        </w:rPr>
        <w:t> </w:t>
      </w:r>
      <w:r>
        <w:rPr>
          <w:sz w:val="28"/>
        </w:rPr>
        <w:t>tiêu đề</w:t>
      </w:r>
      <w:r>
        <w:rPr>
          <w:spacing w:val="-2"/>
          <w:sz w:val="28"/>
        </w:rPr>
        <w:t> </w:t>
      </w:r>
      <w:r>
        <w:rPr>
          <w:sz w:val="28"/>
        </w:rPr>
        <w:t>phim,</w:t>
      </w:r>
      <w:r>
        <w:rPr>
          <w:spacing w:val="-1"/>
          <w:sz w:val="28"/>
        </w:rPr>
        <w:t> </w:t>
      </w:r>
      <w:r>
        <w:rPr>
          <w:sz w:val="28"/>
        </w:rPr>
        <w:t>ảnh;</w:t>
      </w:r>
      <w:r>
        <w:rPr>
          <w:spacing w:val="-1"/>
          <w:sz w:val="28"/>
        </w:rPr>
        <w:t> </w:t>
      </w:r>
      <w:r>
        <w:rPr>
          <w:sz w:val="28"/>
        </w:rPr>
        <w:t>tác giả; địa điểm chụp; thời gian chụp; màu sắc; cỡ phim, ảnh; tài liệu đi kèm; mức độ tiếp cận; tình trạng vật lý; chế độ lập tài liệu lưu trữ dự phòng; tình trạng lập tài liệu lưu trữ dự phòng; tệp tin tài liệu; ghi chú.</w:t>
      </w:r>
    </w:p>
    <w:p>
      <w:pPr>
        <w:pStyle w:val="ListParagraph"/>
        <w:numPr>
          <w:ilvl w:val="1"/>
          <w:numId w:val="4"/>
        </w:numPr>
        <w:tabs>
          <w:tab w:pos="1154" w:val="left" w:leader="none"/>
        </w:tabs>
        <w:spacing w:line="268" w:lineRule="auto" w:before="117" w:after="0"/>
        <w:ind w:left="143" w:right="1125" w:firstLine="719"/>
        <w:jc w:val="both"/>
        <w:rPr>
          <w:sz w:val="28"/>
        </w:rPr>
      </w:pPr>
      <w:r>
        <w:rPr>
          <w:sz w:val="28"/>
        </w:rPr>
        <w:t>Dữ liệu của tài liệu lưu trữ ghi âm, ghi hình (không bao gồm dữ liệu tại điểm</w:t>
      </w:r>
      <w:r>
        <w:rPr>
          <w:spacing w:val="-14"/>
          <w:sz w:val="28"/>
        </w:rPr>
        <w:t> </w:t>
      </w:r>
      <w:r>
        <w:rPr>
          <w:sz w:val="28"/>
        </w:rPr>
        <w:t>c</w:t>
      </w:r>
      <w:r>
        <w:rPr>
          <w:spacing w:val="-9"/>
          <w:sz w:val="28"/>
        </w:rPr>
        <w:t> </w:t>
      </w:r>
      <w:r>
        <w:rPr>
          <w:sz w:val="28"/>
        </w:rPr>
        <w:t>khoản</w:t>
      </w:r>
      <w:r>
        <w:rPr>
          <w:spacing w:val="-11"/>
          <w:sz w:val="28"/>
        </w:rPr>
        <w:t> </w:t>
      </w:r>
      <w:r>
        <w:rPr>
          <w:sz w:val="28"/>
        </w:rPr>
        <w:t>1</w:t>
      </w:r>
      <w:r>
        <w:rPr>
          <w:spacing w:val="-8"/>
          <w:sz w:val="28"/>
        </w:rPr>
        <w:t> </w:t>
      </w:r>
      <w:r>
        <w:rPr>
          <w:sz w:val="28"/>
        </w:rPr>
        <w:t>Điều</w:t>
      </w:r>
      <w:r>
        <w:rPr>
          <w:spacing w:val="-11"/>
          <w:sz w:val="28"/>
        </w:rPr>
        <w:t> </w:t>
      </w:r>
      <w:r>
        <w:rPr>
          <w:sz w:val="28"/>
        </w:rPr>
        <w:t>này)</w:t>
      </w:r>
      <w:r>
        <w:rPr>
          <w:spacing w:val="-9"/>
          <w:sz w:val="28"/>
        </w:rPr>
        <w:t> </w:t>
      </w:r>
      <w:r>
        <w:rPr>
          <w:sz w:val="28"/>
        </w:rPr>
        <w:t>gồm:</w:t>
      </w:r>
      <w:r>
        <w:rPr>
          <w:spacing w:val="-6"/>
          <w:sz w:val="28"/>
        </w:rPr>
        <w:t> </w:t>
      </w:r>
      <w:r>
        <w:rPr>
          <w:sz w:val="28"/>
        </w:rPr>
        <w:t>mã</w:t>
      </w:r>
      <w:r>
        <w:rPr>
          <w:spacing w:val="-9"/>
          <w:sz w:val="28"/>
        </w:rPr>
        <w:t> </w:t>
      </w:r>
      <w:r>
        <w:rPr>
          <w:sz w:val="28"/>
        </w:rPr>
        <w:t>lưu</w:t>
      </w:r>
      <w:r>
        <w:rPr>
          <w:spacing w:val="-8"/>
          <w:sz w:val="28"/>
        </w:rPr>
        <w:t> </w:t>
      </w:r>
      <w:r>
        <w:rPr>
          <w:sz w:val="28"/>
        </w:rPr>
        <w:t>trữ</w:t>
      </w:r>
      <w:r>
        <w:rPr>
          <w:spacing w:val="-12"/>
          <w:sz w:val="28"/>
        </w:rPr>
        <w:t> </w:t>
      </w:r>
      <w:r>
        <w:rPr>
          <w:sz w:val="28"/>
        </w:rPr>
        <w:t>tài</w:t>
      </w:r>
      <w:r>
        <w:rPr>
          <w:spacing w:val="-10"/>
          <w:sz w:val="28"/>
        </w:rPr>
        <w:t> </w:t>
      </w:r>
      <w:r>
        <w:rPr>
          <w:sz w:val="28"/>
        </w:rPr>
        <w:t>liệu;</w:t>
      </w:r>
      <w:r>
        <w:rPr>
          <w:spacing w:val="-10"/>
          <w:sz w:val="28"/>
        </w:rPr>
        <w:t> </w:t>
      </w:r>
      <w:r>
        <w:rPr>
          <w:sz w:val="28"/>
        </w:rPr>
        <w:t>thời</w:t>
      </w:r>
      <w:r>
        <w:rPr>
          <w:spacing w:val="-10"/>
          <w:sz w:val="28"/>
        </w:rPr>
        <w:t> </w:t>
      </w:r>
      <w:r>
        <w:rPr>
          <w:sz w:val="28"/>
        </w:rPr>
        <w:t>hạn</w:t>
      </w:r>
      <w:r>
        <w:rPr>
          <w:spacing w:val="-11"/>
          <w:sz w:val="28"/>
        </w:rPr>
        <w:t> </w:t>
      </w:r>
      <w:r>
        <w:rPr>
          <w:sz w:val="28"/>
        </w:rPr>
        <w:t>lưu</w:t>
      </w:r>
      <w:r>
        <w:rPr>
          <w:spacing w:val="-11"/>
          <w:sz w:val="28"/>
        </w:rPr>
        <w:t> </w:t>
      </w:r>
      <w:r>
        <w:rPr>
          <w:sz w:val="28"/>
        </w:rPr>
        <w:t>trữ;</w:t>
      </w:r>
      <w:r>
        <w:rPr>
          <w:spacing w:val="-8"/>
          <w:sz w:val="28"/>
        </w:rPr>
        <w:t> </w:t>
      </w:r>
      <w:r>
        <w:rPr>
          <w:sz w:val="28"/>
        </w:rPr>
        <w:t>phân</w:t>
      </w:r>
      <w:r>
        <w:rPr>
          <w:spacing w:val="-11"/>
          <w:sz w:val="28"/>
        </w:rPr>
        <w:t> </w:t>
      </w:r>
      <w:r>
        <w:rPr>
          <w:sz w:val="28"/>
        </w:rPr>
        <w:t>loại</w:t>
      </w:r>
      <w:r>
        <w:rPr>
          <w:spacing w:val="-8"/>
          <w:sz w:val="28"/>
        </w:rPr>
        <w:t> </w:t>
      </w:r>
      <w:r>
        <w:rPr>
          <w:sz w:val="28"/>
        </w:rPr>
        <w:t>(âm thanh, video); số lưu trữ; ký hiệu thông tin; tên sự kiện; tiêu đề âm</w:t>
      </w:r>
      <w:r>
        <w:rPr>
          <w:spacing w:val="-2"/>
          <w:sz w:val="28"/>
        </w:rPr>
        <w:t> </w:t>
      </w:r>
      <w:r>
        <w:rPr>
          <w:sz w:val="28"/>
        </w:rPr>
        <w:t>thanh, video; tác giả; địa điểm; thời gian; ngôn ngữ; thời lượng; tài liệu đi kèm; mức độ tiếp cận; chất lượng âm thanh, video; tình trạng vật lý; chế độ lập tài liệu lưu trữ dự phòng; tình trạng lập tài liệu lưu trữ dự phòng; tệp tin tài liệu; ghi chú.</w:t>
      </w:r>
    </w:p>
    <w:p>
      <w:pPr>
        <w:pStyle w:val="ListParagraph"/>
        <w:numPr>
          <w:ilvl w:val="0"/>
          <w:numId w:val="4"/>
        </w:numPr>
        <w:tabs>
          <w:tab w:pos="1154" w:val="left" w:leader="none"/>
        </w:tabs>
        <w:spacing w:line="240" w:lineRule="auto" w:before="83" w:after="0"/>
        <w:ind w:left="143" w:right="1128" w:firstLine="719"/>
        <w:jc w:val="both"/>
        <w:rPr>
          <w:sz w:val="28"/>
        </w:rPr>
      </w:pPr>
      <w:r>
        <w:rPr>
          <w:sz w:val="28"/>
        </w:rPr>
        <w:t>Dữ liệu của tài liệu lưu trữ số được đóng thành các gói khác nhau theo cấu trúc dữ liệu cụ thể phù hợp với từng nghiệp vụ lưu trữ.</w:t>
      </w:r>
    </w:p>
    <w:p>
      <w:pPr>
        <w:spacing w:before="244"/>
        <w:ind w:left="735" w:right="1724" w:firstLine="0"/>
        <w:jc w:val="center"/>
        <w:rPr>
          <w:b/>
          <w:sz w:val="28"/>
        </w:rPr>
      </w:pPr>
      <w:r>
        <w:rPr>
          <w:b/>
          <w:sz w:val="28"/>
        </w:rPr>
        <w:t>Chương</w:t>
      </w:r>
      <w:r>
        <w:rPr>
          <w:b/>
          <w:spacing w:val="-2"/>
          <w:sz w:val="28"/>
        </w:rPr>
        <w:t> </w:t>
      </w:r>
      <w:r>
        <w:rPr>
          <w:b/>
          <w:spacing w:val="-5"/>
          <w:sz w:val="28"/>
        </w:rPr>
        <w:t>II</w:t>
      </w:r>
    </w:p>
    <w:p>
      <w:pPr>
        <w:pStyle w:val="Heading1"/>
        <w:spacing w:before="120"/>
        <w:ind w:left="735" w:right="1723"/>
      </w:pPr>
      <w:r>
        <w:rPr/>
        <w:t>QUY</w:t>
      </w:r>
      <w:r>
        <w:rPr>
          <w:spacing w:val="-4"/>
        </w:rPr>
        <w:t> </w:t>
      </w:r>
      <w:r>
        <w:rPr/>
        <w:t>TRÌNH</w:t>
      </w:r>
      <w:r>
        <w:rPr>
          <w:spacing w:val="-3"/>
        </w:rPr>
        <w:t> </w:t>
      </w:r>
      <w:r>
        <w:rPr/>
        <w:t>SỐ</w:t>
      </w:r>
      <w:r>
        <w:rPr>
          <w:spacing w:val="-4"/>
        </w:rPr>
        <w:t> </w:t>
      </w:r>
      <w:r>
        <w:rPr/>
        <w:t>HÓA</w:t>
      </w:r>
      <w:r>
        <w:rPr>
          <w:spacing w:val="-5"/>
        </w:rPr>
        <w:t> </w:t>
      </w:r>
      <w:r>
        <w:rPr/>
        <w:t>TÀI</w:t>
      </w:r>
      <w:r>
        <w:rPr>
          <w:spacing w:val="-2"/>
        </w:rPr>
        <w:t> </w:t>
      </w:r>
      <w:r>
        <w:rPr/>
        <w:t>LIỆU</w:t>
      </w:r>
      <w:r>
        <w:rPr>
          <w:spacing w:val="-5"/>
        </w:rPr>
        <w:t> </w:t>
      </w:r>
      <w:r>
        <w:rPr/>
        <w:t>LƯU</w:t>
      </w:r>
      <w:r>
        <w:rPr>
          <w:spacing w:val="-7"/>
        </w:rPr>
        <w:t> </w:t>
      </w:r>
      <w:r>
        <w:rPr/>
        <w:t>TRỮ</w:t>
      </w:r>
      <w:r>
        <w:rPr>
          <w:spacing w:val="-2"/>
        </w:rPr>
        <w:t> </w:t>
      </w:r>
      <w:r>
        <w:rPr/>
        <w:t>VÀ</w:t>
      </w:r>
      <w:r>
        <w:rPr>
          <w:spacing w:val="-5"/>
        </w:rPr>
        <w:t> </w:t>
      </w:r>
      <w:r>
        <w:rPr/>
        <w:t>THỂ</w:t>
      </w:r>
      <w:r>
        <w:rPr>
          <w:spacing w:val="-4"/>
        </w:rPr>
        <w:t> </w:t>
      </w:r>
      <w:r>
        <w:rPr/>
        <w:t>THỨC, KỸ THUẬT TRÌNH BÀY TÀI LIỆU LƯU TRỮ SỐ HÓA</w:t>
      </w:r>
    </w:p>
    <w:p>
      <w:pPr>
        <w:pStyle w:val="Heading2"/>
        <w:spacing w:before="241"/>
      </w:pPr>
      <w:r>
        <w:rPr/>
        <w:t>Điều</w:t>
      </w:r>
      <w:r>
        <w:rPr>
          <w:spacing w:val="-2"/>
        </w:rPr>
        <w:t> </w:t>
      </w:r>
      <w:r>
        <w:rPr/>
        <w:t>5.</w:t>
      </w:r>
      <w:r>
        <w:rPr>
          <w:spacing w:val="-2"/>
        </w:rPr>
        <w:t> </w:t>
      </w:r>
      <w:r>
        <w:rPr/>
        <w:t>Lập</w:t>
      </w:r>
      <w:r>
        <w:rPr>
          <w:spacing w:val="-1"/>
        </w:rPr>
        <w:t> </w:t>
      </w:r>
      <w:r>
        <w:rPr/>
        <w:t>kế</w:t>
      </w:r>
      <w:r>
        <w:rPr>
          <w:spacing w:val="-2"/>
        </w:rPr>
        <w:t> </w:t>
      </w:r>
      <w:r>
        <w:rPr/>
        <w:t>hoạch</w:t>
      </w:r>
      <w:r>
        <w:rPr>
          <w:spacing w:val="-2"/>
        </w:rPr>
        <w:t> </w:t>
      </w:r>
      <w:r>
        <w:rPr/>
        <w:t>số</w:t>
      </w:r>
      <w:r>
        <w:rPr>
          <w:spacing w:val="-1"/>
        </w:rPr>
        <w:t> </w:t>
      </w:r>
      <w:r>
        <w:rPr>
          <w:spacing w:val="-5"/>
        </w:rPr>
        <w:t>hóa</w:t>
      </w:r>
    </w:p>
    <w:p>
      <w:pPr>
        <w:pStyle w:val="ListParagraph"/>
        <w:numPr>
          <w:ilvl w:val="0"/>
          <w:numId w:val="5"/>
        </w:numPr>
        <w:tabs>
          <w:tab w:pos="1130" w:val="left" w:leader="none"/>
        </w:tabs>
        <w:spacing w:line="240" w:lineRule="auto" w:before="115" w:after="0"/>
        <w:ind w:left="1130" w:right="0" w:hanging="279"/>
        <w:jc w:val="both"/>
        <w:rPr>
          <w:sz w:val="28"/>
        </w:rPr>
      </w:pPr>
      <w:r>
        <w:rPr>
          <w:sz w:val="28"/>
        </w:rPr>
        <w:t>Xác</w:t>
      </w:r>
      <w:r>
        <w:rPr>
          <w:spacing w:val="-6"/>
          <w:sz w:val="28"/>
        </w:rPr>
        <w:t> </w:t>
      </w:r>
      <w:r>
        <w:rPr>
          <w:sz w:val="28"/>
        </w:rPr>
        <w:t>định</w:t>
      </w:r>
      <w:r>
        <w:rPr>
          <w:spacing w:val="-4"/>
          <w:sz w:val="28"/>
        </w:rPr>
        <w:t> </w:t>
      </w:r>
      <w:r>
        <w:rPr>
          <w:sz w:val="28"/>
        </w:rPr>
        <w:t>mục</w:t>
      </w:r>
      <w:r>
        <w:rPr>
          <w:spacing w:val="-3"/>
          <w:sz w:val="28"/>
        </w:rPr>
        <w:t> </w:t>
      </w:r>
      <w:r>
        <w:rPr>
          <w:spacing w:val="-4"/>
          <w:sz w:val="28"/>
        </w:rPr>
        <w:t>đích</w:t>
      </w:r>
    </w:p>
    <w:p>
      <w:pPr>
        <w:pStyle w:val="BodyText"/>
        <w:spacing w:line="264" w:lineRule="auto" w:before="151"/>
        <w:ind w:left="143" w:right="1132" w:firstLine="707"/>
        <w:jc w:val="both"/>
      </w:pPr>
      <w:r>
        <w:rPr/>
        <w:t>Số</w:t>
      </w:r>
      <w:r>
        <w:rPr>
          <w:spacing w:val="32"/>
        </w:rPr>
        <w:t> </w:t>
      </w:r>
      <w:r>
        <w:rPr/>
        <w:t>hóa</w:t>
      </w:r>
      <w:r>
        <w:rPr>
          <w:spacing w:val="33"/>
        </w:rPr>
        <w:t> </w:t>
      </w:r>
      <w:r>
        <w:rPr/>
        <w:t>tài</w:t>
      </w:r>
      <w:r>
        <w:rPr>
          <w:spacing w:val="32"/>
        </w:rPr>
        <w:t> </w:t>
      </w:r>
      <w:r>
        <w:rPr/>
        <w:t>liệu</w:t>
      </w:r>
      <w:r>
        <w:rPr>
          <w:spacing w:val="32"/>
        </w:rPr>
        <w:t> </w:t>
      </w:r>
      <w:r>
        <w:rPr/>
        <w:t>lưu</w:t>
      </w:r>
      <w:r>
        <w:rPr>
          <w:spacing w:val="34"/>
        </w:rPr>
        <w:t> </w:t>
      </w:r>
      <w:r>
        <w:rPr/>
        <w:t>trữ</w:t>
      </w:r>
      <w:r>
        <w:rPr>
          <w:spacing w:val="32"/>
        </w:rPr>
        <w:t> </w:t>
      </w:r>
      <w:r>
        <w:rPr/>
        <w:t>đáp</w:t>
      </w:r>
      <w:r>
        <w:rPr>
          <w:spacing w:val="36"/>
        </w:rPr>
        <w:t> </w:t>
      </w:r>
      <w:r>
        <w:rPr/>
        <w:t>ứng</w:t>
      </w:r>
      <w:r>
        <w:rPr>
          <w:spacing w:val="34"/>
        </w:rPr>
        <w:t> </w:t>
      </w:r>
      <w:r>
        <w:rPr/>
        <w:t>yêu</w:t>
      </w:r>
      <w:r>
        <w:rPr>
          <w:spacing w:val="32"/>
        </w:rPr>
        <w:t> </w:t>
      </w:r>
      <w:r>
        <w:rPr/>
        <w:t>cầu</w:t>
      </w:r>
      <w:r>
        <w:rPr>
          <w:spacing w:val="32"/>
        </w:rPr>
        <w:t> </w:t>
      </w:r>
      <w:r>
        <w:rPr/>
        <w:t>sử</w:t>
      </w:r>
      <w:r>
        <w:rPr>
          <w:spacing w:val="30"/>
        </w:rPr>
        <w:t> </w:t>
      </w:r>
      <w:r>
        <w:rPr/>
        <w:t>dụng</w:t>
      </w:r>
      <w:r>
        <w:rPr>
          <w:spacing w:val="34"/>
        </w:rPr>
        <w:t> </w:t>
      </w:r>
      <w:r>
        <w:rPr/>
        <w:t>và</w:t>
      </w:r>
      <w:r>
        <w:rPr>
          <w:spacing w:val="33"/>
        </w:rPr>
        <w:t> </w:t>
      </w:r>
      <w:r>
        <w:rPr/>
        <w:t>phát</w:t>
      </w:r>
      <w:r>
        <w:rPr>
          <w:spacing w:val="34"/>
        </w:rPr>
        <w:t> </w:t>
      </w:r>
      <w:r>
        <w:rPr/>
        <w:t>huy giá</w:t>
      </w:r>
      <w:r>
        <w:rPr>
          <w:spacing w:val="33"/>
        </w:rPr>
        <w:t> </w:t>
      </w:r>
      <w:r>
        <w:rPr/>
        <w:t>trị</w:t>
      </w:r>
      <w:r>
        <w:rPr>
          <w:spacing w:val="34"/>
        </w:rPr>
        <w:t> </w:t>
      </w:r>
      <w:r>
        <w:rPr/>
        <w:t>tài liệu lưu trữ; bảo quản lâu dài, hạn chế tối đa việc tiếp xúc trực tiếp với tài liệu lưu trữ gốc; tạo lập tài</w:t>
      </w:r>
      <w:r>
        <w:rPr>
          <w:spacing w:val="37"/>
        </w:rPr>
        <w:t> </w:t>
      </w:r>
      <w:r>
        <w:rPr/>
        <w:t>liệu</w:t>
      </w:r>
      <w:r>
        <w:rPr>
          <w:spacing w:val="40"/>
        </w:rPr>
        <w:t> </w:t>
      </w:r>
      <w:r>
        <w:rPr/>
        <w:t>lưu trữ</w:t>
      </w:r>
      <w:r>
        <w:rPr>
          <w:spacing w:val="37"/>
        </w:rPr>
        <w:t> </w:t>
      </w:r>
      <w:r>
        <w:rPr/>
        <w:t>dự phòng cho tài liệu lưu trữ gốc và xây dựng cơ sở dữ liệu tài liệu lưu trữ.</w:t>
      </w:r>
    </w:p>
    <w:p>
      <w:pPr>
        <w:pStyle w:val="ListParagraph"/>
        <w:numPr>
          <w:ilvl w:val="0"/>
          <w:numId w:val="5"/>
        </w:numPr>
        <w:tabs>
          <w:tab w:pos="1130" w:val="left" w:leader="none"/>
        </w:tabs>
        <w:spacing w:line="240" w:lineRule="auto" w:before="122" w:after="0"/>
        <w:ind w:left="1130" w:right="0" w:hanging="279"/>
        <w:jc w:val="both"/>
        <w:rPr>
          <w:sz w:val="28"/>
        </w:rPr>
      </w:pPr>
      <w:r>
        <w:rPr>
          <w:sz w:val="28"/>
        </w:rPr>
        <w:t>Lựa</w:t>
      </w:r>
      <w:r>
        <w:rPr>
          <w:spacing w:val="-5"/>
          <w:sz w:val="28"/>
        </w:rPr>
        <w:t> </w:t>
      </w:r>
      <w:r>
        <w:rPr>
          <w:sz w:val="28"/>
        </w:rPr>
        <w:t>chọn</w:t>
      </w:r>
      <w:r>
        <w:rPr>
          <w:spacing w:val="-1"/>
          <w:sz w:val="28"/>
        </w:rPr>
        <w:t> </w:t>
      </w:r>
      <w:r>
        <w:rPr>
          <w:sz w:val="28"/>
        </w:rPr>
        <w:t>tài</w:t>
      </w:r>
      <w:r>
        <w:rPr>
          <w:spacing w:val="-4"/>
          <w:sz w:val="28"/>
        </w:rPr>
        <w:t> </w:t>
      </w:r>
      <w:r>
        <w:rPr>
          <w:sz w:val="28"/>
        </w:rPr>
        <w:t>liệu</w:t>
      </w:r>
      <w:r>
        <w:rPr>
          <w:spacing w:val="-5"/>
          <w:sz w:val="28"/>
        </w:rPr>
        <w:t> </w:t>
      </w:r>
      <w:r>
        <w:rPr>
          <w:sz w:val="28"/>
        </w:rPr>
        <w:t>lưu</w:t>
      </w:r>
      <w:r>
        <w:rPr>
          <w:spacing w:val="-1"/>
          <w:sz w:val="28"/>
        </w:rPr>
        <w:t> </w:t>
      </w:r>
      <w:r>
        <w:rPr>
          <w:sz w:val="28"/>
        </w:rPr>
        <w:t>trữ</w:t>
      </w:r>
      <w:r>
        <w:rPr>
          <w:spacing w:val="-3"/>
          <w:sz w:val="28"/>
        </w:rPr>
        <w:t> </w:t>
      </w:r>
      <w:r>
        <w:rPr>
          <w:sz w:val="28"/>
        </w:rPr>
        <w:t>để</w:t>
      </w:r>
      <w:r>
        <w:rPr>
          <w:spacing w:val="-5"/>
          <w:sz w:val="28"/>
        </w:rPr>
        <w:t> </w:t>
      </w:r>
      <w:r>
        <w:rPr>
          <w:sz w:val="28"/>
        </w:rPr>
        <w:t>số</w:t>
      </w:r>
      <w:r>
        <w:rPr>
          <w:spacing w:val="-1"/>
          <w:sz w:val="28"/>
        </w:rPr>
        <w:t> </w:t>
      </w:r>
      <w:r>
        <w:rPr>
          <w:spacing w:val="-5"/>
          <w:sz w:val="28"/>
        </w:rPr>
        <w:t>hóa</w:t>
      </w:r>
    </w:p>
    <w:p>
      <w:pPr>
        <w:pStyle w:val="ListParagraph"/>
        <w:numPr>
          <w:ilvl w:val="1"/>
          <w:numId w:val="5"/>
        </w:numPr>
        <w:tabs>
          <w:tab w:pos="1142" w:val="left" w:leader="none"/>
        </w:tabs>
        <w:spacing w:line="264" w:lineRule="auto" w:before="151" w:after="0"/>
        <w:ind w:left="143" w:right="1128" w:firstLine="707"/>
        <w:jc w:val="both"/>
        <w:rPr>
          <w:sz w:val="28"/>
        </w:rPr>
      </w:pPr>
      <w:r>
        <w:rPr>
          <w:sz w:val="28"/>
        </w:rPr>
        <w:t>Tài liệu lưu trữ được phát huy</w:t>
      </w:r>
      <w:r>
        <w:rPr>
          <w:spacing w:val="-1"/>
          <w:sz w:val="28"/>
        </w:rPr>
        <w:t> </w:t>
      </w:r>
      <w:r>
        <w:rPr>
          <w:sz w:val="28"/>
        </w:rPr>
        <w:t>giá trị theo quy</w:t>
      </w:r>
      <w:r>
        <w:rPr>
          <w:spacing w:val="-1"/>
          <w:sz w:val="28"/>
        </w:rPr>
        <w:t> </w:t>
      </w:r>
      <w:r>
        <w:rPr>
          <w:sz w:val="28"/>
        </w:rPr>
        <w:t>định tại khoản 1 Điều 40 Luật Lưu trữ; tài liệu</w:t>
      </w:r>
      <w:r>
        <w:rPr>
          <w:spacing w:val="-1"/>
          <w:sz w:val="28"/>
        </w:rPr>
        <w:t> </w:t>
      </w:r>
      <w:r>
        <w:rPr>
          <w:sz w:val="28"/>
        </w:rPr>
        <w:t>phục</w:t>
      </w:r>
      <w:r>
        <w:rPr>
          <w:spacing w:val="-2"/>
          <w:sz w:val="28"/>
        </w:rPr>
        <w:t> </w:t>
      </w:r>
      <w:r>
        <w:rPr>
          <w:sz w:val="28"/>
        </w:rPr>
        <w:t>vụ</w:t>
      </w:r>
      <w:r>
        <w:rPr>
          <w:spacing w:val="-1"/>
          <w:sz w:val="28"/>
        </w:rPr>
        <w:t> </w:t>
      </w:r>
      <w:r>
        <w:rPr>
          <w:sz w:val="28"/>
        </w:rPr>
        <w:t>hoạt</w:t>
      </w:r>
      <w:r>
        <w:rPr>
          <w:spacing w:val="-2"/>
          <w:sz w:val="28"/>
        </w:rPr>
        <w:t> </w:t>
      </w:r>
      <w:r>
        <w:rPr>
          <w:sz w:val="28"/>
        </w:rPr>
        <w:t>động</w:t>
      </w:r>
      <w:r>
        <w:rPr>
          <w:spacing w:val="-1"/>
          <w:sz w:val="28"/>
        </w:rPr>
        <w:t> </w:t>
      </w:r>
      <w:r>
        <w:rPr>
          <w:sz w:val="28"/>
        </w:rPr>
        <w:t>điều</w:t>
      </w:r>
      <w:r>
        <w:rPr>
          <w:spacing w:val="-1"/>
          <w:sz w:val="28"/>
        </w:rPr>
        <w:t> </w:t>
      </w:r>
      <w:r>
        <w:rPr>
          <w:sz w:val="28"/>
        </w:rPr>
        <w:t>hành,</w:t>
      </w:r>
      <w:r>
        <w:rPr>
          <w:spacing w:val="-3"/>
          <w:sz w:val="28"/>
        </w:rPr>
        <w:t> </w:t>
      </w:r>
      <w:r>
        <w:rPr>
          <w:sz w:val="28"/>
        </w:rPr>
        <w:t>thúc</w:t>
      </w:r>
      <w:r>
        <w:rPr>
          <w:spacing w:val="-2"/>
          <w:sz w:val="28"/>
        </w:rPr>
        <w:t> </w:t>
      </w:r>
      <w:r>
        <w:rPr>
          <w:sz w:val="28"/>
        </w:rPr>
        <w:t>đẩy</w:t>
      </w:r>
      <w:r>
        <w:rPr>
          <w:spacing w:val="-5"/>
          <w:sz w:val="28"/>
        </w:rPr>
        <w:t> </w:t>
      </w:r>
      <w:r>
        <w:rPr>
          <w:sz w:val="28"/>
        </w:rPr>
        <w:t>cải</w:t>
      </w:r>
      <w:r>
        <w:rPr>
          <w:spacing w:val="-1"/>
          <w:sz w:val="28"/>
        </w:rPr>
        <w:t> </w:t>
      </w:r>
      <w:r>
        <w:rPr>
          <w:sz w:val="28"/>
        </w:rPr>
        <w:t>cách</w:t>
      </w:r>
      <w:r>
        <w:rPr>
          <w:spacing w:val="-2"/>
          <w:sz w:val="28"/>
        </w:rPr>
        <w:t> </w:t>
      </w:r>
      <w:r>
        <w:rPr>
          <w:sz w:val="28"/>
        </w:rPr>
        <w:t>hành chính của cơ quan, tổ chức và người dân.</w:t>
      </w:r>
    </w:p>
    <w:p>
      <w:pPr>
        <w:pStyle w:val="ListParagraph"/>
        <w:numPr>
          <w:ilvl w:val="1"/>
          <w:numId w:val="5"/>
        </w:numPr>
        <w:tabs>
          <w:tab w:pos="1153" w:val="left" w:leader="none"/>
        </w:tabs>
        <w:spacing w:line="264" w:lineRule="auto" w:before="121" w:after="0"/>
        <w:ind w:left="143" w:right="1129" w:firstLine="707"/>
        <w:jc w:val="both"/>
        <w:rPr>
          <w:sz w:val="28"/>
        </w:rPr>
      </w:pPr>
      <w:r>
        <w:rPr>
          <w:sz w:val="28"/>
        </w:rPr>
        <w:t>Tài</w:t>
      </w:r>
      <w:r>
        <w:rPr>
          <w:spacing w:val="-3"/>
          <w:sz w:val="28"/>
        </w:rPr>
        <w:t> </w:t>
      </w:r>
      <w:r>
        <w:rPr>
          <w:sz w:val="28"/>
        </w:rPr>
        <w:t>liệu</w:t>
      </w:r>
      <w:r>
        <w:rPr>
          <w:spacing w:val="-4"/>
          <w:sz w:val="28"/>
        </w:rPr>
        <w:t> </w:t>
      </w:r>
      <w:r>
        <w:rPr>
          <w:sz w:val="28"/>
        </w:rPr>
        <w:t>lưu trữ</w:t>
      </w:r>
      <w:r>
        <w:rPr>
          <w:spacing w:val="-2"/>
          <w:sz w:val="28"/>
        </w:rPr>
        <w:t> </w:t>
      </w:r>
      <w:r>
        <w:rPr>
          <w:sz w:val="28"/>
        </w:rPr>
        <w:t>khác</w:t>
      </w:r>
      <w:r>
        <w:rPr>
          <w:spacing w:val="-1"/>
          <w:sz w:val="28"/>
        </w:rPr>
        <w:t> </w:t>
      </w:r>
      <w:r>
        <w:rPr>
          <w:sz w:val="28"/>
        </w:rPr>
        <w:t>không thuộc</w:t>
      </w:r>
      <w:r>
        <w:rPr>
          <w:spacing w:val="-4"/>
          <w:sz w:val="28"/>
        </w:rPr>
        <w:t> </w:t>
      </w:r>
      <w:r>
        <w:rPr>
          <w:sz w:val="28"/>
        </w:rPr>
        <w:t>trường hợp</w:t>
      </w:r>
      <w:r>
        <w:rPr>
          <w:spacing w:val="-4"/>
          <w:sz w:val="28"/>
        </w:rPr>
        <w:t> </w:t>
      </w:r>
      <w:r>
        <w:rPr>
          <w:sz w:val="28"/>
        </w:rPr>
        <w:t>quy</w:t>
      </w:r>
      <w:r>
        <w:rPr>
          <w:spacing w:val="-5"/>
          <w:sz w:val="28"/>
        </w:rPr>
        <w:t> </w:t>
      </w:r>
      <w:r>
        <w:rPr>
          <w:sz w:val="28"/>
        </w:rPr>
        <w:t>định</w:t>
      </w:r>
      <w:r>
        <w:rPr>
          <w:spacing w:val="-3"/>
          <w:sz w:val="28"/>
        </w:rPr>
        <w:t> </w:t>
      </w:r>
      <w:r>
        <w:rPr>
          <w:sz w:val="28"/>
        </w:rPr>
        <w:t>tại điểm</w:t>
      </w:r>
      <w:r>
        <w:rPr>
          <w:spacing w:val="-6"/>
          <w:sz w:val="28"/>
        </w:rPr>
        <w:t> </w:t>
      </w:r>
      <w:r>
        <w:rPr>
          <w:sz w:val="28"/>
        </w:rPr>
        <w:t>a</w:t>
      </w:r>
      <w:r>
        <w:rPr>
          <w:spacing w:val="-2"/>
          <w:sz w:val="28"/>
        </w:rPr>
        <w:t> </w:t>
      </w:r>
      <w:r>
        <w:rPr>
          <w:sz w:val="28"/>
        </w:rPr>
        <w:t>khoản này, người đứng đầu cơ quan có thẩm quyền quản lý tài liệu lưu trữ quyết định việc số hóa.</w:t>
      </w:r>
    </w:p>
    <w:p>
      <w:pPr>
        <w:pStyle w:val="ListParagraph"/>
        <w:numPr>
          <w:ilvl w:val="1"/>
          <w:numId w:val="5"/>
        </w:numPr>
        <w:tabs>
          <w:tab w:pos="1130" w:val="left" w:leader="none"/>
        </w:tabs>
        <w:spacing w:line="264" w:lineRule="auto" w:before="121" w:after="0"/>
        <w:ind w:left="143" w:right="1128" w:firstLine="707"/>
        <w:jc w:val="both"/>
        <w:rPr>
          <w:sz w:val="28"/>
        </w:rPr>
      </w:pPr>
      <w:r>
        <w:rPr>
          <w:sz w:val="28"/>
        </w:rPr>
        <w:t>Việc</w:t>
      </w:r>
      <w:r>
        <w:rPr>
          <w:spacing w:val="-12"/>
          <w:sz w:val="28"/>
        </w:rPr>
        <w:t> </w:t>
      </w:r>
      <w:r>
        <w:rPr>
          <w:sz w:val="28"/>
        </w:rPr>
        <w:t>lựa</w:t>
      </w:r>
      <w:r>
        <w:rPr>
          <w:spacing w:val="-10"/>
          <w:sz w:val="28"/>
        </w:rPr>
        <w:t> </w:t>
      </w:r>
      <w:r>
        <w:rPr>
          <w:sz w:val="28"/>
        </w:rPr>
        <w:t>chọn</w:t>
      </w:r>
      <w:r>
        <w:rPr>
          <w:spacing w:val="-12"/>
          <w:sz w:val="28"/>
        </w:rPr>
        <w:t> </w:t>
      </w:r>
      <w:r>
        <w:rPr>
          <w:sz w:val="28"/>
        </w:rPr>
        <w:t>tài</w:t>
      </w:r>
      <w:r>
        <w:rPr>
          <w:spacing w:val="-12"/>
          <w:sz w:val="28"/>
        </w:rPr>
        <w:t> </w:t>
      </w:r>
      <w:r>
        <w:rPr>
          <w:sz w:val="28"/>
        </w:rPr>
        <w:t>liệu</w:t>
      </w:r>
      <w:r>
        <w:rPr>
          <w:spacing w:val="-11"/>
          <w:sz w:val="28"/>
        </w:rPr>
        <w:t> </w:t>
      </w:r>
      <w:r>
        <w:rPr>
          <w:sz w:val="28"/>
        </w:rPr>
        <w:t>lưu</w:t>
      </w:r>
      <w:r>
        <w:rPr>
          <w:spacing w:val="-12"/>
          <w:sz w:val="28"/>
        </w:rPr>
        <w:t> </w:t>
      </w:r>
      <w:r>
        <w:rPr>
          <w:sz w:val="28"/>
        </w:rPr>
        <w:t>trữ</w:t>
      </w:r>
      <w:r>
        <w:rPr>
          <w:spacing w:val="-11"/>
          <w:sz w:val="28"/>
        </w:rPr>
        <w:t> </w:t>
      </w:r>
      <w:r>
        <w:rPr>
          <w:sz w:val="28"/>
        </w:rPr>
        <w:t>để</w:t>
      </w:r>
      <w:r>
        <w:rPr>
          <w:spacing w:val="-10"/>
          <w:sz w:val="28"/>
        </w:rPr>
        <w:t> </w:t>
      </w:r>
      <w:r>
        <w:rPr>
          <w:sz w:val="28"/>
        </w:rPr>
        <w:t>số</w:t>
      </w:r>
      <w:r>
        <w:rPr>
          <w:spacing w:val="-12"/>
          <w:sz w:val="28"/>
        </w:rPr>
        <w:t> </w:t>
      </w:r>
      <w:r>
        <w:rPr>
          <w:sz w:val="28"/>
        </w:rPr>
        <w:t>hoá</w:t>
      </w:r>
      <w:r>
        <w:rPr>
          <w:spacing w:val="-10"/>
          <w:sz w:val="28"/>
        </w:rPr>
        <w:t> </w:t>
      </w:r>
      <w:r>
        <w:rPr>
          <w:sz w:val="28"/>
        </w:rPr>
        <w:t>của</w:t>
      </w:r>
      <w:r>
        <w:rPr>
          <w:spacing w:val="-10"/>
          <w:sz w:val="28"/>
        </w:rPr>
        <w:t> </w:t>
      </w:r>
      <w:r>
        <w:rPr>
          <w:sz w:val="28"/>
        </w:rPr>
        <w:t>các</w:t>
      </w:r>
      <w:r>
        <w:rPr>
          <w:spacing w:val="-10"/>
          <w:sz w:val="28"/>
        </w:rPr>
        <w:t> </w:t>
      </w:r>
      <w:r>
        <w:rPr>
          <w:sz w:val="28"/>
        </w:rPr>
        <w:t>cơ</w:t>
      </w:r>
      <w:r>
        <w:rPr>
          <w:spacing w:val="-12"/>
          <w:sz w:val="28"/>
        </w:rPr>
        <w:t> </w:t>
      </w:r>
      <w:r>
        <w:rPr>
          <w:sz w:val="28"/>
        </w:rPr>
        <w:t>quan,</w:t>
      </w:r>
      <w:r>
        <w:rPr>
          <w:spacing w:val="-11"/>
          <w:sz w:val="28"/>
        </w:rPr>
        <w:t> </w:t>
      </w:r>
      <w:r>
        <w:rPr>
          <w:sz w:val="28"/>
        </w:rPr>
        <w:t>tổ</w:t>
      </w:r>
      <w:r>
        <w:rPr>
          <w:spacing w:val="-9"/>
          <w:sz w:val="28"/>
        </w:rPr>
        <w:t> </w:t>
      </w:r>
      <w:r>
        <w:rPr>
          <w:sz w:val="28"/>
        </w:rPr>
        <w:t>chức</w:t>
      </w:r>
      <w:r>
        <w:rPr>
          <w:spacing w:val="-4"/>
          <w:sz w:val="28"/>
        </w:rPr>
        <w:t> </w:t>
      </w:r>
      <w:r>
        <w:rPr>
          <w:sz w:val="28"/>
        </w:rPr>
        <w:t>phải</w:t>
      </w:r>
      <w:r>
        <w:rPr>
          <w:spacing w:val="-12"/>
          <w:sz w:val="28"/>
        </w:rPr>
        <w:t> </w:t>
      </w:r>
      <w:r>
        <w:rPr>
          <w:sz w:val="28"/>
        </w:rPr>
        <w:t>bảo đảm đúng thẩm quyền và trách nhiệm của người đứng đầu cơ quan, tổ chức và lưu trữ lịch sử.</w:t>
      </w:r>
    </w:p>
    <w:p>
      <w:pPr>
        <w:pStyle w:val="ListParagraph"/>
        <w:spacing w:after="0" w:line="264" w:lineRule="auto"/>
        <w:jc w:val="both"/>
        <w:rPr>
          <w:sz w:val="28"/>
        </w:rPr>
        <w:sectPr>
          <w:pgSz w:w="11910" w:h="16850"/>
          <w:pgMar w:header="722" w:footer="0" w:top="960" w:bottom="280" w:left="1559" w:right="0"/>
        </w:sectPr>
      </w:pPr>
    </w:p>
    <w:p>
      <w:pPr>
        <w:pStyle w:val="BodyText"/>
        <w:spacing w:before="122"/>
      </w:pPr>
    </w:p>
    <w:p>
      <w:pPr>
        <w:pStyle w:val="ListParagraph"/>
        <w:numPr>
          <w:ilvl w:val="0"/>
          <w:numId w:val="5"/>
        </w:numPr>
        <w:tabs>
          <w:tab w:pos="1130" w:val="left" w:leader="none"/>
        </w:tabs>
        <w:spacing w:line="240" w:lineRule="auto" w:before="1" w:after="0"/>
        <w:ind w:left="1130" w:right="0" w:hanging="279"/>
        <w:jc w:val="both"/>
        <w:rPr>
          <w:sz w:val="28"/>
        </w:rPr>
      </w:pPr>
      <w:r>
        <w:rPr>
          <w:sz w:val="28"/>
        </w:rPr>
        <w:t>Thể</w:t>
      </w:r>
      <w:r>
        <w:rPr>
          <w:spacing w:val="-5"/>
          <w:sz w:val="28"/>
        </w:rPr>
        <w:t> </w:t>
      </w:r>
      <w:r>
        <w:rPr>
          <w:sz w:val="28"/>
        </w:rPr>
        <w:t>thức</w:t>
      </w:r>
      <w:r>
        <w:rPr>
          <w:spacing w:val="-2"/>
          <w:sz w:val="28"/>
        </w:rPr>
        <w:t> </w:t>
      </w:r>
      <w:r>
        <w:rPr>
          <w:sz w:val="28"/>
        </w:rPr>
        <w:t>và</w:t>
      </w:r>
      <w:r>
        <w:rPr>
          <w:spacing w:val="-3"/>
          <w:sz w:val="28"/>
        </w:rPr>
        <w:t> </w:t>
      </w:r>
      <w:r>
        <w:rPr>
          <w:sz w:val="28"/>
        </w:rPr>
        <w:t>kỹ</w:t>
      </w:r>
      <w:r>
        <w:rPr>
          <w:spacing w:val="-5"/>
          <w:sz w:val="28"/>
        </w:rPr>
        <w:t> </w:t>
      </w:r>
      <w:r>
        <w:rPr>
          <w:sz w:val="28"/>
        </w:rPr>
        <w:t>thuật</w:t>
      </w:r>
      <w:r>
        <w:rPr>
          <w:spacing w:val="-1"/>
          <w:sz w:val="28"/>
        </w:rPr>
        <w:t> </w:t>
      </w:r>
      <w:r>
        <w:rPr>
          <w:sz w:val="28"/>
        </w:rPr>
        <w:t>trình</w:t>
      </w:r>
      <w:r>
        <w:rPr>
          <w:spacing w:val="-5"/>
          <w:sz w:val="28"/>
        </w:rPr>
        <w:t> bày</w:t>
      </w:r>
    </w:p>
    <w:p>
      <w:pPr>
        <w:pStyle w:val="ListParagraph"/>
        <w:numPr>
          <w:ilvl w:val="1"/>
          <w:numId w:val="5"/>
        </w:numPr>
        <w:tabs>
          <w:tab w:pos="1133" w:val="left" w:leader="none"/>
        </w:tabs>
        <w:spacing w:line="240" w:lineRule="auto" w:before="119" w:after="0"/>
        <w:ind w:left="143" w:right="1126" w:firstLine="707"/>
        <w:jc w:val="both"/>
        <w:rPr>
          <w:sz w:val="28"/>
        </w:rPr>
      </w:pPr>
      <w:r>
        <w:rPr>
          <w:sz w:val="28"/>
        </w:rPr>
        <w:t>Thể</w:t>
      </w:r>
      <w:r>
        <w:rPr>
          <w:spacing w:val="-9"/>
          <w:sz w:val="28"/>
        </w:rPr>
        <w:t> </w:t>
      </w:r>
      <w:r>
        <w:rPr>
          <w:sz w:val="28"/>
        </w:rPr>
        <w:t>thức,</w:t>
      </w:r>
      <w:r>
        <w:rPr>
          <w:spacing w:val="-9"/>
          <w:sz w:val="28"/>
        </w:rPr>
        <w:t> </w:t>
      </w:r>
      <w:r>
        <w:rPr>
          <w:sz w:val="28"/>
        </w:rPr>
        <w:t>kỹ</w:t>
      </w:r>
      <w:r>
        <w:rPr>
          <w:spacing w:val="-10"/>
          <w:sz w:val="28"/>
        </w:rPr>
        <w:t> </w:t>
      </w:r>
      <w:r>
        <w:rPr>
          <w:sz w:val="28"/>
        </w:rPr>
        <w:t>thuật</w:t>
      </w:r>
      <w:r>
        <w:rPr>
          <w:spacing w:val="-8"/>
          <w:sz w:val="28"/>
        </w:rPr>
        <w:t> </w:t>
      </w:r>
      <w:r>
        <w:rPr>
          <w:sz w:val="28"/>
        </w:rPr>
        <w:t>trình</w:t>
      </w:r>
      <w:r>
        <w:rPr>
          <w:spacing w:val="-8"/>
          <w:sz w:val="28"/>
        </w:rPr>
        <w:t> </w:t>
      </w:r>
      <w:r>
        <w:rPr>
          <w:sz w:val="28"/>
        </w:rPr>
        <w:t>bày</w:t>
      </w:r>
      <w:r>
        <w:rPr>
          <w:spacing w:val="-10"/>
          <w:sz w:val="28"/>
        </w:rPr>
        <w:t> </w:t>
      </w:r>
      <w:r>
        <w:rPr>
          <w:sz w:val="28"/>
        </w:rPr>
        <w:t>tài</w:t>
      </w:r>
      <w:r>
        <w:rPr>
          <w:spacing w:val="-6"/>
          <w:sz w:val="28"/>
        </w:rPr>
        <w:t> </w:t>
      </w:r>
      <w:r>
        <w:rPr>
          <w:sz w:val="28"/>
        </w:rPr>
        <w:t>liệu</w:t>
      </w:r>
      <w:r>
        <w:rPr>
          <w:spacing w:val="-8"/>
          <w:sz w:val="28"/>
        </w:rPr>
        <w:t> </w:t>
      </w:r>
      <w:r>
        <w:rPr>
          <w:sz w:val="28"/>
        </w:rPr>
        <w:t>lưu</w:t>
      </w:r>
      <w:r>
        <w:rPr>
          <w:spacing w:val="-8"/>
          <w:sz w:val="28"/>
        </w:rPr>
        <w:t> </w:t>
      </w:r>
      <w:r>
        <w:rPr>
          <w:sz w:val="28"/>
        </w:rPr>
        <w:t>trữ</w:t>
      </w:r>
      <w:r>
        <w:rPr>
          <w:spacing w:val="-8"/>
          <w:sz w:val="28"/>
        </w:rPr>
        <w:t> </w:t>
      </w:r>
      <w:r>
        <w:rPr>
          <w:sz w:val="28"/>
        </w:rPr>
        <w:t>số</w:t>
      </w:r>
      <w:r>
        <w:rPr>
          <w:spacing w:val="-8"/>
          <w:sz w:val="28"/>
        </w:rPr>
        <w:t> </w:t>
      </w:r>
      <w:r>
        <w:rPr>
          <w:sz w:val="28"/>
        </w:rPr>
        <w:t>hóa</w:t>
      </w:r>
      <w:r>
        <w:rPr>
          <w:spacing w:val="-9"/>
          <w:sz w:val="28"/>
        </w:rPr>
        <w:t> </w:t>
      </w:r>
      <w:r>
        <w:rPr>
          <w:sz w:val="28"/>
        </w:rPr>
        <w:t>từ</w:t>
      </w:r>
      <w:r>
        <w:rPr>
          <w:spacing w:val="-10"/>
          <w:sz w:val="28"/>
        </w:rPr>
        <w:t> </w:t>
      </w:r>
      <w:r>
        <w:rPr>
          <w:sz w:val="28"/>
        </w:rPr>
        <w:t>tài</w:t>
      </w:r>
      <w:r>
        <w:rPr>
          <w:spacing w:val="-8"/>
          <w:sz w:val="28"/>
        </w:rPr>
        <w:t> </w:t>
      </w:r>
      <w:r>
        <w:rPr>
          <w:sz w:val="28"/>
        </w:rPr>
        <w:t>liệu</w:t>
      </w:r>
      <w:r>
        <w:rPr>
          <w:spacing w:val="-8"/>
          <w:sz w:val="28"/>
        </w:rPr>
        <w:t> </w:t>
      </w:r>
      <w:r>
        <w:rPr>
          <w:sz w:val="28"/>
        </w:rPr>
        <w:t>lưu</w:t>
      </w:r>
      <w:r>
        <w:rPr>
          <w:spacing w:val="-8"/>
          <w:sz w:val="28"/>
        </w:rPr>
        <w:t> </w:t>
      </w:r>
      <w:r>
        <w:rPr>
          <w:sz w:val="28"/>
        </w:rPr>
        <w:t>trữ</w:t>
      </w:r>
      <w:r>
        <w:rPr>
          <w:spacing w:val="-7"/>
          <w:sz w:val="28"/>
        </w:rPr>
        <w:t> </w:t>
      </w:r>
      <w:r>
        <w:rPr>
          <w:sz w:val="28"/>
        </w:rPr>
        <w:t>giấy, ảnh</w:t>
      </w:r>
      <w:r>
        <w:rPr>
          <w:spacing w:val="-8"/>
          <w:sz w:val="28"/>
        </w:rPr>
        <w:t> </w:t>
      </w:r>
      <w:r>
        <w:rPr>
          <w:sz w:val="28"/>
        </w:rPr>
        <w:t>(dương</w:t>
      </w:r>
      <w:r>
        <w:rPr>
          <w:spacing w:val="-8"/>
          <w:sz w:val="28"/>
        </w:rPr>
        <w:t> </w:t>
      </w:r>
      <w:r>
        <w:rPr>
          <w:sz w:val="28"/>
        </w:rPr>
        <w:t>bản),</w:t>
      </w:r>
      <w:r>
        <w:rPr>
          <w:spacing w:val="-10"/>
          <w:sz w:val="28"/>
        </w:rPr>
        <w:t> </w:t>
      </w:r>
      <w:r>
        <w:rPr>
          <w:sz w:val="28"/>
        </w:rPr>
        <w:t>ghi</w:t>
      </w:r>
      <w:r>
        <w:rPr>
          <w:spacing w:val="-11"/>
          <w:sz w:val="28"/>
        </w:rPr>
        <w:t> </w:t>
      </w:r>
      <w:r>
        <w:rPr>
          <w:sz w:val="28"/>
        </w:rPr>
        <w:t>âm,</w:t>
      </w:r>
      <w:r>
        <w:rPr>
          <w:spacing w:val="-10"/>
          <w:sz w:val="28"/>
        </w:rPr>
        <w:t> </w:t>
      </w:r>
      <w:r>
        <w:rPr>
          <w:sz w:val="28"/>
        </w:rPr>
        <w:t>ghi</w:t>
      </w:r>
      <w:r>
        <w:rPr>
          <w:spacing w:val="-11"/>
          <w:sz w:val="28"/>
        </w:rPr>
        <w:t> </w:t>
      </w:r>
      <w:r>
        <w:rPr>
          <w:sz w:val="28"/>
        </w:rPr>
        <w:t>hình</w:t>
      </w:r>
      <w:r>
        <w:rPr>
          <w:spacing w:val="-5"/>
          <w:sz w:val="28"/>
        </w:rPr>
        <w:t> </w:t>
      </w:r>
      <w:r>
        <w:rPr>
          <w:sz w:val="28"/>
        </w:rPr>
        <w:t>(phim</w:t>
      </w:r>
      <w:r>
        <w:rPr>
          <w:spacing w:val="-13"/>
          <w:sz w:val="28"/>
        </w:rPr>
        <w:t> </w:t>
      </w:r>
      <w:r>
        <w:rPr>
          <w:sz w:val="28"/>
        </w:rPr>
        <w:t>âm</w:t>
      </w:r>
      <w:r>
        <w:rPr>
          <w:spacing w:val="-12"/>
          <w:sz w:val="28"/>
        </w:rPr>
        <w:t> </w:t>
      </w:r>
      <w:r>
        <w:rPr>
          <w:sz w:val="28"/>
        </w:rPr>
        <w:t>bản)</w:t>
      </w:r>
      <w:r>
        <w:rPr>
          <w:spacing w:val="-10"/>
          <w:sz w:val="28"/>
        </w:rPr>
        <w:t> </w:t>
      </w:r>
      <w:r>
        <w:rPr>
          <w:sz w:val="28"/>
        </w:rPr>
        <w:t>hoặc</w:t>
      </w:r>
      <w:r>
        <w:rPr>
          <w:spacing w:val="-9"/>
          <w:sz w:val="28"/>
        </w:rPr>
        <w:t> </w:t>
      </w:r>
      <w:r>
        <w:rPr>
          <w:sz w:val="28"/>
        </w:rPr>
        <w:t>ghi</w:t>
      </w:r>
      <w:r>
        <w:rPr>
          <w:spacing w:val="-8"/>
          <w:sz w:val="28"/>
        </w:rPr>
        <w:t> </w:t>
      </w:r>
      <w:r>
        <w:rPr>
          <w:sz w:val="28"/>
        </w:rPr>
        <w:t>âm</w:t>
      </w:r>
      <w:r>
        <w:rPr>
          <w:spacing w:val="-14"/>
          <w:sz w:val="28"/>
        </w:rPr>
        <w:t> </w:t>
      </w:r>
      <w:r>
        <w:rPr>
          <w:sz w:val="28"/>
        </w:rPr>
        <w:t>và</w:t>
      </w:r>
      <w:r>
        <w:rPr>
          <w:spacing w:val="-9"/>
          <w:sz w:val="28"/>
        </w:rPr>
        <w:t> </w:t>
      </w:r>
      <w:r>
        <w:rPr>
          <w:sz w:val="28"/>
        </w:rPr>
        <w:t>ghi</w:t>
      </w:r>
      <w:r>
        <w:rPr>
          <w:spacing w:val="-11"/>
          <w:sz w:val="28"/>
        </w:rPr>
        <w:t> </w:t>
      </w:r>
      <w:r>
        <w:rPr>
          <w:sz w:val="28"/>
        </w:rPr>
        <w:t>hình</w:t>
      </w:r>
      <w:r>
        <w:rPr>
          <w:spacing w:val="-6"/>
          <w:sz w:val="28"/>
        </w:rPr>
        <w:t> </w:t>
      </w:r>
      <w:r>
        <w:rPr>
          <w:sz w:val="28"/>
        </w:rPr>
        <w:t>(video) thực hiện theo quy định tại Thông tư này.</w:t>
      </w:r>
    </w:p>
    <w:p>
      <w:pPr>
        <w:pStyle w:val="ListParagraph"/>
        <w:numPr>
          <w:ilvl w:val="1"/>
          <w:numId w:val="5"/>
        </w:numPr>
        <w:tabs>
          <w:tab w:pos="1147" w:val="left" w:leader="none"/>
        </w:tabs>
        <w:spacing w:line="240" w:lineRule="auto" w:before="119" w:after="0"/>
        <w:ind w:left="143" w:right="1127" w:firstLine="707"/>
        <w:jc w:val="both"/>
        <w:rPr>
          <w:sz w:val="28"/>
        </w:rPr>
      </w:pPr>
      <w:r>
        <w:rPr>
          <w:sz w:val="28"/>
        </w:rPr>
        <w:t>Thể</w:t>
      </w:r>
      <w:r>
        <w:rPr>
          <w:spacing w:val="-7"/>
          <w:sz w:val="28"/>
        </w:rPr>
        <w:t> </w:t>
      </w:r>
      <w:r>
        <w:rPr>
          <w:sz w:val="28"/>
        </w:rPr>
        <w:t>thức,</w:t>
      </w:r>
      <w:r>
        <w:rPr>
          <w:spacing w:val="-7"/>
          <w:sz w:val="28"/>
        </w:rPr>
        <w:t> </w:t>
      </w:r>
      <w:r>
        <w:rPr>
          <w:sz w:val="28"/>
        </w:rPr>
        <w:t>kỹ</w:t>
      </w:r>
      <w:r>
        <w:rPr>
          <w:spacing w:val="-10"/>
          <w:sz w:val="28"/>
        </w:rPr>
        <w:t> </w:t>
      </w:r>
      <w:r>
        <w:rPr>
          <w:sz w:val="28"/>
        </w:rPr>
        <w:t>thuật</w:t>
      </w:r>
      <w:r>
        <w:rPr>
          <w:spacing w:val="-8"/>
          <w:sz w:val="28"/>
        </w:rPr>
        <w:t> </w:t>
      </w:r>
      <w:r>
        <w:rPr>
          <w:sz w:val="28"/>
        </w:rPr>
        <w:t>trình</w:t>
      </w:r>
      <w:r>
        <w:rPr>
          <w:spacing w:val="-6"/>
          <w:sz w:val="28"/>
        </w:rPr>
        <w:t> </w:t>
      </w:r>
      <w:r>
        <w:rPr>
          <w:sz w:val="28"/>
        </w:rPr>
        <w:t>bày</w:t>
      </w:r>
      <w:r>
        <w:rPr>
          <w:spacing w:val="-10"/>
          <w:sz w:val="28"/>
        </w:rPr>
        <w:t> </w:t>
      </w:r>
      <w:r>
        <w:rPr>
          <w:sz w:val="28"/>
        </w:rPr>
        <w:t>tài</w:t>
      </w:r>
      <w:r>
        <w:rPr>
          <w:spacing w:val="-6"/>
          <w:sz w:val="28"/>
        </w:rPr>
        <w:t> </w:t>
      </w:r>
      <w:r>
        <w:rPr>
          <w:sz w:val="28"/>
        </w:rPr>
        <w:t>liệu</w:t>
      </w:r>
      <w:r>
        <w:rPr>
          <w:spacing w:val="-8"/>
          <w:sz w:val="28"/>
        </w:rPr>
        <w:t> </w:t>
      </w:r>
      <w:r>
        <w:rPr>
          <w:sz w:val="28"/>
        </w:rPr>
        <w:t>lưu</w:t>
      </w:r>
      <w:r>
        <w:rPr>
          <w:spacing w:val="-8"/>
          <w:sz w:val="28"/>
        </w:rPr>
        <w:t> </w:t>
      </w:r>
      <w:r>
        <w:rPr>
          <w:sz w:val="28"/>
        </w:rPr>
        <w:t>trữ</w:t>
      </w:r>
      <w:r>
        <w:rPr>
          <w:spacing w:val="-7"/>
          <w:sz w:val="28"/>
        </w:rPr>
        <w:t> </w:t>
      </w:r>
      <w:r>
        <w:rPr>
          <w:sz w:val="28"/>
        </w:rPr>
        <w:t>số</w:t>
      </w:r>
      <w:r>
        <w:rPr>
          <w:spacing w:val="-8"/>
          <w:sz w:val="28"/>
        </w:rPr>
        <w:t> </w:t>
      </w:r>
      <w:r>
        <w:rPr>
          <w:sz w:val="28"/>
        </w:rPr>
        <w:t>hóa</w:t>
      </w:r>
      <w:r>
        <w:rPr>
          <w:spacing w:val="-9"/>
          <w:sz w:val="28"/>
        </w:rPr>
        <w:t> </w:t>
      </w:r>
      <w:r>
        <w:rPr>
          <w:sz w:val="28"/>
        </w:rPr>
        <w:t>từ</w:t>
      </w:r>
      <w:r>
        <w:rPr>
          <w:spacing w:val="-8"/>
          <w:sz w:val="28"/>
        </w:rPr>
        <w:t> </w:t>
      </w:r>
      <w:r>
        <w:rPr>
          <w:sz w:val="28"/>
        </w:rPr>
        <w:t>tài</w:t>
      </w:r>
      <w:r>
        <w:rPr>
          <w:spacing w:val="-6"/>
          <w:sz w:val="28"/>
        </w:rPr>
        <w:t> </w:t>
      </w:r>
      <w:r>
        <w:rPr>
          <w:sz w:val="28"/>
        </w:rPr>
        <w:t>liệu</w:t>
      </w:r>
      <w:r>
        <w:rPr>
          <w:spacing w:val="-8"/>
          <w:sz w:val="28"/>
        </w:rPr>
        <w:t> </w:t>
      </w:r>
      <w:r>
        <w:rPr>
          <w:sz w:val="28"/>
        </w:rPr>
        <w:t>lưu</w:t>
      </w:r>
      <w:r>
        <w:rPr>
          <w:spacing w:val="-6"/>
          <w:sz w:val="28"/>
        </w:rPr>
        <w:t> </w:t>
      </w:r>
      <w:r>
        <w:rPr>
          <w:sz w:val="28"/>
        </w:rPr>
        <w:t>trữ</w:t>
      </w:r>
      <w:r>
        <w:rPr>
          <w:spacing w:val="-10"/>
          <w:sz w:val="28"/>
        </w:rPr>
        <w:t> </w:t>
      </w:r>
      <w:r>
        <w:rPr>
          <w:sz w:val="28"/>
        </w:rPr>
        <w:t>khác điểm</w:t>
      </w:r>
      <w:r>
        <w:rPr>
          <w:spacing w:val="-11"/>
          <w:sz w:val="28"/>
        </w:rPr>
        <w:t> </w:t>
      </w:r>
      <w:r>
        <w:rPr>
          <w:sz w:val="28"/>
        </w:rPr>
        <w:t>a</w:t>
      </w:r>
      <w:r>
        <w:rPr>
          <w:spacing w:val="-7"/>
          <w:sz w:val="28"/>
        </w:rPr>
        <w:t> </w:t>
      </w:r>
      <w:r>
        <w:rPr>
          <w:sz w:val="28"/>
        </w:rPr>
        <w:t>khoản</w:t>
      </w:r>
      <w:r>
        <w:rPr>
          <w:spacing w:val="-6"/>
          <w:sz w:val="28"/>
        </w:rPr>
        <w:t> </w:t>
      </w:r>
      <w:r>
        <w:rPr>
          <w:sz w:val="28"/>
        </w:rPr>
        <w:t>này</w:t>
      </w:r>
      <w:r>
        <w:rPr>
          <w:spacing w:val="-7"/>
          <w:sz w:val="28"/>
        </w:rPr>
        <w:t> </w:t>
      </w:r>
      <w:r>
        <w:rPr>
          <w:sz w:val="28"/>
        </w:rPr>
        <w:t>tại</w:t>
      </w:r>
      <w:r>
        <w:rPr>
          <w:spacing w:val="-6"/>
          <w:sz w:val="28"/>
        </w:rPr>
        <w:t> </w:t>
      </w:r>
      <w:r>
        <w:rPr>
          <w:sz w:val="28"/>
        </w:rPr>
        <w:t>lưu</w:t>
      </w:r>
      <w:r>
        <w:rPr>
          <w:spacing w:val="-6"/>
          <w:sz w:val="28"/>
        </w:rPr>
        <w:t> </w:t>
      </w:r>
      <w:r>
        <w:rPr>
          <w:sz w:val="28"/>
        </w:rPr>
        <w:t>trữ</w:t>
      </w:r>
      <w:r>
        <w:rPr>
          <w:spacing w:val="-7"/>
          <w:sz w:val="28"/>
        </w:rPr>
        <w:t> </w:t>
      </w:r>
      <w:r>
        <w:rPr>
          <w:sz w:val="28"/>
        </w:rPr>
        <w:t>hiện</w:t>
      </w:r>
      <w:r>
        <w:rPr>
          <w:spacing w:val="-6"/>
          <w:sz w:val="28"/>
        </w:rPr>
        <w:t> </w:t>
      </w:r>
      <w:r>
        <w:rPr>
          <w:sz w:val="28"/>
        </w:rPr>
        <w:t>hành</w:t>
      </w:r>
      <w:r>
        <w:rPr>
          <w:spacing w:val="-8"/>
          <w:sz w:val="28"/>
        </w:rPr>
        <w:t> </w:t>
      </w:r>
      <w:r>
        <w:rPr>
          <w:sz w:val="28"/>
        </w:rPr>
        <w:t>do</w:t>
      </w:r>
      <w:r>
        <w:rPr>
          <w:spacing w:val="-8"/>
          <w:sz w:val="28"/>
        </w:rPr>
        <w:t> </w:t>
      </w:r>
      <w:r>
        <w:rPr>
          <w:sz w:val="28"/>
        </w:rPr>
        <w:t>người</w:t>
      </w:r>
      <w:r>
        <w:rPr>
          <w:spacing w:val="-6"/>
          <w:sz w:val="28"/>
        </w:rPr>
        <w:t> </w:t>
      </w:r>
      <w:r>
        <w:rPr>
          <w:sz w:val="28"/>
        </w:rPr>
        <w:t>đứng</w:t>
      </w:r>
      <w:r>
        <w:rPr>
          <w:spacing w:val="-6"/>
          <w:sz w:val="28"/>
        </w:rPr>
        <w:t> </w:t>
      </w:r>
      <w:r>
        <w:rPr>
          <w:sz w:val="28"/>
        </w:rPr>
        <w:t>đầu</w:t>
      </w:r>
      <w:r>
        <w:rPr>
          <w:spacing w:val="-6"/>
          <w:sz w:val="28"/>
        </w:rPr>
        <w:t> </w:t>
      </w:r>
      <w:r>
        <w:rPr>
          <w:sz w:val="28"/>
        </w:rPr>
        <w:t>cơ</w:t>
      </w:r>
      <w:r>
        <w:rPr>
          <w:spacing w:val="-9"/>
          <w:sz w:val="28"/>
        </w:rPr>
        <w:t> </w:t>
      </w:r>
      <w:r>
        <w:rPr>
          <w:sz w:val="28"/>
        </w:rPr>
        <w:t>quan,</w:t>
      </w:r>
      <w:r>
        <w:rPr>
          <w:spacing w:val="-7"/>
          <w:sz w:val="28"/>
        </w:rPr>
        <w:t> </w:t>
      </w:r>
      <w:r>
        <w:rPr>
          <w:sz w:val="28"/>
        </w:rPr>
        <w:t>tổ</w:t>
      </w:r>
      <w:r>
        <w:rPr>
          <w:spacing w:val="-6"/>
          <w:sz w:val="28"/>
        </w:rPr>
        <w:t> </w:t>
      </w:r>
      <w:r>
        <w:rPr>
          <w:sz w:val="28"/>
        </w:rPr>
        <w:t>chức quyết định; tại lưu trữ lịch sử do người đứng đầu cơ quan quản lý nhà nước về lưu trữ quyết định.</w:t>
      </w:r>
    </w:p>
    <w:p>
      <w:pPr>
        <w:pStyle w:val="ListParagraph"/>
        <w:numPr>
          <w:ilvl w:val="0"/>
          <w:numId w:val="5"/>
        </w:numPr>
        <w:tabs>
          <w:tab w:pos="1130" w:val="left" w:leader="none"/>
        </w:tabs>
        <w:spacing w:line="240" w:lineRule="auto" w:before="121" w:after="0"/>
        <w:ind w:left="1130" w:right="0" w:hanging="279"/>
        <w:jc w:val="both"/>
        <w:rPr>
          <w:sz w:val="28"/>
        </w:rPr>
      </w:pPr>
      <w:r>
        <w:rPr>
          <w:sz w:val="28"/>
        </w:rPr>
        <w:t>Chuẩn</w:t>
      </w:r>
      <w:r>
        <w:rPr>
          <w:spacing w:val="-1"/>
          <w:sz w:val="28"/>
        </w:rPr>
        <w:t> </w:t>
      </w:r>
      <w:r>
        <w:rPr>
          <w:sz w:val="28"/>
        </w:rPr>
        <w:t>bị</w:t>
      </w:r>
      <w:r>
        <w:rPr>
          <w:spacing w:val="-1"/>
          <w:sz w:val="28"/>
        </w:rPr>
        <w:t> </w:t>
      </w:r>
      <w:r>
        <w:rPr>
          <w:sz w:val="28"/>
        </w:rPr>
        <w:t>các</w:t>
      </w:r>
      <w:r>
        <w:rPr>
          <w:spacing w:val="-4"/>
          <w:sz w:val="28"/>
        </w:rPr>
        <w:t> </w:t>
      </w:r>
      <w:r>
        <w:rPr>
          <w:sz w:val="28"/>
        </w:rPr>
        <w:t>điều</w:t>
      </w:r>
      <w:r>
        <w:rPr>
          <w:spacing w:val="-4"/>
          <w:sz w:val="28"/>
        </w:rPr>
        <w:t> </w:t>
      </w:r>
      <w:r>
        <w:rPr>
          <w:sz w:val="28"/>
        </w:rPr>
        <w:t>kiện</w:t>
      </w:r>
      <w:r>
        <w:rPr>
          <w:spacing w:val="-5"/>
          <w:sz w:val="28"/>
        </w:rPr>
        <w:t> </w:t>
      </w:r>
      <w:r>
        <w:rPr>
          <w:sz w:val="28"/>
        </w:rPr>
        <w:t>để</w:t>
      </w:r>
      <w:r>
        <w:rPr>
          <w:spacing w:val="-1"/>
          <w:sz w:val="28"/>
        </w:rPr>
        <w:t> </w:t>
      </w:r>
      <w:r>
        <w:rPr>
          <w:sz w:val="28"/>
        </w:rPr>
        <w:t>số</w:t>
      </w:r>
      <w:r>
        <w:rPr>
          <w:spacing w:val="-1"/>
          <w:sz w:val="28"/>
        </w:rPr>
        <w:t> </w:t>
      </w:r>
      <w:r>
        <w:rPr>
          <w:sz w:val="28"/>
        </w:rPr>
        <w:t>hóa</w:t>
      </w:r>
      <w:r>
        <w:rPr>
          <w:spacing w:val="-5"/>
          <w:sz w:val="28"/>
        </w:rPr>
        <w:t> </w:t>
      </w:r>
      <w:r>
        <w:rPr>
          <w:sz w:val="28"/>
        </w:rPr>
        <w:t>tài</w:t>
      </w:r>
      <w:r>
        <w:rPr>
          <w:spacing w:val="-3"/>
          <w:sz w:val="28"/>
        </w:rPr>
        <w:t> </w:t>
      </w:r>
      <w:r>
        <w:rPr>
          <w:sz w:val="28"/>
        </w:rPr>
        <w:t>liệu</w:t>
      </w:r>
      <w:r>
        <w:rPr>
          <w:spacing w:val="-3"/>
          <w:sz w:val="28"/>
        </w:rPr>
        <w:t> </w:t>
      </w:r>
      <w:r>
        <w:rPr>
          <w:sz w:val="28"/>
        </w:rPr>
        <w:t>lưu</w:t>
      </w:r>
      <w:r>
        <w:rPr>
          <w:spacing w:val="-1"/>
          <w:sz w:val="28"/>
        </w:rPr>
        <w:t> </w:t>
      </w:r>
      <w:r>
        <w:rPr>
          <w:spacing w:val="-5"/>
          <w:sz w:val="28"/>
        </w:rPr>
        <w:t>trữ</w:t>
      </w:r>
    </w:p>
    <w:p>
      <w:pPr>
        <w:pStyle w:val="ListParagraph"/>
        <w:numPr>
          <w:ilvl w:val="1"/>
          <w:numId w:val="5"/>
        </w:numPr>
        <w:tabs>
          <w:tab w:pos="1138" w:val="left" w:leader="none"/>
        </w:tabs>
        <w:spacing w:line="240" w:lineRule="auto" w:before="120" w:after="0"/>
        <w:ind w:left="1138" w:right="0" w:hanging="287"/>
        <w:jc w:val="both"/>
        <w:rPr>
          <w:sz w:val="28"/>
        </w:rPr>
      </w:pPr>
      <w:r>
        <w:rPr>
          <w:sz w:val="28"/>
        </w:rPr>
        <w:t>Địa</w:t>
      </w:r>
      <w:r>
        <w:rPr>
          <w:spacing w:val="-2"/>
          <w:sz w:val="28"/>
        </w:rPr>
        <w:t> </w:t>
      </w:r>
      <w:r>
        <w:rPr>
          <w:sz w:val="28"/>
        </w:rPr>
        <w:t>điểm</w:t>
      </w:r>
      <w:r>
        <w:rPr>
          <w:spacing w:val="-5"/>
          <w:sz w:val="28"/>
        </w:rPr>
        <w:t> </w:t>
      </w:r>
      <w:r>
        <w:rPr>
          <w:sz w:val="28"/>
        </w:rPr>
        <w:t>thực</w:t>
      </w:r>
      <w:r>
        <w:rPr>
          <w:spacing w:val="-1"/>
          <w:sz w:val="28"/>
        </w:rPr>
        <w:t> </w:t>
      </w:r>
      <w:r>
        <w:rPr>
          <w:sz w:val="28"/>
        </w:rPr>
        <w:t>hiện</w:t>
      </w:r>
      <w:r>
        <w:rPr>
          <w:spacing w:val="-3"/>
          <w:sz w:val="28"/>
        </w:rPr>
        <w:t> </w:t>
      </w:r>
      <w:r>
        <w:rPr>
          <w:sz w:val="28"/>
        </w:rPr>
        <w:t>số</w:t>
      </w:r>
      <w:r>
        <w:rPr>
          <w:spacing w:val="-3"/>
          <w:sz w:val="28"/>
        </w:rPr>
        <w:t> </w:t>
      </w:r>
      <w:r>
        <w:rPr>
          <w:spacing w:val="-4"/>
          <w:sz w:val="28"/>
        </w:rPr>
        <w:t>hóa.</w:t>
      </w:r>
    </w:p>
    <w:p>
      <w:pPr>
        <w:pStyle w:val="ListParagraph"/>
        <w:numPr>
          <w:ilvl w:val="1"/>
          <w:numId w:val="5"/>
        </w:numPr>
        <w:tabs>
          <w:tab w:pos="1172" w:val="left" w:leader="none"/>
        </w:tabs>
        <w:spacing w:line="242" w:lineRule="auto" w:before="120" w:after="0"/>
        <w:ind w:left="143" w:right="1128" w:firstLine="707"/>
        <w:jc w:val="both"/>
        <w:rPr>
          <w:sz w:val="28"/>
        </w:rPr>
      </w:pPr>
      <w:r>
        <w:rPr>
          <w:sz w:val="28"/>
        </w:rPr>
        <w:t>Phương tiện vận chuyển tài liệu lưu trữ từ kho bảo quản đến địa điểm thực hiện số hóa.</w:t>
      </w:r>
    </w:p>
    <w:p>
      <w:pPr>
        <w:pStyle w:val="ListParagraph"/>
        <w:numPr>
          <w:ilvl w:val="1"/>
          <w:numId w:val="5"/>
        </w:numPr>
        <w:tabs>
          <w:tab w:pos="1138" w:val="left" w:leader="none"/>
        </w:tabs>
        <w:spacing w:line="240" w:lineRule="auto" w:before="115" w:after="0"/>
        <w:ind w:left="1138" w:right="0" w:hanging="287"/>
        <w:jc w:val="both"/>
        <w:rPr>
          <w:sz w:val="28"/>
        </w:rPr>
      </w:pPr>
      <w:r>
        <w:rPr>
          <w:sz w:val="28"/>
        </w:rPr>
        <w:t>Các</w:t>
      </w:r>
      <w:r>
        <w:rPr>
          <w:spacing w:val="-3"/>
          <w:sz w:val="28"/>
        </w:rPr>
        <w:t> </w:t>
      </w:r>
      <w:r>
        <w:rPr>
          <w:sz w:val="28"/>
        </w:rPr>
        <w:t>giải</w:t>
      </w:r>
      <w:r>
        <w:rPr>
          <w:spacing w:val="-2"/>
          <w:sz w:val="28"/>
        </w:rPr>
        <w:t> </w:t>
      </w:r>
      <w:r>
        <w:rPr>
          <w:sz w:val="28"/>
        </w:rPr>
        <w:t>pháp</w:t>
      </w:r>
      <w:r>
        <w:rPr>
          <w:spacing w:val="-1"/>
          <w:sz w:val="28"/>
        </w:rPr>
        <w:t> </w:t>
      </w:r>
      <w:r>
        <w:rPr>
          <w:sz w:val="28"/>
        </w:rPr>
        <w:t>bảo</w:t>
      </w:r>
      <w:r>
        <w:rPr>
          <w:spacing w:val="-6"/>
          <w:sz w:val="28"/>
        </w:rPr>
        <w:t> </w:t>
      </w:r>
      <w:r>
        <w:rPr>
          <w:sz w:val="28"/>
        </w:rPr>
        <w:t>đảm</w:t>
      </w:r>
      <w:r>
        <w:rPr>
          <w:spacing w:val="-7"/>
          <w:sz w:val="28"/>
        </w:rPr>
        <w:t> </w:t>
      </w:r>
      <w:r>
        <w:rPr>
          <w:sz w:val="28"/>
        </w:rPr>
        <w:t>an</w:t>
      </w:r>
      <w:r>
        <w:rPr>
          <w:spacing w:val="-3"/>
          <w:sz w:val="28"/>
        </w:rPr>
        <w:t> </w:t>
      </w:r>
      <w:r>
        <w:rPr>
          <w:sz w:val="28"/>
        </w:rPr>
        <w:t>toàn</w:t>
      </w:r>
      <w:r>
        <w:rPr>
          <w:spacing w:val="1"/>
          <w:sz w:val="28"/>
        </w:rPr>
        <w:t> </w:t>
      </w:r>
      <w:r>
        <w:rPr>
          <w:sz w:val="28"/>
        </w:rPr>
        <w:t>tài</w:t>
      </w:r>
      <w:r>
        <w:rPr>
          <w:spacing w:val="-1"/>
          <w:sz w:val="28"/>
        </w:rPr>
        <w:t> </w:t>
      </w:r>
      <w:r>
        <w:rPr>
          <w:sz w:val="28"/>
        </w:rPr>
        <w:t>liệu</w:t>
      </w:r>
      <w:r>
        <w:rPr>
          <w:spacing w:val="-2"/>
          <w:sz w:val="28"/>
        </w:rPr>
        <w:t> </w:t>
      </w:r>
      <w:r>
        <w:rPr>
          <w:sz w:val="28"/>
        </w:rPr>
        <w:t>lưu</w:t>
      </w:r>
      <w:r>
        <w:rPr>
          <w:spacing w:val="-2"/>
          <w:sz w:val="28"/>
        </w:rPr>
        <w:t> </w:t>
      </w:r>
      <w:r>
        <w:rPr>
          <w:sz w:val="28"/>
        </w:rPr>
        <w:t>trữ</w:t>
      </w:r>
      <w:r>
        <w:rPr>
          <w:spacing w:val="-3"/>
          <w:sz w:val="28"/>
        </w:rPr>
        <w:t> </w:t>
      </w:r>
      <w:r>
        <w:rPr>
          <w:sz w:val="28"/>
        </w:rPr>
        <w:t>trong</w:t>
      </w:r>
      <w:r>
        <w:rPr>
          <w:spacing w:val="-6"/>
          <w:sz w:val="28"/>
        </w:rPr>
        <w:t> </w:t>
      </w:r>
      <w:r>
        <w:rPr>
          <w:sz w:val="28"/>
        </w:rPr>
        <w:t>quá</w:t>
      </w:r>
      <w:r>
        <w:rPr>
          <w:spacing w:val="-2"/>
          <w:sz w:val="28"/>
        </w:rPr>
        <w:t> </w:t>
      </w:r>
      <w:r>
        <w:rPr>
          <w:sz w:val="28"/>
        </w:rPr>
        <w:t>trình</w:t>
      </w:r>
      <w:r>
        <w:rPr>
          <w:spacing w:val="-4"/>
          <w:sz w:val="28"/>
        </w:rPr>
        <w:t> </w:t>
      </w:r>
      <w:r>
        <w:rPr>
          <w:sz w:val="28"/>
        </w:rPr>
        <w:t>số</w:t>
      </w:r>
      <w:r>
        <w:rPr>
          <w:spacing w:val="-4"/>
          <w:sz w:val="28"/>
        </w:rPr>
        <w:t> hóa.</w:t>
      </w:r>
    </w:p>
    <w:p>
      <w:pPr>
        <w:pStyle w:val="ListParagraph"/>
        <w:numPr>
          <w:ilvl w:val="1"/>
          <w:numId w:val="5"/>
        </w:numPr>
        <w:tabs>
          <w:tab w:pos="1140" w:val="left" w:leader="none"/>
        </w:tabs>
        <w:spacing w:line="240" w:lineRule="auto" w:before="120" w:after="0"/>
        <w:ind w:left="1140" w:right="0" w:hanging="289"/>
        <w:jc w:val="both"/>
        <w:rPr>
          <w:sz w:val="28"/>
        </w:rPr>
      </w:pPr>
      <w:r>
        <w:rPr>
          <w:spacing w:val="-2"/>
          <w:sz w:val="28"/>
        </w:rPr>
        <w:t>Trang</w:t>
      </w:r>
      <w:r>
        <w:rPr>
          <w:spacing w:val="-15"/>
          <w:sz w:val="28"/>
        </w:rPr>
        <w:t> </w:t>
      </w:r>
      <w:r>
        <w:rPr>
          <w:spacing w:val="-2"/>
          <w:sz w:val="28"/>
        </w:rPr>
        <w:t>thiết</w:t>
      </w:r>
      <w:r>
        <w:rPr>
          <w:spacing w:val="-13"/>
          <w:sz w:val="28"/>
        </w:rPr>
        <w:t> </w:t>
      </w:r>
      <w:r>
        <w:rPr>
          <w:spacing w:val="-2"/>
          <w:sz w:val="28"/>
        </w:rPr>
        <w:t>bị,</w:t>
      </w:r>
      <w:r>
        <w:rPr>
          <w:spacing w:val="-15"/>
          <w:sz w:val="28"/>
        </w:rPr>
        <w:t> </w:t>
      </w:r>
      <w:r>
        <w:rPr>
          <w:spacing w:val="-2"/>
          <w:sz w:val="28"/>
        </w:rPr>
        <w:t>phần</w:t>
      </w:r>
      <w:r>
        <w:rPr>
          <w:spacing w:val="-12"/>
          <w:sz w:val="28"/>
        </w:rPr>
        <w:t> </w:t>
      </w:r>
      <w:r>
        <w:rPr>
          <w:spacing w:val="-2"/>
          <w:sz w:val="28"/>
        </w:rPr>
        <w:t>mềm</w:t>
      </w:r>
      <w:r>
        <w:rPr>
          <w:spacing w:val="-15"/>
          <w:sz w:val="28"/>
        </w:rPr>
        <w:t> </w:t>
      </w:r>
      <w:r>
        <w:rPr>
          <w:spacing w:val="-2"/>
          <w:sz w:val="28"/>
        </w:rPr>
        <w:t>phục</w:t>
      </w:r>
      <w:r>
        <w:rPr>
          <w:spacing w:val="-14"/>
          <w:sz w:val="28"/>
        </w:rPr>
        <w:t> </w:t>
      </w:r>
      <w:r>
        <w:rPr>
          <w:spacing w:val="-2"/>
          <w:sz w:val="28"/>
        </w:rPr>
        <w:t>vụ</w:t>
      </w:r>
      <w:r>
        <w:rPr>
          <w:spacing w:val="-13"/>
          <w:sz w:val="28"/>
        </w:rPr>
        <w:t> </w:t>
      </w:r>
      <w:r>
        <w:rPr>
          <w:spacing w:val="-2"/>
          <w:sz w:val="28"/>
        </w:rPr>
        <w:t>số</w:t>
      </w:r>
      <w:r>
        <w:rPr>
          <w:spacing w:val="-12"/>
          <w:sz w:val="28"/>
        </w:rPr>
        <w:t> </w:t>
      </w:r>
      <w:r>
        <w:rPr>
          <w:spacing w:val="-4"/>
          <w:sz w:val="28"/>
        </w:rPr>
        <w:t>hoá.</w:t>
      </w:r>
    </w:p>
    <w:p>
      <w:pPr>
        <w:pStyle w:val="BodyText"/>
        <w:spacing w:before="119"/>
        <w:ind w:left="851"/>
        <w:jc w:val="both"/>
      </w:pPr>
      <w:r>
        <w:rPr>
          <w:spacing w:val="-2"/>
        </w:rPr>
        <w:t>đ)</w:t>
      </w:r>
      <w:r>
        <w:rPr>
          <w:spacing w:val="-14"/>
        </w:rPr>
        <w:t> </w:t>
      </w:r>
      <w:r>
        <w:rPr>
          <w:spacing w:val="-2"/>
        </w:rPr>
        <w:t>Trang</w:t>
      </w:r>
      <w:r>
        <w:rPr>
          <w:spacing w:val="-13"/>
        </w:rPr>
        <w:t> </w:t>
      </w:r>
      <w:r>
        <w:rPr>
          <w:spacing w:val="-2"/>
        </w:rPr>
        <w:t>thiết</w:t>
      </w:r>
      <w:r>
        <w:rPr>
          <w:spacing w:val="-12"/>
        </w:rPr>
        <w:t> </w:t>
      </w:r>
      <w:r>
        <w:rPr>
          <w:spacing w:val="-2"/>
        </w:rPr>
        <w:t>bị,</w:t>
      </w:r>
      <w:r>
        <w:rPr>
          <w:spacing w:val="-15"/>
        </w:rPr>
        <w:t> </w:t>
      </w:r>
      <w:r>
        <w:rPr>
          <w:spacing w:val="-2"/>
        </w:rPr>
        <w:t>phần</w:t>
      </w:r>
      <w:r>
        <w:rPr>
          <w:spacing w:val="-11"/>
        </w:rPr>
        <w:t> </w:t>
      </w:r>
      <w:r>
        <w:rPr>
          <w:spacing w:val="-2"/>
        </w:rPr>
        <w:t>mềm</w:t>
      </w:r>
      <w:r>
        <w:rPr>
          <w:spacing w:val="-15"/>
        </w:rPr>
        <w:t> </w:t>
      </w:r>
      <w:r>
        <w:rPr>
          <w:spacing w:val="-2"/>
        </w:rPr>
        <w:t>quản</w:t>
      </w:r>
      <w:r>
        <w:rPr>
          <w:spacing w:val="-13"/>
        </w:rPr>
        <w:t> </w:t>
      </w:r>
      <w:r>
        <w:rPr>
          <w:spacing w:val="-2"/>
        </w:rPr>
        <w:t>lý</w:t>
      </w:r>
      <w:r>
        <w:rPr>
          <w:spacing w:val="-12"/>
        </w:rPr>
        <w:t> </w:t>
      </w:r>
      <w:r>
        <w:rPr>
          <w:spacing w:val="-2"/>
        </w:rPr>
        <w:t>tài</w:t>
      </w:r>
      <w:r>
        <w:rPr>
          <w:spacing w:val="-13"/>
        </w:rPr>
        <w:t> </w:t>
      </w:r>
      <w:r>
        <w:rPr>
          <w:spacing w:val="-2"/>
        </w:rPr>
        <w:t>liệu</w:t>
      </w:r>
      <w:r>
        <w:rPr>
          <w:spacing w:val="-13"/>
        </w:rPr>
        <w:t> </w:t>
      </w:r>
      <w:r>
        <w:rPr>
          <w:spacing w:val="-2"/>
        </w:rPr>
        <w:t>lưu</w:t>
      </w:r>
      <w:r>
        <w:rPr>
          <w:spacing w:val="-12"/>
        </w:rPr>
        <w:t> </w:t>
      </w:r>
      <w:r>
        <w:rPr>
          <w:spacing w:val="-2"/>
        </w:rPr>
        <w:t>trữ</w:t>
      </w:r>
      <w:r>
        <w:rPr>
          <w:spacing w:val="-13"/>
        </w:rPr>
        <w:t> </w:t>
      </w:r>
      <w:r>
        <w:rPr>
          <w:spacing w:val="-2"/>
        </w:rPr>
        <w:t>số</w:t>
      </w:r>
      <w:r>
        <w:rPr>
          <w:spacing w:val="-12"/>
        </w:rPr>
        <w:t> </w:t>
      </w:r>
      <w:r>
        <w:rPr>
          <w:spacing w:val="-4"/>
        </w:rPr>
        <w:t>hoá.</w:t>
      </w:r>
    </w:p>
    <w:p>
      <w:pPr>
        <w:pStyle w:val="ListParagraph"/>
        <w:numPr>
          <w:ilvl w:val="1"/>
          <w:numId w:val="5"/>
        </w:numPr>
        <w:tabs>
          <w:tab w:pos="1139" w:val="left" w:leader="none"/>
        </w:tabs>
        <w:spacing w:line="240" w:lineRule="auto" w:before="120" w:after="0"/>
        <w:ind w:left="1139" w:right="0" w:hanging="288"/>
        <w:jc w:val="both"/>
        <w:rPr>
          <w:sz w:val="28"/>
        </w:rPr>
      </w:pPr>
      <w:r>
        <w:rPr>
          <w:sz w:val="28"/>
        </w:rPr>
        <w:t>Nhân</w:t>
      </w:r>
      <w:r>
        <w:rPr>
          <w:spacing w:val="-5"/>
          <w:sz w:val="28"/>
        </w:rPr>
        <w:t> </w:t>
      </w:r>
      <w:r>
        <w:rPr>
          <w:sz w:val="28"/>
        </w:rPr>
        <w:t>lực</w:t>
      </w:r>
      <w:r>
        <w:rPr>
          <w:spacing w:val="-3"/>
          <w:sz w:val="28"/>
        </w:rPr>
        <w:t> </w:t>
      </w:r>
      <w:r>
        <w:rPr>
          <w:sz w:val="28"/>
        </w:rPr>
        <w:t>thực</w:t>
      </w:r>
      <w:r>
        <w:rPr>
          <w:spacing w:val="-2"/>
          <w:sz w:val="28"/>
        </w:rPr>
        <w:t> </w:t>
      </w:r>
      <w:r>
        <w:rPr>
          <w:sz w:val="28"/>
        </w:rPr>
        <w:t>hiện</w:t>
      </w:r>
      <w:r>
        <w:rPr>
          <w:spacing w:val="-4"/>
          <w:sz w:val="28"/>
        </w:rPr>
        <w:t> </w:t>
      </w:r>
      <w:r>
        <w:rPr>
          <w:sz w:val="28"/>
        </w:rPr>
        <w:t>số</w:t>
      </w:r>
      <w:r>
        <w:rPr>
          <w:spacing w:val="-4"/>
          <w:sz w:val="28"/>
        </w:rPr>
        <w:t> hóa.</w:t>
      </w:r>
    </w:p>
    <w:p>
      <w:pPr>
        <w:pStyle w:val="Heading2"/>
        <w:spacing w:before="125"/>
      </w:pPr>
      <w:r>
        <w:rPr/>
        <w:t>Điều</w:t>
      </w:r>
      <w:r>
        <w:rPr>
          <w:spacing w:val="-3"/>
        </w:rPr>
        <w:t> </w:t>
      </w:r>
      <w:r>
        <w:rPr/>
        <w:t>6.</w:t>
      </w:r>
      <w:r>
        <w:rPr>
          <w:spacing w:val="-2"/>
        </w:rPr>
        <w:t> </w:t>
      </w:r>
      <w:r>
        <w:rPr/>
        <w:t>Bảo đảm</w:t>
      </w:r>
      <w:r>
        <w:rPr>
          <w:spacing w:val="-5"/>
        </w:rPr>
        <w:t> </w:t>
      </w:r>
      <w:r>
        <w:rPr/>
        <w:t>an</w:t>
      </w:r>
      <w:r>
        <w:rPr>
          <w:spacing w:val="-2"/>
        </w:rPr>
        <w:t> </w:t>
      </w:r>
      <w:r>
        <w:rPr/>
        <w:t>toàn</w:t>
      </w:r>
      <w:r>
        <w:rPr>
          <w:spacing w:val="-3"/>
        </w:rPr>
        <w:t> </w:t>
      </w:r>
      <w:r>
        <w:rPr/>
        <w:t>tài liệu</w:t>
      </w:r>
      <w:r>
        <w:rPr>
          <w:spacing w:val="-4"/>
        </w:rPr>
        <w:t> </w:t>
      </w:r>
      <w:r>
        <w:rPr/>
        <w:t>lưu</w:t>
      </w:r>
      <w:r>
        <w:rPr>
          <w:spacing w:val="-2"/>
        </w:rPr>
        <w:t> </w:t>
      </w:r>
      <w:r>
        <w:rPr/>
        <w:t>trữ</w:t>
      </w:r>
      <w:r>
        <w:rPr>
          <w:spacing w:val="-6"/>
        </w:rPr>
        <w:t> </w:t>
      </w:r>
      <w:r>
        <w:rPr/>
        <w:t>trong quá</w:t>
      </w:r>
      <w:r>
        <w:rPr>
          <w:spacing w:val="1"/>
        </w:rPr>
        <w:t> </w:t>
      </w:r>
      <w:r>
        <w:rPr/>
        <w:t>trình</w:t>
      </w:r>
      <w:r>
        <w:rPr>
          <w:spacing w:val="-1"/>
        </w:rPr>
        <w:t> </w:t>
      </w:r>
      <w:r>
        <w:rPr/>
        <w:t>số</w:t>
      </w:r>
      <w:r>
        <w:rPr>
          <w:spacing w:val="-1"/>
        </w:rPr>
        <w:t> </w:t>
      </w:r>
      <w:r>
        <w:rPr>
          <w:spacing w:val="-5"/>
        </w:rPr>
        <w:t>hóa</w:t>
      </w:r>
    </w:p>
    <w:p>
      <w:pPr>
        <w:pStyle w:val="ListParagraph"/>
        <w:numPr>
          <w:ilvl w:val="0"/>
          <w:numId w:val="6"/>
        </w:numPr>
        <w:tabs>
          <w:tab w:pos="1122" w:val="left" w:leader="none"/>
        </w:tabs>
        <w:spacing w:line="242" w:lineRule="auto" w:before="115" w:after="0"/>
        <w:ind w:left="143" w:right="1137" w:firstLine="707"/>
        <w:jc w:val="both"/>
        <w:rPr>
          <w:sz w:val="28"/>
        </w:rPr>
      </w:pPr>
      <w:r>
        <w:rPr>
          <w:sz w:val="28"/>
        </w:rPr>
        <w:t>Không</w:t>
      </w:r>
      <w:r>
        <w:rPr>
          <w:spacing w:val="-9"/>
          <w:sz w:val="28"/>
        </w:rPr>
        <w:t> </w:t>
      </w:r>
      <w:r>
        <w:rPr>
          <w:sz w:val="28"/>
        </w:rPr>
        <w:t>ảnh</w:t>
      </w:r>
      <w:r>
        <w:rPr>
          <w:spacing w:val="-12"/>
          <w:sz w:val="28"/>
        </w:rPr>
        <w:t> </w:t>
      </w:r>
      <w:r>
        <w:rPr>
          <w:sz w:val="28"/>
        </w:rPr>
        <w:t>hưởng</w:t>
      </w:r>
      <w:r>
        <w:rPr>
          <w:spacing w:val="-12"/>
          <w:sz w:val="28"/>
        </w:rPr>
        <w:t> </w:t>
      </w:r>
      <w:r>
        <w:rPr>
          <w:sz w:val="28"/>
        </w:rPr>
        <w:t>đến</w:t>
      </w:r>
      <w:r>
        <w:rPr>
          <w:spacing w:val="-9"/>
          <w:sz w:val="28"/>
        </w:rPr>
        <w:t> </w:t>
      </w:r>
      <w:r>
        <w:rPr>
          <w:sz w:val="28"/>
        </w:rPr>
        <w:t>hình</w:t>
      </w:r>
      <w:r>
        <w:rPr>
          <w:spacing w:val="-9"/>
          <w:sz w:val="28"/>
        </w:rPr>
        <w:t> </w:t>
      </w:r>
      <w:r>
        <w:rPr>
          <w:sz w:val="28"/>
        </w:rPr>
        <w:t>thức,</w:t>
      </w:r>
      <w:r>
        <w:rPr>
          <w:spacing w:val="-10"/>
          <w:sz w:val="28"/>
        </w:rPr>
        <w:t> </w:t>
      </w:r>
      <w:r>
        <w:rPr>
          <w:sz w:val="28"/>
        </w:rPr>
        <w:t>thể</w:t>
      </w:r>
      <w:r>
        <w:rPr>
          <w:spacing w:val="-12"/>
          <w:sz w:val="28"/>
        </w:rPr>
        <w:t> </w:t>
      </w:r>
      <w:r>
        <w:rPr>
          <w:sz w:val="28"/>
        </w:rPr>
        <w:t>thức,</w:t>
      </w:r>
      <w:r>
        <w:rPr>
          <w:spacing w:val="-10"/>
          <w:sz w:val="28"/>
        </w:rPr>
        <w:t> </w:t>
      </w:r>
      <w:r>
        <w:rPr>
          <w:sz w:val="28"/>
        </w:rPr>
        <w:t>kỹ</w:t>
      </w:r>
      <w:r>
        <w:rPr>
          <w:spacing w:val="-14"/>
          <w:sz w:val="28"/>
        </w:rPr>
        <w:t> </w:t>
      </w:r>
      <w:r>
        <w:rPr>
          <w:sz w:val="28"/>
        </w:rPr>
        <w:t>thuật</w:t>
      </w:r>
      <w:r>
        <w:rPr>
          <w:spacing w:val="-9"/>
          <w:sz w:val="28"/>
        </w:rPr>
        <w:t> </w:t>
      </w:r>
      <w:r>
        <w:rPr>
          <w:sz w:val="28"/>
        </w:rPr>
        <w:t>trình</w:t>
      </w:r>
      <w:r>
        <w:rPr>
          <w:spacing w:val="-12"/>
          <w:sz w:val="28"/>
        </w:rPr>
        <w:t> </w:t>
      </w:r>
      <w:r>
        <w:rPr>
          <w:sz w:val="28"/>
        </w:rPr>
        <w:t>bày</w:t>
      </w:r>
      <w:r>
        <w:rPr>
          <w:spacing w:val="-14"/>
          <w:sz w:val="28"/>
        </w:rPr>
        <w:t> </w:t>
      </w:r>
      <w:r>
        <w:rPr>
          <w:sz w:val="28"/>
        </w:rPr>
        <w:t>và</w:t>
      </w:r>
      <w:r>
        <w:rPr>
          <w:spacing w:val="-10"/>
          <w:sz w:val="28"/>
        </w:rPr>
        <w:t> </w:t>
      </w:r>
      <w:r>
        <w:rPr>
          <w:sz w:val="28"/>
        </w:rPr>
        <w:t>nội</w:t>
      </w:r>
      <w:r>
        <w:rPr>
          <w:spacing w:val="-12"/>
          <w:sz w:val="28"/>
        </w:rPr>
        <w:t> </w:t>
      </w:r>
      <w:r>
        <w:rPr>
          <w:sz w:val="28"/>
        </w:rPr>
        <w:t>dung thông tin của tài liệu lưu trữ gốc được số hóa.</w:t>
      </w:r>
    </w:p>
    <w:p>
      <w:pPr>
        <w:pStyle w:val="ListParagraph"/>
        <w:numPr>
          <w:ilvl w:val="0"/>
          <w:numId w:val="6"/>
        </w:numPr>
        <w:tabs>
          <w:tab w:pos="1116" w:val="left" w:leader="none"/>
        </w:tabs>
        <w:spacing w:line="240" w:lineRule="auto" w:before="115" w:after="0"/>
        <w:ind w:left="1116" w:right="0" w:hanging="265"/>
        <w:jc w:val="both"/>
        <w:rPr>
          <w:sz w:val="28"/>
        </w:rPr>
      </w:pPr>
      <w:r>
        <w:rPr>
          <w:spacing w:val="-2"/>
          <w:sz w:val="28"/>
        </w:rPr>
        <w:t>Không</w:t>
      </w:r>
      <w:r>
        <w:rPr>
          <w:spacing w:val="-14"/>
          <w:sz w:val="28"/>
        </w:rPr>
        <w:t> </w:t>
      </w:r>
      <w:r>
        <w:rPr>
          <w:spacing w:val="-2"/>
          <w:sz w:val="28"/>
        </w:rPr>
        <w:t>làm</w:t>
      </w:r>
      <w:r>
        <w:rPr>
          <w:spacing w:val="-15"/>
          <w:sz w:val="28"/>
        </w:rPr>
        <w:t> </w:t>
      </w:r>
      <w:r>
        <w:rPr>
          <w:spacing w:val="-2"/>
          <w:sz w:val="28"/>
        </w:rPr>
        <w:t>xáo</w:t>
      </w:r>
      <w:r>
        <w:rPr>
          <w:spacing w:val="-13"/>
          <w:sz w:val="28"/>
        </w:rPr>
        <w:t> </w:t>
      </w:r>
      <w:r>
        <w:rPr>
          <w:spacing w:val="-2"/>
          <w:sz w:val="28"/>
        </w:rPr>
        <w:t>trộn</w:t>
      </w:r>
      <w:r>
        <w:rPr>
          <w:spacing w:val="-12"/>
          <w:sz w:val="28"/>
        </w:rPr>
        <w:t> </w:t>
      </w:r>
      <w:r>
        <w:rPr>
          <w:spacing w:val="-2"/>
          <w:sz w:val="28"/>
        </w:rPr>
        <w:t>trật</w:t>
      </w:r>
      <w:r>
        <w:rPr>
          <w:spacing w:val="-13"/>
          <w:sz w:val="28"/>
        </w:rPr>
        <w:t> </w:t>
      </w:r>
      <w:r>
        <w:rPr>
          <w:spacing w:val="-2"/>
          <w:sz w:val="28"/>
        </w:rPr>
        <w:t>tự</w:t>
      </w:r>
      <w:r>
        <w:rPr>
          <w:spacing w:val="-13"/>
          <w:sz w:val="28"/>
        </w:rPr>
        <w:t> </w:t>
      </w:r>
      <w:r>
        <w:rPr>
          <w:spacing w:val="-2"/>
          <w:sz w:val="28"/>
        </w:rPr>
        <w:t>sắp</w:t>
      </w:r>
      <w:r>
        <w:rPr>
          <w:spacing w:val="-12"/>
          <w:sz w:val="28"/>
        </w:rPr>
        <w:t> </w:t>
      </w:r>
      <w:r>
        <w:rPr>
          <w:spacing w:val="-2"/>
          <w:sz w:val="28"/>
        </w:rPr>
        <w:t>xếp</w:t>
      </w:r>
      <w:r>
        <w:rPr>
          <w:spacing w:val="-13"/>
          <w:sz w:val="28"/>
        </w:rPr>
        <w:t> </w:t>
      </w:r>
      <w:r>
        <w:rPr>
          <w:spacing w:val="-2"/>
          <w:sz w:val="28"/>
        </w:rPr>
        <w:t>hồ</w:t>
      </w:r>
      <w:r>
        <w:rPr>
          <w:spacing w:val="-12"/>
          <w:sz w:val="28"/>
        </w:rPr>
        <w:t> </w:t>
      </w:r>
      <w:r>
        <w:rPr>
          <w:spacing w:val="-2"/>
          <w:sz w:val="28"/>
        </w:rPr>
        <w:t>sơ,</w:t>
      </w:r>
      <w:r>
        <w:rPr>
          <w:spacing w:val="-15"/>
          <w:sz w:val="28"/>
        </w:rPr>
        <w:t> </w:t>
      </w:r>
      <w:r>
        <w:rPr>
          <w:spacing w:val="-2"/>
          <w:sz w:val="28"/>
        </w:rPr>
        <w:t>tài</w:t>
      </w:r>
      <w:r>
        <w:rPr>
          <w:spacing w:val="-12"/>
          <w:sz w:val="28"/>
        </w:rPr>
        <w:t> </w:t>
      </w:r>
      <w:r>
        <w:rPr>
          <w:spacing w:val="-2"/>
          <w:sz w:val="28"/>
        </w:rPr>
        <w:t>liệu</w:t>
      </w:r>
      <w:r>
        <w:rPr>
          <w:spacing w:val="-12"/>
          <w:sz w:val="28"/>
        </w:rPr>
        <w:t> </w:t>
      </w:r>
      <w:r>
        <w:rPr>
          <w:spacing w:val="-2"/>
          <w:sz w:val="28"/>
        </w:rPr>
        <w:t>lưu</w:t>
      </w:r>
      <w:r>
        <w:rPr>
          <w:spacing w:val="-12"/>
          <w:sz w:val="28"/>
        </w:rPr>
        <w:t> </w:t>
      </w:r>
      <w:r>
        <w:rPr>
          <w:spacing w:val="-2"/>
          <w:sz w:val="28"/>
        </w:rPr>
        <w:t>trữ</w:t>
      </w:r>
      <w:r>
        <w:rPr>
          <w:spacing w:val="-12"/>
          <w:sz w:val="28"/>
        </w:rPr>
        <w:t> </w:t>
      </w:r>
      <w:r>
        <w:rPr>
          <w:spacing w:val="-2"/>
          <w:sz w:val="28"/>
        </w:rPr>
        <w:t>trong</w:t>
      </w:r>
      <w:r>
        <w:rPr>
          <w:spacing w:val="-12"/>
          <w:sz w:val="28"/>
        </w:rPr>
        <w:t> </w:t>
      </w:r>
      <w:r>
        <w:rPr>
          <w:spacing w:val="-2"/>
          <w:sz w:val="28"/>
        </w:rPr>
        <w:t>kho</w:t>
      </w:r>
      <w:r>
        <w:rPr>
          <w:spacing w:val="-13"/>
          <w:sz w:val="28"/>
        </w:rPr>
        <w:t> </w:t>
      </w:r>
      <w:r>
        <w:rPr>
          <w:spacing w:val="-2"/>
          <w:sz w:val="28"/>
        </w:rPr>
        <w:t>lưu</w:t>
      </w:r>
      <w:r>
        <w:rPr>
          <w:spacing w:val="-12"/>
          <w:sz w:val="28"/>
        </w:rPr>
        <w:t> </w:t>
      </w:r>
      <w:r>
        <w:rPr>
          <w:spacing w:val="-4"/>
          <w:sz w:val="28"/>
        </w:rPr>
        <w:t>trữ.</w:t>
      </w:r>
    </w:p>
    <w:p>
      <w:pPr>
        <w:pStyle w:val="ListParagraph"/>
        <w:numPr>
          <w:ilvl w:val="0"/>
          <w:numId w:val="6"/>
        </w:numPr>
        <w:tabs>
          <w:tab w:pos="1129" w:val="left" w:leader="none"/>
        </w:tabs>
        <w:spacing w:line="240" w:lineRule="auto" w:before="119" w:after="0"/>
        <w:ind w:left="143" w:right="1133" w:firstLine="707"/>
        <w:jc w:val="both"/>
        <w:rPr>
          <w:sz w:val="28"/>
        </w:rPr>
      </w:pPr>
      <w:r>
        <w:rPr>
          <w:sz w:val="28"/>
        </w:rPr>
        <w:t>Trật</w:t>
      </w:r>
      <w:r>
        <w:rPr>
          <w:spacing w:val="-4"/>
          <w:sz w:val="28"/>
        </w:rPr>
        <w:t> </w:t>
      </w:r>
      <w:r>
        <w:rPr>
          <w:sz w:val="28"/>
        </w:rPr>
        <w:t>tự</w:t>
      </w:r>
      <w:r>
        <w:rPr>
          <w:spacing w:val="-3"/>
          <w:sz w:val="28"/>
        </w:rPr>
        <w:t> </w:t>
      </w:r>
      <w:r>
        <w:rPr>
          <w:sz w:val="28"/>
        </w:rPr>
        <w:t>sắp</w:t>
      </w:r>
      <w:r>
        <w:rPr>
          <w:spacing w:val="-4"/>
          <w:sz w:val="28"/>
        </w:rPr>
        <w:t> </w:t>
      </w:r>
      <w:r>
        <w:rPr>
          <w:sz w:val="28"/>
        </w:rPr>
        <w:t>xếp</w:t>
      </w:r>
      <w:r>
        <w:rPr>
          <w:spacing w:val="-5"/>
          <w:sz w:val="28"/>
        </w:rPr>
        <w:t> </w:t>
      </w:r>
      <w:r>
        <w:rPr>
          <w:sz w:val="28"/>
        </w:rPr>
        <w:t>tài</w:t>
      </w:r>
      <w:r>
        <w:rPr>
          <w:spacing w:val="-5"/>
          <w:sz w:val="28"/>
        </w:rPr>
        <w:t> </w:t>
      </w:r>
      <w:r>
        <w:rPr>
          <w:sz w:val="28"/>
        </w:rPr>
        <w:t>liệu</w:t>
      </w:r>
      <w:r>
        <w:rPr>
          <w:spacing w:val="-1"/>
          <w:sz w:val="28"/>
        </w:rPr>
        <w:t> </w:t>
      </w:r>
      <w:r>
        <w:rPr>
          <w:sz w:val="28"/>
        </w:rPr>
        <w:t>lưu</w:t>
      </w:r>
      <w:r>
        <w:rPr>
          <w:spacing w:val="-5"/>
          <w:sz w:val="28"/>
        </w:rPr>
        <w:t> </w:t>
      </w:r>
      <w:r>
        <w:rPr>
          <w:sz w:val="28"/>
        </w:rPr>
        <w:t>trữ</w:t>
      </w:r>
      <w:r>
        <w:rPr>
          <w:spacing w:val="-2"/>
          <w:sz w:val="28"/>
        </w:rPr>
        <w:t> </w:t>
      </w:r>
      <w:r>
        <w:rPr>
          <w:sz w:val="28"/>
        </w:rPr>
        <w:t>số</w:t>
      </w:r>
      <w:r>
        <w:rPr>
          <w:spacing w:val="-4"/>
          <w:sz w:val="28"/>
        </w:rPr>
        <w:t> </w:t>
      </w:r>
      <w:r>
        <w:rPr>
          <w:sz w:val="28"/>
        </w:rPr>
        <w:t>hóa</w:t>
      </w:r>
      <w:r>
        <w:rPr>
          <w:spacing w:val="-5"/>
          <w:sz w:val="28"/>
        </w:rPr>
        <w:t> </w:t>
      </w:r>
      <w:r>
        <w:rPr>
          <w:sz w:val="28"/>
        </w:rPr>
        <w:t>trong</w:t>
      </w:r>
      <w:r>
        <w:rPr>
          <w:spacing w:val="-1"/>
          <w:sz w:val="28"/>
        </w:rPr>
        <w:t> </w:t>
      </w:r>
      <w:r>
        <w:rPr>
          <w:sz w:val="28"/>
        </w:rPr>
        <w:t>Hệ</w:t>
      </w:r>
      <w:r>
        <w:rPr>
          <w:spacing w:val="-4"/>
          <w:sz w:val="28"/>
        </w:rPr>
        <w:t> </w:t>
      </w:r>
      <w:r>
        <w:rPr>
          <w:sz w:val="28"/>
        </w:rPr>
        <w:t>thống</w:t>
      </w:r>
      <w:r>
        <w:rPr>
          <w:spacing w:val="-5"/>
          <w:sz w:val="28"/>
        </w:rPr>
        <w:t> </w:t>
      </w:r>
      <w:r>
        <w:rPr>
          <w:sz w:val="28"/>
        </w:rPr>
        <w:t>quản</w:t>
      </w:r>
      <w:r>
        <w:rPr>
          <w:spacing w:val="-5"/>
          <w:sz w:val="28"/>
        </w:rPr>
        <w:t> </w:t>
      </w:r>
      <w:r>
        <w:rPr>
          <w:sz w:val="28"/>
        </w:rPr>
        <w:t>lý</w:t>
      </w:r>
      <w:r>
        <w:rPr>
          <w:spacing w:val="-3"/>
          <w:sz w:val="28"/>
        </w:rPr>
        <w:t> </w:t>
      </w:r>
      <w:r>
        <w:rPr>
          <w:sz w:val="28"/>
        </w:rPr>
        <w:t>tài</w:t>
      </w:r>
      <w:r>
        <w:rPr>
          <w:spacing w:val="-1"/>
          <w:sz w:val="28"/>
        </w:rPr>
        <w:t> </w:t>
      </w:r>
      <w:r>
        <w:rPr>
          <w:sz w:val="28"/>
        </w:rPr>
        <w:t>liệu</w:t>
      </w:r>
      <w:r>
        <w:rPr>
          <w:spacing w:val="-5"/>
          <w:sz w:val="28"/>
        </w:rPr>
        <w:t> </w:t>
      </w:r>
      <w:r>
        <w:rPr>
          <w:sz w:val="28"/>
        </w:rPr>
        <w:t>lưu trữ số (sau đây gọi tắt là Hệ thống) thống nhất với trật tự sắp xếp tài liệu lưu trữ gốc trong kho lưu trữ.</w:t>
      </w:r>
    </w:p>
    <w:p>
      <w:pPr>
        <w:pStyle w:val="ListParagraph"/>
        <w:numPr>
          <w:ilvl w:val="0"/>
          <w:numId w:val="6"/>
        </w:numPr>
        <w:tabs>
          <w:tab w:pos="1161" w:val="left" w:leader="none"/>
        </w:tabs>
        <w:spacing w:line="240" w:lineRule="auto" w:before="119" w:after="0"/>
        <w:ind w:left="143" w:right="1135" w:firstLine="707"/>
        <w:jc w:val="both"/>
        <w:rPr>
          <w:sz w:val="28"/>
        </w:rPr>
      </w:pPr>
      <w:r>
        <w:rPr>
          <w:sz w:val="28"/>
        </w:rPr>
        <w:t>Không số hoá tài liệu lưu trữ có tình trạng bết, dính, rách nát, mờ chữ hoặc có</w:t>
      </w:r>
      <w:r>
        <w:rPr>
          <w:spacing w:val="-1"/>
          <w:sz w:val="28"/>
        </w:rPr>
        <w:t> </w:t>
      </w:r>
      <w:r>
        <w:rPr>
          <w:sz w:val="28"/>
        </w:rPr>
        <w:t>tình trạng</w:t>
      </w:r>
      <w:r>
        <w:rPr>
          <w:spacing w:val="-1"/>
          <w:sz w:val="28"/>
        </w:rPr>
        <w:t> </w:t>
      </w:r>
      <w:r>
        <w:rPr>
          <w:sz w:val="28"/>
        </w:rPr>
        <w:t>vật lý ảnh hưởng đến mức độ đầy đủ, chính xác của nội dung thông</w:t>
      </w:r>
      <w:r>
        <w:rPr>
          <w:spacing w:val="28"/>
          <w:sz w:val="28"/>
        </w:rPr>
        <w:t> </w:t>
      </w:r>
      <w:r>
        <w:rPr>
          <w:sz w:val="28"/>
        </w:rPr>
        <w:t>tin;</w:t>
      </w:r>
      <w:r>
        <w:rPr>
          <w:spacing w:val="28"/>
          <w:sz w:val="28"/>
        </w:rPr>
        <w:t> </w:t>
      </w:r>
      <w:r>
        <w:rPr>
          <w:sz w:val="28"/>
        </w:rPr>
        <w:t>các</w:t>
      </w:r>
      <w:r>
        <w:rPr>
          <w:spacing w:val="26"/>
          <w:sz w:val="28"/>
        </w:rPr>
        <w:t> </w:t>
      </w:r>
      <w:r>
        <w:rPr>
          <w:sz w:val="28"/>
        </w:rPr>
        <w:t>tài</w:t>
      </w:r>
      <w:r>
        <w:rPr>
          <w:spacing w:val="28"/>
          <w:sz w:val="28"/>
        </w:rPr>
        <w:t> </w:t>
      </w:r>
      <w:r>
        <w:rPr>
          <w:sz w:val="28"/>
        </w:rPr>
        <w:t>liệu</w:t>
      </w:r>
      <w:r>
        <w:rPr>
          <w:spacing w:val="28"/>
          <w:sz w:val="28"/>
        </w:rPr>
        <w:t> </w:t>
      </w:r>
      <w:r>
        <w:rPr>
          <w:sz w:val="28"/>
        </w:rPr>
        <w:t>này</w:t>
      </w:r>
      <w:r>
        <w:rPr>
          <w:spacing w:val="31"/>
          <w:sz w:val="28"/>
        </w:rPr>
        <w:t> </w:t>
      </w:r>
      <w:r>
        <w:rPr>
          <w:sz w:val="28"/>
        </w:rPr>
        <w:t>phải</w:t>
      </w:r>
      <w:r>
        <w:rPr>
          <w:spacing w:val="29"/>
          <w:sz w:val="28"/>
        </w:rPr>
        <w:t> </w:t>
      </w:r>
      <w:r>
        <w:rPr>
          <w:sz w:val="28"/>
        </w:rPr>
        <w:t>được</w:t>
      </w:r>
      <w:r>
        <w:rPr>
          <w:spacing w:val="26"/>
          <w:sz w:val="28"/>
        </w:rPr>
        <w:t> </w:t>
      </w:r>
      <w:r>
        <w:rPr>
          <w:sz w:val="28"/>
        </w:rPr>
        <w:t>xử</w:t>
      </w:r>
      <w:r>
        <w:rPr>
          <w:spacing w:val="25"/>
          <w:sz w:val="28"/>
        </w:rPr>
        <w:t> </w:t>
      </w:r>
      <w:r>
        <w:rPr>
          <w:sz w:val="28"/>
        </w:rPr>
        <w:t>lý</w:t>
      </w:r>
      <w:r>
        <w:rPr>
          <w:spacing w:val="28"/>
          <w:sz w:val="28"/>
        </w:rPr>
        <w:t> </w:t>
      </w:r>
      <w:r>
        <w:rPr>
          <w:sz w:val="28"/>
        </w:rPr>
        <w:t>nghiệp</w:t>
      </w:r>
      <w:r>
        <w:rPr>
          <w:spacing w:val="28"/>
          <w:sz w:val="28"/>
        </w:rPr>
        <w:t> </w:t>
      </w:r>
      <w:r>
        <w:rPr>
          <w:sz w:val="28"/>
        </w:rPr>
        <w:t>vụ</w:t>
      </w:r>
      <w:r>
        <w:rPr>
          <w:spacing w:val="28"/>
          <w:sz w:val="28"/>
        </w:rPr>
        <w:t> </w:t>
      </w:r>
      <w:r>
        <w:rPr>
          <w:sz w:val="28"/>
        </w:rPr>
        <w:t>trước</w:t>
      </w:r>
      <w:r>
        <w:rPr>
          <w:spacing w:val="26"/>
          <w:sz w:val="28"/>
        </w:rPr>
        <w:t> </w:t>
      </w:r>
      <w:r>
        <w:rPr>
          <w:sz w:val="28"/>
        </w:rPr>
        <w:t>khi</w:t>
      </w:r>
      <w:r>
        <w:rPr>
          <w:spacing w:val="28"/>
          <w:sz w:val="28"/>
        </w:rPr>
        <w:t> </w:t>
      </w:r>
      <w:r>
        <w:rPr>
          <w:sz w:val="28"/>
        </w:rPr>
        <w:t>số</w:t>
      </w:r>
      <w:r>
        <w:rPr>
          <w:spacing w:val="28"/>
          <w:sz w:val="28"/>
        </w:rPr>
        <w:t> </w:t>
      </w:r>
      <w:r>
        <w:rPr>
          <w:sz w:val="28"/>
        </w:rPr>
        <w:t>hóa.</w:t>
      </w:r>
    </w:p>
    <w:p>
      <w:pPr>
        <w:pStyle w:val="ListParagraph"/>
        <w:numPr>
          <w:ilvl w:val="0"/>
          <w:numId w:val="6"/>
        </w:numPr>
        <w:tabs>
          <w:tab w:pos="1122" w:val="left" w:leader="none"/>
        </w:tabs>
        <w:spacing w:line="240" w:lineRule="auto" w:before="122" w:after="0"/>
        <w:ind w:left="143" w:right="1128" w:firstLine="707"/>
        <w:jc w:val="both"/>
        <w:rPr>
          <w:sz w:val="28"/>
        </w:rPr>
      </w:pPr>
      <w:r>
        <w:rPr>
          <w:sz w:val="28"/>
        </w:rPr>
        <w:t>Tài</w:t>
      </w:r>
      <w:r>
        <w:rPr>
          <w:spacing w:val="-11"/>
          <w:sz w:val="28"/>
        </w:rPr>
        <w:t> </w:t>
      </w:r>
      <w:r>
        <w:rPr>
          <w:sz w:val="28"/>
        </w:rPr>
        <w:t>liệu</w:t>
      </w:r>
      <w:r>
        <w:rPr>
          <w:spacing w:val="-9"/>
          <w:sz w:val="28"/>
        </w:rPr>
        <w:t> </w:t>
      </w:r>
      <w:r>
        <w:rPr>
          <w:sz w:val="28"/>
        </w:rPr>
        <w:t>lưu</w:t>
      </w:r>
      <w:r>
        <w:rPr>
          <w:spacing w:val="-12"/>
          <w:sz w:val="28"/>
        </w:rPr>
        <w:t> </w:t>
      </w:r>
      <w:r>
        <w:rPr>
          <w:sz w:val="28"/>
        </w:rPr>
        <w:t>trữ</w:t>
      </w:r>
      <w:r>
        <w:rPr>
          <w:spacing w:val="-13"/>
          <w:sz w:val="28"/>
        </w:rPr>
        <w:t> </w:t>
      </w:r>
      <w:r>
        <w:rPr>
          <w:sz w:val="28"/>
        </w:rPr>
        <w:t>số</w:t>
      </w:r>
      <w:r>
        <w:rPr>
          <w:spacing w:val="-12"/>
          <w:sz w:val="28"/>
        </w:rPr>
        <w:t> </w:t>
      </w:r>
      <w:r>
        <w:rPr>
          <w:sz w:val="28"/>
        </w:rPr>
        <w:t>hóa</w:t>
      </w:r>
      <w:r>
        <w:rPr>
          <w:spacing w:val="-12"/>
          <w:sz w:val="28"/>
        </w:rPr>
        <w:t> </w:t>
      </w:r>
      <w:r>
        <w:rPr>
          <w:sz w:val="28"/>
        </w:rPr>
        <w:t>được</w:t>
      </w:r>
      <w:r>
        <w:rPr>
          <w:spacing w:val="-12"/>
          <w:sz w:val="28"/>
        </w:rPr>
        <w:t> </w:t>
      </w:r>
      <w:r>
        <w:rPr>
          <w:sz w:val="28"/>
        </w:rPr>
        <w:t>bảo</w:t>
      </w:r>
      <w:r>
        <w:rPr>
          <w:spacing w:val="-12"/>
          <w:sz w:val="28"/>
        </w:rPr>
        <w:t> </w:t>
      </w:r>
      <w:r>
        <w:rPr>
          <w:sz w:val="28"/>
        </w:rPr>
        <w:t>quản</w:t>
      </w:r>
      <w:r>
        <w:rPr>
          <w:spacing w:val="-11"/>
          <w:sz w:val="28"/>
        </w:rPr>
        <w:t> </w:t>
      </w:r>
      <w:r>
        <w:rPr>
          <w:sz w:val="28"/>
        </w:rPr>
        <w:t>an</w:t>
      </w:r>
      <w:r>
        <w:rPr>
          <w:spacing w:val="-9"/>
          <w:sz w:val="28"/>
        </w:rPr>
        <w:t> </w:t>
      </w:r>
      <w:r>
        <w:rPr>
          <w:sz w:val="28"/>
        </w:rPr>
        <w:t>toàn</w:t>
      </w:r>
      <w:r>
        <w:rPr>
          <w:spacing w:val="-9"/>
          <w:sz w:val="28"/>
        </w:rPr>
        <w:t> </w:t>
      </w:r>
      <w:r>
        <w:rPr>
          <w:sz w:val="28"/>
        </w:rPr>
        <w:t>trong</w:t>
      </w:r>
      <w:r>
        <w:rPr>
          <w:spacing w:val="-6"/>
          <w:sz w:val="28"/>
        </w:rPr>
        <w:t> </w:t>
      </w:r>
      <w:r>
        <w:rPr>
          <w:sz w:val="28"/>
        </w:rPr>
        <w:t>Hệ</w:t>
      </w:r>
      <w:r>
        <w:rPr>
          <w:spacing w:val="-12"/>
          <w:sz w:val="28"/>
        </w:rPr>
        <w:t> </w:t>
      </w:r>
      <w:r>
        <w:rPr>
          <w:sz w:val="28"/>
        </w:rPr>
        <w:t>thống</w:t>
      </w:r>
      <w:r>
        <w:rPr>
          <w:spacing w:val="-10"/>
          <w:sz w:val="28"/>
        </w:rPr>
        <w:t> </w:t>
      </w:r>
      <w:r>
        <w:rPr>
          <w:sz w:val="28"/>
        </w:rPr>
        <w:t>và</w:t>
      </w:r>
      <w:r>
        <w:rPr>
          <w:spacing w:val="-10"/>
          <w:sz w:val="28"/>
        </w:rPr>
        <w:t> </w:t>
      </w:r>
      <w:r>
        <w:rPr>
          <w:sz w:val="28"/>
        </w:rPr>
        <w:t>sẵn</w:t>
      </w:r>
      <w:r>
        <w:rPr>
          <w:spacing w:val="-12"/>
          <w:sz w:val="28"/>
        </w:rPr>
        <w:t> </w:t>
      </w:r>
      <w:r>
        <w:rPr>
          <w:sz w:val="28"/>
        </w:rPr>
        <w:t>sàng phục vụ nhu cầu sử dụng.</w:t>
      </w:r>
    </w:p>
    <w:p>
      <w:pPr>
        <w:pStyle w:val="Heading2"/>
        <w:spacing w:before="124"/>
      </w:pPr>
      <w:r>
        <w:rPr/>
        <w:t>Điều</w:t>
      </w:r>
      <w:r>
        <w:rPr>
          <w:spacing w:val="-3"/>
        </w:rPr>
        <w:t> </w:t>
      </w:r>
      <w:r>
        <w:rPr/>
        <w:t>7.</w:t>
      </w:r>
      <w:r>
        <w:rPr>
          <w:spacing w:val="-2"/>
        </w:rPr>
        <w:t> </w:t>
      </w:r>
      <w:r>
        <w:rPr/>
        <w:t>Bảo</w:t>
      </w:r>
      <w:r>
        <w:rPr>
          <w:spacing w:val="-1"/>
        </w:rPr>
        <w:t> </w:t>
      </w:r>
      <w:r>
        <w:rPr/>
        <w:t>đảm</w:t>
      </w:r>
      <w:r>
        <w:rPr>
          <w:spacing w:val="-5"/>
        </w:rPr>
        <w:t> </w:t>
      </w:r>
      <w:r>
        <w:rPr/>
        <w:t>an</w:t>
      </w:r>
      <w:r>
        <w:rPr>
          <w:spacing w:val="-2"/>
        </w:rPr>
        <w:t> </w:t>
      </w:r>
      <w:r>
        <w:rPr/>
        <w:t>toàn</w:t>
      </w:r>
      <w:r>
        <w:rPr>
          <w:spacing w:val="-1"/>
        </w:rPr>
        <w:t> </w:t>
      </w:r>
      <w:r>
        <w:rPr/>
        <w:t>thông tin</w:t>
      </w:r>
      <w:r>
        <w:rPr>
          <w:spacing w:val="-2"/>
        </w:rPr>
        <w:t> </w:t>
      </w:r>
      <w:r>
        <w:rPr/>
        <w:t>trong</w:t>
      </w:r>
      <w:r>
        <w:rPr>
          <w:spacing w:val="-3"/>
        </w:rPr>
        <w:t> </w:t>
      </w:r>
      <w:r>
        <w:rPr/>
        <w:t>quá</w:t>
      </w:r>
      <w:r>
        <w:rPr>
          <w:spacing w:val="-1"/>
        </w:rPr>
        <w:t> </w:t>
      </w:r>
      <w:r>
        <w:rPr/>
        <w:t>trình</w:t>
      </w:r>
      <w:r>
        <w:rPr>
          <w:spacing w:val="-2"/>
        </w:rPr>
        <w:t> </w:t>
      </w:r>
      <w:r>
        <w:rPr/>
        <w:t>số</w:t>
      </w:r>
      <w:r>
        <w:rPr>
          <w:spacing w:val="-1"/>
        </w:rPr>
        <w:t> </w:t>
      </w:r>
      <w:r>
        <w:rPr>
          <w:spacing w:val="-5"/>
        </w:rPr>
        <w:t>hóa</w:t>
      </w:r>
    </w:p>
    <w:p>
      <w:pPr>
        <w:pStyle w:val="ListParagraph"/>
        <w:numPr>
          <w:ilvl w:val="0"/>
          <w:numId w:val="7"/>
        </w:numPr>
        <w:tabs>
          <w:tab w:pos="1138" w:val="left" w:leader="none"/>
        </w:tabs>
        <w:spacing w:line="240" w:lineRule="auto" w:before="115" w:after="0"/>
        <w:ind w:left="143" w:right="1129" w:firstLine="707"/>
        <w:jc w:val="both"/>
        <w:rPr>
          <w:sz w:val="28"/>
        </w:rPr>
      </w:pPr>
      <w:r>
        <w:rPr>
          <w:sz w:val="28"/>
        </w:rPr>
        <w:t>Quy trình xuất tài liệu lưu trữ ra khỏi kho để số hóa và hoàn trả tài liệu lưu trữ lại kho sau khi số hóa là quy trình khép kín, phải được cơ quan, tổ chức, cá nhân trực tiếp quản lý tài liệu lưu trữ phê duyệt trước khi thực hiện số hóa.</w:t>
      </w:r>
    </w:p>
    <w:p>
      <w:pPr>
        <w:pStyle w:val="ListParagraph"/>
        <w:numPr>
          <w:ilvl w:val="0"/>
          <w:numId w:val="7"/>
        </w:numPr>
        <w:tabs>
          <w:tab w:pos="1130" w:val="left" w:leader="none"/>
        </w:tabs>
        <w:spacing w:line="240" w:lineRule="auto" w:before="121" w:after="0"/>
        <w:ind w:left="1130" w:right="0" w:hanging="279"/>
        <w:jc w:val="both"/>
        <w:rPr>
          <w:sz w:val="28"/>
        </w:rPr>
      </w:pPr>
      <w:r>
        <w:rPr>
          <w:sz w:val="28"/>
        </w:rPr>
        <w:t>Trang</w:t>
      </w:r>
      <w:r>
        <w:rPr>
          <w:spacing w:val="-4"/>
          <w:sz w:val="28"/>
        </w:rPr>
        <w:t> </w:t>
      </w:r>
      <w:r>
        <w:rPr>
          <w:sz w:val="28"/>
        </w:rPr>
        <w:t>thiết</w:t>
      </w:r>
      <w:r>
        <w:rPr>
          <w:spacing w:val="-4"/>
          <w:sz w:val="28"/>
        </w:rPr>
        <w:t> </w:t>
      </w:r>
      <w:r>
        <w:rPr>
          <w:sz w:val="28"/>
        </w:rPr>
        <w:t>bị</w:t>
      </w:r>
      <w:r>
        <w:rPr>
          <w:spacing w:val="-4"/>
          <w:sz w:val="28"/>
        </w:rPr>
        <w:t> </w:t>
      </w:r>
      <w:r>
        <w:rPr>
          <w:sz w:val="28"/>
        </w:rPr>
        <w:t>thực</w:t>
      </w:r>
      <w:r>
        <w:rPr>
          <w:spacing w:val="-5"/>
          <w:sz w:val="28"/>
        </w:rPr>
        <w:t> </w:t>
      </w:r>
      <w:r>
        <w:rPr>
          <w:sz w:val="28"/>
        </w:rPr>
        <w:t>hiện</w:t>
      </w:r>
      <w:r>
        <w:rPr>
          <w:spacing w:val="-5"/>
          <w:sz w:val="28"/>
        </w:rPr>
        <w:t> </w:t>
      </w:r>
      <w:r>
        <w:rPr>
          <w:sz w:val="28"/>
        </w:rPr>
        <w:t>số</w:t>
      </w:r>
      <w:r>
        <w:rPr>
          <w:spacing w:val="-4"/>
          <w:sz w:val="28"/>
        </w:rPr>
        <w:t> </w:t>
      </w:r>
      <w:r>
        <w:rPr>
          <w:spacing w:val="-5"/>
          <w:sz w:val="28"/>
        </w:rPr>
        <w:t>hóa</w:t>
      </w:r>
    </w:p>
    <w:p>
      <w:pPr>
        <w:pStyle w:val="ListParagraph"/>
        <w:numPr>
          <w:ilvl w:val="1"/>
          <w:numId w:val="7"/>
        </w:numPr>
        <w:tabs>
          <w:tab w:pos="1159" w:val="left" w:leader="none"/>
        </w:tabs>
        <w:spacing w:line="240" w:lineRule="auto" w:before="120" w:after="0"/>
        <w:ind w:left="143" w:right="1127" w:firstLine="707"/>
        <w:jc w:val="both"/>
        <w:rPr>
          <w:sz w:val="28"/>
        </w:rPr>
      </w:pPr>
      <w:r>
        <w:rPr>
          <w:sz w:val="28"/>
        </w:rPr>
        <w:t>Trang thiết bị sử dụng trong quá trình số hóa phải được cơ quan chức năng kiểm tra an ninh, an toàn thông tin trước khi thực hiện số hóa và phải bảo đảm hủy toàn bộ dữ liệu trước khi vận chuyển ra khỏi khu vực số hóa.</w:t>
      </w:r>
    </w:p>
    <w:p>
      <w:pPr>
        <w:pStyle w:val="ListParagraph"/>
        <w:spacing w:after="0" w:line="240" w:lineRule="auto"/>
        <w:jc w:val="both"/>
        <w:rPr>
          <w:sz w:val="28"/>
        </w:rPr>
        <w:sectPr>
          <w:pgSz w:w="11910" w:h="16850"/>
          <w:pgMar w:header="722" w:footer="0" w:top="960" w:bottom="280" w:left="1559" w:right="0"/>
        </w:sectPr>
      </w:pPr>
    </w:p>
    <w:p>
      <w:pPr>
        <w:pStyle w:val="BodyText"/>
        <w:spacing w:before="122"/>
      </w:pPr>
    </w:p>
    <w:p>
      <w:pPr>
        <w:pStyle w:val="ListParagraph"/>
        <w:numPr>
          <w:ilvl w:val="1"/>
          <w:numId w:val="7"/>
        </w:numPr>
        <w:tabs>
          <w:tab w:pos="1160" w:val="left" w:leader="none"/>
        </w:tabs>
        <w:spacing w:line="264" w:lineRule="auto" w:before="1" w:after="0"/>
        <w:ind w:left="143" w:right="1125" w:firstLine="707"/>
        <w:jc w:val="both"/>
        <w:rPr>
          <w:sz w:val="28"/>
        </w:rPr>
      </w:pPr>
      <w:r>
        <w:rPr>
          <w:sz w:val="28"/>
        </w:rPr>
        <w:t>Phần mềm số hóa được cài đặt vào thiết bị công nghệ thông tin phải có đầy</w:t>
      </w:r>
      <w:r>
        <w:rPr>
          <w:spacing w:val="-15"/>
          <w:sz w:val="28"/>
        </w:rPr>
        <w:t> </w:t>
      </w:r>
      <w:r>
        <w:rPr>
          <w:sz w:val="28"/>
        </w:rPr>
        <w:t>đủ</w:t>
      </w:r>
      <w:r>
        <w:rPr>
          <w:spacing w:val="-11"/>
          <w:sz w:val="28"/>
        </w:rPr>
        <w:t> </w:t>
      </w:r>
      <w:r>
        <w:rPr>
          <w:sz w:val="28"/>
        </w:rPr>
        <w:t>các</w:t>
      </w:r>
      <w:r>
        <w:rPr>
          <w:spacing w:val="-11"/>
          <w:sz w:val="28"/>
        </w:rPr>
        <w:t> </w:t>
      </w:r>
      <w:r>
        <w:rPr>
          <w:sz w:val="28"/>
        </w:rPr>
        <w:t>lớp</w:t>
      </w:r>
      <w:r>
        <w:rPr>
          <w:spacing w:val="-11"/>
          <w:sz w:val="28"/>
        </w:rPr>
        <w:t> </w:t>
      </w:r>
      <w:r>
        <w:rPr>
          <w:sz w:val="28"/>
        </w:rPr>
        <w:t>bảo</w:t>
      </w:r>
      <w:r>
        <w:rPr>
          <w:spacing w:val="-10"/>
          <w:sz w:val="28"/>
        </w:rPr>
        <w:t> </w:t>
      </w:r>
      <w:r>
        <w:rPr>
          <w:sz w:val="28"/>
        </w:rPr>
        <w:t>mật,</w:t>
      </w:r>
      <w:r>
        <w:rPr>
          <w:spacing w:val="-12"/>
          <w:sz w:val="28"/>
        </w:rPr>
        <w:t> </w:t>
      </w:r>
      <w:r>
        <w:rPr>
          <w:sz w:val="28"/>
        </w:rPr>
        <w:t>các</w:t>
      </w:r>
      <w:r>
        <w:rPr>
          <w:spacing w:val="-11"/>
          <w:sz w:val="28"/>
        </w:rPr>
        <w:t> </w:t>
      </w:r>
      <w:r>
        <w:rPr>
          <w:sz w:val="28"/>
        </w:rPr>
        <w:t>tài</w:t>
      </w:r>
      <w:r>
        <w:rPr>
          <w:spacing w:val="-11"/>
          <w:sz w:val="28"/>
        </w:rPr>
        <w:t> </w:t>
      </w:r>
      <w:r>
        <w:rPr>
          <w:sz w:val="28"/>
        </w:rPr>
        <w:t>khoản</w:t>
      </w:r>
      <w:r>
        <w:rPr>
          <w:spacing w:val="-13"/>
          <w:sz w:val="28"/>
        </w:rPr>
        <w:t> </w:t>
      </w:r>
      <w:r>
        <w:rPr>
          <w:sz w:val="28"/>
        </w:rPr>
        <w:t>quản</w:t>
      </w:r>
      <w:r>
        <w:rPr>
          <w:spacing w:val="-13"/>
          <w:sz w:val="28"/>
        </w:rPr>
        <w:t> </w:t>
      </w:r>
      <w:r>
        <w:rPr>
          <w:sz w:val="28"/>
        </w:rPr>
        <w:t>trị</w:t>
      </w:r>
      <w:r>
        <w:rPr>
          <w:spacing w:val="-11"/>
          <w:sz w:val="28"/>
        </w:rPr>
        <w:t> </w:t>
      </w:r>
      <w:r>
        <w:rPr>
          <w:sz w:val="28"/>
        </w:rPr>
        <w:t>bắt</w:t>
      </w:r>
      <w:r>
        <w:rPr>
          <w:spacing w:val="-11"/>
          <w:sz w:val="28"/>
        </w:rPr>
        <w:t> </w:t>
      </w:r>
      <w:r>
        <w:rPr>
          <w:sz w:val="28"/>
        </w:rPr>
        <w:t>buộc</w:t>
      </w:r>
      <w:r>
        <w:rPr>
          <w:spacing w:val="-11"/>
          <w:sz w:val="28"/>
        </w:rPr>
        <w:t> </w:t>
      </w:r>
      <w:r>
        <w:rPr>
          <w:sz w:val="28"/>
        </w:rPr>
        <w:t>truy</w:t>
      </w:r>
      <w:r>
        <w:rPr>
          <w:spacing w:val="-15"/>
          <w:sz w:val="28"/>
        </w:rPr>
        <w:t> </w:t>
      </w:r>
      <w:r>
        <w:rPr>
          <w:sz w:val="28"/>
        </w:rPr>
        <w:t>cập</w:t>
      </w:r>
      <w:r>
        <w:rPr>
          <w:spacing w:val="-10"/>
          <w:sz w:val="28"/>
        </w:rPr>
        <w:t> </w:t>
      </w:r>
      <w:r>
        <w:rPr>
          <w:sz w:val="28"/>
        </w:rPr>
        <w:t>hai</w:t>
      </w:r>
      <w:r>
        <w:rPr>
          <w:spacing w:val="-11"/>
          <w:sz w:val="28"/>
        </w:rPr>
        <w:t> </w:t>
      </w:r>
      <w:r>
        <w:rPr>
          <w:sz w:val="28"/>
        </w:rPr>
        <w:t>cấp</w:t>
      </w:r>
      <w:r>
        <w:rPr>
          <w:spacing w:val="-13"/>
          <w:sz w:val="28"/>
        </w:rPr>
        <w:t> </w:t>
      </w:r>
      <w:r>
        <w:rPr>
          <w:sz w:val="28"/>
        </w:rPr>
        <w:t>đồng</w:t>
      </w:r>
      <w:r>
        <w:rPr>
          <w:spacing w:val="-11"/>
          <w:sz w:val="28"/>
        </w:rPr>
        <w:t> </w:t>
      </w:r>
      <w:r>
        <w:rPr>
          <w:sz w:val="28"/>
        </w:rPr>
        <w:t>thời, có phân quyền và phân cấp từng vai trò, từng chức năng, từng mô đun của phần mềm và được kiểm tra trước khi thực hiện số hóa.</w:t>
      </w:r>
    </w:p>
    <w:p>
      <w:pPr>
        <w:pStyle w:val="ListParagraph"/>
        <w:numPr>
          <w:ilvl w:val="1"/>
          <w:numId w:val="7"/>
        </w:numPr>
        <w:tabs>
          <w:tab w:pos="1147" w:val="left" w:leader="none"/>
        </w:tabs>
        <w:spacing w:line="264" w:lineRule="auto" w:before="119" w:after="0"/>
        <w:ind w:left="143" w:right="1121" w:firstLine="707"/>
        <w:jc w:val="both"/>
        <w:rPr>
          <w:sz w:val="28"/>
        </w:rPr>
      </w:pPr>
      <w:r>
        <w:rPr>
          <w:sz w:val="28"/>
        </w:rPr>
        <w:t>Thực hiện giải pháp sao lưu dự phòng sang thiết bị lưu trữ khác và bảo </w:t>
      </w:r>
      <w:r>
        <w:rPr>
          <w:spacing w:val="-2"/>
          <w:sz w:val="28"/>
        </w:rPr>
        <w:t>đảm</w:t>
      </w:r>
      <w:r>
        <w:rPr>
          <w:spacing w:val="-16"/>
          <w:sz w:val="28"/>
        </w:rPr>
        <w:t> </w:t>
      </w:r>
      <w:r>
        <w:rPr>
          <w:spacing w:val="-2"/>
          <w:sz w:val="28"/>
        </w:rPr>
        <w:t>chế</w:t>
      </w:r>
      <w:r>
        <w:rPr>
          <w:spacing w:val="-15"/>
          <w:sz w:val="28"/>
        </w:rPr>
        <w:t> </w:t>
      </w:r>
      <w:r>
        <w:rPr>
          <w:spacing w:val="-2"/>
          <w:sz w:val="28"/>
        </w:rPr>
        <w:t>độ</w:t>
      </w:r>
      <w:r>
        <w:rPr>
          <w:spacing w:val="-16"/>
          <w:sz w:val="28"/>
        </w:rPr>
        <w:t> </w:t>
      </w:r>
      <w:r>
        <w:rPr>
          <w:spacing w:val="-2"/>
          <w:sz w:val="28"/>
        </w:rPr>
        <w:t>bảo</w:t>
      </w:r>
      <w:r>
        <w:rPr>
          <w:spacing w:val="-15"/>
          <w:sz w:val="28"/>
        </w:rPr>
        <w:t> </w:t>
      </w:r>
      <w:r>
        <w:rPr>
          <w:spacing w:val="-2"/>
          <w:sz w:val="28"/>
        </w:rPr>
        <w:t>mật</w:t>
      </w:r>
      <w:r>
        <w:rPr>
          <w:spacing w:val="-16"/>
          <w:sz w:val="28"/>
        </w:rPr>
        <w:t> </w:t>
      </w:r>
      <w:r>
        <w:rPr>
          <w:spacing w:val="-2"/>
          <w:sz w:val="28"/>
        </w:rPr>
        <w:t>dữ</w:t>
      </w:r>
      <w:r>
        <w:rPr>
          <w:spacing w:val="-15"/>
          <w:sz w:val="28"/>
        </w:rPr>
        <w:t> </w:t>
      </w:r>
      <w:r>
        <w:rPr>
          <w:spacing w:val="-2"/>
          <w:sz w:val="28"/>
        </w:rPr>
        <w:t>liệu</w:t>
      </w:r>
      <w:r>
        <w:rPr>
          <w:spacing w:val="-15"/>
          <w:sz w:val="28"/>
        </w:rPr>
        <w:t> </w:t>
      </w:r>
      <w:r>
        <w:rPr>
          <w:spacing w:val="-2"/>
          <w:sz w:val="28"/>
        </w:rPr>
        <w:t>đề</w:t>
      </w:r>
      <w:r>
        <w:rPr>
          <w:spacing w:val="-14"/>
          <w:sz w:val="28"/>
        </w:rPr>
        <w:t> </w:t>
      </w:r>
      <w:r>
        <w:rPr>
          <w:spacing w:val="-2"/>
          <w:sz w:val="28"/>
        </w:rPr>
        <w:t>phòng</w:t>
      </w:r>
      <w:r>
        <w:rPr>
          <w:spacing w:val="-15"/>
          <w:sz w:val="28"/>
        </w:rPr>
        <w:t> </w:t>
      </w:r>
      <w:r>
        <w:rPr>
          <w:spacing w:val="-2"/>
          <w:sz w:val="28"/>
        </w:rPr>
        <w:t>rủi</w:t>
      </w:r>
      <w:r>
        <w:rPr>
          <w:spacing w:val="-15"/>
          <w:sz w:val="28"/>
        </w:rPr>
        <w:t> </w:t>
      </w:r>
      <w:r>
        <w:rPr>
          <w:spacing w:val="-2"/>
          <w:sz w:val="28"/>
        </w:rPr>
        <w:t>ro</w:t>
      </w:r>
      <w:r>
        <w:rPr>
          <w:spacing w:val="-12"/>
          <w:sz w:val="28"/>
        </w:rPr>
        <w:t> </w:t>
      </w:r>
      <w:r>
        <w:rPr>
          <w:spacing w:val="-2"/>
          <w:sz w:val="28"/>
        </w:rPr>
        <w:t>thất</w:t>
      </w:r>
      <w:r>
        <w:rPr>
          <w:spacing w:val="-15"/>
          <w:sz w:val="28"/>
        </w:rPr>
        <w:t> </w:t>
      </w:r>
      <w:r>
        <w:rPr>
          <w:spacing w:val="-2"/>
          <w:sz w:val="28"/>
        </w:rPr>
        <w:t>thoát</w:t>
      </w:r>
      <w:r>
        <w:rPr>
          <w:spacing w:val="-15"/>
          <w:sz w:val="28"/>
        </w:rPr>
        <w:t> </w:t>
      </w:r>
      <w:r>
        <w:rPr>
          <w:spacing w:val="-2"/>
          <w:sz w:val="28"/>
        </w:rPr>
        <w:t>dữ</w:t>
      </w:r>
      <w:r>
        <w:rPr>
          <w:spacing w:val="-16"/>
          <w:sz w:val="28"/>
        </w:rPr>
        <w:t> </w:t>
      </w:r>
      <w:r>
        <w:rPr>
          <w:spacing w:val="-2"/>
          <w:sz w:val="28"/>
        </w:rPr>
        <w:t>liệu,</w:t>
      </w:r>
      <w:r>
        <w:rPr>
          <w:spacing w:val="-14"/>
          <w:sz w:val="28"/>
        </w:rPr>
        <w:t> </w:t>
      </w:r>
      <w:r>
        <w:rPr>
          <w:spacing w:val="-2"/>
          <w:sz w:val="28"/>
        </w:rPr>
        <w:t>mất</w:t>
      </w:r>
      <w:r>
        <w:rPr>
          <w:spacing w:val="-12"/>
          <w:sz w:val="28"/>
        </w:rPr>
        <w:t> </w:t>
      </w:r>
      <w:r>
        <w:rPr>
          <w:spacing w:val="-2"/>
          <w:sz w:val="28"/>
        </w:rPr>
        <w:t>an</w:t>
      </w:r>
      <w:r>
        <w:rPr>
          <w:spacing w:val="-14"/>
          <w:sz w:val="28"/>
        </w:rPr>
        <w:t> </w:t>
      </w:r>
      <w:r>
        <w:rPr>
          <w:spacing w:val="-2"/>
          <w:sz w:val="28"/>
        </w:rPr>
        <w:t>toàn</w:t>
      </w:r>
      <w:r>
        <w:rPr>
          <w:spacing w:val="-15"/>
          <w:sz w:val="28"/>
        </w:rPr>
        <w:t> </w:t>
      </w:r>
      <w:r>
        <w:rPr>
          <w:spacing w:val="-2"/>
          <w:sz w:val="28"/>
        </w:rPr>
        <w:t>thông</w:t>
      </w:r>
      <w:r>
        <w:rPr>
          <w:spacing w:val="-15"/>
          <w:sz w:val="28"/>
        </w:rPr>
        <w:t> </w:t>
      </w:r>
      <w:r>
        <w:rPr>
          <w:spacing w:val="-2"/>
          <w:sz w:val="28"/>
        </w:rPr>
        <w:t>tin.</w:t>
      </w:r>
    </w:p>
    <w:p>
      <w:pPr>
        <w:pStyle w:val="ListParagraph"/>
        <w:numPr>
          <w:ilvl w:val="1"/>
          <w:numId w:val="7"/>
        </w:numPr>
        <w:tabs>
          <w:tab w:pos="1161" w:val="left" w:leader="none"/>
        </w:tabs>
        <w:spacing w:line="264" w:lineRule="auto" w:before="120" w:after="0"/>
        <w:ind w:left="143" w:right="1127" w:firstLine="707"/>
        <w:jc w:val="both"/>
        <w:rPr>
          <w:sz w:val="28"/>
        </w:rPr>
      </w:pPr>
      <w:r>
        <w:rPr>
          <w:sz w:val="28"/>
        </w:rPr>
        <w:t>Thực hiện các giải pháp khác bảo đảm an toàn thông tin mạng, bảo vệ, bảo mật dữ liệu số hoá theo quy định.</w:t>
      </w:r>
    </w:p>
    <w:p>
      <w:pPr>
        <w:pStyle w:val="ListParagraph"/>
        <w:numPr>
          <w:ilvl w:val="0"/>
          <w:numId w:val="7"/>
        </w:numPr>
        <w:tabs>
          <w:tab w:pos="1130" w:val="left" w:leader="none"/>
        </w:tabs>
        <w:spacing w:line="240" w:lineRule="auto" w:before="120" w:after="0"/>
        <w:ind w:left="1130" w:right="0" w:hanging="279"/>
        <w:jc w:val="both"/>
        <w:rPr>
          <w:sz w:val="28"/>
        </w:rPr>
      </w:pPr>
      <w:r>
        <w:rPr>
          <w:sz w:val="28"/>
        </w:rPr>
        <w:t>Địa</w:t>
      </w:r>
      <w:r>
        <w:rPr>
          <w:spacing w:val="-2"/>
          <w:sz w:val="28"/>
        </w:rPr>
        <w:t> </w:t>
      </w:r>
      <w:r>
        <w:rPr>
          <w:sz w:val="28"/>
        </w:rPr>
        <w:t>điểm</w:t>
      </w:r>
      <w:r>
        <w:rPr>
          <w:spacing w:val="-6"/>
          <w:sz w:val="28"/>
        </w:rPr>
        <w:t> </w:t>
      </w:r>
      <w:r>
        <w:rPr>
          <w:sz w:val="28"/>
        </w:rPr>
        <w:t>số </w:t>
      </w:r>
      <w:r>
        <w:rPr>
          <w:spacing w:val="-5"/>
          <w:sz w:val="28"/>
        </w:rPr>
        <w:t>hóa</w:t>
      </w:r>
    </w:p>
    <w:p>
      <w:pPr>
        <w:pStyle w:val="ListParagraph"/>
        <w:numPr>
          <w:ilvl w:val="1"/>
          <w:numId w:val="7"/>
        </w:numPr>
        <w:tabs>
          <w:tab w:pos="1121" w:val="left" w:leader="none"/>
        </w:tabs>
        <w:spacing w:line="264" w:lineRule="auto" w:before="153" w:after="0"/>
        <w:ind w:left="143" w:right="1127" w:firstLine="707"/>
        <w:jc w:val="both"/>
        <w:rPr>
          <w:sz w:val="28"/>
        </w:rPr>
      </w:pPr>
      <w:r>
        <w:rPr>
          <w:sz w:val="28"/>
        </w:rPr>
        <w:t>Đáp</w:t>
      </w:r>
      <w:r>
        <w:rPr>
          <w:spacing w:val="-18"/>
          <w:sz w:val="28"/>
        </w:rPr>
        <w:t> </w:t>
      </w:r>
      <w:r>
        <w:rPr>
          <w:sz w:val="28"/>
        </w:rPr>
        <w:t>ứng</w:t>
      </w:r>
      <w:r>
        <w:rPr>
          <w:spacing w:val="-17"/>
          <w:sz w:val="28"/>
        </w:rPr>
        <w:t> </w:t>
      </w:r>
      <w:r>
        <w:rPr>
          <w:sz w:val="28"/>
        </w:rPr>
        <w:t>các</w:t>
      </w:r>
      <w:r>
        <w:rPr>
          <w:spacing w:val="-18"/>
          <w:sz w:val="28"/>
        </w:rPr>
        <w:t> </w:t>
      </w:r>
      <w:r>
        <w:rPr>
          <w:sz w:val="28"/>
        </w:rPr>
        <w:t>yêu</w:t>
      </w:r>
      <w:r>
        <w:rPr>
          <w:spacing w:val="-17"/>
          <w:sz w:val="28"/>
        </w:rPr>
        <w:t> </w:t>
      </w:r>
      <w:r>
        <w:rPr>
          <w:sz w:val="28"/>
        </w:rPr>
        <w:t>cầu:</w:t>
      </w:r>
      <w:r>
        <w:rPr>
          <w:spacing w:val="-18"/>
          <w:sz w:val="28"/>
        </w:rPr>
        <w:t> </w:t>
      </w:r>
      <w:r>
        <w:rPr>
          <w:sz w:val="28"/>
        </w:rPr>
        <w:t>cung</w:t>
      </w:r>
      <w:r>
        <w:rPr>
          <w:spacing w:val="-17"/>
          <w:sz w:val="28"/>
        </w:rPr>
        <w:t> </w:t>
      </w:r>
      <w:r>
        <w:rPr>
          <w:sz w:val="28"/>
        </w:rPr>
        <w:t>cấp</w:t>
      </w:r>
      <w:r>
        <w:rPr>
          <w:spacing w:val="-18"/>
          <w:sz w:val="28"/>
        </w:rPr>
        <w:t> </w:t>
      </w:r>
      <w:r>
        <w:rPr>
          <w:sz w:val="28"/>
        </w:rPr>
        <w:t>đầy</w:t>
      </w:r>
      <w:r>
        <w:rPr>
          <w:spacing w:val="-17"/>
          <w:sz w:val="28"/>
        </w:rPr>
        <w:t> </w:t>
      </w:r>
      <w:r>
        <w:rPr>
          <w:sz w:val="28"/>
        </w:rPr>
        <w:t>đủ</w:t>
      </w:r>
      <w:r>
        <w:rPr>
          <w:spacing w:val="-18"/>
          <w:sz w:val="28"/>
        </w:rPr>
        <w:t> </w:t>
      </w:r>
      <w:r>
        <w:rPr>
          <w:sz w:val="28"/>
        </w:rPr>
        <w:t>bàn,</w:t>
      </w:r>
      <w:r>
        <w:rPr>
          <w:spacing w:val="-17"/>
          <w:sz w:val="28"/>
        </w:rPr>
        <w:t> </w:t>
      </w:r>
      <w:r>
        <w:rPr>
          <w:sz w:val="28"/>
        </w:rPr>
        <w:t>ghế,</w:t>
      </w:r>
      <w:r>
        <w:rPr>
          <w:spacing w:val="-18"/>
          <w:sz w:val="28"/>
        </w:rPr>
        <w:t> </w:t>
      </w:r>
      <w:r>
        <w:rPr>
          <w:sz w:val="28"/>
        </w:rPr>
        <w:t>ánh</w:t>
      </w:r>
      <w:r>
        <w:rPr>
          <w:spacing w:val="-17"/>
          <w:sz w:val="28"/>
        </w:rPr>
        <w:t> </w:t>
      </w:r>
      <w:r>
        <w:rPr>
          <w:sz w:val="28"/>
        </w:rPr>
        <w:t>sáng,</w:t>
      </w:r>
      <w:r>
        <w:rPr>
          <w:spacing w:val="-18"/>
          <w:sz w:val="28"/>
        </w:rPr>
        <w:t> </w:t>
      </w:r>
      <w:r>
        <w:rPr>
          <w:sz w:val="28"/>
        </w:rPr>
        <w:t>điều</w:t>
      </w:r>
      <w:r>
        <w:rPr>
          <w:spacing w:val="-17"/>
          <w:sz w:val="28"/>
        </w:rPr>
        <w:t> </w:t>
      </w:r>
      <w:r>
        <w:rPr>
          <w:sz w:val="28"/>
        </w:rPr>
        <w:t>hòa</w:t>
      </w:r>
      <w:r>
        <w:rPr>
          <w:spacing w:val="-18"/>
          <w:sz w:val="28"/>
        </w:rPr>
        <w:t> </w:t>
      </w:r>
      <w:r>
        <w:rPr>
          <w:sz w:val="28"/>
        </w:rPr>
        <w:t>không khí; ưu tiên bố trí tại các phòng rộng, có đủ diện tích, không có nguy cơ bị ngập nước, không bị ảnh hưởng bởi điều kiện thời tiết như mưa, bão, độ ẩm cao.</w:t>
      </w:r>
    </w:p>
    <w:p>
      <w:pPr>
        <w:pStyle w:val="ListParagraph"/>
        <w:numPr>
          <w:ilvl w:val="1"/>
          <w:numId w:val="7"/>
        </w:numPr>
        <w:tabs>
          <w:tab w:pos="1147" w:val="left" w:leader="none"/>
        </w:tabs>
        <w:spacing w:line="264" w:lineRule="auto" w:before="121" w:after="0"/>
        <w:ind w:left="143" w:right="1132" w:firstLine="707"/>
        <w:jc w:val="both"/>
        <w:rPr>
          <w:sz w:val="28"/>
        </w:rPr>
      </w:pPr>
      <w:r>
        <w:rPr>
          <w:sz w:val="28"/>
        </w:rPr>
        <w:t>Hệ</w:t>
      </w:r>
      <w:r>
        <w:rPr>
          <w:spacing w:val="-7"/>
          <w:sz w:val="28"/>
        </w:rPr>
        <w:t> </w:t>
      </w:r>
      <w:r>
        <w:rPr>
          <w:sz w:val="28"/>
        </w:rPr>
        <w:t>thống</w:t>
      </w:r>
      <w:r>
        <w:rPr>
          <w:spacing w:val="-6"/>
          <w:sz w:val="28"/>
        </w:rPr>
        <w:t> </w:t>
      </w:r>
      <w:r>
        <w:rPr>
          <w:sz w:val="28"/>
        </w:rPr>
        <w:t>giám</w:t>
      </w:r>
      <w:r>
        <w:rPr>
          <w:spacing w:val="-11"/>
          <w:sz w:val="28"/>
        </w:rPr>
        <w:t> </w:t>
      </w:r>
      <w:r>
        <w:rPr>
          <w:sz w:val="28"/>
        </w:rPr>
        <w:t>sát</w:t>
      </w:r>
      <w:r>
        <w:rPr>
          <w:spacing w:val="-6"/>
          <w:sz w:val="28"/>
        </w:rPr>
        <w:t> </w:t>
      </w:r>
      <w:r>
        <w:rPr>
          <w:sz w:val="28"/>
        </w:rPr>
        <w:t>phải</w:t>
      </w:r>
      <w:r>
        <w:rPr>
          <w:spacing w:val="-8"/>
          <w:sz w:val="28"/>
        </w:rPr>
        <w:t> </w:t>
      </w:r>
      <w:r>
        <w:rPr>
          <w:sz w:val="28"/>
        </w:rPr>
        <w:t>được</w:t>
      </w:r>
      <w:r>
        <w:rPr>
          <w:spacing w:val="-9"/>
          <w:sz w:val="28"/>
        </w:rPr>
        <w:t> </w:t>
      </w:r>
      <w:r>
        <w:rPr>
          <w:sz w:val="28"/>
        </w:rPr>
        <w:t>lắp</w:t>
      </w:r>
      <w:r>
        <w:rPr>
          <w:spacing w:val="-8"/>
          <w:sz w:val="28"/>
        </w:rPr>
        <w:t> </w:t>
      </w:r>
      <w:r>
        <w:rPr>
          <w:sz w:val="28"/>
        </w:rPr>
        <w:t>đặt</w:t>
      </w:r>
      <w:r>
        <w:rPr>
          <w:spacing w:val="-4"/>
          <w:sz w:val="28"/>
        </w:rPr>
        <w:t> </w:t>
      </w:r>
      <w:r>
        <w:rPr>
          <w:sz w:val="28"/>
        </w:rPr>
        <w:t>để</w:t>
      </w:r>
      <w:r>
        <w:rPr>
          <w:spacing w:val="-9"/>
          <w:sz w:val="28"/>
        </w:rPr>
        <w:t> </w:t>
      </w:r>
      <w:r>
        <w:rPr>
          <w:sz w:val="28"/>
        </w:rPr>
        <w:t>ghi</w:t>
      </w:r>
      <w:r>
        <w:rPr>
          <w:spacing w:val="-6"/>
          <w:sz w:val="28"/>
        </w:rPr>
        <w:t> </w:t>
      </w:r>
      <w:r>
        <w:rPr>
          <w:sz w:val="28"/>
        </w:rPr>
        <w:t>lại,</w:t>
      </w:r>
      <w:r>
        <w:rPr>
          <w:spacing w:val="-10"/>
          <w:sz w:val="28"/>
        </w:rPr>
        <w:t> </w:t>
      </w:r>
      <w:r>
        <w:rPr>
          <w:sz w:val="28"/>
        </w:rPr>
        <w:t>lưu</w:t>
      </w:r>
      <w:r>
        <w:rPr>
          <w:spacing w:val="-8"/>
          <w:sz w:val="28"/>
        </w:rPr>
        <w:t> </w:t>
      </w:r>
      <w:r>
        <w:rPr>
          <w:sz w:val="28"/>
        </w:rPr>
        <w:t>trữ,</w:t>
      </w:r>
      <w:r>
        <w:rPr>
          <w:spacing w:val="-7"/>
          <w:sz w:val="28"/>
        </w:rPr>
        <w:t> </w:t>
      </w:r>
      <w:r>
        <w:rPr>
          <w:sz w:val="28"/>
        </w:rPr>
        <w:t>có</w:t>
      </w:r>
      <w:r>
        <w:rPr>
          <w:spacing w:val="-8"/>
          <w:sz w:val="28"/>
        </w:rPr>
        <w:t> </w:t>
      </w:r>
      <w:r>
        <w:rPr>
          <w:sz w:val="28"/>
        </w:rPr>
        <w:t>khả</w:t>
      </w:r>
      <w:r>
        <w:rPr>
          <w:spacing w:val="-7"/>
          <w:sz w:val="28"/>
        </w:rPr>
        <w:t> </w:t>
      </w:r>
      <w:r>
        <w:rPr>
          <w:sz w:val="28"/>
        </w:rPr>
        <w:t>năng</w:t>
      </w:r>
      <w:r>
        <w:rPr>
          <w:spacing w:val="-8"/>
          <w:sz w:val="28"/>
        </w:rPr>
        <w:t> </w:t>
      </w:r>
      <w:r>
        <w:rPr>
          <w:sz w:val="28"/>
        </w:rPr>
        <w:t>trích xuất</w:t>
      </w:r>
      <w:r>
        <w:rPr>
          <w:spacing w:val="-6"/>
          <w:sz w:val="28"/>
        </w:rPr>
        <w:t> </w:t>
      </w:r>
      <w:r>
        <w:rPr>
          <w:sz w:val="28"/>
        </w:rPr>
        <w:t>toàn</w:t>
      </w:r>
      <w:r>
        <w:rPr>
          <w:spacing w:val="-6"/>
          <w:sz w:val="28"/>
        </w:rPr>
        <w:t> </w:t>
      </w:r>
      <w:r>
        <w:rPr>
          <w:sz w:val="28"/>
        </w:rPr>
        <w:t>bộ</w:t>
      </w:r>
      <w:r>
        <w:rPr>
          <w:spacing w:val="-4"/>
          <w:sz w:val="28"/>
        </w:rPr>
        <w:t> </w:t>
      </w:r>
      <w:r>
        <w:rPr>
          <w:sz w:val="28"/>
        </w:rPr>
        <w:t>dữ</w:t>
      </w:r>
      <w:r>
        <w:rPr>
          <w:spacing w:val="-5"/>
          <w:sz w:val="28"/>
        </w:rPr>
        <w:t> </w:t>
      </w:r>
      <w:r>
        <w:rPr>
          <w:sz w:val="28"/>
        </w:rPr>
        <w:t>liệu</w:t>
      </w:r>
      <w:r>
        <w:rPr>
          <w:spacing w:val="-6"/>
          <w:sz w:val="28"/>
        </w:rPr>
        <w:t> </w:t>
      </w:r>
      <w:r>
        <w:rPr>
          <w:sz w:val="28"/>
        </w:rPr>
        <w:t>về</w:t>
      </w:r>
      <w:r>
        <w:rPr>
          <w:spacing w:val="-3"/>
          <w:sz w:val="28"/>
        </w:rPr>
        <w:t> </w:t>
      </w:r>
      <w:r>
        <w:rPr>
          <w:sz w:val="28"/>
        </w:rPr>
        <w:t>hoạt</w:t>
      </w:r>
      <w:r>
        <w:rPr>
          <w:spacing w:val="-6"/>
          <w:sz w:val="28"/>
        </w:rPr>
        <w:t> </w:t>
      </w:r>
      <w:r>
        <w:rPr>
          <w:sz w:val="28"/>
        </w:rPr>
        <w:t>động</w:t>
      </w:r>
      <w:r>
        <w:rPr>
          <w:spacing w:val="-4"/>
          <w:sz w:val="28"/>
        </w:rPr>
        <w:t> </w:t>
      </w:r>
      <w:r>
        <w:rPr>
          <w:sz w:val="28"/>
        </w:rPr>
        <w:t>diễn</w:t>
      </w:r>
      <w:r>
        <w:rPr>
          <w:spacing w:val="-4"/>
          <w:sz w:val="28"/>
        </w:rPr>
        <w:t> </w:t>
      </w:r>
      <w:r>
        <w:rPr>
          <w:sz w:val="28"/>
        </w:rPr>
        <w:t>ra</w:t>
      </w:r>
      <w:r>
        <w:rPr>
          <w:spacing w:val="-4"/>
          <w:sz w:val="28"/>
        </w:rPr>
        <w:t> </w:t>
      </w:r>
      <w:r>
        <w:rPr>
          <w:sz w:val="28"/>
        </w:rPr>
        <w:t>trong</w:t>
      </w:r>
      <w:r>
        <w:rPr>
          <w:spacing w:val="-4"/>
          <w:sz w:val="28"/>
        </w:rPr>
        <w:t> </w:t>
      </w:r>
      <w:r>
        <w:rPr>
          <w:sz w:val="28"/>
        </w:rPr>
        <w:t>suốt</w:t>
      </w:r>
      <w:r>
        <w:rPr>
          <w:spacing w:val="-6"/>
          <w:sz w:val="28"/>
        </w:rPr>
        <w:t> </w:t>
      </w:r>
      <w:r>
        <w:rPr>
          <w:sz w:val="28"/>
        </w:rPr>
        <w:t>thời</w:t>
      </w:r>
      <w:r>
        <w:rPr>
          <w:spacing w:val="-5"/>
          <w:sz w:val="28"/>
        </w:rPr>
        <w:t> </w:t>
      </w:r>
      <w:r>
        <w:rPr>
          <w:sz w:val="28"/>
        </w:rPr>
        <w:t>gian</w:t>
      </w:r>
      <w:r>
        <w:rPr>
          <w:spacing w:val="-6"/>
          <w:sz w:val="28"/>
        </w:rPr>
        <w:t> </w:t>
      </w:r>
      <w:r>
        <w:rPr>
          <w:sz w:val="28"/>
        </w:rPr>
        <w:t>thực</w:t>
      </w:r>
      <w:r>
        <w:rPr>
          <w:spacing w:val="-4"/>
          <w:sz w:val="28"/>
        </w:rPr>
        <w:t> </w:t>
      </w:r>
      <w:r>
        <w:rPr>
          <w:sz w:val="28"/>
        </w:rPr>
        <w:t>hiện</w:t>
      </w:r>
      <w:r>
        <w:rPr>
          <w:spacing w:val="-6"/>
          <w:sz w:val="28"/>
        </w:rPr>
        <w:t> </w:t>
      </w:r>
      <w:r>
        <w:rPr>
          <w:sz w:val="28"/>
        </w:rPr>
        <w:t>số</w:t>
      </w:r>
      <w:r>
        <w:rPr>
          <w:spacing w:val="-6"/>
          <w:sz w:val="28"/>
        </w:rPr>
        <w:t> </w:t>
      </w:r>
      <w:r>
        <w:rPr>
          <w:sz w:val="28"/>
        </w:rPr>
        <w:t>hóa</w:t>
      </w:r>
      <w:r>
        <w:rPr>
          <w:spacing w:val="-4"/>
          <w:sz w:val="28"/>
        </w:rPr>
        <w:t> </w:t>
      </w:r>
      <w:r>
        <w:rPr>
          <w:sz w:val="28"/>
        </w:rPr>
        <w:t>tại địa điểm số hóa, các lối vào, ra và khu vực liên quan 24/7.</w:t>
      </w:r>
    </w:p>
    <w:p>
      <w:pPr>
        <w:pStyle w:val="ListParagraph"/>
        <w:numPr>
          <w:ilvl w:val="1"/>
          <w:numId w:val="7"/>
        </w:numPr>
        <w:tabs>
          <w:tab w:pos="1142" w:val="left" w:leader="none"/>
        </w:tabs>
        <w:spacing w:line="264" w:lineRule="auto" w:before="118" w:after="0"/>
        <w:ind w:left="143" w:right="1138" w:firstLine="707"/>
        <w:jc w:val="both"/>
        <w:rPr>
          <w:sz w:val="28"/>
        </w:rPr>
      </w:pPr>
      <w:r>
        <w:rPr>
          <w:sz w:val="28"/>
        </w:rPr>
        <w:t>Bảo đảm</w:t>
      </w:r>
      <w:r>
        <w:rPr>
          <w:spacing w:val="-2"/>
          <w:sz w:val="28"/>
        </w:rPr>
        <w:t> </w:t>
      </w:r>
      <w:r>
        <w:rPr>
          <w:sz w:val="28"/>
        </w:rPr>
        <w:t>hệ thống phòng cháy, chữa cháy tại địa điểm thực hiện số hóa đang hoạt động tốt, tuân thủ quy định về phòng cháy, chữa cháy.</w:t>
      </w:r>
    </w:p>
    <w:p>
      <w:pPr>
        <w:pStyle w:val="ListParagraph"/>
        <w:numPr>
          <w:ilvl w:val="0"/>
          <w:numId w:val="7"/>
        </w:numPr>
        <w:tabs>
          <w:tab w:pos="1131" w:val="left" w:leader="none"/>
        </w:tabs>
        <w:spacing w:line="240" w:lineRule="auto" w:before="122" w:after="0"/>
        <w:ind w:left="1131" w:right="0" w:hanging="280"/>
        <w:jc w:val="both"/>
        <w:rPr>
          <w:sz w:val="28"/>
        </w:rPr>
      </w:pPr>
      <w:r>
        <w:rPr>
          <w:sz w:val="28"/>
        </w:rPr>
        <w:t>Nhân</w:t>
      </w:r>
      <w:r>
        <w:rPr>
          <w:spacing w:val="-1"/>
          <w:sz w:val="28"/>
        </w:rPr>
        <w:t> </w:t>
      </w:r>
      <w:r>
        <w:rPr>
          <w:sz w:val="28"/>
        </w:rPr>
        <w:t>sự</w:t>
      </w:r>
      <w:r>
        <w:rPr>
          <w:spacing w:val="-2"/>
          <w:sz w:val="28"/>
        </w:rPr>
        <w:t> </w:t>
      </w:r>
      <w:r>
        <w:rPr>
          <w:sz w:val="28"/>
        </w:rPr>
        <w:t>vào,</w:t>
      </w:r>
      <w:r>
        <w:rPr>
          <w:spacing w:val="-2"/>
          <w:sz w:val="28"/>
        </w:rPr>
        <w:t> </w:t>
      </w:r>
      <w:r>
        <w:rPr>
          <w:sz w:val="28"/>
        </w:rPr>
        <w:t>ra</w:t>
      </w:r>
      <w:r>
        <w:rPr>
          <w:spacing w:val="-4"/>
          <w:sz w:val="28"/>
        </w:rPr>
        <w:t> </w:t>
      </w:r>
      <w:r>
        <w:rPr>
          <w:sz w:val="28"/>
        </w:rPr>
        <w:t>địa</w:t>
      </w:r>
      <w:r>
        <w:rPr>
          <w:spacing w:val="-1"/>
          <w:sz w:val="28"/>
        </w:rPr>
        <w:t> </w:t>
      </w:r>
      <w:r>
        <w:rPr>
          <w:sz w:val="28"/>
        </w:rPr>
        <w:t>điểm</w:t>
      </w:r>
      <w:r>
        <w:rPr>
          <w:spacing w:val="-8"/>
          <w:sz w:val="28"/>
        </w:rPr>
        <w:t> </w:t>
      </w:r>
      <w:r>
        <w:rPr>
          <w:sz w:val="28"/>
        </w:rPr>
        <w:t>số hóa</w:t>
      </w:r>
      <w:r>
        <w:rPr>
          <w:spacing w:val="-5"/>
          <w:sz w:val="28"/>
        </w:rPr>
        <w:t> </w:t>
      </w:r>
      <w:r>
        <w:rPr>
          <w:sz w:val="28"/>
        </w:rPr>
        <w:t>phải</w:t>
      </w:r>
      <w:r>
        <w:rPr>
          <w:spacing w:val="-4"/>
          <w:sz w:val="28"/>
        </w:rPr>
        <w:t> </w:t>
      </w:r>
      <w:r>
        <w:rPr>
          <w:sz w:val="28"/>
        </w:rPr>
        <w:t>tuân thủ</w:t>
      </w:r>
      <w:r>
        <w:rPr>
          <w:spacing w:val="-1"/>
          <w:sz w:val="28"/>
        </w:rPr>
        <w:t> </w:t>
      </w:r>
      <w:r>
        <w:rPr>
          <w:sz w:val="28"/>
        </w:rPr>
        <w:t>các</w:t>
      </w:r>
      <w:r>
        <w:rPr>
          <w:spacing w:val="-1"/>
          <w:sz w:val="28"/>
        </w:rPr>
        <w:t> </w:t>
      </w:r>
      <w:r>
        <w:rPr>
          <w:sz w:val="28"/>
        </w:rPr>
        <w:t>yêu</w:t>
      </w:r>
      <w:r>
        <w:rPr>
          <w:spacing w:val="-1"/>
          <w:sz w:val="28"/>
        </w:rPr>
        <w:t> </w:t>
      </w:r>
      <w:r>
        <w:rPr>
          <w:sz w:val="28"/>
        </w:rPr>
        <w:t>cầu</w:t>
      </w:r>
      <w:r>
        <w:rPr>
          <w:spacing w:val="-4"/>
          <w:sz w:val="28"/>
        </w:rPr>
        <w:t> sau:</w:t>
      </w:r>
    </w:p>
    <w:p>
      <w:pPr>
        <w:pStyle w:val="ListParagraph"/>
        <w:numPr>
          <w:ilvl w:val="1"/>
          <w:numId w:val="7"/>
        </w:numPr>
        <w:tabs>
          <w:tab w:pos="1147" w:val="left" w:leader="none"/>
        </w:tabs>
        <w:spacing w:line="264" w:lineRule="auto" w:before="151" w:after="0"/>
        <w:ind w:left="143" w:right="1128" w:firstLine="707"/>
        <w:jc w:val="both"/>
        <w:rPr>
          <w:sz w:val="28"/>
        </w:rPr>
      </w:pPr>
      <w:r>
        <w:rPr>
          <w:sz w:val="28"/>
        </w:rPr>
        <w:t>Bảo đảm an toàn tài liệu lưu trữ, an toàn thông tin, bảo mật tài liệu lưu trữ, dữ liệu liên quan đến quá trình thực hiện số hóa. Trường hợp sử dụng hoạt động dịch vụ lưu</w:t>
      </w:r>
      <w:r>
        <w:rPr>
          <w:spacing w:val="-1"/>
          <w:sz w:val="28"/>
        </w:rPr>
        <w:t> </w:t>
      </w:r>
      <w:r>
        <w:rPr>
          <w:sz w:val="28"/>
        </w:rPr>
        <w:t>trữ, cơ quan, tổ chức, cá</w:t>
      </w:r>
      <w:r>
        <w:rPr>
          <w:spacing w:val="-1"/>
          <w:sz w:val="28"/>
        </w:rPr>
        <w:t> </w:t>
      </w:r>
      <w:r>
        <w:rPr>
          <w:sz w:val="28"/>
        </w:rPr>
        <w:t>nhân thực</w:t>
      </w:r>
      <w:r>
        <w:rPr>
          <w:spacing w:val="-1"/>
          <w:sz w:val="28"/>
        </w:rPr>
        <w:t> </w:t>
      </w:r>
      <w:r>
        <w:rPr>
          <w:sz w:val="28"/>
        </w:rPr>
        <w:t>hiện số hóa phải có cam</w:t>
      </w:r>
      <w:r>
        <w:rPr>
          <w:spacing w:val="-5"/>
          <w:sz w:val="28"/>
        </w:rPr>
        <w:t> </w:t>
      </w:r>
      <w:r>
        <w:rPr>
          <w:sz w:val="28"/>
        </w:rPr>
        <w:t>kết bằng văn bản.</w:t>
      </w:r>
    </w:p>
    <w:p>
      <w:pPr>
        <w:pStyle w:val="ListParagraph"/>
        <w:numPr>
          <w:ilvl w:val="1"/>
          <w:numId w:val="7"/>
        </w:numPr>
        <w:tabs>
          <w:tab w:pos="1140" w:val="left" w:leader="none"/>
        </w:tabs>
        <w:spacing w:line="240" w:lineRule="auto" w:before="120" w:after="0"/>
        <w:ind w:left="1140" w:right="0" w:hanging="289"/>
        <w:jc w:val="both"/>
        <w:rPr>
          <w:sz w:val="28"/>
        </w:rPr>
      </w:pPr>
      <w:r>
        <w:rPr>
          <w:spacing w:val="-2"/>
          <w:sz w:val="28"/>
        </w:rPr>
        <w:t>Sử</w:t>
      </w:r>
      <w:r>
        <w:rPr>
          <w:spacing w:val="-13"/>
          <w:sz w:val="28"/>
        </w:rPr>
        <w:t> </w:t>
      </w:r>
      <w:r>
        <w:rPr>
          <w:spacing w:val="-2"/>
          <w:sz w:val="28"/>
        </w:rPr>
        <w:t>dụng</w:t>
      </w:r>
      <w:r>
        <w:rPr>
          <w:spacing w:val="-12"/>
          <w:sz w:val="28"/>
        </w:rPr>
        <w:t> </w:t>
      </w:r>
      <w:r>
        <w:rPr>
          <w:spacing w:val="-2"/>
          <w:sz w:val="28"/>
        </w:rPr>
        <w:t>trang</w:t>
      </w:r>
      <w:r>
        <w:rPr>
          <w:spacing w:val="-12"/>
          <w:sz w:val="28"/>
        </w:rPr>
        <w:t> </w:t>
      </w:r>
      <w:r>
        <w:rPr>
          <w:spacing w:val="-2"/>
          <w:sz w:val="28"/>
        </w:rPr>
        <w:t>phục</w:t>
      </w:r>
      <w:r>
        <w:rPr>
          <w:spacing w:val="-13"/>
          <w:sz w:val="28"/>
        </w:rPr>
        <w:t> </w:t>
      </w:r>
      <w:r>
        <w:rPr>
          <w:spacing w:val="-2"/>
          <w:sz w:val="28"/>
        </w:rPr>
        <w:t>bảo</w:t>
      </w:r>
      <w:r>
        <w:rPr>
          <w:spacing w:val="-13"/>
          <w:sz w:val="28"/>
        </w:rPr>
        <w:t> </w:t>
      </w:r>
      <w:r>
        <w:rPr>
          <w:spacing w:val="-2"/>
          <w:sz w:val="28"/>
        </w:rPr>
        <w:t>hộ</w:t>
      </w:r>
      <w:r>
        <w:rPr>
          <w:spacing w:val="-12"/>
          <w:sz w:val="28"/>
        </w:rPr>
        <w:t> </w:t>
      </w:r>
      <w:r>
        <w:rPr>
          <w:spacing w:val="-2"/>
          <w:sz w:val="28"/>
        </w:rPr>
        <w:t>và</w:t>
      </w:r>
      <w:r>
        <w:rPr>
          <w:spacing w:val="-13"/>
          <w:sz w:val="28"/>
        </w:rPr>
        <w:t> </w:t>
      </w:r>
      <w:r>
        <w:rPr>
          <w:spacing w:val="-2"/>
          <w:sz w:val="28"/>
        </w:rPr>
        <w:t>găng</w:t>
      </w:r>
      <w:r>
        <w:rPr>
          <w:spacing w:val="-10"/>
          <w:sz w:val="28"/>
        </w:rPr>
        <w:t> </w:t>
      </w:r>
      <w:r>
        <w:rPr>
          <w:spacing w:val="-2"/>
          <w:sz w:val="28"/>
        </w:rPr>
        <w:t>tay</w:t>
      </w:r>
      <w:r>
        <w:rPr>
          <w:spacing w:val="-15"/>
          <w:sz w:val="28"/>
        </w:rPr>
        <w:t> </w:t>
      </w:r>
      <w:r>
        <w:rPr>
          <w:spacing w:val="-2"/>
          <w:sz w:val="28"/>
        </w:rPr>
        <w:t>để</w:t>
      </w:r>
      <w:r>
        <w:rPr>
          <w:spacing w:val="-11"/>
          <w:sz w:val="28"/>
        </w:rPr>
        <w:t> </w:t>
      </w:r>
      <w:r>
        <w:rPr>
          <w:spacing w:val="-2"/>
          <w:sz w:val="28"/>
        </w:rPr>
        <w:t>bảo</w:t>
      </w:r>
      <w:r>
        <w:rPr>
          <w:spacing w:val="-12"/>
          <w:sz w:val="28"/>
        </w:rPr>
        <w:t> </w:t>
      </w:r>
      <w:r>
        <w:rPr>
          <w:spacing w:val="-2"/>
          <w:sz w:val="28"/>
        </w:rPr>
        <w:t>đảm</w:t>
      </w:r>
      <w:r>
        <w:rPr>
          <w:spacing w:val="-16"/>
          <w:sz w:val="28"/>
        </w:rPr>
        <w:t> </w:t>
      </w:r>
      <w:r>
        <w:rPr>
          <w:spacing w:val="-2"/>
          <w:sz w:val="28"/>
        </w:rPr>
        <w:t>an</w:t>
      </w:r>
      <w:r>
        <w:rPr>
          <w:spacing w:val="-12"/>
          <w:sz w:val="28"/>
        </w:rPr>
        <w:t> </w:t>
      </w:r>
      <w:r>
        <w:rPr>
          <w:spacing w:val="-2"/>
          <w:sz w:val="28"/>
        </w:rPr>
        <w:t>toàn</w:t>
      </w:r>
      <w:r>
        <w:rPr>
          <w:spacing w:val="-12"/>
          <w:sz w:val="28"/>
        </w:rPr>
        <w:t> </w:t>
      </w:r>
      <w:r>
        <w:rPr>
          <w:spacing w:val="-2"/>
          <w:sz w:val="28"/>
        </w:rPr>
        <w:t>tài</w:t>
      </w:r>
      <w:r>
        <w:rPr>
          <w:spacing w:val="-12"/>
          <w:sz w:val="28"/>
        </w:rPr>
        <w:t> </w:t>
      </w:r>
      <w:r>
        <w:rPr>
          <w:spacing w:val="-2"/>
          <w:sz w:val="28"/>
        </w:rPr>
        <w:t>liệu</w:t>
      </w:r>
      <w:r>
        <w:rPr>
          <w:spacing w:val="-11"/>
          <w:sz w:val="28"/>
        </w:rPr>
        <w:t> </w:t>
      </w:r>
      <w:r>
        <w:rPr>
          <w:spacing w:val="-2"/>
          <w:sz w:val="28"/>
        </w:rPr>
        <w:t>lưu</w:t>
      </w:r>
      <w:r>
        <w:rPr>
          <w:spacing w:val="-12"/>
          <w:sz w:val="28"/>
        </w:rPr>
        <w:t> </w:t>
      </w:r>
      <w:r>
        <w:rPr>
          <w:spacing w:val="-4"/>
          <w:sz w:val="28"/>
        </w:rPr>
        <w:t>trữ.</w:t>
      </w:r>
    </w:p>
    <w:p>
      <w:pPr>
        <w:pStyle w:val="ListParagraph"/>
        <w:numPr>
          <w:ilvl w:val="1"/>
          <w:numId w:val="7"/>
        </w:numPr>
        <w:tabs>
          <w:tab w:pos="1118" w:val="left" w:leader="none"/>
        </w:tabs>
        <w:spacing w:line="240" w:lineRule="auto" w:before="153" w:after="0"/>
        <w:ind w:left="1118" w:right="0" w:hanging="267"/>
        <w:jc w:val="both"/>
        <w:rPr>
          <w:sz w:val="28"/>
        </w:rPr>
      </w:pPr>
      <w:r>
        <w:rPr>
          <w:spacing w:val="-6"/>
          <w:sz w:val="28"/>
        </w:rPr>
        <w:t>Xuất</w:t>
      </w:r>
      <w:r>
        <w:rPr>
          <w:spacing w:val="-9"/>
          <w:sz w:val="28"/>
        </w:rPr>
        <w:t> </w:t>
      </w:r>
      <w:r>
        <w:rPr>
          <w:spacing w:val="-6"/>
          <w:sz w:val="28"/>
        </w:rPr>
        <w:t>trình</w:t>
      </w:r>
      <w:r>
        <w:rPr>
          <w:spacing w:val="-10"/>
          <w:sz w:val="28"/>
        </w:rPr>
        <w:t> </w:t>
      </w:r>
      <w:r>
        <w:rPr>
          <w:spacing w:val="-6"/>
          <w:sz w:val="28"/>
        </w:rPr>
        <w:t>giấy</w:t>
      </w:r>
      <w:r>
        <w:rPr>
          <w:spacing w:val="-9"/>
          <w:sz w:val="28"/>
        </w:rPr>
        <w:t> </w:t>
      </w:r>
      <w:r>
        <w:rPr>
          <w:spacing w:val="-6"/>
          <w:sz w:val="28"/>
        </w:rPr>
        <w:t>tờ</w:t>
      </w:r>
      <w:r>
        <w:rPr>
          <w:spacing w:val="-8"/>
          <w:sz w:val="28"/>
        </w:rPr>
        <w:t> </w:t>
      </w:r>
      <w:r>
        <w:rPr>
          <w:spacing w:val="-6"/>
          <w:sz w:val="28"/>
        </w:rPr>
        <w:t>tùy</w:t>
      </w:r>
      <w:r>
        <w:rPr>
          <w:spacing w:val="-12"/>
          <w:sz w:val="28"/>
        </w:rPr>
        <w:t> </w:t>
      </w:r>
      <w:r>
        <w:rPr>
          <w:spacing w:val="-6"/>
          <w:sz w:val="28"/>
        </w:rPr>
        <w:t>thân</w:t>
      </w:r>
      <w:r>
        <w:rPr>
          <w:spacing w:val="-10"/>
          <w:sz w:val="28"/>
        </w:rPr>
        <w:t> </w:t>
      </w:r>
      <w:r>
        <w:rPr>
          <w:spacing w:val="-6"/>
          <w:sz w:val="28"/>
        </w:rPr>
        <w:t>khi</w:t>
      </w:r>
      <w:r>
        <w:rPr>
          <w:spacing w:val="-8"/>
          <w:sz w:val="28"/>
        </w:rPr>
        <w:t> </w:t>
      </w:r>
      <w:r>
        <w:rPr>
          <w:spacing w:val="-6"/>
          <w:sz w:val="28"/>
        </w:rPr>
        <w:t>vào,</w:t>
      </w:r>
      <w:r>
        <w:rPr>
          <w:spacing w:val="-8"/>
          <w:sz w:val="28"/>
        </w:rPr>
        <w:t> </w:t>
      </w:r>
      <w:r>
        <w:rPr>
          <w:spacing w:val="-6"/>
          <w:sz w:val="28"/>
        </w:rPr>
        <w:t>ra</w:t>
      </w:r>
      <w:r>
        <w:rPr>
          <w:spacing w:val="-8"/>
          <w:sz w:val="28"/>
        </w:rPr>
        <w:t> </w:t>
      </w:r>
      <w:r>
        <w:rPr>
          <w:spacing w:val="-6"/>
          <w:sz w:val="28"/>
        </w:rPr>
        <w:t>địa</w:t>
      </w:r>
      <w:r>
        <w:rPr>
          <w:spacing w:val="-8"/>
          <w:sz w:val="28"/>
        </w:rPr>
        <w:t> </w:t>
      </w:r>
      <w:r>
        <w:rPr>
          <w:spacing w:val="-6"/>
          <w:sz w:val="28"/>
        </w:rPr>
        <w:t>điểm</w:t>
      </w:r>
      <w:r>
        <w:rPr>
          <w:spacing w:val="-13"/>
          <w:sz w:val="28"/>
        </w:rPr>
        <w:t> </w:t>
      </w:r>
      <w:r>
        <w:rPr>
          <w:spacing w:val="-6"/>
          <w:sz w:val="28"/>
        </w:rPr>
        <w:t>số</w:t>
      </w:r>
      <w:r>
        <w:rPr>
          <w:spacing w:val="-7"/>
          <w:sz w:val="28"/>
        </w:rPr>
        <w:t> </w:t>
      </w:r>
      <w:r>
        <w:rPr>
          <w:spacing w:val="-6"/>
          <w:sz w:val="28"/>
        </w:rPr>
        <w:t>hóa.</w:t>
      </w:r>
    </w:p>
    <w:p>
      <w:pPr>
        <w:pStyle w:val="ListParagraph"/>
        <w:numPr>
          <w:ilvl w:val="1"/>
          <w:numId w:val="7"/>
        </w:numPr>
        <w:tabs>
          <w:tab w:pos="1155" w:val="left" w:leader="none"/>
        </w:tabs>
        <w:spacing w:line="352" w:lineRule="auto" w:before="154" w:after="0"/>
        <w:ind w:left="851" w:right="1457" w:firstLine="0"/>
        <w:jc w:val="both"/>
        <w:rPr>
          <w:sz w:val="28"/>
        </w:rPr>
      </w:pPr>
      <w:r>
        <w:rPr>
          <w:sz w:val="28"/>
        </w:rPr>
        <w:t>Cấm</w:t>
      </w:r>
      <w:r>
        <w:rPr>
          <w:spacing w:val="-7"/>
          <w:sz w:val="28"/>
        </w:rPr>
        <w:t> </w:t>
      </w:r>
      <w:r>
        <w:rPr>
          <w:sz w:val="28"/>
        </w:rPr>
        <w:t>hút thuốc,</w:t>
      </w:r>
      <w:r>
        <w:rPr>
          <w:spacing w:val="-2"/>
          <w:sz w:val="28"/>
        </w:rPr>
        <w:t> </w:t>
      </w:r>
      <w:r>
        <w:rPr>
          <w:sz w:val="28"/>
        </w:rPr>
        <w:t>sử</w:t>
      </w:r>
      <w:r>
        <w:rPr>
          <w:spacing w:val="-2"/>
          <w:sz w:val="28"/>
        </w:rPr>
        <w:t> </w:t>
      </w:r>
      <w:r>
        <w:rPr>
          <w:sz w:val="28"/>
        </w:rPr>
        <w:t>dụng lửa</w:t>
      </w:r>
      <w:r>
        <w:rPr>
          <w:spacing w:val="-5"/>
          <w:sz w:val="28"/>
        </w:rPr>
        <w:t> </w:t>
      </w:r>
      <w:r>
        <w:rPr>
          <w:sz w:val="28"/>
        </w:rPr>
        <w:t>và</w:t>
      </w:r>
      <w:r>
        <w:rPr>
          <w:spacing w:val="-1"/>
          <w:sz w:val="28"/>
        </w:rPr>
        <w:t> </w:t>
      </w:r>
      <w:r>
        <w:rPr>
          <w:sz w:val="28"/>
        </w:rPr>
        <w:t>chất</w:t>
      </w:r>
      <w:r>
        <w:rPr>
          <w:spacing w:val="-3"/>
          <w:sz w:val="28"/>
        </w:rPr>
        <w:t> </w:t>
      </w:r>
      <w:r>
        <w:rPr>
          <w:sz w:val="28"/>
        </w:rPr>
        <w:t>lỏng</w:t>
      </w:r>
      <w:r>
        <w:rPr>
          <w:spacing w:val="-2"/>
          <w:sz w:val="28"/>
        </w:rPr>
        <w:t> </w:t>
      </w:r>
      <w:r>
        <w:rPr>
          <w:sz w:val="28"/>
        </w:rPr>
        <w:t>dễ</w:t>
      </w:r>
      <w:r>
        <w:rPr>
          <w:spacing w:val="-1"/>
          <w:sz w:val="28"/>
        </w:rPr>
        <w:t> </w:t>
      </w:r>
      <w:r>
        <w:rPr>
          <w:sz w:val="28"/>
        </w:rPr>
        <w:t>cháy</w:t>
      </w:r>
      <w:r>
        <w:rPr>
          <w:spacing w:val="-5"/>
          <w:sz w:val="28"/>
        </w:rPr>
        <w:t> </w:t>
      </w:r>
      <w:r>
        <w:rPr>
          <w:sz w:val="28"/>
        </w:rPr>
        <w:t>tại địa</w:t>
      </w:r>
      <w:r>
        <w:rPr>
          <w:spacing w:val="-1"/>
          <w:sz w:val="28"/>
        </w:rPr>
        <w:t> </w:t>
      </w:r>
      <w:r>
        <w:rPr>
          <w:sz w:val="28"/>
        </w:rPr>
        <w:t>điểm</w:t>
      </w:r>
      <w:r>
        <w:rPr>
          <w:spacing w:val="-5"/>
          <w:sz w:val="28"/>
        </w:rPr>
        <w:t> </w:t>
      </w:r>
      <w:r>
        <w:rPr>
          <w:sz w:val="28"/>
        </w:rPr>
        <w:t>số</w:t>
      </w:r>
      <w:r>
        <w:rPr>
          <w:spacing w:val="-4"/>
          <w:sz w:val="28"/>
        </w:rPr>
        <w:t> </w:t>
      </w:r>
      <w:r>
        <w:rPr>
          <w:sz w:val="28"/>
        </w:rPr>
        <w:t>hóa. đ) Cấm mang thức ăn, nước uống, chất kích thích vào địa điểm số hóa.</w:t>
      </w:r>
    </w:p>
    <w:p>
      <w:pPr>
        <w:pStyle w:val="ListParagraph"/>
        <w:numPr>
          <w:ilvl w:val="1"/>
          <w:numId w:val="7"/>
        </w:numPr>
        <w:tabs>
          <w:tab w:pos="1144" w:val="left" w:leader="none"/>
        </w:tabs>
        <w:spacing w:line="264" w:lineRule="auto" w:before="1" w:after="0"/>
        <w:ind w:left="143" w:right="1133" w:firstLine="707"/>
        <w:jc w:val="both"/>
        <w:rPr>
          <w:sz w:val="28"/>
        </w:rPr>
      </w:pPr>
      <w:r>
        <w:rPr>
          <w:sz w:val="28"/>
        </w:rPr>
        <w:t>Cấm mang thiết bị di động, thiết bị lưu trữ, thiết bị ghi, chụp hình, phát sóng và các đồ dùng cá nhân khác vào địa điểm số hóa.</w:t>
      </w:r>
    </w:p>
    <w:p>
      <w:pPr>
        <w:pStyle w:val="ListParagraph"/>
        <w:numPr>
          <w:ilvl w:val="0"/>
          <w:numId w:val="8"/>
        </w:numPr>
        <w:tabs>
          <w:tab w:pos="1174" w:val="left" w:leader="none"/>
        </w:tabs>
        <w:spacing w:line="264" w:lineRule="auto" w:before="120" w:after="0"/>
        <w:ind w:left="143" w:right="1132" w:firstLine="707"/>
        <w:jc w:val="both"/>
        <w:rPr>
          <w:sz w:val="28"/>
        </w:rPr>
      </w:pPr>
      <w:r>
        <w:rPr>
          <w:sz w:val="28"/>
        </w:rPr>
        <w:t>Không tự ý mang tài liệu lưu trữ số hóa, thiết bị công nghệ thông tin, thiết bị lưu trữ ra khỏi địa điểm số hóa.</w:t>
      </w:r>
    </w:p>
    <w:p>
      <w:pPr>
        <w:pStyle w:val="ListParagraph"/>
        <w:numPr>
          <w:ilvl w:val="0"/>
          <w:numId w:val="8"/>
        </w:numPr>
        <w:tabs>
          <w:tab w:pos="1144" w:val="left" w:leader="none"/>
        </w:tabs>
        <w:spacing w:line="264" w:lineRule="auto" w:before="119" w:after="0"/>
        <w:ind w:left="143" w:right="1131" w:firstLine="707"/>
        <w:jc w:val="both"/>
        <w:rPr>
          <w:sz w:val="28"/>
        </w:rPr>
      </w:pPr>
      <w:r>
        <w:rPr>
          <w:sz w:val="28"/>
        </w:rPr>
        <w:t>Tắt</w:t>
      </w:r>
      <w:r>
        <w:rPr>
          <w:spacing w:val="-11"/>
          <w:sz w:val="28"/>
        </w:rPr>
        <w:t> </w:t>
      </w:r>
      <w:r>
        <w:rPr>
          <w:sz w:val="28"/>
        </w:rPr>
        <w:t>thiết</w:t>
      </w:r>
      <w:r>
        <w:rPr>
          <w:spacing w:val="-11"/>
          <w:sz w:val="28"/>
        </w:rPr>
        <w:t> </w:t>
      </w:r>
      <w:r>
        <w:rPr>
          <w:sz w:val="28"/>
        </w:rPr>
        <w:t>bị</w:t>
      </w:r>
      <w:r>
        <w:rPr>
          <w:spacing w:val="-11"/>
          <w:sz w:val="28"/>
        </w:rPr>
        <w:t> </w:t>
      </w:r>
      <w:r>
        <w:rPr>
          <w:sz w:val="28"/>
        </w:rPr>
        <w:t>điện,</w:t>
      </w:r>
      <w:r>
        <w:rPr>
          <w:spacing w:val="-12"/>
          <w:sz w:val="28"/>
        </w:rPr>
        <w:t> </w:t>
      </w:r>
      <w:r>
        <w:rPr>
          <w:sz w:val="28"/>
        </w:rPr>
        <w:t>khóa</w:t>
      </w:r>
      <w:r>
        <w:rPr>
          <w:spacing w:val="-11"/>
          <w:sz w:val="28"/>
        </w:rPr>
        <w:t> </w:t>
      </w:r>
      <w:r>
        <w:rPr>
          <w:sz w:val="28"/>
        </w:rPr>
        <w:t>và</w:t>
      </w:r>
      <w:r>
        <w:rPr>
          <w:spacing w:val="-11"/>
          <w:sz w:val="28"/>
        </w:rPr>
        <w:t> </w:t>
      </w:r>
      <w:r>
        <w:rPr>
          <w:sz w:val="28"/>
        </w:rPr>
        <w:t>niêm</w:t>
      </w:r>
      <w:r>
        <w:rPr>
          <w:spacing w:val="-14"/>
          <w:sz w:val="28"/>
        </w:rPr>
        <w:t> </w:t>
      </w:r>
      <w:r>
        <w:rPr>
          <w:sz w:val="28"/>
        </w:rPr>
        <w:t>phong</w:t>
      </w:r>
      <w:r>
        <w:rPr>
          <w:spacing w:val="-11"/>
          <w:sz w:val="28"/>
        </w:rPr>
        <w:t> </w:t>
      </w:r>
      <w:r>
        <w:rPr>
          <w:sz w:val="28"/>
        </w:rPr>
        <w:t>các</w:t>
      </w:r>
      <w:r>
        <w:rPr>
          <w:spacing w:val="-11"/>
          <w:sz w:val="28"/>
        </w:rPr>
        <w:t> </w:t>
      </w:r>
      <w:r>
        <w:rPr>
          <w:sz w:val="28"/>
        </w:rPr>
        <w:t>cửa</w:t>
      </w:r>
      <w:r>
        <w:rPr>
          <w:spacing w:val="-11"/>
          <w:sz w:val="28"/>
        </w:rPr>
        <w:t> </w:t>
      </w:r>
      <w:r>
        <w:rPr>
          <w:sz w:val="28"/>
        </w:rPr>
        <w:t>ra,</w:t>
      </w:r>
      <w:r>
        <w:rPr>
          <w:spacing w:val="-12"/>
          <w:sz w:val="28"/>
        </w:rPr>
        <w:t> </w:t>
      </w:r>
      <w:r>
        <w:rPr>
          <w:sz w:val="28"/>
        </w:rPr>
        <w:t>vào</w:t>
      </w:r>
      <w:r>
        <w:rPr>
          <w:spacing w:val="-10"/>
          <w:sz w:val="28"/>
        </w:rPr>
        <w:t> </w:t>
      </w:r>
      <w:r>
        <w:rPr>
          <w:sz w:val="28"/>
        </w:rPr>
        <w:t>địa</w:t>
      </w:r>
      <w:r>
        <w:rPr>
          <w:spacing w:val="-11"/>
          <w:sz w:val="28"/>
        </w:rPr>
        <w:t> </w:t>
      </w:r>
      <w:r>
        <w:rPr>
          <w:sz w:val="28"/>
        </w:rPr>
        <w:t>điểm</w:t>
      </w:r>
      <w:r>
        <w:rPr>
          <w:spacing w:val="-14"/>
          <w:sz w:val="28"/>
        </w:rPr>
        <w:t> </w:t>
      </w:r>
      <w:r>
        <w:rPr>
          <w:sz w:val="28"/>
        </w:rPr>
        <w:t>số</w:t>
      </w:r>
      <w:r>
        <w:rPr>
          <w:spacing w:val="-11"/>
          <w:sz w:val="28"/>
        </w:rPr>
        <w:t> </w:t>
      </w:r>
      <w:r>
        <w:rPr>
          <w:sz w:val="28"/>
        </w:rPr>
        <w:t>hóa</w:t>
      </w:r>
      <w:r>
        <w:rPr>
          <w:spacing w:val="-11"/>
          <w:sz w:val="28"/>
        </w:rPr>
        <w:t> </w:t>
      </w:r>
      <w:r>
        <w:rPr>
          <w:sz w:val="28"/>
        </w:rPr>
        <w:t>khi người cuối cùng rời khỏi địa điểm số hóa.</w:t>
      </w:r>
    </w:p>
    <w:p>
      <w:pPr>
        <w:pStyle w:val="ListParagraph"/>
        <w:numPr>
          <w:ilvl w:val="0"/>
          <w:numId w:val="7"/>
        </w:numPr>
        <w:tabs>
          <w:tab w:pos="1125" w:val="left" w:leader="none"/>
        </w:tabs>
        <w:spacing w:line="264" w:lineRule="auto" w:before="120" w:after="0"/>
        <w:ind w:left="143" w:right="1129" w:firstLine="707"/>
        <w:jc w:val="both"/>
        <w:rPr>
          <w:sz w:val="28"/>
        </w:rPr>
      </w:pPr>
      <w:r>
        <w:rPr>
          <w:sz w:val="28"/>
        </w:rPr>
        <w:t>Căn</w:t>
      </w:r>
      <w:r>
        <w:rPr>
          <w:spacing w:val="-5"/>
          <w:sz w:val="28"/>
        </w:rPr>
        <w:t> </w:t>
      </w:r>
      <w:r>
        <w:rPr>
          <w:sz w:val="28"/>
        </w:rPr>
        <w:t>cứ</w:t>
      </w:r>
      <w:r>
        <w:rPr>
          <w:spacing w:val="-6"/>
          <w:sz w:val="28"/>
        </w:rPr>
        <w:t> </w:t>
      </w:r>
      <w:r>
        <w:rPr>
          <w:sz w:val="28"/>
        </w:rPr>
        <w:t>quy</w:t>
      </w:r>
      <w:r>
        <w:rPr>
          <w:spacing w:val="-9"/>
          <w:sz w:val="28"/>
        </w:rPr>
        <w:t> </w:t>
      </w:r>
      <w:r>
        <w:rPr>
          <w:sz w:val="28"/>
        </w:rPr>
        <w:t>định</w:t>
      </w:r>
      <w:r>
        <w:rPr>
          <w:spacing w:val="-5"/>
          <w:sz w:val="28"/>
        </w:rPr>
        <w:t> </w:t>
      </w:r>
      <w:r>
        <w:rPr>
          <w:sz w:val="28"/>
        </w:rPr>
        <w:t>tại</w:t>
      </w:r>
      <w:r>
        <w:rPr>
          <w:spacing w:val="-5"/>
          <w:sz w:val="28"/>
        </w:rPr>
        <w:t> </w:t>
      </w:r>
      <w:r>
        <w:rPr>
          <w:sz w:val="28"/>
        </w:rPr>
        <w:t>Thông</w:t>
      </w:r>
      <w:r>
        <w:rPr>
          <w:spacing w:val="-5"/>
          <w:sz w:val="28"/>
        </w:rPr>
        <w:t> </w:t>
      </w:r>
      <w:r>
        <w:rPr>
          <w:sz w:val="28"/>
        </w:rPr>
        <w:t>tư</w:t>
      </w:r>
      <w:r>
        <w:rPr>
          <w:spacing w:val="-7"/>
          <w:sz w:val="28"/>
        </w:rPr>
        <w:t> </w:t>
      </w:r>
      <w:r>
        <w:rPr>
          <w:sz w:val="28"/>
        </w:rPr>
        <w:t>này</w:t>
      </w:r>
      <w:r>
        <w:rPr>
          <w:spacing w:val="-9"/>
          <w:sz w:val="28"/>
        </w:rPr>
        <w:t> </w:t>
      </w:r>
      <w:r>
        <w:rPr>
          <w:sz w:val="28"/>
        </w:rPr>
        <w:t>và</w:t>
      </w:r>
      <w:r>
        <w:rPr>
          <w:spacing w:val="-6"/>
          <w:sz w:val="28"/>
        </w:rPr>
        <w:t> </w:t>
      </w:r>
      <w:r>
        <w:rPr>
          <w:sz w:val="28"/>
        </w:rPr>
        <w:t>quy</w:t>
      </w:r>
      <w:r>
        <w:rPr>
          <w:spacing w:val="-9"/>
          <w:sz w:val="28"/>
        </w:rPr>
        <w:t> </w:t>
      </w:r>
      <w:r>
        <w:rPr>
          <w:sz w:val="28"/>
        </w:rPr>
        <w:t>định</w:t>
      </w:r>
      <w:r>
        <w:rPr>
          <w:spacing w:val="-7"/>
          <w:sz w:val="28"/>
        </w:rPr>
        <w:t> </w:t>
      </w:r>
      <w:r>
        <w:rPr>
          <w:sz w:val="28"/>
        </w:rPr>
        <w:t>khác</w:t>
      </w:r>
      <w:r>
        <w:rPr>
          <w:spacing w:val="-6"/>
          <w:sz w:val="28"/>
        </w:rPr>
        <w:t> </w:t>
      </w:r>
      <w:r>
        <w:rPr>
          <w:sz w:val="28"/>
        </w:rPr>
        <w:t>của</w:t>
      </w:r>
      <w:r>
        <w:rPr>
          <w:spacing w:val="-8"/>
          <w:sz w:val="28"/>
        </w:rPr>
        <w:t> </w:t>
      </w:r>
      <w:r>
        <w:rPr>
          <w:sz w:val="28"/>
        </w:rPr>
        <w:t>pháp</w:t>
      </w:r>
      <w:r>
        <w:rPr>
          <w:spacing w:val="-5"/>
          <w:sz w:val="28"/>
        </w:rPr>
        <w:t> </w:t>
      </w:r>
      <w:r>
        <w:rPr>
          <w:sz w:val="28"/>
        </w:rPr>
        <w:t>luật</w:t>
      </w:r>
      <w:r>
        <w:rPr>
          <w:spacing w:val="-5"/>
          <w:sz w:val="28"/>
        </w:rPr>
        <w:t> </w:t>
      </w:r>
      <w:r>
        <w:rPr>
          <w:sz w:val="28"/>
        </w:rPr>
        <w:t>có</w:t>
      </w:r>
      <w:r>
        <w:rPr>
          <w:spacing w:val="-5"/>
          <w:sz w:val="28"/>
        </w:rPr>
        <w:t> </w:t>
      </w:r>
      <w:r>
        <w:rPr>
          <w:sz w:val="28"/>
        </w:rPr>
        <w:t>liên quan, cơ quan, tổ chức trực tiếp quản lý tài liệu lưu trữ có trách nhiệm quy định nội quy, quy chế thực hiện số hóa tài liệu lưu trữ.</w:t>
      </w:r>
    </w:p>
    <w:p>
      <w:pPr>
        <w:pStyle w:val="ListParagraph"/>
        <w:spacing w:after="0" w:line="264" w:lineRule="auto"/>
        <w:jc w:val="both"/>
        <w:rPr>
          <w:sz w:val="28"/>
        </w:rPr>
        <w:sectPr>
          <w:pgSz w:w="11910" w:h="16850"/>
          <w:pgMar w:header="722" w:footer="0" w:top="960" w:bottom="280" w:left="1559" w:right="0"/>
        </w:sectPr>
      </w:pPr>
    </w:p>
    <w:p>
      <w:pPr>
        <w:pStyle w:val="BodyText"/>
        <w:spacing w:before="127"/>
      </w:pPr>
    </w:p>
    <w:p>
      <w:pPr>
        <w:pStyle w:val="Heading2"/>
        <w:ind w:left="143" w:right="993" w:firstLine="707"/>
        <w:jc w:val="left"/>
      </w:pPr>
      <w:r>
        <w:rPr/>
        <w:t>Điều</w:t>
      </w:r>
      <w:r>
        <w:rPr>
          <w:spacing w:val="-7"/>
        </w:rPr>
        <w:t> </w:t>
      </w:r>
      <w:r>
        <w:rPr/>
        <w:t>8.</w:t>
      </w:r>
      <w:r>
        <w:rPr>
          <w:spacing w:val="-7"/>
        </w:rPr>
        <w:t> </w:t>
      </w:r>
      <w:r>
        <w:rPr/>
        <w:t>Thể</w:t>
      </w:r>
      <w:r>
        <w:rPr>
          <w:spacing w:val="-7"/>
        </w:rPr>
        <w:t> </w:t>
      </w:r>
      <w:r>
        <w:rPr/>
        <w:t>thức,</w:t>
      </w:r>
      <w:r>
        <w:rPr>
          <w:spacing w:val="-7"/>
        </w:rPr>
        <w:t> </w:t>
      </w:r>
      <w:r>
        <w:rPr/>
        <w:t>kỹ</w:t>
      </w:r>
      <w:r>
        <w:rPr>
          <w:spacing w:val="-3"/>
        </w:rPr>
        <w:t> </w:t>
      </w:r>
      <w:r>
        <w:rPr/>
        <w:t>thuật</w:t>
      </w:r>
      <w:r>
        <w:rPr>
          <w:spacing w:val="-7"/>
        </w:rPr>
        <w:t> </w:t>
      </w:r>
      <w:r>
        <w:rPr/>
        <w:t>trình</w:t>
      </w:r>
      <w:r>
        <w:rPr>
          <w:spacing w:val="-7"/>
        </w:rPr>
        <w:t> </w:t>
      </w:r>
      <w:r>
        <w:rPr/>
        <w:t>bày</w:t>
      </w:r>
      <w:r>
        <w:rPr>
          <w:spacing w:val="-5"/>
        </w:rPr>
        <w:t> </w:t>
      </w:r>
      <w:r>
        <w:rPr/>
        <w:t>và</w:t>
      </w:r>
      <w:r>
        <w:rPr>
          <w:spacing w:val="-6"/>
        </w:rPr>
        <w:t> </w:t>
      </w:r>
      <w:r>
        <w:rPr/>
        <w:t>cấu</w:t>
      </w:r>
      <w:r>
        <w:rPr>
          <w:spacing w:val="-7"/>
        </w:rPr>
        <w:t> </w:t>
      </w:r>
      <w:r>
        <w:rPr/>
        <w:t>trúc</w:t>
      </w:r>
      <w:r>
        <w:rPr>
          <w:spacing w:val="-6"/>
        </w:rPr>
        <w:t> </w:t>
      </w:r>
      <w:r>
        <w:rPr/>
        <w:t>dữ</w:t>
      </w:r>
      <w:r>
        <w:rPr>
          <w:spacing w:val="-7"/>
        </w:rPr>
        <w:t> </w:t>
      </w:r>
      <w:r>
        <w:rPr/>
        <w:t>liệu</w:t>
      </w:r>
      <w:r>
        <w:rPr>
          <w:spacing w:val="-7"/>
        </w:rPr>
        <w:t> </w:t>
      </w:r>
      <w:r>
        <w:rPr/>
        <w:t>tài</w:t>
      </w:r>
      <w:r>
        <w:rPr>
          <w:spacing w:val="-8"/>
        </w:rPr>
        <w:t> </w:t>
      </w:r>
      <w:r>
        <w:rPr/>
        <w:t>liệu</w:t>
      </w:r>
      <w:r>
        <w:rPr>
          <w:spacing w:val="-7"/>
        </w:rPr>
        <w:t> </w:t>
      </w:r>
      <w:r>
        <w:rPr/>
        <w:t>lưu</w:t>
      </w:r>
      <w:r>
        <w:rPr>
          <w:spacing w:val="-7"/>
        </w:rPr>
        <w:t> </w:t>
      </w:r>
      <w:r>
        <w:rPr/>
        <w:t>trữ số hóa</w:t>
      </w:r>
    </w:p>
    <w:p>
      <w:pPr>
        <w:pStyle w:val="ListParagraph"/>
        <w:numPr>
          <w:ilvl w:val="0"/>
          <w:numId w:val="9"/>
        </w:numPr>
        <w:tabs>
          <w:tab w:pos="1130" w:val="left" w:leader="none"/>
        </w:tabs>
        <w:spacing w:line="240" w:lineRule="auto" w:before="115" w:after="0"/>
        <w:ind w:left="1130" w:right="0" w:hanging="279"/>
        <w:jc w:val="left"/>
        <w:rPr>
          <w:sz w:val="28"/>
        </w:rPr>
      </w:pPr>
      <w:r>
        <w:rPr>
          <w:sz w:val="28"/>
        </w:rPr>
        <w:t>Yêu</w:t>
      </w:r>
      <w:r>
        <w:rPr>
          <w:spacing w:val="-2"/>
          <w:sz w:val="28"/>
        </w:rPr>
        <w:t> </w:t>
      </w:r>
      <w:r>
        <w:rPr>
          <w:sz w:val="28"/>
        </w:rPr>
        <w:t>cầu</w:t>
      </w:r>
      <w:r>
        <w:rPr>
          <w:spacing w:val="-1"/>
          <w:sz w:val="28"/>
        </w:rPr>
        <w:t> </w:t>
      </w:r>
      <w:r>
        <w:rPr>
          <w:spacing w:val="-2"/>
          <w:sz w:val="28"/>
        </w:rPr>
        <w:t>chung</w:t>
      </w:r>
    </w:p>
    <w:p>
      <w:pPr>
        <w:pStyle w:val="ListParagraph"/>
        <w:numPr>
          <w:ilvl w:val="1"/>
          <w:numId w:val="9"/>
        </w:numPr>
        <w:tabs>
          <w:tab w:pos="1166" w:val="left" w:leader="none"/>
        </w:tabs>
        <w:spacing w:line="240" w:lineRule="auto" w:before="119" w:after="0"/>
        <w:ind w:left="143" w:right="1134" w:firstLine="707"/>
        <w:jc w:val="left"/>
        <w:rPr>
          <w:sz w:val="28"/>
        </w:rPr>
      </w:pPr>
      <w:r>
        <w:rPr>
          <w:sz w:val="28"/>
        </w:rPr>
        <w:t>Tỷ lệ</w:t>
      </w:r>
      <w:r>
        <w:rPr>
          <w:spacing w:val="26"/>
          <w:sz w:val="28"/>
        </w:rPr>
        <w:t> </w:t>
      </w:r>
      <w:r>
        <w:rPr>
          <w:sz w:val="28"/>
        </w:rPr>
        <w:t>số</w:t>
      </w:r>
      <w:r>
        <w:rPr>
          <w:spacing w:val="24"/>
          <w:sz w:val="28"/>
        </w:rPr>
        <w:t> </w:t>
      </w:r>
      <w:r>
        <w:rPr>
          <w:sz w:val="28"/>
        </w:rPr>
        <w:t>hóa:</w:t>
      </w:r>
      <w:r>
        <w:rPr>
          <w:spacing w:val="24"/>
          <w:sz w:val="28"/>
        </w:rPr>
        <w:t> </w:t>
      </w:r>
      <w:r>
        <w:rPr>
          <w:sz w:val="28"/>
        </w:rPr>
        <w:t>100%;</w:t>
      </w:r>
      <w:r>
        <w:rPr>
          <w:spacing w:val="26"/>
          <w:sz w:val="28"/>
        </w:rPr>
        <w:t> </w:t>
      </w:r>
      <w:r>
        <w:rPr>
          <w:sz w:val="28"/>
        </w:rPr>
        <w:t>trường</w:t>
      </w:r>
      <w:r>
        <w:rPr>
          <w:spacing w:val="24"/>
          <w:sz w:val="28"/>
        </w:rPr>
        <w:t> </w:t>
      </w:r>
      <w:r>
        <w:rPr>
          <w:sz w:val="28"/>
        </w:rPr>
        <w:t>hợp</w:t>
      </w:r>
      <w:r>
        <w:rPr>
          <w:spacing w:val="26"/>
          <w:sz w:val="28"/>
        </w:rPr>
        <w:t> </w:t>
      </w:r>
      <w:r>
        <w:rPr>
          <w:sz w:val="28"/>
        </w:rPr>
        <w:t>cần</w:t>
      </w:r>
      <w:r>
        <w:rPr>
          <w:spacing w:val="24"/>
          <w:sz w:val="28"/>
        </w:rPr>
        <w:t> </w:t>
      </w:r>
      <w:r>
        <w:rPr>
          <w:sz w:val="28"/>
        </w:rPr>
        <w:t>phóng</w:t>
      </w:r>
      <w:r>
        <w:rPr>
          <w:spacing w:val="26"/>
          <w:sz w:val="28"/>
        </w:rPr>
        <w:t> </w:t>
      </w:r>
      <w:r>
        <w:rPr>
          <w:sz w:val="28"/>
        </w:rPr>
        <w:t>to, thu</w:t>
      </w:r>
      <w:r>
        <w:rPr>
          <w:spacing w:val="24"/>
          <w:sz w:val="28"/>
        </w:rPr>
        <w:t> </w:t>
      </w:r>
      <w:r>
        <w:rPr>
          <w:sz w:val="28"/>
        </w:rPr>
        <w:t>nhỏ</w:t>
      </w:r>
      <w:r>
        <w:rPr>
          <w:spacing w:val="24"/>
          <w:sz w:val="28"/>
        </w:rPr>
        <w:t> </w:t>
      </w:r>
      <w:r>
        <w:rPr>
          <w:sz w:val="28"/>
        </w:rPr>
        <w:t>phải</w:t>
      </w:r>
      <w:r>
        <w:rPr>
          <w:spacing w:val="26"/>
          <w:sz w:val="28"/>
        </w:rPr>
        <w:t> </w:t>
      </w:r>
      <w:r>
        <w:rPr>
          <w:sz w:val="28"/>
        </w:rPr>
        <w:t>bảo</w:t>
      </w:r>
      <w:r>
        <w:rPr>
          <w:spacing w:val="24"/>
          <w:sz w:val="28"/>
        </w:rPr>
        <w:t> </w:t>
      </w:r>
      <w:r>
        <w:rPr>
          <w:sz w:val="28"/>
        </w:rPr>
        <w:t>đảm thông tin rõ ràng, chính xác, tỷ lệ tương ứng với tài liệu lưu trữ gốc.</w:t>
      </w:r>
    </w:p>
    <w:p>
      <w:pPr>
        <w:pStyle w:val="ListParagraph"/>
        <w:numPr>
          <w:ilvl w:val="1"/>
          <w:numId w:val="9"/>
        </w:numPr>
        <w:tabs>
          <w:tab w:pos="1165" w:val="left" w:leader="none"/>
        </w:tabs>
        <w:spacing w:line="240" w:lineRule="auto" w:before="122" w:after="0"/>
        <w:ind w:left="143" w:right="1126" w:firstLine="707"/>
        <w:jc w:val="left"/>
        <w:rPr>
          <w:sz w:val="28"/>
        </w:rPr>
      </w:pPr>
      <w:r>
        <w:rPr>
          <w:sz w:val="28"/>
        </w:rPr>
        <w:t>Chất lượng: rõ ràng, trung thực với bản gốc, đủ sáng để nhận dạng các ký tự và nội dung tài liệu.</w:t>
      </w:r>
    </w:p>
    <w:p>
      <w:pPr>
        <w:pStyle w:val="ListParagraph"/>
        <w:numPr>
          <w:ilvl w:val="1"/>
          <w:numId w:val="9"/>
        </w:numPr>
        <w:tabs>
          <w:tab w:pos="1142" w:val="left" w:leader="none"/>
        </w:tabs>
        <w:spacing w:line="240" w:lineRule="auto" w:before="119" w:after="0"/>
        <w:ind w:left="143" w:right="1127" w:firstLine="707"/>
        <w:jc w:val="both"/>
        <w:rPr>
          <w:sz w:val="28"/>
        </w:rPr>
      </w:pPr>
      <w:r>
        <w:rPr>
          <w:sz w:val="28"/>
        </w:rPr>
        <w:t>Chữ ký số của cơ quan, tổ chức, cá nhân có thẩm</w:t>
      </w:r>
      <w:r>
        <w:rPr>
          <w:spacing w:val="-2"/>
          <w:sz w:val="28"/>
        </w:rPr>
        <w:t> </w:t>
      </w:r>
      <w:r>
        <w:rPr>
          <w:sz w:val="28"/>
        </w:rPr>
        <w:t>quyền quản lý tài liệu lưu</w:t>
      </w:r>
      <w:r>
        <w:rPr>
          <w:spacing w:val="-6"/>
          <w:sz w:val="28"/>
        </w:rPr>
        <w:t> </w:t>
      </w:r>
      <w:r>
        <w:rPr>
          <w:sz w:val="28"/>
        </w:rPr>
        <w:t>trữ</w:t>
      </w:r>
      <w:r>
        <w:rPr>
          <w:spacing w:val="-5"/>
          <w:sz w:val="28"/>
        </w:rPr>
        <w:t> </w:t>
      </w:r>
      <w:r>
        <w:rPr>
          <w:sz w:val="28"/>
        </w:rPr>
        <w:t>gốc</w:t>
      </w:r>
      <w:r>
        <w:rPr>
          <w:spacing w:val="-7"/>
          <w:sz w:val="28"/>
        </w:rPr>
        <w:t> </w:t>
      </w:r>
      <w:r>
        <w:rPr>
          <w:sz w:val="28"/>
        </w:rPr>
        <w:t>trên</w:t>
      </w:r>
      <w:r>
        <w:rPr>
          <w:spacing w:val="-6"/>
          <w:sz w:val="28"/>
        </w:rPr>
        <w:t> </w:t>
      </w:r>
      <w:r>
        <w:rPr>
          <w:sz w:val="28"/>
        </w:rPr>
        <w:t>tệp</w:t>
      </w:r>
      <w:r>
        <w:rPr>
          <w:spacing w:val="-4"/>
          <w:sz w:val="28"/>
        </w:rPr>
        <w:t> </w:t>
      </w:r>
      <w:r>
        <w:rPr>
          <w:sz w:val="28"/>
        </w:rPr>
        <w:t>tin</w:t>
      </w:r>
      <w:r>
        <w:rPr>
          <w:spacing w:val="-4"/>
          <w:sz w:val="28"/>
        </w:rPr>
        <w:t> </w:t>
      </w:r>
      <w:r>
        <w:rPr>
          <w:sz w:val="28"/>
        </w:rPr>
        <w:t>tài</w:t>
      </w:r>
      <w:r>
        <w:rPr>
          <w:spacing w:val="-6"/>
          <w:sz w:val="28"/>
        </w:rPr>
        <w:t> </w:t>
      </w:r>
      <w:r>
        <w:rPr>
          <w:sz w:val="28"/>
        </w:rPr>
        <w:t>liệu</w:t>
      </w:r>
      <w:r>
        <w:rPr>
          <w:spacing w:val="-6"/>
          <w:sz w:val="28"/>
        </w:rPr>
        <w:t> </w:t>
      </w:r>
      <w:r>
        <w:rPr>
          <w:sz w:val="28"/>
        </w:rPr>
        <w:t>lưu</w:t>
      </w:r>
      <w:r>
        <w:rPr>
          <w:spacing w:val="-6"/>
          <w:sz w:val="28"/>
        </w:rPr>
        <w:t> </w:t>
      </w:r>
      <w:r>
        <w:rPr>
          <w:sz w:val="28"/>
        </w:rPr>
        <w:t>trữ</w:t>
      </w:r>
      <w:r>
        <w:rPr>
          <w:spacing w:val="-8"/>
          <w:sz w:val="28"/>
        </w:rPr>
        <w:t> </w:t>
      </w:r>
      <w:r>
        <w:rPr>
          <w:sz w:val="28"/>
        </w:rPr>
        <w:t>số</w:t>
      </w:r>
      <w:r>
        <w:rPr>
          <w:spacing w:val="-5"/>
          <w:sz w:val="28"/>
        </w:rPr>
        <w:t> </w:t>
      </w:r>
      <w:r>
        <w:rPr>
          <w:sz w:val="28"/>
        </w:rPr>
        <w:t>hóa,</w:t>
      </w:r>
      <w:r>
        <w:rPr>
          <w:spacing w:val="-5"/>
          <w:sz w:val="28"/>
        </w:rPr>
        <w:t> </w:t>
      </w:r>
      <w:r>
        <w:rPr>
          <w:sz w:val="28"/>
        </w:rPr>
        <w:t>thông</w:t>
      </w:r>
      <w:r>
        <w:rPr>
          <w:spacing w:val="-6"/>
          <w:sz w:val="28"/>
        </w:rPr>
        <w:t> </w:t>
      </w:r>
      <w:r>
        <w:rPr>
          <w:sz w:val="28"/>
        </w:rPr>
        <w:t>tin</w:t>
      </w:r>
      <w:r>
        <w:rPr>
          <w:spacing w:val="-5"/>
          <w:sz w:val="28"/>
        </w:rPr>
        <w:t> </w:t>
      </w:r>
      <w:r>
        <w:rPr>
          <w:sz w:val="28"/>
        </w:rPr>
        <w:t>hiển</w:t>
      </w:r>
      <w:r>
        <w:rPr>
          <w:spacing w:val="-6"/>
          <w:sz w:val="28"/>
        </w:rPr>
        <w:t> </w:t>
      </w:r>
      <w:r>
        <w:rPr>
          <w:sz w:val="28"/>
        </w:rPr>
        <w:t>thị</w:t>
      </w:r>
      <w:r>
        <w:rPr>
          <w:spacing w:val="-6"/>
          <w:sz w:val="28"/>
        </w:rPr>
        <w:t> </w:t>
      </w:r>
      <w:r>
        <w:rPr>
          <w:sz w:val="28"/>
        </w:rPr>
        <w:t>gồm:</w:t>
      </w:r>
      <w:r>
        <w:rPr>
          <w:spacing w:val="-3"/>
          <w:sz w:val="28"/>
        </w:rPr>
        <w:t> </w:t>
      </w:r>
      <w:r>
        <w:rPr>
          <w:sz w:val="28"/>
        </w:rPr>
        <w:t>tên</w:t>
      </w:r>
      <w:r>
        <w:rPr>
          <w:spacing w:val="-4"/>
          <w:sz w:val="28"/>
        </w:rPr>
        <w:t> </w:t>
      </w:r>
      <w:r>
        <w:rPr>
          <w:sz w:val="28"/>
        </w:rPr>
        <w:t>cơ</w:t>
      </w:r>
      <w:r>
        <w:rPr>
          <w:spacing w:val="-6"/>
          <w:sz w:val="28"/>
        </w:rPr>
        <w:t> </w:t>
      </w:r>
      <w:r>
        <w:rPr>
          <w:sz w:val="28"/>
        </w:rPr>
        <w:t>quan, tổ chức, cá nhân; thời gian ký (ngày, tháng, năm; giờ, phút, giây; múi giờ Việt Nam theo Tiêu chuẩn ISO 8601); được trình bày bằng phông chữ Times New Roman, chữ in thường, kiểu chữ đứng, cỡ chữ 10, màu đen; không hiển thị hình ảnh dấu của cơ quan, tổ chức.</w:t>
      </w:r>
    </w:p>
    <w:p>
      <w:pPr>
        <w:pStyle w:val="ListParagraph"/>
        <w:numPr>
          <w:ilvl w:val="1"/>
          <w:numId w:val="9"/>
        </w:numPr>
        <w:tabs>
          <w:tab w:pos="1153" w:val="left" w:leader="none"/>
        </w:tabs>
        <w:spacing w:line="240" w:lineRule="auto" w:before="121" w:after="0"/>
        <w:ind w:left="143" w:right="1133" w:firstLine="707"/>
        <w:jc w:val="both"/>
        <w:rPr>
          <w:sz w:val="28"/>
        </w:rPr>
      </w:pPr>
      <w:r>
        <w:rPr>
          <w:sz w:val="28"/>
        </w:rPr>
        <w:t>Tên</w:t>
      </w:r>
      <w:r>
        <w:rPr>
          <w:spacing w:val="-1"/>
          <w:sz w:val="28"/>
        </w:rPr>
        <w:t> </w:t>
      </w:r>
      <w:r>
        <w:rPr>
          <w:sz w:val="28"/>
        </w:rPr>
        <w:t>tệp</w:t>
      </w:r>
      <w:r>
        <w:rPr>
          <w:spacing w:val="-1"/>
          <w:sz w:val="28"/>
        </w:rPr>
        <w:t> </w:t>
      </w:r>
      <w:r>
        <w:rPr>
          <w:sz w:val="28"/>
        </w:rPr>
        <w:t>tin</w:t>
      </w:r>
      <w:r>
        <w:rPr>
          <w:spacing w:val="-1"/>
          <w:sz w:val="28"/>
        </w:rPr>
        <w:t> </w:t>
      </w:r>
      <w:r>
        <w:rPr>
          <w:sz w:val="28"/>
        </w:rPr>
        <w:t>tối</w:t>
      </w:r>
      <w:r>
        <w:rPr>
          <w:spacing w:val="-1"/>
          <w:sz w:val="28"/>
        </w:rPr>
        <w:t> </w:t>
      </w:r>
      <w:r>
        <w:rPr>
          <w:sz w:val="28"/>
        </w:rPr>
        <w:t>thiểu</w:t>
      </w:r>
      <w:r>
        <w:rPr>
          <w:spacing w:val="-1"/>
          <w:sz w:val="28"/>
        </w:rPr>
        <w:t> </w:t>
      </w:r>
      <w:r>
        <w:rPr>
          <w:sz w:val="28"/>
        </w:rPr>
        <w:t>gồm: mã</w:t>
      </w:r>
      <w:r>
        <w:rPr>
          <w:spacing w:val="-2"/>
          <w:sz w:val="28"/>
        </w:rPr>
        <w:t> </w:t>
      </w:r>
      <w:r>
        <w:rPr>
          <w:sz w:val="28"/>
        </w:rPr>
        <w:t>hồ</w:t>
      </w:r>
      <w:r>
        <w:rPr>
          <w:spacing w:val="-1"/>
          <w:sz w:val="28"/>
        </w:rPr>
        <w:t> </w:t>
      </w:r>
      <w:r>
        <w:rPr>
          <w:sz w:val="28"/>
        </w:rPr>
        <w:t>sơ</w:t>
      </w:r>
      <w:r>
        <w:rPr>
          <w:spacing w:val="-2"/>
          <w:sz w:val="28"/>
        </w:rPr>
        <w:t> </w:t>
      </w:r>
      <w:r>
        <w:rPr>
          <w:sz w:val="28"/>
        </w:rPr>
        <w:t>và</w:t>
      </w:r>
      <w:r>
        <w:rPr>
          <w:spacing w:val="-2"/>
          <w:sz w:val="28"/>
        </w:rPr>
        <w:t> </w:t>
      </w:r>
      <w:r>
        <w:rPr>
          <w:sz w:val="28"/>
        </w:rPr>
        <w:t>số</w:t>
      </w:r>
      <w:r>
        <w:rPr>
          <w:spacing w:val="-1"/>
          <w:sz w:val="28"/>
        </w:rPr>
        <w:t> </w:t>
      </w:r>
      <w:r>
        <w:rPr>
          <w:sz w:val="28"/>
        </w:rPr>
        <w:t>thứ</w:t>
      </w:r>
      <w:r>
        <w:rPr>
          <w:spacing w:val="-3"/>
          <w:sz w:val="28"/>
        </w:rPr>
        <w:t> </w:t>
      </w:r>
      <w:r>
        <w:rPr>
          <w:sz w:val="28"/>
        </w:rPr>
        <w:t>tự</w:t>
      </w:r>
      <w:r>
        <w:rPr>
          <w:spacing w:val="-3"/>
          <w:sz w:val="28"/>
        </w:rPr>
        <w:t> </w:t>
      </w:r>
      <w:r>
        <w:rPr>
          <w:sz w:val="28"/>
        </w:rPr>
        <w:t>của</w:t>
      </w:r>
      <w:r>
        <w:rPr>
          <w:spacing w:val="-2"/>
          <w:sz w:val="28"/>
        </w:rPr>
        <w:t> </w:t>
      </w:r>
      <w:r>
        <w:rPr>
          <w:sz w:val="28"/>
        </w:rPr>
        <w:t>tài</w:t>
      </w:r>
      <w:r>
        <w:rPr>
          <w:spacing w:val="-1"/>
          <w:sz w:val="28"/>
        </w:rPr>
        <w:t> </w:t>
      </w:r>
      <w:r>
        <w:rPr>
          <w:sz w:val="28"/>
        </w:rPr>
        <w:t>liệu</w:t>
      </w:r>
      <w:r>
        <w:rPr>
          <w:spacing w:val="-1"/>
          <w:sz w:val="28"/>
        </w:rPr>
        <w:t> </w:t>
      </w:r>
      <w:r>
        <w:rPr>
          <w:sz w:val="28"/>
        </w:rPr>
        <w:t>trong</w:t>
      </w:r>
      <w:r>
        <w:rPr>
          <w:spacing w:val="-1"/>
          <w:sz w:val="28"/>
        </w:rPr>
        <w:t> </w:t>
      </w:r>
      <w:r>
        <w:rPr>
          <w:sz w:val="28"/>
        </w:rPr>
        <w:t>hồ</w:t>
      </w:r>
      <w:r>
        <w:rPr>
          <w:spacing w:val="-1"/>
          <w:sz w:val="28"/>
        </w:rPr>
        <w:t> </w:t>
      </w:r>
      <w:r>
        <w:rPr>
          <w:sz w:val="28"/>
        </w:rPr>
        <w:t>sơ, cách nhau bởi dấu chấm; trường hợp hồ sơ không tách từng tài liệu khi số hóa, tên tệp tin là mã hồ sơ.</w:t>
      </w:r>
    </w:p>
    <w:p>
      <w:pPr>
        <w:pStyle w:val="ListParagraph"/>
        <w:numPr>
          <w:ilvl w:val="0"/>
          <w:numId w:val="9"/>
        </w:numPr>
        <w:tabs>
          <w:tab w:pos="1130" w:val="left" w:leader="none"/>
        </w:tabs>
        <w:spacing w:line="240" w:lineRule="auto" w:before="119" w:after="0"/>
        <w:ind w:left="1130" w:right="0" w:hanging="279"/>
        <w:jc w:val="both"/>
        <w:rPr>
          <w:sz w:val="28"/>
        </w:rPr>
      </w:pPr>
      <w:r>
        <w:rPr>
          <w:sz w:val="28"/>
        </w:rPr>
        <w:t>Yêu</w:t>
      </w:r>
      <w:r>
        <w:rPr>
          <w:spacing w:val="-2"/>
          <w:sz w:val="28"/>
        </w:rPr>
        <w:t> </w:t>
      </w:r>
      <w:r>
        <w:rPr>
          <w:sz w:val="28"/>
        </w:rPr>
        <w:t>cầu</w:t>
      </w:r>
      <w:r>
        <w:rPr>
          <w:spacing w:val="-2"/>
          <w:sz w:val="28"/>
        </w:rPr>
        <w:t> </w:t>
      </w:r>
      <w:r>
        <w:rPr>
          <w:sz w:val="28"/>
        </w:rPr>
        <w:t>cụ</w:t>
      </w:r>
      <w:r>
        <w:rPr>
          <w:spacing w:val="-1"/>
          <w:sz w:val="28"/>
        </w:rPr>
        <w:t> </w:t>
      </w:r>
      <w:r>
        <w:rPr>
          <w:spacing w:val="-5"/>
          <w:sz w:val="28"/>
        </w:rPr>
        <w:t>thể</w:t>
      </w:r>
    </w:p>
    <w:p>
      <w:pPr>
        <w:pStyle w:val="ListParagraph"/>
        <w:numPr>
          <w:ilvl w:val="1"/>
          <w:numId w:val="9"/>
        </w:numPr>
        <w:tabs>
          <w:tab w:pos="1139" w:val="left" w:leader="none"/>
        </w:tabs>
        <w:spacing w:line="240" w:lineRule="auto" w:before="120" w:after="0"/>
        <w:ind w:left="143" w:right="1125" w:firstLine="707"/>
        <w:jc w:val="both"/>
        <w:rPr>
          <w:sz w:val="28"/>
        </w:rPr>
      </w:pPr>
      <w:r>
        <w:rPr>
          <w:sz w:val="28"/>
        </w:rPr>
        <w:t>Tài</w:t>
      </w:r>
      <w:r>
        <w:rPr>
          <w:spacing w:val="-1"/>
          <w:sz w:val="28"/>
        </w:rPr>
        <w:t> </w:t>
      </w:r>
      <w:r>
        <w:rPr>
          <w:sz w:val="28"/>
        </w:rPr>
        <w:t>liệu</w:t>
      </w:r>
      <w:r>
        <w:rPr>
          <w:spacing w:val="-1"/>
          <w:sz w:val="28"/>
        </w:rPr>
        <w:t> </w:t>
      </w:r>
      <w:r>
        <w:rPr>
          <w:sz w:val="28"/>
        </w:rPr>
        <w:t>lưu</w:t>
      </w:r>
      <w:r>
        <w:rPr>
          <w:spacing w:val="-2"/>
          <w:sz w:val="28"/>
        </w:rPr>
        <w:t> </w:t>
      </w:r>
      <w:r>
        <w:rPr>
          <w:sz w:val="28"/>
        </w:rPr>
        <w:t>trữ số</w:t>
      </w:r>
      <w:r>
        <w:rPr>
          <w:spacing w:val="-1"/>
          <w:sz w:val="28"/>
        </w:rPr>
        <w:t> </w:t>
      </w:r>
      <w:r>
        <w:rPr>
          <w:sz w:val="28"/>
        </w:rPr>
        <w:t>hóa</w:t>
      </w:r>
      <w:r>
        <w:rPr>
          <w:spacing w:val="-2"/>
          <w:sz w:val="28"/>
        </w:rPr>
        <w:t> </w:t>
      </w:r>
      <w:r>
        <w:rPr>
          <w:sz w:val="28"/>
        </w:rPr>
        <w:t>từ</w:t>
      </w:r>
      <w:r>
        <w:rPr>
          <w:spacing w:val="-1"/>
          <w:sz w:val="28"/>
        </w:rPr>
        <w:t> </w:t>
      </w:r>
      <w:r>
        <w:rPr>
          <w:sz w:val="28"/>
        </w:rPr>
        <w:t>tài</w:t>
      </w:r>
      <w:r>
        <w:rPr>
          <w:spacing w:val="-1"/>
          <w:sz w:val="28"/>
        </w:rPr>
        <w:t> </w:t>
      </w:r>
      <w:r>
        <w:rPr>
          <w:sz w:val="28"/>
        </w:rPr>
        <w:t>liệu</w:t>
      </w:r>
      <w:r>
        <w:rPr>
          <w:spacing w:val="-1"/>
          <w:sz w:val="28"/>
        </w:rPr>
        <w:t> </w:t>
      </w:r>
      <w:r>
        <w:rPr>
          <w:sz w:val="28"/>
        </w:rPr>
        <w:t>lưu</w:t>
      </w:r>
      <w:r>
        <w:rPr>
          <w:spacing w:val="-1"/>
          <w:sz w:val="28"/>
        </w:rPr>
        <w:t> </w:t>
      </w:r>
      <w:r>
        <w:rPr>
          <w:sz w:val="28"/>
        </w:rPr>
        <w:t>trữ</w:t>
      </w:r>
      <w:r>
        <w:rPr>
          <w:spacing w:val="-5"/>
          <w:sz w:val="28"/>
        </w:rPr>
        <w:t> </w:t>
      </w:r>
      <w:r>
        <w:rPr>
          <w:sz w:val="28"/>
        </w:rPr>
        <w:t>giấy: định</w:t>
      </w:r>
      <w:r>
        <w:rPr>
          <w:spacing w:val="-1"/>
          <w:sz w:val="28"/>
        </w:rPr>
        <w:t> </w:t>
      </w:r>
      <w:r>
        <w:rPr>
          <w:sz w:val="28"/>
        </w:rPr>
        <w:t>dạng PDF/A</w:t>
      </w:r>
      <w:r>
        <w:rPr>
          <w:spacing w:val="-7"/>
          <w:sz w:val="28"/>
        </w:rPr>
        <w:t> </w:t>
      </w:r>
      <w:r>
        <w:rPr>
          <w:sz w:val="28"/>
        </w:rPr>
        <w:t>hai</w:t>
      </w:r>
      <w:r>
        <w:rPr>
          <w:spacing w:val="-4"/>
          <w:sz w:val="28"/>
        </w:rPr>
        <w:t> </w:t>
      </w:r>
      <w:r>
        <w:rPr>
          <w:sz w:val="28"/>
        </w:rPr>
        <w:t>lớp; màu sắc: ảnh màu, theo màu tài liệu đáp ứng yêu cầu nhận dạng thông tin (text, sinh</w:t>
      </w:r>
      <w:r>
        <w:rPr>
          <w:spacing w:val="-8"/>
          <w:sz w:val="28"/>
        </w:rPr>
        <w:t> </w:t>
      </w:r>
      <w:r>
        <w:rPr>
          <w:sz w:val="28"/>
        </w:rPr>
        <w:t>trắc…)</w:t>
      </w:r>
      <w:r>
        <w:rPr>
          <w:spacing w:val="-11"/>
          <w:sz w:val="28"/>
        </w:rPr>
        <w:t> </w:t>
      </w:r>
      <w:r>
        <w:rPr>
          <w:sz w:val="28"/>
        </w:rPr>
        <w:t>trên</w:t>
      </w:r>
      <w:r>
        <w:rPr>
          <w:spacing w:val="-10"/>
          <w:sz w:val="28"/>
        </w:rPr>
        <w:t> </w:t>
      </w:r>
      <w:r>
        <w:rPr>
          <w:sz w:val="28"/>
        </w:rPr>
        <w:t>dữ</w:t>
      </w:r>
      <w:r>
        <w:rPr>
          <w:spacing w:val="-12"/>
          <w:sz w:val="28"/>
        </w:rPr>
        <w:t> </w:t>
      </w:r>
      <w:r>
        <w:rPr>
          <w:sz w:val="28"/>
        </w:rPr>
        <w:t>liệu</w:t>
      </w:r>
      <w:r>
        <w:rPr>
          <w:spacing w:val="-11"/>
          <w:sz w:val="28"/>
        </w:rPr>
        <w:t> </w:t>
      </w:r>
      <w:r>
        <w:rPr>
          <w:sz w:val="28"/>
        </w:rPr>
        <w:t>số</w:t>
      </w:r>
      <w:r>
        <w:rPr>
          <w:spacing w:val="-10"/>
          <w:sz w:val="28"/>
        </w:rPr>
        <w:t> </w:t>
      </w:r>
      <w:r>
        <w:rPr>
          <w:sz w:val="28"/>
        </w:rPr>
        <w:t>hóa;</w:t>
      </w:r>
      <w:r>
        <w:rPr>
          <w:spacing w:val="-11"/>
          <w:sz w:val="28"/>
        </w:rPr>
        <w:t> </w:t>
      </w:r>
      <w:r>
        <w:rPr>
          <w:sz w:val="28"/>
        </w:rPr>
        <w:t>độ</w:t>
      </w:r>
      <w:r>
        <w:rPr>
          <w:spacing w:val="-10"/>
          <w:sz w:val="28"/>
        </w:rPr>
        <w:t> </w:t>
      </w:r>
      <w:r>
        <w:rPr>
          <w:sz w:val="28"/>
        </w:rPr>
        <w:t>sâu</w:t>
      </w:r>
      <w:r>
        <w:rPr>
          <w:spacing w:val="-8"/>
          <w:sz w:val="28"/>
        </w:rPr>
        <w:t> </w:t>
      </w:r>
      <w:r>
        <w:rPr>
          <w:sz w:val="28"/>
        </w:rPr>
        <w:t>màu</w:t>
      </w:r>
      <w:r>
        <w:rPr>
          <w:spacing w:val="-8"/>
          <w:sz w:val="28"/>
        </w:rPr>
        <w:t> </w:t>
      </w:r>
      <w:r>
        <w:rPr>
          <w:sz w:val="28"/>
        </w:rPr>
        <w:t>tối</w:t>
      </w:r>
      <w:r>
        <w:rPr>
          <w:spacing w:val="-11"/>
          <w:sz w:val="28"/>
        </w:rPr>
        <w:t> </w:t>
      </w:r>
      <w:r>
        <w:rPr>
          <w:sz w:val="28"/>
        </w:rPr>
        <w:t>thiểu</w:t>
      </w:r>
      <w:r>
        <w:rPr>
          <w:spacing w:val="-11"/>
          <w:sz w:val="28"/>
        </w:rPr>
        <w:t> </w:t>
      </w:r>
      <w:r>
        <w:rPr>
          <w:sz w:val="28"/>
        </w:rPr>
        <w:t>24</w:t>
      </w:r>
      <w:r>
        <w:rPr>
          <w:spacing w:val="-8"/>
          <w:sz w:val="28"/>
        </w:rPr>
        <w:t> </w:t>
      </w:r>
      <w:r>
        <w:rPr>
          <w:sz w:val="28"/>
        </w:rPr>
        <w:t>bit;</w:t>
      </w:r>
      <w:r>
        <w:rPr>
          <w:spacing w:val="-10"/>
          <w:sz w:val="28"/>
        </w:rPr>
        <w:t> </w:t>
      </w:r>
      <w:r>
        <w:rPr>
          <w:sz w:val="28"/>
        </w:rPr>
        <w:t>độ</w:t>
      </w:r>
      <w:r>
        <w:rPr>
          <w:spacing w:val="-11"/>
          <w:sz w:val="28"/>
        </w:rPr>
        <w:t> </w:t>
      </w:r>
      <w:r>
        <w:rPr>
          <w:sz w:val="28"/>
        </w:rPr>
        <w:t>phân</w:t>
      </w:r>
      <w:r>
        <w:rPr>
          <w:spacing w:val="-10"/>
          <w:sz w:val="28"/>
        </w:rPr>
        <w:t> </w:t>
      </w:r>
      <w:r>
        <w:rPr>
          <w:sz w:val="28"/>
        </w:rPr>
        <w:t>giải</w:t>
      </w:r>
      <w:r>
        <w:rPr>
          <w:spacing w:val="-9"/>
          <w:sz w:val="28"/>
        </w:rPr>
        <w:t> </w:t>
      </w:r>
      <w:r>
        <w:rPr>
          <w:sz w:val="28"/>
        </w:rPr>
        <w:t>tối</w:t>
      </w:r>
      <w:r>
        <w:rPr>
          <w:spacing w:val="-11"/>
          <w:sz w:val="28"/>
        </w:rPr>
        <w:t> </w:t>
      </w:r>
      <w:r>
        <w:rPr>
          <w:sz w:val="28"/>
        </w:rPr>
        <w:t>thiểu: 200</w:t>
      </w:r>
      <w:r>
        <w:rPr>
          <w:spacing w:val="-1"/>
          <w:sz w:val="28"/>
        </w:rPr>
        <w:t> </w:t>
      </w:r>
      <w:r>
        <w:rPr>
          <w:sz w:val="28"/>
        </w:rPr>
        <w:t>dpi</w:t>
      </w:r>
      <w:r>
        <w:rPr>
          <w:spacing w:val="-2"/>
          <w:sz w:val="28"/>
        </w:rPr>
        <w:t> </w:t>
      </w:r>
      <w:r>
        <w:rPr>
          <w:sz w:val="28"/>
        </w:rPr>
        <w:t>đối</w:t>
      </w:r>
      <w:r>
        <w:rPr>
          <w:spacing w:val="-1"/>
          <w:sz w:val="28"/>
        </w:rPr>
        <w:t> </w:t>
      </w:r>
      <w:r>
        <w:rPr>
          <w:sz w:val="28"/>
        </w:rPr>
        <w:t>với</w:t>
      </w:r>
      <w:r>
        <w:rPr>
          <w:spacing w:val="-1"/>
          <w:sz w:val="28"/>
        </w:rPr>
        <w:t> </w:t>
      </w:r>
      <w:r>
        <w:rPr>
          <w:sz w:val="28"/>
        </w:rPr>
        <w:t>tài liệu hành chính,</w:t>
      </w:r>
      <w:r>
        <w:rPr>
          <w:spacing w:val="-1"/>
          <w:sz w:val="28"/>
        </w:rPr>
        <w:t> </w:t>
      </w:r>
      <w:r>
        <w:rPr>
          <w:sz w:val="28"/>
        </w:rPr>
        <w:t>300 dpi</w:t>
      </w:r>
      <w:r>
        <w:rPr>
          <w:spacing w:val="-1"/>
          <w:sz w:val="28"/>
        </w:rPr>
        <w:t> </w:t>
      </w:r>
      <w:r>
        <w:rPr>
          <w:sz w:val="28"/>
        </w:rPr>
        <w:t>đối</w:t>
      </w:r>
      <w:r>
        <w:rPr>
          <w:spacing w:val="-1"/>
          <w:sz w:val="28"/>
        </w:rPr>
        <w:t> </w:t>
      </w:r>
      <w:r>
        <w:rPr>
          <w:sz w:val="28"/>
        </w:rPr>
        <w:t>với tài</w:t>
      </w:r>
      <w:r>
        <w:rPr>
          <w:spacing w:val="-1"/>
          <w:sz w:val="28"/>
        </w:rPr>
        <w:t> </w:t>
      </w:r>
      <w:r>
        <w:rPr>
          <w:sz w:val="28"/>
        </w:rPr>
        <w:t>liệu</w:t>
      </w:r>
      <w:r>
        <w:rPr>
          <w:spacing w:val="-1"/>
          <w:sz w:val="28"/>
        </w:rPr>
        <w:t> </w:t>
      </w:r>
      <w:r>
        <w:rPr>
          <w:sz w:val="28"/>
        </w:rPr>
        <w:t>bản đồ,</w:t>
      </w:r>
      <w:r>
        <w:rPr>
          <w:spacing w:val="-1"/>
          <w:sz w:val="28"/>
        </w:rPr>
        <w:t> </w:t>
      </w:r>
      <w:r>
        <w:rPr>
          <w:sz w:val="28"/>
        </w:rPr>
        <w:t>bản</w:t>
      </w:r>
      <w:r>
        <w:rPr>
          <w:spacing w:val="-1"/>
          <w:sz w:val="28"/>
        </w:rPr>
        <w:t> </w:t>
      </w:r>
      <w:r>
        <w:rPr>
          <w:sz w:val="28"/>
        </w:rPr>
        <w:t>vẽ; thông tin chữ ký số hiển thị tại góc trên, bên phải, trang đầu tệp tin tài liệu số hóa.</w:t>
      </w:r>
    </w:p>
    <w:p>
      <w:pPr>
        <w:pStyle w:val="ListParagraph"/>
        <w:numPr>
          <w:ilvl w:val="1"/>
          <w:numId w:val="9"/>
        </w:numPr>
        <w:tabs>
          <w:tab w:pos="1158" w:val="left" w:leader="none"/>
        </w:tabs>
        <w:spacing w:line="240" w:lineRule="auto" w:before="121" w:after="0"/>
        <w:ind w:left="143" w:right="1124" w:firstLine="707"/>
        <w:jc w:val="both"/>
        <w:rPr>
          <w:sz w:val="28"/>
        </w:rPr>
      </w:pPr>
      <w:r>
        <w:rPr>
          <w:sz w:val="28"/>
        </w:rPr>
        <w:t>Tài</w:t>
      </w:r>
      <w:r>
        <w:rPr>
          <w:spacing w:val="-1"/>
          <w:sz w:val="28"/>
        </w:rPr>
        <w:t> </w:t>
      </w:r>
      <w:r>
        <w:rPr>
          <w:sz w:val="28"/>
        </w:rPr>
        <w:t>liệu</w:t>
      </w:r>
      <w:r>
        <w:rPr>
          <w:spacing w:val="-1"/>
          <w:sz w:val="28"/>
        </w:rPr>
        <w:t> </w:t>
      </w:r>
      <w:r>
        <w:rPr>
          <w:sz w:val="28"/>
        </w:rPr>
        <w:t>lưu</w:t>
      </w:r>
      <w:r>
        <w:rPr>
          <w:spacing w:val="-1"/>
          <w:sz w:val="28"/>
        </w:rPr>
        <w:t> </w:t>
      </w:r>
      <w:r>
        <w:rPr>
          <w:sz w:val="28"/>
        </w:rPr>
        <w:t>trữ</w:t>
      </w:r>
      <w:r>
        <w:rPr>
          <w:spacing w:val="-1"/>
          <w:sz w:val="28"/>
        </w:rPr>
        <w:t> </w:t>
      </w:r>
      <w:r>
        <w:rPr>
          <w:sz w:val="28"/>
        </w:rPr>
        <w:t>số</w:t>
      </w:r>
      <w:r>
        <w:rPr>
          <w:spacing w:val="-1"/>
          <w:sz w:val="28"/>
        </w:rPr>
        <w:t> </w:t>
      </w:r>
      <w:r>
        <w:rPr>
          <w:sz w:val="28"/>
        </w:rPr>
        <w:t>hóa</w:t>
      </w:r>
      <w:r>
        <w:rPr>
          <w:spacing w:val="-3"/>
          <w:sz w:val="28"/>
        </w:rPr>
        <w:t> </w:t>
      </w:r>
      <w:r>
        <w:rPr>
          <w:sz w:val="28"/>
        </w:rPr>
        <w:t>từ</w:t>
      </w:r>
      <w:r>
        <w:rPr>
          <w:spacing w:val="-4"/>
          <w:sz w:val="28"/>
        </w:rPr>
        <w:t> </w:t>
      </w:r>
      <w:r>
        <w:rPr>
          <w:sz w:val="28"/>
        </w:rPr>
        <w:t>tài</w:t>
      </w:r>
      <w:r>
        <w:rPr>
          <w:spacing w:val="-1"/>
          <w:sz w:val="28"/>
        </w:rPr>
        <w:t> </w:t>
      </w:r>
      <w:r>
        <w:rPr>
          <w:sz w:val="28"/>
        </w:rPr>
        <w:t>liệu</w:t>
      </w:r>
      <w:r>
        <w:rPr>
          <w:spacing w:val="-1"/>
          <w:sz w:val="28"/>
        </w:rPr>
        <w:t> </w:t>
      </w:r>
      <w:r>
        <w:rPr>
          <w:sz w:val="28"/>
        </w:rPr>
        <w:t>lưu</w:t>
      </w:r>
      <w:r>
        <w:rPr>
          <w:spacing w:val="-1"/>
          <w:sz w:val="28"/>
        </w:rPr>
        <w:t> </w:t>
      </w:r>
      <w:r>
        <w:rPr>
          <w:sz w:val="28"/>
        </w:rPr>
        <w:t>trữ</w:t>
      </w:r>
      <w:r>
        <w:rPr>
          <w:spacing w:val="-1"/>
          <w:sz w:val="28"/>
        </w:rPr>
        <w:t> </w:t>
      </w:r>
      <w:r>
        <w:rPr>
          <w:sz w:val="28"/>
        </w:rPr>
        <w:t>ảnh</w:t>
      </w:r>
      <w:r>
        <w:rPr>
          <w:spacing w:val="-1"/>
          <w:sz w:val="28"/>
        </w:rPr>
        <w:t> </w:t>
      </w:r>
      <w:r>
        <w:rPr>
          <w:sz w:val="28"/>
        </w:rPr>
        <w:t>(dương</w:t>
      </w:r>
      <w:r>
        <w:rPr>
          <w:spacing w:val="-1"/>
          <w:sz w:val="28"/>
        </w:rPr>
        <w:t> </w:t>
      </w:r>
      <w:r>
        <w:rPr>
          <w:sz w:val="28"/>
        </w:rPr>
        <w:t>bản)</w:t>
      </w:r>
      <w:r>
        <w:rPr>
          <w:spacing w:val="-3"/>
          <w:sz w:val="28"/>
        </w:rPr>
        <w:t> </w:t>
      </w:r>
      <w:r>
        <w:rPr>
          <w:sz w:val="28"/>
        </w:rPr>
        <w:t>hoặc phim</w:t>
      </w:r>
      <w:r>
        <w:rPr>
          <w:spacing w:val="-6"/>
          <w:sz w:val="28"/>
        </w:rPr>
        <w:t> </w:t>
      </w:r>
      <w:r>
        <w:rPr>
          <w:sz w:val="28"/>
        </w:rPr>
        <w:t>âm bản: định dạng: .JPEG, .PDF, .TIFF, .PNG; màu sắc: theo màu tài liệu gốc; độ phân</w:t>
      </w:r>
      <w:r>
        <w:rPr>
          <w:spacing w:val="-10"/>
          <w:sz w:val="28"/>
        </w:rPr>
        <w:t> </w:t>
      </w:r>
      <w:r>
        <w:rPr>
          <w:sz w:val="28"/>
        </w:rPr>
        <w:t>giải</w:t>
      </w:r>
      <w:r>
        <w:rPr>
          <w:spacing w:val="-10"/>
          <w:sz w:val="28"/>
        </w:rPr>
        <w:t> </w:t>
      </w:r>
      <w:r>
        <w:rPr>
          <w:sz w:val="28"/>
        </w:rPr>
        <w:t>tối</w:t>
      </w:r>
      <w:r>
        <w:rPr>
          <w:spacing w:val="-10"/>
          <w:sz w:val="28"/>
        </w:rPr>
        <w:t> </w:t>
      </w:r>
      <w:r>
        <w:rPr>
          <w:sz w:val="28"/>
        </w:rPr>
        <w:t>thiểu:</w:t>
      </w:r>
      <w:r>
        <w:rPr>
          <w:spacing w:val="-11"/>
          <w:sz w:val="28"/>
        </w:rPr>
        <w:t> </w:t>
      </w:r>
      <w:r>
        <w:rPr>
          <w:sz w:val="28"/>
        </w:rPr>
        <w:t>200</w:t>
      </w:r>
      <w:r>
        <w:rPr>
          <w:spacing w:val="-8"/>
          <w:sz w:val="28"/>
        </w:rPr>
        <w:t> </w:t>
      </w:r>
      <w:r>
        <w:rPr>
          <w:sz w:val="28"/>
        </w:rPr>
        <w:t>dpi.</w:t>
      </w:r>
      <w:r>
        <w:rPr>
          <w:spacing w:val="-14"/>
          <w:sz w:val="28"/>
        </w:rPr>
        <w:t> </w:t>
      </w:r>
      <w:r>
        <w:rPr>
          <w:sz w:val="28"/>
        </w:rPr>
        <w:t>Thông</w:t>
      </w:r>
      <w:r>
        <w:rPr>
          <w:spacing w:val="-8"/>
          <w:sz w:val="28"/>
        </w:rPr>
        <w:t> </w:t>
      </w:r>
      <w:r>
        <w:rPr>
          <w:sz w:val="28"/>
        </w:rPr>
        <w:t>tin</w:t>
      </w:r>
      <w:r>
        <w:rPr>
          <w:spacing w:val="-8"/>
          <w:sz w:val="28"/>
        </w:rPr>
        <w:t> </w:t>
      </w:r>
      <w:r>
        <w:rPr>
          <w:sz w:val="28"/>
        </w:rPr>
        <w:t>chữ</w:t>
      </w:r>
      <w:r>
        <w:rPr>
          <w:spacing w:val="-10"/>
          <w:sz w:val="28"/>
        </w:rPr>
        <w:t> </w:t>
      </w:r>
      <w:r>
        <w:rPr>
          <w:sz w:val="28"/>
        </w:rPr>
        <w:t>ký</w:t>
      </w:r>
      <w:r>
        <w:rPr>
          <w:spacing w:val="-11"/>
          <w:sz w:val="28"/>
        </w:rPr>
        <w:t> </w:t>
      </w:r>
      <w:r>
        <w:rPr>
          <w:sz w:val="28"/>
        </w:rPr>
        <w:t>số</w:t>
      </w:r>
      <w:r>
        <w:rPr>
          <w:spacing w:val="-11"/>
          <w:sz w:val="28"/>
        </w:rPr>
        <w:t> </w:t>
      </w:r>
      <w:r>
        <w:rPr>
          <w:sz w:val="28"/>
        </w:rPr>
        <w:t>hiển</w:t>
      </w:r>
      <w:r>
        <w:rPr>
          <w:spacing w:val="-11"/>
          <w:sz w:val="28"/>
        </w:rPr>
        <w:t> </w:t>
      </w:r>
      <w:r>
        <w:rPr>
          <w:sz w:val="28"/>
        </w:rPr>
        <w:t>thị</w:t>
      </w:r>
      <w:r>
        <w:rPr>
          <w:spacing w:val="-11"/>
          <w:sz w:val="28"/>
        </w:rPr>
        <w:t> </w:t>
      </w:r>
      <w:r>
        <w:rPr>
          <w:sz w:val="28"/>
        </w:rPr>
        <w:t>tại</w:t>
      </w:r>
      <w:r>
        <w:rPr>
          <w:spacing w:val="-8"/>
          <w:sz w:val="28"/>
        </w:rPr>
        <w:t> </w:t>
      </w:r>
      <w:r>
        <w:rPr>
          <w:sz w:val="28"/>
        </w:rPr>
        <w:t>góc</w:t>
      </w:r>
      <w:r>
        <w:rPr>
          <w:spacing w:val="-11"/>
          <w:sz w:val="28"/>
        </w:rPr>
        <w:t> </w:t>
      </w:r>
      <w:r>
        <w:rPr>
          <w:sz w:val="28"/>
        </w:rPr>
        <w:t>trên,</w:t>
      </w:r>
      <w:r>
        <w:rPr>
          <w:spacing w:val="-12"/>
          <w:sz w:val="28"/>
        </w:rPr>
        <w:t> </w:t>
      </w:r>
      <w:r>
        <w:rPr>
          <w:sz w:val="28"/>
        </w:rPr>
        <w:t>bên</w:t>
      </w:r>
      <w:r>
        <w:rPr>
          <w:spacing w:val="-8"/>
          <w:sz w:val="28"/>
        </w:rPr>
        <w:t> </w:t>
      </w:r>
      <w:r>
        <w:rPr>
          <w:sz w:val="28"/>
        </w:rPr>
        <w:t>phải</w:t>
      </w:r>
      <w:r>
        <w:rPr>
          <w:spacing w:val="-8"/>
          <w:sz w:val="28"/>
        </w:rPr>
        <w:t> </w:t>
      </w:r>
      <w:r>
        <w:rPr>
          <w:sz w:val="28"/>
        </w:rPr>
        <w:t>của tệp tin tài liệu số hóa.</w:t>
      </w:r>
    </w:p>
    <w:p>
      <w:pPr>
        <w:pStyle w:val="ListParagraph"/>
        <w:numPr>
          <w:ilvl w:val="1"/>
          <w:numId w:val="9"/>
        </w:numPr>
        <w:tabs>
          <w:tab w:pos="1137" w:val="left" w:leader="none"/>
        </w:tabs>
        <w:spacing w:line="240" w:lineRule="auto" w:before="121" w:after="0"/>
        <w:ind w:left="143" w:right="1128" w:firstLine="707"/>
        <w:jc w:val="both"/>
        <w:rPr>
          <w:sz w:val="28"/>
        </w:rPr>
      </w:pPr>
      <w:r>
        <w:rPr>
          <w:sz w:val="28"/>
        </w:rPr>
        <w:t>Tài</w:t>
      </w:r>
      <w:r>
        <w:rPr>
          <w:spacing w:val="-7"/>
          <w:sz w:val="28"/>
        </w:rPr>
        <w:t> </w:t>
      </w:r>
      <w:r>
        <w:rPr>
          <w:sz w:val="28"/>
        </w:rPr>
        <w:t>liệu</w:t>
      </w:r>
      <w:r>
        <w:rPr>
          <w:spacing w:val="-7"/>
          <w:sz w:val="28"/>
        </w:rPr>
        <w:t> </w:t>
      </w:r>
      <w:r>
        <w:rPr>
          <w:sz w:val="28"/>
        </w:rPr>
        <w:t>lưu</w:t>
      </w:r>
      <w:r>
        <w:rPr>
          <w:spacing w:val="-5"/>
          <w:sz w:val="28"/>
        </w:rPr>
        <w:t> </w:t>
      </w:r>
      <w:r>
        <w:rPr>
          <w:sz w:val="28"/>
        </w:rPr>
        <w:t>trữ</w:t>
      </w:r>
      <w:r>
        <w:rPr>
          <w:spacing w:val="-7"/>
          <w:sz w:val="28"/>
        </w:rPr>
        <w:t> </w:t>
      </w:r>
      <w:r>
        <w:rPr>
          <w:sz w:val="28"/>
        </w:rPr>
        <w:t>số</w:t>
      </w:r>
      <w:r>
        <w:rPr>
          <w:spacing w:val="-5"/>
          <w:sz w:val="28"/>
        </w:rPr>
        <w:t> </w:t>
      </w:r>
      <w:r>
        <w:rPr>
          <w:sz w:val="28"/>
        </w:rPr>
        <w:t>hóa</w:t>
      </w:r>
      <w:r>
        <w:rPr>
          <w:spacing w:val="-8"/>
          <w:sz w:val="28"/>
        </w:rPr>
        <w:t> </w:t>
      </w:r>
      <w:r>
        <w:rPr>
          <w:sz w:val="28"/>
        </w:rPr>
        <w:t>từ</w:t>
      </w:r>
      <w:r>
        <w:rPr>
          <w:spacing w:val="-9"/>
          <w:sz w:val="28"/>
        </w:rPr>
        <w:t> </w:t>
      </w:r>
      <w:r>
        <w:rPr>
          <w:sz w:val="28"/>
        </w:rPr>
        <w:t>tài</w:t>
      </w:r>
      <w:r>
        <w:rPr>
          <w:spacing w:val="-7"/>
          <w:sz w:val="28"/>
        </w:rPr>
        <w:t> </w:t>
      </w:r>
      <w:r>
        <w:rPr>
          <w:sz w:val="28"/>
        </w:rPr>
        <w:t>liệu</w:t>
      </w:r>
      <w:r>
        <w:rPr>
          <w:spacing w:val="-7"/>
          <w:sz w:val="28"/>
        </w:rPr>
        <w:t> </w:t>
      </w:r>
      <w:r>
        <w:rPr>
          <w:sz w:val="28"/>
        </w:rPr>
        <w:t>lưu</w:t>
      </w:r>
      <w:r>
        <w:rPr>
          <w:spacing w:val="-7"/>
          <w:sz w:val="28"/>
        </w:rPr>
        <w:t> </w:t>
      </w:r>
      <w:r>
        <w:rPr>
          <w:sz w:val="28"/>
        </w:rPr>
        <w:t>trữ</w:t>
      </w:r>
      <w:r>
        <w:rPr>
          <w:spacing w:val="-5"/>
          <w:sz w:val="28"/>
        </w:rPr>
        <w:t> </w:t>
      </w:r>
      <w:r>
        <w:rPr>
          <w:sz w:val="28"/>
        </w:rPr>
        <w:t>ghi</w:t>
      </w:r>
      <w:r>
        <w:rPr>
          <w:spacing w:val="-7"/>
          <w:sz w:val="28"/>
        </w:rPr>
        <w:t> </w:t>
      </w:r>
      <w:r>
        <w:rPr>
          <w:sz w:val="28"/>
        </w:rPr>
        <w:t>âm</w:t>
      </w:r>
      <w:r>
        <w:rPr>
          <w:spacing w:val="-10"/>
          <w:sz w:val="28"/>
        </w:rPr>
        <w:t> </w:t>
      </w:r>
      <w:r>
        <w:rPr>
          <w:sz w:val="28"/>
        </w:rPr>
        <w:t>và</w:t>
      </w:r>
      <w:r>
        <w:rPr>
          <w:spacing w:val="-8"/>
          <w:sz w:val="28"/>
        </w:rPr>
        <w:t> </w:t>
      </w:r>
      <w:r>
        <w:rPr>
          <w:sz w:val="28"/>
        </w:rPr>
        <w:t>ghi</w:t>
      </w:r>
      <w:r>
        <w:rPr>
          <w:spacing w:val="-7"/>
          <w:sz w:val="28"/>
        </w:rPr>
        <w:t> </w:t>
      </w:r>
      <w:r>
        <w:rPr>
          <w:sz w:val="28"/>
        </w:rPr>
        <w:t>hình</w:t>
      </w:r>
      <w:r>
        <w:rPr>
          <w:spacing w:val="-7"/>
          <w:sz w:val="28"/>
        </w:rPr>
        <w:t> </w:t>
      </w:r>
      <w:r>
        <w:rPr>
          <w:sz w:val="28"/>
        </w:rPr>
        <w:t>(video):</w:t>
      </w:r>
      <w:r>
        <w:rPr>
          <w:spacing w:val="-7"/>
          <w:sz w:val="28"/>
        </w:rPr>
        <w:t> </w:t>
      </w:r>
      <w:r>
        <w:rPr>
          <w:sz w:val="28"/>
        </w:rPr>
        <w:t>định </w:t>
      </w:r>
      <w:r>
        <w:rPr>
          <w:spacing w:val="-2"/>
          <w:sz w:val="28"/>
        </w:rPr>
        <w:t>dạng:</w:t>
      </w:r>
      <w:r>
        <w:rPr>
          <w:spacing w:val="-16"/>
          <w:sz w:val="28"/>
        </w:rPr>
        <w:t> </w:t>
      </w:r>
      <w:r>
        <w:rPr>
          <w:spacing w:val="-2"/>
          <w:sz w:val="28"/>
        </w:rPr>
        <w:t>MPEG-4,</w:t>
      </w:r>
      <w:r>
        <w:rPr>
          <w:spacing w:val="-15"/>
          <w:sz w:val="28"/>
        </w:rPr>
        <w:t> </w:t>
      </w:r>
      <w:r>
        <w:rPr>
          <w:spacing w:val="-2"/>
          <w:sz w:val="28"/>
        </w:rPr>
        <w:t>.AVI,</w:t>
      </w:r>
      <w:r>
        <w:rPr>
          <w:spacing w:val="-15"/>
          <w:sz w:val="28"/>
        </w:rPr>
        <w:t> </w:t>
      </w:r>
      <w:r>
        <w:rPr>
          <w:spacing w:val="-2"/>
          <w:sz w:val="28"/>
        </w:rPr>
        <w:t>.WMA;</w:t>
      </w:r>
      <w:r>
        <w:rPr>
          <w:spacing w:val="-13"/>
          <w:sz w:val="28"/>
        </w:rPr>
        <w:t> </w:t>
      </w:r>
      <w:r>
        <w:rPr>
          <w:spacing w:val="-2"/>
          <w:sz w:val="28"/>
        </w:rPr>
        <w:t>.WAV</w:t>
      </w:r>
      <w:r>
        <w:rPr>
          <w:spacing w:val="-16"/>
          <w:sz w:val="28"/>
        </w:rPr>
        <w:t> </w:t>
      </w:r>
      <w:r>
        <w:rPr>
          <w:spacing w:val="-2"/>
          <w:sz w:val="28"/>
        </w:rPr>
        <w:t>không</w:t>
      </w:r>
      <w:r>
        <w:rPr>
          <w:spacing w:val="-15"/>
          <w:sz w:val="28"/>
        </w:rPr>
        <w:t> </w:t>
      </w:r>
      <w:r>
        <w:rPr>
          <w:spacing w:val="-2"/>
          <w:sz w:val="28"/>
        </w:rPr>
        <w:t>nén;</w:t>
      </w:r>
      <w:r>
        <w:rPr>
          <w:spacing w:val="-16"/>
          <w:sz w:val="28"/>
        </w:rPr>
        <w:t> </w:t>
      </w:r>
      <w:r>
        <w:rPr>
          <w:spacing w:val="-2"/>
          <w:sz w:val="28"/>
        </w:rPr>
        <w:t>bit</w:t>
      </w:r>
      <w:r>
        <w:rPr>
          <w:spacing w:val="-9"/>
          <w:sz w:val="28"/>
        </w:rPr>
        <w:t> </w:t>
      </w:r>
      <w:r>
        <w:rPr>
          <w:spacing w:val="-2"/>
          <w:sz w:val="28"/>
        </w:rPr>
        <w:t>rate</w:t>
      </w:r>
      <w:r>
        <w:rPr>
          <w:spacing w:val="-14"/>
          <w:sz w:val="28"/>
        </w:rPr>
        <w:t> </w:t>
      </w:r>
      <w:r>
        <w:rPr>
          <w:spacing w:val="-2"/>
          <w:sz w:val="28"/>
        </w:rPr>
        <w:t>tối</w:t>
      </w:r>
      <w:r>
        <w:rPr>
          <w:spacing w:val="-13"/>
          <w:sz w:val="28"/>
        </w:rPr>
        <w:t> </w:t>
      </w:r>
      <w:r>
        <w:rPr>
          <w:spacing w:val="-2"/>
          <w:sz w:val="28"/>
        </w:rPr>
        <w:t>thiểu:</w:t>
      </w:r>
      <w:r>
        <w:rPr>
          <w:spacing w:val="-13"/>
          <w:sz w:val="28"/>
        </w:rPr>
        <w:t> </w:t>
      </w:r>
      <w:r>
        <w:rPr>
          <w:spacing w:val="-2"/>
          <w:sz w:val="28"/>
        </w:rPr>
        <w:t>1500</w:t>
      </w:r>
      <w:r>
        <w:rPr>
          <w:spacing w:val="-9"/>
          <w:sz w:val="28"/>
        </w:rPr>
        <w:t> </w:t>
      </w:r>
      <w:r>
        <w:rPr>
          <w:spacing w:val="-2"/>
          <w:sz w:val="28"/>
        </w:rPr>
        <w:t>kbps;</w:t>
      </w:r>
      <w:r>
        <w:rPr>
          <w:spacing w:val="-8"/>
          <w:sz w:val="28"/>
        </w:rPr>
        <w:t> </w:t>
      </w:r>
      <w:r>
        <w:rPr>
          <w:spacing w:val="-2"/>
          <w:sz w:val="28"/>
        </w:rPr>
        <w:t>màu </w:t>
      </w:r>
      <w:r>
        <w:rPr>
          <w:sz w:val="28"/>
        </w:rPr>
        <w:t>sắc:</w:t>
      </w:r>
      <w:r>
        <w:rPr>
          <w:spacing w:val="-14"/>
          <w:sz w:val="28"/>
        </w:rPr>
        <w:t> </w:t>
      </w:r>
      <w:r>
        <w:rPr>
          <w:sz w:val="28"/>
        </w:rPr>
        <w:t>theo</w:t>
      </w:r>
      <w:r>
        <w:rPr>
          <w:spacing w:val="-13"/>
          <w:sz w:val="28"/>
        </w:rPr>
        <w:t> </w:t>
      </w:r>
      <w:r>
        <w:rPr>
          <w:sz w:val="28"/>
        </w:rPr>
        <w:t>màu</w:t>
      </w:r>
      <w:r>
        <w:rPr>
          <w:spacing w:val="-13"/>
          <w:sz w:val="28"/>
        </w:rPr>
        <w:t> </w:t>
      </w:r>
      <w:r>
        <w:rPr>
          <w:sz w:val="28"/>
        </w:rPr>
        <w:t>tài</w:t>
      </w:r>
      <w:r>
        <w:rPr>
          <w:spacing w:val="-15"/>
          <w:sz w:val="28"/>
        </w:rPr>
        <w:t> </w:t>
      </w:r>
      <w:r>
        <w:rPr>
          <w:sz w:val="28"/>
        </w:rPr>
        <w:t>liệu</w:t>
      </w:r>
      <w:r>
        <w:rPr>
          <w:spacing w:val="-17"/>
          <w:sz w:val="28"/>
        </w:rPr>
        <w:t> </w:t>
      </w:r>
      <w:r>
        <w:rPr>
          <w:sz w:val="28"/>
        </w:rPr>
        <w:t>gốc.</w:t>
      </w:r>
      <w:r>
        <w:rPr>
          <w:spacing w:val="-16"/>
          <w:sz w:val="28"/>
        </w:rPr>
        <w:t> </w:t>
      </w:r>
      <w:r>
        <w:rPr>
          <w:sz w:val="28"/>
        </w:rPr>
        <w:t>Thông</w:t>
      </w:r>
      <w:r>
        <w:rPr>
          <w:spacing w:val="-15"/>
          <w:sz w:val="28"/>
        </w:rPr>
        <w:t> </w:t>
      </w:r>
      <w:r>
        <w:rPr>
          <w:sz w:val="28"/>
        </w:rPr>
        <w:t>tin</w:t>
      </w:r>
      <w:r>
        <w:rPr>
          <w:spacing w:val="-13"/>
          <w:sz w:val="28"/>
        </w:rPr>
        <w:t> </w:t>
      </w:r>
      <w:r>
        <w:rPr>
          <w:sz w:val="28"/>
        </w:rPr>
        <w:t>chữ</w:t>
      </w:r>
      <w:r>
        <w:rPr>
          <w:spacing w:val="-15"/>
          <w:sz w:val="28"/>
        </w:rPr>
        <w:t> </w:t>
      </w:r>
      <w:r>
        <w:rPr>
          <w:sz w:val="28"/>
        </w:rPr>
        <w:t>ký</w:t>
      </w:r>
      <w:r>
        <w:rPr>
          <w:spacing w:val="-15"/>
          <w:sz w:val="28"/>
        </w:rPr>
        <w:t> </w:t>
      </w:r>
      <w:r>
        <w:rPr>
          <w:sz w:val="28"/>
        </w:rPr>
        <w:t>số</w:t>
      </w:r>
      <w:r>
        <w:rPr>
          <w:spacing w:val="-15"/>
          <w:sz w:val="28"/>
        </w:rPr>
        <w:t> </w:t>
      </w:r>
      <w:r>
        <w:rPr>
          <w:sz w:val="28"/>
        </w:rPr>
        <w:t>hiển</w:t>
      </w:r>
      <w:r>
        <w:rPr>
          <w:spacing w:val="-15"/>
          <w:sz w:val="28"/>
        </w:rPr>
        <w:t> </w:t>
      </w:r>
      <w:r>
        <w:rPr>
          <w:sz w:val="28"/>
        </w:rPr>
        <w:t>thị</w:t>
      </w:r>
      <w:r>
        <w:rPr>
          <w:spacing w:val="-12"/>
          <w:sz w:val="28"/>
        </w:rPr>
        <w:t> </w:t>
      </w:r>
      <w:r>
        <w:rPr>
          <w:sz w:val="28"/>
        </w:rPr>
        <w:t>đáp</w:t>
      </w:r>
      <w:r>
        <w:rPr>
          <w:spacing w:val="-13"/>
          <w:sz w:val="28"/>
        </w:rPr>
        <w:t> </w:t>
      </w:r>
      <w:r>
        <w:rPr>
          <w:sz w:val="28"/>
        </w:rPr>
        <w:t>ứng</w:t>
      </w:r>
      <w:r>
        <w:rPr>
          <w:spacing w:val="-15"/>
          <w:sz w:val="28"/>
        </w:rPr>
        <w:t> </w:t>
      </w:r>
      <w:r>
        <w:rPr>
          <w:sz w:val="28"/>
        </w:rPr>
        <w:t>quy</w:t>
      </w:r>
      <w:r>
        <w:rPr>
          <w:spacing w:val="-18"/>
          <w:sz w:val="28"/>
        </w:rPr>
        <w:t> </w:t>
      </w:r>
      <w:r>
        <w:rPr>
          <w:sz w:val="28"/>
        </w:rPr>
        <w:t>định</w:t>
      </w:r>
      <w:r>
        <w:rPr>
          <w:spacing w:val="-15"/>
          <w:sz w:val="28"/>
        </w:rPr>
        <w:t> </w:t>
      </w:r>
      <w:r>
        <w:rPr>
          <w:sz w:val="28"/>
        </w:rPr>
        <w:t>tại</w:t>
      </w:r>
      <w:r>
        <w:rPr>
          <w:spacing w:val="-15"/>
          <w:sz w:val="28"/>
        </w:rPr>
        <w:t> </w:t>
      </w:r>
      <w:r>
        <w:rPr>
          <w:sz w:val="28"/>
        </w:rPr>
        <w:t>khoản 6 Điều 36 Luật Lưu trữ.</w:t>
      </w:r>
    </w:p>
    <w:p>
      <w:pPr>
        <w:pStyle w:val="ListParagraph"/>
        <w:numPr>
          <w:ilvl w:val="1"/>
          <w:numId w:val="9"/>
        </w:numPr>
        <w:tabs>
          <w:tab w:pos="1150" w:val="left" w:leader="none"/>
        </w:tabs>
        <w:spacing w:line="240" w:lineRule="auto" w:before="119" w:after="0"/>
        <w:ind w:left="143" w:right="1127" w:firstLine="707"/>
        <w:jc w:val="both"/>
        <w:rPr>
          <w:sz w:val="28"/>
        </w:rPr>
      </w:pPr>
      <w:r>
        <w:rPr>
          <w:sz w:val="28"/>
        </w:rPr>
        <w:t>Tài</w:t>
      </w:r>
      <w:r>
        <w:rPr>
          <w:spacing w:val="-7"/>
          <w:sz w:val="28"/>
        </w:rPr>
        <w:t> </w:t>
      </w:r>
      <w:r>
        <w:rPr>
          <w:sz w:val="28"/>
        </w:rPr>
        <w:t>liệu</w:t>
      </w:r>
      <w:r>
        <w:rPr>
          <w:spacing w:val="-9"/>
          <w:sz w:val="28"/>
        </w:rPr>
        <w:t> </w:t>
      </w:r>
      <w:r>
        <w:rPr>
          <w:sz w:val="28"/>
        </w:rPr>
        <w:t>lưu</w:t>
      </w:r>
      <w:r>
        <w:rPr>
          <w:spacing w:val="-7"/>
          <w:sz w:val="28"/>
        </w:rPr>
        <w:t> </w:t>
      </w:r>
      <w:r>
        <w:rPr>
          <w:sz w:val="28"/>
        </w:rPr>
        <w:t>trữ</w:t>
      </w:r>
      <w:r>
        <w:rPr>
          <w:spacing w:val="-9"/>
          <w:sz w:val="28"/>
        </w:rPr>
        <w:t> </w:t>
      </w:r>
      <w:r>
        <w:rPr>
          <w:sz w:val="28"/>
        </w:rPr>
        <w:t>số</w:t>
      </w:r>
      <w:r>
        <w:rPr>
          <w:spacing w:val="-5"/>
          <w:sz w:val="28"/>
        </w:rPr>
        <w:t> </w:t>
      </w:r>
      <w:r>
        <w:rPr>
          <w:sz w:val="28"/>
        </w:rPr>
        <w:t>hóa</w:t>
      </w:r>
      <w:r>
        <w:rPr>
          <w:spacing w:val="-10"/>
          <w:sz w:val="28"/>
        </w:rPr>
        <w:t> </w:t>
      </w:r>
      <w:r>
        <w:rPr>
          <w:sz w:val="28"/>
        </w:rPr>
        <w:t>từ</w:t>
      </w:r>
      <w:r>
        <w:rPr>
          <w:spacing w:val="-11"/>
          <w:sz w:val="28"/>
        </w:rPr>
        <w:t> </w:t>
      </w:r>
      <w:r>
        <w:rPr>
          <w:sz w:val="28"/>
        </w:rPr>
        <w:t>tài</w:t>
      </w:r>
      <w:r>
        <w:rPr>
          <w:spacing w:val="-7"/>
          <w:sz w:val="28"/>
        </w:rPr>
        <w:t> </w:t>
      </w:r>
      <w:r>
        <w:rPr>
          <w:sz w:val="28"/>
        </w:rPr>
        <w:t>liệu</w:t>
      </w:r>
      <w:r>
        <w:rPr>
          <w:spacing w:val="-9"/>
          <w:sz w:val="28"/>
        </w:rPr>
        <w:t> </w:t>
      </w:r>
      <w:r>
        <w:rPr>
          <w:sz w:val="28"/>
        </w:rPr>
        <w:t>lưu</w:t>
      </w:r>
      <w:r>
        <w:rPr>
          <w:spacing w:val="-9"/>
          <w:sz w:val="28"/>
        </w:rPr>
        <w:t> </w:t>
      </w:r>
      <w:r>
        <w:rPr>
          <w:sz w:val="28"/>
        </w:rPr>
        <w:t>trữ</w:t>
      </w:r>
      <w:r>
        <w:rPr>
          <w:spacing w:val="-7"/>
          <w:sz w:val="28"/>
        </w:rPr>
        <w:t> </w:t>
      </w:r>
      <w:r>
        <w:rPr>
          <w:sz w:val="28"/>
        </w:rPr>
        <w:t>ghi</w:t>
      </w:r>
      <w:r>
        <w:rPr>
          <w:spacing w:val="-9"/>
          <w:sz w:val="28"/>
        </w:rPr>
        <w:t> </w:t>
      </w:r>
      <w:r>
        <w:rPr>
          <w:sz w:val="28"/>
        </w:rPr>
        <w:t>âm:</w:t>
      </w:r>
      <w:r>
        <w:rPr>
          <w:spacing w:val="-7"/>
          <w:sz w:val="28"/>
        </w:rPr>
        <w:t> </w:t>
      </w:r>
      <w:r>
        <w:rPr>
          <w:sz w:val="28"/>
        </w:rPr>
        <w:t>định</w:t>
      </w:r>
      <w:r>
        <w:rPr>
          <w:spacing w:val="-9"/>
          <w:sz w:val="28"/>
        </w:rPr>
        <w:t> </w:t>
      </w:r>
      <w:r>
        <w:rPr>
          <w:sz w:val="28"/>
        </w:rPr>
        <w:t>dạng:</w:t>
      </w:r>
      <w:r>
        <w:rPr>
          <w:spacing w:val="-8"/>
          <w:sz w:val="28"/>
        </w:rPr>
        <w:t> </w:t>
      </w:r>
      <w:r>
        <w:rPr>
          <w:sz w:val="28"/>
        </w:rPr>
        <w:t>.MP3,</w:t>
      </w:r>
      <w:r>
        <w:rPr>
          <w:spacing w:val="-9"/>
          <w:sz w:val="28"/>
        </w:rPr>
        <w:t> </w:t>
      </w:r>
      <w:r>
        <w:rPr>
          <w:sz w:val="28"/>
        </w:rPr>
        <w:t>.wma; bit</w:t>
      </w:r>
      <w:r>
        <w:rPr>
          <w:spacing w:val="-18"/>
          <w:sz w:val="28"/>
        </w:rPr>
        <w:t> </w:t>
      </w:r>
      <w:r>
        <w:rPr>
          <w:sz w:val="28"/>
        </w:rPr>
        <w:t>rate</w:t>
      </w:r>
      <w:r>
        <w:rPr>
          <w:spacing w:val="-17"/>
          <w:sz w:val="28"/>
        </w:rPr>
        <w:t> </w:t>
      </w:r>
      <w:r>
        <w:rPr>
          <w:sz w:val="28"/>
        </w:rPr>
        <w:t>tối</w:t>
      </w:r>
      <w:r>
        <w:rPr>
          <w:spacing w:val="-16"/>
          <w:sz w:val="28"/>
        </w:rPr>
        <w:t> </w:t>
      </w:r>
      <w:r>
        <w:rPr>
          <w:sz w:val="28"/>
        </w:rPr>
        <w:t>thiểu:</w:t>
      </w:r>
      <w:r>
        <w:rPr>
          <w:spacing w:val="-17"/>
          <w:sz w:val="28"/>
        </w:rPr>
        <w:t> </w:t>
      </w:r>
      <w:r>
        <w:rPr>
          <w:sz w:val="28"/>
        </w:rPr>
        <w:t>128kbps.</w:t>
      </w:r>
      <w:r>
        <w:rPr>
          <w:spacing w:val="-17"/>
          <w:sz w:val="28"/>
        </w:rPr>
        <w:t> </w:t>
      </w:r>
      <w:r>
        <w:rPr>
          <w:sz w:val="28"/>
        </w:rPr>
        <w:t>Thông</w:t>
      </w:r>
      <w:r>
        <w:rPr>
          <w:spacing w:val="-18"/>
          <w:sz w:val="28"/>
        </w:rPr>
        <w:t> </w:t>
      </w:r>
      <w:r>
        <w:rPr>
          <w:sz w:val="28"/>
        </w:rPr>
        <w:t>tin</w:t>
      </w:r>
      <w:r>
        <w:rPr>
          <w:spacing w:val="-15"/>
          <w:sz w:val="28"/>
        </w:rPr>
        <w:t> </w:t>
      </w:r>
      <w:r>
        <w:rPr>
          <w:sz w:val="28"/>
        </w:rPr>
        <w:t>chữ</w:t>
      </w:r>
      <w:r>
        <w:rPr>
          <w:spacing w:val="-17"/>
          <w:sz w:val="28"/>
        </w:rPr>
        <w:t> </w:t>
      </w:r>
      <w:r>
        <w:rPr>
          <w:sz w:val="28"/>
        </w:rPr>
        <w:t>ký</w:t>
      </w:r>
      <w:r>
        <w:rPr>
          <w:spacing w:val="-17"/>
          <w:sz w:val="28"/>
        </w:rPr>
        <w:t> </w:t>
      </w:r>
      <w:r>
        <w:rPr>
          <w:sz w:val="28"/>
        </w:rPr>
        <w:t>số</w:t>
      </w:r>
      <w:r>
        <w:rPr>
          <w:spacing w:val="-18"/>
          <w:sz w:val="28"/>
        </w:rPr>
        <w:t> </w:t>
      </w:r>
      <w:r>
        <w:rPr>
          <w:sz w:val="28"/>
        </w:rPr>
        <w:t>hiển</w:t>
      </w:r>
      <w:r>
        <w:rPr>
          <w:spacing w:val="-17"/>
          <w:sz w:val="28"/>
        </w:rPr>
        <w:t> </w:t>
      </w:r>
      <w:r>
        <w:rPr>
          <w:sz w:val="28"/>
        </w:rPr>
        <w:t>thị</w:t>
      </w:r>
      <w:r>
        <w:rPr>
          <w:spacing w:val="-15"/>
          <w:sz w:val="28"/>
        </w:rPr>
        <w:t> </w:t>
      </w:r>
      <w:r>
        <w:rPr>
          <w:sz w:val="28"/>
        </w:rPr>
        <w:t>đáp</w:t>
      </w:r>
      <w:r>
        <w:rPr>
          <w:spacing w:val="-15"/>
          <w:sz w:val="28"/>
        </w:rPr>
        <w:t> </w:t>
      </w:r>
      <w:r>
        <w:rPr>
          <w:sz w:val="28"/>
        </w:rPr>
        <w:t>ứng</w:t>
      </w:r>
      <w:r>
        <w:rPr>
          <w:spacing w:val="-18"/>
          <w:sz w:val="28"/>
        </w:rPr>
        <w:t> </w:t>
      </w:r>
      <w:r>
        <w:rPr>
          <w:sz w:val="28"/>
        </w:rPr>
        <w:t>quy</w:t>
      </w:r>
      <w:r>
        <w:rPr>
          <w:spacing w:val="-17"/>
          <w:sz w:val="28"/>
        </w:rPr>
        <w:t> </w:t>
      </w:r>
      <w:r>
        <w:rPr>
          <w:sz w:val="28"/>
        </w:rPr>
        <w:t>định</w:t>
      </w:r>
      <w:r>
        <w:rPr>
          <w:spacing w:val="-18"/>
          <w:sz w:val="28"/>
        </w:rPr>
        <w:t> </w:t>
      </w:r>
      <w:r>
        <w:rPr>
          <w:sz w:val="28"/>
        </w:rPr>
        <w:t>tại</w:t>
      </w:r>
      <w:r>
        <w:rPr>
          <w:spacing w:val="-17"/>
          <w:sz w:val="28"/>
        </w:rPr>
        <w:t> </w:t>
      </w:r>
      <w:r>
        <w:rPr>
          <w:sz w:val="28"/>
        </w:rPr>
        <w:t>khoản 6 Điều 36 Luật Lưu trữ.</w:t>
      </w:r>
    </w:p>
    <w:p>
      <w:pPr>
        <w:pStyle w:val="ListParagraph"/>
        <w:numPr>
          <w:ilvl w:val="0"/>
          <w:numId w:val="9"/>
        </w:numPr>
        <w:tabs>
          <w:tab w:pos="1127" w:val="left" w:leader="none"/>
        </w:tabs>
        <w:spacing w:line="240" w:lineRule="auto" w:before="121" w:after="0"/>
        <w:ind w:left="143" w:right="1126" w:firstLine="707"/>
        <w:jc w:val="both"/>
        <w:rPr>
          <w:sz w:val="28"/>
        </w:rPr>
      </w:pPr>
      <w:r>
        <w:rPr>
          <w:sz w:val="28"/>
        </w:rPr>
        <w:t>Cấu</w:t>
      </w:r>
      <w:r>
        <w:rPr>
          <w:spacing w:val="-4"/>
          <w:sz w:val="28"/>
        </w:rPr>
        <w:t> </w:t>
      </w:r>
      <w:r>
        <w:rPr>
          <w:sz w:val="28"/>
        </w:rPr>
        <w:t>trúc</w:t>
      </w:r>
      <w:r>
        <w:rPr>
          <w:spacing w:val="-4"/>
          <w:sz w:val="28"/>
        </w:rPr>
        <w:t> </w:t>
      </w:r>
      <w:r>
        <w:rPr>
          <w:sz w:val="28"/>
        </w:rPr>
        <w:t>dữ</w:t>
      </w:r>
      <w:r>
        <w:rPr>
          <w:spacing w:val="-5"/>
          <w:sz w:val="28"/>
        </w:rPr>
        <w:t> </w:t>
      </w:r>
      <w:r>
        <w:rPr>
          <w:sz w:val="28"/>
        </w:rPr>
        <w:t>liệu</w:t>
      </w:r>
      <w:r>
        <w:rPr>
          <w:spacing w:val="-4"/>
          <w:sz w:val="28"/>
        </w:rPr>
        <w:t> </w:t>
      </w:r>
      <w:r>
        <w:rPr>
          <w:sz w:val="28"/>
        </w:rPr>
        <w:t>tài</w:t>
      </w:r>
      <w:r>
        <w:rPr>
          <w:spacing w:val="-5"/>
          <w:sz w:val="28"/>
        </w:rPr>
        <w:t> </w:t>
      </w:r>
      <w:r>
        <w:rPr>
          <w:sz w:val="28"/>
        </w:rPr>
        <w:t>liệu</w:t>
      </w:r>
      <w:r>
        <w:rPr>
          <w:spacing w:val="-3"/>
          <w:sz w:val="28"/>
        </w:rPr>
        <w:t> </w:t>
      </w:r>
      <w:r>
        <w:rPr>
          <w:sz w:val="28"/>
        </w:rPr>
        <w:t>lưu</w:t>
      </w:r>
      <w:r>
        <w:rPr>
          <w:spacing w:val="-4"/>
          <w:sz w:val="28"/>
        </w:rPr>
        <w:t> </w:t>
      </w:r>
      <w:r>
        <w:rPr>
          <w:sz w:val="28"/>
        </w:rPr>
        <w:t>trữ</w:t>
      </w:r>
      <w:r>
        <w:rPr>
          <w:spacing w:val="-5"/>
          <w:sz w:val="28"/>
        </w:rPr>
        <w:t> </w:t>
      </w:r>
      <w:r>
        <w:rPr>
          <w:sz w:val="28"/>
        </w:rPr>
        <w:t>số</w:t>
      </w:r>
      <w:r>
        <w:rPr>
          <w:spacing w:val="-4"/>
          <w:sz w:val="28"/>
        </w:rPr>
        <w:t> </w:t>
      </w:r>
      <w:r>
        <w:rPr>
          <w:sz w:val="28"/>
        </w:rPr>
        <w:t>hóa thực</w:t>
      </w:r>
      <w:r>
        <w:rPr>
          <w:spacing w:val="-4"/>
          <w:sz w:val="28"/>
        </w:rPr>
        <w:t> </w:t>
      </w:r>
      <w:r>
        <w:rPr>
          <w:sz w:val="28"/>
        </w:rPr>
        <w:t>hiện</w:t>
      </w:r>
      <w:r>
        <w:rPr>
          <w:spacing w:val="-2"/>
          <w:sz w:val="28"/>
        </w:rPr>
        <w:t> </w:t>
      </w:r>
      <w:r>
        <w:rPr>
          <w:sz w:val="28"/>
        </w:rPr>
        <w:t>theo</w:t>
      </w:r>
      <w:r>
        <w:rPr>
          <w:spacing w:val="-4"/>
          <w:sz w:val="28"/>
        </w:rPr>
        <w:t> </w:t>
      </w:r>
      <w:r>
        <w:rPr>
          <w:sz w:val="28"/>
        </w:rPr>
        <w:t>cấu</w:t>
      </w:r>
      <w:r>
        <w:rPr>
          <w:spacing w:val="-3"/>
          <w:sz w:val="28"/>
        </w:rPr>
        <w:t> </w:t>
      </w:r>
      <w:r>
        <w:rPr>
          <w:sz w:val="28"/>
        </w:rPr>
        <w:t>trúc</w:t>
      </w:r>
      <w:r>
        <w:rPr>
          <w:spacing w:val="-5"/>
          <w:sz w:val="28"/>
        </w:rPr>
        <w:t> </w:t>
      </w:r>
      <w:r>
        <w:rPr>
          <w:sz w:val="28"/>
        </w:rPr>
        <w:t>dữ</w:t>
      </w:r>
      <w:r>
        <w:rPr>
          <w:spacing w:val="-5"/>
          <w:sz w:val="28"/>
        </w:rPr>
        <w:t> </w:t>
      </w:r>
      <w:r>
        <w:rPr>
          <w:sz w:val="28"/>
        </w:rPr>
        <w:t>liệu</w:t>
      </w:r>
      <w:r>
        <w:rPr>
          <w:spacing w:val="-4"/>
          <w:sz w:val="28"/>
        </w:rPr>
        <w:t> </w:t>
      </w:r>
      <w:r>
        <w:rPr>
          <w:sz w:val="28"/>
        </w:rPr>
        <w:t>tài liệu</w:t>
      </w:r>
      <w:r>
        <w:rPr>
          <w:spacing w:val="-1"/>
          <w:sz w:val="28"/>
        </w:rPr>
        <w:t> </w:t>
      </w:r>
      <w:r>
        <w:rPr>
          <w:sz w:val="28"/>
        </w:rPr>
        <w:t>gói</w:t>
      </w:r>
      <w:r>
        <w:rPr>
          <w:spacing w:val="-1"/>
          <w:sz w:val="28"/>
        </w:rPr>
        <w:t> </w:t>
      </w:r>
      <w:r>
        <w:rPr>
          <w:sz w:val="28"/>
        </w:rPr>
        <w:t>AIP_hoso</w:t>
      </w:r>
      <w:r>
        <w:rPr>
          <w:spacing w:val="-1"/>
          <w:sz w:val="28"/>
        </w:rPr>
        <w:t> </w:t>
      </w:r>
      <w:r>
        <w:rPr>
          <w:sz w:val="28"/>
        </w:rPr>
        <w:t>quy</w:t>
      </w:r>
      <w:r>
        <w:rPr>
          <w:spacing w:val="-3"/>
          <w:sz w:val="28"/>
        </w:rPr>
        <w:t> </w:t>
      </w:r>
      <w:r>
        <w:rPr>
          <w:sz w:val="28"/>
        </w:rPr>
        <w:t>định</w:t>
      </w:r>
      <w:r>
        <w:rPr>
          <w:spacing w:val="-2"/>
          <w:sz w:val="28"/>
        </w:rPr>
        <w:t> </w:t>
      </w:r>
      <w:r>
        <w:rPr>
          <w:sz w:val="28"/>
        </w:rPr>
        <w:t>tại</w:t>
      </w:r>
      <w:r>
        <w:rPr>
          <w:spacing w:val="-1"/>
          <w:sz w:val="28"/>
        </w:rPr>
        <w:t> </w:t>
      </w:r>
      <w:r>
        <w:rPr>
          <w:sz w:val="28"/>
        </w:rPr>
        <w:t>Phụ</w:t>
      </w:r>
      <w:r>
        <w:rPr>
          <w:spacing w:val="-5"/>
          <w:sz w:val="28"/>
        </w:rPr>
        <w:t> </w:t>
      </w:r>
      <w:r>
        <w:rPr>
          <w:sz w:val="28"/>
        </w:rPr>
        <w:t>lục</w:t>
      </w:r>
      <w:r>
        <w:rPr>
          <w:spacing w:val="-2"/>
          <w:sz w:val="28"/>
        </w:rPr>
        <w:t> </w:t>
      </w:r>
      <w:r>
        <w:rPr>
          <w:sz w:val="28"/>
        </w:rPr>
        <w:t>I</w:t>
      </w:r>
      <w:r>
        <w:rPr>
          <w:spacing w:val="-6"/>
          <w:sz w:val="28"/>
        </w:rPr>
        <w:t> </w:t>
      </w:r>
      <w:r>
        <w:rPr>
          <w:sz w:val="28"/>
        </w:rPr>
        <w:t>hoặc AIP_tailieu</w:t>
      </w:r>
      <w:r>
        <w:rPr>
          <w:spacing w:val="-1"/>
          <w:sz w:val="28"/>
        </w:rPr>
        <w:t> </w:t>
      </w:r>
      <w:r>
        <w:rPr>
          <w:sz w:val="28"/>
        </w:rPr>
        <w:t>quy</w:t>
      </w:r>
      <w:r>
        <w:rPr>
          <w:spacing w:val="-6"/>
          <w:sz w:val="28"/>
        </w:rPr>
        <w:t> </w:t>
      </w:r>
      <w:r>
        <w:rPr>
          <w:sz w:val="28"/>
        </w:rPr>
        <w:t>định</w:t>
      </w:r>
      <w:r>
        <w:rPr>
          <w:spacing w:val="-1"/>
          <w:sz w:val="28"/>
        </w:rPr>
        <w:t> </w:t>
      </w:r>
      <w:r>
        <w:rPr>
          <w:sz w:val="28"/>
        </w:rPr>
        <w:t>tại</w:t>
      </w:r>
      <w:r>
        <w:rPr>
          <w:spacing w:val="-1"/>
          <w:sz w:val="28"/>
        </w:rPr>
        <w:t> </w:t>
      </w:r>
      <w:r>
        <w:rPr>
          <w:sz w:val="28"/>
        </w:rPr>
        <w:t>Phụ</w:t>
      </w:r>
      <w:r>
        <w:rPr>
          <w:spacing w:val="-1"/>
          <w:sz w:val="28"/>
        </w:rPr>
        <w:t> </w:t>
      </w:r>
      <w:r>
        <w:rPr>
          <w:sz w:val="28"/>
        </w:rPr>
        <w:t>lục</w:t>
      </w:r>
      <w:r>
        <w:rPr>
          <w:spacing w:val="-1"/>
          <w:sz w:val="28"/>
        </w:rPr>
        <w:t> </w:t>
      </w:r>
      <w:r>
        <w:rPr>
          <w:sz w:val="28"/>
        </w:rPr>
        <w:t>II Thông tư này.</w:t>
      </w:r>
    </w:p>
    <w:p>
      <w:pPr>
        <w:pStyle w:val="ListParagraph"/>
        <w:spacing w:after="0" w:line="240" w:lineRule="auto"/>
        <w:jc w:val="both"/>
        <w:rPr>
          <w:sz w:val="28"/>
        </w:rPr>
        <w:sectPr>
          <w:pgSz w:w="11910" w:h="16850"/>
          <w:pgMar w:header="722" w:footer="0" w:top="960" w:bottom="280" w:left="1559" w:right="0"/>
        </w:sectPr>
      </w:pPr>
    </w:p>
    <w:p>
      <w:pPr>
        <w:pStyle w:val="BodyText"/>
        <w:spacing w:before="127"/>
      </w:pPr>
    </w:p>
    <w:p>
      <w:pPr>
        <w:pStyle w:val="Heading2"/>
      </w:pPr>
      <w:r>
        <w:rPr/>
        <w:t>Điều</w:t>
      </w:r>
      <w:r>
        <w:rPr>
          <w:spacing w:val="-3"/>
        </w:rPr>
        <w:t> </w:t>
      </w:r>
      <w:r>
        <w:rPr/>
        <w:t>9.</w:t>
      </w:r>
      <w:r>
        <w:rPr>
          <w:spacing w:val="-3"/>
        </w:rPr>
        <w:t> </w:t>
      </w:r>
      <w:r>
        <w:rPr/>
        <w:t>Quy trình</w:t>
      </w:r>
      <w:r>
        <w:rPr>
          <w:spacing w:val="-3"/>
        </w:rPr>
        <w:t> </w:t>
      </w:r>
      <w:r>
        <w:rPr/>
        <w:t>số</w:t>
      </w:r>
      <w:r>
        <w:rPr>
          <w:spacing w:val="-3"/>
        </w:rPr>
        <w:t> </w:t>
      </w:r>
      <w:r>
        <w:rPr/>
        <w:t>hóa</w:t>
      </w:r>
      <w:r>
        <w:rPr>
          <w:spacing w:val="-1"/>
        </w:rPr>
        <w:t> </w:t>
      </w:r>
      <w:r>
        <w:rPr/>
        <w:t>tài</w:t>
      </w:r>
      <w:r>
        <w:rPr>
          <w:spacing w:val="-5"/>
        </w:rPr>
        <w:t> </w:t>
      </w:r>
      <w:r>
        <w:rPr/>
        <w:t>liệu</w:t>
      </w:r>
      <w:r>
        <w:rPr>
          <w:spacing w:val="-1"/>
        </w:rPr>
        <w:t> </w:t>
      </w:r>
      <w:r>
        <w:rPr/>
        <w:t>lưu</w:t>
      </w:r>
      <w:r>
        <w:rPr>
          <w:spacing w:val="-2"/>
        </w:rPr>
        <w:t> </w:t>
      </w:r>
      <w:r>
        <w:rPr/>
        <w:t>trữ</w:t>
      </w:r>
      <w:r>
        <w:rPr>
          <w:spacing w:val="-2"/>
        </w:rPr>
        <w:t> </w:t>
      </w:r>
      <w:r>
        <w:rPr>
          <w:spacing w:val="-4"/>
        </w:rPr>
        <w:t>giấy</w:t>
      </w:r>
    </w:p>
    <w:p>
      <w:pPr>
        <w:pStyle w:val="ListParagraph"/>
        <w:numPr>
          <w:ilvl w:val="0"/>
          <w:numId w:val="10"/>
        </w:numPr>
        <w:tabs>
          <w:tab w:pos="1131" w:val="left" w:leader="none"/>
        </w:tabs>
        <w:spacing w:line="240" w:lineRule="auto" w:before="115" w:after="0"/>
        <w:ind w:left="1131" w:right="0" w:hanging="280"/>
        <w:jc w:val="both"/>
        <w:rPr>
          <w:sz w:val="28"/>
        </w:rPr>
      </w:pPr>
      <w:r>
        <w:rPr>
          <w:sz w:val="28"/>
        </w:rPr>
        <w:t>Khảo</w:t>
      </w:r>
      <w:r>
        <w:rPr>
          <w:spacing w:val="-2"/>
          <w:sz w:val="28"/>
        </w:rPr>
        <w:t> </w:t>
      </w:r>
      <w:r>
        <w:rPr>
          <w:sz w:val="28"/>
        </w:rPr>
        <w:t>sát,</w:t>
      </w:r>
      <w:r>
        <w:rPr>
          <w:spacing w:val="-4"/>
          <w:sz w:val="28"/>
        </w:rPr>
        <w:t> </w:t>
      </w:r>
      <w:r>
        <w:rPr>
          <w:sz w:val="28"/>
        </w:rPr>
        <w:t>đánh</w:t>
      </w:r>
      <w:r>
        <w:rPr>
          <w:spacing w:val="-2"/>
          <w:sz w:val="28"/>
        </w:rPr>
        <w:t> </w:t>
      </w:r>
      <w:r>
        <w:rPr>
          <w:sz w:val="28"/>
        </w:rPr>
        <w:t>giá</w:t>
      </w:r>
      <w:r>
        <w:rPr>
          <w:spacing w:val="-5"/>
          <w:sz w:val="28"/>
        </w:rPr>
        <w:t> </w:t>
      </w:r>
      <w:r>
        <w:rPr>
          <w:sz w:val="28"/>
        </w:rPr>
        <w:t>tổng</w:t>
      </w:r>
      <w:r>
        <w:rPr>
          <w:spacing w:val="-2"/>
          <w:sz w:val="28"/>
        </w:rPr>
        <w:t> </w:t>
      </w:r>
      <w:r>
        <w:rPr>
          <w:sz w:val="28"/>
        </w:rPr>
        <w:t>thể</w:t>
      </w:r>
      <w:r>
        <w:rPr>
          <w:spacing w:val="-3"/>
          <w:sz w:val="28"/>
        </w:rPr>
        <w:t> </w:t>
      </w:r>
      <w:r>
        <w:rPr>
          <w:sz w:val="28"/>
        </w:rPr>
        <w:t>và</w:t>
      </w:r>
      <w:r>
        <w:rPr>
          <w:spacing w:val="-3"/>
          <w:sz w:val="28"/>
        </w:rPr>
        <w:t> </w:t>
      </w:r>
      <w:r>
        <w:rPr>
          <w:sz w:val="28"/>
        </w:rPr>
        <w:t>bàn</w:t>
      </w:r>
      <w:r>
        <w:rPr>
          <w:spacing w:val="-1"/>
          <w:sz w:val="28"/>
        </w:rPr>
        <w:t> </w:t>
      </w:r>
      <w:r>
        <w:rPr>
          <w:sz w:val="28"/>
        </w:rPr>
        <w:t>giao</w:t>
      </w:r>
      <w:r>
        <w:rPr>
          <w:spacing w:val="-2"/>
          <w:sz w:val="28"/>
        </w:rPr>
        <w:t> </w:t>
      </w:r>
      <w:r>
        <w:rPr>
          <w:sz w:val="28"/>
        </w:rPr>
        <w:t>tài</w:t>
      </w:r>
      <w:r>
        <w:rPr>
          <w:spacing w:val="-2"/>
          <w:sz w:val="28"/>
        </w:rPr>
        <w:t> </w:t>
      </w:r>
      <w:r>
        <w:rPr>
          <w:sz w:val="28"/>
        </w:rPr>
        <w:t>liệu</w:t>
      </w:r>
      <w:r>
        <w:rPr>
          <w:spacing w:val="-2"/>
          <w:sz w:val="28"/>
        </w:rPr>
        <w:t> </w:t>
      </w:r>
      <w:r>
        <w:rPr>
          <w:sz w:val="28"/>
        </w:rPr>
        <w:t>lưu</w:t>
      </w:r>
      <w:r>
        <w:rPr>
          <w:spacing w:val="-1"/>
          <w:sz w:val="28"/>
        </w:rPr>
        <w:t> </w:t>
      </w:r>
      <w:r>
        <w:rPr>
          <w:sz w:val="28"/>
        </w:rPr>
        <w:t>trữ</w:t>
      </w:r>
      <w:r>
        <w:rPr>
          <w:spacing w:val="-4"/>
          <w:sz w:val="28"/>
        </w:rPr>
        <w:t> </w:t>
      </w:r>
      <w:r>
        <w:rPr>
          <w:sz w:val="28"/>
        </w:rPr>
        <w:t>để</w:t>
      </w:r>
      <w:r>
        <w:rPr>
          <w:spacing w:val="-3"/>
          <w:sz w:val="28"/>
        </w:rPr>
        <w:t> </w:t>
      </w:r>
      <w:r>
        <w:rPr>
          <w:sz w:val="28"/>
        </w:rPr>
        <w:t>số</w:t>
      </w:r>
      <w:r>
        <w:rPr>
          <w:spacing w:val="-1"/>
          <w:sz w:val="28"/>
        </w:rPr>
        <w:t> </w:t>
      </w:r>
      <w:r>
        <w:rPr>
          <w:spacing w:val="-5"/>
          <w:sz w:val="28"/>
        </w:rPr>
        <w:t>hóa</w:t>
      </w:r>
    </w:p>
    <w:p>
      <w:pPr>
        <w:pStyle w:val="ListParagraph"/>
        <w:numPr>
          <w:ilvl w:val="1"/>
          <w:numId w:val="10"/>
        </w:numPr>
        <w:tabs>
          <w:tab w:pos="1154" w:val="left" w:leader="none"/>
        </w:tabs>
        <w:spacing w:line="240" w:lineRule="auto" w:before="120" w:after="0"/>
        <w:ind w:left="143" w:right="1143" w:firstLine="707"/>
        <w:jc w:val="both"/>
        <w:rPr>
          <w:sz w:val="28"/>
        </w:rPr>
      </w:pPr>
      <w:r>
        <w:rPr>
          <w:sz w:val="28"/>
        </w:rPr>
        <w:t>Khảo sát, thống kê tài liệu lưu trữ, xây dựng, trình duyệt kế hoạch thu thập dữ liệu chủ của tài liệu lưu trữ chuẩn bị số hóa</w:t>
      </w:r>
    </w:p>
    <w:p>
      <w:pPr>
        <w:pStyle w:val="BodyText"/>
        <w:spacing w:before="119"/>
        <w:ind w:left="143" w:right="1129" w:firstLine="707"/>
        <w:jc w:val="both"/>
      </w:pPr>
      <w:r>
        <w:rPr/>
        <w:t>Cơ quan, tổ chức thực hiện số hóa phải khảo sát thực trạng, xác định vị trí các</w:t>
      </w:r>
      <w:r>
        <w:rPr>
          <w:spacing w:val="-5"/>
        </w:rPr>
        <w:t> </w:t>
      </w:r>
      <w:r>
        <w:rPr/>
        <w:t>phông</w:t>
      </w:r>
      <w:r>
        <w:rPr>
          <w:spacing w:val="-7"/>
        </w:rPr>
        <w:t> </w:t>
      </w:r>
      <w:r>
        <w:rPr/>
        <w:t>lưu</w:t>
      </w:r>
      <w:r>
        <w:rPr>
          <w:spacing w:val="-7"/>
        </w:rPr>
        <w:t> </w:t>
      </w:r>
      <w:r>
        <w:rPr/>
        <w:t>trữ,</w:t>
      </w:r>
      <w:r>
        <w:rPr>
          <w:spacing w:val="-6"/>
        </w:rPr>
        <w:t> </w:t>
      </w:r>
      <w:r>
        <w:rPr/>
        <w:t>khối</w:t>
      </w:r>
      <w:r>
        <w:rPr>
          <w:spacing w:val="-7"/>
        </w:rPr>
        <w:t> </w:t>
      </w:r>
      <w:r>
        <w:rPr/>
        <w:t>tài</w:t>
      </w:r>
      <w:r>
        <w:rPr>
          <w:spacing w:val="-4"/>
        </w:rPr>
        <w:t> </w:t>
      </w:r>
      <w:r>
        <w:rPr/>
        <w:t>liệu</w:t>
      </w:r>
      <w:r>
        <w:rPr>
          <w:spacing w:val="-5"/>
        </w:rPr>
        <w:t> </w:t>
      </w:r>
      <w:r>
        <w:rPr/>
        <w:t>lưu</w:t>
      </w:r>
      <w:r>
        <w:rPr>
          <w:spacing w:val="-5"/>
        </w:rPr>
        <w:t> </w:t>
      </w:r>
      <w:r>
        <w:rPr/>
        <w:t>trữ</w:t>
      </w:r>
      <w:r>
        <w:rPr>
          <w:spacing w:val="-1"/>
        </w:rPr>
        <w:t> </w:t>
      </w:r>
      <w:r>
        <w:rPr/>
        <w:t>cần</w:t>
      </w:r>
      <w:r>
        <w:rPr>
          <w:spacing w:val="-7"/>
        </w:rPr>
        <w:t> </w:t>
      </w:r>
      <w:r>
        <w:rPr/>
        <w:t>đưa</w:t>
      </w:r>
      <w:r>
        <w:rPr>
          <w:spacing w:val="-5"/>
        </w:rPr>
        <w:t> </w:t>
      </w:r>
      <w:r>
        <w:rPr/>
        <w:t>ra</w:t>
      </w:r>
      <w:r>
        <w:rPr>
          <w:spacing w:val="-7"/>
        </w:rPr>
        <w:t> </w:t>
      </w:r>
      <w:r>
        <w:rPr/>
        <w:t>khỏi</w:t>
      </w:r>
      <w:r>
        <w:rPr>
          <w:spacing w:val="-4"/>
        </w:rPr>
        <w:t> </w:t>
      </w:r>
      <w:r>
        <w:rPr/>
        <w:t>kho</w:t>
      </w:r>
      <w:r>
        <w:rPr>
          <w:spacing w:val="-5"/>
        </w:rPr>
        <w:t> </w:t>
      </w:r>
      <w:r>
        <w:rPr/>
        <w:t>để</w:t>
      </w:r>
      <w:r>
        <w:rPr>
          <w:spacing w:val="-8"/>
        </w:rPr>
        <w:t> </w:t>
      </w:r>
      <w:r>
        <w:rPr/>
        <w:t>số</w:t>
      </w:r>
      <w:r>
        <w:rPr>
          <w:spacing w:val="-7"/>
        </w:rPr>
        <w:t> </w:t>
      </w:r>
      <w:r>
        <w:rPr/>
        <w:t>hóa;</w:t>
      </w:r>
      <w:r>
        <w:rPr>
          <w:spacing w:val="-4"/>
        </w:rPr>
        <w:t> </w:t>
      </w:r>
      <w:r>
        <w:rPr/>
        <w:t>lập</w:t>
      </w:r>
      <w:r>
        <w:rPr>
          <w:spacing w:val="-5"/>
        </w:rPr>
        <w:t> </w:t>
      </w:r>
      <w:r>
        <w:rPr/>
        <w:t>phương án và kế hoạch thực hiện số hóa; xây dựng phương án phục vụ khai thác nhằm bảo đảm đầy đủ và kịp thời khối lượng tài liệu lưu trữ của từng phông đưa ra số hóa; đánh giá thực trạng dữ liệu chủ của tài liệu lưu trữ đưa ra số hóa.</w:t>
      </w:r>
    </w:p>
    <w:p>
      <w:pPr>
        <w:pStyle w:val="ListParagraph"/>
        <w:numPr>
          <w:ilvl w:val="1"/>
          <w:numId w:val="10"/>
        </w:numPr>
        <w:tabs>
          <w:tab w:pos="1154" w:val="left" w:leader="none"/>
        </w:tabs>
        <w:spacing w:line="240" w:lineRule="auto" w:before="121" w:after="0"/>
        <w:ind w:left="1154" w:right="0" w:hanging="303"/>
        <w:jc w:val="both"/>
        <w:rPr>
          <w:sz w:val="28"/>
        </w:rPr>
      </w:pPr>
      <w:r>
        <w:rPr>
          <w:sz w:val="28"/>
        </w:rPr>
        <w:t>Lấy</w:t>
      </w:r>
      <w:r>
        <w:rPr>
          <w:spacing w:val="-6"/>
          <w:sz w:val="28"/>
        </w:rPr>
        <w:t> </w:t>
      </w:r>
      <w:r>
        <w:rPr>
          <w:sz w:val="28"/>
        </w:rPr>
        <w:t>tài</w:t>
      </w:r>
      <w:r>
        <w:rPr>
          <w:spacing w:val="-1"/>
          <w:sz w:val="28"/>
        </w:rPr>
        <w:t> </w:t>
      </w:r>
      <w:r>
        <w:rPr>
          <w:sz w:val="28"/>
        </w:rPr>
        <w:t>liệu</w:t>
      </w:r>
      <w:r>
        <w:rPr>
          <w:spacing w:val="-3"/>
          <w:sz w:val="28"/>
        </w:rPr>
        <w:t> </w:t>
      </w:r>
      <w:r>
        <w:rPr>
          <w:sz w:val="28"/>
        </w:rPr>
        <w:t>lưu</w:t>
      </w:r>
      <w:r>
        <w:rPr>
          <w:spacing w:val="-4"/>
          <w:sz w:val="28"/>
        </w:rPr>
        <w:t> </w:t>
      </w:r>
      <w:r>
        <w:rPr>
          <w:sz w:val="28"/>
        </w:rPr>
        <w:t>trữ</w:t>
      </w:r>
      <w:r>
        <w:rPr>
          <w:spacing w:val="-3"/>
          <w:sz w:val="28"/>
        </w:rPr>
        <w:t> </w:t>
      </w:r>
      <w:r>
        <w:rPr>
          <w:sz w:val="28"/>
        </w:rPr>
        <w:t>từ</w:t>
      </w:r>
      <w:r>
        <w:rPr>
          <w:spacing w:val="-3"/>
          <w:sz w:val="28"/>
        </w:rPr>
        <w:t> </w:t>
      </w:r>
      <w:r>
        <w:rPr>
          <w:sz w:val="28"/>
        </w:rPr>
        <w:t>trên giá</w:t>
      </w:r>
      <w:r>
        <w:rPr>
          <w:spacing w:val="-2"/>
          <w:sz w:val="28"/>
        </w:rPr>
        <w:t> </w:t>
      </w:r>
      <w:r>
        <w:rPr>
          <w:sz w:val="28"/>
        </w:rPr>
        <w:t>xuống</w:t>
      </w:r>
      <w:r>
        <w:rPr>
          <w:spacing w:val="-3"/>
          <w:sz w:val="28"/>
        </w:rPr>
        <w:t> </w:t>
      </w:r>
      <w:r>
        <w:rPr>
          <w:sz w:val="28"/>
        </w:rPr>
        <w:t>và</w:t>
      </w:r>
      <w:r>
        <w:rPr>
          <w:spacing w:val="-5"/>
          <w:sz w:val="28"/>
        </w:rPr>
        <w:t> </w:t>
      </w:r>
      <w:r>
        <w:rPr>
          <w:sz w:val="28"/>
        </w:rPr>
        <w:t>chuyển đến</w:t>
      </w:r>
      <w:r>
        <w:rPr>
          <w:spacing w:val="-4"/>
          <w:sz w:val="28"/>
        </w:rPr>
        <w:t> </w:t>
      </w:r>
      <w:r>
        <w:rPr>
          <w:sz w:val="28"/>
        </w:rPr>
        <w:t>nơi</w:t>
      </w:r>
      <w:r>
        <w:rPr>
          <w:spacing w:val="-1"/>
          <w:sz w:val="28"/>
        </w:rPr>
        <w:t> </w:t>
      </w:r>
      <w:r>
        <w:rPr>
          <w:sz w:val="28"/>
        </w:rPr>
        <w:t>bàn</w:t>
      </w:r>
      <w:r>
        <w:rPr>
          <w:spacing w:val="-3"/>
          <w:sz w:val="28"/>
        </w:rPr>
        <w:t> </w:t>
      </w:r>
      <w:r>
        <w:rPr>
          <w:spacing w:val="-4"/>
          <w:sz w:val="28"/>
        </w:rPr>
        <w:t>giao</w:t>
      </w:r>
    </w:p>
    <w:p>
      <w:pPr>
        <w:pStyle w:val="BodyText"/>
        <w:spacing w:before="120"/>
        <w:ind w:left="143" w:right="1127" w:firstLine="707"/>
        <w:jc w:val="both"/>
      </w:pPr>
      <w:r>
        <w:rPr/>
        <w:t>Khi lấy tài liệu lưu trữ từ trên giá xuống và chuyển đến nơi bàn giao phải bảo đảm</w:t>
      </w:r>
      <w:r>
        <w:rPr>
          <w:spacing w:val="-2"/>
        </w:rPr>
        <w:t> </w:t>
      </w:r>
      <w:r>
        <w:rPr/>
        <w:t>trật tự sắp xếp tài liệu lưu trữ, không làm</w:t>
      </w:r>
      <w:r>
        <w:rPr>
          <w:spacing w:val="-1"/>
        </w:rPr>
        <w:t> </w:t>
      </w:r>
      <w:r>
        <w:rPr/>
        <w:t>hỏng tài liệu lưu trữ; khu vực bàn</w:t>
      </w:r>
      <w:r>
        <w:rPr>
          <w:spacing w:val="-8"/>
        </w:rPr>
        <w:t> </w:t>
      </w:r>
      <w:r>
        <w:rPr/>
        <w:t>giao</w:t>
      </w:r>
      <w:r>
        <w:rPr>
          <w:spacing w:val="-8"/>
        </w:rPr>
        <w:t> </w:t>
      </w:r>
      <w:r>
        <w:rPr/>
        <w:t>tài</w:t>
      </w:r>
      <w:r>
        <w:rPr>
          <w:spacing w:val="-11"/>
        </w:rPr>
        <w:t> </w:t>
      </w:r>
      <w:r>
        <w:rPr/>
        <w:t>liệu</w:t>
      </w:r>
      <w:r>
        <w:rPr>
          <w:spacing w:val="-6"/>
        </w:rPr>
        <w:t> </w:t>
      </w:r>
      <w:r>
        <w:rPr/>
        <w:t>lưu</w:t>
      </w:r>
      <w:r>
        <w:rPr>
          <w:spacing w:val="-8"/>
        </w:rPr>
        <w:t> </w:t>
      </w:r>
      <w:r>
        <w:rPr/>
        <w:t>trữ</w:t>
      </w:r>
      <w:r>
        <w:rPr>
          <w:spacing w:val="-9"/>
        </w:rPr>
        <w:t> </w:t>
      </w:r>
      <w:r>
        <w:rPr/>
        <w:t>cần</w:t>
      </w:r>
      <w:r>
        <w:rPr>
          <w:spacing w:val="-8"/>
        </w:rPr>
        <w:t> </w:t>
      </w:r>
      <w:r>
        <w:rPr/>
        <w:t>được</w:t>
      </w:r>
      <w:r>
        <w:rPr>
          <w:spacing w:val="-9"/>
        </w:rPr>
        <w:t> </w:t>
      </w:r>
      <w:r>
        <w:rPr/>
        <w:t>bố</w:t>
      </w:r>
      <w:r>
        <w:rPr>
          <w:spacing w:val="-8"/>
        </w:rPr>
        <w:t> </w:t>
      </w:r>
      <w:r>
        <w:rPr/>
        <w:t>trí</w:t>
      </w:r>
      <w:r>
        <w:rPr>
          <w:spacing w:val="-8"/>
        </w:rPr>
        <w:t> </w:t>
      </w:r>
      <w:r>
        <w:rPr/>
        <w:t>có</w:t>
      </w:r>
      <w:r>
        <w:rPr>
          <w:spacing w:val="-10"/>
        </w:rPr>
        <w:t> </w:t>
      </w:r>
      <w:r>
        <w:rPr/>
        <w:t>đủ</w:t>
      </w:r>
      <w:r>
        <w:rPr>
          <w:spacing w:val="-8"/>
        </w:rPr>
        <w:t> </w:t>
      </w:r>
      <w:r>
        <w:rPr/>
        <w:t>diện</w:t>
      </w:r>
      <w:r>
        <w:rPr>
          <w:spacing w:val="-10"/>
        </w:rPr>
        <w:t> </w:t>
      </w:r>
      <w:r>
        <w:rPr/>
        <w:t>tích</w:t>
      </w:r>
      <w:r>
        <w:rPr>
          <w:spacing w:val="-8"/>
        </w:rPr>
        <w:t> </w:t>
      </w:r>
      <w:r>
        <w:rPr/>
        <w:t>để</w:t>
      </w:r>
      <w:r>
        <w:rPr>
          <w:spacing w:val="-9"/>
        </w:rPr>
        <w:t> </w:t>
      </w:r>
      <w:r>
        <w:rPr/>
        <w:t>kiểm</w:t>
      </w:r>
      <w:r>
        <w:rPr>
          <w:spacing w:val="-14"/>
        </w:rPr>
        <w:t> </w:t>
      </w:r>
      <w:r>
        <w:rPr/>
        <w:t>đếm</w:t>
      </w:r>
      <w:r>
        <w:rPr>
          <w:spacing w:val="-12"/>
        </w:rPr>
        <w:t> </w:t>
      </w:r>
      <w:r>
        <w:rPr/>
        <w:t>trước</w:t>
      </w:r>
      <w:r>
        <w:rPr>
          <w:spacing w:val="-9"/>
        </w:rPr>
        <w:t> </w:t>
      </w:r>
      <w:r>
        <w:rPr/>
        <w:t>khi</w:t>
      </w:r>
      <w:r>
        <w:rPr>
          <w:spacing w:val="-11"/>
        </w:rPr>
        <w:t> </w:t>
      </w:r>
      <w:r>
        <w:rPr/>
        <w:t>bàn giao tài liệu.</w:t>
      </w:r>
    </w:p>
    <w:p>
      <w:pPr>
        <w:pStyle w:val="ListParagraph"/>
        <w:numPr>
          <w:ilvl w:val="1"/>
          <w:numId w:val="10"/>
        </w:numPr>
        <w:tabs>
          <w:tab w:pos="1138" w:val="left" w:leader="none"/>
        </w:tabs>
        <w:spacing w:line="240" w:lineRule="auto" w:before="121" w:after="0"/>
        <w:ind w:left="1138" w:right="0" w:hanging="287"/>
        <w:jc w:val="both"/>
        <w:rPr>
          <w:sz w:val="28"/>
        </w:rPr>
      </w:pPr>
      <w:r>
        <w:rPr>
          <w:sz w:val="28"/>
        </w:rPr>
        <w:t>Giao</w:t>
      </w:r>
      <w:r>
        <w:rPr>
          <w:spacing w:val="-4"/>
          <w:sz w:val="28"/>
        </w:rPr>
        <w:t> </w:t>
      </w:r>
      <w:r>
        <w:rPr>
          <w:sz w:val="28"/>
        </w:rPr>
        <w:t>tài</w:t>
      </w:r>
      <w:r>
        <w:rPr>
          <w:spacing w:val="-1"/>
          <w:sz w:val="28"/>
        </w:rPr>
        <w:t> </w:t>
      </w:r>
      <w:r>
        <w:rPr>
          <w:sz w:val="28"/>
        </w:rPr>
        <w:t>liệu</w:t>
      </w:r>
      <w:r>
        <w:rPr>
          <w:spacing w:val="-2"/>
          <w:sz w:val="28"/>
        </w:rPr>
        <w:t> </w:t>
      </w:r>
      <w:r>
        <w:rPr>
          <w:sz w:val="28"/>
        </w:rPr>
        <w:t>lưu</w:t>
      </w:r>
      <w:r>
        <w:rPr>
          <w:spacing w:val="-5"/>
          <w:sz w:val="28"/>
        </w:rPr>
        <w:t> </w:t>
      </w:r>
      <w:r>
        <w:rPr>
          <w:sz w:val="28"/>
        </w:rPr>
        <w:t>trữ</w:t>
      </w:r>
      <w:r>
        <w:rPr>
          <w:spacing w:val="-3"/>
          <w:sz w:val="28"/>
        </w:rPr>
        <w:t> </w:t>
      </w:r>
      <w:r>
        <w:rPr>
          <w:sz w:val="28"/>
        </w:rPr>
        <w:t>cho</w:t>
      </w:r>
      <w:r>
        <w:rPr>
          <w:spacing w:val="-4"/>
          <w:sz w:val="28"/>
        </w:rPr>
        <w:t> </w:t>
      </w:r>
      <w:r>
        <w:rPr>
          <w:sz w:val="28"/>
        </w:rPr>
        <w:t>bộ</w:t>
      </w:r>
      <w:r>
        <w:rPr>
          <w:spacing w:val="-5"/>
          <w:sz w:val="28"/>
        </w:rPr>
        <w:t> </w:t>
      </w:r>
      <w:r>
        <w:rPr>
          <w:sz w:val="28"/>
        </w:rPr>
        <w:t>phận</w:t>
      </w:r>
      <w:r>
        <w:rPr>
          <w:spacing w:val="-4"/>
          <w:sz w:val="28"/>
        </w:rPr>
        <w:t> </w:t>
      </w:r>
      <w:r>
        <w:rPr>
          <w:sz w:val="28"/>
        </w:rPr>
        <w:t>thực</w:t>
      </w:r>
      <w:r>
        <w:rPr>
          <w:spacing w:val="-5"/>
          <w:sz w:val="28"/>
        </w:rPr>
        <w:t> </w:t>
      </w:r>
      <w:r>
        <w:rPr>
          <w:sz w:val="28"/>
        </w:rPr>
        <w:t>hiện</w:t>
      </w:r>
      <w:r>
        <w:rPr>
          <w:spacing w:val="-1"/>
          <w:sz w:val="28"/>
        </w:rPr>
        <w:t> </w:t>
      </w:r>
      <w:r>
        <w:rPr>
          <w:sz w:val="28"/>
        </w:rPr>
        <w:t>số </w:t>
      </w:r>
      <w:r>
        <w:rPr>
          <w:spacing w:val="-5"/>
          <w:sz w:val="28"/>
        </w:rPr>
        <w:t>hóa</w:t>
      </w:r>
    </w:p>
    <w:p>
      <w:pPr>
        <w:pStyle w:val="BodyText"/>
        <w:spacing w:before="119"/>
        <w:ind w:left="143" w:right="1128" w:firstLine="707"/>
        <w:jc w:val="both"/>
      </w:pPr>
      <w:r>
        <w:rPr/>
        <w:t>Việc</w:t>
      </w:r>
      <w:r>
        <w:rPr>
          <w:spacing w:val="-11"/>
        </w:rPr>
        <w:t> </w:t>
      </w:r>
      <w:r>
        <w:rPr/>
        <w:t>giao</w:t>
      </w:r>
      <w:r>
        <w:rPr>
          <w:spacing w:val="-11"/>
        </w:rPr>
        <w:t> </w:t>
      </w:r>
      <w:r>
        <w:rPr/>
        <w:t>tài</w:t>
      </w:r>
      <w:r>
        <w:rPr>
          <w:spacing w:val="-9"/>
        </w:rPr>
        <w:t> </w:t>
      </w:r>
      <w:r>
        <w:rPr/>
        <w:t>liệu</w:t>
      </w:r>
      <w:r>
        <w:rPr>
          <w:spacing w:val="-10"/>
        </w:rPr>
        <w:t> </w:t>
      </w:r>
      <w:r>
        <w:rPr/>
        <w:t>lưu</w:t>
      </w:r>
      <w:r>
        <w:rPr>
          <w:spacing w:val="-13"/>
        </w:rPr>
        <w:t> </w:t>
      </w:r>
      <w:r>
        <w:rPr/>
        <w:t>trữ</w:t>
      </w:r>
      <w:r>
        <w:rPr>
          <w:spacing w:val="-11"/>
        </w:rPr>
        <w:t> </w:t>
      </w:r>
      <w:r>
        <w:rPr/>
        <w:t>được</w:t>
      </w:r>
      <w:r>
        <w:rPr>
          <w:spacing w:val="-14"/>
        </w:rPr>
        <w:t> </w:t>
      </w:r>
      <w:r>
        <w:rPr/>
        <w:t>thực</w:t>
      </w:r>
      <w:r>
        <w:rPr>
          <w:spacing w:val="-14"/>
        </w:rPr>
        <w:t> </w:t>
      </w:r>
      <w:r>
        <w:rPr/>
        <w:t>hiện</w:t>
      </w:r>
      <w:r>
        <w:rPr>
          <w:spacing w:val="-13"/>
        </w:rPr>
        <w:t> </w:t>
      </w:r>
      <w:r>
        <w:rPr/>
        <w:t>bằng</w:t>
      </w:r>
      <w:r>
        <w:rPr>
          <w:spacing w:val="-11"/>
        </w:rPr>
        <w:t> </w:t>
      </w:r>
      <w:r>
        <w:rPr/>
        <w:t>cách</w:t>
      </w:r>
      <w:r>
        <w:rPr>
          <w:spacing w:val="-13"/>
        </w:rPr>
        <w:t> </w:t>
      </w:r>
      <w:r>
        <w:rPr/>
        <w:t>kiểm</w:t>
      </w:r>
      <w:r>
        <w:rPr>
          <w:spacing w:val="-16"/>
        </w:rPr>
        <w:t> </w:t>
      </w:r>
      <w:r>
        <w:rPr/>
        <w:t>đếm</w:t>
      </w:r>
      <w:r>
        <w:rPr>
          <w:spacing w:val="-11"/>
        </w:rPr>
        <w:t> </w:t>
      </w:r>
      <w:r>
        <w:rPr/>
        <w:t>số</w:t>
      </w:r>
      <w:r>
        <w:rPr>
          <w:spacing w:val="-11"/>
        </w:rPr>
        <w:t> </w:t>
      </w:r>
      <w:r>
        <w:rPr/>
        <w:t>lượng</w:t>
      </w:r>
      <w:r>
        <w:rPr>
          <w:spacing w:val="-9"/>
        </w:rPr>
        <w:t> </w:t>
      </w:r>
      <w:r>
        <w:rPr/>
        <w:t>từng hộp, hồ sơ, tờ tài liệu và kiểm tra tình trạng vật lý của tài liệu. Trường hợp cần thiết chụp ảnh hiện trạng hồ sơ, tài liệu; việc giao tài liệu lưu trữ được lập thành biên</w:t>
      </w:r>
      <w:r>
        <w:rPr>
          <w:spacing w:val="-11"/>
        </w:rPr>
        <w:t> </w:t>
      </w:r>
      <w:r>
        <w:rPr/>
        <w:t>bản,</w:t>
      </w:r>
      <w:r>
        <w:rPr>
          <w:spacing w:val="-12"/>
        </w:rPr>
        <w:t> </w:t>
      </w:r>
      <w:r>
        <w:rPr/>
        <w:t>lưu</w:t>
      </w:r>
      <w:r>
        <w:rPr>
          <w:spacing w:val="-11"/>
        </w:rPr>
        <w:t> </w:t>
      </w:r>
      <w:r>
        <w:rPr/>
        <w:t>hồ</w:t>
      </w:r>
      <w:r>
        <w:rPr>
          <w:spacing w:val="-8"/>
        </w:rPr>
        <w:t> </w:t>
      </w:r>
      <w:r>
        <w:rPr/>
        <w:t>sơ</w:t>
      </w:r>
      <w:r>
        <w:rPr>
          <w:spacing w:val="-9"/>
        </w:rPr>
        <w:t> </w:t>
      </w:r>
      <w:r>
        <w:rPr/>
        <w:t>làm</w:t>
      </w:r>
      <w:r>
        <w:rPr>
          <w:spacing w:val="-12"/>
        </w:rPr>
        <w:t> </w:t>
      </w:r>
      <w:r>
        <w:rPr/>
        <w:t>căn</w:t>
      </w:r>
      <w:r>
        <w:rPr>
          <w:spacing w:val="-8"/>
        </w:rPr>
        <w:t> </w:t>
      </w:r>
      <w:r>
        <w:rPr/>
        <w:t>cứ</w:t>
      </w:r>
      <w:r>
        <w:rPr>
          <w:spacing w:val="-9"/>
        </w:rPr>
        <w:t> </w:t>
      </w:r>
      <w:r>
        <w:rPr/>
        <w:t>để</w:t>
      </w:r>
      <w:r>
        <w:rPr>
          <w:spacing w:val="-11"/>
        </w:rPr>
        <w:t> </w:t>
      </w:r>
      <w:r>
        <w:rPr/>
        <w:t>nhận</w:t>
      </w:r>
      <w:r>
        <w:rPr>
          <w:spacing w:val="-10"/>
        </w:rPr>
        <w:t> </w:t>
      </w:r>
      <w:r>
        <w:rPr/>
        <w:t>lại</w:t>
      </w:r>
      <w:r>
        <w:rPr>
          <w:spacing w:val="-11"/>
        </w:rPr>
        <w:t> </w:t>
      </w:r>
      <w:r>
        <w:rPr/>
        <w:t>tài</w:t>
      </w:r>
      <w:r>
        <w:rPr>
          <w:spacing w:val="-11"/>
        </w:rPr>
        <w:t> </w:t>
      </w:r>
      <w:r>
        <w:rPr/>
        <w:t>liệu</w:t>
      </w:r>
      <w:r>
        <w:rPr>
          <w:spacing w:val="-8"/>
        </w:rPr>
        <w:t> </w:t>
      </w:r>
      <w:r>
        <w:rPr/>
        <w:t>lưu</w:t>
      </w:r>
      <w:r>
        <w:rPr>
          <w:spacing w:val="-10"/>
        </w:rPr>
        <w:t> </w:t>
      </w:r>
      <w:r>
        <w:rPr/>
        <w:t>trữ</w:t>
      </w:r>
      <w:r>
        <w:rPr>
          <w:spacing w:val="-12"/>
        </w:rPr>
        <w:t> </w:t>
      </w:r>
      <w:r>
        <w:rPr/>
        <w:t>sau</w:t>
      </w:r>
      <w:r>
        <w:rPr>
          <w:spacing w:val="-11"/>
        </w:rPr>
        <w:t> </w:t>
      </w:r>
      <w:r>
        <w:rPr/>
        <w:t>khi</w:t>
      </w:r>
      <w:r>
        <w:rPr>
          <w:spacing w:val="-11"/>
        </w:rPr>
        <w:t> </w:t>
      </w:r>
      <w:r>
        <w:rPr/>
        <w:t>số</w:t>
      </w:r>
      <w:r>
        <w:rPr>
          <w:spacing w:val="-11"/>
        </w:rPr>
        <w:t> </w:t>
      </w:r>
      <w:r>
        <w:rPr/>
        <w:t>hóa.</w:t>
      </w:r>
      <w:r>
        <w:rPr>
          <w:spacing w:val="-7"/>
        </w:rPr>
        <w:t> </w:t>
      </w:r>
      <w:r>
        <w:rPr/>
        <w:t>Số</w:t>
      </w:r>
      <w:r>
        <w:rPr>
          <w:spacing w:val="-11"/>
        </w:rPr>
        <w:t> </w:t>
      </w:r>
      <w:r>
        <w:rPr/>
        <w:t>lượng hộp, hồ sơ, tờ tài liệu bộ phận số hóa đã nhận sẽ được đối chiếu khi bàn giao tài liệu sau khi số hóa cho kho lưu trữ.</w:t>
      </w:r>
    </w:p>
    <w:p>
      <w:pPr>
        <w:pStyle w:val="ListParagraph"/>
        <w:numPr>
          <w:ilvl w:val="1"/>
          <w:numId w:val="10"/>
        </w:numPr>
        <w:tabs>
          <w:tab w:pos="1154" w:val="left" w:leader="none"/>
        </w:tabs>
        <w:spacing w:line="240" w:lineRule="auto" w:before="121" w:after="0"/>
        <w:ind w:left="1154" w:right="0" w:hanging="303"/>
        <w:jc w:val="both"/>
        <w:rPr>
          <w:sz w:val="28"/>
        </w:rPr>
      </w:pPr>
      <w:r>
        <w:rPr>
          <w:sz w:val="28"/>
        </w:rPr>
        <w:t>Vận</w:t>
      </w:r>
      <w:r>
        <w:rPr>
          <w:spacing w:val="-2"/>
          <w:sz w:val="28"/>
        </w:rPr>
        <w:t> </w:t>
      </w:r>
      <w:r>
        <w:rPr>
          <w:sz w:val="28"/>
        </w:rPr>
        <w:t>chuyển</w:t>
      </w:r>
      <w:r>
        <w:rPr>
          <w:spacing w:val="-2"/>
          <w:sz w:val="28"/>
        </w:rPr>
        <w:t> </w:t>
      </w:r>
      <w:r>
        <w:rPr>
          <w:sz w:val="28"/>
        </w:rPr>
        <w:t>tài</w:t>
      </w:r>
      <w:r>
        <w:rPr>
          <w:spacing w:val="-5"/>
          <w:sz w:val="28"/>
        </w:rPr>
        <w:t> </w:t>
      </w:r>
      <w:r>
        <w:rPr>
          <w:sz w:val="28"/>
        </w:rPr>
        <w:t>liệu</w:t>
      </w:r>
      <w:r>
        <w:rPr>
          <w:spacing w:val="1"/>
          <w:sz w:val="28"/>
        </w:rPr>
        <w:t> </w:t>
      </w:r>
      <w:r>
        <w:rPr>
          <w:sz w:val="28"/>
        </w:rPr>
        <w:t>lưu</w:t>
      </w:r>
      <w:r>
        <w:rPr>
          <w:spacing w:val="-2"/>
          <w:sz w:val="28"/>
        </w:rPr>
        <w:t> </w:t>
      </w:r>
      <w:r>
        <w:rPr>
          <w:sz w:val="28"/>
        </w:rPr>
        <w:t>trữ</w:t>
      </w:r>
      <w:r>
        <w:rPr>
          <w:spacing w:val="-4"/>
          <w:sz w:val="28"/>
        </w:rPr>
        <w:t> </w:t>
      </w:r>
      <w:r>
        <w:rPr>
          <w:sz w:val="28"/>
        </w:rPr>
        <w:t>từ</w:t>
      </w:r>
      <w:r>
        <w:rPr>
          <w:spacing w:val="-3"/>
          <w:sz w:val="28"/>
        </w:rPr>
        <w:t> </w:t>
      </w:r>
      <w:r>
        <w:rPr>
          <w:sz w:val="28"/>
        </w:rPr>
        <w:t>kho</w:t>
      </w:r>
      <w:r>
        <w:rPr>
          <w:spacing w:val="-2"/>
          <w:sz w:val="28"/>
        </w:rPr>
        <w:t> </w:t>
      </w:r>
      <w:r>
        <w:rPr>
          <w:sz w:val="28"/>
        </w:rPr>
        <w:t>bảo</w:t>
      </w:r>
      <w:r>
        <w:rPr>
          <w:spacing w:val="-5"/>
          <w:sz w:val="28"/>
        </w:rPr>
        <w:t> </w:t>
      </w:r>
      <w:r>
        <w:rPr>
          <w:sz w:val="28"/>
        </w:rPr>
        <w:t>quản</w:t>
      </w:r>
      <w:r>
        <w:rPr>
          <w:spacing w:val="-2"/>
          <w:sz w:val="28"/>
        </w:rPr>
        <w:t> </w:t>
      </w:r>
      <w:r>
        <w:rPr>
          <w:sz w:val="28"/>
        </w:rPr>
        <w:t>đến</w:t>
      </w:r>
      <w:r>
        <w:rPr>
          <w:spacing w:val="-1"/>
          <w:sz w:val="28"/>
        </w:rPr>
        <w:t> </w:t>
      </w:r>
      <w:r>
        <w:rPr>
          <w:sz w:val="28"/>
        </w:rPr>
        <w:t>nơi</w:t>
      </w:r>
      <w:r>
        <w:rPr>
          <w:spacing w:val="-5"/>
          <w:sz w:val="28"/>
        </w:rPr>
        <w:t> </w:t>
      </w:r>
      <w:r>
        <w:rPr>
          <w:sz w:val="28"/>
        </w:rPr>
        <w:t>số</w:t>
      </w:r>
      <w:r>
        <w:rPr>
          <w:spacing w:val="-5"/>
          <w:sz w:val="28"/>
        </w:rPr>
        <w:t> hóa</w:t>
      </w:r>
    </w:p>
    <w:p>
      <w:pPr>
        <w:pStyle w:val="BodyText"/>
        <w:spacing w:before="120"/>
        <w:ind w:left="143" w:right="1126" w:firstLine="707"/>
        <w:jc w:val="both"/>
      </w:pPr>
      <w:r>
        <w:rPr/>
        <w:t>Việc vận chuyển tài liệu lưu trữ từ</w:t>
      </w:r>
      <w:r>
        <w:rPr>
          <w:spacing w:val="-1"/>
        </w:rPr>
        <w:t> </w:t>
      </w:r>
      <w:r>
        <w:rPr/>
        <w:t>kho bảo</w:t>
      </w:r>
      <w:r>
        <w:rPr>
          <w:spacing w:val="-1"/>
        </w:rPr>
        <w:t> </w:t>
      </w:r>
      <w:r>
        <w:rPr/>
        <w:t>quản đến nơi số hóa phải được thực hiện bằng phương tiện bảo đảm an toàn tài liệu, an toàn phòng cháy, chữa cháy, bảo đảm không làm xáo trộn trật tự sắp xếp tài liệu.</w:t>
      </w:r>
    </w:p>
    <w:p>
      <w:pPr>
        <w:pStyle w:val="ListParagraph"/>
        <w:numPr>
          <w:ilvl w:val="0"/>
          <w:numId w:val="10"/>
        </w:numPr>
        <w:tabs>
          <w:tab w:pos="1131" w:val="left" w:leader="none"/>
        </w:tabs>
        <w:spacing w:line="240" w:lineRule="auto" w:before="121" w:after="0"/>
        <w:ind w:left="1131" w:right="0" w:hanging="280"/>
        <w:jc w:val="both"/>
        <w:rPr>
          <w:sz w:val="28"/>
        </w:rPr>
      </w:pPr>
      <w:r>
        <w:rPr>
          <w:sz w:val="28"/>
        </w:rPr>
        <w:t>Vệ</w:t>
      </w:r>
      <w:r>
        <w:rPr>
          <w:spacing w:val="-5"/>
          <w:sz w:val="28"/>
        </w:rPr>
        <w:t> </w:t>
      </w:r>
      <w:r>
        <w:rPr>
          <w:sz w:val="28"/>
        </w:rPr>
        <w:t>sinh</w:t>
      </w:r>
      <w:r>
        <w:rPr>
          <w:spacing w:val="-2"/>
          <w:sz w:val="28"/>
        </w:rPr>
        <w:t> </w:t>
      </w:r>
      <w:r>
        <w:rPr>
          <w:sz w:val="28"/>
        </w:rPr>
        <w:t>tài</w:t>
      </w:r>
      <w:r>
        <w:rPr>
          <w:spacing w:val="-2"/>
          <w:sz w:val="28"/>
        </w:rPr>
        <w:t> </w:t>
      </w:r>
      <w:r>
        <w:rPr>
          <w:sz w:val="28"/>
        </w:rPr>
        <w:t>liệu</w:t>
      </w:r>
      <w:r>
        <w:rPr>
          <w:spacing w:val="-2"/>
          <w:sz w:val="28"/>
        </w:rPr>
        <w:t> </w:t>
      </w:r>
      <w:r>
        <w:rPr>
          <w:sz w:val="28"/>
        </w:rPr>
        <w:t>lưu</w:t>
      </w:r>
      <w:r>
        <w:rPr>
          <w:spacing w:val="-3"/>
          <w:sz w:val="28"/>
        </w:rPr>
        <w:t> </w:t>
      </w:r>
      <w:r>
        <w:rPr>
          <w:spacing w:val="-5"/>
          <w:sz w:val="28"/>
        </w:rPr>
        <w:t>trữ</w:t>
      </w:r>
    </w:p>
    <w:p>
      <w:pPr>
        <w:pStyle w:val="ListParagraph"/>
        <w:numPr>
          <w:ilvl w:val="1"/>
          <w:numId w:val="10"/>
        </w:numPr>
        <w:tabs>
          <w:tab w:pos="1128" w:val="left" w:leader="none"/>
        </w:tabs>
        <w:spacing w:line="240" w:lineRule="auto" w:before="120" w:after="0"/>
        <w:ind w:left="143" w:right="1131" w:firstLine="707"/>
        <w:jc w:val="both"/>
        <w:rPr>
          <w:sz w:val="28"/>
        </w:rPr>
      </w:pPr>
      <w:r>
        <w:rPr>
          <w:sz w:val="28"/>
        </w:rPr>
        <w:t>Tiến</w:t>
      </w:r>
      <w:r>
        <w:rPr>
          <w:spacing w:val="-11"/>
          <w:sz w:val="28"/>
        </w:rPr>
        <w:t> </w:t>
      </w:r>
      <w:r>
        <w:rPr>
          <w:sz w:val="28"/>
        </w:rPr>
        <w:t>hành</w:t>
      </w:r>
      <w:r>
        <w:rPr>
          <w:spacing w:val="-12"/>
          <w:sz w:val="28"/>
        </w:rPr>
        <w:t> </w:t>
      </w:r>
      <w:r>
        <w:rPr>
          <w:sz w:val="28"/>
        </w:rPr>
        <w:t>vệ</w:t>
      </w:r>
      <w:r>
        <w:rPr>
          <w:spacing w:val="-12"/>
          <w:sz w:val="28"/>
        </w:rPr>
        <w:t> </w:t>
      </w:r>
      <w:r>
        <w:rPr>
          <w:sz w:val="28"/>
        </w:rPr>
        <w:t>sinh</w:t>
      </w:r>
      <w:r>
        <w:rPr>
          <w:spacing w:val="-12"/>
          <w:sz w:val="28"/>
        </w:rPr>
        <w:t> </w:t>
      </w:r>
      <w:r>
        <w:rPr>
          <w:sz w:val="28"/>
        </w:rPr>
        <w:t>sơ</w:t>
      </w:r>
      <w:r>
        <w:rPr>
          <w:spacing w:val="-12"/>
          <w:sz w:val="28"/>
        </w:rPr>
        <w:t> </w:t>
      </w:r>
      <w:r>
        <w:rPr>
          <w:sz w:val="28"/>
        </w:rPr>
        <w:t>bộ</w:t>
      </w:r>
      <w:r>
        <w:rPr>
          <w:spacing w:val="-12"/>
          <w:sz w:val="28"/>
        </w:rPr>
        <w:t> </w:t>
      </w:r>
      <w:r>
        <w:rPr>
          <w:sz w:val="28"/>
        </w:rPr>
        <w:t>tài</w:t>
      </w:r>
      <w:r>
        <w:rPr>
          <w:spacing w:val="-12"/>
          <w:sz w:val="28"/>
        </w:rPr>
        <w:t> </w:t>
      </w:r>
      <w:r>
        <w:rPr>
          <w:sz w:val="28"/>
        </w:rPr>
        <w:t>liệu</w:t>
      </w:r>
      <w:r>
        <w:rPr>
          <w:spacing w:val="-8"/>
          <w:sz w:val="28"/>
        </w:rPr>
        <w:t> </w:t>
      </w:r>
      <w:r>
        <w:rPr>
          <w:sz w:val="28"/>
        </w:rPr>
        <w:t>lưu</w:t>
      </w:r>
      <w:r>
        <w:rPr>
          <w:spacing w:val="-12"/>
          <w:sz w:val="28"/>
        </w:rPr>
        <w:t> </w:t>
      </w:r>
      <w:r>
        <w:rPr>
          <w:sz w:val="28"/>
        </w:rPr>
        <w:t>trữ</w:t>
      </w:r>
      <w:r>
        <w:rPr>
          <w:spacing w:val="-13"/>
          <w:sz w:val="28"/>
        </w:rPr>
        <w:t> </w:t>
      </w:r>
      <w:r>
        <w:rPr>
          <w:sz w:val="28"/>
        </w:rPr>
        <w:t>bằng</w:t>
      </w:r>
      <w:r>
        <w:rPr>
          <w:spacing w:val="-12"/>
          <w:sz w:val="28"/>
        </w:rPr>
        <w:t> </w:t>
      </w:r>
      <w:r>
        <w:rPr>
          <w:sz w:val="28"/>
        </w:rPr>
        <w:t>cách</w:t>
      </w:r>
      <w:r>
        <w:rPr>
          <w:spacing w:val="-11"/>
          <w:sz w:val="28"/>
        </w:rPr>
        <w:t> </w:t>
      </w:r>
      <w:r>
        <w:rPr>
          <w:sz w:val="28"/>
        </w:rPr>
        <w:t>dùng</w:t>
      </w:r>
      <w:r>
        <w:rPr>
          <w:spacing w:val="-12"/>
          <w:sz w:val="28"/>
        </w:rPr>
        <w:t> </w:t>
      </w:r>
      <w:r>
        <w:rPr>
          <w:sz w:val="28"/>
        </w:rPr>
        <w:t>các</w:t>
      </w:r>
      <w:r>
        <w:rPr>
          <w:spacing w:val="-12"/>
          <w:sz w:val="28"/>
        </w:rPr>
        <w:t> </w:t>
      </w:r>
      <w:r>
        <w:rPr>
          <w:sz w:val="28"/>
        </w:rPr>
        <w:t>loại</w:t>
      </w:r>
      <w:r>
        <w:rPr>
          <w:spacing w:val="-14"/>
          <w:sz w:val="28"/>
        </w:rPr>
        <w:t> </w:t>
      </w:r>
      <w:r>
        <w:rPr>
          <w:sz w:val="28"/>
        </w:rPr>
        <w:t>chổi</w:t>
      </w:r>
      <w:r>
        <w:rPr>
          <w:spacing w:val="-12"/>
          <w:sz w:val="28"/>
        </w:rPr>
        <w:t> </w:t>
      </w:r>
      <w:r>
        <w:rPr>
          <w:sz w:val="28"/>
        </w:rPr>
        <w:t>lông phù hợp để quét, chải bụi bẩn trên hộp tài liệu, sau đó đếm từng hồ sơ, tài liệu.</w:t>
      </w:r>
    </w:p>
    <w:p>
      <w:pPr>
        <w:pStyle w:val="ListParagraph"/>
        <w:numPr>
          <w:ilvl w:val="1"/>
          <w:numId w:val="10"/>
        </w:numPr>
        <w:tabs>
          <w:tab w:pos="1160" w:val="left" w:leader="none"/>
        </w:tabs>
        <w:spacing w:line="240" w:lineRule="auto" w:before="119" w:after="0"/>
        <w:ind w:left="143" w:right="1133" w:firstLine="707"/>
        <w:jc w:val="both"/>
        <w:rPr>
          <w:sz w:val="28"/>
        </w:rPr>
      </w:pPr>
      <w:r>
        <w:rPr>
          <w:sz w:val="28"/>
        </w:rPr>
        <w:t>Khi vệ sinh tài liệu lưu trữ không được làm xáo trộn trật tự sắp xếp các cặp, hộp cũng như các hồ sơ hay các tập tài liệu; không làm hỏng tài liệu.</w:t>
      </w:r>
    </w:p>
    <w:p>
      <w:pPr>
        <w:pStyle w:val="ListParagraph"/>
        <w:numPr>
          <w:ilvl w:val="0"/>
          <w:numId w:val="10"/>
        </w:numPr>
        <w:tabs>
          <w:tab w:pos="1131" w:val="left" w:leader="none"/>
        </w:tabs>
        <w:spacing w:line="240" w:lineRule="auto" w:before="120" w:after="0"/>
        <w:ind w:left="1131" w:right="0" w:hanging="280"/>
        <w:jc w:val="both"/>
        <w:rPr>
          <w:sz w:val="28"/>
        </w:rPr>
      </w:pPr>
      <w:r>
        <w:rPr>
          <w:sz w:val="28"/>
        </w:rPr>
        <w:t>Chuẩn</w:t>
      </w:r>
      <w:r>
        <w:rPr>
          <w:spacing w:val="-5"/>
          <w:sz w:val="28"/>
        </w:rPr>
        <w:t> </w:t>
      </w:r>
      <w:r>
        <w:rPr>
          <w:sz w:val="28"/>
        </w:rPr>
        <w:t>hóa</w:t>
      </w:r>
      <w:r>
        <w:rPr>
          <w:spacing w:val="-5"/>
          <w:sz w:val="28"/>
        </w:rPr>
        <w:t> </w:t>
      </w:r>
      <w:r>
        <w:rPr>
          <w:sz w:val="28"/>
        </w:rPr>
        <w:t>và</w:t>
      </w:r>
      <w:r>
        <w:rPr>
          <w:spacing w:val="-3"/>
          <w:sz w:val="28"/>
        </w:rPr>
        <w:t> </w:t>
      </w:r>
      <w:r>
        <w:rPr>
          <w:sz w:val="28"/>
        </w:rPr>
        <w:t>chuyển</w:t>
      </w:r>
      <w:r>
        <w:rPr>
          <w:spacing w:val="-2"/>
          <w:sz w:val="28"/>
        </w:rPr>
        <w:t> </w:t>
      </w:r>
      <w:r>
        <w:rPr>
          <w:sz w:val="28"/>
        </w:rPr>
        <w:t>đổi</w:t>
      </w:r>
      <w:r>
        <w:rPr>
          <w:spacing w:val="-2"/>
          <w:sz w:val="28"/>
        </w:rPr>
        <w:t> </w:t>
      </w:r>
      <w:r>
        <w:rPr>
          <w:sz w:val="28"/>
        </w:rPr>
        <w:t>dữ</w:t>
      </w:r>
      <w:r>
        <w:rPr>
          <w:spacing w:val="-4"/>
          <w:sz w:val="28"/>
        </w:rPr>
        <w:t> </w:t>
      </w:r>
      <w:r>
        <w:rPr>
          <w:sz w:val="28"/>
        </w:rPr>
        <w:t>liệu</w:t>
      </w:r>
      <w:r>
        <w:rPr>
          <w:spacing w:val="1"/>
          <w:sz w:val="28"/>
        </w:rPr>
        <w:t> </w:t>
      </w:r>
      <w:r>
        <w:rPr>
          <w:sz w:val="28"/>
        </w:rPr>
        <w:t>(nếu</w:t>
      </w:r>
      <w:r>
        <w:rPr>
          <w:spacing w:val="-2"/>
          <w:sz w:val="28"/>
        </w:rPr>
        <w:t> </w:t>
      </w:r>
      <w:r>
        <w:rPr>
          <w:spacing w:val="-5"/>
          <w:sz w:val="28"/>
        </w:rPr>
        <w:t>có)</w:t>
      </w:r>
    </w:p>
    <w:p>
      <w:pPr>
        <w:pStyle w:val="ListParagraph"/>
        <w:numPr>
          <w:ilvl w:val="1"/>
          <w:numId w:val="10"/>
        </w:numPr>
        <w:tabs>
          <w:tab w:pos="1139" w:val="left" w:leader="none"/>
        </w:tabs>
        <w:spacing w:line="240" w:lineRule="auto" w:before="122" w:after="0"/>
        <w:ind w:left="1139" w:right="0" w:hanging="288"/>
        <w:jc w:val="both"/>
        <w:rPr>
          <w:sz w:val="28"/>
        </w:rPr>
      </w:pPr>
      <w:r>
        <w:rPr>
          <w:sz w:val="28"/>
        </w:rPr>
        <w:t>Xây</w:t>
      </w:r>
      <w:r>
        <w:rPr>
          <w:spacing w:val="-9"/>
          <w:sz w:val="28"/>
        </w:rPr>
        <w:t> </w:t>
      </w:r>
      <w:r>
        <w:rPr>
          <w:sz w:val="28"/>
        </w:rPr>
        <w:t>dựng</w:t>
      </w:r>
      <w:r>
        <w:rPr>
          <w:spacing w:val="-1"/>
          <w:sz w:val="28"/>
        </w:rPr>
        <w:t> </w:t>
      </w:r>
      <w:r>
        <w:rPr>
          <w:sz w:val="28"/>
        </w:rPr>
        <w:t>tài</w:t>
      </w:r>
      <w:r>
        <w:rPr>
          <w:spacing w:val="-2"/>
          <w:sz w:val="28"/>
        </w:rPr>
        <w:t> </w:t>
      </w:r>
      <w:r>
        <w:rPr>
          <w:sz w:val="28"/>
        </w:rPr>
        <w:t>liệu</w:t>
      </w:r>
      <w:r>
        <w:rPr>
          <w:spacing w:val="-4"/>
          <w:sz w:val="28"/>
        </w:rPr>
        <w:t> </w:t>
      </w:r>
      <w:r>
        <w:rPr>
          <w:sz w:val="28"/>
        </w:rPr>
        <w:t>hướng</w:t>
      </w:r>
      <w:r>
        <w:rPr>
          <w:spacing w:val="-6"/>
          <w:sz w:val="28"/>
        </w:rPr>
        <w:t> </w:t>
      </w:r>
      <w:r>
        <w:rPr>
          <w:sz w:val="28"/>
        </w:rPr>
        <w:t>dẫn</w:t>
      </w:r>
      <w:r>
        <w:rPr>
          <w:spacing w:val="1"/>
          <w:sz w:val="28"/>
        </w:rPr>
        <w:t> </w:t>
      </w:r>
      <w:r>
        <w:rPr>
          <w:sz w:val="28"/>
        </w:rPr>
        <w:t>chuẩn</w:t>
      </w:r>
      <w:r>
        <w:rPr>
          <w:spacing w:val="-2"/>
          <w:sz w:val="28"/>
        </w:rPr>
        <w:t> </w:t>
      </w:r>
      <w:r>
        <w:rPr>
          <w:sz w:val="28"/>
        </w:rPr>
        <w:t>hóa</w:t>
      </w:r>
      <w:r>
        <w:rPr>
          <w:spacing w:val="-5"/>
          <w:sz w:val="28"/>
        </w:rPr>
        <w:t> </w:t>
      </w:r>
      <w:r>
        <w:rPr>
          <w:sz w:val="28"/>
        </w:rPr>
        <w:t>và</w:t>
      </w:r>
      <w:r>
        <w:rPr>
          <w:spacing w:val="-3"/>
          <w:sz w:val="28"/>
        </w:rPr>
        <w:t> </w:t>
      </w:r>
      <w:r>
        <w:rPr>
          <w:sz w:val="28"/>
        </w:rPr>
        <w:t>chuyển</w:t>
      </w:r>
      <w:r>
        <w:rPr>
          <w:spacing w:val="-1"/>
          <w:sz w:val="28"/>
        </w:rPr>
        <w:t> </w:t>
      </w:r>
      <w:r>
        <w:rPr>
          <w:sz w:val="28"/>
        </w:rPr>
        <w:t>đổi</w:t>
      </w:r>
      <w:r>
        <w:rPr>
          <w:spacing w:val="-2"/>
          <w:sz w:val="28"/>
        </w:rPr>
        <w:t> </w:t>
      </w:r>
      <w:r>
        <w:rPr>
          <w:sz w:val="28"/>
        </w:rPr>
        <w:t>dữ</w:t>
      </w:r>
      <w:r>
        <w:rPr>
          <w:spacing w:val="-3"/>
          <w:sz w:val="28"/>
        </w:rPr>
        <w:t> </w:t>
      </w:r>
      <w:r>
        <w:rPr>
          <w:spacing w:val="-2"/>
          <w:sz w:val="28"/>
        </w:rPr>
        <w:t>liệu.</w:t>
      </w:r>
    </w:p>
    <w:p>
      <w:pPr>
        <w:pStyle w:val="ListParagraph"/>
        <w:numPr>
          <w:ilvl w:val="1"/>
          <w:numId w:val="10"/>
        </w:numPr>
        <w:tabs>
          <w:tab w:pos="1147" w:val="left" w:leader="none"/>
        </w:tabs>
        <w:spacing w:line="240" w:lineRule="auto" w:before="119" w:after="0"/>
        <w:ind w:left="143" w:right="1127" w:firstLine="707"/>
        <w:jc w:val="both"/>
        <w:rPr>
          <w:sz w:val="28"/>
        </w:rPr>
      </w:pPr>
      <w:r>
        <w:rPr>
          <w:sz w:val="28"/>
        </w:rPr>
        <w:t>Thực</w:t>
      </w:r>
      <w:r>
        <w:rPr>
          <w:spacing w:val="-9"/>
          <w:sz w:val="28"/>
        </w:rPr>
        <w:t> </w:t>
      </w:r>
      <w:r>
        <w:rPr>
          <w:sz w:val="28"/>
        </w:rPr>
        <w:t>hiện</w:t>
      </w:r>
      <w:r>
        <w:rPr>
          <w:spacing w:val="-8"/>
          <w:sz w:val="28"/>
        </w:rPr>
        <w:t> </w:t>
      </w:r>
      <w:r>
        <w:rPr>
          <w:sz w:val="28"/>
        </w:rPr>
        <w:t>chuẩn</w:t>
      </w:r>
      <w:r>
        <w:rPr>
          <w:spacing w:val="-6"/>
          <w:sz w:val="28"/>
        </w:rPr>
        <w:t> </w:t>
      </w:r>
      <w:r>
        <w:rPr>
          <w:sz w:val="28"/>
        </w:rPr>
        <w:t>hóa</w:t>
      </w:r>
      <w:r>
        <w:rPr>
          <w:spacing w:val="-9"/>
          <w:sz w:val="28"/>
        </w:rPr>
        <w:t> </w:t>
      </w:r>
      <w:r>
        <w:rPr>
          <w:sz w:val="28"/>
        </w:rPr>
        <w:t>và</w:t>
      </w:r>
      <w:r>
        <w:rPr>
          <w:spacing w:val="-7"/>
          <w:sz w:val="28"/>
        </w:rPr>
        <w:t> </w:t>
      </w:r>
      <w:r>
        <w:rPr>
          <w:sz w:val="28"/>
        </w:rPr>
        <w:t>chuyển</w:t>
      </w:r>
      <w:r>
        <w:rPr>
          <w:spacing w:val="-6"/>
          <w:sz w:val="28"/>
        </w:rPr>
        <w:t> </w:t>
      </w:r>
      <w:r>
        <w:rPr>
          <w:sz w:val="28"/>
        </w:rPr>
        <w:t>đổi</w:t>
      </w:r>
      <w:r>
        <w:rPr>
          <w:spacing w:val="-6"/>
          <w:sz w:val="28"/>
        </w:rPr>
        <w:t> </w:t>
      </w:r>
      <w:r>
        <w:rPr>
          <w:sz w:val="28"/>
        </w:rPr>
        <w:t>dữ</w:t>
      </w:r>
      <w:r>
        <w:rPr>
          <w:spacing w:val="-10"/>
          <w:sz w:val="28"/>
        </w:rPr>
        <w:t> </w:t>
      </w:r>
      <w:r>
        <w:rPr>
          <w:sz w:val="28"/>
        </w:rPr>
        <w:t>liệu</w:t>
      </w:r>
      <w:r>
        <w:rPr>
          <w:spacing w:val="-8"/>
          <w:sz w:val="28"/>
        </w:rPr>
        <w:t> </w:t>
      </w:r>
      <w:r>
        <w:rPr>
          <w:sz w:val="28"/>
        </w:rPr>
        <w:t>theo</w:t>
      </w:r>
      <w:r>
        <w:rPr>
          <w:spacing w:val="-6"/>
          <w:sz w:val="28"/>
        </w:rPr>
        <w:t> </w:t>
      </w:r>
      <w:r>
        <w:rPr>
          <w:sz w:val="28"/>
        </w:rPr>
        <w:t>tài</w:t>
      </w:r>
      <w:r>
        <w:rPr>
          <w:spacing w:val="-8"/>
          <w:sz w:val="28"/>
        </w:rPr>
        <w:t> </w:t>
      </w:r>
      <w:r>
        <w:rPr>
          <w:sz w:val="28"/>
        </w:rPr>
        <w:t>liệu</w:t>
      </w:r>
      <w:r>
        <w:rPr>
          <w:spacing w:val="-8"/>
          <w:sz w:val="28"/>
        </w:rPr>
        <w:t> </w:t>
      </w:r>
      <w:r>
        <w:rPr>
          <w:sz w:val="28"/>
        </w:rPr>
        <w:t>hướng</w:t>
      </w:r>
      <w:r>
        <w:rPr>
          <w:spacing w:val="-6"/>
          <w:sz w:val="28"/>
        </w:rPr>
        <w:t> </w:t>
      </w:r>
      <w:r>
        <w:rPr>
          <w:sz w:val="28"/>
        </w:rPr>
        <w:t>dẫn,</w:t>
      </w:r>
      <w:r>
        <w:rPr>
          <w:spacing w:val="-10"/>
          <w:sz w:val="28"/>
        </w:rPr>
        <w:t> </w:t>
      </w:r>
      <w:r>
        <w:rPr>
          <w:sz w:val="28"/>
        </w:rPr>
        <w:t>gồm các nội dung: chuẩn hóa định dạng tệp tin tài liệu, chuẩn hóa định dạng dữ liệu chủ, chuyển đổi mã ký tự của tài liệu và dữ liệu chủ, chuyển đổi cấu trúc dữ liệu chủ, đóng gói tài liệu số hóa.</w:t>
      </w:r>
    </w:p>
    <w:p>
      <w:pPr>
        <w:pStyle w:val="ListParagraph"/>
        <w:numPr>
          <w:ilvl w:val="1"/>
          <w:numId w:val="10"/>
        </w:numPr>
        <w:tabs>
          <w:tab w:pos="1139" w:val="left" w:leader="none"/>
        </w:tabs>
        <w:spacing w:line="240" w:lineRule="auto" w:before="119" w:after="0"/>
        <w:ind w:left="1139" w:right="0" w:hanging="288"/>
        <w:jc w:val="both"/>
        <w:rPr>
          <w:sz w:val="28"/>
        </w:rPr>
      </w:pPr>
      <w:r>
        <w:rPr>
          <w:sz w:val="28"/>
        </w:rPr>
        <w:t>Thực</w:t>
      </w:r>
      <w:r>
        <w:rPr>
          <w:spacing w:val="-3"/>
          <w:sz w:val="28"/>
        </w:rPr>
        <w:t> </w:t>
      </w:r>
      <w:r>
        <w:rPr>
          <w:sz w:val="28"/>
        </w:rPr>
        <w:t>hiện</w:t>
      </w:r>
      <w:r>
        <w:rPr>
          <w:spacing w:val="-2"/>
          <w:sz w:val="28"/>
        </w:rPr>
        <w:t> </w:t>
      </w:r>
      <w:r>
        <w:rPr>
          <w:sz w:val="28"/>
        </w:rPr>
        <w:t>sửa</w:t>
      </w:r>
      <w:r>
        <w:rPr>
          <w:spacing w:val="-3"/>
          <w:sz w:val="28"/>
        </w:rPr>
        <w:t> </w:t>
      </w:r>
      <w:r>
        <w:rPr>
          <w:sz w:val="28"/>
        </w:rPr>
        <w:t>lỗi</w:t>
      </w:r>
      <w:r>
        <w:rPr>
          <w:spacing w:val="-2"/>
          <w:sz w:val="28"/>
        </w:rPr>
        <w:t> </w:t>
      </w:r>
      <w:r>
        <w:rPr>
          <w:sz w:val="28"/>
        </w:rPr>
        <w:t>theo</w:t>
      </w:r>
      <w:r>
        <w:rPr>
          <w:spacing w:val="-1"/>
          <w:sz w:val="28"/>
        </w:rPr>
        <w:t> </w:t>
      </w:r>
      <w:r>
        <w:rPr>
          <w:sz w:val="28"/>
        </w:rPr>
        <w:t>báo</w:t>
      </w:r>
      <w:r>
        <w:rPr>
          <w:spacing w:val="-2"/>
          <w:sz w:val="28"/>
        </w:rPr>
        <w:t> </w:t>
      </w:r>
      <w:r>
        <w:rPr>
          <w:sz w:val="28"/>
        </w:rPr>
        <w:t>cáo</w:t>
      </w:r>
      <w:r>
        <w:rPr>
          <w:spacing w:val="-1"/>
          <w:sz w:val="28"/>
        </w:rPr>
        <w:t> </w:t>
      </w:r>
      <w:r>
        <w:rPr>
          <w:sz w:val="28"/>
        </w:rPr>
        <w:t>kết</w:t>
      </w:r>
      <w:r>
        <w:rPr>
          <w:spacing w:val="-5"/>
          <w:sz w:val="28"/>
        </w:rPr>
        <w:t> </w:t>
      </w:r>
      <w:r>
        <w:rPr>
          <w:sz w:val="28"/>
        </w:rPr>
        <w:t>quả</w:t>
      </w:r>
      <w:r>
        <w:rPr>
          <w:spacing w:val="-5"/>
          <w:sz w:val="28"/>
        </w:rPr>
        <w:t> </w:t>
      </w:r>
      <w:r>
        <w:rPr>
          <w:sz w:val="28"/>
        </w:rPr>
        <w:t>kiểm</w:t>
      </w:r>
      <w:r>
        <w:rPr>
          <w:spacing w:val="-7"/>
          <w:sz w:val="28"/>
        </w:rPr>
        <w:t> </w:t>
      </w:r>
      <w:r>
        <w:rPr>
          <w:spacing w:val="-4"/>
          <w:sz w:val="28"/>
        </w:rPr>
        <w:t>tra.</w:t>
      </w:r>
    </w:p>
    <w:p>
      <w:pPr>
        <w:pStyle w:val="ListParagraph"/>
        <w:numPr>
          <w:ilvl w:val="1"/>
          <w:numId w:val="10"/>
        </w:numPr>
        <w:tabs>
          <w:tab w:pos="1133" w:val="left" w:leader="none"/>
        </w:tabs>
        <w:spacing w:line="240" w:lineRule="auto" w:before="122" w:after="0"/>
        <w:ind w:left="1133" w:right="0" w:hanging="282"/>
        <w:jc w:val="both"/>
        <w:rPr>
          <w:sz w:val="28"/>
        </w:rPr>
      </w:pPr>
      <w:r>
        <w:rPr>
          <w:spacing w:val="-6"/>
          <w:sz w:val="28"/>
        </w:rPr>
        <w:t>Bàn</w:t>
      </w:r>
      <w:r>
        <w:rPr>
          <w:spacing w:val="-10"/>
          <w:sz w:val="28"/>
        </w:rPr>
        <w:t> </w:t>
      </w:r>
      <w:r>
        <w:rPr>
          <w:spacing w:val="-6"/>
          <w:sz w:val="28"/>
        </w:rPr>
        <w:t>giao</w:t>
      </w:r>
      <w:r>
        <w:rPr>
          <w:spacing w:val="-7"/>
          <w:sz w:val="28"/>
        </w:rPr>
        <w:t> </w:t>
      </w:r>
      <w:r>
        <w:rPr>
          <w:spacing w:val="-6"/>
          <w:sz w:val="28"/>
        </w:rPr>
        <w:t>dữ</w:t>
      </w:r>
      <w:r>
        <w:rPr>
          <w:spacing w:val="-9"/>
          <w:sz w:val="28"/>
        </w:rPr>
        <w:t> </w:t>
      </w:r>
      <w:r>
        <w:rPr>
          <w:spacing w:val="-6"/>
          <w:sz w:val="28"/>
        </w:rPr>
        <w:t>liệu chủ</w:t>
      </w:r>
      <w:r>
        <w:rPr>
          <w:spacing w:val="-9"/>
          <w:sz w:val="28"/>
        </w:rPr>
        <w:t> </w:t>
      </w:r>
      <w:r>
        <w:rPr>
          <w:spacing w:val="-6"/>
          <w:sz w:val="28"/>
        </w:rPr>
        <w:t>của</w:t>
      </w:r>
      <w:r>
        <w:rPr>
          <w:spacing w:val="-8"/>
          <w:sz w:val="28"/>
        </w:rPr>
        <w:t> </w:t>
      </w:r>
      <w:r>
        <w:rPr>
          <w:spacing w:val="-6"/>
          <w:sz w:val="28"/>
        </w:rPr>
        <w:t>tài</w:t>
      </w:r>
      <w:r>
        <w:rPr>
          <w:spacing w:val="-9"/>
          <w:sz w:val="28"/>
        </w:rPr>
        <w:t> </w:t>
      </w:r>
      <w:r>
        <w:rPr>
          <w:spacing w:val="-6"/>
          <w:sz w:val="28"/>
        </w:rPr>
        <w:t>liệu</w:t>
      </w:r>
      <w:r>
        <w:rPr>
          <w:spacing w:val="-7"/>
          <w:sz w:val="28"/>
        </w:rPr>
        <w:t> </w:t>
      </w:r>
      <w:r>
        <w:rPr>
          <w:spacing w:val="-6"/>
          <w:sz w:val="28"/>
        </w:rPr>
        <w:t>lưu</w:t>
      </w:r>
      <w:r>
        <w:rPr>
          <w:spacing w:val="-9"/>
          <w:sz w:val="28"/>
        </w:rPr>
        <w:t> </w:t>
      </w:r>
      <w:r>
        <w:rPr>
          <w:spacing w:val="-6"/>
          <w:sz w:val="28"/>
        </w:rPr>
        <w:t>trữ</w:t>
      </w:r>
      <w:r>
        <w:rPr>
          <w:spacing w:val="-10"/>
          <w:sz w:val="28"/>
        </w:rPr>
        <w:t> </w:t>
      </w:r>
      <w:r>
        <w:rPr>
          <w:spacing w:val="-6"/>
          <w:sz w:val="28"/>
        </w:rPr>
        <w:t>gốc</w:t>
      </w:r>
      <w:r>
        <w:rPr>
          <w:spacing w:val="-9"/>
          <w:sz w:val="28"/>
        </w:rPr>
        <w:t> </w:t>
      </w:r>
      <w:r>
        <w:rPr>
          <w:spacing w:val="-6"/>
          <w:sz w:val="28"/>
        </w:rPr>
        <w:t>cho</w:t>
      </w:r>
      <w:r>
        <w:rPr>
          <w:spacing w:val="-9"/>
          <w:sz w:val="28"/>
        </w:rPr>
        <w:t> </w:t>
      </w:r>
      <w:r>
        <w:rPr>
          <w:spacing w:val="-6"/>
          <w:sz w:val="28"/>
        </w:rPr>
        <w:t>bộ</w:t>
      </w:r>
      <w:r>
        <w:rPr>
          <w:spacing w:val="-7"/>
          <w:sz w:val="28"/>
        </w:rPr>
        <w:t> </w:t>
      </w:r>
      <w:r>
        <w:rPr>
          <w:spacing w:val="-6"/>
          <w:sz w:val="28"/>
        </w:rPr>
        <w:t>phận</w:t>
      </w:r>
      <w:r>
        <w:rPr>
          <w:spacing w:val="-9"/>
          <w:sz w:val="28"/>
        </w:rPr>
        <w:t> </w:t>
      </w:r>
      <w:r>
        <w:rPr>
          <w:spacing w:val="-6"/>
          <w:sz w:val="28"/>
        </w:rPr>
        <w:t>thực</w:t>
      </w:r>
      <w:r>
        <w:rPr>
          <w:spacing w:val="-7"/>
          <w:sz w:val="28"/>
        </w:rPr>
        <w:t> </w:t>
      </w:r>
      <w:r>
        <w:rPr>
          <w:spacing w:val="-6"/>
          <w:sz w:val="28"/>
        </w:rPr>
        <w:t>hiện</w:t>
      </w:r>
      <w:r>
        <w:rPr>
          <w:spacing w:val="-9"/>
          <w:sz w:val="28"/>
        </w:rPr>
        <w:t> </w:t>
      </w:r>
      <w:r>
        <w:rPr>
          <w:spacing w:val="-6"/>
          <w:sz w:val="28"/>
        </w:rPr>
        <w:t>số</w:t>
      </w:r>
      <w:r>
        <w:rPr>
          <w:spacing w:val="-9"/>
          <w:sz w:val="28"/>
        </w:rPr>
        <w:t> </w:t>
      </w:r>
      <w:r>
        <w:rPr>
          <w:spacing w:val="-6"/>
          <w:sz w:val="28"/>
        </w:rPr>
        <w:t>hóa.</w:t>
      </w:r>
    </w:p>
    <w:p>
      <w:pPr>
        <w:pStyle w:val="ListParagraph"/>
        <w:spacing w:after="0" w:line="240" w:lineRule="auto"/>
        <w:jc w:val="both"/>
        <w:rPr>
          <w:sz w:val="28"/>
        </w:rPr>
        <w:sectPr>
          <w:pgSz w:w="11910" w:h="16850"/>
          <w:pgMar w:header="722" w:footer="0" w:top="960" w:bottom="280" w:left="1559" w:right="0"/>
        </w:sectPr>
      </w:pPr>
    </w:p>
    <w:p>
      <w:pPr>
        <w:pStyle w:val="BodyText"/>
        <w:spacing w:before="122"/>
      </w:pPr>
    </w:p>
    <w:p>
      <w:pPr>
        <w:pStyle w:val="ListParagraph"/>
        <w:numPr>
          <w:ilvl w:val="0"/>
          <w:numId w:val="10"/>
        </w:numPr>
        <w:tabs>
          <w:tab w:pos="1131" w:val="left" w:leader="none"/>
        </w:tabs>
        <w:spacing w:line="240" w:lineRule="auto" w:before="1" w:after="0"/>
        <w:ind w:left="1131" w:right="0" w:hanging="280"/>
        <w:jc w:val="left"/>
        <w:rPr>
          <w:sz w:val="28"/>
        </w:rPr>
      </w:pPr>
      <w:r>
        <w:rPr>
          <w:sz w:val="28"/>
        </w:rPr>
        <w:t>Số</w:t>
      </w:r>
      <w:r>
        <w:rPr>
          <w:spacing w:val="-5"/>
          <w:sz w:val="28"/>
        </w:rPr>
        <w:t> </w:t>
      </w:r>
      <w:r>
        <w:rPr>
          <w:sz w:val="28"/>
        </w:rPr>
        <w:t>hóa</w:t>
      </w:r>
      <w:r>
        <w:rPr>
          <w:spacing w:val="-5"/>
          <w:sz w:val="28"/>
        </w:rPr>
        <w:t> </w:t>
      </w:r>
      <w:r>
        <w:rPr>
          <w:sz w:val="28"/>
        </w:rPr>
        <w:t>tài</w:t>
      </w:r>
      <w:r>
        <w:rPr>
          <w:spacing w:val="-1"/>
          <w:sz w:val="28"/>
        </w:rPr>
        <w:t> </w:t>
      </w:r>
      <w:r>
        <w:rPr>
          <w:sz w:val="28"/>
        </w:rPr>
        <w:t>liệu lưu</w:t>
      </w:r>
      <w:r>
        <w:rPr>
          <w:spacing w:val="-4"/>
          <w:sz w:val="28"/>
        </w:rPr>
        <w:t> </w:t>
      </w:r>
      <w:r>
        <w:rPr>
          <w:spacing w:val="-5"/>
          <w:sz w:val="28"/>
        </w:rPr>
        <w:t>trữ</w:t>
      </w:r>
    </w:p>
    <w:p>
      <w:pPr>
        <w:pStyle w:val="ListParagraph"/>
        <w:numPr>
          <w:ilvl w:val="1"/>
          <w:numId w:val="10"/>
        </w:numPr>
        <w:tabs>
          <w:tab w:pos="1139" w:val="left" w:leader="none"/>
        </w:tabs>
        <w:spacing w:line="240" w:lineRule="auto" w:before="119" w:after="0"/>
        <w:ind w:left="1139" w:right="0" w:hanging="288"/>
        <w:jc w:val="left"/>
        <w:rPr>
          <w:sz w:val="28"/>
        </w:rPr>
      </w:pPr>
      <w:r>
        <w:rPr>
          <w:sz w:val="28"/>
        </w:rPr>
        <w:t>Bóc</w:t>
      </w:r>
      <w:r>
        <w:rPr>
          <w:spacing w:val="-4"/>
          <w:sz w:val="28"/>
        </w:rPr>
        <w:t> </w:t>
      </w:r>
      <w:r>
        <w:rPr>
          <w:sz w:val="28"/>
        </w:rPr>
        <w:t>tách,</w:t>
      </w:r>
      <w:r>
        <w:rPr>
          <w:spacing w:val="-2"/>
          <w:sz w:val="28"/>
        </w:rPr>
        <w:t> </w:t>
      </w:r>
      <w:r>
        <w:rPr>
          <w:sz w:val="28"/>
        </w:rPr>
        <w:t>làm</w:t>
      </w:r>
      <w:r>
        <w:rPr>
          <w:spacing w:val="-6"/>
          <w:sz w:val="28"/>
        </w:rPr>
        <w:t> </w:t>
      </w:r>
      <w:r>
        <w:rPr>
          <w:sz w:val="28"/>
        </w:rPr>
        <w:t>phẳng tài </w:t>
      </w:r>
      <w:r>
        <w:rPr>
          <w:spacing w:val="-4"/>
          <w:sz w:val="28"/>
        </w:rPr>
        <w:t>liệu.</w:t>
      </w:r>
    </w:p>
    <w:p>
      <w:pPr>
        <w:pStyle w:val="ListParagraph"/>
        <w:numPr>
          <w:ilvl w:val="1"/>
          <w:numId w:val="10"/>
        </w:numPr>
        <w:tabs>
          <w:tab w:pos="1154" w:val="left" w:leader="none"/>
        </w:tabs>
        <w:spacing w:line="240" w:lineRule="auto" w:before="117" w:after="0"/>
        <w:ind w:left="1154" w:right="0" w:hanging="303"/>
        <w:jc w:val="left"/>
        <w:rPr>
          <w:sz w:val="28"/>
        </w:rPr>
      </w:pPr>
      <w:r>
        <w:rPr>
          <w:sz w:val="28"/>
        </w:rPr>
        <w:t>Kiểm</w:t>
      </w:r>
      <w:r>
        <w:rPr>
          <w:spacing w:val="-8"/>
          <w:sz w:val="28"/>
        </w:rPr>
        <w:t> </w:t>
      </w:r>
      <w:r>
        <w:rPr>
          <w:sz w:val="28"/>
        </w:rPr>
        <w:t>tra</w:t>
      </w:r>
      <w:r>
        <w:rPr>
          <w:spacing w:val="-2"/>
          <w:sz w:val="28"/>
        </w:rPr>
        <w:t> </w:t>
      </w:r>
      <w:r>
        <w:rPr>
          <w:sz w:val="28"/>
        </w:rPr>
        <w:t>đối</w:t>
      </w:r>
      <w:r>
        <w:rPr>
          <w:spacing w:val="-2"/>
          <w:sz w:val="28"/>
        </w:rPr>
        <w:t> </w:t>
      </w:r>
      <w:r>
        <w:rPr>
          <w:sz w:val="28"/>
        </w:rPr>
        <w:t>chiếu</w:t>
      </w:r>
      <w:r>
        <w:rPr>
          <w:spacing w:val="-3"/>
          <w:sz w:val="28"/>
        </w:rPr>
        <w:t> </w:t>
      </w:r>
      <w:r>
        <w:rPr>
          <w:sz w:val="28"/>
        </w:rPr>
        <w:t>tài</w:t>
      </w:r>
      <w:r>
        <w:rPr>
          <w:spacing w:val="-5"/>
          <w:sz w:val="28"/>
        </w:rPr>
        <w:t> </w:t>
      </w:r>
      <w:r>
        <w:rPr>
          <w:sz w:val="28"/>
        </w:rPr>
        <w:t>liệu</w:t>
      </w:r>
      <w:r>
        <w:rPr>
          <w:spacing w:val="-5"/>
          <w:sz w:val="28"/>
        </w:rPr>
        <w:t> </w:t>
      </w:r>
      <w:r>
        <w:rPr>
          <w:sz w:val="28"/>
        </w:rPr>
        <w:t>với</w:t>
      </w:r>
      <w:r>
        <w:rPr>
          <w:spacing w:val="-4"/>
          <w:sz w:val="28"/>
        </w:rPr>
        <w:t> </w:t>
      </w:r>
      <w:r>
        <w:rPr>
          <w:sz w:val="28"/>
        </w:rPr>
        <w:t>danh</w:t>
      </w:r>
      <w:r>
        <w:rPr>
          <w:spacing w:val="-2"/>
          <w:sz w:val="28"/>
        </w:rPr>
        <w:t> </w:t>
      </w:r>
      <w:r>
        <w:rPr>
          <w:sz w:val="28"/>
        </w:rPr>
        <w:t>mục,</w:t>
      </w:r>
      <w:r>
        <w:rPr>
          <w:spacing w:val="-3"/>
          <w:sz w:val="28"/>
        </w:rPr>
        <w:t> </w:t>
      </w:r>
      <w:r>
        <w:rPr>
          <w:sz w:val="28"/>
        </w:rPr>
        <w:t>dữ</w:t>
      </w:r>
      <w:r>
        <w:rPr>
          <w:spacing w:val="-4"/>
          <w:sz w:val="28"/>
        </w:rPr>
        <w:t> </w:t>
      </w:r>
      <w:r>
        <w:rPr>
          <w:sz w:val="28"/>
        </w:rPr>
        <w:t>liệu</w:t>
      </w:r>
      <w:r>
        <w:rPr>
          <w:spacing w:val="-1"/>
          <w:sz w:val="28"/>
        </w:rPr>
        <w:t> </w:t>
      </w:r>
      <w:r>
        <w:rPr>
          <w:sz w:val="28"/>
        </w:rPr>
        <w:t>chủ</w:t>
      </w:r>
      <w:r>
        <w:rPr>
          <w:spacing w:val="5"/>
          <w:sz w:val="28"/>
        </w:rPr>
        <w:t> </w:t>
      </w:r>
      <w:r>
        <w:rPr>
          <w:sz w:val="28"/>
        </w:rPr>
        <w:t>(nếu</w:t>
      </w:r>
      <w:r>
        <w:rPr>
          <w:spacing w:val="-1"/>
          <w:sz w:val="28"/>
        </w:rPr>
        <w:t> </w:t>
      </w:r>
      <w:r>
        <w:rPr>
          <w:spacing w:val="-4"/>
          <w:sz w:val="28"/>
        </w:rPr>
        <w:t>có).</w:t>
      </w:r>
    </w:p>
    <w:p>
      <w:pPr>
        <w:pStyle w:val="ListParagraph"/>
        <w:numPr>
          <w:ilvl w:val="1"/>
          <w:numId w:val="10"/>
        </w:numPr>
        <w:tabs>
          <w:tab w:pos="1138" w:val="left" w:leader="none"/>
        </w:tabs>
        <w:spacing w:line="240" w:lineRule="auto" w:before="127" w:after="0"/>
        <w:ind w:left="1138" w:right="0" w:hanging="287"/>
        <w:jc w:val="left"/>
        <w:rPr>
          <w:sz w:val="28"/>
        </w:rPr>
      </w:pPr>
      <w:r>
        <w:rPr>
          <w:sz w:val="28"/>
        </w:rPr>
        <w:t>Thực</w:t>
      </w:r>
      <w:r>
        <w:rPr>
          <w:spacing w:val="-6"/>
          <w:sz w:val="28"/>
        </w:rPr>
        <w:t> </w:t>
      </w:r>
      <w:r>
        <w:rPr>
          <w:sz w:val="28"/>
        </w:rPr>
        <w:t>hiện</w:t>
      </w:r>
      <w:r>
        <w:rPr>
          <w:spacing w:val="-3"/>
          <w:sz w:val="28"/>
        </w:rPr>
        <w:t> </w:t>
      </w:r>
      <w:r>
        <w:rPr>
          <w:sz w:val="28"/>
        </w:rPr>
        <w:t>số</w:t>
      </w:r>
      <w:r>
        <w:rPr>
          <w:spacing w:val="-3"/>
          <w:sz w:val="28"/>
        </w:rPr>
        <w:t> </w:t>
      </w:r>
      <w:r>
        <w:rPr>
          <w:spacing w:val="-5"/>
          <w:sz w:val="28"/>
        </w:rPr>
        <w:t>hóa</w:t>
      </w:r>
    </w:p>
    <w:p>
      <w:pPr>
        <w:pStyle w:val="BodyText"/>
        <w:spacing w:line="244" w:lineRule="auto" w:before="127"/>
        <w:ind w:left="143" w:right="1128" w:firstLine="707"/>
        <w:jc w:val="both"/>
      </w:pPr>
      <w:r>
        <w:rPr/>
        <w:t>Đưa</w:t>
      </w:r>
      <w:r>
        <w:rPr>
          <w:spacing w:val="-9"/>
        </w:rPr>
        <w:t> </w:t>
      </w:r>
      <w:r>
        <w:rPr/>
        <w:t>tài</w:t>
      </w:r>
      <w:r>
        <w:rPr>
          <w:spacing w:val="-8"/>
        </w:rPr>
        <w:t> </w:t>
      </w:r>
      <w:r>
        <w:rPr/>
        <w:t>liệu</w:t>
      </w:r>
      <w:r>
        <w:rPr>
          <w:spacing w:val="-8"/>
        </w:rPr>
        <w:t> </w:t>
      </w:r>
      <w:r>
        <w:rPr/>
        <w:t>vào</w:t>
      </w:r>
      <w:r>
        <w:rPr>
          <w:spacing w:val="-8"/>
        </w:rPr>
        <w:t> </w:t>
      </w:r>
      <w:r>
        <w:rPr/>
        <w:t>máy</w:t>
      </w:r>
      <w:r>
        <w:rPr>
          <w:spacing w:val="-10"/>
        </w:rPr>
        <w:t> </w:t>
      </w:r>
      <w:r>
        <w:rPr/>
        <w:t>quét</w:t>
      </w:r>
      <w:r>
        <w:rPr>
          <w:spacing w:val="-11"/>
        </w:rPr>
        <w:t> </w:t>
      </w:r>
      <w:r>
        <w:rPr/>
        <w:t>hoặc</w:t>
      </w:r>
      <w:r>
        <w:rPr>
          <w:spacing w:val="-9"/>
        </w:rPr>
        <w:t> </w:t>
      </w:r>
      <w:r>
        <w:rPr/>
        <w:t>thiết</w:t>
      </w:r>
      <w:r>
        <w:rPr>
          <w:spacing w:val="-11"/>
        </w:rPr>
        <w:t> </w:t>
      </w:r>
      <w:r>
        <w:rPr/>
        <w:t>bị</w:t>
      </w:r>
      <w:r>
        <w:rPr>
          <w:spacing w:val="-8"/>
        </w:rPr>
        <w:t> </w:t>
      </w:r>
      <w:r>
        <w:rPr/>
        <w:t>chụp</w:t>
      </w:r>
      <w:r>
        <w:rPr>
          <w:spacing w:val="-8"/>
        </w:rPr>
        <w:t> </w:t>
      </w:r>
      <w:r>
        <w:rPr/>
        <w:t>ảnh</w:t>
      </w:r>
      <w:r>
        <w:rPr>
          <w:spacing w:val="-11"/>
        </w:rPr>
        <w:t> </w:t>
      </w:r>
      <w:r>
        <w:rPr/>
        <w:t>hoặc</w:t>
      </w:r>
      <w:r>
        <w:rPr>
          <w:spacing w:val="-9"/>
        </w:rPr>
        <w:t> </w:t>
      </w:r>
      <w:r>
        <w:rPr/>
        <w:t>thiết</w:t>
      </w:r>
      <w:r>
        <w:rPr>
          <w:spacing w:val="-11"/>
        </w:rPr>
        <w:t> </w:t>
      </w:r>
      <w:r>
        <w:rPr/>
        <w:t>bị</w:t>
      </w:r>
      <w:r>
        <w:rPr>
          <w:spacing w:val="-11"/>
        </w:rPr>
        <w:t> </w:t>
      </w:r>
      <w:r>
        <w:rPr/>
        <w:t>khác</w:t>
      </w:r>
      <w:r>
        <w:rPr>
          <w:spacing w:val="-9"/>
        </w:rPr>
        <w:t> </w:t>
      </w:r>
      <w:r>
        <w:rPr/>
        <w:t>phù</w:t>
      </w:r>
      <w:r>
        <w:rPr>
          <w:spacing w:val="-11"/>
        </w:rPr>
        <w:t> </w:t>
      </w:r>
      <w:r>
        <w:rPr/>
        <w:t>hợp và thiết lập các thông</w:t>
      </w:r>
      <w:r>
        <w:rPr>
          <w:spacing w:val="-1"/>
        </w:rPr>
        <w:t> </w:t>
      </w:r>
      <w:r>
        <w:rPr/>
        <w:t>số kỹ</w:t>
      </w:r>
      <w:r>
        <w:rPr>
          <w:spacing w:val="-4"/>
        </w:rPr>
        <w:t> </w:t>
      </w:r>
      <w:r>
        <w:rPr/>
        <w:t>thuật đầu ra cho tài liệu số hóa:</w:t>
      </w:r>
      <w:r>
        <w:rPr>
          <w:spacing w:val="-1"/>
        </w:rPr>
        <w:t> </w:t>
      </w:r>
      <w:r>
        <w:rPr/>
        <w:t>định</w:t>
      </w:r>
      <w:r>
        <w:rPr>
          <w:spacing w:val="-1"/>
        </w:rPr>
        <w:t> </w:t>
      </w:r>
      <w:r>
        <w:rPr/>
        <w:t>dạng tệp tin, độ phân</w:t>
      </w:r>
      <w:r>
        <w:rPr>
          <w:spacing w:val="-8"/>
        </w:rPr>
        <w:t> </w:t>
      </w:r>
      <w:r>
        <w:rPr/>
        <w:t>giải,</w:t>
      </w:r>
      <w:r>
        <w:rPr>
          <w:spacing w:val="-10"/>
        </w:rPr>
        <w:t> </w:t>
      </w:r>
      <w:r>
        <w:rPr/>
        <w:t>chế</w:t>
      </w:r>
      <w:r>
        <w:rPr>
          <w:spacing w:val="-9"/>
        </w:rPr>
        <w:t> </w:t>
      </w:r>
      <w:r>
        <w:rPr/>
        <w:t>độ</w:t>
      </w:r>
      <w:r>
        <w:rPr>
          <w:spacing w:val="-8"/>
        </w:rPr>
        <w:t> </w:t>
      </w:r>
      <w:r>
        <w:rPr/>
        <w:t>nén</w:t>
      </w:r>
      <w:r>
        <w:rPr>
          <w:spacing w:val="-8"/>
        </w:rPr>
        <w:t> </w:t>
      </w:r>
      <w:r>
        <w:rPr/>
        <w:t>ảnh,</w:t>
      </w:r>
      <w:r>
        <w:rPr>
          <w:spacing w:val="-7"/>
        </w:rPr>
        <w:t> </w:t>
      </w:r>
      <w:r>
        <w:rPr/>
        <w:t>thể</w:t>
      </w:r>
      <w:r>
        <w:rPr>
          <w:spacing w:val="-9"/>
        </w:rPr>
        <w:t> </w:t>
      </w:r>
      <w:r>
        <w:rPr/>
        <w:t>thức,</w:t>
      </w:r>
      <w:r>
        <w:rPr>
          <w:spacing w:val="-7"/>
        </w:rPr>
        <w:t> </w:t>
      </w:r>
      <w:r>
        <w:rPr/>
        <w:t>hình</w:t>
      </w:r>
      <w:r>
        <w:rPr>
          <w:spacing w:val="-8"/>
        </w:rPr>
        <w:t> </w:t>
      </w:r>
      <w:r>
        <w:rPr/>
        <w:t>thức,</w:t>
      </w:r>
      <w:r>
        <w:rPr>
          <w:spacing w:val="-7"/>
        </w:rPr>
        <w:t> </w:t>
      </w:r>
      <w:r>
        <w:rPr/>
        <w:t>kỹ</w:t>
      </w:r>
      <w:r>
        <w:rPr>
          <w:spacing w:val="-10"/>
        </w:rPr>
        <w:t> </w:t>
      </w:r>
      <w:r>
        <w:rPr/>
        <w:t>thuật</w:t>
      </w:r>
      <w:r>
        <w:rPr>
          <w:spacing w:val="-8"/>
        </w:rPr>
        <w:t> </w:t>
      </w:r>
      <w:r>
        <w:rPr/>
        <w:t>trình</w:t>
      </w:r>
      <w:r>
        <w:rPr>
          <w:spacing w:val="-8"/>
        </w:rPr>
        <w:t> </w:t>
      </w:r>
      <w:r>
        <w:rPr/>
        <w:t>bày</w:t>
      </w:r>
      <w:r>
        <w:rPr>
          <w:spacing w:val="-10"/>
        </w:rPr>
        <w:t> </w:t>
      </w:r>
      <w:r>
        <w:rPr/>
        <w:t>bản</w:t>
      </w:r>
      <w:r>
        <w:rPr>
          <w:spacing w:val="-6"/>
        </w:rPr>
        <w:t> </w:t>
      </w:r>
      <w:r>
        <w:rPr/>
        <w:t>số</w:t>
      </w:r>
      <w:r>
        <w:rPr>
          <w:spacing w:val="-8"/>
        </w:rPr>
        <w:t> </w:t>
      </w:r>
      <w:r>
        <w:rPr/>
        <w:t>hóa,</w:t>
      </w:r>
      <w:r>
        <w:rPr>
          <w:spacing w:val="-1"/>
        </w:rPr>
        <w:t> </w:t>
      </w:r>
      <w:r>
        <w:rPr/>
        <w:t>vị</w:t>
      </w:r>
      <w:r>
        <w:rPr>
          <w:spacing w:val="-8"/>
        </w:rPr>
        <w:t> </w:t>
      </w:r>
      <w:r>
        <w:rPr/>
        <w:t>trí lưu tệp tin ảnh quét và cách thức đặt tên tệp tin ảnh quét; sau khi quét, chụp cần kiểm</w:t>
      </w:r>
      <w:r>
        <w:rPr>
          <w:spacing w:val="-11"/>
        </w:rPr>
        <w:t> </w:t>
      </w:r>
      <w:r>
        <w:rPr/>
        <w:t>tra</w:t>
      </w:r>
      <w:r>
        <w:rPr>
          <w:spacing w:val="-6"/>
        </w:rPr>
        <w:t> </w:t>
      </w:r>
      <w:r>
        <w:rPr/>
        <w:t>chất</w:t>
      </w:r>
      <w:r>
        <w:rPr>
          <w:spacing w:val="-8"/>
        </w:rPr>
        <w:t> </w:t>
      </w:r>
      <w:r>
        <w:rPr/>
        <w:t>lượng</w:t>
      </w:r>
      <w:r>
        <w:rPr>
          <w:spacing w:val="-6"/>
        </w:rPr>
        <w:t> </w:t>
      </w:r>
      <w:r>
        <w:rPr/>
        <w:t>ảnh</w:t>
      </w:r>
      <w:r>
        <w:rPr>
          <w:spacing w:val="-8"/>
        </w:rPr>
        <w:t> </w:t>
      </w:r>
      <w:r>
        <w:rPr/>
        <w:t>quét,</w:t>
      </w:r>
      <w:r>
        <w:rPr>
          <w:spacing w:val="-7"/>
        </w:rPr>
        <w:t> </w:t>
      </w:r>
      <w:r>
        <w:rPr/>
        <w:t>chụp</w:t>
      </w:r>
      <w:r>
        <w:rPr>
          <w:spacing w:val="-8"/>
        </w:rPr>
        <w:t> </w:t>
      </w:r>
      <w:r>
        <w:rPr/>
        <w:t>và</w:t>
      </w:r>
      <w:r>
        <w:rPr>
          <w:spacing w:val="-9"/>
        </w:rPr>
        <w:t> </w:t>
      </w:r>
      <w:r>
        <w:rPr/>
        <w:t>so</w:t>
      </w:r>
      <w:r>
        <w:rPr>
          <w:spacing w:val="-6"/>
        </w:rPr>
        <w:t> </w:t>
      </w:r>
      <w:r>
        <w:rPr/>
        <w:t>sánh</w:t>
      </w:r>
      <w:r>
        <w:rPr>
          <w:spacing w:val="-8"/>
        </w:rPr>
        <w:t> </w:t>
      </w:r>
      <w:r>
        <w:rPr/>
        <w:t>với</w:t>
      </w:r>
      <w:r>
        <w:rPr>
          <w:spacing w:val="-6"/>
        </w:rPr>
        <w:t> </w:t>
      </w:r>
      <w:r>
        <w:rPr/>
        <w:t>tài</w:t>
      </w:r>
      <w:r>
        <w:rPr>
          <w:spacing w:val="-8"/>
        </w:rPr>
        <w:t> </w:t>
      </w:r>
      <w:r>
        <w:rPr/>
        <w:t>liệu</w:t>
      </w:r>
      <w:r>
        <w:rPr>
          <w:spacing w:val="-3"/>
        </w:rPr>
        <w:t> </w:t>
      </w:r>
      <w:r>
        <w:rPr/>
        <w:t>lưu</w:t>
      </w:r>
      <w:r>
        <w:rPr>
          <w:spacing w:val="-8"/>
        </w:rPr>
        <w:t> </w:t>
      </w:r>
      <w:r>
        <w:rPr/>
        <w:t>trữ</w:t>
      </w:r>
      <w:r>
        <w:rPr>
          <w:spacing w:val="-8"/>
        </w:rPr>
        <w:t> </w:t>
      </w:r>
      <w:r>
        <w:rPr/>
        <w:t>gốc.</w:t>
      </w:r>
      <w:r>
        <w:rPr>
          <w:spacing w:val="-7"/>
        </w:rPr>
        <w:t> </w:t>
      </w:r>
      <w:r>
        <w:rPr/>
        <w:t>Nếu</w:t>
      </w:r>
      <w:r>
        <w:rPr>
          <w:spacing w:val="-8"/>
        </w:rPr>
        <w:t> </w:t>
      </w:r>
      <w:r>
        <w:rPr/>
        <w:t>tài</w:t>
      </w:r>
      <w:r>
        <w:rPr>
          <w:spacing w:val="-8"/>
        </w:rPr>
        <w:t> </w:t>
      </w:r>
      <w:r>
        <w:rPr/>
        <w:t>liệu số hóa không đạt yêu cầu, hiệu chỉnh cấu hình máy quét, thiết bị chụp ảnh hoặc chuyển đổi để số hóa lại tài liệu.</w:t>
      </w:r>
    </w:p>
    <w:p>
      <w:pPr>
        <w:pStyle w:val="ListParagraph"/>
        <w:numPr>
          <w:ilvl w:val="1"/>
          <w:numId w:val="10"/>
        </w:numPr>
        <w:tabs>
          <w:tab w:pos="1161" w:val="left" w:leader="none"/>
        </w:tabs>
        <w:spacing w:line="244" w:lineRule="auto" w:before="123" w:after="0"/>
        <w:ind w:left="143" w:right="1130" w:firstLine="707"/>
        <w:jc w:val="both"/>
        <w:rPr>
          <w:sz w:val="28"/>
        </w:rPr>
      </w:pPr>
      <w:r>
        <w:rPr>
          <w:sz w:val="28"/>
        </w:rPr>
        <w:t>Tạo lập dữ liệu chủ của tài liệu lưu trữ số hóa đối với trường hợp chưa có dữ liệu chủ.</w:t>
      </w:r>
    </w:p>
    <w:p>
      <w:pPr>
        <w:pStyle w:val="BodyText"/>
        <w:spacing w:line="244" w:lineRule="auto" w:before="121"/>
        <w:ind w:left="143" w:right="1128" w:firstLine="707"/>
        <w:jc w:val="both"/>
      </w:pPr>
      <w:r>
        <w:rPr/>
        <w:t>đ)</w:t>
      </w:r>
      <w:r>
        <w:rPr>
          <w:spacing w:val="-2"/>
        </w:rPr>
        <w:t> </w:t>
      </w:r>
      <w:r>
        <w:rPr/>
        <w:t>Kết</w:t>
      </w:r>
      <w:r>
        <w:rPr>
          <w:spacing w:val="-4"/>
        </w:rPr>
        <w:t> </w:t>
      </w:r>
      <w:r>
        <w:rPr/>
        <w:t>nối</w:t>
      </w:r>
      <w:r>
        <w:rPr>
          <w:spacing w:val="-4"/>
        </w:rPr>
        <w:t> </w:t>
      </w:r>
      <w:r>
        <w:rPr/>
        <w:t>dữ</w:t>
      </w:r>
      <w:r>
        <w:rPr>
          <w:spacing w:val="-3"/>
        </w:rPr>
        <w:t> </w:t>
      </w:r>
      <w:r>
        <w:rPr/>
        <w:t>liệu chủ</w:t>
      </w:r>
      <w:r>
        <w:rPr>
          <w:spacing w:val="-4"/>
        </w:rPr>
        <w:t> </w:t>
      </w:r>
      <w:r>
        <w:rPr/>
        <w:t>với</w:t>
      </w:r>
      <w:r>
        <w:rPr>
          <w:spacing w:val="-4"/>
        </w:rPr>
        <w:t> </w:t>
      </w:r>
      <w:r>
        <w:rPr/>
        <w:t>tài</w:t>
      </w:r>
      <w:r>
        <w:rPr>
          <w:spacing w:val="-3"/>
        </w:rPr>
        <w:t> </w:t>
      </w:r>
      <w:r>
        <w:rPr/>
        <w:t>liệu</w:t>
      </w:r>
      <w:r>
        <w:rPr>
          <w:spacing w:val="-2"/>
        </w:rPr>
        <w:t> </w:t>
      </w:r>
      <w:r>
        <w:rPr/>
        <w:t>lưu</w:t>
      </w:r>
      <w:r>
        <w:rPr>
          <w:spacing w:val="-4"/>
        </w:rPr>
        <w:t> </w:t>
      </w:r>
      <w:r>
        <w:rPr/>
        <w:t>trữ</w:t>
      </w:r>
      <w:r>
        <w:rPr>
          <w:spacing w:val="-5"/>
        </w:rPr>
        <w:t> </w:t>
      </w:r>
      <w:r>
        <w:rPr/>
        <w:t>số</w:t>
      </w:r>
      <w:r>
        <w:rPr>
          <w:spacing w:val="-3"/>
        </w:rPr>
        <w:t> </w:t>
      </w:r>
      <w:r>
        <w:rPr/>
        <w:t>hóa</w:t>
      </w:r>
      <w:r>
        <w:rPr>
          <w:spacing w:val="-4"/>
        </w:rPr>
        <w:t> </w:t>
      </w:r>
      <w:r>
        <w:rPr/>
        <w:t>và</w:t>
      </w:r>
      <w:r>
        <w:rPr>
          <w:spacing w:val="-5"/>
        </w:rPr>
        <w:t> </w:t>
      </w:r>
      <w:r>
        <w:rPr/>
        <w:t>kiểm</w:t>
      </w:r>
      <w:r>
        <w:rPr>
          <w:spacing w:val="-6"/>
        </w:rPr>
        <w:t> </w:t>
      </w:r>
      <w:r>
        <w:rPr/>
        <w:t>tra</w:t>
      </w:r>
      <w:r>
        <w:rPr>
          <w:spacing w:val="-2"/>
        </w:rPr>
        <w:t> </w:t>
      </w:r>
      <w:r>
        <w:rPr/>
        <w:t>kết</w:t>
      </w:r>
      <w:r>
        <w:rPr>
          <w:spacing w:val="-4"/>
        </w:rPr>
        <w:t> </w:t>
      </w:r>
      <w:r>
        <w:rPr/>
        <w:t>nối</w:t>
      </w:r>
      <w:r>
        <w:rPr>
          <w:spacing w:val="-2"/>
        </w:rPr>
        <w:t> </w:t>
      </w:r>
      <w:r>
        <w:rPr/>
        <w:t>dữ</w:t>
      </w:r>
      <w:r>
        <w:rPr>
          <w:spacing w:val="-5"/>
        </w:rPr>
        <w:t> </w:t>
      </w:r>
      <w:r>
        <w:rPr/>
        <w:t>liệu chủ với tài liệu lưu trữ số hóa.</w:t>
      </w:r>
    </w:p>
    <w:p>
      <w:pPr>
        <w:pStyle w:val="ListParagraph"/>
        <w:numPr>
          <w:ilvl w:val="1"/>
          <w:numId w:val="10"/>
        </w:numPr>
        <w:tabs>
          <w:tab w:pos="1132" w:val="left" w:leader="none"/>
        </w:tabs>
        <w:spacing w:line="242" w:lineRule="auto" w:before="121" w:after="0"/>
        <w:ind w:left="143" w:right="1131" w:firstLine="707"/>
        <w:jc w:val="left"/>
        <w:rPr>
          <w:sz w:val="28"/>
        </w:rPr>
      </w:pPr>
      <w:r>
        <w:rPr>
          <w:sz w:val="28"/>
        </w:rPr>
        <w:t>Trả</w:t>
      </w:r>
      <w:r>
        <w:rPr>
          <w:spacing w:val="-7"/>
          <w:sz w:val="28"/>
        </w:rPr>
        <w:t> </w:t>
      </w:r>
      <w:r>
        <w:rPr>
          <w:sz w:val="28"/>
        </w:rPr>
        <w:t>tài</w:t>
      </w:r>
      <w:r>
        <w:rPr>
          <w:spacing w:val="-6"/>
          <w:sz w:val="28"/>
        </w:rPr>
        <w:t> </w:t>
      </w:r>
      <w:r>
        <w:rPr>
          <w:sz w:val="28"/>
        </w:rPr>
        <w:t>liệu</w:t>
      </w:r>
      <w:r>
        <w:rPr>
          <w:spacing w:val="-4"/>
          <w:sz w:val="28"/>
        </w:rPr>
        <w:t> </w:t>
      </w:r>
      <w:r>
        <w:rPr>
          <w:sz w:val="28"/>
        </w:rPr>
        <w:t>lưu</w:t>
      </w:r>
      <w:r>
        <w:rPr>
          <w:spacing w:val="-8"/>
          <w:sz w:val="28"/>
        </w:rPr>
        <w:t> </w:t>
      </w:r>
      <w:r>
        <w:rPr>
          <w:sz w:val="28"/>
        </w:rPr>
        <w:t>trữ</w:t>
      </w:r>
      <w:r>
        <w:rPr>
          <w:spacing w:val="-7"/>
          <w:sz w:val="28"/>
        </w:rPr>
        <w:t> </w:t>
      </w:r>
      <w:r>
        <w:rPr>
          <w:sz w:val="28"/>
        </w:rPr>
        <w:t>gốc</w:t>
      </w:r>
      <w:r>
        <w:rPr>
          <w:spacing w:val="-7"/>
          <w:sz w:val="28"/>
        </w:rPr>
        <w:t> </w:t>
      </w:r>
      <w:r>
        <w:rPr>
          <w:sz w:val="28"/>
        </w:rPr>
        <w:t>về</w:t>
      </w:r>
      <w:r>
        <w:rPr>
          <w:spacing w:val="-9"/>
          <w:sz w:val="28"/>
        </w:rPr>
        <w:t> </w:t>
      </w:r>
      <w:r>
        <w:rPr>
          <w:sz w:val="28"/>
        </w:rPr>
        <w:t>kho</w:t>
      </w:r>
      <w:r>
        <w:rPr>
          <w:spacing w:val="-6"/>
          <w:sz w:val="28"/>
        </w:rPr>
        <w:t> </w:t>
      </w:r>
      <w:r>
        <w:rPr>
          <w:sz w:val="28"/>
        </w:rPr>
        <w:t>sau</w:t>
      </w:r>
      <w:r>
        <w:rPr>
          <w:spacing w:val="-8"/>
          <w:sz w:val="28"/>
        </w:rPr>
        <w:t> </w:t>
      </w:r>
      <w:r>
        <w:rPr>
          <w:sz w:val="28"/>
        </w:rPr>
        <w:t>khi</w:t>
      </w:r>
      <w:r>
        <w:rPr>
          <w:spacing w:val="-6"/>
          <w:sz w:val="28"/>
        </w:rPr>
        <w:t> </w:t>
      </w:r>
      <w:r>
        <w:rPr>
          <w:sz w:val="28"/>
        </w:rPr>
        <w:t>số</w:t>
      </w:r>
      <w:r>
        <w:rPr>
          <w:spacing w:val="-8"/>
          <w:sz w:val="28"/>
        </w:rPr>
        <w:t> </w:t>
      </w:r>
      <w:r>
        <w:rPr>
          <w:sz w:val="28"/>
        </w:rPr>
        <w:t>hóa:</w:t>
      </w:r>
      <w:r>
        <w:rPr>
          <w:spacing w:val="-7"/>
          <w:sz w:val="28"/>
        </w:rPr>
        <w:t> </w:t>
      </w:r>
      <w:r>
        <w:rPr>
          <w:sz w:val="28"/>
        </w:rPr>
        <w:t>kiểm</w:t>
      </w:r>
      <w:r>
        <w:rPr>
          <w:spacing w:val="-11"/>
          <w:sz w:val="28"/>
        </w:rPr>
        <w:t> </w:t>
      </w:r>
      <w:r>
        <w:rPr>
          <w:sz w:val="28"/>
        </w:rPr>
        <w:t>đếm</w:t>
      </w:r>
      <w:r>
        <w:rPr>
          <w:spacing w:val="-11"/>
          <w:sz w:val="28"/>
        </w:rPr>
        <w:t> </w:t>
      </w:r>
      <w:r>
        <w:rPr>
          <w:sz w:val="28"/>
        </w:rPr>
        <w:t>số</w:t>
      </w:r>
      <w:r>
        <w:rPr>
          <w:spacing w:val="-6"/>
          <w:sz w:val="28"/>
        </w:rPr>
        <w:t> </w:t>
      </w:r>
      <w:r>
        <w:rPr>
          <w:sz w:val="28"/>
        </w:rPr>
        <w:t>lượng</w:t>
      </w:r>
      <w:r>
        <w:rPr>
          <w:spacing w:val="-6"/>
          <w:sz w:val="28"/>
        </w:rPr>
        <w:t> </w:t>
      </w:r>
      <w:r>
        <w:rPr>
          <w:sz w:val="28"/>
        </w:rPr>
        <w:t>tài</w:t>
      </w:r>
      <w:r>
        <w:rPr>
          <w:spacing w:val="-8"/>
          <w:sz w:val="28"/>
        </w:rPr>
        <w:t> </w:t>
      </w:r>
      <w:r>
        <w:rPr>
          <w:sz w:val="28"/>
        </w:rPr>
        <w:t>liệu và kiểm tra tình trạng tài liệu khi trả lại; ghi biên bản và lưu hồ sơ.</w:t>
      </w:r>
    </w:p>
    <w:p>
      <w:pPr>
        <w:pStyle w:val="BodyText"/>
        <w:spacing w:before="125"/>
        <w:ind w:left="851"/>
      </w:pPr>
      <w:r>
        <w:rPr/>
        <w:t>g)</w:t>
      </w:r>
      <w:r>
        <w:rPr>
          <w:spacing w:val="-3"/>
        </w:rPr>
        <w:t> </w:t>
      </w:r>
      <w:r>
        <w:rPr/>
        <w:t>Vận</w:t>
      </w:r>
      <w:r>
        <w:rPr>
          <w:spacing w:val="-2"/>
        </w:rPr>
        <w:t> </w:t>
      </w:r>
      <w:r>
        <w:rPr/>
        <w:t>chuyển</w:t>
      </w:r>
      <w:r>
        <w:rPr>
          <w:spacing w:val="-1"/>
        </w:rPr>
        <w:t> </w:t>
      </w:r>
      <w:r>
        <w:rPr/>
        <w:t>tài</w:t>
      </w:r>
      <w:r>
        <w:rPr>
          <w:spacing w:val="-4"/>
        </w:rPr>
        <w:t> </w:t>
      </w:r>
      <w:r>
        <w:rPr/>
        <w:t>liệu</w:t>
      </w:r>
      <w:r>
        <w:rPr>
          <w:spacing w:val="-1"/>
        </w:rPr>
        <w:t> </w:t>
      </w:r>
      <w:r>
        <w:rPr/>
        <w:t>lưu</w:t>
      </w:r>
      <w:r>
        <w:rPr>
          <w:spacing w:val="-2"/>
        </w:rPr>
        <w:t> </w:t>
      </w:r>
      <w:r>
        <w:rPr/>
        <w:t>trữ</w:t>
      </w:r>
      <w:r>
        <w:rPr>
          <w:spacing w:val="-3"/>
        </w:rPr>
        <w:t> </w:t>
      </w:r>
      <w:r>
        <w:rPr/>
        <w:t>gốc</w:t>
      </w:r>
      <w:r>
        <w:rPr>
          <w:spacing w:val="-4"/>
        </w:rPr>
        <w:t> </w:t>
      </w:r>
      <w:r>
        <w:rPr/>
        <w:t>về</w:t>
      </w:r>
      <w:r>
        <w:rPr>
          <w:spacing w:val="-3"/>
        </w:rPr>
        <w:t> </w:t>
      </w:r>
      <w:r>
        <w:rPr/>
        <w:t>kho</w:t>
      </w:r>
      <w:r>
        <w:rPr>
          <w:spacing w:val="-5"/>
        </w:rPr>
        <w:t> </w:t>
      </w:r>
      <w:r>
        <w:rPr/>
        <w:t>bảo</w:t>
      </w:r>
      <w:r>
        <w:rPr>
          <w:spacing w:val="-2"/>
        </w:rPr>
        <w:t> </w:t>
      </w:r>
      <w:r>
        <w:rPr/>
        <w:t>quản</w:t>
      </w:r>
      <w:r>
        <w:rPr>
          <w:spacing w:val="-1"/>
        </w:rPr>
        <w:t> </w:t>
      </w:r>
      <w:r>
        <w:rPr/>
        <w:t>và</w:t>
      </w:r>
      <w:r>
        <w:rPr>
          <w:spacing w:val="-5"/>
        </w:rPr>
        <w:t> </w:t>
      </w:r>
      <w:r>
        <w:rPr/>
        <w:t>sắp</w:t>
      </w:r>
      <w:r>
        <w:rPr>
          <w:spacing w:val="-1"/>
        </w:rPr>
        <w:t> </w:t>
      </w:r>
      <w:r>
        <w:rPr/>
        <w:t>xếp</w:t>
      </w:r>
      <w:r>
        <w:rPr>
          <w:spacing w:val="-2"/>
        </w:rPr>
        <w:t> </w:t>
      </w:r>
      <w:r>
        <w:rPr/>
        <w:t>lên</w:t>
      </w:r>
      <w:r>
        <w:rPr>
          <w:spacing w:val="-1"/>
        </w:rPr>
        <w:t> </w:t>
      </w:r>
      <w:r>
        <w:rPr>
          <w:spacing w:val="-4"/>
        </w:rPr>
        <w:t>giá.</w:t>
      </w:r>
    </w:p>
    <w:p>
      <w:pPr>
        <w:pStyle w:val="ListParagraph"/>
        <w:numPr>
          <w:ilvl w:val="0"/>
          <w:numId w:val="10"/>
        </w:numPr>
        <w:tabs>
          <w:tab w:pos="1131" w:val="left" w:leader="none"/>
        </w:tabs>
        <w:spacing w:line="240" w:lineRule="auto" w:before="127" w:after="0"/>
        <w:ind w:left="1131" w:right="0" w:hanging="280"/>
        <w:jc w:val="left"/>
        <w:rPr>
          <w:sz w:val="28"/>
        </w:rPr>
      </w:pPr>
      <w:r>
        <w:rPr>
          <w:sz w:val="28"/>
        </w:rPr>
        <w:t>Kiểm</w:t>
      </w:r>
      <w:r>
        <w:rPr>
          <w:spacing w:val="-8"/>
          <w:sz w:val="28"/>
        </w:rPr>
        <w:t> </w:t>
      </w:r>
      <w:r>
        <w:rPr>
          <w:sz w:val="28"/>
        </w:rPr>
        <w:t>tra sản</w:t>
      </w:r>
      <w:r>
        <w:rPr>
          <w:spacing w:val="-2"/>
          <w:sz w:val="28"/>
        </w:rPr>
        <w:t> </w:t>
      </w:r>
      <w:r>
        <w:rPr>
          <w:spacing w:val="-4"/>
          <w:sz w:val="28"/>
        </w:rPr>
        <w:t>phẩm</w:t>
      </w:r>
    </w:p>
    <w:p>
      <w:pPr>
        <w:pStyle w:val="ListParagraph"/>
        <w:numPr>
          <w:ilvl w:val="1"/>
          <w:numId w:val="10"/>
        </w:numPr>
        <w:tabs>
          <w:tab w:pos="1139" w:val="left" w:leader="none"/>
        </w:tabs>
        <w:spacing w:line="240" w:lineRule="auto" w:before="127" w:after="0"/>
        <w:ind w:left="1139" w:right="0" w:hanging="288"/>
        <w:jc w:val="left"/>
        <w:rPr>
          <w:sz w:val="28"/>
        </w:rPr>
      </w:pPr>
      <w:r>
        <w:rPr>
          <w:sz w:val="28"/>
        </w:rPr>
        <w:t>Xây</w:t>
      </w:r>
      <w:r>
        <w:rPr>
          <w:spacing w:val="-6"/>
          <w:sz w:val="28"/>
        </w:rPr>
        <w:t> </w:t>
      </w:r>
      <w:r>
        <w:rPr>
          <w:sz w:val="28"/>
        </w:rPr>
        <w:t>dựng</w:t>
      </w:r>
      <w:r>
        <w:rPr>
          <w:spacing w:val="-1"/>
          <w:sz w:val="28"/>
        </w:rPr>
        <w:t> </w:t>
      </w:r>
      <w:r>
        <w:rPr>
          <w:sz w:val="28"/>
        </w:rPr>
        <w:t>tài</w:t>
      </w:r>
      <w:r>
        <w:rPr>
          <w:spacing w:val="-1"/>
          <w:sz w:val="28"/>
        </w:rPr>
        <w:t> </w:t>
      </w:r>
      <w:r>
        <w:rPr>
          <w:sz w:val="28"/>
        </w:rPr>
        <w:t>liệu</w:t>
      </w:r>
      <w:r>
        <w:rPr>
          <w:spacing w:val="-4"/>
          <w:sz w:val="28"/>
        </w:rPr>
        <w:t> </w:t>
      </w:r>
      <w:r>
        <w:rPr>
          <w:sz w:val="28"/>
        </w:rPr>
        <w:t>hướng</w:t>
      </w:r>
      <w:r>
        <w:rPr>
          <w:spacing w:val="-4"/>
          <w:sz w:val="28"/>
        </w:rPr>
        <w:t> </w:t>
      </w:r>
      <w:r>
        <w:rPr>
          <w:sz w:val="28"/>
        </w:rPr>
        <w:t>dẫn</w:t>
      </w:r>
      <w:r>
        <w:rPr>
          <w:spacing w:val="-1"/>
          <w:sz w:val="28"/>
        </w:rPr>
        <w:t> </w:t>
      </w:r>
      <w:r>
        <w:rPr>
          <w:sz w:val="28"/>
        </w:rPr>
        <w:t>kiểm</w:t>
      </w:r>
      <w:r>
        <w:rPr>
          <w:spacing w:val="-7"/>
          <w:sz w:val="28"/>
        </w:rPr>
        <w:t> </w:t>
      </w:r>
      <w:r>
        <w:rPr>
          <w:sz w:val="28"/>
        </w:rPr>
        <w:t>tra</w:t>
      </w:r>
      <w:r>
        <w:rPr>
          <w:spacing w:val="-2"/>
          <w:sz w:val="28"/>
        </w:rPr>
        <w:t> </w:t>
      </w:r>
      <w:r>
        <w:rPr>
          <w:sz w:val="28"/>
        </w:rPr>
        <w:t>sản </w:t>
      </w:r>
      <w:r>
        <w:rPr>
          <w:spacing w:val="-4"/>
          <w:sz w:val="28"/>
        </w:rPr>
        <w:t>phẩm</w:t>
      </w:r>
    </w:p>
    <w:p>
      <w:pPr>
        <w:pStyle w:val="BodyText"/>
        <w:spacing w:line="244" w:lineRule="auto" w:before="127"/>
        <w:ind w:left="143" w:right="1127" w:firstLine="707"/>
        <w:jc w:val="both"/>
      </w:pPr>
      <w:r>
        <w:rPr/>
        <w:t>Tài liệu hướng dẫn kiểm tra sản phẩm cần thể hiện rõ các nội dung bao gồm:</w:t>
      </w:r>
      <w:r>
        <w:rPr>
          <w:spacing w:val="-2"/>
        </w:rPr>
        <w:t> </w:t>
      </w:r>
      <w:r>
        <w:rPr/>
        <w:t>lỗi</w:t>
      </w:r>
      <w:r>
        <w:rPr>
          <w:spacing w:val="-1"/>
        </w:rPr>
        <w:t> </w:t>
      </w:r>
      <w:r>
        <w:rPr/>
        <w:t>ảnh</w:t>
      </w:r>
      <w:r>
        <w:rPr>
          <w:spacing w:val="-1"/>
        </w:rPr>
        <w:t> </w:t>
      </w:r>
      <w:r>
        <w:rPr/>
        <w:t>quét</w:t>
      </w:r>
      <w:r>
        <w:rPr>
          <w:spacing w:val="-1"/>
        </w:rPr>
        <w:t> </w:t>
      </w:r>
      <w:r>
        <w:rPr/>
        <w:t>và</w:t>
      </w:r>
      <w:r>
        <w:rPr>
          <w:spacing w:val="-2"/>
        </w:rPr>
        <w:t> </w:t>
      </w:r>
      <w:r>
        <w:rPr/>
        <w:t>lỗi</w:t>
      </w:r>
      <w:r>
        <w:rPr>
          <w:spacing w:val="-4"/>
        </w:rPr>
        <w:t> </w:t>
      </w:r>
      <w:r>
        <w:rPr/>
        <w:t>biên</w:t>
      </w:r>
      <w:r>
        <w:rPr>
          <w:spacing w:val="-1"/>
        </w:rPr>
        <w:t> </w:t>
      </w:r>
      <w:r>
        <w:rPr/>
        <w:t>mục,</w:t>
      </w:r>
      <w:r>
        <w:rPr>
          <w:spacing w:val="-3"/>
        </w:rPr>
        <w:t> </w:t>
      </w:r>
      <w:r>
        <w:rPr/>
        <w:t>có</w:t>
      </w:r>
      <w:r>
        <w:rPr>
          <w:spacing w:val="-4"/>
        </w:rPr>
        <w:t> </w:t>
      </w:r>
      <w:r>
        <w:rPr/>
        <w:t>lưu</w:t>
      </w:r>
      <w:r>
        <w:rPr>
          <w:spacing w:val="-5"/>
        </w:rPr>
        <w:t> </w:t>
      </w:r>
      <w:r>
        <w:rPr/>
        <w:t>ý</w:t>
      </w:r>
      <w:r>
        <w:rPr>
          <w:spacing w:val="-5"/>
        </w:rPr>
        <w:t> </w:t>
      </w:r>
      <w:r>
        <w:rPr/>
        <w:t>cụ</w:t>
      </w:r>
      <w:r>
        <w:rPr>
          <w:spacing w:val="-1"/>
        </w:rPr>
        <w:t> </w:t>
      </w:r>
      <w:r>
        <w:rPr/>
        <w:t>thể</w:t>
      </w:r>
      <w:r>
        <w:rPr>
          <w:spacing w:val="-5"/>
        </w:rPr>
        <w:t> </w:t>
      </w:r>
      <w:r>
        <w:rPr/>
        <w:t>đối</w:t>
      </w:r>
      <w:r>
        <w:rPr>
          <w:spacing w:val="-4"/>
        </w:rPr>
        <w:t> </w:t>
      </w:r>
      <w:r>
        <w:rPr/>
        <w:t>với</w:t>
      </w:r>
      <w:r>
        <w:rPr>
          <w:spacing w:val="-1"/>
        </w:rPr>
        <w:t> </w:t>
      </w:r>
      <w:r>
        <w:rPr/>
        <w:t>từng</w:t>
      </w:r>
      <w:r>
        <w:rPr>
          <w:spacing w:val="-1"/>
        </w:rPr>
        <w:t> </w:t>
      </w:r>
      <w:r>
        <w:rPr/>
        <w:t>trường</w:t>
      </w:r>
      <w:r>
        <w:rPr>
          <w:spacing w:val="-5"/>
        </w:rPr>
        <w:t> </w:t>
      </w:r>
      <w:r>
        <w:rPr/>
        <w:t>hợp</w:t>
      </w:r>
      <w:r>
        <w:rPr>
          <w:spacing w:val="-5"/>
        </w:rPr>
        <w:t> </w:t>
      </w:r>
      <w:r>
        <w:rPr/>
        <w:t>sai</w:t>
      </w:r>
      <w:r>
        <w:rPr>
          <w:spacing w:val="-4"/>
        </w:rPr>
        <w:t> </w:t>
      </w:r>
      <w:r>
        <w:rPr/>
        <w:t>lỗi phổ biến đã từng hoặc có nguy cơ cao xảy ra; tài liệu hướng dẫn cần được phổ biến đến từng nhân sự triển khai làm công tác kiểm tra trước khi thực hiện.</w:t>
      </w:r>
    </w:p>
    <w:p>
      <w:pPr>
        <w:pStyle w:val="ListParagraph"/>
        <w:numPr>
          <w:ilvl w:val="1"/>
          <w:numId w:val="10"/>
        </w:numPr>
        <w:tabs>
          <w:tab w:pos="1147" w:val="left" w:leader="none"/>
        </w:tabs>
        <w:spacing w:line="244" w:lineRule="auto" w:before="121" w:after="0"/>
        <w:ind w:left="143" w:right="1130" w:firstLine="707"/>
        <w:jc w:val="left"/>
        <w:rPr>
          <w:sz w:val="28"/>
        </w:rPr>
      </w:pPr>
      <w:r>
        <w:rPr>
          <w:sz w:val="28"/>
        </w:rPr>
        <w:t>Thực</w:t>
      </w:r>
      <w:r>
        <w:rPr>
          <w:spacing w:val="-9"/>
          <w:sz w:val="28"/>
        </w:rPr>
        <w:t> </w:t>
      </w:r>
      <w:r>
        <w:rPr>
          <w:sz w:val="28"/>
        </w:rPr>
        <w:t>hiện</w:t>
      </w:r>
      <w:r>
        <w:rPr>
          <w:spacing w:val="-8"/>
          <w:sz w:val="28"/>
        </w:rPr>
        <w:t> </w:t>
      </w:r>
      <w:r>
        <w:rPr>
          <w:sz w:val="28"/>
        </w:rPr>
        <w:t>kiểm</w:t>
      </w:r>
      <w:r>
        <w:rPr>
          <w:spacing w:val="-11"/>
          <w:sz w:val="28"/>
        </w:rPr>
        <w:t> </w:t>
      </w:r>
      <w:r>
        <w:rPr>
          <w:sz w:val="28"/>
        </w:rPr>
        <w:t>tra</w:t>
      </w:r>
      <w:r>
        <w:rPr>
          <w:spacing w:val="-9"/>
          <w:sz w:val="28"/>
        </w:rPr>
        <w:t> </w:t>
      </w:r>
      <w:r>
        <w:rPr>
          <w:sz w:val="28"/>
        </w:rPr>
        <w:t>sản</w:t>
      </w:r>
      <w:r>
        <w:rPr>
          <w:spacing w:val="-8"/>
          <w:sz w:val="28"/>
        </w:rPr>
        <w:t> </w:t>
      </w:r>
      <w:r>
        <w:rPr>
          <w:sz w:val="28"/>
        </w:rPr>
        <w:t>phẩm</w:t>
      </w:r>
      <w:r>
        <w:rPr>
          <w:spacing w:val="-11"/>
          <w:sz w:val="28"/>
        </w:rPr>
        <w:t> </w:t>
      </w:r>
      <w:r>
        <w:rPr>
          <w:sz w:val="28"/>
        </w:rPr>
        <w:t>theo</w:t>
      </w:r>
      <w:r>
        <w:rPr>
          <w:spacing w:val="-8"/>
          <w:sz w:val="28"/>
        </w:rPr>
        <w:t> </w:t>
      </w:r>
      <w:r>
        <w:rPr>
          <w:sz w:val="28"/>
        </w:rPr>
        <w:t>hướng</w:t>
      </w:r>
      <w:r>
        <w:rPr>
          <w:spacing w:val="-8"/>
          <w:sz w:val="28"/>
        </w:rPr>
        <w:t> </w:t>
      </w:r>
      <w:r>
        <w:rPr>
          <w:sz w:val="28"/>
        </w:rPr>
        <w:t>dẫn;</w:t>
      </w:r>
      <w:r>
        <w:rPr>
          <w:spacing w:val="-2"/>
          <w:sz w:val="28"/>
        </w:rPr>
        <w:t> </w:t>
      </w:r>
      <w:r>
        <w:rPr>
          <w:sz w:val="28"/>
        </w:rPr>
        <w:t>lập</w:t>
      </w:r>
      <w:r>
        <w:rPr>
          <w:spacing w:val="-8"/>
          <w:sz w:val="28"/>
        </w:rPr>
        <w:t> </w:t>
      </w:r>
      <w:r>
        <w:rPr>
          <w:sz w:val="28"/>
        </w:rPr>
        <w:t>báo</w:t>
      </w:r>
      <w:r>
        <w:rPr>
          <w:spacing w:val="-6"/>
          <w:sz w:val="28"/>
        </w:rPr>
        <w:t> </w:t>
      </w:r>
      <w:r>
        <w:rPr>
          <w:sz w:val="28"/>
        </w:rPr>
        <w:t>cáo</w:t>
      </w:r>
      <w:r>
        <w:rPr>
          <w:spacing w:val="-8"/>
          <w:sz w:val="28"/>
        </w:rPr>
        <w:t> </w:t>
      </w:r>
      <w:r>
        <w:rPr>
          <w:sz w:val="28"/>
        </w:rPr>
        <w:t>kiểm</w:t>
      </w:r>
      <w:r>
        <w:rPr>
          <w:spacing w:val="-9"/>
          <w:sz w:val="28"/>
        </w:rPr>
        <w:t> </w:t>
      </w:r>
      <w:r>
        <w:rPr>
          <w:sz w:val="28"/>
        </w:rPr>
        <w:t>tra;</w:t>
      </w:r>
      <w:r>
        <w:rPr>
          <w:spacing w:val="-8"/>
          <w:sz w:val="28"/>
        </w:rPr>
        <w:t> </w:t>
      </w:r>
      <w:r>
        <w:rPr>
          <w:sz w:val="28"/>
        </w:rPr>
        <w:t>thực hiện sửa lỗi theo báo cáo kết quả kiểm tra.</w:t>
      </w:r>
    </w:p>
    <w:p>
      <w:pPr>
        <w:pStyle w:val="ListParagraph"/>
        <w:numPr>
          <w:ilvl w:val="0"/>
          <w:numId w:val="10"/>
        </w:numPr>
        <w:tabs>
          <w:tab w:pos="1132" w:val="left" w:leader="none"/>
        </w:tabs>
        <w:spacing w:line="244" w:lineRule="auto" w:before="122" w:after="0"/>
        <w:ind w:left="143" w:right="1132" w:firstLine="707"/>
        <w:jc w:val="left"/>
        <w:rPr>
          <w:sz w:val="28"/>
        </w:rPr>
      </w:pPr>
      <w:r>
        <w:rPr>
          <w:sz w:val="28"/>
        </w:rPr>
        <w:t>Ký số tài liệu lưu trữ số hóa theo quy</w:t>
      </w:r>
      <w:r>
        <w:rPr>
          <w:spacing w:val="-4"/>
          <w:sz w:val="28"/>
        </w:rPr>
        <w:t> </w:t>
      </w:r>
      <w:r>
        <w:rPr>
          <w:sz w:val="28"/>
        </w:rPr>
        <w:t>định tại điểm</w:t>
      </w:r>
      <w:r>
        <w:rPr>
          <w:spacing w:val="-5"/>
          <w:sz w:val="28"/>
        </w:rPr>
        <w:t> </w:t>
      </w:r>
      <w:r>
        <w:rPr>
          <w:sz w:val="28"/>
        </w:rPr>
        <w:t>c khoản 1 và điểm</w:t>
      </w:r>
      <w:r>
        <w:rPr>
          <w:spacing w:val="-2"/>
          <w:sz w:val="28"/>
        </w:rPr>
        <w:t> </w:t>
      </w:r>
      <w:r>
        <w:rPr>
          <w:sz w:val="28"/>
        </w:rPr>
        <w:t>a khoản 2 Điều 8 Thông tư này.</w:t>
      </w:r>
    </w:p>
    <w:p>
      <w:pPr>
        <w:pStyle w:val="ListParagraph"/>
        <w:numPr>
          <w:ilvl w:val="0"/>
          <w:numId w:val="10"/>
        </w:numPr>
        <w:tabs>
          <w:tab w:pos="1130" w:val="left" w:leader="none"/>
        </w:tabs>
        <w:spacing w:line="244" w:lineRule="auto" w:before="120" w:after="0"/>
        <w:ind w:left="143" w:right="1127" w:firstLine="707"/>
        <w:jc w:val="left"/>
        <w:rPr>
          <w:sz w:val="28"/>
        </w:rPr>
      </w:pPr>
      <w:r>
        <w:rPr>
          <w:sz w:val="28"/>
        </w:rPr>
        <w:t>Đóng</w:t>
      </w:r>
      <w:r>
        <w:rPr>
          <w:spacing w:val="-3"/>
          <w:sz w:val="28"/>
        </w:rPr>
        <w:t> </w:t>
      </w:r>
      <w:r>
        <w:rPr>
          <w:sz w:val="28"/>
        </w:rPr>
        <w:t>gói</w:t>
      </w:r>
      <w:r>
        <w:rPr>
          <w:spacing w:val="-1"/>
          <w:sz w:val="28"/>
        </w:rPr>
        <w:t> </w:t>
      </w:r>
      <w:r>
        <w:rPr>
          <w:sz w:val="28"/>
        </w:rPr>
        <w:t>tài</w:t>
      </w:r>
      <w:r>
        <w:rPr>
          <w:spacing w:val="-4"/>
          <w:sz w:val="28"/>
        </w:rPr>
        <w:t> </w:t>
      </w:r>
      <w:r>
        <w:rPr>
          <w:sz w:val="28"/>
        </w:rPr>
        <w:t>liệu</w:t>
      </w:r>
      <w:r>
        <w:rPr>
          <w:spacing w:val="-3"/>
          <w:sz w:val="28"/>
        </w:rPr>
        <w:t> </w:t>
      </w:r>
      <w:r>
        <w:rPr>
          <w:sz w:val="28"/>
        </w:rPr>
        <w:t>lưu</w:t>
      </w:r>
      <w:r>
        <w:rPr>
          <w:spacing w:val="-1"/>
          <w:sz w:val="28"/>
        </w:rPr>
        <w:t> </w:t>
      </w:r>
      <w:r>
        <w:rPr>
          <w:sz w:val="28"/>
        </w:rPr>
        <w:t>trữ</w:t>
      </w:r>
      <w:r>
        <w:rPr>
          <w:spacing w:val="-5"/>
          <w:sz w:val="28"/>
        </w:rPr>
        <w:t> </w:t>
      </w:r>
      <w:r>
        <w:rPr>
          <w:sz w:val="28"/>
        </w:rPr>
        <w:t>số</w:t>
      </w:r>
      <w:r>
        <w:rPr>
          <w:spacing w:val="-1"/>
          <w:sz w:val="28"/>
        </w:rPr>
        <w:t> </w:t>
      </w:r>
      <w:r>
        <w:rPr>
          <w:sz w:val="28"/>
        </w:rPr>
        <w:t>hóa</w:t>
      </w:r>
      <w:r>
        <w:rPr>
          <w:spacing w:val="-4"/>
          <w:sz w:val="28"/>
        </w:rPr>
        <w:t> </w:t>
      </w:r>
      <w:r>
        <w:rPr>
          <w:sz w:val="28"/>
        </w:rPr>
        <w:t>và</w:t>
      </w:r>
      <w:r>
        <w:rPr>
          <w:spacing w:val="-4"/>
          <w:sz w:val="28"/>
        </w:rPr>
        <w:t> </w:t>
      </w:r>
      <w:r>
        <w:rPr>
          <w:sz w:val="28"/>
        </w:rPr>
        <w:t>dữ</w:t>
      </w:r>
      <w:r>
        <w:rPr>
          <w:spacing w:val="-6"/>
          <w:sz w:val="28"/>
        </w:rPr>
        <w:t> </w:t>
      </w:r>
      <w:r>
        <w:rPr>
          <w:sz w:val="28"/>
        </w:rPr>
        <w:t>liệu</w:t>
      </w:r>
      <w:r>
        <w:rPr>
          <w:spacing w:val="-1"/>
          <w:sz w:val="28"/>
        </w:rPr>
        <w:t> </w:t>
      </w:r>
      <w:r>
        <w:rPr>
          <w:sz w:val="28"/>
        </w:rPr>
        <w:t>chủ</w:t>
      </w:r>
      <w:r>
        <w:rPr>
          <w:spacing w:val="-1"/>
          <w:sz w:val="28"/>
        </w:rPr>
        <w:t> </w:t>
      </w:r>
      <w:r>
        <w:rPr>
          <w:sz w:val="28"/>
        </w:rPr>
        <w:t>của</w:t>
      </w:r>
      <w:r>
        <w:rPr>
          <w:spacing w:val="-5"/>
          <w:sz w:val="28"/>
        </w:rPr>
        <w:t> </w:t>
      </w:r>
      <w:r>
        <w:rPr>
          <w:sz w:val="28"/>
        </w:rPr>
        <w:t>tài</w:t>
      </w:r>
      <w:r>
        <w:rPr>
          <w:spacing w:val="-3"/>
          <w:sz w:val="28"/>
        </w:rPr>
        <w:t> </w:t>
      </w:r>
      <w:r>
        <w:rPr>
          <w:sz w:val="28"/>
        </w:rPr>
        <w:t>liệu lưu</w:t>
      </w:r>
      <w:r>
        <w:rPr>
          <w:spacing w:val="-1"/>
          <w:sz w:val="28"/>
        </w:rPr>
        <w:t> </w:t>
      </w:r>
      <w:r>
        <w:rPr>
          <w:sz w:val="28"/>
        </w:rPr>
        <w:t>trữ</w:t>
      </w:r>
      <w:r>
        <w:rPr>
          <w:spacing w:val="-3"/>
          <w:sz w:val="28"/>
        </w:rPr>
        <w:t> </w:t>
      </w:r>
      <w:r>
        <w:rPr>
          <w:sz w:val="28"/>
        </w:rPr>
        <w:t>số</w:t>
      </w:r>
      <w:r>
        <w:rPr>
          <w:spacing w:val="-5"/>
          <w:sz w:val="28"/>
        </w:rPr>
        <w:t> </w:t>
      </w:r>
      <w:r>
        <w:rPr>
          <w:sz w:val="28"/>
        </w:rPr>
        <w:t>hóa và chuyển vào Hệ thống.</w:t>
      </w:r>
    </w:p>
    <w:p>
      <w:pPr>
        <w:pStyle w:val="ListParagraph"/>
        <w:numPr>
          <w:ilvl w:val="0"/>
          <w:numId w:val="10"/>
        </w:numPr>
        <w:tabs>
          <w:tab w:pos="1131" w:val="left" w:leader="none"/>
        </w:tabs>
        <w:spacing w:line="240" w:lineRule="auto" w:before="121" w:after="0"/>
        <w:ind w:left="1131" w:right="0" w:hanging="280"/>
        <w:jc w:val="left"/>
        <w:rPr>
          <w:sz w:val="28"/>
        </w:rPr>
      </w:pPr>
      <w:r>
        <w:rPr>
          <w:sz w:val="28"/>
        </w:rPr>
        <w:t>Nghiệm</w:t>
      </w:r>
      <w:r>
        <w:rPr>
          <w:spacing w:val="-7"/>
          <w:sz w:val="28"/>
        </w:rPr>
        <w:t> </w:t>
      </w:r>
      <w:r>
        <w:rPr>
          <w:sz w:val="28"/>
        </w:rPr>
        <w:t>thu</w:t>
      </w:r>
      <w:r>
        <w:rPr>
          <w:spacing w:val="-5"/>
          <w:sz w:val="28"/>
        </w:rPr>
        <w:t> </w:t>
      </w:r>
      <w:r>
        <w:rPr>
          <w:sz w:val="28"/>
        </w:rPr>
        <w:t>và</w:t>
      </w:r>
      <w:r>
        <w:rPr>
          <w:spacing w:val="-1"/>
          <w:sz w:val="28"/>
        </w:rPr>
        <w:t> </w:t>
      </w:r>
      <w:r>
        <w:rPr>
          <w:sz w:val="28"/>
        </w:rPr>
        <w:t>bàn</w:t>
      </w:r>
      <w:r>
        <w:rPr>
          <w:spacing w:val="-3"/>
          <w:sz w:val="28"/>
        </w:rPr>
        <w:t> </w:t>
      </w:r>
      <w:r>
        <w:rPr>
          <w:sz w:val="28"/>
        </w:rPr>
        <w:t>giao</w:t>
      </w:r>
      <w:r>
        <w:rPr>
          <w:spacing w:val="-1"/>
          <w:sz w:val="28"/>
        </w:rPr>
        <w:t> </w:t>
      </w:r>
      <w:r>
        <w:rPr>
          <w:sz w:val="28"/>
        </w:rPr>
        <w:t>sản</w:t>
      </w:r>
      <w:r>
        <w:rPr>
          <w:spacing w:val="-3"/>
          <w:sz w:val="28"/>
        </w:rPr>
        <w:t> </w:t>
      </w:r>
      <w:r>
        <w:rPr>
          <w:spacing w:val="-4"/>
          <w:sz w:val="28"/>
        </w:rPr>
        <w:t>phẩm</w:t>
      </w:r>
    </w:p>
    <w:p>
      <w:pPr>
        <w:pStyle w:val="ListParagraph"/>
        <w:numPr>
          <w:ilvl w:val="1"/>
          <w:numId w:val="10"/>
        </w:numPr>
        <w:tabs>
          <w:tab w:pos="1139" w:val="left" w:leader="none"/>
        </w:tabs>
        <w:spacing w:line="240" w:lineRule="auto" w:before="127" w:after="0"/>
        <w:ind w:left="1139" w:right="0" w:hanging="288"/>
        <w:jc w:val="left"/>
        <w:rPr>
          <w:sz w:val="28"/>
        </w:rPr>
      </w:pPr>
      <w:r>
        <w:rPr>
          <w:sz w:val="28"/>
        </w:rPr>
        <w:t>Sao</w:t>
      </w:r>
      <w:r>
        <w:rPr>
          <w:spacing w:val="-2"/>
          <w:sz w:val="28"/>
        </w:rPr>
        <w:t> </w:t>
      </w:r>
      <w:r>
        <w:rPr>
          <w:sz w:val="28"/>
        </w:rPr>
        <w:t>chép</w:t>
      </w:r>
      <w:r>
        <w:rPr>
          <w:spacing w:val="-1"/>
          <w:sz w:val="28"/>
        </w:rPr>
        <w:t> </w:t>
      </w:r>
      <w:r>
        <w:rPr>
          <w:sz w:val="28"/>
        </w:rPr>
        <w:t>sản</w:t>
      </w:r>
      <w:r>
        <w:rPr>
          <w:spacing w:val="-5"/>
          <w:sz w:val="28"/>
        </w:rPr>
        <w:t> </w:t>
      </w:r>
      <w:r>
        <w:rPr>
          <w:sz w:val="28"/>
        </w:rPr>
        <w:t>phẩm</w:t>
      </w:r>
      <w:r>
        <w:rPr>
          <w:spacing w:val="-7"/>
          <w:sz w:val="28"/>
        </w:rPr>
        <w:t> </w:t>
      </w:r>
      <w:r>
        <w:rPr>
          <w:sz w:val="28"/>
        </w:rPr>
        <w:t>vào các</w:t>
      </w:r>
      <w:r>
        <w:rPr>
          <w:spacing w:val="-2"/>
          <w:sz w:val="28"/>
        </w:rPr>
        <w:t> </w:t>
      </w:r>
      <w:r>
        <w:rPr>
          <w:sz w:val="28"/>
        </w:rPr>
        <w:t>thiết</w:t>
      </w:r>
      <w:r>
        <w:rPr>
          <w:spacing w:val="-4"/>
          <w:sz w:val="28"/>
        </w:rPr>
        <w:t> </w:t>
      </w:r>
      <w:r>
        <w:rPr>
          <w:sz w:val="28"/>
        </w:rPr>
        <w:t>bị</w:t>
      </w:r>
      <w:r>
        <w:rPr>
          <w:spacing w:val="-4"/>
          <w:sz w:val="28"/>
        </w:rPr>
        <w:t> </w:t>
      </w:r>
      <w:r>
        <w:rPr>
          <w:sz w:val="28"/>
        </w:rPr>
        <w:t>lưu</w:t>
      </w:r>
      <w:r>
        <w:rPr>
          <w:spacing w:val="-4"/>
          <w:sz w:val="28"/>
        </w:rPr>
        <w:t> </w:t>
      </w:r>
      <w:r>
        <w:rPr>
          <w:spacing w:val="-5"/>
          <w:sz w:val="28"/>
        </w:rPr>
        <w:t>trữ</w:t>
      </w:r>
    </w:p>
    <w:p>
      <w:pPr>
        <w:pStyle w:val="BodyText"/>
        <w:spacing w:line="244" w:lineRule="auto" w:before="127"/>
        <w:ind w:left="143" w:right="1123" w:firstLine="707"/>
        <w:jc w:val="both"/>
      </w:pPr>
      <w:r>
        <w:rPr/>
        <w:t>Xây</w:t>
      </w:r>
      <w:r>
        <w:rPr>
          <w:spacing w:val="-7"/>
        </w:rPr>
        <w:t> </w:t>
      </w:r>
      <w:r>
        <w:rPr/>
        <w:t>dựng</w:t>
      </w:r>
      <w:r>
        <w:rPr>
          <w:spacing w:val="-5"/>
        </w:rPr>
        <w:t> </w:t>
      </w:r>
      <w:r>
        <w:rPr/>
        <w:t>tài</w:t>
      </w:r>
      <w:r>
        <w:rPr>
          <w:spacing w:val="-5"/>
        </w:rPr>
        <w:t> </w:t>
      </w:r>
      <w:r>
        <w:rPr/>
        <w:t>liệu</w:t>
      </w:r>
      <w:r>
        <w:rPr>
          <w:spacing w:val="-7"/>
        </w:rPr>
        <w:t> </w:t>
      </w:r>
      <w:r>
        <w:rPr/>
        <w:t>hướng</w:t>
      </w:r>
      <w:r>
        <w:rPr>
          <w:spacing w:val="-7"/>
        </w:rPr>
        <w:t> </w:t>
      </w:r>
      <w:r>
        <w:rPr/>
        <w:t>dẫn</w:t>
      </w:r>
      <w:r>
        <w:rPr>
          <w:spacing w:val="-7"/>
        </w:rPr>
        <w:t> </w:t>
      </w:r>
      <w:r>
        <w:rPr/>
        <w:t>sao</w:t>
      </w:r>
      <w:r>
        <w:rPr>
          <w:spacing w:val="-5"/>
        </w:rPr>
        <w:t> </w:t>
      </w:r>
      <w:r>
        <w:rPr/>
        <w:t>chép</w:t>
      </w:r>
      <w:r>
        <w:rPr>
          <w:spacing w:val="-5"/>
        </w:rPr>
        <w:t> </w:t>
      </w:r>
      <w:r>
        <w:rPr/>
        <w:t>bảo</w:t>
      </w:r>
      <w:r>
        <w:rPr>
          <w:spacing w:val="-5"/>
        </w:rPr>
        <w:t> </w:t>
      </w:r>
      <w:r>
        <w:rPr/>
        <w:t>đảm</w:t>
      </w:r>
      <w:r>
        <w:rPr>
          <w:spacing w:val="-10"/>
        </w:rPr>
        <w:t> </w:t>
      </w:r>
      <w:r>
        <w:rPr/>
        <w:t>tuân</w:t>
      </w:r>
      <w:r>
        <w:rPr>
          <w:spacing w:val="-5"/>
        </w:rPr>
        <w:t> </w:t>
      </w:r>
      <w:r>
        <w:rPr/>
        <w:t>thủ</w:t>
      </w:r>
      <w:r>
        <w:rPr>
          <w:spacing w:val="-5"/>
        </w:rPr>
        <w:t> </w:t>
      </w:r>
      <w:r>
        <w:rPr/>
        <w:t>các</w:t>
      </w:r>
      <w:r>
        <w:rPr>
          <w:spacing w:val="-8"/>
        </w:rPr>
        <w:t> </w:t>
      </w:r>
      <w:r>
        <w:rPr/>
        <w:t>quy</w:t>
      </w:r>
      <w:r>
        <w:rPr>
          <w:spacing w:val="-9"/>
        </w:rPr>
        <w:t> </w:t>
      </w:r>
      <w:r>
        <w:rPr/>
        <w:t>định</w:t>
      </w:r>
      <w:r>
        <w:rPr>
          <w:spacing w:val="-5"/>
        </w:rPr>
        <w:t> </w:t>
      </w:r>
      <w:r>
        <w:rPr/>
        <w:t>về</w:t>
      </w:r>
      <w:r>
        <w:rPr>
          <w:spacing w:val="-6"/>
        </w:rPr>
        <w:t> </w:t>
      </w:r>
      <w:r>
        <w:rPr/>
        <w:t>an ninh, an toàn, bảo mật thông tin; thể hiện rõ các yêu cầu khi sao chép sản phẩm vào các thiết bị lưu trữ; thiết bị lưu trữ cần được kiểm tra bảo đảm an ninh, an toàn</w:t>
      </w:r>
      <w:r>
        <w:rPr>
          <w:spacing w:val="-15"/>
        </w:rPr>
        <w:t> </w:t>
      </w:r>
      <w:r>
        <w:rPr/>
        <w:t>thông</w:t>
      </w:r>
      <w:r>
        <w:rPr>
          <w:spacing w:val="-12"/>
        </w:rPr>
        <w:t> </w:t>
      </w:r>
      <w:r>
        <w:rPr/>
        <w:t>tin</w:t>
      </w:r>
      <w:r>
        <w:rPr>
          <w:spacing w:val="-15"/>
        </w:rPr>
        <w:t> </w:t>
      </w:r>
      <w:r>
        <w:rPr/>
        <w:t>trước</w:t>
      </w:r>
      <w:r>
        <w:rPr>
          <w:spacing w:val="-14"/>
        </w:rPr>
        <w:t> </w:t>
      </w:r>
      <w:r>
        <w:rPr/>
        <w:t>khi</w:t>
      </w:r>
      <w:r>
        <w:rPr>
          <w:spacing w:val="-15"/>
        </w:rPr>
        <w:t> </w:t>
      </w:r>
      <w:r>
        <w:rPr/>
        <w:t>đưa</w:t>
      </w:r>
      <w:r>
        <w:rPr>
          <w:spacing w:val="-16"/>
        </w:rPr>
        <w:t> </w:t>
      </w:r>
      <w:r>
        <w:rPr/>
        <w:t>vào</w:t>
      </w:r>
      <w:r>
        <w:rPr>
          <w:spacing w:val="-13"/>
        </w:rPr>
        <w:t> </w:t>
      </w:r>
      <w:r>
        <w:rPr/>
        <w:t>sử</w:t>
      </w:r>
      <w:r>
        <w:rPr>
          <w:spacing w:val="-17"/>
        </w:rPr>
        <w:t> </w:t>
      </w:r>
      <w:r>
        <w:rPr/>
        <w:t>dụng;</w:t>
      </w:r>
      <w:r>
        <w:rPr>
          <w:spacing w:val="-10"/>
        </w:rPr>
        <w:t> </w:t>
      </w:r>
      <w:r>
        <w:rPr/>
        <w:t>tiến</w:t>
      </w:r>
      <w:r>
        <w:rPr>
          <w:spacing w:val="-15"/>
        </w:rPr>
        <w:t> </w:t>
      </w:r>
      <w:r>
        <w:rPr/>
        <w:t>hành</w:t>
      </w:r>
      <w:r>
        <w:rPr>
          <w:spacing w:val="-15"/>
        </w:rPr>
        <w:t> </w:t>
      </w:r>
      <w:r>
        <w:rPr/>
        <w:t>sao</w:t>
      </w:r>
      <w:r>
        <w:rPr>
          <w:spacing w:val="-13"/>
        </w:rPr>
        <w:t> </w:t>
      </w:r>
      <w:r>
        <w:rPr/>
        <w:t>chép</w:t>
      </w:r>
      <w:r>
        <w:rPr>
          <w:spacing w:val="-15"/>
        </w:rPr>
        <w:t> </w:t>
      </w:r>
      <w:r>
        <w:rPr/>
        <w:t>và</w:t>
      </w:r>
      <w:r>
        <w:rPr>
          <w:spacing w:val="-16"/>
        </w:rPr>
        <w:t> </w:t>
      </w:r>
      <w:r>
        <w:rPr/>
        <w:t>bàn</w:t>
      </w:r>
      <w:r>
        <w:rPr>
          <w:spacing w:val="-15"/>
        </w:rPr>
        <w:t> </w:t>
      </w:r>
      <w:r>
        <w:rPr/>
        <w:t>giao</w:t>
      </w:r>
      <w:r>
        <w:rPr>
          <w:spacing w:val="-15"/>
        </w:rPr>
        <w:t> </w:t>
      </w:r>
      <w:r>
        <w:rPr/>
        <w:t>sản</w:t>
      </w:r>
      <w:r>
        <w:rPr>
          <w:spacing w:val="-15"/>
        </w:rPr>
        <w:t> </w:t>
      </w:r>
      <w:r>
        <w:rPr/>
        <w:t>phẩm dữ liệu số hóa cho cơ quan, đơn vị có thẩm quyền quản lý được thực hiện nhiều</w:t>
      </w:r>
    </w:p>
    <w:p>
      <w:pPr>
        <w:pStyle w:val="BodyText"/>
        <w:spacing w:after="0" w:line="244" w:lineRule="auto"/>
        <w:jc w:val="both"/>
        <w:sectPr>
          <w:pgSz w:w="11910" w:h="16850"/>
          <w:pgMar w:header="722" w:footer="0" w:top="960" w:bottom="280" w:left="1559" w:right="0"/>
        </w:sectPr>
      </w:pPr>
    </w:p>
    <w:p>
      <w:pPr>
        <w:pStyle w:val="BodyText"/>
        <w:spacing w:before="120"/>
      </w:pPr>
    </w:p>
    <w:p>
      <w:pPr>
        <w:pStyle w:val="BodyText"/>
        <w:spacing w:line="244" w:lineRule="auto"/>
        <w:ind w:left="143" w:right="1140"/>
        <w:jc w:val="both"/>
      </w:pPr>
      <w:r>
        <w:rPr/>
        <w:t>lần hoặc một lần sau khi hoàn tất quá trình số hóa; mỗi lần bàn giao sẽ được lập biên bản xác nhận giữa các bên liên quan.</w:t>
      </w:r>
    </w:p>
    <w:p>
      <w:pPr>
        <w:pStyle w:val="ListParagraph"/>
        <w:numPr>
          <w:ilvl w:val="1"/>
          <w:numId w:val="10"/>
        </w:numPr>
        <w:tabs>
          <w:tab w:pos="1157" w:val="left" w:leader="none"/>
        </w:tabs>
        <w:spacing w:line="252" w:lineRule="auto" w:before="121" w:after="0"/>
        <w:ind w:left="143" w:right="1129" w:firstLine="707"/>
        <w:jc w:val="both"/>
        <w:rPr>
          <w:sz w:val="28"/>
        </w:rPr>
      </w:pPr>
      <w:r>
        <w:rPr>
          <w:sz w:val="28"/>
        </w:rPr>
        <w:t>Kiểm</w:t>
      </w:r>
      <w:r>
        <w:rPr>
          <w:spacing w:val="-3"/>
          <w:sz w:val="28"/>
        </w:rPr>
        <w:t> </w:t>
      </w:r>
      <w:r>
        <w:rPr>
          <w:sz w:val="28"/>
        </w:rPr>
        <w:t>tra số lượng, chất lượng tài liệu lưu trữ số hóa và cấu trúc dữ</w:t>
      </w:r>
      <w:r>
        <w:rPr>
          <w:spacing w:val="-2"/>
          <w:sz w:val="28"/>
        </w:rPr>
        <w:t> </w:t>
      </w:r>
      <w:r>
        <w:rPr>
          <w:sz w:val="28"/>
        </w:rPr>
        <w:t>liệu của tài liệu lưu trữ số hóa, bảo đảm sự kết nối chuẩn xác giữa dữ liệu chủ và tệp tin tài liệu lưu trữ số hóa.</w:t>
      </w:r>
    </w:p>
    <w:p>
      <w:pPr>
        <w:pStyle w:val="ListParagraph"/>
        <w:numPr>
          <w:ilvl w:val="1"/>
          <w:numId w:val="10"/>
        </w:numPr>
        <w:tabs>
          <w:tab w:pos="1123" w:val="left" w:leader="none"/>
        </w:tabs>
        <w:spacing w:line="252" w:lineRule="auto" w:before="119" w:after="0"/>
        <w:ind w:left="143" w:right="1128" w:firstLine="707"/>
        <w:jc w:val="both"/>
        <w:rPr>
          <w:sz w:val="28"/>
        </w:rPr>
      </w:pPr>
      <w:r>
        <w:rPr>
          <w:sz w:val="28"/>
        </w:rPr>
        <w:t>Thực</w:t>
      </w:r>
      <w:r>
        <w:rPr>
          <w:spacing w:val="-2"/>
          <w:sz w:val="28"/>
        </w:rPr>
        <w:t> </w:t>
      </w:r>
      <w:r>
        <w:rPr>
          <w:sz w:val="28"/>
        </w:rPr>
        <w:t>hiện</w:t>
      </w:r>
      <w:r>
        <w:rPr>
          <w:spacing w:val="-1"/>
          <w:sz w:val="28"/>
        </w:rPr>
        <w:t> </w:t>
      </w:r>
      <w:r>
        <w:rPr>
          <w:sz w:val="28"/>
        </w:rPr>
        <w:t>giải</w:t>
      </w:r>
      <w:r>
        <w:rPr>
          <w:spacing w:val="-4"/>
          <w:sz w:val="28"/>
        </w:rPr>
        <w:t> </w:t>
      </w:r>
      <w:r>
        <w:rPr>
          <w:sz w:val="28"/>
        </w:rPr>
        <w:t>pháp</w:t>
      </w:r>
      <w:r>
        <w:rPr>
          <w:spacing w:val="-1"/>
          <w:sz w:val="28"/>
        </w:rPr>
        <w:t> </w:t>
      </w:r>
      <w:r>
        <w:rPr>
          <w:sz w:val="28"/>
        </w:rPr>
        <w:t>sao</w:t>
      </w:r>
      <w:r>
        <w:rPr>
          <w:spacing w:val="-1"/>
          <w:sz w:val="28"/>
        </w:rPr>
        <w:t> </w:t>
      </w:r>
      <w:r>
        <w:rPr>
          <w:sz w:val="28"/>
        </w:rPr>
        <w:t>lưu</w:t>
      </w:r>
      <w:r>
        <w:rPr>
          <w:spacing w:val="-1"/>
          <w:sz w:val="28"/>
        </w:rPr>
        <w:t> </w:t>
      </w:r>
      <w:r>
        <w:rPr>
          <w:sz w:val="28"/>
        </w:rPr>
        <w:t>dự</w:t>
      </w:r>
      <w:r>
        <w:rPr>
          <w:spacing w:val="-6"/>
          <w:sz w:val="28"/>
        </w:rPr>
        <w:t> </w:t>
      </w:r>
      <w:r>
        <w:rPr>
          <w:sz w:val="28"/>
        </w:rPr>
        <w:t>phòng</w:t>
      </w:r>
      <w:r>
        <w:rPr>
          <w:spacing w:val="-5"/>
          <w:sz w:val="28"/>
        </w:rPr>
        <w:t> </w:t>
      </w:r>
      <w:r>
        <w:rPr>
          <w:sz w:val="28"/>
        </w:rPr>
        <w:t>tài</w:t>
      </w:r>
      <w:r>
        <w:rPr>
          <w:spacing w:val="-1"/>
          <w:sz w:val="28"/>
        </w:rPr>
        <w:t> </w:t>
      </w:r>
      <w:r>
        <w:rPr>
          <w:sz w:val="28"/>
        </w:rPr>
        <w:t>liệu lưu</w:t>
      </w:r>
      <w:r>
        <w:rPr>
          <w:spacing w:val="-5"/>
          <w:sz w:val="28"/>
        </w:rPr>
        <w:t> </w:t>
      </w:r>
      <w:r>
        <w:rPr>
          <w:sz w:val="28"/>
        </w:rPr>
        <w:t>trữ</w:t>
      </w:r>
      <w:r>
        <w:rPr>
          <w:spacing w:val="-2"/>
          <w:sz w:val="28"/>
        </w:rPr>
        <w:t> </w:t>
      </w:r>
      <w:r>
        <w:rPr>
          <w:sz w:val="28"/>
        </w:rPr>
        <w:t>số</w:t>
      </w:r>
      <w:r>
        <w:rPr>
          <w:spacing w:val="-1"/>
          <w:sz w:val="28"/>
        </w:rPr>
        <w:t> </w:t>
      </w:r>
      <w:r>
        <w:rPr>
          <w:sz w:val="28"/>
        </w:rPr>
        <w:t>hóa</w:t>
      </w:r>
      <w:r>
        <w:rPr>
          <w:spacing w:val="-5"/>
          <w:sz w:val="28"/>
        </w:rPr>
        <w:t> </w:t>
      </w:r>
      <w:r>
        <w:rPr>
          <w:sz w:val="28"/>
        </w:rPr>
        <w:t>và</w:t>
      </w:r>
      <w:r>
        <w:rPr>
          <w:spacing w:val="-2"/>
          <w:sz w:val="28"/>
        </w:rPr>
        <w:t> </w:t>
      </w:r>
      <w:r>
        <w:rPr>
          <w:sz w:val="28"/>
        </w:rPr>
        <w:t>cơ</w:t>
      </w:r>
      <w:r>
        <w:rPr>
          <w:spacing w:val="-2"/>
          <w:sz w:val="28"/>
        </w:rPr>
        <w:t> </w:t>
      </w:r>
      <w:r>
        <w:rPr>
          <w:sz w:val="28"/>
        </w:rPr>
        <w:t>sở</w:t>
      </w:r>
      <w:r>
        <w:rPr>
          <w:spacing w:val="-5"/>
          <w:sz w:val="28"/>
        </w:rPr>
        <w:t> </w:t>
      </w:r>
      <w:r>
        <w:rPr>
          <w:sz w:val="28"/>
        </w:rPr>
        <w:t>dữ liệu tài liệu lưu trữ số hóa sang thiết bị lưu trữ khác và bảo đảm chế độ bảo mật dữ liệu để phòng rủi ro thất thoát dữ liệu.</w:t>
      </w:r>
    </w:p>
    <w:p>
      <w:pPr>
        <w:pStyle w:val="ListParagraph"/>
        <w:numPr>
          <w:ilvl w:val="1"/>
          <w:numId w:val="10"/>
        </w:numPr>
        <w:tabs>
          <w:tab w:pos="1155" w:val="left" w:leader="none"/>
        </w:tabs>
        <w:spacing w:line="240" w:lineRule="auto" w:before="121" w:after="0"/>
        <w:ind w:left="1155" w:right="0" w:hanging="304"/>
        <w:jc w:val="both"/>
        <w:rPr>
          <w:sz w:val="28"/>
        </w:rPr>
      </w:pPr>
      <w:r>
        <w:rPr>
          <w:sz w:val="28"/>
        </w:rPr>
        <w:t>Nghiệm</w:t>
      </w:r>
      <w:r>
        <w:rPr>
          <w:spacing w:val="-7"/>
          <w:sz w:val="28"/>
        </w:rPr>
        <w:t> </w:t>
      </w:r>
      <w:r>
        <w:rPr>
          <w:sz w:val="28"/>
        </w:rPr>
        <w:t>thu và</w:t>
      </w:r>
      <w:r>
        <w:rPr>
          <w:spacing w:val="-4"/>
          <w:sz w:val="28"/>
        </w:rPr>
        <w:t> </w:t>
      </w:r>
      <w:r>
        <w:rPr>
          <w:sz w:val="28"/>
        </w:rPr>
        <w:t>bàn</w:t>
      </w:r>
      <w:r>
        <w:rPr>
          <w:spacing w:val="-2"/>
          <w:sz w:val="28"/>
        </w:rPr>
        <w:t> </w:t>
      </w:r>
      <w:r>
        <w:rPr>
          <w:sz w:val="28"/>
        </w:rPr>
        <w:t>giao sản</w:t>
      </w:r>
      <w:r>
        <w:rPr>
          <w:spacing w:val="-4"/>
          <w:sz w:val="28"/>
        </w:rPr>
        <w:t> </w:t>
      </w:r>
      <w:r>
        <w:rPr>
          <w:sz w:val="28"/>
        </w:rPr>
        <w:t>phẩm; lập</w:t>
      </w:r>
      <w:r>
        <w:rPr>
          <w:spacing w:val="-1"/>
          <w:sz w:val="28"/>
        </w:rPr>
        <w:t> </w:t>
      </w:r>
      <w:r>
        <w:rPr>
          <w:sz w:val="28"/>
        </w:rPr>
        <w:t>và</w:t>
      </w:r>
      <w:r>
        <w:rPr>
          <w:spacing w:val="-1"/>
          <w:sz w:val="28"/>
        </w:rPr>
        <w:t> </w:t>
      </w:r>
      <w:r>
        <w:rPr>
          <w:sz w:val="28"/>
        </w:rPr>
        <w:t>lưu</w:t>
      </w:r>
      <w:r>
        <w:rPr>
          <w:spacing w:val="-5"/>
          <w:sz w:val="28"/>
        </w:rPr>
        <w:t> </w:t>
      </w:r>
      <w:r>
        <w:rPr>
          <w:sz w:val="28"/>
        </w:rPr>
        <w:t>hồ</w:t>
      </w:r>
      <w:r>
        <w:rPr>
          <w:spacing w:val="-4"/>
          <w:sz w:val="28"/>
        </w:rPr>
        <w:t> </w:t>
      </w:r>
      <w:r>
        <w:rPr>
          <w:sz w:val="28"/>
        </w:rPr>
        <w:t>sơ</w:t>
      </w:r>
      <w:r>
        <w:rPr>
          <w:spacing w:val="-1"/>
          <w:sz w:val="28"/>
        </w:rPr>
        <w:t> </w:t>
      </w:r>
      <w:r>
        <w:rPr>
          <w:sz w:val="28"/>
        </w:rPr>
        <w:t>cơ</w:t>
      </w:r>
      <w:r>
        <w:rPr>
          <w:spacing w:val="-5"/>
          <w:sz w:val="28"/>
        </w:rPr>
        <w:t> </w:t>
      </w:r>
      <w:r>
        <w:rPr>
          <w:sz w:val="28"/>
        </w:rPr>
        <w:t>sở</w:t>
      </w:r>
      <w:r>
        <w:rPr>
          <w:spacing w:val="-1"/>
          <w:sz w:val="28"/>
        </w:rPr>
        <w:t> </w:t>
      </w:r>
      <w:r>
        <w:rPr>
          <w:sz w:val="28"/>
        </w:rPr>
        <w:t>dữ</w:t>
      </w:r>
      <w:r>
        <w:rPr>
          <w:spacing w:val="-5"/>
          <w:sz w:val="28"/>
        </w:rPr>
        <w:t> </w:t>
      </w:r>
      <w:r>
        <w:rPr>
          <w:spacing w:val="-4"/>
          <w:sz w:val="28"/>
        </w:rPr>
        <w:t>liệu</w:t>
      </w:r>
    </w:p>
    <w:p>
      <w:pPr>
        <w:pStyle w:val="BodyText"/>
        <w:spacing w:line="252" w:lineRule="auto" w:before="137"/>
        <w:ind w:left="143" w:right="1120" w:firstLine="707"/>
        <w:jc w:val="both"/>
      </w:pPr>
      <w:r>
        <w:rPr/>
        <w:t>Căn</w:t>
      </w:r>
      <w:r>
        <w:rPr>
          <w:spacing w:val="-13"/>
        </w:rPr>
        <w:t> </w:t>
      </w:r>
      <w:r>
        <w:rPr/>
        <w:t>cứ</w:t>
      </w:r>
      <w:r>
        <w:rPr>
          <w:spacing w:val="-15"/>
        </w:rPr>
        <w:t> </w:t>
      </w:r>
      <w:r>
        <w:rPr/>
        <w:t>trên</w:t>
      </w:r>
      <w:r>
        <w:rPr>
          <w:spacing w:val="-13"/>
        </w:rPr>
        <w:t> </w:t>
      </w:r>
      <w:r>
        <w:rPr/>
        <w:t>các</w:t>
      </w:r>
      <w:r>
        <w:rPr>
          <w:spacing w:val="-14"/>
        </w:rPr>
        <w:t> </w:t>
      </w:r>
      <w:r>
        <w:rPr/>
        <w:t>biên</w:t>
      </w:r>
      <w:r>
        <w:rPr>
          <w:spacing w:val="-13"/>
        </w:rPr>
        <w:t> </w:t>
      </w:r>
      <w:r>
        <w:rPr/>
        <w:t>bản</w:t>
      </w:r>
      <w:r>
        <w:rPr>
          <w:spacing w:val="-13"/>
        </w:rPr>
        <w:t> </w:t>
      </w:r>
      <w:r>
        <w:rPr/>
        <w:t>bàn</w:t>
      </w:r>
      <w:r>
        <w:rPr>
          <w:spacing w:val="-13"/>
        </w:rPr>
        <w:t> </w:t>
      </w:r>
      <w:r>
        <w:rPr/>
        <w:t>giao</w:t>
      </w:r>
      <w:r>
        <w:rPr>
          <w:spacing w:val="-13"/>
        </w:rPr>
        <w:t> </w:t>
      </w:r>
      <w:r>
        <w:rPr/>
        <w:t>tài</w:t>
      </w:r>
      <w:r>
        <w:rPr>
          <w:spacing w:val="-13"/>
        </w:rPr>
        <w:t> </w:t>
      </w:r>
      <w:r>
        <w:rPr/>
        <w:t>liệu,</w:t>
      </w:r>
      <w:r>
        <w:rPr>
          <w:spacing w:val="-15"/>
        </w:rPr>
        <w:t> </w:t>
      </w:r>
      <w:r>
        <w:rPr/>
        <w:t>dữ</w:t>
      </w:r>
      <w:r>
        <w:rPr>
          <w:spacing w:val="-15"/>
        </w:rPr>
        <w:t> </w:t>
      </w:r>
      <w:r>
        <w:rPr/>
        <w:t>liệu,</w:t>
      </w:r>
      <w:r>
        <w:rPr>
          <w:spacing w:val="-15"/>
        </w:rPr>
        <w:t> </w:t>
      </w:r>
      <w:r>
        <w:rPr/>
        <w:t>các</w:t>
      </w:r>
      <w:r>
        <w:rPr>
          <w:spacing w:val="-14"/>
        </w:rPr>
        <w:t> </w:t>
      </w:r>
      <w:r>
        <w:rPr/>
        <w:t>tiêu</w:t>
      </w:r>
      <w:r>
        <w:rPr>
          <w:spacing w:val="-13"/>
        </w:rPr>
        <w:t> </w:t>
      </w:r>
      <w:r>
        <w:rPr/>
        <w:t>chuẩn</w:t>
      </w:r>
      <w:r>
        <w:rPr>
          <w:spacing w:val="-13"/>
        </w:rPr>
        <w:t> </w:t>
      </w:r>
      <w:r>
        <w:rPr/>
        <w:t>nghiệp</w:t>
      </w:r>
      <w:r>
        <w:rPr>
          <w:spacing w:val="-13"/>
        </w:rPr>
        <w:t> </w:t>
      </w:r>
      <w:r>
        <w:rPr/>
        <w:t>vụ, kỹ</w:t>
      </w:r>
      <w:r>
        <w:rPr>
          <w:spacing w:val="-18"/>
        </w:rPr>
        <w:t> </w:t>
      </w:r>
      <w:r>
        <w:rPr/>
        <w:t>thuật,</w:t>
      </w:r>
      <w:r>
        <w:rPr>
          <w:spacing w:val="-17"/>
        </w:rPr>
        <w:t> </w:t>
      </w:r>
      <w:r>
        <w:rPr/>
        <w:t>yêu</w:t>
      </w:r>
      <w:r>
        <w:rPr>
          <w:spacing w:val="-18"/>
        </w:rPr>
        <w:t> </w:t>
      </w:r>
      <w:r>
        <w:rPr/>
        <w:t>cầu</w:t>
      </w:r>
      <w:r>
        <w:rPr>
          <w:spacing w:val="-17"/>
        </w:rPr>
        <w:t> </w:t>
      </w:r>
      <w:r>
        <w:rPr/>
        <w:t>đầu</w:t>
      </w:r>
      <w:r>
        <w:rPr>
          <w:spacing w:val="-18"/>
        </w:rPr>
        <w:t> </w:t>
      </w:r>
      <w:r>
        <w:rPr/>
        <w:t>ra</w:t>
      </w:r>
      <w:r>
        <w:rPr>
          <w:spacing w:val="-17"/>
        </w:rPr>
        <w:t> </w:t>
      </w:r>
      <w:r>
        <w:rPr/>
        <w:t>của</w:t>
      </w:r>
      <w:r>
        <w:rPr>
          <w:spacing w:val="-18"/>
        </w:rPr>
        <w:t> </w:t>
      </w:r>
      <w:r>
        <w:rPr/>
        <w:t>sản</w:t>
      </w:r>
      <w:r>
        <w:rPr>
          <w:spacing w:val="-17"/>
        </w:rPr>
        <w:t> </w:t>
      </w:r>
      <w:r>
        <w:rPr/>
        <w:t>phẩm,</w:t>
      </w:r>
      <w:r>
        <w:rPr>
          <w:spacing w:val="-18"/>
        </w:rPr>
        <w:t> </w:t>
      </w:r>
      <w:r>
        <w:rPr/>
        <w:t>thực</w:t>
      </w:r>
      <w:r>
        <w:rPr>
          <w:spacing w:val="-17"/>
        </w:rPr>
        <w:t> </w:t>
      </w:r>
      <w:r>
        <w:rPr/>
        <w:t>hiện</w:t>
      </w:r>
      <w:r>
        <w:rPr>
          <w:spacing w:val="-18"/>
        </w:rPr>
        <w:t> </w:t>
      </w:r>
      <w:r>
        <w:rPr/>
        <w:t>nghiệm</w:t>
      </w:r>
      <w:r>
        <w:rPr>
          <w:spacing w:val="-18"/>
        </w:rPr>
        <w:t> </w:t>
      </w:r>
      <w:r>
        <w:rPr/>
        <w:t>thu</w:t>
      </w:r>
      <w:r>
        <w:rPr>
          <w:spacing w:val="-17"/>
        </w:rPr>
        <w:t> </w:t>
      </w:r>
      <w:r>
        <w:rPr/>
        <w:t>và</w:t>
      </w:r>
      <w:r>
        <w:rPr>
          <w:spacing w:val="-18"/>
        </w:rPr>
        <w:t> </w:t>
      </w:r>
      <w:r>
        <w:rPr/>
        <w:t>bàn</w:t>
      </w:r>
      <w:r>
        <w:rPr>
          <w:spacing w:val="-17"/>
        </w:rPr>
        <w:t> </w:t>
      </w:r>
      <w:r>
        <w:rPr/>
        <w:t>giao</w:t>
      </w:r>
      <w:r>
        <w:rPr>
          <w:spacing w:val="-18"/>
        </w:rPr>
        <w:t> </w:t>
      </w:r>
      <w:r>
        <w:rPr/>
        <w:t>sản</w:t>
      </w:r>
      <w:r>
        <w:rPr>
          <w:spacing w:val="-17"/>
        </w:rPr>
        <w:t> </w:t>
      </w:r>
      <w:r>
        <w:rPr/>
        <w:t>phẩm.</w:t>
      </w:r>
    </w:p>
    <w:p>
      <w:pPr>
        <w:pStyle w:val="Heading2"/>
        <w:spacing w:before="127"/>
      </w:pPr>
      <w:r>
        <w:rPr/>
        <w:t>Điều</w:t>
      </w:r>
      <w:r>
        <w:rPr>
          <w:spacing w:val="1"/>
        </w:rPr>
        <w:t> </w:t>
      </w:r>
      <w:r>
        <w:rPr/>
        <w:t>10.</w:t>
      </w:r>
      <w:r>
        <w:rPr>
          <w:spacing w:val="6"/>
        </w:rPr>
        <w:t> </w:t>
      </w:r>
      <w:r>
        <w:rPr/>
        <w:t>Quy</w:t>
      </w:r>
      <w:r>
        <w:rPr>
          <w:spacing w:val="7"/>
        </w:rPr>
        <w:t> </w:t>
      </w:r>
      <w:r>
        <w:rPr/>
        <w:t>trình</w:t>
      </w:r>
      <w:r>
        <w:rPr>
          <w:spacing w:val="5"/>
        </w:rPr>
        <w:t> </w:t>
      </w:r>
      <w:r>
        <w:rPr/>
        <w:t>số</w:t>
      </w:r>
      <w:r>
        <w:rPr>
          <w:spacing w:val="8"/>
        </w:rPr>
        <w:t> </w:t>
      </w:r>
      <w:r>
        <w:rPr/>
        <w:t>hóa</w:t>
      </w:r>
      <w:r>
        <w:rPr>
          <w:spacing w:val="8"/>
        </w:rPr>
        <w:t> </w:t>
      </w:r>
      <w:r>
        <w:rPr/>
        <w:t>tài</w:t>
      </w:r>
      <w:r>
        <w:rPr>
          <w:spacing w:val="5"/>
        </w:rPr>
        <w:t> </w:t>
      </w:r>
      <w:r>
        <w:rPr/>
        <w:t>liệu</w:t>
      </w:r>
      <w:r>
        <w:rPr>
          <w:spacing w:val="6"/>
        </w:rPr>
        <w:t> </w:t>
      </w:r>
      <w:r>
        <w:rPr/>
        <w:t>lưu</w:t>
      </w:r>
      <w:r>
        <w:rPr>
          <w:spacing w:val="8"/>
        </w:rPr>
        <w:t> </w:t>
      </w:r>
      <w:r>
        <w:rPr/>
        <w:t>trữ</w:t>
      </w:r>
      <w:r>
        <w:rPr>
          <w:spacing w:val="6"/>
        </w:rPr>
        <w:t> </w:t>
      </w:r>
      <w:r>
        <w:rPr>
          <w:spacing w:val="-5"/>
        </w:rPr>
        <w:t>ảnh</w:t>
      </w:r>
    </w:p>
    <w:p>
      <w:pPr>
        <w:pStyle w:val="ListParagraph"/>
        <w:numPr>
          <w:ilvl w:val="0"/>
          <w:numId w:val="11"/>
        </w:numPr>
        <w:tabs>
          <w:tab w:pos="1130" w:val="left" w:leader="none"/>
        </w:tabs>
        <w:spacing w:line="240" w:lineRule="auto" w:before="146" w:after="0"/>
        <w:ind w:left="1130" w:right="0" w:hanging="279"/>
        <w:jc w:val="both"/>
        <w:rPr>
          <w:sz w:val="28"/>
        </w:rPr>
      </w:pPr>
      <w:r>
        <w:rPr>
          <w:sz w:val="28"/>
        </w:rPr>
        <w:t>Chuẩn</w:t>
      </w:r>
      <w:r>
        <w:rPr>
          <w:spacing w:val="-2"/>
          <w:sz w:val="28"/>
        </w:rPr>
        <w:t> </w:t>
      </w:r>
      <w:r>
        <w:rPr>
          <w:sz w:val="28"/>
        </w:rPr>
        <w:t>bị</w:t>
      </w:r>
      <w:r>
        <w:rPr>
          <w:spacing w:val="-1"/>
          <w:sz w:val="28"/>
        </w:rPr>
        <w:t> </w:t>
      </w:r>
      <w:r>
        <w:rPr>
          <w:sz w:val="28"/>
        </w:rPr>
        <w:t>ảnh</w:t>
      </w:r>
      <w:r>
        <w:rPr>
          <w:spacing w:val="-5"/>
          <w:sz w:val="28"/>
        </w:rPr>
        <w:t> </w:t>
      </w:r>
      <w:r>
        <w:rPr>
          <w:sz w:val="28"/>
        </w:rPr>
        <w:t>để</w:t>
      </w:r>
      <w:r>
        <w:rPr>
          <w:spacing w:val="-2"/>
          <w:sz w:val="28"/>
        </w:rPr>
        <w:t> </w:t>
      </w:r>
      <w:r>
        <w:rPr>
          <w:sz w:val="28"/>
        </w:rPr>
        <w:t>số</w:t>
      </w:r>
      <w:r>
        <w:rPr>
          <w:spacing w:val="-3"/>
          <w:sz w:val="28"/>
        </w:rPr>
        <w:t> </w:t>
      </w:r>
      <w:r>
        <w:rPr>
          <w:spacing w:val="-5"/>
          <w:sz w:val="28"/>
        </w:rPr>
        <w:t>hóa</w:t>
      </w:r>
    </w:p>
    <w:p>
      <w:pPr>
        <w:pStyle w:val="ListParagraph"/>
        <w:numPr>
          <w:ilvl w:val="1"/>
          <w:numId w:val="11"/>
        </w:numPr>
        <w:tabs>
          <w:tab w:pos="1139" w:val="left" w:leader="none"/>
        </w:tabs>
        <w:spacing w:line="240" w:lineRule="auto" w:before="154" w:after="0"/>
        <w:ind w:left="1139" w:right="0" w:hanging="288"/>
        <w:jc w:val="both"/>
        <w:rPr>
          <w:sz w:val="28"/>
        </w:rPr>
      </w:pPr>
      <w:r>
        <w:rPr>
          <w:sz w:val="28"/>
        </w:rPr>
        <w:t>Lựa</w:t>
      </w:r>
      <w:r>
        <w:rPr>
          <w:spacing w:val="-4"/>
          <w:sz w:val="28"/>
        </w:rPr>
        <w:t> </w:t>
      </w:r>
      <w:r>
        <w:rPr>
          <w:sz w:val="28"/>
        </w:rPr>
        <w:t>chọn</w:t>
      </w:r>
      <w:r>
        <w:rPr>
          <w:spacing w:val="-1"/>
          <w:sz w:val="28"/>
        </w:rPr>
        <w:t> </w:t>
      </w:r>
      <w:r>
        <w:rPr>
          <w:sz w:val="28"/>
        </w:rPr>
        <w:t>và</w:t>
      </w:r>
      <w:r>
        <w:rPr>
          <w:spacing w:val="-2"/>
          <w:sz w:val="28"/>
        </w:rPr>
        <w:t> </w:t>
      </w:r>
      <w:r>
        <w:rPr>
          <w:sz w:val="28"/>
        </w:rPr>
        <w:t>sắp</w:t>
      </w:r>
      <w:r>
        <w:rPr>
          <w:spacing w:val="-1"/>
          <w:sz w:val="28"/>
        </w:rPr>
        <w:t> </w:t>
      </w:r>
      <w:r>
        <w:rPr>
          <w:sz w:val="28"/>
        </w:rPr>
        <w:t>xếp</w:t>
      </w:r>
      <w:r>
        <w:rPr>
          <w:spacing w:val="-1"/>
          <w:sz w:val="28"/>
        </w:rPr>
        <w:t> </w:t>
      </w:r>
      <w:r>
        <w:rPr>
          <w:sz w:val="28"/>
        </w:rPr>
        <w:t>ảnh</w:t>
      </w:r>
      <w:r>
        <w:rPr>
          <w:spacing w:val="-4"/>
          <w:sz w:val="28"/>
        </w:rPr>
        <w:t> </w:t>
      </w:r>
      <w:r>
        <w:rPr>
          <w:sz w:val="28"/>
        </w:rPr>
        <w:t>theo</w:t>
      </w:r>
      <w:r>
        <w:rPr>
          <w:spacing w:val="-4"/>
          <w:sz w:val="28"/>
        </w:rPr>
        <w:t> </w:t>
      </w:r>
      <w:r>
        <w:rPr>
          <w:sz w:val="28"/>
        </w:rPr>
        <w:t>thứ</w:t>
      </w:r>
      <w:r>
        <w:rPr>
          <w:spacing w:val="-3"/>
          <w:sz w:val="28"/>
        </w:rPr>
        <w:t> </w:t>
      </w:r>
      <w:r>
        <w:rPr>
          <w:sz w:val="28"/>
        </w:rPr>
        <w:t>tự</w:t>
      </w:r>
      <w:r>
        <w:rPr>
          <w:spacing w:val="-6"/>
          <w:sz w:val="28"/>
        </w:rPr>
        <w:t> </w:t>
      </w:r>
      <w:r>
        <w:rPr>
          <w:sz w:val="28"/>
        </w:rPr>
        <w:t>hoặc</w:t>
      </w:r>
      <w:r>
        <w:rPr>
          <w:spacing w:val="-2"/>
          <w:sz w:val="28"/>
        </w:rPr>
        <w:t> </w:t>
      </w:r>
      <w:r>
        <w:rPr>
          <w:sz w:val="28"/>
        </w:rPr>
        <w:t>chủ </w:t>
      </w:r>
      <w:r>
        <w:rPr>
          <w:spacing w:val="-5"/>
          <w:sz w:val="28"/>
        </w:rPr>
        <w:t>đề.</w:t>
      </w:r>
    </w:p>
    <w:p>
      <w:pPr>
        <w:pStyle w:val="ListParagraph"/>
        <w:numPr>
          <w:ilvl w:val="1"/>
          <w:numId w:val="11"/>
        </w:numPr>
        <w:tabs>
          <w:tab w:pos="1148" w:val="left" w:leader="none"/>
        </w:tabs>
        <w:spacing w:line="264" w:lineRule="auto" w:before="150" w:after="0"/>
        <w:ind w:left="143" w:right="1133" w:firstLine="707"/>
        <w:jc w:val="left"/>
        <w:rPr>
          <w:sz w:val="28"/>
        </w:rPr>
      </w:pPr>
      <w:r>
        <w:rPr>
          <w:sz w:val="28"/>
        </w:rPr>
        <w:t>Sử</w:t>
      </w:r>
      <w:r>
        <w:rPr>
          <w:spacing w:val="-11"/>
          <w:sz w:val="28"/>
        </w:rPr>
        <w:t> </w:t>
      </w:r>
      <w:r>
        <w:rPr>
          <w:sz w:val="28"/>
        </w:rPr>
        <w:t>dụng</w:t>
      </w:r>
      <w:r>
        <w:rPr>
          <w:spacing w:val="-7"/>
          <w:sz w:val="28"/>
        </w:rPr>
        <w:t> </w:t>
      </w:r>
      <w:r>
        <w:rPr>
          <w:sz w:val="28"/>
        </w:rPr>
        <w:t>các</w:t>
      </w:r>
      <w:r>
        <w:rPr>
          <w:spacing w:val="-10"/>
          <w:sz w:val="28"/>
        </w:rPr>
        <w:t> </w:t>
      </w:r>
      <w:r>
        <w:rPr>
          <w:sz w:val="28"/>
        </w:rPr>
        <w:t>thiết</w:t>
      </w:r>
      <w:r>
        <w:rPr>
          <w:spacing w:val="-9"/>
          <w:sz w:val="28"/>
        </w:rPr>
        <w:t> </w:t>
      </w:r>
      <w:r>
        <w:rPr>
          <w:sz w:val="28"/>
        </w:rPr>
        <w:t>bị,</w:t>
      </w:r>
      <w:r>
        <w:rPr>
          <w:spacing w:val="-8"/>
          <w:sz w:val="28"/>
        </w:rPr>
        <w:t> </w:t>
      </w:r>
      <w:r>
        <w:rPr>
          <w:sz w:val="28"/>
        </w:rPr>
        <w:t>dung</w:t>
      </w:r>
      <w:r>
        <w:rPr>
          <w:spacing w:val="-9"/>
          <w:sz w:val="28"/>
        </w:rPr>
        <w:t> </w:t>
      </w:r>
      <w:r>
        <w:rPr>
          <w:sz w:val="28"/>
        </w:rPr>
        <w:t>dịch,</w:t>
      </w:r>
      <w:r>
        <w:rPr>
          <w:spacing w:val="-8"/>
          <w:sz w:val="28"/>
        </w:rPr>
        <w:t> </w:t>
      </w:r>
      <w:r>
        <w:rPr>
          <w:sz w:val="28"/>
        </w:rPr>
        <w:t>hoá</w:t>
      </w:r>
      <w:r>
        <w:rPr>
          <w:spacing w:val="-10"/>
          <w:sz w:val="28"/>
        </w:rPr>
        <w:t> </w:t>
      </w:r>
      <w:r>
        <w:rPr>
          <w:sz w:val="28"/>
        </w:rPr>
        <w:t>chất</w:t>
      </w:r>
      <w:r>
        <w:rPr>
          <w:spacing w:val="-8"/>
          <w:sz w:val="28"/>
        </w:rPr>
        <w:t> </w:t>
      </w:r>
      <w:r>
        <w:rPr>
          <w:sz w:val="28"/>
        </w:rPr>
        <w:t>chuyên</w:t>
      </w:r>
      <w:r>
        <w:rPr>
          <w:spacing w:val="-7"/>
          <w:sz w:val="28"/>
        </w:rPr>
        <w:t> </w:t>
      </w:r>
      <w:r>
        <w:rPr>
          <w:sz w:val="28"/>
        </w:rPr>
        <w:t>dụng</w:t>
      </w:r>
      <w:r>
        <w:rPr>
          <w:spacing w:val="-9"/>
          <w:sz w:val="28"/>
        </w:rPr>
        <w:t> </w:t>
      </w:r>
      <w:r>
        <w:rPr>
          <w:sz w:val="28"/>
        </w:rPr>
        <w:t>để</w:t>
      </w:r>
      <w:r>
        <w:rPr>
          <w:spacing w:val="-10"/>
          <w:sz w:val="28"/>
        </w:rPr>
        <w:t> </w:t>
      </w:r>
      <w:r>
        <w:rPr>
          <w:sz w:val="28"/>
        </w:rPr>
        <w:t>loại</w:t>
      </w:r>
      <w:r>
        <w:rPr>
          <w:spacing w:val="-9"/>
          <w:sz w:val="28"/>
        </w:rPr>
        <w:t> </w:t>
      </w:r>
      <w:r>
        <w:rPr>
          <w:sz w:val="28"/>
        </w:rPr>
        <w:t>bỏ</w:t>
      </w:r>
      <w:r>
        <w:rPr>
          <w:spacing w:val="-9"/>
          <w:sz w:val="28"/>
        </w:rPr>
        <w:t> </w:t>
      </w:r>
      <w:r>
        <w:rPr>
          <w:sz w:val="28"/>
        </w:rPr>
        <w:t>bụi</w:t>
      </w:r>
      <w:r>
        <w:rPr>
          <w:spacing w:val="-9"/>
          <w:sz w:val="28"/>
        </w:rPr>
        <w:t> </w:t>
      </w:r>
      <w:r>
        <w:rPr>
          <w:sz w:val="28"/>
        </w:rPr>
        <w:t>bẩn bảo đảm chất lượng ảnh không bị ảnh hưởng trong quá trình số hoá.</w:t>
      </w:r>
    </w:p>
    <w:p>
      <w:pPr>
        <w:pStyle w:val="ListParagraph"/>
        <w:numPr>
          <w:ilvl w:val="0"/>
          <w:numId w:val="11"/>
        </w:numPr>
        <w:tabs>
          <w:tab w:pos="1130" w:val="left" w:leader="none"/>
        </w:tabs>
        <w:spacing w:line="240" w:lineRule="auto" w:before="121" w:after="0"/>
        <w:ind w:left="1130" w:right="0" w:hanging="279"/>
        <w:jc w:val="left"/>
        <w:rPr>
          <w:sz w:val="28"/>
        </w:rPr>
      </w:pPr>
      <w:r>
        <w:rPr>
          <w:sz w:val="28"/>
        </w:rPr>
        <w:t>Quét</w:t>
      </w:r>
      <w:r>
        <w:rPr>
          <w:spacing w:val="-3"/>
          <w:sz w:val="28"/>
        </w:rPr>
        <w:t> </w:t>
      </w:r>
      <w:r>
        <w:rPr>
          <w:sz w:val="28"/>
        </w:rPr>
        <w:t>hoặc</w:t>
      </w:r>
      <w:r>
        <w:rPr>
          <w:spacing w:val="-3"/>
          <w:sz w:val="28"/>
        </w:rPr>
        <w:t> </w:t>
      </w:r>
      <w:r>
        <w:rPr>
          <w:sz w:val="28"/>
        </w:rPr>
        <w:t>chụp</w:t>
      </w:r>
      <w:r>
        <w:rPr>
          <w:spacing w:val="-6"/>
          <w:sz w:val="28"/>
        </w:rPr>
        <w:t> </w:t>
      </w:r>
      <w:r>
        <w:rPr>
          <w:sz w:val="28"/>
        </w:rPr>
        <w:t>lại</w:t>
      </w:r>
      <w:r>
        <w:rPr>
          <w:spacing w:val="-3"/>
          <w:sz w:val="28"/>
        </w:rPr>
        <w:t> </w:t>
      </w:r>
      <w:r>
        <w:rPr>
          <w:spacing w:val="-5"/>
          <w:sz w:val="28"/>
        </w:rPr>
        <w:t>ảnh</w:t>
      </w:r>
    </w:p>
    <w:p>
      <w:pPr>
        <w:pStyle w:val="ListParagraph"/>
        <w:numPr>
          <w:ilvl w:val="1"/>
          <w:numId w:val="11"/>
        </w:numPr>
        <w:tabs>
          <w:tab w:pos="1137" w:val="left" w:leader="none"/>
        </w:tabs>
        <w:spacing w:line="264" w:lineRule="auto" w:before="153" w:after="0"/>
        <w:ind w:left="143" w:right="1130" w:firstLine="707"/>
        <w:jc w:val="left"/>
        <w:rPr>
          <w:sz w:val="28"/>
        </w:rPr>
      </w:pPr>
      <w:r>
        <w:rPr>
          <w:sz w:val="28"/>
        </w:rPr>
        <w:t>Lựa</w:t>
      </w:r>
      <w:r>
        <w:rPr>
          <w:spacing w:val="-3"/>
          <w:sz w:val="28"/>
        </w:rPr>
        <w:t> </w:t>
      </w:r>
      <w:r>
        <w:rPr>
          <w:sz w:val="28"/>
        </w:rPr>
        <w:t>chọn</w:t>
      </w:r>
      <w:r>
        <w:rPr>
          <w:spacing w:val="-2"/>
          <w:sz w:val="28"/>
        </w:rPr>
        <w:t> </w:t>
      </w:r>
      <w:r>
        <w:rPr>
          <w:sz w:val="28"/>
        </w:rPr>
        <w:t>máy</w:t>
      </w:r>
      <w:r>
        <w:rPr>
          <w:spacing w:val="-6"/>
          <w:sz w:val="28"/>
        </w:rPr>
        <w:t> </w:t>
      </w:r>
      <w:r>
        <w:rPr>
          <w:sz w:val="28"/>
        </w:rPr>
        <w:t>quét</w:t>
      </w:r>
      <w:r>
        <w:rPr>
          <w:spacing w:val="-4"/>
          <w:sz w:val="28"/>
        </w:rPr>
        <w:t> </w:t>
      </w:r>
      <w:r>
        <w:rPr>
          <w:sz w:val="28"/>
        </w:rPr>
        <w:t>hoặc</w:t>
      </w:r>
      <w:r>
        <w:rPr>
          <w:spacing w:val="-3"/>
          <w:sz w:val="28"/>
        </w:rPr>
        <w:t> </w:t>
      </w:r>
      <w:r>
        <w:rPr>
          <w:sz w:val="28"/>
        </w:rPr>
        <w:t>máy</w:t>
      </w:r>
      <w:r>
        <w:rPr>
          <w:spacing w:val="-7"/>
          <w:sz w:val="28"/>
        </w:rPr>
        <w:t> </w:t>
      </w:r>
      <w:r>
        <w:rPr>
          <w:sz w:val="28"/>
        </w:rPr>
        <w:t>chụp</w:t>
      </w:r>
      <w:r>
        <w:rPr>
          <w:spacing w:val="-2"/>
          <w:sz w:val="28"/>
        </w:rPr>
        <w:t> </w:t>
      </w:r>
      <w:r>
        <w:rPr>
          <w:sz w:val="28"/>
        </w:rPr>
        <w:t>chuyên</w:t>
      </w:r>
      <w:r>
        <w:rPr>
          <w:spacing w:val="-5"/>
          <w:sz w:val="28"/>
        </w:rPr>
        <w:t> </w:t>
      </w:r>
      <w:r>
        <w:rPr>
          <w:sz w:val="28"/>
        </w:rPr>
        <w:t>dụng,</w:t>
      </w:r>
      <w:r>
        <w:rPr>
          <w:spacing w:val="-4"/>
          <w:sz w:val="28"/>
        </w:rPr>
        <w:t> </w:t>
      </w:r>
      <w:r>
        <w:rPr>
          <w:sz w:val="28"/>
        </w:rPr>
        <w:t>có</w:t>
      </w:r>
      <w:r>
        <w:rPr>
          <w:spacing w:val="-6"/>
          <w:sz w:val="28"/>
        </w:rPr>
        <w:t> </w:t>
      </w:r>
      <w:r>
        <w:rPr>
          <w:sz w:val="28"/>
        </w:rPr>
        <w:t>độ</w:t>
      </w:r>
      <w:r>
        <w:rPr>
          <w:spacing w:val="-4"/>
          <w:sz w:val="28"/>
        </w:rPr>
        <w:t> </w:t>
      </w:r>
      <w:r>
        <w:rPr>
          <w:sz w:val="28"/>
        </w:rPr>
        <w:t>phân</w:t>
      </w:r>
      <w:r>
        <w:rPr>
          <w:spacing w:val="-6"/>
          <w:sz w:val="28"/>
        </w:rPr>
        <w:t> </w:t>
      </w:r>
      <w:r>
        <w:rPr>
          <w:sz w:val="28"/>
        </w:rPr>
        <w:t>giải</w:t>
      </w:r>
      <w:r>
        <w:rPr>
          <w:spacing w:val="-2"/>
          <w:sz w:val="28"/>
        </w:rPr>
        <w:t> </w:t>
      </w:r>
      <w:r>
        <w:rPr>
          <w:sz w:val="28"/>
        </w:rPr>
        <w:t>cao</w:t>
      </w:r>
      <w:r>
        <w:rPr>
          <w:spacing w:val="-4"/>
          <w:sz w:val="28"/>
        </w:rPr>
        <w:t> </w:t>
      </w:r>
      <w:r>
        <w:rPr>
          <w:sz w:val="28"/>
        </w:rPr>
        <w:t>để bảo đảm chất lượng hình ảnh tốt nhất.</w:t>
      </w:r>
    </w:p>
    <w:p>
      <w:pPr>
        <w:pStyle w:val="ListParagraph"/>
        <w:numPr>
          <w:ilvl w:val="1"/>
          <w:numId w:val="11"/>
        </w:numPr>
        <w:tabs>
          <w:tab w:pos="1154" w:val="left" w:leader="none"/>
        </w:tabs>
        <w:spacing w:line="240" w:lineRule="auto" w:before="119" w:after="0"/>
        <w:ind w:left="1154" w:right="0" w:hanging="303"/>
        <w:jc w:val="left"/>
        <w:rPr>
          <w:sz w:val="28"/>
        </w:rPr>
      </w:pPr>
      <w:r>
        <w:rPr>
          <w:sz w:val="28"/>
        </w:rPr>
        <w:t>Cài</w:t>
      </w:r>
      <w:r>
        <w:rPr>
          <w:spacing w:val="-2"/>
          <w:sz w:val="28"/>
        </w:rPr>
        <w:t> </w:t>
      </w:r>
      <w:r>
        <w:rPr>
          <w:sz w:val="28"/>
        </w:rPr>
        <w:t>đặt</w:t>
      </w:r>
      <w:r>
        <w:rPr>
          <w:spacing w:val="-1"/>
          <w:sz w:val="28"/>
        </w:rPr>
        <w:t> </w:t>
      </w:r>
      <w:r>
        <w:rPr>
          <w:sz w:val="28"/>
        </w:rPr>
        <w:t>máy</w:t>
      </w:r>
      <w:r>
        <w:rPr>
          <w:spacing w:val="-6"/>
          <w:sz w:val="28"/>
        </w:rPr>
        <w:t> </w:t>
      </w:r>
      <w:r>
        <w:rPr>
          <w:sz w:val="28"/>
        </w:rPr>
        <w:t>quét</w:t>
      </w:r>
      <w:r>
        <w:rPr>
          <w:spacing w:val="-2"/>
          <w:sz w:val="28"/>
        </w:rPr>
        <w:t> </w:t>
      </w:r>
      <w:r>
        <w:rPr>
          <w:sz w:val="28"/>
        </w:rPr>
        <w:t>và</w:t>
      </w:r>
      <w:r>
        <w:rPr>
          <w:spacing w:val="-1"/>
          <w:sz w:val="28"/>
        </w:rPr>
        <w:t> </w:t>
      </w:r>
      <w:r>
        <w:rPr>
          <w:sz w:val="28"/>
        </w:rPr>
        <w:t>máy</w:t>
      </w:r>
      <w:r>
        <w:rPr>
          <w:spacing w:val="-6"/>
          <w:sz w:val="28"/>
        </w:rPr>
        <w:t> </w:t>
      </w:r>
      <w:r>
        <w:rPr>
          <w:sz w:val="28"/>
        </w:rPr>
        <w:t>chụp</w:t>
      </w:r>
      <w:r>
        <w:rPr>
          <w:spacing w:val="-5"/>
          <w:sz w:val="28"/>
        </w:rPr>
        <w:t> </w:t>
      </w:r>
      <w:r>
        <w:rPr>
          <w:sz w:val="28"/>
        </w:rPr>
        <w:t>theo</w:t>
      </w:r>
      <w:r>
        <w:rPr>
          <w:spacing w:val="-6"/>
          <w:sz w:val="28"/>
        </w:rPr>
        <w:t> </w:t>
      </w:r>
      <w:r>
        <w:rPr>
          <w:sz w:val="28"/>
        </w:rPr>
        <w:t>đúng</w:t>
      </w:r>
      <w:r>
        <w:rPr>
          <w:spacing w:val="-1"/>
          <w:sz w:val="28"/>
        </w:rPr>
        <w:t> </w:t>
      </w:r>
      <w:r>
        <w:rPr>
          <w:sz w:val="28"/>
        </w:rPr>
        <w:t>yêu</w:t>
      </w:r>
      <w:r>
        <w:rPr>
          <w:spacing w:val="-1"/>
          <w:sz w:val="28"/>
        </w:rPr>
        <w:t> </w:t>
      </w:r>
      <w:r>
        <w:rPr>
          <w:sz w:val="28"/>
        </w:rPr>
        <w:t>cầu</w:t>
      </w:r>
      <w:r>
        <w:rPr>
          <w:spacing w:val="-2"/>
          <w:sz w:val="28"/>
        </w:rPr>
        <w:t> </w:t>
      </w:r>
      <w:r>
        <w:rPr>
          <w:sz w:val="28"/>
        </w:rPr>
        <w:t>của</w:t>
      </w:r>
      <w:r>
        <w:rPr>
          <w:spacing w:val="-3"/>
          <w:sz w:val="28"/>
        </w:rPr>
        <w:t> </w:t>
      </w:r>
      <w:r>
        <w:rPr>
          <w:sz w:val="28"/>
        </w:rPr>
        <w:t>sản</w:t>
      </w:r>
      <w:r>
        <w:rPr>
          <w:spacing w:val="-4"/>
          <w:sz w:val="28"/>
        </w:rPr>
        <w:t> </w:t>
      </w:r>
      <w:r>
        <w:rPr>
          <w:sz w:val="28"/>
        </w:rPr>
        <w:t>phẩm</w:t>
      </w:r>
      <w:r>
        <w:rPr>
          <w:spacing w:val="-5"/>
          <w:sz w:val="28"/>
        </w:rPr>
        <w:t> </w:t>
      </w:r>
      <w:r>
        <w:rPr>
          <w:sz w:val="28"/>
        </w:rPr>
        <w:t>đầu</w:t>
      </w:r>
      <w:r>
        <w:rPr>
          <w:spacing w:val="-1"/>
          <w:sz w:val="28"/>
        </w:rPr>
        <w:t> </w:t>
      </w:r>
      <w:r>
        <w:rPr>
          <w:spacing w:val="-5"/>
          <w:sz w:val="28"/>
        </w:rPr>
        <w:t>ra.</w:t>
      </w:r>
    </w:p>
    <w:p>
      <w:pPr>
        <w:pStyle w:val="ListParagraph"/>
        <w:numPr>
          <w:ilvl w:val="0"/>
          <w:numId w:val="11"/>
        </w:numPr>
        <w:tabs>
          <w:tab w:pos="1130" w:val="left" w:leader="none"/>
        </w:tabs>
        <w:spacing w:line="240" w:lineRule="auto" w:before="154" w:after="0"/>
        <w:ind w:left="1130" w:right="0" w:hanging="279"/>
        <w:jc w:val="left"/>
        <w:rPr>
          <w:sz w:val="28"/>
        </w:rPr>
      </w:pPr>
      <w:r>
        <w:rPr>
          <w:sz w:val="28"/>
        </w:rPr>
        <w:t>Xử</w:t>
      </w:r>
      <w:r>
        <w:rPr>
          <w:spacing w:val="-5"/>
          <w:sz w:val="28"/>
        </w:rPr>
        <w:t> </w:t>
      </w:r>
      <w:r>
        <w:rPr>
          <w:sz w:val="28"/>
        </w:rPr>
        <w:t>lý hậu</w:t>
      </w:r>
      <w:r>
        <w:rPr>
          <w:spacing w:val="-3"/>
          <w:sz w:val="28"/>
        </w:rPr>
        <w:t> </w:t>
      </w:r>
      <w:r>
        <w:rPr>
          <w:spacing w:val="-5"/>
          <w:sz w:val="28"/>
        </w:rPr>
        <w:t>kỳ</w:t>
      </w:r>
    </w:p>
    <w:p>
      <w:pPr>
        <w:pStyle w:val="ListParagraph"/>
        <w:numPr>
          <w:ilvl w:val="1"/>
          <w:numId w:val="11"/>
        </w:numPr>
        <w:tabs>
          <w:tab w:pos="1139" w:val="left" w:leader="none"/>
        </w:tabs>
        <w:spacing w:line="240" w:lineRule="auto" w:before="150" w:after="0"/>
        <w:ind w:left="1139" w:right="0" w:hanging="288"/>
        <w:jc w:val="left"/>
        <w:rPr>
          <w:sz w:val="28"/>
        </w:rPr>
      </w:pPr>
      <w:r>
        <w:rPr>
          <w:sz w:val="28"/>
        </w:rPr>
        <w:t>Xử</w:t>
      </w:r>
      <w:r>
        <w:rPr>
          <w:spacing w:val="-4"/>
          <w:sz w:val="28"/>
        </w:rPr>
        <w:t> </w:t>
      </w:r>
      <w:r>
        <w:rPr>
          <w:sz w:val="28"/>
        </w:rPr>
        <w:t>lý</w:t>
      </w:r>
      <w:r>
        <w:rPr>
          <w:spacing w:val="-2"/>
          <w:sz w:val="28"/>
        </w:rPr>
        <w:t> </w:t>
      </w:r>
      <w:r>
        <w:rPr>
          <w:sz w:val="28"/>
        </w:rPr>
        <w:t>ảnh</w:t>
      </w:r>
      <w:r>
        <w:rPr>
          <w:spacing w:val="-5"/>
          <w:sz w:val="28"/>
        </w:rPr>
        <w:t> </w:t>
      </w:r>
      <w:r>
        <w:rPr>
          <w:sz w:val="28"/>
        </w:rPr>
        <w:t>bằng</w:t>
      </w:r>
      <w:r>
        <w:rPr>
          <w:spacing w:val="-3"/>
          <w:sz w:val="28"/>
        </w:rPr>
        <w:t> </w:t>
      </w:r>
      <w:r>
        <w:rPr>
          <w:sz w:val="28"/>
        </w:rPr>
        <w:t>thiết</w:t>
      </w:r>
      <w:r>
        <w:rPr>
          <w:spacing w:val="-1"/>
          <w:sz w:val="28"/>
        </w:rPr>
        <w:t> </w:t>
      </w:r>
      <w:r>
        <w:rPr>
          <w:sz w:val="28"/>
        </w:rPr>
        <w:t>bị,</w:t>
      </w:r>
      <w:r>
        <w:rPr>
          <w:spacing w:val="-4"/>
          <w:sz w:val="28"/>
        </w:rPr>
        <w:t> </w:t>
      </w:r>
      <w:r>
        <w:rPr>
          <w:sz w:val="28"/>
        </w:rPr>
        <w:t>phần</w:t>
      </w:r>
      <w:r>
        <w:rPr>
          <w:spacing w:val="-1"/>
          <w:sz w:val="28"/>
        </w:rPr>
        <w:t> </w:t>
      </w:r>
      <w:r>
        <w:rPr>
          <w:sz w:val="28"/>
        </w:rPr>
        <w:t>mềm</w:t>
      </w:r>
      <w:r>
        <w:rPr>
          <w:spacing w:val="-6"/>
          <w:sz w:val="28"/>
        </w:rPr>
        <w:t> </w:t>
      </w:r>
      <w:r>
        <w:rPr>
          <w:sz w:val="28"/>
        </w:rPr>
        <w:t>chuyên</w:t>
      </w:r>
      <w:r>
        <w:rPr>
          <w:spacing w:val="-1"/>
          <w:sz w:val="28"/>
        </w:rPr>
        <w:t> </w:t>
      </w:r>
      <w:r>
        <w:rPr>
          <w:spacing w:val="-2"/>
          <w:sz w:val="28"/>
        </w:rPr>
        <w:t>dụng.</w:t>
      </w:r>
    </w:p>
    <w:p>
      <w:pPr>
        <w:pStyle w:val="ListParagraph"/>
        <w:numPr>
          <w:ilvl w:val="1"/>
          <w:numId w:val="11"/>
        </w:numPr>
        <w:tabs>
          <w:tab w:pos="1154" w:val="left" w:leader="none"/>
        </w:tabs>
        <w:spacing w:line="240" w:lineRule="auto" w:before="154" w:after="0"/>
        <w:ind w:left="1154" w:right="0" w:hanging="303"/>
        <w:jc w:val="left"/>
        <w:rPr>
          <w:sz w:val="28"/>
        </w:rPr>
      </w:pPr>
      <w:r>
        <w:rPr>
          <w:sz w:val="28"/>
        </w:rPr>
        <w:t>Kiểm</w:t>
      </w:r>
      <w:r>
        <w:rPr>
          <w:spacing w:val="-8"/>
          <w:sz w:val="28"/>
        </w:rPr>
        <w:t> </w:t>
      </w:r>
      <w:r>
        <w:rPr>
          <w:sz w:val="28"/>
        </w:rPr>
        <w:t>tra</w:t>
      </w:r>
      <w:r>
        <w:rPr>
          <w:spacing w:val="-1"/>
          <w:sz w:val="28"/>
        </w:rPr>
        <w:t> </w:t>
      </w:r>
      <w:r>
        <w:rPr>
          <w:sz w:val="28"/>
        </w:rPr>
        <w:t>chất</w:t>
      </w:r>
      <w:r>
        <w:rPr>
          <w:spacing w:val="-1"/>
          <w:sz w:val="28"/>
        </w:rPr>
        <w:t> </w:t>
      </w:r>
      <w:r>
        <w:rPr>
          <w:sz w:val="28"/>
        </w:rPr>
        <w:t>lượng</w:t>
      </w:r>
      <w:r>
        <w:rPr>
          <w:spacing w:val="-2"/>
          <w:sz w:val="28"/>
        </w:rPr>
        <w:t> </w:t>
      </w:r>
      <w:r>
        <w:rPr>
          <w:sz w:val="28"/>
        </w:rPr>
        <w:t>của</w:t>
      </w:r>
      <w:r>
        <w:rPr>
          <w:spacing w:val="-2"/>
          <w:sz w:val="28"/>
        </w:rPr>
        <w:t> </w:t>
      </w:r>
      <w:r>
        <w:rPr>
          <w:sz w:val="28"/>
        </w:rPr>
        <w:t>ảnh</w:t>
      </w:r>
      <w:r>
        <w:rPr>
          <w:spacing w:val="-1"/>
          <w:sz w:val="28"/>
        </w:rPr>
        <w:t> </w:t>
      </w:r>
      <w:r>
        <w:rPr>
          <w:sz w:val="28"/>
        </w:rPr>
        <w:t>số</w:t>
      </w:r>
      <w:r>
        <w:rPr>
          <w:spacing w:val="-5"/>
          <w:sz w:val="28"/>
        </w:rPr>
        <w:t> </w:t>
      </w:r>
      <w:r>
        <w:rPr>
          <w:spacing w:val="-4"/>
          <w:sz w:val="28"/>
        </w:rPr>
        <w:t>hóa.</w:t>
      </w:r>
    </w:p>
    <w:p>
      <w:pPr>
        <w:pStyle w:val="ListParagraph"/>
        <w:numPr>
          <w:ilvl w:val="1"/>
          <w:numId w:val="11"/>
        </w:numPr>
        <w:tabs>
          <w:tab w:pos="1149" w:val="left" w:leader="none"/>
        </w:tabs>
        <w:spacing w:line="264" w:lineRule="auto" w:before="151" w:after="0"/>
        <w:ind w:left="143" w:right="1141" w:firstLine="707"/>
        <w:jc w:val="left"/>
        <w:rPr>
          <w:sz w:val="28"/>
        </w:rPr>
      </w:pPr>
      <w:r>
        <w:rPr>
          <w:sz w:val="28"/>
        </w:rPr>
        <w:t>Xử lý kỹ thuật khác bảo đảm tính chính xác, chân thực của tài liệu lưu trữ số hóa với tài liệu lưu trữ gốc.</w:t>
      </w:r>
    </w:p>
    <w:p>
      <w:pPr>
        <w:pStyle w:val="ListParagraph"/>
        <w:numPr>
          <w:ilvl w:val="0"/>
          <w:numId w:val="11"/>
        </w:numPr>
        <w:tabs>
          <w:tab w:pos="1126" w:val="left" w:leader="none"/>
        </w:tabs>
        <w:spacing w:line="264" w:lineRule="auto" w:before="120" w:after="0"/>
        <w:ind w:left="143" w:right="1131" w:firstLine="707"/>
        <w:jc w:val="left"/>
        <w:rPr>
          <w:sz w:val="28"/>
        </w:rPr>
      </w:pPr>
      <w:r>
        <w:rPr>
          <w:sz w:val="28"/>
        </w:rPr>
        <w:t>Ký</w:t>
      </w:r>
      <w:r>
        <w:rPr>
          <w:spacing w:val="-4"/>
          <w:sz w:val="28"/>
        </w:rPr>
        <w:t> </w:t>
      </w:r>
      <w:r>
        <w:rPr>
          <w:sz w:val="28"/>
        </w:rPr>
        <w:t>số</w:t>
      </w:r>
      <w:r>
        <w:rPr>
          <w:spacing w:val="-4"/>
          <w:sz w:val="28"/>
        </w:rPr>
        <w:t> </w:t>
      </w:r>
      <w:r>
        <w:rPr>
          <w:sz w:val="28"/>
        </w:rPr>
        <w:t>tệp</w:t>
      </w:r>
      <w:r>
        <w:rPr>
          <w:spacing w:val="-6"/>
          <w:sz w:val="28"/>
        </w:rPr>
        <w:t> </w:t>
      </w:r>
      <w:r>
        <w:rPr>
          <w:sz w:val="28"/>
        </w:rPr>
        <w:t>tin</w:t>
      </w:r>
      <w:r>
        <w:rPr>
          <w:spacing w:val="-2"/>
          <w:sz w:val="28"/>
        </w:rPr>
        <w:t> </w:t>
      </w:r>
      <w:r>
        <w:rPr>
          <w:sz w:val="28"/>
        </w:rPr>
        <w:t>số</w:t>
      </w:r>
      <w:r>
        <w:rPr>
          <w:spacing w:val="-4"/>
          <w:sz w:val="28"/>
        </w:rPr>
        <w:t> </w:t>
      </w:r>
      <w:r>
        <w:rPr>
          <w:sz w:val="28"/>
        </w:rPr>
        <w:t>hóa</w:t>
      </w:r>
      <w:r>
        <w:rPr>
          <w:spacing w:val="-4"/>
          <w:sz w:val="28"/>
        </w:rPr>
        <w:t> </w:t>
      </w:r>
      <w:r>
        <w:rPr>
          <w:sz w:val="28"/>
        </w:rPr>
        <w:t>theo</w:t>
      </w:r>
      <w:r>
        <w:rPr>
          <w:spacing w:val="-4"/>
          <w:sz w:val="28"/>
        </w:rPr>
        <w:t> </w:t>
      </w:r>
      <w:r>
        <w:rPr>
          <w:sz w:val="28"/>
        </w:rPr>
        <w:t>quy</w:t>
      </w:r>
      <w:r>
        <w:rPr>
          <w:spacing w:val="-8"/>
          <w:sz w:val="28"/>
        </w:rPr>
        <w:t> </w:t>
      </w:r>
      <w:r>
        <w:rPr>
          <w:sz w:val="28"/>
        </w:rPr>
        <w:t>định</w:t>
      </w:r>
      <w:r>
        <w:rPr>
          <w:spacing w:val="-4"/>
          <w:sz w:val="28"/>
        </w:rPr>
        <w:t> </w:t>
      </w:r>
      <w:r>
        <w:rPr>
          <w:sz w:val="28"/>
        </w:rPr>
        <w:t>tại điểm</w:t>
      </w:r>
      <w:r>
        <w:rPr>
          <w:spacing w:val="-9"/>
          <w:sz w:val="28"/>
        </w:rPr>
        <w:t> </w:t>
      </w:r>
      <w:r>
        <w:rPr>
          <w:sz w:val="28"/>
        </w:rPr>
        <w:t>c</w:t>
      </w:r>
      <w:r>
        <w:rPr>
          <w:spacing w:val="-4"/>
          <w:sz w:val="28"/>
        </w:rPr>
        <w:t> </w:t>
      </w:r>
      <w:r>
        <w:rPr>
          <w:sz w:val="28"/>
        </w:rPr>
        <w:t>khoản</w:t>
      </w:r>
      <w:r>
        <w:rPr>
          <w:spacing w:val="-4"/>
          <w:sz w:val="28"/>
        </w:rPr>
        <w:t> </w:t>
      </w:r>
      <w:r>
        <w:rPr>
          <w:sz w:val="28"/>
        </w:rPr>
        <w:t>1</w:t>
      </w:r>
      <w:r>
        <w:rPr>
          <w:spacing w:val="-1"/>
          <w:sz w:val="28"/>
        </w:rPr>
        <w:t> </w:t>
      </w:r>
      <w:r>
        <w:rPr>
          <w:sz w:val="28"/>
        </w:rPr>
        <w:t>và</w:t>
      </w:r>
      <w:r>
        <w:rPr>
          <w:spacing w:val="-4"/>
          <w:sz w:val="28"/>
        </w:rPr>
        <w:t> </w:t>
      </w:r>
      <w:r>
        <w:rPr>
          <w:sz w:val="28"/>
        </w:rPr>
        <w:t>điểm</w:t>
      </w:r>
      <w:r>
        <w:rPr>
          <w:spacing w:val="-7"/>
          <w:sz w:val="28"/>
        </w:rPr>
        <w:t> </w:t>
      </w:r>
      <w:r>
        <w:rPr>
          <w:sz w:val="28"/>
        </w:rPr>
        <w:t>b</w:t>
      </w:r>
      <w:r>
        <w:rPr>
          <w:spacing w:val="-4"/>
          <w:sz w:val="28"/>
        </w:rPr>
        <w:t> </w:t>
      </w:r>
      <w:r>
        <w:rPr>
          <w:sz w:val="28"/>
        </w:rPr>
        <w:t>khoản</w:t>
      </w:r>
      <w:r>
        <w:rPr>
          <w:spacing w:val="-4"/>
          <w:sz w:val="28"/>
        </w:rPr>
        <w:t> </w:t>
      </w:r>
      <w:r>
        <w:rPr>
          <w:sz w:val="28"/>
        </w:rPr>
        <w:t>2 Điều 8 Thông tư này.</w:t>
      </w:r>
    </w:p>
    <w:p>
      <w:pPr>
        <w:pStyle w:val="ListParagraph"/>
        <w:numPr>
          <w:ilvl w:val="0"/>
          <w:numId w:val="11"/>
        </w:numPr>
        <w:tabs>
          <w:tab w:pos="1139" w:val="left" w:leader="none"/>
        </w:tabs>
        <w:spacing w:line="264" w:lineRule="auto" w:before="122" w:after="0"/>
        <w:ind w:left="143" w:right="1126" w:firstLine="707"/>
        <w:jc w:val="left"/>
        <w:rPr>
          <w:sz w:val="28"/>
        </w:rPr>
      </w:pPr>
      <w:r>
        <w:rPr>
          <w:sz w:val="28"/>
        </w:rPr>
        <w:t>Thực hiện các bước công việc theo quy định tại các khoản 3, 5, 7, 8 và các điểm d, đ, e, g khoản 4 Điều 9 Thông tư này.</w:t>
      </w:r>
    </w:p>
    <w:p>
      <w:pPr>
        <w:pStyle w:val="Heading2"/>
        <w:spacing w:before="124"/>
        <w:jc w:val="left"/>
      </w:pPr>
      <w:r>
        <w:rPr/>
        <w:t>Điều</w:t>
      </w:r>
      <w:r>
        <w:rPr>
          <w:spacing w:val="-4"/>
        </w:rPr>
        <w:t> </w:t>
      </w:r>
      <w:r>
        <w:rPr/>
        <w:t>11.</w:t>
      </w:r>
      <w:r>
        <w:rPr>
          <w:spacing w:val="-2"/>
        </w:rPr>
        <w:t> </w:t>
      </w:r>
      <w:r>
        <w:rPr/>
        <w:t>Quy trình</w:t>
      </w:r>
      <w:r>
        <w:rPr>
          <w:spacing w:val="-5"/>
        </w:rPr>
        <w:t> </w:t>
      </w:r>
      <w:r>
        <w:rPr/>
        <w:t>số</w:t>
      </w:r>
      <w:r>
        <w:rPr>
          <w:spacing w:val="-1"/>
        </w:rPr>
        <w:t> </w:t>
      </w:r>
      <w:r>
        <w:rPr/>
        <w:t>hóa tài</w:t>
      </w:r>
      <w:r>
        <w:rPr>
          <w:spacing w:val="-4"/>
        </w:rPr>
        <w:t> </w:t>
      </w:r>
      <w:r>
        <w:rPr/>
        <w:t>liệu</w:t>
      </w:r>
      <w:r>
        <w:rPr>
          <w:spacing w:val="-4"/>
        </w:rPr>
        <w:t> </w:t>
      </w:r>
      <w:r>
        <w:rPr/>
        <w:t>lưu</w:t>
      </w:r>
      <w:r>
        <w:rPr>
          <w:spacing w:val="-2"/>
        </w:rPr>
        <w:t> </w:t>
      </w:r>
      <w:r>
        <w:rPr/>
        <w:t>trữ</w:t>
      </w:r>
      <w:r>
        <w:rPr>
          <w:spacing w:val="-2"/>
        </w:rPr>
        <w:t> </w:t>
      </w:r>
      <w:r>
        <w:rPr/>
        <w:t>phim</w:t>
      </w:r>
      <w:r>
        <w:rPr>
          <w:spacing w:val="-5"/>
        </w:rPr>
        <w:t> </w:t>
      </w:r>
      <w:r>
        <w:rPr/>
        <w:t>âm</w:t>
      </w:r>
      <w:r>
        <w:rPr>
          <w:spacing w:val="-3"/>
        </w:rPr>
        <w:t> </w:t>
      </w:r>
      <w:r>
        <w:rPr>
          <w:spacing w:val="-5"/>
        </w:rPr>
        <w:t>bản</w:t>
      </w:r>
    </w:p>
    <w:p>
      <w:pPr>
        <w:pStyle w:val="ListParagraph"/>
        <w:numPr>
          <w:ilvl w:val="0"/>
          <w:numId w:val="12"/>
        </w:numPr>
        <w:tabs>
          <w:tab w:pos="1130" w:val="left" w:leader="none"/>
        </w:tabs>
        <w:spacing w:line="240" w:lineRule="auto" w:before="147" w:after="0"/>
        <w:ind w:left="1130" w:right="0" w:hanging="279"/>
        <w:jc w:val="left"/>
        <w:rPr>
          <w:sz w:val="28"/>
        </w:rPr>
      </w:pPr>
      <w:r>
        <w:rPr>
          <w:sz w:val="28"/>
        </w:rPr>
        <w:t>Chuẩn</w:t>
      </w:r>
      <w:r>
        <w:rPr>
          <w:spacing w:val="-3"/>
          <w:sz w:val="28"/>
        </w:rPr>
        <w:t> </w:t>
      </w:r>
      <w:r>
        <w:rPr>
          <w:sz w:val="28"/>
        </w:rPr>
        <w:t>bị phim</w:t>
      </w:r>
      <w:r>
        <w:rPr>
          <w:spacing w:val="-7"/>
          <w:sz w:val="28"/>
        </w:rPr>
        <w:t> </w:t>
      </w:r>
      <w:r>
        <w:rPr>
          <w:sz w:val="28"/>
        </w:rPr>
        <w:t>âm</w:t>
      </w:r>
      <w:r>
        <w:rPr>
          <w:spacing w:val="-2"/>
          <w:sz w:val="28"/>
        </w:rPr>
        <w:t> </w:t>
      </w:r>
      <w:r>
        <w:rPr>
          <w:sz w:val="28"/>
        </w:rPr>
        <w:t>bản</w:t>
      </w:r>
      <w:r>
        <w:rPr>
          <w:spacing w:val="-1"/>
          <w:sz w:val="28"/>
        </w:rPr>
        <w:t> </w:t>
      </w:r>
      <w:r>
        <w:rPr>
          <w:sz w:val="28"/>
        </w:rPr>
        <w:t>để</w:t>
      </w:r>
      <w:r>
        <w:rPr>
          <w:spacing w:val="-5"/>
          <w:sz w:val="28"/>
        </w:rPr>
        <w:t> </w:t>
      </w:r>
      <w:r>
        <w:rPr>
          <w:sz w:val="28"/>
        </w:rPr>
        <w:t>số</w:t>
      </w:r>
      <w:r>
        <w:rPr>
          <w:spacing w:val="-4"/>
          <w:sz w:val="28"/>
        </w:rPr>
        <w:t> </w:t>
      </w:r>
      <w:r>
        <w:rPr>
          <w:spacing w:val="-5"/>
          <w:sz w:val="28"/>
        </w:rPr>
        <w:t>hóa</w:t>
      </w:r>
    </w:p>
    <w:p>
      <w:pPr>
        <w:pStyle w:val="ListParagraph"/>
        <w:numPr>
          <w:ilvl w:val="1"/>
          <w:numId w:val="12"/>
        </w:numPr>
        <w:tabs>
          <w:tab w:pos="1125" w:val="left" w:leader="none"/>
        </w:tabs>
        <w:spacing w:line="264" w:lineRule="auto" w:before="153" w:after="0"/>
        <w:ind w:left="143" w:right="1127" w:firstLine="707"/>
        <w:jc w:val="left"/>
        <w:rPr>
          <w:sz w:val="28"/>
        </w:rPr>
      </w:pPr>
      <w:r>
        <w:rPr>
          <w:sz w:val="28"/>
        </w:rPr>
        <w:t>Xem</w:t>
      </w:r>
      <w:r>
        <w:rPr>
          <w:spacing w:val="-16"/>
          <w:sz w:val="28"/>
        </w:rPr>
        <w:t> </w:t>
      </w:r>
      <w:r>
        <w:rPr>
          <w:sz w:val="28"/>
        </w:rPr>
        <w:t>xét</w:t>
      </w:r>
      <w:r>
        <w:rPr>
          <w:spacing w:val="-13"/>
          <w:sz w:val="28"/>
        </w:rPr>
        <w:t> </w:t>
      </w:r>
      <w:r>
        <w:rPr>
          <w:sz w:val="28"/>
        </w:rPr>
        <w:t>phim</w:t>
      </w:r>
      <w:r>
        <w:rPr>
          <w:spacing w:val="-16"/>
          <w:sz w:val="28"/>
        </w:rPr>
        <w:t> </w:t>
      </w:r>
      <w:r>
        <w:rPr>
          <w:sz w:val="28"/>
        </w:rPr>
        <w:t>âm</w:t>
      </w:r>
      <w:r>
        <w:rPr>
          <w:spacing w:val="-14"/>
          <w:sz w:val="28"/>
        </w:rPr>
        <w:t> </w:t>
      </w:r>
      <w:r>
        <w:rPr>
          <w:sz w:val="28"/>
        </w:rPr>
        <w:t>bản</w:t>
      </w:r>
      <w:r>
        <w:rPr>
          <w:spacing w:val="-12"/>
          <w:sz w:val="28"/>
        </w:rPr>
        <w:t> </w:t>
      </w:r>
      <w:r>
        <w:rPr>
          <w:sz w:val="28"/>
        </w:rPr>
        <w:t>để</w:t>
      </w:r>
      <w:r>
        <w:rPr>
          <w:spacing w:val="-14"/>
          <w:sz w:val="28"/>
        </w:rPr>
        <w:t> </w:t>
      </w:r>
      <w:r>
        <w:rPr>
          <w:sz w:val="28"/>
        </w:rPr>
        <w:t>phát</w:t>
      </w:r>
      <w:r>
        <w:rPr>
          <w:spacing w:val="-13"/>
          <w:sz w:val="28"/>
        </w:rPr>
        <w:t> </w:t>
      </w:r>
      <w:r>
        <w:rPr>
          <w:sz w:val="28"/>
        </w:rPr>
        <w:t>hiện</w:t>
      </w:r>
      <w:r>
        <w:rPr>
          <w:spacing w:val="-11"/>
          <w:sz w:val="28"/>
        </w:rPr>
        <w:t> </w:t>
      </w:r>
      <w:r>
        <w:rPr>
          <w:sz w:val="28"/>
        </w:rPr>
        <w:t>dấu</w:t>
      </w:r>
      <w:r>
        <w:rPr>
          <w:spacing w:val="-13"/>
          <w:sz w:val="28"/>
        </w:rPr>
        <w:t> </w:t>
      </w:r>
      <w:r>
        <w:rPr>
          <w:sz w:val="28"/>
        </w:rPr>
        <w:t>hiệu</w:t>
      </w:r>
      <w:r>
        <w:rPr>
          <w:spacing w:val="-13"/>
          <w:sz w:val="28"/>
        </w:rPr>
        <w:t> </w:t>
      </w:r>
      <w:r>
        <w:rPr>
          <w:sz w:val="28"/>
        </w:rPr>
        <w:t>hỏng</w:t>
      </w:r>
      <w:r>
        <w:rPr>
          <w:spacing w:val="-13"/>
          <w:sz w:val="28"/>
        </w:rPr>
        <w:t> </w:t>
      </w:r>
      <w:r>
        <w:rPr>
          <w:sz w:val="28"/>
        </w:rPr>
        <w:t>hóc,</w:t>
      </w:r>
      <w:r>
        <w:rPr>
          <w:spacing w:val="-14"/>
          <w:sz w:val="28"/>
        </w:rPr>
        <w:t> </w:t>
      </w:r>
      <w:r>
        <w:rPr>
          <w:sz w:val="28"/>
        </w:rPr>
        <w:t>bụi</w:t>
      </w:r>
      <w:r>
        <w:rPr>
          <w:spacing w:val="-13"/>
          <w:sz w:val="28"/>
        </w:rPr>
        <w:t> </w:t>
      </w:r>
      <w:r>
        <w:rPr>
          <w:sz w:val="28"/>
        </w:rPr>
        <w:t>bẩn,</w:t>
      </w:r>
      <w:r>
        <w:rPr>
          <w:spacing w:val="-12"/>
          <w:sz w:val="28"/>
        </w:rPr>
        <w:t> </w:t>
      </w:r>
      <w:r>
        <w:rPr>
          <w:sz w:val="28"/>
        </w:rPr>
        <w:t>mốc</w:t>
      </w:r>
      <w:r>
        <w:rPr>
          <w:spacing w:val="-14"/>
          <w:sz w:val="28"/>
        </w:rPr>
        <w:t> </w:t>
      </w:r>
      <w:r>
        <w:rPr>
          <w:sz w:val="28"/>
        </w:rPr>
        <w:t>hoặc vết nứt hoặc tình trạng vật lý khác của phim âm bản.</w:t>
      </w:r>
    </w:p>
    <w:p>
      <w:pPr>
        <w:pStyle w:val="ListParagraph"/>
        <w:spacing w:after="0" w:line="264" w:lineRule="auto"/>
        <w:jc w:val="left"/>
        <w:rPr>
          <w:sz w:val="28"/>
        </w:rPr>
        <w:sectPr>
          <w:pgSz w:w="11910" w:h="16850"/>
          <w:pgMar w:header="722" w:footer="0" w:top="960" w:bottom="280" w:left="1559" w:right="0"/>
        </w:sectPr>
      </w:pPr>
    </w:p>
    <w:p>
      <w:pPr>
        <w:pStyle w:val="BodyText"/>
        <w:spacing w:before="122"/>
      </w:pPr>
    </w:p>
    <w:p>
      <w:pPr>
        <w:pStyle w:val="ListParagraph"/>
        <w:numPr>
          <w:ilvl w:val="1"/>
          <w:numId w:val="12"/>
        </w:numPr>
        <w:tabs>
          <w:tab w:pos="1161" w:val="left" w:leader="none"/>
        </w:tabs>
        <w:spacing w:line="264" w:lineRule="auto" w:before="1" w:after="0"/>
        <w:ind w:left="143" w:right="1141" w:firstLine="707"/>
        <w:jc w:val="both"/>
        <w:rPr>
          <w:sz w:val="28"/>
        </w:rPr>
      </w:pPr>
      <w:r>
        <w:rPr>
          <w:sz w:val="28"/>
        </w:rPr>
        <w:t>Khắc phục các dấu hiệu hư hỏng nhẹ, xử lý bụi bẩn hoặc xử lý chuyên sâu để bảo đảm chất lượng của tài liệu gốc được số hóa.</w:t>
      </w:r>
    </w:p>
    <w:p>
      <w:pPr>
        <w:pStyle w:val="ListParagraph"/>
        <w:numPr>
          <w:ilvl w:val="0"/>
          <w:numId w:val="12"/>
        </w:numPr>
        <w:tabs>
          <w:tab w:pos="1130" w:val="left" w:leader="none"/>
        </w:tabs>
        <w:spacing w:line="240" w:lineRule="auto" w:before="160" w:after="0"/>
        <w:ind w:left="1130" w:right="0" w:hanging="279"/>
        <w:jc w:val="both"/>
        <w:rPr>
          <w:sz w:val="28"/>
        </w:rPr>
      </w:pPr>
      <w:r>
        <w:rPr>
          <w:sz w:val="28"/>
        </w:rPr>
        <w:t>Quét</w:t>
      </w:r>
      <w:r>
        <w:rPr>
          <w:spacing w:val="-1"/>
          <w:sz w:val="28"/>
        </w:rPr>
        <w:t> </w:t>
      </w:r>
      <w:r>
        <w:rPr>
          <w:sz w:val="28"/>
        </w:rPr>
        <w:t>phim</w:t>
      </w:r>
      <w:r>
        <w:rPr>
          <w:spacing w:val="-6"/>
          <w:sz w:val="28"/>
        </w:rPr>
        <w:t> </w:t>
      </w:r>
      <w:r>
        <w:rPr>
          <w:sz w:val="28"/>
        </w:rPr>
        <w:t>âm</w:t>
      </w:r>
      <w:r>
        <w:rPr>
          <w:spacing w:val="-6"/>
          <w:sz w:val="28"/>
        </w:rPr>
        <w:t> </w:t>
      </w:r>
      <w:r>
        <w:rPr>
          <w:sz w:val="28"/>
        </w:rPr>
        <w:t>bản</w:t>
      </w:r>
      <w:r>
        <w:rPr>
          <w:spacing w:val="-1"/>
          <w:sz w:val="28"/>
        </w:rPr>
        <w:t> </w:t>
      </w:r>
      <w:r>
        <w:rPr>
          <w:sz w:val="28"/>
        </w:rPr>
        <w:t>hoặc</w:t>
      </w:r>
      <w:r>
        <w:rPr>
          <w:spacing w:val="-2"/>
          <w:sz w:val="28"/>
        </w:rPr>
        <w:t> </w:t>
      </w:r>
      <w:r>
        <w:rPr>
          <w:sz w:val="28"/>
        </w:rPr>
        <w:t>chụp</w:t>
      </w:r>
      <w:r>
        <w:rPr>
          <w:spacing w:val="-1"/>
          <w:sz w:val="28"/>
        </w:rPr>
        <w:t> </w:t>
      </w:r>
      <w:r>
        <w:rPr>
          <w:sz w:val="28"/>
        </w:rPr>
        <w:t>lại phim</w:t>
      </w:r>
      <w:r>
        <w:rPr>
          <w:spacing w:val="-6"/>
          <w:sz w:val="28"/>
        </w:rPr>
        <w:t> </w:t>
      </w:r>
      <w:r>
        <w:rPr>
          <w:sz w:val="28"/>
        </w:rPr>
        <w:t>âm</w:t>
      </w:r>
      <w:r>
        <w:rPr>
          <w:spacing w:val="-4"/>
          <w:sz w:val="28"/>
        </w:rPr>
        <w:t> </w:t>
      </w:r>
      <w:r>
        <w:rPr>
          <w:spacing w:val="-5"/>
          <w:sz w:val="28"/>
        </w:rPr>
        <w:t>bản</w:t>
      </w:r>
    </w:p>
    <w:p>
      <w:pPr>
        <w:pStyle w:val="ListParagraph"/>
        <w:numPr>
          <w:ilvl w:val="1"/>
          <w:numId w:val="12"/>
        </w:numPr>
        <w:tabs>
          <w:tab w:pos="1149" w:val="left" w:leader="none"/>
        </w:tabs>
        <w:spacing w:line="244" w:lineRule="auto" w:before="189" w:after="0"/>
        <w:ind w:left="143" w:right="1126" w:firstLine="707"/>
        <w:jc w:val="both"/>
        <w:rPr>
          <w:sz w:val="28"/>
        </w:rPr>
      </w:pPr>
      <w:r>
        <w:rPr>
          <w:sz w:val="28"/>
        </w:rPr>
        <w:t>Sử dụng máy quét phim âm bản chuyên dụng hoặc máy chụp phim âm bản chuyên dụng để quét hoặc chụp lại phim âm bản, bảo đảm chất lượng quét cao với độ phân giải và màu sắc chính xác.</w:t>
      </w:r>
    </w:p>
    <w:p>
      <w:pPr>
        <w:pStyle w:val="ListParagraph"/>
        <w:numPr>
          <w:ilvl w:val="1"/>
          <w:numId w:val="12"/>
        </w:numPr>
        <w:tabs>
          <w:tab w:pos="1140" w:val="left" w:leader="none"/>
        </w:tabs>
        <w:spacing w:line="240" w:lineRule="auto" w:before="162" w:after="0"/>
        <w:ind w:left="1140" w:right="0" w:hanging="289"/>
        <w:jc w:val="both"/>
        <w:rPr>
          <w:sz w:val="28"/>
        </w:rPr>
      </w:pPr>
      <w:r>
        <w:rPr>
          <w:spacing w:val="-2"/>
          <w:sz w:val="28"/>
        </w:rPr>
        <w:t>Cài</w:t>
      </w:r>
      <w:r>
        <w:rPr>
          <w:spacing w:val="-16"/>
          <w:sz w:val="28"/>
        </w:rPr>
        <w:t> </w:t>
      </w:r>
      <w:r>
        <w:rPr>
          <w:spacing w:val="-2"/>
          <w:sz w:val="28"/>
        </w:rPr>
        <w:t>đặt</w:t>
      </w:r>
      <w:r>
        <w:rPr>
          <w:spacing w:val="-12"/>
          <w:sz w:val="28"/>
        </w:rPr>
        <w:t> </w:t>
      </w:r>
      <w:r>
        <w:rPr>
          <w:spacing w:val="-2"/>
          <w:sz w:val="28"/>
        </w:rPr>
        <w:t>máy</w:t>
      </w:r>
      <w:r>
        <w:rPr>
          <w:spacing w:val="-16"/>
          <w:sz w:val="28"/>
        </w:rPr>
        <w:t> </w:t>
      </w:r>
      <w:r>
        <w:rPr>
          <w:spacing w:val="-2"/>
          <w:sz w:val="28"/>
        </w:rPr>
        <w:t>quét</w:t>
      </w:r>
      <w:r>
        <w:rPr>
          <w:spacing w:val="-13"/>
          <w:sz w:val="28"/>
        </w:rPr>
        <w:t> </w:t>
      </w:r>
      <w:r>
        <w:rPr>
          <w:spacing w:val="-2"/>
          <w:sz w:val="28"/>
        </w:rPr>
        <w:t>hoặc</w:t>
      </w:r>
      <w:r>
        <w:rPr>
          <w:spacing w:val="-11"/>
          <w:sz w:val="28"/>
        </w:rPr>
        <w:t> </w:t>
      </w:r>
      <w:r>
        <w:rPr>
          <w:spacing w:val="-2"/>
          <w:sz w:val="28"/>
        </w:rPr>
        <w:t>máy</w:t>
      </w:r>
      <w:r>
        <w:rPr>
          <w:spacing w:val="-16"/>
          <w:sz w:val="28"/>
        </w:rPr>
        <w:t> </w:t>
      </w:r>
      <w:r>
        <w:rPr>
          <w:spacing w:val="-2"/>
          <w:sz w:val="28"/>
        </w:rPr>
        <w:t>chụp</w:t>
      </w:r>
      <w:r>
        <w:rPr>
          <w:spacing w:val="-13"/>
          <w:sz w:val="28"/>
        </w:rPr>
        <w:t> </w:t>
      </w:r>
      <w:r>
        <w:rPr>
          <w:spacing w:val="-2"/>
          <w:sz w:val="28"/>
        </w:rPr>
        <w:t>theo</w:t>
      </w:r>
      <w:r>
        <w:rPr>
          <w:spacing w:val="-14"/>
          <w:sz w:val="28"/>
        </w:rPr>
        <w:t> </w:t>
      </w:r>
      <w:r>
        <w:rPr>
          <w:spacing w:val="-2"/>
          <w:sz w:val="28"/>
        </w:rPr>
        <w:t>đúng</w:t>
      </w:r>
      <w:r>
        <w:rPr>
          <w:spacing w:val="-11"/>
          <w:sz w:val="28"/>
        </w:rPr>
        <w:t> </w:t>
      </w:r>
      <w:r>
        <w:rPr>
          <w:spacing w:val="-2"/>
          <w:sz w:val="28"/>
        </w:rPr>
        <w:t>yêu</w:t>
      </w:r>
      <w:r>
        <w:rPr>
          <w:spacing w:val="-14"/>
          <w:sz w:val="28"/>
        </w:rPr>
        <w:t> </w:t>
      </w:r>
      <w:r>
        <w:rPr>
          <w:spacing w:val="-2"/>
          <w:sz w:val="28"/>
        </w:rPr>
        <w:t>cầu</w:t>
      </w:r>
      <w:r>
        <w:rPr>
          <w:spacing w:val="-13"/>
          <w:sz w:val="28"/>
        </w:rPr>
        <w:t> </w:t>
      </w:r>
      <w:r>
        <w:rPr>
          <w:spacing w:val="-2"/>
          <w:sz w:val="28"/>
        </w:rPr>
        <w:t>của</w:t>
      </w:r>
      <w:r>
        <w:rPr>
          <w:spacing w:val="-12"/>
          <w:sz w:val="28"/>
        </w:rPr>
        <w:t> </w:t>
      </w:r>
      <w:r>
        <w:rPr>
          <w:spacing w:val="-2"/>
          <w:sz w:val="28"/>
        </w:rPr>
        <w:t>sản</w:t>
      </w:r>
      <w:r>
        <w:rPr>
          <w:spacing w:val="-14"/>
          <w:sz w:val="28"/>
        </w:rPr>
        <w:t> </w:t>
      </w:r>
      <w:r>
        <w:rPr>
          <w:spacing w:val="-2"/>
          <w:sz w:val="28"/>
        </w:rPr>
        <w:t>phẩm</w:t>
      </w:r>
      <w:r>
        <w:rPr>
          <w:spacing w:val="-15"/>
          <w:sz w:val="28"/>
        </w:rPr>
        <w:t> </w:t>
      </w:r>
      <w:r>
        <w:rPr>
          <w:spacing w:val="-2"/>
          <w:sz w:val="28"/>
        </w:rPr>
        <w:t>đầu</w:t>
      </w:r>
      <w:r>
        <w:rPr>
          <w:spacing w:val="-13"/>
          <w:sz w:val="28"/>
        </w:rPr>
        <w:t> </w:t>
      </w:r>
      <w:r>
        <w:rPr>
          <w:spacing w:val="-5"/>
          <w:sz w:val="28"/>
        </w:rPr>
        <w:t>ra.</w:t>
      </w:r>
    </w:p>
    <w:p>
      <w:pPr>
        <w:pStyle w:val="ListParagraph"/>
        <w:numPr>
          <w:ilvl w:val="0"/>
          <w:numId w:val="12"/>
        </w:numPr>
        <w:tabs>
          <w:tab w:pos="1130" w:val="left" w:leader="none"/>
        </w:tabs>
        <w:spacing w:line="240" w:lineRule="auto" w:before="165" w:after="0"/>
        <w:ind w:left="1130" w:right="0" w:hanging="279"/>
        <w:jc w:val="both"/>
        <w:rPr>
          <w:sz w:val="28"/>
        </w:rPr>
      </w:pPr>
      <w:r>
        <w:rPr>
          <w:sz w:val="28"/>
        </w:rPr>
        <w:t>Xử</w:t>
      </w:r>
      <w:r>
        <w:rPr>
          <w:spacing w:val="-5"/>
          <w:sz w:val="28"/>
        </w:rPr>
        <w:t> </w:t>
      </w:r>
      <w:r>
        <w:rPr>
          <w:sz w:val="28"/>
        </w:rPr>
        <w:t>lý hậu</w:t>
      </w:r>
      <w:r>
        <w:rPr>
          <w:spacing w:val="-3"/>
          <w:sz w:val="28"/>
        </w:rPr>
        <w:t> </w:t>
      </w:r>
      <w:r>
        <w:rPr>
          <w:spacing w:val="-5"/>
          <w:sz w:val="28"/>
        </w:rPr>
        <w:t>kỳ</w:t>
      </w:r>
    </w:p>
    <w:p>
      <w:pPr>
        <w:pStyle w:val="ListParagraph"/>
        <w:numPr>
          <w:ilvl w:val="1"/>
          <w:numId w:val="12"/>
        </w:numPr>
        <w:tabs>
          <w:tab w:pos="1139" w:val="left" w:leader="none"/>
        </w:tabs>
        <w:spacing w:line="240" w:lineRule="auto" w:before="169" w:after="0"/>
        <w:ind w:left="1139" w:right="0" w:hanging="288"/>
        <w:jc w:val="both"/>
        <w:rPr>
          <w:sz w:val="28"/>
        </w:rPr>
      </w:pPr>
      <w:r>
        <w:rPr>
          <w:sz w:val="28"/>
        </w:rPr>
        <w:t>Xử</w:t>
      </w:r>
      <w:r>
        <w:rPr>
          <w:spacing w:val="-6"/>
          <w:sz w:val="28"/>
        </w:rPr>
        <w:t> </w:t>
      </w:r>
      <w:r>
        <w:rPr>
          <w:sz w:val="28"/>
        </w:rPr>
        <w:t>lý</w:t>
      </w:r>
      <w:r>
        <w:rPr>
          <w:spacing w:val="-2"/>
          <w:sz w:val="28"/>
        </w:rPr>
        <w:t> </w:t>
      </w:r>
      <w:r>
        <w:rPr>
          <w:sz w:val="28"/>
        </w:rPr>
        <w:t>phim</w:t>
      </w:r>
      <w:r>
        <w:rPr>
          <w:spacing w:val="-8"/>
          <w:sz w:val="28"/>
        </w:rPr>
        <w:t> </w:t>
      </w:r>
      <w:r>
        <w:rPr>
          <w:sz w:val="28"/>
        </w:rPr>
        <w:t>âm</w:t>
      </w:r>
      <w:r>
        <w:rPr>
          <w:spacing w:val="-6"/>
          <w:sz w:val="28"/>
        </w:rPr>
        <w:t> </w:t>
      </w:r>
      <w:r>
        <w:rPr>
          <w:sz w:val="28"/>
        </w:rPr>
        <w:t>bản</w:t>
      </w:r>
      <w:r>
        <w:rPr>
          <w:spacing w:val="-2"/>
          <w:sz w:val="28"/>
        </w:rPr>
        <w:t> </w:t>
      </w:r>
      <w:r>
        <w:rPr>
          <w:sz w:val="28"/>
        </w:rPr>
        <w:t>thành ảnh</w:t>
      </w:r>
      <w:r>
        <w:rPr>
          <w:spacing w:val="-2"/>
          <w:sz w:val="28"/>
        </w:rPr>
        <w:t> </w:t>
      </w:r>
      <w:r>
        <w:rPr>
          <w:sz w:val="28"/>
        </w:rPr>
        <w:t>định</w:t>
      </w:r>
      <w:r>
        <w:rPr>
          <w:spacing w:val="-6"/>
          <w:sz w:val="28"/>
        </w:rPr>
        <w:t> </w:t>
      </w:r>
      <w:r>
        <w:rPr>
          <w:sz w:val="28"/>
        </w:rPr>
        <w:t>dạng</w:t>
      </w:r>
      <w:r>
        <w:rPr>
          <w:spacing w:val="-3"/>
          <w:sz w:val="28"/>
        </w:rPr>
        <w:t> </w:t>
      </w:r>
      <w:r>
        <w:rPr>
          <w:sz w:val="28"/>
        </w:rPr>
        <w:t>số</w:t>
      </w:r>
      <w:r>
        <w:rPr>
          <w:spacing w:val="-1"/>
          <w:sz w:val="28"/>
        </w:rPr>
        <w:t> </w:t>
      </w:r>
      <w:r>
        <w:rPr>
          <w:sz w:val="28"/>
        </w:rPr>
        <w:t>bằng</w:t>
      </w:r>
      <w:r>
        <w:rPr>
          <w:spacing w:val="-2"/>
          <w:sz w:val="28"/>
        </w:rPr>
        <w:t> </w:t>
      </w:r>
      <w:r>
        <w:rPr>
          <w:sz w:val="28"/>
        </w:rPr>
        <w:t>thiết</w:t>
      </w:r>
      <w:r>
        <w:rPr>
          <w:spacing w:val="-5"/>
          <w:sz w:val="28"/>
        </w:rPr>
        <w:t> </w:t>
      </w:r>
      <w:r>
        <w:rPr>
          <w:sz w:val="28"/>
        </w:rPr>
        <w:t>bị</w:t>
      </w:r>
      <w:r>
        <w:rPr>
          <w:spacing w:val="-2"/>
          <w:sz w:val="28"/>
        </w:rPr>
        <w:t> </w:t>
      </w:r>
      <w:r>
        <w:rPr>
          <w:sz w:val="28"/>
        </w:rPr>
        <w:t>chuyên</w:t>
      </w:r>
      <w:r>
        <w:rPr>
          <w:spacing w:val="-2"/>
          <w:sz w:val="28"/>
        </w:rPr>
        <w:t> dụng.</w:t>
      </w:r>
    </w:p>
    <w:p>
      <w:pPr>
        <w:pStyle w:val="ListParagraph"/>
        <w:numPr>
          <w:ilvl w:val="1"/>
          <w:numId w:val="12"/>
        </w:numPr>
        <w:tabs>
          <w:tab w:pos="1154" w:val="left" w:leader="none"/>
        </w:tabs>
        <w:spacing w:line="240" w:lineRule="auto" w:before="167" w:after="0"/>
        <w:ind w:left="1154" w:right="0" w:hanging="303"/>
        <w:jc w:val="both"/>
        <w:rPr>
          <w:sz w:val="28"/>
        </w:rPr>
      </w:pPr>
      <w:r>
        <w:rPr>
          <w:sz w:val="28"/>
        </w:rPr>
        <w:t>Kiểm</w:t>
      </w:r>
      <w:r>
        <w:rPr>
          <w:spacing w:val="-8"/>
          <w:sz w:val="28"/>
        </w:rPr>
        <w:t> </w:t>
      </w:r>
      <w:r>
        <w:rPr>
          <w:sz w:val="28"/>
        </w:rPr>
        <w:t>tra</w:t>
      </w:r>
      <w:r>
        <w:rPr>
          <w:spacing w:val="-2"/>
          <w:sz w:val="28"/>
        </w:rPr>
        <w:t> </w:t>
      </w:r>
      <w:r>
        <w:rPr>
          <w:sz w:val="28"/>
        </w:rPr>
        <w:t>chất</w:t>
      </w:r>
      <w:r>
        <w:rPr>
          <w:spacing w:val="-2"/>
          <w:sz w:val="28"/>
        </w:rPr>
        <w:t> </w:t>
      </w:r>
      <w:r>
        <w:rPr>
          <w:sz w:val="28"/>
        </w:rPr>
        <w:t>lượng</w:t>
      </w:r>
      <w:r>
        <w:rPr>
          <w:spacing w:val="-2"/>
          <w:sz w:val="28"/>
        </w:rPr>
        <w:t> </w:t>
      </w:r>
      <w:r>
        <w:rPr>
          <w:sz w:val="28"/>
        </w:rPr>
        <w:t>của</w:t>
      </w:r>
      <w:r>
        <w:rPr>
          <w:spacing w:val="-1"/>
          <w:sz w:val="28"/>
        </w:rPr>
        <w:t> </w:t>
      </w:r>
      <w:r>
        <w:rPr>
          <w:sz w:val="28"/>
        </w:rPr>
        <w:t>ảnh</w:t>
      </w:r>
      <w:r>
        <w:rPr>
          <w:spacing w:val="-2"/>
          <w:sz w:val="28"/>
        </w:rPr>
        <w:t> </w:t>
      </w:r>
      <w:r>
        <w:rPr>
          <w:sz w:val="28"/>
        </w:rPr>
        <w:t>định</w:t>
      </w:r>
      <w:r>
        <w:rPr>
          <w:spacing w:val="-5"/>
          <w:sz w:val="28"/>
        </w:rPr>
        <w:t> </w:t>
      </w:r>
      <w:r>
        <w:rPr>
          <w:sz w:val="28"/>
        </w:rPr>
        <w:t>dạng</w:t>
      </w:r>
      <w:r>
        <w:rPr>
          <w:spacing w:val="-5"/>
          <w:sz w:val="28"/>
        </w:rPr>
        <w:t> số.</w:t>
      </w:r>
    </w:p>
    <w:p>
      <w:pPr>
        <w:pStyle w:val="ListParagraph"/>
        <w:numPr>
          <w:ilvl w:val="1"/>
          <w:numId w:val="12"/>
        </w:numPr>
        <w:tabs>
          <w:tab w:pos="1142" w:val="left" w:leader="none"/>
        </w:tabs>
        <w:spacing w:line="244" w:lineRule="auto" w:before="166" w:after="0"/>
        <w:ind w:left="143" w:right="1144" w:firstLine="707"/>
        <w:jc w:val="both"/>
        <w:rPr>
          <w:sz w:val="28"/>
        </w:rPr>
      </w:pPr>
      <w:r>
        <w:rPr>
          <w:sz w:val="28"/>
        </w:rPr>
        <w:t>Xử lý kỹ</w:t>
      </w:r>
      <w:r>
        <w:rPr>
          <w:spacing w:val="-1"/>
          <w:sz w:val="28"/>
        </w:rPr>
        <w:t> </w:t>
      </w:r>
      <w:r>
        <w:rPr>
          <w:sz w:val="28"/>
        </w:rPr>
        <w:t>thuật bảo đảm tính chính xác, chân thực của tài liệu lưu trữ số hóa với tài liệu lưu trữ gốc.</w:t>
      </w:r>
    </w:p>
    <w:p>
      <w:pPr>
        <w:pStyle w:val="ListParagraph"/>
        <w:numPr>
          <w:ilvl w:val="0"/>
          <w:numId w:val="12"/>
        </w:numPr>
        <w:tabs>
          <w:tab w:pos="1126" w:val="left" w:leader="none"/>
        </w:tabs>
        <w:spacing w:line="242" w:lineRule="auto" w:before="161" w:after="0"/>
        <w:ind w:left="143" w:right="1131" w:firstLine="707"/>
        <w:jc w:val="both"/>
        <w:rPr>
          <w:sz w:val="28"/>
        </w:rPr>
      </w:pPr>
      <w:r>
        <w:rPr>
          <w:sz w:val="28"/>
        </w:rPr>
        <w:t>Ký</w:t>
      </w:r>
      <w:r>
        <w:rPr>
          <w:spacing w:val="-4"/>
          <w:sz w:val="28"/>
        </w:rPr>
        <w:t> </w:t>
      </w:r>
      <w:r>
        <w:rPr>
          <w:sz w:val="28"/>
        </w:rPr>
        <w:t>số</w:t>
      </w:r>
      <w:r>
        <w:rPr>
          <w:spacing w:val="-4"/>
          <w:sz w:val="28"/>
        </w:rPr>
        <w:t> </w:t>
      </w:r>
      <w:r>
        <w:rPr>
          <w:sz w:val="28"/>
        </w:rPr>
        <w:t>tệp</w:t>
      </w:r>
      <w:r>
        <w:rPr>
          <w:spacing w:val="-6"/>
          <w:sz w:val="28"/>
        </w:rPr>
        <w:t> </w:t>
      </w:r>
      <w:r>
        <w:rPr>
          <w:sz w:val="28"/>
        </w:rPr>
        <w:t>tin</w:t>
      </w:r>
      <w:r>
        <w:rPr>
          <w:spacing w:val="-2"/>
          <w:sz w:val="28"/>
        </w:rPr>
        <w:t> </w:t>
      </w:r>
      <w:r>
        <w:rPr>
          <w:sz w:val="28"/>
        </w:rPr>
        <w:t>số</w:t>
      </w:r>
      <w:r>
        <w:rPr>
          <w:spacing w:val="-4"/>
          <w:sz w:val="28"/>
        </w:rPr>
        <w:t> </w:t>
      </w:r>
      <w:r>
        <w:rPr>
          <w:sz w:val="28"/>
        </w:rPr>
        <w:t>hóa</w:t>
      </w:r>
      <w:r>
        <w:rPr>
          <w:spacing w:val="-4"/>
          <w:sz w:val="28"/>
        </w:rPr>
        <w:t> </w:t>
      </w:r>
      <w:r>
        <w:rPr>
          <w:sz w:val="28"/>
        </w:rPr>
        <w:t>theo</w:t>
      </w:r>
      <w:r>
        <w:rPr>
          <w:spacing w:val="-4"/>
          <w:sz w:val="28"/>
        </w:rPr>
        <w:t> </w:t>
      </w:r>
      <w:r>
        <w:rPr>
          <w:sz w:val="28"/>
        </w:rPr>
        <w:t>quy</w:t>
      </w:r>
      <w:r>
        <w:rPr>
          <w:spacing w:val="-8"/>
          <w:sz w:val="28"/>
        </w:rPr>
        <w:t> </w:t>
      </w:r>
      <w:r>
        <w:rPr>
          <w:sz w:val="28"/>
        </w:rPr>
        <w:t>định</w:t>
      </w:r>
      <w:r>
        <w:rPr>
          <w:spacing w:val="-4"/>
          <w:sz w:val="28"/>
        </w:rPr>
        <w:t> </w:t>
      </w:r>
      <w:r>
        <w:rPr>
          <w:sz w:val="28"/>
        </w:rPr>
        <w:t>tại</w:t>
      </w:r>
      <w:r>
        <w:rPr>
          <w:spacing w:val="-3"/>
          <w:sz w:val="28"/>
        </w:rPr>
        <w:t> </w:t>
      </w:r>
      <w:r>
        <w:rPr>
          <w:sz w:val="28"/>
        </w:rPr>
        <w:t>điểm</w:t>
      </w:r>
      <w:r>
        <w:rPr>
          <w:spacing w:val="-9"/>
          <w:sz w:val="28"/>
        </w:rPr>
        <w:t> </w:t>
      </w:r>
      <w:r>
        <w:rPr>
          <w:sz w:val="28"/>
        </w:rPr>
        <w:t>c</w:t>
      </w:r>
      <w:r>
        <w:rPr>
          <w:spacing w:val="-4"/>
          <w:sz w:val="28"/>
        </w:rPr>
        <w:t> </w:t>
      </w:r>
      <w:r>
        <w:rPr>
          <w:sz w:val="28"/>
        </w:rPr>
        <w:t>khoản</w:t>
      </w:r>
      <w:r>
        <w:rPr>
          <w:spacing w:val="-4"/>
          <w:sz w:val="28"/>
        </w:rPr>
        <w:t> </w:t>
      </w:r>
      <w:r>
        <w:rPr>
          <w:sz w:val="28"/>
        </w:rPr>
        <w:t>1</w:t>
      </w:r>
      <w:r>
        <w:rPr>
          <w:spacing w:val="-1"/>
          <w:sz w:val="28"/>
        </w:rPr>
        <w:t> </w:t>
      </w:r>
      <w:r>
        <w:rPr>
          <w:sz w:val="28"/>
        </w:rPr>
        <w:t>và</w:t>
      </w:r>
      <w:r>
        <w:rPr>
          <w:spacing w:val="-4"/>
          <w:sz w:val="28"/>
        </w:rPr>
        <w:t> </w:t>
      </w:r>
      <w:r>
        <w:rPr>
          <w:sz w:val="28"/>
        </w:rPr>
        <w:t>điểm</w:t>
      </w:r>
      <w:r>
        <w:rPr>
          <w:spacing w:val="-7"/>
          <w:sz w:val="28"/>
        </w:rPr>
        <w:t> </w:t>
      </w:r>
      <w:r>
        <w:rPr>
          <w:sz w:val="28"/>
        </w:rPr>
        <w:t>b</w:t>
      </w:r>
      <w:r>
        <w:rPr>
          <w:spacing w:val="-4"/>
          <w:sz w:val="28"/>
        </w:rPr>
        <w:t> </w:t>
      </w:r>
      <w:r>
        <w:rPr>
          <w:sz w:val="28"/>
        </w:rPr>
        <w:t>khoản</w:t>
      </w:r>
      <w:r>
        <w:rPr>
          <w:spacing w:val="-4"/>
          <w:sz w:val="28"/>
        </w:rPr>
        <w:t> </w:t>
      </w:r>
      <w:r>
        <w:rPr>
          <w:sz w:val="28"/>
        </w:rPr>
        <w:t>2 Điều 8 Thông tư này.</w:t>
      </w:r>
    </w:p>
    <w:p>
      <w:pPr>
        <w:pStyle w:val="ListParagraph"/>
        <w:numPr>
          <w:ilvl w:val="0"/>
          <w:numId w:val="12"/>
        </w:numPr>
        <w:tabs>
          <w:tab w:pos="1138" w:val="left" w:leader="none"/>
        </w:tabs>
        <w:spacing w:line="244" w:lineRule="auto" w:before="166" w:after="0"/>
        <w:ind w:left="143" w:right="1126" w:firstLine="707"/>
        <w:jc w:val="both"/>
        <w:rPr>
          <w:sz w:val="28"/>
        </w:rPr>
      </w:pPr>
      <w:r>
        <w:rPr>
          <w:sz w:val="28"/>
        </w:rPr>
        <w:t>Thực hiện các bước công việc theo quy định tại các khoản 3, 5, 7, 8 và các điểm d, đ, e, g khoản 4 Điều 9 Thông tư này.</w:t>
      </w:r>
    </w:p>
    <w:p>
      <w:pPr>
        <w:pStyle w:val="Heading2"/>
        <w:spacing w:before="166"/>
        <w:jc w:val="left"/>
      </w:pPr>
      <w:r>
        <w:rPr/>
        <w:t>Điều</w:t>
      </w:r>
      <w:r>
        <w:rPr>
          <w:spacing w:val="-3"/>
        </w:rPr>
        <w:t> </w:t>
      </w:r>
      <w:r>
        <w:rPr/>
        <w:t>12.</w:t>
      </w:r>
      <w:r>
        <w:rPr>
          <w:spacing w:val="-2"/>
        </w:rPr>
        <w:t> </w:t>
      </w:r>
      <w:r>
        <w:rPr/>
        <w:t>Quy trình</w:t>
      </w:r>
      <w:r>
        <w:rPr>
          <w:spacing w:val="-5"/>
        </w:rPr>
        <w:t> </w:t>
      </w:r>
      <w:r>
        <w:rPr/>
        <w:t>số hóa tài</w:t>
      </w:r>
      <w:r>
        <w:rPr>
          <w:spacing w:val="-4"/>
        </w:rPr>
        <w:t> </w:t>
      </w:r>
      <w:r>
        <w:rPr/>
        <w:t>liệu</w:t>
      </w:r>
      <w:r>
        <w:rPr>
          <w:spacing w:val="-4"/>
        </w:rPr>
        <w:t> </w:t>
      </w:r>
      <w:r>
        <w:rPr/>
        <w:t>lưu</w:t>
      </w:r>
      <w:r>
        <w:rPr>
          <w:spacing w:val="-1"/>
        </w:rPr>
        <w:t> </w:t>
      </w:r>
      <w:r>
        <w:rPr/>
        <w:t>trữ</w:t>
      </w:r>
      <w:r>
        <w:rPr>
          <w:spacing w:val="-2"/>
        </w:rPr>
        <w:t> </w:t>
      </w:r>
      <w:r>
        <w:rPr/>
        <w:t>ghi</w:t>
      </w:r>
      <w:r>
        <w:rPr>
          <w:spacing w:val="-4"/>
        </w:rPr>
        <w:t> </w:t>
      </w:r>
      <w:r>
        <w:rPr/>
        <w:t>âm</w:t>
      </w:r>
      <w:r>
        <w:rPr>
          <w:spacing w:val="-4"/>
        </w:rPr>
        <w:t> </w:t>
      </w:r>
      <w:r>
        <w:rPr/>
        <w:t>hoặc</w:t>
      </w:r>
      <w:r>
        <w:rPr>
          <w:spacing w:val="-1"/>
        </w:rPr>
        <w:t> </w:t>
      </w:r>
      <w:r>
        <w:rPr>
          <w:spacing w:val="-2"/>
        </w:rPr>
        <w:t>video</w:t>
      </w:r>
    </w:p>
    <w:p>
      <w:pPr>
        <w:pStyle w:val="ListParagraph"/>
        <w:numPr>
          <w:ilvl w:val="0"/>
          <w:numId w:val="13"/>
        </w:numPr>
        <w:tabs>
          <w:tab w:pos="1130" w:val="left" w:leader="none"/>
        </w:tabs>
        <w:spacing w:line="240" w:lineRule="auto" w:before="163" w:after="0"/>
        <w:ind w:left="1130" w:right="0" w:hanging="279"/>
        <w:jc w:val="both"/>
        <w:rPr>
          <w:sz w:val="28"/>
        </w:rPr>
      </w:pPr>
      <w:r>
        <w:rPr>
          <w:sz w:val="28"/>
        </w:rPr>
        <w:t>Chuẩn</w:t>
      </w:r>
      <w:r>
        <w:rPr>
          <w:spacing w:val="-2"/>
          <w:sz w:val="28"/>
        </w:rPr>
        <w:t> </w:t>
      </w:r>
      <w:r>
        <w:rPr>
          <w:sz w:val="28"/>
        </w:rPr>
        <w:t>bị</w:t>
      </w:r>
      <w:r>
        <w:rPr>
          <w:spacing w:val="-1"/>
          <w:sz w:val="28"/>
        </w:rPr>
        <w:t> </w:t>
      </w:r>
      <w:r>
        <w:rPr>
          <w:sz w:val="28"/>
        </w:rPr>
        <w:t>tài</w:t>
      </w:r>
      <w:r>
        <w:rPr>
          <w:spacing w:val="-1"/>
          <w:sz w:val="28"/>
        </w:rPr>
        <w:t> </w:t>
      </w:r>
      <w:r>
        <w:rPr>
          <w:sz w:val="28"/>
        </w:rPr>
        <w:t>liệu</w:t>
      </w:r>
      <w:r>
        <w:rPr>
          <w:spacing w:val="-1"/>
          <w:sz w:val="28"/>
        </w:rPr>
        <w:t> </w:t>
      </w:r>
      <w:r>
        <w:rPr>
          <w:sz w:val="28"/>
        </w:rPr>
        <w:t>ghi</w:t>
      </w:r>
      <w:r>
        <w:rPr>
          <w:spacing w:val="-1"/>
          <w:sz w:val="28"/>
        </w:rPr>
        <w:t> </w:t>
      </w:r>
      <w:r>
        <w:rPr>
          <w:sz w:val="28"/>
        </w:rPr>
        <w:t>âm</w:t>
      </w:r>
      <w:r>
        <w:rPr>
          <w:spacing w:val="-7"/>
          <w:sz w:val="28"/>
        </w:rPr>
        <w:t> </w:t>
      </w:r>
      <w:r>
        <w:rPr>
          <w:sz w:val="28"/>
        </w:rPr>
        <w:t>hoặc</w:t>
      </w:r>
      <w:r>
        <w:rPr>
          <w:spacing w:val="-6"/>
          <w:sz w:val="28"/>
        </w:rPr>
        <w:t> </w:t>
      </w:r>
      <w:r>
        <w:rPr>
          <w:sz w:val="28"/>
        </w:rPr>
        <w:t>video để</w:t>
      </w:r>
      <w:r>
        <w:rPr>
          <w:spacing w:val="-5"/>
          <w:sz w:val="28"/>
        </w:rPr>
        <w:t> </w:t>
      </w:r>
      <w:r>
        <w:rPr>
          <w:sz w:val="28"/>
        </w:rPr>
        <w:t>số</w:t>
      </w:r>
      <w:r>
        <w:rPr>
          <w:spacing w:val="-1"/>
          <w:sz w:val="28"/>
        </w:rPr>
        <w:t> </w:t>
      </w:r>
      <w:r>
        <w:rPr>
          <w:spacing w:val="-5"/>
          <w:sz w:val="28"/>
        </w:rPr>
        <w:t>hóa</w:t>
      </w:r>
    </w:p>
    <w:p>
      <w:pPr>
        <w:pStyle w:val="ListParagraph"/>
        <w:numPr>
          <w:ilvl w:val="1"/>
          <w:numId w:val="13"/>
        </w:numPr>
        <w:tabs>
          <w:tab w:pos="1139" w:val="left" w:leader="none"/>
        </w:tabs>
        <w:spacing w:line="240" w:lineRule="auto" w:before="166" w:after="0"/>
        <w:ind w:left="1139" w:right="0" w:hanging="288"/>
        <w:jc w:val="both"/>
        <w:rPr>
          <w:sz w:val="28"/>
        </w:rPr>
      </w:pPr>
      <w:r>
        <w:rPr>
          <w:sz w:val="28"/>
        </w:rPr>
        <w:t>Kiểm</w:t>
      </w:r>
      <w:r>
        <w:rPr>
          <w:spacing w:val="-9"/>
          <w:sz w:val="28"/>
        </w:rPr>
        <w:t> </w:t>
      </w:r>
      <w:r>
        <w:rPr>
          <w:sz w:val="28"/>
        </w:rPr>
        <w:t>tra,</w:t>
      </w:r>
      <w:r>
        <w:rPr>
          <w:spacing w:val="-2"/>
          <w:sz w:val="28"/>
        </w:rPr>
        <w:t> </w:t>
      </w:r>
      <w:r>
        <w:rPr>
          <w:sz w:val="28"/>
        </w:rPr>
        <w:t>đánh giá</w:t>
      </w:r>
      <w:r>
        <w:rPr>
          <w:spacing w:val="-4"/>
          <w:sz w:val="28"/>
        </w:rPr>
        <w:t> </w:t>
      </w:r>
      <w:r>
        <w:rPr>
          <w:sz w:val="28"/>
        </w:rPr>
        <w:t>tình</w:t>
      </w:r>
      <w:r>
        <w:rPr>
          <w:spacing w:val="-4"/>
          <w:sz w:val="28"/>
        </w:rPr>
        <w:t> </w:t>
      </w:r>
      <w:r>
        <w:rPr>
          <w:sz w:val="28"/>
        </w:rPr>
        <w:t>trạng thiết</w:t>
      </w:r>
      <w:r>
        <w:rPr>
          <w:spacing w:val="-3"/>
          <w:sz w:val="28"/>
        </w:rPr>
        <w:t> </w:t>
      </w:r>
      <w:r>
        <w:rPr>
          <w:sz w:val="28"/>
        </w:rPr>
        <w:t>bị</w:t>
      </w:r>
      <w:r>
        <w:rPr>
          <w:spacing w:val="-3"/>
          <w:sz w:val="28"/>
        </w:rPr>
        <w:t> </w:t>
      </w:r>
      <w:r>
        <w:rPr>
          <w:sz w:val="28"/>
        </w:rPr>
        <w:t>ghi</w:t>
      </w:r>
      <w:r>
        <w:rPr>
          <w:spacing w:val="-4"/>
          <w:sz w:val="28"/>
        </w:rPr>
        <w:t> </w:t>
      </w:r>
      <w:r>
        <w:rPr>
          <w:sz w:val="28"/>
        </w:rPr>
        <w:t>âm</w:t>
      </w:r>
      <w:r>
        <w:rPr>
          <w:spacing w:val="-6"/>
          <w:sz w:val="28"/>
        </w:rPr>
        <w:t> </w:t>
      </w:r>
      <w:r>
        <w:rPr>
          <w:sz w:val="28"/>
        </w:rPr>
        <w:t>hoặc</w:t>
      </w:r>
      <w:r>
        <w:rPr>
          <w:spacing w:val="-4"/>
          <w:sz w:val="28"/>
        </w:rPr>
        <w:t> </w:t>
      </w:r>
      <w:r>
        <w:rPr>
          <w:spacing w:val="-2"/>
          <w:sz w:val="28"/>
        </w:rPr>
        <w:t>video.</w:t>
      </w:r>
    </w:p>
    <w:p>
      <w:pPr>
        <w:pStyle w:val="ListParagraph"/>
        <w:numPr>
          <w:ilvl w:val="1"/>
          <w:numId w:val="13"/>
        </w:numPr>
        <w:tabs>
          <w:tab w:pos="1154" w:val="left" w:leader="none"/>
        </w:tabs>
        <w:spacing w:line="242" w:lineRule="auto" w:before="167" w:after="0"/>
        <w:ind w:left="143" w:right="1134" w:firstLine="707"/>
        <w:jc w:val="both"/>
        <w:rPr>
          <w:sz w:val="28"/>
        </w:rPr>
      </w:pPr>
      <w:r>
        <w:rPr>
          <w:sz w:val="28"/>
        </w:rPr>
        <w:t>Sử</w:t>
      </w:r>
      <w:r>
        <w:rPr>
          <w:spacing w:val="-1"/>
          <w:sz w:val="28"/>
        </w:rPr>
        <w:t> </w:t>
      </w:r>
      <w:r>
        <w:rPr>
          <w:sz w:val="28"/>
        </w:rPr>
        <w:t>dụng các thiết bị, dung dịch, hoá chất chuyên dụng để loại bỏ bụi và cặn bẩn từ đầu đọc hoặc trục băng.</w:t>
      </w:r>
    </w:p>
    <w:p>
      <w:pPr>
        <w:pStyle w:val="ListParagraph"/>
        <w:numPr>
          <w:ilvl w:val="0"/>
          <w:numId w:val="13"/>
        </w:numPr>
        <w:tabs>
          <w:tab w:pos="1130" w:val="left" w:leader="none"/>
        </w:tabs>
        <w:spacing w:line="240" w:lineRule="auto" w:before="166" w:after="0"/>
        <w:ind w:left="1130" w:right="0" w:hanging="279"/>
        <w:jc w:val="both"/>
        <w:rPr>
          <w:sz w:val="28"/>
        </w:rPr>
      </w:pPr>
      <w:r>
        <w:rPr>
          <w:sz w:val="28"/>
        </w:rPr>
        <w:t>Chuyển</w:t>
      </w:r>
      <w:r>
        <w:rPr>
          <w:spacing w:val="-2"/>
          <w:sz w:val="28"/>
        </w:rPr>
        <w:t> </w:t>
      </w:r>
      <w:r>
        <w:rPr>
          <w:sz w:val="28"/>
        </w:rPr>
        <w:t>đổi</w:t>
      </w:r>
      <w:r>
        <w:rPr>
          <w:spacing w:val="-4"/>
          <w:sz w:val="28"/>
        </w:rPr>
        <w:t> </w:t>
      </w:r>
      <w:r>
        <w:rPr>
          <w:sz w:val="28"/>
        </w:rPr>
        <w:t>tài</w:t>
      </w:r>
      <w:r>
        <w:rPr>
          <w:spacing w:val="-5"/>
          <w:sz w:val="28"/>
        </w:rPr>
        <w:t> </w:t>
      </w:r>
      <w:r>
        <w:rPr>
          <w:sz w:val="28"/>
        </w:rPr>
        <w:t>liệu</w:t>
      </w:r>
      <w:r>
        <w:rPr>
          <w:spacing w:val="-3"/>
          <w:sz w:val="28"/>
        </w:rPr>
        <w:t> </w:t>
      </w:r>
      <w:r>
        <w:rPr>
          <w:sz w:val="28"/>
        </w:rPr>
        <w:t>ghi</w:t>
      </w:r>
      <w:r>
        <w:rPr>
          <w:spacing w:val="-2"/>
          <w:sz w:val="28"/>
        </w:rPr>
        <w:t> </w:t>
      </w:r>
      <w:r>
        <w:rPr>
          <w:sz w:val="28"/>
        </w:rPr>
        <w:t>âm</w:t>
      </w:r>
      <w:r>
        <w:rPr>
          <w:spacing w:val="-5"/>
          <w:sz w:val="28"/>
        </w:rPr>
        <w:t> </w:t>
      </w:r>
      <w:r>
        <w:rPr>
          <w:sz w:val="28"/>
        </w:rPr>
        <w:t>hoặc</w:t>
      </w:r>
      <w:r>
        <w:rPr>
          <w:spacing w:val="-2"/>
          <w:sz w:val="28"/>
        </w:rPr>
        <w:t> </w:t>
      </w:r>
      <w:r>
        <w:rPr>
          <w:sz w:val="28"/>
        </w:rPr>
        <w:t>video</w:t>
      </w:r>
      <w:r>
        <w:rPr>
          <w:spacing w:val="-2"/>
          <w:sz w:val="28"/>
        </w:rPr>
        <w:t> </w:t>
      </w:r>
      <w:r>
        <w:rPr>
          <w:sz w:val="28"/>
        </w:rPr>
        <w:t>sang</w:t>
      </w:r>
      <w:r>
        <w:rPr>
          <w:spacing w:val="-6"/>
          <w:sz w:val="28"/>
        </w:rPr>
        <w:t> </w:t>
      </w:r>
      <w:r>
        <w:rPr>
          <w:sz w:val="28"/>
        </w:rPr>
        <w:t>định dạng</w:t>
      </w:r>
      <w:r>
        <w:rPr>
          <w:spacing w:val="-1"/>
          <w:sz w:val="28"/>
        </w:rPr>
        <w:t> </w:t>
      </w:r>
      <w:r>
        <w:rPr>
          <w:spacing w:val="-5"/>
          <w:sz w:val="28"/>
        </w:rPr>
        <w:t>số</w:t>
      </w:r>
    </w:p>
    <w:p>
      <w:pPr>
        <w:pStyle w:val="ListParagraph"/>
        <w:numPr>
          <w:ilvl w:val="1"/>
          <w:numId w:val="13"/>
        </w:numPr>
        <w:tabs>
          <w:tab w:pos="1125" w:val="left" w:leader="none"/>
        </w:tabs>
        <w:spacing w:line="244" w:lineRule="auto" w:before="168" w:after="0"/>
        <w:ind w:left="143" w:right="1137" w:firstLine="707"/>
        <w:jc w:val="both"/>
        <w:rPr>
          <w:sz w:val="28"/>
        </w:rPr>
      </w:pPr>
      <w:r>
        <w:rPr>
          <w:sz w:val="28"/>
        </w:rPr>
        <w:t>Sử</w:t>
      </w:r>
      <w:r>
        <w:rPr>
          <w:spacing w:val="-17"/>
          <w:sz w:val="28"/>
        </w:rPr>
        <w:t> </w:t>
      </w:r>
      <w:r>
        <w:rPr>
          <w:sz w:val="28"/>
        </w:rPr>
        <w:t>dụng</w:t>
      </w:r>
      <w:r>
        <w:rPr>
          <w:spacing w:val="-16"/>
          <w:sz w:val="28"/>
        </w:rPr>
        <w:t> </w:t>
      </w:r>
      <w:r>
        <w:rPr>
          <w:sz w:val="28"/>
        </w:rPr>
        <w:t>thiết</w:t>
      </w:r>
      <w:r>
        <w:rPr>
          <w:spacing w:val="-14"/>
          <w:sz w:val="28"/>
        </w:rPr>
        <w:t> </w:t>
      </w:r>
      <w:r>
        <w:rPr>
          <w:sz w:val="28"/>
        </w:rPr>
        <w:t>bị</w:t>
      </w:r>
      <w:r>
        <w:rPr>
          <w:spacing w:val="-14"/>
          <w:sz w:val="28"/>
        </w:rPr>
        <w:t> </w:t>
      </w:r>
      <w:r>
        <w:rPr>
          <w:sz w:val="28"/>
        </w:rPr>
        <w:t>chuyển</w:t>
      </w:r>
      <w:r>
        <w:rPr>
          <w:spacing w:val="-14"/>
          <w:sz w:val="28"/>
        </w:rPr>
        <w:t> </w:t>
      </w:r>
      <w:r>
        <w:rPr>
          <w:sz w:val="28"/>
        </w:rPr>
        <w:t>đổi</w:t>
      </w:r>
      <w:r>
        <w:rPr>
          <w:spacing w:val="-14"/>
          <w:sz w:val="28"/>
        </w:rPr>
        <w:t> </w:t>
      </w:r>
      <w:r>
        <w:rPr>
          <w:sz w:val="28"/>
        </w:rPr>
        <w:t>âm</w:t>
      </w:r>
      <w:r>
        <w:rPr>
          <w:spacing w:val="-18"/>
          <w:sz w:val="28"/>
        </w:rPr>
        <w:t> </w:t>
      </w:r>
      <w:r>
        <w:rPr>
          <w:sz w:val="28"/>
        </w:rPr>
        <w:t>thanh,</w:t>
      </w:r>
      <w:r>
        <w:rPr>
          <w:spacing w:val="-17"/>
          <w:sz w:val="28"/>
        </w:rPr>
        <w:t> </w:t>
      </w:r>
      <w:r>
        <w:rPr>
          <w:sz w:val="28"/>
        </w:rPr>
        <w:t>hình</w:t>
      </w:r>
      <w:r>
        <w:rPr>
          <w:spacing w:val="-14"/>
          <w:sz w:val="28"/>
        </w:rPr>
        <w:t> </w:t>
      </w:r>
      <w:r>
        <w:rPr>
          <w:sz w:val="28"/>
        </w:rPr>
        <w:t>ảnh</w:t>
      </w:r>
      <w:r>
        <w:rPr>
          <w:spacing w:val="-14"/>
          <w:sz w:val="28"/>
        </w:rPr>
        <w:t> </w:t>
      </w:r>
      <w:r>
        <w:rPr>
          <w:sz w:val="28"/>
        </w:rPr>
        <w:t>chất</w:t>
      </w:r>
      <w:r>
        <w:rPr>
          <w:spacing w:val="-14"/>
          <w:sz w:val="28"/>
        </w:rPr>
        <w:t> </w:t>
      </w:r>
      <w:r>
        <w:rPr>
          <w:sz w:val="28"/>
        </w:rPr>
        <w:t>lượng</w:t>
      </w:r>
      <w:r>
        <w:rPr>
          <w:spacing w:val="-14"/>
          <w:sz w:val="28"/>
        </w:rPr>
        <w:t> </w:t>
      </w:r>
      <w:r>
        <w:rPr>
          <w:sz w:val="28"/>
        </w:rPr>
        <w:t>cao</w:t>
      </w:r>
      <w:r>
        <w:rPr>
          <w:spacing w:val="-16"/>
          <w:sz w:val="28"/>
        </w:rPr>
        <w:t> </w:t>
      </w:r>
      <w:r>
        <w:rPr>
          <w:sz w:val="28"/>
        </w:rPr>
        <w:t>để</w:t>
      </w:r>
      <w:r>
        <w:rPr>
          <w:spacing w:val="-15"/>
          <w:sz w:val="28"/>
        </w:rPr>
        <w:t> </w:t>
      </w:r>
      <w:r>
        <w:rPr>
          <w:sz w:val="28"/>
        </w:rPr>
        <w:t>chuyển tín hiệu âm thanh từ định dạng vật lý (Analog) sang định dạng số (Digital).</w:t>
      </w:r>
    </w:p>
    <w:p>
      <w:pPr>
        <w:pStyle w:val="ListParagraph"/>
        <w:numPr>
          <w:ilvl w:val="1"/>
          <w:numId w:val="13"/>
        </w:numPr>
        <w:tabs>
          <w:tab w:pos="1171" w:val="left" w:leader="none"/>
        </w:tabs>
        <w:spacing w:line="244" w:lineRule="auto" w:before="162" w:after="0"/>
        <w:ind w:left="143" w:right="1137" w:firstLine="707"/>
        <w:jc w:val="both"/>
        <w:rPr>
          <w:sz w:val="28"/>
        </w:rPr>
      </w:pPr>
      <w:r>
        <w:rPr>
          <w:sz w:val="28"/>
        </w:rPr>
        <w:t>Bảo đảm thiết bị hỗ trợ định dạng âm thanh, hình ảnh chất lượng cao, giữ nguyên chất lượng âm thanh, hình ảnh gốc hoặc làm rõ nét hơn so với chất lượng âm thanh, hình ảnh gốc.</w:t>
      </w:r>
    </w:p>
    <w:p>
      <w:pPr>
        <w:pStyle w:val="ListParagraph"/>
        <w:numPr>
          <w:ilvl w:val="0"/>
          <w:numId w:val="13"/>
        </w:numPr>
        <w:tabs>
          <w:tab w:pos="1130" w:val="left" w:leader="none"/>
        </w:tabs>
        <w:spacing w:line="240" w:lineRule="auto" w:before="159" w:after="0"/>
        <w:ind w:left="1130" w:right="0" w:hanging="279"/>
        <w:jc w:val="both"/>
        <w:rPr>
          <w:sz w:val="28"/>
        </w:rPr>
      </w:pPr>
      <w:r>
        <w:rPr>
          <w:sz w:val="28"/>
        </w:rPr>
        <w:t>Xử</w:t>
      </w:r>
      <w:r>
        <w:rPr>
          <w:spacing w:val="-5"/>
          <w:sz w:val="28"/>
        </w:rPr>
        <w:t> </w:t>
      </w:r>
      <w:r>
        <w:rPr>
          <w:sz w:val="28"/>
        </w:rPr>
        <w:t>lý hậu</w:t>
      </w:r>
      <w:r>
        <w:rPr>
          <w:spacing w:val="-3"/>
          <w:sz w:val="28"/>
        </w:rPr>
        <w:t> </w:t>
      </w:r>
      <w:r>
        <w:rPr>
          <w:spacing w:val="-5"/>
          <w:sz w:val="28"/>
        </w:rPr>
        <w:t>kỳ</w:t>
      </w:r>
    </w:p>
    <w:p>
      <w:pPr>
        <w:pStyle w:val="ListParagraph"/>
        <w:numPr>
          <w:ilvl w:val="1"/>
          <w:numId w:val="13"/>
        </w:numPr>
        <w:tabs>
          <w:tab w:pos="1125" w:val="left" w:leader="none"/>
        </w:tabs>
        <w:spacing w:line="242" w:lineRule="auto" w:before="168" w:after="0"/>
        <w:ind w:left="143" w:right="1132" w:firstLine="707"/>
        <w:jc w:val="both"/>
        <w:rPr>
          <w:sz w:val="28"/>
        </w:rPr>
      </w:pPr>
      <w:r>
        <w:rPr>
          <w:sz w:val="28"/>
        </w:rPr>
        <w:t>Sử</w:t>
      </w:r>
      <w:r>
        <w:rPr>
          <w:spacing w:val="-16"/>
          <w:sz w:val="28"/>
        </w:rPr>
        <w:t> </w:t>
      </w:r>
      <w:r>
        <w:rPr>
          <w:sz w:val="28"/>
        </w:rPr>
        <w:t>dụng</w:t>
      </w:r>
      <w:r>
        <w:rPr>
          <w:spacing w:val="-16"/>
          <w:sz w:val="28"/>
        </w:rPr>
        <w:t> </w:t>
      </w:r>
      <w:r>
        <w:rPr>
          <w:sz w:val="28"/>
        </w:rPr>
        <w:t>các</w:t>
      </w:r>
      <w:r>
        <w:rPr>
          <w:spacing w:val="-17"/>
          <w:sz w:val="28"/>
        </w:rPr>
        <w:t> </w:t>
      </w:r>
      <w:r>
        <w:rPr>
          <w:sz w:val="28"/>
        </w:rPr>
        <w:t>công</w:t>
      </w:r>
      <w:r>
        <w:rPr>
          <w:spacing w:val="-16"/>
          <w:sz w:val="28"/>
        </w:rPr>
        <w:t> </w:t>
      </w:r>
      <w:r>
        <w:rPr>
          <w:sz w:val="28"/>
        </w:rPr>
        <w:t>cụ</w:t>
      </w:r>
      <w:r>
        <w:rPr>
          <w:spacing w:val="-14"/>
          <w:sz w:val="28"/>
        </w:rPr>
        <w:t> </w:t>
      </w:r>
      <w:r>
        <w:rPr>
          <w:sz w:val="28"/>
        </w:rPr>
        <w:t>chỉnh</w:t>
      </w:r>
      <w:r>
        <w:rPr>
          <w:spacing w:val="-14"/>
          <w:sz w:val="28"/>
        </w:rPr>
        <w:t> </w:t>
      </w:r>
      <w:r>
        <w:rPr>
          <w:sz w:val="28"/>
        </w:rPr>
        <w:t>sửa</w:t>
      </w:r>
      <w:r>
        <w:rPr>
          <w:spacing w:val="-17"/>
          <w:sz w:val="28"/>
        </w:rPr>
        <w:t> </w:t>
      </w:r>
      <w:r>
        <w:rPr>
          <w:sz w:val="28"/>
        </w:rPr>
        <w:t>chuyên</w:t>
      </w:r>
      <w:r>
        <w:rPr>
          <w:spacing w:val="-16"/>
          <w:sz w:val="28"/>
        </w:rPr>
        <w:t> </w:t>
      </w:r>
      <w:r>
        <w:rPr>
          <w:sz w:val="28"/>
        </w:rPr>
        <w:t>dụng</w:t>
      </w:r>
      <w:r>
        <w:rPr>
          <w:spacing w:val="-16"/>
          <w:sz w:val="28"/>
        </w:rPr>
        <w:t> </w:t>
      </w:r>
      <w:r>
        <w:rPr>
          <w:sz w:val="28"/>
        </w:rPr>
        <w:t>để</w:t>
      </w:r>
      <w:r>
        <w:rPr>
          <w:spacing w:val="-17"/>
          <w:sz w:val="28"/>
        </w:rPr>
        <w:t> </w:t>
      </w:r>
      <w:r>
        <w:rPr>
          <w:sz w:val="28"/>
        </w:rPr>
        <w:t>loại</w:t>
      </w:r>
      <w:r>
        <w:rPr>
          <w:spacing w:val="-16"/>
          <w:sz w:val="28"/>
        </w:rPr>
        <w:t> </w:t>
      </w:r>
      <w:r>
        <w:rPr>
          <w:sz w:val="28"/>
        </w:rPr>
        <w:t>bỏ</w:t>
      </w:r>
      <w:r>
        <w:rPr>
          <w:spacing w:val="-10"/>
          <w:sz w:val="28"/>
        </w:rPr>
        <w:t> </w:t>
      </w:r>
      <w:r>
        <w:rPr>
          <w:sz w:val="28"/>
        </w:rPr>
        <w:t>tiếng</w:t>
      </w:r>
      <w:r>
        <w:rPr>
          <w:spacing w:val="-16"/>
          <w:sz w:val="28"/>
        </w:rPr>
        <w:t> </w:t>
      </w:r>
      <w:r>
        <w:rPr>
          <w:sz w:val="28"/>
        </w:rPr>
        <w:t>ồn,</w:t>
      </w:r>
      <w:r>
        <w:rPr>
          <w:spacing w:val="-15"/>
          <w:sz w:val="28"/>
        </w:rPr>
        <w:t> </w:t>
      </w:r>
      <w:r>
        <w:rPr>
          <w:sz w:val="28"/>
        </w:rPr>
        <w:t>cân</w:t>
      </w:r>
      <w:r>
        <w:rPr>
          <w:spacing w:val="-16"/>
          <w:sz w:val="28"/>
        </w:rPr>
        <w:t> </w:t>
      </w:r>
      <w:r>
        <w:rPr>
          <w:sz w:val="28"/>
        </w:rPr>
        <w:t>bằng âm thanh và chỉnh sửa độ sáng, độ phân giải.</w:t>
      </w:r>
    </w:p>
    <w:p>
      <w:pPr>
        <w:pStyle w:val="ListParagraph"/>
        <w:numPr>
          <w:ilvl w:val="1"/>
          <w:numId w:val="13"/>
        </w:numPr>
        <w:tabs>
          <w:tab w:pos="1154" w:val="left" w:leader="none"/>
        </w:tabs>
        <w:spacing w:line="240" w:lineRule="auto" w:before="166" w:after="0"/>
        <w:ind w:left="1154" w:right="0" w:hanging="303"/>
        <w:jc w:val="both"/>
        <w:rPr>
          <w:sz w:val="28"/>
        </w:rPr>
      </w:pPr>
      <w:r>
        <w:rPr>
          <w:sz w:val="28"/>
        </w:rPr>
        <w:t>Lưu</w:t>
      </w:r>
      <w:r>
        <w:rPr>
          <w:spacing w:val="-1"/>
          <w:sz w:val="28"/>
        </w:rPr>
        <w:t> </w:t>
      </w:r>
      <w:r>
        <w:rPr>
          <w:sz w:val="28"/>
        </w:rPr>
        <w:t>trữ</w:t>
      </w:r>
      <w:r>
        <w:rPr>
          <w:spacing w:val="-3"/>
          <w:sz w:val="28"/>
        </w:rPr>
        <w:t> </w:t>
      </w:r>
      <w:r>
        <w:rPr>
          <w:sz w:val="28"/>
        </w:rPr>
        <w:t>các</w:t>
      </w:r>
      <w:r>
        <w:rPr>
          <w:spacing w:val="-2"/>
          <w:sz w:val="28"/>
        </w:rPr>
        <w:t> </w:t>
      </w:r>
      <w:r>
        <w:rPr>
          <w:sz w:val="28"/>
        </w:rPr>
        <w:t>tệp</w:t>
      </w:r>
      <w:r>
        <w:rPr>
          <w:spacing w:val="-1"/>
          <w:sz w:val="28"/>
        </w:rPr>
        <w:t> </w:t>
      </w:r>
      <w:r>
        <w:rPr>
          <w:sz w:val="28"/>
        </w:rPr>
        <w:t>ghi</w:t>
      </w:r>
      <w:r>
        <w:rPr>
          <w:spacing w:val="-2"/>
          <w:sz w:val="28"/>
        </w:rPr>
        <w:t> </w:t>
      </w:r>
      <w:r>
        <w:rPr>
          <w:sz w:val="28"/>
        </w:rPr>
        <w:t>âm</w:t>
      </w:r>
      <w:r>
        <w:rPr>
          <w:spacing w:val="-6"/>
          <w:sz w:val="28"/>
        </w:rPr>
        <w:t> </w:t>
      </w:r>
      <w:r>
        <w:rPr>
          <w:sz w:val="28"/>
        </w:rPr>
        <w:t>hoặc</w:t>
      </w:r>
      <w:r>
        <w:rPr>
          <w:spacing w:val="-2"/>
          <w:sz w:val="28"/>
        </w:rPr>
        <w:t> </w:t>
      </w:r>
      <w:r>
        <w:rPr>
          <w:sz w:val="28"/>
        </w:rPr>
        <w:t>video</w:t>
      </w:r>
      <w:r>
        <w:rPr>
          <w:spacing w:val="-2"/>
          <w:sz w:val="28"/>
        </w:rPr>
        <w:t> </w:t>
      </w:r>
      <w:r>
        <w:rPr>
          <w:sz w:val="28"/>
        </w:rPr>
        <w:t>đã</w:t>
      </w:r>
      <w:r>
        <w:rPr>
          <w:spacing w:val="-4"/>
          <w:sz w:val="28"/>
        </w:rPr>
        <w:t> </w:t>
      </w:r>
      <w:r>
        <w:rPr>
          <w:sz w:val="28"/>
        </w:rPr>
        <w:t>xử</w:t>
      </w:r>
      <w:r>
        <w:rPr>
          <w:spacing w:val="-3"/>
          <w:sz w:val="28"/>
        </w:rPr>
        <w:t> </w:t>
      </w:r>
      <w:r>
        <w:rPr>
          <w:sz w:val="28"/>
        </w:rPr>
        <w:t>lý</w:t>
      </w:r>
      <w:r>
        <w:rPr>
          <w:spacing w:val="-1"/>
          <w:sz w:val="28"/>
        </w:rPr>
        <w:t> </w:t>
      </w:r>
      <w:r>
        <w:rPr>
          <w:sz w:val="28"/>
        </w:rPr>
        <w:t>ở</w:t>
      </w:r>
      <w:r>
        <w:rPr>
          <w:spacing w:val="-5"/>
          <w:sz w:val="28"/>
        </w:rPr>
        <w:t> </w:t>
      </w:r>
      <w:r>
        <w:rPr>
          <w:sz w:val="28"/>
        </w:rPr>
        <w:t>định</w:t>
      </w:r>
      <w:r>
        <w:rPr>
          <w:spacing w:val="-1"/>
          <w:sz w:val="28"/>
        </w:rPr>
        <w:t> </w:t>
      </w:r>
      <w:r>
        <w:rPr>
          <w:sz w:val="28"/>
        </w:rPr>
        <w:t>dạng</w:t>
      </w:r>
      <w:r>
        <w:rPr>
          <w:spacing w:val="-1"/>
          <w:sz w:val="28"/>
        </w:rPr>
        <w:t> </w:t>
      </w:r>
      <w:r>
        <w:rPr>
          <w:sz w:val="28"/>
        </w:rPr>
        <w:t>chất</w:t>
      </w:r>
      <w:r>
        <w:rPr>
          <w:spacing w:val="-4"/>
          <w:sz w:val="28"/>
        </w:rPr>
        <w:t> </w:t>
      </w:r>
      <w:r>
        <w:rPr>
          <w:sz w:val="28"/>
        </w:rPr>
        <w:t>lượng </w:t>
      </w:r>
      <w:r>
        <w:rPr>
          <w:spacing w:val="-4"/>
          <w:sz w:val="28"/>
        </w:rPr>
        <w:t>cao.</w:t>
      </w:r>
    </w:p>
    <w:p>
      <w:pPr>
        <w:pStyle w:val="ListParagraph"/>
        <w:numPr>
          <w:ilvl w:val="0"/>
          <w:numId w:val="13"/>
        </w:numPr>
        <w:tabs>
          <w:tab w:pos="1143" w:val="left" w:leader="none"/>
        </w:tabs>
        <w:spacing w:line="242" w:lineRule="auto" w:before="167" w:after="0"/>
        <w:ind w:left="143" w:right="1129" w:firstLine="707"/>
        <w:jc w:val="both"/>
        <w:rPr>
          <w:sz w:val="28"/>
        </w:rPr>
      </w:pPr>
      <w:r>
        <w:rPr>
          <w:sz w:val="28"/>
        </w:rPr>
        <w:t>Ký số tệp tin số hoá theo quy định tại điểm c khoản 1 và</w:t>
      </w:r>
      <w:r>
        <w:rPr>
          <w:spacing w:val="40"/>
          <w:sz w:val="28"/>
        </w:rPr>
        <w:t> </w:t>
      </w:r>
      <w:r>
        <w:rPr>
          <w:sz w:val="28"/>
        </w:rPr>
        <w:t>điểm c hoặc điểm d khoản 2 Điều 8 Thông tư này.</w:t>
      </w:r>
    </w:p>
    <w:p>
      <w:pPr>
        <w:pStyle w:val="ListParagraph"/>
        <w:spacing w:after="0" w:line="242" w:lineRule="auto"/>
        <w:jc w:val="both"/>
        <w:rPr>
          <w:sz w:val="28"/>
        </w:rPr>
        <w:sectPr>
          <w:pgSz w:w="11910" w:h="16850"/>
          <w:pgMar w:header="722" w:footer="0" w:top="960" w:bottom="280" w:left="1559" w:right="0"/>
        </w:sectPr>
      </w:pPr>
    </w:p>
    <w:p>
      <w:pPr>
        <w:pStyle w:val="BodyText"/>
        <w:spacing w:before="120"/>
      </w:pPr>
    </w:p>
    <w:p>
      <w:pPr>
        <w:pStyle w:val="ListParagraph"/>
        <w:numPr>
          <w:ilvl w:val="0"/>
          <w:numId w:val="13"/>
        </w:numPr>
        <w:tabs>
          <w:tab w:pos="1138" w:val="left" w:leader="none"/>
        </w:tabs>
        <w:spacing w:line="254" w:lineRule="auto" w:before="0" w:after="0"/>
        <w:ind w:left="143" w:right="1126" w:firstLine="707"/>
        <w:jc w:val="both"/>
        <w:rPr>
          <w:sz w:val="28"/>
        </w:rPr>
      </w:pPr>
      <w:r>
        <w:rPr>
          <w:sz w:val="28"/>
        </w:rPr>
        <w:t>Thực hiện các bước công việc theo quy định tại các khoản 3, 5, 7, 8 và các điểm d, đ, e, g khoản 4 Điều 9 Thông tư này.</w:t>
      </w:r>
    </w:p>
    <w:p>
      <w:pPr>
        <w:spacing w:before="246"/>
        <w:ind w:left="96" w:right="1082" w:firstLine="0"/>
        <w:jc w:val="center"/>
        <w:rPr>
          <w:b/>
          <w:sz w:val="28"/>
        </w:rPr>
      </w:pPr>
      <w:r>
        <w:rPr>
          <w:b/>
          <w:sz w:val="28"/>
        </w:rPr>
        <w:t>Chương</w:t>
      </w:r>
      <w:r>
        <w:rPr>
          <w:b/>
          <w:spacing w:val="-2"/>
          <w:sz w:val="28"/>
        </w:rPr>
        <w:t> </w:t>
      </w:r>
      <w:r>
        <w:rPr>
          <w:b/>
          <w:spacing w:val="-5"/>
          <w:sz w:val="28"/>
        </w:rPr>
        <w:t>III</w:t>
      </w:r>
    </w:p>
    <w:p>
      <w:pPr>
        <w:pStyle w:val="Heading1"/>
        <w:spacing w:before="120"/>
        <w:ind w:left="980" w:right="1967" w:hanging="2"/>
      </w:pPr>
      <w:r>
        <w:rPr/>
        <w:t>THỂ THỨC, KỸ THUẬT TRÌNH BÀY KHI CHUYỂN ĐỔI TÀI</w:t>
      </w:r>
      <w:r>
        <w:rPr>
          <w:spacing w:val="-2"/>
        </w:rPr>
        <w:t> </w:t>
      </w:r>
      <w:r>
        <w:rPr/>
        <w:t>LIỆU</w:t>
      </w:r>
      <w:r>
        <w:rPr>
          <w:spacing w:val="-5"/>
        </w:rPr>
        <w:t> </w:t>
      </w:r>
      <w:r>
        <w:rPr/>
        <w:t>LƯU</w:t>
      </w:r>
      <w:r>
        <w:rPr>
          <w:spacing w:val="-5"/>
        </w:rPr>
        <w:t> </w:t>
      </w:r>
      <w:r>
        <w:rPr/>
        <w:t>TRỮ</w:t>
      </w:r>
      <w:r>
        <w:rPr>
          <w:spacing w:val="-4"/>
        </w:rPr>
        <w:t> </w:t>
      </w:r>
      <w:r>
        <w:rPr/>
        <w:t>SỐ</w:t>
      </w:r>
      <w:r>
        <w:rPr>
          <w:spacing w:val="-3"/>
        </w:rPr>
        <w:t> </w:t>
      </w:r>
      <w:r>
        <w:rPr/>
        <w:t>SANG</w:t>
      </w:r>
      <w:r>
        <w:rPr>
          <w:spacing w:val="-3"/>
        </w:rPr>
        <w:t> </w:t>
      </w:r>
      <w:r>
        <w:rPr/>
        <w:t>TÀI</w:t>
      </w:r>
      <w:r>
        <w:rPr>
          <w:spacing w:val="-2"/>
        </w:rPr>
        <w:t> </w:t>
      </w:r>
      <w:r>
        <w:rPr/>
        <w:t>LIỆU</w:t>
      </w:r>
      <w:r>
        <w:rPr>
          <w:spacing w:val="-4"/>
        </w:rPr>
        <w:t> </w:t>
      </w:r>
      <w:r>
        <w:rPr/>
        <w:t>LƯU</w:t>
      </w:r>
      <w:r>
        <w:rPr>
          <w:spacing w:val="-4"/>
        </w:rPr>
        <w:t> </w:t>
      </w:r>
      <w:r>
        <w:rPr/>
        <w:t>TRỮ</w:t>
      </w:r>
      <w:r>
        <w:rPr>
          <w:spacing w:val="-4"/>
        </w:rPr>
        <w:t> </w:t>
      </w:r>
      <w:r>
        <w:rPr/>
        <w:t>GIẤY</w:t>
      </w:r>
    </w:p>
    <w:p>
      <w:pPr>
        <w:pStyle w:val="Heading2"/>
        <w:spacing w:line="252" w:lineRule="auto" w:before="237"/>
        <w:ind w:left="143" w:right="1130" w:firstLine="707"/>
      </w:pPr>
      <w:r>
        <w:rPr/>
        <w:t>Điều</w:t>
      </w:r>
      <w:r>
        <w:rPr>
          <w:spacing w:val="-7"/>
        </w:rPr>
        <w:t> </w:t>
      </w:r>
      <w:r>
        <w:rPr/>
        <w:t>13.</w:t>
      </w:r>
      <w:r>
        <w:rPr>
          <w:spacing w:val="-7"/>
        </w:rPr>
        <w:t> </w:t>
      </w:r>
      <w:r>
        <w:rPr/>
        <w:t>Yêu</w:t>
      </w:r>
      <w:r>
        <w:rPr>
          <w:spacing w:val="-7"/>
        </w:rPr>
        <w:t> </w:t>
      </w:r>
      <w:r>
        <w:rPr/>
        <w:t>cầu</w:t>
      </w:r>
      <w:r>
        <w:rPr>
          <w:spacing w:val="-7"/>
        </w:rPr>
        <w:t> </w:t>
      </w:r>
      <w:r>
        <w:rPr/>
        <w:t>đối</w:t>
      </w:r>
      <w:r>
        <w:rPr>
          <w:spacing w:val="-8"/>
        </w:rPr>
        <w:t> </w:t>
      </w:r>
      <w:r>
        <w:rPr/>
        <w:t>với</w:t>
      </w:r>
      <w:r>
        <w:rPr>
          <w:spacing w:val="-6"/>
        </w:rPr>
        <w:t> </w:t>
      </w:r>
      <w:r>
        <w:rPr/>
        <w:t>việc</w:t>
      </w:r>
      <w:r>
        <w:rPr>
          <w:spacing w:val="-9"/>
        </w:rPr>
        <w:t> </w:t>
      </w:r>
      <w:r>
        <w:rPr/>
        <w:t>chuyển</w:t>
      </w:r>
      <w:r>
        <w:rPr>
          <w:spacing w:val="-7"/>
        </w:rPr>
        <w:t> </w:t>
      </w:r>
      <w:r>
        <w:rPr/>
        <w:t>đổi</w:t>
      </w:r>
      <w:r>
        <w:rPr>
          <w:spacing w:val="-8"/>
        </w:rPr>
        <w:t> </w:t>
      </w:r>
      <w:r>
        <w:rPr/>
        <w:t>tài</w:t>
      </w:r>
      <w:r>
        <w:rPr>
          <w:spacing w:val="-8"/>
        </w:rPr>
        <w:t> </w:t>
      </w:r>
      <w:r>
        <w:rPr/>
        <w:t>liệu</w:t>
      </w:r>
      <w:r>
        <w:rPr>
          <w:spacing w:val="-9"/>
        </w:rPr>
        <w:t> </w:t>
      </w:r>
      <w:r>
        <w:rPr/>
        <w:t>lưu</w:t>
      </w:r>
      <w:r>
        <w:rPr>
          <w:spacing w:val="-7"/>
        </w:rPr>
        <w:t> </w:t>
      </w:r>
      <w:r>
        <w:rPr/>
        <w:t>trữ</w:t>
      </w:r>
      <w:r>
        <w:rPr>
          <w:spacing w:val="-9"/>
        </w:rPr>
        <w:t> </w:t>
      </w:r>
      <w:r>
        <w:rPr/>
        <w:t>số</w:t>
      </w:r>
      <w:r>
        <w:rPr>
          <w:spacing w:val="-8"/>
        </w:rPr>
        <w:t> </w:t>
      </w:r>
      <w:r>
        <w:rPr/>
        <w:t>sang</w:t>
      </w:r>
      <w:r>
        <w:rPr>
          <w:spacing w:val="-6"/>
        </w:rPr>
        <w:t> </w:t>
      </w:r>
      <w:r>
        <w:rPr/>
        <w:t>tài</w:t>
      </w:r>
      <w:r>
        <w:rPr>
          <w:spacing w:val="-8"/>
        </w:rPr>
        <w:t> </w:t>
      </w:r>
      <w:r>
        <w:rPr/>
        <w:t>liệu lưu trữ giấy</w:t>
      </w:r>
    </w:p>
    <w:p>
      <w:pPr>
        <w:pStyle w:val="ListParagraph"/>
        <w:numPr>
          <w:ilvl w:val="0"/>
          <w:numId w:val="14"/>
        </w:numPr>
        <w:tabs>
          <w:tab w:pos="1124" w:val="left" w:leader="none"/>
        </w:tabs>
        <w:spacing w:line="252" w:lineRule="auto" w:before="116" w:after="0"/>
        <w:ind w:left="143" w:right="1129" w:firstLine="707"/>
        <w:jc w:val="both"/>
        <w:rPr>
          <w:sz w:val="28"/>
        </w:rPr>
      </w:pPr>
      <w:r>
        <w:rPr>
          <w:sz w:val="28"/>
        </w:rPr>
        <w:t>Bảo</w:t>
      </w:r>
      <w:r>
        <w:rPr>
          <w:spacing w:val="-6"/>
          <w:sz w:val="28"/>
        </w:rPr>
        <w:t> </w:t>
      </w:r>
      <w:r>
        <w:rPr>
          <w:sz w:val="28"/>
        </w:rPr>
        <w:t>đảm</w:t>
      </w:r>
      <w:r>
        <w:rPr>
          <w:spacing w:val="-9"/>
          <w:sz w:val="28"/>
        </w:rPr>
        <w:t> </w:t>
      </w:r>
      <w:r>
        <w:rPr>
          <w:sz w:val="28"/>
        </w:rPr>
        <w:t>không</w:t>
      </w:r>
      <w:r>
        <w:rPr>
          <w:spacing w:val="-6"/>
          <w:sz w:val="28"/>
        </w:rPr>
        <w:t> </w:t>
      </w:r>
      <w:r>
        <w:rPr>
          <w:sz w:val="28"/>
        </w:rPr>
        <w:t>ảnh</w:t>
      </w:r>
      <w:r>
        <w:rPr>
          <w:spacing w:val="-6"/>
          <w:sz w:val="28"/>
        </w:rPr>
        <w:t> </w:t>
      </w:r>
      <w:r>
        <w:rPr>
          <w:sz w:val="28"/>
        </w:rPr>
        <w:t>hưởng</w:t>
      </w:r>
      <w:r>
        <w:rPr>
          <w:spacing w:val="-8"/>
          <w:sz w:val="28"/>
        </w:rPr>
        <w:t> </w:t>
      </w:r>
      <w:r>
        <w:rPr>
          <w:sz w:val="28"/>
        </w:rPr>
        <w:t>đến</w:t>
      </w:r>
      <w:r>
        <w:rPr>
          <w:spacing w:val="-8"/>
          <w:sz w:val="28"/>
        </w:rPr>
        <w:t> </w:t>
      </w:r>
      <w:r>
        <w:rPr>
          <w:sz w:val="28"/>
        </w:rPr>
        <w:t>hình</w:t>
      </w:r>
      <w:r>
        <w:rPr>
          <w:spacing w:val="-6"/>
          <w:sz w:val="28"/>
        </w:rPr>
        <w:t> </w:t>
      </w:r>
      <w:r>
        <w:rPr>
          <w:sz w:val="28"/>
        </w:rPr>
        <w:t>thức,</w:t>
      </w:r>
      <w:r>
        <w:rPr>
          <w:spacing w:val="-7"/>
          <w:sz w:val="28"/>
        </w:rPr>
        <w:t> </w:t>
      </w:r>
      <w:r>
        <w:rPr>
          <w:sz w:val="28"/>
        </w:rPr>
        <w:t>thể</w:t>
      </w:r>
      <w:r>
        <w:rPr>
          <w:spacing w:val="-7"/>
          <w:sz w:val="28"/>
        </w:rPr>
        <w:t> </w:t>
      </w:r>
      <w:r>
        <w:rPr>
          <w:sz w:val="28"/>
        </w:rPr>
        <w:t>thức,</w:t>
      </w:r>
      <w:r>
        <w:rPr>
          <w:spacing w:val="-7"/>
          <w:sz w:val="28"/>
        </w:rPr>
        <w:t> </w:t>
      </w:r>
      <w:r>
        <w:rPr>
          <w:sz w:val="28"/>
        </w:rPr>
        <w:t>kỹ</w:t>
      </w:r>
      <w:r>
        <w:rPr>
          <w:spacing w:val="-2"/>
          <w:sz w:val="28"/>
        </w:rPr>
        <w:t> </w:t>
      </w:r>
      <w:r>
        <w:rPr>
          <w:sz w:val="28"/>
        </w:rPr>
        <w:t>thuật</w:t>
      </w:r>
      <w:r>
        <w:rPr>
          <w:spacing w:val="-6"/>
          <w:sz w:val="28"/>
        </w:rPr>
        <w:t> </w:t>
      </w:r>
      <w:r>
        <w:rPr>
          <w:sz w:val="28"/>
        </w:rPr>
        <w:t>trình</w:t>
      </w:r>
      <w:r>
        <w:rPr>
          <w:spacing w:val="-6"/>
          <w:sz w:val="28"/>
        </w:rPr>
        <w:t> </w:t>
      </w:r>
      <w:r>
        <w:rPr>
          <w:sz w:val="28"/>
        </w:rPr>
        <w:t>bày</w:t>
      </w:r>
      <w:r>
        <w:rPr>
          <w:spacing w:val="-10"/>
          <w:sz w:val="28"/>
        </w:rPr>
        <w:t> </w:t>
      </w:r>
      <w:r>
        <w:rPr>
          <w:sz w:val="28"/>
        </w:rPr>
        <w:t>và nội dung thông tin của tài liệu lưu trữ gốc được chuyển đổi.</w:t>
      </w:r>
    </w:p>
    <w:p>
      <w:pPr>
        <w:pStyle w:val="ListParagraph"/>
        <w:numPr>
          <w:ilvl w:val="0"/>
          <w:numId w:val="14"/>
        </w:numPr>
        <w:tabs>
          <w:tab w:pos="1143" w:val="left" w:leader="none"/>
        </w:tabs>
        <w:spacing w:line="249" w:lineRule="auto" w:before="121" w:after="0"/>
        <w:ind w:left="143" w:right="1145" w:firstLine="707"/>
        <w:jc w:val="both"/>
        <w:rPr>
          <w:sz w:val="28"/>
        </w:rPr>
      </w:pPr>
      <w:r>
        <w:rPr>
          <w:sz w:val="28"/>
        </w:rPr>
        <w:t>Bảo đảm thông tin trong tài liệu lưu trữ chuyển đổi phải đầy đủ, chính xác như thông tin trong tài liệu lưu trữ gốc được chuyển đổi.</w:t>
      </w:r>
    </w:p>
    <w:p>
      <w:pPr>
        <w:pStyle w:val="ListParagraph"/>
        <w:numPr>
          <w:ilvl w:val="0"/>
          <w:numId w:val="14"/>
        </w:numPr>
        <w:tabs>
          <w:tab w:pos="1121" w:val="left" w:leader="none"/>
        </w:tabs>
        <w:spacing w:line="252" w:lineRule="auto" w:before="125" w:after="0"/>
        <w:ind w:left="143" w:right="1133" w:firstLine="707"/>
        <w:jc w:val="both"/>
        <w:rPr>
          <w:sz w:val="28"/>
        </w:rPr>
      </w:pPr>
      <w:r>
        <w:rPr>
          <w:sz w:val="28"/>
        </w:rPr>
        <w:t>Người</w:t>
      </w:r>
      <w:r>
        <w:rPr>
          <w:spacing w:val="-8"/>
          <w:sz w:val="28"/>
        </w:rPr>
        <w:t> </w:t>
      </w:r>
      <w:r>
        <w:rPr>
          <w:sz w:val="28"/>
        </w:rPr>
        <w:t>đứng</w:t>
      </w:r>
      <w:r>
        <w:rPr>
          <w:spacing w:val="-8"/>
          <w:sz w:val="28"/>
        </w:rPr>
        <w:t> </w:t>
      </w:r>
      <w:r>
        <w:rPr>
          <w:sz w:val="28"/>
        </w:rPr>
        <w:t>đầu</w:t>
      </w:r>
      <w:r>
        <w:rPr>
          <w:spacing w:val="-8"/>
          <w:sz w:val="28"/>
        </w:rPr>
        <w:t> </w:t>
      </w:r>
      <w:r>
        <w:rPr>
          <w:sz w:val="28"/>
        </w:rPr>
        <w:t>cơ</w:t>
      </w:r>
      <w:r>
        <w:rPr>
          <w:spacing w:val="-11"/>
          <w:sz w:val="28"/>
        </w:rPr>
        <w:t> </w:t>
      </w:r>
      <w:r>
        <w:rPr>
          <w:sz w:val="28"/>
        </w:rPr>
        <w:t>quan,</w:t>
      </w:r>
      <w:r>
        <w:rPr>
          <w:spacing w:val="-10"/>
          <w:sz w:val="28"/>
        </w:rPr>
        <w:t> </w:t>
      </w:r>
      <w:r>
        <w:rPr>
          <w:sz w:val="28"/>
        </w:rPr>
        <w:t>tổ</w:t>
      </w:r>
      <w:r>
        <w:rPr>
          <w:spacing w:val="-8"/>
          <w:sz w:val="28"/>
        </w:rPr>
        <w:t> </w:t>
      </w:r>
      <w:r>
        <w:rPr>
          <w:sz w:val="28"/>
        </w:rPr>
        <w:t>chức</w:t>
      </w:r>
      <w:r>
        <w:rPr>
          <w:spacing w:val="-9"/>
          <w:sz w:val="28"/>
        </w:rPr>
        <w:t> </w:t>
      </w:r>
      <w:r>
        <w:rPr>
          <w:sz w:val="28"/>
        </w:rPr>
        <w:t>quản</w:t>
      </w:r>
      <w:r>
        <w:rPr>
          <w:spacing w:val="-2"/>
          <w:sz w:val="28"/>
        </w:rPr>
        <w:t> </w:t>
      </w:r>
      <w:r>
        <w:rPr>
          <w:sz w:val="28"/>
        </w:rPr>
        <w:t>lý</w:t>
      </w:r>
      <w:r>
        <w:rPr>
          <w:spacing w:val="-10"/>
          <w:sz w:val="28"/>
        </w:rPr>
        <w:t> </w:t>
      </w:r>
      <w:r>
        <w:rPr>
          <w:sz w:val="28"/>
        </w:rPr>
        <w:t>tài</w:t>
      </w:r>
      <w:r>
        <w:rPr>
          <w:spacing w:val="-8"/>
          <w:sz w:val="28"/>
        </w:rPr>
        <w:t> </w:t>
      </w:r>
      <w:r>
        <w:rPr>
          <w:sz w:val="28"/>
        </w:rPr>
        <w:t>liệu</w:t>
      </w:r>
      <w:r>
        <w:rPr>
          <w:spacing w:val="-8"/>
          <w:sz w:val="28"/>
        </w:rPr>
        <w:t> </w:t>
      </w:r>
      <w:r>
        <w:rPr>
          <w:sz w:val="28"/>
        </w:rPr>
        <w:t>lưu</w:t>
      </w:r>
      <w:r>
        <w:rPr>
          <w:spacing w:val="-8"/>
          <w:sz w:val="28"/>
        </w:rPr>
        <w:t> </w:t>
      </w:r>
      <w:r>
        <w:rPr>
          <w:sz w:val="28"/>
        </w:rPr>
        <w:t>trữ</w:t>
      </w:r>
      <w:r>
        <w:rPr>
          <w:spacing w:val="-10"/>
          <w:sz w:val="28"/>
        </w:rPr>
        <w:t> </w:t>
      </w:r>
      <w:r>
        <w:rPr>
          <w:sz w:val="28"/>
        </w:rPr>
        <w:t>số</w:t>
      </w:r>
      <w:r>
        <w:rPr>
          <w:spacing w:val="-8"/>
          <w:sz w:val="28"/>
        </w:rPr>
        <w:t> </w:t>
      </w:r>
      <w:r>
        <w:rPr>
          <w:sz w:val="28"/>
        </w:rPr>
        <w:t>gốc</w:t>
      </w:r>
      <w:r>
        <w:rPr>
          <w:spacing w:val="-11"/>
          <w:sz w:val="28"/>
        </w:rPr>
        <w:t> </w:t>
      </w:r>
      <w:r>
        <w:rPr>
          <w:sz w:val="28"/>
        </w:rPr>
        <w:t>quy</w:t>
      </w:r>
      <w:r>
        <w:rPr>
          <w:spacing w:val="-13"/>
          <w:sz w:val="28"/>
        </w:rPr>
        <w:t> </w:t>
      </w:r>
      <w:r>
        <w:rPr>
          <w:sz w:val="28"/>
        </w:rPr>
        <w:t>định loại</w:t>
      </w:r>
      <w:r>
        <w:rPr>
          <w:spacing w:val="-6"/>
          <w:sz w:val="28"/>
        </w:rPr>
        <w:t> </w:t>
      </w:r>
      <w:r>
        <w:rPr>
          <w:sz w:val="28"/>
        </w:rPr>
        <w:t>giấy</w:t>
      </w:r>
      <w:r>
        <w:rPr>
          <w:spacing w:val="-8"/>
          <w:sz w:val="28"/>
        </w:rPr>
        <w:t> </w:t>
      </w:r>
      <w:r>
        <w:rPr>
          <w:sz w:val="28"/>
        </w:rPr>
        <w:t>in,</w:t>
      </w:r>
      <w:r>
        <w:rPr>
          <w:spacing w:val="-5"/>
          <w:sz w:val="28"/>
        </w:rPr>
        <w:t> </w:t>
      </w:r>
      <w:r>
        <w:rPr>
          <w:sz w:val="28"/>
        </w:rPr>
        <w:t>chế</w:t>
      </w:r>
      <w:r>
        <w:rPr>
          <w:spacing w:val="-4"/>
          <w:sz w:val="28"/>
        </w:rPr>
        <w:t> </w:t>
      </w:r>
      <w:r>
        <w:rPr>
          <w:sz w:val="28"/>
        </w:rPr>
        <w:t>độ</w:t>
      </w:r>
      <w:r>
        <w:rPr>
          <w:spacing w:val="-6"/>
          <w:sz w:val="28"/>
        </w:rPr>
        <w:t> </w:t>
      </w:r>
      <w:r>
        <w:rPr>
          <w:sz w:val="28"/>
        </w:rPr>
        <w:t>in,</w:t>
      </w:r>
      <w:r>
        <w:rPr>
          <w:spacing w:val="-2"/>
          <w:sz w:val="28"/>
        </w:rPr>
        <w:t> </w:t>
      </w:r>
      <w:r>
        <w:rPr>
          <w:sz w:val="28"/>
        </w:rPr>
        <w:t>mực</w:t>
      </w:r>
      <w:r>
        <w:rPr>
          <w:spacing w:val="-4"/>
          <w:sz w:val="28"/>
        </w:rPr>
        <w:t> </w:t>
      </w:r>
      <w:r>
        <w:rPr>
          <w:sz w:val="28"/>
        </w:rPr>
        <w:t>in</w:t>
      </w:r>
      <w:r>
        <w:rPr>
          <w:spacing w:val="-4"/>
          <w:sz w:val="28"/>
        </w:rPr>
        <w:t> </w:t>
      </w:r>
      <w:r>
        <w:rPr>
          <w:sz w:val="28"/>
        </w:rPr>
        <w:t>phù</w:t>
      </w:r>
      <w:r>
        <w:rPr>
          <w:spacing w:val="-4"/>
          <w:sz w:val="28"/>
        </w:rPr>
        <w:t> </w:t>
      </w:r>
      <w:r>
        <w:rPr>
          <w:sz w:val="28"/>
        </w:rPr>
        <w:t>hợp</w:t>
      </w:r>
      <w:r>
        <w:rPr>
          <w:spacing w:val="-6"/>
          <w:sz w:val="28"/>
        </w:rPr>
        <w:t> </w:t>
      </w:r>
      <w:r>
        <w:rPr>
          <w:sz w:val="28"/>
        </w:rPr>
        <w:t>với</w:t>
      </w:r>
      <w:r>
        <w:rPr>
          <w:spacing w:val="-6"/>
          <w:sz w:val="28"/>
        </w:rPr>
        <w:t> </w:t>
      </w:r>
      <w:r>
        <w:rPr>
          <w:sz w:val="28"/>
        </w:rPr>
        <w:t>mục</w:t>
      </w:r>
      <w:r>
        <w:rPr>
          <w:spacing w:val="-4"/>
          <w:sz w:val="28"/>
        </w:rPr>
        <w:t> </w:t>
      </w:r>
      <w:r>
        <w:rPr>
          <w:sz w:val="28"/>
        </w:rPr>
        <w:t>đích,</w:t>
      </w:r>
      <w:r>
        <w:rPr>
          <w:spacing w:val="-5"/>
          <w:sz w:val="28"/>
        </w:rPr>
        <w:t> </w:t>
      </w:r>
      <w:r>
        <w:rPr>
          <w:sz w:val="28"/>
        </w:rPr>
        <w:t>yêu</w:t>
      </w:r>
      <w:r>
        <w:rPr>
          <w:spacing w:val="-3"/>
          <w:sz w:val="28"/>
        </w:rPr>
        <w:t> </w:t>
      </w:r>
      <w:r>
        <w:rPr>
          <w:sz w:val="28"/>
        </w:rPr>
        <w:t>cầu</w:t>
      </w:r>
      <w:r>
        <w:rPr>
          <w:spacing w:val="-6"/>
          <w:sz w:val="28"/>
        </w:rPr>
        <w:t> </w:t>
      </w:r>
      <w:r>
        <w:rPr>
          <w:sz w:val="28"/>
        </w:rPr>
        <w:t>sử</w:t>
      </w:r>
      <w:r>
        <w:rPr>
          <w:spacing w:val="-5"/>
          <w:sz w:val="28"/>
        </w:rPr>
        <w:t> </w:t>
      </w:r>
      <w:r>
        <w:rPr>
          <w:sz w:val="28"/>
        </w:rPr>
        <w:t>dụng</w:t>
      </w:r>
      <w:r>
        <w:rPr>
          <w:spacing w:val="-4"/>
          <w:sz w:val="28"/>
        </w:rPr>
        <w:t> </w:t>
      </w:r>
      <w:r>
        <w:rPr>
          <w:sz w:val="28"/>
        </w:rPr>
        <w:t>tài</w:t>
      </w:r>
      <w:r>
        <w:rPr>
          <w:spacing w:val="-3"/>
          <w:sz w:val="28"/>
        </w:rPr>
        <w:t> </w:t>
      </w:r>
      <w:r>
        <w:rPr>
          <w:sz w:val="28"/>
        </w:rPr>
        <w:t>liệu</w:t>
      </w:r>
      <w:r>
        <w:rPr>
          <w:spacing w:val="-4"/>
          <w:sz w:val="28"/>
        </w:rPr>
        <w:t> </w:t>
      </w:r>
      <w:r>
        <w:rPr>
          <w:sz w:val="28"/>
        </w:rPr>
        <w:t>lưu trữ chuyển đổi.</w:t>
      </w:r>
    </w:p>
    <w:p>
      <w:pPr>
        <w:pStyle w:val="ListParagraph"/>
        <w:numPr>
          <w:ilvl w:val="0"/>
          <w:numId w:val="14"/>
        </w:numPr>
        <w:tabs>
          <w:tab w:pos="1122" w:val="left" w:leader="none"/>
        </w:tabs>
        <w:spacing w:line="252" w:lineRule="auto" w:before="121" w:after="0"/>
        <w:ind w:left="143" w:right="1134" w:firstLine="707"/>
        <w:jc w:val="both"/>
        <w:rPr>
          <w:sz w:val="28"/>
        </w:rPr>
      </w:pPr>
      <w:r>
        <w:rPr>
          <w:sz w:val="28"/>
        </w:rPr>
        <w:t>Thể</w:t>
      </w:r>
      <w:r>
        <w:rPr>
          <w:spacing w:val="-9"/>
          <w:sz w:val="28"/>
        </w:rPr>
        <w:t> </w:t>
      </w:r>
      <w:r>
        <w:rPr>
          <w:sz w:val="28"/>
        </w:rPr>
        <w:t>thức</w:t>
      </w:r>
      <w:r>
        <w:rPr>
          <w:spacing w:val="-9"/>
          <w:sz w:val="28"/>
        </w:rPr>
        <w:t> </w:t>
      </w:r>
      <w:r>
        <w:rPr>
          <w:sz w:val="28"/>
        </w:rPr>
        <w:t>và</w:t>
      </w:r>
      <w:r>
        <w:rPr>
          <w:spacing w:val="-11"/>
          <w:sz w:val="28"/>
        </w:rPr>
        <w:t> </w:t>
      </w:r>
      <w:r>
        <w:rPr>
          <w:sz w:val="28"/>
        </w:rPr>
        <w:t>kỹ</w:t>
      </w:r>
      <w:r>
        <w:rPr>
          <w:spacing w:val="-13"/>
          <w:sz w:val="28"/>
        </w:rPr>
        <w:t> </w:t>
      </w:r>
      <w:r>
        <w:rPr>
          <w:sz w:val="28"/>
        </w:rPr>
        <w:t>thuật</w:t>
      </w:r>
      <w:r>
        <w:rPr>
          <w:spacing w:val="-8"/>
          <w:sz w:val="28"/>
        </w:rPr>
        <w:t> </w:t>
      </w:r>
      <w:r>
        <w:rPr>
          <w:sz w:val="28"/>
        </w:rPr>
        <w:t>trình</w:t>
      </w:r>
      <w:r>
        <w:rPr>
          <w:spacing w:val="-11"/>
          <w:sz w:val="28"/>
        </w:rPr>
        <w:t> </w:t>
      </w:r>
      <w:r>
        <w:rPr>
          <w:sz w:val="28"/>
        </w:rPr>
        <w:t>bày</w:t>
      </w:r>
      <w:r>
        <w:rPr>
          <w:spacing w:val="-13"/>
          <w:sz w:val="28"/>
        </w:rPr>
        <w:t> </w:t>
      </w:r>
      <w:r>
        <w:rPr>
          <w:sz w:val="28"/>
        </w:rPr>
        <w:t>khi</w:t>
      </w:r>
      <w:r>
        <w:rPr>
          <w:spacing w:val="-8"/>
          <w:sz w:val="28"/>
        </w:rPr>
        <w:t> </w:t>
      </w:r>
      <w:r>
        <w:rPr>
          <w:sz w:val="28"/>
        </w:rPr>
        <w:t>chuyển</w:t>
      </w:r>
      <w:r>
        <w:rPr>
          <w:spacing w:val="-8"/>
          <w:sz w:val="28"/>
        </w:rPr>
        <w:t> </w:t>
      </w:r>
      <w:r>
        <w:rPr>
          <w:sz w:val="28"/>
        </w:rPr>
        <w:t>đổi</w:t>
      </w:r>
      <w:r>
        <w:rPr>
          <w:spacing w:val="-11"/>
          <w:sz w:val="28"/>
        </w:rPr>
        <w:t> </w:t>
      </w:r>
      <w:r>
        <w:rPr>
          <w:sz w:val="28"/>
        </w:rPr>
        <w:t>tài</w:t>
      </w:r>
      <w:r>
        <w:rPr>
          <w:spacing w:val="-11"/>
          <w:sz w:val="28"/>
        </w:rPr>
        <w:t> </w:t>
      </w:r>
      <w:r>
        <w:rPr>
          <w:sz w:val="28"/>
        </w:rPr>
        <w:t>liệu</w:t>
      </w:r>
      <w:r>
        <w:rPr>
          <w:spacing w:val="-8"/>
          <w:sz w:val="28"/>
        </w:rPr>
        <w:t> </w:t>
      </w:r>
      <w:r>
        <w:rPr>
          <w:sz w:val="28"/>
        </w:rPr>
        <w:t>lưu</w:t>
      </w:r>
      <w:r>
        <w:rPr>
          <w:spacing w:val="-8"/>
          <w:sz w:val="28"/>
        </w:rPr>
        <w:t> </w:t>
      </w:r>
      <w:r>
        <w:rPr>
          <w:sz w:val="28"/>
        </w:rPr>
        <w:t>trữ</w:t>
      </w:r>
      <w:r>
        <w:rPr>
          <w:spacing w:val="-10"/>
          <w:sz w:val="28"/>
        </w:rPr>
        <w:t> </w:t>
      </w:r>
      <w:r>
        <w:rPr>
          <w:sz w:val="28"/>
        </w:rPr>
        <w:t>số</w:t>
      </w:r>
      <w:r>
        <w:rPr>
          <w:spacing w:val="-8"/>
          <w:sz w:val="28"/>
        </w:rPr>
        <w:t> </w:t>
      </w:r>
      <w:r>
        <w:rPr>
          <w:sz w:val="28"/>
        </w:rPr>
        <w:t>dạng</w:t>
      </w:r>
      <w:r>
        <w:rPr>
          <w:spacing w:val="-8"/>
          <w:sz w:val="28"/>
        </w:rPr>
        <w:t> </w:t>
      </w:r>
      <w:r>
        <w:rPr>
          <w:sz w:val="28"/>
        </w:rPr>
        <w:t>văn bản, ảnh, ghi âm, phim âm</w:t>
      </w:r>
      <w:r>
        <w:rPr>
          <w:spacing w:val="-2"/>
          <w:sz w:val="28"/>
        </w:rPr>
        <w:t> </w:t>
      </w:r>
      <w:r>
        <w:rPr>
          <w:sz w:val="28"/>
        </w:rPr>
        <w:t>bản sang tài liệu lưu trữ</w:t>
      </w:r>
      <w:r>
        <w:rPr>
          <w:spacing w:val="-1"/>
          <w:sz w:val="28"/>
        </w:rPr>
        <w:t> </w:t>
      </w:r>
      <w:r>
        <w:rPr>
          <w:sz w:val="28"/>
        </w:rPr>
        <w:t>giấy</w:t>
      </w:r>
      <w:r>
        <w:rPr>
          <w:spacing w:val="-1"/>
          <w:sz w:val="28"/>
        </w:rPr>
        <w:t> </w:t>
      </w:r>
      <w:r>
        <w:rPr>
          <w:sz w:val="28"/>
        </w:rPr>
        <w:t>thực hiện theo quy</w:t>
      </w:r>
      <w:r>
        <w:rPr>
          <w:spacing w:val="-1"/>
          <w:sz w:val="28"/>
        </w:rPr>
        <w:t> </w:t>
      </w:r>
      <w:r>
        <w:rPr>
          <w:sz w:val="28"/>
        </w:rPr>
        <w:t>định tại Điều 14, Điều 15, Điều 16 Thông tư này.</w:t>
      </w:r>
    </w:p>
    <w:p>
      <w:pPr>
        <w:pStyle w:val="ListParagraph"/>
        <w:numPr>
          <w:ilvl w:val="0"/>
          <w:numId w:val="14"/>
        </w:numPr>
        <w:tabs>
          <w:tab w:pos="1153" w:val="left" w:leader="none"/>
        </w:tabs>
        <w:spacing w:line="252" w:lineRule="auto" w:before="121" w:after="0"/>
        <w:ind w:left="143" w:right="1133" w:firstLine="707"/>
        <w:jc w:val="both"/>
        <w:rPr>
          <w:sz w:val="28"/>
        </w:rPr>
      </w:pPr>
      <w:r>
        <w:rPr>
          <w:sz w:val="28"/>
        </w:rPr>
        <w:t>Thể thức và kỹ thuật trình bày khi chuyển đổi tài liệu lưu trữ số khác khoản 4 Điều này sang tài liệu lưu trữ giấy do người đứng đầu cơ quan, tổ chức quản lý tài liệu lưu trữ theo quy định tại khoản 1 và khoản 2 Điều này.</w:t>
      </w:r>
    </w:p>
    <w:p>
      <w:pPr>
        <w:pStyle w:val="Heading2"/>
        <w:spacing w:line="252" w:lineRule="auto" w:before="123"/>
        <w:ind w:left="143" w:right="1128" w:firstLine="707"/>
      </w:pPr>
      <w:r>
        <w:rPr/>
        <w:t>Điều 14. Thể thức và kỹ thuật trình bày tài liệu lưu trữ chuyển đổi từ tài liệu lưu trữ số dạng văn bản</w:t>
      </w:r>
    </w:p>
    <w:p>
      <w:pPr>
        <w:pStyle w:val="ListParagraph"/>
        <w:numPr>
          <w:ilvl w:val="0"/>
          <w:numId w:val="15"/>
        </w:numPr>
        <w:tabs>
          <w:tab w:pos="1130" w:val="left" w:leader="none"/>
        </w:tabs>
        <w:spacing w:line="240" w:lineRule="auto" w:before="116" w:after="0"/>
        <w:ind w:left="1130" w:right="0" w:hanging="279"/>
        <w:jc w:val="both"/>
        <w:rPr>
          <w:sz w:val="28"/>
        </w:rPr>
      </w:pPr>
      <w:r>
        <w:rPr>
          <w:sz w:val="28"/>
        </w:rPr>
        <w:t>Khổ</w:t>
      </w:r>
      <w:r>
        <w:rPr>
          <w:spacing w:val="-7"/>
          <w:sz w:val="28"/>
        </w:rPr>
        <w:t> </w:t>
      </w:r>
      <w:r>
        <w:rPr>
          <w:sz w:val="28"/>
        </w:rPr>
        <w:t>giấy:</w:t>
      </w:r>
      <w:r>
        <w:rPr>
          <w:spacing w:val="-2"/>
          <w:sz w:val="28"/>
        </w:rPr>
        <w:t> </w:t>
      </w:r>
      <w:r>
        <w:rPr>
          <w:sz w:val="28"/>
        </w:rPr>
        <w:t>theo</w:t>
      </w:r>
      <w:r>
        <w:rPr>
          <w:spacing w:val="-2"/>
          <w:sz w:val="28"/>
        </w:rPr>
        <w:t> </w:t>
      </w:r>
      <w:r>
        <w:rPr>
          <w:sz w:val="28"/>
        </w:rPr>
        <w:t>thực</w:t>
      </w:r>
      <w:r>
        <w:rPr>
          <w:spacing w:val="-3"/>
          <w:sz w:val="28"/>
        </w:rPr>
        <w:t> </w:t>
      </w:r>
      <w:r>
        <w:rPr>
          <w:sz w:val="28"/>
        </w:rPr>
        <w:t>tế</w:t>
      </w:r>
      <w:r>
        <w:rPr>
          <w:spacing w:val="-3"/>
          <w:sz w:val="28"/>
        </w:rPr>
        <w:t> </w:t>
      </w:r>
      <w:r>
        <w:rPr>
          <w:sz w:val="28"/>
        </w:rPr>
        <w:t>khổ</w:t>
      </w:r>
      <w:r>
        <w:rPr>
          <w:spacing w:val="-3"/>
          <w:sz w:val="28"/>
        </w:rPr>
        <w:t> </w:t>
      </w:r>
      <w:r>
        <w:rPr>
          <w:sz w:val="28"/>
        </w:rPr>
        <w:t>của</w:t>
      </w:r>
      <w:r>
        <w:rPr>
          <w:spacing w:val="-3"/>
          <w:sz w:val="28"/>
        </w:rPr>
        <w:t> </w:t>
      </w:r>
      <w:r>
        <w:rPr>
          <w:sz w:val="28"/>
        </w:rPr>
        <w:t>tài</w:t>
      </w:r>
      <w:r>
        <w:rPr>
          <w:spacing w:val="-2"/>
          <w:sz w:val="28"/>
        </w:rPr>
        <w:t> </w:t>
      </w:r>
      <w:r>
        <w:rPr>
          <w:sz w:val="28"/>
        </w:rPr>
        <w:t>liệu</w:t>
      </w:r>
      <w:r>
        <w:rPr>
          <w:spacing w:val="-2"/>
          <w:sz w:val="28"/>
        </w:rPr>
        <w:t> </w:t>
      </w:r>
      <w:r>
        <w:rPr>
          <w:sz w:val="28"/>
        </w:rPr>
        <w:t>số</w:t>
      </w:r>
      <w:r>
        <w:rPr>
          <w:spacing w:val="-3"/>
          <w:sz w:val="28"/>
        </w:rPr>
        <w:t> </w:t>
      </w:r>
      <w:r>
        <w:rPr>
          <w:sz w:val="28"/>
        </w:rPr>
        <w:t>đã</w:t>
      </w:r>
      <w:r>
        <w:rPr>
          <w:spacing w:val="-3"/>
          <w:sz w:val="28"/>
        </w:rPr>
        <w:t> </w:t>
      </w:r>
      <w:r>
        <w:rPr>
          <w:sz w:val="28"/>
        </w:rPr>
        <w:t>căn</w:t>
      </w:r>
      <w:r>
        <w:rPr>
          <w:spacing w:val="-2"/>
          <w:sz w:val="28"/>
        </w:rPr>
        <w:t> </w:t>
      </w:r>
      <w:r>
        <w:rPr>
          <w:sz w:val="28"/>
        </w:rPr>
        <w:t>chỉnh</w:t>
      </w:r>
      <w:r>
        <w:rPr>
          <w:spacing w:val="-2"/>
          <w:sz w:val="28"/>
        </w:rPr>
        <w:t> </w:t>
      </w:r>
      <w:r>
        <w:rPr>
          <w:sz w:val="28"/>
        </w:rPr>
        <w:t>trong</w:t>
      </w:r>
      <w:r>
        <w:rPr>
          <w:spacing w:val="-6"/>
          <w:sz w:val="28"/>
        </w:rPr>
        <w:t> </w:t>
      </w:r>
      <w:r>
        <w:rPr>
          <w:sz w:val="28"/>
        </w:rPr>
        <w:t>Hệ</w:t>
      </w:r>
      <w:r>
        <w:rPr>
          <w:spacing w:val="-3"/>
          <w:sz w:val="28"/>
        </w:rPr>
        <w:t> </w:t>
      </w:r>
      <w:r>
        <w:rPr>
          <w:spacing w:val="-2"/>
          <w:sz w:val="28"/>
        </w:rPr>
        <w:t>thống.</w:t>
      </w:r>
    </w:p>
    <w:p>
      <w:pPr>
        <w:pStyle w:val="ListParagraph"/>
        <w:numPr>
          <w:ilvl w:val="0"/>
          <w:numId w:val="15"/>
        </w:numPr>
        <w:tabs>
          <w:tab w:pos="1135" w:val="left" w:leader="none"/>
        </w:tabs>
        <w:spacing w:line="252" w:lineRule="auto" w:before="137" w:after="0"/>
        <w:ind w:left="143" w:right="1135" w:firstLine="707"/>
        <w:jc w:val="both"/>
        <w:rPr>
          <w:sz w:val="28"/>
        </w:rPr>
      </w:pPr>
      <w:r>
        <w:rPr>
          <w:sz w:val="28"/>
        </w:rPr>
        <w:t>Tỷ lệ in: 100%, trường hợp phóng to, thu nhỏ phải bảo đảm tỷ lệ tương ứng với tài liệu lưu trữ gốc và bảo đảm thông tin rõ ràng, chính xác của tài liệu chuyển đổi so với tài liệu lưu trữ gốc.</w:t>
      </w:r>
    </w:p>
    <w:p>
      <w:pPr>
        <w:pStyle w:val="ListParagraph"/>
        <w:numPr>
          <w:ilvl w:val="0"/>
          <w:numId w:val="15"/>
        </w:numPr>
        <w:tabs>
          <w:tab w:pos="1131" w:val="left" w:leader="none"/>
        </w:tabs>
        <w:spacing w:line="240" w:lineRule="auto" w:before="119" w:after="0"/>
        <w:ind w:left="1131" w:right="0" w:hanging="280"/>
        <w:jc w:val="left"/>
        <w:rPr>
          <w:sz w:val="28"/>
        </w:rPr>
      </w:pPr>
      <w:r>
        <w:rPr>
          <w:sz w:val="28"/>
        </w:rPr>
        <w:t>Các</w:t>
      </w:r>
      <w:r>
        <w:rPr>
          <w:spacing w:val="-3"/>
          <w:sz w:val="28"/>
        </w:rPr>
        <w:t> </w:t>
      </w:r>
      <w:r>
        <w:rPr>
          <w:sz w:val="28"/>
        </w:rPr>
        <w:t>thành</w:t>
      </w:r>
      <w:r>
        <w:rPr>
          <w:spacing w:val="-2"/>
          <w:sz w:val="28"/>
        </w:rPr>
        <w:t> </w:t>
      </w:r>
      <w:r>
        <w:rPr>
          <w:sz w:val="28"/>
        </w:rPr>
        <w:t>phần</w:t>
      </w:r>
      <w:r>
        <w:rPr>
          <w:spacing w:val="-2"/>
          <w:sz w:val="28"/>
        </w:rPr>
        <w:t> </w:t>
      </w:r>
      <w:r>
        <w:rPr>
          <w:sz w:val="28"/>
        </w:rPr>
        <w:t>thể</w:t>
      </w:r>
      <w:r>
        <w:rPr>
          <w:spacing w:val="-5"/>
          <w:sz w:val="28"/>
        </w:rPr>
        <w:t> </w:t>
      </w:r>
      <w:r>
        <w:rPr>
          <w:sz w:val="28"/>
        </w:rPr>
        <w:t>thức</w:t>
      </w:r>
      <w:r>
        <w:rPr>
          <w:spacing w:val="-3"/>
          <w:sz w:val="28"/>
        </w:rPr>
        <w:t> </w:t>
      </w:r>
      <w:r>
        <w:rPr>
          <w:sz w:val="28"/>
        </w:rPr>
        <w:t>của</w:t>
      </w:r>
      <w:r>
        <w:rPr>
          <w:spacing w:val="-3"/>
          <w:sz w:val="28"/>
        </w:rPr>
        <w:t> </w:t>
      </w:r>
      <w:r>
        <w:rPr>
          <w:sz w:val="28"/>
        </w:rPr>
        <w:t>tài</w:t>
      </w:r>
      <w:r>
        <w:rPr>
          <w:spacing w:val="-5"/>
          <w:sz w:val="28"/>
        </w:rPr>
        <w:t> </w:t>
      </w:r>
      <w:r>
        <w:rPr>
          <w:sz w:val="28"/>
        </w:rPr>
        <w:t>liệu</w:t>
      </w:r>
      <w:r>
        <w:rPr>
          <w:spacing w:val="2"/>
          <w:sz w:val="28"/>
        </w:rPr>
        <w:t> </w:t>
      </w:r>
      <w:r>
        <w:rPr>
          <w:sz w:val="28"/>
        </w:rPr>
        <w:t>lưu</w:t>
      </w:r>
      <w:r>
        <w:rPr>
          <w:spacing w:val="-2"/>
          <w:sz w:val="28"/>
        </w:rPr>
        <w:t> </w:t>
      </w:r>
      <w:r>
        <w:rPr>
          <w:sz w:val="28"/>
        </w:rPr>
        <w:t>trữ</w:t>
      </w:r>
      <w:r>
        <w:rPr>
          <w:spacing w:val="-4"/>
          <w:sz w:val="28"/>
        </w:rPr>
        <w:t> </w:t>
      </w:r>
      <w:r>
        <w:rPr>
          <w:sz w:val="28"/>
        </w:rPr>
        <w:t>chuyển</w:t>
      </w:r>
      <w:r>
        <w:rPr>
          <w:spacing w:val="-1"/>
          <w:sz w:val="28"/>
        </w:rPr>
        <w:t> </w:t>
      </w:r>
      <w:r>
        <w:rPr>
          <w:spacing w:val="-5"/>
          <w:sz w:val="28"/>
        </w:rPr>
        <w:t>đổi</w:t>
      </w:r>
    </w:p>
    <w:p>
      <w:pPr>
        <w:pStyle w:val="ListParagraph"/>
        <w:numPr>
          <w:ilvl w:val="1"/>
          <w:numId w:val="15"/>
        </w:numPr>
        <w:tabs>
          <w:tab w:pos="1139" w:val="left" w:leader="none"/>
        </w:tabs>
        <w:spacing w:line="240" w:lineRule="auto" w:before="136" w:after="0"/>
        <w:ind w:left="1139" w:right="0" w:hanging="288"/>
        <w:jc w:val="left"/>
        <w:rPr>
          <w:sz w:val="28"/>
        </w:rPr>
      </w:pPr>
      <w:r>
        <w:rPr>
          <w:sz w:val="28"/>
        </w:rPr>
        <w:t>Địa</w:t>
      </w:r>
      <w:r>
        <w:rPr>
          <w:spacing w:val="-5"/>
          <w:sz w:val="28"/>
        </w:rPr>
        <w:t> </w:t>
      </w:r>
      <w:r>
        <w:rPr>
          <w:sz w:val="28"/>
        </w:rPr>
        <w:t>danh,</w:t>
      </w:r>
      <w:r>
        <w:rPr>
          <w:spacing w:val="-3"/>
          <w:sz w:val="28"/>
        </w:rPr>
        <w:t> </w:t>
      </w:r>
      <w:r>
        <w:rPr>
          <w:sz w:val="28"/>
        </w:rPr>
        <w:t>ngày</w:t>
      </w:r>
      <w:r>
        <w:rPr>
          <w:spacing w:val="-6"/>
          <w:sz w:val="28"/>
        </w:rPr>
        <w:t> </w:t>
      </w:r>
      <w:r>
        <w:rPr>
          <w:sz w:val="28"/>
        </w:rPr>
        <w:t>tháng</w:t>
      </w:r>
      <w:r>
        <w:rPr>
          <w:spacing w:val="-2"/>
          <w:sz w:val="28"/>
        </w:rPr>
        <w:t> </w:t>
      </w:r>
      <w:r>
        <w:rPr>
          <w:sz w:val="28"/>
        </w:rPr>
        <w:t>năm</w:t>
      </w:r>
      <w:r>
        <w:rPr>
          <w:spacing w:val="-7"/>
          <w:sz w:val="28"/>
        </w:rPr>
        <w:t> </w:t>
      </w:r>
      <w:r>
        <w:rPr>
          <w:sz w:val="28"/>
        </w:rPr>
        <w:t>thực</w:t>
      </w:r>
      <w:r>
        <w:rPr>
          <w:spacing w:val="-2"/>
          <w:sz w:val="28"/>
        </w:rPr>
        <w:t> </w:t>
      </w:r>
      <w:r>
        <w:rPr>
          <w:sz w:val="28"/>
        </w:rPr>
        <w:t>hiện</w:t>
      </w:r>
      <w:r>
        <w:rPr>
          <w:spacing w:val="-2"/>
          <w:sz w:val="28"/>
        </w:rPr>
        <w:t> </w:t>
      </w:r>
      <w:r>
        <w:rPr>
          <w:sz w:val="28"/>
        </w:rPr>
        <w:t>chuyển</w:t>
      </w:r>
      <w:r>
        <w:rPr>
          <w:spacing w:val="-1"/>
          <w:sz w:val="28"/>
        </w:rPr>
        <w:t> </w:t>
      </w:r>
      <w:r>
        <w:rPr>
          <w:sz w:val="28"/>
        </w:rPr>
        <w:t>đổi</w:t>
      </w:r>
      <w:r>
        <w:rPr>
          <w:spacing w:val="-4"/>
          <w:sz w:val="28"/>
        </w:rPr>
        <w:t> </w:t>
      </w:r>
      <w:r>
        <w:rPr>
          <w:sz w:val="28"/>
        </w:rPr>
        <w:t>tài</w:t>
      </w:r>
      <w:r>
        <w:rPr>
          <w:spacing w:val="-4"/>
          <w:sz w:val="28"/>
        </w:rPr>
        <w:t> </w:t>
      </w:r>
      <w:r>
        <w:rPr>
          <w:sz w:val="28"/>
        </w:rPr>
        <w:t>liệu</w:t>
      </w:r>
      <w:r>
        <w:rPr>
          <w:spacing w:val="-4"/>
          <w:sz w:val="28"/>
        </w:rPr>
        <w:t> </w:t>
      </w:r>
      <w:r>
        <w:rPr>
          <w:sz w:val="28"/>
        </w:rPr>
        <w:t>lưu</w:t>
      </w:r>
      <w:r>
        <w:rPr>
          <w:spacing w:val="-5"/>
          <w:sz w:val="28"/>
        </w:rPr>
        <w:t> </w:t>
      </w:r>
      <w:r>
        <w:rPr>
          <w:spacing w:val="-4"/>
          <w:sz w:val="28"/>
        </w:rPr>
        <w:t>trữ.</w:t>
      </w:r>
    </w:p>
    <w:p>
      <w:pPr>
        <w:pStyle w:val="ListParagraph"/>
        <w:numPr>
          <w:ilvl w:val="1"/>
          <w:numId w:val="15"/>
        </w:numPr>
        <w:tabs>
          <w:tab w:pos="1154" w:val="left" w:leader="none"/>
        </w:tabs>
        <w:spacing w:line="240" w:lineRule="auto" w:before="137" w:after="0"/>
        <w:ind w:left="1154" w:right="0" w:hanging="303"/>
        <w:jc w:val="left"/>
        <w:rPr>
          <w:sz w:val="28"/>
        </w:rPr>
      </w:pPr>
      <w:r>
        <w:rPr>
          <w:sz w:val="28"/>
        </w:rPr>
        <w:t>Tên</w:t>
      </w:r>
      <w:r>
        <w:rPr>
          <w:spacing w:val="-3"/>
          <w:sz w:val="28"/>
        </w:rPr>
        <w:t> </w:t>
      </w:r>
      <w:r>
        <w:rPr>
          <w:sz w:val="28"/>
        </w:rPr>
        <w:t>cơ</w:t>
      </w:r>
      <w:r>
        <w:rPr>
          <w:spacing w:val="-3"/>
          <w:sz w:val="28"/>
        </w:rPr>
        <w:t> </w:t>
      </w:r>
      <w:r>
        <w:rPr>
          <w:sz w:val="28"/>
        </w:rPr>
        <w:t>quan,</w:t>
      </w:r>
      <w:r>
        <w:rPr>
          <w:spacing w:val="-5"/>
          <w:sz w:val="28"/>
        </w:rPr>
        <w:t> </w:t>
      </w:r>
      <w:r>
        <w:rPr>
          <w:sz w:val="28"/>
        </w:rPr>
        <w:t>tổ</w:t>
      </w:r>
      <w:r>
        <w:rPr>
          <w:spacing w:val="-1"/>
          <w:sz w:val="28"/>
        </w:rPr>
        <w:t> </w:t>
      </w:r>
      <w:r>
        <w:rPr>
          <w:sz w:val="28"/>
        </w:rPr>
        <w:t>chức</w:t>
      </w:r>
      <w:r>
        <w:rPr>
          <w:spacing w:val="-3"/>
          <w:sz w:val="28"/>
        </w:rPr>
        <w:t> </w:t>
      </w:r>
      <w:r>
        <w:rPr>
          <w:sz w:val="28"/>
        </w:rPr>
        <w:t>thực</w:t>
      </w:r>
      <w:r>
        <w:rPr>
          <w:spacing w:val="-7"/>
          <w:sz w:val="28"/>
        </w:rPr>
        <w:t> </w:t>
      </w:r>
      <w:r>
        <w:rPr>
          <w:sz w:val="28"/>
        </w:rPr>
        <w:t>hiện</w:t>
      </w:r>
      <w:r>
        <w:rPr>
          <w:spacing w:val="-2"/>
          <w:sz w:val="28"/>
        </w:rPr>
        <w:t> </w:t>
      </w:r>
      <w:r>
        <w:rPr>
          <w:sz w:val="28"/>
        </w:rPr>
        <w:t>việc</w:t>
      </w:r>
      <w:r>
        <w:rPr>
          <w:spacing w:val="-6"/>
          <w:sz w:val="28"/>
        </w:rPr>
        <w:t> </w:t>
      </w:r>
      <w:r>
        <w:rPr>
          <w:sz w:val="28"/>
        </w:rPr>
        <w:t>chuyển</w:t>
      </w:r>
      <w:r>
        <w:rPr>
          <w:spacing w:val="-2"/>
          <w:sz w:val="28"/>
        </w:rPr>
        <w:t> </w:t>
      </w:r>
      <w:r>
        <w:rPr>
          <w:spacing w:val="-4"/>
          <w:sz w:val="28"/>
        </w:rPr>
        <w:t>đổi.</w:t>
      </w:r>
    </w:p>
    <w:p>
      <w:pPr>
        <w:pStyle w:val="ListParagraph"/>
        <w:numPr>
          <w:ilvl w:val="1"/>
          <w:numId w:val="15"/>
        </w:numPr>
        <w:tabs>
          <w:tab w:pos="1147" w:val="left" w:leader="none"/>
        </w:tabs>
        <w:spacing w:line="252" w:lineRule="auto" w:before="136" w:after="0"/>
        <w:ind w:left="143" w:right="1129" w:firstLine="707"/>
        <w:jc w:val="left"/>
        <w:rPr>
          <w:sz w:val="28"/>
        </w:rPr>
      </w:pPr>
      <w:r>
        <w:rPr>
          <w:sz w:val="28"/>
        </w:rPr>
        <w:t>Dấu hiệu nhận biết tài liệu lưu trữ chuyển đổi: ghi rõ “TÀI LIỆU LƯU TRỮ CHUYỂN ĐỔI” trên tài liệu lưu trữ chuyển đổi.</w:t>
      </w:r>
    </w:p>
    <w:p>
      <w:pPr>
        <w:pStyle w:val="ListParagraph"/>
        <w:numPr>
          <w:ilvl w:val="1"/>
          <w:numId w:val="15"/>
        </w:numPr>
        <w:tabs>
          <w:tab w:pos="1155" w:val="left" w:leader="none"/>
        </w:tabs>
        <w:spacing w:line="249" w:lineRule="auto" w:before="121" w:after="0"/>
        <w:ind w:left="143" w:right="1128" w:firstLine="707"/>
        <w:jc w:val="left"/>
        <w:rPr>
          <w:sz w:val="28"/>
        </w:rPr>
      </w:pPr>
      <w:r>
        <w:rPr>
          <w:sz w:val="28"/>
        </w:rPr>
        <w:t>Thông tin chỉ rõ địa chỉ lưu trữ của tài liệu gốc trong Hệ thống: hiển thị Mã lưu trữ tài liệu gốc trên tài liệu lưu trữ chuyển đổi.</w:t>
      </w:r>
    </w:p>
    <w:p>
      <w:pPr>
        <w:pStyle w:val="BodyText"/>
        <w:spacing w:line="252" w:lineRule="auto" w:before="125"/>
        <w:ind w:left="143" w:right="993" w:firstLine="707"/>
      </w:pPr>
      <w:r>
        <w:rPr/>
        <w:t>đ)</w:t>
      </w:r>
      <w:r>
        <w:rPr>
          <w:spacing w:val="-12"/>
        </w:rPr>
        <w:t> </w:t>
      </w:r>
      <w:r>
        <w:rPr/>
        <w:t>Họ</w:t>
      </w:r>
      <w:r>
        <w:rPr>
          <w:spacing w:val="-14"/>
        </w:rPr>
        <w:t> </w:t>
      </w:r>
      <w:r>
        <w:rPr/>
        <w:t>và</w:t>
      </w:r>
      <w:r>
        <w:rPr>
          <w:spacing w:val="-12"/>
        </w:rPr>
        <w:t> </w:t>
      </w:r>
      <w:r>
        <w:rPr/>
        <w:t>tên,</w:t>
      </w:r>
      <w:r>
        <w:rPr>
          <w:spacing w:val="-13"/>
        </w:rPr>
        <w:t> </w:t>
      </w:r>
      <w:r>
        <w:rPr/>
        <w:t>chức</w:t>
      </w:r>
      <w:r>
        <w:rPr>
          <w:spacing w:val="-12"/>
        </w:rPr>
        <w:t> </w:t>
      </w:r>
      <w:r>
        <w:rPr/>
        <w:t>vụ,</w:t>
      </w:r>
      <w:r>
        <w:rPr>
          <w:spacing w:val="-15"/>
        </w:rPr>
        <w:t> </w:t>
      </w:r>
      <w:r>
        <w:rPr/>
        <w:t>chữ</w:t>
      </w:r>
      <w:r>
        <w:rPr>
          <w:spacing w:val="-14"/>
        </w:rPr>
        <w:t> </w:t>
      </w:r>
      <w:r>
        <w:rPr/>
        <w:t>ký</w:t>
      </w:r>
      <w:r>
        <w:rPr>
          <w:spacing w:val="-12"/>
        </w:rPr>
        <w:t> </w:t>
      </w:r>
      <w:r>
        <w:rPr/>
        <w:t>của</w:t>
      </w:r>
      <w:r>
        <w:rPr>
          <w:spacing w:val="-12"/>
        </w:rPr>
        <w:t> </w:t>
      </w:r>
      <w:r>
        <w:rPr/>
        <w:t>người</w:t>
      </w:r>
      <w:r>
        <w:rPr>
          <w:spacing w:val="-11"/>
        </w:rPr>
        <w:t> </w:t>
      </w:r>
      <w:r>
        <w:rPr/>
        <w:t>có</w:t>
      </w:r>
      <w:r>
        <w:rPr>
          <w:spacing w:val="-14"/>
        </w:rPr>
        <w:t> </w:t>
      </w:r>
      <w:r>
        <w:rPr/>
        <w:t>thẩm</w:t>
      </w:r>
      <w:r>
        <w:rPr>
          <w:spacing w:val="-17"/>
        </w:rPr>
        <w:t> </w:t>
      </w:r>
      <w:r>
        <w:rPr/>
        <w:t>quyền</w:t>
      </w:r>
      <w:r>
        <w:rPr>
          <w:spacing w:val="-11"/>
        </w:rPr>
        <w:t> </w:t>
      </w:r>
      <w:r>
        <w:rPr/>
        <w:t>và</w:t>
      </w:r>
      <w:r>
        <w:rPr>
          <w:spacing w:val="-12"/>
        </w:rPr>
        <w:t> </w:t>
      </w:r>
      <w:r>
        <w:rPr/>
        <w:t>dấu</w:t>
      </w:r>
      <w:r>
        <w:rPr>
          <w:spacing w:val="-12"/>
        </w:rPr>
        <w:t> </w:t>
      </w:r>
      <w:r>
        <w:rPr/>
        <w:t>của</w:t>
      </w:r>
      <w:r>
        <w:rPr>
          <w:spacing w:val="-12"/>
        </w:rPr>
        <w:t> </w:t>
      </w:r>
      <w:r>
        <w:rPr/>
        <w:t>cơ</w:t>
      </w:r>
      <w:r>
        <w:rPr>
          <w:spacing w:val="-12"/>
        </w:rPr>
        <w:t> </w:t>
      </w:r>
      <w:r>
        <w:rPr/>
        <w:t>quan, tổ chức, cá nhân thực hiện việc chuyển đổi.</w:t>
      </w:r>
    </w:p>
    <w:p>
      <w:pPr>
        <w:pStyle w:val="BodyText"/>
        <w:spacing w:after="0" w:line="252" w:lineRule="auto"/>
        <w:sectPr>
          <w:pgSz w:w="11910" w:h="16850"/>
          <w:pgMar w:header="722" w:footer="0" w:top="960" w:bottom="280" w:left="1559" w:right="0"/>
        </w:sectPr>
      </w:pPr>
    </w:p>
    <w:p>
      <w:pPr>
        <w:pStyle w:val="BodyText"/>
        <w:spacing w:before="120"/>
      </w:pPr>
    </w:p>
    <w:p>
      <w:pPr>
        <w:pStyle w:val="ListParagraph"/>
        <w:numPr>
          <w:ilvl w:val="0"/>
          <w:numId w:val="15"/>
        </w:numPr>
        <w:tabs>
          <w:tab w:pos="1132" w:val="left" w:leader="none"/>
        </w:tabs>
        <w:spacing w:line="252" w:lineRule="auto" w:before="0" w:after="0"/>
        <w:ind w:left="143" w:right="1130" w:firstLine="707"/>
        <w:jc w:val="both"/>
        <w:rPr>
          <w:sz w:val="28"/>
        </w:rPr>
      </w:pPr>
      <w:r>
        <w:rPr>
          <w:sz w:val="28"/>
        </w:rPr>
        <w:t>Vị</w:t>
      </w:r>
      <w:r>
        <w:rPr>
          <w:spacing w:val="-1"/>
          <w:sz w:val="28"/>
        </w:rPr>
        <w:t> </w:t>
      </w:r>
      <w:r>
        <w:rPr>
          <w:sz w:val="28"/>
        </w:rPr>
        <w:t>trí</w:t>
      </w:r>
      <w:r>
        <w:rPr>
          <w:spacing w:val="-1"/>
          <w:sz w:val="28"/>
        </w:rPr>
        <w:t> </w:t>
      </w:r>
      <w:r>
        <w:rPr>
          <w:sz w:val="28"/>
        </w:rPr>
        <w:t>trình</w:t>
      </w:r>
      <w:r>
        <w:rPr>
          <w:spacing w:val="-1"/>
          <w:sz w:val="28"/>
        </w:rPr>
        <w:t> </w:t>
      </w:r>
      <w:r>
        <w:rPr>
          <w:sz w:val="28"/>
        </w:rPr>
        <w:t>bày</w:t>
      </w:r>
      <w:r>
        <w:rPr>
          <w:spacing w:val="-4"/>
          <w:sz w:val="28"/>
        </w:rPr>
        <w:t> </w:t>
      </w:r>
      <w:r>
        <w:rPr>
          <w:sz w:val="28"/>
        </w:rPr>
        <w:t>các yếu tố</w:t>
      </w:r>
      <w:r>
        <w:rPr>
          <w:spacing w:val="-1"/>
          <w:sz w:val="28"/>
        </w:rPr>
        <w:t> </w:t>
      </w:r>
      <w:r>
        <w:rPr>
          <w:sz w:val="28"/>
        </w:rPr>
        <w:t>thể</w:t>
      </w:r>
      <w:r>
        <w:rPr>
          <w:spacing w:val="-2"/>
          <w:sz w:val="28"/>
        </w:rPr>
        <w:t> </w:t>
      </w:r>
      <w:r>
        <w:rPr>
          <w:sz w:val="28"/>
        </w:rPr>
        <w:t>thức:</w:t>
      </w:r>
      <w:r>
        <w:rPr>
          <w:spacing w:val="-1"/>
          <w:sz w:val="28"/>
        </w:rPr>
        <w:t> </w:t>
      </w:r>
      <w:r>
        <w:rPr>
          <w:sz w:val="28"/>
        </w:rPr>
        <w:t>sau</w:t>
      </w:r>
      <w:r>
        <w:rPr>
          <w:spacing w:val="-1"/>
          <w:sz w:val="28"/>
        </w:rPr>
        <w:t> </w:t>
      </w:r>
      <w:r>
        <w:rPr>
          <w:sz w:val="28"/>
        </w:rPr>
        <w:t>phần</w:t>
      </w:r>
      <w:r>
        <w:rPr>
          <w:spacing w:val="-1"/>
          <w:sz w:val="28"/>
        </w:rPr>
        <w:t> </w:t>
      </w:r>
      <w:r>
        <w:rPr>
          <w:sz w:val="28"/>
        </w:rPr>
        <w:t>nội</w:t>
      </w:r>
      <w:r>
        <w:rPr>
          <w:spacing w:val="-1"/>
          <w:sz w:val="28"/>
        </w:rPr>
        <w:t> </w:t>
      </w:r>
      <w:r>
        <w:rPr>
          <w:sz w:val="28"/>
        </w:rPr>
        <w:t>dung</w:t>
      </w:r>
      <w:r>
        <w:rPr>
          <w:spacing w:val="-1"/>
          <w:sz w:val="28"/>
        </w:rPr>
        <w:t> </w:t>
      </w:r>
      <w:r>
        <w:rPr>
          <w:sz w:val="28"/>
        </w:rPr>
        <w:t>tại</w:t>
      </w:r>
      <w:r>
        <w:rPr>
          <w:spacing w:val="-1"/>
          <w:sz w:val="28"/>
        </w:rPr>
        <w:t> </w:t>
      </w:r>
      <w:r>
        <w:rPr>
          <w:sz w:val="28"/>
        </w:rPr>
        <w:t>trang</w:t>
      </w:r>
      <w:r>
        <w:rPr>
          <w:spacing w:val="-1"/>
          <w:sz w:val="28"/>
        </w:rPr>
        <w:t> </w:t>
      </w:r>
      <w:r>
        <w:rPr>
          <w:sz w:val="28"/>
        </w:rPr>
        <w:t>cuối của tài liệu lưu trữ chuyển đổi.</w:t>
      </w:r>
    </w:p>
    <w:p>
      <w:pPr>
        <w:pStyle w:val="ListParagraph"/>
        <w:numPr>
          <w:ilvl w:val="0"/>
          <w:numId w:val="15"/>
        </w:numPr>
        <w:tabs>
          <w:tab w:pos="1136" w:val="left" w:leader="none"/>
        </w:tabs>
        <w:spacing w:line="249" w:lineRule="auto" w:before="121" w:after="0"/>
        <w:ind w:left="143" w:right="1142" w:firstLine="707"/>
        <w:jc w:val="both"/>
        <w:rPr>
          <w:sz w:val="28"/>
        </w:rPr>
      </w:pPr>
      <w:r>
        <w:rPr>
          <w:sz w:val="28"/>
        </w:rPr>
        <w:t>Mẫu trình bày tài liệu lưu trữ chuyển đổi từ tài liệu lưu trữ số dạng văn bản quy định tại Mục 1 Phụ lục VI Thông tư này.</w:t>
      </w:r>
    </w:p>
    <w:p>
      <w:pPr>
        <w:pStyle w:val="Heading2"/>
        <w:spacing w:line="252" w:lineRule="auto" w:before="129"/>
        <w:ind w:left="143" w:right="1128" w:firstLine="707"/>
      </w:pPr>
      <w:r>
        <w:rPr/>
        <w:t>Điều 15. Thể thức và kỹ thuật trình bày tài liệu lưu trữ chuyển đổi từ tài liệu lưu trữ số dạng ảnh, phim âm bản</w:t>
      </w:r>
    </w:p>
    <w:p>
      <w:pPr>
        <w:pStyle w:val="ListParagraph"/>
        <w:numPr>
          <w:ilvl w:val="0"/>
          <w:numId w:val="16"/>
        </w:numPr>
        <w:tabs>
          <w:tab w:pos="1130" w:val="left" w:leader="none"/>
        </w:tabs>
        <w:spacing w:line="240" w:lineRule="auto" w:before="116" w:after="0"/>
        <w:ind w:left="1130" w:right="0" w:hanging="279"/>
        <w:jc w:val="both"/>
        <w:rPr>
          <w:sz w:val="28"/>
        </w:rPr>
      </w:pPr>
      <w:r>
        <w:rPr>
          <w:sz w:val="28"/>
        </w:rPr>
        <w:t>Khổ</w:t>
      </w:r>
      <w:r>
        <w:rPr>
          <w:spacing w:val="-6"/>
          <w:sz w:val="28"/>
        </w:rPr>
        <w:t> </w:t>
      </w:r>
      <w:r>
        <w:rPr>
          <w:sz w:val="28"/>
        </w:rPr>
        <w:t>giấy:</w:t>
      </w:r>
      <w:r>
        <w:rPr>
          <w:spacing w:val="-2"/>
          <w:sz w:val="28"/>
        </w:rPr>
        <w:t> </w:t>
      </w:r>
      <w:r>
        <w:rPr>
          <w:sz w:val="28"/>
        </w:rPr>
        <w:t>theo</w:t>
      </w:r>
      <w:r>
        <w:rPr>
          <w:spacing w:val="-2"/>
          <w:sz w:val="28"/>
        </w:rPr>
        <w:t> </w:t>
      </w:r>
      <w:r>
        <w:rPr>
          <w:sz w:val="28"/>
        </w:rPr>
        <w:t>thực</w:t>
      </w:r>
      <w:r>
        <w:rPr>
          <w:spacing w:val="-3"/>
          <w:sz w:val="28"/>
        </w:rPr>
        <w:t> </w:t>
      </w:r>
      <w:r>
        <w:rPr>
          <w:sz w:val="28"/>
        </w:rPr>
        <w:t>tế</w:t>
      </w:r>
      <w:r>
        <w:rPr>
          <w:spacing w:val="-3"/>
          <w:sz w:val="28"/>
        </w:rPr>
        <w:t> </w:t>
      </w:r>
      <w:r>
        <w:rPr>
          <w:sz w:val="28"/>
        </w:rPr>
        <w:t>khổ</w:t>
      </w:r>
      <w:r>
        <w:rPr>
          <w:spacing w:val="-2"/>
          <w:sz w:val="28"/>
        </w:rPr>
        <w:t> </w:t>
      </w:r>
      <w:r>
        <w:rPr>
          <w:sz w:val="28"/>
        </w:rPr>
        <w:t>của</w:t>
      </w:r>
      <w:r>
        <w:rPr>
          <w:spacing w:val="-3"/>
          <w:sz w:val="28"/>
        </w:rPr>
        <w:t> </w:t>
      </w:r>
      <w:r>
        <w:rPr>
          <w:sz w:val="28"/>
        </w:rPr>
        <w:t>tài</w:t>
      </w:r>
      <w:r>
        <w:rPr>
          <w:spacing w:val="-2"/>
          <w:sz w:val="28"/>
        </w:rPr>
        <w:t> </w:t>
      </w:r>
      <w:r>
        <w:rPr>
          <w:sz w:val="28"/>
        </w:rPr>
        <w:t>liệu</w:t>
      </w:r>
      <w:r>
        <w:rPr>
          <w:spacing w:val="-2"/>
          <w:sz w:val="28"/>
        </w:rPr>
        <w:t> </w:t>
      </w:r>
      <w:r>
        <w:rPr>
          <w:sz w:val="28"/>
        </w:rPr>
        <w:t>lưu</w:t>
      </w:r>
      <w:r>
        <w:rPr>
          <w:spacing w:val="-2"/>
          <w:sz w:val="28"/>
        </w:rPr>
        <w:t> </w:t>
      </w:r>
      <w:r>
        <w:rPr>
          <w:sz w:val="28"/>
        </w:rPr>
        <w:t>trữ</w:t>
      </w:r>
      <w:r>
        <w:rPr>
          <w:spacing w:val="-4"/>
          <w:sz w:val="28"/>
        </w:rPr>
        <w:t> </w:t>
      </w:r>
      <w:r>
        <w:rPr>
          <w:sz w:val="28"/>
        </w:rPr>
        <w:t>ảnh</w:t>
      </w:r>
      <w:r>
        <w:rPr>
          <w:spacing w:val="-5"/>
          <w:sz w:val="28"/>
        </w:rPr>
        <w:t> </w:t>
      </w:r>
      <w:r>
        <w:rPr>
          <w:spacing w:val="-4"/>
          <w:sz w:val="28"/>
        </w:rPr>
        <w:t>gốc.</w:t>
      </w:r>
    </w:p>
    <w:p>
      <w:pPr>
        <w:pStyle w:val="ListParagraph"/>
        <w:numPr>
          <w:ilvl w:val="0"/>
          <w:numId w:val="16"/>
        </w:numPr>
        <w:tabs>
          <w:tab w:pos="1135" w:val="left" w:leader="none"/>
        </w:tabs>
        <w:spacing w:line="252" w:lineRule="auto" w:before="137" w:after="0"/>
        <w:ind w:left="143" w:right="1140" w:firstLine="707"/>
        <w:jc w:val="both"/>
        <w:rPr>
          <w:sz w:val="28"/>
        </w:rPr>
      </w:pPr>
      <w:r>
        <w:rPr>
          <w:sz w:val="28"/>
        </w:rPr>
        <w:t>Tỷ lệ in: 100%, trường hợp phóng to, thu nhỏ phải bảo đảm tỷ lệ tương ứng với tài liệu lưu trữ gốc và bảo đảm thông tin rõ ràng, chính xác của tài liệu chuyển đổi so với tài liệu lưu trữ gốc.</w:t>
      </w:r>
    </w:p>
    <w:p>
      <w:pPr>
        <w:pStyle w:val="ListParagraph"/>
        <w:numPr>
          <w:ilvl w:val="0"/>
          <w:numId w:val="16"/>
        </w:numPr>
        <w:tabs>
          <w:tab w:pos="1132" w:val="left" w:leader="none"/>
        </w:tabs>
        <w:spacing w:line="252" w:lineRule="auto" w:before="119" w:after="0"/>
        <w:ind w:left="143" w:right="1142" w:firstLine="707"/>
        <w:jc w:val="both"/>
        <w:rPr>
          <w:sz w:val="28"/>
        </w:rPr>
      </w:pPr>
      <w:r>
        <w:rPr>
          <w:sz w:val="28"/>
        </w:rPr>
        <w:t>Các</w:t>
      </w:r>
      <w:r>
        <w:rPr>
          <w:spacing w:val="-1"/>
          <w:sz w:val="28"/>
        </w:rPr>
        <w:t> </w:t>
      </w:r>
      <w:r>
        <w:rPr>
          <w:sz w:val="28"/>
        </w:rPr>
        <w:t>thành phần thể</w:t>
      </w:r>
      <w:r>
        <w:rPr>
          <w:spacing w:val="-2"/>
          <w:sz w:val="28"/>
        </w:rPr>
        <w:t> </w:t>
      </w:r>
      <w:r>
        <w:rPr>
          <w:sz w:val="28"/>
        </w:rPr>
        <w:t>thức</w:t>
      </w:r>
      <w:r>
        <w:rPr>
          <w:spacing w:val="-1"/>
          <w:sz w:val="28"/>
        </w:rPr>
        <w:t> </w:t>
      </w:r>
      <w:r>
        <w:rPr>
          <w:sz w:val="28"/>
        </w:rPr>
        <w:t>của</w:t>
      </w:r>
      <w:r>
        <w:rPr>
          <w:spacing w:val="-1"/>
          <w:sz w:val="28"/>
        </w:rPr>
        <w:t> </w:t>
      </w:r>
      <w:r>
        <w:rPr>
          <w:sz w:val="28"/>
        </w:rPr>
        <w:t>tài liệu chuyển đổi theo quy</w:t>
      </w:r>
      <w:r>
        <w:rPr>
          <w:spacing w:val="-4"/>
          <w:sz w:val="28"/>
        </w:rPr>
        <w:t> </w:t>
      </w:r>
      <w:r>
        <w:rPr>
          <w:sz w:val="28"/>
        </w:rPr>
        <w:t>định</w:t>
      </w:r>
      <w:r>
        <w:rPr>
          <w:spacing w:val="-2"/>
          <w:sz w:val="28"/>
        </w:rPr>
        <w:t> </w:t>
      </w:r>
      <w:r>
        <w:rPr>
          <w:sz w:val="28"/>
        </w:rPr>
        <w:t>tại khoản 3 Điều 14 Thông tư này và được trình bày mặt sau trang tài liệu chuyển đổi.</w:t>
      </w:r>
    </w:p>
    <w:p>
      <w:pPr>
        <w:pStyle w:val="ListParagraph"/>
        <w:numPr>
          <w:ilvl w:val="0"/>
          <w:numId w:val="16"/>
        </w:numPr>
        <w:tabs>
          <w:tab w:pos="1134" w:val="left" w:leader="none"/>
        </w:tabs>
        <w:spacing w:line="252" w:lineRule="auto" w:before="120" w:after="0"/>
        <w:ind w:left="143" w:right="1128" w:firstLine="707"/>
        <w:jc w:val="both"/>
        <w:rPr>
          <w:sz w:val="28"/>
        </w:rPr>
      </w:pPr>
      <w:r>
        <w:rPr>
          <w:sz w:val="28"/>
        </w:rPr>
        <w:t>Mẫu trình bày tài liệu lưu trữ</w:t>
      </w:r>
      <w:r>
        <w:rPr>
          <w:spacing w:val="-1"/>
          <w:sz w:val="28"/>
        </w:rPr>
        <w:t> </w:t>
      </w:r>
      <w:r>
        <w:rPr>
          <w:sz w:val="28"/>
        </w:rPr>
        <w:t>chuyển đổi từ</w:t>
      </w:r>
      <w:r>
        <w:rPr>
          <w:spacing w:val="-1"/>
          <w:sz w:val="28"/>
        </w:rPr>
        <w:t> </w:t>
      </w:r>
      <w:r>
        <w:rPr>
          <w:sz w:val="28"/>
        </w:rPr>
        <w:t>tài liệu lưu trữ số dạng ảnh, phim âm bản quy định tại Mục 1 Phụ lục VI Thông tư này.</w:t>
      </w:r>
    </w:p>
    <w:p>
      <w:pPr>
        <w:pStyle w:val="Heading2"/>
        <w:spacing w:line="252" w:lineRule="auto" w:before="126"/>
        <w:ind w:left="143" w:right="1128" w:firstLine="707"/>
      </w:pPr>
      <w:r>
        <w:rPr/>
        <w:t>Điều 16. Thể thức và kỹ thuật trình bày tài liệu lưu trữ chuyển đổi từ tài liệu lưu trữ số dạng ghi âm</w:t>
      </w:r>
    </w:p>
    <w:p>
      <w:pPr>
        <w:pStyle w:val="ListParagraph"/>
        <w:numPr>
          <w:ilvl w:val="0"/>
          <w:numId w:val="17"/>
        </w:numPr>
        <w:tabs>
          <w:tab w:pos="1155" w:val="left" w:leader="none"/>
        </w:tabs>
        <w:spacing w:line="252" w:lineRule="auto" w:before="116" w:after="0"/>
        <w:ind w:left="143" w:right="1133" w:firstLine="707"/>
        <w:jc w:val="both"/>
        <w:rPr>
          <w:sz w:val="28"/>
        </w:rPr>
      </w:pPr>
      <w:r>
        <w:rPr>
          <w:sz w:val="28"/>
        </w:rPr>
        <w:t>Khổ giấy: A4, cỡ chữ 13 - 14, phông chữ Times New Roman, chữ in thường, kiểu chữ đứng, màu đen.</w:t>
      </w:r>
    </w:p>
    <w:p>
      <w:pPr>
        <w:pStyle w:val="ListParagraph"/>
        <w:numPr>
          <w:ilvl w:val="0"/>
          <w:numId w:val="17"/>
        </w:numPr>
        <w:tabs>
          <w:tab w:pos="1115" w:val="left" w:leader="none"/>
        </w:tabs>
        <w:spacing w:line="252" w:lineRule="auto" w:before="118" w:after="0"/>
        <w:ind w:left="143" w:right="1122" w:firstLine="707"/>
        <w:jc w:val="both"/>
        <w:rPr>
          <w:sz w:val="28"/>
        </w:rPr>
      </w:pPr>
      <w:r>
        <w:rPr>
          <w:sz w:val="28"/>
        </w:rPr>
        <w:t>Phương</w:t>
      </w:r>
      <w:r>
        <w:rPr>
          <w:spacing w:val="-18"/>
          <w:sz w:val="28"/>
        </w:rPr>
        <w:t> </w:t>
      </w:r>
      <w:r>
        <w:rPr>
          <w:sz w:val="28"/>
        </w:rPr>
        <w:t>thức</w:t>
      </w:r>
      <w:r>
        <w:rPr>
          <w:spacing w:val="-17"/>
          <w:sz w:val="28"/>
        </w:rPr>
        <w:t> </w:t>
      </w:r>
      <w:r>
        <w:rPr>
          <w:sz w:val="28"/>
        </w:rPr>
        <w:t>chuyển</w:t>
      </w:r>
      <w:r>
        <w:rPr>
          <w:spacing w:val="-18"/>
          <w:sz w:val="28"/>
        </w:rPr>
        <w:t> </w:t>
      </w:r>
      <w:r>
        <w:rPr>
          <w:sz w:val="28"/>
        </w:rPr>
        <w:t>đổi:</w:t>
      </w:r>
      <w:r>
        <w:rPr>
          <w:spacing w:val="-17"/>
          <w:sz w:val="28"/>
        </w:rPr>
        <w:t> </w:t>
      </w:r>
      <w:r>
        <w:rPr>
          <w:sz w:val="28"/>
        </w:rPr>
        <w:t>sử</w:t>
      </w:r>
      <w:r>
        <w:rPr>
          <w:spacing w:val="-18"/>
          <w:sz w:val="28"/>
        </w:rPr>
        <w:t> </w:t>
      </w:r>
      <w:r>
        <w:rPr>
          <w:sz w:val="28"/>
        </w:rPr>
        <w:t>dụng</w:t>
      </w:r>
      <w:r>
        <w:rPr>
          <w:spacing w:val="-17"/>
          <w:sz w:val="28"/>
        </w:rPr>
        <w:t> </w:t>
      </w:r>
      <w:r>
        <w:rPr>
          <w:sz w:val="28"/>
        </w:rPr>
        <w:t>phần</w:t>
      </w:r>
      <w:r>
        <w:rPr>
          <w:spacing w:val="-18"/>
          <w:sz w:val="28"/>
        </w:rPr>
        <w:t> </w:t>
      </w:r>
      <w:r>
        <w:rPr>
          <w:sz w:val="28"/>
        </w:rPr>
        <w:t>mềm</w:t>
      </w:r>
      <w:r>
        <w:rPr>
          <w:spacing w:val="-17"/>
          <w:sz w:val="28"/>
        </w:rPr>
        <w:t> </w:t>
      </w:r>
      <w:r>
        <w:rPr>
          <w:sz w:val="28"/>
        </w:rPr>
        <w:t>chuyển</w:t>
      </w:r>
      <w:r>
        <w:rPr>
          <w:spacing w:val="-18"/>
          <w:sz w:val="28"/>
        </w:rPr>
        <w:t> </w:t>
      </w:r>
      <w:r>
        <w:rPr>
          <w:sz w:val="28"/>
        </w:rPr>
        <w:t>đổi</w:t>
      </w:r>
      <w:r>
        <w:rPr>
          <w:spacing w:val="-17"/>
          <w:sz w:val="28"/>
        </w:rPr>
        <w:t> </w:t>
      </w:r>
      <w:r>
        <w:rPr>
          <w:sz w:val="28"/>
        </w:rPr>
        <w:t>thông</w:t>
      </w:r>
      <w:r>
        <w:rPr>
          <w:spacing w:val="-18"/>
          <w:sz w:val="28"/>
        </w:rPr>
        <w:t> </w:t>
      </w:r>
      <w:r>
        <w:rPr>
          <w:sz w:val="28"/>
        </w:rPr>
        <w:t>tin</w:t>
      </w:r>
      <w:r>
        <w:rPr>
          <w:spacing w:val="-17"/>
          <w:sz w:val="28"/>
        </w:rPr>
        <w:t> </w:t>
      </w:r>
      <w:r>
        <w:rPr>
          <w:sz w:val="28"/>
        </w:rPr>
        <w:t>từ</w:t>
      </w:r>
      <w:r>
        <w:rPr>
          <w:spacing w:val="-18"/>
          <w:sz w:val="28"/>
        </w:rPr>
        <w:t> </w:t>
      </w:r>
      <w:r>
        <w:rPr>
          <w:sz w:val="28"/>
        </w:rPr>
        <w:t>dạng ghi</w:t>
      </w:r>
      <w:r>
        <w:rPr>
          <w:spacing w:val="-3"/>
          <w:sz w:val="28"/>
        </w:rPr>
        <w:t> </w:t>
      </w:r>
      <w:r>
        <w:rPr>
          <w:sz w:val="28"/>
        </w:rPr>
        <w:t>âm</w:t>
      </w:r>
      <w:r>
        <w:rPr>
          <w:spacing w:val="-9"/>
          <w:sz w:val="28"/>
        </w:rPr>
        <w:t> </w:t>
      </w:r>
      <w:r>
        <w:rPr>
          <w:sz w:val="28"/>
        </w:rPr>
        <w:t>sang</w:t>
      </w:r>
      <w:r>
        <w:rPr>
          <w:spacing w:val="-3"/>
          <w:sz w:val="28"/>
        </w:rPr>
        <w:t> </w:t>
      </w:r>
      <w:r>
        <w:rPr>
          <w:sz w:val="28"/>
        </w:rPr>
        <w:t>dạng</w:t>
      </w:r>
      <w:r>
        <w:rPr>
          <w:spacing w:val="-3"/>
          <w:sz w:val="28"/>
        </w:rPr>
        <w:t> </w:t>
      </w:r>
      <w:r>
        <w:rPr>
          <w:sz w:val="28"/>
        </w:rPr>
        <w:t>chữ</w:t>
      </w:r>
      <w:r>
        <w:rPr>
          <w:spacing w:val="-7"/>
          <w:sz w:val="28"/>
        </w:rPr>
        <w:t> </w:t>
      </w:r>
      <w:r>
        <w:rPr>
          <w:sz w:val="28"/>
        </w:rPr>
        <w:t>hoặc</w:t>
      </w:r>
      <w:r>
        <w:rPr>
          <w:spacing w:val="-4"/>
          <w:sz w:val="28"/>
        </w:rPr>
        <w:t> </w:t>
      </w:r>
      <w:r>
        <w:rPr>
          <w:sz w:val="28"/>
        </w:rPr>
        <w:t>đánh</w:t>
      </w:r>
      <w:r>
        <w:rPr>
          <w:spacing w:val="-3"/>
          <w:sz w:val="28"/>
        </w:rPr>
        <w:t> </w:t>
      </w:r>
      <w:r>
        <w:rPr>
          <w:sz w:val="28"/>
        </w:rPr>
        <w:t>máy</w:t>
      </w:r>
      <w:r>
        <w:rPr>
          <w:spacing w:val="-7"/>
          <w:sz w:val="28"/>
        </w:rPr>
        <w:t> </w:t>
      </w:r>
      <w:r>
        <w:rPr>
          <w:sz w:val="28"/>
        </w:rPr>
        <w:t>nội</w:t>
      </w:r>
      <w:r>
        <w:rPr>
          <w:spacing w:val="-3"/>
          <w:sz w:val="28"/>
        </w:rPr>
        <w:t> </w:t>
      </w:r>
      <w:r>
        <w:rPr>
          <w:sz w:val="28"/>
        </w:rPr>
        <w:t>dung</w:t>
      </w:r>
      <w:r>
        <w:rPr>
          <w:spacing w:val="-5"/>
          <w:sz w:val="28"/>
        </w:rPr>
        <w:t> </w:t>
      </w:r>
      <w:r>
        <w:rPr>
          <w:sz w:val="28"/>
        </w:rPr>
        <w:t>tài</w:t>
      </w:r>
      <w:r>
        <w:rPr>
          <w:spacing w:val="-3"/>
          <w:sz w:val="28"/>
        </w:rPr>
        <w:t> </w:t>
      </w:r>
      <w:r>
        <w:rPr>
          <w:sz w:val="28"/>
        </w:rPr>
        <w:t>liệu</w:t>
      </w:r>
      <w:r>
        <w:rPr>
          <w:spacing w:val="-5"/>
          <w:sz w:val="28"/>
        </w:rPr>
        <w:t> </w:t>
      </w:r>
      <w:r>
        <w:rPr>
          <w:sz w:val="28"/>
        </w:rPr>
        <w:t>ghi</w:t>
      </w:r>
      <w:r>
        <w:rPr>
          <w:spacing w:val="-3"/>
          <w:sz w:val="28"/>
        </w:rPr>
        <w:t> </w:t>
      </w:r>
      <w:r>
        <w:rPr>
          <w:sz w:val="28"/>
        </w:rPr>
        <w:t>âm,</w:t>
      </w:r>
      <w:r>
        <w:rPr>
          <w:spacing w:val="-2"/>
          <w:sz w:val="28"/>
        </w:rPr>
        <w:t> </w:t>
      </w:r>
      <w:r>
        <w:rPr>
          <w:sz w:val="28"/>
        </w:rPr>
        <w:t>bảo</w:t>
      </w:r>
      <w:r>
        <w:rPr>
          <w:spacing w:val="-3"/>
          <w:sz w:val="28"/>
        </w:rPr>
        <w:t> </w:t>
      </w:r>
      <w:r>
        <w:rPr>
          <w:sz w:val="28"/>
        </w:rPr>
        <w:t>đảm</w:t>
      </w:r>
      <w:r>
        <w:rPr>
          <w:spacing w:val="-9"/>
          <w:sz w:val="28"/>
        </w:rPr>
        <w:t> </w:t>
      </w:r>
      <w:r>
        <w:rPr>
          <w:sz w:val="28"/>
        </w:rPr>
        <w:t>nội</w:t>
      </w:r>
      <w:r>
        <w:rPr>
          <w:spacing w:val="-3"/>
          <w:sz w:val="28"/>
        </w:rPr>
        <w:t> </w:t>
      </w:r>
      <w:r>
        <w:rPr>
          <w:sz w:val="28"/>
        </w:rPr>
        <w:t>dung chính xác, sau đó in ra giấy.</w:t>
      </w:r>
    </w:p>
    <w:p>
      <w:pPr>
        <w:pStyle w:val="ListParagraph"/>
        <w:numPr>
          <w:ilvl w:val="0"/>
          <w:numId w:val="17"/>
        </w:numPr>
        <w:tabs>
          <w:tab w:pos="1117" w:val="left" w:leader="none"/>
        </w:tabs>
        <w:spacing w:line="252" w:lineRule="auto" w:before="121" w:after="0"/>
        <w:ind w:left="143" w:right="1131" w:firstLine="707"/>
        <w:jc w:val="both"/>
        <w:rPr>
          <w:sz w:val="28"/>
        </w:rPr>
      </w:pPr>
      <w:r>
        <w:rPr>
          <w:sz w:val="28"/>
        </w:rPr>
        <w:t>Người</w:t>
      </w:r>
      <w:r>
        <w:rPr>
          <w:spacing w:val="-8"/>
          <w:sz w:val="28"/>
        </w:rPr>
        <w:t> </w:t>
      </w:r>
      <w:r>
        <w:rPr>
          <w:sz w:val="28"/>
        </w:rPr>
        <w:t>đứng</w:t>
      </w:r>
      <w:r>
        <w:rPr>
          <w:spacing w:val="-8"/>
          <w:sz w:val="28"/>
        </w:rPr>
        <w:t> </w:t>
      </w:r>
      <w:r>
        <w:rPr>
          <w:sz w:val="28"/>
        </w:rPr>
        <w:t>đầu</w:t>
      </w:r>
      <w:r>
        <w:rPr>
          <w:spacing w:val="-6"/>
          <w:sz w:val="28"/>
        </w:rPr>
        <w:t> </w:t>
      </w:r>
      <w:r>
        <w:rPr>
          <w:sz w:val="28"/>
        </w:rPr>
        <w:t>cơ</w:t>
      </w:r>
      <w:r>
        <w:rPr>
          <w:spacing w:val="-9"/>
          <w:sz w:val="28"/>
        </w:rPr>
        <w:t> </w:t>
      </w:r>
      <w:r>
        <w:rPr>
          <w:sz w:val="28"/>
        </w:rPr>
        <w:t>quan,</w:t>
      </w:r>
      <w:r>
        <w:rPr>
          <w:spacing w:val="-10"/>
          <w:sz w:val="28"/>
        </w:rPr>
        <w:t> </w:t>
      </w:r>
      <w:r>
        <w:rPr>
          <w:sz w:val="28"/>
        </w:rPr>
        <w:t>tổ</w:t>
      </w:r>
      <w:r>
        <w:rPr>
          <w:spacing w:val="-6"/>
          <w:sz w:val="28"/>
        </w:rPr>
        <w:t> </w:t>
      </w:r>
      <w:r>
        <w:rPr>
          <w:sz w:val="28"/>
        </w:rPr>
        <w:t>chức</w:t>
      </w:r>
      <w:r>
        <w:rPr>
          <w:spacing w:val="-9"/>
          <w:sz w:val="28"/>
        </w:rPr>
        <w:t> </w:t>
      </w:r>
      <w:r>
        <w:rPr>
          <w:sz w:val="28"/>
        </w:rPr>
        <w:t>quản</w:t>
      </w:r>
      <w:r>
        <w:rPr>
          <w:spacing w:val="-8"/>
          <w:sz w:val="28"/>
        </w:rPr>
        <w:t> </w:t>
      </w:r>
      <w:r>
        <w:rPr>
          <w:sz w:val="28"/>
        </w:rPr>
        <w:t>lý</w:t>
      </w:r>
      <w:r>
        <w:rPr>
          <w:spacing w:val="-8"/>
          <w:sz w:val="28"/>
        </w:rPr>
        <w:t> </w:t>
      </w:r>
      <w:r>
        <w:rPr>
          <w:sz w:val="28"/>
        </w:rPr>
        <w:t>tài</w:t>
      </w:r>
      <w:r>
        <w:rPr>
          <w:spacing w:val="-6"/>
          <w:sz w:val="28"/>
        </w:rPr>
        <w:t> </w:t>
      </w:r>
      <w:r>
        <w:rPr>
          <w:sz w:val="28"/>
        </w:rPr>
        <w:t>liệu</w:t>
      </w:r>
      <w:r>
        <w:rPr>
          <w:spacing w:val="-8"/>
          <w:sz w:val="28"/>
        </w:rPr>
        <w:t> </w:t>
      </w:r>
      <w:r>
        <w:rPr>
          <w:sz w:val="28"/>
        </w:rPr>
        <w:t>lưu</w:t>
      </w:r>
      <w:r>
        <w:rPr>
          <w:spacing w:val="-8"/>
          <w:sz w:val="28"/>
        </w:rPr>
        <w:t> </w:t>
      </w:r>
      <w:r>
        <w:rPr>
          <w:sz w:val="28"/>
        </w:rPr>
        <w:t>trữ</w:t>
      </w:r>
      <w:r>
        <w:rPr>
          <w:spacing w:val="-10"/>
          <w:sz w:val="28"/>
        </w:rPr>
        <w:t> </w:t>
      </w:r>
      <w:r>
        <w:rPr>
          <w:sz w:val="28"/>
        </w:rPr>
        <w:t>số</w:t>
      </w:r>
      <w:r>
        <w:rPr>
          <w:spacing w:val="-8"/>
          <w:sz w:val="28"/>
        </w:rPr>
        <w:t> </w:t>
      </w:r>
      <w:r>
        <w:rPr>
          <w:sz w:val="28"/>
        </w:rPr>
        <w:t>gốc</w:t>
      </w:r>
      <w:r>
        <w:rPr>
          <w:spacing w:val="-9"/>
          <w:sz w:val="28"/>
        </w:rPr>
        <w:t> </w:t>
      </w:r>
      <w:r>
        <w:rPr>
          <w:sz w:val="28"/>
        </w:rPr>
        <w:t>quy</w:t>
      </w:r>
      <w:r>
        <w:rPr>
          <w:spacing w:val="-10"/>
          <w:sz w:val="28"/>
        </w:rPr>
        <w:t> </w:t>
      </w:r>
      <w:r>
        <w:rPr>
          <w:sz w:val="28"/>
        </w:rPr>
        <w:t>định loại</w:t>
      </w:r>
      <w:r>
        <w:rPr>
          <w:spacing w:val="-6"/>
          <w:sz w:val="28"/>
        </w:rPr>
        <w:t> </w:t>
      </w:r>
      <w:r>
        <w:rPr>
          <w:sz w:val="28"/>
        </w:rPr>
        <w:t>giấy</w:t>
      </w:r>
      <w:r>
        <w:rPr>
          <w:spacing w:val="-8"/>
          <w:sz w:val="28"/>
        </w:rPr>
        <w:t> </w:t>
      </w:r>
      <w:r>
        <w:rPr>
          <w:sz w:val="28"/>
        </w:rPr>
        <w:t>in,</w:t>
      </w:r>
      <w:r>
        <w:rPr>
          <w:spacing w:val="-5"/>
          <w:sz w:val="28"/>
        </w:rPr>
        <w:t> </w:t>
      </w:r>
      <w:r>
        <w:rPr>
          <w:sz w:val="28"/>
        </w:rPr>
        <w:t>chế</w:t>
      </w:r>
      <w:r>
        <w:rPr>
          <w:spacing w:val="-4"/>
          <w:sz w:val="28"/>
        </w:rPr>
        <w:t> </w:t>
      </w:r>
      <w:r>
        <w:rPr>
          <w:sz w:val="28"/>
        </w:rPr>
        <w:t>độ</w:t>
      </w:r>
      <w:r>
        <w:rPr>
          <w:spacing w:val="-6"/>
          <w:sz w:val="28"/>
        </w:rPr>
        <w:t> </w:t>
      </w:r>
      <w:r>
        <w:rPr>
          <w:sz w:val="28"/>
        </w:rPr>
        <w:t>in,</w:t>
      </w:r>
      <w:r>
        <w:rPr>
          <w:spacing w:val="-2"/>
          <w:sz w:val="28"/>
        </w:rPr>
        <w:t> </w:t>
      </w:r>
      <w:r>
        <w:rPr>
          <w:sz w:val="28"/>
        </w:rPr>
        <w:t>mực</w:t>
      </w:r>
      <w:r>
        <w:rPr>
          <w:spacing w:val="-4"/>
          <w:sz w:val="28"/>
        </w:rPr>
        <w:t> </w:t>
      </w:r>
      <w:r>
        <w:rPr>
          <w:sz w:val="28"/>
        </w:rPr>
        <w:t>in</w:t>
      </w:r>
      <w:r>
        <w:rPr>
          <w:spacing w:val="-4"/>
          <w:sz w:val="28"/>
        </w:rPr>
        <w:t> </w:t>
      </w:r>
      <w:r>
        <w:rPr>
          <w:sz w:val="28"/>
        </w:rPr>
        <w:t>phù</w:t>
      </w:r>
      <w:r>
        <w:rPr>
          <w:spacing w:val="-4"/>
          <w:sz w:val="28"/>
        </w:rPr>
        <w:t> </w:t>
      </w:r>
      <w:r>
        <w:rPr>
          <w:sz w:val="28"/>
        </w:rPr>
        <w:t>hợp</w:t>
      </w:r>
      <w:r>
        <w:rPr>
          <w:spacing w:val="-6"/>
          <w:sz w:val="28"/>
        </w:rPr>
        <w:t> </w:t>
      </w:r>
      <w:r>
        <w:rPr>
          <w:sz w:val="28"/>
        </w:rPr>
        <w:t>với</w:t>
      </w:r>
      <w:r>
        <w:rPr>
          <w:spacing w:val="-6"/>
          <w:sz w:val="28"/>
        </w:rPr>
        <w:t> </w:t>
      </w:r>
      <w:r>
        <w:rPr>
          <w:sz w:val="28"/>
        </w:rPr>
        <w:t>mục</w:t>
      </w:r>
      <w:r>
        <w:rPr>
          <w:spacing w:val="-4"/>
          <w:sz w:val="28"/>
        </w:rPr>
        <w:t> </w:t>
      </w:r>
      <w:r>
        <w:rPr>
          <w:sz w:val="28"/>
        </w:rPr>
        <w:t>đích,</w:t>
      </w:r>
      <w:r>
        <w:rPr>
          <w:spacing w:val="-5"/>
          <w:sz w:val="28"/>
        </w:rPr>
        <w:t> </w:t>
      </w:r>
      <w:r>
        <w:rPr>
          <w:sz w:val="28"/>
        </w:rPr>
        <w:t>yêu</w:t>
      </w:r>
      <w:r>
        <w:rPr>
          <w:spacing w:val="-3"/>
          <w:sz w:val="28"/>
        </w:rPr>
        <w:t> </w:t>
      </w:r>
      <w:r>
        <w:rPr>
          <w:sz w:val="28"/>
        </w:rPr>
        <w:t>cầu</w:t>
      </w:r>
      <w:r>
        <w:rPr>
          <w:spacing w:val="-6"/>
          <w:sz w:val="28"/>
        </w:rPr>
        <w:t> </w:t>
      </w:r>
      <w:r>
        <w:rPr>
          <w:sz w:val="28"/>
        </w:rPr>
        <w:t>sử</w:t>
      </w:r>
      <w:r>
        <w:rPr>
          <w:spacing w:val="-5"/>
          <w:sz w:val="28"/>
        </w:rPr>
        <w:t> </w:t>
      </w:r>
      <w:r>
        <w:rPr>
          <w:sz w:val="28"/>
        </w:rPr>
        <w:t>dụng</w:t>
      </w:r>
      <w:r>
        <w:rPr>
          <w:spacing w:val="-4"/>
          <w:sz w:val="28"/>
        </w:rPr>
        <w:t> </w:t>
      </w:r>
      <w:r>
        <w:rPr>
          <w:sz w:val="28"/>
        </w:rPr>
        <w:t>tài</w:t>
      </w:r>
      <w:r>
        <w:rPr>
          <w:spacing w:val="-3"/>
          <w:sz w:val="28"/>
        </w:rPr>
        <w:t> </w:t>
      </w:r>
      <w:r>
        <w:rPr>
          <w:sz w:val="28"/>
        </w:rPr>
        <w:t>liệu</w:t>
      </w:r>
      <w:r>
        <w:rPr>
          <w:spacing w:val="-4"/>
          <w:sz w:val="28"/>
        </w:rPr>
        <w:t> </w:t>
      </w:r>
      <w:r>
        <w:rPr>
          <w:sz w:val="28"/>
        </w:rPr>
        <w:t>lưu trữ chuyển đổi.</w:t>
      </w:r>
    </w:p>
    <w:p>
      <w:pPr>
        <w:pStyle w:val="ListParagraph"/>
        <w:numPr>
          <w:ilvl w:val="0"/>
          <w:numId w:val="17"/>
        </w:numPr>
        <w:tabs>
          <w:tab w:pos="1141" w:val="left" w:leader="none"/>
        </w:tabs>
        <w:spacing w:line="249" w:lineRule="auto" w:before="122" w:after="0"/>
        <w:ind w:left="143" w:right="1140" w:firstLine="707"/>
        <w:jc w:val="both"/>
        <w:rPr>
          <w:sz w:val="28"/>
        </w:rPr>
      </w:pPr>
      <w:r>
        <w:rPr>
          <w:sz w:val="28"/>
        </w:rPr>
        <w:t>Các thành phần thể thức của tài liệu chuyển đổi và vị trí trình bày theo quy định tại khoản 3, khoản 4 Điều 14 Thông tư này.</w:t>
      </w:r>
    </w:p>
    <w:p>
      <w:pPr>
        <w:pStyle w:val="ListParagraph"/>
        <w:numPr>
          <w:ilvl w:val="0"/>
          <w:numId w:val="17"/>
        </w:numPr>
        <w:tabs>
          <w:tab w:pos="1141" w:val="left" w:leader="none"/>
        </w:tabs>
        <w:spacing w:line="252" w:lineRule="auto" w:before="125" w:after="0"/>
        <w:ind w:left="143" w:right="1136" w:firstLine="707"/>
        <w:jc w:val="both"/>
        <w:rPr>
          <w:sz w:val="28"/>
        </w:rPr>
      </w:pPr>
      <w:r>
        <w:rPr>
          <w:sz w:val="28"/>
        </w:rPr>
        <w:t>Mẫu trình bày tài liệu lưu trữ chuyển đổi từ tài liệu lưu trữ số dạng ghi âm quy định tại Mục 2 Phụ lục VI Thông tư này.</w:t>
      </w:r>
    </w:p>
    <w:p>
      <w:pPr>
        <w:spacing w:before="128"/>
        <w:ind w:left="94" w:right="1082" w:firstLine="0"/>
        <w:jc w:val="center"/>
        <w:rPr>
          <w:b/>
          <w:sz w:val="28"/>
        </w:rPr>
      </w:pPr>
      <w:r>
        <w:rPr>
          <w:b/>
          <w:sz w:val="28"/>
        </w:rPr>
        <w:t>Chương</w:t>
      </w:r>
      <w:r>
        <w:rPr>
          <w:b/>
          <w:spacing w:val="-2"/>
          <w:sz w:val="28"/>
        </w:rPr>
        <w:t> </w:t>
      </w:r>
      <w:r>
        <w:rPr>
          <w:b/>
          <w:spacing w:val="-5"/>
          <w:sz w:val="28"/>
        </w:rPr>
        <w:t>IV</w:t>
      </w:r>
    </w:p>
    <w:p>
      <w:pPr>
        <w:pStyle w:val="Heading1"/>
        <w:spacing w:before="119"/>
        <w:ind w:right="1082"/>
      </w:pPr>
      <w:r>
        <w:rPr/>
        <w:t>THU</w:t>
      </w:r>
      <w:r>
        <w:rPr>
          <w:spacing w:val="-7"/>
        </w:rPr>
        <w:t> </w:t>
      </w:r>
      <w:r>
        <w:rPr/>
        <w:t>NỘP</w:t>
      </w:r>
      <w:r>
        <w:rPr>
          <w:spacing w:val="-3"/>
        </w:rPr>
        <w:t> </w:t>
      </w:r>
      <w:r>
        <w:rPr/>
        <w:t>TÀI</w:t>
      </w:r>
      <w:r>
        <w:rPr>
          <w:spacing w:val="-2"/>
        </w:rPr>
        <w:t> </w:t>
      </w:r>
      <w:r>
        <w:rPr/>
        <w:t>LIỆU</w:t>
      </w:r>
      <w:r>
        <w:rPr>
          <w:spacing w:val="-4"/>
        </w:rPr>
        <w:t> </w:t>
      </w:r>
      <w:r>
        <w:rPr/>
        <w:t>LƯU</w:t>
      </w:r>
      <w:r>
        <w:rPr>
          <w:spacing w:val="-3"/>
        </w:rPr>
        <w:t> </w:t>
      </w:r>
      <w:r>
        <w:rPr/>
        <w:t>TRỮ</w:t>
      </w:r>
      <w:r>
        <w:rPr>
          <w:spacing w:val="-3"/>
        </w:rPr>
        <w:t> </w:t>
      </w:r>
      <w:r>
        <w:rPr>
          <w:spacing w:val="-5"/>
        </w:rPr>
        <w:t>SỐ</w:t>
      </w:r>
    </w:p>
    <w:p>
      <w:pPr>
        <w:pStyle w:val="Heading2"/>
        <w:spacing w:before="237"/>
        <w:jc w:val="left"/>
      </w:pPr>
      <w:r>
        <w:rPr/>
        <w:t>Điều</w:t>
      </w:r>
      <w:r>
        <w:rPr>
          <w:spacing w:val="-3"/>
        </w:rPr>
        <w:t> </w:t>
      </w:r>
      <w:r>
        <w:rPr/>
        <w:t>17.</w:t>
      </w:r>
      <w:r>
        <w:rPr>
          <w:spacing w:val="-2"/>
        </w:rPr>
        <w:t> </w:t>
      </w:r>
      <w:r>
        <w:rPr/>
        <w:t>Cấu</w:t>
      </w:r>
      <w:r>
        <w:rPr>
          <w:spacing w:val="-1"/>
        </w:rPr>
        <w:t> </w:t>
      </w:r>
      <w:r>
        <w:rPr/>
        <w:t>trúc</w:t>
      </w:r>
      <w:r>
        <w:rPr>
          <w:spacing w:val="-5"/>
        </w:rPr>
        <w:t> </w:t>
      </w:r>
      <w:r>
        <w:rPr/>
        <w:t>của</w:t>
      </w:r>
      <w:r>
        <w:rPr>
          <w:spacing w:val="-1"/>
        </w:rPr>
        <w:t> </w:t>
      </w:r>
      <w:r>
        <w:rPr/>
        <w:t>hồ</w:t>
      </w:r>
      <w:r>
        <w:rPr>
          <w:spacing w:val="-3"/>
        </w:rPr>
        <w:t> </w:t>
      </w:r>
      <w:r>
        <w:rPr/>
        <w:t>sơ,</w:t>
      </w:r>
      <w:r>
        <w:rPr>
          <w:spacing w:val="-1"/>
        </w:rPr>
        <w:t> </w:t>
      </w:r>
      <w:r>
        <w:rPr/>
        <w:t>tài</w:t>
      </w:r>
      <w:r>
        <w:rPr>
          <w:spacing w:val="-3"/>
        </w:rPr>
        <w:t> </w:t>
      </w:r>
      <w:r>
        <w:rPr/>
        <w:t>liệu</w:t>
      </w:r>
      <w:r>
        <w:rPr>
          <w:spacing w:val="-1"/>
        </w:rPr>
        <w:t> </w:t>
      </w:r>
      <w:r>
        <w:rPr>
          <w:spacing w:val="-5"/>
        </w:rPr>
        <w:t>nộp</w:t>
      </w:r>
    </w:p>
    <w:p>
      <w:pPr>
        <w:pStyle w:val="ListParagraph"/>
        <w:numPr>
          <w:ilvl w:val="0"/>
          <w:numId w:val="18"/>
        </w:numPr>
        <w:tabs>
          <w:tab w:pos="1130" w:val="left" w:leader="none"/>
        </w:tabs>
        <w:spacing w:line="240" w:lineRule="auto" w:before="132" w:after="0"/>
        <w:ind w:left="1130" w:right="0" w:hanging="279"/>
        <w:jc w:val="left"/>
        <w:rPr>
          <w:sz w:val="28"/>
        </w:rPr>
      </w:pPr>
      <w:r>
        <w:rPr>
          <w:sz w:val="28"/>
        </w:rPr>
        <w:t>Cấu</w:t>
      </w:r>
      <w:r>
        <w:rPr>
          <w:spacing w:val="-6"/>
          <w:sz w:val="28"/>
        </w:rPr>
        <w:t> </w:t>
      </w:r>
      <w:r>
        <w:rPr>
          <w:sz w:val="28"/>
        </w:rPr>
        <w:t>trúc</w:t>
      </w:r>
      <w:r>
        <w:rPr>
          <w:spacing w:val="-2"/>
          <w:sz w:val="28"/>
        </w:rPr>
        <w:t> </w:t>
      </w:r>
      <w:r>
        <w:rPr>
          <w:sz w:val="28"/>
        </w:rPr>
        <w:t>của</w:t>
      </w:r>
      <w:r>
        <w:rPr>
          <w:spacing w:val="-2"/>
          <w:sz w:val="28"/>
        </w:rPr>
        <w:t> </w:t>
      </w:r>
      <w:r>
        <w:rPr>
          <w:sz w:val="28"/>
        </w:rPr>
        <w:t>hồ</w:t>
      </w:r>
      <w:r>
        <w:rPr>
          <w:spacing w:val="-1"/>
          <w:sz w:val="28"/>
        </w:rPr>
        <w:t> </w:t>
      </w:r>
      <w:r>
        <w:rPr>
          <w:sz w:val="28"/>
        </w:rPr>
        <w:t>sơ</w:t>
      </w:r>
      <w:r>
        <w:rPr>
          <w:spacing w:val="-2"/>
          <w:sz w:val="28"/>
        </w:rPr>
        <w:t> </w:t>
      </w:r>
      <w:r>
        <w:rPr>
          <w:spacing w:val="-5"/>
          <w:sz w:val="28"/>
        </w:rPr>
        <w:t>nộp</w:t>
      </w:r>
    </w:p>
    <w:p>
      <w:pPr>
        <w:pStyle w:val="BodyText"/>
        <w:spacing w:line="252" w:lineRule="auto" w:before="137"/>
        <w:ind w:left="143" w:right="993" w:firstLine="707"/>
      </w:pPr>
      <w:r>
        <w:rPr/>
        <w:t>Trường</w:t>
      </w:r>
      <w:r>
        <w:rPr>
          <w:spacing w:val="-6"/>
        </w:rPr>
        <w:t> </w:t>
      </w:r>
      <w:r>
        <w:rPr/>
        <w:t>hợp</w:t>
      </w:r>
      <w:r>
        <w:rPr>
          <w:spacing w:val="-4"/>
        </w:rPr>
        <w:t> </w:t>
      </w:r>
      <w:r>
        <w:rPr/>
        <w:t>cơ</w:t>
      </w:r>
      <w:r>
        <w:rPr>
          <w:spacing w:val="-6"/>
        </w:rPr>
        <w:t> </w:t>
      </w:r>
      <w:r>
        <w:rPr/>
        <w:t>quan,</w:t>
      </w:r>
      <w:r>
        <w:rPr>
          <w:spacing w:val="-5"/>
        </w:rPr>
        <w:t> </w:t>
      </w:r>
      <w:r>
        <w:rPr/>
        <w:t>tổ</w:t>
      </w:r>
      <w:r>
        <w:rPr>
          <w:spacing w:val="-4"/>
        </w:rPr>
        <w:t> </w:t>
      </w:r>
      <w:r>
        <w:rPr/>
        <w:t>chức</w:t>
      </w:r>
      <w:r>
        <w:rPr>
          <w:spacing w:val="-7"/>
        </w:rPr>
        <w:t> </w:t>
      </w:r>
      <w:r>
        <w:rPr/>
        <w:t>đã</w:t>
      </w:r>
      <w:r>
        <w:rPr>
          <w:spacing w:val="-7"/>
        </w:rPr>
        <w:t> </w:t>
      </w:r>
      <w:r>
        <w:rPr/>
        <w:t>thực</w:t>
      </w:r>
      <w:r>
        <w:rPr>
          <w:spacing w:val="-1"/>
        </w:rPr>
        <w:t> </w:t>
      </w:r>
      <w:r>
        <w:rPr/>
        <w:t>hiện</w:t>
      </w:r>
      <w:r>
        <w:rPr>
          <w:spacing w:val="-6"/>
        </w:rPr>
        <w:t> </w:t>
      </w:r>
      <w:r>
        <w:rPr/>
        <w:t>việc</w:t>
      </w:r>
      <w:r>
        <w:rPr>
          <w:spacing w:val="-4"/>
        </w:rPr>
        <w:t> </w:t>
      </w:r>
      <w:r>
        <w:rPr/>
        <w:t>lập</w:t>
      </w:r>
      <w:r>
        <w:rPr>
          <w:spacing w:val="-6"/>
        </w:rPr>
        <w:t> </w:t>
      </w:r>
      <w:r>
        <w:rPr/>
        <w:t>và</w:t>
      </w:r>
      <w:r>
        <w:rPr>
          <w:spacing w:val="-7"/>
        </w:rPr>
        <w:t> </w:t>
      </w:r>
      <w:r>
        <w:rPr/>
        <w:t>quản</w:t>
      </w:r>
      <w:r>
        <w:rPr>
          <w:spacing w:val="-6"/>
        </w:rPr>
        <w:t> </w:t>
      </w:r>
      <w:r>
        <w:rPr/>
        <w:t>lý</w:t>
      </w:r>
      <w:r>
        <w:rPr>
          <w:spacing w:val="-4"/>
        </w:rPr>
        <w:t> </w:t>
      </w:r>
      <w:r>
        <w:rPr/>
        <w:t>hồ</w:t>
      </w:r>
      <w:r>
        <w:rPr>
          <w:spacing w:val="-6"/>
        </w:rPr>
        <w:t> </w:t>
      </w:r>
      <w:r>
        <w:rPr/>
        <w:t>sơ</w:t>
      </w:r>
      <w:r>
        <w:rPr>
          <w:spacing w:val="-6"/>
        </w:rPr>
        <w:t> </w:t>
      </w:r>
      <w:r>
        <w:rPr/>
        <w:t>lưu</w:t>
      </w:r>
      <w:r>
        <w:rPr>
          <w:spacing w:val="-6"/>
        </w:rPr>
        <w:t> </w:t>
      </w:r>
      <w:r>
        <w:rPr/>
        <w:t>trữ số trong quá trình giải quyết công việc, thực hiện thu nộp hồ sơ lưu trữ số.</w:t>
      </w:r>
    </w:p>
    <w:p>
      <w:pPr>
        <w:pStyle w:val="BodyText"/>
        <w:spacing w:after="0" w:line="252" w:lineRule="auto"/>
        <w:sectPr>
          <w:pgSz w:w="11910" w:h="16850"/>
          <w:pgMar w:header="722" w:footer="0" w:top="960" w:bottom="280" w:left="1559" w:right="0"/>
        </w:sectPr>
      </w:pPr>
    </w:p>
    <w:p>
      <w:pPr>
        <w:pStyle w:val="BodyText"/>
        <w:spacing w:before="120"/>
      </w:pPr>
    </w:p>
    <w:p>
      <w:pPr>
        <w:pStyle w:val="ListParagraph"/>
        <w:numPr>
          <w:ilvl w:val="1"/>
          <w:numId w:val="18"/>
        </w:numPr>
        <w:tabs>
          <w:tab w:pos="1125" w:val="left" w:leader="none"/>
        </w:tabs>
        <w:spacing w:line="252" w:lineRule="auto" w:before="0" w:after="0"/>
        <w:ind w:left="143" w:right="1131" w:firstLine="707"/>
        <w:jc w:val="left"/>
        <w:rPr>
          <w:sz w:val="28"/>
        </w:rPr>
      </w:pPr>
      <w:r>
        <w:rPr>
          <w:sz w:val="28"/>
        </w:rPr>
        <w:t>Trường</w:t>
      </w:r>
      <w:r>
        <w:rPr>
          <w:spacing w:val="-13"/>
          <w:sz w:val="28"/>
        </w:rPr>
        <w:t> </w:t>
      </w:r>
      <w:r>
        <w:rPr>
          <w:sz w:val="28"/>
        </w:rPr>
        <w:t>hợp</w:t>
      </w:r>
      <w:r>
        <w:rPr>
          <w:spacing w:val="-13"/>
          <w:sz w:val="28"/>
        </w:rPr>
        <w:t> </w:t>
      </w:r>
      <w:r>
        <w:rPr>
          <w:sz w:val="28"/>
        </w:rPr>
        <w:t>thu</w:t>
      </w:r>
      <w:r>
        <w:rPr>
          <w:spacing w:val="-13"/>
          <w:sz w:val="28"/>
        </w:rPr>
        <w:t> </w:t>
      </w:r>
      <w:r>
        <w:rPr>
          <w:sz w:val="28"/>
        </w:rPr>
        <w:t>nộp</w:t>
      </w:r>
      <w:r>
        <w:rPr>
          <w:spacing w:val="-13"/>
          <w:sz w:val="28"/>
        </w:rPr>
        <w:t> </w:t>
      </w:r>
      <w:r>
        <w:rPr>
          <w:sz w:val="28"/>
        </w:rPr>
        <w:t>trong</w:t>
      </w:r>
      <w:r>
        <w:rPr>
          <w:spacing w:val="-13"/>
          <w:sz w:val="28"/>
        </w:rPr>
        <w:t> </w:t>
      </w:r>
      <w:r>
        <w:rPr>
          <w:sz w:val="28"/>
        </w:rPr>
        <w:t>cùng</w:t>
      </w:r>
      <w:r>
        <w:rPr>
          <w:spacing w:val="-13"/>
          <w:sz w:val="28"/>
        </w:rPr>
        <w:t> </w:t>
      </w:r>
      <w:r>
        <w:rPr>
          <w:sz w:val="28"/>
        </w:rPr>
        <w:t>Hệ</w:t>
      </w:r>
      <w:r>
        <w:rPr>
          <w:spacing w:val="-14"/>
          <w:sz w:val="28"/>
        </w:rPr>
        <w:t> </w:t>
      </w:r>
      <w:r>
        <w:rPr>
          <w:sz w:val="28"/>
        </w:rPr>
        <w:t>thống,</w:t>
      </w:r>
      <w:r>
        <w:rPr>
          <w:spacing w:val="-14"/>
          <w:sz w:val="28"/>
        </w:rPr>
        <w:t> </w:t>
      </w:r>
      <w:r>
        <w:rPr>
          <w:sz w:val="28"/>
        </w:rPr>
        <w:t>cấu</w:t>
      </w:r>
      <w:r>
        <w:rPr>
          <w:spacing w:val="-13"/>
          <w:sz w:val="28"/>
        </w:rPr>
        <w:t> </w:t>
      </w:r>
      <w:r>
        <w:rPr>
          <w:sz w:val="28"/>
        </w:rPr>
        <w:t>trúc</w:t>
      </w:r>
      <w:r>
        <w:rPr>
          <w:spacing w:val="-14"/>
          <w:sz w:val="28"/>
        </w:rPr>
        <w:t> </w:t>
      </w:r>
      <w:r>
        <w:rPr>
          <w:sz w:val="28"/>
        </w:rPr>
        <w:t>dữ</w:t>
      </w:r>
      <w:r>
        <w:rPr>
          <w:spacing w:val="-15"/>
          <w:sz w:val="28"/>
        </w:rPr>
        <w:t> </w:t>
      </w:r>
      <w:r>
        <w:rPr>
          <w:sz w:val="28"/>
        </w:rPr>
        <w:t>liệu</w:t>
      </w:r>
      <w:r>
        <w:rPr>
          <w:spacing w:val="-13"/>
          <w:sz w:val="28"/>
        </w:rPr>
        <w:t> </w:t>
      </w:r>
      <w:r>
        <w:rPr>
          <w:sz w:val="28"/>
        </w:rPr>
        <w:t>hồ</w:t>
      </w:r>
      <w:r>
        <w:rPr>
          <w:spacing w:val="-13"/>
          <w:sz w:val="28"/>
        </w:rPr>
        <w:t> </w:t>
      </w:r>
      <w:r>
        <w:rPr>
          <w:sz w:val="28"/>
        </w:rPr>
        <w:t>sơ</w:t>
      </w:r>
      <w:r>
        <w:rPr>
          <w:spacing w:val="-14"/>
          <w:sz w:val="28"/>
        </w:rPr>
        <w:t> </w:t>
      </w:r>
      <w:r>
        <w:rPr>
          <w:sz w:val="28"/>
        </w:rPr>
        <w:t>nộp</w:t>
      </w:r>
      <w:r>
        <w:rPr>
          <w:spacing w:val="-15"/>
          <w:sz w:val="28"/>
        </w:rPr>
        <w:t> </w:t>
      </w:r>
      <w:r>
        <w:rPr>
          <w:sz w:val="28"/>
        </w:rPr>
        <w:t>thực hiện theo cấu trúc gói AIP_hoso quy định tại Phụ lục I Thông tư này.</w:t>
      </w:r>
    </w:p>
    <w:p>
      <w:pPr>
        <w:pStyle w:val="ListParagraph"/>
        <w:numPr>
          <w:ilvl w:val="1"/>
          <w:numId w:val="18"/>
        </w:numPr>
        <w:tabs>
          <w:tab w:pos="1148" w:val="left" w:leader="none"/>
        </w:tabs>
        <w:spacing w:line="240" w:lineRule="auto" w:before="123" w:after="0"/>
        <w:ind w:left="143" w:right="1134" w:firstLine="707"/>
        <w:jc w:val="left"/>
        <w:rPr>
          <w:sz w:val="28"/>
        </w:rPr>
      </w:pPr>
      <w:r>
        <w:rPr>
          <w:sz w:val="28"/>
        </w:rPr>
        <w:t>Trường</w:t>
      </w:r>
      <w:r>
        <w:rPr>
          <w:spacing w:val="-6"/>
          <w:sz w:val="28"/>
        </w:rPr>
        <w:t> </w:t>
      </w:r>
      <w:r>
        <w:rPr>
          <w:sz w:val="28"/>
        </w:rPr>
        <w:t>hợp</w:t>
      </w:r>
      <w:r>
        <w:rPr>
          <w:spacing w:val="-6"/>
          <w:sz w:val="28"/>
        </w:rPr>
        <w:t> </w:t>
      </w:r>
      <w:r>
        <w:rPr>
          <w:sz w:val="28"/>
        </w:rPr>
        <w:t>thu</w:t>
      </w:r>
      <w:r>
        <w:rPr>
          <w:spacing w:val="-6"/>
          <w:sz w:val="28"/>
        </w:rPr>
        <w:t> </w:t>
      </w:r>
      <w:r>
        <w:rPr>
          <w:sz w:val="28"/>
        </w:rPr>
        <w:t>nộp</w:t>
      </w:r>
      <w:r>
        <w:rPr>
          <w:spacing w:val="-6"/>
          <w:sz w:val="28"/>
        </w:rPr>
        <w:t> </w:t>
      </w:r>
      <w:r>
        <w:rPr>
          <w:sz w:val="28"/>
        </w:rPr>
        <w:t>khác</w:t>
      </w:r>
      <w:r>
        <w:rPr>
          <w:spacing w:val="-6"/>
          <w:sz w:val="28"/>
        </w:rPr>
        <w:t> </w:t>
      </w:r>
      <w:r>
        <w:rPr>
          <w:sz w:val="28"/>
        </w:rPr>
        <w:t>Hệ</w:t>
      </w:r>
      <w:r>
        <w:rPr>
          <w:spacing w:val="-7"/>
          <w:sz w:val="28"/>
        </w:rPr>
        <w:t> </w:t>
      </w:r>
      <w:r>
        <w:rPr>
          <w:sz w:val="28"/>
        </w:rPr>
        <w:t>thống,</w:t>
      </w:r>
      <w:r>
        <w:rPr>
          <w:spacing w:val="-7"/>
          <w:sz w:val="28"/>
        </w:rPr>
        <w:t> </w:t>
      </w:r>
      <w:r>
        <w:rPr>
          <w:sz w:val="28"/>
        </w:rPr>
        <w:t>cấu</w:t>
      </w:r>
      <w:r>
        <w:rPr>
          <w:spacing w:val="-8"/>
          <w:sz w:val="28"/>
        </w:rPr>
        <w:t> </w:t>
      </w:r>
      <w:r>
        <w:rPr>
          <w:sz w:val="28"/>
        </w:rPr>
        <w:t>trúc</w:t>
      </w:r>
      <w:r>
        <w:rPr>
          <w:spacing w:val="-7"/>
          <w:sz w:val="28"/>
        </w:rPr>
        <w:t> </w:t>
      </w:r>
      <w:r>
        <w:rPr>
          <w:sz w:val="28"/>
        </w:rPr>
        <w:t>dữ</w:t>
      </w:r>
      <w:r>
        <w:rPr>
          <w:spacing w:val="-8"/>
          <w:sz w:val="28"/>
        </w:rPr>
        <w:t> </w:t>
      </w:r>
      <w:r>
        <w:rPr>
          <w:sz w:val="28"/>
        </w:rPr>
        <w:t>liệu</w:t>
      </w:r>
      <w:r>
        <w:rPr>
          <w:spacing w:val="-8"/>
          <w:sz w:val="28"/>
        </w:rPr>
        <w:t> </w:t>
      </w:r>
      <w:r>
        <w:rPr>
          <w:sz w:val="28"/>
        </w:rPr>
        <w:t>hồ</w:t>
      </w:r>
      <w:r>
        <w:rPr>
          <w:spacing w:val="-8"/>
          <w:sz w:val="28"/>
        </w:rPr>
        <w:t> </w:t>
      </w:r>
      <w:r>
        <w:rPr>
          <w:sz w:val="28"/>
        </w:rPr>
        <w:t>sơ</w:t>
      </w:r>
      <w:r>
        <w:rPr>
          <w:spacing w:val="-6"/>
          <w:sz w:val="28"/>
        </w:rPr>
        <w:t> </w:t>
      </w:r>
      <w:r>
        <w:rPr>
          <w:sz w:val="28"/>
        </w:rPr>
        <w:t>nộp</w:t>
      </w:r>
      <w:r>
        <w:rPr>
          <w:spacing w:val="-8"/>
          <w:sz w:val="28"/>
        </w:rPr>
        <w:t> </w:t>
      </w:r>
      <w:r>
        <w:rPr>
          <w:sz w:val="28"/>
        </w:rPr>
        <w:t>thực</w:t>
      </w:r>
      <w:r>
        <w:rPr>
          <w:spacing w:val="-7"/>
          <w:sz w:val="28"/>
        </w:rPr>
        <w:t> </w:t>
      </w:r>
      <w:r>
        <w:rPr>
          <w:sz w:val="28"/>
        </w:rPr>
        <w:t>hiện theo cấu trúc gói SIP_hoso quy định tại Phụ lục III Thông tư này.</w:t>
      </w:r>
    </w:p>
    <w:p>
      <w:pPr>
        <w:pStyle w:val="ListParagraph"/>
        <w:numPr>
          <w:ilvl w:val="0"/>
          <w:numId w:val="18"/>
        </w:numPr>
        <w:tabs>
          <w:tab w:pos="1130" w:val="left" w:leader="none"/>
        </w:tabs>
        <w:spacing w:line="240" w:lineRule="auto" w:before="117" w:after="0"/>
        <w:ind w:left="1130" w:right="0" w:hanging="279"/>
        <w:jc w:val="left"/>
        <w:rPr>
          <w:sz w:val="28"/>
        </w:rPr>
      </w:pPr>
      <w:r>
        <w:rPr>
          <w:sz w:val="28"/>
        </w:rPr>
        <w:t>Cấu</w:t>
      </w:r>
      <w:r>
        <w:rPr>
          <w:spacing w:val="-6"/>
          <w:sz w:val="28"/>
        </w:rPr>
        <w:t> </w:t>
      </w:r>
      <w:r>
        <w:rPr>
          <w:sz w:val="28"/>
        </w:rPr>
        <w:t>trúc</w:t>
      </w:r>
      <w:r>
        <w:rPr>
          <w:spacing w:val="-3"/>
          <w:sz w:val="28"/>
        </w:rPr>
        <w:t> </w:t>
      </w:r>
      <w:r>
        <w:rPr>
          <w:sz w:val="28"/>
        </w:rPr>
        <w:t>của</w:t>
      </w:r>
      <w:r>
        <w:rPr>
          <w:spacing w:val="-2"/>
          <w:sz w:val="28"/>
        </w:rPr>
        <w:t> </w:t>
      </w:r>
      <w:r>
        <w:rPr>
          <w:sz w:val="28"/>
        </w:rPr>
        <w:t>tài</w:t>
      </w:r>
      <w:r>
        <w:rPr>
          <w:spacing w:val="-2"/>
          <w:sz w:val="28"/>
        </w:rPr>
        <w:t> </w:t>
      </w:r>
      <w:r>
        <w:rPr>
          <w:sz w:val="28"/>
        </w:rPr>
        <w:t>liệu</w:t>
      </w:r>
      <w:r>
        <w:rPr>
          <w:spacing w:val="-1"/>
          <w:sz w:val="28"/>
        </w:rPr>
        <w:t> </w:t>
      </w:r>
      <w:r>
        <w:rPr>
          <w:spacing w:val="-5"/>
          <w:sz w:val="28"/>
        </w:rPr>
        <w:t>nộp</w:t>
      </w:r>
    </w:p>
    <w:p>
      <w:pPr>
        <w:pStyle w:val="BodyText"/>
        <w:spacing w:line="252" w:lineRule="auto" w:before="136"/>
        <w:ind w:left="143" w:right="1128" w:firstLine="707"/>
        <w:jc w:val="both"/>
      </w:pPr>
      <w:r>
        <w:rPr/>
        <w:t>Trường hợp cơ quan, tổ chức chưa thực hiện việc lập và quản lý hồ sơ lưu trữ số trong quá trình giải quyết công việc và Hệ thống có tính năng tìm kiếm thông minh bảo đảm khả năng liên kết các tài liệu rời lẻ và hiển thị theo chủ đề, theo quá trình giải quyết công việc hoặc theo yêu cầu của người dùng thì thực hiện thu nộp tài liệu.</w:t>
      </w:r>
    </w:p>
    <w:p>
      <w:pPr>
        <w:pStyle w:val="ListParagraph"/>
        <w:numPr>
          <w:ilvl w:val="1"/>
          <w:numId w:val="18"/>
        </w:numPr>
        <w:tabs>
          <w:tab w:pos="1152" w:val="left" w:leader="none"/>
        </w:tabs>
        <w:spacing w:line="252" w:lineRule="auto" w:before="120" w:after="0"/>
        <w:ind w:left="143" w:right="1133" w:firstLine="707"/>
        <w:jc w:val="both"/>
        <w:rPr>
          <w:sz w:val="28"/>
        </w:rPr>
      </w:pPr>
      <w:r>
        <w:rPr>
          <w:sz w:val="28"/>
        </w:rPr>
        <w:t>Trường hợp thu nộp trong cùng Hệ thống, cấu trúc dữ liệu tài liệu nộp thực hiện theo cấu trúc gói AIP_tailieu quy định tại Phụ lục II Thông tư này.</w:t>
      </w:r>
    </w:p>
    <w:p>
      <w:pPr>
        <w:pStyle w:val="ListParagraph"/>
        <w:numPr>
          <w:ilvl w:val="1"/>
          <w:numId w:val="18"/>
        </w:numPr>
        <w:tabs>
          <w:tab w:pos="1146" w:val="left" w:leader="none"/>
        </w:tabs>
        <w:spacing w:line="252" w:lineRule="auto" w:before="121" w:after="0"/>
        <w:ind w:left="143" w:right="1131" w:firstLine="707"/>
        <w:jc w:val="both"/>
        <w:rPr>
          <w:sz w:val="28"/>
        </w:rPr>
      </w:pPr>
      <w:r>
        <w:rPr>
          <w:sz w:val="28"/>
        </w:rPr>
        <w:t>Trường</w:t>
      </w:r>
      <w:r>
        <w:rPr>
          <w:spacing w:val="-12"/>
          <w:sz w:val="28"/>
        </w:rPr>
        <w:t> </w:t>
      </w:r>
      <w:r>
        <w:rPr>
          <w:sz w:val="28"/>
        </w:rPr>
        <w:t>hợp</w:t>
      </w:r>
      <w:r>
        <w:rPr>
          <w:spacing w:val="-12"/>
          <w:sz w:val="28"/>
        </w:rPr>
        <w:t> </w:t>
      </w:r>
      <w:r>
        <w:rPr>
          <w:sz w:val="28"/>
        </w:rPr>
        <w:t>thu</w:t>
      </w:r>
      <w:r>
        <w:rPr>
          <w:spacing w:val="-12"/>
          <w:sz w:val="28"/>
        </w:rPr>
        <w:t> </w:t>
      </w:r>
      <w:r>
        <w:rPr>
          <w:sz w:val="28"/>
        </w:rPr>
        <w:t>nộp</w:t>
      </w:r>
      <w:r>
        <w:rPr>
          <w:spacing w:val="-12"/>
          <w:sz w:val="28"/>
        </w:rPr>
        <w:t> </w:t>
      </w:r>
      <w:r>
        <w:rPr>
          <w:sz w:val="28"/>
        </w:rPr>
        <w:t>khác</w:t>
      </w:r>
      <w:r>
        <w:rPr>
          <w:spacing w:val="-10"/>
          <w:sz w:val="28"/>
        </w:rPr>
        <w:t> </w:t>
      </w:r>
      <w:r>
        <w:rPr>
          <w:sz w:val="28"/>
        </w:rPr>
        <w:t>Hệ</w:t>
      </w:r>
      <w:r>
        <w:rPr>
          <w:spacing w:val="-12"/>
          <w:sz w:val="28"/>
        </w:rPr>
        <w:t> </w:t>
      </w:r>
      <w:r>
        <w:rPr>
          <w:sz w:val="28"/>
        </w:rPr>
        <w:t>thống,</w:t>
      </w:r>
      <w:r>
        <w:rPr>
          <w:spacing w:val="-11"/>
          <w:sz w:val="28"/>
        </w:rPr>
        <w:t> </w:t>
      </w:r>
      <w:r>
        <w:rPr>
          <w:sz w:val="28"/>
        </w:rPr>
        <w:t>cấu</w:t>
      </w:r>
      <w:r>
        <w:rPr>
          <w:spacing w:val="-11"/>
          <w:sz w:val="28"/>
        </w:rPr>
        <w:t> </w:t>
      </w:r>
      <w:r>
        <w:rPr>
          <w:sz w:val="28"/>
        </w:rPr>
        <w:t>trúc</w:t>
      </w:r>
      <w:r>
        <w:rPr>
          <w:spacing w:val="-10"/>
          <w:sz w:val="28"/>
        </w:rPr>
        <w:t> </w:t>
      </w:r>
      <w:r>
        <w:rPr>
          <w:sz w:val="28"/>
        </w:rPr>
        <w:t>dữ</w:t>
      </w:r>
      <w:r>
        <w:rPr>
          <w:spacing w:val="-14"/>
          <w:sz w:val="28"/>
        </w:rPr>
        <w:t> </w:t>
      </w:r>
      <w:r>
        <w:rPr>
          <w:sz w:val="28"/>
        </w:rPr>
        <w:t>liệu</w:t>
      </w:r>
      <w:r>
        <w:rPr>
          <w:spacing w:val="-11"/>
          <w:sz w:val="28"/>
        </w:rPr>
        <w:t> </w:t>
      </w:r>
      <w:r>
        <w:rPr>
          <w:sz w:val="28"/>
        </w:rPr>
        <w:t>tài</w:t>
      </w:r>
      <w:r>
        <w:rPr>
          <w:spacing w:val="-12"/>
          <w:sz w:val="28"/>
        </w:rPr>
        <w:t> </w:t>
      </w:r>
      <w:r>
        <w:rPr>
          <w:sz w:val="28"/>
        </w:rPr>
        <w:t>liệu</w:t>
      </w:r>
      <w:r>
        <w:rPr>
          <w:spacing w:val="-11"/>
          <w:sz w:val="28"/>
        </w:rPr>
        <w:t> </w:t>
      </w:r>
      <w:r>
        <w:rPr>
          <w:sz w:val="28"/>
        </w:rPr>
        <w:t>nộp</w:t>
      </w:r>
      <w:r>
        <w:rPr>
          <w:spacing w:val="-9"/>
          <w:sz w:val="28"/>
        </w:rPr>
        <w:t> </w:t>
      </w:r>
      <w:r>
        <w:rPr>
          <w:sz w:val="28"/>
        </w:rPr>
        <w:t>theo</w:t>
      </w:r>
      <w:r>
        <w:rPr>
          <w:spacing w:val="-9"/>
          <w:sz w:val="28"/>
        </w:rPr>
        <w:t> </w:t>
      </w:r>
      <w:r>
        <w:rPr>
          <w:sz w:val="28"/>
        </w:rPr>
        <w:t>cấu trúc gói SIP_tailieu theo quy định tại Phụ lục IV Thông tư này.</w:t>
      </w:r>
    </w:p>
    <w:p>
      <w:pPr>
        <w:pStyle w:val="Heading2"/>
        <w:spacing w:before="123"/>
      </w:pPr>
      <w:r>
        <w:rPr/>
        <w:t>Điều</w:t>
      </w:r>
      <w:r>
        <w:rPr>
          <w:spacing w:val="-3"/>
        </w:rPr>
        <w:t> </w:t>
      </w:r>
      <w:r>
        <w:rPr/>
        <w:t>18.</w:t>
      </w:r>
      <w:r>
        <w:rPr>
          <w:spacing w:val="-3"/>
        </w:rPr>
        <w:t> </w:t>
      </w:r>
      <w:r>
        <w:rPr/>
        <w:t>Cách</w:t>
      </w:r>
      <w:r>
        <w:rPr>
          <w:spacing w:val="-2"/>
        </w:rPr>
        <w:t> </w:t>
      </w:r>
      <w:r>
        <w:rPr/>
        <w:t>thức</w:t>
      </w:r>
      <w:r>
        <w:rPr>
          <w:spacing w:val="-2"/>
        </w:rPr>
        <w:t> </w:t>
      </w:r>
      <w:r>
        <w:rPr/>
        <w:t>thu</w:t>
      </w:r>
      <w:r>
        <w:rPr>
          <w:spacing w:val="-3"/>
        </w:rPr>
        <w:t> </w:t>
      </w:r>
      <w:r>
        <w:rPr/>
        <w:t>nộp</w:t>
      </w:r>
      <w:r>
        <w:rPr>
          <w:spacing w:val="-1"/>
        </w:rPr>
        <w:t> </w:t>
      </w:r>
      <w:r>
        <w:rPr/>
        <w:t>hồ</w:t>
      </w:r>
      <w:r>
        <w:rPr>
          <w:spacing w:val="-1"/>
        </w:rPr>
        <w:t> </w:t>
      </w:r>
      <w:r>
        <w:rPr/>
        <w:t>sơ,</w:t>
      </w:r>
      <w:r>
        <w:rPr>
          <w:spacing w:val="-2"/>
        </w:rPr>
        <w:t> </w:t>
      </w:r>
      <w:r>
        <w:rPr/>
        <w:t>tài</w:t>
      </w:r>
      <w:r>
        <w:rPr>
          <w:spacing w:val="-4"/>
        </w:rPr>
        <w:t> </w:t>
      </w:r>
      <w:r>
        <w:rPr/>
        <w:t>liệu</w:t>
      </w:r>
      <w:r>
        <w:rPr>
          <w:spacing w:val="-2"/>
        </w:rPr>
        <w:t> </w:t>
      </w:r>
      <w:r>
        <w:rPr/>
        <w:t>lưu</w:t>
      </w:r>
      <w:r>
        <w:rPr>
          <w:spacing w:val="-2"/>
        </w:rPr>
        <w:t> </w:t>
      </w:r>
      <w:r>
        <w:rPr/>
        <w:t>trữ</w:t>
      </w:r>
      <w:r>
        <w:rPr>
          <w:spacing w:val="-2"/>
        </w:rPr>
        <w:t> </w:t>
      </w:r>
      <w:r>
        <w:rPr>
          <w:spacing w:val="-5"/>
        </w:rPr>
        <w:t>số</w:t>
      </w:r>
    </w:p>
    <w:p>
      <w:pPr>
        <w:pStyle w:val="ListParagraph"/>
        <w:numPr>
          <w:ilvl w:val="0"/>
          <w:numId w:val="19"/>
        </w:numPr>
        <w:tabs>
          <w:tab w:pos="1131" w:val="left" w:leader="none"/>
        </w:tabs>
        <w:spacing w:line="240" w:lineRule="auto" w:before="132" w:after="0"/>
        <w:ind w:left="1131" w:right="0" w:hanging="280"/>
        <w:jc w:val="both"/>
        <w:rPr>
          <w:sz w:val="28"/>
        </w:rPr>
      </w:pPr>
      <w:r>
        <w:rPr>
          <w:sz w:val="28"/>
        </w:rPr>
        <w:t>Thu</w:t>
      </w:r>
      <w:r>
        <w:rPr>
          <w:spacing w:val="-6"/>
          <w:sz w:val="28"/>
        </w:rPr>
        <w:t> </w:t>
      </w:r>
      <w:r>
        <w:rPr>
          <w:sz w:val="28"/>
        </w:rPr>
        <w:t>nộp</w:t>
      </w:r>
      <w:r>
        <w:rPr>
          <w:spacing w:val="-4"/>
          <w:sz w:val="28"/>
        </w:rPr>
        <w:t> </w:t>
      </w:r>
      <w:r>
        <w:rPr>
          <w:sz w:val="28"/>
        </w:rPr>
        <w:t>trực </w:t>
      </w:r>
      <w:r>
        <w:rPr>
          <w:spacing w:val="-4"/>
          <w:sz w:val="28"/>
        </w:rPr>
        <w:t>tiếp</w:t>
      </w:r>
    </w:p>
    <w:p>
      <w:pPr>
        <w:pStyle w:val="BodyText"/>
        <w:spacing w:line="252" w:lineRule="auto" w:before="137"/>
        <w:ind w:left="143" w:right="1127" w:firstLine="707"/>
        <w:jc w:val="both"/>
      </w:pPr>
      <w:r>
        <w:rPr/>
        <w:t>Thu</w:t>
      </w:r>
      <w:r>
        <w:rPr>
          <w:spacing w:val="-6"/>
        </w:rPr>
        <w:t> </w:t>
      </w:r>
      <w:r>
        <w:rPr/>
        <w:t>nộp</w:t>
      </w:r>
      <w:r>
        <w:rPr>
          <w:spacing w:val="-6"/>
        </w:rPr>
        <w:t> </w:t>
      </w:r>
      <w:r>
        <w:rPr/>
        <w:t>trực</w:t>
      </w:r>
      <w:r>
        <w:rPr>
          <w:spacing w:val="-7"/>
        </w:rPr>
        <w:t> </w:t>
      </w:r>
      <w:r>
        <w:rPr/>
        <w:t>tiếp</w:t>
      </w:r>
      <w:r>
        <w:rPr>
          <w:spacing w:val="-6"/>
        </w:rPr>
        <w:t> </w:t>
      </w:r>
      <w:r>
        <w:rPr/>
        <w:t>thực</w:t>
      </w:r>
      <w:r>
        <w:rPr>
          <w:spacing w:val="-7"/>
        </w:rPr>
        <w:t> </w:t>
      </w:r>
      <w:r>
        <w:rPr/>
        <w:t>hiện</w:t>
      </w:r>
      <w:r>
        <w:rPr>
          <w:spacing w:val="-6"/>
        </w:rPr>
        <w:t> </w:t>
      </w:r>
      <w:r>
        <w:rPr/>
        <w:t>trong</w:t>
      </w:r>
      <w:r>
        <w:rPr>
          <w:spacing w:val="-6"/>
        </w:rPr>
        <w:t> </w:t>
      </w:r>
      <w:r>
        <w:rPr/>
        <w:t>trường</w:t>
      </w:r>
      <w:r>
        <w:rPr>
          <w:spacing w:val="-6"/>
        </w:rPr>
        <w:t> </w:t>
      </w:r>
      <w:r>
        <w:rPr/>
        <w:t>hợp</w:t>
      </w:r>
      <w:r>
        <w:rPr>
          <w:spacing w:val="-6"/>
        </w:rPr>
        <w:t> </w:t>
      </w:r>
      <w:r>
        <w:rPr/>
        <w:t>cơ</w:t>
      </w:r>
      <w:r>
        <w:rPr>
          <w:spacing w:val="-6"/>
        </w:rPr>
        <w:t> </w:t>
      </w:r>
      <w:r>
        <w:rPr/>
        <w:t>quan,</w:t>
      </w:r>
      <w:r>
        <w:rPr>
          <w:spacing w:val="-7"/>
        </w:rPr>
        <w:t> </w:t>
      </w:r>
      <w:r>
        <w:rPr/>
        <w:t>tổ</w:t>
      </w:r>
      <w:r>
        <w:rPr>
          <w:spacing w:val="-5"/>
        </w:rPr>
        <w:t> </w:t>
      </w:r>
      <w:r>
        <w:rPr/>
        <w:t>chức</w:t>
      </w:r>
      <w:r>
        <w:rPr>
          <w:spacing w:val="-7"/>
        </w:rPr>
        <w:t> </w:t>
      </w:r>
      <w:r>
        <w:rPr/>
        <w:t>nộp</w:t>
      </w:r>
      <w:r>
        <w:rPr>
          <w:spacing w:val="-6"/>
        </w:rPr>
        <w:t> </w:t>
      </w:r>
      <w:r>
        <w:rPr/>
        <w:t>sử</w:t>
      </w:r>
      <w:r>
        <w:rPr>
          <w:spacing w:val="-8"/>
        </w:rPr>
        <w:t> </w:t>
      </w:r>
      <w:r>
        <w:rPr/>
        <w:t>dụng Hệ</w:t>
      </w:r>
      <w:r>
        <w:rPr>
          <w:spacing w:val="-4"/>
        </w:rPr>
        <w:t> </w:t>
      </w:r>
      <w:r>
        <w:rPr/>
        <w:t>thống</w:t>
      </w:r>
      <w:r>
        <w:rPr>
          <w:spacing w:val="-4"/>
        </w:rPr>
        <w:t> </w:t>
      </w:r>
      <w:r>
        <w:rPr/>
        <w:t>khác</w:t>
      </w:r>
      <w:r>
        <w:rPr>
          <w:spacing w:val="-3"/>
        </w:rPr>
        <w:t> </w:t>
      </w:r>
      <w:r>
        <w:rPr/>
        <w:t>với</w:t>
      </w:r>
      <w:r>
        <w:rPr>
          <w:spacing w:val="-3"/>
        </w:rPr>
        <w:t> </w:t>
      </w:r>
      <w:r>
        <w:rPr/>
        <w:t>Hệ</w:t>
      </w:r>
      <w:r>
        <w:rPr>
          <w:spacing w:val="-7"/>
        </w:rPr>
        <w:t> </w:t>
      </w:r>
      <w:r>
        <w:rPr/>
        <w:t>thống</w:t>
      </w:r>
      <w:r>
        <w:rPr>
          <w:spacing w:val="-3"/>
        </w:rPr>
        <w:t> </w:t>
      </w:r>
      <w:r>
        <w:rPr/>
        <w:t>của</w:t>
      </w:r>
      <w:r>
        <w:rPr>
          <w:spacing w:val="-4"/>
        </w:rPr>
        <w:t> </w:t>
      </w:r>
      <w:r>
        <w:rPr/>
        <w:t>cơ</w:t>
      </w:r>
      <w:r>
        <w:rPr>
          <w:spacing w:val="-6"/>
        </w:rPr>
        <w:t> </w:t>
      </w:r>
      <w:r>
        <w:rPr/>
        <w:t>quan,</w:t>
      </w:r>
      <w:r>
        <w:rPr>
          <w:spacing w:val="-5"/>
        </w:rPr>
        <w:t> </w:t>
      </w:r>
      <w:r>
        <w:rPr/>
        <w:t>tổ</w:t>
      </w:r>
      <w:r>
        <w:rPr>
          <w:spacing w:val="-3"/>
        </w:rPr>
        <w:t> </w:t>
      </w:r>
      <w:r>
        <w:rPr/>
        <w:t>chức</w:t>
      </w:r>
      <w:r>
        <w:rPr>
          <w:spacing w:val="-7"/>
        </w:rPr>
        <w:t> </w:t>
      </w:r>
      <w:r>
        <w:rPr/>
        <w:t>thu</w:t>
      </w:r>
      <w:r>
        <w:rPr>
          <w:spacing w:val="-3"/>
        </w:rPr>
        <w:t> </w:t>
      </w:r>
      <w:r>
        <w:rPr/>
        <w:t>và</w:t>
      </w:r>
      <w:r>
        <w:rPr>
          <w:spacing w:val="-4"/>
        </w:rPr>
        <w:t> </w:t>
      </w:r>
      <w:r>
        <w:rPr/>
        <w:t>chưa</w:t>
      </w:r>
      <w:r>
        <w:rPr>
          <w:spacing w:val="-7"/>
        </w:rPr>
        <w:t> </w:t>
      </w:r>
      <w:r>
        <w:rPr/>
        <w:t>kết</w:t>
      </w:r>
      <w:r>
        <w:rPr>
          <w:spacing w:val="-4"/>
        </w:rPr>
        <w:t> </w:t>
      </w:r>
      <w:r>
        <w:rPr/>
        <w:t>nối</w:t>
      </w:r>
      <w:r>
        <w:rPr>
          <w:spacing w:val="-6"/>
        </w:rPr>
        <w:t> </w:t>
      </w:r>
      <w:r>
        <w:rPr/>
        <w:t>hoặc</w:t>
      </w:r>
      <w:r>
        <w:rPr>
          <w:spacing w:val="-4"/>
        </w:rPr>
        <w:t> </w:t>
      </w:r>
      <w:r>
        <w:rPr/>
        <w:t>đã</w:t>
      </w:r>
      <w:r>
        <w:rPr>
          <w:spacing w:val="-7"/>
        </w:rPr>
        <w:t> </w:t>
      </w:r>
      <w:r>
        <w:rPr/>
        <w:t>kết nối nhưng chưa có giải pháp bảo đảm an toàn thông tin trong quá trình chuyển giao dữ liệu giữa hai Hệ thống.</w:t>
      </w:r>
    </w:p>
    <w:p>
      <w:pPr>
        <w:pStyle w:val="ListParagraph"/>
        <w:numPr>
          <w:ilvl w:val="0"/>
          <w:numId w:val="19"/>
        </w:numPr>
        <w:tabs>
          <w:tab w:pos="1130" w:val="left" w:leader="none"/>
        </w:tabs>
        <w:spacing w:line="240" w:lineRule="auto" w:before="121" w:after="0"/>
        <w:ind w:left="1130" w:right="0" w:hanging="279"/>
        <w:jc w:val="both"/>
        <w:rPr>
          <w:sz w:val="28"/>
        </w:rPr>
      </w:pPr>
      <w:r>
        <w:rPr>
          <w:sz w:val="28"/>
        </w:rPr>
        <w:t>Thu</w:t>
      </w:r>
      <w:r>
        <w:rPr>
          <w:spacing w:val="-6"/>
          <w:sz w:val="28"/>
        </w:rPr>
        <w:t> </w:t>
      </w:r>
      <w:r>
        <w:rPr>
          <w:sz w:val="28"/>
        </w:rPr>
        <w:t>nộp</w:t>
      </w:r>
      <w:r>
        <w:rPr>
          <w:spacing w:val="-4"/>
          <w:sz w:val="28"/>
        </w:rPr>
        <w:t> </w:t>
      </w:r>
      <w:r>
        <w:rPr>
          <w:sz w:val="28"/>
        </w:rPr>
        <w:t>trực </w:t>
      </w:r>
      <w:r>
        <w:rPr>
          <w:spacing w:val="-4"/>
          <w:sz w:val="28"/>
        </w:rPr>
        <w:t>tuyến</w:t>
      </w:r>
    </w:p>
    <w:p>
      <w:pPr>
        <w:pStyle w:val="BodyText"/>
        <w:spacing w:line="252" w:lineRule="auto" w:before="136"/>
        <w:ind w:left="143" w:right="1127" w:firstLine="707"/>
        <w:jc w:val="both"/>
      </w:pPr>
      <w:r>
        <w:rPr/>
        <w:t>Thu</w:t>
      </w:r>
      <w:r>
        <w:rPr>
          <w:spacing w:val="-1"/>
        </w:rPr>
        <w:t> </w:t>
      </w:r>
      <w:r>
        <w:rPr/>
        <w:t>nộp</w:t>
      </w:r>
      <w:r>
        <w:rPr>
          <w:spacing w:val="-1"/>
        </w:rPr>
        <w:t> </w:t>
      </w:r>
      <w:r>
        <w:rPr/>
        <w:t>trực</w:t>
      </w:r>
      <w:r>
        <w:rPr>
          <w:spacing w:val="-2"/>
        </w:rPr>
        <w:t> </w:t>
      </w:r>
      <w:r>
        <w:rPr/>
        <w:t>tuyến</w:t>
      </w:r>
      <w:r>
        <w:rPr>
          <w:spacing w:val="-1"/>
        </w:rPr>
        <w:t> </w:t>
      </w:r>
      <w:r>
        <w:rPr/>
        <w:t>thực</w:t>
      </w:r>
      <w:r>
        <w:rPr>
          <w:spacing w:val="-1"/>
        </w:rPr>
        <w:t> </w:t>
      </w:r>
      <w:r>
        <w:rPr/>
        <w:t>hiện</w:t>
      </w:r>
      <w:r>
        <w:rPr>
          <w:spacing w:val="-1"/>
        </w:rPr>
        <w:t> </w:t>
      </w:r>
      <w:r>
        <w:rPr/>
        <w:t>trong</w:t>
      </w:r>
      <w:r>
        <w:rPr>
          <w:spacing w:val="-1"/>
        </w:rPr>
        <w:t> </w:t>
      </w:r>
      <w:r>
        <w:rPr/>
        <w:t>trường</w:t>
      </w:r>
      <w:r>
        <w:rPr>
          <w:spacing w:val="-1"/>
        </w:rPr>
        <w:t> </w:t>
      </w:r>
      <w:r>
        <w:rPr/>
        <w:t>hợp cơ</w:t>
      </w:r>
      <w:r>
        <w:rPr>
          <w:spacing w:val="-2"/>
        </w:rPr>
        <w:t> </w:t>
      </w:r>
      <w:r>
        <w:rPr/>
        <w:t>quan,</w:t>
      </w:r>
      <w:r>
        <w:rPr>
          <w:spacing w:val="-1"/>
        </w:rPr>
        <w:t> </w:t>
      </w:r>
      <w:r>
        <w:rPr/>
        <w:t>tổ chức</w:t>
      </w:r>
      <w:r>
        <w:rPr>
          <w:spacing w:val="-2"/>
        </w:rPr>
        <w:t> </w:t>
      </w:r>
      <w:r>
        <w:rPr/>
        <w:t>nộp</w:t>
      </w:r>
      <w:r>
        <w:rPr>
          <w:spacing w:val="-2"/>
        </w:rPr>
        <w:t> </w:t>
      </w:r>
      <w:r>
        <w:rPr/>
        <w:t>và</w:t>
      </w:r>
      <w:r>
        <w:rPr>
          <w:spacing w:val="-1"/>
        </w:rPr>
        <w:t> </w:t>
      </w:r>
      <w:r>
        <w:rPr/>
        <w:t>cơ quan, tổ chức thu sử dụng chung Hệ thống hoặc sử dụng Hệ thống khác nhau nhưng đã thống nhất giải pháp kết nối và tiêu chuẩn kỹ thuật, bảo đảm an toàn thông tin trong quá trình chuyển giao dữ liệu giữa hai Hệ thống.</w:t>
      </w:r>
    </w:p>
    <w:p>
      <w:pPr>
        <w:pStyle w:val="Heading2"/>
        <w:spacing w:before="125"/>
      </w:pPr>
      <w:r>
        <w:rPr/>
        <w:t>Điều</w:t>
      </w:r>
      <w:r>
        <w:rPr>
          <w:spacing w:val="-2"/>
        </w:rPr>
        <w:t> </w:t>
      </w:r>
      <w:r>
        <w:rPr/>
        <w:t>19.</w:t>
      </w:r>
      <w:r>
        <w:rPr>
          <w:spacing w:val="-2"/>
        </w:rPr>
        <w:t> </w:t>
      </w:r>
      <w:r>
        <w:rPr/>
        <w:t>Thu</w:t>
      </w:r>
      <w:r>
        <w:rPr>
          <w:spacing w:val="-2"/>
        </w:rPr>
        <w:t> </w:t>
      </w:r>
      <w:r>
        <w:rPr/>
        <w:t>nộp</w:t>
      </w:r>
      <w:r>
        <w:rPr>
          <w:spacing w:val="-1"/>
        </w:rPr>
        <w:t> </w:t>
      </w:r>
      <w:r>
        <w:rPr/>
        <w:t>hồ</w:t>
      </w:r>
      <w:r>
        <w:rPr>
          <w:spacing w:val="-3"/>
        </w:rPr>
        <w:t> </w:t>
      </w:r>
      <w:r>
        <w:rPr/>
        <w:t>sơ,</w:t>
      </w:r>
      <w:r>
        <w:rPr>
          <w:spacing w:val="-1"/>
        </w:rPr>
        <w:t> </w:t>
      </w:r>
      <w:r>
        <w:rPr/>
        <w:t>tài liệu</w:t>
      </w:r>
      <w:r>
        <w:rPr>
          <w:spacing w:val="-4"/>
        </w:rPr>
        <w:t> </w:t>
      </w:r>
      <w:r>
        <w:rPr/>
        <w:t>lưu</w:t>
      </w:r>
      <w:r>
        <w:rPr>
          <w:spacing w:val="-2"/>
        </w:rPr>
        <w:t> </w:t>
      </w:r>
      <w:r>
        <w:rPr/>
        <w:t>trữ</w:t>
      </w:r>
      <w:r>
        <w:rPr>
          <w:spacing w:val="-2"/>
        </w:rPr>
        <w:t> </w:t>
      </w:r>
      <w:r>
        <w:rPr/>
        <w:t>số</w:t>
      </w:r>
      <w:r>
        <w:rPr>
          <w:spacing w:val="-1"/>
        </w:rPr>
        <w:t> </w:t>
      </w:r>
      <w:r>
        <w:rPr/>
        <w:t>vào</w:t>
      </w:r>
      <w:r>
        <w:rPr>
          <w:spacing w:val="-4"/>
        </w:rPr>
        <w:t> </w:t>
      </w:r>
      <w:r>
        <w:rPr/>
        <w:t>lưu</w:t>
      </w:r>
      <w:r>
        <w:rPr>
          <w:spacing w:val="-2"/>
        </w:rPr>
        <w:t> </w:t>
      </w:r>
      <w:r>
        <w:rPr/>
        <w:t>trữ</w:t>
      </w:r>
      <w:r>
        <w:rPr>
          <w:spacing w:val="-2"/>
        </w:rPr>
        <w:t> </w:t>
      </w:r>
      <w:r>
        <w:rPr/>
        <w:t>hiện </w:t>
      </w:r>
      <w:r>
        <w:rPr>
          <w:spacing w:val="-4"/>
        </w:rPr>
        <w:t>hành</w:t>
      </w:r>
    </w:p>
    <w:p>
      <w:pPr>
        <w:pStyle w:val="ListParagraph"/>
        <w:numPr>
          <w:ilvl w:val="0"/>
          <w:numId w:val="20"/>
        </w:numPr>
        <w:tabs>
          <w:tab w:pos="1130" w:val="left" w:leader="none"/>
        </w:tabs>
        <w:spacing w:line="240" w:lineRule="auto" w:before="131" w:after="0"/>
        <w:ind w:left="1130" w:right="0" w:hanging="279"/>
        <w:jc w:val="both"/>
        <w:rPr>
          <w:sz w:val="28"/>
        </w:rPr>
      </w:pPr>
      <w:r>
        <w:rPr>
          <w:sz w:val="28"/>
        </w:rPr>
        <w:t>Thời</w:t>
      </w:r>
      <w:r>
        <w:rPr>
          <w:spacing w:val="-3"/>
          <w:sz w:val="28"/>
        </w:rPr>
        <w:t> </w:t>
      </w:r>
      <w:r>
        <w:rPr>
          <w:sz w:val="28"/>
        </w:rPr>
        <w:t>hạn</w:t>
      </w:r>
      <w:r>
        <w:rPr>
          <w:spacing w:val="-2"/>
          <w:sz w:val="28"/>
        </w:rPr>
        <w:t> </w:t>
      </w:r>
      <w:r>
        <w:rPr>
          <w:spacing w:val="-5"/>
          <w:sz w:val="28"/>
        </w:rPr>
        <w:t>nộp</w:t>
      </w:r>
    </w:p>
    <w:p>
      <w:pPr>
        <w:pStyle w:val="ListParagraph"/>
        <w:numPr>
          <w:ilvl w:val="1"/>
          <w:numId w:val="20"/>
        </w:numPr>
        <w:tabs>
          <w:tab w:pos="1128" w:val="left" w:leader="none"/>
        </w:tabs>
        <w:spacing w:line="252" w:lineRule="auto" w:before="137" w:after="0"/>
        <w:ind w:left="143" w:right="1130" w:firstLine="707"/>
        <w:jc w:val="both"/>
        <w:rPr>
          <w:sz w:val="28"/>
        </w:rPr>
      </w:pPr>
      <w:r>
        <w:rPr>
          <w:sz w:val="28"/>
        </w:rPr>
        <w:t>Đơn</w:t>
      </w:r>
      <w:r>
        <w:rPr>
          <w:spacing w:val="-14"/>
          <w:sz w:val="28"/>
        </w:rPr>
        <w:t> </w:t>
      </w:r>
      <w:r>
        <w:rPr>
          <w:sz w:val="28"/>
        </w:rPr>
        <w:t>vị,</w:t>
      </w:r>
      <w:r>
        <w:rPr>
          <w:spacing w:val="-15"/>
          <w:sz w:val="28"/>
        </w:rPr>
        <w:t> </w:t>
      </w:r>
      <w:r>
        <w:rPr>
          <w:sz w:val="28"/>
        </w:rPr>
        <w:t>cá</w:t>
      </w:r>
      <w:r>
        <w:rPr>
          <w:spacing w:val="-15"/>
          <w:sz w:val="28"/>
        </w:rPr>
        <w:t> </w:t>
      </w:r>
      <w:r>
        <w:rPr>
          <w:sz w:val="28"/>
        </w:rPr>
        <w:t>nhân</w:t>
      </w:r>
      <w:r>
        <w:rPr>
          <w:spacing w:val="-12"/>
          <w:sz w:val="28"/>
        </w:rPr>
        <w:t> </w:t>
      </w:r>
      <w:r>
        <w:rPr>
          <w:sz w:val="28"/>
        </w:rPr>
        <w:t>nộp</w:t>
      </w:r>
      <w:r>
        <w:rPr>
          <w:spacing w:val="-12"/>
          <w:sz w:val="28"/>
        </w:rPr>
        <w:t> </w:t>
      </w:r>
      <w:r>
        <w:rPr>
          <w:sz w:val="28"/>
        </w:rPr>
        <w:t>hồ</w:t>
      </w:r>
      <w:r>
        <w:rPr>
          <w:spacing w:val="-14"/>
          <w:sz w:val="28"/>
        </w:rPr>
        <w:t> </w:t>
      </w:r>
      <w:r>
        <w:rPr>
          <w:sz w:val="28"/>
        </w:rPr>
        <w:t>sơ,</w:t>
      </w:r>
      <w:r>
        <w:rPr>
          <w:spacing w:val="-15"/>
          <w:sz w:val="28"/>
        </w:rPr>
        <w:t> </w:t>
      </w:r>
      <w:r>
        <w:rPr>
          <w:sz w:val="28"/>
        </w:rPr>
        <w:t>tài</w:t>
      </w:r>
      <w:r>
        <w:rPr>
          <w:spacing w:val="-14"/>
          <w:sz w:val="28"/>
        </w:rPr>
        <w:t> </w:t>
      </w:r>
      <w:r>
        <w:rPr>
          <w:sz w:val="28"/>
        </w:rPr>
        <w:t>liệu</w:t>
      </w:r>
      <w:r>
        <w:rPr>
          <w:spacing w:val="-11"/>
          <w:sz w:val="28"/>
        </w:rPr>
        <w:t> </w:t>
      </w:r>
      <w:r>
        <w:rPr>
          <w:sz w:val="28"/>
        </w:rPr>
        <w:t>số</w:t>
      </w:r>
      <w:r>
        <w:rPr>
          <w:spacing w:val="-14"/>
          <w:sz w:val="28"/>
        </w:rPr>
        <w:t> </w:t>
      </w:r>
      <w:r>
        <w:rPr>
          <w:sz w:val="28"/>
        </w:rPr>
        <w:t>vào</w:t>
      </w:r>
      <w:r>
        <w:rPr>
          <w:spacing w:val="-12"/>
          <w:sz w:val="28"/>
        </w:rPr>
        <w:t> </w:t>
      </w:r>
      <w:r>
        <w:rPr>
          <w:sz w:val="28"/>
        </w:rPr>
        <w:t>lưu</w:t>
      </w:r>
      <w:r>
        <w:rPr>
          <w:spacing w:val="-12"/>
          <w:sz w:val="28"/>
        </w:rPr>
        <w:t> </w:t>
      </w:r>
      <w:r>
        <w:rPr>
          <w:sz w:val="28"/>
        </w:rPr>
        <w:t>trữ</w:t>
      </w:r>
      <w:r>
        <w:rPr>
          <w:spacing w:val="-12"/>
          <w:sz w:val="28"/>
        </w:rPr>
        <w:t> </w:t>
      </w:r>
      <w:r>
        <w:rPr>
          <w:sz w:val="28"/>
        </w:rPr>
        <w:t>hiện</w:t>
      </w:r>
      <w:r>
        <w:rPr>
          <w:spacing w:val="-12"/>
          <w:sz w:val="28"/>
        </w:rPr>
        <w:t> </w:t>
      </w:r>
      <w:r>
        <w:rPr>
          <w:sz w:val="28"/>
        </w:rPr>
        <w:t>hành</w:t>
      </w:r>
      <w:r>
        <w:rPr>
          <w:spacing w:val="-10"/>
          <w:sz w:val="28"/>
        </w:rPr>
        <w:t> </w:t>
      </w:r>
      <w:r>
        <w:rPr>
          <w:sz w:val="28"/>
        </w:rPr>
        <w:t>trên</w:t>
      </w:r>
      <w:r>
        <w:rPr>
          <w:spacing w:val="-12"/>
          <w:sz w:val="28"/>
        </w:rPr>
        <w:t> </w:t>
      </w:r>
      <w:r>
        <w:rPr>
          <w:sz w:val="28"/>
        </w:rPr>
        <w:t>Hệ</w:t>
      </w:r>
      <w:r>
        <w:rPr>
          <w:spacing w:val="-12"/>
          <w:sz w:val="28"/>
        </w:rPr>
        <w:t> </w:t>
      </w:r>
      <w:r>
        <w:rPr>
          <w:sz w:val="28"/>
        </w:rPr>
        <w:t>thống trong thời hạn 60 ngày kể từ ngày kết thúc công việc.</w:t>
      </w:r>
    </w:p>
    <w:p>
      <w:pPr>
        <w:pStyle w:val="ListParagraph"/>
        <w:numPr>
          <w:ilvl w:val="1"/>
          <w:numId w:val="20"/>
        </w:numPr>
        <w:tabs>
          <w:tab w:pos="1169" w:val="left" w:leader="none"/>
        </w:tabs>
        <w:spacing w:line="252" w:lineRule="auto" w:before="118" w:after="0"/>
        <w:ind w:left="143" w:right="1131" w:firstLine="707"/>
        <w:jc w:val="both"/>
        <w:rPr>
          <w:sz w:val="28"/>
        </w:rPr>
      </w:pPr>
      <w:r>
        <w:rPr>
          <w:sz w:val="28"/>
        </w:rPr>
        <w:t>Trường hợp đơn vị, cá nhân có nhu cầu sử dụng hồ sơ, tài liệu đã đến hạn nộp để phục vụ công việc thì vẫn phải thực hiện nộp theo đúng quy định và được cấp quyền sử dụng thường xuyên, không qua xét duyệt của người có thẩm quyền trong thời hạn 360 ngày kể từ ngày đến hạn nộp hồ sơ, tài liệu.</w:t>
      </w:r>
    </w:p>
    <w:p>
      <w:pPr>
        <w:pStyle w:val="ListParagraph"/>
        <w:numPr>
          <w:ilvl w:val="0"/>
          <w:numId w:val="20"/>
        </w:numPr>
        <w:tabs>
          <w:tab w:pos="1131" w:val="left" w:leader="none"/>
        </w:tabs>
        <w:spacing w:line="240" w:lineRule="auto" w:before="122" w:after="0"/>
        <w:ind w:left="1131" w:right="0" w:hanging="280"/>
        <w:jc w:val="both"/>
        <w:rPr>
          <w:sz w:val="28"/>
        </w:rPr>
      </w:pPr>
      <w:r>
        <w:rPr>
          <w:sz w:val="28"/>
        </w:rPr>
        <w:t>Lưu</w:t>
      </w:r>
      <w:r>
        <w:rPr>
          <w:spacing w:val="-4"/>
          <w:sz w:val="28"/>
        </w:rPr>
        <w:t> </w:t>
      </w:r>
      <w:r>
        <w:rPr>
          <w:sz w:val="28"/>
        </w:rPr>
        <w:t>trữ</w:t>
      </w:r>
      <w:r>
        <w:rPr>
          <w:spacing w:val="-3"/>
          <w:sz w:val="28"/>
        </w:rPr>
        <w:t> </w:t>
      </w:r>
      <w:r>
        <w:rPr>
          <w:sz w:val="28"/>
        </w:rPr>
        <w:t>hiện</w:t>
      </w:r>
      <w:r>
        <w:rPr>
          <w:spacing w:val="-1"/>
          <w:sz w:val="28"/>
        </w:rPr>
        <w:t> </w:t>
      </w:r>
      <w:r>
        <w:rPr>
          <w:sz w:val="28"/>
        </w:rPr>
        <w:t>hành</w:t>
      </w:r>
      <w:r>
        <w:rPr>
          <w:spacing w:val="-1"/>
          <w:sz w:val="28"/>
        </w:rPr>
        <w:t> </w:t>
      </w:r>
      <w:r>
        <w:rPr>
          <w:sz w:val="28"/>
        </w:rPr>
        <w:t>tiếp</w:t>
      </w:r>
      <w:r>
        <w:rPr>
          <w:spacing w:val="-4"/>
          <w:sz w:val="28"/>
        </w:rPr>
        <w:t> </w:t>
      </w:r>
      <w:r>
        <w:rPr>
          <w:sz w:val="28"/>
        </w:rPr>
        <w:t>nhận</w:t>
      </w:r>
      <w:r>
        <w:rPr>
          <w:spacing w:val="-5"/>
          <w:sz w:val="28"/>
        </w:rPr>
        <w:t> </w:t>
      </w:r>
      <w:r>
        <w:rPr>
          <w:sz w:val="28"/>
        </w:rPr>
        <w:t>hồ</w:t>
      </w:r>
      <w:r>
        <w:rPr>
          <w:spacing w:val="-1"/>
          <w:sz w:val="28"/>
        </w:rPr>
        <w:t> </w:t>
      </w:r>
      <w:r>
        <w:rPr>
          <w:sz w:val="28"/>
        </w:rPr>
        <w:t>sơ,</w:t>
      </w:r>
      <w:r>
        <w:rPr>
          <w:spacing w:val="-5"/>
          <w:sz w:val="28"/>
        </w:rPr>
        <w:t> </w:t>
      </w:r>
      <w:r>
        <w:rPr>
          <w:sz w:val="28"/>
        </w:rPr>
        <w:t>tài</w:t>
      </w:r>
      <w:r>
        <w:rPr>
          <w:spacing w:val="-4"/>
          <w:sz w:val="28"/>
        </w:rPr>
        <w:t> </w:t>
      </w:r>
      <w:r>
        <w:rPr>
          <w:sz w:val="28"/>
        </w:rPr>
        <w:t>liệu</w:t>
      </w:r>
      <w:r>
        <w:rPr>
          <w:spacing w:val="-1"/>
          <w:sz w:val="28"/>
        </w:rPr>
        <w:t> </w:t>
      </w:r>
      <w:r>
        <w:rPr>
          <w:sz w:val="28"/>
        </w:rPr>
        <w:t>và</w:t>
      </w:r>
      <w:r>
        <w:rPr>
          <w:spacing w:val="-4"/>
          <w:sz w:val="28"/>
        </w:rPr>
        <w:t> </w:t>
      </w:r>
      <w:r>
        <w:rPr>
          <w:sz w:val="28"/>
        </w:rPr>
        <w:t>thực</w:t>
      </w:r>
      <w:r>
        <w:rPr>
          <w:spacing w:val="-5"/>
          <w:sz w:val="28"/>
        </w:rPr>
        <w:t> </w:t>
      </w:r>
      <w:r>
        <w:rPr>
          <w:spacing w:val="-2"/>
          <w:sz w:val="28"/>
        </w:rPr>
        <w:t>hiện:</w:t>
      </w:r>
    </w:p>
    <w:p>
      <w:pPr>
        <w:pStyle w:val="ListParagraph"/>
        <w:numPr>
          <w:ilvl w:val="1"/>
          <w:numId w:val="20"/>
        </w:numPr>
        <w:tabs>
          <w:tab w:pos="1144" w:val="left" w:leader="none"/>
        </w:tabs>
        <w:spacing w:line="252" w:lineRule="auto" w:before="136" w:after="0"/>
        <w:ind w:left="143" w:right="1136" w:firstLine="707"/>
        <w:jc w:val="both"/>
        <w:rPr>
          <w:sz w:val="28"/>
        </w:rPr>
      </w:pPr>
      <w:r>
        <w:rPr>
          <w:sz w:val="28"/>
        </w:rPr>
        <w:t>Rà soát tiêu đề hồ sơ, tài liệu; thời hạn lưu trữ của hồ sơ, tài liệu; thành phần tài liệu trong hồ sơ; các trường thông tin mô tả hồ sơ, tài liệu.</w:t>
      </w:r>
    </w:p>
    <w:p>
      <w:pPr>
        <w:pStyle w:val="ListParagraph"/>
        <w:spacing w:after="0" w:line="252" w:lineRule="auto"/>
        <w:jc w:val="both"/>
        <w:rPr>
          <w:sz w:val="28"/>
        </w:rPr>
        <w:sectPr>
          <w:pgSz w:w="11910" w:h="16850"/>
          <w:pgMar w:header="722" w:footer="0" w:top="960" w:bottom="280" w:left="1559" w:right="0"/>
        </w:sectPr>
      </w:pPr>
    </w:p>
    <w:p>
      <w:pPr>
        <w:pStyle w:val="BodyText"/>
        <w:spacing w:before="120"/>
      </w:pPr>
    </w:p>
    <w:p>
      <w:pPr>
        <w:pStyle w:val="ListParagraph"/>
        <w:numPr>
          <w:ilvl w:val="1"/>
          <w:numId w:val="20"/>
        </w:numPr>
        <w:tabs>
          <w:tab w:pos="1173" w:val="left" w:leader="none"/>
        </w:tabs>
        <w:spacing w:line="252" w:lineRule="auto" w:before="0" w:after="0"/>
        <w:ind w:left="143" w:right="1137" w:firstLine="707"/>
        <w:jc w:val="both"/>
        <w:rPr>
          <w:sz w:val="28"/>
        </w:rPr>
      </w:pPr>
      <w:r>
        <w:rPr>
          <w:sz w:val="28"/>
        </w:rPr>
        <w:t>Hiệu chỉnh lại các trường thông tin mô tả hồ sơ, tài liệu nộp bảo đảm đúng quy định của pháp luật, quy định của cơ quan về hồ sơ, tài liệu nộp.</w:t>
      </w:r>
    </w:p>
    <w:p>
      <w:pPr>
        <w:pStyle w:val="ListParagraph"/>
        <w:numPr>
          <w:ilvl w:val="1"/>
          <w:numId w:val="20"/>
        </w:numPr>
        <w:tabs>
          <w:tab w:pos="1151" w:val="left" w:leader="none"/>
        </w:tabs>
        <w:spacing w:line="240" w:lineRule="auto" w:before="123" w:after="0"/>
        <w:ind w:left="143" w:right="1126" w:firstLine="707"/>
        <w:jc w:val="both"/>
        <w:rPr>
          <w:sz w:val="28"/>
        </w:rPr>
      </w:pPr>
      <w:r>
        <w:rPr>
          <w:sz w:val="28"/>
        </w:rPr>
        <w:t>Xác nhận “đồng ý” đối với hồ sơ, tài liệu đáp ứng yêu cầu và “trả lại” đối</w:t>
      </w:r>
      <w:r>
        <w:rPr>
          <w:spacing w:val="-6"/>
          <w:sz w:val="28"/>
        </w:rPr>
        <w:t> </w:t>
      </w:r>
      <w:r>
        <w:rPr>
          <w:sz w:val="28"/>
        </w:rPr>
        <w:t>với</w:t>
      </w:r>
      <w:r>
        <w:rPr>
          <w:spacing w:val="-6"/>
          <w:sz w:val="28"/>
        </w:rPr>
        <w:t> </w:t>
      </w:r>
      <w:r>
        <w:rPr>
          <w:sz w:val="28"/>
        </w:rPr>
        <w:t>hồ</w:t>
      </w:r>
      <w:r>
        <w:rPr>
          <w:spacing w:val="-6"/>
          <w:sz w:val="28"/>
        </w:rPr>
        <w:t> </w:t>
      </w:r>
      <w:r>
        <w:rPr>
          <w:sz w:val="28"/>
        </w:rPr>
        <w:t>sơ,</w:t>
      </w:r>
      <w:r>
        <w:rPr>
          <w:spacing w:val="-7"/>
          <w:sz w:val="28"/>
        </w:rPr>
        <w:t> </w:t>
      </w:r>
      <w:r>
        <w:rPr>
          <w:sz w:val="28"/>
        </w:rPr>
        <w:t>tài</w:t>
      </w:r>
      <w:r>
        <w:rPr>
          <w:spacing w:val="-6"/>
          <w:sz w:val="28"/>
        </w:rPr>
        <w:t> </w:t>
      </w:r>
      <w:r>
        <w:rPr>
          <w:sz w:val="28"/>
        </w:rPr>
        <w:t>liệu</w:t>
      </w:r>
      <w:r>
        <w:rPr>
          <w:spacing w:val="-6"/>
          <w:sz w:val="28"/>
        </w:rPr>
        <w:t> </w:t>
      </w:r>
      <w:r>
        <w:rPr>
          <w:sz w:val="28"/>
        </w:rPr>
        <w:t>chưa</w:t>
      </w:r>
      <w:r>
        <w:rPr>
          <w:spacing w:val="-7"/>
          <w:sz w:val="28"/>
        </w:rPr>
        <w:t> </w:t>
      </w:r>
      <w:r>
        <w:rPr>
          <w:sz w:val="28"/>
        </w:rPr>
        <w:t>đáp</w:t>
      </w:r>
      <w:r>
        <w:rPr>
          <w:spacing w:val="-6"/>
          <w:sz w:val="28"/>
        </w:rPr>
        <w:t> </w:t>
      </w:r>
      <w:r>
        <w:rPr>
          <w:sz w:val="28"/>
        </w:rPr>
        <w:t>ứng</w:t>
      </w:r>
      <w:r>
        <w:rPr>
          <w:spacing w:val="-2"/>
          <w:sz w:val="28"/>
        </w:rPr>
        <w:t> </w:t>
      </w:r>
      <w:r>
        <w:rPr>
          <w:sz w:val="28"/>
        </w:rPr>
        <w:t>yêu</w:t>
      </w:r>
      <w:r>
        <w:rPr>
          <w:spacing w:val="-6"/>
          <w:sz w:val="28"/>
        </w:rPr>
        <w:t> </w:t>
      </w:r>
      <w:r>
        <w:rPr>
          <w:sz w:val="28"/>
        </w:rPr>
        <w:t>cầu,</w:t>
      </w:r>
      <w:r>
        <w:rPr>
          <w:spacing w:val="-7"/>
          <w:sz w:val="28"/>
        </w:rPr>
        <w:t> </w:t>
      </w:r>
      <w:r>
        <w:rPr>
          <w:sz w:val="28"/>
        </w:rPr>
        <w:t>nêu</w:t>
      </w:r>
      <w:r>
        <w:rPr>
          <w:spacing w:val="-6"/>
          <w:sz w:val="28"/>
        </w:rPr>
        <w:t> </w:t>
      </w:r>
      <w:r>
        <w:rPr>
          <w:sz w:val="28"/>
        </w:rPr>
        <w:t>rõ</w:t>
      </w:r>
      <w:r>
        <w:rPr>
          <w:spacing w:val="-8"/>
          <w:sz w:val="28"/>
        </w:rPr>
        <w:t> </w:t>
      </w:r>
      <w:r>
        <w:rPr>
          <w:sz w:val="28"/>
        </w:rPr>
        <w:t>lý</w:t>
      </w:r>
      <w:r>
        <w:rPr>
          <w:spacing w:val="-6"/>
          <w:sz w:val="28"/>
        </w:rPr>
        <w:t> </w:t>
      </w:r>
      <w:r>
        <w:rPr>
          <w:sz w:val="28"/>
        </w:rPr>
        <w:t>do</w:t>
      </w:r>
      <w:r>
        <w:rPr>
          <w:spacing w:val="-6"/>
          <w:sz w:val="28"/>
        </w:rPr>
        <w:t> </w:t>
      </w:r>
      <w:r>
        <w:rPr>
          <w:sz w:val="28"/>
        </w:rPr>
        <w:t>và</w:t>
      </w:r>
      <w:r>
        <w:rPr>
          <w:spacing w:val="-7"/>
          <w:sz w:val="28"/>
        </w:rPr>
        <w:t> </w:t>
      </w:r>
      <w:r>
        <w:rPr>
          <w:sz w:val="28"/>
        </w:rPr>
        <w:t>yêu</w:t>
      </w:r>
      <w:r>
        <w:rPr>
          <w:spacing w:val="-3"/>
          <w:sz w:val="28"/>
        </w:rPr>
        <w:t> </w:t>
      </w:r>
      <w:r>
        <w:rPr>
          <w:sz w:val="28"/>
        </w:rPr>
        <w:t>cầu</w:t>
      </w:r>
      <w:r>
        <w:rPr>
          <w:spacing w:val="-6"/>
          <w:sz w:val="28"/>
        </w:rPr>
        <w:t> </w:t>
      </w:r>
      <w:r>
        <w:rPr>
          <w:sz w:val="28"/>
        </w:rPr>
        <w:t>để</w:t>
      </w:r>
      <w:r>
        <w:rPr>
          <w:spacing w:val="-4"/>
          <w:sz w:val="28"/>
        </w:rPr>
        <w:t> </w:t>
      </w:r>
      <w:r>
        <w:rPr>
          <w:sz w:val="28"/>
        </w:rPr>
        <w:t>đơn</w:t>
      </w:r>
      <w:r>
        <w:rPr>
          <w:spacing w:val="-6"/>
          <w:sz w:val="28"/>
        </w:rPr>
        <w:t> </w:t>
      </w:r>
      <w:r>
        <w:rPr>
          <w:sz w:val="28"/>
        </w:rPr>
        <w:t>vị,</w:t>
      </w:r>
      <w:r>
        <w:rPr>
          <w:spacing w:val="-7"/>
          <w:sz w:val="28"/>
        </w:rPr>
        <w:t> </w:t>
      </w:r>
      <w:r>
        <w:rPr>
          <w:sz w:val="28"/>
        </w:rPr>
        <w:t>cá nhân nộp hoàn thiện, thực hiện nộp lại.</w:t>
      </w:r>
    </w:p>
    <w:p>
      <w:pPr>
        <w:pStyle w:val="ListParagraph"/>
        <w:numPr>
          <w:ilvl w:val="0"/>
          <w:numId w:val="20"/>
        </w:numPr>
        <w:tabs>
          <w:tab w:pos="1130" w:val="left" w:leader="none"/>
        </w:tabs>
        <w:spacing w:line="240" w:lineRule="auto" w:before="119" w:after="0"/>
        <w:ind w:left="143" w:right="1125" w:firstLine="707"/>
        <w:jc w:val="both"/>
        <w:rPr>
          <w:sz w:val="28"/>
        </w:rPr>
      </w:pPr>
      <w:r>
        <w:rPr>
          <w:sz w:val="28"/>
        </w:rPr>
        <w:t>Thời</w:t>
      </w:r>
      <w:r>
        <w:rPr>
          <w:spacing w:val="-3"/>
          <w:sz w:val="28"/>
        </w:rPr>
        <w:t> </w:t>
      </w:r>
      <w:r>
        <w:rPr>
          <w:sz w:val="28"/>
        </w:rPr>
        <w:t>gian xác</w:t>
      </w:r>
      <w:r>
        <w:rPr>
          <w:spacing w:val="-1"/>
          <w:sz w:val="28"/>
        </w:rPr>
        <w:t> </w:t>
      </w:r>
      <w:r>
        <w:rPr>
          <w:sz w:val="28"/>
        </w:rPr>
        <w:t>nhận</w:t>
      </w:r>
      <w:r>
        <w:rPr>
          <w:spacing w:val="-3"/>
          <w:sz w:val="28"/>
        </w:rPr>
        <w:t> </w:t>
      </w:r>
      <w:r>
        <w:rPr>
          <w:sz w:val="28"/>
        </w:rPr>
        <w:t>của</w:t>
      </w:r>
      <w:r>
        <w:rPr>
          <w:spacing w:val="-1"/>
          <w:sz w:val="28"/>
        </w:rPr>
        <w:t> </w:t>
      </w:r>
      <w:r>
        <w:rPr>
          <w:sz w:val="28"/>
        </w:rPr>
        <w:t>lưu</w:t>
      </w:r>
      <w:r>
        <w:rPr>
          <w:spacing w:val="-4"/>
          <w:sz w:val="28"/>
        </w:rPr>
        <w:t> </w:t>
      </w:r>
      <w:r>
        <w:rPr>
          <w:sz w:val="28"/>
        </w:rPr>
        <w:t>trữ</w:t>
      </w:r>
      <w:r>
        <w:rPr>
          <w:spacing w:val="-1"/>
          <w:sz w:val="28"/>
        </w:rPr>
        <w:t> </w:t>
      </w:r>
      <w:r>
        <w:rPr>
          <w:sz w:val="28"/>
        </w:rPr>
        <w:t>hiện</w:t>
      </w:r>
      <w:r>
        <w:rPr>
          <w:spacing w:val="-3"/>
          <w:sz w:val="28"/>
        </w:rPr>
        <w:t> </w:t>
      </w:r>
      <w:r>
        <w:rPr>
          <w:sz w:val="28"/>
        </w:rPr>
        <w:t>hành</w:t>
      </w:r>
      <w:r>
        <w:rPr>
          <w:spacing w:val="-1"/>
          <w:sz w:val="28"/>
        </w:rPr>
        <w:t> </w:t>
      </w:r>
      <w:r>
        <w:rPr>
          <w:sz w:val="28"/>
        </w:rPr>
        <w:t>không quá 60</w:t>
      </w:r>
      <w:r>
        <w:rPr>
          <w:spacing w:val="-1"/>
          <w:sz w:val="28"/>
        </w:rPr>
        <w:t> </w:t>
      </w:r>
      <w:r>
        <w:rPr>
          <w:sz w:val="28"/>
        </w:rPr>
        <w:t>ngày</w:t>
      </w:r>
      <w:r>
        <w:rPr>
          <w:spacing w:val="-3"/>
          <w:sz w:val="28"/>
        </w:rPr>
        <w:t> </w:t>
      </w:r>
      <w:r>
        <w:rPr>
          <w:sz w:val="28"/>
        </w:rPr>
        <w:t>kể</w:t>
      </w:r>
      <w:r>
        <w:rPr>
          <w:spacing w:val="-1"/>
          <w:sz w:val="28"/>
        </w:rPr>
        <w:t> </w:t>
      </w:r>
      <w:r>
        <w:rPr>
          <w:sz w:val="28"/>
        </w:rPr>
        <w:t>từ</w:t>
      </w:r>
      <w:r>
        <w:rPr>
          <w:spacing w:val="-2"/>
          <w:sz w:val="28"/>
        </w:rPr>
        <w:t> </w:t>
      </w:r>
      <w:r>
        <w:rPr>
          <w:sz w:val="28"/>
        </w:rPr>
        <w:t>ngày đơn vị, cá nhân nộp hồ sơ, tài liệu trên Hệ thống.</w:t>
      </w:r>
    </w:p>
    <w:p>
      <w:pPr>
        <w:pStyle w:val="ListParagraph"/>
        <w:numPr>
          <w:ilvl w:val="0"/>
          <w:numId w:val="20"/>
        </w:numPr>
        <w:tabs>
          <w:tab w:pos="1127" w:val="left" w:leader="none"/>
        </w:tabs>
        <w:spacing w:line="240" w:lineRule="auto" w:before="119" w:after="0"/>
        <w:ind w:left="143" w:right="1125" w:firstLine="707"/>
        <w:jc w:val="both"/>
        <w:rPr>
          <w:sz w:val="28"/>
        </w:rPr>
      </w:pPr>
      <w:r>
        <w:rPr>
          <w:sz w:val="28"/>
        </w:rPr>
        <w:t>Người</w:t>
      </w:r>
      <w:r>
        <w:rPr>
          <w:spacing w:val="-7"/>
          <w:sz w:val="28"/>
        </w:rPr>
        <w:t> </w:t>
      </w:r>
      <w:r>
        <w:rPr>
          <w:sz w:val="28"/>
        </w:rPr>
        <w:t>đứng</w:t>
      </w:r>
      <w:r>
        <w:rPr>
          <w:spacing w:val="-7"/>
          <w:sz w:val="28"/>
        </w:rPr>
        <w:t> </w:t>
      </w:r>
      <w:r>
        <w:rPr>
          <w:sz w:val="28"/>
        </w:rPr>
        <w:t>đầu</w:t>
      </w:r>
      <w:r>
        <w:rPr>
          <w:spacing w:val="-7"/>
          <w:sz w:val="28"/>
        </w:rPr>
        <w:t> </w:t>
      </w:r>
      <w:r>
        <w:rPr>
          <w:sz w:val="28"/>
        </w:rPr>
        <w:t>cơ</w:t>
      </w:r>
      <w:r>
        <w:rPr>
          <w:spacing w:val="-6"/>
          <w:sz w:val="28"/>
        </w:rPr>
        <w:t> </w:t>
      </w:r>
      <w:r>
        <w:rPr>
          <w:sz w:val="28"/>
        </w:rPr>
        <w:t>quan,</w:t>
      </w:r>
      <w:r>
        <w:rPr>
          <w:spacing w:val="-9"/>
          <w:sz w:val="28"/>
        </w:rPr>
        <w:t> </w:t>
      </w:r>
      <w:r>
        <w:rPr>
          <w:sz w:val="28"/>
        </w:rPr>
        <w:t>tổ</w:t>
      </w:r>
      <w:r>
        <w:rPr>
          <w:spacing w:val="-7"/>
          <w:sz w:val="28"/>
        </w:rPr>
        <w:t> </w:t>
      </w:r>
      <w:r>
        <w:rPr>
          <w:sz w:val="28"/>
        </w:rPr>
        <w:t>chức</w:t>
      </w:r>
      <w:r>
        <w:rPr>
          <w:spacing w:val="-6"/>
          <w:sz w:val="28"/>
        </w:rPr>
        <w:t> </w:t>
      </w:r>
      <w:r>
        <w:rPr>
          <w:sz w:val="28"/>
        </w:rPr>
        <w:t>quy</w:t>
      </w:r>
      <w:r>
        <w:rPr>
          <w:spacing w:val="-12"/>
          <w:sz w:val="28"/>
        </w:rPr>
        <w:t> </w:t>
      </w:r>
      <w:r>
        <w:rPr>
          <w:sz w:val="28"/>
        </w:rPr>
        <w:t>định</w:t>
      </w:r>
      <w:r>
        <w:rPr>
          <w:spacing w:val="-7"/>
          <w:sz w:val="28"/>
        </w:rPr>
        <w:t> </w:t>
      </w:r>
      <w:r>
        <w:rPr>
          <w:sz w:val="28"/>
        </w:rPr>
        <w:t>cụ</w:t>
      </w:r>
      <w:r>
        <w:rPr>
          <w:spacing w:val="-7"/>
          <w:sz w:val="28"/>
        </w:rPr>
        <w:t> </w:t>
      </w:r>
      <w:r>
        <w:rPr>
          <w:sz w:val="28"/>
        </w:rPr>
        <w:t>thể</w:t>
      </w:r>
      <w:r>
        <w:rPr>
          <w:spacing w:val="-9"/>
          <w:sz w:val="28"/>
        </w:rPr>
        <w:t> </w:t>
      </w:r>
      <w:r>
        <w:rPr>
          <w:sz w:val="28"/>
        </w:rPr>
        <w:t>việc</w:t>
      </w:r>
      <w:r>
        <w:rPr>
          <w:spacing w:val="-9"/>
          <w:sz w:val="28"/>
        </w:rPr>
        <w:t> </w:t>
      </w:r>
      <w:r>
        <w:rPr>
          <w:sz w:val="28"/>
        </w:rPr>
        <w:t>nộp</w:t>
      </w:r>
      <w:r>
        <w:rPr>
          <w:spacing w:val="-7"/>
          <w:sz w:val="28"/>
        </w:rPr>
        <w:t> </w:t>
      </w:r>
      <w:r>
        <w:rPr>
          <w:sz w:val="28"/>
        </w:rPr>
        <w:t>hồ</w:t>
      </w:r>
      <w:r>
        <w:rPr>
          <w:spacing w:val="-10"/>
          <w:sz w:val="28"/>
        </w:rPr>
        <w:t> </w:t>
      </w:r>
      <w:r>
        <w:rPr>
          <w:sz w:val="28"/>
        </w:rPr>
        <w:t>sơ,</w:t>
      </w:r>
      <w:r>
        <w:rPr>
          <w:spacing w:val="-9"/>
          <w:sz w:val="28"/>
        </w:rPr>
        <w:t> </w:t>
      </w:r>
      <w:r>
        <w:rPr>
          <w:sz w:val="28"/>
        </w:rPr>
        <w:t>tài</w:t>
      </w:r>
      <w:r>
        <w:rPr>
          <w:spacing w:val="-7"/>
          <w:sz w:val="28"/>
        </w:rPr>
        <w:t> </w:t>
      </w:r>
      <w:r>
        <w:rPr>
          <w:sz w:val="28"/>
        </w:rPr>
        <w:t>liệu </w:t>
      </w:r>
      <w:r>
        <w:rPr>
          <w:spacing w:val="-4"/>
          <w:sz w:val="28"/>
        </w:rPr>
        <w:t>lưu</w:t>
      </w:r>
      <w:r>
        <w:rPr>
          <w:spacing w:val="-15"/>
          <w:sz w:val="28"/>
        </w:rPr>
        <w:t> </w:t>
      </w:r>
      <w:r>
        <w:rPr>
          <w:spacing w:val="-4"/>
          <w:sz w:val="28"/>
        </w:rPr>
        <w:t>trữ</w:t>
      </w:r>
      <w:r>
        <w:rPr>
          <w:spacing w:val="-18"/>
          <w:sz w:val="28"/>
        </w:rPr>
        <w:t> </w:t>
      </w:r>
      <w:r>
        <w:rPr>
          <w:spacing w:val="-4"/>
          <w:sz w:val="28"/>
        </w:rPr>
        <w:t>số</w:t>
      </w:r>
      <w:r>
        <w:rPr>
          <w:spacing w:val="-15"/>
          <w:sz w:val="28"/>
        </w:rPr>
        <w:t> </w:t>
      </w:r>
      <w:r>
        <w:rPr>
          <w:spacing w:val="-4"/>
          <w:sz w:val="28"/>
        </w:rPr>
        <w:t>vào</w:t>
      </w:r>
      <w:r>
        <w:rPr>
          <w:spacing w:val="-15"/>
          <w:sz w:val="28"/>
        </w:rPr>
        <w:t> </w:t>
      </w:r>
      <w:r>
        <w:rPr>
          <w:spacing w:val="-4"/>
          <w:sz w:val="28"/>
        </w:rPr>
        <w:t>lưu</w:t>
      </w:r>
      <w:r>
        <w:rPr>
          <w:spacing w:val="-12"/>
          <w:sz w:val="28"/>
        </w:rPr>
        <w:t> </w:t>
      </w:r>
      <w:r>
        <w:rPr>
          <w:spacing w:val="-4"/>
          <w:sz w:val="28"/>
        </w:rPr>
        <w:t>trữ</w:t>
      </w:r>
      <w:r>
        <w:rPr>
          <w:spacing w:val="-18"/>
          <w:sz w:val="28"/>
        </w:rPr>
        <w:t> </w:t>
      </w:r>
      <w:r>
        <w:rPr>
          <w:spacing w:val="-4"/>
          <w:sz w:val="28"/>
        </w:rPr>
        <w:t>hiện</w:t>
      </w:r>
      <w:r>
        <w:rPr>
          <w:spacing w:val="-15"/>
          <w:sz w:val="28"/>
        </w:rPr>
        <w:t> </w:t>
      </w:r>
      <w:r>
        <w:rPr>
          <w:spacing w:val="-4"/>
          <w:sz w:val="28"/>
        </w:rPr>
        <w:t>hành</w:t>
      </w:r>
      <w:r>
        <w:rPr>
          <w:spacing w:val="-15"/>
          <w:sz w:val="28"/>
        </w:rPr>
        <w:t> </w:t>
      </w:r>
      <w:r>
        <w:rPr>
          <w:spacing w:val="-4"/>
          <w:sz w:val="28"/>
        </w:rPr>
        <w:t>phù</w:t>
      </w:r>
      <w:r>
        <w:rPr>
          <w:spacing w:val="-15"/>
          <w:sz w:val="28"/>
        </w:rPr>
        <w:t> </w:t>
      </w:r>
      <w:r>
        <w:rPr>
          <w:spacing w:val="-4"/>
          <w:sz w:val="28"/>
        </w:rPr>
        <w:t>hợp</w:t>
      </w:r>
      <w:r>
        <w:rPr>
          <w:spacing w:val="-15"/>
          <w:sz w:val="28"/>
        </w:rPr>
        <w:t> </w:t>
      </w:r>
      <w:r>
        <w:rPr>
          <w:spacing w:val="-4"/>
          <w:sz w:val="28"/>
        </w:rPr>
        <w:t>với</w:t>
      </w:r>
      <w:r>
        <w:rPr>
          <w:spacing w:val="-15"/>
          <w:sz w:val="28"/>
        </w:rPr>
        <w:t> </w:t>
      </w:r>
      <w:r>
        <w:rPr>
          <w:spacing w:val="-4"/>
          <w:sz w:val="28"/>
        </w:rPr>
        <w:t>chức</w:t>
      </w:r>
      <w:r>
        <w:rPr>
          <w:spacing w:val="-16"/>
          <w:sz w:val="28"/>
        </w:rPr>
        <w:t> </w:t>
      </w:r>
      <w:r>
        <w:rPr>
          <w:spacing w:val="-4"/>
          <w:sz w:val="28"/>
        </w:rPr>
        <w:t>năng,</w:t>
      </w:r>
      <w:r>
        <w:rPr>
          <w:spacing w:val="-18"/>
          <w:sz w:val="28"/>
        </w:rPr>
        <w:t> </w:t>
      </w:r>
      <w:r>
        <w:rPr>
          <w:spacing w:val="-4"/>
          <w:sz w:val="28"/>
        </w:rPr>
        <w:t>năng</w:t>
      </w:r>
      <w:r>
        <w:rPr>
          <w:spacing w:val="-15"/>
          <w:sz w:val="28"/>
        </w:rPr>
        <w:t> </w:t>
      </w:r>
      <w:r>
        <w:rPr>
          <w:spacing w:val="-4"/>
          <w:sz w:val="28"/>
        </w:rPr>
        <w:t>lực</w:t>
      </w:r>
      <w:r>
        <w:rPr>
          <w:spacing w:val="-16"/>
          <w:sz w:val="28"/>
        </w:rPr>
        <w:t> </w:t>
      </w:r>
      <w:r>
        <w:rPr>
          <w:spacing w:val="-4"/>
          <w:sz w:val="28"/>
        </w:rPr>
        <w:t>xử</w:t>
      </w:r>
      <w:r>
        <w:rPr>
          <w:spacing w:val="-15"/>
          <w:sz w:val="28"/>
        </w:rPr>
        <w:t> </w:t>
      </w:r>
      <w:r>
        <w:rPr>
          <w:spacing w:val="-4"/>
          <w:sz w:val="28"/>
        </w:rPr>
        <w:t>lý</w:t>
      </w:r>
      <w:r>
        <w:rPr>
          <w:spacing w:val="-15"/>
          <w:sz w:val="28"/>
        </w:rPr>
        <w:t> </w:t>
      </w:r>
      <w:r>
        <w:rPr>
          <w:spacing w:val="-4"/>
          <w:sz w:val="28"/>
        </w:rPr>
        <w:t>của</w:t>
      </w:r>
      <w:r>
        <w:rPr>
          <w:spacing w:val="-16"/>
          <w:sz w:val="28"/>
        </w:rPr>
        <w:t> </w:t>
      </w:r>
      <w:r>
        <w:rPr>
          <w:spacing w:val="-4"/>
          <w:sz w:val="28"/>
        </w:rPr>
        <w:t>Hệ</w:t>
      </w:r>
      <w:r>
        <w:rPr>
          <w:spacing w:val="-16"/>
          <w:sz w:val="28"/>
        </w:rPr>
        <w:t> </w:t>
      </w:r>
      <w:r>
        <w:rPr>
          <w:spacing w:val="-4"/>
          <w:sz w:val="28"/>
        </w:rPr>
        <w:t>thống.</w:t>
      </w:r>
    </w:p>
    <w:p>
      <w:pPr>
        <w:pStyle w:val="Heading2"/>
        <w:spacing w:before="127"/>
        <w:ind w:left="143" w:right="1126" w:firstLine="707"/>
      </w:pPr>
      <w:r>
        <w:rPr/>
        <w:t>Điều 20. Đăng ký nộp hồ sơ, tài liệu lưu</w:t>
      </w:r>
      <w:r>
        <w:rPr>
          <w:spacing w:val="-1"/>
        </w:rPr>
        <w:t> </w:t>
      </w:r>
      <w:r>
        <w:rPr/>
        <w:t>trữ số vào lưu trữ lịch sử trên Hệ thống</w:t>
      </w:r>
    </w:p>
    <w:p>
      <w:pPr>
        <w:pStyle w:val="ListParagraph"/>
        <w:numPr>
          <w:ilvl w:val="0"/>
          <w:numId w:val="21"/>
        </w:numPr>
        <w:tabs>
          <w:tab w:pos="1121" w:val="left" w:leader="none"/>
        </w:tabs>
        <w:spacing w:line="252" w:lineRule="auto" w:before="112" w:after="0"/>
        <w:ind w:left="143" w:right="1138" w:firstLine="707"/>
        <w:jc w:val="both"/>
        <w:rPr>
          <w:sz w:val="28"/>
        </w:rPr>
      </w:pPr>
      <w:r>
        <w:rPr>
          <w:sz w:val="28"/>
        </w:rPr>
        <w:t>Cơ</w:t>
      </w:r>
      <w:r>
        <w:rPr>
          <w:spacing w:val="-9"/>
          <w:sz w:val="28"/>
        </w:rPr>
        <w:t> </w:t>
      </w:r>
      <w:r>
        <w:rPr>
          <w:sz w:val="28"/>
        </w:rPr>
        <w:t>quan,</w:t>
      </w:r>
      <w:r>
        <w:rPr>
          <w:spacing w:val="-10"/>
          <w:sz w:val="28"/>
        </w:rPr>
        <w:t> </w:t>
      </w:r>
      <w:r>
        <w:rPr>
          <w:sz w:val="28"/>
        </w:rPr>
        <w:t>tổ</w:t>
      </w:r>
      <w:r>
        <w:rPr>
          <w:spacing w:val="-8"/>
          <w:sz w:val="28"/>
        </w:rPr>
        <w:t> </w:t>
      </w:r>
      <w:r>
        <w:rPr>
          <w:sz w:val="28"/>
        </w:rPr>
        <w:t>chức</w:t>
      </w:r>
      <w:r>
        <w:rPr>
          <w:spacing w:val="-9"/>
          <w:sz w:val="28"/>
        </w:rPr>
        <w:t> </w:t>
      </w:r>
      <w:r>
        <w:rPr>
          <w:sz w:val="28"/>
        </w:rPr>
        <w:t>nộp</w:t>
      </w:r>
      <w:r>
        <w:rPr>
          <w:spacing w:val="-11"/>
          <w:sz w:val="28"/>
        </w:rPr>
        <w:t> </w:t>
      </w:r>
      <w:r>
        <w:rPr>
          <w:sz w:val="28"/>
        </w:rPr>
        <w:t>hồ</w:t>
      </w:r>
      <w:r>
        <w:rPr>
          <w:spacing w:val="-8"/>
          <w:sz w:val="28"/>
        </w:rPr>
        <w:t> </w:t>
      </w:r>
      <w:r>
        <w:rPr>
          <w:sz w:val="28"/>
        </w:rPr>
        <w:t>sơ,</w:t>
      </w:r>
      <w:r>
        <w:rPr>
          <w:spacing w:val="-9"/>
          <w:sz w:val="28"/>
        </w:rPr>
        <w:t> </w:t>
      </w:r>
      <w:r>
        <w:rPr>
          <w:sz w:val="28"/>
        </w:rPr>
        <w:t>tài</w:t>
      </w:r>
      <w:r>
        <w:rPr>
          <w:spacing w:val="-8"/>
          <w:sz w:val="28"/>
        </w:rPr>
        <w:t> </w:t>
      </w:r>
      <w:r>
        <w:rPr>
          <w:sz w:val="28"/>
        </w:rPr>
        <w:t>liệu</w:t>
      </w:r>
      <w:r>
        <w:rPr>
          <w:spacing w:val="-10"/>
          <w:sz w:val="28"/>
        </w:rPr>
        <w:t> </w:t>
      </w:r>
      <w:r>
        <w:rPr>
          <w:sz w:val="28"/>
        </w:rPr>
        <w:t>phải</w:t>
      </w:r>
      <w:r>
        <w:rPr>
          <w:spacing w:val="-11"/>
          <w:sz w:val="28"/>
        </w:rPr>
        <w:t> </w:t>
      </w:r>
      <w:r>
        <w:rPr>
          <w:sz w:val="28"/>
        </w:rPr>
        <w:t>được</w:t>
      </w:r>
      <w:r>
        <w:rPr>
          <w:spacing w:val="-9"/>
          <w:sz w:val="28"/>
        </w:rPr>
        <w:t> </w:t>
      </w:r>
      <w:r>
        <w:rPr>
          <w:sz w:val="28"/>
        </w:rPr>
        <w:t>cấp</w:t>
      </w:r>
      <w:r>
        <w:rPr>
          <w:spacing w:val="-8"/>
          <w:sz w:val="28"/>
        </w:rPr>
        <w:t> </w:t>
      </w:r>
      <w:r>
        <w:rPr>
          <w:sz w:val="28"/>
        </w:rPr>
        <w:t>tài</w:t>
      </w:r>
      <w:r>
        <w:rPr>
          <w:spacing w:val="-8"/>
          <w:sz w:val="28"/>
        </w:rPr>
        <w:t> </w:t>
      </w:r>
      <w:r>
        <w:rPr>
          <w:sz w:val="28"/>
        </w:rPr>
        <w:t>khoản</w:t>
      </w:r>
      <w:r>
        <w:rPr>
          <w:spacing w:val="-8"/>
          <w:sz w:val="28"/>
        </w:rPr>
        <w:t> </w:t>
      </w:r>
      <w:r>
        <w:rPr>
          <w:sz w:val="28"/>
        </w:rPr>
        <w:t>truy</w:t>
      </w:r>
      <w:r>
        <w:rPr>
          <w:spacing w:val="-13"/>
          <w:sz w:val="28"/>
        </w:rPr>
        <w:t> </w:t>
      </w:r>
      <w:r>
        <w:rPr>
          <w:sz w:val="28"/>
        </w:rPr>
        <w:t>cập</w:t>
      </w:r>
      <w:r>
        <w:rPr>
          <w:spacing w:val="-8"/>
          <w:sz w:val="28"/>
        </w:rPr>
        <w:t> </w:t>
      </w:r>
      <w:r>
        <w:rPr>
          <w:sz w:val="28"/>
        </w:rPr>
        <w:t>vào Hệ thống của lưu trữ lịch sử trước khi đăng ký nộp.</w:t>
      </w:r>
    </w:p>
    <w:p>
      <w:pPr>
        <w:pStyle w:val="ListParagraph"/>
        <w:numPr>
          <w:ilvl w:val="0"/>
          <w:numId w:val="21"/>
        </w:numPr>
        <w:tabs>
          <w:tab w:pos="1121" w:val="left" w:leader="none"/>
        </w:tabs>
        <w:spacing w:line="252" w:lineRule="auto" w:before="121" w:after="0"/>
        <w:ind w:left="143" w:right="1126" w:firstLine="707"/>
        <w:jc w:val="both"/>
        <w:rPr>
          <w:sz w:val="28"/>
        </w:rPr>
      </w:pPr>
      <w:r>
        <w:rPr>
          <w:sz w:val="28"/>
        </w:rPr>
        <w:t>Cơ</w:t>
      </w:r>
      <w:r>
        <w:rPr>
          <w:spacing w:val="-9"/>
          <w:sz w:val="28"/>
        </w:rPr>
        <w:t> </w:t>
      </w:r>
      <w:r>
        <w:rPr>
          <w:sz w:val="28"/>
        </w:rPr>
        <w:t>quan,</w:t>
      </w:r>
      <w:r>
        <w:rPr>
          <w:spacing w:val="-10"/>
          <w:sz w:val="28"/>
        </w:rPr>
        <w:t> </w:t>
      </w:r>
      <w:r>
        <w:rPr>
          <w:sz w:val="28"/>
        </w:rPr>
        <w:t>tổ</w:t>
      </w:r>
      <w:r>
        <w:rPr>
          <w:spacing w:val="-8"/>
          <w:sz w:val="28"/>
        </w:rPr>
        <w:t> </w:t>
      </w:r>
      <w:r>
        <w:rPr>
          <w:sz w:val="28"/>
        </w:rPr>
        <w:t>chức</w:t>
      </w:r>
      <w:r>
        <w:rPr>
          <w:spacing w:val="-11"/>
          <w:sz w:val="28"/>
        </w:rPr>
        <w:t> </w:t>
      </w:r>
      <w:r>
        <w:rPr>
          <w:sz w:val="28"/>
        </w:rPr>
        <w:t>nộp</w:t>
      </w:r>
      <w:r>
        <w:rPr>
          <w:spacing w:val="-11"/>
          <w:sz w:val="28"/>
        </w:rPr>
        <w:t> </w:t>
      </w:r>
      <w:r>
        <w:rPr>
          <w:sz w:val="28"/>
        </w:rPr>
        <w:t>hồ</w:t>
      </w:r>
      <w:r>
        <w:rPr>
          <w:spacing w:val="-8"/>
          <w:sz w:val="28"/>
        </w:rPr>
        <w:t> </w:t>
      </w:r>
      <w:r>
        <w:rPr>
          <w:sz w:val="28"/>
        </w:rPr>
        <w:t>sơ,</w:t>
      </w:r>
      <w:r>
        <w:rPr>
          <w:spacing w:val="-9"/>
          <w:sz w:val="28"/>
        </w:rPr>
        <w:t> </w:t>
      </w:r>
      <w:r>
        <w:rPr>
          <w:sz w:val="28"/>
        </w:rPr>
        <w:t>tài</w:t>
      </w:r>
      <w:r>
        <w:rPr>
          <w:spacing w:val="-11"/>
          <w:sz w:val="28"/>
        </w:rPr>
        <w:t> </w:t>
      </w:r>
      <w:r>
        <w:rPr>
          <w:sz w:val="28"/>
        </w:rPr>
        <w:t>liệu</w:t>
      </w:r>
      <w:r>
        <w:rPr>
          <w:spacing w:val="-8"/>
          <w:sz w:val="28"/>
        </w:rPr>
        <w:t> </w:t>
      </w:r>
      <w:r>
        <w:rPr>
          <w:sz w:val="28"/>
        </w:rPr>
        <w:t>vào</w:t>
      </w:r>
      <w:r>
        <w:rPr>
          <w:spacing w:val="-8"/>
          <w:sz w:val="28"/>
        </w:rPr>
        <w:t> </w:t>
      </w:r>
      <w:r>
        <w:rPr>
          <w:sz w:val="28"/>
        </w:rPr>
        <w:t>lưu</w:t>
      </w:r>
      <w:r>
        <w:rPr>
          <w:spacing w:val="-2"/>
          <w:sz w:val="28"/>
        </w:rPr>
        <w:t> </w:t>
      </w:r>
      <w:r>
        <w:rPr>
          <w:sz w:val="28"/>
        </w:rPr>
        <w:t>trữ</w:t>
      </w:r>
      <w:r>
        <w:rPr>
          <w:spacing w:val="-10"/>
          <w:sz w:val="28"/>
        </w:rPr>
        <w:t> </w:t>
      </w:r>
      <w:r>
        <w:rPr>
          <w:sz w:val="28"/>
        </w:rPr>
        <w:t>lịch</w:t>
      </w:r>
      <w:r>
        <w:rPr>
          <w:spacing w:val="-8"/>
          <w:sz w:val="28"/>
        </w:rPr>
        <w:t> </w:t>
      </w:r>
      <w:r>
        <w:rPr>
          <w:sz w:val="28"/>
        </w:rPr>
        <w:t>sử</w:t>
      </w:r>
      <w:r>
        <w:rPr>
          <w:spacing w:val="-10"/>
          <w:sz w:val="28"/>
        </w:rPr>
        <w:t> </w:t>
      </w:r>
      <w:r>
        <w:rPr>
          <w:sz w:val="28"/>
        </w:rPr>
        <w:t>thực</w:t>
      </w:r>
      <w:r>
        <w:rPr>
          <w:spacing w:val="-9"/>
          <w:sz w:val="28"/>
        </w:rPr>
        <w:t> </w:t>
      </w:r>
      <w:r>
        <w:rPr>
          <w:sz w:val="28"/>
        </w:rPr>
        <w:t>hiện</w:t>
      </w:r>
      <w:r>
        <w:rPr>
          <w:spacing w:val="-8"/>
          <w:sz w:val="28"/>
        </w:rPr>
        <w:t> </w:t>
      </w:r>
      <w:r>
        <w:rPr>
          <w:sz w:val="28"/>
        </w:rPr>
        <w:t>đăng</w:t>
      </w:r>
      <w:r>
        <w:rPr>
          <w:spacing w:val="-11"/>
          <w:sz w:val="28"/>
        </w:rPr>
        <w:t> </w:t>
      </w:r>
      <w:r>
        <w:rPr>
          <w:sz w:val="28"/>
        </w:rPr>
        <w:t>ký nộp</w:t>
      </w:r>
      <w:r>
        <w:rPr>
          <w:spacing w:val="-11"/>
          <w:sz w:val="28"/>
        </w:rPr>
        <w:t> </w:t>
      </w:r>
      <w:r>
        <w:rPr>
          <w:sz w:val="28"/>
        </w:rPr>
        <w:t>trên</w:t>
      </w:r>
      <w:r>
        <w:rPr>
          <w:spacing w:val="-8"/>
          <w:sz w:val="28"/>
        </w:rPr>
        <w:t> </w:t>
      </w:r>
      <w:r>
        <w:rPr>
          <w:sz w:val="28"/>
        </w:rPr>
        <w:t>Hệ</w:t>
      </w:r>
      <w:r>
        <w:rPr>
          <w:spacing w:val="-9"/>
          <w:sz w:val="28"/>
        </w:rPr>
        <w:t> </w:t>
      </w:r>
      <w:r>
        <w:rPr>
          <w:sz w:val="28"/>
        </w:rPr>
        <w:t>thống</w:t>
      </w:r>
      <w:r>
        <w:rPr>
          <w:spacing w:val="-8"/>
          <w:sz w:val="28"/>
        </w:rPr>
        <w:t> </w:t>
      </w:r>
      <w:r>
        <w:rPr>
          <w:sz w:val="28"/>
        </w:rPr>
        <w:t>của</w:t>
      </w:r>
      <w:r>
        <w:rPr>
          <w:spacing w:val="-9"/>
          <w:sz w:val="28"/>
        </w:rPr>
        <w:t> </w:t>
      </w:r>
      <w:r>
        <w:rPr>
          <w:sz w:val="28"/>
        </w:rPr>
        <w:t>lưu</w:t>
      </w:r>
      <w:r>
        <w:rPr>
          <w:spacing w:val="-11"/>
          <w:sz w:val="28"/>
        </w:rPr>
        <w:t> </w:t>
      </w:r>
      <w:r>
        <w:rPr>
          <w:sz w:val="28"/>
        </w:rPr>
        <w:t>trữ</w:t>
      </w:r>
      <w:r>
        <w:rPr>
          <w:spacing w:val="-10"/>
          <w:sz w:val="28"/>
        </w:rPr>
        <w:t> </w:t>
      </w:r>
      <w:r>
        <w:rPr>
          <w:sz w:val="28"/>
        </w:rPr>
        <w:t>lịch</w:t>
      </w:r>
      <w:r>
        <w:rPr>
          <w:spacing w:val="-8"/>
          <w:sz w:val="28"/>
        </w:rPr>
        <w:t> </w:t>
      </w:r>
      <w:r>
        <w:rPr>
          <w:sz w:val="28"/>
        </w:rPr>
        <w:t>sử</w:t>
      </w:r>
      <w:r>
        <w:rPr>
          <w:spacing w:val="-10"/>
          <w:sz w:val="28"/>
        </w:rPr>
        <w:t> </w:t>
      </w:r>
      <w:r>
        <w:rPr>
          <w:sz w:val="28"/>
        </w:rPr>
        <w:t>chậm</w:t>
      </w:r>
      <w:r>
        <w:rPr>
          <w:spacing w:val="-11"/>
          <w:sz w:val="28"/>
        </w:rPr>
        <w:t> </w:t>
      </w:r>
      <w:r>
        <w:rPr>
          <w:sz w:val="28"/>
        </w:rPr>
        <w:t>nhất</w:t>
      </w:r>
      <w:r>
        <w:rPr>
          <w:spacing w:val="-11"/>
          <w:sz w:val="28"/>
        </w:rPr>
        <w:t> </w:t>
      </w:r>
      <w:r>
        <w:rPr>
          <w:sz w:val="28"/>
        </w:rPr>
        <w:t>trước</w:t>
      </w:r>
      <w:r>
        <w:rPr>
          <w:spacing w:val="-11"/>
          <w:sz w:val="28"/>
        </w:rPr>
        <w:t> </w:t>
      </w:r>
      <w:r>
        <w:rPr>
          <w:sz w:val="28"/>
        </w:rPr>
        <w:t>12</w:t>
      </w:r>
      <w:r>
        <w:rPr>
          <w:spacing w:val="-11"/>
          <w:sz w:val="28"/>
        </w:rPr>
        <w:t> </w:t>
      </w:r>
      <w:r>
        <w:rPr>
          <w:sz w:val="28"/>
        </w:rPr>
        <w:t>tháng</w:t>
      </w:r>
      <w:r>
        <w:rPr>
          <w:spacing w:val="-3"/>
          <w:sz w:val="28"/>
        </w:rPr>
        <w:t> </w:t>
      </w:r>
      <w:r>
        <w:rPr>
          <w:sz w:val="28"/>
        </w:rPr>
        <w:t>tính</w:t>
      </w:r>
      <w:r>
        <w:rPr>
          <w:spacing w:val="-11"/>
          <w:sz w:val="28"/>
        </w:rPr>
        <w:t> </w:t>
      </w:r>
      <w:r>
        <w:rPr>
          <w:sz w:val="28"/>
        </w:rPr>
        <w:t>đến</w:t>
      </w:r>
      <w:r>
        <w:rPr>
          <w:spacing w:val="-8"/>
          <w:sz w:val="28"/>
        </w:rPr>
        <w:t> </w:t>
      </w:r>
      <w:r>
        <w:rPr>
          <w:sz w:val="28"/>
        </w:rPr>
        <w:t>thời</w:t>
      </w:r>
      <w:r>
        <w:rPr>
          <w:spacing w:val="-11"/>
          <w:sz w:val="28"/>
        </w:rPr>
        <w:t> </w:t>
      </w:r>
      <w:r>
        <w:rPr>
          <w:sz w:val="28"/>
        </w:rPr>
        <w:t>điểm tài liệu đến hạn nộp.</w:t>
      </w:r>
    </w:p>
    <w:p>
      <w:pPr>
        <w:pStyle w:val="ListParagraph"/>
        <w:numPr>
          <w:ilvl w:val="0"/>
          <w:numId w:val="21"/>
        </w:numPr>
        <w:tabs>
          <w:tab w:pos="1130" w:val="left" w:leader="none"/>
        </w:tabs>
        <w:spacing w:line="240" w:lineRule="auto" w:before="119" w:after="0"/>
        <w:ind w:left="1130" w:right="0" w:hanging="279"/>
        <w:jc w:val="both"/>
        <w:rPr>
          <w:sz w:val="28"/>
        </w:rPr>
      </w:pPr>
      <w:r>
        <w:rPr>
          <w:sz w:val="28"/>
        </w:rPr>
        <w:t>Các</w:t>
      </w:r>
      <w:r>
        <w:rPr>
          <w:spacing w:val="-3"/>
          <w:sz w:val="28"/>
        </w:rPr>
        <w:t> </w:t>
      </w:r>
      <w:r>
        <w:rPr>
          <w:sz w:val="28"/>
        </w:rPr>
        <w:t>thông</w:t>
      </w:r>
      <w:r>
        <w:rPr>
          <w:spacing w:val="-2"/>
          <w:sz w:val="28"/>
        </w:rPr>
        <w:t> </w:t>
      </w:r>
      <w:r>
        <w:rPr>
          <w:sz w:val="28"/>
        </w:rPr>
        <w:t>tin</w:t>
      </w:r>
      <w:r>
        <w:rPr>
          <w:spacing w:val="-2"/>
          <w:sz w:val="28"/>
        </w:rPr>
        <w:t> </w:t>
      </w:r>
      <w:r>
        <w:rPr>
          <w:sz w:val="28"/>
        </w:rPr>
        <w:t>khai</w:t>
      </w:r>
      <w:r>
        <w:rPr>
          <w:spacing w:val="-2"/>
          <w:sz w:val="28"/>
        </w:rPr>
        <w:t> </w:t>
      </w:r>
      <w:r>
        <w:rPr>
          <w:sz w:val="28"/>
        </w:rPr>
        <w:t>báo</w:t>
      </w:r>
      <w:r>
        <w:rPr>
          <w:spacing w:val="-3"/>
          <w:sz w:val="28"/>
        </w:rPr>
        <w:t> </w:t>
      </w:r>
      <w:r>
        <w:rPr>
          <w:sz w:val="28"/>
        </w:rPr>
        <w:t>trên</w:t>
      </w:r>
      <w:r>
        <w:rPr>
          <w:spacing w:val="-2"/>
          <w:sz w:val="28"/>
        </w:rPr>
        <w:t> </w:t>
      </w:r>
      <w:r>
        <w:rPr>
          <w:sz w:val="28"/>
        </w:rPr>
        <w:t>Hệ</w:t>
      </w:r>
      <w:r>
        <w:rPr>
          <w:spacing w:val="-2"/>
          <w:sz w:val="28"/>
        </w:rPr>
        <w:t> </w:t>
      </w:r>
      <w:r>
        <w:rPr>
          <w:spacing w:val="-4"/>
          <w:sz w:val="28"/>
        </w:rPr>
        <w:t>thống</w:t>
      </w:r>
    </w:p>
    <w:p>
      <w:pPr>
        <w:pStyle w:val="ListParagraph"/>
        <w:numPr>
          <w:ilvl w:val="1"/>
          <w:numId w:val="21"/>
        </w:numPr>
        <w:tabs>
          <w:tab w:pos="1125" w:val="left" w:leader="none"/>
        </w:tabs>
        <w:spacing w:line="252" w:lineRule="auto" w:before="137" w:after="0"/>
        <w:ind w:left="143" w:right="1127" w:firstLine="707"/>
        <w:jc w:val="both"/>
        <w:rPr>
          <w:sz w:val="28"/>
        </w:rPr>
      </w:pPr>
      <w:r>
        <w:rPr>
          <w:sz w:val="28"/>
        </w:rPr>
        <w:t>Mã</w:t>
      </w:r>
      <w:r>
        <w:rPr>
          <w:spacing w:val="-12"/>
          <w:sz w:val="28"/>
        </w:rPr>
        <w:t> </w:t>
      </w:r>
      <w:r>
        <w:rPr>
          <w:sz w:val="28"/>
        </w:rPr>
        <w:t>yêu</w:t>
      </w:r>
      <w:r>
        <w:rPr>
          <w:spacing w:val="-12"/>
          <w:sz w:val="28"/>
        </w:rPr>
        <w:t> </w:t>
      </w:r>
      <w:r>
        <w:rPr>
          <w:sz w:val="28"/>
        </w:rPr>
        <w:t>cầu,</w:t>
      </w:r>
      <w:r>
        <w:rPr>
          <w:spacing w:val="-14"/>
          <w:sz w:val="28"/>
        </w:rPr>
        <w:t> </w:t>
      </w:r>
      <w:r>
        <w:rPr>
          <w:sz w:val="28"/>
        </w:rPr>
        <w:t>gồm</w:t>
      </w:r>
      <w:r>
        <w:rPr>
          <w:spacing w:val="-18"/>
          <w:sz w:val="28"/>
        </w:rPr>
        <w:t> </w:t>
      </w:r>
      <w:r>
        <w:rPr>
          <w:sz w:val="28"/>
        </w:rPr>
        <w:t>các</w:t>
      </w:r>
      <w:r>
        <w:rPr>
          <w:spacing w:val="-13"/>
          <w:sz w:val="28"/>
        </w:rPr>
        <w:t> </w:t>
      </w:r>
      <w:r>
        <w:rPr>
          <w:sz w:val="28"/>
        </w:rPr>
        <w:t>thông</w:t>
      </w:r>
      <w:r>
        <w:rPr>
          <w:spacing w:val="-15"/>
          <w:sz w:val="28"/>
        </w:rPr>
        <w:t> </w:t>
      </w:r>
      <w:r>
        <w:rPr>
          <w:sz w:val="28"/>
        </w:rPr>
        <w:t>tin:</w:t>
      </w:r>
      <w:r>
        <w:rPr>
          <w:spacing w:val="-12"/>
          <w:sz w:val="28"/>
        </w:rPr>
        <w:t> </w:t>
      </w:r>
      <w:r>
        <w:rPr>
          <w:sz w:val="28"/>
        </w:rPr>
        <w:t>số</w:t>
      </w:r>
      <w:r>
        <w:rPr>
          <w:spacing w:val="-8"/>
          <w:sz w:val="28"/>
        </w:rPr>
        <w:t> </w:t>
      </w:r>
      <w:r>
        <w:rPr>
          <w:sz w:val="28"/>
        </w:rPr>
        <w:t>thứ</w:t>
      </w:r>
      <w:r>
        <w:rPr>
          <w:spacing w:val="-12"/>
          <w:sz w:val="28"/>
        </w:rPr>
        <w:t> </w:t>
      </w:r>
      <w:r>
        <w:rPr>
          <w:sz w:val="28"/>
        </w:rPr>
        <w:t>tự</w:t>
      </w:r>
      <w:r>
        <w:rPr>
          <w:spacing w:val="-11"/>
          <w:sz w:val="28"/>
        </w:rPr>
        <w:t> </w:t>
      </w:r>
      <w:r>
        <w:rPr>
          <w:sz w:val="28"/>
        </w:rPr>
        <w:t>đăng</w:t>
      </w:r>
      <w:r>
        <w:rPr>
          <w:spacing w:val="-11"/>
          <w:sz w:val="28"/>
        </w:rPr>
        <w:t> </w:t>
      </w:r>
      <w:r>
        <w:rPr>
          <w:sz w:val="28"/>
        </w:rPr>
        <w:t>ký</w:t>
      </w:r>
      <w:r>
        <w:rPr>
          <w:spacing w:val="-7"/>
          <w:sz w:val="28"/>
        </w:rPr>
        <w:t> </w:t>
      </w:r>
      <w:r>
        <w:rPr>
          <w:sz w:val="28"/>
        </w:rPr>
        <w:t>trong</w:t>
      </w:r>
      <w:r>
        <w:rPr>
          <w:spacing w:val="-11"/>
          <w:sz w:val="28"/>
        </w:rPr>
        <w:t> </w:t>
      </w:r>
      <w:r>
        <w:rPr>
          <w:sz w:val="28"/>
        </w:rPr>
        <w:t>năm,</w:t>
      </w:r>
      <w:r>
        <w:rPr>
          <w:spacing w:val="-10"/>
          <w:sz w:val="28"/>
        </w:rPr>
        <w:t> </w:t>
      </w:r>
      <w:r>
        <w:rPr>
          <w:sz w:val="28"/>
        </w:rPr>
        <w:t>ký</w:t>
      </w:r>
      <w:r>
        <w:rPr>
          <w:spacing w:val="-9"/>
          <w:sz w:val="28"/>
        </w:rPr>
        <w:t> </w:t>
      </w:r>
      <w:r>
        <w:rPr>
          <w:sz w:val="28"/>
        </w:rPr>
        <w:t>hiệu</w:t>
      </w:r>
      <w:r>
        <w:rPr>
          <w:spacing w:val="-11"/>
          <w:sz w:val="28"/>
        </w:rPr>
        <w:t> </w:t>
      </w:r>
      <w:r>
        <w:rPr>
          <w:sz w:val="28"/>
        </w:rPr>
        <w:t>nộp (nếu có); ký hiệu viết tắt tên cơ quan, đơn vị nộp; số lần nộp; năm đăng ký nộp.</w:t>
      </w:r>
    </w:p>
    <w:p>
      <w:pPr>
        <w:pStyle w:val="ListParagraph"/>
        <w:numPr>
          <w:ilvl w:val="1"/>
          <w:numId w:val="21"/>
        </w:numPr>
        <w:tabs>
          <w:tab w:pos="1154" w:val="left" w:leader="none"/>
        </w:tabs>
        <w:spacing w:line="240" w:lineRule="auto" w:before="120" w:after="0"/>
        <w:ind w:left="1154" w:right="0" w:hanging="303"/>
        <w:jc w:val="both"/>
        <w:rPr>
          <w:sz w:val="28"/>
        </w:rPr>
      </w:pPr>
      <w:r>
        <w:rPr>
          <w:sz w:val="28"/>
        </w:rPr>
        <w:t>Tên</w:t>
      </w:r>
      <w:r>
        <w:rPr>
          <w:spacing w:val="-2"/>
          <w:sz w:val="28"/>
        </w:rPr>
        <w:t> </w:t>
      </w:r>
      <w:r>
        <w:rPr>
          <w:sz w:val="28"/>
        </w:rPr>
        <w:t>cơ</w:t>
      </w:r>
      <w:r>
        <w:rPr>
          <w:spacing w:val="-2"/>
          <w:sz w:val="28"/>
        </w:rPr>
        <w:t> </w:t>
      </w:r>
      <w:r>
        <w:rPr>
          <w:sz w:val="28"/>
        </w:rPr>
        <w:t>quan,</w:t>
      </w:r>
      <w:r>
        <w:rPr>
          <w:spacing w:val="-4"/>
          <w:sz w:val="28"/>
        </w:rPr>
        <w:t> </w:t>
      </w:r>
      <w:r>
        <w:rPr>
          <w:sz w:val="28"/>
        </w:rPr>
        <w:t>tổ</w:t>
      </w:r>
      <w:r>
        <w:rPr>
          <w:spacing w:val="-2"/>
          <w:sz w:val="28"/>
        </w:rPr>
        <w:t> </w:t>
      </w:r>
      <w:r>
        <w:rPr>
          <w:sz w:val="28"/>
        </w:rPr>
        <w:t>chức,</w:t>
      </w:r>
      <w:r>
        <w:rPr>
          <w:spacing w:val="-4"/>
          <w:sz w:val="28"/>
        </w:rPr>
        <w:t> </w:t>
      </w:r>
      <w:r>
        <w:rPr>
          <w:sz w:val="28"/>
        </w:rPr>
        <w:t>cá</w:t>
      </w:r>
      <w:r>
        <w:rPr>
          <w:spacing w:val="-2"/>
          <w:sz w:val="28"/>
        </w:rPr>
        <w:t> </w:t>
      </w:r>
      <w:r>
        <w:rPr>
          <w:sz w:val="28"/>
        </w:rPr>
        <w:t>nhân</w:t>
      </w:r>
      <w:r>
        <w:rPr>
          <w:spacing w:val="-3"/>
          <w:sz w:val="28"/>
        </w:rPr>
        <w:t> </w:t>
      </w:r>
      <w:r>
        <w:rPr>
          <w:spacing w:val="-4"/>
          <w:sz w:val="28"/>
        </w:rPr>
        <w:t>nộp.</w:t>
      </w:r>
    </w:p>
    <w:p>
      <w:pPr>
        <w:pStyle w:val="ListParagraph"/>
        <w:numPr>
          <w:ilvl w:val="1"/>
          <w:numId w:val="21"/>
        </w:numPr>
        <w:tabs>
          <w:tab w:pos="1138" w:val="left" w:leader="none"/>
        </w:tabs>
        <w:spacing w:line="240" w:lineRule="auto" w:before="137" w:after="0"/>
        <w:ind w:left="1138" w:right="0" w:hanging="287"/>
        <w:jc w:val="both"/>
        <w:rPr>
          <w:sz w:val="28"/>
        </w:rPr>
      </w:pPr>
      <w:r>
        <w:rPr>
          <w:sz w:val="28"/>
        </w:rPr>
        <w:t>Mã</w:t>
      </w:r>
      <w:r>
        <w:rPr>
          <w:spacing w:val="-3"/>
          <w:sz w:val="28"/>
        </w:rPr>
        <w:t> </w:t>
      </w:r>
      <w:r>
        <w:rPr>
          <w:sz w:val="28"/>
        </w:rPr>
        <w:t>cơ</w:t>
      </w:r>
      <w:r>
        <w:rPr>
          <w:spacing w:val="-2"/>
          <w:sz w:val="28"/>
        </w:rPr>
        <w:t> </w:t>
      </w:r>
      <w:r>
        <w:rPr>
          <w:sz w:val="28"/>
        </w:rPr>
        <w:t>quan,</w:t>
      </w:r>
      <w:r>
        <w:rPr>
          <w:spacing w:val="-3"/>
          <w:sz w:val="28"/>
        </w:rPr>
        <w:t> </w:t>
      </w:r>
      <w:r>
        <w:rPr>
          <w:sz w:val="28"/>
        </w:rPr>
        <w:t>tổ</w:t>
      </w:r>
      <w:r>
        <w:rPr>
          <w:spacing w:val="-2"/>
          <w:sz w:val="28"/>
        </w:rPr>
        <w:t> </w:t>
      </w:r>
      <w:r>
        <w:rPr>
          <w:sz w:val="28"/>
        </w:rPr>
        <w:t>chức,</w:t>
      </w:r>
      <w:r>
        <w:rPr>
          <w:spacing w:val="-3"/>
          <w:sz w:val="28"/>
        </w:rPr>
        <w:t> </w:t>
      </w:r>
      <w:r>
        <w:rPr>
          <w:sz w:val="28"/>
        </w:rPr>
        <w:t>cá</w:t>
      </w:r>
      <w:r>
        <w:rPr>
          <w:spacing w:val="-2"/>
          <w:sz w:val="28"/>
        </w:rPr>
        <w:t> </w:t>
      </w:r>
      <w:r>
        <w:rPr>
          <w:sz w:val="28"/>
        </w:rPr>
        <w:t>nhân</w:t>
      </w:r>
      <w:r>
        <w:rPr>
          <w:spacing w:val="-3"/>
          <w:sz w:val="28"/>
        </w:rPr>
        <w:t> </w:t>
      </w:r>
      <w:r>
        <w:rPr>
          <w:spacing w:val="-4"/>
          <w:sz w:val="28"/>
        </w:rPr>
        <w:t>nộp.</w:t>
      </w:r>
    </w:p>
    <w:p>
      <w:pPr>
        <w:pStyle w:val="ListParagraph"/>
        <w:numPr>
          <w:ilvl w:val="1"/>
          <w:numId w:val="21"/>
        </w:numPr>
        <w:tabs>
          <w:tab w:pos="1156" w:val="left" w:leader="none"/>
        </w:tabs>
        <w:spacing w:line="249" w:lineRule="auto" w:before="136" w:after="0"/>
        <w:ind w:left="143" w:right="1128" w:firstLine="707"/>
        <w:jc w:val="both"/>
        <w:rPr>
          <w:sz w:val="28"/>
        </w:rPr>
      </w:pPr>
      <w:r>
        <w:rPr>
          <w:sz w:val="28"/>
        </w:rPr>
        <w:t>Thông tin về việc đã hoặc chưa nộp tài liệu giấy vào lưu trữ (Hệ thống hiển</w:t>
      </w:r>
      <w:r>
        <w:rPr>
          <w:spacing w:val="16"/>
          <w:sz w:val="28"/>
        </w:rPr>
        <w:t> </w:t>
      </w:r>
      <w:r>
        <w:rPr>
          <w:sz w:val="28"/>
        </w:rPr>
        <w:t>thị</w:t>
      </w:r>
      <w:r>
        <w:rPr>
          <w:spacing w:val="19"/>
          <w:sz w:val="28"/>
        </w:rPr>
        <w:t> </w:t>
      </w:r>
      <w:r>
        <w:rPr>
          <w:sz w:val="28"/>
        </w:rPr>
        <w:t>sự</w:t>
      </w:r>
      <w:r>
        <w:rPr>
          <w:spacing w:val="15"/>
          <w:sz w:val="28"/>
        </w:rPr>
        <w:t> </w:t>
      </w:r>
      <w:r>
        <w:rPr>
          <w:sz w:val="28"/>
        </w:rPr>
        <w:t>lựa</w:t>
      </w:r>
      <w:r>
        <w:rPr>
          <w:spacing w:val="18"/>
          <w:sz w:val="28"/>
        </w:rPr>
        <w:t> </w:t>
      </w:r>
      <w:r>
        <w:rPr>
          <w:sz w:val="28"/>
        </w:rPr>
        <w:t>chọn</w:t>
      </w:r>
      <w:r>
        <w:rPr>
          <w:spacing w:val="16"/>
          <w:sz w:val="28"/>
        </w:rPr>
        <w:t> </w:t>
      </w:r>
      <w:r>
        <w:rPr>
          <w:sz w:val="28"/>
        </w:rPr>
        <w:t>“đã</w:t>
      </w:r>
      <w:r>
        <w:rPr>
          <w:spacing w:val="18"/>
          <w:sz w:val="28"/>
        </w:rPr>
        <w:t> </w:t>
      </w:r>
      <w:r>
        <w:rPr>
          <w:sz w:val="28"/>
        </w:rPr>
        <w:t>nộp”</w:t>
      </w:r>
      <w:r>
        <w:rPr>
          <w:spacing w:val="15"/>
          <w:sz w:val="28"/>
        </w:rPr>
        <w:t> </w:t>
      </w:r>
      <w:r>
        <w:rPr>
          <w:sz w:val="28"/>
        </w:rPr>
        <w:t>hoặc</w:t>
      </w:r>
      <w:r>
        <w:rPr>
          <w:spacing w:val="20"/>
          <w:sz w:val="28"/>
        </w:rPr>
        <w:t> </w:t>
      </w:r>
      <w:r>
        <w:rPr>
          <w:sz w:val="28"/>
        </w:rPr>
        <w:t>“chưa</w:t>
      </w:r>
      <w:r>
        <w:rPr>
          <w:spacing w:val="18"/>
          <w:sz w:val="28"/>
        </w:rPr>
        <w:t> </w:t>
      </w:r>
      <w:r>
        <w:rPr>
          <w:sz w:val="28"/>
        </w:rPr>
        <w:t>nộp”</w:t>
      </w:r>
      <w:r>
        <w:rPr>
          <w:spacing w:val="18"/>
          <w:sz w:val="28"/>
        </w:rPr>
        <w:t> </w:t>
      </w:r>
      <w:r>
        <w:rPr>
          <w:sz w:val="28"/>
        </w:rPr>
        <w:t>hoặc</w:t>
      </w:r>
      <w:r>
        <w:rPr>
          <w:spacing w:val="18"/>
          <w:sz w:val="28"/>
        </w:rPr>
        <w:t> </w:t>
      </w:r>
      <w:r>
        <w:rPr>
          <w:sz w:val="28"/>
        </w:rPr>
        <w:t>thông</w:t>
      </w:r>
      <w:r>
        <w:rPr>
          <w:spacing w:val="19"/>
          <w:sz w:val="28"/>
        </w:rPr>
        <w:t> </w:t>
      </w:r>
      <w:r>
        <w:rPr>
          <w:sz w:val="28"/>
        </w:rPr>
        <w:t>tin</w:t>
      </w:r>
      <w:r>
        <w:rPr>
          <w:spacing w:val="16"/>
          <w:sz w:val="28"/>
        </w:rPr>
        <w:t> </w:t>
      </w:r>
      <w:r>
        <w:rPr>
          <w:sz w:val="28"/>
        </w:rPr>
        <w:t>liên</w:t>
      </w:r>
      <w:r>
        <w:rPr>
          <w:spacing w:val="16"/>
          <w:sz w:val="28"/>
        </w:rPr>
        <w:t> </w:t>
      </w:r>
      <w:r>
        <w:rPr>
          <w:sz w:val="28"/>
        </w:rPr>
        <w:t>quan</w:t>
      </w:r>
      <w:r>
        <w:rPr>
          <w:spacing w:val="16"/>
          <w:sz w:val="28"/>
        </w:rPr>
        <w:t> </w:t>
      </w:r>
      <w:r>
        <w:rPr>
          <w:sz w:val="28"/>
        </w:rPr>
        <w:t>khác).</w:t>
      </w:r>
    </w:p>
    <w:p>
      <w:pPr>
        <w:pStyle w:val="BodyText"/>
        <w:spacing w:line="252" w:lineRule="auto" w:before="125"/>
        <w:ind w:left="143" w:right="1127" w:firstLine="707"/>
        <w:jc w:val="both"/>
      </w:pPr>
      <w:r>
        <w:rPr/>
        <w:t>đ) Số lần nộp tài liệu lưu trữ số vào lưu trữ (Hệ thống tự động cập nhật và hiển thị).</w:t>
      </w:r>
    </w:p>
    <w:p>
      <w:pPr>
        <w:pStyle w:val="ListParagraph"/>
        <w:numPr>
          <w:ilvl w:val="1"/>
          <w:numId w:val="21"/>
        </w:numPr>
        <w:tabs>
          <w:tab w:pos="1138" w:val="left" w:leader="none"/>
        </w:tabs>
        <w:spacing w:line="240" w:lineRule="auto" w:before="121" w:after="0"/>
        <w:ind w:left="1138" w:right="0" w:hanging="287"/>
        <w:jc w:val="left"/>
        <w:rPr>
          <w:sz w:val="28"/>
        </w:rPr>
      </w:pPr>
      <w:r>
        <w:rPr>
          <w:sz w:val="28"/>
        </w:rPr>
        <w:t>Tóm</w:t>
      </w:r>
      <w:r>
        <w:rPr>
          <w:spacing w:val="-7"/>
          <w:sz w:val="28"/>
        </w:rPr>
        <w:t> </w:t>
      </w:r>
      <w:r>
        <w:rPr>
          <w:sz w:val="28"/>
        </w:rPr>
        <w:t>tắt</w:t>
      </w:r>
      <w:r>
        <w:rPr>
          <w:spacing w:val="-1"/>
          <w:sz w:val="28"/>
        </w:rPr>
        <w:t> </w:t>
      </w:r>
      <w:r>
        <w:rPr>
          <w:sz w:val="28"/>
        </w:rPr>
        <w:t>nội</w:t>
      </w:r>
      <w:r>
        <w:rPr>
          <w:spacing w:val="-1"/>
          <w:sz w:val="28"/>
        </w:rPr>
        <w:t> </w:t>
      </w:r>
      <w:r>
        <w:rPr>
          <w:sz w:val="28"/>
        </w:rPr>
        <w:t>dung</w:t>
      </w:r>
      <w:r>
        <w:rPr>
          <w:spacing w:val="-4"/>
          <w:sz w:val="28"/>
        </w:rPr>
        <w:t> </w:t>
      </w:r>
      <w:r>
        <w:rPr>
          <w:sz w:val="28"/>
        </w:rPr>
        <w:t>và</w:t>
      </w:r>
      <w:r>
        <w:rPr>
          <w:spacing w:val="-2"/>
          <w:sz w:val="28"/>
        </w:rPr>
        <w:t> </w:t>
      </w:r>
      <w:r>
        <w:rPr>
          <w:sz w:val="28"/>
        </w:rPr>
        <w:t>thời</w:t>
      </w:r>
      <w:r>
        <w:rPr>
          <w:spacing w:val="-5"/>
          <w:sz w:val="28"/>
        </w:rPr>
        <w:t> </w:t>
      </w:r>
      <w:r>
        <w:rPr>
          <w:sz w:val="28"/>
        </w:rPr>
        <w:t>gian của</w:t>
      </w:r>
      <w:r>
        <w:rPr>
          <w:spacing w:val="-4"/>
          <w:sz w:val="28"/>
        </w:rPr>
        <w:t> </w:t>
      </w:r>
      <w:r>
        <w:rPr>
          <w:sz w:val="28"/>
        </w:rPr>
        <w:t>khối</w:t>
      </w:r>
      <w:r>
        <w:rPr>
          <w:spacing w:val="-5"/>
          <w:sz w:val="28"/>
        </w:rPr>
        <w:t> </w:t>
      </w:r>
      <w:r>
        <w:rPr>
          <w:sz w:val="28"/>
        </w:rPr>
        <w:t>tài</w:t>
      </w:r>
      <w:r>
        <w:rPr>
          <w:spacing w:val="-1"/>
          <w:sz w:val="28"/>
        </w:rPr>
        <w:t> </w:t>
      </w:r>
      <w:r>
        <w:rPr>
          <w:sz w:val="28"/>
        </w:rPr>
        <w:t>liệu </w:t>
      </w:r>
      <w:r>
        <w:rPr>
          <w:spacing w:val="-4"/>
          <w:sz w:val="28"/>
        </w:rPr>
        <w:t>nộp.</w:t>
      </w:r>
    </w:p>
    <w:p>
      <w:pPr>
        <w:pStyle w:val="ListParagraph"/>
        <w:numPr>
          <w:ilvl w:val="0"/>
          <w:numId w:val="22"/>
        </w:numPr>
        <w:tabs>
          <w:tab w:pos="1154" w:val="left" w:leader="none"/>
        </w:tabs>
        <w:spacing w:line="240" w:lineRule="auto" w:before="136" w:after="0"/>
        <w:ind w:left="1154" w:right="0" w:hanging="303"/>
        <w:jc w:val="left"/>
        <w:rPr>
          <w:sz w:val="28"/>
        </w:rPr>
      </w:pPr>
      <w:r>
        <w:rPr>
          <w:sz w:val="28"/>
        </w:rPr>
        <w:t>Tổng</w:t>
      </w:r>
      <w:r>
        <w:rPr>
          <w:spacing w:val="-4"/>
          <w:sz w:val="28"/>
        </w:rPr>
        <w:t> </w:t>
      </w:r>
      <w:r>
        <w:rPr>
          <w:sz w:val="28"/>
        </w:rPr>
        <w:t>số</w:t>
      </w:r>
      <w:r>
        <w:rPr>
          <w:spacing w:val="-2"/>
          <w:sz w:val="28"/>
        </w:rPr>
        <w:t> </w:t>
      </w:r>
      <w:r>
        <w:rPr>
          <w:sz w:val="28"/>
        </w:rPr>
        <w:t>hồ</w:t>
      </w:r>
      <w:r>
        <w:rPr>
          <w:spacing w:val="-2"/>
          <w:sz w:val="28"/>
        </w:rPr>
        <w:t> </w:t>
      </w:r>
      <w:r>
        <w:rPr>
          <w:sz w:val="28"/>
        </w:rPr>
        <w:t>sơ,</w:t>
      </w:r>
      <w:r>
        <w:rPr>
          <w:spacing w:val="-4"/>
          <w:sz w:val="28"/>
        </w:rPr>
        <w:t> </w:t>
      </w:r>
      <w:r>
        <w:rPr>
          <w:sz w:val="28"/>
        </w:rPr>
        <w:t>tài</w:t>
      </w:r>
      <w:r>
        <w:rPr>
          <w:spacing w:val="-4"/>
          <w:sz w:val="28"/>
        </w:rPr>
        <w:t> </w:t>
      </w:r>
      <w:r>
        <w:rPr>
          <w:sz w:val="28"/>
        </w:rPr>
        <w:t>liệu</w:t>
      </w:r>
      <w:r>
        <w:rPr>
          <w:spacing w:val="-3"/>
          <w:sz w:val="28"/>
        </w:rPr>
        <w:t> </w:t>
      </w:r>
      <w:r>
        <w:rPr>
          <w:spacing w:val="-4"/>
          <w:sz w:val="28"/>
        </w:rPr>
        <w:t>nộp.</w:t>
      </w:r>
    </w:p>
    <w:p>
      <w:pPr>
        <w:pStyle w:val="ListParagraph"/>
        <w:numPr>
          <w:ilvl w:val="0"/>
          <w:numId w:val="22"/>
        </w:numPr>
        <w:tabs>
          <w:tab w:pos="1154" w:val="left" w:leader="none"/>
        </w:tabs>
        <w:spacing w:line="240" w:lineRule="auto" w:before="137" w:after="0"/>
        <w:ind w:left="1154" w:right="0" w:hanging="303"/>
        <w:jc w:val="left"/>
        <w:rPr>
          <w:sz w:val="28"/>
        </w:rPr>
      </w:pPr>
      <w:r>
        <w:rPr>
          <w:sz w:val="28"/>
        </w:rPr>
        <w:t>Tổng</w:t>
      </w:r>
      <w:r>
        <w:rPr>
          <w:spacing w:val="-6"/>
          <w:sz w:val="28"/>
        </w:rPr>
        <w:t> </w:t>
      </w:r>
      <w:r>
        <w:rPr>
          <w:sz w:val="28"/>
        </w:rPr>
        <w:t>số</w:t>
      </w:r>
      <w:r>
        <w:rPr>
          <w:spacing w:val="-3"/>
          <w:sz w:val="28"/>
        </w:rPr>
        <w:t> </w:t>
      </w:r>
      <w:r>
        <w:rPr>
          <w:sz w:val="28"/>
        </w:rPr>
        <w:t>trang</w:t>
      </w:r>
      <w:r>
        <w:rPr>
          <w:spacing w:val="-2"/>
          <w:sz w:val="28"/>
        </w:rPr>
        <w:t> </w:t>
      </w:r>
      <w:r>
        <w:rPr>
          <w:sz w:val="28"/>
        </w:rPr>
        <w:t>(nếu</w:t>
      </w:r>
      <w:r>
        <w:rPr>
          <w:spacing w:val="-3"/>
          <w:sz w:val="28"/>
        </w:rPr>
        <w:t> </w:t>
      </w:r>
      <w:r>
        <w:rPr>
          <w:spacing w:val="-4"/>
          <w:sz w:val="28"/>
        </w:rPr>
        <w:t>có).</w:t>
      </w:r>
    </w:p>
    <w:p>
      <w:pPr>
        <w:pStyle w:val="ListParagraph"/>
        <w:numPr>
          <w:ilvl w:val="0"/>
          <w:numId w:val="22"/>
        </w:numPr>
        <w:tabs>
          <w:tab w:pos="1092" w:val="left" w:leader="none"/>
        </w:tabs>
        <w:spacing w:line="240" w:lineRule="auto" w:before="136" w:after="0"/>
        <w:ind w:left="1092" w:right="0" w:hanging="241"/>
        <w:jc w:val="left"/>
        <w:rPr>
          <w:sz w:val="28"/>
        </w:rPr>
      </w:pPr>
      <w:r>
        <w:rPr>
          <w:sz w:val="28"/>
        </w:rPr>
        <w:t>Tổng</w:t>
      </w:r>
      <w:r>
        <w:rPr>
          <w:spacing w:val="-6"/>
          <w:sz w:val="28"/>
        </w:rPr>
        <w:t> </w:t>
      </w:r>
      <w:r>
        <w:rPr>
          <w:sz w:val="28"/>
        </w:rPr>
        <w:t>số</w:t>
      </w:r>
      <w:r>
        <w:rPr>
          <w:spacing w:val="-3"/>
          <w:sz w:val="28"/>
        </w:rPr>
        <w:t> </w:t>
      </w:r>
      <w:r>
        <w:rPr>
          <w:sz w:val="28"/>
        </w:rPr>
        <w:t>dung</w:t>
      </w:r>
      <w:r>
        <w:rPr>
          <w:spacing w:val="-1"/>
          <w:sz w:val="28"/>
        </w:rPr>
        <w:t> </w:t>
      </w:r>
      <w:r>
        <w:rPr>
          <w:spacing w:val="-2"/>
          <w:sz w:val="28"/>
        </w:rPr>
        <w:t>lượng.</w:t>
      </w:r>
    </w:p>
    <w:p>
      <w:pPr>
        <w:pStyle w:val="ListParagraph"/>
        <w:numPr>
          <w:ilvl w:val="0"/>
          <w:numId w:val="23"/>
        </w:numPr>
        <w:tabs>
          <w:tab w:pos="1154" w:val="left" w:leader="none"/>
        </w:tabs>
        <w:spacing w:line="240" w:lineRule="auto" w:before="134" w:after="0"/>
        <w:ind w:left="1154" w:right="0" w:hanging="303"/>
        <w:jc w:val="left"/>
        <w:rPr>
          <w:sz w:val="28"/>
        </w:rPr>
      </w:pPr>
      <w:r>
        <w:rPr>
          <w:sz w:val="28"/>
        </w:rPr>
        <w:t>Mục</w:t>
      </w:r>
      <w:r>
        <w:rPr>
          <w:spacing w:val="-2"/>
          <w:sz w:val="28"/>
        </w:rPr>
        <w:t> </w:t>
      </w:r>
      <w:r>
        <w:rPr>
          <w:sz w:val="28"/>
        </w:rPr>
        <w:t>lục</w:t>
      </w:r>
      <w:r>
        <w:rPr>
          <w:spacing w:val="-3"/>
          <w:sz w:val="28"/>
        </w:rPr>
        <w:t> </w:t>
      </w:r>
      <w:r>
        <w:rPr>
          <w:sz w:val="28"/>
        </w:rPr>
        <w:t>hồ</w:t>
      </w:r>
      <w:r>
        <w:rPr>
          <w:spacing w:val="-3"/>
          <w:sz w:val="28"/>
        </w:rPr>
        <w:t> </w:t>
      </w:r>
      <w:r>
        <w:rPr>
          <w:sz w:val="28"/>
        </w:rPr>
        <w:t>sơ,</w:t>
      </w:r>
      <w:r>
        <w:rPr>
          <w:spacing w:val="-3"/>
          <w:sz w:val="28"/>
        </w:rPr>
        <w:t> </w:t>
      </w:r>
      <w:r>
        <w:rPr>
          <w:sz w:val="28"/>
        </w:rPr>
        <w:t>tài</w:t>
      </w:r>
      <w:r>
        <w:rPr>
          <w:spacing w:val="-3"/>
          <w:sz w:val="28"/>
        </w:rPr>
        <w:t> </w:t>
      </w:r>
      <w:r>
        <w:rPr>
          <w:sz w:val="28"/>
        </w:rPr>
        <w:t>liệu</w:t>
      </w:r>
      <w:r>
        <w:rPr>
          <w:spacing w:val="-3"/>
          <w:sz w:val="28"/>
        </w:rPr>
        <w:t> </w:t>
      </w:r>
      <w:r>
        <w:rPr>
          <w:spacing w:val="-5"/>
          <w:sz w:val="28"/>
        </w:rPr>
        <w:t>nộp</w:t>
      </w:r>
    </w:p>
    <w:p>
      <w:pPr>
        <w:pStyle w:val="BodyText"/>
        <w:spacing w:line="252" w:lineRule="auto" w:before="137"/>
        <w:ind w:left="143" w:right="1128" w:firstLine="707"/>
        <w:jc w:val="both"/>
      </w:pPr>
      <w:r>
        <w:rPr/>
        <w:t>Mục lục hồ sơ nộp gồm các thông tin: số thứ tự, mã hồ sơ, tiêu đề hồ sơ, thời gian bắt đầu, thời gian kết thúc, số trang, mức độ tiếp cận, ghi chú.</w:t>
      </w:r>
    </w:p>
    <w:p>
      <w:pPr>
        <w:pStyle w:val="BodyText"/>
        <w:spacing w:line="252" w:lineRule="auto" w:before="121"/>
        <w:ind w:left="143" w:right="1126" w:firstLine="707"/>
        <w:jc w:val="both"/>
      </w:pPr>
      <w:r>
        <w:rPr/>
        <w:t>Mục lục tài liệu nộp gồm các thông tin: số thứ tự, mã gói tài liệu, tiêu đề gói tài liệu (tóm tắt nội dung và thời gian tài liệu), nguồn gốc, tổng số tài liệu trong gói, ghi chú.</w:t>
      </w:r>
    </w:p>
    <w:p>
      <w:pPr>
        <w:pStyle w:val="BodyText"/>
        <w:spacing w:after="0" w:line="252" w:lineRule="auto"/>
        <w:jc w:val="both"/>
        <w:sectPr>
          <w:pgSz w:w="11910" w:h="16850"/>
          <w:pgMar w:header="722" w:footer="0" w:top="960" w:bottom="280" w:left="1559" w:right="0"/>
        </w:sectPr>
      </w:pPr>
    </w:p>
    <w:p>
      <w:pPr>
        <w:pStyle w:val="BodyText"/>
        <w:spacing w:before="120"/>
      </w:pPr>
    </w:p>
    <w:p>
      <w:pPr>
        <w:pStyle w:val="ListParagraph"/>
        <w:numPr>
          <w:ilvl w:val="0"/>
          <w:numId w:val="23"/>
        </w:numPr>
        <w:tabs>
          <w:tab w:pos="1084" w:val="left" w:leader="none"/>
        </w:tabs>
        <w:spacing w:line="240" w:lineRule="auto" w:before="0" w:after="0"/>
        <w:ind w:left="1084" w:right="0" w:hanging="233"/>
        <w:jc w:val="both"/>
        <w:rPr>
          <w:sz w:val="28"/>
        </w:rPr>
      </w:pPr>
      <w:r>
        <w:rPr>
          <w:sz w:val="28"/>
        </w:rPr>
        <w:t>Dự</w:t>
      </w:r>
      <w:r>
        <w:rPr>
          <w:spacing w:val="-15"/>
          <w:sz w:val="28"/>
        </w:rPr>
        <w:t> </w:t>
      </w:r>
      <w:r>
        <w:rPr>
          <w:sz w:val="28"/>
        </w:rPr>
        <w:t>kiến</w:t>
      </w:r>
      <w:r>
        <w:rPr>
          <w:spacing w:val="-12"/>
          <w:sz w:val="28"/>
        </w:rPr>
        <w:t> </w:t>
      </w:r>
      <w:r>
        <w:rPr>
          <w:sz w:val="28"/>
        </w:rPr>
        <w:t>thời</w:t>
      </w:r>
      <w:r>
        <w:rPr>
          <w:spacing w:val="-14"/>
          <w:sz w:val="28"/>
        </w:rPr>
        <w:t> </w:t>
      </w:r>
      <w:r>
        <w:rPr>
          <w:sz w:val="28"/>
        </w:rPr>
        <w:t>gian</w:t>
      </w:r>
      <w:r>
        <w:rPr>
          <w:spacing w:val="-13"/>
          <w:sz w:val="28"/>
        </w:rPr>
        <w:t> </w:t>
      </w:r>
      <w:r>
        <w:rPr>
          <w:sz w:val="28"/>
        </w:rPr>
        <w:t>tiến</w:t>
      </w:r>
      <w:r>
        <w:rPr>
          <w:spacing w:val="-12"/>
          <w:sz w:val="28"/>
        </w:rPr>
        <w:t> </w:t>
      </w:r>
      <w:r>
        <w:rPr>
          <w:sz w:val="28"/>
        </w:rPr>
        <w:t>hành</w:t>
      </w:r>
      <w:r>
        <w:rPr>
          <w:spacing w:val="-12"/>
          <w:sz w:val="28"/>
        </w:rPr>
        <w:t> </w:t>
      </w:r>
      <w:r>
        <w:rPr>
          <w:spacing w:val="-4"/>
          <w:sz w:val="28"/>
        </w:rPr>
        <w:t>nộp.</w:t>
      </w:r>
    </w:p>
    <w:p>
      <w:pPr>
        <w:pStyle w:val="ListParagraph"/>
        <w:numPr>
          <w:ilvl w:val="0"/>
          <w:numId w:val="23"/>
        </w:numPr>
        <w:tabs>
          <w:tab w:pos="1221" w:val="left" w:leader="none"/>
        </w:tabs>
        <w:spacing w:line="240" w:lineRule="auto" w:before="137" w:after="0"/>
        <w:ind w:left="1221" w:right="0" w:hanging="370"/>
        <w:jc w:val="both"/>
        <w:rPr>
          <w:sz w:val="28"/>
        </w:rPr>
      </w:pPr>
      <w:r>
        <w:rPr>
          <w:sz w:val="28"/>
        </w:rPr>
        <w:t>Cách</w:t>
      </w:r>
      <w:r>
        <w:rPr>
          <w:spacing w:val="-16"/>
          <w:sz w:val="28"/>
        </w:rPr>
        <w:t> </w:t>
      </w:r>
      <w:r>
        <w:rPr>
          <w:sz w:val="28"/>
        </w:rPr>
        <w:t>thức</w:t>
      </w:r>
      <w:r>
        <w:rPr>
          <w:spacing w:val="-14"/>
          <w:sz w:val="28"/>
        </w:rPr>
        <w:t> </w:t>
      </w:r>
      <w:r>
        <w:rPr>
          <w:sz w:val="28"/>
        </w:rPr>
        <w:t>nộp:</w:t>
      </w:r>
      <w:r>
        <w:rPr>
          <w:spacing w:val="-14"/>
          <w:sz w:val="28"/>
        </w:rPr>
        <w:t> </w:t>
      </w:r>
      <w:r>
        <w:rPr>
          <w:sz w:val="28"/>
        </w:rPr>
        <w:t>cơ</w:t>
      </w:r>
      <w:r>
        <w:rPr>
          <w:spacing w:val="-16"/>
          <w:sz w:val="28"/>
        </w:rPr>
        <w:t> </w:t>
      </w:r>
      <w:r>
        <w:rPr>
          <w:sz w:val="28"/>
        </w:rPr>
        <w:t>quan,</w:t>
      </w:r>
      <w:r>
        <w:rPr>
          <w:spacing w:val="-15"/>
          <w:sz w:val="28"/>
        </w:rPr>
        <w:t> </w:t>
      </w:r>
      <w:r>
        <w:rPr>
          <w:sz w:val="28"/>
        </w:rPr>
        <w:t>tổ</w:t>
      </w:r>
      <w:r>
        <w:rPr>
          <w:spacing w:val="-12"/>
          <w:sz w:val="28"/>
        </w:rPr>
        <w:t> </w:t>
      </w:r>
      <w:r>
        <w:rPr>
          <w:sz w:val="28"/>
        </w:rPr>
        <w:t>chức</w:t>
      </w:r>
      <w:r>
        <w:rPr>
          <w:spacing w:val="-15"/>
          <w:sz w:val="28"/>
        </w:rPr>
        <w:t> </w:t>
      </w:r>
      <w:r>
        <w:rPr>
          <w:sz w:val="28"/>
        </w:rPr>
        <w:t>nộp</w:t>
      </w:r>
      <w:r>
        <w:rPr>
          <w:spacing w:val="-13"/>
          <w:sz w:val="28"/>
        </w:rPr>
        <w:t> </w:t>
      </w:r>
      <w:r>
        <w:rPr>
          <w:sz w:val="28"/>
        </w:rPr>
        <w:t>chọn</w:t>
      </w:r>
      <w:r>
        <w:rPr>
          <w:spacing w:val="-13"/>
          <w:sz w:val="28"/>
        </w:rPr>
        <w:t> </w:t>
      </w:r>
      <w:r>
        <w:rPr>
          <w:sz w:val="28"/>
        </w:rPr>
        <w:t>“trực</w:t>
      </w:r>
      <w:r>
        <w:rPr>
          <w:spacing w:val="-12"/>
          <w:sz w:val="28"/>
        </w:rPr>
        <w:t> </w:t>
      </w:r>
      <w:r>
        <w:rPr>
          <w:sz w:val="28"/>
        </w:rPr>
        <w:t>tiếp”</w:t>
      </w:r>
      <w:r>
        <w:rPr>
          <w:spacing w:val="-14"/>
          <w:sz w:val="28"/>
        </w:rPr>
        <w:t> </w:t>
      </w:r>
      <w:r>
        <w:rPr>
          <w:sz w:val="28"/>
        </w:rPr>
        <w:t>hoặc</w:t>
      </w:r>
      <w:r>
        <w:rPr>
          <w:spacing w:val="-11"/>
          <w:sz w:val="28"/>
        </w:rPr>
        <w:t> </w:t>
      </w:r>
      <w:r>
        <w:rPr>
          <w:sz w:val="28"/>
        </w:rPr>
        <w:t>“trực</w:t>
      </w:r>
      <w:r>
        <w:rPr>
          <w:spacing w:val="-14"/>
          <w:sz w:val="28"/>
        </w:rPr>
        <w:t> </w:t>
      </w:r>
      <w:r>
        <w:rPr>
          <w:spacing w:val="-2"/>
          <w:sz w:val="28"/>
        </w:rPr>
        <w:t>tuyến”.</w:t>
      </w:r>
    </w:p>
    <w:p>
      <w:pPr>
        <w:pStyle w:val="ListParagraph"/>
        <w:numPr>
          <w:ilvl w:val="0"/>
          <w:numId w:val="23"/>
        </w:numPr>
        <w:tabs>
          <w:tab w:pos="1162" w:val="left" w:leader="none"/>
        </w:tabs>
        <w:spacing w:line="252" w:lineRule="auto" w:before="136" w:after="0"/>
        <w:ind w:left="143" w:right="1124" w:firstLine="707"/>
        <w:jc w:val="both"/>
        <w:rPr>
          <w:sz w:val="28"/>
        </w:rPr>
      </w:pPr>
      <w:r>
        <w:rPr>
          <w:sz w:val="28"/>
        </w:rPr>
        <w:t>Địa chỉ liên hệ: cơ quan, tổ chức nộp cung cấp họ và tên, chức vụ hoặc chức</w:t>
      </w:r>
      <w:r>
        <w:rPr>
          <w:spacing w:val="-2"/>
          <w:sz w:val="28"/>
        </w:rPr>
        <w:t> </w:t>
      </w:r>
      <w:r>
        <w:rPr>
          <w:sz w:val="28"/>
        </w:rPr>
        <w:t>danh</w:t>
      </w:r>
      <w:r>
        <w:rPr>
          <w:spacing w:val="-2"/>
          <w:sz w:val="28"/>
        </w:rPr>
        <w:t> </w:t>
      </w:r>
      <w:r>
        <w:rPr>
          <w:sz w:val="28"/>
        </w:rPr>
        <w:t>nghề</w:t>
      </w:r>
      <w:r>
        <w:rPr>
          <w:spacing w:val="-2"/>
          <w:sz w:val="28"/>
        </w:rPr>
        <w:t> </w:t>
      </w:r>
      <w:r>
        <w:rPr>
          <w:sz w:val="28"/>
        </w:rPr>
        <w:t>nghiệp,</w:t>
      </w:r>
      <w:r>
        <w:rPr>
          <w:spacing w:val="-3"/>
          <w:sz w:val="28"/>
        </w:rPr>
        <w:t> </w:t>
      </w:r>
      <w:r>
        <w:rPr>
          <w:sz w:val="28"/>
        </w:rPr>
        <w:t>số</w:t>
      </w:r>
      <w:r>
        <w:rPr>
          <w:spacing w:val="-2"/>
          <w:sz w:val="28"/>
        </w:rPr>
        <w:t> </w:t>
      </w:r>
      <w:r>
        <w:rPr>
          <w:sz w:val="28"/>
        </w:rPr>
        <w:t>điện</w:t>
      </w:r>
      <w:r>
        <w:rPr>
          <w:spacing w:val="-2"/>
          <w:sz w:val="28"/>
        </w:rPr>
        <w:t> </w:t>
      </w:r>
      <w:r>
        <w:rPr>
          <w:sz w:val="28"/>
        </w:rPr>
        <w:t>thoại,</w:t>
      </w:r>
      <w:r>
        <w:rPr>
          <w:spacing w:val="-3"/>
          <w:sz w:val="28"/>
        </w:rPr>
        <w:t> </w:t>
      </w:r>
      <w:r>
        <w:rPr>
          <w:sz w:val="28"/>
        </w:rPr>
        <w:t>địa</w:t>
      </w:r>
      <w:r>
        <w:rPr>
          <w:spacing w:val="-2"/>
          <w:sz w:val="28"/>
        </w:rPr>
        <w:t> </w:t>
      </w:r>
      <w:r>
        <w:rPr>
          <w:sz w:val="28"/>
        </w:rPr>
        <w:t>chỉ</w:t>
      </w:r>
      <w:r>
        <w:rPr>
          <w:spacing w:val="-2"/>
          <w:sz w:val="28"/>
        </w:rPr>
        <w:t> </w:t>
      </w:r>
      <w:r>
        <w:rPr>
          <w:sz w:val="28"/>
        </w:rPr>
        <w:t>thư</w:t>
      </w:r>
      <w:r>
        <w:rPr>
          <w:spacing w:val="-3"/>
          <w:sz w:val="28"/>
        </w:rPr>
        <w:t> </w:t>
      </w:r>
      <w:r>
        <w:rPr>
          <w:sz w:val="28"/>
        </w:rPr>
        <w:t>điện</w:t>
      </w:r>
      <w:r>
        <w:rPr>
          <w:spacing w:val="-2"/>
          <w:sz w:val="28"/>
        </w:rPr>
        <w:t> </w:t>
      </w:r>
      <w:r>
        <w:rPr>
          <w:sz w:val="28"/>
        </w:rPr>
        <w:t>tử</w:t>
      </w:r>
      <w:r>
        <w:rPr>
          <w:spacing w:val="-3"/>
          <w:sz w:val="28"/>
        </w:rPr>
        <w:t> </w:t>
      </w:r>
      <w:r>
        <w:rPr>
          <w:sz w:val="28"/>
        </w:rPr>
        <w:t>của</w:t>
      </w:r>
      <w:r>
        <w:rPr>
          <w:spacing w:val="-2"/>
          <w:sz w:val="28"/>
        </w:rPr>
        <w:t> </w:t>
      </w:r>
      <w:r>
        <w:rPr>
          <w:sz w:val="28"/>
        </w:rPr>
        <w:t>người</w:t>
      </w:r>
      <w:r>
        <w:rPr>
          <w:spacing w:val="-2"/>
          <w:sz w:val="28"/>
        </w:rPr>
        <w:t> </w:t>
      </w:r>
      <w:r>
        <w:rPr>
          <w:sz w:val="28"/>
        </w:rPr>
        <w:t>đại</w:t>
      </w:r>
      <w:r>
        <w:rPr>
          <w:spacing w:val="-2"/>
          <w:sz w:val="28"/>
        </w:rPr>
        <w:t> </w:t>
      </w:r>
      <w:r>
        <w:rPr>
          <w:sz w:val="28"/>
        </w:rPr>
        <w:t>diện</w:t>
      </w:r>
      <w:r>
        <w:rPr>
          <w:spacing w:val="-2"/>
          <w:sz w:val="28"/>
        </w:rPr>
        <w:t> </w:t>
      </w:r>
      <w:r>
        <w:rPr>
          <w:sz w:val="28"/>
        </w:rPr>
        <w:t>thực hiện quy trình thu nộp tài liệu.</w:t>
      </w:r>
    </w:p>
    <w:p>
      <w:pPr>
        <w:pStyle w:val="ListParagraph"/>
        <w:numPr>
          <w:ilvl w:val="0"/>
          <w:numId w:val="23"/>
        </w:numPr>
        <w:tabs>
          <w:tab w:pos="1154" w:val="left" w:leader="none"/>
        </w:tabs>
        <w:spacing w:line="240" w:lineRule="auto" w:before="119" w:after="0"/>
        <w:ind w:left="1154" w:right="0" w:hanging="303"/>
        <w:jc w:val="both"/>
        <w:rPr>
          <w:sz w:val="28"/>
        </w:rPr>
      </w:pPr>
      <w:r>
        <w:rPr>
          <w:sz w:val="28"/>
        </w:rPr>
        <w:t>Ghi</w:t>
      </w:r>
      <w:r>
        <w:rPr>
          <w:spacing w:val="-2"/>
          <w:sz w:val="28"/>
        </w:rPr>
        <w:t> </w:t>
      </w:r>
      <w:r>
        <w:rPr>
          <w:sz w:val="28"/>
        </w:rPr>
        <w:t>chú</w:t>
      </w:r>
      <w:r>
        <w:rPr>
          <w:spacing w:val="-2"/>
          <w:sz w:val="28"/>
        </w:rPr>
        <w:t> </w:t>
      </w:r>
      <w:r>
        <w:rPr>
          <w:sz w:val="28"/>
        </w:rPr>
        <w:t>đặc</w:t>
      </w:r>
      <w:r>
        <w:rPr>
          <w:spacing w:val="-2"/>
          <w:sz w:val="28"/>
        </w:rPr>
        <w:t> </w:t>
      </w:r>
      <w:r>
        <w:rPr>
          <w:sz w:val="28"/>
        </w:rPr>
        <w:t>biệt</w:t>
      </w:r>
      <w:r>
        <w:rPr>
          <w:spacing w:val="-2"/>
          <w:sz w:val="28"/>
        </w:rPr>
        <w:t> </w:t>
      </w:r>
      <w:r>
        <w:rPr>
          <w:sz w:val="28"/>
        </w:rPr>
        <w:t>(nếu</w:t>
      </w:r>
      <w:r>
        <w:rPr>
          <w:spacing w:val="-1"/>
          <w:sz w:val="28"/>
        </w:rPr>
        <w:t> </w:t>
      </w:r>
      <w:r>
        <w:rPr>
          <w:spacing w:val="-4"/>
          <w:sz w:val="28"/>
        </w:rPr>
        <w:t>có).</w:t>
      </w:r>
    </w:p>
    <w:p>
      <w:pPr>
        <w:pStyle w:val="ListParagraph"/>
        <w:numPr>
          <w:ilvl w:val="0"/>
          <w:numId w:val="23"/>
        </w:numPr>
        <w:tabs>
          <w:tab w:pos="1160" w:val="left" w:leader="none"/>
        </w:tabs>
        <w:spacing w:line="252" w:lineRule="auto" w:before="136" w:after="0"/>
        <w:ind w:left="143" w:right="1127" w:firstLine="707"/>
        <w:jc w:val="both"/>
        <w:rPr>
          <w:sz w:val="28"/>
        </w:rPr>
      </w:pPr>
      <w:r>
        <w:rPr>
          <w:sz w:val="28"/>
        </w:rPr>
        <w:t>Phông lưu trữ: tự động lấy tên phông lưu trữ theo cơ quan, tổ chức nộp hoặc cơ quan, tổ chức nộp khai báo tên phông lưu trữ.</w:t>
      </w:r>
    </w:p>
    <w:p>
      <w:pPr>
        <w:pStyle w:val="ListParagraph"/>
        <w:numPr>
          <w:ilvl w:val="0"/>
          <w:numId w:val="23"/>
        </w:numPr>
        <w:tabs>
          <w:tab w:pos="1146" w:val="left" w:leader="none"/>
        </w:tabs>
        <w:spacing w:line="252" w:lineRule="auto" w:before="121" w:after="0"/>
        <w:ind w:left="143" w:right="1129" w:firstLine="707"/>
        <w:jc w:val="both"/>
        <w:rPr>
          <w:sz w:val="28"/>
        </w:rPr>
      </w:pPr>
      <w:r>
        <w:rPr>
          <w:sz w:val="28"/>
        </w:rPr>
        <w:t>Phương</w:t>
      </w:r>
      <w:r>
        <w:rPr>
          <w:spacing w:val="-8"/>
          <w:sz w:val="28"/>
        </w:rPr>
        <w:t> </w:t>
      </w:r>
      <w:r>
        <w:rPr>
          <w:sz w:val="28"/>
        </w:rPr>
        <w:t>án</w:t>
      </w:r>
      <w:r>
        <w:rPr>
          <w:spacing w:val="-12"/>
          <w:sz w:val="28"/>
        </w:rPr>
        <w:t> </w:t>
      </w:r>
      <w:r>
        <w:rPr>
          <w:sz w:val="28"/>
        </w:rPr>
        <w:t>phân</w:t>
      </w:r>
      <w:r>
        <w:rPr>
          <w:spacing w:val="-11"/>
          <w:sz w:val="28"/>
        </w:rPr>
        <w:t> </w:t>
      </w:r>
      <w:r>
        <w:rPr>
          <w:sz w:val="28"/>
        </w:rPr>
        <w:t>loại:</w:t>
      </w:r>
      <w:r>
        <w:rPr>
          <w:spacing w:val="-9"/>
          <w:sz w:val="28"/>
        </w:rPr>
        <w:t> </w:t>
      </w:r>
      <w:r>
        <w:rPr>
          <w:sz w:val="28"/>
        </w:rPr>
        <w:t>cơ</w:t>
      </w:r>
      <w:r>
        <w:rPr>
          <w:spacing w:val="-10"/>
          <w:sz w:val="28"/>
        </w:rPr>
        <w:t> </w:t>
      </w:r>
      <w:r>
        <w:rPr>
          <w:sz w:val="28"/>
        </w:rPr>
        <w:t>quan,</w:t>
      </w:r>
      <w:r>
        <w:rPr>
          <w:spacing w:val="-11"/>
          <w:sz w:val="28"/>
        </w:rPr>
        <w:t> </w:t>
      </w:r>
      <w:r>
        <w:rPr>
          <w:sz w:val="28"/>
        </w:rPr>
        <w:t>tổ</w:t>
      </w:r>
      <w:r>
        <w:rPr>
          <w:spacing w:val="-9"/>
          <w:sz w:val="28"/>
        </w:rPr>
        <w:t> </w:t>
      </w:r>
      <w:r>
        <w:rPr>
          <w:sz w:val="28"/>
        </w:rPr>
        <w:t>chức</w:t>
      </w:r>
      <w:r>
        <w:rPr>
          <w:spacing w:val="-12"/>
          <w:sz w:val="28"/>
        </w:rPr>
        <w:t> </w:t>
      </w:r>
      <w:r>
        <w:rPr>
          <w:sz w:val="28"/>
        </w:rPr>
        <w:t>nộp</w:t>
      </w:r>
      <w:r>
        <w:rPr>
          <w:spacing w:val="-12"/>
          <w:sz w:val="28"/>
        </w:rPr>
        <w:t> </w:t>
      </w:r>
      <w:r>
        <w:rPr>
          <w:sz w:val="28"/>
        </w:rPr>
        <w:t>lựa</w:t>
      </w:r>
      <w:r>
        <w:rPr>
          <w:spacing w:val="-10"/>
          <w:sz w:val="28"/>
        </w:rPr>
        <w:t> </w:t>
      </w:r>
      <w:r>
        <w:rPr>
          <w:sz w:val="28"/>
        </w:rPr>
        <w:t>chọn</w:t>
      </w:r>
      <w:r>
        <w:rPr>
          <w:spacing w:val="-9"/>
          <w:sz w:val="28"/>
        </w:rPr>
        <w:t> </w:t>
      </w:r>
      <w:r>
        <w:rPr>
          <w:sz w:val="28"/>
        </w:rPr>
        <w:t>các</w:t>
      </w:r>
      <w:r>
        <w:rPr>
          <w:spacing w:val="-9"/>
          <w:sz w:val="28"/>
        </w:rPr>
        <w:t> </w:t>
      </w:r>
      <w:r>
        <w:rPr>
          <w:sz w:val="28"/>
        </w:rPr>
        <w:t>phương</w:t>
      </w:r>
      <w:r>
        <w:rPr>
          <w:spacing w:val="-9"/>
          <w:sz w:val="28"/>
        </w:rPr>
        <w:t> </w:t>
      </w:r>
      <w:r>
        <w:rPr>
          <w:sz w:val="28"/>
        </w:rPr>
        <w:t>án</w:t>
      </w:r>
      <w:r>
        <w:rPr>
          <w:spacing w:val="-9"/>
          <w:sz w:val="28"/>
        </w:rPr>
        <w:t> </w:t>
      </w:r>
      <w:r>
        <w:rPr>
          <w:sz w:val="28"/>
        </w:rPr>
        <w:t>phân loại đã được áp dụng cho khối tài liệu nộp theo hướng dẫn của Hệ thống.</w:t>
      </w:r>
    </w:p>
    <w:p>
      <w:pPr>
        <w:pStyle w:val="ListParagraph"/>
        <w:numPr>
          <w:ilvl w:val="0"/>
          <w:numId w:val="21"/>
        </w:numPr>
        <w:tabs>
          <w:tab w:pos="1130" w:val="left" w:leader="none"/>
        </w:tabs>
        <w:spacing w:line="240" w:lineRule="auto" w:before="119" w:after="0"/>
        <w:ind w:left="1130" w:right="0" w:hanging="279"/>
        <w:jc w:val="both"/>
        <w:rPr>
          <w:sz w:val="28"/>
        </w:rPr>
      </w:pPr>
      <w:r>
        <w:rPr>
          <w:sz w:val="28"/>
        </w:rPr>
        <w:t>Hồ</w:t>
      </w:r>
      <w:r>
        <w:rPr>
          <w:spacing w:val="-1"/>
          <w:sz w:val="28"/>
        </w:rPr>
        <w:t> </w:t>
      </w:r>
      <w:r>
        <w:rPr>
          <w:sz w:val="28"/>
        </w:rPr>
        <w:t>sơ</w:t>
      </w:r>
      <w:r>
        <w:rPr>
          <w:spacing w:val="-3"/>
          <w:sz w:val="28"/>
        </w:rPr>
        <w:t> </w:t>
      </w:r>
      <w:r>
        <w:rPr>
          <w:sz w:val="28"/>
        </w:rPr>
        <w:t>đề</w:t>
      </w:r>
      <w:r>
        <w:rPr>
          <w:spacing w:val="-5"/>
          <w:sz w:val="28"/>
        </w:rPr>
        <w:t> </w:t>
      </w:r>
      <w:r>
        <w:rPr>
          <w:sz w:val="28"/>
        </w:rPr>
        <w:t>nghị nộp</w:t>
      </w:r>
      <w:r>
        <w:rPr>
          <w:spacing w:val="-1"/>
          <w:sz w:val="28"/>
        </w:rPr>
        <w:t> </w:t>
      </w:r>
      <w:r>
        <w:rPr>
          <w:sz w:val="28"/>
        </w:rPr>
        <w:t>hồ</w:t>
      </w:r>
      <w:r>
        <w:rPr>
          <w:spacing w:val="-5"/>
          <w:sz w:val="28"/>
        </w:rPr>
        <w:t> </w:t>
      </w:r>
      <w:r>
        <w:rPr>
          <w:sz w:val="28"/>
        </w:rPr>
        <w:t>sơ,</w:t>
      </w:r>
      <w:r>
        <w:rPr>
          <w:spacing w:val="-2"/>
          <w:sz w:val="28"/>
        </w:rPr>
        <w:t> </w:t>
      </w:r>
      <w:r>
        <w:rPr>
          <w:sz w:val="28"/>
        </w:rPr>
        <w:t>tài</w:t>
      </w:r>
      <w:r>
        <w:rPr>
          <w:spacing w:val="-4"/>
          <w:sz w:val="28"/>
        </w:rPr>
        <w:t> </w:t>
      </w:r>
      <w:r>
        <w:rPr>
          <w:sz w:val="28"/>
        </w:rPr>
        <w:t>liệu</w:t>
      </w:r>
      <w:r>
        <w:rPr>
          <w:spacing w:val="2"/>
          <w:sz w:val="28"/>
        </w:rPr>
        <w:t> </w:t>
      </w:r>
      <w:r>
        <w:rPr>
          <w:sz w:val="28"/>
        </w:rPr>
        <w:t>vào</w:t>
      </w:r>
      <w:r>
        <w:rPr>
          <w:spacing w:val="-3"/>
          <w:sz w:val="28"/>
        </w:rPr>
        <w:t> </w:t>
      </w:r>
      <w:r>
        <w:rPr>
          <w:sz w:val="28"/>
        </w:rPr>
        <w:t>lưu</w:t>
      </w:r>
      <w:r>
        <w:rPr>
          <w:spacing w:val="-3"/>
          <w:sz w:val="28"/>
        </w:rPr>
        <w:t> </w:t>
      </w:r>
      <w:r>
        <w:rPr>
          <w:sz w:val="28"/>
        </w:rPr>
        <w:t>trữ</w:t>
      </w:r>
      <w:r>
        <w:rPr>
          <w:spacing w:val="-2"/>
          <w:sz w:val="28"/>
        </w:rPr>
        <w:t> </w:t>
      </w:r>
      <w:r>
        <w:rPr>
          <w:sz w:val="28"/>
        </w:rPr>
        <w:t>lịch</w:t>
      </w:r>
      <w:r>
        <w:rPr>
          <w:spacing w:val="-3"/>
          <w:sz w:val="28"/>
        </w:rPr>
        <w:t> </w:t>
      </w:r>
      <w:r>
        <w:rPr>
          <w:spacing w:val="-5"/>
          <w:sz w:val="28"/>
        </w:rPr>
        <w:t>sử</w:t>
      </w:r>
    </w:p>
    <w:p>
      <w:pPr>
        <w:pStyle w:val="ListParagraph"/>
        <w:numPr>
          <w:ilvl w:val="1"/>
          <w:numId w:val="21"/>
        </w:numPr>
        <w:tabs>
          <w:tab w:pos="1139" w:val="left" w:leader="none"/>
        </w:tabs>
        <w:spacing w:line="240" w:lineRule="auto" w:before="136" w:after="0"/>
        <w:ind w:left="1139" w:right="0" w:hanging="288"/>
        <w:jc w:val="both"/>
        <w:rPr>
          <w:sz w:val="28"/>
        </w:rPr>
      </w:pPr>
      <w:r>
        <w:rPr>
          <w:sz w:val="28"/>
        </w:rPr>
        <w:t>Văn</w:t>
      </w:r>
      <w:r>
        <w:rPr>
          <w:spacing w:val="-2"/>
          <w:sz w:val="28"/>
        </w:rPr>
        <w:t> </w:t>
      </w:r>
      <w:r>
        <w:rPr>
          <w:sz w:val="28"/>
        </w:rPr>
        <w:t>bản</w:t>
      </w:r>
      <w:r>
        <w:rPr>
          <w:spacing w:val="-4"/>
          <w:sz w:val="28"/>
        </w:rPr>
        <w:t> </w:t>
      </w:r>
      <w:r>
        <w:rPr>
          <w:sz w:val="28"/>
        </w:rPr>
        <w:t>đề</w:t>
      </w:r>
      <w:r>
        <w:rPr>
          <w:spacing w:val="-1"/>
          <w:sz w:val="28"/>
        </w:rPr>
        <w:t> </w:t>
      </w:r>
      <w:r>
        <w:rPr>
          <w:sz w:val="28"/>
        </w:rPr>
        <w:t>nghị</w:t>
      </w:r>
      <w:r>
        <w:rPr>
          <w:spacing w:val="-4"/>
          <w:sz w:val="28"/>
        </w:rPr>
        <w:t> </w:t>
      </w:r>
      <w:r>
        <w:rPr>
          <w:sz w:val="28"/>
        </w:rPr>
        <w:t>nộp</w:t>
      </w:r>
      <w:r>
        <w:rPr>
          <w:spacing w:val="-4"/>
          <w:sz w:val="28"/>
        </w:rPr>
        <w:t> </w:t>
      </w:r>
      <w:r>
        <w:rPr>
          <w:sz w:val="28"/>
        </w:rPr>
        <w:t>hồ</w:t>
      </w:r>
      <w:r>
        <w:rPr>
          <w:spacing w:val="-4"/>
          <w:sz w:val="28"/>
        </w:rPr>
        <w:t> </w:t>
      </w:r>
      <w:r>
        <w:rPr>
          <w:sz w:val="28"/>
        </w:rPr>
        <w:t>sơ,</w:t>
      </w:r>
      <w:r>
        <w:rPr>
          <w:spacing w:val="-3"/>
          <w:sz w:val="28"/>
        </w:rPr>
        <w:t> </w:t>
      </w:r>
      <w:r>
        <w:rPr>
          <w:sz w:val="28"/>
        </w:rPr>
        <w:t>tài</w:t>
      </w:r>
      <w:r>
        <w:rPr>
          <w:spacing w:val="-3"/>
          <w:sz w:val="28"/>
        </w:rPr>
        <w:t> </w:t>
      </w:r>
      <w:r>
        <w:rPr>
          <w:spacing w:val="-4"/>
          <w:sz w:val="28"/>
        </w:rPr>
        <w:t>liệu.</w:t>
      </w:r>
    </w:p>
    <w:p>
      <w:pPr>
        <w:pStyle w:val="ListParagraph"/>
        <w:numPr>
          <w:ilvl w:val="1"/>
          <w:numId w:val="21"/>
        </w:numPr>
        <w:tabs>
          <w:tab w:pos="1166" w:val="left" w:leader="none"/>
        </w:tabs>
        <w:spacing w:line="252" w:lineRule="auto" w:before="136" w:after="0"/>
        <w:ind w:left="143" w:right="1141" w:firstLine="707"/>
        <w:jc w:val="both"/>
        <w:rPr>
          <w:sz w:val="28"/>
        </w:rPr>
      </w:pPr>
      <w:r>
        <w:rPr>
          <w:sz w:val="28"/>
        </w:rPr>
        <w:t>Mục lục hồ sơ, tài liệu, trong đó xác định rõ hồ sơ, tài liệu tiếp cận có điều kiện (nếu có).</w:t>
      </w:r>
    </w:p>
    <w:p>
      <w:pPr>
        <w:pStyle w:val="Heading2"/>
        <w:spacing w:line="252" w:lineRule="auto" w:before="126"/>
        <w:ind w:left="143" w:right="1131" w:firstLine="707"/>
      </w:pPr>
      <w:r>
        <w:rPr/>
        <w:t>Điều 21. Xác nhận yêu cầu nộp hồ sơ, tài liệu vào lưu trữ lịch sử trên Hệ thống</w:t>
      </w:r>
    </w:p>
    <w:p>
      <w:pPr>
        <w:pStyle w:val="ListParagraph"/>
        <w:numPr>
          <w:ilvl w:val="0"/>
          <w:numId w:val="24"/>
        </w:numPr>
        <w:tabs>
          <w:tab w:pos="1138" w:val="left" w:leader="none"/>
        </w:tabs>
        <w:spacing w:line="249" w:lineRule="auto" w:before="116" w:after="0"/>
        <w:ind w:left="143" w:right="1137" w:firstLine="707"/>
        <w:jc w:val="left"/>
        <w:rPr>
          <w:sz w:val="28"/>
        </w:rPr>
      </w:pPr>
      <w:r>
        <w:rPr>
          <w:sz w:val="28"/>
        </w:rPr>
        <w:t>Lưu trữ lịch sử tiếp nhận đăng ký và hồ sơ đề nghị nộp của cơ quan, tổ chức nộp, thực hiện:</w:t>
      </w:r>
    </w:p>
    <w:p>
      <w:pPr>
        <w:pStyle w:val="ListParagraph"/>
        <w:numPr>
          <w:ilvl w:val="1"/>
          <w:numId w:val="24"/>
        </w:numPr>
        <w:tabs>
          <w:tab w:pos="1139" w:val="left" w:leader="none"/>
        </w:tabs>
        <w:spacing w:line="240" w:lineRule="auto" w:before="125" w:after="0"/>
        <w:ind w:left="1139" w:right="0" w:hanging="288"/>
        <w:jc w:val="left"/>
        <w:rPr>
          <w:sz w:val="28"/>
        </w:rPr>
      </w:pPr>
      <w:r>
        <w:rPr>
          <w:sz w:val="28"/>
        </w:rPr>
        <w:t>Rà</w:t>
      </w:r>
      <w:r>
        <w:rPr>
          <w:spacing w:val="-3"/>
          <w:sz w:val="28"/>
        </w:rPr>
        <w:t> </w:t>
      </w:r>
      <w:r>
        <w:rPr>
          <w:sz w:val="28"/>
        </w:rPr>
        <w:t>soát</w:t>
      </w:r>
      <w:r>
        <w:rPr>
          <w:spacing w:val="-3"/>
          <w:sz w:val="28"/>
        </w:rPr>
        <w:t> </w:t>
      </w:r>
      <w:r>
        <w:rPr>
          <w:sz w:val="28"/>
        </w:rPr>
        <w:t>Mục</w:t>
      </w:r>
      <w:r>
        <w:rPr>
          <w:spacing w:val="-5"/>
          <w:sz w:val="28"/>
        </w:rPr>
        <w:t> </w:t>
      </w:r>
      <w:r>
        <w:rPr>
          <w:sz w:val="28"/>
        </w:rPr>
        <w:t>lục</w:t>
      </w:r>
      <w:r>
        <w:rPr>
          <w:spacing w:val="-1"/>
          <w:sz w:val="28"/>
        </w:rPr>
        <w:t> </w:t>
      </w:r>
      <w:r>
        <w:rPr>
          <w:sz w:val="28"/>
        </w:rPr>
        <w:t>hồ</w:t>
      </w:r>
      <w:r>
        <w:rPr>
          <w:spacing w:val="1"/>
          <w:sz w:val="28"/>
        </w:rPr>
        <w:t> </w:t>
      </w:r>
      <w:r>
        <w:rPr>
          <w:sz w:val="28"/>
        </w:rPr>
        <w:t>sơ,</w:t>
      </w:r>
      <w:r>
        <w:rPr>
          <w:spacing w:val="-6"/>
          <w:sz w:val="28"/>
        </w:rPr>
        <w:t> </w:t>
      </w:r>
      <w:r>
        <w:rPr>
          <w:sz w:val="28"/>
        </w:rPr>
        <w:t>tài</w:t>
      </w:r>
      <w:r>
        <w:rPr>
          <w:spacing w:val="-3"/>
          <w:sz w:val="28"/>
        </w:rPr>
        <w:t> </w:t>
      </w:r>
      <w:r>
        <w:rPr>
          <w:sz w:val="28"/>
        </w:rPr>
        <w:t>liệu</w:t>
      </w:r>
      <w:r>
        <w:rPr>
          <w:spacing w:val="-3"/>
          <w:sz w:val="28"/>
        </w:rPr>
        <w:t> </w:t>
      </w:r>
      <w:r>
        <w:rPr>
          <w:sz w:val="28"/>
        </w:rPr>
        <w:t>nộp</w:t>
      </w:r>
      <w:r>
        <w:rPr>
          <w:spacing w:val="-5"/>
          <w:sz w:val="28"/>
        </w:rPr>
        <w:t> </w:t>
      </w:r>
      <w:r>
        <w:rPr>
          <w:sz w:val="28"/>
        </w:rPr>
        <w:t>trên Hệ</w:t>
      </w:r>
      <w:r>
        <w:rPr>
          <w:spacing w:val="-1"/>
          <w:sz w:val="28"/>
        </w:rPr>
        <w:t> </w:t>
      </w:r>
      <w:r>
        <w:rPr>
          <w:spacing w:val="-2"/>
          <w:sz w:val="28"/>
        </w:rPr>
        <w:t>thống.</w:t>
      </w:r>
    </w:p>
    <w:p>
      <w:pPr>
        <w:pStyle w:val="ListParagraph"/>
        <w:numPr>
          <w:ilvl w:val="1"/>
          <w:numId w:val="24"/>
        </w:numPr>
        <w:tabs>
          <w:tab w:pos="1174" w:val="left" w:leader="none"/>
        </w:tabs>
        <w:spacing w:line="252" w:lineRule="auto" w:before="136" w:after="0"/>
        <w:ind w:left="143" w:right="1140" w:firstLine="707"/>
        <w:jc w:val="left"/>
        <w:rPr>
          <w:sz w:val="28"/>
        </w:rPr>
      </w:pPr>
      <w:r>
        <w:rPr>
          <w:sz w:val="28"/>
        </w:rPr>
        <w:t>Có ý</w:t>
      </w:r>
      <w:r>
        <w:rPr>
          <w:spacing w:val="21"/>
          <w:sz w:val="28"/>
        </w:rPr>
        <w:t> </w:t>
      </w:r>
      <w:r>
        <w:rPr>
          <w:sz w:val="28"/>
        </w:rPr>
        <w:t>kiến bằng văn</w:t>
      </w:r>
      <w:r>
        <w:rPr>
          <w:spacing w:val="21"/>
          <w:sz w:val="28"/>
        </w:rPr>
        <w:t> </w:t>
      </w:r>
      <w:r>
        <w:rPr>
          <w:sz w:val="28"/>
        </w:rPr>
        <w:t>bản</w:t>
      </w:r>
      <w:r>
        <w:rPr>
          <w:spacing w:val="28"/>
          <w:sz w:val="28"/>
        </w:rPr>
        <w:t> </w:t>
      </w:r>
      <w:r>
        <w:rPr>
          <w:sz w:val="28"/>
        </w:rPr>
        <w:t>trên</w:t>
      </w:r>
      <w:r>
        <w:rPr>
          <w:spacing w:val="21"/>
          <w:sz w:val="28"/>
        </w:rPr>
        <w:t> </w:t>
      </w:r>
      <w:r>
        <w:rPr>
          <w:sz w:val="28"/>
        </w:rPr>
        <w:t>Hệ thống</w:t>
      </w:r>
      <w:r>
        <w:rPr>
          <w:spacing w:val="23"/>
          <w:sz w:val="28"/>
        </w:rPr>
        <w:t> </w:t>
      </w:r>
      <w:r>
        <w:rPr>
          <w:sz w:val="28"/>
        </w:rPr>
        <w:t>về Mục lục hồ</w:t>
      </w:r>
      <w:r>
        <w:rPr>
          <w:spacing w:val="21"/>
          <w:sz w:val="28"/>
        </w:rPr>
        <w:t> </w:t>
      </w:r>
      <w:r>
        <w:rPr>
          <w:sz w:val="28"/>
        </w:rPr>
        <w:t>sơ, tài</w:t>
      </w:r>
      <w:r>
        <w:rPr>
          <w:spacing w:val="21"/>
          <w:sz w:val="28"/>
        </w:rPr>
        <w:t> </w:t>
      </w:r>
      <w:r>
        <w:rPr>
          <w:sz w:val="28"/>
        </w:rPr>
        <w:t>liệu nộp (nếu có).</w:t>
      </w:r>
    </w:p>
    <w:p>
      <w:pPr>
        <w:pStyle w:val="ListParagraph"/>
        <w:numPr>
          <w:ilvl w:val="1"/>
          <w:numId w:val="24"/>
        </w:numPr>
        <w:tabs>
          <w:tab w:pos="1114" w:val="left" w:leader="none"/>
        </w:tabs>
        <w:spacing w:line="240" w:lineRule="auto" w:before="121" w:after="0"/>
        <w:ind w:left="1114" w:right="0" w:hanging="263"/>
        <w:jc w:val="left"/>
        <w:rPr>
          <w:sz w:val="28"/>
        </w:rPr>
      </w:pPr>
      <w:r>
        <w:rPr>
          <w:spacing w:val="-4"/>
          <w:sz w:val="28"/>
        </w:rPr>
        <w:t>Trả</w:t>
      </w:r>
      <w:r>
        <w:rPr>
          <w:spacing w:val="-15"/>
          <w:sz w:val="28"/>
        </w:rPr>
        <w:t> </w:t>
      </w:r>
      <w:r>
        <w:rPr>
          <w:spacing w:val="-4"/>
          <w:sz w:val="28"/>
        </w:rPr>
        <w:t>lời</w:t>
      </w:r>
      <w:r>
        <w:rPr>
          <w:spacing w:val="-16"/>
          <w:sz w:val="28"/>
        </w:rPr>
        <w:t> </w:t>
      </w:r>
      <w:r>
        <w:rPr>
          <w:spacing w:val="-4"/>
          <w:sz w:val="28"/>
        </w:rPr>
        <w:t>xác</w:t>
      </w:r>
      <w:r>
        <w:rPr>
          <w:spacing w:val="-18"/>
          <w:sz w:val="28"/>
        </w:rPr>
        <w:t> </w:t>
      </w:r>
      <w:r>
        <w:rPr>
          <w:spacing w:val="-4"/>
          <w:sz w:val="28"/>
        </w:rPr>
        <w:t>nhận</w:t>
      </w:r>
      <w:r>
        <w:rPr>
          <w:spacing w:val="-16"/>
          <w:sz w:val="28"/>
        </w:rPr>
        <w:t> </w:t>
      </w:r>
      <w:r>
        <w:rPr>
          <w:spacing w:val="-4"/>
          <w:sz w:val="28"/>
        </w:rPr>
        <w:t>đồng</w:t>
      </w:r>
      <w:r>
        <w:rPr>
          <w:spacing w:val="-16"/>
          <w:sz w:val="28"/>
        </w:rPr>
        <w:t> </w:t>
      </w:r>
      <w:r>
        <w:rPr>
          <w:spacing w:val="-4"/>
          <w:sz w:val="28"/>
        </w:rPr>
        <w:t>ý</w:t>
      </w:r>
      <w:r>
        <w:rPr>
          <w:spacing w:val="-17"/>
          <w:sz w:val="28"/>
        </w:rPr>
        <w:t> </w:t>
      </w:r>
      <w:r>
        <w:rPr>
          <w:spacing w:val="-4"/>
          <w:sz w:val="28"/>
        </w:rPr>
        <w:t>hoặc</w:t>
      </w:r>
      <w:r>
        <w:rPr>
          <w:spacing w:val="-17"/>
          <w:sz w:val="28"/>
        </w:rPr>
        <w:t> </w:t>
      </w:r>
      <w:r>
        <w:rPr>
          <w:spacing w:val="-4"/>
          <w:sz w:val="28"/>
        </w:rPr>
        <w:t>không</w:t>
      </w:r>
      <w:r>
        <w:rPr>
          <w:spacing w:val="-19"/>
          <w:sz w:val="28"/>
        </w:rPr>
        <w:t> </w:t>
      </w:r>
      <w:r>
        <w:rPr>
          <w:spacing w:val="-4"/>
          <w:sz w:val="28"/>
        </w:rPr>
        <w:t>đồng</w:t>
      </w:r>
      <w:r>
        <w:rPr>
          <w:spacing w:val="-16"/>
          <w:sz w:val="28"/>
        </w:rPr>
        <w:t> </w:t>
      </w:r>
      <w:r>
        <w:rPr>
          <w:spacing w:val="-4"/>
          <w:sz w:val="28"/>
        </w:rPr>
        <w:t>ý</w:t>
      </w:r>
      <w:r>
        <w:rPr>
          <w:spacing w:val="-16"/>
          <w:sz w:val="28"/>
        </w:rPr>
        <w:t> </w:t>
      </w:r>
      <w:r>
        <w:rPr>
          <w:spacing w:val="-4"/>
          <w:sz w:val="28"/>
        </w:rPr>
        <w:t>thu</w:t>
      </w:r>
      <w:r>
        <w:rPr>
          <w:spacing w:val="-16"/>
          <w:sz w:val="28"/>
        </w:rPr>
        <w:t> </w:t>
      </w:r>
      <w:r>
        <w:rPr>
          <w:spacing w:val="-4"/>
          <w:sz w:val="28"/>
        </w:rPr>
        <w:t>hồ</w:t>
      </w:r>
      <w:r>
        <w:rPr>
          <w:spacing w:val="-16"/>
          <w:sz w:val="28"/>
        </w:rPr>
        <w:t> </w:t>
      </w:r>
      <w:r>
        <w:rPr>
          <w:spacing w:val="-4"/>
          <w:sz w:val="28"/>
        </w:rPr>
        <w:t>sơ,</w:t>
      </w:r>
      <w:r>
        <w:rPr>
          <w:spacing w:val="-19"/>
          <w:sz w:val="28"/>
        </w:rPr>
        <w:t> </w:t>
      </w:r>
      <w:r>
        <w:rPr>
          <w:spacing w:val="-4"/>
          <w:sz w:val="28"/>
        </w:rPr>
        <w:t>tài</w:t>
      </w:r>
      <w:r>
        <w:rPr>
          <w:spacing w:val="-16"/>
          <w:sz w:val="28"/>
        </w:rPr>
        <w:t> </w:t>
      </w:r>
      <w:r>
        <w:rPr>
          <w:spacing w:val="-4"/>
          <w:sz w:val="28"/>
        </w:rPr>
        <w:t>liệu</w:t>
      </w:r>
      <w:r>
        <w:rPr>
          <w:spacing w:val="-17"/>
          <w:sz w:val="28"/>
        </w:rPr>
        <w:t> </w:t>
      </w:r>
      <w:r>
        <w:rPr>
          <w:spacing w:val="-4"/>
          <w:sz w:val="28"/>
        </w:rPr>
        <w:t>trên</w:t>
      </w:r>
      <w:r>
        <w:rPr>
          <w:spacing w:val="-16"/>
          <w:sz w:val="28"/>
        </w:rPr>
        <w:t> </w:t>
      </w:r>
      <w:r>
        <w:rPr>
          <w:spacing w:val="-4"/>
          <w:sz w:val="28"/>
        </w:rPr>
        <w:t>Hệ</w:t>
      </w:r>
      <w:r>
        <w:rPr>
          <w:spacing w:val="-17"/>
          <w:sz w:val="28"/>
        </w:rPr>
        <w:t> </w:t>
      </w:r>
      <w:r>
        <w:rPr>
          <w:spacing w:val="-4"/>
          <w:sz w:val="28"/>
        </w:rPr>
        <w:t>thống.</w:t>
      </w:r>
    </w:p>
    <w:p>
      <w:pPr>
        <w:pStyle w:val="ListParagraph"/>
        <w:numPr>
          <w:ilvl w:val="0"/>
          <w:numId w:val="24"/>
        </w:numPr>
        <w:tabs>
          <w:tab w:pos="1130" w:val="left" w:leader="none"/>
        </w:tabs>
        <w:spacing w:line="240" w:lineRule="auto" w:before="136" w:after="0"/>
        <w:ind w:left="1130" w:right="0" w:hanging="279"/>
        <w:jc w:val="left"/>
        <w:rPr>
          <w:sz w:val="28"/>
        </w:rPr>
      </w:pPr>
      <w:r>
        <w:rPr>
          <w:sz w:val="28"/>
        </w:rPr>
        <w:t>Đồng</w:t>
      </w:r>
      <w:r>
        <w:rPr>
          <w:spacing w:val="-5"/>
          <w:sz w:val="28"/>
        </w:rPr>
        <w:t> </w:t>
      </w:r>
      <w:r>
        <w:rPr>
          <w:sz w:val="28"/>
        </w:rPr>
        <w:t>ý thu</w:t>
      </w:r>
      <w:r>
        <w:rPr>
          <w:spacing w:val="-4"/>
          <w:sz w:val="28"/>
        </w:rPr>
        <w:t> </w:t>
      </w:r>
      <w:r>
        <w:rPr>
          <w:sz w:val="28"/>
        </w:rPr>
        <w:t>hồ</w:t>
      </w:r>
      <w:r>
        <w:rPr>
          <w:spacing w:val="-5"/>
          <w:sz w:val="28"/>
        </w:rPr>
        <w:t> </w:t>
      </w:r>
      <w:r>
        <w:rPr>
          <w:sz w:val="28"/>
        </w:rPr>
        <w:t>sơ,</w:t>
      </w:r>
      <w:r>
        <w:rPr>
          <w:spacing w:val="-2"/>
          <w:sz w:val="28"/>
        </w:rPr>
        <w:t> </w:t>
      </w:r>
      <w:r>
        <w:rPr>
          <w:sz w:val="28"/>
        </w:rPr>
        <w:t>tài </w:t>
      </w:r>
      <w:r>
        <w:rPr>
          <w:spacing w:val="-4"/>
          <w:sz w:val="28"/>
        </w:rPr>
        <w:t>liệu</w:t>
      </w:r>
    </w:p>
    <w:p>
      <w:pPr>
        <w:pStyle w:val="BodyText"/>
        <w:spacing w:line="252" w:lineRule="auto" w:before="137"/>
        <w:ind w:left="143" w:right="1140" w:firstLine="707"/>
        <w:jc w:val="both"/>
      </w:pPr>
      <w:r>
        <w:rPr/>
        <w:t>Lưu trữ lịch sử thống nhất với cơ quan, tổ chức nộp về Mục lục hồ sơ, tài liệu nộp; yêu cầu, phương tiện, cách thức nộp; thời gian nộp và cấu trúc dữ liệu hồ sơ, tài liệu nộp.</w:t>
      </w:r>
    </w:p>
    <w:p>
      <w:pPr>
        <w:pStyle w:val="ListParagraph"/>
        <w:numPr>
          <w:ilvl w:val="0"/>
          <w:numId w:val="24"/>
        </w:numPr>
        <w:tabs>
          <w:tab w:pos="1130" w:val="left" w:leader="none"/>
        </w:tabs>
        <w:spacing w:line="240" w:lineRule="auto" w:before="119" w:after="0"/>
        <w:ind w:left="1130" w:right="0" w:hanging="279"/>
        <w:jc w:val="both"/>
        <w:rPr>
          <w:sz w:val="28"/>
        </w:rPr>
      </w:pPr>
      <w:r>
        <w:rPr>
          <w:sz w:val="28"/>
        </w:rPr>
        <w:t>Từ</w:t>
      </w:r>
      <w:r>
        <w:rPr>
          <w:spacing w:val="-5"/>
          <w:sz w:val="28"/>
        </w:rPr>
        <w:t> </w:t>
      </w:r>
      <w:r>
        <w:rPr>
          <w:sz w:val="28"/>
        </w:rPr>
        <w:t>chối</w:t>
      </w:r>
      <w:r>
        <w:rPr>
          <w:spacing w:val="-1"/>
          <w:sz w:val="28"/>
        </w:rPr>
        <w:t> </w:t>
      </w:r>
      <w:r>
        <w:rPr>
          <w:sz w:val="28"/>
        </w:rPr>
        <w:t>thu</w:t>
      </w:r>
      <w:r>
        <w:rPr>
          <w:spacing w:val="-1"/>
          <w:sz w:val="28"/>
        </w:rPr>
        <w:t> </w:t>
      </w:r>
      <w:r>
        <w:rPr>
          <w:sz w:val="28"/>
        </w:rPr>
        <w:t>hồ sơ,</w:t>
      </w:r>
      <w:r>
        <w:rPr>
          <w:spacing w:val="-4"/>
          <w:sz w:val="28"/>
        </w:rPr>
        <w:t> </w:t>
      </w:r>
      <w:r>
        <w:rPr>
          <w:sz w:val="28"/>
        </w:rPr>
        <w:t>tài</w:t>
      </w:r>
      <w:r>
        <w:rPr>
          <w:spacing w:val="-3"/>
          <w:sz w:val="28"/>
        </w:rPr>
        <w:t> </w:t>
      </w:r>
      <w:r>
        <w:rPr>
          <w:spacing w:val="-4"/>
          <w:sz w:val="28"/>
        </w:rPr>
        <w:t>liệu</w:t>
      </w:r>
    </w:p>
    <w:p>
      <w:pPr>
        <w:pStyle w:val="BodyText"/>
        <w:spacing w:before="136"/>
        <w:ind w:left="851"/>
        <w:jc w:val="both"/>
      </w:pPr>
      <w:r>
        <w:rPr/>
        <w:t>Lưu</w:t>
      </w:r>
      <w:r>
        <w:rPr>
          <w:spacing w:val="-1"/>
        </w:rPr>
        <w:t> </w:t>
      </w:r>
      <w:r>
        <w:rPr/>
        <w:t>trữ</w:t>
      </w:r>
      <w:r>
        <w:rPr>
          <w:spacing w:val="-3"/>
        </w:rPr>
        <w:t> </w:t>
      </w:r>
      <w:r>
        <w:rPr/>
        <w:t>lịch</w:t>
      </w:r>
      <w:r>
        <w:rPr>
          <w:spacing w:val="-4"/>
        </w:rPr>
        <w:t> </w:t>
      </w:r>
      <w:r>
        <w:rPr/>
        <w:t>sử</w:t>
      </w:r>
      <w:r>
        <w:rPr>
          <w:spacing w:val="-3"/>
        </w:rPr>
        <w:t> </w:t>
      </w:r>
      <w:r>
        <w:rPr/>
        <w:t>từ</w:t>
      </w:r>
      <w:r>
        <w:rPr>
          <w:spacing w:val="-3"/>
        </w:rPr>
        <w:t> </w:t>
      </w:r>
      <w:r>
        <w:rPr/>
        <w:t>chối</w:t>
      </w:r>
      <w:r>
        <w:rPr>
          <w:spacing w:val="-1"/>
        </w:rPr>
        <w:t> </w:t>
      </w:r>
      <w:r>
        <w:rPr/>
        <w:t>thu</w:t>
      </w:r>
      <w:r>
        <w:rPr>
          <w:spacing w:val="-5"/>
        </w:rPr>
        <w:t> </w:t>
      </w:r>
      <w:r>
        <w:rPr/>
        <w:t>hồ</w:t>
      </w:r>
      <w:r>
        <w:rPr>
          <w:spacing w:val="-5"/>
        </w:rPr>
        <w:t> </w:t>
      </w:r>
      <w:r>
        <w:rPr/>
        <w:t>sơ,</w:t>
      </w:r>
      <w:r>
        <w:rPr>
          <w:spacing w:val="-3"/>
        </w:rPr>
        <w:t> </w:t>
      </w:r>
      <w:r>
        <w:rPr/>
        <w:t>tài</w:t>
      </w:r>
      <w:r>
        <w:rPr>
          <w:spacing w:val="-4"/>
        </w:rPr>
        <w:t> </w:t>
      </w:r>
      <w:r>
        <w:rPr/>
        <w:t>liệu</w:t>
      </w:r>
      <w:r>
        <w:rPr>
          <w:spacing w:val="-5"/>
        </w:rPr>
        <w:t> </w:t>
      </w:r>
      <w:r>
        <w:rPr/>
        <w:t>trong</w:t>
      </w:r>
      <w:r>
        <w:rPr>
          <w:spacing w:val="-1"/>
        </w:rPr>
        <w:t> </w:t>
      </w:r>
      <w:r>
        <w:rPr/>
        <w:t>các</w:t>
      </w:r>
      <w:r>
        <w:rPr>
          <w:spacing w:val="-5"/>
        </w:rPr>
        <w:t> </w:t>
      </w:r>
      <w:r>
        <w:rPr/>
        <w:t>trường</w:t>
      </w:r>
      <w:r>
        <w:rPr>
          <w:spacing w:val="-4"/>
        </w:rPr>
        <w:t> </w:t>
      </w:r>
      <w:r>
        <w:rPr/>
        <w:t>hợp</w:t>
      </w:r>
      <w:r>
        <w:rPr>
          <w:spacing w:val="-1"/>
        </w:rPr>
        <w:t> </w:t>
      </w:r>
      <w:r>
        <w:rPr>
          <w:spacing w:val="-4"/>
        </w:rPr>
        <w:t>sau:</w:t>
      </w:r>
    </w:p>
    <w:p>
      <w:pPr>
        <w:pStyle w:val="ListParagraph"/>
        <w:numPr>
          <w:ilvl w:val="1"/>
          <w:numId w:val="24"/>
        </w:numPr>
        <w:tabs>
          <w:tab w:pos="1139" w:val="left" w:leader="none"/>
        </w:tabs>
        <w:spacing w:line="240" w:lineRule="auto" w:before="137" w:after="0"/>
        <w:ind w:left="1139" w:right="0" w:hanging="288"/>
        <w:jc w:val="both"/>
        <w:rPr>
          <w:sz w:val="28"/>
        </w:rPr>
      </w:pPr>
      <w:r>
        <w:rPr>
          <w:sz w:val="28"/>
        </w:rPr>
        <w:t>Không</w:t>
      </w:r>
      <w:r>
        <w:rPr>
          <w:spacing w:val="-2"/>
          <w:sz w:val="28"/>
        </w:rPr>
        <w:t> </w:t>
      </w:r>
      <w:r>
        <w:rPr>
          <w:sz w:val="28"/>
        </w:rPr>
        <w:t>đúng</w:t>
      </w:r>
      <w:r>
        <w:rPr>
          <w:spacing w:val="-2"/>
          <w:sz w:val="28"/>
        </w:rPr>
        <w:t> </w:t>
      </w:r>
      <w:r>
        <w:rPr>
          <w:sz w:val="28"/>
        </w:rPr>
        <w:t>thành</w:t>
      </w:r>
      <w:r>
        <w:rPr>
          <w:spacing w:val="-5"/>
          <w:sz w:val="28"/>
        </w:rPr>
        <w:t> </w:t>
      </w:r>
      <w:r>
        <w:rPr>
          <w:sz w:val="28"/>
        </w:rPr>
        <w:t>phần</w:t>
      </w:r>
      <w:r>
        <w:rPr>
          <w:spacing w:val="-4"/>
          <w:sz w:val="28"/>
        </w:rPr>
        <w:t> </w:t>
      </w:r>
      <w:r>
        <w:rPr>
          <w:sz w:val="28"/>
        </w:rPr>
        <w:t>hồ</w:t>
      </w:r>
      <w:r>
        <w:rPr>
          <w:spacing w:val="-6"/>
          <w:sz w:val="28"/>
        </w:rPr>
        <w:t> </w:t>
      </w:r>
      <w:r>
        <w:rPr>
          <w:sz w:val="28"/>
        </w:rPr>
        <w:t>sơ,</w:t>
      </w:r>
      <w:r>
        <w:rPr>
          <w:spacing w:val="-3"/>
          <w:sz w:val="28"/>
        </w:rPr>
        <w:t> </w:t>
      </w:r>
      <w:r>
        <w:rPr>
          <w:sz w:val="28"/>
        </w:rPr>
        <w:t>tài</w:t>
      </w:r>
      <w:r>
        <w:rPr>
          <w:spacing w:val="-5"/>
          <w:sz w:val="28"/>
        </w:rPr>
        <w:t> </w:t>
      </w:r>
      <w:r>
        <w:rPr>
          <w:sz w:val="28"/>
        </w:rPr>
        <w:t>liệu</w:t>
      </w:r>
      <w:r>
        <w:rPr>
          <w:spacing w:val="-1"/>
          <w:sz w:val="28"/>
        </w:rPr>
        <w:t> </w:t>
      </w:r>
      <w:r>
        <w:rPr>
          <w:sz w:val="28"/>
        </w:rPr>
        <w:t>nộp</w:t>
      </w:r>
      <w:r>
        <w:rPr>
          <w:spacing w:val="-5"/>
          <w:sz w:val="28"/>
        </w:rPr>
        <w:t> </w:t>
      </w:r>
      <w:r>
        <w:rPr>
          <w:sz w:val="28"/>
        </w:rPr>
        <w:t>vào</w:t>
      </w:r>
      <w:r>
        <w:rPr>
          <w:spacing w:val="-2"/>
          <w:sz w:val="28"/>
        </w:rPr>
        <w:t> </w:t>
      </w:r>
      <w:r>
        <w:rPr>
          <w:sz w:val="28"/>
        </w:rPr>
        <w:t>lưu</w:t>
      </w:r>
      <w:r>
        <w:rPr>
          <w:spacing w:val="-2"/>
          <w:sz w:val="28"/>
        </w:rPr>
        <w:t> </w:t>
      </w:r>
      <w:r>
        <w:rPr>
          <w:sz w:val="28"/>
        </w:rPr>
        <w:t>trữ</w:t>
      </w:r>
      <w:r>
        <w:rPr>
          <w:spacing w:val="-3"/>
          <w:sz w:val="28"/>
        </w:rPr>
        <w:t> </w:t>
      </w:r>
      <w:r>
        <w:rPr>
          <w:sz w:val="28"/>
        </w:rPr>
        <w:t>lịch</w:t>
      </w:r>
      <w:r>
        <w:rPr>
          <w:spacing w:val="-1"/>
          <w:sz w:val="28"/>
        </w:rPr>
        <w:t> </w:t>
      </w:r>
      <w:r>
        <w:rPr>
          <w:spacing w:val="-5"/>
          <w:sz w:val="28"/>
        </w:rPr>
        <w:t>sử.</w:t>
      </w:r>
    </w:p>
    <w:p>
      <w:pPr>
        <w:pStyle w:val="ListParagraph"/>
        <w:numPr>
          <w:ilvl w:val="1"/>
          <w:numId w:val="24"/>
        </w:numPr>
        <w:tabs>
          <w:tab w:pos="1154" w:val="left" w:leader="none"/>
        </w:tabs>
        <w:spacing w:line="240" w:lineRule="auto" w:before="136" w:after="0"/>
        <w:ind w:left="1154" w:right="0" w:hanging="303"/>
        <w:jc w:val="both"/>
        <w:rPr>
          <w:sz w:val="28"/>
        </w:rPr>
      </w:pPr>
      <w:r>
        <w:rPr>
          <w:sz w:val="28"/>
        </w:rPr>
        <w:t>Thông</w:t>
      </w:r>
      <w:r>
        <w:rPr>
          <w:spacing w:val="-2"/>
          <w:sz w:val="28"/>
        </w:rPr>
        <w:t> </w:t>
      </w:r>
      <w:r>
        <w:rPr>
          <w:sz w:val="28"/>
        </w:rPr>
        <w:t>tin</w:t>
      </w:r>
      <w:r>
        <w:rPr>
          <w:spacing w:val="-1"/>
          <w:sz w:val="28"/>
        </w:rPr>
        <w:t> </w:t>
      </w:r>
      <w:r>
        <w:rPr>
          <w:sz w:val="28"/>
        </w:rPr>
        <w:t>khai</w:t>
      </w:r>
      <w:r>
        <w:rPr>
          <w:spacing w:val="-2"/>
          <w:sz w:val="28"/>
        </w:rPr>
        <w:t> </w:t>
      </w:r>
      <w:r>
        <w:rPr>
          <w:sz w:val="28"/>
        </w:rPr>
        <w:t>báo</w:t>
      </w:r>
      <w:r>
        <w:rPr>
          <w:spacing w:val="-3"/>
          <w:sz w:val="28"/>
        </w:rPr>
        <w:t> </w:t>
      </w:r>
      <w:r>
        <w:rPr>
          <w:sz w:val="28"/>
        </w:rPr>
        <w:t>chưa</w:t>
      </w:r>
      <w:r>
        <w:rPr>
          <w:spacing w:val="-3"/>
          <w:sz w:val="28"/>
        </w:rPr>
        <w:t> </w:t>
      </w:r>
      <w:r>
        <w:rPr>
          <w:sz w:val="28"/>
        </w:rPr>
        <w:t>rõ</w:t>
      </w:r>
      <w:r>
        <w:rPr>
          <w:spacing w:val="-2"/>
          <w:sz w:val="28"/>
        </w:rPr>
        <w:t> </w:t>
      </w:r>
      <w:r>
        <w:rPr>
          <w:sz w:val="28"/>
        </w:rPr>
        <w:t>ràng,</w:t>
      </w:r>
      <w:r>
        <w:rPr>
          <w:spacing w:val="-4"/>
          <w:sz w:val="28"/>
        </w:rPr>
        <w:t> </w:t>
      </w:r>
      <w:r>
        <w:rPr>
          <w:sz w:val="28"/>
        </w:rPr>
        <w:t>chưa</w:t>
      </w:r>
      <w:r>
        <w:rPr>
          <w:spacing w:val="-5"/>
          <w:sz w:val="28"/>
        </w:rPr>
        <w:t> </w:t>
      </w:r>
      <w:r>
        <w:rPr>
          <w:sz w:val="28"/>
        </w:rPr>
        <w:t>đầy</w:t>
      </w:r>
      <w:r>
        <w:rPr>
          <w:spacing w:val="-6"/>
          <w:sz w:val="28"/>
        </w:rPr>
        <w:t> </w:t>
      </w:r>
      <w:r>
        <w:rPr>
          <w:spacing w:val="-5"/>
          <w:sz w:val="28"/>
        </w:rPr>
        <w:t>đủ.</w:t>
      </w:r>
    </w:p>
    <w:p>
      <w:pPr>
        <w:pStyle w:val="ListParagraph"/>
        <w:numPr>
          <w:ilvl w:val="1"/>
          <w:numId w:val="24"/>
        </w:numPr>
        <w:tabs>
          <w:tab w:pos="1135" w:val="left" w:leader="none"/>
        </w:tabs>
        <w:spacing w:line="252" w:lineRule="auto" w:before="137" w:after="0"/>
        <w:ind w:left="143" w:right="1128" w:firstLine="707"/>
        <w:jc w:val="both"/>
        <w:rPr>
          <w:sz w:val="28"/>
        </w:rPr>
      </w:pPr>
      <w:r>
        <w:rPr>
          <w:sz w:val="28"/>
        </w:rPr>
        <w:t>Tổng</w:t>
      </w:r>
      <w:r>
        <w:rPr>
          <w:spacing w:val="-6"/>
          <w:sz w:val="28"/>
        </w:rPr>
        <w:t> </w:t>
      </w:r>
      <w:r>
        <w:rPr>
          <w:sz w:val="28"/>
        </w:rPr>
        <w:t>dung</w:t>
      </w:r>
      <w:r>
        <w:rPr>
          <w:spacing w:val="-6"/>
          <w:sz w:val="28"/>
        </w:rPr>
        <w:t> </w:t>
      </w:r>
      <w:r>
        <w:rPr>
          <w:sz w:val="28"/>
        </w:rPr>
        <w:t>lượng</w:t>
      </w:r>
      <w:r>
        <w:rPr>
          <w:spacing w:val="-6"/>
          <w:sz w:val="28"/>
        </w:rPr>
        <w:t> </w:t>
      </w:r>
      <w:r>
        <w:rPr>
          <w:sz w:val="28"/>
        </w:rPr>
        <w:t>hồ</w:t>
      </w:r>
      <w:r>
        <w:rPr>
          <w:spacing w:val="-4"/>
          <w:sz w:val="28"/>
        </w:rPr>
        <w:t> </w:t>
      </w:r>
      <w:r>
        <w:rPr>
          <w:sz w:val="28"/>
        </w:rPr>
        <w:t>sơ,</w:t>
      </w:r>
      <w:r>
        <w:rPr>
          <w:spacing w:val="-5"/>
          <w:sz w:val="28"/>
        </w:rPr>
        <w:t> </w:t>
      </w:r>
      <w:r>
        <w:rPr>
          <w:sz w:val="28"/>
        </w:rPr>
        <w:t>dự</w:t>
      </w:r>
      <w:r>
        <w:rPr>
          <w:spacing w:val="-8"/>
          <w:sz w:val="28"/>
        </w:rPr>
        <w:t> </w:t>
      </w:r>
      <w:r>
        <w:rPr>
          <w:sz w:val="28"/>
        </w:rPr>
        <w:t>kiến</w:t>
      </w:r>
      <w:r>
        <w:rPr>
          <w:spacing w:val="-4"/>
          <w:sz w:val="28"/>
        </w:rPr>
        <w:t> </w:t>
      </w:r>
      <w:r>
        <w:rPr>
          <w:sz w:val="28"/>
        </w:rPr>
        <w:t>thu</w:t>
      </w:r>
      <w:r>
        <w:rPr>
          <w:spacing w:val="-6"/>
          <w:sz w:val="28"/>
        </w:rPr>
        <w:t> </w:t>
      </w:r>
      <w:r>
        <w:rPr>
          <w:sz w:val="28"/>
        </w:rPr>
        <w:t>nộp</w:t>
      </w:r>
      <w:r>
        <w:rPr>
          <w:spacing w:val="-6"/>
          <w:sz w:val="28"/>
        </w:rPr>
        <w:t> </w:t>
      </w:r>
      <w:r>
        <w:rPr>
          <w:sz w:val="28"/>
        </w:rPr>
        <w:t>vượt</w:t>
      </w:r>
      <w:r>
        <w:rPr>
          <w:spacing w:val="-5"/>
          <w:sz w:val="28"/>
        </w:rPr>
        <w:t> </w:t>
      </w:r>
      <w:r>
        <w:rPr>
          <w:sz w:val="28"/>
        </w:rPr>
        <w:t>quá</w:t>
      </w:r>
      <w:r>
        <w:rPr>
          <w:spacing w:val="-7"/>
          <w:sz w:val="28"/>
        </w:rPr>
        <w:t> </w:t>
      </w:r>
      <w:r>
        <w:rPr>
          <w:sz w:val="28"/>
        </w:rPr>
        <w:t>năng</w:t>
      </w:r>
      <w:r>
        <w:rPr>
          <w:spacing w:val="-6"/>
          <w:sz w:val="28"/>
        </w:rPr>
        <w:t> </w:t>
      </w:r>
      <w:r>
        <w:rPr>
          <w:sz w:val="28"/>
        </w:rPr>
        <w:t>lực</w:t>
      </w:r>
      <w:r>
        <w:rPr>
          <w:spacing w:val="-7"/>
          <w:sz w:val="28"/>
        </w:rPr>
        <w:t> </w:t>
      </w:r>
      <w:r>
        <w:rPr>
          <w:sz w:val="28"/>
        </w:rPr>
        <w:t>xử</w:t>
      </w:r>
      <w:r>
        <w:rPr>
          <w:spacing w:val="-8"/>
          <w:sz w:val="28"/>
        </w:rPr>
        <w:t> </w:t>
      </w:r>
      <w:r>
        <w:rPr>
          <w:sz w:val="28"/>
        </w:rPr>
        <w:t>lý</w:t>
      </w:r>
      <w:r>
        <w:rPr>
          <w:spacing w:val="-6"/>
          <w:sz w:val="28"/>
        </w:rPr>
        <w:t> </w:t>
      </w:r>
      <w:r>
        <w:rPr>
          <w:sz w:val="28"/>
        </w:rPr>
        <w:t>của</w:t>
      </w:r>
      <w:r>
        <w:rPr>
          <w:spacing w:val="-4"/>
          <w:sz w:val="28"/>
        </w:rPr>
        <w:t> </w:t>
      </w:r>
      <w:r>
        <w:rPr>
          <w:sz w:val="28"/>
        </w:rPr>
        <w:t>Hệ thống.</w:t>
      </w:r>
      <w:r>
        <w:rPr>
          <w:spacing w:val="-7"/>
          <w:sz w:val="28"/>
        </w:rPr>
        <w:t> </w:t>
      </w:r>
      <w:r>
        <w:rPr>
          <w:sz w:val="28"/>
        </w:rPr>
        <w:t>Trường</w:t>
      </w:r>
      <w:r>
        <w:rPr>
          <w:spacing w:val="-8"/>
          <w:sz w:val="28"/>
        </w:rPr>
        <w:t> </w:t>
      </w:r>
      <w:r>
        <w:rPr>
          <w:sz w:val="28"/>
        </w:rPr>
        <w:t>hợp</w:t>
      </w:r>
      <w:r>
        <w:rPr>
          <w:spacing w:val="-6"/>
          <w:sz w:val="28"/>
        </w:rPr>
        <w:t> </w:t>
      </w:r>
      <w:r>
        <w:rPr>
          <w:sz w:val="28"/>
        </w:rPr>
        <w:t>này,</w:t>
      </w:r>
      <w:r>
        <w:rPr>
          <w:spacing w:val="-7"/>
          <w:sz w:val="28"/>
        </w:rPr>
        <w:t> </w:t>
      </w:r>
      <w:r>
        <w:rPr>
          <w:sz w:val="28"/>
        </w:rPr>
        <w:t>lưu</w:t>
      </w:r>
      <w:r>
        <w:rPr>
          <w:spacing w:val="-6"/>
          <w:sz w:val="28"/>
        </w:rPr>
        <w:t> </w:t>
      </w:r>
      <w:r>
        <w:rPr>
          <w:sz w:val="28"/>
        </w:rPr>
        <w:t>trữ</w:t>
      </w:r>
      <w:r>
        <w:rPr>
          <w:spacing w:val="-7"/>
          <w:sz w:val="28"/>
        </w:rPr>
        <w:t> </w:t>
      </w:r>
      <w:r>
        <w:rPr>
          <w:sz w:val="28"/>
        </w:rPr>
        <w:t>lịch</w:t>
      </w:r>
      <w:r>
        <w:rPr>
          <w:spacing w:val="-6"/>
          <w:sz w:val="28"/>
        </w:rPr>
        <w:t> </w:t>
      </w:r>
      <w:r>
        <w:rPr>
          <w:sz w:val="28"/>
        </w:rPr>
        <w:t>sử</w:t>
      </w:r>
      <w:r>
        <w:rPr>
          <w:spacing w:val="-8"/>
          <w:sz w:val="28"/>
        </w:rPr>
        <w:t> </w:t>
      </w:r>
      <w:r>
        <w:rPr>
          <w:sz w:val="28"/>
        </w:rPr>
        <w:t>có</w:t>
      </w:r>
      <w:r>
        <w:rPr>
          <w:spacing w:val="-6"/>
          <w:sz w:val="28"/>
        </w:rPr>
        <w:t> </w:t>
      </w:r>
      <w:r>
        <w:rPr>
          <w:sz w:val="28"/>
        </w:rPr>
        <w:t>phương</w:t>
      </w:r>
      <w:r>
        <w:rPr>
          <w:spacing w:val="-6"/>
          <w:sz w:val="28"/>
        </w:rPr>
        <w:t> </w:t>
      </w:r>
      <w:r>
        <w:rPr>
          <w:sz w:val="28"/>
        </w:rPr>
        <w:t>án</w:t>
      </w:r>
      <w:r>
        <w:rPr>
          <w:spacing w:val="-6"/>
          <w:sz w:val="28"/>
        </w:rPr>
        <w:t> </w:t>
      </w:r>
      <w:r>
        <w:rPr>
          <w:sz w:val="28"/>
        </w:rPr>
        <w:t>xử</w:t>
      </w:r>
      <w:r>
        <w:rPr>
          <w:spacing w:val="-8"/>
          <w:sz w:val="28"/>
        </w:rPr>
        <w:t> </w:t>
      </w:r>
      <w:r>
        <w:rPr>
          <w:sz w:val="28"/>
        </w:rPr>
        <w:t>lý</w:t>
      </w:r>
      <w:r>
        <w:rPr>
          <w:spacing w:val="-8"/>
          <w:sz w:val="28"/>
        </w:rPr>
        <w:t> </w:t>
      </w:r>
      <w:r>
        <w:rPr>
          <w:sz w:val="28"/>
        </w:rPr>
        <w:t>và</w:t>
      </w:r>
      <w:r>
        <w:rPr>
          <w:spacing w:val="-7"/>
          <w:sz w:val="28"/>
        </w:rPr>
        <w:t> </w:t>
      </w:r>
      <w:r>
        <w:rPr>
          <w:sz w:val="28"/>
        </w:rPr>
        <w:t>thông</w:t>
      </w:r>
      <w:r>
        <w:rPr>
          <w:spacing w:val="-8"/>
          <w:sz w:val="28"/>
        </w:rPr>
        <w:t> </w:t>
      </w:r>
      <w:r>
        <w:rPr>
          <w:sz w:val="28"/>
        </w:rPr>
        <w:t>báo</w:t>
      </w:r>
      <w:r>
        <w:rPr>
          <w:spacing w:val="-6"/>
          <w:sz w:val="28"/>
        </w:rPr>
        <w:t> </w:t>
      </w:r>
      <w:r>
        <w:rPr>
          <w:sz w:val="28"/>
        </w:rPr>
        <w:t>kế</w:t>
      </w:r>
      <w:r>
        <w:rPr>
          <w:spacing w:val="-9"/>
          <w:sz w:val="28"/>
        </w:rPr>
        <w:t> </w:t>
      </w:r>
      <w:r>
        <w:rPr>
          <w:sz w:val="28"/>
        </w:rPr>
        <w:t>hoạch thu hồ sơ, tài liệu đến cơ quan, tổ chức nộp.</w:t>
      </w:r>
    </w:p>
    <w:p>
      <w:pPr>
        <w:pStyle w:val="ListParagraph"/>
        <w:numPr>
          <w:ilvl w:val="1"/>
          <w:numId w:val="24"/>
        </w:numPr>
        <w:tabs>
          <w:tab w:pos="1154" w:val="left" w:leader="none"/>
        </w:tabs>
        <w:spacing w:line="240" w:lineRule="auto" w:before="119" w:after="0"/>
        <w:ind w:left="1154" w:right="0" w:hanging="303"/>
        <w:jc w:val="both"/>
        <w:rPr>
          <w:sz w:val="28"/>
        </w:rPr>
      </w:pPr>
      <w:r>
        <w:rPr>
          <w:sz w:val="28"/>
        </w:rPr>
        <w:t>Trường</w:t>
      </w:r>
      <w:r>
        <w:rPr>
          <w:spacing w:val="-3"/>
          <w:sz w:val="28"/>
        </w:rPr>
        <w:t> </w:t>
      </w:r>
      <w:r>
        <w:rPr>
          <w:sz w:val="28"/>
        </w:rPr>
        <w:t>hợp</w:t>
      </w:r>
      <w:r>
        <w:rPr>
          <w:spacing w:val="-3"/>
          <w:sz w:val="28"/>
        </w:rPr>
        <w:t> </w:t>
      </w:r>
      <w:r>
        <w:rPr>
          <w:sz w:val="28"/>
        </w:rPr>
        <w:t>khác,</w:t>
      </w:r>
      <w:r>
        <w:rPr>
          <w:spacing w:val="-6"/>
          <w:sz w:val="28"/>
        </w:rPr>
        <w:t> </w:t>
      </w:r>
      <w:r>
        <w:rPr>
          <w:sz w:val="28"/>
        </w:rPr>
        <w:t>lưu trữ</w:t>
      </w:r>
      <w:r>
        <w:rPr>
          <w:spacing w:val="-3"/>
          <w:sz w:val="28"/>
        </w:rPr>
        <w:t> </w:t>
      </w:r>
      <w:r>
        <w:rPr>
          <w:sz w:val="28"/>
        </w:rPr>
        <w:t>lịch</w:t>
      </w:r>
      <w:r>
        <w:rPr>
          <w:spacing w:val="-4"/>
          <w:sz w:val="28"/>
        </w:rPr>
        <w:t> </w:t>
      </w:r>
      <w:r>
        <w:rPr>
          <w:sz w:val="28"/>
        </w:rPr>
        <w:t>sử</w:t>
      </w:r>
      <w:r>
        <w:rPr>
          <w:spacing w:val="-2"/>
          <w:sz w:val="28"/>
        </w:rPr>
        <w:t> </w:t>
      </w:r>
      <w:r>
        <w:rPr>
          <w:sz w:val="28"/>
        </w:rPr>
        <w:t>ghi</w:t>
      </w:r>
      <w:r>
        <w:rPr>
          <w:spacing w:val="-1"/>
          <w:sz w:val="28"/>
        </w:rPr>
        <w:t> </w:t>
      </w:r>
      <w:r>
        <w:rPr>
          <w:sz w:val="28"/>
        </w:rPr>
        <w:t>rõ</w:t>
      </w:r>
      <w:r>
        <w:rPr>
          <w:spacing w:val="-4"/>
          <w:sz w:val="28"/>
        </w:rPr>
        <w:t> </w:t>
      </w:r>
      <w:r>
        <w:rPr>
          <w:sz w:val="28"/>
        </w:rPr>
        <w:t>lý</w:t>
      </w:r>
      <w:r>
        <w:rPr>
          <w:spacing w:val="-5"/>
          <w:sz w:val="28"/>
        </w:rPr>
        <w:t> </w:t>
      </w:r>
      <w:r>
        <w:rPr>
          <w:sz w:val="28"/>
        </w:rPr>
        <w:t>do</w:t>
      </w:r>
      <w:r>
        <w:rPr>
          <w:spacing w:val="-4"/>
          <w:sz w:val="28"/>
        </w:rPr>
        <w:t> </w:t>
      </w:r>
      <w:r>
        <w:rPr>
          <w:sz w:val="28"/>
        </w:rPr>
        <w:t>từ</w:t>
      </w:r>
      <w:r>
        <w:rPr>
          <w:spacing w:val="-2"/>
          <w:sz w:val="28"/>
        </w:rPr>
        <w:t> chối.</w:t>
      </w:r>
    </w:p>
    <w:p>
      <w:pPr>
        <w:pStyle w:val="ListParagraph"/>
        <w:spacing w:after="0" w:line="240" w:lineRule="auto"/>
        <w:jc w:val="both"/>
        <w:rPr>
          <w:sz w:val="28"/>
        </w:rPr>
        <w:sectPr>
          <w:pgSz w:w="11910" w:h="16850"/>
          <w:pgMar w:header="722" w:footer="0" w:top="960" w:bottom="280" w:left="1559" w:right="0"/>
        </w:sectPr>
      </w:pPr>
    </w:p>
    <w:p>
      <w:pPr>
        <w:pStyle w:val="BodyText"/>
        <w:spacing w:before="120"/>
      </w:pPr>
    </w:p>
    <w:p>
      <w:pPr>
        <w:pStyle w:val="ListParagraph"/>
        <w:numPr>
          <w:ilvl w:val="0"/>
          <w:numId w:val="24"/>
        </w:numPr>
        <w:tabs>
          <w:tab w:pos="1145" w:val="left" w:leader="none"/>
        </w:tabs>
        <w:spacing w:line="252" w:lineRule="auto" w:before="0" w:after="0"/>
        <w:ind w:left="143" w:right="1126" w:firstLine="707"/>
        <w:jc w:val="both"/>
        <w:rPr>
          <w:sz w:val="28"/>
        </w:rPr>
      </w:pPr>
      <w:r>
        <w:rPr>
          <w:sz w:val="28"/>
        </w:rPr>
        <w:t>Thời gian trả lời của lưu trữ lịch sử không quá 07 ngày làm việc kể từ ngày Hệ thống tiếp nhận đăng ký nộp của cơ quan, tổ chức nộp.</w:t>
      </w:r>
    </w:p>
    <w:p>
      <w:pPr>
        <w:pStyle w:val="Heading2"/>
        <w:spacing w:before="126"/>
      </w:pPr>
      <w:r>
        <w:rPr/>
        <w:t>Điều</w:t>
      </w:r>
      <w:r>
        <w:rPr>
          <w:spacing w:val="-5"/>
        </w:rPr>
        <w:t> </w:t>
      </w:r>
      <w:r>
        <w:rPr/>
        <w:t>22.</w:t>
      </w:r>
      <w:r>
        <w:rPr>
          <w:spacing w:val="-2"/>
        </w:rPr>
        <w:t> </w:t>
      </w:r>
      <w:r>
        <w:rPr/>
        <w:t>Nộp</w:t>
      </w:r>
      <w:r>
        <w:rPr>
          <w:spacing w:val="-1"/>
        </w:rPr>
        <w:t> </w:t>
      </w:r>
      <w:r>
        <w:rPr/>
        <w:t>hồ</w:t>
      </w:r>
      <w:r>
        <w:rPr>
          <w:spacing w:val="-1"/>
        </w:rPr>
        <w:t> </w:t>
      </w:r>
      <w:r>
        <w:rPr/>
        <w:t>sơ,</w:t>
      </w:r>
      <w:r>
        <w:rPr>
          <w:spacing w:val="-4"/>
        </w:rPr>
        <w:t> </w:t>
      </w:r>
      <w:r>
        <w:rPr/>
        <w:t>tài</w:t>
      </w:r>
      <w:r>
        <w:rPr>
          <w:spacing w:val="-3"/>
        </w:rPr>
        <w:t> </w:t>
      </w:r>
      <w:r>
        <w:rPr/>
        <w:t>liệu</w:t>
      </w:r>
      <w:r>
        <w:rPr>
          <w:spacing w:val="-1"/>
        </w:rPr>
        <w:t> </w:t>
      </w:r>
      <w:r>
        <w:rPr/>
        <w:t>vào</w:t>
      </w:r>
      <w:r>
        <w:rPr>
          <w:spacing w:val="-3"/>
        </w:rPr>
        <w:t> </w:t>
      </w:r>
      <w:r>
        <w:rPr/>
        <w:t>lưu</w:t>
      </w:r>
      <w:r>
        <w:rPr>
          <w:spacing w:val="-2"/>
        </w:rPr>
        <w:t> </w:t>
      </w:r>
      <w:r>
        <w:rPr/>
        <w:t>trữ</w:t>
      </w:r>
      <w:r>
        <w:rPr>
          <w:spacing w:val="-5"/>
        </w:rPr>
        <w:t> </w:t>
      </w:r>
      <w:r>
        <w:rPr/>
        <w:t>lịch</w:t>
      </w:r>
      <w:r>
        <w:rPr>
          <w:spacing w:val="-1"/>
        </w:rPr>
        <w:t> </w:t>
      </w:r>
      <w:r>
        <w:rPr/>
        <w:t>sử</w:t>
      </w:r>
      <w:r>
        <w:rPr>
          <w:spacing w:val="-2"/>
        </w:rPr>
        <w:t> </w:t>
      </w:r>
      <w:r>
        <w:rPr/>
        <w:t>trên</w:t>
      </w:r>
      <w:r>
        <w:rPr>
          <w:spacing w:val="-1"/>
        </w:rPr>
        <w:t> </w:t>
      </w:r>
      <w:r>
        <w:rPr/>
        <w:t>Hệ</w:t>
      </w:r>
      <w:r>
        <w:rPr>
          <w:spacing w:val="-2"/>
        </w:rPr>
        <w:t> thống</w:t>
      </w:r>
    </w:p>
    <w:p>
      <w:pPr>
        <w:pStyle w:val="ListParagraph"/>
        <w:numPr>
          <w:ilvl w:val="0"/>
          <w:numId w:val="25"/>
        </w:numPr>
        <w:tabs>
          <w:tab w:pos="1130" w:val="left" w:leader="none"/>
        </w:tabs>
        <w:spacing w:line="240" w:lineRule="auto" w:before="124" w:after="0"/>
        <w:ind w:left="1130" w:right="0" w:hanging="279"/>
        <w:jc w:val="both"/>
        <w:rPr>
          <w:sz w:val="28"/>
        </w:rPr>
      </w:pPr>
      <w:r>
        <w:rPr>
          <w:sz w:val="28"/>
        </w:rPr>
        <w:t>Chuẩn</w:t>
      </w:r>
      <w:r>
        <w:rPr>
          <w:spacing w:val="-5"/>
          <w:sz w:val="28"/>
        </w:rPr>
        <w:t> </w:t>
      </w:r>
      <w:r>
        <w:rPr>
          <w:sz w:val="28"/>
        </w:rPr>
        <w:t>bị</w:t>
      </w:r>
      <w:r>
        <w:rPr>
          <w:spacing w:val="-1"/>
          <w:sz w:val="28"/>
        </w:rPr>
        <w:t> </w:t>
      </w:r>
      <w:r>
        <w:rPr>
          <w:sz w:val="28"/>
        </w:rPr>
        <w:t>hồ</w:t>
      </w:r>
      <w:r>
        <w:rPr>
          <w:spacing w:val="-2"/>
          <w:sz w:val="28"/>
        </w:rPr>
        <w:t> </w:t>
      </w:r>
      <w:r>
        <w:rPr>
          <w:sz w:val="28"/>
        </w:rPr>
        <w:t>sơ,</w:t>
      </w:r>
      <w:r>
        <w:rPr>
          <w:spacing w:val="-4"/>
          <w:sz w:val="28"/>
        </w:rPr>
        <w:t> </w:t>
      </w:r>
      <w:r>
        <w:rPr>
          <w:sz w:val="28"/>
        </w:rPr>
        <w:t>tài</w:t>
      </w:r>
      <w:r>
        <w:rPr>
          <w:spacing w:val="-3"/>
          <w:sz w:val="28"/>
        </w:rPr>
        <w:t> </w:t>
      </w:r>
      <w:r>
        <w:rPr>
          <w:spacing w:val="-4"/>
          <w:sz w:val="28"/>
        </w:rPr>
        <w:t>liệu</w:t>
      </w:r>
    </w:p>
    <w:p>
      <w:pPr>
        <w:pStyle w:val="ListParagraph"/>
        <w:numPr>
          <w:ilvl w:val="1"/>
          <w:numId w:val="25"/>
        </w:numPr>
        <w:tabs>
          <w:tab w:pos="1152" w:val="left" w:leader="none"/>
        </w:tabs>
        <w:spacing w:line="240" w:lineRule="auto" w:before="120" w:after="0"/>
        <w:ind w:left="143" w:right="1126" w:firstLine="707"/>
        <w:jc w:val="both"/>
        <w:rPr>
          <w:sz w:val="28"/>
        </w:rPr>
      </w:pPr>
      <w:r>
        <w:rPr>
          <w:sz w:val="28"/>
        </w:rPr>
        <w:t>Cơ quan, tổ chức nộp chuẩn bị hồ sơ nộp gồm: Mục lục hồ sơ, tài liệu nộp (theo kết quả từ giai đoạn đăng ký nộp); đóng gói hồ sơ, tài liệu theo quy định;</w:t>
      </w:r>
      <w:r>
        <w:rPr>
          <w:spacing w:val="-8"/>
          <w:sz w:val="28"/>
        </w:rPr>
        <w:t> </w:t>
      </w:r>
      <w:r>
        <w:rPr>
          <w:sz w:val="28"/>
        </w:rPr>
        <w:t>lịch</w:t>
      </w:r>
      <w:r>
        <w:rPr>
          <w:spacing w:val="-8"/>
          <w:sz w:val="28"/>
        </w:rPr>
        <w:t> </w:t>
      </w:r>
      <w:r>
        <w:rPr>
          <w:sz w:val="28"/>
        </w:rPr>
        <w:t>sử</w:t>
      </w:r>
      <w:r>
        <w:rPr>
          <w:spacing w:val="-10"/>
          <w:sz w:val="28"/>
        </w:rPr>
        <w:t> </w:t>
      </w:r>
      <w:r>
        <w:rPr>
          <w:sz w:val="28"/>
        </w:rPr>
        <w:t>đơn</w:t>
      </w:r>
      <w:r>
        <w:rPr>
          <w:spacing w:val="-6"/>
          <w:sz w:val="28"/>
        </w:rPr>
        <w:t> </w:t>
      </w:r>
      <w:r>
        <w:rPr>
          <w:sz w:val="28"/>
        </w:rPr>
        <w:t>vị</w:t>
      </w:r>
      <w:r>
        <w:rPr>
          <w:spacing w:val="-8"/>
          <w:sz w:val="28"/>
        </w:rPr>
        <w:t> </w:t>
      </w:r>
      <w:r>
        <w:rPr>
          <w:sz w:val="28"/>
        </w:rPr>
        <w:t>hình</w:t>
      </w:r>
      <w:r>
        <w:rPr>
          <w:spacing w:val="-8"/>
          <w:sz w:val="28"/>
        </w:rPr>
        <w:t> </w:t>
      </w:r>
      <w:r>
        <w:rPr>
          <w:sz w:val="28"/>
        </w:rPr>
        <w:t>thành</w:t>
      </w:r>
      <w:r>
        <w:rPr>
          <w:spacing w:val="-8"/>
          <w:sz w:val="28"/>
        </w:rPr>
        <w:t> </w:t>
      </w:r>
      <w:r>
        <w:rPr>
          <w:sz w:val="28"/>
        </w:rPr>
        <w:t>phông</w:t>
      </w:r>
      <w:r>
        <w:rPr>
          <w:spacing w:val="-6"/>
          <w:sz w:val="28"/>
        </w:rPr>
        <w:t> </w:t>
      </w:r>
      <w:r>
        <w:rPr>
          <w:sz w:val="28"/>
        </w:rPr>
        <w:t>(cập</w:t>
      </w:r>
      <w:r>
        <w:rPr>
          <w:spacing w:val="-8"/>
          <w:sz w:val="28"/>
        </w:rPr>
        <w:t> </w:t>
      </w:r>
      <w:r>
        <w:rPr>
          <w:sz w:val="28"/>
        </w:rPr>
        <w:t>nhật</w:t>
      </w:r>
      <w:r>
        <w:rPr>
          <w:spacing w:val="-8"/>
          <w:sz w:val="28"/>
        </w:rPr>
        <w:t> </w:t>
      </w:r>
      <w:r>
        <w:rPr>
          <w:sz w:val="28"/>
        </w:rPr>
        <w:t>theo</w:t>
      </w:r>
      <w:r>
        <w:rPr>
          <w:spacing w:val="-8"/>
          <w:sz w:val="28"/>
        </w:rPr>
        <w:t> </w:t>
      </w:r>
      <w:r>
        <w:rPr>
          <w:sz w:val="28"/>
        </w:rPr>
        <w:t>giai</w:t>
      </w:r>
      <w:r>
        <w:rPr>
          <w:spacing w:val="-6"/>
          <w:sz w:val="28"/>
        </w:rPr>
        <w:t> </w:t>
      </w:r>
      <w:r>
        <w:rPr>
          <w:sz w:val="28"/>
        </w:rPr>
        <w:t>đoạn</w:t>
      </w:r>
      <w:r>
        <w:rPr>
          <w:spacing w:val="-8"/>
          <w:sz w:val="28"/>
        </w:rPr>
        <w:t> </w:t>
      </w:r>
      <w:r>
        <w:rPr>
          <w:sz w:val="28"/>
        </w:rPr>
        <w:t>tài</w:t>
      </w:r>
      <w:r>
        <w:rPr>
          <w:spacing w:val="-6"/>
          <w:sz w:val="28"/>
        </w:rPr>
        <w:t> </w:t>
      </w:r>
      <w:r>
        <w:rPr>
          <w:sz w:val="28"/>
        </w:rPr>
        <w:t>liệu</w:t>
      </w:r>
      <w:r>
        <w:rPr>
          <w:spacing w:val="-8"/>
          <w:sz w:val="28"/>
        </w:rPr>
        <w:t> </w:t>
      </w:r>
      <w:r>
        <w:rPr>
          <w:sz w:val="28"/>
        </w:rPr>
        <w:t>nộp</w:t>
      </w:r>
      <w:r>
        <w:rPr>
          <w:spacing w:val="-8"/>
          <w:sz w:val="28"/>
        </w:rPr>
        <w:t> </w:t>
      </w:r>
      <w:r>
        <w:rPr>
          <w:sz w:val="28"/>
        </w:rPr>
        <w:t>đối</w:t>
      </w:r>
      <w:r>
        <w:rPr>
          <w:spacing w:val="-8"/>
          <w:sz w:val="28"/>
        </w:rPr>
        <w:t> </w:t>
      </w:r>
      <w:r>
        <w:rPr>
          <w:sz w:val="28"/>
        </w:rPr>
        <w:t>với cơ</w:t>
      </w:r>
      <w:r>
        <w:rPr>
          <w:spacing w:val="-4"/>
          <w:sz w:val="28"/>
        </w:rPr>
        <w:t> </w:t>
      </w:r>
      <w:r>
        <w:rPr>
          <w:sz w:val="28"/>
        </w:rPr>
        <w:t>quan,</w:t>
      </w:r>
      <w:r>
        <w:rPr>
          <w:spacing w:val="-5"/>
          <w:sz w:val="28"/>
        </w:rPr>
        <w:t> </w:t>
      </w:r>
      <w:r>
        <w:rPr>
          <w:sz w:val="28"/>
        </w:rPr>
        <w:t>tổ</w:t>
      </w:r>
      <w:r>
        <w:rPr>
          <w:spacing w:val="-4"/>
          <w:sz w:val="28"/>
        </w:rPr>
        <w:t> </w:t>
      </w:r>
      <w:r>
        <w:rPr>
          <w:sz w:val="28"/>
        </w:rPr>
        <w:t>chức</w:t>
      </w:r>
      <w:r>
        <w:rPr>
          <w:spacing w:val="-4"/>
          <w:sz w:val="28"/>
        </w:rPr>
        <w:t> </w:t>
      </w:r>
      <w:r>
        <w:rPr>
          <w:sz w:val="28"/>
        </w:rPr>
        <w:t>thực</w:t>
      </w:r>
      <w:r>
        <w:rPr>
          <w:spacing w:val="-7"/>
          <w:sz w:val="28"/>
        </w:rPr>
        <w:t> </w:t>
      </w:r>
      <w:r>
        <w:rPr>
          <w:sz w:val="28"/>
        </w:rPr>
        <w:t>hiện</w:t>
      </w:r>
      <w:r>
        <w:rPr>
          <w:spacing w:val="-4"/>
          <w:sz w:val="28"/>
        </w:rPr>
        <w:t> </w:t>
      </w:r>
      <w:r>
        <w:rPr>
          <w:sz w:val="28"/>
        </w:rPr>
        <w:t>nộp</w:t>
      </w:r>
      <w:r>
        <w:rPr>
          <w:spacing w:val="-4"/>
          <w:sz w:val="28"/>
        </w:rPr>
        <w:t> </w:t>
      </w:r>
      <w:r>
        <w:rPr>
          <w:sz w:val="28"/>
        </w:rPr>
        <w:t>tài</w:t>
      </w:r>
      <w:r>
        <w:rPr>
          <w:spacing w:val="-3"/>
          <w:sz w:val="28"/>
        </w:rPr>
        <w:t> </w:t>
      </w:r>
      <w:r>
        <w:rPr>
          <w:sz w:val="28"/>
        </w:rPr>
        <w:t>liệu</w:t>
      </w:r>
      <w:r>
        <w:rPr>
          <w:spacing w:val="-4"/>
          <w:sz w:val="28"/>
        </w:rPr>
        <w:t> </w:t>
      </w:r>
      <w:r>
        <w:rPr>
          <w:sz w:val="28"/>
        </w:rPr>
        <w:t>lần</w:t>
      </w:r>
      <w:r>
        <w:rPr>
          <w:spacing w:val="-4"/>
          <w:sz w:val="28"/>
        </w:rPr>
        <w:t> </w:t>
      </w:r>
      <w:r>
        <w:rPr>
          <w:sz w:val="28"/>
        </w:rPr>
        <w:t>thứ</w:t>
      </w:r>
      <w:r>
        <w:rPr>
          <w:spacing w:val="-5"/>
          <w:sz w:val="28"/>
        </w:rPr>
        <w:t> </w:t>
      </w:r>
      <w:r>
        <w:rPr>
          <w:sz w:val="28"/>
        </w:rPr>
        <w:t>hai</w:t>
      </w:r>
      <w:r>
        <w:rPr>
          <w:spacing w:val="-3"/>
          <w:sz w:val="28"/>
        </w:rPr>
        <w:t> </w:t>
      </w:r>
      <w:r>
        <w:rPr>
          <w:sz w:val="28"/>
        </w:rPr>
        <w:t>trở</w:t>
      </w:r>
      <w:r>
        <w:rPr>
          <w:spacing w:val="-4"/>
          <w:sz w:val="28"/>
        </w:rPr>
        <w:t> </w:t>
      </w:r>
      <w:r>
        <w:rPr>
          <w:sz w:val="28"/>
        </w:rPr>
        <w:t>lên);</w:t>
      </w:r>
      <w:r>
        <w:rPr>
          <w:spacing w:val="-3"/>
          <w:sz w:val="28"/>
        </w:rPr>
        <w:t> </w:t>
      </w:r>
      <w:r>
        <w:rPr>
          <w:sz w:val="28"/>
        </w:rPr>
        <w:t>lịch</w:t>
      </w:r>
      <w:r>
        <w:rPr>
          <w:spacing w:val="-6"/>
          <w:sz w:val="28"/>
        </w:rPr>
        <w:t> </w:t>
      </w:r>
      <w:r>
        <w:rPr>
          <w:sz w:val="28"/>
        </w:rPr>
        <w:t>sử</w:t>
      </w:r>
      <w:r>
        <w:rPr>
          <w:spacing w:val="-5"/>
          <w:sz w:val="28"/>
        </w:rPr>
        <w:t> </w:t>
      </w:r>
      <w:r>
        <w:rPr>
          <w:sz w:val="28"/>
        </w:rPr>
        <w:t>phông,</w:t>
      </w:r>
      <w:r>
        <w:rPr>
          <w:spacing w:val="-5"/>
          <w:sz w:val="28"/>
        </w:rPr>
        <w:t> </w:t>
      </w:r>
      <w:r>
        <w:rPr>
          <w:sz w:val="28"/>
        </w:rPr>
        <w:t>khối</w:t>
      </w:r>
      <w:r>
        <w:rPr>
          <w:spacing w:val="-6"/>
          <w:sz w:val="28"/>
        </w:rPr>
        <w:t> </w:t>
      </w:r>
      <w:r>
        <w:rPr>
          <w:sz w:val="28"/>
        </w:rPr>
        <w:t>tài liệu; phương án phân loại (cập nhật theo giai đoạn tài liệu nộp); hướng dẫn xác định giá trị tài liệu.</w:t>
      </w:r>
    </w:p>
    <w:p>
      <w:pPr>
        <w:pStyle w:val="ListParagraph"/>
        <w:numPr>
          <w:ilvl w:val="1"/>
          <w:numId w:val="25"/>
        </w:numPr>
        <w:tabs>
          <w:tab w:pos="1150" w:val="left" w:leader="none"/>
        </w:tabs>
        <w:spacing w:line="240" w:lineRule="auto" w:before="120" w:after="0"/>
        <w:ind w:left="143" w:right="1125" w:firstLine="707"/>
        <w:jc w:val="both"/>
        <w:rPr>
          <w:sz w:val="28"/>
        </w:rPr>
      </w:pPr>
      <w:r>
        <w:rPr>
          <w:sz w:val="28"/>
        </w:rPr>
        <w:t>Trường</w:t>
      </w:r>
      <w:r>
        <w:rPr>
          <w:spacing w:val="-6"/>
          <w:sz w:val="28"/>
        </w:rPr>
        <w:t> </w:t>
      </w:r>
      <w:r>
        <w:rPr>
          <w:sz w:val="28"/>
        </w:rPr>
        <w:t>hợp</w:t>
      </w:r>
      <w:r>
        <w:rPr>
          <w:spacing w:val="-5"/>
          <w:sz w:val="28"/>
        </w:rPr>
        <w:t> </w:t>
      </w:r>
      <w:r>
        <w:rPr>
          <w:sz w:val="28"/>
        </w:rPr>
        <w:t>hồ</w:t>
      </w:r>
      <w:r>
        <w:rPr>
          <w:spacing w:val="-5"/>
          <w:sz w:val="28"/>
        </w:rPr>
        <w:t> </w:t>
      </w:r>
      <w:r>
        <w:rPr>
          <w:sz w:val="28"/>
        </w:rPr>
        <w:t>sơ,</w:t>
      </w:r>
      <w:r>
        <w:rPr>
          <w:spacing w:val="-5"/>
          <w:sz w:val="28"/>
        </w:rPr>
        <w:t> </w:t>
      </w:r>
      <w:r>
        <w:rPr>
          <w:sz w:val="28"/>
        </w:rPr>
        <w:t>tài</w:t>
      </w:r>
      <w:r>
        <w:rPr>
          <w:spacing w:val="-6"/>
          <w:sz w:val="28"/>
        </w:rPr>
        <w:t> </w:t>
      </w:r>
      <w:r>
        <w:rPr>
          <w:sz w:val="28"/>
        </w:rPr>
        <w:t>liệu</w:t>
      </w:r>
      <w:r>
        <w:rPr>
          <w:spacing w:val="-4"/>
          <w:sz w:val="28"/>
        </w:rPr>
        <w:t> </w:t>
      </w:r>
      <w:r>
        <w:rPr>
          <w:sz w:val="28"/>
        </w:rPr>
        <w:t>có</w:t>
      </w:r>
      <w:r>
        <w:rPr>
          <w:spacing w:val="-5"/>
          <w:sz w:val="28"/>
        </w:rPr>
        <w:t> </w:t>
      </w:r>
      <w:r>
        <w:rPr>
          <w:sz w:val="28"/>
        </w:rPr>
        <w:t>đồng</w:t>
      </w:r>
      <w:r>
        <w:rPr>
          <w:spacing w:val="-5"/>
          <w:sz w:val="28"/>
        </w:rPr>
        <w:t> </w:t>
      </w:r>
      <w:r>
        <w:rPr>
          <w:sz w:val="28"/>
        </w:rPr>
        <w:t>thời</w:t>
      </w:r>
      <w:r>
        <w:rPr>
          <w:spacing w:val="-3"/>
          <w:sz w:val="28"/>
        </w:rPr>
        <w:t> </w:t>
      </w:r>
      <w:r>
        <w:rPr>
          <w:sz w:val="28"/>
        </w:rPr>
        <w:t>cả</w:t>
      </w:r>
      <w:r>
        <w:rPr>
          <w:spacing w:val="-5"/>
          <w:sz w:val="28"/>
        </w:rPr>
        <w:t> </w:t>
      </w:r>
      <w:r>
        <w:rPr>
          <w:sz w:val="28"/>
        </w:rPr>
        <w:t>tài</w:t>
      </w:r>
      <w:r>
        <w:rPr>
          <w:spacing w:val="-4"/>
          <w:sz w:val="28"/>
        </w:rPr>
        <w:t> </w:t>
      </w:r>
      <w:r>
        <w:rPr>
          <w:sz w:val="28"/>
        </w:rPr>
        <w:t>liệu</w:t>
      </w:r>
      <w:r>
        <w:rPr>
          <w:spacing w:val="-5"/>
          <w:sz w:val="28"/>
        </w:rPr>
        <w:t> </w:t>
      </w:r>
      <w:r>
        <w:rPr>
          <w:sz w:val="28"/>
        </w:rPr>
        <w:t>số</w:t>
      </w:r>
      <w:r>
        <w:rPr>
          <w:spacing w:val="-5"/>
          <w:sz w:val="28"/>
        </w:rPr>
        <w:t> </w:t>
      </w:r>
      <w:r>
        <w:rPr>
          <w:sz w:val="28"/>
        </w:rPr>
        <w:t>và</w:t>
      </w:r>
      <w:r>
        <w:rPr>
          <w:spacing w:val="-5"/>
          <w:sz w:val="28"/>
        </w:rPr>
        <w:t> </w:t>
      </w:r>
      <w:r>
        <w:rPr>
          <w:sz w:val="28"/>
        </w:rPr>
        <w:t>tài</w:t>
      </w:r>
      <w:r>
        <w:rPr>
          <w:spacing w:val="-4"/>
          <w:sz w:val="28"/>
        </w:rPr>
        <w:t> </w:t>
      </w:r>
      <w:r>
        <w:rPr>
          <w:sz w:val="28"/>
        </w:rPr>
        <w:t>liệu</w:t>
      </w:r>
      <w:r>
        <w:rPr>
          <w:spacing w:val="-6"/>
          <w:sz w:val="28"/>
        </w:rPr>
        <w:t> </w:t>
      </w:r>
      <w:r>
        <w:rPr>
          <w:sz w:val="28"/>
        </w:rPr>
        <w:t>giấy,</w:t>
      </w:r>
      <w:r>
        <w:rPr>
          <w:spacing w:val="-5"/>
          <w:sz w:val="28"/>
        </w:rPr>
        <w:t> </w:t>
      </w:r>
      <w:r>
        <w:rPr>
          <w:sz w:val="28"/>
        </w:rPr>
        <w:t>thủ tục</w:t>
      </w:r>
      <w:r>
        <w:rPr>
          <w:spacing w:val="-6"/>
          <w:sz w:val="28"/>
        </w:rPr>
        <w:t> </w:t>
      </w:r>
      <w:r>
        <w:rPr>
          <w:sz w:val="28"/>
        </w:rPr>
        <w:t>nộp</w:t>
      </w:r>
      <w:r>
        <w:rPr>
          <w:spacing w:val="-3"/>
          <w:sz w:val="28"/>
        </w:rPr>
        <w:t> </w:t>
      </w:r>
      <w:r>
        <w:rPr>
          <w:sz w:val="28"/>
        </w:rPr>
        <w:t>hồ</w:t>
      </w:r>
      <w:r>
        <w:rPr>
          <w:spacing w:val="-3"/>
          <w:sz w:val="28"/>
        </w:rPr>
        <w:t> </w:t>
      </w:r>
      <w:r>
        <w:rPr>
          <w:sz w:val="28"/>
        </w:rPr>
        <w:t>sơ,</w:t>
      </w:r>
      <w:r>
        <w:rPr>
          <w:spacing w:val="-4"/>
          <w:sz w:val="28"/>
        </w:rPr>
        <w:t> </w:t>
      </w:r>
      <w:r>
        <w:rPr>
          <w:sz w:val="28"/>
        </w:rPr>
        <w:t>tài</w:t>
      </w:r>
      <w:r>
        <w:rPr>
          <w:spacing w:val="-2"/>
          <w:sz w:val="28"/>
        </w:rPr>
        <w:t> </w:t>
      </w:r>
      <w:r>
        <w:rPr>
          <w:sz w:val="28"/>
        </w:rPr>
        <w:t>liệu</w:t>
      </w:r>
      <w:r>
        <w:rPr>
          <w:spacing w:val="-5"/>
          <w:sz w:val="28"/>
        </w:rPr>
        <w:t> </w:t>
      </w:r>
      <w:r>
        <w:rPr>
          <w:sz w:val="28"/>
        </w:rPr>
        <w:t>giấy</w:t>
      </w:r>
      <w:r>
        <w:rPr>
          <w:spacing w:val="-7"/>
          <w:sz w:val="28"/>
        </w:rPr>
        <w:t> </w:t>
      </w:r>
      <w:r>
        <w:rPr>
          <w:sz w:val="28"/>
        </w:rPr>
        <w:t>thực</w:t>
      </w:r>
      <w:r>
        <w:rPr>
          <w:spacing w:val="-3"/>
          <w:sz w:val="28"/>
        </w:rPr>
        <w:t> </w:t>
      </w:r>
      <w:r>
        <w:rPr>
          <w:sz w:val="28"/>
        </w:rPr>
        <w:t>hiện theo</w:t>
      </w:r>
      <w:r>
        <w:rPr>
          <w:spacing w:val="-5"/>
          <w:sz w:val="28"/>
        </w:rPr>
        <w:t> </w:t>
      </w:r>
      <w:r>
        <w:rPr>
          <w:sz w:val="28"/>
        </w:rPr>
        <w:t>quy</w:t>
      </w:r>
      <w:r>
        <w:rPr>
          <w:spacing w:val="-7"/>
          <w:sz w:val="28"/>
        </w:rPr>
        <w:t> </w:t>
      </w:r>
      <w:r>
        <w:rPr>
          <w:sz w:val="28"/>
        </w:rPr>
        <w:t>định của</w:t>
      </w:r>
      <w:r>
        <w:rPr>
          <w:spacing w:val="-3"/>
          <w:sz w:val="28"/>
        </w:rPr>
        <w:t> </w:t>
      </w:r>
      <w:r>
        <w:rPr>
          <w:sz w:val="28"/>
        </w:rPr>
        <w:t>Bộ</w:t>
      </w:r>
      <w:r>
        <w:rPr>
          <w:spacing w:val="-3"/>
          <w:sz w:val="28"/>
        </w:rPr>
        <w:t> </w:t>
      </w:r>
      <w:r>
        <w:rPr>
          <w:sz w:val="28"/>
        </w:rPr>
        <w:t>trưởng</w:t>
      </w:r>
      <w:r>
        <w:rPr>
          <w:spacing w:val="-3"/>
          <w:sz w:val="28"/>
        </w:rPr>
        <w:t> </w:t>
      </w:r>
      <w:r>
        <w:rPr>
          <w:sz w:val="28"/>
        </w:rPr>
        <w:t>Bộ</w:t>
      </w:r>
      <w:r>
        <w:rPr>
          <w:spacing w:val="-3"/>
          <w:sz w:val="28"/>
        </w:rPr>
        <w:t> </w:t>
      </w:r>
      <w:r>
        <w:rPr>
          <w:sz w:val="28"/>
        </w:rPr>
        <w:t>Nội</w:t>
      </w:r>
      <w:r>
        <w:rPr>
          <w:spacing w:val="-5"/>
          <w:sz w:val="28"/>
        </w:rPr>
        <w:t> </w:t>
      </w:r>
      <w:r>
        <w:rPr>
          <w:sz w:val="28"/>
        </w:rPr>
        <w:t>vụ quy định chi tiết một số điều của Luật Lưu trữ.</w:t>
      </w:r>
    </w:p>
    <w:p>
      <w:pPr>
        <w:pStyle w:val="ListParagraph"/>
        <w:numPr>
          <w:ilvl w:val="0"/>
          <w:numId w:val="25"/>
        </w:numPr>
        <w:tabs>
          <w:tab w:pos="1130" w:val="left" w:leader="none"/>
        </w:tabs>
        <w:spacing w:line="240" w:lineRule="auto" w:before="119" w:after="0"/>
        <w:ind w:left="1130" w:right="0" w:hanging="279"/>
        <w:jc w:val="both"/>
        <w:rPr>
          <w:sz w:val="28"/>
        </w:rPr>
      </w:pPr>
      <w:r>
        <w:rPr>
          <w:sz w:val="28"/>
        </w:rPr>
        <w:t>Thu</w:t>
      </w:r>
      <w:r>
        <w:rPr>
          <w:spacing w:val="-7"/>
          <w:sz w:val="28"/>
        </w:rPr>
        <w:t> </w:t>
      </w:r>
      <w:r>
        <w:rPr>
          <w:sz w:val="28"/>
        </w:rPr>
        <w:t>nộp</w:t>
      </w:r>
      <w:r>
        <w:rPr>
          <w:spacing w:val="-5"/>
          <w:sz w:val="28"/>
        </w:rPr>
        <w:t> </w:t>
      </w:r>
      <w:r>
        <w:rPr>
          <w:sz w:val="28"/>
        </w:rPr>
        <w:t>trực</w:t>
      </w:r>
      <w:r>
        <w:rPr>
          <w:spacing w:val="-1"/>
          <w:sz w:val="28"/>
        </w:rPr>
        <w:t> </w:t>
      </w:r>
      <w:r>
        <w:rPr>
          <w:spacing w:val="-4"/>
          <w:sz w:val="28"/>
        </w:rPr>
        <w:t>tiếp</w:t>
      </w:r>
    </w:p>
    <w:p>
      <w:pPr>
        <w:pStyle w:val="ListParagraph"/>
        <w:numPr>
          <w:ilvl w:val="1"/>
          <w:numId w:val="25"/>
        </w:numPr>
        <w:tabs>
          <w:tab w:pos="1142" w:val="left" w:leader="none"/>
        </w:tabs>
        <w:spacing w:line="240" w:lineRule="auto" w:before="120" w:after="0"/>
        <w:ind w:left="143" w:right="1131" w:firstLine="707"/>
        <w:jc w:val="both"/>
        <w:rPr>
          <w:sz w:val="28"/>
        </w:rPr>
      </w:pPr>
      <w:r>
        <w:rPr>
          <w:sz w:val="28"/>
        </w:rPr>
        <w:t>Lưu trữ lịch sử và cơ quan, tổ chức nộp thống nhất địa điểm</w:t>
      </w:r>
      <w:r>
        <w:rPr>
          <w:spacing w:val="-1"/>
          <w:sz w:val="28"/>
        </w:rPr>
        <w:t> </w:t>
      </w:r>
      <w:r>
        <w:rPr>
          <w:sz w:val="28"/>
        </w:rPr>
        <w:t>thu nộp hồ sơ, tài liệu và thiết bị lưu trữ bảo đảm an toàn tài liệu, dữ liệu.</w:t>
      </w:r>
    </w:p>
    <w:p>
      <w:pPr>
        <w:pStyle w:val="ListParagraph"/>
        <w:numPr>
          <w:ilvl w:val="1"/>
          <w:numId w:val="25"/>
        </w:numPr>
        <w:tabs>
          <w:tab w:pos="1164" w:val="left" w:leader="none"/>
        </w:tabs>
        <w:spacing w:line="240" w:lineRule="auto" w:before="122" w:after="0"/>
        <w:ind w:left="143" w:right="1119" w:firstLine="707"/>
        <w:jc w:val="both"/>
        <w:rPr>
          <w:sz w:val="28"/>
        </w:rPr>
      </w:pPr>
      <w:r>
        <w:rPr>
          <w:sz w:val="28"/>
        </w:rPr>
        <w:t>Cơ quan, tổ chức nộp trực tiếp chuyển thiết bị lưu trữ gói tin và hồ sơ </w:t>
      </w:r>
      <w:r>
        <w:rPr>
          <w:spacing w:val="-2"/>
          <w:sz w:val="28"/>
        </w:rPr>
        <w:t>nộp</w:t>
      </w:r>
      <w:r>
        <w:rPr>
          <w:spacing w:val="-14"/>
          <w:sz w:val="28"/>
        </w:rPr>
        <w:t> </w:t>
      </w:r>
      <w:r>
        <w:rPr>
          <w:spacing w:val="-2"/>
          <w:sz w:val="28"/>
        </w:rPr>
        <w:t>đến</w:t>
      </w:r>
      <w:r>
        <w:rPr>
          <w:spacing w:val="-14"/>
          <w:sz w:val="28"/>
        </w:rPr>
        <w:t> </w:t>
      </w:r>
      <w:r>
        <w:rPr>
          <w:spacing w:val="-2"/>
          <w:sz w:val="28"/>
        </w:rPr>
        <w:t>địa</w:t>
      </w:r>
      <w:r>
        <w:rPr>
          <w:spacing w:val="-13"/>
          <w:sz w:val="28"/>
        </w:rPr>
        <w:t> </w:t>
      </w:r>
      <w:r>
        <w:rPr>
          <w:spacing w:val="-2"/>
          <w:sz w:val="28"/>
        </w:rPr>
        <w:t>điểm</w:t>
      </w:r>
      <w:r>
        <w:rPr>
          <w:spacing w:val="-18"/>
          <w:sz w:val="28"/>
        </w:rPr>
        <w:t> </w:t>
      </w:r>
      <w:r>
        <w:rPr>
          <w:spacing w:val="-2"/>
          <w:sz w:val="28"/>
        </w:rPr>
        <w:t>nộp</w:t>
      </w:r>
      <w:r>
        <w:rPr>
          <w:spacing w:val="-9"/>
          <w:sz w:val="28"/>
        </w:rPr>
        <w:t> </w:t>
      </w:r>
      <w:r>
        <w:rPr>
          <w:spacing w:val="-2"/>
          <w:sz w:val="28"/>
        </w:rPr>
        <w:t>và</w:t>
      </w:r>
      <w:r>
        <w:rPr>
          <w:spacing w:val="-15"/>
          <w:sz w:val="28"/>
        </w:rPr>
        <w:t> </w:t>
      </w:r>
      <w:r>
        <w:rPr>
          <w:spacing w:val="-2"/>
          <w:sz w:val="28"/>
        </w:rPr>
        <w:t>phối</w:t>
      </w:r>
      <w:r>
        <w:rPr>
          <w:spacing w:val="-14"/>
          <w:sz w:val="28"/>
        </w:rPr>
        <w:t> </w:t>
      </w:r>
      <w:r>
        <w:rPr>
          <w:spacing w:val="-2"/>
          <w:sz w:val="28"/>
        </w:rPr>
        <w:t>hợp</w:t>
      </w:r>
      <w:r>
        <w:rPr>
          <w:spacing w:val="-14"/>
          <w:sz w:val="28"/>
        </w:rPr>
        <w:t> </w:t>
      </w:r>
      <w:r>
        <w:rPr>
          <w:spacing w:val="-2"/>
          <w:sz w:val="28"/>
        </w:rPr>
        <w:t>với</w:t>
      </w:r>
      <w:r>
        <w:rPr>
          <w:spacing w:val="-12"/>
          <w:sz w:val="28"/>
        </w:rPr>
        <w:t> </w:t>
      </w:r>
      <w:r>
        <w:rPr>
          <w:spacing w:val="-2"/>
          <w:sz w:val="28"/>
        </w:rPr>
        <w:t>lưu</w:t>
      </w:r>
      <w:r>
        <w:rPr>
          <w:spacing w:val="-14"/>
          <w:sz w:val="28"/>
        </w:rPr>
        <w:t> </w:t>
      </w:r>
      <w:r>
        <w:rPr>
          <w:spacing w:val="-2"/>
          <w:sz w:val="28"/>
        </w:rPr>
        <w:t>trữ</w:t>
      </w:r>
      <w:r>
        <w:rPr>
          <w:spacing w:val="-16"/>
          <w:sz w:val="28"/>
        </w:rPr>
        <w:t> </w:t>
      </w:r>
      <w:r>
        <w:rPr>
          <w:spacing w:val="-2"/>
          <w:sz w:val="28"/>
        </w:rPr>
        <w:t>lịch</w:t>
      </w:r>
      <w:r>
        <w:rPr>
          <w:spacing w:val="-14"/>
          <w:sz w:val="28"/>
        </w:rPr>
        <w:t> </w:t>
      </w:r>
      <w:r>
        <w:rPr>
          <w:spacing w:val="-2"/>
          <w:sz w:val="28"/>
        </w:rPr>
        <w:t>sử</w:t>
      </w:r>
      <w:r>
        <w:rPr>
          <w:spacing w:val="-16"/>
          <w:sz w:val="28"/>
        </w:rPr>
        <w:t> </w:t>
      </w:r>
      <w:r>
        <w:rPr>
          <w:spacing w:val="-2"/>
          <w:sz w:val="28"/>
        </w:rPr>
        <w:t>kiểm</w:t>
      </w:r>
      <w:r>
        <w:rPr>
          <w:spacing w:val="-18"/>
          <w:sz w:val="28"/>
        </w:rPr>
        <w:t> </w:t>
      </w:r>
      <w:r>
        <w:rPr>
          <w:spacing w:val="-2"/>
          <w:sz w:val="28"/>
        </w:rPr>
        <w:t>tra</w:t>
      </w:r>
      <w:r>
        <w:rPr>
          <w:spacing w:val="-13"/>
          <w:sz w:val="28"/>
        </w:rPr>
        <w:t> </w:t>
      </w:r>
      <w:r>
        <w:rPr>
          <w:spacing w:val="-2"/>
          <w:sz w:val="28"/>
        </w:rPr>
        <w:t>thiết</w:t>
      </w:r>
      <w:r>
        <w:rPr>
          <w:spacing w:val="-12"/>
          <w:sz w:val="28"/>
        </w:rPr>
        <w:t> </w:t>
      </w:r>
      <w:r>
        <w:rPr>
          <w:spacing w:val="-2"/>
          <w:sz w:val="28"/>
        </w:rPr>
        <w:t>bị</w:t>
      </w:r>
      <w:r>
        <w:rPr>
          <w:spacing w:val="-14"/>
          <w:sz w:val="28"/>
        </w:rPr>
        <w:t> </w:t>
      </w:r>
      <w:r>
        <w:rPr>
          <w:spacing w:val="-2"/>
          <w:sz w:val="28"/>
        </w:rPr>
        <w:t>lưu</w:t>
      </w:r>
      <w:r>
        <w:rPr>
          <w:spacing w:val="-12"/>
          <w:sz w:val="28"/>
        </w:rPr>
        <w:t> </w:t>
      </w:r>
      <w:r>
        <w:rPr>
          <w:spacing w:val="-2"/>
          <w:sz w:val="28"/>
        </w:rPr>
        <w:t>trữ</w:t>
      </w:r>
      <w:r>
        <w:rPr>
          <w:spacing w:val="-16"/>
          <w:sz w:val="28"/>
        </w:rPr>
        <w:t> </w:t>
      </w:r>
      <w:r>
        <w:rPr>
          <w:spacing w:val="-2"/>
          <w:sz w:val="28"/>
        </w:rPr>
        <w:t>gói</w:t>
      </w:r>
      <w:r>
        <w:rPr>
          <w:spacing w:val="-11"/>
          <w:sz w:val="28"/>
        </w:rPr>
        <w:t> </w:t>
      </w:r>
      <w:r>
        <w:rPr>
          <w:spacing w:val="-2"/>
          <w:sz w:val="28"/>
        </w:rPr>
        <w:t>tin.</w:t>
      </w:r>
    </w:p>
    <w:p>
      <w:pPr>
        <w:pStyle w:val="ListParagraph"/>
        <w:numPr>
          <w:ilvl w:val="1"/>
          <w:numId w:val="25"/>
        </w:numPr>
        <w:tabs>
          <w:tab w:pos="1124" w:val="left" w:leader="none"/>
        </w:tabs>
        <w:spacing w:line="240" w:lineRule="auto" w:before="119" w:after="0"/>
        <w:ind w:left="1124" w:right="0" w:hanging="273"/>
        <w:jc w:val="both"/>
        <w:rPr>
          <w:sz w:val="28"/>
        </w:rPr>
      </w:pPr>
      <w:r>
        <w:rPr>
          <w:spacing w:val="-2"/>
          <w:sz w:val="28"/>
        </w:rPr>
        <w:t>Lưu</w:t>
      </w:r>
      <w:r>
        <w:rPr>
          <w:spacing w:val="-15"/>
          <w:sz w:val="28"/>
        </w:rPr>
        <w:t> </w:t>
      </w:r>
      <w:r>
        <w:rPr>
          <w:spacing w:val="-2"/>
          <w:sz w:val="28"/>
        </w:rPr>
        <w:t>trữ</w:t>
      </w:r>
      <w:r>
        <w:rPr>
          <w:spacing w:val="-14"/>
          <w:sz w:val="28"/>
        </w:rPr>
        <w:t> </w:t>
      </w:r>
      <w:r>
        <w:rPr>
          <w:spacing w:val="-2"/>
          <w:sz w:val="28"/>
        </w:rPr>
        <w:t>lịch</w:t>
      </w:r>
      <w:r>
        <w:rPr>
          <w:spacing w:val="-13"/>
          <w:sz w:val="28"/>
        </w:rPr>
        <w:t> </w:t>
      </w:r>
      <w:r>
        <w:rPr>
          <w:spacing w:val="-2"/>
          <w:sz w:val="28"/>
        </w:rPr>
        <w:t>sử</w:t>
      </w:r>
      <w:r>
        <w:rPr>
          <w:spacing w:val="-12"/>
          <w:sz w:val="28"/>
        </w:rPr>
        <w:t> </w:t>
      </w:r>
      <w:r>
        <w:rPr>
          <w:spacing w:val="-2"/>
          <w:sz w:val="28"/>
        </w:rPr>
        <w:t>tải</w:t>
      </w:r>
      <w:r>
        <w:rPr>
          <w:spacing w:val="-12"/>
          <w:sz w:val="28"/>
        </w:rPr>
        <w:t> </w:t>
      </w:r>
      <w:r>
        <w:rPr>
          <w:spacing w:val="-2"/>
          <w:sz w:val="28"/>
        </w:rPr>
        <w:t>(upload)</w:t>
      </w:r>
      <w:r>
        <w:rPr>
          <w:spacing w:val="-13"/>
          <w:sz w:val="28"/>
        </w:rPr>
        <w:t> </w:t>
      </w:r>
      <w:r>
        <w:rPr>
          <w:spacing w:val="-2"/>
          <w:sz w:val="28"/>
        </w:rPr>
        <w:t>gói</w:t>
      </w:r>
      <w:r>
        <w:rPr>
          <w:spacing w:val="-13"/>
          <w:sz w:val="28"/>
        </w:rPr>
        <w:t> </w:t>
      </w:r>
      <w:r>
        <w:rPr>
          <w:spacing w:val="-2"/>
          <w:sz w:val="28"/>
        </w:rPr>
        <w:t>tin</w:t>
      </w:r>
      <w:r>
        <w:rPr>
          <w:spacing w:val="-12"/>
          <w:sz w:val="28"/>
        </w:rPr>
        <w:t> </w:t>
      </w:r>
      <w:r>
        <w:rPr>
          <w:spacing w:val="-2"/>
          <w:sz w:val="28"/>
        </w:rPr>
        <w:t>và</w:t>
      </w:r>
      <w:r>
        <w:rPr>
          <w:spacing w:val="-13"/>
          <w:sz w:val="28"/>
        </w:rPr>
        <w:t> </w:t>
      </w:r>
      <w:r>
        <w:rPr>
          <w:spacing w:val="-2"/>
          <w:sz w:val="28"/>
        </w:rPr>
        <w:t>các</w:t>
      </w:r>
      <w:r>
        <w:rPr>
          <w:spacing w:val="-12"/>
          <w:sz w:val="28"/>
        </w:rPr>
        <w:t> </w:t>
      </w:r>
      <w:r>
        <w:rPr>
          <w:spacing w:val="-2"/>
          <w:sz w:val="28"/>
        </w:rPr>
        <w:t>tài</w:t>
      </w:r>
      <w:r>
        <w:rPr>
          <w:spacing w:val="-12"/>
          <w:sz w:val="28"/>
        </w:rPr>
        <w:t> </w:t>
      </w:r>
      <w:r>
        <w:rPr>
          <w:spacing w:val="-2"/>
          <w:sz w:val="28"/>
        </w:rPr>
        <w:t>liệu</w:t>
      </w:r>
      <w:r>
        <w:rPr>
          <w:spacing w:val="-12"/>
          <w:sz w:val="28"/>
        </w:rPr>
        <w:t> </w:t>
      </w:r>
      <w:r>
        <w:rPr>
          <w:spacing w:val="-2"/>
          <w:sz w:val="28"/>
        </w:rPr>
        <w:t>kèm</w:t>
      </w:r>
      <w:r>
        <w:rPr>
          <w:spacing w:val="-16"/>
          <w:sz w:val="28"/>
        </w:rPr>
        <w:t> </w:t>
      </w:r>
      <w:r>
        <w:rPr>
          <w:spacing w:val="-2"/>
          <w:sz w:val="28"/>
        </w:rPr>
        <w:t>theo</w:t>
      </w:r>
      <w:r>
        <w:rPr>
          <w:spacing w:val="-12"/>
          <w:sz w:val="28"/>
        </w:rPr>
        <w:t> </w:t>
      </w:r>
      <w:r>
        <w:rPr>
          <w:spacing w:val="-2"/>
          <w:sz w:val="28"/>
        </w:rPr>
        <w:t>vào</w:t>
      </w:r>
      <w:r>
        <w:rPr>
          <w:spacing w:val="-10"/>
          <w:sz w:val="28"/>
        </w:rPr>
        <w:t> </w:t>
      </w:r>
      <w:r>
        <w:rPr>
          <w:spacing w:val="-2"/>
          <w:sz w:val="28"/>
        </w:rPr>
        <w:t>Hệ</w:t>
      </w:r>
      <w:r>
        <w:rPr>
          <w:spacing w:val="-13"/>
          <w:sz w:val="28"/>
        </w:rPr>
        <w:t> </w:t>
      </w:r>
      <w:r>
        <w:rPr>
          <w:spacing w:val="-2"/>
          <w:sz w:val="28"/>
        </w:rPr>
        <w:t>thống.</w:t>
      </w:r>
    </w:p>
    <w:p>
      <w:pPr>
        <w:pStyle w:val="ListParagraph"/>
        <w:numPr>
          <w:ilvl w:val="1"/>
          <w:numId w:val="25"/>
        </w:numPr>
        <w:tabs>
          <w:tab w:pos="1139" w:val="left" w:leader="none"/>
        </w:tabs>
        <w:spacing w:line="240" w:lineRule="auto" w:before="120" w:after="0"/>
        <w:ind w:left="143" w:right="1127" w:firstLine="707"/>
        <w:jc w:val="both"/>
        <w:rPr>
          <w:sz w:val="28"/>
        </w:rPr>
      </w:pPr>
      <w:r>
        <w:rPr>
          <w:sz w:val="28"/>
        </w:rPr>
        <w:t>Lưu</w:t>
      </w:r>
      <w:r>
        <w:rPr>
          <w:spacing w:val="-17"/>
          <w:sz w:val="28"/>
        </w:rPr>
        <w:t> </w:t>
      </w:r>
      <w:r>
        <w:rPr>
          <w:sz w:val="28"/>
        </w:rPr>
        <w:t>trữ</w:t>
      </w:r>
      <w:r>
        <w:rPr>
          <w:spacing w:val="-17"/>
          <w:sz w:val="28"/>
        </w:rPr>
        <w:t> </w:t>
      </w:r>
      <w:r>
        <w:rPr>
          <w:sz w:val="28"/>
        </w:rPr>
        <w:t>lịch</w:t>
      </w:r>
      <w:r>
        <w:rPr>
          <w:spacing w:val="-15"/>
          <w:sz w:val="28"/>
        </w:rPr>
        <w:t> </w:t>
      </w:r>
      <w:r>
        <w:rPr>
          <w:sz w:val="28"/>
        </w:rPr>
        <w:t>sử</w:t>
      </w:r>
      <w:r>
        <w:rPr>
          <w:spacing w:val="-17"/>
          <w:sz w:val="28"/>
        </w:rPr>
        <w:t> </w:t>
      </w:r>
      <w:r>
        <w:rPr>
          <w:sz w:val="28"/>
        </w:rPr>
        <w:t>và</w:t>
      </w:r>
      <w:r>
        <w:rPr>
          <w:spacing w:val="-16"/>
          <w:sz w:val="28"/>
        </w:rPr>
        <w:t> </w:t>
      </w:r>
      <w:r>
        <w:rPr>
          <w:sz w:val="28"/>
        </w:rPr>
        <w:t>cơ</w:t>
      </w:r>
      <w:r>
        <w:rPr>
          <w:spacing w:val="-16"/>
          <w:sz w:val="28"/>
        </w:rPr>
        <w:t> </w:t>
      </w:r>
      <w:r>
        <w:rPr>
          <w:sz w:val="28"/>
        </w:rPr>
        <w:t>quan,</w:t>
      </w:r>
      <w:r>
        <w:rPr>
          <w:spacing w:val="-17"/>
          <w:sz w:val="28"/>
        </w:rPr>
        <w:t> </w:t>
      </w:r>
      <w:r>
        <w:rPr>
          <w:sz w:val="28"/>
        </w:rPr>
        <w:t>tổ</w:t>
      </w:r>
      <w:r>
        <w:rPr>
          <w:spacing w:val="-15"/>
          <w:sz w:val="28"/>
        </w:rPr>
        <w:t> </w:t>
      </w:r>
      <w:r>
        <w:rPr>
          <w:sz w:val="28"/>
        </w:rPr>
        <w:t>chức</w:t>
      </w:r>
      <w:r>
        <w:rPr>
          <w:spacing w:val="-16"/>
          <w:sz w:val="28"/>
        </w:rPr>
        <w:t> </w:t>
      </w:r>
      <w:r>
        <w:rPr>
          <w:sz w:val="28"/>
        </w:rPr>
        <w:t>nộp</w:t>
      </w:r>
      <w:r>
        <w:rPr>
          <w:spacing w:val="-15"/>
          <w:sz w:val="28"/>
        </w:rPr>
        <w:t> </w:t>
      </w:r>
      <w:r>
        <w:rPr>
          <w:sz w:val="28"/>
        </w:rPr>
        <w:t>phối</w:t>
      </w:r>
      <w:r>
        <w:rPr>
          <w:spacing w:val="-15"/>
          <w:sz w:val="28"/>
        </w:rPr>
        <w:t> </w:t>
      </w:r>
      <w:r>
        <w:rPr>
          <w:sz w:val="28"/>
        </w:rPr>
        <w:t>hợp</w:t>
      </w:r>
      <w:r>
        <w:rPr>
          <w:spacing w:val="-18"/>
          <w:sz w:val="28"/>
        </w:rPr>
        <w:t> </w:t>
      </w:r>
      <w:r>
        <w:rPr>
          <w:sz w:val="28"/>
        </w:rPr>
        <w:t>thực</w:t>
      </w:r>
      <w:r>
        <w:rPr>
          <w:spacing w:val="-17"/>
          <w:sz w:val="28"/>
        </w:rPr>
        <w:t> </w:t>
      </w:r>
      <w:r>
        <w:rPr>
          <w:sz w:val="28"/>
        </w:rPr>
        <w:t>hiện</w:t>
      </w:r>
      <w:r>
        <w:rPr>
          <w:spacing w:val="-18"/>
          <w:sz w:val="28"/>
        </w:rPr>
        <w:t> </w:t>
      </w:r>
      <w:r>
        <w:rPr>
          <w:sz w:val="28"/>
        </w:rPr>
        <w:t>kiểm</w:t>
      </w:r>
      <w:r>
        <w:rPr>
          <w:spacing w:val="-17"/>
          <w:sz w:val="28"/>
        </w:rPr>
        <w:t> </w:t>
      </w:r>
      <w:r>
        <w:rPr>
          <w:sz w:val="28"/>
        </w:rPr>
        <w:t>tra</w:t>
      </w:r>
      <w:r>
        <w:rPr>
          <w:spacing w:val="-16"/>
          <w:sz w:val="28"/>
        </w:rPr>
        <w:t> </w:t>
      </w:r>
      <w:r>
        <w:rPr>
          <w:sz w:val="28"/>
        </w:rPr>
        <w:t>virus, tính</w:t>
      </w:r>
      <w:r>
        <w:rPr>
          <w:spacing w:val="-8"/>
          <w:sz w:val="28"/>
        </w:rPr>
        <w:t> </w:t>
      </w:r>
      <w:r>
        <w:rPr>
          <w:sz w:val="28"/>
        </w:rPr>
        <w:t>xác</w:t>
      </w:r>
      <w:r>
        <w:rPr>
          <w:spacing w:val="-9"/>
          <w:sz w:val="28"/>
        </w:rPr>
        <w:t> </w:t>
      </w:r>
      <w:r>
        <w:rPr>
          <w:sz w:val="28"/>
        </w:rPr>
        <w:t>thực</w:t>
      </w:r>
      <w:r>
        <w:rPr>
          <w:spacing w:val="-7"/>
          <w:sz w:val="28"/>
        </w:rPr>
        <w:t> </w:t>
      </w:r>
      <w:r>
        <w:rPr>
          <w:sz w:val="28"/>
        </w:rPr>
        <w:t>của</w:t>
      </w:r>
      <w:r>
        <w:rPr>
          <w:spacing w:val="-7"/>
          <w:sz w:val="28"/>
        </w:rPr>
        <w:t> </w:t>
      </w:r>
      <w:r>
        <w:rPr>
          <w:sz w:val="28"/>
        </w:rPr>
        <w:t>gói</w:t>
      </w:r>
      <w:r>
        <w:rPr>
          <w:spacing w:val="-3"/>
          <w:sz w:val="28"/>
        </w:rPr>
        <w:t> </w:t>
      </w:r>
      <w:r>
        <w:rPr>
          <w:sz w:val="28"/>
        </w:rPr>
        <w:t>tin;</w:t>
      </w:r>
      <w:r>
        <w:rPr>
          <w:spacing w:val="-8"/>
          <w:sz w:val="28"/>
        </w:rPr>
        <w:t> </w:t>
      </w:r>
      <w:r>
        <w:rPr>
          <w:sz w:val="28"/>
        </w:rPr>
        <w:t>kiểm</w:t>
      </w:r>
      <w:r>
        <w:rPr>
          <w:spacing w:val="-9"/>
          <w:sz w:val="28"/>
        </w:rPr>
        <w:t> </w:t>
      </w:r>
      <w:r>
        <w:rPr>
          <w:sz w:val="28"/>
        </w:rPr>
        <w:t>tra</w:t>
      </w:r>
      <w:r>
        <w:rPr>
          <w:spacing w:val="-6"/>
          <w:sz w:val="28"/>
        </w:rPr>
        <w:t> </w:t>
      </w:r>
      <w:r>
        <w:rPr>
          <w:sz w:val="28"/>
        </w:rPr>
        <w:t>tổng</w:t>
      </w:r>
      <w:r>
        <w:rPr>
          <w:spacing w:val="-6"/>
          <w:sz w:val="28"/>
        </w:rPr>
        <w:t> </w:t>
      </w:r>
      <w:r>
        <w:rPr>
          <w:sz w:val="28"/>
        </w:rPr>
        <w:t>thể</w:t>
      </w:r>
      <w:r>
        <w:rPr>
          <w:spacing w:val="-9"/>
          <w:sz w:val="28"/>
        </w:rPr>
        <w:t> </w:t>
      </w:r>
      <w:r>
        <w:rPr>
          <w:sz w:val="28"/>
        </w:rPr>
        <w:t>các</w:t>
      </w:r>
      <w:r>
        <w:rPr>
          <w:spacing w:val="-6"/>
          <w:sz w:val="28"/>
        </w:rPr>
        <w:t> </w:t>
      </w:r>
      <w:r>
        <w:rPr>
          <w:sz w:val="28"/>
        </w:rPr>
        <w:t>gói</w:t>
      </w:r>
      <w:r>
        <w:rPr>
          <w:spacing w:val="-6"/>
          <w:sz w:val="28"/>
        </w:rPr>
        <w:t> </w:t>
      </w:r>
      <w:r>
        <w:rPr>
          <w:sz w:val="28"/>
        </w:rPr>
        <w:t>tin,</w:t>
      </w:r>
      <w:r>
        <w:rPr>
          <w:spacing w:val="-7"/>
          <w:sz w:val="28"/>
        </w:rPr>
        <w:t> </w:t>
      </w:r>
      <w:r>
        <w:rPr>
          <w:sz w:val="28"/>
        </w:rPr>
        <w:t>đối</w:t>
      </w:r>
      <w:r>
        <w:rPr>
          <w:spacing w:val="-6"/>
          <w:sz w:val="28"/>
        </w:rPr>
        <w:t> </w:t>
      </w:r>
      <w:r>
        <w:rPr>
          <w:sz w:val="28"/>
        </w:rPr>
        <w:t>chiếu</w:t>
      </w:r>
      <w:r>
        <w:rPr>
          <w:spacing w:val="-8"/>
          <w:sz w:val="28"/>
        </w:rPr>
        <w:t> </w:t>
      </w:r>
      <w:r>
        <w:rPr>
          <w:sz w:val="28"/>
        </w:rPr>
        <w:t>tổng</w:t>
      </w:r>
      <w:r>
        <w:rPr>
          <w:spacing w:val="-6"/>
          <w:sz w:val="28"/>
        </w:rPr>
        <w:t> </w:t>
      </w:r>
      <w:r>
        <w:rPr>
          <w:sz w:val="28"/>
        </w:rPr>
        <w:t>số</w:t>
      </w:r>
      <w:r>
        <w:rPr>
          <w:spacing w:val="-6"/>
          <w:sz w:val="28"/>
        </w:rPr>
        <w:t> </w:t>
      </w:r>
      <w:r>
        <w:rPr>
          <w:sz w:val="28"/>
        </w:rPr>
        <w:t>hồ</w:t>
      </w:r>
      <w:r>
        <w:rPr>
          <w:spacing w:val="-6"/>
          <w:sz w:val="28"/>
        </w:rPr>
        <w:t> </w:t>
      </w:r>
      <w:r>
        <w:rPr>
          <w:sz w:val="28"/>
        </w:rPr>
        <w:t>sơ,</w:t>
      </w:r>
      <w:r>
        <w:rPr>
          <w:spacing w:val="-7"/>
          <w:sz w:val="28"/>
        </w:rPr>
        <w:t> </w:t>
      </w:r>
      <w:r>
        <w:rPr>
          <w:sz w:val="28"/>
        </w:rPr>
        <w:t>tài liệu</w:t>
      </w:r>
      <w:r>
        <w:rPr>
          <w:spacing w:val="-12"/>
          <w:sz w:val="28"/>
        </w:rPr>
        <w:t> </w:t>
      </w:r>
      <w:r>
        <w:rPr>
          <w:sz w:val="28"/>
        </w:rPr>
        <w:t>trong</w:t>
      </w:r>
      <w:r>
        <w:rPr>
          <w:spacing w:val="-9"/>
          <w:sz w:val="28"/>
        </w:rPr>
        <w:t> </w:t>
      </w:r>
      <w:r>
        <w:rPr>
          <w:sz w:val="28"/>
        </w:rPr>
        <w:t>các</w:t>
      </w:r>
      <w:r>
        <w:rPr>
          <w:spacing w:val="-12"/>
          <w:sz w:val="28"/>
        </w:rPr>
        <w:t> </w:t>
      </w:r>
      <w:r>
        <w:rPr>
          <w:sz w:val="28"/>
        </w:rPr>
        <w:t>gói</w:t>
      </w:r>
      <w:r>
        <w:rPr>
          <w:spacing w:val="-6"/>
          <w:sz w:val="28"/>
        </w:rPr>
        <w:t> </w:t>
      </w:r>
      <w:r>
        <w:rPr>
          <w:sz w:val="28"/>
        </w:rPr>
        <w:t>tin</w:t>
      </w:r>
      <w:r>
        <w:rPr>
          <w:spacing w:val="-11"/>
          <w:sz w:val="28"/>
        </w:rPr>
        <w:t> </w:t>
      </w:r>
      <w:r>
        <w:rPr>
          <w:sz w:val="28"/>
        </w:rPr>
        <w:t>với</w:t>
      </w:r>
      <w:r>
        <w:rPr>
          <w:spacing w:val="-9"/>
          <w:sz w:val="28"/>
        </w:rPr>
        <w:t> </w:t>
      </w:r>
      <w:r>
        <w:rPr>
          <w:sz w:val="28"/>
        </w:rPr>
        <w:t>Mục</w:t>
      </w:r>
      <w:r>
        <w:rPr>
          <w:spacing w:val="-12"/>
          <w:sz w:val="28"/>
        </w:rPr>
        <w:t> </w:t>
      </w:r>
      <w:r>
        <w:rPr>
          <w:sz w:val="28"/>
        </w:rPr>
        <w:t>lục</w:t>
      </w:r>
      <w:r>
        <w:rPr>
          <w:spacing w:val="-12"/>
          <w:sz w:val="28"/>
        </w:rPr>
        <w:t> </w:t>
      </w:r>
      <w:r>
        <w:rPr>
          <w:sz w:val="28"/>
        </w:rPr>
        <w:t>hồ</w:t>
      </w:r>
      <w:r>
        <w:rPr>
          <w:spacing w:val="-9"/>
          <w:sz w:val="28"/>
        </w:rPr>
        <w:t> </w:t>
      </w:r>
      <w:r>
        <w:rPr>
          <w:sz w:val="28"/>
        </w:rPr>
        <w:t>sơ,</w:t>
      </w:r>
      <w:r>
        <w:rPr>
          <w:spacing w:val="-13"/>
          <w:sz w:val="28"/>
        </w:rPr>
        <w:t> </w:t>
      </w:r>
      <w:r>
        <w:rPr>
          <w:sz w:val="28"/>
        </w:rPr>
        <w:t>tài</w:t>
      </w:r>
      <w:r>
        <w:rPr>
          <w:spacing w:val="-11"/>
          <w:sz w:val="28"/>
        </w:rPr>
        <w:t> </w:t>
      </w:r>
      <w:r>
        <w:rPr>
          <w:sz w:val="28"/>
        </w:rPr>
        <w:t>liệu</w:t>
      </w:r>
      <w:r>
        <w:rPr>
          <w:spacing w:val="-11"/>
          <w:sz w:val="28"/>
        </w:rPr>
        <w:t> </w:t>
      </w:r>
      <w:r>
        <w:rPr>
          <w:sz w:val="28"/>
        </w:rPr>
        <w:t>nộp</w:t>
      </w:r>
      <w:r>
        <w:rPr>
          <w:spacing w:val="-12"/>
          <w:sz w:val="28"/>
        </w:rPr>
        <w:t> </w:t>
      </w:r>
      <w:r>
        <w:rPr>
          <w:sz w:val="28"/>
        </w:rPr>
        <w:t>đã</w:t>
      </w:r>
      <w:r>
        <w:rPr>
          <w:spacing w:val="-12"/>
          <w:sz w:val="28"/>
        </w:rPr>
        <w:t> </w:t>
      </w:r>
      <w:r>
        <w:rPr>
          <w:sz w:val="28"/>
        </w:rPr>
        <w:t>thống</w:t>
      </w:r>
      <w:r>
        <w:rPr>
          <w:spacing w:val="-12"/>
          <w:sz w:val="28"/>
        </w:rPr>
        <w:t> </w:t>
      </w:r>
      <w:r>
        <w:rPr>
          <w:sz w:val="28"/>
        </w:rPr>
        <w:t>nhất;</w:t>
      </w:r>
      <w:r>
        <w:rPr>
          <w:spacing w:val="-7"/>
          <w:sz w:val="28"/>
        </w:rPr>
        <w:t> </w:t>
      </w:r>
      <w:r>
        <w:rPr>
          <w:sz w:val="28"/>
        </w:rPr>
        <w:t>cập</w:t>
      </w:r>
      <w:r>
        <w:rPr>
          <w:spacing w:val="-9"/>
          <w:sz w:val="28"/>
        </w:rPr>
        <w:t> </w:t>
      </w:r>
      <w:r>
        <w:rPr>
          <w:sz w:val="28"/>
        </w:rPr>
        <w:t>nhật</w:t>
      </w:r>
      <w:r>
        <w:rPr>
          <w:spacing w:val="-11"/>
          <w:sz w:val="28"/>
        </w:rPr>
        <w:t> </w:t>
      </w:r>
      <w:r>
        <w:rPr>
          <w:sz w:val="28"/>
        </w:rPr>
        <w:t>thông tin “đủ”, “chưa đủ, số lượng hồ sơ, tài liệu còn thiếu”.</w:t>
      </w:r>
    </w:p>
    <w:p>
      <w:pPr>
        <w:pStyle w:val="BodyText"/>
        <w:spacing w:before="121"/>
        <w:ind w:left="143" w:right="1135" w:firstLine="707"/>
        <w:jc w:val="both"/>
      </w:pPr>
      <w:r>
        <w:rPr/>
        <w:t>đ)</w:t>
      </w:r>
      <w:r>
        <w:rPr>
          <w:spacing w:val="-2"/>
        </w:rPr>
        <w:t> </w:t>
      </w:r>
      <w:r>
        <w:rPr/>
        <w:t>Lập</w:t>
      </w:r>
      <w:r>
        <w:rPr>
          <w:spacing w:val="-1"/>
        </w:rPr>
        <w:t> </w:t>
      </w:r>
      <w:r>
        <w:rPr/>
        <w:t>Biên</w:t>
      </w:r>
      <w:r>
        <w:rPr>
          <w:spacing w:val="-5"/>
        </w:rPr>
        <w:t> </w:t>
      </w:r>
      <w:r>
        <w:rPr/>
        <w:t>bản</w:t>
      </w:r>
      <w:r>
        <w:rPr>
          <w:spacing w:val="-4"/>
        </w:rPr>
        <w:t> </w:t>
      </w:r>
      <w:r>
        <w:rPr/>
        <w:t>thu</w:t>
      </w:r>
      <w:r>
        <w:rPr>
          <w:spacing w:val="-1"/>
        </w:rPr>
        <w:t> </w:t>
      </w:r>
      <w:r>
        <w:rPr/>
        <w:t>nộp</w:t>
      </w:r>
      <w:r>
        <w:rPr>
          <w:spacing w:val="-5"/>
        </w:rPr>
        <w:t> </w:t>
      </w:r>
      <w:r>
        <w:rPr/>
        <w:t>hồ</w:t>
      </w:r>
      <w:r>
        <w:rPr>
          <w:spacing w:val="-1"/>
        </w:rPr>
        <w:t> </w:t>
      </w:r>
      <w:r>
        <w:rPr/>
        <w:t>sơ,</w:t>
      </w:r>
      <w:r>
        <w:rPr>
          <w:spacing w:val="-5"/>
        </w:rPr>
        <w:t> </w:t>
      </w:r>
      <w:r>
        <w:rPr/>
        <w:t>tài</w:t>
      </w:r>
      <w:r>
        <w:rPr>
          <w:spacing w:val="-1"/>
        </w:rPr>
        <w:t> </w:t>
      </w:r>
      <w:r>
        <w:rPr/>
        <w:t>liệu,</w:t>
      </w:r>
      <w:r>
        <w:rPr>
          <w:spacing w:val="-3"/>
        </w:rPr>
        <w:t> </w:t>
      </w:r>
      <w:r>
        <w:rPr/>
        <w:t>gồm</w:t>
      </w:r>
      <w:r>
        <w:rPr>
          <w:spacing w:val="-5"/>
        </w:rPr>
        <w:t> </w:t>
      </w:r>
      <w:r>
        <w:rPr/>
        <w:t>các</w:t>
      </w:r>
      <w:r>
        <w:rPr>
          <w:spacing w:val="-2"/>
        </w:rPr>
        <w:t> </w:t>
      </w:r>
      <w:r>
        <w:rPr/>
        <w:t>thông</w:t>
      </w:r>
      <w:r>
        <w:rPr>
          <w:spacing w:val="-5"/>
        </w:rPr>
        <w:t> </w:t>
      </w:r>
      <w:r>
        <w:rPr/>
        <w:t>tin</w:t>
      </w:r>
      <w:r>
        <w:rPr>
          <w:spacing w:val="-1"/>
        </w:rPr>
        <w:t> </w:t>
      </w:r>
      <w:r>
        <w:rPr/>
        <w:t>sau:</w:t>
      </w:r>
      <w:r>
        <w:rPr>
          <w:spacing w:val="-4"/>
        </w:rPr>
        <w:t> </w:t>
      </w:r>
      <w:r>
        <w:rPr/>
        <w:t>mã</w:t>
      </w:r>
      <w:r>
        <w:rPr>
          <w:spacing w:val="-2"/>
        </w:rPr>
        <w:t> </w:t>
      </w:r>
      <w:r>
        <w:rPr/>
        <w:t>đăng</w:t>
      </w:r>
      <w:r>
        <w:rPr>
          <w:spacing w:val="-1"/>
        </w:rPr>
        <w:t> </w:t>
      </w:r>
      <w:r>
        <w:rPr/>
        <w:t>ký yêu cầu (nếu có);</w:t>
      </w:r>
      <w:r>
        <w:rPr>
          <w:spacing w:val="-2"/>
        </w:rPr>
        <w:t> </w:t>
      </w:r>
      <w:r>
        <w:rPr/>
        <w:t>mã cơ quan,</w:t>
      </w:r>
      <w:r>
        <w:rPr>
          <w:spacing w:val="-1"/>
        </w:rPr>
        <w:t> </w:t>
      </w:r>
      <w:r>
        <w:rPr/>
        <w:t>tổ</w:t>
      </w:r>
      <w:r>
        <w:rPr>
          <w:spacing w:val="-1"/>
        </w:rPr>
        <w:t> </w:t>
      </w:r>
      <w:r>
        <w:rPr/>
        <w:t>chức</w:t>
      </w:r>
      <w:r>
        <w:rPr>
          <w:spacing w:val="-2"/>
        </w:rPr>
        <w:t> </w:t>
      </w:r>
      <w:r>
        <w:rPr/>
        <w:t>nộp;</w:t>
      </w:r>
      <w:r>
        <w:rPr>
          <w:spacing w:val="-2"/>
        </w:rPr>
        <w:t> </w:t>
      </w:r>
      <w:r>
        <w:rPr/>
        <w:t>tên cơ</w:t>
      </w:r>
      <w:r>
        <w:rPr>
          <w:spacing w:val="-2"/>
        </w:rPr>
        <w:t> </w:t>
      </w:r>
      <w:r>
        <w:rPr/>
        <w:t>quan,</w:t>
      </w:r>
      <w:r>
        <w:rPr>
          <w:spacing w:val="-1"/>
        </w:rPr>
        <w:t> </w:t>
      </w:r>
      <w:r>
        <w:rPr/>
        <w:t>tổ chức</w:t>
      </w:r>
      <w:r>
        <w:rPr>
          <w:spacing w:val="-2"/>
        </w:rPr>
        <w:t> </w:t>
      </w:r>
      <w:r>
        <w:rPr/>
        <w:t>nộp; số</w:t>
      </w:r>
      <w:r>
        <w:rPr>
          <w:spacing w:val="-1"/>
        </w:rPr>
        <w:t> </w:t>
      </w:r>
      <w:r>
        <w:rPr/>
        <w:t>lần nộp; tổng</w:t>
      </w:r>
      <w:r>
        <w:rPr>
          <w:spacing w:val="-1"/>
        </w:rPr>
        <w:t> </w:t>
      </w:r>
      <w:r>
        <w:rPr/>
        <w:t>số</w:t>
      </w:r>
      <w:r>
        <w:rPr>
          <w:spacing w:val="-5"/>
        </w:rPr>
        <w:t> </w:t>
      </w:r>
      <w:r>
        <w:rPr/>
        <w:t>hồ</w:t>
      </w:r>
      <w:r>
        <w:rPr>
          <w:spacing w:val="-5"/>
        </w:rPr>
        <w:t> </w:t>
      </w:r>
      <w:r>
        <w:rPr/>
        <w:t>sơ,</w:t>
      </w:r>
      <w:r>
        <w:rPr>
          <w:spacing w:val="-6"/>
        </w:rPr>
        <w:t> </w:t>
      </w:r>
      <w:r>
        <w:rPr/>
        <w:t>tài</w:t>
      </w:r>
      <w:r>
        <w:rPr>
          <w:spacing w:val="-3"/>
        </w:rPr>
        <w:t> </w:t>
      </w:r>
      <w:r>
        <w:rPr/>
        <w:t>liệu</w:t>
      </w:r>
      <w:r>
        <w:rPr>
          <w:spacing w:val="-3"/>
        </w:rPr>
        <w:t> </w:t>
      </w:r>
      <w:r>
        <w:rPr/>
        <w:t>nộp</w:t>
      </w:r>
      <w:r>
        <w:rPr>
          <w:spacing w:val="-3"/>
        </w:rPr>
        <w:t> </w:t>
      </w:r>
      <w:r>
        <w:rPr/>
        <w:t>theo</w:t>
      </w:r>
      <w:r>
        <w:rPr>
          <w:spacing w:val="-5"/>
        </w:rPr>
        <w:t> </w:t>
      </w:r>
      <w:r>
        <w:rPr/>
        <w:t>đăng</w:t>
      </w:r>
      <w:r>
        <w:rPr>
          <w:spacing w:val="-5"/>
        </w:rPr>
        <w:t> </w:t>
      </w:r>
      <w:r>
        <w:rPr/>
        <w:t>ký;</w:t>
      </w:r>
      <w:r>
        <w:rPr>
          <w:spacing w:val="-3"/>
        </w:rPr>
        <w:t> </w:t>
      </w:r>
      <w:r>
        <w:rPr/>
        <w:t>tổng</w:t>
      </w:r>
      <w:r>
        <w:rPr>
          <w:spacing w:val="-3"/>
        </w:rPr>
        <w:t> </w:t>
      </w:r>
      <w:r>
        <w:rPr/>
        <w:t>số</w:t>
      </w:r>
      <w:r>
        <w:rPr>
          <w:spacing w:val="-5"/>
        </w:rPr>
        <w:t> </w:t>
      </w:r>
      <w:r>
        <w:rPr/>
        <w:t>hồ</w:t>
      </w:r>
      <w:r>
        <w:rPr>
          <w:spacing w:val="-3"/>
        </w:rPr>
        <w:t> </w:t>
      </w:r>
      <w:r>
        <w:rPr/>
        <w:t>sơ,</w:t>
      </w:r>
      <w:r>
        <w:rPr>
          <w:spacing w:val="-3"/>
        </w:rPr>
        <w:t> </w:t>
      </w:r>
      <w:r>
        <w:rPr/>
        <w:t>tài</w:t>
      </w:r>
      <w:r>
        <w:rPr>
          <w:spacing w:val="-4"/>
        </w:rPr>
        <w:t> </w:t>
      </w:r>
      <w:r>
        <w:rPr/>
        <w:t>liệu</w:t>
      </w:r>
      <w:r>
        <w:rPr>
          <w:spacing w:val="-3"/>
        </w:rPr>
        <w:t> </w:t>
      </w:r>
      <w:r>
        <w:rPr/>
        <w:t>giao</w:t>
      </w:r>
      <w:r>
        <w:rPr>
          <w:spacing w:val="-3"/>
        </w:rPr>
        <w:t> </w:t>
      </w:r>
      <w:r>
        <w:rPr/>
        <w:t>nhận;</w:t>
      </w:r>
      <w:r>
        <w:rPr>
          <w:spacing w:val="-1"/>
        </w:rPr>
        <w:t> </w:t>
      </w:r>
      <w:r>
        <w:rPr/>
        <w:t>tổng</w:t>
      </w:r>
      <w:r>
        <w:rPr>
          <w:spacing w:val="-3"/>
        </w:rPr>
        <w:t> </w:t>
      </w:r>
      <w:r>
        <w:rPr/>
        <w:t>số dung</w:t>
      </w:r>
      <w:r>
        <w:rPr>
          <w:spacing w:val="-9"/>
        </w:rPr>
        <w:t> </w:t>
      </w:r>
      <w:r>
        <w:rPr/>
        <w:t>lượng;</w:t>
      </w:r>
      <w:r>
        <w:rPr>
          <w:spacing w:val="-9"/>
        </w:rPr>
        <w:t> </w:t>
      </w:r>
      <w:r>
        <w:rPr/>
        <w:t>tổng</w:t>
      </w:r>
      <w:r>
        <w:rPr>
          <w:spacing w:val="-9"/>
        </w:rPr>
        <w:t> </w:t>
      </w:r>
      <w:r>
        <w:rPr/>
        <w:t>số</w:t>
      </w:r>
      <w:r>
        <w:rPr>
          <w:spacing w:val="-9"/>
        </w:rPr>
        <w:t> </w:t>
      </w:r>
      <w:r>
        <w:rPr/>
        <w:t>thiết</w:t>
      </w:r>
      <w:r>
        <w:rPr>
          <w:spacing w:val="-9"/>
        </w:rPr>
        <w:t> </w:t>
      </w:r>
      <w:r>
        <w:rPr/>
        <w:t>bị,</w:t>
      </w:r>
      <w:r>
        <w:rPr>
          <w:spacing w:val="-11"/>
        </w:rPr>
        <w:t> </w:t>
      </w:r>
      <w:r>
        <w:rPr/>
        <w:t>tình</w:t>
      </w:r>
      <w:r>
        <w:rPr>
          <w:spacing w:val="-5"/>
        </w:rPr>
        <w:t> </w:t>
      </w:r>
      <w:r>
        <w:rPr/>
        <w:t>trạng,</w:t>
      </w:r>
      <w:r>
        <w:rPr>
          <w:spacing w:val="-11"/>
        </w:rPr>
        <w:t> </w:t>
      </w:r>
      <w:r>
        <w:rPr/>
        <w:t>mô</w:t>
      </w:r>
      <w:r>
        <w:rPr>
          <w:spacing w:val="-9"/>
        </w:rPr>
        <w:t> </w:t>
      </w:r>
      <w:r>
        <w:rPr/>
        <w:t>tả</w:t>
      </w:r>
      <w:r>
        <w:rPr>
          <w:spacing w:val="-10"/>
        </w:rPr>
        <w:t> </w:t>
      </w:r>
      <w:r>
        <w:rPr/>
        <w:t>chi</w:t>
      </w:r>
      <w:r>
        <w:rPr>
          <w:spacing w:val="-9"/>
        </w:rPr>
        <w:t> </w:t>
      </w:r>
      <w:r>
        <w:rPr/>
        <w:t>tiết</w:t>
      </w:r>
      <w:r>
        <w:rPr>
          <w:spacing w:val="-9"/>
        </w:rPr>
        <w:t> </w:t>
      </w:r>
      <w:r>
        <w:rPr/>
        <w:t>thiết</w:t>
      </w:r>
      <w:r>
        <w:rPr>
          <w:spacing w:val="-9"/>
        </w:rPr>
        <w:t> </w:t>
      </w:r>
      <w:r>
        <w:rPr/>
        <w:t>bị;</w:t>
      </w:r>
      <w:r>
        <w:rPr>
          <w:spacing w:val="-9"/>
        </w:rPr>
        <w:t> </w:t>
      </w:r>
      <w:r>
        <w:rPr/>
        <w:t>thời</w:t>
      </w:r>
      <w:r>
        <w:rPr>
          <w:spacing w:val="-9"/>
        </w:rPr>
        <w:t> </w:t>
      </w:r>
      <w:r>
        <w:rPr/>
        <w:t>gian</w:t>
      </w:r>
      <w:r>
        <w:rPr>
          <w:spacing w:val="-9"/>
        </w:rPr>
        <w:t> </w:t>
      </w:r>
      <w:r>
        <w:rPr/>
        <w:t>giao</w:t>
      </w:r>
      <w:r>
        <w:rPr>
          <w:spacing w:val="-9"/>
        </w:rPr>
        <w:t> </w:t>
      </w:r>
      <w:r>
        <w:rPr/>
        <w:t>nhận; người giao, nhận; ghi chú khác (nếu có).</w:t>
      </w:r>
    </w:p>
    <w:p>
      <w:pPr>
        <w:pStyle w:val="ListParagraph"/>
        <w:numPr>
          <w:ilvl w:val="0"/>
          <w:numId w:val="25"/>
        </w:numPr>
        <w:tabs>
          <w:tab w:pos="1130" w:val="left" w:leader="none"/>
        </w:tabs>
        <w:spacing w:line="240" w:lineRule="auto" w:before="119" w:after="0"/>
        <w:ind w:left="1130" w:right="0" w:hanging="279"/>
        <w:jc w:val="both"/>
        <w:rPr>
          <w:sz w:val="28"/>
        </w:rPr>
      </w:pPr>
      <w:r>
        <w:rPr>
          <w:sz w:val="28"/>
        </w:rPr>
        <w:t>Thu</w:t>
      </w:r>
      <w:r>
        <w:rPr>
          <w:spacing w:val="-6"/>
          <w:sz w:val="28"/>
        </w:rPr>
        <w:t> </w:t>
      </w:r>
      <w:r>
        <w:rPr>
          <w:sz w:val="28"/>
        </w:rPr>
        <w:t>nộp</w:t>
      </w:r>
      <w:r>
        <w:rPr>
          <w:spacing w:val="-5"/>
          <w:sz w:val="28"/>
        </w:rPr>
        <w:t> </w:t>
      </w:r>
      <w:r>
        <w:rPr>
          <w:sz w:val="28"/>
        </w:rPr>
        <w:t>trực</w:t>
      </w:r>
      <w:r>
        <w:rPr>
          <w:spacing w:val="-3"/>
          <w:sz w:val="28"/>
        </w:rPr>
        <w:t> </w:t>
      </w:r>
      <w:r>
        <w:rPr>
          <w:sz w:val="28"/>
        </w:rPr>
        <w:t>tuyến</w:t>
      </w:r>
      <w:r>
        <w:rPr>
          <w:spacing w:val="-1"/>
          <w:sz w:val="28"/>
        </w:rPr>
        <w:t> </w:t>
      </w:r>
      <w:r>
        <w:rPr>
          <w:sz w:val="28"/>
        </w:rPr>
        <w:t>khác</w:t>
      </w:r>
      <w:r>
        <w:rPr>
          <w:spacing w:val="-3"/>
          <w:sz w:val="28"/>
        </w:rPr>
        <w:t> </w:t>
      </w:r>
      <w:r>
        <w:rPr>
          <w:sz w:val="28"/>
        </w:rPr>
        <w:t>Hệ</w:t>
      </w:r>
      <w:r>
        <w:rPr>
          <w:spacing w:val="-2"/>
          <w:sz w:val="28"/>
        </w:rPr>
        <w:t> </w:t>
      </w:r>
      <w:r>
        <w:rPr>
          <w:spacing w:val="-4"/>
          <w:sz w:val="28"/>
        </w:rPr>
        <w:t>thống</w:t>
      </w:r>
    </w:p>
    <w:p>
      <w:pPr>
        <w:pStyle w:val="ListParagraph"/>
        <w:numPr>
          <w:ilvl w:val="1"/>
          <w:numId w:val="25"/>
        </w:numPr>
        <w:tabs>
          <w:tab w:pos="1150" w:val="left" w:leader="none"/>
        </w:tabs>
        <w:spacing w:line="240" w:lineRule="auto" w:before="122" w:after="0"/>
        <w:ind w:left="143" w:right="1132" w:firstLine="707"/>
        <w:jc w:val="both"/>
        <w:rPr>
          <w:sz w:val="28"/>
        </w:rPr>
      </w:pPr>
      <w:r>
        <w:rPr>
          <w:sz w:val="28"/>
        </w:rPr>
        <w:t>Cơ quan, tổ chức nộp đăng nhập vào Hệ thống của lưu trữ lịch sử cập nhật hồ sơ nộp vào Hệ thống;</w:t>
      </w:r>
    </w:p>
    <w:p>
      <w:pPr>
        <w:pStyle w:val="ListParagraph"/>
        <w:numPr>
          <w:ilvl w:val="1"/>
          <w:numId w:val="25"/>
        </w:numPr>
        <w:tabs>
          <w:tab w:pos="1165" w:val="left" w:leader="none"/>
        </w:tabs>
        <w:spacing w:line="240" w:lineRule="auto" w:before="119" w:after="0"/>
        <w:ind w:left="1165" w:right="0" w:hanging="314"/>
        <w:jc w:val="both"/>
        <w:rPr>
          <w:sz w:val="28"/>
        </w:rPr>
      </w:pPr>
      <w:r>
        <w:rPr>
          <w:sz w:val="28"/>
        </w:rPr>
        <w:t>Thực</w:t>
      </w:r>
      <w:r>
        <w:rPr>
          <w:spacing w:val="10"/>
          <w:sz w:val="28"/>
        </w:rPr>
        <w:t> </w:t>
      </w:r>
      <w:r>
        <w:rPr>
          <w:sz w:val="28"/>
        </w:rPr>
        <w:t>hiện</w:t>
      </w:r>
      <w:r>
        <w:rPr>
          <w:spacing w:val="15"/>
          <w:sz w:val="28"/>
        </w:rPr>
        <w:t> </w:t>
      </w:r>
      <w:r>
        <w:rPr>
          <w:sz w:val="28"/>
        </w:rPr>
        <w:t>các</w:t>
      </w:r>
      <w:r>
        <w:rPr>
          <w:spacing w:val="14"/>
          <w:sz w:val="28"/>
        </w:rPr>
        <w:t> </w:t>
      </w:r>
      <w:r>
        <w:rPr>
          <w:sz w:val="28"/>
        </w:rPr>
        <w:t>biện</w:t>
      </w:r>
      <w:r>
        <w:rPr>
          <w:spacing w:val="15"/>
          <w:sz w:val="28"/>
        </w:rPr>
        <w:t> </w:t>
      </w:r>
      <w:r>
        <w:rPr>
          <w:sz w:val="28"/>
        </w:rPr>
        <w:t>pháp</w:t>
      </w:r>
      <w:r>
        <w:rPr>
          <w:spacing w:val="25"/>
          <w:sz w:val="28"/>
        </w:rPr>
        <w:t> </w:t>
      </w:r>
      <w:r>
        <w:rPr>
          <w:sz w:val="28"/>
        </w:rPr>
        <w:t>kỹ</w:t>
      </w:r>
      <w:r>
        <w:rPr>
          <w:spacing w:val="12"/>
          <w:sz w:val="28"/>
        </w:rPr>
        <w:t> </w:t>
      </w:r>
      <w:r>
        <w:rPr>
          <w:sz w:val="28"/>
        </w:rPr>
        <w:t>thuật</w:t>
      </w:r>
      <w:r>
        <w:rPr>
          <w:spacing w:val="13"/>
          <w:sz w:val="28"/>
        </w:rPr>
        <w:t> </w:t>
      </w:r>
      <w:r>
        <w:rPr>
          <w:sz w:val="28"/>
        </w:rPr>
        <w:t>kết</w:t>
      </w:r>
      <w:r>
        <w:rPr>
          <w:spacing w:val="15"/>
          <w:sz w:val="28"/>
        </w:rPr>
        <w:t> </w:t>
      </w:r>
      <w:r>
        <w:rPr>
          <w:sz w:val="28"/>
        </w:rPr>
        <w:t>nối</w:t>
      </w:r>
      <w:r>
        <w:rPr>
          <w:spacing w:val="15"/>
          <w:sz w:val="28"/>
        </w:rPr>
        <w:t> </w:t>
      </w:r>
      <w:r>
        <w:rPr>
          <w:sz w:val="28"/>
        </w:rPr>
        <w:t>hệ</w:t>
      </w:r>
      <w:r>
        <w:rPr>
          <w:spacing w:val="14"/>
          <w:sz w:val="28"/>
        </w:rPr>
        <w:t> </w:t>
      </w:r>
      <w:r>
        <w:rPr>
          <w:spacing w:val="-2"/>
          <w:sz w:val="28"/>
        </w:rPr>
        <w:t>thống.</w:t>
      </w:r>
    </w:p>
    <w:p>
      <w:pPr>
        <w:pStyle w:val="ListParagraph"/>
        <w:numPr>
          <w:ilvl w:val="1"/>
          <w:numId w:val="25"/>
        </w:numPr>
        <w:tabs>
          <w:tab w:pos="1151" w:val="left" w:leader="none"/>
        </w:tabs>
        <w:spacing w:line="240" w:lineRule="auto" w:before="119" w:after="0"/>
        <w:ind w:left="143" w:right="1126" w:firstLine="707"/>
        <w:jc w:val="both"/>
        <w:rPr>
          <w:sz w:val="28"/>
        </w:rPr>
      </w:pPr>
      <w:r>
        <w:rPr>
          <w:sz w:val="28"/>
        </w:rPr>
        <w:t>Thực hiện nộp gói SIP vào Hệ thống và nhập các thông tin mô tả từng gói SIP: mã</w:t>
      </w:r>
      <w:r>
        <w:rPr>
          <w:spacing w:val="-1"/>
          <w:sz w:val="28"/>
        </w:rPr>
        <w:t> </w:t>
      </w:r>
      <w:r>
        <w:rPr>
          <w:sz w:val="28"/>
        </w:rPr>
        <w:t>đăng</w:t>
      </w:r>
      <w:r>
        <w:rPr>
          <w:spacing w:val="-1"/>
          <w:sz w:val="28"/>
        </w:rPr>
        <w:t> </w:t>
      </w:r>
      <w:r>
        <w:rPr>
          <w:sz w:val="28"/>
        </w:rPr>
        <w:t>ký</w:t>
      </w:r>
      <w:r>
        <w:rPr>
          <w:spacing w:val="-3"/>
          <w:sz w:val="28"/>
        </w:rPr>
        <w:t> </w:t>
      </w:r>
      <w:r>
        <w:rPr>
          <w:sz w:val="28"/>
        </w:rPr>
        <w:t>yêu cầu</w:t>
      </w:r>
      <w:r>
        <w:rPr>
          <w:spacing w:val="-1"/>
          <w:sz w:val="28"/>
        </w:rPr>
        <w:t> </w:t>
      </w:r>
      <w:r>
        <w:rPr>
          <w:sz w:val="28"/>
        </w:rPr>
        <w:t>thu</w:t>
      </w:r>
      <w:r>
        <w:rPr>
          <w:spacing w:val="-2"/>
          <w:sz w:val="28"/>
        </w:rPr>
        <w:t> </w:t>
      </w:r>
      <w:r>
        <w:rPr>
          <w:sz w:val="28"/>
        </w:rPr>
        <w:t>nộp; mã định danh</w:t>
      </w:r>
      <w:r>
        <w:rPr>
          <w:spacing w:val="-1"/>
          <w:sz w:val="28"/>
        </w:rPr>
        <w:t> </w:t>
      </w:r>
      <w:r>
        <w:rPr>
          <w:sz w:val="28"/>
        </w:rPr>
        <w:t>gói SIP; mã</w:t>
      </w:r>
      <w:r>
        <w:rPr>
          <w:spacing w:val="-1"/>
          <w:sz w:val="28"/>
        </w:rPr>
        <w:t> </w:t>
      </w:r>
      <w:r>
        <w:rPr>
          <w:sz w:val="28"/>
        </w:rPr>
        <w:t>phông (nếu có); tổng</w:t>
      </w:r>
      <w:r>
        <w:rPr>
          <w:spacing w:val="-6"/>
          <w:sz w:val="28"/>
        </w:rPr>
        <w:t> </w:t>
      </w:r>
      <w:r>
        <w:rPr>
          <w:sz w:val="28"/>
        </w:rPr>
        <w:t>số</w:t>
      </w:r>
      <w:r>
        <w:rPr>
          <w:spacing w:val="-6"/>
          <w:sz w:val="28"/>
        </w:rPr>
        <w:t> </w:t>
      </w:r>
      <w:r>
        <w:rPr>
          <w:sz w:val="28"/>
        </w:rPr>
        <w:t>hồ</w:t>
      </w:r>
      <w:r>
        <w:rPr>
          <w:spacing w:val="-6"/>
          <w:sz w:val="28"/>
        </w:rPr>
        <w:t> </w:t>
      </w:r>
      <w:r>
        <w:rPr>
          <w:sz w:val="28"/>
        </w:rPr>
        <w:t>sơ,</w:t>
      </w:r>
      <w:r>
        <w:rPr>
          <w:spacing w:val="-7"/>
          <w:sz w:val="28"/>
        </w:rPr>
        <w:t> </w:t>
      </w:r>
      <w:r>
        <w:rPr>
          <w:sz w:val="28"/>
        </w:rPr>
        <w:t>tài</w:t>
      </w:r>
      <w:r>
        <w:rPr>
          <w:spacing w:val="-6"/>
          <w:sz w:val="28"/>
        </w:rPr>
        <w:t> </w:t>
      </w:r>
      <w:r>
        <w:rPr>
          <w:sz w:val="28"/>
        </w:rPr>
        <w:t>liệu</w:t>
      </w:r>
      <w:r>
        <w:rPr>
          <w:spacing w:val="-8"/>
          <w:sz w:val="28"/>
        </w:rPr>
        <w:t> </w:t>
      </w:r>
      <w:r>
        <w:rPr>
          <w:sz w:val="28"/>
        </w:rPr>
        <w:t>trong</w:t>
      </w:r>
      <w:r>
        <w:rPr>
          <w:spacing w:val="-6"/>
          <w:sz w:val="28"/>
        </w:rPr>
        <w:t> </w:t>
      </w:r>
      <w:r>
        <w:rPr>
          <w:sz w:val="28"/>
        </w:rPr>
        <w:t>gói</w:t>
      </w:r>
      <w:r>
        <w:rPr>
          <w:spacing w:val="-6"/>
          <w:sz w:val="28"/>
        </w:rPr>
        <w:t> </w:t>
      </w:r>
      <w:r>
        <w:rPr>
          <w:sz w:val="28"/>
        </w:rPr>
        <w:t>SIP</w:t>
      </w:r>
      <w:r>
        <w:rPr>
          <w:spacing w:val="-7"/>
          <w:sz w:val="28"/>
        </w:rPr>
        <w:t> </w:t>
      </w:r>
      <w:r>
        <w:rPr>
          <w:sz w:val="28"/>
        </w:rPr>
        <w:t>(theo</w:t>
      </w:r>
      <w:r>
        <w:rPr>
          <w:spacing w:val="-8"/>
          <w:sz w:val="28"/>
        </w:rPr>
        <w:t> </w:t>
      </w:r>
      <w:r>
        <w:rPr>
          <w:sz w:val="28"/>
        </w:rPr>
        <w:t>thứ</w:t>
      </w:r>
      <w:r>
        <w:rPr>
          <w:spacing w:val="-8"/>
          <w:sz w:val="28"/>
        </w:rPr>
        <w:t> </w:t>
      </w:r>
      <w:r>
        <w:rPr>
          <w:sz w:val="28"/>
        </w:rPr>
        <w:t>tự</w:t>
      </w:r>
      <w:r>
        <w:rPr>
          <w:spacing w:val="-8"/>
          <w:sz w:val="28"/>
        </w:rPr>
        <w:t> </w:t>
      </w:r>
      <w:r>
        <w:rPr>
          <w:sz w:val="28"/>
        </w:rPr>
        <w:t>Mục</w:t>
      </w:r>
      <w:r>
        <w:rPr>
          <w:spacing w:val="-7"/>
          <w:sz w:val="28"/>
        </w:rPr>
        <w:t> </w:t>
      </w:r>
      <w:r>
        <w:rPr>
          <w:sz w:val="28"/>
        </w:rPr>
        <w:t>lục</w:t>
      </w:r>
      <w:r>
        <w:rPr>
          <w:spacing w:val="-7"/>
          <w:sz w:val="28"/>
        </w:rPr>
        <w:t> </w:t>
      </w:r>
      <w:r>
        <w:rPr>
          <w:sz w:val="28"/>
        </w:rPr>
        <w:t>hồ</w:t>
      </w:r>
      <w:r>
        <w:rPr>
          <w:spacing w:val="-6"/>
          <w:sz w:val="28"/>
        </w:rPr>
        <w:t> </w:t>
      </w:r>
      <w:r>
        <w:rPr>
          <w:sz w:val="28"/>
        </w:rPr>
        <w:t>sơ,</w:t>
      </w:r>
      <w:r>
        <w:rPr>
          <w:spacing w:val="-7"/>
          <w:sz w:val="28"/>
        </w:rPr>
        <w:t> </w:t>
      </w:r>
      <w:r>
        <w:rPr>
          <w:sz w:val="28"/>
        </w:rPr>
        <w:t>tài</w:t>
      </w:r>
      <w:r>
        <w:rPr>
          <w:spacing w:val="-6"/>
          <w:sz w:val="28"/>
        </w:rPr>
        <w:t> </w:t>
      </w:r>
      <w:r>
        <w:rPr>
          <w:sz w:val="28"/>
        </w:rPr>
        <w:t>liệu);</w:t>
      </w:r>
      <w:r>
        <w:rPr>
          <w:spacing w:val="-6"/>
          <w:sz w:val="28"/>
        </w:rPr>
        <w:t> </w:t>
      </w:r>
      <w:r>
        <w:rPr>
          <w:sz w:val="28"/>
        </w:rPr>
        <w:t>số</w:t>
      </w:r>
      <w:r>
        <w:rPr>
          <w:spacing w:val="-6"/>
          <w:sz w:val="28"/>
        </w:rPr>
        <w:t> </w:t>
      </w:r>
      <w:r>
        <w:rPr>
          <w:sz w:val="28"/>
        </w:rPr>
        <w:t>thứ</w:t>
      </w:r>
      <w:r>
        <w:rPr>
          <w:spacing w:val="-8"/>
          <w:sz w:val="28"/>
        </w:rPr>
        <w:t> </w:t>
      </w:r>
      <w:r>
        <w:rPr>
          <w:sz w:val="28"/>
        </w:rPr>
        <w:t>tự hồ sơ, tài liệu theo Mục lục hồ sơ, tài liệu (từ số… đến số…); thời gian nộp (Hệ thống tự cập nhật thời gian thực và các lần upload gói SIP).</w:t>
      </w:r>
    </w:p>
    <w:p>
      <w:pPr>
        <w:pStyle w:val="ListParagraph"/>
        <w:spacing w:after="0" w:line="240" w:lineRule="auto"/>
        <w:jc w:val="both"/>
        <w:rPr>
          <w:sz w:val="28"/>
        </w:rPr>
        <w:sectPr>
          <w:pgSz w:w="11910" w:h="16850"/>
          <w:pgMar w:header="722" w:footer="0" w:top="960" w:bottom="280" w:left="1559" w:right="0"/>
        </w:sectPr>
      </w:pPr>
    </w:p>
    <w:p>
      <w:pPr>
        <w:pStyle w:val="BodyText"/>
        <w:spacing w:before="120"/>
      </w:pPr>
    </w:p>
    <w:p>
      <w:pPr>
        <w:pStyle w:val="ListParagraph"/>
        <w:numPr>
          <w:ilvl w:val="1"/>
          <w:numId w:val="25"/>
        </w:numPr>
        <w:tabs>
          <w:tab w:pos="1173" w:val="left" w:leader="none"/>
        </w:tabs>
        <w:spacing w:line="244" w:lineRule="auto" w:before="0" w:after="0"/>
        <w:ind w:left="143" w:right="1130" w:firstLine="707"/>
        <w:jc w:val="both"/>
        <w:rPr>
          <w:sz w:val="28"/>
        </w:rPr>
      </w:pPr>
      <w:r>
        <w:rPr>
          <w:sz w:val="28"/>
        </w:rPr>
        <w:t>Hệ thống tự động thực hiện kiểm tra virus, tính xác thực của gói SIP; kiểm tra tổng thể các gói SIP, đối chiếu tổng số hồ sơ, tài liệu trong các gói SIP với Mục lục hồ sơ, tài liệu nộp đã thống nhất, cập nhật cụ thể thông tin “đủ”, “chưa</w:t>
      </w:r>
      <w:r>
        <w:rPr>
          <w:spacing w:val="-9"/>
          <w:sz w:val="28"/>
        </w:rPr>
        <w:t> </w:t>
      </w:r>
      <w:r>
        <w:rPr>
          <w:sz w:val="28"/>
        </w:rPr>
        <w:t>đủ,</w:t>
      </w:r>
      <w:r>
        <w:rPr>
          <w:spacing w:val="-12"/>
          <w:sz w:val="28"/>
        </w:rPr>
        <w:t> </w:t>
      </w:r>
      <w:r>
        <w:rPr>
          <w:sz w:val="28"/>
        </w:rPr>
        <w:t>số</w:t>
      </w:r>
      <w:r>
        <w:rPr>
          <w:spacing w:val="-11"/>
          <w:sz w:val="28"/>
        </w:rPr>
        <w:t> </w:t>
      </w:r>
      <w:r>
        <w:rPr>
          <w:sz w:val="28"/>
        </w:rPr>
        <w:t>lượng</w:t>
      </w:r>
      <w:r>
        <w:rPr>
          <w:spacing w:val="-11"/>
          <w:sz w:val="28"/>
        </w:rPr>
        <w:t> </w:t>
      </w:r>
      <w:r>
        <w:rPr>
          <w:sz w:val="28"/>
        </w:rPr>
        <w:t>hồ</w:t>
      </w:r>
      <w:r>
        <w:rPr>
          <w:spacing w:val="-10"/>
          <w:sz w:val="28"/>
        </w:rPr>
        <w:t> </w:t>
      </w:r>
      <w:r>
        <w:rPr>
          <w:sz w:val="28"/>
        </w:rPr>
        <w:t>sơ,</w:t>
      </w:r>
      <w:r>
        <w:rPr>
          <w:spacing w:val="-9"/>
          <w:sz w:val="28"/>
        </w:rPr>
        <w:t> </w:t>
      </w:r>
      <w:r>
        <w:rPr>
          <w:sz w:val="28"/>
        </w:rPr>
        <w:t>tài</w:t>
      </w:r>
      <w:r>
        <w:rPr>
          <w:spacing w:val="-8"/>
          <w:sz w:val="28"/>
        </w:rPr>
        <w:t> </w:t>
      </w:r>
      <w:r>
        <w:rPr>
          <w:sz w:val="28"/>
        </w:rPr>
        <w:t>liệu</w:t>
      </w:r>
      <w:r>
        <w:rPr>
          <w:spacing w:val="-8"/>
          <w:sz w:val="28"/>
        </w:rPr>
        <w:t> </w:t>
      </w:r>
      <w:r>
        <w:rPr>
          <w:sz w:val="28"/>
        </w:rPr>
        <w:t>còn</w:t>
      </w:r>
      <w:r>
        <w:rPr>
          <w:spacing w:val="-11"/>
          <w:sz w:val="28"/>
        </w:rPr>
        <w:t> </w:t>
      </w:r>
      <w:r>
        <w:rPr>
          <w:sz w:val="28"/>
        </w:rPr>
        <w:t>thiếu”;</w:t>
      </w:r>
      <w:r>
        <w:rPr>
          <w:spacing w:val="-8"/>
          <w:sz w:val="28"/>
        </w:rPr>
        <w:t> </w:t>
      </w:r>
      <w:r>
        <w:rPr>
          <w:sz w:val="28"/>
        </w:rPr>
        <w:t>đưa</w:t>
      </w:r>
      <w:r>
        <w:rPr>
          <w:spacing w:val="-11"/>
          <w:sz w:val="28"/>
        </w:rPr>
        <w:t> </w:t>
      </w:r>
      <w:r>
        <w:rPr>
          <w:sz w:val="28"/>
        </w:rPr>
        <w:t>toàn</w:t>
      </w:r>
      <w:r>
        <w:rPr>
          <w:spacing w:val="-11"/>
          <w:sz w:val="28"/>
        </w:rPr>
        <w:t> </w:t>
      </w:r>
      <w:r>
        <w:rPr>
          <w:sz w:val="28"/>
        </w:rPr>
        <w:t>bộ</w:t>
      </w:r>
      <w:r>
        <w:rPr>
          <w:spacing w:val="-11"/>
          <w:sz w:val="28"/>
        </w:rPr>
        <w:t> </w:t>
      </w:r>
      <w:r>
        <w:rPr>
          <w:sz w:val="28"/>
        </w:rPr>
        <w:t>gói</w:t>
      </w:r>
      <w:r>
        <w:rPr>
          <w:spacing w:val="-8"/>
          <w:sz w:val="28"/>
        </w:rPr>
        <w:t> </w:t>
      </w:r>
      <w:r>
        <w:rPr>
          <w:sz w:val="28"/>
        </w:rPr>
        <w:t>SIP</w:t>
      </w:r>
      <w:r>
        <w:rPr>
          <w:spacing w:val="-12"/>
          <w:sz w:val="28"/>
        </w:rPr>
        <w:t> </w:t>
      </w:r>
      <w:r>
        <w:rPr>
          <w:sz w:val="28"/>
        </w:rPr>
        <w:t>hợp</w:t>
      </w:r>
      <w:r>
        <w:rPr>
          <w:spacing w:val="-8"/>
          <w:sz w:val="28"/>
        </w:rPr>
        <w:t> </w:t>
      </w:r>
      <w:r>
        <w:rPr>
          <w:sz w:val="28"/>
        </w:rPr>
        <w:t>lệ</w:t>
      </w:r>
      <w:r>
        <w:rPr>
          <w:spacing w:val="-11"/>
          <w:sz w:val="28"/>
        </w:rPr>
        <w:t> </w:t>
      </w:r>
      <w:r>
        <w:rPr>
          <w:sz w:val="28"/>
        </w:rPr>
        <w:t>vào</w:t>
      </w:r>
      <w:r>
        <w:rPr>
          <w:spacing w:val="-8"/>
          <w:sz w:val="28"/>
        </w:rPr>
        <w:t> </w:t>
      </w:r>
      <w:r>
        <w:rPr>
          <w:sz w:val="28"/>
        </w:rPr>
        <w:t>trạng thái “Chờ tiếp nhận”.</w:t>
      </w:r>
    </w:p>
    <w:p>
      <w:pPr>
        <w:pStyle w:val="ListParagraph"/>
        <w:numPr>
          <w:ilvl w:val="0"/>
          <w:numId w:val="25"/>
        </w:numPr>
        <w:tabs>
          <w:tab w:pos="1130" w:val="left" w:leader="none"/>
        </w:tabs>
        <w:spacing w:line="240" w:lineRule="auto" w:before="124" w:after="0"/>
        <w:ind w:left="1130" w:right="0" w:hanging="279"/>
        <w:jc w:val="both"/>
        <w:rPr>
          <w:sz w:val="28"/>
        </w:rPr>
      </w:pPr>
      <w:r>
        <w:rPr>
          <w:sz w:val="28"/>
        </w:rPr>
        <w:t>Thu</w:t>
      </w:r>
      <w:r>
        <w:rPr>
          <w:spacing w:val="-6"/>
          <w:sz w:val="28"/>
        </w:rPr>
        <w:t> </w:t>
      </w:r>
      <w:r>
        <w:rPr>
          <w:sz w:val="28"/>
        </w:rPr>
        <w:t>nộp</w:t>
      </w:r>
      <w:r>
        <w:rPr>
          <w:spacing w:val="-5"/>
          <w:sz w:val="28"/>
        </w:rPr>
        <w:t> </w:t>
      </w:r>
      <w:r>
        <w:rPr>
          <w:sz w:val="28"/>
        </w:rPr>
        <w:t>trực</w:t>
      </w:r>
      <w:r>
        <w:rPr>
          <w:spacing w:val="-2"/>
          <w:sz w:val="28"/>
        </w:rPr>
        <w:t> </w:t>
      </w:r>
      <w:r>
        <w:rPr>
          <w:sz w:val="28"/>
        </w:rPr>
        <w:t>tuyến cùng</w:t>
      </w:r>
      <w:r>
        <w:rPr>
          <w:spacing w:val="-1"/>
          <w:sz w:val="28"/>
        </w:rPr>
        <w:t> </w:t>
      </w:r>
      <w:r>
        <w:rPr>
          <w:sz w:val="28"/>
        </w:rPr>
        <w:t>Hệ</w:t>
      </w:r>
      <w:r>
        <w:rPr>
          <w:spacing w:val="-2"/>
          <w:sz w:val="28"/>
        </w:rPr>
        <w:t> </w:t>
      </w:r>
      <w:r>
        <w:rPr>
          <w:spacing w:val="-4"/>
          <w:sz w:val="28"/>
        </w:rPr>
        <w:t>thống</w:t>
      </w:r>
    </w:p>
    <w:p>
      <w:pPr>
        <w:pStyle w:val="ListParagraph"/>
        <w:numPr>
          <w:ilvl w:val="1"/>
          <w:numId w:val="25"/>
        </w:numPr>
        <w:tabs>
          <w:tab w:pos="1137" w:val="left" w:leader="none"/>
        </w:tabs>
        <w:spacing w:line="240" w:lineRule="auto" w:before="120" w:after="0"/>
        <w:ind w:left="143" w:right="1123" w:firstLine="707"/>
        <w:jc w:val="both"/>
        <w:rPr>
          <w:sz w:val="28"/>
        </w:rPr>
      </w:pPr>
      <w:r>
        <w:rPr>
          <w:sz w:val="28"/>
        </w:rPr>
        <w:t>Cơ</w:t>
      </w:r>
      <w:r>
        <w:rPr>
          <w:spacing w:val="-2"/>
          <w:sz w:val="28"/>
        </w:rPr>
        <w:t> </w:t>
      </w:r>
      <w:r>
        <w:rPr>
          <w:sz w:val="28"/>
        </w:rPr>
        <w:t>quan, tổ chức nộp đăng</w:t>
      </w:r>
      <w:r>
        <w:rPr>
          <w:spacing w:val="-1"/>
          <w:sz w:val="28"/>
        </w:rPr>
        <w:t> </w:t>
      </w:r>
      <w:r>
        <w:rPr>
          <w:sz w:val="28"/>
        </w:rPr>
        <w:t>nhập vào Hệ</w:t>
      </w:r>
      <w:r>
        <w:rPr>
          <w:spacing w:val="-2"/>
          <w:sz w:val="28"/>
        </w:rPr>
        <w:t> </w:t>
      </w:r>
      <w:r>
        <w:rPr>
          <w:sz w:val="28"/>
        </w:rPr>
        <w:t>thống;</w:t>
      </w:r>
      <w:r>
        <w:rPr>
          <w:spacing w:val="-1"/>
          <w:sz w:val="28"/>
        </w:rPr>
        <w:t> </w:t>
      </w:r>
      <w:r>
        <w:rPr>
          <w:sz w:val="28"/>
        </w:rPr>
        <w:t>nhập mới hoặc cập nhật thông</w:t>
      </w:r>
      <w:r>
        <w:rPr>
          <w:spacing w:val="-1"/>
          <w:sz w:val="28"/>
        </w:rPr>
        <w:t> </w:t>
      </w:r>
      <w:r>
        <w:rPr>
          <w:sz w:val="28"/>
        </w:rPr>
        <w:t>tin</w:t>
      </w:r>
      <w:r>
        <w:rPr>
          <w:spacing w:val="-1"/>
          <w:sz w:val="28"/>
        </w:rPr>
        <w:t> </w:t>
      </w:r>
      <w:r>
        <w:rPr>
          <w:sz w:val="28"/>
        </w:rPr>
        <w:t>về</w:t>
      </w:r>
      <w:r>
        <w:rPr>
          <w:spacing w:val="-2"/>
          <w:sz w:val="28"/>
        </w:rPr>
        <w:t> </w:t>
      </w:r>
      <w:r>
        <w:rPr>
          <w:sz w:val="28"/>
        </w:rPr>
        <w:t>đơn</w:t>
      </w:r>
      <w:r>
        <w:rPr>
          <w:spacing w:val="-1"/>
          <w:sz w:val="28"/>
        </w:rPr>
        <w:t> </w:t>
      </w:r>
      <w:r>
        <w:rPr>
          <w:sz w:val="28"/>
        </w:rPr>
        <w:t>vị</w:t>
      </w:r>
      <w:r>
        <w:rPr>
          <w:spacing w:val="-1"/>
          <w:sz w:val="28"/>
        </w:rPr>
        <w:t> </w:t>
      </w:r>
      <w:r>
        <w:rPr>
          <w:sz w:val="28"/>
        </w:rPr>
        <w:t>hình</w:t>
      </w:r>
      <w:r>
        <w:rPr>
          <w:spacing w:val="-1"/>
          <w:sz w:val="28"/>
        </w:rPr>
        <w:t> </w:t>
      </w:r>
      <w:r>
        <w:rPr>
          <w:sz w:val="28"/>
        </w:rPr>
        <w:t>thành</w:t>
      </w:r>
      <w:r>
        <w:rPr>
          <w:spacing w:val="-1"/>
          <w:sz w:val="28"/>
        </w:rPr>
        <w:t> </w:t>
      </w:r>
      <w:r>
        <w:rPr>
          <w:sz w:val="28"/>
        </w:rPr>
        <w:t>phông</w:t>
      </w:r>
      <w:r>
        <w:rPr>
          <w:spacing w:val="-1"/>
          <w:sz w:val="28"/>
        </w:rPr>
        <w:t> </w:t>
      </w:r>
      <w:r>
        <w:rPr>
          <w:sz w:val="28"/>
        </w:rPr>
        <w:t>và</w:t>
      </w:r>
      <w:r>
        <w:rPr>
          <w:spacing w:val="-2"/>
          <w:sz w:val="28"/>
        </w:rPr>
        <w:t> </w:t>
      </w:r>
      <w:r>
        <w:rPr>
          <w:sz w:val="28"/>
        </w:rPr>
        <w:t>khối</w:t>
      </w:r>
      <w:r>
        <w:rPr>
          <w:spacing w:val="-1"/>
          <w:sz w:val="28"/>
        </w:rPr>
        <w:t> </w:t>
      </w:r>
      <w:r>
        <w:rPr>
          <w:sz w:val="28"/>
        </w:rPr>
        <w:t>tài</w:t>
      </w:r>
      <w:r>
        <w:rPr>
          <w:spacing w:val="-1"/>
          <w:sz w:val="28"/>
        </w:rPr>
        <w:t> </w:t>
      </w:r>
      <w:r>
        <w:rPr>
          <w:sz w:val="28"/>
        </w:rPr>
        <w:t>liệu</w:t>
      </w:r>
      <w:r>
        <w:rPr>
          <w:spacing w:val="-3"/>
          <w:sz w:val="28"/>
        </w:rPr>
        <w:t> </w:t>
      </w:r>
      <w:r>
        <w:rPr>
          <w:sz w:val="28"/>
        </w:rPr>
        <w:t>thu</w:t>
      </w:r>
      <w:r>
        <w:rPr>
          <w:spacing w:val="-3"/>
          <w:sz w:val="28"/>
        </w:rPr>
        <w:t> </w:t>
      </w:r>
      <w:r>
        <w:rPr>
          <w:sz w:val="28"/>
        </w:rPr>
        <w:t>nộp:</w:t>
      </w:r>
      <w:r>
        <w:rPr>
          <w:spacing w:val="-3"/>
          <w:sz w:val="28"/>
        </w:rPr>
        <w:t> </w:t>
      </w:r>
      <w:r>
        <w:rPr>
          <w:sz w:val="28"/>
        </w:rPr>
        <w:t>lịch</w:t>
      </w:r>
      <w:r>
        <w:rPr>
          <w:spacing w:val="-1"/>
          <w:sz w:val="28"/>
        </w:rPr>
        <w:t> </w:t>
      </w:r>
      <w:r>
        <w:rPr>
          <w:sz w:val="28"/>
        </w:rPr>
        <w:t>sử</w:t>
      </w:r>
      <w:r>
        <w:rPr>
          <w:spacing w:val="-5"/>
          <w:sz w:val="28"/>
        </w:rPr>
        <w:t> </w:t>
      </w:r>
      <w:r>
        <w:rPr>
          <w:sz w:val="28"/>
        </w:rPr>
        <w:t>đơn</w:t>
      </w:r>
      <w:r>
        <w:rPr>
          <w:spacing w:val="-1"/>
          <w:sz w:val="28"/>
        </w:rPr>
        <w:t> </w:t>
      </w:r>
      <w:r>
        <w:rPr>
          <w:sz w:val="28"/>
        </w:rPr>
        <w:t>vị</w:t>
      </w:r>
      <w:r>
        <w:rPr>
          <w:spacing w:val="-3"/>
          <w:sz w:val="28"/>
        </w:rPr>
        <w:t> </w:t>
      </w:r>
      <w:r>
        <w:rPr>
          <w:sz w:val="28"/>
        </w:rPr>
        <w:t>hình thành phông (cập nhật theo giai đoạn tài liệu thu nộp đối với cơ quan, tổ chức thực</w:t>
      </w:r>
      <w:r>
        <w:rPr>
          <w:spacing w:val="-4"/>
          <w:sz w:val="28"/>
        </w:rPr>
        <w:t> </w:t>
      </w:r>
      <w:r>
        <w:rPr>
          <w:sz w:val="28"/>
        </w:rPr>
        <w:t>hiện</w:t>
      </w:r>
      <w:r>
        <w:rPr>
          <w:spacing w:val="-4"/>
          <w:sz w:val="28"/>
        </w:rPr>
        <w:t> </w:t>
      </w:r>
      <w:r>
        <w:rPr>
          <w:sz w:val="28"/>
        </w:rPr>
        <w:t>thu</w:t>
      </w:r>
      <w:r>
        <w:rPr>
          <w:spacing w:val="-4"/>
          <w:sz w:val="28"/>
        </w:rPr>
        <w:t> </w:t>
      </w:r>
      <w:r>
        <w:rPr>
          <w:sz w:val="28"/>
        </w:rPr>
        <w:t>nộp</w:t>
      </w:r>
      <w:r>
        <w:rPr>
          <w:spacing w:val="-4"/>
          <w:sz w:val="28"/>
        </w:rPr>
        <w:t> </w:t>
      </w:r>
      <w:r>
        <w:rPr>
          <w:sz w:val="28"/>
        </w:rPr>
        <w:t>tài</w:t>
      </w:r>
      <w:r>
        <w:rPr>
          <w:spacing w:val="-4"/>
          <w:sz w:val="28"/>
        </w:rPr>
        <w:t> </w:t>
      </w:r>
      <w:r>
        <w:rPr>
          <w:sz w:val="28"/>
        </w:rPr>
        <w:t>liệu</w:t>
      </w:r>
      <w:r>
        <w:rPr>
          <w:spacing w:val="-4"/>
          <w:sz w:val="28"/>
        </w:rPr>
        <w:t> </w:t>
      </w:r>
      <w:r>
        <w:rPr>
          <w:sz w:val="28"/>
        </w:rPr>
        <w:t>lần</w:t>
      </w:r>
      <w:r>
        <w:rPr>
          <w:spacing w:val="-4"/>
          <w:sz w:val="28"/>
        </w:rPr>
        <w:t> </w:t>
      </w:r>
      <w:r>
        <w:rPr>
          <w:sz w:val="28"/>
        </w:rPr>
        <w:t>thứ</w:t>
      </w:r>
      <w:r>
        <w:rPr>
          <w:spacing w:val="-6"/>
          <w:sz w:val="28"/>
        </w:rPr>
        <w:t> </w:t>
      </w:r>
      <w:r>
        <w:rPr>
          <w:sz w:val="28"/>
        </w:rPr>
        <w:t>hai</w:t>
      </w:r>
      <w:r>
        <w:rPr>
          <w:spacing w:val="-4"/>
          <w:sz w:val="28"/>
        </w:rPr>
        <w:t> </w:t>
      </w:r>
      <w:r>
        <w:rPr>
          <w:sz w:val="28"/>
        </w:rPr>
        <w:t>trở</w:t>
      </w:r>
      <w:r>
        <w:rPr>
          <w:spacing w:val="-4"/>
          <w:sz w:val="28"/>
        </w:rPr>
        <w:t> </w:t>
      </w:r>
      <w:r>
        <w:rPr>
          <w:sz w:val="28"/>
        </w:rPr>
        <w:t>lên);</w:t>
      </w:r>
      <w:r>
        <w:rPr>
          <w:spacing w:val="-4"/>
          <w:sz w:val="28"/>
        </w:rPr>
        <w:t> </w:t>
      </w:r>
      <w:r>
        <w:rPr>
          <w:sz w:val="28"/>
        </w:rPr>
        <w:t>lịch</w:t>
      </w:r>
      <w:r>
        <w:rPr>
          <w:spacing w:val="-4"/>
          <w:sz w:val="28"/>
        </w:rPr>
        <w:t> </w:t>
      </w:r>
      <w:r>
        <w:rPr>
          <w:sz w:val="28"/>
        </w:rPr>
        <w:t>sử</w:t>
      </w:r>
      <w:r>
        <w:rPr>
          <w:spacing w:val="-6"/>
          <w:sz w:val="28"/>
        </w:rPr>
        <w:t> </w:t>
      </w:r>
      <w:r>
        <w:rPr>
          <w:sz w:val="28"/>
        </w:rPr>
        <w:t>phông,</w:t>
      </w:r>
      <w:r>
        <w:rPr>
          <w:spacing w:val="-6"/>
          <w:sz w:val="28"/>
        </w:rPr>
        <w:t> </w:t>
      </w:r>
      <w:r>
        <w:rPr>
          <w:sz w:val="28"/>
        </w:rPr>
        <w:t>khối</w:t>
      </w:r>
      <w:r>
        <w:rPr>
          <w:spacing w:val="-4"/>
          <w:sz w:val="28"/>
        </w:rPr>
        <w:t> </w:t>
      </w:r>
      <w:r>
        <w:rPr>
          <w:sz w:val="28"/>
        </w:rPr>
        <w:t>tài</w:t>
      </w:r>
      <w:r>
        <w:rPr>
          <w:spacing w:val="-4"/>
          <w:sz w:val="28"/>
        </w:rPr>
        <w:t> </w:t>
      </w:r>
      <w:r>
        <w:rPr>
          <w:sz w:val="28"/>
        </w:rPr>
        <w:t>liệu;</w:t>
      </w:r>
      <w:r>
        <w:rPr>
          <w:spacing w:val="-4"/>
          <w:sz w:val="28"/>
        </w:rPr>
        <w:t> </w:t>
      </w:r>
      <w:r>
        <w:rPr>
          <w:sz w:val="28"/>
        </w:rPr>
        <w:t>phương án phân loại</w:t>
      </w:r>
      <w:r>
        <w:rPr>
          <w:spacing w:val="-3"/>
          <w:sz w:val="28"/>
        </w:rPr>
        <w:t> </w:t>
      </w:r>
      <w:r>
        <w:rPr>
          <w:sz w:val="28"/>
        </w:rPr>
        <w:t>(cập</w:t>
      </w:r>
      <w:r>
        <w:rPr>
          <w:spacing w:val="-3"/>
          <w:sz w:val="28"/>
        </w:rPr>
        <w:t> </w:t>
      </w:r>
      <w:r>
        <w:rPr>
          <w:sz w:val="28"/>
        </w:rPr>
        <w:t>nhật</w:t>
      </w:r>
      <w:r>
        <w:rPr>
          <w:spacing w:val="-3"/>
          <w:sz w:val="28"/>
        </w:rPr>
        <w:t> </w:t>
      </w:r>
      <w:r>
        <w:rPr>
          <w:sz w:val="28"/>
        </w:rPr>
        <w:t>theo</w:t>
      </w:r>
      <w:r>
        <w:rPr>
          <w:spacing w:val="-3"/>
          <w:sz w:val="28"/>
        </w:rPr>
        <w:t> </w:t>
      </w:r>
      <w:r>
        <w:rPr>
          <w:sz w:val="28"/>
        </w:rPr>
        <w:t>giai</w:t>
      </w:r>
      <w:r>
        <w:rPr>
          <w:spacing w:val="-3"/>
          <w:sz w:val="28"/>
        </w:rPr>
        <w:t> </w:t>
      </w:r>
      <w:r>
        <w:rPr>
          <w:sz w:val="28"/>
        </w:rPr>
        <w:t>đoạn</w:t>
      </w:r>
      <w:r>
        <w:rPr>
          <w:spacing w:val="-3"/>
          <w:sz w:val="28"/>
        </w:rPr>
        <w:t> </w:t>
      </w:r>
      <w:r>
        <w:rPr>
          <w:sz w:val="28"/>
        </w:rPr>
        <w:t>tài</w:t>
      </w:r>
      <w:r>
        <w:rPr>
          <w:spacing w:val="-3"/>
          <w:sz w:val="28"/>
        </w:rPr>
        <w:t> </w:t>
      </w:r>
      <w:r>
        <w:rPr>
          <w:sz w:val="28"/>
        </w:rPr>
        <w:t>liệu</w:t>
      </w:r>
      <w:r>
        <w:rPr>
          <w:spacing w:val="-3"/>
          <w:sz w:val="28"/>
        </w:rPr>
        <w:t> </w:t>
      </w:r>
      <w:r>
        <w:rPr>
          <w:sz w:val="28"/>
        </w:rPr>
        <w:t>thu</w:t>
      </w:r>
      <w:r>
        <w:rPr>
          <w:spacing w:val="-6"/>
          <w:sz w:val="28"/>
        </w:rPr>
        <w:t> </w:t>
      </w:r>
      <w:r>
        <w:rPr>
          <w:sz w:val="28"/>
        </w:rPr>
        <w:t>nộp);</w:t>
      </w:r>
      <w:r>
        <w:rPr>
          <w:spacing w:val="-3"/>
          <w:sz w:val="28"/>
        </w:rPr>
        <w:t> </w:t>
      </w:r>
      <w:r>
        <w:rPr>
          <w:sz w:val="28"/>
        </w:rPr>
        <w:t>hướng</w:t>
      </w:r>
      <w:r>
        <w:rPr>
          <w:spacing w:val="-3"/>
          <w:sz w:val="28"/>
        </w:rPr>
        <w:t> </w:t>
      </w:r>
      <w:r>
        <w:rPr>
          <w:sz w:val="28"/>
        </w:rPr>
        <w:t>dẫn</w:t>
      </w:r>
      <w:r>
        <w:rPr>
          <w:spacing w:val="-3"/>
          <w:sz w:val="28"/>
        </w:rPr>
        <w:t> </w:t>
      </w:r>
      <w:r>
        <w:rPr>
          <w:sz w:val="28"/>
        </w:rPr>
        <w:t>xác</w:t>
      </w:r>
      <w:r>
        <w:rPr>
          <w:spacing w:val="-5"/>
          <w:sz w:val="28"/>
        </w:rPr>
        <w:t> </w:t>
      </w:r>
      <w:r>
        <w:rPr>
          <w:sz w:val="28"/>
        </w:rPr>
        <w:t>định</w:t>
      </w:r>
      <w:r>
        <w:rPr>
          <w:spacing w:val="-3"/>
          <w:sz w:val="28"/>
        </w:rPr>
        <w:t> </w:t>
      </w:r>
      <w:r>
        <w:rPr>
          <w:sz w:val="28"/>
        </w:rPr>
        <w:t>giá</w:t>
      </w:r>
      <w:r>
        <w:rPr>
          <w:spacing w:val="-5"/>
          <w:sz w:val="28"/>
        </w:rPr>
        <w:t> </w:t>
      </w:r>
      <w:r>
        <w:rPr>
          <w:sz w:val="28"/>
        </w:rPr>
        <w:t>trị tài</w:t>
      </w:r>
      <w:r>
        <w:rPr>
          <w:spacing w:val="-13"/>
          <w:sz w:val="28"/>
        </w:rPr>
        <w:t> </w:t>
      </w:r>
      <w:r>
        <w:rPr>
          <w:sz w:val="28"/>
        </w:rPr>
        <w:t>liệu;</w:t>
      </w:r>
      <w:r>
        <w:rPr>
          <w:spacing w:val="-13"/>
          <w:sz w:val="28"/>
        </w:rPr>
        <w:t> </w:t>
      </w:r>
      <w:r>
        <w:rPr>
          <w:sz w:val="28"/>
        </w:rPr>
        <w:t>lựa</w:t>
      </w:r>
      <w:r>
        <w:rPr>
          <w:spacing w:val="-14"/>
          <w:sz w:val="28"/>
        </w:rPr>
        <w:t> </w:t>
      </w:r>
      <w:r>
        <w:rPr>
          <w:sz w:val="28"/>
        </w:rPr>
        <w:t>chọn</w:t>
      </w:r>
      <w:r>
        <w:rPr>
          <w:spacing w:val="-15"/>
          <w:sz w:val="28"/>
        </w:rPr>
        <w:t> </w:t>
      </w:r>
      <w:r>
        <w:rPr>
          <w:sz w:val="28"/>
        </w:rPr>
        <w:t>hồ</w:t>
      </w:r>
      <w:r>
        <w:rPr>
          <w:spacing w:val="-13"/>
          <w:sz w:val="28"/>
        </w:rPr>
        <w:t> </w:t>
      </w:r>
      <w:r>
        <w:rPr>
          <w:sz w:val="28"/>
        </w:rPr>
        <w:t>sơ,</w:t>
      </w:r>
      <w:r>
        <w:rPr>
          <w:spacing w:val="-15"/>
          <w:sz w:val="28"/>
        </w:rPr>
        <w:t> </w:t>
      </w:r>
      <w:r>
        <w:rPr>
          <w:sz w:val="28"/>
        </w:rPr>
        <w:t>tài</w:t>
      </w:r>
      <w:r>
        <w:rPr>
          <w:spacing w:val="-13"/>
          <w:sz w:val="28"/>
        </w:rPr>
        <w:t> </w:t>
      </w:r>
      <w:r>
        <w:rPr>
          <w:sz w:val="28"/>
        </w:rPr>
        <w:t>liệu</w:t>
      </w:r>
      <w:r>
        <w:rPr>
          <w:spacing w:val="-13"/>
          <w:sz w:val="28"/>
        </w:rPr>
        <w:t> </w:t>
      </w:r>
      <w:r>
        <w:rPr>
          <w:sz w:val="28"/>
        </w:rPr>
        <w:t>và</w:t>
      </w:r>
      <w:r>
        <w:rPr>
          <w:spacing w:val="-16"/>
          <w:sz w:val="28"/>
        </w:rPr>
        <w:t> </w:t>
      </w:r>
      <w:r>
        <w:rPr>
          <w:sz w:val="28"/>
        </w:rPr>
        <w:t>thực</w:t>
      </w:r>
      <w:r>
        <w:rPr>
          <w:spacing w:val="-14"/>
          <w:sz w:val="28"/>
        </w:rPr>
        <w:t> </w:t>
      </w:r>
      <w:r>
        <w:rPr>
          <w:sz w:val="28"/>
        </w:rPr>
        <w:t>hiện</w:t>
      </w:r>
      <w:r>
        <w:rPr>
          <w:spacing w:val="-15"/>
          <w:sz w:val="28"/>
        </w:rPr>
        <w:t> </w:t>
      </w:r>
      <w:r>
        <w:rPr>
          <w:sz w:val="28"/>
        </w:rPr>
        <w:t>thao</w:t>
      </w:r>
      <w:r>
        <w:rPr>
          <w:spacing w:val="-15"/>
          <w:sz w:val="28"/>
        </w:rPr>
        <w:t> </w:t>
      </w:r>
      <w:r>
        <w:rPr>
          <w:sz w:val="28"/>
        </w:rPr>
        <w:t>tác</w:t>
      </w:r>
      <w:r>
        <w:rPr>
          <w:spacing w:val="-14"/>
          <w:sz w:val="28"/>
        </w:rPr>
        <w:t> </w:t>
      </w:r>
      <w:r>
        <w:rPr>
          <w:sz w:val="28"/>
        </w:rPr>
        <w:t>“Nộp</w:t>
      </w:r>
      <w:r>
        <w:rPr>
          <w:spacing w:val="-13"/>
          <w:sz w:val="28"/>
        </w:rPr>
        <w:t> </w:t>
      </w:r>
      <w:r>
        <w:rPr>
          <w:sz w:val="28"/>
        </w:rPr>
        <w:t>vào</w:t>
      </w:r>
      <w:r>
        <w:rPr>
          <w:spacing w:val="-16"/>
          <w:sz w:val="28"/>
        </w:rPr>
        <w:t> </w:t>
      </w:r>
      <w:r>
        <w:rPr>
          <w:sz w:val="28"/>
        </w:rPr>
        <w:t>lưu</w:t>
      </w:r>
      <w:r>
        <w:rPr>
          <w:spacing w:val="-13"/>
          <w:sz w:val="28"/>
        </w:rPr>
        <w:t> </w:t>
      </w:r>
      <w:r>
        <w:rPr>
          <w:sz w:val="28"/>
        </w:rPr>
        <w:t>trữ</w:t>
      </w:r>
      <w:r>
        <w:rPr>
          <w:spacing w:val="-15"/>
          <w:sz w:val="28"/>
        </w:rPr>
        <w:t> </w:t>
      </w:r>
      <w:r>
        <w:rPr>
          <w:sz w:val="28"/>
        </w:rPr>
        <w:t>lịch</w:t>
      </w:r>
      <w:r>
        <w:rPr>
          <w:spacing w:val="-13"/>
          <w:sz w:val="28"/>
        </w:rPr>
        <w:t> </w:t>
      </w:r>
      <w:r>
        <w:rPr>
          <w:sz w:val="28"/>
        </w:rPr>
        <w:t>sử”</w:t>
      </w:r>
      <w:r>
        <w:rPr>
          <w:spacing w:val="-14"/>
          <w:sz w:val="28"/>
        </w:rPr>
        <w:t> </w:t>
      </w:r>
      <w:r>
        <w:rPr>
          <w:sz w:val="28"/>
        </w:rPr>
        <w:t>trên Hệ thống.</w:t>
      </w:r>
    </w:p>
    <w:p>
      <w:pPr>
        <w:pStyle w:val="ListParagraph"/>
        <w:numPr>
          <w:ilvl w:val="1"/>
          <w:numId w:val="25"/>
        </w:numPr>
        <w:tabs>
          <w:tab w:pos="1154" w:val="left" w:leader="none"/>
        </w:tabs>
        <w:spacing w:line="240" w:lineRule="auto" w:before="121" w:after="0"/>
        <w:ind w:left="143" w:right="1126" w:firstLine="707"/>
        <w:jc w:val="both"/>
        <w:rPr>
          <w:sz w:val="28"/>
        </w:rPr>
      </w:pPr>
      <w:r>
        <w:rPr>
          <w:sz w:val="28"/>
        </w:rPr>
        <w:t>Hệ</w:t>
      </w:r>
      <w:r>
        <w:rPr>
          <w:spacing w:val="-1"/>
          <w:sz w:val="28"/>
        </w:rPr>
        <w:t> </w:t>
      </w:r>
      <w:r>
        <w:rPr>
          <w:sz w:val="28"/>
        </w:rPr>
        <w:t>thống tự</w:t>
      </w:r>
      <w:r>
        <w:rPr>
          <w:spacing w:val="-3"/>
          <w:sz w:val="28"/>
        </w:rPr>
        <w:t> </w:t>
      </w:r>
      <w:r>
        <w:rPr>
          <w:sz w:val="28"/>
        </w:rPr>
        <w:t>động kiểm</w:t>
      </w:r>
      <w:r>
        <w:rPr>
          <w:spacing w:val="-5"/>
          <w:sz w:val="28"/>
        </w:rPr>
        <w:t> </w:t>
      </w:r>
      <w:r>
        <w:rPr>
          <w:sz w:val="28"/>
        </w:rPr>
        <w:t>tra,</w:t>
      </w:r>
      <w:r>
        <w:rPr>
          <w:spacing w:val="-2"/>
          <w:sz w:val="28"/>
        </w:rPr>
        <w:t> </w:t>
      </w:r>
      <w:r>
        <w:rPr>
          <w:sz w:val="28"/>
        </w:rPr>
        <w:t>đối chiếu tổng</w:t>
      </w:r>
      <w:r>
        <w:rPr>
          <w:spacing w:val="-1"/>
          <w:sz w:val="28"/>
        </w:rPr>
        <w:t> </w:t>
      </w:r>
      <w:r>
        <w:rPr>
          <w:sz w:val="28"/>
        </w:rPr>
        <w:t>số</w:t>
      </w:r>
      <w:r>
        <w:rPr>
          <w:spacing w:val="-1"/>
          <w:sz w:val="28"/>
        </w:rPr>
        <w:t> </w:t>
      </w:r>
      <w:r>
        <w:rPr>
          <w:sz w:val="28"/>
        </w:rPr>
        <w:t>hồ</w:t>
      </w:r>
      <w:r>
        <w:rPr>
          <w:spacing w:val="-1"/>
          <w:sz w:val="28"/>
        </w:rPr>
        <w:t> </w:t>
      </w:r>
      <w:r>
        <w:rPr>
          <w:sz w:val="28"/>
        </w:rPr>
        <w:t>sơ, tài liệu với Mục</w:t>
      </w:r>
      <w:r>
        <w:rPr>
          <w:spacing w:val="-2"/>
          <w:sz w:val="28"/>
        </w:rPr>
        <w:t> </w:t>
      </w:r>
      <w:r>
        <w:rPr>
          <w:sz w:val="28"/>
        </w:rPr>
        <w:t>lục hồ sơ, tài liệu thu nộp và xác nhận: “đủ”, “chưa đủ, số lượng hồ sơ, tài liệu còn thiếu” và đưa toàn bộ hồ sơ, tài liệu thu nộp vào trạng thái “Chờ tiếp nhận”.</w:t>
      </w:r>
    </w:p>
    <w:p>
      <w:pPr>
        <w:pStyle w:val="Heading2"/>
        <w:spacing w:before="123"/>
      </w:pPr>
      <w:r>
        <w:rPr/>
        <w:t>Điều</w:t>
      </w:r>
      <w:r>
        <w:rPr>
          <w:spacing w:val="-8"/>
        </w:rPr>
        <w:t> </w:t>
      </w:r>
      <w:r>
        <w:rPr/>
        <w:t>23.</w:t>
      </w:r>
      <w:r>
        <w:rPr>
          <w:spacing w:val="-7"/>
        </w:rPr>
        <w:t> </w:t>
      </w:r>
      <w:r>
        <w:rPr/>
        <w:t>Tiếp</w:t>
      </w:r>
      <w:r>
        <w:rPr>
          <w:spacing w:val="-9"/>
        </w:rPr>
        <w:t> </w:t>
      </w:r>
      <w:r>
        <w:rPr/>
        <w:t>nhận</w:t>
      </w:r>
      <w:r>
        <w:rPr>
          <w:spacing w:val="-12"/>
        </w:rPr>
        <w:t> </w:t>
      </w:r>
      <w:r>
        <w:rPr/>
        <w:t>hồ</w:t>
      </w:r>
      <w:r>
        <w:rPr>
          <w:spacing w:val="-8"/>
        </w:rPr>
        <w:t> </w:t>
      </w:r>
      <w:r>
        <w:rPr/>
        <w:t>sơ,</w:t>
      </w:r>
      <w:r>
        <w:rPr>
          <w:spacing w:val="-8"/>
        </w:rPr>
        <w:t> </w:t>
      </w:r>
      <w:r>
        <w:rPr/>
        <w:t>tài</w:t>
      </w:r>
      <w:r>
        <w:rPr>
          <w:spacing w:val="-8"/>
        </w:rPr>
        <w:t> </w:t>
      </w:r>
      <w:r>
        <w:rPr/>
        <w:t>liệu</w:t>
      </w:r>
      <w:r>
        <w:rPr>
          <w:spacing w:val="-7"/>
        </w:rPr>
        <w:t> </w:t>
      </w:r>
      <w:r>
        <w:rPr/>
        <w:t>nộp</w:t>
      </w:r>
      <w:r>
        <w:rPr>
          <w:spacing w:val="-9"/>
        </w:rPr>
        <w:t> </w:t>
      </w:r>
      <w:r>
        <w:rPr/>
        <w:t>vào</w:t>
      </w:r>
      <w:r>
        <w:rPr>
          <w:spacing w:val="-6"/>
        </w:rPr>
        <w:t> </w:t>
      </w:r>
      <w:r>
        <w:rPr/>
        <w:t>lưu</w:t>
      </w:r>
      <w:r>
        <w:rPr>
          <w:spacing w:val="-8"/>
        </w:rPr>
        <w:t> </w:t>
      </w:r>
      <w:r>
        <w:rPr/>
        <w:t>trữ</w:t>
      </w:r>
      <w:r>
        <w:rPr>
          <w:spacing w:val="-10"/>
        </w:rPr>
        <w:t> </w:t>
      </w:r>
      <w:r>
        <w:rPr/>
        <w:t>lịch</w:t>
      </w:r>
      <w:r>
        <w:rPr>
          <w:spacing w:val="-9"/>
        </w:rPr>
        <w:t> </w:t>
      </w:r>
      <w:r>
        <w:rPr/>
        <w:t>sử</w:t>
      </w:r>
      <w:r>
        <w:rPr>
          <w:spacing w:val="-7"/>
        </w:rPr>
        <w:t> </w:t>
      </w:r>
      <w:r>
        <w:rPr/>
        <w:t>trên</w:t>
      </w:r>
      <w:r>
        <w:rPr>
          <w:spacing w:val="-7"/>
        </w:rPr>
        <w:t> </w:t>
      </w:r>
      <w:r>
        <w:rPr/>
        <w:t>Hệ</w:t>
      </w:r>
      <w:r>
        <w:rPr>
          <w:spacing w:val="-7"/>
        </w:rPr>
        <w:t> </w:t>
      </w:r>
      <w:r>
        <w:rPr>
          <w:spacing w:val="-2"/>
        </w:rPr>
        <w:t>thống</w:t>
      </w:r>
    </w:p>
    <w:p>
      <w:pPr>
        <w:pStyle w:val="ListParagraph"/>
        <w:numPr>
          <w:ilvl w:val="0"/>
          <w:numId w:val="26"/>
        </w:numPr>
        <w:tabs>
          <w:tab w:pos="1136" w:val="left" w:leader="none"/>
        </w:tabs>
        <w:spacing w:line="242" w:lineRule="auto" w:before="115" w:after="0"/>
        <w:ind w:left="143" w:right="1130" w:firstLine="707"/>
        <w:jc w:val="left"/>
        <w:rPr>
          <w:sz w:val="28"/>
        </w:rPr>
      </w:pPr>
      <w:r>
        <w:rPr>
          <w:sz w:val="28"/>
        </w:rPr>
        <w:t>Lưu trữ lịch sử tiếp nhận hồ sơ, tài liệu và thực hiện kiểm tra, xác nhận thông tin trên Hệ thống:</w:t>
      </w:r>
    </w:p>
    <w:p>
      <w:pPr>
        <w:pStyle w:val="ListParagraph"/>
        <w:numPr>
          <w:ilvl w:val="1"/>
          <w:numId w:val="26"/>
        </w:numPr>
        <w:tabs>
          <w:tab w:pos="1139" w:val="left" w:leader="none"/>
        </w:tabs>
        <w:spacing w:line="240" w:lineRule="auto" w:before="116" w:after="0"/>
        <w:ind w:left="1139" w:right="0" w:hanging="288"/>
        <w:jc w:val="left"/>
        <w:rPr>
          <w:sz w:val="28"/>
        </w:rPr>
      </w:pPr>
      <w:r>
        <w:rPr>
          <w:sz w:val="28"/>
        </w:rPr>
        <w:t>Mã</w:t>
      </w:r>
      <w:r>
        <w:rPr>
          <w:spacing w:val="-4"/>
          <w:sz w:val="28"/>
        </w:rPr>
        <w:t> </w:t>
      </w:r>
      <w:r>
        <w:rPr>
          <w:sz w:val="28"/>
        </w:rPr>
        <w:t>đăng</w:t>
      </w:r>
      <w:r>
        <w:rPr>
          <w:spacing w:val="-1"/>
          <w:sz w:val="28"/>
        </w:rPr>
        <w:t> </w:t>
      </w:r>
      <w:r>
        <w:rPr>
          <w:sz w:val="28"/>
        </w:rPr>
        <w:t>ký</w:t>
      </w:r>
      <w:r>
        <w:rPr>
          <w:spacing w:val="-2"/>
          <w:sz w:val="28"/>
        </w:rPr>
        <w:t> </w:t>
      </w:r>
      <w:r>
        <w:rPr>
          <w:sz w:val="28"/>
        </w:rPr>
        <w:t>yêu</w:t>
      </w:r>
      <w:r>
        <w:rPr>
          <w:spacing w:val="-1"/>
          <w:sz w:val="28"/>
        </w:rPr>
        <w:t> </w:t>
      </w:r>
      <w:r>
        <w:rPr>
          <w:sz w:val="28"/>
        </w:rPr>
        <w:t>cầu</w:t>
      </w:r>
      <w:r>
        <w:rPr>
          <w:spacing w:val="-2"/>
          <w:sz w:val="28"/>
        </w:rPr>
        <w:t> </w:t>
      </w:r>
      <w:r>
        <w:rPr>
          <w:sz w:val="28"/>
        </w:rPr>
        <w:t>thu</w:t>
      </w:r>
      <w:r>
        <w:rPr>
          <w:spacing w:val="-5"/>
          <w:sz w:val="28"/>
        </w:rPr>
        <w:t> </w:t>
      </w:r>
      <w:r>
        <w:rPr>
          <w:spacing w:val="-4"/>
          <w:sz w:val="28"/>
        </w:rPr>
        <w:t>nộp.</w:t>
      </w:r>
    </w:p>
    <w:p>
      <w:pPr>
        <w:pStyle w:val="ListParagraph"/>
        <w:numPr>
          <w:ilvl w:val="1"/>
          <w:numId w:val="26"/>
        </w:numPr>
        <w:tabs>
          <w:tab w:pos="1154" w:val="left" w:leader="none"/>
        </w:tabs>
        <w:spacing w:line="240" w:lineRule="auto" w:before="119" w:after="0"/>
        <w:ind w:left="1154" w:right="0" w:hanging="303"/>
        <w:jc w:val="left"/>
        <w:rPr>
          <w:sz w:val="28"/>
        </w:rPr>
      </w:pPr>
      <w:r>
        <w:rPr>
          <w:sz w:val="28"/>
        </w:rPr>
        <w:t>Mã</w:t>
      </w:r>
      <w:r>
        <w:rPr>
          <w:spacing w:val="-3"/>
          <w:sz w:val="28"/>
        </w:rPr>
        <w:t> </w:t>
      </w:r>
      <w:r>
        <w:rPr>
          <w:sz w:val="28"/>
        </w:rPr>
        <w:t>cơ</w:t>
      </w:r>
      <w:r>
        <w:rPr>
          <w:spacing w:val="-4"/>
          <w:sz w:val="28"/>
        </w:rPr>
        <w:t> </w:t>
      </w:r>
      <w:r>
        <w:rPr>
          <w:sz w:val="28"/>
        </w:rPr>
        <w:t>quan,</w:t>
      </w:r>
      <w:r>
        <w:rPr>
          <w:spacing w:val="-5"/>
          <w:sz w:val="28"/>
        </w:rPr>
        <w:t> </w:t>
      </w:r>
      <w:r>
        <w:rPr>
          <w:sz w:val="28"/>
        </w:rPr>
        <w:t>tổ</w:t>
      </w:r>
      <w:r>
        <w:rPr>
          <w:spacing w:val="-1"/>
          <w:sz w:val="28"/>
        </w:rPr>
        <w:t> </w:t>
      </w:r>
      <w:r>
        <w:rPr>
          <w:sz w:val="28"/>
        </w:rPr>
        <w:t>chức</w:t>
      </w:r>
      <w:r>
        <w:rPr>
          <w:spacing w:val="-1"/>
          <w:sz w:val="28"/>
        </w:rPr>
        <w:t> </w:t>
      </w:r>
      <w:r>
        <w:rPr>
          <w:sz w:val="28"/>
        </w:rPr>
        <w:t>thu</w:t>
      </w:r>
      <w:r>
        <w:rPr>
          <w:spacing w:val="-1"/>
          <w:sz w:val="28"/>
        </w:rPr>
        <w:t> </w:t>
      </w:r>
      <w:r>
        <w:rPr>
          <w:spacing w:val="-4"/>
          <w:sz w:val="28"/>
        </w:rPr>
        <w:t>nộp.</w:t>
      </w:r>
    </w:p>
    <w:p>
      <w:pPr>
        <w:pStyle w:val="ListParagraph"/>
        <w:numPr>
          <w:ilvl w:val="1"/>
          <w:numId w:val="26"/>
        </w:numPr>
        <w:tabs>
          <w:tab w:pos="1139" w:val="left" w:leader="none"/>
        </w:tabs>
        <w:spacing w:line="240" w:lineRule="auto" w:before="120" w:after="0"/>
        <w:ind w:left="1139" w:right="0" w:hanging="288"/>
        <w:jc w:val="left"/>
        <w:rPr>
          <w:sz w:val="28"/>
        </w:rPr>
      </w:pPr>
      <w:r>
        <w:rPr>
          <w:sz w:val="28"/>
        </w:rPr>
        <w:t>Tên</w:t>
      </w:r>
      <w:r>
        <w:rPr>
          <w:spacing w:val="-2"/>
          <w:sz w:val="28"/>
        </w:rPr>
        <w:t> </w:t>
      </w:r>
      <w:r>
        <w:rPr>
          <w:sz w:val="28"/>
        </w:rPr>
        <w:t>cơ</w:t>
      </w:r>
      <w:r>
        <w:rPr>
          <w:spacing w:val="-4"/>
          <w:sz w:val="28"/>
        </w:rPr>
        <w:t> </w:t>
      </w:r>
      <w:r>
        <w:rPr>
          <w:sz w:val="28"/>
        </w:rPr>
        <w:t>quan,</w:t>
      </w:r>
      <w:r>
        <w:rPr>
          <w:spacing w:val="-3"/>
          <w:sz w:val="28"/>
        </w:rPr>
        <w:t> </w:t>
      </w:r>
      <w:r>
        <w:rPr>
          <w:sz w:val="28"/>
        </w:rPr>
        <w:t>tổ</w:t>
      </w:r>
      <w:r>
        <w:rPr>
          <w:spacing w:val="-1"/>
          <w:sz w:val="28"/>
        </w:rPr>
        <w:t> </w:t>
      </w:r>
      <w:r>
        <w:rPr>
          <w:sz w:val="28"/>
        </w:rPr>
        <w:t>chức</w:t>
      </w:r>
      <w:r>
        <w:rPr>
          <w:spacing w:val="-2"/>
          <w:sz w:val="28"/>
        </w:rPr>
        <w:t> </w:t>
      </w:r>
      <w:r>
        <w:rPr>
          <w:sz w:val="28"/>
        </w:rPr>
        <w:t>thu</w:t>
      </w:r>
      <w:r>
        <w:rPr>
          <w:spacing w:val="-1"/>
          <w:sz w:val="28"/>
        </w:rPr>
        <w:t> </w:t>
      </w:r>
      <w:r>
        <w:rPr>
          <w:spacing w:val="-4"/>
          <w:sz w:val="28"/>
        </w:rPr>
        <w:t>nộp.</w:t>
      </w:r>
    </w:p>
    <w:p>
      <w:pPr>
        <w:pStyle w:val="ListParagraph"/>
        <w:numPr>
          <w:ilvl w:val="1"/>
          <w:numId w:val="26"/>
        </w:numPr>
        <w:tabs>
          <w:tab w:pos="1154" w:val="left" w:leader="none"/>
        </w:tabs>
        <w:spacing w:line="240" w:lineRule="auto" w:before="120" w:after="0"/>
        <w:ind w:left="1154" w:right="0" w:hanging="303"/>
        <w:jc w:val="left"/>
        <w:rPr>
          <w:sz w:val="28"/>
        </w:rPr>
      </w:pPr>
      <w:r>
        <w:rPr>
          <w:sz w:val="28"/>
        </w:rPr>
        <w:t>Tổng</w:t>
      </w:r>
      <w:r>
        <w:rPr>
          <w:spacing w:val="-7"/>
          <w:sz w:val="28"/>
        </w:rPr>
        <w:t> </w:t>
      </w:r>
      <w:r>
        <w:rPr>
          <w:sz w:val="28"/>
        </w:rPr>
        <w:t>số</w:t>
      </w:r>
      <w:r>
        <w:rPr>
          <w:spacing w:val="-5"/>
          <w:sz w:val="28"/>
        </w:rPr>
        <w:t> </w:t>
      </w:r>
      <w:r>
        <w:rPr>
          <w:sz w:val="28"/>
        </w:rPr>
        <w:t>gói</w:t>
      </w:r>
      <w:r>
        <w:rPr>
          <w:spacing w:val="-1"/>
          <w:sz w:val="28"/>
        </w:rPr>
        <w:t> </w:t>
      </w:r>
      <w:r>
        <w:rPr>
          <w:spacing w:val="-4"/>
          <w:sz w:val="28"/>
        </w:rPr>
        <w:t>tin.</w:t>
      </w:r>
    </w:p>
    <w:p>
      <w:pPr>
        <w:pStyle w:val="BodyText"/>
        <w:spacing w:before="119"/>
        <w:ind w:left="851"/>
      </w:pPr>
      <w:r>
        <w:rPr/>
        <w:t>đ)</w:t>
      </w:r>
      <w:r>
        <w:rPr>
          <w:spacing w:val="-3"/>
        </w:rPr>
        <w:t> </w:t>
      </w:r>
      <w:r>
        <w:rPr/>
        <w:t>Tổng</w:t>
      </w:r>
      <w:r>
        <w:rPr>
          <w:spacing w:val="-3"/>
        </w:rPr>
        <w:t> </w:t>
      </w:r>
      <w:r>
        <w:rPr/>
        <w:t>số</w:t>
      </w:r>
      <w:r>
        <w:rPr>
          <w:spacing w:val="-4"/>
        </w:rPr>
        <w:t> </w:t>
      </w:r>
      <w:r>
        <w:rPr/>
        <w:t>hồ</w:t>
      </w:r>
      <w:r>
        <w:rPr>
          <w:spacing w:val="-2"/>
        </w:rPr>
        <w:t> </w:t>
      </w:r>
      <w:r>
        <w:rPr/>
        <w:t>sơ,</w:t>
      </w:r>
      <w:r>
        <w:rPr>
          <w:spacing w:val="-4"/>
        </w:rPr>
        <w:t> </w:t>
      </w:r>
      <w:r>
        <w:rPr/>
        <w:t>tài</w:t>
      </w:r>
      <w:r>
        <w:rPr>
          <w:spacing w:val="-4"/>
        </w:rPr>
        <w:t> </w:t>
      </w:r>
      <w:r>
        <w:rPr/>
        <w:t>liệu</w:t>
      </w:r>
      <w:r>
        <w:rPr>
          <w:spacing w:val="-1"/>
        </w:rPr>
        <w:t> </w:t>
      </w:r>
      <w:r>
        <w:rPr/>
        <w:t>theo</w:t>
      </w:r>
      <w:r>
        <w:rPr>
          <w:spacing w:val="-2"/>
        </w:rPr>
        <w:t> </w:t>
      </w:r>
      <w:r>
        <w:rPr/>
        <w:t>đăng</w:t>
      </w:r>
      <w:r>
        <w:rPr>
          <w:spacing w:val="-4"/>
        </w:rPr>
        <w:t> </w:t>
      </w:r>
      <w:r>
        <w:rPr>
          <w:spacing w:val="-5"/>
        </w:rPr>
        <w:t>ký.</w:t>
      </w:r>
    </w:p>
    <w:p>
      <w:pPr>
        <w:pStyle w:val="ListParagraph"/>
        <w:numPr>
          <w:ilvl w:val="1"/>
          <w:numId w:val="26"/>
        </w:numPr>
        <w:tabs>
          <w:tab w:pos="1139" w:val="left" w:leader="none"/>
        </w:tabs>
        <w:spacing w:line="240" w:lineRule="auto" w:before="122" w:after="0"/>
        <w:ind w:left="1139" w:right="0" w:hanging="288"/>
        <w:jc w:val="left"/>
        <w:rPr>
          <w:sz w:val="28"/>
        </w:rPr>
      </w:pPr>
      <w:r>
        <w:rPr>
          <w:sz w:val="28"/>
        </w:rPr>
        <w:t>Tổng</w:t>
      </w:r>
      <w:r>
        <w:rPr>
          <w:spacing w:val="-2"/>
          <w:sz w:val="28"/>
        </w:rPr>
        <w:t> </w:t>
      </w:r>
      <w:r>
        <w:rPr>
          <w:sz w:val="28"/>
        </w:rPr>
        <w:t>số</w:t>
      </w:r>
      <w:r>
        <w:rPr>
          <w:spacing w:val="-1"/>
          <w:sz w:val="28"/>
        </w:rPr>
        <w:t> </w:t>
      </w:r>
      <w:r>
        <w:rPr>
          <w:sz w:val="28"/>
        </w:rPr>
        <w:t>hồ</w:t>
      </w:r>
      <w:r>
        <w:rPr>
          <w:spacing w:val="-6"/>
          <w:sz w:val="28"/>
        </w:rPr>
        <w:t> </w:t>
      </w:r>
      <w:r>
        <w:rPr>
          <w:sz w:val="28"/>
        </w:rPr>
        <w:t>sơ,</w:t>
      </w:r>
      <w:r>
        <w:rPr>
          <w:spacing w:val="-3"/>
          <w:sz w:val="28"/>
        </w:rPr>
        <w:t> </w:t>
      </w:r>
      <w:r>
        <w:rPr>
          <w:sz w:val="28"/>
        </w:rPr>
        <w:t>tài</w:t>
      </w:r>
      <w:r>
        <w:rPr>
          <w:spacing w:val="-1"/>
          <w:sz w:val="28"/>
        </w:rPr>
        <w:t> </w:t>
      </w:r>
      <w:r>
        <w:rPr>
          <w:sz w:val="28"/>
        </w:rPr>
        <w:t>liệu</w:t>
      </w:r>
      <w:r>
        <w:rPr>
          <w:spacing w:val="-5"/>
          <w:sz w:val="28"/>
        </w:rPr>
        <w:t> </w:t>
      </w:r>
      <w:r>
        <w:rPr>
          <w:sz w:val="28"/>
        </w:rPr>
        <w:t>đã</w:t>
      </w:r>
      <w:r>
        <w:rPr>
          <w:spacing w:val="-5"/>
          <w:sz w:val="28"/>
        </w:rPr>
        <w:t> </w:t>
      </w:r>
      <w:r>
        <w:rPr>
          <w:sz w:val="28"/>
        </w:rPr>
        <w:t>được</w:t>
      </w:r>
      <w:r>
        <w:rPr>
          <w:spacing w:val="-2"/>
          <w:sz w:val="28"/>
        </w:rPr>
        <w:t> </w:t>
      </w:r>
      <w:r>
        <w:rPr>
          <w:sz w:val="28"/>
        </w:rPr>
        <w:t>duyệt</w:t>
      </w:r>
      <w:r>
        <w:rPr>
          <w:spacing w:val="-2"/>
          <w:sz w:val="28"/>
        </w:rPr>
        <w:t> </w:t>
      </w:r>
      <w:r>
        <w:rPr>
          <w:sz w:val="28"/>
        </w:rPr>
        <w:t>nộp</w:t>
      </w:r>
      <w:r>
        <w:rPr>
          <w:spacing w:val="-1"/>
          <w:sz w:val="28"/>
        </w:rPr>
        <w:t> </w:t>
      </w:r>
      <w:r>
        <w:rPr>
          <w:sz w:val="28"/>
        </w:rPr>
        <w:t>(tính</w:t>
      </w:r>
      <w:r>
        <w:rPr>
          <w:spacing w:val="-6"/>
          <w:sz w:val="28"/>
        </w:rPr>
        <w:t> </w:t>
      </w:r>
      <w:r>
        <w:rPr>
          <w:sz w:val="28"/>
        </w:rPr>
        <w:t>toán</w:t>
      </w:r>
      <w:r>
        <w:rPr>
          <w:spacing w:val="-1"/>
          <w:sz w:val="28"/>
        </w:rPr>
        <w:t> </w:t>
      </w:r>
      <w:r>
        <w:rPr>
          <w:sz w:val="28"/>
        </w:rPr>
        <w:t>các</w:t>
      </w:r>
      <w:r>
        <w:rPr>
          <w:spacing w:val="-2"/>
          <w:sz w:val="28"/>
        </w:rPr>
        <w:t> lần).</w:t>
      </w:r>
    </w:p>
    <w:p>
      <w:pPr>
        <w:pStyle w:val="ListParagraph"/>
        <w:numPr>
          <w:ilvl w:val="0"/>
          <w:numId w:val="27"/>
        </w:numPr>
        <w:tabs>
          <w:tab w:pos="1154" w:val="left" w:leader="none"/>
        </w:tabs>
        <w:spacing w:line="240" w:lineRule="auto" w:before="120" w:after="0"/>
        <w:ind w:left="1154" w:right="0" w:hanging="303"/>
        <w:jc w:val="left"/>
        <w:rPr>
          <w:sz w:val="28"/>
        </w:rPr>
      </w:pPr>
      <w:r>
        <w:rPr>
          <w:sz w:val="28"/>
        </w:rPr>
        <w:t>Tổng</w:t>
      </w:r>
      <w:r>
        <w:rPr>
          <w:spacing w:val="-5"/>
          <w:sz w:val="28"/>
        </w:rPr>
        <w:t> </w:t>
      </w:r>
      <w:r>
        <w:rPr>
          <w:sz w:val="28"/>
        </w:rPr>
        <w:t>số</w:t>
      </w:r>
      <w:r>
        <w:rPr>
          <w:spacing w:val="-4"/>
          <w:sz w:val="28"/>
        </w:rPr>
        <w:t> </w:t>
      </w:r>
      <w:r>
        <w:rPr>
          <w:sz w:val="28"/>
        </w:rPr>
        <w:t>hồ sơ,</w:t>
      </w:r>
      <w:r>
        <w:rPr>
          <w:spacing w:val="-5"/>
          <w:sz w:val="28"/>
        </w:rPr>
        <w:t> </w:t>
      </w:r>
      <w:r>
        <w:rPr>
          <w:sz w:val="28"/>
        </w:rPr>
        <w:t>tài</w:t>
      </w:r>
      <w:r>
        <w:rPr>
          <w:spacing w:val="-3"/>
          <w:sz w:val="28"/>
        </w:rPr>
        <w:t> </w:t>
      </w:r>
      <w:r>
        <w:rPr>
          <w:sz w:val="28"/>
        </w:rPr>
        <w:t>liệu</w:t>
      </w:r>
      <w:r>
        <w:rPr>
          <w:spacing w:val="-4"/>
          <w:sz w:val="28"/>
        </w:rPr>
        <w:t> </w:t>
      </w:r>
      <w:r>
        <w:rPr>
          <w:sz w:val="28"/>
        </w:rPr>
        <w:t>đã</w:t>
      </w:r>
      <w:r>
        <w:rPr>
          <w:spacing w:val="-1"/>
          <w:sz w:val="28"/>
        </w:rPr>
        <w:t> </w:t>
      </w:r>
      <w:r>
        <w:rPr>
          <w:sz w:val="28"/>
        </w:rPr>
        <w:t>đưa</w:t>
      </w:r>
      <w:r>
        <w:rPr>
          <w:spacing w:val="-4"/>
          <w:sz w:val="28"/>
        </w:rPr>
        <w:t> </w:t>
      </w:r>
      <w:r>
        <w:rPr>
          <w:sz w:val="28"/>
        </w:rPr>
        <w:t>vào Hệ</w:t>
      </w:r>
      <w:r>
        <w:rPr>
          <w:spacing w:val="-1"/>
          <w:sz w:val="28"/>
        </w:rPr>
        <w:t> </w:t>
      </w:r>
      <w:r>
        <w:rPr>
          <w:spacing w:val="-2"/>
          <w:sz w:val="28"/>
        </w:rPr>
        <w:t>thống.</w:t>
      </w:r>
    </w:p>
    <w:p>
      <w:pPr>
        <w:pStyle w:val="ListParagraph"/>
        <w:numPr>
          <w:ilvl w:val="0"/>
          <w:numId w:val="27"/>
        </w:numPr>
        <w:tabs>
          <w:tab w:pos="1154" w:val="left" w:leader="none"/>
        </w:tabs>
        <w:spacing w:line="240" w:lineRule="auto" w:before="120" w:after="0"/>
        <w:ind w:left="1154" w:right="0" w:hanging="303"/>
        <w:jc w:val="left"/>
        <w:rPr>
          <w:sz w:val="28"/>
        </w:rPr>
      </w:pPr>
      <w:r>
        <w:rPr>
          <w:sz w:val="28"/>
        </w:rPr>
        <w:t>Tổng</w:t>
      </w:r>
      <w:r>
        <w:rPr>
          <w:spacing w:val="-7"/>
          <w:sz w:val="28"/>
        </w:rPr>
        <w:t> </w:t>
      </w:r>
      <w:r>
        <w:rPr>
          <w:sz w:val="28"/>
        </w:rPr>
        <w:t>dung</w:t>
      </w:r>
      <w:r>
        <w:rPr>
          <w:spacing w:val="-3"/>
          <w:sz w:val="28"/>
        </w:rPr>
        <w:t> </w:t>
      </w:r>
      <w:r>
        <w:rPr>
          <w:spacing w:val="-2"/>
          <w:sz w:val="28"/>
        </w:rPr>
        <w:t>lượng.</w:t>
      </w:r>
    </w:p>
    <w:p>
      <w:pPr>
        <w:pStyle w:val="ListParagraph"/>
        <w:numPr>
          <w:ilvl w:val="0"/>
          <w:numId w:val="27"/>
        </w:numPr>
        <w:tabs>
          <w:tab w:pos="1092" w:val="left" w:leader="none"/>
        </w:tabs>
        <w:spacing w:line="240" w:lineRule="auto" w:before="120" w:after="0"/>
        <w:ind w:left="1092" w:right="0" w:hanging="241"/>
        <w:jc w:val="left"/>
        <w:rPr>
          <w:sz w:val="28"/>
        </w:rPr>
      </w:pPr>
      <w:r>
        <w:rPr>
          <w:sz w:val="28"/>
        </w:rPr>
        <w:t>Số</w:t>
      </w:r>
      <w:r>
        <w:rPr>
          <w:spacing w:val="-5"/>
          <w:sz w:val="28"/>
        </w:rPr>
        <w:t> </w:t>
      </w:r>
      <w:r>
        <w:rPr>
          <w:sz w:val="28"/>
        </w:rPr>
        <w:t>lần</w:t>
      </w:r>
      <w:r>
        <w:rPr>
          <w:spacing w:val="-2"/>
          <w:sz w:val="28"/>
        </w:rPr>
        <w:t> </w:t>
      </w:r>
      <w:r>
        <w:rPr>
          <w:sz w:val="28"/>
        </w:rPr>
        <w:t>thu</w:t>
      </w:r>
      <w:r>
        <w:rPr>
          <w:spacing w:val="-4"/>
          <w:sz w:val="28"/>
        </w:rPr>
        <w:t> </w:t>
      </w:r>
      <w:r>
        <w:rPr>
          <w:sz w:val="28"/>
        </w:rPr>
        <w:t>nộp</w:t>
      </w:r>
      <w:r>
        <w:rPr>
          <w:spacing w:val="-2"/>
          <w:sz w:val="28"/>
        </w:rPr>
        <w:t> </w:t>
      </w:r>
      <w:r>
        <w:rPr>
          <w:sz w:val="28"/>
        </w:rPr>
        <w:t>(số</w:t>
      </w:r>
      <w:r>
        <w:rPr>
          <w:spacing w:val="-4"/>
          <w:sz w:val="28"/>
        </w:rPr>
        <w:t> </w:t>
      </w:r>
      <w:r>
        <w:rPr>
          <w:sz w:val="28"/>
        </w:rPr>
        <w:t>thứ</w:t>
      </w:r>
      <w:r>
        <w:rPr>
          <w:spacing w:val="-3"/>
          <w:sz w:val="28"/>
        </w:rPr>
        <w:t> </w:t>
      </w:r>
      <w:r>
        <w:rPr>
          <w:spacing w:val="-4"/>
          <w:sz w:val="28"/>
        </w:rPr>
        <w:t>tự).</w:t>
      </w:r>
    </w:p>
    <w:p>
      <w:pPr>
        <w:pStyle w:val="BodyText"/>
        <w:spacing w:before="119"/>
        <w:ind w:left="851"/>
      </w:pPr>
      <w:r>
        <w:rPr/>
        <w:t>k)</w:t>
      </w:r>
      <w:r>
        <w:rPr>
          <w:spacing w:val="-6"/>
        </w:rPr>
        <w:t> </w:t>
      </w:r>
      <w:r>
        <w:rPr/>
        <w:t>Thời</w:t>
      </w:r>
      <w:r>
        <w:rPr>
          <w:spacing w:val="-3"/>
        </w:rPr>
        <w:t> </w:t>
      </w:r>
      <w:r>
        <w:rPr/>
        <w:t>gian</w:t>
      </w:r>
      <w:r>
        <w:rPr>
          <w:spacing w:val="-3"/>
        </w:rPr>
        <w:t> </w:t>
      </w:r>
      <w:r>
        <w:rPr/>
        <w:t>tiếp</w:t>
      </w:r>
      <w:r>
        <w:rPr>
          <w:spacing w:val="-2"/>
        </w:rPr>
        <w:t> </w:t>
      </w:r>
      <w:r>
        <w:rPr>
          <w:spacing w:val="-4"/>
        </w:rPr>
        <w:t>nhận.</w:t>
      </w:r>
    </w:p>
    <w:p>
      <w:pPr>
        <w:pStyle w:val="ListParagraph"/>
        <w:numPr>
          <w:ilvl w:val="0"/>
          <w:numId w:val="26"/>
        </w:numPr>
        <w:tabs>
          <w:tab w:pos="1158" w:val="left" w:leader="none"/>
        </w:tabs>
        <w:spacing w:line="240" w:lineRule="auto" w:before="120" w:after="0"/>
        <w:ind w:left="143" w:right="1142" w:firstLine="707"/>
        <w:jc w:val="left"/>
        <w:rPr>
          <w:sz w:val="28"/>
        </w:rPr>
      </w:pPr>
      <w:r>
        <w:rPr>
          <w:sz w:val="28"/>
        </w:rPr>
        <w:t>Hệ</w:t>
      </w:r>
      <w:r>
        <w:rPr>
          <w:spacing w:val="26"/>
          <w:sz w:val="28"/>
        </w:rPr>
        <w:t> </w:t>
      </w:r>
      <w:r>
        <w:rPr>
          <w:sz w:val="28"/>
        </w:rPr>
        <w:t>thống</w:t>
      </w:r>
      <w:r>
        <w:rPr>
          <w:spacing w:val="24"/>
          <w:sz w:val="28"/>
        </w:rPr>
        <w:t> </w:t>
      </w:r>
      <w:r>
        <w:rPr>
          <w:sz w:val="28"/>
        </w:rPr>
        <w:t>tự</w:t>
      </w:r>
      <w:r>
        <w:rPr>
          <w:spacing w:val="24"/>
          <w:sz w:val="28"/>
        </w:rPr>
        <w:t> </w:t>
      </w:r>
      <w:r>
        <w:rPr>
          <w:sz w:val="28"/>
        </w:rPr>
        <w:t>động</w:t>
      </w:r>
      <w:r>
        <w:rPr>
          <w:spacing w:val="24"/>
          <w:sz w:val="28"/>
        </w:rPr>
        <w:t> </w:t>
      </w:r>
      <w:r>
        <w:rPr>
          <w:sz w:val="28"/>
        </w:rPr>
        <w:t>cập</w:t>
      </w:r>
      <w:r>
        <w:rPr>
          <w:spacing w:val="24"/>
          <w:sz w:val="28"/>
        </w:rPr>
        <w:t> </w:t>
      </w:r>
      <w:r>
        <w:rPr>
          <w:sz w:val="28"/>
        </w:rPr>
        <w:t>nhật</w:t>
      </w:r>
      <w:r>
        <w:rPr>
          <w:spacing w:val="26"/>
          <w:sz w:val="28"/>
        </w:rPr>
        <w:t> </w:t>
      </w:r>
      <w:r>
        <w:rPr>
          <w:sz w:val="28"/>
        </w:rPr>
        <w:t>trạng</w:t>
      </w:r>
      <w:r>
        <w:rPr>
          <w:spacing w:val="24"/>
          <w:sz w:val="28"/>
        </w:rPr>
        <w:t> </w:t>
      </w:r>
      <w:r>
        <w:rPr>
          <w:sz w:val="28"/>
        </w:rPr>
        <w:t>thái</w:t>
      </w:r>
      <w:r>
        <w:rPr>
          <w:spacing w:val="24"/>
          <w:sz w:val="28"/>
        </w:rPr>
        <w:t> </w:t>
      </w:r>
      <w:r>
        <w:rPr>
          <w:sz w:val="28"/>
        </w:rPr>
        <w:t>tiếp</w:t>
      </w:r>
      <w:r>
        <w:rPr>
          <w:spacing w:val="24"/>
          <w:sz w:val="28"/>
        </w:rPr>
        <w:t> </w:t>
      </w:r>
      <w:r>
        <w:rPr>
          <w:sz w:val="28"/>
        </w:rPr>
        <w:t>nhận</w:t>
      </w:r>
      <w:r>
        <w:rPr>
          <w:spacing w:val="26"/>
          <w:sz w:val="28"/>
        </w:rPr>
        <w:t> </w:t>
      </w:r>
      <w:r>
        <w:rPr>
          <w:sz w:val="28"/>
        </w:rPr>
        <w:t>hồ</w:t>
      </w:r>
      <w:r>
        <w:rPr>
          <w:spacing w:val="26"/>
          <w:sz w:val="28"/>
        </w:rPr>
        <w:t> </w:t>
      </w:r>
      <w:r>
        <w:rPr>
          <w:sz w:val="28"/>
        </w:rPr>
        <w:t>sơ,</w:t>
      </w:r>
      <w:r>
        <w:rPr>
          <w:spacing w:val="25"/>
          <w:sz w:val="28"/>
        </w:rPr>
        <w:t> </w:t>
      </w:r>
      <w:r>
        <w:rPr>
          <w:sz w:val="28"/>
        </w:rPr>
        <w:t>tài</w:t>
      </w:r>
      <w:r>
        <w:rPr>
          <w:spacing w:val="26"/>
          <w:sz w:val="28"/>
        </w:rPr>
        <w:t> </w:t>
      </w:r>
      <w:r>
        <w:rPr>
          <w:sz w:val="28"/>
        </w:rPr>
        <w:t>liệu</w:t>
      </w:r>
      <w:r>
        <w:rPr>
          <w:spacing w:val="27"/>
          <w:sz w:val="28"/>
        </w:rPr>
        <w:t> </w:t>
      </w:r>
      <w:r>
        <w:rPr>
          <w:sz w:val="28"/>
        </w:rPr>
        <w:t>đến</w:t>
      </w:r>
      <w:r>
        <w:rPr>
          <w:spacing w:val="24"/>
          <w:sz w:val="28"/>
        </w:rPr>
        <w:t> </w:t>
      </w:r>
      <w:r>
        <w:rPr>
          <w:sz w:val="28"/>
        </w:rPr>
        <w:t>tài khoản cơ quan, tổ chức nộp và các tài khoản liên quan (nếu có).</w:t>
      </w:r>
    </w:p>
    <w:p>
      <w:pPr>
        <w:pStyle w:val="Heading2"/>
        <w:spacing w:before="126"/>
        <w:ind w:left="143" w:right="993" w:firstLine="707"/>
        <w:jc w:val="left"/>
      </w:pPr>
      <w:r>
        <w:rPr/>
        <w:t>Điều 24. Xử lý nghiệp vụ đối với hồ sơ, tài liệu nộp vào lưu trữ lịch sử trên Hệ thống</w:t>
      </w:r>
    </w:p>
    <w:p>
      <w:pPr>
        <w:pStyle w:val="ListParagraph"/>
        <w:numPr>
          <w:ilvl w:val="0"/>
          <w:numId w:val="28"/>
        </w:numPr>
        <w:tabs>
          <w:tab w:pos="1130" w:val="left" w:leader="none"/>
        </w:tabs>
        <w:spacing w:line="240" w:lineRule="auto" w:before="115" w:after="0"/>
        <w:ind w:left="1130" w:right="0" w:hanging="279"/>
        <w:jc w:val="both"/>
        <w:rPr>
          <w:sz w:val="28"/>
        </w:rPr>
      </w:pPr>
      <w:r>
        <w:rPr>
          <w:sz w:val="28"/>
        </w:rPr>
        <w:t>Kiểm</w:t>
      </w:r>
      <w:r>
        <w:rPr>
          <w:spacing w:val="-7"/>
          <w:sz w:val="28"/>
        </w:rPr>
        <w:t> </w:t>
      </w:r>
      <w:r>
        <w:rPr>
          <w:sz w:val="28"/>
        </w:rPr>
        <w:t>tra</w:t>
      </w:r>
      <w:r>
        <w:rPr>
          <w:spacing w:val="-2"/>
          <w:sz w:val="28"/>
        </w:rPr>
        <w:t> </w:t>
      </w:r>
      <w:r>
        <w:rPr>
          <w:sz w:val="28"/>
        </w:rPr>
        <w:t>sự</w:t>
      </w:r>
      <w:r>
        <w:rPr>
          <w:spacing w:val="-2"/>
          <w:sz w:val="28"/>
        </w:rPr>
        <w:t> </w:t>
      </w:r>
      <w:r>
        <w:rPr>
          <w:sz w:val="28"/>
        </w:rPr>
        <w:t>trùng</w:t>
      </w:r>
      <w:r>
        <w:rPr>
          <w:spacing w:val="-1"/>
          <w:sz w:val="28"/>
        </w:rPr>
        <w:t> </w:t>
      </w:r>
      <w:r>
        <w:rPr>
          <w:sz w:val="28"/>
        </w:rPr>
        <w:t>lặp</w:t>
      </w:r>
      <w:r>
        <w:rPr>
          <w:spacing w:val="-1"/>
          <w:sz w:val="28"/>
        </w:rPr>
        <w:t> </w:t>
      </w:r>
      <w:r>
        <w:rPr>
          <w:sz w:val="28"/>
        </w:rPr>
        <w:t>của</w:t>
      </w:r>
      <w:r>
        <w:rPr>
          <w:spacing w:val="-1"/>
          <w:sz w:val="28"/>
        </w:rPr>
        <w:t> </w:t>
      </w:r>
      <w:r>
        <w:rPr>
          <w:sz w:val="28"/>
        </w:rPr>
        <w:t>hồ sơ,</w:t>
      </w:r>
      <w:r>
        <w:rPr>
          <w:spacing w:val="-3"/>
          <w:sz w:val="28"/>
        </w:rPr>
        <w:t> </w:t>
      </w:r>
      <w:r>
        <w:rPr>
          <w:sz w:val="28"/>
        </w:rPr>
        <w:t>tài </w:t>
      </w:r>
      <w:r>
        <w:rPr>
          <w:spacing w:val="-4"/>
          <w:sz w:val="28"/>
        </w:rPr>
        <w:t>liệu</w:t>
      </w:r>
    </w:p>
    <w:p>
      <w:pPr>
        <w:pStyle w:val="ListParagraph"/>
        <w:numPr>
          <w:ilvl w:val="1"/>
          <w:numId w:val="28"/>
        </w:numPr>
        <w:tabs>
          <w:tab w:pos="1152" w:val="left" w:leader="none"/>
        </w:tabs>
        <w:spacing w:line="240" w:lineRule="auto" w:before="120" w:after="0"/>
        <w:ind w:left="143" w:right="1129" w:firstLine="707"/>
        <w:jc w:val="both"/>
        <w:rPr>
          <w:sz w:val="28"/>
        </w:rPr>
      </w:pPr>
      <w:r>
        <w:rPr>
          <w:sz w:val="28"/>
        </w:rPr>
        <w:t>Hệ thống thực hiện quét thông tin hồ sơ, tài liệu để kiểm tra tính trùng lặp và không tiếp nhận đối với trường hợp hồ sơ, tài liệu tiếp nhận trùng lặp với hồ sơ, tài liệu trong cùng lần nộp.</w:t>
      </w:r>
    </w:p>
    <w:p>
      <w:pPr>
        <w:pStyle w:val="ListParagraph"/>
        <w:spacing w:after="0" w:line="240" w:lineRule="auto"/>
        <w:jc w:val="both"/>
        <w:rPr>
          <w:sz w:val="28"/>
        </w:rPr>
        <w:sectPr>
          <w:pgSz w:w="11910" w:h="16850"/>
          <w:pgMar w:header="722" w:footer="0" w:top="960" w:bottom="280" w:left="1559" w:right="0"/>
        </w:sectPr>
      </w:pPr>
    </w:p>
    <w:p>
      <w:pPr>
        <w:pStyle w:val="BodyText"/>
        <w:spacing w:before="122"/>
      </w:pPr>
    </w:p>
    <w:p>
      <w:pPr>
        <w:pStyle w:val="ListParagraph"/>
        <w:numPr>
          <w:ilvl w:val="1"/>
          <w:numId w:val="28"/>
        </w:numPr>
        <w:tabs>
          <w:tab w:pos="1167" w:val="left" w:leader="none"/>
        </w:tabs>
        <w:spacing w:line="240" w:lineRule="auto" w:before="1" w:after="0"/>
        <w:ind w:left="143" w:right="1134" w:firstLine="707"/>
        <w:jc w:val="both"/>
        <w:rPr>
          <w:sz w:val="28"/>
        </w:rPr>
      </w:pPr>
      <w:r>
        <w:rPr>
          <w:sz w:val="28"/>
        </w:rPr>
        <w:t>Trường hợp hồ sơ, tài liệu tiếp nhận trùng lặp với hồ sơ, tài liệu đã có trong</w:t>
      </w:r>
      <w:r>
        <w:rPr>
          <w:spacing w:val="-11"/>
          <w:sz w:val="28"/>
        </w:rPr>
        <w:t> </w:t>
      </w:r>
      <w:r>
        <w:rPr>
          <w:sz w:val="28"/>
        </w:rPr>
        <w:t>Hệ</w:t>
      </w:r>
      <w:r>
        <w:rPr>
          <w:spacing w:val="-11"/>
          <w:sz w:val="28"/>
        </w:rPr>
        <w:t> </w:t>
      </w:r>
      <w:r>
        <w:rPr>
          <w:sz w:val="28"/>
        </w:rPr>
        <w:t>thống,</w:t>
      </w:r>
      <w:r>
        <w:rPr>
          <w:spacing w:val="-12"/>
          <w:sz w:val="28"/>
        </w:rPr>
        <w:t> </w:t>
      </w:r>
      <w:r>
        <w:rPr>
          <w:sz w:val="28"/>
        </w:rPr>
        <w:t>Hệ</w:t>
      </w:r>
      <w:r>
        <w:rPr>
          <w:spacing w:val="-11"/>
          <w:sz w:val="28"/>
        </w:rPr>
        <w:t> </w:t>
      </w:r>
      <w:r>
        <w:rPr>
          <w:sz w:val="28"/>
        </w:rPr>
        <w:t>thống</w:t>
      </w:r>
      <w:r>
        <w:rPr>
          <w:spacing w:val="-11"/>
          <w:sz w:val="28"/>
        </w:rPr>
        <w:t> </w:t>
      </w:r>
      <w:r>
        <w:rPr>
          <w:sz w:val="28"/>
        </w:rPr>
        <w:t>hiển</w:t>
      </w:r>
      <w:r>
        <w:rPr>
          <w:spacing w:val="-10"/>
          <w:sz w:val="28"/>
        </w:rPr>
        <w:t> </w:t>
      </w:r>
      <w:r>
        <w:rPr>
          <w:sz w:val="28"/>
        </w:rPr>
        <w:t>thị</w:t>
      </w:r>
      <w:r>
        <w:rPr>
          <w:spacing w:val="-11"/>
          <w:sz w:val="28"/>
        </w:rPr>
        <w:t> </w:t>
      </w:r>
      <w:r>
        <w:rPr>
          <w:sz w:val="28"/>
        </w:rPr>
        <w:t>thông</w:t>
      </w:r>
      <w:r>
        <w:rPr>
          <w:spacing w:val="-11"/>
          <w:sz w:val="28"/>
        </w:rPr>
        <w:t> </w:t>
      </w:r>
      <w:r>
        <w:rPr>
          <w:sz w:val="28"/>
        </w:rPr>
        <w:t>tin</w:t>
      </w:r>
      <w:r>
        <w:rPr>
          <w:spacing w:val="-13"/>
          <w:sz w:val="28"/>
        </w:rPr>
        <w:t> </w:t>
      </w:r>
      <w:r>
        <w:rPr>
          <w:sz w:val="28"/>
        </w:rPr>
        <w:t>chi</w:t>
      </w:r>
      <w:r>
        <w:rPr>
          <w:spacing w:val="-11"/>
          <w:sz w:val="28"/>
        </w:rPr>
        <w:t> </w:t>
      </w:r>
      <w:r>
        <w:rPr>
          <w:sz w:val="28"/>
        </w:rPr>
        <w:t>tiết</w:t>
      </w:r>
      <w:r>
        <w:rPr>
          <w:spacing w:val="-11"/>
          <w:sz w:val="28"/>
        </w:rPr>
        <w:t> </w:t>
      </w:r>
      <w:r>
        <w:rPr>
          <w:sz w:val="28"/>
        </w:rPr>
        <w:t>Mục</w:t>
      </w:r>
      <w:r>
        <w:rPr>
          <w:spacing w:val="-11"/>
          <w:sz w:val="28"/>
        </w:rPr>
        <w:t> </w:t>
      </w:r>
      <w:r>
        <w:rPr>
          <w:sz w:val="28"/>
        </w:rPr>
        <w:t>lục</w:t>
      </w:r>
      <w:r>
        <w:rPr>
          <w:spacing w:val="-11"/>
          <w:sz w:val="28"/>
        </w:rPr>
        <w:t> </w:t>
      </w:r>
      <w:r>
        <w:rPr>
          <w:sz w:val="28"/>
        </w:rPr>
        <w:t>văn</w:t>
      </w:r>
      <w:r>
        <w:rPr>
          <w:spacing w:val="-11"/>
          <w:sz w:val="28"/>
        </w:rPr>
        <w:t> </w:t>
      </w:r>
      <w:r>
        <w:rPr>
          <w:sz w:val="28"/>
        </w:rPr>
        <w:t>bản,</w:t>
      </w:r>
      <w:r>
        <w:rPr>
          <w:spacing w:val="-12"/>
          <w:sz w:val="28"/>
        </w:rPr>
        <w:t> </w:t>
      </w:r>
      <w:r>
        <w:rPr>
          <w:sz w:val="28"/>
        </w:rPr>
        <w:t>tài</w:t>
      </w:r>
      <w:r>
        <w:rPr>
          <w:spacing w:val="-11"/>
          <w:sz w:val="28"/>
        </w:rPr>
        <w:t> </w:t>
      </w:r>
      <w:r>
        <w:rPr>
          <w:sz w:val="28"/>
        </w:rPr>
        <w:t>liệu</w:t>
      </w:r>
      <w:r>
        <w:rPr>
          <w:spacing w:val="-11"/>
          <w:sz w:val="28"/>
        </w:rPr>
        <w:t> </w:t>
      </w:r>
      <w:r>
        <w:rPr>
          <w:sz w:val="28"/>
        </w:rPr>
        <w:t>trong hai</w:t>
      </w:r>
      <w:r>
        <w:rPr>
          <w:spacing w:val="-13"/>
          <w:sz w:val="28"/>
        </w:rPr>
        <w:t> </w:t>
      </w:r>
      <w:r>
        <w:rPr>
          <w:sz w:val="28"/>
        </w:rPr>
        <w:t>hồ</w:t>
      </w:r>
      <w:r>
        <w:rPr>
          <w:spacing w:val="-11"/>
          <w:sz w:val="28"/>
        </w:rPr>
        <w:t> </w:t>
      </w:r>
      <w:r>
        <w:rPr>
          <w:sz w:val="28"/>
        </w:rPr>
        <w:t>sơ,</w:t>
      </w:r>
      <w:r>
        <w:rPr>
          <w:spacing w:val="-12"/>
          <w:sz w:val="28"/>
        </w:rPr>
        <w:t> </w:t>
      </w:r>
      <w:r>
        <w:rPr>
          <w:sz w:val="28"/>
        </w:rPr>
        <w:t>viên</w:t>
      </w:r>
      <w:r>
        <w:rPr>
          <w:spacing w:val="-10"/>
          <w:sz w:val="28"/>
        </w:rPr>
        <w:t> </w:t>
      </w:r>
      <w:r>
        <w:rPr>
          <w:sz w:val="28"/>
        </w:rPr>
        <w:t>chức</w:t>
      </w:r>
      <w:r>
        <w:rPr>
          <w:spacing w:val="-11"/>
          <w:sz w:val="28"/>
        </w:rPr>
        <w:t> </w:t>
      </w:r>
      <w:r>
        <w:rPr>
          <w:sz w:val="28"/>
        </w:rPr>
        <w:t>xử</w:t>
      </w:r>
      <w:r>
        <w:rPr>
          <w:spacing w:val="-13"/>
          <w:sz w:val="28"/>
        </w:rPr>
        <w:t> </w:t>
      </w:r>
      <w:r>
        <w:rPr>
          <w:sz w:val="28"/>
        </w:rPr>
        <w:t>lý</w:t>
      </w:r>
      <w:r>
        <w:rPr>
          <w:spacing w:val="-11"/>
          <w:sz w:val="28"/>
        </w:rPr>
        <w:t> </w:t>
      </w:r>
      <w:r>
        <w:rPr>
          <w:sz w:val="28"/>
        </w:rPr>
        <w:t>nghiệp</w:t>
      </w:r>
      <w:r>
        <w:rPr>
          <w:spacing w:val="-11"/>
          <w:sz w:val="28"/>
        </w:rPr>
        <w:t> </w:t>
      </w:r>
      <w:r>
        <w:rPr>
          <w:sz w:val="28"/>
        </w:rPr>
        <w:t>vụ</w:t>
      </w:r>
      <w:r>
        <w:rPr>
          <w:spacing w:val="-13"/>
          <w:sz w:val="28"/>
        </w:rPr>
        <w:t> </w:t>
      </w:r>
      <w:r>
        <w:rPr>
          <w:sz w:val="28"/>
        </w:rPr>
        <w:t>sẽ</w:t>
      </w:r>
      <w:r>
        <w:rPr>
          <w:spacing w:val="-11"/>
          <w:sz w:val="28"/>
        </w:rPr>
        <w:t> </w:t>
      </w:r>
      <w:r>
        <w:rPr>
          <w:sz w:val="28"/>
        </w:rPr>
        <w:t>quyết</w:t>
      </w:r>
      <w:r>
        <w:rPr>
          <w:spacing w:val="-11"/>
          <w:sz w:val="28"/>
        </w:rPr>
        <w:t> </w:t>
      </w:r>
      <w:r>
        <w:rPr>
          <w:sz w:val="28"/>
        </w:rPr>
        <w:t>định</w:t>
      </w:r>
      <w:r>
        <w:rPr>
          <w:spacing w:val="-11"/>
          <w:sz w:val="28"/>
        </w:rPr>
        <w:t> </w:t>
      </w:r>
      <w:r>
        <w:rPr>
          <w:sz w:val="28"/>
        </w:rPr>
        <w:t>tiếp</w:t>
      </w:r>
      <w:r>
        <w:rPr>
          <w:spacing w:val="-13"/>
          <w:sz w:val="28"/>
        </w:rPr>
        <w:t> </w:t>
      </w:r>
      <w:r>
        <w:rPr>
          <w:sz w:val="28"/>
        </w:rPr>
        <w:t>nhận</w:t>
      </w:r>
      <w:r>
        <w:rPr>
          <w:spacing w:val="-10"/>
          <w:sz w:val="28"/>
        </w:rPr>
        <w:t> </w:t>
      </w:r>
      <w:r>
        <w:rPr>
          <w:sz w:val="28"/>
        </w:rPr>
        <w:t>hoặc</w:t>
      </w:r>
      <w:r>
        <w:rPr>
          <w:spacing w:val="-14"/>
          <w:sz w:val="28"/>
        </w:rPr>
        <w:t> </w:t>
      </w:r>
      <w:r>
        <w:rPr>
          <w:sz w:val="28"/>
        </w:rPr>
        <w:t>không</w:t>
      </w:r>
      <w:r>
        <w:rPr>
          <w:spacing w:val="-11"/>
          <w:sz w:val="28"/>
        </w:rPr>
        <w:t> </w:t>
      </w:r>
      <w:r>
        <w:rPr>
          <w:sz w:val="28"/>
        </w:rPr>
        <w:t>tiếp</w:t>
      </w:r>
      <w:r>
        <w:rPr>
          <w:spacing w:val="-13"/>
          <w:sz w:val="28"/>
        </w:rPr>
        <w:t> </w:t>
      </w:r>
      <w:r>
        <w:rPr>
          <w:sz w:val="28"/>
        </w:rPr>
        <w:t>nhận hồ sơ, tài liệu đối với từng trường hợp cụ thể.</w:t>
      </w:r>
    </w:p>
    <w:p>
      <w:pPr>
        <w:pStyle w:val="ListParagraph"/>
        <w:numPr>
          <w:ilvl w:val="0"/>
          <w:numId w:val="28"/>
        </w:numPr>
        <w:tabs>
          <w:tab w:pos="1139" w:val="left" w:leader="none"/>
        </w:tabs>
        <w:spacing w:line="240" w:lineRule="auto" w:before="118" w:after="0"/>
        <w:ind w:left="143" w:right="1127" w:firstLine="707"/>
        <w:jc w:val="both"/>
        <w:rPr>
          <w:sz w:val="28"/>
        </w:rPr>
      </w:pPr>
      <w:r>
        <w:rPr>
          <w:sz w:val="28"/>
        </w:rPr>
        <w:t>Kiểm tra dữ liệu gói tin và chi tiết dữ liệu đặc tả hồ sơ, tài liệu; chi tiết nội dung tệp tin đính kèm</w:t>
      </w:r>
      <w:r>
        <w:rPr>
          <w:spacing w:val="-1"/>
          <w:sz w:val="28"/>
        </w:rPr>
        <w:t> </w:t>
      </w:r>
      <w:r>
        <w:rPr>
          <w:sz w:val="28"/>
        </w:rPr>
        <w:t>của văn bản, tài liệu; kết quả đối với từng văn bản, tài liệu: đạt, không đạt (nêu rõ lý do).</w:t>
      </w:r>
    </w:p>
    <w:p>
      <w:pPr>
        <w:pStyle w:val="ListParagraph"/>
        <w:numPr>
          <w:ilvl w:val="0"/>
          <w:numId w:val="28"/>
        </w:numPr>
        <w:tabs>
          <w:tab w:pos="1131" w:val="left" w:leader="none"/>
        </w:tabs>
        <w:spacing w:line="240" w:lineRule="auto" w:before="121" w:after="0"/>
        <w:ind w:left="1131" w:right="0" w:hanging="280"/>
        <w:jc w:val="both"/>
        <w:rPr>
          <w:sz w:val="28"/>
        </w:rPr>
      </w:pPr>
      <w:r>
        <w:rPr>
          <w:sz w:val="28"/>
        </w:rPr>
        <w:t>Kiểm</w:t>
      </w:r>
      <w:r>
        <w:rPr>
          <w:spacing w:val="-7"/>
          <w:sz w:val="28"/>
        </w:rPr>
        <w:t> </w:t>
      </w:r>
      <w:r>
        <w:rPr>
          <w:sz w:val="28"/>
        </w:rPr>
        <w:t>tra</w:t>
      </w:r>
      <w:r>
        <w:rPr>
          <w:spacing w:val="-1"/>
          <w:sz w:val="28"/>
        </w:rPr>
        <w:t> </w:t>
      </w:r>
      <w:r>
        <w:rPr>
          <w:sz w:val="28"/>
        </w:rPr>
        <w:t>nội</w:t>
      </w:r>
      <w:r>
        <w:rPr>
          <w:spacing w:val="-1"/>
          <w:sz w:val="28"/>
        </w:rPr>
        <w:t> </w:t>
      </w:r>
      <w:r>
        <w:rPr>
          <w:sz w:val="28"/>
        </w:rPr>
        <w:t>dung</w:t>
      </w:r>
      <w:r>
        <w:rPr>
          <w:spacing w:val="-4"/>
          <w:sz w:val="28"/>
        </w:rPr>
        <w:t> </w:t>
      </w:r>
      <w:r>
        <w:rPr>
          <w:sz w:val="28"/>
        </w:rPr>
        <w:t>và</w:t>
      </w:r>
      <w:r>
        <w:rPr>
          <w:spacing w:val="-2"/>
          <w:sz w:val="28"/>
        </w:rPr>
        <w:t> </w:t>
      </w:r>
      <w:r>
        <w:rPr>
          <w:sz w:val="28"/>
        </w:rPr>
        <w:t>thời hạn</w:t>
      </w:r>
      <w:r>
        <w:rPr>
          <w:spacing w:val="-5"/>
          <w:sz w:val="28"/>
        </w:rPr>
        <w:t> </w:t>
      </w:r>
      <w:r>
        <w:rPr>
          <w:sz w:val="28"/>
        </w:rPr>
        <w:t>lưu </w:t>
      </w:r>
      <w:r>
        <w:rPr>
          <w:spacing w:val="-5"/>
          <w:sz w:val="28"/>
        </w:rPr>
        <w:t>trữ</w:t>
      </w:r>
    </w:p>
    <w:p>
      <w:pPr>
        <w:pStyle w:val="BodyText"/>
        <w:spacing w:before="120"/>
        <w:ind w:left="143" w:right="1126" w:firstLine="707"/>
        <w:jc w:val="both"/>
      </w:pPr>
      <w:r>
        <w:rPr/>
        <w:t>Viên chức nghiệp vụ rà soát từng hồ sơ, tài liệu và đối chiếu với Mục lục hồ sơ, tài liệu nộp; rà soát từng văn bản, tài liệu trong hồ sơ.</w:t>
      </w:r>
    </w:p>
    <w:p>
      <w:pPr>
        <w:pStyle w:val="ListParagraph"/>
        <w:numPr>
          <w:ilvl w:val="0"/>
          <w:numId w:val="28"/>
        </w:numPr>
        <w:tabs>
          <w:tab w:pos="1166" w:val="left" w:leader="none"/>
        </w:tabs>
        <w:spacing w:line="240" w:lineRule="auto" w:before="120" w:after="0"/>
        <w:ind w:left="143" w:right="1127" w:firstLine="707"/>
        <w:jc w:val="both"/>
        <w:rPr>
          <w:sz w:val="28"/>
        </w:rPr>
      </w:pPr>
      <w:r>
        <w:rPr>
          <w:sz w:val="28"/>
        </w:rPr>
        <w:t>Viên chức nghiệp vụ tổng hợp kết quả và hoàn thành Báo cáo xử lý nghiệp vụ, gồm các thông tin: tổng số hồ sơ, tài liệu đề xuất thu nộp; tổng số hồ sơ,</w:t>
      </w:r>
      <w:r>
        <w:rPr>
          <w:spacing w:val="-5"/>
          <w:sz w:val="28"/>
        </w:rPr>
        <w:t> </w:t>
      </w:r>
      <w:r>
        <w:rPr>
          <w:sz w:val="28"/>
        </w:rPr>
        <w:t>tài</w:t>
      </w:r>
      <w:r>
        <w:rPr>
          <w:spacing w:val="-3"/>
          <w:sz w:val="28"/>
        </w:rPr>
        <w:t> </w:t>
      </w:r>
      <w:r>
        <w:rPr>
          <w:sz w:val="28"/>
        </w:rPr>
        <w:t>liệu</w:t>
      </w:r>
      <w:r>
        <w:rPr>
          <w:spacing w:val="-4"/>
          <w:sz w:val="28"/>
        </w:rPr>
        <w:t> </w:t>
      </w:r>
      <w:r>
        <w:rPr>
          <w:sz w:val="28"/>
        </w:rPr>
        <w:t>có</w:t>
      </w:r>
      <w:r>
        <w:rPr>
          <w:spacing w:val="-3"/>
          <w:sz w:val="28"/>
        </w:rPr>
        <w:t> </w:t>
      </w:r>
      <w:r>
        <w:rPr>
          <w:sz w:val="28"/>
        </w:rPr>
        <w:t>kết</w:t>
      </w:r>
      <w:r>
        <w:rPr>
          <w:spacing w:val="-4"/>
          <w:sz w:val="28"/>
        </w:rPr>
        <w:t> </w:t>
      </w:r>
      <w:r>
        <w:rPr>
          <w:sz w:val="28"/>
        </w:rPr>
        <w:t>quả</w:t>
      </w:r>
      <w:r>
        <w:rPr>
          <w:spacing w:val="-4"/>
          <w:sz w:val="28"/>
        </w:rPr>
        <w:t> </w:t>
      </w:r>
      <w:r>
        <w:rPr>
          <w:sz w:val="28"/>
        </w:rPr>
        <w:t>đạt;</w:t>
      </w:r>
      <w:r>
        <w:rPr>
          <w:spacing w:val="-4"/>
          <w:sz w:val="28"/>
        </w:rPr>
        <w:t> </w:t>
      </w:r>
      <w:r>
        <w:rPr>
          <w:sz w:val="28"/>
        </w:rPr>
        <w:t>tổng</w:t>
      </w:r>
      <w:r>
        <w:rPr>
          <w:spacing w:val="-4"/>
          <w:sz w:val="28"/>
        </w:rPr>
        <w:t> </w:t>
      </w:r>
      <w:r>
        <w:rPr>
          <w:sz w:val="28"/>
        </w:rPr>
        <w:t>số</w:t>
      </w:r>
      <w:r>
        <w:rPr>
          <w:spacing w:val="-3"/>
          <w:sz w:val="28"/>
        </w:rPr>
        <w:t> </w:t>
      </w:r>
      <w:r>
        <w:rPr>
          <w:sz w:val="28"/>
        </w:rPr>
        <w:t>hồ</w:t>
      </w:r>
      <w:r>
        <w:rPr>
          <w:spacing w:val="-3"/>
          <w:sz w:val="28"/>
        </w:rPr>
        <w:t> </w:t>
      </w:r>
      <w:r>
        <w:rPr>
          <w:sz w:val="28"/>
        </w:rPr>
        <w:t>sơ,</w:t>
      </w:r>
      <w:r>
        <w:rPr>
          <w:spacing w:val="-5"/>
          <w:sz w:val="28"/>
        </w:rPr>
        <w:t> </w:t>
      </w:r>
      <w:r>
        <w:rPr>
          <w:sz w:val="28"/>
        </w:rPr>
        <w:t>tài</w:t>
      </w:r>
      <w:r>
        <w:rPr>
          <w:spacing w:val="-5"/>
          <w:sz w:val="28"/>
        </w:rPr>
        <w:t> </w:t>
      </w:r>
      <w:r>
        <w:rPr>
          <w:sz w:val="28"/>
        </w:rPr>
        <w:t>liệu</w:t>
      </w:r>
      <w:r>
        <w:rPr>
          <w:spacing w:val="-4"/>
          <w:sz w:val="28"/>
        </w:rPr>
        <w:t> </w:t>
      </w:r>
      <w:r>
        <w:rPr>
          <w:sz w:val="28"/>
        </w:rPr>
        <w:t>không</w:t>
      </w:r>
      <w:r>
        <w:rPr>
          <w:spacing w:val="-4"/>
          <w:sz w:val="28"/>
        </w:rPr>
        <w:t> </w:t>
      </w:r>
      <w:r>
        <w:rPr>
          <w:sz w:val="28"/>
        </w:rPr>
        <w:t>đạt</w:t>
      </w:r>
      <w:r>
        <w:rPr>
          <w:spacing w:val="-3"/>
          <w:sz w:val="28"/>
        </w:rPr>
        <w:t> </w:t>
      </w:r>
      <w:r>
        <w:rPr>
          <w:sz w:val="28"/>
        </w:rPr>
        <w:t>(nêu</w:t>
      </w:r>
      <w:r>
        <w:rPr>
          <w:spacing w:val="-4"/>
          <w:sz w:val="28"/>
        </w:rPr>
        <w:t> </w:t>
      </w:r>
      <w:r>
        <w:rPr>
          <w:sz w:val="28"/>
        </w:rPr>
        <w:t>rõ</w:t>
      </w:r>
      <w:r>
        <w:rPr>
          <w:spacing w:val="-4"/>
          <w:sz w:val="28"/>
        </w:rPr>
        <w:t> </w:t>
      </w:r>
      <w:r>
        <w:rPr>
          <w:sz w:val="28"/>
        </w:rPr>
        <w:t>lý</w:t>
      </w:r>
      <w:r>
        <w:rPr>
          <w:spacing w:val="-4"/>
          <w:sz w:val="28"/>
        </w:rPr>
        <w:t> </w:t>
      </w:r>
      <w:r>
        <w:rPr>
          <w:sz w:val="28"/>
        </w:rPr>
        <w:t>do);</w:t>
      </w:r>
      <w:r>
        <w:rPr>
          <w:spacing w:val="-3"/>
          <w:sz w:val="28"/>
        </w:rPr>
        <w:t> </w:t>
      </w:r>
      <w:r>
        <w:rPr>
          <w:sz w:val="28"/>
        </w:rPr>
        <w:t>đề</w:t>
      </w:r>
      <w:r>
        <w:rPr>
          <w:spacing w:val="-4"/>
          <w:sz w:val="28"/>
        </w:rPr>
        <w:t> </w:t>
      </w:r>
      <w:r>
        <w:rPr>
          <w:sz w:val="28"/>
        </w:rPr>
        <w:t>xuất đối</w:t>
      </w:r>
      <w:r>
        <w:rPr>
          <w:spacing w:val="-1"/>
          <w:sz w:val="28"/>
        </w:rPr>
        <w:t> </w:t>
      </w:r>
      <w:r>
        <w:rPr>
          <w:sz w:val="28"/>
        </w:rPr>
        <w:t>với cơ</w:t>
      </w:r>
      <w:r>
        <w:rPr>
          <w:spacing w:val="-2"/>
          <w:sz w:val="28"/>
        </w:rPr>
        <w:t> </w:t>
      </w:r>
      <w:r>
        <w:rPr>
          <w:sz w:val="28"/>
        </w:rPr>
        <w:t>quan</w:t>
      </w:r>
      <w:r>
        <w:rPr>
          <w:spacing w:val="-1"/>
          <w:sz w:val="28"/>
        </w:rPr>
        <w:t> </w:t>
      </w:r>
      <w:r>
        <w:rPr>
          <w:sz w:val="28"/>
        </w:rPr>
        <w:t>thu</w:t>
      </w:r>
      <w:r>
        <w:rPr>
          <w:spacing w:val="-1"/>
          <w:sz w:val="28"/>
        </w:rPr>
        <w:t> </w:t>
      </w:r>
      <w:r>
        <w:rPr>
          <w:sz w:val="28"/>
        </w:rPr>
        <w:t>nộp</w:t>
      </w:r>
      <w:r>
        <w:rPr>
          <w:spacing w:val="-1"/>
          <w:sz w:val="28"/>
        </w:rPr>
        <w:t> </w:t>
      </w:r>
      <w:r>
        <w:rPr>
          <w:sz w:val="28"/>
        </w:rPr>
        <w:t>(nếu có); đề</w:t>
      </w:r>
      <w:r>
        <w:rPr>
          <w:spacing w:val="-1"/>
          <w:sz w:val="28"/>
        </w:rPr>
        <w:t> </w:t>
      </w:r>
      <w:r>
        <w:rPr>
          <w:sz w:val="28"/>
        </w:rPr>
        <w:t>xuất</w:t>
      </w:r>
      <w:r>
        <w:rPr>
          <w:spacing w:val="-1"/>
          <w:sz w:val="28"/>
        </w:rPr>
        <w:t> </w:t>
      </w:r>
      <w:r>
        <w:rPr>
          <w:sz w:val="28"/>
        </w:rPr>
        <w:t>đối</w:t>
      </w:r>
      <w:r>
        <w:rPr>
          <w:spacing w:val="-2"/>
          <w:sz w:val="28"/>
        </w:rPr>
        <w:t> </w:t>
      </w:r>
      <w:r>
        <w:rPr>
          <w:sz w:val="28"/>
        </w:rPr>
        <w:t>với người phê</w:t>
      </w:r>
      <w:r>
        <w:rPr>
          <w:spacing w:val="-2"/>
          <w:sz w:val="28"/>
        </w:rPr>
        <w:t> </w:t>
      </w:r>
      <w:r>
        <w:rPr>
          <w:sz w:val="28"/>
        </w:rPr>
        <w:t>duyệt; trình Báo cáo đến người có thẩm quyền phê duyệt.</w:t>
      </w:r>
    </w:p>
    <w:p>
      <w:pPr>
        <w:pStyle w:val="Heading2"/>
        <w:spacing w:before="125"/>
        <w:ind w:left="143" w:right="1130" w:firstLine="707"/>
      </w:pPr>
      <w:r>
        <w:rPr/>
        <w:t>Điều 25. Phê duyệt hồ sơ, tài liệu nộp và hoàn thành việc thu nộp vào lưu trữ lịch sử</w:t>
      </w:r>
    </w:p>
    <w:p>
      <w:pPr>
        <w:pStyle w:val="ListParagraph"/>
        <w:numPr>
          <w:ilvl w:val="0"/>
          <w:numId w:val="29"/>
        </w:numPr>
        <w:tabs>
          <w:tab w:pos="1130" w:val="left" w:leader="none"/>
        </w:tabs>
        <w:spacing w:line="240" w:lineRule="auto" w:before="113" w:after="0"/>
        <w:ind w:left="1130" w:right="0" w:hanging="279"/>
        <w:jc w:val="both"/>
        <w:rPr>
          <w:sz w:val="28"/>
        </w:rPr>
      </w:pPr>
      <w:r>
        <w:rPr>
          <w:sz w:val="28"/>
        </w:rPr>
        <w:t>Phê</w:t>
      </w:r>
      <w:r>
        <w:rPr>
          <w:spacing w:val="-5"/>
          <w:sz w:val="28"/>
        </w:rPr>
        <w:t> </w:t>
      </w:r>
      <w:r>
        <w:rPr>
          <w:sz w:val="28"/>
        </w:rPr>
        <w:t>duyệt</w:t>
      </w:r>
      <w:r>
        <w:rPr>
          <w:spacing w:val="-1"/>
          <w:sz w:val="28"/>
        </w:rPr>
        <w:t> </w:t>
      </w:r>
      <w:r>
        <w:rPr>
          <w:sz w:val="28"/>
        </w:rPr>
        <w:t>hồ</w:t>
      </w:r>
      <w:r>
        <w:rPr>
          <w:spacing w:val="-5"/>
          <w:sz w:val="28"/>
        </w:rPr>
        <w:t> </w:t>
      </w:r>
      <w:r>
        <w:rPr>
          <w:sz w:val="28"/>
        </w:rPr>
        <w:t>sơ,</w:t>
      </w:r>
      <w:r>
        <w:rPr>
          <w:spacing w:val="-3"/>
          <w:sz w:val="28"/>
        </w:rPr>
        <w:t> </w:t>
      </w:r>
      <w:r>
        <w:rPr>
          <w:sz w:val="28"/>
        </w:rPr>
        <w:t>tài</w:t>
      </w:r>
      <w:r>
        <w:rPr>
          <w:spacing w:val="-1"/>
          <w:sz w:val="28"/>
        </w:rPr>
        <w:t> </w:t>
      </w:r>
      <w:r>
        <w:rPr>
          <w:sz w:val="28"/>
        </w:rPr>
        <w:t>liệu</w:t>
      </w:r>
      <w:r>
        <w:rPr>
          <w:spacing w:val="-3"/>
          <w:sz w:val="28"/>
        </w:rPr>
        <w:t> </w:t>
      </w:r>
      <w:r>
        <w:rPr>
          <w:spacing w:val="-5"/>
          <w:sz w:val="28"/>
        </w:rPr>
        <w:t>nộp</w:t>
      </w:r>
    </w:p>
    <w:p>
      <w:pPr>
        <w:pStyle w:val="ListParagraph"/>
        <w:numPr>
          <w:ilvl w:val="1"/>
          <w:numId w:val="29"/>
        </w:numPr>
        <w:tabs>
          <w:tab w:pos="1149" w:val="left" w:leader="none"/>
        </w:tabs>
        <w:spacing w:line="252" w:lineRule="auto" w:before="136" w:after="0"/>
        <w:ind w:left="143" w:right="1124" w:firstLine="707"/>
        <w:jc w:val="both"/>
        <w:rPr>
          <w:sz w:val="28"/>
        </w:rPr>
      </w:pPr>
      <w:r>
        <w:rPr>
          <w:sz w:val="28"/>
        </w:rPr>
        <w:t>Lưu trữ lịch sử ban hành Quyết định phê duyệt hồ sơ, tài liệu nộp kèm theo Báo cáo kết quả xử lý nghiệp vụ; Mục lục hồ sơ, tài liệu thu nộp được phê duyệt; Danh sách hồ sơ, tài liệu không đạt.</w:t>
      </w:r>
    </w:p>
    <w:p>
      <w:pPr>
        <w:pStyle w:val="ListParagraph"/>
        <w:numPr>
          <w:ilvl w:val="1"/>
          <w:numId w:val="29"/>
        </w:numPr>
        <w:tabs>
          <w:tab w:pos="1154" w:val="left" w:leader="none"/>
        </w:tabs>
        <w:spacing w:line="240" w:lineRule="auto" w:before="121" w:after="0"/>
        <w:ind w:left="1154" w:right="0" w:hanging="303"/>
        <w:jc w:val="both"/>
        <w:rPr>
          <w:sz w:val="28"/>
        </w:rPr>
      </w:pPr>
      <w:r>
        <w:rPr>
          <w:sz w:val="28"/>
        </w:rPr>
        <w:t>Trả</w:t>
      </w:r>
      <w:r>
        <w:rPr>
          <w:spacing w:val="-3"/>
          <w:sz w:val="28"/>
        </w:rPr>
        <w:t> </w:t>
      </w:r>
      <w:r>
        <w:rPr>
          <w:sz w:val="28"/>
        </w:rPr>
        <w:t>kết</w:t>
      </w:r>
      <w:r>
        <w:rPr>
          <w:spacing w:val="-4"/>
          <w:sz w:val="28"/>
        </w:rPr>
        <w:t> </w:t>
      </w:r>
      <w:r>
        <w:rPr>
          <w:sz w:val="28"/>
        </w:rPr>
        <w:t>quả</w:t>
      </w:r>
      <w:r>
        <w:rPr>
          <w:spacing w:val="-4"/>
          <w:sz w:val="28"/>
        </w:rPr>
        <w:t> </w:t>
      </w:r>
      <w:r>
        <w:rPr>
          <w:sz w:val="28"/>
        </w:rPr>
        <w:t>đến cơ</w:t>
      </w:r>
      <w:r>
        <w:rPr>
          <w:spacing w:val="-5"/>
          <w:sz w:val="28"/>
        </w:rPr>
        <w:t> </w:t>
      </w:r>
      <w:r>
        <w:rPr>
          <w:sz w:val="28"/>
        </w:rPr>
        <w:t>quan,</w:t>
      </w:r>
      <w:r>
        <w:rPr>
          <w:spacing w:val="-2"/>
          <w:sz w:val="28"/>
        </w:rPr>
        <w:t> </w:t>
      </w:r>
      <w:r>
        <w:rPr>
          <w:sz w:val="28"/>
        </w:rPr>
        <w:t>tổ</w:t>
      </w:r>
      <w:r>
        <w:rPr>
          <w:spacing w:val="-1"/>
          <w:sz w:val="28"/>
        </w:rPr>
        <w:t> </w:t>
      </w:r>
      <w:r>
        <w:rPr>
          <w:sz w:val="28"/>
        </w:rPr>
        <w:t>chức</w:t>
      </w:r>
      <w:r>
        <w:rPr>
          <w:spacing w:val="-1"/>
          <w:sz w:val="28"/>
        </w:rPr>
        <w:t> </w:t>
      </w:r>
      <w:r>
        <w:rPr>
          <w:spacing w:val="-4"/>
          <w:sz w:val="28"/>
        </w:rPr>
        <w:t>nộp.</w:t>
      </w:r>
    </w:p>
    <w:p>
      <w:pPr>
        <w:pStyle w:val="ListParagraph"/>
        <w:numPr>
          <w:ilvl w:val="0"/>
          <w:numId w:val="29"/>
        </w:numPr>
        <w:tabs>
          <w:tab w:pos="1131" w:val="left" w:leader="none"/>
        </w:tabs>
        <w:spacing w:line="252" w:lineRule="auto" w:before="136" w:after="0"/>
        <w:ind w:left="143" w:right="1127" w:firstLine="707"/>
        <w:jc w:val="both"/>
        <w:rPr>
          <w:sz w:val="28"/>
        </w:rPr>
      </w:pPr>
      <w:r>
        <w:rPr>
          <w:sz w:val="28"/>
        </w:rPr>
        <w:t>Lập Biên bản thu nộp hồ sơ, tài liệu gồm</w:t>
      </w:r>
      <w:r>
        <w:rPr>
          <w:spacing w:val="-2"/>
          <w:sz w:val="28"/>
        </w:rPr>
        <w:t> </w:t>
      </w:r>
      <w:r>
        <w:rPr>
          <w:sz w:val="28"/>
        </w:rPr>
        <w:t>các thông tin: mã đăng ký yêu cầu (nếu có); mã cơ quan, tổ chức; tên cơ quan, tổ chức nộp; số lần nộp; tổng số hồ sơ, tài liệu theo đăng ký; tổng số hồ sơ, tài liệu thu nộp theo đăng ký; tổng số hồ sơ, tài liệu được duyệt; tổng số hồ sơ, tài liệu trả lại; thời gian thu nộp; người thu nộp; ghi chú khác (nếu có).</w:t>
      </w:r>
    </w:p>
    <w:p>
      <w:pPr>
        <w:pStyle w:val="ListParagraph"/>
        <w:numPr>
          <w:ilvl w:val="0"/>
          <w:numId w:val="29"/>
        </w:numPr>
        <w:tabs>
          <w:tab w:pos="1130" w:val="left" w:leader="none"/>
        </w:tabs>
        <w:spacing w:line="240" w:lineRule="auto" w:before="120" w:after="0"/>
        <w:ind w:left="1130" w:right="0" w:hanging="279"/>
        <w:jc w:val="both"/>
        <w:rPr>
          <w:sz w:val="28"/>
        </w:rPr>
      </w:pPr>
      <w:r>
        <w:rPr>
          <w:sz w:val="28"/>
        </w:rPr>
        <w:t>Chuyển</w:t>
      </w:r>
      <w:r>
        <w:rPr>
          <w:spacing w:val="-2"/>
          <w:sz w:val="28"/>
        </w:rPr>
        <w:t> </w:t>
      </w:r>
      <w:r>
        <w:rPr>
          <w:sz w:val="28"/>
        </w:rPr>
        <w:t>hồ</w:t>
      </w:r>
      <w:r>
        <w:rPr>
          <w:spacing w:val="-2"/>
          <w:sz w:val="28"/>
        </w:rPr>
        <w:t> </w:t>
      </w:r>
      <w:r>
        <w:rPr>
          <w:sz w:val="28"/>
        </w:rPr>
        <w:t>sơ,</w:t>
      </w:r>
      <w:r>
        <w:rPr>
          <w:spacing w:val="-4"/>
          <w:sz w:val="28"/>
        </w:rPr>
        <w:t> </w:t>
      </w:r>
      <w:r>
        <w:rPr>
          <w:sz w:val="28"/>
        </w:rPr>
        <w:t>tài</w:t>
      </w:r>
      <w:r>
        <w:rPr>
          <w:spacing w:val="-4"/>
          <w:sz w:val="28"/>
        </w:rPr>
        <w:t> </w:t>
      </w:r>
      <w:r>
        <w:rPr>
          <w:sz w:val="28"/>
        </w:rPr>
        <w:t>liệu</w:t>
      </w:r>
      <w:r>
        <w:rPr>
          <w:spacing w:val="-5"/>
          <w:sz w:val="28"/>
        </w:rPr>
        <w:t> </w:t>
      </w:r>
      <w:r>
        <w:rPr>
          <w:sz w:val="28"/>
        </w:rPr>
        <w:t>vào</w:t>
      </w:r>
      <w:r>
        <w:rPr>
          <w:spacing w:val="-2"/>
          <w:sz w:val="28"/>
        </w:rPr>
        <w:t> </w:t>
      </w:r>
      <w:r>
        <w:rPr>
          <w:sz w:val="28"/>
        </w:rPr>
        <w:t>Kho</w:t>
      </w:r>
      <w:r>
        <w:rPr>
          <w:spacing w:val="-1"/>
          <w:sz w:val="28"/>
        </w:rPr>
        <w:t> </w:t>
      </w:r>
      <w:r>
        <w:rPr>
          <w:sz w:val="28"/>
        </w:rPr>
        <w:t>lưu</w:t>
      </w:r>
      <w:r>
        <w:rPr>
          <w:spacing w:val="-1"/>
          <w:sz w:val="28"/>
        </w:rPr>
        <w:t> </w:t>
      </w:r>
      <w:r>
        <w:rPr>
          <w:spacing w:val="-5"/>
          <w:sz w:val="28"/>
        </w:rPr>
        <w:t>trữ</w:t>
      </w:r>
    </w:p>
    <w:p>
      <w:pPr>
        <w:pStyle w:val="ListParagraph"/>
        <w:numPr>
          <w:ilvl w:val="1"/>
          <w:numId w:val="29"/>
        </w:numPr>
        <w:tabs>
          <w:tab w:pos="1128" w:val="left" w:leader="none"/>
        </w:tabs>
        <w:spacing w:line="252" w:lineRule="auto" w:before="137" w:after="0"/>
        <w:ind w:left="143" w:right="1130" w:firstLine="707"/>
        <w:jc w:val="both"/>
        <w:rPr>
          <w:sz w:val="28"/>
        </w:rPr>
      </w:pPr>
      <w:r>
        <w:rPr>
          <w:sz w:val="28"/>
        </w:rPr>
        <w:t>Trường</w:t>
      </w:r>
      <w:r>
        <w:rPr>
          <w:spacing w:val="-12"/>
          <w:sz w:val="28"/>
        </w:rPr>
        <w:t> </w:t>
      </w:r>
      <w:r>
        <w:rPr>
          <w:sz w:val="28"/>
        </w:rPr>
        <w:t>hợp</w:t>
      </w:r>
      <w:r>
        <w:rPr>
          <w:spacing w:val="-14"/>
          <w:sz w:val="28"/>
        </w:rPr>
        <w:t> </w:t>
      </w:r>
      <w:r>
        <w:rPr>
          <w:sz w:val="28"/>
        </w:rPr>
        <w:t>thu</w:t>
      </w:r>
      <w:r>
        <w:rPr>
          <w:spacing w:val="-14"/>
          <w:sz w:val="28"/>
        </w:rPr>
        <w:t> </w:t>
      </w:r>
      <w:r>
        <w:rPr>
          <w:sz w:val="28"/>
        </w:rPr>
        <w:t>nộp</w:t>
      </w:r>
      <w:r>
        <w:rPr>
          <w:spacing w:val="-12"/>
          <w:sz w:val="28"/>
        </w:rPr>
        <w:t> </w:t>
      </w:r>
      <w:r>
        <w:rPr>
          <w:sz w:val="28"/>
        </w:rPr>
        <w:t>khác</w:t>
      </w:r>
      <w:r>
        <w:rPr>
          <w:spacing w:val="-12"/>
          <w:sz w:val="28"/>
        </w:rPr>
        <w:t> </w:t>
      </w:r>
      <w:r>
        <w:rPr>
          <w:sz w:val="28"/>
        </w:rPr>
        <w:t>Hệ</w:t>
      </w:r>
      <w:r>
        <w:rPr>
          <w:spacing w:val="-14"/>
          <w:sz w:val="28"/>
        </w:rPr>
        <w:t> </w:t>
      </w:r>
      <w:r>
        <w:rPr>
          <w:sz w:val="28"/>
        </w:rPr>
        <w:t>thống:</w:t>
      </w:r>
      <w:r>
        <w:rPr>
          <w:spacing w:val="-13"/>
          <w:sz w:val="28"/>
        </w:rPr>
        <w:t> </w:t>
      </w:r>
      <w:r>
        <w:rPr>
          <w:sz w:val="28"/>
        </w:rPr>
        <w:t>lưu</w:t>
      </w:r>
      <w:r>
        <w:rPr>
          <w:spacing w:val="-14"/>
          <w:sz w:val="28"/>
        </w:rPr>
        <w:t> </w:t>
      </w:r>
      <w:r>
        <w:rPr>
          <w:sz w:val="28"/>
        </w:rPr>
        <w:t>trữ</w:t>
      </w:r>
      <w:r>
        <w:rPr>
          <w:spacing w:val="-13"/>
          <w:sz w:val="28"/>
        </w:rPr>
        <w:t> </w:t>
      </w:r>
      <w:r>
        <w:rPr>
          <w:sz w:val="28"/>
        </w:rPr>
        <w:t>lịch</w:t>
      </w:r>
      <w:r>
        <w:rPr>
          <w:spacing w:val="-12"/>
          <w:sz w:val="28"/>
        </w:rPr>
        <w:t> </w:t>
      </w:r>
      <w:r>
        <w:rPr>
          <w:sz w:val="28"/>
        </w:rPr>
        <w:t>sử</w:t>
      </w:r>
      <w:r>
        <w:rPr>
          <w:spacing w:val="-13"/>
          <w:sz w:val="28"/>
        </w:rPr>
        <w:t> </w:t>
      </w:r>
      <w:r>
        <w:rPr>
          <w:sz w:val="28"/>
        </w:rPr>
        <w:t>thực</w:t>
      </w:r>
      <w:r>
        <w:rPr>
          <w:spacing w:val="-14"/>
          <w:sz w:val="28"/>
        </w:rPr>
        <w:t> </w:t>
      </w:r>
      <w:r>
        <w:rPr>
          <w:sz w:val="28"/>
        </w:rPr>
        <w:t>hiện</w:t>
      </w:r>
      <w:r>
        <w:rPr>
          <w:spacing w:val="-14"/>
          <w:sz w:val="28"/>
        </w:rPr>
        <w:t> </w:t>
      </w:r>
      <w:r>
        <w:rPr>
          <w:sz w:val="28"/>
        </w:rPr>
        <w:t>việc</w:t>
      </w:r>
      <w:r>
        <w:rPr>
          <w:spacing w:val="-12"/>
          <w:sz w:val="28"/>
        </w:rPr>
        <w:t> </w:t>
      </w:r>
      <w:r>
        <w:rPr>
          <w:sz w:val="28"/>
        </w:rPr>
        <w:t>chuyển gói SIP thành gói AIP.</w:t>
      </w:r>
    </w:p>
    <w:p>
      <w:pPr>
        <w:pStyle w:val="ListParagraph"/>
        <w:numPr>
          <w:ilvl w:val="1"/>
          <w:numId w:val="29"/>
        </w:numPr>
        <w:tabs>
          <w:tab w:pos="1154" w:val="left" w:leader="none"/>
        </w:tabs>
        <w:spacing w:line="252" w:lineRule="auto" w:before="120" w:after="0"/>
        <w:ind w:left="143" w:right="1132" w:firstLine="707"/>
        <w:jc w:val="left"/>
        <w:rPr>
          <w:sz w:val="28"/>
        </w:rPr>
      </w:pPr>
      <w:r>
        <w:rPr>
          <w:sz w:val="28"/>
        </w:rPr>
        <w:t>Trường hợp thu nộp cùng Hệ thống: lưu</w:t>
      </w:r>
      <w:r>
        <w:rPr>
          <w:spacing w:val="-1"/>
          <w:sz w:val="28"/>
        </w:rPr>
        <w:t> </w:t>
      </w:r>
      <w:r>
        <w:rPr>
          <w:sz w:val="28"/>
        </w:rPr>
        <w:t>trữ lịch sử chuyển gói AIP vào Kho để thực hiện các bước xử lý nghiệp vụ tiếp theo.</w:t>
      </w:r>
    </w:p>
    <w:p>
      <w:pPr>
        <w:pStyle w:val="ListParagraph"/>
        <w:numPr>
          <w:ilvl w:val="0"/>
          <w:numId w:val="29"/>
        </w:numPr>
        <w:tabs>
          <w:tab w:pos="1130" w:val="left" w:leader="none"/>
        </w:tabs>
        <w:spacing w:line="240" w:lineRule="auto" w:before="119" w:after="0"/>
        <w:ind w:left="1130" w:right="0" w:hanging="279"/>
        <w:jc w:val="left"/>
        <w:rPr>
          <w:sz w:val="28"/>
        </w:rPr>
      </w:pPr>
      <w:r>
        <w:rPr>
          <w:sz w:val="28"/>
        </w:rPr>
        <w:t>Trả</w:t>
      </w:r>
      <w:r>
        <w:rPr>
          <w:spacing w:val="-4"/>
          <w:sz w:val="28"/>
        </w:rPr>
        <w:t> </w:t>
      </w:r>
      <w:r>
        <w:rPr>
          <w:sz w:val="28"/>
        </w:rPr>
        <w:t>lại</w:t>
      </w:r>
      <w:r>
        <w:rPr>
          <w:spacing w:val="-1"/>
          <w:sz w:val="28"/>
        </w:rPr>
        <w:t> </w:t>
      </w:r>
      <w:r>
        <w:rPr>
          <w:sz w:val="28"/>
        </w:rPr>
        <w:t>hồ</w:t>
      </w:r>
      <w:r>
        <w:rPr>
          <w:spacing w:val="-3"/>
          <w:sz w:val="28"/>
        </w:rPr>
        <w:t> </w:t>
      </w:r>
      <w:r>
        <w:rPr>
          <w:sz w:val="28"/>
        </w:rPr>
        <w:t>sơ,</w:t>
      </w:r>
      <w:r>
        <w:rPr>
          <w:spacing w:val="-3"/>
          <w:sz w:val="28"/>
        </w:rPr>
        <w:t> </w:t>
      </w:r>
      <w:r>
        <w:rPr>
          <w:sz w:val="28"/>
        </w:rPr>
        <w:t>tài</w:t>
      </w:r>
      <w:r>
        <w:rPr>
          <w:spacing w:val="-1"/>
          <w:sz w:val="28"/>
        </w:rPr>
        <w:t> </w:t>
      </w:r>
      <w:r>
        <w:rPr>
          <w:sz w:val="28"/>
        </w:rPr>
        <w:t>liệu</w:t>
      </w:r>
      <w:r>
        <w:rPr>
          <w:spacing w:val="-2"/>
          <w:sz w:val="28"/>
        </w:rPr>
        <w:t> </w:t>
      </w:r>
      <w:r>
        <w:rPr>
          <w:sz w:val="28"/>
        </w:rPr>
        <w:t>không</w:t>
      </w:r>
      <w:r>
        <w:rPr>
          <w:spacing w:val="-5"/>
          <w:sz w:val="28"/>
        </w:rPr>
        <w:t> </w:t>
      </w:r>
      <w:r>
        <w:rPr>
          <w:sz w:val="28"/>
        </w:rPr>
        <w:t>được</w:t>
      </w:r>
      <w:r>
        <w:rPr>
          <w:spacing w:val="-2"/>
          <w:sz w:val="28"/>
        </w:rPr>
        <w:t> </w:t>
      </w:r>
      <w:r>
        <w:rPr>
          <w:spacing w:val="-4"/>
          <w:sz w:val="28"/>
        </w:rPr>
        <w:t>duyệt</w:t>
      </w:r>
    </w:p>
    <w:p>
      <w:pPr>
        <w:pStyle w:val="ListParagraph"/>
        <w:numPr>
          <w:ilvl w:val="1"/>
          <w:numId w:val="29"/>
        </w:numPr>
        <w:tabs>
          <w:tab w:pos="1135" w:val="left" w:leader="none"/>
        </w:tabs>
        <w:spacing w:line="252" w:lineRule="auto" w:before="136" w:after="0"/>
        <w:ind w:left="143" w:right="1127" w:firstLine="707"/>
        <w:jc w:val="left"/>
        <w:rPr>
          <w:sz w:val="28"/>
        </w:rPr>
      </w:pPr>
      <w:r>
        <w:rPr>
          <w:sz w:val="28"/>
        </w:rPr>
        <w:t>Đối</w:t>
      </w:r>
      <w:r>
        <w:rPr>
          <w:spacing w:val="-4"/>
          <w:sz w:val="28"/>
        </w:rPr>
        <w:t> </w:t>
      </w:r>
      <w:r>
        <w:rPr>
          <w:sz w:val="28"/>
        </w:rPr>
        <w:t>với</w:t>
      </w:r>
      <w:r>
        <w:rPr>
          <w:spacing w:val="-4"/>
          <w:sz w:val="28"/>
        </w:rPr>
        <w:t> </w:t>
      </w:r>
      <w:r>
        <w:rPr>
          <w:sz w:val="28"/>
        </w:rPr>
        <w:t>hình</w:t>
      </w:r>
      <w:r>
        <w:rPr>
          <w:spacing w:val="-6"/>
          <w:sz w:val="28"/>
        </w:rPr>
        <w:t> </w:t>
      </w:r>
      <w:r>
        <w:rPr>
          <w:sz w:val="28"/>
        </w:rPr>
        <w:t>thức</w:t>
      </w:r>
      <w:r>
        <w:rPr>
          <w:spacing w:val="-4"/>
          <w:sz w:val="28"/>
        </w:rPr>
        <w:t> </w:t>
      </w:r>
      <w:r>
        <w:rPr>
          <w:sz w:val="28"/>
        </w:rPr>
        <w:t>thu</w:t>
      </w:r>
      <w:r>
        <w:rPr>
          <w:spacing w:val="-6"/>
          <w:sz w:val="28"/>
        </w:rPr>
        <w:t> </w:t>
      </w:r>
      <w:r>
        <w:rPr>
          <w:sz w:val="28"/>
        </w:rPr>
        <w:t>nộp</w:t>
      </w:r>
      <w:r>
        <w:rPr>
          <w:spacing w:val="-4"/>
          <w:sz w:val="28"/>
        </w:rPr>
        <w:t> </w:t>
      </w:r>
      <w:r>
        <w:rPr>
          <w:sz w:val="28"/>
        </w:rPr>
        <w:t>trực</w:t>
      </w:r>
      <w:r>
        <w:rPr>
          <w:spacing w:val="-7"/>
          <w:sz w:val="28"/>
        </w:rPr>
        <w:t> </w:t>
      </w:r>
      <w:r>
        <w:rPr>
          <w:sz w:val="28"/>
        </w:rPr>
        <w:t>tiếp:</w:t>
      </w:r>
      <w:r>
        <w:rPr>
          <w:spacing w:val="-4"/>
          <w:sz w:val="28"/>
        </w:rPr>
        <w:t> </w:t>
      </w:r>
      <w:r>
        <w:rPr>
          <w:sz w:val="28"/>
        </w:rPr>
        <w:t>lưu</w:t>
      </w:r>
      <w:r>
        <w:rPr>
          <w:spacing w:val="-4"/>
          <w:sz w:val="28"/>
        </w:rPr>
        <w:t> </w:t>
      </w:r>
      <w:r>
        <w:rPr>
          <w:sz w:val="28"/>
        </w:rPr>
        <w:t>trữ</w:t>
      </w:r>
      <w:r>
        <w:rPr>
          <w:spacing w:val="-5"/>
          <w:sz w:val="28"/>
        </w:rPr>
        <w:t> </w:t>
      </w:r>
      <w:r>
        <w:rPr>
          <w:sz w:val="28"/>
        </w:rPr>
        <w:t>lịch</w:t>
      </w:r>
      <w:r>
        <w:rPr>
          <w:spacing w:val="-4"/>
          <w:sz w:val="28"/>
        </w:rPr>
        <w:t> </w:t>
      </w:r>
      <w:r>
        <w:rPr>
          <w:sz w:val="28"/>
        </w:rPr>
        <w:t>sử</w:t>
      </w:r>
      <w:r>
        <w:rPr>
          <w:spacing w:val="-5"/>
          <w:sz w:val="28"/>
        </w:rPr>
        <w:t> </w:t>
      </w:r>
      <w:r>
        <w:rPr>
          <w:sz w:val="28"/>
        </w:rPr>
        <w:t>chuyển</w:t>
      </w:r>
      <w:r>
        <w:rPr>
          <w:spacing w:val="-4"/>
          <w:sz w:val="28"/>
        </w:rPr>
        <w:t> </w:t>
      </w:r>
      <w:r>
        <w:rPr>
          <w:sz w:val="28"/>
        </w:rPr>
        <w:t>hồ</w:t>
      </w:r>
      <w:r>
        <w:rPr>
          <w:spacing w:val="-5"/>
          <w:sz w:val="28"/>
        </w:rPr>
        <w:t> </w:t>
      </w:r>
      <w:r>
        <w:rPr>
          <w:sz w:val="28"/>
        </w:rPr>
        <w:t>sơ,</w:t>
      </w:r>
      <w:r>
        <w:rPr>
          <w:spacing w:val="-5"/>
          <w:sz w:val="28"/>
        </w:rPr>
        <w:t> </w:t>
      </w:r>
      <w:r>
        <w:rPr>
          <w:sz w:val="28"/>
        </w:rPr>
        <w:t>tài</w:t>
      </w:r>
      <w:r>
        <w:rPr>
          <w:spacing w:val="-3"/>
          <w:sz w:val="28"/>
        </w:rPr>
        <w:t> </w:t>
      </w:r>
      <w:r>
        <w:rPr>
          <w:sz w:val="28"/>
        </w:rPr>
        <w:t>liệu trả lại theo danh sách vào thiết bị lưu trữ để bàn giao cho cơ quan, tổ chức nộp.</w:t>
      </w:r>
    </w:p>
    <w:p>
      <w:pPr>
        <w:pStyle w:val="ListParagraph"/>
        <w:numPr>
          <w:ilvl w:val="1"/>
          <w:numId w:val="29"/>
        </w:numPr>
        <w:tabs>
          <w:tab w:pos="1157" w:val="left" w:leader="none"/>
        </w:tabs>
        <w:spacing w:line="252" w:lineRule="auto" w:before="121" w:after="0"/>
        <w:ind w:left="143" w:right="1127" w:firstLine="707"/>
        <w:jc w:val="left"/>
        <w:rPr>
          <w:sz w:val="28"/>
        </w:rPr>
      </w:pPr>
      <w:r>
        <w:rPr>
          <w:sz w:val="28"/>
        </w:rPr>
        <w:t>Đối với hình thức thu nộp trực tuyến: Hệ thống cho phép tải toàn bộ hồ sơ, tài liệu trả lại theo danh sách từ tài khoản của cơ quan, tổ chức nộp.</w:t>
      </w:r>
    </w:p>
    <w:p>
      <w:pPr>
        <w:pStyle w:val="ListParagraph"/>
        <w:spacing w:after="0" w:line="252" w:lineRule="auto"/>
        <w:jc w:val="left"/>
        <w:rPr>
          <w:sz w:val="28"/>
        </w:rPr>
        <w:sectPr>
          <w:pgSz w:w="11910" w:h="16850"/>
          <w:pgMar w:header="722" w:footer="0" w:top="960" w:bottom="280" w:left="1559" w:right="0"/>
        </w:sectPr>
      </w:pPr>
    </w:p>
    <w:p>
      <w:pPr>
        <w:pStyle w:val="BodyText"/>
        <w:spacing w:before="120"/>
      </w:pPr>
    </w:p>
    <w:p>
      <w:pPr>
        <w:pStyle w:val="ListParagraph"/>
        <w:numPr>
          <w:ilvl w:val="1"/>
          <w:numId w:val="29"/>
        </w:numPr>
        <w:tabs>
          <w:tab w:pos="1147" w:val="left" w:leader="none"/>
        </w:tabs>
        <w:spacing w:line="252" w:lineRule="auto" w:before="0" w:after="0"/>
        <w:ind w:left="143" w:right="1128" w:firstLine="707"/>
        <w:jc w:val="left"/>
        <w:rPr>
          <w:sz w:val="28"/>
        </w:rPr>
      </w:pPr>
      <w:r>
        <w:rPr>
          <w:sz w:val="28"/>
        </w:rPr>
        <w:t>Đối với hình thức thu nộp trong cùng Hệ thống: Hệ thống thực hiện trả lại hồ sơ, tài liệu về tài khoản của cơ quan, tổ chức nộp.</w:t>
      </w:r>
    </w:p>
    <w:p>
      <w:pPr>
        <w:pStyle w:val="ListParagraph"/>
        <w:numPr>
          <w:ilvl w:val="0"/>
          <w:numId w:val="29"/>
        </w:numPr>
        <w:tabs>
          <w:tab w:pos="1131" w:val="left" w:leader="none"/>
        </w:tabs>
        <w:spacing w:line="240" w:lineRule="auto" w:before="123" w:after="0"/>
        <w:ind w:left="1131" w:right="0" w:hanging="280"/>
        <w:jc w:val="left"/>
        <w:rPr>
          <w:sz w:val="28"/>
        </w:rPr>
      </w:pPr>
      <w:r>
        <w:rPr>
          <w:sz w:val="28"/>
        </w:rPr>
        <w:t>Hoàn</w:t>
      </w:r>
      <w:r>
        <w:rPr>
          <w:spacing w:val="-4"/>
          <w:sz w:val="28"/>
        </w:rPr>
        <w:t> </w:t>
      </w:r>
      <w:r>
        <w:rPr>
          <w:sz w:val="28"/>
        </w:rPr>
        <w:t>thành</w:t>
      </w:r>
      <w:r>
        <w:rPr>
          <w:spacing w:val="-6"/>
          <w:sz w:val="28"/>
        </w:rPr>
        <w:t> </w:t>
      </w:r>
      <w:r>
        <w:rPr>
          <w:sz w:val="28"/>
        </w:rPr>
        <w:t>thu</w:t>
      </w:r>
      <w:r>
        <w:rPr>
          <w:spacing w:val="-3"/>
          <w:sz w:val="28"/>
        </w:rPr>
        <w:t> </w:t>
      </w:r>
      <w:r>
        <w:rPr>
          <w:spacing w:val="-5"/>
          <w:sz w:val="28"/>
        </w:rPr>
        <w:t>nộp</w:t>
      </w:r>
    </w:p>
    <w:p>
      <w:pPr>
        <w:pStyle w:val="ListParagraph"/>
        <w:numPr>
          <w:ilvl w:val="1"/>
          <w:numId w:val="29"/>
        </w:numPr>
        <w:tabs>
          <w:tab w:pos="1139" w:val="left" w:leader="none"/>
        </w:tabs>
        <w:spacing w:line="240" w:lineRule="auto" w:before="117" w:after="0"/>
        <w:ind w:left="1139" w:right="0" w:hanging="288"/>
        <w:jc w:val="left"/>
        <w:rPr>
          <w:sz w:val="28"/>
        </w:rPr>
      </w:pPr>
      <w:r>
        <w:rPr>
          <w:sz w:val="28"/>
        </w:rPr>
        <w:t>Lưu</w:t>
      </w:r>
      <w:r>
        <w:rPr>
          <w:spacing w:val="-1"/>
          <w:sz w:val="28"/>
        </w:rPr>
        <w:t> </w:t>
      </w:r>
      <w:r>
        <w:rPr>
          <w:sz w:val="28"/>
        </w:rPr>
        <w:t>trữ</w:t>
      </w:r>
      <w:r>
        <w:rPr>
          <w:spacing w:val="-6"/>
          <w:sz w:val="28"/>
        </w:rPr>
        <w:t> </w:t>
      </w:r>
      <w:r>
        <w:rPr>
          <w:sz w:val="28"/>
        </w:rPr>
        <w:t>lịch</w:t>
      </w:r>
      <w:r>
        <w:rPr>
          <w:spacing w:val="-3"/>
          <w:sz w:val="28"/>
        </w:rPr>
        <w:t> </w:t>
      </w:r>
      <w:r>
        <w:rPr>
          <w:sz w:val="28"/>
        </w:rPr>
        <w:t>sử</w:t>
      </w:r>
      <w:r>
        <w:rPr>
          <w:spacing w:val="-5"/>
          <w:sz w:val="28"/>
        </w:rPr>
        <w:t> </w:t>
      </w:r>
      <w:r>
        <w:rPr>
          <w:sz w:val="28"/>
        </w:rPr>
        <w:t>và</w:t>
      </w:r>
      <w:r>
        <w:rPr>
          <w:spacing w:val="-5"/>
          <w:sz w:val="28"/>
        </w:rPr>
        <w:t> </w:t>
      </w:r>
      <w:r>
        <w:rPr>
          <w:sz w:val="28"/>
        </w:rPr>
        <w:t>cơ</w:t>
      </w:r>
      <w:r>
        <w:rPr>
          <w:spacing w:val="-2"/>
          <w:sz w:val="28"/>
        </w:rPr>
        <w:t> </w:t>
      </w:r>
      <w:r>
        <w:rPr>
          <w:sz w:val="28"/>
        </w:rPr>
        <w:t>quan,</w:t>
      </w:r>
      <w:r>
        <w:rPr>
          <w:spacing w:val="-2"/>
          <w:sz w:val="28"/>
        </w:rPr>
        <w:t> </w:t>
      </w:r>
      <w:r>
        <w:rPr>
          <w:sz w:val="28"/>
        </w:rPr>
        <w:t>tổ</w:t>
      </w:r>
      <w:r>
        <w:rPr>
          <w:spacing w:val="-1"/>
          <w:sz w:val="28"/>
        </w:rPr>
        <w:t> </w:t>
      </w:r>
      <w:r>
        <w:rPr>
          <w:sz w:val="28"/>
        </w:rPr>
        <w:t>chức</w:t>
      </w:r>
      <w:r>
        <w:rPr>
          <w:spacing w:val="-5"/>
          <w:sz w:val="28"/>
        </w:rPr>
        <w:t> </w:t>
      </w:r>
      <w:r>
        <w:rPr>
          <w:sz w:val="28"/>
        </w:rPr>
        <w:t>nộp</w:t>
      </w:r>
      <w:r>
        <w:rPr>
          <w:spacing w:val="-4"/>
          <w:sz w:val="28"/>
        </w:rPr>
        <w:t> </w:t>
      </w:r>
      <w:r>
        <w:rPr>
          <w:sz w:val="28"/>
        </w:rPr>
        <w:t>thống</w:t>
      </w:r>
      <w:r>
        <w:rPr>
          <w:spacing w:val="-5"/>
          <w:sz w:val="28"/>
        </w:rPr>
        <w:t> </w:t>
      </w:r>
      <w:r>
        <w:rPr>
          <w:sz w:val="28"/>
        </w:rPr>
        <w:t>nhất</w:t>
      </w:r>
      <w:r>
        <w:rPr>
          <w:spacing w:val="-3"/>
          <w:sz w:val="28"/>
        </w:rPr>
        <w:t> </w:t>
      </w:r>
      <w:r>
        <w:rPr>
          <w:sz w:val="28"/>
        </w:rPr>
        <w:t>lập các</w:t>
      </w:r>
      <w:r>
        <w:rPr>
          <w:spacing w:val="-5"/>
          <w:sz w:val="28"/>
        </w:rPr>
        <w:t> </w:t>
      </w:r>
      <w:r>
        <w:rPr>
          <w:sz w:val="28"/>
        </w:rPr>
        <w:t>biên</w:t>
      </w:r>
      <w:r>
        <w:rPr>
          <w:spacing w:val="-1"/>
          <w:sz w:val="28"/>
        </w:rPr>
        <w:t> </w:t>
      </w:r>
      <w:r>
        <w:rPr>
          <w:sz w:val="28"/>
        </w:rPr>
        <w:t>bản</w:t>
      </w:r>
      <w:r>
        <w:rPr>
          <w:spacing w:val="-4"/>
          <w:sz w:val="28"/>
        </w:rPr>
        <w:t> sau:</w:t>
      </w:r>
    </w:p>
    <w:p>
      <w:pPr>
        <w:pStyle w:val="BodyText"/>
        <w:spacing w:line="249" w:lineRule="auto" w:before="137"/>
        <w:ind w:left="143" w:right="993" w:firstLine="707"/>
      </w:pPr>
      <w:r>
        <w:rPr/>
        <w:t>Biên</w:t>
      </w:r>
      <w:r>
        <w:rPr>
          <w:spacing w:val="-15"/>
        </w:rPr>
        <w:t> </w:t>
      </w:r>
      <w:r>
        <w:rPr/>
        <w:t>bản</w:t>
      </w:r>
      <w:r>
        <w:rPr>
          <w:spacing w:val="-15"/>
        </w:rPr>
        <w:t> </w:t>
      </w:r>
      <w:r>
        <w:rPr/>
        <w:t>giao</w:t>
      </w:r>
      <w:r>
        <w:rPr>
          <w:spacing w:val="-18"/>
        </w:rPr>
        <w:t> </w:t>
      </w:r>
      <w:r>
        <w:rPr/>
        <w:t>nhận</w:t>
      </w:r>
      <w:r>
        <w:rPr>
          <w:spacing w:val="-14"/>
        </w:rPr>
        <w:t> </w:t>
      </w:r>
      <w:r>
        <w:rPr/>
        <w:t>hồ</w:t>
      </w:r>
      <w:r>
        <w:rPr>
          <w:spacing w:val="-18"/>
        </w:rPr>
        <w:t> </w:t>
      </w:r>
      <w:r>
        <w:rPr/>
        <w:t>sơ,</w:t>
      </w:r>
      <w:r>
        <w:rPr>
          <w:spacing w:val="-16"/>
        </w:rPr>
        <w:t> </w:t>
      </w:r>
      <w:r>
        <w:rPr/>
        <w:t>tài</w:t>
      </w:r>
      <w:r>
        <w:rPr>
          <w:spacing w:val="-15"/>
        </w:rPr>
        <w:t> </w:t>
      </w:r>
      <w:r>
        <w:rPr/>
        <w:t>liệu</w:t>
      </w:r>
      <w:r>
        <w:rPr>
          <w:spacing w:val="-18"/>
        </w:rPr>
        <w:t> </w:t>
      </w:r>
      <w:r>
        <w:rPr/>
        <w:t>vào</w:t>
      </w:r>
      <w:r>
        <w:rPr>
          <w:spacing w:val="-17"/>
        </w:rPr>
        <w:t> </w:t>
      </w:r>
      <w:r>
        <w:rPr/>
        <w:t>lưu</w:t>
      </w:r>
      <w:r>
        <w:rPr>
          <w:spacing w:val="-15"/>
        </w:rPr>
        <w:t> </w:t>
      </w:r>
      <w:r>
        <w:rPr/>
        <w:t>trữ</w:t>
      </w:r>
      <w:r>
        <w:rPr>
          <w:spacing w:val="-17"/>
        </w:rPr>
        <w:t> </w:t>
      </w:r>
      <w:r>
        <w:rPr/>
        <w:t>lịch</w:t>
      </w:r>
      <w:r>
        <w:rPr>
          <w:spacing w:val="-15"/>
        </w:rPr>
        <w:t> </w:t>
      </w:r>
      <w:r>
        <w:rPr/>
        <w:t>sử;</w:t>
      </w:r>
      <w:r>
        <w:rPr>
          <w:spacing w:val="-15"/>
        </w:rPr>
        <w:t> </w:t>
      </w:r>
      <w:r>
        <w:rPr/>
        <w:t>Biên</w:t>
      </w:r>
      <w:r>
        <w:rPr>
          <w:spacing w:val="-18"/>
        </w:rPr>
        <w:t> </w:t>
      </w:r>
      <w:r>
        <w:rPr/>
        <w:t>bản</w:t>
      </w:r>
      <w:r>
        <w:rPr>
          <w:spacing w:val="-17"/>
        </w:rPr>
        <w:t> </w:t>
      </w:r>
      <w:r>
        <w:rPr/>
        <w:t>hồ</w:t>
      </w:r>
      <w:r>
        <w:rPr>
          <w:spacing w:val="-18"/>
        </w:rPr>
        <w:t> </w:t>
      </w:r>
      <w:r>
        <w:rPr/>
        <w:t>sơ,</w:t>
      </w:r>
      <w:r>
        <w:rPr>
          <w:spacing w:val="-16"/>
        </w:rPr>
        <w:t> </w:t>
      </w:r>
      <w:r>
        <w:rPr/>
        <w:t>tài</w:t>
      </w:r>
      <w:r>
        <w:rPr>
          <w:spacing w:val="-15"/>
        </w:rPr>
        <w:t> </w:t>
      </w:r>
      <w:r>
        <w:rPr/>
        <w:t>liệu trả</w:t>
      </w:r>
      <w:r>
        <w:rPr>
          <w:spacing w:val="-3"/>
        </w:rPr>
        <w:t> </w:t>
      </w:r>
      <w:r>
        <w:rPr/>
        <w:t>lại</w:t>
      </w:r>
      <w:r>
        <w:rPr>
          <w:spacing w:val="-2"/>
        </w:rPr>
        <w:t> </w:t>
      </w:r>
      <w:r>
        <w:rPr/>
        <w:t>theo</w:t>
      </w:r>
      <w:r>
        <w:rPr>
          <w:spacing w:val="-2"/>
        </w:rPr>
        <w:t> </w:t>
      </w:r>
      <w:r>
        <w:rPr/>
        <w:t>Danh</w:t>
      </w:r>
      <w:r>
        <w:rPr>
          <w:spacing w:val="-2"/>
        </w:rPr>
        <w:t> </w:t>
      </w:r>
      <w:r>
        <w:rPr/>
        <w:t>sách</w:t>
      </w:r>
      <w:r>
        <w:rPr>
          <w:spacing w:val="-4"/>
        </w:rPr>
        <w:t> </w:t>
      </w:r>
      <w:r>
        <w:rPr/>
        <w:t>hồ</w:t>
      </w:r>
      <w:r>
        <w:rPr>
          <w:spacing w:val="-1"/>
        </w:rPr>
        <w:t> </w:t>
      </w:r>
      <w:r>
        <w:rPr/>
        <w:t>sơ,</w:t>
      </w:r>
      <w:r>
        <w:rPr>
          <w:spacing w:val="-3"/>
        </w:rPr>
        <w:t> </w:t>
      </w:r>
      <w:r>
        <w:rPr/>
        <w:t>tài</w:t>
      </w:r>
      <w:r>
        <w:rPr>
          <w:spacing w:val="-2"/>
        </w:rPr>
        <w:t> </w:t>
      </w:r>
      <w:r>
        <w:rPr/>
        <w:t>liệu</w:t>
      </w:r>
      <w:r>
        <w:rPr>
          <w:spacing w:val="-2"/>
        </w:rPr>
        <w:t> </w:t>
      </w:r>
      <w:r>
        <w:rPr/>
        <w:t>không</w:t>
      </w:r>
      <w:r>
        <w:rPr>
          <w:spacing w:val="-4"/>
        </w:rPr>
        <w:t> </w:t>
      </w:r>
      <w:r>
        <w:rPr/>
        <w:t>được</w:t>
      </w:r>
      <w:r>
        <w:rPr>
          <w:spacing w:val="-3"/>
        </w:rPr>
        <w:t> </w:t>
      </w:r>
      <w:r>
        <w:rPr/>
        <w:t>phê</w:t>
      </w:r>
      <w:r>
        <w:rPr>
          <w:spacing w:val="-3"/>
        </w:rPr>
        <w:t> </w:t>
      </w:r>
      <w:r>
        <w:rPr/>
        <w:t>duyệt</w:t>
      </w:r>
      <w:r>
        <w:rPr>
          <w:spacing w:val="-2"/>
        </w:rPr>
        <w:t> </w:t>
      </w:r>
      <w:r>
        <w:rPr/>
        <w:t>vào</w:t>
      </w:r>
      <w:r>
        <w:rPr>
          <w:spacing w:val="-1"/>
        </w:rPr>
        <w:t> </w:t>
      </w:r>
      <w:r>
        <w:rPr/>
        <w:t>lưu</w:t>
      </w:r>
      <w:r>
        <w:rPr>
          <w:spacing w:val="-2"/>
        </w:rPr>
        <w:t> </w:t>
      </w:r>
      <w:r>
        <w:rPr/>
        <w:t>trữ</w:t>
      </w:r>
      <w:r>
        <w:rPr>
          <w:spacing w:val="-4"/>
        </w:rPr>
        <w:t> </w:t>
      </w:r>
      <w:r>
        <w:rPr/>
        <w:t>lịch</w:t>
      </w:r>
      <w:r>
        <w:rPr>
          <w:spacing w:val="-2"/>
        </w:rPr>
        <w:t> </w:t>
      </w:r>
      <w:r>
        <w:rPr/>
        <w:t>sử.</w:t>
      </w:r>
    </w:p>
    <w:p>
      <w:pPr>
        <w:pStyle w:val="ListParagraph"/>
        <w:numPr>
          <w:ilvl w:val="1"/>
          <w:numId w:val="29"/>
        </w:numPr>
        <w:tabs>
          <w:tab w:pos="1154" w:val="left" w:leader="none"/>
        </w:tabs>
        <w:spacing w:line="240" w:lineRule="auto" w:before="125" w:after="0"/>
        <w:ind w:left="1154" w:right="0" w:hanging="303"/>
        <w:jc w:val="left"/>
        <w:rPr>
          <w:sz w:val="28"/>
        </w:rPr>
      </w:pPr>
      <w:r>
        <w:rPr>
          <w:sz w:val="28"/>
        </w:rPr>
        <w:t>Thống</w:t>
      </w:r>
      <w:r>
        <w:rPr>
          <w:spacing w:val="-6"/>
          <w:sz w:val="28"/>
        </w:rPr>
        <w:t> </w:t>
      </w:r>
      <w:r>
        <w:rPr>
          <w:sz w:val="28"/>
        </w:rPr>
        <w:t>nhất</w:t>
      </w:r>
      <w:r>
        <w:rPr>
          <w:spacing w:val="-1"/>
          <w:sz w:val="28"/>
        </w:rPr>
        <w:t> </w:t>
      </w:r>
      <w:r>
        <w:rPr>
          <w:sz w:val="28"/>
        </w:rPr>
        <w:t>ký</w:t>
      </w:r>
      <w:r>
        <w:rPr>
          <w:spacing w:val="-2"/>
          <w:sz w:val="28"/>
        </w:rPr>
        <w:t> </w:t>
      </w:r>
      <w:r>
        <w:rPr>
          <w:sz w:val="28"/>
        </w:rPr>
        <w:t>các</w:t>
      </w:r>
      <w:r>
        <w:rPr>
          <w:spacing w:val="-2"/>
          <w:sz w:val="28"/>
        </w:rPr>
        <w:t> </w:t>
      </w:r>
      <w:r>
        <w:rPr>
          <w:sz w:val="28"/>
        </w:rPr>
        <w:t>biên</w:t>
      </w:r>
      <w:r>
        <w:rPr>
          <w:spacing w:val="-5"/>
          <w:sz w:val="28"/>
        </w:rPr>
        <w:t> </w:t>
      </w:r>
      <w:r>
        <w:rPr>
          <w:spacing w:val="-4"/>
          <w:sz w:val="28"/>
        </w:rPr>
        <w:t>bản.</w:t>
      </w:r>
    </w:p>
    <w:p>
      <w:pPr>
        <w:pStyle w:val="ListParagraph"/>
        <w:numPr>
          <w:ilvl w:val="1"/>
          <w:numId w:val="29"/>
        </w:numPr>
        <w:tabs>
          <w:tab w:pos="1139" w:val="left" w:leader="none"/>
        </w:tabs>
        <w:spacing w:line="240" w:lineRule="auto" w:before="136" w:after="0"/>
        <w:ind w:left="1139" w:right="0" w:hanging="288"/>
        <w:jc w:val="left"/>
        <w:rPr>
          <w:sz w:val="28"/>
        </w:rPr>
      </w:pPr>
      <w:r>
        <w:rPr>
          <w:sz w:val="28"/>
        </w:rPr>
        <w:t>Báo</w:t>
      </w:r>
      <w:r>
        <w:rPr>
          <w:spacing w:val="-3"/>
          <w:sz w:val="28"/>
        </w:rPr>
        <w:t> </w:t>
      </w:r>
      <w:r>
        <w:rPr>
          <w:sz w:val="28"/>
        </w:rPr>
        <w:t>cáo</w:t>
      </w:r>
      <w:r>
        <w:rPr>
          <w:spacing w:val="-2"/>
          <w:sz w:val="28"/>
        </w:rPr>
        <w:t> </w:t>
      </w:r>
      <w:r>
        <w:rPr>
          <w:sz w:val="28"/>
        </w:rPr>
        <w:t>cơ</w:t>
      </w:r>
      <w:r>
        <w:rPr>
          <w:spacing w:val="-2"/>
          <w:sz w:val="28"/>
        </w:rPr>
        <w:t> </w:t>
      </w:r>
      <w:r>
        <w:rPr>
          <w:sz w:val="28"/>
        </w:rPr>
        <w:t>quan</w:t>
      </w:r>
      <w:r>
        <w:rPr>
          <w:spacing w:val="-2"/>
          <w:sz w:val="28"/>
        </w:rPr>
        <w:t> </w:t>
      </w:r>
      <w:r>
        <w:rPr>
          <w:sz w:val="28"/>
        </w:rPr>
        <w:t>quản</w:t>
      </w:r>
      <w:r>
        <w:rPr>
          <w:spacing w:val="-1"/>
          <w:sz w:val="28"/>
        </w:rPr>
        <w:t> </w:t>
      </w:r>
      <w:r>
        <w:rPr>
          <w:sz w:val="28"/>
        </w:rPr>
        <w:t>lý</w:t>
      </w:r>
      <w:r>
        <w:rPr>
          <w:spacing w:val="-2"/>
          <w:sz w:val="28"/>
        </w:rPr>
        <w:t> </w:t>
      </w:r>
      <w:r>
        <w:rPr>
          <w:sz w:val="28"/>
        </w:rPr>
        <w:t>nhà</w:t>
      </w:r>
      <w:r>
        <w:rPr>
          <w:spacing w:val="-2"/>
          <w:sz w:val="28"/>
        </w:rPr>
        <w:t> nước.</w:t>
      </w:r>
    </w:p>
    <w:p>
      <w:pPr>
        <w:pStyle w:val="ListParagraph"/>
        <w:numPr>
          <w:ilvl w:val="1"/>
          <w:numId w:val="29"/>
        </w:numPr>
        <w:tabs>
          <w:tab w:pos="1155" w:val="left" w:leader="none"/>
        </w:tabs>
        <w:spacing w:line="240" w:lineRule="auto" w:before="137" w:after="0"/>
        <w:ind w:left="1155" w:right="0" w:hanging="304"/>
        <w:jc w:val="left"/>
        <w:rPr>
          <w:sz w:val="28"/>
        </w:rPr>
      </w:pPr>
      <w:r>
        <w:rPr>
          <w:sz w:val="28"/>
        </w:rPr>
        <w:t>Lập</w:t>
      </w:r>
      <w:r>
        <w:rPr>
          <w:spacing w:val="-4"/>
          <w:sz w:val="28"/>
        </w:rPr>
        <w:t> </w:t>
      </w:r>
      <w:r>
        <w:rPr>
          <w:sz w:val="28"/>
        </w:rPr>
        <w:t>hồ</w:t>
      </w:r>
      <w:r>
        <w:rPr>
          <w:spacing w:val="-3"/>
          <w:sz w:val="28"/>
        </w:rPr>
        <w:t> </w:t>
      </w:r>
      <w:r>
        <w:rPr>
          <w:sz w:val="28"/>
        </w:rPr>
        <w:t>sơ</w:t>
      </w:r>
      <w:r>
        <w:rPr>
          <w:spacing w:val="-4"/>
          <w:sz w:val="28"/>
        </w:rPr>
        <w:t> </w:t>
      </w:r>
      <w:r>
        <w:rPr>
          <w:sz w:val="28"/>
        </w:rPr>
        <w:t>quá</w:t>
      </w:r>
      <w:r>
        <w:rPr>
          <w:spacing w:val="-4"/>
          <w:sz w:val="28"/>
        </w:rPr>
        <w:t> </w:t>
      </w:r>
      <w:r>
        <w:rPr>
          <w:sz w:val="28"/>
        </w:rPr>
        <w:t>trình</w:t>
      </w:r>
      <w:r>
        <w:rPr>
          <w:spacing w:val="1"/>
          <w:sz w:val="28"/>
        </w:rPr>
        <w:t> </w:t>
      </w:r>
      <w:r>
        <w:rPr>
          <w:sz w:val="28"/>
        </w:rPr>
        <w:t>thu</w:t>
      </w:r>
      <w:r>
        <w:rPr>
          <w:spacing w:val="-3"/>
          <w:sz w:val="28"/>
        </w:rPr>
        <w:t> </w:t>
      </w:r>
      <w:r>
        <w:rPr>
          <w:sz w:val="28"/>
        </w:rPr>
        <w:t>nộp</w:t>
      </w:r>
      <w:r>
        <w:rPr>
          <w:spacing w:val="-4"/>
          <w:sz w:val="28"/>
        </w:rPr>
        <w:t> </w:t>
      </w:r>
      <w:r>
        <w:rPr>
          <w:sz w:val="28"/>
        </w:rPr>
        <w:t>hồ</w:t>
      </w:r>
      <w:r>
        <w:rPr>
          <w:spacing w:val="-3"/>
          <w:sz w:val="28"/>
        </w:rPr>
        <w:t> </w:t>
      </w:r>
      <w:r>
        <w:rPr>
          <w:sz w:val="28"/>
        </w:rPr>
        <w:t>sơ,</w:t>
      </w:r>
      <w:r>
        <w:rPr>
          <w:spacing w:val="-2"/>
          <w:sz w:val="28"/>
        </w:rPr>
        <w:t> </w:t>
      </w:r>
      <w:r>
        <w:rPr>
          <w:sz w:val="28"/>
        </w:rPr>
        <w:t>tài</w:t>
      </w:r>
      <w:r>
        <w:rPr>
          <w:spacing w:val="-2"/>
          <w:sz w:val="28"/>
        </w:rPr>
        <w:t> </w:t>
      </w:r>
      <w:r>
        <w:rPr>
          <w:spacing w:val="-4"/>
          <w:sz w:val="28"/>
        </w:rPr>
        <w:t>liệu.</w:t>
      </w:r>
    </w:p>
    <w:p>
      <w:pPr>
        <w:pStyle w:val="ListParagraph"/>
        <w:numPr>
          <w:ilvl w:val="0"/>
          <w:numId w:val="29"/>
        </w:numPr>
        <w:tabs>
          <w:tab w:pos="1138" w:val="left" w:leader="none"/>
        </w:tabs>
        <w:spacing w:line="252" w:lineRule="auto" w:before="136" w:after="0"/>
        <w:ind w:left="143" w:right="1126" w:firstLine="707"/>
        <w:jc w:val="both"/>
        <w:rPr>
          <w:sz w:val="28"/>
        </w:rPr>
      </w:pPr>
      <w:r>
        <w:rPr>
          <w:sz w:val="28"/>
        </w:rPr>
        <w:t>Thời gian xử lý nghiệp vụ và ban hành Quyết định phê duyệt hồ sơ, tài liệu</w:t>
      </w:r>
      <w:r>
        <w:rPr>
          <w:spacing w:val="-5"/>
          <w:sz w:val="28"/>
        </w:rPr>
        <w:t> </w:t>
      </w:r>
      <w:r>
        <w:rPr>
          <w:sz w:val="28"/>
        </w:rPr>
        <w:t>nộp</w:t>
      </w:r>
      <w:r>
        <w:rPr>
          <w:spacing w:val="-5"/>
          <w:sz w:val="28"/>
        </w:rPr>
        <w:t> </w:t>
      </w:r>
      <w:r>
        <w:rPr>
          <w:sz w:val="28"/>
        </w:rPr>
        <w:t>của</w:t>
      </w:r>
      <w:r>
        <w:rPr>
          <w:spacing w:val="-8"/>
          <w:sz w:val="28"/>
        </w:rPr>
        <w:t> </w:t>
      </w:r>
      <w:r>
        <w:rPr>
          <w:sz w:val="28"/>
        </w:rPr>
        <w:t>lưu</w:t>
      </w:r>
      <w:r>
        <w:rPr>
          <w:spacing w:val="-5"/>
          <w:sz w:val="28"/>
        </w:rPr>
        <w:t> </w:t>
      </w:r>
      <w:r>
        <w:rPr>
          <w:sz w:val="28"/>
        </w:rPr>
        <w:t>trữ</w:t>
      </w:r>
      <w:r>
        <w:rPr>
          <w:spacing w:val="-7"/>
          <w:sz w:val="28"/>
        </w:rPr>
        <w:t> </w:t>
      </w:r>
      <w:r>
        <w:rPr>
          <w:sz w:val="28"/>
        </w:rPr>
        <w:t>lịch</w:t>
      </w:r>
      <w:r>
        <w:rPr>
          <w:spacing w:val="-5"/>
          <w:sz w:val="28"/>
        </w:rPr>
        <w:t> </w:t>
      </w:r>
      <w:r>
        <w:rPr>
          <w:sz w:val="28"/>
        </w:rPr>
        <w:t>sử</w:t>
      </w:r>
      <w:r>
        <w:rPr>
          <w:spacing w:val="-7"/>
          <w:sz w:val="28"/>
        </w:rPr>
        <w:t> </w:t>
      </w:r>
      <w:r>
        <w:rPr>
          <w:sz w:val="28"/>
        </w:rPr>
        <w:t>không</w:t>
      </w:r>
      <w:r>
        <w:rPr>
          <w:spacing w:val="-5"/>
          <w:sz w:val="28"/>
        </w:rPr>
        <w:t> </w:t>
      </w:r>
      <w:r>
        <w:rPr>
          <w:sz w:val="28"/>
        </w:rPr>
        <w:t>quá</w:t>
      </w:r>
      <w:r>
        <w:rPr>
          <w:spacing w:val="-5"/>
          <w:sz w:val="28"/>
        </w:rPr>
        <w:t> </w:t>
      </w:r>
      <w:r>
        <w:rPr>
          <w:sz w:val="28"/>
        </w:rPr>
        <w:t>60</w:t>
      </w:r>
      <w:r>
        <w:rPr>
          <w:spacing w:val="-5"/>
          <w:sz w:val="28"/>
        </w:rPr>
        <w:t> </w:t>
      </w:r>
      <w:r>
        <w:rPr>
          <w:sz w:val="28"/>
        </w:rPr>
        <w:t>ngày</w:t>
      </w:r>
      <w:r>
        <w:rPr>
          <w:spacing w:val="-9"/>
          <w:sz w:val="28"/>
        </w:rPr>
        <w:t> </w:t>
      </w:r>
      <w:r>
        <w:rPr>
          <w:sz w:val="28"/>
        </w:rPr>
        <w:t>kể</w:t>
      </w:r>
      <w:r>
        <w:rPr>
          <w:spacing w:val="-6"/>
          <w:sz w:val="28"/>
        </w:rPr>
        <w:t> </w:t>
      </w:r>
      <w:r>
        <w:rPr>
          <w:sz w:val="28"/>
        </w:rPr>
        <w:t>từ</w:t>
      </w:r>
      <w:r>
        <w:rPr>
          <w:spacing w:val="-7"/>
          <w:sz w:val="28"/>
        </w:rPr>
        <w:t> </w:t>
      </w:r>
      <w:r>
        <w:rPr>
          <w:sz w:val="28"/>
        </w:rPr>
        <w:t>ngày</w:t>
      </w:r>
      <w:r>
        <w:rPr>
          <w:spacing w:val="-9"/>
          <w:sz w:val="28"/>
        </w:rPr>
        <w:t> </w:t>
      </w:r>
      <w:r>
        <w:rPr>
          <w:sz w:val="28"/>
        </w:rPr>
        <w:t>tiếp</w:t>
      </w:r>
      <w:r>
        <w:rPr>
          <w:spacing w:val="-7"/>
          <w:sz w:val="28"/>
        </w:rPr>
        <w:t> </w:t>
      </w:r>
      <w:r>
        <w:rPr>
          <w:sz w:val="28"/>
        </w:rPr>
        <w:t>nhận</w:t>
      </w:r>
      <w:r>
        <w:rPr>
          <w:spacing w:val="-5"/>
          <w:sz w:val="28"/>
        </w:rPr>
        <w:t> </w:t>
      </w:r>
      <w:r>
        <w:rPr>
          <w:sz w:val="28"/>
        </w:rPr>
        <w:t>đầy</w:t>
      </w:r>
      <w:r>
        <w:rPr>
          <w:spacing w:val="-9"/>
          <w:sz w:val="28"/>
        </w:rPr>
        <w:t> </w:t>
      </w:r>
      <w:r>
        <w:rPr>
          <w:sz w:val="28"/>
        </w:rPr>
        <w:t>đủ</w:t>
      </w:r>
      <w:r>
        <w:rPr>
          <w:spacing w:val="-4"/>
          <w:sz w:val="28"/>
        </w:rPr>
        <w:t> </w:t>
      </w:r>
      <w:r>
        <w:rPr>
          <w:sz w:val="28"/>
        </w:rPr>
        <w:t>hồ</w:t>
      </w:r>
      <w:r>
        <w:rPr>
          <w:spacing w:val="-4"/>
          <w:sz w:val="28"/>
        </w:rPr>
        <w:t> </w:t>
      </w:r>
      <w:r>
        <w:rPr>
          <w:sz w:val="28"/>
        </w:rPr>
        <w:t>sơ, tài liệu trên Hệ thống theo Mục lục hồ sơ, tài liệu nộp đã được phê duyệt.</w:t>
      </w:r>
    </w:p>
    <w:p>
      <w:pPr>
        <w:spacing w:before="246"/>
        <w:ind w:left="99" w:right="1082" w:firstLine="0"/>
        <w:jc w:val="center"/>
        <w:rPr>
          <w:b/>
          <w:sz w:val="28"/>
        </w:rPr>
      </w:pPr>
      <w:r>
        <w:rPr>
          <w:b/>
          <w:sz w:val="28"/>
        </w:rPr>
        <w:t>Chương</w:t>
      </w:r>
      <w:r>
        <w:rPr>
          <w:b/>
          <w:spacing w:val="-2"/>
          <w:sz w:val="28"/>
        </w:rPr>
        <w:t> </w:t>
      </w:r>
      <w:r>
        <w:rPr>
          <w:b/>
          <w:spacing w:val="-10"/>
          <w:sz w:val="28"/>
        </w:rPr>
        <w:t>V</w:t>
      </w:r>
    </w:p>
    <w:p>
      <w:pPr>
        <w:pStyle w:val="Heading1"/>
        <w:spacing w:before="122"/>
        <w:ind w:right="1082"/>
      </w:pPr>
      <w:r>
        <w:rPr/>
        <w:t>BẢO</w:t>
      </w:r>
      <w:r>
        <w:rPr>
          <w:spacing w:val="-6"/>
        </w:rPr>
        <w:t> </w:t>
      </w:r>
      <w:r>
        <w:rPr/>
        <w:t>QUẢN</w:t>
      </w:r>
      <w:r>
        <w:rPr>
          <w:spacing w:val="-4"/>
        </w:rPr>
        <w:t> </w:t>
      </w:r>
      <w:r>
        <w:rPr/>
        <w:t>TÀI</w:t>
      </w:r>
      <w:r>
        <w:rPr>
          <w:spacing w:val="-3"/>
        </w:rPr>
        <w:t> </w:t>
      </w:r>
      <w:r>
        <w:rPr/>
        <w:t>LIỆU</w:t>
      </w:r>
      <w:r>
        <w:rPr>
          <w:spacing w:val="-5"/>
        </w:rPr>
        <w:t> </w:t>
      </w:r>
      <w:r>
        <w:rPr/>
        <w:t>LƯU</w:t>
      </w:r>
      <w:r>
        <w:rPr>
          <w:spacing w:val="-4"/>
        </w:rPr>
        <w:t> </w:t>
      </w:r>
      <w:r>
        <w:rPr/>
        <w:t>TRỮ</w:t>
      </w:r>
      <w:r>
        <w:rPr>
          <w:spacing w:val="-4"/>
        </w:rPr>
        <w:t> </w:t>
      </w:r>
      <w:r>
        <w:rPr>
          <w:spacing w:val="-5"/>
        </w:rPr>
        <w:t>SỐ</w:t>
      </w:r>
    </w:p>
    <w:p>
      <w:pPr>
        <w:pStyle w:val="Heading2"/>
        <w:spacing w:before="237"/>
      </w:pPr>
      <w:r>
        <w:rPr/>
        <w:t>Điều</w:t>
      </w:r>
      <w:r>
        <w:rPr>
          <w:spacing w:val="-3"/>
        </w:rPr>
        <w:t> </w:t>
      </w:r>
      <w:r>
        <w:rPr/>
        <w:t>26.</w:t>
      </w:r>
      <w:r>
        <w:rPr>
          <w:spacing w:val="-3"/>
        </w:rPr>
        <w:t> </w:t>
      </w:r>
      <w:r>
        <w:rPr/>
        <w:t>Nguyên</w:t>
      </w:r>
      <w:r>
        <w:rPr>
          <w:spacing w:val="-2"/>
        </w:rPr>
        <w:t> </w:t>
      </w:r>
      <w:r>
        <w:rPr/>
        <w:t>tắc</w:t>
      </w:r>
      <w:r>
        <w:rPr>
          <w:spacing w:val="-5"/>
        </w:rPr>
        <w:t> </w:t>
      </w:r>
      <w:r>
        <w:rPr/>
        <w:t>bảo</w:t>
      </w:r>
      <w:r>
        <w:rPr>
          <w:spacing w:val="-1"/>
        </w:rPr>
        <w:t> </w:t>
      </w:r>
      <w:r>
        <w:rPr/>
        <w:t>quản</w:t>
      </w:r>
      <w:r>
        <w:rPr>
          <w:spacing w:val="-2"/>
        </w:rPr>
        <w:t> </w:t>
      </w:r>
      <w:r>
        <w:rPr/>
        <w:t>tài</w:t>
      </w:r>
      <w:r>
        <w:rPr>
          <w:spacing w:val="-5"/>
        </w:rPr>
        <w:t> </w:t>
      </w:r>
      <w:r>
        <w:rPr/>
        <w:t>liệu</w:t>
      </w:r>
      <w:r>
        <w:rPr>
          <w:spacing w:val="-2"/>
        </w:rPr>
        <w:t> </w:t>
      </w:r>
      <w:r>
        <w:rPr/>
        <w:t>lưu</w:t>
      </w:r>
      <w:r>
        <w:rPr>
          <w:spacing w:val="-2"/>
        </w:rPr>
        <w:t> </w:t>
      </w:r>
      <w:r>
        <w:rPr/>
        <w:t>trữ</w:t>
      </w:r>
      <w:r>
        <w:rPr>
          <w:spacing w:val="-2"/>
        </w:rPr>
        <w:t> </w:t>
      </w:r>
      <w:r>
        <w:rPr>
          <w:spacing w:val="-5"/>
        </w:rPr>
        <w:t>số</w:t>
      </w:r>
    </w:p>
    <w:p>
      <w:pPr>
        <w:pStyle w:val="ListParagraph"/>
        <w:numPr>
          <w:ilvl w:val="0"/>
          <w:numId w:val="30"/>
        </w:numPr>
        <w:tabs>
          <w:tab w:pos="1150" w:val="left" w:leader="none"/>
        </w:tabs>
        <w:spacing w:line="252" w:lineRule="auto" w:before="133" w:after="0"/>
        <w:ind w:left="143" w:right="1127" w:firstLine="719"/>
        <w:jc w:val="both"/>
        <w:rPr>
          <w:sz w:val="28"/>
        </w:rPr>
      </w:pPr>
      <w:r>
        <w:rPr>
          <w:sz w:val="28"/>
        </w:rPr>
        <w:t>Tài liệu lưu trữ số phải được bảo quản an toàn, xác thực, bảo mật cùng cơ</w:t>
      </w:r>
      <w:r>
        <w:rPr>
          <w:spacing w:val="-6"/>
          <w:sz w:val="28"/>
        </w:rPr>
        <w:t> </w:t>
      </w:r>
      <w:r>
        <w:rPr>
          <w:sz w:val="28"/>
        </w:rPr>
        <w:t>sở</w:t>
      </w:r>
      <w:r>
        <w:rPr>
          <w:spacing w:val="-6"/>
          <w:sz w:val="28"/>
        </w:rPr>
        <w:t> </w:t>
      </w:r>
      <w:r>
        <w:rPr>
          <w:sz w:val="28"/>
        </w:rPr>
        <w:t>dữ</w:t>
      </w:r>
      <w:r>
        <w:rPr>
          <w:spacing w:val="-8"/>
          <w:sz w:val="28"/>
        </w:rPr>
        <w:t> </w:t>
      </w:r>
      <w:r>
        <w:rPr>
          <w:sz w:val="28"/>
        </w:rPr>
        <w:t>liệu</w:t>
      </w:r>
      <w:r>
        <w:rPr>
          <w:spacing w:val="-6"/>
          <w:sz w:val="28"/>
        </w:rPr>
        <w:t> </w:t>
      </w:r>
      <w:r>
        <w:rPr>
          <w:sz w:val="28"/>
        </w:rPr>
        <w:t>tài</w:t>
      </w:r>
      <w:r>
        <w:rPr>
          <w:spacing w:val="-6"/>
          <w:sz w:val="28"/>
        </w:rPr>
        <w:t> </w:t>
      </w:r>
      <w:r>
        <w:rPr>
          <w:sz w:val="28"/>
        </w:rPr>
        <w:t>liệu</w:t>
      </w:r>
      <w:r>
        <w:rPr>
          <w:spacing w:val="-8"/>
          <w:sz w:val="28"/>
        </w:rPr>
        <w:t> </w:t>
      </w:r>
      <w:r>
        <w:rPr>
          <w:sz w:val="28"/>
        </w:rPr>
        <w:t>lưu</w:t>
      </w:r>
      <w:r>
        <w:rPr>
          <w:spacing w:val="-6"/>
          <w:sz w:val="28"/>
        </w:rPr>
        <w:t> </w:t>
      </w:r>
      <w:r>
        <w:rPr>
          <w:sz w:val="28"/>
        </w:rPr>
        <w:t>trữ</w:t>
      </w:r>
      <w:r>
        <w:rPr>
          <w:spacing w:val="-4"/>
          <w:sz w:val="28"/>
        </w:rPr>
        <w:t> </w:t>
      </w:r>
      <w:r>
        <w:rPr>
          <w:sz w:val="28"/>
        </w:rPr>
        <w:t>trên</w:t>
      </w:r>
      <w:r>
        <w:rPr>
          <w:spacing w:val="-6"/>
          <w:sz w:val="28"/>
        </w:rPr>
        <w:t> </w:t>
      </w:r>
      <w:r>
        <w:rPr>
          <w:sz w:val="28"/>
        </w:rPr>
        <w:t>các</w:t>
      </w:r>
      <w:r>
        <w:rPr>
          <w:spacing w:val="-6"/>
          <w:sz w:val="28"/>
        </w:rPr>
        <w:t> </w:t>
      </w:r>
      <w:r>
        <w:rPr>
          <w:sz w:val="28"/>
        </w:rPr>
        <w:t>phương</w:t>
      </w:r>
      <w:r>
        <w:rPr>
          <w:spacing w:val="-6"/>
          <w:sz w:val="28"/>
        </w:rPr>
        <w:t> </w:t>
      </w:r>
      <w:r>
        <w:rPr>
          <w:sz w:val="28"/>
        </w:rPr>
        <w:t>tiện</w:t>
      </w:r>
      <w:r>
        <w:rPr>
          <w:spacing w:val="-8"/>
          <w:sz w:val="28"/>
        </w:rPr>
        <w:t> </w:t>
      </w:r>
      <w:r>
        <w:rPr>
          <w:sz w:val="28"/>
        </w:rPr>
        <w:t>lưu</w:t>
      </w:r>
      <w:r>
        <w:rPr>
          <w:spacing w:val="-6"/>
          <w:sz w:val="28"/>
        </w:rPr>
        <w:t> </w:t>
      </w:r>
      <w:r>
        <w:rPr>
          <w:sz w:val="28"/>
        </w:rPr>
        <w:t>trữ</w:t>
      </w:r>
      <w:r>
        <w:rPr>
          <w:spacing w:val="-7"/>
          <w:sz w:val="28"/>
        </w:rPr>
        <w:t> </w:t>
      </w:r>
      <w:r>
        <w:rPr>
          <w:sz w:val="28"/>
        </w:rPr>
        <w:t>và</w:t>
      </w:r>
      <w:r>
        <w:rPr>
          <w:spacing w:val="-7"/>
          <w:sz w:val="28"/>
        </w:rPr>
        <w:t> </w:t>
      </w:r>
      <w:r>
        <w:rPr>
          <w:sz w:val="28"/>
        </w:rPr>
        <w:t>được</w:t>
      </w:r>
      <w:r>
        <w:rPr>
          <w:spacing w:val="-9"/>
          <w:sz w:val="28"/>
        </w:rPr>
        <w:t> </w:t>
      </w:r>
      <w:r>
        <w:rPr>
          <w:sz w:val="28"/>
        </w:rPr>
        <w:t>chuyển</w:t>
      </w:r>
      <w:r>
        <w:rPr>
          <w:spacing w:val="-6"/>
          <w:sz w:val="28"/>
        </w:rPr>
        <w:t> </w:t>
      </w:r>
      <w:r>
        <w:rPr>
          <w:sz w:val="28"/>
        </w:rPr>
        <w:t>đổi</w:t>
      </w:r>
      <w:r>
        <w:rPr>
          <w:spacing w:val="-6"/>
          <w:sz w:val="28"/>
        </w:rPr>
        <w:t> </w:t>
      </w:r>
      <w:r>
        <w:rPr>
          <w:sz w:val="28"/>
        </w:rPr>
        <w:t>theo công nghệ phù hợp.</w:t>
      </w:r>
    </w:p>
    <w:p>
      <w:pPr>
        <w:pStyle w:val="ListParagraph"/>
        <w:numPr>
          <w:ilvl w:val="0"/>
          <w:numId w:val="30"/>
        </w:numPr>
        <w:tabs>
          <w:tab w:pos="1155" w:val="left" w:leader="none"/>
        </w:tabs>
        <w:spacing w:line="252" w:lineRule="auto" w:before="118" w:after="0"/>
        <w:ind w:left="143" w:right="1132" w:firstLine="719"/>
        <w:jc w:val="both"/>
        <w:rPr>
          <w:sz w:val="28"/>
        </w:rPr>
      </w:pPr>
      <w:r>
        <w:rPr>
          <w:sz w:val="28"/>
        </w:rPr>
        <w:t>Tài liệu lưu trữ số và cơ sở dữ liệu tài liệu lưu trữ phải được kiểm tra, sao</w:t>
      </w:r>
      <w:r>
        <w:rPr>
          <w:spacing w:val="-2"/>
          <w:sz w:val="28"/>
        </w:rPr>
        <w:t> </w:t>
      </w:r>
      <w:r>
        <w:rPr>
          <w:sz w:val="28"/>
        </w:rPr>
        <w:t>lưu</w:t>
      </w:r>
      <w:r>
        <w:rPr>
          <w:spacing w:val="-4"/>
          <w:sz w:val="28"/>
        </w:rPr>
        <w:t> </w:t>
      </w:r>
      <w:r>
        <w:rPr>
          <w:sz w:val="28"/>
        </w:rPr>
        <w:t>để</w:t>
      </w:r>
      <w:r>
        <w:rPr>
          <w:spacing w:val="-4"/>
          <w:sz w:val="28"/>
        </w:rPr>
        <w:t> </w:t>
      </w:r>
      <w:r>
        <w:rPr>
          <w:sz w:val="28"/>
        </w:rPr>
        <w:t>bảo</w:t>
      </w:r>
      <w:r>
        <w:rPr>
          <w:spacing w:val="-4"/>
          <w:sz w:val="28"/>
        </w:rPr>
        <w:t> </w:t>
      </w:r>
      <w:r>
        <w:rPr>
          <w:sz w:val="28"/>
        </w:rPr>
        <w:t>đảm</w:t>
      </w:r>
      <w:r>
        <w:rPr>
          <w:spacing w:val="-6"/>
          <w:sz w:val="28"/>
        </w:rPr>
        <w:t> </w:t>
      </w:r>
      <w:r>
        <w:rPr>
          <w:sz w:val="28"/>
        </w:rPr>
        <w:t>an toàn,</w:t>
      </w:r>
      <w:r>
        <w:rPr>
          <w:spacing w:val="-5"/>
          <w:sz w:val="28"/>
        </w:rPr>
        <w:t> </w:t>
      </w:r>
      <w:r>
        <w:rPr>
          <w:sz w:val="28"/>
        </w:rPr>
        <w:t>tính toàn</w:t>
      </w:r>
      <w:r>
        <w:rPr>
          <w:spacing w:val="-4"/>
          <w:sz w:val="28"/>
        </w:rPr>
        <w:t> </w:t>
      </w:r>
      <w:r>
        <w:rPr>
          <w:sz w:val="28"/>
        </w:rPr>
        <w:t>vẹn,</w:t>
      </w:r>
      <w:r>
        <w:rPr>
          <w:spacing w:val="-5"/>
          <w:sz w:val="28"/>
        </w:rPr>
        <w:t> </w:t>
      </w:r>
      <w:r>
        <w:rPr>
          <w:sz w:val="28"/>
        </w:rPr>
        <w:t>khả</w:t>
      </w:r>
      <w:r>
        <w:rPr>
          <w:spacing w:val="-1"/>
          <w:sz w:val="28"/>
        </w:rPr>
        <w:t> </w:t>
      </w:r>
      <w:r>
        <w:rPr>
          <w:sz w:val="28"/>
        </w:rPr>
        <w:t>năng</w:t>
      </w:r>
      <w:r>
        <w:rPr>
          <w:spacing w:val="-4"/>
          <w:sz w:val="28"/>
        </w:rPr>
        <w:t> </w:t>
      </w:r>
      <w:r>
        <w:rPr>
          <w:sz w:val="28"/>
        </w:rPr>
        <w:t>truy</w:t>
      </w:r>
      <w:r>
        <w:rPr>
          <w:spacing w:val="-5"/>
          <w:sz w:val="28"/>
        </w:rPr>
        <w:t> </w:t>
      </w:r>
      <w:r>
        <w:rPr>
          <w:sz w:val="28"/>
        </w:rPr>
        <w:t>cập</w:t>
      </w:r>
      <w:r>
        <w:rPr>
          <w:spacing w:val="-4"/>
          <w:sz w:val="28"/>
        </w:rPr>
        <w:t> </w:t>
      </w:r>
      <w:r>
        <w:rPr>
          <w:sz w:val="28"/>
        </w:rPr>
        <w:t>và</w:t>
      </w:r>
      <w:r>
        <w:rPr>
          <w:spacing w:val="-4"/>
          <w:sz w:val="28"/>
        </w:rPr>
        <w:t> </w:t>
      </w:r>
      <w:r>
        <w:rPr>
          <w:sz w:val="28"/>
        </w:rPr>
        <w:t>sử</w:t>
      </w:r>
      <w:r>
        <w:rPr>
          <w:spacing w:val="-2"/>
          <w:sz w:val="28"/>
        </w:rPr>
        <w:t> </w:t>
      </w:r>
      <w:r>
        <w:rPr>
          <w:sz w:val="28"/>
        </w:rPr>
        <w:t>dụng</w:t>
      </w:r>
      <w:r>
        <w:rPr>
          <w:spacing w:val="-4"/>
          <w:sz w:val="28"/>
        </w:rPr>
        <w:t> </w:t>
      </w:r>
      <w:r>
        <w:rPr>
          <w:sz w:val="28"/>
        </w:rPr>
        <w:t>các</w:t>
      </w:r>
      <w:r>
        <w:rPr>
          <w:spacing w:val="-4"/>
          <w:sz w:val="28"/>
        </w:rPr>
        <w:t> </w:t>
      </w:r>
      <w:r>
        <w:rPr>
          <w:sz w:val="28"/>
        </w:rPr>
        <w:t>biện pháp</w:t>
      </w:r>
      <w:r>
        <w:rPr>
          <w:spacing w:val="-13"/>
          <w:sz w:val="28"/>
        </w:rPr>
        <w:t> </w:t>
      </w:r>
      <w:r>
        <w:rPr>
          <w:sz w:val="28"/>
        </w:rPr>
        <w:t>kỹ</w:t>
      </w:r>
      <w:r>
        <w:rPr>
          <w:spacing w:val="-15"/>
          <w:sz w:val="28"/>
        </w:rPr>
        <w:t> </w:t>
      </w:r>
      <w:r>
        <w:rPr>
          <w:sz w:val="28"/>
        </w:rPr>
        <w:t>thuật</w:t>
      </w:r>
      <w:r>
        <w:rPr>
          <w:spacing w:val="-13"/>
          <w:sz w:val="28"/>
        </w:rPr>
        <w:t> </w:t>
      </w:r>
      <w:r>
        <w:rPr>
          <w:sz w:val="28"/>
        </w:rPr>
        <w:t>để</w:t>
      </w:r>
      <w:r>
        <w:rPr>
          <w:spacing w:val="-14"/>
          <w:sz w:val="28"/>
        </w:rPr>
        <w:t> </w:t>
      </w:r>
      <w:r>
        <w:rPr>
          <w:sz w:val="28"/>
        </w:rPr>
        <w:t>việc</w:t>
      </w:r>
      <w:r>
        <w:rPr>
          <w:spacing w:val="-14"/>
          <w:sz w:val="28"/>
        </w:rPr>
        <w:t> </w:t>
      </w:r>
      <w:r>
        <w:rPr>
          <w:sz w:val="28"/>
        </w:rPr>
        <w:t>phân</w:t>
      </w:r>
      <w:r>
        <w:rPr>
          <w:spacing w:val="-13"/>
          <w:sz w:val="28"/>
        </w:rPr>
        <w:t> </w:t>
      </w:r>
      <w:r>
        <w:rPr>
          <w:sz w:val="28"/>
        </w:rPr>
        <w:t>loại,</w:t>
      </w:r>
      <w:r>
        <w:rPr>
          <w:spacing w:val="-14"/>
          <w:sz w:val="28"/>
        </w:rPr>
        <w:t> </w:t>
      </w:r>
      <w:r>
        <w:rPr>
          <w:sz w:val="28"/>
        </w:rPr>
        <w:t>lưu</w:t>
      </w:r>
      <w:r>
        <w:rPr>
          <w:spacing w:val="-13"/>
          <w:sz w:val="28"/>
        </w:rPr>
        <w:t> </w:t>
      </w:r>
      <w:r>
        <w:rPr>
          <w:sz w:val="28"/>
        </w:rPr>
        <w:t>trữ</w:t>
      </w:r>
      <w:r>
        <w:rPr>
          <w:spacing w:val="-12"/>
          <w:sz w:val="28"/>
        </w:rPr>
        <w:t> </w:t>
      </w:r>
      <w:r>
        <w:rPr>
          <w:sz w:val="28"/>
        </w:rPr>
        <w:t>được</w:t>
      </w:r>
      <w:r>
        <w:rPr>
          <w:spacing w:val="-11"/>
          <w:sz w:val="28"/>
        </w:rPr>
        <w:t> </w:t>
      </w:r>
      <w:r>
        <w:rPr>
          <w:sz w:val="28"/>
        </w:rPr>
        <w:t>thuận</w:t>
      </w:r>
      <w:r>
        <w:rPr>
          <w:spacing w:val="-13"/>
          <w:sz w:val="28"/>
        </w:rPr>
        <w:t> </w:t>
      </w:r>
      <w:r>
        <w:rPr>
          <w:sz w:val="28"/>
        </w:rPr>
        <w:t>lợi</w:t>
      </w:r>
      <w:r>
        <w:rPr>
          <w:spacing w:val="-13"/>
          <w:sz w:val="28"/>
        </w:rPr>
        <w:t> </w:t>
      </w:r>
      <w:r>
        <w:rPr>
          <w:sz w:val="28"/>
        </w:rPr>
        <w:t>nhưng</w:t>
      </w:r>
      <w:r>
        <w:rPr>
          <w:spacing w:val="-11"/>
          <w:sz w:val="28"/>
        </w:rPr>
        <w:t> </w:t>
      </w:r>
      <w:r>
        <w:rPr>
          <w:sz w:val="28"/>
        </w:rPr>
        <w:t>phải</w:t>
      </w:r>
      <w:r>
        <w:rPr>
          <w:spacing w:val="-11"/>
          <w:sz w:val="28"/>
        </w:rPr>
        <w:t> </w:t>
      </w:r>
      <w:r>
        <w:rPr>
          <w:sz w:val="28"/>
        </w:rPr>
        <w:t>bảo</w:t>
      </w:r>
      <w:r>
        <w:rPr>
          <w:spacing w:val="-13"/>
          <w:sz w:val="28"/>
        </w:rPr>
        <w:t> </w:t>
      </w:r>
      <w:r>
        <w:rPr>
          <w:sz w:val="28"/>
        </w:rPr>
        <w:t>đảm</w:t>
      </w:r>
      <w:r>
        <w:rPr>
          <w:spacing w:val="-16"/>
          <w:sz w:val="28"/>
        </w:rPr>
        <w:t> </w:t>
      </w:r>
      <w:r>
        <w:rPr>
          <w:sz w:val="28"/>
        </w:rPr>
        <w:t>không thay đổi nội dung tài liệu.</w:t>
      </w:r>
    </w:p>
    <w:p>
      <w:pPr>
        <w:pStyle w:val="ListParagraph"/>
        <w:numPr>
          <w:ilvl w:val="0"/>
          <w:numId w:val="30"/>
        </w:numPr>
        <w:tabs>
          <w:tab w:pos="1141" w:val="left" w:leader="none"/>
        </w:tabs>
        <w:spacing w:line="252" w:lineRule="auto" w:before="121" w:after="0"/>
        <w:ind w:left="143" w:right="1128" w:firstLine="719"/>
        <w:jc w:val="both"/>
        <w:rPr>
          <w:sz w:val="28"/>
        </w:rPr>
      </w:pPr>
      <w:r>
        <w:rPr>
          <w:sz w:val="28"/>
        </w:rPr>
        <w:t>Thiết bị,</w:t>
      </w:r>
      <w:r>
        <w:rPr>
          <w:spacing w:val="-2"/>
          <w:sz w:val="28"/>
        </w:rPr>
        <w:t> </w:t>
      </w:r>
      <w:r>
        <w:rPr>
          <w:sz w:val="28"/>
        </w:rPr>
        <w:t>phương tiện lưu</w:t>
      </w:r>
      <w:r>
        <w:rPr>
          <w:spacing w:val="-4"/>
          <w:sz w:val="28"/>
        </w:rPr>
        <w:t> </w:t>
      </w:r>
      <w:r>
        <w:rPr>
          <w:sz w:val="28"/>
        </w:rPr>
        <w:t>trữ</w:t>
      </w:r>
      <w:r>
        <w:rPr>
          <w:spacing w:val="-3"/>
          <w:sz w:val="28"/>
        </w:rPr>
        <w:t> </w:t>
      </w:r>
      <w:r>
        <w:rPr>
          <w:sz w:val="28"/>
        </w:rPr>
        <w:t>tài liệu lưu trữ</w:t>
      </w:r>
      <w:r>
        <w:rPr>
          <w:spacing w:val="-3"/>
          <w:sz w:val="28"/>
        </w:rPr>
        <w:t> </w:t>
      </w:r>
      <w:r>
        <w:rPr>
          <w:sz w:val="28"/>
        </w:rPr>
        <w:t>số,</w:t>
      </w:r>
      <w:r>
        <w:rPr>
          <w:spacing w:val="-2"/>
          <w:sz w:val="28"/>
        </w:rPr>
        <w:t> </w:t>
      </w:r>
      <w:r>
        <w:rPr>
          <w:sz w:val="28"/>
        </w:rPr>
        <w:t>cơ</w:t>
      </w:r>
      <w:r>
        <w:rPr>
          <w:spacing w:val="-1"/>
          <w:sz w:val="28"/>
        </w:rPr>
        <w:t> </w:t>
      </w:r>
      <w:r>
        <w:rPr>
          <w:sz w:val="28"/>
        </w:rPr>
        <w:t>sở</w:t>
      </w:r>
      <w:r>
        <w:rPr>
          <w:spacing w:val="-2"/>
          <w:sz w:val="28"/>
        </w:rPr>
        <w:t> </w:t>
      </w:r>
      <w:r>
        <w:rPr>
          <w:sz w:val="28"/>
        </w:rPr>
        <w:t>dữ</w:t>
      </w:r>
      <w:r>
        <w:rPr>
          <w:spacing w:val="-3"/>
          <w:sz w:val="28"/>
        </w:rPr>
        <w:t> </w:t>
      </w:r>
      <w:r>
        <w:rPr>
          <w:sz w:val="28"/>
        </w:rPr>
        <w:t>liệu</w:t>
      </w:r>
      <w:r>
        <w:rPr>
          <w:spacing w:val="-4"/>
          <w:sz w:val="28"/>
        </w:rPr>
        <w:t> </w:t>
      </w:r>
      <w:r>
        <w:rPr>
          <w:sz w:val="28"/>
        </w:rPr>
        <w:t>tài liệu</w:t>
      </w:r>
      <w:r>
        <w:rPr>
          <w:spacing w:val="-4"/>
          <w:sz w:val="28"/>
        </w:rPr>
        <w:t> </w:t>
      </w:r>
      <w:r>
        <w:rPr>
          <w:sz w:val="28"/>
        </w:rPr>
        <w:t>lưu trữ được quản lý và bảo quản an toàn theo quy định về Kho lưu trữ số.</w:t>
      </w:r>
    </w:p>
    <w:p>
      <w:pPr>
        <w:pStyle w:val="ListParagraph"/>
        <w:numPr>
          <w:ilvl w:val="0"/>
          <w:numId w:val="30"/>
        </w:numPr>
        <w:tabs>
          <w:tab w:pos="1143" w:val="left" w:leader="none"/>
        </w:tabs>
        <w:spacing w:line="252" w:lineRule="auto" w:before="119" w:after="0"/>
        <w:ind w:left="143" w:right="1128" w:firstLine="719"/>
        <w:jc w:val="both"/>
        <w:rPr>
          <w:sz w:val="28"/>
        </w:rPr>
      </w:pPr>
      <w:r>
        <w:rPr>
          <w:sz w:val="28"/>
        </w:rPr>
        <w:t>Bảo đảm</w:t>
      </w:r>
      <w:r>
        <w:rPr>
          <w:spacing w:val="-4"/>
          <w:sz w:val="28"/>
        </w:rPr>
        <w:t> </w:t>
      </w:r>
      <w:r>
        <w:rPr>
          <w:sz w:val="28"/>
        </w:rPr>
        <w:t>khả năng truy</w:t>
      </w:r>
      <w:r>
        <w:rPr>
          <w:spacing w:val="-3"/>
          <w:sz w:val="28"/>
        </w:rPr>
        <w:t> </w:t>
      </w:r>
      <w:r>
        <w:rPr>
          <w:sz w:val="28"/>
        </w:rPr>
        <w:t>cập, quản lý, tìm kiếm, cập nhật, chia sẻ tài liệu lưu trữ số và cơ sở dữ liệu tài liệu lưu trữ.</w:t>
      </w:r>
    </w:p>
    <w:p>
      <w:pPr>
        <w:pStyle w:val="Heading2"/>
        <w:spacing w:before="126"/>
      </w:pPr>
      <w:r>
        <w:rPr/>
        <w:t>Điều</w:t>
      </w:r>
      <w:r>
        <w:rPr>
          <w:spacing w:val="-4"/>
        </w:rPr>
        <w:t> </w:t>
      </w:r>
      <w:r>
        <w:rPr/>
        <w:t>27.</w:t>
      </w:r>
      <w:r>
        <w:rPr>
          <w:spacing w:val="-3"/>
        </w:rPr>
        <w:t> </w:t>
      </w:r>
      <w:r>
        <w:rPr/>
        <w:t>Yêu</w:t>
      </w:r>
      <w:r>
        <w:rPr>
          <w:spacing w:val="-2"/>
        </w:rPr>
        <w:t> </w:t>
      </w:r>
      <w:r>
        <w:rPr/>
        <w:t>cầu</w:t>
      </w:r>
      <w:r>
        <w:rPr>
          <w:spacing w:val="-3"/>
        </w:rPr>
        <w:t> </w:t>
      </w:r>
      <w:r>
        <w:rPr/>
        <w:t>bảo</w:t>
      </w:r>
      <w:r>
        <w:rPr>
          <w:spacing w:val="-1"/>
        </w:rPr>
        <w:t> </w:t>
      </w:r>
      <w:r>
        <w:rPr/>
        <w:t>quản</w:t>
      </w:r>
      <w:r>
        <w:rPr>
          <w:spacing w:val="-2"/>
        </w:rPr>
        <w:t> </w:t>
      </w:r>
      <w:r>
        <w:rPr/>
        <w:t>tài</w:t>
      </w:r>
      <w:r>
        <w:rPr>
          <w:spacing w:val="-2"/>
        </w:rPr>
        <w:t> </w:t>
      </w:r>
      <w:r>
        <w:rPr/>
        <w:t>liệu</w:t>
      </w:r>
      <w:r>
        <w:rPr>
          <w:spacing w:val="-2"/>
        </w:rPr>
        <w:t> </w:t>
      </w:r>
      <w:r>
        <w:rPr/>
        <w:t>lưu</w:t>
      </w:r>
      <w:r>
        <w:rPr>
          <w:spacing w:val="-2"/>
        </w:rPr>
        <w:t> </w:t>
      </w:r>
      <w:r>
        <w:rPr/>
        <w:t>trữ</w:t>
      </w:r>
      <w:r>
        <w:rPr>
          <w:spacing w:val="-3"/>
        </w:rPr>
        <w:t> </w:t>
      </w:r>
      <w:r>
        <w:rPr>
          <w:spacing w:val="-5"/>
        </w:rPr>
        <w:t>số</w:t>
      </w:r>
    </w:p>
    <w:p>
      <w:pPr>
        <w:pStyle w:val="ListParagraph"/>
        <w:numPr>
          <w:ilvl w:val="0"/>
          <w:numId w:val="31"/>
        </w:numPr>
        <w:tabs>
          <w:tab w:pos="1152" w:val="left" w:leader="none"/>
        </w:tabs>
        <w:spacing w:line="252" w:lineRule="auto" w:before="131" w:after="0"/>
        <w:ind w:left="143" w:right="1131" w:firstLine="719"/>
        <w:jc w:val="both"/>
        <w:rPr>
          <w:sz w:val="28"/>
        </w:rPr>
      </w:pPr>
      <w:r>
        <w:rPr>
          <w:sz w:val="28"/>
        </w:rPr>
        <w:t>Tài liệu lưu trữ số và cơ sở dữ liệu tài liệu lưu trữ phải được sao lưu ít nhất hai bộ, mỗi bộ trên một phương tiện lưu trữ độc lập, việc sao lưu phải bảo đảm đầy đủ, chính xác, kịp thời, an toàn.</w:t>
      </w:r>
    </w:p>
    <w:p>
      <w:pPr>
        <w:pStyle w:val="ListParagraph"/>
        <w:numPr>
          <w:ilvl w:val="0"/>
          <w:numId w:val="31"/>
        </w:numPr>
        <w:tabs>
          <w:tab w:pos="1141" w:val="left" w:leader="none"/>
        </w:tabs>
        <w:spacing w:line="249" w:lineRule="auto" w:before="121" w:after="0"/>
        <w:ind w:left="143" w:right="1134" w:firstLine="719"/>
        <w:jc w:val="both"/>
        <w:rPr>
          <w:sz w:val="28"/>
        </w:rPr>
      </w:pPr>
      <w:r>
        <w:rPr>
          <w:sz w:val="28"/>
        </w:rPr>
        <w:t>Bảo</w:t>
      </w:r>
      <w:r>
        <w:rPr>
          <w:spacing w:val="-1"/>
          <w:sz w:val="28"/>
        </w:rPr>
        <w:t> </w:t>
      </w:r>
      <w:r>
        <w:rPr>
          <w:sz w:val="28"/>
        </w:rPr>
        <w:t>đảm</w:t>
      </w:r>
      <w:r>
        <w:rPr>
          <w:spacing w:val="-7"/>
          <w:sz w:val="28"/>
        </w:rPr>
        <w:t> </w:t>
      </w:r>
      <w:r>
        <w:rPr>
          <w:sz w:val="28"/>
        </w:rPr>
        <w:t>thống</w:t>
      </w:r>
      <w:r>
        <w:rPr>
          <w:spacing w:val="-5"/>
          <w:sz w:val="28"/>
        </w:rPr>
        <w:t> </w:t>
      </w:r>
      <w:r>
        <w:rPr>
          <w:sz w:val="28"/>
        </w:rPr>
        <w:t>nhất</w:t>
      </w:r>
      <w:r>
        <w:rPr>
          <w:spacing w:val="-4"/>
          <w:sz w:val="28"/>
        </w:rPr>
        <w:t> </w:t>
      </w:r>
      <w:r>
        <w:rPr>
          <w:sz w:val="28"/>
        </w:rPr>
        <w:t>quy</w:t>
      </w:r>
      <w:r>
        <w:rPr>
          <w:spacing w:val="-6"/>
          <w:sz w:val="28"/>
        </w:rPr>
        <w:t> </w:t>
      </w:r>
      <w:r>
        <w:rPr>
          <w:sz w:val="28"/>
        </w:rPr>
        <w:t>trình</w:t>
      </w:r>
      <w:r>
        <w:rPr>
          <w:spacing w:val="-5"/>
          <w:sz w:val="28"/>
        </w:rPr>
        <w:t> </w:t>
      </w:r>
      <w:r>
        <w:rPr>
          <w:sz w:val="28"/>
        </w:rPr>
        <w:t>kiểm</w:t>
      </w:r>
      <w:r>
        <w:rPr>
          <w:spacing w:val="-7"/>
          <w:sz w:val="28"/>
        </w:rPr>
        <w:t> </w:t>
      </w:r>
      <w:r>
        <w:rPr>
          <w:sz w:val="28"/>
        </w:rPr>
        <w:t>tra,</w:t>
      </w:r>
      <w:r>
        <w:rPr>
          <w:spacing w:val="-5"/>
          <w:sz w:val="28"/>
        </w:rPr>
        <w:t> </w:t>
      </w:r>
      <w:r>
        <w:rPr>
          <w:sz w:val="28"/>
        </w:rPr>
        <w:t>sao</w:t>
      </w:r>
      <w:r>
        <w:rPr>
          <w:spacing w:val="-3"/>
          <w:sz w:val="28"/>
        </w:rPr>
        <w:t> </w:t>
      </w:r>
      <w:r>
        <w:rPr>
          <w:sz w:val="28"/>
        </w:rPr>
        <w:t>lưu,</w:t>
      </w:r>
      <w:r>
        <w:rPr>
          <w:spacing w:val="-3"/>
          <w:sz w:val="28"/>
        </w:rPr>
        <w:t> </w:t>
      </w:r>
      <w:r>
        <w:rPr>
          <w:sz w:val="28"/>
        </w:rPr>
        <w:t>phục</w:t>
      </w:r>
      <w:r>
        <w:rPr>
          <w:spacing w:val="-5"/>
          <w:sz w:val="28"/>
        </w:rPr>
        <w:t> </w:t>
      </w:r>
      <w:r>
        <w:rPr>
          <w:sz w:val="28"/>
        </w:rPr>
        <w:t>hồi</w:t>
      </w:r>
      <w:r>
        <w:rPr>
          <w:spacing w:val="-4"/>
          <w:sz w:val="28"/>
        </w:rPr>
        <w:t> </w:t>
      </w:r>
      <w:r>
        <w:rPr>
          <w:sz w:val="28"/>
        </w:rPr>
        <w:t>tài</w:t>
      </w:r>
      <w:r>
        <w:rPr>
          <w:spacing w:val="-3"/>
          <w:sz w:val="28"/>
        </w:rPr>
        <w:t> </w:t>
      </w:r>
      <w:r>
        <w:rPr>
          <w:sz w:val="28"/>
        </w:rPr>
        <w:t>liệu</w:t>
      </w:r>
      <w:r>
        <w:rPr>
          <w:spacing w:val="-3"/>
          <w:sz w:val="28"/>
        </w:rPr>
        <w:t> </w:t>
      </w:r>
      <w:r>
        <w:rPr>
          <w:sz w:val="28"/>
        </w:rPr>
        <w:t>lưu</w:t>
      </w:r>
      <w:r>
        <w:rPr>
          <w:spacing w:val="-1"/>
          <w:sz w:val="28"/>
        </w:rPr>
        <w:t> </w:t>
      </w:r>
      <w:r>
        <w:rPr>
          <w:sz w:val="28"/>
        </w:rPr>
        <w:t>trữ số với</w:t>
      </w:r>
      <w:r>
        <w:rPr>
          <w:spacing w:val="-14"/>
          <w:sz w:val="28"/>
        </w:rPr>
        <w:t> </w:t>
      </w:r>
      <w:r>
        <w:rPr>
          <w:sz w:val="28"/>
        </w:rPr>
        <w:t>kiểm tra, sao lưu, phục hồi với cơ sở dữ liệu tài liệu lưu trữ.</w:t>
      </w:r>
    </w:p>
    <w:p>
      <w:pPr>
        <w:pStyle w:val="ListParagraph"/>
        <w:numPr>
          <w:ilvl w:val="0"/>
          <w:numId w:val="31"/>
        </w:numPr>
        <w:tabs>
          <w:tab w:pos="1147" w:val="left" w:leader="none"/>
        </w:tabs>
        <w:spacing w:line="252" w:lineRule="auto" w:before="125" w:after="0"/>
        <w:ind w:left="143" w:right="1126" w:firstLine="719"/>
        <w:jc w:val="both"/>
        <w:rPr>
          <w:sz w:val="28"/>
        </w:rPr>
      </w:pPr>
      <w:r>
        <w:rPr>
          <w:sz w:val="28"/>
        </w:rPr>
        <w:t>Tài liệu lưu trữ số được kiểm tra, sao lưu, phục hồi đồng thời với cơ sở dữ liệu tài liệu lưu trữ.</w:t>
      </w:r>
    </w:p>
    <w:p>
      <w:pPr>
        <w:pStyle w:val="ListParagraph"/>
        <w:spacing w:after="0" w:line="252" w:lineRule="auto"/>
        <w:jc w:val="both"/>
        <w:rPr>
          <w:sz w:val="28"/>
        </w:rPr>
        <w:sectPr>
          <w:pgSz w:w="11910" w:h="16850"/>
          <w:pgMar w:header="722" w:footer="0" w:top="960" w:bottom="280" w:left="1559" w:right="0"/>
        </w:sectPr>
      </w:pPr>
    </w:p>
    <w:p>
      <w:pPr>
        <w:pStyle w:val="BodyText"/>
        <w:spacing w:before="120"/>
      </w:pPr>
    </w:p>
    <w:p>
      <w:pPr>
        <w:pStyle w:val="ListParagraph"/>
        <w:numPr>
          <w:ilvl w:val="0"/>
          <w:numId w:val="31"/>
        </w:numPr>
        <w:tabs>
          <w:tab w:pos="1147" w:val="left" w:leader="none"/>
        </w:tabs>
        <w:spacing w:line="252" w:lineRule="auto" w:before="0" w:after="0"/>
        <w:ind w:left="143" w:right="1138" w:firstLine="719"/>
        <w:jc w:val="both"/>
        <w:rPr>
          <w:sz w:val="28"/>
        </w:rPr>
      </w:pPr>
      <w:r>
        <w:rPr>
          <w:sz w:val="28"/>
        </w:rPr>
        <w:t>Quy trình, thủ tục, cách thức kiểm tra, sao lưu, phục hồi tài liệu lưu trữ số</w:t>
      </w:r>
      <w:r>
        <w:rPr>
          <w:spacing w:val="-13"/>
          <w:sz w:val="28"/>
        </w:rPr>
        <w:t> </w:t>
      </w:r>
      <w:r>
        <w:rPr>
          <w:sz w:val="28"/>
        </w:rPr>
        <w:t>được</w:t>
      </w:r>
      <w:r>
        <w:rPr>
          <w:spacing w:val="-14"/>
          <w:sz w:val="28"/>
        </w:rPr>
        <w:t> </w:t>
      </w:r>
      <w:r>
        <w:rPr>
          <w:sz w:val="28"/>
        </w:rPr>
        <w:t>thực</w:t>
      </w:r>
      <w:r>
        <w:rPr>
          <w:spacing w:val="-16"/>
          <w:sz w:val="28"/>
        </w:rPr>
        <w:t> </w:t>
      </w:r>
      <w:r>
        <w:rPr>
          <w:sz w:val="28"/>
        </w:rPr>
        <w:t>hiện</w:t>
      </w:r>
      <w:r>
        <w:rPr>
          <w:spacing w:val="-13"/>
          <w:sz w:val="28"/>
        </w:rPr>
        <w:t> </w:t>
      </w:r>
      <w:r>
        <w:rPr>
          <w:sz w:val="28"/>
        </w:rPr>
        <w:t>đồng</w:t>
      </w:r>
      <w:r>
        <w:rPr>
          <w:spacing w:val="-13"/>
          <w:sz w:val="28"/>
        </w:rPr>
        <w:t> </w:t>
      </w:r>
      <w:r>
        <w:rPr>
          <w:sz w:val="28"/>
        </w:rPr>
        <w:t>bộ</w:t>
      </w:r>
      <w:r>
        <w:rPr>
          <w:spacing w:val="-15"/>
          <w:sz w:val="28"/>
        </w:rPr>
        <w:t> </w:t>
      </w:r>
      <w:r>
        <w:rPr>
          <w:sz w:val="28"/>
        </w:rPr>
        <w:t>với</w:t>
      </w:r>
      <w:r>
        <w:rPr>
          <w:spacing w:val="-13"/>
          <w:sz w:val="28"/>
        </w:rPr>
        <w:t> </w:t>
      </w:r>
      <w:r>
        <w:rPr>
          <w:sz w:val="28"/>
        </w:rPr>
        <w:t>quy</w:t>
      </w:r>
      <w:r>
        <w:rPr>
          <w:spacing w:val="-18"/>
          <w:sz w:val="28"/>
        </w:rPr>
        <w:t> </w:t>
      </w:r>
      <w:r>
        <w:rPr>
          <w:sz w:val="28"/>
        </w:rPr>
        <w:t>trình,</w:t>
      </w:r>
      <w:r>
        <w:rPr>
          <w:spacing w:val="-14"/>
          <w:sz w:val="28"/>
        </w:rPr>
        <w:t> </w:t>
      </w:r>
      <w:r>
        <w:rPr>
          <w:sz w:val="28"/>
        </w:rPr>
        <w:t>thủ</w:t>
      </w:r>
      <w:r>
        <w:rPr>
          <w:spacing w:val="-13"/>
          <w:sz w:val="28"/>
        </w:rPr>
        <w:t> </w:t>
      </w:r>
      <w:r>
        <w:rPr>
          <w:sz w:val="28"/>
        </w:rPr>
        <w:t>tục,</w:t>
      </w:r>
      <w:r>
        <w:rPr>
          <w:spacing w:val="-14"/>
          <w:sz w:val="28"/>
        </w:rPr>
        <w:t> </w:t>
      </w:r>
      <w:r>
        <w:rPr>
          <w:sz w:val="28"/>
        </w:rPr>
        <w:t>cách</w:t>
      </w:r>
      <w:r>
        <w:rPr>
          <w:spacing w:val="-13"/>
          <w:sz w:val="28"/>
        </w:rPr>
        <w:t> </w:t>
      </w:r>
      <w:r>
        <w:rPr>
          <w:sz w:val="28"/>
        </w:rPr>
        <w:t>thức</w:t>
      </w:r>
      <w:r>
        <w:rPr>
          <w:spacing w:val="-14"/>
          <w:sz w:val="28"/>
        </w:rPr>
        <w:t> </w:t>
      </w:r>
      <w:r>
        <w:rPr>
          <w:sz w:val="28"/>
        </w:rPr>
        <w:t>kiểm</w:t>
      </w:r>
      <w:r>
        <w:rPr>
          <w:spacing w:val="-16"/>
          <w:sz w:val="28"/>
        </w:rPr>
        <w:t> </w:t>
      </w:r>
      <w:r>
        <w:rPr>
          <w:sz w:val="28"/>
        </w:rPr>
        <w:t>tra,</w:t>
      </w:r>
      <w:r>
        <w:rPr>
          <w:spacing w:val="-14"/>
          <w:sz w:val="28"/>
        </w:rPr>
        <w:t> </w:t>
      </w:r>
      <w:r>
        <w:rPr>
          <w:sz w:val="28"/>
        </w:rPr>
        <w:t>sao</w:t>
      </w:r>
      <w:r>
        <w:rPr>
          <w:spacing w:val="-13"/>
          <w:sz w:val="28"/>
        </w:rPr>
        <w:t> </w:t>
      </w:r>
      <w:r>
        <w:rPr>
          <w:sz w:val="28"/>
        </w:rPr>
        <w:t>lưu,</w:t>
      </w:r>
      <w:r>
        <w:rPr>
          <w:spacing w:val="-14"/>
          <w:sz w:val="28"/>
        </w:rPr>
        <w:t> </w:t>
      </w:r>
      <w:r>
        <w:rPr>
          <w:sz w:val="28"/>
        </w:rPr>
        <w:t>phục hồi cơ sở dữ liệu tài liệu lưu trữ.</w:t>
      </w:r>
    </w:p>
    <w:p>
      <w:pPr>
        <w:pStyle w:val="ListParagraph"/>
        <w:numPr>
          <w:ilvl w:val="0"/>
          <w:numId w:val="31"/>
        </w:numPr>
        <w:tabs>
          <w:tab w:pos="1150" w:val="left" w:leader="none"/>
        </w:tabs>
        <w:spacing w:line="264" w:lineRule="auto" w:before="121" w:after="0"/>
        <w:ind w:left="143" w:right="1133" w:firstLine="719"/>
        <w:jc w:val="both"/>
        <w:rPr>
          <w:sz w:val="28"/>
        </w:rPr>
      </w:pPr>
      <w:r>
        <w:rPr>
          <w:sz w:val="28"/>
        </w:rPr>
        <w:t>Hạ tầng kỹ thuật, phần mềm bảo quản tài liệu lưu trữ số thực hiện theo quy định về Kho lưu trữ số.</w:t>
      </w:r>
    </w:p>
    <w:p>
      <w:pPr>
        <w:pStyle w:val="Heading2"/>
        <w:spacing w:before="125"/>
      </w:pPr>
      <w:r>
        <w:rPr/>
        <w:t>Điều</w:t>
      </w:r>
      <w:r>
        <w:rPr>
          <w:spacing w:val="-3"/>
        </w:rPr>
        <w:t> </w:t>
      </w:r>
      <w:r>
        <w:rPr/>
        <w:t>28.</w:t>
      </w:r>
      <w:r>
        <w:rPr>
          <w:spacing w:val="-3"/>
        </w:rPr>
        <w:t> </w:t>
      </w:r>
      <w:r>
        <w:rPr/>
        <w:t>Cấu</w:t>
      </w:r>
      <w:r>
        <w:rPr>
          <w:spacing w:val="-2"/>
        </w:rPr>
        <w:t> </w:t>
      </w:r>
      <w:r>
        <w:rPr/>
        <w:t>trúc</w:t>
      </w:r>
      <w:r>
        <w:rPr>
          <w:spacing w:val="-3"/>
        </w:rPr>
        <w:t> </w:t>
      </w:r>
      <w:r>
        <w:rPr/>
        <w:t>hồ</w:t>
      </w:r>
      <w:r>
        <w:rPr>
          <w:spacing w:val="-2"/>
        </w:rPr>
        <w:t> </w:t>
      </w:r>
      <w:r>
        <w:rPr/>
        <w:t>sơ,</w:t>
      </w:r>
      <w:r>
        <w:rPr>
          <w:spacing w:val="-2"/>
        </w:rPr>
        <w:t> </w:t>
      </w:r>
      <w:r>
        <w:rPr/>
        <w:t>tài</w:t>
      </w:r>
      <w:r>
        <w:rPr>
          <w:spacing w:val="-1"/>
        </w:rPr>
        <w:t> </w:t>
      </w:r>
      <w:r>
        <w:rPr/>
        <w:t>liệu</w:t>
      </w:r>
      <w:r>
        <w:rPr>
          <w:spacing w:val="-2"/>
        </w:rPr>
        <w:t> </w:t>
      </w:r>
      <w:r>
        <w:rPr/>
        <w:t>lưu</w:t>
      </w:r>
      <w:r>
        <w:rPr>
          <w:spacing w:val="-2"/>
        </w:rPr>
        <w:t> </w:t>
      </w:r>
      <w:r>
        <w:rPr/>
        <w:t>trữ</w:t>
      </w:r>
      <w:r>
        <w:rPr>
          <w:spacing w:val="-3"/>
        </w:rPr>
        <w:t> </w:t>
      </w:r>
      <w:r>
        <w:rPr/>
        <w:t>số</w:t>
      </w:r>
      <w:r>
        <w:rPr>
          <w:spacing w:val="-2"/>
        </w:rPr>
        <w:t> </w:t>
      </w:r>
      <w:r>
        <w:rPr/>
        <w:t>dùng</w:t>
      </w:r>
      <w:r>
        <w:rPr>
          <w:spacing w:val="-1"/>
        </w:rPr>
        <w:t> </w:t>
      </w:r>
      <w:r>
        <w:rPr/>
        <w:t>để</w:t>
      </w:r>
      <w:r>
        <w:rPr>
          <w:spacing w:val="-2"/>
        </w:rPr>
        <w:t> </w:t>
      </w:r>
      <w:r>
        <w:rPr/>
        <w:t>bảo</w:t>
      </w:r>
      <w:r>
        <w:rPr>
          <w:spacing w:val="-1"/>
        </w:rPr>
        <w:t> </w:t>
      </w:r>
      <w:r>
        <w:rPr>
          <w:spacing w:val="-4"/>
        </w:rPr>
        <w:t>quản</w:t>
      </w:r>
    </w:p>
    <w:p>
      <w:pPr>
        <w:pStyle w:val="BodyText"/>
        <w:spacing w:line="261" w:lineRule="auto" w:before="138"/>
        <w:ind w:left="143" w:right="1127" w:firstLine="707"/>
        <w:jc w:val="both"/>
      </w:pPr>
      <w:r>
        <w:rPr/>
        <w:t>Cấu trúc dữ liệu hồ sơ, tài liệu lưu trữ số dùng để bảo quản thực hiện theo cấu</w:t>
      </w:r>
      <w:r>
        <w:rPr>
          <w:spacing w:val="-15"/>
        </w:rPr>
        <w:t> </w:t>
      </w:r>
      <w:r>
        <w:rPr/>
        <w:t>trúc</w:t>
      </w:r>
      <w:r>
        <w:rPr>
          <w:spacing w:val="-14"/>
        </w:rPr>
        <w:t> </w:t>
      </w:r>
      <w:r>
        <w:rPr/>
        <w:t>gói</w:t>
      </w:r>
      <w:r>
        <w:rPr>
          <w:spacing w:val="-13"/>
        </w:rPr>
        <w:t> </w:t>
      </w:r>
      <w:r>
        <w:rPr/>
        <w:t>AIP_hoso</w:t>
      </w:r>
      <w:r>
        <w:rPr>
          <w:spacing w:val="-13"/>
        </w:rPr>
        <w:t> </w:t>
      </w:r>
      <w:r>
        <w:rPr/>
        <w:t>hoặc</w:t>
      </w:r>
      <w:r>
        <w:rPr>
          <w:spacing w:val="-14"/>
        </w:rPr>
        <w:t> </w:t>
      </w:r>
      <w:r>
        <w:rPr/>
        <w:t>AIP_tailieu</w:t>
      </w:r>
      <w:r>
        <w:rPr>
          <w:spacing w:val="-15"/>
        </w:rPr>
        <w:t> </w:t>
      </w:r>
      <w:r>
        <w:rPr/>
        <w:t>quy</w:t>
      </w:r>
      <w:r>
        <w:rPr>
          <w:spacing w:val="-18"/>
        </w:rPr>
        <w:t> </w:t>
      </w:r>
      <w:r>
        <w:rPr/>
        <w:t>định</w:t>
      </w:r>
      <w:r>
        <w:rPr>
          <w:spacing w:val="-15"/>
        </w:rPr>
        <w:t> </w:t>
      </w:r>
      <w:r>
        <w:rPr/>
        <w:t>tại</w:t>
      </w:r>
      <w:r>
        <w:rPr>
          <w:spacing w:val="-13"/>
        </w:rPr>
        <w:t> </w:t>
      </w:r>
      <w:r>
        <w:rPr/>
        <w:t>Phụ</w:t>
      </w:r>
      <w:r>
        <w:rPr>
          <w:spacing w:val="-15"/>
        </w:rPr>
        <w:t> </w:t>
      </w:r>
      <w:r>
        <w:rPr/>
        <w:t>lục</w:t>
      </w:r>
      <w:r>
        <w:rPr>
          <w:spacing w:val="-16"/>
        </w:rPr>
        <w:t> </w:t>
      </w:r>
      <w:r>
        <w:rPr/>
        <w:t>I</w:t>
      </w:r>
      <w:r>
        <w:rPr>
          <w:spacing w:val="-14"/>
        </w:rPr>
        <w:t> </w:t>
      </w:r>
      <w:r>
        <w:rPr/>
        <w:t>và</w:t>
      </w:r>
      <w:r>
        <w:rPr>
          <w:spacing w:val="-16"/>
        </w:rPr>
        <w:t> </w:t>
      </w:r>
      <w:r>
        <w:rPr/>
        <w:t>Phụ</w:t>
      </w:r>
      <w:r>
        <w:rPr>
          <w:spacing w:val="-15"/>
        </w:rPr>
        <w:t> </w:t>
      </w:r>
      <w:r>
        <w:rPr/>
        <w:t>lục</w:t>
      </w:r>
      <w:r>
        <w:rPr>
          <w:spacing w:val="-14"/>
        </w:rPr>
        <w:t> </w:t>
      </w:r>
      <w:r>
        <w:rPr/>
        <w:t>II</w:t>
      </w:r>
      <w:r>
        <w:rPr>
          <w:spacing w:val="-14"/>
        </w:rPr>
        <w:t> </w:t>
      </w:r>
      <w:r>
        <w:rPr/>
        <w:t>Thông tư này.</w:t>
      </w:r>
    </w:p>
    <w:p>
      <w:pPr>
        <w:pStyle w:val="Heading2"/>
        <w:spacing w:before="127"/>
      </w:pPr>
      <w:r>
        <w:rPr/>
        <w:t>Điều</w:t>
      </w:r>
      <w:r>
        <w:rPr>
          <w:spacing w:val="-3"/>
        </w:rPr>
        <w:t> </w:t>
      </w:r>
      <w:r>
        <w:rPr/>
        <w:t>29.</w:t>
      </w:r>
      <w:r>
        <w:rPr>
          <w:spacing w:val="-2"/>
        </w:rPr>
        <w:t> </w:t>
      </w:r>
      <w:r>
        <w:rPr/>
        <w:t>Kiểm</w:t>
      </w:r>
      <w:r>
        <w:rPr>
          <w:spacing w:val="-6"/>
        </w:rPr>
        <w:t> </w:t>
      </w:r>
      <w:r>
        <w:rPr/>
        <w:t>tra</w:t>
      </w:r>
      <w:r>
        <w:rPr>
          <w:spacing w:val="-1"/>
        </w:rPr>
        <w:t> </w:t>
      </w:r>
      <w:r>
        <w:rPr/>
        <w:t>tài liệu</w:t>
      </w:r>
      <w:r>
        <w:rPr>
          <w:spacing w:val="-2"/>
        </w:rPr>
        <w:t> </w:t>
      </w:r>
      <w:r>
        <w:rPr/>
        <w:t>lưu</w:t>
      </w:r>
      <w:r>
        <w:rPr>
          <w:spacing w:val="-1"/>
        </w:rPr>
        <w:t> </w:t>
      </w:r>
      <w:r>
        <w:rPr/>
        <w:t>trữ</w:t>
      </w:r>
      <w:r>
        <w:rPr>
          <w:spacing w:val="-2"/>
        </w:rPr>
        <w:t> </w:t>
      </w:r>
      <w:r>
        <w:rPr>
          <w:spacing w:val="-5"/>
        </w:rPr>
        <w:t>số</w:t>
      </w:r>
    </w:p>
    <w:p>
      <w:pPr>
        <w:pStyle w:val="ListParagraph"/>
        <w:numPr>
          <w:ilvl w:val="0"/>
          <w:numId w:val="32"/>
        </w:numPr>
        <w:tabs>
          <w:tab w:pos="1138" w:val="left" w:leader="none"/>
        </w:tabs>
        <w:spacing w:line="268" w:lineRule="auto" w:before="158" w:after="0"/>
        <w:ind w:left="143" w:right="1127" w:firstLine="719"/>
        <w:jc w:val="left"/>
        <w:rPr>
          <w:sz w:val="28"/>
        </w:rPr>
      </w:pPr>
      <w:r>
        <w:rPr>
          <w:sz w:val="28"/>
        </w:rPr>
        <w:t>Hằng</w:t>
      </w:r>
      <w:r>
        <w:rPr>
          <w:spacing w:val="-5"/>
          <w:sz w:val="28"/>
        </w:rPr>
        <w:t> </w:t>
      </w:r>
      <w:r>
        <w:rPr>
          <w:sz w:val="28"/>
        </w:rPr>
        <w:t>năm</w:t>
      </w:r>
      <w:r>
        <w:rPr>
          <w:spacing w:val="-8"/>
          <w:sz w:val="28"/>
        </w:rPr>
        <w:t> </w:t>
      </w:r>
      <w:r>
        <w:rPr>
          <w:sz w:val="28"/>
        </w:rPr>
        <w:t>cơ</w:t>
      </w:r>
      <w:r>
        <w:rPr>
          <w:spacing w:val="-3"/>
          <w:sz w:val="28"/>
        </w:rPr>
        <w:t> </w:t>
      </w:r>
      <w:r>
        <w:rPr>
          <w:sz w:val="28"/>
        </w:rPr>
        <w:t>quan,</w:t>
      </w:r>
      <w:r>
        <w:rPr>
          <w:spacing w:val="-4"/>
          <w:sz w:val="28"/>
        </w:rPr>
        <w:t> </w:t>
      </w:r>
      <w:r>
        <w:rPr>
          <w:sz w:val="28"/>
        </w:rPr>
        <w:t>tổ</w:t>
      </w:r>
      <w:r>
        <w:rPr>
          <w:spacing w:val="-2"/>
          <w:sz w:val="28"/>
        </w:rPr>
        <w:t> </w:t>
      </w:r>
      <w:r>
        <w:rPr>
          <w:sz w:val="28"/>
        </w:rPr>
        <w:t>chức</w:t>
      </w:r>
      <w:r>
        <w:rPr>
          <w:spacing w:val="-6"/>
          <w:sz w:val="28"/>
        </w:rPr>
        <w:t> </w:t>
      </w:r>
      <w:r>
        <w:rPr>
          <w:sz w:val="28"/>
        </w:rPr>
        <w:t>phải</w:t>
      </w:r>
      <w:r>
        <w:rPr>
          <w:spacing w:val="-3"/>
          <w:sz w:val="28"/>
        </w:rPr>
        <w:t> </w:t>
      </w:r>
      <w:r>
        <w:rPr>
          <w:sz w:val="28"/>
        </w:rPr>
        <w:t>lập</w:t>
      </w:r>
      <w:r>
        <w:rPr>
          <w:spacing w:val="-5"/>
          <w:sz w:val="28"/>
        </w:rPr>
        <w:t> </w:t>
      </w:r>
      <w:r>
        <w:rPr>
          <w:sz w:val="28"/>
        </w:rPr>
        <w:t>kế</w:t>
      </w:r>
      <w:r>
        <w:rPr>
          <w:spacing w:val="-3"/>
          <w:sz w:val="28"/>
        </w:rPr>
        <w:t> </w:t>
      </w:r>
      <w:r>
        <w:rPr>
          <w:sz w:val="28"/>
        </w:rPr>
        <w:t>hoạch</w:t>
      </w:r>
      <w:r>
        <w:rPr>
          <w:spacing w:val="-5"/>
          <w:sz w:val="28"/>
        </w:rPr>
        <w:t> </w:t>
      </w:r>
      <w:r>
        <w:rPr>
          <w:sz w:val="28"/>
        </w:rPr>
        <w:t>kiểm</w:t>
      </w:r>
      <w:r>
        <w:rPr>
          <w:spacing w:val="-6"/>
          <w:sz w:val="28"/>
        </w:rPr>
        <w:t> </w:t>
      </w:r>
      <w:r>
        <w:rPr>
          <w:sz w:val="28"/>
        </w:rPr>
        <w:t>tra</w:t>
      </w:r>
      <w:r>
        <w:rPr>
          <w:spacing w:val="-2"/>
          <w:sz w:val="28"/>
        </w:rPr>
        <w:t> </w:t>
      </w:r>
      <w:r>
        <w:rPr>
          <w:sz w:val="28"/>
        </w:rPr>
        <w:t>tài</w:t>
      </w:r>
      <w:r>
        <w:rPr>
          <w:spacing w:val="-5"/>
          <w:sz w:val="28"/>
        </w:rPr>
        <w:t> </w:t>
      </w:r>
      <w:r>
        <w:rPr>
          <w:sz w:val="28"/>
        </w:rPr>
        <w:t>liệu</w:t>
      </w:r>
      <w:r>
        <w:rPr>
          <w:spacing w:val="-3"/>
          <w:sz w:val="28"/>
        </w:rPr>
        <w:t> </w:t>
      </w:r>
      <w:r>
        <w:rPr>
          <w:sz w:val="28"/>
        </w:rPr>
        <w:t>lưu</w:t>
      </w:r>
      <w:r>
        <w:rPr>
          <w:spacing w:val="-5"/>
          <w:sz w:val="28"/>
        </w:rPr>
        <w:t> </w:t>
      </w:r>
      <w:r>
        <w:rPr>
          <w:sz w:val="28"/>
        </w:rPr>
        <w:t>trữ</w:t>
      </w:r>
      <w:r>
        <w:rPr>
          <w:spacing w:val="-4"/>
          <w:sz w:val="28"/>
        </w:rPr>
        <w:t> </w:t>
      </w:r>
      <w:r>
        <w:rPr>
          <w:sz w:val="28"/>
        </w:rPr>
        <w:t>số và cơ sở dữ liệu tài liệu lưu trữ thuộc phạm vi quản lý.</w:t>
      </w:r>
    </w:p>
    <w:p>
      <w:pPr>
        <w:pStyle w:val="ListParagraph"/>
        <w:numPr>
          <w:ilvl w:val="0"/>
          <w:numId w:val="32"/>
        </w:numPr>
        <w:tabs>
          <w:tab w:pos="1146" w:val="left" w:leader="none"/>
        </w:tabs>
        <w:spacing w:line="268" w:lineRule="auto" w:before="118" w:after="0"/>
        <w:ind w:left="143" w:right="1126" w:firstLine="719"/>
        <w:jc w:val="left"/>
        <w:rPr>
          <w:sz w:val="28"/>
        </w:rPr>
      </w:pPr>
      <w:r>
        <w:rPr>
          <w:sz w:val="28"/>
        </w:rPr>
        <w:t>Định kỳ và trong thời hạn 03 năm, cơ quan, tổ chức phải bảo đảm</w:t>
      </w:r>
      <w:r>
        <w:rPr>
          <w:spacing w:val="-2"/>
          <w:sz w:val="28"/>
        </w:rPr>
        <w:t> </w:t>
      </w:r>
      <w:r>
        <w:rPr>
          <w:sz w:val="28"/>
        </w:rPr>
        <w:t>kiểm tra toàn bộ tài liệu lưu trữ số thuộc phạm vi quản lý.</w:t>
      </w:r>
    </w:p>
    <w:p>
      <w:pPr>
        <w:pStyle w:val="ListParagraph"/>
        <w:numPr>
          <w:ilvl w:val="0"/>
          <w:numId w:val="32"/>
        </w:numPr>
        <w:tabs>
          <w:tab w:pos="1141" w:val="left" w:leader="none"/>
        </w:tabs>
        <w:spacing w:line="240" w:lineRule="auto" w:before="119" w:after="0"/>
        <w:ind w:left="1141" w:right="0" w:hanging="279"/>
        <w:jc w:val="left"/>
        <w:rPr>
          <w:sz w:val="28"/>
        </w:rPr>
      </w:pPr>
      <w:r>
        <w:rPr>
          <w:sz w:val="28"/>
        </w:rPr>
        <w:t>Nội</w:t>
      </w:r>
      <w:r>
        <w:rPr>
          <w:spacing w:val="-5"/>
          <w:sz w:val="28"/>
        </w:rPr>
        <w:t> </w:t>
      </w:r>
      <w:r>
        <w:rPr>
          <w:sz w:val="28"/>
        </w:rPr>
        <w:t>dung kiểm</w:t>
      </w:r>
      <w:r>
        <w:rPr>
          <w:spacing w:val="-6"/>
          <w:sz w:val="28"/>
        </w:rPr>
        <w:t> </w:t>
      </w:r>
      <w:r>
        <w:rPr>
          <w:spacing w:val="-5"/>
          <w:sz w:val="28"/>
        </w:rPr>
        <w:t>tra</w:t>
      </w:r>
    </w:p>
    <w:p>
      <w:pPr>
        <w:pStyle w:val="ListParagraph"/>
        <w:numPr>
          <w:ilvl w:val="1"/>
          <w:numId w:val="32"/>
        </w:numPr>
        <w:tabs>
          <w:tab w:pos="1161" w:val="left" w:leader="none"/>
        </w:tabs>
        <w:spacing w:line="268" w:lineRule="auto" w:before="159" w:after="0"/>
        <w:ind w:left="143" w:right="1127" w:firstLine="719"/>
        <w:jc w:val="left"/>
        <w:rPr>
          <w:sz w:val="28"/>
        </w:rPr>
      </w:pPr>
      <w:r>
        <w:rPr>
          <w:sz w:val="28"/>
        </w:rPr>
        <w:t>Kiểm tra khả năng tiếp cận, sử dụng, cập nhật của thông tin về dữ liệu chủ của tài liệu lưu trữ số.</w:t>
      </w:r>
    </w:p>
    <w:p>
      <w:pPr>
        <w:pStyle w:val="ListParagraph"/>
        <w:numPr>
          <w:ilvl w:val="1"/>
          <w:numId w:val="32"/>
        </w:numPr>
        <w:tabs>
          <w:tab w:pos="1157" w:val="left" w:leader="none"/>
        </w:tabs>
        <w:spacing w:line="268" w:lineRule="auto" w:before="118" w:after="0"/>
        <w:ind w:left="143" w:right="1127" w:firstLine="719"/>
        <w:jc w:val="left"/>
        <w:rPr>
          <w:sz w:val="28"/>
        </w:rPr>
      </w:pPr>
      <w:r>
        <w:rPr>
          <w:sz w:val="28"/>
        </w:rPr>
        <w:t>Kiểm</w:t>
      </w:r>
      <w:r>
        <w:rPr>
          <w:spacing w:val="-14"/>
          <w:sz w:val="28"/>
        </w:rPr>
        <w:t> </w:t>
      </w:r>
      <w:r>
        <w:rPr>
          <w:sz w:val="28"/>
        </w:rPr>
        <w:t>tra</w:t>
      </w:r>
      <w:r>
        <w:rPr>
          <w:spacing w:val="-9"/>
          <w:sz w:val="28"/>
        </w:rPr>
        <w:t> </w:t>
      </w:r>
      <w:r>
        <w:rPr>
          <w:sz w:val="28"/>
        </w:rPr>
        <w:t>quá</w:t>
      </w:r>
      <w:r>
        <w:rPr>
          <w:spacing w:val="-9"/>
          <w:sz w:val="28"/>
        </w:rPr>
        <w:t> </w:t>
      </w:r>
      <w:r>
        <w:rPr>
          <w:sz w:val="28"/>
        </w:rPr>
        <w:t>trình</w:t>
      </w:r>
      <w:r>
        <w:rPr>
          <w:spacing w:val="-11"/>
          <w:sz w:val="28"/>
        </w:rPr>
        <w:t> </w:t>
      </w:r>
      <w:r>
        <w:rPr>
          <w:sz w:val="28"/>
        </w:rPr>
        <w:t>bảo</w:t>
      </w:r>
      <w:r>
        <w:rPr>
          <w:spacing w:val="-8"/>
          <w:sz w:val="28"/>
        </w:rPr>
        <w:t> </w:t>
      </w:r>
      <w:r>
        <w:rPr>
          <w:sz w:val="28"/>
        </w:rPr>
        <w:t>quản</w:t>
      </w:r>
      <w:r>
        <w:rPr>
          <w:spacing w:val="-8"/>
          <w:sz w:val="28"/>
        </w:rPr>
        <w:t> </w:t>
      </w:r>
      <w:r>
        <w:rPr>
          <w:sz w:val="28"/>
        </w:rPr>
        <w:t>và</w:t>
      </w:r>
      <w:r>
        <w:rPr>
          <w:spacing w:val="-11"/>
          <w:sz w:val="28"/>
        </w:rPr>
        <w:t> </w:t>
      </w:r>
      <w:r>
        <w:rPr>
          <w:sz w:val="28"/>
        </w:rPr>
        <w:t>bảo</w:t>
      </w:r>
      <w:r>
        <w:rPr>
          <w:spacing w:val="-8"/>
          <w:sz w:val="28"/>
        </w:rPr>
        <w:t> </w:t>
      </w:r>
      <w:r>
        <w:rPr>
          <w:sz w:val="28"/>
        </w:rPr>
        <w:t>đảm</w:t>
      </w:r>
      <w:r>
        <w:rPr>
          <w:spacing w:val="-11"/>
          <w:sz w:val="28"/>
        </w:rPr>
        <w:t> </w:t>
      </w:r>
      <w:r>
        <w:rPr>
          <w:sz w:val="28"/>
        </w:rPr>
        <w:t>an</w:t>
      </w:r>
      <w:r>
        <w:rPr>
          <w:spacing w:val="-8"/>
          <w:sz w:val="28"/>
        </w:rPr>
        <w:t> </w:t>
      </w:r>
      <w:r>
        <w:rPr>
          <w:sz w:val="28"/>
        </w:rPr>
        <w:t>toàn</w:t>
      </w:r>
      <w:r>
        <w:rPr>
          <w:spacing w:val="-8"/>
          <w:sz w:val="28"/>
        </w:rPr>
        <w:t> </w:t>
      </w:r>
      <w:r>
        <w:rPr>
          <w:sz w:val="28"/>
        </w:rPr>
        <w:t>thông</w:t>
      </w:r>
      <w:r>
        <w:rPr>
          <w:spacing w:val="-8"/>
          <w:sz w:val="28"/>
        </w:rPr>
        <w:t> </w:t>
      </w:r>
      <w:r>
        <w:rPr>
          <w:sz w:val="28"/>
        </w:rPr>
        <w:t>tin</w:t>
      </w:r>
      <w:r>
        <w:rPr>
          <w:spacing w:val="-8"/>
          <w:sz w:val="28"/>
        </w:rPr>
        <w:t> </w:t>
      </w:r>
      <w:r>
        <w:rPr>
          <w:sz w:val="28"/>
        </w:rPr>
        <w:t>đối</w:t>
      </w:r>
      <w:r>
        <w:rPr>
          <w:spacing w:val="-11"/>
          <w:sz w:val="28"/>
        </w:rPr>
        <w:t> </w:t>
      </w:r>
      <w:r>
        <w:rPr>
          <w:sz w:val="28"/>
        </w:rPr>
        <w:t>với</w:t>
      </w:r>
      <w:r>
        <w:rPr>
          <w:spacing w:val="-8"/>
          <w:sz w:val="28"/>
        </w:rPr>
        <w:t> </w:t>
      </w:r>
      <w:r>
        <w:rPr>
          <w:sz w:val="28"/>
        </w:rPr>
        <w:t>tài</w:t>
      </w:r>
      <w:r>
        <w:rPr>
          <w:spacing w:val="-8"/>
          <w:sz w:val="28"/>
        </w:rPr>
        <w:t> </w:t>
      </w:r>
      <w:r>
        <w:rPr>
          <w:sz w:val="28"/>
        </w:rPr>
        <w:t>liệu lưu trữ số và cơ sở dữ liệu tài liệu lưu trữ.</w:t>
      </w:r>
    </w:p>
    <w:p>
      <w:pPr>
        <w:pStyle w:val="ListParagraph"/>
        <w:numPr>
          <w:ilvl w:val="1"/>
          <w:numId w:val="32"/>
        </w:numPr>
        <w:tabs>
          <w:tab w:pos="1163" w:val="left" w:leader="none"/>
        </w:tabs>
        <w:spacing w:line="268" w:lineRule="auto" w:before="119" w:after="0"/>
        <w:ind w:left="143" w:right="1127" w:firstLine="719"/>
        <w:jc w:val="left"/>
        <w:rPr>
          <w:sz w:val="28"/>
        </w:rPr>
      </w:pPr>
      <w:r>
        <w:rPr>
          <w:sz w:val="28"/>
        </w:rPr>
        <w:t>Kiểm tra tính chính xác thông tin về dữ liệu chủ của tài liệu lưu trữ số với tệp tin tài liệu lưu trữ kèm theo (nếu có).</w:t>
      </w:r>
    </w:p>
    <w:p>
      <w:pPr>
        <w:pStyle w:val="ListParagraph"/>
        <w:numPr>
          <w:ilvl w:val="0"/>
          <w:numId w:val="32"/>
        </w:numPr>
        <w:tabs>
          <w:tab w:pos="1142" w:val="left" w:leader="none"/>
        </w:tabs>
        <w:spacing w:line="240" w:lineRule="auto" w:before="119" w:after="0"/>
        <w:ind w:left="1142" w:right="0" w:hanging="280"/>
        <w:jc w:val="left"/>
        <w:rPr>
          <w:sz w:val="28"/>
        </w:rPr>
      </w:pPr>
      <w:r>
        <w:rPr>
          <w:sz w:val="28"/>
        </w:rPr>
        <w:t>Kiểm</w:t>
      </w:r>
      <w:r>
        <w:rPr>
          <w:spacing w:val="-7"/>
          <w:sz w:val="28"/>
        </w:rPr>
        <w:t> </w:t>
      </w:r>
      <w:r>
        <w:rPr>
          <w:sz w:val="28"/>
        </w:rPr>
        <w:t>tra</w:t>
      </w:r>
      <w:r>
        <w:rPr>
          <w:spacing w:val="-1"/>
          <w:sz w:val="28"/>
        </w:rPr>
        <w:t> </w:t>
      </w:r>
      <w:r>
        <w:rPr>
          <w:sz w:val="28"/>
        </w:rPr>
        <w:t>tài</w:t>
      </w:r>
      <w:r>
        <w:rPr>
          <w:spacing w:val="-4"/>
          <w:sz w:val="28"/>
        </w:rPr>
        <w:t> </w:t>
      </w:r>
      <w:r>
        <w:rPr>
          <w:sz w:val="28"/>
        </w:rPr>
        <w:t>liệu lưu trữ</w:t>
      </w:r>
      <w:r>
        <w:rPr>
          <w:spacing w:val="-4"/>
          <w:sz w:val="28"/>
        </w:rPr>
        <w:t> </w:t>
      </w:r>
      <w:r>
        <w:rPr>
          <w:sz w:val="28"/>
        </w:rPr>
        <w:t>số</w:t>
      </w:r>
      <w:r>
        <w:rPr>
          <w:spacing w:val="-3"/>
          <w:sz w:val="28"/>
        </w:rPr>
        <w:t> </w:t>
      </w:r>
      <w:r>
        <w:rPr>
          <w:sz w:val="28"/>
        </w:rPr>
        <w:t>được</w:t>
      </w:r>
      <w:r>
        <w:rPr>
          <w:spacing w:val="-2"/>
          <w:sz w:val="28"/>
        </w:rPr>
        <w:t> </w:t>
      </w:r>
      <w:r>
        <w:rPr>
          <w:sz w:val="28"/>
        </w:rPr>
        <w:t>thực</w:t>
      </w:r>
      <w:r>
        <w:rPr>
          <w:spacing w:val="-1"/>
          <w:sz w:val="28"/>
        </w:rPr>
        <w:t> </w:t>
      </w:r>
      <w:r>
        <w:rPr>
          <w:sz w:val="28"/>
        </w:rPr>
        <w:t>hiện như</w:t>
      </w:r>
      <w:r>
        <w:rPr>
          <w:spacing w:val="-2"/>
          <w:sz w:val="28"/>
        </w:rPr>
        <w:t> </w:t>
      </w:r>
      <w:r>
        <w:rPr>
          <w:spacing w:val="-4"/>
          <w:sz w:val="28"/>
        </w:rPr>
        <w:t>sau:</w:t>
      </w:r>
    </w:p>
    <w:p>
      <w:pPr>
        <w:pStyle w:val="ListParagraph"/>
        <w:numPr>
          <w:ilvl w:val="1"/>
          <w:numId w:val="32"/>
        </w:numPr>
        <w:tabs>
          <w:tab w:pos="1145" w:val="left" w:leader="none"/>
        </w:tabs>
        <w:spacing w:line="268" w:lineRule="auto" w:before="158" w:after="0"/>
        <w:ind w:left="143" w:right="1129" w:firstLine="719"/>
        <w:jc w:val="left"/>
        <w:rPr>
          <w:sz w:val="28"/>
        </w:rPr>
      </w:pPr>
      <w:r>
        <w:rPr>
          <w:sz w:val="28"/>
        </w:rPr>
        <w:t>Xác</w:t>
      </w:r>
      <w:r>
        <w:rPr>
          <w:spacing w:val="-6"/>
          <w:sz w:val="28"/>
        </w:rPr>
        <w:t> </w:t>
      </w:r>
      <w:r>
        <w:rPr>
          <w:sz w:val="28"/>
        </w:rPr>
        <w:t>định</w:t>
      </w:r>
      <w:r>
        <w:rPr>
          <w:spacing w:val="-5"/>
          <w:sz w:val="28"/>
        </w:rPr>
        <w:t> </w:t>
      </w:r>
      <w:r>
        <w:rPr>
          <w:sz w:val="28"/>
        </w:rPr>
        <w:t>và</w:t>
      </w:r>
      <w:r>
        <w:rPr>
          <w:spacing w:val="-7"/>
          <w:sz w:val="28"/>
        </w:rPr>
        <w:t> </w:t>
      </w:r>
      <w:r>
        <w:rPr>
          <w:sz w:val="28"/>
        </w:rPr>
        <w:t>phân</w:t>
      </w:r>
      <w:r>
        <w:rPr>
          <w:spacing w:val="-6"/>
          <w:sz w:val="28"/>
        </w:rPr>
        <w:t> </w:t>
      </w:r>
      <w:r>
        <w:rPr>
          <w:sz w:val="28"/>
        </w:rPr>
        <w:t>loại</w:t>
      </w:r>
      <w:r>
        <w:rPr>
          <w:spacing w:val="-8"/>
          <w:sz w:val="28"/>
        </w:rPr>
        <w:t> </w:t>
      </w:r>
      <w:r>
        <w:rPr>
          <w:sz w:val="28"/>
        </w:rPr>
        <w:t>nguồn</w:t>
      </w:r>
      <w:r>
        <w:rPr>
          <w:spacing w:val="-6"/>
          <w:sz w:val="28"/>
        </w:rPr>
        <w:t> </w:t>
      </w:r>
      <w:r>
        <w:rPr>
          <w:sz w:val="28"/>
        </w:rPr>
        <w:t>tài</w:t>
      </w:r>
      <w:r>
        <w:rPr>
          <w:spacing w:val="-6"/>
          <w:sz w:val="28"/>
        </w:rPr>
        <w:t> </w:t>
      </w:r>
      <w:r>
        <w:rPr>
          <w:sz w:val="28"/>
        </w:rPr>
        <w:t>liệu</w:t>
      </w:r>
      <w:r>
        <w:rPr>
          <w:spacing w:val="-6"/>
          <w:sz w:val="28"/>
        </w:rPr>
        <w:t> </w:t>
      </w:r>
      <w:r>
        <w:rPr>
          <w:sz w:val="28"/>
        </w:rPr>
        <w:t>lưu</w:t>
      </w:r>
      <w:r>
        <w:rPr>
          <w:spacing w:val="-8"/>
          <w:sz w:val="28"/>
        </w:rPr>
        <w:t> </w:t>
      </w:r>
      <w:r>
        <w:rPr>
          <w:sz w:val="28"/>
        </w:rPr>
        <w:t>trữ</w:t>
      </w:r>
      <w:r>
        <w:rPr>
          <w:spacing w:val="-8"/>
          <w:sz w:val="28"/>
        </w:rPr>
        <w:t> </w:t>
      </w:r>
      <w:r>
        <w:rPr>
          <w:sz w:val="28"/>
        </w:rPr>
        <w:t>số</w:t>
      </w:r>
      <w:r>
        <w:rPr>
          <w:spacing w:val="-5"/>
          <w:sz w:val="28"/>
        </w:rPr>
        <w:t> </w:t>
      </w:r>
      <w:r>
        <w:rPr>
          <w:sz w:val="28"/>
        </w:rPr>
        <w:t>kiểm</w:t>
      </w:r>
      <w:r>
        <w:rPr>
          <w:spacing w:val="-11"/>
          <w:sz w:val="28"/>
        </w:rPr>
        <w:t> </w:t>
      </w:r>
      <w:r>
        <w:rPr>
          <w:sz w:val="28"/>
        </w:rPr>
        <w:t>tra</w:t>
      </w:r>
      <w:r>
        <w:rPr>
          <w:spacing w:val="-6"/>
          <w:sz w:val="28"/>
        </w:rPr>
        <w:t> </w:t>
      </w:r>
      <w:r>
        <w:rPr>
          <w:sz w:val="28"/>
        </w:rPr>
        <w:t>(chọn</w:t>
      </w:r>
      <w:r>
        <w:rPr>
          <w:spacing w:val="-6"/>
          <w:sz w:val="28"/>
        </w:rPr>
        <w:t> </w:t>
      </w:r>
      <w:r>
        <w:rPr>
          <w:sz w:val="28"/>
        </w:rPr>
        <w:t>phông</w:t>
      </w:r>
      <w:r>
        <w:rPr>
          <w:spacing w:val="-6"/>
          <w:sz w:val="28"/>
        </w:rPr>
        <w:t> </w:t>
      </w:r>
      <w:r>
        <w:rPr>
          <w:sz w:val="28"/>
        </w:rPr>
        <w:t>lưu trữ để chọn điểm và chọn xác suất cơ sở dữ liệu trong phông).</w:t>
      </w:r>
    </w:p>
    <w:p>
      <w:pPr>
        <w:pStyle w:val="ListParagraph"/>
        <w:numPr>
          <w:ilvl w:val="1"/>
          <w:numId w:val="32"/>
        </w:numPr>
        <w:tabs>
          <w:tab w:pos="1165" w:val="left" w:leader="none"/>
        </w:tabs>
        <w:spacing w:line="240" w:lineRule="auto" w:before="119" w:after="0"/>
        <w:ind w:left="1165" w:right="0" w:hanging="303"/>
        <w:jc w:val="left"/>
        <w:rPr>
          <w:sz w:val="28"/>
        </w:rPr>
      </w:pPr>
      <w:r>
        <w:rPr>
          <w:sz w:val="28"/>
        </w:rPr>
        <w:t>Khởi</w:t>
      </w:r>
      <w:r>
        <w:rPr>
          <w:spacing w:val="-1"/>
          <w:sz w:val="28"/>
        </w:rPr>
        <w:t> </w:t>
      </w:r>
      <w:r>
        <w:rPr>
          <w:sz w:val="28"/>
        </w:rPr>
        <w:t>động</w:t>
      </w:r>
      <w:r>
        <w:rPr>
          <w:spacing w:val="-5"/>
          <w:sz w:val="28"/>
        </w:rPr>
        <w:t> </w:t>
      </w:r>
      <w:r>
        <w:rPr>
          <w:sz w:val="28"/>
        </w:rPr>
        <w:t>hệ</w:t>
      </w:r>
      <w:r>
        <w:rPr>
          <w:spacing w:val="-4"/>
          <w:sz w:val="28"/>
        </w:rPr>
        <w:t> </w:t>
      </w:r>
      <w:r>
        <w:rPr>
          <w:sz w:val="28"/>
        </w:rPr>
        <w:t>thống</w:t>
      </w:r>
      <w:r>
        <w:rPr>
          <w:spacing w:val="-1"/>
          <w:sz w:val="28"/>
        </w:rPr>
        <w:t> </w:t>
      </w:r>
      <w:r>
        <w:rPr>
          <w:sz w:val="28"/>
        </w:rPr>
        <w:t>trang thiết</w:t>
      </w:r>
      <w:r>
        <w:rPr>
          <w:spacing w:val="-5"/>
          <w:sz w:val="28"/>
        </w:rPr>
        <w:t> </w:t>
      </w:r>
      <w:r>
        <w:rPr>
          <w:sz w:val="28"/>
        </w:rPr>
        <w:t>bị,</w:t>
      </w:r>
      <w:r>
        <w:rPr>
          <w:spacing w:val="-5"/>
          <w:sz w:val="28"/>
        </w:rPr>
        <w:t> </w:t>
      </w:r>
      <w:r>
        <w:rPr>
          <w:sz w:val="28"/>
        </w:rPr>
        <w:t>phần</w:t>
      </w:r>
      <w:r>
        <w:rPr>
          <w:spacing w:val="-5"/>
          <w:sz w:val="28"/>
        </w:rPr>
        <w:t> </w:t>
      </w:r>
      <w:r>
        <w:rPr>
          <w:sz w:val="28"/>
        </w:rPr>
        <w:t>mềm</w:t>
      </w:r>
      <w:r>
        <w:rPr>
          <w:spacing w:val="-6"/>
          <w:sz w:val="28"/>
        </w:rPr>
        <w:t> </w:t>
      </w:r>
      <w:r>
        <w:rPr>
          <w:sz w:val="28"/>
        </w:rPr>
        <w:t>phục</w:t>
      </w:r>
      <w:r>
        <w:rPr>
          <w:spacing w:val="-2"/>
          <w:sz w:val="28"/>
        </w:rPr>
        <w:t> </w:t>
      </w:r>
      <w:r>
        <w:rPr>
          <w:sz w:val="28"/>
        </w:rPr>
        <w:t>vụ</w:t>
      </w:r>
      <w:r>
        <w:rPr>
          <w:spacing w:val="-1"/>
          <w:sz w:val="28"/>
        </w:rPr>
        <w:t> </w:t>
      </w:r>
      <w:r>
        <w:rPr>
          <w:sz w:val="28"/>
        </w:rPr>
        <w:t>kiểm</w:t>
      </w:r>
      <w:r>
        <w:rPr>
          <w:spacing w:val="-6"/>
          <w:sz w:val="28"/>
        </w:rPr>
        <w:t> </w:t>
      </w:r>
      <w:r>
        <w:rPr>
          <w:spacing w:val="-4"/>
          <w:sz w:val="28"/>
        </w:rPr>
        <w:t>tra.</w:t>
      </w:r>
    </w:p>
    <w:p>
      <w:pPr>
        <w:pStyle w:val="ListParagraph"/>
        <w:numPr>
          <w:ilvl w:val="1"/>
          <w:numId w:val="32"/>
        </w:numPr>
        <w:tabs>
          <w:tab w:pos="1150" w:val="left" w:leader="none"/>
        </w:tabs>
        <w:spacing w:line="240" w:lineRule="auto" w:before="158" w:after="0"/>
        <w:ind w:left="1150" w:right="0" w:hanging="288"/>
        <w:jc w:val="left"/>
        <w:rPr>
          <w:sz w:val="28"/>
        </w:rPr>
      </w:pPr>
      <w:r>
        <w:rPr>
          <w:sz w:val="28"/>
        </w:rPr>
        <w:t>Kết</w:t>
      </w:r>
      <w:r>
        <w:rPr>
          <w:spacing w:val="-1"/>
          <w:sz w:val="28"/>
        </w:rPr>
        <w:t> </w:t>
      </w:r>
      <w:r>
        <w:rPr>
          <w:sz w:val="28"/>
        </w:rPr>
        <w:t>nối</w:t>
      </w:r>
      <w:r>
        <w:rPr>
          <w:spacing w:val="-5"/>
          <w:sz w:val="28"/>
        </w:rPr>
        <w:t> </w:t>
      </w:r>
      <w:r>
        <w:rPr>
          <w:sz w:val="28"/>
        </w:rPr>
        <w:t>hệ</w:t>
      </w:r>
      <w:r>
        <w:rPr>
          <w:spacing w:val="-5"/>
          <w:sz w:val="28"/>
        </w:rPr>
        <w:t> </w:t>
      </w:r>
      <w:r>
        <w:rPr>
          <w:sz w:val="28"/>
        </w:rPr>
        <w:t>thống</w:t>
      </w:r>
      <w:r>
        <w:rPr>
          <w:spacing w:val="-4"/>
          <w:sz w:val="28"/>
        </w:rPr>
        <w:t> </w:t>
      </w:r>
      <w:r>
        <w:rPr>
          <w:sz w:val="28"/>
        </w:rPr>
        <w:t>phục</w:t>
      </w:r>
      <w:r>
        <w:rPr>
          <w:spacing w:val="-2"/>
          <w:sz w:val="28"/>
        </w:rPr>
        <w:t> </w:t>
      </w:r>
      <w:r>
        <w:rPr>
          <w:sz w:val="28"/>
        </w:rPr>
        <w:t>vụ</w:t>
      </w:r>
      <w:r>
        <w:rPr>
          <w:spacing w:val="-2"/>
          <w:sz w:val="28"/>
        </w:rPr>
        <w:t> </w:t>
      </w:r>
      <w:r>
        <w:rPr>
          <w:sz w:val="28"/>
        </w:rPr>
        <w:t>kiểm</w:t>
      </w:r>
      <w:r>
        <w:rPr>
          <w:spacing w:val="-7"/>
          <w:sz w:val="28"/>
        </w:rPr>
        <w:t> </w:t>
      </w:r>
      <w:r>
        <w:rPr>
          <w:sz w:val="28"/>
        </w:rPr>
        <w:t>tra</w:t>
      </w:r>
      <w:r>
        <w:rPr>
          <w:spacing w:val="-1"/>
          <w:sz w:val="28"/>
        </w:rPr>
        <w:t> </w:t>
      </w:r>
      <w:r>
        <w:rPr>
          <w:sz w:val="28"/>
        </w:rPr>
        <w:t>với</w:t>
      </w:r>
      <w:r>
        <w:rPr>
          <w:spacing w:val="-4"/>
          <w:sz w:val="28"/>
        </w:rPr>
        <w:t> </w:t>
      </w:r>
      <w:r>
        <w:rPr>
          <w:sz w:val="28"/>
        </w:rPr>
        <w:t>phương</w:t>
      </w:r>
      <w:r>
        <w:rPr>
          <w:spacing w:val="-1"/>
          <w:sz w:val="28"/>
        </w:rPr>
        <w:t> </w:t>
      </w:r>
      <w:r>
        <w:rPr>
          <w:sz w:val="28"/>
        </w:rPr>
        <w:t>tiện</w:t>
      </w:r>
      <w:r>
        <w:rPr>
          <w:spacing w:val="-1"/>
          <w:sz w:val="28"/>
        </w:rPr>
        <w:t> </w:t>
      </w:r>
      <w:r>
        <w:rPr>
          <w:sz w:val="28"/>
        </w:rPr>
        <w:t>lưu </w:t>
      </w:r>
      <w:r>
        <w:rPr>
          <w:spacing w:val="-4"/>
          <w:sz w:val="28"/>
        </w:rPr>
        <w:t>trữ.</w:t>
      </w:r>
    </w:p>
    <w:p>
      <w:pPr>
        <w:pStyle w:val="ListParagraph"/>
        <w:numPr>
          <w:ilvl w:val="1"/>
          <w:numId w:val="32"/>
        </w:numPr>
        <w:tabs>
          <w:tab w:pos="1165" w:val="left" w:leader="none"/>
        </w:tabs>
        <w:spacing w:line="240" w:lineRule="auto" w:before="158" w:after="0"/>
        <w:ind w:left="1165" w:right="0" w:hanging="303"/>
        <w:jc w:val="left"/>
        <w:rPr>
          <w:sz w:val="28"/>
        </w:rPr>
      </w:pPr>
      <w:r>
        <w:rPr>
          <w:sz w:val="28"/>
        </w:rPr>
        <w:t>Kiểm</w:t>
      </w:r>
      <w:r>
        <w:rPr>
          <w:spacing w:val="-6"/>
          <w:sz w:val="28"/>
        </w:rPr>
        <w:t> </w:t>
      </w:r>
      <w:r>
        <w:rPr>
          <w:sz w:val="28"/>
        </w:rPr>
        <w:t>tra tài</w:t>
      </w:r>
      <w:r>
        <w:rPr>
          <w:spacing w:val="-3"/>
          <w:sz w:val="28"/>
        </w:rPr>
        <w:t> </w:t>
      </w:r>
      <w:r>
        <w:rPr>
          <w:sz w:val="28"/>
        </w:rPr>
        <w:t>liệu</w:t>
      </w:r>
      <w:r>
        <w:rPr>
          <w:spacing w:val="-4"/>
          <w:sz w:val="28"/>
        </w:rPr>
        <w:t> </w:t>
      </w:r>
      <w:r>
        <w:rPr>
          <w:sz w:val="28"/>
        </w:rPr>
        <w:t>lưu</w:t>
      </w:r>
      <w:r>
        <w:rPr>
          <w:spacing w:val="1"/>
          <w:sz w:val="28"/>
        </w:rPr>
        <w:t> </w:t>
      </w:r>
      <w:r>
        <w:rPr>
          <w:sz w:val="28"/>
        </w:rPr>
        <w:t>trữ</w:t>
      </w:r>
      <w:r>
        <w:rPr>
          <w:spacing w:val="-3"/>
          <w:sz w:val="28"/>
        </w:rPr>
        <w:t> </w:t>
      </w:r>
      <w:r>
        <w:rPr>
          <w:sz w:val="28"/>
        </w:rPr>
        <w:t>số</w:t>
      </w:r>
      <w:r>
        <w:rPr>
          <w:spacing w:val="-3"/>
          <w:sz w:val="28"/>
        </w:rPr>
        <w:t> </w:t>
      </w:r>
      <w:r>
        <w:rPr>
          <w:sz w:val="28"/>
        </w:rPr>
        <w:t>và cơ</w:t>
      </w:r>
      <w:r>
        <w:rPr>
          <w:spacing w:val="-4"/>
          <w:sz w:val="28"/>
        </w:rPr>
        <w:t> </w:t>
      </w:r>
      <w:r>
        <w:rPr>
          <w:sz w:val="28"/>
        </w:rPr>
        <w:t>sở</w:t>
      </w:r>
      <w:r>
        <w:rPr>
          <w:spacing w:val="-1"/>
          <w:sz w:val="28"/>
        </w:rPr>
        <w:t> </w:t>
      </w:r>
      <w:r>
        <w:rPr>
          <w:sz w:val="28"/>
        </w:rPr>
        <w:t>dữ</w:t>
      </w:r>
      <w:r>
        <w:rPr>
          <w:spacing w:val="-5"/>
          <w:sz w:val="28"/>
        </w:rPr>
        <w:t> </w:t>
      </w:r>
      <w:r>
        <w:rPr>
          <w:sz w:val="28"/>
        </w:rPr>
        <w:t>liệu tài</w:t>
      </w:r>
      <w:r>
        <w:rPr>
          <w:spacing w:val="-3"/>
          <w:sz w:val="28"/>
        </w:rPr>
        <w:t> </w:t>
      </w:r>
      <w:r>
        <w:rPr>
          <w:sz w:val="28"/>
        </w:rPr>
        <w:t>liệu lưu</w:t>
      </w:r>
      <w:r>
        <w:rPr>
          <w:spacing w:val="1"/>
          <w:sz w:val="28"/>
        </w:rPr>
        <w:t> </w:t>
      </w:r>
      <w:r>
        <w:rPr>
          <w:spacing w:val="-4"/>
          <w:sz w:val="28"/>
        </w:rPr>
        <w:t>trữ.</w:t>
      </w:r>
    </w:p>
    <w:p>
      <w:pPr>
        <w:pStyle w:val="BodyText"/>
        <w:spacing w:line="268" w:lineRule="auto" w:before="158"/>
        <w:ind w:left="143" w:right="993" w:firstLine="719"/>
      </w:pPr>
      <w:r>
        <w:rPr/>
        <w:t>đ)</w:t>
      </w:r>
      <w:r>
        <w:rPr>
          <w:spacing w:val="-8"/>
        </w:rPr>
        <w:t> </w:t>
      </w:r>
      <w:r>
        <w:rPr/>
        <w:t>Thống</w:t>
      </w:r>
      <w:r>
        <w:rPr>
          <w:spacing w:val="-7"/>
        </w:rPr>
        <w:t> </w:t>
      </w:r>
      <w:r>
        <w:rPr/>
        <w:t>kê</w:t>
      </w:r>
      <w:r>
        <w:rPr>
          <w:spacing w:val="-8"/>
        </w:rPr>
        <w:t> </w:t>
      </w:r>
      <w:r>
        <w:rPr/>
        <w:t>danh</w:t>
      </w:r>
      <w:r>
        <w:rPr>
          <w:spacing w:val="-7"/>
        </w:rPr>
        <w:t> </w:t>
      </w:r>
      <w:r>
        <w:rPr/>
        <w:t>mục</w:t>
      </w:r>
      <w:r>
        <w:rPr>
          <w:spacing w:val="-8"/>
        </w:rPr>
        <w:t> </w:t>
      </w:r>
      <w:r>
        <w:rPr/>
        <w:t>tài</w:t>
      </w:r>
      <w:r>
        <w:rPr>
          <w:spacing w:val="-7"/>
        </w:rPr>
        <w:t> </w:t>
      </w:r>
      <w:r>
        <w:rPr/>
        <w:t>liệu</w:t>
      </w:r>
      <w:r>
        <w:rPr>
          <w:spacing w:val="-7"/>
        </w:rPr>
        <w:t> </w:t>
      </w:r>
      <w:r>
        <w:rPr/>
        <w:t>kiểm</w:t>
      </w:r>
      <w:r>
        <w:rPr>
          <w:spacing w:val="-13"/>
        </w:rPr>
        <w:t> </w:t>
      </w:r>
      <w:r>
        <w:rPr/>
        <w:t>tra</w:t>
      </w:r>
      <w:r>
        <w:rPr>
          <w:spacing w:val="-7"/>
        </w:rPr>
        <w:t> </w:t>
      </w:r>
      <w:r>
        <w:rPr/>
        <w:t>gồm</w:t>
      </w:r>
      <w:r>
        <w:rPr>
          <w:spacing w:val="-11"/>
        </w:rPr>
        <w:t> </w:t>
      </w:r>
      <w:r>
        <w:rPr/>
        <w:t>tên</w:t>
      </w:r>
      <w:r>
        <w:rPr>
          <w:spacing w:val="-7"/>
        </w:rPr>
        <w:t> </w:t>
      </w:r>
      <w:r>
        <w:rPr/>
        <w:t>tệp</w:t>
      </w:r>
      <w:r>
        <w:rPr>
          <w:spacing w:val="-7"/>
        </w:rPr>
        <w:t> </w:t>
      </w:r>
      <w:r>
        <w:rPr/>
        <w:t>tin</w:t>
      </w:r>
      <w:r>
        <w:rPr>
          <w:spacing w:val="-6"/>
        </w:rPr>
        <w:t> </w:t>
      </w:r>
      <w:r>
        <w:rPr/>
        <w:t>kiểm</w:t>
      </w:r>
      <w:r>
        <w:rPr>
          <w:spacing w:val="-13"/>
        </w:rPr>
        <w:t> </w:t>
      </w:r>
      <w:r>
        <w:rPr/>
        <w:t>tra,</w:t>
      </w:r>
      <w:r>
        <w:rPr>
          <w:spacing w:val="-7"/>
        </w:rPr>
        <w:t> </w:t>
      </w:r>
      <w:r>
        <w:rPr/>
        <w:t>địa</w:t>
      </w:r>
      <w:r>
        <w:rPr>
          <w:spacing w:val="-8"/>
        </w:rPr>
        <w:t> </w:t>
      </w:r>
      <w:r>
        <w:rPr/>
        <w:t>chỉ</w:t>
      </w:r>
      <w:r>
        <w:rPr>
          <w:spacing w:val="-7"/>
        </w:rPr>
        <w:t> </w:t>
      </w:r>
      <w:r>
        <w:rPr/>
        <w:t>lưu trữ tệp tin bị lỗi.</w:t>
      </w:r>
    </w:p>
    <w:p>
      <w:pPr>
        <w:pStyle w:val="ListParagraph"/>
        <w:numPr>
          <w:ilvl w:val="1"/>
          <w:numId w:val="32"/>
        </w:numPr>
        <w:tabs>
          <w:tab w:pos="1150" w:val="left" w:leader="none"/>
        </w:tabs>
        <w:spacing w:line="240" w:lineRule="auto" w:before="119" w:after="0"/>
        <w:ind w:left="1150" w:right="0" w:hanging="288"/>
        <w:jc w:val="left"/>
        <w:rPr>
          <w:sz w:val="28"/>
        </w:rPr>
      </w:pPr>
      <w:r>
        <w:rPr>
          <w:sz w:val="28"/>
        </w:rPr>
        <w:t>Ghi</w:t>
      </w:r>
      <w:r>
        <w:rPr>
          <w:spacing w:val="-5"/>
          <w:sz w:val="28"/>
        </w:rPr>
        <w:t> </w:t>
      </w:r>
      <w:r>
        <w:rPr>
          <w:sz w:val="28"/>
        </w:rPr>
        <w:t>biên</w:t>
      </w:r>
      <w:r>
        <w:rPr>
          <w:spacing w:val="-4"/>
          <w:sz w:val="28"/>
        </w:rPr>
        <w:t> </w:t>
      </w:r>
      <w:r>
        <w:rPr>
          <w:sz w:val="28"/>
        </w:rPr>
        <w:t>bản</w:t>
      </w:r>
      <w:r>
        <w:rPr>
          <w:spacing w:val="-4"/>
          <w:sz w:val="28"/>
        </w:rPr>
        <w:t> </w:t>
      </w:r>
      <w:r>
        <w:rPr>
          <w:sz w:val="28"/>
        </w:rPr>
        <w:t>theo</w:t>
      </w:r>
      <w:r>
        <w:rPr>
          <w:spacing w:val="-3"/>
          <w:sz w:val="28"/>
        </w:rPr>
        <w:t> </w:t>
      </w:r>
      <w:r>
        <w:rPr>
          <w:sz w:val="28"/>
        </w:rPr>
        <w:t>quy</w:t>
      </w:r>
      <w:r>
        <w:rPr>
          <w:spacing w:val="-6"/>
          <w:sz w:val="28"/>
        </w:rPr>
        <w:t> </w:t>
      </w:r>
      <w:r>
        <w:rPr>
          <w:sz w:val="28"/>
        </w:rPr>
        <w:t>định</w:t>
      </w:r>
      <w:r>
        <w:rPr>
          <w:spacing w:val="-4"/>
          <w:sz w:val="28"/>
        </w:rPr>
        <w:t> </w:t>
      </w:r>
      <w:r>
        <w:rPr>
          <w:sz w:val="28"/>
        </w:rPr>
        <w:t>tại</w:t>
      </w:r>
      <w:r>
        <w:rPr>
          <w:spacing w:val="-1"/>
          <w:sz w:val="28"/>
        </w:rPr>
        <w:t> </w:t>
      </w:r>
      <w:r>
        <w:rPr>
          <w:sz w:val="28"/>
        </w:rPr>
        <w:t>Mục</w:t>
      </w:r>
      <w:r>
        <w:rPr>
          <w:spacing w:val="-3"/>
          <w:sz w:val="28"/>
        </w:rPr>
        <w:t> </w:t>
      </w:r>
      <w:r>
        <w:rPr>
          <w:sz w:val="28"/>
        </w:rPr>
        <w:t>1</w:t>
      </w:r>
      <w:r>
        <w:rPr>
          <w:spacing w:val="-1"/>
          <w:sz w:val="28"/>
        </w:rPr>
        <w:t> </w:t>
      </w:r>
      <w:r>
        <w:rPr>
          <w:sz w:val="28"/>
        </w:rPr>
        <w:t>Phụ</w:t>
      </w:r>
      <w:r>
        <w:rPr>
          <w:spacing w:val="-4"/>
          <w:sz w:val="28"/>
        </w:rPr>
        <w:t> </w:t>
      </w:r>
      <w:r>
        <w:rPr>
          <w:sz w:val="28"/>
        </w:rPr>
        <w:t>lục</w:t>
      </w:r>
      <w:r>
        <w:rPr>
          <w:spacing w:val="-2"/>
          <w:sz w:val="28"/>
        </w:rPr>
        <w:t> </w:t>
      </w:r>
      <w:r>
        <w:rPr>
          <w:sz w:val="28"/>
        </w:rPr>
        <w:t>VII</w:t>
      </w:r>
      <w:r>
        <w:rPr>
          <w:spacing w:val="-3"/>
          <w:sz w:val="28"/>
        </w:rPr>
        <w:t> </w:t>
      </w:r>
      <w:r>
        <w:rPr>
          <w:sz w:val="28"/>
        </w:rPr>
        <w:t>Thông tư</w:t>
      </w:r>
      <w:r>
        <w:rPr>
          <w:spacing w:val="-4"/>
          <w:sz w:val="28"/>
        </w:rPr>
        <w:t> này.</w:t>
      </w:r>
    </w:p>
    <w:p>
      <w:pPr>
        <w:pStyle w:val="ListParagraph"/>
        <w:numPr>
          <w:ilvl w:val="0"/>
          <w:numId w:val="33"/>
        </w:numPr>
        <w:tabs>
          <w:tab w:pos="1185" w:val="left" w:leader="none"/>
        </w:tabs>
        <w:spacing w:line="268" w:lineRule="auto" w:before="159" w:after="0"/>
        <w:ind w:left="143" w:right="1123" w:firstLine="719"/>
        <w:jc w:val="left"/>
        <w:rPr>
          <w:sz w:val="28"/>
        </w:rPr>
      </w:pPr>
      <w:r>
        <w:rPr>
          <w:sz w:val="28"/>
        </w:rPr>
        <w:t>Thực hiện phương án khắc phục lỗi (bổ sung các trường tin bị lỗi, bổ</w:t>
      </w:r>
      <w:r>
        <w:rPr>
          <w:spacing w:val="80"/>
          <w:sz w:val="28"/>
        </w:rPr>
        <w:t> </w:t>
      </w:r>
      <w:r>
        <w:rPr>
          <w:spacing w:val="-4"/>
          <w:sz w:val="28"/>
        </w:rPr>
        <w:t>sung</w:t>
      </w:r>
      <w:r>
        <w:rPr>
          <w:spacing w:val="-21"/>
          <w:sz w:val="28"/>
        </w:rPr>
        <w:t> </w:t>
      </w:r>
      <w:r>
        <w:rPr>
          <w:spacing w:val="-4"/>
          <w:sz w:val="28"/>
        </w:rPr>
        <w:t>dữ</w:t>
      </w:r>
      <w:r>
        <w:rPr>
          <w:spacing w:val="-23"/>
          <w:sz w:val="28"/>
        </w:rPr>
        <w:t> </w:t>
      </w:r>
      <w:r>
        <w:rPr>
          <w:spacing w:val="-4"/>
          <w:sz w:val="28"/>
        </w:rPr>
        <w:t>liệu</w:t>
      </w:r>
      <w:r>
        <w:rPr>
          <w:spacing w:val="-21"/>
          <w:sz w:val="28"/>
        </w:rPr>
        <w:t> </w:t>
      </w:r>
      <w:r>
        <w:rPr>
          <w:spacing w:val="-4"/>
          <w:sz w:val="28"/>
        </w:rPr>
        <w:t>từ</w:t>
      </w:r>
      <w:r>
        <w:rPr>
          <w:spacing w:val="-21"/>
          <w:sz w:val="28"/>
        </w:rPr>
        <w:t> </w:t>
      </w:r>
      <w:r>
        <w:rPr>
          <w:spacing w:val="-4"/>
          <w:sz w:val="28"/>
        </w:rPr>
        <w:t>các</w:t>
      </w:r>
      <w:r>
        <w:rPr>
          <w:spacing w:val="-20"/>
          <w:sz w:val="28"/>
        </w:rPr>
        <w:t> </w:t>
      </w:r>
      <w:r>
        <w:rPr>
          <w:spacing w:val="-4"/>
          <w:sz w:val="28"/>
        </w:rPr>
        <w:t>nguồn</w:t>
      </w:r>
      <w:r>
        <w:rPr>
          <w:spacing w:val="-21"/>
          <w:sz w:val="28"/>
        </w:rPr>
        <w:t> </w:t>
      </w:r>
      <w:r>
        <w:rPr>
          <w:spacing w:val="-4"/>
          <w:sz w:val="28"/>
        </w:rPr>
        <w:t>dự</w:t>
      </w:r>
      <w:r>
        <w:rPr>
          <w:spacing w:val="-23"/>
          <w:sz w:val="28"/>
        </w:rPr>
        <w:t> </w:t>
      </w:r>
      <w:r>
        <w:rPr>
          <w:spacing w:val="-4"/>
          <w:sz w:val="28"/>
        </w:rPr>
        <w:t>phòng,</w:t>
      </w:r>
      <w:r>
        <w:rPr>
          <w:spacing w:val="-23"/>
          <w:sz w:val="28"/>
        </w:rPr>
        <w:t> </w:t>
      </w:r>
      <w:r>
        <w:rPr>
          <w:spacing w:val="-4"/>
          <w:sz w:val="28"/>
        </w:rPr>
        <w:t>số</w:t>
      </w:r>
      <w:r>
        <w:rPr>
          <w:spacing w:val="-19"/>
          <w:sz w:val="28"/>
        </w:rPr>
        <w:t> </w:t>
      </w:r>
      <w:r>
        <w:rPr>
          <w:spacing w:val="-4"/>
          <w:sz w:val="28"/>
        </w:rPr>
        <w:t>hóa</w:t>
      </w:r>
      <w:r>
        <w:rPr>
          <w:spacing w:val="-22"/>
          <w:sz w:val="28"/>
        </w:rPr>
        <w:t> </w:t>
      </w:r>
      <w:r>
        <w:rPr>
          <w:spacing w:val="-4"/>
          <w:sz w:val="28"/>
        </w:rPr>
        <w:t>lại</w:t>
      </w:r>
      <w:r>
        <w:rPr>
          <w:spacing w:val="-19"/>
          <w:sz w:val="28"/>
        </w:rPr>
        <w:t> </w:t>
      </w:r>
      <w:r>
        <w:rPr>
          <w:spacing w:val="-4"/>
          <w:sz w:val="28"/>
        </w:rPr>
        <w:t>tài</w:t>
      </w:r>
      <w:r>
        <w:rPr>
          <w:spacing w:val="-21"/>
          <w:sz w:val="28"/>
        </w:rPr>
        <w:t> </w:t>
      </w:r>
      <w:r>
        <w:rPr>
          <w:spacing w:val="-4"/>
          <w:sz w:val="28"/>
        </w:rPr>
        <w:t>liệu</w:t>
      </w:r>
      <w:r>
        <w:rPr>
          <w:spacing w:val="-21"/>
          <w:sz w:val="28"/>
        </w:rPr>
        <w:t> </w:t>
      </w:r>
      <w:r>
        <w:rPr>
          <w:spacing w:val="-4"/>
          <w:sz w:val="28"/>
        </w:rPr>
        <w:t>bị</w:t>
      </w:r>
      <w:r>
        <w:rPr>
          <w:spacing w:val="-19"/>
          <w:sz w:val="28"/>
        </w:rPr>
        <w:t> </w:t>
      </w:r>
      <w:r>
        <w:rPr>
          <w:spacing w:val="-4"/>
          <w:sz w:val="28"/>
        </w:rPr>
        <w:t>lỗi</w:t>
      </w:r>
      <w:r>
        <w:rPr>
          <w:spacing w:val="-21"/>
          <w:sz w:val="28"/>
        </w:rPr>
        <w:t> </w:t>
      </w:r>
      <w:r>
        <w:rPr>
          <w:spacing w:val="-4"/>
          <w:sz w:val="28"/>
        </w:rPr>
        <w:t>và</w:t>
      </w:r>
      <w:r>
        <w:rPr>
          <w:spacing w:val="-22"/>
          <w:sz w:val="28"/>
        </w:rPr>
        <w:t> </w:t>
      </w:r>
      <w:r>
        <w:rPr>
          <w:spacing w:val="-4"/>
          <w:sz w:val="28"/>
        </w:rPr>
        <w:t>bổ</w:t>
      </w:r>
      <w:r>
        <w:rPr>
          <w:spacing w:val="-21"/>
          <w:sz w:val="28"/>
        </w:rPr>
        <w:t> </w:t>
      </w:r>
      <w:r>
        <w:rPr>
          <w:spacing w:val="-4"/>
          <w:sz w:val="28"/>
        </w:rPr>
        <w:t>sung</w:t>
      </w:r>
      <w:r>
        <w:rPr>
          <w:spacing w:val="-21"/>
          <w:sz w:val="28"/>
        </w:rPr>
        <w:t> </w:t>
      </w:r>
      <w:r>
        <w:rPr>
          <w:spacing w:val="-4"/>
          <w:sz w:val="28"/>
        </w:rPr>
        <w:t>vào</w:t>
      </w:r>
      <w:r>
        <w:rPr>
          <w:spacing w:val="-21"/>
          <w:sz w:val="28"/>
        </w:rPr>
        <w:t> </w:t>
      </w:r>
      <w:r>
        <w:rPr>
          <w:spacing w:val="-4"/>
          <w:sz w:val="28"/>
        </w:rPr>
        <w:t>Hệ</w:t>
      </w:r>
      <w:r>
        <w:rPr>
          <w:spacing w:val="-22"/>
          <w:sz w:val="28"/>
        </w:rPr>
        <w:t> </w:t>
      </w:r>
      <w:r>
        <w:rPr>
          <w:spacing w:val="-4"/>
          <w:sz w:val="28"/>
        </w:rPr>
        <w:t>thống).</w:t>
      </w:r>
    </w:p>
    <w:p>
      <w:pPr>
        <w:pStyle w:val="ListParagraph"/>
        <w:numPr>
          <w:ilvl w:val="0"/>
          <w:numId w:val="33"/>
        </w:numPr>
        <w:tabs>
          <w:tab w:pos="1165" w:val="left" w:leader="none"/>
        </w:tabs>
        <w:spacing w:line="240" w:lineRule="auto" w:before="118" w:after="0"/>
        <w:ind w:left="1165" w:right="0" w:hanging="303"/>
        <w:jc w:val="left"/>
        <w:rPr>
          <w:sz w:val="28"/>
        </w:rPr>
      </w:pPr>
      <w:r>
        <w:rPr>
          <w:sz w:val="28"/>
        </w:rPr>
        <w:t>Lập</w:t>
      </w:r>
      <w:r>
        <w:rPr>
          <w:spacing w:val="-4"/>
          <w:sz w:val="28"/>
        </w:rPr>
        <w:t> </w:t>
      </w:r>
      <w:r>
        <w:rPr>
          <w:sz w:val="28"/>
        </w:rPr>
        <w:t>hồ</w:t>
      </w:r>
      <w:r>
        <w:rPr>
          <w:spacing w:val="-2"/>
          <w:sz w:val="28"/>
        </w:rPr>
        <w:t> </w:t>
      </w:r>
      <w:r>
        <w:rPr>
          <w:sz w:val="28"/>
        </w:rPr>
        <w:t>sơ</w:t>
      </w:r>
      <w:r>
        <w:rPr>
          <w:spacing w:val="-3"/>
          <w:sz w:val="28"/>
        </w:rPr>
        <w:t> </w:t>
      </w:r>
      <w:r>
        <w:rPr>
          <w:sz w:val="28"/>
        </w:rPr>
        <w:t>về</w:t>
      </w:r>
      <w:r>
        <w:rPr>
          <w:spacing w:val="-1"/>
          <w:sz w:val="28"/>
        </w:rPr>
        <w:t> </w:t>
      </w:r>
      <w:r>
        <w:rPr>
          <w:sz w:val="28"/>
        </w:rPr>
        <w:t>quá</w:t>
      </w:r>
      <w:r>
        <w:rPr>
          <w:spacing w:val="-4"/>
          <w:sz w:val="28"/>
        </w:rPr>
        <w:t> </w:t>
      </w:r>
      <w:r>
        <w:rPr>
          <w:sz w:val="28"/>
        </w:rPr>
        <w:t>trình</w:t>
      </w:r>
      <w:r>
        <w:rPr>
          <w:spacing w:val="-3"/>
          <w:sz w:val="28"/>
        </w:rPr>
        <w:t> </w:t>
      </w:r>
      <w:r>
        <w:rPr>
          <w:sz w:val="28"/>
        </w:rPr>
        <w:t>kiểm</w:t>
      </w:r>
      <w:r>
        <w:rPr>
          <w:spacing w:val="-5"/>
          <w:sz w:val="28"/>
        </w:rPr>
        <w:t> </w:t>
      </w:r>
      <w:r>
        <w:rPr>
          <w:spacing w:val="-4"/>
          <w:sz w:val="28"/>
        </w:rPr>
        <w:t>tra.</w:t>
      </w:r>
    </w:p>
    <w:p>
      <w:pPr>
        <w:pStyle w:val="ListParagraph"/>
        <w:spacing w:after="0" w:line="240" w:lineRule="auto"/>
        <w:jc w:val="left"/>
        <w:rPr>
          <w:sz w:val="28"/>
        </w:rPr>
        <w:sectPr>
          <w:pgSz w:w="11910" w:h="16850"/>
          <w:pgMar w:header="722" w:footer="0" w:top="960" w:bottom="280" w:left="1559" w:right="0"/>
        </w:sectPr>
      </w:pPr>
    </w:p>
    <w:p>
      <w:pPr>
        <w:pStyle w:val="BodyText"/>
        <w:spacing w:before="156"/>
      </w:pPr>
    </w:p>
    <w:p>
      <w:pPr>
        <w:pStyle w:val="Heading2"/>
      </w:pPr>
      <w:r>
        <w:rPr/>
        <w:t>Điều</w:t>
      </w:r>
      <w:r>
        <w:rPr>
          <w:spacing w:val="-5"/>
        </w:rPr>
        <w:t> </w:t>
      </w:r>
      <w:r>
        <w:rPr/>
        <w:t>30.</w:t>
      </w:r>
      <w:r>
        <w:rPr>
          <w:spacing w:val="-2"/>
        </w:rPr>
        <w:t> </w:t>
      </w:r>
      <w:r>
        <w:rPr/>
        <w:t>Sao</w:t>
      </w:r>
      <w:r>
        <w:rPr>
          <w:spacing w:val="-1"/>
        </w:rPr>
        <w:t> </w:t>
      </w:r>
      <w:r>
        <w:rPr/>
        <w:t>lưu</w:t>
      </w:r>
      <w:r>
        <w:rPr>
          <w:spacing w:val="-1"/>
        </w:rPr>
        <w:t> </w:t>
      </w:r>
      <w:r>
        <w:rPr/>
        <w:t>tài liệu</w:t>
      </w:r>
      <w:r>
        <w:rPr>
          <w:spacing w:val="-5"/>
        </w:rPr>
        <w:t> </w:t>
      </w:r>
      <w:r>
        <w:rPr/>
        <w:t>lưu</w:t>
      </w:r>
      <w:r>
        <w:rPr>
          <w:spacing w:val="-2"/>
        </w:rPr>
        <w:t> </w:t>
      </w:r>
      <w:r>
        <w:rPr/>
        <w:t>trữ</w:t>
      </w:r>
      <w:r>
        <w:rPr>
          <w:spacing w:val="-4"/>
        </w:rPr>
        <w:t> </w:t>
      </w:r>
      <w:r>
        <w:rPr>
          <w:spacing w:val="-5"/>
        </w:rPr>
        <w:t>số</w:t>
      </w:r>
    </w:p>
    <w:p>
      <w:pPr>
        <w:pStyle w:val="ListParagraph"/>
        <w:numPr>
          <w:ilvl w:val="0"/>
          <w:numId w:val="34"/>
        </w:numPr>
        <w:tabs>
          <w:tab w:pos="1141" w:val="left" w:leader="none"/>
        </w:tabs>
        <w:spacing w:line="240" w:lineRule="auto" w:before="158" w:after="0"/>
        <w:ind w:left="1141" w:right="0" w:hanging="279"/>
        <w:jc w:val="both"/>
        <w:rPr>
          <w:sz w:val="28"/>
        </w:rPr>
      </w:pPr>
      <w:r>
        <w:rPr>
          <w:sz w:val="28"/>
        </w:rPr>
        <w:t>Thời</w:t>
      </w:r>
      <w:r>
        <w:rPr>
          <w:spacing w:val="-2"/>
          <w:sz w:val="28"/>
        </w:rPr>
        <w:t> </w:t>
      </w:r>
      <w:r>
        <w:rPr>
          <w:sz w:val="28"/>
        </w:rPr>
        <w:t>gian</w:t>
      </w:r>
      <w:r>
        <w:rPr>
          <w:spacing w:val="-1"/>
          <w:sz w:val="28"/>
        </w:rPr>
        <w:t> </w:t>
      </w:r>
      <w:r>
        <w:rPr>
          <w:sz w:val="28"/>
        </w:rPr>
        <w:t>và</w:t>
      </w:r>
      <w:r>
        <w:rPr>
          <w:spacing w:val="-5"/>
          <w:sz w:val="28"/>
        </w:rPr>
        <w:t> </w:t>
      </w:r>
      <w:r>
        <w:rPr>
          <w:sz w:val="28"/>
        </w:rPr>
        <w:t>phương</w:t>
      </w:r>
      <w:r>
        <w:rPr>
          <w:spacing w:val="-5"/>
          <w:sz w:val="28"/>
        </w:rPr>
        <w:t> </w:t>
      </w:r>
      <w:r>
        <w:rPr>
          <w:sz w:val="28"/>
        </w:rPr>
        <w:t>thức</w:t>
      </w:r>
      <w:r>
        <w:rPr>
          <w:spacing w:val="-5"/>
          <w:sz w:val="28"/>
        </w:rPr>
        <w:t> </w:t>
      </w:r>
      <w:r>
        <w:rPr>
          <w:sz w:val="28"/>
        </w:rPr>
        <w:t>sao</w:t>
      </w:r>
      <w:r>
        <w:rPr>
          <w:spacing w:val="-1"/>
          <w:sz w:val="28"/>
        </w:rPr>
        <w:t> </w:t>
      </w:r>
      <w:r>
        <w:rPr>
          <w:spacing w:val="-5"/>
          <w:sz w:val="28"/>
        </w:rPr>
        <w:t>lưu</w:t>
      </w:r>
    </w:p>
    <w:p>
      <w:pPr>
        <w:pStyle w:val="ListParagraph"/>
        <w:numPr>
          <w:ilvl w:val="1"/>
          <w:numId w:val="34"/>
        </w:numPr>
        <w:tabs>
          <w:tab w:pos="1142" w:val="left" w:leader="none"/>
        </w:tabs>
        <w:spacing w:line="268" w:lineRule="auto" w:before="158" w:after="0"/>
        <w:ind w:left="143" w:right="1126" w:firstLine="719"/>
        <w:jc w:val="both"/>
        <w:rPr>
          <w:sz w:val="28"/>
        </w:rPr>
      </w:pPr>
      <w:r>
        <w:rPr>
          <w:sz w:val="28"/>
        </w:rPr>
        <w:t>Tài</w:t>
      </w:r>
      <w:r>
        <w:rPr>
          <w:spacing w:val="-8"/>
          <w:sz w:val="28"/>
        </w:rPr>
        <w:t> </w:t>
      </w:r>
      <w:r>
        <w:rPr>
          <w:sz w:val="28"/>
        </w:rPr>
        <w:t>liệu</w:t>
      </w:r>
      <w:r>
        <w:rPr>
          <w:spacing w:val="-8"/>
          <w:sz w:val="28"/>
        </w:rPr>
        <w:t> </w:t>
      </w:r>
      <w:r>
        <w:rPr>
          <w:sz w:val="28"/>
        </w:rPr>
        <w:t>lưu</w:t>
      </w:r>
      <w:r>
        <w:rPr>
          <w:spacing w:val="-8"/>
          <w:sz w:val="28"/>
        </w:rPr>
        <w:t> </w:t>
      </w:r>
      <w:r>
        <w:rPr>
          <w:sz w:val="28"/>
        </w:rPr>
        <w:t>trữ</w:t>
      </w:r>
      <w:r>
        <w:rPr>
          <w:spacing w:val="-12"/>
          <w:sz w:val="28"/>
        </w:rPr>
        <w:t> </w:t>
      </w:r>
      <w:r>
        <w:rPr>
          <w:sz w:val="28"/>
        </w:rPr>
        <w:t>số</w:t>
      </w:r>
      <w:r>
        <w:rPr>
          <w:spacing w:val="-10"/>
          <w:sz w:val="28"/>
        </w:rPr>
        <w:t> </w:t>
      </w:r>
      <w:r>
        <w:rPr>
          <w:sz w:val="28"/>
        </w:rPr>
        <w:t>và</w:t>
      </w:r>
      <w:r>
        <w:rPr>
          <w:spacing w:val="-9"/>
          <w:sz w:val="28"/>
        </w:rPr>
        <w:t> </w:t>
      </w:r>
      <w:r>
        <w:rPr>
          <w:sz w:val="28"/>
        </w:rPr>
        <w:t>cơ</w:t>
      </w:r>
      <w:r>
        <w:rPr>
          <w:spacing w:val="-11"/>
          <w:sz w:val="28"/>
        </w:rPr>
        <w:t> </w:t>
      </w:r>
      <w:r>
        <w:rPr>
          <w:sz w:val="28"/>
        </w:rPr>
        <w:t>sở</w:t>
      </w:r>
      <w:r>
        <w:rPr>
          <w:spacing w:val="-11"/>
          <w:sz w:val="28"/>
        </w:rPr>
        <w:t> </w:t>
      </w:r>
      <w:r>
        <w:rPr>
          <w:sz w:val="28"/>
        </w:rPr>
        <w:t>dữ</w:t>
      </w:r>
      <w:r>
        <w:rPr>
          <w:spacing w:val="-10"/>
          <w:sz w:val="28"/>
        </w:rPr>
        <w:t> </w:t>
      </w:r>
      <w:r>
        <w:rPr>
          <w:sz w:val="28"/>
        </w:rPr>
        <w:t>liệu</w:t>
      </w:r>
      <w:r>
        <w:rPr>
          <w:spacing w:val="-11"/>
          <w:sz w:val="28"/>
        </w:rPr>
        <w:t> </w:t>
      </w:r>
      <w:r>
        <w:rPr>
          <w:sz w:val="28"/>
        </w:rPr>
        <w:t>tài</w:t>
      </w:r>
      <w:r>
        <w:rPr>
          <w:spacing w:val="-8"/>
          <w:sz w:val="28"/>
        </w:rPr>
        <w:t> </w:t>
      </w:r>
      <w:r>
        <w:rPr>
          <w:sz w:val="28"/>
        </w:rPr>
        <w:t>liệu</w:t>
      </w:r>
      <w:r>
        <w:rPr>
          <w:spacing w:val="-8"/>
          <w:sz w:val="28"/>
        </w:rPr>
        <w:t> </w:t>
      </w:r>
      <w:r>
        <w:rPr>
          <w:sz w:val="28"/>
        </w:rPr>
        <w:t>lưu</w:t>
      </w:r>
      <w:r>
        <w:rPr>
          <w:spacing w:val="-8"/>
          <w:sz w:val="28"/>
        </w:rPr>
        <w:t> </w:t>
      </w:r>
      <w:r>
        <w:rPr>
          <w:sz w:val="28"/>
        </w:rPr>
        <w:t>trữ</w:t>
      </w:r>
      <w:r>
        <w:rPr>
          <w:spacing w:val="-12"/>
          <w:sz w:val="28"/>
        </w:rPr>
        <w:t> </w:t>
      </w:r>
      <w:r>
        <w:rPr>
          <w:sz w:val="28"/>
        </w:rPr>
        <w:t>phải</w:t>
      </w:r>
      <w:r>
        <w:rPr>
          <w:spacing w:val="-11"/>
          <w:sz w:val="28"/>
        </w:rPr>
        <w:t> </w:t>
      </w:r>
      <w:r>
        <w:rPr>
          <w:sz w:val="28"/>
        </w:rPr>
        <w:t>sao</w:t>
      </w:r>
      <w:r>
        <w:rPr>
          <w:spacing w:val="-10"/>
          <w:sz w:val="28"/>
        </w:rPr>
        <w:t> </w:t>
      </w:r>
      <w:r>
        <w:rPr>
          <w:sz w:val="28"/>
        </w:rPr>
        <w:t>lưu</w:t>
      </w:r>
      <w:r>
        <w:rPr>
          <w:spacing w:val="-11"/>
          <w:sz w:val="28"/>
        </w:rPr>
        <w:t> </w:t>
      </w:r>
      <w:r>
        <w:rPr>
          <w:sz w:val="28"/>
        </w:rPr>
        <w:t>hằng</w:t>
      </w:r>
      <w:r>
        <w:rPr>
          <w:spacing w:val="-11"/>
          <w:sz w:val="28"/>
        </w:rPr>
        <w:t> </w:t>
      </w:r>
      <w:r>
        <w:rPr>
          <w:sz w:val="28"/>
        </w:rPr>
        <w:t>ngày theo phương thức sao</w:t>
      </w:r>
      <w:r>
        <w:rPr>
          <w:spacing w:val="-1"/>
          <w:sz w:val="28"/>
        </w:rPr>
        <w:t> </w:t>
      </w:r>
      <w:r>
        <w:rPr>
          <w:sz w:val="28"/>
        </w:rPr>
        <w:t>lưu gia tăng, định kỳ</w:t>
      </w:r>
      <w:r>
        <w:rPr>
          <w:spacing w:val="-3"/>
          <w:sz w:val="28"/>
        </w:rPr>
        <w:t> </w:t>
      </w:r>
      <w:r>
        <w:rPr>
          <w:sz w:val="28"/>
        </w:rPr>
        <w:t>hằng tháng phải sao lưu theo phương thức sao lưu đầy đủ.</w:t>
      </w:r>
    </w:p>
    <w:p>
      <w:pPr>
        <w:pStyle w:val="ListParagraph"/>
        <w:numPr>
          <w:ilvl w:val="1"/>
          <w:numId w:val="34"/>
        </w:numPr>
        <w:tabs>
          <w:tab w:pos="1155" w:val="left" w:leader="none"/>
        </w:tabs>
        <w:spacing w:line="268" w:lineRule="auto" w:before="118" w:after="0"/>
        <w:ind w:left="143" w:right="1126" w:firstLine="719"/>
        <w:jc w:val="both"/>
        <w:rPr>
          <w:sz w:val="28"/>
        </w:rPr>
      </w:pPr>
      <w:r>
        <w:rPr>
          <w:sz w:val="28"/>
        </w:rPr>
        <w:t>Tài</w:t>
      </w:r>
      <w:r>
        <w:rPr>
          <w:spacing w:val="-13"/>
          <w:sz w:val="28"/>
        </w:rPr>
        <w:t> </w:t>
      </w:r>
      <w:r>
        <w:rPr>
          <w:sz w:val="28"/>
        </w:rPr>
        <w:t>liệu</w:t>
      </w:r>
      <w:r>
        <w:rPr>
          <w:spacing w:val="-13"/>
          <w:sz w:val="28"/>
        </w:rPr>
        <w:t> </w:t>
      </w:r>
      <w:r>
        <w:rPr>
          <w:sz w:val="28"/>
        </w:rPr>
        <w:t>lưu</w:t>
      </w:r>
      <w:r>
        <w:rPr>
          <w:spacing w:val="-13"/>
          <w:sz w:val="28"/>
        </w:rPr>
        <w:t> </w:t>
      </w:r>
      <w:r>
        <w:rPr>
          <w:sz w:val="28"/>
        </w:rPr>
        <w:t>trữ</w:t>
      </w:r>
      <w:r>
        <w:rPr>
          <w:spacing w:val="-12"/>
          <w:sz w:val="28"/>
        </w:rPr>
        <w:t> </w:t>
      </w:r>
      <w:r>
        <w:rPr>
          <w:sz w:val="28"/>
        </w:rPr>
        <w:t>số</w:t>
      </w:r>
      <w:r>
        <w:rPr>
          <w:spacing w:val="-13"/>
          <w:sz w:val="28"/>
        </w:rPr>
        <w:t> </w:t>
      </w:r>
      <w:r>
        <w:rPr>
          <w:sz w:val="28"/>
        </w:rPr>
        <w:t>và</w:t>
      </w:r>
      <w:r>
        <w:rPr>
          <w:spacing w:val="-11"/>
          <w:sz w:val="28"/>
        </w:rPr>
        <w:t> </w:t>
      </w:r>
      <w:r>
        <w:rPr>
          <w:sz w:val="28"/>
        </w:rPr>
        <w:t>cơ</w:t>
      </w:r>
      <w:r>
        <w:rPr>
          <w:spacing w:val="-14"/>
          <w:sz w:val="28"/>
        </w:rPr>
        <w:t> </w:t>
      </w:r>
      <w:r>
        <w:rPr>
          <w:sz w:val="28"/>
        </w:rPr>
        <w:t>sở</w:t>
      </w:r>
      <w:r>
        <w:rPr>
          <w:spacing w:val="-14"/>
          <w:sz w:val="28"/>
        </w:rPr>
        <w:t> </w:t>
      </w:r>
      <w:r>
        <w:rPr>
          <w:sz w:val="28"/>
        </w:rPr>
        <w:t>dữ</w:t>
      </w:r>
      <w:r>
        <w:rPr>
          <w:spacing w:val="-12"/>
          <w:sz w:val="28"/>
        </w:rPr>
        <w:t> </w:t>
      </w:r>
      <w:r>
        <w:rPr>
          <w:sz w:val="28"/>
        </w:rPr>
        <w:t>liệu</w:t>
      </w:r>
      <w:r>
        <w:rPr>
          <w:spacing w:val="-11"/>
          <w:sz w:val="28"/>
        </w:rPr>
        <w:t> </w:t>
      </w:r>
      <w:r>
        <w:rPr>
          <w:sz w:val="28"/>
        </w:rPr>
        <w:t>tài</w:t>
      </w:r>
      <w:r>
        <w:rPr>
          <w:spacing w:val="-11"/>
          <w:sz w:val="28"/>
        </w:rPr>
        <w:t> </w:t>
      </w:r>
      <w:r>
        <w:rPr>
          <w:sz w:val="28"/>
        </w:rPr>
        <w:t>liệu</w:t>
      </w:r>
      <w:r>
        <w:rPr>
          <w:spacing w:val="-11"/>
          <w:sz w:val="28"/>
        </w:rPr>
        <w:t> </w:t>
      </w:r>
      <w:r>
        <w:rPr>
          <w:sz w:val="28"/>
        </w:rPr>
        <w:t>lưu</w:t>
      </w:r>
      <w:r>
        <w:rPr>
          <w:spacing w:val="-11"/>
          <w:sz w:val="28"/>
        </w:rPr>
        <w:t> </w:t>
      </w:r>
      <w:r>
        <w:rPr>
          <w:sz w:val="28"/>
        </w:rPr>
        <w:t>trữ</w:t>
      </w:r>
      <w:r>
        <w:rPr>
          <w:spacing w:val="-15"/>
          <w:sz w:val="28"/>
        </w:rPr>
        <w:t> </w:t>
      </w:r>
      <w:r>
        <w:rPr>
          <w:sz w:val="28"/>
        </w:rPr>
        <w:t>phải</w:t>
      </w:r>
      <w:r>
        <w:rPr>
          <w:spacing w:val="-13"/>
          <w:sz w:val="28"/>
        </w:rPr>
        <w:t> </w:t>
      </w:r>
      <w:r>
        <w:rPr>
          <w:sz w:val="28"/>
        </w:rPr>
        <w:t>sao</w:t>
      </w:r>
      <w:r>
        <w:rPr>
          <w:spacing w:val="-11"/>
          <w:sz w:val="28"/>
        </w:rPr>
        <w:t> </w:t>
      </w:r>
      <w:r>
        <w:rPr>
          <w:sz w:val="28"/>
        </w:rPr>
        <w:t>lưu</w:t>
      </w:r>
      <w:r>
        <w:rPr>
          <w:spacing w:val="-13"/>
          <w:sz w:val="28"/>
        </w:rPr>
        <w:t> </w:t>
      </w:r>
      <w:r>
        <w:rPr>
          <w:sz w:val="28"/>
        </w:rPr>
        <w:t>03</w:t>
      </w:r>
      <w:r>
        <w:rPr>
          <w:spacing w:val="-13"/>
          <w:sz w:val="28"/>
        </w:rPr>
        <w:t> </w:t>
      </w:r>
      <w:r>
        <w:rPr>
          <w:sz w:val="28"/>
        </w:rPr>
        <w:t>năm/01 lần theo phương thức</w:t>
      </w:r>
      <w:r>
        <w:rPr>
          <w:spacing w:val="-1"/>
          <w:sz w:val="28"/>
        </w:rPr>
        <w:t> </w:t>
      </w:r>
      <w:r>
        <w:rPr>
          <w:sz w:val="28"/>
        </w:rPr>
        <w:t>sao lưu đầy</w:t>
      </w:r>
      <w:r>
        <w:rPr>
          <w:spacing w:val="-3"/>
          <w:sz w:val="28"/>
        </w:rPr>
        <w:t> </w:t>
      </w:r>
      <w:r>
        <w:rPr>
          <w:sz w:val="28"/>
        </w:rPr>
        <w:t>đủ; dữ liệu chủ của hồ sơ, tài liệu lưu trữ được sao lưu.</w:t>
      </w:r>
    </w:p>
    <w:p>
      <w:pPr>
        <w:pStyle w:val="ListParagraph"/>
        <w:numPr>
          <w:ilvl w:val="0"/>
          <w:numId w:val="34"/>
        </w:numPr>
        <w:tabs>
          <w:tab w:pos="1141" w:val="left" w:leader="none"/>
        </w:tabs>
        <w:spacing w:line="252" w:lineRule="auto" w:before="102" w:after="0"/>
        <w:ind w:left="143" w:right="1126" w:firstLine="719"/>
        <w:jc w:val="both"/>
        <w:rPr>
          <w:sz w:val="28"/>
        </w:rPr>
      </w:pPr>
      <w:r>
        <w:rPr>
          <w:sz w:val="28"/>
        </w:rPr>
        <w:t>Hệ</w:t>
      </w:r>
      <w:r>
        <w:rPr>
          <w:spacing w:val="-3"/>
          <w:sz w:val="28"/>
        </w:rPr>
        <w:t> </w:t>
      </w:r>
      <w:r>
        <w:rPr>
          <w:sz w:val="28"/>
        </w:rPr>
        <w:t>thống</w:t>
      </w:r>
      <w:r>
        <w:rPr>
          <w:spacing w:val="-1"/>
          <w:sz w:val="28"/>
        </w:rPr>
        <w:t> </w:t>
      </w:r>
      <w:r>
        <w:rPr>
          <w:sz w:val="28"/>
        </w:rPr>
        <w:t>sao</w:t>
      </w:r>
      <w:r>
        <w:rPr>
          <w:spacing w:val="-4"/>
          <w:sz w:val="28"/>
        </w:rPr>
        <w:t> </w:t>
      </w:r>
      <w:r>
        <w:rPr>
          <w:sz w:val="28"/>
        </w:rPr>
        <w:t>lưu</w:t>
      </w:r>
      <w:r>
        <w:rPr>
          <w:spacing w:val="-1"/>
          <w:sz w:val="28"/>
        </w:rPr>
        <w:t> </w:t>
      </w:r>
      <w:r>
        <w:rPr>
          <w:sz w:val="28"/>
        </w:rPr>
        <w:t>cần</w:t>
      </w:r>
      <w:r>
        <w:rPr>
          <w:spacing w:val="-5"/>
          <w:sz w:val="28"/>
        </w:rPr>
        <w:t> </w:t>
      </w:r>
      <w:r>
        <w:rPr>
          <w:sz w:val="28"/>
        </w:rPr>
        <w:t>được</w:t>
      </w:r>
      <w:r>
        <w:rPr>
          <w:spacing w:val="-5"/>
          <w:sz w:val="28"/>
        </w:rPr>
        <w:t> </w:t>
      </w:r>
      <w:r>
        <w:rPr>
          <w:sz w:val="28"/>
        </w:rPr>
        <w:t>kiểm</w:t>
      </w:r>
      <w:r>
        <w:rPr>
          <w:spacing w:val="-7"/>
          <w:sz w:val="28"/>
        </w:rPr>
        <w:t> </w:t>
      </w:r>
      <w:r>
        <w:rPr>
          <w:sz w:val="28"/>
        </w:rPr>
        <w:t>tra</w:t>
      </w:r>
      <w:r>
        <w:rPr>
          <w:spacing w:val="-2"/>
          <w:sz w:val="28"/>
        </w:rPr>
        <w:t> </w:t>
      </w:r>
      <w:r>
        <w:rPr>
          <w:sz w:val="28"/>
        </w:rPr>
        <w:t>định</w:t>
      </w:r>
      <w:r>
        <w:rPr>
          <w:spacing w:val="-1"/>
          <w:sz w:val="28"/>
        </w:rPr>
        <w:t> </w:t>
      </w:r>
      <w:r>
        <w:rPr>
          <w:sz w:val="28"/>
        </w:rPr>
        <w:t>kỳ</w:t>
      </w:r>
      <w:r>
        <w:rPr>
          <w:spacing w:val="-4"/>
          <w:sz w:val="28"/>
        </w:rPr>
        <w:t> </w:t>
      </w:r>
      <w:r>
        <w:rPr>
          <w:sz w:val="28"/>
        </w:rPr>
        <w:t>mỗi</w:t>
      </w:r>
      <w:r>
        <w:rPr>
          <w:spacing w:val="-1"/>
          <w:sz w:val="28"/>
        </w:rPr>
        <w:t> </w:t>
      </w:r>
      <w:r>
        <w:rPr>
          <w:sz w:val="28"/>
        </w:rPr>
        <w:t>quý</w:t>
      </w:r>
      <w:r>
        <w:rPr>
          <w:spacing w:val="-1"/>
          <w:sz w:val="28"/>
        </w:rPr>
        <w:t> </w:t>
      </w:r>
      <w:r>
        <w:rPr>
          <w:sz w:val="28"/>
        </w:rPr>
        <w:t>và</w:t>
      </w:r>
      <w:r>
        <w:rPr>
          <w:spacing w:val="-5"/>
          <w:sz w:val="28"/>
        </w:rPr>
        <w:t> </w:t>
      </w:r>
      <w:r>
        <w:rPr>
          <w:sz w:val="28"/>
        </w:rPr>
        <w:t>phải</w:t>
      </w:r>
      <w:r>
        <w:rPr>
          <w:spacing w:val="-4"/>
          <w:sz w:val="28"/>
        </w:rPr>
        <w:t> </w:t>
      </w:r>
      <w:r>
        <w:rPr>
          <w:sz w:val="28"/>
        </w:rPr>
        <w:t>báo</w:t>
      </w:r>
      <w:r>
        <w:rPr>
          <w:spacing w:val="-1"/>
          <w:sz w:val="28"/>
        </w:rPr>
        <w:t> </w:t>
      </w:r>
      <w:r>
        <w:rPr>
          <w:sz w:val="28"/>
        </w:rPr>
        <w:t>cáo</w:t>
      </w:r>
      <w:r>
        <w:rPr>
          <w:spacing w:val="-1"/>
          <w:sz w:val="28"/>
        </w:rPr>
        <w:t> </w:t>
      </w:r>
      <w:r>
        <w:rPr>
          <w:sz w:val="28"/>
        </w:rPr>
        <w:t>cơ quan quản lý để</w:t>
      </w:r>
      <w:r>
        <w:rPr>
          <w:spacing w:val="-2"/>
          <w:sz w:val="28"/>
        </w:rPr>
        <w:t> </w:t>
      </w:r>
      <w:r>
        <w:rPr>
          <w:sz w:val="28"/>
        </w:rPr>
        <w:t>dự báo tình huống, kịp thời xử lý các</w:t>
      </w:r>
      <w:r>
        <w:rPr>
          <w:spacing w:val="-1"/>
          <w:sz w:val="28"/>
        </w:rPr>
        <w:t> </w:t>
      </w:r>
      <w:r>
        <w:rPr>
          <w:sz w:val="28"/>
        </w:rPr>
        <w:t>sự cố và</w:t>
      </w:r>
      <w:r>
        <w:rPr>
          <w:spacing w:val="-1"/>
          <w:sz w:val="28"/>
        </w:rPr>
        <w:t> </w:t>
      </w:r>
      <w:r>
        <w:rPr>
          <w:sz w:val="28"/>
        </w:rPr>
        <w:t>có giải pháp khắc phục hư hỏng.</w:t>
      </w:r>
    </w:p>
    <w:p>
      <w:pPr>
        <w:pStyle w:val="ListParagraph"/>
        <w:numPr>
          <w:ilvl w:val="0"/>
          <w:numId w:val="34"/>
        </w:numPr>
        <w:tabs>
          <w:tab w:pos="1136" w:val="left" w:leader="none"/>
        </w:tabs>
        <w:spacing w:line="252" w:lineRule="auto" w:before="126" w:after="0"/>
        <w:ind w:left="143" w:right="1127" w:firstLine="719"/>
        <w:jc w:val="both"/>
        <w:rPr>
          <w:sz w:val="28"/>
        </w:rPr>
      </w:pPr>
      <w:r>
        <w:rPr>
          <w:sz w:val="28"/>
        </w:rPr>
        <w:t>Thực</w:t>
      </w:r>
      <w:r>
        <w:rPr>
          <w:spacing w:val="-7"/>
          <w:sz w:val="28"/>
        </w:rPr>
        <w:t> </w:t>
      </w:r>
      <w:r>
        <w:rPr>
          <w:sz w:val="28"/>
        </w:rPr>
        <w:t>hiện</w:t>
      </w:r>
      <w:r>
        <w:rPr>
          <w:spacing w:val="-6"/>
          <w:sz w:val="28"/>
        </w:rPr>
        <w:t> </w:t>
      </w:r>
      <w:r>
        <w:rPr>
          <w:sz w:val="28"/>
        </w:rPr>
        <w:t>việc</w:t>
      </w:r>
      <w:r>
        <w:rPr>
          <w:spacing w:val="-7"/>
          <w:sz w:val="28"/>
        </w:rPr>
        <w:t> </w:t>
      </w:r>
      <w:r>
        <w:rPr>
          <w:sz w:val="28"/>
        </w:rPr>
        <w:t>sao</w:t>
      </w:r>
      <w:r>
        <w:rPr>
          <w:spacing w:val="-8"/>
          <w:sz w:val="28"/>
        </w:rPr>
        <w:t> </w:t>
      </w:r>
      <w:r>
        <w:rPr>
          <w:sz w:val="28"/>
        </w:rPr>
        <w:t>lưu</w:t>
      </w:r>
      <w:r>
        <w:rPr>
          <w:spacing w:val="-5"/>
          <w:sz w:val="28"/>
        </w:rPr>
        <w:t> </w:t>
      </w:r>
      <w:r>
        <w:rPr>
          <w:sz w:val="28"/>
        </w:rPr>
        <w:t>định</w:t>
      </w:r>
      <w:r>
        <w:rPr>
          <w:spacing w:val="-8"/>
          <w:sz w:val="28"/>
        </w:rPr>
        <w:t> </w:t>
      </w:r>
      <w:r>
        <w:rPr>
          <w:sz w:val="28"/>
        </w:rPr>
        <w:t>kỳ</w:t>
      </w:r>
      <w:r>
        <w:rPr>
          <w:spacing w:val="-10"/>
          <w:sz w:val="28"/>
        </w:rPr>
        <w:t> </w:t>
      </w:r>
      <w:r>
        <w:rPr>
          <w:sz w:val="28"/>
        </w:rPr>
        <w:t>tài</w:t>
      </w:r>
      <w:r>
        <w:rPr>
          <w:spacing w:val="-6"/>
          <w:sz w:val="28"/>
        </w:rPr>
        <w:t> </w:t>
      </w:r>
      <w:r>
        <w:rPr>
          <w:sz w:val="28"/>
        </w:rPr>
        <w:t>liệu</w:t>
      </w:r>
      <w:r>
        <w:rPr>
          <w:spacing w:val="-6"/>
          <w:sz w:val="28"/>
        </w:rPr>
        <w:t> </w:t>
      </w:r>
      <w:r>
        <w:rPr>
          <w:sz w:val="28"/>
        </w:rPr>
        <w:t>lưu</w:t>
      </w:r>
      <w:r>
        <w:rPr>
          <w:spacing w:val="-6"/>
          <w:sz w:val="28"/>
        </w:rPr>
        <w:t> </w:t>
      </w:r>
      <w:r>
        <w:rPr>
          <w:sz w:val="28"/>
        </w:rPr>
        <w:t>trữ</w:t>
      </w:r>
      <w:r>
        <w:rPr>
          <w:spacing w:val="-8"/>
          <w:sz w:val="28"/>
        </w:rPr>
        <w:t> </w:t>
      </w:r>
      <w:r>
        <w:rPr>
          <w:sz w:val="28"/>
        </w:rPr>
        <w:t>số</w:t>
      </w:r>
      <w:r>
        <w:rPr>
          <w:spacing w:val="-5"/>
          <w:sz w:val="28"/>
        </w:rPr>
        <w:t> </w:t>
      </w:r>
      <w:r>
        <w:rPr>
          <w:sz w:val="28"/>
        </w:rPr>
        <w:t>và</w:t>
      </w:r>
      <w:r>
        <w:rPr>
          <w:spacing w:val="-7"/>
          <w:sz w:val="28"/>
        </w:rPr>
        <w:t> </w:t>
      </w:r>
      <w:r>
        <w:rPr>
          <w:sz w:val="28"/>
        </w:rPr>
        <w:t>cơ</w:t>
      </w:r>
      <w:r>
        <w:rPr>
          <w:spacing w:val="-6"/>
          <w:sz w:val="28"/>
        </w:rPr>
        <w:t> </w:t>
      </w:r>
      <w:r>
        <w:rPr>
          <w:sz w:val="28"/>
        </w:rPr>
        <w:t>sở</w:t>
      </w:r>
      <w:r>
        <w:rPr>
          <w:spacing w:val="-6"/>
          <w:sz w:val="28"/>
        </w:rPr>
        <w:t> </w:t>
      </w:r>
      <w:r>
        <w:rPr>
          <w:sz w:val="28"/>
        </w:rPr>
        <w:t>dữ</w:t>
      </w:r>
      <w:r>
        <w:rPr>
          <w:spacing w:val="-8"/>
          <w:sz w:val="28"/>
        </w:rPr>
        <w:t> </w:t>
      </w:r>
      <w:r>
        <w:rPr>
          <w:sz w:val="28"/>
        </w:rPr>
        <w:t>liệu</w:t>
      </w:r>
      <w:r>
        <w:rPr>
          <w:spacing w:val="-6"/>
          <w:sz w:val="28"/>
        </w:rPr>
        <w:t> </w:t>
      </w:r>
      <w:r>
        <w:rPr>
          <w:sz w:val="28"/>
        </w:rPr>
        <w:t>tài</w:t>
      </w:r>
      <w:r>
        <w:rPr>
          <w:spacing w:val="-6"/>
          <w:sz w:val="28"/>
        </w:rPr>
        <w:t> </w:t>
      </w:r>
      <w:r>
        <w:rPr>
          <w:sz w:val="28"/>
        </w:rPr>
        <w:t>liệu lưu trữ như sau</w:t>
      </w:r>
    </w:p>
    <w:p>
      <w:pPr>
        <w:pStyle w:val="ListParagraph"/>
        <w:numPr>
          <w:ilvl w:val="1"/>
          <w:numId w:val="34"/>
        </w:numPr>
        <w:tabs>
          <w:tab w:pos="1149" w:val="left" w:leader="none"/>
        </w:tabs>
        <w:spacing w:line="240" w:lineRule="auto" w:before="123" w:after="0"/>
        <w:ind w:left="1149" w:right="0" w:hanging="287"/>
        <w:jc w:val="both"/>
        <w:rPr>
          <w:sz w:val="28"/>
        </w:rPr>
      </w:pPr>
      <w:r>
        <w:rPr>
          <w:sz w:val="28"/>
        </w:rPr>
        <w:t>Xác</w:t>
      </w:r>
      <w:r>
        <w:rPr>
          <w:spacing w:val="-3"/>
          <w:sz w:val="28"/>
        </w:rPr>
        <w:t> </w:t>
      </w:r>
      <w:r>
        <w:rPr>
          <w:sz w:val="28"/>
        </w:rPr>
        <w:t>định</w:t>
      </w:r>
      <w:r>
        <w:rPr>
          <w:spacing w:val="-2"/>
          <w:sz w:val="28"/>
        </w:rPr>
        <w:t> </w:t>
      </w:r>
      <w:r>
        <w:rPr>
          <w:sz w:val="28"/>
        </w:rPr>
        <w:t>nguồn</w:t>
      </w:r>
      <w:r>
        <w:rPr>
          <w:spacing w:val="-1"/>
          <w:sz w:val="28"/>
        </w:rPr>
        <w:t> </w:t>
      </w:r>
      <w:r>
        <w:rPr>
          <w:sz w:val="28"/>
        </w:rPr>
        <w:t>dữ</w:t>
      </w:r>
      <w:r>
        <w:rPr>
          <w:spacing w:val="-6"/>
          <w:sz w:val="28"/>
        </w:rPr>
        <w:t> </w:t>
      </w:r>
      <w:r>
        <w:rPr>
          <w:sz w:val="28"/>
        </w:rPr>
        <w:t>liệu</w:t>
      </w:r>
      <w:r>
        <w:rPr>
          <w:spacing w:val="-2"/>
          <w:sz w:val="28"/>
        </w:rPr>
        <w:t> </w:t>
      </w:r>
      <w:r>
        <w:rPr>
          <w:sz w:val="28"/>
        </w:rPr>
        <w:t>sao</w:t>
      </w:r>
      <w:r>
        <w:rPr>
          <w:spacing w:val="-4"/>
          <w:sz w:val="28"/>
        </w:rPr>
        <w:t> lưu.</w:t>
      </w:r>
    </w:p>
    <w:p>
      <w:pPr>
        <w:pStyle w:val="ListParagraph"/>
        <w:numPr>
          <w:ilvl w:val="1"/>
          <w:numId w:val="34"/>
        </w:numPr>
        <w:tabs>
          <w:tab w:pos="1165" w:val="left" w:leader="none"/>
        </w:tabs>
        <w:spacing w:line="240" w:lineRule="auto" w:before="139" w:after="0"/>
        <w:ind w:left="1165" w:right="0" w:hanging="303"/>
        <w:jc w:val="both"/>
        <w:rPr>
          <w:sz w:val="28"/>
        </w:rPr>
      </w:pPr>
      <w:r>
        <w:rPr>
          <w:sz w:val="28"/>
        </w:rPr>
        <w:t>Chuẩn</w:t>
      </w:r>
      <w:r>
        <w:rPr>
          <w:spacing w:val="-5"/>
          <w:sz w:val="28"/>
        </w:rPr>
        <w:t> </w:t>
      </w:r>
      <w:r>
        <w:rPr>
          <w:sz w:val="28"/>
        </w:rPr>
        <w:t>bị,</w:t>
      </w:r>
      <w:r>
        <w:rPr>
          <w:spacing w:val="-3"/>
          <w:sz w:val="28"/>
        </w:rPr>
        <w:t> </w:t>
      </w:r>
      <w:r>
        <w:rPr>
          <w:sz w:val="28"/>
        </w:rPr>
        <w:t>kiểm</w:t>
      </w:r>
      <w:r>
        <w:rPr>
          <w:spacing w:val="-7"/>
          <w:sz w:val="28"/>
        </w:rPr>
        <w:t> </w:t>
      </w:r>
      <w:r>
        <w:rPr>
          <w:sz w:val="28"/>
        </w:rPr>
        <w:t>tra</w:t>
      </w:r>
      <w:r>
        <w:rPr>
          <w:spacing w:val="-1"/>
          <w:sz w:val="28"/>
        </w:rPr>
        <w:t> </w:t>
      </w:r>
      <w:r>
        <w:rPr>
          <w:sz w:val="28"/>
        </w:rPr>
        <w:t>phương</w:t>
      </w:r>
      <w:r>
        <w:rPr>
          <w:spacing w:val="-1"/>
          <w:sz w:val="28"/>
        </w:rPr>
        <w:t> </w:t>
      </w:r>
      <w:r>
        <w:rPr>
          <w:sz w:val="28"/>
        </w:rPr>
        <w:t>tiện</w:t>
      </w:r>
      <w:r>
        <w:rPr>
          <w:spacing w:val="-5"/>
          <w:sz w:val="28"/>
        </w:rPr>
        <w:t> </w:t>
      </w:r>
      <w:r>
        <w:rPr>
          <w:sz w:val="28"/>
        </w:rPr>
        <w:t>sao </w:t>
      </w:r>
      <w:r>
        <w:rPr>
          <w:spacing w:val="-4"/>
          <w:sz w:val="28"/>
        </w:rPr>
        <w:t>lưu.</w:t>
      </w:r>
    </w:p>
    <w:p>
      <w:pPr>
        <w:pStyle w:val="ListParagraph"/>
        <w:numPr>
          <w:ilvl w:val="1"/>
          <w:numId w:val="34"/>
        </w:numPr>
        <w:tabs>
          <w:tab w:pos="1152" w:val="left" w:leader="none"/>
        </w:tabs>
        <w:spacing w:line="254" w:lineRule="auto" w:before="137" w:after="0"/>
        <w:ind w:left="143" w:right="1127" w:firstLine="719"/>
        <w:jc w:val="both"/>
        <w:rPr>
          <w:sz w:val="28"/>
        </w:rPr>
      </w:pPr>
      <w:r>
        <w:rPr>
          <w:sz w:val="28"/>
        </w:rPr>
        <w:t>Thực hiện sao lưu đối với mã nguồn phần mềm</w:t>
      </w:r>
      <w:r>
        <w:rPr>
          <w:spacing w:val="-2"/>
          <w:sz w:val="28"/>
        </w:rPr>
        <w:t> </w:t>
      </w:r>
      <w:r>
        <w:rPr>
          <w:sz w:val="28"/>
        </w:rPr>
        <w:t>và cơ sở dữ liệu tài liệu lưu trữ vào phương tiện lưu trữ.</w:t>
      </w:r>
    </w:p>
    <w:p>
      <w:pPr>
        <w:pStyle w:val="ListParagraph"/>
        <w:numPr>
          <w:ilvl w:val="1"/>
          <w:numId w:val="34"/>
        </w:numPr>
        <w:tabs>
          <w:tab w:pos="1156" w:val="left" w:leader="none"/>
        </w:tabs>
        <w:spacing w:line="254" w:lineRule="auto" w:before="119" w:after="0"/>
        <w:ind w:left="143" w:right="1126" w:firstLine="719"/>
        <w:jc w:val="both"/>
        <w:rPr>
          <w:sz w:val="28"/>
        </w:rPr>
      </w:pPr>
      <w:r>
        <w:rPr>
          <w:sz w:val="28"/>
        </w:rPr>
        <w:t>Kiểm</w:t>
      </w:r>
      <w:r>
        <w:rPr>
          <w:spacing w:val="-14"/>
          <w:sz w:val="28"/>
        </w:rPr>
        <w:t> </w:t>
      </w:r>
      <w:r>
        <w:rPr>
          <w:sz w:val="28"/>
        </w:rPr>
        <w:t>tra</w:t>
      </w:r>
      <w:r>
        <w:rPr>
          <w:spacing w:val="-11"/>
          <w:sz w:val="28"/>
        </w:rPr>
        <w:t> </w:t>
      </w:r>
      <w:r>
        <w:rPr>
          <w:sz w:val="28"/>
        </w:rPr>
        <w:t>kết</w:t>
      </w:r>
      <w:r>
        <w:rPr>
          <w:spacing w:val="-11"/>
          <w:sz w:val="28"/>
        </w:rPr>
        <w:t> </w:t>
      </w:r>
      <w:r>
        <w:rPr>
          <w:sz w:val="28"/>
        </w:rPr>
        <w:t>quả</w:t>
      </w:r>
      <w:r>
        <w:rPr>
          <w:spacing w:val="-11"/>
          <w:sz w:val="28"/>
        </w:rPr>
        <w:t> </w:t>
      </w:r>
      <w:r>
        <w:rPr>
          <w:sz w:val="28"/>
        </w:rPr>
        <w:t>sao</w:t>
      </w:r>
      <w:r>
        <w:rPr>
          <w:spacing w:val="-11"/>
          <w:sz w:val="28"/>
        </w:rPr>
        <w:t> </w:t>
      </w:r>
      <w:r>
        <w:rPr>
          <w:sz w:val="28"/>
        </w:rPr>
        <w:t>lưu</w:t>
      </w:r>
      <w:r>
        <w:rPr>
          <w:spacing w:val="-9"/>
          <w:sz w:val="28"/>
        </w:rPr>
        <w:t> </w:t>
      </w:r>
      <w:r>
        <w:rPr>
          <w:sz w:val="28"/>
        </w:rPr>
        <w:t>sau</w:t>
      </w:r>
      <w:r>
        <w:rPr>
          <w:spacing w:val="-11"/>
          <w:sz w:val="28"/>
        </w:rPr>
        <w:t> </w:t>
      </w:r>
      <w:r>
        <w:rPr>
          <w:sz w:val="28"/>
        </w:rPr>
        <w:t>khi</w:t>
      </w:r>
      <w:r>
        <w:rPr>
          <w:spacing w:val="-11"/>
          <w:sz w:val="28"/>
        </w:rPr>
        <w:t> </w:t>
      </w:r>
      <w:r>
        <w:rPr>
          <w:sz w:val="28"/>
        </w:rPr>
        <w:t>hoàn</w:t>
      </w:r>
      <w:r>
        <w:rPr>
          <w:spacing w:val="-11"/>
          <w:sz w:val="28"/>
        </w:rPr>
        <w:t> </w:t>
      </w:r>
      <w:r>
        <w:rPr>
          <w:sz w:val="28"/>
        </w:rPr>
        <w:t>thành</w:t>
      </w:r>
      <w:r>
        <w:rPr>
          <w:spacing w:val="-11"/>
          <w:sz w:val="28"/>
        </w:rPr>
        <w:t> </w:t>
      </w:r>
      <w:r>
        <w:rPr>
          <w:sz w:val="28"/>
        </w:rPr>
        <w:t>sao</w:t>
      </w:r>
      <w:r>
        <w:rPr>
          <w:spacing w:val="-10"/>
          <w:sz w:val="28"/>
        </w:rPr>
        <w:t> </w:t>
      </w:r>
      <w:r>
        <w:rPr>
          <w:sz w:val="28"/>
        </w:rPr>
        <w:t>lưu.</w:t>
      </w:r>
      <w:r>
        <w:rPr>
          <w:spacing w:val="-12"/>
          <w:sz w:val="28"/>
        </w:rPr>
        <w:t> </w:t>
      </w:r>
      <w:r>
        <w:rPr>
          <w:sz w:val="28"/>
        </w:rPr>
        <w:t>Trường</w:t>
      </w:r>
      <w:r>
        <w:rPr>
          <w:spacing w:val="-11"/>
          <w:sz w:val="28"/>
        </w:rPr>
        <w:t> </w:t>
      </w:r>
      <w:r>
        <w:rPr>
          <w:sz w:val="28"/>
        </w:rPr>
        <w:t>hợp</w:t>
      </w:r>
      <w:r>
        <w:rPr>
          <w:spacing w:val="-11"/>
          <w:sz w:val="28"/>
        </w:rPr>
        <w:t> </w:t>
      </w:r>
      <w:r>
        <w:rPr>
          <w:sz w:val="28"/>
        </w:rPr>
        <w:t>kết</w:t>
      </w:r>
      <w:r>
        <w:rPr>
          <w:spacing w:val="-11"/>
          <w:sz w:val="28"/>
        </w:rPr>
        <w:t> </w:t>
      </w:r>
      <w:r>
        <w:rPr>
          <w:sz w:val="28"/>
        </w:rPr>
        <w:t>quả sao lưu không đạt yêu cầu thì đề xuất biện pháp khắc phục lỗi và báo cáo người có</w:t>
      </w:r>
      <w:r>
        <w:rPr>
          <w:spacing w:val="-10"/>
          <w:sz w:val="28"/>
        </w:rPr>
        <w:t> </w:t>
      </w:r>
      <w:r>
        <w:rPr>
          <w:sz w:val="28"/>
        </w:rPr>
        <w:t>trách</w:t>
      </w:r>
      <w:r>
        <w:rPr>
          <w:spacing w:val="-13"/>
          <w:sz w:val="28"/>
        </w:rPr>
        <w:t> </w:t>
      </w:r>
      <w:r>
        <w:rPr>
          <w:sz w:val="28"/>
        </w:rPr>
        <w:t>nhiệm</w:t>
      </w:r>
      <w:r>
        <w:rPr>
          <w:spacing w:val="-16"/>
          <w:sz w:val="28"/>
        </w:rPr>
        <w:t> </w:t>
      </w:r>
      <w:r>
        <w:rPr>
          <w:sz w:val="28"/>
        </w:rPr>
        <w:t>xử</w:t>
      </w:r>
      <w:r>
        <w:rPr>
          <w:spacing w:val="-12"/>
          <w:sz w:val="28"/>
        </w:rPr>
        <w:t> </w:t>
      </w:r>
      <w:r>
        <w:rPr>
          <w:sz w:val="28"/>
        </w:rPr>
        <w:t>lý.</w:t>
      </w:r>
      <w:r>
        <w:rPr>
          <w:spacing w:val="-12"/>
          <w:sz w:val="28"/>
        </w:rPr>
        <w:t> </w:t>
      </w:r>
      <w:r>
        <w:rPr>
          <w:sz w:val="28"/>
        </w:rPr>
        <w:t>Trường</w:t>
      </w:r>
      <w:r>
        <w:rPr>
          <w:spacing w:val="-13"/>
          <w:sz w:val="28"/>
        </w:rPr>
        <w:t> </w:t>
      </w:r>
      <w:r>
        <w:rPr>
          <w:sz w:val="28"/>
        </w:rPr>
        <w:t>hợp</w:t>
      </w:r>
      <w:r>
        <w:rPr>
          <w:spacing w:val="-11"/>
          <w:sz w:val="28"/>
        </w:rPr>
        <w:t> </w:t>
      </w:r>
      <w:r>
        <w:rPr>
          <w:sz w:val="28"/>
        </w:rPr>
        <w:t>việc</w:t>
      </w:r>
      <w:r>
        <w:rPr>
          <w:spacing w:val="-11"/>
          <w:sz w:val="28"/>
        </w:rPr>
        <w:t> </w:t>
      </w:r>
      <w:r>
        <w:rPr>
          <w:sz w:val="28"/>
        </w:rPr>
        <w:t>sao</w:t>
      </w:r>
      <w:r>
        <w:rPr>
          <w:spacing w:val="-13"/>
          <w:sz w:val="28"/>
        </w:rPr>
        <w:t> </w:t>
      </w:r>
      <w:r>
        <w:rPr>
          <w:sz w:val="28"/>
        </w:rPr>
        <w:t>lưu</w:t>
      </w:r>
      <w:r>
        <w:rPr>
          <w:spacing w:val="-11"/>
          <w:sz w:val="28"/>
        </w:rPr>
        <w:t> </w:t>
      </w:r>
      <w:r>
        <w:rPr>
          <w:sz w:val="28"/>
        </w:rPr>
        <w:t>đạt</w:t>
      </w:r>
      <w:r>
        <w:rPr>
          <w:spacing w:val="-11"/>
          <w:sz w:val="28"/>
        </w:rPr>
        <w:t> </w:t>
      </w:r>
      <w:r>
        <w:rPr>
          <w:sz w:val="28"/>
        </w:rPr>
        <w:t>yêu</w:t>
      </w:r>
      <w:r>
        <w:rPr>
          <w:spacing w:val="-10"/>
          <w:sz w:val="28"/>
        </w:rPr>
        <w:t> </w:t>
      </w:r>
      <w:r>
        <w:rPr>
          <w:sz w:val="28"/>
        </w:rPr>
        <w:t>cầu</w:t>
      </w:r>
      <w:r>
        <w:rPr>
          <w:spacing w:val="-11"/>
          <w:sz w:val="28"/>
        </w:rPr>
        <w:t> </w:t>
      </w:r>
      <w:r>
        <w:rPr>
          <w:sz w:val="28"/>
        </w:rPr>
        <w:t>thì</w:t>
      </w:r>
      <w:r>
        <w:rPr>
          <w:spacing w:val="-11"/>
          <w:sz w:val="28"/>
        </w:rPr>
        <w:t> </w:t>
      </w:r>
      <w:r>
        <w:rPr>
          <w:sz w:val="28"/>
        </w:rPr>
        <w:t>chuyển</w:t>
      </w:r>
      <w:r>
        <w:rPr>
          <w:spacing w:val="-11"/>
          <w:sz w:val="28"/>
        </w:rPr>
        <w:t> </w:t>
      </w:r>
      <w:r>
        <w:rPr>
          <w:sz w:val="28"/>
        </w:rPr>
        <w:t>phương</w:t>
      </w:r>
      <w:r>
        <w:rPr>
          <w:spacing w:val="-11"/>
          <w:sz w:val="28"/>
        </w:rPr>
        <w:t> </w:t>
      </w:r>
      <w:r>
        <w:rPr>
          <w:sz w:val="28"/>
        </w:rPr>
        <w:t>tiện lưu trữ chứa cơ sở dữ liệu tài liệu lưu trữ sao lưu vào nơi bảo quản.</w:t>
      </w:r>
    </w:p>
    <w:p>
      <w:pPr>
        <w:pStyle w:val="BodyText"/>
        <w:spacing w:line="254" w:lineRule="auto" w:before="113"/>
        <w:ind w:left="143" w:right="1128" w:firstLine="719"/>
        <w:jc w:val="both"/>
      </w:pPr>
      <w:r>
        <w:rPr/>
        <w:t>đ) Bảo quản phương tiện lưu trữ chứa cơ sở dữ liệu tài liệu lưu trữ sao lưu theo quy định của cơ quan, tổ chức.</w:t>
      </w:r>
    </w:p>
    <w:p>
      <w:pPr>
        <w:pStyle w:val="ListParagraph"/>
        <w:numPr>
          <w:ilvl w:val="1"/>
          <w:numId w:val="34"/>
        </w:numPr>
        <w:tabs>
          <w:tab w:pos="1159" w:val="left" w:leader="none"/>
        </w:tabs>
        <w:spacing w:line="252" w:lineRule="auto" w:before="119" w:after="0"/>
        <w:ind w:left="143" w:right="1127" w:firstLine="719"/>
        <w:jc w:val="left"/>
        <w:rPr>
          <w:sz w:val="28"/>
        </w:rPr>
      </w:pPr>
      <w:r>
        <w:rPr>
          <w:sz w:val="28"/>
        </w:rPr>
        <w:t>Ghi nhật ký và lập Biên bản sao lưu theo quy định tại Mục 2 và Mục 3 Phụ lục VII Thông tư này.</w:t>
      </w:r>
    </w:p>
    <w:p>
      <w:pPr>
        <w:pStyle w:val="BodyText"/>
        <w:spacing w:before="124"/>
        <w:ind w:left="862"/>
      </w:pPr>
      <w:r>
        <w:rPr/>
        <w:t>h)</w:t>
      </w:r>
      <w:r>
        <w:rPr>
          <w:spacing w:val="-2"/>
        </w:rPr>
        <w:t> </w:t>
      </w:r>
      <w:r>
        <w:rPr/>
        <w:t>Lập</w:t>
      </w:r>
      <w:r>
        <w:rPr>
          <w:spacing w:val="-3"/>
        </w:rPr>
        <w:t> </w:t>
      </w:r>
      <w:r>
        <w:rPr/>
        <w:t>hồ</w:t>
      </w:r>
      <w:r>
        <w:rPr>
          <w:spacing w:val="-3"/>
        </w:rPr>
        <w:t> </w:t>
      </w:r>
      <w:r>
        <w:rPr/>
        <w:t>sơ</w:t>
      </w:r>
      <w:r>
        <w:rPr>
          <w:spacing w:val="-3"/>
        </w:rPr>
        <w:t> </w:t>
      </w:r>
      <w:r>
        <w:rPr/>
        <w:t>quá</w:t>
      </w:r>
      <w:r>
        <w:rPr>
          <w:spacing w:val="-4"/>
        </w:rPr>
        <w:t> </w:t>
      </w:r>
      <w:r>
        <w:rPr/>
        <w:t>trình sao </w:t>
      </w:r>
      <w:r>
        <w:rPr>
          <w:spacing w:val="-4"/>
        </w:rPr>
        <w:t>lưu.</w:t>
      </w:r>
    </w:p>
    <w:p>
      <w:pPr>
        <w:pStyle w:val="ListParagraph"/>
        <w:numPr>
          <w:ilvl w:val="0"/>
          <w:numId w:val="34"/>
        </w:numPr>
        <w:tabs>
          <w:tab w:pos="1141" w:val="left" w:leader="none"/>
        </w:tabs>
        <w:spacing w:line="240" w:lineRule="auto" w:before="139" w:after="0"/>
        <w:ind w:left="1141" w:right="0" w:hanging="279"/>
        <w:jc w:val="left"/>
        <w:rPr>
          <w:sz w:val="28"/>
        </w:rPr>
      </w:pPr>
      <w:r>
        <w:rPr>
          <w:sz w:val="28"/>
        </w:rPr>
        <w:t>Chuyển</w:t>
      </w:r>
      <w:r>
        <w:rPr>
          <w:spacing w:val="-3"/>
          <w:sz w:val="28"/>
        </w:rPr>
        <w:t> </w:t>
      </w:r>
      <w:r>
        <w:rPr>
          <w:sz w:val="28"/>
        </w:rPr>
        <w:t>đổi</w:t>
      </w:r>
      <w:r>
        <w:rPr>
          <w:spacing w:val="-4"/>
          <w:sz w:val="28"/>
        </w:rPr>
        <w:t> </w:t>
      </w:r>
      <w:r>
        <w:rPr>
          <w:sz w:val="28"/>
        </w:rPr>
        <w:t>phương</w:t>
      </w:r>
      <w:r>
        <w:rPr>
          <w:spacing w:val="-3"/>
          <w:sz w:val="28"/>
        </w:rPr>
        <w:t> </w:t>
      </w:r>
      <w:r>
        <w:rPr>
          <w:sz w:val="28"/>
        </w:rPr>
        <w:t>tiện</w:t>
      </w:r>
      <w:r>
        <w:rPr>
          <w:spacing w:val="-2"/>
          <w:sz w:val="28"/>
        </w:rPr>
        <w:t> </w:t>
      </w:r>
      <w:r>
        <w:rPr>
          <w:sz w:val="28"/>
        </w:rPr>
        <w:t>lưu</w:t>
      </w:r>
      <w:r>
        <w:rPr>
          <w:spacing w:val="-5"/>
          <w:sz w:val="28"/>
        </w:rPr>
        <w:t> trữ</w:t>
      </w:r>
    </w:p>
    <w:p>
      <w:pPr>
        <w:pStyle w:val="BodyText"/>
        <w:spacing w:line="254" w:lineRule="auto" w:before="136"/>
        <w:ind w:left="143" w:right="1127" w:firstLine="719"/>
        <w:jc w:val="both"/>
      </w:pPr>
      <w:r>
        <w:rPr/>
        <w:t>Tài</w:t>
      </w:r>
      <w:r>
        <w:rPr>
          <w:spacing w:val="-6"/>
        </w:rPr>
        <w:t> </w:t>
      </w:r>
      <w:r>
        <w:rPr/>
        <w:t>liệu</w:t>
      </w:r>
      <w:r>
        <w:rPr>
          <w:spacing w:val="-6"/>
        </w:rPr>
        <w:t> </w:t>
      </w:r>
      <w:r>
        <w:rPr/>
        <w:t>lưu</w:t>
      </w:r>
      <w:r>
        <w:rPr>
          <w:spacing w:val="-6"/>
        </w:rPr>
        <w:t> </w:t>
      </w:r>
      <w:r>
        <w:rPr/>
        <w:t>trữ</w:t>
      </w:r>
      <w:r>
        <w:rPr>
          <w:spacing w:val="-8"/>
        </w:rPr>
        <w:t> </w:t>
      </w:r>
      <w:r>
        <w:rPr/>
        <w:t>số</w:t>
      </w:r>
      <w:r>
        <w:rPr>
          <w:spacing w:val="-5"/>
        </w:rPr>
        <w:t> </w:t>
      </w:r>
      <w:r>
        <w:rPr/>
        <w:t>phải</w:t>
      </w:r>
      <w:r>
        <w:rPr>
          <w:spacing w:val="-6"/>
        </w:rPr>
        <w:t> </w:t>
      </w:r>
      <w:r>
        <w:rPr/>
        <w:t>được</w:t>
      </w:r>
      <w:r>
        <w:rPr>
          <w:spacing w:val="-7"/>
        </w:rPr>
        <w:t> </w:t>
      </w:r>
      <w:r>
        <w:rPr/>
        <w:t>chuyển</w:t>
      </w:r>
      <w:r>
        <w:rPr>
          <w:spacing w:val="-6"/>
        </w:rPr>
        <w:t> </w:t>
      </w:r>
      <w:r>
        <w:rPr/>
        <w:t>đổi</w:t>
      </w:r>
      <w:r>
        <w:rPr>
          <w:spacing w:val="-6"/>
        </w:rPr>
        <w:t> </w:t>
      </w:r>
      <w:r>
        <w:rPr/>
        <w:t>phương</w:t>
      </w:r>
      <w:r>
        <w:rPr>
          <w:spacing w:val="-6"/>
        </w:rPr>
        <w:t> </w:t>
      </w:r>
      <w:r>
        <w:rPr/>
        <w:t>tiện</w:t>
      </w:r>
      <w:r>
        <w:rPr>
          <w:spacing w:val="-6"/>
        </w:rPr>
        <w:t> </w:t>
      </w:r>
      <w:r>
        <w:rPr/>
        <w:t>lưu</w:t>
      </w:r>
      <w:r>
        <w:rPr>
          <w:spacing w:val="-6"/>
        </w:rPr>
        <w:t> </w:t>
      </w:r>
      <w:r>
        <w:rPr/>
        <w:t>trữ</w:t>
      </w:r>
      <w:r>
        <w:rPr>
          <w:spacing w:val="-8"/>
        </w:rPr>
        <w:t> </w:t>
      </w:r>
      <w:r>
        <w:rPr/>
        <w:t>trong</w:t>
      </w:r>
      <w:r>
        <w:rPr>
          <w:spacing w:val="-6"/>
        </w:rPr>
        <w:t> </w:t>
      </w:r>
      <w:r>
        <w:rPr/>
        <w:t>thời</w:t>
      </w:r>
      <w:r>
        <w:rPr>
          <w:spacing w:val="-6"/>
        </w:rPr>
        <w:t> </w:t>
      </w:r>
      <w:r>
        <w:rPr/>
        <w:t>hạn ngắn</w:t>
      </w:r>
      <w:r>
        <w:rPr>
          <w:spacing w:val="-7"/>
        </w:rPr>
        <w:t> </w:t>
      </w:r>
      <w:r>
        <w:rPr/>
        <w:t>hơn</w:t>
      </w:r>
      <w:r>
        <w:rPr>
          <w:spacing w:val="-7"/>
        </w:rPr>
        <w:t> </w:t>
      </w:r>
      <w:r>
        <w:rPr/>
        <w:t>ít</w:t>
      </w:r>
      <w:r>
        <w:rPr>
          <w:spacing w:val="-7"/>
        </w:rPr>
        <w:t> </w:t>
      </w:r>
      <w:r>
        <w:rPr/>
        <w:t>nhất</w:t>
      </w:r>
      <w:r>
        <w:rPr>
          <w:spacing w:val="-5"/>
        </w:rPr>
        <w:t> </w:t>
      </w:r>
      <w:r>
        <w:rPr/>
        <w:t>01</w:t>
      </w:r>
      <w:r>
        <w:rPr>
          <w:spacing w:val="-4"/>
        </w:rPr>
        <w:t> </w:t>
      </w:r>
      <w:r>
        <w:rPr/>
        <w:t>năm</w:t>
      </w:r>
      <w:r>
        <w:rPr>
          <w:spacing w:val="-10"/>
        </w:rPr>
        <w:t> </w:t>
      </w:r>
      <w:r>
        <w:rPr/>
        <w:t>so</w:t>
      </w:r>
      <w:r>
        <w:rPr>
          <w:spacing w:val="-5"/>
        </w:rPr>
        <w:t> </w:t>
      </w:r>
      <w:r>
        <w:rPr/>
        <w:t>với</w:t>
      </w:r>
      <w:r>
        <w:rPr>
          <w:spacing w:val="-5"/>
        </w:rPr>
        <w:t> </w:t>
      </w:r>
      <w:r>
        <w:rPr/>
        <w:t>thời</w:t>
      </w:r>
      <w:r>
        <w:rPr>
          <w:spacing w:val="-7"/>
        </w:rPr>
        <w:t> </w:t>
      </w:r>
      <w:r>
        <w:rPr/>
        <w:t>hạn</w:t>
      </w:r>
      <w:r>
        <w:rPr>
          <w:spacing w:val="-5"/>
        </w:rPr>
        <w:t> </w:t>
      </w:r>
      <w:r>
        <w:rPr/>
        <w:t>độ</w:t>
      </w:r>
      <w:r>
        <w:rPr>
          <w:spacing w:val="-7"/>
        </w:rPr>
        <w:t> </w:t>
      </w:r>
      <w:r>
        <w:rPr/>
        <w:t>bền</w:t>
      </w:r>
      <w:r>
        <w:rPr>
          <w:spacing w:val="-5"/>
        </w:rPr>
        <w:t> </w:t>
      </w:r>
      <w:r>
        <w:rPr/>
        <w:t>của</w:t>
      </w:r>
      <w:r>
        <w:rPr>
          <w:spacing w:val="-6"/>
        </w:rPr>
        <w:t> </w:t>
      </w:r>
      <w:r>
        <w:rPr/>
        <w:t>phương</w:t>
      </w:r>
      <w:r>
        <w:rPr>
          <w:spacing w:val="-5"/>
        </w:rPr>
        <w:t> </w:t>
      </w:r>
      <w:r>
        <w:rPr/>
        <w:t>tiện</w:t>
      </w:r>
      <w:r>
        <w:rPr>
          <w:spacing w:val="-7"/>
        </w:rPr>
        <w:t> </w:t>
      </w:r>
      <w:r>
        <w:rPr/>
        <w:t>lưu</w:t>
      </w:r>
      <w:r>
        <w:rPr>
          <w:spacing w:val="-5"/>
        </w:rPr>
        <w:t> </w:t>
      </w:r>
      <w:r>
        <w:rPr/>
        <w:t>trữ</w:t>
      </w:r>
      <w:r>
        <w:rPr>
          <w:spacing w:val="-7"/>
        </w:rPr>
        <w:t> </w:t>
      </w:r>
      <w:r>
        <w:rPr/>
        <w:t>hoặc</w:t>
      </w:r>
      <w:r>
        <w:rPr>
          <w:spacing w:val="-6"/>
        </w:rPr>
        <w:t> </w:t>
      </w:r>
      <w:r>
        <w:rPr/>
        <w:t>theo khuyến cáo của nhà sản xuất phương tiện lưu trữ.</w:t>
      </w:r>
    </w:p>
    <w:p>
      <w:pPr>
        <w:pStyle w:val="Heading2"/>
        <w:spacing w:before="116"/>
      </w:pPr>
      <w:r>
        <w:rPr/>
        <w:t>Điều</w:t>
      </w:r>
      <w:r>
        <w:rPr>
          <w:spacing w:val="-2"/>
        </w:rPr>
        <w:t> </w:t>
      </w:r>
      <w:r>
        <w:rPr/>
        <w:t>31.</w:t>
      </w:r>
      <w:r>
        <w:rPr>
          <w:spacing w:val="-2"/>
        </w:rPr>
        <w:t> </w:t>
      </w:r>
      <w:r>
        <w:rPr/>
        <w:t>Xử</w:t>
      </w:r>
      <w:r>
        <w:rPr>
          <w:spacing w:val="-2"/>
        </w:rPr>
        <w:t> </w:t>
      </w:r>
      <w:r>
        <w:rPr/>
        <w:t>lý</w:t>
      </w:r>
      <w:r>
        <w:rPr>
          <w:spacing w:val="-4"/>
        </w:rPr>
        <w:t> </w:t>
      </w:r>
      <w:r>
        <w:rPr/>
        <w:t>sự</w:t>
      </w:r>
      <w:r>
        <w:rPr>
          <w:spacing w:val="-2"/>
        </w:rPr>
        <w:t> </w:t>
      </w:r>
      <w:r>
        <w:rPr/>
        <w:t>cố</w:t>
      </w:r>
      <w:r>
        <w:rPr>
          <w:spacing w:val="-3"/>
        </w:rPr>
        <w:t> </w:t>
      </w:r>
      <w:r>
        <w:rPr/>
        <w:t>và phục</w:t>
      </w:r>
      <w:r>
        <w:rPr>
          <w:spacing w:val="-1"/>
        </w:rPr>
        <w:t> </w:t>
      </w:r>
      <w:r>
        <w:rPr/>
        <w:t>hồi tài liệu</w:t>
      </w:r>
      <w:r>
        <w:rPr>
          <w:spacing w:val="-4"/>
        </w:rPr>
        <w:t> </w:t>
      </w:r>
      <w:r>
        <w:rPr/>
        <w:t>lưu</w:t>
      </w:r>
      <w:r>
        <w:rPr>
          <w:spacing w:val="-2"/>
        </w:rPr>
        <w:t> </w:t>
      </w:r>
      <w:r>
        <w:rPr/>
        <w:t>trữ</w:t>
      </w:r>
      <w:r>
        <w:rPr>
          <w:spacing w:val="-1"/>
        </w:rPr>
        <w:t> </w:t>
      </w:r>
      <w:r>
        <w:rPr>
          <w:spacing w:val="-5"/>
        </w:rPr>
        <w:t>số</w:t>
      </w:r>
    </w:p>
    <w:p>
      <w:pPr>
        <w:pStyle w:val="ListParagraph"/>
        <w:numPr>
          <w:ilvl w:val="0"/>
          <w:numId w:val="35"/>
        </w:numPr>
        <w:tabs>
          <w:tab w:pos="1146" w:val="left" w:leader="none"/>
        </w:tabs>
        <w:spacing w:line="254" w:lineRule="auto" w:before="139" w:after="0"/>
        <w:ind w:left="143" w:right="1126" w:firstLine="719"/>
        <w:jc w:val="both"/>
        <w:rPr>
          <w:sz w:val="28"/>
        </w:rPr>
      </w:pPr>
      <w:r>
        <w:rPr>
          <w:sz w:val="28"/>
        </w:rPr>
        <w:t>Khi có sự cố tin học, cơ quan, tổ chức cần xác định nguyên nhân xảy</w:t>
      </w:r>
      <w:r>
        <w:rPr>
          <w:spacing w:val="-1"/>
          <w:sz w:val="28"/>
        </w:rPr>
        <w:t> </w:t>
      </w:r>
      <w:r>
        <w:rPr>
          <w:sz w:val="28"/>
        </w:rPr>
        <w:t>ra sự cố do lỗi phần cứng hoặc lỗi phần mềm để tìm giải pháp khắc phục.</w:t>
      </w:r>
    </w:p>
    <w:p>
      <w:pPr>
        <w:pStyle w:val="ListParagraph"/>
        <w:spacing w:after="0" w:line="254" w:lineRule="auto"/>
        <w:jc w:val="both"/>
        <w:rPr>
          <w:sz w:val="28"/>
        </w:rPr>
        <w:sectPr>
          <w:pgSz w:w="11910" w:h="16850"/>
          <w:pgMar w:header="722" w:footer="0" w:top="960" w:bottom="280" w:left="1559" w:right="0"/>
        </w:sectPr>
      </w:pPr>
    </w:p>
    <w:p>
      <w:pPr>
        <w:pStyle w:val="BodyText"/>
        <w:spacing w:before="139"/>
      </w:pPr>
    </w:p>
    <w:p>
      <w:pPr>
        <w:pStyle w:val="ListParagraph"/>
        <w:numPr>
          <w:ilvl w:val="0"/>
          <w:numId w:val="35"/>
        </w:numPr>
        <w:tabs>
          <w:tab w:pos="1156" w:val="left" w:leader="none"/>
        </w:tabs>
        <w:spacing w:line="252" w:lineRule="auto" w:before="0" w:after="0"/>
        <w:ind w:left="143" w:right="1126" w:firstLine="719"/>
        <w:jc w:val="both"/>
        <w:rPr>
          <w:sz w:val="28"/>
        </w:rPr>
      </w:pPr>
      <w:r>
        <w:rPr>
          <w:sz w:val="28"/>
        </w:rPr>
        <w:t>Thực hiện cách ly tài liệu lưu trữ số với nguồn gây hỏng dữ liệu, khắc phục</w:t>
      </w:r>
      <w:r>
        <w:rPr>
          <w:spacing w:val="-14"/>
          <w:sz w:val="28"/>
        </w:rPr>
        <w:t> </w:t>
      </w:r>
      <w:r>
        <w:rPr>
          <w:sz w:val="28"/>
        </w:rPr>
        <w:t>sự</w:t>
      </w:r>
      <w:r>
        <w:rPr>
          <w:spacing w:val="-12"/>
          <w:sz w:val="28"/>
        </w:rPr>
        <w:t> </w:t>
      </w:r>
      <w:r>
        <w:rPr>
          <w:sz w:val="28"/>
        </w:rPr>
        <w:t>cố</w:t>
      </w:r>
      <w:r>
        <w:rPr>
          <w:spacing w:val="-13"/>
          <w:sz w:val="28"/>
        </w:rPr>
        <w:t> </w:t>
      </w:r>
      <w:r>
        <w:rPr>
          <w:sz w:val="28"/>
        </w:rPr>
        <w:t>phần</w:t>
      </w:r>
      <w:r>
        <w:rPr>
          <w:spacing w:val="-13"/>
          <w:sz w:val="28"/>
        </w:rPr>
        <w:t> </w:t>
      </w:r>
      <w:r>
        <w:rPr>
          <w:sz w:val="28"/>
        </w:rPr>
        <w:t>cứng,</w:t>
      </w:r>
      <w:r>
        <w:rPr>
          <w:spacing w:val="-12"/>
          <w:sz w:val="28"/>
        </w:rPr>
        <w:t> </w:t>
      </w:r>
      <w:r>
        <w:rPr>
          <w:sz w:val="28"/>
        </w:rPr>
        <w:t>chặn</w:t>
      </w:r>
      <w:r>
        <w:rPr>
          <w:spacing w:val="-11"/>
          <w:sz w:val="28"/>
        </w:rPr>
        <w:t> </w:t>
      </w:r>
      <w:r>
        <w:rPr>
          <w:sz w:val="28"/>
        </w:rPr>
        <w:t>tấn</w:t>
      </w:r>
      <w:r>
        <w:rPr>
          <w:spacing w:val="-11"/>
          <w:sz w:val="28"/>
        </w:rPr>
        <w:t> </w:t>
      </w:r>
      <w:r>
        <w:rPr>
          <w:sz w:val="28"/>
        </w:rPr>
        <w:t>công</w:t>
      </w:r>
      <w:r>
        <w:rPr>
          <w:spacing w:val="-13"/>
          <w:sz w:val="28"/>
        </w:rPr>
        <w:t> </w:t>
      </w:r>
      <w:r>
        <w:rPr>
          <w:sz w:val="28"/>
        </w:rPr>
        <w:t>xâm</w:t>
      </w:r>
      <w:r>
        <w:rPr>
          <w:spacing w:val="-16"/>
          <w:sz w:val="28"/>
        </w:rPr>
        <w:t> </w:t>
      </w:r>
      <w:r>
        <w:rPr>
          <w:sz w:val="28"/>
        </w:rPr>
        <w:t>nhập</w:t>
      </w:r>
      <w:r>
        <w:rPr>
          <w:spacing w:val="-11"/>
          <w:sz w:val="28"/>
        </w:rPr>
        <w:t> </w:t>
      </w:r>
      <w:r>
        <w:rPr>
          <w:sz w:val="28"/>
        </w:rPr>
        <w:t>mạng,</w:t>
      </w:r>
      <w:r>
        <w:rPr>
          <w:spacing w:val="-12"/>
          <w:sz w:val="28"/>
        </w:rPr>
        <w:t> </w:t>
      </w:r>
      <w:r>
        <w:rPr>
          <w:sz w:val="28"/>
        </w:rPr>
        <w:t>tắt</w:t>
      </w:r>
      <w:r>
        <w:rPr>
          <w:spacing w:val="-13"/>
          <w:sz w:val="28"/>
        </w:rPr>
        <w:t> </w:t>
      </w:r>
      <w:r>
        <w:rPr>
          <w:sz w:val="28"/>
        </w:rPr>
        <w:t>tiến</w:t>
      </w:r>
      <w:r>
        <w:rPr>
          <w:spacing w:val="-13"/>
          <w:sz w:val="28"/>
        </w:rPr>
        <w:t> </w:t>
      </w:r>
      <w:r>
        <w:rPr>
          <w:sz w:val="28"/>
        </w:rPr>
        <w:t>trình</w:t>
      </w:r>
      <w:r>
        <w:rPr>
          <w:spacing w:val="-11"/>
          <w:sz w:val="28"/>
        </w:rPr>
        <w:t> </w:t>
      </w:r>
      <w:r>
        <w:rPr>
          <w:sz w:val="28"/>
        </w:rPr>
        <w:t>phần</w:t>
      </w:r>
      <w:r>
        <w:rPr>
          <w:spacing w:val="-11"/>
          <w:sz w:val="28"/>
        </w:rPr>
        <w:t> </w:t>
      </w:r>
      <w:r>
        <w:rPr>
          <w:sz w:val="28"/>
        </w:rPr>
        <w:t>mềm</w:t>
      </w:r>
      <w:r>
        <w:rPr>
          <w:spacing w:val="-14"/>
          <w:sz w:val="28"/>
        </w:rPr>
        <w:t> </w:t>
      </w:r>
      <w:r>
        <w:rPr>
          <w:sz w:val="28"/>
        </w:rPr>
        <w:t>bảo đảm hệ thống vận hành bình thường.</w:t>
      </w:r>
    </w:p>
    <w:p>
      <w:pPr>
        <w:pStyle w:val="ListParagraph"/>
        <w:numPr>
          <w:ilvl w:val="0"/>
          <w:numId w:val="35"/>
        </w:numPr>
        <w:tabs>
          <w:tab w:pos="1147" w:val="left" w:leader="none"/>
        </w:tabs>
        <w:spacing w:line="252" w:lineRule="auto" w:before="126" w:after="0"/>
        <w:ind w:left="143" w:right="1128" w:firstLine="719"/>
        <w:jc w:val="both"/>
        <w:rPr>
          <w:sz w:val="28"/>
        </w:rPr>
      </w:pPr>
      <w:r>
        <w:rPr>
          <w:sz w:val="28"/>
        </w:rPr>
        <w:t>Kiểm tra lỗi phần mềm đối với hệ điều hành, kiểm tra cơ sở dữ liệu Hệ thống quản lý tài liệu lưu trữ số để</w:t>
      </w:r>
      <w:r>
        <w:rPr>
          <w:spacing w:val="-1"/>
          <w:sz w:val="28"/>
        </w:rPr>
        <w:t> </w:t>
      </w:r>
      <w:r>
        <w:rPr>
          <w:sz w:val="28"/>
        </w:rPr>
        <w:t>xác</w:t>
      </w:r>
      <w:r>
        <w:rPr>
          <w:spacing w:val="-5"/>
          <w:sz w:val="28"/>
        </w:rPr>
        <w:t> </w:t>
      </w:r>
      <w:r>
        <w:rPr>
          <w:sz w:val="28"/>
        </w:rPr>
        <w:t>định</w:t>
      </w:r>
      <w:r>
        <w:rPr>
          <w:spacing w:val="-7"/>
          <w:sz w:val="28"/>
        </w:rPr>
        <w:t> </w:t>
      </w:r>
      <w:r>
        <w:rPr>
          <w:sz w:val="28"/>
        </w:rPr>
        <w:t>các</w:t>
      </w:r>
      <w:r>
        <w:rPr>
          <w:spacing w:val="-5"/>
          <w:sz w:val="28"/>
        </w:rPr>
        <w:t> </w:t>
      </w:r>
      <w:r>
        <w:rPr>
          <w:sz w:val="28"/>
        </w:rPr>
        <w:t>biện</w:t>
      </w:r>
      <w:r>
        <w:rPr>
          <w:spacing w:val="-4"/>
          <w:sz w:val="28"/>
        </w:rPr>
        <w:t> </w:t>
      </w:r>
      <w:r>
        <w:rPr>
          <w:sz w:val="28"/>
        </w:rPr>
        <w:t>pháp</w:t>
      </w:r>
      <w:r>
        <w:rPr>
          <w:spacing w:val="-4"/>
          <w:sz w:val="28"/>
        </w:rPr>
        <w:t> </w:t>
      </w:r>
      <w:r>
        <w:rPr>
          <w:sz w:val="28"/>
        </w:rPr>
        <w:t>phục</w:t>
      </w:r>
      <w:r>
        <w:rPr>
          <w:spacing w:val="-5"/>
          <w:sz w:val="28"/>
        </w:rPr>
        <w:t> </w:t>
      </w:r>
      <w:r>
        <w:rPr>
          <w:sz w:val="28"/>
        </w:rPr>
        <w:t>hồi.</w:t>
      </w:r>
    </w:p>
    <w:p>
      <w:pPr>
        <w:pStyle w:val="ListParagraph"/>
        <w:numPr>
          <w:ilvl w:val="0"/>
          <w:numId w:val="35"/>
        </w:numPr>
        <w:tabs>
          <w:tab w:pos="1148" w:val="left" w:leader="none"/>
        </w:tabs>
        <w:spacing w:line="252" w:lineRule="auto" w:before="123" w:after="0"/>
        <w:ind w:left="143" w:right="1123" w:firstLine="719"/>
        <w:jc w:val="both"/>
        <w:rPr>
          <w:sz w:val="28"/>
        </w:rPr>
      </w:pPr>
      <w:r>
        <w:rPr>
          <w:sz w:val="28"/>
        </w:rPr>
        <w:t>Khi đã xác định nguồn tài liệu lưu trữ số cần phục hồi, người</w:t>
      </w:r>
      <w:r>
        <w:rPr>
          <w:spacing w:val="-6"/>
          <w:sz w:val="28"/>
        </w:rPr>
        <w:t> </w:t>
      </w:r>
      <w:r>
        <w:rPr>
          <w:sz w:val="28"/>
        </w:rPr>
        <w:t>được</w:t>
      </w:r>
      <w:r>
        <w:rPr>
          <w:spacing w:val="-8"/>
          <w:sz w:val="28"/>
        </w:rPr>
        <w:t> </w:t>
      </w:r>
      <w:r>
        <w:rPr>
          <w:sz w:val="28"/>
        </w:rPr>
        <w:t>giao </w:t>
      </w:r>
      <w:r>
        <w:rPr>
          <w:spacing w:val="-2"/>
          <w:sz w:val="28"/>
        </w:rPr>
        <w:t>nhiệm</w:t>
      </w:r>
      <w:r>
        <w:rPr>
          <w:spacing w:val="-16"/>
          <w:sz w:val="28"/>
        </w:rPr>
        <w:t> </w:t>
      </w:r>
      <w:r>
        <w:rPr>
          <w:spacing w:val="-2"/>
          <w:sz w:val="28"/>
        </w:rPr>
        <w:t>vụ</w:t>
      </w:r>
      <w:r>
        <w:rPr>
          <w:spacing w:val="-15"/>
          <w:sz w:val="28"/>
        </w:rPr>
        <w:t> </w:t>
      </w:r>
      <w:r>
        <w:rPr>
          <w:spacing w:val="-2"/>
          <w:sz w:val="28"/>
        </w:rPr>
        <w:t>xử</w:t>
      </w:r>
      <w:r>
        <w:rPr>
          <w:spacing w:val="-16"/>
          <w:sz w:val="28"/>
        </w:rPr>
        <w:t> </w:t>
      </w:r>
      <w:r>
        <w:rPr>
          <w:spacing w:val="-2"/>
          <w:sz w:val="28"/>
        </w:rPr>
        <w:t>lý</w:t>
      </w:r>
      <w:r>
        <w:rPr>
          <w:spacing w:val="-15"/>
          <w:sz w:val="28"/>
        </w:rPr>
        <w:t> </w:t>
      </w:r>
      <w:r>
        <w:rPr>
          <w:spacing w:val="-2"/>
          <w:sz w:val="28"/>
        </w:rPr>
        <w:t>lấy</w:t>
      </w:r>
      <w:r>
        <w:rPr>
          <w:spacing w:val="-16"/>
          <w:sz w:val="28"/>
        </w:rPr>
        <w:t> </w:t>
      </w:r>
      <w:r>
        <w:rPr>
          <w:spacing w:val="-2"/>
          <w:sz w:val="28"/>
        </w:rPr>
        <w:t>tệp</w:t>
      </w:r>
      <w:r>
        <w:rPr>
          <w:spacing w:val="-15"/>
          <w:sz w:val="28"/>
        </w:rPr>
        <w:t> </w:t>
      </w:r>
      <w:r>
        <w:rPr>
          <w:spacing w:val="-2"/>
          <w:sz w:val="28"/>
        </w:rPr>
        <w:t>tin</w:t>
      </w:r>
      <w:r>
        <w:rPr>
          <w:spacing w:val="-16"/>
          <w:sz w:val="28"/>
        </w:rPr>
        <w:t> </w:t>
      </w:r>
      <w:r>
        <w:rPr>
          <w:spacing w:val="-2"/>
          <w:sz w:val="28"/>
        </w:rPr>
        <w:t>sao</w:t>
      </w:r>
      <w:r>
        <w:rPr>
          <w:spacing w:val="-15"/>
          <w:sz w:val="28"/>
        </w:rPr>
        <w:t> </w:t>
      </w:r>
      <w:r>
        <w:rPr>
          <w:spacing w:val="-2"/>
          <w:sz w:val="28"/>
        </w:rPr>
        <w:t>lưu</w:t>
      </w:r>
      <w:r>
        <w:rPr>
          <w:spacing w:val="-15"/>
          <w:sz w:val="28"/>
        </w:rPr>
        <w:t> </w:t>
      </w:r>
      <w:r>
        <w:rPr>
          <w:spacing w:val="-2"/>
          <w:sz w:val="28"/>
        </w:rPr>
        <w:t>gần</w:t>
      </w:r>
      <w:r>
        <w:rPr>
          <w:spacing w:val="-14"/>
          <w:sz w:val="28"/>
        </w:rPr>
        <w:t> </w:t>
      </w:r>
      <w:r>
        <w:rPr>
          <w:spacing w:val="-2"/>
          <w:sz w:val="28"/>
        </w:rPr>
        <w:t>nhất</w:t>
      </w:r>
      <w:r>
        <w:rPr>
          <w:spacing w:val="-15"/>
          <w:sz w:val="28"/>
        </w:rPr>
        <w:t> </w:t>
      </w:r>
      <w:r>
        <w:rPr>
          <w:spacing w:val="-2"/>
          <w:sz w:val="28"/>
        </w:rPr>
        <w:t>trước</w:t>
      </w:r>
      <w:r>
        <w:rPr>
          <w:spacing w:val="-15"/>
          <w:sz w:val="28"/>
        </w:rPr>
        <w:t> </w:t>
      </w:r>
      <w:r>
        <w:rPr>
          <w:spacing w:val="-2"/>
          <w:sz w:val="28"/>
        </w:rPr>
        <w:t>thời</w:t>
      </w:r>
      <w:r>
        <w:rPr>
          <w:spacing w:val="-15"/>
          <w:sz w:val="28"/>
        </w:rPr>
        <w:t> </w:t>
      </w:r>
      <w:r>
        <w:rPr>
          <w:spacing w:val="-2"/>
          <w:sz w:val="28"/>
        </w:rPr>
        <w:t>điểm</w:t>
      </w:r>
      <w:r>
        <w:rPr>
          <w:spacing w:val="-16"/>
          <w:sz w:val="28"/>
        </w:rPr>
        <w:t> </w:t>
      </w:r>
      <w:r>
        <w:rPr>
          <w:spacing w:val="-2"/>
          <w:sz w:val="28"/>
        </w:rPr>
        <w:t>xảy</w:t>
      </w:r>
      <w:r>
        <w:rPr>
          <w:spacing w:val="-15"/>
          <w:sz w:val="28"/>
        </w:rPr>
        <w:t> </w:t>
      </w:r>
      <w:r>
        <w:rPr>
          <w:spacing w:val="-2"/>
          <w:sz w:val="28"/>
        </w:rPr>
        <w:t>ra</w:t>
      </w:r>
      <w:r>
        <w:rPr>
          <w:spacing w:val="-12"/>
          <w:sz w:val="28"/>
        </w:rPr>
        <w:t> </w:t>
      </w:r>
      <w:r>
        <w:rPr>
          <w:spacing w:val="-2"/>
          <w:sz w:val="28"/>
        </w:rPr>
        <w:t>sự</w:t>
      </w:r>
      <w:r>
        <w:rPr>
          <w:spacing w:val="-16"/>
          <w:sz w:val="28"/>
        </w:rPr>
        <w:t> </w:t>
      </w:r>
      <w:r>
        <w:rPr>
          <w:spacing w:val="-2"/>
          <w:sz w:val="28"/>
        </w:rPr>
        <w:t>cố</w:t>
      </w:r>
      <w:r>
        <w:rPr>
          <w:spacing w:val="-14"/>
          <w:sz w:val="28"/>
        </w:rPr>
        <w:t> </w:t>
      </w:r>
      <w:r>
        <w:rPr>
          <w:spacing w:val="-2"/>
          <w:sz w:val="28"/>
        </w:rPr>
        <w:t>để</w:t>
      </w:r>
      <w:r>
        <w:rPr>
          <w:spacing w:val="-16"/>
          <w:sz w:val="28"/>
        </w:rPr>
        <w:t> </w:t>
      </w:r>
      <w:r>
        <w:rPr>
          <w:spacing w:val="-2"/>
          <w:sz w:val="28"/>
        </w:rPr>
        <w:t>tiến</w:t>
      </w:r>
      <w:r>
        <w:rPr>
          <w:spacing w:val="-14"/>
          <w:sz w:val="28"/>
        </w:rPr>
        <w:t> </w:t>
      </w:r>
      <w:r>
        <w:rPr>
          <w:spacing w:val="-2"/>
          <w:sz w:val="28"/>
        </w:rPr>
        <w:t>hành </w:t>
      </w:r>
      <w:r>
        <w:rPr>
          <w:sz w:val="28"/>
        </w:rPr>
        <w:t>phục hồi.</w:t>
      </w:r>
    </w:p>
    <w:p>
      <w:pPr>
        <w:pStyle w:val="ListParagraph"/>
        <w:numPr>
          <w:ilvl w:val="1"/>
          <w:numId w:val="35"/>
        </w:numPr>
        <w:tabs>
          <w:tab w:pos="1150" w:val="left" w:leader="none"/>
        </w:tabs>
        <w:spacing w:line="254" w:lineRule="auto" w:before="127" w:after="0"/>
        <w:ind w:left="143" w:right="1125" w:firstLine="719"/>
        <w:jc w:val="both"/>
        <w:rPr>
          <w:sz w:val="28"/>
        </w:rPr>
      </w:pPr>
      <w:r>
        <w:rPr>
          <w:sz w:val="28"/>
        </w:rPr>
        <w:t>Trường hợp</w:t>
      </w:r>
      <w:r>
        <w:rPr>
          <w:spacing w:val="-3"/>
          <w:sz w:val="28"/>
        </w:rPr>
        <w:t> </w:t>
      </w:r>
      <w:r>
        <w:rPr>
          <w:sz w:val="28"/>
        </w:rPr>
        <w:t>tài</w:t>
      </w:r>
      <w:r>
        <w:rPr>
          <w:spacing w:val="-4"/>
          <w:sz w:val="28"/>
        </w:rPr>
        <w:t> </w:t>
      </w:r>
      <w:r>
        <w:rPr>
          <w:sz w:val="28"/>
        </w:rPr>
        <w:t>liệu lưu trữ</w:t>
      </w:r>
      <w:r>
        <w:rPr>
          <w:spacing w:val="-5"/>
          <w:sz w:val="28"/>
        </w:rPr>
        <w:t> </w:t>
      </w:r>
      <w:r>
        <w:rPr>
          <w:sz w:val="28"/>
        </w:rPr>
        <w:t>số</w:t>
      </w:r>
      <w:r>
        <w:rPr>
          <w:spacing w:val="-3"/>
          <w:sz w:val="28"/>
        </w:rPr>
        <w:t> </w:t>
      </w:r>
      <w:r>
        <w:rPr>
          <w:sz w:val="28"/>
        </w:rPr>
        <w:t>và</w:t>
      </w:r>
      <w:r>
        <w:rPr>
          <w:spacing w:val="-1"/>
          <w:sz w:val="28"/>
        </w:rPr>
        <w:t> </w:t>
      </w:r>
      <w:r>
        <w:rPr>
          <w:sz w:val="28"/>
        </w:rPr>
        <w:t>cơ</w:t>
      </w:r>
      <w:r>
        <w:rPr>
          <w:spacing w:val="-1"/>
          <w:sz w:val="28"/>
        </w:rPr>
        <w:t> </w:t>
      </w:r>
      <w:r>
        <w:rPr>
          <w:sz w:val="28"/>
        </w:rPr>
        <w:t>sở</w:t>
      </w:r>
      <w:r>
        <w:rPr>
          <w:spacing w:val="-4"/>
          <w:sz w:val="28"/>
        </w:rPr>
        <w:t> </w:t>
      </w:r>
      <w:r>
        <w:rPr>
          <w:sz w:val="28"/>
        </w:rPr>
        <w:t>dữ</w:t>
      </w:r>
      <w:r>
        <w:rPr>
          <w:spacing w:val="-3"/>
          <w:sz w:val="28"/>
        </w:rPr>
        <w:t> </w:t>
      </w:r>
      <w:r>
        <w:rPr>
          <w:sz w:val="28"/>
        </w:rPr>
        <w:t>liệu</w:t>
      </w:r>
      <w:r>
        <w:rPr>
          <w:spacing w:val="-4"/>
          <w:sz w:val="28"/>
        </w:rPr>
        <w:t> </w:t>
      </w:r>
      <w:r>
        <w:rPr>
          <w:sz w:val="28"/>
        </w:rPr>
        <w:t>tài liệu lưu trữ</w:t>
      </w:r>
      <w:r>
        <w:rPr>
          <w:spacing w:val="-5"/>
          <w:sz w:val="28"/>
        </w:rPr>
        <w:t> </w:t>
      </w:r>
      <w:r>
        <w:rPr>
          <w:sz w:val="28"/>
        </w:rPr>
        <w:t>gặp</w:t>
      </w:r>
      <w:r>
        <w:rPr>
          <w:spacing w:val="-4"/>
          <w:sz w:val="28"/>
        </w:rPr>
        <w:t> </w:t>
      </w:r>
      <w:r>
        <w:rPr>
          <w:sz w:val="28"/>
        </w:rPr>
        <w:t>sự</w:t>
      </w:r>
      <w:r>
        <w:rPr>
          <w:spacing w:val="-3"/>
          <w:sz w:val="28"/>
        </w:rPr>
        <w:t> </w:t>
      </w:r>
      <w:r>
        <w:rPr>
          <w:sz w:val="28"/>
        </w:rPr>
        <w:t>cố, người được giao nhiệm</w:t>
      </w:r>
      <w:r>
        <w:rPr>
          <w:spacing w:val="-2"/>
          <w:sz w:val="28"/>
        </w:rPr>
        <w:t> </w:t>
      </w:r>
      <w:r>
        <w:rPr>
          <w:sz w:val="28"/>
        </w:rPr>
        <w:t>vụ thực</w:t>
      </w:r>
      <w:r>
        <w:rPr>
          <w:spacing w:val="-1"/>
          <w:sz w:val="28"/>
        </w:rPr>
        <w:t> </w:t>
      </w:r>
      <w:r>
        <w:rPr>
          <w:sz w:val="28"/>
        </w:rPr>
        <w:t>hiện khôi phục</w:t>
      </w:r>
      <w:r>
        <w:rPr>
          <w:spacing w:val="-1"/>
          <w:sz w:val="28"/>
        </w:rPr>
        <w:t> </w:t>
      </w:r>
      <w:r>
        <w:rPr>
          <w:sz w:val="28"/>
        </w:rPr>
        <w:t>lại dữ liệu bằng cách sử dụng tệp tin sao lưu dữ liệu gần nhất trước thời điểm xảy ra sự cố bằng chức năng Backup/Restore</w:t>
      </w:r>
      <w:r>
        <w:rPr>
          <w:spacing w:val="-11"/>
          <w:sz w:val="28"/>
        </w:rPr>
        <w:t> </w:t>
      </w:r>
      <w:r>
        <w:rPr>
          <w:sz w:val="28"/>
        </w:rPr>
        <w:t>của</w:t>
      </w:r>
      <w:r>
        <w:rPr>
          <w:spacing w:val="-11"/>
          <w:sz w:val="28"/>
        </w:rPr>
        <w:t> </w:t>
      </w:r>
      <w:r>
        <w:rPr>
          <w:sz w:val="28"/>
        </w:rPr>
        <w:t>hệ</w:t>
      </w:r>
      <w:r>
        <w:rPr>
          <w:spacing w:val="-11"/>
          <w:sz w:val="28"/>
        </w:rPr>
        <w:t> </w:t>
      </w:r>
      <w:r>
        <w:rPr>
          <w:sz w:val="28"/>
        </w:rPr>
        <w:t>quản</w:t>
      </w:r>
      <w:r>
        <w:rPr>
          <w:spacing w:val="-11"/>
          <w:sz w:val="28"/>
        </w:rPr>
        <w:t> </w:t>
      </w:r>
      <w:r>
        <w:rPr>
          <w:sz w:val="28"/>
        </w:rPr>
        <w:t>trị</w:t>
      </w:r>
      <w:r>
        <w:rPr>
          <w:spacing w:val="-10"/>
          <w:sz w:val="28"/>
        </w:rPr>
        <w:t> </w:t>
      </w:r>
      <w:r>
        <w:rPr>
          <w:sz w:val="28"/>
        </w:rPr>
        <w:t>cơ</w:t>
      </w:r>
      <w:r>
        <w:rPr>
          <w:spacing w:val="-11"/>
          <w:sz w:val="28"/>
        </w:rPr>
        <w:t> </w:t>
      </w:r>
      <w:r>
        <w:rPr>
          <w:sz w:val="28"/>
        </w:rPr>
        <w:t>sở</w:t>
      </w:r>
      <w:r>
        <w:rPr>
          <w:spacing w:val="-11"/>
          <w:sz w:val="28"/>
        </w:rPr>
        <w:t> </w:t>
      </w:r>
      <w:r>
        <w:rPr>
          <w:sz w:val="28"/>
        </w:rPr>
        <w:t>dữ</w:t>
      </w:r>
      <w:r>
        <w:rPr>
          <w:spacing w:val="-12"/>
          <w:sz w:val="28"/>
        </w:rPr>
        <w:t> </w:t>
      </w:r>
      <w:r>
        <w:rPr>
          <w:sz w:val="28"/>
        </w:rPr>
        <w:t>liệu</w:t>
      </w:r>
      <w:r>
        <w:rPr>
          <w:spacing w:val="-11"/>
          <w:sz w:val="28"/>
        </w:rPr>
        <w:t> </w:t>
      </w:r>
      <w:r>
        <w:rPr>
          <w:sz w:val="28"/>
        </w:rPr>
        <w:t>hoặc</w:t>
      </w:r>
      <w:r>
        <w:rPr>
          <w:spacing w:val="-11"/>
          <w:sz w:val="28"/>
        </w:rPr>
        <w:t> </w:t>
      </w:r>
      <w:r>
        <w:rPr>
          <w:sz w:val="28"/>
        </w:rPr>
        <w:t>chức</w:t>
      </w:r>
      <w:r>
        <w:rPr>
          <w:spacing w:val="-11"/>
          <w:sz w:val="28"/>
        </w:rPr>
        <w:t> </w:t>
      </w:r>
      <w:r>
        <w:rPr>
          <w:sz w:val="28"/>
        </w:rPr>
        <w:t>năng</w:t>
      </w:r>
      <w:r>
        <w:rPr>
          <w:spacing w:val="-11"/>
          <w:sz w:val="28"/>
        </w:rPr>
        <w:t> </w:t>
      </w:r>
      <w:r>
        <w:rPr>
          <w:sz w:val="28"/>
        </w:rPr>
        <w:t>phục</w:t>
      </w:r>
      <w:r>
        <w:rPr>
          <w:spacing w:val="-11"/>
          <w:sz w:val="28"/>
        </w:rPr>
        <w:t> </w:t>
      </w:r>
      <w:r>
        <w:rPr>
          <w:sz w:val="28"/>
        </w:rPr>
        <w:t>hồi</w:t>
      </w:r>
      <w:r>
        <w:rPr>
          <w:spacing w:val="-11"/>
          <w:sz w:val="28"/>
        </w:rPr>
        <w:t> </w:t>
      </w:r>
      <w:r>
        <w:rPr>
          <w:sz w:val="28"/>
        </w:rPr>
        <w:t>dữ</w:t>
      </w:r>
      <w:r>
        <w:rPr>
          <w:spacing w:val="-12"/>
          <w:sz w:val="28"/>
        </w:rPr>
        <w:t> </w:t>
      </w:r>
      <w:r>
        <w:rPr>
          <w:sz w:val="28"/>
        </w:rPr>
        <w:t>liệu</w:t>
      </w:r>
      <w:r>
        <w:rPr>
          <w:spacing w:val="-11"/>
          <w:sz w:val="28"/>
        </w:rPr>
        <w:t> </w:t>
      </w:r>
      <w:r>
        <w:rPr>
          <w:sz w:val="28"/>
        </w:rPr>
        <w:t>của phần mềm ứng dụng.</w:t>
      </w:r>
    </w:p>
    <w:p>
      <w:pPr>
        <w:pStyle w:val="ListParagraph"/>
        <w:numPr>
          <w:ilvl w:val="1"/>
          <w:numId w:val="35"/>
        </w:numPr>
        <w:tabs>
          <w:tab w:pos="1162" w:val="left" w:leader="none"/>
        </w:tabs>
        <w:spacing w:line="254" w:lineRule="auto" w:before="112" w:after="0"/>
        <w:ind w:left="143" w:right="1127" w:firstLine="719"/>
        <w:jc w:val="both"/>
        <w:rPr>
          <w:sz w:val="28"/>
        </w:rPr>
      </w:pPr>
      <w:r>
        <w:rPr>
          <w:sz w:val="28"/>
        </w:rPr>
        <w:t>Trường</w:t>
      </w:r>
      <w:r>
        <w:rPr>
          <w:spacing w:val="-6"/>
          <w:sz w:val="28"/>
        </w:rPr>
        <w:t> </w:t>
      </w:r>
      <w:r>
        <w:rPr>
          <w:sz w:val="28"/>
        </w:rPr>
        <w:t>hợp</w:t>
      </w:r>
      <w:r>
        <w:rPr>
          <w:spacing w:val="-6"/>
          <w:sz w:val="28"/>
        </w:rPr>
        <w:t> </w:t>
      </w:r>
      <w:r>
        <w:rPr>
          <w:sz w:val="28"/>
        </w:rPr>
        <w:t>phần</w:t>
      </w:r>
      <w:r>
        <w:rPr>
          <w:spacing w:val="-6"/>
          <w:sz w:val="28"/>
        </w:rPr>
        <w:t> </w:t>
      </w:r>
      <w:r>
        <w:rPr>
          <w:sz w:val="28"/>
        </w:rPr>
        <w:t>mềm</w:t>
      </w:r>
      <w:r>
        <w:rPr>
          <w:spacing w:val="-9"/>
          <w:sz w:val="28"/>
        </w:rPr>
        <w:t> </w:t>
      </w:r>
      <w:r>
        <w:rPr>
          <w:sz w:val="28"/>
        </w:rPr>
        <w:t>quản</w:t>
      </w:r>
      <w:r>
        <w:rPr>
          <w:spacing w:val="-6"/>
          <w:sz w:val="28"/>
        </w:rPr>
        <w:t> </w:t>
      </w:r>
      <w:r>
        <w:rPr>
          <w:sz w:val="28"/>
        </w:rPr>
        <w:t>trị</w:t>
      </w:r>
      <w:r>
        <w:rPr>
          <w:spacing w:val="-6"/>
          <w:sz w:val="28"/>
        </w:rPr>
        <w:t> </w:t>
      </w:r>
      <w:r>
        <w:rPr>
          <w:sz w:val="28"/>
        </w:rPr>
        <w:t>cơ</w:t>
      </w:r>
      <w:r>
        <w:rPr>
          <w:spacing w:val="-6"/>
          <w:sz w:val="28"/>
        </w:rPr>
        <w:t> </w:t>
      </w:r>
      <w:r>
        <w:rPr>
          <w:sz w:val="28"/>
        </w:rPr>
        <w:t>sở</w:t>
      </w:r>
      <w:r>
        <w:rPr>
          <w:spacing w:val="-6"/>
          <w:sz w:val="28"/>
        </w:rPr>
        <w:t> </w:t>
      </w:r>
      <w:r>
        <w:rPr>
          <w:sz w:val="28"/>
        </w:rPr>
        <w:t>dữ</w:t>
      </w:r>
      <w:r>
        <w:rPr>
          <w:spacing w:val="-5"/>
          <w:sz w:val="28"/>
        </w:rPr>
        <w:t> </w:t>
      </w:r>
      <w:r>
        <w:rPr>
          <w:sz w:val="28"/>
        </w:rPr>
        <w:t>liệu</w:t>
      </w:r>
      <w:r>
        <w:rPr>
          <w:spacing w:val="-5"/>
          <w:sz w:val="28"/>
        </w:rPr>
        <w:t> </w:t>
      </w:r>
      <w:r>
        <w:rPr>
          <w:sz w:val="28"/>
        </w:rPr>
        <w:t>gặp</w:t>
      </w:r>
      <w:r>
        <w:rPr>
          <w:spacing w:val="-4"/>
          <w:sz w:val="28"/>
        </w:rPr>
        <w:t> </w:t>
      </w:r>
      <w:r>
        <w:rPr>
          <w:sz w:val="28"/>
        </w:rPr>
        <w:t>sự</w:t>
      </w:r>
      <w:r>
        <w:rPr>
          <w:spacing w:val="-5"/>
          <w:sz w:val="28"/>
        </w:rPr>
        <w:t> </w:t>
      </w:r>
      <w:r>
        <w:rPr>
          <w:sz w:val="28"/>
        </w:rPr>
        <w:t>cố</w:t>
      </w:r>
      <w:r>
        <w:rPr>
          <w:spacing w:val="-5"/>
          <w:sz w:val="28"/>
        </w:rPr>
        <w:t> </w:t>
      </w:r>
      <w:r>
        <w:rPr>
          <w:sz w:val="28"/>
        </w:rPr>
        <w:t>thì</w:t>
      </w:r>
      <w:r>
        <w:rPr>
          <w:spacing w:val="-6"/>
          <w:sz w:val="28"/>
        </w:rPr>
        <w:t> </w:t>
      </w:r>
      <w:r>
        <w:rPr>
          <w:sz w:val="28"/>
        </w:rPr>
        <w:t>thực</w:t>
      </w:r>
      <w:r>
        <w:rPr>
          <w:spacing w:val="-4"/>
          <w:sz w:val="28"/>
        </w:rPr>
        <w:t> </w:t>
      </w:r>
      <w:r>
        <w:rPr>
          <w:sz w:val="28"/>
        </w:rPr>
        <w:t>hiện</w:t>
      </w:r>
      <w:r>
        <w:rPr>
          <w:spacing w:val="-6"/>
          <w:sz w:val="28"/>
        </w:rPr>
        <w:t> </w:t>
      </w:r>
      <w:r>
        <w:rPr>
          <w:sz w:val="28"/>
        </w:rPr>
        <w:t>lưu lại</w:t>
      </w:r>
      <w:r>
        <w:rPr>
          <w:spacing w:val="-11"/>
          <w:sz w:val="28"/>
        </w:rPr>
        <w:t> </w:t>
      </w:r>
      <w:r>
        <w:rPr>
          <w:sz w:val="28"/>
        </w:rPr>
        <w:t>dữ</w:t>
      </w:r>
      <w:r>
        <w:rPr>
          <w:spacing w:val="-10"/>
          <w:sz w:val="28"/>
        </w:rPr>
        <w:t> </w:t>
      </w:r>
      <w:r>
        <w:rPr>
          <w:sz w:val="28"/>
        </w:rPr>
        <w:t>liệu</w:t>
      </w:r>
      <w:r>
        <w:rPr>
          <w:spacing w:val="-11"/>
          <w:sz w:val="28"/>
        </w:rPr>
        <w:t> </w:t>
      </w:r>
      <w:r>
        <w:rPr>
          <w:sz w:val="28"/>
        </w:rPr>
        <w:t>tài</w:t>
      </w:r>
      <w:r>
        <w:rPr>
          <w:spacing w:val="-11"/>
          <w:sz w:val="28"/>
        </w:rPr>
        <w:t> </w:t>
      </w:r>
      <w:r>
        <w:rPr>
          <w:sz w:val="28"/>
        </w:rPr>
        <w:t>liệu</w:t>
      </w:r>
      <w:r>
        <w:rPr>
          <w:spacing w:val="-11"/>
          <w:sz w:val="28"/>
        </w:rPr>
        <w:t> </w:t>
      </w:r>
      <w:r>
        <w:rPr>
          <w:sz w:val="28"/>
        </w:rPr>
        <w:t>lưu</w:t>
      </w:r>
      <w:r>
        <w:rPr>
          <w:spacing w:val="-11"/>
          <w:sz w:val="28"/>
        </w:rPr>
        <w:t> </w:t>
      </w:r>
      <w:r>
        <w:rPr>
          <w:sz w:val="28"/>
        </w:rPr>
        <w:t>trữ</w:t>
      </w:r>
      <w:r>
        <w:rPr>
          <w:spacing w:val="-10"/>
          <w:sz w:val="28"/>
        </w:rPr>
        <w:t> </w:t>
      </w:r>
      <w:r>
        <w:rPr>
          <w:sz w:val="28"/>
        </w:rPr>
        <w:t>và</w:t>
      </w:r>
      <w:r>
        <w:rPr>
          <w:spacing w:val="-9"/>
          <w:sz w:val="28"/>
        </w:rPr>
        <w:t> </w:t>
      </w:r>
      <w:r>
        <w:rPr>
          <w:sz w:val="28"/>
        </w:rPr>
        <w:t>tiến</w:t>
      </w:r>
      <w:r>
        <w:rPr>
          <w:spacing w:val="-8"/>
          <w:sz w:val="28"/>
        </w:rPr>
        <w:t> </w:t>
      </w:r>
      <w:r>
        <w:rPr>
          <w:sz w:val="28"/>
        </w:rPr>
        <w:t>hành</w:t>
      </w:r>
      <w:r>
        <w:rPr>
          <w:spacing w:val="-8"/>
          <w:sz w:val="28"/>
        </w:rPr>
        <w:t> </w:t>
      </w:r>
      <w:r>
        <w:rPr>
          <w:sz w:val="28"/>
        </w:rPr>
        <w:t>cài</w:t>
      </w:r>
      <w:r>
        <w:rPr>
          <w:spacing w:val="-8"/>
          <w:sz w:val="28"/>
        </w:rPr>
        <w:t> </w:t>
      </w:r>
      <w:r>
        <w:rPr>
          <w:sz w:val="28"/>
        </w:rPr>
        <w:t>đặt</w:t>
      </w:r>
      <w:r>
        <w:rPr>
          <w:spacing w:val="-8"/>
          <w:sz w:val="28"/>
        </w:rPr>
        <w:t> </w:t>
      </w:r>
      <w:r>
        <w:rPr>
          <w:sz w:val="28"/>
        </w:rPr>
        <w:t>lại</w:t>
      </w:r>
      <w:r>
        <w:rPr>
          <w:spacing w:val="-8"/>
          <w:sz w:val="28"/>
        </w:rPr>
        <w:t> </w:t>
      </w:r>
      <w:r>
        <w:rPr>
          <w:sz w:val="28"/>
        </w:rPr>
        <w:t>hệ</w:t>
      </w:r>
      <w:r>
        <w:rPr>
          <w:spacing w:val="-9"/>
          <w:sz w:val="28"/>
        </w:rPr>
        <w:t> </w:t>
      </w:r>
      <w:r>
        <w:rPr>
          <w:sz w:val="28"/>
        </w:rPr>
        <w:t>quản</w:t>
      </w:r>
      <w:r>
        <w:rPr>
          <w:spacing w:val="-8"/>
          <w:sz w:val="28"/>
        </w:rPr>
        <w:t> </w:t>
      </w:r>
      <w:r>
        <w:rPr>
          <w:sz w:val="28"/>
        </w:rPr>
        <w:t>trị</w:t>
      </w:r>
      <w:r>
        <w:rPr>
          <w:spacing w:val="-8"/>
          <w:sz w:val="28"/>
        </w:rPr>
        <w:t> </w:t>
      </w:r>
      <w:r>
        <w:rPr>
          <w:sz w:val="28"/>
        </w:rPr>
        <w:t>cơ</w:t>
      </w:r>
      <w:r>
        <w:rPr>
          <w:spacing w:val="-9"/>
          <w:sz w:val="28"/>
        </w:rPr>
        <w:t> </w:t>
      </w:r>
      <w:r>
        <w:rPr>
          <w:sz w:val="28"/>
        </w:rPr>
        <w:t>sở</w:t>
      </w:r>
      <w:r>
        <w:rPr>
          <w:spacing w:val="-11"/>
          <w:sz w:val="28"/>
        </w:rPr>
        <w:t> </w:t>
      </w:r>
      <w:r>
        <w:rPr>
          <w:sz w:val="28"/>
        </w:rPr>
        <w:t>dữ</w:t>
      </w:r>
      <w:r>
        <w:rPr>
          <w:spacing w:val="-10"/>
          <w:sz w:val="28"/>
        </w:rPr>
        <w:t> </w:t>
      </w:r>
      <w:r>
        <w:rPr>
          <w:sz w:val="28"/>
        </w:rPr>
        <w:t>liệu,</w:t>
      </w:r>
      <w:r>
        <w:rPr>
          <w:spacing w:val="-10"/>
          <w:sz w:val="28"/>
        </w:rPr>
        <w:t> </w:t>
      </w:r>
      <w:r>
        <w:rPr>
          <w:sz w:val="28"/>
        </w:rPr>
        <w:t>sử</w:t>
      </w:r>
      <w:r>
        <w:rPr>
          <w:spacing w:val="-10"/>
          <w:sz w:val="28"/>
        </w:rPr>
        <w:t> </w:t>
      </w:r>
      <w:r>
        <w:rPr>
          <w:sz w:val="28"/>
        </w:rPr>
        <w:t>dụng chức năng Attach Database của hệ quản trị cơ sở dữ liệu để phục hồi lại dữ liệu đã lưu lại ở bước trên hoặc sử dụng dữ liệu sao lưu gần nhất trước thời điểm</w:t>
      </w:r>
      <w:r>
        <w:rPr>
          <w:spacing w:val="-4"/>
          <w:sz w:val="28"/>
        </w:rPr>
        <w:t> </w:t>
      </w:r>
      <w:r>
        <w:rPr>
          <w:sz w:val="28"/>
        </w:rPr>
        <w:t>xảy ra sự cố để tiến hành phục hồi dữ liệu.</w:t>
      </w:r>
    </w:p>
    <w:p>
      <w:pPr>
        <w:pStyle w:val="ListParagraph"/>
        <w:numPr>
          <w:ilvl w:val="1"/>
          <w:numId w:val="35"/>
        </w:numPr>
        <w:tabs>
          <w:tab w:pos="1161" w:val="left" w:leader="none"/>
        </w:tabs>
        <w:spacing w:line="252" w:lineRule="auto" w:before="116" w:after="0"/>
        <w:ind w:left="143" w:right="1123" w:firstLine="719"/>
        <w:jc w:val="both"/>
        <w:rPr>
          <w:sz w:val="28"/>
        </w:rPr>
      </w:pPr>
      <w:r>
        <w:rPr>
          <w:sz w:val="28"/>
        </w:rPr>
        <w:t>Trường hợp phần mềm ứng dụng gặp sự cố thì thực hiện khôi phục lại bằng</w:t>
      </w:r>
      <w:r>
        <w:rPr>
          <w:spacing w:val="-6"/>
          <w:sz w:val="28"/>
        </w:rPr>
        <w:t> </w:t>
      </w:r>
      <w:r>
        <w:rPr>
          <w:sz w:val="28"/>
        </w:rPr>
        <w:t>cách</w:t>
      </w:r>
      <w:r>
        <w:rPr>
          <w:spacing w:val="-8"/>
          <w:sz w:val="28"/>
        </w:rPr>
        <w:t> </w:t>
      </w:r>
      <w:r>
        <w:rPr>
          <w:sz w:val="28"/>
        </w:rPr>
        <w:t>sử</w:t>
      </w:r>
      <w:r>
        <w:rPr>
          <w:spacing w:val="-8"/>
          <w:sz w:val="28"/>
        </w:rPr>
        <w:t> </w:t>
      </w:r>
      <w:r>
        <w:rPr>
          <w:sz w:val="28"/>
        </w:rPr>
        <w:t>dụng</w:t>
      </w:r>
      <w:r>
        <w:rPr>
          <w:spacing w:val="-8"/>
          <w:sz w:val="28"/>
        </w:rPr>
        <w:t> </w:t>
      </w:r>
      <w:r>
        <w:rPr>
          <w:sz w:val="28"/>
        </w:rPr>
        <w:t>phần</w:t>
      </w:r>
      <w:r>
        <w:rPr>
          <w:spacing w:val="-6"/>
          <w:sz w:val="28"/>
        </w:rPr>
        <w:t> </w:t>
      </w:r>
      <w:r>
        <w:rPr>
          <w:sz w:val="28"/>
        </w:rPr>
        <w:t>mềm</w:t>
      </w:r>
      <w:r>
        <w:rPr>
          <w:spacing w:val="-9"/>
          <w:sz w:val="28"/>
        </w:rPr>
        <w:t> </w:t>
      </w:r>
      <w:r>
        <w:rPr>
          <w:sz w:val="28"/>
        </w:rPr>
        <w:t>ứng</w:t>
      </w:r>
      <w:r>
        <w:rPr>
          <w:spacing w:val="-6"/>
          <w:sz w:val="28"/>
        </w:rPr>
        <w:t> </w:t>
      </w:r>
      <w:r>
        <w:rPr>
          <w:sz w:val="28"/>
        </w:rPr>
        <w:t>dụng</w:t>
      </w:r>
      <w:r>
        <w:rPr>
          <w:spacing w:val="-6"/>
          <w:sz w:val="28"/>
        </w:rPr>
        <w:t> </w:t>
      </w:r>
      <w:r>
        <w:rPr>
          <w:sz w:val="28"/>
        </w:rPr>
        <w:t>đã</w:t>
      </w:r>
      <w:r>
        <w:rPr>
          <w:spacing w:val="-7"/>
          <w:sz w:val="28"/>
        </w:rPr>
        <w:t> </w:t>
      </w:r>
      <w:r>
        <w:rPr>
          <w:sz w:val="28"/>
        </w:rPr>
        <w:t>được</w:t>
      </w:r>
      <w:r>
        <w:rPr>
          <w:spacing w:val="-7"/>
          <w:sz w:val="28"/>
        </w:rPr>
        <w:t> </w:t>
      </w:r>
      <w:r>
        <w:rPr>
          <w:sz w:val="28"/>
        </w:rPr>
        <w:t>sao</w:t>
      </w:r>
      <w:r>
        <w:rPr>
          <w:spacing w:val="-8"/>
          <w:sz w:val="28"/>
        </w:rPr>
        <w:t> </w:t>
      </w:r>
      <w:r>
        <w:rPr>
          <w:sz w:val="28"/>
        </w:rPr>
        <w:t>lưu</w:t>
      </w:r>
      <w:r>
        <w:rPr>
          <w:spacing w:val="-8"/>
          <w:sz w:val="28"/>
        </w:rPr>
        <w:t> </w:t>
      </w:r>
      <w:r>
        <w:rPr>
          <w:sz w:val="28"/>
        </w:rPr>
        <w:t>gần</w:t>
      </w:r>
      <w:r>
        <w:rPr>
          <w:spacing w:val="-6"/>
          <w:sz w:val="28"/>
        </w:rPr>
        <w:t> </w:t>
      </w:r>
      <w:r>
        <w:rPr>
          <w:sz w:val="28"/>
        </w:rPr>
        <w:t>nhất</w:t>
      </w:r>
      <w:r>
        <w:rPr>
          <w:spacing w:val="-8"/>
          <w:sz w:val="28"/>
        </w:rPr>
        <w:t> </w:t>
      </w:r>
      <w:r>
        <w:rPr>
          <w:sz w:val="28"/>
        </w:rPr>
        <w:t>trước</w:t>
      </w:r>
      <w:r>
        <w:rPr>
          <w:spacing w:val="-7"/>
          <w:sz w:val="28"/>
        </w:rPr>
        <w:t> </w:t>
      </w:r>
      <w:r>
        <w:rPr>
          <w:sz w:val="28"/>
        </w:rPr>
        <w:t>thời</w:t>
      </w:r>
      <w:r>
        <w:rPr>
          <w:spacing w:val="-6"/>
          <w:sz w:val="28"/>
        </w:rPr>
        <w:t> </w:t>
      </w:r>
      <w:r>
        <w:rPr>
          <w:sz w:val="28"/>
        </w:rPr>
        <w:t>điểm xảy ra sự cố.</w:t>
      </w:r>
    </w:p>
    <w:p>
      <w:pPr>
        <w:pStyle w:val="ListParagraph"/>
        <w:numPr>
          <w:ilvl w:val="0"/>
          <w:numId w:val="35"/>
        </w:numPr>
        <w:tabs>
          <w:tab w:pos="1158" w:val="left" w:leader="none"/>
        </w:tabs>
        <w:spacing w:line="252" w:lineRule="auto" w:before="126" w:after="0"/>
        <w:ind w:left="143" w:right="1127" w:firstLine="719"/>
        <w:jc w:val="both"/>
        <w:rPr>
          <w:sz w:val="28"/>
        </w:rPr>
      </w:pPr>
      <w:r>
        <w:rPr>
          <w:sz w:val="28"/>
        </w:rPr>
        <w:t>Khi hệ thống hoạt động trở lại, người được giao xử lý sự cố thực hiện kiểm</w:t>
      </w:r>
      <w:r>
        <w:rPr>
          <w:spacing w:val="-8"/>
          <w:sz w:val="28"/>
        </w:rPr>
        <w:t> </w:t>
      </w:r>
      <w:r>
        <w:rPr>
          <w:sz w:val="28"/>
        </w:rPr>
        <w:t>tra</w:t>
      </w:r>
      <w:r>
        <w:rPr>
          <w:spacing w:val="-3"/>
          <w:sz w:val="28"/>
        </w:rPr>
        <w:t> </w:t>
      </w:r>
      <w:r>
        <w:rPr>
          <w:sz w:val="28"/>
        </w:rPr>
        <w:t>dữ</w:t>
      </w:r>
      <w:r>
        <w:rPr>
          <w:spacing w:val="-4"/>
          <w:sz w:val="28"/>
        </w:rPr>
        <w:t> </w:t>
      </w:r>
      <w:r>
        <w:rPr>
          <w:sz w:val="28"/>
        </w:rPr>
        <w:t>liệu</w:t>
      </w:r>
      <w:r>
        <w:rPr>
          <w:spacing w:val="-5"/>
          <w:sz w:val="28"/>
        </w:rPr>
        <w:t> </w:t>
      </w:r>
      <w:r>
        <w:rPr>
          <w:sz w:val="28"/>
        </w:rPr>
        <w:t>để</w:t>
      </w:r>
      <w:r>
        <w:rPr>
          <w:spacing w:val="-6"/>
          <w:sz w:val="28"/>
        </w:rPr>
        <w:t> </w:t>
      </w:r>
      <w:r>
        <w:rPr>
          <w:sz w:val="28"/>
        </w:rPr>
        <w:t>bảo</w:t>
      </w:r>
      <w:r>
        <w:rPr>
          <w:spacing w:val="-3"/>
          <w:sz w:val="28"/>
        </w:rPr>
        <w:t> </w:t>
      </w:r>
      <w:r>
        <w:rPr>
          <w:sz w:val="28"/>
        </w:rPr>
        <w:t>đảm</w:t>
      </w:r>
      <w:r>
        <w:rPr>
          <w:spacing w:val="-8"/>
          <w:sz w:val="28"/>
        </w:rPr>
        <w:t> </w:t>
      </w:r>
      <w:r>
        <w:rPr>
          <w:sz w:val="28"/>
        </w:rPr>
        <w:t>dữ</w:t>
      </w:r>
      <w:r>
        <w:rPr>
          <w:spacing w:val="-4"/>
          <w:sz w:val="28"/>
        </w:rPr>
        <w:t> </w:t>
      </w:r>
      <w:r>
        <w:rPr>
          <w:sz w:val="28"/>
        </w:rPr>
        <w:t>liệu</w:t>
      </w:r>
      <w:r>
        <w:rPr>
          <w:spacing w:val="-3"/>
          <w:sz w:val="28"/>
        </w:rPr>
        <w:t> </w:t>
      </w:r>
      <w:r>
        <w:rPr>
          <w:sz w:val="28"/>
        </w:rPr>
        <w:t>sau</w:t>
      </w:r>
      <w:r>
        <w:rPr>
          <w:spacing w:val="-3"/>
          <w:sz w:val="28"/>
        </w:rPr>
        <w:t> </w:t>
      </w:r>
      <w:r>
        <w:rPr>
          <w:sz w:val="28"/>
        </w:rPr>
        <w:t>khi</w:t>
      </w:r>
      <w:r>
        <w:rPr>
          <w:spacing w:val="-5"/>
          <w:sz w:val="28"/>
        </w:rPr>
        <w:t> </w:t>
      </w:r>
      <w:r>
        <w:rPr>
          <w:sz w:val="28"/>
        </w:rPr>
        <w:t>phục</w:t>
      </w:r>
      <w:r>
        <w:rPr>
          <w:spacing w:val="-3"/>
          <w:sz w:val="28"/>
        </w:rPr>
        <w:t> </w:t>
      </w:r>
      <w:r>
        <w:rPr>
          <w:sz w:val="28"/>
        </w:rPr>
        <w:t>hồi</w:t>
      </w:r>
      <w:r>
        <w:rPr>
          <w:spacing w:val="-2"/>
          <w:sz w:val="28"/>
        </w:rPr>
        <w:t> </w:t>
      </w:r>
      <w:r>
        <w:rPr>
          <w:sz w:val="28"/>
        </w:rPr>
        <w:t>hoàn</w:t>
      </w:r>
      <w:r>
        <w:rPr>
          <w:spacing w:val="-3"/>
          <w:sz w:val="28"/>
        </w:rPr>
        <w:t> </w:t>
      </w:r>
      <w:r>
        <w:rPr>
          <w:sz w:val="28"/>
        </w:rPr>
        <w:t>toàn</w:t>
      </w:r>
      <w:r>
        <w:rPr>
          <w:spacing w:val="-3"/>
          <w:sz w:val="28"/>
        </w:rPr>
        <w:t> </w:t>
      </w:r>
      <w:r>
        <w:rPr>
          <w:sz w:val="28"/>
        </w:rPr>
        <w:t>đầy</w:t>
      </w:r>
      <w:r>
        <w:rPr>
          <w:spacing w:val="-7"/>
          <w:sz w:val="28"/>
        </w:rPr>
        <w:t> </w:t>
      </w:r>
      <w:r>
        <w:rPr>
          <w:sz w:val="28"/>
        </w:rPr>
        <w:t>đủ,</w:t>
      </w:r>
      <w:r>
        <w:rPr>
          <w:spacing w:val="-4"/>
          <w:sz w:val="28"/>
        </w:rPr>
        <w:t> </w:t>
      </w:r>
      <w:r>
        <w:rPr>
          <w:sz w:val="28"/>
        </w:rPr>
        <w:t>chính</w:t>
      </w:r>
      <w:r>
        <w:rPr>
          <w:spacing w:val="-5"/>
          <w:sz w:val="28"/>
        </w:rPr>
        <w:t> </w:t>
      </w:r>
      <w:r>
        <w:rPr>
          <w:sz w:val="28"/>
        </w:rPr>
        <w:t>xác so với trước thời điểm xảy ra sự cố.</w:t>
      </w:r>
    </w:p>
    <w:p>
      <w:pPr>
        <w:pStyle w:val="ListParagraph"/>
        <w:numPr>
          <w:ilvl w:val="0"/>
          <w:numId w:val="35"/>
        </w:numPr>
        <w:tabs>
          <w:tab w:pos="1150" w:val="left" w:leader="none"/>
        </w:tabs>
        <w:spacing w:line="252" w:lineRule="auto" w:before="125" w:after="0"/>
        <w:ind w:left="143" w:right="1127" w:firstLine="719"/>
        <w:jc w:val="both"/>
        <w:rPr>
          <w:sz w:val="28"/>
        </w:rPr>
      </w:pPr>
      <w:r>
        <w:rPr>
          <w:sz w:val="28"/>
        </w:rPr>
        <w:t>Lập biên bản xử lý sự cố và phục hồi cơ sở dữ liệu tài liệu lưu trữ theo quy định tại Mục 4 Phụ lục VII Thông tư này.</w:t>
      </w:r>
    </w:p>
    <w:p>
      <w:pPr>
        <w:pStyle w:val="ListParagraph"/>
        <w:numPr>
          <w:ilvl w:val="0"/>
          <w:numId w:val="35"/>
        </w:numPr>
        <w:tabs>
          <w:tab w:pos="1141" w:val="left" w:leader="none"/>
        </w:tabs>
        <w:spacing w:line="240" w:lineRule="auto" w:before="124" w:after="0"/>
        <w:ind w:left="1141" w:right="0" w:hanging="279"/>
        <w:jc w:val="both"/>
        <w:rPr>
          <w:sz w:val="28"/>
        </w:rPr>
      </w:pPr>
      <w:r>
        <w:rPr>
          <w:sz w:val="28"/>
        </w:rPr>
        <w:t>Lập hồ</w:t>
      </w:r>
      <w:r>
        <w:rPr>
          <w:spacing w:val="-3"/>
          <w:sz w:val="28"/>
        </w:rPr>
        <w:t> </w:t>
      </w:r>
      <w:r>
        <w:rPr>
          <w:sz w:val="28"/>
        </w:rPr>
        <w:t>sơ</w:t>
      </w:r>
      <w:r>
        <w:rPr>
          <w:spacing w:val="-1"/>
          <w:sz w:val="28"/>
        </w:rPr>
        <w:t> </w:t>
      </w:r>
      <w:r>
        <w:rPr>
          <w:sz w:val="28"/>
        </w:rPr>
        <w:t>về</w:t>
      </w:r>
      <w:r>
        <w:rPr>
          <w:spacing w:val="-1"/>
          <w:sz w:val="28"/>
        </w:rPr>
        <w:t> </w:t>
      </w:r>
      <w:r>
        <w:rPr>
          <w:sz w:val="28"/>
        </w:rPr>
        <w:t>xử</w:t>
      </w:r>
      <w:r>
        <w:rPr>
          <w:spacing w:val="-3"/>
          <w:sz w:val="28"/>
        </w:rPr>
        <w:t> </w:t>
      </w:r>
      <w:r>
        <w:rPr>
          <w:sz w:val="28"/>
        </w:rPr>
        <w:t>lý</w:t>
      </w:r>
      <w:r>
        <w:rPr>
          <w:spacing w:val="-4"/>
          <w:sz w:val="28"/>
        </w:rPr>
        <w:t> </w:t>
      </w:r>
      <w:r>
        <w:rPr>
          <w:sz w:val="28"/>
        </w:rPr>
        <w:t>sự</w:t>
      </w:r>
      <w:r>
        <w:rPr>
          <w:spacing w:val="-3"/>
          <w:sz w:val="28"/>
        </w:rPr>
        <w:t> </w:t>
      </w:r>
      <w:r>
        <w:rPr>
          <w:sz w:val="28"/>
        </w:rPr>
        <w:t>cố</w:t>
      </w:r>
      <w:r>
        <w:rPr>
          <w:spacing w:val="-2"/>
          <w:sz w:val="28"/>
        </w:rPr>
        <w:t> </w:t>
      </w:r>
      <w:r>
        <w:rPr>
          <w:sz w:val="28"/>
        </w:rPr>
        <w:t>và</w:t>
      </w:r>
      <w:r>
        <w:rPr>
          <w:spacing w:val="-1"/>
          <w:sz w:val="28"/>
        </w:rPr>
        <w:t> </w:t>
      </w:r>
      <w:r>
        <w:rPr>
          <w:sz w:val="28"/>
        </w:rPr>
        <w:t>phục</w:t>
      </w:r>
      <w:r>
        <w:rPr>
          <w:spacing w:val="-1"/>
          <w:sz w:val="28"/>
        </w:rPr>
        <w:t> </w:t>
      </w:r>
      <w:r>
        <w:rPr>
          <w:sz w:val="28"/>
        </w:rPr>
        <w:t>hồi</w:t>
      </w:r>
      <w:r>
        <w:rPr>
          <w:spacing w:val="1"/>
          <w:sz w:val="28"/>
        </w:rPr>
        <w:t> </w:t>
      </w:r>
      <w:r>
        <w:rPr>
          <w:sz w:val="28"/>
        </w:rPr>
        <w:t>cơ</w:t>
      </w:r>
      <w:r>
        <w:rPr>
          <w:spacing w:val="-4"/>
          <w:sz w:val="28"/>
        </w:rPr>
        <w:t> </w:t>
      </w:r>
      <w:r>
        <w:rPr>
          <w:sz w:val="28"/>
        </w:rPr>
        <w:t>sở</w:t>
      </w:r>
      <w:r>
        <w:rPr>
          <w:spacing w:val="-2"/>
          <w:sz w:val="28"/>
        </w:rPr>
        <w:t> </w:t>
      </w:r>
      <w:r>
        <w:rPr>
          <w:sz w:val="28"/>
        </w:rPr>
        <w:t>dữ</w:t>
      </w:r>
      <w:r>
        <w:rPr>
          <w:spacing w:val="-5"/>
          <w:sz w:val="28"/>
        </w:rPr>
        <w:t> </w:t>
      </w:r>
      <w:r>
        <w:rPr>
          <w:sz w:val="28"/>
        </w:rPr>
        <w:t>liệu</w:t>
      </w:r>
      <w:r>
        <w:rPr>
          <w:spacing w:val="1"/>
          <w:sz w:val="28"/>
        </w:rPr>
        <w:t> </w:t>
      </w:r>
      <w:r>
        <w:rPr>
          <w:sz w:val="28"/>
        </w:rPr>
        <w:t>tài</w:t>
      </w:r>
      <w:r>
        <w:rPr>
          <w:spacing w:val="-4"/>
          <w:sz w:val="28"/>
        </w:rPr>
        <w:t> </w:t>
      </w:r>
      <w:r>
        <w:rPr>
          <w:sz w:val="28"/>
        </w:rPr>
        <w:t>liệu</w:t>
      </w:r>
      <w:r>
        <w:rPr>
          <w:spacing w:val="-4"/>
          <w:sz w:val="28"/>
        </w:rPr>
        <w:t> </w:t>
      </w:r>
      <w:r>
        <w:rPr>
          <w:sz w:val="28"/>
        </w:rPr>
        <w:t>lưu</w:t>
      </w:r>
      <w:r>
        <w:rPr>
          <w:spacing w:val="-1"/>
          <w:sz w:val="28"/>
        </w:rPr>
        <w:t> </w:t>
      </w:r>
      <w:r>
        <w:rPr>
          <w:spacing w:val="-4"/>
          <w:sz w:val="28"/>
        </w:rPr>
        <w:t>trữ.</w:t>
      </w:r>
    </w:p>
    <w:p>
      <w:pPr>
        <w:pStyle w:val="BodyText"/>
        <w:spacing w:before="57"/>
      </w:pPr>
    </w:p>
    <w:p>
      <w:pPr>
        <w:spacing w:before="0"/>
        <w:ind w:left="96" w:right="1082" w:firstLine="0"/>
        <w:jc w:val="center"/>
        <w:rPr>
          <w:b/>
          <w:sz w:val="28"/>
        </w:rPr>
      </w:pPr>
      <w:r>
        <w:rPr>
          <w:b/>
          <w:sz w:val="28"/>
        </w:rPr>
        <w:t>Chương</w:t>
      </w:r>
      <w:r>
        <w:rPr>
          <w:b/>
          <w:spacing w:val="-2"/>
          <w:sz w:val="28"/>
        </w:rPr>
        <w:t> </w:t>
      </w:r>
      <w:r>
        <w:rPr>
          <w:b/>
          <w:spacing w:val="-5"/>
          <w:sz w:val="28"/>
        </w:rPr>
        <w:t>VI</w:t>
      </w:r>
    </w:p>
    <w:p>
      <w:pPr>
        <w:pStyle w:val="Heading1"/>
        <w:spacing w:before="136"/>
        <w:ind w:right="1082"/>
      </w:pPr>
      <w:r>
        <w:rPr/>
        <w:t>SỬ</w:t>
      </w:r>
      <w:r>
        <w:rPr>
          <w:spacing w:val="-6"/>
        </w:rPr>
        <w:t> </w:t>
      </w:r>
      <w:r>
        <w:rPr/>
        <w:t>DỤNG</w:t>
      </w:r>
      <w:r>
        <w:rPr>
          <w:spacing w:val="-3"/>
        </w:rPr>
        <w:t> </w:t>
      </w:r>
      <w:r>
        <w:rPr/>
        <w:t>TÀI</w:t>
      </w:r>
      <w:r>
        <w:rPr>
          <w:spacing w:val="-2"/>
        </w:rPr>
        <w:t> </w:t>
      </w:r>
      <w:r>
        <w:rPr/>
        <w:t>LIỆU</w:t>
      </w:r>
      <w:r>
        <w:rPr>
          <w:spacing w:val="-4"/>
        </w:rPr>
        <w:t> </w:t>
      </w:r>
      <w:r>
        <w:rPr/>
        <w:t>LƯU</w:t>
      </w:r>
      <w:r>
        <w:rPr>
          <w:spacing w:val="-4"/>
        </w:rPr>
        <w:t> </w:t>
      </w:r>
      <w:r>
        <w:rPr/>
        <w:t>TRỮ</w:t>
      </w:r>
      <w:r>
        <w:rPr>
          <w:spacing w:val="-3"/>
        </w:rPr>
        <w:t> </w:t>
      </w:r>
      <w:r>
        <w:rPr>
          <w:spacing w:val="-5"/>
        </w:rPr>
        <w:t>SỐ</w:t>
      </w:r>
    </w:p>
    <w:p>
      <w:pPr>
        <w:spacing w:before="139"/>
        <w:ind w:left="97" w:right="1082" w:firstLine="0"/>
        <w:jc w:val="center"/>
        <w:rPr>
          <w:b/>
          <w:sz w:val="28"/>
        </w:rPr>
      </w:pPr>
      <w:r>
        <w:rPr>
          <w:b/>
          <w:sz w:val="28"/>
        </w:rPr>
        <w:t>Mục</w:t>
      </w:r>
      <w:r>
        <w:rPr>
          <w:b/>
          <w:spacing w:val="-2"/>
          <w:sz w:val="28"/>
        </w:rPr>
        <w:t> </w:t>
      </w:r>
      <w:r>
        <w:rPr>
          <w:b/>
          <w:spacing w:val="-10"/>
          <w:sz w:val="28"/>
        </w:rPr>
        <w:t>1</w:t>
      </w:r>
    </w:p>
    <w:p>
      <w:pPr>
        <w:pStyle w:val="Heading1"/>
        <w:spacing w:before="139"/>
        <w:ind w:right="1082"/>
      </w:pPr>
      <w:r>
        <w:rPr/>
        <w:t>QUY</w:t>
      </w:r>
      <w:r>
        <w:rPr>
          <w:spacing w:val="-6"/>
        </w:rPr>
        <w:t> </w:t>
      </w:r>
      <w:r>
        <w:rPr/>
        <w:t>ĐỊNH</w:t>
      </w:r>
      <w:r>
        <w:rPr>
          <w:spacing w:val="-3"/>
        </w:rPr>
        <w:t> </w:t>
      </w:r>
      <w:r>
        <w:rPr/>
        <w:t>CHUNG</w:t>
      </w:r>
      <w:r>
        <w:rPr>
          <w:spacing w:val="-2"/>
        </w:rPr>
        <w:t> </w:t>
      </w:r>
      <w:r>
        <w:rPr/>
        <w:t>VỀ</w:t>
      </w:r>
      <w:r>
        <w:rPr>
          <w:spacing w:val="-4"/>
        </w:rPr>
        <w:t> </w:t>
      </w:r>
      <w:r>
        <w:rPr/>
        <w:t>SỬ</w:t>
      </w:r>
      <w:r>
        <w:rPr>
          <w:spacing w:val="-3"/>
        </w:rPr>
        <w:t> </w:t>
      </w:r>
      <w:r>
        <w:rPr/>
        <w:t>DỤNG</w:t>
      </w:r>
      <w:r>
        <w:rPr>
          <w:spacing w:val="-3"/>
        </w:rPr>
        <w:t> </w:t>
      </w:r>
      <w:r>
        <w:rPr/>
        <w:t>TÀI</w:t>
      </w:r>
      <w:r>
        <w:rPr>
          <w:spacing w:val="-1"/>
        </w:rPr>
        <w:t> </w:t>
      </w:r>
      <w:r>
        <w:rPr/>
        <w:t>LIỆU</w:t>
      </w:r>
      <w:r>
        <w:rPr>
          <w:spacing w:val="-4"/>
        </w:rPr>
        <w:t> </w:t>
      </w:r>
      <w:r>
        <w:rPr/>
        <w:t>LƯU</w:t>
      </w:r>
      <w:r>
        <w:rPr>
          <w:spacing w:val="-3"/>
        </w:rPr>
        <w:t> </w:t>
      </w:r>
      <w:r>
        <w:rPr/>
        <w:t>TRỮ</w:t>
      </w:r>
      <w:r>
        <w:rPr>
          <w:spacing w:val="-6"/>
        </w:rPr>
        <w:t> </w:t>
      </w:r>
      <w:r>
        <w:rPr>
          <w:spacing w:val="-5"/>
        </w:rPr>
        <w:t>SỐ</w:t>
      </w:r>
    </w:p>
    <w:p>
      <w:pPr>
        <w:pStyle w:val="Heading2"/>
        <w:spacing w:before="257"/>
      </w:pPr>
      <w:r>
        <w:rPr/>
        <w:t>Điều</w:t>
      </w:r>
      <w:r>
        <w:rPr>
          <w:spacing w:val="-5"/>
        </w:rPr>
        <w:t> </w:t>
      </w:r>
      <w:r>
        <w:rPr/>
        <w:t>32.</w:t>
      </w:r>
      <w:r>
        <w:rPr>
          <w:spacing w:val="-2"/>
        </w:rPr>
        <w:t> </w:t>
      </w:r>
      <w:r>
        <w:rPr/>
        <w:t>Yêu</w:t>
      </w:r>
      <w:r>
        <w:rPr>
          <w:spacing w:val="-1"/>
        </w:rPr>
        <w:t> </w:t>
      </w:r>
      <w:r>
        <w:rPr/>
        <w:t>cầu</w:t>
      </w:r>
      <w:r>
        <w:rPr>
          <w:spacing w:val="-4"/>
        </w:rPr>
        <w:t> </w:t>
      </w:r>
      <w:r>
        <w:rPr/>
        <w:t>sử</w:t>
      </w:r>
      <w:r>
        <w:rPr>
          <w:spacing w:val="-5"/>
        </w:rPr>
        <w:t> </w:t>
      </w:r>
      <w:r>
        <w:rPr/>
        <w:t>dụng tài</w:t>
      </w:r>
      <w:r>
        <w:rPr>
          <w:spacing w:val="-4"/>
        </w:rPr>
        <w:t> </w:t>
      </w:r>
      <w:r>
        <w:rPr/>
        <w:t>liệu</w:t>
      </w:r>
      <w:r>
        <w:rPr>
          <w:spacing w:val="-1"/>
        </w:rPr>
        <w:t> </w:t>
      </w:r>
      <w:r>
        <w:rPr/>
        <w:t>lưu</w:t>
      </w:r>
      <w:r>
        <w:rPr>
          <w:spacing w:val="-1"/>
        </w:rPr>
        <w:t> </w:t>
      </w:r>
      <w:r>
        <w:rPr/>
        <w:t>trữ</w:t>
      </w:r>
      <w:r>
        <w:rPr>
          <w:spacing w:val="-5"/>
        </w:rPr>
        <w:t> số</w:t>
      </w:r>
    </w:p>
    <w:p>
      <w:pPr>
        <w:pStyle w:val="ListParagraph"/>
        <w:numPr>
          <w:ilvl w:val="0"/>
          <w:numId w:val="36"/>
        </w:numPr>
        <w:tabs>
          <w:tab w:pos="1130" w:val="left" w:leader="none"/>
        </w:tabs>
        <w:spacing w:line="252" w:lineRule="auto" w:before="139" w:after="0"/>
        <w:ind w:left="143" w:right="1128" w:firstLine="707"/>
        <w:jc w:val="both"/>
        <w:rPr>
          <w:sz w:val="28"/>
        </w:rPr>
      </w:pPr>
      <w:r>
        <w:rPr>
          <w:sz w:val="28"/>
        </w:rPr>
        <w:t>Các</w:t>
      </w:r>
      <w:r>
        <w:rPr>
          <w:spacing w:val="-5"/>
          <w:sz w:val="28"/>
        </w:rPr>
        <w:t> </w:t>
      </w:r>
      <w:r>
        <w:rPr>
          <w:sz w:val="28"/>
        </w:rPr>
        <w:t>hình</w:t>
      </w:r>
      <w:r>
        <w:rPr>
          <w:spacing w:val="-5"/>
          <w:sz w:val="28"/>
        </w:rPr>
        <w:t> </w:t>
      </w:r>
      <w:r>
        <w:rPr>
          <w:sz w:val="28"/>
        </w:rPr>
        <w:t>thức</w:t>
      </w:r>
      <w:r>
        <w:rPr>
          <w:spacing w:val="-4"/>
          <w:sz w:val="28"/>
        </w:rPr>
        <w:t> </w:t>
      </w:r>
      <w:r>
        <w:rPr>
          <w:sz w:val="28"/>
        </w:rPr>
        <w:t>sử</w:t>
      </w:r>
      <w:r>
        <w:rPr>
          <w:spacing w:val="-6"/>
          <w:sz w:val="28"/>
        </w:rPr>
        <w:t> </w:t>
      </w:r>
      <w:r>
        <w:rPr>
          <w:sz w:val="28"/>
        </w:rPr>
        <w:t>dụng</w:t>
      </w:r>
      <w:r>
        <w:rPr>
          <w:spacing w:val="-5"/>
          <w:sz w:val="28"/>
        </w:rPr>
        <w:t> </w:t>
      </w:r>
      <w:r>
        <w:rPr>
          <w:sz w:val="28"/>
        </w:rPr>
        <w:t>tài</w:t>
      </w:r>
      <w:r>
        <w:rPr>
          <w:spacing w:val="-1"/>
          <w:sz w:val="28"/>
        </w:rPr>
        <w:t> </w:t>
      </w:r>
      <w:r>
        <w:rPr>
          <w:sz w:val="28"/>
        </w:rPr>
        <w:t>liệu</w:t>
      </w:r>
      <w:r>
        <w:rPr>
          <w:spacing w:val="-5"/>
          <w:sz w:val="28"/>
        </w:rPr>
        <w:t> </w:t>
      </w:r>
      <w:r>
        <w:rPr>
          <w:sz w:val="28"/>
        </w:rPr>
        <w:t>lưu</w:t>
      </w:r>
      <w:r>
        <w:rPr>
          <w:spacing w:val="-5"/>
          <w:sz w:val="28"/>
        </w:rPr>
        <w:t> </w:t>
      </w:r>
      <w:r>
        <w:rPr>
          <w:sz w:val="28"/>
        </w:rPr>
        <w:t>trữ</w:t>
      </w:r>
      <w:r>
        <w:rPr>
          <w:spacing w:val="-3"/>
          <w:sz w:val="28"/>
        </w:rPr>
        <w:t> </w:t>
      </w:r>
      <w:r>
        <w:rPr>
          <w:sz w:val="28"/>
        </w:rPr>
        <w:t>số</w:t>
      </w:r>
      <w:r>
        <w:rPr>
          <w:spacing w:val="-3"/>
          <w:sz w:val="28"/>
        </w:rPr>
        <w:t> </w:t>
      </w:r>
      <w:r>
        <w:rPr>
          <w:sz w:val="28"/>
        </w:rPr>
        <w:t>được</w:t>
      </w:r>
      <w:r>
        <w:rPr>
          <w:spacing w:val="-3"/>
          <w:sz w:val="28"/>
        </w:rPr>
        <w:t> </w:t>
      </w:r>
      <w:r>
        <w:rPr>
          <w:sz w:val="28"/>
        </w:rPr>
        <w:t>thực</w:t>
      </w:r>
      <w:r>
        <w:rPr>
          <w:spacing w:val="-2"/>
          <w:sz w:val="28"/>
        </w:rPr>
        <w:t> </w:t>
      </w:r>
      <w:r>
        <w:rPr>
          <w:sz w:val="28"/>
        </w:rPr>
        <w:t>hiện</w:t>
      </w:r>
      <w:r>
        <w:rPr>
          <w:spacing w:val="-5"/>
          <w:sz w:val="28"/>
        </w:rPr>
        <w:t> </w:t>
      </w:r>
      <w:r>
        <w:rPr>
          <w:sz w:val="28"/>
        </w:rPr>
        <w:t>trên cổng</w:t>
      </w:r>
      <w:r>
        <w:rPr>
          <w:spacing w:val="-5"/>
          <w:sz w:val="28"/>
        </w:rPr>
        <w:t> </w:t>
      </w:r>
      <w:r>
        <w:rPr>
          <w:sz w:val="28"/>
        </w:rPr>
        <w:t>thông tin điện tử hoặc Hệ thống quản lý tài liệu lưu trữ số tại lưu trữ hiện hành và lưu trữ lịch sử.</w:t>
      </w:r>
    </w:p>
    <w:p>
      <w:pPr>
        <w:pStyle w:val="ListParagraph"/>
        <w:spacing w:after="0" w:line="252" w:lineRule="auto"/>
        <w:jc w:val="both"/>
        <w:rPr>
          <w:sz w:val="28"/>
        </w:rPr>
        <w:sectPr>
          <w:pgSz w:w="11910" w:h="16850"/>
          <w:pgMar w:header="722" w:footer="0" w:top="960" w:bottom="280" w:left="1559" w:right="0"/>
        </w:sectPr>
      </w:pPr>
    </w:p>
    <w:p>
      <w:pPr>
        <w:pStyle w:val="BodyText"/>
        <w:spacing w:before="139"/>
      </w:pPr>
    </w:p>
    <w:p>
      <w:pPr>
        <w:pStyle w:val="ListParagraph"/>
        <w:numPr>
          <w:ilvl w:val="0"/>
          <w:numId w:val="36"/>
        </w:numPr>
        <w:tabs>
          <w:tab w:pos="1144" w:val="left" w:leader="none"/>
        </w:tabs>
        <w:spacing w:line="252" w:lineRule="auto" w:before="0" w:after="0"/>
        <w:ind w:left="143" w:right="1128" w:firstLine="719"/>
        <w:jc w:val="both"/>
        <w:rPr>
          <w:sz w:val="28"/>
        </w:rPr>
      </w:pPr>
      <w:r>
        <w:rPr>
          <w:sz w:val="28"/>
        </w:rPr>
        <w:t>Tài</w:t>
      </w:r>
      <w:r>
        <w:rPr>
          <w:spacing w:val="-1"/>
          <w:sz w:val="28"/>
        </w:rPr>
        <w:t> </w:t>
      </w:r>
      <w:r>
        <w:rPr>
          <w:sz w:val="28"/>
        </w:rPr>
        <w:t>liệu lưu</w:t>
      </w:r>
      <w:r>
        <w:rPr>
          <w:spacing w:val="-1"/>
          <w:sz w:val="28"/>
        </w:rPr>
        <w:t> </w:t>
      </w:r>
      <w:r>
        <w:rPr>
          <w:sz w:val="28"/>
        </w:rPr>
        <w:t>trữ</w:t>
      </w:r>
      <w:r>
        <w:rPr>
          <w:spacing w:val="-2"/>
          <w:sz w:val="28"/>
        </w:rPr>
        <w:t> </w:t>
      </w:r>
      <w:r>
        <w:rPr>
          <w:sz w:val="28"/>
        </w:rPr>
        <w:t>số</w:t>
      </w:r>
      <w:r>
        <w:rPr>
          <w:spacing w:val="-1"/>
          <w:sz w:val="28"/>
        </w:rPr>
        <w:t> </w:t>
      </w:r>
      <w:r>
        <w:rPr>
          <w:sz w:val="28"/>
        </w:rPr>
        <w:t>được</w:t>
      </w:r>
      <w:r>
        <w:rPr>
          <w:spacing w:val="-1"/>
          <w:sz w:val="28"/>
        </w:rPr>
        <w:t> </w:t>
      </w:r>
      <w:r>
        <w:rPr>
          <w:sz w:val="28"/>
        </w:rPr>
        <w:t>tạo</w:t>
      </w:r>
      <w:r>
        <w:rPr>
          <w:spacing w:val="-1"/>
          <w:sz w:val="28"/>
        </w:rPr>
        <w:t> </w:t>
      </w:r>
      <w:r>
        <w:rPr>
          <w:sz w:val="28"/>
        </w:rPr>
        <w:t>bản</w:t>
      </w:r>
      <w:r>
        <w:rPr>
          <w:spacing w:val="-1"/>
          <w:sz w:val="28"/>
        </w:rPr>
        <w:t> </w:t>
      </w:r>
      <w:r>
        <w:rPr>
          <w:sz w:val="28"/>
        </w:rPr>
        <w:t>sao</w:t>
      </w:r>
      <w:r>
        <w:rPr>
          <w:spacing w:val="-1"/>
          <w:sz w:val="28"/>
        </w:rPr>
        <w:t> </w:t>
      </w:r>
      <w:r>
        <w:rPr>
          <w:sz w:val="28"/>
        </w:rPr>
        <w:t>cung</w:t>
      </w:r>
      <w:r>
        <w:rPr>
          <w:spacing w:val="-1"/>
          <w:sz w:val="28"/>
        </w:rPr>
        <w:t> </w:t>
      </w:r>
      <w:r>
        <w:rPr>
          <w:sz w:val="28"/>
        </w:rPr>
        <w:t>cấp</w:t>
      </w:r>
      <w:r>
        <w:rPr>
          <w:spacing w:val="-1"/>
          <w:sz w:val="28"/>
        </w:rPr>
        <w:t> </w:t>
      </w:r>
      <w:r>
        <w:rPr>
          <w:sz w:val="28"/>
        </w:rPr>
        <w:t>cho người sử</w:t>
      </w:r>
      <w:r>
        <w:rPr>
          <w:spacing w:val="-3"/>
          <w:sz w:val="28"/>
        </w:rPr>
        <w:t> </w:t>
      </w:r>
      <w:r>
        <w:rPr>
          <w:sz w:val="28"/>
        </w:rPr>
        <w:t>dụng (người dùng) bằng định dạng số hoặc định dạng giấy.</w:t>
      </w:r>
    </w:p>
    <w:p>
      <w:pPr>
        <w:pStyle w:val="ListParagraph"/>
        <w:numPr>
          <w:ilvl w:val="0"/>
          <w:numId w:val="36"/>
        </w:numPr>
        <w:tabs>
          <w:tab w:pos="1137" w:val="left" w:leader="none"/>
        </w:tabs>
        <w:spacing w:line="252" w:lineRule="auto" w:before="123" w:after="0"/>
        <w:ind w:left="143" w:right="1128" w:firstLine="719"/>
        <w:jc w:val="both"/>
        <w:rPr>
          <w:sz w:val="28"/>
        </w:rPr>
      </w:pPr>
      <w:r>
        <w:rPr>
          <w:sz w:val="28"/>
        </w:rPr>
        <w:t>Bản</w:t>
      </w:r>
      <w:r>
        <w:rPr>
          <w:spacing w:val="-9"/>
          <w:sz w:val="28"/>
        </w:rPr>
        <w:t> </w:t>
      </w:r>
      <w:r>
        <w:rPr>
          <w:sz w:val="28"/>
        </w:rPr>
        <w:t>dành</w:t>
      </w:r>
      <w:r>
        <w:rPr>
          <w:spacing w:val="-9"/>
          <w:sz w:val="28"/>
        </w:rPr>
        <w:t> </w:t>
      </w:r>
      <w:r>
        <w:rPr>
          <w:sz w:val="28"/>
        </w:rPr>
        <w:t>cho</w:t>
      </w:r>
      <w:r>
        <w:rPr>
          <w:spacing w:val="-6"/>
          <w:sz w:val="28"/>
        </w:rPr>
        <w:t> </w:t>
      </w:r>
      <w:r>
        <w:rPr>
          <w:sz w:val="28"/>
        </w:rPr>
        <w:t>người</w:t>
      </w:r>
      <w:r>
        <w:rPr>
          <w:spacing w:val="-8"/>
          <w:sz w:val="28"/>
        </w:rPr>
        <w:t> </w:t>
      </w:r>
      <w:r>
        <w:rPr>
          <w:sz w:val="28"/>
        </w:rPr>
        <w:t>sử</w:t>
      </w:r>
      <w:r>
        <w:rPr>
          <w:spacing w:val="-9"/>
          <w:sz w:val="28"/>
        </w:rPr>
        <w:t> </w:t>
      </w:r>
      <w:r>
        <w:rPr>
          <w:sz w:val="28"/>
        </w:rPr>
        <w:t>dụng</w:t>
      </w:r>
      <w:r>
        <w:rPr>
          <w:spacing w:val="-8"/>
          <w:sz w:val="28"/>
        </w:rPr>
        <w:t> </w:t>
      </w:r>
      <w:r>
        <w:rPr>
          <w:sz w:val="28"/>
        </w:rPr>
        <w:t>của</w:t>
      </w:r>
      <w:r>
        <w:rPr>
          <w:spacing w:val="-10"/>
          <w:sz w:val="28"/>
        </w:rPr>
        <w:t> </w:t>
      </w:r>
      <w:r>
        <w:rPr>
          <w:sz w:val="28"/>
        </w:rPr>
        <w:t>tài</w:t>
      </w:r>
      <w:r>
        <w:rPr>
          <w:spacing w:val="-9"/>
          <w:sz w:val="28"/>
        </w:rPr>
        <w:t> </w:t>
      </w:r>
      <w:r>
        <w:rPr>
          <w:sz w:val="28"/>
        </w:rPr>
        <w:t>liệu</w:t>
      </w:r>
      <w:r>
        <w:rPr>
          <w:spacing w:val="-9"/>
          <w:sz w:val="28"/>
        </w:rPr>
        <w:t> </w:t>
      </w:r>
      <w:r>
        <w:rPr>
          <w:sz w:val="28"/>
        </w:rPr>
        <w:t>lưu</w:t>
      </w:r>
      <w:r>
        <w:rPr>
          <w:spacing w:val="-9"/>
          <w:sz w:val="28"/>
        </w:rPr>
        <w:t> </w:t>
      </w:r>
      <w:r>
        <w:rPr>
          <w:sz w:val="28"/>
        </w:rPr>
        <w:t>trữ</w:t>
      </w:r>
      <w:r>
        <w:rPr>
          <w:spacing w:val="-8"/>
          <w:sz w:val="28"/>
        </w:rPr>
        <w:t> </w:t>
      </w:r>
      <w:r>
        <w:rPr>
          <w:sz w:val="28"/>
        </w:rPr>
        <w:t>số</w:t>
      </w:r>
      <w:r>
        <w:rPr>
          <w:spacing w:val="-7"/>
          <w:sz w:val="28"/>
        </w:rPr>
        <w:t> </w:t>
      </w:r>
      <w:r>
        <w:rPr>
          <w:sz w:val="28"/>
        </w:rPr>
        <w:t>được</w:t>
      </w:r>
      <w:r>
        <w:rPr>
          <w:spacing w:val="-10"/>
          <w:sz w:val="28"/>
        </w:rPr>
        <w:t> </w:t>
      </w:r>
      <w:r>
        <w:rPr>
          <w:sz w:val="28"/>
        </w:rPr>
        <w:t>nhân</w:t>
      </w:r>
      <w:r>
        <w:rPr>
          <w:spacing w:val="-9"/>
          <w:sz w:val="28"/>
        </w:rPr>
        <w:t> </w:t>
      </w:r>
      <w:r>
        <w:rPr>
          <w:sz w:val="28"/>
        </w:rPr>
        <w:t>bản</w:t>
      </w:r>
      <w:r>
        <w:rPr>
          <w:spacing w:val="-9"/>
          <w:sz w:val="28"/>
        </w:rPr>
        <w:t> </w:t>
      </w:r>
      <w:r>
        <w:rPr>
          <w:sz w:val="28"/>
        </w:rPr>
        <w:t>từ</w:t>
      </w:r>
      <w:r>
        <w:rPr>
          <w:spacing w:val="-11"/>
          <w:sz w:val="28"/>
        </w:rPr>
        <w:t> </w:t>
      </w:r>
      <w:r>
        <w:rPr>
          <w:sz w:val="28"/>
        </w:rPr>
        <w:t>bản gốc</w:t>
      </w:r>
      <w:r>
        <w:rPr>
          <w:spacing w:val="-14"/>
          <w:sz w:val="28"/>
        </w:rPr>
        <w:t> </w:t>
      </w:r>
      <w:r>
        <w:rPr>
          <w:sz w:val="28"/>
        </w:rPr>
        <w:t>tài</w:t>
      </w:r>
      <w:r>
        <w:rPr>
          <w:spacing w:val="-13"/>
          <w:sz w:val="28"/>
        </w:rPr>
        <w:t> </w:t>
      </w:r>
      <w:r>
        <w:rPr>
          <w:sz w:val="28"/>
        </w:rPr>
        <w:t>liệu</w:t>
      </w:r>
      <w:r>
        <w:rPr>
          <w:spacing w:val="-13"/>
          <w:sz w:val="28"/>
        </w:rPr>
        <w:t> </w:t>
      </w:r>
      <w:r>
        <w:rPr>
          <w:sz w:val="28"/>
        </w:rPr>
        <w:t>lưu</w:t>
      </w:r>
      <w:r>
        <w:rPr>
          <w:spacing w:val="-13"/>
          <w:sz w:val="28"/>
        </w:rPr>
        <w:t> </w:t>
      </w:r>
      <w:r>
        <w:rPr>
          <w:sz w:val="28"/>
        </w:rPr>
        <w:t>trữ</w:t>
      </w:r>
      <w:r>
        <w:rPr>
          <w:spacing w:val="-15"/>
          <w:sz w:val="28"/>
        </w:rPr>
        <w:t> </w:t>
      </w:r>
      <w:r>
        <w:rPr>
          <w:sz w:val="28"/>
        </w:rPr>
        <w:t>số,</w:t>
      </w:r>
      <w:r>
        <w:rPr>
          <w:spacing w:val="-17"/>
          <w:sz w:val="28"/>
        </w:rPr>
        <w:t> </w:t>
      </w:r>
      <w:r>
        <w:rPr>
          <w:sz w:val="28"/>
        </w:rPr>
        <w:t>theo</w:t>
      </w:r>
      <w:r>
        <w:rPr>
          <w:spacing w:val="-13"/>
          <w:sz w:val="28"/>
        </w:rPr>
        <w:t> </w:t>
      </w:r>
      <w:r>
        <w:rPr>
          <w:sz w:val="28"/>
        </w:rPr>
        <w:t>định</w:t>
      </w:r>
      <w:r>
        <w:rPr>
          <w:spacing w:val="-13"/>
          <w:sz w:val="28"/>
        </w:rPr>
        <w:t> </w:t>
      </w:r>
      <w:r>
        <w:rPr>
          <w:sz w:val="28"/>
        </w:rPr>
        <w:t>dạng</w:t>
      </w:r>
      <w:r>
        <w:rPr>
          <w:spacing w:val="-13"/>
          <w:sz w:val="28"/>
        </w:rPr>
        <w:t> </w:t>
      </w:r>
      <w:r>
        <w:rPr>
          <w:sz w:val="28"/>
        </w:rPr>
        <w:t>gói</w:t>
      </w:r>
      <w:r>
        <w:rPr>
          <w:spacing w:val="-13"/>
          <w:sz w:val="28"/>
        </w:rPr>
        <w:t> </w:t>
      </w:r>
      <w:r>
        <w:rPr>
          <w:sz w:val="28"/>
        </w:rPr>
        <w:t>tin</w:t>
      </w:r>
      <w:r>
        <w:rPr>
          <w:spacing w:val="-13"/>
          <w:sz w:val="28"/>
        </w:rPr>
        <w:t> </w:t>
      </w:r>
      <w:r>
        <w:rPr>
          <w:sz w:val="28"/>
        </w:rPr>
        <w:t>sử</w:t>
      </w:r>
      <w:r>
        <w:rPr>
          <w:spacing w:val="-15"/>
          <w:sz w:val="28"/>
        </w:rPr>
        <w:t> </w:t>
      </w:r>
      <w:r>
        <w:rPr>
          <w:sz w:val="28"/>
        </w:rPr>
        <w:t>dụng</w:t>
      </w:r>
      <w:r>
        <w:rPr>
          <w:spacing w:val="-13"/>
          <w:sz w:val="28"/>
        </w:rPr>
        <w:t> </w:t>
      </w:r>
      <w:r>
        <w:rPr>
          <w:sz w:val="28"/>
        </w:rPr>
        <w:t>(DIP)</w:t>
      </w:r>
      <w:r>
        <w:rPr>
          <w:spacing w:val="-14"/>
          <w:sz w:val="28"/>
        </w:rPr>
        <w:t> </w:t>
      </w:r>
      <w:r>
        <w:rPr>
          <w:sz w:val="28"/>
        </w:rPr>
        <w:t>để</w:t>
      </w:r>
      <w:r>
        <w:rPr>
          <w:spacing w:val="-14"/>
          <w:sz w:val="28"/>
        </w:rPr>
        <w:t> </w:t>
      </w:r>
      <w:r>
        <w:rPr>
          <w:sz w:val="28"/>
        </w:rPr>
        <w:t>cung</w:t>
      </w:r>
      <w:r>
        <w:rPr>
          <w:spacing w:val="-13"/>
          <w:sz w:val="28"/>
        </w:rPr>
        <w:t> </w:t>
      </w:r>
      <w:r>
        <w:rPr>
          <w:sz w:val="28"/>
        </w:rPr>
        <w:t>cấp</w:t>
      </w:r>
      <w:r>
        <w:rPr>
          <w:spacing w:val="-13"/>
          <w:sz w:val="28"/>
        </w:rPr>
        <w:t> </w:t>
      </w:r>
      <w:r>
        <w:rPr>
          <w:sz w:val="28"/>
        </w:rPr>
        <w:t>cho</w:t>
      </w:r>
      <w:r>
        <w:rPr>
          <w:spacing w:val="-10"/>
          <w:sz w:val="28"/>
        </w:rPr>
        <w:t> </w:t>
      </w:r>
      <w:r>
        <w:rPr>
          <w:sz w:val="28"/>
        </w:rPr>
        <w:t>người dùng theo mục đích sử dụng.</w:t>
      </w:r>
    </w:p>
    <w:p>
      <w:pPr>
        <w:pStyle w:val="ListParagraph"/>
        <w:numPr>
          <w:ilvl w:val="0"/>
          <w:numId w:val="36"/>
        </w:numPr>
        <w:tabs>
          <w:tab w:pos="1153" w:val="left" w:leader="none"/>
        </w:tabs>
        <w:spacing w:line="254" w:lineRule="auto" w:before="126" w:after="0"/>
        <w:ind w:left="143" w:right="1125" w:firstLine="719"/>
        <w:jc w:val="both"/>
        <w:rPr>
          <w:sz w:val="28"/>
        </w:rPr>
      </w:pPr>
      <w:r>
        <w:rPr>
          <w:sz w:val="28"/>
        </w:rPr>
        <w:t>Việc sử dụng tài liệu lưu trữ số của người dùng được thực hiện sau khi </w:t>
      </w:r>
      <w:r>
        <w:rPr>
          <w:spacing w:val="-2"/>
          <w:sz w:val="28"/>
        </w:rPr>
        <w:t>được</w:t>
      </w:r>
      <w:r>
        <w:rPr>
          <w:spacing w:val="-13"/>
          <w:sz w:val="28"/>
        </w:rPr>
        <w:t> </w:t>
      </w:r>
      <w:r>
        <w:rPr>
          <w:spacing w:val="-2"/>
          <w:sz w:val="28"/>
        </w:rPr>
        <w:t>cấp</w:t>
      </w:r>
      <w:r>
        <w:rPr>
          <w:spacing w:val="-12"/>
          <w:sz w:val="28"/>
        </w:rPr>
        <w:t> </w:t>
      </w:r>
      <w:r>
        <w:rPr>
          <w:spacing w:val="-2"/>
          <w:sz w:val="28"/>
        </w:rPr>
        <w:t>tài</w:t>
      </w:r>
      <w:r>
        <w:rPr>
          <w:spacing w:val="-11"/>
          <w:sz w:val="28"/>
        </w:rPr>
        <w:t> </w:t>
      </w:r>
      <w:r>
        <w:rPr>
          <w:spacing w:val="-2"/>
          <w:sz w:val="28"/>
        </w:rPr>
        <w:t>khoản</w:t>
      </w:r>
      <w:r>
        <w:rPr>
          <w:spacing w:val="-14"/>
          <w:sz w:val="28"/>
        </w:rPr>
        <w:t> </w:t>
      </w:r>
      <w:r>
        <w:rPr>
          <w:spacing w:val="-2"/>
          <w:sz w:val="28"/>
        </w:rPr>
        <w:t>đăng</w:t>
      </w:r>
      <w:r>
        <w:rPr>
          <w:spacing w:val="-14"/>
          <w:sz w:val="28"/>
        </w:rPr>
        <w:t> </w:t>
      </w:r>
      <w:r>
        <w:rPr>
          <w:spacing w:val="-2"/>
          <w:sz w:val="28"/>
        </w:rPr>
        <w:t>nhập</w:t>
      </w:r>
      <w:r>
        <w:rPr>
          <w:spacing w:val="-12"/>
          <w:sz w:val="28"/>
        </w:rPr>
        <w:t> </w:t>
      </w:r>
      <w:r>
        <w:rPr>
          <w:spacing w:val="-2"/>
          <w:sz w:val="28"/>
        </w:rPr>
        <w:t>vào</w:t>
      </w:r>
      <w:r>
        <w:rPr>
          <w:spacing w:val="-12"/>
          <w:sz w:val="28"/>
        </w:rPr>
        <w:t> </w:t>
      </w:r>
      <w:r>
        <w:rPr>
          <w:spacing w:val="-2"/>
          <w:sz w:val="28"/>
        </w:rPr>
        <w:t>Hệ</w:t>
      </w:r>
      <w:r>
        <w:rPr>
          <w:spacing w:val="-13"/>
          <w:sz w:val="28"/>
        </w:rPr>
        <w:t> </w:t>
      </w:r>
      <w:r>
        <w:rPr>
          <w:spacing w:val="-2"/>
          <w:sz w:val="28"/>
        </w:rPr>
        <w:t>thống</w:t>
      </w:r>
      <w:r>
        <w:rPr>
          <w:spacing w:val="-14"/>
          <w:sz w:val="28"/>
        </w:rPr>
        <w:t> </w:t>
      </w:r>
      <w:r>
        <w:rPr>
          <w:spacing w:val="-2"/>
          <w:sz w:val="28"/>
        </w:rPr>
        <w:t>bởi</w:t>
      </w:r>
      <w:r>
        <w:rPr>
          <w:spacing w:val="-11"/>
          <w:sz w:val="28"/>
        </w:rPr>
        <w:t> </w:t>
      </w:r>
      <w:r>
        <w:rPr>
          <w:spacing w:val="-2"/>
          <w:sz w:val="28"/>
        </w:rPr>
        <w:t>cơ</w:t>
      </w:r>
      <w:r>
        <w:rPr>
          <w:spacing w:val="-15"/>
          <w:sz w:val="28"/>
        </w:rPr>
        <w:t> </w:t>
      </w:r>
      <w:r>
        <w:rPr>
          <w:spacing w:val="-2"/>
          <w:sz w:val="28"/>
        </w:rPr>
        <w:t>quan,</w:t>
      </w:r>
      <w:r>
        <w:rPr>
          <w:spacing w:val="-13"/>
          <w:sz w:val="28"/>
        </w:rPr>
        <w:t> </w:t>
      </w:r>
      <w:r>
        <w:rPr>
          <w:spacing w:val="-2"/>
          <w:sz w:val="28"/>
        </w:rPr>
        <w:t>tổ</w:t>
      </w:r>
      <w:r>
        <w:rPr>
          <w:spacing w:val="-12"/>
          <w:sz w:val="28"/>
        </w:rPr>
        <w:t> </w:t>
      </w:r>
      <w:r>
        <w:rPr>
          <w:spacing w:val="-2"/>
          <w:sz w:val="28"/>
        </w:rPr>
        <w:t>chức</w:t>
      </w:r>
      <w:r>
        <w:rPr>
          <w:spacing w:val="-15"/>
          <w:sz w:val="28"/>
        </w:rPr>
        <w:t> </w:t>
      </w:r>
      <w:r>
        <w:rPr>
          <w:spacing w:val="-2"/>
          <w:sz w:val="28"/>
        </w:rPr>
        <w:t>quản</w:t>
      </w:r>
      <w:r>
        <w:rPr>
          <w:spacing w:val="-12"/>
          <w:sz w:val="28"/>
        </w:rPr>
        <w:t> </w:t>
      </w:r>
      <w:r>
        <w:rPr>
          <w:spacing w:val="-2"/>
          <w:sz w:val="28"/>
        </w:rPr>
        <w:t>lý</w:t>
      </w:r>
      <w:r>
        <w:rPr>
          <w:spacing w:val="-12"/>
          <w:sz w:val="28"/>
        </w:rPr>
        <w:t> </w:t>
      </w:r>
      <w:r>
        <w:rPr>
          <w:spacing w:val="-2"/>
          <w:sz w:val="28"/>
        </w:rPr>
        <w:t>Hệ</w:t>
      </w:r>
      <w:r>
        <w:rPr>
          <w:spacing w:val="-13"/>
          <w:sz w:val="28"/>
        </w:rPr>
        <w:t> </w:t>
      </w:r>
      <w:r>
        <w:rPr>
          <w:spacing w:val="-2"/>
          <w:sz w:val="28"/>
        </w:rPr>
        <w:t>thống.</w:t>
      </w:r>
    </w:p>
    <w:p>
      <w:pPr>
        <w:pStyle w:val="ListParagraph"/>
        <w:numPr>
          <w:ilvl w:val="0"/>
          <w:numId w:val="36"/>
        </w:numPr>
        <w:tabs>
          <w:tab w:pos="1151" w:val="left" w:leader="none"/>
        </w:tabs>
        <w:spacing w:line="254" w:lineRule="auto" w:before="117" w:after="0"/>
        <w:ind w:left="143" w:right="1130" w:firstLine="719"/>
        <w:jc w:val="both"/>
        <w:rPr>
          <w:sz w:val="28"/>
        </w:rPr>
      </w:pPr>
      <w:r>
        <w:rPr>
          <w:sz w:val="28"/>
        </w:rPr>
        <w:t>Đối với tài liệu lưu trữ giấy hoặc tài liệu lưu trữ trên vật mang tin khác đã có dữ liệu chủ trong Hệ thống nhưng chưa được số hóa, thủ tục đăng ký, tiếp nhận, xét duyệt yêu cầu đọc, cấp bản sao được thực hiện trên Hệ thống.</w:t>
      </w:r>
    </w:p>
    <w:p>
      <w:pPr>
        <w:pStyle w:val="Heading2"/>
        <w:spacing w:before="117"/>
      </w:pPr>
      <w:r>
        <w:rPr/>
        <w:t>Điều</w:t>
      </w:r>
      <w:r>
        <w:rPr>
          <w:spacing w:val="-3"/>
        </w:rPr>
        <w:t> </w:t>
      </w:r>
      <w:r>
        <w:rPr/>
        <w:t>33.</w:t>
      </w:r>
      <w:r>
        <w:rPr>
          <w:spacing w:val="-2"/>
        </w:rPr>
        <w:t> </w:t>
      </w:r>
      <w:r>
        <w:rPr/>
        <w:t>Sử</w:t>
      </w:r>
      <w:r>
        <w:rPr>
          <w:spacing w:val="-2"/>
        </w:rPr>
        <w:t> </w:t>
      </w:r>
      <w:r>
        <w:rPr/>
        <w:t>dụng tài</w:t>
      </w:r>
      <w:r>
        <w:rPr>
          <w:spacing w:val="-3"/>
        </w:rPr>
        <w:t> </w:t>
      </w:r>
      <w:r>
        <w:rPr/>
        <w:t>liệu</w:t>
      </w:r>
      <w:r>
        <w:rPr>
          <w:spacing w:val="-4"/>
        </w:rPr>
        <w:t> </w:t>
      </w:r>
      <w:r>
        <w:rPr/>
        <w:t>lưu</w:t>
      </w:r>
      <w:r>
        <w:rPr>
          <w:spacing w:val="-2"/>
        </w:rPr>
        <w:t> </w:t>
      </w:r>
      <w:r>
        <w:rPr/>
        <w:t>trữ</w:t>
      </w:r>
      <w:r>
        <w:rPr>
          <w:spacing w:val="-2"/>
        </w:rPr>
        <w:t> </w:t>
      </w:r>
      <w:r>
        <w:rPr/>
        <w:t>số</w:t>
      </w:r>
      <w:r>
        <w:rPr>
          <w:spacing w:val="-2"/>
        </w:rPr>
        <w:t> </w:t>
      </w:r>
      <w:r>
        <w:rPr/>
        <w:t>tại</w:t>
      </w:r>
      <w:r>
        <w:rPr>
          <w:spacing w:val="-3"/>
        </w:rPr>
        <w:t> </w:t>
      </w:r>
      <w:r>
        <w:rPr/>
        <w:t>lưu</w:t>
      </w:r>
      <w:r>
        <w:rPr>
          <w:spacing w:val="-1"/>
        </w:rPr>
        <w:t> </w:t>
      </w:r>
      <w:r>
        <w:rPr/>
        <w:t>trữ</w:t>
      </w:r>
      <w:r>
        <w:rPr>
          <w:spacing w:val="-2"/>
        </w:rPr>
        <w:t> </w:t>
      </w:r>
      <w:r>
        <w:rPr/>
        <w:t>hiện</w:t>
      </w:r>
      <w:r>
        <w:rPr>
          <w:spacing w:val="-1"/>
        </w:rPr>
        <w:t> </w:t>
      </w:r>
      <w:r>
        <w:rPr>
          <w:spacing w:val="-4"/>
        </w:rPr>
        <w:t>hành</w:t>
      </w:r>
    </w:p>
    <w:p>
      <w:pPr>
        <w:pStyle w:val="ListParagraph"/>
        <w:numPr>
          <w:ilvl w:val="0"/>
          <w:numId w:val="37"/>
        </w:numPr>
        <w:tabs>
          <w:tab w:pos="1155" w:val="left" w:leader="none"/>
        </w:tabs>
        <w:spacing w:line="252" w:lineRule="auto" w:before="138" w:after="0"/>
        <w:ind w:left="143" w:right="1147" w:firstLine="719"/>
        <w:jc w:val="both"/>
        <w:rPr>
          <w:sz w:val="28"/>
        </w:rPr>
      </w:pPr>
      <w:r>
        <w:rPr>
          <w:sz w:val="28"/>
        </w:rPr>
        <w:t>Tài liệu lưu trữ số tại lưu trữ hiện hành được sử dụng để đáp ứng nhu cầu hoạt động của cơ quan, tổ chức và nhu cầu thông tin của công dân theo quy định của pháp luật về lưu trữ và tiếp</w:t>
      </w:r>
      <w:r>
        <w:rPr>
          <w:spacing w:val="34"/>
          <w:sz w:val="28"/>
        </w:rPr>
        <w:t> </w:t>
      </w:r>
      <w:r>
        <w:rPr>
          <w:sz w:val="28"/>
        </w:rPr>
        <w:t>cận thông tin.</w:t>
      </w:r>
    </w:p>
    <w:p>
      <w:pPr>
        <w:pStyle w:val="ListParagraph"/>
        <w:numPr>
          <w:ilvl w:val="0"/>
          <w:numId w:val="37"/>
        </w:numPr>
        <w:tabs>
          <w:tab w:pos="1155" w:val="left" w:leader="none"/>
        </w:tabs>
        <w:spacing w:line="254" w:lineRule="auto" w:before="126" w:after="0"/>
        <w:ind w:left="143" w:right="1132" w:firstLine="707"/>
        <w:jc w:val="both"/>
        <w:rPr>
          <w:sz w:val="28"/>
        </w:rPr>
      </w:pPr>
      <w:r>
        <w:rPr>
          <w:sz w:val="28"/>
        </w:rPr>
        <w:t>Người</w:t>
      </w:r>
      <w:r>
        <w:rPr>
          <w:spacing w:val="31"/>
          <w:sz w:val="28"/>
        </w:rPr>
        <w:t> </w:t>
      </w:r>
      <w:r>
        <w:rPr>
          <w:sz w:val="28"/>
        </w:rPr>
        <w:t>đứng đầu</w:t>
      </w:r>
      <w:r>
        <w:rPr>
          <w:spacing w:val="31"/>
          <w:sz w:val="28"/>
        </w:rPr>
        <w:t> </w:t>
      </w:r>
      <w:r>
        <w:rPr>
          <w:sz w:val="28"/>
        </w:rPr>
        <w:t>cơ</w:t>
      </w:r>
      <w:r>
        <w:rPr>
          <w:spacing w:val="31"/>
          <w:sz w:val="28"/>
        </w:rPr>
        <w:t> </w:t>
      </w:r>
      <w:r>
        <w:rPr>
          <w:sz w:val="28"/>
        </w:rPr>
        <w:t>quan,</w:t>
      </w:r>
      <w:r>
        <w:rPr>
          <w:spacing w:val="30"/>
          <w:sz w:val="28"/>
        </w:rPr>
        <w:t> </w:t>
      </w:r>
      <w:r>
        <w:rPr>
          <w:sz w:val="28"/>
        </w:rPr>
        <w:t>tổ</w:t>
      </w:r>
      <w:r>
        <w:rPr>
          <w:spacing w:val="31"/>
          <w:sz w:val="28"/>
        </w:rPr>
        <w:t> </w:t>
      </w:r>
      <w:r>
        <w:rPr>
          <w:sz w:val="28"/>
        </w:rPr>
        <w:t>chức</w:t>
      </w:r>
      <w:r>
        <w:rPr>
          <w:spacing w:val="31"/>
          <w:sz w:val="28"/>
        </w:rPr>
        <w:t> </w:t>
      </w:r>
      <w:r>
        <w:rPr>
          <w:sz w:val="28"/>
        </w:rPr>
        <w:t>quy định</w:t>
      </w:r>
      <w:r>
        <w:rPr>
          <w:spacing w:val="31"/>
          <w:sz w:val="28"/>
        </w:rPr>
        <w:t> </w:t>
      </w:r>
      <w:r>
        <w:rPr>
          <w:sz w:val="28"/>
        </w:rPr>
        <w:t>việc</w:t>
      </w:r>
      <w:r>
        <w:rPr>
          <w:spacing w:val="31"/>
          <w:sz w:val="28"/>
        </w:rPr>
        <w:t> </w:t>
      </w:r>
      <w:r>
        <w:rPr>
          <w:sz w:val="28"/>
        </w:rPr>
        <w:t>sử dụng</w:t>
      </w:r>
      <w:r>
        <w:rPr>
          <w:spacing w:val="31"/>
          <w:sz w:val="28"/>
        </w:rPr>
        <w:t> </w:t>
      </w:r>
      <w:r>
        <w:rPr>
          <w:sz w:val="28"/>
        </w:rPr>
        <w:t>tài</w:t>
      </w:r>
      <w:r>
        <w:rPr>
          <w:spacing w:val="31"/>
          <w:sz w:val="28"/>
        </w:rPr>
        <w:t> </w:t>
      </w:r>
      <w:r>
        <w:rPr>
          <w:sz w:val="28"/>
        </w:rPr>
        <w:t>liệu</w:t>
      </w:r>
      <w:r>
        <w:rPr>
          <w:spacing w:val="31"/>
          <w:sz w:val="28"/>
        </w:rPr>
        <w:t> </w:t>
      </w:r>
      <w:r>
        <w:rPr>
          <w:sz w:val="28"/>
        </w:rPr>
        <w:t>lưu trữ</w:t>
      </w:r>
      <w:r>
        <w:rPr>
          <w:spacing w:val="22"/>
          <w:sz w:val="28"/>
        </w:rPr>
        <w:t> </w:t>
      </w:r>
      <w:r>
        <w:rPr>
          <w:sz w:val="28"/>
        </w:rPr>
        <w:t>số</w:t>
      </w:r>
      <w:r>
        <w:rPr>
          <w:spacing w:val="27"/>
          <w:sz w:val="28"/>
        </w:rPr>
        <w:t> </w:t>
      </w:r>
      <w:r>
        <w:rPr>
          <w:sz w:val="28"/>
        </w:rPr>
        <w:t>tại</w:t>
      </w:r>
      <w:r>
        <w:rPr>
          <w:spacing w:val="26"/>
          <w:sz w:val="28"/>
        </w:rPr>
        <w:t> </w:t>
      </w:r>
      <w:r>
        <w:rPr>
          <w:sz w:val="28"/>
        </w:rPr>
        <w:t>lưu</w:t>
      </w:r>
      <w:r>
        <w:rPr>
          <w:spacing w:val="26"/>
          <w:sz w:val="28"/>
        </w:rPr>
        <w:t> </w:t>
      </w:r>
      <w:r>
        <w:rPr>
          <w:sz w:val="28"/>
        </w:rPr>
        <w:t>trữ</w:t>
      </w:r>
      <w:r>
        <w:rPr>
          <w:spacing w:val="23"/>
          <w:sz w:val="28"/>
        </w:rPr>
        <w:t> </w:t>
      </w:r>
      <w:r>
        <w:rPr>
          <w:sz w:val="28"/>
        </w:rPr>
        <w:t>hiện</w:t>
      </w:r>
      <w:r>
        <w:rPr>
          <w:spacing w:val="26"/>
          <w:sz w:val="28"/>
        </w:rPr>
        <w:t> </w:t>
      </w:r>
      <w:r>
        <w:rPr>
          <w:sz w:val="28"/>
        </w:rPr>
        <w:t>hành</w:t>
      </w:r>
      <w:r>
        <w:rPr>
          <w:spacing w:val="34"/>
          <w:sz w:val="28"/>
        </w:rPr>
        <w:t> </w:t>
      </w:r>
      <w:r>
        <w:rPr>
          <w:sz w:val="28"/>
        </w:rPr>
        <w:t>phục</w:t>
      </w:r>
      <w:r>
        <w:rPr>
          <w:spacing w:val="21"/>
          <w:sz w:val="28"/>
        </w:rPr>
        <w:t> </w:t>
      </w:r>
      <w:r>
        <w:rPr>
          <w:sz w:val="28"/>
        </w:rPr>
        <w:t>vụ</w:t>
      </w:r>
      <w:r>
        <w:rPr>
          <w:spacing w:val="26"/>
          <w:sz w:val="28"/>
        </w:rPr>
        <w:t> </w:t>
      </w:r>
      <w:r>
        <w:rPr>
          <w:sz w:val="28"/>
        </w:rPr>
        <w:t>hoạt</w:t>
      </w:r>
      <w:r>
        <w:rPr>
          <w:spacing w:val="26"/>
          <w:sz w:val="28"/>
        </w:rPr>
        <w:t> </w:t>
      </w:r>
      <w:r>
        <w:rPr>
          <w:sz w:val="28"/>
        </w:rPr>
        <w:t>động</w:t>
      </w:r>
      <w:r>
        <w:rPr>
          <w:spacing w:val="26"/>
          <w:sz w:val="28"/>
        </w:rPr>
        <w:t> </w:t>
      </w:r>
      <w:r>
        <w:rPr>
          <w:sz w:val="28"/>
        </w:rPr>
        <w:t>nội</w:t>
      </w:r>
      <w:r>
        <w:rPr>
          <w:spacing w:val="26"/>
          <w:sz w:val="28"/>
        </w:rPr>
        <w:t> </w:t>
      </w:r>
      <w:r>
        <w:rPr>
          <w:sz w:val="28"/>
        </w:rPr>
        <w:t>bộ</w:t>
      </w:r>
      <w:r>
        <w:rPr>
          <w:spacing w:val="26"/>
          <w:sz w:val="28"/>
        </w:rPr>
        <w:t> </w:t>
      </w:r>
      <w:r>
        <w:rPr>
          <w:sz w:val="28"/>
        </w:rPr>
        <w:t>của</w:t>
      </w:r>
      <w:r>
        <w:rPr>
          <w:spacing w:val="24"/>
          <w:sz w:val="28"/>
        </w:rPr>
        <w:t> </w:t>
      </w:r>
      <w:r>
        <w:rPr>
          <w:sz w:val="28"/>
        </w:rPr>
        <w:t>cơ</w:t>
      </w:r>
      <w:r>
        <w:rPr>
          <w:spacing w:val="24"/>
          <w:sz w:val="28"/>
        </w:rPr>
        <w:t> </w:t>
      </w:r>
      <w:r>
        <w:rPr>
          <w:sz w:val="28"/>
        </w:rPr>
        <w:t>quan,</w:t>
      </w:r>
      <w:r>
        <w:rPr>
          <w:spacing w:val="23"/>
          <w:sz w:val="28"/>
        </w:rPr>
        <w:t> </w:t>
      </w:r>
      <w:r>
        <w:rPr>
          <w:sz w:val="28"/>
        </w:rPr>
        <w:t>tổ</w:t>
      </w:r>
      <w:r>
        <w:rPr>
          <w:spacing w:val="28"/>
          <w:sz w:val="28"/>
        </w:rPr>
        <w:t> </w:t>
      </w:r>
      <w:r>
        <w:rPr>
          <w:sz w:val="28"/>
        </w:rPr>
        <w:t>chức.</w:t>
      </w:r>
    </w:p>
    <w:p>
      <w:pPr>
        <w:pStyle w:val="ListParagraph"/>
        <w:numPr>
          <w:ilvl w:val="0"/>
          <w:numId w:val="37"/>
        </w:numPr>
        <w:tabs>
          <w:tab w:pos="1139" w:val="left" w:leader="none"/>
        </w:tabs>
        <w:spacing w:line="254" w:lineRule="auto" w:before="117" w:after="0"/>
        <w:ind w:left="143" w:right="1132" w:firstLine="707"/>
        <w:jc w:val="both"/>
        <w:rPr>
          <w:sz w:val="28"/>
        </w:rPr>
      </w:pPr>
      <w:r>
        <w:rPr>
          <w:sz w:val="28"/>
        </w:rPr>
        <w:t>Các hình thức sử dụng tài liệu lưu trữ số tại lưu trữ hiện hành phục vụ nhu cầu của công dân thực hiện theo quy định tại Mục 2, Mục 3 và Mục 4 Chương VI Thông tư này.</w:t>
      </w:r>
    </w:p>
    <w:p>
      <w:pPr>
        <w:pStyle w:val="Heading2"/>
        <w:spacing w:before="116"/>
      </w:pPr>
      <w:r>
        <w:rPr/>
        <w:t>Điều</w:t>
      </w:r>
      <w:r>
        <w:rPr>
          <w:spacing w:val="-3"/>
        </w:rPr>
        <w:t> </w:t>
      </w:r>
      <w:r>
        <w:rPr/>
        <w:t>34.</w:t>
      </w:r>
      <w:r>
        <w:rPr>
          <w:spacing w:val="-2"/>
        </w:rPr>
        <w:t> </w:t>
      </w:r>
      <w:r>
        <w:rPr/>
        <w:t>Sử</w:t>
      </w:r>
      <w:r>
        <w:rPr>
          <w:spacing w:val="-2"/>
        </w:rPr>
        <w:t> </w:t>
      </w:r>
      <w:r>
        <w:rPr/>
        <w:t>dụng</w:t>
      </w:r>
      <w:r>
        <w:rPr>
          <w:spacing w:val="-1"/>
        </w:rPr>
        <w:t> </w:t>
      </w:r>
      <w:r>
        <w:rPr/>
        <w:t>tài</w:t>
      </w:r>
      <w:r>
        <w:rPr>
          <w:spacing w:val="-2"/>
        </w:rPr>
        <w:t> </w:t>
      </w:r>
      <w:r>
        <w:rPr/>
        <w:t>liệu</w:t>
      </w:r>
      <w:r>
        <w:rPr>
          <w:spacing w:val="-4"/>
        </w:rPr>
        <w:t> </w:t>
      </w:r>
      <w:r>
        <w:rPr/>
        <w:t>lưu</w:t>
      </w:r>
      <w:r>
        <w:rPr>
          <w:spacing w:val="-3"/>
        </w:rPr>
        <w:t> </w:t>
      </w:r>
      <w:r>
        <w:rPr/>
        <w:t>trữ</w:t>
      </w:r>
      <w:r>
        <w:rPr>
          <w:spacing w:val="-2"/>
        </w:rPr>
        <w:t> </w:t>
      </w:r>
      <w:r>
        <w:rPr/>
        <w:t>số</w:t>
      </w:r>
      <w:r>
        <w:rPr>
          <w:spacing w:val="-1"/>
        </w:rPr>
        <w:t> </w:t>
      </w:r>
      <w:r>
        <w:rPr/>
        <w:t>tại</w:t>
      </w:r>
      <w:r>
        <w:rPr>
          <w:spacing w:val="-4"/>
        </w:rPr>
        <w:t> </w:t>
      </w:r>
      <w:r>
        <w:rPr/>
        <w:t>lưu</w:t>
      </w:r>
      <w:r>
        <w:rPr>
          <w:spacing w:val="-1"/>
        </w:rPr>
        <w:t> </w:t>
      </w:r>
      <w:r>
        <w:rPr/>
        <w:t>trữ</w:t>
      </w:r>
      <w:r>
        <w:rPr>
          <w:spacing w:val="-2"/>
        </w:rPr>
        <w:t> </w:t>
      </w:r>
      <w:r>
        <w:rPr/>
        <w:t>lịch</w:t>
      </w:r>
      <w:r>
        <w:rPr>
          <w:spacing w:val="-1"/>
        </w:rPr>
        <w:t> </w:t>
      </w:r>
      <w:r>
        <w:rPr>
          <w:spacing w:val="-5"/>
        </w:rPr>
        <w:t>sử</w:t>
      </w:r>
    </w:p>
    <w:p>
      <w:pPr>
        <w:pStyle w:val="ListParagraph"/>
        <w:numPr>
          <w:ilvl w:val="0"/>
          <w:numId w:val="38"/>
        </w:numPr>
        <w:tabs>
          <w:tab w:pos="1136" w:val="left" w:leader="none"/>
        </w:tabs>
        <w:spacing w:line="252" w:lineRule="auto" w:before="139" w:after="0"/>
        <w:ind w:left="143" w:right="1129" w:firstLine="719"/>
        <w:jc w:val="both"/>
        <w:rPr>
          <w:sz w:val="28"/>
        </w:rPr>
      </w:pPr>
      <w:r>
        <w:rPr>
          <w:sz w:val="28"/>
        </w:rPr>
        <w:t>Thủ</w:t>
      </w:r>
      <w:r>
        <w:rPr>
          <w:spacing w:val="-8"/>
          <w:sz w:val="28"/>
        </w:rPr>
        <w:t> </w:t>
      </w:r>
      <w:r>
        <w:rPr>
          <w:sz w:val="28"/>
        </w:rPr>
        <w:t>tục</w:t>
      </w:r>
      <w:r>
        <w:rPr>
          <w:spacing w:val="-6"/>
          <w:sz w:val="28"/>
        </w:rPr>
        <w:t> </w:t>
      </w:r>
      <w:r>
        <w:rPr>
          <w:sz w:val="28"/>
        </w:rPr>
        <w:t>thực</w:t>
      </w:r>
      <w:r>
        <w:rPr>
          <w:spacing w:val="-9"/>
          <w:sz w:val="28"/>
        </w:rPr>
        <w:t> </w:t>
      </w:r>
      <w:r>
        <w:rPr>
          <w:sz w:val="28"/>
        </w:rPr>
        <w:t>hiện</w:t>
      </w:r>
      <w:r>
        <w:rPr>
          <w:spacing w:val="-7"/>
          <w:sz w:val="28"/>
        </w:rPr>
        <w:t> </w:t>
      </w:r>
      <w:r>
        <w:rPr>
          <w:sz w:val="28"/>
        </w:rPr>
        <w:t>các</w:t>
      </w:r>
      <w:r>
        <w:rPr>
          <w:spacing w:val="-6"/>
          <w:sz w:val="28"/>
        </w:rPr>
        <w:t> </w:t>
      </w:r>
      <w:r>
        <w:rPr>
          <w:sz w:val="28"/>
        </w:rPr>
        <w:t>hình</w:t>
      </w:r>
      <w:r>
        <w:rPr>
          <w:spacing w:val="-8"/>
          <w:sz w:val="28"/>
        </w:rPr>
        <w:t> </w:t>
      </w:r>
      <w:r>
        <w:rPr>
          <w:sz w:val="28"/>
        </w:rPr>
        <w:t>thức</w:t>
      </w:r>
      <w:r>
        <w:rPr>
          <w:spacing w:val="-9"/>
          <w:sz w:val="28"/>
        </w:rPr>
        <w:t> </w:t>
      </w:r>
      <w:r>
        <w:rPr>
          <w:sz w:val="28"/>
        </w:rPr>
        <w:t>sử</w:t>
      </w:r>
      <w:r>
        <w:rPr>
          <w:spacing w:val="-8"/>
          <w:sz w:val="28"/>
        </w:rPr>
        <w:t> </w:t>
      </w:r>
      <w:r>
        <w:rPr>
          <w:sz w:val="28"/>
        </w:rPr>
        <w:t>dụng</w:t>
      </w:r>
      <w:r>
        <w:rPr>
          <w:spacing w:val="-10"/>
          <w:sz w:val="28"/>
        </w:rPr>
        <w:t> </w:t>
      </w:r>
      <w:r>
        <w:rPr>
          <w:sz w:val="28"/>
        </w:rPr>
        <w:t>tài</w:t>
      </w:r>
      <w:r>
        <w:rPr>
          <w:spacing w:val="-8"/>
          <w:sz w:val="28"/>
        </w:rPr>
        <w:t> </w:t>
      </w:r>
      <w:r>
        <w:rPr>
          <w:sz w:val="28"/>
        </w:rPr>
        <w:t>liệu</w:t>
      </w:r>
      <w:r>
        <w:rPr>
          <w:spacing w:val="-8"/>
          <w:sz w:val="28"/>
        </w:rPr>
        <w:t> </w:t>
      </w:r>
      <w:r>
        <w:rPr>
          <w:sz w:val="28"/>
        </w:rPr>
        <w:t>lưu</w:t>
      </w:r>
      <w:r>
        <w:rPr>
          <w:spacing w:val="-8"/>
          <w:sz w:val="28"/>
        </w:rPr>
        <w:t> </w:t>
      </w:r>
      <w:r>
        <w:rPr>
          <w:sz w:val="28"/>
        </w:rPr>
        <w:t>trữ</w:t>
      </w:r>
      <w:r>
        <w:rPr>
          <w:spacing w:val="-10"/>
          <w:sz w:val="28"/>
        </w:rPr>
        <w:t> </w:t>
      </w:r>
      <w:r>
        <w:rPr>
          <w:sz w:val="28"/>
        </w:rPr>
        <w:t>số</w:t>
      </w:r>
      <w:r>
        <w:rPr>
          <w:spacing w:val="-5"/>
          <w:sz w:val="28"/>
        </w:rPr>
        <w:t> </w:t>
      </w:r>
      <w:r>
        <w:rPr>
          <w:sz w:val="28"/>
        </w:rPr>
        <w:t>tại</w:t>
      </w:r>
      <w:r>
        <w:rPr>
          <w:spacing w:val="-8"/>
          <w:sz w:val="28"/>
        </w:rPr>
        <w:t> </w:t>
      </w:r>
      <w:r>
        <w:rPr>
          <w:sz w:val="28"/>
        </w:rPr>
        <w:t>lưu</w:t>
      </w:r>
      <w:r>
        <w:rPr>
          <w:spacing w:val="-6"/>
          <w:sz w:val="28"/>
        </w:rPr>
        <w:t> </w:t>
      </w:r>
      <w:r>
        <w:rPr>
          <w:sz w:val="28"/>
        </w:rPr>
        <w:t>trữ</w:t>
      </w:r>
      <w:r>
        <w:rPr>
          <w:spacing w:val="-10"/>
          <w:sz w:val="28"/>
        </w:rPr>
        <w:t> </w:t>
      </w:r>
      <w:r>
        <w:rPr>
          <w:sz w:val="28"/>
        </w:rPr>
        <w:t>lịch sử</w:t>
      </w:r>
      <w:r>
        <w:rPr>
          <w:spacing w:val="-7"/>
          <w:sz w:val="28"/>
        </w:rPr>
        <w:t> </w:t>
      </w:r>
      <w:r>
        <w:rPr>
          <w:sz w:val="28"/>
        </w:rPr>
        <w:t>thực</w:t>
      </w:r>
      <w:r>
        <w:rPr>
          <w:spacing w:val="-9"/>
          <w:sz w:val="28"/>
        </w:rPr>
        <w:t> </w:t>
      </w:r>
      <w:r>
        <w:rPr>
          <w:sz w:val="28"/>
        </w:rPr>
        <w:t>hiện</w:t>
      </w:r>
      <w:r>
        <w:rPr>
          <w:spacing w:val="-8"/>
          <w:sz w:val="28"/>
        </w:rPr>
        <w:t> </w:t>
      </w:r>
      <w:r>
        <w:rPr>
          <w:sz w:val="28"/>
        </w:rPr>
        <w:t>theo</w:t>
      </w:r>
      <w:r>
        <w:rPr>
          <w:spacing w:val="-6"/>
          <w:sz w:val="28"/>
        </w:rPr>
        <w:t> </w:t>
      </w:r>
      <w:r>
        <w:rPr>
          <w:sz w:val="28"/>
        </w:rPr>
        <w:t>quy</w:t>
      </w:r>
      <w:r>
        <w:rPr>
          <w:spacing w:val="-10"/>
          <w:sz w:val="28"/>
        </w:rPr>
        <w:t> </w:t>
      </w:r>
      <w:r>
        <w:rPr>
          <w:sz w:val="28"/>
        </w:rPr>
        <w:t>định</w:t>
      </w:r>
      <w:r>
        <w:rPr>
          <w:spacing w:val="-5"/>
          <w:sz w:val="28"/>
        </w:rPr>
        <w:t> </w:t>
      </w:r>
      <w:r>
        <w:rPr>
          <w:sz w:val="28"/>
        </w:rPr>
        <w:t>của</w:t>
      </w:r>
      <w:r>
        <w:rPr>
          <w:spacing w:val="-7"/>
          <w:sz w:val="28"/>
        </w:rPr>
        <w:t> </w:t>
      </w:r>
      <w:r>
        <w:rPr>
          <w:sz w:val="28"/>
        </w:rPr>
        <w:t>Bộ</w:t>
      </w:r>
      <w:r>
        <w:rPr>
          <w:spacing w:val="-8"/>
          <w:sz w:val="28"/>
        </w:rPr>
        <w:t> </w:t>
      </w:r>
      <w:r>
        <w:rPr>
          <w:sz w:val="28"/>
        </w:rPr>
        <w:t>trưởng</w:t>
      </w:r>
      <w:r>
        <w:rPr>
          <w:spacing w:val="-10"/>
          <w:sz w:val="28"/>
        </w:rPr>
        <w:t> </w:t>
      </w:r>
      <w:r>
        <w:rPr>
          <w:sz w:val="28"/>
        </w:rPr>
        <w:t>Bộ</w:t>
      </w:r>
      <w:r>
        <w:rPr>
          <w:spacing w:val="-6"/>
          <w:sz w:val="28"/>
        </w:rPr>
        <w:t> </w:t>
      </w:r>
      <w:r>
        <w:rPr>
          <w:sz w:val="28"/>
        </w:rPr>
        <w:t>Nội</w:t>
      </w:r>
      <w:r>
        <w:rPr>
          <w:spacing w:val="-8"/>
          <w:sz w:val="28"/>
        </w:rPr>
        <w:t> </w:t>
      </w:r>
      <w:r>
        <w:rPr>
          <w:sz w:val="28"/>
        </w:rPr>
        <w:t>vụ</w:t>
      </w:r>
      <w:r>
        <w:rPr>
          <w:spacing w:val="-6"/>
          <w:sz w:val="28"/>
        </w:rPr>
        <w:t> </w:t>
      </w:r>
      <w:r>
        <w:rPr>
          <w:sz w:val="28"/>
        </w:rPr>
        <w:t>quy</w:t>
      </w:r>
      <w:r>
        <w:rPr>
          <w:spacing w:val="-10"/>
          <w:sz w:val="28"/>
        </w:rPr>
        <w:t> </w:t>
      </w:r>
      <w:r>
        <w:rPr>
          <w:sz w:val="28"/>
        </w:rPr>
        <w:t>định</w:t>
      </w:r>
      <w:r>
        <w:rPr>
          <w:spacing w:val="-8"/>
          <w:sz w:val="28"/>
        </w:rPr>
        <w:t> </w:t>
      </w:r>
      <w:r>
        <w:rPr>
          <w:sz w:val="28"/>
        </w:rPr>
        <w:t>chi</w:t>
      </w:r>
      <w:r>
        <w:rPr>
          <w:spacing w:val="-8"/>
          <w:sz w:val="28"/>
        </w:rPr>
        <w:t> </w:t>
      </w:r>
      <w:r>
        <w:rPr>
          <w:sz w:val="28"/>
        </w:rPr>
        <w:t>tiết</w:t>
      </w:r>
      <w:r>
        <w:rPr>
          <w:spacing w:val="-8"/>
          <w:sz w:val="28"/>
        </w:rPr>
        <w:t> </w:t>
      </w:r>
      <w:r>
        <w:rPr>
          <w:sz w:val="28"/>
        </w:rPr>
        <w:t>một</w:t>
      </w:r>
      <w:r>
        <w:rPr>
          <w:spacing w:val="-6"/>
          <w:sz w:val="28"/>
        </w:rPr>
        <w:t> </w:t>
      </w:r>
      <w:r>
        <w:rPr>
          <w:sz w:val="28"/>
        </w:rPr>
        <w:t>số</w:t>
      </w:r>
      <w:r>
        <w:rPr>
          <w:spacing w:val="-6"/>
          <w:sz w:val="28"/>
        </w:rPr>
        <w:t> </w:t>
      </w:r>
      <w:r>
        <w:rPr>
          <w:sz w:val="28"/>
        </w:rPr>
        <w:t>điều của Luật Lưu trữ.</w:t>
      </w:r>
    </w:p>
    <w:p>
      <w:pPr>
        <w:pStyle w:val="ListParagraph"/>
        <w:numPr>
          <w:ilvl w:val="0"/>
          <w:numId w:val="38"/>
        </w:numPr>
        <w:tabs>
          <w:tab w:pos="1134" w:val="left" w:leader="none"/>
        </w:tabs>
        <w:spacing w:line="254" w:lineRule="auto" w:before="126" w:after="0"/>
        <w:ind w:left="143" w:right="1127" w:firstLine="719"/>
        <w:jc w:val="both"/>
        <w:rPr>
          <w:sz w:val="28"/>
        </w:rPr>
      </w:pPr>
      <w:r>
        <w:rPr>
          <w:sz w:val="28"/>
        </w:rPr>
        <w:t>Các</w:t>
      </w:r>
      <w:r>
        <w:rPr>
          <w:spacing w:val="-9"/>
          <w:sz w:val="28"/>
        </w:rPr>
        <w:t> </w:t>
      </w:r>
      <w:r>
        <w:rPr>
          <w:sz w:val="28"/>
        </w:rPr>
        <w:t>hình</w:t>
      </w:r>
      <w:r>
        <w:rPr>
          <w:spacing w:val="-8"/>
          <w:sz w:val="28"/>
        </w:rPr>
        <w:t> </w:t>
      </w:r>
      <w:r>
        <w:rPr>
          <w:sz w:val="28"/>
        </w:rPr>
        <w:t>thức</w:t>
      </w:r>
      <w:r>
        <w:rPr>
          <w:spacing w:val="-9"/>
          <w:sz w:val="28"/>
        </w:rPr>
        <w:t> </w:t>
      </w:r>
      <w:r>
        <w:rPr>
          <w:sz w:val="28"/>
        </w:rPr>
        <w:t>sử</w:t>
      </w:r>
      <w:r>
        <w:rPr>
          <w:spacing w:val="-10"/>
          <w:sz w:val="28"/>
        </w:rPr>
        <w:t> </w:t>
      </w:r>
      <w:r>
        <w:rPr>
          <w:sz w:val="28"/>
        </w:rPr>
        <w:t>dụng</w:t>
      </w:r>
      <w:r>
        <w:rPr>
          <w:spacing w:val="-8"/>
          <w:sz w:val="28"/>
        </w:rPr>
        <w:t> </w:t>
      </w:r>
      <w:r>
        <w:rPr>
          <w:sz w:val="28"/>
        </w:rPr>
        <w:t>tài</w:t>
      </w:r>
      <w:r>
        <w:rPr>
          <w:spacing w:val="-5"/>
          <w:sz w:val="28"/>
        </w:rPr>
        <w:t> </w:t>
      </w:r>
      <w:r>
        <w:rPr>
          <w:sz w:val="28"/>
        </w:rPr>
        <w:t>liệu</w:t>
      </w:r>
      <w:r>
        <w:rPr>
          <w:spacing w:val="-8"/>
          <w:sz w:val="28"/>
        </w:rPr>
        <w:t> </w:t>
      </w:r>
      <w:r>
        <w:rPr>
          <w:sz w:val="28"/>
        </w:rPr>
        <w:t>lưu</w:t>
      </w:r>
      <w:r>
        <w:rPr>
          <w:spacing w:val="-8"/>
          <w:sz w:val="28"/>
        </w:rPr>
        <w:t> </w:t>
      </w:r>
      <w:r>
        <w:rPr>
          <w:sz w:val="28"/>
        </w:rPr>
        <w:t>trữ</w:t>
      </w:r>
      <w:r>
        <w:rPr>
          <w:spacing w:val="-10"/>
          <w:sz w:val="28"/>
        </w:rPr>
        <w:t> </w:t>
      </w:r>
      <w:r>
        <w:rPr>
          <w:sz w:val="28"/>
        </w:rPr>
        <w:t>số</w:t>
      </w:r>
      <w:r>
        <w:rPr>
          <w:spacing w:val="-8"/>
          <w:sz w:val="28"/>
        </w:rPr>
        <w:t> </w:t>
      </w:r>
      <w:r>
        <w:rPr>
          <w:sz w:val="28"/>
        </w:rPr>
        <w:t>tại</w:t>
      </w:r>
      <w:r>
        <w:rPr>
          <w:spacing w:val="-11"/>
          <w:sz w:val="28"/>
        </w:rPr>
        <w:t> </w:t>
      </w:r>
      <w:r>
        <w:rPr>
          <w:sz w:val="28"/>
        </w:rPr>
        <w:t>lưu</w:t>
      </w:r>
      <w:r>
        <w:rPr>
          <w:spacing w:val="-8"/>
          <w:sz w:val="28"/>
        </w:rPr>
        <w:t> </w:t>
      </w:r>
      <w:r>
        <w:rPr>
          <w:sz w:val="28"/>
        </w:rPr>
        <w:t>trữ</w:t>
      </w:r>
      <w:r>
        <w:rPr>
          <w:spacing w:val="-6"/>
          <w:sz w:val="28"/>
        </w:rPr>
        <w:t> </w:t>
      </w:r>
      <w:r>
        <w:rPr>
          <w:sz w:val="28"/>
        </w:rPr>
        <w:t>lịch</w:t>
      </w:r>
      <w:r>
        <w:rPr>
          <w:spacing w:val="-8"/>
          <w:sz w:val="28"/>
        </w:rPr>
        <w:t> </w:t>
      </w:r>
      <w:r>
        <w:rPr>
          <w:sz w:val="28"/>
        </w:rPr>
        <w:t>sử</w:t>
      </w:r>
      <w:r>
        <w:rPr>
          <w:spacing w:val="-9"/>
          <w:sz w:val="28"/>
        </w:rPr>
        <w:t> </w:t>
      </w:r>
      <w:r>
        <w:rPr>
          <w:sz w:val="28"/>
        </w:rPr>
        <w:t>thực</w:t>
      </w:r>
      <w:r>
        <w:rPr>
          <w:spacing w:val="-9"/>
          <w:sz w:val="28"/>
        </w:rPr>
        <w:t> </w:t>
      </w:r>
      <w:r>
        <w:rPr>
          <w:sz w:val="28"/>
        </w:rPr>
        <w:t>hiện</w:t>
      </w:r>
      <w:r>
        <w:rPr>
          <w:spacing w:val="-7"/>
          <w:sz w:val="28"/>
        </w:rPr>
        <w:t> </w:t>
      </w:r>
      <w:r>
        <w:rPr>
          <w:sz w:val="28"/>
        </w:rPr>
        <w:t>theo quy định tại Mục 2, Mục 3 và Mục 4 Chương VI Thông tư này.</w:t>
      </w:r>
    </w:p>
    <w:p>
      <w:pPr>
        <w:spacing w:before="225"/>
        <w:ind w:left="97" w:right="1082" w:firstLine="0"/>
        <w:jc w:val="center"/>
        <w:rPr>
          <w:b/>
          <w:sz w:val="28"/>
        </w:rPr>
      </w:pPr>
      <w:r>
        <w:rPr>
          <w:b/>
          <w:sz w:val="28"/>
        </w:rPr>
        <w:t>Mục</w:t>
      </w:r>
      <w:r>
        <w:rPr>
          <w:b/>
          <w:spacing w:val="-2"/>
          <w:sz w:val="28"/>
        </w:rPr>
        <w:t> </w:t>
      </w:r>
      <w:r>
        <w:rPr>
          <w:b/>
          <w:spacing w:val="-10"/>
          <w:sz w:val="28"/>
        </w:rPr>
        <w:t>2</w:t>
      </w:r>
    </w:p>
    <w:p>
      <w:pPr>
        <w:pStyle w:val="Heading1"/>
        <w:spacing w:before="122"/>
        <w:ind w:left="735" w:right="1723"/>
      </w:pPr>
      <w:r>
        <w:rPr/>
        <w:t>ĐỌC</w:t>
      </w:r>
      <w:r>
        <w:rPr>
          <w:spacing w:val="-6"/>
        </w:rPr>
        <w:t> </w:t>
      </w:r>
      <w:r>
        <w:rPr/>
        <w:t>TÀI</w:t>
      </w:r>
      <w:r>
        <w:rPr>
          <w:spacing w:val="-1"/>
        </w:rPr>
        <w:t> </w:t>
      </w:r>
      <w:r>
        <w:rPr/>
        <w:t>LIỆU</w:t>
      </w:r>
      <w:r>
        <w:rPr>
          <w:spacing w:val="-4"/>
        </w:rPr>
        <w:t> </w:t>
      </w:r>
      <w:r>
        <w:rPr/>
        <w:t>LƯU</w:t>
      </w:r>
      <w:r>
        <w:rPr>
          <w:spacing w:val="-3"/>
        </w:rPr>
        <w:t> </w:t>
      </w:r>
      <w:r>
        <w:rPr/>
        <w:t>TRỮ</w:t>
      </w:r>
      <w:r>
        <w:rPr>
          <w:spacing w:val="-3"/>
        </w:rPr>
        <w:t> </w:t>
      </w:r>
      <w:r>
        <w:rPr>
          <w:spacing w:val="-5"/>
        </w:rPr>
        <w:t>SỐ</w:t>
      </w:r>
    </w:p>
    <w:p>
      <w:pPr>
        <w:pStyle w:val="Heading2"/>
        <w:spacing w:before="254"/>
        <w:jc w:val="left"/>
      </w:pPr>
      <w:r>
        <w:rPr/>
        <w:t>Điều</w:t>
      </w:r>
      <w:r>
        <w:rPr>
          <w:spacing w:val="-4"/>
        </w:rPr>
        <w:t> </w:t>
      </w:r>
      <w:r>
        <w:rPr/>
        <w:t>35.</w:t>
      </w:r>
      <w:r>
        <w:rPr>
          <w:spacing w:val="-3"/>
        </w:rPr>
        <w:t> </w:t>
      </w:r>
      <w:r>
        <w:rPr/>
        <w:t>Tra</w:t>
      </w:r>
      <w:r>
        <w:rPr>
          <w:spacing w:val="-1"/>
        </w:rPr>
        <w:t> </w:t>
      </w:r>
      <w:r>
        <w:rPr/>
        <w:t>cứu</w:t>
      </w:r>
      <w:r>
        <w:rPr>
          <w:spacing w:val="-2"/>
        </w:rPr>
        <w:t> </w:t>
      </w:r>
      <w:r>
        <w:rPr/>
        <w:t>thông</w:t>
      </w:r>
      <w:r>
        <w:rPr>
          <w:spacing w:val="-1"/>
        </w:rPr>
        <w:t> </w:t>
      </w:r>
      <w:r>
        <w:rPr/>
        <w:t>tin</w:t>
      </w:r>
      <w:r>
        <w:rPr>
          <w:spacing w:val="-6"/>
        </w:rPr>
        <w:t> </w:t>
      </w:r>
      <w:r>
        <w:rPr/>
        <w:t>và</w:t>
      </w:r>
      <w:r>
        <w:rPr>
          <w:spacing w:val="-1"/>
        </w:rPr>
        <w:t> </w:t>
      </w:r>
      <w:r>
        <w:rPr/>
        <w:t>đăng</w:t>
      </w:r>
      <w:r>
        <w:rPr>
          <w:spacing w:val="-1"/>
        </w:rPr>
        <w:t> </w:t>
      </w:r>
      <w:r>
        <w:rPr/>
        <w:t>ký</w:t>
      </w:r>
      <w:r>
        <w:rPr>
          <w:spacing w:val="-1"/>
        </w:rPr>
        <w:t> </w:t>
      </w:r>
      <w:r>
        <w:rPr/>
        <w:t>yêu</w:t>
      </w:r>
      <w:r>
        <w:rPr>
          <w:spacing w:val="-2"/>
        </w:rPr>
        <w:t> </w:t>
      </w:r>
      <w:r>
        <w:rPr/>
        <w:t>cầu</w:t>
      </w:r>
      <w:r>
        <w:rPr>
          <w:spacing w:val="-3"/>
        </w:rPr>
        <w:t> </w:t>
      </w:r>
      <w:r>
        <w:rPr/>
        <w:t>đọc</w:t>
      </w:r>
      <w:r>
        <w:rPr>
          <w:spacing w:val="-2"/>
        </w:rPr>
        <w:t> </w:t>
      </w:r>
      <w:r>
        <w:rPr/>
        <w:t>tài</w:t>
      </w:r>
      <w:r>
        <w:rPr>
          <w:spacing w:val="-5"/>
        </w:rPr>
        <w:t> </w:t>
      </w:r>
      <w:r>
        <w:rPr/>
        <w:t>liệu</w:t>
      </w:r>
      <w:r>
        <w:rPr>
          <w:spacing w:val="-2"/>
        </w:rPr>
        <w:t> </w:t>
      </w:r>
      <w:r>
        <w:rPr/>
        <w:t>lưu</w:t>
      </w:r>
      <w:r>
        <w:rPr>
          <w:spacing w:val="-3"/>
        </w:rPr>
        <w:t> </w:t>
      </w:r>
      <w:r>
        <w:rPr/>
        <w:t>trữ</w:t>
      </w:r>
      <w:r>
        <w:rPr>
          <w:spacing w:val="-3"/>
        </w:rPr>
        <w:t> </w:t>
      </w:r>
      <w:r>
        <w:rPr>
          <w:spacing w:val="-5"/>
        </w:rPr>
        <w:t>số</w:t>
      </w:r>
    </w:p>
    <w:p>
      <w:pPr>
        <w:pStyle w:val="ListParagraph"/>
        <w:numPr>
          <w:ilvl w:val="0"/>
          <w:numId w:val="39"/>
        </w:numPr>
        <w:tabs>
          <w:tab w:pos="1141" w:val="left" w:leader="none"/>
        </w:tabs>
        <w:spacing w:line="240" w:lineRule="auto" w:before="98" w:after="0"/>
        <w:ind w:left="1141" w:right="0" w:hanging="279"/>
        <w:jc w:val="left"/>
        <w:rPr>
          <w:sz w:val="28"/>
        </w:rPr>
      </w:pPr>
      <w:r>
        <w:rPr>
          <w:sz w:val="28"/>
        </w:rPr>
        <w:t>Cách</w:t>
      </w:r>
      <w:r>
        <w:rPr>
          <w:spacing w:val="-2"/>
          <w:sz w:val="28"/>
        </w:rPr>
        <w:t> </w:t>
      </w:r>
      <w:r>
        <w:rPr>
          <w:sz w:val="28"/>
        </w:rPr>
        <w:t>thức</w:t>
      </w:r>
      <w:r>
        <w:rPr>
          <w:spacing w:val="-1"/>
          <w:sz w:val="28"/>
        </w:rPr>
        <w:t> </w:t>
      </w:r>
      <w:r>
        <w:rPr>
          <w:sz w:val="28"/>
        </w:rPr>
        <w:t>tra</w:t>
      </w:r>
      <w:r>
        <w:rPr>
          <w:spacing w:val="-6"/>
          <w:sz w:val="28"/>
        </w:rPr>
        <w:t> </w:t>
      </w:r>
      <w:r>
        <w:rPr>
          <w:sz w:val="28"/>
        </w:rPr>
        <w:t>tìm</w:t>
      </w:r>
      <w:r>
        <w:rPr>
          <w:spacing w:val="-7"/>
          <w:sz w:val="28"/>
        </w:rPr>
        <w:t> </w:t>
      </w:r>
      <w:r>
        <w:rPr>
          <w:sz w:val="28"/>
        </w:rPr>
        <w:t>tài</w:t>
      </w:r>
      <w:r>
        <w:rPr>
          <w:spacing w:val="-1"/>
          <w:sz w:val="28"/>
        </w:rPr>
        <w:t> </w:t>
      </w:r>
      <w:r>
        <w:rPr>
          <w:sz w:val="28"/>
        </w:rPr>
        <w:t>liệu</w:t>
      </w:r>
      <w:r>
        <w:rPr>
          <w:spacing w:val="-2"/>
          <w:sz w:val="28"/>
        </w:rPr>
        <w:t> </w:t>
      </w:r>
      <w:r>
        <w:rPr>
          <w:sz w:val="28"/>
        </w:rPr>
        <w:t>lưu</w:t>
      </w:r>
      <w:r>
        <w:rPr>
          <w:spacing w:val="-1"/>
          <w:sz w:val="28"/>
        </w:rPr>
        <w:t> </w:t>
      </w:r>
      <w:r>
        <w:rPr>
          <w:sz w:val="28"/>
        </w:rPr>
        <w:t>trữ</w:t>
      </w:r>
      <w:r>
        <w:rPr>
          <w:spacing w:val="-3"/>
          <w:sz w:val="28"/>
        </w:rPr>
        <w:t> </w:t>
      </w:r>
      <w:r>
        <w:rPr>
          <w:sz w:val="28"/>
        </w:rPr>
        <w:t>số trong</w:t>
      </w:r>
      <w:r>
        <w:rPr>
          <w:spacing w:val="-1"/>
          <w:sz w:val="28"/>
        </w:rPr>
        <w:t> </w:t>
      </w:r>
      <w:r>
        <w:rPr>
          <w:sz w:val="28"/>
        </w:rPr>
        <w:t>Hệ</w:t>
      </w:r>
      <w:r>
        <w:rPr>
          <w:spacing w:val="-2"/>
          <w:sz w:val="28"/>
        </w:rPr>
        <w:t> thống.</w:t>
      </w:r>
    </w:p>
    <w:p>
      <w:pPr>
        <w:pStyle w:val="ListParagraph"/>
        <w:numPr>
          <w:ilvl w:val="1"/>
          <w:numId w:val="39"/>
        </w:numPr>
        <w:tabs>
          <w:tab w:pos="1149" w:val="left" w:leader="none"/>
        </w:tabs>
        <w:spacing w:line="240" w:lineRule="auto" w:before="98" w:after="0"/>
        <w:ind w:left="1149" w:right="0" w:hanging="287"/>
        <w:jc w:val="left"/>
        <w:rPr>
          <w:sz w:val="28"/>
        </w:rPr>
      </w:pPr>
      <w:r>
        <w:rPr>
          <w:sz w:val="28"/>
        </w:rPr>
        <w:t>Theo</w:t>
      </w:r>
      <w:r>
        <w:rPr>
          <w:spacing w:val="-5"/>
          <w:sz w:val="28"/>
        </w:rPr>
        <w:t> </w:t>
      </w:r>
      <w:r>
        <w:rPr>
          <w:sz w:val="28"/>
        </w:rPr>
        <w:t>từ</w:t>
      </w:r>
      <w:r>
        <w:rPr>
          <w:spacing w:val="-2"/>
          <w:sz w:val="28"/>
        </w:rPr>
        <w:t> </w:t>
      </w:r>
      <w:r>
        <w:rPr>
          <w:spacing w:val="-4"/>
          <w:sz w:val="28"/>
        </w:rPr>
        <w:t>khóa.</w:t>
      </w:r>
    </w:p>
    <w:p>
      <w:pPr>
        <w:pStyle w:val="ListParagraph"/>
        <w:numPr>
          <w:ilvl w:val="1"/>
          <w:numId w:val="39"/>
        </w:numPr>
        <w:tabs>
          <w:tab w:pos="1165" w:val="left" w:leader="none"/>
        </w:tabs>
        <w:spacing w:line="240" w:lineRule="auto" w:before="98" w:after="0"/>
        <w:ind w:left="1165" w:right="0" w:hanging="303"/>
        <w:jc w:val="left"/>
        <w:rPr>
          <w:sz w:val="28"/>
        </w:rPr>
      </w:pPr>
      <w:r>
        <w:rPr>
          <w:sz w:val="28"/>
        </w:rPr>
        <w:t>Theo</w:t>
      </w:r>
      <w:r>
        <w:rPr>
          <w:spacing w:val="-4"/>
          <w:sz w:val="28"/>
        </w:rPr>
        <w:t> </w:t>
      </w:r>
      <w:r>
        <w:rPr>
          <w:spacing w:val="-2"/>
          <w:sz w:val="28"/>
        </w:rPr>
        <w:t>phông.</w:t>
      </w:r>
    </w:p>
    <w:p>
      <w:pPr>
        <w:pStyle w:val="ListParagraph"/>
        <w:numPr>
          <w:ilvl w:val="1"/>
          <w:numId w:val="39"/>
        </w:numPr>
        <w:tabs>
          <w:tab w:pos="1149" w:val="left" w:leader="none"/>
        </w:tabs>
        <w:spacing w:line="240" w:lineRule="auto" w:before="99" w:after="0"/>
        <w:ind w:left="1149" w:right="0" w:hanging="287"/>
        <w:jc w:val="left"/>
        <w:rPr>
          <w:sz w:val="28"/>
        </w:rPr>
      </w:pPr>
      <w:r>
        <w:rPr>
          <w:sz w:val="28"/>
        </w:rPr>
        <w:t>Theo</w:t>
      </w:r>
      <w:r>
        <w:rPr>
          <w:spacing w:val="-4"/>
          <w:sz w:val="28"/>
        </w:rPr>
        <w:t> </w:t>
      </w:r>
      <w:r>
        <w:rPr>
          <w:sz w:val="28"/>
        </w:rPr>
        <w:t>hồ</w:t>
      </w:r>
      <w:r>
        <w:rPr>
          <w:spacing w:val="-1"/>
          <w:sz w:val="28"/>
        </w:rPr>
        <w:t> </w:t>
      </w:r>
      <w:r>
        <w:rPr>
          <w:spacing w:val="-5"/>
          <w:sz w:val="28"/>
        </w:rPr>
        <w:t>sơ.</w:t>
      </w:r>
    </w:p>
    <w:p>
      <w:pPr>
        <w:pStyle w:val="ListParagraph"/>
        <w:numPr>
          <w:ilvl w:val="1"/>
          <w:numId w:val="39"/>
        </w:numPr>
        <w:tabs>
          <w:tab w:pos="1165" w:val="left" w:leader="none"/>
        </w:tabs>
        <w:spacing w:line="240" w:lineRule="auto" w:before="98" w:after="0"/>
        <w:ind w:left="1165" w:right="0" w:hanging="303"/>
        <w:jc w:val="left"/>
        <w:rPr>
          <w:sz w:val="28"/>
        </w:rPr>
      </w:pPr>
      <w:r>
        <w:rPr>
          <w:sz w:val="28"/>
        </w:rPr>
        <w:t>Theo</w:t>
      </w:r>
      <w:r>
        <w:rPr>
          <w:spacing w:val="-3"/>
          <w:sz w:val="28"/>
        </w:rPr>
        <w:t> </w:t>
      </w:r>
      <w:r>
        <w:rPr>
          <w:sz w:val="28"/>
        </w:rPr>
        <w:t>tài</w:t>
      </w:r>
      <w:r>
        <w:rPr>
          <w:spacing w:val="-5"/>
          <w:sz w:val="28"/>
        </w:rPr>
        <w:t> </w:t>
      </w:r>
      <w:r>
        <w:rPr>
          <w:spacing w:val="-2"/>
          <w:sz w:val="28"/>
        </w:rPr>
        <w:t>liệu.</w:t>
      </w:r>
    </w:p>
    <w:p>
      <w:pPr>
        <w:pStyle w:val="BodyText"/>
        <w:spacing w:before="98"/>
        <w:ind w:left="862"/>
      </w:pPr>
      <w:r>
        <w:rPr/>
        <w:t>đ)</w:t>
      </w:r>
      <w:r>
        <w:rPr>
          <w:spacing w:val="-4"/>
        </w:rPr>
        <w:t> </w:t>
      </w:r>
      <w:r>
        <w:rPr/>
        <w:t>Theo</w:t>
      </w:r>
      <w:r>
        <w:rPr>
          <w:spacing w:val="-2"/>
        </w:rPr>
        <w:t> </w:t>
      </w:r>
      <w:r>
        <w:rPr/>
        <w:t>các</w:t>
      </w:r>
      <w:r>
        <w:rPr>
          <w:spacing w:val="-3"/>
        </w:rPr>
        <w:t> </w:t>
      </w:r>
      <w:r>
        <w:rPr/>
        <w:t>chuyên</w:t>
      </w:r>
      <w:r>
        <w:rPr>
          <w:spacing w:val="-2"/>
        </w:rPr>
        <w:t> </w:t>
      </w:r>
      <w:r>
        <w:rPr/>
        <w:t>đề</w:t>
      </w:r>
      <w:r>
        <w:rPr>
          <w:spacing w:val="-3"/>
        </w:rPr>
        <w:t> </w:t>
      </w:r>
      <w:r>
        <w:rPr/>
        <w:t>(nếu</w:t>
      </w:r>
      <w:r>
        <w:rPr>
          <w:spacing w:val="-2"/>
        </w:rPr>
        <w:t> </w:t>
      </w:r>
      <w:r>
        <w:rPr>
          <w:spacing w:val="-4"/>
        </w:rPr>
        <w:t>có).</w:t>
      </w:r>
    </w:p>
    <w:p>
      <w:pPr>
        <w:pStyle w:val="BodyText"/>
        <w:spacing w:after="0"/>
        <w:sectPr>
          <w:pgSz w:w="11910" w:h="16850"/>
          <w:pgMar w:header="722" w:footer="0" w:top="960" w:bottom="280" w:left="1559" w:right="0"/>
        </w:sectPr>
      </w:pPr>
    </w:p>
    <w:p>
      <w:pPr>
        <w:pStyle w:val="BodyText"/>
        <w:spacing w:before="142"/>
      </w:pPr>
    </w:p>
    <w:p>
      <w:pPr>
        <w:pStyle w:val="ListParagraph"/>
        <w:numPr>
          <w:ilvl w:val="0"/>
          <w:numId w:val="39"/>
        </w:numPr>
        <w:tabs>
          <w:tab w:pos="1148" w:val="left" w:leader="none"/>
        </w:tabs>
        <w:spacing w:line="240" w:lineRule="auto" w:before="0" w:after="0"/>
        <w:ind w:left="1148" w:right="0" w:hanging="286"/>
        <w:jc w:val="both"/>
        <w:rPr>
          <w:sz w:val="28"/>
        </w:rPr>
      </w:pPr>
      <w:r>
        <w:rPr>
          <w:sz w:val="28"/>
        </w:rPr>
        <w:t>Đăng</w:t>
      </w:r>
      <w:r>
        <w:rPr>
          <w:spacing w:val="3"/>
          <w:sz w:val="28"/>
        </w:rPr>
        <w:t> </w:t>
      </w:r>
      <w:r>
        <w:rPr>
          <w:sz w:val="28"/>
        </w:rPr>
        <w:t>ký</w:t>
      </w:r>
      <w:r>
        <w:rPr>
          <w:spacing w:val="5"/>
          <w:sz w:val="28"/>
        </w:rPr>
        <w:t> </w:t>
      </w:r>
      <w:r>
        <w:rPr>
          <w:sz w:val="28"/>
        </w:rPr>
        <w:t>tài</w:t>
      </w:r>
      <w:r>
        <w:rPr>
          <w:spacing w:val="5"/>
          <w:sz w:val="28"/>
        </w:rPr>
        <w:t> </w:t>
      </w:r>
      <w:r>
        <w:rPr>
          <w:spacing w:val="-4"/>
          <w:sz w:val="28"/>
        </w:rPr>
        <w:t>khoản</w:t>
      </w:r>
    </w:p>
    <w:p>
      <w:pPr>
        <w:pStyle w:val="ListParagraph"/>
        <w:numPr>
          <w:ilvl w:val="1"/>
          <w:numId w:val="39"/>
        </w:numPr>
        <w:tabs>
          <w:tab w:pos="1170" w:val="left" w:leader="none"/>
        </w:tabs>
        <w:spacing w:line="254" w:lineRule="auto" w:before="95" w:after="0"/>
        <w:ind w:left="143" w:right="1131" w:firstLine="719"/>
        <w:jc w:val="both"/>
        <w:rPr>
          <w:sz w:val="28"/>
        </w:rPr>
      </w:pPr>
      <w:r>
        <w:rPr>
          <w:sz w:val="28"/>
        </w:rPr>
        <w:t>Người dùng khai báo thông tin cấp tài khoản gồm: họ và tên, số định danh cá nhân (số giấy tờ tùy thân theo quy định của pháp luật), thư điện tử hoặc số điện thoại liên hệ, cơ</w:t>
      </w:r>
      <w:r>
        <w:rPr>
          <w:spacing w:val="-1"/>
          <w:sz w:val="28"/>
        </w:rPr>
        <w:t> </w:t>
      </w:r>
      <w:r>
        <w:rPr>
          <w:sz w:val="28"/>
        </w:rPr>
        <w:t>quan</w:t>
      </w:r>
      <w:r>
        <w:rPr>
          <w:spacing w:val="-1"/>
          <w:sz w:val="28"/>
        </w:rPr>
        <w:t> </w:t>
      </w:r>
      <w:r>
        <w:rPr>
          <w:sz w:val="28"/>
        </w:rPr>
        <w:t>công</w:t>
      </w:r>
      <w:r>
        <w:rPr>
          <w:spacing w:val="-1"/>
          <w:sz w:val="28"/>
        </w:rPr>
        <w:t> </w:t>
      </w:r>
      <w:r>
        <w:rPr>
          <w:sz w:val="28"/>
        </w:rPr>
        <w:t>tác (nếu</w:t>
      </w:r>
      <w:r>
        <w:rPr>
          <w:spacing w:val="-1"/>
          <w:sz w:val="28"/>
        </w:rPr>
        <w:t> </w:t>
      </w:r>
      <w:r>
        <w:rPr>
          <w:sz w:val="28"/>
        </w:rPr>
        <w:t>có), chế độ ưu tiên (nếu có), ghi chú khác (nếu có).</w:t>
      </w:r>
    </w:p>
    <w:p>
      <w:pPr>
        <w:pStyle w:val="ListParagraph"/>
        <w:numPr>
          <w:ilvl w:val="1"/>
          <w:numId w:val="39"/>
        </w:numPr>
        <w:tabs>
          <w:tab w:pos="1171" w:val="left" w:leader="none"/>
        </w:tabs>
        <w:spacing w:line="240" w:lineRule="auto" w:before="78" w:after="0"/>
        <w:ind w:left="1171" w:right="0" w:hanging="309"/>
        <w:jc w:val="both"/>
        <w:rPr>
          <w:sz w:val="28"/>
        </w:rPr>
      </w:pPr>
      <w:r>
        <w:rPr>
          <w:sz w:val="28"/>
        </w:rPr>
        <w:t>Thời</w:t>
      </w:r>
      <w:r>
        <w:rPr>
          <w:spacing w:val="5"/>
          <w:sz w:val="28"/>
        </w:rPr>
        <w:t> </w:t>
      </w:r>
      <w:r>
        <w:rPr>
          <w:sz w:val="28"/>
        </w:rPr>
        <w:t>gian</w:t>
      </w:r>
      <w:r>
        <w:rPr>
          <w:spacing w:val="7"/>
          <w:sz w:val="28"/>
        </w:rPr>
        <w:t> </w:t>
      </w:r>
      <w:r>
        <w:rPr>
          <w:sz w:val="28"/>
        </w:rPr>
        <w:t>cấp</w:t>
      </w:r>
      <w:r>
        <w:rPr>
          <w:spacing w:val="5"/>
          <w:sz w:val="28"/>
        </w:rPr>
        <w:t> </w:t>
      </w:r>
      <w:r>
        <w:rPr>
          <w:sz w:val="28"/>
        </w:rPr>
        <w:t>tài</w:t>
      </w:r>
      <w:r>
        <w:rPr>
          <w:spacing w:val="6"/>
          <w:sz w:val="28"/>
        </w:rPr>
        <w:t> </w:t>
      </w:r>
      <w:r>
        <w:rPr>
          <w:sz w:val="28"/>
        </w:rPr>
        <w:t>khoản</w:t>
      </w:r>
      <w:r>
        <w:rPr>
          <w:spacing w:val="7"/>
          <w:sz w:val="28"/>
        </w:rPr>
        <w:t> </w:t>
      </w:r>
      <w:r>
        <w:rPr>
          <w:sz w:val="28"/>
        </w:rPr>
        <w:t>cho</w:t>
      </w:r>
      <w:r>
        <w:rPr>
          <w:spacing w:val="5"/>
          <w:sz w:val="28"/>
        </w:rPr>
        <w:t> </w:t>
      </w:r>
      <w:r>
        <w:rPr>
          <w:sz w:val="28"/>
        </w:rPr>
        <w:t>người</w:t>
      </w:r>
      <w:r>
        <w:rPr>
          <w:spacing w:val="6"/>
          <w:sz w:val="28"/>
        </w:rPr>
        <w:t> </w:t>
      </w:r>
      <w:r>
        <w:rPr>
          <w:sz w:val="28"/>
        </w:rPr>
        <w:t>dùng</w:t>
      </w:r>
      <w:r>
        <w:rPr>
          <w:spacing w:val="5"/>
          <w:sz w:val="28"/>
        </w:rPr>
        <w:t> </w:t>
      </w:r>
      <w:r>
        <w:rPr>
          <w:sz w:val="28"/>
        </w:rPr>
        <w:t>không</w:t>
      </w:r>
      <w:r>
        <w:rPr>
          <w:spacing w:val="5"/>
          <w:sz w:val="28"/>
        </w:rPr>
        <w:t> </w:t>
      </w:r>
      <w:r>
        <w:rPr>
          <w:sz w:val="28"/>
        </w:rPr>
        <w:t>quá</w:t>
      </w:r>
      <w:r>
        <w:rPr>
          <w:spacing w:val="5"/>
          <w:sz w:val="28"/>
        </w:rPr>
        <w:t> </w:t>
      </w:r>
      <w:r>
        <w:rPr>
          <w:sz w:val="28"/>
        </w:rPr>
        <w:t>01</w:t>
      </w:r>
      <w:r>
        <w:rPr>
          <w:spacing w:val="6"/>
          <w:sz w:val="28"/>
        </w:rPr>
        <w:t> </w:t>
      </w:r>
      <w:r>
        <w:rPr>
          <w:sz w:val="28"/>
        </w:rPr>
        <w:t>ngày</w:t>
      </w:r>
      <w:r>
        <w:rPr>
          <w:spacing w:val="3"/>
          <w:sz w:val="28"/>
        </w:rPr>
        <w:t> </w:t>
      </w:r>
      <w:r>
        <w:rPr>
          <w:sz w:val="28"/>
        </w:rPr>
        <w:t>làm</w:t>
      </w:r>
      <w:r>
        <w:rPr>
          <w:spacing w:val="2"/>
          <w:sz w:val="28"/>
        </w:rPr>
        <w:t> </w:t>
      </w:r>
      <w:r>
        <w:rPr>
          <w:spacing w:val="-2"/>
          <w:sz w:val="28"/>
        </w:rPr>
        <w:t>việc.</w:t>
      </w:r>
    </w:p>
    <w:p>
      <w:pPr>
        <w:pStyle w:val="ListParagraph"/>
        <w:numPr>
          <w:ilvl w:val="0"/>
          <w:numId w:val="39"/>
        </w:numPr>
        <w:tabs>
          <w:tab w:pos="1153" w:val="left" w:leader="none"/>
        </w:tabs>
        <w:spacing w:line="254" w:lineRule="auto" w:before="95" w:after="0"/>
        <w:ind w:left="143" w:right="1131" w:firstLine="719"/>
        <w:jc w:val="both"/>
        <w:rPr>
          <w:sz w:val="28"/>
        </w:rPr>
      </w:pPr>
      <w:r>
        <w:rPr>
          <w:sz w:val="28"/>
        </w:rPr>
        <w:t>Người dùng lựa chọn những hồ sơ, tài liệu cần đọc và gửi yêu cầu đọc tài liệu lưu trữ.</w:t>
      </w:r>
    </w:p>
    <w:p>
      <w:pPr>
        <w:pStyle w:val="ListParagraph"/>
        <w:numPr>
          <w:ilvl w:val="0"/>
          <w:numId w:val="39"/>
        </w:numPr>
        <w:tabs>
          <w:tab w:pos="1157" w:val="left" w:leader="none"/>
        </w:tabs>
        <w:spacing w:line="256" w:lineRule="auto" w:before="77" w:after="0"/>
        <w:ind w:left="143" w:right="1137" w:firstLine="719"/>
        <w:jc w:val="both"/>
        <w:rPr>
          <w:sz w:val="28"/>
        </w:rPr>
      </w:pPr>
      <w:r>
        <w:rPr>
          <w:sz w:val="28"/>
        </w:rPr>
        <w:t>Hệ thống hiển thị thông tin tổng quan về yêu cầu đọc của người dùng, yêu cầu người dùng nhập mục đích sử dụng tài liệu lưu trữ.</w:t>
      </w:r>
    </w:p>
    <w:p>
      <w:pPr>
        <w:pStyle w:val="ListParagraph"/>
        <w:numPr>
          <w:ilvl w:val="0"/>
          <w:numId w:val="39"/>
        </w:numPr>
        <w:tabs>
          <w:tab w:pos="1143" w:val="left" w:leader="none"/>
        </w:tabs>
        <w:spacing w:line="254" w:lineRule="auto" w:before="71" w:after="0"/>
        <w:ind w:left="143" w:right="1127" w:firstLine="719"/>
        <w:jc w:val="both"/>
        <w:rPr>
          <w:sz w:val="28"/>
        </w:rPr>
      </w:pPr>
      <w:r>
        <w:rPr>
          <w:sz w:val="28"/>
        </w:rPr>
        <w:t>Người</w:t>
      </w:r>
      <w:r>
        <w:rPr>
          <w:spacing w:val="-2"/>
          <w:sz w:val="28"/>
        </w:rPr>
        <w:t> </w:t>
      </w:r>
      <w:r>
        <w:rPr>
          <w:sz w:val="28"/>
        </w:rPr>
        <w:t>dùng</w:t>
      </w:r>
      <w:r>
        <w:rPr>
          <w:spacing w:val="-2"/>
          <w:sz w:val="28"/>
        </w:rPr>
        <w:t> </w:t>
      </w:r>
      <w:r>
        <w:rPr>
          <w:sz w:val="28"/>
        </w:rPr>
        <w:t>nhập</w:t>
      </w:r>
      <w:r>
        <w:rPr>
          <w:spacing w:val="-3"/>
          <w:sz w:val="28"/>
        </w:rPr>
        <w:t> </w:t>
      </w:r>
      <w:r>
        <w:rPr>
          <w:sz w:val="28"/>
        </w:rPr>
        <w:t>mục</w:t>
      </w:r>
      <w:r>
        <w:rPr>
          <w:spacing w:val="-2"/>
          <w:sz w:val="28"/>
        </w:rPr>
        <w:t> </w:t>
      </w:r>
      <w:r>
        <w:rPr>
          <w:sz w:val="28"/>
        </w:rPr>
        <w:t>đích</w:t>
      </w:r>
      <w:r>
        <w:rPr>
          <w:spacing w:val="-1"/>
          <w:sz w:val="28"/>
        </w:rPr>
        <w:t> </w:t>
      </w:r>
      <w:r>
        <w:rPr>
          <w:sz w:val="28"/>
        </w:rPr>
        <w:t>sử</w:t>
      </w:r>
      <w:r>
        <w:rPr>
          <w:spacing w:val="-4"/>
          <w:sz w:val="28"/>
        </w:rPr>
        <w:t> </w:t>
      </w:r>
      <w:r>
        <w:rPr>
          <w:sz w:val="28"/>
        </w:rPr>
        <w:t>dụng</w:t>
      </w:r>
      <w:r>
        <w:rPr>
          <w:spacing w:val="-2"/>
          <w:sz w:val="28"/>
        </w:rPr>
        <w:t> </w:t>
      </w:r>
      <w:r>
        <w:rPr>
          <w:sz w:val="28"/>
        </w:rPr>
        <w:t>tài</w:t>
      </w:r>
      <w:r>
        <w:rPr>
          <w:spacing w:val="-2"/>
          <w:sz w:val="28"/>
        </w:rPr>
        <w:t> </w:t>
      </w:r>
      <w:r>
        <w:rPr>
          <w:sz w:val="28"/>
        </w:rPr>
        <w:t>liệu,</w:t>
      </w:r>
      <w:r>
        <w:rPr>
          <w:spacing w:val="-2"/>
          <w:sz w:val="28"/>
        </w:rPr>
        <w:t> </w:t>
      </w:r>
      <w:r>
        <w:rPr>
          <w:sz w:val="28"/>
        </w:rPr>
        <w:t>cung</w:t>
      </w:r>
      <w:r>
        <w:rPr>
          <w:spacing w:val="-3"/>
          <w:sz w:val="28"/>
        </w:rPr>
        <w:t> </w:t>
      </w:r>
      <w:r>
        <w:rPr>
          <w:sz w:val="28"/>
        </w:rPr>
        <w:t>cấp</w:t>
      </w:r>
      <w:r>
        <w:rPr>
          <w:spacing w:val="-2"/>
          <w:sz w:val="28"/>
        </w:rPr>
        <w:t> </w:t>
      </w:r>
      <w:r>
        <w:rPr>
          <w:sz w:val="28"/>
        </w:rPr>
        <w:t>bằng</w:t>
      </w:r>
      <w:r>
        <w:rPr>
          <w:spacing w:val="-3"/>
          <w:sz w:val="28"/>
        </w:rPr>
        <w:t> </w:t>
      </w:r>
      <w:r>
        <w:rPr>
          <w:sz w:val="28"/>
        </w:rPr>
        <w:t>chứng trong trường hợp đặc biệt hoặc được ưu tiên, rà soát thông tin về yêu cầu đọc và gửi yêu cầu đọc trên Hệ thống.</w:t>
      </w:r>
    </w:p>
    <w:p>
      <w:pPr>
        <w:pStyle w:val="Heading2"/>
        <w:spacing w:before="78"/>
      </w:pPr>
      <w:r>
        <w:rPr/>
        <w:t>Điều</w:t>
      </w:r>
      <w:r>
        <w:rPr>
          <w:spacing w:val="-2"/>
        </w:rPr>
        <w:t> </w:t>
      </w:r>
      <w:r>
        <w:rPr/>
        <w:t>36.</w:t>
      </w:r>
      <w:r>
        <w:rPr>
          <w:spacing w:val="-2"/>
        </w:rPr>
        <w:t> </w:t>
      </w:r>
      <w:r>
        <w:rPr/>
        <w:t>Tiếp</w:t>
      </w:r>
      <w:r>
        <w:rPr>
          <w:spacing w:val="-1"/>
        </w:rPr>
        <w:t> </w:t>
      </w:r>
      <w:r>
        <w:rPr/>
        <w:t>nhận</w:t>
      </w:r>
      <w:r>
        <w:rPr>
          <w:spacing w:val="-4"/>
        </w:rPr>
        <w:t> </w:t>
      </w:r>
      <w:r>
        <w:rPr/>
        <w:t>và</w:t>
      </w:r>
      <w:r>
        <w:rPr>
          <w:spacing w:val="-4"/>
        </w:rPr>
        <w:t> </w:t>
      </w:r>
      <w:r>
        <w:rPr/>
        <w:t>xét</w:t>
      </w:r>
      <w:r>
        <w:rPr>
          <w:spacing w:val="-1"/>
        </w:rPr>
        <w:t> </w:t>
      </w:r>
      <w:r>
        <w:rPr/>
        <w:t>duyệt</w:t>
      </w:r>
      <w:r>
        <w:rPr>
          <w:spacing w:val="-3"/>
        </w:rPr>
        <w:t> </w:t>
      </w:r>
      <w:r>
        <w:rPr/>
        <w:t>yêu</w:t>
      </w:r>
      <w:r>
        <w:rPr>
          <w:spacing w:val="-1"/>
        </w:rPr>
        <w:t> </w:t>
      </w:r>
      <w:r>
        <w:rPr/>
        <w:t>cầu</w:t>
      </w:r>
      <w:r>
        <w:rPr>
          <w:spacing w:val="-4"/>
        </w:rPr>
        <w:t> </w:t>
      </w:r>
      <w:r>
        <w:rPr/>
        <w:t>đọc</w:t>
      </w:r>
      <w:r>
        <w:rPr>
          <w:spacing w:val="-1"/>
        </w:rPr>
        <w:t> </w:t>
      </w:r>
      <w:r>
        <w:rPr/>
        <w:t>tài liệu</w:t>
      </w:r>
      <w:r>
        <w:rPr>
          <w:spacing w:val="-4"/>
        </w:rPr>
        <w:t> </w:t>
      </w:r>
      <w:r>
        <w:rPr/>
        <w:t>lưu</w:t>
      </w:r>
      <w:r>
        <w:rPr>
          <w:spacing w:val="-2"/>
        </w:rPr>
        <w:t> </w:t>
      </w:r>
      <w:r>
        <w:rPr/>
        <w:t>trữ</w:t>
      </w:r>
      <w:r>
        <w:rPr>
          <w:spacing w:val="-4"/>
        </w:rPr>
        <w:t> </w:t>
      </w:r>
      <w:r>
        <w:rPr>
          <w:spacing w:val="-5"/>
        </w:rPr>
        <w:t>số</w:t>
      </w:r>
    </w:p>
    <w:p>
      <w:pPr>
        <w:pStyle w:val="ListParagraph"/>
        <w:numPr>
          <w:ilvl w:val="0"/>
          <w:numId w:val="40"/>
        </w:numPr>
        <w:tabs>
          <w:tab w:pos="1141" w:val="left" w:leader="none"/>
        </w:tabs>
        <w:spacing w:line="240" w:lineRule="auto" w:before="98" w:after="0"/>
        <w:ind w:left="1141" w:right="0" w:hanging="279"/>
        <w:jc w:val="both"/>
        <w:rPr>
          <w:sz w:val="28"/>
        </w:rPr>
      </w:pPr>
      <w:r>
        <w:rPr>
          <w:sz w:val="28"/>
        </w:rPr>
        <w:t>Lưu</w:t>
      </w:r>
      <w:r>
        <w:rPr>
          <w:spacing w:val="-2"/>
          <w:sz w:val="28"/>
        </w:rPr>
        <w:t> </w:t>
      </w:r>
      <w:r>
        <w:rPr>
          <w:sz w:val="28"/>
        </w:rPr>
        <w:t>trữ</w:t>
      </w:r>
      <w:r>
        <w:rPr>
          <w:spacing w:val="-3"/>
          <w:sz w:val="28"/>
        </w:rPr>
        <w:t> </w:t>
      </w:r>
      <w:r>
        <w:rPr>
          <w:sz w:val="28"/>
        </w:rPr>
        <w:t>hiện</w:t>
      </w:r>
      <w:r>
        <w:rPr>
          <w:spacing w:val="-1"/>
          <w:sz w:val="28"/>
        </w:rPr>
        <w:t> </w:t>
      </w:r>
      <w:r>
        <w:rPr>
          <w:sz w:val="28"/>
        </w:rPr>
        <w:t>hành,</w:t>
      </w:r>
      <w:r>
        <w:rPr>
          <w:spacing w:val="-3"/>
          <w:sz w:val="28"/>
        </w:rPr>
        <w:t> </w:t>
      </w:r>
      <w:r>
        <w:rPr>
          <w:sz w:val="28"/>
        </w:rPr>
        <w:t>lưu</w:t>
      </w:r>
      <w:r>
        <w:rPr>
          <w:spacing w:val="-1"/>
          <w:sz w:val="28"/>
        </w:rPr>
        <w:t> </w:t>
      </w:r>
      <w:r>
        <w:rPr>
          <w:sz w:val="28"/>
        </w:rPr>
        <w:t>trữ</w:t>
      </w:r>
      <w:r>
        <w:rPr>
          <w:spacing w:val="-3"/>
          <w:sz w:val="28"/>
        </w:rPr>
        <w:t> </w:t>
      </w:r>
      <w:r>
        <w:rPr>
          <w:sz w:val="28"/>
        </w:rPr>
        <w:t>lịch</w:t>
      </w:r>
      <w:r>
        <w:rPr>
          <w:spacing w:val="-5"/>
          <w:sz w:val="28"/>
        </w:rPr>
        <w:t> sử</w:t>
      </w:r>
    </w:p>
    <w:p>
      <w:pPr>
        <w:pStyle w:val="ListParagraph"/>
        <w:numPr>
          <w:ilvl w:val="1"/>
          <w:numId w:val="40"/>
        </w:numPr>
        <w:tabs>
          <w:tab w:pos="1151" w:val="left" w:leader="none"/>
        </w:tabs>
        <w:spacing w:line="256" w:lineRule="auto" w:before="96" w:after="0"/>
        <w:ind w:left="143" w:right="1128" w:firstLine="719"/>
        <w:jc w:val="both"/>
        <w:rPr>
          <w:sz w:val="28"/>
        </w:rPr>
      </w:pPr>
      <w:r>
        <w:rPr>
          <w:sz w:val="28"/>
        </w:rPr>
        <w:t>Tiếp nhận yêu cầu,</w:t>
      </w:r>
      <w:r>
        <w:rPr>
          <w:spacing w:val="-3"/>
          <w:sz w:val="28"/>
        </w:rPr>
        <w:t> </w:t>
      </w:r>
      <w:r>
        <w:rPr>
          <w:sz w:val="28"/>
        </w:rPr>
        <w:t>xét duyệt yêu cầu và</w:t>
      </w:r>
      <w:r>
        <w:rPr>
          <w:spacing w:val="-1"/>
          <w:sz w:val="28"/>
        </w:rPr>
        <w:t> </w:t>
      </w:r>
      <w:r>
        <w:rPr>
          <w:sz w:val="28"/>
        </w:rPr>
        <w:t>cho ý kiến</w:t>
      </w:r>
      <w:r>
        <w:rPr>
          <w:spacing w:val="-1"/>
          <w:sz w:val="28"/>
        </w:rPr>
        <w:t> </w:t>
      </w:r>
      <w:r>
        <w:rPr>
          <w:sz w:val="28"/>
        </w:rPr>
        <w:t>đồng ý hoặc từ</w:t>
      </w:r>
      <w:r>
        <w:rPr>
          <w:spacing w:val="-1"/>
          <w:sz w:val="28"/>
        </w:rPr>
        <w:t> </w:t>
      </w:r>
      <w:r>
        <w:rPr>
          <w:sz w:val="28"/>
        </w:rPr>
        <w:t>chối đối với từng hồ sơ, tài liệu không thuộc trường hợp tiếp cận có điều kiện.</w:t>
      </w:r>
    </w:p>
    <w:p>
      <w:pPr>
        <w:pStyle w:val="ListParagraph"/>
        <w:numPr>
          <w:ilvl w:val="1"/>
          <w:numId w:val="40"/>
        </w:numPr>
        <w:tabs>
          <w:tab w:pos="1165" w:val="left" w:leader="none"/>
        </w:tabs>
        <w:spacing w:line="240" w:lineRule="auto" w:before="74" w:after="0"/>
        <w:ind w:left="1165" w:right="0" w:hanging="303"/>
        <w:jc w:val="both"/>
        <w:rPr>
          <w:sz w:val="28"/>
        </w:rPr>
      </w:pPr>
      <w:r>
        <w:rPr>
          <w:sz w:val="28"/>
        </w:rPr>
        <w:t>Xét</w:t>
      </w:r>
      <w:r>
        <w:rPr>
          <w:spacing w:val="-5"/>
          <w:sz w:val="28"/>
        </w:rPr>
        <w:t> </w:t>
      </w:r>
      <w:r>
        <w:rPr>
          <w:sz w:val="28"/>
        </w:rPr>
        <w:t>duyệt</w:t>
      </w:r>
      <w:r>
        <w:rPr>
          <w:spacing w:val="-1"/>
          <w:sz w:val="28"/>
        </w:rPr>
        <w:t> </w:t>
      </w:r>
      <w:r>
        <w:rPr>
          <w:sz w:val="28"/>
        </w:rPr>
        <w:t>yêu</w:t>
      </w:r>
      <w:r>
        <w:rPr>
          <w:spacing w:val="-2"/>
          <w:sz w:val="28"/>
        </w:rPr>
        <w:t> </w:t>
      </w:r>
      <w:r>
        <w:rPr>
          <w:sz w:val="28"/>
        </w:rPr>
        <w:t>cầu</w:t>
      </w:r>
      <w:r>
        <w:rPr>
          <w:spacing w:val="-5"/>
          <w:sz w:val="28"/>
        </w:rPr>
        <w:t> </w:t>
      </w:r>
      <w:r>
        <w:rPr>
          <w:sz w:val="28"/>
        </w:rPr>
        <w:t>đọc</w:t>
      </w:r>
      <w:r>
        <w:rPr>
          <w:spacing w:val="-3"/>
          <w:sz w:val="28"/>
        </w:rPr>
        <w:t> </w:t>
      </w:r>
      <w:r>
        <w:rPr>
          <w:sz w:val="28"/>
        </w:rPr>
        <w:t>tài</w:t>
      </w:r>
      <w:r>
        <w:rPr>
          <w:spacing w:val="-1"/>
          <w:sz w:val="28"/>
        </w:rPr>
        <w:t> </w:t>
      </w:r>
      <w:r>
        <w:rPr>
          <w:spacing w:val="-4"/>
          <w:sz w:val="28"/>
        </w:rPr>
        <w:t>liệu.</w:t>
      </w:r>
    </w:p>
    <w:p>
      <w:pPr>
        <w:pStyle w:val="ListParagraph"/>
        <w:numPr>
          <w:ilvl w:val="1"/>
          <w:numId w:val="40"/>
        </w:numPr>
        <w:tabs>
          <w:tab w:pos="1145" w:val="left" w:leader="none"/>
        </w:tabs>
        <w:spacing w:line="254" w:lineRule="auto" w:before="96" w:after="0"/>
        <w:ind w:left="143" w:right="1126" w:firstLine="719"/>
        <w:jc w:val="both"/>
        <w:rPr>
          <w:sz w:val="28"/>
        </w:rPr>
      </w:pPr>
      <w:r>
        <w:rPr>
          <w:sz w:val="28"/>
        </w:rPr>
        <w:t>Thông</w:t>
      </w:r>
      <w:r>
        <w:rPr>
          <w:spacing w:val="-6"/>
          <w:sz w:val="28"/>
        </w:rPr>
        <w:t> </w:t>
      </w:r>
      <w:r>
        <w:rPr>
          <w:sz w:val="28"/>
        </w:rPr>
        <w:t>báo</w:t>
      </w:r>
      <w:r>
        <w:rPr>
          <w:spacing w:val="-6"/>
          <w:sz w:val="28"/>
        </w:rPr>
        <w:t> </w:t>
      </w:r>
      <w:r>
        <w:rPr>
          <w:sz w:val="28"/>
        </w:rPr>
        <w:t>kết</w:t>
      </w:r>
      <w:r>
        <w:rPr>
          <w:spacing w:val="-6"/>
          <w:sz w:val="28"/>
        </w:rPr>
        <w:t> </w:t>
      </w:r>
      <w:r>
        <w:rPr>
          <w:sz w:val="28"/>
        </w:rPr>
        <w:t>quả</w:t>
      </w:r>
      <w:r>
        <w:rPr>
          <w:spacing w:val="-7"/>
          <w:sz w:val="28"/>
        </w:rPr>
        <w:t> </w:t>
      </w:r>
      <w:r>
        <w:rPr>
          <w:sz w:val="28"/>
        </w:rPr>
        <w:t>xét</w:t>
      </w:r>
      <w:r>
        <w:rPr>
          <w:spacing w:val="-8"/>
          <w:sz w:val="28"/>
        </w:rPr>
        <w:t> </w:t>
      </w:r>
      <w:r>
        <w:rPr>
          <w:sz w:val="28"/>
        </w:rPr>
        <w:t>duyệt</w:t>
      </w:r>
      <w:r>
        <w:rPr>
          <w:spacing w:val="-6"/>
          <w:sz w:val="28"/>
        </w:rPr>
        <w:t> </w:t>
      </w:r>
      <w:r>
        <w:rPr>
          <w:sz w:val="28"/>
        </w:rPr>
        <w:t>yêu</w:t>
      </w:r>
      <w:r>
        <w:rPr>
          <w:spacing w:val="-6"/>
          <w:sz w:val="28"/>
        </w:rPr>
        <w:t> </w:t>
      </w:r>
      <w:r>
        <w:rPr>
          <w:sz w:val="28"/>
        </w:rPr>
        <w:t>cầu</w:t>
      </w:r>
      <w:r>
        <w:rPr>
          <w:spacing w:val="-6"/>
          <w:sz w:val="28"/>
        </w:rPr>
        <w:t> </w:t>
      </w:r>
      <w:r>
        <w:rPr>
          <w:sz w:val="28"/>
        </w:rPr>
        <w:t>đến</w:t>
      </w:r>
      <w:r>
        <w:rPr>
          <w:spacing w:val="-8"/>
          <w:sz w:val="28"/>
        </w:rPr>
        <w:t> </w:t>
      </w:r>
      <w:r>
        <w:rPr>
          <w:sz w:val="28"/>
        </w:rPr>
        <w:t>người</w:t>
      </w:r>
      <w:r>
        <w:rPr>
          <w:spacing w:val="-8"/>
          <w:sz w:val="28"/>
        </w:rPr>
        <w:t> </w:t>
      </w:r>
      <w:r>
        <w:rPr>
          <w:sz w:val="28"/>
        </w:rPr>
        <w:t>dùng</w:t>
      </w:r>
      <w:r>
        <w:rPr>
          <w:spacing w:val="-8"/>
          <w:sz w:val="28"/>
        </w:rPr>
        <w:t> </w:t>
      </w:r>
      <w:r>
        <w:rPr>
          <w:sz w:val="28"/>
        </w:rPr>
        <w:t>gồm</w:t>
      </w:r>
      <w:r>
        <w:rPr>
          <w:spacing w:val="-11"/>
          <w:sz w:val="28"/>
        </w:rPr>
        <w:t> </w:t>
      </w:r>
      <w:r>
        <w:rPr>
          <w:sz w:val="28"/>
        </w:rPr>
        <w:t>các</w:t>
      </w:r>
      <w:r>
        <w:rPr>
          <w:spacing w:val="-4"/>
          <w:sz w:val="28"/>
        </w:rPr>
        <w:t> </w:t>
      </w:r>
      <w:r>
        <w:rPr>
          <w:sz w:val="28"/>
        </w:rPr>
        <w:t>thông</w:t>
      </w:r>
      <w:r>
        <w:rPr>
          <w:spacing w:val="-6"/>
          <w:sz w:val="28"/>
        </w:rPr>
        <w:t> </w:t>
      </w:r>
      <w:r>
        <w:rPr>
          <w:sz w:val="28"/>
        </w:rPr>
        <w:t>tin: hồ sơ,</w:t>
      </w:r>
      <w:r>
        <w:rPr>
          <w:spacing w:val="-2"/>
          <w:sz w:val="28"/>
        </w:rPr>
        <w:t> </w:t>
      </w:r>
      <w:r>
        <w:rPr>
          <w:sz w:val="28"/>
        </w:rPr>
        <w:t>tài liệu được</w:t>
      </w:r>
      <w:r>
        <w:rPr>
          <w:spacing w:val="-1"/>
          <w:sz w:val="28"/>
        </w:rPr>
        <w:t> </w:t>
      </w:r>
      <w:r>
        <w:rPr>
          <w:sz w:val="28"/>
        </w:rPr>
        <w:t>duyệt; thời</w:t>
      </w:r>
      <w:r>
        <w:rPr>
          <w:spacing w:val="-1"/>
          <w:sz w:val="28"/>
        </w:rPr>
        <w:t> </w:t>
      </w:r>
      <w:r>
        <w:rPr>
          <w:sz w:val="28"/>
        </w:rPr>
        <w:t>gian đọc</w:t>
      </w:r>
      <w:r>
        <w:rPr>
          <w:spacing w:val="-1"/>
          <w:sz w:val="28"/>
        </w:rPr>
        <w:t> </w:t>
      </w:r>
      <w:r>
        <w:rPr>
          <w:sz w:val="28"/>
        </w:rPr>
        <w:t>(không quá</w:t>
      </w:r>
      <w:r>
        <w:rPr>
          <w:spacing w:val="-2"/>
          <w:sz w:val="28"/>
        </w:rPr>
        <w:t> </w:t>
      </w:r>
      <w:r>
        <w:rPr>
          <w:sz w:val="28"/>
        </w:rPr>
        <w:t>15</w:t>
      </w:r>
      <w:r>
        <w:rPr>
          <w:spacing w:val="-4"/>
          <w:sz w:val="28"/>
        </w:rPr>
        <w:t> </w:t>
      </w:r>
      <w:r>
        <w:rPr>
          <w:sz w:val="28"/>
        </w:rPr>
        <w:t>ngày</w:t>
      </w:r>
      <w:r>
        <w:rPr>
          <w:spacing w:val="-5"/>
          <w:sz w:val="28"/>
        </w:rPr>
        <w:t> </w:t>
      </w:r>
      <w:r>
        <w:rPr>
          <w:sz w:val="28"/>
        </w:rPr>
        <w:t>kể</w:t>
      </w:r>
      <w:r>
        <w:rPr>
          <w:spacing w:val="-1"/>
          <w:sz w:val="28"/>
        </w:rPr>
        <w:t> </w:t>
      </w:r>
      <w:r>
        <w:rPr>
          <w:sz w:val="28"/>
        </w:rPr>
        <w:t>từ ngày</w:t>
      </w:r>
      <w:r>
        <w:rPr>
          <w:spacing w:val="-5"/>
          <w:sz w:val="28"/>
        </w:rPr>
        <w:t> </w:t>
      </w:r>
      <w:r>
        <w:rPr>
          <w:sz w:val="28"/>
        </w:rPr>
        <w:t>được</w:t>
      </w:r>
      <w:r>
        <w:rPr>
          <w:spacing w:val="-1"/>
          <w:sz w:val="28"/>
        </w:rPr>
        <w:t> </w:t>
      </w:r>
      <w:r>
        <w:rPr>
          <w:sz w:val="28"/>
        </w:rPr>
        <w:t>xét duyệt);</w:t>
      </w:r>
      <w:r>
        <w:rPr>
          <w:spacing w:val="-11"/>
          <w:sz w:val="28"/>
        </w:rPr>
        <w:t> </w:t>
      </w:r>
      <w:r>
        <w:rPr>
          <w:sz w:val="28"/>
        </w:rPr>
        <w:t>hồ</w:t>
      </w:r>
      <w:r>
        <w:rPr>
          <w:spacing w:val="-13"/>
          <w:sz w:val="28"/>
        </w:rPr>
        <w:t> </w:t>
      </w:r>
      <w:r>
        <w:rPr>
          <w:sz w:val="28"/>
        </w:rPr>
        <w:t>sơ,</w:t>
      </w:r>
      <w:r>
        <w:rPr>
          <w:spacing w:val="-12"/>
          <w:sz w:val="28"/>
        </w:rPr>
        <w:t> </w:t>
      </w:r>
      <w:r>
        <w:rPr>
          <w:sz w:val="28"/>
        </w:rPr>
        <w:t>tài</w:t>
      </w:r>
      <w:r>
        <w:rPr>
          <w:spacing w:val="-13"/>
          <w:sz w:val="28"/>
        </w:rPr>
        <w:t> </w:t>
      </w:r>
      <w:r>
        <w:rPr>
          <w:sz w:val="28"/>
        </w:rPr>
        <w:t>liệu</w:t>
      </w:r>
      <w:r>
        <w:rPr>
          <w:spacing w:val="-15"/>
          <w:sz w:val="28"/>
        </w:rPr>
        <w:t> </w:t>
      </w:r>
      <w:r>
        <w:rPr>
          <w:sz w:val="28"/>
        </w:rPr>
        <w:t>chưa</w:t>
      </w:r>
      <w:r>
        <w:rPr>
          <w:spacing w:val="-14"/>
          <w:sz w:val="28"/>
        </w:rPr>
        <w:t> </w:t>
      </w:r>
      <w:r>
        <w:rPr>
          <w:sz w:val="28"/>
        </w:rPr>
        <w:t>hoặc</w:t>
      </w:r>
      <w:r>
        <w:rPr>
          <w:spacing w:val="-11"/>
          <w:sz w:val="28"/>
        </w:rPr>
        <w:t> </w:t>
      </w:r>
      <w:r>
        <w:rPr>
          <w:sz w:val="28"/>
        </w:rPr>
        <w:t>không</w:t>
      </w:r>
      <w:r>
        <w:rPr>
          <w:spacing w:val="-13"/>
          <w:sz w:val="28"/>
        </w:rPr>
        <w:t> </w:t>
      </w:r>
      <w:r>
        <w:rPr>
          <w:sz w:val="28"/>
        </w:rPr>
        <w:t>được</w:t>
      </w:r>
      <w:r>
        <w:rPr>
          <w:spacing w:val="-11"/>
          <w:sz w:val="28"/>
        </w:rPr>
        <w:t> </w:t>
      </w:r>
      <w:r>
        <w:rPr>
          <w:sz w:val="28"/>
        </w:rPr>
        <w:t>duyệt</w:t>
      </w:r>
      <w:r>
        <w:rPr>
          <w:spacing w:val="-11"/>
          <w:sz w:val="28"/>
        </w:rPr>
        <w:t> </w:t>
      </w:r>
      <w:r>
        <w:rPr>
          <w:sz w:val="28"/>
        </w:rPr>
        <w:t>kèm</w:t>
      </w:r>
      <w:r>
        <w:rPr>
          <w:spacing w:val="-16"/>
          <w:sz w:val="28"/>
        </w:rPr>
        <w:t> </w:t>
      </w:r>
      <w:r>
        <w:rPr>
          <w:sz w:val="28"/>
        </w:rPr>
        <w:t>lý</w:t>
      </w:r>
      <w:r>
        <w:rPr>
          <w:spacing w:val="-11"/>
          <w:sz w:val="28"/>
        </w:rPr>
        <w:t> </w:t>
      </w:r>
      <w:r>
        <w:rPr>
          <w:sz w:val="28"/>
        </w:rPr>
        <w:t>do;</w:t>
      </w:r>
      <w:r>
        <w:rPr>
          <w:spacing w:val="-11"/>
          <w:sz w:val="28"/>
        </w:rPr>
        <w:t> </w:t>
      </w:r>
      <w:r>
        <w:rPr>
          <w:sz w:val="28"/>
        </w:rPr>
        <w:t>phí</w:t>
      </w:r>
      <w:r>
        <w:rPr>
          <w:spacing w:val="-11"/>
          <w:sz w:val="28"/>
        </w:rPr>
        <w:t> </w:t>
      </w:r>
      <w:r>
        <w:rPr>
          <w:sz w:val="28"/>
        </w:rPr>
        <w:t>đọc</w:t>
      </w:r>
      <w:r>
        <w:rPr>
          <w:spacing w:val="-14"/>
          <w:sz w:val="28"/>
        </w:rPr>
        <w:t> </w:t>
      </w:r>
      <w:r>
        <w:rPr>
          <w:sz w:val="28"/>
        </w:rPr>
        <w:t>tài</w:t>
      </w:r>
      <w:r>
        <w:rPr>
          <w:spacing w:val="-11"/>
          <w:sz w:val="28"/>
        </w:rPr>
        <w:t> </w:t>
      </w:r>
      <w:r>
        <w:rPr>
          <w:sz w:val="28"/>
        </w:rPr>
        <w:t>liệu</w:t>
      </w:r>
      <w:r>
        <w:rPr>
          <w:spacing w:val="-12"/>
          <w:sz w:val="28"/>
        </w:rPr>
        <w:t> </w:t>
      </w:r>
      <w:r>
        <w:rPr>
          <w:sz w:val="28"/>
        </w:rPr>
        <w:t>theo quy</w:t>
      </w:r>
      <w:r>
        <w:rPr>
          <w:spacing w:val="-18"/>
          <w:sz w:val="28"/>
        </w:rPr>
        <w:t> </w:t>
      </w:r>
      <w:r>
        <w:rPr>
          <w:sz w:val="28"/>
        </w:rPr>
        <w:t>định</w:t>
      </w:r>
      <w:r>
        <w:rPr>
          <w:spacing w:val="-17"/>
          <w:sz w:val="28"/>
        </w:rPr>
        <w:t> </w:t>
      </w:r>
      <w:r>
        <w:rPr>
          <w:sz w:val="28"/>
        </w:rPr>
        <w:t>và</w:t>
      </w:r>
      <w:r>
        <w:rPr>
          <w:spacing w:val="-18"/>
          <w:sz w:val="28"/>
        </w:rPr>
        <w:t> </w:t>
      </w:r>
      <w:r>
        <w:rPr>
          <w:sz w:val="28"/>
        </w:rPr>
        <w:t>được</w:t>
      </w:r>
      <w:r>
        <w:rPr>
          <w:spacing w:val="-17"/>
          <w:sz w:val="28"/>
        </w:rPr>
        <w:t> </w:t>
      </w:r>
      <w:r>
        <w:rPr>
          <w:sz w:val="28"/>
        </w:rPr>
        <w:t>tính</w:t>
      </w:r>
      <w:r>
        <w:rPr>
          <w:spacing w:val="-18"/>
          <w:sz w:val="28"/>
        </w:rPr>
        <w:t> </w:t>
      </w:r>
      <w:r>
        <w:rPr>
          <w:sz w:val="28"/>
        </w:rPr>
        <w:t>theo</w:t>
      </w:r>
      <w:r>
        <w:rPr>
          <w:spacing w:val="-17"/>
          <w:sz w:val="28"/>
        </w:rPr>
        <w:t> </w:t>
      </w:r>
      <w:r>
        <w:rPr>
          <w:sz w:val="28"/>
        </w:rPr>
        <w:t>hồ</w:t>
      </w:r>
      <w:r>
        <w:rPr>
          <w:spacing w:val="-18"/>
          <w:sz w:val="28"/>
        </w:rPr>
        <w:t> </w:t>
      </w:r>
      <w:r>
        <w:rPr>
          <w:sz w:val="28"/>
        </w:rPr>
        <w:t>sơ</w:t>
      </w:r>
      <w:r>
        <w:rPr>
          <w:spacing w:val="-17"/>
          <w:sz w:val="28"/>
        </w:rPr>
        <w:t> </w:t>
      </w:r>
      <w:r>
        <w:rPr>
          <w:sz w:val="28"/>
        </w:rPr>
        <w:t>(AIP_hoso),</w:t>
      </w:r>
      <w:r>
        <w:rPr>
          <w:spacing w:val="37"/>
          <w:sz w:val="28"/>
        </w:rPr>
        <w:t> </w:t>
      </w:r>
      <w:r>
        <w:rPr>
          <w:sz w:val="28"/>
        </w:rPr>
        <w:t>tài</w:t>
      </w:r>
      <w:r>
        <w:rPr>
          <w:spacing w:val="-16"/>
          <w:sz w:val="28"/>
        </w:rPr>
        <w:t> </w:t>
      </w:r>
      <w:r>
        <w:rPr>
          <w:sz w:val="28"/>
        </w:rPr>
        <w:t>liệu</w:t>
      </w:r>
      <w:r>
        <w:rPr>
          <w:spacing w:val="-16"/>
          <w:sz w:val="28"/>
        </w:rPr>
        <w:t> </w:t>
      </w:r>
      <w:r>
        <w:rPr>
          <w:sz w:val="28"/>
        </w:rPr>
        <w:t>lưu</w:t>
      </w:r>
      <w:r>
        <w:rPr>
          <w:spacing w:val="-18"/>
          <w:sz w:val="28"/>
        </w:rPr>
        <w:t> </w:t>
      </w:r>
      <w:r>
        <w:rPr>
          <w:sz w:val="28"/>
        </w:rPr>
        <w:t>trữ</w:t>
      </w:r>
      <w:r>
        <w:rPr>
          <w:spacing w:val="-17"/>
          <w:sz w:val="28"/>
        </w:rPr>
        <w:t> </w:t>
      </w:r>
      <w:r>
        <w:rPr>
          <w:sz w:val="28"/>
        </w:rPr>
        <w:t>độc</w:t>
      </w:r>
      <w:r>
        <w:rPr>
          <w:spacing w:val="-18"/>
          <w:sz w:val="28"/>
        </w:rPr>
        <w:t> </w:t>
      </w:r>
      <w:r>
        <w:rPr>
          <w:sz w:val="28"/>
        </w:rPr>
        <w:t>lập</w:t>
      </w:r>
      <w:r>
        <w:rPr>
          <w:spacing w:val="-16"/>
          <w:sz w:val="28"/>
        </w:rPr>
        <w:t> </w:t>
      </w:r>
      <w:r>
        <w:rPr>
          <w:sz w:val="28"/>
        </w:rPr>
        <w:t>(AIP_tailieu) hoặc tính theo phút tài liệu ghi âm, ghi hình, video.</w:t>
      </w:r>
    </w:p>
    <w:p>
      <w:pPr>
        <w:pStyle w:val="ListParagraph"/>
        <w:numPr>
          <w:ilvl w:val="1"/>
          <w:numId w:val="40"/>
        </w:numPr>
        <w:tabs>
          <w:tab w:pos="1176" w:val="left" w:leader="none"/>
        </w:tabs>
        <w:spacing w:line="254" w:lineRule="auto" w:before="74" w:after="0"/>
        <w:ind w:left="143" w:right="1126" w:firstLine="719"/>
        <w:jc w:val="both"/>
        <w:rPr>
          <w:sz w:val="28"/>
        </w:rPr>
      </w:pPr>
      <w:r>
        <w:rPr>
          <w:sz w:val="28"/>
        </w:rPr>
        <w:t>Có ý kiến trực tiếp đối với từng hồ sơ, tài liệu tiếp cận có điều kiện và trình cơ</w:t>
      </w:r>
      <w:r>
        <w:rPr>
          <w:spacing w:val="-1"/>
          <w:sz w:val="28"/>
        </w:rPr>
        <w:t> </w:t>
      </w:r>
      <w:r>
        <w:rPr>
          <w:sz w:val="28"/>
        </w:rPr>
        <w:t>quan,</w:t>
      </w:r>
      <w:r>
        <w:rPr>
          <w:spacing w:val="-2"/>
          <w:sz w:val="28"/>
        </w:rPr>
        <w:t> </w:t>
      </w:r>
      <w:r>
        <w:rPr>
          <w:sz w:val="28"/>
        </w:rPr>
        <w:t>tổ chức, cá nhân có thẩm</w:t>
      </w:r>
      <w:r>
        <w:rPr>
          <w:spacing w:val="-5"/>
          <w:sz w:val="28"/>
        </w:rPr>
        <w:t> </w:t>
      </w:r>
      <w:r>
        <w:rPr>
          <w:sz w:val="28"/>
        </w:rPr>
        <w:t>quyền xét duyệt. Lưu trữ</w:t>
      </w:r>
      <w:r>
        <w:rPr>
          <w:spacing w:val="-1"/>
          <w:sz w:val="28"/>
        </w:rPr>
        <w:t> </w:t>
      </w:r>
      <w:r>
        <w:rPr>
          <w:sz w:val="28"/>
        </w:rPr>
        <w:t>hiện hành trình người đứng đầu cơ quan, tổ chức hoặc người được ủy quyền xét duyệt trong Hệ thống. Lưu trữ lịch sử trình cơ quan quản lý nhà nước về lưu trữ xét duyệt thông qua Hệ thống hoặc bằng công văn hành chính.</w:t>
      </w:r>
    </w:p>
    <w:p>
      <w:pPr>
        <w:pStyle w:val="BodyText"/>
        <w:spacing w:before="75"/>
        <w:ind w:left="862"/>
        <w:jc w:val="both"/>
      </w:pPr>
      <w:r>
        <w:rPr>
          <w:spacing w:val="-2"/>
        </w:rPr>
        <w:t>đ)</w:t>
      </w:r>
      <w:r>
        <w:rPr>
          <w:spacing w:val="-14"/>
        </w:rPr>
        <w:t> </w:t>
      </w:r>
      <w:r>
        <w:rPr>
          <w:spacing w:val="-2"/>
        </w:rPr>
        <w:t>Tiếp</w:t>
      </w:r>
      <w:r>
        <w:rPr>
          <w:spacing w:val="-12"/>
        </w:rPr>
        <w:t> </w:t>
      </w:r>
      <w:r>
        <w:rPr>
          <w:spacing w:val="-2"/>
        </w:rPr>
        <w:t>nhận</w:t>
      </w:r>
      <w:r>
        <w:rPr>
          <w:spacing w:val="-12"/>
        </w:rPr>
        <w:t> </w:t>
      </w:r>
      <w:r>
        <w:rPr>
          <w:spacing w:val="-2"/>
        </w:rPr>
        <w:t>kết</w:t>
      </w:r>
      <w:r>
        <w:rPr>
          <w:spacing w:val="-13"/>
        </w:rPr>
        <w:t> </w:t>
      </w:r>
      <w:r>
        <w:rPr>
          <w:spacing w:val="-2"/>
        </w:rPr>
        <w:t>quả</w:t>
      </w:r>
      <w:r>
        <w:rPr>
          <w:spacing w:val="-13"/>
        </w:rPr>
        <w:t> </w:t>
      </w:r>
      <w:r>
        <w:rPr>
          <w:spacing w:val="-2"/>
        </w:rPr>
        <w:t>xét</w:t>
      </w:r>
      <w:r>
        <w:rPr>
          <w:spacing w:val="-12"/>
        </w:rPr>
        <w:t> </w:t>
      </w:r>
      <w:r>
        <w:rPr>
          <w:spacing w:val="-2"/>
        </w:rPr>
        <w:t>duyệt.</w:t>
      </w:r>
    </w:p>
    <w:p>
      <w:pPr>
        <w:pStyle w:val="ListParagraph"/>
        <w:numPr>
          <w:ilvl w:val="1"/>
          <w:numId w:val="40"/>
        </w:numPr>
        <w:tabs>
          <w:tab w:pos="1150" w:val="left" w:leader="none"/>
        </w:tabs>
        <w:spacing w:line="240" w:lineRule="auto" w:before="98" w:after="0"/>
        <w:ind w:left="1150" w:right="0" w:hanging="288"/>
        <w:jc w:val="left"/>
        <w:rPr>
          <w:sz w:val="28"/>
        </w:rPr>
      </w:pPr>
      <w:r>
        <w:rPr>
          <w:sz w:val="28"/>
        </w:rPr>
        <w:t>Trả</w:t>
      </w:r>
      <w:r>
        <w:rPr>
          <w:spacing w:val="-3"/>
          <w:sz w:val="28"/>
        </w:rPr>
        <w:t> </w:t>
      </w:r>
      <w:r>
        <w:rPr>
          <w:sz w:val="28"/>
        </w:rPr>
        <w:t>kết</w:t>
      </w:r>
      <w:r>
        <w:rPr>
          <w:spacing w:val="-2"/>
          <w:sz w:val="28"/>
        </w:rPr>
        <w:t> </w:t>
      </w:r>
      <w:r>
        <w:rPr>
          <w:sz w:val="28"/>
        </w:rPr>
        <w:t>quả</w:t>
      </w:r>
      <w:r>
        <w:rPr>
          <w:spacing w:val="-3"/>
          <w:sz w:val="28"/>
        </w:rPr>
        <w:t> </w:t>
      </w:r>
      <w:r>
        <w:rPr>
          <w:sz w:val="28"/>
        </w:rPr>
        <w:t>cho</w:t>
      </w:r>
      <w:r>
        <w:rPr>
          <w:spacing w:val="-6"/>
          <w:sz w:val="28"/>
        </w:rPr>
        <w:t> </w:t>
      </w:r>
      <w:r>
        <w:rPr>
          <w:sz w:val="28"/>
        </w:rPr>
        <w:t>người</w:t>
      </w:r>
      <w:r>
        <w:rPr>
          <w:spacing w:val="-2"/>
          <w:sz w:val="28"/>
        </w:rPr>
        <w:t> </w:t>
      </w:r>
      <w:r>
        <w:rPr>
          <w:sz w:val="28"/>
        </w:rPr>
        <w:t>dùng</w:t>
      </w:r>
      <w:r>
        <w:rPr>
          <w:spacing w:val="-6"/>
          <w:sz w:val="28"/>
        </w:rPr>
        <w:t> </w:t>
      </w:r>
      <w:r>
        <w:rPr>
          <w:sz w:val="28"/>
        </w:rPr>
        <w:t>theo</w:t>
      </w:r>
      <w:r>
        <w:rPr>
          <w:spacing w:val="-2"/>
          <w:sz w:val="28"/>
        </w:rPr>
        <w:t> </w:t>
      </w:r>
      <w:r>
        <w:rPr>
          <w:sz w:val="28"/>
        </w:rPr>
        <w:t>từng</w:t>
      </w:r>
      <w:r>
        <w:rPr>
          <w:spacing w:val="-2"/>
          <w:sz w:val="28"/>
        </w:rPr>
        <w:t> </w:t>
      </w:r>
      <w:r>
        <w:rPr>
          <w:sz w:val="28"/>
        </w:rPr>
        <w:t>đợt</w:t>
      </w:r>
      <w:r>
        <w:rPr>
          <w:spacing w:val="-2"/>
          <w:sz w:val="28"/>
        </w:rPr>
        <w:t> </w:t>
      </w:r>
      <w:r>
        <w:rPr>
          <w:sz w:val="28"/>
        </w:rPr>
        <w:t>xét</w:t>
      </w:r>
      <w:r>
        <w:rPr>
          <w:spacing w:val="-4"/>
          <w:sz w:val="28"/>
        </w:rPr>
        <w:t> </w:t>
      </w:r>
      <w:r>
        <w:rPr>
          <w:spacing w:val="-2"/>
          <w:sz w:val="28"/>
        </w:rPr>
        <w:t>duyệt.</w:t>
      </w:r>
    </w:p>
    <w:p>
      <w:pPr>
        <w:pStyle w:val="ListParagraph"/>
        <w:numPr>
          <w:ilvl w:val="0"/>
          <w:numId w:val="40"/>
        </w:numPr>
        <w:tabs>
          <w:tab w:pos="1141" w:val="left" w:leader="none"/>
        </w:tabs>
        <w:spacing w:line="240" w:lineRule="auto" w:before="98" w:after="0"/>
        <w:ind w:left="1141" w:right="0" w:hanging="279"/>
        <w:jc w:val="left"/>
        <w:rPr>
          <w:sz w:val="28"/>
        </w:rPr>
      </w:pPr>
      <w:r>
        <w:rPr>
          <w:sz w:val="28"/>
        </w:rPr>
        <w:t>Cơ</w:t>
      </w:r>
      <w:r>
        <w:rPr>
          <w:spacing w:val="-2"/>
          <w:sz w:val="28"/>
        </w:rPr>
        <w:t> </w:t>
      </w:r>
      <w:r>
        <w:rPr>
          <w:sz w:val="28"/>
        </w:rPr>
        <w:t>quan,</w:t>
      </w:r>
      <w:r>
        <w:rPr>
          <w:spacing w:val="-2"/>
          <w:sz w:val="28"/>
        </w:rPr>
        <w:t> </w:t>
      </w:r>
      <w:r>
        <w:rPr>
          <w:sz w:val="28"/>
        </w:rPr>
        <w:t>tổ chức,</w:t>
      </w:r>
      <w:r>
        <w:rPr>
          <w:spacing w:val="-5"/>
          <w:sz w:val="28"/>
        </w:rPr>
        <w:t> </w:t>
      </w:r>
      <w:r>
        <w:rPr>
          <w:sz w:val="28"/>
        </w:rPr>
        <w:t>cá</w:t>
      </w:r>
      <w:r>
        <w:rPr>
          <w:spacing w:val="-2"/>
          <w:sz w:val="28"/>
        </w:rPr>
        <w:t> </w:t>
      </w:r>
      <w:r>
        <w:rPr>
          <w:sz w:val="28"/>
        </w:rPr>
        <w:t>nhân</w:t>
      </w:r>
      <w:r>
        <w:rPr>
          <w:spacing w:val="-3"/>
          <w:sz w:val="28"/>
        </w:rPr>
        <w:t> </w:t>
      </w:r>
      <w:r>
        <w:rPr>
          <w:sz w:val="28"/>
        </w:rPr>
        <w:t>có</w:t>
      </w:r>
      <w:r>
        <w:rPr>
          <w:spacing w:val="-3"/>
          <w:sz w:val="28"/>
        </w:rPr>
        <w:t> </w:t>
      </w:r>
      <w:r>
        <w:rPr>
          <w:sz w:val="28"/>
        </w:rPr>
        <w:t>thẩm</w:t>
      </w:r>
      <w:r>
        <w:rPr>
          <w:spacing w:val="-6"/>
          <w:sz w:val="28"/>
        </w:rPr>
        <w:t> </w:t>
      </w:r>
      <w:r>
        <w:rPr>
          <w:sz w:val="28"/>
        </w:rPr>
        <w:t>quyền xét </w:t>
      </w:r>
      <w:r>
        <w:rPr>
          <w:spacing w:val="-2"/>
          <w:sz w:val="28"/>
        </w:rPr>
        <w:t>duyệt</w:t>
      </w:r>
    </w:p>
    <w:p>
      <w:pPr>
        <w:pStyle w:val="ListParagraph"/>
        <w:numPr>
          <w:ilvl w:val="1"/>
          <w:numId w:val="40"/>
        </w:numPr>
        <w:tabs>
          <w:tab w:pos="1150" w:val="left" w:leader="none"/>
        </w:tabs>
        <w:spacing w:line="240" w:lineRule="auto" w:before="98" w:after="0"/>
        <w:ind w:left="1150" w:right="0" w:hanging="288"/>
        <w:jc w:val="left"/>
        <w:rPr>
          <w:sz w:val="28"/>
        </w:rPr>
      </w:pPr>
      <w:r>
        <w:rPr>
          <w:sz w:val="28"/>
        </w:rPr>
        <w:t>Tiếp</w:t>
      </w:r>
      <w:r>
        <w:rPr>
          <w:spacing w:val="-7"/>
          <w:sz w:val="28"/>
        </w:rPr>
        <w:t> </w:t>
      </w:r>
      <w:r>
        <w:rPr>
          <w:sz w:val="28"/>
        </w:rPr>
        <w:t>nhận</w:t>
      </w:r>
      <w:r>
        <w:rPr>
          <w:spacing w:val="-2"/>
          <w:sz w:val="28"/>
        </w:rPr>
        <w:t> </w:t>
      </w:r>
      <w:r>
        <w:rPr>
          <w:sz w:val="28"/>
        </w:rPr>
        <w:t>yêu</w:t>
      </w:r>
      <w:r>
        <w:rPr>
          <w:spacing w:val="-2"/>
          <w:sz w:val="28"/>
        </w:rPr>
        <w:t> </w:t>
      </w:r>
      <w:r>
        <w:rPr>
          <w:spacing w:val="-4"/>
          <w:sz w:val="28"/>
        </w:rPr>
        <w:t>cầu.</w:t>
      </w:r>
    </w:p>
    <w:p>
      <w:pPr>
        <w:pStyle w:val="ListParagraph"/>
        <w:numPr>
          <w:ilvl w:val="1"/>
          <w:numId w:val="40"/>
        </w:numPr>
        <w:tabs>
          <w:tab w:pos="1162" w:val="left" w:leader="none"/>
        </w:tabs>
        <w:spacing w:line="256" w:lineRule="auto" w:before="96" w:after="0"/>
        <w:ind w:left="143" w:right="1135" w:firstLine="719"/>
        <w:jc w:val="left"/>
        <w:rPr>
          <w:sz w:val="28"/>
        </w:rPr>
      </w:pPr>
      <w:r>
        <w:rPr>
          <w:sz w:val="28"/>
        </w:rPr>
        <w:t>Có</w:t>
      </w:r>
      <w:r>
        <w:rPr>
          <w:spacing w:val="-6"/>
          <w:sz w:val="28"/>
        </w:rPr>
        <w:t> </w:t>
      </w:r>
      <w:r>
        <w:rPr>
          <w:sz w:val="28"/>
        </w:rPr>
        <w:t>ý</w:t>
      </w:r>
      <w:r>
        <w:rPr>
          <w:spacing w:val="-6"/>
          <w:sz w:val="28"/>
        </w:rPr>
        <w:t> </w:t>
      </w:r>
      <w:r>
        <w:rPr>
          <w:sz w:val="28"/>
        </w:rPr>
        <w:t>kiến</w:t>
      </w:r>
      <w:r>
        <w:rPr>
          <w:spacing w:val="-6"/>
          <w:sz w:val="28"/>
        </w:rPr>
        <w:t> </w:t>
      </w:r>
      <w:r>
        <w:rPr>
          <w:sz w:val="28"/>
        </w:rPr>
        <w:t>trực</w:t>
      </w:r>
      <w:r>
        <w:rPr>
          <w:spacing w:val="-7"/>
          <w:sz w:val="28"/>
        </w:rPr>
        <w:t> </w:t>
      </w:r>
      <w:r>
        <w:rPr>
          <w:sz w:val="28"/>
        </w:rPr>
        <w:t>tiếp</w:t>
      </w:r>
      <w:r>
        <w:rPr>
          <w:spacing w:val="-6"/>
          <w:sz w:val="28"/>
        </w:rPr>
        <w:t> </w:t>
      </w:r>
      <w:r>
        <w:rPr>
          <w:sz w:val="28"/>
        </w:rPr>
        <w:t>đối</w:t>
      </w:r>
      <w:r>
        <w:rPr>
          <w:spacing w:val="-6"/>
          <w:sz w:val="28"/>
        </w:rPr>
        <w:t> </w:t>
      </w:r>
      <w:r>
        <w:rPr>
          <w:sz w:val="28"/>
        </w:rPr>
        <w:t>với</w:t>
      </w:r>
      <w:r>
        <w:rPr>
          <w:spacing w:val="-6"/>
          <w:sz w:val="28"/>
        </w:rPr>
        <w:t> </w:t>
      </w:r>
      <w:r>
        <w:rPr>
          <w:sz w:val="28"/>
        </w:rPr>
        <w:t>từng</w:t>
      </w:r>
      <w:r>
        <w:rPr>
          <w:spacing w:val="-6"/>
          <w:sz w:val="28"/>
        </w:rPr>
        <w:t> </w:t>
      </w:r>
      <w:r>
        <w:rPr>
          <w:sz w:val="28"/>
        </w:rPr>
        <w:t>hồ</w:t>
      </w:r>
      <w:r>
        <w:rPr>
          <w:spacing w:val="-6"/>
          <w:sz w:val="28"/>
        </w:rPr>
        <w:t> </w:t>
      </w:r>
      <w:r>
        <w:rPr>
          <w:sz w:val="28"/>
        </w:rPr>
        <w:t>sơ,</w:t>
      </w:r>
      <w:r>
        <w:rPr>
          <w:spacing w:val="-7"/>
          <w:sz w:val="28"/>
        </w:rPr>
        <w:t> </w:t>
      </w:r>
      <w:r>
        <w:rPr>
          <w:sz w:val="28"/>
        </w:rPr>
        <w:t>tài</w:t>
      </w:r>
      <w:r>
        <w:rPr>
          <w:spacing w:val="-5"/>
          <w:sz w:val="28"/>
        </w:rPr>
        <w:t> </w:t>
      </w:r>
      <w:r>
        <w:rPr>
          <w:sz w:val="28"/>
        </w:rPr>
        <w:t>liệu</w:t>
      </w:r>
      <w:r>
        <w:rPr>
          <w:spacing w:val="-6"/>
          <w:sz w:val="28"/>
        </w:rPr>
        <w:t> </w:t>
      </w:r>
      <w:r>
        <w:rPr>
          <w:sz w:val="28"/>
        </w:rPr>
        <w:t>tiếp</w:t>
      </w:r>
      <w:r>
        <w:rPr>
          <w:spacing w:val="-4"/>
          <w:sz w:val="28"/>
        </w:rPr>
        <w:t> </w:t>
      </w:r>
      <w:r>
        <w:rPr>
          <w:sz w:val="28"/>
        </w:rPr>
        <w:t>cận</w:t>
      </w:r>
      <w:r>
        <w:rPr>
          <w:spacing w:val="-4"/>
          <w:sz w:val="28"/>
        </w:rPr>
        <w:t> </w:t>
      </w:r>
      <w:r>
        <w:rPr>
          <w:sz w:val="28"/>
        </w:rPr>
        <w:t>có</w:t>
      </w:r>
      <w:r>
        <w:rPr>
          <w:spacing w:val="-6"/>
          <w:sz w:val="28"/>
        </w:rPr>
        <w:t> </w:t>
      </w:r>
      <w:r>
        <w:rPr>
          <w:sz w:val="28"/>
        </w:rPr>
        <w:t>điều</w:t>
      </w:r>
      <w:r>
        <w:rPr>
          <w:spacing w:val="-6"/>
          <w:sz w:val="28"/>
        </w:rPr>
        <w:t> </w:t>
      </w:r>
      <w:r>
        <w:rPr>
          <w:sz w:val="28"/>
        </w:rPr>
        <w:t>kiện</w:t>
      </w:r>
      <w:r>
        <w:rPr>
          <w:spacing w:val="-6"/>
          <w:sz w:val="28"/>
        </w:rPr>
        <w:t> </w:t>
      </w:r>
      <w:r>
        <w:rPr>
          <w:sz w:val="28"/>
        </w:rPr>
        <w:t>hoặc có ý kiến xét duyệt tổng thể đối với cả yêu cầu.</w:t>
      </w:r>
    </w:p>
    <w:p>
      <w:pPr>
        <w:pStyle w:val="ListParagraph"/>
        <w:numPr>
          <w:ilvl w:val="0"/>
          <w:numId w:val="40"/>
        </w:numPr>
        <w:tabs>
          <w:tab w:pos="1141" w:val="left" w:leader="none"/>
        </w:tabs>
        <w:spacing w:line="240" w:lineRule="auto" w:before="75" w:after="0"/>
        <w:ind w:left="1141" w:right="0" w:hanging="279"/>
        <w:jc w:val="left"/>
        <w:rPr>
          <w:sz w:val="28"/>
        </w:rPr>
      </w:pPr>
      <w:r>
        <w:rPr>
          <w:sz w:val="28"/>
        </w:rPr>
        <w:t>Người</w:t>
      </w:r>
      <w:r>
        <w:rPr>
          <w:spacing w:val="-8"/>
          <w:sz w:val="28"/>
        </w:rPr>
        <w:t> </w:t>
      </w:r>
      <w:r>
        <w:rPr>
          <w:spacing w:val="-4"/>
          <w:sz w:val="28"/>
        </w:rPr>
        <w:t>dùng</w:t>
      </w:r>
    </w:p>
    <w:p>
      <w:pPr>
        <w:pStyle w:val="ListParagraph"/>
        <w:numPr>
          <w:ilvl w:val="1"/>
          <w:numId w:val="40"/>
        </w:numPr>
        <w:tabs>
          <w:tab w:pos="1150" w:val="left" w:leader="none"/>
        </w:tabs>
        <w:spacing w:line="240" w:lineRule="auto" w:before="98" w:after="0"/>
        <w:ind w:left="1150" w:right="0" w:hanging="288"/>
        <w:jc w:val="left"/>
        <w:rPr>
          <w:sz w:val="28"/>
        </w:rPr>
      </w:pPr>
      <w:r>
        <w:rPr>
          <w:sz w:val="28"/>
        </w:rPr>
        <w:t>Tiếp</w:t>
      </w:r>
      <w:r>
        <w:rPr>
          <w:spacing w:val="-4"/>
          <w:sz w:val="28"/>
        </w:rPr>
        <w:t> </w:t>
      </w:r>
      <w:r>
        <w:rPr>
          <w:sz w:val="28"/>
        </w:rPr>
        <w:t>nhận</w:t>
      </w:r>
      <w:r>
        <w:rPr>
          <w:spacing w:val="-4"/>
          <w:sz w:val="28"/>
        </w:rPr>
        <w:t> </w:t>
      </w:r>
      <w:r>
        <w:rPr>
          <w:sz w:val="28"/>
        </w:rPr>
        <w:t>kết</w:t>
      </w:r>
      <w:r>
        <w:rPr>
          <w:spacing w:val="-1"/>
          <w:sz w:val="28"/>
        </w:rPr>
        <w:t> </w:t>
      </w:r>
      <w:r>
        <w:rPr>
          <w:sz w:val="28"/>
        </w:rPr>
        <w:t>quả</w:t>
      </w:r>
      <w:r>
        <w:rPr>
          <w:spacing w:val="-5"/>
          <w:sz w:val="28"/>
        </w:rPr>
        <w:t> </w:t>
      </w:r>
      <w:r>
        <w:rPr>
          <w:sz w:val="28"/>
        </w:rPr>
        <w:t>xét</w:t>
      </w:r>
      <w:r>
        <w:rPr>
          <w:spacing w:val="-3"/>
          <w:sz w:val="28"/>
        </w:rPr>
        <w:t> </w:t>
      </w:r>
      <w:r>
        <w:rPr>
          <w:spacing w:val="-2"/>
          <w:sz w:val="28"/>
        </w:rPr>
        <w:t>duyệt.</w:t>
      </w:r>
    </w:p>
    <w:p>
      <w:pPr>
        <w:pStyle w:val="ListParagraph"/>
        <w:numPr>
          <w:ilvl w:val="1"/>
          <w:numId w:val="40"/>
        </w:numPr>
        <w:tabs>
          <w:tab w:pos="1165" w:val="left" w:leader="none"/>
        </w:tabs>
        <w:spacing w:line="240" w:lineRule="auto" w:before="98" w:after="0"/>
        <w:ind w:left="1165" w:right="0" w:hanging="303"/>
        <w:jc w:val="left"/>
        <w:rPr>
          <w:sz w:val="28"/>
        </w:rPr>
      </w:pPr>
      <w:r>
        <w:rPr>
          <w:sz w:val="28"/>
        </w:rPr>
        <w:t>Thanh</w:t>
      </w:r>
      <w:r>
        <w:rPr>
          <w:spacing w:val="-7"/>
          <w:sz w:val="28"/>
        </w:rPr>
        <w:t> </w:t>
      </w:r>
      <w:r>
        <w:rPr>
          <w:sz w:val="28"/>
        </w:rPr>
        <w:t>toán</w:t>
      </w:r>
      <w:r>
        <w:rPr>
          <w:spacing w:val="-5"/>
          <w:sz w:val="28"/>
        </w:rPr>
        <w:t> </w:t>
      </w:r>
      <w:r>
        <w:rPr>
          <w:spacing w:val="-4"/>
          <w:sz w:val="28"/>
        </w:rPr>
        <w:t>phí.</w:t>
      </w:r>
    </w:p>
    <w:p>
      <w:pPr>
        <w:pStyle w:val="ListParagraph"/>
        <w:spacing w:after="0" w:line="240" w:lineRule="auto"/>
        <w:jc w:val="left"/>
        <w:rPr>
          <w:sz w:val="28"/>
        </w:rPr>
        <w:sectPr>
          <w:pgSz w:w="11910" w:h="16850"/>
          <w:pgMar w:header="722" w:footer="0" w:top="960" w:bottom="280" w:left="1559" w:right="0"/>
        </w:sectPr>
      </w:pPr>
    </w:p>
    <w:p>
      <w:pPr>
        <w:pStyle w:val="BodyText"/>
        <w:spacing w:before="142"/>
      </w:pPr>
    </w:p>
    <w:p>
      <w:pPr>
        <w:pStyle w:val="ListParagraph"/>
        <w:numPr>
          <w:ilvl w:val="0"/>
          <w:numId w:val="40"/>
        </w:numPr>
        <w:tabs>
          <w:tab w:pos="1141" w:val="left" w:leader="none"/>
        </w:tabs>
        <w:spacing w:line="240" w:lineRule="auto" w:before="0" w:after="0"/>
        <w:ind w:left="1141" w:right="0" w:hanging="279"/>
        <w:jc w:val="left"/>
        <w:rPr>
          <w:sz w:val="28"/>
        </w:rPr>
      </w:pPr>
      <w:r>
        <w:rPr>
          <w:sz w:val="28"/>
        </w:rPr>
        <w:t>Hệ</w:t>
      </w:r>
      <w:r>
        <w:rPr>
          <w:spacing w:val="-3"/>
          <w:sz w:val="28"/>
        </w:rPr>
        <w:t> </w:t>
      </w:r>
      <w:r>
        <w:rPr>
          <w:sz w:val="28"/>
        </w:rPr>
        <w:t>thống</w:t>
      </w:r>
      <w:r>
        <w:rPr>
          <w:spacing w:val="-5"/>
          <w:sz w:val="28"/>
        </w:rPr>
        <w:t> </w:t>
      </w:r>
      <w:r>
        <w:rPr>
          <w:sz w:val="28"/>
        </w:rPr>
        <w:t>xác</w:t>
      </w:r>
      <w:r>
        <w:rPr>
          <w:spacing w:val="-6"/>
          <w:sz w:val="28"/>
        </w:rPr>
        <w:t> </w:t>
      </w:r>
      <w:r>
        <w:rPr>
          <w:sz w:val="28"/>
        </w:rPr>
        <w:t>nhận</w:t>
      </w:r>
      <w:r>
        <w:rPr>
          <w:spacing w:val="-3"/>
          <w:sz w:val="28"/>
        </w:rPr>
        <w:t> </w:t>
      </w:r>
      <w:r>
        <w:rPr>
          <w:sz w:val="28"/>
        </w:rPr>
        <w:t>việc</w:t>
      </w:r>
      <w:r>
        <w:rPr>
          <w:spacing w:val="-2"/>
          <w:sz w:val="28"/>
        </w:rPr>
        <w:t> </w:t>
      </w:r>
      <w:r>
        <w:rPr>
          <w:sz w:val="28"/>
        </w:rPr>
        <w:t>thanh</w:t>
      </w:r>
      <w:r>
        <w:rPr>
          <w:spacing w:val="-6"/>
          <w:sz w:val="28"/>
        </w:rPr>
        <w:t> </w:t>
      </w:r>
      <w:r>
        <w:rPr>
          <w:sz w:val="28"/>
        </w:rPr>
        <w:t>toán</w:t>
      </w:r>
      <w:r>
        <w:rPr>
          <w:spacing w:val="-5"/>
          <w:sz w:val="28"/>
        </w:rPr>
        <w:t> </w:t>
      </w:r>
      <w:r>
        <w:rPr>
          <w:sz w:val="28"/>
        </w:rPr>
        <w:t>phí</w:t>
      </w:r>
      <w:r>
        <w:rPr>
          <w:spacing w:val="-2"/>
          <w:sz w:val="28"/>
        </w:rPr>
        <w:t> </w:t>
      </w:r>
      <w:r>
        <w:rPr>
          <w:sz w:val="28"/>
        </w:rPr>
        <w:t>của</w:t>
      </w:r>
      <w:r>
        <w:rPr>
          <w:spacing w:val="-2"/>
          <w:sz w:val="28"/>
        </w:rPr>
        <w:t> </w:t>
      </w:r>
      <w:r>
        <w:rPr>
          <w:sz w:val="28"/>
        </w:rPr>
        <w:t>người</w:t>
      </w:r>
      <w:r>
        <w:rPr>
          <w:spacing w:val="-1"/>
          <w:sz w:val="28"/>
        </w:rPr>
        <w:t> </w:t>
      </w:r>
      <w:r>
        <w:rPr>
          <w:spacing w:val="-2"/>
          <w:sz w:val="28"/>
        </w:rPr>
        <w:t>dùng.</w:t>
      </w:r>
    </w:p>
    <w:p>
      <w:pPr>
        <w:pStyle w:val="Heading2"/>
        <w:spacing w:before="122"/>
        <w:jc w:val="left"/>
      </w:pPr>
      <w:r>
        <w:rPr/>
        <w:t>Điều</w:t>
      </w:r>
      <w:r>
        <w:rPr>
          <w:spacing w:val="-5"/>
        </w:rPr>
        <w:t> </w:t>
      </w:r>
      <w:r>
        <w:rPr/>
        <w:t>37.</w:t>
      </w:r>
      <w:r>
        <w:rPr>
          <w:spacing w:val="-3"/>
        </w:rPr>
        <w:t> </w:t>
      </w:r>
      <w:r>
        <w:rPr/>
        <w:t>Bản</w:t>
      </w:r>
      <w:r>
        <w:rPr>
          <w:spacing w:val="-2"/>
        </w:rPr>
        <w:t> </w:t>
      </w:r>
      <w:r>
        <w:rPr/>
        <w:t>dành</w:t>
      </w:r>
      <w:r>
        <w:rPr>
          <w:spacing w:val="-2"/>
        </w:rPr>
        <w:t> </w:t>
      </w:r>
      <w:r>
        <w:rPr/>
        <w:t>cho</w:t>
      </w:r>
      <w:r>
        <w:rPr>
          <w:spacing w:val="-2"/>
        </w:rPr>
        <w:t> </w:t>
      </w:r>
      <w:r>
        <w:rPr/>
        <w:t>người</w:t>
      </w:r>
      <w:r>
        <w:rPr>
          <w:spacing w:val="-5"/>
        </w:rPr>
        <w:t> </w:t>
      </w:r>
      <w:r>
        <w:rPr/>
        <w:t>sử</w:t>
      </w:r>
      <w:r>
        <w:rPr>
          <w:spacing w:val="-3"/>
        </w:rPr>
        <w:t> </w:t>
      </w:r>
      <w:r>
        <w:rPr/>
        <w:t>dụng</w:t>
      </w:r>
      <w:r>
        <w:rPr>
          <w:spacing w:val="-1"/>
        </w:rPr>
        <w:t> </w:t>
      </w:r>
      <w:r>
        <w:rPr/>
        <w:t>đọc</w:t>
      </w:r>
      <w:r>
        <w:rPr>
          <w:spacing w:val="-3"/>
        </w:rPr>
        <w:t> </w:t>
      </w:r>
      <w:r>
        <w:rPr/>
        <w:t>trên</w:t>
      </w:r>
      <w:r>
        <w:rPr>
          <w:spacing w:val="-2"/>
        </w:rPr>
        <w:t> </w:t>
      </w:r>
      <w:r>
        <w:rPr/>
        <w:t>Hệ</w:t>
      </w:r>
      <w:r>
        <w:rPr>
          <w:spacing w:val="-2"/>
        </w:rPr>
        <w:t> thống</w:t>
      </w:r>
    </w:p>
    <w:p>
      <w:pPr>
        <w:pStyle w:val="ListParagraph"/>
        <w:numPr>
          <w:ilvl w:val="0"/>
          <w:numId w:val="41"/>
        </w:numPr>
        <w:tabs>
          <w:tab w:pos="1130" w:val="left" w:leader="none"/>
        </w:tabs>
        <w:spacing w:line="240" w:lineRule="auto" w:before="127" w:after="0"/>
        <w:ind w:left="1130" w:right="0" w:hanging="279"/>
        <w:jc w:val="left"/>
        <w:rPr>
          <w:sz w:val="28"/>
        </w:rPr>
      </w:pPr>
      <w:r>
        <w:rPr>
          <w:sz w:val="28"/>
        </w:rPr>
        <w:t>Được</w:t>
      </w:r>
      <w:r>
        <w:rPr>
          <w:spacing w:val="-3"/>
          <w:sz w:val="28"/>
        </w:rPr>
        <w:t> </w:t>
      </w:r>
      <w:r>
        <w:rPr>
          <w:sz w:val="28"/>
        </w:rPr>
        <w:t>nhân</w:t>
      </w:r>
      <w:r>
        <w:rPr>
          <w:spacing w:val="-4"/>
          <w:sz w:val="28"/>
        </w:rPr>
        <w:t> </w:t>
      </w:r>
      <w:r>
        <w:rPr>
          <w:sz w:val="28"/>
        </w:rPr>
        <w:t>bản</w:t>
      </w:r>
      <w:r>
        <w:rPr>
          <w:spacing w:val="-2"/>
          <w:sz w:val="28"/>
        </w:rPr>
        <w:t> </w:t>
      </w:r>
      <w:r>
        <w:rPr>
          <w:sz w:val="28"/>
        </w:rPr>
        <w:t>từ</w:t>
      </w:r>
      <w:r>
        <w:rPr>
          <w:spacing w:val="-3"/>
          <w:sz w:val="28"/>
        </w:rPr>
        <w:t> </w:t>
      </w:r>
      <w:r>
        <w:rPr>
          <w:sz w:val="28"/>
        </w:rPr>
        <w:t>tài</w:t>
      </w:r>
      <w:r>
        <w:rPr>
          <w:spacing w:val="-1"/>
          <w:sz w:val="28"/>
        </w:rPr>
        <w:t> </w:t>
      </w:r>
      <w:r>
        <w:rPr>
          <w:sz w:val="28"/>
        </w:rPr>
        <w:t>liệu</w:t>
      </w:r>
      <w:r>
        <w:rPr>
          <w:spacing w:val="-2"/>
          <w:sz w:val="28"/>
        </w:rPr>
        <w:t> </w:t>
      </w:r>
      <w:r>
        <w:rPr>
          <w:sz w:val="28"/>
        </w:rPr>
        <w:t>lưu</w:t>
      </w:r>
      <w:r>
        <w:rPr>
          <w:spacing w:val="-1"/>
          <w:sz w:val="28"/>
        </w:rPr>
        <w:t> </w:t>
      </w:r>
      <w:r>
        <w:rPr>
          <w:sz w:val="28"/>
        </w:rPr>
        <w:t>trữ</w:t>
      </w:r>
      <w:r>
        <w:rPr>
          <w:spacing w:val="-3"/>
          <w:sz w:val="28"/>
        </w:rPr>
        <w:t> </w:t>
      </w:r>
      <w:r>
        <w:rPr>
          <w:spacing w:val="-4"/>
          <w:sz w:val="28"/>
        </w:rPr>
        <w:t>gốc.</w:t>
      </w:r>
    </w:p>
    <w:p>
      <w:pPr>
        <w:pStyle w:val="ListParagraph"/>
        <w:numPr>
          <w:ilvl w:val="0"/>
          <w:numId w:val="41"/>
        </w:numPr>
        <w:tabs>
          <w:tab w:pos="1141" w:val="left" w:leader="none"/>
        </w:tabs>
        <w:spacing w:line="240" w:lineRule="auto" w:before="129" w:after="0"/>
        <w:ind w:left="1141" w:right="0" w:hanging="279"/>
        <w:jc w:val="left"/>
        <w:rPr>
          <w:sz w:val="28"/>
        </w:rPr>
      </w:pPr>
      <w:r>
        <w:rPr>
          <w:sz w:val="28"/>
        </w:rPr>
        <w:t>Không</w:t>
      </w:r>
      <w:r>
        <w:rPr>
          <w:spacing w:val="-1"/>
          <w:sz w:val="28"/>
        </w:rPr>
        <w:t> </w:t>
      </w:r>
      <w:r>
        <w:rPr>
          <w:sz w:val="28"/>
        </w:rPr>
        <w:t>kiểm</w:t>
      </w:r>
      <w:r>
        <w:rPr>
          <w:spacing w:val="-7"/>
          <w:sz w:val="28"/>
        </w:rPr>
        <w:t> </w:t>
      </w:r>
      <w:r>
        <w:rPr>
          <w:sz w:val="28"/>
        </w:rPr>
        <w:t>tra</w:t>
      </w:r>
      <w:r>
        <w:rPr>
          <w:spacing w:val="-2"/>
          <w:sz w:val="28"/>
        </w:rPr>
        <w:t> </w:t>
      </w:r>
      <w:r>
        <w:rPr>
          <w:sz w:val="28"/>
        </w:rPr>
        <w:t>được</w:t>
      </w:r>
      <w:r>
        <w:rPr>
          <w:spacing w:val="-2"/>
          <w:sz w:val="28"/>
        </w:rPr>
        <w:t> </w:t>
      </w:r>
      <w:r>
        <w:rPr>
          <w:sz w:val="28"/>
        </w:rPr>
        <w:t>các</w:t>
      </w:r>
      <w:r>
        <w:rPr>
          <w:spacing w:val="-2"/>
          <w:sz w:val="28"/>
        </w:rPr>
        <w:t> </w:t>
      </w:r>
      <w:r>
        <w:rPr>
          <w:sz w:val="28"/>
        </w:rPr>
        <w:t>yếu</w:t>
      </w:r>
      <w:r>
        <w:rPr>
          <w:spacing w:val="-1"/>
          <w:sz w:val="28"/>
        </w:rPr>
        <w:t> </w:t>
      </w:r>
      <w:r>
        <w:rPr>
          <w:sz w:val="28"/>
        </w:rPr>
        <w:t>tố</w:t>
      </w:r>
      <w:r>
        <w:rPr>
          <w:spacing w:val="-4"/>
          <w:sz w:val="28"/>
        </w:rPr>
        <w:t> </w:t>
      </w:r>
      <w:r>
        <w:rPr>
          <w:sz w:val="28"/>
        </w:rPr>
        <w:t>xác</w:t>
      </w:r>
      <w:r>
        <w:rPr>
          <w:spacing w:val="-4"/>
          <w:sz w:val="28"/>
        </w:rPr>
        <w:t> </w:t>
      </w:r>
      <w:r>
        <w:rPr>
          <w:sz w:val="28"/>
        </w:rPr>
        <w:t>thực</w:t>
      </w:r>
      <w:r>
        <w:rPr>
          <w:spacing w:val="-2"/>
          <w:sz w:val="28"/>
        </w:rPr>
        <w:t> </w:t>
      </w:r>
      <w:r>
        <w:rPr>
          <w:sz w:val="28"/>
        </w:rPr>
        <w:t>số</w:t>
      </w:r>
      <w:r>
        <w:rPr>
          <w:spacing w:val="-4"/>
          <w:sz w:val="28"/>
        </w:rPr>
        <w:t> </w:t>
      </w:r>
      <w:r>
        <w:rPr>
          <w:sz w:val="28"/>
        </w:rPr>
        <w:t>đối</w:t>
      </w:r>
      <w:r>
        <w:rPr>
          <w:spacing w:val="-4"/>
          <w:sz w:val="28"/>
        </w:rPr>
        <w:t> </w:t>
      </w:r>
      <w:r>
        <w:rPr>
          <w:sz w:val="28"/>
        </w:rPr>
        <w:t>với</w:t>
      </w:r>
      <w:r>
        <w:rPr>
          <w:spacing w:val="-4"/>
          <w:sz w:val="28"/>
        </w:rPr>
        <w:t> </w:t>
      </w:r>
      <w:r>
        <w:rPr>
          <w:sz w:val="28"/>
        </w:rPr>
        <w:t>tài</w:t>
      </w:r>
      <w:r>
        <w:rPr>
          <w:spacing w:val="-1"/>
          <w:sz w:val="28"/>
        </w:rPr>
        <w:t> </w:t>
      </w:r>
      <w:r>
        <w:rPr>
          <w:sz w:val="28"/>
        </w:rPr>
        <w:t>liệu</w:t>
      </w:r>
      <w:r>
        <w:rPr>
          <w:spacing w:val="-1"/>
          <w:sz w:val="28"/>
        </w:rPr>
        <w:t> </w:t>
      </w:r>
      <w:r>
        <w:rPr>
          <w:sz w:val="28"/>
        </w:rPr>
        <w:t>lưu</w:t>
      </w:r>
      <w:r>
        <w:rPr>
          <w:spacing w:val="-1"/>
          <w:sz w:val="28"/>
        </w:rPr>
        <w:t> </w:t>
      </w:r>
      <w:r>
        <w:rPr>
          <w:sz w:val="28"/>
        </w:rPr>
        <w:t>trữ</w:t>
      </w:r>
      <w:r>
        <w:rPr>
          <w:spacing w:val="-2"/>
          <w:sz w:val="28"/>
        </w:rPr>
        <w:t> </w:t>
      </w:r>
      <w:r>
        <w:rPr>
          <w:spacing w:val="-4"/>
          <w:sz w:val="28"/>
        </w:rPr>
        <w:t>gốc.</w:t>
      </w:r>
    </w:p>
    <w:p>
      <w:pPr>
        <w:pStyle w:val="ListParagraph"/>
        <w:numPr>
          <w:ilvl w:val="0"/>
          <w:numId w:val="41"/>
        </w:numPr>
        <w:tabs>
          <w:tab w:pos="1136" w:val="left" w:leader="none"/>
        </w:tabs>
        <w:spacing w:line="276" w:lineRule="auto" w:before="127" w:after="0"/>
        <w:ind w:left="143" w:right="1133" w:firstLine="719"/>
        <w:jc w:val="both"/>
        <w:rPr>
          <w:sz w:val="28"/>
        </w:rPr>
      </w:pPr>
      <w:r>
        <w:rPr>
          <w:sz w:val="28"/>
        </w:rPr>
        <w:t>Tên</w:t>
      </w:r>
      <w:r>
        <w:rPr>
          <w:spacing w:val="-5"/>
          <w:sz w:val="28"/>
        </w:rPr>
        <w:t> </w:t>
      </w:r>
      <w:r>
        <w:rPr>
          <w:sz w:val="28"/>
        </w:rPr>
        <w:t>cơ</w:t>
      </w:r>
      <w:r>
        <w:rPr>
          <w:spacing w:val="-6"/>
          <w:sz w:val="28"/>
        </w:rPr>
        <w:t> </w:t>
      </w:r>
      <w:r>
        <w:rPr>
          <w:sz w:val="28"/>
        </w:rPr>
        <w:t>quan,</w:t>
      </w:r>
      <w:r>
        <w:rPr>
          <w:spacing w:val="-7"/>
          <w:sz w:val="28"/>
        </w:rPr>
        <w:t> </w:t>
      </w:r>
      <w:r>
        <w:rPr>
          <w:sz w:val="28"/>
        </w:rPr>
        <w:t>tổ</w:t>
      </w:r>
      <w:r>
        <w:rPr>
          <w:spacing w:val="-6"/>
          <w:sz w:val="28"/>
        </w:rPr>
        <w:t> </w:t>
      </w:r>
      <w:r>
        <w:rPr>
          <w:sz w:val="28"/>
        </w:rPr>
        <w:t>chức</w:t>
      </w:r>
      <w:r>
        <w:rPr>
          <w:spacing w:val="-7"/>
          <w:sz w:val="28"/>
        </w:rPr>
        <w:t> </w:t>
      </w:r>
      <w:r>
        <w:rPr>
          <w:sz w:val="28"/>
        </w:rPr>
        <w:t>hoặc</w:t>
      </w:r>
      <w:r>
        <w:rPr>
          <w:spacing w:val="-3"/>
          <w:sz w:val="28"/>
        </w:rPr>
        <w:t> </w:t>
      </w:r>
      <w:r>
        <w:rPr>
          <w:sz w:val="28"/>
        </w:rPr>
        <w:t>lưu</w:t>
      </w:r>
      <w:r>
        <w:rPr>
          <w:spacing w:val="-6"/>
          <w:sz w:val="28"/>
        </w:rPr>
        <w:t> </w:t>
      </w:r>
      <w:r>
        <w:rPr>
          <w:sz w:val="28"/>
        </w:rPr>
        <w:t>trữ</w:t>
      </w:r>
      <w:r>
        <w:rPr>
          <w:spacing w:val="-7"/>
          <w:sz w:val="28"/>
        </w:rPr>
        <w:t> </w:t>
      </w:r>
      <w:r>
        <w:rPr>
          <w:sz w:val="28"/>
        </w:rPr>
        <w:t>lịch</w:t>
      </w:r>
      <w:r>
        <w:rPr>
          <w:spacing w:val="-6"/>
          <w:sz w:val="28"/>
        </w:rPr>
        <w:t> </w:t>
      </w:r>
      <w:r>
        <w:rPr>
          <w:sz w:val="28"/>
        </w:rPr>
        <w:t>sử</w:t>
      </w:r>
      <w:r>
        <w:rPr>
          <w:spacing w:val="-8"/>
          <w:sz w:val="28"/>
        </w:rPr>
        <w:t> </w:t>
      </w:r>
      <w:r>
        <w:rPr>
          <w:sz w:val="28"/>
        </w:rPr>
        <w:t>được</w:t>
      </w:r>
      <w:r>
        <w:rPr>
          <w:spacing w:val="-6"/>
          <w:sz w:val="28"/>
        </w:rPr>
        <w:t> </w:t>
      </w:r>
      <w:r>
        <w:rPr>
          <w:sz w:val="28"/>
        </w:rPr>
        <w:t>hiển</w:t>
      </w:r>
      <w:r>
        <w:rPr>
          <w:spacing w:val="-6"/>
          <w:sz w:val="28"/>
        </w:rPr>
        <w:t> </w:t>
      </w:r>
      <w:r>
        <w:rPr>
          <w:sz w:val="28"/>
        </w:rPr>
        <w:t>thị</w:t>
      </w:r>
      <w:r>
        <w:rPr>
          <w:spacing w:val="-6"/>
          <w:sz w:val="28"/>
        </w:rPr>
        <w:t> </w:t>
      </w:r>
      <w:r>
        <w:rPr>
          <w:sz w:val="28"/>
        </w:rPr>
        <w:t>tại</w:t>
      </w:r>
      <w:r>
        <w:rPr>
          <w:spacing w:val="-6"/>
          <w:sz w:val="28"/>
        </w:rPr>
        <w:t> </w:t>
      </w:r>
      <w:r>
        <w:rPr>
          <w:sz w:val="28"/>
        </w:rPr>
        <w:t>lề</w:t>
      </w:r>
      <w:r>
        <w:rPr>
          <w:spacing w:val="-7"/>
          <w:sz w:val="28"/>
        </w:rPr>
        <w:t> </w:t>
      </w:r>
      <w:r>
        <w:rPr>
          <w:sz w:val="28"/>
        </w:rPr>
        <w:t>dưới,</w:t>
      </w:r>
      <w:r>
        <w:rPr>
          <w:spacing w:val="-7"/>
          <w:sz w:val="28"/>
        </w:rPr>
        <w:t> </w:t>
      </w:r>
      <w:r>
        <w:rPr>
          <w:sz w:val="28"/>
        </w:rPr>
        <w:t>chính giữa các trang tài liệu; chèn vào tài liệu ghi hình; ghi chú trước hoặc sau tài liệu ghi âm.</w:t>
      </w:r>
    </w:p>
    <w:p>
      <w:pPr>
        <w:pStyle w:val="ListParagraph"/>
        <w:numPr>
          <w:ilvl w:val="0"/>
          <w:numId w:val="41"/>
        </w:numPr>
        <w:tabs>
          <w:tab w:pos="1141" w:val="left" w:leader="none"/>
        </w:tabs>
        <w:spacing w:line="240" w:lineRule="auto" w:before="79" w:after="0"/>
        <w:ind w:left="1141" w:right="0" w:hanging="279"/>
        <w:jc w:val="both"/>
        <w:rPr>
          <w:sz w:val="28"/>
        </w:rPr>
      </w:pPr>
      <w:r>
        <w:rPr>
          <w:sz w:val="28"/>
        </w:rPr>
        <w:t>Không</w:t>
      </w:r>
      <w:r>
        <w:rPr>
          <w:spacing w:val="-3"/>
          <w:sz w:val="28"/>
        </w:rPr>
        <w:t> </w:t>
      </w:r>
      <w:r>
        <w:rPr>
          <w:sz w:val="28"/>
        </w:rPr>
        <w:t>cho</w:t>
      </w:r>
      <w:r>
        <w:rPr>
          <w:spacing w:val="-6"/>
          <w:sz w:val="28"/>
        </w:rPr>
        <w:t> </w:t>
      </w:r>
      <w:r>
        <w:rPr>
          <w:sz w:val="28"/>
        </w:rPr>
        <w:t>phép</w:t>
      </w:r>
      <w:r>
        <w:rPr>
          <w:spacing w:val="-6"/>
          <w:sz w:val="28"/>
        </w:rPr>
        <w:t> </w:t>
      </w:r>
      <w:r>
        <w:rPr>
          <w:sz w:val="28"/>
        </w:rPr>
        <w:t>người</w:t>
      </w:r>
      <w:r>
        <w:rPr>
          <w:spacing w:val="-5"/>
          <w:sz w:val="28"/>
        </w:rPr>
        <w:t> </w:t>
      </w:r>
      <w:r>
        <w:rPr>
          <w:sz w:val="28"/>
        </w:rPr>
        <w:t>dùng</w:t>
      </w:r>
      <w:r>
        <w:rPr>
          <w:spacing w:val="-3"/>
          <w:sz w:val="28"/>
        </w:rPr>
        <w:t> </w:t>
      </w:r>
      <w:r>
        <w:rPr>
          <w:sz w:val="28"/>
        </w:rPr>
        <w:t>tải</w:t>
      </w:r>
      <w:r>
        <w:rPr>
          <w:spacing w:val="-2"/>
          <w:sz w:val="28"/>
        </w:rPr>
        <w:t> </w:t>
      </w:r>
      <w:r>
        <w:rPr>
          <w:sz w:val="28"/>
        </w:rPr>
        <w:t>tài</w:t>
      </w:r>
      <w:r>
        <w:rPr>
          <w:spacing w:val="-5"/>
          <w:sz w:val="28"/>
        </w:rPr>
        <w:t> </w:t>
      </w:r>
      <w:r>
        <w:rPr>
          <w:spacing w:val="-4"/>
          <w:sz w:val="28"/>
        </w:rPr>
        <w:t>liệu.</w:t>
      </w:r>
    </w:p>
    <w:p>
      <w:pPr>
        <w:pStyle w:val="ListParagraph"/>
        <w:numPr>
          <w:ilvl w:val="0"/>
          <w:numId w:val="41"/>
        </w:numPr>
        <w:tabs>
          <w:tab w:pos="1159" w:val="left" w:leader="none"/>
        </w:tabs>
        <w:spacing w:line="240" w:lineRule="auto" w:before="125" w:after="0"/>
        <w:ind w:left="143" w:right="1139" w:firstLine="719"/>
        <w:jc w:val="both"/>
        <w:rPr>
          <w:sz w:val="28"/>
        </w:rPr>
      </w:pPr>
      <w:r>
        <w:rPr>
          <w:sz w:val="28"/>
        </w:rPr>
        <w:t>Hệ thống tự động xóa sau 05 ngày kể từ ngày hết hạn đọc tài liệu của người dùng.</w:t>
      </w:r>
    </w:p>
    <w:p>
      <w:pPr>
        <w:spacing w:before="127"/>
        <w:ind w:left="97" w:right="1082" w:firstLine="0"/>
        <w:jc w:val="center"/>
        <w:rPr>
          <w:b/>
          <w:sz w:val="28"/>
        </w:rPr>
      </w:pPr>
      <w:r>
        <w:rPr>
          <w:b/>
          <w:sz w:val="28"/>
        </w:rPr>
        <w:t>Mục</w:t>
      </w:r>
      <w:r>
        <w:rPr>
          <w:b/>
          <w:spacing w:val="-2"/>
          <w:sz w:val="28"/>
        </w:rPr>
        <w:t> </w:t>
      </w:r>
      <w:r>
        <w:rPr>
          <w:b/>
          <w:spacing w:val="-10"/>
          <w:sz w:val="28"/>
        </w:rPr>
        <w:t>3</w:t>
      </w:r>
    </w:p>
    <w:p>
      <w:pPr>
        <w:pStyle w:val="Heading1"/>
        <w:spacing w:before="119"/>
        <w:ind w:left="95" w:right="1082"/>
      </w:pPr>
      <w:r>
        <w:rPr/>
        <w:t>CẤP</w:t>
      </w:r>
      <w:r>
        <w:rPr>
          <w:spacing w:val="-6"/>
        </w:rPr>
        <w:t> </w:t>
      </w:r>
      <w:r>
        <w:rPr/>
        <w:t>BẢN</w:t>
      </w:r>
      <w:r>
        <w:rPr>
          <w:spacing w:val="-3"/>
        </w:rPr>
        <w:t> </w:t>
      </w:r>
      <w:r>
        <w:rPr/>
        <w:t>SAO</w:t>
      </w:r>
      <w:r>
        <w:rPr>
          <w:spacing w:val="-2"/>
        </w:rPr>
        <w:t> </w:t>
      </w:r>
      <w:r>
        <w:rPr/>
        <w:t>TÀI</w:t>
      </w:r>
      <w:r>
        <w:rPr>
          <w:spacing w:val="-1"/>
        </w:rPr>
        <w:t> </w:t>
      </w:r>
      <w:r>
        <w:rPr/>
        <w:t>LIỆU</w:t>
      </w:r>
      <w:r>
        <w:rPr>
          <w:spacing w:val="-3"/>
        </w:rPr>
        <w:t> </w:t>
      </w:r>
      <w:r>
        <w:rPr/>
        <w:t>LƯU</w:t>
      </w:r>
      <w:r>
        <w:rPr>
          <w:spacing w:val="-3"/>
        </w:rPr>
        <w:t> </w:t>
      </w:r>
      <w:r>
        <w:rPr/>
        <w:t>TRỮ</w:t>
      </w:r>
      <w:r>
        <w:rPr>
          <w:spacing w:val="-3"/>
        </w:rPr>
        <w:t> </w:t>
      </w:r>
      <w:r>
        <w:rPr>
          <w:spacing w:val="-5"/>
        </w:rPr>
        <w:t>SỐ</w:t>
      </w:r>
    </w:p>
    <w:p>
      <w:pPr>
        <w:pStyle w:val="Heading2"/>
        <w:spacing w:before="158"/>
      </w:pPr>
      <w:r>
        <w:rPr/>
        <w:t>Điều</w:t>
      </w:r>
      <w:r>
        <w:rPr>
          <w:spacing w:val="-6"/>
        </w:rPr>
        <w:t> </w:t>
      </w:r>
      <w:r>
        <w:rPr/>
        <w:t>38.</w:t>
      </w:r>
      <w:r>
        <w:rPr>
          <w:spacing w:val="-4"/>
        </w:rPr>
        <w:t> </w:t>
      </w:r>
      <w:r>
        <w:rPr/>
        <w:t>Đăng</w:t>
      </w:r>
      <w:r>
        <w:rPr>
          <w:spacing w:val="-1"/>
        </w:rPr>
        <w:t> </w:t>
      </w:r>
      <w:r>
        <w:rPr/>
        <w:t>ký</w:t>
      </w:r>
      <w:r>
        <w:rPr>
          <w:spacing w:val="-2"/>
        </w:rPr>
        <w:t> </w:t>
      </w:r>
      <w:r>
        <w:rPr/>
        <w:t>yêu</w:t>
      </w:r>
      <w:r>
        <w:rPr>
          <w:spacing w:val="-3"/>
        </w:rPr>
        <w:t> </w:t>
      </w:r>
      <w:r>
        <w:rPr>
          <w:spacing w:val="-5"/>
        </w:rPr>
        <w:t>cầu</w:t>
      </w:r>
    </w:p>
    <w:p>
      <w:pPr>
        <w:pStyle w:val="ListParagraph"/>
        <w:numPr>
          <w:ilvl w:val="0"/>
          <w:numId w:val="42"/>
        </w:numPr>
        <w:tabs>
          <w:tab w:pos="1143" w:val="left" w:leader="none"/>
        </w:tabs>
        <w:spacing w:line="276" w:lineRule="auto" w:before="168" w:after="0"/>
        <w:ind w:left="143" w:right="1127" w:firstLine="707"/>
        <w:jc w:val="both"/>
        <w:rPr>
          <w:sz w:val="28"/>
        </w:rPr>
      </w:pPr>
      <w:r>
        <w:rPr>
          <w:sz w:val="28"/>
        </w:rPr>
        <w:t>Người dùng lựa chọn tài liệu cần nhận bản sao và gửi yêu cầu cấp bản sao tài liệu lưu trữ.</w:t>
      </w:r>
    </w:p>
    <w:p>
      <w:pPr>
        <w:pStyle w:val="ListParagraph"/>
        <w:numPr>
          <w:ilvl w:val="0"/>
          <w:numId w:val="42"/>
        </w:numPr>
        <w:tabs>
          <w:tab w:pos="1133" w:val="left" w:leader="none"/>
        </w:tabs>
        <w:spacing w:line="276" w:lineRule="auto" w:before="119" w:after="0"/>
        <w:ind w:left="143" w:right="1127" w:firstLine="707"/>
        <w:jc w:val="both"/>
        <w:rPr>
          <w:sz w:val="28"/>
        </w:rPr>
      </w:pPr>
      <w:r>
        <w:rPr>
          <w:sz w:val="28"/>
        </w:rPr>
        <w:t>Hệ thống hiển thị thông tin tổng quan về yêu cầu cấp bản sao, mục đích sử</w:t>
      </w:r>
      <w:r>
        <w:rPr>
          <w:spacing w:val="-2"/>
          <w:sz w:val="28"/>
        </w:rPr>
        <w:t> </w:t>
      </w:r>
      <w:r>
        <w:rPr>
          <w:sz w:val="28"/>
        </w:rPr>
        <w:t>dụng</w:t>
      </w:r>
      <w:r>
        <w:rPr>
          <w:spacing w:val="-1"/>
          <w:sz w:val="28"/>
        </w:rPr>
        <w:t> </w:t>
      </w:r>
      <w:r>
        <w:rPr>
          <w:sz w:val="28"/>
        </w:rPr>
        <w:t>tài liệu,</w:t>
      </w:r>
      <w:r>
        <w:rPr>
          <w:spacing w:val="-1"/>
          <w:sz w:val="28"/>
        </w:rPr>
        <w:t> </w:t>
      </w:r>
      <w:r>
        <w:rPr>
          <w:sz w:val="28"/>
        </w:rPr>
        <w:t>hình</w:t>
      </w:r>
      <w:r>
        <w:rPr>
          <w:spacing w:val="-1"/>
          <w:sz w:val="28"/>
        </w:rPr>
        <w:t> </w:t>
      </w:r>
      <w:r>
        <w:rPr>
          <w:sz w:val="28"/>
        </w:rPr>
        <w:t>thức</w:t>
      </w:r>
      <w:r>
        <w:rPr>
          <w:spacing w:val="-2"/>
          <w:sz w:val="28"/>
        </w:rPr>
        <w:t> </w:t>
      </w:r>
      <w:r>
        <w:rPr>
          <w:sz w:val="28"/>
        </w:rPr>
        <w:t>nhận bản</w:t>
      </w:r>
      <w:r>
        <w:rPr>
          <w:spacing w:val="-1"/>
          <w:sz w:val="28"/>
        </w:rPr>
        <w:t> </w:t>
      </w:r>
      <w:r>
        <w:rPr>
          <w:sz w:val="28"/>
        </w:rPr>
        <w:t>sao (định</w:t>
      </w:r>
      <w:r>
        <w:rPr>
          <w:spacing w:val="-1"/>
          <w:sz w:val="28"/>
        </w:rPr>
        <w:t> </w:t>
      </w:r>
      <w:r>
        <w:rPr>
          <w:sz w:val="28"/>
        </w:rPr>
        <w:t>dạng số</w:t>
      </w:r>
      <w:r>
        <w:rPr>
          <w:spacing w:val="-2"/>
          <w:sz w:val="28"/>
        </w:rPr>
        <w:t> </w:t>
      </w:r>
      <w:r>
        <w:rPr>
          <w:sz w:val="28"/>
        </w:rPr>
        <w:t>hoặc</w:t>
      </w:r>
      <w:r>
        <w:rPr>
          <w:spacing w:val="-2"/>
          <w:sz w:val="28"/>
        </w:rPr>
        <w:t> </w:t>
      </w:r>
      <w:r>
        <w:rPr>
          <w:sz w:val="28"/>
        </w:rPr>
        <w:t>định</w:t>
      </w:r>
      <w:r>
        <w:rPr>
          <w:spacing w:val="-2"/>
          <w:sz w:val="28"/>
        </w:rPr>
        <w:t> </w:t>
      </w:r>
      <w:r>
        <w:rPr>
          <w:sz w:val="28"/>
        </w:rPr>
        <w:t>dạng</w:t>
      </w:r>
      <w:r>
        <w:rPr>
          <w:spacing w:val="-2"/>
          <w:sz w:val="28"/>
        </w:rPr>
        <w:t> </w:t>
      </w:r>
      <w:r>
        <w:rPr>
          <w:sz w:val="28"/>
        </w:rPr>
        <w:t>giấy),</w:t>
      </w:r>
      <w:r>
        <w:rPr>
          <w:spacing w:val="-1"/>
          <w:sz w:val="28"/>
        </w:rPr>
        <w:t> </w:t>
      </w:r>
      <w:r>
        <w:rPr>
          <w:sz w:val="28"/>
        </w:rPr>
        <w:t>loại bản sao (không có xác thực hoặc có xác thực).</w:t>
      </w:r>
    </w:p>
    <w:p>
      <w:pPr>
        <w:pStyle w:val="ListParagraph"/>
        <w:numPr>
          <w:ilvl w:val="0"/>
          <w:numId w:val="42"/>
        </w:numPr>
        <w:tabs>
          <w:tab w:pos="1129" w:val="left" w:leader="none"/>
        </w:tabs>
        <w:spacing w:line="276" w:lineRule="auto" w:before="120" w:after="0"/>
        <w:ind w:left="143" w:right="1127" w:firstLine="707"/>
        <w:jc w:val="both"/>
        <w:rPr>
          <w:sz w:val="28"/>
        </w:rPr>
      </w:pPr>
      <w:r>
        <w:rPr>
          <w:sz w:val="28"/>
        </w:rPr>
        <w:t>Người dùng có thể</w:t>
      </w:r>
      <w:r>
        <w:rPr>
          <w:spacing w:val="-4"/>
          <w:sz w:val="28"/>
        </w:rPr>
        <w:t> </w:t>
      </w:r>
      <w:r>
        <w:rPr>
          <w:sz w:val="28"/>
        </w:rPr>
        <w:t>nhận</w:t>
      </w:r>
      <w:r>
        <w:rPr>
          <w:spacing w:val="-4"/>
          <w:sz w:val="28"/>
        </w:rPr>
        <w:t> </w:t>
      </w:r>
      <w:r>
        <w:rPr>
          <w:sz w:val="28"/>
        </w:rPr>
        <w:t>bản</w:t>
      </w:r>
      <w:r>
        <w:rPr>
          <w:spacing w:val="-4"/>
          <w:sz w:val="28"/>
        </w:rPr>
        <w:t> </w:t>
      </w:r>
      <w:r>
        <w:rPr>
          <w:sz w:val="28"/>
        </w:rPr>
        <w:t>sao</w:t>
      </w:r>
      <w:r>
        <w:rPr>
          <w:spacing w:val="-3"/>
          <w:sz w:val="28"/>
        </w:rPr>
        <w:t> </w:t>
      </w:r>
      <w:r>
        <w:rPr>
          <w:sz w:val="28"/>
        </w:rPr>
        <w:t>định dạng</w:t>
      </w:r>
      <w:r>
        <w:rPr>
          <w:spacing w:val="-4"/>
          <w:sz w:val="28"/>
        </w:rPr>
        <w:t> </w:t>
      </w:r>
      <w:r>
        <w:rPr>
          <w:sz w:val="28"/>
        </w:rPr>
        <w:t>số</w:t>
      </w:r>
      <w:r>
        <w:rPr>
          <w:spacing w:val="-1"/>
          <w:sz w:val="28"/>
        </w:rPr>
        <w:t> </w:t>
      </w:r>
      <w:r>
        <w:rPr>
          <w:sz w:val="28"/>
        </w:rPr>
        <w:t>thông qua</w:t>
      </w:r>
      <w:r>
        <w:rPr>
          <w:spacing w:val="-4"/>
          <w:sz w:val="28"/>
        </w:rPr>
        <w:t> </w:t>
      </w:r>
      <w:r>
        <w:rPr>
          <w:sz w:val="28"/>
        </w:rPr>
        <w:t>tài</w:t>
      </w:r>
      <w:r>
        <w:rPr>
          <w:spacing w:val="-4"/>
          <w:sz w:val="28"/>
        </w:rPr>
        <w:t> </w:t>
      </w:r>
      <w:r>
        <w:rPr>
          <w:sz w:val="28"/>
        </w:rPr>
        <w:t>khoản trong Hệ thống,</w:t>
      </w:r>
      <w:r>
        <w:rPr>
          <w:spacing w:val="-2"/>
          <w:sz w:val="28"/>
        </w:rPr>
        <w:t> </w:t>
      </w:r>
      <w:r>
        <w:rPr>
          <w:sz w:val="28"/>
        </w:rPr>
        <w:t>thư</w:t>
      </w:r>
      <w:r>
        <w:rPr>
          <w:spacing w:val="-1"/>
          <w:sz w:val="28"/>
        </w:rPr>
        <w:t> </w:t>
      </w:r>
      <w:r>
        <w:rPr>
          <w:sz w:val="28"/>
        </w:rPr>
        <w:t>điện tử</w:t>
      </w:r>
      <w:r>
        <w:rPr>
          <w:spacing w:val="-3"/>
          <w:sz w:val="28"/>
        </w:rPr>
        <w:t> </w:t>
      </w:r>
      <w:r>
        <w:rPr>
          <w:sz w:val="28"/>
        </w:rPr>
        <w:t>hoặc</w:t>
      </w:r>
      <w:r>
        <w:rPr>
          <w:spacing w:val="-1"/>
          <w:sz w:val="28"/>
        </w:rPr>
        <w:t> </w:t>
      </w:r>
      <w:r>
        <w:rPr>
          <w:sz w:val="28"/>
        </w:rPr>
        <w:t>nhận bản sao định dạng giấy</w:t>
      </w:r>
      <w:r>
        <w:rPr>
          <w:spacing w:val="-4"/>
          <w:sz w:val="28"/>
        </w:rPr>
        <w:t> </w:t>
      </w:r>
      <w:r>
        <w:rPr>
          <w:sz w:val="28"/>
        </w:rPr>
        <w:t>tại</w:t>
      </w:r>
      <w:r>
        <w:rPr>
          <w:spacing w:val="-1"/>
          <w:sz w:val="28"/>
        </w:rPr>
        <w:t> </w:t>
      </w:r>
      <w:r>
        <w:rPr>
          <w:sz w:val="28"/>
        </w:rPr>
        <w:t>cơ</w:t>
      </w:r>
      <w:r>
        <w:rPr>
          <w:spacing w:val="-1"/>
          <w:sz w:val="28"/>
        </w:rPr>
        <w:t> </w:t>
      </w:r>
      <w:r>
        <w:rPr>
          <w:sz w:val="28"/>
        </w:rPr>
        <w:t>quan, tổ chức, lưu trữ lịch sử hoặc tại địa chỉ cụ thể.</w:t>
      </w:r>
    </w:p>
    <w:p>
      <w:pPr>
        <w:pStyle w:val="Heading2"/>
        <w:spacing w:before="118"/>
      </w:pPr>
      <w:r>
        <w:rPr/>
        <w:t>Điều</w:t>
      </w:r>
      <w:r>
        <w:rPr>
          <w:spacing w:val="-4"/>
        </w:rPr>
        <w:t> </w:t>
      </w:r>
      <w:r>
        <w:rPr/>
        <w:t>39.</w:t>
      </w:r>
      <w:r>
        <w:rPr>
          <w:spacing w:val="-2"/>
        </w:rPr>
        <w:t> </w:t>
      </w:r>
      <w:r>
        <w:rPr/>
        <w:t>Tiếp</w:t>
      </w:r>
      <w:r>
        <w:rPr>
          <w:spacing w:val="-1"/>
        </w:rPr>
        <w:t> </w:t>
      </w:r>
      <w:r>
        <w:rPr/>
        <w:t>nhận</w:t>
      </w:r>
      <w:r>
        <w:rPr>
          <w:spacing w:val="-4"/>
        </w:rPr>
        <w:t> </w:t>
      </w:r>
      <w:r>
        <w:rPr/>
        <w:t>và</w:t>
      </w:r>
      <w:r>
        <w:rPr>
          <w:spacing w:val="-4"/>
        </w:rPr>
        <w:t> </w:t>
      </w:r>
      <w:r>
        <w:rPr/>
        <w:t>xét</w:t>
      </w:r>
      <w:r>
        <w:rPr>
          <w:spacing w:val="-1"/>
        </w:rPr>
        <w:t> </w:t>
      </w:r>
      <w:r>
        <w:rPr/>
        <w:t>duyệt</w:t>
      </w:r>
      <w:r>
        <w:rPr>
          <w:spacing w:val="-4"/>
        </w:rPr>
        <w:t> </w:t>
      </w:r>
      <w:r>
        <w:rPr/>
        <w:t>yêu </w:t>
      </w:r>
      <w:r>
        <w:rPr>
          <w:spacing w:val="-5"/>
        </w:rPr>
        <w:t>cầu</w:t>
      </w:r>
    </w:p>
    <w:p>
      <w:pPr>
        <w:pStyle w:val="ListParagraph"/>
        <w:numPr>
          <w:ilvl w:val="0"/>
          <w:numId w:val="43"/>
        </w:numPr>
        <w:tabs>
          <w:tab w:pos="1130" w:val="left" w:leader="none"/>
        </w:tabs>
        <w:spacing w:line="240" w:lineRule="auto" w:before="171" w:after="0"/>
        <w:ind w:left="1130" w:right="0" w:hanging="279"/>
        <w:jc w:val="both"/>
        <w:rPr>
          <w:sz w:val="28"/>
        </w:rPr>
      </w:pPr>
      <w:r>
        <w:rPr>
          <w:sz w:val="28"/>
        </w:rPr>
        <w:t>Lưu</w:t>
      </w:r>
      <w:r>
        <w:rPr>
          <w:spacing w:val="-2"/>
          <w:sz w:val="28"/>
        </w:rPr>
        <w:t> </w:t>
      </w:r>
      <w:r>
        <w:rPr>
          <w:sz w:val="28"/>
        </w:rPr>
        <w:t>trữ</w:t>
      </w:r>
      <w:r>
        <w:rPr>
          <w:spacing w:val="-3"/>
          <w:sz w:val="28"/>
        </w:rPr>
        <w:t> </w:t>
      </w:r>
      <w:r>
        <w:rPr>
          <w:sz w:val="28"/>
        </w:rPr>
        <w:t>hiện</w:t>
      </w:r>
      <w:r>
        <w:rPr>
          <w:spacing w:val="-1"/>
          <w:sz w:val="28"/>
        </w:rPr>
        <w:t> </w:t>
      </w:r>
      <w:r>
        <w:rPr>
          <w:sz w:val="28"/>
        </w:rPr>
        <w:t>hành,</w:t>
      </w:r>
      <w:r>
        <w:rPr>
          <w:spacing w:val="-3"/>
          <w:sz w:val="28"/>
        </w:rPr>
        <w:t> </w:t>
      </w:r>
      <w:r>
        <w:rPr>
          <w:sz w:val="28"/>
        </w:rPr>
        <w:t>lưu</w:t>
      </w:r>
      <w:r>
        <w:rPr>
          <w:spacing w:val="-1"/>
          <w:sz w:val="28"/>
        </w:rPr>
        <w:t> </w:t>
      </w:r>
      <w:r>
        <w:rPr>
          <w:sz w:val="28"/>
        </w:rPr>
        <w:t>trữ</w:t>
      </w:r>
      <w:r>
        <w:rPr>
          <w:spacing w:val="-3"/>
          <w:sz w:val="28"/>
        </w:rPr>
        <w:t> </w:t>
      </w:r>
      <w:r>
        <w:rPr>
          <w:sz w:val="28"/>
        </w:rPr>
        <w:t>lịch</w:t>
      </w:r>
      <w:r>
        <w:rPr>
          <w:spacing w:val="-5"/>
          <w:sz w:val="28"/>
        </w:rPr>
        <w:t> sử</w:t>
      </w:r>
    </w:p>
    <w:p>
      <w:pPr>
        <w:pStyle w:val="ListParagraph"/>
        <w:numPr>
          <w:ilvl w:val="1"/>
          <w:numId w:val="43"/>
        </w:numPr>
        <w:tabs>
          <w:tab w:pos="1151" w:val="left" w:leader="none"/>
        </w:tabs>
        <w:spacing w:line="276" w:lineRule="auto" w:before="168" w:after="0"/>
        <w:ind w:left="143" w:right="1140" w:firstLine="719"/>
        <w:jc w:val="both"/>
        <w:rPr>
          <w:sz w:val="28"/>
        </w:rPr>
      </w:pPr>
      <w:r>
        <w:rPr>
          <w:sz w:val="28"/>
        </w:rPr>
        <w:t>Tiếp</w:t>
      </w:r>
      <w:r>
        <w:rPr>
          <w:spacing w:val="-1"/>
          <w:sz w:val="28"/>
        </w:rPr>
        <w:t> </w:t>
      </w:r>
      <w:r>
        <w:rPr>
          <w:sz w:val="28"/>
        </w:rPr>
        <w:t>nhận yêu cầu,</w:t>
      </w:r>
      <w:r>
        <w:rPr>
          <w:spacing w:val="-4"/>
          <w:sz w:val="28"/>
        </w:rPr>
        <w:t> </w:t>
      </w:r>
      <w:r>
        <w:rPr>
          <w:sz w:val="28"/>
        </w:rPr>
        <w:t>xét</w:t>
      </w:r>
      <w:r>
        <w:rPr>
          <w:spacing w:val="-1"/>
          <w:sz w:val="28"/>
        </w:rPr>
        <w:t> </w:t>
      </w:r>
      <w:r>
        <w:rPr>
          <w:sz w:val="28"/>
        </w:rPr>
        <w:t>duyệt yêu cầu và</w:t>
      </w:r>
      <w:r>
        <w:rPr>
          <w:spacing w:val="-2"/>
          <w:sz w:val="28"/>
        </w:rPr>
        <w:t> </w:t>
      </w:r>
      <w:r>
        <w:rPr>
          <w:sz w:val="28"/>
        </w:rPr>
        <w:t>cho ý</w:t>
      </w:r>
      <w:r>
        <w:rPr>
          <w:spacing w:val="-1"/>
          <w:sz w:val="28"/>
        </w:rPr>
        <w:t> </w:t>
      </w:r>
      <w:r>
        <w:rPr>
          <w:sz w:val="28"/>
        </w:rPr>
        <w:t>kiến</w:t>
      </w:r>
      <w:r>
        <w:rPr>
          <w:spacing w:val="-2"/>
          <w:sz w:val="28"/>
        </w:rPr>
        <w:t> </w:t>
      </w:r>
      <w:r>
        <w:rPr>
          <w:sz w:val="28"/>
        </w:rPr>
        <w:t>đồng ý</w:t>
      </w:r>
      <w:r>
        <w:rPr>
          <w:spacing w:val="-1"/>
          <w:sz w:val="28"/>
        </w:rPr>
        <w:t> </w:t>
      </w:r>
      <w:r>
        <w:rPr>
          <w:sz w:val="28"/>
        </w:rPr>
        <w:t>hoặc</w:t>
      </w:r>
      <w:r>
        <w:rPr>
          <w:spacing w:val="-1"/>
          <w:sz w:val="28"/>
        </w:rPr>
        <w:t> </w:t>
      </w:r>
      <w:r>
        <w:rPr>
          <w:sz w:val="28"/>
        </w:rPr>
        <w:t>từ</w:t>
      </w:r>
      <w:r>
        <w:rPr>
          <w:spacing w:val="-2"/>
          <w:sz w:val="28"/>
        </w:rPr>
        <w:t> </w:t>
      </w:r>
      <w:r>
        <w:rPr>
          <w:sz w:val="28"/>
        </w:rPr>
        <w:t>chối đối với từng tài liệu không thuộc trường hợp tiếp cận có điều kiện.</w:t>
      </w:r>
    </w:p>
    <w:p>
      <w:pPr>
        <w:pStyle w:val="ListParagraph"/>
        <w:numPr>
          <w:ilvl w:val="1"/>
          <w:numId w:val="43"/>
        </w:numPr>
        <w:tabs>
          <w:tab w:pos="1165" w:val="left" w:leader="none"/>
        </w:tabs>
        <w:spacing w:line="240" w:lineRule="auto" w:before="118" w:after="0"/>
        <w:ind w:left="1165" w:right="0" w:hanging="303"/>
        <w:jc w:val="both"/>
        <w:rPr>
          <w:sz w:val="28"/>
        </w:rPr>
      </w:pPr>
      <w:r>
        <w:rPr>
          <w:sz w:val="28"/>
        </w:rPr>
        <w:t>Xét</w:t>
      </w:r>
      <w:r>
        <w:rPr>
          <w:spacing w:val="-8"/>
          <w:sz w:val="28"/>
        </w:rPr>
        <w:t> </w:t>
      </w:r>
      <w:r>
        <w:rPr>
          <w:sz w:val="28"/>
        </w:rPr>
        <w:t>duyệt</w:t>
      </w:r>
      <w:r>
        <w:rPr>
          <w:spacing w:val="-3"/>
          <w:sz w:val="28"/>
        </w:rPr>
        <w:t> </w:t>
      </w:r>
      <w:r>
        <w:rPr>
          <w:sz w:val="28"/>
        </w:rPr>
        <w:t>yêu</w:t>
      </w:r>
      <w:r>
        <w:rPr>
          <w:spacing w:val="-2"/>
          <w:sz w:val="28"/>
        </w:rPr>
        <w:t> </w:t>
      </w:r>
      <w:r>
        <w:rPr>
          <w:spacing w:val="-4"/>
          <w:sz w:val="28"/>
        </w:rPr>
        <w:t>cầu.</w:t>
      </w:r>
    </w:p>
    <w:p>
      <w:pPr>
        <w:pStyle w:val="ListParagraph"/>
        <w:numPr>
          <w:ilvl w:val="1"/>
          <w:numId w:val="43"/>
        </w:numPr>
        <w:tabs>
          <w:tab w:pos="1145" w:val="left" w:leader="none"/>
        </w:tabs>
        <w:spacing w:line="276" w:lineRule="auto" w:before="168" w:after="0"/>
        <w:ind w:left="143" w:right="1133" w:firstLine="719"/>
        <w:jc w:val="both"/>
        <w:rPr>
          <w:sz w:val="28"/>
        </w:rPr>
      </w:pPr>
      <w:r>
        <w:rPr>
          <w:sz w:val="28"/>
        </w:rPr>
        <w:t>Thông</w:t>
      </w:r>
      <w:r>
        <w:rPr>
          <w:spacing w:val="-6"/>
          <w:sz w:val="28"/>
        </w:rPr>
        <w:t> </w:t>
      </w:r>
      <w:r>
        <w:rPr>
          <w:sz w:val="28"/>
        </w:rPr>
        <w:t>báo</w:t>
      </w:r>
      <w:r>
        <w:rPr>
          <w:spacing w:val="-6"/>
          <w:sz w:val="28"/>
        </w:rPr>
        <w:t> </w:t>
      </w:r>
      <w:r>
        <w:rPr>
          <w:sz w:val="28"/>
        </w:rPr>
        <w:t>kết</w:t>
      </w:r>
      <w:r>
        <w:rPr>
          <w:spacing w:val="-6"/>
          <w:sz w:val="28"/>
        </w:rPr>
        <w:t> </w:t>
      </w:r>
      <w:r>
        <w:rPr>
          <w:sz w:val="28"/>
        </w:rPr>
        <w:t>quả</w:t>
      </w:r>
      <w:r>
        <w:rPr>
          <w:spacing w:val="-7"/>
          <w:sz w:val="28"/>
        </w:rPr>
        <w:t> </w:t>
      </w:r>
      <w:r>
        <w:rPr>
          <w:sz w:val="28"/>
        </w:rPr>
        <w:t>xét</w:t>
      </w:r>
      <w:r>
        <w:rPr>
          <w:spacing w:val="-8"/>
          <w:sz w:val="28"/>
        </w:rPr>
        <w:t> </w:t>
      </w:r>
      <w:r>
        <w:rPr>
          <w:sz w:val="28"/>
        </w:rPr>
        <w:t>duyệt</w:t>
      </w:r>
      <w:r>
        <w:rPr>
          <w:spacing w:val="-6"/>
          <w:sz w:val="28"/>
        </w:rPr>
        <w:t> </w:t>
      </w:r>
      <w:r>
        <w:rPr>
          <w:sz w:val="28"/>
        </w:rPr>
        <w:t>yêu</w:t>
      </w:r>
      <w:r>
        <w:rPr>
          <w:spacing w:val="-6"/>
          <w:sz w:val="28"/>
        </w:rPr>
        <w:t> </w:t>
      </w:r>
      <w:r>
        <w:rPr>
          <w:sz w:val="28"/>
        </w:rPr>
        <w:t>cầu</w:t>
      </w:r>
      <w:r>
        <w:rPr>
          <w:spacing w:val="-6"/>
          <w:sz w:val="28"/>
        </w:rPr>
        <w:t> </w:t>
      </w:r>
      <w:r>
        <w:rPr>
          <w:sz w:val="28"/>
        </w:rPr>
        <w:t>đến</w:t>
      </w:r>
      <w:r>
        <w:rPr>
          <w:spacing w:val="-8"/>
          <w:sz w:val="28"/>
        </w:rPr>
        <w:t> </w:t>
      </w:r>
      <w:r>
        <w:rPr>
          <w:sz w:val="28"/>
        </w:rPr>
        <w:t>người</w:t>
      </w:r>
      <w:r>
        <w:rPr>
          <w:spacing w:val="-8"/>
          <w:sz w:val="28"/>
        </w:rPr>
        <w:t> </w:t>
      </w:r>
      <w:r>
        <w:rPr>
          <w:sz w:val="28"/>
        </w:rPr>
        <w:t>dùng</w:t>
      </w:r>
      <w:r>
        <w:rPr>
          <w:spacing w:val="-8"/>
          <w:sz w:val="28"/>
        </w:rPr>
        <w:t> </w:t>
      </w:r>
      <w:r>
        <w:rPr>
          <w:sz w:val="28"/>
        </w:rPr>
        <w:t>gồm</w:t>
      </w:r>
      <w:r>
        <w:rPr>
          <w:spacing w:val="-11"/>
          <w:sz w:val="28"/>
        </w:rPr>
        <w:t> </w:t>
      </w:r>
      <w:r>
        <w:rPr>
          <w:sz w:val="28"/>
        </w:rPr>
        <w:t>các</w:t>
      </w:r>
      <w:r>
        <w:rPr>
          <w:spacing w:val="-4"/>
          <w:sz w:val="28"/>
        </w:rPr>
        <w:t> </w:t>
      </w:r>
      <w:r>
        <w:rPr>
          <w:sz w:val="28"/>
        </w:rPr>
        <w:t>thông</w:t>
      </w:r>
      <w:r>
        <w:rPr>
          <w:spacing w:val="-6"/>
          <w:sz w:val="28"/>
        </w:rPr>
        <w:t> </w:t>
      </w:r>
      <w:r>
        <w:rPr>
          <w:sz w:val="28"/>
        </w:rPr>
        <w:t>tin: tài liệu được duyệt; tài liệu chưa hoặc không được duyệt kèm lý do; phí sao tài liệu</w:t>
      </w:r>
      <w:r>
        <w:rPr>
          <w:spacing w:val="-4"/>
          <w:sz w:val="28"/>
        </w:rPr>
        <w:t> </w:t>
      </w:r>
      <w:r>
        <w:rPr>
          <w:sz w:val="28"/>
        </w:rPr>
        <w:t>(Hệ</w:t>
      </w:r>
      <w:r>
        <w:rPr>
          <w:spacing w:val="-4"/>
          <w:sz w:val="28"/>
        </w:rPr>
        <w:t> </w:t>
      </w:r>
      <w:r>
        <w:rPr>
          <w:sz w:val="28"/>
        </w:rPr>
        <w:t>thống</w:t>
      </w:r>
      <w:r>
        <w:rPr>
          <w:spacing w:val="-6"/>
          <w:sz w:val="28"/>
        </w:rPr>
        <w:t> </w:t>
      </w:r>
      <w:r>
        <w:rPr>
          <w:sz w:val="28"/>
        </w:rPr>
        <w:t>tự</w:t>
      </w:r>
      <w:r>
        <w:rPr>
          <w:spacing w:val="-5"/>
          <w:sz w:val="28"/>
        </w:rPr>
        <w:t> </w:t>
      </w:r>
      <w:r>
        <w:rPr>
          <w:sz w:val="28"/>
        </w:rPr>
        <w:t>động</w:t>
      </w:r>
      <w:r>
        <w:rPr>
          <w:spacing w:val="-4"/>
          <w:sz w:val="28"/>
        </w:rPr>
        <w:t> </w:t>
      </w:r>
      <w:r>
        <w:rPr>
          <w:sz w:val="28"/>
        </w:rPr>
        <w:t>tính</w:t>
      </w:r>
      <w:r>
        <w:rPr>
          <w:spacing w:val="-6"/>
          <w:sz w:val="28"/>
        </w:rPr>
        <w:t> </w:t>
      </w:r>
      <w:r>
        <w:rPr>
          <w:sz w:val="28"/>
        </w:rPr>
        <w:t>phí).</w:t>
      </w:r>
      <w:r>
        <w:rPr>
          <w:spacing w:val="-5"/>
          <w:sz w:val="28"/>
        </w:rPr>
        <w:t> </w:t>
      </w:r>
      <w:r>
        <w:rPr>
          <w:sz w:val="28"/>
        </w:rPr>
        <w:t>Phí</w:t>
      </w:r>
      <w:r>
        <w:rPr>
          <w:spacing w:val="-3"/>
          <w:sz w:val="28"/>
        </w:rPr>
        <w:t> </w:t>
      </w:r>
      <w:r>
        <w:rPr>
          <w:sz w:val="28"/>
        </w:rPr>
        <w:t>cấp</w:t>
      </w:r>
      <w:r>
        <w:rPr>
          <w:spacing w:val="-4"/>
          <w:sz w:val="28"/>
        </w:rPr>
        <w:t> </w:t>
      </w:r>
      <w:r>
        <w:rPr>
          <w:sz w:val="28"/>
        </w:rPr>
        <w:t>bản</w:t>
      </w:r>
      <w:r>
        <w:rPr>
          <w:spacing w:val="-3"/>
          <w:sz w:val="28"/>
        </w:rPr>
        <w:t> </w:t>
      </w:r>
      <w:r>
        <w:rPr>
          <w:sz w:val="28"/>
        </w:rPr>
        <w:t>sao</w:t>
      </w:r>
      <w:r>
        <w:rPr>
          <w:spacing w:val="-6"/>
          <w:sz w:val="28"/>
        </w:rPr>
        <w:t> </w:t>
      </w:r>
      <w:r>
        <w:rPr>
          <w:sz w:val="28"/>
        </w:rPr>
        <w:t>được</w:t>
      </w:r>
      <w:r>
        <w:rPr>
          <w:spacing w:val="-4"/>
          <w:sz w:val="28"/>
        </w:rPr>
        <w:t> </w:t>
      </w:r>
      <w:r>
        <w:rPr>
          <w:sz w:val="28"/>
        </w:rPr>
        <w:t>tính</w:t>
      </w:r>
      <w:r>
        <w:rPr>
          <w:spacing w:val="-6"/>
          <w:sz w:val="28"/>
        </w:rPr>
        <w:t> </w:t>
      </w:r>
      <w:r>
        <w:rPr>
          <w:sz w:val="28"/>
        </w:rPr>
        <w:t>theo</w:t>
      </w:r>
      <w:r>
        <w:rPr>
          <w:spacing w:val="-6"/>
          <w:sz w:val="28"/>
        </w:rPr>
        <w:t> </w:t>
      </w:r>
      <w:r>
        <w:rPr>
          <w:sz w:val="28"/>
        </w:rPr>
        <w:t>trang</w:t>
      </w:r>
      <w:r>
        <w:rPr>
          <w:spacing w:val="-6"/>
          <w:sz w:val="28"/>
        </w:rPr>
        <w:t> </w:t>
      </w:r>
      <w:r>
        <w:rPr>
          <w:sz w:val="28"/>
        </w:rPr>
        <w:t>tài</w:t>
      </w:r>
      <w:r>
        <w:rPr>
          <w:spacing w:val="-6"/>
          <w:sz w:val="28"/>
        </w:rPr>
        <w:t> </w:t>
      </w:r>
      <w:r>
        <w:rPr>
          <w:sz w:val="28"/>
        </w:rPr>
        <w:t>liệu</w:t>
      </w:r>
      <w:r>
        <w:rPr>
          <w:spacing w:val="-6"/>
          <w:sz w:val="28"/>
        </w:rPr>
        <w:t> </w:t>
      </w:r>
      <w:r>
        <w:rPr>
          <w:sz w:val="28"/>
        </w:rPr>
        <w:t>văn bản; phút tài liệu ghi âm, ghi hình, video.</w:t>
      </w:r>
    </w:p>
    <w:p>
      <w:pPr>
        <w:pStyle w:val="ListParagraph"/>
        <w:numPr>
          <w:ilvl w:val="1"/>
          <w:numId w:val="43"/>
        </w:numPr>
        <w:tabs>
          <w:tab w:pos="1165" w:val="left" w:leader="none"/>
        </w:tabs>
        <w:spacing w:line="276" w:lineRule="auto" w:before="120" w:after="0"/>
        <w:ind w:left="143" w:right="1126" w:firstLine="719"/>
        <w:jc w:val="both"/>
        <w:rPr>
          <w:sz w:val="28"/>
        </w:rPr>
      </w:pPr>
      <w:r>
        <w:rPr>
          <w:sz w:val="28"/>
        </w:rPr>
        <w:t>Có</w:t>
      </w:r>
      <w:r>
        <w:rPr>
          <w:spacing w:val="-5"/>
          <w:sz w:val="28"/>
        </w:rPr>
        <w:t> </w:t>
      </w:r>
      <w:r>
        <w:rPr>
          <w:sz w:val="28"/>
        </w:rPr>
        <w:t>ý</w:t>
      </w:r>
      <w:r>
        <w:rPr>
          <w:spacing w:val="-1"/>
          <w:sz w:val="28"/>
        </w:rPr>
        <w:t> </w:t>
      </w:r>
      <w:r>
        <w:rPr>
          <w:sz w:val="28"/>
        </w:rPr>
        <w:t>kiến</w:t>
      </w:r>
      <w:r>
        <w:rPr>
          <w:spacing w:val="-4"/>
          <w:sz w:val="28"/>
        </w:rPr>
        <w:t> </w:t>
      </w:r>
      <w:r>
        <w:rPr>
          <w:sz w:val="28"/>
        </w:rPr>
        <w:t>trực</w:t>
      </w:r>
      <w:r>
        <w:rPr>
          <w:spacing w:val="-2"/>
          <w:sz w:val="28"/>
        </w:rPr>
        <w:t> </w:t>
      </w:r>
      <w:r>
        <w:rPr>
          <w:sz w:val="28"/>
        </w:rPr>
        <w:t>tiếp</w:t>
      </w:r>
      <w:r>
        <w:rPr>
          <w:spacing w:val="-3"/>
          <w:sz w:val="28"/>
        </w:rPr>
        <w:t> </w:t>
      </w:r>
      <w:r>
        <w:rPr>
          <w:sz w:val="28"/>
        </w:rPr>
        <w:t>đối</w:t>
      </w:r>
      <w:r>
        <w:rPr>
          <w:spacing w:val="-2"/>
          <w:sz w:val="28"/>
        </w:rPr>
        <w:t> </w:t>
      </w:r>
      <w:r>
        <w:rPr>
          <w:sz w:val="28"/>
        </w:rPr>
        <w:t>với</w:t>
      </w:r>
      <w:r>
        <w:rPr>
          <w:spacing w:val="-1"/>
          <w:sz w:val="28"/>
        </w:rPr>
        <w:t> </w:t>
      </w:r>
      <w:r>
        <w:rPr>
          <w:sz w:val="28"/>
        </w:rPr>
        <w:t>từng</w:t>
      </w:r>
      <w:r>
        <w:rPr>
          <w:spacing w:val="-1"/>
          <w:sz w:val="28"/>
        </w:rPr>
        <w:t> </w:t>
      </w:r>
      <w:r>
        <w:rPr>
          <w:sz w:val="28"/>
        </w:rPr>
        <w:t>tài</w:t>
      </w:r>
      <w:r>
        <w:rPr>
          <w:spacing w:val="-1"/>
          <w:sz w:val="28"/>
        </w:rPr>
        <w:t> </w:t>
      </w:r>
      <w:r>
        <w:rPr>
          <w:sz w:val="28"/>
        </w:rPr>
        <w:t>liệu</w:t>
      </w:r>
      <w:r>
        <w:rPr>
          <w:spacing w:val="-1"/>
          <w:sz w:val="28"/>
        </w:rPr>
        <w:t> </w:t>
      </w:r>
      <w:r>
        <w:rPr>
          <w:sz w:val="28"/>
        </w:rPr>
        <w:t>tiếp</w:t>
      </w:r>
      <w:r>
        <w:rPr>
          <w:spacing w:val="-1"/>
          <w:sz w:val="28"/>
        </w:rPr>
        <w:t> </w:t>
      </w:r>
      <w:r>
        <w:rPr>
          <w:sz w:val="28"/>
        </w:rPr>
        <w:t>cận</w:t>
      </w:r>
      <w:r>
        <w:rPr>
          <w:spacing w:val="-1"/>
          <w:sz w:val="28"/>
        </w:rPr>
        <w:t> </w:t>
      </w:r>
      <w:r>
        <w:rPr>
          <w:sz w:val="28"/>
        </w:rPr>
        <w:t>có</w:t>
      </w:r>
      <w:r>
        <w:rPr>
          <w:spacing w:val="-1"/>
          <w:sz w:val="28"/>
        </w:rPr>
        <w:t> </w:t>
      </w:r>
      <w:r>
        <w:rPr>
          <w:sz w:val="28"/>
        </w:rPr>
        <w:t>điều</w:t>
      </w:r>
      <w:r>
        <w:rPr>
          <w:spacing w:val="-1"/>
          <w:sz w:val="28"/>
        </w:rPr>
        <w:t> </w:t>
      </w:r>
      <w:r>
        <w:rPr>
          <w:sz w:val="28"/>
        </w:rPr>
        <w:t>kiện</w:t>
      </w:r>
      <w:r>
        <w:rPr>
          <w:spacing w:val="-5"/>
          <w:sz w:val="28"/>
        </w:rPr>
        <w:t> </w:t>
      </w:r>
      <w:r>
        <w:rPr>
          <w:sz w:val="28"/>
        </w:rPr>
        <w:t>và trình</w:t>
      </w:r>
      <w:r>
        <w:rPr>
          <w:spacing w:val="-1"/>
          <w:sz w:val="28"/>
        </w:rPr>
        <w:t> </w:t>
      </w:r>
      <w:r>
        <w:rPr>
          <w:sz w:val="28"/>
        </w:rPr>
        <w:t>cơ quan,</w:t>
      </w:r>
      <w:r>
        <w:rPr>
          <w:spacing w:val="-4"/>
          <w:sz w:val="28"/>
        </w:rPr>
        <w:t> </w:t>
      </w:r>
      <w:r>
        <w:rPr>
          <w:sz w:val="28"/>
        </w:rPr>
        <w:t>tổ</w:t>
      </w:r>
      <w:r>
        <w:rPr>
          <w:spacing w:val="-3"/>
          <w:sz w:val="28"/>
        </w:rPr>
        <w:t> </w:t>
      </w:r>
      <w:r>
        <w:rPr>
          <w:sz w:val="28"/>
        </w:rPr>
        <w:t>chức,</w:t>
      </w:r>
      <w:r>
        <w:rPr>
          <w:spacing w:val="-4"/>
          <w:sz w:val="28"/>
        </w:rPr>
        <w:t> </w:t>
      </w:r>
      <w:r>
        <w:rPr>
          <w:sz w:val="28"/>
        </w:rPr>
        <w:t>cá</w:t>
      </w:r>
      <w:r>
        <w:rPr>
          <w:spacing w:val="-3"/>
          <w:sz w:val="28"/>
        </w:rPr>
        <w:t> </w:t>
      </w:r>
      <w:r>
        <w:rPr>
          <w:sz w:val="28"/>
        </w:rPr>
        <w:t>nhân</w:t>
      </w:r>
      <w:r>
        <w:rPr>
          <w:spacing w:val="-3"/>
          <w:sz w:val="28"/>
        </w:rPr>
        <w:t> </w:t>
      </w:r>
      <w:r>
        <w:rPr>
          <w:sz w:val="28"/>
        </w:rPr>
        <w:t>có</w:t>
      </w:r>
      <w:r>
        <w:rPr>
          <w:spacing w:val="-2"/>
          <w:sz w:val="28"/>
        </w:rPr>
        <w:t> </w:t>
      </w:r>
      <w:r>
        <w:rPr>
          <w:sz w:val="28"/>
        </w:rPr>
        <w:t>thẩm</w:t>
      </w:r>
      <w:r>
        <w:rPr>
          <w:spacing w:val="-8"/>
          <w:sz w:val="28"/>
        </w:rPr>
        <w:t> </w:t>
      </w:r>
      <w:r>
        <w:rPr>
          <w:sz w:val="28"/>
        </w:rPr>
        <w:t>quyền xét</w:t>
      </w:r>
      <w:r>
        <w:rPr>
          <w:spacing w:val="-2"/>
          <w:sz w:val="28"/>
        </w:rPr>
        <w:t> </w:t>
      </w:r>
      <w:r>
        <w:rPr>
          <w:sz w:val="28"/>
        </w:rPr>
        <w:t>duyệt theo</w:t>
      </w:r>
      <w:r>
        <w:rPr>
          <w:spacing w:val="-5"/>
          <w:sz w:val="28"/>
        </w:rPr>
        <w:t> </w:t>
      </w:r>
      <w:r>
        <w:rPr>
          <w:sz w:val="28"/>
        </w:rPr>
        <w:t>quy</w:t>
      </w:r>
      <w:r>
        <w:rPr>
          <w:spacing w:val="-7"/>
          <w:sz w:val="28"/>
        </w:rPr>
        <w:t> </w:t>
      </w:r>
      <w:r>
        <w:rPr>
          <w:sz w:val="28"/>
        </w:rPr>
        <w:t>định</w:t>
      </w:r>
      <w:r>
        <w:rPr>
          <w:spacing w:val="-3"/>
          <w:sz w:val="28"/>
        </w:rPr>
        <w:t> </w:t>
      </w:r>
      <w:r>
        <w:rPr>
          <w:sz w:val="28"/>
        </w:rPr>
        <w:t>tại</w:t>
      </w:r>
      <w:r>
        <w:rPr>
          <w:spacing w:val="-2"/>
          <w:sz w:val="28"/>
        </w:rPr>
        <w:t> </w:t>
      </w:r>
      <w:r>
        <w:rPr>
          <w:sz w:val="28"/>
        </w:rPr>
        <w:t>điểm</w:t>
      </w:r>
      <w:r>
        <w:rPr>
          <w:spacing w:val="-8"/>
          <w:sz w:val="28"/>
        </w:rPr>
        <w:t> </w:t>
      </w:r>
      <w:r>
        <w:rPr>
          <w:sz w:val="28"/>
        </w:rPr>
        <w:t>d</w:t>
      </w:r>
      <w:r>
        <w:rPr>
          <w:spacing w:val="-3"/>
          <w:sz w:val="28"/>
        </w:rPr>
        <w:t> </w:t>
      </w:r>
      <w:r>
        <w:rPr>
          <w:sz w:val="28"/>
        </w:rPr>
        <w:t>khoản</w:t>
      </w:r>
      <w:r>
        <w:rPr>
          <w:spacing w:val="-5"/>
          <w:sz w:val="28"/>
        </w:rPr>
        <w:t> </w:t>
      </w:r>
      <w:r>
        <w:rPr>
          <w:sz w:val="28"/>
        </w:rPr>
        <w:t>1 Điều 36 Thông tư này.</w:t>
      </w:r>
    </w:p>
    <w:p>
      <w:pPr>
        <w:pStyle w:val="ListParagraph"/>
        <w:spacing w:after="0" w:line="276" w:lineRule="auto"/>
        <w:jc w:val="both"/>
        <w:rPr>
          <w:sz w:val="28"/>
        </w:rPr>
        <w:sectPr>
          <w:pgSz w:w="11910" w:h="16850"/>
          <w:pgMar w:header="722" w:footer="0" w:top="960" w:bottom="280" w:left="1559" w:right="0"/>
        </w:sectPr>
      </w:pPr>
    </w:p>
    <w:p>
      <w:pPr>
        <w:pStyle w:val="BodyText"/>
        <w:spacing w:before="122"/>
      </w:pPr>
    </w:p>
    <w:p>
      <w:pPr>
        <w:pStyle w:val="BodyText"/>
        <w:spacing w:before="1"/>
        <w:ind w:left="862"/>
      </w:pPr>
      <w:r>
        <w:rPr>
          <w:spacing w:val="-2"/>
        </w:rPr>
        <w:t>đ)</w:t>
      </w:r>
      <w:r>
        <w:rPr>
          <w:spacing w:val="-14"/>
        </w:rPr>
        <w:t> </w:t>
      </w:r>
      <w:r>
        <w:rPr>
          <w:spacing w:val="-2"/>
        </w:rPr>
        <w:t>Tiếp</w:t>
      </w:r>
      <w:r>
        <w:rPr>
          <w:spacing w:val="-12"/>
        </w:rPr>
        <w:t> </w:t>
      </w:r>
      <w:r>
        <w:rPr>
          <w:spacing w:val="-2"/>
        </w:rPr>
        <w:t>nhận</w:t>
      </w:r>
      <w:r>
        <w:rPr>
          <w:spacing w:val="-12"/>
        </w:rPr>
        <w:t> </w:t>
      </w:r>
      <w:r>
        <w:rPr>
          <w:spacing w:val="-2"/>
        </w:rPr>
        <w:t>kết</w:t>
      </w:r>
      <w:r>
        <w:rPr>
          <w:spacing w:val="-13"/>
        </w:rPr>
        <w:t> </w:t>
      </w:r>
      <w:r>
        <w:rPr>
          <w:spacing w:val="-2"/>
        </w:rPr>
        <w:t>quả</w:t>
      </w:r>
      <w:r>
        <w:rPr>
          <w:spacing w:val="-13"/>
        </w:rPr>
        <w:t> </w:t>
      </w:r>
      <w:r>
        <w:rPr>
          <w:spacing w:val="-2"/>
        </w:rPr>
        <w:t>xét</w:t>
      </w:r>
      <w:r>
        <w:rPr>
          <w:spacing w:val="-12"/>
        </w:rPr>
        <w:t> </w:t>
      </w:r>
      <w:r>
        <w:rPr>
          <w:spacing w:val="-2"/>
        </w:rPr>
        <w:t>duyệt.</w:t>
      </w:r>
    </w:p>
    <w:p>
      <w:pPr>
        <w:pStyle w:val="ListParagraph"/>
        <w:numPr>
          <w:ilvl w:val="1"/>
          <w:numId w:val="43"/>
        </w:numPr>
        <w:tabs>
          <w:tab w:pos="1150" w:val="left" w:leader="none"/>
        </w:tabs>
        <w:spacing w:line="240" w:lineRule="auto" w:before="119" w:after="0"/>
        <w:ind w:left="1150" w:right="0" w:hanging="288"/>
        <w:jc w:val="left"/>
        <w:rPr>
          <w:sz w:val="28"/>
        </w:rPr>
      </w:pPr>
      <w:r>
        <w:rPr>
          <w:sz w:val="28"/>
        </w:rPr>
        <w:t>Trả</w:t>
      </w:r>
      <w:r>
        <w:rPr>
          <w:spacing w:val="-3"/>
          <w:sz w:val="28"/>
        </w:rPr>
        <w:t> </w:t>
      </w:r>
      <w:r>
        <w:rPr>
          <w:sz w:val="28"/>
        </w:rPr>
        <w:t>kết</w:t>
      </w:r>
      <w:r>
        <w:rPr>
          <w:spacing w:val="-1"/>
          <w:sz w:val="28"/>
        </w:rPr>
        <w:t> </w:t>
      </w:r>
      <w:r>
        <w:rPr>
          <w:sz w:val="28"/>
        </w:rPr>
        <w:t>quả</w:t>
      </w:r>
      <w:r>
        <w:rPr>
          <w:spacing w:val="-3"/>
          <w:sz w:val="28"/>
        </w:rPr>
        <w:t> </w:t>
      </w:r>
      <w:r>
        <w:rPr>
          <w:sz w:val="28"/>
        </w:rPr>
        <w:t>cho</w:t>
      </w:r>
      <w:r>
        <w:rPr>
          <w:spacing w:val="-5"/>
          <w:sz w:val="28"/>
        </w:rPr>
        <w:t> </w:t>
      </w:r>
      <w:r>
        <w:rPr>
          <w:sz w:val="28"/>
        </w:rPr>
        <w:t>người</w:t>
      </w:r>
      <w:r>
        <w:rPr>
          <w:spacing w:val="-2"/>
          <w:sz w:val="28"/>
        </w:rPr>
        <w:t> </w:t>
      </w:r>
      <w:r>
        <w:rPr>
          <w:sz w:val="28"/>
        </w:rPr>
        <w:t>dùng</w:t>
      </w:r>
      <w:r>
        <w:rPr>
          <w:spacing w:val="-5"/>
          <w:sz w:val="28"/>
        </w:rPr>
        <w:t> </w:t>
      </w:r>
      <w:r>
        <w:rPr>
          <w:sz w:val="28"/>
        </w:rPr>
        <w:t>theo</w:t>
      </w:r>
      <w:r>
        <w:rPr>
          <w:spacing w:val="-1"/>
          <w:sz w:val="28"/>
        </w:rPr>
        <w:t> </w:t>
      </w:r>
      <w:r>
        <w:rPr>
          <w:sz w:val="28"/>
        </w:rPr>
        <w:t>từng</w:t>
      </w:r>
      <w:r>
        <w:rPr>
          <w:spacing w:val="-2"/>
          <w:sz w:val="28"/>
        </w:rPr>
        <w:t> </w:t>
      </w:r>
      <w:r>
        <w:rPr>
          <w:sz w:val="28"/>
        </w:rPr>
        <w:t>đợt</w:t>
      </w:r>
      <w:r>
        <w:rPr>
          <w:spacing w:val="-1"/>
          <w:sz w:val="28"/>
        </w:rPr>
        <w:t> </w:t>
      </w:r>
      <w:r>
        <w:rPr>
          <w:sz w:val="28"/>
        </w:rPr>
        <w:t>xét</w:t>
      </w:r>
      <w:r>
        <w:rPr>
          <w:spacing w:val="-4"/>
          <w:sz w:val="28"/>
        </w:rPr>
        <w:t> </w:t>
      </w:r>
      <w:r>
        <w:rPr>
          <w:spacing w:val="-2"/>
          <w:sz w:val="28"/>
        </w:rPr>
        <w:t>duyệt.</w:t>
      </w:r>
    </w:p>
    <w:p>
      <w:pPr>
        <w:pStyle w:val="ListParagraph"/>
        <w:numPr>
          <w:ilvl w:val="0"/>
          <w:numId w:val="43"/>
        </w:numPr>
        <w:tabs>
          <w:tab w:pos="1141" w:val="left" w:leader="none"/>
        </w:tabs>
        <w:spacing w:line="240" w:lineRule="auto" w:before="120" w:after="0"/>
        <w:ind w:left="1141" w:right="0" w:hanging="279"/>
        <w:jc w:val="left"/>
        <w:rPr>
          <w:sz w:val="28"/>
        </w:rPr>
      </w:pPr>
      <w:r>
        <w:rPr>
          <w:sz w:val="28"/>
        </w:rPr>
        <w:t>Cơ</w:t>
      </w:r>
      <w:r>
        <w:rPr>
          <w:spacing w:val="-2"/>
          <w:sz w:val="28"/>
        </w:rPr>
        <w:t> </w:t>
      </w:r>
      <w:r>
        <w:rPr>
          <w:sz w:val="28"/>
        </w:rPr>
        <w:t>quan,</w:t>
      </w:r>
      <w:r>
        <w:rPr>
          <w:spacing w:val="-2"/>
          <w:sz w:val="28"/>
        </w:rPr>
        <w:t> </w:t>
      </w:r>
      <w:r>
        <w:rPr>
          <w:sz w:val="28"/>
        </w:rPr>
        <w:t>tổ</w:t>
      </w:r>
      <w:r>
        <w:rPr>
          <w:spacing w:val="-1"/>
          <w:sz w:val="28"/>
        </w:rPr>
        <w:t> </w:t>
      </w:r>
      <w:r>
        <w:rPr>
          <w:sz w:val="28"/>
        </w:rPr>
        <w:t>chức,</w:t>
      </w:r>
      <w:r>
        <w:rPr>
          <w:spacing w:val="-5"/>
          <w:sz w:val="28"/>
        </w:rPr>
        <w:t> </w:t>
      </w:r>
      <w:r>
        <w:rPr>
          <w:sz w:val="28"/>
        </w:rPr>
        <w:t>cá</w:t>
      </w:r>
      <w:r>
        <w:rPr>
          <w:spacing w:val="-2"/>
          <w:sz w:val="28"/>
        </w:rPr>
        <w:t> </w:t>
      </w:r>
      <w:r>
        <w:rPr>
          <w:sz w:val="28"/>
        </w:rPr>
        <w:t>nhân</w:t>
      </w:r>
      <w:r>
        <w:rPr>
          <w:spacing w:val="-3"/>
          <w:sz w:val="28"/>
        </w:rPr>
        <w:t> </w:t>
      </w:r>
      <w:r>
        <w:rPr>
          <w:sz w:val="28"/>
        </w:rPr>
        <w:t>có</w:t>
      </w:r>
      <w:r>
        <w:rPr>
          <w:spacing w:val="-3"/>
          <w:sz w:val="28"/>
        </w:rPr>
        <w:t> </w:t>
      </w:r>
      <w:r>
        <w:rPr>
          <w:sz w:val="28"/>
        </w:rPr>
        <w:t>thẩm</w:t>
      </w:r>
      <w:r>
        <w:rPr>
          <w:spacing w:val="-7"/>
          <w:sz w:val="28"/>
        </w:rPr>
        <w:t> </w:t>
      </w:r>
      <w:r>
        <w:rPr>
          <w:sz w:val="28"/>
        </w:rPr>
        <w:t>quyền xét </w:t>
      </w:r>
      <w:r>
        <w:rPr>
          <w:spacing w:val="-2"/>
          <w:sz w:val="28"/>
        </w:rPr>
        <w:t>duyệt</w:t>
      </w:r>
    </w:p>
    <w:p>
      <w:pPr>
        <w:pStyle w:val="ListParagraph"/>
        <w:numPr>
          <w:ilvl w:val="1"/>
          <w:numId w:val="43"/>
        </w:numPr>
        <w:tabs>
          <w:tab w:pos="1150" w:val="left" w:leader="none"/>
        </w:tabs>
        <w:spacing w:line="240" w:lineRule="auto" w:before="119" w:after="0"/>
        <w:ind w:left="1150" w:right="0" w:hanging="288"/>
        <w:jc w:val="left"/>
        <w:rPr>
          <w:sz w:val="28"/>
        </w:rPr>
      </w:pPr>
      <w:r>
        <w:rPr>
          <w:sz w:val="28"/>
        </w:rPr>
        <w:t>Tiếp</w:t>
      </w:r>
      <w:r>
        <w:rPr>
          <w:spacing w:val="-7"/>
          <w:sz w:val="28"/>
        </w:rPr>
        <w:t> </w:t>
      </w:r>
      <w:r>
        <w:rPr>
          <w:sz w:val="28"/>
        </w:rPr>
        <w:t>nhận</w:t>
      </w:r>
      <w:r>
        <w:rPr>
          <w:spacing w:val="-2"/>
          <w:sz w:val="28"/>
        </w:rPr>
        <w:t> </w:t>
      </w:r>
      <w:r>
        <w:rPr>
          <w:sz w:val="28"/>
        </w:rPr>
        <w:t>yêu</w:t>
      </w:r>
      <w:r>
        <w:rPr>
          <w:spacing w:val="-2"/>
          <w:sz w:val="28"/>
        </w:rPr>
        <w:t> </w:t>
      </w:r>
      <w:r>
        <w:rPr>
          <w:spacing w:val="-4"/>
          <w:sz w:val="28"/>
        </w:rPr>
        <w:t>cầu.</w:t>
      </w:r>
    </w:p>
    <w:p>
      <w:pPr>
        <w:pStyle w:val="ListParagraph"/>
        <w:numPr>
          <w:ilvl w:val="1"/>
          <w:numId w:val="43"/>
        </w:numPr>
        <w:tabs>
          <w:tab w:pos="1171" w:val="left" w:leader="none"/>
        </w:tabs>
        <w:spacing w:line="242" w:lineRule="auto" w:before="120" w:after="0"/>
        <w:ind w:left="143" w:right="1141" w:firstLine="719"/>
        <w:jc w:val="left"/>
        <w:rPr>
          <w:sz w:val="28"/>
        </w:rPr>
      </w:pPr>
      <w:r>
        <w:rPr>
          <w:sz w:val="28"/>
        </w:rPr>
        <w:t>Có ý kiến trực tiếp đối với từng tài liệu tiếp cận có điều kiện hoặc có ý kiến xét duyệt tổng thể đối với cả yêu cầu.</w:t>
      </w:r>
    </w:p>
    <w:p>
      <w:pPr>
        <w:pStyle w:val="ListParagraph"/>
        <w:numPr>
          <w:ilvl w:val="0"/>
          <w:numId w:val="43"/>
        </w:numPr>
        <w:tabs>
          <w:tab w:pos="1141" w:val="left" w:leader="none"/>
        </w:tabs>
        <w:spacing w:line="240" w:lineRule="auto" w:before="115" w:after="0"/>
        <w:ind w:left="1141" w:right="0" w:hanging="279"/>
        <w:jc w:val="left"/>
        <w:rPr>
          <w:sz w:val="28"/>
        </w:rPr>
      </w:pPr>
      <w:r>
        <w:rPr>
          <w:sz w:val="28"/>
        </w:rPr>
        <w:t>Người</w:t>
      </w:r>
      <w:r>
        <w:rPr>
          <w:spacing w:val="-8"/>
          <w:sz w:val="28"/>
        </w:rPr>
        <w:t> </w:t>
      </w:r>
      <w:r>
        <w:rPr>
          <w:spacing w:val="-4"/>
          <w:sz w:val="28"/>
        </w:rPr>
        <w:t>dùng</w:t>
      </w:r>
    </w:p>
    <w:p>
      <w:pPr>
        <w:pStyle w:val="ListParagraph"/>
        <w:numPr>
          <w:ilvl w:val="1"/>
          <w:numId w:val="43"/>
        </w:numPr>
        <w:tabs>
          <w:tab w:pos="1150" w:val="left" w:leader="none"/>
        </w:tabs>
        <w:spacing w:line="240" w:lineRule="auto" w:before="120" w:after="0"/>
        <w:ind w:left="1150" w:right="0" w:hanging="288"/>
        <w:jc w:val="left"/>
        <w:rPr>
          <w:sz w:val="28"/>
        </w:rPr>
      </w:pPr>
      <w:r>
        <w:rPr>
          <w:sz w:val="28"/>
        </w:rPr>
        <w:t>Tiếp</w:t>
      </w:r>
      <w:r>
        <w:rPr>
          <w:spacing w:val="-4"/>
          <w:sz w:val="28"/>
        </w:rPr>
        <w:t> </w:t>
      </w:r>
      <w:r>
        <w:rPr>
          <w:sz w:val="28"/>
        </w:rPr>
        <w:t>nhận</w:t>
      </w:r>
      <w:r>
        <w:rPr>
          <w:spacing w:val="-4"/>
          <w:sz w:val="28"/>
        </w:rPr>
        <w:t> </w:t>
      </w:r>
      <w:r>
        <w:rPr>
          <w:sz w:val="28"/>
        </w:rPr>
        <w:t>kết</w:t>
      </w:r>
      <w:r>
        <w:rPr>
          <w:spacing w:val="-1"/>
          <w:sz w:val="28"/>
        </w:rPr>
        <w:t> </w:t>
      </w:r>
      <w:r>
        <w:rPr>
          <w:sz w:val="28"/>
        </w:rPr>
        <w:t>quả</w:t>
      </w:r>
      <w:r>
        <w:rPr>
          <w:spacing w:val="-5"/>
          <w:sz w:val="28"/>
        </w:rPr>
        <w:t> </w:t>
      </w:r>
      <w:r>
        <w:rPr>
          <w:sz w:val="28"/>
        </w:rPr>
        <w:t>xét</w:t>
      </w:r>
      <w:r>
        <w:rPr>
          <w:spacing w:val="-3"/>
          <w:sz w:val="28"/>
        </w:rPr>
        <w:t> </w:t>
      </w:r>
      <w:r>
        <w:rPr>
          <w:spacing w:val="-2"/>
          <w:sz w:val="28"/>
        </w:rPr>
        <w:t>duyệt.</w:t>
      </w:r>
    </w:p>
    <w:p>
      <w:pPr>
        <w:pStyle w:val="ListParagraph"/>
        <w:numPr>
          <w:ilvl w:val="1"/>
          <w:numId w:val="43"/>
        </w:numPr>
        <w:tabs>
          <w:tab w:pos="1165" w:val="left" w:leader="none"/>
        </w:tabs>
        <w:spacing w:line="240" w:lineRule="auto" w:before="120" w:after="0"/>
        <w:ind w:left="1165" w:right="0" w:hanging="303"/>
        <w:jc w:val="left"/>
        <w:rPr>
          <w:sz w:val="28"/>
        </w:rPr>
      </w:pPr>
      <w:r>
        <w:rPr>
          <w:sz w:val="28"/>
        </w:rPr>
        <w:t>Thanh</w:t>
      </w:r>
      <w:r>
        <w:rPr>
          <w:spacing w:val="-7"/>
          <w:sz w:val="28"/>
        </w:rPr>
        <w:t> </w:t>
      </w:r>
      <w:r>
        <w:rPr>
          <w:sz w:val="28"/>
        </w:rPr>
        <w:t>toán</w:t>
      </w:r>
      <w:r>
        <w:rPr>
          <w:spacing w:val="-5"/>
          <w:sz w:val="28"/>
        </w:rPr>
        <w:t> </w:t>
      </w:r>
      <w:r>
        <w:rPr>
          <w:spacing w:val="-4"/>
          <w:sz w:val="28"/>
        </w:rPr>
        <w:t>phí.</w:t>
      </w:r>
    </w:p>
    <w:p>
      <w:pPr>
        <w:pStyle w:val="ListParagraph"/>
        <w:numPr>
          <w:ilvl w:val="0"/>
          <w:numId w:val="43"/>
        </w:numPr>
        <w:tabs>
          <w:tab w:pos="1141" w:val="left" w:leader="none"/>
        </w:tabs>
        <w:spacing w:line="240" w:lineRule="auto" w:before="120" w:after="0"/>
        <w:ind w:left="1141" w:right="0" w:hanging="279"/>
        <w:jc w:val="left"/>
        <w:rPr>
          <w:sz w:val="28"/>
        </w:rPr>
      </w:pPr>
      <w:r>
        <w:rPr>
          <w:sz w:val="28"/>
        </w:rPr>
        <w:t>Hệ</w:t>
      </w:r>
      <w:r>
        <w:rPr>
          <w:spacing w:val="-3"/>
          <w:sz w:val="28"/>
        </w:rPr>
        <w:t> </w:t>
      </w:r>
      <w:r>
        <w:rPr>
          <w:sz w:val="28"/>
        </w:rPr>
        <w:t>thống</w:t>
      </w:r>
      <w:r>
        <w:rPr>
          <w:spacing w:val="-6"/>
          <w:sz w:val="28"/>
        </w:rPr>
        <w:t> </w:t>
      </w:r>
      <w:r>
        <w:rPr>
          <w:sz w:val="28"/>
        </w:rPr>
        <w:t>xác</w:t>
      </w:r>
      <w:r>
        <w:rPr>
          <w:spacing w:val="-5"/>
          <w:sz w:val="28"/>
        </w:rPr>
        <w:t> </w:t>
      </w:r>
      <w:r>
        <w:rPr>
          <w:sz w:val="28"/>
        </w:rPr>
        <w:t>nhận</w:t>
      </w:r>
      <w:r>
        <w:rPr>
          <w:spacing w:val="-4"/>
          <w:sz w:val="28"/>
        </w:rPr>
        <w:t> </w:t>
      </w:r>
      <w:r>
        <w:rPr>
          <w:sz w:val="28"/>
        </w:rPr>
        <w:t>việc</w:t>
      </w:r>
      <w:r>
        <w:rPr>
          <w:spacing w:val="-3"/>
          <w:sz w:val="28"/>
        </w:rPr>
        <w:t> </w:t>
      </w:r>
      <w:r>
        <w:rPr>
          <w:sz w:val="28"/>
        </w:rPr>
        <w:t>thanh</w:t>
      </w:r>
      <w:r>
        <w:rPr>
          <w:spacing w:val="-6"/>
          <w:sz w:val="28"/>
        </w:rPr>
        <w:t> </w:t>
      </w:r>
      <w:r>
        <w:rPr>
          <w:sz w:val="28"/>
        </w:rPr>
        <w:t>toán</w:t>
      </w:r>
      <w:r>
        <w:rPr>
          <w:spacing w:val="-5"/>
          <w:sz w:val="28"/>
        </w:rPr>
        <w:t> </w:t>
      </w:r>
      <w:r>
        <w:rPr>
          <w:sz w:val="28"/>
        </w:rPr>
        <w:t>phí</w:t>
      </w:r>
      <w:r>
        <w:rPr>
          <w:spacing w:val="-2"/>
          <w:sz w:val="28"/>
        </w:rPr>
        <w:t> </w:t>
      </w:r>
      <w:r>
        <w:rPr>
          <w:sz w:val="28"/>
        </w:rPr>
        <w:t>của</w:t>
      </w:r>
      <w:r>
        <w:rPr>
          <w:spacing w:val="-3"/>
          <w:sz w:val="28"/>
        </w:rPr>
        <w:t> </w:t>
      </w:r>
      <w:r>
        <w:rPr>
          <w:sz w:val="28"/>
        </w:rPr>
        <w:t>người</w:t>
      </w:r>
      <w:r>
        <w:rPr>
          <w:spacing w:val="-1"/>
          <w:sz w:val="28"/>
        </w:rPr>
        <w:t> </w:t>
      </w:r>
      <w:r>
        <w:rPr>
          <w:spacing w:val="-2"/>
          <w:sz w:val="28"/>
        </w:rPr>
        <w:t>dùng.</w:t>
      </w:r>
    </w:p>
    <w:p>
      <w:pPr>
        <w:pStyle w:val="Heading2"/>
        <w:spacing w:before="153"/>
        <w:jc w:val="left"/>
      </w:pPr>
      <w:r>
        <w:rPr/>
        <w:t>Điều</w:t>
      </w:r>
      <w:r>
        <w:rPr>
          <w:spacing w:val="-2"/>
        </w:rPr>
        <w:t> </w:t>
      </w:r>
      <w:r>
        <w:rPr/>
        <w:t>40.</w:t>
      </w:r>
      <w:r>
        <w:rPr>
          <w:spacing w:val="-3"/>
        </w:rPr>
        <w:t> </w:t>
      </w:r>
      <w:r>
        <w:rPr/>
        <w:t>Bản</w:t>
      </w:r>
      <w:r>
        <w:rPr>
          <w:spacing w:val="-3"/>
        </w:rPr>
        <w:t> </w:t>
      </w:r>
      <w:r>
        <w:rPr/>
        <w:t>sao</w:t>
      </w:r>
      <w:r>
        <w:rPr>
          <w:spacing w:val="-1"/>
        </w:rPr>
        <w:t> </w:t>
      </w:r>
      <w:r>
        <w:rPr/>
        <w:t>tài</w:t>
      </w:r>
      <w:r>
        <w:rPr>
          <w:spacing w:val="-3"/>
        </w:rPr>
        <w:t> </w:t>
      </w:r>
      <w:r>
        <w:rPr/>
        <w:t>liệu</w:t>
      </w:r>
      <w:r>
        <w:rPr>
          <w:spacing w:val="-4"/>
        </w:rPr>
        <w:t> </w:t>
      </w:r>
      <w:r>
        <w:rPr/>
        <w:t>lưu</w:t>
      </w:r>
      <w:r>
        <w:rPr>
          <w:spacing w:val="-2"/>
        </w:rPr>
        <w:t> </w:t>
      </w:r>
      <w:r>
        <w:rPr/>
        <w:t>trữ</w:t>
      </w:r>
      <w:r>
        <w:rPr>
          <w:spacing w:val="-5"/>
        </w:rPr>
        <w:t> </w:t>
      </w:r>
      <w:r>
        <w:rPr/>
        <w:t>số</w:t>
      </w:r>
      <w:r>
        <w:rPr>
          <w:spacing w:val="-1"/>
        </w:rPr>
        <w:t> </w:t>
      </w:r>
      <w:r>
        <w:rPr/>
        <w:t>không có</w:t>
      </w:r>
      <w:r>
        <w:rPr>
          <w:spacing w:val="-4"/>
        </w:rPr>
        <w:t> </w:t>
      </w:r>
      <w:r>
        <w:rPr/>
        <w:t>xác</w:t>
      </w:r>
      <w:r>
        <w:rPr>
          <w:spacing w:val="-1"/>
        </w:rPr>
        <w:t> </w:t>
      </w:r>
      <w:r>
        <w:rPr>
          <w:spacing w:val="-4"/>
        </w:rPr>
        <w:t>thực</w:t>
      </w:r>
    </w:p>
    <w:p>
      <w:pPr>
        <w:pStyle w:val="ListParagraph"/>
        <w:numPr>
          <w:ilvl w:val="0"/>
          <w:numId w:val="44"/>
        </w:numPr>
        <w:tabs>
          <w:tab w:pos="1143" w:val="left" w:leader="none"/>
        </w:tabs>
        <w:spacing w:line="242" w:lineRule="auto" w:before="124" w:after="0"/>
        <w:ind w:left="143" w:right="1133" w:firstLine="707"/>
        <w:jc w:val="both"/>
        <w:rPr>
          <w:sz w:val="28"/>
        </w:rPr>
      </w:pPr>
      <w:r>
        <w:rPr>
          <w:sz w:val="28"/>
        </w:rPr>
        <w:t>Được nhân bản từ tài liệu lưu trữ gốc, bảo đảm định dạng phù hợp với định dạng của tài liệu lưu trữ gốc.</w:t>
      </w:r>
    </w:p>
    <w:p>
      <w:pPr>
        <w:pStyle w:val="ListParagraph"/>
        <w:numPr>
          <w:ilvl w:val="0"/>
          <w:numId w:val="44"/>
        </w:numPr>
        <w:tabs>
          <w:tab w:pos="1141" w:val="left" w:leader="none"/>
        </w:tabs>
        <w:spacing w:line="240" w:lineRule="auto" w:before="116" w:after="0"/>
        <w:ind w:left="1141" w:right="0" w:hanging="279"/>
        <w:jc w:val="both"/>
        <w:rPr>
          <w:sz w:val="28"/>
        </w:rPr>
      </w:pPr>
      <w:r>
        <w:rPr>
          <w:sz w:val="28"/>
        </w:rPr>
        <w:t>Không</w:t>
      </w:r>
      <w:r>
        <w:rPr>
          <w:spacing w:val="-1"/>
          <w:sz w:val="28"/>
        </w:rPr>
        <w:t> </w:t>
      </w:r>
      <w:r>
        <w:rPr>
          <w:sz w:val="28"/>
        </w:rPr>
        <w:t>kiểm</w:t>
      </w:r>
      <w:r>
        <w:rPr>
          <w:spacing w:val="-7"/>
          <w:sz w:val="28"/>
        </w:rPr>
        <w:t> </w:t>
      </w:r>
      <w:r>
        <w:rPr>
          <w:sz w:val="28"/>
        </w:rPr>
        <w:t>tra</w:t>
      </w:r>
      <w:r>
        <w:rPr>
          <w:spacing w:val="-2"/>
          <w:sz w:val="28"/>
        </w:rPr>
        <w:t> </w:t>
      </w:r>
      <w:r>
        <w:rPr>
          <w:sz w:val="28"/>
        </w:rPr>
        <w:t>được</w:t>
      </w:r>
      <w:r>
        <w:rPr>
          <w:spacing w:val="-2"/>
          <w:sz w:val="28"/>
        </w:rPr>
        <w:t> </w:t>
      </w:r>
      <w:r>
        <w:rPr>
          <w:sz w:val="28"/>
        </w:rPr>
        <w:t>các</w:t>
      </w:r>
      <w:r>
        <w:rPr>
          <w:spacing w:val="-2"/>
          <w:sz w:val="28"/>
        </w:rPr>
        <w:t> </w:t>
      </w:r>
      <w:r>
        <w:rPr>
          <w:sz w:val="28"/>
        </w:rPr>
        <w:t>yếu tố</w:t>
      </w:r>
      <w:r>
        <w:rPr>
          <w:spacing w:val="-4"/>
          <w:sz w:val="28"/>
        </w:rPr>
        <w:t> </w:t>
      </w:r>
      <w:r>
        <w:rPr>
          <w:sz w:val="28"/>
        </w:rPr>
        <w:t>xác</w:t>
      </w:r>
      <w:r>
        <w:rPr>
          <w:spacing w:val="-5"/>
          <w:sz w:val="28"/>
        </w:rPr>
        <w:t> </w:t>
      </w:r>
      <w:r>
        <w:rPr>
          <w:sz w:val="28"/>
        </w:rPr>
        <w:t>thực</w:t>
      </w:r>
      <w:r>
        <w:rPr>
          <w:spacing w:val="-2"/>
          <w:sz w:val="28"/>
        </w:rPr>
        <w:t> </w:t>
      </w:r>
      <w:r>
        <w:rPr>
          <w:sz w:val="28"/>
        </w:rPr>
        <w:t>số</w:t>
      </w:r>
      <w:r>
        <w:rPr>
          <w:spacing w:val="-4"/>
          <w:sz w:val="28"/>
        </w:rPr>
        <w:t> </w:t>
      </w:r>
      <w:r>
        <w:rPr>
          <w:sz w:val="28"/>
        </w:rPr>
        <w:t>đối</w:t>
      </w:r>
      <w:r>
        <w:rPr>
          <w:spacing w:val="-3"/>
          <w:sz w:val="28"/>
        </w:rPr>
        <w:t> </w:t>
      </w:r>
      <w:r>
        <w:rPr>
          <w:sz w:val="28"/>
        </w:rPr>
        <w:t>với</w:t>
      </w:r>
      <w:r>
        <w:rPr>
          <w:spacing w:val="-4"/>
          <w:sz w:val="28"/>
        </w:rPr>
        <w:t> </w:t>
      </w:r>
      <w:r>
        <w:rPr>
          <w:sz w:val="28"/>
        </w:rPr>
        <w:t>tài</w:t>
      </w:r>
      <w:r>
        <w:rPr>
          <w:spacing w:val="-1"/>
          <w:sz w:val="28"/>
        </w:rPr>
        <w:t> </w:t>
      </w:r>
      <w:r>
        <w:rPr>
          <w:sz w:val="28"/>
        </w:rPr>
        <w:t>liệu</w:t>
      </w:r>
      <w:r>
        <w:rPr>
          <w:spacing w:val="-1"/>
          <w:sz w:val="28"/>
        </w:rPr>
        <w:t> </w:t>
      </w:r>
      <w:r>
        <w:rPr>
          <w:sz w:val="28"/>
        </w:rPr>
        <w:t>lưu</w:t>
      </w:r>
      <w:r>
        <w:rPr>
          <w:spacing w:val="-1"/>
          <w:sz w:val="28"/>
        </w:rPr>
        <w:t> </w:t>
      </w:r>
      <w:r>
        <w:rPr>
          <w:sz w:val="28"/>
        </w:rPr>
        <w:t>trữ</w:t>
      </w:r>
      <w:r>
        <w:rPr>
          <w:spacing w:val="-2"/>
          <w:sz w:val="28"/>
        </w:rPr>
        <w:t> </w:t>
      </w:r>
      <w:r>
        <w:rPr>
          <w:spacing w:val="-4"/>
          <w:sz w:val="28"/>
        </w:rPr>
        <w:t>gốc.</w:t>
      </w:r>
    </w:p>
    <w:p>
      <w:pPr>
        <w:pStyle w:val="ListParagraph"/>
        <w:numPr>
          <w:ilvl w:val="0"/>
          <w:numId w:val="44"/>
        </w:numPr>
        <w:tabs>
          <w:tab w:pos="1136" w:val="left" w:leader="none"/>
        </w:tabs>
        <w:spacing w:line="240" w:lineRule="auto" w:before="119" w:after="0"/>
        <w:ind w:left="143" w:right="1133" w:firstLine="719"/>
        <w:jc w:val="both"/>
        <w:rPr>
          <w:sz w:val="28"/>
        </w:rPr>
      </w:pPr>
      <w:r>
        <w:rPr>
          <w:sz w:val="28"/>
        </w:rPr>
        <w:t>Tên</w:t>
      </w:r>
      <w:r>
        <w:rPr>
          <w:spacing w:val="-5"/>
          <w:sz w:val="28"/>
        </w:rPr>
        <w:t> </w:t>
      </w:r>
      <w:r>
        <w:rPr>
          <w:sz w:val="28"/>
        </w:rPr>
        <w:t>cơ</w:t>
      </w:r>
      <w:r>
        <w:rPr>
          <w:spacing w:val="-6"/>
          <w:sz w:val="28"/>
        </w:rPr>
        <w:t> </w:t>
      </w:r>
      <w:r>
        <w:rPr>
          <w:sz w:val="28"/>
        </w:rPr>
        <w:t>quan,</w:t>
      </w:r>
      <w:r>
        <w:rPr>
          <w:spacing w:val="-7"/>
          <w:sz w:val="28"/>
        </w:rPr>
        <w:t> </w:t>
      </w:r>
      <w:r>
        <w:rPr>
          <w:sz w:val="28"/>
        </w:rPr>
        <w:t>tổ</w:t>
      </w:r>
      <w:r>
        <w:rPr>
          <w:spacing w:val="-6"/>
          <w:sz w:val="28"/>
        </w:rPr>
        <w:t> </w:t>
      </w:r>
      <w:r>
        <w:rPr>
          <w:sz w:val="28"/>
        </w:rPr>
        <w:t>chức</w:t>
      </w:r>
      <w:r>
        <w:rPr>
          <w:spacing w:val="-7"/>
          <w:sz w:val="28"/>
        </w:rPr>
        <w:t> </w:t>
      </w:r>
      <w:r>
        <w:rPr>
          <w:sz w:val="28"/>
        </w:rPr>
        <w:t>hoặc</w:t>
      </w:r>
      <w:r>
        <w:rPr>
          <w:spacing w:val="-3"/>
          <w:sz w:val="28"/>
        </w:rPr>
        <w:t> </w:t>
      </w:r>
      <w:r>
        <w:rPr>
          <w:sz w:val="28"/>
        </w:rPr>
        <w:t>lưu</w:t>
      </w:r>
      <w:r>
        <w:rPr>
          <w:spacing w:val="-6"/>
          <w:sz w:val="28"/>
        </w:rPr>
        <w:t> </w:t>
      </w:r>
      <w:r>
        <w:rPr>
          <w:sz w:val="28"/>
        </w:rPr>
        <w:t>trữ</w:t>
      </w:r>
      <w:r>
        <w:rPr>
          <w:spacing w:val="-7"/>
          <w:sz w:val="28"/>
        </w:rPr>
        <w:t> </w:t>
      </w:r>
      <w:r>
        <w:rPr>
          <w:sz w:val="28"/>
        </w:rPr>
        <w:t>lịch</w:t>
      </w:r>
      <w:r>
        <w:rPr>
          <w:spacing w:val="-6"/>
          <w:sz w:val="28"/>
        </w:rPr>
        <w:t> </w:t>
      </w:r>
      <w:r>
        <w:rPr>
          <w:sz w:val="28"/>
        </w:rPr>
        <w:t>sử</w:t>
      </w:r>
      <w:r>
        <w:rPr>
          <w:spacing w:val="-8"/>
          <w:sz w:val="28"/>
        </w:rPr>
        <w:t> </w:t>
      </w:r>
      <w:r>
        <w:rPr>
          <w:sz w:val="28"/>
        </w:rPr>
        <w:t>được</w:t>
      </w:r>
      <w:r>
        <w:rPr>
          <w:spacing w:val="-6"/>
          <w:sz w:val="28"/>
        </w:rPr>
        <w:t> </w:t>
      </w:r>
      <w:r>
        <w:rPr>
          <w:sz w:val="28"/>
        </w:rPr>
        <w:t>hiển</w:t>
      </w:r>
      <w:r>
        <w:rPr>
          <w:spacing w:val="-6"/>
          <w:sz w:val="28"/>
        </w:rPr>
        <w:t> </w:t>
      </w:r>
      <w:r>
        <w:rPr>
          <w:sz w:val="28"/>
        </w:rPr>
        <w:t>thị</w:t>
      </w:r>
      <w:r>
        <w:rPr>
          <w:spacing w:val="-6"/>
          <w:sz w:val="28"/>
        </w:rPr>
        <w:t> </w:t>
      </w:r>
      <w:r>
        <w:rPr>
          <w:sz w:val="28"/>
        </w:rPr>
        <w:t>tại</w:t>
      </w:r>
      <w:r>
        <w:rPr>
          <w:spacing w:val="-6"/>
          <w:sz w:val="28"/>
        </w:rPr>
        <w:t> </w:t>
      </w:r>
      <w:r>
        <w:rPr>
          <w:sz w:val="28"/>
        </w:rPr>
        <w:t>lề</w:t>
      </w:r>
      <w:r>
        <w:rPr>
          <w:spacing w:val="-7"/>
          <w:sz w:val="28"/>
        </w:rPr>
        <w:t> </w:t>
      </w:r>
      <w:r>
        <w:rPr>
          <w:sz w:val="28"/>
        </w:rPr>
        <w:t>dưới,</w:t>
      </w:r>
      <w:r>
        <w:rPr>
          <w:spacing w:val="-7"/>
          <w:sz w:val="28"/>
        </w:rPr>
        <w:t> </w:t>
      </w:r>
      <w:r>
        <w:rPr>
          <w:sz w:val="28"/>
        </w:rPr>
        <w:t>chính giữa các trang tài liệu; chèn vào tài liệu ghi hình; ghi chú trước hoặc sau tài liệu ghi âm.</w:t>
      </w:r>
    </w:p>
    <w:p>
      <w:pPr>
        <w:pStyle w:val="ListParagraph"/>
        <w:numPr>
          <w:ilvl w:val="0"/>
          <w:numId w:val="44"/>
        </w:numPr>
        <w:tabs>
          <w:tab w:pos="1138" w:val="left" w:leader="none"/>
        </w:tabs>
        <w:spacing w:line="240" w:lineRule="auto" w:before="120" w:after="0"/>
        <w:ind w:left="143" w:right="1127" w:firstLine="719"/>
        <w:jc w:val="both"/>
        <w:rPr>
          <w:sz w:val="28"/>
        </w:rPr>
      </w:pPr>
      <w:r>
        <w:rPr>
          <w:sz w:val="28"/>
        </w:rPr>
        <w:t>Hiển</w:t>
      </w:r>
      <w:r>
        <w:rPr>
          <w:spacing w:val="-4"/>
          <w:sz w:val="28"/>
        </w:rPr>
        <w:t> </w:t>
      </w:r>
      <w:r>
        <w:rPr>
          <w:sz w:val="28"/>
        </w:rPr>
        <w:t>thị</w:t>
      </w:r>
      <w:r>
        <w:rPr>
          <w:spacing w:val="-4"/>
          <w:sz w:val="28"/>
        </w:rPr>
        <w:t> </w:t>
      </w:r>
      <w:r>
        <w:rPr>
          <w:sz w:val="28"/>
        </w:rPr>
        <w:t>chữ</w:t>
      </w:r>
      <w:r>
        <w:rPr>
          <w:spacing w:val="-3"/>
          <w:sz w:val="28"/>
        </w:rPr>
        <w:t> </w:t>
      </w:r>
      <w:r>
        <w:rPr>
          <w:sz w:val="28"/>
        </w:rPr>
        <w:t>“BẢN</w:t>
      </w:r>
      <w:r>
        <w:rPr>
          <w:spacing w:val="-5"/>
          <w:sz w:val="28"/>
        </w:rPr>
        <w:t> </w:t>
      </w:r>
      <w:r>
        <w:rPr>
          <w:sz w:val="28"/>
        </w:rPr>
        <w:t>SAO”</w:t>
      </w:r>
      <w:r>
        <w:rPr>
          <w:spacing w:val="-5"/>
          <w:sz w:val="28"/>
        </w:rPr>
        <w:t> </w:t>
      </w:r>
      <w:r>
        <w:rPr>
          <w:sz w:val="28"/>
        </w:rPr>
        <w:t>tại góc</w:t>
      </w:r>
      <w:r>
        <w:rPr>
          <w:spacing w:val="-5"/>
          <w:sz w:val="28"/>
        </w:rPr>
        <w:t> </w:t>
      </w:r>
      <w:r>
        <w:rPr>
          <w:sz w:val="28"/>
        </w:rPr>
        <w:t>trên,</w:t>
      </w:r>
      <w:r>
        <w:rPr>
          <w:spacing w:val="-6"/>
          <w:sz w:val="28"/>
        </w:rPr>
        <w:t> </w:t>
      </w:r>
      <w:r>
        <w:rPr>
          <w:sz w:val="28"/>
        </w:rPr>
        <w:t>bên</w:t>
      </w:r>
      <w:r>
        <w:rPr>
          <w:spacing w:val="-4"/>
          <w:sz w:val="28"/>
        </w:rPr>
        <w:t> </w:t>
      </w:r>
      <w:r>
        <w:rPr>
          <w:sz w:val="28"/>
        </w:rPr>
        <w:t>phải,</w:t>
      </w:r>
      <w:r>
        <w:rPr>
          <w:spacing w:val="-6"/>
          <w:sz w:val="28"/>
        </w:rPr>
        <w:t> </w:t>
      </w:r>
      <w:r>
        <w:rPr>
          <w:sz w:val="28"/>
        </w:rPr>
        <w:t>trang</w:t>
      </w:r>
      <w:r>
        <w:rPr>
          <w:spacing w:val="-5"/>
          <w:sz w:val="28"/>
        </w:rPr>
        <w:t> </w:t>
      </w:r>
      <w:r>
        <w:rPr>
          <w:sz w:val="28"/>
        </w:rPr>
        <w:t>đầu</w:t>
      </w:r>
      <w:r>
        <w:rPr>
          <w:spacing w:val="-5"/>
          <w:sz w:val="28"/>
        </w:rPr>
        <w:t> </w:t>
      </w:r>
      <w:r>
        <w:rPr>
          <w:sz w:val="28"/>
        </w:rPr>
        <w:t>tài</w:t>
      </w:r>
      <w:r>
        <w:rPr>
          <w:spacing w:val="-4"/>
          <w:sz w:val="28"/>
        </w:rPr>
        <w:t> </w:t>
      </w:r>
      <w:r>
        <w:rPr>
          <w:sz w:val="28"/>
        </w:rPr>
        <w:t>liệu, được trình bày bằng phông chữ Times New Roman, chữ in thường, kiểu chữ đứng, cỡ chữ</w:t>
      </w:r>
      <w:r>
        <w:rPr>
          <w:spacing w:val="-6"/>
          <w:sz w:val="28"/>
        </w:rPr>
        <w:t> </w:t>
      </w:r>
      <w:r>
        <w:rPr>
          <w:sz w:val="28"/>
        </w:rPr>
        <w:t>10,</w:t>
      </w:r>
      <w:r>
        <w:rPr>
          <w:spacing w:val="-3"/>
          <w:sz w:val="28"/>
        </w:rPr>
        <w:t> </w:t>
      </w:r>
      <w:r>
        <w:rPr>
          <w:sz w:val="28"/>
        </w:rPr>
        <w:t>màu</w:t>
      </w:r>
      <w:r>
        <w:rPr>
          <w:spacing w:val="-1"/>
          <w:sz w:val="28"/>
        </w:rPr>
        <w:t> </w:t>
      </w:r>
      <w:r>
        <w:rPr>
          <w:sz w:val="28"/>
        </w:rPr>
        <w:t>đen.</w:t>
      </w:r>
      <w:r>
        <w:rPr>
          <w:spacing w:val="-2"/>
          <w:sz w:val="28"/>
        </w:rPr>
        <w:t> </w:t>
      </w:r>
      <w:r>
        <w:rPr>
          <w:sz w:val="28"/>
        </w:rPr>
        <w:t>Quy</w:t>
      </w:r>
      <w:r>
        <w:rPr>
          <w:spacing w:val="-6"/>
          <w:sz w:val="28"/>
        </w:rPr>
        <w:t> </w:t>
      </w:r>
      <w:r>
        <w:rPr>
          <w:sz w:val="28"/>
        </w:rPr>
        <w:t>định</w:t>
      </w:r>
      <w:r>
        <w:rPr>
          <w:spacing w:val="-1"/>
          <w:sz w:val="28"/>
        </w:rPr>
        <w:t> </w:t>
      </w:r>
      <w:r>
        <w:rPr>
          <w:sz w:val="28"/>
        </w:rPr>
        <w:t>này</w:t>
      </w:r>
      <w:r>
        <w:rPr>
          <w:spacing w:val="-6"/>
          <w:sz w:val="28"/>
        </w:rPr>
        <w:t> </w:t>
      </w:r>
      <w:r>
        <w:rPr>
          <w:sz w:val="28"/>
        </w:rPr>
        <w:t>không</w:t>
      </w:r>
      <w:r>
        <w:rPr>
          <w:spacing w:val="-1"/>
          <w:sz w:val="28"/>
        </w:rPr>
        <w:t> </w:t>
      </w:r>
      <w:r>
        <w:rPr>
          <w:sz w:val="28"/>
        </w:rPr>
        <w:t>áp</w:t>
      </w:r>
      <w:r>
        <w:rPr>
          <w:spacing w:val="-5"/>
          <w:sz w:val="28"/>
        </w:rPr>
        <w:t> </w:t>
      </w:r>
      <w:r>
        <w:rPr>
          <w:sz w:val="28"/>
        </w:rPr>
        <w:t>dụng</w:t>
      </w:r>
      <w:r>
        <w:rPr>
          <w:spacing w:val="-5"/>
          <w:sz w:val="28"/>
        </w:rPr>
        <w:t> </w:t>
      </w:r>
      <w:r>
        <w:rPr>
          <w:sz w:val="28"/>
        </w:rPr>
        <w:t>đối</w:t>
      </w:r>
      <w:r>
        <w:rPr>
          <w:spacing w:val="-1"/>
          <w:sz w:val="28"/>
        </w:rPr>
        <w:t> </w:t>
      </w:r>
      <w:r>
        <w:rPr>
          <w:sz w:val="28"/>
        </w:rPr>
        <w:t>với</w:t>
      </w:r>
      <w:r>
        <w:rPr>
          <w:spacing w:val="-4"/>
          <w:sz w:val="28"/>
        </w:rPr>
        <w:t> </w:t>
      </w:r>
      <w:r>
        <w:rPr>
          <w:sz w:val="28"/>
        </w:rPr>
        <w:t>bản</w:t>
      </w:r>
      <w:r>
        <w:rPr>
          <w:spacing w:val="-3"/>
          <w:sz w:val="28"/>
        </w:rPr>
        <w:t> </w:t>
      </w:r>
      <w:r>
        <w:rPr>
          <w:sz w:val="28"/>
        </w:rPr>
        <w:t>sao</w:t>
      </w:r>
      <w:r>
        <w:rPr>
          <w:spacing w:val="-4"/>
          <w:sz w:val="28"/>
        </w:rPr>
        <w:t> </w:t>
      </w:r>
      <w:r>
        <w:rPr>
          <w:sz w:val="28"/>
        </w:rPr>
        <w:t>từ</w:t>
      </w:r>
      <w:r>
        <w:rPr>
          <w:spacing w:val="-2"/>
          <w:sz w:val="28"/>
        </w:rPr>
        <w:t> </w:t>
      </w:r>
      <w:r>
        <w:rPr>
          <w:sz w:val="28"/>
        </w:rPr>
        <w:t>tài</w:t>
      </w:r>
      <w:r>
        <w:rPr>
          <w:spacing w:val="-4"/>
          <w:sz w:val="28"/>
        </w:rPr>
        <w:t> </w:t>
      </w:r>
      <w:r>
        <w:rPr>
          <w:sz w:val="28"/>
        </w:rPr>
        <w:t>liệu</w:t>
      </w:r>
      <w:r>
        <w:rPr>
          <w:spacing w:val="-3"/>
          <w:sz w:val="28"/>
        </w:rPr>
        <w:t> </w:t>
      </w:r>
      <w:r>
        <w:rPr>
          <w:sz w:val="28"/>
        </w:rPr>
        <w:t>ghi</w:t>
      </w:r>
      <w:r>
        <w:rPr>
          <w:spacing w:val="-1"/>
          <w:sz w:val="28"/>
        </w:rPr>
        <w:t> </w:t>
      </w:r>
      <w:r>
        <w:rPr>
          <w:sz w:val="28"/>
        </w:rPr>
        <w:t>âm, ghi hình, video.</w:t>
      </w:r>
    </w:p>
    <w:p>
      <w:pPr>
        <w:pStyle w:val="ListParagraph"/>
        <w:numPr>
          <w:ilvl w:val="0"/>
          <w:numId w:val="44"/>
        </w:numPr>
        <w:tabs>
          <w:tab w:pos="1152" w:val="left" w:leader="none"/>
        </w:tabs>
        <w:spacing w:line="240" w:lineRule="auto" w:before="120" w:after="0"/>
        <w:ind w:left="143" w:right="1129" w:firstLine="719"/>
        <w:jc w:val="both"/>
        <w:rPr>
          <w:sz w:val="28"/>
        </w:rPr>
      </w:pPr>
      <w:r>
        <w:rPr>
          <w:sz w:val="28"/>
        </w:rPr>
        <w:t>Cho phép người dùng tải tài liệu từ tài khoản được cấp trong Hệ thống hoặc</w:t>
      </w:r>
      <w:r>
        <w:rPr>
          <w:spacing w:val="-11"/>
          <w:sz w:val="28"/>
        </w:rPr>
        <w:t> </w:t>
      </w:r>
      <w:r>
        <w:rPr>
          <w:sz w:val="28"/>
        </w:rPr>
        <w:t>gửi</w:t>
      </w:r>
      <w:r>
        <w:rPr>
          <w:spacing w:val="-11"/>
          <w:sz w:val="28"/>
        </w:rPr>
        <w:t> </w:t>
      </w:r>
      <w:r>
        <w:rPr>
          <w:sz w:val="28"/>
        </w:rPr>
        <w:t>cho</w:t>
      </w:r>
      <w:r>
        <w:rPr>
          <w:spacing w:val="-13"/>
          <w:sz w:val="28"/>
        </w:rPr>
        <w:t> </w:t>
      </w:r>
      <w:r>
        <w:rPr>
          <w:sz w:val="28"/>
        </w:rPr>
        <w:t>người</w:t>
      </w:r>
      <w:r>
        <w:rPr>
          <w:spacing w:val="-13"/>
          <w:sz w:val="28"/>
        </w:rPr>
        <w:t> </w:t>
      </w:r>
      <w:r>
        <w:rPr>
          <w:sz w:val="28"/>
        </w:rPr>
        <w:t>dùng</w:t>
      </w:r>
      <w:r>
        <w:rPr>
          <w:spacing w:val="-13"/>
          <w:sz w:val="28"/>
        </w:rPr>
        <w:t> </w:t>
      </w:r>
      <w:r>
        <w:rPr>
          <w:sz w:val="28"/>
        </w:rPr>
        <w:t>qua</w:t>
      </w:r>
      <w:r>
        <w:rPr>
          <w:spacing w:val="-14"/>
          <w:sz w:val="28"/>
        </w:rPr>
        <w:t> </w:t>
      </w:r>
      <w:r>
        <w:rPr>
          <w:sz w:val="28"/>
        </w:rPr>
        <w:t>địa</w:t>
      </w:r>
      <w:r>
        <w:rPr>
          <w:spacing w:val="-11"/>
          <w:sz w:val="28"/>
        </w:rPr>
        <w:t> </w:t>
      </w:r>
      <w:r>
        <w:rPr>
          <w:sz w:val="28"/>
        </w:rPr>
        <w:t>chỉ</w:t>
      </w:r>
      <w:r>
        <w:rPr>
          <w:spacing w:val="-13"/>
          <w:sz w:val="28"/>
        </w:rPr>
        <w:t> </w:t>
      </w:r>
      <w:r>
        <w:rPr>
          <w:sz w:val="28"/>
        </w:rPr>
        <w:t>thư</w:t>
      </w:r>
      <w:r>
        <w:rPr>
          <w:spacing w:val="-13"/>
          <w:sz w:val="28"/>
        </w:rPr>
        <w:t> </w:t>
      </w:r>
      <w:r>
        <w:rPr>
          <w:sz w:val="28"/>
        </w:rPr>
        <w:t>điện</w:t>
      </w:r>
      <w:r>
        <w:rPr>
          <w:spacing w:val="-10"/>
          <w:sz w:val="28"/>
        </w:rPr>
        <w:t> </w:t>
      </w:r>
      <w:r>
        <w:rPr>
          <w:sz w:val="28"/>
        </w:rPr>
        <w:t>tử</w:t>
      </w:r>
      <w:r>
        <w:rPr>
          <w:spacing w:val="-15"/>
          <w:sz w:val="28"/>
        </w:rPr>
        <w:t> </w:t>
      </w:r>
      <w:r>
        <w:rPr>
          <w:sz w:val="28"/>
        </w:rPr>
        <w:t>trong</w:t>
      </w:r>
      <w:r>
        <w:rPr>
          <w:spacing w:val="-11"/>
          <w:sz w:val="28"/>
        </w:rPr>
        <w:t> </w:t>
      </w:r>
      <w:r>
        <w:rPr>
          <w:sz w:val="28"/>
        </w:rPr>
        <w:t>thời</w:t>
      </w:r>
      <w:r>
        <w:rPr>
          <w:spacing w:val="-13"/>
          <w:sz w:val="28"/>
        </w:rPr>
        <w:t> </w:t>
      </w:r>
      <w:r>
        <w:rPr>
          <w:sz w:val="28"/>
        </w:rPr>
        <w:t>hạn</w:t>
      </w:r>
      <w:r>
        <w:rPr>
          <w:spacing w:val="-13"/>
          <w:sz w:val="28"/>
        </w:rPr>
        <w:t> </w:t>
      </w:r>
      <w:r>
        <w:rPr>
          <w:sz w:val="28"/>
        </w:rPr>
        <w:t>15</w:t>
      </w:r>
      <w:r>
        <w:rPr>
          <w:spacing w:val="-10"/>
          <w:sz w:val="28"/>
        </w:rPr>
        <w:t> </w:t>
      </w:r>
      <w:r>
        <w:rPr>
          <w:sz w:val="28"/>
        </w:rPr>
        <w:t>ngày</w:t>
      </w:r>
      <w:r>
        <w:rPr>
          <w:spacing w:val="-15"/>
          <w:sz w:val="28"/>
        </w:rPr>
        <w:t> </w:t>
      </w:r>
      <w:r>
        <w:rPr>
          <w:sz w:val="28"/>
        </w:rPr>
        <w:t>kể</w:t>
      </w:r>
      <w:r>
        <w:rPr>
          <w:spacing w:val="-11"/>
          <w:sz w:val="28"/>
        </w:rPr>
        <w:t> </w:t>
      </w:r>
      <w:r>
        <w:rPr>
          <w:sz w:val="28"/>
        </w:rPr>
        <w:t>từ</w:t>
      </w:r>
      <w:r>
        <w:rPr>
          <w:spacing w:val="-15"/>
          <w:sz w:val="28"/>
        </w:rPr>
        <w:t> </w:t>
      </w:r>
      <w:r>
        <w:rPr>
          <w:sz w:val="28"/>
        </w:rPr>
        <w:t>ngày được xét duyệt.</w:t>
      </w:r>
    </w:p>
    <w:p>
      <w:pPr>
        <w:pStyle w:val="ListParagraph"/>
        <w:numPr>
          <w:ilvl w:val="0"/>
          <w:numId w:val="44"/>
        </w:numPr>
        <w:tabs>
          <w:tab w:pos="1141" w:val="left" w:leader="none"/>
        </w:tabs>
        <w:spacing w:line="240" w:lineRule="auto" w:before="120" w:after="0"/>
        <w:ind w:left="1141" w:right="0" w:hanging="279"/>
        <w:jc w:val="both"/>
        <w:rPr>
          <w:sz w:val="28"/>
        </w:rPr>
      </w:pPr>
      <w:r>
        <w:rPr>
          <w:sz w:val="28"/>
        </w:rPr>
        <w:t>Hệ</w:t>
      </w:r>
      <w:r>
        <w:rPr>
          <w:spacing w:val="-4"/>
          <w:sz w:val="28"/>
        </w:rPr>
        <w:t> </w:t>
      </w:r>
      <w:r>
        <w:rPr>
          <w:sz w:val="28"/>
        </w:rPr>
        <w:t>thống</w:t>
      </w:r>
      <w:r>
        <w:rPr>
          <w:spacing w:val="-4"/>
          <w:sz w:val="28"/>
        </w:rPr>
        <w:t> </w:t>
      </w:r>
      <w:r>
        <w:rPr>
          <w:sz w:val="28"/>
        </w:rPr>
        <w:t>tự</w:t>
      </w:r>
      <w:r>
        <w:rPr>
          <w:spacing w:val="-2"/>
          <w:sz w:val="28"/>
        </w:rPr>
        <w:t> </w:t>
      </w:r>
      <w:r>
        <w:rPr>
          <w:sz w:val="28"/>
        </w:rPr>
        <w:t>động</w:t>
      </w:r>
      <w:r>
        <w:rPr>
          <w:spacing w:val="-1"/>
          <w:sz w:val="28"/>
        </w:rPr>
        <w:t> </w:t>
      </w:r>
      <w:r>
        <w:rPr>
          <w:sz w:val="28"/>
        </w:rPr>
        <w:t>xóa</w:t>
      </w:r>
      <w:r>
        <w:rPr>
          <w:spacing w:val="-1"/>
          <w:sz w:val="28"/>
        </w:rPr>
        <w:t> </w:t>
      </w:r>
      <w:r>
        <w:rPr>
          <w:sz w:val="28"/>
        </w:rPr>
        <w:t>sau</w:t>
      </w:r>
      <w:r>
        <w:rPr>
          <w:spacing w:val="-4"/>
          <w:sz w:val="28"/>
        </w:rPr>
        <w:t> </w:t>
      </w:r>
      <w:r>
        <w:rPr>
          <w:sz w:val="28"/>
        </w:rPr>
        <w:t>05</w:t>
      </w:r>
      <w:r>
        <w:rPr>
          <w:spacing w:val="-4"/>
          <w:sz w:val="28"/>
        </w:rPr>
        <w:t> </w:t>
      </w:r>
      <w:r>
        <w:rPr>
          <w:sz w:val="28"/>
        </w:rPr>
        <w:t>ngày</w:t>
      </w:r>
      <w:r>
        <w:rPr>
          <w:spacing w:val="-5"/>
          <w:sz w:val="28"/>
        </w:rPr>
        <w:t> </w:t>
      </w:r>
      <w:r>
        <w:rPr>
          <w:sz w:val="28"/>
        </w:rPr>
        <w:t>kể</w:t>
      </w:r>
      <w:r>
        <w:rPr>
          <w:spacing w:val="-1"/>
          <w:sz w:val="28"/>
        </w:rPr>
        <w:t> </w:t>
      </w:r>
      <w:r>
        <w:rPr>
          <w:sz w:val="28"/>
        </w:rPr>
        <w:t>từ</w:t>
      </w:r>
      <w:r>
        <w:rPr>
          <w:spacing w:val="-3"/>
          <w:sz w:val="28"/>
        </w:rPr>
        <w:t> </w:t>
      </w:r>
      <w:r>
        <w:rPr>
          <w:sz w:val="28"/>
        </w:rPr>
        <w:t>ngày</w:t>
      </w:r>
      <w:r>
        <w:rPr>
          <w:spacing w:val="-6"/>
          <w:sz w:val="28"/>
        </w:rPr>
        <w:t> </w:t>
      </w:r>
      <w:r>
        <w:rPr>
          <w:sz w:val="28"/>
        </w:rPr>
        <w:t>hết hạn</w:t>
      </w:r>
      <w:r>
        <w:rPr>
          <w:spacing w:val="-1"/>
          <w:sz w:val="28"/>
        </w:rPr>
        <w:t> </w:t>
      </w:r>
      <w:r>
        <w:rPr>
          <w:sz w:val="28"/>
        </w:rPr>
        <w:t>tải tài</w:t>
      </w:r>
      <w:r>
        <w:rPr>
          <w:spacing w:val="-3"/>
          <w:sz w:val="28"/>
        </w:rPr>
        <w:t> </w:t>
      </w:r>
      <w:r>
        <w:rPr>
          <w:spacing w:val="-2"/>
          <w:sz w:val="28"/>
        </w:rPr>
        <w:t>liệu.</w:t>
      </w:r>
    </w:p>
    <w:p>
      <w:pPr>
        <w:pStyle w:val="Heading2"/>
        <w:spacing w:before="127"/>
      </w:pPr>
      <w:r>
        <w:rPr/>
        <w:t>Điều</w:t>
      </w:r>
      <w:r>
        <w:rPr>
          <w:spacing w:val="-2"/>
        </w:rPr>
        <w:t> </w:t>
      </w:r>
      <w:r>
        <w:rPr/>
        <w:t>41.</w:t>
      </w:r>
      <w:r>
        <w:rPr>
          <w:spacing w:val="-2"/>
        </w:rPr>
        <w:t> </w:t>
      </w:r>
      <w:r>
        <w:rPr/>
        <w:t>Bản</w:t>
      </w:r>
      <w:r>
        <w:rPr>
          <w:spacing w:val="-4"/>
        </w:rPr>
        <w:t> </w:t>
      </w:r>
      <w:r>
        <w:rPr/>
        <w:t>sao</w:t>
      </w:r>
      <w:r>
        <w:rPr>
          <w:spacing w:val="-1"/>
        </w:rPr>
        <w:t> </w:t>
      </w:r>
      <w:r>
        <w:rPr/>
        <w:t>tài</w:t>
      </w:r>
      <w:r>
        <w:rPr>
          <w:spacing w:val="-3"/>
        </w:rPr>
        <w:t> </w:t>
      </w:r>
      <w:r>
        <w:rPr/>
        <w:t>liệu</w:t>
      </w:r>
      <w:r>
        <w:rPr>
          <w:spacing w:val="-4"/>
        </w:rPr>
        <w:t> </w:t>
      </w:r>
      <w:r>
        <w:rPr/>
        <w:t>lưu</w:t>
      </w:r>
      <w:r>
        <w:rPr>
          <w:spacing w:val="-2"/>
        </w:rPr>
        <w:t> </w:t>
      </w:r>
      <w:r>
        <w:rPr/>
        <w:t>trữ</w:t>
      </w:r>
      <w:r>
        <w:rPr>
          <w:spacing w:val="-5"/>
        </w:rPr>
        <w:t> </w:t>
      </w:r>
      <w:r>
        <w:rPr/>
        <w:t>số</w:t>
      </w:r>
      <w:r>
        <w:rPr>
          <w:spacing w:val="-1"/>
        </w:rPr>
        <w:t> </w:t>
      </w:r>
      <w:r>
        <w:rPr/>
        <w:t>có xác</w:t>
      </w:r>
      <w:r>
        <w:rPr>
          <w:spacing w:val="-1"/>
        </w:rPr>
        <w:t> </w:t>
      </w:r>
      <w:r>
        <w:rPr>
          <w:spacing w:val="-4"/>
        </w:rPr>
        <w:t>thực</w:t>
      </w:r>
    </w:p>
    <w:p>
      <w:pPr>
        <w:pStyle w:val="ListParagraph"/>
        <w:numPr>
          <w:ilvl w:val="0"/>
          <w:numId w:val="45"/>
        </w:numPr>
        <w:tabs>
          <w:tab w:pos="1126" w:val="left" w:leader="none"/>
        </w:tabs>
        <w:spacing w:line="240" w:lineRule="auto" w:before="115" w:after="0"/>
        <w:ind w:left="143" w:right="1127" w:firstLine="707"/>
        <w:jc w:val="both"/>
        <w:rPr>
          <w:sz w:val="28"/>
        </w:rPr>
      </w:pPr>
      <w:r>
        <w:rPr>
          <w:sz w:val="28"/>
        </w:rPr>
        <w:t>Thể</w:t>
      </w:r>
      <w:r>
        <w:rPr>
          <w:spacing w:val="-3"/>
          <w:sz w:val="28"/>
        </w:rPr>
        <w:t> </w:t>
      </w:r>
      <w:r>
        <w:rPr>
          <w:sz w:val="28"/>
        </w:rPr>
        <w:t>thức</w:t>
      </w:r>
      <w:r>
        <w:rPr>
          <w:spacing w:val="-3"/>
          <w:sz w:val="28"/>
        </w:rPr>
        <w:t> </w:t>
      </w:r>
      <w:r>
        <w:rPr>
          <w:sz w:val="28"/>
        </w:rPr>
        <w:t>và</w:t>
      </w:r>
      <w:r>
        <w:rPr>
          <w:spacing w:val="-3"/>
          <w:sz w:val="28"/>
        </w:rPr>
        <w:t> </w:t>
      </w:r>
      <w:r>
        <w:rPr>
          <w:sz w:val="28"/>
        </w:rPr>
        <w:t>kỹ</w:t>
      </w:r>
      <w:r>
        <w:rPr>
          <w:spacing w:val="-7"/>
          <w:sz w:val="28"/>
        </w:rPr>
        <w:t> </w:t>
      </w:r>
      <w:r>
        <w:rPr>
          <w:sz w:val="28"/>
        </w:rPr>
        <w:t>thuật</w:t>
      </w:r>
      <w:r>
        <w:rPr>
          <w:spacing w:val="-2"/>
          <w:sz w:val="28"/>
        </w:rPr>
        <w:t> </w:t>
      </w:r>
      <w:r>
        <w:rPr>
          <w:sz w:val="28"/>
        </w:rPr>
        <w:t>trình</w:t>
      </w:r>
      <w:r>
        <w:rPr>
          <w:spacing w:val="-3"/>
          <w:sz w:val="28"/>
        </w:rPr>
        <w:t> </w:t>
      </w:r>
      <w:r>
        <w:rPr>
          <w:sz w:val="28"/>
        </w:rPr>
        <w:t>bày</w:t>
      </w:r>
      <w:r>
        <w:rPr>
          <w:spacing w:val="-7"/>
          <w:sz w:val="28"/>
        </w:rPr>
        <w:t> </w:t>
      </w:r>
      <w:r>
        <w:rPr>
          <w:sz w:val="28"/>
        </w:rPr>
        <w:t>của</w:t>
      </w:r>
      <w:r>
        <w:rPr>
          <w:spacing w:val="-3"/>
          <w:sz w:val="28"/>
        </w:rPr>
        <w:t> </w:t>
      </w:r>
      <w:r>
        <w:rPr>
          <w:sz w:val="28"/>
        </w:rPr>
        <w:t>bản</w:t>
      </w:r>
      <w:r>
        <w:rPr>
          <w:spacing w:val="-2"/>
          <w:sz w:val="28"/>
        </w:rPr>
        <w:t> </w:t>
      </w:r>
      <w:r>
        <w:rPr>
          <w:sz w:val="28"/>
        </w:rPr>
        <w:t>sao</w:t>
      </w:r>
      <w:r>
        <w:rPr>
          <w:spacing w:val="-2"/>
          <w:sz w:val="28"/>
        </w:rPr>
        <w:t> </w:t>
      </w:r>
      <w:r>
        <w:rPr>
          <w:sz w:val="28"/>
        </w:rPr>
        <w:t>tài</w:t>
      </w:r>
      <w:r>
        <w:rPr>
          <w:spacing w:val="-2"/>
          <w:sz w:val="28"/>
        </w:rPr>
        <w:t> </w:t>
      </w:r>
      <w:r>
        <w:rPr>
          <w:sz w:val="28"/>
        </w:rPr>
        <w:t>liệu</w:t>
      </w:r>
      <w:r>
        <w:rPr>
          <w:spacing w:val="-2"/>
          <w:sz w:val="28"/>
        </w:rPr>
        <w:t> </w:t>
      </w:r>
      <w:r>
        <w:rPr>
          <w:sz w:val="28"/>
        </w:rPr>
        <w:t>lưu</w:t>
      </w:r>
      <w:r>
        <w:rPr>
          <w:spacing w:val="-3"/>
          <w:sz w:val="28"/>
        </w:rPr>
        <w:t> </w:t>
      </w:r>
      <w:r>
        <w:rPr>
          <w:sz w:val="28"/>
        </w:rPr>
        <w:t>trữ</w:t>
      </w:r>
      <w:r>
        <w:rPr>
          <w:spacing w:val="-4"/>
          <w:sz w:val="28"/>
        </w:rPr>
        <w:t> </w:t>
      </w:r>
      <w:r>
        <w:rPr>
          <w:sz w:val="28"/>
        </w:rPr>
        <w:t>số</w:t>
      </w:r>
      <w:r>
        <w:rPr>
          <w:spacing w:val="-3"/>
          <w:sz w:val="28"/>
        </w:rPr>
        <w:t> </w:t>
      </w:r>
      <w:r>
        <w:rPr>
          <w:sz w:val="28"/>
        </w:rPr>
        <w:t>có</w:t>
      </w:r>
      <w:r>
        <w:rPr>
          <w:spacing w:val="-3"/>
          <w:sz w:val="28"/>
        </w:rPr>
        <w:t> </w:t>
      </w:r>
      <w:r>
        <w:rPr>
          <w:sz w:val="28"/>
        </w:rPr>
        <w:t>xác</w:t>
      </w:r>
      <w:r>
        <w:rPr>
          <w:spacing w:val="-3"/>
          <w:sz w:val="28"/>
        </w:rPr>
        <w:t> </w:t>
      </w:r>
      <w:r>
        <w:rPr>
          <w:sz w:val="28"/>
        </w:rPr>
        <w:t>thực như bản sao tài liệu lưu trữ số không có xác thực quy định tại khoản 3, khoản 4 Điều 40 Thông tư này và có chữ ký số của cơ quan,</w:t>
      </w:r>
      <w:r>
        <w:rPr>
          <w:spacing w:val="-2"/>
          <w:sz w:val="28"/>
        </w:rPr>
        <w:t> </w:t>
      </w:r>
      <w:r>
        <w:rPr>
          <w:sz w:val="28"/>
        </w:rPr>
        <w:t>tổ chức hoặc lưu trữ lịch</w:t>
      </w:r>
      <w:r>
        <w:rPr>
          <w:spacing w:val="-1"/>
          <w:sz w:val="28"/>
        </w:rPr>
        <w:t> </w:t>
      </w:r>
      <w:r>
        <w:rPr>
          <w:sz w:val="28"/>
        </w:rPr>
        <w:t>sử.</w:t>
      </w:r>
    </w:p>
    <w:p>
      <w:pPr>
        <w:pStyle w:val="ListParagraph"/>
        <w:numPr>
          <w:ilvl w:val="0"/>
          <w:numId w:val="45"/>
        </w:numPr>
        <w:tabs>
          <w:tab w:pos="1132" w:val="left" w:leader="none"/>
        </w:tabs>
        <w:spacing w:line="240" w:lineRule="auto" w:before="118" w:after="0"/>
        <w:ind w:left="143" w:right="1126" w:firstLine="707"/>
        <w:jc w:val="both"/>
        <w:rPr>
          <w:sz w:val="28"/>
        </w:rPr>
      </w:pPr>
      <w:r>
        <w:rPr>
          <w:sz w:val="28"/>
        </w:rPr>
        <w:t>Chữ</w:t>
      </w:r>
      <w:r>
        <w:rPr>
          <w:spacing w:val="-2"/>
          <w:sz w:val="28"/>
        </w:rPr>
        <w:t> </w:t>
      </w:r>
      <w:r>
        <w:rPr>
          <w:sz w:val="28"/>
        </w:rPr>
        <w:t>ký số của cơ</w:t>
      </w:r>
      <w:r>
        <w:rPr>
          <w:spacing w:val="-1"/>
          <w:sz w:val="28"/>
        </w:rPr>
        <w:t> </w:t>
      </w:r>
      <w:r>
        <w:rPr>
          <w:sz w:val="28"/>
        </w:rPr>
        <w:t>quan, tổ chức</w:t>
      </w:r>
      <w:r>
        <w:rPr>
          <w:spacing w:val="-1"/>
          <w:sz w:val="28"/>
        </w:rPr>
        <w:t> </w:t>
      </w:r>
      <w:r>
        <w:rPr>
          <w:sz w:val="28"/>
        </w:rPr>
        <w:t>hoặc lưu</w:t>
      </w:r>
      <w:r>
        <w:rPr>
          <w:spacing w:val="-1"/>
          <w:sz w:val="28"/>
        </w:rPr>
        <w:t> </w:t>
      </w:r>
      <w:r>
        <w:rPr>
          <w:sz w:val="28"/>
        </w:rPr>
        <w:t>trữ</w:t>
      </w:r>
      <w:r>
        <w:rPr>
          <w:spacing w:val="-1"/>
          <w:sz w:val="28"/>
        </w:rPr>
        <w:t> </w:t>
      </w:r>
      <w:r>
        <w:rPr>
          <w:sz w:val="28"/>
        </w:rPr>
        <w:t>lịch sử trên bản sao tài liệu lưu trữ số văn bản, tài liệu ảnh thể hiện bằng thông tin là chữ “BẢN SAO” như quy định tại khoản 4 Điều 40 Thông tư này.</w:t>
      </w:r>
    </w:p>
    <w:p>
      <w:pPr>
        <w:pStyle w:val="ListParagraph"/>
        <w:numPr>
          <w:ilvl w:val="0"/>
          <w:numId w:val="45"/>
        </w:numPr>
        <w:tabs>
          <w:tab w:pos="1132" w:val="left" w:leader="none"/>
        </w:tabs>
        <w:spacing w:line="268" w:lineRule="auto" w:before="156" w:after="0"/>
        <w:ind w:left="143" w:right="1127" w:firstLine="707"/>
        <w:jc w:val="both"/>
        <w:rPr>
          <w:sz w:val="28"/>
        </w:rPr>
      </w:pPr>
      <w:r>
        <w:rPr>
          <w:sz w:val="28"/>
        </w:rPr>
        <w:t>Chữ</w:t>
      </w:r>
      <w:r>
        <w:rPr>
          <w:spacing w:val="-2"/>
          <w:sz w:val="28"/>
        </w:rPr>
        <w:t> </w:t>
      </w:r>
      <w:r>
        <w:rPr>
          <w:sz w:val="28"/>
        </w:rPr>
        <w:t>ký số của cơ</w:t>
      </w:r>
      <w:r>
        <w:rPr>
          <w:spacing w:val="-1"/>
          <w:sz w:val="28"/>
        </w:rPr>
        <w:t> </w:t>
      </w:r>
      <w:r>
        <w:rPr>
          <w:sz w:val="28"/>
        </w:rPr>
        <w:t>quan, tổ chức</w:t>
      </w:r>
      <w:r>
        <w:rPr>
          <w:spacing w:val="-1"/>
          <w:sz w:val="28"/>
        </w:rPr>
        <w:t> </w:t>
      </w:r>
      <w:r>
        <w:rPr>
          <w:sz w:val="28"/>
        </w:rPr>
        <w:t>hoặc lưu</w:t>
      </w:r>
      <w:r>
        <w:rPr>
          <w:spacing w:val="-1"/>
          <w:sz w:val="28"/>
        </w:rPr>
        <w:t> </w:t>
      </w:r>
      <w:r>
        <w:rPr>
          <w:sz w:val="28"/>
        </w:rPr>
        <w:t>trữ</w:t>
      </w:r>
      <w:r>
        <w:rPr>
          <w:spacing w:val="-1"/>
          <w:sz w:val="28"/>
        </w:rPr>
        <w:t> </w:t>
      </w:r>
      <w:r>
        <w:rPr>
          <w:sz w:val="28"/>
        </w:rPr>
        <w:t>lịch sử trên bản sao tài liệu ghi âm hoặc video đáp ứng quy định tại khoản 6 Điều 36 Luật Lưu trữ.</w:t>
      </w:r>
    </w:p>
    <w:p>
      <w:pPr>
        <w:pStyle w:val="ListParagraph"/>
        <w:spacing w:after="0" w:line="268" w:lineRule="auto"/>
        <w:jc w:val="both"/>
        <w:rPr>
          <w:sz w:val="28"/>
        </w:rPr>
        <w:sectPr>
          <w:pgSz w:w="11910" w:h="16850"/>
          <w:pgMar w:header="722" w:footer="0" w:top="960" w:bottom="280" w:left="1559" w:right="0"/>
        </w:sectPr>
      </w:pPr>
    </w:p>
    <w:p>
      <w:pPr>
        <w:pStyle w:val="BodyText"/>
        <w:spacing w:before="132"/>
      </w:pPr>
    </w:p>
    <w:p>
      <w:pPr>
        <w:pStyle w:val="Heading2"/>
        <w:jc w:val="left"/>
      </w:pPr>
      <w:r>
        <w:rPr/>
        <w:t>Điều</w:t>
      </w:r>
      <w:r>
        <w:rPr>
          <w:spacing w:val="-3"/>
        </w:rPr>
        <w:t> </w:t>
      </w:r>
      <w:r>
        <w:rPr/>
        <w:t>42.</w:t>
      </w:r>
      <w:r>
        <w:rPr>
          <w:spacing w:val="-2"/>
        </w:rPr>
        <w:t> </w:t>
      </w:r>
      <w:r>
        <w:rPr/>
        <w:t>Bản</w:t>
      </w:r>
      <w:r>
        <w:rPr>
          <w:spacing w:val="-4"/>
        </w:rPr>
        <w:t> </w:t>
      </w:r>
      <w:r>
        <w:rPr/>
        <w:t>sao</w:t>
      </w:r>
      <w:r>
        <w:rPr>
          <w:spacing w:val="-1"/>
        </w:rPr>
        <w:t> </w:t>
      </w:r>
      <w:r>
        <w:rPr/>
        <w:t>tài</w:t>
      </w:r>
      <w:r>
        <w:rPr>
          <w:spacing w:val="-4"/>
        </w:rPr>
        <w:t> </w:t>
      </w:r>
      <w:r>
        <w:rPr/>
        <w:t>liệu</w:t>
      </w:r>
      <w:r>
        <w:rPr>
          <w:spacing w:val="-4"/>
        </w:rPr>
        <w:t> </w:t>
      </w:r>
      <w:r>
        <w:rPr/>
        <w:t>lưu</w:t>
      </w:r>
      <w:r>
        <w:rPr>
          <w:spacing w:val="-3"/>
        </w:rPr>
        <w:t> </w:t>
      </w:r>
      <w:r>
        <w:rPr/>
        <w:t>trữ</w:t>
      </w:r>
      <w:r>
        <w:rPr>
          <w:spacing w:val="-5"/>
        </w:rPr>
        <w:t> </w:t>
      </w:r>
      <w:r>
        <w:rPr/>
        <w:t>số</w:t>
      </w:r>
      <w:r>
        <w:rPr>
          <w:spacing w:val="-1"/>
        </w:rPr>
        <w:t> </w:t>
      </w:r>
      <w:r>
        <w:rPr/>
        <w:t>có</w:t>
      </w:r>
      <w:r>
        <w:rPr>
          <w:spacing w:val="-1"/>
        </w:rPr>
        <w:t> </w:t>
      </w:r>
      <w:r>
        <w:rPr/>
        <w:t>xác</w:t>
      </w:r>
      <w:r>
        <w:rPr>
          <w:spacing w:val="-1"/>
        </w:rPr>
        <w:t> </w:t>
      </w:r>
      <w:r>
        <w:rPr/>
        <w:t>thực</w:t>
      </w:r>
      <w:r>
        <w:rPr>
          <w:spacing w:val="-2"/>
        </w:rPr>
        <w:t> </w:t>
      </w:r>
      <w:r>
        <w:rPr/>
        <w:t>dạng</w:t>
      </w:r>
      <w:r>
        <w:rPr>
          <w:spacing w:val="-1"/>
        </w:rPr>
        <w:t> </w:t>
      </w:r>
      <w:r>
        <w:rPr/>
        <w:t>gói tin</w:t>
      </w:r>
      <w:r>
        <w:rPr>
          <w:spacing w:val="-4"/>
        </w:rPr>
        <w:t> </w:t>
      </w:r>
      <w:r>
        <w:rPr>
          <w:spacing w:val="-5"/>
        </w:rPr>
        <w:t>DIP</w:t>
      </w:r>
    </w:p>
    <w:p>
      <w:pPr>
        <w:pStyle w:val="ListParagraph"/>
        <w:numPr>
          <w:ilvl w:val="0"/>
          <w:numId w:val="46"/>
        </w:numPr>
        <w:tabs>
          <w:tab w:pos="1133" w:val="left" w:leader="none"/>
        </w:tabs>
        <w:spacing w:line="247" w:lineRule="auto" w:before="127" w:after="0"/>
        <w:ind w:left="143" w:right="1145" w:firstLine="707"/>
        <w:jc w:val="left"/>
        <w:rPr>
          <w:sz w:val="28"/>
        </w:rPr>
      </w:pPr>
      <w:r>
        <w:rPr>
          <w:sz w:val="28"/>
        </w:rPr>
        <w:t>Được nhân bản từ</w:t>
      </w:r>
      <w:r>
        <w:rPr>
          <w:spacing w:val="-1"/>
          <w:sz w:val="28"/>
        </w:rPr>
        <w:t> </w:t>
      </w:r>
      <w:r>
        <w:rPr>
          <w:sz w:val="28"/>
        </w:rPr>
        <w:t>bản gốc tài liệu lưu trữ số và bảo đảm</w:t>
      </w:r>
      <w:r>
        <w:rPr>
          <w:spacing w:val="-2"/>
          <w:sz w:val="28"/>
        </w:rPr>
        <w:t> </w:t>
      </w:r>
      <w:r>
        <w:rPr>
          <w:sz w:val="28"/>
        </w:rPr>
        <w:t>các yếu tố xác thực đối với tài liệu lưu trữ gốc.</w:t>
      </w:r>
    </w:p>
    <w:p>
      <w:pPr>
        <w:pStyle w:val="ListParagraph"/>
        <w:numPr>
          <w:ilvl w:val="0"/>
          <w:numId w:val="46"/>
        </w:numPr>
        <w:tabs>
          <w:tab w:pos="1146" w:val="left" w:leader="none"/>
        </w:tabs>
        <w:spacing w:line="240" w:lineRule="auto" w:before="117" w:after="0"/>
        <w:ind w:left="1146" w:right="0" w:hanging="295"/>
        <w:jc w:val="left"/>
        <w:rPr>
          <w:sz w:val="28"/>
        </w:rPr>
      </w:pPr>
      <w:r>
        <w:rPr>
          <w:sz w:val="28"/>
        </w:rPr>
        <w:t>Được</w:t>
      </w:r>
      <w:r>
        <w:rPr>
          <w:spacing w:val="14"/>
          <w:sz w:val="28"/>
        </w:rPr>
        <w:t> </w:t>
      </w:r>
      <w:r>
        <w:rPr>
          <w:sz w:val="28"/>
        </w:rPr>
        <w:t>gán</w:t>
      </w:r>
      <w:r>
        <w:rPr>
          <w:spacing w:val="16"/>
          <w:sz w:val="28"/>
        </w:rPr>
        <w:t> </w:t>
      </w:r>
      <w:r>
        <w:rPr>
          <w:sz w:val="28"/>
        </w:rPr>
        <w:t>trong</w:t>
      </w:r>
      <w:r>
        <w:rPr>
          <w:spacing w:val="12"/>
          <w:sz w:val="28"/>
        </w:rPr>
        <w:t> </w:t>
      </w:r>
      <w:r>
        <w:rPr>
          <w:sz w:val="28"/>
        </w:rPr>
        <w:t>tệp</w:t>
      </w:r>
      <w:r>
        <w:rPr>
          <w:spacing w:val="15"/>
          <w:sz w:val="28"/>
        </w:rPr>
        <w:t> </w:t>
      </w:r>
      <w:r>
        <w:rPr>
          <w:sz w:val="28"/>
        </w:rPr>
        <w:t>tin</w:t>
      </w:r>
      <w:r>
        <w:rPr>
          <w:spacing w:val="15"/>
          <w:sz w:val="28"/>
        </w:rPr>
        <w:t> </w:t>
      </w:r>
      <w:r>
        <w:rPr>
          <w:sz w:val="28"/>
        </w:rPr>
        <w:t>văn</w:t>
      </w:r>
      <w:r>
        <w:rPr>
          <w:spacing w:val="15"/>
          <w:sz w:val="28"/>
        </w:rPr>
        <w:t> </w:t>
      </w:r>
      <w:r>
        <w:rPr>
          <w:sz w:val="28"/>
        </w:rPr>
        <w:t>bản</w:t>
      </w:r>
      <w:r>
        <w:rPr>
          <w:spacing w:val="15"/>
          <w:sz w:val="28"/>
        </w:rPr>
        <w:t> </w:t>
      </w:r>
      <w:r>
        <w:rPr>
          <w:sz w:val="28"/>
        </w:rPr>
        <w:t>xác</w:t>
      </w:r>
      <w:r>
        <w:rPr>
          <w:spacing w:val="13"/>
          <w:sz w:val="28"/>
        </w:rPr>
        <w:t> </w:t>
      </w:r>
      <w:r>
        <w:rPr>
          <w:sz w:val="28"/>
        </w:rPr>
        <w:t>thực</w:t>
      </w:r>
      <w:r>
        <w:rPr>
          <w:spacing w:val="14"/>
          <w:sz w:val="28"/>
        </w:rPr>
        <w:t> </w:t>
      </w:r>
      <w:r>
        <w:rPr>
          <w:sz w:val="28"/>
        </w:rPr>
        <w:t>của</w:t>
      </w:r>
      <w:r>
        <w:rPr>
          <w:spacing w:val="14"/>
          <w:sz w:val="28"/>
        </w:rPr>
        <w:t> </w:t>
      </w:r>
      <w:r>
        <w:rPr>
          <w:sz w:val="28"/>
        </w:rPr>
        <w:t>lưu</w:t>
      </w:r>
      <w:r>
        <w:rPr>
          <w:spacing w:val="12"/>
          <w:sz w:val="28"/>
        </w:rPr>
        <w:t> </w:t>
      </w:r>
      <w:r>
        <w:rPr>
          <w:sz w:val="28"/>
        </w:rPr>
        <w:t>trữ</w:t>
      </w:r>
      <w:r>
        <w:rPr>
          <w:spacing w:val="13"/>
          <w:sz w:val="28"/>
        </w:rPr>
        <w:t> </w:t>
      </w:r>
      <w:r>
        <w:rPr>
          <w:sz w:val="28"/>
        </w:rPr>
        <w:t>lịch</w:t>
      </w:r>
      <w:r>
        <w:rPr>
          <w:spacing w:val="15"/>
          <w:sz w:val="28"/>
        </w:rPr>
        <w:t> </w:t>
      </w:r>
      <w:r>
        <w:rPr>
          <w:sz w:val="28"/>
        </w:rPr>
        <w:t>sử</w:t>
      </w:r>
      <w:r>
        <w:rPr>
          <w:spacing w:val="19"/>
          <w:sz w:val="28"/>
        </w:rPr>
        <w:t> </w:t>
      </w:r>
      <w:r>
        <w:rPr>
          <w:sz w:val="28"/>
        </w:rPr>
        <w:t>định</w:t>
      </w:r>
      <w:r>
        <w:rPr>
          <w:spacing w:val="15"/>
          <w:sz w:val="28"/>
        </w:rPr>
        <w:t> </w:t>
      </w:r>
      <w:r>
        <w:rPr>
          <w:spacing w:val="-4"/>
          <w:sz w:val="28"/>
        </w:rPr>
        <w:t>dạng</w:t>
      </w:r>
    </w:p>
    <w:p>
      <w:pPr>
        <w:pStyle w:val="BodyText"/>
        <w:spacing w:before="9"/>
        <w:ind w:left="143"/>
      </w:pPr>
      <w:r>
        <w:rPr/>
        <w:t>.pdf/a,</w:t>
      </w:r>
      <w:r>
        <w:rPr>
          <w:spacing w:val="-3"/>
        </w:rPr>
        <w:t> </w:t>
      </w:r>
      <w:r>
        <w:rPr/>
        <w:t>gồm</w:t>
      </w:r>
      <w:r>
        <w:rPr>
          <w:spacing w:val="-7"/>
        </w:rPr>
        <w:t> </w:t>
      </w:r>
      <w:r>
        <w:rPr/>
        <w:t>các</w:t>
      </w:r>
      <w:r>
        <w:rPr>
          <w:spacing w:val="-2"/>
        </w:rPr>
        <w:t> </w:t>
      </w:r>
      <w:r>
        <w:rPr/>
        <w:t>thông</w:t>
      </w:r>
      <w:r>
        <w:rPr>
          <w:spacing w:val="-2"/>
        </w:rPr>
        <w:t> </w:t>
      </w:r>
      <w:r>
        <w:rPr>
          <w:spacing w:val="-4"/>
        </w:rPr>
        <w:t>tin:</w:t>
      </w:r>
    </w:p>
    <w:p>
      <w:pPr>
        <w:pStyle w:val="ListParagraph"/>
        <w:numPr>
          <w:ilvl w:val="1"/>
          <w:numId w:val="46"/>
        </w:numPr>
        <w:tabs>
          <w:tab w:pos="1139" w:val="left" w:leader="none"/>
        </w:tabs>
        <w:spacing w:line="240" w:lineRule="auto" w:before="127" w:after="0"/>
        <w:ind w:left="1139" w:right="0" w:hanging="288"/>
        <w:jc w:val="left"/>
        <w:rPr>
          <w:sz w:val="28"/>
        </w:rPr>
      </w:pPr>
      <w:r>
        <w:rPr>
          <w:sz w:val="28"/>
        </w:rPr>
        <w:t>Mã</w:t>
      </w:r>
      <w:r>
        <w:rPr>
          <w:spacing w:val="-5"/>
          <w:sz w:val="28"/>
        </w:rPr>
        <w:t> </w:t>
      </w:r>
      <w:r>
        <w:rPr>
          <w:sz w:val="28"/>
        </w:rPr>
        <w:t>xác</w:t>
      </w:r>
      <w:r>
        <w:rPr>
          <w:spacing w:val="-2"/>
          <w:sz w:val="28"/>
        </w:rPr>
        <w:t> </w:t>
      </w:r>
      <w:r>
        <w:rPr>
          <w:sz w:val="28"/>
        </w:rPr>
        <w:t>thực</w:t>
      </w:r>
      <w:r>
        <w:rPr>
          <w:spacing w:val="-2"/>
          <w:sz w:val="28"/>
        </w:rPr>
        <w:t> </w:t>
      </w:r>
      <w:r>
        <w:rPr>
          <w:sz w:val="28"/>
        </w:rPr>
        <w:t>lưu</w:t>
      </w:r>
      <w:r>
        <w:rPr>
          <w:spacing w:val="-4"/>
          <w:sz w:val="28"/>
        </w:rPr>
        <w:t> trữ.</w:t>
      </w:r>
    </w:p>
    <w:p>
      <w:pPr>
        <w:pStyle w:val="ListParagraph"/>
        <w:numPr>
          <w:ilvl w:val="1"/>
          <w:numId w:val="46"/>
        </w:numPr>
        <w:tabs>
          <w:tab w:pos="1154" w:val="left" w:leader="none"/>
        </w:tabs>
        <w:spacing w:line="240" w:lineRule="auto" w:before="129" w:after="0"/>
        <w:ind w:left="1154" w:right="0" w:hanging="303"/>
        <w:jc w:val="left"/>
        <w:rPr>
          <w:sz w:val="28"/>
        </w:rPr>
      </w:pPr>
      <w:r>
        <w:rPr>
          <w:sz w:val="28"/>
        </w:rPr>
        <w:t>Tên</w:t>
      </w:r>
      <w:r>
        <w:rPr>
          <w:spacing w:val="-6"/>
          <w:sz w:val="28"/>
        </w:rPr>
        <w:t> </w:t>
      </w:r>
      <w:r>
        <w:rPr>
          <w:sz w:val="28"/>
        </w:rPr>
        <w:t>lưu</w:t>
      </w:r>
      <w:r>
        <w:rPr>
          <w:spacing w:val="-1"/>
          <w:sz w:val="28"/>
        </w:rPr>
        <w:t> </w:t>
      </w:r>
      <w:r>
        <w:rPr>
          <w:sz w:val="28"/>
        </w:rPr>
        <w:t>trữ</w:t>
      </w:r>
      <w:r>
        <w:rPr>
          <w:spacing w:val="-2"/>
          <w:sz w:val="28"/>
        </w:rPr>
        <w:t> </w:t>
      </w:r>
      <w:r>
        <w:rPr>
          <w:sz w:val="28"/>
        </w:rPr>
        <w:t>lịch</w:t>
      </w:r>
      <w:r>
        <w:rPr>
          <w:spacing w:val="-4"/>
          <w:sz w:val="28"/>
        </w:rPr>
        <w:t> </w:t>
      </w:r>
      <w:r>
        <w:rPr>
          <w:spacing w:val="-5"/>
          <w:sz w:val="28"/>
        </w:rPr>
        <w:t>sử.</w:t>
      </w:r>
    </w:p>
    <w:p>
      <w:pPr>
        <w:pStyle w:val="ListParagraph"/>
        <w:numPr>
          <w:ilvl w:val="1"/>
          <w:numId w:val="46"/>
        </w:numPr>
        <w:tabs>
          <w:tab w:pos="1135" w:val="left" w:leader="none"/>
        </w:tabs>
        <w:spacing w:line="247" w:lineRule="auto" w:before="127" w:after="0"/>
        <w:ind w:left="143" w:right="1134" w:firstLine="707"/>
        <w:jc w:val="left"/>
        <w:rPr>
          <w:sz w:val="28"/>
        </w:rPr>
      </w:pPr>
      <w:r>
        <w:rPr>
          <w:sz w:val="28"/>
        </w:rPr>
        <w:t>Thông</w:t>
      </w:r>
      <w:r>
        <w:rPr>
          <w:spacing w:val="-7"/>
          <w:sz w:val="28"/>
        </w:rPr>
        <w:t> </w:t>
      </w:r>
      <w:r>
        <w:rPr>
          <w:sz w:val="28"/>
        </w:rPr>
        <w:t>tin</w:t>
      </w:r>
      <w:r>
        <w:rPr>
          <w:spacing w:val="-7"/>
          <w:sz w:val="28"/>
        </w:rPr>
        <w:t> </w:t>
      </w:r>
      <w:r>
        <w:rPr>
          <w:sz w:val="28"/>
        </w:rPr>
        <w:t>người</w:t>
      </w:r>
      <w:r>
        <w:rPr>
          <w:spacing w:val="-6"/>
          <w:sz w:val="28"/>
        </w:rPr>
        <w:t> </w:t>
      </w:r>
      <w:r>
        <w:rPr>
          <w:sz w:val="28"/>
        </w:rPr>
        <w:t>nhận:</w:t>
      </w:r>
      <w:r>
        <w:rPr>
          <w:spacing w:val="-6"/>
          <w:sz w:val="28"/>
        </w:rPr>
        <w:t> </w:t>
      </w:r>
      <w:r>
        <w:rPr>
          <w:sz w:val="28"/>
        </w:rPr>
        <w:t>họ</w:t>
      </w:r>
      <w:r>
        <w:rPr>
          <w:spacing w:val="-7"/>
          <w:sz w:val="28"/>
        </w:rPr>
        <w:t> </w:t>
      </w:r>
      <w:r>
        <w:rPr>
          <w:sz w:val="28"/>
        </w:rPr>
        <w:t>và</w:t>
      </w:r>
      <w:r>
        <w:rPr>
          <w:spacing w:val="-8"/>
          <w:sz w:val="28"/>
        </w:rPr>
        <w:t> </w:t>
      </w:r>
      <w:r>
        <w:rPr>
          <w:sz w:val="28"/>
        </w:rPr>
        <w:t>tên,</w:t>
      </w:r>
      <w:r>
        <w:rPr>
          <w:spacing w:val="-6"/>
          <w:sz w:val="28"/>
        </w:rPr>
        <w:t> </w:t>
      </w:r>
      <w:r>
        <w:rPr>
          <w:sz w:val="28"/>
        </w:rPr>
        <w:t>mã</w:t>
      </w:r>
      <w:r>
        <w:rPr>
          <w:spacing w:val="-5"/>
          <w:sz w:val="28"/>
        </w:rPr>
        <w:t> </w:t>
      </w:r>
      <w:r>
        <w:rPr>
          <w:sz w:val="28"/>
        </w:rPr>
        <w:t>định</w:t>
      </w:r>
      <w:r>
        <w:rPr>
          <w:spacing w:val="-7"/>
          <w:sz w:val="28"/>
        </w:rPr>
        <w:t> </w:t>
      </w:r>
      <w:r>
        <w:rPr>
          <w:sz w:val="28"/>
        </w:rPr>
        <w:t>danh</w:t>
      </w:r>
      <w:r>
        <w:rPr>
          <w:spacing w:val="-7"/>
          <w:sz w:val="28"/>
        </w:rPr>
        <w:t> </w:t>
      </w:r>
      <w:r>
        <w:rPr>
          <w:sz w:val="28"/>
        </w:rPr>
        <w:t>công</w:t>
      </w:r>
      <w:r>
        <w:rPr>
          <w:spacing w:val="-7"/>
          <w:sz w:val="28"/>
        </w:rPr>
        <w:t> </w:t>
      </w:r>
      <w:r>
        <w:rPr>
          <w:sz w:val="28"/>
        </w:rPr>
        <w:t>dân</w:t>
      </w:r>
      <w:r>
        <w:rPr>
          <w:spacing w:val="-7"/>
          <w:sz w:val="28"/>
        </w:rPr>
        <w:t> </w:t>
      </w:r>
      <w:r>
        <w:rPr>
          <w:sz w:val="28"/>
        </w:rPr>
        <w:t>hoặc</w:t>
      </w:r>
      <w:r>
        <w:rPr>
          <w:spacing w:val="-8"/>
          <w:sz w:val="28"/>
        </w:rPr>
        <w:t> </w:t>
      </w:r>
      <w:r>
        <w:rPr>
          <w:sz w:val="28"/>
        </w:rPr>
        <w:t>số</w:t>
      </w:r>
      <w:r>
        <w:rPr>
          <w:spacing w:val="-5"/>
          <w:sz w:val="28"/>
        </w:rPr>
        <w:t> </w:t>
      </w:r>
      <w:r>
        <w:rPr>
          <w:sz w:val="28"/>
        </w:rPr>
        <w:t>giấy</w:t>
      </w:r>
      <w:r>
        <w:rPr>
          <w:spacing w:val="-9"/>
          <w:sz w:val="28"/>
        </w:rPr>
        <w:t> </w:t>
      </w:r>
      <w:r>
        <w:rPr>
          <w:sz w:val="28"/>
        </w:rPr>
        <w:t>tờ tuỳ thân theo quy định của pháp luật.</w:t>
      </w:r>
    </w:p>
    <w:p>
      <w:pPr>
        <w:pStyle w:val="ListParagraph"/>
        <w:numPr>
          <w:ilvl w:val="1"/>
          <w:numId w:val="46"/>
        </w:numPr>
        <w:tabs>
          <w:tab w:pos="1154" w:val="left" w:leader="none"/>
        </w:tabs>
        <w:spacing w:line="240" w:lineRule="auto" w:before="117" w:after="0"/>
        <w:ind w:left="1154" w:right="0" w:hanging="303"/>
        <w:jc w:val="left"/>
        <w:rPr>
          <w:sz w:val="28"/>
        </w:rPr>
      </w:pPr>
      <w:r>
        <w:rPr>
          <w:sz w:val="28"/>
        </w:rPr>
        <w:t>Mã</w:t>
      </w:r>
      <w:r>
        <w:rPr>
          <w:spacing w:val="-5"/>
          <w:sz w:val="28"/>
        </w:rPr>
        <w:t> </w:t>
      </w:r>
      <w:r>
        <w:rPr>
          <w:sz w:val="28"/>
        </w:rPr>
        <w:t>lưu</w:t>
      </w:r>
      <w:r>
        <w:rPr>
          <w:spacing w:val="-1"/>
          <w:sz w:val="28"/>
        </w:rPr>
        <w:t> </w:t>
      </w:r>
      <w:r>
        <w:rPr>
          <w:sz w:val="28"/>
        </w:rPr>
        <w:t>trữ</w:t>
      </w:r>
      <w:r>
        <w:rPr>
          <w:spacing w:val="-2"/>
          <w:sz w:val="28"/>
        </w:rPr>
        <w:t> </w:t>
      </w:r>
      <w:r>
        <w:rPr>
          <w:sz w:val="28"/>
        </w:rPr>
        <w:t>của</w:t>
      </w:r>
      <w:r>
        <w:rPr>
          <w:spacing w:val="-4"/>
          <w:sz w:val="28"/>
        </w:rPr>
        <w:t> </w:t>
      </w:r>
      <w:r>
        <w:rPr>
          <w:sz w:val="28"/>
        </w:rPr>
        <w:t>tài</w:t>
      </w:r>
      <w:r>
        <w:rPr>
          <w:spacing w:val="-3"/>
          <w:sz w:val="28"/>
        </w:rPr>
        <w:t> </w:t>
      </w:r>
      <w:r>
        <w:rPr>
          <w:sz w:val="28"/>
        </w:rPr>
        <w:t>liệu</w:t>
      </w:r>
      <w:r>
        <w:rPr>
          <w:spacing w:val="-3"/>
          <w:sz w:val="28"/>
        </w:rPr>
        <w:t> </w:t>
      </w:r>
      <w:r>
        <w:rPr>
          <w:spacing w:val="-4"/>
          <w:sz w:val="28"/>
        </w:rPr>
        <w:t>gốc.</w:t>
      </w:r>
    </w:p>
    <w:p>
      <w:pPr>
        <w:pStyle w:val="BodyText"/>
        <w:spacing w:before="129"/>
        <w:ind w:left="851"/>
      </w:pPr>
      <w:r>
        <w:rPr/>
        <w:t>đ)</w:t>
      </w:r>
      <w:r>
        <w:rPr>
          <w:spacing w:val="-2"/>
        </w:rPr>
        <w:t> </w:t>
      </w:r>
      <w:r>
        <w:rPr/>
        <w:t>Số</w:t>
      </w:r>
      <w:r>
        <w:rPr>
          <w:spacing w:val="-5"/>
        </w:rPr>
        <w:t> </w:t>
      </w:r>
      <w:r>
        <w:rPr/>
        <w:t>và</w:t>
      </w:r>
      <w:r>
        <w:rPr>
          <w:spacing w:val="-5"/>
        </w:rPr>
        <w:t> </w:t>
      </w:r>
      <w:r>
        <w:rPr/>
        <w:t>ký</w:t>
      </w:r>
      <w:r>
        <w:rPr>
          <w:spacing w:val="-2"/>
        </w:rPr>
        <w:t> </w:t>
      </w:r>
      <w:r>
        <w:rPr/>
        <w:t>hiệu</w:t>
      </w:r>
      <w:r>
        <w:rPr>
          <w:spacing w:val="-1"/>
        </w:rPr>
        <w:t> </w:t>
      </w:r>
      <w:r>
        <w:rPr/>
        <w:t>của</w:t>
      </w:r>
      <w:r>
        <w:rPr>
          <w:spacing w:val="-5"/>
        </w:rPr>
        <w:t> </w:t>
      </w:r>
      <w:r>
        <w:rPr/>
        <w:t>tài</w:t>
      </w:r>
      <w:r>
        <w:rPr>
          <w:spacing w:val="-1"/>
        </w:rPr>
        <w:t> </w:t>
      </w:r>
      <w:r>
        <w:rPr/>
        <w:t>liệu</w:t>
      </w:r>
      <w:r>
        <w:rPr>
          <w:spacing w:val="-1"/>
        </w:rPr>
        <w:t> </w:t>
      </w:r>
      <w:r>
        <w:rPr/>
        <w:t>gốc (nếu</w:t>
      </w:r>
      <w:r>
        <w:rPr>
          <w:spacing w:val="-1"/>
        </w:rPr>
        <w:t> </w:t>
      </w:r>
      <w:r>
        <w:rPr>
          <w:spacing w:val="-4"/>
        </w:rPr>
        <w:t>có).</w:t>
      </w:r>
    </w:p>
    <w:p>
      <w:pPr>
        <w:pStyle w:val="ListParagraph"/>
        <w:numPr>
          <w:ilvl w:val="1"/>
          <w:numId w:val="46"/>
        </w:numPr>
        <w:tabs>
          <w:tab w:pos="1139" w:val="left" w:leader="none"/>
        </w:tabs>
        <w:spacing w:line="240" w:lineRule="auto" w:before="127" w:after="0"/>
        <w:ind w:left="1139" w:right="0" w:hanging="288"/>
        <w:jc w:val="left"/>
        <w:rPr>
          <w:sz w:val="28"/>
        </w:rPr>
      </w:pPr>
      <w:r>
        <w:rPr>
          <w:sz w:val="28"/>
        </w:rPr>
        <w:t>Tên</w:t>
      </w:r>
      <w:r>
        <w:rPr>
          <w:spacing w:val="-4"/>
          <w:sz w:val="28"/>
        </w:rPr>
        <w:t> </w:t>
      </w:r>
      <w:r>
        <w:rPr>
          <w:sz w:val="28"/>
        </w:rPr>
        <w:t>loại</w:t>
      </w:r>
      <w:r>
        <w:rPr>
          <w:spacing w:val="-1"/>
          <w:sz w:val="28"/>
        </w:rPr>
        <w:t> </w:t>
      </w:r>
      <w:r>
        <w:rPr>
          <w:sz w:val="28"/>
        </w:rPr>
        <w:t>tài</w:t>
      </w:r>
      <w:r>
        <w:rPr>
          <w:spacing w:val="-1"/>
          <w:sz w:val="28"/>
        </w:rPr>
        <w:t> </w:t>
      </w:r>
      <w:r>
        <w:rPr>
          <w:spacing w:val="-4"/>
          <w:sz w:val="28"/>
        </w:rPr>
        <w:t>liệu.</w:t>
      </w:r>
    </w:p>
    <w:p>
      <w:pPr>
        <w:pStyle w:val="ListParagraph"/>
        <w:numPr>
          <w:ilvl w:val="0"/>
          <w:numId w:val="47"/>
        </w:numPr>
        <w:tabs>
          <w:tab w:pos="1154" w:val="left" w:leader="none"/>
        </w:tabs>
        <w:spacing w:line="240" w:lineRule="auto" w:before="129" w:after="0"/>
        <w:ind w:left="1154" w:right="0" w:hanging="303"/>
        <w:jc w:val="left"/>
        <w:rPr>
          <w:sz w:val="28"/>
        </w:rPr>
      </w:pPr>
      <w:r>
        <w:rPr>
          <w:sz w:val="28"/>
        </w:rPr>
        <w:t>Trích</w:t>
      </w:r>
      <w:r>
        <w:rPr>
          <w:spacing w:val="-2"/>
          <w:sz w:val="28"/>
        </w:rPr>
        <w:t> </w:t>
      </w:r>
      <w:r>
        <w:rPr>
          <w:sz w:val="28"/>
        </w:rPr>
        <w:t>yếu</w:t>
      </w:r>
      <w:r>
        <w:rPr>
          <w:spacing w:val="-1"/>
          <w:sz w:val="28"/>
        </w:rPr>
        <w:t> </w:t>
      </w:r>
      <w:r>
        <w:rPr>
          <w:sz w:val="28"/>
        </w:rPr>
        <w:t>nội</w:t>
      </w:r>
      <w:r>
        <w:rPr>
          <w:spacing w:val="-4"/>
          <w:sz w:val="28"/>
        </w:rPr>
        <w:t> </w:t>
      </w:r>
      <w:r>
        <w:rPr>
          <w:sz w:val="28"/>
        </w:rPr>
        <w:t>dung</w:t>
      </w:r>
      <w:r>
        <w:rPr>
          <w:spacing w:val="-4"/>
          <w:sz w:val="28"/>
        </w:rPr>
        <w:t> </w:t>
      </w:r>
      <w:r>
        <w:rPr>
          <w:sz w:val="28"/>
        </w:rPr>
        <w:t>hoặc</w:t>
      </w:r>
      <w:r>
        <w:rPr>
          <w:spacing w:val="-2"/>
          <w:sz w:val="28"/>
        </w:rPr>
        <w:t> </w:t>
      </w:r>
      <w:r>
        <w:rPr>
          <w:sz w:val="28"/>
        </w:rPr>
        <w:t>tiêu</w:t>
      </w:r>
      <w:r>
        <w:rPr>
          <w:spacing w:val="-5"/>
          <w:sz w:val="28"/>
        </w:rPr>
        <w:t> </w:t>
      </w:r>
      <w:r>
        <w:rPr>
          <w:sz w:val="28"/>
        </w:rPr>
        <w:t>đề</w:t>
      </w:r>
      <w:r>
        <w:rPr>
          <w:spacing w:val="-5"/>
          <w:sz w:val="28"/>
        </w:rPr>
        <w:t> </w:t>
      </w:r>
      <w:r>
        <w:rPr>
          <w:sz w:val="28"/>
        </w:rPr>
        <w:t>tài</w:t>
      </w:r>
      <w:r>
        <w:rPr>
          <w:spacing w:val="-4"/>
          <w:sz w:val="28"/>
        </w:rPr>
        <w:t> liệu.</w:t>
      </w:r>
    </w:p>
    <w:p>
      <w:pPr>
        <w:pStyle w:val="ListParagraph"/>
        <w:numPr>
          <w:ilvl w:val="0"/>
          <w:numId w:val="47"/>
        </w:numPr>
        <w:tabs>
          <w:tab w:pos="1154" w:val="left" w:leader="none"/>
        </w:tabs>
        <w:spacing w:line="240" w:lineRule="auto" w:before="127" w:after="0"/>
        <w:ind w:left="1154" w:right="0" w:hanging="303"/>
        <w:jc w:val="left"/>
        <w:rPr>
          <w:sz w:val="28"/>
        </w:rPr>
      </w:pPr>
      <w:r>
        <w:rPr>
          <w:sz w:val="28"/>
        </w:rPr>
        <w:t>Mục</w:t>
      </w:r>
      <w:r>
        <w:rPr>
          <w:spacing w:val="-3"/>
          <w:sz w:val="28"/>
        </w:rPr>
        <w:t> </w:t>
      </w:r>
      <w:r>
        <w:rPr>
          <w:sz w:val="28"/>
        </w:rPr>
        <w:t>đích</w:t>
      </w:r>
      <w:r>
        <w:rPr>
          <w:spacing w:val="-2"/>
          <w:sz w:val="28"/>
        </w:rPr>
        <w:t> </w:t>
      </w:r>
      <w:r>
        <w:rPr>
          <w:sz w:val="28"/>
        </w:rPr>
        <w:t>sử</w:t>
      </w:r>
      <w:r>
        <w:rPr>
          <w:spacing w:val="-3"/>
          <w:sz w:val="28"/>
        </w:rPr>
        <w:t> </w:t>
      </w:r>
      <w:r>
        <w:rPr>
          <w:spacing w:val="-4"/>
          <w:sz w:val="28"/>
        </w:rPr>
        <w:t>dụng.</w:t>
      </w:r>
    </w:p>
    <w:p>
      <w:pPr>
        <w:pStyle w:val="ListParagraph"/>
        <w:numPr>
          <w:ilvl w:val="0"/>
          <w:numId w:val="47"/>
        </w:numPr>
        <w:tabs>
          <w:tab w:pos="1092" w:val="left" w:leader="none"/>
        </w:tabs>
        <w:spacing w:line="240" w:lineRule="auto" w:before="130" w:after="0"/>
        <w:ind w:left="1092" w:right="0" w:hanging="241"/>
        <w:jc w:val="left"/>
        <w:rPr>
          <w:sz w:val="28"/>
        </w:rPr>
      </w:pPr>
      <w:r>
        <w:rPr>
          <w:sz w:val="28"/>
        </w:rPr>
        <w:t>Ngày</w:t>
      </w:r>
      <w:r>
        <w:rPr>
          <w:spacing w:val="-8"/>
          <w:sz w:val="28"/>
        </w:rPr>
        <w:t> </w:t>
      </w:r>
      <w:r>
        <w:rPr>
          <w:spacing w:val="-4"/>
          <w:sz w:val="28"/>
        </w:rPr>
        <w:t>cấp.</w:t>
      </w:r>
    </w:p>
    <w:p>
      <w:pPr>
        <w:pStyle w:val="ListParagraph"/>
        <w:numPr>
          <w:ilvl w:val="0"/>
          <w:numId w:val="48"/>
        </w:numPr>
        <w:tabs>
          <w:tab w:pos="1154" w:val="left" w:leader="none"/>
        </w:tabs>
        <w:spacing w:line="240" w:lineRule="auto" w:before="127" w:after="0"/>
        <w:ind w:left="1154" w:right="0" w:hanging="303"/>
        <w:jc w:val="left"/>
        <w:rPr>
          <w:sz w:val="28"/>
        </w:rPr>
      </w:pPr>
      <w:r>
        <w:rPr>
          <w:sz w:val="28"/>
        </w:rPr>
        <w:t>Thời</w:t>
      </w:r>
      <w:r>
        <w:rPr>
          <w:spacing w:val="-2"/>
          <w:sz w:val="28"/>
        </w:rPr>
        <w:t> </w:t>
      </w:r>
      <w:r>
        <w:rPr>
          <w:sz w:val="28"/>
        </w:rPr>
        <w:t>hạn</w:t>
      </w:r>
      <w:r>
        <w:rPr>
          <w:spacing w:val="-4"/>
          <w:sz w:val="28"/>
        </w:rPr>
        <w:t> </w:t>
      </w:r>
      <w:r>
        <w:rPr>
          <w:sz w:val="28"/>
        </w:rPr>
        <w:t>sử</w:t>
      </w:r>
      <w:r>
        <w:rPr>
          <w:spacing w:val="-3"/>
          <w:sz w:val="28"/>
        </w:rPr>
        <w:t> </w:t>
      </w:r>
      <w:r>
        <w:rPr>
          <w:spacing w:val="-4"/>
          <w:sz w:val="28"/>
        </w:rPr>
        <w:t>dụng.</w:t>
      </w:r>
    </w:p>
    <w:p>
      <w:pPr>
        <w:pStyle w:val="ListParagraph"/>
        <w:numPr>
          <w:ilvl w:val="0"/>
          <w:numId w:val="48"/>
        </w:numPr>
        <w:tabs>
          <w:tab w:pos="1092" w:val="left" w:leader="none"/>
        </w:tabs>
        <w:spacing w:line="240" w:lineRule="auto" w:before="129" w:after="0"/>
        <w:ind w:left="1092" w:right="0" w:hanging="241"/>
        <w:jc w:val="left"/>
        <w:rPr>
          <w:sz w:val="28"/>
        </w:rPr>
      </w:pPr>
      <w:r>
        <w:rPr>
          <w:sz w:val="28"/>
        </w:rPr>
        <w:t>Số</w:t>
      </w:r>
      <w:r>
        <w:rPr>
          <w:spacing w:val="-5"/>
          <w:sz w:val="28"/>
        </w:rPr>
        <w:t> </w:t>
      </w:r>
      <w:r>
        <w:rPr>
          <w:sz w:val="28"/>
        </w:rPr>
        <w:t>lượng</w:t>
      </w:r>
      <w:r>
        <w:rPr>
          <w:spacing w:val="-4"/>
          <w:sz w:val="28"/>
        </w:rPr>
        <w:t> bản.</w:t>
      </w:r>
    </w:p>
    <w:p>
      <w:pPr>
        <w:pStyle w:val="ListParagraph"/>
        <w:numPr>
          <w:ilvl w:val="0"/>
          <w:numId w:val="46"/>
        </w:numPr>
        <w:tabs>
          <w:tab w:pos="1138" w:val="left" w:leader="none"/>
        </w:tabs>
        <w:spacing w:line="247" w:lineRule="auto" w:before="127" w:after="0"/>
        <w:ind w:left="143" w:right="1130" w:firstLine="707"/>
        <w:jc w:val="left"/>
        <w:rPr>
          <w:sz w:val="28"/>
        </w:rPr>
      </w:pPr>
      <w:r>
        <w:rPr>
          <w:sz w:val="28"/>
        </w:rPr>
        <w:t>Được đóng gói theo cấu trúc gói tin DIP quy định tại Phụ lục V Thông tư này.</w:t>
      </w:r>
    </w:p>
    <w:p>
      <w:pPr>
        <w:pStyle w:val="Heading2"/>
        <w:spacing w:before="117"/>
        <w:jc w:val="left"/>
      </w:pPr>
      <w:r>
        <w:rPr/>
        <w:t>Điều</w:t>
      </w:r>
      <w:r>
        <w:rPr>
          <w:spacing w:val="-3"/>
        </w:rPr>
        <w:t> </w:t>
      </w:r>
      <w:r>
        <w:rPr/>
        <w:t>43.</w:t>
      </w:r>
      <w:r>
        <w:rPr>
          <w:spacing w:val="-3"/>
        </w:rPr>
        <w:t> </w:t>
      </w:r>
      <w:r>
        <w:rPr/>
        <w:t>Bản</w:t>
      </w:r>
      <w:r>
        <w:rPr>
          <w:spacing w:val="-5"/>
        </w:rPr>
        <w:t> </w:t>
      </w:r>
      <w:r>
        <w:rPr/>
        <w:t>sao</w:t>
      </w:r>
      <w:r>
        <w:rPr>
          <w:spacing w:val="-1"/>
        </w:rPr>
        <w:t> </w:t>
      </w:r>
      <w:r>
        <w:rPr/>
        <w:t>tài</w:t>
      </w:r>
      <w:r>
        <w:rPr>
          <w:spacing w:val="-4"/>
        </w:rPr>
        <w:t> </w:t>
      </w:r>
      <w:r>
        <w:rPr/>
        <w:t>liệu</w:t>
      </w:r>
      <w:r>
        <w:rPr>
          <w:spacing w:val="-5"/>
        </w:rPr>
        <w:t> </w:t>
      </w:r>
      <w:r>
        <w:rPr/>
        <w:t>lưu</w:t>
      </w:r>
      <w:r>
        <w:rPr>
          <w:spacing w:val="-3"/>
        </w:rPr>
        <w:t> </w:t>
      </w:r>
      <w:r>
        <w:rPr/>
        <w:t>trữ</w:t>
      </w:r>
      <w:r>
        <w:rPr>
          <w:spacing w:val="-6"/>
        </w:rPr>
        <w:t> </w:t>
      </w:r>
      <w:r>
        <w:rPr/>
        <w:t>số</w:t>
      </w:r>
      <w:r>
        <w:rPr>
          <w:spacing w:val="-1"/>
        </w:rPr>
        <w:t> </w:t>
      </w:r>
      <w:r>
        <w:rPr/>
        <w:t>định</w:t>
      </w:r>
      <w:r>
        <w:rPr>
          <w:spacing w:val="-6"/>
        </w:rPr>
        <w:t> </w:t>
      </w:r>
      <w:r>
        <w:rPr/>
        <w:t>dạng </w:t>
      </w:r>
      <w:r>
        <w:rPr>
          <w:spacing w:val="-4"/>
        </w:rPr>
        <w:t>giấy</w:t>
      </w:r>
    </w:p>
    <w:p>
      <w:pPr>
        <w:pStyle w:val="ListParagraph"/>
        <w:numPr>
          <w:ilvl w:val="0"/>
          <w:numId w:val="49"/>
        </w:numPr>
        <w:tabs>
          <w:tab w:pos="1130" w:val="left" w:leader="none"/>
        </w:tabs>
        <w:spacing w:line="240" w:lineRule="auto" w:before="129" w:after="0"/>
        <w:ind w:left="1130" w:right="0" w:hanging="279"/>
        <w:jc w:val="both"/>
        <w:rPr>
          <w:sz w:val="28"/>
        </w:rPr>
      </w:pPr>
      <w:r>
        <w:rPr>
          <w:sz w:val="28"/>
        </w:rPr>
        <w:t>Được</w:t>
      </w:r>
      <w:r>
        <w:rPr>
          <w:spacing w:val="-2"/>
          <w:sz w:val="28"/>
        </w:rPr>
        <w:t> </w:t>
      </w:r>
      <w:r>
        <w:rPr>
          <w:sz w:val="28"/>
        </w:rPr>
        <w:t>in</w:t>
      </w:r>
      <w:r>
        <w:rPr>
          <w:spacing w:val="-2"/>
          <w:sz w:val="28"/>
        </w:rPr>
        <w:t> </w:t>
      </w:r>
      <w:r>
        <w:rPr>
          <w:sz w:val="28"/>
        </w:rPr>
        <w:t>ra</w:t>
      </w:r>
      <w:r>
        <w:rPr>
          <w:spacing w:val="-1"/>
          <w:sz w:val="28"/>
        </w:rPr>
        <w:t> </w:t>
      </w:r>
      <w:r>
        <w:rPr>
          <w:sz w:val="28"/>
        </w:rPr>
        <w:t>từ</w:t>
      </w:r>
      <w:r>
        <w:rPr>
          <w:spacing w:val="-3"/>
          <w:sz w:val="28"/>
        </w:rPr>
        <w:t> </w:t>
      </w:r>
      <w:r>
        <w:rPr>
          <w:sz w:val="28"/>
        </w:rPr>
        <w:t>tài</w:t>
      </w:r>
      <w:r>
        <w:rPr>
          <w:spacing w:val="-1"/>
          <w:sz w:val="28"/>
        </w:rPr>
        <w:t> </w:t>
      </w:r>
      <w:r>
        <w:rPr>
          <w:sz w:val="28"/>
        </w:rPr>
        <w:t>liệu</w:t>
      </w:r>
      <w:r>
        <w:rPr>
          <w:spacing w:val="-2"/>
          <w:sz w:val="28"/>
        </w:rPr>
        <w:t> </w:t>
      </w:r>
      <w:r>
        <w:rPr>
          <w:sz w:val="28"/>
        </w:rPr>
        <w:t>lưu</w:t>
      </w:r>
      <w:r>
        <w:rPr>
          <w:spacing w:val="-1"/>
          <w:sz w:val="28"/>
        </w:rPr>
        <w:t> </w:t>
      </w:r>
      <w:r>
        <w:rPr>
          <w:sz w:val="28"/>
        </w:rPr>
        <w:t>trữ</w:t>
      </w:r>
      <w:r>
        <w:rPr>
          <w:spacing w:val="-2"/>
          <w:sz w:val="28"/>
        </w:rPr>
        <w:t> </w:t>
      </w:r>
      <w:r>
        <w:rPr>
          <w:spacing w:val="-5"/>
          <w:sz w:val="28"/>
        </w:rPr>
        <w:t>số.</w:t>
      </w:r>
    </w:p>
    <w:p>
      <w:pPr>
        <w:pStyle w:val="ListParagraph"/>
        <w:numPr>
          <w:ilvl w:val="0"/>
          <w:numId w:val="49"/>
        </w:numPr>
        <w:tabs>
          <w:tab w:pos="1140" w:val="left" w:leader="none"/>
        </w:tabs>
        <w:spacing w:line="247" w:lineRule="auto" w:before="127" w:after="0"/>
        <w:ind w:left="143" w:right="1129" w:firstLine="707"/>
        <w:jc w:val="both"/>
        <w:rPr>
          <w:sz w:val="28"/>
        </w:rPr>
      </w:pPr>
      <w:r>
        <w:rPr>
          <w:sz w:val="28"/>
        </w:rPr>
        <w:t>Thể thức, kỹ thuật trình bày thực hiện theo quy định về cấp bản sao tài liệu</w:t>
      </w:r>
      <w:r>
        <w:rPr>
          <w:spacing w:val="-1"/>
          <w:sz w:val="28"/>
        </w:rPr>
        <w:t> </w:t>
      </w:r>
      <w:r>
        <w:rPr>
          <w:sz w:val="28"/>
        </w:rPr>
        <w:t>lưu trữ</w:t>
      </w:r>
      <w:r>
        <w:rPr>
          <w:spacing w:val="-2"/>
          <w:sz w:val="28"/>
        </w:rPr>
        <w:t> </w:t>
      </w:r>
      <w:r>
        <w:rPr>
          <w:sz w:val="28"/>
        </w:rPr>
        <w:t>giấy</w:t>
      </w:r>
      <w:r>
        <w:rPr>
          <w:spacing w:val="-2"/>
          <w:sz w:val="28"/>
        </w:rPr>
        <w:t> </w:t>
      </w:r>
      <w:r>
        <w:rPr>
          <w:sz w:val="28"/>
        </w:rPr>
        <w:t>của</w:t>
      </w:r>
      <w:r>
        <w:rPr>
          <w:spacing w:val="-1"/>
          <w:sz w:val="28"/>
        </w:rPr>
        <w:t> </w:t>
      </w:r>
      <w:r>
        <w:rPr>
          <w:sz w:val="28"/>
        </w:rPr>
        <w:t>Bộ trưởng Bộ Nội vụ</w:t>
      </w:r>
      <w:r>
        <w:rPr>
          <w:spacing w:val="-2"/>
          <w:sz w:val="28"/>
        </w:rPr>
        <w:t> </w:t>
      </w:r>
      <w:r>
        <w:rPr>
          <w:sz w:val="28"/>
        </w:rPr>
        <w:t>quy</w:t>
      </w:r>
      <w:r>
        <w:rPr>
          <w:spacing w:val="-5"/>
          <w:sz w:val="28"/>
        </w:rPr>
        <w:t> </w:t>
      </w:r>
      <w:r>
        <w:rPr>
          <w:sz w:val="28"/>
        </w:rPr>
        <w:t>định</w:t>
      </w:r>
      <w:r>
        <w:rPr>
          <w:spacing w:val="-1"/>
          <w:sz w:val="28"/>
        </w:rPr>
        <w:t> </w:t>
      </w:r>
      <w:r>
        <w:rPr>
          <w:sz w:val="28"/>
        </w:rPr>
        <w:t>chi tiết một số</w:t>
      </w:r>
      <w:r>
        <w:rPr>
          <w:spacing w:val="-1"/>
          <w:sz w:val="28"/>
        </w:rPr>
        <w:t> </w:t>
      </w:r>
      <w:r>
        <w:rPr>
          <w:sz w:val="28"/>
        </w:rPr>
        <w:t>điều của</w:t>
      </w:r>
      <w:r>
        <w:rPr>
          <w:spacing w:val="-1"/>
          <w:sz w:val="28"/>
        </w:rPr>
        <w:t> </w:t>
      </w:r>
      <w:r>
        <w:rPr>
          <w:sz w:val="28"/>
        </w:rPr>
        <w:t>Luật Lưu trữ.</w:t>
      </w:r>
    </w:p>
    <w:p>
      <w:pPr>
        <w:spacing w:before="116"/>
        <w:ind w:left="97" w:right="1082" w:firstLine="0"/>
        <w:jc w:val="center"/>
        <w:rPr>
          <w:b/>
          <w:sz w:val="28"/>
        </w:rPr>
      </w:pPr>
      <w:r>
        <w:rPr>
          <w:b/>
          <w:sz w:val="28"/>
        </w:rPr>
        <w:t>Mục</w:t>
      </w:r>
      <w:r>
        <w:rPr>
          <w:b/>
          <w:spacing w:val="-2"/>
          <w:sz w:val="28"/>
        </w:rPr>
        <w:t> </w:t>
      </w:r>
      <w:r>
        <w:rPr>
          <w:b/>
          <w:spacing w:val="-10"/>
          <w:sz w:val="28"/>
        </w:rPr>
        <w:t>4</w:t>
      </w:r>
    </w:p>
    <w:p>
      <w:pPr>
        <w:pStyle w:val="Heading1"/>
        <w:spacing w:line="247" w:lineRule="auto" w:before="127"/>
        <w:ind w:left="2111" w:right="1879" w:hanging="743"/>
        <w:jc w:val="left"/>
      </w:pPr>
      <w:r>
        <w:rPr/>
        <w:t>CUNG</w:t>
      </w:r>
      <w:r>
        <w:rPr>
          <w:spacing w:val="-4"/>
        </w:rPr>
        <w:t> </w:t>
      </w:r>
      <w:r>
        <w:rPr/>
        <w:t>CẤP</w:t>
      </w:r>
      <w:r>
        <w:rPr>
          <w:spacing w:val="-3"/>
        </w:rPr>
        <w:t> </w:t>
      </w:r>
      <w:r>
        <w:rPr/>
        <w:t>THÔNG</w:t>
      </w:r>
      <w:r>
        <w:rPr>
          <w:spacing w:val="-4"/>
        </w:rPr>
        <w:t> </w:t>
      </w:r>
      <w:r>
        <w:rPr/>
        <w:t>TIN</w:t>
      </w:r>
      <w:r>
        <w:rPr>
          <w:spacing w:val="-6"/>
        </w:rPr>
        <w:t> </w:t>
      </w:r>
      <w:r>
        <w:rPr/>
        <w:t>TỪ</w:t>
      </w:r>
      <w:r>
        <w:rPr>
          <w:spacing w:val="-5"/>
        </w:rPr>
        <w:t> </w:t>
      </w:r>
      <w:r>
        <w:rPr/>
        <w:t>TÀI</w:t>
      </w:r>
      <w:r>
        <w:rPr>
          <w:spacing w:val="-3"/>
        </w:rPr>
        <w:t> </w:t>
      </w:r>
      <w:r>
        <w:rPr/>
        <w:t>LIỆU</w:t>
      </w:r>
      <w:r>
        <w:rPr>
          <w:spacing w:val="-5"/>
        </w:rPr>
        <w:t> </w:t>
      </w:r>
      <w:r>
        <w:rPr/>
        <w:t>LƯU</w:t>
      </w:r>
      <w:r>
        <w:rPr>
          <w:spacing w:val="-5"/>
        </w:rPr>
        <w:t> </w:t>
      </w:r>
      <w:r>
        <w:rPr/>
        <w:t>TRỮ</w:t>
      </w:r>
      <w:r>
        <w:rPr>
          <w:spacing w:val="-5"/>
        </w:rPr>
        <w:t> </w:t>
      </w:r>
      <w:r>
        <w:rPr/>
        <w:t>SỐ VÀ CƠ SỞ DỮ LIỆU TÀI LIỆU LƯU TRỮ</w:t>
      </w:r>
    </w:p>
    <w:p>
      <w:pPr>
        <w:pStyle w:val="Heading2"/>
        <w:spacing w:line="244" w:lineRule="auto" w:before="239"/>
        <w:ind w:left="143" w:right="1127" w:firstLine="707"/>
      </w:pPr>
      <w:r>
        <w:rPr/>
        <w:t>Điều 44. Các hình thức cung cấp thông tin từ tài liệu lưu trữ số và cơ sở dữ liệu tài liệu lưu trữ</w:t>
      </w:r>
    </w:p>
    <w:p>
      <w:pPr>
        <w:pStyle w:val="ListParagraph"/>
        <w:numPr>
          <w:ilvl w:val="0"/>
          <w:numId w:val="50"/>
        </w:numPr>
        <w:tabs>
          <w:tab w:pos="1141" w:val="left" w:leader="none"/>
        </w:tabs>
        <w:spacing w:line="240" w:lineRule="auto" w:before="121" w:after="0"/>
        <w:ind w:left="1141" w:right="0" w:hanging="279"/>
        <w:jc w:val="both"/>
        <w:rPr>
          <w:sz w:val="28"/>
        </w:rPr>
      </w:pPr>
      <w:r>
        <w:rPr>
          <w:sz w:val="28"/>
        </w:rPr>
        <w:t>Cung</w:t>
      </w:r>
      <w:r>
        <w:rPr>
          <w:spacing w:val="-5"/>
          <w:sz w:val="28"/>
        </w:rPr>
        <w:t> </w:t>
      </w:r>
      <w:r>
        <w:rPr>
          <w:sz w:val="28"/>
        </w:rPr>
        <w:t>cấp Danh</w:t>
      </w:r>
      <w:r>
        <w:rPr>
          <w:spacing w:val="-1"/>
          <w:sz w:val="28"/>
        </w:rPr>
        <w:t> </w:t>
      </w:r>
      <w:r>
        <w:rPr>
          <w:sz w:val="28"/>
        </w:rPr>
        <w:t>mục</w:t>
      </w:r>
      <w:r>
        <w:rPr>
          <w:spacing w:val="-2"/>
          <w:sz w:val="28"/>
        </w:rPr>
        <w:t> </w:t>
      </w:r>
      <w:r>
        <w:rPr>
          <w:sz w:val="28"/>
        </w:rPr>
        <w:t>tài</w:t>
      </w:r>
      <w:r>
        <w:rPr>
          <w:spacing w:val="-4"/>
          <w:sz w:val="28"/>
        </w:rPr>
        <w:t> </w:t>
      </w:r>
      <w:r>
        <w:rPr>
          <w:sz w:val="28"/>
        </w:rPr>
        <w:t>liệu</w:t>
      </w:r>
      <w:r>
        <w:rPr>
          <w:spacing w:val="-4"/>
          <w:sz w:val="28"/>
        </w:rPr>
        <w:t> </w:t>
      </w:r>
      <w:r>
        <w:rPr>
          <w:sz w:val="28"/>
        </w:rPr>
        <w:t>lưu</w:t>
      </w:r>
      <w:r>
        <w:rPr>
          <w:spacing w:val="-5"/>
          <w:sz w:val="28"/>
        </w:rPr>
        <w:t> </w:t>
      </w:r>
      <w:r>
        <w:rPr>
          <w:sz w:val="28"/>
        </w:rPr>
        <w:t>trữ</w:t>
      </w:r>
      <w:r>
        <w:rPr>
          <w:spacing w:val="-3"/>
          <w:sz w:val="28"/>
        </w:rPr>
        <w:t> </w:t>
      </w:r>
      <w:r>
        <w:rPr>
          <w:sz w:val="28"/>
        </w:rPr>
        <w:t>từ</w:t>
      </w:r>
      <w:r>
        <w:rPr>
          <w:spacing w:val="-3"/>
          <w:sz w:val="28"/>
        </w:rPr>
        <w:t> </w:t>
      </w:r>
      <w:r>
        <w:rPr>
          <w:sz w:val="28"/>
        </w:rPr>
        <w:t>cơ</w:t>
      </w:r>
      <w:r>
        <w:rPr>
          <w:spacing w:val="-4"/>
          <w:sz w:val="28"/>
        </w:rPr>
        <w:t> </w:t>
      </w:r>
      <w:r>
        <w:rPr>
          <w:sz w:val="28"/>
        </w:rPr>
        <w:t>sở</w:t>
      </w:r>
      <w:r>
        <w:rPr>
          <w:spacing w:val="1"/>
          <w:sz w:val="28"/>
        </w:rPr>
        <w:t> </w:t>
      </w:r>
      <w:r>
        <w:rPr>
          <w:sz w:val="28"/>
        </w:rPr>
        <w:t>dữ</w:t>
      </w:r>
      <w:r>
        <w:rPr>
          <w:spacing w:val="-3"/>
          <w:sz w:val="28"/>
        </w:rPr>
        <w:t> </w:t>
      </w:r>
      <w:r>
        <w:rPr>
          <w:sz w:val="28"/>
        </w:rPr>
        <w:t>liệu</w:t>
      </w:r>
      <w:r>
        <w:rPr>
          <w:spacing w:val="-1"/>
          <w:sz w:val="28"/>
        </w:rPr>
        <w:t> </w:t>
      </w:r>
      <w:r>
        <w:rPr>
          <w:sz w:val="28"/>
        </w:rPr>
        <w:t>tài</w:t>
      </w:r>
      <w:r>
        <w:rPr>
          <w:spacing w:val="-1"/>
          <w:sz w:val="28"/>
        </w:rPr>
        <w:t> </w:t>
      </w:r>
      <w:r>
        <w:rPr>
          <w:sz w:val="28"/>
        </w:rPr>
        <w:t>liệu</w:t>
      </w:r>
      <w:r>
        <w:rPr>
          <w:spacing w:val="-1"/>
          <w:sz w:val="28"/>
        </w:rPr>
        <w:t> </w:t>
      </w:r>
      <w:r>
        <w:rPr>
          <w:sz w:val="28"/>
        </w:rPr>
        <w:t>lưu </w:t>
      </w:r>
      <w:r>
        <w:rPr>
          <w:spacing w:val="-5"/>
          <w:sz w:val="28"/>
        </w:rPr>
        <w:t>trữ</w:t>
      </w:r>
    </w:p>
    <w:p>
      <w:pPr>
        <w:pStyle w:val="ListParagraph"/>
        <w:numPr>
          <w:ilvl w:val="1"/>
          <w:numId w:val="50"/>
        </w:numPr>
        <w:tabs>
          <w:tab w:pos="1142" w:val="left" w:leader="none"/>
        </w:tabs>
        <w:spacing w:line="247" w:lineRule="auto" w:before="89" w:after="0"/>
        <w:ind w:left="143" w:right="1127" w:firstLine="719"/>
        <w:jc w:val="both"/>
        <w:rPr>
          <w:sz w:val="28"/>
        </w:rPr>
      </w:pPr>
      <w:r>
        <w:rPr>
          <w:sz w:val="28"/>
        </w:rPr>
        <w:t>Danh</w:t>
      </w:r>
      <w:r>
        <w:rPr>
          <w:spacing w:val="-9"/>
          <w:sz w:val="28"/>
        </w:rPr>
        <w:t> </w:t>
      </w:r>
      <w:r>
        <w:rPr>
          <w:sz w:val="28"/>
        </w:rPr>
        <w:t>mục</w:t>
      </w:r>
      <w:r>
        <w:rPr>
          <w:spacing w:val="-10"/>
          <w:sz w:val="28"/>
        </w:rPr>
        <w:t> </w:t>
      </w:r>
      <w:r>
        <w:rPr>
          <w:sz w:val="28"/>
        </w:rPr>
        <w:t>tài</w:t>
      </w:r>
      <w:r>
        <w:rPr>
          <w:spacing w:val="-9"/>
          <w:sz w:val="28"/>
        </w:rPr>
        <w:t> </w:t>
      </w:r>
      <w:r>
        <w:rPr>
          <w:sz w:val="28"/>
        </w:rPr>
        <w:t>liệu</w:t>
      </w:r>
      <w:r>
        <w:rPr>
          <w:spacing w:val="-9"/>
          <w:sz w:val="28"/>
        </w:rPr>
        <w:t> </w:t>
      </w:r>
      <w:r>
        <w:rPr>
          <w:sz w:val="28"/>
        </w:rPr>
        <w:t>lưu</w:t>
      </w:r>
      <w:r>
        <w:rPr>
          <w:spacing w:val="-9"/>
          <w:sz w:val="28"/>
        </w:rPr>
        <w:t> </w:t>
      </w:r>
      <w:r>
        <w:rPr>
          <w:sz w:val="28"/>
        </w:rPr>
        <w:t>trữ</w:t>
      </w:r>
      <w:r>
        <w:rPr>
          <w:spacing w:val="-8"/>
          <w:sz w:val="28"/>
        </w:rPr>
        <w:t> </w:t>
      </w:r>
      <w:r>
        <w:rPr>
          <w:sz w:val="28"/>
        </w:rPr>
        <w:t>từ</w:t>
      </w:r>
      <w:r>
        <w:rPr>
          <w:spacing w:val="-11"/>
          <w:sz w:val="28"/>
        </w:rPr>
        <w:t> </w:t>
      </w:r>
      <w:r>
        <w:rPr>
          <w:sz w:val="28"/>
        </w:rPr>
        <w:t>cơ</w:t>
      </w:r>
      <w:r>
        <w:rPr>
          <w:spacing w:val="-10"/>
          <w:sz w:val="28"/>
        </w:rPr>
        <w:t> </w:t>
      </w:r>
      <w:r>
        <w:rPr>
          <w:sz w:val="28"/>
        </w:rPr>
        <w:t>sở</w:t>
      </w:r>
      <w:r>
        <w:rPr>
          <w:spacing w:val="-12"/>
          <w:sz w:val="28"/>
        </w:rPr>
        <w:t> </w:t>
      </w:r>
      <w:r>
        <w:rPr>
          <w:sz w:val="28"/>
        </w:rPr>
        <w:t>dữ</w:t>
      </w:r>
      <w:r>
        <w:rPr>
          <w:spacing w:val="-11"/>
          <w:sz w:val="28"/>
        </w:rPr>
        <w:t> </w:t>
      </w:r>
      <w:r>
        <w:rPr>
          <w:sz w:val="28"/>
        </w:rPr>
        <w:t>liệu</w:t>
      </w:r>
      <w:r>
        <w:rPr>
          <w:spacing w:val="-9"/>
          <w:sz w:val="28"/>
        </w:rPr>
        <w:t> </w:t>
      </w:r>
      <w:r>
        <w:rPr>
          <w:sz w:val="28"/>
        </w:rPr>
        <w:t>tài</w:t>
      </w:r>
      <w:r>
        <w:rPr>
          <w:spacing w:val="-9"/>
          <w:sz w:val="28"/>
        </w:rPr>
        <w:t> </w:t>
      </w:r>
      <w:r>
        <w:rPr>
          <w:sz w:val="28"/>
        </w:rPr>
        <w:t>liệu</w:t>
      </w:r>
      <w:r>
        <w:rPr>
          <w:spacing w:val="-9"/>
          <w:sz w:val="28"/>
        </w:rPr>
        <w:t> </w:t>
      </w:r>
      <w:r>
        <w:rPr>
          <w:sz w:val="28"/>
        </w:rPr>
        <w:t>lưu</w:t>
      </w:r>
      <w:r>
        <w:rPr>
          <w:spacing w:val="-9"/>
          <w:sz w:val="28"/>
        </w:rPr>
        <w:t> </w:t>
      </w:r>
      <w:r>
        <w:rPr>
          <w:sz w:val="28"/>
        </w:rPr>
        <w:t>trữ</w:t>
      </w:r>
      <w:r>
        <w:rPr>
          <w:spacing w:val="-6"/>
          <w:sz w:val="28"/>
        </w:rPr>
        <w:t> </w:t>
      </w:r>
      <w:r>
        <w:rPr>
          <w:sz w:val="28"/>
        </w:rPr>
        <w:t>(viết</w:t>
      </w:r>
      <w:r>
        <w:rPr>
          <w:spacing w:val="-12"/>
          <w:sz w:val="28"/>
        </w:rPr>
        <w:t> </w:t>
      </w:r>
      <w:r>
        <w:rPr>
          <w:sz w:val="28"/>
        </w:rPr>
        <w:t>tắt</w:t>
      </w:r>
      <w:r>
        <w:rPr>
          <w:spacing w:val="-12"/>
          <w:sz w:val="28"/>
        </w:rPr>
        <w:t> </w:t>
      </w:r>
      <w:r>
        <w:rPr>
          <w:sz w:val="28"/>
        </w:rPr>
        <w:t>là</w:t>
      </w:r>
      <w:r>
        <w:rPr>
          <w:spacing w:val="-10"/>
          <w:sz w:val="28"/>
        </w:rPr>
        <w:t> </w:t>
      </w:r>
      <w:r>
        <w:rPr>
          <w:sz w:val="28"/>
        </w:rPr>
        <w:t>Danh mục tài liệu lưu trữ) được hình thành theo từng chủ đề cụ thể do người dùng yêu cầu</w:t>
      </w:r>
      <w:r>
        <w:rPr>
          <w:spacing w:val="-3"/>
          <w:sz w:val="28"/>
        </w:rPr>
        <w:t> </w:t>
      </w:r>
      <w:r>
        <w:rPr>
          <w:sz w:val="28"/>
        </w:rPr>
        <w:t>trên Hệ</w:t>
      </w:r>
      <w:r>
        <w:rPr>
          <w:spacing w:val="-4"/>
          <w:sz w:val="28"/>
        </w:rPr>
        <w:t> </w:t>
      </w:r>
      <w:r>
        <w:rPr>
          <w:sz w:val="28"/>
        </w:rPr>
        <w:t>thống,</w:t>
      </w:r>
      <w:r>
        <w:rPr>
          <w:spacing w:val="-5"/>
          <w:sz w:val="28"/>
        </w:rPr>
        <w:t> </w:t>
      </w:r>
      <w:r>
        <w:rPr>
          <w:sz w:val="28"/>
        </w:rPr>
        <w:t>được</w:t>
      </w:r>
      <w:r>
        <w:rPr>
          <w:spacing w:val="-1"/>
          <w:sz w:val="28"/>
        </w:rPr>
        <w:t> </w:t>
      </w:r>
      <w:r>
        <w:rPr>
          <w:sz w:val="28"/>
        </w:rPr>
        <w:t>trích</w:t>
      </w:r>
      <w:r>
        <w:rPr>
          <w:spacing w:val="-4"/>
          <w:sz w:val="28"/>
        </w:rPr>
        <w:t> </w:t>
      </w:r>
      <w:r>
        <w:rPr>
          <w:sz w:val="28"/>
        </w:rPr>
        <w:t>xuất</w:t>
      </w:r>
      <w:r>
        <w:rPr>
          <w:spacing w:val="-3"/>
          <w:sz w:val="28"/>
        </w:rPr>
        <w:t> </w:t>
      </w:r>
      <w:r>
        <w:rPr>
          <w:sz w:val="28"/>
        </w:rPr>
        <w:t>từ</w:t>
      </w:r>
      <w:r>
        <w:rPr>
          <w:spacing w:val="-2"/>
          <w:sz w:val="28"/>
        </w:rPr>
        <w:t> </w:t>
      </w:r>
      <w:r>
        <w:rPr>
          <w:sz w:val="28"/>
        </w:rPr>
        <w:t>Hệ</w:t>
      </w:r>
      <w:r>
        <w:rPr>
          <w:spacing w:val="-1"/>
          <w:sz w:val="28"/>
        </w:rPr>
        <w:t> </w:t>
      </w:r>
      <w:r>
        <w:rPr>
          <w:sz w:val="28"/>
        </w:rPr>
        <w:t>thống</w:t>
      </w:r>
      <w:r>
        <w:rPr>
          <w:spacing w:val="-4"/>
          <w:sz w:val="28"/>
        </w:rPr>
        <w:t> </w:t>
      </w:r>
      <w:r>
        <w:rPr>
          <w:sz w:val="28"/>
        </w:rPr>
        <w:t>và</w:t>
      </w:r>
      <w:r>
        <w:rPr>
          <w:spacing w:val="-4"/>
          <w:sz w:val="28"/>
        </w:rPr>
        <w:t> </w:t>
      </w:r>
      <w:r>
        <w:rPr>
          <w:sz w:val="28"/>
        </w:rPr>
        <w:t>được</w:t>
      </w:r>
      <w:r>
        <w:rPr>
          <w:spacing w:val="-4"/>
          <w:sz w:val="28"/>
        </w:rPr>
        <w:t> </w:t>
      </w:r>
      <w:r>
        <w:rPr>
          <w:sz w:val="28"/>
        </w:rPr>
        <w:t>sắp xếp</w:t>
      </w:r>
      <w:r>
        <w:rPr>
          <w:spacing w:val="-3"/>
          <w:sz w:val="28"/>
        </w:rPr>
        <w:t> </w:t>
      </w:r>
      <w:r>
        <w:rPr>
          <w:sz w:val="28"/>
        </w:rPr>
        <w:t>theo</w:t>
      </w:r>
      <w:r>
        <w:rPr>
          <w:spacing w:val="-1"/>
          <w:sz w:val="28"/>
        </w:rPr>
        <w:t> </w:t>
      </w:r>
      <w:r>
        <w:rPr>
          <w:sz w:val="28"/>
        </w:rPr>
        <w:t>một trình</w:t>
      </w:r>
      <w:r>
        <w:rPr>
          <w:spacing w:val="-4"/>
          <w:sz w:val="28"/>
        </w:rPr>
        <w:t> </w:t>
      </w:r>
      <w:r>
        <w:rPr>
          <w:sz w:val="28"/>
        </w:rPr>
        <w:t>tự logic nhất định.</w:t>
      </w:r>
    </w:p>
    <w:p>
      <w:pPr>
        <w:pStyle w:val="ListParagraph"/>
        <w:spacing w:after="0" w:line="247" w:lineRule="auto"/>
        <w:jc w:val="both"/>
        <w:rPr>
          <w:sz w:val="28"/>
        </w:rPr>
        <w:sectPr>
          <w:pgSz w:w="11910" w:h="16850"/>
          <w:pgMar w:header="722" w:footer="0" w:top="960" w:bottom="280" w:left="1559" w:right="0"/>
        </w:sectPr>
      </w:pPr>
    </w:p>
    <w:p>
      <w:pPr>
        <w:pStyle w:val="BodyText"/>
        <w:spacing w:before="132"/>
      </w:pPr>
    </w:p>
    <w:p>
      <w:pPr>
        <w:pStyle w:val="ListParagraph"/>
        <w:numPr>
          <w:ilvl w:val="1"/>
          <w:numId w:val="50"/>
        </w:numPr>
        <w:tabs>
          <w:tab w:pos="1177" w:val="left" w:leader="none"/>
        </w:tabs>
        <w:spacing w:line="244" w:lineRule="auto" w:before="0" w:after="0"/>
        <w:ind w:left="143" w:right="1132" w:firstLine="719"/>
        <w:jc w:val="both"/>
        <w:rPr>
          <w:sz w:val="28"/>
        </w:rPr>
      </w:pPr>
      <w:r>
        <w:rPr>
          <w:sz w:val="28"/>
        </w:rPr>
        <w:t>Thông tin về hồ sơ, tài liệu được thống kê trong Danh mục tài liệu lưu trữ được cung cấp cho người dùng tối đa không vượt quá bốn trường tin.</w:t>
      </w:r>
    </w:p>
    <w:p>
      <w:pPr>
        <w:pStyle w:val="ListParagraph"/>
        <w:numPr>
          <w:ilvl w:val="1"/>
          <w:numId w:val="50"/>
        </w:numPr>
        <w:tabs>
          <w:tab w:pos="1150" w:val="left" w:leader="none"/>
        </w:tabs>
        <w:spacing w:line="247" w:lineRule="auto" w:before="83" w:after="0"/>
        <w:ind w:left="143" w:right="1129" w:firstLine="719"/>
        <w:jc w:val="both"/>
        <w:rPr>
          <w:sz w:val="28"/>
        </w:rPr>
      </w:pPr>
      <w:r>
        <w:rPr>
          <w:sz w:val="28"/>
        </w:rPr>
        <w:t>Trường</w:t>
      </w:r>
      <w:r>
        <w:rPr>
          <w:spacing w:val="-1"/>
          <w:sz w:val="28"/>
        </w:rPr>
        <w:t> </w:t>
      </w:r>
      <w:r>
        <w:rPr>
          <w:sz w:val="28"/>
        </w:rPr>
        <w:t>hợp</w:t>
      </w:r>
      <w:r>
        <w:rPr>
          <w:spacing w:val="-1"/>
          <w:sz w:val="28"/>
        </w:rPr>
        <w:t> </w:t>
      </w:r>
      <w:r>
        <w:rPr>
          <w:sz w:val="28"/>
        </w:rPr>
        <w:t>Hệ</w:t>
      </w:r>
      <w:r>
        <w:rPr>
          <w:spacing w:val="-2"/>
          <w:sz w:val="28"/>
        </w:rPr>
        <w:t> </w:t>
      </w:r>
      <w:r>
        <w:rPr>
          <w:sz w:val="28"/>
        </w:rPr>
        <w:t>thống</w:t>
      </w:r>
      <w:r>
        <w:rPr>
          <w:spacing w:val="-1"/>
          <w:sz w:val="28"/>
        </w:rPr>
        <w:t> </w:t>
      </w:r>
      <w:r>
        <w:rPr>
          <w:sz w:val="28"/>
        </w:rPr>
        <w:t>có</w:t>
      </w:r>
      <w:r>
        <w:rPr>
          <w:spacing w:val="-2"/>
          <w:sz w:val="28"/>
        </w:rPr>
        <w:t> </w:t>
      </w:r>
      <w:r>
        <w:rPr>
          <w:sz w:val="28"/>
        </w:rPr>
        <w:t>chức</w:t>
      </w:r>
      <w:r>
        <w:rPr>
          <w:spacing w:val="-2"/>
          <w:sz w:val="28"/>
        </w:rPr>
        <w:t> </w:t>
      </w:r>
      <w:r>
        <w:rPr>
          <w:sz w:val="28"/>
        </w:rPr>
        <w:t>năng</w:t>
      </w:r>
      <w:r>
        <w:rPr>
          <w:spacing w:val="-1"/>
          <w:sz w:val="28"/>
        </w:rPr>
        <w:t> </w:t>
      </w:r>
      <w:r>
        <w:rPr>
          <w:sz w:val="28"/>
        </w:rPr>
        <w:t>đa</w:t>
      </w:r>
      <w:r>
        <w:rPr>
          <w:spacing w:val="-4"/>
          <w:sz w:val="28"/>
        </w:rPr>
        <w:t> </w:t>
      </w:r>
      <w:r>
        <w:rPr>
          <w:sz w:val="28"/>
        </w:rPr>
        <w:t>ngôn</w:t>
      </w:r>
      <w:r>
        <w:rPr>
          <w:spacing w:val="-1"/>
          <w:sz w:val="28"/>
        </w:rPr>
        <w:t> </w:t>
      </w:r>
      <w:r>
        <w:rPr>
          <w:sz w:val="28"/>
        </w:rPr>
        <w:t>ngữ, Danh mục</w:t>
      </w:r>
      <w:r>
        <w:rPr>
          <w:spacing w:val="-2"/>
          <w:sz w:val="28"/>
        </w:rPr>
        <w:t> </w:t>
      </w:r>
      <w:r>
        <w:rPr>
          <w:sz w:val="28"/>
        </w:rPr>
        <w:t>tài</w:t>
      </w:r>
      <w:r>
        <w:rPr>
          <w:spacing w:val="-1"/>
          <w:sz w:val="28"/>
        </w:rPr>
        <w:t> </w:t>
      </w:r>
      <w:r>
        <w:rPr>
          <w:sz w:val="28"/>
        </w:rPr>
        <w:t>liệu</w:t>
      </w:r>
      <w:r>
        <w:rPr>
          <w:spacing w:val="-1"/>
          <w:sz w:val="28"/>
        </w:rPr>
        <w:t> </w:t>
      </w:r>
      <w:r>
        <w:rPr>
          <w:sz w:val="28"/>
        </w:rPr>
        <w:t>lưu trữ được thể hiện bằng các ngôn ngữ khác nhau theo yêu cầu của người dùng.</w:t>
      </w:r>
    </w:p>
    <w:p>
      <w:pPr>
        <w:pStyle w:val="ListParagraph"/>
        <w:numPr>
          <w:ilvl w:val="0"/>
          <w:numId w:val="50"/>
        </w:numPr>
        <w:tabs>
          <w:tab w:pos="1141" w:val="left" w:leader="none"/>
        </w:tabs>
        <w:spacing w:line="240" w:lineRule="auto" w:before="85" w:after="0"/>
        <w:ind w:left="1141" w:right="0" w:hanging="279"/>
        <w:jc w:val="both"/>
        <w:rPr>
          <w:sz w:val="28"/>
        </w:rPr>
      </w:pPr>
      <w:r>
        <w:rPr>
          <w:sz w:val="28"/>
        </w:rPr>
        <w:t>Cung</w:t>
      </w:r>
      <w:r>
        <w:rPr>
          <w:spacing w:val="-5"/>
          <w:sz w:val="28"/>
        </w:rPr>
        <w:t> </w:t>
      </w:r>
      <w:r>
        <w:rPr>
          <w:sz w:val="28"/>
        </w:rPr>
        <w:t>cấp</w:t>
      </w:r>
      <w:r>
        <w:rPr>
          <w:spacing w:val="-4"/>
          <w:sz w:val="28"/>
        </w:rPr>
        <w:t> </w:t>
      </w:r>
      <w:r>
        <w:rPr>
          <w:sz w:val="28"/>
        </w:rPr>
        <w:t>thông</w:t>
      </w:r>
      <w:r>
        <w:rPr>
          <w:spacing w:val="-5"/>
          <w:sz w:val="28"/>
        </w:rPr>
        <w:t> </w:t>
      </w:r>
      <w:r>
        <w:rPr>
          <w:sz w:val="28"/>
        </w:rPr>
        <w:t>tin</w:t>
      </w:r>
      <w:r>
        <w:rPr>
          <w:spacing w:val="-1"/>
          <w:sz w:val="28"/>
        </w:rPr>
        <w:t> </w:t>
      </w:r>
      <w:r>
        <w:rPr>
          <w:sz w:val="28"/>
        </w:rPr>
        <w:t>trích</w:t>
      </w:r>
      <w:r>
        <w:rPr>
          <w:spacing w:val="-5"/>
          <w:sz w:val="28"/>
        </w:rPr>
        <w:t> </w:t>
      </w:r>
      <w:r>
        <w:rPr>
          <w:sz w:val="28"/>
        </w:rPr>
        <w:t>xuất từ</w:t>
      </w:r>
      <w:r>
        <w:rPr>
          <w:spacing w:val="-6"/>
          <w:sz w:val="28"/>
        </w:rPr>
        <w:t> </w:t>
      </w:r>
      <w:r>
        <w:rPr>
          <w:sz w:val="28"/>
        </w:rPr>
        <w:t>tài</w:t>
      </w:r>
      <w:r>
        <w:rPr>
          <w:spacing w:val="-4"/>
          <w:sz w:val="28"/>
        </w:rPr>
        <w:t> </w:t>
      </w:r>
      <w:r>
        <w:rPr>
          <w:sz w:val="28"/>
        </w:rPr>
        <w:t>liệu</w:t>
      </w:r>
      <w:r>
        <w:rPr>
          <w:spacing w:val="-4"/>
          <w:sz w:val="28"/>
        </w:rPr>
        <w:t> </w:t>
      </w:r>
      <w:r>
        <w:rPr>
          <w:sz w:val="28"/>
        </w:rPr>
        <w:t>lưu</w:t>
      </w:r>
      <w:r>
        <w:rPr>
          <w:spacing w:val="-1"/>
          <w:sz w:val="28"/>
        </w:rPr>
        <w:t> </w:t>
      </w:r>
      <w:r>
        <w:rPr>
          <w:sz w:val="28"/>
        </w:rPr>
        <w:t>trữ</w:t>
      </w:r>
      <w:r>
        <w:rPr>
          <w:spacing w:val="-2"/>
          <w:sz w:val="28"/>
        </w:rPr>
        <w:t> </w:t>
      </w:r>
      <w:r>
        <w:rPr>
          <w:spacing w:val="-5"/>
          <w:sz w:val="28"/>
        </w:rPr>
        <w:t>số</w:t>
      </w:r>
    </w:p>
    <w:p>
      <w:pPr>
        <w:pStyle w:val="ListParagraph"/>
        <w:numPr>
          <w:ilvl w:val="1"/>
          <w:numId w:val="50"/>
        </w:numPr>
        <w:tabs>
          <w:tab w:pos="1137" w:val="left" w:leader="none"/>
        </w:tabs>
        <w:spacing w:line="254" w:lineRule="auto" w:before="96" w:after="0"/>
        <w:ind w:left="143" w:right="1128" w:firstLine="719"/>
        <w:jc w:val="both"/>
        <w:rPr>
          <w:sz w:val="28"/>
        </w:rPr>
      </w:pPr>
      <w:r>
        <w:rPr>
          <w:sz w:val="28"/>
        </w:rPr>
        <w:t>Thông</w:t>
      </w:r>
      <w:r>
        <w:rPr>
          <w:spacing w:val="-16"/>
          <w:sz w:val="28"/>
        </w:rPr>
        <w:t> </w:t>
      </w:r>
      <w:r>
        <w:rPr>
          <w:sz w:val="28"/>
        </w:rPr>
        <w:t>tin</w:t>
      </w:r>
      <w:r>
        <w:rPr>
          <w:spacing w:val="-16"/>
          <w:sz w:val="28"/>
        </w:rPr>
        <w:t> </w:t>
      </w:r>
      <w:r>
        <w:rPr>
          <w:sz w:val="28"/>
        </w:rPr>
        <w:t>trích</w:t>
      </w:r>
      <w:r>
        <w:rPr>
          <w:spacing w:val="-16"/>
          <w:sz w:val="28"/>
        </w:rPr>
        <w:t> </w:t>
      </w:r>
      <w:r>
        <w:rPr>
          <w:sz w:val="28"/>
        </w:rPr>
        <w:t>xuất</w:t>
      </w:r>
      <w:r>
        <w:rPr>
          <w:spacing w:val="-14"/>
          <w:sz w:val="28"/>
        </w:rPr>
        <w:t> </w:t>
      </w:r>
      <w:r>
        <w:rPr>
          <w:sz w:val="28"/>
        </w:rPr>
        <w:t>từ</w:t>
      </w:r>
      <w:r>
        <w:rPr>
          <w:spacing w:val="-18"/>
          <w:sz w:val="28"/>
        </w:rPr>
        <w:t> </w:t>
      </w:r>
      <w:r>
        <w:rPr>
          <w:sz w:val="28"/>
        </w:rPr>
        <w:t>tài</w:t>
      </w:r>
      <w:r>
        <w:rPr>
          <w:spacing w:val="-13"/>
          <w:sz w:val="28"/>
        </w:rPr>
        <w:t> </w:t>
      </w:r>
      <w:r>
        <w:rPr>
          <w:sz w:val="28"/>
        </w:rPr>
        <w:t>liệu</w:t>
      </w:r>
      <w:r>
        <w:rPr>
          <w:spacing w:val="-16"/>
          <w:sz w:val="28"/>
        </w:rPr>
        <w:t> </w:t>
      </w:r>
      <w:r>
        <w:rPr>
          <w:sz w:val="28"/>
        </w:rPr>
        <w:t>lưu</w:t>
      </w:r>
      <w:r>
        <w:rPr>
          <w:spacing w:val="-16"/>
          <w:sz w:val="28"/>
        </w:rPr>
        <w:t> </w:t>
      </w:r>
      <w:r>
        <w:rPr>
          <w:sz w:val="28"/>
        </w:rPr>
        <w:t>trữ</w:t>
      </w:r>
      <w:r>
        <w:rPr>
          <w:spacing w:val="-16"/>
          <w:sz w:val="28"/>
        </w:rPr>
        <w:t> </w:t>
      </w:r>
      <w:r>
        <w:rPr>
          <w:sz w:val="28"/>
        </w:rPr>
        <w:t>số</w:t>
      </w:r>
      <w:r>
        <w:rPr>
          <w:spacing w:val="-11"/>
          <w:sz w:val="28"/>
        </w:rPr>
        <w:t> </w:t>
      </w:r>
      <w:r>
        <w:rPr>
          <w:sz w:val="28"/>
        </w:rPr>
        <w:t>được</w:t>
      </w:r>
      <w:r>
        <w:rPr>
          <w:spacing w:val="-17"/>
          <w:sz w:val="28"/>
        </w:rPr>
        <w:t> </w:t>
      </w:r>
      <w:r>
        <w:rPr>
          <w:sz w:val="28"/>
        </w:rPr>
        <w:t>thể</w:t>
      </w:r>
      <w:r>
        <w:rPr>
          <w:spacing w:val="-15"/>
          <w:sz w:val="28"/>
        </w:rPr>
        <w:t> </w:t>
      </w:r>
      <w:r>
        <w:rPr>
          <w:sz w:val="28"/>
        </w:rPr>
        <w:t>hiện</w:t>
      </w:r>
      <w:r>
        <w:rPr>
          <w:spacing w:val="-16"/>
          <w:sz w:val="28"/>
        </w:rPr>
        <w:t> </w:t>
      </w:r>
      <w:r>
        <w:rPr>
          <w:sz w:val="28"/>
        </w:rPr>
        <w:t>bằng</w:t>
      </w:r>
      <w:r>
        <w:rPr>
          <w:spacing w:val="-14"/>
          <w:sz w:val="28"/>
        </w:rPr>
        <w:t> </w:t>
      </w:r>
      <w:r>
        <w:rPr>
          <w:sz w:val="28"/>
        </w:rPr>
        <w:t>tài</w:t>
      </w:r>
      <w:r>
        <w:rPr>
          <w:spacing w:val="-16"/>
          <w:sz w:val="28"/>
        </w:rPr>
        <w:t> </w:t>
      </w:r>
      <w:r>
        <w:rPr>
          <w:sz w:val="28"/>
        </w:rPr>
        <w:t>liệu</w:t>
      </w:r>
      <w:r>
        <w:rPr>
          <w:spacing w:val="-16"/>
          <w:sz w:val="28"/>
        </w:rPr>
        <w:t> </w:t>
      </w:r>
      <w:r>
        <w:rPr>
          <w:sz w:val="28"/>
        </w:rPr>
        <w:t>thống kê nội dung về một chủ đề cụ thể theo yêu cầu của người dùng; mỗi nội dung được</w:t>
      </w:r>
      <w:r>
        <w:rPr>
          <w:spacing w:val="-5"/>
          <w:sz w:val="28"/>
        </w:rPr>
        <w:t> </w:t>
      </w:r>
      <w:r>
        <w:rPr>
          <w:sz w:val="28"/>
        </w:rPr>
        <w:t>trích</w:t>
      </w:r>
      <w:r>
        <w:rPr>
          <w:spacing w:val="-4"/>
          <w:sz w:val="28"/>
        </w:rPr>
        <w:t> </w:t>
      </w:r>
      <w:r>
        <w:rPr>
          <w:sz w:val="28"/>
        </w:rPr>
        <w:t>xuất</w:t>
      </w:r>
      <w:r>
        <w:rPr>
          <w:spacing w:val="-1"/>
          <w:sz w:val="28"/>
        </w:rPr>
        <w:t> </w:t>
      </w:r>
      <w:r>
        <w:rPr>
          <w:sz w:val="28"/>
        </w:rPr>
        <w:t>nguyên</w:t>
      </w:r>
      <w:r>
        <w:rPr>
          <w:spacing w:val="-1"/>
          <w:sz w:val="28"/>
        </w:rPr>
        <w:t> </w:t>
      </w:r>
      <w:r>
        <w:rPr>
          <w:sz w:val="28"/>
        </w:rPr>
        <w:t>văn</w:t>
      </w:r>
      <w:r>
        <w:rPr>
          <w:spacing w:val="-3"/>
          <w:sz w:val="28"/>
        </w:rPr>
        <w:t> </w:t>
      </w:r>
      <w:r>
        <w:rPr>
          <w:sz w:val="28"/>
        </w:rPr>
        <w:t>từ</w:t>
      </w:r>
      <w:r>
        <w:rPr>
          <w:spacing w:val="-6"/>
          <w:sz w:val="28"/>
        </w:rPr>
        <w:t> </w:t>
      </w:r>
      <w:r>
        <w:rPr>
          <w:sz w:val="28"/>
        </w:rPr>
        <w:t>tài</w:t>
      </w:r>
      <w:r>
        <w:rPr>
          <w:spacing w:val="-3"/>
          <w:sz w:val="28"/>
        </w:rPr>
        <w:t> </w:t>
      </w:r>
      <w:r>
        <w:rPr>
          <w:sz w:val="28"/>
        </w:rPr>
        <w:t>liệu</w:t>
      </w:r>
      <w:r>
        <w:rPr>
          <w:spacing w:val="-1"/>
          <w:sz w:val="28"/>
        </w:rPr>
        <w:t> </w:t>
      </w:r>
      <w:r>
        <w:rPr>
          <w:sz w:val="28"/>
        </w:rPr>
        <w:t>lưu</w:t>
      </w:r>
      <w:r>
        <w:rPr>
          <w:spacing w:val="-5"/>
          <w:sz w:val="28"/>
        </w:rPr>
        <w:t> </w:t>
      </w:r>
      <w:r>
        <w:rPr>
          <w:sz w:val="28"/>
        </w:rPr>
        <w:t>trữ</w:t>
      </w:r>
      <w:r>
        <w:rPr>
          <w:spacing w:val="-3"/>
          <w:sz w:val="28"/>
        </w:rPr>
        <w:t> </w:t>
      </w:r>
      <w:r>
        <w:rPr>
          <w:sz w:val="28"/>
        </w:rPr>
        <w:t>số;</w:t>
      </w:r>
      <w:r>
        <w:rPr>
          <w:spacing w:val="-2"/>
          <w:sz w:val="28"/>
        </w:rPr>
        <w:t> </w:t>
      </w:r>
      <w:r>
        <w:rPr>
          <w:sz w:val="28"/>
        </w:rPr>
        <w:t>có</w:t>
      </w:r>
      <w:r>
        <w:rPr>
          <w:spacing w:val="-1"/>
          <w:sz w:val="28"/>
        </w:rPr>
        <w:t> </w:t>
      </w:r>
      <w:r>
        <w:rPr>
          <w:sz w:val="28"/>
        </w:rPr>
        <w:t>chỉ</w:t>
      </w:r>
      <w:r>
        <w:rPr>
          <w:spacing w:val="-3"/>
          <w:sz w:val="28"/>
        </w:rPr>
        <w:t> </w:t>
      </w:r>
      <w:r>
        <w:rPr>
          <w:sz w:val="28"/>
        </w:rPr>
        <w:t>dẫn</w:t>
      </w:r>
      <w:r>
        <w:rPr>
          <w:spacing w:val="-5"/>
          <w:sz w:val="28"/>
        </w:rPr>
        <w:t> </w:t>
      </w:r>
      <w:r>
        <w:rPr>
          <w:sz w:val="28"/>
        </w:rPr>
        <w:t>địa</w:t>
      </w:r>
      <w:r>
        <w:rPr>
          <w:spacing w:val="-2"/>
          <w:sz w:val="28"/>
        </w:rPr>
        <w:t> </w:t>
      </w:r>
      <w:r>
        <w:rPr>
          <w:sz w:val="28"/>
        </w:rPr>
        <w:t>chỉ</w:t>
      </w:r>
      <w:r>
        <w:rPr>
          <w:spacing w:val="-4"/>
          <w:sz w:val="28"/>
        </w:rPr>
        <w:t> </w:t>
      </w:r>
      <w:r>
        <w:rPr>
          <w:sz w:val="28"/>
        </w:rPr>
        <w:t>lưu</w:t>
      </w:r>
      <w:r>
        <w:rPr>
          <w:spacing w:val="-3"/>
          <w:sz w:val="28"/>
        </w:rPr>
        <w:t> </w:t>
      </w:r>
      <w:r>
        <w:rPr>
          <w:sz w:val="28"/>
        </w:rPr>
        <w:t>trữ</w:t>
      </w:r>
      <w:r>
        <w:rPr>
          <w:spacing w:val="-3"/>
          <w:sz w:val="28"/>
        </w:rPr>
        <w:t> </w:t>
      </w:r>
      <w:r>
        <w:rPr>
          <w:sz w:val="28"/>
        </w:rPr>
        <w:t>và</w:t>
      </w:r>
      <w:r>
        <w:rPr>
          <w:spacing w:val="-5"/>
          <w:sz w:val="28"/>
        </w:rPr>
        <w:t> </w:t>
      </w:r>
      <w:r>
        <w:rPr>
          <w:sz w:val="28"/>
        </w:rPr>
        <w:t>giữ được liên kết đến tài liệu lưu trữ gốc.</w:t>
      </w:r>
    </w:p>
    <w:p>
      <w:pPr>
        <w:pStyle w:val="ListParagraph"/>
        <w:numPr>
          <w:ilvl w:val="1"/>
          <w:numId w:val="50"/>
        </w:numPr>
        <w:tabs>
          <w:tab w:pos="1172" w:val="left" w:leader="none"/>
        </w:tabs>
        <w:spacing w:line="256" w:lineRule="auto" w:before="75" w:after="0"/>
        <w:ind w:left="143" w:right="1127" w:firstLine="719"/>
        <w:jc w:val="both"/>
        <w:rPr>
          <w:sz w:val="28"/>
        </w:rPr>
      </w:pPr>
      <w:r>
        <w:rPr>
          <w:sz w:val="28"/>
        </w:rPr>
        <w:t>Thông tin trích xuất từ tài liệu lưu trữ số được xác thực bởi cơ quan, tổ chức quản lý Hệ thống khi cung cấp cho người dùng.</w:t>
      </w:r>
    </w:p>
    <w:p>
      <w:pPr>
        <w:pStyle w:val="ListParagraph"/>
        <w:numPr>
          <w:ilvl w:val="1"/>
          <w:numId w:val="50"/>
        </w:numPr>
        <w:tabs>
          <w:tab w:pos="1150" w:val="left" w:leader="none"/>
        </w:tabs>
        <w:spacing w:line="254" w:lineRule="auto" w:before="72" w:after="0"/>
        <w:ind w:left="143" w:right="1132" w:firstLine="719"/>
        <w:jc w:val="both"/>
        <w:rPr>
          <w:sz w:val="28"/>
        </w:rPr>
      </w:pPr>
      <w:r>
        <w:rPr>
          <w:sz w:val="28"/>
        </w:rPr>
        <w:t>Trường</w:t>
      </w:r>
      <w:r>
        <w:rPr>
          <w:spacing w:val="-1"/>
          <w:sz w:val="28"/>
        </w:rPr>
        <w:t> </w:t>
      </w:r>
      <w:r>
        <w:rPr>
          <w:sz w:val="28"/>
        </w:rPr>
        <w:t>hợp</w:t>
      </w:r>
      <w:r>
        <w:rPr>
          <w:spacing w:val="-1"/>
          <w:sz w:val="28"/>
        </w:rPr>
        <w:t> </w:t>
      </w:r>
      <w:r>
        <w:rPr>
          <w:sz w:val="28"/>
        </w:rPr>
        <w:t>Hệ</w:t>
      </w:r>
      <w:r>
        <w:rPr>
          <w:spacing w:val="-2"/>
          <w:sz w:val="28"/>
        </w:rPr>
        <w:t> </w:t>
      </w:r>
      <w:r>
        <w:rPr>
          <w:sz w:val="28"/>
        </w:rPr>
        <w:t>thống</w:t>
      </w:r>
      <w:r>
        <w:rPr>
          <w:spacing w:val="-2"/>
          <w:sz w:val="28"/>
        </w:rPr>
        <w:t> </w:t>
      </w:r>
      <w:r>
        <w:rPr>
          <w:sz w:val="28"/>
        </w:rPr>
        <w:t>có</w:t>
      </w:r>
      <w:r>
        <w:rPr>
          <w:spacing w:val="-1"/>
          <w:sz w:val="28"/>
        </w:rPr>
        <w:t> </w:t>
      </w:r>
      <w:r>
        <w:rPr>
          <w:sz w:val="28"/>
        </w:rPr>
        <w:t>chức</w:t>
      </w:r>
      <w:r>
        <w:rPr>
          <w:spacing w:val="-2"/>
          <w:sz w:val="28"/>
        </w:rPr>
        <w:t> </w:t>
      </w:r>
      <w:r>
        <w:rPr>
          <w:sz w:val="28"/>
        </w:rPr>
        <w:t>năng</w:t>
      </w:r>
      <w:r>
        <w:rPr>
          <w:spacing w:val="-1"/>
          <w:sz w:val="28"/>
        </w:rPr>
        <w:t> </w:t>
      </w:r>
      <w:r>
        <w:rPr>
          <w:sz w:val="28"/>
        </w:rPr>
        <w:t>đa</w:t>
      </w:r>
      <w:r>
        <w:rPr>
          <w:spacing w:val="-4"/>
          <w:sz w:val="28"/>
        </w:rPr>
        <w:t> </w:t>
      </w:r>
      <w:r>
        <w:rPr>
          <w:sz w:val="28"/>
        </w:rPr>
        <w:t>ngôn</w:t>
      </w:r>
      <w:r>
        <w:rPr>
          <w:spacing w:val="-1"/>
          <w:sz w:val="28"/>
        </w:rPr>
        <w:t> </w:t>
      </w:r>
      <w:r>
        <w:rPr>
          <w:sz w:val="28"/>
        </w:rPr>
        <w:t>ngữ,</w:t>
      </w:r>
      <w:r>
        <w:rPr>
          <w:spacing w:val="-3"/>
          <w:sz w:val="28"/>
        </w:rPr>
        <w:t> </w:t>
      </w:r>
      <w:r>
        <w:rPr>
          <w:sz w:val="28"/>
        </w:rPr>
        <w:t>thông</w:t>
      </w:r>
      <w:r>
        <w:rPr>
          <w:spacing w:val="-1"/>
          <w:sz w:val="28"/>
        </w:rPr>
        <w:t> </w:t>
      </w:r>
      <w:r>
        <w:rPr>
          <w:sz w:val="28"/>
        </w:rPr>
        <w:t>tin</w:t>
      </w:r>
      <w:r>
        <w:rPr>
          <w:spacing w:val="-2"/>
          <w:sz w:val="28"/>
        </w:rPr>
        <w:t> </w:t>
      </w:r>
      <w:r>
        <w:rPr>
          <w:sz w:val="28"/>
        </w:rPr>
        <w:t>trích</w:t>
      </w:r>
      <w:r>
        <w:rPr>
          <w:spacing w:val="-4"/>
          <w:sz w:val="28"/>
        </w:rPr>
        <w:t> </w:t>
      </w:r>
      <w:r>
        <w:rPr>
          <w:sz w:val="28"/>
        </w:rPr>
        <w:t>xuất</w:t>
      </w:r>
      <w:r>
        <w:rPr>
          <w:spacing w:val="-1"/>
          <w:sz w:val="28"/>
        </w:rPr>
        <w:t> </w:t>
      </w:r>
      <w:r>
        <w:rPr>
          <w:sz w:val="28"/>
        </w:rPr>
        <w:t>từ tài liệu lưu trữ số được thể hiện bằng các ngôn ngữ khác nhau theo yêu cầu của người dùng.</w:t>
      </w:r>
    </w:p>
    <w:p>
      <w:pPr>
        <w:pStyle w:val="ListParagraph"/>
        <w:numPr>
          <w:ilvl w:val="0"/>
          <w:numId w:val="50"/>
        </w:numPr>
        <w:tabs>
          <w:tab w:pos="1133" w:val="left" w:leader="none"/>
        </w:tabs>
        <w:spacing w:line="256" w:lineRule="auto" w:before="75" w:after="0"/>
        <w:ind w:left="143" w:right="1127" w:firstLine="719"/>
        <w:jc w:val="both"/>
        <w:rPr>
          <w:sz w:val="28"/>
        </w:rPr>
      </w:pPr>
      <w:r>
        <w:rPr>
          <w:sz w:val="28"/>
        </w:rPr>
        <w:t>Cung</w:t>
      </w:r>
      <w:r>
        <w:rPr>
          <w:spacing w:val="-8"/>
          <w:sz w:val="28"/>
        </w:rPr>
        <w:t> </w:t>
      </w:r>
      <w:r>
        <w:rPr>
          <w:sz w:val="28"/>
        </w:rPr>
        <w:t>cấp</w:t>
      </w:r>
      <w:r>
        <w:rPr>
          <w:spacing w:val="-8"/>
          <w:sz w:val="28"/>
        </w:rPr>
        <w:t> </w:t>
      </w:r>
      <w:r>
        <w:rPr>
          <w:sz w:val="28"/>
        </w:rPr>
        <w:t>thông</w:t>
      </w:r>
      <w:r>
        <w:rPr>
          <w:spacing w:val="-8"/>
          <w:sz w:val="28"/>
        </w:rPr>
        <w:t> </w:t>
      </w:r>
      <w:r>
        <w:rPr>
          <w:sz w:val="28"/>
        </w:rPr>
        <w:t>tin</w:t>
      </w:r>
      <w:r>
        <w:rPr>
          <w:spacing w:val="-10"/>
          <w:sz w:val="28"/>
        </w:rPr>
        <w:t> </w:t>
      </w:r>
      <w:r>
        <w:rPr>
          <w:sz w:val="28"/>
        </w:rPr>
        <w:t>tổng</w:t>
      </w:r>
      <w:r>
        <w:rPr>
          <w:spacing w:val="-8"/>
          <w:sz w:val="28"/>
        </w:rPr>
        <w:t> </w:t>
      </w:r>
      <w:r>
        <w:rPr>
          <w:sz w:val="28"/>
        </w:rPr>
        <w:t>hợp</w:t>
      </w:r>
      <w:r>
        <w:rPr>
          <w:spacing w:val="-8"/>
          <w:sz w:val="28"/>
        </w:rPr>
        <w:t> </w:t>
      </w:r>
      <w:r>
        <w:rPr>
          <w:sz w:val="28"/>
        </w:rPr>
        <w:t>từ</w:t>
      </w:r>
      <w:r>
        <w:rPr>
          <w:spacing w:val="-4"/>
          <w:sz w:val="28"/>
        </w:rPr>
        <w:t> </w:t>
      </w:r>
      <w:r>
        <w:rPr>
          <w:sz w:val="28"/>
        </w:rPr>
        <w:t>tài</w:t>
      </w:r>
      <w:r>
        <w:rPr>
          <w:spacing w:val="-8"/>
          <w:sz w:val="28"/>
        </w:rPr>
        <w:t> </w:t>
      </w:r>
      <w:r>
        <w:rPr>
          <w:sz w:val="28"/>
        </w:rPr>
        <w:t>liệu</w:t>
      </w:r>
      <w:r>
        <w:rPr>
          <w:spacing w:val="-8"/>
          <w:sz w:val="28"/>
        </w:rPr>
        <w:t> </w:t>
      </w:r>
      <w:r>
        <w:rPr>
          <w:sz w:val="28"/>
        </w:rPr>
        <w:t>lưu</w:t>
      </w:r>
      <w:r>
        <w:rPr>
          <w:spacing w:val="-8"/>
          <w:sz w:val="28"/>
        </w:rPr>
        <w:t> </w:t>
      </w:r>
      <w:r>
        <w:rPr>
          <w:sz w:val="28"/>
        </w:rPr>
        <w:t>trữ</w:t>
      </w:r>
      <w:r>
        <w:rPr>
          <w:spacing w:val="-10"/>
          <w:sz w:val="28"/>
        </w:rPr>
        <w:t> </w:t>
      </w:r>
      <w:r>
        <w:rPr>
          <w:sz w:val="28"/>
        </w:rPr>
        <w:t>số</w:t>
      </w:r>
      <w:r>
        <w:rPr>
          <w:spacing w:val="-8"/>
          <w:sz w:val="28"/>
        </w:rPr>
        <w:t> </w:t>
      </w:r>
      <w:r>
        <w:rPr>
          <w:sz w:val="28"/>
        </w:rPr>
        <w:t>và</w:t>
      </w:r>
      <w:r>
        <w:rPr>
          <w:spacing w:val="-9"/>
          <w:sz w:val="28"/>
        </w:rPr>
        <w:t> </w:t>
      </w:r>
      <w:r>
        <w:rPr>
          <w:sz w:val="28"/>
        </w:rPr>
        <w:t>cơ</w:t>
      </w:r>
      <w:r>
        <w:rPr>
          <w:spacing w:val="-9"/>
          <w:sz w:val="28"/>
        </w:rPr>
        <w:t> </w:t>
      </w:r>
      <w:r>
        <w:rPr>
          <w:sz w:val="28"/>
        </w:rPr>
        <w:t>sở</w:t>
      </w:r>
      <w:r>
        <w:rPr>
          <w:spacing w:val="-9"/>
          <w:sz w:val="28"/>
        </w:rPr>
        <w:t> </w:t>
      </w:r>
      <w:r>
        <w:rPr>
          <w:sz w:val="28"/>
        </w:rPr>
        <w:t>dữ</w:t>
      </w:r>
      <w:r>
        <w:rPr>
          <w:spacing w:val="-10"/>
          <w:sz w:val="28"/>
        </w:rPr>
        <w:t> </w:t>
      </w:r>
      <w:r>
        <w:rPr>
          <w:sz w:val="28"/>
        </w:rPr>
        <w:t>liệu</w:t>
      </w:r>
      <w:r>
        <w:rPr>
          <w:spacing w:val="-8"/>
          <w:sz w:val="28"/>
        </w:rPr>
        <w:t> </w:t>
      </w:r>
      <w:r>
        <w:rPr>
          <w:sz w:val="28"/>
        </w:rPr>
        <w:t>tài</w:t>
      </w:r>
      <w:r>
        <w:rPr>
          <w:spacing w:val="-2"/>
          <w:sz w:val="28"/>
        </w:rPr>
        <w:t> </w:t>
      </w:r>
      <w:r>
        <w:rPr>
          <w:sz w:val="28"/>
        </w:rPr>
        <w:t>liệu lưu trữ</w:t>
      </w:r>
    </w:p>
    <w:p>
      <w:pPr>
        <w:pStyle w:val="ListParagraph"/>
        <w:numPr>
          <w:ilvl w:val="1"/>
          <w:numId w:val="50"/>
        </w:numPr>
        <w:tabs>
          <w:tab w:pos="1145" w:val="left" w:leader="none"/>
        </w:tabs>
        <w:spacing w:line="254" w:lineRule="auto" w:before="72" w:after="0"/>
        <w:ind w:left="143" w:right="1128" w:firstLine="719"/>
        <w:jc w:val="both"/>
        <w:rPr>
          <w:sz w:val="28"/>
        </w:rPr>
      </w:pPr>
      <w:r>
        <w:rPr>
          <w:sz w:val="28"/>
        </w:rPr>
        <w:t>Thông</w:t>
      </w:r>
      <w:r>
        <w:rPr>
          <w:spacing w:val="-9"/>
          <w:sz w:val="28"/>
        </w:rPr>
        <w:t> </w:t>
      </w:r>
      <w:r>
        <w:rPr>
          <w:sz w:val="28"/>
        </w:rPr>
        <w:t>tin</w:t>
      </w:r>
      <w:r>
        <w:rPr>
          <w:spacing w:val="-9"/>
          <w:sz w:val="28"/>
        </w:rPr>
        <w:t> </w:t>
      </w:r>
      <w:r>
        <w:rPr>
          <w:sz w:val="28"/>
        </w:rPr>
        <w:t>tổng</w:t>
      </w:r>
      <w:r>
        <w:rPr>
          <w:spacing w:val="-9"/>
          <w:sz w:val="28"/>
        </w:rPr>
        <w:t> </w:t>
      </w:r>
      <w:r>
        <w:rPr>
          <w:sz w:val="28"/>
        </w:rPr>
        <w:t>hợp</w:t>
      </w:r>
      <w:r>
        <w:rPr>
          <w:spacing w:val="-9"/>
          <w:sz w:val="28"/>
        </w:rPr>
        <w:t> </w:t>
      </w:r>
      <w:r>
        <w:rPr>
          <w:sz w:val="28"/>
        </w:rPr>
        <w:t>từ</w:t>
      </w:r>
      <w:r>
        <w:rPr>
          <w:spacing w:val="-11"/>
          <w:sz w:val="28"/>
        </w:rPr>
        <w:t> </w:t>
      </w:r>
      <w:r>
        <w:rPr>
          <w:sz w:val="28"/>
        </w:rPr>
        <w:t>tài</w:t>
      </w:r>
      <w:r>
        <w:rPr>
          <w:spacing w:val="-9"/>
          <w:sz w:val="28"/>
        </w:rPr>
        <w:t> </w:t>
      </w:r>
      <w:r>
        <w:rPr>
          <w:sz w:val="28"/>
        </w:rPr>
        <w:t>liệu</w:t>
      </w:r>
      <w:r>
        <w:rPr>
          <w:spacing w:val="-9"/>
          <w:sz w:val="28"/>
        </w:rPr>
        <w:t> </w:t>
      </w:r>
      <w:r>
        <w:rPr>
          <w:sz w:val="28"/>
        </w:rPr>
        <w:t>lưu</w:t>
      </w:r>
      <w:r>
        <w:rPr>
          <w:spacing w:val="-9"/>
          <w:sz w:val="28"/>
        </w:rPr>
        <w:t> </w:t>
      </w:r>
      <w:r>
        <w:rPr>
          <w:sz w:val="28"/>
        </w:rPr>
        <w:t>trữ</w:t>
      </w:r>
      <w:r>
        <w:rPr>
          <w:spacing w:val="-11"/>
          <w:sz w:val="28"/>
        </w:rPr>
        <w:t> </w:t>
      </w:r>
      <w:r>
        <w:rPr>
          <w:sz w:val="28"/>
        </w:rPr>
        <w:t>số</w:t>
      </w:r>
      <w:r>
        <w:rPr>
          <w:spacing w:val="-6"/>
          <w:sz w:val="28"/>
        </w:rPr>
        <w:t> </w:t>
      </w:r>
      <w:r>
        <w:rPr>
          <w:sz w:val="28"/>
        </w:rPr>
        <w:t>được</w:t>
      </w:r>
      <w:r>
        <w:rPr>
          <w:spacing w:val="-10"/>
          <w:sz w:val="28"/>
        </w:rPr>
        <w:t> </w:t>
      </w:r>
      <w:r>
        <w:rPr>
          <w:sz w:val="28"/>
        </w:rPr>
        <w:t>thể</w:t>
      </w:r>
      <w:r>
        <w:rPr>
          <w:spacing w:val="-10"/>
          <w:sz w:val="28"/>
        </w:rPr>
        <w:t> </w:t>
      </w:r>
      <w:r>
        <w:rPr>
          <w:sz w:val="28"/>
        </w:rPr>
        <w:t>hiện</w:t>
      </w:r>
      <w:r>
        <w:rPr>
          <w:spacing w:val="-9"/>
          <w:sz w:val="28"/>
        </w:rPr>
        <w:t> </w:t>
      </w:r>
      <w:r>
        <w:rPr>
          <w:sz w:val="28"/>
        </w:rPr>
        <w:t>bằng</w:t>
      </w:r>
      <w:r>
        <w:rPr>
          <w:spacing w:val="-7"/>
          <w:sz w:val="28"/>
        </w:rPr>
        <w:t> </w:t>
      </w:r>
      <w:r>
        <w:rPr>
          <w:sz w:val="28"/>
        </w:rPr>
        <w:t>báo</w:t>
      </w:r>
      <w:r>
        <w:rPr>
          <w:spacing w:val="-7"/>
          <w:sz w:val="28"/>
        </w:rPr>
        <w:t> </w:t>
      </w:r>
      <w:r>
        <w:rPr>
          <w:sz w:val="28"/>
        </w:rPr>
        <w:t>cáo</w:t>
      </w:r>
      <w:r>
        <w:rPr>
          <w:spacing w:val="-9"/>
          <w:sz w:val="28"/>
        </w:rPr>
        <w:t> </w:t>
      </w:r>
      <w:r>
        <w:rPr>
          <w:sz w:val="28"/>
        </w:rPr>
        <w:t>tổng hợp về một chủ đề cụ thể theo yêu cầu của người dùng; được trích xuất từ Hệ thống;</w:t>
      </w:r>
      <w:r>
        <w:rPr>
          <w:spacing w:val="-3"/>
          <w:sz w:val="28"/>
        </w:rPr>
        <w:t> </w:t>
      </w:r>
      <w:r>
        <w:rPr>
          <w:sz w:val="28"/>
        </w:rPr>
        <w:t>được</w:t>
      </w:r>
      <w:r>
        <w:rPr>
          <w:spacing w:val="-4"/>
          <w:sz w:val="28"/>
        </w:rPr>
        <w:t> </w:t>
      </w:r>
      <w:r>
        <w:rPr>
          <w:sz w:val="28"/>
        </w:rPr>
        <w:t>tổng</w:t>
      </w:r>
      <w:r>
        <w:rPr>
          <w:spacing w:val="-6"/>
          <w:sz w:val="28"/>
        </w:rPr>
        <w:t> </w:t>
      </w:r>
      <w:r>
        <w:rPr>
          <w:sz w:val="28"/>
        </w:rPr>
        <w:t>hợp</w:t>
      </w:r>
      <w:r>
        <w:rPr>
          <w:spacing w:val="-6"/>
          <w:sz w:val="28"/>
        </w:rPr>
        <w:t> </w:t>
      </w:r>
      <w:r>
        <w:rPr>
          <w:sz w:val="28"/>
        </w:rPr>
        <w:t>và</w:t>
      </w:r>
      <w:r>
        <w:rPr>
          <w:spacing w:val="-4"/>
          <w:sz w:val="28"/>
        </w:rPr>
        <w:t> </w:t>
      </w:r>
      <w:r>
        <w:rPr>
          <w:sz w:val="28"/>
        </w:rPr>
        <w:t>biên</w:t>
      </w:r>
      <w:r>
        <w:rPr>
          <w:spacing w:val="-4"/>
          <w:sz w:val="28"/>
        </w:rPr>
        <w:t> </w:t>
      </w:r>
      <w:r>
        <w:rPr>
          <w:sz w:val="28"/>
        </w:rPr>
        <w:t>tập</w:t>
      </w:r>
      <w:r>
        <w:rPr>
          <w:spacing w:val="-4"/>
          <w:sz w:val="28"/>
        </w:rPr>
        <w:t> </w:t>
      </w:r>
      <w:r>
        <w:rPr>
          <w:sz w:val="28"/>
        </w:rPr>
        <w:t>tự</w:t>
      </w:r>
      <w:r>
        <w:rPr>
          <w:spacing w:val="-5"/>
          <w:sz w:val="28"/>
        </w:rPr>
        <w:t> </w:t>
      </w:r>
      <w:r>
        <w:rPr>
          <w:sz w:val="28"/>
        </w:rPr>
        <w:t>động</w:t>
      </w:r>
      <w:r>
        <w:rPr>
          <w:spacing w:val="-4"/>
          <w:sz w:val="28"/>
        </w:rPr>
        <w:t> </w:t>
      </w:r>
      <w:r>
        <w:rPr>
          <w:sz w:val="28"/>
        </w:rPr>
        <w:t>bởi</w:t>
      </w:r>
      <w:r>
        <w:rPr>
          <w:spacing w:val="-3"/>
          <w:sz w:val="28"/>
        </w:rPr>
        <w:t> </w:t>
      </w:r>
      <w:r>
        <w:rPr>
          <w:sz w:val="28"/>
        </w:rPr>
        <w:t>Hệ</w:t>
      </w:r>
      <w:r>
        <w:rPr>
          <w:spacing w:val="-4"/>
          <w:sz w:val="28"/>
        </w:rPr>
        <w:t> </w:t>
      </w:r>
      <w:r>
        <w:rPr>
          <w:sz w:val="28"/>
        </w:rPr>
        <w:t>thống;</w:t>
      </w:r>
      <w:r>
        <w:rPr>
          <w:spacing w:val="-3"/>
          <w:sz w:val="28"/>
        </w:rPr>
        <w:t> </w:t>
      </w:r>
      <w:r>
        <w:rPr>
          <w:sz w:val="28"/>
        </w:rPr>
        <w:t>mỗi</w:t>
      </w:r>
      <w:r>
        <w:rPr>
          <w:spacing w:val="-3"/>
          <w:sz w:val="28"/>
        </w:rPr>
        <w:t> </w:t>
      </w:r>
      <w:r>
        <w:rPr>
          <w:sz w:val="28"/>
        </w:rPr>
        <w:t>đoạn</w:t>
      </w:r>
      <w:r>
        <w:rPr>
          <w:spacing w:val="-4"/>
          <w:sz w:val="28"/>
        </w:rPr>
        <w:t> </w:t>
      </w:r>
      <w:r>
        <w:rPr>
          <w:sz w:val="28"/>
        </w:rPr>
        <w:t>nội</w:t>
      </w:r>
      <w:r>
        <w:rPr>
          <w:spacing w:val="-3"/>
          <w:sz w:val="28"/>
        </w:rPr>
        <w:t> </w:t>
      </w:r>
      <w:r>
        <w:rPr>
          <w:sz w:val="28"/>
        </w:rPr>
        <w:t>dung</w:t>
      </w:r>
      <w:r>
        <w:rPr>
          <w:spacing w:val="-4"/>
          <w:sz w:val="28"/>
        </w:rPr>
        <w:t> </w:t>
      </w:r>
      <w:r>
        <w:rPr>
          <w:sz w:val="28"/>
        </w:rPr>
        <w:t>trong báo</w:t>
      </w:r>
      <w:r>
        <w:rPr>
          <w:spacing w:val="-1"/>
          <w:sz w:val="28"/>
        </w:rPr>
        <w:t> </w:t>
      </w:r>
      <w:r>
        <w:rPr>
          <w:sz w:val="28"/>
        </w:rPr>
        <w:t>cáo</w:t>
      </w:r>
      <w:r>
        <w:rPr>
          <w:spacing w:val="-1"/>
          <w:sz w:val="28"/>
        </w:rPr>
        <w:t> </w:t>
      </w:r>
      <w:r>
        <w:rPr>
          <w:sz w:val="28"/>
        </w:rPr>
        <w:t>có</w:t>
      </w:r>
      <w:r>
        <w:rPr>
          <w:spacing w:val="-1"/>
          <w:sz w:val="28"/>
        </w:rPr>
        <w:t> </w:t>
      </w:r>
      <w:r>
        <w:rPr>
          <w:sz w:val="28"/>
        </w:rPr>
        <w:t>chỉ</w:t>
      </w:r>
      <w:r>
        <w:rPr>
          <w:spacing w:val="-4"/>
          <w:sz w:val="28"/>
        </w:rPr>
        <w:t> </w:t>
      </w:r>
      <w:r>
        <w:rPr>
          <w:sz w:val="28"/>
        </w:rPr>
        <w:t>dẫn</w:t>
      </w:r>
      <w:r>
        <w:rPr>
          <w:spacing w:val="-1"/>
          <w:sz w:val="28"/>
        </w:rPr>
        <w:t> </w:t>
      </w:r>
      <w:r>
        <w:rPr>
          <w:sz w:val="28"/>
        </w:rPr>
        <w:t>địa</w:t>
      </w:r>
      <w:r>
        <w:rPr>
          <w:spacing w:val="-2"/>
          <w:sz w:val="28"/>
        </w:rPr>
        <w:t> </w:t>
      </w:r>
      <w:r>
        <w:rPr>
          <w:sz w:val="28"/>
        </w:rPr>
        <w:t>chỉ</w:t>
      </w:r>
      <w:r>
        <w:rPr>
          <w:spacing w:val="-1"/>
          <w:sz w:val="28"/>
        </w:rPr>
        <w:t> </w:t>
      </w:r>
      <w:r>
        <w:rPr>
          <w:sz w:val="28"/>
        </w:rPr>
        <w:t>lưu</w:t>
      </w:r>
      <w:r>
        <w:rPr>
          <w:spacing w:val="-1"/>
          <w:sz w:val="28"/>
        </w:rPr>
        <w:t> </w:t>
      </w:r>
      <w:r>
        <w:rPr>
          <w:sz w:val="28"/>
        </w:rPr>
        <w:t>trữ</w:t>
      </w:r>
      <w:r>
        <w:rPr>
          <w:spacing w:val="-3"/>
          <w:sz w:val="28"/>
        </w:rPr>
        <w:t> </w:t>
      </w:r>
      <w:r>
        <w:rPr>
          <w:sz w:val="28"/>
        </w:rPr>
        <w:t>và</w:t>
      </w:r>
      <w:r>
        <w:rPr>
          <w:spacing w:val="-4"/>
          <w:sz w:val="28"/>
        </w:rPr>
        <w:t> </w:t>
      </w:r>
      <w:r>
        <w:rPr>
          <w:sz w:val="28"/>
        </w:rPr>
        <w:t>giữ</w:t>
      </w:r>
      <w:r>
        <w:rPr>
          <w:spacing w:val="-3"/>
          <w:sz w:val="28"/>
        </w:rPr>
        <w:t> </w:t>
      </w:r>
      <w:r>
        <w:rPr>
          <w:sz w:val="28"/>
        </w:rPr>
        <w:t>được</w:t>
      </w:r>
      <w:r>
        <w:rPr>
          <w:spacing w:val="-2"/>
          <w:sz w:val="28"/>
        </w:rPr>
        <w:t> </w:t>
      </w:r>
      <w:r>
        <w:rPr>
          <w:sz w:val="28"/>
        </w:rPr>
        <w:t>liên</w:t>
      </w:r>
      <w:r>
        <w:rPr>
          <w:spacing w:val="-4"/>
          <w:sz w:val="28"/>
        </w:rPr>
        <w:t> </w:t>
      </w:r>
      <w:r>
        <w:rPr>
          <w:sz w:val="28"/>
        </w:rPr>
        <w:t>kết</w:t>
      </w:r>
      <w:r>
        <w:rPr>
          <w:spacing w:val="-4"/>
          <w:sz w:val="28"/>
        </w:rPr>
        <w:t> </w:t>
      </w:r>
      <w:r>
        <w:rPr>
          <w:sz w:val="28"/>
        </w:rPr>
        <w:t>đến</w:t>
      </w:r>
      <w:r>
        <w:rPr>
          <w:spacing w:val="-3"/>
          <w:sz w:val="28"/>
        </w:rPr>
        <w:t> </w:t>
      </w:r>
      <w:r>
        <w:rPr>
          <w:sz w:val="28"/>
        </w:rPr>
        <w:t>tài</w:t>
      </w:r>
      <w:r>
        <w:rPr>
          <w:spacing w:val="-4"/>
          <w:sz w:val="28"/>
        </w:rPr>
        <w:t> </w:t>
      </w:r>
      <w:r>
        <w:rPr>
          <w:sz w:val="28"/>
        </w:rPr>
        <w:t>liệu</w:t>
      </w:r>
      <w:r>
        <w:rPr>
          <w:spacing w:val="-4"/>
          <w:sz w:val="28"/>
        </w:rPr>
        <w:t> </w:t>
      </w:r>
      <w:r>
        <w:rPr>
          <w:sz w:val="28"/>
        </w:rPr>
        <w:t>lưu</w:t>
      </w:r>
      <w:r>
        <w:rPr>
          <w:spacing w:val="-5"/>
          <w:sz w:val="28"/>
        </w:rPr>
        <w:t> </w:t>
      </w:r>
      <w:r>
        <w:rPr>
          <w:sz w:val="28"/>
        </w:rPr>
        <w:t>trữ</w:t>
      </w:r>
      <w:r>
        <w:rPr>
          <w:spacing w:val="-3"/>
          <w:sz w:val="28"/>
        </w:rPr>
        <w:t> </w:t>
      </w:r>
      <w:r>
        <w:rPr>
          <w:sz w:val="28"/>
        </w:rPr>
        <w:t>gốc;</w:t>
      </w:r>
      <w:r>
        <w:rPr>
          <w:spacing w:val="-1"/>
          <w:sz w:val="28"/>
        </w:rPr>
        <w:t> </w:t>
      </w:r>
      <w:r>
        <w:rPr>
          <w:sz w:val="28"/>
        </w:rPr>
        <w:t>có xác thực của cơ quan quản lý Hệ thống.</w:t>
      </w:r>
    </w:p>
    <w:p>
      <w:pPr>
        <w:pStyle w:val="ListParagraph"/>
        <w:numPr>
          <w:ilvl w:val="1"/>
          <w:numId w:val="50"/>
        </w:numPr>
        <w:tabs>
          <w:tab w:pos="1173" w:val="left" w:leader="none"/>
        </w:tabs>
        <w:spacing w:line="254" w:lineRule="auto" w:before="75" w:after="0"/>
        <w:ind w:left="143" w:right="1127" w:firstLine="719"/>
        <w:jc w:val="both"/>
        <w:rPr>
          <w:sz w:val="28"/>
        </w:rPr>
      </w:pPr>
      <w:r>
        <w:rPr>
          <w:sz w:val="28"/>
        </w:rPr>
        <w:t>Thông tin tổng hợp từ cơ sở dữ liệu tài liệu lưu trữ được thể hiện bằng báo cáo thống kê số liệu thông minh có định hướng về tài liệu lưu trữ, tình hình quản</w:t>
      </w:r>
      <w:r>
        <w:rPr>
          <w:spacing w:val="-8"/>
          <w:sz w:val="28"/>
        </w:rPr>
        <w:t> </w:t>
      </w:r>
      <w:r>
        <w:rPr>
          <w:sz w:val="28"/>
        </w:rPr>
        <w:t>lý</w:t>
      </w:r>
      <w:r>
        <w:rPr>
          <w:spacing w:val="-8"/>
          <w:sz w:val="28"/>
        </w:rPr>
        <w:t> </w:t>
      </w:r>
      <w:r>
        <w:rPr>
          <w:sz w:val="28"/>
        </w:rPr>
        <w:t>tài</w:t>
      </w:r>
      <w:r>
        <w:rPr>
          <w:spacing w:val="-6"/>
          <w:sz w:val="28"/>
        </w:rPr>
        <w:t> </w:t>
      </w:r>
      <w:r>
        <w:rPr>
          <w:sz w:val="28"/>
        </w:rPr>
        <w:t>liệu</w:t>
      </w:r>
      <w:r>
        <w:rPr>
          <w:spacing w:val="-6"/>
          <w:sz w:val="28"/>
        </w:rPr>
        <w:t> </w:t>
      </w:r>
      <w:r>
        <w:rPr>
          <w:sz w:val="28"/>
        </w:rPr>
        <w:t>lưu</w:t>
      </w:r>
      <w:r>
        <w:rPr>
          <w:spacing w:val="-6"/>
          <w:sz w:val="28"/>
        </w:rPr>
        <w:t> </w:t>
      </w:r>
      <w:r>
        <w:rPr>
          <w:sz w:val="28"/>
        </w:rPr>
        <w:t>trữ</w:t>
      </w:r>
      <w:r>
        <w:rPr>
          <w:spacing w:val="-8"/>
          <w:sz w:val="28"/>
        </w:rPr>
        <w:t> </w:t>
      </w:r>
      <w:r>
        <w:rPr>
          <w:sz w:val="28"/>
        </w:rPr>
        <w:t>và</w:t>
      </w:r>
      <w:r>
        <w:rPr>
          <w:spacing w:val="-7"/>
          <w:sz w:val="28"/>
        </w:rPr>
        <w:t> </w:t>
      </w:r>
      <w:r>
        <w:rPr>
          <w:sz w:val="28"/>
        </w:rPr>
        <w:t>đối</w:t>
      </w:r>
      <w:r>
        <w:rPr>
          <w:spacing w:val="-8"/>
          <w:sz w:val="28"/>
        </w:rPr>
        <w:t> </w:t>
      </w:r>
      <w:r>
        <w:rPr>
          <w:sz w:val="28"/>
        </w:rPr>
        <w:t>tượng</w:t>
      </w:r>
      <w:r>
        <w:rPr>
          <w:spacing w:val="-8"/>
          <w:sz w:val="28"/>
        </w:rPr>
        <w:t> </w:t>
      </w:r>
      <w:r>
        <w:rPr>
          <w:sz w:val="28"/>
        </w:rPr>
        <w:t>sử</w:t>
      </w:r>
      <w:r>
        <w:rPr>
          <w:spacing w:val="-8"/>
          <w:sz w:val="28"/>
        </w:rPr>
        <w:t> </w:t>
      </w:r>
      <w:r>
        <w:rPr>
          <w:sz w:val="28"/>
        </w:rPr>
        <w:t>dụng</w:t>
      </w:r>
      <w:r>
        <w:rPr>
          <w:spacing w:val="-6"/>
          <w:sz w:val="28"/>
        </w:rPr>
        <w:t> </w:t>
      </w:r>
      <w:r>
        <w:rPr>
          <w:sz w:val="28"/>
        </w:rPr>
        <w:t>tài</w:t>
      </w:r>
      <w:r>
        <w:rPr>
          <w:spacing w:val="-8"/>
          <w:sz w:val="28"/>
        </w:rPr>
        <w:t> </w:t>
      </w:r>
      <w:r>
        <w:rPr>
          <w:sz w:val="28"/>
        </w:rPr>
        <w:t>liệu</w:t>
      </w:r>
      <w:r>
        <w:rPr>
          <w:spacing w:val="-8"/>
          <w:sz w:val="28"/>
        </w:rPr>
        <w:t> </w:t>
      </w:r>
      <w:r>
        <w:rPr>
          <w:sz w:val="28"/>
        </w:rPr>
        <w:t>lưu</w:t>
      </w:r>
      <w:r>
        <w:rPr>
          <w:spacing w:val="-8"/>
          <w:sz w:val="28"/>
        </w:rPr>
        <w:t> </w:t>
      </w:r>
      <w:r>
        <w:rPr>
          <w:sz w:val="28"/>
        </w:rPr>
        <w:t>trữ;</w:t>
      </w:r>
      <w:r>
        <w:rPr>
          <w:spacing w:val="-8"/>
          <w:sz w:val="28"/>
        </w:rPr>
        <w:t> </w:t>
      </w:r>
      <w:r>
        <w:rPr>
          <w:sz w:val="28"/>
        </w:rPr>
        <w:t>được</w:t>
      </w:r>
      <w:r>
        <w:rPr>
          <w:spacing w:val="-7"/>
          <w:sz w:val="28"/>
        </w:rPr>
        <w:t> </w:t>
      </w:r>
      <w:r>
        <w:rPr>
          <w:sz w:val="28"/>
        </w:rPr>
        <w:t>trích</w:t>
      </w:r>
      <w:r>
        <w:rPr>
          <w:spacing w:val="-8"/>
          <w:sz w:val="28"/>
        </w:rPr>
        <w:t> </w:t>
      </w:r>
      <w:r>
        <w:rPr>
          <w:sz w:val="28"/>
        </w:rPr>
        <w:t>xuất</w:t>
      </w:r>
      <w:r>
        <w:rPr>
          <w:spacing w:val="-8"/>
          <w:sz w:val="28"/>
        </w:rPr>
        <w:t> </w:t>
      </w:r>
      <w:r>
        <w:rPr>
          <w:sz w:val="28"/>
        </w:rPr>
        <w:t>từ</w:t>
      </w:r>
      <w:r>
        <w:rPr>
          <w:spacing w:val="-8"/>
          <w:sz w:val="28"/>
        </w:rPr>
        <w:t> </w:t>
      </w:r>
      <w:r>
        <w:rPr>
          <w:sz w:val="28"/>
        </w:rPr>
        <w:t>Hệ thống theo yêu cầu của người dùng.</w:t>
      </w:r>
    </w:p>
    <w:p>
      <w:pPr>
        <w:pStyle w:val="ListParagraph"/>
        <w:numPr>
          <w:ilvl w:val="1"/>
          <w:numId w:val="50"/>
        </w:numPr>
        <w:tabs>
          <w:tab w:pos="1154" w:val="left" w:leader="none"/>
        </w:tabs>
        <w:spacing w:line="254" w:lineRule="auto" w:before="96" w:after="0"/>
        <w:ind w:left="143" w:right="1128" w:firstLine="719"/>
        <w:jc w:val="both"/>
        <w:rPr>
          <w:sz w:val="28"/>
        </w:rPr>
      </w:pPr>
      <w:r>
        <w:rPr>
          <w:sz w:val="28"/>
        </w:rPr>
        <w:t>Trường hợp Hệ thống có chức năng đa ngôn ngữ, thông tin tổng hợp từ tài</w:t>
      </w:r>
      <w:r>
        <w:rPr>
          <w:spacing w:val="-10"/>
          <w:sz w:val="28"/>
        </w:rPr>
        <w:t> </w:t>
      </w:r>
      <w:r>
        <w:rPr>
          <w:sz w:val="28"/>
        </w:rPr>
        <w:t>liệu</w:t>
      </w:r>
      <w:r>
        <w:rPr>
          <w:spacing w:val="-8"/>
          <w:sz w:val="28"/>
        </w:rPr>
        <w:t> </w:t>
      </w:r>
      <w:r>
        <w:rPr>
          <w:sz w:val="28"/>
        </w:rPr>
        <w:t>lưu</w:t>
      </w:r>
      <w:r>
        <w:rPr>
          <w:spacing w:val="-11"/>
          <w:sz w:val="28"/>
        </w:rPr>
        <w:t> </w:t>
      </w:r>
      <w:r>
        <w:rPr>
          <w:sz w:val="28"/>
        </w:rPr>
        <w:t>trữ</w:t>
      </w:r>
      <w:r>
        <w:rPr>
          <w:spacing w:val="-10"/>
          <w:sz w:val="28"/>
        </w:rPr>
        <w:t> </w:t>
      </w:r>
      <w:r>
        <w:rPr>
          <w:sz w:val="28"/>
        </w:rPr>
        <w:t>số</w:t>
      </w:r>
      <w:r>
        <w:rPr>
          <w:spacing w:val="-11"/>
          <w:sz w:val="28"/>
        </w:rPr>
        <w:t> </w:t>
      </w:r>
      <w:r>
        <w:rPr>
          <w:sz w:val="28"/>
        </w:rPr>
        <w:t>và</w:t>
      </w:r>
      <w:r>
        <w:rPr>
          <w:spacing w:val="-11"/>
          <w:sz w:val="28"/>
        </w:rPr>
        <w:t> </w:t>
      </w:r>
      <w:r>
        <w:rPr>
          <w:sz w:val="28"/>
        </w:rPr>
        <w:t>cơ</w:t>
      </w:r>
      <w:r>
        <w:rPr>
          <w:spacing w:val="-9"/>
          <w:sz w:val="28"/>
        </w:rPr>
        <w:t> </w:t>
      </w:r>
      <w:r>
        <w:rPr>
          <w:sz w:val="28"/>
        </w:rPr>
        <w:t>sở</w:t>
      </w:r>
      <w:r>
        <w:rPr>
          <w:spacing w:val="-11"/>
          <w:sz w:val="28"/>
        </w:rPr>
        <w:t> </w:t>
      </w:r>
      <w:r>
        <w:rPr>
          <w:sz w:val="28"/>
        </w:rPr>
        <w:t>dữ</w:t>
      </w:r>
      <w:r>
        <w:rPr>
          <w:spacing w:val="-13"/>
          <w:sz w:val="28"/>
        </w:rPr>
        <w:t> </w:t>
      </w:r>
      <w:r>
        <w:rPr>
          <w:sz w:val="28"/>
        </w:rPr>
        <w:t>liệu</w:t>
      </w:r>
      <w:r>
        <w:rPr>
          <w:spacing w:val="-10"/>
          <w:sz w:val="28"/>
        </w:rPr>
        <w:t> </w:t>
      </w:r>
      <w:r>
        <w:rPr>
          <w:sz w:val="28"/>
        </w:rPr>
        <w:t>tài</w:t>
      </w:r>
      <w:r>
        <w:rPr>
          <w:spacing w:val="-11"/>
          <w:sz w:val="28"/>
        </w:rPr>
        <w:t> </w:t>
      </w:r>
      <w:r>
        <w:rPr>
          <w:sz w:val="28"/>
        </w:rPr>
        <w:t>liệu</w:t>
      </w:r>
      <w:r>
        <w:rPr>
          <w:spacing w:val="-10"/>
          <w:sz w:val="28"/>
        </w:rPr>
        <w:t> </w:t>
      </w:r>
      <w:r>
        <w:rPr>
          <w:sz w:val="28"/>
        </w:rPr>
        <w:t>lưu</w:t>
      </w:r>
      <w:r>
        <w:rPr>
          <w:spacing w:val="-3"/>
          <w:sz w:val="28"/>
        </w:rPr>
        <w:t> </w:t>
      </w:r>
      <w:r>
        <w:rPr>
          <w:sz w:val="28"/>
        </w:rPr>
        <w:t>trữ</w:t>
      </w:r>
      <w:r>
        <w:rPr>
          <w:spacing w:val="-10"/>
          <w:sz w:val="28"/>
        </w:rPr>
        <w:t> </w:t>
      </w:r>
      <w:r>
        <w:rPr>
          <w:sz w:val="28"/>
        </w:rPr>
        <w:t>được</w:t>
      </w:r>
      <w:r>
        <w:rPr>
          <w:spacing w:val="-8"/>
          <w:sz w:val="28"/>
        </w:rPr>
        <w:t> </w:t>
      </w:r>
      <w:r>
        <w:rPr>
          <w:sz w:val="28"/>
        </w:rPr>
        <w:t>thể</w:t>
      </w:r>
      <w:r>
        <w:rPr>
          <w:spacing w:val="-11"/>
          <w:sz w:val="28"/>
        </w:rPr>
        <w:t> </w:t>
      </w:r>
      <w:r>
        <w:rPr>
          <w:sz w:val="28"/>
        </w:rPr>
        <w:t>hiện</w:t>
      </w:r>
      <w:r>
        <w:rPr>
          <w:spacing w:val="-11"/>
          <w:sz w:val="28"/>
        </w:rPr>
        <w:t> </w:t>
      </w:r>
      <w:r>
        <w:rPr>
          <w:sz w:val="28"/>
        </w:rPr>
        <w:t>bằng</w:t>
      </w:r>
      <w:r>
        <w:rPr>
          <w:spacing w:val="-8"/>
          <w:sz w:val="28"/>
        </w:rPr>
        <w:t> </w:t>
      </w:r>
      <w:r>
        <w:rPr>
          <w:sz w:val="28"/>
        </w:rPr>
        <w:t>các</w:t>
      </w:r>
      <w:r>
        <w:rPr>
          <w:spacing w:val="-11"/>
          <w:sz w:val="28"/>
        </w:rPr>
        <w:t> </w:t>
      </w:r>
      <w:r>
        <w:rPr>
          <w:sz w:val="28"/>
        </w:rPr>
        <w:t>ngôn</w:t>
      </w:r>
      <w:r>
        <w:rPr>
          <w:spacing w:val="-11"/>
          <w:sz w:val="28"/>
        </w:rPr>
        <w:t> </w:t>
      </w:r>
      <w:r>
        <w:rPr>
          <w:sz w:val="28"/>
        </w:rPr>
        <w:t>ngữ khác nhau theo yêu cầu của người dùng.</w:t>
      </w:r>
    </w:p>
    <w:p>
      <w:pPr>
        <w:pStyle w:val="ListParagraph"/>
        <w:numPr>
          <w:ilvl w:val="0"/>
          <w:numId w:val="50"/>
        </w:numPr>
        <w:tabs>
          <w:tab w:pos="1162" w:val="left" w:leader="none"/>
        </w:tabs>
        <w:spacing w:line="254" w:lineRule="auto" w:before="95" w:after="0"/>
        <w:ind w:left="143" w:right="1141" w:firstLine="719"/>
        <w:jc w:val="both"/>
        <w:rPr>
          <w:sz w:val="28"/>
        </w:rPr>
      </w:pPr>
      <w:r>
        <w:rPr>
          <w:sz w:val="28"/>
        </w:rPr>
        <w:t>Tùy thuộc vào năng lực xử lý của Hệ thống, người đứng đầu cơ quan quản lý Hệ thống quyết định số lượng hồ sơ, tài liệu cung cấp đối với từng hình thức quy định tại khoản 1, khoản 2, khoản 3 Điều này cho một lần yêu cầu.</w:t>
      </w:r>
    </w:p>
    <w:p>
      <w:pPr>
        <w:pStyle w:val="ListParagraph"/>
        <w:numPr>
          <w:ilvl w:val="0"/>
          <w:numId w:val="50"/>
        </w:numPr>
        <w:tabs>
          <w:tab w:pos="1144" w:val="left" w:leader="none"/>
        </w:tabs>
        <w:spacing w:line="254" w:lineRule="auto" w:before="97" w:after="0"/>
        <w:ind w:left="143" w:right="1139" w:firstLine="719"/>
        <w:jc w:val="both"/>
        <w:rPr>
          <w:sz w:val="28"/>
        </w:rPr>
      </w:pPr>
      <w:r>
        <w:rPr>
          <w:sz w:val="28"/>
        </w:rPr>
        <w:t>Thẩm</w:t>
      </w:r>
      <w:r>
        <w:rPr>
          <w:spacing w:val="-6"/>
          <w:sz w:val="28"/>
        </w:rPr>
        <w:t> </w:t>
      </w:r>
      <w:r>
        <w:rPr>
          <w:sz w:val="28"/>
        </w:rPr>
        <w:t>quyền cung</w:t>
      </w:r>
      <w:r>
        <w:rPr>
          <w:spacing w:val="-3"/>
          <w:sz w:val="28"/>
        </w:rPr>
        <w:t> </w:t>
      </w:r>
      <w:r>
        <w:rPr>
          <w:sz w:val="28"/>
        </w:rPr>
        <w:t>cấp</w:t>
      </w:r>
      <w:r>
        <w:rPr>
          <w:spacing w:val="-2"/>
          <w:sz w:val="28"/>
        </w:rPr>
        <w:t> </w:t>
      </w:r>
      <w:r>
        <w:rPr>
          <w:sz w:val="28"/>
        </w:rPr>
        <w:t>thông</w:t>
      </w:r>
      <w:r>
        <w:rPr>
          <w:spacing w:val="-1"/>
          <w:sz w:val="28"/>
        </w:rPr>
        <w:t> </w:t>
      </w:r>
      <w:r>
        <w:rPr>
          <w:sz w:val="28"/>
        </w:rPr>
        <w:t>tin</w:t>
      </w:r>
      <w:r>
        <w:rPr>
          <w:spacing w:val="-2"/>
          <w:sz w:val="28"/>
        </w:rPr>
        <w:t> </w:t>
      </w:r>
      <w:r>
        <w:rPr>
          <w:sz w:val="28"/>
        </w:rPr>
        <w:t>từ</w:t>
      </w:r>
      <w:r>
        <w:rPr>
          <w:spacing w:val="-2"/>
          <w:sz w:val="28"/>
        </w:rPr>
        <w:t> </w:t>
      </w:r>
      <w:r>
        <w:rPr>
          <w:sz w:val="28"/>
        </w:rPr>
        <w:t>tài</w:t>
      </w:r>
      <w:r>
        <w:rPr>
          <w:spacing w:val="-1"/>
          <w:sz w:val="28"/>
        </w:rPr>
        <w:t> </w:t>
      </w:r>
      <w:r>
        <w:rPr>
          <w:sz w:val="28"/>
        </w:rPr>
        <w:t>liệu</w:t>
      </w:r>
      <w:r>
        <w:rPr>
          <w:spacing w:val="-1"/>
          <w:sz w:val="28"/>
        </w:rPr>
        <w:t> </w:t>
      </w:r>
      <w:r>
        <w:rPr>
          <w:sz w:val="28"/>
        </w:rPr>
        <w:t>lưu</w:t>
      </w:r>
      <w:r>
        <w:rPr>
          <w:spacing w:val="-2"/>
          <w:sz w:val="28"/>
        </w:rPr>
        <w:t> </w:t>
      </w:r>
      <w:r>
        <w:rPr>
          <w:sz w:val="28"/>
        </w:rPr>
        <w:t>trữ</w:t>
      </w:r>
      <w:r>
        <w:rPr>
          <w:spacing w:val="-3"/>
          <w:sz w:val="28"/>
        </w:rPr>
        <w:t> </w:t>
      </w:r>
      <w:r>
        <w:rPr>
          <w:sz w:val="28"/>
        </w:rPr>
        <w:t>số</w:t>
      </w:r>
      <w:r>
        <w:rPr>
          <w:spacing w:val="-1"/>
          <w:sz w:val="28"/>
        </w:rPr>
        <w:t> </w:t>
      </w:r>
      <w:r>
        <w:rPr>
          <w:sz w:val="28"/>
        </w:rPr>
        <w:t>và cơ</w:t>
      </w:r>
      <w:r>
        <w:rPr>
          <w:spacing w:val="-1"/>
          <w:sz w:val="28"/>
        </w:rPr>
        <w:t> </w:t>
      </w:r>
      <w:r>
        <w:rPr>
          <w:sz w:val="28"/>
        </w:rPr>
        <w:t>sở</w:t>
      </w:r>
      <w:r>
        <w:rPr>
          <w:spacing w:val="-3"/>
          <w:sz w:val="28"/>
        </w:rPr>
        <w:t> </w:t>
      </w:r>
      <w:r>
        <w:rPr>
          <w:sz w:val="28"/>
        </w:rPr>
        <w:t>dữ</w:t>
      </w:r>
      <w:r>
        <w:rPr>
          <w:spacing w:val="-3"/>
          <w:sz w:val="28"/>
        </w:rPr>
        <w:t> </w:t>
      </w:r>
      <w:r>
        <w:rPr>
          <w:sz w:val="28"/>
        </w:rPr>
        <w:t>liệu</w:t>
      </w:r>
      <w:r>
        <w:rPr>
          <w:spacing w:val="-1"/>
          <w:sz w:val="28"/>
        </w:rPr>
        <w:t> </w:t>
      </w:r>
      <w:r>
        <w:rPr>
          <w:sz w:val="28"/>
        </w:rPr>
        <w:t>tài liệu</w:t>
      </w:r>
      <w:r>
        <w:rPr>
          <w:spacing w:val="-1"/>
          <w:sz w:val="28"/>
        </w:rPr>
        <w:t> </w:t>
      </w:r>
      <w:r>
        <w:rPr>
          <w:sz w:val="28"/>
        </w:rPr>
        <w:t>lưu</w:t>
      </w:r>
      <w:r>
        <w:rPr>
          <w:spacing w:val="-1"/>
          <w:sz w:val="28"/>
        </w:rPr>
        <w:t> </w:t>
      </w:r>
      <w:r>
        <w:rPr>
          <w:sz w:val="28"/>
        </w:rPr>
        <w:t>trữ</w:t>
      </w:r>
      <w:r>
        <w:rPr>
          <w:spacing w:val="-5"/>
          <w:sz w:val="28"/>
        </w:rPr>
        <w:t> </w:t>
      </w:r>
      <w:r>
        <w:rPr>
          <w:sz w:val="28"/>
        </w:rPr>
        <w:t>số</w:t>
      </w:r>
      <w:r>
        <w:rPr>
          <w:spacing w:val="-5"/>
          <w:sz w:val="28"/>
        </w:rPr>
        <w:t> </w:t>
      </w:r>
      <w:r>
        <w:rPr>
          <w:sz w:val="28"/>
        </w:rPr>
        <w:t>được</w:t>
      </w:r>
      <w:r>
        <w:rPr>
          <w:spacing w:val="-2"/>
          <w:sz w:val="28"/>
        </w:rPr>
        <w:t> </w:t>
      </w:r>
      <w:r>
        <w:rPr>
          <w:sz w:val="28"/>
        </w:rPr>
        <w:t>thực</w:t>
      </w:r>
      <w:r>
        <w:rPr>
          <w:spacing w:val="-2"/>
          <w:sz w:val="28"/>
        </w:rPr>
        <w:t> </w:t>
      </w:r>
      <w:r>
        <w:rPr>
          <w:sz w:val="28"/>
        </w:rPr>
        <w:t>hiện</w:t>
      </w:r>
      <w:r>
        <w:rPr>
          <w:spacing w:val="-1"/>
          <w:sz w:val="28"/>
        </w:rPr>
        <w:t> </w:t>
      </w:r>
      <w:r>
        <w:rPr>
          <w:sz w:val="28"/>
        </w:rPr>
        <w:t>theo</w:t>
      </w:r>
      <w:r>
        <w:rPr>
          <w:spacing w:val="-1"/>
          <w:sz w:val="28"/>
        </w:rPr>
        <w:t> </w:t>
      </w:r>
      <w:r>
        <w:rPr>
          <w:sz w:val="28"/>
        </w:rPr>
        <w:t>thẩm</w:t>
      </w:r>
      <w:r>
        <w:rPr>
          <w:spacing w:val="-6"/>
          <w:sz w:val="28"/>
        </w:rPr>
        <w:t> </w:t>
      </w:r>
      <w:r>
        <w:rPr>
          <w:sz w:val="28"/>
        </w:rPr>
        <w:t>quyền</w:t>
      </w:r>
      <w:r>
        <w:rPr>
          <w:spacing w:val="-1"/>
          <w:sz w:val="28"/>
        </w:rPr>
        <w:t> </w:t>
      </w:r>
      <w:r>
        <w:rPr>
          <w:sz w:val="28"/>
        </w:rPr>
        <w:t>cho</w:t>
      </w:r>
      <w:r>
        <w:rPr>
          <w:spacing w:val="-1"/>
          <w:sz w:val="28"/>
        </w:rPr>
        <w:t> </w:t>
      </w:r>
      <w:r>
        <w:rPr>
          <w:sz w:val="28"/>
        </w:rPr>
        <w:t>phép</w:t>
      </w:r>
      <w:r>
        <w:rPr>
          <w:spacing w:val="-1"/>
          <w:sz w:val="28"/>
        </w:rPr>
        <w:t> </w:t>
      </w:r>
      <w:r>
        <w:rPr>
          <w:sz w:val="28"/>
        </w:rPr>
        <w:t>sử</w:t>
      </w:r>
      <w:r>
        <w:rPr>
          <w:spacing w:val="-3"/>
          <w:sz w:val="28"/>
        </w:rPr>
        <w:t> </w:t>
      </w:r>
      <w:r>
        <w:rPr>
          <w:sz w:val="28"/>
        </w:rPr>
        <w:t>dụng</w:t>
      </w:r>
      <w:r>
        <w:rPr>
          <w:spacing w:val="-1"/>
          <w:sz w:val="28"/>
        </w:rPr>
        <w:t> </w:t>
      </w:r>
      <w:r>
        <w:rPr>
          <w:sz w:val="28"/>
        </w:rPr>
        <w:t>tài</w:t>
      </w:r>
      <w:r>
        <w:rPr>
          <w:spacing w:val="-1"/>
          <w:sz w:val="28"/>
        </w:rPr>
        <w:t> </w:t>
      </w:r>
      <w:r>
        <w:rPr>
          <w:sz w:val="28"/>
        </w:rPr>
        <w:t>liệu</w:t>
      </w:r>
      <w:r>
        <w:rPr>
          <w:spacing w:val="-1"/>
          <w:sz w:val="28"/>
        </w:rPr>
        <w:t> </w:t>
      </w:r>
      <w:r>
        <w:rPr>
          <w:sz w:val="28"/>
        </w:rPr>
        <w:t>lưu</w:t>
      </w:r>
      <w:r>
        <w:rPr>
          <w:spacing w:val="-1"/>
          <w:sz w:val="28"/>
        </w:rPr>
        <w:t> </w:t>
      </w:r>
      <w:r>
        <w:rPr>
          <w:sz w:val="28"/>
        </w:rPr>
        <w:t>trữ.</w:t>
      </w:r>
    </w:p>
    <w:p>
      <w:pPr>
        <w:pStyle w:val="Heading2"/>
        <w:spacing w:before="98"/>
      </w:pPr>
      <w:r>
        <w:rPr/>
        <w:t>Điều</w:t>
      </w:r>
      <w:r>
        <w:rPr>
          <w:spacing w:val="-4"/>
        </w:rPr>
        <w:t> </w:t>
      </w:r>
      <w:r>
        <w:rPr/>
        <w:t>45.</w:t>
      </w:r>
      <w:r>
        <w:rPr>
          <w:spacing w:val="-4"/>
        </w:rPr>
        <w:t> </w:t>
      </w:r>
      <w:r>
        <w:rPr/>
        <w:t>Đăng</w:t>
      </w:r>
      <w:r>
        <w:rPr>
          <w:spacing w:val="-2"/>
        </w:rPr>
        <w:t> </w:t>
      </w:r>
      <w:r>
        <w:rPr/>
        <w:t>ký</w:t>
      </w:r>
      <w:r>
        <w:rPr>
          <w:spacing w:val="-2"/>
        </w:rPr>
        <w:t> </w:t>
      </w:r>
      <w:r>
        <w:rPr/>
        <w:t>yêu</w:t>
      </w:r>
      <w:r>
        <w:rPr>
          <w:spacing w:val="-3"/>
        </w:rPr>
        <w:t> </w:t>
      </w:r>
      <w:r>
        <w:rPr>
          <w:spacing w:val="-5"/>
        </w:rPr>
        <w:t>cầu</w:t>
      </w:r>
    </w:p>
    <w:p>
      <w:pPr>
        <w:pStyle w:val="ListParagraph"/>
        <w:numPr>
          <w:ilvl w:val="0"/>
          <w:numId w:val="51"/>
        </w:numPr>
        <w:tabs>
          <w:tab w:pos="1136" w:val="left" w:leader="none"/>
        </w:tabs>
        <w:spacing w:line="254" w:lineRule="auto" w:before="117" w:after="0"/>
        <w:ind w:left="143" w:right="1126" w:firstLine="707"/>
        <w:jc w:val="left"/>
        <w:rPr>
          <w:sz w:val="28"/>
        </w:rPr>
      </w:pPr>
      <w:r>
        <w:rPr>
          <w:sz w:val="28"/>
        </w:rPr>
        <w:t>Người dùng truy cập vào Hệ thống, tạo lập tài khoản và chọn hình thức quy định tại Điều 44 Thông tư này.</w:t>
      </w:r>
    </w:p>
    <w:p>
      <w:pPr>
        <w:pStyle w:val="ListParagraph"/>
        <w:numPr>
          <w:ilvl w:val="0"/>
          <w:numId w:val="51"/>
        </w:numPr>
        <w:tabs>
          <w:tab w:pos="1130" w:val="left" w:leader="none"/>
        </w:tabs>
        <w:spacing w:line="240" w:lineRule="auto" w:before="98" w:after="0"/>
        <w:ind w:left="1130" w:right="0" w:hanging="279"/>
        <w:jc w:val="left"/>
        <w:rPr>
          <w:sz w:val="28"/>
        </w:rPr>
      </w:pPr>
      <w:r>
        <w:rPr>
          <w:sz w:val="28"/>
        </w:rPr>
        <w:t>Người</w:t>
      </w:r>
      <w:r>
        <w:rPr>
          <w:spacing w:val="-5"/>
          <w:sz w:val="28"/>
        </w:rPr>
        <w:t> </w:t>
      </w:r>
      <w:r>
        <w:rPr>
          <w:sz w:val="28"/>
        </w:rPr>
        <w:t>dùng</w:t>
      </w:r>
      <w:r>
        <w:rPr>
          <w:spacing w:val="-1"/>
          <w:sz w:val="28"/>
        </w:rPr>
        <w:t> </w:t>
      </w:r>
      <w:r>
        <w:rPr>
          <w:sz w:val="28"/>
        </w:rPr>
        <w:t>tạo</w:t>
      </w:r>
      <w:r>
        <w:rPr>
          <w:spacing w:val="-5"/>
          <w:sz w:val="28"/>
        </w:rPr>
        <w:t> </w:t>
      </w:r>
      <w:r>
        <w:rPr>
          <w:sz w:val="28"/>
        </w:rPr>
        <w:t>và</w:t>
      </w:r>
      <w:r>
        <w:rPr>
          <w:spacing w:val="-5"/>
          <w:sz w:val="28"/>
        </w:rPr>
        <w:t> </w:t>
      </w:r>
      <w:r>
        <w:rPr>
          <w:sz w:val="28"/>
        </w:rPr>
        <w:t>gửi</w:t>
      </w:r>
      <w:r>
        <w:rPr>
          <w:spacing w:val="-1"/>
          <w:sz w:val="28"/>
        </w:rPr>
        <w:t> </w:t>
      </w:r>
      <w:r>
        <w:rPr>
          <w:sz w:val="28"/>
        </w:rPr>
        <w:t>yêu</w:t>
      </w:r>
      <w:r>
        <w:rPr>
          <w:spacing w:val="-1"/>
          <w:sz w:val="28"/>
        </w:rPr>
        <w:t> </w:t>
      </w:r>
      <w:r>
        <w:rPr>
          <w:sz w:val="28"/>
        </w:rPr>
        <w:t>cầu</w:t>
      </w:r>
      <w:r>
        <w:rPr>
          <w:spacing w:val="-5"/>
          <w:sz w:val="28"/>
        </w:rPr>
        <w:t> </w:t>
      </w:r>
      <w:r>
        <w:rPr>
          <w:sz w:val="28"/>
        </w:rPr>
        <w:t>trên</w:t>
      </w:r>
      <w:r>
        <w:rPr>
          <w:spacing w:val="-1"/>
          <w:sz w:val="28"/>
        </w:rPr>
        <w:t> </w:t>
      </w:r>
      <w:r>
        <w:rPr>
          <w:sz w:val="28"/>
        </w:rPr>
        <w:t>Hệ</w:t>
      </w:r>
      <w:r>
        <w:rPr>
          <w:spacing w:val="-2"/>
          <w:sz w:val="28"/>
        </w:rPr>
        <w:t> thống.</w:t>
      </w:r>
    </w:p>
    <w:p>
      <w:pPr>
        <w:pStyle w:val="ListParagraph"/>
        <w:numPr>
          <w:ilvl w:val="0"/>
          <w:numId w:val="51"/>
        </w:numPr>
        <w:tabs>
          <w:tab w:pos="1131" w:val="left" w:leader="none"/>
        </w:tabs>
        <w:spacing w:line="240" w:lineRule="auto" w:before="119" w:after="0"/>
        <w:ind w:left="1131" w:right="0" w:hanging="280"/>
        <w:jc w:val="left"/>
        <w:rPr>
          <w:sz w:val="28"/>
        </w:rPr>
      </w:pPr>
      <w:r>
        <w:rPr>
          <w:sz w:val="28"/>
        </w:rPr>
        <w:t>Hệ</w:t>
      </w:r>
      <w:r>
        <w:rPr>
          <w:spacing w:val="-4"/>
          <w:sz w:val="28"/>
        </w:rPr>
        <w:t> </w:t>
      </w:r>
      <w:r>
        <w:rPr>
          <w:sz w:val="28"/>
        </w:rPr>
        <w:t>thống</w:t>
      </w:r>
      <w:r>
        <w:rPr>
          <w:spacing w:val="-1"/>
          <w:sz w:val="28"/>
        </w:rPr>
        <w:t> </w:t>
      </w:r>
      <w:r>
        <w:rPr>
          <w:sz w:val="28"/>
        </w:rPr>
        <w:t>yêu</w:t>
      </w:r>
      <w:r>
        <w:rPr>
          <w:spacing w:val="-1"/>
          <w:sz w:val="28"/>
        </w:rPr>
        <w:t> </w:t>
      </w:r>
      <w:r>
        <w:rPr>
          <w:sz w:val="28"/>
        </w:rPr>
        <w:t>cầu</w:t>
      </w:r>
      <w:r>
        <w:rPr>
          <w:spacing w:val="-1"/>
          <w:sz w:val="28"/>
        </w:rPr>
        <w:t> </w:t>
      </w:r>
      <w:r>
        <w:rPr>
          <w:sz w:val="28"/>
        </w:rPr>
        <w:t>người</w:t>
      </w:r>
      <w:r>
        <w:rPr>
          <w:spacing w:val="-2"/>
          <w:sz w:val="28"/>
        </w:rPr>
        <w:t> </w:t>
      </w:r>
      <w:r>
        <w:rPr>
          <w:sz w:val="28"/>
        </w:rPr>
        <w:t>dùng</w:t>
      </w:r>
      <w:r>
        <w:rPr>
          <w:spacing w:val="-5"/>
          <w:sz w:val="28"/>
        </w:rPr>
        <w:t> </w:t>
      </w:r>
      <w:r>
        <w:rPr>
          <w:sz w:val="28"/>
        </w:rPr>
        <w:t>khai</w:t>
      </w:r>
      <w:r>
        <w:rPr>
          <w:spacing w:val="-5"/>
          <w:sz w:val="28"/>
        </w:rPr>
        <w:t> </w:t>
      </w:r>
      <w:r>
        <w:rPr>
          <w:sz w:val="28"/>
        </w:rPr>
        <w:t>báo</w:t>
      </w:r>
      <w:r>
        <w:rPr>
          <w:spacing w:val="-5"/>
          <w:sz w:val="28"/>
        </w:rPr>
        <w:t> </w:t>
      </w:r>
      <w:r>
        <w:rPr>
          <w:sz w:val="28"/>
        </w:rPr>
        <w:t>mục</w:t>
      </w:r>
      <w:r>
        <w:rPr>
          <w:spacing w:val="-2"/>
          <w:sz w:val="28"/>
        </w:rPr>
        <w:t> </w:t>
      </w:r>
      <w:r>
        <w:rPr>
          <w:sz w:val="28"/>
        </w:rPr>
        <w:t>đích</w:t>
      </w:r>
      <w:r>
        <w:rPr>
          <w:spacing w:val="-1"/>
          <w:sz w:val="28"/>
        </w:rPr>
        <w:t> </w:t>
      </w:r>
      <w:r>
        <w:rPr>
          <w:sz w:val="28"/>
        </w:rPr>
        <w:t>sử</w:t>
      </w:r>
      <w:r>
        <w:rPr>
          <w:spacing w:val="-6"/>
          <w:sz w:val="28"/>
        </w:rPr>
        <w:t> </w:t>
      </w:r>
      <w:r>
        <w:rPr>
          <w:spacing w:val="-2"/>
          <w:sz w:val="28"/>
        </w:rPr>
        <w:t>dụng.</w:t>
      </w:r>
    </w:p>
    <w:p>
      <w:pPr>
        <w:pStyle w:val="ListParagraph"/>
        <w:spacing w:after="0" w:line="240" w:lineRule="auto"/>
        <w:jc w:val="left"/>
        <w:rPr>
          <w:sz w:val="28"/>
        </w:rPr>
        <w:sectPr>
          <w:pgSz w:w="11910" w:h="16850"/>
          <w:pgMar w:header="722" w:footer="0" w:top="960" w:bottom="280" w:left="1559" w:right="0"/>
        </w:sectPr>
      </w:pPr>
    </w:p>
    <w:p>
      <w:pPr>
        <w:pStyle w:val="BodyText"/>
        <w:spacing w:before="139"/>
      </w:pPr>
    </w:p>
    <w:p>
      <w:pPr>
        <w:pStyle w:val="ListParagraph"/>
        <w:numPr>
          <w:ilvl w:val="0"/>
          <w:numId w:val="51"/>
        </w:numPr>
        <w:tabs>
          <w:tab w:pos="1118" w:val="left" w:leader="none"/>
        </w:tabs>
        <w:spacing w:line="254" w:lineRule="auto" w:before="0" w:after="0"/>
        <w:ind w:left="143" w:right="1126" w:firstLine="707"/>
        <w:jc w:val="both"/>
        <w:rPr>
          <w:sz w:val="28"/>
        </w:rPr>
      </w:pPr>
      <w:r>
        <w:rPr>
          <w:sz w:val="28"/>
        </w:rPr>
        <w:t>Người</w:t>
      </w:r>
      <w:r>
        <w:rPr>
          <w:spacing w:val="-15"/>
          <w:sz w:val="28"/>
        </w:rPr>
        <w:t> </w:t>
      </w:r>
      <w:r>
        <w:rPr>
          <w:sz w:val="28"/>
        </w:rPr>
        <w:t>dùng</w:t>
      </w:r>
      <w:r>
        <w:rPr>
          <w:spacing w:val="-15"/>
          <w:sz w:val="28"/>
        </w:rPr>
        <w:t> </w:t>
      </w:r>
      <w:r>
        <w:rPr>
          <w:sz w:val="28"/>
        </w:rPr>
        <w:t>khai</w:t>
      </w:r>
      <w:r>
        <w:rPr>
          <w:spacing w:val="-15"/>
          <w:sz w:val="28"/>
        </w:rPr>
        <w:t> </w:t>
      </w:r>
      <w:r>
        <w:rPr>
          <w:sz w:val="28"/>
        </w:rPr>
        <w:t>báo</w:t>
      </w:r>
      <w:r>
        <w:rPr>
          <w:spacing w:val="-15"/>
          <w:sz w:val="28"/>
        </w:rPr>
        <w:t> </w:t>
      </w:r>
      <w:r>
        <w:rPr>
          <w:sz w:val="28"/>
        </w:rPr>
        <w:t>và</w:t>
      </w:r>
      <w:r>
        <w:rPr>
          <w:spacing w:val="-16"/>
          <w:sz w:val="28"/>
        </w:rPr>
        <w:t> </w:t>
      </w:r>
      <w:r>
        <w:rPr>
          <w:sz w:val="28"/>
        </w:rPr>
        <w:t>xác</w:t>
      </w:r>
      <w:r>
        <w:rPr>
          <w:spacing w:val="-16"/>
          <w:sz w:val="28"/>
        </w:rPr>
        <w:t> </w:t>
      </w:r>
      <w:r>
        <w:rPr>
          <w:sz w:val="28"/>
        </w:rPr>
        <w:t>nhận</w:t>
      </w:r>
      <w:r>
        <w:rPr>
          <w:spacing w:val="-15"/>
          <w:sz w:val="28"/>
        </w:rPr>
        <w:t> </w:t>
      </w:r>
      <w:r>
        <w:rPr>
          <w:sz w:val="28"/>
        </w:rPr>
        <w:t>phương</w:t>
      </w:r>
      <w:r>
        <w:rPr>
          <w:spacing w:val="-14"/>
          <w:sz w:val="28"/>
        </w:rPr>
        <w:t> </w:t>
      </w:r>
      <w:r>
        <w:rPr>
          <w:sz w:val="28"/>
        </w:rPr>
        <w:t>thức</w:t>
      </w:r>
      <w:r>
        <w:rPr>
          <w:spacing w:val="-16"/>
          <w:sz w:val="28"/>
        </w:rPr>
        <w:t> </w:t>
      </w:r>
      <w:r>
        <w:rPr>
          <w:sz w:val="28"/>
        </w:rPr>
        <w:t>nhận</w:t>
      </w:r>
      <w:r>
        <w:rPr>
          <w:spacing w:val="-15"/>
          <w:sz w:val="28"/>
        </w:rPr>
        <w:t> </w:t>
      </w:r>
      <w:r>
        <w:rPr>
          <w:sz w:val="28"/>
        </w:rPr>
        <w:t>kết</w:t>
      </w:r>
      <w:r>
        <w:rPr>
          <w:spacing w:val="-15"/>
          <w:sz w:val="28"/>
        </w:rPr>
        <w:t> </w:t>
      </w:r>
      <w:r>
        <w:rPr>
          <w:sz w:val="28"/>
        </w:rPr>
        <w:t>quả</w:t>
      </w:r>
      <w:r>
        <w:rPr>
          <w:spacing w:val="-16"/>
          <w:sz w:val="28"/>
        </w:rPr>
        <w:t> </w:t>
      </w:r>
      <w:r>
        <w:rPr>
          <w:sz w:val="28"/>
        </w:rPr>
        <w:t>bản</w:t>
      </w:r>
      <w:r>
        <w:rPr>
          <w:spacing w:val="-15"/>
          <w:sz w:val="28"/>
        </w:rPr>
        <w:t> </w:t>
      </w:r>
      <w:r>
        <w:rPr>
          <w:sz w:val="28"/>
        </w:rPr>
        <w:t>số</w:t>
      </w:r>
      <w:r>
        <w:rPr>
          <w:spacing w:val="-15"/>
          <w:sz w:val="28"/>
        </w:rPr>
        <w:t> </w:t>
      </w:r>
      <w:r>
        <w:rPr>
          <w:sz w:val="28"/>
        </w:rPr>
        <w:t>thông qua tài khoản trong Hệ thống, thư điện tử hoặc bản giấy tại lưu trữ lịch sử hoặc tại địa chỉ cụ thể.</w:t>
      </w:r>
    </w:p>
    <w:p>
      <w:pPr>
        <w:pStyle w:val="Heading2"/>
        <w:spacing w:before="90"/>
      </w:pPr>
      <w:r>
        <w:rPr/>
        <w:t>Điều</w:t>
      </w:r>
      <w:r>
        <w:rPr>
          <w:spacing w:val="-4"/>
        </w:rPr>
        <w:t> </w:t>
      </w:r>
      <w:r>
        <w:rPr/>
        <w:t>46.</w:t>
      </w:r>
      <w:r>
        <w:rPr>
          <w:spacing w:val="-2"/>
        </w:rPr>
        <w:t> </w:t>
      </w:r>
      <w:r>
        <w:rPr/>
        <w:t>Tiếp</w:t>
      </w:r>
      <w:r>
        <w:rPr>
          <w:spacing w:val="-1"/>
        </w:rPr>
        <w:t> </w:t>
      </w:r>
      <w:r>
        <w:rPr/>
        <w:t>nhận</w:t>
      </w:r>
      <w:r>
        <w:rPr>
          <w:spacing w:val="-4"/>
        </w:rPr>
        <w:t> </w:t>
      </w:r>
      <w:r>
        <w:rPr/>
        <w:t>và</w:t>
      </w:r>
      <w:r>
        <w:rPr>
          <w:spacing w:val="-4"/>
        </w:rPr>
        <w:t> </w:t>
      </w:r>
      <w:r>
        <w:rPr/>
        <w:t>xét</w:t>
      </w:r>
      <w:r>
        <w:rPr>
          <w:spacing w:val="-1"/>
        </w:rPr>
        <w:t> </w:t>
      </w:r>
      <w:r>
        <w:rPr/>
        <w:t>duyệt</w:t>
      </w:r>
      <w:r>
        <w:rPr>
          <w:spacing w:val="-4"/>
        </w:rPr>
        <w:t> </w:t>
      </w:r>
      <w:r>
        <w:rPr/>
        <w:t>yêu </w:t>
      </w:r>
      <w:r>
        <w:rPr>
          <w:spacing w:val="-5"/>
        </w:rPr>
        <w:t>cầu</w:t>
      </w:r>
    </w:p>
    <w:p>
      <w:pPr>
        <w:pStyle w:val="ListParagraph"/>
        <w:numPr>
          <w:ilvl w:val="0"/>
          <w:numId w:val="52"/>
        </w:numPr>
        <w:tabs>
          <w:tab w:pos="1130" w:val="left" w:leader="none"/>
        </w:tabs>
        <w:spacing w:line="240" w:lineRule="auto" w:before="108" w:after="0"/>
        <w:ind w:left="1130" w:right="0" w:hanging="279"/>
        <w:jc w:val="left"/>
        <w:rPr>
          <w:sz w:val="28"/>
        </w:rPr>
      </w:pPr>
      <w:r>
        <w:rPr>
          <w:sz w:val="28"/>
        </w:rPr>
        <w:t>Lưu</w:t>
      </w:r>
      <w:r>
        <w:rPr>
          <w:spacing w:val="-2"/>
          <w:sz w:val="28"/>
        </w:rPr>
        <w:t> </w:t>
      </w:r>
      <w:r>
        <w:rPr>
          <w:sz w:val="28"/>
        </w:rPr>
        <w:t>trữ</w:t>
      </w:r>
      <w:r>
        <w:rPr>
          <w:spacing w:val="-3"/>
          <w:sz w:val="28"/>
        </w:rPr>
        <w:t> </w:t>
      </w:r>
      <w:r>
        <w:rPr>
          <w:sz w:val="28"/>
        </w:rPr>
        <w:t>hiện</w:t>
      </w:r>
      <w:r>
        <w:rPr>
          <w:spacing w:val="-1"/>
          <w:sz w:val="28"/>
        </w:rPr>
        <w:t> </w:t>
      </w:r>
      <w:r>
        <w:rPr>
          <w:sz w:val="28"/>
        </w:rPr>
        <w:t>hành,</w:t>
      </w:r>
      <w:r>
        <w:rPr>
          <w:spacing w:val="-3"/>
          <w:sz w:val="28"/>
        </w:rPr>
        <w:t> </w:t>
      </w:r>
      <w:r>
        <w:rPr>
          <w:sz w:val="28"/>
        </w:rPr>
        <w:t>lưu</w:t>
      </w:r>
      <w:r>
        <w:rPr>
          <w:spacing w:val="-1"/>
          <w:sz w:val="28"/>
        </w:rPr>
        <w:t> </w:t>
      </w:r>
      <w:r>
        <w:rPr>
          <w:sz w:val="28"/>
        </w:rPr>
        <w:t>trữ</w:t>
      </w:r>
      <w:r>
        <w:rPr>
          <w:spacing w:val="-3"/>
          <w:sz w:val="28"/>
        </w:rPr>
        <w:t> </w:t>
      </w:r>
      <w:r>
        <w:rPr>
          <w:sz w:val="28"/>
        </w:rPr>
        <w:t>lịch</w:t>
      </w:r>
      <w:r>
        <w:rPr>
          <w:spacing w:val="-5"/>
          <w:sz w:val="28"/>
        </w:rPr>
        <w:t> sử</w:t>
      </w:r>
    </w:p>
    <w:p>
      <w:pPr>
        <w:pStyle w:val="ListParagraph"/>
        <w:numPr>
          <w:ilvl w:val="1"/>
          <w:numId w:val="52"/>
        </w:numPr>
        <w:tabs>
          <w:tab w:pos="1150" w:val="left" w:leader="none"/>
        </w:tabs>
        <w:spacing w:line="240" w:lineRule="auto" w:before="107" w:after="0"/>
        <w:ind w:left="1150" w:right="0" w:hanging="288"/>
        <w:jc w:val="left"/>
        <w:rPr>
          <w:sz w:val="28"/>
        </w:rPr>
      </w:pPr>
      <w:r>
        <w:rPr>
          <w:sz w:val="28"/>
        </w:rPr>
        <w:t>Tiếp</w:t>
      </w:r>
      <w:r>
        <w:rPr>
          <w:spacing w:val="-8"/>
          <w:sz w:val="28"/>
        </w:rPr>
        <w:t> </w:t>
      </w:r>
      <w:r>
        <w:rPr>
          <w:sz w:val="28"/>
        </w:rPr>
        <w:t>nhận</w:t>
      </w:r>
      <w:r>
        <w:rPr>
          <w:spacing w:val="-2"/>
          <w:sz w:val="28"/>
        </w:rPr>
        <w:t> </w:t>
      </w:r>
      <w:r>
        <w:rPr>
          <w:sz w:val="28"/>
        </w:rPr>
        <w:t>yêu</w:t>
      </w:r>
      <w:r>
        <w:rPr>
          <w:spacing w:val="-2"/>
          <w:sz w:val="28"/>
        </w:rPr>
        <w:t> </w:t>
      </w:r>
      <w:r>
        <w:rPr>
          <w:spacing w:val="-4"/>
          <w:sz w:val="28"/>
        </w:rPr>
        <w:t>cầu.</w:t>
      </w:r>
    </w:p>
    <w:p>
      <w:pPr>
        <w:pStyle w:val="ListParagraph"/>
        <w:numPr>
          <w:ilvl w:val="1"/>
          <w:numId w:val="52"/>
        </w:numPr>
        <w:tabs>
          <w:tab w:pos="1165" w:val="left" w:leader="none"/>
        </w:tabs>
        <w:spacing w:line="240" w:lineRule="auto" w:before="110" w:after="0"/>
        <w:ind w:left="1165" w:right="0" w:hanging="303"/>
        <w:jc w:val="left"/>
        <w:rPr>
          <w:sz w:val="28"/>
        </w:rPr>
      </w:pPr>
      <w:r>
        <w:rPr>
          <w:sz w:val="28"/>
        </w:rPr>
        <w:t>Xét</w:t>
      </w:r>
      <w:r>
        <w:rPr>
          <w:spacing w:val="-8"/>
          <w:sz w:val="28"/>
        </w:rPr>
        <w:t> </w:t>
      </w:r>
      <w:r>
        <w:rPr>
          <w:sz w:val="28"/>
        </w:rPr>
        <w:t>duyệt</w:t>
      </w:r>
      <w:r>
        <w:rPr>
          <w:spacing w:val="-3"/>
          <w:sz w:val="28"/>
        </w:rPr>
        <w:t> </w:t>
      </w:r>
      <w:r>
        <w:rPr>
          <w:sz w:val="28"/>
        </w:rPr>
        <w:t>yêu</w:t>
      </w:r>
      <w:r>
        <w:rPr>
          <w:spacing w:val="-2"/>
          <w:sz w:val="28"/>
        </w:rPr>
        <w:t> </w:t>
      </w:r>
      <w:r>
        <w:rPr>
          <w:spacing w:val="-4"/>
          <w:sz w:val="28"/>
        </w:rPr>
        <w:t>cầu.</w:t>
      </w:r>
    </w:p>
    <w:p>
      <w:pPr>
        <w:pStyle w:val="ListParagraph"/>
        <w:numPr>
          <w:ilvl w:val="1"/>
          <w:numId w:val="52"/>
        </w:numPr>
        <w:tabs>
          <w:tab w:pos="1168" w:val="left" w:leader="none"/>
        </w:tabs>
        <w:spacing w:line="247" w:lineRule="auto" w:before="106" w:after="0"/>
        <w:ind w:left="143" w:right="1134" w:firstLine="719"/>
        <w:jc w:val="both"/>
        <w:rPr>
          <w:sz w:val="28"/>
        </w:rPr>
      </w:pPr>
      <w:r>
        <w:rPr>
          <w:sz w:val="28"/>
        </w:rPr>
        <w:t>Thông báo kết quả xét duyệt và phí cung cấp thông tin đối với trường hợp được xét duyệt hoặc lý do không xét duyệt.</w:t>
      </w:r>
    </w:p>
    <w:p>
      <w:pPr>
        <w:pStyle w:val="ListParagraph"/>
        <w:numPr>
          <w:ilvl w:val="1"/>
          <w:numId w:val="52"/>
        </w:numPr>
        <w:tabs>
          <w:tab w:pos="1185" w:val="left" w:leader="none"/>
        </w:tabs>
        <w:spacing w:line="247" w:lineRule="auto" w:before="95" w:after="0"/>
        <w:ind w:left="143" w:right="1127" w:firstLine="719"/>
        <w:jc w:val="both"/>
        <w:rPr>
          <w:sz w:val="28"/>
        </w:rPr>
      </w:pPr>
      <w:r>
        <w:rPr>
          <w:sz w:val="28"/>
        </w:rPr>
        <w:t>Trường hợp yêu cầu của người dùng liên quan đến thông tin trong tài liệu</w:t>
      </w:r>
      <w:r>
        <w:rPr>
          <w:spacing w:val="-1"/>
          <w:sz w:val="28"/>
        </w:rPr>
        <w:t> </w:t>
      </w:r>
      <w:r>
        <w:rPr>
          <w:sz w:val="28"/>
        </w:rPr>
        <w:t>tiếp</w:t>
      </w:r>
      <w:r>
        <w:rPr>
          <w:spacing w:val="-1"/>
          <w:sz w:val="28"/>
        </w:rPr>
        <w:t> </w:t>
      </w:r>
      <w:r>
        <w:rPr>
          <w:sz w:val="28"/>
        </w:rPr>
        <w:t>cận</w:t>
      </w:r>
      <w:r>
        <w:rPr>
          <w:spacing w:val="-2"/>
          <w:sz w:val="28"/>
        </w:rPr>
        <w:t> </w:t>
      </w:r>
      <w:r>
        <w:rPr>
          <w:sz w:val="28"/>
        </w:rPr>
        <w:t>có</w:t>
      </w:r>
      <w:r>
        <w:rPr>
          <w:spacing w:val="-1"/>
          <w:sz w:val="28"/>
        </w:rPr>
        <w:t> </w:t>
      </w:r>
      <w:r>
        <w:rPr>
          <w:sz w:val="28"/>
        </w:rPr>
        <w:t>điều</w:t>
      </w:r>
      <w:r>
        <w:rPr>
          <w:spacing w:val="-1"/>
          <w:sz w:val="28"/>
        </w:rPr>
        <w:t> </w:t>
      </w:r>
      <w:r>
        <w:rPr>
          <w:sz w:val="28"/>
        </w:rPr>
        <w:t>kiện, lưu</w:t>
      </w:r>
      <w:r>
        <w:rPr>
          <w:spacing w:val="-1"/>
          <w:sz w:val="28"/>
        </w:rPr>
        <w:t> </w:t>
      </w:r>
      <w:r>
        <w:rPr>
          <w:sz w:val="28"/>
        </w:rPr>
        <w:t>trữ</w:t>
      </w:r>
      <w:r>
        <w:rPr>
          <w:spacing w:val="-3"/>
          <w:sz w:val="28"/>
        </w:rPr>
        <w:t> </w:t>
      </w:r>
      <w:r>
        <w:rPr>
          <w:sz w:val="28"/>
        </w:rPr>
        <w:t>hiện</w:t>
      </w:r>
      <w:r>
        <w:rPr>
          <w:spacing w:val="-4"/>
          <w:sz w:val="28"/>
        </w:rPr>
        <w:t> </w:t>
      </w:r>
      <w:r>
        <w:rPr>
          <w:sz w:val="28"/>
        </w:rPr>
        <w:t>hành,</w:t>
      </w:r>
      <w:r>
        <w:rPr>
          <w:spacing w:val="-1"/>
          <w:sz w:val="28"/>
        </w:rPr>
        <w:t> </w:t>
      </w:r>
      <w:r>
        <w:rPr>
          <w:sz w:val="28"/>
        </w:rPr>
        <w:t>lưu</w:t>
      </w:r>
      <w:r>
        <w:rPr>
          <w:spacing w:val="-1"/>
          <w:sz w:val="28"/>
        </w:rPr>
        <w:t> </w:t>
      </w:r>
      <w:r>
        <w:rPr>
          <w:sz w:val="28"/>
        </w:rPr>
        <w:t>trữ</w:t>
      </w:r>
      <w:r>
        <w:rPr>
          <w:spacing w:val="-3"/>
          <w:sz w:val="28"/>
        </w:rPr>
        <w:t> </w:t>
      </w:r>
      <w:r>
        <w:rPr>
          <w:sz w:val="28"/>
        </w:rPr>
        <w:t>lịch</w:t>
      </w:r>
      <w:r>
        <w:rPr>
          <w:spacing w:val="-1"/>
          <w:sz w:val="28"/>
        </w:rPr>
        <w:t> </w:t>
      </w:r>
      <w:r>
        <w:rPr>
          <w:sz w:val="28"/>
        </w:rPr>
        <w:t>sử</w:t>
      </w:r>
      <w:r>
        <w:rPr>
          <w:spacing w:val="-3"/>
          <w:sz w:val="28"/>
        </w:rPr>
        <w:t> </w:t>
      </w:r>
      <w:r>
        <w:rPr>
          <w:sz w:val="28"/>
        </w:rPr>
        <w:t>phải</w:t>
      </w:r>
      <w:r>
        <w:rPr>
          <w:spacing w:val="-3"/>
          <w:sz w:val="28"/>
        </w:rPr>
        <w:t> </w:t>
      </w:r>
      <w:r>
        <w:rPr>
          <w:sz w:val="28"/>
        </w:rPr>
        <w:t>trình</w:t>
      </w:r>
      <w:r>
        <w:rPr>
          <w:spacing w:val="-1"/>
          <w:sz w:val="28"/>
        </w:rPr>
        <w:t> </w:t>
      </w:r>
      <w:r>
        <w:rPr>
          <w:sz w:val="28"/>
        </w:rPr>
        <w:t>cơ</w:t>
      </w:r>
      <w:r>
        <w:rPr>
          <w:spacing w:val="-5"/>
          <w:sz w:val="28"/>
        </w:rPr>
        <w:t> </w:t>
      </w:r>
      <w:r>
        <w:rPr>
          <w:sz w:val="28"/>
        </w:rPr>
        <w:t>quan,</w:t>
      </w:r>
      <w:r>
        <w:rPr>
          <w:spacing w:val="-3"/>
          <w:sz w:val="28"/>
        </w:rPr>
        <w:t> </w:t>
      </w:r>
      <w:r>
        <w:rPr>
          <w:sz w:val="28"/>
        </w:rPr>
        <w:t>tổ chức,</w:t>
      </w:r>
      <w:r>
        <w:rPr>
          <w:spacing w:val="-5"/>
          <w:sz w:val="28"/>
        </w:rPr>
        <w:t> </w:t>
      </w:r>
      <w:r>
        <w:rPr>
          <w:sz w:val="28"/>
        </w:rPr>
        <w:t>cá</w:t>
      </w:r>
      <w:r>
        <w:rPr>
          <w:spacing w:val="-4"/>
          <w:sz w:val="28"/>
        </w:rPr>
        <w:t> </w:t>
      </w:r>
      <w:r>
        <w:rPr>
          <w:sz w:val="28"/>
        </w:rPr>
        <w:t>nhân</w:t>
      </w:r>
      <w:r>
        <w:rPr>
          <w:spacing w:val="-4"/>
          <w:sz w:val="28"/>
        </w:rPr>
        <w:t> </w:t>
      </w:r>
      <w:r>
        <w:rPr>
          <w:sz w:val="28"/>
        </w:rPr>
        <w:t>có</w:t>
      </w:r>
      <w:r>
        <w:rPr>
          <w:spacing w:val="-3"/>
          <w:sz w:val="28"/>
        </w:rPr>
        <w:t> </w:t>
      </w:r>
      <w:r>
        <w:rPr>
          <w:sz w:val="28"/>
        </w:rPr>
        <w:t>thẩm</w:t>
      </w:r>
      <w:r>
        <w:rPr>
          <w:spacing w:val="-7"/>
          <w:sz w:val="28"/>
        </w:rPr>
        <w:t> </w:t>
      </w:r>
      <w:r>
        <w:rPr>
          <w:sz w:val="28"/>
        </w:rPr>
        <w:t>quyền</w:t>
      </w:r>
      <w:r>
        <w:rPr>
          <w:spacing w:val="-3"/>
          <w:sz w:val="28"/>
        </w:rPr>
        <w:t> </w:t>
      </w:r>
      <w:r>
        <w:rPr>
          <w:sz w:val="28"/>
        </w:rPr>
        <w:t>xét</w:t>
      </w:r>
      <w:r>
        <w:rPr>
          <w:spacing w:val="-3"/>
          <w:sz w:val="28"/>
        </w:rPr>
        <w:t> </w:t>
      </w:r>
      <w:r>
        <w:rPr>
          <w:sz w:val="28"/>
        </w:rPr>
        <w:t>duyệt</w:t>
      </w:r>
      <w:r>
        <w:rPr>
          <w:spacing w:val="-3"/>
          <w:sz w:val="28"/>
        </w:rPr>
        <w:t> </w:t>
      </w:r>
      <w:r>
        <w:rPr>
          <w:sz w:val="28"/>
        </w:rPr>
        <w:t>theo</w:t>
      </w:r>
      <w:r>
        <w:rPr>
          <w:spacing w:val="-3"/>
          <w:sz w:val="28"/>
        </w:rPr>
        <w:t> </w:t>
      </w:r>
      <w:r>
        <w:rPr>
          <w:sz w:val="28"/>
        </w:rPr>
        <w:t>quy</w:t>
      </w:r>
      <w:r>
        <w:rPr>
          <w:spacing w:val="-8"/>
          <w:sz w:val="28"/>
        </w:rPr>
        <w:t> </w:t>
      </w:r>
      <w:r>
        <w:rPr>
          <w:sz w:val="28"/>
        </w:rPr>
        <w:t>định</w:t>
      </w:r>
      <w:r>
        <w:rPr>
          <w:spacing w:val="-4"/>
          <w:sz w:val="28"/>
        </w:rPr>
        <w:t> </w:t>
      </w:r>
      <w:r>
        <w:rPr>
          <w:sz w:val="28"/>
        </w:rPr>
        <w:t>tại</w:t>
      </w:r>
      <w:r>
        <w:rPr>
          <w:spacing w:val="-3"/>
          <w:sz w:val="28"/>
        </w:rPr>
        <w:t> </w:t>
      </w:r>
      <w:r>
        <w:rPr>
          <w:sz w:val="28"/>
        </w:rPr>
        <w:t>điểm d</w:t>
      </w:r>
      <w:r>
        <w:rPr>
          <w:spacing w:val="-4"/>
          <w:sz w:val="28"/>
        </w:rPr>
        <w:t> </w:t>
      </w:r>
      <w:r>
        <w:rPr>
          <w:sz w:val="28"/>
        </w:rPr>
        <w:t>khoản</w:t>
      </w:r>
      <w:r>
        <w:rPr>
          <w:spacing w:val="-4"/>
          <w:sz w:val="28"/>
        </w:rPr>
        <w:t> </w:t>
      </w:r>
      <w:r>
        <w:rPr>
          <w:sz w:val="28"/>
        </w:rPr>
        <w:t>1</w:t>
      </w:r>
      <w:r>
        <w:rPr>
          <w:spacing w:val="-2"/>
          <w:sz w:val="28"/>
        </w:rPr>
        <w:t> </w:t>
      </w:r>
      <w:r>
        <w:rPr>
          <w:sz w:val="28"/>
        </w:rPr>
        <w:t>Điều</w:t>
      </w:r>
      <w:r>
        <w:rPr>
          <w:spacing w:val="-6"/>
          <w:sz w:val="28"/>
        </w:rPr>
        <w:t> </w:t>
      </w:r>
      <w:r>
        <w:rPr>
          <w:sz w:val="28"/>
        </w:rPr>
        <w:t>36 Thông tư này.</w:t>
      </w:r>
    </w:p>
    <w:p>
      <w:pPr>
        <w:pStyle w:val="BodyText"/>
        <w:spacing w:before="97"/>
        <w:ind w:left="862"/>
        <w:jc w:val="both"/>
      </w:pPr>
      <w:r>
        <w:rPr/>
        <w:t>đ)</w:t>
      </w:r>
      <w:r>
        <w:rPr>
          <w:spacing w:val="-3"/>
        </w:rPr>
        <w:t> </w:t>
      </w:r>
      <w:r>
        <w:rPr/>
        <w:t>Trả</w:t>
      </w:r>
      <w:r>
        <w:rPr>
          <w:spacing w:val="-2"/>
        </w:rPr>
        <w:t> </w:t>
      </w:r>
      <w:r>
        <w:rPr/>
        <w:t>kết</w:t>
      </w:r>
      <w:r>
        <w:rPr>
          <w:spacing w:val="-4"/>
        </w:rPr>
        <w:t> </w:t>
      </w:r>
      <w:r>
        <w:rPr/>
        <w:t>quả</w:t>
      </w:r>
      <w:r>
        <w:rPr>
          <w:spacing w:val="-3"/>
        </w:rPr>
        <w:t> </w:t>
      </w:r>
      <w:r>
        <w:rPr/>
        <w:t>cho</w:t>
      </w:r>
      <w:r>
        <w:rPr>
          <w:spacing w:val="-1"/>
        </w:rPr>
        <w:t> </w:t>
      </w:r>
      <w:r>
        <w:rPr/>
        <w:t>người</w:t>
      </w:r>
      <w:r>
        <w:rPr>
          <w:spacing w:val="-1"/>
        </w:rPr>
        <w:t> </w:t>
      </w:r>
      <w:r>
        <w:rPr>
          <w:spacing w:val="-4"/>
        </w:rPr>
        <w:t>dùng.</w:t>
      </w:r>
    </w:p>
    <w:p>
      <w:pPr>
        <w:pStyle w:val="ListParagraph"/>
        <w:numPr>
          <w:ilvl w:val="0"/>
          <w:numId w:val="52"/>
        </w:numPr>
        <w:tabs>
          <w:tab w:pos="1141" w:val="left" w:leader="none"/>
        </w:tabs>
        <w:spacing w:line="240" w:lineRule="auto" w:before="108" w:after="0"/>
        <w:ind w:left="1141" w:right="0" w:hanging="279"/>
        <w:jc w:val="left"/>
        <w:rPr>
          <w:sz w:val="28"/>
        </w:rPr>
      </w:pPr>
      <w:r>
        <w:rPr>
          <w:sz w:val="28"/>
        </w:rPr>
        <w:t>Cơ</w:t>
      </w:r>
      <w:r>
        <w:rPr>
          <w:spacing w:val="-2"/>
          <w:sz w:val="28"/>
        </w:rPr>
        <w:t> </w:t>
      </w:r>
      <w:r>
        <w:rPr>
          <w:sz w:val="28"/>
        </w:rPr>
        <w:t>quan,</w:t>
      </w:r>
      <w:r>
        <w:rPr>
          <w:spacing w:val="-3"/>
          <w:sz w:val="28"/>
        </w:rPr>
        <w:t> </w:t>
      </w:r>
      <w:r>
        <w:rPr>
          <w:sz w:val="28"/>
        </w:rPr>
        <w:t>tổ</w:t>
      </w:r>
      <w:r>
        <w:rPr>
          <w:spacing w:val="-1"/>
          <w:sz w:val="28"/>
        </w:rPr>
        <w:t> </w:t>
      </w:r>
      <w:r>
        <w:rPr>
          <w:sz w:val="28"/>
        </w:rPr>
        <w:t>chức,</w:t>
      </w:r>
      <w:r>
        <w:rPr>
          <w:spacing w:val="-5"/>
          <w:sz w:val="28"/>
        </w:rPr>
        <w:t> </w:t>
      </w:r>
      <w:r>
        <w:rPr>
          <w:sz w:val="28"/>
        </w:rPr>
        <w:t>cá</w:t>
      </w:r>
      <w:r>
        <w:rPr>
          <w:spacing w:val="-2"/>
          <w:sz w:val="28"/>
        </w:rPr>
        <w:t> </w:t>
      </w:r>
      <w:r>
        <w:rPr>
          <w:sz w:val="28"/>
        </w:rPr>
        <w:t>nhân</w:t>
      </w:r>
      <w:r>
        <w:rPr>
          <w:spacing w:val="-4"/>
          <w:sz w:val="28"/>
        </w:rPr>
        <w:t> </w:t>
      </w:r>
      <w:r>
        <w:rPr>
          <w:sz w:val="28"/>
        </w:rPr>
        <w:t>xét </w:t>
      </w:r>
      <w:r>
        <w:rPr>
          <w:spacing w:val="-4"/>
          <w:sz w:val="28"/>
        </w:rPr>
        <w:t>duyệt</w:t>
      </w:r>
    </w:p>
    <w:p>
      <w:pPr>
        <w:pStyle w:val="ListParagraph"/>
        <w:numPr>
          <w:ilvl w:val="1"/>
          <w:numId w:val="52"/>
        </w:numPr>
        <w:tabs>
          <w:tab w:pos="1150" w:val="left" w:leader="none"/>
        </w:tabs>
        <w:spacing w:line="240" w:lineRule="auto" w:before="107" w:after="0"/>
        <w:ind w:left="1150" w:right="0" w:hanging="288"/>
        <w:jc w:val="left"/>
        <w:rPr>
          <w:sz w:val="28"/>
        </w:rPr>
      </w:pPr>
      <w:r>
        <w:rPr>
          <w:sz w:val="28"/>
        </w:rPr>
        <w:t>Tiếp</w:t>
      </w:r>
      <w:r>
        <w:rPr>
          <w:spacing w:val="-7"/>
          <w:sz w:val="28"/>
        </w:rPr>
        <w:t> </w:t>
      </w:r>
      <w:r>
        <w:rPr>
          <w:sz w:val="28"/>
        </w:rPr>
        <w:t>nhận</w:t>
      </w:r>
      <w:r>
        <w:rPr>
          <w:spacing w:val="-2"/>
          <w:sz w:val="28"/>
        </w:rPr>
        <w:t> </w:t>
      </w:r>
      <w:r>
        <w:rPr>
          <w:sz w:val="28"/>
        </w:rPr>
        <w:t>yêu</w:t>
      </w:r>
      <w:r>
        <w:rPr>
          <w:spacing w:val="-2"/>
          <w:sz w:val="28"/>
        </w:rPr>
        <w:t> </w:t>
      </w:r>
      <w:r>
        <w:rPr>
          <w:spacing w:val="-4"/>
          <w:sz w:val="28"/>
        </w:rPr>
        <w:t>cầu.</w:t>
      </w:r>
    </w:p>
    <w:p>
      <w:pPr>
        <w:pStyle w:val="ListParagraph"/>
        <w:numPr>
          <w:ilvl w:val="1"/>
          <w:numId w:val="52"/>
        </w:numPr>
        <w:tabs>
          <w:tab w:pos="1165" w:val="left" w:leader="none"/>
        </w:tabs>
        <w:spacing w:line="240" w:lineRule="auto" w:before="111" w:after="0"/>
        <w:ind w:left="1165" w:right="0" w:hanging="303"/>
        <w:jc w:val="left"/>
        <w:rPr>
          <w:sz w:val="28"/>
        </w:rPr>
      </w:pPr>
      <w:r>
        <w:rPr>
          <w:sz w:val="28"/>
        </w:rPr>
        <w:t>Xét</w:t>
      </w:r>
      <w:r>
        <w:rPr>
          <w:spacing w:val="-7"/>
          <w:sz w:val="28"/>
        </w:rPr>
        <w:t> </w:t>
      </w:r>
      <w:r>
        <w:rPr>
          <w:sz w:val="28"/>
        </w:rPr>
        <w:t>duyệt</w:t>
      </w:r>
      <w:r>
        <w:rPr>
          <w:spacing w:val="-2"/>
          <w:sz w:val="28"/>
        </w:rPr>
        <w:t> </w:t>
      </w:r>
      <w:r>
        <w:rPr>
          <w:sz w:val="28"/>
        </w:rPr>
        <w:t>yêu</w:t>
      </w:r>
      <w:r>
        <w:rPr>
          <w:spacing w:val="-2"/>
          <w:sz w:val="28"/>
        </w:rPr>
        <w:t> </w:t>
      </w:r>
      <w:r>
        <w:rPr>
          <w:spacing w:val="-4"/>
          <w:sz w:val="28"/>
        </w:rPr>
        <w:t>cầu.</w:t>
      </w:r>
    </w:p>
    <w:p>
      <w:pPr>
        <w:pStyle w:val="ListParagraph"/>
        <w:numPr>
          <w:ilvl w:val="1"/>
          <w:numId w:val="52"/>
        </w:numPr>
        <w:tabs>
          <w:tab w:pos="1150" w:val="left" w:leader="none"/>
        </w:tabs>
        <w:spacing w:line="240" w:lineRule="auto" w:before="107" w:after="0"/>
        <w:ind w:left="1150" w:right="0" w:hanging="288"/>
        <w:jc w:val="left"/>
        <w:rPr>
          <w:sz w:val="28"/>
        </w:rPr>
      </w:pPr>
      <w:r>
        <w:rPr>
          <w:sz w:val="28"/>
        </w:rPr>
        <w:t>Trả</w:t>
      </w:r>
      <w:r>
        <w:rPr>
          <w:spacing w:val="-2"/>
          <w:sz w:val="28"/>
        </w:rPr>
        <w:t> </w:t>
      </w:r>
      <w:r>
        <w:rPr>
          <w:sz w:val="28"/>
        </w:rPr>
        <w:t>kết</w:t>
      </w:r>
      <w:r>
        <w:rPr>
          <w:spacing w:val="-2"/>
          <w:sz w:val="28"/>
        </w:rPr>
        <w:t> </w:t>
      </w:r>
      <w:r>
        <w:rPr>
          <w:sz w:val="28"/>
        </w:rPr>
        <w:t>quả</w:t>
      </w:r>
      <w:r>
        <w:rPr>
          <w:spacing w:val="-2"/>
          <w:sz w:val="28"/>
        </w:rPr>
        <w:t> </w:t>
      </w:r>
      <w:r>
        <w:rPr>
          <w:sz w:val="28"/>
        </w:rPr>
        <w:t>xét</w:t>
      </w:r>
      <w:r>
        <w:rPr>
          <w:spacing w:val="-3"/>
          <w:sz w:val="28"/>
        </w:rPr>
        <w:t> </w:t>
      </w:r>
      <w:r>
        <w:rPr>
          <w:spacing w:val="-2"/>
          <w:sz w:val="28"/>
        </w:rPr>
        <w:t>duyệt.</w:t>
      </w:r>
    </w:p>
    <w:p>
      <w:pPr>
        <w:pStyle w:val="ListParagraph"/>
        <w:numPr>
          <w:ilvl w:val="0"/>
          <w:numId w:val="52"/>
        </w:numPr>
        <w:tabs>
          <w:tab w:pos="1141" w:val="left" w:leader="none"/>
        </w:tabs>
        <w:spacing w:line="240" w:lineRule="auto" w:before="108" w:after="0"/>
        <w:ind w:left="1141" w:right="0" w:hanging="279"/>
        <w:jc w:val="left"/>
        <w:rPr>
          <w:sz w:val="28"/>
        </w:rPr>
      </w:pPr>
      <w:r>
        <w:rPr>
          <w:sz w:val="28"/>
        </w:rPr>
        <w:t>Người</w:t>
      </w:r>
      <w:r>
        <w:rPr>
          <w:spacing w:val="-8"/>
          <w:sz w:val="28"/>
        </w:rPr>
        <w:t> </w:t>
      </w:r>
      <w:r>
        <w:rPr>
          <w:spacing w:val="-4"/>
          <w:sz w:val="28"/>
        </w:rPr>
        <w:t>dùng</w:t>
      </w:r>
    </w:p>
    <w:p>
      <w:pPr>
        <w:pStyle w:val="ListParagraph"/>
        <w:numPr>
          <w:ilvl w:val="1"/>
          <w:numId w:val="52"/>
        </w:numPr>
        <w:tabs>
          <w:tab w:pos="1150" w:val="left" w:leader="none"/>
        </w:tabs>
        <w:spacing w:line="240" w:lineRule="auto" w:before="108" w:after="0"/>
        <w:ind w:left="1150" w:right="0" w:hanging="288"/>
        <w:jc w:val="left"/>
        <w:rPr>
          <w:sz w:val="28"/>
        </w:rPr>
      </w:pPr>
      <w:r>
        <w:rPr>
          <w:sz w:val="28"/>
        </w:rPr>
        <w:t>Tiếp</w:t>
      </w:r>
      <w:r>
        <w:rPr>
          <w:spacing w:val="-4"/>
          <w:sz w:val="28"/>
        </w:rPr>
        <w:t> </w:t>
      </w:r>
      <w:r>
        <w:rPr>
          <w:sz w:val="28"/>
        </w:rPr>
        <w:t>nhận</w:t>
      </w:r>
      <w:r>
        <w:rPr>
          <w:spacing w:val="-4"/>
          <w:sz w:val="28"/>
        </w:rPr>
        <w:t> </w:t>
      </w:r>
      <w:r>
        <w:rPr>
          <w:sz w:val="28"/>
        </w:rPr>
        <w:t>kết</w:t>
      </w:r>
      <w:r>
        <w:rPr>
          <w:spacing w:val="1"/>
          <w:sz w:val="28"/>
        </w:rPr>
        <w:t> </w:t>
      </w:r>
      <w:r>
        <w:rPr>
          <w:sz w:val="28"/>
        </w:rPr>
        <w:t>quả</w:t>
      </w:r>
      <w:r>
        <w:rPr>
          <w:spacing w:val="-5"/>
          <w:sz w:val="28"/>
        </w:rPr>
        <w:t> </w:t>
      </w:r>
      <w:r>
        <w:rPr>
          <w:sz w:val="28"/>
        </w:rPr>
        <w:t>xét</w:t>
      </w:r>
      <w:r>
        <w:rPr>
          <w:spacing w:val="-3"/>
          <w:sz w:val="28"/>
        </w:rPr>
        <w:t> </w:t>
      </w:r>
      <w:r>
        <w:rPr>
          <w:spacing w:val="-2"/>
          <w:sz w:val="28"/>
        </w:rPr>
        <w:t>duyệt.</w:t>
      </w:r>
    </w:p>
    <w:p>
      <w:pPr>
        <w:pStyle w:val="ListParagraph"/>
        <w:numPr>
          <w:ilvl w:val="1"/>
          <w:numId w:val="52"/>
        </w:numPr>
        <w:tabs>
          <w:tab w:pos="1165" w:val="left" w:leader="none"/>
        </w:tabs>
        <w:spacing w:line="240" w:lineRule="auto" w:before="107" w:after="0"/>
        <w:ind w:left="1165" w:right="0" w:hanging="303"/>
        <w:jc w:val="left"/>
        <w:rPr>
          <w:sz w:val="28"/>
        </w:rPr>
      </w:pPr>
      <w:r>
        <w:rPr>
          <w:sz w:val="28"/>
        </w:rPr>
        <w:t>Thanh</w:t>
      </w:r>
      <w:r>
        <w:rPr>
          <w:spacing w:val="-7"/>
          <w:sz w:val="28"/>
        </w:rPr>
        <w:t> </w:t>
      </w:r>
      <w:r>
        <w:rPr>
          <w:sz w:val="28"/>
        </w:rPr>
        <w:t>toán</w:t>
      </w:r>
      <w:r>
        <w:rPr>
          <w:spacing w:val="-5"/>
          <w:sz w:val="28"/>
        </w:rPr>
        <w:t> </w:t>
      </w:r>
      <w:r>
        <w:rPr>
          <w:spacing w:val="-4"/>
          <w:sz w:val="28"/>
        </w:rPr>
        <w:t>phí.</w:t>
      </w:r>
    </w:p>
    <w:p>
      <w:pPr>
        <w:pStyle w:val="ListParagraph"/>
        <w:numPr>
          <w:ilvl w:val="0"/>
          <w:numId w:val="52"/>
        </w:numPr>
        <w:tabs>
          <w:tab w:pos="1141" w:val="left" w:leader="none"/>
        </w:tabs>
        <w:spacing w:line="240" w:lineRule="auto" w:before="108" w:after="0"/>
        <w:ind w:left="1141" w:right="0" w:hanging="279"/>
        <w:jc w:val="left"/>
        <w:rPr>
          <w:sz w:val="28"/>
        </w:rPr>
      </w:pPr>
      <w:r>
        <w:rPr>
          <w:sz w:val="28"/>
        </w:rPr>
        <w:t>Hệ</w:t>
      </w:r>
      <w:r>
        <w:rPr>
          <w:spacing w:val="-3"/>
          <w:sz w:val="28"/>
        </w:rPr>
        <w:t> </w:t>
      </w:r>
      <w:r>
        <w:rPr>
          <w:sz w:val="28"/>
        </w:rPr>
        <w:t>thống</w:t>
      </w:r>
      <w:r>
        <w:rPr>
          <w:spacing w:val="-5"/>
          <w:sz w:val="28"/>
        </w:rPr>
        <w:t> </w:t>
      </w:r>
      <w:r>
        <w:rPr>
          <w:sz w:val="28"/>
        </w:rPr>
        <w:t>xác</w:t>
      </w:r>
      <w:r>
        <w:rPr>
          <w:spacing w:val="-6"/>
          <w:sz w:val="28"/>
        </w:rPr>
        <w:t> </w:t>
      </w:r>
      <w:r>
        <w:rPr>
          <w:sz w:val="28"/>
        </w:rPr>
        <w:t>nhận</w:t>
      </w:r>
      <w:r>
        <w:rPr>
          <w:spacing w:val="-3"/>
          <w:sz w:val="28"/>
        </w:rPr>
        <w:t> </w:t>
      </w:r>
      <w:r>
        <w:rPr>
          <w:sz w:val="28"/>
        </w:rPr>
        <w:t>việc</w:t>
      </w:r>
      <w:r>
        <w:rPr>
          <w:spacing w:val="-2"/>
          <w:sz w:val="28"/>
        </w:rPr>
        <w:t> </w:t>
      </w:r>
      <w:r>
        <w:rPr>
          <w:sz w:val="28"/>
        </w:rPr>
        <w:t>thanh</w:t>
      </w:r>
      <w:r>
        <w:rPr>
          <w:spacing w:val="-6"/>
          <w:sz w:val="28"/>
        </w:rPr>
        <w:t> </w:t>
      </w:r>
      <w:r>
        <w:rPr>
          <w:sz w:val="28"/>
        </w:rPr>
        <w:t>toán</w:t>
      </w:r>
      <w:r>
        <w:rPr>
          <w:spacing w:val="-5"/>
          <w:sz w:val="28"/>
        </w:rPr>
        <w:t> </w:t>
      </w:r>
      <w:r>
        <w:rPr>
          <w:sz w:val="28"/>
        </w:rPr>
        <w:t>phí</w:t>
      </w:r>
      <w:r>
        <w:rPr>
          <w:spacing w:val="-2"/>
          <w:sz w:val="28"/>
        </w:rPr>
        <w:t> </w:t>
      </w:r>
      <w:r>
        <w:rPr>
          <w:sz w:val="28"/>
        </w:rPr>
        <w:t>của</w:t>
      </w:r>
      <w:r>
        <w:rPr>
          <w:spacing w:val="-2"/>
          <w:sz w:val="28"/>
        </w:rPr>
        <w:t> </w:t>
      </w:r>
      <w:r>
        <w:rPr>
          <w:sz w:val="28"/>
        </w:rPr>
        <w:t>người</w:t>
      </w:r>
      <w:r>
        <w:rPr>
          <w:spacing w:val="-1"/>
          <w:sz w:val="28"/>
        </w:rPr>
        <w:t> </w:t>
      </w:r>
      <w:r>
        <w:rPr>
          <w:spacing w:val="-2"/>
          <w:sz w:val="28"/>
        </w:rPr>
        <w:t>dùng.</w:t>
      </w:r>
    </w:p>
    <w:p>
      <w:pPr>
        <w:pStyle w:val="ListParagraph"/>
        <w:numPr>
          <w:ilvl w:val="0"/>
          <w:numId w:val="52"/>
        </w:numPr>
        <w:tabs>
          <w:tab w:pos="1136" w:val="left" w:leader="none"/>
        </w:tabs>
        <w:spacing w:line="244" w:lineRule="auto" w:before="107" w:after="0"/>
        <w:ind w:left="143" w:right="1127" w:firstLine="719"/>
        <w:jc w:val="left"/>
        <w:rPr>
          <w:sz w:val="28"/>
        </w:rPr>
      </w:pPr>
      <w:r>
        <w:rPr>
          <w:sz w:val="28"/>
        </w:rPr>
        <w:t>Thời</w:t>
      </w:r>
      <w:r>
        <w:rPr>
          <w:spacing w:val="-6"/>
          <w:sz w:val="28"/>
        </w:rPr>
        <w:t> </w:t>
      </w:r>
      <w:r>
        <w:rPr>
          <w:sz w:val="28"/>
        </w:rPr>
        <w:t>gian</w:t>
      </w:r>
      <w:r>
        <w:rPr>
          <w:spacing w:val="-7"/>
          <w:sz w:val="28"/>
        </w:rPr>
        <w:t> </w:t>
      </w:r>
      <w:r>
        <w:rPr>
          <w:sz w:val="28"/>
        </w:rPr>
        <w:t>tiếp</w:t>
      </w:r>
      <w:r>
        <w:rPr>
          <w:spacing w:val="-7"/>
          <w:sz w:val="28"/>
        </w:rPr>
        <w:t> </w:t>
      </w:r>
      <w:r>
        <w:rPr>
          <w:sz w:val="28"/>
        </w:rPr>
        <w:t>nhận</w:t>
      </w:r>
      <w:r>
        <w:rPr>
          <w:spacing w:val="-7"/>
          <w:sz w:val="28"/>
        </w:rPr>
        <w:t> </w:t>
      </w:r>
      <w:r>
        <w:rPr>
          <w:sz w:val="28"/>
        </w:rPr>
        <w:t>và</w:t>
      </w:r>
      <w:r>
        <w:rPr>
          <w:spacing w:val="-8"/>
          <w:sz w:val="28"/>
        </w:rPr>
        <w:t> </w:t>
      </w:r>
      <w:r>
        <w:rPr>
          <w:sz w:val="28"/>
        </w:rPr>
        <w:t>xét</w:t>
      </w:r>
      <w:r>
        <w:rPr>
          <w:spacing w:val="-7"/>
          <w:sz w:val="28"/>
        </w:rPr>
        <w:t> </w:t>
      </w:r>
      <w:r>
        <w:rPr>
          <w:sz w:val="28"/>
        </w:rPr>
        <w:t>duyệt</w:t>
      </w:r>
      <w:r>
        <w:rPr>
          <w:spacing w:val="-4"/>
          <w:sz w:val="28"/>
        </w:rPr>
        <w:t> </w:t>
      </w:r>
      <w:r>
        <w:rPr>
          <w:sz w:val="28"/>
        </w:rPr>
        <w:t>yêu</w:t>
      </w:r>
      <w:r>
        <w:rPr>
          <w:spacing w:val="-7"/>
          <w:sz w:val="28"/>
        </w:rPr>
        <w:t> </w:t>
      </w:r>
      <w:r>
        <w:rPr>
          <w:sz w:val="28"/>
        </w:rPr>
        <w:t>cầu</w:t>
      </w:r>
      <w:r>
        <w:rPr>
          <w:spacing w:val="-1"/>
          <w:sz w:val="28"/>
        </w:rPr>
        <w:t> </w:t>
      </w:r>
      <w:r>
        <w:rPr>
          <w:sz w:val="28"/>
        </w:rPr>
        <w:t>không</w:t>
      </w:r>
      <w:r>
        <w:rPr>
          <w:spacing w:val="-7"/>
          <w:sz w:val="28"/>
        </w:rPr>
        <w:t> </w:t>
      </w:r>
      <w:r>
        <w:rPr>
          <w:sz w:val="28"/>
        </w:rPr>
        <w:t>quá</w:t>
      </w:r>
      <w:r>
        <w:rPr>
          <w:spacing w:val="-6"/>
          <w:sz w:val="28"/>
        </w:rPr>
        <w:t> </w:t>
      </w:r>
      <w:r>
        <w:rPr>
          <w:sz w:val="28"/>
        </w:rPr>
        <w:t>06</w:t>
      </w:r>
      <w:r>
        <w:rPr>
          <w:spacing w:val="-7"/>
          <w:sz w:val="28"/>
        </w:rPr>
        <w:t> </w:t>
      </w:r>
      <w:r>
        <w:rPr>
          <w:sz w:val="28"/>
        </w:rPr>
        <w:t>ngày</w:t>
      </w:r>
      <w:r>
        <w:rPr>
          <w:spacing w:val="-8"/>
          <w:sz w:val="28"/>
        </w:rPr>
        <w:t> </w:t>
      </w:r>
      <w:r>
        <w:rPr>
          <w:sz w:val="28"/>
        </w:rPr>
        <w:t>làm</w:t>
      </w:r>
      <w:r>
        <w:rPr>
          <w:spacing w:val="-9"/>
          <w:sz w:val="28"/>
        </w:rPr>
        <w:t> </w:t>
      </w:r>
      <w:r>
        <w:rPr>
          <w:sz w:val="28"/>
        </w:rPr>
        <w:t>việc</w:t>
      </w:r>
      <w:r>
        <w:rPr>
          <w:spacing w:val="-7"/>
          <w:sz w:val="28"/>
        </w:rPr>
        <w:t> </w:t>
      </w:r>
      <w:r>
        <w:rPr>
          <w:sz w:val="28"/>
        </w:rPr>
        <w:t>kể từ ngày Hệ thống tiếp nhận yêu cầu.</w:t>
      </w:r>
    </w:p>
    <w:p>
      <w:pPr>
        <w:pStyle w:val="Heading2"/>
        <w:spacing w:before="83"/>
        <w:jc w:val="left"/>
      </w:pPr>
      <w:r>
        <w:rPr/>
        <w:t>Điều</w:t>
      </w:r>
      <w:r>
        <w:rPr>
          <w:spacing w:val="-4"/>
        </w:rPr>
        <w:t> </w:t>
      </w:r>
      <w:r>
        <w:rPr/>
        <w:t>47.</w:t>
      </w:r>
      <w:r>
        <w:rPr>
          <w:spacing w:val="-3"/>
        </w:rPr>
        <w:t> </w:t>
      </w:r>
      <w:r>
        <w:rPr/>
        <w:t>Xử</w:t>
      </w:r>
      <w:r>
        <w:rPr>
          <w:spacing w:val="-3"/>
        </w:rPr>
        <w:t> </w:t>
      </w:r>
      <w:r>
        <w:rPr/>
        <w:t>lý</w:t>
      </w:r>
      <w:r>
        <w:rPr>
          <w:spacing w:val="-2"/>
        </w:rPr>
        <w:t> </w:t>
      </w:r>
      <w:r>
        <w:rPr/>
        <w:t>nghiệp</w:t>
      </w:r>
      <w:r>
        <w:rPr>
          <w:spacing w:val="-2"/>
        </w:rPr>
        <w:t> </w:t>
      </w:r>
      <w:r>
        <w:rPr/>
        <w:t>vụ</w:t>
      </w:r>
      <w:r>
        <w:rPr>
          <w:spacing w:val="-3"/>
        </w:rPr>
        <w:t> </w:t>
      </w:r>
      <w:r>
        <w:rPr/>
        <w:t>và</w:t>
      </w:r>
      <w:r>
        <w:rPr>
          <w:spacing w:val="-2"/>
        </w:rPr>
        <w:t> </w:t>
      </w:r>
      <w:r>
        <w:rPr/>
        <w:t>trả</w:t>
      </w:r>
      <w:r>
        <w:rPr>
          <w:spacing w:val="-1"/>
        </w:rPr>
        <w:t> </w:t>
      </w:r>
      <w:r>
        <w:rPr/>
        <w:t>kết</w:t>
      </w:r>
      <w:r>
        <w:rPr>
          <w:spacing w:val="-2"/>
        </w:rPr>
        <w:t> </w:t>
      </w:r>
      <w:r>
        <w:rPr/>
        <w:t>quả</w:t>
      </w:r>
      <w:r>
        <w:rPr>
          <w:spacing w:val="-3"/>
        </w:rPr>
        <w:t> </w:t>
      </w:r>
      <w:r>
        <w:rPr/>
        <w:t>cho</w:t>
      </w:r>
      <w:r>
        <w:rPr>
          <w:spacing w:val="-1"/>
        </w:rPr>
        <w:t> </w:t>
      </w:r>
      <w:r>
        <w:rPr/>
        <w:t>người</w:t>
      </w:r>
      <w:r>
        <w:rPr>
          <w:spacing w:val="-1"/>
        </w:rPr>
        <w:t> </w:t>
      </w:r>
      <w:r>
        <w:rPr>
          <w:spacing w:val="-4"/>
        </w:rPr>
        <w:t>dùng</w:t>
      </w:r>
    </w:p>
    <w:p>
      <w:pPr>
        <w:pStyle w:val="ListParagraph"/>
        <w:numPr>
          <w:ilvl w:val="0"/>
          <w:numId w:val="53"/>
        </w:numPr>
        <w:tabs>
          <w:tab w:pos="1138" w:val="left" w:leader="none"/>
        </w:tabs>
        <w:spacing w:line="247" w:lineRule="auto" w:before="89" w:after="0"/>
        <w:ind w:left="143" w:right="1127" w:firstLine="707"/>
        <w:jc w:val="left"/>
        <w:rPr>
          <w:sz w:val="28"/>
        </w:rPr>
      </w:pPr>
      <w:r>
        <w:rPr>
          <w:sz w:val="28"/>
        </w:rPr>
        <w:t>Kết quả được kết xuất từ Hệ thống theo hình thức quy định tại Điều 44 Thông tư này.</w:t>
      </w:r>
    </w:p>
    <w:p>
      <w:pPr>
        <w:pStyle w:val="ListParagraph"/>
        <w:numPr>
          <w:ilvl w:val="0"/>
          <w:numId w:val="53"/>
        </w:numPr>
        <w:tabs>
          <w:tab w:pos="1130" w:val="left" w:leader="none"/>
        </w:tabs>
        <w:spacing w:line="240" w:lineRule="auto" w:before="76" w:after="0"/>
        <w:ind w:left="1130" w:right="0" w:hanging="279"/>
        <w:jc w:val="left"/>
        <w:rPr>
          <w:sz w:val="28"/>
        </w:rPr>
      </w:pPr>
      <w:r>
        <w:rPr>
          <w:sz w:val="28"/>
        </w:rPr>
        <w:t>Rà</w:t>
      </w:r>
      <w:r>
        <w:rPr>
          <w:spacing w:val="-2"/>
          <w:sz w:val="28"/>
        </w:rPr>
        <w:t> </w:t>
      </w:r>
      <w:r>
        <w:rPr>
          <w:sz w:val="28"/>
        </w:rPr>
        <w:t>soát</w:t>
      </w:r>
      <w:r>
        <w:rPr>
          <w:spacing w:val="-1"/>
          <w:sz w:val="28"/>
        </w:rPr>
        <w:t> </w:t>
      </w:r>
      <w:r>
        <w:rPr>
          <w:sz w:val="28"/>
        </w:rPr>
        <w:t>kết</w:t>
      </w:r>
      <w:r>
        <w:rPr>
          <w:spacing w:val="-1"/>
          <w:sz w:val="28"/>
        </w:rPr>
        <w:t> </w:t>
      </w:r>
      <w:r>
        <w:rPr>
          <w:sz w:val="28"/>
        </w:rPr>
        <w:t>quả,</w:t>
      </w:r>
      <w:r>
        <w:rPr>
          <w:spacing w:val="-6"/>
          <w:sz w:val="28"/>
        </w:rPr>
        <w:t> </w:t>
      </w:r>
      <w:r>
        <w:rPr>
          <w:sz w:val="28"/>
        </w:rPr>
        <w:t>biên</w:t>
      </w:r>
      <w:r>
        <w:rPr>
          <w:spacing w:val="-1"/>
          <w:sz w:val="28"/>
        </w:rPr>
        <w:t> </w:t>
      </w:r>
      <w:r>
        <w:rPr>
          <w:sz w:val="28"/>
        </w:rPr>
        <w:t>tập</w:t>
      </w:r>
      <w:r>
        <w:rPr>
          <w:spacing w:val="-4"/>
          <w:sz w:val="28"/>
        </w:rPr>
        <w:t> </w:t>
      </w:r>
      <w:r>
        <w:rPr>
          <w:sz w:val="28"/>
        </w:rPr>
        <w:t>kết</w:t>
      </w:r>
      <w:r>
        <w:rPr>
          <w:spacing w:val="-3"/>
          <w:sz w:val="28"/>
        </w:rPr>
        <w:t> </w:t>
      </w:r>
      <w:r>
        <w:rPr>
          <w:spacing w:val="-4"/>
          <w:sz w:val="28"/>
        </w:rPr>
        <w:t>quả.</w:t>
      </w:r>
    </w:p>
    <w:p>
      <w:pPr>
        <w:pStyle w:val="ListParagraph"/>
        <w:numPr>
          <w:ilvl w:val="0"/>
          <w:numId w:val="53"/>
        </w:numPr>
        <w:tabs>
          <w:tab w:pos="1130" w:val="left" w:leader="none"/>
        </w:tabs>
        <w:spacing w:line="240" w:lineRule="auto" w:before="88" w:after="0"/>
        <w:ind w:left="1130" w:right="0" w:hanging="279"/>
        <w:jc w:val="left"/>
        <w:rPr>
          <w:sz w:val="28"/>
        </w:rPr>
      </w:pPr>
      <w:r>
        <w:rPr>
          <w:sz w:val="28"/>
        </w:rPr>
        <w:t>Phê</w:t>
      </w:r>
      <w:r>
        <w:rPr>
          <w:spacing w:val="-7"/>
          <w:sz w:val="28"/>
        </w:rPr>
        <w:t> </w:t>
      </w:r>
      <w:r>
        <w:rPr>
          <w:sz w:val="28"/>
        </w:rPr>
        <w:t>duyệt</w:t>
      </w:r>
      <w:r>
        <w:rPr>
          <w:spacing w:val="-2"/>
          <w:sz w:val="28"/>
        </w:rPr>
        <w:t> </w:t>
      </w:r>
      <w:r>
        <w:rPr>
          <w:sz w:val="28"/>
        </w:rPr>
        <w:t>kết</w:t>
      </w:r>
      <w:r>
        <w:rPr>
          <w:spacing w:val="-3"/>
          <w:sz w:val="28"/>
        </w:rPr>
        <w:t> </w:t>
      </w:r>
      <w:r>
        <w:rPr>
          <w:spacing w:val="-4"/>
          <w:sz w:val="28"/>
        </w:rPr>
        <w:t>quả.</w:t>
      </w:r>
    </w:p>
    <w:p>
      <w:pPr>
        <w:pStyle w:val="ListParagraph"/>
        <w:numPr>
          <w:ilvl w:val="0"/>
          <w:numId w:val="53"/>
        </w:numPr>
        <w:tabs>
          <w:tab w:pos="1130" w:val="left" w:leader="none"/>
        </w:tabs>
        <w:spacing w:line="240" w:lineRule="auto" w:before="89" w:after="0"/>
        <w:ind w:left="1130" w:right="0" w:hanging="279"/>
        <w:jc w:val="left"/>
        <w:rPr>
          <w:sz w:val="28"/>
        </w:rPr>
      </w:pPr>
      <w:r>
        <w:rPr>
          <w:sz w:val="28"/>
        </w:rPr>
        <w:t>Trả</w:t>
      </w:r>
      <w:r>
        <w:rPr>
          <w:spacing w:val="-3"/>
          <w:sz w:val="28"/>
        </w:rPr>
        <w:t> </w:t>
      </w:r>
      <w:r>
        <w:rPr>
          <w:sz w:val="28"/>
        </w:rPr>
        <w:t>kết</w:t>
      </w:r>
      <w:r>
        <w:rPr>
          <w:spacing w:val="-2"/>
          <w:sz w:val="28"/>
        </w:rPr>
        <w:t> </w:t>
      </w:r>
      <w:r>
        <w:rPr>
          <w:sz w:val="28"/>
        </w:rPr>
        <w:t>quả</w:t>
      </w:r>
      <w:r>
        <w:rPr>
          <w:spacing w:val="-3"/>
          <w:sz w:val="28"/>
        </w:rPr>
        <w:t> </w:t>
      </w:r>
      <w:r>
        <w:rPr>
          <w:sz w:val="28"/>
        </w:rPr>
        <w:t>cho</w:t>
      </w:r>
      <w:r>
        <w:rPr>
          <w:spacing w:val="-6"/>
          <w:sz w:val="28"/>
        </w:rPr>
        <w:t> </w:t>
      </w:r>
      <w:r>
        <w:rPr>
          <w:sz w:val="28"/>
        </w:rPr>
        <w:t>người</w:t>
      </w:r>
      <w:r>
        <w:rPr>
          <w:spacing w:val="-1"/>
          <w:sz w:val="28"/>
        </w:rPr>
        <w:t> </w:t>
      </w:r>
      <w:r>
        <w:rPr>
          <w:spacing w:val="-2"/>
          <w:sz w:val="28"/>
        </w:rPr>
        <w:t>dùng.</w:t>
      </w:r>
    </w:p>
    <w:p>
      <w:pPr>
        <w:pStyle w:val="BodyText"/>
        <w:spacing w:before="47"/>
      </w:pPr>
    </w:p>
    <w:p>
      <w:pPr>
        <w:spacing w:before="0"/>
        <w:ind w:left="94" w:right="1082" w:firstLine="0"/>
        <w:jc w:val="center"/>
        <w:rPr>
          <w:b/>
          <w:sz w:val="28"/>
        </w:rPr>
      </w:pPr>
      <w:r>
        <w:rPr>
          <w:b/>
          <w:sz w:val="28"/>
        </w:rPr>
        <w:t>Chương</w:t>
      </w:r>
      <w:r>
        <w:rPr>
          <w:b/>
          <w:spacing w:val="-2"/>
          <w:sz w:val="28"/>
        </w:rPr>
        <w:t> </w:t>
      </w:r>
      <w:r>
        <w:rPr>
          <w:b/>
          <w:spacing w:val="-5"/>
          <w:sz w:val="28"/>
        </w:rPr>
        <w:t>VII</w:t>
      </w:r>
    </w:p>
    <w:p>
      <w:pPr>
        <w:pStyle w:val="Heading1"/>
        <w:spacing w:before="127"/>
        <w:ind w:left="93" w:right="1082"/>
      </w:pPr>
      <w:r>
        <w:rPr/>
        <w:t>HUỶ</w:t>
      </w:r>
      <w:r>
        <w:rPr>
          <w:spacing w:val="-6"/>
        </w:rPr>
        <w:t> </w:t>
      </w:r>
      <w:r>
        <w:rPr/>
        <w:t>TÀI</w:t>
      </w:r>
      <w:r>
        <w:rPr>
          <w:spacing w:val="-2"/>
        </w:rPr>
        <w:t> </w:t>
      </w:r>
      <w:r>
        <w:rPr/>
        <w:t>LIỆU</w:t>
      </w:r>
      <w:r>
        <w:rPr>
          <w:spacing w:val="-4"/>
        </w:rPr>
        <w:t> </w:t>
      </w:r>
      <w:r>
        <w:rPr/>
        <w:t>LƯU</w:t>
      </w:r>
      <w:r>
        <w:rPr>
          <w:spacing w:val="-4"/>
        </w:rPr>
        <w:t> </w:t>
      </w:r>
      <w:r>
        <w:rPr/>
        <w:t>TRỮ</w:t>
      </w:r>
      <w:r>
        <w:rPr>
          <w:spacing w:val="-2"/>
        </w:rPr>
        <w:t> </w:t>
      </w:r>
      <w:r>
        <w:rPr/>
        <w:t>SỐ</w:t>
      </w:r>
      <w:r>
        <w:rPr>
          <w:spacing w:val="-2"/>
        </w:rPr>
        <w:t> </w:t>
      </w:r>
      <w:r>
        <w:rPr/>
        <w:t>HẾT</w:t>
      </w:r>
      <w:r>
        <w:rPr>
          <w:spacing w:val="-3"/>
        </w:rPr>
        <w:t> </w:t>
      </w:r>
      <w:r>
        <w:rPr/>
        <w:t>GIÁ</w:t>
      </w:r>
      <w:r>
        <w:rPr>
          <w:spacing w:val="-3"/>
        </w:rPr>
        <w:t> </w:t>
      </w:r>
      <w:r>
        <w:rPr>
          <w:spacing w:val="-5"/>
        </w:rPr>
        <w:t>TRỊ</w:t>
      </w:r>
    </w:p>
    <w:p>
      <w:pPr>
        <w:pStyle w:val="Heading2"/>
        <w:spacing w:before="125"/>
        <w:jc w:val="left"/>
      </w:pPr>
      <w:r>
        <w:rPr/>
        <w:t>Điều</w:t>
      </w:r>
      <w:r>
        <w:rPr>
          <w:spacing w:val="-3"/>
        </w:rPr>
        <w:t> </w:t>
      </w:r>
      <w:r>
        <w:rPr/>
        <w:t>48.</w:t>
      </w:r>
      <w:r>
        <w:rPr>
          <w:spacing w:val="-2"/>
        </w:rPr>
        <w:t> </w:t>
      </w:r>
      <w:r>
        <w:rPr/>
        <w:t>Danh</w:t>
      </w:r>
      <w:r>
        <w:rPr>
          <w:spacing w:val="-2"/>
        </w:rPr>
        <w:t> </w:t>
      </w:r>
      <w:r>
        <w:rPr/>
        <w:t>mục</w:t>
      </w:r>
      <w:r>
        <w:rPr>
          <w:spacing w:val="-2"/>
        </w:rPr>
        <w:t> </w:t>
      </w:r>
      <w:r>
        <w:rPr/>
        <w:t>tài</w:t>
      </w:r>
      <w:r>
        <w:rPr>
          <w:spacing w:val="-3"/>
        </w:rPr>
        <w:t> </w:t>
      </w:r>
      <w:r>
        <w:rPr/>
        <w:t>liệu</w:t>
      </w:r>
      <w:r>
        <w:rPr>
          <w:spacing w:val="-2"/>
        </w:rPr>
        <w:t> </w:t>
      </w:r>
      <w:r>
        <w:rPr/>
        <w:t>lưu</w:t>
      </w:r>
      <w:r>
        <w:rPr>
          <w:spacing w:val="-2"/>
        </w:rPr>
        <w:t> </w:t>
      </w:r>
      <w:r>
        <w:rPr/>
        <w:t>trữ</w:t>
      </w:r>
      <w:r>
        <w:rPr>
          <w:spacing w:val="-6"/>
        </w:rPr>
        <w:t> </w:t>
      </w:r>
      <w:r>
        <w:rPr/>
        <w:t>số</w:t>
      </w:r>
      <w:r>
        <w:rPr>
          <w:spacing w:val="-1"/>
        </w:rPr>
        <w:t> </w:t>
      </w:r>
      <w:r>
        <w:rPr/>
        <w:t>hết</w:t>
      </w:r>
      <w:r>
        <w:rPr>
          <w:spacing w:val="-4"/>
        </w:rPr>
        <w:t> </w:t>
      </w:r>
      <w:r>
        <w:rPr/>
        <w:t>giá</w:t>
      </w:r>
      <w:r>
        <w:rPr>
          <w:spacing w:val="-1"/>
        </w:rPr>
        <w:t> </w:t>
      </w:r>
      <w:r>
        <w:rPr>
          <w:spacing w:val="-5"/>
        </w:rPr>
        <w:t>trị</w:t>
      </w:r>
    </w:p>
    <w:p>
      <w:pPr>
        <w:pStyle w:val="ListParagraph"/>
        <w:numPr>
          <w:ilvl w:val="0"/>
          <w:numId w:val="54"/>
        </w:numPr>
        <w:tabs>
          <w:tab w:pos="1133" w:val="left" w:leader="none"/>
        </w:tabs>
        <w:spacing w:line="240" w:lineRule="auto" w:before="114" w:after="0"/>
        <w:ind w:left="143" w:right="1131" w:firstLine="719"/>
        <w:jc w:val="left"/>
        <w:rPr>
          <w:sz w:val="28"/>
        </w:rPr>
      </w:pPr>
      <w:r>
        <w:rPr>
          <w:sz w:val="28"/>
        </w:rPr>
        <w:t>Danh</w:t>
      </w:r>
      <w:r>
        <w:rPr>
          <w:spacing w:val="-8"/>
          <w:sz w:val="28"/>
        </w:rPr>
        <w:t> </w:t>
      </w:r>
      <w:r>
        <w:rPr>
          <w:sz w:val="28"/>
        </w:rPr>
        <w:t>mục</w:t>
      </w:r>
      <w:r>
        <w:rPr>
          <w:spacing w:val="-9"/>
          <w:sz w:val="28"/>
        </w:rPr>
        <w:t> </w:t>
      </w:r>
      <w:r>
        <w:rPr>
          <w:sz w:val="28"/>
        </w:rPr>
        <w:t>tài</w:t>
      </w:r>
      <w:r>
        <w:rPr>
          <w:spacing w:val="-8"/>
          <w:sz w:val="28"/>
        </w:rPr>
        <w:t> </w:t>
      </w:r>
      <w:r>
        <w:rPr>
          <w:sz w:val="28"/>
        </w:rPr>
        <w:t>liệu</w:t>
      </w:r>
      <w:r>
        <w:rPr>
          <w:spacing w:val="-5"/>
          <w:sz w:val="28"/>
        </w:rPr>
        <w:t> </w:t>
      </w:r>
      <w:r>
        <w:rPr>
          <w:sz w:val="28"/>
        </w:rPr>
        <w:t>lưu</w:t>
      </w:r>
      <w:r>
        <w:rPr>
          <w:spacing w:val="-8"/>
          <w:sz w:val="28"/>
        </w:rPr>
        <w:t> </w:t>
      </w:r>
      <w:r>
        <w:rPr>
          <w:sz w:val="28"/>
        </w:rPr>
        <w:t>trữ</w:t>
      </w:r>
      <w:r>
        <w:rPr>
          <w:spacing w:val="-10"/>
          <w:sz w:val="28"/>
        </w:rPr>
        <w:t> </w:t>
      </w:r>
      <w:r>
        <w:rPr>
          <w:sz w:val="28"/>
        </w:rPr>
        <w:t>số</w:t>
      </w:r>
      <w:r>
        <w:rPr>
          <w:spacing w:val="-7"/>
          <w:sz w:val="28"/>
        </w:rPr>
        <w:t> </w:t>
      </w:r>
      <w:r>
        <w:rPr>
          <w:sz w:val="28"/>
        </w:rPr>
        <w:t>hết</w:t>
      </w:r>
      <w:r>
        <w:rPr>
          <w:spacing w:val="-8"/>
          <w:sz w:val="28"/>
        </w:rPr>
        <w:t> </w:t>
      </w:r>
      <w:r>
        <w:rPr>
          <w:sz w:val="28"/>
        </w:rPr>
        <w:t>giá</w:t>
      </w:r>
      <w:r>
        <w:rPr>
          <w:spacing w:val="-9"/>
          <w:sz w:val="28"/>
        </w:rPr>
        <w:t> </w:t>
      </w:r>
      <w:r>
        <w:rPr>
          <w:sz w:val="28"/>
        </w:rPr>
        <w:t>trị</w:t>
      </w:r>
      <w:r>
        <w:rPr>
          <w:spacing w:val="-6"/>
          <w:sz w:val="28"/>
        </w:rPr>
        <w:t> </w:t>
      </w:r>
      <w:r>
        <w:rPr>
          <w:sz w:val="28"/>
        </w:rPr>
        <w:t>là</w:t>
      </w:r>
      <w:r>
        <w:rPr>
          <w:spacing w:val="-9"/>
          <w:sz w:val="28"/>
        </w:rPr>
        <w:t> </w:t>
      </w:r>
      <w:r>
        <w:rPr>
          <w:sz w:val="28"/>
        </w:rPr>
        <w:t>tập</w:t>
      </w:r>
      <w:r>
        <w:rPr>
          <w:spacing w:val="-10"/>
          <w:sz w:val="28"/>
        </w:rPr>
        <w:t> </w:t>
      </w:r>
      <w:r>
        <w:rPr>
          <w:sz w:val="28"/>
        </w:rPr>
        <w:t>hợp</w:t>
      </w:r>
      <w:r>
        <w:rPr>
          <w:spacing w:val="-8"/>
          <w:sz w:val="28"/>
        </w:rPr>
        <w:t> </w:t>
      </w:r>
      <w:r>
        <w:rPr>
          <w:sz w:val="28"/>
        </w:rPr>
        <w:t>một</w:t>
      </w:r>
      <w:r>
        <w:rPr>
          <w:spacing w:val="-8"/>
          <w:sz w:val="28"/>
        </w:rPr>
        <w:t> </w:t>
      </w:r>
      <w:r>
        <w:rPr>
          <w:sz w:val="28"/>
        </w:rPr>
        <w:t>số</w:t>
      </w:r>
      <w:r>
        <w:rPr>
          <w:spacing w:val="-8"/>
          <w:sz w:val="28"/>
        </w:rPr>
        <w:t> </w:t>
      </w:r>
      <w:r>
        <w:rPr>
          <w:sz w:val="28"/>
        </w:rPr>
        <w:t>thông</w:t>
      </w:r>
      <w:r>
        <w:rPr>
          <w:spacing w:val="-8"/>
          <w:sz w:val="28"/>
        </w:rPr>
        <w:t> </w:t>
      </w:r>
      <w:r>
        <w:rPr>
          <w:sz w:val="28"/>
        </w:rPr>
        <w:t>tin</w:t>
      </w:r>
      <w:r>
        <w:rPr>
          <w:spacing w:val="-8"/>
          <w:sz w:val="28"/>
        </w:rPr>
        <w:t> </w:t>
      </w:r>
      <w:r>
        <w:rPr>
          <w:sz w:val="28"/>
        </w:rPr>
        <w:t>cơ</w:t>
      </w:r>
      <w:r>
        <w:rPr>
          <w:spacing w:val="-9"/>
          <w:sz w:val="28"/>
        </w:rPr>
        <w:t> </w:t>
      </w:r>
      <w:r>
        <w:rPr>
          <w:sz w:val="28"/>
        </w:rPr>
        <w:t>bản về hồ sơ, tài liệu trùng lặp và hồ sơ, tài liệu hết thời hạn lưu trữ trong Hệ thống.</w:t>
      </w:r>
    </w:p>
    <w:p>
      <w:pPr>
        <w:pStyle w:val="ListParagraph"/>
        <w:spacing w:after="0" w:line="240" w:lineRule="auto"/>
        <w:jc w:val="left"/>
        <w:rPr>
          <w:sz w:val="28"/>
        </w:rPr>
        <w:sectPr>
          <w:pgSz w:w="11910" w:h="16850"/>
          <w:pgMar w:header="722" w:footer="0" w:top="960" w:bottom="280" w:left="1559" w:right="0"/>
        </w:sectPr>
      </w:pPr>
    </w:p>
    <w:p>
      <w:pPr>
        <w:pStyle w:val="BodyText"/>
        <w:spacing w:before="122"/>
      </w:pPr>
    </w:p>
    <w:p>
      <w:pPr>
        <w:pStyle w:val="ListParagraph"/>
        <w:numPr>
          <w:ilvl w:val="0"/>
          <w:numId w:val="54"/>
        </w:numPr>
        <w:tabs>
          <w:tab w:pos="1167" w:val="left" w:leader="none"/>
        </w:tabs>
        <w:spacing w:line="240" w:lineRule="auto" w:before="1" w:after="0"/>
        <w:ind w:left="143" w:right="1125" w:firstLine="719"/>
        <w:jc w:val="both"/>
        <w:rPr>
          <w:sz w:val="28"/>
        </w:rPr>
      </w:pPr>
      <w:r>
        <w:rPr>
          <w:sz w:val="28"/>
        </w:rPr>
        <w:t>Trường hợp Hệ thống phát hiện hồ sơ, tài liệu trùng lặp, Hệ thống tự động đưa hồ sơ, tài liệu trùng lặp vào Danh mục tài liệu lưu trữ số hết giá trị, chuyển</w:t>
      </w:r>
      <w:r>
        <w:rPr>
          <w:spacing w:val="-8"/>
          <w:sz w:val="28"/>
        </w:rPr>
        <w:t> </w:t>
      </w:r>
      <w:r>
        <w:rPr>
          <w:sz w:val="28"/>
        </w:rPr>
        <w:t>trạng</w:t>
      </w:r>
      <w:r>
        <w:rPr>
          <w:spacing w:val="-8"/>
          <w:sz w:val="28"/>
        </w:rPr>
        <w:t> </w:t>
      </w:r>
      <w:r>
        <w:rPr>
          <w:sz w:val="28"/>
        </w:rPr>
        <w:t>thái</w:t>
      </w:r>
      <w:r>
        <w:rPr>
          <w:spacing w:val="-11"/>
          <w:sz w:val="28"/>
        </w:rPr>
        <w:t> </w:t>
      </w:r>
      <w:r>
        <w:rPr>
          <w:sz w:val="28"/>
        </w:rPr>
        <w:t>những</w:t>
      </w:r>
      <w:r>
        <w:rPr>
          <w:spacing w:val="-10"/>
          <w:sz w:val="28"/>
        </w:rPr>
        <w:t> </w:t>
      </w:r>
      <w:r>
        <w:rPr>
          <w:sz w:val="28"/>
        </w:rPr>
        <w:t>hồ</w:t>
      </w:r>
      <w:r>
        <w:rPr>
          <w:spacing w:val="-11"/>
          <w:sz w:val="28"/>
        </w:rPr>
        <w:t> </w:t>
      </w:r>
      <w:r>
        <w:rPr>
          <w:sz w:val="28"/>
        </w:rPr>
        <w:t>sơ,</w:t>
      </w:r>
      <w:r>
        <w:rPr>
          <w:spacing w:val="-12"/>
          <w:sz w:val="28"/>
        </w:rPr>
        <w:t> </w:t>
      </w:r>
      <w:r>
        <w:rPr>
          <w:sz w:val="28"/>
        </w:rPr>
        <w:t>tài</w:t>
      </w:r>
      <w:r>
        <w:rPr>
          <w:spacing w:val="-8"/>
          <w:sz w:val="28"/>
        </w:rPr>
        <w:t> </w:t>
      </w:r>
      <w:r>
        <w:rPr>
          <w:sz w:val="28"/>
        </w:rPr>
        <w:t>liệu</w:t>
      </w:r>
      <w:r>
        <w:rPr>
          <w:spacing w:val="-11"/>
          <w:sz w:val="28"/>
        </w:rPr>
        <w:t> </w:t>
      </w:r>
      <w:r>
        <w:rPr>
          <w:sz w:val="28"/>
        </w:rPr>
        <w:t>này</w:t>
      </w:r>
      <w:r>
        <w:rPr>
          <w:spacing w:val="-13"/>
          <w:sz w:val="28"/>
        </w:rPr>
        <w:t> </w:t>
      </w:r>
      <w:r>
        <w:rPr>
          <w:sz w:val="28"/>
        </w:rPr>
        <w:t>thành</w:t>
      </w:r>
      <w:r>
        <w:rPr>
          <w:spacing w:val="-8"/>
          <w:sz w:val="28"/>
        </w:rPr>
        <w:t> </w:t>
      </w:r>
      <w:r>
        <w:rPr>
          <w:sz w:val="28"/>
        </w:rPr>
        <w:t>“Xem</w:t>
      </w:r>
      <w:r>
        <w:rPr>
          <w:spacing w:val="-14"/>
          <w:sz w:val="28"/>
        </w:rPr>
        <w:t> </w:t>
      </w:r>
      <w:r>
        <w:rPr>
          <w:sz w:val="28"/>
        </w:rPr>
        <w:t>xét</w:t>
      </w:r>
      <w:r>
        <w:rPr>
          <w:spacing w:val="-8"/>
          <w:sz w:val="28"/>
        </w:rPr>
        <w:t> </w:t>
      </w:r>
      <w:r>
        <w:rPr>
          <w:sz w:val="28"/>
        </w:rPr>
        <w:t>hủy”</w:t>
      </w:r>
      <w:r>
        <w:rPr>
          <w:spacing w:val="-9"/>
          <w:sz w:val="28"/>
        </w:rPr>
        <w:t> </w:t>
      </w:r>
      <w:r>
        <w:rPr>
          <w:sz w:val="28"/>
        </w:rPr>
        <w:t>và</w:t>
      </w:r>
      <w:r>
        <w:rPr>
          <w:spacing w:val="-11"/>
          <w:sz w:val="28"/>
        </w:rPr>
        <w:t> </w:t>
      </w:r>
      <w:r>
        <w:rPr>
          <w:sz w:val="28"/>
        </w:rPr>
        <w:t>hiển</w:t>
      </w:r>
      <w:r>
        <w:rPr>
          <w:spacing w:val="-10"/>
          <w:sz w:val="28"/>
        </w:rPr>
        <w:t> </w:t>
      </w:r>
      <w:r>
        <w:rPr>
          <w:sz w:val="28"/>
        </w:rPr>
        <w:t>thị</w:t>
      </w:r>
      <w:r>
        <w:rPr>
          <w:spacing w:val="-10"/>
          <w:sz w:val="28"/>
        </w:rPr>
        <w:t> </w:t>
      </w:r>
      <w:r>
        <w:rPr>
          <w:sz w:val="28"/>
        </w:rPr>
        <w:t>thông báo cho người có trách nhiệm xử lý.</w:t>
      </w:r>
    </w:p>
    <w:p>
      <w:pPr>
        <w:pStyle w:val="ListParagraph"/>
        <w:numPr>
          <w:ilvl w:val="0"/>
          <w:numId w:val="54"/>
        </w:numPr>
        <w:tabs>
          <w:tab w:pos="1127" w:val="left" w:leader="none"/>
        </w:tabs>
        <w:spacing w:line="240" w:lineRule="auto" w:before="118" w:after="0"/>
        <w:ind w:left="143" w:right="1124" w:firstLine="719"/>
        <w:jc w:val="both"/>
        <w:rPr>
          <w:sz w:val="28"/>
        </w:rPr>
      </w:pPr>
      <w:r>
        <w:rPr>
          <w:sz w:val="28"/>
        </w:rPr>
        <w:t>Định</w:t>
      </w:r>
      <w:r>
        <w:rPr>
          <w:spacing w:val="-18"/>
          <w:sz w:val="28"/>
        </w:rPr>
        <w:t> </w:t>
      </w:r>
      <w:r>
        <w:rPr>
          <w:sz w:val="28"/>
        </w:rPr>
        <w:t>kỳ</w:t>
      </w:r>
      <w:r>
        <w:rPr>
          <w:spacing w:val="-17"/>
          <w:sz w:val="28"/>
        </w:rPr>
        <w:t> </w:t>
      </w:r>
      <w:r>
        <w:rPr>
          <w:sz w:val="28"/>
        </w:rPr>
        <w:t>hằng</w:t>
      </w:r>
      <w:r>
        <w:rPr>
          <w:spacing w:val="-18"/>
          <w:sz w:val="28"/>
        </w:rPr>
        <w:t> </w:t>
      </w:r>
      <w:r>
        <w:rPr>
          <w:sz w:val="28"/>
        </w:rPr>
        <w:t>năm,</w:t>
      </w:r>
      <w:r>
        <w:rPr>
          <w:spacing w:val="-17"/>
          <w:sz w:val="28"/>
        </w:rPr>
        <w:t> </w:t>
      </w:r>
      <w:r>
        <w:rPr>
          <w:sz w:val="28"/>
        </w:rPr>
        <w:t>Hệ</w:t>
      </w:r>
      <w:r>
        <w:rPr>
          <w:spacing w:val="-18"/>
          <w:sz w:val="28"/>
        </w:rPr>
        <w:t> </w:t>
      </w:r>
      <w:r>
        <w:rPr>
          <w:sz w:val="28"/>
        </w:rPr>
        <w:t>thống</w:t>
      </w:r>
      <w:r>
        <w:rPr>
          <w:spacing w:val="-17"/>
          <w:sz w:val="28"/>
        </w:rPr>
        <w:t> </w:t>
      </w:r>
      <w:r>
        <w:rPr>
          <w:sz w:val="28"/>
        </w:rPr>
        <w:t>tự</w:t>
      </w:r>
      <w:r>
        <w:rPr>
          <w:spacing w:val="-18"/>
          <w:sz w:val="28"/>
        </w:rPr>
        <w:t> </w:t>
      </w:r>
      <w:r>
        <w:rPr>
          <w:sz w:val="28"/>
        </w:rPr>
        <w:t>động</w:t>
      </w:r>
      <w:r>
        <w:rPr>
          <w:spacing w:val="-17"/>
          <w:sz w:val="28"/>
        </w:rPr>
        <w:t> </w:t>
      </w:r>
      <w:r>
        <w:rPr>
          <w:sz w:val="28"/>
        </w:rPr>
        <w:t>thông</w:t>
      </w:r>
      <w:r>
        <w:rPr>
          <w:spacing w:val="-18"/>
          <w:sz w:val="28"/>
        </w:rPr>
        <w:t> </w:t>
      </w:r>
      <w:r>
        <w:rPr>
          <w:sz w:val="28"/>
        </w:rPr>
        <w:t>báo</w:t>
      </w:r>
      <w:r>
        <w:rPr>
          <w:spacing w:val="-17"/>
          <w:sz w:val="28"/>
        </w:rPr>
        <w:t> </w:t>
      </w:r>
      <w:r>
        <w:rPr>
          <w:sz w:val="28"/>
        </w:rPr>
        <w:t>hồ</w:t>
      </w:r>
      <w:r>
        <w:rPr>
          <w:spacing w:val="-18"/>
          <w:sz w:val="28"/>
        </w:rPr>
        <w:t> </w:t>
      </w:r>
      <w:r>
        <w:rPr>
          <w:sz w:val="28"/>
        </w:rPr>
        <w:t>sơ,</w:t>
      </w:r>
      <w:r>
        <w:rPr>
          <w:spacing w:val="-17"/>
          <w:sz w:val="28"/>
        </w:rPr>
        <w:t> </w:t>
      </w:r>
      <w:r>
        <w:rPr>
          <w:sz w:val="28"/>
        </w:rPr>
        <w:t>tài</w:t>
      </w:r>
      <w:r>
        <w:rPr>
          <w:spacing w:val="-18"/>
          <w:sz w:val="28"/>
        </w:rPr>
        <w:t> </w:t>
      </w:r>
      <w:r>
        <w:rPr>
          <w:sz w:val="28"/>
        </w:rPr>
        <w:t>liệu</w:t>
      </w:r>
      <w:r>
        <w:rPr>
          <w:spacing w:val="-17"/>
          <w:sz w:val="28"/>
        </w:rPr>
        <w:t> </w:t>
      </w:r>
      <w:r>
        <w:rPr>
          <w:sz w:val="28"/>
        </w:rPr>
        <w:t>hết</w:t>
      </w:r>
      <w:r>
        <w:rPr>
          <w:spacing w:val="-18"/>
          <w:sz w:val="28"/>
        </w:rPr>
        <w:t> </w:t>
      </w:r>
      <w:r>
        <w:rPr>
          <w:sz w:val="28"/>
        </w:rPr>
        <w:t>thời</w:t>
      </w:r>
      <w:r>
        <w:rPr>
          <w:spacing w:val="-17"/>
          <w:sz w:val="28"/>
        </w:rPr>
        <w:t> </w:t>
      </w:r>
      <w:r>
        <w:rPr>
          <w:sz w:val="28"/>
        </w:rPr>
        <w:t>hạn lưu</w:t>
      </w:r>
      <w:r>
        <w:rPr>
          <w:spacing w:val="-11"/>
          <w:sz w:val="28"/>
        </w:rPr>
        <w:t> </w:t>
      </w:r>
      <w:r>
        <w:rPr>
          <w:sz w:val="28"/>
        </w:rPr>
        <w:t>trữ</w:t>
      </w:r>
      <w:r>
        <w:rPr>
          <w:spacing w:val="-13"/>
          <w:sz w:val="28"/>
        </w:rPr>
        <w:t> </w:t>
      </w:r>
      <w:r>
        <w:rPr>
          <w:sz w:val="28"/>
        </w:rPr>
        <w:t>và</w:t>
      </w:r>
      <w:r>
        <w:rPr>
          <w:spacing w:val="-12"/>
          <w:sz w:val="28"/>
        </w:rPr>
        <w:t> </w:t>
      </w:r>
      <w:r>
        <w:rPr>
          <w:sz w:val="28"/>
        </w:rPr>
        <w:t>đưa</w:t>
      </w:r>
      <w:r>
        <w:rPr>
          <w:spacing w:val="-12"/>
          <w:sz w:val="28"/>
        </w:rPr>
        <w:t> </w:t>
      </w:r>
      <w:r>
        <w:rPr>
          <w:sz w:val="28"/>
        </w:rPr>
        <w:t>vào</w:t>
      </w:r>
      <w:r>
        <w:rPr>
          <w:spacing w:val="-11"/>
          <w:sz w:val="28"/>
        </w:rPr>
        <w:t> </w:t>
      </w:r>
      <w:r>
        <w:rPr>
          <w:sz w:val="28"/>
        </w:rPr>
        <w:t>Danh</w:t>
      </w:r>
      <w:r>
        <w:rPr>
          <w:spacing w:val="-11"/>
          <w:sz w:val="28"/>
        </w:rPr>
        <w:t> </w:t>
      </w:r>
      <w:r>
        <w:rPr>
          <w:sz w:val="28"/>
        </w:rPr>
        <w:t>mục</w:t>
      </w:r>
      <w:r>
        <w:rPr>
          <w:spacing w:val="-12"/>
          <w:sz w:val="28"/>
        </w:rPr>
        <w:t> </w:t>
      </w:r>
      <w:r>
        <w:rPr>
          <w:sz w:val="28"/>
        </w:rPr>
        <w:t>tài</w:t>
      </w:r>
      <w:r>
        <w:rPr>
          <w:spacing w:val="-10"/>
          <w:sz w:val="28"/>
        </w:rPr>
        <w:t> </w:t>
      </w:r>
      <w:r>
        <w:rPr>
          <w:sz w:val="28"/>
        </w:rPr>
        <w:t>liệu</w:t>
      </w:r>
      <w:r>
        <w:rPr>
          <w:spacing w:val="-11"/>
          <w:sz w:val="28"/>
        </w:rPr>
        <w:t> </w:t>
      </w:r>
      <w:r>
        <w:rPr>
          <w:sz w:val="28"/>
        </w:rPr>
        <w:t>lưu</w:t>
      </w:r>
      <w:r>
        <w:rPr>
          <w:spacing w:val="-13"/>
          <w:sz w:val="28"/>
        </w:rPr>
        <w:t> </w:t>
      </w:r>
      <w:r>
        <w:rPr>
          <w:sz w:val="28"/>
        </w:rPr>
        <w:t>trữ</w:t>
      </w:r>
      <w:r>
        <w:rPr>
          <w:spacing w:val="-13"/>
          <w:sz w:val="28"/>
        </w:rPr>
        <w:t> </w:t>
      </w:r>
      <w:r>
        <w:rPr>
          <w:sz w:val="28"/>
        </w:rPr>
        <w:t>số</w:t>
      </w:r>
      <w:r>
        <w:rPr>
          <w:spacing w:val="-11"/>
          <w:sz w:val="28"/>
        </w:rPr>
        <w:t> </w:t>
      </w:r>
      <w:r>
        <w:rPr>
          <w:sz w:val="28"/>
        </w:rPr>
        <w:t>hết</w:t>
      </w:r>
      <w:r>
        <w:rPr>
          <w:spacing w:val="-10"/>
          <w:sz w:val="28"/>
        </w:rPr>
        <w:t> </w:t>
      </w:r>
      <w:r>
        <w:rPr>
          <w:sz w:val="28"/>
        </w:rPr>
        <w:t>giá</w:t>
      </w:r>
      <w:r>
        <w:rPr>
          <w:spacing w:val="-12"/>
          <w:sz w:val="28"/>
        </w:rPr>
        <w:t> </w:t>
      </w:r>
      <w:r>
        <w:rPr>
          <w:sz w:val="28"/>
        </w:rPr>
        <w:t>trị,</w:t>
      </w:r>
      <w:r>
        <w:rPr>
          <w:spacing w:val="-12"/>
          <w:sz w:val="28"/>
        </w:rPr>
        <w:t> </w:t>
      </w:r>
      <w:r>
        <w:rPr>
          <w:sz w:val="28"/>
        </w:rPr>
        <w:t>chuyển</w:t>
      </w:r>
      <w:r>
        <w:rPr>
          <w:spacing w:val="-11"/>
          <w:sz w:val="28"/>
        </w:rPr>
        <w:t> </w:t>
      </w:r>
      <w:r>
        <w:rPr>
          <w:sz w:val="28"/>
        </w:rPr>
        <w:t>trạng</w:t>
      </w:r>
      <w:r>
        <w:rPr>
          <w:spacing w:val="-11"/>
          <w:sz w:val="28"/>
        </w:rPr>
        <w:t> </w:t>
      </w:r>
      <w:r>
        <w:rPr>
          <w:sz w:val="28"/>
        </w:rPr>
        <w:t>thái</w:t>
      </w:r>
      <w:r>
        <w:rPr>
          <w:spacing w:val="-10"/>
          <w:sz w:val="28"/>
        </w:rPr>
        <w:t> </w:t>
      </w:r>
      <w:r>
        <w:rPr>
          <w:sz w:val="28"/>
        </w:rPr>
        <w:t>“Xem xét</w:t>
      </w:r>
      <w:r>
        <w:rPr>
          <w:spacing w:val="-2"/>
          <w:sz w:val="28"/>
        </w:rPr>
        <w:t> </w:t>
      </w:r>
      <w:r>
        <w:rPr>
          <w:sz w:val="28"/>
        </w:rPr>
        <w:t>hủy”</w:t>
      </w:r>
      <w:r>
        <w:rPr>
          <w:spacing w:val="-3"/>
          <w:sz w:val="28"/>
        </w:rPr>
        <w:t> </w:t>
      </w:r>
      <w:r>
        <w:rPr>
          <w:sz w:val="28"/>
        </w:rPr>
        <w:t>trong</w:t>
      </w:r>
      <w:r>
        <w:rPr>
          <w:spacing w:val="-2"/>
          <w:sz w:val="28"/>
        </w:rPr>
        <w:t> </w:t>
      </w:r>
      <w:r>
        <w:rPr>
          <w:sz w:val="28"/>
        </w:rPr>
        <w:t>Hệ</w:t>
      </w:r>
      <w:r>
        <w:rPr>
          <w:spacing w:val="-3"/>
          <w:sz w:val="28"/>
        </w:rPr>
        <w:t> </w:t>
      </w:r>
      <w:r>
        <w:rPr>
          <w:sz w:val="28"/>
        </w:rPr>
        <w:t>thống</w:t>
      </w:r>
      <w:r>
        <w:rPr>
          <w:spacing w:val="-24"/>
          <w:sz w:val="28"/>
        </w:rPr>
        <w:t> </w:t>
      </w:r>
      <w:r>
        <w:rPr>
          <w:sz w:val="28"/>
        </w:rPr>
        <w:t>và</w:t>
      </w:r>
      <w:r>
        <w:rPr>
          <w:spacing w:val="-3"/>
          <w:sz w:val="28"/>
        </w:rPr>
        <w:t> </w:t>
      </w:r>
      <w:r>
        <w:rPr>
          <w:sz w:val="28"/>
        </w:rPr>
        <w:t>hiển</w:t>
      </w:r>
      <w:r>
        <w:rPr>
          <w:spacing w:val="-2"/>
          <w:sz w:val="28"/>
        </w:rPr>
        <w:t> </w:t>
      </w:r>
      <w:r>
        <w:rPr>
          <w:sz w:val="28"/>
        </w:rPr>
        <w:t>thị</w:t>
      </w:r>
      <w:r>
        <w:rPr>
          <w:spacing w:val="-1"/>
          <w:sz w:val="28"/>
        </w:rPr>
        <w:t> </w:t>
      </w:r>
      <w:r>
        <w:rPr>
          <w:sz w:val="28"/>
        </w:rPr>
        <w:t>thông</w:t>
      </w:r>
      <w:r>
        <w:rPr>
          <w:spacing w:val="-2"/>
          <w:sz w:val="28"/>
        </w:rPr>
        <w:t> </w:t>
      </w:r>
      <w:r>
        <w:rPr>
          <w:sz w:val="28"/>
        </w:rPr>
        <w:t>báo</w:t>
      </w:r>
      <w:r>
        <w:rPr>
          <w:spacing w:val="-2"/>
          <w:sz w:val="28"/>
        </w:rPr>
        <w:t> </w:t>
      </w:r>
      <w:r>
        <w:rPr>
          <w:sz w:val="28"/>
        </w:rPr>
        <w:t>cho</w:t>
      </w:r>
      <w:r>
        <w:rPr>
          <w:spacing w:val="-2"/>
          <w:sz w:val="28"/>
        </w:rPr>
        <w:t> </w:t>
      </w:r>
      <w:r>
        <w:rPr>
          <w:sz w:val="28"/>
        </w:rPr>
        <w:t>người</w:t>
      </w:r>
      <w:r>
        <w:rPr>
          <w:spacing w:val="-1"/>
          <w:sz w:val="28"/>
        </w:rPr>
        <w:t> </w:t>
      </w:r>
      <w:r>
        <w:rPr>
          <w:sz w:val="28"/>
        </w:rPr>
        <w:t>có</w:t>
      </w:r>
      <w:r>
        <w:rPr>
          <w:spacing w:val="-2"/>
          <w:sz w:val="28"/>
        </w:rPr>
        <w:t> </w:t>
      </w:r>
      <w:r>
        <w:rPr>
          <w:sz w:val="28"/>
        </w:rPr>
        <w:t>trách</w:t>
      </w:r>
      <w:r>
        <w:rPr>
          <w:spacing w:val="-4"/>
          <w:sz w:val="28"/>
        </w:rPr>
        <w:t> </w:t>
      </w:r>
      <w:r>
        <w:rPr>
          <w:sz w:val="28"/>
        </w:rPr>
        <w:t>nhiệm</w:t>
      </w:r>
      <w:r>
        <w:rPr>
          <w:spacing w:val="-8"/>
          <w:sz w:val="28"/>
        </w:rPr>
        <w:t> </w:t>
      </w:r>
      <w:r>
        <w:rPr>
          <w:sz w:val="28"/>
        </w:rPr>
        <w:t>xử</w:t>
      </w:r>
      <w:r>
        <w:rPr>
          <w:spacing w:val="-4"/>
          <w:sz w:val="28"/>
        </w:rPr>
        <w:t> </w:t>
      </w:r>
      <w:r>
        <w:rPr>
          <w:sz w:val="28"/>
        </w:rPr>
        <w:t>lý.</w:t>
      </w:r>
    </w:p>
    <w:p>
      <w:pPr>
        <w:pStyle w:val="ListParagraph"/>
        <w:numPr>
          <w:ilvl w:val="0"/>
          <w:numId w:val="54"/>
        </w:numPr>
        <w:tabs>
          <w:tab w:pos="1141" w:val="left" w:leader="none"/>
        </w:tabs>
        <w:spacing w:line="240" w:lineRule="auto" w:before="121" w:after="0"/>
        <w:ind w:left="1141" w:right="0" w:hanging="279"/>
        <w:jc w:val="both"/>
        <w:rPr>
          <w:sz w:val="28"/>
        </w:rPr>
      </w:pPr>
      <w:r>
        <w:rPr>
          <w:sz w:val="28"/>
        </w:rPr>
        <w:t>Danh</w:t>
      </w:r>
      <w:r>
        <w:rPr>
          <w:spacing w:val="-4"/>
          <w:sz w:val="28"/>
        </w:rPr>
        <w:t> </w:t>
      </w:r>
      <w:r>
        <w:rPr>
          <w:sz w:val="28"/>
        </w:rPr>
        <w:t>mục</w:t>
      </w:r>
      <w:r>
        <w:rPr>
          <w:spacing w:val="-3"/>
          <w:sz w:val="28"/>
        </w:rPr>
        <w:t> </w:t>
      </w:r>
      <w:r>
        <w:rPr>
          <w:sz w:val="28"/>
        </w:rPr>
        <w:t>tài</w:t>
      </w:r>
      <w:r>
        <w:rPr>
          <w:spacing w:val="-1"/>
          <w:sz w:val="28"/>
        </w:rPr>
        <w:t> </w:t>
      </w:r>
      <w:r>
        <w:rPr>
          <w:sz w:val="28"/>
        </w:rPr>
        <w:t>liệu</w:t>
      </w:r>
      <w:r>
        <w:rPr>
          <w:spacing w:val="-1"/>
          <w:sz w:val="28"/>
        </w:rPr>
        <w:t> </w:t>
      </w:r>
      <w:r>
        <w:rPr>
          <w:sz w:val="28"/>
        </w:rPr>
        <w:t>lưu</w:t>
      </w:r>
      <w:r>
        <w:rPr>
          <w:spacing w:val="-1"/>
          <w:sz w:val="28"/>
        </w:rPr>
        <w:t> </w:t>
      </w:r>
      <w:r>
        <w:rPr>
          <w:sz w:val="28"/>
        </w:rPr>
        <w:t>trữ</w:t>
      </w:r>
      <w:r>
        <w:rPr>
          <w:spacing w:val="-4"/>
          <w:sz w:val="28"/>
        </w:rPr>
        <w:t> </w:t>
      </w:r>
      <w:r>
        <w:rPr>
          <w:sz w:val="28"/>
        </w:rPr>
        <w:t>số</w:t>
      </w:r>
      <w:r>
        <w:rPr>
          <w:spacing w:val="-3"/>
          <w:sz w:val="28"/>
        </w:rPr>
        <w:t> </w:t>
      </w:r>
      <w:r>
        <w:rPr>
          <w:sz w:val="28"/>
        </w:rPr>
        <w:t>hết</w:t>
      </w:r>
      <w:r>
        <w:rPr>
          <w:spacing w:val="-4"/>
          <w:sz w:val="28"/>
        </w:rPr>
        <w:t> </w:t>
      </w:r>
      <w:r>
        <w:rPr>
          <w:sz w:val="28"/>
        </w:rPr>
        <w:t>giá</w:t>
      </w:r>
      <w:r>
        <w:rPr>
          <w:spacing w:val="-5"/>
          <w:sz w:val="28"/>
        </w:rPr>
        <w:t> trị</w:t>
      </w:r>
    </w:p>
    <w:p>
      <w:pPr>
        <w:pStyle w:val="ListParagraph"/>
        <w:numPr>
          <w:ilvl w:val="1"/>
          <w:numId w:val="54"/>
        </w:numPr>
        <w:tabs>
          <w:tab w:pos="1161" w:val="left" w:leader="none"/>
        </w:tabs>
        <w:spacing w:line="240" w:lineRule="auto" w:before="120" w:after="0"/>
        <w:ind w:left="143" w:right="1134" w:firstLine="719"/>
        <w:jc w:val="both"/>
        <w:rPr>
          <w:sz w:val="28"/>
        </w:rPr>
      </w:pPr>
      <w:r>
        <w:rPr>
          <w:sz w:val="28"/>
        </w:rPr>
        <w:t>Danh mục tài liệu lưu trữ số hết giá trị được kết xuất từ Hệ thống theo định kỳ hằng năm để làm thủ tục hủy.</w:t>
      </w:r>
    </w:p>
    <w:p>
      <w:pPr>
        <w:pStyle w:val="ListParagraph"/>
        <w:numPr>
          <w:ilvl w:val="1"/>
          <w:numId w:val="54"/>
        </w:numPr>
        <w:tabs>
          <w:tab w:pos="1159" w:val="left" w:leader="none"/>
        </w:tabs>
        <w:spacing w:line="240" w:lineRule="auto" w:before="120" w:after="0"/>
        <w:ind w:left="143" w:right="1134" w:firstLine="719"/>
        <w:jc w:val="both"/>
        <w:rPr>
          <w:sz w:val="28"/>
        </w:rPr>
      </w:pPr>
      <w:r>
        <w:rPr>
          <w:sz w:val="28"/>
        </w:rPr>
        <w:t>Thông</w:t>
      </w:r>
      <w:r>
        <w:rPr>
          <w:spacing w:val="-9"/>
          <w:sz w:val="28"/>
        </w:rPr>
        <w:t> </w:t>
      </w:r>
      <w:r>
        <w:rPr>
          <w:sz w:val="28"/>
        </w:rPr>
        <w:t>tin</w:t>
      </w:r>
      <w:r>
        <w:rPr>
          <w:spacing w:val="-9"/>
          <w:sz w:val="28"/>
        </w:rPr>
        <w:t> </w:t>
      </w:r>
      <w:r>
        <w:rPr>
          <w:sz w:val="28"/>
        </w:rPr>
        <w:t>trên</w:t>
      </w:r>
      <w:r>
        <w:rPr>
          <w:spacing w:val="-7"/>
          <w:sz w:val="28"/>
        </w:rPr>
        <w:t> </w:t>
      </w:r>
      <w:r>
        <w:rPr>
          <w:sz w:val="28"/>
        </w:rPr>
        <w:t>Danh</w:t>
      </w:r>
      <w:r>
        <w:rPr>
          <w:spacing w:val="-7"/>
          <w:sz w:val="28"/>
        </w:rPr>
        <w:t> </w:t>
      </w:r>
      <w:r>
        <w:rPr>
          <w:sz w:val="28"/>
        </w:rPr>
        <w:t>mục</w:t>
      </w:r>
      <w:r>
        <w:rPr>
          <w:spacing w:val="-8"/>
          <w:sz w:val="28"/>
        </w:rPr>
        <w:t> </w:t>
      </w:r>
      <w:r>
        <w:rPr>
          <w:sz w:val="28"/>
        </w:rPr>
        <w:t>tài</w:t>
      </w:r>
      <w:r>
        <w:rPr>
          <w:spacing w:val="-7"/>
          <w:sz w:val="28"/>
        </w:rPr>
        <w:t> </w:t>
      </w:r>
      <w:r>
        <w:rPr>
          <w:sz w:val="28"/>
        </w:rPr>
        <w:t>liệu</w:t>
      </w:r>
      <w:r>
        <w:rPr>
          <w:spacing w:val="-6"/>
          <w:sz w:val="28"/>
        </w:rPr>
        <w:t> </w:t>
      </w:r>
      <w:r>
        <w:rPr>
          <w:sz w:val="28"/>
        </w:rPr>
        <w:t>lưu</w:t>
      </w:r>
      <w:r>
        <w:rPr>
          <w:spacing w:val="-9"/>
          <w:sz w:val="28"/>
        </w:rPr>
        <w:t> </w:t>
      </w:r>
      <w:r>
        <w:rPr>
          <w:sz w:val="28"/>
        </w:rPr>
        <w:t>trữ</w:t>
      </w:r>
      <w:r>
        <w:rPr>
          <w:spacing w:val="-11"/>
          <w:sz w:val="28"/>
        </w:rPr>
        <w:t> </w:t>
      </w:r>
      <w:r>
        <w:rPr>
          <w:sz w:val="28"/>
        </w:rPr>
        <w:t>số</w:t>
      </w:r>
      <w:r>
        <w:rPr>
          <w:spacing w:val="-7"/>
          <w:sz w:val="28"/>
        </w:rPr>
        <w:t> </w:t>
      </w:r>
      <w:r>
        <w:rPr>
          <w:sz w:val="28"/>
        </w:rPr>
        <w:t>hết</w:t>
      </w:r>
      <w:r>
        <w:rPr>
          <w:spacing w:val="-9"/>
          <w:sz w:val="28"/>
        </w:rPr>
        <w:t> </w:t>
      </w:r>
      <w:r>
        <w:rPr>
          <w:sz w:val="28"/>
        </w:rPr>
        <w:t>giá</w:t>
      </w:r>
      <w:r>
        <w:rPr>
          <w:spacing w:val="-8"/>
          <w:sz w:val="28"/>
        </w:rPr>
        <w:t> </w:t>
      </w:r>
      <w:r>
        <w:rPr>
          <w:sz w:val="28"/>
        </w:rPr>
        <w:t>trị</w:t>
      </w:r>
      <w:r>
        <w:rPr>
          <w:spacing w:val="-9"/>
          <w:sz w:val="28"/>
        </w:rPr>
        <w:t> </w:t>
      </w:r>
      <w:r>
        <w:rPr>
          <w:sz w:val="28"/>
        </w:rPr>
        <w:t>đối</w:t>
      </w:r>
      <w:r>
        <w:rPr>
          <w:spacing w:val="-9"/>
          <w:sz w:val="28"/>
        </w:rPr>
        <w:t> </w:t>
      </w:r>
      <w:r>
        <w:rPr>
          <w:sz w:val="28"/>
        </w:rPr>
        <w:t>với</w:t>
      </w:r>
      <w:r>
        <w:rPr>
          <w:spacing w:val="-9"/>
          <w:sz w:val="28"/>
        </w:rPr>
        <w:t> </w:t>
      </w:r>
      <w:r>
        <w:rPr>
          <w:sz w:val="28"/>
        </w:rPr>
        <w:t>hồ</w:t>
      </w:r>
      <w:r>
        <w:rPr>
          <w:spacing w:val="-7"/>
          <w:sz w:val="28"/>
        </w:rPr>
        <w:t> </w:t>
      </w:r>
      <w:r>
        <w:rPr>
          <w:sz w:val="28"/>
        </w:rPr>
        <w:t>sơ</w:t>
      </w:r>
      <w:r>
        <w:rPr>
          <w:spacing w:val="-10"/>
          <w:sz w:val="28"/>
        </w:rPr>
        <w:t> </w:t>
      </w:r>
      <w:r>
        <w:rPr>
          <w:sz w:val="28"/>
        </w:rPr>
        <w:t>gồm: số thứ tự, mã lưu trữ hồ sơ, tiêu đề hồ sơ, thời hạn lưu trữ, tổng số tài liệu trong hồ sơ, tổng số trang, lý do hủy, ghi chú.</w:t>
      </w:r>
    </w:p>
    <w:p>
      <w:pPr>
        <w:pStyle w:val="ListParagraph"/>
        <w:numPr>
          <w:ilvl w:val="1"/>
          <w:numId w:val="54"/>
        </w:numPr>
        <w:tabs>
          <w:tab w:pos="1173" w:val="left" w:leader="none"/>
        </w:tabs>
        <w:spacing w:line="240" w:lineRule="auto" w:before="121" w:after="0"/>
        <w:ind w:left="143" w:right="1133" w:firstLine="719"/>
        <w:jc w:val="both"/>
        <w:rPr>
          <w:sz w:val="28"/>
        </w:rPr>
      </w:pPr>
      <w:r>
        <w:rPr>
          <w:sz w:val="28"/>
        </w:rPr>
        <w:t>Thông tin trên Danh mục tài liệu lưu trữ số hết giá trị đối với tài liệu gồm:</w:t>
      </w:r>
      <w:r>
        <w:rPr>
          <w:spacing w:val="-6"/>
          <w:sz w:val="28"/>
        </w:rPr>
        <w:t> </w:t>
      </w:r>
      <w:r>
        <w:rPr>
          <w:sz w:val="28"/>
        </w:rPr>
        <w:t>số</w:t>
      </w:r>
      <w:r>
        <w:rPr>
          <w:spacing w:val="-8"/>
          <w:sz w:val="28"/>
        </w:rPr>
        <w:t> </w:t>
      </w:r>
      <w:r>
        <w:rPr>
          <w:sz w:val="28"/>
        </w:rPr>
        <w:t>thứ</w:t>
      </w:r>
      <w:r>
        <w:rPr>
          <w:spacing w:val="-8"/>
          <w:sz w:val="28"/>
        </w:rPr>
        <w:t> </w:t>
      </w:r>
      <w:r>
        <w:rPr>
          <w:sz w:val="28"/>
        </w:rPr>
        <w:t>tự,</w:t>
      </w:r>
      <w:r>
        <w:rPr>
          <w:spacing w:val="-7"/>
          <w:sz w:val="28"/>
        </w:rPr>
        <w:t> </w:t>
      </w:r>
      <w:r>
        <w:rPr>
          <w:sz w:val="28"/>
        </w:rPr>
        <w:t>mã</w:t>
      </w:r>
      <w:r>
        <w:rPr>
          <w:spacing w:val="-7"/>
          <w:sz w:val="28"/>
        </w:rPr>
        <w:t> </w:t>
      </w:r>
      <w:r>
        <w:rPr>
          <w:sz w:val="28"/>
        </w:rPr>
        <w:t>lưu</w:t>
      </w:r>
      <w:r>
        <w:rPr>
          <w:spacing w:val="-6"/>
          <w:sz w:val="28"/>
        </w:rPr>
        <w:t> </w:t>
      </w:r>
      <w:r>
        <w:rPr>
          <w:sz w:val="28"/>
        </w:rPr>
        <w:t>trữ</w:t>
      </w:r>
      <w:r>
        <w:rPr>
          <w:spacing w:val="-10"/>
          <w:sz w:val="28"/>
        </w:rPr>
        <w:t> </w:t>
      </w:r>
      <w:r>
        <w:rPr>
          <w:sz w:val="28"/>
        </w:rPr>
        <w:t>tài</w:t>
      </w:r>
      <w:r>
        <w:rPr>
          <w:spacing w:val="-8"/>
          <w:sz w:val="28"/>
        </w:rPr>
        <w:t> </w:t>
      </w:r>
      <w:r>
        <w:rPr>
          <w:sz w:val="28"/>
        </w:rPr>
        <w:t>liệu,</w:t>
      </w:r>
      <w:r>
        <w:rPr>
          <w:spacing w:val="-10"/>
          <w:sz w:val="28"/>
        </w:rPr>
        <w:t> </w:t>
      </w:r>
      <w:r>
        <w:rPr>
          <w:sz w:val="28"/>
        </w:rPr>
        <w:t>tên</w:t>
      </w:r>
      <w:r>
        <w:rPr>
          <w:spacing w:val="-6"/>
          <w:sz w:val="28"/>
        </w:rPr>
        <w:t> </w:t>
      </w:r>
      <w:r>
        <w:rPr>
          <w:sz w:val="28"/>
        </w:rPr>
        <w:t>loại</w:t>
      </w:r>
      <w:r>
        <w:rPr>
          <w:spacing w:val="-8"/>
          <w:sz w:val="28"/>
        </w:rPr>
        <w:t> </w:t>
      </w:r>
      <w:r>
        <w:rPr>
          <w:sz w:val="28"/>
        </w:rPr>
        <w:t>và</w:t>
      </w:r>
      <w:r>
        <w:rPr>
          <w:spacing w:val="-7"/>
          <w:sz w:val="28"/>
        </w:rPr>
        <w:t> </w:t>
      </w:r>
      <w:r>
        <w:rPr>
          <w:sz w:val="28"/>
        </w:rPr>
        <w:t>trích</w:t>
      </w:r>
      <w:r>
        <w:rPr>
          <w:spacing w:val="-6"/>
          <w:sz w:val="28"/>
        </w:rPr>
        <w:t> </w:t>
      </w:r>
      <w:r>
        <w:rPr>
          <w:sz w:val="28"/>
        </w:rPr>
        <w:t>yếu</w:t>
      </w:r>
      <w:r>
        <w:rPr>
          <w:spacing w:val="-6"/>
          <w:sz w:val="28"/>
        </w:rPr>
        <w:t> </w:t>
      </w:r>
      <w:r>
        <w:rPr>
          <w:sz w:val="28"/>
        </w:rPr>
        <w:t>nội</w:t>
      </w:r>
      <w:r>
        <w:rPr>
          <w:spacing w:val="-8"/>
          <w:sz w:val="28"/>
        </w:rPr>
        <w:t> </w:t>
      </w:r>
      <w:r>
        <w:rPr>
          <w:sz w:val="28"/>
        </w:rPr>
        <w:t>dung,</w:t>
      </w:r>
      <w:r>
        <w:rPr>
          <w:spacing w:val="-10"/>
          <w:sz w:val="28"/>
        </w:rPr>
        <w:t> </w:t>
      </w:r>
      <w:r>
        <w:rPr>
          <w:sz w:val="28"/>
        </w:rPr>
        <w:t>thời</w:t>
      </w:r>
      <w:r>
        <w:rPr>
          <w:spacing w:val="-8"/>
          <w:sz w:val="28"/>
        </w:rPr>
        <w:t> </w:t>
      </w:r>
      <w:r>
        <w:rPr>
          <w:sz w:val="28"/>
        </w:rPr>
        <w:t>hạn</w:t>
      </w:r>
      <w:r>
        <w:rPr>
          <w:spacing w:val="-6"/>
          <w:sz w:val="28"/>
        </w:rPr>
        <w:t> </w:t>
      </w:r>
      <w:r>
        <w:rPr>
          <w:sz w:val="28"/>
        </w:rPr>
        <w:t>lưu</w:t>
      </w:r>
      <w:r>
        <w:rPr>
          <w:spacing w:val="-6"/>
          <w:sz w:val="28"/>
        </w:rPr>
        <w:t> </w:t>
      </w:r>
      <w:r>
        <w:rPr>
          <w:sz w:val="28"/>
        </w:rPr>
        <w:t>trữ, tổng số trang, lý do hủy, ghi chú.</w:t>
      </w:r>
    </w:p>
    <w:p>
      <w:pPr>
        <w:pStyle w:val="ListParagraph"/>
        <w:numPr>
          <w:ilvl w:val="0"/>
          <w:numId w:val="54"/>
        </w:numPr>
        <w:tabs>
          <w:tab w:pos="1147" w:val="left" w:leader="none"/>
        </w:tabs>
        <w:spacing w:line="240" w:lineRule="auto" w:before="119" w:after="0"/>
        <w:ind w:left="143" w:right="1129" w:firstLine="719"/>
        <w:jc w:val="both"/>
        <w:rPr>
          <w:sz w:val="28"/>
        </w:rPr>
      </w:pPr>
      <w:r>
        <w:rPr>
          <w:sz w:val="28"/>
        </w:rPr>
        <w:t>Trường hợp hồ sơ, tài liệu trong Danh mục tài liệu lưu trữ số hết giá trị được</w:t>
      </w:r>
      <w:r>
        <w:rPr>
          <w:spacing w:val="-5"/>
          <w:sz w:val="28"/>
        </w:rPr>
        <w:t> </w:t>
      </w:r>
      <w:r>
        <w:rPr>
          <w:sz w:val="28"/>
        </w:rPr>
        <w:t>kết</w:t>
      </w:r>
      <w:r>
        <w:rPr>
          <w:spacing w:val="-3"/>
          <w:sz w:val="28"/>
        </w:rPr>
        <w:t> </w:t>
      </w:r>
      <w:r>
        <w:rPr>
          <w:sz w:val="28"/>
        </w:rPr>
        <w:t>xuất</w:t>
      </w:r>
      <w:r>
        <w:rPr>
          <w:spacing w:val="-1"/>
          <w:sz w:val="28"/>
        </w:rPr>
        <w:t> </w:t>
      </w:r>
      <w:r>
        <w:rPr>
          <w:sz w:val="28"/>
        </w:rPr>
        <w:t>từ</w:t>
      </w:r>
      <w:r>
        <w:rPr>
          <w:spacing w:val="-3"/>
          <w:sz w:val="28"/>
        </w:rPr>
        <w:t> </w:t>
      </w:r>
      <w:r>
        <w:rPr>
          <w:sz w:val="28"/>
        </w:rPr>
        <w:t>Hệ</w:t>
      </w:r>
      <w:r>
        <w:rPr>
          <w:spacing w:val="-5"/>
          <w:sz w:val="28"/>
        </w:rPr>
        <w:t> </w:t>
      </w:r>
      <w:r>
        <w:rPr>
          <w:sz w:val="28"/>
        </w:rPr>
        <w:t>thống</w:t>
      </w:r>
      <w:r>
        <w:rPr>
          <w:spacing w:val="-1"/>
          <w:sz w:val="28"/>
        </w:rPr>
        <w:t> </w:t>
      </w:r>
      <w:r>
        <w:rPr>
          <w:sz w:val="28"/>
        </w:rPr>
        <w:t>có</w:t>
      </w:r>
      <w:r>
        <w:rPr>
          <w:spacing w:val="-1"/>
          <w:sz w:val="28"/>
        </w:rPr>
        <w:t> </w:t>
      </w:r>
      <w:r>
        <w:rPr>
          <w:sz w:val="28"/>
        </w:rPr>
        <w:t>tài</w:t>
      </w:r>
      <w:r>
        <w:rPr>
          <w:spacing w:val="-4"/>
          <w:sz w:val="28"/>
        </w:rPr>
        <w:t> </w:t>
      </w:r>
      <w:r>
        <w:rPr>
          <w:sz w:val="28"/>
        </w:rPr>
        <w:t>liệu</w:t>
      </w:r>
      <w:r>
        <w:rPr>
          <w:spacing w:val="-4"/>
          <w:sz w:val="28"/>
        </w:rPr>
        <w:t> </w:t>
      </w:r>
      <w:r>
        <w:rPr>
          <w:sz w:val="28"/>
        </w:rPr>
        <w:t>giấy</w:t>
      </w:r>
      <w:r>
        <w:rPr>
          <w:spacing w:val="-4"/>
          <w:sz w:val="28"/>
        </w:rPr>
        <w:t> </w:t>
      </w:r>
      <w:r>
        <w:rPr>
          <w:sz w:val="28"/>
        </w:rPr>
        <w:t>hoặc</w:t>
      </w:r>
      <w:r>
        <w:rPr>
          <w:spacing w:val="-2"/>
          <w:sz w:val="28"/>
        </w:rPr>
        <w:t> </w:t>
      </w:r>
      <w:r>
        <w:rPr>
          <w:sz w:val="28"/>
        </w:rPr>
        <w:t>tài</w:t>
      </w:r>
      <w:r>
        <w:rPr>
          <w:spacing w:val="-4"/>
          <w:sz w:val="28"/>
        </w:rPr>
        <w:t> </w:t>
      </w:r>
      <w:r>
        <w:rPr>
          <w:sz w:val="28"/>
        </w:rPr>
        <w:t>liệu</w:t>
      </w:r>
      <w:r>
        <w:rPr>
          <w:spacing w:val="-4"/>
          <w:sz w:val="28"/>
        </w:rPr>
        <w:t> </w:t>
      </w:r>
      <w:r>
        <w:rPr>
          <w:sz w:val="28"/>
        </w:rPr>
        <w:t>trên</w:t>
      </w:r>
      <w:r>
        <w:rPr>
          <w:spacing w:val="-5"/>
          <w:sz w:val="28"/>
        </w:rPr>
        <w:t> </w:t>
      </w:r>
      <w:r>
        <w:rPr>
          <w:sz w:val="28"/>
        </w:rPr>
        <w:t>vật</w:t>
      </w:r>
      <w:r>
        <w:rPr>
          <w:spacing w:val="-4"/>
          <w:sz w:val="28"/>
        </w:rPr>
        <w:t> </w:t>
      </w:r>
      <w:r>
        <w:rPr>
          <w:sz w:val="28"/>
        </w:rPr>
        <w:t>mang</w:t>
      </w:r>
      <w:r>
        <w:rPr>
          <w:spacing w:val="-1"/>
          <w:sz w:val="28"/>
        </w:rPr>
        <w:t> </w:t>
      </w:r>
      <w:r>
        <w:rPr>
          <w:sz w:val="28"/>
        </w:rPr>
        <w:t>tin</w:t>
      </w:r>
      <w:r>
        <w:rPr>
          <w:spacing w:val="-1"/>
          <w:sz w:val="28"/>
        </w:rPr>
        <w:t> </w:t>
      </w:r>
      <w:r>
        <w:rPr>
          <w:sz w:val="28"/>
        </w:rPr>
        <w:t>khác,</w:t>
      </w:r>
      <w:r>
        <w:rPr>
          <w:spacing w:val="-3"/>
          <w:sz w:val="28"/>
        </w:rPr>
        <w:t> </w:t>
      </w:r>
      <w:r>
        <w:rPr>
          <w:sz w:val="28"/>
        </w:rPr>
        <w:t>cơ quan, tổ chức phải ghi chú vào Danh mục.</w:t>
      </w:r>
    </w:p>
    <w:p>
      <w:pPr>
        <w:pStyle w:val="Heading2"/>
        <w:spacing w:before="126"/>
        <w:ind w:left="143" w:right="1128" w:firstLine="707"/>
      </w:pPr>
      <w:r>
        <w:rPr/>
        <w:t>Điều 49. Hủy tài liệu lưu trữ số hết giá trị trong Hệ thống tại lưu trữ hiện hành</w:t>
      </w:r>
    </w:p>
    <w:p>
      <w:pPr>
        <w:pStyle w:val="ListParagraph"/>
        <w:numPr>
          <w:ilvl w:val="0"/>
          <w:numId w:val="55"/>
        </w:numPr>
        <w:tabs>
          <w:tab w:pos="1131" w:val="left" w:leader="none"/>
        </w:tabs>
        <w:spacing w:line="240" w:lineRule="auto" w:before="115" w:after="0"/>
        <w:ind w:left="143" w:right="1124" w:firstLine="719"/>
        <w:jc w:val="both"/>
        <w:rPr>
          <w:sz w:val="28"/>
        </w:rPr>
      </w:pPr>
      <w:r>
        <w:rPr>
          <w:sz w:val="28"/>
        </w:rPr>
        <w:t>Lưu</w:t>
      </w:r>
      <w:r>
        <w:rPr>
          <w:spacing w:val="-10"/>
          <w:sz w:val="28"/>
        </w:rPr>
        <w:t> </w:t>
      </w:r>
      <w:r>
        <w:rPr>
          <w:sz w:val="28"/>
        </w:rPr>
        <w:t>trữ</w:t>
      </w:r>
      <w:r>
        <w:rPr>
          <w:spacing w:val="-12"/>
          <w:sz w:val="28"/>
        </w:rPr>
        <w:t> </w:t>
      </w:r>
      <w:r>
        <w:rPr>
          <w:sz w:val="28"/>
        </w:rPr>
        <w:t>hiện</w:t>
      </w:r>
      <w:r>
        <w:rPr>
          <w:spacing w:val="-12"/>
          <w:sz w:val="28"/>
        </w:rPr>
        <w:t> </w:t>
      </w:r>
      <w:r>
        <w:rPr>
          <w:sz w:val="28"/>
        </w:rPr>
        <w:t>hành</w:t>
      </w:r>
      <w:r>
        <w:rPr>
          <w:spacing w:val="-12"/>
          <w:sz w:val="28"/>
        </w:rPr>
        <w:t> </w:t>
      </w:r>
      <w:r>
        <w:rPr>
          <w:sz w:val="28"/>
        </w:rPr>
        <w:t>rà</w:t>
      </w:r>
      <w:r>
        <w:rPr>
          <w:spacing w:val="-13"/>
          <w:sz w:val="28"/>
        </w:rPr>
        <w:t> </w:t>
      </w:r>
      <w:r>
        <w:rPr>
          <w:sz w:val="28"/>
        </w:rPr>
        <w:t>soát</w:t>
      </w:r>
      <w:r>
        <w:rPr>
          <w:spacing w:val="-12"/>
          <w:sz w:val="28"/>
        </w:rPr>
        <w:t> </w:t>
      </w:r>
      <w:r>
        <w:rPr>
          <w:sz w:val="28"/>
        </w:rPr>
        <w:t>Danh</w:t>
      </w:r>
      <w:r>
        <w:rPr>
          <w:spacing w:val="-10"/>
          <w:sz w:val="28"/>
        </w:rPr>
        <w:t> </w:t>
      </w:r>
      <w:r>
        <w:rPr>
          <w:sz w:val="28"/>
        </w:rPr>
        <w:t>mục</w:t>
      </w:r>
      <w:r>
        <w:rPr>
          <w:spacing w:val="-11"/>
          <w:sz w:val="28"/>
        </w:rPr>
        <w:t> </w:t>
      </w:r>
      <w:r>
        <w:rPr>
          <w:sz w:val="28"/>
        </w:rPr>
        <w:t>tài</w:t>
      </w:r>
      <w:r>
        <w:rPr>
          <w:spacing w:val="-12"/>
          <w:sz w:val="28"/>
        </w:rPr>
        <w:t> </w:t>
      </w:r>
      <w:r>
        <w:rPr>
          <w:sz w:val="28"/>
        </w:rPr>
        <w:t>liệu</w:t>
      </w:r>
      <w:r>
        <w:rPr>
          <w:spacing w:val="-12"/>
          <w:sz w:val="28"/>
        </w:rPr>
        <w:t> </w:t>
      </w:r>
      <w:r>
        <w:rPr>
          <w:sz w:val="28"/>
        </w:rPr>
        <w:t>lưu</w:t>
      </w:r>
      <w:r>
        <w:rPr>
          <w:spacing w:val="-12"/>
          <w:sz w:val="28"/>
        </w:rPr>
        <w:t> </w:t>
      </w:r>
      <w:r>
        <w:rPr>
          <w:sz w:val="28"/>
        </w:rPr>
        <w:t>trữ</w:t>
      </w:r>
      <w:r>
        <w:rPr>
          <w:spacing w:val="-14"/>
          <w:sz w:val="28"/>
        </w:rPr>
        <w:t> </w:t>
      </w:r>
      <w:r>
        <w:rPr>
          <w:sz w:val="28"/>
        </w:rPr>
        <w:t>số</w:t>
      </w:r>
      <w:r>
        <w:rPr>
          <w:spacing w:val="-12"/>
          <w:sz w:val="28"/>
        </w:rPr>
        <w:t> </w:t>
      </w:r>
      <w:r>
        <w:rPr>
          <w:sz w:val="28"/>
        </w:rPr>
        <w:t>hết</w:t>
      </w:r>
      <w:r>
        <w:rPr>
          <w:spacing w:val="-12"/>
          <w:sz w:val="28"/>
        </w:rPr>
        <w:t> </w:t>
      </w:r>
      <w:r>
        <w:rPr>
          <w:sz w:val="28"/>
        </w:rPr>
        <w:t>giá</w:t>
      </w:r>
      <w:r>
        <w:rPr>
          <w:spacing w:val="-13"/>
          <w:sz w:val="28"/>
        </w:rPr>
        <w:t> </w:t>
      </w:r>
      <w:r>
        <w:rPr>
          <w:sz w:val="28"/>
        </w:rPr>
        <w:t>trị</w:t>
      </w:r>
      <w:r>
        <w:rPr>
          <w:spacing w:val="-13"/>
          <w:sz w:val="28"/>
        </w:rPr>
        <w:t> </w:t>
      </w:r>
      <w:r>
        <w:rPr>
          <w:sz w:val="28"/>
        </w:rPr>
        <w:t>trong</w:t>
      </w:r>
      <w:r>
        <w:rPr>
          <w:spacing w:val="-12"/>
          <w:sz w:val="28"/>
        </w:rPr>
        <w:t> </w:t>
      </w:r>
      <w:r>
        <w:rPr>
          <w:sz w:val="28"/>
        </w:rPr>
        <w:t>Hệ thống,</w:t>
      </w:r>
      <w:r>
        <w:rPr>
          <w:spacing w:val="-4"/>
          <w:sz w:val="28"/>
        </w:rPr>
        <w:t> </w:t>
      </w:r>
      <w:r>
        <w:rPr>
          <w:sz w:val="28"/>
        </w:rPr>
        <w:t>thực</w:t>
      </w:r>
      <w:r>
        <w:rPr>
          <w:spacing w:val="-4"/>
          <w:sz w:val="28"/>
        </w:rPr>
        <w:t> </w:t>
      </w:r>
      <w:r>
        <w:rPr>
          <w:sz w:val="28"/>
        </w:rPr>
        <w:t>hiện</w:t>
      </w:r>
      <w:r>
        <w:rPr>
          <w:spacing w:val="-2"/>
          <w:sz w:val="28"/>
        </w:rPr>
        <w:t> </w:t>
      </w:r>
      <w:r>
        <w:rPr>
          <w:sz w:val="28"/>
        </w:rPr>
        <w:t>thủ</w:t>
      </w:r>
      <w:r>
        <w:rPr>
          <w:spacing w:val="-5"/>
          <w:sz w:val="28"/>
        </w:rPr>
        <w:t> </w:t>
      </w:r>
      <w:r>
        <w:rPr>
          <w:sz w:val="28"/>
        </w:rPr>
        <w:t>tục</w:t>
      </w:r>
      <w:r>
        <w:rPr>
          <w:spacing w:val="-4"/>
          <w:sz w:val="28"/>
        </w:rPr>
        <w:t> </w:t>
      </w:r>
      <w:r>
        <w:rPr>
          <w:sz w:val="28"/>
        </w:rPr>
        <w:t>thành</w:t>
      </w:r>
      <w:r>
        <w:rPr>
          <w:spacing w:val="-2"/>
          <w:sz w:val="28"/>
        </w:rPr>
        <w:t> </w:t>
      </w:r>
      <w:r>
        <w:rPr>
          <w:sz w:val="28"/>
        </w:rPr>
        <w:t>lập</w:t>
      </w:r>
      <w:r>
        <w:rPr>
          <w:spacing w:val="-2"/>
          <w:sz w:val="28"/>
        </w:rPr>
        <w:t> </w:t>
      </w:r>
      <w:r>
        <w:rPr>
          <w:sz w:val="28"/>
        </w:rPr>
        <w:t>Hội</w:t>
      </w:r>
      <w:r>
        <w:rPr>
          <w:spacing w:val="-1"/>
          <w:sz w:val="28"/>
        </w:rPr>
        <w:t> </w:t>
      </w:r>
      <w:r>
        <w:rPr>
          <w:sz w:val="28"/>
        </w:rPr>
        <w:t>đồng</w:t>
      </w:r>
      <w:r>
        <w:rPr>
          <w:spacing w:val="-19"/>
          <w:sz w:val="28"/>
        </w:rPr>
        <w:t> </w:t>
      </w:r>
      <w:r>
        <w:rPr>
          <w:sz w:val="28"/>
        </w:rPr>
        <w:t>xét</w:t>
      </w:r>
      <w:r>
        <w:rPr>
          <w:spacing w:val="-1"/>
          <w:sz w:val="28"/>
        </w:rPr>
        <w:t> </w:t>
      </w:r>
      <w:r>
        <w:rPr>
          <w:sz w:val="28"/>
        </w:rPr>
        <w:t>hủy</w:t>
      </w:r>
      <w:r>
        <w:rPr>
          <w:spacing w:val="-7"/>
          <w:sz w:val="28"/>
        </w:rPr>
        <w:t> </w:t>
      </w:r>
      <w:r>
        <w:rPr>
          <w:sz w:val="28"/>
        </w:rPr>
        <w:t>tài</w:t>
      </w:r>
      <w:r>
        <w:rPr>
          <w:spacing w:val="-1"/>
          <w:sz w:val="28"/>
        </w:rPr>
        <w:t> </w:t>
      </w:r>
      <w:r>
        <w:rPr>
          <w:sz w:val="28"/>
        </w:rPr>
        <w:t>liệu</w:t>
      </w:r>
      <w:r>
        <w:rPr>
          <w:spacing w:val="-2"/>
          <w:sz w:val="28"/>
        </w:rPr>
        <w:t> </w:t>
      </w:r>
      <w:r>
        <w:rPr>
          <w:sz w:val="28"/>
        </w:rPr>
        <w:t>lưu</w:t>
      </w:r>
      <w:r>
        <w:rPr>
          <w:spacing w:val="-2"/>
          <w:sz w:val="28"/>
        </w:rPr>
        <w:t> </w:t>
      </w:r>
      <w:r>
        <w:rPr>
          <w:sz w:val="28"/>
        </w:rPr>
        <w:t>trữ</w:t>
      </w:r>
      <w:r>
        <w:rPr>
          <w:spacing w:val="-5"/>
          <w:sz w:val="28"/>
        </w:rPr>
        <w:t> </w:t>
      </w:r>
      <w:r>
        <w:rPr>
          <w:sz w:val="28"/>
        </w:rPr>
        <w:t>số</w:t>
      </w:r>
      <w:r>
        <w:rPr>
          <w:spacing w:val="-2"/>
          <w:sz w:val="28"/>
        </w:rPr>
        <w:t> </w:t>
      </w:r>
      <w:r>
        <w:rPr>
          <w:sz w:val="28"/>
        </w:rPr>
        <w:t>hết</w:t>
      </w:r>
      <w:r>
        <w:rPr>
          <w:spacing w:val="-2"/>
          <w:sz w:val="28"/>
        </w:rPr>
        <w:t> </w:t>
      </w:r>
      <w:r>
        <w:rPr>
          <w:sz w:val="28"/>
        </w:rPr>
        <w:t>giá</w:t>
      </w:r>
      <w:r>
        <w:rPr>
          <w:spacing w:val="-6"/>
          <w:sz w:val="28"/>
        </w:rPr>
        <w:t> </w:t>
      </w:r>
      <w:r>
        <w:rPr>
          <w:sz w:val="28"/>
        </w:rPr>
        <w:t>trị.</w:t>
      </w:r>
    </w:p>
    <w:p>
      <w:pPr>
        <w:pStyle w:val="ListParagraph"/>
        <w:numPr>
          <w:ilvl w:val="0"/>
          <w:numId w:val="55"/>
        </w:numPr>
        <w:tabs>
          <w:tab w:pos="1141" w:val="left" w:leader="none"/>
        </w:tabs>
        <w:spacing w:line="240" w:lineRule="auto" w:before="119" w:after="0"/>
        <w:ind w:left="1141" w:right="0" w:hanging="279"/>
        <w:jc w:val="both"/>
        <w:rPr>
          <w:sz w:val="28"/>
        </w:rPr>
      </w:pPr>
      <w:r>
        <w:rPr>
          <w:sz w:val="28"/>
        </w:rPr>
        <w:t>Hội</w:t>
      </w:r>
      <w:r>
        <w:rPr>
          <w:spacing w:val="-4"/>
          <w:sz w:val="28"/>
        </w:rPr>
        <w:t> </w:t>
      </w:r>
      <w:r>
        <w:rPr>
          <w:sz w:val="28"/>
        </w:rPr>
        <w:t>đồng</w:t>
      </w:r>
      <w:r>
        <w:rPr>
          <w:spacing w:val="-1"/>
          <w:sz w:val="28"/>
        </w:rPr>
        <w:t> </w:t>
      </w:r>
      <w:r>
        <w:rPr>
          <w:sz w:val="28"/>
        </w:rPr>
        <w:t>xét</w:t>
      </w:r>
      <w:r>
        <w:rPr>
          <w:spacing w:val="-4"/>
          <w:sz w:val="28"/>
        </w:rPr>
        <w:t> </w:t>
      </w:r>
      <w:r>
        <w:rPr>
          <w:sz w:val="28"/>
        </w:rPr>
        <w:t>hủy</w:t>
      </w:r>
      <w:r>
        <w:rPr>
          <w:spacing w:val="-6"/>
          <w:sz w:val="28"/>
        </w:rPr>
        <w:t> </w:t>
      </w:r>
      <w:r>
        <w:rPr>
          <w:sz w:val="28"/>
        </w:rPr>
        <w:t>tài</w:t>
      </w:r>
      <w:r>
        <w:rPr>
          <w:spacing w:val="-1"/>
          <w:sz w:val="28"/>
        </w:rPr>
        <w:t> </w:t>
      </w:r>
      <w:r>
        <w:rPr>
          <w:sz w:val="28"/>
        </w:rPr>
        <w:t>liệu</w:t>
      </w:r>
      <w:r>
        <w:rPr>
          <w:spacing w:val="-1"/>
          <w:sz w:val="28"/>
        </w:rPr>
        <w:t> </w:t>
      </w:r>
      <w:r>
        <w:rPr>
          <w:sz w:val="28"/>
        </w:rPr>
        <w:t>lưu</w:t>
      </w:r>
      <w:r>
        <w:rPr>
          <w:spacing w:val="-1"/>
          <w:sz w:val="28"/>
        </w:rPr>
        <w:t> </w:t>
      </w:r>
      <w:r>
        <w:rPr>
          <w:sz w:val="28"/>
        </w:rPr>
        <w:t>trữ</w:t>
      </w:r>
      <w:r>
        <w:rPr>
          <w:spacing w:val="2"/>
          <w:sz w:val="28"/>
        </w:rPr>
        <w:t> </w:t>
      </w:r>
      <w:r>
        <w:rPr>
          <w:sz w:val="28"/>
        </w:rPr>
        <w:t>số</w:t>
      </w:r>
      <w:r>
        <w:rPr>
          <w:spacing w:val="-1"/>
          <w:sz w:val="28"/>
        </w:rPr>
        <w:t> </w:t>
      </w:r>
      <w:r>
        <w:rPr>
          <w:sz w:val="28"/>
        </w:rPr>
        <w:t>hết</w:t>
      </w:r>
      <w:r>
        <w:rPr>
          <w:spacing w:val="-4"/>
          <w:sz w:val="28"/>
        </w:rPr>
        <w:t> </w:t>
      </w:r>
      <w:r>
        <w:rPr>
          <w:sz w:val="28"/>
        </w:rPr>
        <w:t>giá</w:t>
      </w:r>
      <w:r>
        <w:rPr>
          <w:spacing w:val="-5"/>
          <w:sz w:val="28"/>
        </w:rPr>
        <w:t> </w:t>
      </w:r>
      <w:r>
        <w:rPr>
          <w:sz w:val="28"/>
        </w:rPr>
        <w:t>trị</w:t>
      </w:r>
      <w:r>
        <w:rPr>
          <w:spacing w:val="-1"/>
          <w:sz w:val="28"/>
        </w:rPr>
        <w:t> </w:t>
      </w:r>
      <w:r>
        <w:rPr>
          <w:sz w:val="28"/>
        </w:rPr>
        <w:t>làm</w:t>
      </w:r>
      <w:r>
        <w:rPr>
          <w:spacing w:val="-6"/>
          <w:sz w:val="28"/>
        </w:rPr>
        <w:t> </w:t>
      </w:r>
      <w:r>
        <w:rPr>
          <w:sz w:val="28"/>
        </w:rPr>
        <w:t>việc</w:t>
      </w:r>
      <w:r>
        <w:rPr>
          <w:spacing w:val="-2"/>
          <w:sz w:val="28"/>
        </w:rPr>
        <w:t> </w:t>
      </w:r>
      <w:r>
        <w:rPr>
          <w:sz w:val="28"/>
        </w:rPr>
        <w:t>trong</w:t>
      </w:r>
      <w:r>
        <w:rPr>
          <w:spacing w:val="-1"/>
          <w:sz w:val="28"/>
        </w:rPr>
        <w:t> </w:t>
      </w:r>
      <w:r>
        <w:rPr>
          <w:sz w:val="28"/>
        </w:rPr>
        <w:t>Hệ</w:t>
      </w:r>
      <w:r>
        <w:rPr>
          <w:spacing w:val="-1"/>
          <w:sz w:val="28"/>
        </w:rPr>
        <w:t> </w:t>
      </w:r>
      <w:r>
        <w:rPr>
          <w:spacing w:val="-2"/>
          <w:sz w:val="28"/>
        </w:rPr>
        <w:t>thống</w:t>
      </w:r>
    </w:p>
    <w:p>
      <w:pPr>
        <w:pStyle w:val="ListParagraph"/>
        <w:numPr>
          <w:ilvl w:val="1"/>
          <w:numId w:val="55"/>
        </w:numPr>
        <w:tabs>
          <w:tab w:pos="1150" w:val="left" w:leader="none"/>
        </w:tabs>
        <w:spacing w:line="240" w:lineRule="auto" w:before="120" w:after="0"/>
        <w:ind w:left="143" w:right="1128" w:firstLine="719"/>
        <w:jc w:val="both"/>
        <w:rPr>
          <w:sz w:val="28"/>
        </w:rPr>
      </w:pPr>
      <w:r>
        <w:rPr>
          <w:sz w:val="28"/>
        </w:rPr>
        <w:t>Căn</w:t>
      </w:r>
      <w:r>
        <w:rPr>
          <w:spacing w:val="-2"/>
          <w:sz w:val="28"/>
        </w:rPr>
        <w:t> </w:t>
      </w:r>
      <w:r>
        <w:rPr>
          <w:sz w:val="28"/>
        </w:rPr>
        <w:t>cứ</w:t>
      </w:r>
      <w:r>
        <w:rPr>
          <w:spacing w:val="-7"/>
          <w:sz w:val="28"/>
        </w:rPr>
        <w:t> </w:t>
      </w:r>
      <w:r>
        <w:rPr>
          <w:sz w:val="28"/>
        </w:rPr>
        <w:t>quyết</w:t>
      </w:r>
      <w:r>
        <w:rPr>
          <w:spacing w:val="-4"/>
          <w:sz w:val="28"/>
        </w:rPr>
        <w:t> </w:t>
      </w:r>
      <w:r>
        <w:rPr>
          <w:sz w:val="28"/>
        </w:rPr>
        <w:t>định</w:t>
      </w:r>
      <w:r>
        <w:rPr>
          <w:spacing w:val="-5"/>
          <w:sz w:val="28"/>
        </w:rPr>
        <w:t> </w:t>
      </w:r>
      <w:r>
        <w:rPr>
          <w:sz w:val="28"/>
        </w:rPr>
        <w:t>thành</w:t>
      </w:r>
      <w:r>
        <w:rPr>
          <w:spacing w:val="-1"/>
          <w:sz w:val="28"/>
        </w:rPr>
        <w:t> </w:t>
      </w:r>
      <w:r>
        <w:rPr>
          <w:sz w:val="28"/>
        </w:rPr>
        <w:t>lập</w:t>
      </w:r>
      <w:r>
        <w:rPr>
          <w:spacing w:val="-1"/>
          <w:sz w:val="28"/>
        </w:rPr>
        <w:t> </w:t>
      </w:r>
      <w:r>
        <w:rPr>
          <w:sz w:val="28"/>
        </w:rPr>
        <w:t>Hội</w:t>
      </w:r>
      <w:r>
        <w:rPr>
          <w:spacing w:val="-4"/>
          <w:sz w:val="28"/>
        </w:rPr>
        <w:t> </w:t>
      </w:r>
      <w:r>
        <w:rPr>
          <w:sz w:val="28"/>
        </w:rPr>
        <w:t>đồng</w:t>
      </w:r>
      <w:r>
        <w:rPr>
          <w:spacing w:val="-1"/>
          <w:sz w:val="28"/>
        </w:rPr>
        <w:t> </w:t>
      </w:r>
      <w:r>
        <w:rPr>
          <w:sz w:val="28"/>
        </w:rPr>
        <w:t>xét</w:t>
      </w:r>
      <w:r>
        <w:rPr>
          <w:spacing w:val="-1"/>
          <w:sz w:val="28"/>
        </w:rPr>
        <w:t> </w:t>
      </w:r>
      <w:r>
        <w:rPr>
          <w:sz w:val="28"/>
        </w:rPr>
        <w:t>hủy</w:t>
      </w:r>
      <w:r>
        <w:rPr>
          <w:spacing w:val="-6"/>
          <w:sz w:val="28"/>
        </w:rPr>
        <w:t> </w:t>
      </w:r>
      <w:r>
        <w:rPr>
          <w:sz w:val="28"/>
        </w:rPr>
        <w:t>tài</w:t>
      </w:r>
      <w:r>
        <w:rPr>
          <w:spacing w:val="-4"/>
          <w:sz w:val="28"/>
        </w:rPr>
        <w:t> </w:t>
      </w:r>
      <w:r>
        <w:rPr>
          <w:sz w:val="28"/>
        </w:rPr>
        <w:t>liệu</w:t>
      </w:r>
      <w:r>
        <w:rPr>
          <w:spacing w:val="-1"/>
          <w:sz w:val="28"/>
        </w:rPr>
        <w:t> </w:t>
      </w:r>
      <w:r>
        <w:rPr>
          <w:sz w:val="28"/>
        </w:rPr>
        <w:t>lưu</w:t>
      </w:r>
      <w:r>
        <w:rPr>
          <w:spacing w:val="-1"/>
          <w:sz w:val="28"/>
        </w:rPr>
        <w:t> </w:t>
      </w:r>
      <w:r>
        <w:rPr>
          <w:sz w:val="28"/>
        </w:rPr>
        <w:t>trữ</w:t>
      </w:r>
      <w:r>
        <w:rPr>
          <w:spacing w:val="-3"/>
          <w:sz w:val="28"/>
        </w:rPr>
        <w:t> </w:t>
      </w:r>
      <w:r>
        <w:rPr>
          <w:sz w:val="28"/>
        </w:rPr>
        <w:t>hết</w:t>
      </w:r>
      <w:r>
        <w:rPr>
          <w:spacing w:val="-4"/>
          <w:sz w:val="28"/>
        </w:rPr>
        <w:t> </w:t>
      </w:r>
      <w:r>
        <w:rPr>
          <w:sz w:val="28"/>
        </w:rPr>
        <w:t>giá</w:t>
      </w:r>
      <w:r>
        <w:rPr>
          <w:spacing w:val="-2"/>
          <w:sz w:val="28"/>
        </w:rPr>
        <w:t> </w:t>
      </w:r>
      <w:r>
        <w:rPr>
          <w:sz w:val="28"/>
        </w:rPr>
        <w:t>trị, người</w:t>
      </w:r>
      <w:r>
        <w:rPr>
          <w:spacing w:val="-4"/>
          <w:sz w:val="28"/>
        </w:rPr>
        <w:t> </w:t>
      </w:r>
      <w:r>
        <w:rPr>
          <w:sz w:val="28"/>
        </w:rPr>
        <w:t>được</w:t>
      </w:r>
      <w:r>
        <w:rPr>
          <w:spacing w:val="-5"/>
          <w:sz w:val="28"/>
        </w:rPr>
        <w:t> </w:t>
      </w:r>
      <w:r>
        <w:rPr>
          <w:sz w:val="28"/>
        </w:rPr>
        <w:t>giao</w:t>
      </w:r>
      <w:r>
        <w:rPr>
          <w:spacing w:val="-4"/>
          <w:sz w:val="28"/>
        </w:rPr>
        <w:t> </w:t>
      </w:r>
      <w:r>
        <w:rPr>
          <w:sz w:val="28"/>
        </w:rPr>
        <w:t>nhiệm</w:t>
      </w:r>
      <w:r>
        <w:rPr>
          <w:spacing w:val="-5"/>
          <w:sz w:val="28"/>
        </w:rPr>
        <w:t> </w:t>
      </w:r>
      <w:r>
        <w:rPr>
          <w:sz w:val="28"/>
        </w:rPr>
        <w:t>vụ</w:t>
      </w:r>
      <w:r>
        <w:rPr>
          <w:spacing w:val="-1"/>
          <w:sz w:val="28"/>
        </w:rPr>
        <w:t> </w:t>
      </w:r>
      <w:r>
        <w:rPr>
          <w:sz w:val="28"/>
        </w:rPr>
        <w:t>tạo tài</w:t>
      </w:r>
      <w:r>
        <w:rPr>
          <w:spacing w:val="-4"/>
          <w:sz w:val="28"/>
        </w:rPr>
        <w:t> </w:t>
      </w:r>
      <w:r>
        <w:rPr>
          <w:sz w:val="28"/>
        </w:rPr>
        <w:t>khoản</w:t>
      </w:r>
      <w:r>
        <w:rPr>
          <w:spacing w:val="-5"/>
          <w:sz w:val="28"/>
        </w:rPr>
        <w:t> </w:t>
      </w:r>
      <w:r>
        <w:rPr>
          <w:sz w:val="28"/>
        </w:rPr>
        <w:t>và</w:t>
      </w:r>
      <w:r>
        <w:rPr>
          <w:spacing w:val="-4"/>
          <w:sz w:val="28"/>
        </w:rPr>
        <w:t> </w:t>
      </w:r>
      <w:r>
        <w:rPr>
          <w:sz w:val="28"/>
        </w:rPr>
        <w:t>gán</w:t>
      </w:r>
      <w:r>
        <w:rPr>
          <w:spacing w:val="-1"/>
          <w:sz w:val="28"/>
        </w:rPr>
        <w:t> </w:t>
      </w:r>
      <w:r>
        <w:rPr>
          <w:sz w:val="28"/>
        </w:rPr>
        <w:t>quyền</w:t>
      </w:r>
      <w:r>
        <w:rPr>
          <w:spacing w:val="-1"/>
          <w:sz w:val="28"/>
        </w:rPr>
        <w:t> </w:t>
      </w:r>
      <w:r>
        <w:rPr>
          <w:sz w:val="28"/>
        </w:rPr>
        <w:t>xem</w:t>
      </w:r>
      <w:r>
        <w:rPr>
          <w:spacing w:val="-7"/>
          <w:sz w:val="28"/>
        </w:rPr>
        <w:t> </w:t>
      </w:r>
      <w:r>
        <w:rPr>
          <w:sz w:val="28"/>
        </w:rPr>
        <w:t>xét</w:t>
      </w:r>
      <w:r>
        <w:rPr>
          <w:spacing w:val="-1"/>
          <w:sz w:val="28"/>
        </w:rPr>
        <w:t> </w:t>
      </w:r>
      <w:r>
        <w:rPr>
          <w:sz w:val="28"/>
        </w:rPr>
        <w:t>danh</w:t>
      </w:r>
      <w:r>
        <w:rPr>
          <w:spacing w:val="-1"/>
          <w:sz w:val="28"/>
        </w:rPr>
        <w:t> </w:t>
      </w:r>
      <w:r>
        <w:rPr>
          <w:sz w:val="28"/>
        </w:rPr>
        <w:t>mục,</w:t>
      </w:r>
      <w:r>
        <w:rPr>
          <w:spacing w:val="-3"/>
          <w:sz w:val="28"/>
        </w:rPr>
        <w:t> </w:t>
      </w:r>
      <w:r>
        <w:rPr>
          <w:sz w:val="28"/>
        </w:rPr>
        <w:t>tài</w:t>
      </w:r>
      <w:r>
        <w:rPr>
          <w:spacing w:val="-4"/>
          <w:sz w:val="28"/>
        </w:rPr>
        <w:t> </w:t>
      </w:r>
      <w:r>
        <w:rPr>
          <w:sz w:val="28"/>
        </w:rPr>
        <w:t>liệu cho các thành viên Hội đồng trong Hệ thống.</w:t>
      </w:r>
    </w:p>
    <w:p>
      <w:pPr>
        <w:pStyle w:val="ListParagraph"/>
        <w:numPr>
          <w:ilvl w:val="1"/>
          <w:numId w:val="55"/>
        </w:numPr>
        <w:tabs>
          <w:tab w:pos="1166" w:val="left" w:leader="none"/>
        </w:tabs>
        <w:spacing w:line="240" w:lineRule="auto" w:before="122" w:after="0"/>
        <w:ind w:left="143" w:right="1127" w:firstLine="719"/>
        <w:jc w:val="both"/>
        <w:rPr>
          <w:sz w:val="28"/>
        </w:rPr>
      </w:pPr>
      <w:r>
        <w:rPr>
          <w:sz w:val="28"/>
        </w:rPr>
        <w:t>Các thành viên Hội đồng xem</w:t>
      </w:r>
      <w:r>
        <w:rPr>
          <w:spacing w:val="-5"/>
          <w:sz w:val="28"/>
        </w:rPr>
        <w:t> </w:t>
      </w:r>
      <w:r>
        <w:rPr>
          <w:sz w:val="28"/>
        </w:rPr>
        <w:t>xét danh mục, thực hiện việc kiểm</w:t>
      </w:r>
      <w:r>
        <w:rPr>
          <w:spacing w:val="-2"/>
          <w:sz w:val="28"/>
        </w:rPr>
        <w:t> </w:t>
      </w:r>
      <w:r>
        <w:rPr>
          <w:sz w:val="28"/>
        </w:rPr>
        <w:t>tra tài liệu lưu trữ số hết giá trị trong Hệ thống.</w:t>
      </w:r>
    </w:p>
    <w:p>
      <w:pPr>
        <w:pStyle w:val="ListParagraph"/>
        <w:numPr>
          <w:ilvl w:val="1"/>
          <w:numId w:val="55"/>
        </w:numPr>
        <w:tabs>
          <w:tab w:pos="1156" w:val="left" w:leader="none"/>
        </w:tabs>
        <w:spacing w:line="240" w:lineRule="auto" w:before="119" w:after="0"/>
        <w:ind w:left="143" w:right="1130" w:firstLine="719"/>
        <w:jc w:val="both"/>
        <w:rPr>
          <w:sz w:val="28"/>
        </w:rPr>
      </w:pPr>
      <w:r>
        <w:rPr>
          <w:sz w:val="28"/>
        </w:rPr>
        <w:t>Kết quả làm</w:t>
      </w:r>
      <w:r>
        <w:rPr>
          <w:spacing w:val="-1"/>
          <w:sz w:val="28"/>
        </w:rPr>
        <w:t> </w:t>
      </w:r>
      <w:r>
        <w:rPr>
          <w:sz w:val="28"/>
        </w:rPr>
        <w:t>việc của Hội đồng được tổng hợp và trình người đứng đầu cơ quan, tổ chức trong Hệ thống làm căn cứ để ra quyết định.</w:t>
      </w:r>
    </w:p>
    <w:p>
      <w:pPr>
        <w:pStyle w:val="ListParagraph"/>
        <w:numPr>
          <w:ilvl w:val="0"/>
          <w:numId w:val="55"/>
        </w:numPr>
        <w:tabs>
          <w:tab w:pos="1132" w:val="left" w:leader="none"/>
        </w:tabs>
        <w:spacing w:line="240" w:lineRule="auto" w:before="122" w:after="0"/>
        <w:ind w:left="143" w:right="1127" w:firstLine="707"/>
        <w:jc w:val="both"/>
        <w:rPr>
          <w:sz w:val="28"/>
        </w:rPr>
      </w:pPr>
      <w:r>
        <w:rPr>
          <w:sz w:val="28"/>
        </w:rPr>
        <w:t>Hội đồng xét hủy</w:t>
      </w:r>
      <w:r>
        <w:rPr>
          <w:spacing w:val="-4"/>
          <w:sz w:val="28"/>
        </w:rPr>
        <w:t> </w:t>
      </w:r>
      <w:r>
        <w:rPr>
          <w:sz w:val="28"/>
        </w:rPr>
        <w:t>tài liệu lưu trữ</w:t>
      </w:r>
      <w:r>
        <w:rPr>
          <w:spacing w:val="-1"/>
          <w:sz w:val="28"/>
        </w:rPr>
        <w:t> </w:t>
      </w:r>
      <w:r>
        <w:rPr>
          <w:sz w:val="28"/>
        </w:rPr>
        <w:t>số hết giá</w:t>
      </w:r>
      <w:r>
        <w:rPr>
          <w:spacing w:val="-1"/>
          <w:sz w:val="28"/>
        </w:rPr>
        <w:t> </w:t>
      </w:r>
      <w:r>
        <w:rPr>
          <w:sz w:val="28"/>
        </w:rPr>
        <w:t>trị và thời gian thẩm</w:t>
      </w:r>
      <w:r>
        <w:rPr>
          <w:spacing w:val="-5"/>
          <w:sz w:val="28"/>
        </w:rPr>
        <w:t> </w:t>
      </w:r>
      <w:r>
        <w:rPr>
          <w:sz w:val="28"/>
        </w:rPr>
        <w:t>định tài liệu lưu trữ số hết giá trị thực hiện theo quy định của Bộ trưởng Bộ Nội vụ quy định chi tiết một số điều của Luật Lưu trữ.</w:t>
      </w:r>
    </w:p>
    <w:p>
      <w:pPr>
        <w:pStyle w:val="ListParagraph"/>
        <w:numPr>
          <w:ilvl w:val="0"/>
          <w:numId w:val="55"/>
        </w:numPr>
        <w:tabs>
          <w:tab w:pos="1127" w:val="left" w:leader="none"/>
        </w:tabs>
        <w:spacing w:line="240" w:lineRule="auto" w:before="119" w:after="0"/>
        <w:ind w:left="143" w:right="1130" w:firstLine="707"/>
        <w:jc w:val="both"/>
        <w:rPr>
          <w:sz w:val="28"/>
        </w:rPr>
      </w:pPr>
      <w:r>
        <w:rPr>
          <w:sz w:val="28"/>
        </w:rPr>
        <w:t>Cơ</w:t>
      </w:r>
      <w:r>
        <w:rPr>
          <w:spacing w:val="-6"/>
          <w:sz w:val="28"/>
        </w:rPr>
        <w:t> </w:t>
      </w:r>
      <w:r>
        <w:rPr>
          <w:sz w:val="28"/>
        </w:rPr>
        <w:t>quan,</w:t>
      </w:r>
      <w:r>
        <w:rPr>
          <w:spacing w:val="-7"/>
          <w:sz w:val="28"/>
        </w:rPr>
        <w:t> </w:t>
      </w:r>
      <w:r>
        <w:rPr>
          <w:sz w:val="28"/>
        </w:rPr>
        <w:t>tổ</w:t>
      </w:r>
      <w:r>
        <w:rPr>
          <w:spacing w:val="-6"/>
          <w:sz w:val="28"/>
        </w:rPr>
        <w:t> </w:t>
      </w:r>
      <w:r>
        <w:rPr>
          <w:sz w:val="28"/>
        </w:rPr>
        <w:t>chức</w:t>
      </w:r>
      <w:r>
        <w:rPr>
          <w:spacing w:val="-7"/>
          <w:sz w:val="28"/>
        </w:rPr>
        <w:t> </w:t>
      </w:r>
      <w:r>
        <w:rPr>
          <w:sz w:val="28"/>
        </w:rPr>
        <w:t>nộp</w:t>
      </w:r>
      <w:r>
        <w:rPr>
          <w:spacing w:val="-6"/>
          <w:sz w:val="28"/>
        </w:rPr>
        <w:t> </w:t>
      </w:r>
      <w:r>
        <w:rPr>
          <w:sz w:val="28"/>
        </w:rPr>
        <w:t>tài</w:t>
      </w:r>
      <w:r>
        <w:rPr>
          <w:spacing w:val="-3"/>
          <w:sz w:val="28"/>
        </w:rPr>
        <w:t> </w:t>
      </w:r>
      <w:r>
        <w:rPr>
          <w:sz w:val="28"/>
        </w:rPr>
        <w:t>liệu</w:t>
      </w:r>
      <w:r>
        <w:rPr>
          <w:spacing w:val="-6"/>
          <w:sz w:val="28"/>
        </w:rPr>
        <w:t> </w:t>
      </w:r>
      <w:r>
        <w:rPr>
          <w:sz w:val="28"/>
        </w:rPr>
        <w:t>vào</w:t>
      </w:r>
      <w:r>
        <w:rPr>
          <w:spacing w:val="-6"/>
          <w:sz w:val="28"/>
        </w:rPr>
        <w:t> </w:t>
      </w:r>
      <w:r>
        <w:rPr>
          <w:sz w:val="28"/>
        </w:rPr>
        <w:t>lưu</w:t>
      </w:r>
      <w:r>
        <w:rPr>
          <w:spacing w:val="-6"/>
          <w:sz w:val="28"/>
        </w:rPr>
        <w:t> </w:t>
      </w:r>
      <w:r>
        <w:rPr>
          <w:sz w:val="28"/>
        </w:rPr>
        <w:t>trữ</w:t>
      </w:r>
      <w:r>
        <w:rPr>
          <w:spacing w:val="-8"/>
          <w:sz w:val="28"/>
        </w:rPr>
        <w:t> </w:t>
      </w:r>
      <w:r>
        <w:rPr>
          <w:sz w:val="28"/>
        </w:rPr>
        <w:t>lịch</w:t>
      </w:r>
      <w:r>
        <w:rPr>
          <w:spacing w:val="-6"/>
          <w:sz w:val="28"/>
        </w:rPr>
        <w:t> </w:t>
      </w:r>
      <w:r>
        <w:rPr>
          <w:sz w:val="28"/>
        </w:rPr>
        <w:t>sử đề</w:t>
      </w:r>
      <w:r>
        <w:rPr>
          <w:spacing w:val="-7"/>
          <w:sz w:val="28"/>
        </w:rPr>
        <w:t> </w:t>
      </w:r>
      <w:r>
        <w:rPr>
          <w:sz w:val="28"/>
        </w:rPr>
        <w:t>nghị</w:t>
      </w:r>
      <w:r>
        <w:rPr>
          <w:spacing w:val="-3"/>
          <w:sz w:val="28"/>
        </w:rPr>
        <w:t> </w:t>
      </w:r>
      <w:r>
        <w:rPr>
          <w:sz w:val="28"/>
        </w:rPr>
        <w:t>cơ</w:t>
      </w:r>
      <w:r>
        <w:rPr>
          <w:spacing w:val="-4"/>
          <w:sz w:val="28"/>
        </w:rPr>
        <w:t> </w:t>
      </w:r>
      <w:r>
        <w:rPr>
          <w:sz w:val="28"/>
        </w:rPr>
        <w:t>quan</w:t>
      </w:r>
      <w:r>
        <w:rPr>
          <w:spacing w:val="-6"/>
          <w:sz w:val="28"/>
        </w:rPr>
        <w:t> </w:t>
      </w:r>
      <w:r>
        <w:rPr>
          <w:sz w:val="28"/>
        </w:rPr>
        <w:t>quản</w:t>
      </w:r>
      <w:r>
        <w:rPr>
          <w:spacing w:val="-6"/>
          <w:sz w:val="28"/>
        </w:rPr>
        <w:t> </w:t>
      </w:r>
      <w:r>
        <w:rPr>
          <w:sz w:val="28"/>
        </w:rPr>
        <w:t>lý nhà nước về lưu trữ thẩm định tài liệu lưu trữ số hết giá trị thông qua Hệ thống hoặc bằng văn bản hành chính.</w:t>
      </w:r>
    </w:p>
    <w:p>
      <w:pPr>
        <w:pStyle w:val="ListParagraph"/>
        <w:spacing w:after="0" w:line="240" w:lineRule="auto"/>
        <w:jc w:val="both"/>
        <w:rPr>
          <w:sz w:val="28"/>
        </w:rPr>
        <w:sectPr>
          <w:pgSz w:w="11910" w:h="16850"/>
          <w:pgMar w:header="722" w:footer="0" w:top="960" w:bottom="280" w:left="1559" w:right="0"/>
        </w:sectPr>
      </w:pPr>
    </w:p>
    <w:p>
      <w:pPr>
        <w:pStyle w:val="BodyText"/>
        <w:spacing w:before="122"/>
      </w:pPr>
    </w:p>
    <w:p>
      <w:pPr>
        <w:pStyle w:val="ListParagraph"/>
        <w:numPr>
          <w:ilvl w:val="0"/>
          <w:numId w:val="55"/>
        </w:numPr>
        <w:tabs>
          <w:tab w:pos="1146" w:val="left" w:leader="none"/>
        </w:tabs>
        <w:spacing w:line="240" w:lineRule="auto" w:before="1" w:after="0"/>
        <w:ind w:left="143" w:right="1135" w:firstLine="707"/>
        <w:jc w:val="both"/>
        <w:rPr>
          <w:sz w:val="28"/>
        </w:rPr>
      </w:pPr>
      <w:r>
        <w:rPr>
          <w:sz w:val="28"/>
        </w:rPr>
        <w:t>Cơ quan, tổ chức nộp tài liệu vào lưu trữ lịch sử thiết lập tài khoản và cấp quyền để đại diện cơ quan thẩm định truy cập vào Hệ thống, thực hiện các thao tác nhập ý kiến thẩm định trong Hệ thống và kết xuất kết quả thẩm định từ Hệ thống.</w:t>
      </w:r>
    </w:p>
    <w:p>
      <w:pPr>
        <w:pStyle w:val="ListParagraph"/>
        <w:numPr>
          <w:ilvl w:val="0"/>
          <w:numId w:val="55"/>
        </w:numPr>
        <w:tabs>
          <w:tab w:pos="1141" w:val="left" w:leader="none"/>
        </w:tabs>
        <w:spacing w:line="240" w:lineRule="auto" w:before="118" w:after="0"/>
        <w:ind w:left="143" w:right="1130" w:firstLine="707"/>
        <w:jc w:val="both"/>
        <w:rPr>
          <w:sz w:val="28"/>
        </w:rPr>
      </w:pPr>
      <w:r>
        <w:rPr>
          <w:sz w:val="28"/>
        </w:rPr>
        <w:t>Người đứng đầu cơ quan, tổ chức nộp tài liệu vào lưu trữ lịch sử quyết định hủy</w:t>
      </w:r>
      <w:r>
        <w:rPr>
          <w:spacing w:val="-5"/>
          <w:sz w:val="28"/>
        </w:rPr>
        <w:t> </w:t>
      </w:r>
      <w:r>
        <w:rPr>
          <w:sz w:val="28"/>
        </w:rPr>
        <w:t>tài liệu lưu trữ</w:t>
      </w:r>
      <w:r>
        <w:rPr>
          <w:spacing w:val="-2"/>
          <w:sz w:val="28"/>
        </w:rPr>
        <w:t> </w:t>
      </w:r>
      <w:r>
        <w:rPr>
          <w:sz w:val="28"/>
        </w:rPr>
        <w:t>số hết giá</w:t>
      </w:r>
      <w:r>
        <w:rPr>
          <w:spacing w:val="-1"/>
          <w:sz w:val="28"/>
        </w:rPr>
        <w:t> </w:t>
      </w:r>
      <w:r>
        <w:rPr>
          <w:sz w:val="28"/>
        </w:rPr>
        <w:t>trị trong Hệ</w:t>
      </w:r>
      <w:r>
        <w:rPr>
          <w:spacing w:val="-1"/>
          <w:sz w:val="28"/>
        </w:rPr>
        <w:t> </w:t>
      </w:r>
      <w:r>
        <w:rPr>
          <w:sz w:val="28"/>
        </w:rPr>
        <w:t>thống sau</w:t>
      </w:r>
      <w:r>
        <w:rPr>
          <w:spacing w:val="-3"/>
          <w:sz w:val="28"/>
        </w:rPr>
        <w:t> </w:t>
      </w:r>
      <w:r>
        <w:rPr>
          <w:sz w:val="28"/>
        </w:rPr>
        <w:t>khi có</w:t>
      </w:r>
      <w:r>
        <w:rPr>
          <w:spacing w:val="-1"/>
          <w:sz w:val="28"/>
        </w:rPr>
        <w:t> </w:t>
      </w:r>
      <w:r>
        <w:rPr>
          <w:sz w:val="28"/>
        </w:rPr>
        <w:t>ý</w:t>
      </w:r>
      <w:r>
        <w:rPr>
          <w:spacing w:val="-2"/>
          <w:sz w:val="28"/>
        </w:rPr>
        <w:t> </w:t>
      </w:r>
      <w:r>
        <w:rPr>
          <w:sz w:val="28"/>
        </w:rPr>
        <w:t>kiến thẩm</w:t>
      </w:r>
      <w:r>
        <w:rPr>
          <w:spacing w:val="-6"/>
          <w:sz w:val="28"/>
        </w:rPr>
        <w:t> </w:t>
      </w:r>
      <w:r>
        <w:rPr>
          <w:sz w:val="28"/>
        </w:rPr>
        <w:t>định của cơ quan quản lý nhà nước về lưu trữ.</w:t>
      </w:r>
    </w:p>
    <w:p>
      <w:pPr>
        <w:pStyle w:val="ListParagraph"/>
        <w:numPr>
          <w:ilvl w:val="0"/>
          <w:numId w:val="55"/>
        </w:numPr>
        <w:tabs>
          <w:tab w:pos="1131" w:val="left" w:leader="none"/>
        </w:tabs>
        <w:spacing w:line="240" w:lineRule="auto" w:before="121" w:after="0"/>
        <w:ind w:left="1131" w:right="0" w:hanging="280"/>
        <w:jc w:val="both"/>
        <w:rPr>
          <w:sz w:val="28"/>
        </w:rPr>
      </w:pPr>
      <w:r>
        <w:rPr>
          <w:sz w:val="28"/>
        </w:rPr>
        <w:t>Hủy</w:t>
      </w:r>
      <w:r>
        <w:rPr>
          <w:spacing w:val="-6"/>
          <w:sz w:val="28"/>
        </w:rPr>
        <w:t> </w:t>
      </w:r>
      <w:r>
        <w:rPr>
          <w:sz w:val="28"/>
        </w:rPr>
        <w:t>tài</w:t>
      </w:r>
      <w:r>
        <w:rPr>
          <w:spacing w:val="-1"/>
          <w:sz w:val="28"/>
        </w:rPr>
        <w:t> </w:t>
      </w:r>
      <w:r>
        <w:rPr>
          <w:sz w:val="28"/>
        </w:rPr>
        <w:t>liệu</w:t>
      </w:r>
      <w:r>
        <w:rPr>
          <w:spacing w:val="-2"/>
          <w:sz w:val="28"/>
        </w:rPr>
        <w:t> </w:t>
      </w:r>
      <w:r>
        <w:rPr>
          <w:sz w:val="28"/>
        </w:rPr>
        <w:t>lưu</w:t>
      </w:r>
      <w:r>
        <w:rPr>
          <w:spacing w:val="-5"/>
          <w:sz w:val="28"/>
        </w:rPr>
        <w:t> </w:t>
      </w:r>
      <w:r>
        <w:rPr>
          <w:sz w:val="28"/>
        </w:rPr>
        <w:t>trữ</w:t>
      </w:r>
      <w:r>
        <w:rPr>
          <w:spacing w:val="-5"/>
          <w:sz w:val="28"/>
        </w:rPr>
        <w:t> </w:t>
      </w:r>
      <w:r>
        <w:rPr>
          <w:sz w:val="28"/>
        </w:rPr>
        <w:t>số</w:t>
      </w:r>
      <w:r>
        <w:rPr>
          <w:spacing w:val="-2"/>
          <w:sz w:val="28"/>
        </w:rPr>
        <w:t> </w:t>
      </w:r>
      <w:r>
        <w:rPr>
          <w:sz w:val="28"/>
        </w:rPr>
        <w:t>hết</w:t>
      </w:r>
      <w:r>
        <w:rPr>
          <w:spacing w:val="-3"/>
          <w:sz w:val="28"/>
        </w:rPr>
        <w:t> </w:t>
      </w:r>
      <w:r>
        <w:rPr>
          <w:sz w:val="28"/>
        </w:rPr>
        <w:t>giá</w:t>
      </w:r>
      <w:r>
        <w:rPr>
          <w:spacing w:val="-2"/>
          <w:sz w:val="28"/>
        </w:rPr>
        <w:t> </w:t>
      </w:r>
      <w:r>
        <w:rPr>
          <w:sz w:val="28"/>
        </w:rPr>
        <w:t>trị</w:t>
      </w:r>
      <w:r>
        <w:rPr>
          <w:spacing w:val="1"/>
          <w:sz w:val="28"/>
        </w:rPr>
        <w:t> </w:t>
      </w:r>
      <w:r>
        <w:rPr>
          <w:sz w:val="28"/>
        </w:rPr>
        <w:t>trong</w:t>
      </w:r>
      <w:r>
        <w:rPr>
          <w:spacing w:val="-1"/>
          <w:sz w:val="28"/>
        </w:rPr>
        <w:t> </w:t>
      </w:r>
      <w:r>
        <w:rPr>
          <w:sz w:val="28"/>
        </w:rPr>
        <w:t>Hệ</w:t>
      </w:r>
      <w:r>
        <w:rPr>
          <w:spacing w:val="-1"/>
          <w:sz w:val="28"/>
        </w:rPr>
        <w:t> </w:t>
      </w:r>
      <w:r>
        <w:rPr>
          <w:spacing w:val="-2"/>
          <w:sz w:val="28"/>
        </w:rPr>
        <w:t>thống</w:t>
      </w:r>
    </w:p>
    <w:p>
      <w:pPr>
        <w:pStyle w:val="ListParagraph"/>
        <w:numPr>
          <w:ilvl w:val="1"/>
          <w:numId w:val="55"/>
        </w:numPr>
        <w:tabs>
          <w:tab w:pos="1147" w:val="left" w:leader="none"/>
        </w:tabs>
        <w:spacing w:line="240" w:lineRule="auto" w:before="120" w:after="0"/>
        <w:ind w:left="143" w:right="1129" w:firstLine="707"/>
        <w:jc w:val="both"/>
        <w:rPr>
          <w:sz w:val="28"/>
        </w:rPr>
      </w:pPr>
      <w:r>
        <w:rPr>
          <w:sz w:val="28"/>
        </w:rPr>
        <w:t>Căn cứ Quyết định hủy tài liệu lưu trữ số hết giá trị của người có thẩm quyền,</w:t>
      </w:r>
      <w:r>
        <w:rPr>
          <w:spacing w:val="-4"/>
          <w:sz w:val="28"/>
        </w:rPr>
        <w:t> </w:t>
      </w:r>
      <w:r>
        <w:rPr>
          <w:sz w:val="28"/>
        </w:rPr>
        <w:t>lưu</w:t>
      </w:r>
      <w:r>
        <w:rPr>
          <w:spacing w:val="-4"/>
          <w:sz w:val="28"/>
        </w:rPr>
        <w:t> </w:t>
      </w:r>
      <w:r>
        <w:rPr>
          <w:sz w:val="28"/>
        </w:rPr>
        <w:t>trữ</w:t>
      </w:r>
      <w:r>
        <w:rPr>
          <w:spacing w:val="-5"/>
          <w:sz w:val="28"/>
        </w:rPr>
        <w:t> </w:t>
      </w:r>
      <w:r>
        <w:rPr>
          <w:sz w:val="28"/>
        </w:rPr>
        <w:t>hiện</w:t>
      </w:r>
      <w:r>
        <w:rPr>
          <w:spacing w:val="-4"/>
          <w:sz w:val="28"/>
        </w:rPr>
        <w:t> </w:t>
      </w:r>
      <w:r>
        <w:rPr>
          <w:sz w:val="28"/>
        </w:rPr>
        <w:t>hành</w:t>
      </w:r>
      <w:r>
        <w:rPr>
          <w:spacing w:val="-4"/>
          <w:sz w:val="28"/>
        </w:rPr>
        <w:t> </w:t>
      </w:r>
      <w:r>
        <w:rPr>
          <w:sz w:val="28"/>
        </w:rPr>
        <w:t>thực</w:t>
      </w:r>
      <w:r>
        <w:rPr>
          <w:spacing w:val="-4"/>
          <w:sz w:val="28"/>
        </w:rPr>
        <w:t> </w:t>
      </w:r>
      <w:r>
        <w:rPr>
          <w:sz w:val="28"/>
        </w:rPr>
        <w:t>hiện</w:t>
      </w:r>
      <w:r>
        <w:rPr>
          <w:spacing w:val="-4"/>
          <w:sz w:val="28"/>
        </w:rPr>
        <w:t> </w:t>
      </w:r>
      <w:r>
        <w:rPr>
          <w:sz w:val="28"/>
        </w:rPr>
        <w:t>thao</w:t>
      </w:r>
      <w:r>
        <w:rPr>
          <w:spacing w:val="-4"/>
          <w:sz w:val="28"/>
        </w:rPr>
        <w:t> </w:t>
      </w:r>
      <w:r>
        <w:rPr>
          <w:sz w:val="28"/>
        </w:rPr>
        <w:t>tác</w:t>
      </w:r>
      <w:r>
        <w:rPr>
          <w:spacing w:val="-4"/>
          <w:sz w:val="28"/>
        </w:rPr>
        <w:t> </w:t>
      </w:r>
      <w:r>
        <w:rPr>
          <w:sz w:val="28"/>
        </w:rPr>
        <w:t>hủy</w:t>
      </w:r>
      <w:r>
        <w:rPr>
          <w:spacing w:val="-8"/>
          <w:sz w:val="28"/>
        </w:rPr>
        <w:t> </w:t>
      </w:r>
      <w:r>
        <w:rPr>
          <w:sz w:val="28"/>
        </w:rPr>
        <w:t>tài</w:t>
      </w:r>
      <w:r>
        <w:rPr>
          <w:spacing w:val="-3"/>
          <w:sz w:val="28"/>
        </w:rPr>
        <w:t> </w:t>
      </w:r>
      <w:r>
        <w:rPr>
          <w:sz w:val="28"/>
        </w:rPr>
        <w:t>liệu lưu</w:t>
      </w:r>
      <w:r>
        <w:rPr>
          <w:spacing w:val="-4"/>
          <w:sz w:val="28"/>
        </w:rPr>
        <w:t> </w:t>
      </w:r>
      <w:r>
        <w:rPr>
          <w:sz w:val="28"/>
        </w:rPr>
        <w:t>trữ</w:t>
      </w:r>
      <w:r>
        <w:rPr>
          <w:spacing w:val="-4"/>
          <w:sz w:val="28"/>
        </w:rPr>
        <w:t> </w:t>
      </w:r>
      <w:r>
        <w:rPr>
          <w:sz w:val="28"/>
        </w:rPr>
        <w:t>số</w:t>
      </w:r>
      <w:r>
        <w:rPr>
          <w:spacing w:val="-3"/>
          <w:sz w:val="28"/>
        </w:rPr>
        <w:t> </w:t>
      </w:r>
      <w:r>
        <w:rPr>
          <w:sz w:val="28"/>
        </w:rPr>
        <w:t>hết</w:t>
      </w:r>
      <w:r>
        <w:rPr>
          <w:spacing w:val="-3"/>
          <w:sz w:val="28"/>
        </w:rPr>
        <w:t> </w:t>
      </w:r>
      <w:r>
        <w:rPr>
          <w:sz w:val="28"/>
        </w:rPr>
        <w:t>giá</w:t>
      </w:r>
      <w:r>
        <w:rPr>
          <w:spacing w:val="-4"/>
          <w:sz w:val="28"/>
        </w:rPr>
        <w:t> </w:t>
      </w:r>
      <w:r>
        <w:rPr>
          <w:sz w:val="28"/>
        </w:rPr>
        <w:t>trị</w:t>
      </w:r>
      <w:r>
        <w:rPr>
          <w:spacing w:val="-6"/>
          <w:sz w:val="28"/>
        </w:rPr>
        <w:t> </w:t>
      </w:r>
      <w:r>
        <w:rPr>
          <w:sz w:val="28"/>
        </w:rPr>
        <w:t>trong Hệ thống.</w:t>
      </w:r>
    </w:p>
    <w:p>
      <w:pPr>
        <w:pStyle w:val="ListParagraph"/>
        <w:numPr>
          <w:ilvl w:val="1"/>
          <w:numId w:val="55"/>
        </w:numPr>
        <w:tabs>
          <w:tab w:pos="1155" w:val="left" w:leader="none"/>
        </w:tabs>
        <w:spacing w:line="240" w:lineRule="auto" w:before="122" w:after="0"/>
        <w:ind w:left="1155" w:right="0" w:hanging="304"/>
        <w:jc w:val="both"/>
        <w:rPr>
          <w:sz w:val="28"/>
        </w:rPr>
      </w:pPr>
      <w:r>
        <w:rPr>
          <w:sz w:val="28"/>
        </w:rPr>
        <w:t>Hệ</w:t>
      </w:r>
      <w:r>
        <w:rPr>
          <w:spacing w:val="-3"/>
          <w:sz w:val="28"/>
        </w:rPr>
        <w:t> </w:t>
      </w:r>
      <w:r>
        <w:rPr>
          <w:sz w:val="28"/>
        </w:rPr>
        <w:t>thống</w:t>
      </w:r>
      <w:r>
        <w:rPr>
          <w:spacing w:val="-1"/>
          <w:sz w:val="28"/>
        </w:rPr>
        <w:t> </w:t>
      </w:r>
      <w:r>
        <w:rPr>
          <w:sz w:val="28"/>
        </w:rPr>
        <w:t>lưu</w:t>
      </w:r>
      <w:r>
        <w:rPr>
          <w:spacing w:val="-5"/>
          <w:sz w:val="28"/>
        </w:rPr>
        <w:t> </w:t>
      </w:r>
      <w:r>
        <w:rPr>
          <w:sz w:val="28"/>
        </w:rPr>
        <w:t>vết</w:t>
      </w:r>
      <w:r>
        <w:rPr>
          <w:spacing w:val="-1"/>
          <w:sz w:val="28"/>
        </w:rPr>
        <w:t> </w:t>
      </w:r>
      <w:r>
        <w:rPr>
          <w:sz w:val="28"/>
        </w:rPr>
        <w:t>toàn</w:t>
      </w:r>
      <w:r>
        <w:rPr>
          <w:spacing w:val="-1"/>
          <w:sz w:val="28"/>
        </w:rPr>
        <w:t> </w:t>
      </w:r>
      <w:r>
        <w:rPr>
          <w:sz w:val="28"/>
        </w:rPr>
        <w:t>bộ</w:t>
      </w:r>
      <w:r>
        <w:rPr>
          <w:spacing w:val="-1"/>
          <w:sz w:val="28"/>
        </w:rPr>
        <w:t> </w:t>
      </w:r>
      <w:r>
        <w:rPr>
          <w:sz w:val="28"/>
        </w:rPr>
        <w:t>quá</w:t>
      </w:r>
      <w:r>
        <w:rPr>
          <w:spacing w:val="-3"/>
          <w:sz w:val="28"/>
        </w:rPr>
        <w:t> </w:t>
      </w:r>
      <w:r>
        <w:rPr>
          <w:sz w:val="28"/>
        </w:rPr>
        <w:t>trình</w:t>
      </w:r>
      <w:r>
        <w:rPr>
          <w:spacing w:val="-1"/>
          <w:sz w:val="28"/>
        </w:rPr>
        <w:t> </w:t>
      </w:r>
      <w:r>
        <w:rPr>
          <w:sz w:val="28"/>
        </w:rPr>
        <w:t>hủy</w:t>
      </w:r>
      <w:r>
        <w:rPr>
          <w:spacing w:val="-5"/>
          <w:sz w:val="28"/>
        </w:rPr>
        <w:t> </w:t>
      </w:r>
      <w:r>
        <w:rPr>
          <w:sz w:val="28"/>
        </w:rPr>
        <w:t>tài</w:t>
      </w:r>
      <w:r>
        <w:rPr>
          <w:spacing w:val="-4"/>
          <w:sz w:val="28"/>
        </w:rPr>
        <w:t> </w:t>
      </w:r>
      <w:r>
        <w:rPr>
          <w:sz w:val="28"/>
        </w:rPr>
        <w:t>liệu</w:t>
      </w:r>
      <w:r>
        <w:rPr>
          <w:spacing w:val="-2"/>
          <w:sz w:val="28"/>
        </w:rPr>
        <w:t> </w:t>
      </w:r>
      <w:r>
        <w:rPr>
          <w:sz w:val="28"/>
        </w:rPr>
        <w:t>lưu</w:t>
      </w:r>
      <w:r>
        <w:rPr>
          <w:spacing w:val="-5"/>
          <w:sz w:val="28"/>
        </w:rPr>
        <w:t> </w:t>
      </w:r>
      <w:r>
        <w:rPr>
          <w:sz w:val="28"/>
        </w:rPr>
        <w:t>trữ</w:t>
      </w:r>
      <w:r>
        <w:rPr>
          <w:spacing w:val="-3"/>
          <w:sz w:val="28"/>
        </w:rPr>
        <w:t> </w:t>
      </w:r>
      <w:r>
        <w:rPr>
          <w:sz w:val="28"/>
        </w:rPr>
        <w:t>số hết</w:t>
      </w:r>
      <w:r>
        <w:rPr>
          <w:spacing w:val="-4"/>
          <w:sz w:val="28"/>
        </w:rPr>
        <w:t> </w:t>
      </w:r>
      <w:r>
        <w:rPr>
          <w:sz w:val="28"/>
        </w:rPr>
        <w:t>giá</w:t>
      </w:r>
      <w:r>
        <w:rPr>
          <w:spacing w:val="-5"/>
          <w:sz w:val="28"/>
        </w:rPr>
        <w:t> </w:t>
      </w:r>
      <w:r>
        <w:rPr>
          <w:spacing w:val="-4"/>
          <w:sz w:val="28"/>
        </w:rPr>
        <w:t>trị.</w:t>
      </w:r>
    </w:p>
    <w:p>
      <w:pPr>
        <w:pStyle w:val="ListParagraph"/>
        <w:numPr>
          <w:ilvl w:val="0"/>
          <w:numId w:val="55"/>
        </w:numPr>
        <w:tabs>
          <w:tab w:pos="1144" w:val="left" w:leader="none"/>
        </w:tabs>
        <w:spacing w:line="240" w:lineRule="auto" w:before="119" w:after="0"/>
        <w:ind w:left="143" w:right="1131" w:firstLine="707"/>
        <w:jc w:val="both"/>
        <w:rPr>
          <w:sz w:val="28"/>
        </w:rPr>
      </w:pPr>
      <w:r>
        <w:rPr>
          <w:sz w:val="28"/>
        </w:rPr>
        <w:t>Người đứng đầu cơ quan, tổ chức không thuộc trường hợp nộp tài liệu vào lưu trữ lịch sử quyết định hủy tài liệu lưu trữ số hết giá trị của cơ quan, tổ chức trong Hệ thống.</w:t>
      </w:r>
    </w:p>
    <w:p>
      <w:pPr>
        <w:pStyle w:val="Heading2"/>
        <w:spacing w:before="124"/>
        <w:ind w:left="143" w:right="1130" w:firstLine="707"/>
      </w:pPr>
      <w:r>
        <w:rPr/>
        <w:t>Điều 50. Hủy tài liệu lưu trữ số hết giá trị trong Hệ thống tại lưu trữ lịch sử</w:t>
      </w:r>
    </w:p>
    <w:p>
      <w:pPr>
        <w:pStyle w:val="ListParagraph"/>
        <w:numPr>
          <w:ilvl w:val="0"/>
          <w:numId w:val="56"/>
        </w:numPr>
        <w:tabs>
          <w:tab w:pos="1174" w:val="left" w:leader="none"/>
        </w:tabs>
        <w:spacing w:line="240" w:lineRule="auto" w:before="115" w:after="0"/>
        <w:ind w:left="143" w:right="1127" w:firstLine="719"/>
        <w:jc w:val="both"/>
        <w:rPr>
          <w:sz w:val="28"/>
        </w:rPr>
      </w:pPr>
      <w:r>
        <w:rPr>
          <w:sz w:val="28"/>
        </w:rPr>
        <w:t>Lưu</w:t>
      </w:r>
      <w:r>
        <w:rPr>
          <w:spacing w:val="31"/>
          <w:sz w:val="28"/>
        </w:rPr>
        <w:t> </w:t>
      </w:r>
      <w:r>
        <w:rPr>
          <w:sz w:val="28"/>
        </w:rPr>
        <w:t>trữ</w:t>
      </w:r>
      <w:r>
        <w:rPr>
          <w:spacing w:val="27"/>
          <w:sz w:val="28"/>
        </w:rPr>
        <w:t> </w:t>
      </w:r>
      <w:r>
        <w:rPr>
          <w:sz w:val="28"/>
        </w:rPr>
        <w:t>lịch</w:t>
      </w:r>
      <w:r>
        <w:rPr>
          <w:spacing w:val="29"/>
          <w:sz w:val="28"/>
        </w:rPr>
        <w:t> </w:t>
      </w:r>
      <w:r>
        <w:rPr>
          <w:sz w:val="28"/>
        </w:rPr>
        <w:t>sử</w:t>
      </w:r>
      <w:r>
        <w:rPr>
          <w:spacing w:val="29"/>
          <w:sz w:val="28"/>
        </w:rPr>
        <w:t> </w:t>
      </w:r>
      <w:r>
        <w:rPr>
          <w:sz w:val="28"/>
        </w:rPr>
        <w:t>rà</w:t>
      </w:r>
      <w:r>
        <w:rPr>
          <w:spacing w:val="28"/>
          <w:sz w:val="28"/>
        </w:rPr>
        <w:t> </w:t>
      </w:r>
      <w:r>
        <w:rPr>
          <w:sz w:val="28"/>
        </w:rPr>
        <w:t>soát</w:t>
      </w:r>
      <w:r>
        <w:rPr>
          <w:spacing w:val="36"/>
          <w:sz w:val="28"/>
        </w:rPr>
        <w:t> </w:t>
      </w:r>
      <w:r>
        <w:rPr>
          <w:sz w:val="28"/>
        </w:rPr>
        <w:t>Danh</w:t>
      </w:r>
      <w:r>
        <w:rPr>
          <w:spacing w:val="31"/>
          <w:sz w:val="28"/>
        </w:rPr>
        <w:t> </w:t>
      </w:r>
      <w:r>
        <w:rPr>
          <w:sz w:val="28"/>
        </w:rPr>
        <w:t>mục</w:t>
      </w:r>
      <w:r>
        <w:rPr>
          <w:spacing w:val="31"/>
          <w:sz w:val="28"/>
        </w:rPr>
        <w:t> </w:t>
      </w:r>
      <w:r>
        <w:rPr>
          <w:sz w:val="28"/>
        </w:rPr>
        <w:t>tài</w:t>
      </w:r>
      <w:r>
        <w:rPr>
          <w:spacing w:val="31"/>
          <w:sz w:val="28"/>
        </w:rPr>
        <w:t> </w:t>
      </w:r>
      <w:r>
        <w:rPr>
          <w:sz w:val="28"/>
        </w:rPr>
        <w:t>liệu</w:t>
      </w:r>
      <w:r>
        <w:rPr>
          <w:spacing w:val="32"/>
          <w:sz w:val="28"/>
        </w:rPr>
        <w:t> </w:t>
      </w:r>
      <w:r>
        <w:rPr>
          <w:sz w:val="28"/>
        </w:rPr>
        <w:t>lưu</w:t>
      </w:r>
      <w:r>
        <w:rPr>
          <w:spacing w:val="29"/>
          <w:sz w:val="28"/>
        </w:rPr>
        <w:t> </w:t>
      </w:r>
      <w:r>
        <w:rPr>
          <w:sz w:val="28"/>
        </w:rPr>
        <w:t>trữ</w:t>
      </w:r>
      <w:r>
        <w:rPr>
          <w:spacing w:val="27"/>
          <w:sz w:val="28"/>
        </w:rPr>
        <w:t> </w:t>
      </w:r>
      <w:r>
        <w:rPr>
          <w:sz w:val="28"/>
        </w:rPr>
        <w:t>số</w:t>
      </w:r>
      <w:r>
        <w:rPr>
          <w:spacing w:val="32"/>
          <w:sz w:val="28"/>
        </w:rPr>
        <w:t> </w:t>
      </w:r>
      <w:r>
        <w:rPr>
          <w:sz w:val="28"/>
        </w:rPr>
        <w:t>hết</w:t>
      </w:r>
      <w:r>
        <w:rPr>
          <w:spacing w:val="31"/>
          <w:sz w:val="28"/>
        </w:rPr>
        <w:t> </w:t>
      </w:r>
      <w:r>
        <w:rPr>
          <w:sz w:val="28"/>
        </w:rPr>
        <w:t>giá</w:t>
      </w:r>
      <w:r>
        <w:rPr>
          <w:spacing w:val="31"/>
          <w:sz w:val="28"/>
        </w:rPr>
        <w:t> </w:t>
      </w:r>
      <w:r>
        <w:rPr>
          <w:sz w:val="28"/>
        </w:rPr>
        <w:t>trị</w:t>
      </w:r>
      <w:r>
        <w:rPr>
          <w:spacing w:val="33"/>
          <w:sz w:val="28"/>
        </w:rPr>
        <w:t> </w:t>
      </w:r>
      <w:r>
        <w:rPr>
          <w:sz w:val="28"/>
        </w:rPr>
        <w:t>trong Hệ thống, trình cơ quan quản lý nhà nước về lưu trữ thẩm định trong Hệ thống hoặc bằng văn bản hành chính.</w:t>
      </w:r>
    </w:p>
    <w:p>
      <w:pPr>
        <w:pStyle w:val="ListParagraph"/>
        <w:numPr>
          <w:ilvl w:val="0"/>
          <w:numId w:val="56"/>
        </w:numPr>
        <w:tabs>
          <w:tab w:pos="1154" w:val="left" w:leader="none"/>
        </w:tabs>
        <w:spacing w:line="240" w:lineRule="auto" w:before="121" w:after="0"/>
        <w:ind w:left="143" w:right="1129" w:firstLine="719"/>
        <w:jc w:val="both"/>
        <w:rPr>
          <w:sz w:val="28"/>
        </w:rPr>
      </w:pPr>
      <w:r>
        <w:rPr>
          <w:sz w:val="28"/>
        </w:rPr>
        <w:t>Công chức được giao nhiệm vụ thẩm định truy cập vào Hệ thống, thực hiện các</w:t>
      </w:r>
      <w:r>
        <w:rPr>
          <w:spacing w:val="-1"/>
          <w:sz w:val="28"/>
        </w:rPr>
        <w:t> </w:t>
      </w:r>
      <w:r>
        <w:rPr>
          <w:sz w:val="28"/>
        </w:rPr>
        <w:t>thao tác nhập ý kiến thẩm</w:t>
      </w:r>
      <w:r>
        <w:rPr>
          <w:spacing w:val="-5"/>
          <w:sz w:val="28"/>
        </w:rPr>
        <w:t> </w:t>
      </w:r>
      <w:r>
        <w:rPr>
          <w:sz w:val="28"/>
        </w:rPr>
        <w:t>định trong Hệ thống và</w:t>
      </w:r>
      <w:r>
        <w:rPr>
          <w:spacing w:val="-1"/>
          <w:sz w:val="28"/>
        </w:rPr>
        <w:t> </w:t>
      </w:r>
      <w:r>
        <w:rPr>
          <w:sz w:val="28"/>
        </w:rPr>
        <w:t>kết xuất</w:t>
      </w:r>
      <w:r>
        <w:rPr>
          <w:spacing w:val="-1"/>
          <w:sz w:val="28"/>
        </w:rPr>
        <w:t> </w:t>
      </w:r>
      <w:r>
        <w:rPr>
          <w:sz w:val="28"/>
        </w:rPr>
        <w:t>kết quả thẩm định</w:t>
      </w:r>
      <w:r>
        <w:rPr>
          <w:spacing w:val="-1"/>
          <w:sz w:val="28"/>
        </w:rPr>
        <w:t> </w:t>
      </w:r>
      <w:r>
        <w:rPr>
          <w:sz w:val="28"/>
        </w:rPr>
        <w:t>từ</w:t>
      </w:r>
      <w:r>
        <w:rPr>
          <w:spacing w:val="-3"/>
          <w:sz w:val="28"/>
        </w:rPr>
        <w:t> </w:t>
      </w:r>
      <w:r>
        <w:rPr>
          <w:sz w:val="28"/>
        </w:rPr>
        <w:t>Hệ</w:t>
      </w:r>
      <w:r>
        <w:rPr>
          <w:spacing w:val="-2"/>
          <w:sz w:val="28"/>
        </w:rPr>
        <w:t> </w:t>
      </w:r>
      <w:r>
        <w:rPr>
          <w:sz w:val="28"/>
        </w:rPr>
        <w:t>thống,</w:t>
      </w:r>
      <w:r>
        <w:rPr>
          <w:spacing w:val="-3"/>
          <w:sz w:val="28"/>
        </w:rPr>
        <w:t> </w:t>
      </w:r>
      <w:r>
        <w:rPr>
          <w:sz w:val="28"/>
        </w:rPr>
        <w:t>thực</w:t>
      </w:r>
      <w:r>
        <w:rPr>
          <w:spacing w:val="-2"/>
          <w:sz w:val="28"/>
        </w:rPr>
        <w:t> </w:t>
      </w:r>
      <w:r>
        <w:rPr>
          <w:sz w:val="28"/>
        </w:rPr>
        <w:t>hiện</w:t>
      </w:r>
      <w:r>
        <w:rPr>
          <w:spacing w:val="-1"/>
          <w:sz w:val="28"/>
        </w:rPr>
        <w:t> </w:t>
      </w:r>
      <w:r>
        <w:rPr>
          <w:sz w:val="28"/>
        </w:rPr>
        <w:t>thủ</w:t>
      </w:r>
      <w:r>
        <w:rPr>
          <w:spacing w:val="-2"/>
          <w:sz w:val="28"/>
        </w:rPr>
        <w:t> </w:t>
      </w:r>
      <w:r>
        <w:rPr>
          <w:sz w:val="28"/>
        </w:rPr>
        <w:t>tục</w:t>
      </w:r>
      <w:r>
        <w:rPr>
          <w:spacing w:val="-2"/>
          <w:sz w:val="28"/>
        </w:rPr>
        <w:t> </w:t>
      </w:r>
      <w:r>
        <w:rPr>
          <w:sz w:val="28"/>
        </w:rPr>
        <w:t>báo</w:t>
      </w:r>
      <w:r>
        <w:rPr>
          <w:spacing w:val="-1"/>
          <w:sz w:val="28"/>
        </w:rPr>
        <w:t> </w:t>
      </w:r>
      <w:r>
        <w:rPr>
          <w:sz w:val="28"/>
        </w:rPr>
        <w:t>cáo người</w:t>
      </w:r>
      <w:r>
        <w:rPr>
          <w:spacing w:val="-1"/>
          <w:sz w:val="28"/>
        </w:rPr>
        <w:t> </w:t>
      </w:r>
      <w:r>
        <w:rPr>
          <w:sz w:val="28"/>
        </w:rPr>
        <w:t>có</w:t>
      </w:r>
      <w:r>
        <w:rPr>
          <w:spacing w:val="-1"/>
          <w:sz w:val="28"/>
        </w:rPr>
        <w:t> </w:t>
      </w:r>
      <w:r>
        <w:rPr>
          <w:sz w:val="28"/>
        </w:rPr>
        <w:t>thẩm</w:t>
      </w:r>
      <w:r>
        <w:rPr>
          <w:spacing w:val="-5"/>
          <w:sz w:val="28"/>
        </w:rPr>
        <w:t> </w:t>
      </w:r>
      <w:r>
        <w:rPr>
          <w:sz w:val="28"/>
        </w:rPr>
        <w:t>quyền</w:t>
      </w:r>
      <w:r>
        <w:rPr>
          <w:spacing w:val="-1"/>
          <w:sz w:val="28"/>
        </w:rPr>
        <w:t> </w:t>
      </w:r>
      <w:r>
        <w:rPr>
          <w:sz w:val="28"/>
        </w:rPr>
        <w:t>quyết</w:t>
      </w:r>
      <w:r>
        <w:rPr>
          <w:spacing w:val="-1"/>
          <w:sz w:val="28"/>
        </w:rPr>
        <w:t> </w:t>
      </w:r>
      <w:r>
        <w:rPr>
          <w:sz w:val="28"/>
        </w:rPr>
        <w:t>định</w:t>
      </w:r>
      <w:r>
        <w:rPr>
          <w:spacing w:val="-1"/>
          <w:sz w:val="28"/>
        </w:rPr>
        <w:t> </w:t>
      </w:r>
      <w:r>
        <w:rPr>
          <w:sz w:val="28"/>
        </w:rPr>
        <w:t>hủy tài liệu lưu trữ số hết giá trị.</w:t>
      </w:r>
    </w:p>
    <w:p>
      <w:pPr>
        <w:pStyle w:val="ListParagraph"/>
        <w:numPr>
          <w:ilvl w:val="0"/>
          <w:numId w:val="56"/>
        </w:numPr>
        <w:tabs>
          <w:tab w:pos="1131" w:val="left" w:leader="none"/>
        </w:tabs>
        <w:spacing w:line="240" w:lineRule="auto" w:before="128" w:after="0"/>
        <w:ind w:left="1131" w:right="0" w:hanging="280"/>
        <w:jc w:val="both"/>
        <w:rPr>
          <w:sz w:val="28"/>
        </w:rPr>
      </w:pPr>
      <w:r>
        <w:rPr>
          <w:sz w:val="28"/>
        </w:rPr>
        <w:t>Hủy</w:t>
      </w:r>
      <w:r>
        <w:rPr>
          <w:spacing w:val="-6"/>
          <w:sz w:val="28"/>
        </w:rPr>
        <w:t> </w:t>
      </w:r>
      <w:r>
        <w:rPr>
          <w:sz w:val="28"/>
        </w:rPr>
        <w:t>tài</w:t>
      </w:r>
      <w:r>
        <w:rPr>
          <w:spacing w:val="-1"/>
          <w:sz w:val="28"/>
        </w:rPr>
        <w:t> </w:t>
      </w:r>
      <w:r>
        <w:rPr>
          <w:sz w:val="28"/>
        </w:rPr>
        <w:t>liệu</w:t>
      </w:r>
      <w:r>
        <w:rPr>
          <w:spacing w:val="-4"/>
          <w:sz w:val="28"/>
        </w:rPr>
        <w:t> </w:t>
      </w:r>
      <w:r>
        <w:rPr>
          <w:sz w:val="28"/>
        </w:rPr>
        <w:t>hết giá</w:t>
      </w:r>
      <w:r>
        <w:rPr>
          <w:spacing w:val="-4"/>
          <w:sz w:val="28"/>
        </w:rPr>
        <w:t> </w:t>
      </w:r>
      <w:r>
        <w:rPr>
          <w:sz w:val="28"/>
        </w:rPr>
        <w:t>trị</w:t>
      </w:r>
      <w:r>
        <w:rPr>
          <w:spacing w:val="-1"/>
          <w:sz w:val="28"/>
        </w:rPr>
        <w:t> </w:t>
      </w:r>
      <w:r>
        <w:rPr>
          <w:sz w:val="28"/>
        </w:rPr>
        <w:t>trong</w:t>
      </w:r>
      <w:r>
        <w:rPr>
          <w:spacing w:val="-2"/>
          <w:sz w:val="28"/>
        </w:rPr>
        <w:t> </w:t>
      </w:r>
      <w:r>
        <w:rPr>
          <w:sz w:val="28"/>
        </w:rPr>
        <w:t>Hệ</w:t>
      </w:r>
      <w:r>
        <w:rPr>
          <w:spacing w:val="-1"/>
          <w:sz w:val="28"/>
        </w:rPr>
        <w:t> </w:t>
      </w:r>
      <w:r>
        <w:rPr>
          <w:spacing w:val="-4"/>
          <w:sz w:val="28"/>
        </w:rPr>
        <w:t>thống</w:t>
      </w:r>
    </w:p>
    <w:p>
      <w:pPr>
        <w:pStyle w:val="ListParagraph"/>
        <w:numPr>
          <w:ilvl w:val="1"/>
          <w:numId w:val="56"/>
        </w:numPr>
        <w:tabs>
          <w:tab w:pos="1161" w:val="left" w:leader="none"/>
        </w:tabs>
        <w:spacing w:line="247" w:lineRule="auto" w:before="108" w:after="0"/>
        <w:ind w:left="143" w:right="1130" w:firstLine="707"/>
        <w:jc w:val="both"/>
        <w:rPr>
          <w:sz w:val="28"/>
        </w:rPr>
      </w:pPr>
      <w:r>
        <w:rPr>
          <w:sz w:val="28"/>
        </w:rPr>
        <w:t>Căn cứ vào quyết định hủy tài liệu lưu trữ số hết giá trị của người có thẩm</w:t>
      </w:r>
      <w:r>
        <w:rPr>
          <w:spacing w:val="-6"/>
          <w:sz w:val="28"/>
        </w:rPr>
        <w:t> </w:t>
      </w:r>
      <w:r>
        <w:rPr>
          <w:sz w:val="28"/>
        </w:rPr>
        <w:t>quyền,</w:t>
      </w:r>
      <w:r>
        <w:rPr>
          <w:spacing w:val="-1"/>
          <w:sz w:val="28"/>
        </w:rPr>
        <w:t> </w:t>
      </w:r>
      <w:r>
        <w:rPr>
          <w:sz w:val="28"/>
        </w:rPr>
        <w:t>lưu trữ</w:t>
      </w:r>
      <w:r>
        <w:rPr>
          <w:spacing w:val="-1"/>
          <w:sz w:val="28"/>
        </w:rPr>
        <w:t> </w:t>
      </w:r>
      <w:r>
        <w:rPr>
          <w:sz w:val="28"/>
        </w:rPr>
        <w:t>lịch sử</w:t>
      </w:r>
      <w:r>
        <w:rPr>
          <w:spacing w:val="-2"/>
          <w:sz w:val="28"/>
        </w:rPr>
        <w:t> </w:t>
      </w:r>
      <w:r>
        <w:rPr>
          <w:sz w:val="28"/>
        </w:rPr>
        <w:t>thực</w:t>
      </w:r>
      <w:r>
        <w:rPr>
          <w:spacing w:val="-1"/>
          <w:sz w:val="28"/>
        </w:rPr>
        <w:t> </w:t>
      </w:r>
      <w:r>
        <w:rPr>
          <w:sz w:val="28"/>
        </w:rPr>
        <w:t>hiện thao tác</w:t>
      </w:r>
      <w:r>
        <w:rPr>
          <w:spacing w:val="-1"/>
          <w:sz w:val="28"/>
        </w:rPr>
        <w:t> </w:t>
      </w:r>
      <w:r>
        <w:rPr>
          <w:sz w:val="28"/>
        </w:rPr>
        <w:t>hủy</w:t>
      </w:r>
      <w:r>
        <w:rPr>
          <w:spacing w:val="-5"/>
          <w:sz w:val="28"/>
        </w:rPr>
        <w:t> </w:t>
      </w:r>
      <w:r>
        <w:rPr>
          <w:sz w:val="28"/>
        </w:rPr>
        <w:t>tài</w:t>
      </w:r>
      <w:r>
        <w:rPr>
          <w:spacing w:val="-3"/>
          <w:sz w:val="28"/>
        </w:rPr>
        <w:t> </w:t>
      </w:r>
      <w:r>
        <w:rPr>
          <w:sz w:val="28"/>
        </w:rPr>
        <w:t>liệu lưu trữ</w:t>
      </w:r>
      <w:r>
        <w:rPr>
          <w:spacing w:val="-3"/>
          <w:sz w:val="28"/>
        </w:rPr>
        <w:t> </w:t>
      </w:r>
      <w:r>
        <w:rPr>
          <w:sz w:val="28"/>
        </w:rPr>
        <w:t>hết</w:t>
      </w:r>
      <w:r>
        <w:rPr>
          <w:spacing w:val="-3"/>
          <w:sz w:val="28"/>
        </w:rPr>
        <w:t> </w:t>
      </w:r>
      <w:r>
        <w:rPr>
          <w:sz w:val="28"/>
        </w:rPr>
        <w:t>giá</w:t>
      </w:r>
      <w:r>
        <w:rPr>
          <w:spacing w:val="-4"/>
          <w:sz w:val="28"/>
        </w:rPr>
        <w:t> </w:t>
      </w:r>
      <w:r>
        <w:rPr>
          <w:sz w:val="28"/>
        </w:rPr>
        <w:t>trị</w:t>
      </w:r>
      <w:r>
        <w:rPr>
          <w:spacing w:val="-3"/>
          <w:sz w:val="28"/>
        </w:rPr>
        <w:t> </w:t>
      </w:r>
      <w:r>
        <w:rPr>
          <w:sz w:val="28"/>
        </w:rPr>
        <w:t>trong Hệ thống.</w:t>
      </w:r>
    </w:p>
    <w:p>
      <w:pPr>
        <w:pStyle w:val="ListParagraph"/>
        <w:numPr>
          <w:ilvl w:val="1"/>
          <w:numId w:val="56"/>
        </w:numPr>
        <w:tabs>
          <w:tab w:pos="1155" w:val="left" w:leader="none"/>
        </w:tabs>
        <w:spacing w:line="240" w:lineRule="auto" w:before="98" w:after="0"/>
        <w:ind w:left="1155" w:right="0" w:hanging="304"/>
        <w:jc w:val="both"/>
        <w:rPr>
          <w:sz w:val="28"/>
        </w:rPr>
      </w:pPr>
      <w:r>
        <w:rPr>
          <w:sz w:val="28"/>
        </w:rPr>
        <w:t>Hệ</w:t>
      </w:r>
      <w:r>
        <w:rPr>
          <w:spacing w:val="-3"/>
          <w:sz w:val="28"/>
        </w:rPr>
        <w:t> </w:t>
      </w:r>
      <w:r>
        <w:rPr>
          <w:sz w:val="28"/>
        </w:rPr>
        <w:t>thống</w:t>
      </w:r>
      <w:r>
        <w:rPr>
          <w:spacing w:val="-2"/>
          <w:sz w:val="28"/>
        </w:rPr>
        <w:t> </w:t>
      </w:r>
      <w:r>
        <w:rPr>
          <w:sz w:val="28"/>
        </w:rPr>
        <w:t>lưu</w:t>
      </w:r>
      <w:r>
        <w:rPr>
          <w:spacing w:val="-6"/>
          <w:sz w:val="28"/>
        </w:rPr>
        <w:t> </w:t>
      </w:r>
      <w:r>
        <w:rPr>
          <w:sz w:val="28"/>
        </w:rPr>
        <w:t>vết</w:t>
      </w:r>
      <w:r>
        <w:rPr>
          <w:spacing w:val="-1"/>
          <w:sz w:val="28"/>
        </w:rPr>
        <w:t> </w:t>
      </w:r>
      <w:r>
        <w:rPr>
          <w:sz w:val="28"/>
        </w:rPr>
        <w:t>toàn</w:t>
      </w:r>
      <w:r>
        <w:rPr>
          <w:spacing w:val="-2"/>
          <w:sz w:val="28"/>
        </w:rPr>
        <w:t> </w:t>
      </w:r>
      <w:r>
        <w:rPr>
          <w:sz w:val="28"/>
        </w:rPr>
        <w:t>bộ</w:t>
      </w:r>
      <w:r>
        <w:rPr>
          <w:spacing w:val="-2"/>
          <w:sz w:val="28"/>
        </w:rPr>
        <w:t> </w:t>
      </w:r>
      <w:r>
        <w:rPr>
          <w:sz w:val="28"/>
        </w:rPr>
        <w:t>quá</w:t>
      </w:r>
      <w:r>
        <w:rPr>
          <w:spacing w:val="-2"/>
          <w:sz w:val="28"/>
        </w:rPr>
        <w:t> </w:t>
      </w:r>
      <w:r>
        <w:rPr>
          <w:sz w:val="28"/>
        </w:rPr>
        <w:t>trình</w:t>
      </w:r>
      <w:r>
        <w:rPr>
          <w:spacing w:val="-2"/>
          <w:sz w:val="28"/>
        </w:rPr>
        <w:t> </w:t>
      </w:r>
      <w:r>
        <w:rPr>
          <w:sz w:val="28"/>
        </w:rPr>
        <w:t>hủy</w:t>
      </w:r>
      <w:r>
        <w:rPr>
          <w:spacing w:val="-6"/>
          <w:sz w:val="28"/>
        </w:rPr>
        <w:t> </w:t>
      </w:r>
      <w:r>
        <w:rPr>
          <w:sz w:val="28"/>
        </w:rPr>
        <w:t>tài</w:t>
      </w:r>
      <w:r>
        <w:rPr>
          <w:spacing w:val="-4"/>
          <w:sz w:val="28"/>
        </w:rPr>
        <w:t> </w:t>
      </w:r>
      <w:r>
        <w:rPr>
          <w:sz w:val="28"/>
        </w:rPr>
        <w:t>liệu</w:t>
      </w:r>
      <w:r>
        <w:rPr>
          <w:spacing w:val="-5"/>
          <w:sz w:val="28"/>
        </w:rPr>
        <w:t> </w:t>
      </w:r>
      <w:r>
        <w:rPr>
          <w:sz w:val="28"/>
        </w:rPr>
        <w:t>hết</w:t>
      </w:r>
      <w:r>
        <w:rPr>
          <w:spacing w:val="-2"/>
          <w:sz w:val="28"/>
        </w:rPr>
        <w:t> </w:t>
      </w:r>
      <w:r>
        <w:rPr>
          <w:sz w:val="28"/>
        </w:rPr>
        <w:t>giá</w:t>
      </w:r>
      <w:r>
        <w:rPr>
          <w:spacing w:val="-2"/>
          <w:sz w:val="28"/>
        </w:rPr>
        <w:t> </w:t>
      </w:r>
      <w:r>
        <w:rPr>
          <w:spacing w:val="-4"/>
          <w:sz w:val="28"/>
        </w:rPr>
        <w:t>trị.</w:t>
      </w:r>
    </w:p>
    <w:p>
      <w:pPr>
        <w:pStyle w:val="BodyText"/>
        <w:spacing w:before="40"/>
      </w:pPr>
    </w:p>
    <w:p>
      <w:pPr>
        <w:spacing w:before="0"/>
        <w:ind w:left="94" w:right="1082" w:firstLine="0"/>
        <w:jc w:val="center"/>
        <w:rPr>
          <w:b/>
          <w:sz w:val="28"/>
        </w:rPr>
      </w:pPr>
      <w:r>
        <w:rPr>
          <w:b/>
          <w:sz w:val="28"/>
        </w:rPr>
        <w:t>Chương</w:t>
      </w:r>
      <w:r>
        <w:rPr>
          <w:b/>
          <w:spacing w:val="-2"/>
          <w:sz w:val="28"/>
        </w:rPr>
        <w:t> </w:t>
      </w:r>
      <w:r>
        <w:rPr>
          <w:b/>
          <w:spacing w:val="-4"/>
          <w:sz w:val="28"/>
        </w:rPr>
        <w:t>VIII</w:t>
      </w:r>
    </w:p>
    <w:p>
      <w:pPr>
        <w:pStyle w:val="Heading1"/>
        <w:spacing w:before="124"/>
        <w:ind w:left="739" w:right="1723"/>
      </w:pPr>
      <w:r>
        <w:rPr/>
        <w:t>TỔ</w:t>
      </w:r>
      <w:r>
        <w:rPr>
          <w:spacing w:val="-3"/>
        </w:rPr>
        <w:t> </w:t>
      </w:r>
      <w:r>
        <w:rPr/>
        <w:t>CHỨC</w:t>
      </w:r>
      <w:r>
        <w:rPr>
          <w:spacing w:val="-4"/>
        </w:rPr>
        <w:t> </w:t>
      </w:r>
      <w:r>
        <w:rPr/>
        <w:t>THỰC</w:t>
      </w:r>
      <w:r>
        <w:rPr>
          <w:spacing w:val="-3"/>
        </w:rPr>
        <w:t> </w:t>
      </w:r>
      <w:r>
        <w:rPr>
          <w:spacing w:val="-4"/>
        </w:rPr>
        <w:t>HIỆN</w:t>
      </w:r>
    </w:p>
    <w:p>
      <w:pPr>
        <w:pStyle w:val="Heading2"/>
        <w:spacing w:before="249"/>
      </w:pPr>
      <w:r>
        <w:rPr/>
        <w:t>Điều</w:t>
      </w:r>
      <w:r>
        <w:rPr>
          <w:spacing w:val="-3"/>
        </w:rPr>
        <w:t> </w:t>
      </w:r>
      <w:r>
        <w:rPr/>
        <w:t>51.</w:t>
      </w:r>
      <w:r>
        <w:rPr>
          <w:spacing w:val="-3"/>
        </w:rPr>
        <w:t> </w:t>
      </w:r>
      <w:r>
        <w:rPr/>
        <w:t>Điều</w:t>
      </w:r>
      <w:r>
        <w:rPr>
          <w:spacing w:val="-1"/>
        </w:rPr>
        <w:t> </w:t>
      </w:r>
      <w:r>
        <w:rPr/>
        <w:t>khoản</w:t>
      </w:r>
      <w:r>
        <w:rPr>
          <w:spacing w:val="-5"/>
        </w:rPr>
        <w:t> </w:t>
      </w:r>
      <w:r>
        <w:rPr/>
        <w:t>thi</w:t>
      </w:r>
      <w:r>
        <w:rPr>
          <w:spacing w:val="-1"/>
        </w:rPr>
        <w:t> </w:t>
      </w:r>
      <w:r>
        <w:rPr>
          <w:spacing w:val="-4"/>
        </w:rPr>
        <w:t>hành</w:t>
      </w:r>
    </w:p>
    <w:p>
      <w:pPr>
        <w:pStyle w:val="ListParagraph"/>
        <w:numPr>
          <w:ilvl w:val="0"/>
          <w:numId w:val="57"/>
        </w:numPr>
        <w:tabs>
          <w:tab w:pos="1141" w:val="left" w:leader="none"/>
        </w:tabs>
        <w:spacing w:line="240" w:lineRule="auto" w:before="130" w:after="0"/>
        <w:ind w:left="1141" w:right="0" w:hanging="279"/>
        <w:jc w:val="both"/>
        <w:rPr>
          <w:sz w:val="28"/>
        </w:rPr>
      </w:pPr>
      <w:r>
        <w:rPr>
          <w:sz w:val="28"/>
        </w:rPr>
        <w:t>Thông</w:t>
      </w:r>
      <w:r>
        <w:rPr>
          <w:spacing w:val="-1"/>
          <w:sz w:val="28"/>
        </w:rPr>
        <w:t> </w:t>
      </w:r>
      <w:r>
        <w:rPr>
          <w:sz w:val="28"/>
        </w:rPr>
        <w:t>tư</w:t>
      </w:r>
      <w:r>
        <w:rPr>
          <w:spacing w:val="-2"/>
          <w:sz w:val="28"/>
        </w:rPr>
        <w:t> </w:t>
      </w:r>
      <w:r>
        <w:rPr>
          <w:sz w:val="28"/>
        </w:rPr>
        <w:t>này</w:t>
      </w:r>
      <w:r>
        <w:rPr>
          <w:spacing w:val="-6"/>
          <w:sz w:val="28"/>
        </w:rPr>
        <w:t> </w:t>
      </w:r>
      <w:r>
        <w:rPr>
          <w:sz w:val="28"/>
        </w:rPr>
        <w:t>có</w:t>
      </w:r>
      <w:r>
        <w:rPr>
          <w:spacing w:val="-1"/>
          <w:sz w:val="28"/>
        </w:rPr>
        <w:t> </w:t>
      </w:r>
      <w:r>
        <w:rPr>
          <w:sz w:val="28"/>
        </w:rPr>
        <w:t>hiệu</w:t>
      </w:r>
      <w:r>
        <w:rPr>
          <w:spacing w:val="-1"/>
          <w:sz w:val="28"/>
        </w:rPr>
        <w:t> </w:t>
      </w:r>
      <w:r>
        <w:rPr>
          <w:sz w:val="28"/>
        </w:rPr>
        <w:t>lực</w:t>
      </w:r>
      <w:r>
        <w:rPr>
          <w:spacing w:val="-5"/>
          <w:sz w:val="28"/>
        </w:rPr>
        <w:t> </w:t>
      </w:r>
      <w:r>
        <w:rPr>
          <w:sz w:val="28"/>
        </w:rPr>
        <w:t>thi</w:t>
      </w:r>
      <w:r>
        <w:rPr>
          <w:spacing w:val="-1"/>
          <w:sz w:val="28"/>
        </w:rPr>
        <w:t> </w:t>
      </w:r>
      <w:r>
        <w:rPr>
          <w:sz w:val="28"/>
        </w:rPr>
        <w:t>hành kể</w:t>
      </w:r>
      <w:r>
        <w:rPr>
          <w:spacing w:val="-2"/>
          <w:sz w:val="28"/>
        </w:rPr>
        <w:t> </w:t>
      </w:r>
      <w:r>
        <w:rPr>
          <w:sz w:val="28"/>
        </w:rPr>
        <w:t>từ</w:t>
      </w:r>
      <w:r>
        <w:rPr>
          <w:spacing w:val="-5"/>
          <w:sz w:val="28"/>
        </w:rPr>
        <w:t> </w:t>
      </w:r>
      <w:r>
        <w:rPr>
          <w:sz w:val="28"/>
        </w:rPr>
        <w:t>ngày</w:t>
      </w:r>
      <w:r>
        <w:rPr>
          <w:spacing w:val="-3"/>
          <w:sz w:val="28"/>
        </w:rPr>
        <w:t> </w:t>
      </w:r>
      <w:r>
        <w:rPr>
          <w:sz w:val="28"/>
        </w:rPr>
        <w:t>01</w:t>
      </w:r>
      <w:r>
        <w:rPr>
          <w:spacing w:val="-1"/>
          <w:sz w:val="28"/>
        </w:rPr>
        <w:t> </w:t>
      </w:r>
      <w:r>
        <w:rPr>
          <w:sz w:val="28"/>
        </w:rPr>
        <w:t>tháng</w:t>
      </w:r>
      <w:r>
        <w:rPr>
          <w:spacing w:val="-1"/>
          <w:sz w:val="28"/>
        </w:rPr>
        <w:t> </w:t>
      </w:r>
      <w:r>
        <w:rPr>
          <w:sz w:val="28"/>
        </w:rPr>
        <w:t>7</w:t>
      </w:r>
      <w:r>
        <w:rPr>
          <w:spacing w:val="-3"/>
          <w:sz w:val="28"/>
        </w:rPr>
        <w:t> </w:t>
      </w:r>
      <w:r>
        <w:rPr>
          <w:sz w:val="28"/>
        </w:rPr>
        <w:t>năm</w:t>
      </w:r>
      <w:r>
        <w:rPr>
          <w:spacing w:val="-5"/>
          <w:sz w:val="28"/>
        </w:rPr>
        <w:t> </w:t>
      </w:r>
      <w:r>
        <w:rPr>
          <w:spacing w:val="-2"/>
          <w:sz w:val="28"/>
        </w:rPr>
        <w:t>2025.</w:t>
      </w:r>
    </w:p>
    <w:p>
      <w:pPr>
        <w:pStyle w:val="ListParagraph"/>
        <w:numPr>
          <w:ilvl w:val="0"/>
          <w:numId w:val="57"/>
        </w:numPr>
        <w:tabs>
          <w:tab w:pos="1155" w:val="left" w:leader="none"/>
        </w:tabs>
        <w:spacing w:line="244" w:lineRule="auto" w:before="127" w:after="0"/>
        <w:ind w:left="143" w:right="1128" w:firstLine="719"/>
        <w:jc w:val="both"/>
        <w:rPr>
          <w:sz w:val="28"/>
        </w:rPr>
      </w:pPr>
      <w:r>
        <w:rPr>
          <w:sz w:val="28"/>
        </w:rPr>
        <w:t>Bãi bỏ Thông tư số 02/2019/TT-BNV ngày 24 tháng 01 năm 2019 của Bộ trưởng Bộ Nội vụ quy định tiêu chuẩn dữ liệu thông tin đầu vào và yêu cầu bảo quản tài liệu lưu trữ điện tử.</w:t>
      </w:r>
    </w:p>
    <w:p>
      <w:pPr>
        <w:pStyle w:val="ListParagraph"/>
        <w:spacing w:after="0" w:line="244" w:lineRule="auto"/>
        <w:jc w:val="both"/>
        <w:rPr>
          <w:sz w:val="28"/>
        </w:rPr>
        <w:sectPr>
          <w:pgSz w:w="11910" w:h="16850"/>
          <w:pgMar w:header="722" w:footer="0" w:top="960" w:bottom="280" w:left="1559" w:right="0"/>
        </w:sectPr>
      </w:pPr>
    </w:p>
    <w:p>
      <w:pPr>
        <w:pStyle w:val="BodyText"/>
        <w:spacing w:before="132"/>
      </w:pPr>
      <w:r>
        <w:rPr/>
        <w:drawing>
          <wp:anchor distT="0" distB="0" distL="0" distR="0" allowOverlap="1" layoutInCell="1" locked="0" behindDoc="0" simplePos="0" relativeHeight="15731712">
            <wp:simplePos x="0" y="0"/>
            <wp:positionH relativeFrom="page">
              <wp:posOffset>5161660</wp:posOffset>
            </wp:positionH>
            <wp:positionV relativeFrom="page">
              <wp:posOffset>6637146</wp:posOffset>
            </wp:positionV>
            <wp:extent cx="2387600" cy="783462"/>
            <wp:effectExtent l="0" t="0" r="0" b="0"/>
            <wp:wrapNone/>
            <wp:docPr id="10" name="Image 10"/>
            <wp:cNvGraphicFramePr>
              <a:graphicFrameLocks/>
            </wp:cNvGraphicFramePr>
            <a:graphic>
              <a:graphicData uri="http://schemas.openxmlformats.org/drawingml/2006/picture">
                <pic:pic>
                  <pic:nvPicPr>
                    <pic:cNvPr id="10" name="Image 10"/>
                    <pic:cNvPicPr/>
                  </pic:nvPicPr>
                  <pic:blipFill>
                    <a:blip r:embed="rId6" cstate="print"/>
                    <a:stretch>
                      <a:fillRect/>
                    </a:stretch>
                  </pic:blipFill>
                  <pic:spPr>
                    <a:xfrm>
                      <a:off x="0" y="0"/>
                      <a:ext cx="2387600" cy="783462"/>
                    </a:xfrm>
                    <a:prstGeom prst="rect">
                      <a:avLst/>
                    </a:prstGeom>
                  </pic:spPr>
                </pic:pic>
              </a:graphicData>
            </a:graphic>
          </wp:anchor>
        </w:drawing>
      </w:r>
    </w:p>
    <w:p>
      <w:pPr>
        <w:pStyle w:val="ListParagraph"/>
        <w:numPr>
          <w:ilvl w:val="0"/>
          <w:numId w:val="57"/>
        </w:numPr>
        <w:tabs>
          <w:tab w:pos="1159" w:val="left" w:leader="none"/>
        </w:tabs>
        <w:spacing w:line="244" w:lineRule="auto" w:before="0" w:after="0"/>
        <w:ind w:left="143" w:right="1128" w:firstLine="719"/>
        <w:jc w:val="both"/>
        <w:rPr>
          <w:sz w:val="28"/>
        </w:rPr>
      </w:pPr>
      <w:r>
        <w:rPr>
          <w:sz w:val="28"/>
        </w:rPr>
        <w:t>Trường hợp hồ sơ, tài liệu lưu trữ số đã hình thành trong Hệ thống có cấu</w:t>
      </w:r>
      <w:r>
        <w:rPr>
          <w:spacing w:val="-14"/>
          <w:sz w:val="28"/>
        </w:rPr>
        <w:t> </w:t>
      </w:r>
      <w:r>
        <w:rPr>
          <w:sz w:val="28"/>
        </w:rPr>
        <w:t>trúc</w:t>
      </w:r>
      <w:r>
        <w:rPr>
          <w:spacing w:val="-15"/>
          <w:sz w:val="28"/>
        </w:rPr>
        <w:t> </w:t>
      </w:r>
      <w:r>
        <w:rPr>
          <w:sz w:val="28"/>
        </w:rPr>
        <w:t>dữ</w:t>
      </w:r>
      <w:r>
        <w:rPr>
          <w:spacing w:val="-14"/>
          <w:sz w:val="28"/>
        </w:rPr>
        <w:t> </w:t>
      </w:r>
      <w:r>
        <w:rPr>
          <w:sz w:val="28"/>
        </w:rPr>
        <w:t>liệu</w:t>
      </w:r>
      <w:r>
        <w:rPr>
          <w:spacing w:val="-12"/>
          <w:sz w:val="28"/>
        </w:rPr>
        <w:t> </w:t>
      </w:r>
      <w:r>
        <w:rPr>
          <w:sz w:val="28"/>
        </w:rPr>
        <w:t>theo</w:t>
      </w:r>
      <w:r>
        <w:rPr>
          <w:spacing w:val="-11"/>
          <w:sz w:val="28"/>
        </w:rPr>
        <w:t> </w:t>
      </w:r>
      <w:r>
        <w:rPr>
          <w:sz w:val="28"/>
        </w:rPr>
        <w:t>quy</w:t>
      </w:r>
      <w:r>
        <w:rPr>
          <w:spacing w:val="-16"/>
          <w:sz w:val="28"/>
        </w:rPr>
        <w:t> </w:t>
      </w:r>
      <w:r>
        <w:rPr>
          <w:sz w:val="28"/>
        </w:rPr>
        <w:t>định</w:t>
      </w:r>
      <w:r>
        <w:rPr>
          <w:spacing w:val="-14"/>
          <w:sz w:val="28"/>
        </w:rPr>
        <w:t> </w:t>
      </w:r>
      <w:r>
        <w:rPr>
          <w:sz w:val="28"/>
        </w:rPr>
        <w:t>tại</w:t>
      </w:r>
      <w:r>
        <w:rPr>
          <w:spacing w:val="-10"/>
          <w:sz w:val="28"/>
        </w:rPr>
        <w:t> </w:t>
      </w:r>
      <w:r>
        <w:rPr>
          <w:sz w:val="28"/>
        </w:rPr>
        <w:t>Thông</w:t>
      </w:r>
      <w:r>
        <w:rPr>
          <w:spacing w:val="-14"/>
          <w:sz w:val="28"/>
        </w:rPr>
        <w:t> </w:t>
      </w:r>
      <w:r>
        <w:rPr>
          <w:sz w:val="28"/>
        </w:rPr>
        <w:t>tư</w:t>
      </w:r>
      <w:r>
        <w:rPr>
          <w:spacing w:val="-14"/>
          <w:sz w:val="28"/>
        </w:rPr>
        <w:t> </w:t>
      </w:r>
      <w:r>
        <w:rPr>
          <w:sz w:val="28"/>
        </w:rPr>
        <w:t>số</w:t>
      </w:r>
      <w:r>
        <w:rPr>
          <w:spacing w:val="-12"/>
          <w:sz w:val="28"/>
        </w:rPr>
        <w:t> </w:t>
      </w:r>
      <w:r>
        <w:rPr>
          <w:sz w:val="28"/>
        </w:rPr>
        <w:t>02/2019/TT-BNV</w:t>
      </w:r>
      <w:r>
        <w:rPr>
          <w:spacing w:val="-14"/>
          <w:sz w:val="28"/>
        </w:rPr>
        <w:t> </w:t>
      </w:r>
      <w:r>
        <w:rPr>
          <w:sz w:val="28"/>
        </w:rPr>
        <w:t>vẫn</w:t>
      </w:r>
      <w:r>
        <w:rPr>
          <w:spacing w:val="-14"/>
          <w:sz w:val="28"/>
        </w:rPr>
        <w:t> </w:t>
      </w:r>
      <w:r>
        <w:rPr>
          <w:sz w:val="28"/>
        </w:rPr>
        <w:t>tiếp</w:t>
      </w:r>
      <w:r>
        <w:rPr>
          <w:spacing w:val="-14"/>
          <w:sz w:val="28"/>
        </w:rPr>
        <w:t> </w:t>
      </w:r>
      <w:r>
        <w:rPr>
          <w:sz w:val="28"/>
        </w:rPr>
        <w:t>tục</w:t>
      </w:r>
      <w:r>
        <w:rPr>
          <w:spacing w:val="-12"/>
          <w:sz w:val="28"/>
        </w:rPr>
        <w:t> </w:t>
      </w:r>
      <w:r>
        <w:rPr>
          <w:sz w:val="28"/>
        </w:rPr>
        <w:t>được lưu</w:t>
      </w:r>
      <w:r>
        <w:rPr>
          <w:spacing w:val="-13"/>
          <w:sz w:val="28"/>
        </w:rPr>
        <w:t> </w:t>
      </w:r>
      <w:r>
        <w:rPr>
          <w:sz w:val="28"/>
        </w:rPr>
        <w:t>trữ</w:t>
      </w:r>
      <w:r>
        <w:rPr>
          <w:spacing w:val="-12"/>
          <w:sz w:val="28"/>
        </w:rPr>
        <w:t> </w:t>
      </w:r>
      <w:r>
        <w:rPr>
          <w:sz w:val="28"/>
        </w:rPr>
        <w:t>cho</w:t>
      </w:r>
      <w:r>
        <w:rPr>
          <w:spacing w:val="-11"/>
          <w:sz w:val="28"/>
        </w:rPr>
        <w:t> </w:t>
      </w:r>
      <w:r>
        <w:rPr>
          <w:sz w:val="28"/>
        </w:rPr>
        <w:t>đến</w:t>
      </w:r>
      <w:r>
        <w:rPr>
          <w:spacing w:val="-13"/>
          <w:sz w:val="28"/>
        </w:rPr>
        <w:t> </w:t>
      </w:r>
      <w:r>
        <w:rPr>
          <w:sz w:val="28"/>
        </w:rPr>
        <w:t>khi</w:t>
      </w:r>
      <w:r>
        <w:rPr>
          <w:spacing w:val="-13"/>
          <w:sz w:val="28"/>
        </w:rPr>
        <w:t> </w:t>
      </w:r>
      <w:r>
        <w:rPr>
          <w:sz w:val="28"/>
        </w:rPr>
        <w:t>được</w:t>
      </w:r>
      <w:r>
        <w:rPr>
          <w:spacing w:val="-11"/>
          <w:sz w:val="28"/>
        </w:rPr>
        <w:t> </w:t>
      </w:r>
      <w:r>
        <w:rPr>
          <w:sz w:val="28"/>
        </w:rPr>
        <w:t>chuyển</w:t>
      </w:r>
      <w:r>
        <w:rPr>
          <w:spacing w:val="-10"/>
          <w:sz w:val="28"/>
        </w:rPr>
        <w:t> </w:t>
      </w:r>
      <w:r>
        <w:rPr>
          <w:sz w:val="28"/>
        </w:rPr>
        <w:t>đổi</w:t>
      </w:r>
      <w:r>
        <w:rPr>
          <w:spacing w:val="-13"/>
          <w:sz w:val="28"/>
        </w:rPr>
        <w:t> </w:t>
      </w:r>
      <w:r>
        <w:rPr>
          <w:sz w:val="28"/>
        </w:rPr>
        <w:t>sang</w:t>
      </w:r>
      <w:r>
        <w:rPr>
          <w:spacing w:val="-13"/>
          <w:sz w:val="28"/>
        </w:rPr>
        <w:t> </w:t>
      </w:r>
      <w:r>
        <w:rPr>
          <w:sz w:val="28"/>
        </w:rPr>
        <w:t>cấu</w:t>
      </w:r>
      <w:r>
        <w:rPr>
          <w:spacing w:val="-11"/>
          <w:sz w:val="28"/>
        </w:rPr>
        <w:t> </w:t>
      </w:r>
      <w:r>
        <w:rPr>
          <w:sz w:val="28"/>
        </w:rPr>
        <w:t>trúc</w:t>
      </w:r>
      <w:r>
        <w:rPr>
          <w:spacing w:val="-14"/>
          <w:sz w:val="28"/>
        </w:rPr>
        <w:t> </w:t>
      </w:r>
      <w:r>
        <w:rPr>
          <w:sz w:val="28"/>
        </w:rPr>
        <w:t>dữ</w:t>
      </w:r>
      <w:r>
        <w:rPr>
          <w:spacing w:val="-13"/>
          <w:sz w:val="28"/>
        </w:rPr>
        <w:t> </w:t>
      </w:r>
      <w:r>
        <w:rPr>
          <w:sz w:val="28"/>
        </w:rPr>
        <w:t>liệu</w:t>
      </w:r>
      <w:r>
        <w:rPr>
          <w:spacing w:val="-13"/>
          <w:sz w:val="28"/>
        </w:rPr>
        <w:t> </w:t>
      </w:r>
      <w:r>
        <w:rPr>
          <w:sz w:val="28"/>
        </w:rPr>
        <w:t>theo</w:t>
      </w:r>
      <w:r>
        <w:rPr>
          <w:spacing w:val="-11"/>
          <w:sz w:val="28"/>
        </w:rPr>
        <w:t> </w:t>
      </w:r>
      <w:r>
        <w:rPr>
          <w:sz w:val="28"/>
        </w:rPr>
        <w:t>quy</w:t>
      </w:r>
      <w:r>
        <w:rPr>
          <w:spacing w:val="-15"/>
          <w:sz w:val="28"/>
        </w:rPr>
        <w:t> </w:t>
      </w:r>
      <w:r>
        <w:rPr>
          <w:sz w:val="28"/>
        </w:rPr>
        <w:t>định</w:t>
      </w:r>
      <w:r>
        <w:rPr>
          <w:spacing w:val="-13"/>
          <w:sz w:val="28"/>
        </w:rPr>
        <w:t> </w:t>
      </w:r>
      <w:r>
        <w:rPr>
          <w:sz w:val="28"/>
        </w:rPr>
        <w:t>tại</w:t>
      </w:r>
      <w:r>
        <w:rPr>
          <w:spacing w:val="-11"/>
          <w:sz w:val="28"/>
        </w:rPr>
        <w:t> </w:t>
      </w:r>
      <w:r>
        <w:rPr>
          <w:sz w:val="28"/>
        </w:rPr>
        <w:t>Thông tư này.</w:t>
      </w:r>
    </w:p>
    <w:p>
      <w:pPr>
        <w:pStyle w:val="ListParagraph"/>
        <w:numPr>
          <w:ilvl w:val="0"/>
          <w:numId w:val="57"/>
        </w:numPr>
        <w:tabs>
          <w:tab w:pos="1133" w:val="left" w:leader="none"/>
        </w:tabs>
        <w:spacing w:line="254" w:lineRule="auto" w:before="134" w:after="0"/>
        <w:ind w:left="143" w:right="1127" w:firstLine="719"/>
        <w:jc w:val="both"/>
        <w:rPr>
          <w:sz w:val="28"/>
        </w:rPr>
      </w:pPr>
      <w:r>
        <w:rPr>
          <w:sz w:val="28"/>
        </w:rPr>
        <w:t>Trường</w:t>
      </w:r>
      <w:r>
        <w:rPr>
          <w:spacing w:val="-11"/>
          <w:sz w:val="28"/>
        </w:rPr>
        <w:t> </w:t>
      </w:r>
      <w:r>
        <w:rPr>
          <w:sz w:val="28"/>
        </w:rPr>
        <w:t>hợp</w:t>
      </w:r>
      <w:r>
        <w:rPr>
          <w:spacing w:val="-8"/>
          <w:sz w:val="28"/>
        </w:rPr>
        <w:t> </w:t>
      </w:r>
      <w:r>
        <w:rPr>
          <w:sz w:val="28"/>
        </w:rPr>
        <w:t>Hệ</w:t>
      </w:r>
      <w:r>
        <w:rPr>
          <w:spacing w:val="-9"/>
          <w:sz w:val="28"/>
        </w:rPr>
        <w:t> </w:t>
      </w:r>
      <w:r>
        <w:rPr>
          <w:sz w:val="28"/>
        </w:rPr>
        <w:t>thống</w:t>
      </w:r>
      <w:r>
        <w:rPr>
          <w:spacing w:val="-11"/>
          <w:sz w:val="28"/>
        </w:rPr>
        <w:t> </w:t>
      </w:r>
      <w:r>
        <w:rPr>
          <w:sz w:val="28"/>
        </w:rPr>
        <w:t>đã</w:t>
      </w:r>
      <w:r>
        <w:rPr>
          <w:spacing w:val="-9"/>
          <w:sz w:val="28"/>
        </w:rPr>
        <w:t> </w:t>
      </w:r>
      <w:r>
        <w:rPr>
          <w:sz w:val="28"/>
        </w:rPr>
        <w:t>được</w:t>
      </w:r>
      <w:r>
        <w:rPr>
          <w:spacing w:val="-9"/>
          <w:sz w:val="28"/>
        </w:rPr>
        <w:t> </w:t>
      </w:r>
      <w:r>
        <w:rPr>
          <w:sz w:val="28"/>
        </w:rPr>
        <w:t>xây</w:t>
      </w:r>
      <w:r>
        <w:rPr>
          <w:spacing w:val="-13"/>
          <w:sz w:val="28"/>
        </w:rPr>
        <w:t> </w:t>
      </w:r>
      <w:r>
        <w:rPr>
          <w:sz w:val="28"/>
        </w:rPr>
        <w:t>dựng</w:t>
      </w:r>
      <w:r>
        <w:rPr>
          <w:spacing w:val="-11"/>
          <w:sz w:val="28"/>
        </w:rPr>
        <w:t> </w:t>
      </w:r>
      <w:r>
        <w:rPr>
          <w:sz w:val="28"/>
        </w:rPr>
        <w:t>đáp</w:t>
      </w:r>
      <w:r>
        <w:rPr>
          <w:spacing w:val="-8"/>
          <w:sz w:val="28"/>
        </w:rPr>
        <w:t> </w:t>
      </w:r>
      <w:r>
        <w:rPr>
          <w:sz w:val="28"/>
        </w:rPr>
        <w:t>ứng</w:t>
      </w:r>
      <w:r>
        <w:rPr>
          <w:spacing w:val="-8"/>
          <w:sz w:val="28"/>
        </w:rPr>
        <w:t> </w:t>
      </w:r>
      <w:r>
        <w:rPr>
          <w:sz w:val="28"/>
        </w:rPr>
        <w:t>yêu</w:t>
      </w:r>
      <w:r>
        <w:rPr>
          <w:spacing w:val="-8"/>
          <w:sz w:val="28"/>
        </w:rPr>
        <w:t> </w:t>
      </w:r>
      <w:r>
        <w:rPr>
          <w:sz w:val="28"/>
        </w:rPr>
        <w:t>cầu</w:t>
      </w:r>
      <w:r>
        <w:rPr>
          <w:spacing w:val="-10"/>
          <w:sz w:val="28"/>
        </w:rPr>
        <w:t> </w:t>
      </w:r>
      <w:r>
        <w:rPr>
          <w:sz w:val="28"/>
        </w:rPr>
        <w:t>quản</w:t>
      </w:r>
      <w:r>
        <w:rPr>
          <w:spacing w:val="-10"/>
          <w:sz w:val="28"/>
        </w:rPr>
        <w:t> </w:t>
      </w:r>
      <w:r>
        <w:rPr>
          <w:sz w:val="28"/>
        </w:rPr>
        <w:t>lý</w:t>
      </w:r>
      <w:r>
        <w:rPr>
          <w:spacing w:val="-8"/>
          <w:sz w:val="28"/>
        </w:rPr>
        <w:t> </w:t>
      </w:r>
      <w:r>
        <w:rPr>
          <w:sz w:val="28"/>
        </w:rPr>
        <w:t>tài</w:t>
      </w:r>
      <w:r>
        <w:rPr>
          <w:spacing w:val="-8"/>
          <w:sz w:val="28"/>
        </w:rPr>
        <w:t> </w:t>
      </w:r>
      <w:r>
        <w:rPr>
          <w:sz w:val="28"/>
        </w:rPr>
        <w:t>liệu lưu</w:t>
      </w:r>
      <w:r>
        <w:rPr>
          <w:spacing w:val="-11"/>
          <w:sz w:val="28"/>
        </w:rPr>
        <w:t> </w:t>
      </w:r>
      <w:r>
        <w:rPr>
          <w:sz w:val="28"/>
        </w:rPr>
        <w:t>trữ</w:t>
      </w:r>
      <w:r>
        <w:rPr>
          <w:spacing w:val="-10"/>
          <w:sz w:val="28"/>
        </w:rPr>
        <w:t> </w:t>
      </w:r>
      <w:r>
        <w:rPr>
          <w:sz w:val="28"/>
        </w:rPr>
        <w:t>theo</w:t>
      </w:r>
      <w:r>
        <w:rPr>
          <w:spacing w:val="-11"/>
          <w:sz w:val="28"/>
        </w:rPr>
        <w:t> </w:t>
      </w:r>
      <w:r>
        <w:rPr>
          <w:sz w:val="28"/>
        </w:rPr>
        <w:t>quy</w:t>
      </w:r>
      <w:r>
        <w:rPr>
          <w:spacing w:val="-13"/>
          <w:sz w:val="28"/>
        </w:rPr>
        <w:t> </w:t>
      </w:r>
      <w:r>
        <w:rPr>
          <w:sz w:val="28"/>
        </w:rPr>
        <w:t>định</w:t>
      </w:r>
      <w:r>
        <w:rPr>
          <w:spacing w:val="-11"/>
          <w:sz w:val="28"/>
        </w:rPr>
        <w:t> </w:t>
      </w:r>
      <w:r>
        <w:rPr>
          <w:sz w:val="28"/>
        </w:rPr>
        <w:t>tại</w:t>
      </w:r>
      <w:r>
        <w:rPr>
          <w:spacing w:val="-10"/>
          <w:sz w:val="28"/>
        </w:rPr>
        <w:t> </w:t>
      </w:r>
      <w:r>
        <w:rPr>
          <w:sz w:val="28"/>
        </w:rPr>
        <w:t>Thông</w:t>
      </w:r>
      <w:r>
        <w:rPr>
          <w:spacing w:val="-11"/>
          <w:sz w:val="28"/>
        </w:rPr>
        <w:t> </w:t>
      </w:r>
      <w:r>
        <w:rPr>
          <w:sz w:val="28"/>
        </w:rPr>
        <w:t>tư</w:t>
      </w:r>
      <w:r>
        <w:rPr>
          <w:spacing w:val="-10"/>
          <w:sz w:val="28"/>
        </w:rPr>
        <w:t> </w:t>
      </w:r>
      <w:r>
        <w:rPr>
          <w:sz w:val="28"/>
        </w:rPr>
        <w:t>số</w:t>
      </w:r>
      <w:r>
        <w:rPr>
          <w:spacing w:val="-11"/>
          <w:sz w:val="28"/>
        </w:rPr>
        <w:t> </w:t>
      </w:r>
      <w:r>
        <w:rPr>
          <w:sz w:val="28"/>
        </w:rPr>
        <w:t>02/2019/TT-BNV,</w:t>
      </w:r>
      <w:r>
        <w:rPr>
          <w:spacing w:val="-10"/>
          <w:sz w:val="28"/>
        </w:rPr>
        <w:t> </w:t>
      </w:r>
      <w:r>
        <w:rPr>
          <w:sz w:val="28"/>
        </w:rPr>
        <w:t>cơ</w:t>
      </w:r>
      <w:r>
        <w:rPr>
          <w:spacing w:val="-11"/>
          <w:sz w:val="28"/>
        </w:rPr>
        <w:t> </w:t>
      </w:r>
      <w:r>
        <w:rPr>
          <w:sz w:val="28"/>
        </w:rPr>
        <w:t>quan,</w:t>
      </w:r>
      <w:r>
        <w:rPr>
          <w:spacing w:val="-10"/>
          <w:sz w:val="28"/>
        </w:rPr>
        <w:t> </w:t>
      </w:r>
      <w:r>
        <w:rPr>
          <w:sz w:val="28"/>
        </w:rPr>
        <w:t>tổ</w:t>
      </w:r>
      <w:r>
        <w:rPr>
          <w:spacing w:val="-11"/>
          <w:sz w:val="28"/>
        </w:rPr>
        <w:t> </w:t>
      </w:r>
      <w:r>
        <w:rPr>
          <w:sz w:val="28"/>
        </w:rPr>
        <w:t>chức</w:t>
      </w:r>
      <w:r>
        <w:rPr>
          <w:spacing w:val="-11"/>
          <w:sz w:val="28"/>
        </w:rPr>
        <w:t> </w:t>
      </w:r>
      <w:r>
        <w:rPr>
          <w:sz w:val="28"/>
        </w:rPr>
        <w:t>có</w:t>
      </w:r>
      <w:r>
        <w:rPr>
          <w:spacing w:val="-10"/>
          <w:sz w:val="28"/>
        </w:rPr>
        <w:t> </w:t>
      </w:r>
      <w:r>
        <w:rPr>
          <w:sz w:val="28"/>
        </w:rPr>
        <w:t>trách nhiệm nâng cấp đáp ứng yêu cầu quy định tại Thông tư này, bảo đảm thực hiện phục vụ độc giả sử dụng tài liệu lưu trữ trực tuyến toàn trình.</w:t>
      </w:r>
    </w:p>
    <w:p>
      <w:pPr>
        <w:pStyle w:val="ListParagraph"/>
        <w:numPr>
          <w:ilvl w:val="0"/>
          <w:numId w:val="57"/>
        </w:numPr>
        <w:tabs>
          <w:tab w:pos="1145" w:val="left" w:leader="none"/>
        </w:tabs>
        <w:spacing w:line="254" w:lineRule="auto" w:before="113" w:after="0"/>
        <w:ind w:left="143" w:right="1128" w:firstLine="719"/>
        <w:jc w:val="both"/>
        <w:rPr>
          <w:sz w:val="28"/>
        </w:rPr>
      </w:pPr>
      <w:r>
        <w:rPr>
          <w:sz w:val="28"/>
        </w:rPr>
        <w:t>Trường hợp nghiệp vụ lưu trữ tài liệu lưu trữ số chưa được quy</w:t>
      </w:r>
      <w:r>
        <w:rPr>
          <w:spacing w:val="-1"/>
          <w:sz w:val="28"/>
        </w:rPr>
        <w:t> </w:t>
      </w:r>
      <w:r>
        <w:rPr>
          <w:sz w:val="28"/>
        </w:rPr>
        <w:t>định tại Thông</w:t>
      </w:r>
      <w:r>
        <w:rPr>
          <w:spacing w:val="-8"/>
          <w:sz w:val="28"/>
        </w:rPr>
        <w:t> </w:t>
      </w:r>
      <w:r>
        <w:rPr>
          <w:sz w:val="28"/>
        </w:rPr>
        <w:t>tư</w:t>
      </w:r>
      <w:r>
        <w:rPr>
          <w:spacing w:val="-8"/>
          <w:sz w:val="28"/>
        </w:rPr>
        <w:t> </w:t>
      </w:r>
      <w:r>
        <w:rPr>
          <w:sz w:val="28"/>
        </w:rPr>
        <w:t>này,</w:t>
      </w:r>
      <w:r>
        <w:rPr>
          <w:spacing w:val="-7"/>
          <w:sz w:val="28"/>
        </w:rPr>
        <w:t> </w:t>
      </w:r>
      <w:r>
        <w:rPr>
          <w:sz w:val="28"/>
        </w:rPr>
        <w:t>cơ</w:t>
      </w:r>
      <w:r>
        <w:rPr>
          <w:spacing w:val="-6"/>
          <w:sz w:val="28"/>
        </w:rPr>
        <w:t> </w:t>
      </w:r>
      <w:r>
        <w:rPr>
          <w:sz w:val="28"/>
        </w:rPr>
        <w:t>quan,</w:t>
      </w:r>
      <w:r>
        <w:rPr>
          <w:spacing w:val="-7"/>
          <w:sz w:val="28"/>
        </w:rPr>
        <w:t> </w:t>
      </w:r>
      <w:r>
        <w:rPr>
          <w:sz w:val="28"/>
        </w:rPr>
        <w:t>tổ</w:t>
      </w:r>
      <w:r>
        <w:rPr>
          <w:spacing w:val="-6"/>
          <w:sz w:val="28"/>
        </w:rPr>
        <w:t> </w:t>
      </w:r>
      <w:r>
        <w:rPr>
          <w:sz w:val="28"/>
        </w:rPr>
        <w:t>chức,</w:t>
      </w:r>
      <w:r>
        <w:rPr>
          <w:spacing w:val="-7"/>
          <w:sz w:val="28"/>
        </w:rPr>
        <w:t> </w:t>
      </w:r>
      <w:r>
        <w:rPr>
          <w:sz w:val="28"/>
        </w:rPr>
        <w:t>cá</w:t>
      </w:r>
      <w:r>
        <w:rPr>
          <w:spacing w:val="-9"/>
          <w:sz w:val="28"/>
        </w:rPr>
        <w:t> </w:t>
      </w:r>
      <w:r>
        <w:rPr>
          <w:sz w:val="28"/>
        </w:rPr>
        <w:t>nhân</w:t>
      </w:r>
      <w:r>
        <w:rPr>
          <w:spacing w:val="-8"/>
          <w:sz w:val="28"/>
        </w:rPr>
        <w:t> </w:t>
      </w:r>
      <w:r>
        <w:rPr>
          <w:sz w:val="28"/>
        </w:rPr>
        <w:t>thực</w:t>
      </w:r>
      <w:r>
        <w:rPr>
          <w:spacing w:val="-7"/>
          <w:sz w:val="28"/>
        </w:rPr>
        <w:t> </w:t>
      </w:r>
      <w:r>
        <w:rPr>
          <w:sz w:val="28"/>
        </w:rPr>
        <w:t>hiện</w:t>
      </w:r>
      <w:r>
        <w:rPr>
          <w:spacing w:val="-6"/>
          <w:sz w:val="28"/>
        </w:rPr>
        <w:t> </w:t>
      </w:r>
      <w:r>
        <w:rPr>
          <w:sz w:val="28"/>
        </w:rPr>
        <w:t>theo</w:t>
      </w:r>
      <w:r>
        <w:rPr>
          <w:spacing w:val="-6"/>
          <w:sz w:val="28"/>
        </w:rPr>
        <w:t> </w:t>
      </w:r>
      <w:r>
        <w:rPr>
          <w:sz w:val="28"/>
        </w:rPr>
        <w:t>quy</w:t>
      </w:r>
      <w:r>
        <w:rPr>
          <w:spacing w:val="-10"/>
          <w:sz w:val="28"/>
        </w:rPr>
        <w:t> </w:t>
      </w:r>
      <w:r>
        <w:rPr>
          <w:sz w:val="28"/>
        </w:rPr>
        <w:t>định</w:t>
      </w:r>
      <w:r>
        <w:rPr>
          <w:spacing w:val="-4"/>
          <w:sz w:val="28"/>
        </w:rPr>
        <w:t> </w:t>
      </w:r>
      <w:r>
        <w:rPr>
          <w:sz w:val="28"/>
        </w:rPr>
        <w:t>chung</w:t>
      </w:r>
      <w:r>
        <w:rPr>
          <w:spacing w:val="-5"/>
          <w:sz w:val="28"/>
        </w:rPr>
        <w:t> </w:t>
      </w:r>
      <w:r>
        <w:rPr>
          <w:sz w:val="28"/>
        </w:rPr>
        <w:t>về</w:t>
      </w:r>
      <w:r>
        <w:rPr>
          <w:spacing w:val="-9"/>
          <w:sz w:val="28"/>
        </w:rPr>
        <w:t> </w:t>
      </w:r>
      <w:r>
        <w:rPr>
          <w:sz w:val="28"/>
        </w:rPr>
        <w:t>nghiệp vụ</w:t>
      </w:r>
      <w:r>
        <w:rPr>
          <w:spacing w:val="-13"/>
          <w:sz w:val="28"/>
        </w:rPr>
        <w:t> </w:t>
      </w:r>
      <w:r>
        <w:rPr>
          <w:sz w:val="28"/>
        </w:rPr>
        <w:t>lưu</w:t>
      </w:r>
      <w:r>
        <w:rPr>
          <w:spacing w:val="-13"/>
          <w:sz w:val="28"/>
        </w:rPr>
        <w:t> </w:t>
      </w:r>
      <w:r>
        <w:rPr>
          <w:sz w:val="28"/>
        </w:rPr>
        <w:t>trữ</w:t>
      </w:r>
      <w:r>
        <w:rPr>
          <w:spacing w:val="-11"/>
          <w:sz w:val="28"/>
        </w:rPr>
        <w:t> </w:t>
      </w:r>
      <w:r>
        <w:rPr>
          <w:sz w:val="28"/>
        </w:rPr>
        <w:t>tại</w:t>
      </w:r>
      <w:r>
        <w:rPr>
          <w:spacing w:val="-11"/>
          <w:sz w:val="28"/>
        </w:rPr>
        <w:t> </w:t>
      </w:r>
      <w:r>
        <w:rPr>
          <w:sz w:val="28"/>
        </w:rPr>
        <w:t>Luật</w:t>
      </w:r>
      <w:r>
        <w:rPr>
          <w:spacing w:val="-11"/>
          <w:sz w:val="28"/>
        </w:rPr>
        <w:t> </w:t>
      </w:r>
      <w:r>
        <w:rPr>
          <w:sz w:val="28"/>
        </w:rPr>
        <w:t>Lưu</w:t>
      </w:r>
      <w:r>
        <w:rPr>
          <w:spacing w:val="-13"/>
          <w:sz w:val="28"/>
        </w:rPr>
        <w:t> </w:t>
      </w:r>
      <w:r>
        <w:rPr>
          <w:sz w:val="28"/>
        </w:rPr>
        <w:t>trữ,</w:t>
      </w:r>
      <w:r>
        <w:rPr>
          <w:spacing w:val="-12"/>
          <w:sz w:val="28"/>
        </w:rPr>
        <w:t> </w:t>
      </w:r>
      <w:r>
        <w:rPr>
          <w:sz w:val="28"/>
        </w:rPr>
        <w:t>các</w:t>
      </w:r>
      <w:r>
        <w:rPr>
          <w:spacing w:val="-11"/>
          <w:sz w:val="28"/>
        </w:rPr>
        <w:t> </w:t>
      </w:r>
      <w:r>
        <w:rPr>
          <w:sz w:val="28"/>
        </w:rPr>
        <w:t>quy</w:t>
      </w:r>
      <w:r>
        <w:rPr>
          <w:spacing w:val="-15"/>
          <w:sz w:val="28"/>
        </w:rPr>
        <w:t> </w:t>
      </w:r>
      <w:r>
        <w:rPr>
          <w:sz w:val="28"/>
        </w:rPr>
        <w:t>định</w:t>
      </w:r>
      <w:r>
        <w:rPr>
          <w:spacing w:val="-13"/>
          <w:sz w:val="28"/>
        </w:rPr>
        <w:t> </w:t>
      </w:r>
      <w:r>
        <w:rPr>
          <w:sz w:val="28"/>
        </w:rPr>
        <w:t>của</w:t>
      </w:r>
      <w:r>
        <w:rPr>
          <w:spacing w:val="-11"/>
          <w:sz w:val="28"/>
        </w:rPr>
        <w:t> </w:t>
      </w:r>
      <w:r>
        <w:rPr>
          <w:sz w:val="28"/>
        </w:rPr>
        <w:t>pháp</w:t>
      </w:r>
      <w:r>
        <w:rPr>
          <w:spacing w:val="-13"/>
          <w:sz w:val="28"/>
        </w:rPr>
        <w:t> </w:t>
      </w:r>
      <w:r>
        <w:rPr>
          <w:sz w:val="28"/>
        </w:rPr>
        <w:t>luật</w:t>
      </w:r>
      <w:r>
        <w:rPr>
          <w:spacing w:val="-13"/>
          <w:sz w:val="28"/>
        </w:rPr>
        <w:t> </w:t>
      </w:r>
      <w:r>
        <w:rPr>
          <w:sz w:val="28"/>
        </w:rPr>
        <w:t>khác</w:t>
      </w:r>
      <w:r>
        <w:rPr>
          <w:spacing w:val="-14"/>
          <w:sz w:val="28"/>
        </w:rPr>
        <w:t> </w:t>
      </w:r>
      <w:r>
        <w:rPr>
          <w:sz w:val="28"/>
        </w:rPr>
        <w:t>có</w:t>
      </w:r>
      <w:r>
        <w:rPr>
          <w:spacing w:val="-13"/>
          <w:sz w:val="28"/>
        </w:rPr>
        <w:t> </w:t>
      </w:r>
      <w:r>
        <w:rPr>
          <w:sz w:val="28"/>
        </w:rPr>
        <w:t>liên</w:t>
      </w:r>
      <w:r>
        <w:rPr>
          <w:spacing w:val="-13"/>
          <w:sz w:val="28"/>
        </w:rPr>
        <w:t> </w:t>
      </w:r>
      <w:r>
        <w:rPr>
          <w:sz w:val="28"/>
        </w:rPr>
        <w:t>quan</w:t>
      </w:r>
      <w:r>
        <w:rPr>
          <w:spacing w:val="-13"/>
          <w:sz w:val="28"/>
        </w:rPr>
        <w:t> </w:t>
      </w:r>
      <w:r>
        <w:rPr>
          <w:sz w:val="28"/>
        </w:rPr>
        <w:t>và</w:t>
      </w:r>
      <w:r>
        <w:rPr>
          <w:spacing w:val="-14"/>
          <w:sz w:val="28"/>
        </w:rPr>
        <w:t> </w:t>
      </w:r>
      <w:r>
        <w:rPr>
          <w:sz w:val="28"/>
        </w:rPr>
        <w:t>hướng dẫn nghiệp vụ của cơ quan có thẩm quyền.</w:t>
      </w:r>
    </w:p>
    <w:p>
      <w:pPr>
        <w:pStyle w:val="Heading2"/>
        <w:spacing w:before="116"/>
      </w:pPr>
      <w:r>
        <w:rPr/>
        <w:t>Điều</w:t>
      </w:r>
      <w:r>
        <w:rPr>
          <w:spacing w:val="-4"/>
        </w:rPr>
        <w:t> </w:t>
      </w:r>
      <w:r>
        <w:rPr/>
        <w:t>52.</w:t>
      </w:r>
      <w:r>
        <w:rPr>
          <w:spacing w:val="-3"/>
        </w:rPr>
        <w:t> </w:t>
      </w:r>
      <w:r>
        <w:rPr/>
        <w:t>Trách</w:t>
      </w:r>
      <w:r>
        <w:rPr>
          <w:spacing w:val="-3"/>
        </w:rPr>
        <w:t> </w:t>
      </w:r>
      <w:r>
        <w:rPr/>
        <w:t>nhiệm</w:t>
      </w:r>
      <w:r>
        <w:rPr>
          <w:spacing w:val="-6"/>
        </w:rPr>
        <w:t> </w:t>
      </w:r>
      <w:r>
        <w:rPr/>
        <w:t>thực</w:t>
      </w:r>
      <w:r>
        <w:rPr>
          <w:spacing w:val="-2"/>
        </w:rPr>
        <w:t> </w:t>
      </w:r>
      <w:r>
        <w:rPr>
          <w:spacing w:val="-4"/>
        </w:rPr>
        <w:t>hiện</w:t>
      </w:r>
    </w:p>
    <w:p>
      <w:pPr>
        <w:pStyle w:val="ListParagraph"/>
        <w:numPr>
          <w:ilvl w:val="0"/>
          <w:numId w:val="58"/>
        </w:numPr>
        <w:tabs>
          <w:tab w:pos="1169" w:val="left" w:leader="none"/>
        </w:tabs>
        <w:spacing w:line="252" w:lineRule="auto" w:before="139" w:after="0"/>
        <w:ind w:left="143" w:right="1124" w:firstLine="719"/>
        <w:jc w:val="both"/>
        <w:rPr>
          <w:sz w:val="28"/>
        </w:rPr>
      </w:pPr>
      <w:r>
        <w:rPr>
          <w:sz w:val="28"/>
        </w:rPr>
        <w:t>Bộ trưởng, Thủ trưởng cơ quan ngang Bộ, Thủ trưởng cơ quan thuộc Chính phủ, Chủ tịch Ủy ban nhân dân tỉnh, thành phố trực thuộc Trung ương và các</w:t>
      </w:r>
      <w:r>
        <w:rPr>
          <w:spacing w:val="-18"/>
          <w:sz w:val="28"/>
        </w:rPr>
        <w:t> </w:t>
      </w:r>
      <w:r>
        <w:rPr>
          <w:sz w:val="28"/>
        </w:rPr>
        <w:t>cơ</w:t>
      </w:r>
      <w:r>
        <w:rPr>
          <w:spacing w:val="-17"/>
          <w:sz w:val="28"/>
        </w:rPr>
        <w:t> </w:t>
      </w:r>
      <w:r>
        <w:rPr>
          <w:sz w:val="28"/>
        </w:rPr>
        <w:t>quan,</w:t>
      </w:r>
      <w:r>
        <w:rPr>
          <w:spacing w:val="-18"/>
          <w:sz w:val="28"/>
        </w:rPr>
        <w:t> </w:t>
      </w:r>
      <w:r>
        <w:rPr>
          <w:sz w:val="28"/>
        </w:rPr>
        <w:t>tổ</w:t>
      </w:r>
      <w:r>
        <w:rPr>
          <w:spacing w:val="-15"/>
          <w:sz w:val="28"/>
        </w:rPr>
        <w:t> </w:t>
      </w:r>
      <w:r>
        <w:rPr>
          <w:sz w:val="28"/>
        </w:rPr>
        <w:t>chức,</w:t>
      </w:r>
      <w:r>
        <w:rPr>
          <w:spacing w:val="-17"/>
          <w:sz w:val="28"/>
        </w:rPr>
        <w:t> </w:t>
      </w:r>
      <w:r>
        <w:rPr>
          <w:sz w:val="28"/>
        </w:rPr>
        <w:t>cá</w:t>
      </w:r>
      <w:r>
        <w:rPr>
          <w:spacing w:val="-16"/>
          <w:sz w:val="28"/>
        </w:rPr>
        <w:t> </w:t>
      </w:r>
      <w:r>
        <w:rPr>
          <w:sz w:val="28"/>
        </w:rPr>
        <w:t>nhân</w:t>
      </w:r>
      <w:r>
        <w:rPr>
          <w:spacing w:val="-16"/>
          <w:sz w:val="28"/>
        </w:rPr>
        <w:t> </w:t>
      </w:r>
      <w:r>
        <w:rPr>
          <w:sz w:val="28"/>
        </w:rPr>
        <w:t>có</w:t>
      </w:r>
      <w:r>
        <w:rPr>
          <w:spacing w:val="-16"/>
          <w:sz w:val="28"/>
        </w:rPr>
        <w:t> </w:t>
      </w:r>
      <w:r>
        <w:rPr>
          <w:sz w:val="28"/>
        </w:rPr>
        <w:t>liên</w:t>
      </w:r>
      <w:r>
        <w:rPr>
          <w:spacing w:val="-16"/>
          <w:sz w:val="28"/>
        </w:rPr>
        <w:t> </w:t>
      </w:r>
      <w:r>
        <w:rPr>
          <w:sz w:val="28"/>
        </w:rPr>
        <w:t>quan</w:t>
      </w:r>
      <w:r>
        <w:rPr>
          <w:spacing w:val="-16"/>
          <w:sz w:val="28"/>
        </w:rPr>
        <w:t> </w:t>
      </w:r>
      <w:r>
        <w:rPr>
          <w:sz w:val="28"/>
        </w:rPr>
        <w:t>chịu</w:t>
      </w:r>
      <w:r>
        <w:rPr>
          <w:spacing w:val="-16"/>
          <w:sz w:val="28"/>
        </w:rPr>
        <w:t> </w:t>
      </w:r>
      <w:r>
        <w:rPr>
          <w:sz w:val="28"/>
        </w:rPr>
        <w:t>trách</w:t>
      </w:r>
      <w:r>
        <w:rPr>
          <w:spacing w:val="-16"/>
          <w:sz w:val="28"/>
        </w:rPr>
        <w:t> </w:t>
      </w:r>
      <w:r>
        <w:rPr>
          <w:sz w:val="28"/>
        </w:rPr>
        <w:t>nhiệm</w:t>
      </w:r>
      <w:r>
        <w:rPr>
          <w:spacing w:val="-18"/>
          <w:sz w:val="28"/>
        </w:rPr>
        <w:t> </w:t>
      </w:r>
      <w:r>
        <w:rPr>
          <w:sz w:val="28"/>
        </w:rPr>
        <w:t>thi</w:t>
      </w:r>
      <w:r>
        <w:rPr>
          <w:spacing w:val="-15"/>
          <w:sz w:val="28"/>
        </w:rPr>
        <w:t> </w:t>
      </w:r>
      <w:r>
        <w:rPr>
          <w:sz w:val="28"/>
        </w:rPr>
        <w:t>hành</w:t>
      </w:r>
      <w:r>
        <w:rPr>
          <w:spacing w:val="-16"/>
          <w:sz w:val="28"/>
        </w:rPr>
        <w:t> </w:t>
      </w:r>
      <w:r>
        <w:rPr>
          <w:sz w:val="28"/>
        </w:rPr>
        <w:t>Thông</w:t>
      </w:r>
      <w:r>
        <w:rPr>
          <w:spacing w:val="-16"/>
          <w:sz w:val="28"/>
        </w:rPr>
        <w:t> </w:t>
      </w:r>
      <w:r>
        <w:rPr>
          <w:sz w:val="28"/>
        </w:rPr>
        <w:t>tư</w:t>
      </w:r>
      <w:r>
        <w:rPr>
          <w:spacing w:val="-18"/>
          <w:sz w:val="28"/>
        </w:rPr>
        <w:t> </w:t>
      </w:r>
      <w:r>
        <w:rPr>
          <w:sz w:val="28"/>
        </w:rPr>
        <w:t>này.</w:t>
      </w:r>
    </w:p>
    <w:p>
      <w:pPr>
        <w:pStyle w:val="ListParagraph"/>
        <w:numPr>
          <w:ilvl w:val="0"/>
          <w:numId w:val="58"/>
        </w:numPr>
        <w:tabs>
          <w:tab w:pos="1155" w:val="left" w:leader="none"/>
        </w:tabs>
        <w:spacing w:line="252" w:lineRule="auto" w:before="126" w:after="0"/>
        <w:ind w:left="143" w:right="1141" w:firstLine="719"/>
        <w:jc w:val="both"/>
        <w:rPr>
          <w:sz w:val="28"/>
        </w:rPr>
      </w:pPr>
      <w:r>
        <w:rPr>
          <w:sz w:val="28"/>
        </w:rPr>
        <w:t>Trong quá trình thực hiện, nếu có vướng mắc, đề nghị phản ánh về Bộ Nội vụ để được hướng dẫn, giải quyết./.</w:t>
      </w:r>
    </w:p>
    <w:p>
      <w:pPr>
        <w:pStyle w:val="BodyText"/>
        <w:spacing w:before="212"/>
        <w:rPr>
          <w:sz w:val="20"/>
        </w:rPr>
      </w:pPr>
    </w:p>
    <w:tbl>
      <w:tblPr>
        <w:tblW w:w="0" w:type="auto"/>
        <w:jc w:val="left"/>
        <w:tblInd w:w="3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36"/>
        <w:gridCol w:w="2885"/>
      </w:tblGrid>
      <w:tr>
        <w:trPr>
          <w:trHeight w:val="5575" w:hRule="atLeast"/>
        </w:trPr>
        <w:tc>
          <w:tcPr>
            <w:tcW w:w="5536" w:type="dxa"/>
          </w:tcPr>
          <w:p>
            <w:pPr>
              <w:pStyle w:val="TableParagraph"/>
              <w:spacing w:line="264" w:lineRule="exact"/>
              <w:ind w:left="50"/>
              <w:rPr>
                <w:b/>
                <w:i/>
                <w:sz w:val="20"/>
              </w:rPr>
            </w:pPr>
            <w:r>
              <w:rPr>
                <w:b/>
                <w:i/>
                <w:sz w:val="24"/>
              </w:rPr>
              <w:t>Nơi</w:t>
            </w:r>
            <w:r>
              <w:rPr>
                <w:b/>
                <w:i/>
                <w:spacing w:val="-2"/>
                <w:sz w:val="24"/>
              </w:rPr>
              <w:t> nhận</w:t>
            </w:r>
            <w:r>
              <w:rPr>
                <w:b/>
                <w:i/>
                <w:spacing w:val="-2"/>
                <w:sz w:val="20"/>
              </w:rPr>
              <w:t>:</w:t>
            </w:r>
          </w:p>
          <w:p>
            <w:pPr>
              <w:pStyle w:val="TableParagraph"/>
              <w:numPr>
                <w:ilvl w:val="0"/>
                <w:numId w:val="59"/>
              </w:numPr>
              <w:tabs>
                <w:tab w:pos="176" w:val="left" w:leader="none"/>
              </w:tabs>
              <w:spacing w:line="252" w:lineRule="exact" w:before="0" w:after="0"/>
              <w:ind w:left="176" w:right="0" w:hanging="126"/>
              <w:jc w:val="left"/>
              <w:rPr>
                <w:sz w:val="22"/>
              </w:rPr>
            </w:pPr>
            <w:r>
              <w:rPr>
                <w:sz w:val="22"/>
              </w:rPr>
              <w:t>Ban</w:t>
            </w:r>
            <w:r>
              <w:rPr>
                <w:spacing w:val="-3"/>
                <w:sz w:val="22"/>
              </w:rPr>
              <w:t> </w:t>
            </w:r>
            <w:r>
              <w:rPr>
                <w:sz w:val="22"/>
              </w:rPr>
              <w:t>Bí thư</w:t>
            </w:r>
            <w:r>
              <w:rPr>
                <w:spacing w:val="-3"/>
                <w:sz w:val="22"/>
              </w:rPr>
              <w:t> </w:t>
            </w:r>
            <w:r>
              <w:rPr>
                <w:sz w:val="22"/>
              </w:rPr>
              <w:t>trung</w:t>
            </w:r>
            <w:r>
              <w:rPr>
                <w:spacing w:val="-3"/>
                <w:sz w:val="22"/>
              </w:rPr>
              <w:t> </w:t>
            </w:r>
            <w:r>
              <w:rPr>
                <w:sz w:val="22"/>
              </w:rPr>
              <w:t>ương</w:t>
            </w:r>
            <w:r>
              <w:rPr>
                <w:spacing w:val="-3"/>
                <w:sz w:val="22"/>
              </w:rPr>
              <w:t> </w:t>
            </w:r>
            <w:r>
              <w:rPr>
                <w:spacing w:val="-4"/>
                <w:sz w:val="22"/>
              </w:rPr>
              <w:t>Đảng;</w:t>
            </w:r>
          </w:p>
          <w:p>
            <w:pPr>
              <w:pStyle w:val="TableParagraph"/>
              <w:numPr>
                <w:ilvl w:val="0"/>
                <w:numId w:val="59"/>
              </w:numPr>
              <w:tabs>
                <w:tab w:pos="174" w:val="left" w:leader="none"/>
              </w:tabs>
              <w:spacing w:line="252" w:lineRule="exact" w:before="1" w:after="0"/>
              <w:ind w:left="174" w:right="0" w:hanging="124"/>
              <w:jc w:val="left"/>
              <w:rPr>
                <w:sz w:val="22"/>
              </w:rPr>
            </w:pPr>
            <w:r>
              <w:rPr>
                <w:sz w:val="22"/>
              </w:rPr>
              <w:t>Thủ</w:t>
            </w:r>
            <w:r>
              <w:rPr>
                <w:spacing w:val="-1"/>
                <w:sz w:val="22"/>
              </w:rPr>
              <w:t> </w:t>
            </w:r>
            <w:r>
              <w:rPr>
                <w:sz w:val="22"/>
              </w:rPr>
              <w:t>tướng</w:t>
            </w:r>
            <w:r>
              <w:rPr>
                <w:spacing w:val="-4"/>
                <w:sz w:val="22"/>
              </w:rPr>
              <w:t> </w:t>
            </w:r>
            <w:r>
              <w:rPr>
                <w:sz w:val="22"/>
              </w:rPr>
              <w:t>Chính</w:t>
            </w:r>
            <w:r>
              <w:rPr>
                <w:spacing w:val="-1"/>
                <w:sz w:val="22"/>
              </w:rPr>
              <w:t> </w:t>
            </w:r>
            <w:r>
              <w:rPr>
                <w:sz w:val="22"/>
              </w:rPr>
              <w:t>phủ,</w:t>
            </w:r>
            <w:r>
              <w:rPr>
                <w:spacing w:val="-3"/>
                <w:sz w:val="22"/>
              </w:rPr>
              <w:t> </w:t>
            </w:r>
            <w:r>
              <w:rPr>
                <w:sz w:val="22"/>
              </w:rPr>
              <w:t>các</w:t>
            </w:r>
            <w:r>
              <w:rPr>
                <w:spacing w:val="-3"/>
                <w:sz w:val="22"/>
              </w:rPr>
              <w:t> </w:t>
            </w:r>
            <w:r>
              <w:rPr>
                <w:sz w:val="22"/>
              </w:rPr>
              <w:t>Phó</w:t>
            </w:r>
            <w:r>
              <w:rPr>
                <w:spacing w:val="-3"/>
                <w:sz w:val="22"/>
              </w:rPr>
              <w:t> </w:t>
            </w:r>
            <w:r>
              <w:rPr>
                <w:sz w:val="22"/>
              </w:rPr>
              <w:t>Thủ</w:t>
            </w:r>
            <w:r>
              <w:rPr>
                <w:spacing w:val="-1"/>
                <w:sz w:val="22"/>
              </w:rPr>
              <w:t> </w:t>
            </w:r>
            <w:r>
              <w:rPr>
                <w:sz w:val="22"/>
              </w:rPr>
              <w:t>tướng</w:t>
            </w:r>
            <w:r>
              <w:rPr>
                <w:spacing w:val="-3"/>
                <w:sz w:val="22"/>
              </w:rPr>
              <w:t> </w:t>
            </w:r>
            <w:r>
              <w:rPr>
                <w:sz w:val="22"/>
              </w:rPr>
              <w:t>Chính </w:t>
            </w:r>
            <w:r>
              <w:rPr>
                <w:spacing w:val="-4"/>
                <w:sz w:val="22"/>
              </w:rPr>
              <w:t>phủ;</w:t>
            </w:r>
          </w:p>
          <w:p>
            <w:pPr>
              <w:pStyle w:val="TableParagraph"/>
              <w:numPr>
                <w:ilvl w:val="0"/>
                <w:numId w:val="59"/>
              </w:numPr>
              <w:tabs>
                <w:tab w:pos="174" w:val="left" w:leader="none"/>
              </w:tabs>
              <w:spacing w:line="252" w:lineRule="exact" w:before="0" w:after="0"/>
              <w:ind w:left="174" w:right="0" w:hanging="124"/>
              <w:jc w:val="left"/>
              <w:rPr>
                <w:sz w:val="22"/>
              </w:rPr>
            </w:pPr>
            <w:r>
              <w:rPr>
                <w:sz w:val="22"/>
              </w:rPr>
              <w:t>Văn</w:t>
            </w:r>
            <w:r>
              <w:rPr>
                <w:spacing w:val="-2"/>
                <w:sz w:val="22"/>
              </w:rPr>
              <w:t> </w:t>
            </w:r>
            <w:r>
              <w:rPr>
                <w:sz w:val="22"/>
              </w:rPr>
              <w:t>phòng</w:t>
            </w:r>
            <w:r>
              <w:rPr>
                <w:spacing w:val="-2"/>
                <w:sz w:val="22"/>
              </w:rPr>
              <w:t> </w:t>
            </w:r>
            <w:r>
              <w:rPr>
                <w:sz w:val="22"/>
              </w:rPr>
              <w:t>Tổng</w:t>
            </w:r>
            <w:r>
              <w:rPr>
                <w:spacing w:val="-3"/>
                <w:sz w:val="22"/>
              </w:rPr>
              <w:t> </w:t>
            </w:r>
            <w:r>
              <w:rPr>
                <w:sz w:val="22"/>
              </w:rPr>
              <w:t>Bí</w:t>
            </w:r>
            <w:r>
              <w:rPr>
                <w:spacing w:val="2"/>
                <w:sz w:val="22"/>
              </w:rPr>
              <w:t> </w:t>
            </w:r>
            <w:r>
              <w:rPr>
                <w:spacing w:val="-4"/>
                <w:sz w:val="22"/>
              </w:rPr>
              <w:t>thư;</w:t>
            </w:r>
          </w:p>
          <w:p>
            <w:pPr>
              <w:pStyle w:val="TableParagraph"/>
              <w:numPr>
                <w:ilvl w:val="0"/>
                <w:numId w:val="59"/>
              </w:numPr>
              <w:tabs>
                <w:tab w:pos="174" w:val="left" w:leader="none"/>
              </w:tabs>
              <w:spacing w:line="252" w:lineRule="exact" w:before="2" w:after="0"/>
              <w:ind w:left="174" w:right="0" w:hanging="124"/>
              <w:jc w:val="left"/>
              <w:rPr>
                <w:sz w:val="22"/>
              </w:rPr>
            </w:pPr>
            <w:r>
              <w:rPr>
                <w:sz w:val="22"/>
              </w:rPr>
              <w:t>Văn</w:t>
            </w:r>
            <w:r>
              <w:rPr>
                <w:spacing w:val="-3"/>
                <w:sz w:val="22"/>
              </w:rPr>
              <w:t> </w:t>
            </w:r>
            <w:r>
              <w:rPr>
                <w:sz w:val="22"/>
              </w:rPr>
              <w:t>phòng</w:t>
            </w:r>
            <w:r>
              <w:rPr>
                <w:spacing w:val="-2"/>
                <w:sz w:val="22"/>
              </w:rPr>
              <w:t> </w:t>
            </w:r>
            <w:r>
              <w:rPr>
                <w:sz w:val="22"/>
              </w:rPr>
              <w:t>Quốc </w:t>
            </w:r>
            <w:r>
              <w:rPr>
                <w:spacing w:val="-4"/>
                <w:sz w:val="22"/>
              </w:rPr>
              <w:t>hội;</w:t>
            </w:r>
          </w:p>
          <w:p>
            <w:pPr>
              <w:pStyle w:val="TableParagraph"/>
              <w:numPr>
                <w:ilvl w:val="0"/>
                <w:numId w:val="59"/>
              </w:numPr>
              <w:tabs>
                <w:tab w:pos="174" w:val="left" w:leader="none"/>
              </w:tabs>
              <w:spacing w:line="252" w:lineRule="exact" w:before="0" w:after="0"/>
              <w:ind w:left="174" w:right="0" w:hanging="124"/>
              <w:jc w:val="left"/>
              <w:rPr>
                <w:sz w:val="22"/>
              </w:rPr>
            </w:pPr>
            <w:r>
              <w:rPr>
                <w:sz w:val="22"/>
              </w:rPr>
              <w:t>Văn</w:t>
            </w:r>
            <w:r>
              <w:rPr>
                <w:spacing w:val="-1"/>
                <w:sz w:val="22"/>
              </w:rPr>
              <w:t> </w:t>
            </w:r>
            <w:r>
              <w:rPr>
                <w:sz w:val="22"/>
              </w:rPr>
              <w:t>phòng</w:t>
            </w:r>
            <w:r>
              <w:rPr>
                <w:spacing w:val="-2"/>
                <w:sz w:val="22"/>
              </w:rPr>
              <w:t> </w:t>
            </w:r>
            <w:r>
              <w:rPr>
                <w:sz w:val="22"/>
              </w:rPr>
              <w:t>Chủ</w:t>
            </w:r>
            <w:r>
              <w:rPr>
                <w:spacing w:val="-1"/>
                <w:sz w:val="22"/>
              </w:rPr>
              <w:t> </w:t>
            </w:r>
            <w:r>
              <w:rPr>
                <w:sz w:val="22"/>
              </w:rPr>
              <w:t>tịch </w:t>
            </w:r>
            <w:r>
              <w:rPr>
                <w:spacing w:val="-4"/>
                <w:sz w:val="22"/>
              </w:rPr>
              <w:t>nước;</w:t>
            </w:r>
          </w:p>
          <w:p>
            <w:pPr>
              <w:pStyle w:val="TableParagraph"/>
              <w:numPr>
                <w:ilvl w:val="0"/>
                <w:numId w:val="59"/>
              </w:numPr>
              <w:tabs>
                <w:tab w:pos="176" w:val="left" w:leader="none"/>
              </w:tabs>
              <w:spacing w:line="252" w:lineRule="exact" w:before="0" w:after="0"/>
              <w:ind w:left="176" w:right="0" w:hanging="126"/>
              <w:jc w:val="left"/>
              <w:rPr>
                <w:sz w:val="22"/>
              </w:rPr>
            </w:pPr>
            <w:r>
              <w:rPr>
                <w:sz w:val="22"/>
              </w:rPr>
              <w:t>Các</w:t>
            </w:r>
            <w:r>
              <w:rPr>
                <w:spacing w:val="-2"/>
                <w:sz w:val="22"/>
              </w:rPr>
              <w:t> </w:t>
            </w:r>
            <w:r>
              <w:rPr>
                <w:sz w:val="22"/>
              </w:rPr>
              <w:t>bộ,</w:t>
            </w:r>
            <w:r>
              <w:rPr>
                <w:spacing w:val="-1"/>
                <w:sz w:val="22"/>
              </w:rPr>
              <w:t> </w:t>
            </w:r>
            <w:r>
              <w:rPr>
                <w:sz w:val="22"/>
              </w:rPr>
              <w:t>cơ</w:t>
            </w:r>
            <w:r>
              <w:rPr>
                <w:spacing w:val="-3"/>
                <w:sz w:val="22"/>
              </w:rPr>
              <w:t> </w:t>
            </w:r>
            <w:r>
              <w:rPr>
                <w:sz w:val="22"/>
              </w:rPr>
              <w:t>quan</w:t>
            </w:r>
            <w:r>
              <w:rPr>
                <w:spacing w:val="-3"/>
                <w:sz w:val="22"/>
              </w:rPr>
              <w:t> </w:t>
            </w:r>
            <w:r>
              <w:rPr>
                <w:sz w:val="22"/>
              </w:rPr>
              <w:t>ngang</w:t>
            </w:r>
            <w:r>
              <w:rPr>
                <w:spacing w:val="-3"/>
                <w:sz w:val="22"/>
              </w:rPr>
              <w:t> </w:t>
            </w:r>
            <w:r>
              <w:rPr>
                <w:sz w:val="22"/>
              </w:rPr>
              <w:t>bộ,</w:t>
            </w:r>
            <w:r>
              <w:rPr>
                <w:spacing w:val="-2"/>
                <w:sz w:val="22"/>
              </w:rPr>
              <w:t> </w:t>
            </w:r>
            <w:r>
              <w:rPr>
                <w:sz w:val="22"/>
              </w:rPr>
              <w:t>cơ quan</w:t>
            </w:r>
            <w:r>
              <w:rPr>
                <w:spacing w:val="-1"/>
                <w:sz w:val="22"/>
              </w:rPr>
              <w:t> </w:t>
            </w:r>
            <w:r>
              <w:rPr>
                <w:sz w:val="22"/>
              </w:rPr>
              <w:t>thuộc</w:t>
            </w:r>
            <w:r>
              <w:rPr>
                <w:spacing w:val="-1"/>
                <w:sz w:val="22"/>
              </w:rPr>
              <w:t> </w:t>
            </w:r>
            <w:r>
              <w:rPr>
                <w:sz w:val="22"/>
              </w:rPr>
              <w:t>Chính</w:t>
            </w:r>
            <w:r>
              <w:rPr>
                <w:spacing w:val="-1"/>
                <w:sz w:val="22"/>
              </w:rPr>
              <w:t> </w:t>
            </w:r>
            <w:r>
              <w:rPr>
                <w:spacing w:val="-4"/>
                <w:sz w:val="22"/>
              </w:rPr>
              <w:t>phủ;</w:t>
            </w:r>
          </w:p>
          <w:p>
            <w:pPr>
              <w:pStyle w:val="TableParagraph"/>
              <w:numPr>
                <w:ilvl w:val="0"/>
                <w:numId w:val="59"/>
              </w:numPr>
              <w:tabs>
                <w:tab w:pos="174" w:val="left" w:leader="none"/>
              </w:tabs>
              <w:spacing w:line="252" w:lineRule="exact" w:before="1" w:after="0"/>
              <w:ind w:left="174" w:right="0" w:hanging="124"/>
              <w:jc w:val="left"/>
              <w:rPr>
                <w:sz w:val="22"/>
              </w:rPr>
            </w:pPr>
            <w:r>
              <w:rPr>
                <w:sz w:val="22"/>
              </w:rPr>
              <w:t>Tòa</w:t>
            </w:r>
            <w:r>
              <w:rPr>
                <w:spacing w:val="-2"/>
                <w:sz w:val="22"/>
              </w:rPr>
              <w:t> </w:t>
            </w:r>
            <w:r>
              <w:rPr>
                <w:sz w:val="22"/>
              </w:rPr>
              <w:t>án nhân</w:t>
            </w:r>
            <w:r>
              <w:rPr>
                <w:spacing w:val="-2"/>
                <w:sz w:val="22"/>
              </w:rPr>
              <w:t> </w:t>
            </w:r>
            <w:r>
              <w:rPr>
                <w:sz w:val="22"/>
              </w:rPr>
              <w:t>dân</w:t>
            </w:r>
            <w:r>
              <w:rPr>
                <w:spacing w:val="-2"/>
                <w:sz w:val="22"/>
              </w:rPr>
              <w:t> </w:t>
            </w:r>
            <w:r>
              <w:rPr>
                <w:sz w:val="22"/>
              </w:rPr>
              <w:t>tối</w:t>
            </w:r>
            <w:r>
              <w:rPr>
                <w:spacing w:val="-1"/>
                <w:sz w:val="22"/>
              </w:rPr>
              <w:t> </w:t>
            </w:r>
            <w:r>
              <w:rPr>
                <w:spacing w:val="-4"/>
                <w:sz w:val="22"/>
              </w:rPr>
              <w:t>cao;</w:t>
            </w:r>
          </w:p>
          <w:p>
            <w:pPr>
              <w:pStyle w:val="TableParagraph"/>
              <w:numPr>
                <w:ilvl w:val="0"/>
                <w:numId w:val="59"/>
              </w:numPr>
              <w:tabs>
                <w:tab w:pos="174" w:val="left" w:leader="none"/>
              </w:tabs>
              <w:spacing w:line="252" w:lineRule="exact" w:before="0" w:after="0"/>
              <w:ind w:left="174" w:right="0" w:hanging="124"/>
              <w:jc w:val="left"/>
              <w:rPr>
                <w:sz w:val="22"/>
              </w:rPr>
            </w:pPr>
            <w:r>
              <w:rPr>
                <w:sz w:val="22"/>
              </w:rPr>
              <w:t>Viện</w:t>
            </w:r>
            <w:r>
              <w:rPr>
                <w:spacing w:val="-3"/>
                <w:sz w:val="22"/>
              </w:rPr>
              <w:t> </w:t>
            </w:r>
            <w:r>
              <w:rPr>
                <w:sz w:val="22"/>
              </w:rPr>
              <w:t>Kiểm</w:t>
            </w:r>
            <w:r>
              <w:rPr>
                <w:spacing w:val="-5"/>
                <w:sz w:val="22"/>
              </w:rPr>
              <w:t> </w:t>
            </w:r>
            <w:r>
              <w:rPr>
                <w:sz w:val="22"/>
              </w:rPr>
              <w:t>sát nhân</w:t>
            </w:r>
            <w:r>
              <w:rPr>
                <w:spacing w:val="-1"/>
                <w:sz w:val="22"/>
              </w:rPr>
              <w:t> </w:t>
            </w:r>
            <w:r>
              <w:rPr>
                <w:sz w:val="22"/>
              </w:rPr>
              <w:t>dân</w:t>
            </w:r>
            <w:r>
              <w:rPr>
                <w:spacing w:val="-1"/>
                <w:sz w:val="22"/>
              </w:rPr>
              <w:t> </w:t>
            </w:r>
            <w:r>
              <w:rPr>
                <w:sz w:val="22"/>
              </w:rPr>
              <w:t>tối </w:t>
            </w:r>
            <w:r>
              <w:rPr>
                <w:spacing w:val="-4"/>
                <w:sz w:val="22"/>
              </w:rPr>
              <w:t>cao;</w:t>
            </w:r>
          </w:p>
          <w:p>
            <w:pPr>
              <w:pStyle w:val="TableParagraph"/>
              <w:numPr>
                <w:ilvl w:val="0"/>
                <w:numId w:val="59"/>
              </w:numPr>
              <w:tabs>
                <w:tab w:pos="174" w:val="left" w:leader="none"/>
              </w:tabs>
              <w:spacing w:line="252" w:lineRule="exact" w:before="2" w:after="0"/>
              <w:ind w:left="174" w:right="0" w:hanging="124"/>
              <w:jc w:val="left"/>
              <w:rPr>
                <w:sz w:val="22"/>
              </w:rPr>
            </w:pPr>
            <w:r>
              <w:rPr>
                <w:sz w:val="22"/>
              </w:rPr>
              <w:t>Kiểm</w:t>
            </w:r>
            <w:r>
              <w:rPr>
                <w:spacing w:val="-6"/>
                <w:sz w:val="22"/>
              </w:rPr>
              <w:t> </w:t>
            </w:r>
            <w:r>
              <w:rPr>
                <w:sz w:val="22"/>
              </w:rPr>
              <w:t>toán nhà</w:t>
            </w:r>
            <w:r>
              <w:rPr>
                <w:spacing w:val="1"/>
                <w:sz w:val="22"/>
              </w:rPr>
              <w:t> </w:t>
            </w:r>
            <w:r>
              <w:rPr>
                <w:spacing w:val="-4"/>
                <w:sz w:val="22"/>
              </w:rPr>
              <w:t>nước;</w:t>
            </w:r>
          </w:p>
          <w:p>
            <w:pPr>
              <w:pStyle w:val="TableParagraph"/>
              <w:numPr>
                <w:ilvl w:val="0"/>
                <w:numId w:val="59"/>
              </w:numPr>
              <w:tabs>
                <w:tab w:pos="176" w:val="left" w:leader="none"/>
              </w:tabs>
              <w:spacing w:line="252" w:lineRule="exact" w:before="0" w:after="0"/>
              <w:ind w:left="176" w:right="0" w:hanging="126"/>
              <w:jc w:val="left"/>
              <w:rPr>
                <w:sz w:val="22"/>
              </w:rPr>
            </w:pPr>
            <w:r>
              <w:rPr>
                <w:sz w:val="22"/>
              </w:rPr>
              <w:t>Uỷ</w:t>
            </w:r>
            <w:r>
              <w:rPr>
                <w:spacing w:val="-4"/>
                <w:sz w:val="22"/>
              </w:rPr>
              <w:t> </w:t>
            </w:r>
            <w:r>
              <w:rPr>
                <w:sz w:val="22"/>
              </w:rPr>
              <w:t>ban</w:t>
            </w:r>
            <w:r>
              <w:rPr>
                <w:spacing w:val="-1"/>
                <w:sz w:val="22"/>
              </w:rPr>
              <w:t> </w:t>
            </w:r>
            <w:r>
              <w:rPr>
                <w:sz w:val="22"/>
              </w:rPr>
              <w:t>Trung</w:t>
            </w:r>
            <w:r>
              <w:rPr>
                <w:spacing w:val="-4"/>
                <w:sz w:val="22"/>
              </w:rPr>
              <w:t> </w:t>
            </w:r>
            <w:r>
              <w:rPr>
                <w:sz w:val="22"/>
              </w:rPr>
              <w:t>ương</w:t>
            </w:r>
            <w:r>
              <w:rPr>
                <w:spacing w:val="-4"/>
                <w:sz w:val="22"/>
              </w:rPr>
              <w:t> </w:t>
            </w:r>
            <w:r>
              <w:rPr>
                <w:sz w:val="22"/>
              </w:rPr>
              <w:t>Mặt</w:t>
            </w:r>
            <w:r>
              <w:rPr>
                <w:spacing w:val="-2"/>
                <w:sz w:val="22"/>
              </w:rPr>
              <w:t> </w:t>
            </w:r>
            <w:r>
              <w:rPr>
                <w:sz w:val="22"/>
              </w:rPr>
              <w:t>trận</w:t>
            </w:r>
            <w:r>
              <w:rPr>
                <w:spacing w:val="-3"/>
                <w:sz w:val="22"/>
              </w:rPr>
              <w:t> </w:t>
            </w:r>
            <w:r>
              <w:rPr>
                <w:sz w:val="22"/>
              </w:rPr>
              <w:t>Tổ</w:t>
            </w:r>
            <w:r>
              <w:rPr>
                <w:spacing w:val="-1"/>
                <w:sz w:val="22"/>
              </w:rPr>
              <w:t> </w:t>
            </w:r>
            <w:r>
              <w:rPr>
                <w:sz w:val="22"/>
              </w:rPr>
              <w:t>quốc</w:t>
            </w:r>
            <w:r>
              <w:rPr>
                <w:spacing w:val="-3"/>
                <w:sz w:val="22"/>
              </w:rPr>
              <w:t> </w:t>
            </w:r>
            <w:r>
              <w:rPr>
                <w:sz w:val="22"/>
              </w:rPr>
              <w:t>Việt</w:t>
            </w:r>
            <w:r>
              <w:rPr>
                <w:spacing w:val="1"/>
                <w:sz w:val="22"/>
              </w:rPr>
              <w:t> </w:t>
            </w:r>
            <w:r>
              <w:rPr>
                <w:spacing w:val="-4"/>
                <w:sz w:val="22"/>
              </w:rPr>
              <w:t>Nam;</w:t>
            </w:r>
          </w:p>
          <w:p>
            <w:pPr>
              <w:pStyle w:val="TableParagraph"/>
              <w:numPr>
                <w:ilvl w:val="0"/>
                <w:numId w:val="59"/>
              </w:numPr>
              <w:tabs>
                <w:tab w:pos="176" w:val="left" w:leader="none"/>
              </w:tabs>
              <w:spacing w:line="252" w:lineRule="exact" w:before="0" w:after="0"/>
              <w:ind w:left="176" w:right="0" w:hanging="126"/>
              <w:jc w:val="left"/>
              <w:rPr>
                <w:sz w:val="22"/>
              </w:rPr>
            </w:pPr>
            <w:r>
              <w:rPr>
                <w:sz w:val="22"/>
              </w:rPr>
              <w:t>Ủy</w:t>
            </w:r>
            <w:r>
              <w:rPr>
                <w:spacing w:val="-4"/>
                <w:sz w:val="22"/>
              </w:rPr>
              <w:t> </w:t>
            </w:r>
            <w:r>
              <w:rPr>
                <w:sz w:val="22"/>
              </w:rPr>
              <w:t>ban</w:t>
            </w:r>
            <w:r>
              <w:rPr>
                <w:spacing w:val="-1"/>
                <w:sz w:val="22"/>
              </w:rPr>
              <w:t> </w:t>
            </w:r>
            <w:r>
              <w:rPr>
                <w:sz w:val="22"/>
              </w:rPr>
              <w:t>Giám</w:t>
            </w:r>
            <w:r>
              <w:rPr>
                <w:spacing w:val="-5"/>
                <w:sz w:val="22"/>
              </w:rPr>
              <w:t> </w:t>
            </w:r>
            <w:r>
              <w:rPr>
                <w:sz w:val="22"/>
              </w:rPr>
              <w:t>sát tài</w:t>
            </w:r>
            <w:r>
              <w:rPr>
                <w:spacing w:val="-3"/>
                <w:sz w:val="22"/>
              </w:rPr>
              <w:t> </w:t>
            </w:r>
            <w:r>
              <w:rPr>
                <w:sz w:val="22"/>
              </w:rPr>
              <w:t>chính</w:t>
            </w:r>
            <w:r>
              <w:rPr>
                <w:spacing w:val="-4"/>
                <w:sz w:val="22"/>
              </w:rPr>
              <w:t> </w:t>
            </w:r>
            <w:r>
              <w:rPr>
                <w:sz w:val="22"/>
              </w:rPr>
              <w:t>Quốc </w:t>
            </w:r>
            <w:r>
              <w:rPr>
                <w:spacing w:val="-4"/>
                <w:sz w:val="22"/>
              </w:rPr>
              <w:t>gia;</w:t>
            </w:r>
          </w:p>
          <w:p>
            <w:pPr>
              <w:pStyle w:val="TableParagraph"/>
              <w:numPr>
                <w:ilvl w:val="0"/>
                <w:numId w:val="59"/>
              </w:numPr>
              <w:tabs>
                <w:tab w:pos="176" w:val="left" w:leader="none"/>
              </w:tabs>
              <w:spacing w:line="252" w:lineRule="exact" w:before="1" w:after="0"/>
              <w:ind w:left="176" w:right="0" w:hanging="126"/>
              <w:jc w:val="left"/>
              <w:rPr>
                <w:sz w:val="22"/>
              </w:rPr>
            </w:pPr>
            <w:r>
              <w:rPr>
                <w:sz w:val="22"/>
              </w:rPr>
              <w:t>Cơ</w:t>
            </w:r>
            <w:r>
              <w:rPr>
                <w:spacing w:val="-1"/>
                <w:sz w:val="22"/>
              </w:rPr>
              <w:t> </w:t>
            </w:r>
            <w:r>
              <w:rPr>
                <w:sz w:val="22"/>
              </w:rPr>
              <w:t>quan</w:t>
            </w:r>
            <w:r>
              <w:rPr>
                <w:spacing w:val="-3"/>
                <w:sz w:val="22"/>
              </w:rPr>
              <w:t> </w:t>
            </w:r>
            <w:r>
              <w:rPr>
                <w:sz w:val="22"/>
              </w:rPr>
              <w:t>Trung</w:t>
            </w:r>
            <w:r>
              <w:rPr>
                <w:spacing w:val="-3"/>
                <w:sz w:val="22"/>
              </w:rPr>
              <w:t> </w:t>
            </w:r>
            <w:r>
              <w:rPr>
                <w:sz w:val="22"/>
              </w:rPr>
              <w:t>ương</w:t>
            </w:r>
            <w:r>
              <w:rPr>
                <w:spacing w:val="-4"/>
                <w:sz w:val="22"/>
              </w:rPr>
              <w:t> </w:t>
            </w:r>
            <w:r>
              <w:rPr>
                <w:sz w:val="22"/>
              </w:rPr>
              <w:t>của</w:t>
            </w:r>
            <w:r>
              <w:rPr>
                <w:spacing w:val="-2"/>
                <w:sz w:val="22"/>
              </w:rPr>
              <w:t> </w:t>
            </w:r>
            <w:r>
              <w:rPr>
                <w:sz w:val="22"/>
              </w:rPr>
              <w:t>các</w:t>
            </w:r>
            <w:r>
              <w:rPr>
                <w:spacing w:val="-2"/>
                <w:sz w:val="22"/>
              </w:rPr>
              <w:t> </w:t>
            </w:r>
            <w:r>
              <w:rPr>
                <w:sz w:val="22"/>
              </w:rPr>
              <w:t>tổ chức</w:t>
            </w:r>
            <w:r>
              <w:rPr>
                <w:spacing w:val="-1"/>
                <w:sz w:val="22"/>
              </w:rPr>
              <w:t> </w:t>
            </w:r>
            <w:r>
              <w:rPr>
                <w:sz w:val="22"/>
              </w:rPr>
              <w:t>chính</w:t>
            </w:r>
            <w:r>
              <w:rPr>
                <w:spacing w:val="-3"/>
                <w:sz w:val="22"/>
              </w:rPr>
              <w:t> </w:t>
            </w:r>
            <w:r>
              <w:rPr>
                <w:sz w:val="22"/>
              </w:rPr>
              <w:t>trị-</w:t>
            </w:r>
            <w:r>
              <w:rPr>
                <w:spacing w:val="-5"/>
                <w:sz w:val="22"/>
              </w:rPr>
              <w:t> </w:t>
            </w:r>
            <w:r>
              <w:rPr>
                <w:sz w:val="22"/>
              </w:rPr>
              <w:t>xã </w:t>
            </w:r>
            <w:r>
              <w:rPr>
                <w:spacing w:val="-4"/>
                <w:sz w:val="22"/>
              </w:rPr>
              <w:t>hội;</w:t>
            </w:r>
          </w:p>
          <w:p>
            <w:pPr>
              <w:pStyle w:val="TableParagraph"/>
              <w:numPr>
                <w:ilvl w:val="0"/>
                <w:numId w:val="59"/>
              </w:numPr>
              <w:tabs>
                <w:tab w:pos="176" w:val="left" w:leader="none"/>
              </w:tabs>
              <w:spacing w:line="252" w:lineRule="exact" w:before="0" w:after="0"/>
              <w:ind w:left="176" w:right="0" w:hanging="126"/>
              <w:jc w:val="left"/>
              <w:rPr>
                <w:sz w:val="22"/>
              </w:rPr>
            </w:pPr>
            <w:r>
              <w:rPr>
                <w:sz w:val="22"/>
              </w:rPr>
              <w:t>HĐND,</w:t>
            </w:r>
            <w:r>
              <w:rPr>
                <w:spacing w:val="-3"/>
                <w:sz w:val="22"/>
              </w:rPr>
              <w:t> </w:t>
            </w:r>
            <w:r>
              <w:rPr>
                <w:sz w:val="22"/>
              </w:rPr>
              <w:t>UBND</w:t>
            </w:r>
            <w:r>
              <w:rPr>
                <w:spacing w:val="-3"/>
                <w:sz w:val="22"/>
              </w:rPr>
              <w:t> </w:t>
            </w:r>
            <w:r>
              <w:rPr>
                <w:sz w:val="22"/>
              </w:rPr>
              <w:t>các</w:t>
            </w:r>
            <w:r>
              <w:rPr>
                <w:spacing w:val="-2"/>
                <w:sz w:val="22"/>
              </w:rPr>
              <w:t> </w:t>
            </w:r>
            <w:r>
              <w:rPr>
                <w:sz w:val="22"/>
              </w:rPr>
              <w:t>tỉnh,</w:t>
            </w:r>
            <w:r>
              <w:rPr>
                <w:spacing w:val="-2"/>
                <w:sz w:val="22"/>
              </w:rPr>
              <w:t> </w:t>
            </w:r>
            <w:r>
              <w:rPr>
                <w:sz w:val="22"/>
              </w:rPr>
              <w:t>thành</w:t>
            </w:r>
            <w:r>
              <w:rPr>
                <w:spacing w:val="-2"/>
                <w:sz w:val="22"/>
              </w:rPr>
              <w:t> </w:t>
            </w:r>
            <w:r>
              <w:rPr>
                <w:sz w:val="22"/>
              </w:rPr>
              <w:t>phố</w:t>
            </w:r>
            <w:r>
              <w:rPr>
                <w:spacing w:val="-4"/>
                <w:sz w:val="22"/>
              </w:rPr>
              <w:t> </w:t>
            </w:r>
            <w:r>
              <w:rPr>
                <w:sz w:val="22"/>
              </w:rPr>
              <w:t>trực</w:t>
            </w:r>
            <w:r>
              <w:rPr>
                <w:spacing w:val="-5"/>
                <w:sz w:val="22"/>
              </w:rPr>
              <w:t> </w:t>
            </w:r>
            <w:r>
              <w:rPr>
                <w:sz w:val="22"/>
              </w:rPr>
              <w:t>thuộc</w:t>
            </w:r>
            <w:r>
              <w:rPr>
                <w:spacing w:val="-6"/>
                <w:sz w:val="22"/>
              </w:rPr>
              <w:t> </w:t>
            </w:r>
            <w:r>
              <w:rPr>
                <w:spacing w:val="-5"/>
                <w:sz w:val="22"/>
              </w:rPr>
              <w:t>TW;</w:t>
            </w:r>
          </w:p>
          <w:p>
            <w:pPr>
              <w:pStyle w:val="TableParagraph"/>
              <w:numPr>
                <w:ilvl w:val="0"/>
                <w:numId w:val="59"/>
              </w:numPr>
              <w:tabs>
                <w:tab w:pos="176" w:val="left" w:leader="none"/>
              </w:tabs>
              <w:spacing w:line="240" w:lineRule="auto" w:before="2" w:after="0"/>
              <w:ind w:left="50" w:right="641" w:firstLine="0"/>
              <w:jc w:val="left"/>
              <w:rPr>
                <w:sz w:val="22"/>
              </w:rPr>
            </w:pPr>
            <w:r>
              <w:rPr>
                <w:sz w:val="22"/>
              </w:rPr>
              <w:t>Cục</w:t>
            </w:r>
            <w:r>
              <w:rPr>
                <w:spacing w:val="-2"/>
                <w:sz w:val="22"/>
              </w:rPr>
              <w:t> </w:t>
            </w:r>
            <w:r>
              <w:rPr>
                <w:sz w:val="22"/>
              </w:rPr>
              <w:t>Kiểm</w:t>
            </w:r>
            <w:r>
              <w:rPr>
                <w:spacing w:val="-6"/>
                <w:sz w:val="22"/>
              </w:rPr>
              <w:t> </w:t>
            </w:r>
            <w:r>
              <w:rPr>
                <w:sz w:val="22"/>
              </w:rPr>
              <w:t>tra</w:t>
            </w:r>
            <w:r>
              <w:rPr>
                <w:spacing w:val="-2"/>
                <w:sz w:val="22"/>
              </w:rPr>
              <w:t> </w:t>
            </w:r>
            <w:r>
              <w:rPr>
                <w:sz w:val="22"/>
              </w:rPr>
              <w:t>văn</w:t>
            </w:r>
            <w:r>
              <w:rPr>
                <w:spacing w:val="-2"/>
                <w:sz w:val="22"/>
              </w:rPr>
              <w:t> </w:t>
            </w:r>
            <w:r>
              <w:rPr>
                <w:sz w:val="22"/>
              </w:rPr>
              <w:t>bản</w:t>
            </w:r>
            <w:r>
              <w:rPr>
                <w:spacing w:val="-1"/>
                <w:sz w:val="22"/>
              </w:rPr>
              <w:t> </w:t>
            </w:r>
            <w:r>
              <w:rPr>
                <w:sz w:val="22"/>
              </w:rPr>
              <w:t>và</w:t>
            </w:r>
            <w:r>
              <w:rPr>
                <w:spacing w:val="-4"/>
                <w:sz w:val="22"/>
              </w:rPr>
              <w:t> </w:t>
            </w:r>
            <w:r>
              <w:rPr>
                <w:sz w:val="22"/>
              </w:rPr>
              <w:t>Quản</w:t>
            </w:r>
            <w:r>
              <w:rPr>
                <w:spacing w:val="-2"/>
                <w:sz w:val="22"/>
              </w:rPr>
              <w:t> </w:t>
            </w:r>
            <w:r>
              <w:rPr>
                <w:sz w:val="22"/>
              </w:rPr>
              <w:t>lý</w:t>
            </w:r>
            <w:r>
              <w:rPr>
                <w:spacing w:val="-5"/>
                <w:sz w:val="22"/>
              </w:rPr>
              <w:t> </w:t>
            </w:r>
            <w:r>
              <w:rPr>
                <w:sz w:val="22"/>
              </w:rPr>
              <w:t>xử</w:t>
            </w:r>
            <w:r>
              <w:rPr>
                <w:spacing w:val="-2"/>
                <w:sz w:val="22"/>
              </w:rPr>
              <w:t> </w:t>
            </w:r>
            <w:r>
              <w:rPr>
                <w:sz w:val="22"/>
              </w:rPr>
              <w:t>lý</w:t>
            </w:r>
            <w:r>
              <w:rPr>
                <w:spacing w:val="-5"/>
                <w:sz w:val="22"/>
              </w:rPr>
              <w:t> </w:t>
            </w:r>
            <w:r>
              <w:rPr>
                <w:sz w:val="22"/>
              </w:rPr>
              <w:t>vi</w:t>
            </w:r>
            <w:r>
              <w:rPr>
                <w:spacing w:val="-1"/>
                <w:sz w:val="22"/>
              </w:rPr>
              <w:t> </w:t>
            </w:r>
            <w:r>
              <w:rPr>
                <w:sz w:val="22"/>
              </w:rPr>
              <w:t>phạm</w:t>
            </w:r>
            <w:r>
              <w:rPr>
                <w:spacing w:val="-6"/>
                <w:sz w:val="22"/>
              </w:rPr>
              <w:t> </w:t>
            </w:r>
            <w:r>
              <w:rPr>
                <w:sz w:val="22"/>
              </w:rPr>
              <w:t>hành chính (Bộ Tư pháp);</w:t>
            </w:r>
          </w:p>
          <w:p>
            <w:pPr>
              <w:pStyle w:val="TableParagraph"/>
              <w:numPr>
                <w:ilvl w:val="0"/>
                <w:numId w:val="59"/>
              </w:numPr>
              <w:tabs>
                <w:tab w:pos="176" w:val="left" w:leader="none"/>
              </w:tabs>
              <w:spacing w:line="251" w:lineRule="exact" w:before="0" w:after="0"/>
              <w:ind w:left="176" w:right="0" w:hanging="126"/>
              <w:jc w:val="left"/>
              <w:rPr>
                <w:sz w:val="22"/>
              </w:rPr>
            </w:pPr>
            <w:r>
              <w:rPr>
                <w:sz w:val="22"/>
              </w:rPr>
              <w:t>Các Tổng</w:t>
            </w:r>
            <w:r>
              <w:rPr>
                <w:spacing w:val="-4"/>
                <w:sz w:val="22"/>
              </w:rPr>
              <w:t> </w:t>
            </w:r>
            <w:r>
              <w:rPr>
                <w:sz w:val="22"/>
              </w:rPr>
              <w:t>công</w:t>
            </w:r>
            <w:r>
              <w:rPr>
                <w:spacing w:val="-3"/>
                <w:sz w:val="22"/>
              </w:rPr>
              <w:t> </w:t>
            </w:r>
            <w:r>
              <w:rPr>
                <w:sz w:val="22"/>
              </w:rPr>
              <w:t>ty, Tập</w:t>
            </w:r>
            <w:r>
              <w:rPr>
                <w:spacing w:val="-1"/>
                <w:sz w:val="22"/>
              </w:rPr>
              <w:t> </w:t>
            </w:r>
            <w:r>
              <w:rPr>
                <w:sz w:val="22"/>
              </w:rPr>
              <w:t>đoàn</w:t>
            </w:r>
            <w:r>
              <w:rPr>
                <w:spacing w:val="-1"/>
                <w:sz w:val="22"/>
              </w:rPr>
              <w:t> </w:t>
            </w:r>
            <w:r>
              <w:rPr>
                <w:sz w:val="22"/>
              </w:rPr>
              <w:t>kinh</w:t>
            </w:r>
            <w:r>
              <w:rPr>
                <w:spacing w:val="-1"/>
                <w:sz w:val="22"/>
              </w:rPr>
              <w:t> </w:t>
            </w:r>
            <w:r>
              <w:rPr>
                <w:sz w:val="22"/>
              </w:rPr>
              <w:t>tế</w:t>
            </w:r>
            <w:r>
              <w:rPr>
                <w:spacing w:val="-3"/>
                <w:sz w:val="22"/>
              </w:rPr>
              <w:t> </w:t>
            </w:r>
            <w:r>
              <w:rPr>
                <w:sz w:val="22"/>
              </w:rPr>
              <w:t>nhà </w:t>
            </w:r>
            <w:r>
              <w:rPr>
                <w:spacing w:val="-4"/>
                <w:sz w:val="22"/>
              </w:rPr>
              <w:t>nước;</w:t>
            </w:r>
          </w:p>
          <w:p>
            <w:pPr>
              <w:pStyle w:val="TableParagraph"/>
              <w:numPr>
                <w:ilvl w:val="0"/>
                <w:numId w:val="59"/>
              </w:numPr>
              <w:tabs>
                <w:tab w:pos="176" w:val="left" w:leader="none"/>
              </w:tabs>
              <w:spacing w:line="240" w:lineRule="auto" w:before="1" w:after="0"/>
              <w:ind w:left="50" w:right="933" w:firstLine="0"/>
              <w:jc w:val="left"/>
              <w:rPr>
                <w:sz w:val="22"/>
              </w:rPr>
            </w:pPr>
            <w:r>
              <w:rPr>
                <w:sz w:val="22"/>
              </w:rPr>
              <w:t>Bộ</w:t>
            </w:r>
            <w:r>
              <w:rPr>
                <w:spacing w:val="-4"/>
                <w:sz w:val="22"/>
              </w:rPr>
              <w:t> </w:t>
            </w:r>
            <w:r>
              <w:rPr>
                <w:sz w:val="22"/>
              </w:rPr>
              <w:t>Nội</w:t>
            </w:r>
            <w:r>
              <w:rPr>
                <w:spacing w:val="-3"/>
                <w:sz w:val="22"/>
              </w:rPr>
              <w:t> </w:t>
            </w:r>
            <w:r>
              <w:rPr>
                <w:sz w:val="22"/>
              </w:rPr>
              <w:t>vụ:</w:t>
            </w:r>
            <w:r>
              <w:rPr>
                <w:spacing w:val="-3"/>
                <w:sz w:val="22"/>
              </w:rPr>
              <w:t> </w:t>
            </w:r>
            <w:r>
              <w:rPr>
                <w:sz w:val="22"/>
              </w:rPr>
              <w:t>Bộ</w:t>
            </w:r>
            <w:r>
              <w:rPr>
                <w:spacing w:val="-4"/>
                <w:sz w:val="22"/>
              </w:rPr>
              <w:t> </w:t>
            </w:r>
            <w:r>
              <w:rPr>
                <w:sz w:val="22"/>
              </w:rPr>
              <w:t>trưởng,</w:t>
            </w:r>
            <w:r>
              <w:rPr>
                <w:spacing w:val="-4"/>
                <w:sz w:val="22"/>
              </w:rPr>
              <w:t> </w:t>
            </w:r>
            <w:r>
              <w:rPr>
                <w:sz w:val="22"/>
              </w:rPr>
              <w:t>các</w:t>
            </w:r>
            <w:r>
              <w:rPr>
                <w:spacing w:val="-4"/>
                <w:sz w:val="22"/>
              </w:rPr>
              <w:t> </w:t>
            </w:r>
            <w:r>
              <w:rPr>
                <w:sz w:val="22"/>
              </w:rPr>
              <w:t>Thứ</w:t>
            </w:r>
            <w:r>
              <w:rPr>
                <w:spacing w:val="-4"/>
                <w:sz w:val="22"/>
              </w:rPr>
              <w:t> </w:t>
            </w:r>
            <w:r>
              <w:rPr>
                <w:sz w:val="22"/>
              </w:rPr>
              <w:t>trưởng,</w:t>
            </w:r>
            <w:r>
              <w:rPr>
                <w:spacing w:val="-4"/>
                <w:sz w:val="22"/>
              </w:rPr>
              <w:t> </w:t>
            </w:r>
            <w:r>
              <w:rPr>
                <w:sz w:val="22"/>
              </w:rPr>
              <w:t>các</w:t>
            </w:r>
            <w:r>
              <w:rPr>
                <w:spacing w:val="-4"/>
                <w:sz w:val="22"/>
              </w:rPr>
              <w:t> </w:t>
            </w:r>
            <w:r>
              <w:rPr>
                <w:sz w:val="22"/>
              </w:rPr>
              <w:t>đơn</w:t>
            </w:r>
            <w:r>
              <w:rPr>
                <w:spacing w:val="-4"/>
                <w:sz w:val="22"/>
              </w:rPr>
              <w:t> </w:t>
            </w:r>
            <w:r>
              <w:rPr>
                <w:sz w:val="22"/>
              </w:rPr>
              <w:t>vị thuộc và trực thuộc bộ;</w:t>
            </w:r>
          </w:p>
          <w:p>
            <w:pPr>
              <w:pStyle w:val="TableParagraph"/>
              <w:numPr>
                <w:ilvl w:val="0"/>
                <w:numId w:val="59"/>
              </w:numPr>
              <w:tabs>
                <w:tab w:pos="105" w:val="left" w:leader="none"/>
                <w:tab w:pos="175" w:val="left" w:leader="none"/>
              </w:tabs>
              <w:spacing w:line="240" w:lineRule="auto" w:before="1" w:after="0"/>
              <w:ind w:left="105" w:right="1285" w:hanging="56"/>
              <w:jc w:val="left"/>
              <w:rPr>
                <w:sz w:val="22"/>
              </w:rPr>
            </w:pPr>
            <w:r>
              <w:rPr>
                <w:sz w:val="22"/>
              </w:rPr>
              <w:t>Công</w:t>
            </w:r>
            <w:r>
              <w:rPr>
                <w:spacing w:val="-6"/>
                <w:sz w:val="22"/>
              </w:rPr>
              <w:t> </w:t>
            </w:r>
            <w:r>
              <w:rPr>
                <w:sz w:val="22"/>
              </w:rPr>
              <w:t>báo;</w:t>
            </w:r>
            <w:r>
              <w:rPr>
                <w:spacing w:val="-2"/>
                <w:sz w:val="22"/>
              </w:rPr>
              <w:t> </w:t>
            </w:r>
            <w:r>
              <w:rPr>
                <w:sz w:val="22"/>
              </w:rPr>
              <w:t>Cổng</w:t>
            </w:r>
            <w:r>
              <w:rPr>
                <w:spacing w:val="-6"/>
                <w:sz w:val="22"/>
              </w:rPr>
              <w:t> </w:t>
            </w:r>
            <w:r>
              <w:rPr>
                <w:sz w:val="22"/>
              </w:rPr>
              <w:t>Thông</w:t>
            </w:r>
            <w:r>
              <w:rPr>
                <w:spacing w:val="-6"/>
                <w:sz w:val="22"/>
              </w:rPr>
              <w:t> </w:t>
            </w:r>
            <w:r>
              <w:rPr>
                <w:sz w:val="22"/>
              </w:rPr>
              <w:t>tin</w:t>
            </w:r>
            <w:r>
              <w:rPr>
                <w:spacing w:val="-3"/>
                <w:sz w:val="22"/>
              </w:rPr>
              <w:t> </w:t>
            </w:r>
            <w:r>
              <w:rPr>
                <w:sz w:val="22"/>
              </w:rPr>
              <w:t>điện</w:t>
            </w:r>
            <w:r>
              <w:rPr>
                <w:spacing w:val="-5"/>
                <w:sz w:val="22"/>
              </w:rPr>
              <w:t> </w:t>
            </w:r>
            <w:r>
              <w:rPr>
                <w:sz w:val="22"/>
              </w:rPr>
              <w:t>tử</w:t>
            </w:r>
            <w:r>
              <w:rPr>
                <w:spacing w:val="-3"/>
                <w:sz w:val="22"/>
              </w:rPr>
              <w:t> </w:t>
            </w:r>
            <w:r>
              <w:rPr>
                <w:sz w:val="22"/>
              </w:rPr>
              <w:t>Chính</w:t>
            </w:r>
            <w:r>
              <w:rPr>
                <w:spacing w:val="-6"/>
                <w:sz w:val="22"/>
              </w:rPr>
              <w:t> </w:t>
            </w:r>
            <w:r>
              <w:rPr>
                <w:sz w:val="22"/>
              </w:rPr>
              <w:t>phủ; Cổng thông tin điện tử Bộ Nội vụ;</w:t>
            </w:r>
          </w:p>
          <w:p>
            <w:pPr>
              <w:pStyle w:val="TableParagraph"/>
              <w:numPr>
                <w:ilvl w:val="0"/>
                <w:numId w:val="59"/>
              </w:numPr>
              <w:tabs>
                <w:tab w:pos="174" w:val="left" w:leader="none"/>
              </w:tabs>
              <w:spacing w:line="231" w:lineRule="exact" w:before="0" w:after="0"/>
              <w:ind w:left="174" w:right="0" w:hanging="124"/>
              <w:jc w:val="left"/>
              <w:rPr>
                <w:sz w:val="22"/>
              </w:rPr>
            </w:pPr>
            <w:r>
              <w:rPr>
                <w:sz w:val="22"/>
              </w:rPr>
              <w:t>Lưu: VT,</w:t>
            </w:r>
            <w:r>
              <w:rPr>
                <w:spacing w:val="1"/>
                <w:sz w:val="22"/>
              </w:rPr>
              <w:t> </w:t>
            </w:r>
            <w:r>
              <w:rPr>
                <w:spacing w:val="-2"/>
                <w:sz w:val="22"/>
              </w:rPr>
              <w:t>CVT&amp;LTNN.</w:t>
            </w:r>
          </w:p>
        </w:tc>
        <w:tc>
          <w:tcPr>
            <w:tcW w:w="2885" w:type="dxa"/>
          </w:tcPr>
          <w:p>
            <w:pPr>
              <w:pStyle w:val="TableParagraph"/>
              <w:spacing w:before="111"/>
              <w:ind w:left="513"/>
              <w:jc w:val="center"/>
              <w:rPr>
                <w:b/>
                <w:sz w:val="28"/>
              </w:rPr>
            </w:pPr>
            <w:r>
              <w:rPr>
                <w:b/>
                <w:sz w:val="28"/>
              </w:rPr>
              <mc:AlternateContent>
                <mc:Choice Requires="wps">
                  <w:drawing>
                    <wp:anchor distT="0" distB="0" distL="0" distR="0" allowOverlap="1" layoutInCell="1" locked="0" behindDoc="1" simplePos="0" relativeHeight="463949312">
                      <wp:simplePos x="0" y="0"/>
                      <wp:positionH relativeFrom="column">
                        <wp:posOffset>-516682</wp:posOffset>
                      </wp:positionH>
                      <wp:positionV relativeFrom="paragraph">
                        <wp:posOffset>732412</wp:posOffset>
                      </wp:positionV>
                      <wp:extent cx="1485900" cy="148590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1485900" cy="1485900"/>
                                <a:chExt cx="1485900" cy="1485900"/>
                              </a:xfrm>
                            </wpg:grpSpPr>
                            <pic:pic>
                              <pic:nvPicPr>
                                <pic:cNvPr id="12" name="Image 12"/>
                                <pic:cNvPicPr/>
                              </pic:nvPicPr>
                              <pic:blipFill>
                                <a:blip r:embed="rId7" cstate="print"/>
                                <a:stretch>
                                  <a:fillRect/>
                                </a:stretch>
                              </pic:blipFill>
                              <pic:spPr>
                                <a:xfrm>
                                  <a:off x="0" y="0"/>
                                  <a:ext cx="1493520" cy="1493520"/>
                                </a:xfrm>
                                <a:prstGeom prst="rect">
                                  <a:avLst/>
                                </a:prstGeom>
                              </pic:spPr>
                            </pic:pic>
                          </wpg:wgp>
                        </a:graphicData>
                      </a:graphic>
                    </wp:anchor>
                  </w:drawing>
                </mc:Choice>
                <mc:Fallback>
                  <w:pict>
                    <v:group style="position:absolute;margin-left:-40.683632pt;margin-top:57.6703pt;width:117pt;height:117pt;mso-position-horizontal-relative:column;mso-position-vertical-relative:paragraph;z-index:-39367168" id="docshapegroup8" coordorigin="-814,1153" coordsize="2340,2340">
                      <v:shape style="position:absolute;left:-814;top:1153;width:2352;height:2352" type="#_x0000_t75" id="docshape9" stroked="false">
                        <v:imagedata r:id="rId7" o:title=""/>
                      </v:shape>
                      <w10:wrap type="none"/>
                    </v:group>
                  </w:pict>
                </mc:Fallback>
              </mc:AlternateContent>
            </w:r>
            <w:r>
              <w:rPr>
                <w:b/>
                <w:sz w:val="28"/>
              </w:rPr>
              <w:t>KT.</w:t>
            </w:r>
            <w:r>
              <w:rPr>
                <w:b/>
                <w:spacing w:val="-18"/>
                <w:sz w:val="28"/>
              </w:rPr>
              <w:t> </w:t>
            </w:r>
            <w:r>
              <w:rPr>
                <w:b/>
                <w:sz w:val="28"/>
              </w:rPr>
              <w:t>BỘ</w:t>
            </w:r>
            <w:r>
              <w:rPr>
                <w:b/>
                <w:spacing w:val="-17"/>
                <w:sz w:val="28"/>
              </w:rPr>
              <w:t> </w:t>
            </w:r>
            <w:r>
              <w:rPr>
                <w:b/>
                <w:sz w:val="28"/>
              </w:rPr>
              <w:t>TRƯỞNG THỨ TRƯỞNG</w:t>
            </w: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spacing w:before="78"/>
              <w:rPr>
                <w:sz w:val="28"/>
              </w:rPr>
            </w:pPr>
          </w:p>
          <w:p>
            <w:pPr>
              <w:pStyle w:val="TableParagraph"/>
              <w:ind w:left="513" w:right="5"/>
              <w:jc w:val="center"/>
              <w:rPr>
                <w:b/>
                <w:sz w:val="28"/>
              </w:rPr>
            </w:pPr>
            <w:r>
              <w:rPr>
                <w:b/>
                <w:sz w:val="28"/>
              </w:rPr>
              <w:t>Cao</w:t>
            </w:r>
            <w:r>
              <w:rPr>
                <w:b/>
                <w:spacing w:val="-1"/>
                <w:sz w:val="28"/>
              </w:rPr>
              <w:t> </w:t>
            </w:r>
            <w:r>
              <w:rPr>
                <w:b/>
                <w:spacing w:val="-5"/>
                <w:sz w:val="28"/>
              </w:rPr>
              <w:t>Huy</w:t>
            </w:r>
          </w:p>
        </w:tc>
      </w:tr>
    </w:tbl>
    <w:p>
      <w:pPr>
        <w:pStyle w:val="TableParagraph"/>
        <w:spacing w:after="0"/>
        <w:jc w:val="center"/>
        <w:rPr>
          <w:b/>
          <w:sz w:val="28"/>
        </w:rPr>
        <w:sectPr>
          <w:pgSz w:w="11910" w:h="16850"/>
          <w:pgMar w:header="722" w:footer="0" w:top="960" w:bottom="280" w:left="1559" w:right="0"/>
        </w:sectPr>
      </w:pPr>
    </w:p>
    <w:p>
      <w:pPr>
        <w:pStyle w:val="BodyText"/>
        <w:spacing w:before="3"/>
        <w:rPr>
          <w:sz w:val="15"/>
        </w:rPr>
      </w:pPr>
    </w:p>
    <w:p>
      <w:pPr>
        <w:pStyle w:val="BodyText"/>
        <w:ind w:left="3745"/>
        <w:rPr>
          <w:sz w:val="20"/>
        </w:rPr>
      </w:pPr>
      <w:r>
        <w:rPr>
          <w:sz w:val="20"/>
        </w:rPr>
        <mc:AlternateContent>
          <mc:Choice Requires="wps">
            <w:drawing>
              <wp:inline distT="0" distB="0" distL="0" distR="0">
                <wp:extent cx="1266825" cy="337185"/>
                <wp:effectExtent l="0" t="0" r="0" b="0"/>
                <wp:docPr id="13" name="Group 13"/>
                <wp:cNvGraphicFramePr>
                  <a:graphicFrameLocks/>
                </wp:cNvGraphicFramePr>
                <a:graphic>
                  <a:graphicData uri="http://schemas.microsoft.com/office/word/2010/wordprocessingGroup">
                    <wpg:wgp>
                      <wpg:cNvPr id="13" name="Group 13"/>
                      <wpg:cNvGrpSpPr/>
                      <wpg:grpSpPr>
                        <a:xfrm>
                          <a:off x="0" y="0"/>
                          <a:ext cx="1266825" cy="337185"/>
                          <a:chExt cx="1266825" cy="337185"/>
                        </a:xfrm>
                      </wpg:grpSpPr>
                      <wps:wsp>
                        <wps:cNvPr id="14" name="Graphic 14"/>
                        <wps:cNvSpPr/>
                        <wps:spPr>
                          <a:xfrm>
                            <a:off x="0" y="0"/>
                            <a:ext cx="1266825" cy="337185"/>
                          </a:xfrm>
                          <a:custGeom>
                            <a:avLst/>
                            <a:gdLst/>
                            <a:ahLst/>
                            <a:cxnLst/>
                            <a:rect l="l" t="t" r="r" b="b"/>
                            <a:pathLst>
                              <a:path w="1266825" h="337185">
                                <a:moveTo>
                                  <a:pt x="1266443" y="0"/>
                                </a:moveTo>
                                <a:lnTo>
                                  <a:pt x="0" y="0"/>
                                </a:lnTo>
                                <a:lnTo>
                                  <a:pt x="0" y="336803"/>
                                </a:lnTo>
                                <a:lnTo>
                                  <a:pt x="1266443" y="336803"/>
                                </a:lnTo>
                                <a:lnTo>
                                  <a:pt x="1266443" y="0"/>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99.75pt;height:26.55pt;mso-position-horizontal-relative:char;mso-position-vertical-relative:line" id="docshapegroup10" coordorigin="0,0" coordsize="1995,531">
                <v:rect style="position:absolute;left:0;top:0;width:1995;height:531" id="docshape11" filled="true" fillcolor="#ffffff" stroked="false">
                  <v:fill type="solid"/>
                </v:rect>
              </v:group>
            </w:pict>
          </mc:Fallback>
        </mc:AlternateContent>
      </w:r>
      <w:r>
        <w:rPr>
          <w:sz w:val="20"/>
        </w:rPr>
      </w:r>
    </w:p>
    <w:p>
      <w:pPr>
        <w:pStyle w:val="Heading2"/>
        <w:spacing w:before="174"/>
        <w:ind w:left="97" w:right="1082"/>
        <w:jc w:val="center"/>
      </w:pPr>
      <w:r>
        <w:rPr/>
        <mc:AlternateContent>
          <mc:Choice Requires="wps">
            <w:drawing>
              <wp:anchor distT="0" distB="0" distL="0" distR="0" allowOverlap="1" layoutInCell="1" locked="0" behindDoc="1" simplePos="0" relativeHeight="463952384">
                <wp:simplePos x="0" y="0"/>
                <wp:positionH relativeFrom="page">
                  <wp:posOffset>3926713</wp:posOffset>
                </wp:positionH>
                <wp:positionV relativeFrom="paragraph">
                  <wp:posOffset>-329792</wp:posOffset>
                </wp:positionV>
                <wp:extent cx="70485" cy="15557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70485" cy="155575"/>
                        </a:xfrm>
                        <a:prstGeom prst="rect">
                          <a:avLst/>
                        </a:prstGeom>
                      </wps:spPr>
                      <wps:txbx>
                        <w:txbxContent>
                          <w:p>
                            <w:pPr>
                              <w:spacing w:line="244" w:lineRule="exact" w:before="0"/>
                              <w:ind w:left="0" w:right="0" w:firstLine="0"/>
                              <w:jc w:val="left"/>
                              <w:rPr>
                                <w:sz w:val="22"/>
                              </w:rPr>
                            </w:pPr>
                            <w:r>
                              <w:rPr>
                                <w:spacing w:val="-10"/>
                                <w:sz w:val="22"/>
                              </w:rPr>
                              <w:t>1</w:t>
                            </w:r>
                          </w:p>
                        </w:txbxContent>
                      </wps:txbx>
                      <wps:bodyPr wrap="square" lIns="0" tIns="0" rIns="0" bIns="0" rtlCol="0">
                        <a:noAutofit/>
                      </wps:bodyPr>
                    </wps:wsp>
                  </a:graphicData>
                </a:graphic>
              </wp:anchor>
            </w:drawing>
          </mc:Choice>
          <mc:Fallback>
            <w:pict>
              <v:shape style="position:absolute;margin-left:309.190002pt;margin-top:-25.96789pt;width:5.55pt;height:12.25pt;mso-position-horizontal-relative:page;mso-position-vertical-relative:paragraph;z-index:-39364096" type="#_x0000_t202" id="docshape12" filled="false" stroked="false">
                <v:textbox inset="0,0,0,0">
                  <w:txbxContent>
                    <w:p>
                      <w:pPr>
                        <w:spacing w:line="244" w:lineRule="exact" w:before="0"/>
                        <w:ind w:left="0" w:right="0" w:firstLine="0"/>
                        <w:jc w:val="left"/>
                        <w:rPr>
                          <w:sz w:val="22"/>
                        </w:rPr>
                      </w:pPr>
                      <w:r>
                        <w:rPr>
                          <w:spacing w:val="-10"/>
                          <w:sz w:val="22"/>
                        </w:rPr>
                        <w:t>1</w:t>
                      </w:r>
                    </w:p>
                  </w:txbxContent>
                </v:textbox>
                <w10:wrap type="none"/>
              </v:shape>
            </w:pict>
          </mc:Fallback>
        </mc:AlternateContent>
      </w:r>
      <w:r>
        <w:rPr/>
        <w:drawing>
          <wp:anchor distT="0" distB="0" distL="0" distR="0" allowOverlap="1" layoutInCell="1" locked="0" behindDoc="1" simplePos="0" relativeHeight="463952896">
            <wp:simplePos x="0" y="0"/>
            <wp:positionH relativeFrom="page">
              <wp:posOffset>1123950</wp:posOffset>
            </wp:positionH>
            <wp:positionV relativeFrom="paragraph">
              <wp:posOffset>-470534</wp:posOffset>
            </wp:positionV>
            <wp:extent cx="1485900" cy="1485900"/>
            <wp:effectExtent l="0" t="0" r="0" b="0"/>
            <wp:wrapNone/>
            <wp:docPr id="16" name="Image 16"/>
            <wp:cNvGraphicFramePr>
              <a:graphicFrameLocks/>
            </wp:cNvGraphicFramePr>
            <a:graphic>
              <a:graphicData uri="http://schemas.openxmlformats.org/drawingml/2006/picture">
                <pic:pic>
                  <pic:nvPicPr>
                    <pic:cNvPr id="16" name="Image 16"/>
                    <pic:cNvPicPr/>
                  </pic:nvPicPr>
                  <pic:blipFill>
                    <a:blip r:embed="rId7" cstate="print"/>
                    <a:stretch>
                      <a:fillRect/>
                    </a:stretch>
                  </pic:blipFill>
                  <pic:spPr>
                    <a:xfrm>
                      <a:off x="0" y="0"/>
                      <a:ext cx="1485900" cy="1485900"/>
                    </a:xfrm>
                    <a:prstGeom prst="rect">
                      <a:avLst/>
                    </a:prstGeom>
                  </pic:spPr>
                </pic:pic>
              </a:graphicData>
            </a:graphic>
          </wp:anchor>
        </w:drawing>
      </w:r>
      <w:r>
        <w:rPr/>
        <w:t>Phụ</w:t>
      </w:r>
      <w:r>
        <w:rPr>
          <w:spacing w:val="-3"/>
        </w:rPr>
        <w:t> </w:t>
      </w:r>
      <w:r>
        <w:rPr/>
        <w:t>lục</w:t>
      </w:r>
      <w:r>
        <w:rPr>
          <w:spacing w:val="-2"/>
        </w:rPr>
        <w:t> </w:t>
      </w:r>
      <w:r>
        <w:rPr>
          <w:spacing w:val="-10"/>
        </w:rPr>
        <w:t>I</w:t>
      </w:r>
    </w:p>
    <w:p>
      <w:pPr>
        <w:spacing w:line="285" w:lineRule="auto" w:before="37"/>
        <w:ind w:left="1664" w:right="1581" w:firstLine="852"/>
        <w:jc w:val="left"/>
        <w:rPr>
          <w:b/>
          <w:sz w:val="28"/>
        </w:rPr>
      </w:pPr>
      <w:r>
        <w:rPr>
          <w:b/>
          <w:sz w:val="28"/>
        </w:rPr>
        <w:t>CẤU TRÚC DỮ LIỆU HỒ SƠ LƯU TRỮ (ARCHIVES</w:t>
      </w:r>
      <w:r>
        <w:rPr>
          <w:b/>
          <w:spacing w:val="-8"/>
          <w:sz w:val="28"/>
        </w:rPr>
        <w:t> </w:t>
      </w:r>
      <w:r>
        <w:rPr>
          <w:b/>
          <w:sz w:val="28"/>
        </w:rPr>
        <w:t>INFORMATION</w:t>
      </w:r>
      <w:r>
        <w:rPr>
          <w:b/>
          <w:spacing w:val="-8"/>
          <w:sz w:val="28"/>
        </w:rPr>
        <w:t> </w:t>
      </w:r>
      <w:r>
        <w:rPr>
          <w:b/>
          <w:sz w:val="28"/>
        </w:rPr>
        <w:t>PACKAGE</w:t>
      </w:r>
      <w:r>
        <w:rPr>
          <w:b/>
          <w:spacing w:val="-8"/>
          <w:sz w:val="28"/>
        </w:rPr>
        <w:t> </w:t>
      </w:r>
      <w:r>
        <w:rPr>
          <w:b/>
          <w:sz w:val="28"/>
        </w:rPr>
        <w:t>–</w:t>
      </w:r>
      <w:r>
        <w:rPr>
          <w:b/>
          <w:spacing w:val="-8"/>
          <w:sz w:val="28"/>
        </w:rPr>
        <w:t> </w:t>
      </w:r>
      <w:r>
        <w:rPr>
          <w:b/>
          <w:sz w:val="28"/>
        </w:rPr>
        <w:t>AIP_hoso)</w:t>
      </w:r>
    </w:p>
    <w:p>
      <w:pPr>
        <w:spacing w:after="0" w:line="285" w:lineRule="auto"/>
        <w:jc w:val="left"/>
        <w:rPr>
          <w:b/>
          <w:sz w:val="28"/>
        </w:rPr>
        <w:sectPr>
          <w:headerReference w:type="default" r:id="rId8"/>
          <w:pgSz w:w="11910" w:h="16850"/>
          <w:pgMar w:header="0" w:footer="0" w:top="500" w:bottom="280" w:left="1559" w:right="0"/>
        </w:sectPr>
      </w:pPr>
    </w:p>
    <w:p>
      <w:pPr>
        <w:spacing w:line="337" w:lineRule="exact" w:before="0"/>
        <w:ind w:left="522" w:right="0" w:firstLine="0"/>
        <w:jc w:val="left"/>
        <w:rPr>
          <w:position w:val="3"/>
          <w:sz w:val="28"/>
        </w:rPr>
      </w:pPr>
      <w:r>
        <w:rPr>
          <w:i/>
          <w:sz w:val="28"/>
        </w:rPr>
        <w:t>(Kèm</w:t>
      </w:r>
      <w:r>
        <w:rPr>
          <w:i/>
          <w:spacing w:val="-4"/>
          <w:sz w:val="28"/>
        </w:rPr>
        <w:t> </w:t>
      </w:r>
      <w:r>
        <w:rPr>
          <w:i/>
          <w:sz w:val="28"/>
        </w:rPr>
        <w:t>theo</w:t>
      </w:r>
      <w:r>
        <w:rPr>
          <w:i/>
          <w:spacing w:val="-2"/>
          <w:sz w:val="28"/>
        </w:rPr>
        <w:t> </w:t>
      </w:r>
      <w:r>
        <w:rPr>
          <w:i/>
          <w:sz w:val="28"/>
        </w:rPr>
        <w:t>Thông</w:t>
      </w:r>
      <w:r>
        <w:rPr>
          <w:i/>
          <w:spacing w:val="-1"/>
          <w:sz w:val="28"/>
        </w:rPr>
        <w:t> </w:t>
      </w:r>
      <w:r>
        <w:rPr>
          <w:i/>
          <w:sz w:val="28"/>
        </w:rPr>
        <w:t>tư</w:t>
      </w:r>
      <w:r>
        <w:rPr>
          <w:i/>
          <w:spacing w:val="-2"/>
          <w:sz w:val="28"/>
        </w:rPr>
        <w:t> </w:t>
      </w:r>
      <w:r>
        <w:rPr>
          <w:i/>
          <w:sz w:val="28"/>
        </w:rPr>
        <w:t>số</w:t>
      </w:r>
      <w:r>
        <w:rPr>
          <w:i/>
          <w:spacing w:val="-9"/>
          <w:sz w:val="28"/>
        </w:rPr>
        <w:t> </w:t>
      </w:r>
      <w:r>
        <w:rPr>
          <w:spacing w:val="-5"/>
          <w:position w:val="3"/>
          <w:sz w:val="28"/>
        </w:rPr>
        <w:t>05</w:t>
      </w:r>
    </w:p>
    <w:p>
      <w:pPr>
        <w:spacing w:before="15"/>
        <w:ind w:left="313" w:right="0" w:firstLine="0"/>
        <w:jc w:val="left"/>
        <w:rPr>
          <w:i/>
          <w:sz w:val="28"/>
        </w:rPr>
      </w:pPr>
      <w:r>
        <w:rPr/>
        <w:br w:type="column"/>
      </w:r>
      <w:r>
        <w:rPr>
          <w:i/>
          <w:sz w:val="28"/>
        </w:rPr>
        <w:t>/</w:t>
      </w:r>
      <w:r>
        <w:rPr>
          <w:i/>
          <w:spacing w:val="-19"/>
          <w:sz w:val="28"/>
        </w:rPr>
        <w:t> </w:t>
      </w:r>
      <w:r>
        <w:rPr>
          <w:i/>
          <w:sz w:val="28"/>
        </w:rPr>
        <w:t>2025/TT-BNV</w:t>
      </w:r>
      <w:r>
        <w:rPr>
          <w:i/>
          <w:spacing w:val="62"/>
          <w:sz w:val="28"/>
        </w:rPr>
        <w:t> </w:t>
      </w:r>
      <w:r>
        <w:rPr>
          <w:i/>
          <w:spacing w:val="-4"/>
          <w:sz w:val="28"/>
        </w:rPr>
        <w:t>ngày</w:t>
      </w:r>
    </w:p>
    <w:p>
      <w:pPr>
        <w:spacing w:line="340" w:lineRule="exact" w:before="8"/>
        <w:ind w:left="94" w:right="0" w:firstLine="0"/>
        <w:jc w:val="left"/>
        <w:rPr>
          <w:i/>
          <w:position w:val="2"/>
          <w:sz w:val="28"/>
        </w:rPr>
      </w:pPr>
      <w:r>
        <w:rPr/>
        <w:br w:type="column"/>
      </w:r>
      <w:r>
        <w:rPr>
          <w:i/>
          <w:sz w:val="28"/>
        </w:rPr>
        <w:t>14</w:t>
      </w:r>
      <w:r>
        <w:rPr>
          <w:i/>
          <w:spacing w:val="1"/>
          <w:sz w:val="28"/>
        </w:rPr>
        <w:t> </w:t>
      </w:r>
      <w:r>
        <w:rPr>
          <w:i/>
          <w:position w:val="1"/>
          <w:sz w:val="28"/>
        </w:rPr>
        <w:t>tháng</w:t>
      </w:r>
      <w:r>
        <w:rPr>
          <w:i/>
          <w:spacing w:val="16"/>
          <w:position w:val="1"/>
          <w:sz w:val="28"/>
        </w:rPr>
        <w:t> </w:t>
      </w:r>
      <w:r>
        <w:rPr>
          <w:i/>
          <w:spacing w:val="-10"/>
          <w:position w:val="2"/>
          <w:sz w:val="28"/>
        </w:rPr>
        <w:t>5</w:t>
      </w:r>
    </w:p>
    <w:p>
      <w:pPr>
        <w:spacing w:before="15"/>
        <w:ind w:left="151" w:right="0" w:firstLine="0"/>
        <w:jc w:val="left"/>
        <w:rPr>
          <w:i/>
          <w:sz w:val="28"/>
        </w:rPr>
      </w:pPr>
      <w:r>
        <w:rPr/>
        <w:br w:type="column"/>
      </w:r>
      <w:r>
        <w:rPr>
          <w:i/>
          <w:sz w:val="28"/>
        </w:rPr>
        <w:t>năm</w:t>
      </w:r>
      <w:r>
        <w:rPr>
          <w:i/>
          <w:spacing w:val="-7"/>
          <w:sz w:val="28"/>
        </w:rPr>
        <w:t> </w:t>
      </w:r>
      <w:r>
        <w:rPr>
          <w:i/>
          <w:spacing w:val="-4"/>
          <w:sz w:val="28"/>
        </w:rPr>
        <w:t>2025</w:t>
      </w:r>
    </w:p>
    <w:p>
      <w:pPr>
        <w:spacing w:after="0"/>
        <w:jc w:val="left"/>
        <w:rPr>
          <w:i/>
          <w:sz w:val="28"/>
        </w:rPr>
        <w:sectPr>
          <w:type w:val="continuous"/>
          <w:pgSz w:w="11910" w:h="16850"/>
          <w:pgMar w:header="0" w:footer="0" w:top="560" w:bottom="280" w:left="1559" w:right="0"/>
          <w:cols w:num="4" w:equalWidth="0">
            <w:col w:w="3432" w:space="40"/>
            <w:col w:w="2706" w:space="39"/>
            <w:col w:w="1315" w:space="39"/>
            <w:col w:w="2780"/>
          </w:cols>
        </w:sectPr>
      </w:pPr>
    </w:p>
    <w:p>
      <w:pPr>
        <w:spacing w:line="311" w:lineRule="exact" w:before="0"/>
        <w:ind w:left="3225" w:right="0" w:firstLine="0"/>
        <w:jc w:val="left"/>
        <w:rPr>
          <w:i/>
          <w:sz w:val="28"/>
        </w:rPr>
      </w:pPr>
      <w:r>
        <w:rPr>
          <w:i/>
          <w:sz w:val="28"/>
        </w:rPr>
        <mc:AlternateContent>
          <mc:Choice Requires="wps">
            <w:drawing>
              <wp:anchor distT="0" distB="0" distL="0" distR="0" allowOverlap="1" layoutInCell="1" locked="0" behindDoc="1" simplePos="0" relativeHeight="487591936">
                <wp:simplePos x="0" y="0"/>
                <wp:positionH relativeFrom="page">
                  <wp:posOffset>3169920</wp:posOffset>
                </wp:positionH>
                <wp:positionV relativeFrom="paragraph">
                  <wp:posOffset>216757</wp:posOffset>
                </wp:positionV>
                <wp:extent cx="162369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1623695" cy="1270"/>
                        </a:xfrm>
                        <a:custGeom>
                          <a:avLst/>
                          <a:gdLst/>
                          <a:ahLst/>
                          <a:cxnLst/>
                          <a:rect l="l" t="t" r="r" b="b"/>
                          <a:pathLst>
                            <a:path w="1623695" h="0">
                              <a:moveTo>
                                <a:pt x="0" y="0"/>
                              </a:moveTo>
                              <a:lnTo>
                                <a:pt x="1623695"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9.600006pt;margin-top:17.067539pt;width:127.85pt;height:.1pt;mso-position-horizontal-relative:page;mso-position-vertical-relative:paragraph;z-index:-15724544;mso-wrap-distance-left:0;mso-wrap-distance-right:0" id="docshape13" coordorigin="4992,341" coordsize="2557,0" path="m4992,341l7549,341e" filled="false" stroked="true" strokeweight=".72pt" strokecolor="#000000">
                <v:path arrowok="t"/>
                <v:stroke dashstyle="solid"/>
                <w10:wrap type="topAndBottom"/>
              </v:shape>
            </w:pict>
          </mc:Fallback>
        </mc:AlternateContent>
      </w:r>
      <w:r>
        <w:rPr>
          <w:i/>
          <w:sz w:val="28"/>
        </w:rPr>
        <w:t>của</w:t>
      </w:r>
      <w:r>
        <w:rPr>
          <w:i/>
          <w:spacing w:val="-5"/>
          <w:sz w:val="28"/>
        </w:rPr>
        <w:t> </w:t>
      </w:r>
      <w:r>
        <w:rPr>
          <w:i/>
          <w:sz w:val="28"/>
        </w:rPr>
        <w:t>Bộ</w:t>
      </w:r>
      <w:r>
        <w:rPr>
          <w:i/>
          <w:spacing w:val="-3"/>
          <w:sz w:val="28"/>
        </w:rPr>
        <w:t> </w:t>
      </w:r>
      <w:r>
        <w:rPr>
          <w:i/>
          <w:sz w:val="28"/>
        </w:rPr>
        <w:t>trưởng</w:t>
      </w:r>
      <w:r>
        <w:rPr>
          <w:i/>
          <w:spacing w:val="-2"/>
          <w:sz w:val="28"/>
        </w:rPr>
        <w:t> </w:t>
      </w:r>
      <w:r>
        <w:rPr>
          <w:i/>
          <w:sz w:val="28"/>
        </w:rPr>
        <w:t>Bộ</w:t>
      </w:r>
      <w:r>
        <w:rPr>
          <w:i/>
          <w:spacing w:val="-3"/>
          <w:sz w:val="28"/>
        </w:rPr>
        <w:t> </w:t>
      </w:r>
      <w:r>
        <w:rPr>
          <w:i/>
          <w:sz w:val="28"/>
        </w:rPr>
        <w:t>Nội</w:t>
      </w:r>
      <w:r>
        <w:rPr>
          <w:i/>
          <w:spacing w:val="-2"/>
          <w:sz w:val="28"/>
        </w:rPr>
        <w:t> </w:t>
      </w:r>
      <w:r>
        <w:rPr>
          <w:i/>
          <w:spacing w:val="-5"/>
          <w:sz w:val="28"/>
        </w:rPr>
        <w:t>vụ)</w:t>
      </w:r>
    </w:p>
    <w:p>
      <w:pPr>
        <w:pStyle w:val="BodyText"/>
        <w:spacing w:before="209"/>
        <w:rPr>
          <w:i/>
        </w:rPr>
      </w:pPr>
    </w:p>
    <w:p>
      <w:pPr>
        <w:pStyle w:val="Heading2"/>
        <w:numPr>
          <w:ilvl w:val="0"/>
          <w:numId w:val="60"/>
        </w:numPr>
        <w:tabs>
          <w:tab w:pos="1099" w:val="left" w:leader="none"/>
        </w:tabs>
        <w:spacing w:line="240" w:lineRule="auto" w:before="0" w:after="0"/>
        <w:ind w:left="1099" w:right="0" w:hanging="248"/>
        <w:jc w:val="both"/>
      </w:pPr>
      <w:r>
        <w:rPr/>
        <w:t>CẤU</w:t>
      </w:r>
      <w:r>
        <w:rPr>
          <w:spacing w:val="-4"/>
        </w:rPr>
        <w:t> </w:t>
      </w:r>
      <w:r>
        <w:rPr/>
        <w:t>TRÚC</w:t>
      </w:r>
      <w:r>
        <w:rPr>
          <w:spacing w:val="-3"/>
        </w:rPr>
        <w:t> </w:t>
      </w:r>
      <w:r>
        <w:rPr/>
        <w:t>HỒ</w:t>
      </w:r>
      <w:r>
        <w:rPr>
          <w:spacing w:val="-3"/>
        </w:rPr>
        <w:t> </w:t>
      </w:r>
      <w:r>
        <w:rPr/>
        <w:t>SƠ</w:t>
      </w:r>
      <w:r>
        <w:rPr>
          <w:spacing w:val="-2"/>
        </w:rPr>
        <w:t> </w:t>
      </w:r>
      <w:r>
        <w:rPr/>
        <w:t>LƯU</w:t>
      </w:r>
      <w:r>
        <w:rPr>
          <w:spacing w:val="-3"/>
        </w:rPr>
        <w:t> </w:t>
      </w:r>
      <w:r>
        <w:rPr/>
        <w:t>TRỮ</w:t>
      </w:r>
      <w:r>
        <w:rPr>
          <w:spacing w:val="-3"/>
        </w:rPr>
        <w:t> </w:t>
      </w:r>
      <w:r>
        <w:rPr>
          <w:spacing w:val="-2"/>
        </w:rPr>
        <w:t>(AIP_hoso)</w:t>
      </w:r>
    </w:p>
    <w:p>
      <w:pPr>
        <w:pStyle w:val="Heading3"/>
        <w:numPr>
          <w:ilvl w:val="1"/>
          <w:numId w:val="60"/>
        </w:numPr>
        <w:tabs>
          <w:tab w:pos="1130" w:val="left" w:leader="none"/>
        </w:tabs>
        <w:spacing w:line="240" w:lineRule="auto" w:before="122" w:after="0"/>
        <w:ind w:left="1130" w:right="0" w:hanging="279"/>
        <w:jc w:val="both"/>
      </w:pPr>
      <w:r>
        <w:rPr/>
        <w:t>Cấu</w:t>
      </w:r>
      <w:r>
        <w:rPr>
          <w:spacing w:val="-5"/>
        </w:rPr>
        <w:t> </w:t>
      </w:r>
      <w:r>
        <w:rPr/>
        <w:t>trúc</w:t>
      </w:r>
      <w:r>
        <w:rPr>
          <w:spacing w:val="-1"/>
        </w:rPr>
        <w:t> </w:t>
      </w:r>
      <w:r>
        <w:rPr/>
        <w:t>vật</w:t>
      </w:r>
      <w:r>
        <w:rPr>
          <w:spacing w:val="-1"/>
        </w:rPr>
        <w:t> </w:t>
      </w:r>
      <w:r>
        <w:rPr/>
        <w:t>lý</w:t>
      </w:r>
      <w:r>
        <w:rPr>
          <w:spacing w:val="-1"/>
        </w:rPr>
        <w:t> </w:t>
      </w:r>
      <w:r>
        <w:rPr>
          <w:spacing w:val="-2"/>
        </w:rPr>
        <w:t>AIP_hoso</w:t>
      </w:r>
    </w:p>
    <w:p>
      <w:pPr>
        <w:pStyle w:val="BodyText"/>
        <w:spacing w:before="3"/>
        <w:rPr>
          <w:b/>
          <w:i/>
          <w:sz w:val="8"/>
        </w:rPr>
      </w:pPr>
      <w:r>
        <w:rPr>
          <w:b/>
          <w:i/>
          <w:sz w:val="8"/>
        </w:rPr>
        <w:drawing>
          <wp:anchor distT="0" distB="0" distL="0" distR="0" allowOverlap="1" layoutInCell="1" locked="0" behindDoc="1" simplePos="0" relativeHeight="487592448">
            <wp:simplePos x="0" y="0"/>
            <wp:positionH relativeFrom="page">
              <wp:posOffset>1080516</wp:posOffset>
            </wp:positionH>
            <wp:positionV relativeFrom="paragraph">
              <wp:posOffset>75617</wp:posOffset>
            </wp:positionV>
            <wp:extent cx="5776711" cy="3701415"/>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9" cstate="print"/>
                    <a:stretch>
                      <a:fillRect/>
                    </a:stretch>
                  </pic:blipFill>
                  <pic:spPr>
                    <a:xfrm>
                      <a:off x="0" y="0"/>
                      <a:ext cx="5776711" cy="3701415"/>
                    </a:xfrm>
                    <a:prstGeom prst="rect">
                      <a:avLst/>
                    </a:prstGeom>
                  </pic:spPr>
                </pic:pic>
              </a:graphicData>
            </a:graphic>
          </wp:anchor>
        </w:drawing>
      </w:r>
    </w:p>
    <w:p>
      <w:pPr>
        <w:pStyle w:val="BodyText"/>
        <w:spacing w:before="105"/>
        <w:ind w:left="143" w:right="1127" w:firstLine="719"/>
        <w:jc w:val="both"/>
      </w:pPr>
      <w:r>
        <w:rPr/>
        <w:t>Sử dụng cấu trúc thư mục trong các thiết bị lưu trữ vật lý để lưu trữ. Các gói AIP_hoso được nén thành file nén (ZIP) trong quá trình truyền nhận và lưu trữ dữ liệu.</w:t>
      </w:r>
    </w:p>
    <w:p>
      <w:pPr>
        <w:pStyle w:val="BodyText"/>
        <w:spacing w:before="120"/>
        <w:ind w:left="143" w:right="1127" w:firstLine="719"/>
        <w:jc w:val="both"/>
      </w:pPr>
      <w:r>
        <w:rPr/>
        <w:t>Cấu trúc này</w:t>
      </w:r>
      <w:r>
        <w:rPr>
          <w:spacing w:val="-1"/>
        </w:rPr>
        <w:t> </w:t>
      </w:r>
      <w:r>
        <w:rPr/>
        <w:t>được xây dựng trên cơ sở mở rộng từ chuẩn E-ARK (CSIP)</w:t>
      </w:r>
      <w:r>
        <w:rPr>
          <w:vertAlign w:val="superscript"/>
        </w:rPr>
        <w:t>1</w:t>
      </w:r>
      <w:r>
        <w:rPr>
          <w:vertAlign w:val="baseline"/>
        </w:rPr>
        <w:t> phiên bản v2.0.4 nhằm phù hợp với nhu cầu quản lý các đối tượng thông tin tại Lưu trữ lịch sử; phân tách rõ ràng các tệp metadata và các tệp văn bản tạo điều kiện thuận tiện cho việc quản lý và quản trị hệ thống.</w:t>
      </w:r>
    </w:p>
    <w:p>
      <w:pPr>
        <w:pStyle w:val="Heading3"/>
        <w:numPr>
          <w:ilvl w:val="1"/>
          <w:numId w:val="60"/>
        </w:numPr>
        <w:tabs>
          <w:tab w:pos="1130" w:val="left" w:leader="none"/>
        </w:tabs>
        <w:spacing w:line="240" w:lineRule="auto" w:before="128" w:after="0"/>
        <w:ind w:left="1130" w:right="0" w:hanging="279"/>
        <w:jc w:val="both"/>
      </w:pPr>
      <w:r>
        <w:rPr/>
        <w:t>Bảng</w:t>
      </w:r>
      <w:r>
        <w:rPr>
          <w:spacing w:val="-7"/>
        </w:rPr>
        <w:t> </w:t>
      </w:r>
      <w:r>
        <w:rPr/>
        <w:t>mô</w:t>
      </w:r>
      <w:r>
        <w:rPr>
          <w:spacing w:val="-2"/>
        </w:rPr>
        <w:t> </w:t>
      </w:r>
      <w:r>
        <w:rPr/>
        <w:t>tả</w:t>
      </w:r>
      <w:r>
        <w:rPr>
          <w:spacing w:val="-1"/>
        </w:rPr>
        <w:t> </w:t>
      </w:r>
      <w:r>
        <w:rPr/>
        <w:t>cấu</w:t>
      </w:r>
      <w:r>
        <w:rPr>
          <w:spacing w:val="-1"/>
        </w:rPr>
        <w:t> </w:t>
      </w:r>
      <w:r>
        <w:rPr/>
        <w:t>trúc</w:t>
      </w:r>
      <w:r>
        <w:rPr>
          <w:spacing w:val="-1"/>
        </w:rPr>
        <w:t> </w:t>
      </w:r>
      <w:r>
        <w:rPr/>
        <w:t>vật lý</w:t>
      </w:r>
      <w:r>
        <w:rPr>
          <w:spacing w:val="-1"/>
        </w:rPr>
        <w:t> </w:t>
      </w:r>
      <w:r>
        <w:rPr>
          <w:spacing w:val="-2"/>
        </w:rPr>
        <w:t>AIP_hoso</w:t>
      </w:r>
    </w:p>
    <w:p>
      <w:pPr>
        <w:pStyle w:val="BodyText"/>
        <w:spacing w:before="4"/>
        <w:rPr>
          <w:b/>
          <w:i/>
          <w:sz w:val="1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851"/>
        <w:gridCol w:w="990"/>
        <w:gridCol w:w="1132"/>
        <w:gridCol w:w="3823"/>
      </w:tblGrid>
      <w:tr>
        <w:trPr>
          <w:trHeight w:val="765" w:hRule="atLeast"/>
        </w:trPr>
        <w:tc>
          <w:tcPr>
            <w:tcW w:w="703" w:type="dxa"/>
            <w:shd w:val="clear" w:color="auto" w:fill="EDEBE0"/>
          </w:tcPr>
          <w:p>
            <w:pPr>
              <w:pStyle w:val="TableParagraph"/>
              <w:spacing w:before="57"/>
              <w:ind w:left="165"/>
              <w:rPr>
                <w:b/>
                <w:sz w:val="28"/>
              </w:rPr>
            </w:pPr>
            <w:r>
              <w:rPr>
                <w:b/>
                <w:spacing w:val="-5"/>
                <w:sz w:val="28"/>
              </w:rPr>
              <w:t>TT</w:t>
            </w:r>
          </w:p>
        </w:tc>
        <w:tc>
          <w:tcPr>
            <w:tcW w:w="1560" w:type="dxa"/>
            <w:shd w:val="clear" w:color="auto" w:fill="EDEBE0"/>
          </w:tcPr>
          <w:p>
            <w:pPr>
              <w:pStyle w:val="TableParagraph"/>
              <w:spacing w:before="57"/>
              <w:ind w:left="12"/>
              <w:jc w:val="center"/>
              <w:rPr>
                <w:b/>
                <w:sz w:val="28"/>
              </w:rPr>
            </w:pPr>
            <w:r>
              <w:rPr>
                <w:b/>
                <w:spacing w:val="-5"/>
                <w:sz w:val="28"/>
              </w:rPr>
              <w:t>Tên</w:t>
            </w:r>
          </w:p>
        </w:tc>
        <w:tc>
          <w:tcPr>
            <w:tcW w:w="851" w:type="dxa"/>
            <w:shd w:val="clear" w:color="auto" w:fill="EDEBE0"/>
          </w:tcPr>
          <w:p>
            <w:pPr>
              <w:pStyle w:val="TableParagraph"/>
              <w:spacing w:line="242" w:lineRule="auto" w:before="57"/>
              <w:ind w:left="130" w:right="115"/>
              <w:rPr>
                <w:b/>
                <w:sz w:val="28"/>
              </w:rPr>
            </w:pPr>
            <w:r>
              <w:rPr>
                <w:b/>
                <w:spacing w:val="-4"/>
                <w:sz w:val="28"/>
              </w:rPr>
              <w:t>Định dạng</w:t>
            </w:r>
          </w:p>
        </w:tc>
        <w:tc>
          <w:tcPr>
            <w:tcW w:w="990" w:type="dxa"/>
            <w:shd w:val="clear" w:color="auto" w:fill="EDEBE0"/>
          </w:tcPr>
          <w:p>
            <w:pPr>
              <w:pStyle w:val="TableParagraph"/>
              <w:spacing w:line="242" w:lineRule="auto" w:before="57"/>
              <w:ind w:left="284" w:right="237" w:hanging="32"/>
              <w:rPr>
                <w:b/>
                <w:sz w:val="28"/>
              </w:rPr>
            </w:pPr>
            <w:r>
              <w:rPr>
                <w:b/>
                <w:spacing w:val="-4"/>
                <w:sz w:val="28"/>
              </w:rPr>
              <w:t>Yêu </w:t>
            </w:r>
            <w:r>
              <w:rPr>
                <w:b/>
                <w:spacing w:val="-5"/>
                <w:sz w:val="28"/>
              </w:rPr>
              <w:t>cầu</w:t>
            </w:r>
          </w:p>
        </w:tc>
        <w:tc>
          <w:tcPr>
            <w:tcW w:w="1132" w:type="dxa"/>
            <w:shd w:val="clear" w:color="auto" w:fill="EDEBE0"/>
          </w:tcPr>
          <w:p>
            <w:pPr>
              <w:pStyle w:val="TableParagraph"/>
              <w:spacing w:before="57"/>
              <w:ind w:left="15"/>
              <w:jc w:val="center"/>
              <w:rPr>
                <w:b/>
                <w:sz w:val="28"/>
              </w:rPr>
            </w:pPr>
            <w:r>
              <w:rPr>
                <w:b/>
                <w:spacing w:val="-5"/>
                <w:sz w:val="28"/>
              </w:rPr>
              <w:t>Số</w:t>
            </w:r>
          </w:p>
          <w:p>
            <w:pPr>
              <w:pStyle w:val="TableParagraph"/>
              <w:spacing w:before="3"/>
              <w:ind w:left="15"/>
              <w:jc w:val="center"/>
              <w:rPr>
                <w:b/>
                <w:sz w:val="28"/>
              </w:rPr>
            </w:pPr>
            <w:r>
              <w:rPr>
                <w:b/>
                <w:spacing w:val="-2"/>
                <w:sz w:val="28"/>
              </w:rPr>
              <w:t>lượng</w:t>
            </w:r>
          </w:p>
        </w:tc>
        <w:tc>
          <w:tcPr>
            <w:tcW w:w="3823" w:type="dxa"/>
            <w:shd w:val="clear" w:color="auto" w:fill="EDEBE0"/>
          </w:tcPr>
          <w:p>
            <w:pPr>
              <w:pStyle w:val="TableParagraph"/>
              <w:spacing w:before="57"/>
              <w:ind w:left="18" w:right="1"/>
              <w:jc w:val="center"/>
              <w:rPr>
                <w:b/>
                <w:sz w:val="28"/>
              </w:rPr>
            </w:pPr>
            <w:r>
              <w:rPr>
                <w:b/>
                <w:sz w:val="28"/>
              </w:rPr>
              <w:t>Mục</w:t>
            </w:r>
            <w:r>
              <w:rPr>
                <w:b/>
                <w:spacing w:val="-2"/>
                <w:sz w:val="28"/>
              </w:rPr>
              <w:t> </w:t>
            </w:r>
            <w:r>
              <w:rPr>
                <w:b/>
                <w:spacing w:val="-4"/>
                <w:sz w:val="28"/>
              </w:rPr>
              <w:t>đích</w:t>
            </w:r>
          </w:p>
        </w:tc>
      </w:tr>
      <w:tr>
        <w:trPr>
          <w:trHeight w:val="441" w:hRule="atLeast"/>
        </w:trPr>
        <w:tc>
          <w:tcPr>
            <w:tcW w:w="9059" w:type="dxa"/>
            <w:gridSpan w:val="6"/>
          </w:tcPr>
          <w:p>
            <w:pPr>
              <w:pStyle w:val="TableParagraph"/>
              <w:spacing w:before="57"/>
              <w:ind w:left="139"/>
              <w:rPr>
                <w:b/>
                <w:sz w:val="28"/>
              </w:rPr>
            </w:pPr>
            <w:r>
              <w:rPr>
                <w:b/>
                <w:sz w:val="28"/>
              </w:rPr>
              <w:t>I.</w:t>
            </w:r>
            <w:r>
              <w:rPr>
                <w:b/>
                <w:spacing w:val="31"/>
                <w:sz w:val="28"/>
              </w:rPr>
              <w:t> </w:t>
            </w:r>
            <w:r>
              <w:rPr>
                <w:b/>
                <w:sz w:val="28"/>
              </w:rPr>
              <w:t>Gói</w:t>
            </w:r>
            <w:r>
              <w:rPr>
                <w:b/>
                <w:spacing w:val="-1"/>
                <w:sz w:val="28"/>
              </w:rPr>
              <w:t> </w:t>
            </w:r>
            <w:r>
              <w:rPr>
                <w:b/>
                <w:sz w:val="28"/>
              </w:rPr>
              <w:t>thông</w:t>
            </w:r>
            <w:r>
              <w:rPr>
                <w:b/>
                <w:spacing w:val="-1"/>
                <w:sz w:val="28"/>
              </w:rPr>
              <w:t> </w:t>
            </w:r>
            <w:r>
              <w:rPr>
                <w:b/>
                <w:sz w:val="28"/>
              </w:rPr>
              <w:t>tin</w:t>
            </w:r>
            <w:r>
              <w:rPr>
                <w:b/>
                <w:spacing w:val="-1"/>
                <w:sz w:val="28"/>
              </w:rPr>
              <w:t> </w:t>
            </w:r>
            <w:r>
              <w:rPr>
                <w:b/>
                <w:spacing w:val="-2"/>
                <w:sz w:val="28"/>
              </w:rPr>
              <w:t>AIP_hoso</w:t>
            </w:r>
          </w:p>
        </w:tc>
      </w:tr>
      <w:tr>
        <w:trPr>
          <w:trHeight w:val="441" w:hRule="atLeast"/>
        </w:trPr>
        <w:tc>
          <w:tcPr>
            <w:tcW w:w="703" w:type="dxa"/>
          </w:tcPr>
          <w:p>
            <w:pPr>
              <w:pStyle w:val="TableParagraph"/>
              <w:spacing w:before="52"/>
              <w:ind w:left="107"/>
              <w:rPr>
                <w:sz w:val="28"/>
              </w:rPr>
            </w:pPr>
            <w:r>
              <w:rPr>
                <w:spacing w:val="-10"/>
                <w:sz w:val="28"/>
              </w:rPr>
              <w:t>1</w:t>
            </w:r>
          </w:p>
        </w:tc>
        <w:tc>
          <w:tcPr>
            <w:tcW w:w="1560" w:type="dxa"/>
          </w:tcPr>
          <w:p>
            <w:pPr>
              <w:pStyle w:val="TableParagraph"/>
              <w:spacing w:before="52"/>
              <w:ind w:left="107"/>
              <w:rPr>
                <w:sz w:val="28"/>
              </w:rPr>
            </w:pPr>
            <w:r>
              <w:rPr>
                <w:spacing w:val="-2"/>
                <w:sz w:val="28"/>
              </w:rPr>
              <w:t>AIP_hoso</w:t>
            </w:r>
          </w:p>
        </w:tc>
        <w:tc>
          <w:tcPr>
            <w:tcW w:w="851" w:type="dxa"/>
          </w:tcPr>
          <w:p>
            <w:pPr>
              <w:pStyle w:val="TableParagraph"/>
              <w:spacing w:before="52"/>
              <w:ind w:left="108"/>
              <w:rPr>
                <w:sz w:val="28"/>
              </w:rPr>
            </w:pPr>
            <w:r>
              <w:rPr>
                <w:spacing w:val="-5"/>
                <w:sz w:val="28"/>
              </w:rPr>
              <w:t>Thư</w:t>
            </w:r>
          </w:p>
        </w:tc>
        <w:tc>
          <w:tcPr>
            <w:tcW w:w="990" w:type="dxa"/>
          </w:tcPr>
          <w:p>
            <w:pPr>
              <w:pStyle w:val="TableParagraph"/>
              <w:spacing w:before="52"/>
              <w:ind w:left="107"/>
              <w:rPr>
                <w:sz w:val="28"/>
              </w:rPr>
            </w:pPr>
            <w:r>
              <w:rPr>
                <w:spacing w:val="-5"/>
                <w:sz w:val="28"/>
              </w:rPr>
              <w:t>Bắt</w:t>
            </w:r>
          </w:p>
        </w:tc>
        <w:tc>
          <w:tcPr>
            <w:tcW w:w="1132" w:type="dxa"/>
          </w:tcPr>
          <w:p>
            <w:pPr>
              <w:pStyle w:val="TableParagraph"/>
              <w:spacing w:before="52"/>
              <w:ind w:left="17"/>
              <w:jc w:val="center"/>
              <w:rPr>
                <w:sz w:val="28"/>
              </w:rPr>
            </w:pPr>
            <w:r>
              <w:rPr>
                <w:spacing w:val="-5"/>
                <w:sz w:val="28"/>
              </w:rPr>
              <w:t>01</w:t>
            </w:r>
          </w:p>
        </w:tc>
        <w:tc>
          <w:tcPr>
            <w:tcW w:w="3823" w:type="dxa"/>
          </w:tcPr>
          <w:p>
            <w:pPr>
              <w:pStyle w:val="TableParagraph"/>
              <w:spacing w:before="52"/>
              <w:ind w:left="111"/>
              <w:rPr>
                <w:sz w:val="28"/>
              </w:rPr>
            </w:pPr>
            <w:r>
              <w:rPr>
                <w:sz w:val="28"/>
              </w:rPr>
              <w:t>Tên</w:t>
            </w:r>
            <w:r>
              <w:rPr>
                <w:spacing w:val="-1"/>
                <w:sz w:val="28"/>
              </w:rPr>
              <w:t> </w:t>
            </w:r>
            <w:r>
              <w:rPr>
                <w:sz w:val="28"/>
              </w:rPr>
              <w:t>thư</w:t>
            </w:r>
            <w:r>
              <w:rPr>
                <w:spacing w:val="-3"/>
                <w:sz w:val="28"/>
              </w:rPr>
              <w:t> </w:t>
            </w:r>
            <w:r>
              <w:rPr>
                <w:sz w:val="28"/>
              </w:rPr>
              <w:t>mục</w:t>
            </w:r>
            <w:r>
              <w:rPr>
                <w:spacing w:val="-2"/>
                <w:sz w:val="28"/>
              </w:rPr>
              <w:t> </w:t>
            </w:r>
            <w:r>
              <w:rPr>
                <w:sz w:val="28"/>
              </w:rPr>
              <w:t>gói </w:t>
            </w:r>
            <w:r>
              <w:rPr>
                <w:spacing w:val="-2"/>
                <w:sz w:val="28"/>
              </w:rPr>
              <w:t>AIP_hoso.</w:t>
            </w:r>
          </w:p>
        </w:tc>
      </w:tr>
    </w:tbl>
    <w:p>
      <w:pPr>
        <w:pStyle w:val="BodyText"/>
        <w:spacing w:before="10"/>
        <w:rPr>
          <w:b/>
          <w:i/>
          <w:sz w:val="10"/>
        </w:rPr>
      </w:pPr>
      <w:r>
        <w:rPr>
          <w:b/>
          <w:i/>
          <w:sz w:val="10"/>
        </w:rPr>
        <mc:AlternateContent>
          <mc:Choice Requires="wps">
            <w:drawing>
              <wp:anchor distT="0" distB="0" distL="0" distR="0" allowOverlap="1" layoutInCell="1" locked="0" behindDoc="1" simplePos="0" relativeHeight="487592960">
                <wp:simplePos x="0" y="0"/>
                <wp:positionH relativeFrom="page">
                  <wp:posOffset>1080820</wp:posOffset>
                </wp:positionH>
                <wp:positionV relativeFrom="paragraph">
                  <wp:posOffset>94868</wp:posOffset>
                </wp:positionV>
                <wp:extent cx="1829435" cy="762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103996pt;margin-top:7.46994pt;width:144.020pt;height:.60004pt;mso-position-horizontal-relative:page;mso-position-vertical-relative:paragraph;z-index:-15723520;mso-wrap-distance-left:0;mso-wrap-distance-right:0" id="docshape14" filled="true" fillcolor="#000000" stroked="false">
                <v:fill type="solid"/>
                <w10:wrap type="topAndBottom"/>
              </v:rect>
            </w:pict>
          </mc:Fallback>
        </mc:AlternateContent>
      </w:r>
    </w:p>
    <w:p>
      <w:pPr>
        <w:spacing w:before="91"/>
        <w:ind w:left="862" w:right="0" w:firstLine="0"/>
        <w:jc w:val="left"/>
        <w:rPr>
          <w:sz w:val="20"/>
        </w:rPr>
      </w:pPr>
      <w:r>
        <w:rPr>
          <w:sz w:val="20"/>
          <w:vertAlign w:val="superscript"/>
        </w:rPr>
        <w:t>1</w:t>
      </w:r>
      <w:r>
        <w:rPr>
          <w:spacing w:val="-6"/>
          <w:sz w:val="20"/>
          <w:vertAlign w:val="baseline"/>
        </w:rPr>
        <w:t> </w:t>
      </w:r>
      <w:r>
        <w:rPr>
          <w:color w:val="0000FF"/>
          <w:sz w:val="20"/>
          <w:u w:val="single" w:color="0000FF"/>
          <w:vertAlign w:val="baseline"/>
        </w:rPr>
        <w:t>E-ARK</w:t>
      </w:r>
      <w:r>
        <w:rPr>
          <w:color w:val="0000FF"/>
          <w:spacing w:val="-3"/>
          <w:sz w:val="20"/>
          <w:u w:val="single" w:color="0000FF"/>
          <w:vertAlign w:val="baseline"/>
        </w:rPr>
        <w:t> </w:t>
      </w:r>
      <w:r>
        <w:rPr>
          <w:color w:val="0000FF"/>
          <w:sz w:val="20"/>
          <w:u w:val="single" w:color="0000FF"/>
          <w:vertAlign w:val="baseline"/>
        </w:rPr>
        <w:t>CSIP</w:t>
      </w:r>
      <w:r>
        <w:rPr>
          <w:color w:val="0000FF"/>
          <w:spacing w:val="-3"/>
          <w:sz w:val="20"/>
          <w:u w:val="single" w:color="0000FF"/>
          <w:vertAlign w:val="baseline"/>
        </w:rPr>
        <w:t> </w:t>
      </w:r>
      <w:r>
        <w:rPr>
          <w:color w:val="0000FF"/>
          <w:spacing w:val="-2"/>
          <w:sz w:val="20"/>
          <w:u w:val="single" w:color="0000FF"/>
          <w:vertAlign w:val="baseline"/>
        </w:rPr>
        <w:t>(dilcis.eu)</w:t>
      </w:r>
    </w:p>
    <w:p>
      <w:pPr>
        <w:spacing w:after="0"/>
        <w:jc w:val="left"/>
        <w:rPr>
          <w:sz w:val="20"/>
        </w:rPr>
        <w:sectPr>
          <w:type w:val="continuous"/>
          <w:pgSz w:w="11910" w:h="16850"/>
          <w:pgMar w:header="0" w:footer="0" w:top="560" w:bottom="280" w:left="1559" w:right="0"/>
        </w:sectPr>
      </w:pPr>
    </w:p>
    <w:p>
      <w:pPr>
        <w:pStyle w:val="BodyText"/>
        <w:spacing w:before="221"/>
        <w:rPr>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851"/>
        <w:gridCol w:w="990"/>
        <w:gridCol w:w="1132"/>
        <w:gridCol w:w="3823"/>
      </w:tblGrid>
      <w:tr>
        <w:trPr>
          <w:trHeight w:val="763" w:hRule="atLeast"/>
        </w:trPr>
        <w:tc>
          <w:tcPr>
            <w:tcW w:w="703" w:type="dxa"/>
            <w:shd w:val="clear" w:color="auto" w:fill="EDEBE0"/>
          </w:tcPr>
          <w:p>
            <w:pPr>
              <w:pStyle w:val="TableParagraph"/>
              <w:spacing w:before="58"/>
              <w:ind w:left="165"/>
              <w:rPr>
                <w:b/>
                <w:sz w:val="28"/>
              </w:rPr>
            </w:pPr>
            <w:r>
              <w:rPr>
                <w:b/>
                <w:spacing w:val="-5"/>
                <w:sz w:val="28"/>
              </w:rPr>
              <w:t>TT</w:t>
            </w:r>
          </w:p>
        </w:tc>
        <w:tc>
          <w:tcPr>
            <w:tcW w:w="1560" w:type="dxa"/>
            <w:shd w:val="clear" w:color="auto" w:fill="EDEBE0"/>
          </w:tcPr>
          <w:p>
            <w:pPr>
              <w:pStyle w:val="TableParagraph"/>
              <w:spacing w:before="58"/>
              <w:ind w:left="12"/>
              <w:jc w:val="center"/>
              <w:rPr>
                <w:b/>
                <w:sz w:val="28"/>
              </w:rPr>
            </w:pPr>
            <w:r>
              <w:rPr>
                <w:b/>
                <w:spacing w:val="-5"/>
                <w:sz w:val="28"/>
              </w:rPr>
              <w:t>Tên</w:t>
            </w:r>
          </w:p>
        </w:tc>
        <w:tc>
          <w:tcPr>
            <w:tcW w:w="851" w:type="dxa"/>
            <w:shd w:val="clear" w:color="auto" w:fill="EDEBE0"/>
          </w:tcPr>
          <w:p>
            <w:pPr>
              <w:pStyle w:val="TableParagraph"/>
              <w:spacing w:before="58"/>
              <w:ind w:left="130" w:right="115"/>
              <w:rPr>
                <w:b/>
                <w:sz w:val="28"/>
              </w:rPr>
            </w:pPr>
            <w:r>
              <w:rPr>
                <w:b/>
                <w:spacing w:val="-4"/>
                <w:sz w:val="28"/>
              </w:rPr>
              <w:t>Định dạng</w:t>
            </w:r>
          </w:p>
        </w:tc>
        <w:tc>
          <w:tcPr>
            <w:tcW w:w="990" w:type="dxa"/>
            <w:shd w:val="clear" w:color="auto" w:fill="EDEBE0"/>
          </w:tcPr>
          <w:p>
            <w:pPr>
              <w:pStyle w:val="TableParagraph"/>
              <w:spacing w:before="58"/>
              <w:ind w:left="284" w:right="237" w:hanging="32"/>
              <w:rPr>
                <w:b/>
                <w:sz w:val="28"/>
              </w:rPr>
            </w:pPr>
            <w:r>
              <w:rPr>
                <w:b/>
                <w:spacing w:val="-4"/>
                <w:sz w:val="28"/>
              </w:rPr>
              <w:t>Yêu </w:t>
            </w:r>
            <w:r>
              <w:rPr>
                <w:b/>
                <w:spacing w:val="-5"/>
                <w:sz w:val="28"/>
              </w:rPr>
              <w:t>cầu</w:t>
            </w:r>
          </w:p>
        </w:tc>
        <w:tc>
          <w:tcPr>
            <w:tcW w:w="1132" w:type="dxa"/>
            <w:shd w:val="clear" w:color="auto" w:fill="EDEBE0"/>
          </w:tcPr>
          <w:p>
            <w:pPr>
              <w:pStyle w:val="TableParagraph"/>
              <w:spacing w:line="322" w:lineRule="exact" w:before="58"/>
              <w:ind w:left="15"/>
              <w:jc w:val="center"/>
              <w:rPr>
                <w:b/>
                <w:sz w:val="28"/>
              </w:rPr>
            </w:pPr>
            <w:r>
              <w:rPr>
                <w:b/>
                <w:spacing w:val="-5"/>
                <w:sz w:val="28"/>
              </w:rPr>
              <w:t>Số</w:t>
            </w:r>
          </w:p>
          <w:p>
            <w:pPr>
              <w:pStyle w:val="TableParagraph"/>
              <w:ind w:left="15"/>
              <w:jc w:val="center"/>
              <w:rPr>
                <w:b/>
                <w:sz w:val="28"/>
              </w:rPr>
            </w:pPr>
            <w:r>
              <w:rPr>
                <w:b/>
                <w:spacing w:val="-2"/>
                <w:sz w:val="28"/>
              </w:rPr>
              <w:t>lượng</w:t>
            </w:r>
          </w:p>
        </w:tc>
        <w:tc>
          <w:tcPr>
            <w:tcW w:w="3823" w:type="dxa"/>
            <w:shd w:val="clear" w:color="auto" w:fill="EDEBE0"/>
          </w:tcPr>
          <w:p>
            <w:pPr>
              <w:pStyle w:val="TableParagraph"/>
              <w:spacing w:before="58"/>
              <w:ind w:left="18" w:right="1"/>
              <w:jc w:val="center"/>
              <w:rPr>
                <w:b/>
                <w:sz w:val="28"/>
              </w:rPr>
            </w:pPr>
            <w:r>
              <w:rPr>
                <w:b/>
                <w:sz w:val="28"/>
              </w:rPr>
              <w:t>Mục</w:t>
            </w:r>
            <w:r>
              <w:rPr>
                <w:b/>
                <w:spacing w:val="-2"/>
                <w:sz w:val="28"/>
              </w:rPr>
              <w:t> </w:t>
            </w:r>
            <w:r>
              <w:rPr>
                <w:b/>
                <w:spacing w:val="-4"/>
                <w:sz w:val="28"/>
              </w:rPr>
              <w:t>đích</w:t>
            </w:r>
          </w:p>
        </w:tc>
      </w:tr>
      <w:tr>
        <w:trPr>
          <w:trHeight w:val="2959" w:hRule="atLeast"/>
        </w:trPr>
        <w:tc>
          <w:tcPr>
            <w:tcW w:w="703" w:type="dxa"/>
          </w:tcPr>
          <w:p>
            <w:pPr>
              <w:pStyle w:val="TableParagraph"/>
              <w:rPr>
                <w:sz w:val="28"/>
              </w:rPr>
            </w:pPr>
          </w:p>
        </w:tc>
        <w:tc>
          <w:tcPr>
            <w:tcW w:w="1560" w:type="dxa"/>
          </w:tcPr>
          <w:p>
            <w:pPr>
              <w:pStyle w:val="TableParagraph"/>
              <w:rPr>
                <w:sz w:val="28"/>
              </w:rPr>
            </w:pPr>
          </w:p>
        </w:tc>
        <w:tc>
          <w:tcPr>
            <w:tcW w:w="851" w:type="dxa"/>
          </w:tcPr>
          <w:p>
            <w:pPr>
              <w:pStyle w:val="TableParagraph"/>
              <w:spacing w:line="315" w:lineRule="exact"/>
              <w:ind w:left="108"/>
              <w:rPr>
                <w:sz w:val="28"/>
              </w:rPr>
            </w:pPr>
            <w:r>
              <w:rPr>
                <w:spacing w:val="-5"/>
                <w:sz w:val="28"/>
              </w:rPr>
              <w:t>mục</w:t>
            </w:r>
          </w:p>
        </w:tc>
        <w:tc>
          <w:tcPr>
            <w:tcW w:w="990" w:type="dxa"/>
          </w:tcPr>
          <w:p>
            <w:pPr>
              <w:pStyle w:val="TableParagraph"/>
              <w:spacing w:line="315" w:lineRule="exact"/>
              <w:ind w:left="107"/>
              <w:rPr>
                <w:sz w:val="28"/>
              </w:rPr>
            </w:pPr>
            <w:r>
              <w:rPr>
                <w:spacing w:val="-4"/>
                <w:sz w:val="28"/>
              </w:rPr>
              <w:t>buộc</w:t>
            </w:r>
          </w:p>
        </w:tc>
        <w:tc>
          <w:tcPr>
            <w:tcW w:w="1132" w:type="dxa"/>
          </w:tcPr>
          <w:p>
            <w:pPr>
              <w:pStyle w:val="TableParagraph"/>
              <w:rPr>
                <w:sz w:val="28"/>
              </w:rPr>
            </w:pPr>
          </w:p>
        </w:tc>
        <w:tc>
          <w:tcPr>
            <w:tcW w:w="3823" w:type="dxa"/>
          </w:tcPr>
          <w:p>
            <w:pPr>
              <w:pStyle w:val="TableParagraph"/>
              <w:ind w:left="111" w:right="90"/>
              <w:jc w:val="both"/>
              <w:rPr>
                <w:sz w:val="28"/>
              </w:rPr>
            </w:pPr>
            <w:r>
              <w:rPr>
                <w:sz w:val="28"/>
              </w:rPr>
              <w:t>Lấy theo ID định danh gói AIP_hoso,</w:t>
            </w:r>
            <w:r>
              <w:rPr>
                <w:spacing w:val="40"/>
                <w:sz w:val="28"/>
              </w:rPr>
              <w:t> </w:t>
            </w:r>
            <w:r>
              <w:rPr>
                <w:sz w:val="28"/>
              </w:rPr>
              <w:t>được xác định bởi thuộc tính OBJID của phần tử gốc</w:t>
            </w:r>
            <w:r>
              <w:rPr>
                <w:spacing w:val="-15"/>
                <w:sz w:val="28"/>
              </w:rPr>
              <w:t> </w:t>
            </w:r>
            <w:r>
              <w:rPr>
                <w:sz w:val="28"/>
              </w:rPr>
              <w:t>của</w:t>
            </w:r>
            <w:r>
              <w:rPr>
                <w:spacing w:val="-15"/>
                <w:sz w:val="28"/>
              </w:rPr>
              <w:t> </w:t>
            </w:r>
            <w:r>
              <w:rPr>
                <w:sz w:val="28"/>
              </w:rPr>
              <w:t>tệp</w:t>
            </w:r>
            <w:r>
              <w:rPr>
                <w:spacing w:val="-15"/>
                <w:sz w:val="28"/>
              </w:rPr>
              <w:t> </w:t>
            </w:r>
            <w:r>
              <w:rPr>
                <w:sz w:val="28"/>
              </w:rPr>
              <w:t>METS.xml;</w:t>
            </w:r>
            <w:r>
              <w:rPr>
                <w:spacing w:val="-15"/>
                <w:sz w:val="28"/>
              </w:rPr>
              <w:t> </w:t>
            </w:r>
            <w:r>
              <w:rPr>
                <w:sz w:val="28"/>
              </w:rPr>
              <w:t>và</w:t>
            </w:r>
            <w:r>
              <w:rPr>
                <w:spacing w:val="-15"/>
                <w:sz w:val="28"/>
              </w:rPr>
              <w:t> </w:t>
            </w:r>
            <w:r>
              <w:rPr>
                <w:sz w:val="28"/>
              </w:rPr>
              <w:t>ký</w:t>
            </w:r>
            <w:r>
              <w:rPr>
                <w:spacing w:val="-15"/>
                <w:sz w:val="28"/>
              </w:rPr>
              <w:t> </w:t>
            </w:r>
            <w:r>
              <w:rPr>
                <w:sz w:val="28"/>
              </w:rPr>
              <w:t>tự “:”</w:t>
            </w:r>
            <w:r>
              <w:rPr>
                <w:spacing w:val="-9"/>
                <w:sz w:val="28"/>
              </w:rPr>
              <w:t> </w:t>
            </w:r>
            <w:r>
              <w:rPr>
                <w:sz w:val="28"/>
              </w:rPr>
              <w:t>được</w:t>
            </w:r>
            <w:r>
              <w:rPr>
                <w:spacing w:val="-9"/>
                <w:sz w:val="28"/>
              </w:rPr>
              <w:t> </w:t>
            </w:r>
            <w:r>
              <w:rPr>
                <w:sz w:val="28"/>
              </w:rPr>
              <w:t>chuyển</w:t>
            </w:r>
            <w:r>
              <w:rPr>
                <w:spacing w:val="-8"/>
                <w:sz w:val="28"/>
              </w:rPr>
              <w:t> </w:t>
            </w:r>
            <w:r>
              <w:rPr>
                <w:sz w:val="28"/>
              </w:rPr>
              <w:t>thành</w:t>
            </w:r>
            <w:r>
              <w:rPr>
                <w:spacing w:val="-9"/>
                <w:sz w:val="28"/>
              </w:rPr>
              <w:t> </w:t>
            </w:r>
            <w:r>
              <w:rPr>
                <w:sz w:val="28"/>
              </w:rPr>
              <w:t>ký</w:t>
            </w:r>
            <w:r>
              <w:rPr>
                <w:spacing w:val="-10"/>
                <w:sz w:val="28"/>
              </w:rPr>
              <w:t> </w:t>
            </w:r>
            <w:r>
              <w:rPr>
                <w:sz w:val="28"/>
              </w:rPr>
              <w:t>tự</w:t>
            </w:r>
            <w:r>
              <w:rPr>
                <w:spacing w:val="-9"/>
                <w:sz w:val="28"/>
              </w:rPr>
              <w:t> </w:t>
            </w:r>
            <w:r>
              <w:rPr>
                <w:spacing w:val="-5"/>
                <w:sz w:val="28"/>
              </w:rPr>
              <w:t>“_”</w:t>
            </w:r>
          </w:p>
          <w:p>
            <w:pPr>
              <w:pStyle w:val="TableParagraph"/>
              <w:spacing w:before="53"/>
              <w:ind w:left="111" w:right="600"/>
              <w:rPr>
                <w:sz w:val="28"/>
              </w:rPr>
            </w:pPr>
            <w:r>
              <w:rPr>
                <w:sz w:val="28"/>
              </w:rPr>
              <w:t>Ví dụ: </w:t>
            </w:r>
            <w:r>
              <w:rPr>
                <w:spacing w:val="-2"/>
                <w:sz w:val="28"/>
              </w:rPr>
              <w:t>urn_G09_uuid_9C13E70E- 08B2-4C54-8BAF-</w:t>
            </w:r>
          </w:p>
          <w:p>
            <w:pPr>
              <w:pStyle w:val="TableParagraph"/>
              <w:spacing w:line="308" w:lineRule="exact" w:before="2"/>
              <w:ind w:left="111"/>
              <w:rPr>
                <w:sz w:val="28"/>
              </w:rPr>
            </w:pPr>
            <w:r>
              <w:rPr>
                <w:spacing w:val="-2"/>
                <w:sz w:val="28"/>
              </w:rPr>
              <w:t>979B35D01B4D</w:t>
            </w:r>
          </w:p>
        </w:tc>
      </w:tr>
      <w:tr>
        <w:trPr>
          <w:trHeight w:val="1730" w:hRule="atLeast"/>
        </w:trPr>
        <w:tc>
          <w:tcPr>
            <w:tcW w:w="703" w:type="dxa"/>
          </w:tcPr>
          <w:p>
            <w:pPr>
              <w:pStyle w:val="TableParagraph"/>
              <w:spacing w:before="52"/>
              <w:ind w:left="107"/>
              <w:rPr>
                <w:sz w:val="28"/>
              </w:rPr>
            </w:pPr>
            <w:r>
              <w:rPr>
                <w:spacing w:val="-10"/>
                <w:sz w:val="28"/>
              </w:rPr>
              <w:t>2</w:t>
            </w:r>
          </w:p>
        </w:tc>
        <w:tc>
          <w:tcPr>
            <w:tcW w:w="1560" w:type="dxa"/>
          </w:tcPr>
          <w:p>
            <w:pPr>
              <w:pStyle w:val="TableParagraph"/>
              <w:spacing w:before="52"/>
              <w:ind w:left="107"/>
              <w:rPr>
                <w:sz w:val="28"/>
              </w:rPr>
            </w:pPr>
            <w:r>
              <w:rPr>
                <w:spacing w:val="-2"/>
                <w:sz w:val="28"/>
              </w:rPr>
              <w:t>METS.xml</w:t>
            </w:r>
          </w:p>
        </w:tc>
        <w:tc>
          <w:tcPr>
            <w:tcW w:w="851" w:type="dxa"/>
          </w:tcPr>
          <w:p>
            <w:pPr>
              <w:pStyle w:val="TableParagraph"/>
              <w:spacing w:before="52"/>
              <w:ind w:left="108"/>
              <w:rPr>
                <w:sz w:val="28"/>
              </w:rPr>
            </w:pPr>
            <w:r>
              <w:rPr>
                <w:spacing w:val="-5"/>
                <w:sz w:val="28"/>
              </w:rPr>
              <w:t>Tệp</w:t>
            </w:r>
          </w:p>
        </w:tc>
        <w:tc>
          <w:tcPr>
            <w:tcW w:w="990" w:type="dxa"/>
          </w:tcPr>
          <w:p>
            <w:pPr>
              <w:pStyle w:val="TableParagraph"/>
              <w:spacing w:before="52"/>
              <w:ind w:left="107" w:right="237"/>
              <w:rPr>
                <w:sz w:val="28"/>
              </w:rPr>
            </w:pPr>
            <w:r>
              <w:rPr>
                <w:spacing w:val="-4"/>
                <w:sz w:val="28"/>
              </w:rPr>
              <w:t>Bắt buộc</w:t>
            </w:r>
          </w:p>
        </w:tc>
        <w:tc>
          <w:tcPr>
            <w:tcW w:w="1132" w:type="dxa"/>
          </w:tcPr>
          <w:p>
            <w:pPr>
              <w:pStyle w:val="TableParagraph"/>
              <w:spacing w:before="52"/>
              <w:ind w:left="113" w:right="95" w:hanging="2"/>
              <w:jc w:val="center"/>
              <w:rPr>
                <w:sz w:val="28"/>
              </w:rPr>
            </w:pPr>
            <w:r>
              <w:rPr>
                <w:sz w:val="28"/>
              </w:rPr>
              <w:t>01 tại </w:t>
            </w:r>
            <w:r>
              <w:rPr>
                <w:spacing w:val="-4"/>
                <w:sz w:val="28"/>
              </w:rPr>
              <w:t>thư</w:t>
            </w:r>
            <w:r>
              <w:rPr>
                <w:spacing w:val="80"/>
                <w:sz w:val="28"/>
              </w:rPr>
              <w:t> </w:t>
            </w:r>
            <w:r>
              <w:rPr>
                <w:sz w:val="28"/>
              </w:rPr>
              <w:t>mục</w:t>
            </w:r>
            <w:r>
              <w:rPr>
                <w:spacing w:val="-18"/>
                <w:sz w:val="28"/>
              </w:rPr>
              <w:t> </w:t>
            </w:r>
            <w:r>
              <w:rPr>
                <w:sz w:val="28"/>
              </w:rPr>
              <w:t>gó</w:t>
            </w:r>
            <w:r>
              <w:rPr>
                <w:sz w:val="28"/>
              </w:rPr>
              <w:t>i </w:t>
            </w:r>
            <w:r>
              <w:rPr>
                <w:spacing w:val="-2"/>
                <w:sz w:val="28"/>
              </w:rPr>
              <w:t>AIP_ho </w:t>
            </w:r>
            <w:r>
              <w:rPr>
                <w:spacing w:val="-6"/>
                <w:sz w:val="28"/>
              </w:rPr>
              <w:t>so</w:t>
            </w:r>
          </w:p>
        </w:tc>
        <w:tc>
          <w:tcPr>
            <w:tcW w:w="3823" w:type="dxa"/>
          </w:tcPr>
          <w:p>
            <w:pPr>
              <w:pStyle w:val="TableParagraph"/>
              <w:spacing w:before="52"/>
              <w:ind w:left="111" w:right="92"/>
              <w:jc w:val="both"/>
              <w:rPr>
                <w:sz w:val="28"/>
              </w:rPr>
            </w:pPr>
            <w:r>
              <w:rPr>
                <w:sz w:val="28"/>
              </w:rPr>
              <w:t>METS.xml là file được xây dựng</w:t>
            </w:r>
            <w:r>
              <w:rPr>
                <w:spacing w:val="-18"/>
                <w:sz w:val="28"/>
              </w:rPr>
              <w:t> </w:t>
            </w:r>
            <w:r>
              <w:rPr>
                <w:sz w:val="28"/>
              </w:rPr>
              <w:t>trên</w:t>
            </w:r>
            <w:r>
              <w:rPr>
                <w:spacing w:val="-17"/>
                <w:sz w:val="28"/>
              </w:rPr>
              <w:t> </w:t>
            </w:r>
            <w:r>
              <w:rPr>
                <w:sz w:val="28"/>
              </w:rPr>
              <w:t>chuẩn</w:t>
            </w:r>
            <w:r>
              <w:rPr>
                <w:spacing w:val="-18"/>
                <w:sz w:val="28"/>
              </w:rPr>
              <w:t> </w:t>
            </w:r>
            <w:r>
              <w:rPr>
                <w:sz w:val="28"/>
              </w:rPr>
              <w:t>METS</w:t>
            </w:r>
            <w:r>
              <w:rPr>
                <w:spacing w:val="-17"/>
                <w:sz w:val="28"/>
              </w:rPr>
              <w:t> </w:t>
            </w:r>
            <w:r>
              <w:rPr>
                <w:sz w:val="28"/>
              </w:rPr>
              <w:t>và</w:t>
            </w:r>
            <w:r>
              <w:rPr>
                <w:spacing w:val="-18"/>
                <w:sz w:val="28"/>
              </w:rPr>
              <w:t> </w:t>
            </w:r>
            <w:r>
              <w:rPr>
                <w:sz w:val="28"/>
              </w:rPr>
              <w:t>là</w:t>
            </w:r>
            <w:r>
              <w:rPr>
                <w:spacing w:val="-17"/>
                <w:sz w:val="28"/>
              </w:rPr>
              <w:t> </w:t>
            </w:r>
            <w:r>
              <w:rPr>
                <w:sz w:val="28"/>
              </w:rPr>
              <w:t>file quan trọng trong gói AIP_hoso, mô tả cấu trúc của gói tin</w:t>
            </w:r>
          </w:p>
        </w:tc>
      </w:tr>
      <w:tr>
        <w:trPr>
          <w:trHeight w:val="822" w:hRule="atLeast"/>
        </w:trPr>
        <w:tc>
          <w:tcPr>
            <w:tcW w:w="703" w:type="dxa"/>
          </w:tcPr>
          <w:p>
            <w:pPr>
              <w:pStyle w:val="TableParagraph"/>
              <w:spacing w:before="52"/>
              <w:ind w:left="107"/>
              <w:rPr>
                <w:sz w:val="28"/>
              </w:rPr>
            </w:pPr>
            <w:r>
              <w:rPr>
                <w:spacing w:val="-10"/>
                <w:sz w:val="28"/>
              </w:rPr>
              <w:t>3</w:t>
            </w:r>
          </w:p>
        </w:tc>
        <w:tc>
          <w:tcPr>
            <w:tcW w:w="1560" w:type="dxa"/>
          </w:tcPr>
          <w:p>
            <w:pPr>
              <w:pStyle w:val="TableParagraph"/>
              <w:spacing w:before="52"/>
              <w:ind w:left="107"/>
              <w:rPr>
                <w:sz w:val="28"/>
              </w:rPr>
            </w:pPr>
            <w:r>
              <w:rPr>
                <w:spacing w:val="-2"/>
                <w:sz w:val="28"/>
              </w:rPr>
              <w:t>metadata</w:t>
            </w:r>
          </w:p>
        </w:tc>
        <w:tc>
          <w:tcPr>
            <w:tcW w:w="851" w:type="dxa"/>
          </w:tcPr>
          <w:p>
            <w:pPr>
              <w:pStyle w:val="TableParagraph"/>
              <w:spacing w:before="52"/>
              <w:ind w:left="108" w:right="245"/>
              <w:rPr>
                <w:sz w:val="28"/>
              </w:rPr>
            </w:pPr>
            <w:r>
              <w:rPr>
                <w:spacing w:val="-4"/>
                <w:sz w:val="28"/>
              </w:rPr>
              <w:t>Thư </w:t>
            </w:r>
            <w:r>
              <w:rPr>
                <w:spacing w:val="-5"/>
                <w:sz w:val="28"/>
              </w:rPr>
              <w:t>mục</w:t>
            </w:r>
          </w:p>
        </w:tc>
        <w:tc>
          <w:tcPr>
            <w:tcW w:w="990" w:type="dxa"/>
          </w:tcPr>
          <w:p>
            <w:pPr>
              <w:pStyle w:val="TableParagraph"/>
              <w:spacing w:before="52"/>
              <w:ind w:left="107" w:right="237"/>
              <w:rPr>
                <w:sz w:val="28"/>
              </w:rPr>
            </w:pPr>
            <w:r>
              <w:rPr>
                <w:spacing w:val="-4"/>
                <w:sz w:val="28"/>
              </w:rPr>
              <w:t>Bắt buộc</w:t>
            </w:r>
          </w:p>
        </w:tc>
        <w:tc>
          <w:tcPr>
            <w:tcW w:w="1132" w:type="dxa"/>
          </w:tcPr>
          <w:p>
            <w:pPr>
              <w:pStyle w:val="TableParagraph"/>
              <w:spacing w:before="52"/>
              <w:ind w:left="17"/>
              <w:jc w:val="center"/>
              <w:rPr>
                <w:sz w:val="28"/>
              </w:rPr>
            </w:pPr>
            <w:r>
              <w:rPr>
                <w:spacing w:val="-5"/>
                <w:sz w:val="28"/>
              </w:rPr>
              <w:t>01</w:t>
            </w:r>
          </w:p>
        </w:tc>
        <w:tc>
          <w:tcPr>
            <w:tcW w:w="3823" w:type="dxa"/>
          </w:tcPr>
          <w:p>
            <w:pPr>
              <w:pStyle w:val="TableParagraph"/>
              <w:spacing w:before="52"/>
              <w:ind w:left="111"/>
              <w:rPr>
                <w:sz w:val="28"/>
              </w:rPr>
            </w:pPr>
            <w:r>
              <w:rPr>
                <w:sz w:val="28"/>
              </w:rPr>
              <w:t>Thư mục chứa thông tin về dữ liệu đặc tả mô tả hoặc bảo quản</w:t>
            </w:r>
          </w:p>
        </w:tc>
      </w:tr>
      <w:tr>
        <w:trPr>
          <w:trHeight w:val="765" w:hRule="atLeast"/>
        </w:trPr>
        <w:tc>
          <w:tcPr>
            <w:tcW w:w="703" w:type="dxa"/>
          </w:tcPr>
          <w:p>
            <w:pPr>
              <w:pStyle w:val="TableParagraph"/>
              <w:spacing w:before="53"/>
              <w:ind w:left="107"/>
              <w:rPr>
                <w:sz w:val="28"/>
              </w:rPr>
            </w:pPr>
            <w:r>
              <w:rPr>
                <w:spacing w:val="-10"/>
                <w:sz w:val="28"/>
              </w:rPr>
              <w:t>4</w:t>
            </w:r>
          </w:p>
        </w:tc>
        <w:tc>
          <w:tcPr>
            <w:tcW w:w="1560" w:type="dxa"/>
          </w:tcPr>
          <w:p>
            <w:pPr>
              <w:pStyle w:val="TableParagraph"/>
              <w:spacing w:before="53"/>
              <w:ind w:left="107"/>
              <w:rPr>
                <w:sz w:val="28"/>
              </w:rPr>
            </w:pPr>
            <w:r>
              <w:rPr>
                <w:spacing w:val="-2"/>
                <w:sz w:val="28"/>
              </w:rPr>
              <w:t>metadata</w:t>
            </w:r>
          </w:p>
          <w:p>
            <w:pPr>
              <w:pStyle w:val="TableParagraph"/>
              <w:spacing w:before="2"/>
              <w:ind w:left="107"/>
              <w:rPr>
                <w:sz w:val="28"/>
              </w:rPr>
            </w:pPr>
            <w:r>
              <w:rPr>
                <w:spacing w:val="-2"/>
                <w:sz w:val="28"/>
              </w:rPr>
              <w:t>/descriptive</w:t>
            </w:r>
          </w:p>
        </w:tc>
        <w:tc>
          <w:tcPr>
            <w:tcW w:w="851" w:type="dxa"/>
          </w:tcPr>
          <w:p>
            <w:pPr>
              <w:pStyle w:val="TableParagraph"/>
              <w:spacing w:line="242" w:lineRule="auto" w:before="53"/>
              <w:ind w:left="108" w:right="245"/>
              <w:rPr>
                <w:sz w:val="28"/>
              </w:rPr>
            </w:pPr>
            <w:r>
              <w:rPr>
                <w:spacing w:val="-4"/>
                <w:sz w:val="28"/>
              </w:rPr>
              <w:t>Thư </w:t>
            </w:r>
            <w:r>
              <w:rPr>
                <w:spacing w:val="-5"/>
                <w:sz w:val="28"/>
              </w:rPr>
              <w:t>mục</w:t>
            </w:r>
          </w:p>
        </w:tc>
        <w:tc>
          <w:tcPr>
            <w:tcW w:w="990" w:type="dxa"/>
          </w:tcPr>
          <w:p>
            <w:pPr>
              <w:pStyle w:val="TableParagraph"/>
              <w:spacing w:line="242" w:lineRule="auto" w:before="53"/>
              <w:ind w:left="107" w:right="237"/>
              <w:rPr>
                <w:sz w:val="28"/>
              </w:rPr>
            </w:pPr>
            <w:r>
              <w:rPr>
                <w:spacing w:val="-4"/>
                <w:sz w:val="28"/>
              </w:rPr>
              <w:t>Bắt buộc</w:t>
            </w:r>
          </w:p>
        </w:tc>
        <w:tc>
          <w:tcPr>
            <w:tcW w:w="1132" w:type="dxa"/>
          </w:tcPr>
          <w:p>
            <w:pPr>
              <w:pStyle w:val="TableParagraph"/>
              <w:spacing w:before="53"/>
              <w:ind w:left="17"/>
              <w:jc w:val="center"/>
              <w:rPr>
                <w:sz w:val="28"/>
              </w:rPr>
            </w:pPr>
            <w:r>
              <w:rPr>
                <w:spacing w:val="-5"/>
                <w:sz w:val="28"/>
              </w:rPr>
              <w:t>01</w:t>
            </w:r>
          </w:p>
        </w:tc>
        <w:tc>
          <w:tcPr>
            <w:tcW w:w="3823" w:type="dxa"/>
          </w:tcPr>
          <w:p>
            <w:pPr>
              <w:pStyle w:val="TableParagraph"/>
              <w:spacing w:line="242" w:lineRule="auto" w:before="53"/>
              <w:ind w:left="111" w:right="85"/>
              <w:rPr>
                <w:sz w:val="28"/>
              </w:rPr>
            </w:pPr>
            <w:r>
              <w:rPr>
                <w:sz w:val="28"/>
              </w:rPr>
              <w:t>Thư mục chứa thông tin mô tả về</w:t>
            </w:r>
            <w:r>
              <w:rPr>
                <w:spacing w:val="-5"/>
                <w:sz w:val="28"/>
              </w:rPr>
              <w:t> </w:t>
            </w:r>
            <w:r>
              <w:rPr>
                <w:sz w:val="28"/>
              </w:rPr>
              <w:t>tài</w:t>
            </w:r>
            <w:r>
              <w:rPr>
                <w:spacing w:val="-1"/>
                <w:sz w:val="28"/>
              </w:rPr>
              <w:t> </w:t>
            </w:r>
            <w:r>
              <w:rPr>
                <w:sz w:val="28"/>
              </w:rPr>
              <w:t>liệu</w:t>
            </w:r>
            <w:r>
              <w:rPr>
                <w:spacing w:val="-5"/>
                <w:sz w:val="28"/>
              </w:rPr>
              <w:t> </w:t>
            </w:r>
            <w:r>
              <w:rPr>
                <w:sz w:val="28"/>
              </w:rPr>
              <w:t>hoặc</w:t>
            </w:r>
            <w:r>
              <w:rPr>
                <w:spacing w:val="-4"/>
                <w:sz w:val="28"/>
              </w:rPr>
              <w:t> </w:t>
            </w:r>
            <w:r>
              <w:rPr>
                <w:sz w:val="28"/>
              </w:rPr>
              <w:t>dữ</w:t>
            </w:r>
            <w:r>
              <w:rPr>
                <w:spacing w:val="-4"/>
                <w:sz w:val="28"/>
              </w:rPr>
              <w:t> </w:t>
            </w:r>
            <w:r>
              <w:rPr>
                <w:sz w:val="28"/>
              </w:rPr>
              <w:t>liệu</w:t>
            </w:r>
            <w:r>
              <w:rPr>
                <w:spacing w:val="-5"/>
                <w:sz w:val="28"/>
              </w:rPr>
              <w:t> </w:t>
            </w:r>
            <w:r>
              <w:rPr>
                <w:sz w:val="28"/>
              </w:rPr>
              <w:t>đóng </w:t>
            </w:r>
            <w:r>
              <w:rPr>
                <w:spacing w:val="-5"/>
                <w:sz w:val="28"/>
              </w:rPr>
              <w:t>gói</w:t>
            </w:r>
          </w:p>
        </w:tc>
      </w:tr>
      <w:tr>
        <w:trPr>
          <w:trHeight w:val="1084" w:hRule="atLeast"/>
        </w:trPr>
        <w:tc>
          <w:tcPr>
            <w:tcW w:w="703" w:type="dxa"/>
          </w:tcPr>
          <w:p>
            <w:pPr>
              <w:pStyle w:val="TableParagraph"/>
              <w:spacing w:before="52"/>
              <w:ind w:left="107"/>
              <w:rPr>
                <w:sz w:val="28"/>
              </w:rPr>
            </w:pPr>
            <w:r>
              <w:rPr>
                <w:spacing w:val="-10"/>
                <w:sz w:val="28"/>
              </w:rPr>
              <w:t>5</w:t>
            </w:r>
          </w:p>
        </w:tc>
        <w:tc>
          <w:tcPr>
            <w:tcW w:w="1560" w:type="dxa"/>
          </w:tcPr>
          <w:p>
            <w:pPr>
              <w:pStyle w:val="TableParagraph"/>
              <w:spacing w:before="52"/>
              <w:ind w:left="107"/>
              <w:rPr>
                <w:sz w:val="28"/>
              </w:rPr>
            </w:pPr>
            <w:r>
              <w:rPr>
                <w:spacing w:val="-2"/>
                <w:sz w:val="28"/>
              </w:rPr>
              <w:t>metadata/ descriptive</w:t>
            </w:r>
          </w:p>
          <w:p>
            <w:pPr>
              <w:pStyle w:val="TableParagraph"/>
              <w:spacing w:line="321" w:lineRule="exact"/>
              <w:ind w:left="107"/>
              <w:rPr>
                <w:sz w:val="28"/>
              </w:rPr>
            </w:pPr>
            <w:r>
              <w:rPr>
                <w:spacing w:val="-2"/>
                <w:sz w:val="28"/>
              </w:rPr>
              <w:t>/EAD.xml</w:t>
            </w:r>
          </w:p>
        </w:tc>
        <w:tc>
          <w:tcPr>
            <w:tcW w:w="851" w:type="dxa"/>
          </w:tcPr>
          <w:p>
            <w:pPr>
              <w:pStyle w:val="TableParagraph"/>
              <w:spacing w:before="52"/>
              <w:ind w:left="108"/>
              <w:rPr>
                <w:sz w:val="28"/>
              </w:rPr>
            </w:pPr>
            <w:r>
              <w:rPr>
                <w:spacing w:val="-5"/>
                <w:sz w:val="28"/>
              </w:rPr>
              <w:t>Tệp</w:t>
            </w:r>
          </w:p>
        </w:tc>
        <w:tc>
          <w:tcPr>
            <w:tcW w:w="990" w:type="dxa"/>
          </w:tcPr>
          <w:p>
            <w:pPr>
              <w:pStyle w:val="TableParagraph"/>
              <w:spacing w:before="52"/>
              <w:ind w:left="107" w:right="237"/>
              <w:rPr>
                <w:sz w:val="28"/>
              </w:rPr>
            </w:pPr>
            <w:r>
              <w:rPr>
                <w:spacing w:val="-4"/>
                <w:sz w:val="28"/>
              </w:rPr>
              <w:t>Bắt buộc</w:t>
            </w:r>
          </w:p>
        </w:tc>
        <w:tc>
          <w:tcPr>
            <w:tcW w:w="1132" w:type="dxa"/>
          </w:tcPr>
          <w:p>
            <w:pPr>
              <w:pStyle w:val="TableParagraph"/>
              <w:spacing w:before="52"/>
              <w:ind w:left="17"/>
              <w:jc w:val="center"/>
              <w:rPr>
                <w:sz w:val="28"/>
              </w:rPr>
            </w:pPr>
            <w:r>
              <w:rPr>
                <w:spacing w:val="-5"/>
                <w:sz w:val="28"/>
              </w:rPr>
              <w:t>01</w:t>
            </w:r>
          </w:p>
        </w:tc>
        <w:tc>
          <w:tcPr>
            <w:tcW w:w="3823" w:type="dxa"/>
          </w:tcPr>
          <w:p>
            <w:pPr>
              <w:pStyle w:val="TableParagraph"/>
              <w:spacing w:before="52"/>
              <w:ind w:left="111" w:right="85"/>
              <w:rPr>
                <w:sz w:val="28"/>
              </w:rPr>
            </w:pPr>
            <w:r>
              <w:rPr>
                <w:sz w:val="28"/>
              </w:rPr>
              <w:t>Là</w:t>
            </w:r>
            <w:r>
              <w:rPr>
                <w:spacing w:val="-18"/>
                <w:sz w:val="28"/>
              </w:rPr>
              <w:t> </w:t>
            </w:r>
            <w:r>
              <w:rPr>
                <w:sz w:val="28"/>
              </w:rPr>
              <w:t>file</w:t>
            </w:r>
            <w:r>
              <w:rPr>
                <w:spacing w:val="-18"/>
                <w:sz w:val="28"/>
              </w:rPr>
              <w:t> </w:t>
            </w:r>
            <w:r>
              <w:rPr>
                <w:sz w:val="28"/>
              </w:rPr>
              <w:t>mô</w:t>
            </w:r>
            <w:r>
              <w:rPr>
                <w:spacing w:val="-18"/>
                <w:sz w:val="28"/>
              </w:rPr>
              <w:t> </w:t>
            </w:r>
            <w:r>
              <w:rPr>
                <w:sz w:val="28"/>
              </w:rPr>
              <w:t>tả</w:t>
            </w:r>
            <w:r>
              <w:rPr>
                <w:spacing w:val="-19"/>
                <w:sz w:val="28"/>
              </w:rPr>
              <w:t> </w:t>
            </w:r>
            <w:r>
              <w:rPr>
                <w:sz w:val="28"/>
              </w:rPr>
              <w:t>thông</w:t>
            </w:r>
            <w:r>
              <w:rPr>
                <w:spacing w:val="-19"/>
                <w:sz w:val="28"/>
              </w:rPr>
              <w:t> </w:t>
            </w:r>
            <w:r>
              <w:rPr>
                <w:sz w:val="28"/>
              </w:rPr>
              <w:t>tin</w:t>
            </w:r>
            <w:r>
              <w:rPr>
                <w:spacing w:val="-19"/>
                <w:sz w:val="28"/>
              </w:rPr>
              <w:t> </w:t>
            </w:r>
            <w:r>
              <w:rPr>
                <w:sz w:val="28"/>
              </w:rPr>
              <w:t>chung</w:t>
            </w:r>
            <w:r>
              <w:rPr>
                <w:spacing w:val="-17"/>
                <w:sz w:val="28"/>
              </w:rPr>
              <w:t> </w:t>
            </w:r>
            <w:r>
              <w:rPr>
                <w:sz w:val="28"/>
              </w:rPr>
              <w:t>của gói tin hồ sơ.</w:t>
            </w:r>
          </w:p>
        </w:tc>
      </w:tr>
      <w:tr>
        <w:trPr>
          <w:trHeight w:val="1086" w:hRule="atLeast"/>
        </w:trPr>
        <w:tc>
          <w:tcPr>
            <w:tcW w:w="703" w:type="dxa"/>
          </w:tcPr>
          <w:p>
            <w:pPr>
              <w:pStyle w:val="TableParagraph"/>
              <w:spacing w:before="55"/>
              <w:ind w:left="107"/>
              <w:rPr>
                <w:sz w:val="28"/>
              </w:rPr>
            </w:pPr>
            <w:r>
              <w:rPr>
                <w:spacing w:val="-10"/>
                <w:sz w:val="28"/>
              </w:rPr>
              <w:t>6</w:t>
            </w:r>
          </w:p>
        </w:tc>
        <w:tc>
          <w:tcPr>
            <w:tcW w:w="1560" w:type="dxa"/>
          </w:tcPr>
          <w:p>
            <w:pPr>
              <w:pStyle w:val="TableParagraph"/>
              <w:spacing w:before="55"/>
              <w:ind w:left="107" w:right="163"/>
              <w:rPr>
                <w:sz w:val="28"/>
              </w:rPr>
            </w:pPr>
            <w:r>
              <w:rPr>
                <w:spacing w:val="-2"/>
                <w:sz w:val="28"/>
              </w:rPr>
              <w:t>metadata/ preservatio </w:t>
            </w:r>
            <w:r>
              <w:rPr>
                <w:spacing w:val="-10"/>
                <w:sz w:val="28"/>
              </w:rPr>
              <w:t>n</w:t>
            </w:r>
          </w:p>
        </w:tc>
        <w:tc>
          <w:tcPr>
            <w:tcW w:w="851" w:type="dxa"/>
          </w:tcPr>
          <w:p>
            <w:pPr>
              <w:pStyle w:val="TableParagraph"/>
              <w:spacing w:before="55"/>
              <w:ind w:left="108" w:right="245"/>
              <w:rPr>
                <w:sz w:val="28"/>
              </w:rPr>
            </w:pPr>
            <w:r>
              <w:rPr>
                <w:spacing w:val="-4"/>
                <w:sz w:val="28"/>
              </w:rPr>
              <w:t>Thư </w:t>
            </w:r>
            <w:r>
              <w:rPr>
                <w:spacing w:val="-5"/>
                <w:sz w:val="28"/>
              </w:rPr>
              <w:t>mục</w:t>
            </w:r>
          </w:p>
        </w:tc>
        <w:tc>
          <w:tcPr>
            <w:tcW w:w="990" w:type="dxa"/>
          </w:tcPr>
          <w:p>
            <w:pPr>
              <w:pStyle w:val="TableParagraph"/>
              <w:spacing w:before="55"/>
              <w:ind w:left="107" w:right="237"/>
              <w:rPr>
                <w:sz w:val="28"/>
              </w:rPr>
            </w:pPr>
            <w:r>
              <w:rPr>
                <w:spacing w:val="-4"/>
                <w:sz w:val="28"/>
              </w:rPr>
              <w:t>Bắt buộc</w:t>
            </w:r>
          </w:p>
        </w:tc>
        <w:tc>
          <w:tcPr>
            <w:tcW w:w="1132" w:type="dxa"/>
          </w:tcPr>
          <w:p>
            <w:pPr>
              <w:pStyle w:val="TableParagraph"/>
              <w:spacing w:before="55"/>
              <w:ind w:left="17"/>
              <w:jc w:val="center"/>
              <w:rPr>
                <w:sz w:val="28"/>
              </w:rPr>
            </w:pPr>
            <w:r>
              <w:rPr>
                <w:spacing w:val="-5"/>
                <w:sz w:val="28"/>
              </w:rPr>
              <w:t>01</w:t>
            </w:r>
          </w:p>
        </w:tc>
        <w:tc>
          <w:tcPr>
            <w:tcW w:w="3823" w:type="dxa"/>
          </w:tcPr>
          <w:p>
            <w:pPr>
              <w:pStyle w:val="TableParagraph"/>
              <w:spacing w:before="55"/>
              <w:ind w:left="111" w:right="92"/>
              <w:jc w:val="both"/>
              <w:rPr>
                <w:sz w:val="28"/>
              </w:rPr>
            </w:pPr>
            <w:r>
              <w:rPr>
                <w:sz w:val="28"/>
              </w:rPr>
              <w:t>Thư mục chứa thông tin mô tả về lưu trữ bảo quản của gói hồ sơ hoặc tài liệu</w:t>
            </w:r>
          </w:p>
        </w:tc>
      </w:tr>
      <w:tr>
        <w:trPr>
          <w:trHeight w:val="1409" w:hRule="atLeast"/>
        </w:trPr>
        <w:tc>
          <w:tcPr>
            <w:tcW w:w="703" w:type="dxa"/>
          </w:tcPr>
          <w:p>
            <w:pPr>
              <w:pStyle w:val="TableParagraph"/>
              <w:spacing w:before="53"/>
              <w:ind w:left="107"/>
              <w:rPr>
                <w:sz w:val="28"/>
              </w:rPr>
            </w:pPr>
            <w:r>
              <w:rPr>
                <w:spacing w:val="-10"/>
                <w:sz w:val="28"/>
              </w:rPr>
              <w:t>7</w:t>
            </w:r>
          </w:p>
        </w:tc>
        <w:tc>
          <w:tcPr>
            <w:tcW w:w="1560" w:type="dxa"/>
          </w:tcPr>
          <w:p>
            <w:pPr>
              <w:pStyle w:val="TableParagraph"/>
              <w:spacing w:before="53"/>
              <w:ind w:left="107"/>
              <w:rPr>
                <w:sz w:val="28"/>
              </w:rPr>
            </w:pPr>
            <w:r>
              <w:rPr>
                <w:spacing w:val="-2"/>
                <w:sz w:val="28"/>
              </w:rPr>
              <w:t>metadata/ preservatio n/PREMIS.</w:t>
            </w:r>
          </w:p>
          <w:p>
            <w:pPr>
              <w:pStyle w:val="TableParagraph"/>
              <w:spacing w:before="1"/>
              <w:ind w:left="107"/>
              <w:rPr>
                <w:sz w:val="28"/>
              </w:rPr>
            </w:pPr>
            <w:r>
              <w:rPr>
                <w:spacing w:val="-5"/>
                <w:sz w:val="28"/>
              </w:rPr>
              <w:t>xml</w:t>
            </w:r>
          </w:p>
        </w:tc>
        <w:tc>
          <w:tcPr>
            <w:tcW w:w="851" w:type="dxa"/>
          </w:tcPr>
          <w:p>
            <w:pPr>
              <w:pStyle w:val="TableParagraph"/>
              <w:spacing w:before="53"/>
              <w:ind w:left="108" w:right="245"/>
              <w:rPr>
                <w:sz w:val="28"/>
              </w:rPr>
            </w:pPr>
            <w:r>
              <w:rPr>
                <w:spacing w:val="-4"/>
                <w:sz w:val="28"/>
              </w:rPr>
              <w:t>Thư </w:t>
            </w:r>
            <w:r>
              <w:rPr>
                <w:spacing w:val="-5"/>
                <w:sz w:val="28"/>
              </w:rPr>
              <w:t>mục</w:t>
            </w:r>
          </w:p>
        </w:tc>
        <w:tc>
          <w:tcPr>
            <w:tcW w:w="990" w:type="dxa"/>
          </w:tcPr>
          <w:p>
            <w:pPr>
              <w:pStyle w:val="TableParagraph"/>
              <w:spacing w:before="53"/>
              <w:ind w:left="107" w:right="237"/>
              <w:rPr>
                <w:sz w:val="28"/>
              </w:rPr>
            </w:pPr>
            <w:r>
              <w:rPr>
                <w:spacing w:val="-4"/>
                <w:sz w:val="28"/>
              </w:rPr>
              <w:t>Bắt buộc</w:t>
            </w:r>
          </w:p>
        </w:tc>
        <w:tc>
          <w:tcPr>
            <w:tcW w:w="1132" w:type="dxa"/>
          </w:tcPr>
          <w:p>
            <w:pPr>
              <w:pStyle w:val="TableParagraph"/>
              <w:spacing w:before="53"/>
              <w:ind w:left="17"/>
              <w:jc w:val="center"/>
              <w:rPr>
                <w:sz w:val="28"/>
              </w:rPr>
            </w:pPr>
            <w:r>
              <w:rPr>
                <w:spacing w:val="-5"/>
                <w:sz w:val="28"/>
              </w:rPr>
              <w:t>01</w:t>
            </w:r>
          </w:p>
        </w:tc>
        <w:tc>
          <w:tcPr>
            <w:tcW w:w="3823" w:type="dxa"/>
          </w:tcPr>
          <w:p>
            <w:pPr>
              <w:pStyle w:val="TableParagraph"/>
              <w:spacing w:before="53"/>
              <w:ind w:left="111"/>
              <w:rPr>
                <w:sz w:val="28"/>
              </w:rPr>
            </w:pPr>
            <w:r>
              <w:rPr>
                <w:sz w:val="28"/>
              </w:rPr>
              <w:t>Là</w:t>
            </w:r>
            <w:r>
              <w:rPr>
                <w:spacing w:val="-5"/>
                <w:sz w:val="28"/>
              </w:rPr>
              <w:t> </w:t>
            </w:r>
            <w:r>
              <w:rPr>
                <w:sz w:val="28"/>
              </w:rPr>
              <w:t>file</w:t>
            </w:r>
            <w:r>
              <w:rPr>
                <w:spacing w:val="-5"/>
                <w:sz w:val="28"/>
              </w:rPr>
              <w:t> </w:t>
            </w:r>
            <w:r>
              <w:rPr>
                <w:sz w:val="28"/>
              </w:rPr>
              <w:t>mô</w:t>
            </w:r>
            <w:r>
              <w:rPr>
                <w:spacing w:val="-4"/>
                <w:sz w:val="28"/>
              </w:rPr>
              <w:t> </w:t>
            </w:r>
            <w:r>
              <w:rPr>
                <w:sz w:val="28"/>
              </w:rPr>
              <w:t>tả</w:t>
            </w:r>
            <w:r>
              <w:rPr>
                <w:spacing w:val="-5"/>
                <w:sz w:val="28"/>
              </w:rPr>
              <w:t> </w:t>
            </w:r>
            <w:r>
              <w:rPr>
                <w:sz w:val="28"/>
              </w:rPr>
              <w:t>thông</w:t>
            </w:r>
            <w:r>
              <w:rPr>
                <w:spacing w:val="-4"/>
                <w:sz w:val="28"/>
              </w:rPr>
              <w:t> </w:t>
            </w:r>
            <w:r>
              <w:rPr>
                <w:sz w:val="28"/>
              </w:rPr>
              <w:t>tin</w:t>
            </w:r>
            <w:r>
              <w:rPr>
                <w:spacing w:val="-5"/>
                <w:sz w:val="28"/>
              </w:rPr>
              <w:t> </w:t>
            </w:r>
            <w:r>
              <w:rPr>
                <w:sz w:val="28"/>
              </w:rPr>
              <w:t>bảo</w:t>
            </w:r>
            <w:r>
              <w:rPr>
                <w:spacing w:val="-4"/>
                <w:sz w:val="28"/>
              </w:rPr>
              <w:t> </w:t>
            </w:r>
            <w:r>
              <w:rPr>
                <w:sz w:val="28"/>
              </w:rPr>
              <w:t>quản của gói AIP_hoso</w:t>
            </w:r>
          </w:p>
        </w:tc>
      </w:tr>
      <w:tr>
        <w:trPr>
          <w:trHeight w:val="762" w:hRule="atLeast"/>
        </w:trPr>
        <w:tc>
          <w:tcPr>
            <w:tcW w:w="703" w:type="dxa"/>
          </w:tcPr>
          <w:p>
            <w:pPr>
              <w:pStyle w:val="TableParagraph"/>
              <w:spacing w:before="52"/>
              <w:ind w:left="107"/>
              <w:rPr>
                <w:sz w:val="28"/>
              </w:rPr>
            </w:pPr>
            <w:r>
              <w:rPr>
                <w:spacing w:val="-10"/>
                <w:sz w:val="28"/>
              </w:rPr>
              <w:t>8</w:t>
            </w:r>
          </w:p>
        </w:tc>
        <w:tc>
          <w:tcPr>
            <w:tcW w:w="1560" w:type="dxa"/>
          </w:tcPr>
          <w:p>
            <w:pPr>
              <w:pStyle w:val="TableParagraph"/>
              <w:spacing w:before="52"/>
              <w:ind w:left="107"/>
              <w:rPr>
                <w:sz w:val="28"/>
              </w:rPr>
            </w:pPr>
            <w:r>
              <w:rPr>
                <w:spacing w:val="-2"/>
                <w:sz w:val="28"/>
              </w:rPr>
              <w:t>representati </w:t>
            </w:r>
            <w:r>
              <w:rPr>
                <w:spacing w:val="-4"/>
                <w:sz w:val="28"/>
              </w:rPr>
              <w:t>ons</w:t>
            </w:r>
          </w:p>
        </w:tc>
        <w:tc>
          <w:tcPr>
            <w:tcW w:w="851" w:type="dxa"/>
          </w:tcPr>
          <w:p>
            <w:pPr>
              <w:pStyle w:val="TableParagraph"/>
              <w:spacing w:before="52"/>
              <w:ind w:left="108" w:right="245"/>
              <w:rPr>
                <w:sz w:val="28"/>
              </w:rPr>
            </w:pPr>
            <w:r>
              <w:rPr>
                <w:spacing w:val="-4"/>
                <w:sz w:val="28"/>
              </w:rPr>
              <w:t>Thư </w:t>
            </w:r>
            <w:r>
              <w:rPr>
                <w:spacing w:val="-5"/>
                <w:sz w:val="28"/>
              </w:rPr>
              <w:t>mục</w:t>
            </w:r>
          </w:p>
        </w:tc>
        <w:tc>
          <w:tcPr>
            <w:tcW w:w="990" w:type="dxa"/>
          </w:tcPr>
          <w:p>
            <w:pPr>
              <w:pStyle w:val="TableParagraph"/>
              <w:spacing w:before="52"/>
              <w:ind w:left="107" w:right="237"/>
              <w:rPr>
                <w:sz w:val="28"/>
              </w:rPr>
            </w:pPr>
            <w:r>
              <w:rPr>
                <w:spacing w:val="-4"/>
                <w:sz w:val="28"/>
              </w:rPr>
              <w:t>Bắt buộc</w:t>
            </w:r>
          </w:p>
        </w:tc>
        <w:tc>
          <w:tcPr>
            <w:tcW w:w="1132" w:type="dxa"/>
          </w:tcPr>
          <w:p>
            <w:pPr>
              <w:pStyle w:val="TableParagraph"/>
              <w:spacing w:before="52"/>
              <w:ind w:left="17"/>
              <w:jc w:val="center"/>
              <w:rPr>
                <w:sz w:val="28"/>
              </w:rPr>
            </w:pPr>
            <w:r>
              <w:rPr>
                <w:spacing w:val="-5"/>
                <w:sz w:val="28"/>
              </w:rPr>
              <w:t>01</w:t>
            </w:r>
          </w:p>
        </w:tc>
        <w:tc>
          <w:tcPr>
            <w:tcW w:w="3823" w:type="dxa"/>
          </w:tcPr>
          <w:p>
            <w:pPr>
              <w:pStyle w:val="TableParagraph"/>
              <w:spacing w:before="52"/>
              <w:ind w:left="111"/>
              <w:rPr>
                <w:sz w:val="28"/>
              </w:rPr>
            </w:pPr>
            <w:r>
              <w:rPr>
                <w:sz w:val="28"/>
              </w:rPr>
              <w:t>Thư</w:t>
            </w:r>
            <w:r>
              <w:rPr>
                <w:spacing w:val="-5"/>
                <w:sz w:val="28"/>
              </w:rPr>
              <w:t> </w:t>
            </w:r>
            <w:r>
              <w:rPr>
                <w:sz w:val="28"/>
              </w:rPr>
              <w:t>mục</w:t>
            </w:r>
            <w:r>
              <w:rPr>
                <w:spacing w:val="-5"/>
                <w:sz w:val="28"/>
              </w:rPr>
              <w:t> </w:t>
            </w:r>
            <w:r>
              <w:rPr>
                <w:sz w:val="28"/>
              </w:rPr>
              <w:t>chứa</w:t>
            </w:r>
            <w:r>
              <w:rPr>
                <w:spacing w:val="-8"/>
                <w:sz w:val="28"/>
              </w:rPr>
              <w:t> </w:t>
            </w:r>
            <w:r>
              <w:rPr>
                <w:sz w:val="28"/>
              </w:rPr>
              <w:t>đại</w:t>
            </w:r>
            <w:r>
              <w:rPr>
                <w:spacing w:val="-4"/>
                <w:sz w:val="28"/>
              </w:rPr>
              <w:t> </w:t>
            </w:r>
            <w:r>
              <w:rPr>
                <w:sz w:val="28"/>
              </w:rPr>
              <w:t>diện</w:t>
            </w:r>
            <w:r>
              <w:rPr>
                <w:spacing w:val="-4"/>
                <w:sz w:val="28"/>
              </w:rPr>
              <w:t> </w:t>
            </w:r>
            <w:r>
              <w:rPr>
                <w:sz w:val="28"/>
              </w:rPr>
              <w:t>của</w:t>
            </w:r>
            <w:r>
              <w:rPr>
                <w:spacing w:val="-5"/>
                <w:sz w:val="28"/>
              </w:rPr>
              <w:t> </w:t>
            </w:r>
            <w:r>
              <w:rPr>
                <w:sz w:val="28"/>
              </w:rPr>
              <w:t>1</w:t>
            </w:r>
            <w:r>
              <w:rPr>
                <w:spacing w:val="-8"/>
                <w:sz w:val="28"/>
              </w:rPr>
              <w:t> </w:t>
            </w:r>
            <w:r>
              <w:rPr>
                <w:sz w:val="28"/>
              </w:rPr>
              <w:t>hồ </w:t>
            </w:r>
            <w:r>
              <w:rPr>
                <w:spacing w:val="-6"/>
                <w:sz w:val="28"/>
              </w:rPr>
              <w:t>sơ</w:t>
            </w:r>
          </w:p>
        </w:tc>
      </w:tr>
      <w:tr>
        <w:trPr>
          <w:trHeight w:val="765" w:hRule="atLeast"/>
        </w:trPr>
        <w:tc>
          <w:tcPr>
            <w:tcW w:w="703" w:type="dxa"/>
          </w:tcPr>
          <w:p>
            <w:pPr>
              <w:pStyle w:val="TableParagraph"/>
              <w:spacing w:before="52"/>
              <w:ind w:left="107"/>
              <w:rPr>
                <w:sz w:val="28"/>
              </w:rPr>
            </w:pPr>
            <w:r>
              <w:rPr>
                <w:spacing w:val="-10"/>
                <w:sz w:val="28"/>
              </w:rPr>
              <w:t>9</w:t>
            </w:r>
          </w:p>
        </w:tc>
        <w:tc>
          <w:tcPr>
            <w:tcW w:w="1560" w:type="dxa"/>
          </w:tcPr>
          <w:p>
            <w:pPr>
              <w:pStyle w:val="TableParagraph"/>
              <w:spacing w:line="242" w:lineRule="auto" w:before="52"/>
              <w:ind w:left="107"/>
              <w:rPr>
                <w:sz w:val="28"/>
              </w:rPr>
            </w:pPr>
            <w:r>
              <w:rPr>
                <w:spacing w:val="-2"/>
                <w:sz w:val="28"/>
              </w:rPr>
              <w:t>representati ons/rep1</w:t>
            </w:r>
          </w:p>
        </w:tc>
        <w:tc>
          <w:tcPr>
            <w:tcW w:w="851" w:type="dxa"/>
          </w:tcPr>
          <w:p>
            <w:pPr>
              <w:pStyle w:val="TableParagraph"/>
              <w:spacing w:line="242" w:lineRule="auto" w:before="52"/>
              <w:ind w:left="108" w:right="245"/>
              <w:rPr>
                <w:sz w:val="28"/>
              </w:rPr>
            </w:pPr>
            <w:r>
              <w:rPr>
                <w:spacing w:val="-4"/>
                <w:sz w:val="28"/>
              </w:rPr>
              <w:t>Thư </w:t>
            </w:r>
            <w:r>
              <w:rPr>
                <w:spacing w:val="-5"/>
                <w:sz w:val="28"/>
              </w:rPr>
              <w:t>mục</w:t>
            </w:r>
          </w:p>
        </w:tc>
        <w:tc>
          <w:tcPr>
            <w:tcW w:w="990" w:type="dxa"/>
          </w:tcPr>
          <w:p>
            <w:pPr>
              <w:pStyle w:val="TableParagraph"/>
              <w:spacing w:line="242" w:lineRule="auto" w:before="52"/>
              <w:ind w:left="107" w:right="237"/>
              <w:rPr>
                <w:sz w:val="28"/>
              </w:rPr>
            </w:pPr>
            <w:r>
              <w:rPr>
                <w:spacing w:val="-4"/>
                <w:sz w:val="28"/>
              </w:rPr>
              <w:t>Bắt buộc</w:t>
            </w:r>
          </w:p>
        </w:tc>
        <w:tc>
          <w:tcPr>
            <w:tcW w:w="1132" w:type="dxa"/>
          </w:tcPr>
          <w:p>
            <w:pPr>
              <w:pStyle w:val="TableParagraph"/>
              <w:spacing w:before="52"/>
              <w:ind w:left="17"/>
              <w:jc w:val="center"/>
              <w:rPr>
                <w:sz w:val="28"/>
              </w:rPr>
            </w:pPr>
            <w:r>
              <w:rPr>
                <w:spacing w:val="-5"/>
                <w:sz w:val="28"/>
              </w:rPr>
              <w:t>01</w:t>
            </w:r>
          </w:p>
        </w:tc>
        <w:tc>
          <w:tcPr>
            <w:tcW w:w="3823" w:type="dxa"/>
          </w:tcPr>
          <w:p>
            <w:pPr>
              <w:pStyle w:val="TableParagraph"/>
              <w:spacing w:before="52"/>
              <w:ind w:left="111"/>
              <w:rPr>
                <w:sz w:val="28"/>
              </w:rPr>
            </w:pPr>
            <w:r>
              <w:rPr>
                <w:sz w:val="28"/>
              </w:rPr>
              <w:t>Thư</w:t>
            </w:r>
            <w:r>
              <w:rPr>
                <w:spacing w:val="-2"/>
                <w:sz w:val="28"/>
              </w:rPr>
              <w:t> </w:t>
            </w:r>
            <w:r>
              <w:rPr>
                <w:sz w:val="28"/>
              </w:rPr>
              <w:t>mục</w:t>
            </w:r>
            <w:r>
              <w:rPr>
                <w:spacing w:val="-1"/>
                <w:sz w:val="28"/>
              </w:rPr>
              <w:t> </w:t>
            </w:r>
            <w:r>
              <w:rPr>
                <w:sz w:val="28"/>
              </w:rPr>
              <w:t>đại</w:t>
            </w:r>
            <w:r>
              <w:rPr>
                <w:spacing w:val="-4"/>
                <w:sz w:val="28"/>
              </w:rPr>
              <w:t> </w:t>
            </w:r>
            <w:r>
              <w:rPr>
                <w:sz w:val="28"/>
              </w:rPr>
              <w:t>diện</w:t>
            </w:r>
            <w:r>
              <w:rPr>
                <w:spacing w:val="-1"/>
                <w:sz w:val="28"/>
              </w:rPr>
              <w:t> </w:t>
            </w:r>
            <w:r>
              <w:rPr>
                <w:sz w:val="28"/>
              </w:rPr>
              <w:t>của</w:t>
            </w:r>
            <w:r>
              <w:rPr>
                <w:spacing w:val="-4"/>
                <w:sz w:val="28"/>
              </w:rPr>
              <w:t> </w:t>
            </w:r>
            <w:r>
              <w:rPr>
                <w:sz w:val="28"/>
              </w:rPr>
              <w:t>1</w:t>
            </w:r>
            <w:r>
              <w:rPr>
                <w:spacing w:val="-1"/>
                <w:sz w:val="28"/>
              </w:rPr>
              <w:t> </w:t>
            </w:r>
            <w:r>
              <w:rPr>
                <w:sz w:val="28"/>
              </w:rPr>
              <w:t>hồ</w:t>
            </w:r>
            <w:r>
              <w:rPr>
                <w:spacing w:val="-1"/>
                <w:sz w:val="28"/>
              </w:rPr>
              <w:t> </w:t>
            </w:r>
            <w:r>
              <w:rPr>
                <w:spacing w:val="-5"/>
                <w:sz w:val="28"/>
              </w:rPr>
              <w:t>sơ</w:t>
            </w:r>
          </w:p>
        </w:tc>
      </w:tr>
      <w:tr>
        <w:trPr>
          <w:trHeight w:val="1408" w:hRule="atLeast"/>
        </w:trPr>
        <w:tc>
          <w:tcPr>
            <w:tcW w:w="703" w:type="dxa"/>
          </w:tcPr>
          <w:p>
            <w:pPr>
              <w:pStyle w:val="TableParagraph"/>
              <w:spacing w:before="52"/>
              <w:ind w:left="107"/>
              <w:rPr>
                <w:sz w:val="28"/>
              </w:rPr>
            </w:pPr>
            <w:r>
              <w:rPr>
                <w:spacing w:val="-5"/>
                <w:sz w:val="28"/>
              </w:rPr>
              <w:t>10</w:t>
            </w:r>
          </w:p>
        </w:tc>
        <w:tc>
          <w:tcPr>
            <w:tcW w:w="1560" w:type="dxa"/>
          </w:tcPr>
          <w:p>
            <w:pPr>
              <w:pStyle w:val="TableParagraph"/>
              <w:spacing w:before="52"/>
              <w:ind w:left="107"/>
              <w:rPr>
                <w:sz w:val="28"/>
              </w:rPr>
            </w:pPr>
            <w:r>
              <w:rPr>
                <w:spacing w:val="-2"/>
                <w:sz w:val="28"/>
              </w:rPr>
              <w:t>schemas</w:t>
            </w:r>
          </w:p>
        </w:tc>
        <w:tc>
          <w:tcPr>
            <w:tcW w:w="851" w:type="dxa"/>
          </w:tcPr>
          <w:p>
            <w:pPr>
              <w:pStyle w:val="TableParagraph"/>
              <w:spacing w:before="52"/>
              <w:ind w:left="108" w:right="245"/>
              <w:rPr>
                <w:sz w:val="28"/>
              </w:rPr>
            </w:pPr>
            <w:r>
              <w:rPr>
                <w:spacing w:val="-4"/>
                <w:sz w:val="28"/>
              </w:rPr>
              <w:t>Thư </w:t>
            </w:r>
            <w:r>
              <w:rPr>
                <w:spacing w:val="-5"/>
                <w:sz w:val="28"/>
              </w:rPr>
              <w:t>mục</w:t>
            </w:r>
          </w:p>
        </w:tc>
        <w:tc>
          <w:tcPr>
            <w:tcW w:w="990" w:type="dxa"/>
          </w:tcPr>
          <w:p>
            <w:pPr>
              <w:pStyle w:val="TableParagraph"/>
              <w:spacing w:before="52"/>
              <w:ind w:left="107" w:right="237"/>
              <w:rPr>
                <w:sz w:val="28"/>
              </w:rPr>
            </w:pPr>
            <w:r>
              <w:rPr>
                <w:spacing w:val="-4"/>
                <w:sz w:val="28"/>
              </w:rPr>
              <w:t>Bắt buộc</w:t>
            </w:r>
          </w:p>
        </w:tc>
        <w:tc>
          <w:tcPr>
            <w:tcW w:w="1132" w:type="dxa"/>
          </w:tcPr>
          <w:p>
            <w:pPr>
              <w:pStyle w:val="TableParagraph"/>
              <w:spacing w:before="52"/>
              <w:ind w:left="17"/>
              <w:jc w:val="center"/>
              <w:rPr>
                <w:sz w:val="28"/>
              </w:rPr>
            </w:pPr>
            <w:r>
              <w:rPr>
                <w:spacing w:val="-5"/>
                <w:sz w:val="28"/>
              </w:rPr>
              <w:t>01</w:t>
            </w:r>
          </w:p>
        </w:tc>
        <w:tc>
          <w:tcPr>
            <w:tcW w:w="3823" w:type="dxa"/>
          </w:tcPr>
          <w:p>
            <w:pPr>
              <w:pStyle w:val="TableParagraph"/>
              <w:spacing w:before="52"/>
              <w:ind w:left="111" w:right="92"/>
              <w:jc w:val="both"/>
              <w:rPr>
                <w:sz w:val="28"/>
              </w:rPr>
            </w:pPr>
            <w:r>
              <w:rPr>
                <w:sz w:val="28"/>
              </w:rPr>
              <w:t>Thư mục chứa file mô tả cấu trúc</w:t>
            </w:r>
            <w:r>
              <w:rPr>
                <w:spacing w:val="-14"/>
                <w:sz w:val="28"/>
              </w:rPr>
              <w:t> </w:t>
            </w:r>
            <w:r>
              <w:rPr>
                <w:sz w:val="28"/>
              </w:rPr>
              <w:t>của</w:t>
            </w:r>
            <w:r>
              <w:rPr>
                <w:spacing w:val="-14"/>
                <w:sz w:val="28"/>
              </w:rPr>
              <w:t> </w:t>
            </w:r>
            <w:r>
              <w:rPr>
                <w:sz w:val="28"/>
              </w:rPr>
              <w:t>file</w:t>
            </w:r>
            <w:r>
              <w:rPr>
                <w:spacing w:val="-14"/>
                <w:sz w:val="28"/>
              </w:rPr>
              <w:t> </w:t>
            </w:r>
            <w:r>
              <w:rPr>
                <w:sz w:val="28"/>
              </w:rPr>
              <w:t>METS</w:t>
            </w:r>
            <w:r>
              <w:rPr>
                <w:spacing w:val="-16"/>
                <w:sz w:val="28"/>
              </w:rPr>
              <w:t> </w:t>
            </w:r>
            <w:r>
              <w:rPr>
                <w:sz w:val="28"/>
              </w:rPr>
              <w:t>hoặc</w:t>
            </w:r>
            <w:r>
              <w:rPr>
                <w:spacing w:val="-16"/>
                <w:sz w:val="28"/>
              </w:rPr>
              <w:t> </w:t>
            </w:r>
            <w:r>
              <w:rPr>
                <w:sz w:val="28"/>
              </w:rPr>
              <w:t>các</w:t>
            </w:r>
            <w:r>
              <w:rPr>
                <w:spacing w:val="-14"/>
                <w:sz w:val="28"/>
              </w:rPr>
              <w:t> </w:t>
            </w:r>
            <w:r>
              <w:rPr>
                <w:sz w:val="28"/>
              </w:rPr>
              <w:t>cấu trúc file metadata trong gói </w:t>
            </w:r>
            <w:r>
              <w:rPr>
                <w:spacing w:val="-2"/>
                <w:sz w:val="28"/>
              </w:rPr>
              <w:t>AIP_hoso</w:t>
            </w:r>
          </w:p>
        </w:tc>
      </w:tr>
      <w:tr>
        <w:trPr>
          <w:trHeight w:val="441" w:hRule="atLeast"/>
        </w:trPr>
        <w:tc>
          <w:tcPr>
            <w:tcW w:w="703" w:type="dxa"/>
          </w:tcPr>
          <w:p>
            <w:pPr>
              <w:pStyle w:val="TableParagraph"/>
              <w:spacing w:before="52"/>
              <w:ind w:left="107"/>
              <w:rPr>
                <w:sz w:val="28"/>
              </w:rPr>
            </w:pPr>
            <w:r>
              <w:rPr>
                <w:spacing w:val="-5"/>
                <w:sz w:val="28"/>
              </w:rPr>
              <w:t>11</w:t>
            </w:r>
          </w:p>
        </w:tc>
        <w:tc>
          <w:tcPr>
            <w:tcW w:w="1560" w:type="dxa"/>
          </w:tcPr>
          <w:p>
            <w:pPr>
              <w:pStyle w:val="TableParagraph"/>
              <w:spacing w:before="52"/>
              <w:ind w:left="107"/>
              <w:rPr>
                <w:sz w:val="28"/>
              </w:rPr>
            </w:pPr>
            <w:r>
              <w:rPr>
                <w:spacing w:val="-2"/>
                <w:sz w:val="28"/>
              </w:rPr>
              <w:t>schemas/M</w:t>
            </w:r>
          </w:p>
        </w:tc>
        <w:tc>
          <w:tcPr>
            <w:tcW w:w="851" w:type="dxa"/>
          </w:tcPr>
          <w:p>
            <w:pPr>
              <w:pStyle w:val="TableParagraph"/>
              <w:spacing w:before="52"/>
              <w:ind w:left="108"/>
              <w:rPr>
                <w:sz w:val="28"/>
              </w:rPr>
            </w:pPr>
            <w:r>
              <w:rPr>
                <w:spacing w:val="-5"/>
                <w:sz w:val="28"/>
              </w:rPr>
              <w:t>Tệp</w:t>
            </w:r>
          </w:p>
        </w:tc>
        <w:tc>
          <w:tcPr>
            <w:tcW w:w="990" w:type="dxa"/>
          </w:tcPr>
          <w:p>
            <w:pPr>
              <w:pStyle w:val="TableParagraph"/>
              <w:spacing w:before="52"/>
              <w:ind w:left="107"/>
              <w:rPr>
                <w:sz w:val="28"/>
              </w:rPr>
            </w:pPr>
            <w:r>
              <w:rPr>
                <w:spacing w:val="-5"/>
                <w:sz w:val="28"/>
              </w:rPr>
              <w:t>Bắt</w:t>
            </w:r>
          </w:p>
        </w:tc>
        <w:tc>
          <w:tcPr>
            <w:tcW w:w="1132" w:type="dxa"/>
          </w:tcPr>
          <w:p>
            <w:pPr>
              <w:pStyle w:val="TableParagraph"/>
              <w:spacing w:before="52"/>
              <w:ind w:left="17"/>
              <w:jc w:val="center"/>
              <w:rPr>
                <w:sz w:val="28"/>
              </w:rPr>
            </w:pPr>
            <w:r>
              <w:rPr>
                <w:spacing w:val="-5"/>
                <w:sz w:val="28"/>
              </w:rPr>
              <w:t>01</w:t>
            </w:r>
          </w:p>
        </w:tc>
        <w:tc>
          <w:tcPr>
            <w:tcW w:w="3823" w:type="dxa"/>
          </w:tcPr>
          <w:p>
            <w:pPr>
              <w:pStyle w:val="TableParagraph"/>
              <w:spacing w:before="52"/>
              <w:ind w:left="111"/>
              <w:rPr>
                <w:sz w:val="28"/>
              </w:rPr>
            </w:pPr>
            <w:r>
              <w:rPr>
                <w:sz w:val="28"/>
              </w:rPr>
              <w:t>Là</w:t>
            </w:r>
            <w:r>
              <w:rPr>
                <w:spacing w:val="-11"/>
                <w:sz w:val="28"/>
              </w:rPr>
              <w:t> </w:t>
            </w:r>
            <w:r>
              <w:rPr>
                <w:sz w:val="28"/>
              </w:rPr>
              <w:t>file</w:t>
            </w:r>
            <w:r>
              <w:rPr>
                <w:spacing w:val="-10"/>
                <w:sz w:val="28"/>
              </w:rPr>
              <w:t> </w:t>
            </w:r>
            <w:r>
              <w:rPr>
                <w:sz w:val="28"/>
              </w:rPr>
              <w:t>mô</w:t>
            </w:r>
            <w:r>
              <w:rPr>
                <w:spacing w:val="-9"/>
                <w:sz w:val="28"/>
              </w:rPr>
              <w:t> </w:t>
            </w:r>
            <w:r>
              <w:rPr>
                <w:sz w:val="28"/>
              </w:rPr>
              <w:t>tả</w:t>
            </w:r>
            <w:r>
              <w:rPr>
                <w:spacing w:val="-10"/>
                <w:sz w:val="28"/>
              </w:rPr>
              <w:t> </w:t>
            </w:r>
            <w:r>
              <w:rPr>
                <w:sz w:val="28"/>
              </w:rPr>
              <w:t>cấu</w:t>
            </w:r>
            <w:r>
              <w:rPr>
                <w:spacing w:val="-12"/>
                <w:sz w:val="28"/>
              </w:rPr>
              <w:t> </w:t>
            </w:r>
            <w:r>
              <w:rPr>
                <w:sz w:val="28"/>
              </w:rPr>
              <w:t>trúc</w:t>
            </w:r>
            <w:r>
              <w:rPr>
                <w:spacing w:val="-12"/>
                <w:sz w:val="28"/>
              </w:rPr>
              <w:t> </w:t>
            </w:r>
            <w:r>
              <w:rPr>
                <w:sz w:val="28"/>
              </w:rPr>
              <w:t>file</w:t>
            </w:r>
            <w:r>
              <w:rPr>
                <w:spacing w:val="-10"/>
                <w:sz w:val="28"/>
              </w:rPr>
              <w:t> </w:t>
            </w:r>
            <w:r>
              <w:rPr>
                <w:spacing w:val="-4"/>
                <w:sz w:val="28"/>
              </w:rPr>
              <w:t>METS</w:t>
            </w:r>
          </w:p>
        </w:tc>
      </w:tr>
    </w:tbl>
    <w:p>
      <w:pPr>
        <w:pStyle w:val="TableParagraph"/>
        <w:spacing w:after="0"/>
        <w:rPr>
          <w:sz w:val="28"/>
        </w:rPr>
        <w:sectPr>
          <w:headerReference w:type="default" r:id="rId10"/>
          <w:pgSz w:w="11910" w:h="16850"/>
          <w:pgMar w:header="722" w:footer="0" w:top="960" w:bottom="280" w:left="1559" w:right="0"/>
          <w:pgNumType w:start="2"/>
        </w:sectPr>
      </w:pPr>
    </w:p>
    <w:p>
      <w:pPr>
        <w:pStyle w:val="BodyText"/>
        <w:spacing w:before="221"/>
        <w:rPr>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851"/>
        <w:gridCol w:w="990"/>
        <w:gridCol w:w="1132"/>
        <w:gridCol w:w="3823"/>
      </w:tblGrid>
      <w:tr>
        <w:trPr>
          <w:trHeight w:val="763" w:hRule="atLeast"/>
        </w:trPr>
        <w:tc>
          <w:tcPr>
            <w:tcW w:w="703" w:type="dxa"/>
            <w:shd w:val="clear" w:color="auto" w:fill="EDEBE0"/>
          </w:tcPr>
          <w:p>
            <w:pPr>
              <w:pStyle w:val="TableParagraph"/>
              <w:spacing w:before="58"/>
              <w:ind w:left="165"/>
              <w:rPr>
                <w:b/>
                <w:sz w:val="28"/>
              </w:rPr>
            </w:pPr>
            <w:r>
              <w:rPr>
                <w:b/>
                <w:spacing w:val="-5"/>
                <w:sz w:val="28"/>
              </w:rPr>
              <w:t>TT</w:t>
            </w:r>
          </w:p>
        </w:tc>
        <w:tc>
          <w:tcPr>
            <w:tcW w:w="1560" w:type="dxa"/>
            <w:shd w:val="clear" w:color="auto" w:fill="EDEBE0"/>
          </w:tcPr>
          <w:p>
            <w:pPr>
              <w:pStyle w:val="TableParagraph"/>
              <w:spacing w:before="58"/>
              <w:ind w:left="12"/>
              <w:jc w:val="center"/>
              <w:rPr>
                <w:b/>
                <w:sz w:val="28"/>
              </w:rPr>
            </w:pPr>
            <w:r>
              <w:rPr>
                <w:b/>
                <w:spacing w:val="-5"/>
                <w:sz w:val="28"/>
              </w:rPr>
              <w:t>Tên</w:t>
            </w:r>
          </w:p>
        </w:tc>
        <w:tc>
          <w:tcPr>
            <w:tcW w:w="851" w:type="dxa"/>
            <w:shd w:val="clear" w:color="auto" w:fill="EDEBE0"/>
          </w:tcPr>
          <w:p>
            <w:pPr>
              <w:pStyle w:val="TableParagraph"/>
              <w:spacing w:before="58"/>
              <w:ind w:left="130" w:right="115"/>
              <w:rPr>
                <w:b/>
                <w:sz w:val="28"/>
              </w:rPr>
            </w:pPr>
            <w:r>
              <w:rPr>
                <w:b/>
                <w:spacing w:val="-4"/>
                <w:sz w:val="28"/>
              </w:rPr>
              <w:t>Định dạng</w:t>
            </w:r>
          </w:p>
        </w:tc>
        <w:tc>
          <w:tcPr>
            <w:tcW w:w="990" w:type="dxa"/>
            <w:shd w:val="clear" w:color="auto" w:fill="EDEBE0"/>
          </w:tcPr>
          <w:p>
            <w:pPr>
              <w:pStyle w:val="TableParagraph"/>
              <w:spacing w:before="58"/>
              <w:ind w:left="284" w:right="237" w:hanging="32"/>
              <w:rPr>
                <w:b/>
                <w:sz w:val="28"/>
              </w:rPr>
            </w:pPr>
            <w:r>
              <w:rPr>
                <w:b/>
                <w:spacing w:val="-4"/>
                <w:sz w:val="28"/>
              </w:rPr>
              <w:t>Yêu </w:t>
            </w:r>
            <w:r>
              <w:rPr>
                <w:b/>
                <w:spacing w:val="-5"/>
                <w:sz w:val="28"/>
              </w:rPr>
              <w:t>cầu</w:t>
            </w:r>
          </w:p>
        </w:tc>
        <w:tc>
          <w:tcPr>
            <w:tcW w:w="1132" w:type="dxa"/>
            <w:shd w:val="clear" w:color="auto" w:fill="EDEBE0"/>
          </w:tcPr>
          <w:p>
            <w:pPr>
              <w:pStyle w:val="TableParagraph"/>
              <w:spacing w:line="322" w:lineRule="exact" w:before="58"/>
              <w:ind w:left="15"/>
              <w:jc w:val="center"/>
              <w:rPr>
                <w:b/>
                <w:sz w:val="28"/>
              </w:rPr>
            </w:pPr>
            <w:r>
              <w:rPr>
                <w:b/>
                <w:spacing w:val="-5"/>
                <w:sz w:val="28"/>
              </w:rPr>
              <w:t>Số</w:t>
            </w:r>
          </w:p>
          <w:p>
            <w:pPr>
              <w:pStyle w:val="TableParagraph"/>
              <w:ind w:left="15"/>
              <w:jc w:val="center"/>
              <w:rPr>
                <w:b/>
                <w:sz w:val="28"/>
              </w:rPr>
            </w:pPr>
            <w:r>
              <w:rPr>
                <w:b/>
                <w:spacing w:val="-2"/>
                <w:sz w:val="28"/>
              </w:rPr>
              <w:t>lượng</w:t>
            </w:r>
          </w:p>
        </w:tc>
        <w:tc>
          <w:tcPr>
            <w:tcW w:w="3823" w:type="dxa"/>
            <w:shd w:val="clear" w:color="auto" w:fill="EDEBE0"/>
          </w:tcPr>
          <w:p>
            <w:pPr>
              <w:pStyle w:val="TableParagraph"/>
              <w:spacing w:before="58"/>
              <w:ind w:left="18" w:right="1"/>
              <w:jc w:val="center"/>
              <w:rPr>
                <w:b/>
                <w:sz w:val="28"/>
              </w:rPr>
            </w:pPr>
            <w:r>
              <w:rPr>
                <w:b/>
                <w:sz w:val="28"/>
              </w:rPr>
              <w:t>Mục</w:t>
            </w:r>
            <w:r>
              <w:rPr>
                <w:b/>
                <w:spacing w:val="-2"/>
                <w:sz w:val="28"/>
              </w:rPr>
              <w:t> </w:t>
            </w:r>
            <w:r>
              <w:rPr>
                <w:b/>
                <w:spacing w:val="-4"/>
                <w:sz w:val="28"/>
              </w:rPr>
              <w:t>đích</w:t>
            </w:r>
          </w:p>
        </w:tc>
      </w:tr>
      <w:tr>
        <w:trPr>
          <w:trHeight w:val="383" w:hRule="atLeast"/>
        </w:trPr>
        <w:tc>
          <w:tcPr>
            <w:tcW w:w="703" w:type="dxa"/>
          </w:tcPr>
          <w:p>
            <w:pPr>
              <w:pStyle w:val="TableParagraph"/>
              <w:rPr>
                <w:sz w:val="28"/>
              </w:rPr>
            </w:pPr>
          </w:p>
        </w:tc>
        <w:tc>
          <w:tcPr>
            <w:tcW w:w="1560" w:type="dxa"/>
          </w:tcPr>
          <w:p>
            <w:pPr>
              <w:pStyle w:val="TableParagraph"/>
              <w:spacing w:line="315" w:lineRule="exact"/>
              <w:ind w:left="107"/>
              <w:rPr>
                <w:sz w:val="28"/>
              </w:rPr>
            </w:pPr>
            <w:r>
              <w:rPr>
                <w:spacing w:val="-2"/>
                <w:sz w:val="28"/>
              </w:rPr>
              <w:t>ETS.xsd</w:t>
            </w:r>
          </w:p>
        </w:tc>
        <w:tc>
          <w:tcPr>
            <w:tcW w:w="851" w:type="dxa"/>
          </w:tcPr>
          <w:p>
            <w:pPr>
              <w:pStyle w:val="TableParagraph"/>
              <w:rPr>
                <w:sz w:val="28"/>
              </w:rPr>
            </w:pPr>
          </w:p>
        </w:tc>
        <w:tc>
          <w:tcPr>
            <w:tcW w:w="990" w:type="dxa"/>
          </w:tcPr>
          <w:p>
            <w:pPr>
              <w:pStyle w:val="TableParagraph"/>
              <w:spacing w:line="315" w:lineRule="exact"/>
              <w:ind w:left="107"/>
              <w:rPr>
                <w:sz w:val="28"/>
              </w:rPr>
            </w:pPr>
            <w:r>
              <w:rPr>
                <w:spacing w:val="-4"/>
                <w:sz w:val="28"/>
              </w:rPr>
              <w:t>buộc</w:t>
            </w:r>
          </w:p>
        </w:tc>
        <w:tc>
          <w:tcPr>
            <w:tcW w:w="1132" w:type="dxa"/>
          </w:tcPr>
          <w:p>
            <w:pPr>
              <w:pStyle w:val="TableParagraph"/>
              <w:rPr>
                <w:sz w:val="28"/>
              </w:rPr>
            </w:pPr>
          </w:p>
        </w:tc>
        <w:tc>
          <w:tcPr>
            <w:tcW w:w="3823" w:type="dxa"/>
          </w:tcPr>
          <w:p>
            <w:pPr>
              <w:pStyle w:val="TableParagraph"/>
              <w:spacing w:line="315" w:lineRule="exact"/>
              <w:ind w:left="111"/>
              <w:rPr>
                <w:sz w:val="28"/>
              </w:rPr>
            </w:pPr>
            <w:r>
              <w:rPr>
                <w:sz w:val="28"/>
              </w:rPr>
              <w:t>của</w:t>
            </w:r>
            <w:r>
              <w:rPr>
                <w:spacing w:val="-4"/>
                <w:sz w:val="28"/>
              </w:rPr>
              <w:t> </w:t>
            </w:r>
            <w:r>
              <w:rPr>
                <w:sz w:val="28"/>
              </w:rPr>
              <w:t>gói</w:t>
            </w:r>
            <w:r>
              <w:rPr>
                <w:spacing w:val="1"/>
                <w:sz w:val="28"/>
              </w:rPr>
              <w:t> </w:t>
            </w:r>
            <w:r>
              <w:rPr>
                <w:spacing w:val="-5"/>
                <w:sz w:val="28"/>
              </w:rPr>
              <w:t>tin</w:t>
            </w:r>
          </w:p>
        </w:tc>
      </w:tr>
      <w:tr>
        <w:trPr>
          <w:trHeight w:val="2695" w:hRule="atLeast"/>
        </w:trPr>
        <w:tc>
          <w:tcPr>
            <w:tcW w:w="703" w:type="dxa"/>
          </w:tcPr>
          <w:p>
            <w:pPr>
              <w:pStyle w:val="TableParagraph"/>
              <w:spacing w:before="52"/>
              <w:ind w:left="107"/>
              <w:rPr>
                <w:sz w:val="28"/>
              </w:rPr>
            </w:pPr>
            <w:r>
              <w:rPr>
                <w:spacing w:val="-5"/>
                <w:sz w:val="28"/>
              </w:rPr>
              <w:t>12</w:t>
            </w:r>
          </w:p>
        </w:tc>
        <w:tc>
          <w:tcPr>
            <w:tcW w:w="1560" w:type="dxa"/>
          </w:tcPr>
          <w:p>
            <w:pPr>
              <w:pStyle w:val="TableParagraph"/>
              <w:spacing w:before="52"/>
              <w:ind w:left="107"/>
              <w:rPr>
                <w:sz w:val="28"/>
              </w:rPr>
            </w:pPr>
            <w:r>
              <w:rPr>
                <w:spacing w:val="-2"/>
                <w:sz w:val="28"/>
              </w:rPr>
              <w:t>schemas/E AD.xsd, EAD_doc.x </w:t>
            </w:r>
            <w:r>
              <w:rPr>
                <w:spacing w:val="-4"/>
                <w:sz w:val="28"/>
              </w:rPr>
              <w:t>sd, </w:t>
            </w:r>
            <w:r>
              <w:rPr>
                <w:spacing w:val="-2"/>
                <w:sz w:val="28"/>
              </w:rPr>
              <w:t>EAD_medi a.xsd, EAD_pic.x </w:t>
            </w:r>
            <w:r>
              <w:rPr>
                <w:spacing w:val="-6"/>
                <w:sz w:val="28"/>
              </w:rPr>
              <w:t>sd</w:t>
            </w:r>
          </w:p>
        </w:tc>
        <w:tc>
          <w:tcPr>
            <w:tcW w:w="851" w:type="dxa"/>
          </w:tcPr>
          <w:p>
            <w:pPr>
              <w:pStyle w:val="TableParagraph"/>
              <w:spacing w:before="52"/>
              <w:ind w:left="108"/>
              <w:rPr>
                <w:sz w:val="28"/>
              </w:rPr>
            </w:pPr>
            <w:r>
              <w:rPr>
                <w:spacing w:val="-5"/>
                <w:sz w:val="28"/>
              </w:rPr>
              <w:t>Tệp</w:t>
            </w:r>
          </w:p>
        </w:tc>
        <w:tc>
          <w:tcPr>
            <w:tcW w:w="990" w:type="dxa"/>
          </w:tcPr>
          <w:p>
            <w:pPr>
              <w:pStyle w:val="TableParagraph"/>
              <w:spacing w:before="52"/>
              <w:ind w:left="107" w:right="237"/>
              <w:rPr>
                <w:sz w:val="28"/>
              </w:rPr>
            </w:pPr>
            <w:r>
              <w:rPr>
                <w:spacing w:val="-4"/>
                <w:sz w:val="28"/>
              </w:rPr>
              <w:t>Bắt buộc</w:t>
            </w:r>
          </w:p>
        </w:tc>
        <w:tc>
          <w:tcPr>
            <w:tcW w:w="1132" w:type="dxa"/>
          </w:tcPr>
          <w:p>
            <w:pPr>
              <w:pStyle w:val="TableParagraph"/>
              <w:spacing w:before="52"/>
              <w:ind w:left="113" w:right="95" w:hanging="2"/>
              <w:jc w:val="center"/>
              <w:rPr>
                <w:sz w:val="28"/>
              </w:rPr>
            </w:pPr>
            <w:r>
              <w:rPr>
                <w:spacing w:val="-4"/>
                <w:sz w:val="28"/>
              </w:rPr>
              <w:t>Tối </w:t>
            </w:r>
            <w:r>
              <w:rPr>
                <w:sz w:val="28"/>
              </w:rPr>
              <w:t>thiểu</w:t>
            </w:r>
            <w:r>
              <w:rPr>
                <w:spacing w:val="-18"/>
                <w:sz w:val="28"/>
              </w:rPr>
              <w:t> </w:t>
            </w:r>
            <w:r>
              <w:rPr>
                <w:sz w:val="28"/>
              </w:rPr>
              <w:t>01 </w:t>
            </w:r>
            <w:r>
              <w:rPr>
                <w:spacing w:val="-4"/>
                <w:sz w:val="28"/>
              </w:rPr>
              <w:t>file</w:t>
            </w:r>
          </w:p>
        </w:tc>
        <w:tc>
          <w:tcPr>
            <w:tcW w:w="3823" w:type="dxa"/>
          </w:tcPr>
          <w:p>
            <w:pPr>
              <w:pStyle w:val="TableParagraph"/>
              <w:spacing w:before="52"/>
              <w:ind w:left="111" w:right="92"/>
              <w:jc w:val="both"/>
              <w:rPr>
                <w:sz w:val="28"/>
              </w:rPr>
            </w:pPr>
            <w:r>
              <w:rPr>
                <w:sz w:val="28"/>
              </w:rPr>
              <w:t>Là</w:t>
            </w:r>
            <w:r>
              <w:rPr>
                <w:spacing w:val="-17"/>
                <w:sz w:val="28"/>
              </w:rPr>
              <w:t> </w:t>
            </w:r>
            <w:r>
              <w:rPr>
                <w:sz w:val="28"/>
              </w:rPr>
              <w:t>file</w:t>
            </w:r>
            <w:r>
              <w:rPr>
                <w:spacing w:val="-15"/>
                <w:sz w:val="28"/>
              </w:rPr>
              <w:t> </w:t>
            </w:r>
            <w:r>
              <w:rPr>
                <w:sz w:val="28"/>
              </w:rPr>
              <w:t>cấu</w:t>
            </w:r>
            <w:r>
              <w:rPr>
                <w:spacing w:val="-18"/>
                <w:sz w:val="28"/>
              </w:rPr>
              <w:t> </w:t>
            </w:r>
            <w:r>
              <w:rPr>
                <w:sz w:val="28"/>
              </w:rPr>
              <w:t>trúc</w:t>
            </w:r>
            <w:r>
              <w:rPr>
                <w:spacing w:val="-15"/>
                <w:sz w:val="28"/>
              </w:rPr>
              <w:t> </w:t>
            </w:r>
            <w:r>
              <w:rPr>
                <w:sz w:val="28"/>
              </w:rPr>
              <w:t>metadata</w:t>
            </w:r>
            <w:r>
              <w:rPr>
                <w:spacing w:val="-18"/>
                <w:sz w:val="28"/>
              </w:rPr>
              <w:t> </w:t>
            </w:r>
            <w:r>
              <w:rPr>
                <w:sz w:val="28"/>
              </w:rPr>
              <w:t>của</w:t>
            </w:r>
            <w:r>
              <w:rPr>
                <w:spacing w:val="-17"/>
                <w:sz w:val="28"/>
              </w:rPr>
              <w:t> </w:t>
            </w:r>
            <w:r>
              <w:rPr>
                <w:sz w:val="28"/>
              </w:rPr>
              <w:t>gói hồ sơ, văn bản, âm thanh, hình </w:t>
            </w:r>
            <w:r>
              <w:rPr>
                <w:spacing w:val="-4"/>
                <w:sz w:val="28"/>
              </w:rPr>
              <w:t>ảnh</w:t>
            </w:r>
          </w:p>
        </w:tc>
      </w:tr>
      <w:tr>
        <w:trPr>
          <w:trHeight w:val="1086" w:hRule="atLeast"/>
        </w:trPr>
        <w:tc>
          <w:tcPr>
            <w:tcW w:w="703" w:type="dxa"/>
          </w:tcPr>
          <w:p>
            <w:pPr>
              <w:pStyle w:val="TableParagraph"/>
              <w:spacing w:before="52"/>
              <w:ind w:left="107"/>
              <w:rPr>
                <w:sz w:val="28"/>
              </w:rPr>
            </w:pPr>
            <w:r>
              <w:rPr>
                <w:spacing w:val="-5"/>
                <w:sz w:val="28"/>
              </w:rPr>
              <w:t>13</w:t>
            </w:r>
          </w:p>
        </w:tc>
        <w:tc>
          <w:tcPr>
            <w:tcW w:w="1560" w:type="dxa"/>
          </w:tcPr>
          <w:p>
            <w:pPr>
              <w:pStyle w:val="TableParagraph"/>
              <w:spacing w:before="52"/>
              <w:ind w:left="107"/>
              <w:rPr>
                <w:sz w:val="28"/>
              </w:rPr>
            </w:pPr>
            <w:r>
              <w:rPr>
                <w:spacing w:val="-2"/>
                <w:sz w:val="28"/>
              </w:rPr>
              <w:t>documentat </w:t>
            </w:r>
            <w:r>
              <w:rPr>
                <w:spacing w:val="-4"/>
                <w:sz w:val="28"/>
              </w:rPr>
              <w:t>ion</w:t>
            </w:r>
          </w:p>
        </w:tc>
        <w:tc>
          <w:tcPr>
            <w:tcW w:w="851" w:type="dxa"/>
          </w:tcPr>
          <w:p>
            <w:pPr>
              <w:pStyle w:val="TableParagraph"/>
              <w:spacing w:before="52"/>
              <w:ind w:left="108" w:right="245"/>
              <w:rPr>
                <w:sz w:val="28"/>
              </w:rPr>
            </w:pPr>
            <w:r>
              <w:rPr>
                <w:spacing w:val="-4"/>
                <w:sz w:val="28"/>
              </w:rPr>
              <w:t>Thư </w:t>
            </w:r>
            <w:r>
              <w:rPr>
                <w:spacing w:val="-5"/>
                <w:sz w:val="28"/>
              </w:rPr>
              <w:t>mục</w:t>
            </w:r>
          </w:p>
        </w:tc>
        <w:tc>
          <w:tcPr>
            <w:tcW w:w="990" w:type="dxa"/>
          </w:tcPr>
          <w:p>
            <w:pPr>
              <w:pStyle w:val="TableParagraph"/>
              <w:spacing w:before="52"/>
              <w:ind w:left="107" w:right="100"/>
              <w:rPr>
                <w:sz w:val="28"/>
              </w:rPr>
            </w:pPr>
            <w:r>
              <w:rPr>
                <w:spacing w:val="-2"/>
                <w:sz w:val="28"/>
              </w:rPr>
              <w:t>Không </w:t>
            </w:r>
            <w:r>
              <w:rPr>
                <w:spacing w:val="-4"/>
                <w:sz w:val="28"/>
              </w:rPr>
              <w:t>bắt buộc</w:t>
            </w:r>
          </w:p>
        </w:tc>
        <w:tc>
          <w:tcPr>
            <w:tcW w:w="1132" w:type="dxa"/>
          </w:tcPr>
          <w:p>
            <w:pPr>
              <w:pStyle w:val="TableParagraph"/>
              <w:rPr>
                <w:sz w:val="28"/>
              </w:rPr>
            </w:pPr>
          </w:p>
        </w:tc>
        <w:tc>
          <w:tcPr>
            <w:tcW w:w="3823" w:type="dxa"/>
          </w:tcPr>
          <w:p>
            <w:pPr>
              <w:pStyle w:val="TableParagraph"/>
              <w:spacing w:before="52"/>
              <w:ind w:left="111" w:right="92"/>
              <w:jc w:val="both"/>
              <w:rPr>
                <w:sz w:val="28"/>
              </w:rPr>
            </w:pPr>
            <w:r>
              <w:rPr>
                <w:sz w:val="28"/>
              </w:rPr>
              <w:t>Thư</w:t>
            </w:r>
            <w:r>
              <w:rPr>
                <w:spacing w:val="-18"/>
                <w:sz w:val="28"/>
              </w:rPr>
              <w:t> </w:t>
            </w:r>
            <w:r>
              <w:rPr>
                <w:sz w:val="28"/>
              </w:rPr>
              <w:t>mục</w:t>
            </w:r>
            <w:r>
              <w:rPr>
                <w:spacing w:val="-17"/>
                <w:sz w:val="28"/>
              </w:rPr>
              <w:t> </w:t>
            </w:r>
            <w:r>
              <w:rPr>
                <w:sz w:val="28"/>
              </w:rPr>
              <w:t>chứa</w:t>
            </w:r>
            <w:r>
              <w:rPr>
                <w:spacing w:val="-18"/>
                <w:sz w:val="28"/>
              </w:rPr>
              <w:t> </w:t>
            </w:r>
            <w:r>
              <w:rPr>
                <w:sz w:val="28"/>
              </w:rPr>
              <w:t>file</w:t>
            </w:r>
            <w:r>
              <w:rPr>
                <w:spacing w:val="-17"/>
                <w:sz w:val="28"/>
              </w:rPr>
              <w:t> </w:t>
            </w:r>
            <w:r>
              <w:rPr>
                <w:sz w:val="28"/>
              </w:rPr>
              <w:t>mô</w:t>
            </w:r>
            <w:r>
              <w:rPr>
                <w:spacing w:val="-18"/>
                <w:sz w:val="28"/>
              </w:rPr>
              <w:t> </w:t>
            </w:r>
            <w:r>
              <w:rPr>
                <w:sz w:val="28"/>
              </w:rPr>
              <w:t>tả</w:t>
            </w:r>
            <w:r>
              <w:rPr>
                <w:spacing w:val="-17"/>
                <w:sz w:val="28"/>
              </w:rPr>
              <w:t> </w:t>
            </w:r>
            <w:r>
              <w:rPr>
                <w:sz w:val="28"/>
              </w:rPr>
              <w:t>bổ</w:t>
            </w:r>
            <w:r>
              <w:rPr>
                <w:spacing w:val="-18"/>
                <w:sz w:val="28"/>
              </w:rPr>
              <w:t> </w:t>
            </w:r>
            <w:r>
              <w:rPr>
                <w:sz w:val="28"/>
              </w:rPr>
              <w:t>sung về dữ liệu có trong gói </w:t>
            </w:r>
            <w:r>
              <w:rPr>
                <w:spacing w:val="-2"/>
                <w:sz w:val="28"/>
              </w:rPr>
              <w:t>AIP_hoso</w:t>
            </w:r>
          </w:p>
        </w:tc>
      </w:tr>
      <w:tr>
        <w:trPr>
          <w:trHeight w:val="1084" w:hRule="atLeast"/>
        </w:trPr>
        <w:tc>
          <w:tcPr>
            <w:tcW w:w="703" w:type="dxa"/>
          </w:tcPr>
          <w:p>
            <w:pPr>
              <w:pStyle w:val="TableParagraph"/>
              <w:spacing w:before="52"/>
              <w:ind w:left="107"/>
              <w:rPr>
                <w:sz w:val="28"/>
              </w:rPr>
            </w:pPr>
            <w:r>
              <w:rPr>
                <w:spacing w:val="-5"/>
                <w:sz w:val="28"/>
              </w:rPr>
              <w:t>14</w:t>
            </w:r>
          </w:p>
        </w:tc>
        <w:tc>
          <w:tcPr>
            <w:tcW w:w="1560" w:type="dxa"/>
          </w:tcPr>
          <w:p>
            <w:pPr>
              <w:pStyle w:val="TableParagraph"/>
              <w:spacing w:before="52"/>
              <w:ind w:left="107" w:right="102"/>
              <w:jc w:val="both"/>
              <w:rPr>
                <w:sz w:val="28"/>
              </w:rPr>
            </w:pPr>
            <w:r>
              <w:rPr>
                <w:spacing w:val="-2"/>
                <w:sz w:val="28"/>
              </w:rPr>
              <w:t>documentat ion/UserMa nual.pdf</w:t>
            </w:r>
          </w:p>
        </w:tc>
        <w:tc>
          <w:tcPr>
            <w:tcW w:w="851" w:type="dxa"/>
          </w:tcPr>
          <w:p>
            <w:pPr>
              <w:pStyle w:val="TableParagraph"/>
              <w:spacing w:before="52"/>
              <w:ind w:left="108"/>
              <w:rPr>
                <w:sz w:val="28"/>
              </w:rPr>
            </w:pPr>
            <w:r>
              <w:rPr>
                <w:spacing w:val="-5"/>
                <w:sz w:val="28"/>
              </w:rPr>
              <w:t>Tệp</w:t>
            </w:r>
          </w:p>
        </w:tc>
        <w:tc>
          <w:tcPr>
            <w:tcW w:w="990" w:type="dxa"/>
          </w:tcPr>
          <w:p>
            <w:pPr>
              <w:pStyle w:val="TableParagraph"/>
              <w:spacing w:before="52"/>
              <w:ind w:left="107" w:right="100"/>
              <w:rPr>
                <w:sz w:val="28"/>
              </w:rPr>
            </w:pPr>
            <w:r>
              <w:rPr>
                <w:spacing w:val="-2"/>
                <w:sz w:val="28"/>
              </w:rPr>
              <w:t>Không </w:t>
            </w:r>
            <w:r>
              <w:rPr>
                <w:spacing w:val="-4"/>
                <w:sz w:val="28"/>
              </w:rPr>
              <w:t>bắt buộc</w:t>
            </w:r>
          </w:p>
        </w:tc>
        <w:tc>
          <w:tcPr>
            <w:tcW w:w="1132" w:type="dxa"/>
          </w:tcPr>
          <w:p>
            <w:pPr>
              <w:pStyle w:val="TableParagraph"/>
              <w:rPr>
                <w:sz w:val="28"/>
              </w:rPr>
            </w:pPr>
          </w:p>
        </w:tc>
        <w:tc>
          <w:tcPr>
            <w:tcW w:w="3823" w:type="dxa"/>
          </w:tcPr>
          <w:p>
            <w:pPr>
              <w:pStyle w:val="TableParagraph"/>
              <w:spacing w:before="52"/>
              <w:ind w:left="111"/>
              <w:rPr>
                <w:sz w:val="28"/>
              </w:rPr>
            </w:pPr>
            <w:r>
              <w:rPr>
                <w:sz w:val="28"/>
              </w:rPr>
              <w:t>File</w:t>
            </w:r>
            <w:r>
              <w:rPr>
                <w:spacing w:val="-4"/>
                <w:sz w:val="28"/>
              </w:rPr>
              <w:t> </w:t>
            </w:r>
            <w:r>
              <w:rPr>
                <w:sz w:val="28"/>
              </w:rPr>
              <w:t>mô</w:t>
            </w:r>
            <w:r>
              <w:rPr>
                <w:spacing w:val="-3"/>
                <w:sz w:val="28"/>
              </w:rPr>
              <w:t> </w:t>
            </w:r>
            <w:r>
              <w:rPr>
                <w:sz w:val="28"/>
              </w:rPr>
              <w:t>tả</w:t>
            </w:r>
            <w:r>
              <w:rPr>
                <w:spacing w:val="-5"/>
                <w:sz w:val="28"/>
              </w:rPr>
              <w:t> </w:t>
            </w:r>
            <w:r>
              <w:rPr>
                <w:sz w:val="28"/>
              </w:rPr>
              <w:t>bổ</w:t>
            </w:r>
            <w:r>
              <w:rPr>
                <w:spacing w:val="-3"/>
                <w:sz w:val="28"/>
              </w:rPr>
              <w:t> </w:t>
            </w:r>
            <w:r>
              <w:rPr>
                <w:sz w:val="28"/>
              </w:rPr>
              <w:t>sung</w:t>
            </w:r>
            <w:r>
              <w:rPr>
                <w:spacing w:val="-7"/>
                <w:sz w:val="28"/>
              </w:rPr>
              <w:t> </w:t>
            </w:r>
            <w:r>
              <w:rPr>
                <w:sz w:val="28"/>
              </w:rPr>
              <w:t>về</w:t>
            </w:r>
            <w:r>
              <w:rPr>
                <w:spacing w:val="-7"/>
                <w:sz w:val="28"/>
              </w:rPr>
              <w:t> </w:t>
            </w:r>
            <w:r>
              <w:rPr>
                <w:sz w:val="28"/>
              </w:rPr>
              <w:t>dữ</w:t>
            </w:r>
            <w:r>
              <w:rPr>
                <w:spacing w:val="-6"/>
                <w:sz w:val="28"/>
              </w:rPr>
              <w:t> </w:t>
            </w:r>
            <w:r>
              <w:rPr>
                <w:sz w:val="28"/>
              </w:rPr>
              <w:t>liệu</w:t>
            </w:r>
            <w:r>
              <w:rPr>
                <w:spacing w:val="-3"/>
                <w:sz w:val="28"/>
              </w:rPr>
              <w:t> </w:t>
            </w:r>
            <w:r>
              <w:rPr>
                <w:sz w:val="28"/>
              </w:rPr>
              <w:t>có trong gói AIP_hoso</w:t>
            </w:r>
          </w:p>
        </w:tc>
      </w:tr>
      <w:tr>
        <w:trPr>
          <w:trHeight w:val="443" w:hRule="atLeast"/>
        </w:trPr>
        <w:tc>
          <w:tcPr>
            <w:tcW w:w="9059" w:type="dxa"/>
            <w:gridSpan w:val="6"/>
          </w:tcPr>
          <w:p>
            <w:pPr>
              <w:pStyle w:val="TableParagraph"/>
              <w:spacing w:before="57"/>
              <w:ind w:left="139"/>
              <w:rPr>
                <w:b/>
                <w:sz w:val="28"/>
              </w:rPr>
            </w:pPr>
            <w:r>
              <w:rPr>
                <w:b/>
                <w:sz w:val="28"/>
              </w:rPr>
              <w:t>II.</w:t>
            </w:r>
            <w:r>
              <w:rPr>
                <w:b/>
                <w:spacing w:val="58"/>
                <w:sz w:val="28"/>
              </w:rPr>
              <w:t> </w:t>
            </w:r>
            <w:r>
              <w:rPr>
                <w:b/>
                <w:sz w:val="28"/>
              </w:rPr>
              <w:t>Gói</w:t>
            </w:r>
            <w:r>
              <w:rPr>
                <w:b/>
                <w:spacing w:val="-1"/>
                <w:sz w:val="28"/>
              </w:rPr>
              <w:t> </w:t>
            </w:r>
            <w:r>
              <w:rPr>
                <w:b/>
                <w:sz w:val="28"/>
              </w:rPr>
              <w:t>đại diện</w:t>
            </w:r>
            <w:r>
              <w:rPr>
                <w:b/>
                <w:spacing w:val="-2"/>
                <w:sz w:val="28"/>
              </w:rPr>
              <w:t> </w:t>
            </w:r>
            <w:r>
              <w:rPr>
                <w:b/>
                <w:sz w:val="28"/>
              </w:rPr>
              <w:t>của hồ</w:t>
            </w:r>
            <w:r>
              <w:rPr>
                <w:b/>
                <w:spacing w:val="-3"/>
                <w:sz w:val="28"/>
              </w:rPr>
              <w:t> </w:t>
            </w:r>
            <w:r>
              <w:rPr>
                <w:b/>
                <w:spacing w:val="-5"/>
                <w:sz w:val="28"/>
              </w:rPr>
              <w:t>sơ</w:t>
            </w:r>
          </w:p>
        </w:tc>
      </w:tr>
      <w:tr>
        <w:trPr>
          <w:trHeight w:val="762" w:hRule="atLeast"/>
        </w:trPr>
        <w:tc>
          <w:tcPr>
            <w:tcW w:w="703" w:type="dxa"/>
          </w:tcPr>
          <w:p>
            <w:pPr>
              <w:pStyle w:val="TableParagraph"/>
              <w:spacing w:before="52"/>
              <w:ind w:left="107"/>
              <w:rPr>
                <w:sz w:val="28"/>
              </w:rPr>
            </w:pPr>
            <w:r>
              <w:rPr>
                <w:spacing w:val="-10"/>
                <w:sz w:val="28"/>
              </w:rPr>
              <w:t>1</w:t>
            </w:r>
          </w:p>
        </w:tc>
        <w:tc>
          <w:tcPr>
            <w:tcW w:w="1560" w:type="dxa"/>
          </w:tcPr>
          <w:p>
            <w:pPr>
              <w:pStyle w:val="TableParagraph"/>
              <w:spacing w:before="52"/>
              <w:ind w:left="107"/>
              <w:rPr>
                <w:sz w:val="28"/>
              </w:rPr>
            </w:pPr>
            <w:r>
              <w:rPr>
                <w:spacing w:val="-4"/>
                <w:sz w:val="28"/>
              </w:rPr>
              <w:t>rep1</w:t>
            </w:r>
          </w:p>
        </w:tc>
        <w:tc>
          <w:tcPr>
            <w:tcW w:w="851" w:type="dxa"/>
          </w:tcPr>
          <w:p>
            <w:pPr>
              <w:pStyle w:val="TableParagraph"/>
              <w:spacing w:before="52"/>
              <w:ind w:left="108" w:right="245"/>
              <w:rPr>
                <w:sz w:val="28"/>
              </w:rPr>
            </w:pPr>
            <w:r>
              <w:rPr>
                <w:spacing w:val="-4"/>
                <w:sz w:val="28"/>
              </w:rPr>
              <w:t>Thư </w:t>
            </w:r>
            <w:r>
              <w:rPr>
                <w:spacing w:val="-5"/>
                <w:sz w:val="28"/>
              </w:rPr>
              <w:t>mục</w:t>
            </w:r>
          </w:p>
        </w:tc>
        <w:tc>
          <w:tcPr>
            <w:tcW w:w="990" w:type="dxa"/>
          </w:tcPr>
          <w:p>
            <w:pPr>
              <w:pStyle w:val="TableParagraph"/>
              <w:spacing w:before="52"/>
              <w:ind w:left="107" w:right="237"/>
              <w:rPr>
                <w:sz w:val="28"/>
              </w:rPr>
            </w:pPr>
            <w:r>
              <w:rPr>
                <w:spacing w:val="-4"/>
                <w:sz w:val="28"/>
              </w:rPr>
              <w:t>Bắt buộc</w:t>
            </w:r>
          </w:p>
        </w:tc>
        <w:tc>
          <w:tcPr>
            <w:tcW w:w="1132" w:type="dxa"/>
          </w:tcPr>
          <w:p>
            <w:pPr>
              <w:pStyle w:val="TableParagraph"/>
              <w:spacing w:before="52"/>
              <w:ind w:left="17"/>
              <w:jc w:val="center"/>
              <w:rPr>
                <w:sz w:val="28"/>
              </w:rPr>
            </w:pPr>
            <w:r>
              <w:rPr>
                <w:spacing w:val="-5"/>
                <w:sz w:val="28"/>
              </w:rPr>
              <w:t>01</w:t>
            </w:r>
          </w:p>
        </w:tc>
        <w:tc>
          <w:tcPr>
            <w:tcW w:w="3823" w:type="dxa"/>
          </w:tcPr>
          <w:p>
            <w:pPr>
              <w:pStyle w:val="TableParagraph"/>
              <w:spacing w:before="52"/>
              <w:ind w:left="111"/>
              <w:rPr>
                <w:sz w:val="28"/>
              </w:rPr>
            </w:pPr>
            <w:r>
              <w:rPr>
                <w:sz w:val="28"/>
              </w:rPr>
              <w:t>Tên</w:t>
            </w:r>
            <w:r>
              <w:rPr>
                <w:spacing w:val="-1"/>
                <w:sz w:val="28"/>
              </w:rPr>
              <w:t> </w:t>
            </w:r>
            <w:r>
              <w:rPr>
                <w:sz w:val="28"/>
              </w:rPr>
              <w:t>gói</w:t>
            </w:r>
            <w:r>
              <w:rPr>
                <w:spacing w:val="-4"/>
                <w:sz w:val="28"/>
              </w:rPr>
              <w:t> </w:t>
            </w:r>
            <w:r>
              <w:rPr>
                <w:sz w:val="28"/>
              </w:rPr>
              <w:t>đại</w:t>
            </w:r>
            <w:r>
              <w:rPr>
                <w:spacing w:val="-1"/>
                <w:sz w:val="28"/>
              </w:rPr>
              <w:t> </w:t>
            </w:r>
            <w:r>
              <w:rPr>
                <w:sz w:val="28"/>
              </w:rPr>
              <w:t>diện</w:t>
            </w:r>
            <w:r>
              <w:rPr>
                <w:spacing w:val="-1"/>
                <w:sz w:val="28"/>
              </w:rPr>
              <w:t> </w:t>
            </w:r>
            <w:r>
              <w:rPr>
                <w:sz w:val="28"/>
              </w:rPr>
              <w:t>của</w:t>
            </w:r>
            <w:r>
              <w:rPr>
                <w:spacing w:val="-2"/>
                <w:sz w:val="28"/>
              </w:rPr>
              <w:t> </w:t>
            </w:r>
            <w:r>
              <w:rPr>
                <w:sz w:val="28"/>
              </w:rPr>
              <w:t>hồ</w:t>
            </w:r>
            <w:r>
              <w:rPr>
                <w:spacing w:val="-3"/>
                <w:sz w:val="28"/>
              </w:rPr>
              <w:t> </w:t>
            </w:r>
            <w:r>
              <w:rPr>
                <w:spacing w:val="-5"/>
                <w:sz w:val="28"/>
              </w:rPr>
              <w:t>sơ</w:t>
            </w:r>
          </w:p>
        </w:tc>
      </w:tr>
      <w:tr>
        <w:trPr>
          <w:trHeight w:val="1408" w:hRule="atLeast"/>
        </w:trPr>
        <w:tc>
          <w:tcPr>
            <w:tcW w:w="703" w:type="dxa"/>
          </w:tcPr>
          <w:p>
            <w:pPr>
              <w:pStyle w:val="TableParagraph"/>
              <w:spacing w:before="52"/>
              <w:ind w:left="107"/>
              <w:rPr>
                <w:sz w:val="28"/>
              </w:rPr>
            </w:pPr>
            <w:r>
              <w:rPr>
                <w:spacing w:val="-10"/>
                <w:sz w:val="28"/>
              </w:rPr>
              <w:t>2</w:t>
            </w:r>
          </w:p>
        </w:tc>
        <w:tc>
          <w:tcPr>
            <w:tcW w:w="1560" w:type="dxa"/>
          </w:tcPr>
          <w:p>
            <w:pPr>
              <w:pStyle w:val="TableParagraph"/>
              <w:spacing w:before="52"/>
              <w:ind w:left="107"/>
              <w:rPr>
                <w:sz w:val="28"/>
              </w:rPr>
            </w:pPr>
            <w:r>
              <w:rPr>
                <w:spacing w:val="-2"/>
                <w:sz w:val="28"/>
              </w:rPr>
              <w:t>METS.xml</w:t>
            </w:r>
          </w:p>
        </w:tc>
        <w:tc>
          <w:tcPr>
            <w:tcW w:w="851" w:type="dxa"/>
          </w:tcPr>
          <w:p>
            <w:pPr>
              <w:pStyle w:val="TableParagraph"/>
              <w:spacing w:before="52"/>
              <w:ind w:left="108"/>
              <w:rPr>
                <w:sz w:val="28"/>
              </w:rPr>
            </w:pPr>
            <w:r>
              <w:rPr>
                <w:spacing w:val="-5"/>
                <w:sz w:val="28"/>
              </w:rPr>
              <w:t>Tệp</w:t>
            </w:r>
          </w:p>
        </w:tc>
        <w:tc>
          <w:tcPr>
            <w:tcW w:w="990" w:type="dxa"/>
          </w:tcPr>
          <w:p>
            <w:pPr>
              <w:pStyle w:val="TableParagraph"/>
              <w:spacing w:before="52"/>
              <w:ind w:left="107" w:right="237"/>
              <w:rPr>
                <w:sz w:val="28"/>
              </w:rPr>
            </w:pPr>
            <w:r>
              <w:rPr>
                <w:spacing w:val="-4"/>
                <w:sz w:val="28"/>
              </w:rPr>
              <w:t>Bắt buộc</w:t>
            </w:r>
          </w:p>
        </w:tc>
        <w:tc>
          <w:tcPr>
            <w:tcW w:w="1132" w:type="dxa"/>
          </w:tcPr>
          <w:p>
            <w:pPr>
              <w:pStyle w:val="TableParagraph"/>
              <w:spacing w:before="52"/>
              <w:ind w:left="17"/>
              <w:jc w:val="center"/>
              <w:rPr>
                <w:sz w:val="28"/>
              </w:rPr>
            </w:pPr>
            <w:r>
              <w:rPr>
                <w:spacing w:val="-5"/>
                <w:sz w:val="28"/>
              </w:rPr>
              <w:t>01</w:t>
            </w:r>
          </w:p>
        </w:tc>
        <w:tc>
          <w:tcPr>
            <w:tcW w:w="3823" w:type="dxa"/>
          </w:tcPr>
          <w:p>
            <w:pPr>
              <w:pStyle w:val="TableParagraph"/>
              <w:spacing w:before="52"/>
              <w:ind w:left="111" w:right="91"/>
              <w:jc w:val="both"/>
              <w:rPr>
                <w:sz w:val="28"/>
              </w:rPr>
            </w:pPr>
            <w:r>
              <w:rPr>
                <w:sz w:val="28"/>
              </w:rPr>
              <w:t>METS.xml là file được xây dựng</w:t>
            </w:r>
            <w:r>
              <w:rPr>
                <w:spacing w:val="-18"/>
                <w:sz w:val="28"/>
              </w:rPr>
              <w:t> </w:t>
            </w:r>
            <w:r>
              <w:rPr>
                <w:sz w:val="28"/>
              </w:rPr>
              <w:t>trên</w:t>
            </w:r>
            <w:r>
              <w:rPr>
                <w:spacing w:val="-17"/>
                <w:sz w:val="28"/>
              </w:rPr>
              <w:t> </w:t>
            </w:r>
            <w:r>
              <w:rPr>
                <w:sz w:val="28"/>
              </w:rPr>
              <w:t>chuẩn</w:t>
            </w:r>
            <w:r>
              <w:rPr>
                <w:spacing w:val="-18"/>
                <w:sz w:val="28"/>
              </w:rPr>
              <w:t> </w:t>
            </w:r>
            <w:r>
              <w:rPr>
                <w:sz w:val="28"/>
              </w:rPr>
              <w:t>METS</w:t>
            </w:r>
            <w:r>
              <w:rPr>
                <w:spacing w:val="-17"/>
                <w:sz w:val="28"/>
              </w:rPr>
              <w:t> </w:t>
            </w:r>
            <w:r>
              <w:rPr>
                <w:sz w:val="28"/>
              </w:rPr>
              <w:t>và</w:t>
            </w:r>
            <w:r>
              <w:rPr>
                <w:spacing w:val="-18"/>
                <w:sz w:val="28"/>
              </w:rPr>
              <w:t> </w:t>
            </w:r>
            <w:r>
              <w:rPr>
                <w:sz w:val="28"/>
              </w:rPr>
              <w:t>là</w:t>
            </w:r>
            <w:r>
              <w:rPr>
                <w:spacing w:val="-17"/>
                <w:sz w:val="28"/>
              </w:rPr>
              <w:t> </w:t>
            </w:r>
            <w:r>
              <w:rPr>
                <w:sz w:val="28"/>
              </w:rPr>
              <w:t>file quan</w:t>
            </w:r>
            <w:r>
              <w:rPr>
                <w:spacing w:val="-4"/>
                <w:sz w:val="28"/>
              </w:rPr>
              <w:t> </w:t>
            </w:r>
            <w:r>
              <w:rPr>
                <w:sz w:val="28"/>
              </w:rPr>
              <w:t>trọng</w:t>
            </w:r>
            <w:r>
              <w:rPr>
                <w:spacing w:val="-3"/>
                <w:sz w:val="28"/>
              </w:rPr>
              <w:t> </w:t>
            </w:r>
            <w:r>
              <w:rPr>
                <w:sz w:val="28"/>
              </w:rPr>
              <w:t>đại</w:t>
            </w:r>
            <w:r>
              <w:rPr>
                <w:spacing w:val="-4"/>
                <w:sz w:val="28"/>
              </w:rPr>
              <w:t> </w:t>
            </w:r>
            <w:r>
              <w:rPr>
                <w:sz w:val="28"/>
              </w:rPr>
              <w:t>diện</w:t>
            </w:r>
            <w:r>
              <w:rPr>
                <w:spacing w:val="-3"/>
                <w:sz w:val="28"/>
              </w:rPr>
              <w:t> </w:t>
            </w:r>
            <w:r>
              <w:rPr>
                <w:sz w:val="28"/>
              </w:rPr>
              <w:t>cấu</w:t>
            </w:r>
            <w:r>
              <w:rPr>
                <w:spacing w:val="-3"/>
                <w:sz w:val="28"/>
              </w:rPr>
              <w:t> </w:t>
            </w:r>
            <w:r>
              <w:rPr>
                <w:sz w:val="28"/>
              </w:rPr>
              <w:t>trúc</w:t>
            </w:r>
            <w:r>
              <w:rPr>
                <w:spacing w:val="-5"/>
                <w:sz w:val="28"/>
              </w:rPr>
              <w:t> </w:t>
            </w:r>
            <w:r>
              <w:rPr>
                <w:sz w:val="28"/>
              </w:rPr>
              <w:t>của gói tin</w:t>
            </w:r>
          </w:p>
        </w:tc>
      </w:tr>
      <w:tr>
        <w:trPr>
          <w:trHeight w:val="1087" w:hRule="atLeast"/>
        </w:trPr>
        <w:tc>
          <w:tcPr>
            <w:tcW w:w="703" w:type="dxa"/>
          </w:tcPr>
          <w:p>
            <w:pPr>
              <w:pStyle w:val="TableParagraph"/>
              <w:spacing w:before="52"/>
              <w:ind w:left="107"/>
              <w:rPr>
                <w:sz w:val="28"/>
              </w:rPr>
            </w:pPr>
            <w:r>
              <w:rPr>
                <w:spacing w:val="-10"/>
                <w:sz w:val="28"/>
              </w:rPr>
              <w:t>3</w:t>
            </w:r>
          </w:p>
        </w:tc>
        <w:tc>
          <w:tcPr>
            <w:tcW w:w="1560" w:type="dxa"/>
          </w:tcPr>
          <w:p>
            <w:pPr>
              <w:pStyle w:val="TableParagraph"/>
              <w:spacing w:before="52"/>
              <w:ind w:left="107"/>
              <w:rPr>
                <w:sz w:val="28"/>
              </w:rPr>
            </w:pPr>
            <w:r>
              <w:rPr>
                <w:spacing w:val="-2"/>
                <w:sz w:val="28"/>
              </w:rPr>
              <w:t>metadata</w:t>
            </w:r>
          </w:p>
        </w:tc>
        <w:tc>
          <w:tcPr>
            <w:tcW w:w="851" w:type="dxa"/>
          </w:tcPr>
          <w:p>
            <w:pPr>
              <w:pStyle w:val="TableParagraph"/>
              <w:spacing w:before="52"/>
              <w:ind w:left="108" w:right="245"/>
              <w:rPr>
                <w:sz w:val="28"/>
              </w:rPr>
            </w:pPr>
            <w:r>
              <w:rPr>
                <w:spacing w:val="-4"/>
                <w:sz w:val="28"/>
              </w:rPr>
              <w:t>Thư </w:t>
            </w:r>
            <w:r>
              <w:rPr>
                <w:spacing w:val="-5"/>
                <w:sz w:val="28"/>
              </w:rPr>
              <w:t>mục</w:t>
            </w:r>
          </w:p>
        </w:tc>
        <w:tc>
          <w:tcPr>
            <w:tcW w:w="990" w:type="dxa"/>
          </w:tcPr>
          <w:p>
            <w:pPr>
              <w:pStyle w:val="TableParagraph"/>
              <w:spacing w:before="52"/>
              <w:ind w:left="107" w:right="237"/>
              <w:rPr>
                <w:sz w:val="28"/>
              </w:rPr>
            </w:pPr>
            <w:r>
              <w:rPr>
                <w:spacing w:val="-4"/>
                <w:sz w:val="28"/>
              </w:rPr>
              <w:t>Bắt buộc</w:t>
            </w:r>
          </w:p>
        </w:tc>
        <w:tc>
          <w:tcPr>
            <w:tcW w:w="1132" w:type="dxa"/>
          </w:tcPr>
          <w:p>
            <w:pPr>
              <w:pStyle w:val="TableParagraph"/>
              <w:spacing w:before="52"/>
              <w:ind w:left="17"/>
              <w:jc w:val="center"/>
              <w:rPr>
                <w:sz w:val="28"/>
              </w:rPr>
            </w:pPr>
            <w:r>
              <w:rPr>
                <w:spacing w:val="-5"/>
                <w:sz w:val="28"/>
              </w:rPr>
              <w:t>01</w:t>
            </w:r>
          </w:p>
        </w:tc>
        <w:tc>
          <w:tcPr>
            <w:tcW w:w="3823" w:type="dxa"/>
          </w:tcPr>
          <w:p>
            <w:pPr>
              <w:pStyle w:val="TableParagraph"/>
              <w:spacing w:before="52"/>
              <w:ind w:left="111" w:right="90"/>
              <w:jc w:val="both"/>
              <w:rPr>
                <w:sz w:val="28"/>
              </w:rPr>
            </w:pPr>
            <w:r>
              <w:rPr>
                <w:sz w:val="28"/>
              </w:rPr>
              <w:t>Thư mục chứa thông tin về dữ liệu đặc tả mô tả hoặc bảo quản của tài liệu trong gói hồ sơ</w:t>
            </w:r>
          </w:p>
        </w:tc>
      </w:tr>
      <w:tr>
        <w:trPr>
          <w:trHeight w:val="762" w:hRule="atLeast"/>
        </w:trPr>
        <w:tc>
          <w:tcPr>
            <w:tcW w:w="703" w:type="dxa"/>
          </w:tcPr>
          <w:p>
            <w:pPr>
              <w:pStyle w:val="TableParagraph"/>
              <w:spacing w:before="52"/>
              <w:ind w:left="107"/>
              <w:rPr>
                <w:sz w:val="28"/>
              </w:rPr>
            </w:pPr>
            <w:r>
              <w:rPr>
                <w:spacing w:val="-10"/>
                <w:sz w:val="28"/>
              </w:rPr>
              <w:t>4</w:t>
            </w:r>
          </w:p>
        </w:tc>
        <w:tc>
          <w:tcPr>
            <w:tcW w:w="1560" w:type="dxa"/>
          </w:tcPr>
          <w:p>
            <w:pPr>
              <w:pStyle w:val="TableParagraph"/>
              <w:spacing w:line="322" w:lineRule="exact" w:before="52"/>
              <w:ind w:left="107"/>
              <w:rPr>
                <w:sz w:val="28"/>
              </w:rPr>
            </w:pPr>
            <w:r>
              <w:rPr>
                <w:spacing w:val="-2"/>
                <w:sz w:val="28"/>
              </w:rPr>
              <w:t>metadata</w:t>
            </w:r>
          </w:p>
          <w:p>
            <w:pPr>
              <w:pStyle w:val="TableParagraph"/>
              <w:ind w:left="107"/>
              <w:rPr>
                <w:sz w:val="28"/>
              </w:rPr>
            </w:pPr>
            <w:r>
              <w:rPr>
                <w:spacing w:val="-2"/>
                <w:sz w:val="28"/>
              </w:rPr>
              <w:t>/descriptive</w:t>
            </w:r>
          </w:p>
        </w:tc>
        <w:tc>
          <w:tcPr>
            <w:tcW w:w="851" w:type="dxa"/>
          </w:tcPr>
          <w:p>
            <w:pPr>
              <w:pStyle w:val="TableParagraph"/>
              <w:spacing w:before="52"/>
              <w:ind w:left="108" w:right="245"/>
              <w:rPr>
                <w:sz w:val="28"/>
              </w:rPr>
            </w:pPr>
            <w:r>
              <w:rPr>
                <w:spacing w:val="-4"/>
                <w:sz w:val="28"/>
              </w:rPr>
              <w:t>Thư </w:t>
            </w:r>
            <w:r>
              <w:rPr>
                <w:spacing w:val="-5"/>
                <w:sz w:val="28"/>
              </w:rPr>
              <w:t>mục</w:t>
            </w:r>
          </w:p>
        </w:tc>
        <w:tc>
          <w:tcPr>
            <w:tcW w:w="990" w:type="dxa"/>
          </w:tcPr>
          <w:p>
            <w:pPr>
              <w:pStyle w:val="TableParagraph"/>
              <w:spacing w:before="52"/>
              <w:ind w:left="107" w:right="237"/>
              <w:rPr>
                <w:sz w:val="28"/>
              </w:rPr>
            </w:pPr>
            <w:r>
              <w:rPr>
                <w:spacing w:val="-4"/>
                <w:sz w:val="28"/>
              </w:rPr>
              <w:t>Bắt buộc</w:t>
            </w:r>
          </w:p>
        </w:tc>
        <w:tc>
          <w:tcPr>
            <w:tcW w:w="1132" w:type="dxa"/>
          </w:tcPr>
          <w:p>
            <w:pPr>
              <w:pStyle w:val="TableParagraph"/>
              <w:spacing w:before="52"/>
              <w:ind w:left="17"/>
              <w:jc w:val="center"/>
              <w:rPr>
                <w:sz w:val="28"/>
              </w:rPr>
            </w:pPr>
            <w:r>
              <w:rPr>
                <w:spacing w:val="-5"/>
                <w:sz w:val="28"/>
              </w:rPr>
              <w:t>01</w:t>
            </w:r>
          </w:p>
        </w:tc>
        <w:tc>
          <w:tcPr>
            <w:tcW w:w="3823" w:type="dxa"/>
          </w:tcPr>
          <w:p>
            <w:pPr>
              <w:pStyle w:val="TableParagraph"/>
              <w:spacing w:before="52"/>
              <w:ind w:left="111" w:right="85"/>
              <w:rPr>
                <w:sz w:val="28"/>
              </w:rPr>
            </w:pPr>
            <w:r>
              <w:rPr>
                <w:sz w:val="28"/>
              </w:rPr>
              <w:t>Thư mục chứa thông tin mô tả về</w:t>
            </w:r>
            <w:r>
              <w:rPr>
                <w:spacing w:val="-5"/>
                <w:sz w:val="28"/>
              </w:rPr>
              <w:t> </w:t>
            </w:r>
            <w:r>
              <w:rPr>
                <w:sz w:val="28"/>
              </w:rPr>
              <w:t>tài</w:t>
            </w:r>
            <w:r>
              <w:rPr>
                <w:spacing w:val="-1"/>
                <w:sz w:val="28"/>
              </w:rPr>
              <w:t> </w:t>
            </w:r>
            <w:r>
              <w:rPr>
                <w:sz w:val="28"/>
              </w:rPr>
              <w:t>liệu</w:t>
            </w:r>
            <w:r>
              <w:rPr>
                <w:spacing w:val="-5"/>
                <w:sz w:val="28"/>
              </w:rPr>
              <w:t> </w:t>
            </w:r>
            <w:r>
              <w:rPr>
                <w:sz w:val="28"/>
              </w:rPr>
              <w:t>hoặc</w:t>
            </w:r>
            <w:r>
              <w:rPr>
                <w:spacing w:val="-4"/>
                <w:sz w:val="28"/>
              </w:rPr>
              <w:t> </w:t>
            </w:r>
            <w:r>
              <w:rPr>
                <w:sz w:val="28"/>
              </w:rPr>
              <w:t>dữ</w:t>
            </w:r>
            <w:r>
              <w:rPr>
                <w:spacing w:val="-4"/>
                <w:sz w:val="28"/>
              </w:rPr>
              <w:t> </w:t>
            </w:r>
            <w:r>
              <w:rPr>
                <w:sz w:val="28"/>
              </w:rPr>
              <w:t>liệu</w:t>
            </w:r>
            <w:r>
              <w:rPr>
                <w:spacing w:val="-5"/>
                <w:sz w:val="28"/>
              </w:rPr>
              <w:t> </w:t>
            </w:r>
            <w:r>
              <w:rPr>
                <w:sz w:val="28"/>
              </w:rPr>
              <w:t>đóng </w:t>
            </w:r>
            <w:r>
              <w:rPr>
                <w:spacing w:val="-5"/>
                <w:sz w:val="28"/>
              </w:rPr>
              <w:t>gói</w:t>
            </w:r>
          </w:p>
        </w:tc>
      </w:tr>
      <w:tr>
        <w:trPr>
          <w:trHeight w:val="2695" w:hRule="atLeast"/>
        </w:trPr>
        <w:tc>
          <w:tcPr>
            <w:tcW w:w="703" w:type="dxa"/>
          </w:tcPr>
          <w:p>
            <w:pPr>
              <w:pStyle w:val="TableParagraph"/>
              <w:spacing w:before="52"/>
              <w:ind w:left="107"/>
              <w:rPr>
                <w:sz w:val="28"/>
              </w:rPr>
            </w:pPr>
            <w:r>
              <w:rPr>
                <w:spacing w:val="-10"/>
                <w:sz w:val="28"/>
              </w:rPr>
              <w:t>5</w:t>
            </w:r>
          </w:p>
        </w:tc>
        <w:tc>
          <w:tcPr>
            <w:tcW w:w="1560" w:type="dxa"/>
          </w:tcPr>
          <w:p>
            <w:pPr>
              <w:pStyle w:val="TableParagraph"/>
              <w:spacing w:before="52"/>
              <w:ind w:left="107"/>
              <w:rPr>
                <w:sz w:val="28"/>
              </w:rPr>
            </w:pPr>
            <w:r>
              <w:rPr>
                <w:spacing w:val="-2"/>
                <w:sz w:val="28"/>
              </w:rPr>
              <w:t>metadata/d </w:t>
            </w:r>
            <w:r>
              <w:rPr>
                <w:sz w:val="28"/>
              </w:rPr>
              <w:t>escriptive</w:t>
            </w:r>
            <w:r>
              <w:rPr>
                <w:spacing w:val="70"/>
                <w:sz w:val="28"/>
              </w:rPr>
              <w:t> </w:t>
            </w:r>
            <w:r>
              <w:rPr>
                <w:sz w:val="28"/>
              </w:rPr>
              <w:t>/ </w:t>
            </w:r>
            <w:r>
              <w:rPr>
                <w:spacing w:val="-2"/>
                <w:sz w:val="28"/>
              </w:rPr>
              <w:t>EAD_doc_ File1.xml</w:t>
            </w:r>
          </w:p>
          <w:p>
            <w:pPr>
              <w:pStyle w:val="TableParagraph"/>
              <w:spacing w:before="61"/>
              <w:ind w:left="107" w:right="163"/>
              <w:rPr>
                <w:sz w:val="28"/>
              </w:rPr>
            </w:pPr>
            <w:r>
              <w:rPr>
                <w:spacing w:val="-10"/>
                <w:sz w:val="28"/>
              </w:rPr>
              <w:t>… </w:t>
            </w:r>
            <w:r>
              <w:rPr>
                <w:spacing w:val="-2"/>
                <w:sz w:val="28"/>
              </w:rPr>
              <w:t>EAD_medi a_File2.xm</w:t>
            </w:r>
          </w:p>
          <w:p>
            <w:pPr>
              <w:pStyle w:val="TableParagraph"/>
              <w:spacing w:line="308" w:lineRule="exact"/>
              <w:ind w:left="107"/>
              <w:rPr>
                <w:sz w:val="28"/>
              </w:rPr>
            </w:pPr>
            <w:r>
              <w:rPr>
                <w:spacing w:val="-10"/>
                <w:sz w:val="28"/>
              </w:rPr>
              <w:t>l</w:t>
            </w:r>
          </w:p>
        </w:tc>
        <w:tc>
          <w:tcPr>
            <w:tcW w:w="851" w:type="dxa"/>
          </w:tcPr>
          <w:p>
            <w:pPr>
              <w:pStyle w:val="TableParagraph"/>
              <w:spacing w:before="52"/>
              <w:ind w:left="108"/>
              <w:rPr>
                <w:sz w:val="28"/>
              </w:rPr>
            </w:pPr>
            <w:r>
              <w:rPr>
                <w:spacing w:val="-5"/>
                <w:sz w:val="28"/>
              </w:rPr>
              <w:t>Tệp</w:t>
            </w:r>
          </w:p>
        </w:tc>
        <w:tc>
          <w:tcPr>
            <w:tcW w:w="990" w:type="dxa"/>
          </w:tcPr>
          <w:p>
            <w:pPr>
              <w:pStyle w:val="TableParagraph"/>
              <w:spacing w:before="52"/>
              <w:ind w:left="107" w:right="237"/>
              <w:rPr>
                <w:sz w:val="28"/>
              </w:rPr>
            </w:pPr>
            <w:r>
              <w:rPr>
                <w:spacing w:val="-4"/>
                <w:sz w:val="28"/>
              </w:rPr>
              <w:t>Bắt buộc</w:t>
            </w:r>
          </w:p>
        </w:tc>
        <w:tc>
          <w:tcPr>
            <w:tcW w:w="1132" w:type="dxa"/>
          </w:tcPr>
          <w:p>
            <w:pPr>
              <w:pStyle w:val="TableParagraph"/>
              <w:spacing w:before="52"/>
              <w:ind w:left="113" w:right="95" w:hanging="2"/>
              <w:jc w:val="center"/>
              <w:rPr>
                <w:sz w:val="28"/>
              </w:rPr>
            </w:pPr>
            <w:r>
              <w:rPr>
                <w:spacing w:val="-4"/>
                <w:sz w:val="28"/>
              </w:rPr>
              <w:t>Tối </w:t>
            </w:r>
            <w:r>
              <w:rPr>
                <w:sz w:val="28"/>
              </w:rPr>
              <w:t>thiểu</w:t>
            </w:r>
            <w:r>
              <w:rPr>
                <w:spacing w:val="-18"/>
                <w:sz w:val="28"/>
              </w:rPr>
              <w:t> </w:t>
            </w:r>
            <w:r>
              <w:rPr>
                <w:sz w:val="28"/>
              </w:rPr>
              <w:t>01 </w:t>
            </w:r>
            <w:r>
              <w:rPr>
                <w:spacing w:val="-4"/>
                <w:sz w:val="28"/>
              </w:rPr>
              <w:t>file</w:t>
            </w:r>
          </w:p>
        </w:tc>
        <w:tc>
          <w:tcPr>
            <w:tcW w:w="3823" w:type="dxa"/>
          </w:tcPr>
          <w:p>
            <w:pPr>
              <w:pStyle w:val="TableParagraph"/>
              <w:spacing w:before="52"/>
              <w:ind w:left="111" w:right="93"/>
              <w:jc w:val="both"/>
              <w:rPr>
                <w:sz w:val="28"/>
              </w:rPr>
            </w:pPr>
            <w:r>
              <w:rPr>
                <w:sz w:val="28"/>
              </w:rPr>
              <w:t>Là file mô tả thông tin của gói tài liệu</w:t>
            </w:r>
          </w:p>
          <w:p>
            <w:pPr>
              <w:pStyle w:val="TableParagraph"/>
              <w:spacing w:before="60"/>
              <w:ind w:left="111" w:right="92"/>
              <w:jc w:val="both"/>
              <w:rPr>
                <w:sz w:val="28"/>
              </w:rPr>
            </w:pPr>
            <w:r>
              <w:rPr>
                <w:sz w:val="28"/>
              </w:rPr>
              <w:t>Quy</w:t>
            </w:r>
            <w:r>
              <w:rPr>
                <w:spacing w:val="-14"/>
                <w:sz w:val="28"/>
              </w:rPr>
              <w:t> </w:t>
            </w:r>
            <w:r>
              <w:rPr>
                <w:sz w:val="28"/>
              </w:rPr>
              <w:t>tắc</w:t>
            </w:r>
            <w:r>
              <w:rPr>
                <w:spacing w:val="-11"/>
                <w:sz w:val="28"/>
              </w:rPr>
              <w:t> </w:t>
            </w:r>
            <w:r>
              <w:rPr>
                <w:sz w:val="28"/>
              </w:rPr>
              <w:t>đặt</w:t>
            </w:r>
            <w:r>
              <w:rPr>
                <w:spacing w:val="-12"/>
                <w:sz w:val="28"/>
              </w:rPr>
              <w:t> </w:t>
            </w:r>
            <w:r>
              <w:rPr>
                <w:sz w:val="28"/>
              </w:rPr>
              <w:t>tên</w:t>
            </w:r>
            <w:r>
              <w:rPr>
                <w:spacing w:val="-12"/>
                <w:sz w:val="28"/>
              </w:rPr>
              <w:t> </w:t>
            </w:r>
            <w:r>
              <w:rPr>
                <w:sz w:val="28"/>
              </w:rPr>
              <w:t>file:</w:t>
            </w:r>
            <w:r>
              <w:rPr>
                <w:spacing w:val="-10"/>
                <w:sz w:val="28"/>
              </w:rPr>
              <w:t> </w:t>
            </w:r>
            <w:r>
              <w:rPr>
                <w:sz w:val="28"/>
              </w:rPr>
              <w:t>[Tiêu</w:t>
            </w:r>
            <w:r>
              <w:rPr>
                <w:spacing w:val="-12"/>
                <w:sz w:val="28"/>
              </w:rPr>
              <w:t> </w:t>
            </w:r>
            <w:r>
              <w:rPr>
                <w:sz w:val="28"/>
              </w:rPr>
              <w:t>chuẩn xây dựng metadata]_[Loại tài liệu]_[Tên file]</w:t>
            </w:r>
          </w:p>
        </w:tc>
      </w:tr>
      <w:tr>
        <w:trPr>
          <w:trHeight w:val="765" w:hRule="atLeast"/>
        </w:trPr>
        <w:tc>
          <w:tcPr>
            <w:tcW w:w="703" w:type="dxa"/>
          </w:tcPr>
          <w:p>
            <w:pPr>
              <w:pStyle w:val="TableParagraph"/>
              <w:spacing w:before="55"/>
              <w:ind w:left="107"/>
              <w:rPr>
                <w:sz w:val="28"/>
              </w:rPr>
            </w:pPr>
            <w:r>
              <w:rPr>
                <w:spacing w:val="-10"/>
                <w:sz w:val="28"/>
              </w:rPr>
              <w:t>6</w:t>
            </w:r>
          </w:p>
        </w:tc>
        <w:tc>
          <w:tcPr>
            <w:tcW w:w="1560" w:type="dxa"/>
          </w:tcPr>
          <w:p>
            <w:pPr>
              <w:pStyle w:val="TableParagraph"/>
              <w:ind w:left="107"/>
              <w:rPr>
                <w:sz w:val="28"/>
              </w:rPr>
            </w:pPr>
            <w:r>
              <w:rPr>
                <w:spacing w:val="-2"/>
                <w:sz w:val="28"/>
              </w:rPr>
              <w:t>metadata/pr eservation</w:t>
            </w:r>
          </w:p>
        </w:tc>
        <w:tc>
          <w:tcPr>
            <w:tcW w:w="851" w:type="dxa"/>
          </w:tcPr>
          <w:p>
            <w:pPr>
              <w:pStyle w:val="TableParagraph"/>
              <w:spacing w:before="55"/>
              <w:ind w:left="108" w:right="245"/>
              <w:rPr>
                <w:sz w:val="28"/>
              </w:rPr>
            </w:pPr>
            <w:r>
              <w:rPr>
                <w:spacing w:val="-4"/>
                <w:sz w:val="28"/>
              </w:rPr>
              <w:t>Thư </w:t>
            </w:r>
            <w:r>
              <w:rPr>
                <w:spacing w:val="-5"/>
                <w:sz w:val="28"/>
              </w:rPr>
              <w:t>mục</w:t>
            </w:r>
          </w:p>
        </w:tc>
        <w:tc>
          <w:tcPr>
            <w:tcW w:w="990" w:type="dxa"/>
          </w:tcPr>
          <w:p>
            <w:pPr>
              <w:pStyle w:val="TableParagraph"/>
              <w:spacing w:before="55"/>
              <w:ind w:left="107" w:right="237"/>
              <w:rPr>
                <w:sz w:val="28"/>
              </w:rPr>
            </w:pPr>
            <w:r>
              <w:rPr>
                <w:spacing w:val="-4"/>
                <w:sz w:val="28"/>
              </w:rPr>
              <w:t>Bắt buộc</w:t>
            </w:r>
          </w:p>
        </w:tc>
        <w:tc>
          <w:tcPr>
            <w:tcW w:w="1132" w:type="dxa"/>
          </w:tcPr>
          <w:p>
            <w:pPr>
              <w:pStyle w:val="TableParagraph"/>
              <w:spacing w:before="55"/>
              <w:ind w:left="17"/>
              <w:jc w:val="center"/>
              <w:rPr>
                <w:sz w:val="28"/>
              </w:rPr>
            </w:pPr>
            <w:r>
              <w:rPr>
                <w:spacing w:val="-5"/>
                <w:sz w:val="28"/>
              </w:rPr>
              <w:t>01</w:t>
            </w:r>
          </w:p>
        </w:tc>
        <w:tc>
          <w:tcPr>
            <w:tcW w:w="3823" w:type="dxa"/>
          </w:tcPr>
          <w:p>
            <w:pPr>
              <w:pStyle w:val="TableParagraph"/>
              <w:spacing w:before="55"/>
              <w:ind w:left="111"/>
              <w:rPr>
                <w:sz w:val="28"/>
              </w:rPr>
            </w:pPr>
            <w:r>
              <w:rPr>
                <w:sz w:val="28"/>
              </w:rPr>
              <w:t>Chứa</w:t>
            </w:r>
            <w:r>
              <w:rPr>
                <w:spacing w:val="-17"/>
                <w:sz w:val="28"/>
              </w:rPr>
              <w:t> </w:t>
            </w:r>
            <w:r>
              <w:rPr>
                <w:sz w:val="28"/>
              </w:rPr>
              <w:t>file</w:t>
            </w:r>
            <w:r>
              <w:rPr>
                <w:spacing w:val="-18"/>
                <w:sz w:val="28"/>
              </w:rPr>
              <w:t> </w:t>
            </w:r>
            <w:r>
              <w:rPr>
                <w:sz w:val="28"/>
              </w:rPr>
              <w:t>thông</w:t>
            </w:r>
            <w:r>
              <w:rPr>
                <w:spacing w:val="-15"/>
                <w:sz w:val="28"/>
              </w:rPr>
              <w:t> </w:t>
            </w:r>
            <w:r>
              <w:rPr>
                <w:sz w:val="28"/>
              </w:rPr>
              <w:t>tin</w:t>
            </w:r>
            <w:r>
              <w:rPr>
                <w:spacing w:val="-16"/>
                <w:sz w:val="28"/>
              </w:rPr>
              <w:t> </w:t>
            </w:r>
            <w:r>
              <w:rPr>
                <w:sz w:val="28"/>
              </w:rPr>
              <w:t>bảo</w:t>
            </w:r>
            <w:r>
              <w:rPr>
                <w:spacing w:val="-16"/>
                <w:sz w:val="28"/>
              </w:rPr>
              <w:t> </w:t>
            </w:r>
            <w:r>
              <w:rPr>
                <w:sz w:val="28"/>
              </w:rPr>
              <w:t>quản</w:t>
            </w:r>
            <w:r>
              <w:rPr>
                <w:spacing w:val="-16"/>
                <w:sz w:val="28"/>
              </w:rPr>
              <w:t> </w:t>
            </w:r>
            <w:r>
              <w:rPr>
                <w:sz w:val="28"/>
              </w:rPr>
              <w:t>của bản đại diện</w:t>
            </w:r>
          </w:p>
        </w:tc>
      </w:tr>
    </w:tbl>
    <w:p>
      <w:pPr>
        <w:pStyle w:val="TableParagraph"/>
        <w:spacing w:after="0"/>
        <w:rPr>
          <w:sz w:val="28"/>
        </w:rPr>
        <w:sectPr>
          <w:pgSz w:w="11910" w:h="16850"/>
          <w:pgMar w:header="722" w:footer="0" w:top="960" w:bottom="280" w:left="1559" w:right="0"/>
        </w:sectPr>
      </w:pPr>
    </w:p>
    <w:p>
      <w:pPr>
        <w:pStyle w:val="BodyText"/>
        <w:spacing w:before="221"/>
        <w:rPr>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851"/>
        <w:gridCol w:w="990"/>
        <w:gridCol w:w="1132"/>
        <w:gridCol w:w="3823"/>
      </w:tblGrid>
      <w:tr>
        <w:trPr>
          <w:trHeight w:val="763" w:hRule="atLeast"/>
        </w:trPr>
        <w:tc>
          <w:tcPr>
            <w:tcW w:w="703" w:type="dxa"/>
            <w:shd w:val="clear" w:color="auto" w:fill="EDEBE0"/>
          </w:tcPr>
          <w:p>
            <w:pPr>
              <w:pStyle w:val="TableParagraph"/>
              <w:spacing w:before="58"/>
              <w:ind w:left="165"/>
              <w:rPr>
                <w:b/>
                <w:sz w:val="28"/>
              </w:rPr>
            </w:pPr>
            <w:r>
              <w:rPr>
                <w:b/>
                <w:spacing w:val="-5"/>
                <w:sz w:val="28"/>
              </w:rPr>
              <w:t>TT</w:t>
            </w:r>
          </w:p>
        </w:tc>
        <w:tc>
          <w:tcPr>
            <w:tcW w:w="1560" w:type="dxa"/>
            <w:shd w:val="clear" w:color="auto" w:fill="EDEBE0"/>
          </w:tcPr>
          <w:p>
            <w:pPr>
              <w:pStyle w:val="TableParagraph"/>
              <w:spacing w:before="58"/>
              <w:ind w:left="12"/>
              <w:jc w:val="center"/>
              <w:rPr>
                <w:b/>
                <w:sz w:val="28"/>
              </w:rPr>
            </w:pPr>
            <w:r>
              <w:rPr>
                <w:b/>
                <w:spacing w:val="-5"/>
                <w:sz w:val="28"/>
              </w:rPr>
              <w:t>Tên</w:t>
            </w:r>
          </w:p>
        </w:tc>
        <w:tc>
          <w:tcPr>
            <w:tcW w:w="851" w:type="dxa"/>
            <w:shd w:val="clear" w:color="auto" w:fill="EDEBE0"/>
          </w:tcPr>
          <w:p>
            <w:pPr>
              <w:pStyle w:val="TableParagraph"/>
              <w:spacing w:before="58"/>
              <w:ind w:left="130" w:right="115"/>
              <w:rPr>
                <w:b/>
                <w:sz w:val="28"/>
              </w:rPr>
            </w:pPr>
            <w:r>
              <w:rPr>
                <w:b/>
                <w:spacing w:val="-4"/>
                <w:sz w:val="28"/>
              </w:rPr>
              <w:t>Định dạng</w:t>
            </w:r>
          </w:p>
        </w:tc>
        <w:tc>
          <w:tcPr>
            <w:tcW w:w="990" w:type="dxa"/>
            <w:shd w:val="clear" w:color="auto" w:fill="EDEBE0"/>
          </w:tcPr>
          <w:p>
            <w:pPr>
              <w:pStyle w:val="TableParagraph"/>
              <w:spacing w:before="58"/>
              <w:ind w:left="284" w:right="237" w:hanging="32"/>
              <w:rPr>
                <w:b/>
                <w:sz w:val="28"/>
              </w:rPr>
            </w:pPr>
            <w:r>
              <w:rPr>
                <w:b/>
                <w:spacing w:val="-4"/>
                <w:sz w:val="28"/>
              </w:rPr>
              <w:t>Yêu </w:t>
            </w:r>
            <w:r>
              <w:rPr>
                <w:b/>
                <w:spacing w:val="-5"/>
                <w:sz w:val="28"/>
              </w:rPr>
              <w:t>cầu</w:t>
            </w:r>
          </w:p>
        </w:tc>
        <w:tc>
          <w:tcPr>
            <w:tcW w:w="1132" w:type="dxa"/>
            <w:shd w:val="clear" w:color="auto" w:fill="EDEBE0"/>
          </w:tcPr>
          <w:p>
            <w:pPr>
              <w:pStyle w:val="TableParagraph"/>
              <w:spacing w:line="322" w:lineRule="exact" w:before="58"/>
              <w:ind w:left="15"/>
              <w:jc w:val="center"/>
              <w:rPr>
                <w:b/>
                <w:sz w:val="28"/>
              </w:rPr>
            </w:pPr>
            <w:r>
              <w:rPr>
                <w:b/>
                <w:spacing w:val="-5"/>
                <w:sz w:val="28"/>
              </w:rPr>
              <w:t>Số</w:t>
            </w:r>
          </w:p>
          <w:p>
            <w:pPr>
              <w:pStyle w:val="TableParagraph"/>
              <w:ind w:left="15"/>
              <w:jc w:val="center"/>
              <w:rPr>
                <w:b/>
                <w:sz w:val="28"/>
              </w:rPr>
            </w:pPr>
            <w:r>
              <w:rPr>
                <w:b/>
                <w:spacing w:val="-2"/>
                <w:sz w:val="28"/>
              </w:rPr>
              <w:t>lượng</w:t>
            </w:r>
          </w:p>
        </w:tc>
        <w:tc>
          <w:tcPr>
            <w:tcW w:w="3823" w:type="dxa"/>
            <w:shd w:val="clear" w:color="auto" w:fill="EDEBE0"/>
          </w:tcPr>
          <w:p>
            <w:pPr>
              <w:pStyle w:val="TableParagraph"/>
              <w:spacing w:before="58"/>
              <w:ind w:left="18" w:right="1"/>
              <w:jc w:val="center"/>
              <w:rPr>
                <w:b/>
                <w:sz w:val="28"/>
              </w:rPr>
            </w:pPr>
            <w:r>
              <w:rPr>
                <w:b/>
                <w:sz w:val="28"/>
              </w:rPr>
              <w:t>Mục</w:t>
            </w:r>
            <w:r>
              <w:rPr>
                <w:b/>
                <w:spacing w:val="-2"/>
                <w:sz w:val="28"/>
              </w:rPr>
              <w:t> </w:t>
            </w:r>
            <w:r>
              <w:rPr>
                <w:b/>
                <w:spacing w:val="-4"/>
                <w:sz w:val="28"/>
              </w:rPr>
              <w:t>đích</w:t>
            </w:r>
          </w:p>
        </w:tc>
      </w:tr>
      <w:tr>
        <w:trPr>
          <w:trHeight w:val="1288" w:hRule="atLeast"/>
        </w:trPr>
        <w:tc>
          <w:tcPr>
            <w:tcW w:w="703" w:type="dxa"/>
          </w:tcPr>
          <w:p>
            <w:pPr>
              <w:pStyle w:val="TableParagraph"/>
              <w:spacing w:before="52"/>
              <w:ind w:left="107"/>
              <w:rPr>
                <w:sz w:val="28"/>
              </w:rPr>
            </w:pPr>
            <w:r>
              <w:rPr>
                <w:spacing w:val="-10"/>
                <w:sz w:val="28"/>
              </w:rPr>
              <w:t>7</w:t>
            </w:r>
          </w:p>
        </w:tc>
        <w:tc>
          <w:tcPr>
            <w:tcW w:w="1560" w:type="dxa"/>
          </w:tcPr>
          <w:p>
            <w:pPr>
              <w:pStyle w:val="TableParagraph"/>
              <w:ind w:left="107"/>
              <w:rPr>
                <w:sz w:val="28"/>
              </w:rPr>
            </w:pPr>
            <w:r>
              <w:rPr>
                <w:spacing w:val="-2"/>
                <w:sz w:val="28"/>
              </w:rPr>
              <w:t>metadata/pr eservation/ PREMIS_r</w:t>
            </w:r>
          </w:p>
          <w:p>
            <w:pPr>
              <w:pStyle w:val="TableParagraph"/>
              <w:spacing w:line="308" w:lineRule="exact"/>
              <w:ind w:left="107"/>
              <w:rPr>
                <w:sz w:val="28"/>
              </w:rPr>
            </w:pPr>
            <w:r>
              <w:rPr>
                <w:spacing w:val="-2"/>
                <w:sz w:val="28"/>
              </w:rPr>
              <w:t>ep1.xml</w:t>
            </w:r>
          </w:p>
        </w:tc>
        <w:tc>
          <w:tcPr>
            <w:tcW w:w="851" w:type="dxa"/>
          </w:tcPr>
          <w:p>
            <w:pPr>
              <w:pStyle w:val="TableParagraph"/>
              <w:spacing w:before="52"/>
              <w:ind w:left="108"/>
              <w:rPr>
                <w:sz w:val="28"/>
              </w:rPr>
            </w:pPr>
            <w:r>
              <w:rPr>
                <w:spacing w:val="-5"/>
                <w:sz w:val="28"/>
              </w:rPr>
              <w:t>Tệp</w:t>
            </w:r>
          </w:p>
        </w:tc>
        <w:tc>
          <w:tcPr>
            <w:tcW w:w="990" w:type="dxa"/>
          </w:tcPr>
          <w:p>
            <w:pPr>
              <w:pStyle w:val="TableParagraph"/>
              <w:spacing w:line="242" w:lineRule="auto" w:before="52"/>
              <w:ind w:left="107" w:right="237"/>
              <w:rPr>
                <w:sz w:val="28"/>
              </w:rPr>
            </w:pPr>
            <w:r>
              <w:rPr>
                <w:spacing w:val="-4"/>
                <w:sz w:val="28"/>
              </w:rPr>
              <w:t>Bắt buộc</w:t>
            </w:r>
          </w:p>
        </w:tc>
        <w:tc>
          <w:tcPr>
            <w:tcW w:w="1132" w:type="dxa"/>
          </w:tcPr>
          <w:p>
            <w:pPr>
              <w:pStyle w:val="TableParagraph"/>
              <w:spacing w:before="52"/>
              <w:ind w:left="17"/>
              <w:jc w:val="center"/>
              <w:rPr>
                <w:sz w:val="28"/>
              </w:rPr>
            </w:pPr>
            <w:r>
              <w:rPr>
                <w:spacing w:val="-5"/>
                <w:sz w:val="28"/>
              </w:rPr>
              <w:t>01</w:t>
            </w:r>
          </w:p>
        </w:tc>
        <w:tc>
          <w:tcPr>
            <w:tcW w:w="3823" w:type="dxa"/>
          </w:tcPr>
          <w:p>
            <w:pPr>
              <w:pStyle w:val="TableParagraph"/>
              <w:spacing w:line="242" w:lineRule="auto" w:before="52"/>
              <w:ind w:left="111"/>
              <w:rPr>
                <w:sz w:val="28"/>
              </w:rPr>
            </w:pPr>
            <w:r>
              <w:rPr>
                <w:sz w:val="28"/>
              </w:rPr>
              <w:t>Là</w:t>
            </w:r>
            <w:r>
              <w:rPr>
                <w:spacing w:val="-5"/>
                <w:sz w:val="28"/>
              </w:rPr>
              <w:t> </w:t>
            </w:r>
            <w:r>
              <w:rPr>
                <w:sz w:val="28"/>
              </w:rPr>
              <w:t>file</w:t>
            </w:r>
            <w:r>
              <w:rPr>
                <w:spacing w:val="-5"/>
                <w:sz w:val="28"/>
              </w:rPr>
              <w:t> </w:t>
            </w:r>
            <w:r>
              <w:rPr>
                <w:sz w:val="28"/>
              </w:rPr>
              <w:t>mô</w:t>
            </w:r>
            <w:r>
              <w:rPr>
                <w:spacing w:val="-4"/>
                <w:sz w:val="28"/>
              </w:rPr>
              <w:t> </w:t>
            </w:r>
            <w:r>
              <w:rPr>
                <w:sz w:val="28"/>
              </w:rPr>
              <w:t>tả</w:t>
            </w:r>
            <w:r>
              <w:rPr>
                <w:spacing w:val="-5"/>
                <w:sz w:val="28"/>
              </w:rPr>
              <w:t> </w:t>
            </w:r>
            <w:r>
              <w:rPr>
                <w:sz w:val="28"/>
              </w:rPr>
              <w:t>thông</w:t>
            </w:r>
            <w:r>
              <w:rPr>
                <w:spacing w:val="-4"/>
                <w:sz w:val="28"/>
              </w:rPr>
              <w:t> </w:t>
            </w:r>
            <w:r>
              <w:rPr>
                <w:sz w:val="28"/>
              </w:rPr>
              <w:t>tin</w:t>
            </w:r>
            <w:r>
              <w:rPr>
                <w:spacing w:val="-5"/>
                <w:sz w:val="28"/>
              </w:rPr>
              <w:t> </w:t>
            </w:r>
            <w:r>
              <w:rPr>
                <w:sz w:val="28"/>
              </w:rPr>
              <w:t>bảo</w:t>
            </w:r>
            <w:r>
              <w:rPr>
                <w:spacing w:val="-4"/>
                <w:sz w:val="28"/>
              </w:rPr>
              <w:t> </w:t>
            </w:r>
            <w:r>
              <w:rPr>
                <w:sz w:val="28"/>
              </w:rPr>
              <w:t>quản của bản đại diện</w:t>
            </w:r>
          </w:p>
        </w:tc>
      </w:tr>
      <w:tr>
        <w:trPr>
          <w:trHeight w:val="765" w:hRule="atLeast"/>
        </w:trPr>
        <w:tc>
          <w:tcPr>
            <w:tcW w:w="703" w:type="dxa"/>
          </w:tcPr>
          <w:p>
            <w:pPr>
              <w:pStyle w:val="TableParagraph"/>
              <w:spacing w:before="52"/>
              <w:ind w:left="107"/>
              <w:rPr>
                <w:sz w:val="28"/>
              </w:rPr>
            </w:pPr>
            <w:r>
              <w:rPr>
                <w:spacing w:val="-10"/>
                <w:sz w:val="28"/>
              </w:rPr>
              <w:t>8</w:t>
            </w:r>
          </w:p>
        </w:tc>
        <w:tc>
          <w:tcPr>
            <w:tcW w:w="1560" w:type="dxa"/>
          </w:tcPr>
          <w:p>
            <w:pPr>
              <w:pStyle w:val="TableParagraph"/>
              <w:spacing w:line="315" w:lineRule="exact"/>
              <w:ind w:left="107"/>
              <w:rPr>
                <w:sz w:val="28"/>
              </w:rPr>
            </w:pPr>
            <w:r>
              <w:rPr>
                <w:spacing w:val="-4"/>
                <w:sz w:val="28"/>
              </w:rPr>
              <w:t>data</w:t>
            </w:r>
          </w:p>
        </w:tc>
        <w:tc>
          <w:tcPr>
            <w:tcW w:w="851" w:type="dxa"/>
          </w:tcPr>
          <w:p>
            <w:pPr>
              <w:pStyle w:val="TableParagraph"/>
              <w:spacing w:before="52"/>
              <w:ind w:left="108" w:right="245"/>
              <w:rPr>
                <w:sz w:val="28"/>
              </w:rPr>
            </w:pPr>
            <w:r>
              <w:rPr>
                <w:spacing w:val="-4"/>
                <w:sz w:val="28"/>
              </w:rPr>
              <w:t>Thư </w:t>
            </w:r>
            <w:r>
              <w:rPr>
                <w:spacing w:val="-5"/>
                <w:sz w:val="28"/>
              </w:rPr>
              <w:t>mục</w:t>
            </w:r>
          </w:p>
        </w:tc>
        <w:tc>
          <w:tcPr>
            <w:tcW w:w="990" w:type="dxa"/>
          </w:tcPr>
          <w:p>
            <w:pPr>
              <w:pStyle w:val="TableParagraph"/>
              <w:spacing w:before="52"/>
              <w:ind w:left="107" w:right="237"/>
              <w:rPr>
                <w:sz w:val="28"/>
              </w:rPr>
            </w:pPr>
            <w:r>
              <w:rPr>
                <w:spacing w:val="-4"/>
                <w:sz w:val="28"/>
              </w:rPr>
              <w:t>Bắt buộc</w:t>
            </w:r>
          </w:p>
        </w:tc>
        <w:tc>
          <w:tcPr>
            <w:tcW w:w="1132" w:type="dxa"/>
          </w:tcPr>
          <w:p>
            <w:pPr>
              <w:pStyle w:val="TableParagraph"/>
              <w:spacing w:before="52"/>
              <w:ind w:left="17"/>
              <w:jc w:val="center"/>
              <w:rPr>
                <w:sz w:val="28"/>
              </w:rPr>
            </w:pPr>
            <w:r>
              <w:rPr>
                <w:spacing w:val="-5"/>
                <w:sz w:val="28"/>
              </w:rPr>
              <w:t>01</w:t>
            </w:r>
          </w:p>
        </w:tc>
        <w:tc>
          <w:tcPr>
            <w:tcW w:w="3823" w:type="dxa"/>
          </w:tcPr>
          <w:p>
            <w:pPr>
              <w:pStyle w:val="TableParagraph"/>
              <w:spacing w:before="52"/>
              <w:ind w:left="111"/>
              <w:rPr>
                <w:sz w:val="28"/>
              </w:rPr>
            </w:pPr>
            <w:r>
              <w:rPr>
                <w:sz w:val="28"/>
              </w:rPr>
              <w:t>Thư mục chứa các</w:t>
            </w:r>
            <w:r>
              <w:rPr>
                <w:spacing w:val="-1"/>
                <w:sz w:val="28"/>
              </w:rPr>
              <w:t> </w:t>
            </w:r>
            <w:r>
              <w:rPr>
                <w:sz w:val="28"/>
              </w:rPr>
              <w:t>tài liệu trong gói hồ sơ</w:t>
            </w:r>
          </w:p>
        </w:tc>
      </w:tr>
      <w:tr>
        <w:trPr>
          <w:trHeight w:val="2232" w:hRule="atLeast"/>
        </w:trPr>
        <w:tc>
          <w:tcPr>
            <w:tcW w:w="703" w:type="dxa"/>
          </w:tcPr>
          <w:p>
            <w:pPr>
              <w:pStyle w:val="TableParagraph"/>
              <w:spacing w:before="52"/>
              <w:ind w:left="107"/>
              <w:rPr>
                <w:sz w:val="28"/>
              </w:rPr>
            </w:pPr>
            <w:r>
              <w:rPr>
                <w:spacing w:val="-10"/>
                <w:sz w:val="28"/>
              </w:rPr>
              <w:t>9</w:t>
            </w:r>
          </w:p>
        </w:tc>
        <w:tc>
          <w:tcPr>
            <w:tcW w:w="1560" w:type="dxa"/>
          </w:tcPr>
          <w:p>
            <w:pPr>
              <w:pStyle w:val="TableParagraph"/>
              <w:spacing w:before="52"/>
              <w:ind w:left="107"/>
              <w:rPr>
                <w:sz w:val="28"/>
              </w:rPr>
            </w:pPr>
            <w:r>
              <w:rPr>
                <w:spacing w:val="-2"/>
                <w:sz w:val="28"/>
              </w:rPr>
              <w:t>data/File1.p </w:t>
            </w:r>
            <w:r>
              <w:rPr>
                <w:spacing w:val="-4"/>
                <w:sz w:val="28"/>
              </w:rPr>
              <w:t>df,</w:t>
            </w:r>
          </w:p>
          <w:p>
            <w:pPr>
              <w:pStyle w:val="TableParagraph"/>
              <w:spacing w:before="60"/>
              <w:ind w:left="107"/>
              <w:rPr>
                <w:sz w:val="28"/>
              </w:rPr>
            </w:pPr>
            <w:r>
              <w:rPr>
                <w:color w:val="000000"/>
                <w:spacing w:val="-2"/>
                <w:sz w:val="28"/>
                <w:shd w:fill="FAFAFA" w:color="auto" w:val="clear"/>
              </w:rPr>
              <w:t>File2.pdf.fe</w:t>
            </w:r>
            <w:r>
              <w:rPr>
                <w:color w:val="000000"/>
                <w:spacing w:val="-2"/>
                <w:sz w:val="28"/>
              </w:rPr>
              <w:t> </w:t>
            </w:r>
            <w:r>
              <w:rPr>
                <w:color w:val="000000"/>
                <w:spacing w:val="-2"/>
                <w:sz w:val="28"/>
                <w:shd w:fill="FAFAFA" w:color="auto" w:val="clear"/>
              </w:rPr>
              <w:t>tch.txt,</w:t>
            </w:r>
          </w:p>
          <w:p>
            <w:pPr>
              <w:pStyle w:val="TableParagraph"/>
              <w:spacing w:before="60"/>
              <w:ind w:left="107"/>
              <w:rPr>
                <w:sz w:val="28"/>
              </w:rPr>
            </w:pPr>
            <w:r>
              <w:rPr>
                <w:spacing w:val="-5"/>
                <w:sz w:val="28"/>
              </w:rPr>
              <w:t>...</w:t>
            </w:r>
          </w:p>
          <w:p>
            <w:pPr>
              <w:pStyle w:val="TableParagraph"/>
              <w:spacing w:before="62"/>
              <w:ind w:left="107"/>
              <w:rPr>
                <w:sz w:val="28"/>
              </w:rPr>
            </w:pPr>
            <w:r>
              <w:rPr>
                <w:spacing w:val="-2"/>
                <w:sz w:val="28"/>
              </w:rPr>
              <w:t>Filen.mp3</w:t>
            </w:r>
          </w:p>
        </w:tc>
        <w:tc>
          <w:tcPr>
            <w:tcW w:w="851" w:type="dxa"/>
          </w:tcPr>
          <w:p>
            <w:pPr>
              <w:pStyle w:val="TableParagraph"/>
              <w:spacing w:before="52"/>
              <w:ind w:left="108"/>
              <w:rPr>
                <w:sz w:val="28"/>
              </w:rPr>
            </w:pPr>
            <w:r>
              <w:rPr>
                <w:spacing w:val="-5"/>
                <w:sz w:val="28"/>
              </w:rPr>
              <w:t>Tệp</w:t>
            </w:r>
          </w:p>
        </w:tc>
        <w:tc>
          <w:tcPr>
            <w:tcW w:w="990" w:type="dxa"/>
          </w:tcPr>
          <w:p>
            <w:pPr>
              <w:pStyle w:val="TableParagraph"/>
              <w:spacing w:before="52"/>
              <w:ind w:left="107" w:right="237"/>
              <w:rPr>
                <w:sz w:val="28"/>
              </w:rPr>
            </w:pPr>
            <w:r>
              <w:rPr>
                <w:spacing w:val="-4"/>
                <w:sz w:val="28"/>
              </w:rPr>
              <w:t>Bắt buộc</w:t>
            </w:r>
          </w:p>
        </w:tc>
        <w:tc>
          <w:tcPr>
            <w:tcW w:w="1132" w:type="dxa"/>
          </w:tcPr>
          <w:p>
            <w:pPr>
              <w:pStyle w:val="TableParagraph"/>
              <w:spacing w:before="52"/>
              <w:ind w:left="113" w:right="95" w:hanging="2"/>
              <w:jc w:val="center"/>
              <w:rPr>
                <w:sz w:val="28"/>
              </w:rPr>
            </w:pPr>
            <w:r>
              <w:rPr>
                <w:spacing w:val="-4"/>
                <w:sz w:val="28"/>
              </w:rPr>
              <w:t>Tối </w:t>
            </w:r>
            <w:r>
              <w:rPr>
                <w:sz w:val="28"/>
              </w:rPr>
              <w:t>thiểu</w:t>
            </w:r>
            <w:r>
              <w:rPr>
                <w:spacing w:val="-18"/>
                <w:sz w:val="28"/>
              </w:rPr>
              <w:t> </w:t>
            </w:r>
            <w:r>
              <w:rPr>
                <w:sz w:val="28"/>
              </w:rPr>
              <w:t>01 tài liệu</w:t>
            </w:r>
          </w:p>
        </w:tc>
        <w:tc>
          <w:tcPr>
            <w:tcW w:w="3823" w:type="dxa"/>
          </w:tcPr>
          <w:p>
            <w:pPr>
              <w:pStyle w:val="TableParagraph"/>
              <w:spacing w:before="52"/>
              <w:ind w:left="111" w:right="92"/>
              <w:jc w:val="both"/>
              <w:rPr>
                <w:sz w:val="28"/>
              </w:rPr>
            </w:pPr>
            <w:r>
              <w:rPr>
                <w:sz w:val="28"/>
              </w:rPr>
              <w:t>Mỗi File1, Filen tương ứng với 1 tài liệu trong gói hồ sơ</w:t>
            </w:r>
          </w:p>
          <w:p>
            <w:pPr>
              <w:pStyle w:val="TableParagraph"/>
              <w:spacing w:before="60"/>
              <w:ind w:left="111" w:right="90"/>
              <w:jc w:val="both"/>
              <w:rPr>
                <w:sz w:val="28"/>
              </w:rPr>
            </w:pPr>
            <w:r>
              <w:rPr>
                <w:sz w:val="28"/>
              </w:rPr>
              <w:t>Mỗi tệp có định dạng .</w:t>
            </w:r>
            <w:r>
              <w:rPr>
                <w:color w:val="000000"/>
                <w:sz w:val="28"/>
                <w:shd w:fill="FAFAFA" w:color="auto" w:val="clear"/>
              </w:rPr>
              <w:t>fetch.txt</w:t>
            </w:r>
            <w:r>
              <w:rPr>
                <w:color w:val="000000"/>
                <w:sz w:val="28"/>
              </w:rPr>
              <w:t> </w:t>
            </w:r>
            <w:r>
              <w:rPr>
                <w:color w:val="000000"/>
                <w:sz w:val="28"/>
                <w:shd w:fill="FAFAFA" w:color="auto" w:val="clear"/>
              </w:rPr>
              <w:t>là</w:t>
            </w:r>
            <w:r>
              <w:rPr>
                <w:color w:val="000000"/>
                <w:spacing w:val="-13"/>
                <w:sz w:val="28"/>
                <w:shd w:fill="FAFAFA" w:color="auto" w:val="clear"/>
              </w:rPr>
              <w:t> </w:t>
            </w:r>
            <w:r>
              <w:rPr>
                <w:color w:val="000000"/>
                <w:sz w:val="28"/>
                <w:shd w:fill="FAFAFA" w:color="auto" w:val="clear"/>
              </w:rPr>
              <w:t>tài</w:t>
            </w:r>
            <w:r>
              <w:rPr>
                <w:color w:val="000000"/>
                <w:spacing w:val="-12"/>
                <w:sz w:val="28"/>
                <w:shd w:fill="FAFAFA" w:color="auto" w:val="clear"/>
              </w:rPr>
              <w:t> </w:t>
            </w:r>
            <w:r>
              <w:rPr>
                <w:color w:val="000000"/>
                <w:sz w:val="28"/>
                <w:shd w:fill="FAFAFA" w:color="auto" w:val="clear"/>
              </w:rPr>
              <w:t>liệu</w:t>
            </w:r>
            <w:r>
              <w:rPr>
                <w:color w:val="000000"/>
                <w:spacing w:val="-11"/>
                <w:sz w:val="28"/>
                <w:shd w:fill="FAFAFA" w:color="auto" w:val="clear"/>
              </w:rPr>
              <w:t> </w:t>
            </w:r>
            <w:r>
              <w:rPr>
                <w:color w:val="000000"/>
                <w:sz w:val="28"/>
                <w:shd w:fill="FAFAFA" w:color="auto" w:val="clear"/>
              </w:rPr>
              <w:t>mô</w:t>
            </w:r>
            <w:r>
              <w:rPr>
                <w:color w:val="000000"/>
                <w:spacing w:val="-11"/>
                <w:sz w:val="28"/>
                <w:shd w:fill="FAFAFA" w:color="auto" w:val="clear"/>
              </w:rPr>
              <w:t> </w:t>
            </w:r>
            <w:r>
              <w:rPr>
                <w:color w:val="000000"/>
                <w:sz w:val="28"/>
                <w:shd w:fill="FAFAFA" w:color="auto" w:val="clear"/>
              </w:rPr>
              <w:t>tả</w:t>
            </w:r>
            <w:r>
              <w:rPr>
                <w:color w:val="000000"/>
                <w:spacing w:val="-13"/>
                <w:sz w:val="28"/>
                <w:shd w:fill="FAFAFA" w:color="auto" w:val="clear"/>
              </w:rPr>
              <w:t> </w:t>
            </w:r>
            <w:r>
              <w:rPr>
                <w:color w:val="000000"/>
                <w:sz w:val="28"/>
                <w:shd w:fill="FAFAFA" w:color="auto" w:val="clear"/>
              </w:rPr>
              <w:t>liên</w:t>
            </w:r>
            <w:r>
              <w:rPr>
                <w:color w:val="000000"/>
                <w:spacing w:val="-13"/>
                <w:sz w:val="28"/>
                <w:shd w:fill="FAFAFA" w:color="auto" w:val="clear"/>
              </w:rPr>
              <w:t> </w:t>
            </w:r>
            <w:r>
              <w:rPr>
                <w:color w:val="000000"/>
                <w:sz w:val="28"/>
                <w:shd w:fill="FAFAFA" w:color="auto" w:val="clear"/>
              </w:rPr>
              <w:t>kết</w:t>
            </w:r>
            <w:r>
              <w:rPr>
                <w:color w:val="000000"/>
                <w:spacing w:val="-13"/>
                <w:sz w:val="28"/>
                <w:shd w:fill="FAFAFA" w:color="auto" w:val="clear"/>
              </w:rPr>
              <w:t> </w:t>
            </w:r>
            <w:r>
              <w:rPr>
                <w:color w:val="000000"/>
                <w:sz w:val="28"/>
              </w:rPr>
              <w:t>đến</w:t>
            </w:r>
            <w:r>
              <w:rPr>
                <w:color w:val="000000"/>
                <w:spacing w:val="-11"/>
                <w:sz w:val="28"/>
              </w:rPr>
              <w:t> </w:t>
            </w:r>
            <w:r>
              <w:rPr>
                <w:color w:val="000000"/>
                <w:sz w:val="28"/>
              </w:rPr>
              <w:t>1</w:t>
            </w:r>
            <w:r>
              <w:rPr>
                <w:color w:val="000000"/>
                <w:spacing w:val="-12"/>
                <w:sz w:val="28"/>
              </w:rPr>
              <w:t> </w:t>
            </w:r>
            <w:r>
              <w:rPr>
                <w:color w:val="000000"/>
                <w:sz w:val="28"/>
              </w:rPr>
              <w:t>tài liệu đã có trong 1 hồ sơ lưu trữ của cùng 1 Phông</w:t>
            </w:r>
          </w:p>
        </w:tc>
      </w:tr>
    </w:tbl>
    <w:p>
      <w:pPr>
        <w:pStyle w:val="BodyText"/>
        <w:spacing w:before="118"/>
      </w:pPr>
    </w:p>
    <w:p>
      <w:pPr>
        <w:pStyle w:val="Heading1"/>
        <w:numPr>
          <w:ilvl w:val="0"/>
          <w:numId w:val="60"/>
        </w:numPr>
        <w:tabs>
          <w:tab w:pos="1208" w:val="left" w:leader="none"/>
        </w:tabs>
        <w:spacing w:line="240" w:lineRule="auto" w:before="0" w:after="0"/>
        <w:ind w:left="1208" w:right="0" w:hanging="357"/>
        <w:jc w:val="left"/>
      </w:pPr>
      <w:r>
        <w:rPr/>
        <w:t>ĐÓNG</w:t>
      </w:r>
      <w:r>
        <w:rPr>
          <w:spacing w:val="-3"/>
        </w:rPr>
        <w:t> </w:t>
      </w:r>
      <w:r>
        <w:rPr/>
        <w:t>GÓI</w:t>
      </w:r>
      <w:r>
        <w:rPr>
          <w:spacing w:val="-1"/>
        </w:rPr>
        <w:t> </w:t>
      </w:r>
      <w:r>
        <w:rPr/>
        <w:t>HỒ</w:t>
      </w:r>
      <w:r>
        <w:rPr>
          <w:spacing w:val="-5"/>
        </w:rPr>
        <w:t> </w:t>
      </w:r>
      <w:r>
        <w:rPr/>
        <w:t>SƠ</w:t>
      </w:r>
      <w:r>
        <w:rPr>
          <w:spacing w:val="-2"/>
        </w:rPr>
        <w:t> </w:t>
      </w:r>
      <w:r>
        <w:rPr/>
        <w:t>LƯU</w:t>
      </w:r>
      <w:r>
        <w:rPr>
          <w:spacing w:val="-4"/>
        </w:rPr>
        <w:t> </w:t>
      </w:r>
      <w:r>
        <w:rPr>
          <w:spacing w:val="-5"/>
        </w:rPr>
        <w:t>TRỮ</w:t>
      </w:r>
    </w:p>
    <w:p>
      <w:pPr>
        <w:pStyle w:val="Heading3"/>
        <w:numPr>
          <w:ilvl w:val="1"/>
          <w:numId w:val="60"/>
        </w:numPr>
        <w:tabs>
          <w:tab w:pos="1130" w:val="left" w:leader="none"/>
        </w:tabs>
        <w:spacing w:line="240" w:lineRule="auto" w:before="122" w:after="0"/>
        <w:ind w:left="1130" w:right="0" w:hanging="279"/>
        <w:jc w:val="left"/>
      </w:pPr>
      <w:r>
        <w:rPr>
          <w:spacing w:val="-4"/>
        </w:rPr>
        <w:t>METS</w:t>
      </w:r>
    </w:p>
    <w:p>
      <w:pPr>
        <w:pStyle w:val="ListParagraph"/>
        <w:numPr>
          <w:ilvl w:val="2"/>
          <w:numId w:val="60"/>
        </w:numPr>
        <w:tabs>
          <w:tab w:pos="1154" w:val="left" w:leader="none"/>
        </w:tabs>
        <w:spacing w:line="240" w:lineRule="auto" w:before="120" w:after="0"/>
        <w:ind w:left="1154" w:right="0" w:hanging="303"/>
        <w:jc w:val="left"/>
        <w:rPr>
          <w:b/>
          <w:i/>
          <w:sz w:val="28"/>
        </w:rPr>
      </w:pPr>
      <w:r>
        <w:rPr>
          <w:b/>
          <w:i/>
          <w:sz w:val="28"/>
        </w:rPr>
        <w:t>Cấu</w:t>
      </w:r>
      <w:r>
        <w:rPr>
          <w:b/>
          <w:i/>
          <w:spacing w:val="-5"/>
          <w:sz w:val="28"/>
        </w:rPr>
        <w:t> </w:t>
      </w:r>
      <w:r>
        <w:rPr>
          <w:b/>
          <w:i/>
          <w:sz w:val="28"/>
        </w:rPr>
        <w:t>trúc</w:t>
      </w:r>
      <w:r>
        <w:rPr>
          <w:b/>
          <w:i/>
          <w:spacing w:val="-2"/>
          <w:sz w:val="28"/>
        </w:rPr>
        <w:t> </w:t>
      </w:r>
      <w:r>
        <w:rPr>
          <w:b/>
          <w:i/>
          <w:spacing w:val="-4"/>
          <w:sz w:val="28"/>
        </w:rPr>
        <w:t>METS</w:t>
      </w:r>
    </w:p>
    <w:p>
      <w:pPr>
        <w:pStyle w:val="BodyText"/>
        <w:spacing w:line="242" w:lineRule="auto" w:before="112"/>
        <w:ind w:left="143" w:right="993" w:firstLine="707"/>
      </w:pPr>
      <w:r>
        <w:rPr/>
        <w:t>METS</w:t>
      </w:r>
      <w:r>
        <w:rPr>
          <w:spacing w:val="40"/>
        </w:rPr>
        <w:t> </w:t>
      </w:r>
      <w:r>
        <w:rPr/>
        <w:t>(Metadata</w:t>
      </w:r>
      <w:r>
        <w:rPr>
          <w:spacing w:val="40"/>
        </w:rPr>
        <w:t> </w:t>
      </w:r>
      <w:r>
        <w:rPr/>
        <w:t>Encoding</w:t>
      </w:r>
      <w:r>
        <w:rPr>
          <w:spacing w:val="40"/>
        </w:rPr>
        <w:t> </w:t>
      </w:r>
      <w:r>
        <w:rPr/>
        <w:t>and</w:t>
      </w:r>
      <w:r>
        <w:rPr>
          <w:spacing w:val="40"/>
        </w:rPr>
        <w:t> </w:t>
      </w:r>
      <w:r>
        <w:rPr/>
        <w:t>Transmission</w:t>
      </w:r>
      <w:r>
        <w:rPr>
          <w:spacing w:val="40"/>
        </w:rPr>
        <w:t> </w:t>
      </w:r>
      <w:r>
        <w:rPr/>
        <w:t>Standard)</w:t>
      </w:r>
      <w:r>
        <w:rPr>
          <w:spacing w:val="40"/>
        </w:rPr>
        <w:t> </w:t>
      </w:r>
      <w:r>
        <w:rPr/>
        <w:t>là</w:t>
      </w:r>
      <w:r>
        <w:rPr>
          <w:spacing w:val="40"/>
        </w:rPr>
        <w:t> </w:t>
      </w:r>
      <w:r>
        <w:rPr/>
        <w:t>tiêu</w:t>
      </w:r>
      <w:r>
        <w:rPr>
          <w:spacing w:val="40"/>
        </w:rPr>
        <w:t> </w:t>
      </w:r>
      <w:r>
        <w:rPr/>
        <w:t>chuẩn truyền và mã hóa dữ liệu đặc tả.</w:t>
      </w:r>
    </w:p>
    <w:p>
      <w:pPr>
        <w:pStyle w:val="BodyText"/>
        <w:spacing w:before="115"/>
        <w:ind w:left="851"/>
      </w:pPr>
      <w:r>
        <w:rPr/>
        <w:t>Một</w:t>
      </w:r>
      <w:r>
        <w:rPr>
          <w:spacing w:val="-2"/>
        </w:rPr>
        <w:t> </w:t>
      </w:r>
      <w:r>
        <w:rPr/>
        <w:t>file</w:t>
      </w:r>
      <w:r>
        <w:rPr>
          <w:spacing w:val="-2"/>
        </w:rPr>
        <w:t> </w:t>
      </w:r>
      <w:r>
        <w:rPr/>
        <w:t>METS.xml</w:t>
      </w:r>
      <w:r>
        <w:rPr>
          <w:spacing w:val="-1"/>
        </w:rPr>
        <w:t> </w:t>
      </w:r>
      <w:r>
        <w:rPr/>
        <w:t>bao</w:t>
      </w:r>
      <w:r>
        <w:rPr>
          <w:spacing w:val="-1"/>
        </w:rPr>
        <w:t> </w:t>
      </w:r>
      <w:r>
        <w:rPr/>
        <w:t>gồm</w:t>
      </w:r>
      <w:r>
        <w:rPr>
          <w:spacing w:val="-8"/>
        </w:rPr>
        <w:t> </w:t>
      </w:r>
      <w:r>
        <w:rPr/>
        <w:t>các</w:t>
      </w:r>
      <w:r>
        <w:rPr>
          <w:spacing w:val="-2"/>
        </w:rPr>
        <w:t> </w:t>
      </w:r>
      <w:r>
        <w:rPr/>
        <w:t>thành</w:t>
      </w:r>
      <w:r>
        <w:rPr>
          <w:spacing w:val="-5"/>
        </w:rPr>
        <w:t> </w:t>
      </w:r>
      <w:r>
        <w:rPr>
          <w:spacing w:val="-2"/>
        </w:rPr>
        <w:t>phần:</w:t>
      </w:r>
    </w:p>
    <w:p>
      <w:pPr>
        <w:pStyle w:val="ListParagraph"/>
        <w:numPr>
          <w:ilvl w:val="0"/>
          <w:numId w:val="61"/>
        </w:numPr>
        <w:tabs>
          <w:tab w:pos="1135" w:val="left" w:leader="none"/>
        </w:tabs>
        <w:spacing w:line="240" w:lineRule="auto" w:before="120" w:after="0"/>
        <w:ind w:left="143" w:right="1128" w:firstLine="707"/>
        <w:jc w:val="left"/>
        <w:rPr>
          <w:sz w:val="28"/>
        </w:rPr>
      </w:pPr>
      <w:r>
        <w:rPr>
          <w:sz w:val="28"/>
        </w:rPr>
        <w:t>mets: Phần tử gốc của tài liệu chứa một số thuộc tính tùy chọn: ID gói, tiêu đề gói, kiểu gói, các thông tin schema của gói tin;</w:t>
      </w:r>
    </w:p>
    <w:p>
      <w:pPr>
        <w:pStyle w:val="ListParagraph"/>
        <w:numPr>
          <w:ilvl w:val="0"/>
          <w:numId w:val="61"/>
        </w:numPr>
        <w:tabs>
          <w:tab w:pos="1135" w:val="left" w:leader="none"/>
        </w:tabs>
        <w:spacing w:line="240" w:lineRule="auto" w:before="119" w:after="0"/>
        <w:ind w:left="143" w:right="1127" w:firstLine="707"/>
        <w:jc w:val="left"/>
        <w:rPr>
          <w:sz w:val="28"/>
        </w:rPr>
      </w:pPr>
      <w:r>
        <w:rPr>
          <w:sz w:val="28"/>
        </w:rPr>
        <w:t>metsHdr: Phần tử tiêu đề chứa các thông tin thời gian đóng gói, người tạo, trạng thái của gói tin;</w:t>
      </w:r>
    </w:p>
    <w:p>
      <w:pPr>
        <w:pStyle w:val="ListParagraph"/>
        <w:numPr>
          <w:ilvl w:val="0"/>
          <w:numId w:val="61"/>
        </w:numPr>
        <w:tabs>
          <w:tab w:pos="1135" w:val="left" w:leader="none"/>
        </w:tabs>
        <w:spacing w:line="242" w:lineRule="auto" w:before="120" w:after="0"/>
        <w:ind w:left="143" w:right="1130" w:firstLine="707"/>
        <w:jc w:val="left"/>
        <w:rPr>
          <w:sz w:val="28"/>
        </w:rPr>
      </w:pPr>
      <w:r>
        <w:rPr>
          <w:sz w:val="28"/>
        </w:rPr>
        <w:t>dmdSec:</w:t>
      </w:r>
      <w:r>
        <w:rPr>
          <w:spacing w:val="-16"/>
          <w:sz w:val="28"/>
        </w:rPr>
        <w:t> </w:t>
      </w:r>
      <w:r>
        <w:rPr>
          <w:sz w:val="28"/>
        </w:rPr>
        <w:t>Phần</w:t>
      </w:r>
      <w:r>
        <w:rPr>
          <w:spacing w:val="-16"/>
          <w:sz w:val="28"/>
        </w:rPr>
        <w:t> </w:t>
      </w:r>
      <w:r>
        <w:rPr>
          <w:sz w:val="28"/>
        </w:rPr>
        <w:t>tử</w:t>
      </w:r>
      <w:r>
        <w:rPr>
          <w:spacing w:val="-18"/>
          <w:sz w:val="28"/>
        </w:rPr>
        <w:t> </w:t>
      </w:r>
      <w:r>
        <w:rPr>
          <w:sz w:val="28"/>
        </w:rPr>
        <w:t>dữ</w:t>
      </w:r>
      <w:r>
        <w:rPr>
          <w:spacing w:val="-17"/>
          <w:sz w:val="28"/>
        </w:rPr>
        <w:t> </w:t>
      </w:r>
      <w:r>
        <w:rPr>
          <w:sz w:val="28"/>
        </w:rPr>
        <w:t>liệu</w:t>
      </w:r>
      <w:r>
        <w:rPr>
          <w:spacing w:val="-16"/>
          <w:sz w:val="28"/>
        </w:rPr>
        <w:t> </w:t>
      </w:r>
      <w:r>
        <w:rPr>
          <w:sz w:val="28"/>
        </w:rPr>
        <w:t>đặc</w:t>
      </w:r>
      <w:r>
        <w:rPr>
          <w:spacing w:val="-17"/>
          <w:sz w:val="28"/>
        </w:rPr>
        <w:t> </w:t>
      </w:r>
      <w:r>
        <w:rPr>
          <w:sz w:val="28"/>
        </w:rPr>
        <w:t>tả</w:t>
      </w:r>
      <w:r>
        <w:rPr>
          <w:spacing w:val="-17"/>
          <w:sz w:val="28"/>
        </w:rPr>
        <w:t> </w:t>
      </w:r>
      <w:r>
        <w:rPr>
          <w:sz w:val="28"/>
        </w:rPr>
        <w:t>mô</w:t>
      </w:r>
      <w:r>
        <w:rPr>
          <w:spacing w:val="-16"/>
          <w:sz w:val="28"/>
        </w:rPr>
        <w:t> </w:t>
      </w:r>
      <w:r>
        <w:rPr>
          <w:sz w:val="28"/>
        </w:rPr>
        <w:t>tả</w:t>
      </w:r>
      <w:r>
        <w:rPr>
          <w:spacing w:val="-17"/>
          <w:sz w:val="28"/>
        </w:rPr>
        <w:t> </w:t>
      </w:r>
      <w:r>
        <w:rPr>
          <w:sz w:val="28"/>
        </w:rPr>
        <w:t>chứa</w:t>
      </w:r>
      <w:r>
        <w:rPr>
          <w:spacing w:val="-17"/>
          <w:sz w:val="28"/>
        </w:rPr>
        <w:t> </w:t>
      </w:r>
      <w:r>
        <w:rPr>
          <w:sz w:val="28"/>
        </w:rPr>
        <w:t>các</w:t>
      </w:r>
      <w:r>
        <w:rPr>
          <w:spacing w:val="-17"/>
          <w:sz w:val="28"/>
        </w:rPr>
        <w:t> </w:t>
      </w:r>
      <w:r>
        <w:rPr>
          <w:sz w:val="28"/>
        </w:rPr>
        <w:t>chỉ</w:t>
      </w:r>
      <w:r>
        <w:rPr>
          <w:spacing w:val="-18"/>
          <w:sz w:val="28"/>
        </w:rPr>
        <w:t> </w:t>
      </w:r>
      <w:r>
        <w:rPr>
          <w:sz w:val="28"/>
        </w:rPr>
        <w:t>dẫn</w:t>
      </w:r>
      <w:r>
        <w:rPr>
          <w:spacing w:val="-15"/>
          <w:sz w:val="28"/>
        </w:rPr>
        <w:t> </w:t>
      </w:r>
      <w:r>
        <w:rPr>
          <w:sz w:val="28"/>
        </w:rPr>
        <w:t>thông</w:t>
      </w:r>
      <w:r>
        <w:rPr>
          <w:spacing w:val="-16"/>
          <w:sz w:val="28"/>
        </w:rPr>
        <w:t> </w:t>
      </w:r>
      <w:r>
        <w:rPr>
          <w:sz w:val="28"/>
        </w:rPr>
        <w:t>tin</w:t>
      </w:r>
      <w:r>
        <w:rPr>
          <w:spacing w:val="-14"/>
          <w:sz w:val="28"/>
        </w:rPr>
        <w:t> </w:t>
      </w:r>
      <w:r>
        <w:rPr>
          <w:sz w:val="28"/>
        </w:rPr>
        <w:t>metadata sử dụng trong gói tin;</w:t>
      </w:r>
    </w:p>
    <w:p>
      <w:pPr>
        <w:pStyle w:val="ListParagraph"/>
        <w:numPr>
          <w:ilvl w:val="0"/>
          <w:numId w:val="61"/>
        </w:numPr>
        <w:tabs>
          <w:tab w:pos="1135" w:val="left" w:leader="none"/>
        </w:tabs>
        <w:spacing w:line="240" w:lineRule="auto" w:before="115" w:after="0"/>
        <w:ind w:left="143" w:right="1127" w:firstLine="707"/>
        <w:jc w:val="left"/>
        <w:rPr>
          <w:sz w:val="28"/>
        </w:rPr>
      </w:pPr>
      <w:r>
        <w:rPr>
          <w:sz w:val="28"/>
        </w:rPr>
        <w:t>amdSec:</w:t>
      </w:r>
      <w:r>
        <w:rPr>
          <w:spacing w:val="-6"/>
          <w:sz w:val="28"/>
        </w:rPr>
        <w:t> </w:t>
      </w:r>
      <w:r>
        <w:rPr>
          <w:sz w:val="28"/>
        </w:rPr>
        <w:t>Phần</w:t>
      </w:r>
      <w:r>
        <w:rPr>
          <w:spacing w:val="-6"/>
          <w:sz w:val="28"/>
        </w:rPr>
        <w:t> </w:t>
      </w:r>
      <w:r>
        <w:rPr>
          <w:sz w:val="28"/>
        </w:rPr>
        <w:t>tử</w:t>
      </w:r>
      <w:r>
        <w:rPr>
          <w:spacing w:val="-10"/>
          <w:sz w:val="28"/>
        </w:rPr>
        <w:t> </w:t>
      </w:r>
      <w:r>
        <w:rPr>
          <w:sz w:val="28"/>
        </w:rPr>
        <w:t>dữ</w:t>
      </w:r>
      <w:r>
        <w:rPr>
          <w:spacing w:val="-8"/>
          <w:sz w:val="28"/>
        </w:rPr>
        <w:t> </w:t>
      </w:r>
      <w:r>
        <w:rPr>
          <w:sz w:val="28"/>
        </w:rPr>
        <w:t>liệu</w:t>
      </w:r>
      <w:r>
        <w:rPr>
          <w:spacing w:val="-8"/>
          <w:sz w:val="28"/>
        </w:rPr>
        <w:t> </w:t>
      </w:r>
      <w:r>
        <w:rPr>
          <w:sz w:val="28"/>
        </w:rPr>
        <w:t>đặc</w:t>
      </w:r>
      <w:r>
        <w:rPr>
          <w:spacing w:val="-9"/>
          <w:sz w:val="28"/>
        </w:rPr>
        <w:t> </w:t>
      </w:r>
      <w:r>
        <w:rPr>
          <w:sz w:val="28"/>
        </w:rPr>
        <w:t>tả</w:t>
      </w:r>
      <w:r>
        <w:rPr>
          <w:spacing w:val="-9"/>
          <w:sz w:val="28"/>
        </w:rPr>
        <w:t> </w:t>
      </w:r>
      <w:r>
        <w:rPr>
          <w:sz w:val="28"/>
        </w:rPr>
        <w:t>quản</w:t>
      </w:r>
      <w:r>
        <w:rPr>
          <w:spacing w:val="-8"/>
          <w:sz w:val="28"/>
        </w:rPr>
        <w:t> </w:t>
      </w:r>
      <w:r>
        <w:rPr>
          <w:sz w:val="28"/>
        </w:rPr>
        <w:t>trị</w:t>
      </w:r>
      <w:r>
        <w:rPr>
          <w:spacing w:val="-8"/>
          <w:sz w:val="28"/>
        </w:rPr>
        <w:t> </w:t>
      </w:r>
      <w:r>
        <w:rPr>
          <w:sz w:val="28"/>
        </w:rPr>
        <w:t>và</w:t>
      </w:r>
      <w:r>
        <w:rPr>
          <w:spacing w:val="-9"/>
          <w:sz w:val="28"/>
        </w:rPr>
        <w:t> </w:t>
      </w:r>
      <w:r>
        <w:rPr>
          <w:sz w:val="28"/>
        </w:rPr>
        <w:t>bảo</w:t>
      </w:r>
      <w:r>
        <w:rPr>
          <w:spacing w:val="-6"/>
          <w:sz w:val="28"/>
        </w:rPr>
        <w:t> </w:t>
      </w:r>
      <w:r>
        <w:rPr>
          <w:sz w:val="28"/>
        </w:rPr>
        <w:t>quản</w:t>
      </w:r>
      <w:r>
        <w:rPr>
          <w:spacing w:val="-6"/>
          <w:sz w:val="28"/>
        </w:rPr>
        <w:t> </w:t>
      </w:r>
      <w:r>
        <w:rPr>
          <w:sz w:val="28"/>
        </w:rPr>
        <w:t>ghi</w:t>
      </w:r>
      <w:r>
        <w:rPr>
          <w:spacing w:val="-8"/>
          <w:sz w:val="28"/>
        </w:rPr>
        <w:t> </w:t>
      </w:r>
      <w:r>
        <w:rPr>
          <w:sz w:val="28"/>
        </w:rPr>
        <w:t>lại</w:t>
      </w:r>
      <w:r>
        <w:rPr>
          <w:spacing w:val="-6"/>
          <w:sz w:val="28"/>
        </w:rPr>
        <w:t> </w:t>
      </w:r>
      <w:r>
        <w:rPr>
          <w:sz w:val="28"/>
        </w:rPr>
        <w:t>thông</w:t>
      </w:r>
      <w:r>
        <w:rPr>
          <w:spacing w:val="-6"/>
          <w:sz w:val="28"/>
        </w:rPr>
        <w:t> </w:t>
      </w:r>
      <w:r>
        <w:rPr>
          <w:sz w:val="28"/>
        </w:rPr>
        <w:t>tin</w:t>
      </w:r>
      <w:r>
        <w:rPr>
          <w:spacing w:val="-8"/>
          <w:sz w:val="28"/>
        </w:rPr>
        <w:t> </w:t>
      </w:r>
      <w:r>
        <w:rPr>
          <w:sz w:val="28"/>
        </w:rPr>
        <w:t>bảo quản số của gói tin;</w:t>
      </w:r>
    </w:p>
    <w:p>
      <w:pPr>
        <w:pStyle w:val="ListParagraph"/>
        <w:numPr>
          <w:ilvl w:val="0"/>
          <w:numId w:val="61"/>
        </w:numPr>
        <w:tabs>
          <w:tab w:pos="1135" w:val="left" w:leader="none"/>
        </w:tabs>
        <w:spacing w:line="240" w:lineRule="auto" w:before="120" w:after="0"/>
        <w:ind w:left="143" w:right="1131" w:firstLine="707"/>
        <w:jc w:val="left"/>
        <w:rPr>
          <w:sz w:val="28"/>
        </w:rPr>
      </w:pPr>
      <w:r>
        <w:rPr>
          <w:sz w:val="28"/>
        </w:rPr>
        <w:t>fileSec: Phần tử</w:t>
      </w:r>
      <w:r>
        <w:rPr>
          <w:spacing w:val="-1"/>
          <w:sz w:val="28"/>
        </w:rPr>
        <w:t> </w:t>
      </w:r>
      <w:r>
        <w:rPr>
          <w:sz w:val="28"/>
        </w:rPr>
        <w:t>tệp chứa các chỉ dẫn của tất cả thành phần trong gói tin mà không nằm trong</w:t>
      </w:r>
      <w:r>
        <w:rPr>
          <w:spacing w:val="40"/>
          <w:sz w:val="28"/>
        </w:rPr>
        <w:t> </w:t>
      </w:r>
      <w:r>
        <w:rPr>
          <w:sz w:val="28"/>
        </w:rPr>
        <w:t>danh sách phần tử dmdSec và amdSec;</w:t>
      </w:r>
    </w:p>
    <w:p>
      <w:pPr>
        <w:pStyle w:val="ListParagraph"/>
        <w:numPr>
          <w:ilvl w:val="0"/>
          <w:numId w:val="61"/>
        </w:numPr>
        <w:tabs>
          <w:tab w:pos="1135" w:val="left" w:leader="none"/>
        </w:tabs>
        <w:spacing w:line="242" w:lineRule="auto" w:before="119" w:after="0"/>
        <w:ind w:left="143" w:right="1127" w:firstLine="707"/>
        <w:jc w:val="left"/>
        <w:rPr>
          <w:sz w:val="28"/>
        </w:rPr>
      </w:pPr>
      <w:r>
        <w:rPr>
          <w:sz w:val="28"/>
        </w:rPr>
        <w:t>structMap: Phần tử map cấu trúc cung cấp tổng quan về các thành phần có trong gói và liên kết các phần tử giữa tệp và metadata.</w:t>
      </w:r>
    </w:p>
    <w:p>
      <w:pPr>
        <w:pStyle w:val="BodyText"/>
        <w:spacing w:before="6"/>
        <w:rPr>
          <w:sz w:val="8"/>
        </w:rPr>
      </w:pPr>
      <w:r>
        <w:rPr>
          <w:sz w:val="8"/>
        </w:rPr>
        <mc:AlternateContent>
          <mc:Choice Requires="wps">
            <w:drawing>
              <wp:anchor distT="0" distB="0" distL="0" distR="0" allowOverlap="1" layoutInCell="1" locked="0" behindDoc="1" simplePos="0" relativeHeight="487594496">
                <wp:simplePos x="0" y="0"/>
                <wp:positionH relativeFrom="page">
                  <wp:posOffset>1083868</wp:posOffset>
                </wp:positionH>
                <wp:positionV relativeFrom="paragraph">
                  <wp:posOffset>80640</wp:posOffset>
                </wp:positionV>
                <wp:extent cx="5755640" cy="915035"/>
                <wp:effectExtent l="0" t="0" r="0" b="0"/>
                <wp:wrapTopAndBottom/>
                <wp:docPr id="21" name="Textbox 21"/>
                <wp:cNvGraphicFramePr>
                  <a:graphicFrameLocks/>
                </wp:cNvGraphicFramePr>
                <a:graphic>
                  <a:graphicData uri="http://schemas.microsoft.com/office/word/2010/wordprocessingShape">
                    <wps:wsp>
                      <wps:cNvPr id="21" name="Textbox 21"/>
                      <wps:cNvSpPr txBox="1"/>
                      <wps:spPr>
                        <a:xfrm>
                          <a:off x="0" y="0"/>
                          <a:ext cx="5755640" cy="915035"/>
                        </a:xfrm>
                        <a:prstGeom prst="rect">
                          <a:avLst/>
                        </a:prstGeom>
                        <a:ln w="6095">
                          <a:solidFill>
                            <a:srgbClr val="000000"/>
                          </a:solidFill>
                          <a:prstDash val="solid"/>
                        </a:ln>
                      </wps:spPr>
                      <wps:txbx>
                        <w:txbxContent>
                          <w:p>
                            <w:pPr>
                              <w:pStyle w:val="BodyText"/>
                              <w:spacing w:before="151"/>
                              <w:ind w:left="556"/>
                            </w:pPr>
                            <w:r>
                              <w:rPr/>
                              <w:t>&lt;?xml</w:t>
                            </w:r>
                            <w:r>
                              <w:rPr>
                                <w:spacing w:val="-14"/>
                              </w:rPr>
                              <w:t> </w:t>
                            </w:r>
                            <w:r>
                              <w:rPr/>
                              <w:t>version='1.0'</w:t>
                            </w:r>
                            <w:r>
                              <w:rPr>
                                <w:spacing w:val="-14"/>
                              </w:rPr>
                              <w:t> </w:t>
                            </w:r>
                            <w:r>
                              <w:rPr/>
                              <w:t>encoding='UTF-</w:t>
                            </w:r>
                            <w:r>
                              <w:rPr>
                                <w:spacing w:val="-4"/>
                              </w:rPr>
                              <w:t>8'?&gt;</w:t>
                            </w:r>
                          </w:p>
                          <w:p>
                            <w:pPr>
                              <w:pStyle w:val="BodyText"/>
                              <w:spacing w:line="278" w:lineRule="auto" w:before="209"/>
                              <w:ind w:left="103" w:right="2105" w:firstLine="453"/>
                            </w:pPr>
                            <w:r>
                              <w:rPr/>
                              <w:t>&lt;mets xmlns:ext="ExtensionMETS" </w:t>
                            </w:r>
                            <w:r>
                              <w:rPr>
                                <w:spacing w:val="-2"/>
                              </w:rPr>
                              <w:t>xmlns:xsi=</w:t>
                            </w:r>
                            <w:hyperlink r:id="rId11">
                              <w:r>
                                <w:rPr>
                                  <w:spacing w:val="-2"/>
                                </w:rPr>
                                <w:t>"http://www.w3.org/2001/XMLSchema-instance"</w:t>
                              </w:r>
                            </w:hyperlink>
                          </w:p>
                        </w:txbxContent>
                      </wps:txbx>
                      <wps:bodyPr wrap="square" lIns="0" tIns="0" rIns="0" bIns="0" rtlCol="0">
                        <a:noAutofit/>
                      </wps:bodyPr>
                    </wps:wsp>
                  </a:graphicData>
                </a:graphic>
              </wp:anchor>
            </w:drawing>
          </mc:Choice>
          <mc:Fallback>
            <w:pict>
              <v:shape style="position:absolute;margin-left:85.344002pt;margin-top:6.349609pt;width:453.2pt;height:72.05pt;mso-position-horizontal-relative:page;mso-position-vertical-relative:paragraph;z-index:-15721984;mso-wrap-distance-left:0;mso-wrap-distance-right:0" type="#_x0000_t202" id="docshape16" filled="false" stroked="true" strokeweight=".47998pt" strokecolor="#000000">
                <v:textbox inset="0,0,0,0">
                  <w:txbxContent>
                    <w:p>
                      <w:pPr>
                        <w:pStyle w:val="BodyText"/>
                        <w:spacing w:before="151"/>
                        <w:ind w:left="556"/>
                      </w:pPr>
                      <w:r>
                        <w:rPr/>
                        <w:t>&lt;?xml</w:t>
                      </w:r>
                      <w:r>
                        <w:rPr>
                          <w:spacing w:val="-14"/>
                        </w:rPr>
                        <w:t> </w:t>
                      </w:r>
                      <w:r>
                        <w:rPr/>
                        <w:t>version='1.0'</w:t>
                      </w:r>
                      <w:r>
                        <w:rPr>
                          <w:spacing w:val="-14"/>
                        </w:rPr>
                        <w:t> </w:t>
                      </w:r>
                      <w:r>
                        <w:rPr/>
                        <w:t>encoding='UTF-</w:t>
                      </w:r>
                      <w:r>
                        <w:rPr>
                          <w:spacing w:val="-4"/>
                        </w:rPr>
                        <w:t>8'?&gt;</w:t>
                      </w:r>
                    </w:p>
                    <w:p>
                      <w:pPr>
                        <w:pStyle w:val="BodyText"/>
                        <w:spacing w:line="278" w:lineRule="auto" w:before="209"/>
                        <w:ind w:left="103" w:right="2105" w:firstLine="453"/>
                      </w:pPr>
                      <w:r>
                        <w:rPr/>
                        <w:t>&lt;mets xmlns:ext="ExtensionMETS" </w:t>
                      </w:r>
                      <w:r>
                        <w:rPr>
                          <w:spacing w:val="-2"/>
                        </w:rPr>
                        <w:t>xmlns:xsi=</w:t>
                      </w:r>
                      <w:hyperlink r:id="rId11">
                        <w:r>
                          <w:rPr>
                            <w:spacing w:val="-2"/>
                          </w:rPr>
                          <w:t>"http://www.w3.org/2001/XMLSchema-instance"</w:t>
                        </w:r>
                      </w:hyperlink>
                    </w:p>
                  </w:txbxContent>
                </v:textbox>
                <v:stroke dashstyle="solid"/>
                <w10:wrap type="topAndBottom"/>
              </v:shape>
            </w:pict>
          </mc:Fallback>
        </mc:AlternateContent>
      </w:r>
    </w:p>
    <w:p>
      <w:pPr>
        <w:pStyle w:val="BodyText"/>
        <w:spacing w:after="0"/>
        <w:rPr>
          <w:sz w:val="8"/>
        </w:rPr>
        <w:sectPr>
          <w:pgSz w:w="11910" w:h="16850"/>
          <w:pgMar w:header="722" w:footer="0" w:top="960" w:bottom="280" w:left="1559" w:right="0"/>
        </w:sectPr>
      </w:pPr>
    </w:p>
    <w:p>
      <w:pPr>
        <w:pStyle w:val="BodyText"/>
        <w:spacing w:before="221"/>
        <w:rPr>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
        <w:gridCol w:w="8795"/>
        <w:gridCol w:w="156"/>
      </w:tblGrid>
      <w:tr>
        <w:trPr>
          <w:trHeight w:val="3403" w:hRule="atLeast"/>
        </w:trPr>
        <w:tc>
          <w:tcPr>
            <w:tcW w:w="9064" w:type="dxa"/>
            <w:gridSpan w:val="3"/>
            <w:tcBorders>
              <w:bottom w:val="nil"/>
            </w:tcBorders>
          </w:tcPr>
          <w:p>
            <w:pPr>
              <w:pStyle w:val="TableParagraph"/>
              <w:spacing w:line="276" w:lineRule="auto"/>
              <w:ind w:left="107"/>
              <w:rPr>
                <w:sz w:val="28"/>
              </w:rPr>
            </w:pPr>
            <w:r>
              <w:rPr>
                <w:spacing w:val="-2"/>
                <w:sz w:val="28"/>
              </w:rPr>
              <w:t>xmlns:xlink="</w:t>
            </w:r>
            <w:hyperlink r:id="rId12">
              <w:r>
                <w:rPr>
                  <w:spacing w:val="-2"/>
                  <w:sz w:val="28"/>
                </w:rPr>
                <w:t>http://www.w3.org/1999/xlink</w:t>
              </w:r>
            </w:hyperlink>
            <w:r>
              <w:rPr>
                <w:spacing w:val="-2"/>
                <w:sz w:val="28"/>
              </w:rPr>
              <w:t>" xmlns="</w:t>
            </w:r>
            <w:hyperlink r:id="rId13">
              <w:r>
                <w:rPr>
                  <w:spacing w:val="-2"/>
                  <w:sz w:val="28"/>
                </w:rPr>
                <w:t>http://www.loc.gov/METS/</w:t>
              </w:r>
            </w:hyperlink>
            <w:r>
              <w:rPr>
                <w:spacing w:val="-2"/>
                <w:sz w:val="28"/>
              </w:rPr>
              <w:t>" PROFILE</w:t>
            </w:r>
            <w:hyperlink r:id="rId14">
              <w:r>
                <w:rPr>
                  <w:spacing w:val="-2"/>
                  <w:sz w:val="28"/>
                </w:rPr>
                <w:t>="http://www.ra.ee/METS/v01/IP.xml</w:t>
              </w:r>
            </w:hyperlink>
            <w:r>
              <w:rPr>
                <w:spacing w:val="-2"/>
                <w:sz w:val="28"/>
              </w:rPr>
              <w:t>"</w:t>
            </w:r>
          </w:p>
          <w:p>
            <w:pPr>
              <w:pStyle w:val="TableParagraph"/>
              <w:spacing w:before="152"/>
              <w:ind w:left="561"/>
              <w:rPr>
                <w:sz w:val="28"/>
              </w:rPr>
            </w:pPr>
            <w:r>
              <w:rPr>
                <w:spacing w:val="-2"/>
                <w:sz w:val="28"/>
              </w:rPr>
              <w:t>TYPE="AIP"</w:t>
            </w:r>
            <w:r>
              <w:rPr>
                <w:spacing w:val="49"/>
                <w:sz w:val="28"/>
              </w:rPr>
              <w:t> </w:t>
            </w:r>
            <w:r>
              <w:rPr>
                <w:spacing w:val="-2"/>
                <w:sz w:val="28"/>
              </w:rPr>
              <w:t>OBJID="urn:uuid:7d0d1987-0f1c-47a7-8fd6-</w:t>
            </w:r>
          </w:p>
          <w:p>
            <w:pPr>
              <w:pStyle w:val="TableParagraph"/>
              <w:spacing w:line="276" w:lineRule="auto" w:before="50"/>
              <w:ind w:left="107"/>
              <w:rPr>
                <w:sz w:val="28"/>
              </w:rPr>
            </w:pPr>
            <w:r>
              <w:rPr>
                <w:sz w:val="28"/>
              </w:rPr>
              <w:t>cc5c7de4064f"</w:t>
            </w:r>
            <w:r>
              <w:rPr>
                <w:spacing w:val="-6"/>
                <w:sz w:val="28"/>
              </w:rPr>
              <w:t> </w:t>
            </w:r>
            <w:r>
              <w:rPr>
                <w:sz w:val="28"/>
              </w:rPr>
              <w:t>LABEL="METS</w:t>
            </w:r>
            <w:r>
              <w:rPr>
                <w:spacing w:val="-6"/>
                <w:sz w:val="28"/>
              </w:rPr>
              <w:t> </w:t>
            </w:r>
            <w:r>
              <w:rPr>
                <w:sz w:val="28"/>
              </w:rPr>
              <w:t>file</w:t>
            </w:r>
            <w:r>
              <w:rPr>
                <w:spacing w:val="-9"/>
                <w:sz w:val="28"/>
              </w:rPr>
              <w:t> </w:t>
            </w:r>
            <w:r>
              <w:rPr>
                <w:sz w:val="28"/>
              </w:rPr>
              <w:t>describing</w:t>
            </w:r>
            <w:r>
              <w:rPr>
                <w:spacing w:val="-9"/>
                <w:sz w:val="28"/>
              </w:rPr>
              <w:t> </w:t>
            </w:r>
            <w:r>
              <w:rPr>
                <w:sz w:val="28"/>
              </w:rPr>
              <w:t>the</w:t>
            </w:r>
            <w:r>
              <w:rPr>
                <w:spacing w:val="-6"/>
                <w:sz w:val="28"/>
              </w:rPr>
              <w:t> </w:t>
            </w:r>
            <w:r>
              <w:rPr>
                <w:sz w:val="28"/>
              </w:rPr>
              <w:t>AIP_hosomatching</w:t>
            </w:r>
            <w:r>
              <w:rPr>
                <w:spacing w:val="-5"/>
                <w:sz w:val="28"/>
              </w:rPr>
              <w:t> </w:t>
            </w:r>
            <w:r>
              <w:rPr>
                <w:sz w:val="28"/>
              </w:rPr>
              <w:t>the </w:t>
            </w:r>
            <w:r>
              <w:rPr>
                <w:spacing w:val="-2"/>
                <w:sz w:val="28"/>
              </w:rPr>
              <w:t>OBJID."</w:t>
            </w:r>
          </w:p>
          <w:p>
            <w:pPr>
              <w:pStyle w:val="TableParagraph"/>
              <w:spacing w:line="278" w:lineRule="auto" w:before="157"/>
              <w:ind w:left="107" w:right="116" w:firstLine="453"/>
              <w:rPr>
                <w:sz w:val="28"/>
              </w:rPr>
            </w:pPr>
            <w:r>
              <w:rPr>
                <w:sz w:val="28"/>
              </w:rPr>
              <w:t>xsi:schemaLocation=</w:t>
            </w:r>
            <w:hyperlink r:id="rId13">
              <w:r>
                <w:rPr>
                  <w:sz w:val="28"/>
                </w:rPr>
                <w:t>"http://www.loc.gov/METS/</w:t>
              </w:r>
            </w:hyperlink>
            <w:r>
              <w:rPr>
                <w:spacing w:val="-18"/>
                <w:sz w:val="28"/>
              </w:rPr>
              <w:t> </w:t>
            </w:r>
            <w:r>
              <w:rPr>
                <w:sz w:val="28"/>
              </w:rPr>
              <w:t>schemas/mets_1_11.xsd </w:t>
            </w:r>
            <w:hyperlink r:id="rId12">
              <w:r>
                <w:rPr>
                  <w:sz w:val="28"/>
                </w:rPr>
                <w:t>http://www.w3.org/1999/xlink</w:t>
              </w:r>
            </w:hyperlink>
            <w:r>
              <w:rPr>
                <w:sz w:val="28"/>
              </w:rPr>
              <w:t> schemas/xlink.xsd"&gt;</w:t>
            </w:r>
          </w:p>
        </w:tc>
      </w:tr>
      <w:tr>
        <w:trPr>
          <w:trHeight w:val="1710" w:hRule="atLeast"/>
        </w:trPr>
        <w:tc>
          <w:tcPr>
            <w:tcW w:w="113" w:type="dxa"/>
            <w:tcBorders>
              <w:top w:val="nil"/>
              <w:bottom w:val="nil"/>
            </w:tcBorders>
          </w:tcPr>
          <w:p>
            <w:pPr>
              <w:pStyle w:val="TableParagraph"/>
              <w:rPr>
                <w:sz w:val="28"/>
              </w:rPr>
            </w:pPr>
          </w:p>
        </w:tc>
        <w:tc>
          <w:tcPr>
            <w:tcW w:w="8795" w:type="dxa"/>
          </w:tcPr>
          <w:p>
            <w:pPr>
              <w:pStyle w:val="TableParagraph"/>
              <w:spacing w:before="151"/>
              <w:ind w:left="561"/>
              <w:rPr>
                <w:sz w:val="28"/>
              </w:rPr>
            </w:pPr>
            <w:r>
              <w:rPr>
                <w:spacing w:val="-2"/>
                <w:sz w:val="28"/>
              </w:rPr>
              <w:t>&lt;metsHdr&gt;</w:t>
            </w:r>
          </w:p>
          <w:p>
            <w:pPr>
              <w:pStyle w:val="TableParagraph"/>
              <w:spacing w:before="208"/>
              <w:ind w:left="1117"/>
              <w:rPr>
                <w:sz w:val="28"/>
              </w:rPr>
            </w:pPr>
            <w:r>
              <w:rPr>
                <w:spacing w:val="-2"/>
                <w:sz w:val="28"/>
              </w:rPr>
              <w:t>&lt;agent&gt;...&lt;/agent&gt;</w:t>
            </w:r>
          </w:p>
          <w:p>
            <w:pPr>
              <w:pStyle w:val="TableParagraph"/>
              <w:spacing w:before="209"/>
              <w:ind w:left="561"/>
              <w:rPr>
                <w:sz w:val="28"/>
              </w:rPr>
            </w:pPr>
            <w:r>
              <w:rPr>
                <w:spacing w:val="-2"/>
                <w:sz w:val="28"/>
              </w:rPr>
              <w:t>&lt;/metsHdr&gt;</w:t>
            </w:r>
          </w:p>
        </w:tc>
        <w:tc>
          <w:tcPr>
            <w:tcW w:w="156" w:type="dxa"/>
            <w:vMerge w:val="restart"/>
            <w:tcBorders>
              <w:top w:val="nil"/>
            </w:tcBorders>
          </w:tcPr>
          <w:p>
            <w:pPr>
              <w:pStyle w:val="TableParagraph"/>
              <w:rPr>
                <w:sz w:val="28"/>
              </w:rPr>
            </w:pPr>
          </w:p>
        </w:tc>
      </w:tr>
      <w:tr>
        <w:trPr>
          <w:trHeight w:val="1711" w:hRule="atLeast"/>
        </w:trPr>
        <w:tc>
          <w:tcPr>
            <w:tcW w:w="113" w:type="dxa"/>
            <w:tcBorders>
              <w:top w:val="nil"/>
              <w:bottom w:val="nil"/>
            </w:tcBorders>
          </w:tcPr>
          <w:p>
            <w:pPr>
              <w:pStyle w:val="TableParagraph"/>
              <w:rPr>
                <w:sz w:val="28"/>
              </w:rPr>
            </w:pPr>
          </w:p>
        </w:tc>
        <w:tc>
          <w:tcPr>
            <w:tcW w:w="8795" w:type="dxa"/>
          </w:tcPr>
          <w:p>
            <w:pPr>
              <w:pStyle w:val="TableParagraph"/>
              <w:spacing w:before="151"/>
              <w:ind w:left="561"/>
              <w:rPr>
                <w:sz w:val="28"/>
              </w:rPr>
            </w:pPr>
            <w:r>
              <w:rPr>
                <w:spacing w:val="-2"/>
                <w:sz w:val="28"/>
              </w:rPr>
              <w:t>&lt;dmdSec&gt;</w:t>
            </w:r>
          </w:p>
          <w:p>
            <w:pPr>
              <w:pStyle w:val="TableParagraph"/>
              <w:spacing w:before="208"/>
              <w:ind w:left="1117"/>
              <w:rPr>
                <w:sz w:val="28"/>
              </w:rPr>
            </w:pPr>
            <w:r>
              <w:rPr>
                <w:spacing w:val="-2"/>
                <w:sz w:val="28"/>
              </w:rPr>
              <w:t>&lt;mdRef&gt;...&lt;/mdRef&gt;</w:t>
            </w:r>
          </w:p>
          <w:p>
            <w:pPr>
              <w:pStyle w:val="TableParagraph"/>
              <w:spacing w:before="209"/>
              <w:ind w:left="561"/>
              <w:rPr>
                <w:sz w:val="28"/>
              </w:rPr>
            </w:pPr>
            <w:r>
              <w:rPr>
                <w:spacing w:val="-2"/>
                <w:sz w:val="28"/>
              </w:rPr>
              <w:t>&lt;/dmdSec&gt;</w:t>
            </w:r>
          </w:p>
        </w:tc>
        <w:tc>
          <w:tcPr>
            <w:tcW w:w="156" w:type="dxa"/>
            <w:vMerge/>
            <w:tcBorders>
              <w:top w:val="nil"/>
            </w:tcBorders>
          </w:tcPr>
          <w:p>
            <w:pPr>
              <w:rPr>
                <w:sz w:val="2"/>
                <w:szCs w:val="2"/>
              </w:rPr>
            </w:pPr>
          </w:p>
        </w:tc>
      </w:tr>
      <w:tr>
        <w:trPr>
          <w:trHeight w:val="1710" w:hRule="atLeast"/>
        </w:trPr>
        <w:tc>
          <w:tcPr>
            <w:tcW w:w="113" w:type="dxa"/>
            <w:tcBorders>
              <w:top w:val="nil"/>
              <w:bottom w:val="nil"/>
            </w:tcBorders>
          </w:tcPr>
          <w:p>
            <w:pPr>
              <w:pStyle w:val="TableParagraph"/>
              <w:rPr>
                <w:sz w:val="28"/>
              </w:rPr>
            </w:pPr>
          </w:p>
        </w:tc>
        <w:tc>
          <w:tcPr>
            <w:tcW w:w="8795" w:type="dxa"/>
          </w:tcPr>
          <w:p>
            <w:pPr>
              <w:pStyle w:val="TableParagraph"/>
              <w:spacing w:before="151"/>
              <w:ind w:left="561"/>
              <w:rPr>
                <w:sz w:val="28"/>
              </w:rPr>
            </w:pPr>
            <w:r>
              <w:rPr>
                <w:spacing w:val="-2"/>
                <w:sz w:val="28"/>
              </w:rPr>
              <w:t>&lt;amdSec&gt;</w:t>
            </w:r>
          </w:p>
          <w:p>
            <w:pPr>
              <w:pStyle w:val="TableParagraph"/>
              <w:spacing w:before="208"/>
              <w:ind w:left="1117"/>
              <w:rPr>
                <w:sz w:val="28"/>
              </w:rPr>
            </w:pPr>
            <w:r>
              <w:rPr>
                <w:spacing w:val="-2"/>
                <w:sz w:val="28"/>
              </w:rPr>
              <w:t>&lt;digiprovMD&gt;...&lt;/digiprovMD&gt;</w:t>
            </w:r>
          </w:p>
          <w:p>
            <w:pPr>
              <w:pStyle w:val="TableParagraph"/>
              <w:spacing w:before="209"/>
              <w:ind w:left="561"/>
              <w:rPr>
                <w:sz w:val="28"/>
              </w:rPr>
            </w:pPr>
            <w:r>
              <w:rPr>
                <w:spacing w:val="-2"/>
                <w:sz w:val="28"/>
              </w:rPr>
              <w:t>&lt;/amdSec&gt;</w:t>
            </w:r>
          </w:p>
        </w:tc>
        <w:tc>
          <w:tcPr>
            <w:tcW w:w="156" w:type="dxa"/>
            <w:vMerge/>
            <w:tcBorders>
              <w:top w:val="nil"/>
            </w:tcBorders>
          </w:tcPr>
          <w:p>
            <w:pPr>
              <w:rPr>
                <w:sz w:val="2"/>
                <w:szCs w:val="2"/>
              </w:rPr>
            </w:pPr>
          </w:p>
        </w:tc>
      </w:tr>
      <w:tr>
        <w:trPr>
          <w:trHeight w:val="5418" w:hRule="atLeast"/>
        </w:trPr>
        <w:tc>
          <w:tcPr>
            <w:tcW w:w="113" w:type="dxa"/>
            <w:tcBorders>
              <w:top w:val="nil"/>
            </w:tcBorders>
          </w:tcPr>
          <w:p>
            <w:pPr>
              <w:pStyle w:val="TableParagraph"/>
              <w:rPr>
                <w:sz w:val="28"/>
              </w:rPr>
            </w:pPr>
          </w:p>
        </w:tc>
        <w:tc>
          <w:tcPr>
            <w:tcW w:w="8795" w:type="dxa"/>
            <w:tcBorders>
              <w:bottom w:val="double" w:sz="4" w:space="0" w:color="000000"/>
            </w:tcBorders>
          </w:tcPr>
          <w:p>
            <w:pPr>
              <w:pStyle w:val="TableParagraph"/>
              <w:spacing w:before="151"/>
              <w:ind w:left="561"/>
              <w:rPr>
                <w:sz w:val="28"/>
              </w:rPr>
            </w:pPr>
            <w:r>
              <w:rPr>
                <w:spacing w:val="-2"/>
                <w:sz w:val="28"/>
              </w:rPr>
              <w:t>&lt;fileSec&gt;</w:t>
            </w:r>
          </w:p>
          <w:p>
            <w:pPr>
              <w:pStyle w:val="TableParagraph"/>
              <w:spacing w:before="208"/>
              <w:ind w:left="839"/>
              <w:rPr>
                <w:sz w:val="28"/>
              </w:rPr>
            </w:pPr>
            <w:r>
              <w:rPr>
                <w:spacing w:val="-2"/>
                <w:sz w:val="28"/>
              </w:rPr>
              <w:t>&lt;fileGrp&gt;</w:t>
            </w:r>
          </w:p>
          <w:p>
            <w:pPr>
              <w:pStyle w:val="TableParagraph"/>
              <w:spacing w:before="209"/>
              <w:ind w:left="1117"/>
              <w:rPr>
                <w:sz w:val="28"/>
              </w:rPr>
            </w:pPr>
            <w:r>
              <w:rPr>
                <w:spacing w:val="-2"/>
                <w:sz w:val="28"/>
              </w:rPr>
              <w:t>&lt;file&gt;</w:t>
            </w:r>
          </w:p>
          <w:p>
            <w:pPr>
              <w:pStyle w:val="TableParagraph"/>
              <w:spacing w:before="209"/>
              <w:ind w:left="1609"/>
              <w:rPr>
                <w:sz w:val="28"/>
              </w:rPr>
            </w:pPr>
            <w:r>
              <w:rPr>
                <w:spacing w:val="-2"/>
                <w:sz w:val="28"/>
              </w:rPr>
              <w:t>&lt;Flocat.../&gt;</w:t>
            </w:r>
          </w:p>
          <w:p>
            <w:pPr>
              <w:pStyle w:val="TableParagraph"/>
              <w:spacing w:before="208"/>
              <w:ind w:left="1117"/>
              <w:rPr>
                <w:sz w:val="28"/>
              </w:rPr>
            </w:pPr>
            <w:r>
              <w:rPr>
                <w:spacing w:val="-2"/>
                <w:sz w:val="28"/>
              </w:rPr>
              <w:t>&lt;/file&gt;</w:t>
            </w:r>
          </w:p>
          <w:p>
            <w:pPr>
              <w:pStyle w:val="TableParagraph"/>
              <w:spacing w:before="206"/>
              <w:ind w:left="1117"/>
              <w:rPr>
                <w:sz w:val="28"/>
              </w:rPr>
            </w:pPr>
            <w:r>
              <w:rPr>
                <w:spacing w:val="-2"/>
                <w:sz w:val="28"/>
              </w:rPr>
              <w:t>&lt;file&gt;</w:t>
            </w:r>
          </w:p>
          <w:p>
            <w:pPr>
              <w:pStyle w:val="TableParagraph"/>
              <w:spacing w:before="209"/>
              <w:ind w:left="1609"/>
              <w:rPr>
                <w:sz w:val="28"/>
              </w:rPr>
            </w:pPr>
            <w:r>
              <w:rPr>
                <w:spacing w:val="-2"/>
                <w:sz w:val="28"/>
              </w:rPr>
              <w:t>&lt;Flocat.../&gt;</w:t>
            </w:r>
          </w:p>
          <w:p>
            <w:pPr>
              <w:pStyle w:val="TableParagraph"/>
              <w:spacing w:before="208"/>
              <w:ind w:left="1117"/>
              <w:rPr>
                <w:sz w:val="28"/>
              </w:rPr>
            </w:pPr>
            <w:r>
              <w:rPr>
                <w:spacing w:val="-2"/>
                <w:sz w:val="28"/>
              </w:rPr>
              <w:t>&lt;/file&gt;</w:t>
            </w:r>
          </w:p>
          <w:p>
            <w:pPr>
              <w:pStyle w:val="TableParagraph"/>
              <w:spacing w:before="209"/>
              <w:ind w:left="1120"/>
              <w:rPr>
                <w:sz w:val="28"/>
              </w:rPr>
            </w:pPr>
            <w:r>
              <w:rPr>
                <w:spacing w:val="-5"/>
                <w:sz w:val="28"/>
              </w:rPr>
              <w:t>...</w:t>
            </w:r>
          </w:p>
          <w:p>
            <w:pPr>
              <w:pStyle w:val="TableParagraph"/>
              <w:spacing w:before="208"/>
              <w:ind w:left="839"/>
              <w:rPr>
                <w:sz w:val="28"/>
              </w:rPr>
            </w:pPr>
            <w:r>
              <w:rPr>
                <w:spacing w:val="-2"/>
                <w:sz w:val="28"/>
              </w:rPr>
              <w:t>&lt;/fileGrp&gt;</w:t>
            </w:r>
          </w:p>
        </w:tc>
        <w:tc>
          <w:tcPr>
            <w:tcW w:w="156" w:type="dxa"/>
            <w:vMerge/>
            <w:tcBorders>
              <w:top w:val="nil"/>
            </w:tcBorders>
          </w:tcPr>
          <w:p>
            <w:pPr>
              <w:rPr>
                <w:sz w:val="2"/>
                <w:szCs w:val="2"/>
              </w:rPr>
            </w:pPr>
          </w:p>
        </w:tc>
      </w:tr>
    </w:tbl>
    <w:p>
      <w:pPr>
        <w:spacing w:after="0"/>
        <w:rPr>
          <w:sz w:val="2"/>
          <w:szCs w:val="2"/>
        </w:rPr>
        <w:sectPr>
          <w:pgSz w:w="11910" w:h="16850"/>
          <w:pgMar w:header="722" w:footer="0" w:top="960" w:bottom="280" w:left="1559" w:right="0"/>
        </w:sectPr>
      </w:pPr>
    </w:p>
    <w:p>
      <w:pPr>
        <w:pStyle w:val="BodyText"/>
        <w:spacing w:before="221"/>
        <w:rPr>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
        <w:gridCol w:w="8795"/>
        <w:gridCol w:w="156"/>
      </w:tblGrid>
      <w:tr>
        <w:trPr>
          <w:trHeight w:val="530" w:hRule="atLeast"/>
        </w:trPr>
        <w:tc>
          <w:tcPr>
            <w:tcW w:w="113" w:type="dxa"/>
            <w:tcBorders>
              <w:bottom w:val="nil"/>
            </w:tcBorders>
          </w:tcPr>
          <w:p>
            <w:pPr>
              <w:pStyle w:val="TableParagraph"/>
              <w:rPr>
                <w:sz w:val="28"/>
              </w:rPr>
            </w:pPr>
          </w:p>
        </w:tc>
        <w:tc>
          <w:tcPr>
            <w:tcW w:w="8795" w:type="dxa"/>
            <w:tcBorders>
              <w:top w:val="single" w:sz="8" w:space="0" w:color="000000"/>
            </w:tcBorders>
          </w:tcPr>
          <w:p>
            <w:pPr>
              <w:pStyle w:val="TableParagraph"/>
              <w:spacing w:before="31"/>
              <w:ind w:left="561"/>
              <w:rPr>
                <w:sz w:val="28"/>
              </w:rPr>
            </w:pPr>
            <w:r>
              <w:rPr>
                <w:spacing w:val="-2"/>
                <w:sz w:val="28"/>
              </w:rPr>
              <w:t>&lt;/fileSec&gt;</w:t>
            </w:r>
          </w:p>
        </w:tc>
        <w:tc>
          <w:tcPr>
            <w:tcW w:w="156" w:type="dxa"/>
            <w:vMerge w:val="restart"/>
            <w:tcBorders>
              <w:bottom w:val="nil"/>
            </w:tcBorders>
          </w:tcPr>
          <w:p>
            <w:pPr>
              <w:pStyle w:val="TableParagraph"/>
              <w:rPr>
                <w:sz w:val="28"/>
              </w:rPr>
            </w:pPr>
          </w:p>
        </w:tc>
      </w:tr>
      <w:tr>
        <w:trPr>
          <w:trHeight w:val="4363" w:hRule="atLeast"/>
        </w:trPr>
        <w:tc>
          <w:tcPr>
            <w:tcW w:w="113" w:type="dxa"/>
            <w:tcBorders>
              <w:top w:val="nil"/>
              <w:bottom w:val="nil"/>
            </w:tcBorders>
          </w:tcPr>
          <w:p>
            <w:pPr>
              <w:pStyle w:val="TableParagraph"/>
              <w:rPr>
                <w:sz w:val="28"/>
              </w:rPr>
            </w:pPr>
          </w:p>
        </w:tc>
        <w:tc>
          <w:tcPr>
            <w:tcW w:w="8795" w:type="dxa"/>
          </w:tcPr>
          <w:p>
            <w:pPr>
              <w:pStyle w:val="TableParagraph"/>
              <w:spacing w:before="151"/>
              <w:ind w:right="6768"/>
              <w:jc w:val="right"/>
              <w:rPr>
                <w:sz w:val="28"/>
              </w:rPr>
            </w:pPr>
            <w:r>
              <w:rPr>
                <w:spacing w:val="-2"/>
                <w:sz w:val="28"/>
              </w:rPr>
              <w:t>&lt;structMap&gt;</w:t>
            </w:r>
          </w:p>
          <w:p>
            <w:pPr>
              <w:pStyle w:val="TableParagraph"/>
              <w:spacing w:before="208"/>
              <w:ind w:left="827"/>
              <w:rPr>
                <w:sz w:val="28"/>
              </w:rPr>
            </w:pPr>
            <w:r>
              <w:rPr>
                <w:spacing w:val="-2"/>
                <w:sz w:val="28"/>
              </w:rPr>
              <w:t>&lt;div&gt;</w:t>
            </w:r>
          </w:p>
          <w:p>
            <w:pPr>
              <w:pStyle w:val="TableParagraph"/>
              <w:spacing w:before="209"/>
              <w:ind w:left="1547"/>
              <w:rPr>
                <w:sz w:val="28"/>
              </w:rPr>
            </w:pPr>
            <w:r>
              <w:rPr>
                <w:spacing w:val="-2"/>
                <w:sz w:val="28"/>
              </w:rPr>
              <w:t>&lt;div.../&gt;</w:t>
            </w:r>
          </w:p>
          <w:p>
            <w:pPr>
              <w:pStyle w:val="TableParagraph"/>
              <w:spacing w:before="208"/>
              <w:ind w:left="1547"/>
              <w:rPr>
                <w:sz w:val="28"/>
              </w:rPr>
            </w:pPr>
            <w:r>
              <w:rPr>
                <w:spacing w:val="-2"/>
                <w:sz w:val="28"/>
              </w:rPr>
              <w:t>&lt;div&gt;</w:t>
            </w:r>
          </w:p>
          <w:p>
            <w:pPr>
              <w:pStyle w:val="TableParagraph"/>
              <w:spacing w:before="209"/>
              <w:ind w:left="1965"/>
              <w:rPr>
                <w:sz w:val="28"/>
              </w:rPr>
            </w:pPr>
            <w:r>
              <w:rPr>
                <w:spacing w:val="-2"/>
                <w:sz w:val="28"/>
              </w:rPr>
              <w:t>&lt;fptr.../&gt;</w:t>
            </w:r>
          </w:p>
          <w:p>
            <w:pPr>
              <w:pStyle w:val="TableParagraph"/>
              <w:spacing w:before="209"/>
              <w:ind w:right="6852"/>
              <w:jc w:val="right"/>
              <w:rPr>
                <w:sz w:val="28"/>
              </w:rPr>
            </w:pPr>
            <w:r>
              <w:rPr>
                <w:spacing w:val="-2"/>
                <w:sz w:val="28"/>
              </w:rPr>
              <w:t>&lt;/div&gt;</w:t>
            </w:r>
          </w:p>
          <w:p>
            <w:pPr>
              <w:pStyle w:val="TableParagraph"/>
              <w:spacing w:before="208"/>
              <w:ind w:left="827"/>
              <w:rPr>
                <w:sz w:val="28"/>
              </w:rPr>
            </w:pPr>
            <w:r>
              <w:rPr>
                <w:spacing w:val="-2"/>
                <w:sz w:val="28"/>
              </w:rPr>
              <w:t>&lt;/div&gt;</w:t>
            </w:r>
          </w:p>
          <w:p>
            <w:pPr>
              <w:pStyle w:val="TableParagraph"/>
              <w:spacing w:before="208"/>
              <w:ind w:right="6692"/>
              <w:jc w:val="right"/>
              <w:rPr>
                <w:sz w:val="28"/>
              </w:rPr>
            </w:pPr>
            <w:r>
              <w:rPr>
                <w:spacing w:val="-2"/>
                <w:sz w:val="28"/>
              </w:rPr>
              <w:t>&lt;/structMap&gt;</w:t>
            </w:r>
          </w:p>
        </w:tc>
        <w:tc>
          <w:tcPr>
            <w:tcW w:w="156" w:type="dxa"/>
            <w:vMerge/>
            <w:tcBorders>
              <w:top w:val="nil"/>
              <w:bottom w:val="nil"/>
            </w:tcBorders>
          </w:tcPr>
          <w:p>
            <w:pPr>
              <w:rPr>
                <w:sz w:val="2"/>
                <w:szCs w:val="2"/>
              </w:rPr>
            </w:pPr>
          </w:p>
        </w:tc>
      </w:tr>
      <w:tr>
        <w:trPr>
          <w:trHeight w:val="650" w:hRule="atLeast"/>
        </w:trPr>
        <w:tc>
          <w:tcPr>
            <w:tcW w:w="9064" w:type="dxa"/>
            <w:gridSpan w:val="3"/>
            <w:tcBorders>
              <w:top w:val="nil"/>
            </w:tcBorders>
          </w:tcPr>
          <w:p>
            <w:pPr>
              <w:pStyle w:val="TableParagraph"/>
              <w:spacing w:before="151"/>
              <w:ind w:left="561"/>
              <w:rPr>
                <w:sz w:val="28"/>
              </w:rPr>
            </w:pPr>
            <w:r>
              <w:rPr>
                <w:spacing w:val="-2"/>
                <w:sz w:val="28"/>
              </w:rPr>
              <w:t>&lt;/mets&gt;</w:t>
            </w:r>
          </w:p>
        </w:tc>
      </w:tr>
    </w:tbl>
    <w:p>
      <w:pPr>
        <w:pStyle w:val="Heading3"/>
        <w:numPr>
          <w:ilvl w:val="2"/>
          <w:numId w:val="60"/>
        </w:numPr>
        <w:tabs>
          <w:tab w:pos="1165" w:val="left" w:leader="none"/>
        </w:tabs>
        <w:spacing w:line="240" w:lineRule="auto" w:before="120" w:after="0"/>
        <w:ind w:left="1165" w:right="0" w:hanging="303"/>
        <w:jc w:val="left"/>
      </w:pPr>
      <w:r>
        <w:rPr/>
        <w:t>Mô</w:t>
      </w:r>
      <w:r>
        <w:rPr>
          <w:spacing w:val="-3"/>
        </w:rPr>
        <w:t> </w:t>
      </w:r>
      <w:r>
        <w:rPr/>
        <w:t>tả</w:t>
      </w:r>
      <w:r>
        <w:rPr>
          <w:spacing w:val="-2"/>
        </w:rPr>
        <w:t> </w:t>
      </w:r>
      <w:r>
        <w:rPr/>
        <w:t>chi</w:t>
      </w:r>
      <w:r>
        <w:rPr>
          <w:spacing w:val="-5"/>
        </w:rPr>
        <w:t> </w:t>
      </w:r>
      <w:r>
        <w:rPr/>
        <w:t>tiết</w:t>
      </w:r>
      <w:r>
        <w:rPr>
          <w:spacing w:val="-1"/>
        </w:rPr>
        <w:t> </w:t>
      </w:r>
      <w:r>
        <w:rPr/>
        <w:t>các</w:t>
      </w:r>
      <w:r>
        <w:rPr>
          <w:spacing w:val="-4"/>
        </w:rPr>
        <w:t> </w:t>
      </w:r>
      <w:r>
        <w:rPr/>
        <w:t>phần</w:t>
      </w:r>
      <w:r>
        <w:rPr>
          <w:spacing w:val="-2"/>
        </w:rPr>
        <w:t> </w:t>
      </w:r>
      <w:r>
        <w:rPr/>
        <w:t>tử</w:t>
      </w:r>
      <w:r>
        <w:rPr>
          <w:spacing w:val="-3"/>
        </w:rPr>
        <w:t> </w:t>
      </w:r>
      <w:r>
        <w:rPr/>
        <w:t>file</w:t>
      </w:r>
      <w:r>
        <w:rPr>
          <w:spacing w:val="-5"/>
        </w:rPr>
        <w:t> </w:t>
      </w:r>
      <w:r>
        <w:rPr/>
        <w:t>METS</w:t>
      </w:r>
      <w:r>
        <w:rPr>
          <w:spacing w:val="-2"/>
        </w:rPr>
        <w:t> </w:t>
      </w:r>
      <w:r>
        <w:rPr/>
        <w:t>của </w:t>
      </w:r>
      <w:r>
        <w:rPr>
          <w:spacing w:val="-2"/>
        </w:rPr>
        <w:t>AIP_hoso</w:t>
      </w:r>
    </w:p>
    <w:p>
      <w:pPr>
        <w:pStyle w:val="ListParagraph"/>
        <w:numPr>
          <w:ilvl w:val="0"/>
          <w:numId w:val="61"/>
        </w:numPr>
        <w:tabs>
          <w:tab w:pos="1024" w:val="left" w:leader="none"/>
        </w:tabs>
        <w:spacing w:line="240" w:lineRule="auto" w:before="112" w:after="0"/>
        <w:ind w:left="1024" w:right="0" w:hanging="162"/>
        <w:jc w:val="left"/>
        <w:rPr>
          <w:i/>
          <w:sz w:val="28"/>
        </w:rPr>
      </w:pPr>
      <w:r>
        <w:rPr>
          <w:i/>
          <w:sz w:val="28"/>
        </w:rPr>
        <w:t>Phần</w:t>
      </w:r>
      <w:r>
        <w:rPr>
          <w:i/>
          <w:spacing w:val="-3"/>
          <w:sz w:val="28"/>
        </w:rPr>
        <w:t> </w:t>
      </w:r>
      <w:r>
        <w:rPr>
          <w:i/>
          <w:sz w:val="28"/>
        </w:rPr>
        <w:t>tử</w:t>
      </w:r>
      <w:r>
        <w:rPr>
          <w:i/>
          <w:spacing w:val="-1"/>
          <w:sz w:val="28"/>
        </w:rPr>
        <w:t> </w:t>
      </w:r>
      <w:r>
        <w:rPr>
          <w:i/>
          <w:spacing w:val="-4"/>
          <w:sz w:val="28"/>
        </w:rPr>
        <w:t>mets</w:t>
      </w:r>
    </w:p>
    <w:p>
      <w:pPr>
        <w:pStyle w:val="BodyText"/>
        <w:spacing w:before="1"/>
        <w:rPr>
          <w:i/>
          <w:sz w:val="11"/>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8"/>
        <w:gridCol w:w="992"/>
        <w:gridCol w:w="1533"/>
        <w:gridCol w:w="1081"/>
        <w:gridCol w:w="4744"/>
      </w:tblGrid>
      <w:tr>
        <w:trPr>
          <w:trHeight w:val="765" w:hRule="atLeast"/>
        </w:trPr>
        <w:tc>
          <w:tcPr>
            <w:tcW w:w="718" w:type="dxa"/>
            <w:shd w:val="clear" w:color="auto" w:fill="EDEBE0"/>
          </w:tcPr>
          <w:p>
            <w:pPr>
              <w:pStyle w:val="TableParagraph"/>
              <w:spacing w:before="60"/>
              <w:ind w:left="72" w:right="66"/>
              <w:jc w:val="center"/>
              <w:rPr>
                <w:b/>
                <w:sz w:val="28"/>
              </w:rPr>
            </w:pPr>
            <w:r>
              <w:rPr>
                <w:b/>
                <w:spacing w:val="-5"/>
                <w:sz w:val="28"/>
              </w:rPr>
              <w:t>TT</w:t>
            </w:r>
          </w:p>
        </w:tc>
        <w:tc>
          <w:tcPr>
            <w:tcW w:w="992" w:type="dxa"/>
            <w:shd w:val="clear" w:color="auto" w:fill="EDEBE0"/>
          </w:tcPr>
          <w:p>
            <w:pPr>
              <w:pStyle w:val="TableParagraph"/>
              <w:spacing w:before="60"/>
              <w:ind w:left="306" w:right="247" w:hanging="46"/>
              <w:rPr>
                <w:b/>
                <w:sz w:val="28"/>
              </w:rPr>
            </w:pPr>
            <w:r>
              <w:rPr>
                <w:b/>
                <w:spacing w:val="-4"/>
                <w:sz w:val="28"/>
              </w:rPr>
              <w:t>Tên thẻ</w:t>
            </w:r>
          </w:p>
        </w:tc>
        <w:tc>
          <w:tcPr>
            <w:tcW w:w="1533" w:type="dxa"/>
            <w:shd w:val="clear" w:color="auto" w:fill="EDEBE0"/>
          </w:tcPr>
          <w:p>
            <w:pPr>
              <w:pStyle w:val="TableParagraph"/>
              <w:spacing w:before="60"/>
              <w:ind w:left="522" w:right="370" w:hanging="142"/>
              <w:rPr>
                <w:b/>
                <w:sz w:val="28"/>
              </w:rPr>
            </w:pPr>
            <w:r>
              <w:rPr>
                <w:b/>
                <w:spacing w:val="-2"/>
                <w:sz w:val="28"/>
              </w:rPr>
              <w:t>Thuộc </w:t>
            </w:r>
            <w:r>
              <w:rPr>
                <w:b/>
                <w:spacing w:val="-4"/>
                <w:sz w:val="28"/>
              </w:rPr>
              <w:t>tính</w:t>
            </w:r>
          </w:p>
        </w:tc>
        <w:tc>
          <w:tcPr>
            <w:tcW w:w="1081" w:type="dxa"/>
            <w:shd w:val="clear" w:color="auto" w:fill="EDEBE0"/>
          </w:tcPr>
          <w:p>
            <w:pPr>
              <w:pStyle w:val="TableParagraph"/>
              <w:spacing w:before="60"/>
              <w:ind w:left="323" w:right="289" w:hanging="32"/>
              <w:rPr>
                <w:b/>
                <w:sz w:val="28"/>
              </w:rPr>
            </w:pPr>
            <w:r>
              <w:rPr>
                <w:b/>
                <w:spacing w:val="-4"/>
                <w:sz w:val="28"/>
              </w:rPr>
              <w:t>Yêu </w:t>
            </w:r>
            <w:r>
              <w:rPr>
                <w:b/>
                <w:spacing w:val="-5"/>
                <w:sz w:val="28"/>
              </w:rPr>
              <w:t>cầu</w:t>
            </w:r>
          </w:p>
        </w:tc>
        <w:tc>
          <w:tcPr>
            <w:tcW w:w="4744" w:type="dxa"/>
            <w:shd w:val="clear" w:color="auto" w:fill="EDEBE0"/>
          </w:tcPr>
          <w:p>
            <w:pPr>
              <w:pStyle w:val="TableParagraph"/>
              <w:spacing w:before="60"/>
              <w:ind w:right="2"/>
              <w:jc w:val="center"/>
              <w:rPr>
                <w:b/>
                <w:sz w:val="28"/>
              </w:rPr>
            </w:pPr>
            <w:r>
              <w:rPr>
                <w:b/>
                <w:sz w:val="28"/>
              </w:rPr>
              <w:t>Mô</w:t>
            </w:r>
            <w:r>
              <w:rPr>
                <w:b/>
                <w:spacing w:val="-1"/>
                <w:sz w:val="28"/>
              </w:rPr>
              <w:t> </w:t>
            </w:r>
            <w:r>
              <w:rPr>
                <w:b/>
                <w:spacing w:val="-5"/>
                <w:sz w:val="28"/>
              </w:rPr>
              <w:t>tả</w:t>
            </w:r>
          </w:p>
        </w:tc>
      </w:tr>
      <w:tr>
        <w:trPr>
          <w:trHeight w:val="3761" w:hRule="atLeast"/>
        </w:trPr>
        <w:tc>
          <w:tcPr>
            <w:tcW w:w="718" w:type="dxa"/>
          </w:tcPr>
          <w:p>
            <w:pPr>
              <w:pStyle w:val="TableParagraph"/>
              <w:spacing w:before="52"/>
              <w:ind w:left="74" w:right="66"/>
              <w:jc w:val="center"/>
              <w:rPr>
                <w:sz w:val="28"/>
              </w:rPr>
            </w:pPr>
            <w:r>
              <w:rPr>
                <w:spacing w:val="-10"/>
                <w:sz w:val="28"/>
              </w:rPr>
              <w:t>1</w:t>
            </w:r>
          </w:p>
        </w:tc>
        <w:tc>
          <w:tcPr>
            <w:tcW w:w="992" w:type="dxa"/>
          </w:tcPr>
          <w:p>
            <w:pPr>
              <w:pStyle w:val="TableParagraph"/>
              <w:spacing w:line="322" w:lineRule="exact" w:before="52"/>
              <w:ind w:left="107"/>
              <w:rPr>
                <w:sz w:val="28"/>
              </w:rPr>
            </w:pPr>
            <w:r>
              <w:rPr>
                <w:spacing w:val="-2"/>
                <w:sz w:val="28"/>
              </w:rPr>
              <w:t>&lt;mets</w:t>
            </w:r>
          </w:p>
          <w:p>
            <w:pPr>
              <w:pStyle w:val="TableParagraph"/>
              <w:ind w:left="107"/>
              <w:rPr>
                <w:sz w:val="28"/>
              </w:rPr>
            </w:pPr>
            <w:r>
              <w:rPr>
                <w:spacing w:val="-10"/>
                <w:sz w:val="28"/>
              </w:rPr>
              <w:t>&gt;</w:t>
            </w:r>
          </w:p>
        </w:tc>
        <w:tc>
          <w:tcPr>
            <w:tcW w:w="1533" w:type="dxa"/>
          </w:tcPr>
          <w:p>
            <w:pPr>
              <w:pStyle w:val="TableParagraph"/>
              <w:spacing w:before="52"/>
              <w:ind w:left="106"/>
              <w:rPr>
                <w:sz w:val="28"/>
              </w:rPr>
            </w:pPr>
            <w:r>
              <w:rPr>
                <w:spacing w:val="-2"/>
                <w:sz w:val="28"/>
              </w:rPr>
              <w:t>OBJID</w:t>
            </w:r>
          </w:p>
        </w:tc>
        <w:tc>
          <w:tcPr>
            <w:tcW w:w="1081" w:type="dxa"/>
          </w:tcPr>
          <w:p>
            <w:pPr>
              <w:pStyle w:val="TableParagraph"/>
              <w:spacing w:before="52"/>
              <w:ind w:left="102" w:right="196"/>
              <w:rPr>
                <w:sz w:val="28"/>
              </w:rPr>
            </w:pPr>
            <w:r>
              <w:rPr>
                <w:spacing w:val="-4"/>
                <w:sz w:val="28"/>
              </w:rPr>
              <w:t>Bắt buộc</w:t>
            </w:r>
          </w:p>
        </w:tc>
        <w:tc>
          <w:tcPr>
            <w:tcW w:w="4744" w:type="dxa"/>
          </w:tcPr>
          <w:p>
            <w:pPr>
              <w:pStyle w:val="TableParagraph"/>
              <w:spacing w:before="52"/>
              <w:ind w:left="102"/>
              <w:rPr>
                <w:sz w:val="28"/>
              </w:rPr>
            </w:pPr>
            <w:r>
              <w:rPr>
                <w:sz w:val="28"/>
              </w:rPr>
              <w:t>ID</w:t>
            </w:r>
            <w:r>
              <w:rPr>
                <w:spacing w:val="-18"/>
                <w:sz w:val="28"/>
              </w:rPr>
              <w:t> </w:t>
            </w:r>
            <w:r>
              <w:rPr>
                <w:sz w:val="28"/>
              </w:rPr>
              <w:t>định</w:t>
            </w:r>
            <w:r>
              <w:rPr>
                <w:spacing w:val="-17"/>
                <w:sz w:val="28"/>
              </w:rPr>
              <w:t> </w:t>
            </w:r>
            <w:r>
              <w:rPr>
                <w:sz w:val="28"/>
              </w:rPr>
              <w:t>danh</w:t>
            </w:r>
            <w:r>
              <w:rPr>
                <w:spacing w:val="-18"/>
                <w:sz w:val="28"/>
              </w:rPr>
              <w:t> </w:t>
            </w:r>
            <w:r>
              <w:rPr>
                <w:sz w:val="28"/>
              </w:rPr>
              <w:t>gói</w:t>
            </w:r>
            <w:r>
              <w:rPr>
                <w:spacing w:val="-17"/>
                <w:sz w:val="28"/>
              </w:rPr>
              <w:t> </w:t>
            </w:r>
            <w:r>
              <w:rPr>
                <w:sz w:val="28"/>
              </w:rPr>
              <w:t>AIP_hoso,</w:t>
            </w:r>
            <w:r>
              <w:rPr>
                <w:spacing w:val="-18"/>
                <w:sz w:val="28"/>
              </w:rPr>
              <w:t> </w:t>
            </w:r>
            <w:r>
              <w:rPr>
                <w:sz w:val="28"/>
              </w:rPr>
              <w:t>tự</w:t>
            </w:r>
            <w:r>
              <w:rPr>
                <w:spacing w:val="-18"/>
                <w:sz w:val="28"/>
              </w:rPr>
              <w:t> </w:t>
            </w:r>
            <w:r>
              <w:rPr>
                <w:sz w:val="28"/>
              </w:rPr>
              <w:t>động</w:t>
            </w:r>
            <w:r>
              <w:rPr>
                <w:spacing w:val="-17"/>
                <w:sz w:val="28"/>
              </w:rPr>
              <w:t> </w:t>
            </w:r>
            <w:r>
              <w:rPr>
                <w:sz w:val="28"/>
              </w:rPr>
              <w:t>sinh khi tạo gói AIP_hoso.</w:t>
            </w:r>
          </w:p>
          <w:p>
            <w:pPr>
              <w:pStyle w:val="TableParagraph"/>
              <w:spacing w:line="242" w:lineRule="auto" w:before="60"/>
              <w:ind w:left="102"/>
              <w:rPr>
                <w:sz w:val="28"/>
              </w:rPr>
            </w:pPr>
            <w:r>
              <w:rPr>
                <w:sz w:val="28"/>
              </w:rPr>
              <w:t>Quy</w:t>
            </w:r>
            <w:r>
              <w:rPr>
                <w:spacing w:val="-16"/>
                <w:sz w:val="28"/>
              </w:rPr>
              <w:t> </w:t>
            </w:r>
            <w:r>
              <w:rPr>
                <w:sz w:val="28"/>
              </w:rPr>
              <w:t>tắc:</w:t>
            </w:r>
            <w:r>
              <w:rPr>
                <w:spacing w:val="-11"/>
                <w:sz w:val="28"/>
              </w:rPr>
              <w:t> </w:t>
            </w:r>
            <w:r>
              <w:rPr>
                <w:sz w:val="28"/>
              </w:rPr>
              <w:t>urn:</w:t>
            </w:r>
            <w:r>
              <w:rPr>
                <w:spacing w:val="-11"/>
                <w:sz w:val="28"/>
              </w:rPr>
              <w:t> </w:t>
            </w:r>
            <w:r>
              <w:rPr>
                <w:sz w:val="28"/>
              </w:rPr>
              <w:t>Fondcode:uuid:{UUIDs} Trong đó:</w:t>
            </w:r>
          </w:p>
          <w:p>
            <w:pPr>
              <w:pStyle w:val="TableParagraph"/>
              <w:numPr>
                <w:ilvl w:val="0"/>
                <w:numId w:val="62"/>
              </w:numPr>
              <w:tabs>
                <w:tab w:pos="264" w:val="left" w:leader="none"/>
              </w:tabs>
              <w:spacing w:line="240" w:lineRule="auto" w:before="115" w:after="0"/>
              <w:ind w:left="264" w:right="0" w:hanging="162"/>
              <w:jc w:val="left"/>
              <w:rPr>
                <w:sz w:val="28"/>
              </w:rPr>
            </w:pPr>
            <w:r>
              <w:rPr>
                <w:sz w:val="28"/>
              </w:rPr>
              <w:t>Fondcode:</w:t>
            </w:r>
            <w:r>
              <w:rPr>
                <w:spacing w:val="-8"/>
                <w:sz w:val="28"/>
              </w:rPr>
              <w:t> </w:t>
            </w:r>
            <w:r>
              <w:rPr>
                <w:sz w:val="28"/>
              </w:rPr>
              <w:t>mã</w:t>
            </w:r>
            <w:r>
              <w:rPr>
                <w:spacing w:val="-6"/>
                <w:sz w:val="28"/>
              </w:rPr>
              <w:t> </w:t>
            </w:r>
            <w:r>
              <w:rPr>
                <w:spacing w:val="-4"/>
                <w:sz w:val="28"/>
              </w:rPr>
              <w:t>phông</w:t>
            </w:r>
          </w:p>
          <w:p>
            <w:pPr>
              <w:pStyle w:val="TableParagraph"/>
              <w:numPr>
                <w:ilvl w:val="0"/>
                <w:numId w:val="62"/>
              </w:numPr>
              <w:tabs>
                <w:tab w:pos="252" w:val="left" w:leader="none"/>
              </w:tabs>
              <w:spacing w:line="240" w:lineRule="auto" w:before="120" w:after="0"/>
              <w:ind w:left="102" w:right="101" w:firstLine="0"/>
              <w:jc w:val="left"/>
              <w:rPr>
                <w:sz w:val="28"/>
              </w:rPr>
            </w:pPr>
            <w:r>
              <w:rPr>
                <w:sz w:val="28"/>
              </w:rPr>
              <w:t>{UUIDs}</w:t>
            </w:r>
            <w:r>
              <w:rPr>
                <w:spacing w:val="-15"/>
                <w:sz w:val="28"/>
              </w:rPr>
              <w:t> </w:t>
            </w:r>
            <w:r>
              <w:rPr>
                <w:sz w:val="28"/>
              </w:rPr>
              <w:t>tự</w:t>
            </w:r>
            <w:r>
              <w:rPr>
                <w:spacing w:val="-16"/>
                <w:sz w:val="28"/>
              </w:rPr>
              <w:t> </w:t>
            </w:r>
            <w:r>
              <w:rPr>
                <w:sz w:val="28"/>
              </w:rPr>
              <w:t>sinh</w:t>
            </w:r>
            <w:r>
              <w:rPr>
                <w:spacing w:val="-16"/>
                <w:sz w:val="28"/>
              </w:rPr>
              <w:t> </w:t>
            </w:r>
            <w:r>
              <w:rPr>
                <w:sz w:val="28"/>
              </w:rPr>
              <w:t>và</w:t>
            </w:r>
            <w:r>
              <w:rPr>
                <w:spacing w:val="-15"/>
                <w:sz w:val="28"/>
              </w:rPr>
              <w:t> </w:t>
            </w:r>
            <w:r>
              <w:rPr>
                <w:sz w:val="28"/>
              </w:rPr>
              <w:t>các</w:t>
            </w:r>
            <w:r>
              <w:rPr>
                <w:spacing w:val="-15"/>
                <w:sz w:val="28"/>
              </w:rPr>
              <w:t> </w:t>
            </w:r>
            <w:r>
              <w:rPr>
                <w:sz w:val="28"/>
              </w:rPr>
              <w:t>ký</w:t>
            </w:r>
            <w:r>
              <w:rPr>
                <w:spacing w:val="-16"/>
                <w:sz w:val="28"/>
              </w:rPr>
              <w:t> </w:t>
            </w:r>
            <w:r>
              <w:rPr>
                <w:sz w:val="28"/>
              </w:rPr>
              <w:t>tự</w:t>
            </w:r>
            <w:r>
              <w:rPr>
                <w:spacing w:val="-16"/>
                <w:sz w:val="28"/>
              </w:rPr>
              <w:t> </w:t>
            </w:r>
            <w:r>
              <w:rPr>
                <w:sz w:val="28"/>
              </w:rPr>
              <w:t>được</w:t>
            </w:r>
            <w:r>
              <w:rPr>
                <w:spacing w:val="-15"/>
                <w:sz w:val="28"/>
              </w:rPr>
              <w:t> </w:t>
            </w:r>
            <w:r>
              <w:rPr>
                <w:sz w:val="28"/>
              </w:rPr>
              <w:t>viết </w:t>
            </w:r>
            <w:r>
              <w:rPr>
                <w:spacing w:val="-4"/>
                <w:sz w:val="28"/>
              </w:rPr>
              <w:t>hoa</w:t>
            </w:r>
          </w:p>
          <w:p>
            <w:pPr>
              <w:pStyle w:val="TableParagraph"/>
              <w:spacing w:before="119"/>
              <w:ind w:left="102" w:right="145"/>
              <w:rPr>
                <w:sz w:val="28"/>
              </w:rPr>
            </w:pPr>
            <w:r>
              <w:rPr>
                <w:sz w:val="28"/>
              </w:rPr>
              <w:t>Ví dụ: OBJID= </w:t>
            </w:r>
            <w:r>
              <w:rPr>
                <w:spacing w:val="-2"/>
                <w:sz w:val="28"/>
              </w:rPr>
              <w:t>“urn:G09:uuid:7D0D1987-0F1C-47A7- 8FD6-CC5C7DE4064F”</w:t>
            </w:r>
          </w:p>
        </w:tc>
      </w:tr>
      <w:tr>
        <w:trPr>
          <w:trHeight w:val="1406" w:hRule="atLeast"/>
        </w:trPr>
        <w:tc>
          <w:tcPr>
            <w:tcW w:w="718" w:type="dxa"/>
          </w:tcPr>
          <w:p>
            <w:pPr>
              <w:pStyle w:val="TableParagraph"/>
              <w:spacing w:before="52"/>
              <w:ind w:left="74" w:right="66"/>
              <w:jc w:val="center"/>
              <w:rPr>
                <w:sz w:val="28"/>
              </w:rPr>
            </w:pPr>
            <w:r>
              <w:rPr>
                <w:spacing w:val="-10"/>
                <w:sz w:val="28"/>
              </w:rPr>
              <w:t>2</w:t>
            </w:r>
          </w:p>
        </w:tc>
        <w:tc>
          <w:tcPr>
            <w:tcW w:w="992" w:type="dxa"/>
          </w:tcPr>
          <w:p>
            <w:pPr>
              <w:pStyle w:val="TableParagraph"/>
              <w:spacing w:line="322" w:lineRule="exact" w:before="52"/>
              <w:ind w:left="107"/>
              <w:rPr>
                <w:sz w:val="28"/>
              </w:rPr>
            </w:pPr>
            <w:r>
              <w:rPr>
                <w:spacing w:val="-2"/>
                <w:sz w:val="28"/>
              </w:rPr>
              <w:t>&lt;mets</w:t>
            </w:r>
          </w:p>
          <w:p>
            <w:pPr>
              <w:pStyle w:val="TableParagraph"/>
              <w:ind w:left="107"/>
              <w:rPr>
                <w:sz w:val="28"/>
              </w:rPr>
            </w:pPr>
            <w:r>
              <w:rPr>
                <w:spacing w:val="-10"/>
                <w:sz w:val="28"/>
              </w:rPr>
              <w:t>&gt;</w:t>
            </w:r>
          </w:p>
        </w:tc>
        <w:tc>
          <w:tcPr>
            <w:tcW w:w="1533" w:type="dxa"/>
          </w:tcPr>
          <w:p>
            <w:pPr>
              <w:pStyle w:val="TableParagraph"/>
              <w:spacing w:before="52"/>
              <w:ind w:left="106"/>
              <w:rPr>
                <w:sz w:val="28"/>
              </w:rPr>
            </w:pPr>
            <w:r>
              <w:rPr>
                <w:spacing w:val="-2"/>
                <w:sz w:val="28"/>
              </w:rPr>
              <w:t>LABEL</w:t>
            </w:r>
          </w:p>
        </w:tc>
        <w:tc>
          <w:tcPr>
            <w:tcW w:w="1081" w:type="dxa"/>
          </w:tcPr>
          <w:p>
            <w:pPr>
              <w:pStyle w:val="TableParagraph"/>
              <w:spacing w:before="52"/>
              <w:ind w:left="102" w:right="196"/>
              <w:rPr>
                <w:sz w:val="28"/>
              </w:rPr>
            </w:pPr>
            <w:r>
              <w:rPr>
                <w:spacing w:val="-2"/>
                <w:sz w:val="28"/>
              </w:rPr>
              <w:t>Không </w:t>
            </w:r>
            <w:r>
              <w:rPr>
                <w:spacing w:val="-4"/>
                <w:sz w:val="28"/>
              </w:rPr>
              <w:t>bắt buộc</w:t>
            </w:r>
          </w:p>
        </w:tc>
        <w:tc>
          <w:tcPr>
            <w:tcW w:w="4744" w:type="dxa"/>
          </w:tcPr>
          <w:p>
            <w:pPr>
              <w:pStyle w:val="TableParagraph"/>
              <w:spacing w:line="261" w:lineRule="auto" w:before="52"/>
              <w:ind w:left="102" w:right="576"/>
              <w:rPr>
                <w:sz w:val="28"/>
              </w:rPr>
            </w:pPr>
            <w:r>
              <w:rPr>
                <w:sz w:val="28"/>
              </w:rPr>
              <w:t>Mô tả nội dung của gói AIP_hoso Ví</w:t>
            </w:r>
            <w:r>
              <w:rPr>
                <w:spacing w:val="-4"/>
                <w:sz w:val="28"/>
              </w:rPr>
              <w:t> </w:t>
            </w:r>
            <w:r>
              <w:rPr>
                <w:sz w:val="28"/>
              </w:rPr>
              <w:t>dụ:</w:t>
            </w:r>
            <w:r>
              <w:rPr>
                <w:spacing w:val="-4"/>
                <w:sz w:val="28"/>
              </w:rPr>
              <w:t> </w:t>
            </w:r>
            <w:r>
              <w:rPr>
                <w:sz w:val="28"/>
              </w:rPr>
              <w:t>“Goi</w:t>
            </w:r>
            <w:r>
              <w:rPr>
                <w:spacing w:val="-4"/>
                <w:sz w:val="28"/>
              </w:rPr>
              <w:t> </w:t>
            </w:r>
            <w:r>
              <w:rPr>
                <w:sz w:val="28"/>
              </w:rPr>
              <w:t>ho</w:t>
            </w:r>
            <w:r>
              <w:rPr>
                <w:spacing w:val="-6"/>
                <w:sz w:val="28"/>
              </w:rPr>
              <w:t> </w:t>
            </w:r>
            <w:r>
              <w:rPr>
                <w:sz w:val="28"/>
              </w:rPr>
              <w:t>so</w:t>
            </w:r>
            <w:r>
              <w:rPr>
                <w:spacing w:val="-7"/>
                <w:sz w:val="28"/>
              </w:rPr>
              <w:t> </w:t>
            </w:r>
            <w:r>
              <w:rPr>
                <w:sz w:val="28"/>
              </w:rPr>
              <w:t>ve</w:t>
            </w:r>
            <w:r>
              <w:rPr>
                <w:spacing w:val="-7"/>
                <w:sz w:val="28"/>
              </w:rPr>
              <w:t> </w:t>
            </w:r>
            <w:r>
              <w:rPr>
                <w:sz w:val="28"/>
              </w:rPr>
              <w:t>co</w:t>
            </w:r>
            <w:r>
              <w:rPr>
                <w:spacing w:val="-4"/>
                <w:sz w:val="28"/>
              </w:rPr>
              <w:t> </w:t>
            </w:r>
            <w:r>
              <w:rPr>
                <w:sz w:val="28"/>
              </w:rPr>
              <w:t>cau</w:t>
            </w:r>
            <w:r>
              <w:rPr>
                <w:spacing w:val="-4"/>
                <w:sz w:val="28"/>
              </w:rPr>
              <w:t> </w:t>
            </w:r>
            <w:r>
              <w:rPr>
                <w:sz w:val="28"/>
              </w:rPr>
              <w:t>to</w:t>
            </w:r>
            <w:r>
              <w:rPr>
                <w:spacing w:val="-4"/>
                <w:sz w:val="28"/>
              </w:rPr>
              <w:t> </w:t>
            </w:r>
            <w:r>
              <w:rPr>
                <w:sz w:val="28"/>
              </w:rPr>
              <w:t>chuc BNV ngay 12/09/2021”</w:t>
            </w:r>
          </w:p>
          <w:p>
            <w:pPr>
              <w:pStyle w:val="TableParagraph"/>
              <w:spacing w:line="280" w:lineRule="exact"/>
              <w:ind w:left="102"/>
              <w:rPr>
                <w:i/>
                <w:sz w:val="28"/>
              </w:rPr>
            </w:pPr>
            <w:r>
              <w:rPr>
                <w:i/>
                <w:sz w:val="28"/>
              </w:rPr>
              <w:t>Theo</w:t>
            </w:r>
            <w:r>
              <w:rPr>
                <w:i/>
                <w:spacing w:val="-3"/>
                <w:sz w:val="28"/>
              </w:rPr>
              <w:t> </w:t>
            </w:r>
            <w:r>
              <w:rPr>
                <w:i/>
                <w:sz w:val="28"/>
              </w:rPr>
              <w:t>metadata</w:t>
            </w:r>
            <w:r>
              <w:rPr>
                <w:i/>
                <w:spacing w:val="-3"/>
                <w:sz w:val="28"/>
              </w:rPr>
              <w:t> </w:t>
            </w:r>
            <w:r>
              <w:rPr>
                <w:i/>
                <w:sz w:val="28"/>
              </w:rPr>
              <w:t>của</w:t>
            </w:r>
            <w:r>
              <w:rPr>
                <w:i/>
                <w:spacing w:val="-3"/>
                <w:sz w:val="28"/>
              </w:rPr>
              <w:t> </w:t>
            </w:r>
            <w:r>
              <w:rPr>
                <w:i/>
                <w:sz w:val="28"/>
              </w:rPr>
              <w:t>hồ</w:t>
            </w:r>
            <w:r>
              <w:rPr>
                <w:i/>
                <w:spacing w:val="-3"/>
                <w:sz w:val="28"/>
              </w:rPr>
              <w:t> </w:t>
            </w:r>
            <w:r>
              <w:rPr>
                <w:i/>
                <w:sz w:val="28"/>
              </w:rPr>
              <w:t>sơ:</w:t>
            </w:r>
            <w:r>
              <w:rPr>
                <w:i/>
                <w:spacing w:val="-4"/>
                <w:sz w:val="28"/>
              </w:rPr>
              <w:t> </w:t>
            </w:r>
            <w:r>
              <w:rPr>
                <w:i/>
                <w:sz w:val="28"/>
              </w:rPr>
              <w:t>trường</w:t>
            </w:r>
            <w:r>
              <w:rPr>
                <w:i/>
                <w:spacing w:val="-5"/>
                <w:sz w:val="28"/>
              </w:rPr>
              <w:t> </w:t>
            </w:r>
            <w:r>
              <w:rPr>
                <w:i/>
                <w:spacing w:val="-4"/>
                <w:sz w:val="28"/>
              </w:rPr>
              <w:t>title</w:t>
            </w:r>
          </w:p>
        </w:tc>
      </w:tr>
      <w:tr>
        <w:trPr>
          <w:trHeight w:val="945" w:hRule="atLeast"/>
        </w:trPr>
        <w:tc>
          <w:tcPr>
            <w:tcW w:w="718" w:type="dxa"/>
          </w:tcPr>
          <w:p>
            <w:pPr>
              <w:pStyle w:val="TableParagraph"/>
              <w:spacing w:before="55"/>
              <w:ind w:left="74" w:right="66"/>
              <w:jc w:val="center"/>
              <w:rPr>
                <w:sz w:val="28"/>
              </w:rPr>
            </w:pPr>
            <w:r>
              <w:rPr>
                <w:spacing w:val="-10"/>
                <w:sz w:val="28"/>
              </w:rPr>
              <w:t>3</w:t>
            </w:r>
          </w:p>
        </w:tc>
        <w:tc>
          <w:tcPr>
            <w:tcW w:w="992" w:type="dxa"/>
          </w:tcPr>
          <w:p>
            <w:pPr>
              <w:pStyle w:val="TableParagraph"/>
              <w:spacing w:line="322" w:lineRule="exact" w:before="55"/>
              <w:ind w:left="107"/>
              <w:rPr>
                <w:sz w:val="28"/>
              </w:rPr>
            </w:pPr>
            <w:r>
              <w:rPr>
                <w:spacing w:val="-2"/>
                <w:sz w:val="28"/>
              </w:rPr>
              <w:t>&lt;mets</w:t>
            </w:r>
          </w:p>
          <w:p>
            <w:pPr>
              <w:pStyle w:val="TableParagraph"/>
              <w:ind w:left="107"/>
              <w:rPr>
                <w:sz w:val="28"/>
              </w:rPr>
            </w:pPr>
            <w:r>
              <w:rPr>
                <w:spacing w:val="-10"/>
                <w:sz w:val="28"/>
              </w:rPr>
              <w:t>&gt;</w:t>
            </w:r>
          </w:p>
        </w:tc>
        <w:tc>
          <w:tcPr>
            <w:tcW w:w="1533" w:type="dxa"/>
          </w:tcPr>
          <w:p>
            <w:pPr>
              <w:pStyle w:val="TableParagraph"/>
              <w:spacing w:before="55"/>
              <w:ind w:left="106"/>
              <w:rPr>
                <w:sz w:val="28"/>
              </w:rPr>
            </w:pPr>
            <w:r>
              <w:rPr>
                <w:spacing w:val="-4"/>
                <w:sz w:val="28"/>
              </w:rPr>
              <w:t>TYPE</w:t>
            </w:r>
          </w:p>
        </w:tc>
        <w:tc>
          <w:tcPr>
            <w:tcW w:w="1081" w:type="dxa"/>
          </w:tcPr>
          <w:p>
            <w:pPr>
              <w:pStyle w:val="TableParagraph"/>
              <w:spacing w:before="55"/>
              <w:ind w:left="102" w:right="196"/>
              <w:rPr>
                <w:sz w:val="28"/>
              </w:rPr>
            </w:pPr>
            <w:r>
              <w:rPr>
                <w:spacing w:val="-4"/>
                <w:sz w:val="28"/>
              </w:rPr>
              <w:t>Bắt buộc</w:t>
            </w:r>
          </w:p>
        </w:tc>
        <w:tc>
          <w:tcPr>
            <w:tcW w:w="4744" w:type="dxa"/>
          </w:tcPr>
          <w:p>
            <w:pPr>
              <w:pStyle w:val="TableParagraph"/>
              <w:spacing w:before="55"/>
              <w:ind w:left="102"/>
              <w:rPr>
                <w:sz w:val="28"/>
              </w:rPr>
            </w:pPr>
            <w:r>
              <w:rPr>
                <w:sz w:val="28"/>
              </w:rPr>
              <w:t>Loại</w:t>
            </w:r>
            <w:r>
              <w:rPr>
                <w:spacing w:val="-6"/>
                <w:sz w:val="28"/>
              </w:rPr>
              <w:t> </w:t>
            </w:r>
            <w:r>
              <w:rPr>
                <w:sz w:val="28"/>
              </w:rPr>
              <w:t>nội</w:t>
            </w:r>
            <w:r>
              <w:rPr>
                <w:spacing w:val="-2"/>
                <w:sz w:val="28"/>
              </w:rPr>
              <w:t> </w:t>
            </w:r>
            <w:r>
              <w:rPr>
                <w:sz w:val="28"/>
              </w:rPr>
              <w:t>dung</w:t>
            </w:r>
            <w:r>
              <w:rPr>
                <w:spacing w:val="-2"/>
                <w:sz w:val="28"/>
              </w:rPr>
              <w:t> </w:t>
            </w:r>
            <w:r>
              <w:rPr>
                <w:sz w:val="28"/>
              </w:rPr>
              <w:t>chứa</w:t>
            </w:r>
            <w:r>
              <w:rPr>
                <w:spacing w:val="-6"/>
                <w:sz w:val="28"/>
              </w:rPr>
              <w:t> </w:t>
            </w:r>
            <w:r>
              <w:rPr>
                <w:sz w:val="28"/>
              </w:rPr>
              <w:t>trong</w:t>
            </w:r>
            <w:r>
              <w:rPr>
                <w:spacing w:val="-2"/>
                <w:sz w:val="28"/>
              </w:rPr>
              <w:t> </w:t>
            </w:r>
            <w:r>
              <w:rPr>
                <w:sz w:val="28"/>
              </w:rPr>
              <w:t>gói</w:t>
            </w:r>
            <w:r>
              <w:rPr>
                <w:spacing w:val="-1"/>
                <w:sz w:val="28"/>
              </w:rPr>
              <w:t> </w:t>
            </w:r>
            <w:r>
              <w:rPr>
                <w:spacing w:val="-5"/>
                <w:sz w:val="28"/>
              </w:rPr>
              <w:t>tin</w:t>
            </w:r>
          </w:p>
          <w:p>
            <w:pPr>
              <w:pStyle w:val="TableParagraph"/>
              <w:spacing w:before="120"/>
              <w:ind w:left="102"/>
              <w:rPr>
                <w:sz w:val="28"/>
              </w:rPr>
            </w:pPr>
            <w:r>
              <w:rPr>
                <w:sz w:val="28"/>
              </w:rPr>
              <w:t>-</w:t>
            </w:r>
            <w:r>
              <w:rPr>
                <w:spacing w:val="-3"/>
                <w:sz w:val="28"/>
              </w:rPr>
              <w:t> </w:t>
            </w:r>
            <w:r>
              <w:rPr>
                <w:sz w:val="28"/>
              </w:rPr>
              <w:t>Mặc</w:t>
            </w:r>
            <w:r>
              <w:rPr>
                <w:spacing w:val="-1"/>
                <w:sz w:val="28"/>
              </w:rPr>
              <w:t> </w:t>
            </w:r>
            <w:r>
              <w:rPr>
                <w:sz w:val="28"/>
              </w:rPr>
              <w:t>định</w:t>
            </w:r>
            <w:r>
              <w:rPr>
                <w:spacing w:val="-1"/>
                <w:sz w:val="28"/>
              </w:rPr>
              <w:t> </w:t>
            </w:r>
            <w:r>
              <w:rPr>
                <w:sz w:val="28"/>
              </w:rPr>
              <w:t>là: </w:t>
            </w:r>
            <w:r>
              <w:rPr>
                <w:spacing w:val="-2"/>
                <w:sz w:val="28"/>
              </w:rPr>
              <w:t>“Mixed”</w:t>
            </w:r>
          </w:p>
        </w:tc>
      </w:tr>
      <w:tr>
        <w:trPr>
          <w:trHeight w:val="705" w:hRule="atLeast"/>
        </w:trPr>
        <w:tc>
          <w:tcPr>
            <w:tcW w:w="718" w:type="dxa"/>
          </w:tcPr>
          <w:p>
            <w:pPr>
              <w:pStyle w:val="TableParagraph"/>
              <w:spacing w:before="52"/>
              <w:ind w:left="74" w:right="66"/>
              <w:jc w:val="center"/>
              <w:rPr>
                <w:sz w:val="28"/>
              </w:rPr>
            </w:pPr>
            <w:r>
              <w:rPr>
                <w:spacing w:val="-10"/>
                <w:sz w:val="28"/>
              </w:rPr>
              <w:t>4</w:t>
            </w:r>
          </w:p>
        </w:tc>
        <w:tc>
          <w:tcPr>
            <w:tcW w:w="992" w:type="dxa"/>
          </w:tcPr>
          <w:p>
            <w:pPr>
              <w:pStyle w:val="TableParagraph"/>
              <w:spacing w:before="52"/>
              <w:ind w:left="107"/>
              <w:rPr>
                <w:sz w:val="28"/>
              </w:rPr>
            </w:pPr>
            <w:r>
              <w:rPr>
                <w:spacing w:val="-2"/>
                <w:sz w:val="28"/>
              </w:rPr>
              <w:t>&lt;mets</w:t>
            </w:r>
          </w:p>
        </w:tc>
        <w:tc>
          <w:tcPr>
            <w:tcW w:w="1533" w:type="dxa"/>
          </w:tcPr>
          <w:p>
            <w:pPr>
              <w:pStyle w:val="TableParagraph"/>
              <w:spacing w:line="322" w:lineRule="exact" w:before="41"/>
              <w:ind w:left="106"/>
              <w:rPr>
                <w:sz w:val="28"/>
              </w:rPr>
            </w:pPr>
            <w:r>
              <w:rPr>
                <w:spacing w:val="-2"/>
                <w:sz w:val="28"/>
              </w:rPr>
              <w:t>csip:CONT ENTINFO</w:t>
            </w:r>
          </w:p>
        </w:tc>
        <w:tc>
          <w:tcPr>
            <w:tcW w:w="1081" w:type="dxa"/>
          </w:tcPr>
          <w:p>
            <w:pPr>
              <w:pStyle w:val="TableParagraph"/>
              <w:spacing w:line="322" w:lineRule="exact" w:before="41"/>
              <w:ind w:left="102" w:right="196"/>
              <w:rPr>
                <w:sz w:val="28"/>
              </w:rPr>
            </w:pPr>
            <w:r>
              <w:rPr>
                <w:spacing w:val="-2"/>
                <w:sz w:val="28"/>
              </w:rPr>
              <w:t>Không </w:t>
            </w:r>
            <w:r>
              <w:rPr>
                <w:spacing w:val="-4"/>
                <w:sz w:val="28"/>
              </w:rPr>
              <w:t>bắt</w:t>
            </w:r>
          </w:p>
        </w:tc>
        <w:tc>
          <w:tcPr>
            <w:tcW w:w="4744" w:type="dxa"/>
          </w:tcPr>
          <w:p>
            <w:pPr>
              <w:pStyle w:val="TableParagraph"/>
              <w:spacing w:before="52"/>
              <w:ind w:left="102"/>
              <w:rPr>
                <w:sz w:val="28"/>
              </w:rPr>
            </w:pPr>
            <w:r>
              <w:rPr>
                <w:sz w:val="28"/>
              </w:rPr>
              <w:t>Nội</w:t>
            </w:r>
            <w:r>
              <w:rPr>
                <w:spacing w:val="-1"/>
                <w:sz w:val="28"/>
              </w:rPr>
              <w:t> </w:t>
            </w:r>
            <w:r>
              <w:rPr>
                <w:sz w:val="28"/>
              </w:rPr>
              <w:t>dung</w:t>
            </w:r>
            <w:r>
              <w:rPr>
                <w:spacing w:val="-4"/>
                <w:sz w:val="28"/>
              </w:rPr>
              <w:t> </w:t>
            </w:r>
            <w:r>
              <w:rPr>
                <w:sz w:val="28"/>
              </w:rPr>
              <w:t>loại</w:t>
            </w:r>
            <w:r>
              <w:rPr>
                <w:spacing w:val="-5"/>
                <w:sz w:val="28"/>
              </w:rPr>
              <w:t> </w:t>
            </w:r>
            <w:r>
              <w:rPr>
                <w:sz w:val="28"/>
              </w:rPr>
              <w:t>thông</w:t>
            </w:r>
            <w:r>
              <w:rPr>
                <w:spacing w:val="-4"/>
                <w:sz w:val="28"/>
              </w:rPr>
              <w:t> </w:t>
            </w:r>
            <w:r>
              <w:rPr>
                <w:sz w:val="28"/>
              </w:rPr>
              <w:t>số</w:t>
            </w:r>
            <w:r>
              <w:rPr>
                <w:spacing w:val="-1"/>
                <w:sz w:val="28"/>
              </w:rPr>
              <w:t> </w:t>
            </w:r>
            <w:r>
              <w:rPr>
                <w:sz w:val="28"/>
              </w:rPr>
              <w:t>kỹ</w:t>
            </w:r>
            <w:r>
              <w:rPr>
                <w:spacing w:val="-5"/>
                <w:sz w:val="28"/>
              </w:rPr>
              <w:t> </w:t>
            </w:r>
            <w:r>
              <w:rPr>
                <w:spacing w:val="-4"/>
                <w:sz w:val="28"/>
              </w:rPr>
              <w:t>thuật</w:t>
            </w:r>
          </w:p>
        </w:tc>
      </w:tr>
    </w:tbl>
    <w:p>
      <w:pPr>
        <w:pStyle w:val="TableParagraph"/>
        <w:spacing w:after="0"/>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8"/>
        <w:gridCol w:w="992"/>
        <w:gridCol w:w="1533"/>
        <w:gridCol w:w="1081"/>
        <w:gridCol w:w="4744"/>
      </w:tblGrid>
      <w:tr>
        <w:trPr>
          <w:trHeight w:val="763" w:hRule="atLeast"/>
        </w:trPr>
        <w:tc>
          <w:tcPr>
            <w:tcW w:w="718" w:type="dxa"/>
            <w:shd w:val="clear" w:color="auto" w:fill="EDEBE0"/>
          </w:tcPr>
          <w:p>
            <w:pPr>
              <w:pStyle w:val="TableParagraph"/>
              <w:spacing w:before="58"/>
              <w:ind w:left="72" w:right="66"/>
              <w:jc w:val="center"/>
              <w:rPr>
                <w:b/>
                <w:sz w:val="28"/>
              </w:rPr>
            </w:pPr>
            <w:r>
              <w:rPr>
                <w:b/>
                <w:spacing w:val="-5"/>
                <w:sz w:val="28"/>
              </w:rPr>
              <w:t>TT</w:t>
            </w:r>
          </w:p>
        </w:tc>
        <w:tc>
          <w:tcPr>
            <w:tcW w:w="992" w:type="dxa"/>
            <w:shd w:val="clear" w:color="auto" w:fill="EDEBE0"/>
          </w:tcPr>
          <w:p>
            <w:pPr>
              <w:pStyle w:val="TableParagraph"/>
              <w:spacing w:before="58"/>
              <w:ind w:left="306" w:right="247" w:hanging="46"/>
              <w:rPr>
                <w:b/>
                <w:sz w:val="28"/>
              </w:rPr>
            </w:pPr>
            <w:r>
              <w:rPr>
                <w:b/>
                <w:spacing w:val="-4"/>
                <w:sz w:val="28"/>
              </w:rPr>
              <w:t>Tên thẻ</w:t>
            </w:r>
          </w:p>
        </w:tc>
        <w:tc>
          <w:tcPr>
            <w:tcW w:w="1533" w:type="dxa"/>
            <w:shd w:val="clear" w:color="auto" w:fill="EDEBE0"/>
          </w:tcPr>
          <w:p>
            <w:pPr>
              <w:pStyle w:val="TableParagraph"/>
              <w:spacing w:before="58"/>
              <w:ind w:left="522" w:right="370" w:hanging="142"/>
              <w:rPr>
                <w:b/>
                <w:sz w:val="28"/>
              </w:rPr>
            </w:pPr>
            <w:r>
              <w:rPr>
                <w:b/>
                <w:spacing w:val="-2"/>
                <w:sz w:val="28"/>
              </w:rPr>
              <w:t>Thuộc </w:t>
            </w:r>
            <w:r>
              <w:rPr>
                <w:b/>
                <w:spacing w:val="-4"/>
                <w:sz w:val="28"/>
              </w:rPr>
              <w:t>tính</w:t>
            </w:r>
          </w:p>
        </w:tc>
        <w:tc>
          <w:tcPr>
            <w:tcW w:w="1081" w:type="dxa"/>
            <w:shd w:val="clear" w:color="auto" w:fill="EDEBE0"/>
          </w:tcPr>
          <w:p>
            <w:pPr>
              <w:pStyle w:val="TableParagraph"/>
              <w:spacing w:before="58"/>
              <w:ind w:left="323" w:right="289" w:hanging="32"/>
              <w:rPr>
                <w:b/>
                <w:sz w:val="28"/>
              </w:rPr>
            </w:pPr>
            <w:r>
              <w:rPr>
                <w:b/>
                <w:spacing w:val="-4"/>
                <w:sz w:val="28"/>
              </w:rPr>
              <w:t>Yêu </w:t>
            </w:r>
            <w:r>
              <w:rPr>
                <w:b/>
                <w:spacing w:val="-5"/>
                <w:sz w:val="28"/>
              </w:rPr>
              <w:t>cầu</w:t>
            </w:r>
          </w:p>
        </w:tc>
        <w:tc>
          <w:tcPr>
            <w:tcW w:w="4744" w:type="dxa"/>
            <w:shd w:val="clear" w:color="auto" w:fill="EDEBE0"/>
          </w:tcPr>
          <w:p>
            <w:pPr>
              <w:pStyle w:val="TableParagraph"/>
              <w:spacing w:before="58"/>
              <w:ind w:right="2"/>
              <w:jc w:val="center"/>
              <w:rPr>
                <w:b/>
                <w:sz w:val="28"/>
              </w:rPr>
            </w:pPr>
            <w:r>
              <w:rPr>
                <w:b/>
                <w:sz w:val="28"/>
              </w:rPr>
              <w:t>Mô</w:t>
            </w:r>
            <w:r>
              <w:rPr>
                <w:b/>
                <w:spacing w:val="-1"/>
                <w:sz w:val="28"/>
              </w:rPr>
              <w:t> </w:t>
            </w:r>
            <w:r>
              <w:rPr>
                <w:b/>
                <w:spacing w:val="-5"/>
                <w:sz w:val="28"/>
              </w:rPr>
              <w:t>tả</w:t>
            </w:r>
          </w:p>
        </w:tc>
      </w:tr>
      <w:tr>
        <w:trPr>
          <w:trHeight w:val="1026" w:hRule="atLeast"/>
        </w:trPr>
        <w:tc>
          <w:tcPr>
            <w:tcW w:w="718" w:type="dxa"/>
          </w:tcPr>
          <w:p>
            <w:pPr>
              <w:pStyle w:val="TableParagraph"/>
              <w:rPr>
                <w:sz w:val="28"/>
              </w:rPr>
            </w:pPr>
          </w:p>
        </w:tc>
        <w:tc>
          <w:tcPr>
            <w:tcW w:w="992" w:type="dxa"/>
          </w:tcPr>
          <w:p>
            <w:pPr>
              <w:pStyle w:val="TableParagraph"/>
              <w:spacing w:line="315" w:lineRule="exact"/>
              <w:ind w:left="107"/>
              <w:rPr>
                <w:sz w:val="28"/>
              </w:rPr>
            </w:pPr>
            <w:r>
              <w:rPr>
                <w:spacing w:val="-10"/>
                <w:sz w:val="28"/>
              </w:rPr>
              <w:t>&gt;</w:t>
            </w:r>
          </w:p>
        </w:tc>
        <w:tc>
          <w:tcPr>
            <w:tcW w:w="1533" w:type="dxa"/>
          </w:tcPr>
          <w:p>
            <w:pPr>
              <w:pStyle w:val="TableParagraph"/>
              <w:spacing w:line="242" w:lineRule="auto"/>
              <w:ind w:left="106" w:right="104"/>
              <w:rPr>
                <w:sz w:val="28"/>
              </w:rPr>
            </w:pPr>
            <w:r>
              <w:rPr>
                <w:spacing w:val="-2"/>
                <w:sz w:val="28"/>
              </w:rPr>
              <w:t>RMATION </w:t>
            </w:r>
            <w:r>
              <w:rPr>
                <w:spacing w:val="-4"/>
                <w:sz w:val="28"/>
              </w:rPr>
              <w:t>TYPE</w:t>
            </w:r>
          </w:p>
        </w:tc>
        <w:tc>
          <w:tcPr>
            <w:tcW w:w="1081" w:type="dxa"/>
          </w:tcPr>
          <w:p>
            <w:pPr>
              <w:pStyle w:val="TableParagraph"/>
              <w:spacing w:line="315" w:lineRule="exact"/>
              <w:ind w:left="102"/>
              <w:rPr>
                <w:sz w:val="28"/>
              </w:rPr>
            </w:pPr>
            <w:r>
              <w:rPr>
                <w:spacing w:val="-4"/>
                <w:sz w:val="28"/>
              </w:rPr>
              <w:t>buộc</w:t>
            </w:r>
          </w:p>
        </w:tc>
        <w:tc>
          <w:tcPr>
            <w:tcW w:w="4744" w:type="dxa"/>
          </w:tcPr>
          <w:p>
            <w:pPr>
              <w:pStyle w:val="TableParagraph"/>
              <w:ind w:left="102" w:right="101"/>
              <w:jc w:val="both"/>
              <w:rPr>
                <w:sz w:val="28"/>
              </w:rPr>
            </w:pPr>
            <w:r>
              <w:rPr>
                <w:sz w:val="28"/>
              </w:rPr>
              <w:t>Thuộc tính này bắt buộc với các file METS.xml ở thư mục đại diện </w:t>
            </w:r>
            <w:r>
              <w:rPr>
                <w:spacing w:val="-2"/>
                <w:sz w:val="28"/>
              </w:rPr>
              <w:t>(representations)</w:t>
            </w:r>
          </w:p>
        </w:tc>
      </w:tr>
      <w:tr>
        <w:trPr>
          <w:trHeight w:val="762" w:hRule="atLeast"/>
        </w:trPr>
        <w:tc>
          <w:tcPr>
            <w:tcW w:w="718" w:type="dxa"/>
          </w:tcPr>
          <w:p>
            <w:pPr>
              <w:pStyle w:val="TableParagraph"/>
              <w:spacing w:before="52"/>
              <w:ind w:left="74" w:right="66"/>
              <w:jc w:val="center"/>
              <w:rPr>
                <w:sz w:val="28"/>
              </w:rPr>
            </w:pPr>
            <w:r>
              <w:rPr>
                <w:spacing w:val="-10"/>
                <w:sz w:val="28"/>
              </w:rPr>
              <w:t>5</w:t>
            </w:r>
          </w:p>
        </w:tc>
        <w:tc>
          <w:tcPr>
            <w:tcW w:w="992" w:type="dxa"/>
          </w:tcPr>
          <w:p>
            <w:pPr>
              <w:pStyle w:val="TableParagraph"/>
              <w:spacing w:line="322" w:lineRule="exact" w:before="52"/>
              <w:ind w:left="107"/>
              <w:rPr>
                <w:sz w:val="28"/>
              </w:rPr>
            </w:pPr>
            <w:r>
              <w:rPr>
                <w:spacing w:val="-2"/>
                <w:sz w:val="28"/>
              </w:rPr>
              <w:t>&lt;mets</w:t>
            </w:r>
          </w:p>
          <w:p>
            <w:pPr>
              <w:pStyle w:val="TableParagraph"/>
              <w:ind w:left="107"/>
              <w:rPr>
                <w:sz w:val="28"/>
              </w:rPr>
            </w:pPr>
            <w:r>
              <w:rPr>
                <w:spacing w:val="-10"/>
                <w:sz w:val="28"/>
              </w:rPr>
              <w:t>&gt;</w:t>
            </w:r>
          </w:p>
        </w:tc>
        <w:tc>
          <w:tcPr>
            <w:tcW w:w="1533" w:type="dxa"/>
          </w:tcPr>
          <w:p>
            <w:pPr>
              <w:pStyle w:val="TableParagraph"/>
              <w:spacing w:before="52"/>
              <w:ind w:left="106"/>
              <w:rPr>
                <w:sz w:val="28"/>
              </w:rPr>
            </w:pPr>
            <w:r>
              <w:rPr>
                <w:spacing w:val="-2"/>
                <w:sz w:val="28"/>
              </w:rPr>
              <w:t>PROFILE</w:t>
            </w:r>
          </w:p>
        </w:tc>
        <w:tc>
          <w:tcPr>
            <w:tcW w:w="1081" w:type="dxa"/>
          </w:tcPr>
          <w:p>
            <w:pPr>
              <w:pStyle w:val="TableParagraph"/>
              <w:spacing w:before="52"/>
              <w:ind w:left="102" w:right="196"/>
              <w:rPr>
                <w:sz w:val="28"/>
              </w:rPr>
            </w:pPr>
            <w:r>
              <w:rPr>
                <w:spacing w:val="-4"/>
                <w:sz w:val="28"/>
              </w:rPr>
              <w:t>Bắt buộc</w:t>
            </w:r>
          </w:p>
        </w:tc>
        <w:tc>
          <w:tcPr>
            <w:tcW w:w="4744" w:type="dxa"/>
          </w:tcPr>
          <w:p>
            <w:pPr>
              <w:pStyle w:val="TableParagraph"/>
              <w:spacing w:before="52"/>
              <w:ind w:left="102"/>
              <w:rPr>
                <w:sz w:val="28"/>
              </w:rPr>
            </w:pPr>
            <w:r>
              <w:rPr>
                <w:sz w:val="28"/>
              </w:rPr>
              <w:t>Đường dẫn của hồ sơ mà gói thông tin phù hợp</w:t>
            </w:r>
          </w:p>
        </w:tc>
      </w:tr>
      <w:tr>
        <w:trPr>
          <w:trHeight w:val="6946" w:hRule="atLeast"/>
        </w:trPr>
        <w:tc>
          <w:tcPr>
            <w:tcW w:w="718" w:type="dxa"/>
          </w:tcPr>
          <w:p>
            <w:pPr>
              <w:pStyle w:val="TableParagraph"/>
              <w:spacing w:before="55"/>
              <w:ind w:left="74" w:right="66"/>
              <w:jc w:val="center"/>
              <w:rPr>
                <w:sz w:val="28"/>
              </w:rPr>
            </w:pPr>
            <w:r>
              <w:rPr>
                <w:spacing w:val="-10"/>
                <w:sz w:val="28"/>
              </w:rPr>
              <w:t>6</w:t>
            </w:r>
          </w:p>
        </w:tc>
        <w:tc>
          <w:tcPr>
            <w:tcW w:w="992" w:type="dxa"/>
          </w:tcPr>
          <w:p>
            <w:pPr>
              <w:pStyle w:val="TableParagraph"/>
              <w:spacing w:before="55"/>
              <w:ind w:left="107"/>
              <w:rPr>
                <w:sz w:val="28"/>
              </w:rPr>
            </w:pPr>
            <w:r>
              <w:rPr>
                <w:sz w:val="28"/>
              </w:rPr>
              <w:t>Ví</w:t>
            </w:r>
            <w:r>
              <w:rPr>
                <w:spacing w:val="-1"/>
                <w:sz w:val="28"/>
              </w:rPr>
              <w:t> </w:t>
            </w:r>
            <w:r>
              <w:rPr>
                <w:spacing w:val="-5"/>
                <w:sz w:val="28"/>
              </w:rPr>
              <w:t>dụ:</w:t>
            </w:r>
          </w:p>
        </w:tc>
        <w:tc>
          <w:tcPr>
            <w:tcW w:w="7358" w:type="dxa"/>
            <w:gridSpan w:val="3"/>
          </w:tcPr>
          <w:p>
            <w:pPr>
              <w:pStyle w:val="TableParagraph"/>
              <w:spacing w:line="276" w:lineRule="auto" w:before="153"/>
              <w:ind w:left="106" w:right="145" w:firstLine="454"/>
              <w:rPr>
                <w:sz w:val="28"/>
              </w:rPr>
            </w:pPr>
            <w:r>
              <w:rPr>
                <w:sz w:val="28"/>
              </w:rPr>
              <w:t>&lt;mets xmlns:xsi="</w:t>
            </w:r>
            <w:hyperlink r:id="rId15">
              <w:r>
                <w:rPr>
                  <w:sz w:val="28"/>
                </w:rPr>
                <w:t>http://www.w3.org/2001/XMLSchema-</w:t>
              </w:r>
            </w:hyperlink>
            <w:r>
              <w:rPr>
                <w:sz w:val="28"/>
              </w:rPr>
              <w:t> </w:t>
            </w:r>
            <w:r>
              <w:rPr>
                <w:spacing w:val="-2"/>
                <w:sz w:val="28"/>
              </w:rPr>
              <w:t>instance" xmlns:sip="https://DILCIS.eu/XML/METS/SIPExtensionMET </w:t>
            </w:r>
            <w:r>
              <w:rPr>
                <w:sz w:val="28"/>
              </w:rPr>
              <w:t>S" xmlns=</w:t>
            </w:r>
            <w:hyperlink r:id="rId13">
              <w:r>
                <w:rPr>
                  <w:sz w:val="28"/>
                </w:rPr>
                <w:t>"http://www.loc.gov/METS/</w:t>
              </w:r>
            </w:hyperlink>
            <w:r>
              <w:rPr>
                <w:sz w:val="28"/>
              </w:rPr>
              <w:t>" </w:t>
            </w:r>
            <w:r>
              <w:rPr>
                <w:spacing w:val="-2"/>
                <w:sz w:val="28"/>
              </w:rPr>
              <w:t>xmlns:csip="https://DILCIS.eu/XML/METS/CSIPExtensionM </w:t>
            </w:r>
            <w:r>
              <w:rPr>
                <w:sz w:val="28"/>
              </w:rPr>
              <w:t>ETS" xmlns:xlink=</w:t>
            </w:r>
            <w:hyperlink r:id="rId12">
              <w:r>
                <w:rPr>
                  <w:sz w:val="28"/>
                </w:rPr>
                <w:t>"http://www.w3.org/1999/xlink</w:t>
              </w:r>
            </w:hyperlink>
            <w:r>
              <w:rPr>
                <w:sz w:val="28"/>
              </w:rPr>
              <w:t>" </w:t>
            </w:r>
            <w:r>
              <w:rPr>
                <w:spacing w:val="-2"/>
                <w:sz w:val="28"/>
              </w:rPr>
              <w:t>OBJID="urn:Phong_BNV:uuid-DB15CB0C-EF70-41F9-</w:t>
            </w:r>
          </w:p>
          <w:p>
            <w:pPr>
              <w:pStyle w:val="TableParagraph"/>
              <w:spacing w:line="276" w:lineRule="auto" w:before="1"/>
              <w:ind w:left="106" w:right="145"/>
              <w:rPr>
                <w:sz w:val="28"/>
              </w:rPr>
            </w:pPr>
            <w:r>
              <w:rPr>
                <w:sz w:val="28"/>
              </w:rPr>
              <w:t>A4C4-7B2A558FBE01"</w:t>
            </w:r>
            <w:r>
              <w:rPr>
                <w:spacing w:val="-5"/>
                <w:sz w:val="28"/>
              </w:rPr>
              <w:t> </w:t>
            </w:r>
            <w:r>
              <w:rPr>
                <w:sz w:val="28"/>
              </w:rPr>
              <w:t>LABEL="Tập</w:t>
            </w:r>
            <w:r>
              <w:rPr>
                <w:spacing w:val="-5"/>
                <w:sz w:val="28"/>
              </w:rPr>
              <w:t> </w:t>
            </w:r>
            <w:r>
              <w:rPr>
                <w:sz w:val="28"/>
              </w:rPr>
              <w:t>lưu</w:t>
            </w:r>
            <w:r>
              <w:rPr>
                <w:spacing w:val="-4"/>
                <w:sz w:val="28"/>
              </w:rPr>
              <w:t> </w:t>
            </w:r>
            <w:r>
              <w:rPr>
                <w:sz w:val="28"/>
              </w:rPr>
              <w:t>văn</w:t>
            </w:r>
            <w:r>
              <w:rPr>
                <w:spacing w:val="-8"/>
                <w:sz w:val="28"/>
              </w:rPr>
              <w:t> </w:t>
            </w:r>
            <w:r>
              <w:rPr>
                <w:sz w:val="28"/>
              </w:rPr>
              <w:t>bản</w:t>
            </w:r>
            <w:r>
              <w:rPr>
                <w:spacing w:val="-7"/>
                <w:sz w:val="28"/>
              </w:rPr>
              <w:t> </w:t>
            </w:r>
            <w:r>
              <w:rPr>
                <w:sz w:val="28"/>
              </w:rPr>
              <w:t>đi</w:t>
            </w:r>
            <w:r>
              <w:rPr>
                <w:spacing w:val="-7"/>
                <w:sz w:val="28"/>
              </w:rPr>
              <w:t> </w:t>
            </w:r>
            <w:r>
              <w:rPr>
                <w:sz w:val="28"/>
              </w:rPr>
              <w:t>của</w:t>
            </w:r>
            <w:r>
              <w:rPr>
                <w:spacing w:val="-5"/>
                <w:sz w:val="28"/>
              </w:rPr>
              <w:t> </w:t>
            </w:r>
            <w:r>
              <w:rPr>
                <w:sz w:val="28"/>
              </w:rPr>
              <w:t>Bộ Nội vụ Quý III năm 2012" TYPE="Mixed" </w:t>
            </w:r>
            <w:r>
              <w:rPr>
                <w:spacing w:val="-2"/>
                <w:sz w:val="28"/>
              </w:rPr>
              <w:t>csip:CONTENTINFORMATIONTYPE="MIXED"</w:t>
            </w:r>
          </w:p>
          <w:p>
            <w:pPr>
              <w:pStyle w:val="TableParagraph"/>
              <w:spacing w:line="276" w:lineRule="auto" w:before="1"/>
              <w:ind w:left="106" w:right="1173"/>
              <w:rPr>
                <w:sz w:val="28"/>
              </w:rPr>
            </w:pPr>
            <w:r>
              <w:rPr>
                <w:spacing w:val="-2"/>
                <w:sz w:val="28"/>
              </w:rPr>
              <w:t>PROFILE</w:t>
            </w:r>
            <w:hyperlink r:id="rId14">
              <w:r>
                <w:rPr>
                  <w:spacing w:val="-2"/>
                  <w:sz w:val="28"/>
                </w:rPr>
                <w:t>="http://www.ra.ee/METS/v01/IP.xml</w:t>
              </w:r>
            </w:hyperlink>
            <w:r>
              <w:rPr>
                <w:spacing w:val="-2"/>
                <w:sz w:val="28"/>
              </w:rPr>
              <w:t>" xsi:schemaLocation=</w:t>
            </w:r>
            <w:hyperlink r:id="rId13">
              <w:r>
                <w:rPr>
                  <w:spacing w:val="-2"/>
                  <w:sz w:val="28"/>
                </w:rPr>
                <w:t>"http://www.loc.gov/METS/</w:t>
              </w:r>
            </w:hyperlink>
            <w:r>
              <w:rPr>
                <w:spacing w:val="-2"/>
                <w:sz w:val="28"/>
              </w:rPr>
              <w:t> </w:t>
            </w:r>
            <w:r>
              <w:rPr>
                <w:sz w:val="28"/>
              </w:rPr>
              <w:t>schemas/mets1_12.xsd</w:t>
            </w:r>
            <w:r>
              <w:rPr>
                <w:spacing w:val="-18"/>
                <w:sz w:val="28"/>
              </w:rPr>
              <w:t> </w:t>
            </w:r>
            <w:hyperlink r:id="rId12">
              <w:r>
                <w:rPr>
                  <w:sz w:val="28"/>
                </w:rPr>
                <w:t>http://www.w3.org/1999/xlink</w:t>
              </w:r>
            </w:hyperlink>
            <w:r>
              <w:rPr>
                <w:sz w:val="28"/>
              </w:rPr>
              <w:t> </w:t>
            </w:r>
            <w:r>
              <w:rPr>
                <w:spacing w:val="-2"/>
                <w:sz w:val="28"/>
              </w:rPr>
              <w:t>schemas/xlink.xsd https://dilcis.eu/XML/METS/CSIPExtensionMETS schemas/DILCISExtensionMETS.xsd https://dilcis.eu/XML/METS/SIPExtensionMETS schemas/DILCISExtensionSIPMETS.xsd"&gt;</w:t>
            </w:r>
          </w:p>
        </w:tc>
      </w:tr>
    </w:tbl>
    <w:p>
      <w:pPr>
        <w:pStyle w:val="ListParagraph"/>
        <w:numPr>
          <w:ilvl w:val="0"/>
          <w:numId w:val="61"/>
        </w:numPr>
        <w:tabs>
          <w:tab w:pos="1169" w:val="left" w:leader="none"/>
        </w:tabs>
        <w:spacing w:line="240" w:lineRule="auto" w:before="115" w:after="0"/>
        <w:ind w:left="1169" w:right="0" w:hanging="162"/>
        <w:jc w:val="left"/>
        <w:rPr>
          <w:i/>
          <w:sz w:val="28"/>
        </w:rPr>
      </w:pPr>
      <w:r>
        <w:rPr>
          <w:i/>
          <w:sz w:val="28"/>
        </w:rPr>
        <w:t>Phần</w:t>
      </w:r>
      <w:r>
        <w:rPr>
          <w:i/>
          <w:spacing w:val="-3"/>
          <w:sz w:val="28"/>
        </w:rPr>
        <w:t> </w:t>
      </w:r>
      <w:r>
        <w:rPr>
          <w:i/>
          <w:sz w:val="28"/>
        </w:rPr>
        <w:t>tử</w:t>
      </w:r>
      <w:r>
        <w:rPr>
          <w:i/>
          <w:spacing w:val="-1"/>
          <w:sz w:val="28"/>
        </w:rPr>
        <w:t> </w:t>
      </w:r>
      <w:r>
        <w:rPr>
          <w:i/>
          <w:spacing w:val="-2"/>
          <w:sz w:val="28"/>
        </w:rPr>
        <w:t>metsHdr</w:t>
      </w:r>
    </w:p>
    <w:p>
      <w:pPr>
        <w:pStyle w:val="BodyText"/>
        <w:spacing w:before="2"/>
        <w:rPr>
          <w:i/>
          <w:sz w:val="11"/>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7"/>
        <w:gridCol w:w="1577"/>
        <w:gridCol w:w="1699"/>
        <w:gridCol w:w="1416"/>
        <w:gridCol w:w="3823"/>
      </w:tblGrid>
      <w:tr>
        <w:trPr>
          <w:trHeight w:val="441" w:hRule="atLeast"/>
        </w:trPr>
        <w:tc>
          <w:tcPr>
            <w:tcW w:w="547" w:type="dxa"/>
            <w:shd w:val="clear" w:color="auto" w:fill="EDEBE0"/>
          </w:tcPr>
          <w:p>
            <w:pPr>
              <w:pStyle w:val="TableParagraph"/>
              <w:spacing w:before="57"/>
              <w:ind w:left="14"/>
              <w:jc w:val="center"/>
              <w:rPr>
                <w:b/>
                <w:sz w:val="28"/>
              </w:rPr>
            </w:pPr>
            <w:r>
              <w:rPr>
                <w:b/>
                <w:spacing w:val="-5"/>
                <w:sz w:val="28"/>
              </w:rPr>
              <w:t>TT</w:t>
            </w:r>
          </w:p>
        </w:tc>
        <w:tc>
          <w:tcPr>
            <w:tcW w:w="1577" w:type="dxa"/>
            <w:shd w:val="clear" w:color="auto" w:fill="EDEBE0"/>
          </w:tcPr>
          <w:p>
            <w:pPr>
              <w:pStyle w:val="TableParagraph"/>
              <w:spacing w:before="57"/>
              <w:ind w:left="75" w:right="68"/>
              <w:jc w:val="center"/>
              <w:rPr>
                <w:b/>
                <w:sz w:val="28"/>
              </w:rPr>
            </w:pPr>
            <w:r>
              <w:rPr>
                <w:b/>
                <w:sz w:val="28"/>
              </w:rPr>
              <w:t>Tên</w:t>
            </w:r>
            <w:r>
              <w:rPr>
                <w:b/>
                <w:spacing w:val="-2"/>
                <w:sz w:val="28"/>
              </w:rPr>
              <w:t> </w:t>
            </w:r>
            <w:r>
              <w:rPr>
                <w:b/>
                <w:spacing w:val="-5"/>
                <w:sz w:val="28"/>
              </w:rPr>
              <w:t>thẻ</w:t>
            </w:r>
          </w:p>
        </w:tc>
        <w:tc>
          <w:tcPr>
            <w:tcW w:w="1699" w:type="dxa"/>
            <w:shd w:val="clear" w:color="auto" w:fill="EDEBE0"/>
          </w:tcPr>
          <w:p>
            <w:pPr>
              <w:pStyle w:val="TableParagraph"/>
              <w:spacing w:before="57"/>
              <w:ind w:left="189"/>
              <w:rPr>
                <w:b/>
                <w:sz w:val="28"/>
              </w:rPr>
            </w:pPr>
            <w:r>
              <w:rPr>
                <w:b/>
                <w:sz w:val="28"/>
              </w:rPr>
              <w:t>Thuộc</w:t>
            </w:r>
            <w:r>
              <w:rPr>
                <w:b/>
                <w:spacing w:val="-2"/>
                <w:sz w:val="28"/>
              </w:rPr>
              <w:t> </w:t>
            </w:r>
            <w:r>
              <w:rPr>
                <w:b/>
                <w:spacing w:val="-4"/>
                <w:sz w:val="28"/>
              </w:rPr>
              <w:t>tính</w:t>
            </w:r>
          </w:p>
        </w:tc>
        <w:tc>
          <w:tcPr>
            <w:tcW w:w="1416" w:type="dxa"/>
            <w:shd w:val="clear" w:color="auto" w:fill="EDEBE0"/>
          </w:tcPr>
          <w:p>
            <w:pPr>
              <w:pStyle w:val="TableParagraph"/>
              <w:spacing w:before="57"/>
              <w:ind w:left="221"/>
              <w:rPr>
                <w:b/>
                <w:sz w:val="28"/>
              </w:rPr>
            </w:pPr>
            <w:r>
              <w:rPr>
                <w:b/>
                <w:sz w:val="28"/>
              </w:rPr>
              <w:t>Yêu</w:t>
            </w:r>
            <w:r>
              <w:rPr>
                <w:b/>
                <w:spacing w:val="-3"/>
                <w:sz w:val="28"/>
              </w:rPr>
              <w:t> </w:t>
            </w:r>
            <w:r>
              <w:rPr>
                <w:b/>
                <w:spacing w:val="-5"/>
                <w:sz w:val="28"/>
              </w:rPr>
              <w:t>cầu</w:t>
            </w:r>
          </w:p>
        </w:tc>
        <w:tc>
          <w:tcPr>
            <w:tcW w:w="3823" w:type="dxa"/>
            <w:shd w:val="clear" w:color="auto" w:fill="EDEBE0"/>
          </w:tcPr>
          <w:p>
            <w:pPr>
              <w:pStyle w:val="TableParagraph"/>
              <w:spacing w:before="57"/>
              <w:ind w:left="18" w:right="4"/>
              <w:jc w:val="center"/>
              <w:rPr>
                <w:b/>
                <w:sz w:val="28"/>
              </w:rPr>
            </w:pPr>
            <w:r>
              <w:rPr>
                <w:b/>
                <w:sz w:val="28"/>
              </w:rPr>
              <w:t>Mô</w:t>
            </w:r>
            <w:r>
              <w:rPr>
                <w:b/>
                <w:spacing w:val="-1"/>
                <w:sz w:val="28"/>
              </w:rPr>
              <w:t> </w:t>
            </w:r>
            <w:r>
              <w:rPr>
                <w:b/>
                <w:spacing w:val="-5"/>
                <w:sz w:val="28"/>
              </w:rPr>
              <w:t>tả</w:t>
            </w:r>
          </w:p>
        </w:tc>
      </w:tr>
      <w:tr>
        <w:trPr>
          <w:trHeight w:val="1850" w:hRule="atLeast"/>
        </w:trPr>
        <w:tc>
          <w:tcPr>
            <w:tcW w:w="547" w:type="dxa"/>
          </w:tcPr>
          <w:p>
            <w:pPr>
              <w:pStyle w:val="TableParagraph"/>
              <w:spacing w:before="52"/>
              <w:ind w:left="14" w:right="3"/>
              <w:jc w:val="center"/>
              <w:rPr>
                <w:sz w:val="28"/>
              </w:rPr>
            </w:pPr>
            <w:r>
              <w:rPr>
                <w:spacing w:val="-10"/>
                <w:sz w:val="28"/>
              </w:rPr>
              <w:t>1</w:t>
            </w:r>
          </w:p>
        </w:tc>
        <w:tc>
          <w:tcPr>
            <w:tcW w:w="1577" w:type="dxa"/>
          </w:tcPr>
          <w:p>
            <w:pPr>
              <w:pStyle w:val="TableParagraph"/>
              <w:spacing w:before="52"/>
              <w:ind w:left="7" w:right="75"/>
              <w:jc w:val="center"/>
              <w:rPr>
                <w:sz w:val="28"/>
              </w:rPr>
            </w:pPr>
            <w:r>
              <w:rPr>
                <w:spacing w:val="-2"/>
                <w:sz w:val="28"/>
              </w:rPr>
              <w:t>&lt;metsHdr&gt;</w:t>
            </w:r>
          </w:p>
        </w:tc>
        <w:tc>
          <w:tcPr>
            <w:tcW w:w="1699" w:type="dxa"/>
          </w:tcPr>
          <w:p>
            <w:pPr>
              <w:pStyle w:val="TableParagraph"/>
              <w:spacing w:before="52"/>
              <w:ind w:left="105" w:right="286"/>
              <w:rPr>
                <w:sz w:val="28"/>
              </w:rPr>
            </w:pPr>
            <w:r>
              <w:rPr>
                <w:spacing w:val="-2"/>
                <w:sz w:val="28"/>
              </w:rPr>
              <w:t>CREATED </w:t>
            </w:r>
            <w:r>
              <w:rPr>
                <w:spacing w:val="-4"/>
                <w:sz w:val="28"/>
              </w:rPr>
              <w:t>ATE</w:t>
            </w:r>
          </w:p>
        </w:tc>
        <w:tc>
          <w:tcPr>
            <w:tcW w:w="1416" w:type="dxa"/>
          </w:tcPr>
          <w:p>
            <w:pPr>
              <w:pStyle w:val="TableParagraph"/>
              <w:spacing w:before="52"/>
              <w:ind w:left="108"/>
              <w:rPr>
                <w:sz w:val="28"/>
              </w:rPr>
            </w:pPr>
            <w:r>
              <w:rPr>
                <w:sz w:val="28"/>
              </w:rPr>
              <w:t>Bắt</w:t>
            </w:r>
            <w:r>
              <w:rPr>
                <w:spacing w:val="-2"/>
                <w:sz w:val="28"/>
              </w:rPr>
              <w:t> </w:t>
            </w:r>
            <w:r>
              <w:rPr>
                <w:spacing w:val="-4"/>
                <w:sz w:val="28"/>
              </w:rPr>
              <w:t>buộc</w:t>
            </w:r>
          </w:p>
        </w:tc>
        <w:tc>
          <w:tcPr>
            <w:tcW w:w="3823" w:type="dxa"/>
          </w:tcPr>
          <w:p>
            <w:pPr>
              <w:pStyle w:val="TableParagraph"/>
              <w:spacing w:line="261" w:lineRule="auto" w:before="52"/>
              <w:ind w:left="108" w:right="221"/>
              <w:rPr>
                <w:sz w:val="28"/>
              </w:rPr>
            </w:pPr>
            <w:r>
              <w:rPr>
                <w:sz w:val="28"/>
              </w:rPr>
              <w:t>Thời gian tạo gói AIP_hoso. Kiểu</w:t>
            </w:r>
            <w:r>
              <w:rPr>
                <w:spacing w:val="-11"/>
                <w:sz w:val="28"/>
              </w:rPr>
              <w:t> </w:t>
            </w:r>
            <w:r>
              <w:rPr>
                <w:sz w:val="28"/>
              </w:rPr>
              <w:t>dữ</w:t>
            </w:r>
            <w:r>
              <w:rPr>
                <w:spacing w:val="-10"/>
                <w:sz w:val="28"/>
              </w:rPr>
              <w:t> </w:t>
            </w:r>
            <w:r>
              <w:rPr>
                <w:sz w:val="28"/>
              </w:rPr>
              <w:t>liệu</w:t>
            </w:r>
            <w:r>
              <w:rPr>
                <w:spacing w:val="-11"/>
                <w:sz w:val="28"/>
              </w:rPr>
              <w:t> </w:t>
            </w:r>
            <w:r>
              <w:rPr>
                <w:sz w:val="28"/>
              </w:rPr>
              <w:t>datetime:</w:t>
            </w:r>
            <w:r>
              <w:rPr>
                <w:spacing w:val="-7"/>
                <w:sz w:val="28"/>
              </w:rPr>
              <w:t> </w:t>
            </w:r>
            <w:r>
              <w:rPr>
                <w:sz w:val="28"/>
              </w:rPr>
              <w:t>YYYY- </w:t>
            </w:r>
            <w:r>
              <w:rPr>
                <w:spacing w:val="-2"/>
                <w:sz w:val="28"/>
              </w:rPr>
              <w:t>MM-DDThh:mm:ss.sTZD</w:t>
            </w:r>
          </w:p>
          <w:p>
            <w:pPr>
              <w:pStyle w:val="TableParagraph"/>
              <w:spacing w:before="35"/>
              <w:ind w:left="108"/>
              <w:rPr>
                <w:sz w:val="28"/>
              </w:rPr>
            </w:pPr>
            <w:r>
              <w:rPr>
                <w:sz w:val="28"/>
              </w:rPr>
              <w:t>Ví dụ: 2022-30- </w:t>
            </w:r>
            <w:r>
              <w:rPr>
                <w:spacing w:val="-2"/>
                <w:sz w:val="28"/>
              </w:rPr>
              <w:t>06T12:00:00+7:00</w:t>
            </w:r>
          </w:p>
        </w:tc>
      </w:tr>
      <w:tr>
        <w:trPr>
          <w:trHeight w:val="1730" w:hRule="atLeast"/>
        </w:trPr>
        <w:tc>
          <w:tcPr>
            <w:tcW w:w="547" w:type="dxa"/>
          </w:tcPr>
          <w:p>
            <w:pPr>
              <w:pStyle w:val="TableParagraph"/>
              <w:spacing w:before="53"/>
              <w:ind w:left="14" w:right="3"/>
              <w:jc w:val="center"/>
              <w:rPr>
                <w:sz w:val="28"/>
              </w:rPr>
            </w:pPr>
            <w:r>
              <w:rPr>
                <w:spacing w:val="-10"/>
                <w:sz w:val="28"/>
              </w:rPr>
              <w:t>2</w:t>
            </w:r>
          </w:p>
        </w:tc>
        <w:tc>
          <w:tcPr>
            <w:tcW w:w="1577" w:type="dxa"/>
          </w:tcPr>
          <w:p>
            <w:pPr>
              <w:pStyle w:val="TableParagraph"/>
              <w:spacing w:before="53"/>
              <w:ind w:left="7" w:right="75"/>
              <w:jc w:val="center"/>
              <w:rPr>
                <w:sz w:val="28"/>
              </w:rPr>
            </w:pPr>
            <w:r>
              <w:rPr>
                <w:spacing w:val="-2"/>
                <w:sz w:val="28"/>
              </w:rPr>
              <w:t>&lt;metsHdr&gt;</w:t>
            </w:r>
          </w:p>
        </w:tc>
        <w:tc>
          <w:tcPr>
            <w:tcW w:w="1699" w:type="dxa"/>
          </w:tcPr>
          <w:p>
            <w:pPr>
              <w:pStyle w:val="TableParagraph"/>
              <w:spacing w:before="53"/>
              <w:ind w:left="105" w:right="224"/>
              <w:rPr>
                <w:sz w:val="28"/>
              </w:rPr>
            </w:pPr>
            <w:r>
              <w:rPr>
                <w:spacing w:val="-2"/>
                <w:sz w:val="28"/>
              </w:rPr>
              <w:t>LASTMOD </w:t>
            </w:r>
            <w:r>
              <w:rPr>
                <w:spacing w:val="-4"/>
                <w:sz w:val="28"/>
              </w:rPr>
              <w:t>DATE</w:t>
            </w:r>
          </w:p>
        </w:tc>
        <w:tc>
          <w:tcPr>
            <w:tcW w:w="1416" w:type="dxa"/>
          </w:tcPr>
          <w:p>
            <w:pPr>
              <w:pStyle w:val="TableParagraph"/>
              <w:spacing w:before="53"/>
              <w:ind w:left="108"/>
              <w:rPr>
                <w:sz w:val="28"/>
              </w:rPr>
            </w:pPr>
            <w:r>
              <w:rPr>
                <w:sz w:val="28"/>
              </w:rPr>
              <w:t>Không</w:t>
            </w:r>
            <w:r>
              <w:rPr>
                <w:spacing w:val="-9"/>
                <w:sz w:val="28"/>
              </w:rPr>
              <w:t> </w:t>
            </w:r>
            <w:r>
              <w:rPr>
                <w:sz w:val="28"/>
              </w:rPr>
              <w:t>bắt </w:t>
            </w:r>
            <w:r>
              <w:rPr>
                <w:spacing w:val="-4"/>
                <w:sz w:val="28"/>
              </w:rPr>
              <w:t>buộc</w:t>
            </w:r>
          </w:p>
        </w:tc>
        <w:tc>
          <w:tcPr>
            <w:tcW w:w="3823" w:type="dxa"/>
          </w:tcPr>
          <w:p>
            <w:pPr>
              <w:pStyle w:val="TableParagraph"/>
              <w:spacing w:before="53"/>
              <w:ind w:left="108" w:right="600"/>
              <w:rPr>
                <w:sz w:val="28"/>
              </w:rPr>
            </w:pPr>
            <w:r>
              <w:rPr>
                <w:sz w:val="28"/>
              </w:rPr>
              <w:t>Thời gian cập nhật gói AIP_hoso.</w:t>
            </w:r>
            <w:r>
              <w:rPr>
                <w:spacing w:val="-11"/>
                <w:sz w:val="28"/>
              </w:rPr>
              <w:t> </w:t>
            </w:r>
            <w:r>
              <w:rPr>
                <w:sz w:val="28"/>
              </w:rPr>
              <w:t>Kiểu</w:t>
            </w:r>
            <w:r>
              <w:rPr>
                <w:spacing w:val="-13"/>
                <w:sz w:val="28"/>
              </w:rPr>
              <w:t> </w:t>
            </w:r>
            <w:r>
              <w:rPr>
                <w:sz w:val="28"/>
              </w:rPr>
              <w:t>dữ</w:t>
            </w:r>
            <w:r>
              <w:rPr>
                <w:spacing w:val="-12"/>
                <w:sz w:val="28"/>
              </w:rPr>
              <w:t> </w:t>
            </w:r>
            <w:r>
              <w:rPr>
                <w:sz w:val="28"/>
              </w:rPr>
              <w:t>liệu datetime: YYYY-MM- </w:t>
            </w:r>
            <w:r>
              <w:rPr>
                <w:spacing w:val="-2"/>
                <w:sz w:val="28"/>
              </w:rPr>
              <w:t>DDThh:mm:ss.sTZD</w:t>
            </w:r>
          </w:p>
          <w:p>
            <w:pPr>
              <w:pStyle w:val="TableParagraph"/>
              <w:spacing w:line="308" w:lineRule="exact" w:before="61"/>
              <w:ind w:left="108"/>
              <w:rPr>
                <w:sz w:val="28"/>
              </w:rPr>
            </w:pPr>
            <w:r>
              <w:rPr>
                <w:sz w:val="28"/>
              </w:rPr>
              <w:t>Ví</w:t>
            </w:r>
            <w:r>
              <w:rPr>
                <w:spacing w:val="-5"/>
                <w:sz w:val="28"/>
              </w:rPr>
              <w:t> </w:t>
            </w:r>
            <w:r>
              <w:rPr>
                <w:sz w:val="28"/>
              </w:rPr>
              <w:t>dụ:</w:t>
            </w:r>
            <w:r>
              <w:rPr>
                <w:spacing w:val="-6"/>
                <w:sz w:val="28"/>
              </w:rPr>
              <w:t> </w:t>
            </w:r>
            <w:r>
              <w:rPr>
                <w:sz w:val="28"/>
              </w:rPr>
              <w:t>2022-</w:t>
            </w:r>
            <w:r>
              <w:rPr>
                <w:spacing w:val="-5"/>
                <w:sz w:val="28"/>
              </w:rPr>
              <w:t>30-</w:t>
            </w:r>
          </w:p>
        </w:tc>
      </w:tr>
    </w:tbl>
    <w:p>
      <w:pPr>
        <w:pStyle w:val="TableParagraph"/>
        <w:spacing w:after="0" w:line="308" w:lineRule="exact"/>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7"/>
        <w:gridCol w:w="1577"/>
        <w:gridCol w:w="1699"/>
        <w:gridCol w:w="1416"/>
        <w:gridCol w:w="3823"/>
      </w:tblGrid>
      <w:tr>
        <w:trPr>
          <w:trHeight w:val="441" w:hRule="atLeast"/>
        </w:trPr>
        <w:tc>
          <w:tcPr>
            <w:tcW w:w="547" w:type="dxa"/>
            <w:shd w:val="clear" w:color="auto" w:fill="EDEBE0"/>
          </w:tcPr>
          <w:p>
            <w:pPr>
              <w:pStyle w:val="TableParagraph"/>
              <w:spacing w:before="58"/>
              <w:ind w:left="14"/>
              <w:jc w:val="center"/>
              <w:rPr>
                <w:b/>
                <w:sz w:val="28"/>
              </w:rPr>
            </w:pPr>
            <w:r>
              <w:rPr>
                <w:b/>
                <w:spacing w:val="-5"/>
                <w:sz w:val="28"/>
              </w:rPr>
              <w:t>TT</w:t>
            </w:r>
          </w:p>
        </w:tc>
        <w:tc>
          <w:tcPr>
            <w:tcW w:w="1577" w:type="dxa"/>
            <w:shd w:val="clear" w:color="auto" w:fill="EDEBE0"/>
          </w:tcPr>
          <w:p>
            <w:pPr>
              <w:pStyle w:val="TableParagraph"/>
              <w:spacing w:before="58"/>
              <w:ind w:left="331"/>
              <w:rPr>
                <w:b/>
                <w:sz w:val="28"/>
              </w:rPr>
            </w:pPr>
            <w:r>
              <w:rPr>
                <w:b/>
                <w:sz w:val="28"/>
              </w:rPr>
              <w:t>Tên</w:t>
            </w:r>
            <w:r>
              <w:rPr>
                <w:b/>
                <w:spacing w:val="-2"/>
                <w:sz w:val="28"/>
              </w:rPr>
              <w:t> </w:t>
            </w:r>
            <w:r>
              <w:rPr>
                <w:b/>
                <w:spacing w:val="-5"/>
                <w:sz w:val="28"/>
              </w:rPr>
              <w:t>thẻ</w:t>
            </w:r>
          </w:p>
        </w:tc>
        <w:tc>
          <w:tcPr>
            <w:tcW w:w="1699" w:type="dxa"/>
            <w:shd w:val="clear" w:color="auto" w:fill="EDEBE0"/>
          </w:tcPr>
          <w:p>
            <w:pPr>
              <w:pStyle w:val="TableParagraph"/>
              <w:spacing w:before="58"/>
              <w:ind w:left="189"/>
              <w:rPr>
                <w:b/>
                <w:sz w:val="28"/>
              </w:rPr>
            </w:pPr>
            <w:r>
              <w:rPr>
                <w:b/>
                <w:sz w:val="28"/>
              </w:rPr>
              <w:t>Thuộc</w:t>
            </w:r>
            <w:r>
              <w:rPr>
                <w:b/>
                <w:spacing w:val="-2"/>
                <w:sz w:val="28"/>
              </w:rPr>
              <w:t> </w:t>
            </w:r>
            <w:r>
              <w:rPr>
                <w:b/>
                <w:spacing w:val="-4"/>
                <w:sz w:val="28"/>
              </w:rPr>
              <w:t>tính</w:t>
            </w:r>
          </w:p>
        </w:tc>
        <w:tc>
          <w:tcPr>
            <w:tcW w:w="1416" w:type="dxa"/>
            <w:shd w:val="clear" w:color="auto" w:fill="EDEBE0"/>
          </w:tcPr>
          <w:p>
            <w:pPr>
              <w:pStyle w:val="TableParagraph"/>
              <w:spacing w:before="58"/>
              <w:ind w:left="221"/>
              <w:rPr>
                <w:b/>
                <w:sz w:val="28"/>
              </w:rPr>
            </w:pPr>
            <w:r>
              <w:rPr>
                <w:b/>
                <w:sz w:val="28"/>
              </w:rPr>
              <w:t>Yêu</w:t>
            </w:r>
            <w:r>
              <w:rPr>
                <w:b/>
                <w:spacing w:val="-3"/>
                <w:sz w:val="28"/>
              </w:rPr>
              <w:t> </w:t>
            </w:r>
            <w:r>
              <w:rPr>
                <w:b/>
                <w:spacing w:val="-5"/>
                <w:sz w:val="28"/>
              </w:rPr>
              <w:t>cầu</w:t>
            </w:r>
          </w:p>
        </w:tc>
        <w:tc>
          <w:tcPr>
            <w:tcW w:w="3823" w:type="dxa"/>
            <w:shd w:val="clear" w:color="auto" w:fill="EDEBE0"/>
          </w:tcPr>
          <w:p>
            <w:pPr>
              <w:pStyle w:val="TableParagraph"/>
              <w:spacing w:before="58"/>
              <w:ind w:left="18" w:right="4"/>
              <w:jc w:val="center"/>
              <w:rPr>
                <w:b/>
                <w:sz w:val="28"/>
              </w:rPr>
            </w:pPr>
            <w:r>
              <w:rPr>
                <w:b/>
                <w:sz w:val="28"/>
              </w:rPr>
              <w:t>Mô</w:t>
            </w:r>
            <w:r>
              <w:rPr>
                <w:b/>
                <w:spacing w:val="-1"/>
                <w:sz w:val="28"/>
              </w:rPr>
              <w:t> </w:t>
            </w:r>
            <w:r>
              <w:rPr>
                <w:b/>
                <w:spacing w:val="-5"/>
                <w:sz w:val="28"/>
              </w:rPr>
              <w:t>tả</w:t>
            </w:r>
          </w:p>
        </w:tc>
      </w:tr>
      <w:tr>
        <w:trPr>
          <w:trHeight w:val="381" w:hRule="atLeast"/>
        </w:trPr>
        <w:tc>
          <w:tcPr>
            <w:tcW w:w="547" w:type="dxa"/>
          </w:tcPr>
          <w:p>
            <w:pPr>
              <w:pStyle w:val="TableParagraph"/>
              <w:rPr>
                <w:sz w:val="28"/>
              </w:rPr>
            </w:pPr>
          </w:p>
        </w:tc>
        <w:tc>
          <w:tcPr>
            <w:tcW w:w="1577" w:type="dxa"/>
          </w:tcPr>
          <w:p>
            <w:pPr>
              <w:pStyle w:val="TableParagraph"/>
              <w:rPr>
                <w:sz w:val="28"/>
              </w:rPr>
            </w:pPr>
          </w:p>
        </w:tc>
        <w:tc>
          <w:tcPr>
            <w:tcW w:w="1699" w:type="dxa"/>
          </w:tcPr>
          <w:p>
            <w:pPr>
              <w:pStyle w:val="TableParagraph"/>
              <w:rPr>
                <w:sz w:val="28"/>
              </w:rPr>
            </w:pPr>
          </w:p>
        </w:tc>
        <w:tc>
          <w:tcPr>
            <w:tcW w:w="1416" w:type="dxa"/>
          </w:tcPr>
          <w:p>
            <w:pPr>
              <w:pStyle w:val="TableParagraph"/>
              <w:rPr>
                <w:sz w:val="28"/>
              </w:rPr>
            </w:pPr>
          </w:p>
        </w:tc>
        <w:tc>
          <w:tcPr>
            <w:tcW w:w="3823" w:type="dxa"/>
          </w:tcPr>
          <w:p>
            <w:pPr>
              <w:pStyle w:val="TableParagraph"/>
              <w:spacing w:line="315" w:lineRule="exact"/>
              <w:ind w:left="108"/>
              <w:rPr>
                <w:sz w:val="28"/>
              </w:rPr>
            </w:pPr>
            <w:r>
              <w:rPr>
                <w:spacing w:val="-2"/>
                <w:sz w:val="28"/>
              </w:rPr>
              <w:t>06T12:00:00+7:00</w:t>
            </w:r>
          </w:p>
        </w:tc>
      </w:tr>
      <w:tr>
        <w:trPr>
          <w:trHeight w:val="3319" w:hRule="atLeast"/>
        </w:trPr>
        <w:tc>
          <w:tcPr>
            <w:tcW w:w="547" w:type="dxa"/>
          </w:tcPr>
          <w:p>
            <w:pPr>
              <w:pStyle w:val="TableParagraph"/>
              <w:spacing w:before="55"/>
              <w:ind w:left="14" w:right="3"/>
              <w:jc w:val="center"/>
              <w:rPr>
                <w:sz w:val="28"/>
              </w:rPr>
            </w:pPr>
            <w:r>
              <w:rPr>
                <w:spacing w:val="-10"/>
                <w:sz w:val="28"/>
              </w:rPr>
              <w:t>3</w:t>
            </w:r>
          </w:p>
        </w:tc>
        <w:tc>
          <w:tcPr>
            <w:tcW w:w="1577" w:type="dxa"/>
          </w:tcPr>
          <w:p>
            <w:pPr>
              <w:pStyle w:val="TableParagraph"/>
              <w:spacing w:before="55"/>
              <w:ind w:left="107"/>
              <w:rPr>
                <w:sz w:val="28"/>
              </w:rPr>
            </w:pPr>
            <w:r>
              <w:rPr>
                <w:spacing w:val="-2"/>
                <w:sz w:val="28"/>
              </w:rPr>
              <w:t>&lt;metsHdr&gt;</w:t>
            </w:r>
          </w:p>
        </w:tc>
        <w:tc>
          <w:tcPr>
            <w:tcW w:w="1699" w:type="dxa"/>
          </w:tcPr>
          <w:p>
            <w:pPr>
              <w:pStyle w:val="TableParagraph"/>
              <w:spacing w:before="55"/>
              <w:ind w:left="105"/>
              <w:rPr>
                <w:sz w:val="28"/>
              </w:rPr>
            </w:pPr>
            <w:r>
              <w:rPr>
                <w:spacing w:val="-2"/>
                <w:sz w:val="28"/>
              </w:rPr>
              <w:t>RECORDST </w:t>
            </w:r>
            <w:r>
              <w:rPr>
                <w:spacing w:val="-4"/>
                <w:sz w:val="28"/>
              </w:rPr>
              <w:t>ATUS</w:t>
            </w:r>
          </w:p>
        </w:tc>
        <w:tc>
          <w:tcPr>
            <w:tcW w:w="1416" w:type="dxa"/>
          </w:tcPr>
          <w:p>
            <w:pPr>
              <w:pStyle w:val="TableParagraph"/>
              <w:spacing w:before="55"/>
              <w:ind w:left="108"/>
              <w:rPr>
                <w:sz w:val="28"/>
              </w:rPr>
            </w:pPr>
            <w:r>
              <w:rPr>
                <w:sz w:val="28"/>
              </w:rPr>
              <w:t>Không</w:t>
            </w:r>
            <w:r>
              <w:rPr>
                <w:spacing w:val="-9"/>
                <w:sz w:val="28"/>
              </w:rPr>
              <w:t> </w:t>
            </w:r>
            <w:r>
              <w:rPr>
                <w:sz w:val="28"/>
              </w:rPr>
              <w:t>bắt </w:t>
            </w:r>
            <w:r>
              <w:rPr>
                <w:spacing w:val="-4"/>
                <w:sz w:val="28"/>
              </w:rPr>
              <w:t>buộc</w:t>
            </w:r>
          </w:p>
        </w:tc>
        <w:tc>
          <w:tcPr>
            <w:tcW w:w="3823" w:type="dxa"/>
          </w:tcPr>
          <w:p>
            <w:pPr>
              <w:pStyle w:val="TableParagraph"/>
              <w:spacing w:before="55"/>
              <w:ind w:left="108"/>
              <w:rPr>
                <w:sz w:val="28"/>
              </w:rPr>
            </w:pPr>
            <w:r>
              <w:rPr>
                <w:sz w:val="28"/>
              </w:rPr>
              <w:t>Trạng</w:t>
            </w:r>
            <w:r>
              <w:rPr>
                <w:spacing w:val="-5"/>
                <w:sz w:val="28"/>
              </w:rPr>
              <w:t> </w:t>
            </w:r>
            <w:r>
              <w:rPr>
                <w:sz w:val="28"/>
              </w:rPr>
              <w:t>thái</w:t>
            </w:r>
            <w:r>
              <w:rPr>
                <w:spacing w:val="-6"/>
                <w:sz w:val="28"/>
              </w:rPr>
              <w:t> </w:t>
            </w:r>
            <w:r>
              <w:rPr>
                <w:sz w:val="28"/>
              </w:rPr>
              <w:t>gói</w:t>
            </w:r>
            <w:r>
              <w:rPr>
                <w:spacing w:val="-4"/>
                <w:sz w:val="28"/>
              </w:rPr>
              <w:t> </w:t>
            </w:r>
            <w:r>
              <w:rPr>
                <w:sz w:val="28"/>
              </w:rPr>
              <w:t>AIP_hoso,</w:t>
            </w:r>
            <w:r>
              <w:rPr>
                <w:spacing w:val="-5"/>
                <w:sz w:val="28"/>
              </w:rPr>
              <w:t> </w:t>
            </w:r>
            <w:r>
              <w:rPr>
                <w:sz w:val="28"/>
              </w:rPr>
              <w:t>có</w:t>
            </w:r>
            <w:r>
              <w:rPr>
                <w:spacing w:val="-5"/>
                <w:sz w:val="28"/>
              </w:rPr>
              <w:t> </w:t>
            </w:r>
            <w:r>
              <w:rPr>
                <w:sz w:val="28"/>
              </w:rPr>
              <w:t>thể nhận các giá trị:</w:t>
            </w:r>
          </w:p>
          <w:p>
            <w:pPr>
              <w:pStyle w:val="TableParagraph"/>
              <w:numPr>
                <w:ilvl w:val="0"/>
                <w:numId w:val="63"/>
              </w:numPr>
              <w:tabs>
                <w:tab w:pos="270" w:val="left" w:leader="none"/>
              </w:tabs>
              <w:spacing w:line="240" w:lineRule="auto" w:before="59" w:after="0"/>
              <w:ind w:left="270" w:right="0" w:hanging="162"/>
              <w:jc w:val="left"/>
              <w:rPr>
                <w:sz w:val="28"/>
              </w:rPr>
            </w:pPr>
            <w:r>
              <w:rPr>
                <w:sz w:val="28"/>
              </w:rPr>
              <w:t>NEW:</w:t>
            </w:r>
            <w:r>
              <w:rPr>
                <w:spacing w:val="-3"/>
                <w:sz w:val="28"/>
              </w:rPr>
              <w:t> </w:t>
            </w:r>
            <w:r>
              <w:rPr>
                <w:sz w:val="28"/>
              </w:rPr>
              <w:t>Tạo</w:t>
            </w:r>
            <w:r>
              <w:rPr>
                <w:spacing w:val="-1"/>
                <w:sz w:val="28"/>
              </w:rPr>
              <w:t> </w:t>
            </w:r>
            <w:r>
              <w:rPr>
                <w:spacing w:val="-5"/>
                <w:sz w:val="28"/>
              </w:rPr>
              <w:t>mới</w:t>
            </w:r>
          </w:p>
          <w:p>
            <w:pPr>
              <w:pStyle w:val="TableParagraph"/>
              <w:numPr>
                <w:ilvl w:val="0"/>
                <w:numId w:val="63"/>
              </w:numPr>
              <w:tabs>
                <w:tab w:pos="270" w:val="left" w:leader="none"/>
              </w:tabs>
              <w:spacing w:line="240" w:lineRule="auto" w:before="60" w:after="0"/>
              <w:ind w:left="270" w:right="0" w:hanging="162"/>
              <w:jc w:val="left"/>
              <w:rPr>
                <w:sz w:val="28"/>
              </w:rPr>
            </w:pPr>
            <w:r>
              <w:rPr>
                <w:sz w:val="28"/>
              </w:rPr>
              <w:t>SUPPLEMENT:</w:t>
            </w:r>
            <w:r>
              <w:rPr>
                <w:spacing w:val="-6"/>
                <w:sz w:val="28"/>
              </w:rPr>
              <w:t> </w:t>
            </w:r>
            <w:r>
              <w:rPr>
                <w:sz w:val="28"/>
              </w:rPr>
              <w:t>Mở</w:t>
            </w:r>
            <w:r>
              <w:rPr>
                <w:spacing w:val="-7"/>
                <w:sz w:val="28"/>
              </w:rPr>
              <w:t> </w:t>
            </w:r>
            <w:r>
              <w:rPr>
                <w:spacing w:val="-4"/>
                <w:sz w:val="28"/>
              </w:rPr>
              <w:t>rộng</w:t>
            </w:r>
          </w:p>
          <w:p>
            <w:pPr>
              <w:pStyle w:val="TableParagraph"/>
              <w:numPr>
                <w:ilvl w:val="0"/>
                <w:numId w:val="63"/>
              </w:numPr>
              <w:tabs>
                <w:tab w:pos="270" w:val="left" w:leader="none"/>
              </w:tabs>
              <w:spacing w:line="240" w:lineRule="auto" w:before="59" w:after="0"/>
              <w:ind w:left="270" w:right="0" w:hanging="162"/>
              <w:jc w:val="left"/>
              <w:rPr>
                <w:sz w:val="28"/>
              </w:rPr>
            </w:pPr>
            <w:r>
              <w:rPr>
                <w:sz w:val="28"/>
              </w:rPr>
              <w:t>REPLACEMENT:</w:t>
            </w:r>
            <w:r>
              <w:rPr>
                <w:spacing w:val="-7"/>
                <w:sz w:val="28"/>
              </w:rPr>
              <w:t> </w:t>
            </w:r>
            <w:r>
              <w:rPr>
                <w:sz w:val="28"/>
              </w:rPr>
              <w:t>Thay</w:t>
            </w:r>
            <w:r>
              <w:rPr>
                <w:spacing w:val="-11"/>
                <w:sz w:val="28"/>
              </w:rPr>
              <w:t> </w:t>
            </w:r>
            <w:r>
              <w:rPr>
                <w:spacing w:val="-5"/>
                <w:sz w:val="28"/>
              </w:rPr>
              <w:t>thế</w:t>
            </w:r>
          </w:p>
          <w:p>
            <w:pPr>
              <w:pStyle w:val="TableParagraph"/>
              <w:numPr>
                <w:ilvl w:val="0"/>
                <w:numId w:val="63"/>
              </w:numPr>
              <w:tabs>
                <w:tab w:pos="270" w:val="left" w:leader="none"/>
              </w:tabs>
              <w:spacing w:line="240" w:lineRule="auto" w:before="60" w:after="0"/>
              <w:ind w:left="270" w:right="0" w:hanging="162"/>
              <w:jc w:val="left"/>
              <w:rPr>
                <w:sz w:val="28"/>
              </w:rPr>
            </w:pPr>
            <w:r>
              <w:rPr>
                <w:sz w:val="28"/>
              </w:rPr>
              <w:t>TEST:</w:t>
            </w:r>
            <w:r>
              <w:rPr>
                <w:spacing w:val="-4"/>
                <w:sz w:val="28"/>
              </w:rPr>
              <w:t> </w:t>
            </w:r>
            <w:r>
              <w:rPr>
                <w:sz w:val="28"/>
              </w:rPr>
              <w:t>Kiểm</w:t>
            </w:r>
            <w:r>
              <w:rPr>
                <w:spacing w:val="-6"/>
                <w:sz w:val="28"/>
              </w:rPr>
              <w:t> </w:t>
            </w:r>
            <w:r>
              <w:rPr>
                <w:spacing w:val="-5"/>
                <w:sz w:val="28"/>
              </w:rPr>
              <w:t>tra</w:t>
            </w:r>
          </w:p>
          <w:p>
            <w:pPr>
              <w:pStyle w:val="TableParagraph"/>
              <w:numPr>
                <w:ilvl w:val="0"/>
                <w:numId w:val="63"/>
              </w:numPr>
              <w:tabs>
                <w:tab w:pos="289" w:val="left" w:leader="none"/>
              </w:tabs>
              <w:spacing w:line="240" w:lineRule="auto" w:before="63" w:after="0"/>
              <w:ind w:left="108" w:right="96" w:firstLine="0"/>
              <w:jc w:val="left"/>
              <w:rPr>
                <w:sz w:val="28"/>
              </w:rPr>
            </w:pPr>
            <w:r>
              <w:rPr>
                <w:sz w:val="28"/>
              </w:rPr>
              <w:t>OTHER: Trạng thái không có trong danh sách trước đó</w:t>
            </w:r>
          </w:p>
          <w:p>
            <w:pPr>
              <w:pStyle w:val="TableParagraph"/>
              <w:spacing w:line="308" w:lineRule="exact" w:before="59"/>
              <w:ind w:left="108"/>
              <w:rPr>
                <w:sz w:val="28"/>
              </w:rPr>
            </w:pPr>
            <w:r>
              <w:rPr>
                <w:sz w:val="28"/>
              </w:rPr>
              <w:t>Mặc</w:t>
            </w:r>
            <w:r>
              <w:rPr>
                <w:spacing w:val="-4"/>
                <w:sz w:val="28"/>
              </w:rPr>
              <w:t> </w:t>
            </w:r>
            <w:r>
              <w:rPr>
                <w:sz w:val="28"/>
              </w:rPr>
              <w:t>định</w:t>
            </w:r>
            <w:r>
              <w:rPr>
                <w:spacing w:val="-1"/>
                <w:sz w:val="28"/>
              </w:rPr>
              <w:t> </w:t>
            </w:r>
            <w:r>
              <w:rPr>
                <w:sz w:val="28"/>
              </w:rPr>
              <w:t>là</w:t>
            </w:r>
            <w:r>
              <w:rPr>
                <w:spacing w:val="-2"/>
                <w:sz w:val="28"/>
              </w:rPr>
              <w:t> </w:t>
            </w:r>
            <w:r>
              <w:rPr>
                <w:spacing w:val="-4"/>
                <w:sz w:val="28"/>
              </w:rPr>
              <w:t>“NEW”</w:t>
            </w:r>
          </w:p>
        </w:tc>
      </w:tr>
      <w:tr>
        <w:trPr>
          <w:trHeight w:val="2231" w:hRule="atLeast"/>
        </w:trPr>
        <w:tc>
          <w:tcPr>
            <w:tcW w:w="547" w:type="dxa"/>
          </w:tcPr>
          <w:p>
            <w:pPr>
              <w:pStyle w:val="TableParagraph"/>
              <w:spacing w:before="52"/>
              <w:ind w:left="14" w:right="3"/>
              <w:jc w:val="center"/>
              <w:rPr>
                <w:sz w:val="28"/>
              </w:rPr>
            </w:pPr>
            <w:r>
              <w:rPr>
                <w:spacing w:val="-10"/>
                <w:sz w:val="28"/>
              </w:rPr>
              <w:t>4</w:t>
            </w:r>
          </w:p>
        </w:tc>
        <w:tc>
          <w:tcPr>
            <w:tcW w:w="1577" w:type="dxa"/>
          </w:tcPr>
          <w:p>
            <w:pPr>
              <w:pStyle w:val="TableParagraph"/>
              <w:spacing w:before="52"/>
              <w:ind w:left="107"/>
              <w:rPr>
                <w:sz w:val="28"/>
              </w:rPr>
            </w:pPr>
            <w:r>
              <w:rPr>
                <w:spacing w:val="-2"/>
                <w:sz w:val="28"/>
              </w:rPr>
              <w:t>&lt;metsHdr&gt;</w:t>
            </w:r>
          </w:p>
        </w:tc>
        <w:tc>
          <w:tcPr>
            <w:tcW w:w="1699" w:type="dxa"/>
          </w:tcPr>
          <w:p>
            <w:pPr>
              <w:pStyle w:val="TableParagraph"/>
              <w:spacing w:before="52"/>
              <w:ind w:left="105" w:right="241"/>
              <w:jc w:val="both"/>
              <w:rPr>
                <w:sz w:val="28"/>
              </w:rPr>
            </w:pPr>
            <w:r>
              <w:rPr>
                <w:spacing w:val="-2"/>
                <w:sz w:val="28"/>
              </w:rPr>
              <w:t>csip:OAISP ACKAGET </w:t>
            </w:r>
            <w:r>
              <w:rPr>
                <w:spacing w:val="-4"/>
                <w:sz w:val="28"/>
              </w:rPr>
              <w:t>YPE</w:t>
            </w:r>
          </w:p>
        </w:tc>
        <w:tc>
          <w:tcPr>
            <w:tcW w:w="1416" w:type="dxa"/>
          </w:tcPr>
          <w:p>
            <w:pPr>
              <w:pStyle w:val="TableParagraph"/>
              <w:spacing w:before="52"/>
              <w:ind w:left="108"/>
              <w:rPr>
                <w:sz w:val="28"/>
              </w:rPr>
            </w:pPr>
            <w:r>
              <w:rPr>
                <w:sz w:val="28"/>
              </w:rPr>
              <w:t>Bắt</w:t>
            </w:r>
            <w:r>
              <w:rPr>
                <w:spacing w:val="-2"/>
                <w:sz w:val="28"/>
              </w:rPr>
              <w:t> </w:t>
            </w:r>
            <w:r>
              <w:rPr>
                <w:spacing w:val="-4"/>
                <w:sz w:val="28"/>
              </w:rPr>
              <w:t>buộc</w:t>
            </w:r>
          </w:p>
        </w:tc>
        <w:tc>
          <w:tcPr>
            <w:tcW w:w="3823" w:type="dxa"/>
          </w:tcPr>
          <w:p>
            <w:pPr>
              <w:pStyle w:val="TableParagraph"/>
              <w:spacing w:before="52"/>
              <w:ind w:left="108"/>
              <w:rPr>
                <w:sz w:val="28"/>
              </w:rPr>
            </w:pPr>
            <w:r>
              <w:rPr>
                <w:sz w:val="28"/>
              </w:rPr>
              <w:t>Thông tin loại gói OAIS, có thể nhận các giá trị:</w:t>
            </w:r>
          </w:p>
          <w:p>
            <w:pPr>
              <w:pStyle w:val="TableParagraph"/>
              <w:numPr>
                <w:ilvl w:val="0"/>
                <w:numId w:val="64"/>
              </w:numPr>
              <w:tabs>
                <w:tab w:pos="270" w:val="left" w:leader="none"/>
              </w:tabs>
              <w:spacing w:line="240" w:lineRule="auto" w:before="62" w:after="0"/>
              <w:ind w:left="270" w:right="0" w:hanging="162"/>
              <w:jc w:val="left"/>
              <w:rPr>
                <w:sz w:val="28"/>
              </w:rPr>
            </w:pPr>
            <w:r>
              <w:rPr>
                <w:spacing w:val="-5"/>
                <w:sz w:val="28"/>
              </w:rPr>
              <w:t>SIP</w:t>
            </w:r>
          </w:p>
          <w:p>
            <w:pPr>
              <w:pStyle w:val="TableParagraph"/>
              <w:numPr>
                <w:ilvl w:val="0"/>
                <w:numId w:val="64"/>
              </w:numPr>
              <w:tabs>
                <w:tab w:pos="270" w:val="left" w:leader="none"/>
              </w:tabs>
              <w:spacing w:line="240" w:lineRule="auto" w:before="60" w:after="0"/>
              <w:ind w:left="270" w:right="0" w:hanging="162"/>
              <w:jc w:val="left"/>
              <w:rPr>
                <w:sz w:val="28"/>
              </w:rPr>
            </w:pPr>
            <w:r>
              <w:rPr>
                <w:spacing w:val="-5"/>
                <w:sz w:val="28"/>
              </w:rPr>
              <w:t>AIP</w:t>
            </w:r>
          </w:p>
          <w:p>
            <w:pPr>
              <w:pStyle w:val="TableParagraph"/>
              <w:numPr>
                <w:ilvl w:val="0"/>
                <w:numId w:val="64"/>
              </w:numPr>
              <w:tabs>
                <w:tab w:pos="270" w:val="left" w:leader="none"/>
              </w:tabs>
              <w:spacing w:line="240" w:lineRule="auto" w:before="59" w:after="0"/>
              <w:ind w:left="270" w:right="0" w:hanging="162"/>
              <w:jc w:val="left"/>
              <w:rPr>
                <w:sz w:val="28"/>
              </w:rPr>
            </w:pPr>
            <w:r>
              <w:rPr>
                <w:spacing w:val="-5"/>
                <w:sz w:val="28"/>
              </w:rPr>
              <w:t>DIP</w:t>
            </w:r>
          </w:p>
          <w:p>
            <w:pPr>
              <w:pStyle w:val="TableParagraph"/>
              <w:spacing w:line="308" w:lineRule="exact" w:before="60"/>
              <w:ind w:left="108"/>
              <w:rPr>
                <w:sz w:val="28"/>
              </w:rPr>
            </w:pPr>
            <w:r>
              <w:rPr>
                <w:sz w:val="28"/>
              </w:rPr>
              <w:t>Mặc</w:t>
            </w:r>
            <w:r>
              <w:rPr>
                <w:spacing w:val="-2"/>
                <w:sz w:val="28"/>
              </w:rPr>
              <w:t> </w:t>
            </w:r>
            <w:r>
              <w:rPr>
                <w:sz w:val="28"/>
              </w:rPr>
              <w:t>định</w:t>
            </w:r>
            <w:r>
              <w:rPr>
                <w:spacing w:val="-1"/>
                <w:sz w:val="28"/>
              </w:rPr>
              <w:t> </w:t>
            </w:r>
            <w:r>
              <w:rPr>
                <w:sz w:val="28"/>
              </w:rPr>
              <w:t>là</w:t>
            </w:r>
            <w:r>
              <w:rPr>
                <w:spacing w:val="-2"/>
                <w:sz w:val="28"/>
              </w:rPr>
              <w:t> </w:t>
            </w:r>
            <w:r>
              <w:rPr>
                <w:spacing w:val="-5"/>
                <w:sz w:val="28"/>
              </w:rPr>
              <w:t>AIP</w:t>
            </w:r>
          </w:p>
        </w:tc>
      </w:tr>
      <w:tr>
        <w:trPr>
          <w:trHeight w:val="765" w:hRule="atLeast"/>
        </w:trPr>
        <w:tc>
          <w:tcPr>
            <w:tcW w:w="547" w:type="dxa"/>
          </w:tcPr>
          <w:p>
            <w:pPr>
              <w:pStyle w:val="TableParagraph"/>
              <w:spacing w:before="53"/>
              <w:ind w:left="14" w:right="3"/>
              <w:jc w:val="center"/>
              <w:rPr>
                <w:sz w:val="28"/>
              </w:rPr>
            </w:pPr>
            <w:r>
              <w:rPr>
                <w:spacing w:val="-10"/>
                <w:sz w:val="28"/>
              </w:rPr>
              <w:t>5</w:t>
            </w:r>
          </w:p>
        </w:tc>
        <w:tc>
          <w:tcPr>
            <w:tcW w:w="1577" w:type="dxa"/>
          </w:tcPr>
          <w:p>
            <w:pPr>
              <w:pStyle w:val="TableParagraph"/>
              <w:spacing w:line="322" w:lineRule="exact" w:before="53"/>
              <w:ind w:left="107"/>
              <w:rPr>
                <w:sz w:val="28"/>
              </w:rPr>
            </w:pPr>
            <w:r>
              <w:rPr>
                <w:spacing w:val="-2"/>
                <w:sz w:val="28"/>
              </w:rPr>
              <w:t>&lt;metsHdr&gt;/</w:t>
            </w:r>
          </w:p>
          <w:p>
            <w:pPr>
              <w:pStyle w:val="TableParagraph"/>
              <w:ind w:left="107"/>
              <w:rPr>
                <w:sz w:val="28"/>
              </w:rPr>
            </w:pPr>
            <w:r>
              <w:rPr>
                <w:spacing w:val="-2"/>
                <w:sz w:val="28"/>
              </w:rPr>
              <w:t>&lt;agent&gt;</w:t>
            </w:r>
          </w:p>
        </w:tc>
        <w:tc>
          <w:tcPr>
            <w:tcW w:w="1699" w:type="dxa"/>
          </w:tcPr>
          <w:p>
            <w:pPr>
              <w:pStyle w:val="TableParagraph"/>
              <w:rPr>
                <w:sz w:val="28"/>
              </w:rPr>
            </w:pPr>
          </w:p>
        </w:tc>
        <w:tc>
          <w:tcPr>
            <w:tcW w:w="1416" w:type="dxa"/>
          </w:tcPr>
          <w:p>
            <w:pPr>
              <w:pStyle w:val="TableParagraph"/>
              <w:spacing w:before="53"/>
              <w:ind w:left="108"/>
              <w:rPr>
                <w:sz w:val="28"/>
              </w:rPr>
            </w:pPr>
            <w:r>
              <w:rPr>
                <w:sz w:val="28"/>
              </w:rPr>
              <w:t>Bắt</w:t>
            </w:r>
            <w:r>
              <w:rPr>
                <w:spacing w:val="-2"/>
                <w:sz w:val="28"/>
              </w:rPr>
              <w:t> </w:t>
            </w:r>
            <w:r>
              <w:rPr>
                <w:spacing w:val="-4"/>
                <w:sz w:val="28"/>
              </w:rPr>
              <w:t>buộc</w:t>
            </w:r>
          </w:p>
        </w:tc>
        <w:tc>
          <w:tcPr>
            <w:tcW w:w="3823" w:type="dxa"/>
          </w:tcPr>
          <w:p>
            <w:pPr>
              <w:pStyle w:val="TableParagraph"/>
              <w:spacing w:before="53"/>
              <w:ind w:left="108"/>
              <w:rPr>
                <w:sz w:val="28"/>
              </w:rPr>
            </w:pPr>
            <w:r>
              <w:rPr>
                <w:sz w:val="28"/>
              </w:rPr>
              <w:t>Phần tử tác nhân như là tổ chức hoặc cá nhân tạo ra dữ liệu</w:t>
            </w:r>
          </w:p>
        </w:tc>
      </w:tr>
      <w:tr>
        <w:trPr>
          <w:trHeight w:val="1084" w:hRule="atLeast"/>
        </w:trPr>
        <w:tc>
          <w:tcPr>
            <w:tcW w:w="547" w:type="dxa"/>
          </w:tcPr>
          <w:p>
            <w:pPr>
              <w:pStyle w:val="TableParagraph"/>
              <w:spacing w:before="52"/>
              <w:ind w:left="14" w:right="3"/>
              <w:jc w:val="center"/>
              <w:rPr>
                <w:sz w:val="28"/>
              </w:rPr>
            </w:pPr>
            <w:r>
              <w:rPr>
                <w:spacing w:val="-10"/>
                <w:sz w:val="28"/>
              </w:rPr>
              <w:t>6</w:t>
            </w:r>
          </w:p>
        </w:tc>
        <w:tc>
          <w:tcPr>
            <w:tcW w:w="1577" w:type="dxa"/>
          </w:tcPr>
          <w:p>
            <w:pPr>
              <w:pStyle w:val="TableParagraph"/>
              <w:spacing w:before="52"/>
              <w:ind w:left="107"/>
              <w:rPr>
                <w:sz w:val="28"/>
              </w:rPr>
            </w:pPr>
            <w:r>
              <w:rPr>
                <w:spacing w:val="-2"/>
                <w:sz w:val="28"/>
              </w:rPr>
              <w:t>&lt;agent&gt;</w:t>
            </w:r>
          </w:p>
        </w:tc>
        <w:tc>
          <w:tcPr>
            <w:tcW w:w="1699" w:type="dxa"/>
          </w:tcPr>
          <w:p>
            <w:pPr>
              <w:pStyle w:val="TableParagraph"/>
              <w:spacing w:before="52"/>
              <w:ind w:left="105"/>
              <w:rPr>
                <w:sz w:val="28"/>
              </w:rPr>
            </w:pPr>
            <w:r>
              <w:rPr>
                <w:spacing w:val="-4"/>
                <w:sz w:val="28"/>
              </w:rPr>
              <w:t>ROLE</w:t>
            </w:r>
          </w:p>
        </w:tc>
        <w:tc>
          <w:tcPr>
            <w:tcW w:w="1416" w:type="dxa"/>
          </w:tcPr>
          <w:p>
            <w:pPr>
              <w:pStyle w:val="TableParagraph"/>
              <w:spacing w:before="52"/>
              <w:ind w:left="108"/>
              <w:rPr>
                <w:sz w:val="28"/>
              </w:rPr>
            </w:pPr>
            <w:r>
              <w:rPr>
                <w:sz w:val="28"/>
              </w:rPr>
              <w:t>Bắt</w:t>
            </w:r>
            <w:r>
              <w:rPr>
                <w:spacing w:val="-2"/>
                <w:sz w:val="28"/>
              </w:rPr>
              <w:t> </w:t>
            </w:r>
            <w:r>
              <w:rPr>
                <w:spacing w:val="-4"/>
                <w:sz w:val="28"/>
              </w:rPr>
              <w:t>buộc</w:t>
            </w:r>
          </w:p>
        </w:tc>
        <w:tc>
          <w:tcPr>
            <w:tcW w:w="3823" w:type="dxa"/>
          </w:tcPr>
          <w:p>
            <w:pPr>
              <w:pStyle w:val="TableParagraph"/>
              <w:spacing w:before="52"/>
              <w:ind w:left="108"/>
              <w:rPr>
                <w:sz w:val="28"/>
              </w:rPr>
            </w:pPr>
            <w:r>
              <w:rPr>
                <w:sz w:val="28"/>
              </w:rPr>
              <w:t>Vai trò của tác nhân chịu trách nhiệm về gói tài liệu</w:t>
            </w:r>
          </w:p>
          <w:p>
            <w:pPr>
              <w:pStyle w:val="TableParagraph"/>
              <w:spacing w:line="308" w:lineRule="exact" w:before="60"/>
              <w:ind w:left="108"/>
              <w:rPr>
                <w:sz w:val="28"/>
              </w:rPr>
            </w:pPr>
            <w:r>
              <w:rPr>
                <w:sz w:val="28"/>
              </w:rPr>
              <w:t>Mặc</w:t>
            </w:r>
            <w:r>
              <w:rPr>
                <w:spacing w:val="-2"/>
                <w:sz w:val="28"/>
              </w:rPr>
              <w:t> </w:t>
            </w:r>
            <w:r>
              <w:rPr>
                <w:sz w:val="28"/>
              </w:rPr>
              <w:t>định</w:t>
            </w:r>
            <w:r>
              <w:rPr>
                <w:spacing w:val="-1"/>
                <w:sz w:val="28"/>
              </w:rPr>
              <w:t> </w:t>
            </w:r>
            <w:r>
              <w:rPr>
                <w:sz w:val="28"/>
              </w:rPr>
              <w:t>là</w:t>
            </w:r>
            <w:r>
              <w:rPr>
                <w:spacing w:val="-2"/>
                <w:sz w:val="28"/>
              </w:rPr>
              <w:t> CREATOR</w:t>
            </w:r>
          </w:p>
        </w:tc>
      </w:tr>
      <w:tr>
        <w:trPr>
          <w:trHeight w:val="1288" w:hRule="atLeast"/>
        </w:trPr>
        <w:tc>
          <w:tcPr>
            <w:tcW w:w="547" w:type="dxa"/>
          </w:tcPr>
          <w:p>
            <w:pPr>
              <w:pStyle w:val="TableParagraph"/>
              <w:spacing w:before="52"/>
              <w:ind w:left="14" w:right="3"/>
              <w:jc w:val="center"/>
              <w:rPr>
                <w:sz w:val="28"/>
              </w:rPr>
            </w:pPr>
            <w:r>
              <w:rPr>
                <w:spacing w:val="-10"/>
                <w:sz w:val="28"/>
              </w:rPr>
              <w:t>7</w:t>
            </w:r>
          </w:p>
        </w:tc>
        <w:tc>
          <w:tcPr>
            <w:tcW w:w="1577" w:type="dxa"/>
          </w:tcPr>
          <w:p>
            <w:pPr>
              <w:pStyle w:val="TableParagraph"/>
              <w:spacing w:before="52"/>
              <w:ind w:left="107"/>
              <w:rPr>
                <w:sz w:val="28"/>
              </w:rPr>
            </w:pPr>
            <w:r>
              <w:rPr>
                <w:spacing w:val="-2"/>
                <w:sz w:val="28"/>
              </w:rPr>
              <w:t>&lt;agent&gt;</w:t>
            </w:r>
          </w:p>
        </w:tc>
        <w:tc>
          <w:tcPr>
            <w:tcW w:w="1699" w:type="dxa"/>
          </w:tcPr>
          <w:p>
            <w:pPr>
              <w:pStyle w:val="TableParagraph"/>
              <w:spacing w:before="52"/>
              <w:ind w:left="105"/>
              <w:rPr>
                <w:sz w:val="28"/>
              </w:rPr>
            </w:pPr>
            <w:r>
              <w:rPr>
                <w:spacing w:val="-4"/>
                <w:sz w:val="28"/>
              </w:rPr>
              <w:t>TYPE</w:t>
            </w:r>
          </w:p>
        </w:tc>
        <w:tc>
          <w:tcPr>
            <w:tcW w:w="1416" w:type="dxa"/>
          </w:tcPr>
          <w:p>
            <w:pPr>
              <w:pStyle w:val="TableParagraph"/>
              <w:spacing w:before="52"/>
              <w:ind w:left="108"/>
              <w:rPr>
                <w:sz w:val="28"/>
              </w:rPr>
            </w:pPr>
            <w:r>
              <w:rPr>
                <w:sz w:val="28"/>
              </w:rPr>
              <w:t>Bắt</w:t>
            </w:r>
            <w:r>
              <w:rPr>
                <w:spacing w:val="-2"/>
                <w:sz w:val="28"/>
              </w:rPr>
              <w:t> </w:t>
            </w:r>
            <w:r>
              <w:rPr>
                <w:spacing w:val="-4"/>
                <w:sz w:val="28"/>
              </w:rPr>
              <w:t>buộc</w:t>
            </w:r>
          </w:p>
        </w:tc>
        <w:tc>
          <w:tcPr>
            <w:tcW w:w="3823" w:type="dxa"/>
          </w:tcPr>
          <w:p>
            <w:pPr>
              <w:pStyle w:val="TableParagraph"/>
              <w:ind w:left="108" w:right="288"/>
              <w:rPr>
                <w:sz w:val="28"/>
              </w:rPr>
            </w:pPr>
            <w:r>
              <w:rPr>
                <w:sz w:val="28"/>
              </w:rPr>
              <w:t>Loại</w:t>
            </w:r>
            <w:r>
              <w:rPr>
                <w:spacing w:val="-8"/>
                <w:sz w:val="28"/>
              </w:rPr>
              <w:t> </w:t>
            </w:r>
            <w:r>
              <w:rPr>
                <w:sz w:val="28"/>
              </w:rPr>
              <w:t>tác</w:t>
            </w:r>
            <w:r>
              <w:rPr>
                <w:spacing w:val="-8"/>
                <w:sz w:val="28"/>
              </w:rPr>
              <w:t> </w:t>
            </w:r>
            <w:r>
              <w:rPr>
                <w:sz w:val="28"/>
              </w:rPr>
              <w:t>nhân</w:t>
            </w:r>
            <w:r>
              <w:rPr>
                <w:spacing w:val="-4"/>
                <w:sz w:val="28"/>
              </w:rPr>
              <w:t> </w:t>
            </w:r>
            <w:r>
              <w:rPr>
                <w:sz w:val="28"/>
              </w:rPr>
              <w:t>tạo</w:t>
            </w:r>
            <w:r>
              <w:rPr>
                <w:spacing w:val="-8"/>
                <w:sz w:val="28"/>
              </w:rPr>
              <w:t> </w:t>
            </w:r>
            <w:r>
              <w:rPr>
                <w:sz w:val="28"/>
              </w:rPr>
              <w:t>gói</w:t>
            </w:r>
            <w:r>
              <w:rPr>
                <w:spacing w:val="-7"/>
                <w:sz w:val="28"/>
              </w:rPr>
              <w:t> </w:t>
            </w:r>
            <w:r>
              <w:rPr>
                <w:sz w:val="28"/>
              </w:rPr>
              <w:t>lưu</w:t>
            </w:r>
            <w:r>
              <w:rPr>
                <w:spacing w:val="-4"/>
                <w:sz w:val="28"/>
              </w:rPr>
              <w:t> </w:t>
            </w:r>
            <w:r>
              <w:rPr>
                <w:sz w:val="28"/>
              </w:rPr>
              <w:t>trữ Ví dụ: “INDIVIDUAL”, </w:t>
            </w:r>
            <w:r>
              <w:rPr>
                <w:spacing w:val="-2"/>
                <w:sz w:val="28"/>
              </w:rPr>
              <w:t>“OTHER”,</w:t>
            </w:r>
          </w:p>
          <w:p>
            <w:pPr>
              <w:pStyle w:val="TableParagraph"/>
              <w:spacing w:line="309" w:lineRule="exact"/>
              <w:ind w:left="108"/>
              <w:rPr>
                <w:sz w:val="28"/>
              </w:rPr>
            </w:pPr>
            <w:r>
              <w:rPr>
                <w:spacing w:val="-2"/>
                <w:sz w:val="28"/>
              </w:rPr>
              <w:t>“ORGANIZATION”</w:t>
            </w:r>
          </w:p>
        </w:tc>
      </w:tr>
      <w:tr>
        <w:trPr>
          <w:trHeight w:val="825" w:hRule="atLeast"/>
        </w:trPr>
        <w:tc>
          <w:tcPr>
            <w:tcW w:w="547" w:type="dxa"/>
          </w:tcPr>
          <w:p>
            <w:pPr>
              <w:pStyle w:val="TableParagraph"/>
              <w:spacing w:before="53"/>
              <w:ind w:left="14" w:right="3"/>
              <w:jc w:val="center"/>
              <w:rPr>
                <w:sz w:val="28"/>
              </w:rPr>
            </w:pPr>
            <w:r>
              <w:rPr>
                <w:spacing w:val="-10"/>
                <w:sz w:val="28"/>
              </w:rPr>
              <w:t>8</w:t>
            </w:r>
          </w:p>
        </w:tc>
        <w:tc>
          <w:tcPr>
            <w:tcW w:w="1577" w:type="dxa"/>
          </w:tcPr>
          <w:p>
            <w:pPr>
              <w:pStyle w:val="TableParagraph"/>
              <w:spacing w:before="53"/>
              <w:ind w:left="107"/>
              <w:rPr>
                <w:sz w:val="28"/>
              </w:rPr>
            </w:pPr>
            <w:r>
              <w:rPr>
                <w:spacing w:val="-2"/>
                <w:sz w:val="28"/>
              </w:rPr>
              <w:t>&lt;agent&gt;</w:t>
            </w:r>
          </w:p>
        </w:tc>
        <w:tc>
          <w:tcPr>
            <w:tcW w:w="1699" w:type="dxa"/>
          </w:tcPr>
          <w:p>
            <w:pPr>
              <w:pStyle w:val="TableParagraph"/>
              <w:spacing w:before="53"/>
              <w:ind w:left="105" w:right="117"/>
              <w:rPr>
                <w:sz w:val="28"/>
              </w:rPr>
            </w:pPr>
            <w:r>
              <w:rPr>
                <w:spacing w:val="-2"/>
                <w:sz w:val="28"/>
              </w:rPr>
              <w:t>OTHERTYP </w:t>
            </w:r>
            <w:r>
              <w:rPr>
                <w:spacing w:val="-10"/>
                <w:sz w:val="28"/>
              </w:rPr>
              <w:t>E</w:t>
            </w:r>
          </w:p>
        </w:tc>
        <w:tc>
          <w:tcPr>
            <w:tcW w:w="1416" w:type="dxa"/>
          </w:tcPr>
          <w:p>
            <w:pPr>
              <w:pStyle w:val="TableParagraph"/>
              <w:spacing w:before="53"/>
              <w:ind w:left="108"/>
              <w:rPr>
                <w:sz w:val="28"/>
              </w:rPr>
            </w:pPr>
            <w:r>
              <w:rPr>
                <w:sz w:val="28"/>
              </w:rPr>
              <w:t>Bắt</w:t>
            </w:r>
            <w:r>
              <w:rPr>
                <w:spacing w:val="-2"/>
                <w:sz w:val="28"/>
              </w:rPr>
              <w:t> </w:t>
            </w:r>
            <w:r>
              <w:rPr>
                <w:spacing w:val="-4"/>
                <w:sz w:val="28"/>
              </w:rPr>
              <w:t>buộc</w:t>
            </w:r>
          </w:p>
        </w:tc>
        <w:tc>
          <w:tcPr>
            <w:tcW w:w="3823" w:type="dxa"/>
          </w:tcPr>
          <w:p>
            <w:pPr>
              <w:pStyle w:val="TableParagraph"/>
              <w:spacing w:before="53"/>
              <w:ind w:left="108"/>
              <w:rPr>
                <w:sz w:val="28"/>
              </w:rPr>
            </w:pPr>
            <w:r>
              <w:rPr>
                <w:sz w:val="28"/>
              </w:rPr>
              <w:t>Tác</w:t>
            </w:r>
            <w:r>
              <w:rPr>
                <w:spacing w:val="-5"/>
                <w:sz w:val="28"/>
              </w:rPr>
              <w:t> </w:t>
            </w:r>
            <w:r>
              <w:rPr>
                <w:sz w:val="28"/>
              </w:rPr>
              <w:t>nhân</w:t>
            </w:r>
            <w:r>
              <w:rPr>
                <w:spacing w:val="-3"/>
                <w:sz w:val="28"/>
              </w:rPr>
              <w:t> </w:t>
            </w:r>
            <w:r>
              <w:rPr>
                <w:spacing w:val="-4"/>
                <w:sz w:val="28"/>
              </w:rPr>
              <w:t>khác</w:t>
            </w:r>
          </w:p>
          <w:p>
            <w:pPr>
              <w:pStyle w:val="TableParagraph"/>
              <w:spacing w:before="59"/>
              <w:ind w:left="108"/>
              <w:rPr>
                <w:sz w:val="28"/>
              </w:rPr>
            </w:pPr>
            <w:r>
              <w:rPr>
                <w:sz w:val="28"/>
              </w:rPr>
              <w:t>Ví</w:t>
            </w:r>
            <w:r>
              <w:rPr>
                <w:spacing w:val="-1"/>
                <w:sz w:val="28"/>
              </w:rPr>
              <w:t> </w:t>
            </w:r>
            <w:r>
              <w:rPr>
                <w:sz w:val="28"/>
              </w:rPr>
              <w:t>dụ:</w:t>
            </w:r>
            <w:r>
              <w:rPr>
                <w:spacing w:val="-1"/>
                <w:sz w:val="28"/>
              </w:rPr>
              <w:t> </w:t>
            </w:r>
            <w:r>
              <w:rPr>
                <w:spacing w:val="-2"/>
                <w:sz w:val="28"/>
              </w:rPr>
              <w:t>“SOFTWARE”</w:t>
            </w:r>
          </w:p>
        </w:tc>
      </w:tr>
      <w:tr>
        <w:trPr>
          <w:trHeight w:val="762" w:hRule="atLeast"/>
        </w:trPr>
        <w:tc>
          <w:tcPr>
            <w:tcW w:w="547" w:type="dxa"/>
          </w:tcPr>
          <w:p>
            <w:pPr>
              <w:pStyle w:val="TableParagraph"/>
              <w:spacing w:before="52"/>
              <w:ind w:left="14" w:right="3"/>
              <w:jc w:val="center"/>
              <w:rPr>
                <w:sz w:val="28"/>
              </w:rPr>
            </w:pPr>
            <w:r>
              <w:rPr>
                <w:spacing w:val="-10"/>
                <w:sz w:val="28"/>
              </w:rPr>
              <w:t>9</w:t>
            </w:r>
          </w:p>
        </w:tc>
        <w:tc>
          <w:tcPr>
            <w:tcW w:w="1577" w:type="dxa"/>
          </w:tcPr>
          <w:p>
            <w:pPr>
              <w:pStyle w:val="TableParagraph"/>
              <w:spacing w:before="52"/>
              <w:ind w:left="107"/>
              <w:rPr>
                <w:sz w:val="28"/>
              </w:rPr>
            </w:pPr>
            <w:r>
              <w:rPr>
                <w:spacing w:val="-2"/>
                <w:sz w:val="28"/>
              </w:rPr>
              <w:t>&lt;agent&gt;/&lt;n </w:t>
            </w:r>
            <w:r>
              <w:rPr>
                <w:spacing w:val="-4"/>
                <w:sz w:val="28"/>
              </w:rPr>
              <w:t>ame&gt;</w:t>
            </w:r>
          </w:p>
        </w:tc>
        <w:tc>
          <w:tcPr>
            <w:tcW w:w="1699" w:type="dxa"/>
          </w:tcPr>
          <w:p>
            <w:pPr>
              <w:pStyle w:val="TableParagraph"/>
              <w:rPr>
                <w:sz w:val="28"/>
              </w:rPr>
            </w:pPr>
          </w:p>
        </w:tc>
        <w:tc>
          <w:tcPr>
            <w:tcW w:w="1416" w:type="dxa"/>
          </w:tcPr>
          <w:p>
            <w:pPr>
              <w:pStyle w:val="TableParagraph"/>
              <w:spacing w:before="52"/>
              <w:ind w:left="108"/>
              <w:rPr>
                <w:sz w:val="28"/>
              </w:rPr>
            </w:pPr>
            <w:r>
              <w:rPr>
                <w:sz w:val="28"/>
              </w:rPr>
              <w:t>Bắt</w:t>
            </w:r>
            <w:r>
              <w:rPr>
                <w:spacing w:val="-2"/>
                <w:sz w:val="28"/>
              </w:rPr>
              <w:t> </w:t>
            </w:r>
            <w:r>
              <w:rPr>
                <w:spacing w:val="-4"/>
                <w:sz w:val="28"/>
              </w:rPr>
              <w:t>buộc</w:t>
            </w:r>
          </w:p>
        </w:tc>
        <w:tc>
          <w:tcPr>
            <w:tcW w:w="3823" w:type="dxa"/>
          </w:tcPr>
          <w:p>
            <w:pPr>
              <w:pStyle w:val="TableParagraph"/>
              <w:spacing w:before="52"/>
              <w:ind w:left="108"/>
              <w:rPr>
                <w:sz w:val="28"/>
              </w:rPr>
            </w:pPr>
            <w:r>
              <w:rPr>
                <w:sz w:val="28"/>
              </w:rPr>
              <w:t>Tên</w:t>
            </w:r>
            <w:r>
              <w:rPr>
                <w:spacing w:val="-18"/>
                <w:sz w:val="28"/>
              </w:rPr>
              <w:t> </w:t>
            </w:r>
            <w:r>
              <w:rPr>
                <w:sz w:val="28"/>
              </w:rPr>
              <w:t>của</w:t>
            </w:r>
            <w:r>
              <w:rPr>
                <w:spacing w:val="-17"/>
                <w:sz w:val="28"/>
              </w:rPr>
              <w:t> </w:t>
            </w:r>
            <w:r>
              <w:rPr>
                <w:sz w:val="28"/>
              </w:rPr>
              <w:t>công</w:t>
            </w:r>
            <w:r>
              <w:rPr>
                <w:spacing w:val="-18"/>
                <w:sz w:val="28"/>
              </w:rPr>
              <w:t> </w:t>
            </w:r>
            <w:r>
              <w:rPr>
                <w:sz w:val="28"/>
              </w:rPr>
              <w:t>cụ</w:t>
            </w:r>
            <w:r>
              <w:rPr>
                <w:spacing w:val="-17"/>
                <w:sz w:val="28"/>
              </w:rPr>
              <w:t> </w:t>
            </w:r>
            <w:r>
              <w:rPr>
                <w:sz w:val="28"/>
              </w:rPr>
              <w:t>hoặc</w:t>
            </w:r>
            <w:r>
              <w:rPr>
                <w:spacing w:val="-18"/>
                <w:sz w:val="28"/>
              </w:rPr>
              <w:t> </w:t>
            </w:r>
            <w:r>
              <w:rPr>
                <w:sz w:val="28"/>
              </w:rPr>
              <w:t>phần</w:t>
            </w:r>
            <w:r>
              <w:rPr>
                <w:spacing w:val="-17"/>
                <w:sz w:val="28"/>
              </w:rPr>
              <w:t> </w:t>
            </w:r>
            <w:r>
              <w:rPr>
                <w:sz w:val="28"/>
              </w:rPr>
              <w:t>mềm được sử dụng để tạo gói tin</w:t>
            </w:r>
          </w:p>
        </w:tc>
      </w:tr>
      <w:tr>
        <w:trPr>
          <w:trHeight w:val="762" w:hRule="atLeast"/>
        </w:trPr>
        <w:tc>
          <w:tcPr>
            <w:tcW w:w="547" w:type="dxa"/>
          </w:tcPr>
          <w:p>
            <w:pPr>
              <w:pStyle w:val="TableParagraph"/>
              <w:spacing w:before="52"/>
              <w:ind w:left="14" w:right="5"/>
              <w:jc w:val="center"/>
              <w:rPr>
                <w:sz w:val="28"/>
              </w:rPr>
            </w:pPr>
            <w:r>
              <w:rPr>
                <w:spacing w:val="-5"/>
                <w:sz w:val="28"/>
              </w:rPr>
              <w:t>10</w:t>
            </w:r>
          </w:p>
        </w:tc>
        <w:tc>
          <w:tcPr>
            <w:tcW w:w="1577" w:type="dxa"/>
          </w:tcPr>
          <w:p>
            <w:pPr>
              <w:pStyle w:val="TableParagraph"/>
              <w:spacing w:before="52"/>
              <w:ind w:left="107"/>
              <w:rPr>
                <w:sz w:val="28"/>
              </w:rPr>
            </w:pPr>
            <w:r>
              <w:rPr>
                <w:spacing w:val="-2"/>
                <w:sz w:val="28"/>
              </w:rPr>
              <w:t>&lt;agent&gt;/&lt;n </w:t>
            </w:r>
            <w:r>
              <w:rPr>
                <w:spacing w:val="-4"/>
                <w:sz w:val="28"/>
              </w:rPr>
              <w:t>ote&gt;</w:t>
            </w:r>
          </w:p>
        </w:tc>
        <w:tc>
          <w:tcPr>
            <w:tcW w:w="1699" w:type="dxa"/>
          </w:tcPr>
          <w:p>
            <w:pPr>
              <w:pStyle w:val="TableParagraph"/>
              <w:rPr>
                <w:sz w:val="28"/>
              </w:rPr>
            </w:pPr>
          </w:p>
        </w:tc>
        <w:tc>
          <w:tcPr>
            <w:tcW w:w="1416" w:type="dxa"/>
          </w:tcPr>
          <w:p>
            <w:pPr>
              <w:pStyle w:val="TableParagraph"/>
              <w:spacing w:before="52"/>
              <w:ind w:left="108"/>
              <w:rPr>
                <w:sz w:val="28"/>
              </w:rPr>
            </w:pPr>
            <w:r>
              <w:rPr>
                <w:sz w:val="28"/>
              </w:rPr>
              <w:t>Bắt</w:t>
            </w:r>
            <w:r>
              <w:rPr>
                <w:spacing w:val="-2"/>
                <w:sz w:val="28"/>
              </w:rPr>
              <w:t> </w:t>
            </w:r>
            <w:r>
              <w:rPr>
                <w:spacing w:val="-4"/>
                <w:sz w:val="28"/>
              </w:rPr>
              <w:t>buộc</w:t>
            </w:r>
          </w:p>
        </w:tc>
        <w:tc>
          <w:tcPr>
            <w:tcW w:w="3823" w:type="dxa"/>
          </w:tcPr>
          <w:p>
            <w:pPr>
              <w:pStyle w:val="TableParagraph"/>
              <w:spacing w:before="52"/>
              <w:ind w:left="108" w:right="85"/>
              <w:rPr>
                <w:sz w:val="28"/>
              </w:rPr>
            </w:pPr>
            <w:r>
              <w:rPr>
                <w:sz w:val="28"/>
              </w:rPr>
              <w:t>Phần tử ghi chú bổ sung thông tin cho gói tin</w:t>
            </w:r>
          </w:p>
        </w:tc>
      </w:tr>
      <w:tr>
        <w:trPr>
          <w:trHeight w:val="765" w:hRule="atLeast"/>
        </w:trPr>
        <w:tc>
          <w:tcPr>
            <w:tcW w:w="547" w:type="dxa"/>
          </w:tcPr>
          <w:p>
            <w:pPr>
              <w:pStyle w:val="TableParagraph"/>
              <w:spacing w:before="55"/>
              <w:ind w:left="14" w:right="5"/>
              <w:jc w:val="center"/>
              <w:rPr>
                <w:sz w:val="28"/>
              </w:rPr>
            </w:pPr>
            <w:r>
              <w:rPr>
                <w:spacing w:val="-5"/>
                <w:sz w:val="28"/>
              </w:rPr>
              <w:t>11</w:t>
            </w:r>
          </w:p>
        </w:tc>
        <w:tc>
          <w:tcPr>
            <w:tcW w:w="1577" w:type="dxa"/>
          </w:tcPr>
          <w:p>
            <w:pPr>
              <w:pStyle w:val="TableParagraph"/>
              <w:spacing w:before="55"/>
              <w:ind w:left="107"/>
              <w:rPr>
                <w:sz w:val="28"/>
              </w:rPr>
            </w:pPr>
            <w:r>
              <w:rPr>
                <w:spacing w:val="-2"/>
                <w:sz w:val="28"/>
              </w:rPr>
              <w:t>&lt;note&gt;</w:t>
            </w:r>
          </w:p>
        </w:tc>
        <w:tc>
          <w:tcPr>
            <w:tcW w:w="1699" w:type="dxa"/>
          </w:tcPr>
          <w:p>
            <w:pPr>
              <w:pStyle w:val="TableParagraph"/>
              <w:spacing w:before="55"/>
              <w:ind w:left="105"/>
              <w:rPr>
                <w:sz w:val="28"/>
              </w:rPr>
            </w:pPr>
            <w:r>
              <w:rPr>
                <w:spacing w:val="-2"/>
                <w:sz w:val="28"/>
              </w:rPr>
              <w:t>csip:NOTET </w:t>
            </w:r>
            <w:r>
              <w:rPr>
                <w:spacing w:val="-4"/>
                <w:sz w:val="28"/>
              </w:rPr>
              <w:t>YPE</w:t>
            </w:r>
          </w:p>
        </w:tc>
        <w:tc>
          <w:tcPr>
            <w:tcW w:w="1416" w:type="dxa"/>
          </w:tcPr>
          <w:p>
            <w:pPr>
              <w:pStyle w:val="TableParagraph"/>
              <w:spacing w:before="55"/>
              <w:ind w:left="108"/>
              <w:rPr>
                <w:sz w:val="28"/>
              </w:rPr>
            </w:pPr>
            <w:r>
              <w:rPr>
                <w:sz w:val="28"/>
              </w:rPr>
              <w:t>Bắt</w:t>
            </w:r>
            <w:r>
              <w:rPr>
                <w:spacing w:val="-2"/>
                <w:sz w:val="28"/>
              </w:rPr>
              <w:t> </w:t>
            </w:r>
            <w:r>
              <w:rPr>
                <w:spacing w:val="-4"/>
                <w:sz w:val="28"/>
              </w:rPr>
              <w:t>buộc</w:t>
            </w:r>
          </w:p>
        </w:tc>
        <w:tc>
          <w:tcPr>
            <w:tcW w:w="3823" w:type="dxa"/>
          </w:tcPr>
          <w:p>
            <w:pPr>
              <w:pStyle w:val="TableParagraph"/>
              <w:tabs>
                <w:tab w:pos="840" w:val="left" w:leader="none"/>
                <w:tab w:pos="1569" w:val="left" w:leader="none"/>
                <w:tab w:pos="2082" w:val="left" w:leader="none"/>
              </w:tabs>
              <w:spacing w:before="55"/>
              <w:ind w:left="108" w:right="98"/>
              <w:rPr>
                <w:sz w:val="28"/>
              </w:rPr>
            </w:pPr>
            <w:r>
              <w:rPr>
                <w:spacing w:val="-4"/>
                <w:sz w:val="28"/>
              </w:rPr>
              <w:t>Mặc</w:t>
            </w:r>
            <w:r>
              <w:rPr>
                <w:sz w:val="28"/>
              </w:rPr>
              <w:tab/>
            </w:r>
            <w:r>
              <w:rPr>
                <w:spacing w:val="-4"/>
                <w:sz w:val="28"/>
              </w:rPr>
              <w:t>định</w:t>
            </w:r>
            <w:r>
              <w:rPr>
                <w:sz w:val="28"/>
              </w:rPr>
              <w:tab/>
            </w:r>
            <w:r>
              <w:rPr>
                <w:spacing w:val="-4"/>
                <w:sz w:val="28"/>
              </w:rPr>
              <w:t>là:</w:t>
            </w:r>
            <w:r>
              <w:rPr>
                <w:sz w:val="28"/>
              </w:rPr>
              <w:tab/>
            </w:r>
            <w:r>
              <w:rPr>
                <w:spacing w:val="-2"/>
                <w:sz w:val="28"/>
              </w:rPr>
              <w:t>“SOFTWARE VERSION”</w:t>
            </w:r>
          </w:p>
        </w:tc>
      </w:tr>
      <w:tr>
        <w:trPr>
          <w:trHeight w:val="1329" w:hRule="atLeast"/>
        </w:trPr>
        <w:tc>
          <w:tcPr>
            <w:tcW w:w="547" w:type="dxa"/>
          </w:tcPr>
          <w:p>
            <w:pPr>
              <w:pStyle w:val="TableParagraph"/>
              <w:spacing w:before="52"/>
              <w:ind w:left="14" w:right="5"/>
              <w:jc w:val="center"/>
              <w:rPr>
                <w:sz w:val="28"/>
              </w:rPr>
            </w:pPr>
            <w:r>
              <w:rPr>
                <w:spacing w:val="-5"/>
                <w:sz w:val="28"/>
              </w:rPr>
              <w:t>12</w:t>
            </w:r>
          </w:p>
        </w:tc>
        <w:tc>
          <w:tcPr>
            <w:tcW w:w="1577" w:type="dxa"/>
          </w:tcPr>
          <w:p>
            <w:pPr>
              <w:pStyle w:val="TableParagraph"/>
              <w:spacing w:before="52"/>
              <w:ind w:left="107"/>
              <w:rPr>
                <w:sz w:val="28"/>
              </w:rPr>
            </w:pPr>
            <w:r>
              <w:rPr>
                <w:sz w:val="28"/>
              </w:rPr>
              <w:t>Ví</w:t>
            </w:r>
            <w:r>
              <w:rPr>
                <w:spacing w:val="-1"/>
                <w:sz w:val="28"/>
              </w:rPr>
              <w:t> </w:t>
            </w:r>
            <w:r>
              <w:rPr>
                <w:spacing w:val="-5"/>
                <w:sz w:val="28"/>
              </w:rPr>
              <w:t>dụ:</w:t>
            </w:r>
          </w:p>
        </w:tc>
        <w:tc>
          <w:tcPr>
            <w:tcW w:w="6938" w:type="dxa"/>
            <w:gridSpan w:val="3"/>
          </w:tcPr>
          <w:p>
            <w:pPr>
              <w:pStyle w:val="TableParagraph"/>
              <w:spacing w:before="66"/>
              <w:ind w:left="105" w:right="1946"/>
              <w:rPr>
                <w:rFonts w:ascii="Courier New"/>
                <w:sz w:val="28"/>
              </w:rPr>
            </w:pPr>
            <w:r>
              <w:rPr>
                <w:rFonts w:ascii="Courier New"/>
                <w:sz w:val="28"/>
              </w:rPr>
              <w:t>&lt;metsHdr</w:t>
            </w:r>
            <w:r>
              <w:rPr>
                <w:rFonts w:ascii="Courier New"/>
                <w:spacing w:val="-36"/>
                <w:sz w:val="28"/>
              </w:rPr>
              <w:t> </w:t>
            </w:r>
            <w:r>
              <w:rPr>
                <w:rFonts w:ascii="Courier New"/>
                <w:sz w:val="28"/>
              </w:rPr>
              <w:t>CREATEDATE="2023-01- </w:t>
            </w:r>
            <w:r>
              <w:rPr>
                <w:rFonts w:ascii="Courier New"/>
                <w:spacing w:val="-2"/>
                <w:sz w:val="28"/>
              </w:rPr>
              <w:t>13T15:46:25.073+07:00" LASTMODDATE="2023-01-</w:t>
            </w:r>
          </w:p>
          <w:p>
            <w:pPr>
              <w:pStyle w:val="TableParagraph"/>
              <w:spacing w:line="290" w:lineRule="exact" w:before="2"/>
              <w:ind w:left="105"/>
              <w:rPr>
                <w:rFonts w:ascii="Courier New"/>
                <w:sz w:val="28"/>
              </w:rPr>
            </w:pPr>
            <w:r>
              <w:rPr>
                <w:rFonts w:ascii="Courier New"/>
                <w:spacing w:val="-2"/>
                <w:sz w:val="28"/>
              </w:rPr>
              <w:t>13T15:46:25.073+07:00"</w:t>
            </w:r>
          </w:p>
        </w:tc>
      </w:tr>
    </w:tbl>
    <w:p>
      <w:pPr>
        <w:pStyle w:val="TableParagraph"/>
        <w:spacing w:after="0" w:line="290" w:lineRule="exact"/>
        <w:rPr>
          <w:rFonts w:ascii="Courier New"/>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7"/>
        <w:gridCol w:w="1577"/>
        <w:gridCol w:w="1699"/>
        <w:gridCol w:w="1416"/>
        <w:gridCol w:w="3823"/>
      </w:tblGrid>
      <w:tr>
        <w:trPr>
          <w:trHeight w:val="441" w:hRule="atLeast"/>
        </w:trPr>
        <w:tc>
          <w:tcPr>
            <w:tcW w:w="547" w:type="dxa"/>
            <w:shd w:val="clear" w:color="auto" w:fill="EDEBE0"/>
          </w:tcPr>
          <w:p>
            <w:pPr>
              <w:pStyle w:val="TableParagraph"/>
              <w:spacing w:before="58"/>
              <w:ind w:left="88"/>
              <w:rPr>
                <w:b/>
                <w:sz w:val="28"/>
              </w:rPr>
            </w:pPr>
            <w:r>
              <w:rPr>
                <w:b/>
                <w:spacing w:val="-5"/>
                <w:sz w:val="28"/>
              </w:rPr>
              <w:t>TT</w:t>
            </w:r>
          </w:p>
        </w:tc>
        <w:tc>
          <w:tcPr>
            <w:tcW w:w="1577" w:type="dxa"/>
            <w:shd w:val="clear" w:color="auto" w:fill="EDEBE0"/>
          </w:tcPr>
          <w:p>
            <w:pPr>
              <w:pStyle w:val="TableParagraph"/>
              <w:spacing w:before="58"/>
              <w:ind w:left="331"/>
              <w:rPr>
                <w:b/>
                <w:sz w:val="28"/>
              </w:rPr>
            </w:pPr>
            <w:r>
              <w:rPr>
                <w:b/>
                <w:sz w:val="28"/>
              </w:rPr>
              <w:t>Tên</w:t>
            </w:r>
            <w:r>
              <w:rPr>
                <w:b/>
                <w:spacing w:val="-2"/>
                <w:sz w:val="28"/>
              </w:rPr>
              <w:t> </w:t>
            </w:r>
            <w:r>
              <w:rPr>
                <w:b/>
                <w:spacing w:val="-5"/>
                <w:sz w:val="28"/>
              </w:rPr>
              <w:t>thẻ</w:t>
            </w:r>
          </w:p>
        </w:tc>
        <w:tc>
          <w:tcPr>
            <w:tcW w:w="1699" w:type="dxa"/>
            <w:shd w:val="clear" w:color="auto" w:fill="EDEBE0"/>
          </w:tcPr>
          <w:p>
            <w:pPr>
              <w:pStyle w:val="TableParagraph"/>
              <w:spacing w:before="58"/>
              <w:ind w:left="189"/>
              <w:rPr>
                <w:b/>
                <w:sz w:val="28"/>
              </w:rPr>
            </w:pPr>
            <w:r>
              <w:rPr>
                <w:b/>
                <w:sz w:val="28"/>
              </w:rPr>
              <w:t>Thuộc</w:t>
            </w:r>
            <w:r>
              <w:rPr>
                <w:b/>
                <w:spacing w:val="-2"/>
                <w:sz w:val="28"/>
              </w:rPr>
              <w:t> </w:t>
            </w:r>
            <w:r>
              <w:rPr>
                <w:b/>
                <w:spacing w:val="-4"/>
                <w:sz w:val="28"/>
              </w:rPr>
              <w:t>tính</w:t>
            </w:r>
          </w:p>
        </w:tc>
        <w:tc>
          <w:tcPr>
            <w:tcW w:w="1416" w:type="dxa"/>
            <w:shd w:val="clear" w:color="auto" w:fill="EDEBE0"/>
          </w:tcPr>
          <w:p>
            <w:pPr>
              <w:pStyle w:val="TableParagraph"/>
              <w:spacing w:before="58"/>
              <w:ind w:left="221"/>
              <w:rPr>
                <w:b/>
                <w:sz w:val="28"/>
              </w:rPr>
            </w:pPr>
            <w:r>
              <w:rPr>
                <w:b/>
                <w:sz w:val="28"/>
              </w:rPr>
              <w:t>Yêu</w:t>
            </w:r>
            <w:r>
              <w:rPr>
                <w:b/>
                <w:spacing w:val="-3"/>
                <w:sz w:val="28"/>
              </w:rPr>
              <w:t> </w:t>
            </w:r>
            <w:r>
              <w:rPr>
                <w:b/>
                <w:spacing w:val="-5"/>
                <w:sz w:val="28"/>
              </w:rPr>
              <w:t>cầu</w:t>
            </w:r>
          </w:p>
        </w:tc>
        <w:tc>
          <w:tcPr>
            <w:tcW w:w="3823" w:type="dxa"/>
            <w:shd w:val="clear" w:color="auto" w:fill="EDEBE0"/>
          </w:tcPr>
          <w:p>
            <w:pPr>
              <w:pStyle w:val="TableParagraph"/>
              <w:spacing w:before="58"/>
              <w:ind w:left="18" w:right="4"/>
              <w:jc w:val="center"/>
              <w:rPr>
                <w:b/>
                <w:sz w:val="28"/>
              </w:rPr>
            </w:pPr>
            <w:r>
              <w:rPr>
                <w:b/>
                <w:sz w:val="28"/>
              </w:rPr>
              <w:t>Mô</w:t>
            </w:r>
            <w:r>
              <w:rPr>
                <w:b/>
                <w:spacing w:val="-1"/>
                <w:sz w:val="28"/>
              </w:rPr>
              <w:t> </w:t>
            </w:r>
            <w:r>
              <w:rPr>
                <w:b/>
                <w:spacing w:val="-5"/>
                <w:sz w:val="28"/>
              </w:rPr>
              <w:t>tả</w:t>
            </w:r>
          </w:p>
        </w:tc>
      </w:tr>
      <w:tr>
        <w:trPr>
          <w:trHeight w:val="3849" w:hRule="atLeast"/>
        </w:trPr>
        <w:tc>
          <w:tcPr>
            <w:tcW w:w="547" w:type="dxa"/>
          </w:tcPr>
          <w:p>
            <w:pPr>
              <w:pStyle w:val="TableParagraph"/>
              <w:rPr>
                <w:sz w:val="28"/>
              </w:rPr>
            </w:pPr>
          </w:p>
        </w:tc>
        <w:tc>
          <w:tcPr>
            <w:tcW w:w="1577" w:type="dxa"/>
          </w:tcPr>
          <w:p>
            <w:pPr>
              <w:pStyle w:val="TableParagraph"/>
              <w:rPr>
                <w:sz w:val="28"/>
              </w:rPr>
            </w:pPr>
          </w:p>
        </w:tc>
        <w:tc>
          <w:tcPr>
            <w:tcW w:w="6938" w:type="dxa"/>
            <w:gridSpan w:val="3"/>
          </w:tcPr>
          <w:p>
            <w:pPr>
              <w:pStyle w:val="TableParagraph"/>
              <w:spacing w:before="6"/>
              <w:ind w:left="105" w:right="1946"/>
              <w:rPr>
                <w:rFonts w:ascii="Courier New"/>
                <w:sz w:val="28"/>
              </w:rPr>
            </w:pPr>
            <w:r>
              <w:rPr>
                <w:rFonts w:ascii="Courier New"/>
                <w:spacing w:val="-2"/>
                <w:sz w:val="28"/>
              </w:rPr>
              <w:t>RECORDSTATUS="NEW" csip:OAISPACKAGETYPE="AIP"&gt;</w:t>
            </w:r>
          </w:p>
          <w:p>
            <w:pPr>
              <w:pStyle w:val="TableParagraph"/>
              <w:spacing w:before="62"/>
              <w:ind w:left="105" w:firstLine="1344"/>
              <w:rPr>
                <w:rFonts w:ascii="Courier New"/>
                <w:sz w:val="28"/>
              </w:rPr>
            </w:pPr>
            <w:r>
              <w:rPr>
                <w:rFonts w:ascii="Courier New"/>
                <w:sz w:val="28"/>
              </w:rPr>
              <w:t>&lt;agent ROLE="CREATOR" TYPE="OTHER"</w:t>
            </w:r>
            <w:r>
              <w:rPr>
                <w:rFonts w:ascii="Courier New"/>
                <w:spacing w:val="-39"/>
                <w:sz w:val="28"/>
              </w:rPr>
              <w:t> </w:t>
            </w:r>
            <w:r>
              <w:rPr>
                <w:rFonts w:ascii="Courier New"/>
                <w:sz w:val="28"/>
              </w:rPr>
              <w:t>OTHERTYPE="SOFTWARE"&gt;</w:t>
            </w:r>
          </w:p>
          <w:p>
            <w:pPr>
              <w:pStyle w:val="TableParagraph"/>
              <w:spacing w:before="59"/>
              <w:ind w:left="105" w:firstLine="2016"/>
              <w:rPr>
                <w:rFonts w:ascii="Courier New"/>
                <w:sz w:val="28"/>
              </w:rPr>
            </w:pPr>
            <w:r>
              <w:rPr>
                <w:rFonts w:ascii="Courier New"/>
                <w:sz w:val="28"/>
              </w:rPr>
              <w:t>&lt;name&gt;VietNam</w:t>
            </w:r>
            <w:r>
              <w:rPr>
                <w:rFonts w:ascii="Courier New"/>
                <w:spacing w:val="-19"/>
                <w:sz w:val="28"/>
              </w:rPr>
              <w:t> </w:t>
            </w:r>
            <w:r>
              <w:rPr>
                <w:rFonts w:ascii="Courier New"/>
                <w:sz w:val="28"/>
              </w:rPr>
              <w:t>Fonds</w:t>
            </w:r>
            <w:r>
              <w:rPr>
                <w:rFonts w:ascii="Courier New"/>
                <w:spacing w:val="-19"/>
                <w:sz w:val="28"/>
              </w:rPr>
              <w:t> </w:t>
            </w:r>
            <w:r>
              <w:rPr>
                <w:rFonts w:ascii="Courier New"/>
                <w:sz w:val="28"/>
              </w:rPr>
              <w:t>Archival </w:t>
            </w:r>
            <w:r>
              <w:rPr>
                <w:rFonts w:ascii="Courier New"/>
                <w:spacing w:val="-2"/>
                <w:sz w:val="28"/>
              </w:rPr>
              <w:t>System&lt;/name&gt;</w:t>
            </w:r>
          </w:p>
          <w:p>
            <w:pPr>
              <w:pStyle w:val="TableParagraph"/>
              <w:spacing w:before="59"/>
              <w:ind w:left="105" w:right="1946" w:firstLine="2016"/>
              <w:rPr>
                <w:rFonts w:ascii="Courier New"/>
                <w:sz w:val="28"/>
              </w:rPr>
            </w:pPr>
            <w:r>
              <w:rPr>
                <w:rFonts w:ascii="Courier New"/>
                <w:spacing w:val="-2"/>
                <w:sz w:val="28"/>
              </w:rPr>
              <w:t>&lt;note csip:NOTETYPE="SOFTWARE VERSION"&gt;1.0.0&lt;/note&gt;</w:t>
            </w:r>
          </w:p>
          <w:p>
            <w:pPr>
              <w:pStyle w:val="TableParagraph"/>
              <w:spacing w:before="62"/>
              <w:ind w:left="1449"/>
              <w:rPr>
                <w:rFonts w:ascii="Courier New"/>
                <w:sz w:val="28"/>
              </w:rPr>
            </w:pPr>
            <w:r>
              <w:rPr>
                <w:rFonts w:ascii="Courier New"/>
                <w:spacing w:val="-2"/>
                <w:sz w:val="28"/>
              </w:rPr>
              <w:t>&lt;/agent&gt;</w:t>
            </w:r>
          </w:p>
          <w:p>
            <w:pPr>
              <w:pStyle w:val="TableParagraph"/>
              <w:spacing w:before="60"/>
              <w:ind w:left="105"/>
              <w:rPr>
                <w:rFonts w:ascii="Courier New"/>
                <w:sz w:val="28"/>
              </w:rPr>
            </w:pPr>
            <w:r>
              <w:rPr>
                <w:rFonts w:ascii="Courier New"/>
                <w:spacing w:val="-2"/>
                <w:sz w:val="28"/>
              </w:rPr>
              <w:t>&lt;/metsHdr&gt;</w:t>
            </w:r>
          </w:p>
        </w:tc>
      </w:tr>
    </w:tbl>
    <w:p>
      <w:pPr>
        <w:pStyle w:val="ListParagraph"/>
        <w:numPr>
          <w:ilvl w:val="0"/>
          <w:numId w:val="61"/>
        </w:numPr>
        <w:tabs>
          <w:tab w:pos="1169" w:val="left" w:leader="none"/>
        </w:tabs>
        <w:spacing w:line="240" w:lineRule="auto" w:before="114" w:after="0"/>
        <w:ind w:left="1169" w:right="0" w:hanging="162"/>
        <w:jc w:val="left"/>
        <w:rPr>
          <w:i/>
          <w:sz w:val="28"/>
        </w:rPr>
      </w:pPr>
      <w:r>
        <w:rPr>
          <w:i/>
          <w:sz w:val="28"/>
        </w:rPr>
        <w:t>Phần</w:t>
      </w:r>
      <w:r>
        <w:rPr>
          <w:i/>
          <w:spacing w:val="-3"/>
          <w:sz w:val="28"/>
        </w:rPr>
        <w:t> </w:t>
      </w:r>
      <w:r>
        <w:rPr>
          <w:i/>
          <w:sz w:val="28"/>
        </w:rPr>
        <w:t>tử</w:t>
      </w:r>
      <w:r>
        <w:rPr>
          <w:i/>
          <w:spacing w:val="-3"/>
          <w:sz w:val="28"/>
        </w:rPr>
        <w:t> </w:t>
      </w:r>
      <w:r>
        <w:rPr>
          <w:i/>
          <w:spacing w:val="-2"/>
          <w:sz w:val="28"/>
        </w:rPr>
        <w:t>dmdSec</w:t>
      </w:r>
    </w:p>
    <w:p>
      <w:pPr>
        <w:pStyle w:val="BodyText"/>
        <w:rPr>
          <w:i/>
          <w:sz w:val="11"/>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277"/>
        <w:gridCol w:w="1701"/>
        <w:gridCol w:w="1277"/>
        <w:gridCol w:w="4104"/>
      </w:tblGrid>
      <w:tr>
        <w:trPr>
          <w:trHeight w:val="443" w:hRule="atLeast"/>
        </w:trPr>
        <w:tc>
          <w:tcPr>
            <w:tcW w:w="703" w:type="dxa"/>
            <w:shd w:val="clear" w:color="auto" w:fill="EDEBE0"/>
          </w:tcPr>
          <w:p>
            <w:pPr>
              <w:pStyle w:val="TableParagraph"/>
              <w:spacing w:before="60"/>
              <w:ind w:left="7"/>
              <w:jc w:val="center"/>
              <w:rPr>
                <w:b/>
                <w:sz w:val="28"/>
              </w:rPr>
            </w:pPr>
            <w:r>
              <w:rPr>
                <w:b/>
                <w:spacing w:val="-5"/>
                <w:sz w:val="28"/>
              </w:rPr>
              <w:t>TT</w:t>
            </w:r>
          </w:p>
        </w:tc>
        <w:tc>
          <w:tcPr>
            <w:tcW w:w="1277" w:type="dxa"/>
            <w:shd w:val="clear" w:color="auto" w:fill="EDEBE0"/>
          </w:tcPr>
          <w:p>
            <w:pPr>
              <w:pStyle w:val="TableParagraph"/>
              <w:spacing w:before="60"/>
              <w:ind w:left="182"/>
              <w:rPr>
                <w:b/>
                <w:sz w:val="28"/>
              </w:rPr>
            </w:pPr>
            <w:r>
              <w:rPr>
                <w:b/>
                <w:sz w:val="28"/>
              </w:rPr>
              <w:t>Tên</w:t>
            </w:r>
            <w:r>
              <w:rPr>
                <w:b/>
                <w:spacing w:val="-2"/>
                <w:sz w:val="28"/>
              </w:rPr>
              <w:t> </w:t>
            </w:r>
            <w:r>
              <w:rPr>
                <w:b/>
                <w:spacing w:val="-5"/>
                <w:sz w:val="28"/>
              </w:rPr>
              <w:t>thẻ</w:t>
            </w:r>
          </w:p>
        </w:tc>
        <w:tc>
          <w:tcPr>
            <w:tcW w:w="1701" w:type="dxa"/>
            <w:shd w:val="clear" w:color="auto" w:fill="EDEBE0"/>
          </w:tcPr>
          <w:p>
            <w:pPr>
              <w:pStyle w:val="TableParagraph"/>
              <w:spacing w:before="60"/>
              <w:ind w:left="192"/>
              <w:rPr>
                <w:b/>
                <w:sz w:val="28"/>
              </w:rPr>
            </w:pPr>
            <w:r>
              <w:rPr>
                <w:b/>
                <w:sz w:val="28"/>
              </w:rPr>
              <w:t>Thuộc</w:t>
            </w:r>
            <w:r>
              <w:rPr>
                <w:b/>
                <w:spacing w:val="-2"/>
                <w:sz w:val="28"/>
              </w:rPr>
              <w:t> </w:t>
            </w:r>
            <w:r>
              <w:rPr>
                <w:b/>
                <w:spacing w:val="-4"/>
                <w:sz w:val="28"/>
              </w:rPr>
              <w:t>tính</w:t>
            </w:r>
          </w:p>
        </w:tc>
        <w:tc>
          <w:tcPr>
            <w:tcW w:w="1277" w:type="dxa"/>
            <w:shd w:val="clear" w:color="auto" w:fill="EDEBE0"/>
          </w:tcPr>
          <w:p>
            <w:pPr>
              <w:pStyle w:val="TableParagraph"/>
              <w:spacing w:before="60"/>
              <w:ind w:left="10"/>
              <w:jc w:val="center"/>
              <w:rPr>
                <w:b/>
                <w:sz w:val="28"/>
              </w:rPr>
            </w:pPr>
            <w:r>
              <w:rPr>
                <w:b/>
                <w:sz w:val="28"/>
              </w:rPr>
              <w:t>Yêu</w:t>
            </w:r>
            <w:r>
              <w:rPr>
                <w:b/>
                <w:spacing w:val="-3"/>
                <w:sz w:val="28"/>
              </w:rPr>
              <w:t> </w:t>
            </w:r>
            <w:r>
              <w:rPr>
                <w:b/>
                <w:spacing w:val="-5"/>
                <w:sz w:val="28"/>
              </w:rPr>
              <w:t>cầu</w:t>
            </w:r>
          </w:p>
        </w:tc>
        <w:tc>
          <w:tcPr>
            <w:tcW w:w="4104" w:type="dxa"/>
            <w:shd w:val="clear" w:color="auto" w:fill="EDEBE0"/>
          </w:tcPr>
          <w:p>
            <w:pPr>
              <w:pStyle w:val="TableParagraph"/>
              <w:spacing w:before="60"/>
              <w:ind w:left="11" w:right="5"/>
              <w:jc w:val="center"/>
              <w:rPr>
                <w:b/>
                <w:sz w:val="28"/>
              </w:rPr>
            </w:pPr>
            <w:r>
              <w:rPr>
                <w:b/>
                <w:sz w:val="28"/>
              </w:rPr>
              <w:t>Mô</w:t>
            </w:r>
            <w:r>
              <w:rPr>
                <w:b/>
                <w:spacing w:val="-1"/>
                <w:sz w:val="28"/>
              </w:rPr>
              <w:t> </w:t>
            </w:r>
            <w:r>
              <w:rPr>
                <w:b/>
                <w:spacing w:val="-5"/>
                <w:sz w:val="28"/>
              </w:rPr>
              <w:t>tả</w:t>
            </w:r>
          </w:p>
        </w:tc>
      </w:tr>
      <w:tr>
        <w:trPr>
          <w:trHeight w:val="2853" w:hRule="atLeast"/>
        </w:trPr>
        <w:tc>
          <w:tcPr>
            <w:tcW w:w="703" w:type="dxa"/>
          </w:tcPr>
          <w:p>
            <w:pPr>
              <w:pStyle w:val="TableParagraph"/>
              <w:spacing w:before="52"/>
              <w:ind w:left="8"/>
              <w:jc w:val="center"/>
              <w:rPr>
                <w:sz w:val="28"/>
              </w:rPr>
            </w:pPr>
            <w:r>
              <w:rPr>
                <w:spacing w:val="-10"/>
                <w:sz w:val="28"/>
              </w:rPr>
              <w:t>1</w:t>
            </w:r>
          </w:p>
        </w:tc>
        <w:tc>
          <w:tcPr>
            <w:tcW w:w="1277" w:type="dxa"/>
          </w:tcPr>
          <w:p>
            <w:pPr>
              <w:pStyle w:val="TableParagraph"/>
              <w:spacing w:line="322" w:lineRule="exact" w:before="52"/>
              <w:ind w:left="107"/>
              <w:rPr>
                <w:sz w:val="28"/>
              </w:rPr>
            </w:pPr>
            <w:r>
              <w:rPr>
                <w:spacing w:val="-2"/>
                <w:sz w:val="28"/>
              </w:rPr>
              <w:t>&lt;dmdSec</w:t>
            </w:r>
          </w:p>
          <w:p>
            <w:pPr>
              <w:pStyle w:val="TableParagraph"/>
              <w:ind w:left="107"/>
              <w:rPr>
                <w:sz w:val="28"/>
              </w:rPr>
            </w:pPr>
            <w:r>
              <w:rPr>
                <w:spacing w:val="-10"/>
                <w:sz w:val="28"/>
              </w:rPr>
              <w:t>&gt;</w:t>
            </w:r>
          </w:p>
        </w:tc>
        <w:tc>
          <w:tcPr>
            <w:tcW w:w="1701" w:type="dxa"/>
          </w:tcPr>
          <w:p>
            <w:pPr>
              <w:pStyle w:val="TableParagraph"/>
              <w:spacing w:before="52"/>
              <w:ind w:left="108"/>
              <w:rPr>
                <w:sz w:val="28"/>
              </w:rPr>
            </w:pPr>
            <w:r>
              <w:rPr>
                <w:spacing w:val="-5"/>
                <w:sz w:val="28"/>
              </w:rPr>
              <w:t>ID</w:t>
            </w:r>
          </w:p>
        </w:tc>
        <w:tc>
          <w:tcPr>
            <w:tcW w:w="1277" w:type="dxa"/>
          </w:tcPr>
          <w:p>
            <w:pPr>
              <w:pStyle w:val="TableParagraph"/>
              <w:spacing w:before="52"/>
              <w:ind w:left="40" w:right="81"/>
              <w:jc w:val="center"/>
              <w:rPr>
                <w:sz w:val="28"/>
              </w:rPr>
            </w:pPr>
            <w:r>
              <w:rPr>
                <w:sz w:val="28"/>
              </w:rPr>
              <w:t>Bắt</w:t>
            </w:r>
            <w:r>
              <w:rPr>
                <w:spacing w:val="-2"/>
                <w:sz w:val="28"/>
              </w:rPr>
              <w:t> </w:t>
            </w:r>
            <w:r>
              <w:rPr>
                <w:spacing w:val="-4"/>
                <w:sz w:val="28"/>
              </w:rPr>
              <w:t>buộc</w:t>
            </w:r>
          </w:p>
        </w:tc>
        <w:tc>
          <w:tcPr>
            <w:tcW w:w="4104" w:type="dxa"/>
          </w:tcPr>
          <w:p>
            <w:pPr>
              <w:pStyle w:val="TableParagraph"/>
              <w:spacing w:line="442" w:lineRule="exact" w:before="20"/>
              <w:ind w:left="106"/>
              <w:rPr>
                <w:sz w:val="28"/>
              </w:rPr>
            </w:pPr>
            <w:r>
              <w:rPr>
                <w:sz w:val="28"/>
              </w:rPr>
              <w:t>Sử</w:t>
            </w:r>
            <w:r>
              <w:rPr>
                <w:spacing w:val="-5"/>
                <w:sz w:val="28"/>
              </w:rPr>
              <w:t> </w:t>
            </w:r>
            <w:r>
              <w:rPr>
                <w:sz w:val="28"/>
              </w:rPr>
              <w:t>dụng</w:t>
            </w:r>
            <w:r>
              <w:rPr>
                <w:spacing w:val="-6"/>
                <w:sz w:val="28"/>
              </w:rPr>
              <w:t> </w:t>
            </w:r>
            <w:r>
              <w:rPr>
                <w:sz w:val="28"/>
              </w:rPr>
              <w:t>để</w:t>
            </w:r>
            <w:r>
              <w:rPr>
                <w:spacing w:val="-6"/>
                <w:sz w:val="28"/>
              </w:rPr>
              <w:t> </w:t>
            </w:r>
            <w:r>
              <w:rPr>
                <w:sz w:val="28"/>
              </w:rPr>
              <w:t>định</w:t>
            </w:r>
            <w:r>
              <w:rPr>
                <w:spacing w:val="-6"/>
                <w:sz w:val="28"/>
              </w:rPr>
              <w:t> </w:t>
            </w:r>
            <w:r>
              <w:rPr>
                <w:sz w:val="28"/>
              </w:rPr>
              <w:t>danh</w:t>
            </w:r>
            <w:r>
              <w:rPr>
                <w:spacing w:val="-4"/>
                <w:sz w:val="28"/>
              </w:rPr>
              <w:t> </w:t>
            </w:r>
            <w:r>
              <w:rPr>
                <w:sz w:val="28"/>
              </w:rPr>
              <w:t>duy</w:t>
            </w:r>
            <w:r>
              <w:rPr>
                <w:spacing w:val="-7"/>
                <w:sz w:val="28"/>
              </w:rPr>
              <w:t> </w:t>
            </w:r>
            <w:r>
              <w:rPr>
                <w:sz w:val="28"/>
              </w:rPr>
              <w:t>nhất. Quy tắc: uuid-{UUIDs}</w:t>
            </w:r>
          </w:p>
          <w:p>
            <w:pPr>
              <w:pStyle w:val="TableParagraph"/>
              <w:spacing w:line="294" w:lineRule="exact"/>
              <w:ind w:left="106"/>
              <w:rPr>
                <w:sz w:val="28"/>
              </w:rPr>
            </w:pPr>
            <w:r>
              <w:rPr>
                <w:sz w:val="28"/>
              </w:rPr>
              <w:t>Trong</w:t>
            </w:r>
            <w:r>
              <w:rPr>
                <w:spacing w:val="-2"/>
                <w:sz w:val="28"/>
              </w:rPr>
              <w:t> </w:t>
            </w:r>
            <w:r>
              <w:rPr>
                <w:spacing w:val="-5"/>
                <w:sz w:val="28"/>
              </w:rPr>
              <w:t>đó:</w:t>
            </w:r>
          </w:p>
          <w:p>
            <w:pPr>
              <w:pStyle w:val="TableParagraph"/>
              <w:spacing w:line="242" w:lineRule="auto" w:before="120"/>
              <w:ind w:left="106"/>
              <w:rPr>
                <w:sz w:val="28"/>
              </w:rPr>
            </w:pPr>
            <w:r>
              <w:rPr>
                <w:sz w:val="28"/>
              </w:rPr>
              <w:t>-</w:t>
            </w:r>
            <w:r>
              <w:rPr>
                <w:spacing w:val="40"/>
                <w:sz w:val="28"/>
              </w:rPr>
              <w:t> </w:t>
            </w:r>
            <w:r>
              <w:rPr>
                <w:sz w:val="28"/>
              </w:rPr>
              <w:t>{UUIDs}</w:t>
            </w:r>
            <w:r>
              <w:rPr>
                <w:spacing w:val="40"/>
                <w:sz w:val="28"/>
              </w:rPr>
              <w:t> </w:t>
            </w:r>
            <w:r>
              <w:rPr>
                <w:sz w:val="28"/>
              </w:rPr>
              <w:t>tự</w:t>
            </w:r>
            <w:r>
              <w:rPr>
                <w:spacing w:val="40"/>
                <w:sz w:val="28"/>
              </w:rPr>
              <w:t> </w:t>
            </w:r>
            <w:r>
              <w:rPr>
                <w:sz w:val="28"/>
              </w:rPr>
              <w:t>sinh</w:t>
            </w:r>
            <w:r>
              <w:rPr>
                <w:spacing w:val="40"/>
                <w:sz w:val="28"/>
              </w:rPr>
              <w:t> </w:t>
            </w:r>
            <w:r>
              <w:rPr>
                <w:sz w:val="28"/>
              </w:rPr>
              <w:t>và</w:t>
            </w:r>
            <w:r>
              <w:rPr>
                <w:spacing w:val="40"/>
                <w:sz w:val="28"/>
              </w:rPr>
              <w:t> </w:t>
            </w:r>
            <w:r>
              <w:rPr>
                <w:sz w:val="28"/>
              </w:rPr>
              <w:t>các</w:t>
            </w:r>
            <w:r>
              <w:rPr>
                <w:spacing w:val="40"/>
                <w:sz w:val="28"/>
              </w:rPr>
              <w:t> </w:t>
            </w:r>
            <w:r>
              <w:rPr>
                <w:sz w:val="28"/>
              </w:rPr>
              <w:t>ký</w:t>
            </w:r>
            <w:r>
              <w:rPr>
                <w:spacing w:val="40"/>
                <w:sz w:val="28"/>
              </w:rPr>
              <w:t> </w:t>
            </w:r>
            <w:r>
              <w:rPr>
                <w:sz w:val="28"/>
              </w:rPr>
              <w:t>tự được viết hoa</w:t>
            </w:r>
          </w:p>
          <w:p>
            <w:pPr>
              <w:pStyle w:val="TableParagraph"/>
              <w:tabs>
                <w:tab w:pos="713" w:val="left" w:leader="none"/>
                <w:tab w:pos="1397" w:val="left" w:leader="none"/>
              </w:tabs>
              <w:spacing w:before="115"/>
              <w:ind w:left="106" w:right="94"/>
              <w:rPr>
                <w:sz w:val="28"/>
              </w:rPr>
            </w:pPr>
            <w:r>
              <w:rPr>
                <w:spacing w:val="-6"/>
                <w:sz w:val="28"/>
              </w:rPr>
              <w:t>Ví</w:t>
            </w:r>
            <w:r>
              <w:rPr>
                <w:sz w:val="28"/>
              </w:rPr>
              <w:tab/>
            </w:r>
            <w:r>
              <w:rPr>
                <w:spacing w:val="-4"/>
                <w:sz w:val="28"/>
              </w:rPr>
              <w:t>dụ:</w:t>
            </w:r>
            <w:r>
              <w:rPr>
                <w:sz w:val="28"/>
              </w:rPr>
              <w:tab/>
            </w:r>
            <w:r>
              <w:rPr>
                <w:spacing w:val="-2"/>
                <w:sz w:val="28"/>
              </w:rPr>
              <w:t>uuid-35F28B09-D2F2- 4FEF-84F1-C3C1AB630B96.</w:t>
            </w:r>
          </w:p>
        </w:tc>
      </w:tr>
      <w:tr>
        <w:trPr>
          <w:trHeight w:val="1589" w:hRule="atLeast"/>
        </w:trPr>
        <w:tc>
          <w:tcPr>
            <w:tcW w:w="703" w:type="dxa"/>
          </w:tcPr>
          <w:p>
            <w:pPr>
              <w:pStyle w:val="TableParagraph"/>
              <w:spacing w:before="52"/>
              <w:ind w:left="8"/>
              <w:jc w:val="center"/>
              <w:rPr>
                <w:sz w:val="28"/>
              </w:rPr>
            </w:pPr>
            <w:r>
              <w:rPr>
                <w:spacing w:val="-10"/>
                <w:sz w:val="28"/>
              </w:rPr>
              <w:t>2</w:t>
            </w:r>
          </w:p>
        </w:tc>
        <w:tc>
          <w:tcPr>
            <w:tcW w:w="1277" w:type="dxa"/>
          </w:tcPr>
          <w:p>
            <w:pPr>
              <w:pStyle w:val="TableParagraph"/>
              <w:spacing w:line="322" w:lineRule="exact" w:before="52"/>
              <w:ind w:left="107"/>
              <w:rPr>
                <w:sz w:val="28"/>
              </w:rPr>
            </w:pPr>
            <w:r>
              <w:rPr>
                <w:spacing w:val="-2"/>
                <w:sz w:val="28"/>
              </w:rPr>
              <w:t>&lt;dmdSec</w:t>
            </w:r>
          </w:p>
          <w:p>
            <w:pPr>
              <w:pStyle w:val="TableParagraph"/>
              <w:ind w:left="107"/>
              <w:rPr>
                <w:sz w:val="28"/>
              </w:rPr>
            </w:pPr>
            <w:r>
              <w:rPr>
                <w:spacing w:val="-10"/>
                <w:sz w:val="28"/>
              </w:rPr>
              <w:t>&gt;</w:t>
            </w:r>
          </w:p>
        </w:tc>
        <w:tc>
          <w:tcPr>
            <w:tcW w:w="1701" w:type="dxa"/>
          </w:tcPr>
          <w:p>
            <w:pPr>
              <w:pStyle w:val="TableParagraph"/>
              <w:spacing w:before="52"/>
              <w:ind w:left="108"/>
              <w:rPr>
                <w:sz w:val="28"/>
              </w:rPr>
            </w:pPr>
            <w:r>
              <w:rPr>
                <w:spacing w:val="-2"/>
                <w:sz w:val="28"/>
              </w:rPr>
              <w:t>CREATED</w:t>
            </w:r>
          </w:p>
        </w:tc>
        <w:tc>
          <w:tcPr>
            <w:tcW w:w="1277" w:type="dxa"/>
          </w:tcPr>
          <w:p>
            <w:pPr>
              <w:pStyle w:val="TableParagraph"/>
              <w:spacing w:before="52"/>
              <w:ind w:left="40" w:right="81"/>
              <w:jc w:val="center"/>
              <w:rPr>
                <w:sz w:val="28"/>
              </w:rPr>
            </w:pPr>
            <w:r>
              <w:rPr>
                <w:sz w:val="28"/>
              </w:rPr>
              <w:t>Bắt</w:t>
            </w:r>
            <w:r>
              <w:rPr>
                <w:spacing w:val="-2"/>
                <w:sz w:val="28"/>
              </w:rPr>
              <w:t> </w:t>
            </w:r>
            <w:r>
              <w:rPr>
                <w:spacing w:val="-4"/>
                <w:sz w:val="28"/>
              </w:rPr>
              <w:t>buộc</w:t>
            </w:r>
          </w:p>
        </w:tc>
        <w:tc>
          <w:tcPr>
            <w:tcW w:w="4104" w:type="dxa"/>
          </w:tcPr>
          <w:p>
            <w:pPr>
              <w:pStyle w:val="TableParagraph"/>
              <w:spacing w:before="112"/>
              <w:ind w:left="106"/>
              <w:rPr>
                <w:sz w:val="28"/>
              </w:rPr>
            </w:pPr>
            <w:r>
              <w:rPr>
                <w:sz w:val="28"/>
              </w:rPr>
              <w:t>Ngày</w:t>
            </w:r>
            <w:r>
              <w:rPr>
                <w:spacing w:val="40"/>
                <w:sz w:val="28"/>
              </w:rPr>
              <w:t> </w:t>
            </w:r>
            <w:r>
              <w:rPr>
                <w:sz w:val="28"/>
              </w:rPr>
              <w:t>giờ</w:t>
            </w:r>
            <w:r>
              <w:rPr>
                <w:spacing w:val="40"/>
                <w:sz w:val="28"/>
              </w:rPr>
              <w:t> </w:t>
            </w:r>
            <w:r>
              <w:rPr>
                <w:sz w:val="28"/>
              </w:rPr>
              <w:t>tạo</w:t>
            </w:r>
            <w:r>
              <w:rPr>
                <w:spacing w:val="40"/>
                <w:sz w:val="28"/>
              </w:rPr>
              <w:t> </w:t>
            </w:r>
            <w:r>
              <w:rPr>
                <w:sz w:val="28"/>
              </w:rPr>
              <w:t>của</w:t>
            </w:r>
            <w:r>
              <w:rPr>
                <w:spacing w:val="40"/>
                <w:sz w:val="28"/>
              </w:rPr>
              <w:t> </w:t>
            </w:r>
            <w:r>
              <w:rPr>
                <w:sz w:val="28"/>
              </w:rPr>
              <w:t>tệp</w:t>
            </w:r>
            <w:r>
              <w:rPr>
                <w:spacing w:val="40"/>
                <w:sz w:val="28"/>
              </w:rPr>
              <w:t> </w:t>
            </w:r>
            <w:r>
              <w:rPr>
                <w:sz w:val="28"/>
              </w:rPr>
              <w:t>được</w:t>
            </w:r>
            <w:r>
              <w:rPr>
                <w:spacing w:val="40"/>
                <w:sz w:val="28"/>
              </w:rPr>
              <w:t> </w:t>
            </w:r>
            <w:r>
              <w:rPr>
                <w:sz w:val="28"/>
              </w:rPr>
              <w:t>tham </w:t>
            </w:r>
            <w:r>
              <w:rPr>
                <w:spacing w:val="-2"/>
                <w:sz w:val="28"/>
              </w:rPr>
              <w:t>chiếu</w:t>
            </w:r>
          </w:p>
          <w:p>
            <w:pPr>
              <w:pStyle w:val="TableParagraph"/>
              <w:spacing w:line="242" w:lineRule="auto" w:before="120"/>
              <w:ind w:left="106" w:right="504"/>
              <w:rPr>
                <w:sz w:val="28"/>
              </w:rPr>
            </w:pPr>
            <w:r>
              <w:rPr>
                <w:sz w:val="28"/>
              </w:rPr>
              <w:t>Kiểu</w:t>
            </w:r>
            <w:r>
              <w:rPr>
                <w:spacing w:val="-11"/>
                <w:sz w:val="28"/>
              </w:rPr>
              <w:t> </w:t>
            </w:r>
            <w:r>
              <w:rPr>
                <w:sz w:val="28"/>
              </w:rPr>
              <w:t>dữ</w:t>
            </w:r>
            <w:r>
              <w:rPr>
                <w:spacing w:val="-10"/>
                <w:sz w:val="28"/>
              </w:rPr>
              <w:t> </w:t>
            </w:r>
            <w:r>
              <w:rPr>
                <w:sz w:val="28"/>
              </w:rPr>
              <w:t>liệu</w:t>
            </w:r>
            <w:r>
              <w:rPr>
                <w:spacing w:val="-11"/>
                <w:sz w:val="28"/>
              </w:rPr>
              <w:t> </w:t>
            </w:r>
            <w:r>
              <w:rPr>
                <w:sz w:val="28"/>
              </w:rPr>
              <w:t>datetime:</w:t>
            </w:r>
            <w:r>
              <w:rPr>
                <w:spacing w:val="-7"/>
                <w:sz w:val="28"/>
              </w:rPr>
              <w:t> </w:t>
            </w:r>
            <w:r>
              <w:rPr>
                <w:sz w:val="28"/>
              </w:rPr>
              <w:t>YYYY- </w:t>
            </w:r>
            <w:r>
              <w:rPr>
                <w:spacing w:val="-2"/>
                <w:sz w:val="28"/>
              </w:rPr>
              <w:t>MM-DDThh:mm:ss.sTZD</w:t>
            </w:r>
          </w:p>
        </w:tc>
      </w:tr>
      <w:tr>
        <w:trPr>
          <w:trHeight w:val="762" w:hRule="atLeast"/>
        </w:trPr>
        <w:tc>
          <w:tcPr>
            <w:tcW w:w="703" w:type="dxa"/>
          </w:tcPr>
          <w:p>
            <w:pPr>
              <w:pStyle w:val="TableParagraph"/>
              <w:spacing w:before="52"/>
              <w:ind w:left="8"/>
              <w:jc w:val="center"/>
              <w:rPr>
                <w:sz w:val="28"/>
              </w:rPr>
            </w:pPr>
            <w:r>
              <w:rPr>
                <w:spacing w:val="-10"/>
                <w:sz w:val="28"/>
              </w:rPr>
              <w:t>3</w:t>
            </w:r>
          </w:p>
        </w:tc>
        <w:tc>
          <w:tcPr>
            <w:tcW w:w="1277" w:type="dxa"/>
          </w:tcPr>
          <w:p>
            <w:pPr>
              <w:pStyle w:val="TableParagraph"/>
              <w:spacing w:line="322" w:lineRule="exact" w:before="52"/>
              <w:ind w:left="107"/>
              <w:rPr>
                <w:sz w:val="28"/>
              </w:rPr>
            </w:pPr>
            <w:r>
              <w:rPr>
                <w:spacing w:val="-2"/>
                <w:sz w:val="28"/>
              </w:rPr>
              <w:t>&lt;dmdSec</w:t>
            </w:r>
          </w:p>
          <w:p>
            <w:pPr>
              <w:pStyle w:val="TableParagraph"/>
              <w:ind w:left="107"/>
              <w:rPr>
                <w:sz w:val="28"/>
              </w:rPr>
            </w:pPr>
            <w:r>
              <w:rPr>
                <w:spacing w:val="-10"/>
                <w:sz w:val="28"/>
              </w:rPr>
              <w:t>&gt;</w:t>
            </w:r>
          </w:p>
        </w:tc>
        <w:tc>
          <w:tcPr>
            <w:tcW w:w="1701" w:type="dxa"/>
          </w:tcPr>
          <w:p>
            <w:pPr>
              <w:pStyle w:val="TableParagraph"/>
              <w:spacing w:before="52"/>
              <w:ind w:left="108"/>
              <w:rPr>
                <w:sz w:val="28"/>
              </w:rPr>
            </w:pPr>
            <w:r>
              <w:rPr>
                <w:spacing w:val="-2"/>
                <w:sz w:val="28"/>
              </w:rPr>
              <w:t>STATUS</w:t>
            </w:r>
          </w:p>
        </w:tc>
        <w:tc>
          <w:tcPr>
            <w:tcW w:w="1277" w:type="dxa"/>
          </w:tcPr>
          <w:p>
            <w:pPr>
              <w:pStyle w:val="TableParagraph"/>
              <w:spacing w:before="52"/>
              <w:ind w:left="108" w:right="169"/>
              <w:rPr>
                <w:sz w:val="28"/>
              </w:rPr>
            </w:pPr>
            <w:r>
              <w:rPr>
                <w:spacing w:val="-2"/>
                <w:sz w:val="28"/>
              </w:rPr>
              <w:t>Không </w:t>
            </w:r>
            <w:r>
              <w:rPr>
                <w:sz w:val="28"/>
              </w:rPr>
              <w:t>bắt</w:t>
            </w:r>
            <w:r>
              <w:rPr>
                <w:spacing w:val="-18"/>
                <w:sz w:val="28"/>
              </w:rPr>
              <w:t> </w:t>
            </w:r>
            <w:r>
              <w:rPr>
                <w:sz w:val="28"/>
              </w:rPr>
              <w:t>buộc</w:t>
            </w:r>
          </w:p>
        </w:tc>
        <w:tc>
          <w:tcPr>
            <w:tcW w:w="4104" w:type="dxa"/>
          </w:tcPr>
          <w:p>
            <w:pPr>
              <w:pStyle w:val="TableParagraph"/>
              <w:spacing w:before="112"/>
              <w:ind w:left="106"/>
              <w:rPr>
                <w:sz w:val="28"/>
              </w:rPr>
            </w:pPr>
            <w:r>
              <w:rPr>
                <w:sz w:val="28"/>
              </w:rPr>
              <w:t>Trạng</w:t>
            </w:r>
            <w:r>
              <w:rPr>
                <w:spacing w:val="-7"/>
                <w:sz w:val="28"/>
              </w:rPr>
              <w:t> </w:t>
            </w:r>
            <w:r>
              <w:rPr>
                <w:sz w:val="28"/>
              </w:rPr>
              <w:t>thái</w:t>
            </w:r>
            <w:r>
              <w:rPr>
                <w:spacing w:val="-1"/>
                <w:sz w:val="28"/>
              </w:rPr>
              <w:t> </w:t>
            </w:r>
            <w:r>
              <w:rPr>
                <w:sz w:val="28"/>
              </w:rPr>
              <w:t>của</w:t>
            </w:r>
            <w:r>
              <w:rPr>
                <w:spacing w:val="-5"/>
                <w:sz w:val="28"/>
              </w:rPr>
              <w:t> </w:t>
            </w:r>
            <w:r>
              <w:rPr>
                <w:sz w:val="28"/>
              </w:rPr>
              <w:t>gói </w:t>
            </w:r>
            <w:r>
              <w:rPr>
                <w:spacing w:val="-2"/>
                <w:sz w:val="28"/>
              </w:rPr>
              <w:t>dmdSec</w:t>
            </w:r>
          </w:p>
        </w:tc>
      </w:tr>
      <w:tr>
        <w:trPr>
          <w:trHeight w:val="1206" w:hRule="atLeast"/>
        </w:trPr>
        <w:tc>
          <w:tcPr>
            <w:tcW w:w="703" w:type="dxa"/>
          </w:tcPr>
          <w:p>
            <w:pPr>
              <w:pStyle w:val="TableParagraph"/>
              <w:spacing w:before="52"/>
              <w:ind w:left="8"/>
              <w:jc w:val="center"/>
              <w:rPr>
                <w:sz w:val="28"/>
              </w:rPr>
            </w:pPr>
            <w:r>
              <w:rPr>
                <w:spacing w:val="-10"/>
                <w:sz w:val="28"/>
              </w:rPr>
              <w:t>4</w:t>
            </w:r>
          </w:p>
        </w:tc>
        <w:tc>
          <w:tcPr>
            <w:tcW w:w="1277" w:type="dxa"/>
          </w:tcPr>
          <w:p>
            <w:pPr>
              <w:pStyle w:val="TableParagraph"/>
              <w:spacing w:before="52"/>
              <w:ind w:left="107"/>
              <w:rPr>
                <w:sz w:val="28"/>
              </w:rPr>
            </w:pPr>
            <w:r>
              <w:rPr>
                <w:spacing w:val="-2"/>
                <w:sz w:val="28"/>
              </w:rPr>
              <w:t>&lt;dmdSec</w:t>
            </w:r>
          </w:p>
          <w:p>
            <w:pPr>
              <w:pStyle w:val="TableParagraph"/>
              <w:spacing w:before="3"/>
              <w:ind w:left="107" w:right="213"/>
              <w:rPr>
                <w:sz w:val="28"/>
              </w:rPr>
            </w:pPr>
            <w:r>
              <w:rPr>
                <w:spacing w:val="-2"/>
                <w:sz w:val="28"/>
              </w:rPr>
              <w:t>&gt;/&lt;mdR </w:t>
            </w:r>
            <w:r>
              <w:rPr>
                <w:spacing w:val="-4"/>
                <w:sz w:val="28"/>
              </w:rPr>
              <w:t>ef&gt;</w:t>
            </w:r>
          </w:p>
        </w:tc>
        <w:tc>
          <w:tcPr>
            <w:tcW w:w="1701" w:type="dxa"/>
          </w:tcPr>
          <w:p>
            <w:pPr>
              <w:pStyle w:val="TableParagraph"/>
              <w:rPr>
                <w:sz w:val="28"/>
              </w:rPr>
            </w:pPr>
          </w:p>
        </w:tc>
        <w:tc>
          <w:tcPr>
            <w:tcW w:w="1277" w:type="dxa"/>
          </w:tcPr>
          <w:p>
            <w:pPr>
              <w:pStyle w:val="TableParagraph"/>
              <w:spacing w:before="52"/>
              <w:ind w:left="40" w:right="81"/>
              <w:jc w:val="center"/>
              <w:rPr>
                <w:sz w:val="28"/>
              </w:rPr>
            </w:pPr>
            <w:r>
              <w:rPr>
                <w:sz w:val="28"/>
              </w:rPr>
              <w:t>Bắt</w:t>
            </w:r>
            <w:r>
              <w:rPr>
                <w:spacing w:val="-2"/>
                <w:sz w:val="28"/>
              </w:rPr>
              <w:t> </w:t>
            </w:r>
            <w:r>
              <w:rPr>
                <w:spacing w:val="-4"/>
                <w:sz w:val="28"/>
              </w:rPr>
              <w:t>buộc</w:t>
            </w:r>
          </w:p>
        </w:tc>
        <w:tc>
          <w:tcPr>
            <w:tcW w:w="4104" w:type="dxa"/>
          </w:tcPr>
          <w:p>
            <w:pPr>
              <w:pStyle w:val="TableParagraph"/>
              <w:spacing w:before="112"/>
              <w:ind w:left="106" w:right="94"/>
              <w:jc w:val="both"/>
              <w:rPr>
                <w:sz w:val="28"/>
              </w:rPr>
            </w:pPr>
            <w:r>
              <w:rPr>
                <w:sz w:val="28"/>
              </w:rPr>
              <w:t>Tham</w:t>
            </w:r>
            <w:r>
              <w:rPr>
                <w:spacing w:val="-18"/>
                <w:sz w:val="28"/>
              </w:rPr>
              <w:t> </w:t>
            </w:r>
            <w:r>
              <w:rPr>
                <w:sz w:val="28"/>
              </w:rPr>
              <w:t>chiếu</w:t>
            </w:r>
            <w:r>
              <w:rPr>
                <w:spacing w:val="-13"/>
                <w:sz w:val="28"/>
              </w:rPr>
              <w:t> </w:t>
            </w:r>
            <w:r>
              <w:rPr>
                <w:sz w:val="28"/>
              </w:rPr>
              <w:t>đến</w:t>
            </w:r>
            <w:r>
              <w:rPr>
                <w:spacing w:val="-15"/>
                <w:sz w:val="28"/>
              </w:rPr>
              <w:t> </w:t>
            </w:r>
            <w:r>
              <w:rPr>
                <w:sz w:val="28"/>
              </w:rPr>
              <w:t>tài</w:t>
            </w:r>
            <w:r>
              <w:rPr>
                <w:spacing w:val="-15"/>
                <w:sz w:val="28"/>
              </w:rPr>
              <w:t> </w:t>
            </w:r>
            <w:r>
              <w:rPr>
                <w:sz w:val="28"/>
              </w:rPr>
              <w:t>liệu</w:t>
            </w:r>
            <w:r>
              <w:rPr>
                <w:spacing w:val="-13"/>
                <w:sz w:val="28"/>
              </w:rPr>
              <w:t> </w:t>
            </w:r>
            <w:r>
              <w:rPr>
                <w:sz w:val="28"/>
              </w:rPr>
              <w:t>dữ</w:t>
            </w:r>
            <w:r>
              <w:rPr>
                <w:spacing w:val="-14"/>
                <w:sz w:val="28"/>
              </w:rPr>
              <w:t> </w:t>
            </w:r>
            <w:r>
              <w:rPr>
                <w:sz w:val="28"/>
              </w:rPr>
              <w:t>liệu</w:t>
            </w:r>
            <w:r>
              <w:rPr>
                <w:spacing w:val="-13"/>
                <w:sz w:val="28"/>
              </w:rPr>
              <w:t> </w:t>
            </w:r>
            <w:r>
              <w:rPr>
                <w:sz w:val="28"/>
              </w:rPr>
              <w:t>đặc tả mô tả nằm trong thư mục </w:t>
            </w:r>
            <w:r>
              <w:rPr>
                <w:spacing w:val="-2"/>
                <w:sz w:val="28"/>
              </w:rPr>
              <w:t>Metadata</w:t>
            </w:r>
          </w:p>
        </w:tc>
      </w:tr>
      <w:tr>
        <w:trPr>
          <w:trHeight w:val="1970" w:hRule="atLeast"/>
        </w:trPr>
        <w:tc>
          <w:tcPr>
            <w:tcW w:w="703" w:type="dxa"/>
          </w:tcPr>
          <w:p>
            <w:pPr>
              <w:pStyle w:val="TableParagraph"/>
              <w:spacing w:before="52"/>
              <w:ind w:left="8"/>
              <w:jc w:val="center"/>
              <w:rPr>
                <w:sz w:val="28"/>
              </w:rPr>
            </w:pPr>
            <w:r>
              <w:rPr>
                <w:spacing w:val="-10"/>
                <w:sz w:val="28"/>
              </w:rPr>
              <w:t>5</w:t>
            </w:r>
          </w:p>
        </w:tc>
        <w:tc>
          <w:tcPr>
            <w:tcW w:w="1277" w:type="dxa"/>
          </w:tcPr>
          <w:p>
            <w:pPr>
              <w:pStyle w:val="TableParagraph"/>
              <w:spacing w:line="322" w:lineRule="exact" w:before="52"/>
              <w:ind w:left="107"/>
              <w:rPr>
                <w:sz w:val="28"/>
              </w:rPr>
            </w:pPr>
            <w:r>
              <w:rPr>
                <w:spacing w:val="-2"/>
                <w:sz w:val="28"/>
              </w:rPr>
              <w:t>&lt;mdRef</w:t>
            </w:r>
          </w:p>
          <w:p>
            <w:pPr>
              <w:pStyle w:val="TableParagraph"/>
              <w:ind w:left="107"/>
              <w:rPr>
                <w:sz w:val="28"/>
              </w:rPr>
            </w:pPr>
            <w:r>
              <w:rPr>
                <w:spacing w:val="-10"/>
                <w:sz w:val="28"/>
              </w:rPr>
              <w:t>&gt;</w:t>
            </w:r>
          </w:p>
        </w:tc>
        <w:tc>
          <w:tcPr>
            <w:tcW w:w="1701" w:type="dxa"/>
          </w:tcPr>
          <w:p>
            <w:pPr>
              <w:pStyle w:val="TableParagraph"/>
              <w:spacing w:before="52"/>
              <w:ind w:left="108"/>
              <w:rPr>
                <w:sz w:val="28"/>
              </w:rPr>
            </w:pPr>
            <w:r>
              <w:rPr>
                <w:spacing w:val="-5"/>
                <w:sz w:val="28"/>
              </w:rPr>
              <w:t>ID</w:t>
            </w:r>
          </w:p>
        </w:tc>
        <w:tc>
          <w:tcPr>
            <w:tcW w:w="1277" w:type="dxa"/>
          </w:tcPr>
          <w:p>
            <w:pPr>
              <w:pStyle w:val="TableParagraph"/>
              <w:spacing w:before="52"/>
              <w:ind w:left="40" w:right="81"/>
              <w:jc w:val="center"/>
              <w:rPr>
                <w:sz w:val="28"/>
              </w:rPr>
            </w:pPr>
            <w:r>
              <w:rPr>
                <w:sz w:val="28"/>
              </w:rPr>
              <w:t>Bắt</w:t>
            </w:r>
            <w:r>
              <w:rPr>
                <w:spacing w:val="-2"/>
                <w:sz w:val="28"/>
              </w:rPr>
              <w:t> </w:t>
            </w:r>
            <w:r>
              <w:rPr>
                <w:spacing w:val="-4"/>
                <w:sz w:val="28"/>
              </w:rPr>
              <w:t>buộc</w:t>
            </w:r>
          </w:p>
        </w:tc>
        <w:tc>
          <w:tcPr>
            <w:tcW w:w="4104" w:type="dxa"/>
          </w:tcPr>
          <w:p>
            <w:pPr>
              <w:pStyle w:val="TableParagraph"/>
              <w:spacing w:line="285" w:lineRule="auto" w:before="52"/>
              <w:ind w:left="106"/>
              <w:rPr>
                <w:sz w:val="28"/>
              </w:rPr>
            </w:pPr>
            <w:r>
              <w:rPr>
                <w:sz w:val="28"/>
              </w:rPr>
              <w:t>Sử</w:t>
            </w:r>
            <w:r>
              <w:rPr>
                <w:spacing w:val="-5"/>
                <w:sz w:val="28"/>
              </w:rPr>
              <w:t> </w:t>
            </w:r>
            <w:r>
              <w:rPr>
                <w:sz w:val="28"/>
              </w:rPr>
              <w:t>dụng</w:t>
            </w:r>
            <w:r>
              <w:rPr>
                <w:spacing w:val="-6"/>
                <w:sz w:val="28"/>
              </w:rPr>
              <w:t> </w:t>
            </w:r>
            <w:r>
              <w:rPr>
                <w:sz w:val="28"/>
              </w:rPr>
              <w:t>để</w:t>
            </w:r>
            <w:r>
              <w:rPr>
                <w:spacing w:val="-6"/>
                <w:sz w:val="28"/>
              </w:rPr>
              <w:t> </w:t>
            </w:r>
            <w:r>
              <w:rPr>
                <w:sz w:val="28"/>
              </w:rPr>
              <w:t>định</w:t>
            </w:r>
            <w:r>
              <w:rPr>
                <w:spacing w:val="-6"/>
                <w:sz w:val="28"/>
              </w:rPr>
              <w:t> </w:t>
            </w:r>
            <w:r>
              <w:rPr>
                <w:sz w:val="28"/>
              </w:rPr>
              <w:t>danh</w:t>
            </w:r>
            <w:r>
              <w:rPr>
                <w:spacing w:val="-4"/>
                <w:sz w:val="28"/>
              </w:rPr>
              <w:t> </w:t>
            </w:r>
            <w:r>
              <w:rPr>
                <w:sz w:val="28"/>
              </w:rPr>
              <w:t>duy</w:t>
            </w:r>
            <w:r>
              <w:rPr>
                <w:spacing w:val="-7"/>
                <w:sz w:val="28"/>
              </w:rPr>
              <w:t> </w:t>
            </w:r>
            <w:r>
              <w:rPr>
                <w:sz w:val="28"/>
              </w:rPr>
              <w:t>nhất. Quy tắc: uuid-{UUIDs}</w:t>
            </w:r>
          </w:p>
          <w:p>
            <w:pPr>
              <w:pStyle w:val="TableParagraph"/>
              <w:spacing w:line="259" w:lineRule="exact"/>
              <w:ind w:left="106"/>
              <w:rPr>
                <w:sz w:val="28"/>
              </w:rPr>
            </w:pPr>
            <w:r>
              <w:rPr>
                <w:sz w:val="28"/>
              </w:rPr>
              <w:t>Trong</w:t>
            </w:r>
            <w:r>
              <w:rPr>
                <w:spacing w:val="-2"/>
                <w:sz w:val="28"/>
              </w:rPr>
              <w:t> </w:t>
            </w:r>
            <w:r>
              <w:rPr>
                <w:spacing w:val="-5"/>
                <w:sz w:val="28"/>
              </w:rPr>
              <w:t>đó:</w:t>
            </w:r>
          </w:p>
          <w:p>
            <w:pPr>
              <w:pStyle w:val="TableParagraph"/>
              <w:spacing w:before="123"/>
              <w:ind w:left="106"/>
              <w:rPr>
                <w:sz w:val="28"/>
              </w:rPr>
            </w:pPr>
            <w:r>
              <w:rPr>
                <w:sz w:val="28"/>
              </w:rPr>
              <w:t>-</w:t>
            </w:r>
            <w:r>
              <w:rPr>
                <w:spacing w:val="40"/>
                <w:sz w:val="28"/>
              </w:rPr>
              <w:t> </w:t>
            </w:r>
            <w:r>
              <w:rPr>
                <w:sz w:val="28"/>
              </w:rPr>
              <w:t>{UUIDs}</w:t>
            </w:r>
            <w:r>
              <w:rPr>
                <w:spacing w:val="40"/>
                <w:sz w:val="28"/>
              </w:rPr>
              <w:t> </w:t>
            </w:r>
            <w:r>
              <w:rPr>
                <w:sz w:val="28"/>
              </w:rPr>
              <w:t>tự</w:t>
            </w:r>
            <w:r>
              <w:rPr>
                <w:spacing w:val="40"/>
                <w:sz w:val="28"/>
              </w:rPr>
              <w:t> </w:t>
            </w:r>
            <w:r>
              <w:rPr>
                <w:sz w:val="28"/>
              </w:rPr>
              <w:t>sinh</w:t>
            </w:r>
            <w:r>
              <w:rPr>
                <w:spacing w:val="40"/>
                <w:sz w:val="28"/>
              </w:rPr>
              <w:t> </w:t>
            </w:r>
            <w:r>
              <w:rPr>
                <w:sz w:val="28"/>
              </w:rPr>
              <w:t>và</w:t>
            </w:r>
            <w:r>
              <w:rPr>
                <w:spacing w:val="40"/>
                <w:sz w:val="28"/>
              </w:rPr>
              <w:t> </w:t>
            </w:r>
            <w:r>
              <w:rPr>
                <w:sz w:val="28"/>
              </w:rPr>
              <w:t>các</w:t>
            </w:r>
            <w:r>
              <w:rPr>
                <w:spacing w:val="40"/>
                <w:sz w:val="28"/>
              </w:rPr>
              <w:t> </w:t>
            </w:r>
            <w:r>
              <w:rPr>
                <w:sz w:val="28"/>
              </w:rPr>
              <w:t>ký</w:t>
            </w:r>
            <w:r>
              <w:rPr>
                <w:spacing w:val="40"/>
                <w:sz w:val="28"/>
              </w:rPr>
              <w:t> </w:t>
            </w:r>
            <w:r>
              <w:rPr>
                <w:sz w:val="28"/>
              </w:rPr>
              <w:t>tự được viết hoa</w:t>
            </w:r>
          </w:p>
        </w:tc>
      </w:tr>
    </w:tbl>
    <w:p>
      <w:pPr>
        <w:pStyle w:val="TableParagraph"/>
        <w:spacing w:after="0"/>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277"/>
        <w:gridCol w:w="1701"/>
        <w:gridCol w:w="1277"/>
        <w:gridCol w:w="4104"/>
      </w:tblGrid>
      <w:tr>
        <w:trPr>
          <w:trHeight w:val="441" w:hRule="atLeast"/>
        </w:trPr>
        <w:tc>
          <w:tcPr>
            <w:tcW w:w="703" w:type="dxa"/>
            <w:shd w:val="clear" w:color="auto" w:fill="EDEBE0"/>
          </w:tcPr>
          <w:p>
            <w:pPr>
              <w:pStyle w:val="TableParagraph"/>
              <w:spacing w:before="58"/>
              <w:ind w:left="7"/>
              <w:jc w:val="center"/>
              <w:rPr>
                <w:b/>
                <w:sz w:val="28"/>
              </w:rPr>
            </w:pPr>
            <w:r>
              <w:rPr>
                <w:b/>
                <w:spacing w:val="-5"/>
                <w:sz w:val="28"/>
              </w:rPr>
              <w:t>TT</w:t>
            </w:r>
          </w:p>
        </w:tc>
        <w:tc>
          <w:tcPr>
            <w:tcW w:w="1277" w:type="dxa"/>
            <w:shd w:val="clear" w:color="auto" w:fill="EDEBE0"/>
          </w:tcPr>
          <w:p>
            <w:pPr>
              <w:pStyle w:val="TableParagraph"/>
              <w:spacing w:before="58"/>
              <w:ind w:left="182"/>
              <w:rPr>
                <w:b/>
                <w:sz w:val="28"/>
              </w:rPr>
            </w:pPr>
            <w:r>
              <w:rPr>
                <w:b/>
                <w:sz w:val="28"/>
              </w:rPr>
              <w:t>Tên</w:t>
            </w:r>
            <w:r>
              <w:rPr>
                <w:b/>
                <w:spacing w:val="-2"/>
                <w:sz w:val="28"/>
              </w:rPr>
              <w:t> </w:t>
            </w:r>
            <w:r>
              <w:rPr>
                <w:b/>
                <w:spacing w:val="-5"/>
                <w:sz w:val="28"/>
              </w:rPr>
              <w:t>thẻ</w:t>
            </w:r>
          </w:p>
        </w:tc>
        <w:tc>
          <w:tcPr>
            <w:tcW w:w="1701" w:type="dxa"/>
            <w:shd w:val="clear" w:color="auto" w:fill="EDEBE0"/>
          </w:tcPr>
          <w:p>
            <w:pPr>
              <w:pStyle w:val="TableParagraph"/>
              <w:spacing w:before="58"/>
              <w:ind w:left="192"/>
              <w:rPr>
                <w:b/>
                <w:sz w:val="28"/>
              </w:rPr>
            </w:pPr>
            <w:r>
              <w:rPr>
                <w:b/>
                <w:sz w:val="28"/>
              </w:rPr>
              <w:t>Thuộc</w:t>
            </w:r>
            <w:r>
              <w:rPr>
                <w:b/>
                <w:spacing w:val="-2"/>
                <w:sz w:val="28"/>
              </w:rPr>
              <w:t> </w:t>
            </w:r>
            <w:r>
              <w:rPr>
                <w:b/>
                <w:spacing w:val="-4"/>
                <w:sz w:val="28"/>
              </w:rPr>
              <w:t>tính</w:t>
            </w:r>
          </w:p>
        </w:tc>
        <w:tc>
          <w:tcPr>
            <w:tcW w:w="1277" w:type="dxa"/>
            <w:shd w:val="clear" w:color="auto" w:fill="EDEBE0"/>
          </w:tcPr>
          <w:p>
            <w:pPr>
              <w:pStyle w:val="TableParagraph"/>
              <w:spacing w:before="58"/>
              <w:ind w:left="10"/>
              <w:jc w:val="center"/>
              <w:rPr>
                <w:b/>
                <w:sz w:val="28"/>
              </w:rPr>
            </w:pPr>
            <w:r>
              <w:rPr>
                <w:b/>
                <w:sz w:val="28"/>
              </w:rPr>
              <w:t>Yêu</w:t>
            </w:r>
            <w:r>
              <w:rPr>
                <w:b/>
                <w:spacing w:val="-3"/>
                <w:sz w:val="28"/>
              </w:rPr>
              <w:t> </w:t>
            </w:r>
            <w:r>
              <w:rPr>
                <w:b/>
                <w:spacing w:val="-5"/>
                <w:sz w:val="28"/>
              </w:rPr>
              <w:t>cầu</w:t>
            </w:r>
          </w:p>
        </w:tc>
        <w:tc>
          <w:tcPr>
            <w:tcW w:w="4104" w:type="dxa"/>
            <w:shd w:val="clear" w:color="auto" w:fill="EDEBE0"/>
          </w:tcPr>
          <w:p>
            <w:pPr>
              <w:pStyle w:val="TableParagraph"/>
              <w:spacing w:before="58"/>
              <w:ind w:left="11" w:right="5"/>
              <w:jc w:val="center"/>
              <w:rPr>
                <w:b/>
                <w:sz w:val="28"/>
              </w:rPr>
            </w:pPr>
            <w:r>
              <w:rPr>
                <w:b/>
                <w:sz w:val="28"/>
              </w:rPr>
              <w:t>Mô</w:t>
            </w:r>
            <w:r>
              <w:rPr>
                <w:b/>
                <w:spacing w:val="-1"/>
                <w:sz w:val="28"/>
              </w:rPr>
              <w:t> </w:t>
            </w:r>
            <w:r>
              <w:rPr>
                <w:b/>
                <w:spacing w:val="-5"/>
                <w:sz w:val="28"/>
              </w:rPr>
              <w:t>tả</w:t>
            </w:r>
          </w:p>
        </w:tc>
      </w:tr>
      <w:tr>
        <w:trPr>
          <w:trHeight w:val="645" w:hRule="atLeast"/>
        </w:trPr>
        <w:tc>
          <w:tcPr>
            <w:tcW w:w="703" w:type="dxa"/>
          </w:tcPr>
          <w:p>
            <w:pPr>
              <w:pStyle w:val="TableParagraph"/>
              <w:rPr>
                <w:sz w:val="28"/>
              </w:rPr>
            </w:pPr>
          </w:p>
        </w:tc>
        <w:tc>
          <w:tcPr>
            <w:tcW w:w="1277" w:type="dxa"/>
          </w:tcPr>
          <w:p>
            <w:pPr>
              <w:pStyle w:val="TableParagraph"/>
              <w:rPr>
                <w:sz w:val="28"/>
              </w:rPr>
            </w:pPr>
          </w:p>
        </w:tc>
        <w:tc>
          <w:tcPr>
            <w:tcW w:w="1701" w:type="dxa"/>
          </w:tcPr>
          <w:p>
            <w:pPr>
              <w:pStyle w:val="TableParagraph"/>
              <w:rPr>
                <w:sz w:val="28"/>
              </w:rPr>
            </w:pPr>
          </w:p>
        </w:tc>
        <w:tc>
          <w:tcPr>
            <w:tcW w:w="1277" w:type="dxa"/>
          </w:tcPr>
          <w:p>
            <w:pPr>
              <w:pStyle w:val="TableParagraph"/>
              <w:rPr>
                <w:sz w:val="28"/>
              </w:rPr>
            </w:pPr>
          </w:p>
        </w:tc>
        <w:tc>
          <w:tcPr>
            <w:tcW w:w="4104" w:type="dxa"/>
          </w:tcPr>
          <w:p>
            <w:pPr>
              <w:pStyle w:val="TableParagraph"/>
              <w:spacing w:line="315" w:lineRule="exact"/>
              <w:ind w:left="106"/>
              <w:rPr>
                <w:sz w:val="28"/>
              </w:rPr>
            </w:pPr>
            <w:r>
              <w:rPr>
                <w:sz w:val="28"/>
              </w:rPr>
              <w:t>Ví</w:t>
            </w:r>
            <w:r>
              <w:rPr>
                <w:spacing w:val="-8"/>
                <w:sz w:val="28"/>
              </w:rPr>
              <w:t> </w:t>
            </w:r>
            <w:r>
              <w:rPr>
                <w:sz w:val="28"/>
              </w:rPr>
              <w:t>dụ:</w:t>
            </w:r>
            <w:r>
              <w:rPr>
                <w:spacing w:val="-10"/>
                <w:sz w:val="28"/>
              </w:rPr>
              <w:t> </w:t>
            </w:r>
            <w:r>
              <w:rPr>
                <w:sz w:val="28"/>
              </w:rPr>
              <w:t>uuid-4B757D43-</w:t>
            </w:r>
            <w:r>
              <w:rPr>
                <w:spacing w:val="-4"/>
                <w:sz w:val="28"/>
              </w:rPr>
              <w:t>3064-</w:t>
            </w:r>
          </w:p>
          <w:p>
            <w:pPr>
              <w:pStyle w:val="TableParagraph"/>
              <w:spacing w:line="311" w:lineRule="exact"/>
              <w:ind w:left="106"/>
              <w:rPr>
                <w:sz w:val="28"/>
              </w:rPr>
            </w:pPr>
            <w:r>
              <w:rPr>
                <w:spacing w:val="-2"/>
                <w:sz w:val="28"/>
              </w:rPr>
              <w:t>4808-99EC-09C7DA37F489</w:t>
            </w:r>
          </w:p>
        </w:tc>
      </w:tr>
      <w:tr>
        <w:trPr>
          <w:trHeight w:val="822" w:hRule="atLeast"/>
        </w:trPr>
        <w:tc>
          <w:tcPr>
            <w:tcW w:w="703" w:type="dxa"/>
          </w:tcPr>
          <w:p>
            <w:pPr>
              <w:pStyle w:val="TableParagraph"/>
              <w:spacing w:before="52"/>
              <w:ind w:left="8"/>
              <w:jc w:val="center"/>
              <w:rPr>
                <w:sz w:val="28"/>
              </w:rPr>
            </w:pPr>
            <w:r>
              <w:rPr>
                <w:spacing w:val="-10"/>
                <w:sz w:val="28"/>
              </w:rPr>
              <w:t>6</w:t>
            </w:r>
          </w:p>
        </w:tc>
        <w:tc>
          <w:tcPr>
            <w:tcW w:w="1277" w:type="dxa"/>
          </w:tcPr>
          <w:p>
            <w:pPr>
              <w:pStyle w:val="TableParagraph"/>
              <w:spacing w:line="322" w:lineRule="exact" w:before="52"/>
              <w:ind w:left="107"/>
              <w:rPr>
                <w:sz w:val="28"/>
              </w:rPr>
            </w:pPr>
            <w:r>
              <w:rPr>
                <w:spacing w:val="-2"/>
                <w:sz w:val="28"/>
              </w:rPr>
              <w:t>&lt;mdRef</w:t>
            </w:r>
          </w:p>
          <w:p>
            <w:pPr>
              <w:pStyle w:val="TableParagraph"/>
              <w:ind w:left="107"/>
              <w:rPr>
                <w:sz w:val="28"/>
              </w:rPr>
            </w:pPr>
            <w:r>
              <w:rPr>
                <w:spacing w:val="-10"/>
                <w:sz w:val="28"/>
              </w:rPr>
              <w:t>&gt;</w:t>
            </w:r>
          </w:p>
        </w:tc>
        <w:tc>
          <w:tcPr>
            <w:tcW w:w="1701" w:type="dxa"/>
          </w:tcPr>
          <w:p>
            <w:pPr>
              <w:pStyle w:val="TableParagraph"/>
              <w:spacing w:before="52"/>
              <w:ind w:left="108"/>
              <w:rPr>
                <w:sz w:val="28"/>
              </w:rPr>
            </w:pPr>
            <w:r>
              <w:rPr>
                <w:spacing w:val="-2"/>
                <w:sz w:val="28"/>
              </w:rPr>
              <w:t>LOCTYPE</w:t>
            </w:r>
          </w:p>
        </w:tc>
        <w:tc>
          <w:tcPr>
            <w:tcW w:w="1277" w:type="dxa"/>
          </w:tcPr>
          <w:p>
            <w:pPr>
              <w:pStyle w:val="TableParagraph"/>
              <w:spacing w:before="52"/>
              <w:ind w:left="40" w:right="81"/>
              <w:jc w:val="center"/>
              <w:rPr>
                <w:sz w:val="28"/>
              </w:rPr>
            </w:pPr>
            <w:r>
              <w:rPr>
                <w:sz w:val="28"/>
              </w:rPr>
              <w:t>Bắt</w:t>
            </w:r>
            <w:r>
              <w:rPr>
                <w:spacing w:val="-2"/>
                <w:sz w:val="28"/>
              </w:rPr>
              <w:t> </w:t>
            </w:r>
            <w:r>
              <w:rPr>
                <w:spacing w:val="-4"/>
                <w:sz w:val="28"/>
              </w:rPr>
              <w:t>buộc</w:t>
            </w:r>
          </w:p>
        </w:tc>
        <w:tc>
          <w:tcPr>
            <w:tcW w:w="4104" w:type="dxa"/>
          </w:tcPr>
          <w:p>
            <w:pPr>
              <w:pStyle w:val="TableParagraph"/>
              <w:spacing w:before="52"/>
              <w:ind w:left="106"/>
              <w:rPr>
                <w:sz w:val="28"/>
              </w:rPr>
            </w:pPr>
            <w:r>
              <w:rPr>
                <w:sz w:val="28"/>
              </w:rPr>
              <w:t>Loại</w:t>
            </w:r>
            <w:r>
              <w:rPr>
                <w:spacing w:val="-4"/>
                <w:sz w:val="28"/>
              </w:rPr>
              <w:t> </w:t>
            </w:r>
            <w:r>
              <w:rPr>
                <w:sz w:val="28"/>
              </w:rPr>
              <w:t>định</w:t>
            </w:r>
            <w:r>
              <w:rPr>
                <w:spacing w:val="-1"/>
                <w:sz w:val="28"/>
              </w:rPr>
              <w:t> </w:t>
            </w:r>
            <w:r>
              <w:rPr>
                <w:spacing w:val="-5"/>
                <w:sz w:val="28"/>
              </w:rPr>
              <w:t>vị</w:t>
            </w:r>
          </w:p>
          <w:p>
            <w:pPr>
              <w:pStyle w:val="TableParagraph"/>
              <w:spacing w:before="60"/>
              <w:ind w:left="106"/>
              <w:rPr>
                <w:sz w:val="28"/>
              </w:rPr>
            </w:pPr>
            <w:r>
              <w:rPr>
                <w:sz w:val="28"/>
              </w:rPr>
              <w:t>Luôn</w:t>
            </w:r>
            <w:r>
              <w:rPr>
                <w:spacing w:val="-2"/>
                <w:sz w:val="28"/>
              </w:rPr>
              <w:t> </w:t>
            </w:r>
            <w:r>
              <w:rPr>
                <w:sz w:val="28"/>
              </w:rPr>
              <w:t>nhận</w:t>
            </w:r>
            <w:r>
              <w:rPr>
                <w:spacing w:val="-1"/>
                <w:sz w:val="28"/>
              </w:rPr>
              <w:t> </w:t>
            </w:r>
            <w:r>
              <w:rPr>
                <w:sz w:val="28"/>
              </w:rPr>
              <w:t>giá</w:t>
            </w:r>
            <w:r>
              <w:rPr>
                <w:spacing w:val="-2"/>
                <w:sz w:val="28"/>
              </w:rPr>
              <w:t> </w:t>
            </w:r>
            <w:r>
              <w:rPr>
                <w:sz w:val="28"/>
              </w:rPr>
              <w:t>trị</w:t>
            </w:r>
            <w:r>
              <w:rPr>
                <w:spacing w:val="-2"/>
                <w:sz w:val="28"/>
              </w:rPr>
              <w:t> </w:t>
            </w:r>
            <w:r>
              <w:rPr>
                <w:sz w:val="28"/>
              </w:rPr>
              <w:t>=</w:t>
            </w:r>
            <w:r>
              <w:rPr>
                <w:spacing w:val="-2"/>
                <w:sz w:val="28"/>
              </w:rPr>
              <w:t> “URL”</w:t>
            </w:r>
          </w:p>
        </w:tc>
      </w:tr>
      <w:tr>
        <w:trPr>
          <w:trHeight w:val="825" w:hRule="atLeast"/>
        </w:trPr>
        <w:tc>
          <w:tcPr>
            <w:tcW w:w="703" w:type="dxa"/>
          </w:tcPr>
          <w:p>
            <w:pPr>
              <w:pStyle w:val="TableParagraph"/>
              <w:spacing w:before="52"/>
              <w:ind w:left="8"/>
              <w:jc w:val="center"/>
              <w:rPr>
                <w:sz w:val="28"/>
              </w:rPr>
            </w:pPr>
            <w:r>
              <w:rPr>
                <w:spacing w:val="-10"/>
                <w:sz w:val="28"/>
              </w:rPr>
              <w:t>7</w:t>
            </w:r>
          </w:p>
        </w:tc>
        <w:tc>
          <w:tcPr>
            <w:tcW w:w="1277" w:type="dxa"/>
          </w:tcPr>
          <w:p>
            <w:pPr>
              <w:pStyle w:val="TableParagraph"/>
              <w:spacing w:line="322" w:lineRule="exact" w:before="52"/>
              <w:ind w:left="107"/>
              <w:rPr>
                <w:sz w:val="28"/>
              </w:rPr>
            </w:pPr>
            <w:r>
              <w:rPr>
                <w:spacing w:val="-2"/>
                <w:sz w:val="28"/>
              </w:rPr>
              <w:t>&lt;mdRef</w:t>
            </w:r>
          </w:p>
          <w:p>
            <w:pPr>
              <w:pStyle w:val="TableParagraph"/>
              <w:ind w:left="107"/>
              <w:rPr>
                <w:sz w:val="28"/>
              </w:rPr>
            </w:pPr>
            <w:r>
              <w:rPr>
                <w:spacing w:val="-10"/>
                <w:sz w:val="28"/>
              </w:rPr>
              <w:t>&gt;</w:t>
            </w:r>
          </w:p>
        </w:tc>
        <w:tc>
          <w:tcPr>
            <w:tcW w:w="1701" w:type="dxa"/>
          </w:tcPr>
          <w:p>
            <w:pPr>
              <w:pStyle w:val="TableParagraph"/>
              <w:spacing w:before="52"/>
              <w:ind w:left="108"/>
              <w:rPr>
                <w:sz w:val="28"/>
              </w:rPr>
            </w:pPr>
            <w:r>
              <w:rPr>
                <w:spacing w:val="-2"/>
                <w:sz w:val="28"/>
              </w:rPr>
              <w:t>MDTYPE</w:t>
            </w:r>
          </w:p>
        </w:tc>
        <w:tc>
          <w:tcPr>
            <w:tcW w:w="1277" w:type="dxa"/>
          </w:tcPr>
          <w:p>
            <w:pPr>
              <w:pStyle w:val="TableParagraph"/>
              <w:spacing w:before="52"/>
              <w:ind w:left="40" w:right="81"/>
              <w:jc w:val="center"/>
              <w:rPr>
                <w:sz w:val="28"/>
              </w:rPr>
            </w:pPr>
            <w:r>
              <w:rPr>
                <w:sz w:val="28"/>
              </w:rPr>
              <w:t>Bắt</w:t>
            </w:r>
            <w:r>
              <w:rPr>
                <w:spacing w:val="-2"/>
                <w:sz w:val="28"/>
              </w:rPr>
              <w:t> </w:t>
            </w:r>
            <w:r>
              <w:rPr>
                <w:spacing w:val="-4"/>
                <w:sz w:val="28"/>
              </w:rPr>
              <w:t>buộc</w:t>
            </w:r>
          </w:p>
        </w:tc>
        <w:tc>
          <w:tcPr>
            <w:tcW w:w="4104" w:type="dxa"/>
          </w:tcPr>
          <w:p>
            <w:pPr>
              <w:pStyle w:val="TableParagraph"/>
              <w:spacing w:line="382" w:lineRule="exact" w:before="8"/>
              <w:ind w:left="106" w:right="504"/>
              <w:rPr>
                <w:sz w:val="28"/>
              </w:rPr>
            </w:pPr>
            <w:r>
              <w:rPr>
                <w:sz w:val="28"/>
              </w:rPr>
              <w:t>Loại</w:t>
            </w:r>
            <w:r>
              <w:rPr>
                <w:spacing w:val="-7"/>
                <w:sz w:val="28"/>
              </w:rPr>
              <w:t> </w:t>
            </w:r>
            <w:r>
              <w:rPr>
                <w:sz w:val="28"/>
              </w:rPr>
              <w:t>dữ</w:t>
            </w:r>
            <w:r>
              <w:rPr>
                <w:spacing w:val="-6"/>
                <w:sz w:val="28"/>
              </w:rPr>
              <w:t> </w:t>
            </w:r>
            <w:r>
              <w:rPr>
                <w:sz w:val="28"/>
              </w:rPr>
              <w:t>liệu</w:t>
            </w:r>
            <w:r>
              <w:rPr>
                <w:spacing w:val="-7"/>
                <w:sz w:val="28"/>
              </w:rPr>
              <w:t> </w:t>
            </w:r>
            <w:r>
              <w:rPr>
                <w:sz w:val="28"/>
              </w:rPr>
              <w:t>được</w:t>
            </w:r>
            <w:r>
              <w:rPr>
                <w:spacing w:val="-7"/>
                <w:sz w:val="28"/>
              </w:rPr>
              <w:t> </w:t>
            </w:r>
            <w:r>
              <w:rPr>
                <w:sz w:val="28"/>
              </w:rPr>
              <w:t>tham</w:t>
            </w:r>
            <w:r>
              <w:rPr>
                <w:spacing w:val="-7"/>
                <w:sz w:val="28"/>
              </w:rPr>
              <w:t> </w:t>
            </w:r>
            <w:r>
              <w:rPr>
                <w:sz w:val="28"/>
              </w:rPr>
              <w:t>chiếu Ví dụ: “OTHER”</w:t>
            </w:r>
          </w:p>
        </w:tc>
      </w:tr>
      <w:tr>
        <w:trPr>
          <w:trHeight w:val="763" w:hRule="atLeast"/>
        </w:trPr>
        <w:tc>
          <w:tcPr>
            <w:tcW w:w="703" w:type="dxa"/>
          </w:tcPr>
          <w:p>
            <w:pPr>
              <w:pStyle w:val="TableParagraph"/>
              <w:spacing w:before="52"/>
              <w:ind w:left="8"/>
              <w:jc w:val="center"/>
              <w:rPr>
                <w:sz w:val="28"/>
              </w:rPr>
            </w:pPr>
            <w:r>
              <w:rPr>
                <w:spacing w:val="-10"/>
                <w:sz w:val="28"/>
              </w:rPr>
              <w:t>8</w:t>
            </w:r>
          </w:p>
        </w:tc>
        <w:tc>
          <w:tcPr>
            <w:tcW w:w="1277" w:type="dxa"/>
          </w:tcPr>
          <w:p>
            <w:pPr>
              <w:pStyle w:val="TableParagraph"/>
              <w:spacing w:before="52"/>
              <w:ind w:left="107"/>
              <w:rPr>
                <w:sz w:val="28"/>
              </w:rPr>
            </w:pPr>
            <w:r>
              <w:rPr>
                <w:spacing w:val="-2"/>
                <w:sz w:val="28"/>
              </w:rPr>
              <w:t>&lt;mdRef</w:t>
            </w:r>
          </w:p>
          <w:p>
            <w:pPr>
              <w:pStyle w:val="TableParagraph"/>
              <w:spacing w:before="1"/>
              <w:ind w:left="107"/>
              <w:rPr>
                <w:sz w:val="28"/>
              </w:rPr>
            </w:pPr>
            <w:r>
              <w:rPr>
                <w:spacing w:val="-10"/>
                <w:sz w:val="28"/>
              </w:rPr>
              <w:t>&gt;</w:t>
            </w:r>
          </w:p>
        </w:tc>
        <w:tc>
          <w:tcPr>
            <w:tcW w:w="1701" w:type="dxa"/>
          </w:tcPr>
          <w:p>
            <w:pPr>
              <w:pStyle w:val="TableParagraph"/>
              <w:spacing w:before="52"/>
              <w:ind w:left="108" w:right="223"/>
              <w:rPr>
                <w:sz w:val="28"/>
              </w:rPr>
            </w:pPr>
            <w:r>
              <w:rPr>
                <w:spacing w:val="-2"/>
                <w:sz w:val="28"/>
              </w:rPr>
              <w:t>MDTYPEV ERSION</w:t>
            </w:r>
          </w:p>
        </w:tc>
        <w:tc>
          <w:tcPr>
            <w:tcW w:w="1277" w:type="dxa"/>
          </w:tcPr>
          <w:p>
            <w:pPr>
              <w:pStyle w:val="TableParagraph"/>
              <w:spacing w:before="52"/>
              <w:ind w:left="108" w:right="169"/>
              <w:rPr>
                <w:sz w:val="28"/>
              </w:rPr>
            </w:pPr>
            <w:r>
              <w:rPr>
                <w:spacing w:val="-2"/>
                <w:sz w:val="28"/>
              </w:rPr>
              <w:t>Không </w:t>
            </w:r>
            <w:r>
              <w:rPr>
                <w:sz w:val="28"/>
              </w:rPr>
              <w:t>bắt</w:t>
            </w:r>
            <w:r>
              <w:rPr>
                <w:spacing w:val="-18"/>
                <w:sz w:val="28"/>
              </w:rPr>
              <w:t> </w:t>
            </w:r>
            <w:r>
              <w:rPr>
                <w:sz w:val="28"/>
              </w:rPr>
              <w:t>buộc</w:t>
            </w:r>
          </w:p>
        </w:tc>
        <w:tc>
          <w:tcPr>
            <w:tcW w:w="4104" w:type="dxa"/>
          </w:tcPr>
          <w:p>
            <w:pPr>
              <w:pStyle w:val="TableParagraph"/>
              <w:spacing w:before="52"/>
              <w:ind w:left="106"/>
              <w:rPr>
                <w:sz w:val="28"/>
              </w:rPr>
            </w:pPr>
            <w:r>
              <w:rPr>
                <w:sz w:val="28"/>
              </w:rPr>
              <w:t>Số</w:t>
            </w:r>
            <w:r>
              <w:rPr>
                <w:spacing w:val="-6"/>
                <w:sz w:val="28"/>
              </w:rPr>
              <w:t> </w:t>
            </w:r>
            <w:r>
              <w:rPr>
                <w:sz w:val="28"/>
              </w:rPr>
              <w:t>phiên</w:t>
            </w:r>
            <w:r>
              <w:rPr>
                <w:spacing w:val="-8"/>
                <w:sz w:val="28"/>
              </w:rPr>
              <w:t> </w:t>
            </w:r>
            <w:r>
              <w:rPr>
                <w:sz w:val="28"/>
              </w:rPr>
              <w:t>bản</w:t>
            </w:r>
            <w:r>
              <w:rPr>
                <w:spacing w:val="-5"/>
                <w:sz w:val="28"/>
              </w:rPr>
              <w:t> </w:t>
            </w:r>
            <w:r>
              <w:rPr>
                <w:sz w:val="28"/>
              </w:rPr>
              <w:t>của</w:t>
            </w:r>
            <w:r>
              <w:rPr>
                <w:spacing w:val="-6"/>
                <w:sz w:val="28"/>
              </w:rPr>
              <w:t> </w:t>
            </w:r>
            <w:r>
              <w:rPr>
                <w:sz w:val="28"/>
              </w:rPr>
              <w:t>chuẩn.</w:t>
            </w:r>
            <w:r>
              <w:rPr>
                <w:spacing w:val="-7"/>
                <w:sz w:val="28"/>
              </w:rPr>
              <w:t> </w:t>
            </w:r>
            <w:r>
              <w:rPr>
                <w:sz w:val="28"/>
              </w:rPr>
              <w:t>Mặc</w:t>
            </w:r>
            <w:r>
              <w:rPr>
                <w:spacing w:val="-8"/>
                <w:sz w:val="28"/>
              </w:rPr>
              <w:t> </w:t>
            </w:r>
            <w:r>
              <w:rPr>
                <w:sz w:val="28"/>
              </w:rPr>
              <w:t>định nhận giá trị 1.0</w:t>
            </w:r>
          </w:p>
        </w:tc>
      </w:tr>
      <w:tr>
        <w:trPr>
          <w:trHeight w:val="765" w:hRule="atLeast"/>
        </w:trPr>
        <w:tc>
          <w:tcPr>
            <w:tcW w:w="703" w:type="dxa"/>
          </w:tcPr>
          <w:p>
            <w:pPr>
              <w:pStyle w:val="TableParagraph"/>
              <w:spacing w:before="52"/>
              <w:ind w:left="8"/>
              <w:jc w:val="center"/>
              <w:rPr>
                <w:sz w:val="28"/>
              </w:rPr>
            </w:pPr>
            <w:r>
              <w:rPr>
                <w:spacing w:val="-10"/>
                <w:sz w:val="28"/>
              </w:rPr>
              <w:t>9</w:t>
            </w:r>
          </w:p>
        </w:tc>
        <w:tc>
          <w:tcPr>
            <w:tcW w:w="1277" w:type="dxa"/>
          </w:tcPr>
          <w:p>
            <w:pPr>
              <w:pStyle w:val="TableParagraph"/>
              <w:spacing w:line="322" w:lineRule="exact" w:before="52"/>
              <w:ind w:left="107"/>
              <w:rPr>
                <w:sz w:val="28"/>
              </w:rPr>
            </w:pPr>
            <w:r>
              <w:rPr>
                <w:spacing w:val="-2"/>
                <w:sz w:val="28"/>
              </w:rPr>
              <w:t>&lt;mdRef</w:t>
            </w:r>
          </w:p>
          <w:p>
            <w:pPr>
              <w:pStyle w:val="TableParagraph"/>
              <w:ind w:left="107"/>
              <w:rPr>
                <w:sz w:val="28"/>
              </w:rPr>
            </w:pPr>
            <w:r>
              <w:rPr>
                <w:spacing w:val="-10"/>
                <w:sz w:val="28"/>
              </w:rPr>
              <w:t>&gt;</w:t>
            </w:r>
          </w:p>
        </w:tc>
        <w:tc>
          <w:tcPr>
            <w:tcW w:w="1701" w:type="dxa"/>
          </w:tcPr>
          <w:p>
            <w:pPr>
              <w:pStyle w:val="TableParagraph"/>
              <w:spacing w:before="52"/>
              <w:ind w:left="108"/>
              <w:rPr>
                <w:sz w:val="28"/>
              </w:rPr>
            </w:pPr>
            <w:r>
              <w:rPr>
                <w:spacing w:val="-2"/>
                <w:sz w:val="28"/>
              </w:rPr>
              <w:t>xlink:href</w:t>
            </w:r>
          </w:p>
        </w:tc>
        <w:tc>
          <w:tcPr>
            <w:tcW w:w="1277" w:type="dxa"/>
          </w:tcPr>
          <w:p>
            <w:pPr>
              <w:pStyle w:val="TableParagraph"/>
              <w:spacing w:before="52"/>
              <w:ind w:left="40" w:right="81"/>
              <w:jc w:val="center"/>
              <w:rPr>
                <w:sz w:val="28"/>
              </w:rPr>
            </w:pPr>
            <w:r>
              <w:rPr>
                <w:sz w:val="28"/>
              </w:rPr>
              <w:t>Bắt</w:t>
            </w:r>
            <w:r>
              <w:rPr>
                <w:spacing w:val="-2"/>
                <w:sz w:val="28"/>
              </w:rPr>
              <w:t> </w:t>
            </w:r>
            <w:r>
              <w:rPr>
                <w:spacing w:val="-4"/>
                <w:sz w:val="28"/>
              </w:rPr>
              <w:t>buộc</w:t>
            </w:r>
          </w:p>
        </w:tc>
        <w:tc>
          <w:tcPr>
            <w:tcW w:w="4104" w:type="dxa"/>
          </w:tcPr>
          <w:p>
            <w:pPr>
              <w:pStyle w:val="TableParagraph"/>
              <w:spacing w:before="52"/>
              <w:ind w:left="106" w:right="153"/>
              <w:rPr>
                <w:sz w:val="28"/>
              </w:rPr>
            </w:pPr>
            <w:r>
              <w:rPr>
                <w:sz w:val="28"/>
              </w:rPr>
              <w:t>Đường</w:t>
            </w:r>
            <w:r>
              <w:rPr>
                <w:spacing w:val="-8"/>
                <w:sz w:val="28"/>
              </w:rPr>
              <w:t> </w:t>
            </w:r>
            <w:r>
              <w:rPr>
                <w:sz w:val="28"/>
              </w:rPr>
              <w:t>dẫn</w:t>
            </w:r>
            <w:r>
              <w:rPr>
                <w:spacing w:val="-8"/>
                <w:sz w:val="28"/>
              </w:rPr>
              <w:t> </w:t>
            </w:r>
            <w:r>
              <w:rPr>
                <w:sz w:val="28"/>
              </w:rPr>
              <w:t>đến</w:t>
            </w:r>
            <w:r>
              <w:rPr>
                <w:spacing w:val="-4"/>
                <w:sz w:val="28"/>
              </w:rPr>
              <w:t> </w:t>
            </w:r>
            <w:r>
              <w:rPr>
                <w:sz w:val="28"/>
              </w:rPr>
              <w:t>file</w:t>
            </w:r>
            <w:r>
              <w:rPr>
                <w:spacing w:val="-8"/>
                <w:sz w:val="28"/>
              </w:rPr>
              <w:t> </w:t>
            </w:r>
            <w:r>
              <w:rPr>
                <w:sz w:val="28"/>
              </w:rPr>
              <w:t>metadata</w:t>
            </w:r>
            <w:r>
              <w:rPr>
                <w:spacing w:val="-5"/>
                <w:sz w:val="28"/>
              </w:rPr>
              <w:t> </w:t>
            </w:r>
            <w:r>
              <w:rPr>
                <w:sz w:val="28"/>
              </w:rPr>
              <w:t>từ thư mục gốc</w:t>
            </w:r>
          </w:p>
        </w:tc>
      </w:tr>
      <w:tr>
        <w:trPr>
          <w:trHeight w:val="2172" w:hRule="atLeast"/>
        </w:trPr>
        <w:tc>
          <w:tcPr>
            <w:tcW w:w="703" w:type="dxa"/>
          </w:tcPr>
          <w:p>
            <w:pPr>
              <w:pStyle w:val="TableParagraph"/>
              <w:spacing w:before="52"/>
              <w:ind w:left="12"/>
              <w:jc w:val="center"/>
              <w:rPr>
                <w:sz w:val="28"/>
              </w:rPr>
            </w:pPr>
            <w:r>
              <w:rPr>
                <w:spacing w:val="-5"/>
                <w:sz w:val="28"/>
              </w:rPr>
              <w:t>10</w:t>
            </w:r>
          </w:p>
        </w:tc>
        <w:tc>
          <w:tcPr>
            <w:tcW w:w="1277" w:type="dxa"/>
          </w:tcPr>
          <w:p>
            <w:pPr>
              <w:pStyle w:val="TableParagraph"/>
              <w:spacing w:line="322" w:lineRule="exact" w:before="52"/>
              <w:ind w:left="107"/>
              <w:rPr>
                <w:sz w:val="28"/>
              </w:rPr>
            </w:pPr>
            <w:r>
              <w:rPr>
                <w:spacing w:val="-2"/>
                <w:sz w:val="28"/>
              </w:rPr>
              <w:t>&lt;mdRef</w:t>
            </w:r>
          </w:p>
          <w:p>
            <w:pPr>
              <w:pStyle w:val="TableParagraph"/>
              <w:ind w:left="107"/>
              <w:rPr>
                <w:sz w:val="28"/>
              </w:rPr>
            </w:pPr>
            <w:r>
              <w:rPr>
                <w:spacing w:val="-10"/>
                <w:sz w:val="28"/>
              </w:rPr>
              <w:t>&gt;</w:t>
            </w:r>
          </w:p>
        </w:tc>
        <w:tc>
          <w:tcPr>
            <w:tcW w:w="1701" w:type="dxa"/>
          </w:tcPr>
          <w:p>
            <w:pPr>
              <w:pStyle w:val="TableParagraph"/>
              <w:spacing w:before="52"/>
              <w:ind w:left="108"/>
              <w:rPr>
                <w:sz w:val="28"/>
              </w:rPr>
            </w:pPr>
            <w:r>
              <w:rPr>
                <w:spacing w:val="-2"/>
                <w:sz w:val="28"/>
              </w:rPr>
              <w:t>MIMETYPE</w:t>
            </w:r>
          </w:p>
        </w:tc>
        <w:tc>
          <w:tcPr>
            <w:tcW w:w="1277" w:type="dxa"/>
          </w:tcPr>
          <w:p>
            <w:pPr>
              <w:pStyle w:val="TableParagraph"/>
              <w:spacing w:before="52"/>
              <w:ind w:left="40" w:right="81"/>
              <w:jc w:val="center"/>
              <w:rPr>
                <w:sz w:val="28"/>
              </w:rPr>
            </w:pPr>
            <w:r>
              <w:rPr>
                <w:sz w:val="28"/>
              </w:rPr>
              <w:t>Bắt</w:t>
            </w:r>
            <w:r>
              <w:rPr>
                <w:spacing w:val="-2"/>
                <w:sz w:val="28"/>
              </w:rPr>
              <w:t> </w:t>
            </w:r>
            <w:r>
              <w:rPr>
                <w:spacing w:val="-4"/>
                <w:sz w:val="28"/>
              </w:rPr>
              <w:t>buộc</w:t>
            </w:r>
          </w:p>
        </w:tc>
        <w:tc>
          <w:tcPr>
            <w:tcW w:w="4104" w:type="dxa"/>
          </w:tcPr>
          <w:p>
            <w:pPr>
              <w:pStyle w:val="TableParagraph"/>
              <w:spacing w:before="52"/>
              <w:ind w:left="106"/>
              <w:rPr>
                <w:sz w:val="28"/>
              </w:rPr>
            </w:pPr>
            <w:r>
              <w:rPr>
                <w:sz w:val="28"/>
              </w:rPr>
              <w:t>Định</w:t>
            </w:r>
            <w:r>
              <w:rPr>
                <w:spacing w:val="-5"/>
                <w:sz w:val="28"/>
              </w:rPr>
              <w:t> </w:t>
            </w:r>
            <w:r>
              <w:rPr>
                <w:sz w:val="28"/>
              </w:rPr>
              <w:t>dạng</w:t>
            </w:r>
            <w:r>
              <w:rPr>
                <w:spacing w:val="-5"/>
                <w:sz w:val="28"/>
              </w:rPr>
              <w:t> </w:t>
            </w:r>
            <w:r>
              <w:rPr>
                <w:sz w:val="28"/>
              </w:rPr>
              <w:t>file</w:t>
            </w:r>
            <w:r>
              <w:rPr>
                <w:spacing w:val="-6"/>
                <w:sz w:val="28"/>
              </w:rPr>
              <w:t> </w:t>
            </w:r>
            <w:r>
              <w:rPr>
                <w:sz w:val="28"/>
              </w:rPr>
              <w:t>của</w:t>
            </w:r>
            <w:r>
              <w:rPr>
                <w:spacing w:val="-6"/>
                <w:sz w:val="28"/>
              </w:rPr>
              <w:t> </w:t>
            </w:r>
            <w:r>
              <w:rPr>
                <w:sz w:val="28"/>
              </w:rPr>
              <w:t>tệp</w:t>
            </w:r>
            <w:r>
              <w:rPr>
                <w:spacing w:val="-5"/>
                <w:sz w:val="28"/>
              </w:rPr>
              <w:t> </w:t>
            </w:r>
            <w:r>
              <w:rPr>
                <w:sz w:val="28"/>
              </w:rPr>
              <w:t>được</w:t>
            </w:r>
            <w:r>
              <w:rPr>
                <w:spacing w:val="-9"/>
                <w:sz w:val="28"/>
              </w:rPr>
              <w:t> </w:t>
            </w:r>
            <w:r>
              <w:rPr>
                <w:sz w:val="28"/>
              </w:rPr>
              <w:t>tham </w:t>
            </w:r>
            <w:r>
              <w:rPr>
                <w:spacing w:val="-2"/>
                <w:sz w:val="28"/>
              </w:rPr>
              <w:t>chiếu</w:t>
            </w:r>
          </w:p>
          <w:p>
            <w:pPr>
              <w:pStyle w:val="TableParagraph"/>
              <w:spacing w:before="60"/>
              <w:ind w:left="106"/>
              <w:rPr>
                <w:sz w:val="28"/>
              </w:rPr>
            </w:pPr>
            <w:r>
              <w:rPr>
                <w:sz w:val="28"/>
              </w:rPr>
              <w:t>Nhận giá trị theo danh sách mimetype (mục 5. Danh sách và định</w:t>
            </w:r>
            <w:r>
              <w:rPr>
                <w:spacing w:val="-10"/>
                <w:sz w:val="28"/>
              </w:rPr>
              <w:t> </w:t>
            </w:r>
            <w:r>
              <w:rPr>
                <w:sz w:val="28"/>
              </w:rPr>
              <w:t>dạng</w:t>
            </w:r>
            <w:r>
              <w:rPr>
                <w:spacing w:val="-10"/>
                <w:sz w:val="28"/>
              </w:rPr>
              <w:t> </w:t>
            </w:r>
            <w:r>
              <w:rPr>
                <w:sz w:val="28"/>
              </w:rPr>
              <w:t>mimetype</w:t>
            </w:r>
            <w:r>
              <w:rPr>
                <w:spacing w:val="-11"/>
                <w:sz w:val="28"/>
              </w:rPr>
              <w:t> </w:t>
            </w:r>
            <w:r>
              <w:rPr>
                <w:sz w:val="28"/>
              </w:rPr>
              <w:t>và</w:t>
            </w:r>
            <w:r>
              <w:rPr>
                <w:spacing w:val="-11"/>
                <w:sz w:val="28"/>
              </w:rPr>
              <w:t> </w:t>
            </w:r>
            <w:r>
              <w:rPr>
                <w:sz w:val="28"/>
              </w:rPr>
              <w:t>extension)</w:t>
            </w:r>
          </w:p>
          <w:p>
            <w:pPr>
              <w:pStyle w:val="TableParagraph"/>
              <w:spacing w:before="59"/>
              <w:ind w:left="106"/>
              <w:rPr>
                <w:sz w:val="28"/>
              </w:rPr>
            </w:pPr>
            <w:r>
              <w:rPr>
                <w:sz w:val="28"/>
              </w:rPr>
              <w:t>Ví</w:t>
            </w:r>
            <w:r>
              <w:rPr>
                <w:spacing w:val="-3"/>
                <w:sz w:val="28"/>
              </w:rPr>
              <w:t> </w:t>
            </w:r>
            <w:r>
              <w:rPr>
                <w:sz w:val="28"/>
              </w:rPr>
              <w:t>dụ:</w:t>
            </w:r>
            <w:r>
              <w:rPr>
                <w:spacing w:val="-1"/>
                <w:sz w:val="28"/>
              </w:rPr>
              <w:t> </w:t>
            </w:r>
            <w:r>
              <w:rPr>
                <w:spacing w:val="-2"/>
                <w:sz w:val="28"/>
              </w:rPr>
              <w:t>text/xml</w:t>
            </w:r>
          </w:p>
        </w:tc>
      </w:tr>
      <w:tr>
        <w:trPr>
          <w:trHeight w:val="1525" w:hRule="atLeast"/>
        </w:trPr>
        <w:tc>
          <w:tcPr>
            <w:tcW w:w="703" w:type="dxa"/>
          </w:tcPr>
          <w:p>
            <w:pPr>
              <w:pStyle w:val="TableParagraph"/>
              <w:spacing w:before="52"/>
              <w:ind w:left="12"/>
              <w:jc w:val="center"/>
              <w:rPr>
                <w:sz w:val="28"/>
              </w:rPr>
            </w:pPr>
            <w:r>
              <w:rPr>
                <w:spacing w:val="-5"/>
                <w:sz w:val="28"/>
              </w:rPr>
              <w:t>11</w:t>
            </w:r>
          </w:p>
        </w:tc>
        <w:tc>
          <w:tcPr>
            <w:tcW w:w="1277" w:type="dxa"/>
          </w:tcPr>
          <w:p>
            <w:pPr>
              <w:pStyle w:val="TableParagraph"/>
              <w:spacing w:line="322" w:lineRule="exact" w:before="52"/>
              <w:ind w:left="107"/>
              <w:rPr>
                <w:sz w:val="28"/>
              </w:rPr>
            </w:pPr>
            <w:r>
              <w:rPr>
                <w:spacing w:val="-2"/>
                <w:sz w:val="28"/>
              </w:rPr>
              <w:t>&lt;mdRef</w:t>
            </w:r>
          </w:p>
          <w:p>
            <w:pPr>
              <w:pStyle w:val="TableParagraph"/>
              <w:ind w:left="107"/>
              <w:rPr>
                <w:sz w:val="28"/>
              </w:rPr>
            </w:pPr>
            <w:r>
              <w:rPr>
                <w:spacing w:val="-10"/>
                <w:sz w:val="28"/>
              </w:rPr>
              <w:t>&gt;</w:t>
            </w:r>
          </w:p>
        </w:tc>
        <w:tc>
          <w:tcPr>
            <w:tcW w:w="1701" w:type="dxa"/>
          </w:tcPr>
          <w:p>
            <w:pPr>
              <w:pStyle w:val="TableParagraph"/>
              <w:spacing w:before="52"/>
              <w:ind w:left="108"/>
              <w:rPr>
                <w:sz w:val="28"/>
              </w:rPr>
            </w:pPr>
            <w:r>
              <w:rPr>
                <w:spacing w:val="-4"/>
                <w:sz w:val="28"/>
              </w:rPr>
              <w:t>SIZE</w:t>
            </w:r>
          </w:p>
        </w:tc>
        <w:tc>
          <w:tcPr>
            <w:tcW w:w="1277" w:type="dxa"/>
          </w:tcPr>
          <w:p>
            <w:pPr>
              <w:pStyle w:val="TableParagraph"/>
              <w:spacing w:before="52"/>
              <w:ind w:left="40" w:right="81"/>
              <w:jc w:val="center"/>
              <w:rPr>
                <w:sz w:val="28"/>
              </w:rPr>
            </w:pPr>
            <w:r>
              <w:rPr>
                <w:sz w:val="28"/>
              </w:rPr>
              <w:t>Bắt</w:t>
            </w:r>
            <w:r>
              <w:rPr>
                <w:spacing w:val="-2"/>
                <w:sz w:val="28"/>
              </w:rPr>
              <w:t> </w:t>
            </w:r>
            <w:r>
              <w:rPr>
                <w:spacing w:val="-4"/>
                <w:sz w:val="28"/>
              </w:rPr>
              <w:t>buộc</w:t>
            </w:r>
          </w:p>
        </w:tc>
        <w:tc>
          <w:tcPr>
            <w:tcW w:w="4104" w:type="dxa"/>
          </w:tcPr>
          <w:p>
            <w:pPr>
              <w:pStyle w:val="TableParagraph"/>
              <w:spacing w:before="52"/>
              <w:ind w:left="106" w:right="504"/>
              <w:rPr>
                <w:sz w:val="28"/>
              </w:rPr>
            </w:pPr>
            <w:r>
              <w:rPr>
                <w:sz w:val="28"/>
              </w:rPr>
              <w:t>Dung</w:t>
            </w:r>
            <w:r>
              <w:rPr>
                <w:spacing w:val="-8"/>
                <w:sz w:val="28"/>
              </w:rPr>
              <w:t> </w:t>
            </w:r>
            <w:r>
              <w:rPr>
                <w:sz w:val="28"/>
              </w:rPr>
              <w:t>lượng</w:t>
            </w:r>
            <w:r>
              <w:rPr>
                <w:spacing w:val="-8"/>
                <w:sz w:val="28"/>
              </w:rPr>
              <w:t> </w:t>
            </w:r>
            <w:r>
              <w:rPr>
                <w:sz w:val="28"/>
              </w:rPr>
              <w:t>của</w:t>
            </w:r>
            <w:r>
              <w:rPr>
                <w:spacing w:val="-9"/>
                <w:sz w:val="28"/>
              </w:rPr>
              <w:t> </w:t>
            </w:r>
            <w:r>
              <w:rPr>
                <w:sz w:val="28"/>
              </w:rPr>
              <w:t>file</w:t>
            </w:r>
            <w:r>
              <w:rPr>
                <w:spacing w:val="-12"/>
                <w:sz w:val="28"/>
              </w:rPr>
              <w:t> </w:t>
            </w:r>
            <w:r>
              <w:rPr>
                <w:sz w:val="28"/>
              </w:rPr>
              <w:t>metadata đang trỏ tới</w:t>
            </w:r>
          </w:p>
          <w:p>
            <w:pPr>
              <w:pStyle w:val="TableParagraph"/>
              <w:spacing w:before="60"/>
              <w:ind w:left="106"/>
              <w:rPr>
                <w:sz w:val="28"/>
              </w:rPr>
            </w:pPr>
            <w:r>
              <w:rPr>
                <w:sz w:val="28"/>
              </w:rPr>
              <w:t>Đơn</w:t>
            </w:r>
            <w:r>
              <w:rPr>
                <w:spacing w:val="-2"/>
                <w:sz w:val="28"/>
              </w:rPr>
              <w:t> </w:t>
            </w:r>
            <w:r>
              <w:rPr>
                <w:sz w:val="28"/>
              </w:rPr>
              <w:t>vị</w:t>
            </w:r>
            <w:r>
              <w:rPr>
                <w:spacing w:val="-1"/>
                <w:sz w:val="28"/>
              </w:rPr>
              <w:t> </w:t>
            </w:r>
            <w:r>
              <w:rPr>
                <w:spacing w:val="-2"/>
                <w:sz w:val="28"/>
              </w:rPr>
              <w:t>bytes</w:t>
            </w:r>
          </w:p>
          <w:p>
            <w:pPr>
              <w:pStyle w:val="TableParagraph"/>
              <w:spacing w:before="59"/>
              <w:ind w:left="106"/>
              <w:rPr>
                <w:sz w:val="28"/>
              </w:rPr>
            </w:pPr>
            <w:r>
              <w:rPr>
                <w:sz w:val="28"/>
              </w:rPr>
              <w:t>Ví</w:t>
            </w:r>
            <w:r>
              <w:rPr>
                <w:spacing w:val="-1"/>
                <w:sz w:val="28"/>
              </w:rPr>
              <w:t> </w:t>
            </w:r>
            <w:r>
              <w:rPr>
                <w:sz w:val="28"/>
              </w:rPr>
              <w:t>dụ:</w:t>
            </w:r>
            <w:r>
              <w:rPr>
                <w:spacing w:val="-1"/>
                <w:sz w:val="28"/>
              </w:rPr>
              <w:t> </w:t>
            </w:r>
            <w:r>
              <w:rPr>
                <w:spacing w:val="-2"/>
                <w:sz w:val="28"/>
              </w:rPr>
              <w:t>SIZE="369"</w:t>
            </w:r>
          </w:p>
        </w:tc>
      </w:tr>
      <w:tr>
        <w:trPr>
          <w:trHeight w:val="1146" w:hRule="atLeast"/>
        </w:trPr>
        <w:tc>
          <w:tcPr>
            <w:tcW w:w="703" w:type="dxa"/>
          </w:tcPr>
          <w:p>
            <w:pPr>
              <w:pStyle w:val="TableParagraph"/>
              <w:spacing w:before="55"/>
              <w:ind w:left="12"/>
              <w:jc w:val="center"/>
              <w:rPr>
                <w:sz w:val="28"/>
              </w:rPr>
            </w:pPr>
            <w:r>
              <w:rPr>
                <w:spacing w:val="-5"/>
                <w:sz w:val="28"/>
              </w:rPr>
              <w:t>12</w:t>
            </w:r>
          </w:p>
        </w:tc>
        <w:tc>
          <w:tcPr>
            <w:tcW w:w="1277" w:type="dxa"/>
          </w:tcPr>
          <w:p>
            <w:pPr>
              <w:pStyle w:val="TableParagraph"/>
              <w:spacing w:line="322" w:lineRule="exact" w:before="55"/>
              <w:ind w:left="107"/>
              <w:rPr>
                <w:sz w:val="28"/>
              </w:rPr>
            </w:pPr>
            <w:r>
              <w:rPr>
                <w:spacing w:val="-2"/>
                <w:sz w:val="28"/>
              </w:rPr>
              <w:t>&lt;mdRef</w:t>
            </w:r>
          </w:p>
          <w:p>
            <w:pPr>
              <w:pStyle w:val="TableParagraph"/>
              <w:ind w:left="107"/>
              <w:rPr>
                <w:sz w:val="28"/>
              </w:rPr>
            </w:pPr>
            <w:r>
              <w:rPr>
                <w:spacing w:val="-10"/>
                <w:sz w:val="28"/>
              </w:rPr>
              <w:t>&gt;</w:t>
            </w:r>
          </w:p>
        </w:tc>
        <w:tc>
          <w:tcPr>
            <w:tcW w:w="1701" w:type="dxa"/>
          </w:tcPr>
          <w:p>
            <w:pPr>
              <w:pStyle w:val="TableParagraph"/>
              <w:spacing w:before="55"/>
              <w:ind w:left="108"/>
              <w:rPr>
                <w:sz w:val="28"/>
              </w:rPr>
            </w:pPr>
            <w:r>
              <w:rPr>
                <w:spacing w:val="-2"/>
                <w:sz w:val="28"/>
              </w:rPr>
              <w:t>CREATED</w:t>
            </w:r>
          </w:p>
        </w:tc>
        <w:tc>
          <w:tcPr>
            <w:tcW w:w="1277" w:type="dxa"/>
          </w:tcPr>
          <w:p>
            <w:pPr>
              <w:pStyle w:val="TableParagraph"/>
              <w:spacing w:before="55"/>
              <w:ind w:left="40" w:right="81"/>
              <w:jc w:val="center"/>
              <w:rPr>
                <w:sz w:val="28"/>
              </w:rPr>
            </w:pPr>
            <w:r>
              <w:rPr>
                <w:sz w:val="28"/>
              </w:rPr>
              <w:t>Bắt</w:t>
            </w:r>
            <w:r>
              <w:rPr>
                <w:spacing w:val="-2"/>
                <w:sz w:val="28"/>
              </w:rPr>
              <w:t> </w:t>
            </w:r>
            <w:r>
              <w:rPr>
                <w:spacing w:val="-4"/>
                <w:sz w:val="28"/>
              </w:rPr>
              <w:t>buộc</w:t>
            </w:r>
          </w:p>
        </w:tc>
        <w:tc>
          <w:tcPr>
            <w:tcW w:w="4104" w:type="dxa"/>
          </w:tcPr>
          <w:p>
            <w:pPr>
              <w:pStyle w:val="TableParagraph"/>
              <w:spacing w:line="261" w:lineRule="auto" w:before="55"/>
              <w:ind w:left="106" w:right="153"/>
              <w:rPr>
                <w:sz w:val="28"/>
              </w:rPr>
            </w:pPr>
            <w:r>
              <w:rPr>
                <w:sz w:val="28"/>
              </w:rPr>
              <w:t>Ngày</w:t>
            </w:r>
            <w:r>
              <w:rPr>
                <w:spacing w:val="-8"/>
                <w:sz w:val="28"/>
              </w:rPr>
              <w:t> </w:t>
            </w:r>
            <w:r>
              <w:rPr>
                <w:sz w:val="28"/>
              </w:rPr>
              <w:t>tạo</w:t>
            </w:r>
            <w:r>
              <w:rPr>
                <w:spacing w:val="-4"/>
                <w:sz w:val="28"/>
              </w:rPr>
              <w:t> </w:t>
            </w:r>
            <w:r>
              <w:rPr>
                <w:sz w:val="28"/>
              </w:rPr>
              <w:t>của</w:t>
            </w:r>
            <w:r>
              <w:rPr>
                <w:spacing w:val="-7"/>
                <w:sz w:val="28"/>
              </w:rPr>
              <w:t> </w:t>
            </w:r>
            <w:r>
              <w:rPr>
                <w:sz w:val="28"/>
              </w:rPr>
              <w:t>tệp</w:t>
            </w:r>
            <w:r>
              <w:rPr>
                <w:spacing w:val="-4"/>
                <w:sz w:val="28"/>
              </w:rPr>
              <w:t> </w:t>
            </w:r>
            <w:r>
              <w:rPr>
                <w:sz w:val="28"/>
              </w:rPr>
              <w:t>được</w:t>
            </w:r>
            <w:r>
              <w:rPr>
                <w:spacing w:val="-5"/>
                <w:sz w:val="28"/>
              </w:rPr>
              <w:t> </w:t>
            </w:r>
            <w:r>
              <w:rPr>
                <w:sz w:val="28"/>
              </w:rPr>
              <w:t>tham</w:t>
            </w:r>
            <w:r>
              <w:rPr>
                <w:spacing w:val="-10"/>
                <w:sz w:val="28"/>
              </w:rPr>
              <w:t> </w:t>
            </w:r>
            <w:r>
              <w:rPr>
                <w:sz w:val="28"/>
              </w:rPr>
              <w:t>chiếu Kiểu dữ liệu datetime: YYYY- </w:t>
            </w:r>
            <w:r>
              <w:rPr>
                <w:spacing w:val="-2"/>
                <w:sz w:val="28"/>
              </w:rPr>
              <w:t>MM-DDThh:mm:ss.sTZD</w:t>
            </w:r>
          </w:p>
        </w:tc>
      </w:tr>
      <w:tr>
        <w:trPr>
          <w:trHeight w:val="825" w:hRule="atLeast"/>
        </w:trPr>
        <w:tc>
          <w:tcPr>
            <w:tcW w:w="703" w:type="dxa"/>
          </w:tcPr>
          <w:p>
            <w:pPr>
              <w:pStyle w:val="TableParagraph"/>
              <w:spacing w:before="52"/>
              <w:ind w:left="12"/>
              <w:jc w:val="center"/>
              <w:rPr>
                <w:sz w:val="28"/>
              </w:rPr>
            </w:pPr>
            <w:r>
              <w:rPr>
                <w:spacing w:val="-5"/>
                <w:sz w:val="28"/>
              </w:rPr>
              <w:t>13</w:t>
            </w:r>
          </w:p>
        </w:tc>
        <w:tc>
          <w:tcPr>
            <w:tcW w:w="1277" w:type="dxa"/>
          </w:tcPr>
          <w:p>
            <w:pPr>
              <w:pStyle w:val="TableParagraph"/>
              <w:spacing w:before="52"/>
              <w:ind w:left="107"/>
              <w:rPr>
                <w:sz w:val="28"/>
              </w:rPr>
            </w:pPr>
            <w:r>
              <w:rPr>
                <w:spacing w:val="-2"/>
                <w:sz w:val="28"/>
              </w:rPr>
              <w:t>&lt;mdRef</w:t>
            </w:r>
          </w:p>
          <w:p>
            <w:pPr>
              <w:pStyle w:val="TableParagraph"/>
              <w:spacing w:before="1"/>
              <w:ind w:left="107"/>
              <w:rPr>
                <w:sz w:val="28"/>
              </w:rPr>
            </w:pPr>
            <w:r>
              <w:rPr>
                <w:spacing w:val="-10"/>
                <w:sz w:val="28"/>
              </w:rPr>
              <w:t>&gt;</w:t>
            </w:r>
          </w:p>
        </w:tc>
        <w:tc>
          <w:tcPr>
            <w:tcW w:w="1701" w:type="dxa"/>
          </w:tcPr>
          <w:p>
            <w:pPr>
              <w:pStyle w:val="TableParagraph"/>
              <w:spacing w:before="52"/>
              <w:ind w:left="108" w:right="270"/>
              <w:rPr>
                <w:sz w:val="28"/>
              </w:rPr>
            </w:pPr>
            <w:r>
              <w:rPr>
                <w:spacing w:val="-2"/>
                <w:sz w:val="28"/>
              </w:rPr>
              <w:t>CHECKSU MTYPE</w:t>
            </w:r>
          </w:p>
        </w:tc>
        <w:tc>
          <w:tcPr>
            <w:tcW w:w="1277" w:type="dxa"/>
          </w:tcPr>
          <w:p>
            <w:pPr>
              <w:pStyle w:val="TableParagraph"/>
              <w:spacing w:before="52"/>
              <w:ind w:left="40" w:right="81"/>
              <w:jc w:val="center"/>
              <w:rPr>
                <w:sz w:val="28"/>
              </w:rPr>
            </w:pPr>
            <w:r>
              <w:rPr>
                <w:sz w:val="28"/>
              </w:rPr>
              <w:t>Bắt</w:t>
            </w:r>
            <w:r>
              <w:rPr>
                <w:spacing w:val="-2"/>
                <w:sz w:val="28"/>
              </w:rPr>
              <w:t> </w:t>
            </w:r>
            <w:r>
              <w:rPr>
                <w:spacing w:val="-4"/>
                <w:sz w:val="28"/>
              </w:rPr>
              <w:t>buộc</w:t>
            </w:r>
          </w:p>
        </w:tc>
        <w:tc>
          <w:tcPr>
            <w:tcW w:w="4104" w:type="dxa"/>
          </w:tcPr>
          <w:p>
            <w:pPr>
              <w:pStyle w:val="TableParagraph"/>
              <w:spacing w:line="382" w:lineRule="exact" w:before="8"/>
              <w:ind w:left="106" w:right="866"/>
              <w:rPr>
                <w:sz w:val="28"/>
              </w:rPr>
            </w:pPr>
            <w:r>
              <w:rPr>
                <w:sz w:val="28"/>
              </w:rPr>
              <w:t>Giải</w:t>
            </w:r>
            <w:r>
              <w:rPr>
                <w:spacing w:val="-9"/>
                <w:sz w:val="28"/>
              </w:rPr>
              <w:t> </w:t>
            </w:r>
            <w:r>
              <w:rPr>
                <w:sz w:val="28"/>
              </w:rPr>
              <w:t>thuật</w:t>
            </w:r>
            <w:r>
              <w:rPr>
                <w:spacing w:val="-5"/>
                <w:sz w:val="28"/>
              </w:rPr>
              <w:t> </w:t>
            </w:r>
            <w:r>
              <w:rPr>
                <w:sz w:val="28"/>
              </w:rPr>
              <w:t>băm</w:t>
            </w:r>
            <w:r>
              <w:rPr>
                <w:spacing w:val="-10"/>
                <w:sz w:val="28"/>
              </w:rPr>
              <w:t> </w:t>
            </w:r>
            <w:r>
              <w:rPr>
                <w:sz w:val="28"/>
              </w:rPr>
              <w:t>dữ</w:t>
            </w:r>
            <w:r>
              <w:rPr>
                <w:spacing w:val="-8"/>
                <w:sz w:val="28"/>
              </w:rPr>
              <w:t> </w:t>
            </w:r>
            <w:r>
              <w:rPr>
                <w:sz w:val="28"/>
              </w:rPr>
              <w:t>liệu</w:t>
            </w:r>
            <w:r>
              <w:rPr>
                <w:spacing w:val="-5"/>
                <w:sz w:val="28"/>
              </w:rPr>
              <w:t> </w:t>
            </w:r>
            <w:r>
              <w:rPr>
                <w:sz w:val="28"/>
              </w:rPr>
              <w:t>file. Mặc định là SHA-256</w:t>
            </w:r>
          </w:p>
        </w:tc>
      </w:tr>
      <w:tr>
        <w:trPr>
          <w:trHeight w:val="762" w:hRule="atLeast"/>
        </w:trPr>
        <w:tc>
          <w:tcPr>
            <w:tcW w:w="703" w:type="dxa"/>
          </w:tcPr>
          <w:p>
            <w:pPr>
              <w:pStyle w:val="TableParagraph"/>
              <w:spacing w:before="52"/>
              <w:ind w:left="12"/>
              <w:jc w:val="center"/>
              <w:rPr>
                <w:sz w:val="28"/>
              </w:rPr>
            </w:pPr>
            <w:r>
              <w:rPr>
                <w:spacing w:val="-5"/>
                <w:sz w:val="28"/>
              </w:rPr>
              <w:t>14</w:t>
            </w:r>
          </w:p>
        </w:tc>
        <w:tc>
          <w:tcPr>
            <w:tcW w:w="1277" w:type="dxa"/>
          </w:tcPr>
          <w:p>
            <w:pPr>
              <w:pStyle w:val="TableParagraph"/>
              <w:spacing w:line="322" w:lineRule="exact" w:before="52"/>
              <w:ind w:left="107"/>
              <w:rPr>
                <w:sz w:val="28"/>
              </w:rPr>
            </w:pPr>
            <w:r>
              <w:rPr>
                <w:spacing w:val="-2"/>
                <w:sz w:val="28"/>
              </w:rPr>
              <w:t>&lt;mdRef</w:t>
            </w:r>
          </w:p>
          <w:p>
            <w:pPr>
              <w:pStyle w:val="TableParagraph"/>
              <w:ind w:left="107"/>
              <w:rPr>
                <w:sz w:val="28"/>
              </w:rPr>
            </w:pPr>
            <w:r>
              <w:rPr>
                <w:spacing w:val="-10"/>
                <w:sz w:val="28"/>
              </w:rPr>
              <w:t>&gt;</w:t>
            </w:r>
          </w:p>
        </w:tc>
        <w:tc>
          <w:tcPr>
            <w:tcW w:w="1701" w:type="dxa"/>
          </w:tcPr>
          <w:p>
            <w:pPr>
              <w:pStyle w:val="TableParagraph"/>
              <w:spacing w:before="52"/>
              <w:ind w:left="108" w:right="270"/>
              <w:rPr>
                <w:sz w:val="28"/>
              </w:rPr>
            </w:pPr>
            <w:r>
              <w:rPr>
                <w:spacing w:val="-2"/>
                <w:sz w:val="28"/>
              </w:rPr>
              <w:t>CHECKSU </w:t>
            </w:r>
            <w:r>
              <w:rPr>
                <w:spacing w:val="-10"/>
                <w:sz w:val="28"/>
              </w:rPr>
              <w:t>M</w:t>
            </w:r>
          </w:p>
        </w:tc>
        <w:tc>
          <w:tcPr>
            <w:tcW w:w="1277" w:type="dxa"/>
          </w:tcPr>
          <w:p>
            <w:pPr>
              <w:pStyle w:val="TableParagraph"/>
              <w:spacing w:before="52"/>
              <w:ind w:left="40" w:right="81"/>
              <w:jc w:val="center"/>
              <w:rPr>
                <w:sz w:val="28"/>
              </w:rPr>
            </w:pPr>
            <w:r>
              <w:rPr>
                <w:sz w:val="28"/>
              </w:rPr>
              <w:t>Bắt</w:t>
            </w:r>
            <w:r>
              <w:rPr>
                <w:spacing w:val="-2"/>
                <w:sz w:val="28"/>
              </w:rPr>
              <w:t> </w:t>
            </w:r>
            <w:r>
              <w:rPr>
                <w:spacing w:val="-4"/>
                <w:sz w:val="28"/>
              </w:rPr>
              <w:t>buộc</w:t>
            </w:r>
          </w:p>
        </w:tc>
        <w:tc>
          <w:tcPr>
            <w:tcW w:w="4104" w:type="dxa"/>
          </w:tcPr>
          <w:p>
            <w:pPr>
              <w:pStyle w:val="TableParagraph"/>
              <w:spacing w:before="52"/>
              <w:ind w:left="106"/>
              <w:rPr>
                <w:sz w:val="28"/>
              </w:rPr>
            </w:pPr>
            <w:r>
              <w:rPr>
                <w:sz w:val="28"/>
              </w:rPr>
              <w:t>Giá</w:t>
            </w:r>
            <w:r>
              <w:rPr>
                <w:spacing w:val="-3"/>
                <w:sz w:val="28"/>
              </w:rPr>
              <w:t> </w:t>
            </w:r>
            <w:r>
              <w:rPr>
                <w:sz w:val="28"/>
              </w:rPr>
              <w:t>trị</w:t>
            </w:r>
            <w:r>
              <w:rPr>
                <w:spacing w:val="-3"/>
                <w:sz w:val="28"/>
              </w:rPr>
              <w:t> </w:t>
            </w:r>
            <w:r>
              <w:rPr>
                <w:sz w:val="28"/>
              </w:rPr>
              <w:t>giải</w:t>
            </w:r>
            <w:r>
              <w:rPr>
                <w:spacing w:val="-2"/>
                <w:sz w:val="28"/>
              </w:rPr>
              <w:t> </w:t>
            </w:r>
            <w:r>
              <w:rPr>
                <w:sz w:val="28"/>
              </w:rPr>
              <w:t>thuật</w:t>
            </w:r>
            <w:r>
              <w:rPr>
                <w:spacing w:val="-4"/>
                <w:sz w:val="28"/>
              </w:rPr>
              <w:t> băm.</w:t>
            </w:r>
          </w:p>
        </w:tc>
      </w:tr>
      <w:tr>
        <w:trPr>
          <w:trHeight w:val="3283" w:hRule="atLeast"/>
        </w:trPr>
        <w:tc>
          <w:tcPr>
            <w:tcW w:w="703" w:type="dxa"/>
          </w:tcPr>
          <w:p>
            <w:pPr>
              <w:pStyle w:val="TableParagraph"/>
              <w:spacing w:before="52"/>
              <w:ind w:left="12"/>
              <w:jc w:val="center"/>
              <w:rPr>
                <w:sz w:val="28"/>
              </w:rPr>
            </w:pPr>
            <w:r>
              <w:rPr>
                <w:spacing w:val="-5"/>
                <w:sz w:val="28"/>
              </w:rPr>
              <w:t>15</w:t>
            </w:r>
          </w:p>
        </w:tc>
        <w:tc>
          <w:tcPr>
            <w:tcW w:w="1277" w:type="dxa"/>
          </w:tcPr>
          <w:p>
            <w:pPr>
              <w:pStyle w:val="TableParagraph"/>
              <w:spacing w:before="52"/>
              <w:ind w:left="107"/>
              <w:rPr>
                <w:sz w:val="28"/>
              </w:rPr>
            </w:pPr>
            <w:r>
              <w:rPr>
                <w:sz w:val="28"/>
              </w:rPr>
              <w:t>Ví</w:t>
            </w:r>
            <w:r>
              <w:rPr>
                <w:spacing w:val="-1"/>
                <w:sz w:val="28"/>
              </w:rPr>
              <w:t> </w:t>
            </w:r>
            <w:r>
              <w:rPr>
                <w:spacing w:val="-5"/>
                <w:sz w:val="28"/>
              </w:rPr>
              <w:t>dụ:</w:t>
            </w:r>
          </w:p>
        </w:tc>
        <w:tc>
          <w:tcPr>
            <w:tcW w:w="7082" w:type="dxa"/>
            <w:gridSpan w:val="3"/>
          </w:tcPr>
          <w:p>
            <w:pPr>
              <w:pStyle w:val="TableParagraph"/>
              <w:spacing w:line="276" w:lineRule="auto" w:before="151"/>
              <w:ind w:left="108" w:firstLine="453"/>
              <w:rPr>
                <w:sz w:val="28"/>
              </w:rPr>
            </w:pPr>
            <w:r>
              <w:rPr>
                <w:sz w:val="28"/>
              </w:rPr>
              <w:t>&lt;dmdSec</w:t>
            </w:r>
            <w:r>
              <w:rPr>
                <w:spacing w:val="-18"/>
                <w:sz w:val="28"/>
              </w:rPr>
              <w:t> </w:t>
            </w:r>
            <w:r>
              <w:rPr>
                <w:sz w:val="28"/>
              </w:rPr>
              <w:t>ID="uuid-35F28B09-D2F2-4FEF-84F1- C3C1AB630B96" CREATED="2023-01- 13T15:46:25.073+07:00" STATUS="CURRENT"&gt;</w:t>
            </w:r>
          </w:p>
          <w:p>
            <w:pPr>
              <w:pStyle w:val="TableParagraph"/>
              <w:spacing w:line="276" w:lineRule="auto" w:before="161"/>
              <w:ind w:left="108" w:firstLine="1010"/>
              <w:rPr>
                <w:sz w:val="28"/>
              </w:rPr>
            </w:pPr>
            <w:r>
              <w:rPr>
                <w:sz w:val="28"/>
              </w:rPr>
              <w:t>&lt;mdRef ID="uuid-4B757D43-3064-4808-99EC- 09C7DA37F489"</w:t>
            </w:r>
            <w:r>
              <w:rPr>
                <w:spacing w:val="-18"/>
                <w:sz w:val="28"/>
              </w:rPr>
              <w:t> </w:t>
            </w:r>
            <w:r>
              <w:rPr>
                <w:sz w:val="28"/>
              </w:rPr>
              <w:t>LOCTYPE="URL"</w:t>
            </w:r>
            <w:r>
              <w:rPr>
                <w:spacing w:val="-17"/>
                <w:sz w:val="28"/>
              </w:rPr>
              <w:t> </w:t>
            </w:r>
            <w:r>
              <w:rPr>
                <w:sz w:val="28"/>
              </w:rPr>
              <w:t>MDTYPE="OTHER" OTHERMDTYPE="EAD" MDTYPEVERSION="1.0"</w:t>
            </w:r>
          </w:p>
          <w:p>
            <w:pPr>
              <w:pStyle w:val="TableParagraph"/>
              <w:spacing w:before="1"/>
              <w:ind w:left="108"/>
              <w:rPr>
                <w:sz w:val="28"/>
              </w:rPr>
            </w:pPr>
            <w:r>
              <w:rPr>
                <w:spacing w:val="-2"/>
                <w:sz w:val="28"/>
              </w:rPr>
              <w:t>xlink:type="simple"</w:t>
            </w:r>
          </w:p>
          <w:p>
            <w:pPr>
              <w:pStyle w:val="TableParagraph"/>
              <w:spacing w:before="48"/>
              <w:ind w:left="108"/>
              <w:rPr>
                <w:sz w:val="28"/>
              </w:rPr>
            </w:pPr>
            <w:r>
              <w:rPr>
                <w:spacing w:val="-2"/>
                <w:sz w:val="28"/>
              </w:rPr>
              <w:t>xlink:href="metadata/descriptive/EAD.xml"</w:t>
            </w:r>
          </w:p>
        </w:tc>
      </w:tr>
    </w:tbl>
    <w:p>
      <w:pPr>
        <w:pStyle w:val="TableParagraph"/>
        <w:spacing w:after="0"/>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277"/>
        <w:gridCol w:w="1701"/>
        <w:gridCol w:w="1277"/>
        <w:gridCol w:w="4104"/>
      </w:tblGrid>
      <w:tr>
        <w:trPr>
          <w:trHeight w:val="441" w:hRule="atLeast"/>
        </w:trPr>
        <w:tc>
          <w:tcPr>
            <w:tcW w:w="703" w:type="dxa"/>
            <w:shd w:val="clear" w:color="auto" w:fill="EDEBE0"/>
          </w:tcPr>
          <w:p>
            <w:pPr>
              <w:pStyle w:val="TableParagraph"/>
              <w:spacing w:before="58"/>
              <w:ind w:left="163"/>
              <w:rPr>
                <w:b/>
                <w:sz w:val="28"/>
              </w:rPr>
            </w:pPr>
            <w:r>
              <w:rPr>
                <w:b/>
                <w:spacing w:val="-5"/>
                <w:sz w:val="28"/>
              </w:rPr>
              <w:t>TT</w:t>
            </w:r>
          </w:p>
        </w:tc>
        <w:tc>
          <w:tcPr>
            <w:tcW w:w="1277" w:type="dxa"/>
            <w:shd w:val="clear" w:color="auto" w:fill="EDEBE0"/>
          </w:tcPr>
          <w:p>
            <w:pPr>
              <w:pStyle w:val="TableParagraph"/>
              <w:spacing w:before="58"/>
              <w:ind w:left="182"/>
              <w:rPr>
                <w:b/>
                <w:sz w:val="28"/>
              </w:rPr>
            </w:pPr>
            <w:r>
              <w:rPr>
                <w:b/>
                <w:sz w:val="28"/>
              </w:rPr>
              <w:t>Tên</w:t>
            </w:r>
            <w:r>
              <w:rPr>
                <w:b/>
                <w:spacing w:val="-2"/>
                <w:sz w:val="28"/>
              </w:rPr>
              <w:t> </w:t>
            </w:r>
            <w:r>
              <w:rPr>
                <w:b/>
                <w:spacing w:val="-5"/>
                <w:sz w:val="28"/>
              </w:rPr>
              <w:t>thẻ</w:t>
            </w:r>
          </w:p>
        </w:tc>
        <w:tc>
          <w:tcPr>
            <w:tcW w:w="1701" w:type="dxa"/>
            <w:shd w:val="clear" w:color="auto" w:fill="EDEBE0"/>
          </w:tcPr>
          <w:p>
            <w:pPr>
              <w:pStyle w:val="TableParagraph"/>
              <w:spacing w:before="58"/>
              <w:ind w:left="192"/>
              <w:rPr>
                <w:b/>
                <w:sz w:val="28"/>
              </w:rPr>
            </w:pPr>
            <w:r>
              <w:rPr>
                <w:b/>
                <w:sz w:val="28"/>
              </w:rPr>
              <w:t>Thuộc</w:t>
            </w:r>
            <w:r>
              <w:rPr>
                <w:b/>
                <w:spacing w:val="-2"/>
                <w:sz w:val="28"/>
              </w:rPr>
              <w:t> </w:t>
            </w:r>
            <w:r>
              <w:rPr>
                <w:b/>
                <w:spacing w:val="-4"/>
                <w:sz w:val="28"/>
              </w:rPr>
              <w:t>tính</w:t>
            </w:r>
          </w:p>
        </w:tc>
        <w:tc>
          <w:tcPr>
            <w:tcW w:w="1277" w:type="dxa"/>
            <w:shd w:val="clear" w:color="auto" w:fill="EDEBE0"/>
          </w:tcPr>
          <w:p>
            <w:pPr>
              <w:pStyle w:val="TableParagraph"/>
              <w:spacing w:before="58"/>
              <w:ind w:left="152"/>
              <w:rPr>
                <w:b/>
                <w:sz w:val="28"/>
              </w:rPr>
            </w:pPr>
            <w:r>
              <w:rPr>
                <w:b/>
                <w:sz w:val="28"/>
              </w:rPr>
              <w:t>Yêu</w:t>
            </w:r>
            <w:r>
              <w:rPr>
                <w:b/>
                <w:spacing w:val="-3"/>
                <w:sz w:val="28"/>
              </w:rPr>
              <w:t> </w:t>
            </w:r>
            <w:r>
              <w:rPr>
                <w:b/>
                <w:spacing w:val="-5"/>
                <w:sz w:val="28"/>
              </w:rPr>
              <w:t>cầu</w:t>
            </w:r>
          </w:p>
        </w:tc>
        <w:tc>
          <w:tcPr>
            <w:tcW w:w="4104" w:type="dxa"/>
            <w:shd w:val="clear" w:color="auto" w:fill="EDEBE0"/>
          </w:tcPr>
          <w:p>
            <w:pPr>
              <w:pStyle w:val="TableParagraph"/>
              <w:spacing w:before="58"/>
              <w:ind w:left="11" w:right="5"/>
              <w:jc w:val="center"/>
              <w:rPr>
                <w:b/>
                <w:sz w:val="28"/>
              </w:rPr>
            </w:pPr>
            <w:r>
              <w:rPr>
                <w:b/>
                <w:sz w:val="28"/>
              </w:rPr>
              <w:t>Mô</w:t>
            </w:r>
            <w:r>
              <w:rPr>
                <w:b/>
                <w:spacing w:val="-1"/>
                <w:sz w:val="28"/>
              </w:rPr>
              <w:t> </w:t>
            </w:r>
            <w:r>
              <w:rPr>
                <w:b/>
                <w:spacing w:val="-5"/>
                <w:sz w:val="28"/>
              </w:rPr>
              <w:t>tả</w:t>
            </w:r>
          </w:p>
        </w:tc>
      </w:tr>
      <w:tr>
        <w:trPr>
          <w:trHeight w:val="2502" w:hRule="atLeast"/>
        </w:trPr>
        <w:tc>
          <w:tcPr>
            <w:tcW w:w="703" w:type="dxa"/>
          </w:tcPr>
          <w:p>
            <w:pPr>
              <w:pStyle w:val="TableParagraph"/>
              <w:rPr>
                <w:sz w:val="28"/>
              </w:rPr>
            </w:pPr>
          </w:p>
        </w:tc>
        <w:tc>
          <w:tcPr>
            <w:tcW w:w="1277" w:type="dxa"/>
          </w:tcPr>
          <w:p>
            <w:pPr>
              <w:pStyle w:val="TableParagraph"/>
              <w:rPr>
                <w:sz w:val="28"/>
              </w:rPr>
            </w:pPr>
          </w:p>
        </w:tc>
        <w:tc>
          <w:tcPr>
            <w:tcW w:w="7082" w:type="dxa"/>
            <w:gridSpan w:val="3"/>
          </w:tcPr>
          <w:p>
            <w:pPr>
              <w:pStyle w:val="TableParagraph"/>
              <w:spacing w:line="276" w:lineRule="auto"/>
              <w:ind w:left="108" w:right="184"/>
              <w:rPr>
                <w:sz w:val="28"/>
              </w:rPr>
            </w:pPr>
            <w:r>
              <w:rPr>
                <w:sz w:val="28"/>
              </w:rPr>
              <w:t>MIMETYPE="text/xml" SIZE="369" CREATED="2023- </w:t>
            </w:r>
            <w:r>
              <w:rPr>
                <w:spacing w:val="-2"/>
                <w:sz w:val="28"/>
              </w:rPr>
              <w:t>01-13T15:46:25.073+07:00" CHECKSUM="553AF5BFC717C9968D57329C650D394D D7A015889CAE7EB24774DF6C631DC760" CHECKSUMTYPE="SHA-256"/&gt;</w:t>
            </w:r>
          </w:p>
          <w:p>
            <w:pPr>
              <w:pStyle w:val="TableParagraph"/>
              <w:spacing w:before="152"/>
              <w:ind w:left="561"/>
              <w:rPr>
                <w:sz w:val="28"/>
              </w:rPr>
            </w:pPr>
            <w:r>
              <w:rPr>
                <w:spacing w:val="-2"/>
                <w:sz w:val="28"/>
              </w:rPr>
              <w:t>&lt;/dmdSec&gt;</w:t>
            </w:r>
          </w:p>
        </w:tc>
      </w:tr>
    </w:tbl>
    <w:p>
      <w:pPr>
        <w:pStyle w:val="ListParagraph"/>
        <w:numPr>
          <w:ilvl w:val="0"/>
          <w:numId w:val="61"/>
        </w:numPr>
        <w:tabs>
          <w:tab w:pos="1169" w:val="left" w:leader="none"/>
        </w:tabs>
        <w:spacing w:line="240" w:lineRule="auto" w:before="114" w:after="0"/>
        <w:ind w:left="1169" w:right="0" w:hanging="162"/>
        <w:jc w:val="left"/>
        <w:rPr>
          <w:i/>
          <w:sz w:val="28"/>
        </w:rPr>
      </w:pPr>
      <w:r>
        <w:rPr>
          <w:i/>
          <w:sz w:val="28"/>
        </w:rPr>
        <w:t>Phần</w:t>
      </w:r>
      <w:r>
        <w:rPr>
          <w:i/>
          <w:spacing w:val="-3"/>
          <w:sz w:val="28"/>
        </w:rPr>
        <w:t> </w:t>
      </w:r>
      <w:r>
        <w:rPr>
          <w:i/>
          <w:sz w:val="28"/>
        </w:rPr>
        <w:t>tử</w:t>
      </w:r>
      <w:r>
        <w:rPr>
          <w:i/>
          <w:spacing w:val="-3"/>
          <w:sz w:val="28"/>
        </w:rPr>
        <w:t> </w:t>
      </w:r>
      <w:r>
        <w:rPr>
          <w:i/>
          <w:spacing w:val="-2"/>
          <w:sz w:val="28"/>
        </w:rPr>
        <w:t>amdSec</w:t>
      </w:r>
    </w:p>
    <w:p>
      <w:pPr>
        <w:pStyle w:val="BodyText"/>
        <w:rPr>
          <w:i/>
          <w:sz w:val="11"/>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418"/>
        <w:gridCol w:w="1277"/>
        <w:gridCol w:w="4104"/>
      </w:tblGrid>
      <w:tr>
        <w:trPr>
          <w:trHeight w:val="762" w:hRule="atLeast"/>
        </w:trPr>
        <w:tc>
          <w:tcPr>
            <w:tcW w:w="703" w:type="dxa"/>
            <w:shd w:val="clear" w:color="auto" w:fill="EDEBE0"/>
          </w:tcPr>
          <w:p>
            <w:pPr>
              <w:pStyle w:val="TableParagraph"/>
              <w:spacing w:before="57"/>
              <w:ind w:left="139"/>
              <w:rPr>
                <w:b/>
                <w:sz w:val="28"/>
              </w:rPr>
            </w:pPr>
            <w:r>
              <w:rPr>
                <w:b/>
                <w:spacing w:val="-5"/>
                <w:sz w:val="28"/>
              </w:rPr>
              <w:t>TT</w:t>
            </w:r>
          </w:p>
        </w:tc>
        <w:tc>
          <w:tcPr>
            <w:tcW w:w="1560" w:type="dxa"/>
            <w:shd w:val="clear" w:color="auto" w:fill="EDEBE0"/>
          </w:tcPr>
          <w:p>
            <w:pPr>
              <w:pStyle w:val="TableParagraph"/>
              <w:spacing w:before="57"/>
              <w:ind w:left="323"/>
              <w:rPr>
                <w:b/>
                <w:sz w:val="28"/>
              </w:rPr>
            </w:pPr>
            <w:r>
              <w:rPr>
                <w:b/>
                <w:sz w:val="28"/>
              </w:rPr>
              <w:t>Tên</w:t>
            </w:r>
            <w:r>
              <w:rPr>
                <w:b/>
                <w:spacing w:val="-2"/>
                <w:sz w:val="28"/>
              </w:rPr>
              <w:t> </w:t>
            </w:r>
            <w:r>
              <w:rPr>
                <w:b/>
                <w:spacing w:val="-5"/>
                <w:sz w:val="28"/>
              </w:rPr>
              <w:t>thẻ</w:t>
            </w:r>
          </w:p>
        </w:tc>
        <w:tc>
          <w:tcPr>
            <w:tcW w:w="1418" w:type="dxa"/>
            <w:shd w:val="clear" w:color="auto" w:fill="EDEBE0"/>
          </w:tcPr>
          <w:p>
            <w:pPr>
              <w:pStyle w:val="TableParagraph"/>
              <w:spacing w:before="57"/>
              <w:ind w:left="468" w:right="309" w:hanging="142"/>
              <w:rPr>
                <w:b/>
                <w:sz w:val="28"/>
              </w:rPr>
            </w:pPr>
            <w:r>
              <w:rPr>
                <w:b/>
                <w:spacing w:val="-2"/>
                <w:sz w:val="28"/>
              </w:rPr>
              <w:t>Thuộc </w:t>
            </w:r>
            <w:r>
              <w:rPr>
                <w:b/>
                <w:spacing w:val="-4"/>
                <w:sz w:val="28"/>
              </w:rPr>
              <w:t>tính</w:t>
            </w:r>
          </w:p>
        </w:tc>
        <w:tc>
          <w:tcPr>
            <w:tcW w:w="1277" w:type="dxa"/>
            <w:shd w:val="clear" w:color="auto" w:fill="EDEBE0"/>
          </w:tcPr>
          <w:p>
            <w:pPr>
              <w:pStyle w:val="TableParagraph"/>
              <w:spacing w:before="57"/>
              <w:ind w:left="10"/>
              <w:jc w:val="center"/>
              <w:rPr>
                <w:b/>
                <w:sz w:val="28"/>
              </w:rPr>
            </w:pPr>
            <w:r>
              <w:rPr>
                <w:b/>
                <w:sz w:val="28"/>
              </w:rPr>
              <w:t>Yêu</w:t>
            </w:r>
            <w:r>
              <w:rPr>
                <w:b/>
                <w:spacing w:val="-3"/>
                <w:sz w:val="28"/>
              </w:rPr>
              <w:t> </w:t>
            </w:r>
            <w:r>
              <w:rPr>
                <w:b/>
                <w:spacing w:val="-5"/>
                <w:sz w:val="28"/>
              </w:rPr>
              <w:t>cầu</w:t>
            </w:r>
          </w:p>
        </w:tc>
        <w:tc>
          <w:tcPr>
            <w:tcW w:w="4104" w:type="dxa"/>
            <w:shd w:val="clear" w:color="auto" w:fill="EDEBE0"/>
          </w:tcPr>
          <w:p>
            <w:pPr>
              <w:pStyle w:val="TableParagraph"/>
              <w:spacing w:before="57"/>
              <w:ind w:left="11" w:right="5"/>
              <w:jc w:val="center"/>
              <w:rPr>
                <w:b/>
                <w:sz w:val="28"/>
              </w:rPr>
            </w:pPr>
            <w:r>
              <w:rPr>
                <w:b/>
                <w:sz w:val="28"/>
              </w:rPr>
              <w:t>Mô</w:t>
            </w:r>
            <w:r>
              <w:rPr>
                <w:b/>
                <w:spacing w:val="-1"/>
                <w:sz w:val="28"/>
              </w:rPr>
              <w:t> </w:t>
            </w:r>
            <w:r>
              <w:rPr>
                <w:b/>
                <w:spacing w:val="-5"/>
                <w:sz w:val="28"/>
              </w:rPr>
              <w:t>tả</w:t>
            </w:r>
          </w:p>
        </w:tc>
      </w:tr>
      <w:tr>
        <w:trPr>
          <w:trHeight w:val="2855" w:hRule="atLeast"/>
        </w:trPr>
        <w:tc>
          <w:tcPr>
            <w:tcW w:w="703" w:type="dxa"/>
          </w:tcPr>
          <w:p>
            <w:pPr>
              <w:pStyle w:val="TableParagraph"/>
              <w:spacing w:before="55"/>
              <w:ind w:left="139"/>
              <w:rPr>
                <w:sz w:val="28"/>
              </w:rPr>
            </w:pPr>
            <w:r>
              <w:rPr>
                <w:spacing w:val="-5"/>
                <w:sz w:val="28"/>
              </w:rPr>
              <w:t>1.</w:t>
            </w:r>
          </w:p>
        </w:tc>
        <w:tc>
          <w:tcPr>
            <w:tcW w:w="1560" w:type="dxa"/>
          </w:tcPr>
          <w:p>
            <w:pPr>
              <w:pStyle w:val="TableParagraph"/>
              <w:spacing w:before="55"/>
              <w:ind w:left="107"/>
              <w:rPr>
                <w:sz w:val="28"/>
              </w:rPr>
            </w:pPr>
            <w:r>
              <w:rPr>
                <w:spacing w:val="-2"/>
                <w:sz w:val="28"/>
              </w:rPr>
              <w:t>&lt;amdSec&gt;</w:t>
            </w:r>
          </w:p>
        </w:tc>
        <w:tc>
          <w:tcPr>
            <w:tcW w:w="1418" w:type="dxa"/>
          </w:tcPr>
          <w:p>
            <w:pPr>
              <w:pStyle w:val="TableParagraph"/>
              <w:spacing w:before="55"/>
              <w:ind w:left="108"/>
              <w:rPr>
                <w:sz w:val="28"/>
              </w:rPr>
            </w:pPr>
            <w:r>
              <w:rPr>
                <w:spacing w:val="-5"/>
                <w:sz w:val="28"/>
              </w:rPr>
              <w:t>ID</w:t>
            </w:r>
          </w:p>
        </w:tc>
        <w:tc>
          <w:tcPr>
            <w:tcW w:w="1277" w:type="dxa"/>
          </w:tcPr>
          <w:p>
            <w:pPr>
              <w:pStyle w:val="TableParagraph"/>
              <w:spacing w:before="55"/>
              <w:ind w:left="40" w:right="81"/>
              <w:jc w:val="center"/>
              <w:rPr>
                <w:sz w:val="28"/>
              </w:rPr>
            </w:pPr>
            <w:r>
              <w:rPr>
                <w:sz w:val="28"/>
              </w:rPr>
              <w:t>Bắt</w:t>
            </w:r>
            <w:r>
              <w:rPr>
                <w:spacing w:val="-2"/>
                <w:sz w:val="28"/>
              </w:rPr>
              <w:t> </w:t>
            </w:r>
            <w:r>
              <w:rPr>
                <w:spacing w:val="-4"/>
                <w:sz w:val="28"/>
              </w:rPr>
              <w:t>buộc</w:t>
            </w:r>
          </w:p>
        </w:tc>
        <w:tc>
          <w:tcPr>
            <w:tcW w:w="4104" w:type="dxa"/>
          </w:tcPr>
          <w:p>
            <w:pPr>
              <w:pStyle w:val="TableParagraph"/>
              <w:spacing w:line="442" w:lineRule="exact" w:before="23"/>
              <w:ind w:left="106"/>
              <w:rPr>
                <w:sz w:val="28"/>
              </w:rPr>
            </w:pPr>
            <w:r>
              <w:rPr>
                <w:sz w:val="28"/>
              </w:rPr>
              <w:t>Sử</w:t>
            </w:r>
            <w:r>
              <w:rPr>
                <w:spacing w:val="-5"/>
                <w:sz w:val="28"/>
              </w:rPr>
              <w:t> </w:t>
            </w:r>
            <w:r>
              <w:rPr>
                <w:sz w:val="28"/>
              </w:rPr>
              <w:t>dụng</w:t>
            </w:r>
            <w:r>
              <w:rPr>
                <w:spacing w:val="-6"/>
                <w:sz w:val="28"/>
              </w:rPr>
              <w:t> </w:t>
            </w:r>
            <w:r>
              <w:rPr>
                <w:sz w:val="28"/>
              </w:rPr>
              <w:t>để</w:t>
            </w:r>
            <w:r>
              <w:rPr>
                <w:spacing w:val="-6"/>
                <w:sz w:val="28"/>
              </w:rPr>
              <w:t> </w:t>
            </w:r>
            <w:r>
              <w:rPr>
                <w:sz w:val="28"/>
              </w:rPr>
              <w:t>định</w:t>
            </w:r>
            <w:r>
              <w:rPr>
                <w:spacing w:val="-6"/>
                <w:sz w:val="28"/>
              </w:rPr>
              <w:t> </w:t>
            </w:r>
            <w:r>
              <w:rPr>
                <w:sz w:val="28"/>
              </w:rPr>
              <w:t>danh</w:t>
            </w:r>
            <w:r>
              <w:rPr>
                <w:spacing w:val="-4"/>
                <w:sz w:val="28"/>
              </w:rPr>
              <w:t> </w:t>
            </w:r>
            <w:r>
              <w:rPr>
                <w:sz w:val="28"/>
              </w:rPr>
              <w:t>duy</w:t>
            </w:r>
            <w:r>
              <w:rPr>
                <w:spacing w:val="-7"/>
                <w:sz w:val="28"/>
              </w:rPr>
              <w:t> </w:t>
            </w:r>
            <w:r>
              <w:rPr>
                <w:sz w:val="28"/>
              </w:rPr>
              <w:t>nhất. Quy tắc: uuid-{UUIDs}</w:t>
            </w:r>
          </w:p>
          <w:p>
            <w:pPr>
              <w:pStyle w:val="TableParagraph"/>
              <w:spacing w:line="293" w:lineRule="exact"/>
              <w:ind w:left="106"/>
              <w:rPr>
                <w:sz w:val="28"/>
              </w:rPr>
            </w:pPr>
            <w:r>
              <w:rPr>
                <w:sz w:val="28"/>
              </w:rPr>
              <w:t>Trong</w:t>
            </w:r>
            <w:r>
              <w:rPr>
                <w:spacing w:val="-2"/>
                <w:sz w:val="28"/>
              </w:rPr>
              <w:t> </w:t>
            </w:r>
            <w:r>
              <w:rPr>
                <w:spacing w:val="-5"/>
                <w:sz w:val="28"/>
              </w:rPr>
              <w:t>đó:</w:t>
            </w:r>
          </w:p>
          <w:p>
            <w:pPr>
              <w:pStyle w:val="TableParagraph"/>
              <w:spacing w:before="119"/>
              <w:ind w:left="106"/>
              <w:rPr>
                <w:sz w:val="28"/>
              </w:rPr>
            </w:pPr>
            <w:r>
              <w:rPr>
                <w:sz w:val="28"/>
              </w:rPr>
              <w:t>-</w:t>
            </w:r>
            <w:r>
              <w:rPr>
                <w:spacing w:val="40"/>
                <w:sz w:val="28"/>
              </w:rPr>
              <w:t> </w:t>
            </w:r>
            <w:r>
              <w:rPr>
                <w:sz w:val="28"/>
              </w:rPr>
              <w:t>{UUIDs}</w:t>
            </w:r>
            <w:r>
              <w:rPr>
                <w:spacing w:val="40"/>
                <w:sz w:val="28"/>
              </w:rPr>
              <w:t> </w:t>
            </w:r>
            <w:r>
              <w:rPr>
                <w:sz w:val="28"/>
              </w:rPr>
              <w:t>tự</w:t>
            </w:r>
            <w:r>
              <w:rPr>
                <w:spacing w:val="40"/>
                <w:sz w:val="28"/>
              </w:rPr>
              <w:t> </w:t>
            </w:r>
            <w:r>
              <w:rPr>
                <w:sz w:val="28"/>
              </w:rPr>
              <w:t>sinh</w:t>
            </w:r>
            <w:r>
              <w:rPr>
                <w:spacing w:val="40"/>
                <w:sz w:val="28"/>
              </w:rPr>
              <w:t> </w:t>
            </w:r>
            <w:r>
              <w:rPr>
                <w:sz w:val="28"/>
              </w:rPr>
              <w:t>và</w:t>
            </w:r>
            <w:r>
              <w:rPr>
                <w:spacing w:val="40"/>
                <w:sz w:val="28"/>
              </w:rPr>
              <w:t> </w:t>
            </w:r>
            <w:r>
              <w:rPr>
                <w:sz w:val="28"/>
              </w:rPr>
              <w:t>các</w:t>
            </w:r>
            <w:r>
              <w:rPr>
                <w:spacing w:val="40"/>
                <w:sz w:val="28"/>
              </w:rPr>
              <w:t> </w:t>
            </w:r>
            <w:r>
              <w:rPr>
                <w:sz w:val="28"/>
              </w:rPr>
              <w:t>ký</w:t>
            </w:r>
            <w:r>
              <w:rPr>
                <w:spacing w:val="40"/>
                <w:sz w:val="28"/>
              </w:rPr>
              <w:t> </w:t>
            </w:r>
            <w:r>
              <w:rPr>
                <w:sz w:val="28"/>
              </w:rPr>
              <w:t>tự được viết hoa</w:t>
            </w:r>
          </w:p>
          <w:p>
            <w:pPr>
              <w:pStyle w:val="TableParagraph"/>
              <w:tabs>
                <w:tab w:pos="713" w:val="left" w:leader="none"/>
                <w:tab w:pos="1397" w:val="left" w:leader="none"/>
              </w:tabs>
              <w:spacing w:line="242" w:lineRule="auto" w:before="120"/>
              <w:ind w:left="106" w:right="94"/>
              <w:rPr>
                <w:sz w:val="28"/>
              </w:rPr>
            </w:pPr>
            <w:r>
              <w:rPr>
                <w:spacing w:val="-6"/>
                <w:sz w:val="28"/>
              </w:rPr>
              <w:t>Ví</w:t>
            </w:r>
            <w:r>
              <w:rPr>
                <w:sz w:val="28"/>
              </w:rPr>
              <w:tab/>
            </w:r>
            <w:r>
              <w:rPr>
                <w:spacing w:val="-4"/>
                <w:sz w:val="28"/>
              </w:rPr>
              <w:t>dụ:</w:t>
            </w:r>
            <w:r>
              <w:rPr>
                <w:sz w:val="28"/>
              </w:rPr>
              <w:tab/>
            </w:r>
            <w:r>
              <w:rPr>
                <w:spacing w:val="-2"/>
                <w:sz w:val="28"/>
              </w:rPr>
              <w:t>uuid-35F28B09-D2F2- 4FEF-84F1-C3C1AB630B96.</w:t>
            </w:r>
          </w:p>
        </w:tc>
      </w:tr>
      <w:tr>
        <w:trPr>
          <w:trHeight w:val="1084" w:hRule="atLeast"/>
        </w:trPr>
        <w:tc>
          <w:tcPr>
            <w:tcW w:w="703" w:type="dxa"/>
          </w:tcPr>
          <w:p>
            <w:pPr>
              <w:pStyle w:val="TableParagraph"/>
              <w:spacing w:before="52"/>
              <w:ind w:left="139"/>
              <w:rPr>
                <w:sz w:val="28"/>
              </w:rPr>
            </w:pPr>
            <w:r>
              <w:rPr>
                <w:spacing w:val="-5"/>
                <w:sz w:val="28"/>
              </w:rPr>
              <w:t>2.</w:t>
            </w:r>
          </w:p>
        </w:tc>
        <w:tc>
          <w:tcPr>
            <w:tcW w:w="1560" w:type="dxa"/>
          </w:tcPr>
          <w:p>
            <w:pPr>
              <w:pStyle w:val="TableParagraph"/>
              <w:spacing w:line="322" w:lineRule="exact" w:before="52"/>
              <w:ind w:left="107"/>
              <w:rPr>
                <w:sz w:val="28"/>
              </w:rPr>
            </w:pPr>
            <w:r>
              <w:rPr>
                <w:spacing w:val="-2"/>
                <w:sz w:val="28"/>
              </w:rPr>
              <w:t>&lt;amdSec&gt;/</w:t>
            </w:r>
          </w:p>
          <w:p>
            <w:pPr>
              <w:pStyle w:val="TableParagraph"/>
              <w:ind w:left="107"/>
              <w:rPr>
                <w:sz w:val="28"/>
              </w:rPr>
            </w:pPr>
            <w:r>
              <w:rPr>
                <w:spacing w:val="-2"/>
                <w:sz w:val="28"/>
              </w:rPr>
              <w:t>&lt;digiprov </w:t>
            </w:r>
            <w:r>
              <w:rPr>
                <w:spacing w:val="-4"/>
                <w:sz w:val="28"/>
              </w:rPr>
              <w:t>MD&gt;</w:t>
            </w:r>
          </w:p>
        </w:tc>
        <w:tc>
          <w:tcPr>
            <w:tcW w:w="1418" w:type="dxa"/>
          </w:tcPr>
          <w:p>
            <w:pPr>
              <w:pStyle w:val="TableParagraph"/>
              <w:rPr>
                <w:sz w:val="28"/>
              </w:rPr>
            </w:pPr>
          </w:p>
        </w:tc>
        <w:tc>
          <w:tcPr>
            <w:tcW w:w="1277" w:type="dxa"/>
          </w:tcPr>
          <w:p>
            <w:pPr>
              <w:pStyle w:val="TableParagraph"/>
              <w:spacing w:before="52"/>
              <w:ind w:left="40" w:right="81"/>
              <w:jc w:val="center"/>
              <w:rPr>
                <w:sz w:val="28"/>
              </w:rPr>
            </w:pPr>
            <w:r>
              <w:rPr>
                <w:sz w:val="28"/>
              </w:rPr>
              <w:t>Bắt</w:t>
            </w:r>
            <w:r>
              <w:rPr>
                <w:spacing w:val="-2"/>
                <w:sz w:val="28"/>
              </w:rPr>
              <w:t> </w:t>
            </w:r>
            <w:r>
              <w:rPr>
                <w:spacing w:val="-4"/>
                <w:sz w:val="28"/>
              </w:rPr>
              <w:t>buộc</w:t>
            </w:r>
          </w:p>
        </w:tc>
        <w:tc>
          <w:tcPr>
            <w:tcW w:w="4104" w:type="dxa"/>
          </w:tcPr>
          <w:p>
            <w:pPr>
              <w:pStyle w:val="TableParagraph"/>
              <w:spacing w:before="112"/>
              <w:ind w:left="106"/>
              <w:rPr>
                <w:sz w:val="28"/>
              </w:rPr>
            </w:pPr>
            <w:r>
              <w:rPr>
                <w:sz w:val="28"/>
              </w:rPr>
              <w:t>Tham</w:t>
            </w:r>
            <w:r>
              <w:rPr>
                <w:spacing w:val="-4"/>
                <w:sz w:val="28"/>
              </w:rPr>
              <w:t> </w:t>
            </w:r>
            <w:r>
              <w:rPr>
                <w:sz w:val="28"/>
              </w:rPr>
              <w:t>chiếu đến</w:t>
            </w:r>
            <w:r>
              <w:rPr>
                <w:spacing w:val="-1"/>
                <w:sz w:val="28"/>
              </w:rPr>
              <w:t> </w:t>
            </w:r>
            <w:r>
              <w:rPr>
                <w:sz w:val="28"/>
              </w:rPr>
              <w:t>dữ liệu</w:t>
            </w:r>
            <w:r>
              <w:rPr>
                <w:spacing w:val="-1"/>
                <w:sz w:val="28"/>
              </w:rPr>
              <w:t> </w:t>
            </w:r>
            <w:r>
              <w:rPr>
                <w:sz w:val="28"/>
              </w:rPr>
              <w:t>đặc</w:t>
            </w:r>
            <w:r>
              <w:rPr>
                <w:spacing w:val="-2"/>
                <w:sz w:val="28"/>
              </w:rPr>
              <w:t> </w:t>
            </w:r>
            <w:r>
              <w:rPr>
                <w:sz w:val="28"/>
              </w:rPr>
              <w:t>tả</w:t>
            </w:r>
            <w:r>
              <w:rPr>
                <w:spacing w:val="-1"/>
                <w:sz w:val="28"/>
              </w:rPr>
              <w:t> </w:t>
            </w:r>
            <w:r>
              <w:rPr>
                <w:sz w:val="28"/>
              </w:rPr>
              <w:t>bảo </w:t>
            </w:r>
            <w:r>
              <w:rPr>
                <w:spacing w:val="-4"/>
                <w:sz w:val="28"/>
              </w:rPr>
              <w:t>quản</w:t>
            </w:r>
          </w:p>
        </w:tc>
      </w:tr>
      <w:tr>
        <w:trPr>
          <w:trHeight w:val="2090" w:hRule="atLeast"/>
        </w:trPr>
        <w:tc>
          <w:tcPr>
            <w:tcW w:w="703" w:type="dxa"/>
          </w:tcPr>
          <w:p>
            <w:pPr>
              <w:pStyle w:val="TableParagraph"/>
              <w:spacing w:before="55"/>
              <w:ind w:left="139"/>
              <w:rPr>
                <w:sz w:val="28"/>
              </w:rPr>
            </w:pPr>
            <w:r>
              <w:rPr>
                <w:spacing w:val="-5"/>
                <w:sz w:val="28"/>
              </w:rPr>
              <w:t>3.</w:t>
            </w:r>
          </w:p>
        </w:tc>
        <w:tc>
          <w:tcPr>
            <w:tcW w:w="1560" w:type="dxa"/>
          </w:tcPr>
          <w:p>
            <w:pPr>
              <w:pStyle w:val="TableParagraph"/>
              <w:spacing w:before="55"/>
              <w:ind w:left="107"/>
              <w:rPr>
                <w:sz w:val="28"/>
              </w:rPr>
            </w:pPr>
            <w:r>
              <w:rPr>
                <w:spacing w:val="-2"/>
                <w:sz w:val="28"/>
              </w:rPr>
              <w:t>&lt;digiprov </w:t>
            </w:r>
            <w:r>
              <w:rPr>
                <w:spacing w:val="-4"/>
                <w:sz w:val="28"/>
              </w:rPr>
              <w:t>MD&gt;</w:t>
            </w:r>
          </w:p>
        </w:tc>
        <w:tc>
          <w:tcPr>
            <w:tcW w:w="1418" w:type="dxa"/>
          </w:tcPr>
          <w:p>
            <w:pPr>
              <w:pStyle w:val="TableParagraph"/>
              <w:spacing w:before="55"/>
              <w:ind w:left="108"/>
              <w:rPr>
                <w:sz w:val="28"/>
              </w:rPr>
            </w:pPr>
            <w:r>
              <w:rPr>
                <w:spacing w:val="-5"/>
                <w:sz w:val="28"/>
              </w:rPr>
              <w:t>ID</w:t>
            </w:r>
          </w:p>
        </w:tc>
        <w:tc>
          <w:tcPr>
            <w:tcW w:w="1277" w:type="dxa"/>
          </w:tcPr>
          <w:p>
            <w:pPr>
              <w:pStyle w:val="TableParagraph"/>
              <w:spacing w:before="55"/>
              <w:ind w:left="40" w:right="81"/>
              <w:jc w:val="center"/>
              <w:rPr>
                <w:sz w:val="28"/>
              </w:rPr>
            </w:pPr>
            <w:r>
              <w:rPr>
                <w:sz w:val="28"/>
              </w:rPr>
              <w:t>Bắt</w:t>
            </w:r>
            <w:r>
              <w:rPr>
                <w:spacing w:val="-2"/>
                <w:sz w:val="28"/>
              </w:rPr>
              <w:t> </w:t>
            </w:r>
            <w:r>
              <w:rPr>
                <w:spacing w:val="-4"/>
                <w:sz w:val="28"/>
              </w:rPr>
              <w:t>buộc</w:t>
            </w:r>
          </w:p>
        </w:tc>
        <w:tc>
          <w:tcPr>
            <w:tcW w:w="4104" w:type="dxa"/>
          </w:tcPr>
          <w:p>
            <w:pPr>
              <w:pStyle w:val="TableParagraph"/>
              <w:spacing w:line="442" w:lineRule="exact" w:before="23"/>
              <w:ind w:left="106"/>
              <w:rPr>
                <w:sz w:val="28"/>
              </w:rPr>
            </w:pPr>
            <w:r>
              <w:rPr>
                <w:sz w:val="28"/>
              </w:rPr>
              <w:t>Sử</w:t>
            </w:r>
            <w:r>
              <w:rPr>
                <w:spacing w:val="-5"/>
                <w:sz w:val="28"/>
              </w:rPr>
              <w:t> </w:t>
            </w:r>
            <w:r>
              <w:rPr>
                <w:sz w:val="28"/>
              </w:rPr>
              <w:t>dụng</w:t>
            </w:r>
            <w:r>
              <w:rPr>
                <w:spacing w:val="-6"/>
                <w:sz w:val="28"/>
              </w:rPr>
              <w:t> </w:t>
            </w:r>
            <w:r>
              <w:rPr>
                <w:sz w:val="28"/>
              </w:rPr>
              <w:t>để</w:t>
            </w:r>
            <w:r>
              <w:rPr>
                <w:spacing w:val="-6"/>
                <w:sz w:val="28"/>
              </w:rPr>
              <w:t> </w:t>
            </w:r>
            <w:r>
              <w:rPr>
                <w:sz w:val="28"/>
              </w:rPr>
              <w:t>định</w:t>
            </w:r>
            <w:r>
              <w:rPr>
                <w:spacing w:val="-6"/>
                <w:sz w:val="28"/>
              </w:rPr>
              <w:t> </w:t>
            </w:r>
            <w:r>
              <w:rPr>
                <w:sz w:val="28"/>
              </w:rPr>
              <w:t>danh</w:t>
            </w:r>
            <w:r>
              <w:rPr>
                <w:spacing w:val="-4"/>
                <w:sz w:val="28"/>
              </w:rPr>
              <w:t> </w:t>
            </w:r>
            <w:r>
              <w:rPr>
                <w:sz w:val="28"/>
              </w:rPr>
              <w:t>duy</w:t>
            </w:r>
            <w:r>
              <w:rPr>
                <w:spacing w:val="-7"/>
                <w:sz w:val="28"/>
              </w:rPr>
              <w:t> </w:t>
            </w:r>
            <w:r>
              <w:rPr>
                <w:sz w:val="28"/>
              </w:rPr>
              <w:t>nhất. Quy tắc: uuid-{UUIDs}</w:t>
            </w:r>
          </w:p>
          <w:p>
            <w:pPr>
              <w:pStyle w:val="TableParagraph"/>
              <w:spacing w:line="293" w:lineRule="exact"/>
              <w:ind w:left="106"/>
              <w:rPr>
                <w:sz w:val="28"/>
              </w:rPr>
            </w:pPr>
            <w:r>
              <w:rPr>
                <w:sz w:val="28"/>
              </w:rPr>
              <w:t>Trong</w:t>
            </w:r>
            <w:r>
              <w:rPr>
                <w:spacing w:val="-2"/>
                <w:sz w:val="28"/>
              </w:rPr>
              <w:t> </w:t>
            </w:r>
            <w:r>
              <w:rPr>
                <w:spacing w:val="-5"/>
                <w:sz w:val="28"/>
              </w:rPr>
              <w:t>đó:</w:t>
            </w:r>
          </w:p>
          <w:p>
            <w:pPr>
              <w:pStyle w:val="TableParagraph"/>
              <w:spacing w:before="120"/>
              <w:ind w:left="106"/>
              <w:rPr>
                <w:sz w:val="28"/>
              </w:rPr>
            </w:pPr>
            <w:r>
              <w:rPr>
                <w:sz w:val="28"/>
              </w:rPr>
              <w:t>-</w:t>
            </w:r>
            <w:r>
              <w:rPr>
                <w:spacing w:val="40"/>
                <w:sz w:val="28"/>
              </w:rPr>
              <w:t> </w:t>
            </w:r>
            <w:r>
              <w:rPr>
                <w:sz w:val="28"/>
              </w:rPr>
              <w:t>{UUIDs}</w:t>
            </w:r>
            <w:r>
              <w:rPr>
                <w:spacing w:val="40"/>
                <w:sz w:val="28"/>
              </w:rPr>
              <w:t> </w:t>
            </w:r>
            <w:r>
              <w:rPr>
                <w:sz w:val="28"/>
              </w:rPr>
              <w:t>tự</w:t>
            </w:r>
            <w:r>
              <w:rPr>
                <w:spacing w:val="40"/>
                <w:sz w:val="28"/>
              </w:rPr>
              <w:t> </w:t>
            </w:r>
            <w:r>
              <w:rPr>
                <w:sz w:val="28"/>
              </w:rPr>
              <w:t>sinh</w:t>
            </w:r>
            <w:r>
              <w:rPr>
                <w:spacing w:val="40"/>
                <w:sz w:val="28"/>
              </w:rPr>
              <w:t> </w:t>
            </w:r>
            <w:r>
              <w:rPr>
                <w:sz w:val="28"/>
              </w:rPr>
              <w:t>và</w:t>
            </w:r>
            <w:r>
              <w:rPr>
                <w:spacing w:val="40"/>
                <w:sz w:val="28"/>
              </w:rPr>
              <w:t> </w:t>
            </w:r>
            <w:r>
              <w:rPr>
                <w:sz w:val="28"/>
              </w:rPr>
              <w:t>các</w:t>
            </w:r>
            <w:r>
              <w:rPr>
                <w:spacing w:val="40"/>
                <w:sz w:val="28"/>
              </w:rPr>
              <w:t> </w:t>
            </w:r>
            <w:r>
              <w:rPr>
                <w:sz w:val="28"/>
              </w:rPr>
              <w:t>ký</w:t>
            </w:r>
            <w:r>
              <w:rPr>
                <w:spacing w:val="40"/>
                <w:sz w:val="28"/>
              </w:rPr>
              <w:t> </w:t>
            </w:r>
            <w:r>
              <w:rPr>
                <w:sz w:val="28"/>
              </w:rPr>
              <w:t>tự được viết hoa</w:t>
            </w:r>
          </w:p>
        </w:tc>
      </w:tr>
      <w:tr>
        <w:trPr>
          <w:trHeight w:val="1206" w:hRule="atLeast"/>
        </w:trPr>
        <w:tc>
          <w:tcPr>
            <w:tcW w:w="703" w:type="dxa"/>
          </w:tcPr>
          <w:p>
            <w:pPr>
              <w:pStyle w:val="TableParagraph"/>
              <w:spacing w:before="52"/>
              <w:ind w:left="139"/>
              <w:rPr>
                <w:sz w:val="28"/>
              </w:rPr>
            </w:pPr>
            <w:r>
              <w:rPr>
                <w:spacing w:val="-5"/>
                <w:sz w:val="28"/>
              </w:rPr>
              <w:t>4.</w:t>
            </w:r>
          </w:p>
        </w:tc>
        <w:tc>
          <w:tcPr>
            <w:tcW w:w="1560" w:type="dxa"/>
          </w:tcPr>
          <w:p>
            <w:pPr>
              <w:pStyle w:val="TableParagraph"/>
              <w:spacing w:before="52"/>
              <w:ind w:left="107" w:right="234"/>
              <w:rPr>
                <w:sz w:val="28"/>
              </w:rPr>
            </w:pPr>
            <w:r>
              <w:rPr>
                <w:spacing w:val="-2"/>
                <w:sz w:val="28"/>
              </w:rPr>
              <w:t>&lt;digiprov MD&gt;/&lt;md </w:t>
            </w:r>
            <w:r>
              <w:rPr>
                <w:spacing w:val="-4"/>
                <w:sz w:val="28"/>
              </w:rPr>
              <w:t>Ref&gt;</w:t>
            </w:r>
          </w:p>
        </w:tc>
        <w:tc>
          <w:tcPr>
            <w:tcW w:w="1418" w:type="dxa"/>
          </w:tcPr>
          <w:p>
            <w:pPr>
              <w:pStyle w:val="TableParagraph"/>
              <w:rPr>
                <w:sz w:val="28"/>
              </w:rPr>
            </w:pPr>
          </w:p>
        </w:tc>
        <w:tc>
          <w:tcPr>
            <w:tcW w:w="1277" w:type="dxa"/>
          </w:tcPr>
          <w:p>
            <w:pPr>
              <w:pStyle w:val="TableParagraph"/>
              <w:spacing w:before="52"/>
              <w:ind w:left="40" w:right="81"/>
              <w:jc w:val="center"/>
              <w:rPr>
                <w:sz w:val="28"/>
              </w:rPr>
            </w:pPr>
            <w:r>
              <w:rPr>
                <w:sz w:val="28"/>
              </w:rPr>
              <w:t>Bắt</w:t>
            </w:r>
            <w:r>
              <w:rPr>
                <w:spacing w:val="-2"/>
                <w:sz w:val="28"/>
              </w:rPr>
              <w:t> </w:t>
            </w:r>
            <w:r>
              <w:rPr>
                <w:spacing w:val="-4"/>
                <w:sz w:val="28"/>
              </w:rPr>
              <w:t>buộc</w:t>
            </w:r>
          </w:p>
        </w:tc>
        <w:tc>
          <w:tcPr>
            <w:tcW w:w="4104" w:type="dxa"/>
          </w:tcPr>
          <w:p>
            <w:pPr>
              <w:pStyle w:val="TableParagraph"/>
              <w:spacing w:before="112"/>
              <w:ind w:left="106" w:right="94"/>
              <w:jc w:val="both"/>
              <w:rPr>
                <w:sz w:val="28"/>
              </w:rPr>
            </w:pPr>
            <w:r>
              <w:rPr>
                <w:sz w:val="28"/>
              </w:rPr>
              <w:t>Tham</w:t>
            </w:r>
            <w:r>
              <w:rPr>
                <w:spacing w:val="-18"/>
                <w:sz w:val="28"/>
              </w:rPr>
              <w:t> </w:t>
            </w:r>
            <w:r>
              <w:rPr>
                <w:sz w:val="28"/>
              </w:rPr>
              <w:t>chiếu</w:t>
            </w:r>
            <w:r>
              <w:rPr>
                <w:spacing w:val="-13"/>
                <w:sz w:val="28"/>
              </w:rPr>
              <w:t> </w:t>
            </w:r>
            <w:r>
              <w:rPr>
                <w:sz w:val="28"/>
              </w:rPr>
              <w:t>đến</w:t>
            </w:r>
            <w:r>
              <w:rPr>
                <w:spacing w:val="-15"/>
                <w:sz w:val="28"/>
              </w:rPr>
              <w:t> </w:t>
            </w:r>
            <w:r>
              <w:rPr>
                <w:sz w:val="28"/>
              </w:rPr>
              <w:t>tài</w:t>
            </w:r>
            <w:r>
              <w:rPr>
                <w:spacing w:val="-15"/>
                <w:sz w:val="28"/>
              </w:rPr>
              <w:t> </w:t>
            </w:r>
            <w:r>
              <w:rPr>
                <w:sz w:val="28"/>
              </w:rPr>
              <w:t>liệu</w:t>
            </w:r>
            <w:r>
              <w:rPr>
                <w:spacing w:val="-13"/>
                <w:sz w:val="28"/>
              </w:rPr>
              <w:t> </w:t>
            </w:r>
            <w:r>
              <w:rPr>
                <w:sz w:val="28"/>
              </w:rPr>
              <w:t>dữ</w:t>
            </w:r>
            <w:r>
              <w:rPr>
                <w:spacing w:val="-14"/>
                <w:sz w:val="28"/>
              </w:rPr>
              <w:t> </w:t>
            </w:r>
            <w:r>
              <w:rPr>
                <w:sz w:val="28"/>
              </w:rPr>
              <w:t>liệu</w:t>
            </w:r>
            <w:r>
              <w:rPr>
                <w:spacing w:val="-13"/>
                <w:sz w:val="28"/>
              </w:rPr>
              <w:t> </w:t>
            </w:r>
            <w:r>
              <w:rPr>
                <w:sz w:val="28"/>
              </w:rPr>
              <w:t>đặc tả bảo quản nằm trong thư mục </w:t>
            </w:r>
            <w:r>
              <w:rPr>
                <w:spacing w:val="-2"/>
                <w:sz w:val="28"/>
              </w:rPr>
              <w:t>metadata/</w:t>
            </w:r>
            <w:r>
              <w:rPr>
                <w:color w:val="000000"/>
                <w:spacing w:val="-2"/>
                <w:sz w:val="28"/>
                <w:shd w:fill="FAFAFA" w:color="auto" w:val="clear"/>
              </w:rPr>
              <w:t>preservation</w:t>
            </w:r>
          </w:p>
        </w:tc>
      </w:tr>
      <w:tr>
        <w:trPr>
          <w:trHeight w:val="1970" w:hRule="atLeast"/>
        </w:trPr>
        <w:tc>
          <w:tcPr>
            <w:tcW w:w="703" w:type="dxa"/>
          </w:tcPr>
          <w:p>
            <w:pPr>
              <w:pStyle w:val="TableParagraph"/>
              <w:spacing w:before="52"/>
              <w:ind w:left="139"/>
              <w:rPr>
                <w:sz w:val="28"/>
              </w:rPr>
            </w:pPr>
            <w:r>
              <w:rPr>
                <w:spacing w:val="-5"/>
                <w:sz w:val="28"/>
              </w:rPr>
              <w:t>5.</w:t>
            </w:r>
          </w:p>
        </w:tc>
        <w:tc>
          <w:tcPr>
            <w:tcW w:w="1560" w:type="dxa"/>
          </w:tcPr>
          <w:p>
            <w:pPr>
              <w:pStyle w:val="TableParagraph"/>
              <w:spacing w:before="52"/>
              <w:ind w:left="107"/>
              <w:rPr>
                <w:sz w:val="28"/>
              </w:rPr>
            </w:pPr>
            <w:r>
              <w:rPr>
                <w:spacing w:val="-2"/>
                <w:sz w:val="28"/>
              </w:rPr>
              <w:t>&lt;mdRef&gt;</w:t>
            </w:r>
          </w:p>
        </w:tc>
        <w:tc>
          <w:tcPr>
            <w:tcW w:w="1418" w:type="dxa"/>
          </w:tcPr>
          <w:p>
            <w:pPr>
              <w:pStyle w:val="TableParagraph"/>
              <w:spacing w:before="52"/>
              <w:ind w:left="108"/>
              <w:rPr>
                <w:sz w:val="28"/>
              </w:rPr>
            </w:pPr>
            <w:r>
              <w:rPr>
                <w:spacing w:val="-5"/>
                <w:sz w:val="28"/>
              </w:rPr>
              <w:t>ID</w:t>
            </w:r>
          </w:p>
        </w:tc>
        <w:tc>
          <w:tcPr>
            <w:tcW w:w="1277" w:type="dxa"/>
          </w:tcPr>
          <w:p>
            <w:pPr>
              <w:pStyle w:val="TableParagraph"/>
              <w:spacing w:before="52"/>
              <w:ind w:left="40" w:right="81"/>
              <w:jc w:val="center"/>
              <w:rPr>
                <w:sz w:val="28"/>
              </w:rPr>
            </w:pPr>
            <w:r>
              <w:rPr>
                <w:sz w:val="28"/>
              </w:rPr>
              <w:t>Bắt</w:t>
            </w:r>
            <w:r>
              <w:rPr>
                <w:spacing w:val="-2"/>
                <w:sz w:val="28"/>
              </w:rPr>
              <w:t> </w:t>
            </w:r>
            <w:r>
              <w:rPr>
                <w:spacing w:val="-4"/>
                <w:sz w:val="28"/>
              </w:rPr>
              <w:t>buộc</w:t>
            </w:r>
          </w:p>
        </w:tc>
        <w:tc>
          <w:tcPr>
            <w:tcW w:w="4104" w:type="dxa"/>
          </w:tcPr>
          <w:p>
            <w:pPr>
              <w:pStyle w:val="TableParagraph"/>
              <w:spacing w:line="285" w:lineRule="auto" w:before="52"/>
              <w:ind w:left="106"/>
              <w:rPr>
                <w:sz w:val="28"/>
              </w:rPr>
            </w:pPr>
            <w:r>
              <w:rPr>
                <w:sz w:val="28"/>
              </w:rPr>
              <w:t>Sử</w:t>
            </w:r>
            <w:r>
              <w:rPr>
                <w:spacing w:val="-5"/>
                <w:sz w:val="28"/>
              </w:rPr>
              <w:t> </w:t>
            </w:r>
            <w:r>
              <w:rPr>
                <w:sz w:val="28"/>
              </w:rPr>
              <w:t>dụng</w:t>
            </w:r>
            <w:r>
              <w:rPr>
                <w:spacing w:val="-6"/>
                <w:sz w:val="28"/>
              </w:rPr>
              <w:t> </w:t>
            </w:r>
            <w:r>
              <w:rPr>
                <w:sz w:val="28"/>
              </w:rPr>
              <w:t>để</w:t>
            </w:r>
            <w:r>
              <w:rPr>
                <w:spacing w:val="-6"/>
                <w:sz w:val="28"/>
              </w:rPr>
              <w:t> </w:t>
            </w:r>
            <w:r>
              <w:rPr>
                <w:sz w:val="28"/>
              </w:rPr>
              <w:t>định</w:t>
            </w:r>
            <w:r>
              <w:rPr>
                <w:spacing w:val="-6"/>
                <w:sz w:val="28"/>
              </w:rPr>
              <w:t> </w:t>
            </w:r>
            <w:r>
              <w:rPr>
                <w:sz w:val="28"/>
              </w:rPr>
              <w:t>danh</w:t>
            </w:r>
            <w:r>
              <w:rPr>
                <w:spacing w:val="-4"/>
                <w:sz w:val="28"/>
              </w:rPr>
              <w:t> </w:t>
            </w:r>
            <w:r>
              <w:rPr>
                <w:sz w:val="28"/>
              </w:rPr>
              <w:t>duy</w:t>
            </w:r>
            <w:r>
              <w:rPr>
                <w:spacing w:val="-7"/>
                <w:sz w:val="28"/>
              </w:rPr>
              <w:t> </w:t>
            </w:r>
            <w:r>
              <w:rPr>
                <w:sz w:val="28"/>
              </w:rPr>
              <w:t>nhất. Quy tắc: uuid-{UUIDs}</w:t>
            </w:r>
          </w:p>
          <w:p>
            <w:pPr>
              <w:pStyle w:val="TableParagraph"/>
              <w:spacing w:line="259" w:lineRule="exact"/>
              <w:ind w:left="106"/>
              <w:rPr>
                <w:sz w:val="28"/>
              </w:rPr>
            </w:pPr>
            <w:r>
              <w:rPr>
                <w:sz w:val="28"/>
              </w:rPr>
              <w:t>Trong</w:t>
            </w:r>
            <w:r>
              <w:rPr>
                <w:spacing w:val="-2"/>
                <w:sz w:val="28"/>
              </w:rPr>
              <w:t> </w:t>
            </w:r>
            <w:r>
              <w:rPr>
                <w:spacing w:val="-5"/>
                <w:sz w:val="28"/>
              </w:rPr>
              <w:t>đó:</w:t>
            </w:r>
          </w:p>
          <w:p>
            <w:pPr>
              <w:pStyle w:val="TableParagraph"/>
              <w:spacing w:before="123"/>
              <w:ind w:left="106"/>
              <w:rPr>
                <w:sz w:val="28"/>
              </w:rPr>
            </w:pPr>
            <w:r>
              <w:rPr>
                <w:sz w:val="28"/>
              </w:rPr>
              <w:t>-</w:t>
            </w:r>
            <w:r>
              <w:rPr>
                <w:spacing w:val="40"/>
                <w:sz w:val="28"/>
              </w:rPr>
              <w:t> </w:t>
            </w:r>
            <w:r>
              <w:rPr>
                <w:sz w:val="28"/>
              </w:rPr>
              <w:t>{UUIDs}</w:t>
            </w:r>
            <w:r>
              <w:rPr>
                <w:spacing w:val="40"/>
                <w:sz w:val="28"/>
              </w:rPr>
              <w:t> </w:t>
            </w:r>
            <w:r>
              <w:rPr>
                <w:sz w:val="28"/>
              </w:rPr>
              <w:t>tự</w:t>
            </w:r>
            <w:r>
              <w:rPr>
                <w:spacing w:val="40"/>
                <w:sz w:val="28"/>
              </w:rPr>
              <w:t> </w:t>
            </w:r>
            <w:r>
              <w:rPr>
                <w:sz w:val="28"/>
              </w:rPr>
              <w:t>sinh</w:t>
            </w:r>
            <w:r>
              <w:rPr>
                <w:spacing w:val="40"/>
                <w:sz w:val="28"/>
              </w:rPr>
              <w:t> </w:t>
            </w:r>
            <w:r>
              <w:rPr>
                <w:sz w:val="28"/>
              </w:rPr>
              <w:t>và</w:t>
            </w:r>
            <w:r>
              <w:rPr>
                <w:spacing w:val="40"/>
                <w:sz w:val="28"/>
              </w:rPr>
              <w:t> </w:t>
            </w:r>
            <w:r>
              <w:rPr>
                <w:sz w:val="28"/>
              </w:rPr>
              <w:t>các</w:t>
            </w:r>
            <w:r>
              <w:rPr>
                <w:spacing w:val="40"/>
                <w:sz w:val="28"/>
              </w:rPr>
              <w:t> </w:t>
            </w:r>
            <w:r>
              <w:rPr>
                <w:sz w:val="28"/>
              </w:rPr>
              <w:t>ký</w:t>
            </w:r>
            <w:r>
              <w:rPr>
                <w:spacing w:val="40"/>
                <w:sz w:val="28"/>
              </w:rPr>
              <w:t> </w:t>
            </w:r>
            <w:r>
              <w:rPr>
                <w:sz w:val="28"/>
              </w:rPr>
              <w:t>tự được viết hoa</w:t>
            </w:r>
          </w:p>
        </w:tc>
      </w:tr>
      <w:tr>
        <w:trPr>
          <w:trHeight w:val="441" w:hRule="atLeast"/>
        </w:trPr>
        <w:tc>
          <w:tcPr>
            <w:tcW w:w="703" w:type="dxa"/>
          </w:tcPr>
          <w:p>
            <w:pPr>
              <w:pStyle w:val="TableParagraph"/>
              <w:spacing w:before="52"/>
              <w:ind w:left="139"/>
              <w:rPr>
                <w:sz w:val="28"/>
              </w:rPr>
            </w:pPr>
            <w:r>
              <w:rPr>
                <w:spacing w:val="-5"/>
                <w:sz w:val="28"/>
              </w:rPr>
              <w:t>6.</w:t>
            </w:r>
          </w:p>
        </w:tc>
        <w:tc>
          <w:tcPr>
            <w:tcW w:w="1560" w:type="dxa"/>
          </w:tcPr>
          <w:p>
            <w:pPr>
              <w:pStyle w:val="TableParagraph"/>
              <w:spacing w:before="52"/>
              <w:ind w:left="107"/>
              <w:rPr>
                <w:sz w:val="28"/>
              </w:rPr>
            </w:pPr>
            <w:r>
              <w:rPr>
                <w:spacing w:val="-2"/>
                <w:sz w:val="28"/>
              </w:rPr>
              <w:t>&lt;mdRef&gt;</w:t>
            </w:r>
          </w:p>
        </w:tc>
        <w:tc>
          <w:tcPr>
            <w:tcW w:w="1418" w:type="dxa"/>
          </w:tcPr>
          <w:p>
            <w:pPr>
              <w:pStyle w:val="TableParagraph"/>
              <w:spacing w:before="52"/>
              <w:ind w:left="108"/>
              <w:rPr>
                <w:sz w:val="28"/>
              </w:rPr>
            </w:pPr>
            <w:r>
              <w:rPr>
                <w:spacing w:val="-2"/>
                <w:sz w:val="28"/>
              </w:rPr>
              <w:t>LOCTYP</w:t>
            </w:r>
          </w:p>
        </w:tc>
        <w:tc>
          <w:tcPr>
            <w:tcW w:w="1277" w:type="dxa"/>
          </w:tcPr>
          <w:p>
            <w:pPr>
              <w:pStyle w:val="TableParagraph"/>
              <w:spacing w:before="52"/>
              <w:ind w:left="40" w:right="81"/>
              <w:jc w:val="center"/>
              <w:rPr>
                <w:sz w:val="28"/>
              </w:rPr>
            </w:pPr>
            <w:r>
              <w:rPr>
                <w:sz w:val="28"/>
              </w:rPr>
              <w:t>Bắt</w:t>
            </w:r>
            <w:r>
              <w:rPr>
                <w:spacing w:val="-2"/>
                <w:sz w:val="28"/>
              </w:rPr>
              <w:t> </w:t>
            </w:r>
            <w:r>
              <w:rPr>
                <w:spacing w:val="-4"/>
                <w:sz w:val="28"/>
              </w:rPr>
              <w:t>buộc</w:t>
            </w:r>
          </w:p>
        </w:tc>
        <w:tc>
          <w:tcPr>
            <w:tcW w:w="4104" w:type="dxa"/>
          </w:tcPr>
          <w:p>
            <w:pPr>
              <w:pStyle w:val="TableParagraph"/>
              <w:spacing w:before="52"/>
              <w:ind w:left="106"/>
              <w:rPr>
                <w:sz w:val="28"/>
              </w:rPr>
            </w:pPr>
            <w:r>
              <w:rPr>
                <w:sz w:val="28"/>
              </w:rPr>
              <w:t>Loại</w:t>
            </w:r>
            <w:r>
              <w:rPr>
                <w:spacing w:val="-4"/>
                <w:sz w:val="28"/>
              </w:rPr>
              <w:t> </w:t>
            </w:r>
            <w:r>
              <w:rPr>
                <w:sz w:val="28"/>
              </w:rPr>
              <w:t>định</w:t>
            </w:r>
            <w:r>
              <w:rPr>
                <w:spacing w:val="-1"/>
                <w:sz w:val="28"/>
              </w:rPr>
              <w:t> </w:t>
            </w:r>
            <w:r>
              <w:rPr>
                <w:spacing w:val="-5"/>
                <w:sz w:val="28"/>
              </w:rPr>
              <w:t>vị</w:t>
            </w:r>
          </w:p>
        </w:tc>
      </w:tr>
    </w:tbl>
    <w:p>
      <w:pPr>
        <w:pStyle w:val="TableParagraph"/>
        <w:spacing w:after="0"/>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418"/>
        <w:gridCol w:w="1277"/>
        <w:gridCol w:w="4104"/>
      </w:tblGrid>
      <w:tr>
        <w:trPr>
          <w:trHeight w:val="763" w:hRule="atLeast"/>
        </w:trPr>
        <w:tc>
          <w:tcPr>
            <w:tcW w:w="703" w:type="dxa"/>
            <w:shd w:val="clear" w:color="auto" w:fill="EDEBE0"/>
          </w:tcPr>
          <w:p>
            <w:pPr>
              <w:pStyle w:val="TableParagraph"/>
              <w:spacing w:before="58"/>
              <w:ind w:left="139"/>
              <w:rPr>
                <w:b/>
                <w:sz w:val="28"/>
              </w:rPr>
            </w:pPr>
            <w:r>
              <w:rPr>
                <w:b/>
                <w:spacing w:val="-5"/>
                <w:sz w:val="28"/>
              </w:rPr>
              <w:t>TT</w:t>
            </w:r>
          </w:p>
        </w:tc>
        <w:tc>
          <w:tcPr>
            <w:tcW w:w="1560" w:type="dxa"/>
            <w:shd w:val="clear" w:color="auto" w:fill="EDEBE0"/>
          </w:tcPr>
          <w:p>
            <w:pPr>
              <w:pStyle w:val="TableParagraph"/>
              <w:spacing w:before="58"/>
              <w:ind w:left="323"/>
              <w:rPr>
                <w:b/>
                <w:sz w:val="28"/>
              </w:rPr>
            </w:pPr>
            <w:r>
              <w:rPr>
                <w:b/>
                <w:sz w:val="28"/>
              </w:rPr>
              <w:t>Tên</w:t>
            </w:r>
            <w:r>
              <w:rPr>
                <w:b/>
                <w:spacing w:val="-2"/>
                <w:sz w:val="28"/>
              </w:rPr>
              <w:t> </w:t>
            </w:r>
            <w:r>
              <w:rPr>
                <w:b/>
                <w:spacing w:val="-5"/>
                <w:sz w:val="28"/>
              </w:rPr>
              <w:t>thẻ</w:t>
            </w:r>
          </w:p>
        </w:tc>
        <w:tc>
          <w:tcPr>
            <w:tcW w:w="1418" w:type="dxa"/>
            <w:shd w:val="clear" w:color="auto" w:fill="EDEBE0"/>
          </w:tcPr>
          <w:p>
            <w:pPr>
              <w:pStyle w:val="TableParagraph"/>
              <w:spacing w:before="58"/>
              <w:ind w:left="468" w:right="309" w:hanging="142"/>
              <w:rPr>
                <w:b/>
                <w:sz w:val="28"/>
              </w:rPr>
            </w:pPr>
            <w:r>
              <w:rPr>
                <w:b/>
                <w:spacing w:val="-2"/>
                <w:sz w:val="28"/>
              </w:rPr>
              <w:t>Thuộc </w:t>
            </w:r>
            <w:r>
              <w:rPr>
                <w:b/>
                <w:spacing w:val="-4"/>
                <w:sz w:val="28"/>
              </w:rPr>
              <w:t>tính</w:t>
            </w:r>
          </w:p>
        </w:tc>
        <w:tc>
          <w:tcPr>
            <w:tcW w:w="1277" w:type="dxa"/>
            <w:shd w:val="clear" w:color="auto" w:fill="EDEBE0"/>
          </w:tcPr>
          <w:p>
            <w:pPr>
              <w:pStyle w:val="TableParagraph"/>
              <w:spacing w:before="58"/>
              <w:ind w:left="10"/>
              <w:jc w:val="center"/>
              <w:rPr>
                <w:b/>
                <w:sz w:val="28"/>
              </w:rPr>
            </w:pPr>
            <w:r>
              <w:rPr>
                <w:b/>
                <w:sz w:val="28"/>
              </w:rPr>
              <w:t>Yêu</w:t>
            </w:r>
            <w:r>
              <w:rPr>
                <w:b/>
                <w:spacing w:val="-3"/>
                <w:sz w:val="28"/>
              </w:rPr>
              <w:t> </w:t>
            </w:r>
            <w:r>
              <w:rPr>
                <w:b/>
                <w:spacing w:val="-5"/>
                <w:sz w:val="28"/>
              </w:rPr>
              <w:t>cầu</w:t>
            </w:r>
          </w:p>
        </w:tc>
        <w:tc>
          <w:tcPr>
            <w:tcW w:w="4104" w:type="dxa"/>
            <w:shd w:val="clear" w:color="auto" w:fill="EDEBE0"/>
          </w:tcPr>
          <w:p>
            <w:pPr>
              <w:pStyle w:val="TableParagraph"/>
              <w:spacing w:before="58"/>
              <w:ind w:left="11" w:right="5"/>
              <w:jc w:val="center"/>
              <w:rPr>
                <w:b/>
                <w:sz w:val="28"/>
              </w:rPr>
            </w:pPr>
            <w:r>
              <w:rPr>
                <w:b/>
                <w:sz w:val="28"/>
              </w:rPr>
              <w:t>Mô</w:t>
            </w:r>
            <w:r>
              <w:rPr>
                <w:b/>
                <w:spacing w:val="-1"/>
                <w:sz w:val="28"/>
              </w:rPr>
              <w:t> </w:t>
            </w:r>
            <w:r>
              <w:rPr>
                <w:b/>
                <w:spacing w:val="-5"/>
                <w:sz w:val="28"/>
              </w:rPr>
              <w:t>tả</w:t>
            </w:r>
          </w:p>
        </w:tc>
      </w:tr>
      <w:tr>
        <w:trPr>
          <w:trHeight w:val="383" w:hRule="atLeast"/>
        </w:trPr>
        <w:tc>
          <w:tcPr>
            <w:tcW w:w="703" w:type="dxa"/>
          </w:tcPr>
          <w:p>
            <w:pPr>
              <w:pStyle w:val="TableParagraph"/>
              <w:rPr>
                <w:sz w:val="28"/>
              </w:rPr>
            </w:pPr>
          </w:p>
        </w:tc>
        <w:tc>
          <w:tcPr>
            <w:tcW w:w="1560" w:type="dxa"/>
          </w:tcPr>
          <w:p>
            <w:pPr>
              <w:pStyle w:val="TableParagraph"/>
              <w:rPr>
                <w:sz w:val="28"/>
              </w:rPr>
            </w:pPr>
          </w:p>
        </w:tc>
        <w:tc>
          <w:tcPr>
            <w:tcW w:w="1418" w:type="dxa"/>
          </w:tcPr>
          <w:p>
            <w:pPr>
              <w:pStyle w:val="TableParagraph"/>
              <w:spacing w:line="315" w:lineRule="exact"/>
              <w:ind w:left="108"/>
              <w:rPr>
                <w:sz w:val="28"/>
              </w:rPr>
            </w:pPr>
            <w:r>
              <w:rPr>
                <w:spacing w:val="-10"/>
                <w:sz w:val="28"/>
              </w:rPr>
              <w:t>E</w:t>
            </w:r>
          </w:p>
        </w:tc>
        <w:tc>
          <w:tcPr>
            <w:tcW w:w="1277" w:type="dxa"/>
          </w:tcPr>
          <w:p>
            <w:pPr>
              <w:pStyle w:val="TableParagraph"/>
              <w:rPr>
                <w:sz w:val="28"/>
              </w:rPr>
            </w:pPr>
          </w:p>
        </w:tc>
        <w:tc>
          <w:tcPr>
            <w:tcW w:w="4104" w:type="dxa"/>
          </w:tcPr>
          <w:p>
            <w:pPr>
              <w:pStyle w:val="TableParagraph"/>
              <w:spacing w:line="315" w:lineRule="exact"/>
              <w:ind w:left="106"/>
              <w:rPr>
                <w:sz w:val="28"/>
              </w:rPr>
            </w:pPr>
            <w:r>
              <w:rPr>
                <w:sz w:val="28"/>
              </w:rPr>
              <w:t>Luôn</w:t>
            </w:r>
            <w:r>
              <w:rPr>
                <w:spacing w:val="-2"/>
                <w:sz w:val="28"/>
              </w:rPr>
              <w:t> </w:t>
            </w:r>
            <w:r>
              <w:rPr>
                <w:sz w:val="28"/>
              </w:rPr>
              <w:t>nhận</w:t>
            </w:r>
            <w:r>
              <w:rPr>
                <w:spacing w:val="-1"/>
                <w:sz w:val="28"/>
              </w:rPr>
              <w:t> </w:t>
            </w:r>
            <w:r>
              <w:rPr>
                <w:sz w:val="28"/>
              </w:rPr>
              <w:t>giá</w:t>
            </w:r>
            <w:r>
              <w:rPr>
                <w:spacing w:val="-2"/>
                <w:sz w:val="28"/>
              </w:rPr>
              <w:t> </w:t>
            </w:r>
            <w:r>
              <w:rPr>
                <w:sz w:val="28"/>
              </w:rPr>
              <w:t>trị</w:t>
            </w:r>
            <w:r>
              <w:rPr>
                <w:spacing w:val="-2"/>
                <w:sz w:val="28"/>
              </w:rPr>
              <w:t> </w:t>
            </w:r>
            <w:r>
              <w:rPr>
                <w:sz w:val="28"/>
              </w:rPr>
              <w:t>=</w:t>
            </w:r>
            <w:r>
              <w:rPr>
                <w:spacing w:val="-2"/>
                <w:sz w:val="28"/>
              </w:rPr>
              <w:t> “URL”</w:t>
            </w:r>
          </w:p>
        </w:tc>
      </w:tr>
      <w:tr>
        <w:trPr>
          <w:trHeight w:val="822" w:hRule="atLeast"/>
        </w:trPr>
        <w:tc>
          <w:tcPr>
            <w:tcW w:w="703" w:type="dxa"/>
          </w:tcPr>
          <w:p>
            <w:pPr>
              <w:pStyle w:val="TableParagraph"/>
              <w:spacing w:before="52"/>
              <w:ind w:left="139"/>
              <w:rPr>
                <w:sz w:val="28"/>
              </w:rPr>
            </w:pPr>
            <w:r>
              <w:rPr>
                <w:spacing w:val="-5"/>
                <w:sz w:val="28"/>
              </w:rPr>
              <w:t>7.</w:t>
            </w:r>
          </w:p>
        </w:tc>
        <w:tc>
          <w:tcPr>
            <w:tcW w:w="1560" w:type="dxa"/>
          </w:tcPr>
          <w:p>
            <w:pPr>
              <w:pStyle w:val="TableParagraph"/>
              <w:spacing w:before="52"/>
              <w:ind w:left="107"/>
              <w:rPr>
                <w:sz w:val="28"/>
              </w:rPr>
            </w:pPr>
            <w:r>
              <w:rPr>
                <w:spacing w:val="-2"/>
                <w:sz w:val="28"/>
              </w:rPr>
              <w:t>&lt;mdRef&gt;</w:t>
            </w:r>
          </w:p>
        </w:tc>
        <w:tc>
          <w:tcPr>
            <w:tcW w:w="1418" w:type="dxa"/>
          </w:tcPr>
          <w:p>
            <w:pPr>
              <w:pStyle w:val="TableParagraph"/>
              <w:spacing w:before="52"/>
              <w:ind w:left="108"/>
              <w:rPr>
                <w:sz w:val="28"/>
              </w:rPr>
            </w:pPr>
            <w:r>
              <w:rPr>
                <w:spacing w:val="-2"/>
                <w:sz w:val="28"/>
              </w:rPr>
              <w:t>MDTYPE</w:t>
            </w:r>
          </w:p>
        </w:tc>
        <w:tc>
          <w:tcPr>
            <w:tcW w:w="1277" w:type="dxa"/>
          </w:tcPr>
          <w:p>
            <w:pPr>
              <w:pStyle w:val="TableParagraph"/>
              <w:spacing w:before="52"/>
              <w:ind w:left="40" w:right="81"/>
              <w:jc w:val="center"/>
              <w:rPr>
                <w:sz w:val="28"/>
              </w:rPr>
            </w:pPr>
            <w:r>
              <w:rPr>
                <w:sz w:val="28"/>
              </w:rPr>
              <w:t>Bắt</w:t>
            </w:r>
            <w:r>
              <w:rPr>
                <w:spacing w:val="-2"/>
                <w:sz w:val="28"/>
              </w:rPr>
              <w:t> </w:t>
            </w:r>
            <w:r>
              <w:rPr>
                <w:spacing w:val="-4"/>
                <w:sz w:val="28"/>
              </w:rPr>
              <w:t>buộc</w:t>
            </w:r>
          </w:p>
        </w:tc>
        <w:tc>
          <w:tcPr>
            <w:tcW w:w="4104" w:type="dxa"/>
          </w:tcPr>
          <w:p>
            <w:pPr>
              <w:pStyle w:val="TableParagraph"/>
              <w:spacing w:line="382" w:lineRule="exact" w:before="8"/>
              <w:ind w:left="106" w:right="504"/>
              <w:rPr>
                <w:sz w:val="28"/>
              </w:rPr>
            </w:pPr>
            <w:r>
              <w:rPr>
                <w:sz w:val="28"/>
              </w:rPr>
              <w:t>Loại</w:t>
            </w:r>
            <w:r>
              <w:rPr>
                <w:spacing w:val="-7"/>
                <w:sz w:val="28"/>
              </w:rPr>
              <w:t> </w:t>
            </w:r>
            <w:r>
              <w:rPr>
                <w:sz w:val="28"/>
              </w:rPr>
              <w:t>dữ</w:t>
            </w:r>
            <w:r>
              <w:rPr>
                <w:spacing w:val="-6"/>
                <w:sz w:val="28"/>
              </w:rPr>
              <w:t> </w:t>
            </w:r>
            <w:r>
              <w:rPr>
                <w:sz w:val="28"/>
              </w:rPr>
              <w:t>liệu</w:t>
            </w:r>
            <w:r>
              <w:rPr>
                <w:spacing w:val="-7"/>
                <w:sz w:val="28"/>
              </w:rPr>
              <w:t> </w:t>
            </w:r>
            <w:r>
              <w:rPr>
                <w:sz w:val="28"/>
              </w:rPr>
              <w:t>được</w:t>
            </w:r>
            <w:r>
              <w:rPr>
                <w:spacing w:val="-7"/>
                <w:sz w:val="28"/>
              </w:rPr>
              <w:t> </w:t>
            </w:r>
            <w:r>
              <w:rPr>
                <w:sz w:val="28"/>
              </w:rPr>
              <w:t>tham</w:t>
            </w:r>
            <w:r>
              <w:rPr>
                <w:spacing w:val="-7"/>
                <w:sz w:val="28"/>
              </w:rPr>
              <w:t> </w:t>
            </w:r>
            <w:r>
              <w:rPr>
                <w:sz w:val="28"/>
              </w:rPr>
              <w:t>chiếu Ví dụ: “PREMIS”</w:t>
            </w:r>
          </w:p>
        </w:tc>
      </w:tr>
      <w:tr>
        <w:trPr>
          <w:trHeight w:val="765" w:hRule="atLeast"/>
        </w:trPr>
        <w:tc>
          <w:tcPr>
            <w:tcW w:w="703" w:type="dxa"/>
          </w:tcPr>
          <w:p>
            <w:pPr>
              <w:pStyle w:val="TableParagraph"/>
              <w:spacing w:before="52"/>
              <w:ind w:left="139"/>
              <w:rPr>
                <w:sz w:val="28"/>
              </w:rPr>
            </w:pPr>
            <w:r>
              <w:rPr>
                <w:spacing w:val="-5"/>
                <w:sz w:val="28"/>
              </w:rPr>
              <w:t>8.</w:t>
            </w:r>
          </w:p>
        </w:tc>
        <w:tc>
          <w:tcPr>
            <w:tcW w:w="1560" w:type="dxa"/>
          </w:tcPr>
          <w:p>
            <w:pPr>
              <w:pStyle w:val="TableParagraph"/>
              <w:spacing w:before="52"/>
              <w:ind w:left="107"/>
              <w:rPr>
                <w:sz w:val="28"/>
              </w:rPr>
            </w:pPr>
            <w:r>
              <w:rPr>
                <w:spacing w:val="-2"/>
                <w:sz w:val="28"/>
              </w:rPr>
              <w:t>&lt;mdRef&gt;</w:t>
            </w:r>
          </w:p>
        </w:tc>
        <w:tc>
          <w:tcPr>
            <w:tcW w:w="1418" w:type="dxa"/>
          </w:tcPr>
          <w:p>
            <w:pPr>
              <w:pStyle w:val="TableParagraph"/>
              <w:spacing w:before="52"/>
              <w:ind w:left="108"/>
              <w:rPr>
                <w:sz w:val="28"/>
              </w:rPr>
            </w:pPr>
            <w:r>
              <w:rPr>
                <w:spacing w:val="-2"/>
                <w:sz w:val="28"/>
              </w:rPr>
              <w:t>xlink:href</w:t>
            </w:r>
          </w:p>
        </w:tc>
        <w:tc>
          <w:tcPr>
            <w:tcW w:w="1277" w:type="dxa"/>
          </w:tcPr>
          <w:p>
            <w:pPr>
              <w:pStyle w:val="TableParagraph"/>
              <w:spacing w:before="52"/>
              <w:ind w:left="40" w:right="81"/>
              <w:jc w:val="center"/>
              <w:rPr>
                <w:sz w:val="28"/>
              </w:rPr>
            </w:pPr>
            <w:r>
              <w:rPr>
                <w:sz w:val="28"/>
              </w:rPr>
              <w:t>Bắt</w:t>
            </w:r>
            <w:r>
              <w:rPr>
                <w:spacing w:val="-2"/>
                <w:sz w:val="28"/>
              </w:rPr>
              <w:t> </w:t>
            </w:r>
            <w:r>
              <w:rPr>
                <w:spacing w:val="-4"/>
                <w:sz w:val="28"/>
              </w:rPr>
              <w:t>buộc</w:t>
            </w:r>
          </w:p>
        </w:tc>
        <w:tc>
          <w:tcPr>
            <w:tcW w:w="4104" w:type="dxa"/>
          </w:tcPr>
          <w:p>
            <w:pPr>
              <w:pStyle w:val="TableParagraph"/>
              <w:spacing w:before="52"/>
              <w:ind w:left="106"/>
              <w:rPr>
                <w:sz w:val="28"/>
              </w:rPr>
            </w:pPr>
            <w:r>
              <w:rPr>
                <w:sz w:val="28"/>
              </w:rPr>
              <w:t>Đường</w:t>
            </w:r>
            <w:r>
              <w:rPr>
                <w:spacing w:val="-7"/>
                <w:sz w:val="28"/>
              </w:rPr>
              <w:t> </w:t>
            </w:r>
            <w:r>
              <w:rPr>
                <w:sz w:val="28"/>
              </w:rPr>
              <w:t>dẫn</w:t>
            </w:r>
            <w:r>
              <w:rPr>
                <w:spacing w:val="-7"/>
                <w:sz w:val="28"/>
              </w:rPr>
              <w:t> </w:t>
            </w:r>
            <w:r>
              <w:rPr>
                <w:sz w:val="28"/>
              </w:rPr>
              <w:t>đến</w:t>
            </w:r>
            <w:r>
              <w:rPr>
                <w:spacing w:val="-3"/>
                <w:sz w:val="28"/>
              </w:rPr>
              <w:t> </w:t>
            </w:r>
            <w:r>
              <w:rPr>
                <w:sz w:val="28"/>
              </w:rPr>
              <w:t>file</w:t>
            </w:r>
            <w:r>
              <w:rPr>
                <w:spacing w:val="-7"/>
                <w:sz w:val="28"/>
              </w:rPr>
              <w:t> </w:t>
            </w:r>
            <w:r>
              <w:rPr>
                <w:sz w:val="28"/>
              </w:rPr>
              <w:t>dữ</w:t>
            </w:r>
            <w:r>
              <w:rPr>
                <w:spacing w:val="-6"/>
                <w:sz w:val="28"/>
              </w:rPr>
              <w:t> </w:t>
            </w:r>
            <w:r>
              <w:rPr>
                <w:sz w:val="28"/>
              </w:rPr>
              <w:t>liệu</w:t>
            </w:r>
            <w:r>
              <w:rPr>
                <w:spacing w:val="-3"/>
                <w:sz w:val="28"/>
              </w:rPr>
              <w:t> </w:t>
            </w:r>
            <w:r>
              <w:rPr>
                <w:sz w:val="28"/>
              </w:rPr>
              <w:t>đặc</w:t>
            </w:r>
            <w:r>
              <w:rPr>
                <w:spacing w:val="-4"/>
                <w:sz w:val="28"/>
              </w:rPr>
              <w:t> </w:t>
            </w:r>
            <w:r>
              <w:rPr>
                <w:sz w:val="28"/>
              </w:rPr>
              <w:t>tả bảo quản từ thư mục gốc</w:t>
            </w:r>
          </w:p>
        </w:tc>
      </w:tr>
      <w:tr>
        <w:trPr>
          <w:trHeight w:val="2172" w:hRule="atLeast"/>
        </w:trPr>
        <w:tc>
          <w:tcPr>
            <w:tcW w:w="703" w:type="dxa"/>
          </w:tcPr>
          <w:p>
            <w:pPr>
              <w:pStyle w:val="TableParagraph"/>
              <w:spacing w:before="52"/>
              <w:ind w:left="139"/>
              <w:rPr>
                <w:sz w:val="28"/>
              </w:rPr>
            </w:pPr>
            <w:r>
              <w:rPr>
                <w:spacing w:val="-5"/>
                <w:sz w:val="28"/>
              </w:rPr>
              <w:t>9.</w:t>
            </w:r>
          </w:p>
        </w:tc>
        <w:tc>
          <w:tcPr>
            <w:tcW w:w="1560" w:type="dxa"/>
          </w:tcPr>
          <w:p>
            <w:pPr>
              <w:pStyle w:val="TableParagraph"/>
              <w:spacing w:before="52"/>
              <w:ind w:left="107"/>
              <w:rPr>
                <w:sz w:val="28"/>
              </w:rPr>
            </w:pPr>
            <w:r>
              <w:rPr>
                <w:spacing w:val="-2"/>
                <w:sz w:val="28"/>
              </w:rPr>
              <w:t>&lt;mdRef&gt;</w:t>
            </w:r>
          </w:p>
        </w:tc>
        <w:tc>
          <w:tcPr>
            <w:tcW w:w="1418" w:type="dxa"/>
          </w:tcPr>
          <w:p>
            <w:pPr>
              <w:pStyle w:val="TableParagraph"/>
              <w:spacing w:before="52"/>
              <w:ind w:left="108" w:right="156"/>
              <w:rPr>
                <w:sz w:val="28"/>
              </w:rPr>
            </w:pPr>
            <w:r>
              <w:rPr>
                <w:spacing w:val="-2"/>
                <w:sz w:val="28"/>
              </w:rPr>
              <w:t>MIMETY </w:t>
            </w:r>
            <w:r>
              <w:rPr>
                <w:spacing w:val="-6"/>
                <w:sz w:val="28"/>
              </w:rPr>
              <w:t>PE</w:t>
            </w:r>
          </w:p>
        </w:tc>
        <w:tc>
          <w:tcPr>
            <w:tcW w:w="1277" w:type="dxa"/>
          </w:tcPr>
          <w:p>
            <w:pPr>
              <w:pStyle w:val="TableParagraph"/>
              <w:spacing w:before="52"/>
              <w:ind w:left="40" w:right="81"/>
              <w:jc w:val="center"/>
              <w:rPr>
                <w:sz w:val="28"/>
              </w:rPr>
            </w:pPr>
            <w:r>
              <w:rPr>
                <w:sz w:val="28"/>
              </w:rPr>
              <w:t>Bắt</w:t>
            </w:r>
            <w:r>
              <w:rPr>
                <w:spacing w:val="-2"/>
                <w:sz w:val="28"/>
              </w:rPr>
              <w:t> </w:t>
            </w:r>
            <w:r>
              <w:rPr>
                <w:spacing w:val="-4"/>
                <w:sz w:val="28"/>
              </w:rPr>
              <w:t>buộc</w:t>
            </w:r>
          </w:p>
        </w:tc>
        <w:tc>
          <w:tcPr>
            <w:tcW w:w="4104" w:type="dxa"/>
          </w:tcPr>
          <w:p>
            <w:pPr>
              <w:pStyle w:val="TableParagraph"/>
              <w:spacing w:before="52"/>
              <w:ind w:left="106"/>
              <w:rPr>
                <w:sz w:val="28"/>
              </w:rPr>
            </w:pPr>
            <w:r>
              <w:rPr>
                <w:sz w:val="28"/>
              </w:rPr>
              <w:t>Định</w:t>
            </w:r>
            <w:r>
              <w:rPr>
                <w:spacing w:val="-5"/>
                <w:sz w:val="28"/>
              </w:rPr>
              <w:t> </w:t>
            </w:r>
            <w:r>
              <w:rPr>
                <w:sz w:val="28"/>
              </w:rPr>
              <w:t>dạng</w:t>
            </w:r>
            <w:r>
              <w:rPr>
                <w:spacing w:val="-5"/>
                <w:sz w:val="28"/>
              </w:rPr>
              <w:t> </w:t>
            </w:r>
            <w:r>
              <w:rPr>
                <w:sz w:val="28"/>
              </w:rPr>
              <w:t>file</w:t>
            </w:r>
            <w:r>
              <w:rPr>
                <w:spacing w:val="-6"/>
                <w:sz w:val="28"/>
              </w:rPr>
              <w:t> </w:t>
            </w:r>
            <w:r>
              <w:rPr>
                <w:sz w:val="28"/>
              </w:rPr>
              <w:t>của</w:t>
            </w:r>
            <w:r>
              <w:rPr>
                <w:spacing w:val="-6"/>
                <w:sz w:val="28"/>
              </w:rPr>
              <w:t> </w:t>
            </w:r>
            <w:r>
              <w:rPr>
                <w:sz w:val="28"/>
              </w:rPr>
              <w:t>tệp</w:t>
            </w:r>
            <w:r>
              <w:rPr>
                <w:spacing w:val="-5"/>
                <w:sz w:val="28"/>
              </w:rPr>
              <w:t> </w:t>
            </w:r>
            <w:r>
              <w:rPr>
                <w:sz w:val="28"/>
              </w:rPr>
              <w:t>được</w:t>
            </w:r>
            <w:r>
              <w:rPr>
                <w:spacing w:val="-9"/>
                <w:sz w:val="28"/>
              </w:rPr>
              <w:t> </w:t>
            </w:r>
            <w:r>
              <w:rPr>
                <w:sz w:val="28"/>
              </w:rPr>
              <w:t>tham </w:t>
            </w:r>
            <w:r>
              <w:rPr>
                <w:spacing w:val="-2"/>
                <w:sz w:val="28"/>
              </w:rPr>
              <w:t>chiếu</w:t>
            </w:r>
          </w:p>
          <w:p>
            <w:pPr>
              <w:pStyle w:val="TableParagraph"/>
              <w:spacing w:before="60"/>
              <w:ind w:left="106"/>
              <w:rPr>
                <w:sz w:val="28"/>
              </w:rPr>
            </w:pPr>
            <w:r>
              <w:rPr>
                <w:sz w:val="28"/>
              </w:rPr>
              <w:t>Nhận giá trị theo danh sách mimetype (mục 5. Danh sách và định</w:t>
            </w:r>
            <w:r>
              <w:rPr>
                <w:spacing w:val="-10"/>
                <w:sz w:val="28"/>
              </w:rPr>
              <w:t> </w:t>
            </w:r>
            <w:r>
              <w:rPr>
                <w:sz w:val="28"/>
              </w:rPr>
              <w:t>dạng</w:t>
            </w:r>
            <w:r>
              <w:rPr>
                <w:spacing w:val="-10"/>
                <w:sz w:val="28"/>
              </w:rPr>
              <w:t> </w:t>
            </w:r>
            <w:r>
              <w:rPr>
                <w:sz w:val="28"/>
              </w:rPr>
              <w:t>mimetype</w:t>
            </w:r>
            <w:r>
              <w:rPr>
                <w:spacing w:val="-11"/>
                <w:sz w:val="28"/>
              </w:rPr>
              <w:t> </w:t>
            </w:r>
            <w:r>
              <w:rPr>
                <w:sz w:val="28"/>
              </w:rPr>
              <w:t>và</w:t>
            </w:r>
            <w:r>
              <w:rPr>
                <w:spacing w:val="-11"/>
                <w:sz w:val="28"/>
              </w:rPr>
              <w:t> </w:t>
            </w:r>
            <w:r>
              <w:rPr>
                <w:sz w:val="28"/>
              </w:rPr>
              <w:t>extension)</w:t>
            </w:r>
          </w:p>
          <w:p>
            <w:pPr>
              <w:pStyle w:val="TableParagraph"/>
              <w:spacing w:before="62"/>
              <w:ind w:left="106"/>
              <w:rPr>
                <w:sz w:val="28"/>
              </w:rPr>
            </w:pPr>
            <w:r>
              <w:rPr>
                <w:sz w:val="28"/>
              </w:rPr>
              <w:t>Ví</w:t>
            </w:r>
            <w:r>
              <w:rPr>
                <w:spacing w:val="-3"/>
                <w:sz w:val="28"/>
              </w:rPr>
              <w:t> </w:t>
            </w:r>
            <w:r>
              <w:rPr>
                <w:sz w:val="28"/>
              </w:rPr>
              <w:t>dụ:</w:t>
            </w:r>
            <w:r>
              <w:rPr>
                <w:spacing w:val="-1"/>
                <w:sz w:val="28"/>
              </w:rPr>
              <w:t> </w:t>
            </w:r>
            <w:r>
              <w:rPr>
                <w:spacing w:val="-2"/>
                <w:sz w:val="28"/>
              </w:rPr>
              <w:t>text/xml</w:t>
            </w:r>
          </w:p>
        </w:tc>
      </w:tr>
      <w:tr>
        <w:trPr>
          <w:trHeight w:val="1526" w:hRule="atLeast"/>
        </w:trPr>
        <w:tc>
          <w:tcPr>
            <w:tcW w:w="703" w:type="dxa"/>
          </w:tcPr>
          <w:p>
            <w:pPr>
              <w:pStyle w:val="TableParagraph"/>
              <w:spacing w:before="52"/>
              <w:ind w:left="139"/>
              <w:rPr>
                <w:sz w:val="28"/>
              </w:rPr>
            </w:pPr>
            <w:r>
              <w:rPr>
                <w:spacing w:val="-5"/>
                <w:sz w:val="28"/>
              </w:rPr>
              <w:t>10.</w:t>
            </w:r>
          </w:p>
        </w:tc>
        <w:tc>
          <w:tcPr>
            <w:tcW w:w="1560" w:type="dxa"/>
          </w:tcPr>
          <w:p>
            <w:pPr>
              <w:pStyle w:val="TableParagraph"/>
              <w:spacing w:before="52"/>
              <w:ind w:left="107"/>
              <w:rPr>
                <w:sz w:val="28"/>
              </w:rPr>
            </w:pPr>
            <w:r>
              <w:rPr>
                <w:spacing w:val="-2"/>
                <w:sz w:val="28"/>
              </w:rPr>
              <w:t>&lt;mdRef&gt;</w:t>
            </w:r>
          </w:p>
        </w:tc>
        <w:tc>
          <w:tcPr>
            <w:tcW w:w="1418" w:type="dxa"/>
          </w:tcPr>
          <w:p>
            <w:pPr>
              <w:pStyle w:val="TableParagraph"/>
              <w:spacing w:before="52"/>
              <w:ind w:left="108"/>
              <w:rPr>
                <w:sz w:val="28"/>
              </w:rPr>
            </w:pPr>
            <w:r>
              <w:rPr>
                <w:spacing w:val="-4"/>
                <w:sz w:val="28"/>
              </w:rPr>
              <w:t>SIZE</w:t>
            </w:r>
          </w:p>
        </w:tc>
        <w:tc>
          <w:tcPr>
            <w:tcW w:w="1277" w:type="dxa"/>
          </w:tcPr>
          <w:p>
            <w:pPr>
              <w:pStyle w:val="TableParagraph"/>
              <w:spacing w:before="52"/>
              <w:ind w:left="40" w:right="81"/>
              <w:jc w:val="center"/>
              <w:rPr>
                <w:sz w:val="28"/>
              </w:rPr>
            </w:pPr>
            <w:r>
              <w:rPr>
                <w:sz w:val="28"/>
              </w:rPr>
              <w:t>Bắt</w:t>
            </w:r>
            <w:r>
              <w:rPr>
                <w:spacing w:val="-2"/>
                <w:sz w:val="28"/>
              </w:rPr>
              <w:t> </w:t>
            </w:r>
            <w:r>
              <w:rPr>
                <w:spacing w:val="-4"/>
                <w:sz w:val="28"/>
              </w:rPr>
              <w:t>buộc</w:t>
            </w:r>
          </w:p>
        </w:tc>
        <w:tc>
          <w:tcPr>
            <w:tcW w:w="4104" w:type="dxa"/>
          </w:tcPr>
          <w:p>
            <w:pPr>
              <w:pStyle w:val="TableParagraph"/>
              <w:spacing w:before="52"/>
              <w:ind w:left="106" w:right="504"/>
              <w:rPr>
                <w:sz w:val="28"/>
              </w:rPr>
            </w:pPr>
            <w:r>
              <w:rPr>
                <w:sz w:val="28"/>
              </w:rPr>
              <w:t>Dung</w:t>
            </w:r>
            <w:r>
              <w:rPr>
                <w:spacing w:val="-8"/>
                <w:sz w:val="28"/>
              </w:rPr>
              <w:t> </w:t>
            </w:r>
            <w:r>
              <w:rPr>
                <w:sz w:val="28"/>
              </w:rPr>
              <w:t>lượng</w:t>
            </w:r>
            <w:r>
              <w:rPr>
                <w:spacing w:val="-8"/>
                <w:sz w:val="28"/>
              </w:rPr>
              <w:t> </w:t>
            </w:r>
            <w:r>
              <w:rPr>
                <w:sz w:val="28"/>
              </w:rPr>
              <w:t>của</w:t>
            </w:r>
            <w:r>
              <w:rPr>
                <w:spacing w:val="-9"/>
                <w:sz w:val="28"/>
              </w:rPr>
              <w:t> </w:t>
            </w:r>
            <w:r>
              <w:rPr>
                <w:sz w:val="28"/>
              </w:rPr>
              <w:t>file</w:t>
            </w:r>
            <w:r>
              <w:rPr>
                <w:spacing w:val="-12"/>
                <w:sz w:val="28"/>
              </w:rPr>
              <w:t> </w:t>
            </w:r>
            <w:r>
              <w:rPr>
                <w:sz w:val="28"/>
              </w:rPr>
              <w:t>metadata đang trỏ tới</w:t>
            </w:r>
          </w:p>
          <w:p>
            <w:pPr>
              <w:pStyle w:val="TableParagraph"/>
              <w:spacing w:before="60"/>
              <w:ind w:left="106"/>
              <w:rPr>
                <w:sz w:val="28"/>
              </w:rPr>
            </w:pPr>
            <w:r>
              <w:rPr>
                <w:sz w:val="28"/>
              </w:rPr>
              <w:t>Đơn</w:t>
            </w:r>
            <w:r>
              <w:rPr>
                <w:spacing w:val="-2"/>
                <w:sz w:val="28"/>
              </w:rPr>
              <w:t> </w:t>
            </w:r>
            <w:r>
              <w:rPr>
                <w:sz w:val="28"/>
              </w:rPr>
              <w:t>vị</w:t>
            </w:r>
            <w:r>
              <w:rPr>
                <w:spacing w:val="-1"/>
                <w:sz w:val="28"/>
              </w:rPr>
              <w:t> </w:t>
            </w:r>
            <w:r>
              <w:rPr>
                <w:spacing w:val="-2"/>
                <w:sz w:val="28"/>
              </w:rPr>
              <w:t>bytes</w:t>
            </w:r>
          </w:p>
          <w:p>
            <w:pPr>
              <w:pStyle w:val="TableParagraph"/>
              <w:spacing w:before="59"/>
              <w:ind w:left="106"/>
              <w:rPr>
                <w:sz w:val="28"/>
              </w:rPr>
            </w:pPr>
            <w:r>
              <w:rPr>
                <w:sz w:val="28"/>
              </w:rPr>
              <w:t>Ví</w:t>
            </w:r>
            <w:r>
              <w:rPr>
                <w:spacing w:val="-1"/>
                <w:sz w:val="28"/>
              </w:rPr>
              <w:t> </w:t>
            </w:r>
            <w:r>
              <w:rPr>
                <w:sz w:val="28"/>
              </w:rPr>
              <w:t>dụ:</w:t>
            </w:r>
            <w:r>
              <w:rPr>
                <w:spacing w:val="-1"/>
                <w:sz w:val="28"/>
              </w:rPr>
              <w:t> </w:t>
            </w:r>
            <w:r>
              <w:rPr>
                <w:spacing w:val="-2"/>
                <w:sz w:val="28"/>
              </w:rPr>
              <w:t>SIZE="369"</w:t>
            </w:r>
          </w:p>
        </w:tc>
      </w:tr>
      <w:tr>
        <w:trPr>
          <w:trHeight w:val="1146" w:hRule="atLeast"/>
        </w:trPr>
        <w:tc>
          <w:tcPr>
            <w:tcW w:w="703" w:type="dxa"/>
          </w:tcPr>
          <w:p>
            <w:pPr>
              <w:pStyle w:val="TableParagraph"/>
              <w:spacing w:before="55"/>
              <w:ind w:left="139"/>
              <w:rPr>
                <w:sz w:val="28"/>
              </w:rPr>
            </w:pPr>
            <w:r>
              <w:rPr>
                <w:spacing w:val="-5"/>
                <w:sz w:val="28"/>
              </w:rPr>
              <w:t>11.</w:t>
            </w:r>
          </w:p>
        </w:tc>
        <w:tc>
          <w:tcPr>
            <w:tcW w:w="1560" w:type="dxa"/>
          </w:tcPr>
          <w:p>
            <w:pPr>
              <w:pStyle w:val="TableParagraph"/>
              <w:spacing w:before="55"/>
              <w:ind w:left="107"/>
              <w:rPr>
                <w:sz w:val="28"/>
              </w:rPr>
            </w:pPr>
            <w:r>
              <w:rPr>
                <w:spacing w:val="-2"/>
                <w:sz w:val="28"/>
              </w:rPr>
              <w:t>&lt;mdRef&gt;</w:t>
            </w:r>
          </w:p>
        </w:tc>
        <w:tc>
          <w:tcPr>
            <w:tcW w:w="1418" w:type="dxa"/>
          </w:tcPr>
          <w:p>
            <w:pPr>
              <w:pStyle w:val="TableParagraph"/>
              <w:spacing w:before="55"/>
              <w:ind w:left="108" w:right="203"/>
              <w:rPr>
                <w:sz w:val="28"/>
              </w:rPr>
            </w:pPr>
            <w:r>
              <w:rPr>
                <w:spacing w:val="-2"/>
                <w:sz w:val="28"/>
              </w:rPr>
              <w:t>CREATE </w:t>
            </w:r>
            <w:r>
              <w:rPr>
                <w:spacing w:val="-10"/>
                <w:sz w:val="28"/>
              </w:rPr>
              <w:t>D</w:t>
            </w:r>
          </w:p>
        </w:tc>
        <w:tc>
          <w:tcPr>
            <w:tcW w:w="1277" w:type="dxa"/>
          </w:tcPr>
          <w:p>
            <w:pPr>
              <w:pStyle w:val="TableParagraph"/>
              <w:spacing w:before="55"/>
              <w:ind w:left="40" w:right="81"/>
              <w:jc w:val="center"/>
              <w:rPr>
                <w:sz w:val="28"/>
              </w:rPr>
            </w:pPr>
            <w:r>
              <w:rPr>
                <w:sz w:val="28"/>
              </w:rPr>
              <w:t>Bắt</w:t>
            </w:r>
            <w:r>
              <w:rPr>
                <w:spacing w:val="-2"/>
                <w:sz w:val="28"/>
              </w:rPr>
              <w:t> </w:t>
            </w:r>
            <w:r>
              <w:rPr>
                <w:spacing w:val="-4"/>
                <w:sz w:val="28"/>
              </w:rPr>
              <w:t>buộc</w:t>
            </w:r>
          </w:p>
        </w:tc>
        <w:tc>
          <w:tcPr>
            <w:tcW w:w="4104" w:type="dxa"/>
          </w:tcPr>
          <w:p>
            <w:pPr>
              <w:pStyle w:val="TableParagraph"/>
              <w:spacing w:line="261" w:lineRule="auto" w:before="55"/>
              <w:ind w:left="106" w:right="153"/>
              <w:rPr>
                <w:sz w:val="28"/>
              </w:rPr>
            </w:pPr>
            <w:r>
              <w:rPr>
                <w:sz w:val="28"/>
              </w:rPr>
              <w:t>Ngày</w:t>
            </w:r>
            <w:r>
              <w:rPr>
                <w:spacing w:val="-8"/>
                <w:sz w:val="28"/>
              </w:rPr>
              <w:t> </w:t>
            </w:r>
            <w:r>
              <w:rPr>
                <w:sz w:val="28"/>
              </w:rPr>
              <w:t>tạo</w:t>
            </w:r>
            <w:r>
              <w:rPr>
                <w:spacing w:val="-4"/>
                <w:sz w:val="28"/>
              </w:rPr>
              <w:t> </w:t>
            </w:r>
            <w:r>
              <w:rPr>
                <w:sz w:val="28"/>
              </w:rPr>
              <w:t>của</w:t>
            </w:r>
            <w:r>
              <w:rPr>
                <w:spacing w:val="-7"/>
                <w:sz w:val="28"/>
              </w:rPr>
              <w:t> </w:t>
            </w:r>
            <w:r>
              <w:rPr>
                <w:sz w:val="28"/>
              </w:rPr>
              <w:t>tệp</w:t>
            </w:r>
            <w:r>
              <w:rPr>
                <w:spacing w:val="-4"/>
                <w:sz w:val="28"/>
              </w:rPr>
              <w:t> </w:t>
            </w:r>
            <w:r>
              <w:rPr>
                <w:sz w:val="28"/>
              </w:rPr>
              <w:t>được</w:t>
            </w:r>
            <w:r>
              <w:rPr>
                <w:spacing w:val="-5"/>
                <w:sz w:val="28"/>
              </w:rPr>
              <w:t> </w:t>
            </w:r>
            <w:r>
              <w:rPr>
                <w:sz w:val="28"/>
              </w:rPr>
              <w:t>tham</w:t>
            </w:r>
            <w:r>
              <w:rPr>
                <w:spacing w:val="-10"/>
                <w:sz w:val="28"/>
              </w:rPr>
              <w:t> </w:t>
            </w:r>
            <w:r>
              <w:rPr>
                <w:sz w:val="28"/>
              </w:rPr>
              <w:t>chiếu Kiểu dữ liệu datetime: YYYY- </w:t>
            </w:r>
            <w:r>
              <w:rPr>
                <w:spacing w:val="-2"/>
                <w:sz w:val="28"/>
              </w:rPr>
              <w:t>MM-DDThh:mm:ss.sTZD</w:t>
            </w:r>
          </w:p>
        </w:tc>
      </w:tr>
      <w:tr>
        <w:trPr>
          <w:trHeight w:val="825" w:hRule="atLeast"/>
        </w:trPr>
        <w:tc>
          <w:tcPr>
            <w:tcW w:w="703" w:type="dxa"/>
          </w:tcPr>
          <w:p>
            <w:pPr>
              <w:pStyle w:val="TableParagraph"/>
              <w:spacing w:before="52"/>
              <w:ind w:left="139"/>
              <w:rPr>
                <w:sz w:val="28"/>
              </w:rPr>
            </w:pPr>
            <w:r>
              <w:rPr>
                <w:spacing w:val="-5"/>
                <w:sz w:val="28"/>
              </w:rPr>
              <w:t>12.</w:t>
            </w:r>
          </w:p>
        </w:tc>
        <w:tc>
          <w:tcPr>
            <w:tcW w:w="1560" w:type="dxa"/>
          </w:tcPr>
          <w:p>
            <w:pPr>
              <w:pStyle w:val="TableParagraph"/>
              <w:spacing w:before="52"/>
              <w:ind w:left="107"/>
              <w:rPr>
                <w:sz w:val="28"/>
              </w:rPr>
            </w:pPr>
            <w:r>
              <w:rPr>
                <w:spacing w:val="-2"/>
                <w:sz w:val="28"/>
              </w:rPr>
              <w:t>&lt;mdRef&gt;</w:t>
            </w:r>
          </w:p>
        </w:tc>
        <w:tc>
          <w:tcPr>
            <w:tcW w:w="1418" w:type="dxa"/>
          </w:tcPr>
          <w:p>
            <w:pPr>
              <w:pStyle w:val="TableParagraph"/>
              <w:spacing w:before="52"/>
              <w:ind w:left="108" w:right="140"/>
              <w:rPr>
                <w:sz w:val="28"/>
              </w:rPr>
            </w:pPr>
            <w:r>
              <w:rPr>
                <w:spacing w:val="-2"/>
                <w:sz w:val="28"/>
              </w:rPr>
              <w:t>CHECKS UMTYPE</w:t>
            </w:r>
          </w:p>
        </w:tc>
        <w:tc>
          <w:tcPr>
            <w:tcW w:w="1277" w:type="dxa"/>
          </w:tcPr>
          <w:p>
            <w:pPr>
              <w:pStyle w:val="TableParagraph"/>
              <w:spacing w:before="52"/>
              <w:ind w:left="40" w:right="81"/>
              <w:jc w:val="center"/>
              <w:rPr>
                <w:sz w:val="28"/>
              </w:rPr>
            </w:pPr>
            <w:r>
              <w:rPr>
                <w:sz w:val="28"/>
              </w:rPr>
              <w:t>Bắt</w:t>
            </w:r>
            <w:r>
              <w:rPr>
                <w:spacing w:val="-2"/>
                <w:sz w:val="28"/>
              </w:rPr>
              <w:t> </w:t>
            </w:r>
            <w:r>
              <w:rPr>
                <w:spacing w:val="-4"/>
                <w:sz w:val="28"/>
              </w:rPr>
              <w:t>buộc</w:t>
            </w:r>
          </w:p>
        </w:tc>
        <w:tc>
          <w:tcPr>
            <w:tcW w:w="4104" w:type="dxa"/>
          </w:tcPr>
          <w:p>
            <w:pPr>
              <w:pStyle w:val="TableParagraph"/>
              <w:spacing w:line="382" w:lineRule="exact" w:before="8"/>
              <w:ind w:left="106" w:right="866"/>
              <w:rPr>
                <w:sz w:val="28"/>
              </w:rPr>
            </w:pPr>
            <w:r>
              <w:rPr>
                <w:sz w:val="28"/>
              </w:rPr>
              <w:t>Giải</w:t>
            </w:r>
            <w:r>
              <w:rPr>
                <w:spacing w:val="-9"/>
                <w:sz w:val="28"/>
              </w:rPr>
              <w:t> </w:t>
            </w:r>
            <w:r>
              <w:rPr>
                <w:sz w:val="28"/>
              </w:rPr>
              <w:t>thuật</w:t>
            </w:r>
            <w:r>
              <w:rPr>
                <w:spacing w:val="-5"/>
                <w:sz w:val="28"/>
              </w:rPr>
              <w:t> </w:t>
            </w:r>
            <w:r>
              <w:rPr>
                <w:sz w:val="28"/>
              </w:rPr>
              <w:t>băm</w:t>
            </w:r>
            <w:r>
              <w:rPr>
                <w:spacing w:val="-10"/>
                <w:sz w:val="28"/>
              </w:rPr>
              <w:t> </w:t>
            </w:r>
            <w:r>
              <w:rPr>
                <w:sz w:val="28"/>
              </w:rPr>
              <w:t>dữ</w:t>
            </w:r>
            <w:r>
              <w:rPr>
                <w:spacing w:val="-8"/>
                <w:sz w:val="28"/>
              </w:rPr>
              <w:t> </w:t>
            </w:r>
            <w:r>
              <w:rPr>
                <w:sz w:val="28"/>
              </w:rPr>
              <w:t>liệu</w:t>
            </w:r>
            <w:r>
              <w:rPr>
                <w:spacing w:val="-5"/>
                <w:sz w:val="28"/>
              </w:rPr>
              <w:t> </w:t>
            </w:r>
            <w:r>
              <w:rPr>
                <w:sz w:val="28"/>
              </w:rPr>
              <w:t>file. Mặc định là SHA-256</w:t>
            </w:r>
          </w:p>
        </w:tc>
      </w:tr>
      <w:tr>
        <w:trPr>
          <w:trHeight w:val="762" w:hRule="atLeast"/>
        </w:trPr>
        <w:tc>
          <w:tcPr>
            <w:tcW w:w="703" w:type="dxa"/>
          </w:tcPr>
          <w:p>
            <w:pPr>
              <w:pStyle w:val="TableParagraph"/>
              <w:spacing w:before="52"/>
              <w:ind w:left="139"/>
              <w:rPr>
                <w:sz w:val="28"/>
              </w:rPr>
            </w:pPr>
            <w:r>
              <w:rPr>
                <w:spacing w:val="-5"/>
                <w:sz w:val="28"/>
              </w:rPr>
              <w:t>13.</w:t>
            </w:r>
          </w:p>
        </w:tc>
        <w:tc>
          <w:tcPr>
            <w:tcW w:w="1560" w:type="dxa"/>
          </w:tcPr>
          <w:p>
            <w:pPr>
              <w:pStyle w:val="TableParagraph"/>
              <w:spacing w:before="52"/>
              <w:ind w:left="107"/>
              <w:rPr>
                <w:sz w:val="28"/>
              </w:rPr>
            </w:pPr>
            <w:r>
              <w:rPr>
                <w:spacing w:val="-2"/>
                <w:sz w:val="28"/>
              </w:rPr>
              <w:t>&lt;mdRef&gt;</w:t>
            </w:r>
          </w:p>
        </w:tc>
        <w:tc>
          <w:tcPr>
            <w:tcW w:w="1418" w:type="dxa"/>
          </w:tcPr>
          <w:p>
            <w:pPr>
              <w:pStyle w:val="TableParagraph"/>
              <w:spacing w:before="52"/>
              <w:ind w:left="108" w:right="187"/>
              <w:rPr>
                <w:sz w:val="28"/>
              </w:rPr>
            </w:pPr>
            <w:r>
              <w:rPr>
                <w:spacing w:val="-2"/>
                <w:sz w:val="28"/>
              </w:rPr>
              <w:t>CHECKS </w:t>
            </w:r>
            <w:r>
              <w:rPr>
                <w:spacing w:val="-6"/>
                <w:sz w:val="28"/>
              </w:rPr>
              <w:t>UM</w:t>
            </w:r>
          </w:p>
        </w:tc>
        <w:tc>
          <w:tcPr>
            <w:tcW w:w="1277" w:type="dxa"/>
          </w:tcPr>
          <w:p>
            <w:pPr>
              <w:pStyle w:val="TableParagraph"/>
              <w:spacing w:before="52"/>
              <w:ind w:left="40" w:right="81"/>
              <w:jc w:val="center"/>
              <w:rPr>
                <w:sz w:val="28"/>
              </w:rPr>
            </w:pPr>
            <w:r>
              <w:rPr>
                <w:sz w:val="28"/>
              </w:rPr>
              <w:t>Bắt</w:t>
            </w:r>
            <w:r>
              <w:rPr>
                <w:spacing w:val="-2"/>
                <w:sz w:val="28"/>
              </w:rPr>
              <w:t> </w:t>
            </w:r>
            <w:r>
              <w:rPr>
                <w:spacing w:val="-4"/>
                <w:sz w:val="28"/>
              </w:rPr>
              <w:t>buộc</w:t>
            </w:r>
          </w:p>
        </w:tc>
        <w:tc>
          <w:tcPr>
            <w:tcW w:w="4104" w:type="dxa"/>
          </w:tcPr>
          <w:p>
            <w:pPr>
              <w:pStyle w:val="TableParagraph"/>
              <w:spacing w:before="52"/>
              <w:ind w:left="106"/>
              <w:rPr>
                <w:sz w:val="28"/>
              </w:rPr>
            </w:pPr>
            <w:r>
              <w:rPr>
                <w:sz w:val="28"/>
              </w:rPr>
              <w:t>Giá</w:t>
            </w:r>
            <w:r>
              <w:rPr>
                <w:spacing w:val="-3"/>
                <w:sz w:val="28"/>
              </w:rPr>
              <w:t> </w:t>
            </w:r>
            <w:r>
              <w:rPr>
                <w:sz w:val="28"/>
              </w:rPr>
              <w:t>trị</w:t>
            </w:r>
            <w:r>
              <w:rPr>
                <w:spacing w:val="-3"/>
                <w:sz w:val="28"/>
              </w:rPr>
              <w:t> </w:t>
            </w:r>
            <w:r>
              <w:rPr>
                <w:sz w:val="28"/>
              </w:rPr>
              <w:t>giải</w:t>
            </w:r>
            <w:r>
              <w:rPr>
                <w:spacing w:val="-2"/>
                <w:sz w:val="28"/>
              </w:rPr>
              <w:t> </w:t>
            </w:r>
            <w:r>
              <w:rPr>
                <w:sz w:val="28"/>
              </w:rPr>
              <w:t>thuật</w:t>
            </w:r>
            <w:r>
              <w:rPr>
                <w:spacing w:val="-4"/>
                <w:sz w:val="28"/>
              </w:rPr>
              <w:t> </w:t>
            </w:r>
            <w:r>
              <w:rPr>
                <w:spacing w:val="-5"/>
                <w:sz w:val="28"/>
              </w:rPr>
              <w:t>băm</w:t>
            </w:r>
          </w:p>
        </w:tc>
      </w:tr>
      <w:tr>
        <w:trPr>
          <w:trHeight w:val="4925" w:hRule="atLeast"/>
        </w:trPr>
        <w:tc>
          <w:tcPr>
            <w:tcW w:w="703" w:type="dxa"/>
          </w:tcPr>
          <w:p>
            <w:pPr>
              <w:pStyle w:val="TableParagraph"/>
              <w:spacing w:before="52"/>
              <w:ind w:left="139"/>
              <w:rPr>
                <w:sz w:val="28"/>
              </w:rPr>
            </w:pPr>
            <w:r>
              <w:rPr>
                <w:spacing w:val="-5"/>
                <w:sz w:val="28"/>
              </w:rPr>
              <w:t>14.</w:t>
            </w:r>
          </w:p>
        </w:tc>
        <w:tc>
          <w:tcPr>
            <w:tcW w:w="1560" w:type="dxa"/>
          </w:tcPr>
          <w:p>
            <w:pPr>
              <w:pStyle w:val="TableParagraph"/>
              <w:spacing w:before="52"/>
              <w:ind w:left="107"/>
              <w:rPr>
                <w:sz w:val="28"/>
              </w:rPr>
            </w:pPr>
            <w:r>
              <w:rPr>
                <w:sz w:val="28"/>
              </w:rPr>
              <w:t>Ví</w:t>
            </w:r>
            <w:r>
              <w:rPr>
                <w:spacing w:val="-1"/>
                <w:sz w:val="28"/>
              </w:rPr>
              <w:t> </w:t>
            </w:r>
            <w:r>
              <w:rPr>
                <w:spacing w:val="-5"/>
                <w:sz w:val="28"/>
              </w:rPr>
              <w:t>dụ:</w:t>
            </w:r>
          </w:p>
        </w:tc>
        <w:tc>
          <w:tcPr>
            <w:tcW w:w="6799" w:type="dxa"/>
            <w:gridSpan w:val="3"/>
          </w:tcPr>
          <w:p>
            <w:pPr>
              <w:pStyle w:val="TableParagraph"/>
              <w:spacing w:line="278" w:lineRule="auto" w:before="151"/>
              <w:ind w:left="108" w:right="106" w:firstLine="453"/>
              <w:rPr>
                <w:sz w:val="28"/>
              </w:rPr>
            </w:pPr>
            <w:r>
              <w:rPr>
                <w:sz w:val="28"/>
              </w:rPr>
              <w:t>&lt;amdSec</w:t>
            </w:r>
            <w:r>
              <w:rPr>
                <w:spacing w:val="-18"/>
                <w:sz w:val="28"/>
              </w:rPr>
              <w:t> </w:t>
            </w:r>
            <w:r>
              <w:rPr>
                <w:sz w:val="28"/>
              </w:rPr>
              <w:t>ID="uuid-196E5275-0E9D-4C67-A450- </w:t>
            </w:r>
            <w:r>
              <w:rPr>
                <w:spacing w:val="-2"/>
                <w:sz w:val="28"/>
              </w:rPr>
              <w:t>162FECA230B6"&gt;</w:t>
            </w:r>
          </w:p>
          <w:p>
            <w:pPr>
              <w:pStyle w:val="TableParagraph"/>
              <w:spacing w:line="278" w:lineRule="auto" w:before="154"/>
              <w:ind w:left="108" w:right="106" w:firstLine="1010"/>
              <w:rPr>
                <w:sz w:val="28"/>
              </w:rPr>
            </w:pPr>
            <w:r>
              <w:rPr>
                <w:sz w:val="28"/>
              </w:rPr>
              <w:t>&lt;digiprovMD</w:t>
            </w:r>
            <w:r>
              <w:rPr>
                <w:spacing w:val="-18"/>
                <w:sz w:val="28"/>
              </w:rPr>
              <w:t> </w:t>
            </w:r>
            <w:r>
              <w:rPr>
                <w:sz w:val="28"/>
              </w:rPr>
              <w:t>ID="uuid-E096BB9A-D233-4842- A77E-18B88F505FC3" STATUS="CURRENT"&gt;</w:t>
            </w:r>
          </w:p>
          <w:p>
            <w:pPr>
              <w:pStyle w:val="TableParagraph"/>
              <w:spacing w:line="278" w:lineRule="auto" w:before="155"/>
              <w:ind w:left="108" w:right="415" w:firstLine="1291"/>
              <w:rPr>
                <w:sz w:val="28"/>
              </w:rPr>
            </w:pPr>
            <w:r>
              <w:rPr>
                <w:sz w:val="28"/>
              </w:rPr>
              <w:t>&lt;mdRef</w:t>
            </w:r>
            <w:r>
              <w:rPr>
                <w:spacing w:val="-18"/>
                <w:sz w:val="28"/>
              </w:rPr>
              <w:t> </w:t>
            </w:r>
            <w:r>
              <w:rPr>
                <w:sz w:val="28"/>
              </w:rPr>
              <w:t>ID="uuid-23D50051-A66F-4BDB- B46C-2049CD1F776F" LOCTYPE="URL"</w:t>
            </w:r>
          </w:p>
          <w:p>
            <w:pPr>
              <w:pStyle w:val="TableParagraph"/>
              <w:spacing w:line="276" w:lineRule="auto"/>
              <w:ind w:left="108" w:right="139"/>
              <w:rPr>
                <w:sz w:val="28"/>
              </w:rPr>
            </w:pPr>
            <w:r>
              <w:rPr>
                <w:sz w:val="28"/>
              </w:rPr>
              <w:t>MDTYPE="OTHER" xlink:type="simple" </w:t>
            </w:r>
            <w:r>
              <w:rPr>
                <w:spacing w:val="-2"/>
                <w:sz w:val="28"/>
              </w:rPr>
              <w:t>xlink:href="metadata/preservation/PREMIS.xml" </w:t>
            </w:r>
            <w:r>
              <w:rPr>
                <w:sz w:val="28"/>
              </w:rPr>
              <w:t>MIMETYPE="text/xml"</w:t>
            </w:r>
            <w:r>
              <w:rPr>
                <w:spacing w:val="-18"/>
                <w:sz w:val="28"/>
              </w:rPr>
              <w:t> </w:t>
            </w:r>
            <w:r>
              <w:rPr>
                <w:sz w:val="28"/>
              </w:rPr>
              <w:t>SIZE="886"</w:t>
            </w:r>
            <w:r>
              <w:rPr>
                <w:spacing w:val="-17"/>
                <w:sz w:val="28"/>
              </w:rPr>
              <w:t> </w:t>
            </w:r>
            <w:r>
              <w:rPr>
                <w:sz w:val="28"/>
              </w:rPr>
              <w:t>CREATED="2023- </w:t>
            </w:r>
            <w:r>
              <w:rPr>
                <w:spacing w:val="-2"/>
                <w:sz w:val="28"/>
              </w:rPr>
              <w:t>05-25T14:31:55.354+07:00" CHECKSUM="6ACF09DEC0193C57DC607D00B12FD</w:t>
            </w:r>
          </w:p>
          <w:p>
            <w:pPr>
              <w:pStyle w:val="TableParagraph"/>
              <w:spacing w:line="321" w:lineRule="exact"/>
              <w:ind w:left="108"/>
              <w:rPr>
                <w:sz w:val="28"/>
              </w:rPr>
            </w:pPr>
            <w:r>
              <w:rPr>
                <w:spacing w:val="-2"/>
                <w:sz w:val="28"/>
              </w:rPr>
              <w:t>ECBDF7B599F8110143E6D925F162ACD2232"</w:t>
            </w:r>
          </w:p>
        </w:tc>
      </w:tr>
    </w:tbl>
    <w:p>
      <w:pPr>
        <w:pStyle w:val="TableParagraph"/>
        <w:spacing w:after="0" w:line="321" w:lineRule="exact"/>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418"/>
        <w:gridCol w:w="1277"/>
        <w:gridCol w:w="4104"/>
      </w:tblGrid>
      <w:tr>
        <w:trPr>
          <w:trHeight w:val="763" w:hRule="atLeast"/>
        </w:trPr>
        <w:tc>
          <w:tcPr>
            <w:tcW w:w="703" w:type="dxa"/>
            <w:shd w:val="clear" w:color="auto" w:fill="EDEBE0"/>
          </w:tcPr>
          <w:p>
            <w:pPr>
              <w:pStyle w:val="TableParagraph"/>
              <w:spacing w:before="58"/>
              <w:ind w:left="139"/>
              <w:rPr>
                <w:b/>
                <w:sz w:val="28"/>
              </w:rPr>
            </w:pPr>
            <w:r>
              <w:rPr>
                <w:b/>
                <w:spacing w:val="-5"/>
                <w:sz w:val="28"/>
              </w:rPr>
              <w:t>TT</w:t>
            </w:r>
          </w:p>
        </w:tc>
        <w:tc>
          <w:tcPr>
            <w:tcW w:w="1560" w:type="dxa"/>
            <w:shd w:val="clear" w:color="auto" w:fill="EDEBE0"/>
          </w:tcPr>
          <w:p>
            <w:pPr>
              <w:pStyle w:val="TableParagraph"/>
              <w:spacing w:before="58"/>
              <w:ind w:left="323"/>
              <w:rPr>
                <w:b/>
                <w:sz w:val="28"/>
              </w:rPr>
            </w:pPr>
            <w:r>
              <w:rPr>
                <w:b/>
                <w:sz w:val="28"/>
              </w:rPr>
              <w:t>Tên</w:t>
            </w:r>
            <w:r>
              <w:rPr>
                <w:b/>
                <w:spacing w:val="-2"/>
                <w:sz w:val="28"/>
              </w:rPr>
              <w:t> </w:t>
            </w:r>
            <w:r>
              <w:rPr>
                <w:b/>
                <w:spacing w:val="-5"/>
                <w:sz w:val="28"/>
              </w:rPr>
              <w:t>thẻ</w:t>
            </w:r>
          </w:p>
        </w:tc>
        <w:tc>
          <w:tcPr>
            <w:tcW w:w="1418" w:type="dxa"/>
            <w:shd w:val="clear" w:color="auto" w:fill="EDEBE0"/>
          </w:tcPr>
          <w:p>
            <w:pPr>
              <w:pStyle w:val="TableParagraph"/>
              <w:spacing w:before="58"/>
              <w:ind w:left="468" w:right="309" w:hanging="142"/>
              <w:rPr>
                <w:b/>
                <w:sz w:val="28"/>
              </w:rPr>
            </w:pPr>
            <w:r>
              <w:rPr>
                <w:b/>
                <w:spacing w:val="-2"/>
                <w:sz w:val="28"/>
              </w:rPr>
              <w:t>Thuộc </w:t>
            </w:r>
            <w:r>
              <w:rPr>
                <w:b/>
                <w:spacing w:val="-4"/>
                <w:sz w:val="28"/>
              </w:rPr>
              <w:t>tính</w:t>
            </w:r>
          </w:p>
        </w:tc>
        <w:tc>
          <w:tcPr>
            <w:tcW w:w="1277" w:type="dxa"/>
            <w:shd w:val="clear" w:color="auto" w:fill="EDEBE0"/>
          </w:tcPr>
          <w:p>
            <w:pPr>
              <w:pStyle w:val="TableParagraph"/>
              <w:spacing w:before="58"/>
              <w:ind w:left="152"/>
              <w:rPr>
                <w:b/>
                <w:sz w:val="28"/>
              </w:rPr>
            </w:pPr>
            <w:r>
              <w:rPr>
                <w:b/>
                <w:sz w:val="28"/>
              </w:rPr>
              <w:t>Yêu</w:t>
            </w:r>
            <w:r>
              <w:rPr>
                <w:b/>
                <w:spacing w:val="-3"/>
                <w:sz w:val="28"/>
              </w:rPr>
              <w:t> </w:t>
            </w:r>
            <w:r>
              <w:rPr>
                <w:b/>
                <w:spacing w:val="-5"/>
                <w:sz w:val="28"/>
              </w:rPr>
              <w:t>cầu</w:t>
            </w:r>
          </w:p>
        </w:tc>
        <w:tc>
          <w:tcPr>
            <w:tcW w:w="4104" w:type="dxa"/>
            <w:shd w:val="clear" w:color="auto" w:fill="EDEBE0"/>
          </w:tcPr>
          <w:p>
            <w:pPr>
              <w:pStyle w:val="TableParagraph"/>
              <w:spacing w:before="58"/>
              <w:ind w:left="11" w:right="5"/>
              <w:jc w:val="center"/>
              <w:rPr>
                <w:b/>
                <w:sz w:val="28"/>
              </w:rPr>
            </w:pPr>
            <w:r>
              <w:rPr>
                <w:b/>
                <w:sz w:val="28"/>
              </w:rPr>
              <w:t>Mô</w:t>
            </w:r>
            <w:r>
              <w:rPr>
                <w:b/>
                <w:spacing w:val="-1"/>
                <w:sz w:val="28"/>
              </w:rPr>
              <w:t> </w:t>
            </w:r>
            <w:r>
              <w:rPr>
                <w:b/>
                <w:spacing w:val="-5"/>
                <w:sz w:val="28"/>
              </w:rPr>
              <w:t>tả</w:t>
            </w:r>
          </w:p>
        </w:tc>
      </w:tr>
      <w:tr>
        <w:trPr>
          <w:trHeight w:val="1552" w:hRule="atLeast"/>
        </w:trPr>
        <w:tc>
          <w:tcPr>
            <w:tcW w:w="703" w:type="dxa"/>
          </w:tcPr>
          <w:p>
            <w:pPr>
              <w:pStyle w:val="TableParagraph"/>
              <w:rPr>
                <w:sz w:val="28"/>
              </w:rPr>
            </w:pPr>
          </w:p>
        </w:tc>
        <w:tc>
          <w:tcPr>
            <w:tcW w:w="1560" w:type="dxa"/>
          </w:tcPr>
          <w:p>
            <w:pPr>
              <w:pStyle w:val="TableParagraph"/>
              <w:rPr>
                <w:sz w:val="28"/>
              </w:rPr>
            </w:pPr>
          </w:p>
        </w:tc>
        <w:tc>
          <w:tcPr>
            <w:tcW w:w="6799" w:type="dxa"/>
            <w:gridSpan w:val="3"/>
          </w:tcPr>
          <w:p>
            <w:pPr>
              <w:pStyle w:val="TableParagraph"/>
              <w:spacing w:line="315" w:lineRule="exact"/>
              <w:ind w:left="108"/>
              <w:rPr>
                <w:sz w:val="28"/>
              </w:rPr>
            </w:pPr>
            <w:r>
              <w:rPr>
                <w:spacing w:val="-2"/>
                <w:sz w:val="28"/>
              </w:rPr>
              <w:t>CHECKSUMTYPE="SHA-256"/&gt;</w:t>
            </w:r>
          </w:p>
          <w:p>
            <w:pPr>
              <w:pStyle w:val="TableParagraph"/>
              <w:spacing w:before="208"/>
              <w:ind w:left="1118"/>
              <w:rPr>
                <w:sz w:val="28"/>
              </w:rPr>
            </w:pPr>
            <w:r>
              <w:rPr>
                <w:spacing w:val="-2"/>
                <w:sz w:val="28"/>
              </w:rPr>
              <w:t>&lt;/digiprovMD&gt;</w:t>
            </w:r>
          </w:p>
          <w:p>
            <w:pPr>
              <w:pStyle w:val="TableParagraph"/>
              <w:spacing w:before="209"/>
              <w:ind w:left="840"/>
              <w:rPr>
                <w:sz w:val="28"/>
              </w:rPr>
            </w:pPr>
            <w:r>
              <w:rPr>
                <w:spacing w:val="-2"/>
                <w:sz w:val="28"/>
              </w:rPr>
              <w:t>&lt;/amdSec&gt;</w:t>
            </w:r>
          </w:p>
        </w:tc>
      </w:tr>
    </w:tbl>
    <w:p>
      <w:pPr>
        <w:pStyle w:val="ListParagraph"/>
        <w:numPr>
          <w:ilvl w:val="0"/>
          <w:numId w:val="61"/>
        </w:numPr>
        <w:tabs>
          <w:tab w:pos="1169" w:val="left" w:leader="none"/>
        </w:tabs>
        <w:spacing w:line="240" w:lineRule="auto" w:before="113" w:after="0"/>
        <w:ind w:left="1169" w:right="0" w:hanging="162"/>
        <w:jc w:val="left"/>
        <w:rPr>
          <w:i/>
          <w:sz w:val="28"/>
        </w:rPr>
      </w:pPr>
      <w:r>
        <w:rPr>
          <w:i/>
          <w:sz w:val="28"/>
        </w:rPr>
        <w:t>Phần</w:t>
      </w:r>
      <w:r>
        <w:rPr>
          <w:i/>
          <w:spacing w:val="-3"/>
          <w:sz w:val="28"/>
        </w:rPr>
        <w:t> </w:t>
      </w:r>
      <w:r>
        <w:rPr>
          <w:i/>
          <w:sz w:val="28"/>
        </w:rPr>
        <w:t>tử</w:t>
      </w:r>
      <w:r>
        <w:rPr>
          <w:i/>
          <w:spacing w:val="-3"/>
          <w:sz w:val="28"/>
        </w:rPr>
        <w:t> </w:t>
      </w:r>
      <w:r>
        <w:rPr>
          <w:i/>
          <w:spacing w:val="-2"/>
          <w:sz w:val="28"/>
        </w:rPr>
        <w:t>fileSec</w:t>
      </w:r>
    </w:p>
    <w:p>
      <w:pPr>
        <w:pStyle w:val="BodyText"/>
        <w:rPr>
          <w:i/>
          <w:sz w:val="11"/>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276"/>
        <w:gridCol w:w="1418"/>
        <w:gridCol w:w="4104"/>
      </w:tblGrid>
      <w:tr>
        <w:trPr>
          <w:trHeight w:val="763" w:hRule="atLeast"/>
        </w:trPr>
        <w:tc>
          <w:tcPr>
            <w:tcW w:w="703" w:type="dxa"/>
            <w:shd w:val="clear" w:color="auto" w:fill="EDEBE0"/>
          </w:tcPr>
          <w:p>
            <w:pPr>
              <w:pStyle w:val="TableParagraph"/>
              <w:spacing w:before="57"/>
              <w:ind w:left="179"/>
              <w:rPr>
                <w:b/>
                <w:sz w:val="28"/>
              </w:rPr>
            </w:pPr>
            <w:r>
              <w:rPr>
                <w:b/>
                <w:spacing w:val="-5"/>
                <w:sz w:val="28"/>
              </w:rPr>
              <w:t>TT</w:t>
            </w:r>
          </w:p>
        </w:tc>
        <w:tc>
          <w:tcPr>
            <w:tcW w:w="1560" w:type="dxa"/>
            <w:shd w:val="clear" w:color="auto" w:fill="EDEBE0"/>
          </w:tcPr>
          <w:p>
            <w:pPr>
              <w:pStyle w:val="TableParagraph"/>
              <w:spacing w:before="57"/>
              <w:ind w:right="311"/>
              <w:jc w:val="right"/>
              <w:rPr>
                <w:b/>
                <w:sz w:val="28"/>
              </w:rPr>
            </w:pPr>
            <w:r>
              <w:rPr>
                <w:b/>
                <w:sz w:val="28"/>
              </w:rPr>
              <w:t>Tên</w:t>
            </w:r>
            <w:r>
              <w:rPr>
                <w:b/>
                <w:spacing w:val="-2"/>
                <w:sz w:val="28"/>
              </w:rPr>
              <w:t> </w:t>
            </w:r>
            <w:r>
              <w:rPr>
                <w:b/>
                <w:spacing w:val="-5"/>
                <w:sz w:val="28"/>
              </w:rPr>
              <w:t>thẻ</w:t>
            </w:r>
          </w:p>
        </w:tc>
        <w:tc>
          <w:tcPr>
            <w:tcW w:w="1276" w:type="dxa"/>
            <w:shd w:val="clear" w:color="auto" w:fill="EDEBE0"/>
          </w:tcPr>
          <w:p>
            <w:pPr>
              <w:pStyle w:val="TableParagraph"/>
              <w:spacing w:before="57"/>
              <w:ind w:left="396" w:right="239" w:hanging="142"/>
              <w:rPr>
                <w:b/>
                <w:sz w:val="28"/>
              </w:rPr>
            </w:pPr>
            <w:r>
              <w:rPr>
                <w:b/>
                <w:spacing w:val="-2"/>
                <w:sz w:val="28"/>
              </w:rPr>
              <w:t>Thuộc </w:t>
            </w:r>
            <w:r>
              <w:rPr>
                <w:b/>
                <w:spacing w:val="-4"/>
                <w:sz w:val="28"/>
              </w:rPr>
              <w:t>tính</w:t>
            </w:r>
          </w:p>
        </w:tc>
        <w:tc>
          <w:tcPr>
            <w:tcW w:w="1418" w:type="dxa"/>
            <w:shd w:val="clear" w:color="auto" w:fill="EDEBE0"/>
          </w:tcPr>
          <w:p>
            <w:pPr>
              <w:pStyle w:val="TableParagraph"/>
              <w:spacing w:before="57"/>
              <w:ind w:left="222"/>
              <w:rPr>
                <w:b/>
                <w:sz w:val="28"/>
              </w:rPr>
            </w:pPr>
            <w:r>
              <w:rPr>
                <w:b/>
                <w:sz w:val="28"/>
              </w:rPr>
              <w:t>Yêu</w:t>
            </w:r>
            <w:r>
              <w:rPr>
                <w:b/>
                <w:spacing w:val="-3"/>
                <w:sz w:val="28"/>
              </w:rPr>
              <w:t> </w:t>
            </w:r>
            <w:r>
              <w:rPr>
                <w:b/>
                <w:spacing w:val="-5"/>
                <w:sz w:val="28"/>
              </w:rPr>
              <w:t>cầu</w:t>
            </w:r>
          </w:p>
        </w:tc>
        <w:tc>
          <w:tcPr>
            <w:tcW w:w="4104" w:type="dxa"/>
            <w:shd w:val="clear" w:color="auto" w:fill="EDEBE0"/>
          </w:tcPr>
          <w:p>
            <w:pPr>
              <w:pStyle w:val="TableParagraph"/>
              <w:spacing w:before="57"/>
              <w:ind w:left="11" w:right="3"/>
              <w:jc w:val="center"/>
              <w:rPr>
                <w:b/>
                <w:sz w:val="28"/>
              </w:rPr>
            </w:pPr>
            <w:r>
              <w:rPr>
                <w:b/>
                <w:sz w:val="28"/>
              </w:rPr>
              <w:t>Mô</w:t>
            </w:r>
            <w:r>
              <w:rPr>
                <w:b/>
                <w:spacing w:val="-1"/>
                <w:sz w:val="28"/>
              </w:rPr>
              <w:t> </w:t>
            </w:r>
            <w:r>
              <w:rPr>
                <w:b/>
                <w:spacing w:val="-5"/>
                <w:sz w:val="28"/>
              </w:rPr>
              <w:t>tả</w:t>
            </w:r>
          </w:p>
        </w:tc>
      </w:tr>
      <w:tr>
        <w:trPr>
          <w:trHeight w:val="2997" w:hRule="atLeast"/>
        </w:trPr>
        <w:tc>
          <w:tcPr>
            <w:tcW w:w="703" w:type="dxa"/>
          </w:tcPr>
          <w:p>
            <w:pPr>
              <w:pStyle w:val="TableParagraph"/>
              <w:spacing w:before="55"/>
              <w:ind w:left="139"/>
              <w:rPr>
                <w:sz w:val="28"/>
              </w:rPr>
            </w:pPr>
            <w:r>
              <w:rPr>
                <w:spacing w:val="-5"/>
                <w:sz w:val="28"/>
              </w:rPr>
              <w:t>1.</w:t>
            </w:r>
          </w:p>
        </w:tc>
        <w:tc>
          <w:tcPr>
            <w:tcW w:w="1560" w:type="dxa"/>
          </w:tcPr>
          <w:p>
            <w:pPr>
              <w:pStyle w:val="TableParagraph"/>
              <w:spacing w:before="55"/>
              <w:ind w:right="344"/>
              <w:jc w:val="right"/>
              <w:rPr>
                <w:sz w:val="28"/>
              </w:rPr>
            </w:pPr>
            <w:r>
              <w:rPr>
                <w:spacing w:val="-2"/>
                <w:sz w:val="28"/>
              </w:rPr>
              <w:t>&lt;fileSec&gt;</w:t>
            </w:r>
          </w:p>
        </w:tc>
        <w:tc>
          <w:tcPr>
            <w:tcW w:w="1276" w:type="dxa"/>
          </w:tcPr>
          <w:p>
            <w:pPr>
              <w:pStyle w:val="TableParagraph"/>
              <w:spacing w:before="55"/>
              <w:ind w:left="108"/>
              <w:rPr>
                <w:sz w:val="28"/>
              </w:rPr>
            </w:pPr>
            <w:r>
              <w:rPr>
                <w:spacing w:val="-5"/>
                <w:sz w:val="28"/>
              </w:rPr>
              <w:t>ID</w:t>
            </w:r>
          </w:p>
        </w:tc>
        <w:tc>
          <w:tcPr>
            <w:tcW w:w="1418" w:type="dxa"/>
          </w:tcPr>
          <w:p>
            <w:pPr>
              <w:pStyle w:val="TableParagraph"/>
              <w:spacing w:before="55"/>
              <w:ind w:left="106"/>
              <w:rPr>
                <w:sz w:val="28"/>
              </w:rPr>
            </w:pPr>
            <w:r>
              <w:rPr>
                <w:sz w:val="28"/>
              </w:rPr>
              <w:t>Bắt</w:t>
            </w:r>
            <w:r>
              <w:rPr>
                <w:spacing w:val="-2"/>
                <w:sz w:val="28"/>
              </w:rPr>
              <w:t> </w:t>
            </w:r>
            <w:r>
              <w:rPr>
                <w:spacing w:val="-4"/>
                <w:sz w:val="28"/>
              </w:rPr>
              <w:t>buộc</w:t>
            </w:r>
          </w:p>
        </w:tc>
        <w:tc>
          <w:tcPr>
            <w:tcW w:w="4104" w:type="dxa"/>
          </w:tcPr>
          <w:p>
            <w:pPr>
              <w:pStyle w:val="TableParagraph"/>
              <w:spacing w:before="55"/>
              <w:ind w:left="107"/>
              <w:rPr>
                <w:sz w:val="28"/>
              </w:rPr>
            </w:pPr>
            <w:r>
              <w:rPr>
                <w:sz w:val="28"/>
              </w:rPr>
              <w:t>Thông</w:t>
            </w:r>
            <w:r>
              <w:rPr>
                <w:spacing w:val="40"/>
                <w:sz w:val="28"/>
              </w:rPr>
              <w:t> </w:t>
            </w:r>
            <w:r>
              <w:rPr>
                <w:sz w:val="28"/>
              </w:rPr>
              <w:t>tin</w:t>
            </w:r>
            <w:r>
              <w:rPr>
                <w:spacing w:val="40"/>
                <w:sz w:val="28"/>
              </w:rPr>
              <w:t> </w:t>
            </w:r>
            <w:r>
              <w:rPr>
                <w:sz w:val="28"/>
              </w:rPr>
              <w:t>ID</w:t>
            </w:r>
            <w:r>
              <w:rPr>
                <w:spacing w:val="40"/>
                <w:sz w:val="28"/>
              </w:rPr>
              <w:t> </w:t>
            </w:r>
            <w:r>
              <w:rPr>
                <w:sz w:val="28"/>
              </w:rPr>
              <w:t>để</w:t>
            </w:r>
            <w:r>
              <w:rPr>
                <w:spacing w:val="40"/>
                <w:sz w:val="28"/>
              </w:rPr>
              <w:t> </w:t>
            </w:r>
            <w:r>
              <w:rPr>
                <w:sz w:val="28"/>
              </w:rPr>
              <w:t>định</w:t>
            </w:r>
            <w:r>
              <w:rPr>
                <w:spacing w:val="40"/>
                <w:sz w:val="28"/>
              </w:rPr>
              <w:t> </w:t>
            </w:r>
            <w:r>
              <w:rPr>
                <w:sz w:val="28"/>
              </w:rPr>
              <w:t>danh</w:t>
            </w:r>
            <w:r>
              <w:rPr>
                <w:spacing w:val="40"/>
                <w:sz w:val="28"/>
              </w:rPr>
              <w:t> </w:t>
            </w:r>
            <w:r>
              <w:rPr>
                <w:sz w:val="28"/>
              </w:rPr>
              <w:t>cho </w:t>
            </w:r>
            <w:r>
              <w:rPr>
                <w:spacing w:val="-2"/>
                <w:sz w:val="28"/>
              </w:rPr>
              <w:t>fileSec.</w:t>
            </w:r>
          </w:p>
          <w:p>
            <w:pPr>
              <w:pStyle w:val="TableParagraph"/>
              <w:spacing w:before="59"/>
              <w:ind w:left="107" w:right="866"/>
              <w:rPr>
                <w:sz w:val="28"/>
              </w:rPr>
            </w:pPr>
            <w:r>
              <w:rPr>
                <w:sz w:val="28"/>
              </w:rPr>
              <w:t>Quy</w:t>
            </w:r>
            <w:r>
              <w:rPr>
                <w:spacing w:val="-18"/>
                <w:sz w:val="28"/>
              </w:rPr>
              <w:t> </w:t>
            </w:r>
            <w:r>
              <w:rPr>
                <w:sz w:val="28"/>
              </w:rPr>
              <w:t>tắc:</w:t>
            </w:r>
            <w:r>
              <w:rPr>
                <w:spacing w:val="-17"/>
                <w:sz w:val="28"/>
              </w:rPr>
              <w:t> </w:t>
            </w:r>
            <w:r>
              <w:rPr>
                <w:sz w:val="28"/>
              </w:rPr>
              <w:t>uuid-{UUIDs} Trong đó:</w:t>
            </w:r>
          </w:p>
          <w:p>
            <w:pPr>
              <w:pStyle w:val="TableParagraph"/>
              <w:spacing w:before="119"/>
              <w:ind w:left="107"/>
              <w:rPr>
                <w:sz w:val="28"/>
              </w:rPr>
            </w:pPr>
            <w:r>
              <w:rPr>
                <w:sz w:val="28"/>
              </w:rPr>
              <w:t>-</w:t>
            </w:r>
            <w:r>
              <w:rPr>
                <w:spacing w:val="40"/>
                <w:sz w:val="28"/>
              </w:rPr>
              <w:t> </w:t>
            </w:r>
            <w:r>
              <w:rPr>
                <w:sz w:val="28"/>
              </w:rPr>
              <w:t>{UUIDs}</w:t>
            </w:r>
            <w:r>
              <w:rPr>
                <w:spacing w:val="40"/>
                <w:sz w:val="28"/>
              </w:rPr>
              <w:t> </w:t>
            </w:r>
            <w:r>
              <w:rPr>
                <w:sz w:val="28"/>
              </w:rPr>
              <w:t>tự</w:t>
            </w:r>
            <w:r>
              <w:rPr>
                <w:spacing w:val="40"/>
                <w:sz w:val="28"/>
              </w:rPr>
              <w:t> </w:t>
            </w:r>
            <w:r>
              <w:rPr>
                <w:sz w:val="28"/>
              </w:rPr>
              <w:t>sinh</w:t>
            </w:r>
            <w:r>
              <w:rPr>
                <w:spacing w:val="40"/>
                <w:sz w:val="28"/>
              </w:rPr>
              <w:t> </w:t>
            </w:r>
            <w:r>
              <w:rPr>
                <w:sz w:val="28"/>
              </w:rPr>
              <w:t>và</w:t>
            </w:r>
            <w:r>
              <w:rPr>
                <w:spacing w:val="40"/>
                <w:sz w:val="28"/>
              </w:rPr>
              <w:t> </w:t>
            </w:r>
            <w:r>
              <w:rPr>
                <w:sz w:val="28"/>
              </w:rPr>
              <w:t>các</w:t>
            </w:r>
            <w:r>
              <w:rPr>
                <w:spacing w:val="40"/>
                <w:sz w:val="28"/>
              </w:rPr>
              <w:t> </w:t>
            </w:r>
            <w:r>
              <w:rPr>
                <w:sz w:val="28"/>
              </w:rPr>
              <w:t>ký</w:t>
            </w:r>
            <w:r>
              <w:rPr>
                <w:spacing w:val="40"/>
                <w:sz w:val="28"/>
              </w:rPr>
              <w:t> </w:t>
            </w:r>
            <w:r>
              <w:rPr>
                <w:sz w:val="28"/>
              </w:rPr>
              <w:t>tự được viết hoa</w:t>
            </w:r>
          </w:p>
          <w:p>
            <w:pPr>
              <w:pStyle w:val="TableParagraph"/>
              <w:tabs>
                <w:tab w:pos="690" w:val="left" w:leader="none"/>
                <w:tab w:pos="1353" w:val="left" w:leader="none"/>
              </w:tabs>
              <w:spacing w:before="122"/>
              <w:ind w:left="107" w:right="93"/>
              <w:rPr>
                <w:sz w:val="28"/>
              </w:rPr>
            </w:pPr>
            <w:r>
              <w:rPr>
                <w:spacing w:val="-6"/>
                <w:sz w:val="28"/>
              </w:rPr>
              <w:t>Ví</w:t>
            </w:r>
            <w:r>
              <w:rPr>
                <w:sz w:val="28"/>
              </w:rPr>
              <w:tab/>
            </w:r>
            <w:r>
              <w:rPr>
                <w:spacing w:val="-4"/>
                <w:sz w:val="28"/>
              </w:rPr>
              <w:t>dụ:</w:t>
            </w:r>
            <w:r>
              <w:rPr>
                <w:sz w:val="28"/>
              </w:rPr>
              <w:tab/>
            </w:r>
            <w:r>
              <w:rPr>
                <w:spacing w:val="-2"/>
                <w:sz w:val="28"/>
              </w:rPr>
              <w:t>uuid-536BA311-5E3C- 4259-8BD6-9325ACF68BCD</w:t>
            </w:r>
          </w:p>
        </w:tc>
      </w:tr>
      <w:tr>
        <w:trPr>
          <w:trHeight w:val="1084" w:hRule="atLeast"/>
        </w:trPr>
        <w:tc>
          <w:tcPr>
            <w:tcW w:w="703" w:type="dxa"/>
          </w:tcPr>
          <w:p>
            <w:pPr>
              <w:pStyle w:val="TableParagraph"/>
              <w:spacing w:before="52"/>
              <w:ind w:left="139"/>
              <w:rPr>
                <w:sz w:val="28"/>
              </w:rPr>
            </w:pPr>
            <w:r>
              <w:rPr>
                <w:spacing w:val="-5"/>
                <w:sz w:val="28"/>
              </w:rPr>
              <w:t>2.</w:t>
            </w:r>
          </w:p>
        </w:tc>
        <w:tc>
          <w:tcPr>
            <w:tcW w:w="1560" w:type="dxa"/>
          </w:tcPr>
          <w:p>
            <w:pPr>
              <w:pStyle w:val="TableParagraph"/>
              <w:spacing w:before="52"/>
              <w:ind w:left="107"/>
              <w:rPr>
                <w:sz w:val="28"/>
              </w:rPr>
            </w:pPr>
            <w:r>
              <w:rPr>
                <w:spacing w:val="-2"/>
                <w:sz w:val="28"/>
              </w:rPr>
              <w:t>&lt;fileSec&gt;/&lt; fileGrp&gt;</w:t>
            </w:r>
          </w:p>
        </w:tc>
        <w:tc>
          <w:tcPr>
            <w:tcW w:w="1276" w:type="dxa"/>
          </w:tcPr>
          <w:p>
            <w:pPr>
              <w:pStyle w:val="TableParagraph"/>
              <w:rPr>
                <w:sz w:val="28"/>
              </w:rPr>
            </w:pPr>
          </w:p>
        </w:tc>
        <w:tc>
          <w:tcPr>
            <w:tcW w:w="1418" w:type="dxa"/>
          </w:tcPr>
          <w:p>
            <w:pPr>
              <w:pStyle w:val="TableParagraph"/>
              <w:spacing w:before="52"/>
              <w:ind w:left="106"/>
              <w:rPr>
                <w:sz w:val="28"/>
              </w:rPr>
            </w:pPr>
            <w:r>
              <w:rPr>
                <w:sz w:val="28"/>
              </w:rPr>
              <w:t>Bắt</w:t>
            </w:r>
            <w:r>
              <w:rPr>
                <w:spacing w:val="-2"/>
                <w:sz w:val="28"/>
              </w:rPr>
              <w:t> </w:t>
            </w:r>
            <w:r>
              <w:rPr>
                <w:spacing w:val="-4"/>
                <w:sz w:val="28"/>
              </w:rPr>
              <w:t>buộc</w:t>
            </w:r>
          </w:p>
        </w:tc>
        <w:tc>
          <w:tcPr>
            <w:tcW w:w="4104" w:type="dxa"/>
          </w:tcPr>
          <w:p>
            <w:pPr>
              <w:pStyle w:val="TableParagraph"/>
              <w:spacing w:before="52"/>
              <w:ind w:left="107" w:right="95"/>
              <w:jc w:val="both"/>
              <w:rPr>
                <w:sz w:val="28"/>
              </w:rPr>
            </w:pPr>
            <w:r>
              <w:rPr>
                <w:sz w:val="28"/>
              </w:rPr>
              <w:t>Các tài liệu cùng liên quan đến 1 nội dung nên được đặt trong 1 nhóm tệp</w:t>
            </w:r>
          </w:p>
        </w:tc>
      </w:tr>
      <w:tr>
        <w:trPr>
          <w:trHeight w:val="2556" w:hRule="atLeast"/>
        </w:trPr>
        <w:tc>
          <w:tcPr>
            <w:tcW w:w="703" w:type="dxa"/>
          </w:tcPr>
          <w:p>
            <w:pPr>
              <w:pStyle w:val="TableParagraph"/>
              <w:spacing w:before="55"/>
              <w:ind w:left="139"/>
              <w:rPr>
                <w:sz w:val="28"/>
              </w:rPr>
            </w:pPr>
            <w:r>
              <w:rPr>
                <w:spacing w:val="-5"/>
                <w:sz w:val="28"/>
              </w:rPr>
              <w:t>3.</w:t>
            </w:r>
          </w:p>
        </w:tc>
        <w:tc>
          <w:tcPr>
            <w:tcW w:w="1560" w:type="dxa"/>
          </w:tcPr>
          <w:p>
            <w:pPr>
              <w:pStyle w:val="TableParagraph"/>
              <w:spacing w:before="55"/>
              <w:ind w:right="312"/>
              <w:jc w:val="right"/>
              <w:rPr>
                <w:sz w:val="28"/>
              </w:rPr>
            </w:pPr>
            <w:r>
              <w:rPr>
                <w:spacing w:val="-2"/>
                <w:sz w:val="28"/>
              </w:rPr>
              <w:t>&lt;fileGrp&gt;</w:t>
            </w:r>
          </w:p>
        </w:tc>
        <w:tc>
          <w:tcPr>
            <w:tcW w:w="1276" w:type="dxa"/>
          </w:tcPr>
          <w:p>
            <w:pPr>
              <w:pStyle w:val="TableParagraph"/>
              <w:spacing w:before="55"/>
              <w:ind w:left="108"/>
              <w:rPr>
                <w:sz w:val="28"/>
              </w:rPr>
            </w:pPr>
            <w:r>
              <w:rPr>
                <w:spacing w:val="-5"/>
                <w:sz w:val="28"/>
              </w:rPr>
              <w:t>USE</w:t>
            </w:r>
          </w:p>
        </w:tc>
        <w:tc>
          <w:tcPr>
            <w:tcW w:w="1418" w:type="dxa"/>
          </w:tcPr>
          <w:p>
            <w:pPr>
              <w:pStyle w:val="TableParagraph"/>
              <w:spacing w:before="55"/>
              <w:ind w:left="106"/>
              <w:rPr>
                <w:sz w:val="28"/>
              </w:rPr>
            </w:pPr>
            <w:r>
              <w:rPr>
                <w:sz w:val="28"/>
              </w:rPr>
              <w:t>Bắt</w:t>
            </w:r>
            <w:r>
              <w:rPr>
                <w:spacing w:val="-2"/>
                <w:sz w:val="28"/>
              </w:rPr>
              <w:t> </w:t>
            </w:r>
            <w:r>
              <w:rPr>
                <w:spacing w:val="-4"/>
                <w:sz w:val="28"/>
              </w:rPr>
              <w:t>buộc</w:t>
            </w:r>
          </w:p>
        </w:tc>
        <w:tc>
          <w:tcPr>
            <w:tcW w:w="4104" w:type="dxa"/>
          </w:tcPr>
          <w:p>
            <w:pPr>
              <w:pStyle w:val="TableParagraph"/>
              <w:spacing w:before="55"/>
              <w:ind w:left="107"/>
              <w:rPr>
                <w:sz w:val="28"/>
              </w:rPr>
            </w:pPr>
            <w:r>
              <w:rPr>
                <w:sz w:val="28"/>
              </w:rPr>
              <w:t>Tên nhóm</w:t>
            </w:r>
            <w:r>
              <w:rPr>
                <w:spacing w:val="-5"/>
                <w:sz w:val="28"/>
              </w:rPr>
              <w:t> </w:t>
            </w:r>
            <w:r>
              <w:rPr>
                <w:sz w:val="28"/>
              </w:rPr>
              <w:t>tệp hoặc</w:t>
            </w:r>
            <w:r>
              <w:rPr>
                <w:spacing w:val="-3"/>
                <w:sz w:val="28"/>
              </w:rPr>
              <w:t> </w:t>
            </w:r>
            <w:r>
              <w:rPr>
                <w:sz w:val="28"/>
              </w:rPr>
              <w:t>đường</w:t>
            </w:r>
            <w:r>
              <w:rPr>
                <w:spacing w:val="-2"/>
                <w:sz w:val="28"/>
              </w:rPr>
              <w:t> </w:t>
            </w:r>
            <w:r>
              <w:rPr>
                <w:sz w:val="28"/>
              </w:rPr>
              <w:t>dẫn thư mục chứa dữ liệu.</w:t>
            </w:r>
          </w:p>
          <w:p>
            <w:pPr>
              <w:pStyle w:val="TableParagraph"/>
              <w:spacing w:before="59"/>
              <w:ind w:left="107"/>
              <w:rPr>
                <w:sz w:val="28"/>
              </w:rPr>
            </w:pPr>
            <w:r>
              <w:rPr>
                <w:sz w:val="28"/>
              </w:rPr>
              <w:t>Ví</w:t>
            </w:r>
            <w:r>
              <w:rPr>
                <w:spacing w:val="-1"/>
                <w:sz w:val="28"/>
              </w:rPr>
              <w:t> </w:t>
            </w:r>
            <w:r>
              <w:rPr>
                <w:spacing w:val="-5"/>
                <w:sz w:val="28"/>
              </w:rPr>
              <w:t>dụ:</w:t>
            </w:r>
          </w:p>
          <w:p>
            <w:pPr>
              <w:pStyle w:val="TableParagraph"/>
              <w:numPr>
                <w:ilvl w:val="0"/>
                <w:numId w:val="65"/>
              </w:numPr>
              <w:tabs>
                <w:tab w:pos="508" w:val="left" w:leader="none"/>
                <w:tab w:pos="1251" w:val="left" w:leader="none"/>
                <w:tab w:pos="2192" w:val="left" w:leader="none"/>
                <w:tab w:pos="2924" w:val="left" w:leader="none"/>
              </w:tabs>
              <w:spacing w:line="240" w:lineRule="auto" w:before="60" w:after="0"/>
              <w:ind w:left="107" w:right="96" w:firstLine="0"/>
              <w:jc w:val="left"/>
              <w:rPr>
                <w:sz w:val="28"/>
              </w:rPr>
            </w:pPr>
            <w:r>
              <w:rPr>
                <w:spacing w:val="-4"/>
                <w:sz w:val="28"/>
              </w:rPr>
              <w:t>Tên</w:t>
            </w:r>
            <w:r>
              <w:rPr>
                <w:sz w:val="28"/>
              </w:rPr>
              <w:tab/>
            </w:r>
            <w:r>
              <w:rPr>
                <w:spacing w:val="-4"/>
                <w:sz w:val="28"/>
              </w:rPr>
              <w:t>nhóm</w:t>
            </w:r>
            <w:r>
              <w:rPr>
                <w:sz w:val="28"/>
              </w:rPr>
              <w:tab/>
            </w:r>
            <w:r>
              <w:rPr>
                <w:spacing w:val="-4"/>
                <w:sz w:val="28"/>
              </w:rPr>
              <w:t>tệp:</w:t>
            </w:r>
            <w:r>
              <w:rPr>
                <w:sz w:val="28"/>
              </w:rPr>
              <w:tab/>
            </w:r>
            <w:r>
              <w:rPr>
                <w:spacing w:val="-2"/>
                <w:sz w:val="28"/>
              </w:rPr>
              <w:t>Schemas; Documentation</w:t>
            </w:r>
          </w:p>
          <w:p>
            <w:pPr>
              <w:pStyle w:val="TableParagraph"/>
              <w:numPr>
                <w:ilvl w:val="0"/>
                <w:numId w:val="65"/>
              </w:numPr>
              <w:tabs>
                <w:tab w:pos="260" w:val="left" w:leader="none"/>
              </w:tabs>
              <w:spacing w:line="242" w:lineRule="auto" w:before="60" w:after="0"/>
              <w:ind w:left="107" w:right="95" w:firstLine="0"/>
              <w:jc w:val="left"/>
              <w:rPr>
                <w:sz w:val="28"/>
              </w:rPr>
            </w:pPr>
            <w:r>
              <w:rPr>
                <w:sz w:val="28"/>
              </w:rPr>
              <w:t>Đường</w:t>
            </w:r>
            <w:r>
              <w:rPr>
                <w:spacing w:val="-15"/>
                <w:sz w:val="28"/>
              </w:rPr>
              <w:t> </w:t>
            </w:r>
            <w:r>
              <w:rPr>
                <w:sz w:val="28"/>
              </w:rPr>
              <w:t>dẫn</w:t>
            </w:r>
            <w:r>
              <w:rPr>
                <w:spacing w:val="-15"/>
                <w:sz w:val="28"/>
              </w:rPr>
              <w:t> </w:t>
            </w:r>
            <w:r>
              <w:rPr>
                <w:sz w:val="28"/>
              </w:rPr>
              <w:t>thư</w:t>
            </w:r>
            <w:r>
              <w:rPr>
                <w:spacing w:val="-14"/>
                <w:sz w:val="28"/>
              </w:rPr>
              <w:t> </w:t>
            </w:r>
            <w:r>
              <w:rPr>
                <w:sz w:val="28"/>
              </w:rPr>
              <w:t>mục</w:t>
            </w:r>
            <w:r>
              <w:rPr>
                <w:spacing w:val="-15"/>
                <w:sz w:val="28"/>
              </w:rPr>
              <w:t> </w:t>
            </w:r>
            <w:r>
              <w:rPr>
                <w:sz w:val="28"/>
              </w:rPr>
              <w:t>chứa</w:t>
            </w:r>
            <w:r>
              <w:rPr>
                <w:spacing w:val="-15"/>
                <w:sz w:val="28"/>
              </w:rPr>
              <w:t> </w:t>
            </w:r>
            <w:r>
              <w:rPr>
                <w:sz w:val="28"/>
              </w:rPr>
              <w:t>dữ</w:t>
            </w:r>
            <w:r>
              <w:rPr>
                <w:spacing w:val="-16"/>
                <w:sz w:val="28"/>
              </w:rPr>
              <w:t> </w:t>
            </w:r>
            <w:r>
              <w:rPr>
                <w:sz w:val="28"/>
              </w:rPr>
              <w:t>liệu: </w:t>
            </w:r>
            <w:r>
              <w:rPr>
                <w:spacing w:val="-2"/>
                <w:sz w:val="28"/>
              </w:rPr>
              <w:t>Representations/rep1</w:t>
            </w:r>
          </w:p>
        </w:tc>
      </w:tr>
      <w:tr>
        <w:trPr>
          <w:trHeight w:val="2995" w:hRule="atLeast"/>
        </w:trPr>
        <w:tc>
          <w:tcPr>
            <w:tcW w:w="703" w:type="dxa"/>
          </w:tcPr>
          <w:p>
            <w:pPr>
              <w:pStyle w:val="TableParagraph"/>
              <w:spacing w:before="52"/>
              <w:ind w:left="139"/>
              <w:rPr>
                <w:sz w:val="28"/>
              </w:rPr>
            </w:pPr>
            <w:r>
              <w:rPr>
                <w:spacing w:val="-5"/>
                <w:sz w:val="28"/>
              </w:rPr>
              <w:t>4.</w:t>
            </w:r>
          </w:p>
        </w:tc>
        <w:tc>
          <w:tcPr>
            <w:tcW w:w="1560" w:type="dxa"/>
          </w:tcPr>
          <w:p>
            <w:pPr>
              <w:pStyle w:val="TableParagraph"/>
              <w:spacing w:before="52"/>
              <w:ind w:right="312"/>
              <w:jc w:val="right"/>
              <w:rPr>
                <w:sz w:val="28"/>
              </w:rPr>
            </w:pPr>
            <w:r>
              <w:rPr>
                <w:spacing w:val="-2"/>
                <w:sz w:val="28"/>
              </w:rPr>
              <w:t>&lt;fileGrp&gt;</w:t>
            </w:r>
          </w:p>
        </w:tc>
        <w:tc>
          <w:tcPr>
            <w:tcW w:w="1276" w:type="dxa"/>
          </w:tcPr>
          <w:p>
            <w:pPr>
              <w:pStyle w:val="TableParagraph"/>
              <w:spacing w:before="52"/>
              <w:ind w:left="108"/>
              <w:rPr>
                <w:sz w:val="28"/>
              </w:rPr>
            </w:pPr>
            <w:r>
              <w:rPr>
                <w:spacing w:val="-5"/>
                <w:sz w:val="28"/>
              </w:rPr>
              <w:t>ID</w:t>
            </w:r>
          </w:p>
        </w:tc>
        <w:tc>
          <w:tcPr>
            <w:tcW w:w="1418" w:type="dxa"/>
          </w:tcPr>
          <w:p>
            <w:pPr>
              <w:pStyle w:val="TableParagraph"/>
              <w:spacing w:before="52"/>
              <w:ind w:left="106"/>
              <w:rPr>
                <w:sz w:val="28"/>
              </w:rPr>
            </w:pPr>
            <w:r>
              <w:rPr>
                <w:sz w:val="28"/>
              </w:rPr>
              <w:t>Bắt</w:t>
            </w:r>
            <w:r>
              <w:rPr>
                <w:spacing w:val="-2"/>
                <w:sz w:val="28"/>
              </w:rPr>
              <w:t> </w:t>
            </w:r>
            <w:r>
              <w:rPr>
                <w:spacing w:val="-4"/>
                <w:sz w:val="28"/>
              </w:rPr>
              <w:t>buộc</w:t>
            </w:r>
          </w:p>
        </w:tc>
        <w:tc>
          <w:tcPr>
            <w:tcW w:w="4104" w:type="dxa"/>
          </w:tcPr>
          <w:p>
            <w:pPr>
              <w:pStyle w:val="TableParagraph"/>
              <w:spacing w:before="52"/>
              <w:ind w:left="107"/>
              <w:rPr>
                <w:sz w:val="28"/>
              </w:rPr>
            </w:pPr>
            <w:r>
              <w:rPr>
                <w:sz w:val="28"/>
              </w:rPr>
              <w:t>Thông</w:t>
            </w:r>
            <w:r>
              <w:rPr>
                <w:spacing w:val="40"/>
                <w:sz w:val="28"/>
              </w:rPr>
              <w:t> </w:t>
            </w:r>
            <w:r>
              <w:rPr>
                <w:sz w:val="28"/>
              </w:rPr>
              <w:t>tin</w:t>
            </w:r>
            <w:r>
              <w:rPr>
                <w:spacing w:val="40"/>
                <w:sz w:val="28"/>
              </w:rPr>
              <w:t> </w:t>
            </w:r>
            <w:r>
              <w:rPr>
                <w:sz w:val="28"/>
              </w:rPr>
              <w:t>ID</w:t>
            </w:r>
            <w:r>
              <w:rPr>
                <w:spacing w:val="40"/>
                <w:sz w:val="28"/>
              </w:rPr>
              <w:t> </w:t>
            </w:r>
            <w:r>
              <w:rPr>
                <w:sz w:val="28"/>
              </w:rPr>
              <w:t>để</w:t>
            </w:r>
            <w:r>
              <w:rPr>
                <w:spacing w:val="40"/>
                <w:sz w:val="28"/>
              </w:rPr>
              <w:t> </w:t>
            </w:r>
            <w:r>
              <w:rPr>
                <w:sz w:val="28"/>
              </w:rPr>
              <w:t>định</w:t>
            </w:r>
            <w:r>
              <w:rPr>
                <w:spacing w:val="40"/>
                <w:sz w:val="28"/>
              </w:rPr>
              <w:t> </w:t>
            </w:r>
            <w:r>
              <w:rPr>
                <w:sz w:val="28"/>
              </w:rPr>
              <w:t>danh</w:t>
            </w:r>
            <w:r>
              <w:rPr>
                <w:spacing w:val="40"/>
                <w:sz w:val="28"/>
              </w:rPr>
              <w:t> </w:t>
            </w:r>
            <w:r>
              <w:rPr>
                <w:sz w:val="28"/>
              </w:rPr>
              <w:t>cho </w:t>
            </w:r>
            <w:r>
              <w:rPr>
                <w:spacing w:val="-2"/>
                <w:sz w:val="28"/>
              </w:rPr>
              <w:t>fileGroup.</w:t>
            </w:r>
          </w:p>
          <w:p>
            <w:pPr>
              <w:pStyle w:val="TableParagraph"/>
              <w:spacing w:before="60"/>
              <w:ind w:left="107" w:right="866"/>
              <w:rPr>
                <w:sz w:val="28"/>
              </w:rPr>
            </w:pPr>
            <w:r>
              <w:rPr>
                <w:sz w:val="28"/>
              </w:rPr>
              <w:t>Quy</w:t>
            </w:r>
            <w:r>
              <w:rPr>
                <w:spacing w:val="-18"/>
                <w:sz w:val="28"/>
              </w:rPr>
              <w:t> </w:t>
            </w:r>
            <w:r>
              <w:rPr>
                <w:sz w:val="28"/>
              </w:rPr>
              <w:t>tắc:</w:t>
            </w:r>
            <w:r>
              <w:rPr>
                <w:spacing w:val="-17"/>
                <w:sz w:val="28"/>
              </w:rPr>
              <w:t> </w:t>
            </w:r>
            <w:r>
              <w:rPr>
                <w:sz w:val="28"/>
              </w:rPr>
              <w:t>uuid-{UUIDs} Trong đó:</w:t>
            </w:r>
          </w:p>
          <w:p>
            <w:pPr>
              <w:pStyle w:val="TableParagraph"/>
              <w:spacing w:before="121"/>
              <w:ind w:left="107"/>
              <w:rPr>
                <w:sz w:val="28"/>
              </w:rPr>
            </w:pPr>
            <w:r>
              <w:rPr>
                <w:sz w:val="28"/>
              </w:rPr>
              <w:t>-</w:t>
            </w:r>
            <w:r>
              <w:rPr>
                <w:spacing w:val="40"/>
                <w:sz w:val="28"/>
              </w:rPr>
              <w:t> </w:t>
            </w:r>
            <w:r>
              <w:rPr>
                <w:sz w:val="28"/>
              </w:rPr>
              <w:t>{UUIDs}</w:t>
            </w:r>
            <w:r>
              <w:rPr>
                <w:spacing w:val="40"/>
                <w:sz w:val="28"/>
              </w:rPr>
              <w:t> </w:t>
            </w:r>
            <w:r>
              <w:rPr>
                <w:sz w:val="28"/>
              </w:rPr>
              <w:t>tự</w:t>
            </w:r>
            <w:r>
              <w:rPr>
                <w:spacing w:val="40"/>
                <w:sz w:val="28"/>
              </w:rPr>
              <w:t> </w:t>
            </w:r>
            <w:r>
              <w:rPr>
                <w:sz w:val="28"/>
              </w:rPr>
              <w:t>sinh</w:t>
            </w:r>
            <w:r>
              <w:rPr>
                <w:spacing w:val="40"/>
                <w:sz w:val="28"/>
              </w:rPr>
              <w:t> </w:t>
            </w:r>
            <w:r>
              <w:rPr>
                <w:sz w:val="28"/>
              </w:rPr>
              <w:t>và</w:t>
            </w:r>
            <w:r>
              <w:rPr>
                <w:spacing w:val="40"/>
                <w:sz w:val="28"/>
              </w:rPr>
              <w:t> </w:t>
            </w:r>
            <w:r>
              <w:rPr>
                <w:sz w:val="28"/>
              </w:rPr>
              <w:t>các</w:t>
            </w:r>
            <w:r>
              <w:rPr>
                <w:spacing w:val="40"/>
                <w:sz w:val="28"/>
              </w:rPr>
              <w:t> </w:t>
            </w:r>
            <w:r>
              <w:rPr>
                <w:sz w:val="28"/>
              </w:rPr>
              <w:t>ký</w:t>
            </w:r>
            <w:r>
              <w:rPr>
                <w:spacing w:val="40"/>
                <w:sz w:val="28"/>
              </w:rPr>
              <w:t> </w:t>
            </w:r>
            <w:r>
              <w:rPr>
                <w:sz w:val="28"/>
              </w:rPr>
              <w:t>tự được viết hoa</w:t>
            </w:r>
          </w:p>
          <w:p>
            <w:pPr>
              <w:pStyle w:val="TableParagraph"/>
              <w:spacing w:before="120"/>
              <w:ind w:left="107" w:right="465"/>
              <w:rPr>
                <w:sz w:val="28"/>
              </w:rPr>
            </w:pPr>
            <w:r>
              <w:rPr>
                <w:sz w:val="28"/>
              </w:rPr>
              <w:t>Ví dụ: uuid-2AE4B947-BF38- </w:t>
            </w:r>
            <w:r>
              <w:rPr>
                <w:spacing w:val="-2"/>
                <w:sz w:val="28"/>
              </w:rPr>
              <w:t>4A0F-BC5C-2567DF1AC9AA</w:t>
            </w:r>
          </w:p>
        </w:tc>
      </w:tr>
      <w:tr>
        <w:trPr>
          <w:trHeight w:val="765" w:hRule="atLeast"/>
        </w:trPr>
        <w:tc>
          <w:tcPr>
            <w:tcW w:w="703" w:type="dxa"/>
          </w:tcPr>
          <w:p>
            <w:pPr>
              <w:pStyle w:val="TableParagraph"/>
              <w:spacing w:before="52"/>
              <w:ind w:left="139"/>
              <w:rPr>
                <w:sz w:val="28"/>
              </w:rPr>
            </w:pPr>
            <w:r>
              <w:rPr>
                <w:spacing w:val="-5"/>
                <w:sz w:val="28"/>
              </w:rPr>
              <w:t>5.</w:t>
            </w:r>
          </w:p>
        </w:tc>
        <w:tc>
          <w:tcPr>
            <w:tcW w:w="1560" w:type="dxa"/>
          </w:tcPr>
          <w:p>
            <w:pPr>
              <w:pStyle w:val="TableParagraph"/>
              <w:spacing w:line="322" w:lineRule="exact" w:before="52"/>
              <w:ind w:left="107"/>
              <w:rPr>
                <w:sz w:val="28"/>
              </w:rPr>
            </w:pPr>
            <w:r>
              <w:rPr>
                <w:spacing w:val="-2"/>
                <w:sz w:val="28"/>
              </w:rPr>
              <w:t>&lt;fileGrp&gt;/</w:t>
            </w:r>
          </w:p>
          <w:p>
            <w:pPr>
              <w:pStyle w:val="TableParagraph"/>
              <w:ind w:left="107"/>
              <w:rPr>
                <w:sz w:val="28"/>
              </w:rPr>
            </w:pPr>
            <w:r>
              <w:rPr>
                <w:spacing w:val="-2"/>
                <w:sz w:val="28"/>
              </w:rPr>
              <w:t>&lt;file&gt;</w:t>
            </w:r>
          </w:p>
        </w:tc>
        <w:tc>
          <w:tcPr>
            <w:tcW w:w="1276" w:type="dxa"/>
          </w:tcPr>
          <w:p>
            <w:pPr>
              <w:pStyle w:val="TableParagraph"/>
              <w:rPr>
                <w:sz w:val="28"/>
              </w:rPr>
            </w:pPr>
          </w:p>
        </w:tc>
        <w:tc>
          <w:tcPr>
            <w:tcW w:w="1418" w:type="dxa"/>
          </w:tcPr>
          <w:p>
            <w:pPr>
              <w:pStyle w:val="TableParagraph"/>
              <w:spacing w:before="52"/>
              <w:ind w:left="106"/>
              <w:rPr>
                <w:sz w:val="28"/>
              </w:rPr>
            </w:pPr>
            <w:r>
              <w:rPr>
                <w:sz w:val="28"/>
              </w:rPr>
              <w:t>Bắt</w:t>
            </w:r>
            <w:r>
              <w:rPr>
                <w:spacing w:val="-2"/>
                <w:sz w:val="28"/>
              </w:rPr>
              <w:t> </w:t>
            </w:r>
            <w:r>
              <w:rPr>
                <w:spacing w:val="-4"/>
                <w:sz w:val="28"/>
              </w:rPr>
              <w:t>buộc</w:t>
            </w:r>
          </w:p>
        </w:tc>
        <w:tc>
          <w:tcPr>
            <w:tcW w:w="4104" w:type="dxa"/>
          </w:tcPr>
          <w:p>
            <w:pPr>
              <w:pStyle w:val="TableParagraph"/>
              <w:spacing w:before="52"/>
              <w:ind w:left="11"/>
              <w:jc w:val="center"/>
              <w:rPr>
                <w:sz w:val="28"/>
              </w:rPr>
            </w:pPr>
            <w:r>
              <w:rPr>
                <w:sz w:val="28"/>
              </w:rPr>
              <w:t>Các</w:t>
            </w:r>
            <w:r>
              <w:rPr>
                <w:spacing w:val="-12"/>
                <w:sz w:val="28"/>
              </w:rPr>
              <w:t> </w:t>
            </w:r>
            <w:r>
              <w:rPr>
                <w:sz w:val="28"/>
              </w:rPr>
              <w:t>thành</w:t>
            </w:r>
            <w:r>
              <w:rPr>
                <w:spacing w:val="-12"/>
                <w:sz w:val="28"/>
              </w:rPr>
              <w:t> </w:t>
            </w:r>
            <w:r>
              <w:rPr>
                <w:sz w:val="28"/>
              </w:rPr>
              <w:t>phần</w:t>
            </w:r>
            <w:r>
              <w:rPr>
                <w:spacing w:val="-9"/>
                <w:sz w:val="28"/>
              </w:rPr>
              <w:t> </w:t>
            </w:r>
            <w:r>
              <w:rPr>
                <w:sz w:val="28"/>
              </w:rPr>
              <w:t>tệp</w:t>
            </w:r>
            <w:r>
              <w:rPr>
                <w:spacing w:val="-13"/>
                <w:sz w:val="28"/>
              </w:rPr>
              <w:t> </w:t>
            </w:r>
            <w:r>
              <w:rPr>
                <w:sz w:val="28"/>
              </w:rPr>
              <w:t>trong</w:t>
            </w:r>
            <w:r>
              <w:rPr>
                <w:spacing w:val="-13"/>
                <w:sz w:val="28"/>
              </w:rPr>
              <w:t> </w:t>
            </w:r>
            <w:r>
              <w:rPr>
                <w:sz w:val="28"/>
              </w:rPr>
              <w:t>nhóm</w:t>
            </w:r>
            <w:r>
              <w:rPr>
                <w:spacing w:val="-15"/>
                <w:sz w:val="28"/>
              </w:rPr>
              <w:t> </w:t>
            </w:r>
            <w:r>
              <w:rPr>
                <w:spacing w:val="-5"/>
                <w:sz w:val="28"/>
              </w:rPr>
              <w:t>tệp</w:t>
            </w:r>
          </w:p>
        </w:tc>
      </w:tr>
    </w:tbl>
    <w:p>
      <w:pPr>
        <w:pStyle w:val="TableParagraph"/>
        <w:spacing w:after="0"/>
        <w:jc w:val="center"/>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276"/>
        <w:gridCol w:w="1418"/>
        <w:gridCol w:w="4104"/>
      </w:tblGrid>
      <w:tr>
        <w:trPr>
          <w:trHeight w:val="763" w:hRule="atLeast"/>
        </w:trPr>
        <w:tc>
          <w:tcPr>
            <w:tcW w:w="703" w:type="dxa"/>
            <w:shd w:val="clear" w:color="auto" w:fill="EDEBE0"/>
          </w:tcPr>
          <w:p>
            <w:pPr>
              <w:pStyle w:val="TableParagraph"/>
              <w:spacing w:before="58"/>
              <w:ind w:left="179"/>
              <w:rPr>
                <w:b/>
                <w:sz w:val="28"/>
              </w:rPr>
            </w:pPr>
            <w:r>
              <w:rPr>
                <w:b/>
                <w:spacing w:val="-5"/>
                <w:sz w:val="28"/>
              </w:rPr>
              <w:t>TT</w:t>
            </w:r>
          </w:p>
        </w:tc>
        <w:tc>
          <w:tcPr>
            <w:tcW w:w="1560" w:type="dxa"/>
            <w:shd w:val="clear" w:color="auto" w:fill="EDEBE0"/>
          </w:tcPr>
          <w:p>
            <w:pPr>
              <w:pStyle w:val="TableParagraph"/>
              <w:spacing w:before="58"/>
              <w:ind w:left="323"/>
              <w:rPr>
                <w:b/>
                <w:sz w:val="28"/>
              </w:rPr>
            </w:pPr>
            <w:r>
              <w:rPr>
                <w:b/>
                <w:sz w:val="28"/>
              </w:rPr>
              <w:t>Tên</w:t>
            </w:r>
            <w:r>
              <w:rPr>
                <w:b/>
                <w:spacing w:val="-2"/>
                <w:sz w:val="28"/>
              </w:rPr>
              <w:t> </w:t>
            </w:r>
            <w:r>
              <w:rPr>
                <w:b/>
                <w:spacing w:val="-5"/>
                <w:sz w:val="28"/>
              </w:rPr>
              <w:t>thẻ</w:t>
            </w:r>
          </w:p>
        </w:tc>
        <w:tc>
          <w:tcPr>
            <w:tcW w:w="1276" w:type="dxa"/>
            <w:shd w:val="clear" w:color="auto" w:fill="EDEBE0"/>
          </w:tcPr>
          <w:p>
            <w:pPr>
              <w:pStyle w:val="TableParagraph"/>
              <w:spacing w:before="58"/>
              <w:ind w:left="396" w:right="239" w:hanging="142"/>
              <w:rPr>
                <w:b/>
                <w:sz w:val="28"/>
              </w:rPr>
            </w:pPr>
            <w:r>
              <w:rPr>
                <w:b/>
                <w:spacing w:val="-2"/>
                <w:sz w:val="28"/>
              </w:rPr>
              <w:t>Thuộc </w:t>
            </w:r>
            <w:r>
              <w:rPr>
                <w:b/>
                <w:spacing w:val="-4"/>
                <w:sz w:val="28"/>
              </w:rPr>
              <w:t>tính</w:t>
            </w:r>
          </w:p>
        </w:tc>
        <w:tc>
          <w:tcPr>
            <w:tcW w:w="1418" w:type="dxa"/>
            <w:shd w:val="clear" w:color="auto" w:fill="EDEBE0"/>
          </w:tcPr>
          <w:p>
            <w:pPr>
              <w:pStyle w:val="TableParagraph"/>
              <w:spacing w:before="58"/>
              <w:ind w:left="222"/>
              <w:rPr>
                <w:b/>
                <w:sz w:val="28"/>
              </w:rPr>
            </w:pPr>
            <w:r>
              <w:rPr>
                <w:b/>
                <w:sz w:val="28"/>
              </w:rPr>
              <w:t>Yêu</w:t>
            </w:r>
            <w:r>
              <w:rPr>
                <w:b/>
                <w:spacing w:val="-3"/>
                <w:sz w:val="28"/>
              </w:rPr>
              <w:t> </w:t>
            </w:r>
            <w:r>
              <w:rPr>
                <w:b/>
                <w:spacing w:val="-5"/>
                <w:sz w:val="28"/>
              </w:rPr>
              <w:t>cầu</w:t>
            </w:r>
          </w:p>
        </w:tc>
        <w:tc>
          <w:tcPr>
            <w:tcW w:w="4104" w:type="dxa"/>
            <w:shd w:val="clear" w:color="auto" w:fill="EDEBE0"/>
          </w:tcPr>
          <w:p>
            <w:pPr>
              <w:pStyle w:val="TableParagraph"/>
              <w:spacing w:before="58"/>
              <w:ind w:left="11" w:right="3"/>
              <w:jc w:val="center"/>
              <w:rPr>
                <w:b/>
                <w:sz w:val="28"/>
              </w:rPr>
            </w:pPr>
            <w:r>
              <w:rPr>
                <w:b/>
                <w:sz w:val="28"/>
              </w:rPr>
              <w:t>Mô</w:t>
            </w:r>
            <w:r>
              <w:rPr>
                <w:b/>
                <w:spacing w:val="-1"/>
                <w:sz w:val="28"/>
              </w:rPr>
              <w:t> </w:t>
            </w:r>
            <w:r>
              <w:rPr>
                <w:b/>
                <w:spacing w:val="-5"/>
                <w:sz w:val="28"/>
              </w:rPr>
              <w:t>tả</w:t>
            </w:r>
          </w:p>
        </w:tc>
      </w:tr>
      <w:tr>
        <w:trPr>
          <w:trHeight w:val="2676" w:hRule="atLeast"/>
        </w:trPr>
        <w:tc>
          <w:tcPr>
            <w:tcW w:w="703" w:type="dxa"/>
          </w:tcPr>
          <w:p>
            <w:pPr>
              <w:pStyle w:val="TableParagraph"/>
              <w:spacing w:before="52"/>
              <w:ind w:left="139"/>
              <w:rPr>
                <w:sz w:val="28"/>
              </w:rPr>
            </w:pPr>
            <w:r>
              <w:rPr>
                <w:spacing w:val="-5"/>
                <w:sz w:val="28"/>
              </w:rPr>
              <w:t>6.</w:t>
            </w:r>
          </w:p>
        </w:tc>
        <w:tc>
          <w:tcPr>
            <w:tcW w:w="1560" w:type="dxa"/>
          </w:tcPr>
          <w:p>
            <w:pPr>
              <w:pStyle w:val="TableParagraph"/>
              <w:spacing w:before="52"/>
              <w:ind w:left="107"/>
              <w:rPr>
                <w:sz w:val="28"/>
              </w:rPr>
            </w:pPr>
            <w:r>
              <w:rPr>
                <w:spacing w:val="-2"/>
                <w:sz w:val="28"/>
              </w:rPr>
              <w:t>&lt;file&gt;</w:t>
            </w:r>
          </w:p>
        </w:tc>
        <w:tc>
          <w:tcPr>
            <w:tcW w:w="1276" w:type="dxa"/>
          </w:tcPr>
          <w:p>
            <w:pPr>
              <w:pStyle w:val="TableParagraph"/>
              <w:spacing w:before="52"/>
              <w:ind w:left="108"/>
              <w:rPr>
                <w:sz w:val="28"/>
              </w:rPr>
            </w:pPr>
            <w:r>
              <w:rPr>
                <w:spacing w:val="-5"/>
                <w:sz w:val="28"/>
              </w:rPr>
              <w:t>ID</w:t>
            </w:r>
          </w:p>
        </w:tc>
        <w:tc>
          <w:tcPr>
            <w:tcW w:w="1418" w:type="dxa"/>
          </w:tcPr>
          <w:p>
            <w:pPr>
              <w:pStyle w:val="TableParagraph"/>
              <w:spacing w:before="52"/>
              <w:ind w:left="106"/>
              <w:rPr>
                <w:sz w:val="28"/>
              </w:rPr>
            </w:pPr>
            <w:r>
              <w:rPr>
                <w:sz w:val="28"/>
              </w:rPr>
              <w:t>Bắt</w:t>
            </w:r>
            <w:r>
              <w:rPr>
                <w:spacing w:val="-2"/>
                <w:sz w:val="28"/>
              </w:rPr>
              <w:t> </w:t>
            </w:r>
            <w:r>
              <w:rPr>
                <w:spacing w:val="-4"/>
                <w:sz w:val="28"/>
              </w:rPr>
              <w:t>buộc</w:t>
            </w:r>
          </w:p>
        </w:tc>
        <w:tc>
          <w:tcPr>
            <w:tcW w:w="4104" w:type="dxa"/>
          </w:tcPr>
          <w:p>
            <w:pPr>
              <w:pStyle w:val="TableParagraph"/>
              <w:spacing w:line="285" w:lineRule="auto" w:before="52"/>
              <w:ind w:left="107" w:right="94"/>
              <w:rPr>
                <w:sz w:val="28"/>
              </w:rPr>
            </w:pPr>
            <w:r>
              <w:rPr>
                <w:sz w:val="28"/>
              </w:rPr>
              <w:t>Thông</w:t>
            </w:r>
            <w:r>
              <w:rPr>
                <w:spacing w:val="-8"/>
                <w:sz w:val="28"/>
              </w:rPr>
              <w:t> </w:t>
            </w:r>
            <w:r>
              <w:rPr>
                <w:sz w:val="28"/>
              </w:rPr>
              <w:t>tin</w:t>
            </w:r>
            <w:r>
              <w:rPr>
                <w:spacing w:val="-4"/>
                <w:sz w:val="28"/>
              </w:rPr>
              <w:t> </w:t>
            </w:r>
            <w:r>
              <w:rPr>
                <w:sz w:val="28"/>
              </w:rPr>
              <w:t>ID</w:t>
            </w:r>
            <w:r>
              <w:rPr>
                <w:spacing w:val="-7"/>
                <w:sz w:val="28"/>
              </w:rPr>
              <w:t> </w:t>
            </w:r>
            <w:r>
              <w:rPr>
                <w:sz w:val="28"/>
              </w:rPr>
              <w:t>để</w:t>
            </w:r>
            <w:r>
              <w:rPr>
                <w:spacing w:val="-8"/>
                <w:sz w:val="28"/>
              </w:rPr>
              <w:t> </w:t>
            </w:r>
            <w:r>
              <w:rPr>
                <w:sz w:val="28"/>
              </w:rPr>
              <w:t>định</w:t>
            </w:r>
            <w:r>
              <w:rPr>
                <w:spacing w:val="-8"/>
                <w:sz w:val="28"/>
              </w:rPr>
              <w:t> </w:t>
            </w:r>
            <w:r>
              <w:rPr>
                <w:sz w:val="28"/>
              </w:rPr>
              <w:t>danh</w:t>
            </w:r>
            <w:r>
              <w:rPr>
                <w:spacing w:val="-4"/>
                <w:sz w:val="28"/>
              </w:rPr>
              <w:t> </w:t>
            </w:r>
            <w:r>
              <w:rPr>
                <w:sz w:val="28"/>
              </w:rPr>
              <w:t>file. Quy tắc: ID-{UUIDs}</w:t>
            </w:r>
          </w:p>
          <w:p>
            <w:pPr>
              <w:pStyle w:val="TableParagraph"/>
              <w:spacing w:line="261" w:lineRule="exact"/>
              <w:ind w:left="107"/>
              <w:rPr>
                <w:sz w:val="28"/>
              </w:rPr>
            </w:pPr>
            <w:r>
              <w:rPr>
                <w:sz w:val="28"/>
              </w:rPr>
              <w:t>Trong</w:t>
            </w:r>
            <w:r>
              <w:rPr>
                <w:spacing w:val="-2"/>
                <w:sz w:val="28"/>
              </w:rPr>
              <w:t> </w:t>
            </w:r>
            <w:r>
              <w:rPr>
                <w:spacing w:val="-5"/>
                <w:sz w:val="28"/>
              </w:rPr>
              <w:t>đó:</w:t>
            </w:r>
          </w:p>
          <w:p>
            <w:pPr>
              <w:pStyle w:val="TableParagraph"/>
              <w:spacing w:before="120"/>
              <w:ind w:left="107"/>
              <w:rPr>
                <w:sz w:val="28"/>
              </w:rPr>
            </w:pPr>
            <w:r>
              <w:rPr>
                <w:sz w:val="28"/>
              </w:rPr>
              <w:t>-</w:t>
            </w:r>
            <w:r>
              <w:rPr>
                <w:spacing w:val="40"/>
                <w:sz w:val="28"/>
              </w:rPr>
              <w:t> </w:t>
            </w:r>
            <w:r>
              <w:rPr>
                <w:sz w:val="28"/>
              </w:rPr>
              <w:t>{UUIDs}</w:t>
            </w:r>
            <w:r>
              <w:rPr>
                <w:spacing w:val="40"/>
                <w:sz w:val="28"/>
              </w:rPr>
              <w:t> </w:t>
            </w:r>
            <w:r>
              <w:rPr>
                <w:sz w:val="28"/>
              </w:rPr>
              <w:t>tự</w:t>
            </w:r>
            <w:r>
              <w:rPr>
                <w:spacing w:val="40"/>
                <w:sz w:val="28"/>
              </w:rPr>
              <w:t> </w:t>
            </w:r>
            <w:r>
              <w:rPr>
                <w:sz w:val="28"/>
              </w:rPr>
              <w:t>sinh</w:t>
            </w:r>
            <w:r>
              <w:rPr>
                <w:spacing w:val="40"/>
                <w:sz w:val="28"/>
              </w:rPr>
              <w:t> </w:t>
            </w:r>
            <w:r>
              <w:rPr>
                <w:sz w:val="28"/>
              </w:rPr>
              <w:t>và</w:t>
            </w:r>
            <w:r>
              <w:rPr>
                <w:spacing w:val="40"/>
                <w:sz w:val="28"/>
              </w:rPr>
              <w:t> </w:t>
            </w:r>
            <w:r>
              <w:rPr>
                <w:sz w:val="28"/>
              </w:rPr>
              <w:t>các</w:t>
            </w:r>
            <w:r>
              <w:rPr>
                <w:spacing w:val="40"/>
                <w:sz w:val="28"/>
              </w:rPr>
              <w:t> </w:t>
            </w:r>
            <w:r>
              <w:rPr>
                <w:sz w:val="28"/>
              </w:rPr>
              <w:t>ký</w:t>
            </w:r>
            <w:r>
              <w:rPr>
                <w:spacing w:val="40"/>
                <w:sz w:val="28"/>
              </w:rPr>
              <w:t> </w:t>
            </w:r>
            <w:r>
              <w:rPr>
                <w:sz w:val="28"/>
              </w:rPr>
              <w:t>tự được viết hoa</w:t>
            </w:r>
          </w:p>
          <w:p>
            <w:pPr>
              <w:pStyle w:val="TableParagraph"/>
              <w:spacing w:before="119"/>
              <w:ind w:left="107" w:right="93"/>
              <w:rPr>
                <w:sz w:val="28"/>
              </w:rPr>
            </w:pPr>
            <w:r>
              <w:rPr>
                <w:spacing w:val="-2"/>
                <w:sz w:val="28"/>
              </w:rPr>
              <w:t>Ví</w:t>
            </w:r>
            <w:r>
              <w:rPr>
                <w:spacing w:val="-7"/>
                <w:sz w:val="28"/>
              </w:rPr>
              <w:t> </w:t>
            </w:r>
            <w:r>
              <w:rPr>
                <w:spacing w:val="-2"/>
                <w:sz w:val="28"/>
              </w:rPr>
              <w:t>dụ:</w:t>
            </w:r>
            <w:r>
              <w:rPr>
                <w:spacing w:val="-7"/>
                <w:sz w:val="28"/>
              </w:rPr>
              <w:t> </w:t>
            </w:r>
            <w:r>
              <w:rPr>
                <w:spacing w:val="-2"/>
                <w:sz w:val="28"/>
              </w:rPr>
              <w:t>ID-F54865C1-CF2B-4D63- A687-31AD937BD402</w:t>
            </w:r>
          </w:p>
        </w:tc>
      </w:tr>
      <w:tr>
        <w:trPr>
          <w:trHeight w:val="4584" w:hRule="atLeast"/>
        </w:trPr>
        <w:tc>
          <w:tcPr>
            <w:tcW w:w="703" w:type="dxa"/>
          </w:tcPr>
          <w:p>
            <w:pPr>
              <w:pStyle w:val="TableParagraph"/>
              <w:spacing w:before="52"/>
              <w:ind w:left="139"/>
              <w:rPr>
                <w:sz w:val="28"/>
              </w:rPr>
            </w:pPr>
            <w:r>
              <w:rPr>
                <w:spacing w:val="-5"/>
                <w:sz w:val="28"/>
              </w:rPr>
              <w:t>7.</w:t>
            </w:r>
          </w:p>
        </w:tc>
        <w:tc>
          <w:tcPr>
            <w:tcW w:w="1560" w:type="dxa"/>
          </w:tcPr>
          <w:p>
            <w:pPr>
              <w:pStyle w:val="TableParagraph"/>
              <w:spacing w:before="52"/>
              <w:ind w:left="107"/>
              <w:rPr>
                <w:sz w:val="28"/>
              </w:rPr>
            </w:pPr>
            <w:r>
              <w:rPr>
                <w:spacing w:val="-2"/>
                <w:sz w:val="28"/>
              </w:rPr>
              <w:t>&lt;file&gt;</w:t>
            </w:r>
          </w:p>
        </w:tc>
        <w:tc>
          <w:tcPr>
            <w:tcW w:w="1276" w:type="dxa"/>
          </w:tcPr>
          <w:p>
            <w:pPr>
              <w:pStyle w:val="TableParagraph"/>
              <w:spacing w:before="52"/>
              <w:ind w:left="108" w:right="214"/>
              <w:rPr>
                <w:sz w:val="28"/>
              </w:rPr>
            </w:pPr>
            <w:r>
              <w:rPr>
                <w:spacing w:val="-2"/>
                <w:sz w:val="28"/>
              </w:rPr>
              <w:t>MIMET </w:t>
            </w:r>
            <w:r>
              <w:rPr>
                <w:spacing w:val="-4"/>
                <w:sz w:val="28"/>
              </w:rPr>
              <w:t>YPE</w:t>
            </w:r>
          </w:p>
        </w:tc>
        <w:tc>
          <w:tcPr>
            <w:tcW w:w="1418" w:type="dxa"/>
          </w:tcPr>
          <w:p>
            <w:pPr>
              <w:pStyle w:val="TableParagraph"/>
              <w:spacing w:before="52"/>
              <w:ind w:left="106"/>
              <w:rPr>
                <w:sz w:val="28"/>
              </w:rPr>
            </w:pPr>
            <w:r>
              <w:rPr>
                <w:sz w:val="28"/>
              </w:rPr>
              <w:t>Bắt</w:t>
            </w:r>
            <w:r>
              <w:rPr>
                <w:spacing w:val="-2"/>
                <w:sz w:val="28"/>
              </w:rPr>
              <w:t> </w:t>
            </w:r>
            <w:r>
              <w:rPr>
                <w:spacing w:val="-4"/>
                <w:sz w:val="28"/>
              </w:rPr>
              <w:t>buộc</w:t>
            </w:r>
          </w:p>
        </w:tc>
        <w:tc>
          <w:tcPr>
            <w:tcW w:w="4104" w:type="dxa"/>
          </w:tcPr>
          <w:p>
            <w:pPr>
              <w:pStyle w:val="TableParagraph"/>
              <w:spacing w:before="52"/>
              <w:ind w:left="107"/>
              <w:rPr>
                <w:sz w:val="28"/>
              </w:rPr>
            </w:pPr>
            <w:r>
              <w:rPr>
                <w:sz w:val="28"/>
              </w:rPr>
              <w:t>Định</w:t>
            </w:r>
            <w:r>
              <w:rPr>
                <w:spacing w:val="-5"/>
                <w:sz w:val="28"/>
              </w:rPr>
              <w:t> </w:t>
            </w:r>
            <w:r>
              <w:rPr>
                <w:sz w:val="28"/>
              </w:rPr>
              <w:t>dạng</w:t>
            </w:r>
            <w:r>
              <w:rPr>
                <w:spacing w:val="-3"/>
                <w:sz w:val="28"/>
              </w:rPr>
              <w:t> </w:t>
            </w:r>
            <w:r>
              <w:rPr>
                <w:spacing w:val="-4"/>
                <w:sz w:val="28"/>
              </w:rPr>
              <w:t>file</w:t>
            </w:r>
          </w:p>
          <w:p>
            <w:pPr>
              <w:pStyle w:val="TableParagraph"/>
              <w:spacing w:before="60"/>
              <w:ind w:left="107"/>
              <w:rPr>
                <w:sz w:val="28"/>
              </w:rPr>
            </w:pPr>
            <w:r>
              <w:rPr>
                <w:sz w:val="28"/>
              </w:rPr>
              <w:t>Cho</w:t>
            </w:r>
            <w:r>
              <w:rPr>
                <w:spacing w:val="-2"/>
                <w:sz w:val="28"/>
              </w:rPr>
              <w:t> </w:t>
            </w:r>
            <w:r>
              <w:rPr>
                <w:sz w:val="28"/>
              </w:rPr>
              <w:t>phép</w:t>
            </w:r>
            <w:r>
              <w:rPr>
                <w:spacing w:val="-2"/>
                <w:sz w:val="28"/>
              </w:rPr>
              <w:t> </w:t>
            </w:r>
            <w:r>
              <w:rPr>
                <w:sz w:val="28"/>
              </w:rPr>
              <w:t>các</w:t>
            </w:r>
            <w:r>
              <w:rPr>
                <w:spacing w:val="-2"/>
                <w:sz w:val="28"/>
              </w:rPr>
              <w:t> </w:t>
            </w:r>
            <w:r>
              <w:rPr>
                <w:sz w:val="28"/>
              </w:rPr>
              <w:t>định</w:t>
            </w:r>
            <w:r>
              <w:rPr>
                <w:spacing w:val="-5"/>
                <w:sz w:val="28"/>
              </w:rPr>
              <w:t> </w:t>
            </w:r>
            <w:r>
              <w:rPr>
                <w:sz w:val="28"/>
              </w:rPr>
              <w:t>dạng</w:t>
            </w:r>
            <w:r>
              <w:rPr>
                <w:spacing w:val="-3"/>
                <w:sz w:val="28"/>
              </w:rPr>
              <w:t> </w:t>
            </w:r>
            <w:r>
              <w:rPr>
                <w:sz w:val="28"/>
              </w:rPr>
              <w:t>như</w:t>
            </w:r>
            <w:r>
              <w:rPr>
                <w:spacing w:val="-6"/>
                <w:sz w:val="28"/>
              </w:rPr>
              <w:t> </w:t>
            </w:r>
            <w:r>
              <w:rPr>
                <w:spacing w:val="-4"/>
                <w:sz w:val="28"/>
              </w:rPr>
              <w:t>sau:</w:t>
            </w:r>
          </w:p>
          <w:p>
            <w:pPr>
              <w:pStyle w:val="TableParagraph"/>
              <w:numPr>
                <w:ilvl w:val="0"/>
                <w:numId w:val="66"/>
              </w:numPr>
              <w:tabs>
                <w:tab w:pos="348" w:val="left" w:leader="none"/>
              </w:tabs>
              <w:spacing w:line="240" w:lineRule="auto" w:before="120" w:after="0"/>
              <w:ind w:left="107" w:right="92" w:firstLine="0"/>
              <w:jc w:val="left"/>
              <w:rPr>
                <w:sz w:val="28"/>
              </w:rPr>
            </w:pPr>
            <w:r>
              <w:rPr>
                <w:sz w:val="28"/>
              </w:rPr>
              <w:t>Tài</w:t>
            </w:r>
            <w:r>
              <w:rPr>
                <w:spacing w:val="40"/>
                <w:sz w:val="28"/>
              </w:rPr>
              <w:t> </w:t>
            </w:r>
            <w:r>
              <w:rPr>
                <w:sz w:val="28"/>
              </w:rPr>
              <w:t>liệu</w:t>
            </w:r>
            <w:r>
              <w:rPr>
                <w:spacing w:val="40"/>
                <w:sz w:val="28"/>
              </w:rPr>
              <w:t> </w:t>
            </w:r>
            <w:r>
              <w:rPr>
                <w:sz w:val="28"/>
              </w:rPr>
              <w:t>(văn</w:t>
            </w:r>
            <w:r>
              <w:rPr>
                <w:spacing w:val="40"/>
                <w:sz w:val="28"/>
              </w:rPr>
              <w:t> </w:t>
            </w:r>
            <w:r>
              <w:rPr>
                <w:sz w:val="28"/>
              </w:rPr>
              <w:t>bản,</w:t>
            </w:r>
            <w:r>
              <w:rPr>
                <w:spacing w:val="40"/>
                <w:sz w:val="28"/>
              </w:rPr>
              <w:t> </w:t>
            </w:r>
            <w:r>
              <w:rPr>
                <w:sz w:val="28"/>
              </w:rPr>
              <w:t>tài</w:t>
            </w:r>
            <w:r>
              <w:rPr>
                <w:spacing w:val="40"/>
                <w:sz w:val="28"/>
              </w:rPr>
              <w:t> </w:t>
            </w:r>
            <w:r>
              <w:rPr>
                <w:sz w:val="28"/>
              </w:rPr>
              <w:t>liệu</w:t>
            </w:r>
            <w:r>
              <w:rPr>
                <w:spacing w:val="40"/>
                <w:sz w:val="28"/>
              </w:rPr>
              <w:t> </w:t>
            </w:r>
            <w:r>
              <w:rPr>
                <w:sz w:val="28"/>
              </w:rPr>
              <w:t>kỹ</w:t>
            </w:r>
            <w:r>
              <w:rPr>
                <w:spacing w:val="40"/>
                <w:sz w:val="28"/>
              </w:rPr>
              <w:t> </w:t>
            </w:r>
            <w:r>
              <w:rPr>
                <w:sz w:val="28"/>
              </w:rPr>
              <w:t>thuật): .pdf/a, hai lớp</w:t>
            </w:r>
          </w:p>
          <w:p>
            <w:pPr>
              <w:pStyle w:val="TableParagraph"/>
              <w:numPr>
                <w:ilvl w:val="0"/>
                <w:numId w:val="66"/>
              </w:numPr>
              <w:tabs>
                <w:tab w:pos="269" w:val="left" w:leader="none"/>
              </w:tabs>
              <w:spacing w:line="240" w:lineRule="auto" w:before="119" w:after="0"/>
              <w:ind w:left="269" w:right="0" w:hanging="162"/>
              <w:jc w:val="left"/>
              <w:rPr>
                <w:sz w:val="28"/>
              </w:rPr>
            </w:pPr>
            <w:r>
              <w:rPr>
                <w:sz w:val="28"/>
              </w:rPr>
              <w:t>Tài</w:t>
            </w:r>
            <w:r>
              <w:rPr>
                <w:spacing w:val="-1"/>
                <w:sz w:val="28"/>
              </w:rPr>
              <w:t> </w:t>
            </w:r>
            <w:r>
              <w:rPr>
                <w:sz w:val="28"/>
              </w:rPr>
              <w:t>liệu</w:t>
            </w:r>
            <w:r>
              <w:rPr>
                <w:spacing w:val="-1"/>
                <w:sz w:val="28"/>
              </w:rPr>
              <w:t> </w:t>
            </w:r>
            <w:r>
              <w:rPr>
                <w:sz w:val="28"/>
              </w:rPr>
              <w:t>âm</w:t>
            </w:r>
            <w:r>
              <w:rPr>
                <w:spacing w:val="-8"/>
                <w:sz w:val="28"/>
              </w:rPr>
              <w:t> </w:t>
            </w:r>
            <w:r>
              <w:rPr>
                <w:sz w:val="28"/>
              </w:rPr>
              <w:t>bản/ảnh: </w:t>
            </w:r>
            <w:r>
              <w:rPr>
                <w:spacing w:val="-4"/>
                <w:sz w:val="28"/>
              </w:rPr>
              <w:t>JPEG</w:t>
            </w:r>
          </w:p>
          <w:p>
            <w:pPr>
              <w:pStyle w:val="TableParagraph"/>
              <w:numPr>
                <w:ilvl w:val="0"/>
                <w:numId w:val="66"/>
              </w:numPr>
              <w:tabs>
                <w:tab w:pos="276" w:val="left" w:leader="none"/>
              </w:tabs>
              <w:spacing w:line="240" w:lineRule="auto" w:before="122" w:after="0"/>
              <w:ind w:left="107" w:right="95" w:firstLine="0"/>
              <w:jc w:val="left"/>
              <w:rPr>
                <w:sz w:val="28"/>
              </w:rPr>
            </w:pPr>
            <w:r>
              <w:rPr>
                <w:sz w:val="28"/>
              </w:rPr>
              <w:t>Tài liệu âm</w:t>
            </w:r>
            <w:r>
              <w:rPr>
                <w:spacing w:val="-5"/>
                <w:sz w:val="28"/>
              </w:rPr>
              <w:t> </w:t>
            </w:r>
            <w:r>
              <w:rPr>
                <w:sz w:val="28"/>
              </w:rPr>
              <w:t>thanh/video: MPEG- 4; . MP3;</w:t>
            </w:r>
            <w:r>
              <w:rPr>
                <w:spacing w:val="40"/>
                <w:sz w:val="28"/>
              </w:rPr>
              <w:t> </w:t>
            </w:r>
            <w:r>
              <w:rPr>
                <w:sz w:val="28"/>
              </w:rPr>
              <w:t>avi; wma; wmv</w:t>
            </w:r>
          </w:p>
          <w:p>
            <w:pPr>
              <w:pStyle w:val="TableParagraph"/>
              <w:spacing w:before="120"/>
              <w:ind w:left="107"/>
              <w:rPr>
                <w:sz w:val="28"/>
              </w:rPr>
            </w:pPr>
            <w:r>
              <w:rPr>
                <w:sz w:val="28"/>
              </w:rPr>
              <w:t>Hệ</w:t>
            </w:r>
            <w:r>
              <w:rPr>
                <w:spacing w:val="-4"/>
                <w:sz w:val="28"/>
              </w:rPr>
              <w:t> </w:t>
            </w:r>
            <w:r>
              <w:rPr>
                <w:sz w:val="28"/>
              </w:rPr>
              <w:t>thống</w:t>
            </w:r>
            <w:r>
              <w:rPr>
                <w:spacing w:val="-6"/>
                <w:sz w:val="28"/>
              </w:rPr>
              <w:t> </w:t>
            </w:r>
            <w:r>
              <w:rPr>
                <w:sz w:val="28"/>
              </w:rPr>
              <w:t>hỗ</w:t>
            </w:r>
            <w:r>
              <w:rPr>
                <w:spacing w:val="-5"/>
                <w:sz w:val="28"/>
              </w:rPr>
              <w:t> </w:t>
            </w:r>
            <w:r>
              <w:rPr>
                <w:sz w:val="28"/>
              </w:rPr>
              <w:t>trợ</w:t>
            </w:r>
            <w:r>
              <w:rPr>
                <w:spacing w:val="-5"/>
                <w:sz w:val="28"/>
              </w:rPr>
              <w:t> </w:t>
            </w:r>
            <w:r>
              <w:rPr>
                <w:sz w:val="28"/>
              </w:rPr>
              <w:t>nhận</w:t>
            </w:r>
            <w:r>
              <w:rPr>
                <w:spacing w:val="-4"/>
                <w:sz w:val="28"/>
              </w:rPr>
              <w:t> </w:t>
            </w:r>
            <w:r>
              <w:rPr>
                <w:sz w:val="28"/>
              </w:rPr>
              <w:t>giá</w:t>
            </w:r>
            <w:r>
              <w:rPr>
                <w:spacing w:val="-6"/>
                <w:sz w:val="28"/>
              </w:rPr>
              <w:t> </w:t>
            </w:r>
            <w:r>
              <w:rPr>
                <w:sz w:val="28"/>
              </w:rPr>
              <w:t>trị</w:t>
            </w:r>
            <w:r>
              <w:rPr>
                <w:spacing w:val="-5"/>
                <w:sz w:val="28"/>
              </w:rPr>
              <w:t> </w:t>
            </w:r>
            <w:r>
              <w:rPr>
                <w:sz w:val="28"/>
              </w:rPr>
              <w:t>theo danh sách mimetype (mục 5.</w:t>
            </w:r>
          </w:p>
          <w:p>
            <w:pPr>
              <w:pStyle w:val="TableParagraph"/>
              <w:ind w:left="107"/>
              <w:rPr>
                <w:sz w:val="28"/>
              </w:rPr>
            </w:pPr>
            <w:r>
              <w:rPr>
                <w:sz w:val="28"/>
              </w:rPr>
              <w:t>Danh</w:t>
            </w:r>
            <w:r>
              <w:rPr>
                <w:spacing w:val="-11"/>
                <w:sz w:val="28"/>
              </w:rPr>
              <w:t> </w:t>
            </w:r>
            <w:r>
              <w:rPr>
                <w:sz w:val="28"/>
              </w:rPr>
              <w:t>sách</w:t>
            </w:r>
            <w:r>
              <w:rPr>
                <w:spacing w:val="-7"/>
                <w:sz w:val="28"/>
              </w:rPr>
              <w:t> </w:t>
            </w:r>
            <w:r>
              <w:rPr>
                <w:sz w:val="28"/>
              </w:rPr>
              <w:t>và</w:t>
            </w:r>
            <w:r>
              <w:rPr>
                <w:spacing w:val="-8"/>
                <w:sz w:val="28"/>
              </w:rPr>
              <w:t> </w:t>
            </w:r>
            <w:r>
              <w:rPr>
                <w:sz w:val="28"/>
              </w:rPr>
              <w:t>định</w:t>
            </w:r>
            <w:r>
              <w:rPr>
                <w:spacing w:val="-7"/>
                <w:sz w:val="28"/>
              </w:rPr>
              <w:t> </w:t>
            </w:r>
            <w:r>
              <w:rPr>
                <w:sz w:val="28"/>
              </w:rPr>
              <w:t>dạng</w:t>
            </w:r>
            <w:r>
              <w:rPr>
                <w:spacing w:val="-7"/>
                <w:sz w:val="28"/>
              </w:rPr>
              <w:t> </w:t>
            </w:r>
            <w:r>
              <w:rPr>
                <w:sz w:val="28"/>
              </w:rPr>
              <w:t>mimetype và extension)</w:t>
            </w:r>
          </w:p>
          <w:p>
            <w:pPr>
              <w:pStyle w:val="TableParagraph"/>
              <w:spacing w:before="58"/>
              <w:ind w:left="107"/>
              <w:rPr>
                <w:sz w:val="28"/>
              </w:rPr>
            </w:pPr>
            <w:r>
              <w:rPr>
                <w:sz w:val="28"/>
              </w:rPr>
              <w:t>Ví</w:t>
            </w:r>
            <w:r>
              <w:rPr>
                <w:spacing w:val="-10"/>
                <w:sz w:val="28"/>
              </w:rPr>
              <w:t> </w:t>
            </w:r>
            <w:r>
              <w:rPr>
                <w:sz w:val="28"/>
              </w:rPr>
              <w:t>dụ:</w:t>
            </w:r>
            <w:r>
              <w:rPr>
                <w:spacing w:val="-10"/>
                <w:sz w:val="28"/>
              </w:rPr>
              <w:t> </w:t>
            </w:r>
            <w:r>
              <w:rPr>
                <w:sz w:val="28"/>
              </w:rPr>
              <w:t>“application/octet-</w:t>
            </w:r>
            <w:r>
              <w:rPr>
                <w:spacing w:val="-2"/>
                <w:sz w:val="28"/>
              </w:rPr>
              <w:t>stream”</w:t>
            </w:r>
          </w:p>
        </w:tc>
      </w:tr>
      <w:tr>
        <w:trPr>
          <w:trHeight w:val="1144" w:hRule="atLeast"/>
        </w:trPr>
        <w:tc>
          <w:tcPr>
            <w:tcW w:w="703" w:type="dxa"/>
          </w:tcPr>
          <w:p>
            <w:pPr>
              <w:pStyle w:val="TableParagraph"/>
              <w:spacing w:before="52"/>
              <w:ind w:left="139"/>
              <w:rPr>
                <w:sz w:val="28"/>
              </w:rPr>
            </w:pPr>
            <w:r>
              <w:rPr>
                <w:spacing w:val="-5"/>
                <w:sz w:val="28"/>
              </w:rPr>
              <w:t>8.</w:t>
            </w:r>
          </w:p>
        </w:tc>
        <w:tc>
          <w:tcPr>
            <w:tcW w:w="1560" w:type="dxa"/>
          </w:tcPr>
          <w:p>
            <w:pPr>
              <w:pStyle w:val="TableParagraph"/>
              <w:spacing w:before="52"/>
              <w:ind w:left="107"/>
              <w:rPr>
                <w:sz w:val="28"/>
              </w:rPr>
            </w:pPr>
            <w:r>
              <w:rPr>
                <w:spacing w:val="-2"/>
                <w:sz w:val="28"/>
              </w:rPr>
              <w:t>&lt;file&gt;</w:t>
            </w:r>
          </w:p>
        </w:tc>
        <w:tc>
          <w:tcPr>
            <w:tcW w:w="1276" w:type="dxa"/>
          </w:tcPr>
          <w:p>
            <w:pPr>
              <w:pStyle w:val="TableParagraph"/>
              <w:spacing w:before="52"/>
              <w:ind w:left="108" w:right="230"/>
              <w:rPr>
                <w:sz w:val="28"/>
              </w:rPr>
            </w:pPr>
            <w:r>
              <w:rPr>
                <w:spacing w:val="-2"/>
                <w:sz w:val="28"/>
              </w:rPr>
              <w:t>CREAT </w:t>
            </w:r>
            <w:r>
              <w:rPr>
                <w:spacing w:val="-6"/>
                <w:sz w:val="28"/>
              </w:rPr>
              <w:t>ED</w:t>
            </w:r>
          </w:p>
        </w:tc>
        <w:tc>
          <w:tcPr>
            <w:tcW w:w="1418" w:type="dxa"/>
          </w:tcPr>
          <w:p>
            <w:pPr>
              <w:pStyle w:val="TableParagraph"/>
              <w:spacing w:before="52"/>
              <w:ind w:left="106"/>
              <w:rPr>
                <w:sz w:val="28"/>
              </w:rPr>
            </w:pPr>
            <w:r>
              <w:rPr>
                <w:sz w:val="28"/>
              </w:rPr>
              <w:t>Bắt</w:t>
            </w:r>
            <w:r>
              <w:rPr>
                <w:spacing w:val="-2"/>
                <w:sz w:val="28"/>
              </w:rPr>
              <w:t> </w:t>
            </w:r>
            <w:r>
              <w:rPr>
                <w:spacing w:val="-4"/>
                <w:sz w:val="28"/>
              </w:rPr>
              <w:t>buộc</w:t>
            </w:r>
          </w:p>
        </w:tc>
        <w:tc>
          <w:tcPr>
            <w:tcW w:w="4104" w:type="dxa"/>
          </w:tcPr>
          <w:p>
            <w:pPr>
              <w:pStyle w:val="TableParagraph"/>
              <w:spacing w:before="52"/>
              <w:ind w:left="107"/>
              <w:rPr>
                <w:sz w:val="28"/>
              </w:rPr>
            </w:pPr>
            <w:r>
              <w:rPr>
                <w:sz w:val="28"/>
              </w:rPr>
              <w:t>Ngày</w:t>
            </w:r>
            <w:r>
              <w:rPr>
                <w:spacing w:val="-5"/>
                <w:sz w:val="28"/>
              </w:rPr>
              <w:t> </w:t>
            </w:r>
            <w:r>
              <w:rPr>
                <w:sz w:val="28"/>
              </w:rPr>
              <w:t>tạo thẻ</w:t>
            </w:r>
            <w:r>
              <w:rPr>
                <w:spacing w:val="-2"/>
                <w:sz w:val="28"/>
              </w:rPr>
              <w:t> &lt;file&gt;</w:t>
            </w:r>
          </w:p>
          <w:p>
            <w:pPr>
              <w:pStyle w:val="TableParagraph"/>
              <w:spacing w:before="60"/>
              <w:ind w:left="107" w:right="503"/>
              <w:rPr>
                <w:sz w:val="28"/>
              </w:rPr>
            </w:pPr>
            <w:r>
              <w:rPr>
                <w:sz w:val="28"/>
              </w:rPr>
              <w:t>Kiểu</w:t>
            </w:r>
            <w:r>
              <w:rPr>
                <w:spacing w:val="-11"/>
                <w:sz w:val="28"/>
              </w:rPr>
              <w:t> </w:t>
            </w:r>
            <w:r>
              <w:rPr>
                <w:sz w:val="28"/>
              </w:rPr>
              <w:t>dữ</w:t>
            </w:r>
            <w:r>
              <w:rPr>
                <w:spacing w:val="-10"/>
                <w:sz w:val="28"/>
              </w:rPr>
              <w:t> </w:t>
            </w:r>
            <w:r>
              <w:rPr>
                <w:sz w:val="28"/>
              </w:rPr>
              <w:t>liệu</w:t>
            </w:r>
            <w:r>
              <w:rPr>
                <w:spacing w:val="-11"/>
                <w:sz w:val="28"/>
              </w:rPr>
              <w:t> </w:t>
            </w:r>
            <w:r>
              <w:rPr>
                <w:sz w:val="28"/>
              </w:rPr>
              <w:t>datetime:</w:t>
            </w:r>
            <w:r>
              <w:rPr>
                <w:spacing w:val="-7"/>
                <w:sz w:val="28"/>
              </w:rPr>
              <w:t> </w:t>
            </w:r>
            <w:r>
              <w:rPr>
                <w:sz w:val="28"/>
              </w:rPr>
              <w:t>YYYY- </w:t>
            </w:r>
            <w:r>
              <w:rPr>
                <w:spacing w:val="-2"/>
                <w:sz w:val="28"/>
              </w:rPr>
              <w:t>MM-DDThh:mm:ss.sTZD</w:t>
            </w:r>
          </w:p>
        </w:tc>
      </w:tr>
      <w:tr>
        <w:trPr>
          <w:trHeight w:val="1087" w:hRule="atLeast"/>
        </w:trPr>
        <w:tc>
          <w:tcPr>
            <w:tcW w:w="703" w:type="dxa"/>
          </w:tcPr>
          <w:p>
            <w:pPr>
              <w:pStyle w:val="TableParagraph"/>
              <w:spacing w:before="52"/>
              <w:ind w:left="139"/>
              <w:rPr>
                <w:sz w:val="28"/>
              </w:rPr>
            </w:pPr>
            <w:r>
              <w:rPr>
                <w:spacing w:val="-5"/>
                <w:sz w:val="28"/>
              </w:rPr>
              <w:t>9.</w:t>
            </w:r>
          </w:p>
        </w:tc>
        <w:tc>
          <w:tcPr>
            <w:tcW w:w="1560" w:type="dxa"/>
          </w:tcPr>
          <w:p>
            <w:pPr>
              <w:pStyle w:val="TableParagraph"/>
              <w:spacing w:before="52"/>
              <w:ind w:left="107"/>
              <w:rPr>
                <w:sz w:val="28"/>
              </w:rPr>
            </w:pPr>
            <w:r>
              <w:rPr>
                <w:spacing w:val="-2"/>
                <w:sz w:val="28"/>
              </w:rPr>
              <w:t>&lt;file&gt;</w:t>
            </w:r>
          </w:p>
        </w:tc>
        <w:tc>
          <w:tcPr>
            <w:tcW w:w="1276" w:type="dxa"/>
          </w:tcPr>
          <w:p>
            <w:pPr>
              <w:pStyle w:val="TableParagraph"/>
              <w:spacing w:before="52"/>
              <w:ind w:left="108" w:right="174"/>
              <w:jc w:val="both"/>
              <w:rPr>
                <w:sz w:val="28"/>
              </w:rPr>
            </w:pPr>
            <w:r>
              <w:rPr>
                <w:spacing w:val="-2"/>
                <w:sz w:val="28"/>
              </w:rPr>
              <w:t>CHECK SUMTY </w:t>
            </w:r>
            <w:r>
              <w:rPr>
                <w:spacing w:val="-6"/>
                <w:sz w:val="28"/>
              </w:rPr>
              <w:t>PE</w:t>
            </w:r>
          </w:p>
        </w:tc>
        <w:tc>
          <w:tcPr>
            <w:tcW w:w="1418" w:type="dxa"/>
          </w:tcPr>
          <w:p>
            <w:pPr>
              <w:pStyle w:val="TableParagraph"/>
              <w:spacing w:before="52"/>
              <w:ind w:left="106"/>
              <w:rPr>
                <w:sz w:val="28"/>
              </w:rPr>
            </w:pPr>
            <w:r>
              <w:rPr>
                <w:sz w:val="28"/>
              </w:rPr>
              <w:t>Bắt</w:t>
            </w:r>
            <w:r>
              <w:rPr>
                <w:spacing w:val="-2"/>
                <w:sz w:val="28"/>
              </w:rPr>
              <w:t> </w:t>
            </w:r>
            <w:r>
              <w:rPr>
                <w:spacing w:val="-4"/>
                <w:sz w:val="28"/>
              </w:rPr>
              <w:t>buộc</w:t>
            </w:r>
          </w:p>
        </w:tc>
        <w:tc>
          <w:tcPr>
            <w:tcW w:w="4104" w:type="dxa"/>
          </w:tcPr>
          <w:p>
            <w:pPr>
              <w:pStyle w:val="TableParagraph"/>
              <w:spacing w:line="242" w:lineRule="auto" w:before="52"/>
              <w:ind w:left="107"/>
              <w:rPr>
                <w:sz w:val="28"/>
              </w:rPr>
            </w:pPr>
            <w:r>
              <w:rPr>
                <w:sz w:val="28"/>
              </w:rPr>
              <w:t>Giải</w:t>
            </w:r>
            <w:r>
              <w:rPr>
                <w:spacing w:val="40"/>
                <w:sz w:val="28"/>
              </w:rPr>
              <w:t> </w:t>
            </w:r>
            <w:r>
              <w:rPr>
                <w:sz w:val="28"/>
              </w:rPr>
              <w:t>thuật</w:t>
            </w:r>
            <w:r>
              <w:rPr>
                <w:spacing w:val="40"/>
                <w:sz w:val="28"/>
              </w:rPr>
              <w:t> </w:t>
            </w:r>
            <w:r>
              <w:rPr>
                <w:sz w:val="28"/>
              </w:rPr>
              <w:t>băm</w:t>
            </w:r>
            <w:r>
              <w:rPr>
                <w:spacing w:val="39"/>
                <w:sz w:val="28"/>
              </w:rPr>
              <w:t> </w:t>
            </w:r>
            <w:r>
              <w:rPr>
                <w:sz w:val="28"/>
              </w:rPr>
              <w:t>dữ</w:t>
            </w:r>
            <w:r>
              <w:rPr>
                <w:spacing w:val="40"/>
                <w:sz w:val="28"/>
              </w:rPr>
              <w:t> </w:t>
            </w:r>
            <w:r>
              <w:rPr>
                <w:sz w:val="28"/>
              </w:rPr>
              <w:t>liệu</w:t>
            </w:r>
            <w:r>
              <w:rPr>
                <w:spacing w:val="40"/>
                <w:sz w:val="28"/>
              </w:rPr>
              <w:t> </w:t>
            </w:r>
            <w:r>
              <w:rPr>
                <w:sz w:val="28"/>
              </w:rPr>
              <w:t>file.</w:t>
            </w:r>
            <w:r>
              <w:rPr>
                <w:spacing w:val="40"/>
                <w:sz w:val="28"/>
              </w:rPr>
              <w:t> </w:t>
            </w:r>
            <w:r>
              <w:rPr>
                <w:sz w:val="28"/>
              </w:rPr>
              <w:t>Mặc định là SHA-256</w:t>
            </w:r>
          </w:p>
        </w:tc>
      </w:tr>
      <w:tr>
        <w:trPr>
          <w:trHeight w:val="762" w:hRule="atLeast"/>
        </w:trPr>
        <w:tc>
          <w:tcPr>
            <w:tcW w:w="703" w:type="dxa"/>
          </w:tcPr>
          <w:p>
            <w:pPr>
              <w:pStyle w:val="TableParagraph"/>
              <w:spacing w:before="52"/>
              <w:ind w:left="139"/>
              <w:rPr>
                <w:sz w:val="28"/>
              </w:rPr>
            </w:pPr>
            <w:r>
              <w:rPr>
                <w:spacing w:val="-5"/>
                <w:sz w:val="28"/>
              </w:rPr>
              <w:t>10.</w:t>
            </w:r>
          </w:p>
        </w:tc>
        <w:tc>
          <w:tcPr>
            <w:tcW w:w="1560" w:type="dxa"/>
          </w:tcPr>
          <w:p>
            <w:pPr>
              <w:pStyle w:val="TableParagraph"/>
              <w:spacing w:before="52"/>
              <w:ind w:left="107"/>
              <w:rPr>
                <w:sz w:val="28"/>
              </w:rPr>
            </w:pPr>
            <w:r>
              <w:rPr>
                <w:spacing w:val="-2"/>
                <w:sz w:val="28"/>
              </w:rPr>
              <w:t>&lt;file&gt;</w:t>
            </w:r>
          </w:p>
        </w:tc>
        <w:tc>
          <w:tcPr>
            <w:tcW w:w="1276" w:type="dxa"/>
          </w:tcPr>
          <w:p>
            <w:pPr>
              <w:pStyle w:val="TableParagraph"/>
              <w:spacing w:before="52"/>
              <w:ind w:left="108" w:right="199"/>
              <w:rPr>
                <w:sz w:val="28"/>
              </w:rPr>
            </w:pPr>
            <w:r>
              <w:rPr>
                <w:spacing w:val="-2"/>
                <w:sz w:val="28"/>
              </w:rPr>
              <w:t>CHECK </w:t>
            </w:r>
            <w:r>
              <w:rPr>
                <w:spacing w:val="-4"/>
                <w:sz w:val="28"/>
              </w:rPr>
              <w:t>SUM</w:t>
            </w:r>
          </w:p>
        </w:tc>
        <w:tc>
          <w:tcPr>
            <w:tcW w:w="1418" w:type="dxa"/>
          </w:tcPr>
          <w:p>
            <w:pPr>
              <w:pStyle w:val="TableParagraph"/>
              <w:spacing w:before="52"/>
              <w:ind w:left="106"/>
              <w:rPr>
                <w:sz w:val="28"/>
              </w:rPr>
            </w:pPr>
            <w:r>
              <w:rPr>
                <w:sz w:val="28"/>
              </w:rPr>
              <w:t>Bắt</w:t>
            </w:r>
            <w:r>
              <w:rPr>
                <w:spacing w:val="-2"/>
                <w:sz w:val="28"/>
              </w:rPr>
              <w:t> </w:t>
            </w:r>
            <w:r>
              <w:rPr>
                <w:spacing w:val="-4"/>
                <w:sz w:val="28"/>
              </w:rPr>
              <w:t>buộc</w:t>
            </w:r>
          </w:p>
        </w:tc>
        <w:tc>
          <w:tcPr>
            <w:tcW w:w="4104" w:type="dxa"/>
          </w:tcPr>
          <w:p>
            <w:pPr>
              <w:pStyle w:val="TableParagraph"/>
              <w:spacing w:before="52"/>
              <w:ind w:left="107"/>
              <w:rPr>
                <w:sz w:val="28"/>
              </w:rPr>
            </w:pPr>
            <w:r>
              <w:rPr>
                <w:sz w:val="28"/>
              </w:rPr>
              <w:t>Giá</w:t>
            </w:r>
            <w:r>
              <w:rPr>
                <w:spacing w:val="-3"/>
                <w:sz w:val="28"/>
              </w:rPr>
              <w:t> </w:t>
            </w:r>
            <w:r>
              <w:rPr>
                <w:sz w:val="28"/>
              </w:rPr>
              <w:t>trị</w:t>
            </w:r>
            <w:r>
              <w:rPr>
                <w:spacing w:val="-3"/>
                <w:sz w:val="28"/>
              </w:rPr>
              <w:t> </w:t>
            </w:r>
            <w:r>
              <w:rPr>
                <w:sz w:val="28"/>
              </w:rPr>
              <w:t>giải</w:t>
            </w:r>
            <w:r>
              <w:rPr>
                <w:spacing w:val="-2"/>
                <w:sz w:val="28"/>
              </w:rPr>
              <w:t> </w:t>
            </w:r>
            <w:r>
              <w:rPr>
                <w:sz w:val="28"/>
              </w:rPr>
              <w:t>thuật</w:t>
            </w:r>
            <w:r>
              <w:rPr>
                <w:spacing w:val="-4"/>
                <w:sz w:val="28"/>
              </w:rPr>
              <w:t> băm.</w:t>
            </w:r>
          </w:p>
        </w:tc>
      </w:tr>
      <w:tr>
        <w:trPr>
          <w:trHeight w:val="765" w:hRule="atLeast"/>
        </w:trPr>
        <w:tc>
          <w:tcPr>
            <w:tcW w:w="703" w:type="dxa"/>
          </w:tcPr>
          <w:p>
            <w:pPr>
              <w:pStyle w:val="TableParagraph"/>
              <w:spacing w:before="55"/>
              <w:ind w:left="139"/>
              <w:rPr>
                <w:sz w:val="28"/>
              </w:rPr>
            </w:pPr>
            <w:r>
              <w:rPr>
                <w:spacing w:val="-5"/>
                <w:sz w:val="28"/>
              </w:rPr>
              <w:t>11.</w:t>
            </w:r>
          </w:p>
        </w:tc>
        <w:tc>
          <w:tcPr>
            <w:tcW w:w="1560" w:type="dxa"/>
          </w:tcPr>
          <w:p>
            <w:pPr>
              <w:pStyle w:val="TableParagraph"/>
              <w:spacing w:before="55"/>
              <w:ind w:left="107"/>
              <w:rPr>
                <w:sz w:val="28"/>
              </w:rPr>
            </w:pPr>
            <w:r>
              <w:rPr>
                <w:spacing w:val="-2"/>
                <w:sz w:val="28"/>
              </w:rPr>
              <w:t>&lt;file&gt;/&lt;Flo </w:t>
            </w:r>
            <w:r>
              <w:rPr>
                <w:spacing w:val="-4"/>
                <w:sz w:val="28"/>
              </w:rPr>
              <w:t>cat&gt;</w:t>
            </w:r>
          </w:p>
        </w:tc>
        <w:tc>
          <w:tcPr>
            <w:tcW w:w="1276" w:type="dxa"/>
          </w:tcPr>
          <w:p>
            <w:pPr>
              <w:pStyle w:val="TableParagraph"/>
              <w:rPr>
                <w:sz w:val="28"/>
              </w:rPr>
            </w:pPr>
          </w:p>
        </w:tc>
        <w:tc>
          <w:tcPr>
            <w:tcW w:w="1418" w:type="dxa"/>
          </w:tcPr>
          <w:p>
            <w:pPr>
              <w:pStyle w:val="TableParagraph"/>
              <w:spacing w:before="55"/>
              <w:ind w:left="106"/>
              <w:rPr>
                <w:sz w:val="28"/>
              </w:rPr>
            </w:pPr>
            <w:r>
              <w:rPr>
                <w:sz w:val="28"/>
              </w:rPr>
              <w:t>Bắt</w:t>
            </w:r>
            <w:r>
              <w:rPr>
                <w:spacing w:val="-2"/>
                <w:sz w:val="28"/>
              </w:rPr>
              <w:t> </w:t>
            </w:r>
            <w:r>
              <w:rPr>
                <w:spacing w:val="-4"/>
                <w:sz w:val="28"/>
              </w:rPr>
              <w:t>buộc</w:t>
            </w:r>
          </w:p>
        </w:tc>
        <w:tc>
          <w:tcPr>
            <w:tcW w:w="4104" w:type="dxa"/>
          </w:tcPr>
          <w:p>
            <w:pPr>
              <w:pStyle w:val="TableParagraph"/>
              <w:spacing w:before="55"/>
              <w:ind w:left="107"/>
              <w:rPr>
                <w:sz w:val="28"/>
              </w:rPr>
            </w:pPr>
            <w:r>
              <w:rPr>
                <w:sz w:val="28"/>
              </w:rPr>
              <w:t>Định</w:t>
            </w:r>
            <w:r>
              <w:rPr>
                <w:spacing w:val="-2"/>
                <w:sz w:val="28"/>
              </w:rPr>
              <w:t> </w:t>
            </w:r>
            <w:r>
              <w:rPr>
                <w:sz w:val="28"/>
              </w:rPr>
              <w:t>vị</w:t>
            </w:r>
            <w:r>
              <w:rPr>
                <w:spacing w:val="-2"/>
                <w:sz w:val="28"/>
              </w:rPr>
              <w:t> </w:t>
            </w:r>
            <w:r>
              <w:rPr>
                <w:sz w:val="28"/>
              </w:rPr>
              <w:t>tệp</w:t>
            </w:r>
            <w:r>
              <w:rPr>
                <w:spacing w:val="-1"/>
                <w:sz w:val="28"/>
              </w:rPr>
              <w:t> </w:t>
            </w:r>
            <w:r>
              <w:rPr>
                <w:spacing w:val="-5"/>
                <w:sz w:val="28"/>
              </w:rPr>
              <w:t>tin</w:t>
            </w:r>
          </w:p>
        </w:tc>
      </w:tr>
      <w:tr>
        <w:trPr>
          <w:trHeight w:val="762" w:hRule="atLeast"/>
        </w:trPr>
        <w:tc>
          <w:tcPr>
            <w:tcW w:w="703" w:type="dxa"/>
          </w:tcPr>
          <w:p>
            <w:pPr>
              <w:pStyle w:val="TableParagraph"/>
              <w:spacing w:before="52"/>
              <w:ind w:left="139"/>
              <w:rPr>
                <w:sz w:val="28"/>
              </w:rPr>
            </w:pPr>
            <w:r>
              <w:rPr>
                <w:spacing w:val="-5"/>
                <w:sz w:val="28"/>
              </w:rPr>
              <w:t>12.</w:t>
            </w:r>
          </w:p>
        </w:tc>
        <w:tc>
          <w:tcPr>
            <w:tcW w:w="1560" w:type="dxa"/>
          </w:tcPr>
          <w:p>
            <w:pPr>
              <w:pStyle w:val="TableParagraph"/>
              <w:spacing w:before="52"/>
              <w:ind w:left="107"/>
              <w:rPr>
                <w:sz w:val="28"/>
              </w:rPr>
            </w:pPr>
            <w:r>
              <w:rPr>
                <w:spacing w:val="-2"/>
                <w:sz w:val="28"/>
              </w:rPr>
              <w:t>&lt;Flocat&gt;</w:t>
            </w:r>
          </w:p>
        </w:tc>
        <w:tc>
          <w:tcPr>
            <w:tcW w:w="1276" w:type="dxa"/>
          </w:tcPr>
          <w:p>
            <w:pPr>
              <w:pStyle w:val="TableParagraph"/>
              <w:spacing w:before="52"/>
              <w:ind w:left="108" w:right="144"/>
              <w:rPr>
                <w:sz w:val="28"/>
              </w:rPr>
            </w:pPr>
            <w:r>
              <w:rPr>
                <w:spacing w:val="-2"/>
                <w:sz w:val="28"/>
              </w:rPr>
              <w:t>xlink:typ </w:t>
            </w:r>
            <w:r>
              <w:rPr>
                <w:spacing w:val="-10"/>
                <w:sz w:val="28"/>
              </w:rPr>
              <w:t>e</w:t>
            </w:r>
          </w:p>
        </w:tc>
        <w:tc>
          <w:tcPr>
            <w:tcW w:w="1418" w:type="dxa"/>
          </w:tcPr>
          <w:p>
            <w:pPr>
              <w:pStyle w:val="TableParagraph"/>
              <w:spacing w:before="52"/>
              <w:ind w:left="106"/>
              <w:rPr>
                <w:sz w:val="28"/>
              </w:rPr>
            </w:pPr>
            <w:r>
              <w:rPr>
                <w:sz w:val="28"/>
              </w:rPr>
              <w:t>Bắt</w:t>
            </w:r>
            <w:r>
              <w:rPr>
                <w:spacing w:val="-2"/>
                <w:sz w:val="28"/>
              </w:rPr>
              <w:t> </w:t>
            </w:r>
            <w:r>
              <w:rPr>
                <w:spacing w:val="-4"/>
                <w:sz w:val="28"/>
              </w:rPr>
              <w:t>buộc</w:t>
            </w:r>
          </w:p>
        </w:tc>
        <w:tc>
          <w:tcPr>
            <w:tcW w:w="4104" w:type="dxa"/>
          </w:tcPr>
          <w:p>
            <w:pPr>
              <w:pStyle w:val="TableParagraph"/>
              <w:spacing w:before="52"/>
              <w:ind w:left="107"/>
              <w:rPr>
                <w:sz w:val="28"/>
              </w:rPr>
            </w:pPr>
            <w:r>
              <w:rPr>
                <w:sz w:val="28"/>
              </w:rPr>
              <w:t>Loại</w:t>
            </w:r>
            <w:r>
              <w:rPr>
                <w:spacing w:val="-2"/>
                <w:sz w:val="28"/>
              </w:rPr>
              <w:t> </w:t>
            </w:r>
            <w:r>
              <w:rPr>
                <w:sz w:val="28"/>
              </w:rPr>
              <w:t>của</w:t>
            </w:r>
            <w:r>
              <w:rPr>
                <w:spacing w:val="-4"/>
                <w:sz w:val="28"/>
              </w:rPr>
              <w:t> </w:t>
            </w:r>
            <w:r>
              <w:rPr>
                <w:sz w:val="28"/>
              </w:rPr>
              <w:t>đường</w:t>
            </w:r>
            <w:r>
              <w:rPr>
                <w:spacing w:val="-1"/>
                <w:sz w:val="28"/>
              </w:rPr>
              <w:t> </w:t>
            </w:r>
            <w:r>
              <w:rPr>
                <w:spacing w:val="-5"/>
                <w:sz w:val="28"/>
              </w:rPr>
              <w:t>dẫn</w:t>
            </w:r>
          </w:p>
          <w:p>
            <w:pPr>
              <w:pStyle w:val="TableParagraph"/>
              <w:spacing w:line="308" w:lineRule="exact" w:before="60"/>
              <w:ind w:left="107"/>
              <w:rPr>
                <w:sz w:val="28"/>
              </w:rPr>
            </w:pPr>
            <w:r>
              <w:rPr>
                <w:sz w:val="28"/>
              </w:rPr>
              <w:t>Mặc</w:t>
            </w:r>
            <w:r>
              <w:rPr>
                <w:spacing w:val="-4"/>
                <w:sz w:val="28"/>
              </w:rPr>
              <w:t> </w:t>
            </w:r>
            <w:r>
              <w:rPr>
                <w:sz w:val="28"/>
              </w:rPr>
              <w:t>định</w:t>
            </w:r>
            <w:r>
              <w:rPr>
                <w:spacing w:val="-3"/>
                <w:sz w:val="28"/>
              </w:rPr>
              <w:t> </w:t>
            </w:r>
            <w:r>
              <w:rPr>
                <w:sz w:val="28"/>
              </w:rPr>
              <w:t>giá</w:t>
            </w:r>
            <w:r>
              <w:rPr>
                <w:spacing w:val="-4"/>
                <w:sz w:val="28"/>
              </w:rPr>
              <w:t> </w:t>
            </w:r>
            <w:r>
              <w:rPr>
                <w:sz w:val="28"/>
              </w:rPr>
              <w:t>trị</w:t>
            </w:r>
            <w:r>
              <w:rPr>
                <w:spacing w:val="-1"/>
                <w:sz w:val="28"/>
              </w:rPr>
              <w:t> </w:t>
            </w:r>
            <w:r>
              <w:rPr>
                <w:sz w:val="28"/>
              </w:rPr>
              <w:t>là</w:t>
            </w:r>
            <w:r>
              <w:rPr>
                <w:spacing w:val="-1"/>
                <w:sz w:val="28"/>
              </w:rPr>
              <w:t> </w:t>
            </w:r>
            <w:r>
              <w:rPr>
                <w:spacing w:val="-2"/>
                <w:sz w:val="28"/>
              </w:rPr>
              <w:t>“simple”</w:t>
            </w:r>
          </w:p>
        </w:tc>
      </w:tr>
      <w:tr>
        <w:trPr>
          <w:trHeight w:val="825" w:hRule="atLeast"/>
        </w:trPr>
        <w:tc>
          <w:tcPr>
            <w:tcW w:w="703" w:type="dxa"/>
          </w:tcPr>
          <w:p>
            <w:pPr>
              <w:pStyle w:val="TableParagraph"/>
              <w:spacing w:before="53"/>
              <w:ind w:left="139"/>
              <w:rPr>
                <w:sz w:val="28"/>
              </w:rPr>
            </w:pPr>
            <w:r>
              <w:rPr>
                <w:spacing w:val="-5"/>
                <w:sz w:val="28"/>
              </w:rPr>
              <w:t>13.</w:t>
            </w:r>
          </w:p>
        </w:tc>
        <w:tc>
          <w:tcPr>
            <w:tcW w:w="1560" w:type="dxa"/>
          </w:tcPr>
          <w:p>
            <w:pPr>
              <w:pStyle w:val="TableParagraph"/>
              <w:spacing w:before="53"/>
              <w:ind w:left="107"/>
              <w:rPr>
                <w:sz w:val="28"/>
              </w:rPr>
            </w:pPr>
            <w:r>
              <w:rPr>
                <w:spacing w:val="-2"/>
                <w:sz w:val="28"/>
              </w:rPr>
              <w:t>&lt;Flocat&gt;</w:t>
            </w:r>
          </w:p>
        </w:tc>
        <w:tc>
          <w:tcPr>
            <w:tcW w:w="1276" w:type="dxa"/>
          </w:tcPr>
          <w:p>
            <w:pPr>
              <w:pStyle w:val="TableParagraph"/>
              <w:spacing w:line="242" w:lineRule="auto" w:before="53"/>
              <w:ind w:left="108" w:right="101"/>
              <w:rPr>
                <w:sz w:val="28"/>
              </w:rPr>
            </w:pPr>
            <w:r>
              <w:rPr>
                <w:spacing w:val="-2"/>
                <w:sz w:val="28"/>
              </w:rPr>
              <w:t>xlink:hre </w:t>
            </w:r>
            <w:r>
              <w:rPr>
                <w:spacing w:val="-10"/>
                <w:sz w:val="28"/>
              </w:rPr>
              <w:t>f</w:t>
            </w:r>
          </w:p>
        </w:tc>
        <w:tc>
          <w:tcPr>
            <w:tcW w:w="1418" w:type="dxa"/>
          </w:tcPr>
          <w:p>
            <w:pPr>
              <w:pStyle w:val="TableParagraph"/>
              <w:spacing w:before="53"/>
              <w:ind w:left="106"/>
              <w:rPr>
                <w:sz w:val="28"/>
              </w:rPr>
            </w:pPr>
            <w:r>
              <w:rPr>
                <w:sz w:val="28"/>
              </w:rPr>
              <w:t>Bắt</w:t>
            </w:r>
            <w:r>
              <w:rPr>
                <w:spacing w:val="-2"/>
                <w:sz w:val="28"/>
              </w:rPr>
              <w:t> </w:t>
            </w:r>
            <w:r>
              <w:rPr>
                <w:spacing w:val="-4"/>
                <w:sz w:val="28"/>
              </w:rPr>
              <w:t>buộc</w:t>
            </w:r>
          </w:p>
        </w:tc>
        <w:tc>
          <w:tcPr>
            <w:tcW w:w="4104" w:type="dxa"/>
          </w:tcPr>
          <w:p>
            <w:pPr>
              <w:pStyle w:val="TableParagraph"/>
              <w:spacing w:line="384" w:lineRule="exact" w:before="7"/>
              <w:ind w:left="107" w:right="1727"/>
              <w:rPr>
                <w:sz w:val="28"/>
              </w:rPr>
            </w:pPr>
            <w:r>
              <w:rPr>
                <w:sz w:val="28"/>
              </w:rPr>
              <w:t>Vị trí của file Đường</w:t>
            </w:r>
            <w:r>
              <w:rPr>
                <w:spacing w:val="-13"/>
                <w:sz w:val="28"/>
              </w:rPr>
              <w:t> </w:t>
            </w:r>
            <w:r>
              <w:rPr>
                <w:sz w:val="28"/>
              </w:rPr>
              <w:t>dẫn</w:t>
            </w:r>
            <w:r>
              <w:rPr>
                <w:spacing w:val="-13"/>
                <w:sz w:val="28"/>
              </w:rPr>
              <w:t> </w:t>
            </w:r>
            <w:r>
              <w:rPr>
                <w:sz w:val="28"/>
              </w:rPr>
              <w:t>đến</w:t>
            </w:r>
            <w:r>
              <w:rPr>
                <w:spacing w:val="-10"/>
                <w:sz w:val="28"/>
              </w:rPr>
              <w:t> </w:t>
            </w:r>
            <w:r>
              <w:rPr>
                <w:sz w:val="28"/>
              </w:rPr>
              <w:t>tệp</w:t>
            </w:r>
          </w:p>
        </w:tc>
      </w:tr>
      <w:tr>
        <w:trPr>
          <w:trHeight w:val="762" w:hRule="atLeast"/>
        </w:trPr>
        <w:tc>
          <w:tcPr>
            <w:tcW w:w="703" w:type="dxa"/>
          </w:tcPr>
          <w:p>
            <w:pPr>
              <w:pStyle w:val="TableParagraph"/>
              <w:spacing w:before="52"/>
              <w:ind w:left="139"/>
              <w:rPr>
                <w:sz w:val="28"/>
              </w:rPr>
            </w:pPr>
            <w:r>
              <w:rPr>
                <w:spacing w:val="-5"/>
                <w:sz w:val="28"/>
              </w:rPr>
              <w:t>14.</w:t>
            </w:r>
          </w:p>
        </w:tc>
        <w:tc>
          <w:tcPr>
            <w:tcW w:w="1560" w:type="dxa"/>
          </w:tcPr>
          <w:p>
            <w:pPr>
              <w:pStyle w:val="TableParagraph"/>
              <w:spacing w:before="52"/>
              <w:ind w:left="107"/>
              <w:rPr>
                <w:sz w:val="28"/>
              </w:rPr>
            </w:pPr>
            <w:r>
              <w:rPr>
                <w:spacing w:val="-2"/>
                <w:sz w:val="28"/>
              </w:rPr>
              <w:t>&lt;Flocat&gt;</w:t>
            </w:r>
          </w:p>
        </w:tc>
        <w:tc>
          <w:tcPr>
            <w:tcW w:w="1276" w:type="dxa"/>
          </w:tcPr>
          <w:p>
            <w:pPr>
              <w:pStyle w:val="TableParagraph"/>
              <w:spacing w:before="52"/>
              <w:ind w:left="108" w:right="214"/>
              <w:rPr>
                <w:sz w:val="28"/>
              </w:rPr>
            </w:pPr>
            <w:r>
              <w:rPr>
                <w:spacing w:val="-2"/>
                <w:sz w:val="28"/>
              </w:rPr>
              <w:t>LOCTY </w:t>
            </w:r>
            <w:r>
              <w:rPr>
                <w:spacing w:val="-6"/>
                <w:sz w:val="28"/>
              </w:rPr>
              <w:t>PE</w:t>
            </w:r>
          </w:p>
        </w:tc>
        <w:tc>
          <w:tcPr>
            <w:tcW w:w="1418" w:type="dxa"/>
          </w:tcPr>
          <w:p>
            <w:pPr>
              <w:pStyle w:val="TableParagraph"/>
              <w:spacing w:before="52"/>
              <w:ind w:left="106"/>
              <w:rPr>
                <w:sz w:val="28"/>
              </w:rPr>
            </w:pPr>
            <w:r>
              <w:rPr>
                <w:sz w:val="28"/>
              </w:rPr>
              <w:t>Bắt</w:t>
            </w:r>
            <w:r>
              <w:rPr>
                <w:spacing w:val="-2"/>
                <w:sz w:val="28"/>
              </w:rPr>
              <w:t> </w:t>
            </w:r>
            <w:r>
              <w:rPr>
                <w:spacing w:val="-4"/>
                <w:sz w:val="28"/>
              </w:rPr>
              <w:t>buộc</w:t>
            </w:r>
          </w:p>
        </w:tc>
        <w:tc>
          <w:tcPr>
            <w:tcW w:w="4104" w:type="dxa"/>
          </w:tcPr>
          <w:p>
            <w:pPr>
              <w:pStyle w:val="TableParagraph"/>
              <w:spacing w:before="52"/>
              <w:ind w:left="107"/>
              <w:rPr>
                <w:sz w:val="28"/>
              </w:rPr>
            </w:pPr>
            <w:r>
              <w:rPr>
                <w:sz w:val="28"/>
              </w:rPr>
              <w:t>Luôn</w:t>
            </w:r>
            <w:r>
              <w:rPr>
                <w:spacing w:val="-2"/>
                <w:sz w:val="28"/>
              </w:rPr>
              <w:t> </w:t>
            </w:r>
            <w:r>
              <w:rPr>
                <w:sz w:val="28"/>
              </w:rPr>
              <w:t>nhận</w:t>
            </w:r>
            <w:r>
              <w:rPr>
                <w:spacing w:val="-2"/>
                <w:sz w:val="28"/>
              </w:rPr>
              <w:t> </w:t>
            </w:r>
            <w:r>
              <w:rPr>
                <w:sz w:val="28"/>
              </w:rPr>
              <w:t>giá</w:t>
            </w:r>
            <w:r>
              <w:rPr>
                <w:spacing w:val="-3"/>
                <w:sz w:val="28"/>
              </w:rPr>
              <w:t> </w:t>
            </w:r>
            <w:r>
              <w:rPr>
                <w:sz w:val="28"/>
              </w:rPr>
              <w:t>trị</w:t>
            </w:r>
            <w:r>
              <w:rPr>
                <w:spacing w:val="-2"/>
                <w:sz w:val="28"/>
              </w:rPr>
              <w:t> </w:t>
            </w:r>
            <w:r>
              <w:rPr>
                <w:spacing w:val="-4"/>
                <w:sz w:val="28"/>
              </w:rPr>
              <w:t>“URL”</w:t>
            </w:r>
          </w:p>
        </w:tc>
      </w:tr>
    </w:tbl>
    <w:p>
      <w:pPr>
        <w:pStyle w:val="TableParagraph"/>
        <w:spacing w:after="0"/>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276"/>
        <w:gridCol w:w="1418"/>
        <w:gridCol w:w="4104"/>
      </w:tblGrid>
      <w:tr>
        <w:trPr>
          <w:trHeight w:val="763" w:hRule="atLeast"/>
        </w:trPr>
        <w:tc>
          <w:tcPr>
            <w:tcW w:w="703" w:type="dxa"/>
            <w:shd w:val="clear" w:color="auto" w:fill="EDEBE0"/>
          </w:tcPr>
          <w:p>
            <w:pPr>
              <w:pStyle w:val="TableParagraph"/>
              <w:spacing w:before="58"/>
              <w:ind w:left="40"/>
              <w:jc w:val="center"/>
              <w:rPr>
                <w:b/>
                <w:sz w:val="28"/>
              </w:rPr>
            </w:pPr>
            <w:r>
              <w:rPr>
                <w:b/>
                <w:spacing w:val="-5"/>
                <w:sz w:val="28"/>
              </w:rPr>
              <w:t>TT</w:t>
            </w:r>
          </w:p>
        </w:tc>
        <w:tc>
          <w:tcPr>
            <w:tcW w:w="1560" w:type="dxa"/>
            <w:shd w:val="clear" w:color="auto" w:fill="EDEBE0"/>
          </w:tcPr>
          <w:p>
            <w:pPr>
              <w:pStyle w:val="TableParagraph"/>
              <w:spacing w:before="58"/>
              <w:ind w:left="323"/>
              <w:rPr>
                <w:b/>
                <w:sz w:val="28"/>
              </w:rPr>
            </w:pPr>
            <w:r>
              <w:rPr>
                <w:b/>
                <w:sz w:val="28"/>
              </w:rPr>
              <w:t>Tên</w:t>
            </w:r>
            <w:r>
              <w:rPr>
                <w:b/>
                <w:spacing w:val="-2"/>
                <w:sz w:val="28"/>
              </w:rPr>
              <w:t> </w:t>
            </w:r>
            <w:r>
              <w:rPr>
                <w:b/>
                <w:spacing w:val="-5"/>
                <w:sz w:val="28"/>
              </w:rPr>
              <w:t>thẻ</w:t>
            </w:r>
          </w:p>
        </w:tc>
        <w:tc>
          <w:tcPr>
            <w:tcW w:w="1276" w:type="dxa"/>
            <w:shd w:val="clear" w:color="auto" w:fill="EDEBE0"/>
          </w:tcPr>
          <w:p>
            <w:pPr>
              <w:pStyle w:val="TableParagraph"/>
              <w:spacing w:before="58"/>
              <w:ind w:left="396" w:right="239" w:hanging="142"/>
              <w:rPr>
                <w:b/>
                <w:sz w:val="28"/>
              </w:rPr>
            </w:pPr>
            <w:r>
              <w:rPr>
                <w:b/>
                <w:spacing w:val="-2"/>
                <w:sz w:val="28"/>
              </w:rPr>
              <w:t>Thuộc </w:t>
            </w:r>
            <w:r>
              <w:rPr>
                <w:b/>
                <w:spacing w:val="-4"/>
                <w:sz w:val="28"/>
              </w:rPr>
              <w:t>tính</w:t>
            </w:r>
          </w:p>
        </w:tc>
        <w:tc>
          <w:tcPr>
            <w:tcW w:w="1418" w:type="dxa"/>
            <w:shd w:val="clear" w:color="auto" w:fill="EDEBE0"/>
          </w:tcPr>
          <w:p>
            <w:pPr>
              <w:pStyle w:val="TableParagraph"/>
              <w:spacing w:before="58"/>
              <w:ind w:left="222"/>
              <w:rPr>
                <w:b/>
                <w:sz w:val="28"/>
              </w:rPr>
            </w:pPr>
            <w:r>
              <w:rPr>
                <w:b/>
                <w:sz w:val="28"/>
              </w:rPr>
              <w:t>Yêu</w:t>
            </w:r>
            <w:r>
              <w:rPr>
                <w:b/>
                <w:spacing w:val="-3"/>
                <w:sz w:val="28"/>
              </w:rPr>
              <w:t> </w:t>
            </w:r>
            <w:r>
              <w:rPr>
                <w:b/>
                <w:spacing w:val="-5"/>
                <w:sz w:val="28"/>
              </w:rPr>
              <w:t>cầu</w:t>
            </w:r>
          </w:p>
        </w:tc>
        <w:tc>
          <w:tcPr>
            <w:tcW w:w="4104" w:type="dxa"/>
            <w:shd w:val="clear" w:color="auto" w:fill="EDEBE0"/>
          </w:tcPr>
          <w:p>
            <w:pPr>
              <w:pStyle w:val="TableParagraph"/>
              <w:spacing w:before="58"/>
              <w:ind w:left="11" w:right="3"/>
              <w:jc w:val="center"/>
              <w:rPr>
                <w:b/>
                <w:sz w:val="28"/>
              </w:rPr>
            </w:pPr>
            <w:r>
              <w:rPr>
                <w:b/>
                <w:sz w:val="28"/>
              </w:rPr>
              <w:t>Mô</w:t>
            </w:r>
            <w:r>
              <w:rPr>
                <w:b/>
                <w:spacing w:val="-1"/>
                <w:sz w:val="28"/>
              </w:rPr>
              <w:t> </w:t>
            </w:r>
            <w:r>
              <w:rPr>
                <w:b/>
                <w:spacing w:val="-5"/>
                <w:sz w:val="28"/>
              </w:rPr>
              <w:t>tả</w:t>
            </w:r>
          </w:p>
        </w:tc>
      </w:tr>
      <w:tr>
        <w:trPr>
          <w:trHeight w:val="11720" w:hRule="atLeast"/>
        </w:trPr>
        <w:tc>
          <w:tcPr>
            <w:tcW w:w="703" w:type="dxa"/>
          </w:tcPr>
          <w:p>
            <w:pPr>
              <w:pStyle w:val="TableParagraph"/>
              <w:spacing w:before="52"/>
              <w:ind w:left="62" w:right="120"/>
              <w:jc w:val="center"/>
              <w:rPr>
                <w:sz w:val="28"/>
              </w:rPr>
            </w:pPr>
            <w:r>
              <w:rPr>
                <w:spacing w:val="-5"/>
                <w:sz w:val="28"/>
              </w:rPr>
              <w:t>15.</w:t>
            </w:r>
          </w:p>
        </w:tc>
        <w:tc>
          <w:tcPr>
            <w:tcW w:w="1560" w:type="dxa"/>
          </w:tcPr>
          <w:p>
            <w:pPr>
              <w:pStyle w:val="TableParagraph"/>
              <w:spacing w:before="52"/>
              <w:ind w:left="107"/>
              <w:rPr>
                <w:sz w:val="28"/>
              </w:rPr>
            </w:pPr>
            <w:r>
              <w:rPr>
                <w:sz w:val="28"/>
              </w:rPr>
              <w:t>Ví</w:t>
            </w:r>
            <w:r>
              <w:rPr>
                <w:spacing w:val="-1"/>
                <w:sz w:val="28"/>
              </w:rPr>
              <w:t> </w:t>
            </w:r>
            <w:r>
              <w:rPr>
                <w:spacing w:val="-5"/>
                <w:sz w:val="28"/>
              </w:rPr>
              <w:t>dụ:</w:t>
            </w:r>
          </w:p>
        </w:tc>
        <w:tc>
          <w:tcPr>
            <w:tcW w:w="6798" w:type="dxa"/>
            <w:gridSpan w:val="3"/>
          </w:tcPr>
          <w:p>
            <w:pPr>
              <w:pStyle w:val="TableParagraph"/>
              <w:spacing w:line="278" w:lineRule="auto" w:before="151"/>
              <w:ind w:left="108" w:firstLine="453"/>
              <w:rPr>
                <w:sz w:val="28"/>
              </w:rPr>
            </w:pPr>
            <w:r>
              <w:rPr>
                <w:sz w:val="28"/>
              </w:rPr>
              <w:t>&lt;fileSec</w:t>
            </w:r>
            <w:r>
              <w:rPr>
                <w:spacing w:val="-18"/>
                <w:sz w:val="28"/>
              </w:rPr>
              <w:t> </w:t>
            </w:r>
            <w:r>
              <w:rPr>
                <w:sz w:val="28"/>
              </w:rPr>
              <w:t>ID="uuid-536BA311-5E3C-4259-8BD6- </w:t>
            </w:r>
            <w:r>
              <w:rPr>
                <w:spacing w:val="-2"/>
                <w:sz w:val="28"/>
              </w:rPr>
              <w:t>9325ACF68BCD"&gt;</w:t>
            </w:r>
          </w:p>
          <w:p>
            <w:pPr>
              <w:pStyle w:val="TableParagraph"/>
              <w:spacing w:line="278" w:lineRule="auto" w:before="155"/>
              <w:ind w:left="108" w:right="664" w:firstLine="1010"/>
              <w:rPr>
                <w:sz w:val="28"/>
              </w:rPr>
            </w:pPr>
            <w:r>
              <w:rPr>
                <w:sz w:val="28"/>
              </w:rPr>
              <w:t>&lt;fileGrp</w:t>
            </w:r>
            <w:r>
              <w:rPr>
                <w:spacing w:val="-18"/>
                <w:sz w:val="28"/>
              </w:rPr>
              <w:t> </w:t>
            </w:r>
            <w:r>
              <w:rPr>
                <w:sz w:val="28"/>
              </w:rPr>
              <w:t>ID="uuid-2AE4B947-BF38-4A0F- BC5C-2567DF1AC9AA" USE="Schemas"&gt;</w:t>
            </w:r>
          </w:p>
          <w:p>
            <w:pPr>
              <w:pStyle w:val="TableParagraph"/>
              <w:spacing w:before="153"/>
              <w:ind w:left="1399"/>
              <w:rPr>
                <w:sz w:val="28"/>
              </w:rPr>
            </w:pPr>
            <w:r>
              <w:rPr>
                <w:spacing w:val="-2"/>
                <w:sz w:val="28"/>
              </w:rPr>
              <w:t>&lt;file</w:t>
            </w:r>
            <w:r>
              <w:rPr>
                <w:spacing w:val="44"/>
                <w:sz w:val="28"/>
              </w:rPr>
              <w:t> </w:t>
            </w:r>
            <w:r>
              <w:rPr>
                <w:spacing w:val="-2"/>
                <w:sz w:val="28"/>
              </w:rPr>
              <w:t>ID="ID-F54865C1-CF2B-4D63-</w:t>
            </w:r>
            <w:r>
              <w:rPr>
                <w:spacing w:val="-4"/>
                <w:sz w:val="28"/>
              </w:rPr>
              <w:t>A687-</w:t>
            </w:r>
          </w:p>
          <w:p>
            <w:pPr>
              <w:pStyle w:val="TableParagraph"/>
              <w:spacing w:line="276" w:lineRule="auto" w:before="51"/>
              <w:ind w:left="108" w:right="136"/>
              <w:rPr>
                <w:sz w:val="28"/>
              </w:rPr>
            </w:pPr>
            <w:r>
              <w:rPr>
                <w:sz w:val="28"/>
              </w:rPr>
              <w:t>31AD937BD402" MIMETYPE="application/octet- stream" SIZE="496" CREATED="2023-01- </w:t>
            </w:r>
            <w:r>
              <w:rPr>
                <w:spacing w:val="-2"/>
                <w:sz w:val="28"/>
              </w:rPr>
              <w:t>13T15:46:25.077+07:00" CHECKSUM="8BB0E36610B7BE3D58EDB2B9DC7C7 2934A8C7A415329B80BC7873BD123B20345" CHECKSUMTYPE="SHA-256"&gt;</w:t>
            </w:r>
          </w:p>
          <w:p>
            <w:pPr>
              <w:pStyle w:val="TableParagraph"/>
              <w:spacing w:line="276" w:lineRule="auto" w:before="159"/>
              <w:ind w:left="108" w:firstLine="1572"/>
              <w:rPr>
                <w:sz w:val="28"/>
              </w:rPr>
            </w:pPr>
            <w:r>
              <w:rPr>
                <w:sz w:val="28"/>
              </w:rPr>
              <w:t>&lt;FLocat xlink:type="simple" xlink:href="schemas/EAD.xsd"</w:t>
            </w:r>
            <w:r>
              <w:rPr>
                <w:spacing w:val="-18"/>
                <w:sz w:val="28"/>
              </w:rPr>
              <w:t> </w:t>
            </w:r>
            <w:r>
              <w:rPr>
                <w:sz w:val="28"/>
              </w:rPr>
              <w:t>LOCTYPE="URL"/&gt;</w:t>
            </w:r>
          </w:p>
          <w:p>
            <w:pPr>
              <w:pStyle w:val="TableParagraph"/>
              <w:spacing w:before="160"/>
              <w:ind w:left="1399"/>
              <w:rPr>
                <w:sz w:val="28"/>
              </w:rPr>
            </w:pPr>
            <w:r>
              <w:rPr>
                <w:spacing w:val="-2"/>
                <w:sz w:val="28"/>
              </w:rPr>
              <w:t>&lt;/file&gt;</w:t>
            </w:r>
          </w:p>
          <w:p>
            <w:pPr>
              <w:pStyle w:val="TableParagraph"/>
              <w:spacing w:before="208"/>
              <w:ind w:left="1399"/>
              <w:rPr>
                <w:sz w:val="28"/>
              </w:rPr>
            </w:pPr>
            <w:r>
              <w:rPr>
                <w:spacing w:val="-2"/>
                <w:sz w:val="28"/>
              </w:rPr>
              <w:t>&lt;file</w:t>
            </w:r>
            <w:r>
              <w:rPr>
                <w:spacing w:val="38"/>
                <w:sz w:val="28"/>
              </w:rPr>
              <w:t> </w:t>
            </w:r>
            <w:r>
              <w:rPr>
                <w:spacing w:val="-2"/>
                <w:sz w:val="28"/>
              </w:rPr>
              <w:t>ID="ID-8F724D75-2EFA-4A82-</w:t>
            </w:r>
            <w:r>
              <w:rPr>
                <w:spacing w:val="-4"/>
                <w:sz w:val="28"/>
              </w:rPr>
              <w:t>81E5-</w:t>
            </w:r>
          </w:p>
          <w:p>
            <w:pPr>
              <w:pStyle w:val="TableParagraph"/>
              <w:spacing w:line="276" w:lineRule="auto" w:before="50"/>
              <w:ind w:left="108" w:right="152"/>
              <w:rPr>
                <w:sz w:val="28"/>
              </w:rPr>
            </w:pPr>
            <w:r>
              <w:rPr>
                <w:sz w:val="28"/>
              </w:rPr>
              <w:t>2AF5E9A57E2A" MIMETYPE="application/octet- stream" SIZE="2038" CREATED="2023-01- </w:t>
            </w:r>
            <w:r>
              <w:rPr>
                <w:spacing w:val="-2"/>
                <w:sz w:val="28"/>
              </w:rPr>
              <w:t>13T15:46:25.078+07:00" CHECKSUM="B4A13747DDE7644122DC14DC7F7333 FC51B12DE43039A73BA111A6E0E8204FCC" CHECKSUMTYPE="SHA-256"&gt;</w:t>
            </w:r>
          </w:p>
          <w:p>
            <w:pPr>
              <w:pStyle w:val="TableParagraph"/>
              <w:spacing w:line="278" w:lineRule="auto" w:before="158"/>
              <w:ind w:left="108" w:firstLine="1572"/>
              <w:rPr>
                <w:sz w:val="28"/>
              </w:rPr>
            </w:pPr>
            <w:r>
              <w:rPr>
                <w:sz w:val="28"/>
              </w:rPr>
              <w:t>&lt;FLocat xlink:type="simple" </w:t>
            </w:r>
            <w:r>
              <w:rPr>
                <w:spacing w:val="-2"/>
                <w:sz w:val="28"/>
              </w:rPr>
              <w:t>xlink:href="schemas/DILCISExtensionMETS.xsd" LOCTYPE="URL"/&gt;</w:t>
            </w:r>
          </w:p>
          <w:p>
            <w:pPr>
              <w:pStyle w:val="TableParagraph"/>
              <w:spacing w:before="151"/>
              <w:ind w:left="1399"/>
              <w:rPr>
                <w:sz w:val="28"/>
              </w:rPr>
            </w:pPr>
            <w:r>
              <w:rPr>
                <w:spacing w:val="-2"/>
                <w:sz w:val="28"/>
              </w:rPr>
              <w:t>&lt;/file&gt;</w:t>
            </w:r>
          </w:p>
          <w:p>
            <w:pPr>
              <w:pStyle w:val="TableParagraph"/>
              <w:spacing w:before="209"/>
              <w:ind w:left="1118"/>
              <w:rPr>
                <w:sz w:val="28"/>
              </w:rPr>
            </w:pPr>
            <w:r>
              <w:rPr>
                <w:spacing w:val="-2"/>
                <w:sz w:val="28"/>
              </w:rPr>
              <w:t>&lt;/fileGrp&gt;</w:t>
            </w:r>
          </w:p>
          <w:p>
            <w:pPr>
              <w:pStyle w:val="TableParagraph"/>
              <w:spacing w:before="208"/>
              <w:ind w:left="840"/>
              <w:rPr>
                <w:sz w:val="28"/>
              </w:rPr>
            </w:pPr>
            <w:r>
              <w:rPr>
                <w:spacing w:val="-2"/>
                <w:sz w:val="28"/>
              </w:rPr>
              <w:t>&lt;/fileSec&gt;</w:t>
            </w:r>
          </w:p>
        </w:tc>
      </w:tr>
    </w:tbl>
    <w:p>
      <w:pPr>
        <w:pStyle w:val="TableParagraph"/>
        <w:spacing w:after="0"/>
        <w:rPr>
          <w:sz w:val="28"/>
        </w:rPr>
        <w:sectPr>
          <w:pgSz w:w="11910" w:h="16850"/>
          <w:pgMar w:header="722" w:footer="0" w:top="960" w:bottom="280" w:left="1559" w:right="0"/>
        </w:sectPr>
      </w:pPr>
    </w:p>
    <w:p>
      <w:pPr>
        <w:pStyle w:val="BodyText"/>
        <w:spacing w:before="122"/>
        <w:rPr>
          <w:i/>
        </w:rPr>
      </w:pPr>
    </w:p>
    <w:p>
      <w:pPr>
        <w:pStyle w:val="ListParagraph"/>
        <w:numPr>
          <w:ilvl w:val="0"/>
          <w:numId w:val="61"/>
        </w:numPr>
        <w:tabs>
          <w:tab w:pos="305" w:val="left" w:leader="none"/>
        </w:tabs>
        <w:spacing w:line="240" w:lineRule="auto" w:before="1" w:after="0"/>
        <w:ind w:left="305" w:right="0" w:hanging="162"/>
        <w:jc w:val="left"/>
        <w:rPr>
          <w:i/>
          <w:sz w:val="28"/>
        </w:rPr>
      </w:pPr>
      <w:r>
        <w:rPr>
          <w:i/>
          <w:sz w:val="28"/>
        </w:rPr>
        <w:t>Phần</w:t>
      </w:r>
      <w:r>
        <w:rPr>
          <w:i/>
          <w:spacing w:val="-1"/>
          <w:sz w:val="28"/>
        </w:rPr>
        <w:t> </w:t>
      </w:r>
      <w:r>
        <w:rPr>
          <w:i/>
          <w:sz w:val="28"/>
        </w:rPr>
        <w:t>tử</w:t>
      </w:r>
      <w:r>
        <w:rPr>
          <w:i/>
          <w:spacing w:val="-4"/>
          <w:sz w:val="28"/>
        </w:rPr>
        <w:t> </w:t>
      </w:r>
      <w:r>
        <w:rPr>
          <w:i/>
          <w:spacing w:val="-2"/>
          <w:sz w:val="28"/>
        </w:rPr>
        <w:t>structMap</w:t>
      </w:r>
    </w:p>
    <w:p>
      <w:pPr>
        <w:pStyle w:val="BodyText"/>
        <w:rPr>
          <w:i/>
          <w:sz w:val="11"/>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418"/>
        <w:gridCol w:w="1133"/>
        <w:gridCol w:w="4248"/>
      </w:tblGrid>
      <w:tr>
        <w:trPr>
          <w:trHeight w:val="724" w:hRule="atLeast"/>
        </w:trPr>
        <w:tc>
          <w:tcPr>
            <w:tcW w:w="703" w:type="dxa"/>
            <w:shd w:val="clear" w:color="auto" w:fill="EDEBE0"/>
          </w:tcPr>
          <w:p>
            <w:pPr>
              <w:pStyle w:val="TableParagraph"/>
              <w:spacing w:before="36"/>
              <w:ind w:left="107"/>
              <w:rPr>
                <w:b/>
                <w:sz w:val="28"/>
              </w:rPr>
            </w:pPr>
            <w:r>
              <w:rPr>
                <w:b/>
                <w:spacing w:val="-5"/>
                <w:sz w:val="28"/>
              </w:rPr>
              <w:t>TT</w:t>
            </w:r>
          </w:p>
        </w:tc>
        <w:tc>
          <w:tcPr>
            <w:tcW w:w="1560" w:type="dxa"/>
            <w:shd w:val="clear" w:color="auto" w:fill="EDEBE0"/>
          </w:tcPr>
          <w:p>
            <w:pPr>
              <w:pStyle w:val="TableParagraph"/>
              <w:spacing w:before="36"/>
              <w:ind w:left="323"/>
              <w:rPr>
                <w:b/>
                <w:sz w:val="28"/>
              </w:rPr>
            </w:pPr>
            <w:r>
              <w:rPr>
                <w:b/>
                <w:sz w:val="28"/>
              </w:rPr>
              <w:t>Tên</w:t>
            </w:r>
            <w:r>
              <w:rPr>
                <w:b/>
                <w:spacing w:val="-2"/>
                <w:sz w:val="28"/>
              </w:rPr>
              <w:t> </w:t>
            </w:r>
            <w:r>
              <w:rPr>
                <w:b/>
                <w:spacing w:val="-5"/>
                <w:sz w:val="28"/>
              </w:rPr>
              <w:t>thẻ</w:t>
            </w:r>
          </w:p>
        </w:tc>
        <w:tc>
          <w:tcPr>
            <w:tcW w:w="1418" w:type="dxa"/>
            <w:shd w:val="clear" w:color="auto" w:fill="EDEBE0"/>
          </w:tcPr>
          <w:p>
            <w:pPr>
              <w:pStyle w:val="TableParagraph"/>
              <w:spacing w:before="36"/>
              <w:ind w:left="468" w:right="309" w:hanging="142"/>
              <w:rPr>
                <w:b/>
                <w:sz w:val="28"/>
              </w:rPr>
            </w:pPr>
            <w:r>
              <w:rPr>
                <w:b/>
                <w:spacing w:val="-2"/>
                <w:sz w:val="28"/>
              </w:rPr>
              <w:t>Thuộc </w:t>
            </w:r>
            <w:r>
              <w:rPr>
                <w:b/>
                <w:spacing w:val="-4"/>
                <w:sz w:val="28"/>
              </w:rPr>
              <w:t>tính</w:t>
            </w:r>
          </w:p>
        </w:tc>
        <w:tc>
          <w:tcPr>
            <w:tcW w:w="1133" w:type="dxa"/>
            <w:shd w:val="clear" w:color="auto" w:fill="EDEBE0"/>
          </w:tcPr>
          <w:p>
            <w:pPr>
              <w:pStyle w:val="TableParagraph"/>
              <w:spacing w:before="36"/>
              <w:ind w:left="356" w:right="308" w:hanging="32"/>
              <w:rPr>
                <w:b/>
                <w:sz w:val="28"/>
              </w:rPr>
            </w:pPr>
            <w:r>
              <w:rPr>
                <w:b/>
                <w:spacing w:val="-4"/>
                <w:sz w:val="28"/>
              </w:rPr>
              <w:t>Yêu </w:t>
            </w:r>
            <w:r>
              <w:rPr>
                <w:b/>
                <w:spacing w:val="-5"/>
                <w:sz w:val="28"/>
              </w:rPr>
              <w:t>cầu</w:t>
            </w:r>
          </w:p>
        </w:tc>
        <w:tc>
          <w:tcPr>
            <w:tcW w:w="4248" w:type="dxa"/>
            <w:shd w:val="clear" w:color="auto" w:fill="EDEBE0"/>
          </w:tcPr>
          <w:p>
            <w:pPr>
              <w:pStyle w:val="TableParagraph"/>
              <w:spacing w:before="36"/>
              <w:ind w:left="13" w:right="2"/>
              <w:jc w:val="center"/>
              <w:rPr>
                <w:b/>
                <w:sz w:val="28"/>
              </w:rPr>
            </w:pPr>
            <w:r>
              <w:rPr>
                <w:b/>
                <w:sz w:val="28"/>
              </w:rPr>
              <w:t>Mô</w:t>
            </w:r>
            <w:r>
              <w:rPr>
                <w:b/>
                <w:spacing w:val="-1"/>
                <w:sz w:val="28"/>
              </w:rPr>
              <w:t> </w:t>
            </w:r>
            <w:r>
              <w:rPr>
                <w:b/>
                <w:spacing w:val="-5"/>
                <w:sz w:val="28"/>
              </w:rPr>
              <w:t>tả</w:t>
            </w:r>
          </w:p>
        </w:tc>
      </w:tr>
      <w:tr>
        <w:trPr>
          <w:trHeight w:val="2935" w:hRule="atLeast"/>
        </w:trPr>
        <w:tc>
          <w:tcPr>
            <w:tcW w:w="703" w:type="dxa"/>
          </w:tcPr>
          <w:p>
            <w:pPr>
              <w:pStyle w:val="TableParagraph"/>
              <w:spacing w:before="31"/>
              <w:ind w:left="107"/>
              <w:rPr>
                <w:sz w:val="28"/>
              </w:rPr>
            </w:pPr>
            <w:r>
              <w:rPr>
                <w:spacing w:val="-5"/>
                <w:sz w:val="28"/>
              </w:rPr>
              <w:t>1.</w:t>
            </w:r>
          </w:p>
        </w:tc>
        <w:tc>
          <w:tcPr>
            <w:tcW w:w="1560" w:type="dxa"/>
          </w:tcPr>
          <w:p>
            <w:pPr>
              <w:pStyle w:val="TableParagraph"/>
              <w:spacing w:line="322" w:lineRule="exact" w:before="31"/>
              <w:ind w:left="107"/>
              <w:rPr>
                <w:sz w:val="28"/>
              </w:rPr>
            </w:pPr>
            <w:r>
              <w:rPr>
                <w:spacing w:val="-2"/>
                <w:sz w:val="28"/>
              </w:rPr>
              <w:t>&lt;structMap</w:t>
            </w:r>
          </w:p>
          <w:p>
            <w:pPr>
              <w:pStyle w:val="TableParagraph"/>
              <w:ind w:left="107"/>
              <w:rPr>
                <w:sz w:val="28"/>
              </w:rPr>
            </w:pPr>
            <w:r>
              <w:rPr>
                <w:spacing w:val="-10"/>
                <w:sz w:val="28"/>
              </w:rPr>
              <w:t>&gt;</w:t>
            </w:r>
          </w:p>
        </w:tc>
        <w:tc>
          <w:tcPr>
            <w:tcW w:w="1418" w:type="dxa"/>
          </w:tcPr>
          <w:p>
            <w:pPr>
              <w:pStyle w:val="TableParagraph"/>
              <w:spacing w:before="31"/>
              <w:ind w:left="108"/>
              <w:rPr>
                <w:sz w:val="28"/>
              </w:rPr>
            </w:pPr>
            <w:r>
              <w:rPr>
                <w:spacing w:val="-5"/>
                <w:sz w:val="28"/>
              </w:rPr>
              <w:t>ID</w:t>
            </w:r>
          </w:p>
        </w:tc>
        <w:tc>
          <w:tcPr>
            <w:tcW w:w="1133" w:type="dxa"/>
          </w:tcPr>
          <w:p>
            <w:pPr>
              <w:pStyle w:val="TableParagraph"/>
              <w:spacing w:before="31"/>
              <w:ind w:left="108" w:right="308"/>
              <w:rPr>
                <w:sz w:val="28"/>
              </w:rPr>
            </w:pPr>
            <w:r>
              <w:rPr>
                <w:spacing w:val="-4"/>
                <w:sz w:val="28"/>
              </w:rPr>
              <w:t>Bắt buộc</w:t>
            </w:r>
          </w:p>
        </w:tc>
        <w:tc>
          <w:tcPr>
            <w:tcW w:w="4248" w:type="dxa"/>
          </w:tcPr>
          <w:p>
            <w:pPr>
              <w:pStyle w:val="TableParagraph"/>
              <w:spacing w:before="31"/>
              <w:ind w:left="109" w:right="94"/>
              <w:rPr>
                <w:sz w:val="28"/>
              </w:rPr>
            </w:pPr>
            <w:r>
              <w:rPr>
                <w:sz w:val="28"/>
              </w:rPr>
              <w:t>Thông</w:t>
            </w:r>
            <w:r>
              <w:rPr>
                <w:spacing w:val="40"/>
                <w:sz w:val="28"/>
              </w:rPr>
              <w:t> </w:t>
            </w:r>
            <w:r>
              <w:rPr>
                <w:sz w:val="28"/>
              </w:rPr>
              <w:t>tin</w:t>
            </w:r>
            <w:r>
              <w:rPr>
                <w:spacing w:val="40"/>
                <w:sz w:val="28"/>
              </w:rPr>
              <w:t> </w:t>
            </w:r>
            <w:r>
              <w:rPr>
                <w:sz w:val="28"/>
              </w:rPr>
              <w:t>ID</w:t>
            </w:r>
            <w:r>
              <w:rPr>
                <w:spacing w:val="40"/>
                <w:sz w:val="28"/>
              </w:rPr>
              <w:t> </w:t>
            </w:r>
            <w:r>
              <w:rPr>
                <w:sz w:val="28"/>
              </w:rPr>
              <w:t>để</w:t>
            </w:r>
            <w:r>
              <w:rPr>
                <w:spacing w:val="40"/>
                <w:sz w:val="28"/>
              </w:rPr>
              <w:t> </w:t>
            </w:r>
            <w:r>
              <w:rPr>
                <w:sz w:val="28"/>
              </w:rPr>
              <w:t>định</w:t>
            </w:r>
            <w:r>
              <w:rPr>
                <w:spacing w:val="40"/>
                <w:sz w:val="28"/>
              </w:rPr>
              <w:t> </w:t>
            </w:r>
            <w:r>
              <w:rPr>
                <w:sz w:val="28"/>
              </w:rPr>
              <w:t>danh</w:t>
            </w:r>
            <w:r>
              <w:rPr>
                <w:spacing w:val="40"/>
                <w:sz w:val="28"/>
              </w:rPr>
              <w:t> </w:t>
            </w:r>
            <w:r>
              <w:rPr>
                <w:sz w:val="28"/>
              </w:rPr>
              <w:t>cho</w:t>
            </w:r>
            <w:r>
              <w:rPr>
                <w:spacing w:val="80"/>
                <w:w w:val="150"/>
                <w:sz w:val="28"/>
              </w:rPr>
              <w:t> </w:t>
            </w:r>
            <w:r>
              <w:rPr>
                <w:spacing w:val="-2"/>
                <w:sz w:val="28"/>
              </w:rPr>
              <w:t>structMap.</w:t>
            </w:r>
          </w:p>
          <w:p>
            <w:pPr>
              <w:pStyle w:val="TableParagraph"/>
              <w:spacing w:before="42"/>
              <w:ind w:left="109" w:right="804"/>
              <w:rPr>
                <w:sz w:val="28"/>
              </w:rPr>
            </w:pPr>
            <w:r>
              <w:rPr>
                <w:sz w:val="28"/>
              </w:rPr>
              <w:t>Quy</w:t>
            </w:r>
            <w:r>
              <w:rPr>
                <w:spacing w:val="-18"/>
                <w:sz w:val="28"/>
              </w:rPr>
              <w:t> </w:t>
            </w:r>
            <w:r>
              <w:rPr>
                <w:sz w:val="28"/>
              </w:rPr>
              <w:t>tắc:</w:t>
            </w:r>
            <w:r>
              <w:rPr>
                <w:spacing w:val="-17"/>
                <w:sz w:val="28"/>
              </w:rPr>
              <w:t> </w:t>
            </w:r>
            <w:r>
              <w:rPr>
                <w:sz w:val="28"/>
              </w:rPr>
              <w:t>uuid-{UUIDs} Trong đó:</w:t>
            </w:r>
          </w:p>
          <w:p>
            <w:pPr>
              <w:pStyle w:val="TableParagraph"/>
              <w:spacing w:before="120"/>
              <w:ind w:left="109" w:right="94"/>
              <w:rPr>
                <w:sz w:val="28"/>
              </w:rPr>
            </w:pPr>
            <w:r>
              <w:rPr>
                <w:sz w:val="28"/>
              </w:rPr>
              <w:t>-</w:t>
            </w:r>
            <w:r>
              <w:rPr>
                <w:spacing w:val="-18"/>
                <w:sz w:val="28"/>
              </w:rPr>
              <w:t> </w:t>
            </w:r>
            <w:r>
              <w:rPr>
                <w:sz w:val="28"/>
              </w:rPr>
              <w:t>{UUIDs}</w:t>
            </w:r>
            <w:r>
              <w:rPr>
                <w:spacing w:val="-17"/>
                <w:sz w:val="28"/>
              </w:rPr>
              <w:t> </w:t>
            </w:r>
            <w:r>
              <w:rPr>
                <w:sz w:val="28"/>
              </w:rPr>
              <w:t>tự</w:t>
            </w:r>
            <w:r>
              <w:rPr>
                <w:spacing w:val="-18"/>
                <w:sz w:val="28"/>
              </w:rPr>
              <w:t> </w:t>
            </w:r>
            <w:r>
              <w:rPr>
                <w:sz w:val="28"/>
              </w:rPr>
              <w:t>sinh</w:t>
            </w:r>
            <w:r>
              <w:rPr>
                <w:spacing w:val="-17"/>
                <w:sz w:val="28"/>
              </w:rPr>
              <w:t> </w:t>
            </w:r>
            <w:r>
              <w:rPr>
                <w:sz w:val="28"/>
              </w:rPr>
              <w:t>và</w:t>
            </w:r>
            <w:r>
              <w:rPr>
                <w:spacing w:val="-18"/>
                <w:sz w:val="28"/>
              </w:rPr>
              <w:t> </w:t>
            </w:r>
            <w:r>
              <w:rPr>
                <w:sz w:val="28"/>
              </w:rPr>
              <w:t>các</w:t>
            </w:r>
            <w:r>
              <w:rPr>
                <w:spacing w:val="-17"/>
                <w:sz w:val="28"/>
              </w:rPr>
              <w:t> </w:t>
            </w:r>
            <w:r>
              <w:rPr>
                <w:sz w:val="28"/>
              </w:rPr>
              <w:t>ký</w:t>
            </w:r>
            <w:r>
              <w:rPr>
                <w:spacing w:val="-18"/>
                <w:sz w:val="28"/>
              </w:rPr>
              <w:t> </w:t>
            </w:r>
            <w:r>
              <w:rPr>
                <w:sz w:val="28"/>
              </w:rPr>
              <w:t>tự</w:t>
            </w:r>
            <w:r>
              <w:rPr>
                <w:spacing w:val="-17"/>
                <w:sz w:val="28"/>
              </w:rPr>
              <w:t> </w:t>
            </w:r>
            <w:r>
              <w:rPr>
                <w:sz w:val="28"/>
              </w:rPr>
              <w:t>được viết hoa</w:t>
            </w:r>
          </w:p>
          <w:p>
            <w:pPr>
              <w:pStyle w:val="TableParagraph"/>
              <w:spacing w:line="237" w:lineRule="auto" w:before="122"/>
              <w:ind w:left="109" w:right="94"/>
              <w:rPr>
                <w:sz w:val="28"/>
              </w:rPr>
            </w:pPr>
            <w:r>
              <w:rPr>
                <w:sz w:val="28"/>
              </w:rPr>
              <w:t>Ví</w:t>
            </w:r>
            <w:r>
              <w:rPr>
                <w:spacing w:val="-17"/>
                <w:sz w:val="28"/>
              </w:rPr>
              <w:t> </w:t>
            </w:r>
            <w:r>
              <w:rPr>
                <w:sz w:val="28"/>
              </w:rPr>
              <w:t>dụ:</w:t>
            </w:r>
            <w:r>
              <w:rPr>
                <w:spacing w:val="-18"/>
                <w:sz w:val="28"/>
              </w:rPr>
              <w:t> </w:t>
            </w:r>
            <w:r>
              <w:rPr>
                <w:sz w:val="28"/>
              </w:rPr>
              <w:t>uuid-8AF5F42F-E308-4529- </w:t>
            </w:r>
            <w:r>
              <w:rPr>
                <w:spacing w:val="-2"/>
                <w:sz w:val="28"/>
              </w:rPr>
              <w:t>8E6A-B9CA4CAA3E60</w:t>
            </w:r>
          </w:p>
        </w:tc>
      </w:tr>
      <w:tr>
        <w:trPr>
          <w:trHeight w:val="3539" w:hRule="atLeast"/>
        </w:trPr>
        <w:tc>
          <w:tcPr>
            <w:tcW w:w="703" w:type="dxa"/>
          </w:tcPr>
          <w:p>
            <w:pPr>
              <w:pStyle w:val="TableParagraph"/>
              <w:spacing w:before="31"/>
              <w:ind w:left="107"/>
              <w:rPr>
                <w:sz w:val="28"/>
              </w:rPr>
            </w:pPr>
            <w:r>
              <w:rPr>
                <w:spacing w:val="-5"/>
                <w:sz w:val="28"/>
              </w:rPr>
              <w:t>2.</w:t>
            </w:r>
          </w:p>
        </w:tc>
        <w:tc>
          <w:tcPr>
            <w:tcW w:w="1560" w:type="dxa"/>
          </w:tcPr>
          <w:p>
            <w:pPr>
              <w:pStyle w:val="TableParagraph"/>
              <w:spacing w:line="322" w:lineRule="exact" w:before="31"/>
              <w:ind w:left="107"/>
              <w:rPr>
                <w:sz w:val="28"/>
              </w:rPr>
            </w:pPr>
            <w:r>
              <w:rPr>
                <w:spacing w:val="-2"/>
                <w:sz w:val="28"/>
              </w:rPr>
              <w:t>&lt;structMap</w:t>
            </w:r>
          </w:p>
          <w:p>
            <w:pPr>
              <w:pStyle w:val="TableParagraph"/>
              <w:ind w:left="107"/>
              <w:rPr>
                <w:sz w:val="28"/>
              </w:rPr>
            </w:pPr>
            <w:r>
              <w:rPr>
                <w:spacing w:val="-10"/>
                <w:sz w:val="28"/>
              </w:rPr>
              <w:t>&gt;</w:t>
            </w:r>
          </w:p>
        </w:tc>
        <w:tc>
          <w:tcPr>
            <w:tcW w:w="1418" w:type="dxa"/>
          </w:tcPr>
          <w:p>
            <w:pPr>
              <w:pStyle w:val="TableParagraph"/>
              <w:spacing w:before="31"/>
              <w:ind w:left="108"/>
              <w:rPr>
                <w:sz w:val="28"/>
              </w:rPr>
            </w:pPr>
            <w:r>
              <w:rPr>
                <w:spacing w:val="-2"/>
                <w:sz w:val="28"/>
              </w:rPr>
              <w:t>LABEL</w:t>
            </w:r>
          </w:p>
        </w:tc>
        <w:tc>
          <w:tcPr>
            <w:tcW w:w="1133" w:type="dxa"/>
          </w:tcPr>
          <w:p>
            <w:pPr>
              <w:pStyle w:val="TableParagraph"/>
              <w:spacing w:before="31"/>
              <w:ind w:left="108" w:right="308"/>
              <w:rPr>
                <w:sz w:val="28"/>
              </w:rPr>
            </w:pPr>
            <w:r>
              <w:rPr>
                <w:spacing w:val="-4"/>
                <w:sz w:val="28"/>
              </w:rPr>
              <w:t>Bắt buộc</w:t>
            </w:r>
          </w:p>
        </w:tc>
        <w:tc>
          <w:tcPr>
            <w:tcW w:w="4248" w:type="dxa"/>
          </w:tcPr>
          <w:p>
            <w:pPr>
              <w:pStyle w:val="TableParagraph"/>
              <w:spacing w:before="31"/>
              <w:ind w:left="109"/>
              <w:rPr>
                <w:sz w:val="28"/>
              </w:rPr>
            </w:pPr>
            <w:r>
              <w:rPr>
                <w:sz w:val="28"/>
              </w:rPr>
              <w:t>Tên</w:t>
            </w:r>
            <w:r>
              <w:rPr>
                <w:spacing w:val="-4"/>
                <w:sz w:val="28"/>
              </w:rPr>
              <w:t> </w:t>
            </w:r>
            <w:r>
              <w:rPr>
                <w:sz w:val="28"/>
              </w:rPr>
              <w:t>của</w:t>
            </w:r>
            <w:r>
              <w:rPr>
                <w:spacing w:val="-1"/>
                <w:sz w:val="28"/>
              </w:rPr>
              <w:t> </w:t>
            </w:r>
            <w:r>
              <w:rPr>
                <w:sz w:val="28"/>
              </w:rPr>
              <w:t>mô</w:t>
            </w:r>
            <w:r>
              <w:rPr>
                <w:spacing w:val="-2"/>
                <w:sz w:val="28"/>
              </w:rPr>
              <w:t> </w:t>
            </w:r>
            <w:r>
              <w:rPr>
                <w:sz w:val="28"/>
              </w:rPr>
              <w:t>tả</w:t>
            </w:r>
            <w:r>
              <w:rPr>
                <w:spacing w:val="-2"/>
                <w:sz w:val="28"/>
              </w:rPr>
              <w:t> </w:t>
            </w:r>
            <w:r>
              <w:rPr>
                <w:sz w:val="28"/>
              </w:rPr>
              <w:t>cấu</w:t>
            </w:r>
            <w:r>
              <w:rPr>
                <w:spacing w:val="-1"/>
                <w:sz w:val="28"/>
              </w:rPr>
              <w:t> </w:t>
            </w:r>
            <w:r>
              <w:rPr>
                <w:spacing w:val="-4"/>
                <w:sz w:val="28"/>
              </w:rPr>
              <w:t>trúc</w:t>
            </w:r>
          </w:p>
          <w:p>
            <w:pPr>
              <w:pStyle w:val="TableParagraph"/>
              <w:spacing w:line="322" w:lineRule="exact" w:before="43"/>
              <w:ind w:left="109"/>
              <w:rPr>
                <w:sz w:val="28"/>
              </w:rPr>
            </w:pPr>
            <w:r>
              <w:rPr>
                <w:sz w:val="28"/>
              </w:rPr>
              <w:t>Thuộc</w:t>
            </w:r>
            <w:r>
              <w:rPr>
                <w:spacing w:val="-3"/>
                <w:sz w:val="28"/>
              </w:rPr>
              <w:t> </w:t>
            </w:r>
            <w:r>
              <w:rPr>
                <w:sz w:val="28"/>
              </w:rPr>
              <w:t>tính</w:t>
            </w:r>
            <w:r>
              <w:rPr>
                <w:spacing w:val="-3"/>
                <w:sz w:val="28"/>
              </w:rPr>
              <w:t> </w:t>
            </w:r>
            <w:r>
              <w:rPr>
                <w:sz w:val="28"/>
              </w:rPr>
              <w:t>LABEL</w:t>
            </w:r>
            <w:r>
              <w:rPr>
                <w:spacing w:val="-3"/>
                <w:sz w:val="28"/>
              </w:rPr>
              <w:t> </w:t>
            </w:r>
            <w:r>
              <w:rPr>
                <w:sz w:val="28"/>
              </w:rPr>
              <w:t>của</w:t>
            </w:r>
            <w:r>
              <w:rPr>
                <w:spacing w:val="-3"/>
                <w:sz w:val="28"/>
              </w:rPr>
              <w:t> </w:t>
            </w:r>
            <w:r>
              <w:rPr>
                <w:sz w:val="28"/>
              </w:rPr>
              <w:t>phần</w:t>
            </w:r>
            <w:r>
              <w:rPr>
                <w:spacing w:val="-2"/>
                <w:sz w:val="28"/>
              </w:rPr>
              <w:t> </w:t>
            </w:r>
            <w:r>
              <w:rPr>
                <w:spacing w:val="-5"/>
                <w:sz w:val="28"/>
              </w:rPr>
              <w:t>tử</w:t>
            </w:r>
          </w:p>
          <w:p>
            <w:pPr>
              <w:pStyle w:val="TableParagraph"/>
              <w:ind w:left="109" w:right="148"/>
              <w:rPr>
                <w:sz w:val="28"/>
              </w:rPr>
            </w:pPr>
            <w:r>
              <w:rPr>
                <w:sz w:val="28"/>
              </w:rPr>
              <w:t>&lt;structMap&gt;</w:t>
            </w:r>
            <w:r>
              <w:rPr>
                <w:spacing w:val="-9"/>
                <w:sz w:val="28"/>
              </w:rPr>
              <w:t> </w:t>
            </w:r>
            <w:r>
              <w:rPr>
                <w:sz w:val="28"/>
              </w:rPr>
              <w:t>là</w:t>
            </w:r>
            <w:r>
              <w:rPr>
                <w:spacing w:val="-6"/>
                <w:sz w:val="28"/>
              </w:rPr>
              <w:t> </w:t>
            </w:r>
            <w:r>
              <w:rPr>
                <w:sz w:val="28"/>
              </w:rPr>
              <w:t>bắt</w:t>
            </w:r>
            <w:r>
              <w:rPr>
                <w:spacing w:val="-8"/>
                <w:sz w:val="28"/>
              </w:rPr>
              <w:t> </w:t>
            </w:r>
            <w:r>
              <w:rPr>
                <w:sz w:val="28"/>
              </w:rPr>
              <w:t>buộc</w:t>
            </w:r>
            <w:r>
              <w:rPr>
                <w:spacing w:val="-6"/>
                <w:sz w:val="28"/>
              </w:rPr>
              <w:t> </w:t>
            </w:r>
            <w:r>
              <w:rPr>
                <w:sz w:val="28"/>
              </w:rPr>
              <w:t>và</w:t>
            </w:r>
            <w:r>
              <w:rPr>
                <w:spacing w:val="-6"/>
                <w:sz w:val="28"/>
              </w:rPr>
              <w:t> </w:t>
            </w:r>
            <w:r>
              <w:rPr>
                <w:sz w:val="28"/>
              </w:rPr>
              <w:t>có</w:t>
            </w:r>
            <w:r>
              <w:rPr>
                <w:spacing w:val="-5"/>
                <w:sz w:val="28"/>
              </w:rPr>
              <w:t> </w:t>
            </w:r>
            <w:r>
              <w:rPr>
                <w:sz w:val="28"/>
              </w:rPr>
              <w:t>giá trị được coi là 1 ID duy nhất và không áp dụng cho các phần tử</w:t>
            </w:r>
          </w:p>
          <w:p>
            <w:pPr>
              <w:pStyle w:val="TableParagraph"/>
              <w:spacing w:line="321" w:lineRule="exact"/>
              <w:ind w:left="109"/>
              <w:rPr>
                <w:sz w:val="28"/>
              </w:rPr>
            </w:pPr>
            <w:r>
              <w:rPr>
                <w:sz w:val="28"/>
              </w:rPr>
              <w:t>&lt;structMap&gt;</w:t>
            </w:r>
            <w:r>
              <w:rPr>
                <w:spacing w:val="-12"/>
                <w:sz w:val="28"/>
              </w:rPr>
              <w:t> </w:t>
            </w:r>
            <w:r>
              <w:rPr>
                <w:spacing w:val="-4"/>
                <w:sz w:val="28"/>
              </w:rPr>
              <w:t>khác</w:t>
            </w:r>
          </w:p>
          <w:p>
            <w:pPr>
              <w:pStyle w:val="TableParagraph"/>
              <w:spacing w:before="2"/>
              <w:ind w:left="109"/>
              <w:rPr>
                <w:sz w:val="28"/>
              </w:rPr>
            </w:pPr>
            <w:r>
              <w:rPr>
                <w:sz w:val="28"/>
              </w:rPr>
              <w:t>Các</w:t>
            </w:r>
            <w:r>
              <w:rPr>
                <w:spacing w:val="-2"/>
                <w:sz w:val="28"/>
              </w:rPr>
              <w:t> </w:t>
            </w:r>
            <w:r>
              <w:rPr>
                <w:sz w:val="28"/>
              </w:rPr>
              <w:t>giá</w:t>
            </w:r>
            <w:r>
              <w:rPr>
                <w:spacing w:val="-2"/>
                <w:sz w:val="28"/>
              </w:rPr>
              <w:t> </w:t>
            </w:r>
            <w:r>
              <w:rPr>
                <w:sz w:val="28"/>
              </w:rPr>
              <w:t>trị</w:t>
            </w:r>
            <w:r>
              <w:rPr>
                <w:spacing w:val="-2"/>
                <w:sz w:val="28"/>
              </w:rPr>
              <w:t> </w:t>
            </w:r>
            <w:r>
              <w:rPr>
                <w:sz w:val="28"/>
              </w:rPr>
              <w:t>LABEL</w:t>
            </w:r>
            <w:r>
              <w:rPr>
                <w:spacing w:val="-3"/>
                <w:sz w:val="28"/>
              </w:rPr>
              <w:t> </w:t>
            </w:r>
            <w:r>
              <w:rPr>
                <w:sz w:val="28"/>
              </w:rPr>
              <w:t>có</w:t>
            </w:r>
            <w:r>
              <w:rPr>
                <w:spacing w:val="-2"/>
                <w:sz w:val="28"/>
              </w:rPr>
              <w:t> </w:t>
            </w:r>
            <w:r>
              <w:rPr>
                <w:sz w:val="28"/>
              </w:rPr>
              <w:t>thể</w:t>
            </w:r>
            <w:r>
              <w:rPr>
                <w:spacing w:val="-2"/>
                <w:sz w:val="28"/>
              </w:rPr>
              <w:t> </w:t>
            </w:r>
            <w:r>
              <w:rPr>
                <w:spacing w:val="-4"/>
                <w:sz w:val="28"/>
              </w:rPr>
              <w:t>nhận:</w:t>
            </w:r>
          </w:p>
          <w:p>
            <w:pPr>
              <w:pStyle w:val="TableParagraph"/>
              <w:spacing w:before="120"/>
              <w:ind w:left="109" w:right="95"/>
              <w:jc w:val="both"/>
              <w:rPr>
                <w:sz w:val="28"/>
              </w:rPr>
            </w:pPr>
            <w:r>
              <w:rPr>
                <w:sz w:val="28"/>
              </w:rPr>
              <w:t>- LABEL = “CSIP”: Thể hiện cấu trúc</w:t>
            </w:r>
            <w:r>
              <w:rPr>
                <w:spacing w:val="-15"/>
                <w:sz w:val="28"/>
              </w:rPr>
              <w:t> </w:t>
            </w:r>
            <w:r>
              <w:rPr>
                <w:sz w:val="28"/>
              </w:rPr>
              <w:t>của</w:t>
            </w:r>
            <w:r>
              <w:rPr>
                <w:spacing w:val="-15"/>
                <w:sz w:val="28"/>
              </w:rPr>
              <w:t> </w:t>
            </w:r>
            <w:r>
              <w:rPr>
                <w:sz w:val="28"/>
              </w:rPr>
              <w:t>gói</w:t>
            </w:r>
            <w:r>
              <w:rPr>
                <w:spacing w:val="-17"/>
                <w:sz w:val="28"/>
              </w:rPr>
              <w:t> </w:t>
            </w:r>
            <w:r>
              <w:rPr>
                <w:sz w:val="28"/>
              </w:rPr>
              <w:t>tin</w:t>
            </w:r>
            <w:r>
              <w:rPr>
                <w:spacing w:val="-15"/>
                <w:sz w:val="28"/>
              </w:rPr>
              <w:t> </w:t>
            </w:r>
            <w:r>
              <w:rPr>
                <w:sz w:val="28"/>
              </w:rPr>
              <w:t>và</w:t>
            </w:r>
            <w:r>
              <w:rPr>
                <w:spacing w:val="-15"/>
                <w:sz w:val="28"/>
              </w:rPr>
              <w:t> </w:t>
            </w:r>
            <w:r>
              <w:rPr>
                <w:sz w:val="28"/>
              </w:rPr>
              <w:t>Liên</w:t>
            </w:r>
            <w:r>
              <w:rPr>
                <w:spacing w:val="-15"/>
                <w:sz w:val="28"/>
              </w:rPr>
              <w:t> </w:t>
            </w:r>
            <w:r>
              <w:rPr>
                <w:sz w:val="28"/>
              </w:rPr>
              <w:t>kết</w:t>
            </w:r>
            <w:r>
              <w:rPr>
                <w:spacing w:val="-15"/>
                <w:sz w:val="28"/>
              </w:rPr>
              <w:t> </w:t>
            </w:r>
            <w:r>
              <w:rPr>
                <w:sz w:val="28"/>
              </w:rPr>
              <w:t>metadata và file trong thư mục data</w:t>
            </w:r>
          </w:p>
        </w:tc>
      </w:tr>
      <w:tr>
        <w:trPr>
          <w:trHeight w:val="1046" w:hRule="atLeast"/>
        </w:trPr>
        <w:tc>
          <w:tcPr>
            <w:tcW w:w="703" w:type="dxa"/>
          </w:tcPr>
          <w:p>
            <w:pPr>
              <w:pStyle w:val="TableParagraph"/>
              <w:spacing w:before="31"/>
              <w:ind w:left="107"/>
              <w:rPr>
                <w:sz w:val="28"/>
              </w:rPr>
            </w:pPr>
            <w:r>
              <w:rPr>
                <w:spacing w:val="-5"/>
                <w:sz w:val="28"/>
              </w:rPr>
              <w:t>3.</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5" w:lineRule="exact"/>
              <w:ind w:left="107"/>
              <w:rPr>
                <w:sz w:val="28"/>
              </w:rPr>
            </w:pPr>
            <w:r>
              <w:rPr>
                <w:spacing w:val="-2"/>
                <w:sz w:val="28"/>
              </w:rPr>
              <w:t>=“CSIP”]&gt;</w:t>
            </w:r>
          </w:p>
        </w:tc>
        <w:tc>
          <w:tcPr>
            <w:tcW w:w="1418" w:type="dxa"/>
          </w:tcPr>
          <w:p>
            <w:pPr>
              <w:pStyle w:val="TableParagraph"/>
              <w:rPr>
                <w:sz w:val="28"/>
              </w:rPr>
            </w:pPr>
          </w:p>
        </w:tc>
        <w:tc>
          <w:tcPr>
            <w:tcW w:w="1133" w:type="dxa"/>
          </w:tcPr>
          <w:p>
            <w:pPr>
              <w:pStyle w:val="TableParagraph"/>
              <w:spacing w:before="31"/>
              <w:ind w:left="108" w:right="308"/>
              <w:rPr>
                <w:sz w:val="28"/>
              </w:rPr>
            </w:pPr>
            <w:r>
              <w:rPr>
                <w:spacing w:val="-4"/>
                <w:sz w:val="28"/>
              </w:rPr>
              <w:t>Bắt buộc</w:t>
            </w:r>
          </w:p>
        </w:tc>
        <w:tc>
          <w:tcPr>
            <w:tcW w:w="4248" w:type="dxa"/>
          </w:tcPr>
          <w:p>
            <w:pPr>
              <w:pStyle w:val="TableParagraph"/>
              <w:ind w:left="109" w:right="148"/>
              <w:rPr>
                <w:sz w:val="28"/>
              </w:rPr>
            </w:pPr>
            <w:r>
              <w:rPr>
                <w:sz w:val="28"/>
              </w:rPr>
              <w:t>LABEL = “CSIP”: Thể hiện cấu trúc của gói tin và Liên kết metadata</w:t>
            </w:r>
            <w:r>
              <w:rPr>
                <w:spacing w:val="-6"/>
                <w:sz w:val="28"/>
              </w:rPr>
              <w:t> </w:t>
            </w:r>
            <w:r>
              <w:rPr>
                <w:sz w:val="28"/>
              </w:rPr>
              <w:t>và</w:t>
            </w:r>
            <w:r>
              <w:rPr>
                <w:spacing w:val="-6"/>
                <w:sz w:val="28"/>
              </w:rPr>
              <w:t> </w:t>
            </w:r>
            <w:r>
              <w:rPr>
                <w:sz w:val="28"/>
              </w:rPr>
              <w:t>file</w:t>
            </w:r>
            <w:r>
              <w:rPr>
                <w:spacing w:val="-6"/>
                <w:sz w:val="28"/>
              </w:rPr>
              <w:t> </w:t>
            </w:r>
            <w:r>
              <w:rPr>
                <w:sz w:val="28"/>
              </w:rPr>
              <w:t>trong</w:t>
            </w:r>
            <w:r>
              <w:rPr>
                <w:spacing w:val="-7"/>
                <w:sz w:val="28"/>
              </w:rPr>
              <w:t> </w:t>
            </w:r>
            <w:r>
              <w:rPr>
                <w:sz w:val="28"/>
              </w:rPr>
              <w:t>thư</w:t>
            </w:r>
            <w:r>
              <w:rPr>
                <w:spacing w:val="-7"/>
                <w:sz w:val="28"/>
              </w:rPr>
              <w:t> </w:t>
            </w:r>
            <w:r>
              <w:rPr>
                <w:sz w:val="28"/>
              </w:rPr>
              <w:t>mục</w:t>
            </w:r>
            <w:r>
              <w:rPr>
                <w:spacing w:val="-6"/>
                <w:sz w:val="28"/>
              </w:rPr>
              <w:t> </w:t>
            </w:r>
            <w:r>
              <w:rPr>
                <w:sz w:val="28"/>
              </w:rPr>
              <w:t>data</w:t>
            </w:r>
          </w:p>
        </w:tc>
      </w:tr>
      <w:tr>
        <w:trPr>
          <w:trHeight w:val="2937" w:hRule="atLeast"/>
        </w:trPr>
        <w:tc>
          <w:tcPr>
            <w:tcW w:w="703" w:type="dxa"/>
          </w:tcPr>
          <w:p>
            <w:pPr>
              <w:pStyle w:val="TableParagraph"/>
              <w:spacing w:before="31"/>
              <w:ind w:left="107"/>
              <w:rPr>
                <w:sz w:val="28"/>
              </w:rPr>
            </w:pPr>
            <w:r>
              <w:rPr>
                <w:spacing w:val="-5"/>
                <w:sz w:val="28"/>
              </w:rPr>
              <w:t>4.</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8" w:lineRule="exact"/>
              <w:ind w:left="107"/>
              <w:rPr>
                <w:sz w:val="28"/>
              </w:rPr>
            </w:pPr>
            <w:r>
              <w:rPr>
                <w:spacing w:val="-2"/>
                <w:sz w:val="28"/>
              </w:rPr>
              <w:t>=“CSIP”]&gt;/</w:t>
            </w:r>
          </w:p>
          <w:p>
            <w:pPr>
              <w:pStyle w:val="TableParagraph"/>
              <w:ind w:left="107"/>
              <w:rPr>
                <w:sz w:val="28"/>
              </w:rPr>
            </w:pPr>
            <w:r>
              <w:rPr>
                <w:spacing w:val="-2"/>
                <w:sz w:val="28"/>
              </w:rPr>
              <w:t>&lt;div&gt;</w:t>
            </w:r>
          </w:p>
        </w:tc>
        <w:tc>
          <w:tcPr>
            <w:tcW w:w="1418" w:type="dxa"/>
          </w:tcPr>
          <w:p>
            <w:pPr>
              <w:pStyle w:val="TableParagraph"/>
              <w:spacing w:before="31"/>
              <w:ind w:left="108"/>
              <w:rPr>
                <w:sz w:val="28"/>
              </w:rPr>
            </w:pPr>
            <w:r>
              <w:rPr>
                <w:spacing w:val="-5"/>
                <w:sz w:val="28"/>
              </w:rPr>
              <w:t>ID</w:t>
            </w:r>
          </w:p>
        </w:tc>
        <w:tc>
          <w:tcPr>
            <w:tcW w:w="1133" w:type="dxa"/>
          </w:tcPr>
          <w:p>
            <w:pPr>
              <w:pStyle w:val="TableParagraph"/>
              <w:spacing w:before="31"/>
              <w:ind w:left="108" w:right="308"/>
              <w:rPr>
                <w:sz w:val="28"/>
              </w:rPr>
            </w:pPr>
            <w:r>
              <w:rPr>
                <w:spacing w:val="-4"/>
                <w:sz w:val="28"/>
              </w:rPr>
              <w:t>Bắt buộc</w:t>
            </w:r>
          </w:p>
        </w:tc>
        <w:tc>
          <w:tcPr>
            <w:tcW w:w="4248" w:type="dxa"/>
          </w:tcPr>
          <w:p>
            <w:pPr>
              <w:pStyle w:val="TableParagraph"/>
              <w:spacing w:before="31"/>
              <w:ind w:left="109" w:right="94"/>
              <w:rPr>
                <w:sz w:val="28"/>
              </w:rPr>
            </w:pPr>
            <w:r>
              <w:rPr>
                <w:sz w:val="28"/>
              </w:rPr>
              <w:t>Thông tin ID để định danh cho div do hệ thống tự sinh.</w:t>
            </w:r>
          </w:p>
          <w:p>
            <w:pPr>
              <w:pStyle w:val="TableParagraph"/>
              <w:spacing w:before="43"/>
              <w:ind w:left="109" w:right="804"/>
              <w:rPr>
                <w:sz w:val="28"/>
              </w:rPr>
            </w:pPr>
            <w:r>
              <w:rPr>
                <w:sz w:val="28"/>
              </w:rPr>
              <w:t>Quy</w:t>
            </w:r>
            <w:r>
              <w:rPr>
                <w:spacing w:val="-18"/>
                <w:sz w:val="28"/>
              </w:rPr>
              <w:t> </w:t>
            </w:r>
            <w:r>
              <w:rPr>
                <w:sz w:val="28"/>
              </w:rPr>
              <w:t>tắc:</w:t>
            </w:r>
            <w:r>
              <w:rPr>
                <w:spacing w:val="-17"/>
                <w:sz w:val="28"/>
              </w:rPr>
              <w:t> </w:t>
            </w:r>
            <w:r>
              <w:rPr>
                <w:sz w:val="28"/>
              </w:rPr>
              <w:t>uuid-{UUIDs} Trong đó:</w:t>
            </w:r>
          </w:p>
          <w:p>
            <w:pPr>
              <w:pStyle w:val="TableParagraph"/>
              <w:spacing w:line="242" w:lineRule="auto" w:before="119"/>
              <w:ind w:left="109" w:right="94"/>
              <w:rPr>
                <w:sz w:val="28"/>
              </w:rPr>
            </w:pPr>
            <w:r>
              <w:rPr>
                <w:sz w:val="28"/>
              </w:rPr>
              <w:t>-</w:t>
            </w:r>
            <w:r>
              <w:rPr>
                <w:spacing w:val="-18"/>
                <w:sz w:val="28"/>
              </w:rPr>
              <w:t> </w:t>
            </w:r>
            <w:r>
              <w:rPr>
                <w:sz w:val="28"/>
              </w:rPr>
              <w:t>{UUIDs}</w:t>
            </w:r>
            <w:r>
              <w:rPr>
                <w:spacing w:val="-17"/>
                <w:sz w:val="28"/>
              </w:rPr>
              <w:t> </w:t>
            </w:r>
            <w:r>
              <w:rPr>
                <w:sz w:val="28"/>
              </w:rPr>
              <w:t>tự</w:t>
            </w:r>
            <w:r>
              <w:rPr>
                <w:spacing w:val="-18"/>
                <w:sz w:val="28"/>
              </w:rPr>
              <w:t> </w:t>
            </w:r>
            <w:r>
              <w:rPr>
                <w:sz w:val="28"/>
              </w:rPr>
              <w:t>sinh</w:t>
            </w:r>
            <w:r>
              <w:rPr>
                <w:spacing w:val="-17"/>
                <w:sz w:val="28"/>
              </w:rPr>
              <w:t> </w:t>
            </w:r>
            <w:r>
              <w:rPr>
                <w:sz w:val="28"/>
              </w:rPr>
              <w:t>và</w:t>
            </w:r>
            <w:r>
              <w:rPr>
                <w:spacing w:val="-18"/>
                <w:sz w:val="28"/>
              </w:rPr>
              <w:t> </w:t>
            </w:r>
            <w:r>
              <w:rPr>
                <w:sz w:val="28"/>
              </w:rPr>
              <w:t>các</w:t>
            </w:r>
            <w:r>
              <w:rPr>
                <w:spacing w:val="-17"/>
                <w:sz w:val="28"/>
              </w:rPr>
              <w:t> </w:t>
            </w:r>
            <w:r>
              <w:rPr>
                <w:sz w:val="28"/>
              </w:rPr>
              <w:t>ký</w:t>
            </w:r>
            <w:r>
              <w:rPr>
                <w:spacing w:val="-18"/>
                <w:sz w:val="28"/>
              </w:rPr>
              <w:t> </w:t>
            </w:r>
            <w:r>
              <w:rPr>
                <w:sz w:val="28"/>
              </w:rPr>
              <w:t>tự</w:t>
            </w:r>
            <w:r>
              <w:rPr>
                <w:spacing w:val="-17"/>
                <w:sz w:val="28"/>
              </w:rPr>
              <w:t> </w:t>
            </w:r>
            <w:r>
              <w:rPr>
                <w:sz w:val="28"/>
              </w:rPr>
              <w:t>được viết hoa</w:t>
            </w:r>
          </w:p>
          <w:p>
            <w:pPr>
              <w:pStyle w:val="TableParagraph"/>
              <w:spacing w:line="237" w:lineRule="auto" w:before="118"/>
              <w:ind w:left="109" w:right="94"/>
              <w:rPr>
                <w:sz w:val="28"/>
              </w:rPr>
            </w:pPr>
            <w:r>
              <w:rPr>
                <w:sz w:val="28"/>
              </w:rPr>
              <w:t>Ví</w:t>
            </w:r>
            <w:r>
              <w:rPr>
                <w:spacing w:val="-18"/>
                <w:sz w:val="28"/>
              </w:rPr>
              <w:t> </w:t>
            </w:r>
            <w:r>
              <w:rPr>
                <w:sz w:val="28"/>
              </w:rPr>
              <w:t>dụ:</w:t>
            </w:r>
            <w:r>
              <w:rPr>
                <w:spacing w:val="-17"/>
                <w:sz w:val="28"/>
              </w:rPr>
              <w:t> </w:t>
            </w:r>
            <w:r>
              <w:rPr>
                <w:sz w:val="28"/>
              </w:rPr>
              <w:t>uuid-8FBF134A-2095-41E2- </w:t>
            </w:r>
            <w:r>
              <w:rPr>
                <w:spacing w:val="-2"/>
                <w:sz w:val="28"/>
              </w:rPr>
              <w:t>888A-1A17BFE12313</w:t>
            </w:r>
          </w:p>
        </w:tc>
      </w:tr>
      <w:tr>
        <w:trPr>
          <w:trHeight w:val="1368" w:hRule="atLeast"/>
        </w:trPr>
        <w:tc>
          <w:tcPr>
            <w:tcW w:w="703" w:type="dxa"/>
          </w:tcPr>
          <w:p>
            <w:pPr>
              <w:pStyle w:val="TableParagraph"/>
              <w:spacing w:before="31"/>
              <w:ind w:left="107"/>
              <w:rPr>
                <w:sz w:val="28"/>
              </w:rPr>
            </w:pPr>
            <w:r>
              <w:rPr>
                <w:spacing w:val="-5"/>
                <w:sz w:val="28"/>
              </w:rPr>
              <w:t>5.</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6" w:lineRule="exact"/>
              <w:ind w:left="107"/>
              <w:rPr>
                <w:sz w:val="28"/>
              </w:rPr>
            </w:pPr>
            <w:r>
              <w:rPr>
                <w:spacing w:val="-2"/>
                <w:sz w:val="28"/>
              </w:rPr>
              <w:t>=“CSIP”]&gt;/</w:t>
            </w:r>
          </w:p>
          <w:p>
            <w:pPr>
              <w:pStyle w:val="TableParagraph"/>
              <w:spacing w:line="321" w:lineRule="exact"/>
              <w:ind w:left="107"/>
              <w:rPr>
                <w:sz w:val="28"/>
              </w:rPr>
            </w:pPr>
            <w:r>
              <w:rPr>
                <w:spacing w:val="-2"/>
                <w:sz w:val="28"/>
              </w:rPr>
              <w:t>&lt;div&gt;</w:t>
            </w:r>
          </w:p>
        </w:tc>
        <w:tc>
          <w:tcPr>
            <w:tcW w:w="1418" w:type="dxa"/>
          </w:tcPr>
          <w:p>
            <w:pPr>
              <w:pStyle w:val="TableParagraph"/>
              <w:spacing w:before="31"/>
              <w:ind w:left="108"/>
              <w:rPr>
                <w:sz w:val="28"/>
              </w:rPr>
            </w:pPr>
            <w:r>
              <w:rPr>
                <w:spacing w:val="-2"/>
                <w:sz w:val="28"/>
              </w:rPr>
              <w:t>LABEL</w:t>
            </w:r>
          </w:p>
        </w:tc>
        <w:tc>
          <w:tcPr>
            <w:tcW w:w="1133" w:type="dxa"/>
          </w:tcPr>
          <w:p>
            <w:pPr>
              <w:pStyle w:val="TableParagraph"/>
              <w:spacing w:before="31"/>
              <w:ind w:left="108" w:right="308"/>
              <w:rPr>
                <w:sz w:val="28"/>
              </w:rPr>
            </w:pPr>
            <w:r>
              <w:rPr>
                <w:spacing w:val="-4"/>
                <w:sz w:val="28"/>
              </w:rPr>
              <w:t>Bắt buộc</w:t>
            </w:r>
          </w:p>
        </w:tc>
        <w:tc>
          <w:tcPr>
            <w:tcW w:w="4248" w:type="dxa"/>
          </w:tcPr>
          <w:p>
            <w:pPr>
              <w:pStyle w:val="TableParagraph"/>
              <w:spacing w:line="254" w:lineRule="auto" w:before="31"/>
              <w:ind w:left="109" w:right="90"/>
              <w:jc w:val="both"/>
              <w:rPr>
                <w:sz w:val="28"/>
              </w:rPr>
            </w:pPr>
            <w:r>
              <w:rPr>
                <w:sz w:val="28"/>
              </w:rPr>
              <w:t>Map</w:t>
            </w:r>
            <w:r>
              <w:rPr>
                <w:spacing w:val="-18"/>
                <w:sz w:val="28"/>
              </w:rPr>
              <w:t> </w:t>
            </w:r>
            <w:r>
              <w:rPr>
                <w:sz w:val="28"/>
              </w:rPr>
              <w:t>với</w:t>
            </w:r>
            <w:r>
              <w:rPr>
                <w:spacing w:val="-17"/>
                <w:sz w:val="28"/>
              </w:rPr>
              <w:t> </w:t>
            </w:r>
            <w:r>
              <w:rPr>
                <w:sz w:val="28"/>
              </w:rPr>
              <w:t>ID</w:t>
            </w:r>
            <w:r>
              <w:rPr>
                <w:spacing w:val="-18"/>
                <w:sz w:val="28"/>
              </w:rPr>
              <w:t> </w:t>
            </w:r>
            <w:r>
              <w:rPr>
                <w:sz w:val="28"/>
              </w:rPr>
              <w:t>của</w:t>
            </w:r>
            <w:r>
              <w:rPr>
                <w:spacing w:val="-17"/>
                <w:sz w:val="28"/>
              </w:rPr>
              <w:t> </w:t>
            </w:r>
            <w:r>
              <w:rPr>
                <w:sz w:val="28"/>
              </w:rPr>
              <w:t>file</w:t>
            </w:r>
            <w:r>
              <w:rPr>
                <w:spacing w:val="-18"/>
                <w:sz w:val="28"/>
              </w:rPr>
              <w:t> </w:t>
            </w:r>
            <w:r>
              <w:rPr>
                <w:sz w:val="28"/>
              </w:rPr>
              <w:t>METS</w:t>
            </w:r>
            <w:r>
              <w:rPr>
                <w:spacing w:val="-17"/>
                <w:sz w:val="28"/>
              </w:rPr>
              <w:t> </w:t>
            </w:r>
            <w:r>
              <w:rPr>
                <w:sz w:val="28"/>
              </w:rPr>
              <w:t>gói</w:t>
            </w:r>
            <w:r>
              <w:rPr>
                <w:spacing w:val="-18"/>
                <w:sz w:val="28"/>
              </w:rPr>
              <w:t> </w:t>
            </w:r>
            <w:r>
              <w:rPr>
                <w:sz w:val="28"/>
              </w:rPr>
              <w:t>hồ</w:t>
            </w:r>
            <w:r>
              <w:rPr>
                <w:spacing w:val="-16"/>
                <w:sz w:val="28"/>
              </w:rPr>
              <w:t> </w:t>
            </w:r>
            <w:r>
              <w:rPr>
                <w:sz w:val="28"/>
              </w:rPr>
              <w:t>sơ Ví dụ: ID: uuid-8FBF134A-2095- </w:t>
            </w:r>
            <w:r>
              <w:rPr>
                <w:spacing w:val="-2"/>
                <w:sz w:val="28"/>
              </w:rPr>
              <w:t>41E2-888A-1A17BFE12313</w:t>
            </w:r>
          </w:p>
        </w:tc>
      </w:tr>
      <w:tr>
        <w:trPr>
          <w:trHeight w:val="1045" w:hRule="atLeast"/>
        </w:trPr>
        <w:tc>
          <w:tcPr>
            <w:tcW w:w="703" w:type="dxa"/>
          </w:tcPr>
          <w:p>
            <w:pPr>
              <w:pStyle w:val="TableParagraph"/>
              <w:spacing w:before="31"/>
              <w:ind w:left="107"/>
              <w:rPr>
                <w:sz w:val="28"/>
              </w:rPr>
            </w:pPr>
            <w:r>
              <w:rPr>
                <w:spacing w:val="-5"/>
                <w:sz w:val="28"/>
              </w:rPr>
              <w:t>6.</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7" w:lineRule="exact"/>
              <w:ind w:left="107"/>
              <w:rPr>
                <w:sz w:val="28"/>
              </w:rPr>
            </w:pPr>
            <w:r>
              <w:rPr>
                <w:spacing w:val="-2"/>
                <w:sz w:val="28"/>
              </w:rPr>
              <w:t>=“CSIP”]&gt;/</w:t>
            </w:r>
          </w:p>
        </w:tc>
        <w:tc>
          <w:tcPr>
            <w:tcW w:w="1418" w:type="dxa"/>
          </w:tcPr>
          <w:p>
            <w:pPr>
              <w:pStyle w:val="TableParagraph"/>
              <w:spacing w:before="31"/>
              <w:ind w:left="108"/>
              <w:rPr>
                <w:sz w:val="28"/>
              </w:rPr>
            </w:pPr>
            <w:r>
              <w:rPr>
                <w:spacing w:val="-5"/>
                <w:sz w:val="28"/>
              </w:rPr>
              <w:t>ID</w:t>
            </w:r>
          </w:p>
        </w:tc>
        <w:tc>
          <w:tcPr>
            <w:tcW w:w="1133" w:type="dxa"/>
          </w:tcPr>
          <w:p>
            <w:pPr>
              <w:pStyle w:val="TableParagraph"/>
              <w:spacing w:before="31"/>
              <w:ind w:left="108" w:right="308"/>
              <w:rPr>
                <w:sz w:val="28"/>
              </w:rPr>
            </w:pPr>
            <w:r>
              <w:rPr>
                <w:spacing w:val="-4"/>
                <w:sz w:val="28"/>
              </w:rPr>
              <w:t>Bắt buộc</w:t>
            </w:r>
          </w:p>
        </w:tc>
        <w:tc>
          <w:tcPr>
            <w:tcW w:w="4248" w:type="dxa"/>
          </w:tcPr>
          <w:p>
            <w:pPr>
              <w:pStyle w:val="TableParagraph"/>
              <w:spacing w:before="31"/>
              <w:ind w:left="109" w:right="94"/>
              <w:jc w:val="both"/>
              <w:rPr>
                <w:sz w:val="28"/>
              </w:rPr>
            </w:pPr>
            <w:r>
              <w:rPr>
                <w:sz w:val="28"/>
              </w:rPr>
              <w:t>Thông tin ID để định danh cho thẻ div</w:t>
            </w:r>
            <w:r>
              <w:rPr>
                <w:spacing w:val="-12"/>
                <w:sz w:val="28"/>
              </w:rPr>
              <w:t> </w:t>
            </w:r>
            <w:r>
              <w:rPr>
                <w:sz w:val="28"/>
              </w:rPr>
              <w:t>với</w:t>
            </w:r>
            <w:r>
              <w:rPr>
                <w:spacing w:val="-15"/>
                <w:sz w:val="28"/>
              </w:rPr>
              <w:t> </w:t>
            </w:r>
            <w:r>
              <w:rPr>
                <w:sz w:val="28"/>
              </w:rPr>
              <w:t>@LABEL</w:t>
            </w:r>
            <w:r>
              <w:rPr>
                <w:spacing w:val="40"/>
                <w:sz w:val="28"/>
              </w:rPr>
              <w:t> </w:t>
            </w:r>
            <w:r>
              <w:rPr>
                <w:sz w:val="28"/>
              </w:rPr>
              <w:t>=</w:t>
            </w:r>
            <w:r>
              <w:rPr>
                <w:spacing w:val="40"/>
                <w:sz w:val="28"/>
              </w:rPr>
              <w:t> </w:t>
            </w:r>
            <w:r>
              <w:rPr>
                <w:sz w:val="28"/>
              </w:rPr>
              <w:t>"Metadata"</w:t>
            </w:r>
            <w:r>
              <w:rPr>
                <w:spacing w:val="-12"/>
                <w:sz w:val="28"/>
              </w:rPr>
              <w:t> </w:t>
            </w:r>
            <w:r>
              <w:rPr>
                <w:sz w:val="28"/>
              </w:rPr>
              <w:t>do hệ thống tự sinh.</w:t>
            </w:r>
          </w:p>
        </w:tc>
      </w:tr>
    </w:tbl>
    <w:p>
      <w:pPr>
        <w:pStyle w:val="TableParagraph"/>
        <w:spacing w:after="0"/>
        <w:jc w:val="both"/>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418"/>
        <w:gridCol w:w="1133"/>
        <w:gridCol w:w="4248"/>
      </w:tblGrid>
      <w:tr>
        <w:trPr>
          <w:trHeight w:val="724" w:hRule="atLeast"/>
        </w:trPr>
        <w:tc>
          <w:tcPr>
            <w:tcW w:w="703" w:type="dxa"/>
            <w:shd w:val="clear" w:color="auto" w:fill="EDEBE0"/>
          </w:tcPr>
          <w:p>
            <w:pPr>
              <w:pStyle w:val="TableParagraph"/>
              <w:spacing w:before="36"/>
              <w:ind w:left="107"/>
              <w:rPr>
                <w:b/>
                <w:sz w:val="28"/>
              </w:rPr>
            </w:pPr>
            <w:r>
              <w:rPr>
                <w:b/>
                <w:spacing w:val="-5"/>
                <w:sz w:val="28"/>
              </w:rPr>
              <w:t>TT</w:t>
            </w:r>
          </w:p>
        </w:tc>
        <w:tc>
          <w:tcPr>
            <w:tcW w:w="1560" w:type="dxa"/>
            <w:shd w:val="clear" w:color="auto" w:fill="EDEBE0"/>
          </w:tcPr>
          <w:p>
            <w:pPr>
              <w:pStyle w:val="TableParagraph"/>
              <w:spacing w:before="36"/>
              <w:ind w:left="323"/>
              <w:rPr>
                <w:b/>
                <w:sz w:val="28"/>
              </w:rPr>
            </w:pPr>
            <w:r>
              <w:rPr>
                <w:b/>
                <w:sz w:val="28"/>
              </w:rPr>
              <w:t>Tên</w:t>
            </w:r>
            <w:r>
              <w:rPr>
                <w:b/>
                <w:spacing w:val="-2"/>
                <w:sz w:val="28"/>
              </w:rPr>
              <w:t> </w:t>
            </w:r>
            <w:r>
              <w:rPr>
                <w:b/>
                <w:spacing w:val="-5"/>
                <w:sz w:val="28"/>
              </w:rPr>
              <w:t>thẻ</w:t>
            </w:r>
          </w:p>
        </w:tc>
        <w:tc>
          <w:tcPr>
            <w:tcW w:w="1418" w:type="dxa"/>
            <w:shd w:val="clear" w:color="auto" w:fill="EDEBE0"/>
          </w:tcPr>
          <w:p>
            <w:pPr>
              <w:pStyle w:val="TableParagraph"/>
              <w:spacing w:before="36"/>
              <w:ind w:left="468" w:right="309" w:hanging="142"/>
              <w:rPr>
                <w:b/>
                <w:sz w:val="28"/>
              </w:rPr>
            </w:pPr>
            <w:r>
              <w:rPr>
                <w:b/>
                <w:spacing w:val="-2"/>
                <w:sz w:val="28"/>
              </w:rPr>
              <w:t>Thuộc </w:t>
            </w:r>
            <w:r>
              <w:rPr>
                <w:b/>
                <w:spacing w:val="-4"/>
                <w:sz w:val="28"/>
              </w:rPr>
              <w:t>tính</w:t>
            </w:r>
          </w:p>
        </w:tc>
        <w:tc>
          <w:tcPr>
            <w:tcW w:w="1133" w:type="dxa"/>
            <w:shd w:val="clear" w:color="auto" w:fill="EDEBE0"/>
          </w:tcPr>
          <w:p>
            <w:pPr>
              <w:pStyle w:val="TableParagraph"/>
              <w:spacing w:before="36"/>
              <w:ind w:left="356" w:right="308" w:hanging="32"/>
              <w:rPr>
                <w:b/>
                <w:sz w:val="28"/>
              </w:rPr>
            </w:pPr>
            <w:r>
              <w:rPr>
                <w:b/>
                <w:spacing w:val="-4"/>
                <w:sz w:val="28"/>
              </w:rPr>
              <w:t>Yêu </w:t>
            </w:r>
            <w:r>
              <w:rPr>
                <w:b/>
                <w:spacing w:val="-5"/>
                <w:sz w:val="28"/>
              </w:rPr>
              <w:t>cầu</w:t>
            </w:r>
          </w:p>
        </w:tc>
        <w:tc>
          <w:tcPr>
            <w:tcW w:w="4248" w:type="dxa"/>
            <w:shd w:val="clear" w:color="auto" w:fill="EDEBE0"/>
          </w:tcPr>
          <w:p>
            <w:pPr>
              <w:pStyle w:val="TableParagraph"/>
              <w:spacing w:before="36"/>
              <w:ind w:left="13" w:right="2"/>
              <w:jc w:val="center"/>
              <w:rPr>
                <w:b/>
                <w:sz w:val="28"/>
              </w:rPr>
            </w:pPr>
            <w:r>
              <w:rPr>
                <w:b/>
                <w:sz w:val="28"/>
              </w:rPr>
              <w:t>Mô</w:t>
            </w:r>
            <w:r>
              <w:rPr>
                <w:b/>
                <w:spacing w:val="-1"/>
                <w:sz w:val="28"/>
              </w:rPr>
              <w:t> </w:t>
            </w:r>
            <w:r>
              <w:rPr>
                <w:b/>
                <w:spacing w:val="-5"/>
                <w:sz w:val="28"/>
              </w:rPr>
              <w:t>tả</w:t>
            </w:r>
          </w:p>
        </w:tc>
      </w:tr>
      <w:tr>
        <w:trPr>
          <w:trHeight w:val="2210" w:hRule="atLeast"/>
        </w:trPr>
        <w:tc>
          <w:tcPr>
            <w:tcW w:w="703" w:type="dxa"/>
          </w:tcPr>
          <w:p>
            <w:pPr>
              <w:pStyle w:val="TableParagraph"/>
              <w:rPr>
                <w:sz w:val="28"/>
              </w:rPr>
            </w:pPr>
          </w:p>
        </w:tc>
        <w:tc>
          <w:tcPr>
            <w:tcW w:w="1560" w:type="dxa"/>
          </w:tcPr>
          <w:p>
            <w:pPr>
              <w:pStyle w:val="TableParagraph"/>
              <w:ind w:left="107" w:right="119"/>
              <w:rPr>
                <w:sz w:val="28"/>
              </w:rPr>
            </w:pPr>
            <w:r>
              <w:rPr>
                <w:spacing w:val="-2"/>
                <w:sz w:val="28"/>
              </w:rPr>
              <w:t>&lt;div&gt;&lt;div[ @LABEL=</w:t>
            </w:r>
          </w:p>
          <w:p>
            <w:pPr>
              <w:pStyle w:val="TableParagraph"/>
              <w:spacing w:line="320" w:lineRule="exact"/>
              <w:ind w:left="107"/>
              <w:rPr>
                <w:sz w:val="28"/>
              </w:rPr>
            </w:pPr>
            <w:r>
              <w:rPr>
                <w:spacing w:val="-2"/>
                <w:sz w:val="28"/>
              </w:rPr>
              <w:t>“Metadata”</w:t>
            </w:r>
          </w:p>
          <w:p>
            <w:pPr>
              <w:pStyle w:val="TableParagraph"/>
              <w:spacing w:line="321" w:lineRule="exact"/>
              <w:ind w:left="107"/>
              <w:rPr>
                <w:sz w:val="28"/>
              </w:rPr>
            </w:pPr>
            <w:r>
              <w:rPr>
                <w:spacing w:val="-5"/>
                <w:sz w:val="28"/>
              </w:rPr>
              <w:t>]&gt;</w:t>
            </w:r>
          </w:p>
        </w:tc>
        <w:tc>
          <w:tcPr>
            <w:tcW w:w="1418" w:type="dxa"/>
          </w:tcPr>
          <w:p>
            <w:pPr>
              <w:pStyle w:val="TableParagraph"/>
              <w:rPr>
                <w:sz w:val="28"/>
              </w:rPr>
            </w:pPr>
          </w:p>
        </w:tc>
        <w:tc>
          <w:tcPr>
            <w:tcW w:w="1133" w:type="dxa"/>
          </w:tcPr>
          <w:p>
            <w:pPr>
              <w:pStyle w:val="TableParagraph"/>
              <w:rPr>
                <w:sz w:val="28"/>
              </w:rPr>
            </w:pPr>
          </w:p>
        </w:tc>
        <w:tc>
          <w:tcPr>
            <w:tcW w:w="4248" w:type="dxa"/>
          </w:tcPr>
          <w:p>
            <w:pPr>
              <w:pStyle w:val="TableParagraph"/>
              <w:ind w:left="109" w:right="804"/>
              <w:rPr>
                <w:sz w:val="28"/>
              </w:rPr>
            </w:pPr>
            <w:r>
              <w:rPr>
                <w:sz w:val="28"/>
              </w:rPr>
              <w:t>Quy</w:t>
            </w:r>
            <w:r>
              <w:rPr>
                <w:spacing w:val="-18"/>
                <w:sz w:val="28"/>
              </w:rPr>
              <w:t> </w:t>
            </w:r>
            <w:r>
              <w:rPr>
                <w:sz w:val="28"/>
              </w:rPr>
              <w:t>tắc:</w:t>
            </w:r>
            <w:r>
              <w:rPr>
                <w:spacing w:val="-17"/>
                <w:sz w:val="28"/>
              </w:rPr>
              <w:t> </w:t>
            </w:r>
            <w:r>
              <w:rPr>
                <w:sz w:val="28"/>
              </w:rPr>
              <w:t>uuid-{UUIDs} Trong đó:</w:t>
            </w:r>
          </w:p>
          <w:p>
            <w:pPr>
              <w:pStyle w:val="TableParagraph"/>
              <w:spacing w:before="112"/>
              <w:ind w:left="109" w:right="94"/>
              <w:rPr>
                <w:sz w:val="28"/>
              </w:rPr>
            </w:pPr>
            <w:r>
              <w:rPr>
                <w:sz w:val="28"/>
              </w:rPr>
              <w:t>-</w:t>
            </w:r>
            <w:r>
              <w:rPr>
                <w:spacing w:val="-18"/>
                <w:sz w:val="28"/>
              </w:rPr>
              <w:t> </w:t>
            </w:r>
            <w:r>
              <w:rPr>
                <w:sz w:val="28"/>
              </w:rPr>
              <w:t>{UUIDs}</w:t>
            </w:r>
            <w:r>
              <w:rPr>
                <w:spacing w:val="-17"/>
                <w:sz w:val="28"/>
              </w:rPr>
              <w:t> </w:t>
            </w:r>
            <w:r>
              <w:rPr>
                <w:sz w:val="28"/>
              </w:rPr>
              <w:t>tự</w:t>
            </w:r>
            <w:r>
              <w:rPr>
                <w:spacing w:val="-18"/>
                <w:sz w:val="28"/>
              </w:rPr>
              <w:t> </w:t>
            </w:r>
            <w:r>
              <w:rPr>
                <w:sz w:val="28"/>
              </w:rPr>
              <w:t>sinh</w:t>
            </w:r>
            <w:r>
              <w:rPr>
                <w:spacing w:val="-17"/>
                <w:sz w:val="28"/>
              </w:rPr>
              <w:t> </w:t>
            </w:r>
            <w:r>
              <w:rPr>
                <w:sz w:val="28"/>
              </w:rPr>
              <w:t>và</w:t>
            </w:r>
            <w:r>
              <w:rPr>
                <w:spacing w:val="-18"/>
                <w:sz w:val="28"/>
              </w:rPr>
              <w:t> </w:t>
            </w:r>
            <w:r>
              <w:rPr>
                <w:sz w:val="28"/>
              </w:rPr>
              <w:t>các</w:t>
            </w:r>
            <w:r>
              <w:rPr>
                <w:spacing w:val="-17"/>
                <w:sz w:val="28"/>
              </w:rPr>
              <w:t> </w:t>
            </w:r>
            <w:r>
              <w:rPr>
                <w:sz w:val="28"/>
              </w:rPr>
              <w:t>ký</w:t>
            </w:r>
            <w:r>
              <w:rPr>
                <w:spacing w:val="-18"/>
                <w:sz w:val="28"/>
              </w:rPr>
              <w:t> </w:t>
            </w:r>
            <w:r>
              <w:rPr>
                <w:sz w:val="28"/>
              </w:rPr>
              <w:t>tự</w:t>
            </w:r>
            <w:r>
              <w:rPr>
                <w:spacing w:val="-17"/>
                <w:sz w:val="28"/>
              </w:rPr>
              <w:t> </w:t>
            </w:r>
            <w:r>
              <w:rPr>
                <w:sz w:val="28"/>
              </w:rPr>
              <w:t>được viết hoa</w:t>
            </w:r>
          </w:p>
          <w:p>
            <w:pPr>
              <w:pStyle w:val="TableParagraph"/>
              <w:tabs>
                <w:tab w:pos="770" w:val="left" w:leader="none"/>
                <w:tab w:pos="1510" w:val="left" w:leader="none"/>
              </w:tabs>
              <w:spacing w:before="119"/>
              <w:ind w:left="109" w:right="91"/>
              <w:rPr>
                <w:sz w:val="28"/>
              </w:rPr>
            </w:pPr>
            <w:r>
              <w:rPr>
                <w:spacing w:val="-6"/>
                <w:sz w:val="28"/>
              </w:rPr>
              <w:t>Ví</w:t>
            </w:r>
            <w:r>
              <w:rPr>
                <w:sz w:val="28"/>
              </w:rPr>
              <w:tab/>
            </w:r>
            <w:r>
              <w:rPr>
                <w:spacing w:val="-4"/>
                <w:sz w:val="28"/>
              </w:rPr>
              <w:t>dụ:</w:t>
            </w:r>
            <w:r>
              <w:rPr>
                <w:sz w:val="28"/>
              </w:rPr>
              <w:tab/>
            </w:r>
            <w:r>
              <w:rPr>
                <w:spacing w:val="-2"/>
                <w:sz w:val="28"/>
              </w:rPr>
              <w:t>uuid-DD10C992-0748- 49EC-A3DD-4A8B9D11D63D</w:t>
            </w:r>
          </w:p>
        </w:tc>
      </w:tr>
      <w:tr>
        <w:trPr>
          <w:trHeight w:val="2335" w:hRule="atLeast"/>
        </w:trPr>
        <w:tc>
          <w:tcPr>
            <w:tcW w:w="703" w:type="dxa"/>
          </w:tcPr>
          <w:p>
            <w:pPr>
              <w:pStyle w:val="TableParagraph"/>
              <w:spacing w:before="33"/>
              <w:ind w:left="107"/>
              <w:rPr>
                <w:sz w:val="28"/>
              </w:rPr>
            </w:pPr>
            <w:r>
              <w:rPr>
                <w:spacing w:val="-5"/>
                <w:sz w:val="28"/>
              </w:rPr>
              <w:t>7.</w:t>
            </w:r>
          </w:p>
        </w:tc>
        <w:tc>
          <w:tcPr>
            <w:tcW w:w="1560" w:type="dxa"/>
          </w:tcPr>
          <w:p>
            <w:pPr>
              <w:pStyle w:val="TableParagraph"/>
              <w:spacing w:before="33"/>
              <w:ind w:left="107"/>
              <w:rPr>
                <w:sz w:val="28"/>
              </w:rPr>
            </w:pPr>
            <w:r>
              <w:rPr>
                <w:spacing w:val="-2"/>
                <w:sz w:val="28"/>
              </w:rPr>
              <w:t>&lt;structMap [@LABEL</w:t>
            </w:r>
          </w:p>
          <w:p>
            <w:pPr>
              <w:pStyle w:val="TableParagraph"/>
              <w:spacing w:line="322" w:lineRule="exact" w:before="3"/>
              <w:ind w:left="107"/>
              <w:rPr>
                <w:sz w:val="28"/>
              </w:rPr>
            </w:pPr>
            <w:r>
              <w:rPr>
                <w:spacing w:val="-2"/>
                <w:sz w:val="28"/>
              </w:rPr>
              <w:t>=“CSIP”]&gt;/</w:t>
            </w:r>
          </w:p>
          <w:p>
            <w:pPr>
              <w:pStyle w:val="TableParagraph"/>
              <w:ind w:left="107" w:right="119"/>
              <w:rPr>
                <w:sz w:val="28"/>
              </w:rPr>
            </w:pPr>
            <w:r>
              <w:rPr>
                <w:spacing w:val="-2"/>
                <w:sz w:val="28"/>
              </w:rPr>
              <w:t>&lt;div&gt;&lt;div[ @LABEL=</w:t>
            </w:r>
          </w:p>
          <w:p>
            <w:pPr>
              <w:pStyle w:val="TableParagraph"/>
              <w:spacing w:line="320" w:lineRule="exact"/>
              <w:ind w:left="107"/>
              <w:rPr>
                <w:sz w:val="28"/>
              </w:rPr>
            </w:pPr>
            <w:r>
              <w:rPr>
                <w:spacing w:val="-2"/>
                <w:sz w:val="28"/>
              </w:rPr>
              <w:t>“Metadata”</w:t>
            </w:r>
          </w:p>
          <w:p>
            <w:pPr>
              <w:pStyle w:val="TableParagraph"/>
              <w:spacing w:line="321" w:lineRule="exact"/>
              <w:ind w:left="107"/>
              <w:rPr>
                <w:sz w:val="28"/>
              </w:rPr>
            </w:pPr>
            <w:r>
              <w:rPr>
                <w:spacing w:val="-5"/>
                <w:sz w:val="28"/>
              </w:rPr>
              <w:t>]&gt;</w:t>
            </w:r>
          </w:p>
        </w:tc>
        <w:tc>
          <w:tcPr>
            <w:tcW w:w="1418" w:type="dxa"/>
          </w:tcPr>
          <w:p>
            <w:pPr>
              <w:pStyle w:val="TableParagraph"/>
              <w:spacing w:before="33"/>
              <w:ind w:left="108"/>
              <w:rPr>
                <w:sz w:val="28"/>
              </w:rPr>
            </w:pPr>
            <w:r>
              <w:rPr>
                <w:spacing w:val="-2"/>
                <w:sz w:val="28"/>
              </w:rPr>
              <w:t>DMDID</w:t>
            </w:r>
          </w:p>
        </w:tc>
        <w:tc>
          <w:tcPr>
            <w:tcW w:w="1133" w:type="dxa"/>
          </w:tcPr>
          <w:p>
            <w:pPr>
              <w:pStyle w:val="TableParagraph"/>
              <w:spacing w:line="237" w:lineRule="auto" w:before="36"/>
              <w:ind w:left="108" w:right="308"/>
              <w:rPr>
                <w:sz w:val="28"/>
              </w:rPr>
            </w:pPr>
            <w:r>
              <w:rPr>
                <w:spacing w:val="-4"/>
                <w:sz w:val="28"/>
              </w:rPr>
              <w:t>Bắt buộc</w:t>
            </w:r>
          </w:p>
        </w:tc>
        <w:tc>
          <w:tcPr>
            <w:tcW w:w="4248" w:type="dxa"/>
          </w:tcPr>
          <w:p>
            <w:pPr>
              <w:pStyle w:val="TableParagraph"/>
              <w:spacing w:before="33"/>
              <w:ind w:left="109" w:right="95"/>
              <w:jc w:val="both"/>
              <w:rPr>
                <w:sz w:val="28"/>
              </w:rPr>
            </w:pPr>
            <w:r>
              <w:rPr>
                <w:sz w:val="28"/>
              </w:rPr>
              <w:t>Tham chiếu đến dữ liệu đặc tả mô tả:</w:t>
            </w:r>
            <w:r>
              <w:rPr>
                <w:spacing w:val="-4"/>
                <w:sz w:val="28"/>
              </w:rPr>
              <w:t> </w:t>
            </w:r>
            <w:r>
              <w:rPr>
                <w:sz w:val="28"/>
              </w:rPr>
              <w:t>Là</w:t>
            </w:r>
            <w:r>
              <w:rPr>
                <w:spacing w:val="-5"/>
                <w:sz w:val="28"/>
              </w:rPr>
              <w:t> </w:t>
            </w:r>
            <w:r>
              <w:rPr>
                <w:sz w:val="28"/>
              </w:rPr>
              <w:t>ID</w:t>
            </w:r>
            <w:r>
              <w:rPr>
                <w:spacing w:val="-7"/>
                <w:sz w:val="28"/>
              </w:rPr>
              <w:t> </w:t>
            </w:r>
            <w:r>
              <w:rPr>
                <w:sz w:val="28"/>
              </w:rPr>
              <w:t>của</w:t>
            </w:r>
            <w:r>
              <w:rPr>
                <w:spacing w:val="-5"/>
                <w:sz w:val="28"/>
              </w:rPr>
              <w:t> </w:t>
            </w:r>
            <w:r>
              <w:rPr>
                <w:sz w:val="28"/>
              </w:rPr>
              <w:t>thẻ</w:t>
            </w:r>
            <w:r>
              <w:rPr>
                <w:spacing w:val="-5"/>
                <w:sz w:val="28"/>
              </w:rPr>
              <w:t> </w:t>
            </w:r>
            <w:r>
              <w:rPr>
                <w:sz w:val="28"/>
              </w:rPr>
              <w:t>&lt;dmdSec&gt;</w:t>
            </w:r>
            <w:r>
              <w:rPr>
                <w:spacing w:val="-5"/>
                <w:sz w:val="28"/>
              </w:rPr>
              <w:t> </w:t>
            </w:r>
            <w:r>
              <w:rPr>
                <w:sz w:val="28"/>
              </w:rPr>
              <w:t>trỏ</w:t>
            </w:r>
            <w:r>
              <w:rPr>
                <w:spacing w:val="-5"/>
                <w:sz w:val="28"/>
              </w:rPr>
              <w:t> </w:t>
            </w:r>
            <w:r>
              <w:rPr>
                <w:sz w:val="28"/>
              </w:rPr>
              <w:t>đến file metadata mô tả EAD.xml</w:t>
            </w:r>
          </w:p>
        </w:tc>
      </w:tr>
      <w:tr>
        <w:trPr>
          <w:trHeight w:val="2335" w:hRule="atLeast"/>
        </w:trPr>
        <w:tc>
          <w:tcPr>
            <w:tcW w:w="703" w:type="dxa"/>
          </w:tcPr>
          <w:p>
            <w:pPr>
              <w:pStyle w:val="TableParagraph"/>
              <w:spacing w:before="31"/>
              <w:ind w:left="107"/>
              <w:rPr>
                <w:sz w:val="28"/>
              </w:rPr>
            </w:pPr>
            <w:r>
              <w:rPr>
                <w:spacing w:val="-5"/>
                <w:sz w:val="28"/>
              </w:rPr>
              <w:t>8.</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7" w:lineRule="exact"/>
              <w:ind w:left="107"/>
              <w:rPr>
                <w:sz w:val="28"/>
              </w:rPr>
            </w:pPr>
            <w:r>
              <w:rPr>
                <w:spacing w:val="-2"/>
                <w:sz w:val="28"/>
              </w:rPr>
              <w:t>=“CSIP”]&gt;/</w:t>
            </w:r>
          </w:p>
          <w:p>
            <w:pPr>
              <w:pStyle w:val="TableParagraph"/>
              <w:ind w:left="107" w:right="119"/>
              <w:rPr>
                <w:sz w:val="28"/>
              </w:rPr>
            </w:pPr>
            <w:r>
              <w:rPr>
                <w:spacing w:val="-2"/>
                <w:sz w:val="28"/>
              </w:rPr>
              <w:t>&lt;div&gt;&lt;div[ @LABEL=</w:t>
            </w:r>
          </w:p>
          <w:p>
            <w:pPr>
              <w:pStyle w:val="TableParagraph"/>
              <w:spacing w:line="321" w:lineRule="exact" w:before="2"/>
              <w:ind w:left="107"/>
              <w:rPr>
                <w:sz w:val="28"/>
              </w:rPr>
            </w:pPr>
            <w:r>
              <w:rPr>
                <w:spacing w:val="-2"/>
                <w:sz w:val="28"/>
              </w:rPr>
              <w:t>“Metadata”</w:t>
            </w:r>
          </w:p>
          <w:p>
            <w:pPr>
              <w:pStyle w:val="TableParagraph"/>
              <w:spacing w:line="321" w:lineRule="exact"/>
              <w:ind w:left="107"/>
              <w:rPr>
                <w:sz w:val="28"/>
              </w:rPr>
            </w:pPr>
            <w:r>
              <w:rPr>
                <w:spacing w:val="-5"/>
                <w:sz w:val="28"/>
              </w:rPr>
              <w:t>]&gt;</w:t>
            </w:r>
          </w:p>
        </w:tc>
        <w:tc>
          <w:tcPr>
            <w:tcW w:w="1418" w:type="dxa"/>
          </w:tcPr>
          <w:p>
            <w:pPr>
              <w:pStyle w:val="TableParagraph"/>
              <w:spacing w:before="31"/>
              <w:ind w:left="108"/>
              <w:rPr>
                <w:sz w:val="28"/>
              </w:rPr>
            </w:pPr>
            <w:r>
              <w:rPr>
                <w:spacing w:val="-2"/>
                <w:sz w:val="28"/>
              </w:rPr>
              <w:t>ADMID</w:t>
            </w:r>
          </w:p>
        </w:tc>
        <w:tc>
          <w:tcPr>
            <w:tcW w:w="1133" w:type="dxa"/>
          </w:tcPr>
          <w:p>
            <w:pPr>
              <w:pStyle w:val="TableParagraph"/>
              <w:spacing w:before="31"/>
              <w:ind w:left="108" w:right="308"/>
              <w:rPr>
                <w:sz w:val="28"/>
              </w:rPr>
            </w:pPr>
            <w:r>
              <w:rPr>
                <w:spacing w:val="-4"/>
                <w:sz w:val="28"/>
              </w:rPr>
              <w:t>Bắt buộc</w:t>
            </w:r>
          </w:p>
        </w:tc>
        <w:tc>
          <w:tcPr>
            <w:tcW w:w="4248" w:type="dxa"/>
          </w:tcPr>
          <w:p>
            <w:pPr>
              <w:pStyle w:val="TableParagraph"/>
              <w:spacing w:before="31"/>
              <w:ind w:left="109" w:right="95"/>
              <w:jc w:val="both"/>
              <w:rPr>
                <w:sz w:val="28"/>
              </w:rPr>
            </w:pPr>
            <w:r>
              <w:rPr>
                <w:sz w:val="28"/>
              </w:rPr>
              <w:t>Tham chiếu đến dữ liệu đặc tả mô tả:</w:t>
            </w:r>
            <w:r>
              <w:rPr>
                <w:spacing w:val="-2"/>
                <w:sz w:val="28"/>
              </w:rPr>
              <w:t> </w:t>
            </w:r>
            <w:r>
              <w:rPr>
                <w:sz w:val="28"/>
              </w:rPr>
              <w:t>Là</w:t>
            </w:r>
            <w:r>
              <w:rPr>
                <w:spacing w:val="-3"/>
                <w:sz w:val="28"/>
              </w:rPr>
              <w:t> </w:t>
            </w:r>
            <w:r>
              <w:rPr>
                <w:sz w:val="28"/>
              </w:rPr>
              <w:t>ID</w:t>
            </w:r>
            <w:r>
              <w:rPr>
                <w:spacing w:val="-4"/>
                <w:sz w:val="28"/>
              </w:rPr>
              <w:t> </w:t>
            </w:r>
            <w:r>
              <w:rPr>
                <w:sz w:val="28"/>
              </w:rPr>
              <w:t>của</w:t>
            </w:r>
            <w:r>
              <w:rPr>
                <w:spacing w:val="-3"/>
                <w:sz w:val="28"/>
              </w:rPr>
              <w:t> </w:t>
            </w:r>
            <w:r>
              <w:rPr>
                <w:sz w:val="28"/>
              </w:rPr>
              <w:t>thẻ</w:t>
            </w:r>
            <w:r>
              <w:rPr>
                <w:spacing w:val="-2"/>
                <w:sz w:val="28"/>
              </w:rPr>
              <w:t> </w:t>
            </w:r>
            <w:r>
              <w:rPr>
                <w:sz w:val="28"/>
              </w:rPr>
              <w:t>&lt;amdSec&gt;</w:t>
            </w:r>
            <w:r>
              <w:rPr>
                <w:spacing w:val="-3"/>
                <w:sz w:val="28"/>
              </w:rPr>
              <w:t> </w:t>
            </w:r>
            <w:r>
              <w:rPr>
                <w:sz w:val="28"/>
              </w:rPr>
              <w:t>trỏ</w:t>
            </w:r>
            <w:r>
              <w:rPr>
                <w:spacing w:val="-1"/>
                <w:sz w:val="28"/>
              </w:rPr>
              <w:t> </w:t>
            </w:r>
            <w:r>
              <w:rPr>
                <w:sz w:val="28"/>
              </w:rPr>
              <w:t>đến file metadata bảo quản </w:t>
            </w:r>
            <w:r>
              <w:rPr>
                <w:spacing w:val="-2"/>
                <w:sz w:val="28"/>
              </w:rPr>
              <w:t>PREMIS.xml</w:t>
            </w:r>
          </w:p>
        </w:tc>
      </w:tr>
      <w:tr>
        <w:trPr>
          <w:trHeight w:val="3257" w:hRule="atLeast"/>
        </w:trPr>
        <w:tc>
          <w:tcPr>
            <w:tcW w:w="703" w:type="dxa"/>
          </w:tcPr>
          <w:p>
            <w:pPr>
              <w:pStyle w:val="TableParagraph"/>
              <w:spacing w:before="31"/>
              <w:ind w:left="107"/>
              <w:rPr>
                <w:sz w:val="28"/>
              </w:rPr>
            </w:pPr>
            <w:r>
              <w:rPr>
                <w:spacing w:val="-5"/>
                <w:sz w:val="28"/>
              </w:rPr>
              <w:t>9.</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7" w:lineRule="exact"/>
              <w:ind w:left="107"/>
              <w:rPr>
                <w:sz w:val="28"/>
              </w:rPr>
            </w:pPr>
            <w:r>
              <w:rPr>
                <w:spacing w:val="-2"/>
                <w:sz w:val="28"/>
              </w:rPr>
              <w:t>=“CSIP”]&gt;/</w:t>
            </w:r>
          </w:p>
          <w:p>
            <w:pPr>
              <w:pStyle w:val="TableParagraph"/>
              <w:ind w:left="107" w:right="119"/>
              <w:rPr>
                <w:sz w:val="28"/>
              </w:rPr>
            </w:pPr>
            <w:r>
              <w:rPr>
                <w:spacing w:val="-2"/>
                <w:sz w:val="28"/>
              </w:rPr>
              <w:t>&lt;div&gt;&lt;div[ @LABEL=</w:t>
            </w:r>
          </w:p>
          <w:p>
            <w:pPr>
              <w:pStyle w:val="TableParagraph"/>
              <w:spacing w:line="320" w:lineRule="exact"/>
              <w:ind w:left="107"/>
              <w:rPr>
                <w:sz w:val="28"/>
              </w:rPr>
            </w:pPr>
            <w:r>
              <w:rPr>
                <w:spacing w:val="-2"/>
                <w:sz w:val="28"/>
              </w:rPr>
              <w:t>“Schemas”]</w:t>
            </w:r>
          </w:p>
          <w:p>
            <w:pPr>
              <w:pStyle w:val="TableParagraph"/>
              <w:spacing w:line="321" w:lineRule="exact"/>
              <w:ind w:left="107"/>
              <w:rPr>
                <w:sz w:val="28"/>
              </w:rPr>
            </w:pPr>
            <w:r>
              <w:rPr>
                <w:spacing w:val="-10"/>
                <w:sz w:val="28"/>
              </w:rPr>
              <w:t>&gt;</w:t>
            </w:r>
          </w:p>
        </w:tc>
        <w:tc>
          <w:tcPr>
            <w:tcW w:w="1418" w:type="dxa"/>
          </w:tcPr>
          <w:p>
            <w:pPr>
              <w:pStyle w:val="TableParagraph"/>
              <w:spacing w:before="31"/>
              <w:ind w:left="108"/>
              <w:rPr>
                <w:sz w:val="28"/>
              </w:rPr>
            </w:pPr>
            <w:r>
              <w:rPr>
                <w:spacing w:val="-5"/>
                <w:sz w:val="28"/>
              </w:rPr>
              <w:t>ID</w:t>
            </w:r>
          </w:p>
        </w:tc>
        <w:tc>
          <w:tcPr>
            <w:tcW w:w="1133" w:type="dxa"/>
          </w:tcPr>
          <w:p>
            <w:pPr>
              <w:pStyle w:val="TableParagraph"/>
              <w:spacing w:before="31"/>
              <w:ind w:left="108" w:right="308"/>
              <w:rPr>
                <w:sz w:val="28"/>
              </w:rPr>
            </w:pPr>
            <w:r>
              <w:rPr>
                <w:spacing w:val="-4"/>
                <w:sz w:val="28"/>
              </w:rPr>
              <w:t>Bắt buộc</w:t>
            </w:r>
          </w:p>
        </w:tc>
        <w:tc>
          <w:tcPr>
            <w:tcW w:w="4248" w:type="dxa"/>
          </w:tcPr>
          <w:p>
            <w:pPr>
              <w:pStyle w:val="TableParagraph"/>
              <w:spacing w:before="31"/>
              <w:ind w:left="109" w:right="94"/>
              <w:jc w:val="both"/>
              <w:rPr>
                <w:sz w:val="28"/>
              </w:rPr>
            </w:pPr>
            <w:r>
              <w:rPr>
                <w:sz w:val="28"/>
              </w:rPr>
              <w:t>Thông tin ID để định danh cho thẻ div</w:t>
            </w:r>
            <w:r>
              <w:rPr>
                <w:spacing w:val="-8"/>
                <w:sz w:val="28"/>
              </w:rPr>
              <w:t> </w:t>
            </w:r>
            <w:r>
              <w:rPr>
                <w:sz w:val="28"/>
              </w:rPr>
              <w:t>với</w:t>
            </w:r>
            <w:r>
              <w:rPr>
                <w:spacing w:val="-4"/>
                <w:sz w:val="28"/>
              </w:rPr>
              <w:t> </w:t>
            </w:r>
            <w:r>
              <w:rPr>
                <w:sz w:val="28"/>
              </w:rPr>
              <w:t>@LABEL</w:t>
            </w:r>
            <w:r>
              <w:rPr>
                <w:spacing w:val="40"/>
                <w:sz w:val="28"/>
              </w:rPr>
              <w:t> </w:t>
            </w:r>
            <w:r>
              <w:rPr>
                <w:sz w:val="28"/>
              </w:rPr>
              <w:t>=</w:t>
            </w:r>
            <w:r>
              <w:rPr>
                <w:spacing w:val="40"/>
                <w:sz w:val="28"/>
              </w:rPr>
              <w:t> </w:t>
            </w:r>
            <w:r>
              <w:rPr>
                <w:sz w:val="28"/>
              </w:rPr>
              <w:t>"Schemas"</w:t>
            </w:r>
            <w:r>
              <w:rPr>
                <w:spacing w:val="-5"/>
                <w:sz w:val="28"/>
              </w:rPr>
              <w:t> </w:t>
            </w:r>
            <w:r>
              <w:rPr>
                <w:sz w:val="28"/>
              </w:rPr>
              <w:t>do hệ thống tự sinh.</w:t>
            </w:r>
          </w:p>
          <w:p>
            <w:pPr>
              <w:pStyle w:val="TableParagraph"/>
              <w:spacing w:before="42"/>
              <w:ind w:left="109" w:right="804"/>
              <w:rPr>
                <w:sz w:val="28"/>
              </w:rPr>
            </w:pPr>
            <w:r>
              <w:rPr>
                <w:sz w:val="28"/>
              </w:rPr>
              <w:t>Quy</w:t>
            </w:r>
            <w:r>
              <w:rPr>
                <w:spacing w:val="-18"/>
                <w:sz w:val="28"/>
              </w:rPr>
              <w:t> </w:t>
            </w:r>
            <w:r>
              <w:rPr>
                <w:sz w:val="28"/>
              </w:rPr>
              <w:t>tắc:</w:t>
            </w:r>
            <w:r>
              <w:rPr>
                <w:spacing w:val="-17"/>
                <w:sz w:val="28"/>
              </w:rPr>
              <w:t> </w:t>
            </w:r>
            <w:r>
              <w:rPr>
                <w:sz w:val="28"/>
              </w:rPr>
              <w:t>uuid-{UUIDs} Trong đó:</w:t>
            </w:r>
          </w:p>
          <w:p>
            <w:pPr>
              <w:pStyle w:val="TableParagraph"/>
              <w:spacing w:before="120"/>
              <w:ind w:left="109" w:right="94"/>
              <w:rPr>
                <w:sz w:val="28"/>
              </w:rPr>
            </w:pPr>
            <w:r>
              <w:rPr>
                <w:sz w:val="28"/>
              </w:rPr>
              <w:t>-</w:t>
            </w:r>
            <w:r>
              <w:rPr>
                <w:spacing w:val="-18"/>
                <w:sz w:val="28"/>
              </w:rPr>
              <w:t> </w:t>
            </w:r>
            <w:r>
              <w:rPr>
                <w:sz w:val="28"/>
              </w:rPr>
              <w:t>{UUIDs}</w:t>
            </w:r>
            <w:r>
              <w:rPr>
                <w:spacing w:val="-17"/>
                <w:sz w:val="28"/>
              </w:rPr>
              <w:t> </w:t>
            </w:r>
            <w:r>
              <w:rPr>
                <w:sz w:val="28"/>
              </w:rPr>
              <w:t>tự</w:t>
            </w:r>
            <w:r>
              <w:rPr>
                <w:spacing w:val="-18"/>
                <w:sz w:val="28"/>
              </w:rPr>
              <w:t> </w:t>
            </w:r>
            <w:r>
              <w:rPr>
                <w:sz w:val="28"/>
              </w:rPr>
              <w:t>sinh</w:t>
            </w:r>
            <w:r>
              <w:rPr>
                <w:spacing w:val="-17"/>
                <w:sz w:val="28"/>
              </w:rPr>
              <w:t> </w:t>
            </w:r>
            <w:r>
              <w:rPr>
                <w:sz w:val="28"/>
              </w:rPr>
              <w:t>và</w:t>
            </w:r>
            <w:r>
              <w:rPr>
                <w:spacing w:val="-18"/>
                <w:sz w:val="28"/>
              </w:rPr>
              <w:t> </w:t>
            </w:r>
            <w:r>
              <w:rPr>
                <w:sz w:val="28"/>
              </w:rPr>
              <w:t>các</w:t>
            </w:r>
            <w:r>
              <w:rPr>
                <w:spacing w:val="-17"/>
                <w:sz w:val="28"/>
              </w:rPr>
              <w:t> </w:t>
            </w:r>
            <w:r>
              <w:rPr>
                <w:sz w:val="28"/>
              </w:rPr>
              <w:t>ký</w:t>
            </w:r>
            <w:r>
              <w:rPr>
                <w:spacing w:val="-18"/>
                <w:sz w:val="28"/>
              </w:rPr>
              <w:t> </w:t>
            </w:r>
            <w:r>
              <w:rPr>
                <w:sz w:val="28"/>
              </w:rPr>
              <w:t>tự</w:t>
            </w:r>
            <w:r>
              <w:rPr>
                <w:spacing w:val="-17"/>
                <w:sz w:val="28"/>
              </w:rPr>
              <w:t> </w:t>
            </w:r>
            <w:r>
              <w:rPr>
                <w:sz w:val="28"/>
              </w:rPr>
              <w:t>được viết hoa</w:t>
            </w:r>
          </w:p>
          <w:p>
            <w:pPr>
              <w:pStyle w:val="TableParagraph"/>
              <w:tabs>
                <w:tab w:pos="778" w:val="left" w:leader="none"/>
                <w:tab w:pos="1527" w:val="left" w:leader="none"/>
              </w:tabs>
              <w:spacing w:line="237" w:lineRule="auto" w:before="122"/>
              <w:ind w:left="109" w:right="91"/>
              <w:rPr>
                <w:sz w:val="28"/>
              </w:rPr>
            </w:pPr>
            <w:r>
              <w:rPr>
                <w:spacing w:val="-6"/>
                <w:sz w:val="28"/>
              </w:rPr>
              <w:t>Ví</w:t>
            </w:r>
            <w:r>
              <w:rPr>
                <w:sz w:val="28"/>
              </w:rPr>
              <w:tab/>
            </w:r>
            <w:r>
              <w:rPr>
                <w:spacing w:val="-4"/>
                <w:sz w:val="28"/>
              </w:rPr>
              <w:t>dụ:</w:t>
            </w:r>
            <w:r>
              <w:rPr>
                <w:sz w:val="28"/>
              </w:rPr>
              <w:tab/>
            </w:r>
            <w:r>
              <w:rPr>
                <w:spacing w:val="-2"/>
                <w:sz w:val="28"/>
              </w:rPr>
              <w:t>uuid-686DE400-A530- 4FA2-BEAA-A06472E53435</w:t>
            </w:r>
          </w:p>
        </w:tc>
      </w:tr>
      <w:tr>
        <w:trPr>
          <w:trHeight w:val="2335" w:hRule="atLeast"/>
        </w:trPr>
        <w:tc>
          <w:tcPr>
            <w:tcW w:w="703" w:type="dxa"/>
          </w:tcPr>
          <w:p>
            <w:pPr>
              <w:pStyle w:val="TableParagraph"/>
              <w:spacing w:before="31"/>
              <w:ind w:left="107"/>
              <w:rPr>
                <w:sz w:val="28"/>
              </w:rPr>
            </w:pPr>
            <w:r>
              <w:rPr>
                <w:spacing w:val="-5"/>
                <w:sz w:val="28"/>
              </w:rPr>
              <w:t>10.</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7" w:lineRule="exact"/>
              <w:ind w:left="107"/>
              <w:rPr>
                <w:sz w:val="28"/>
              </w:rPr>
            </w:pPr>
            <w:r>
              <w:rPr>
                <w:spacing w:val="-2"/>
                <w:sz w:val="28"/>
              </w:rPr>
              <w:t>=“CSIP”]&gt;/</w:t>
            </w:r>
          </w:p>
          <w:p>
            <w:pPr>
              <w:pStyle w:val="TableParagraph"/>
              <w:spacing w:line="242" w:lineRule="auto"/>
              <w:ind w:left="107" w:right="119"/>
              <w:rPr>
                <w:sz w:val="28"/>
              </w:rPr>
            </w:pPr>
            <w:r>
              <w:rPr>
                <w:spacing w:val="-2"/>
                <w:sz w:val="28"/>
              </w:rPr>
              <w:t>&lt;div&gt;&lt;div[ @LABEL=</w:t>
            </w:r>
          </w:p>
          <w:p>
            <w:pPr>
              <w:pStyle w:val="TableParagraph"/>
              <w:spacing w:line="316" w:lineRule="exact"/>
              <w:ind w:left="107"/>
              <w:rPr>
                <w:sz w:val="28"/>
              </w:rPr>
            </w:pPr>
            <w:r>
              <w:rPr>
                <w:spacing w:val="-2"/>
                <w:sz w:val="28"/>
              </w:rPr>
              <w:t>“Schemas”]</w:t>
            </w:r>
          </w:p>
          <w:p>
            <w:pPr>
              <w:pStyle w:val="TableParagraph"/>
              <w:spacing w:line="321" w:lineRule="exact"/>
              <w:ind w:left="107"/>
              <w:rPr>
                <w:sz w:val="28"/>
              </w:rPr>
            </w:pPr>
            <w:r>
              <w:rPr>
                <w:spacing w:val="-2"/>
                <w:sz w:val="28"/>
              </w:rPr>
              <w:t>&gt;</w:t>
            </w:r>
            <w:r>
              <w:rPr>
                <w:color w:val="000000"/>
                <w:spacing w:val="-2"/>
                <w:sz w:val="28"/>
                <w:shd w:fill="F6F8F9" w:color="auto" w:val="clear"/>
              </w:rPr>
              <w:t>/&lt;fptr&gt;</w:t>
            </w:r>
          </w:p>
        </w:tc>
        <w:tc>
          <w:tcPr>
            <w:tcW w:w="1418" w:type="dxa"/>
          </w:tcPr>
          <w:p>
            <w:pPr>
              <w:pStyle w:val="TableParagraph"/>
              <w:spacing w:before="31"/>
              <w:ind w:left="108"/>
              <w:rPr>
                <w:sz w:val="28"/>
              </w:rPr>
            </w:pPr>
            <w:r>
              <w:rPr>
                <w:spacing w:val="-2"/>
                <w:sz w:val="28"/>
              </w:rPr>
              <w:t>FILEID</w:t>
            </w:r>
          </w:p>
        </w:tc>
        <w:tc>
          <w:tcPr>
            <w:tcW w:w="1133" w:type="dxa"/>
          </w:tcPr>
          <w:p>
            <w:pPr>
              <w:pStyle w:val="TableParagraph"/>
              <w:spacing w:before="31"/>
              <w:ind w:left="108" w:right="308"/>
              <w:rPr>
                <w:sz w:val="28"/>
              </w:rPr>
            </w:pPr>
            <w:r>
              <w:rPr>
                <w:spacing w:val="-4"/>
                <w:sz w:val="28"/>
              </w:rPr>
              <w:t>Bắt buộc</w:t>
            </w:r>
          </w:p>
        </w:tc>
        <w:tc>
          <w:tcPr>
            <w:tcW w:w="4248" w:type="dxa"/>
          </w:tcPr>
          <w:p>
            <w:pPr>
              <w:pStyle w:val="TableParagraph"/>
              <w:spacing w:before="31"/>
              <w:ind w:left="109" w:right="95"/>
              <w:jc w:val="both"/>
              <w:rPr>
                <w:sz w:val="28"/>
              </w:rPr>
            </w:pPr>
            <w:r>
              <w:rPr>
                <w:sz w:val="28"/>
              </w:rPr>
              <w:t>Là ID của thẻ &lt;fileSec&gt;/&lt;fileGrp&gt; trỏ đến group file với </w:t>
            </w:r>
            <w:r>
              <w:rPr>
                <w:spacing w:val="-2"/>
                <w:sz w:val="28"/>
              </w:rPr>
              <w:t>USE="Schemas"</w:t>
            </w:r>
          </w:p>
        </w:tc>
      </w:tr>
      <w:tr>
        <w:trPr>
          <w:trHeight w:val="1005" w:hRule="atLeast"/>
        </w:trPr>
        <w:tc>
          <w:tcPr>
            <w:tcW w:w="703" w:type="dxa"/>
          </w:tcPr>
          <w:p>
            <w:pPr>
              <w:pStyle w:val="TableParagraph"/>
              <w:spacing w:before="31"/>
              <w:ind w:left="107"/>
              <w:rPr>
                <w:sz w:val="28"/>
              </w:rPr>
            </w:pPr>
            <w:r>
              <w:rPr>
                <w:spacing w:val="-5"/>
                <w:sz w:val="28"/>
              </w:rPr>
              <w:t>11.</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04" w:lineRule="exact"/>
              <w:ind w:left="107"/>
              <w:rPr>
                <w:sz w:val="28"/>
              </w:rPr>
            </w:pPr>
            <w:r>
              <w:rPr>
                <w:spacing w:val="-2"/>
                <w:sz w:val="28"/>
              </w:rPr>
              <w:t>=“CSIP”]&gt;/</w:t>
            </w:r>
          </w:p>
        </w:tc>
        <w:tc>
          <w:tcPr>
            <w:tcW w:w="1418" w:type="dxa"/>
          </w:tcPr>
          <w:p>
            <w:pPr>
              <w:pStyle w:val="TableParagraph"/>
              <w:spacing w:before="31"/>
              <w:ind w:left="108"/>
              <w:rPr>
                <w:sz w:val="28"/>
              </w:rPr>
            </w:pPr>
            <w:r>
              <w:rPr>
                <w:spacing w:val="-5"/>
                <w:sz w:val="28"/>
              </w:rPr>
              <w:t>ID</w:t>
            </w:r>
          </w:p>
        </w:tc>
        <w:tc>
          <w:tcPr>
            <w:tcW w:w="1133" w:type="dxa"/>
          </w:tcPr>
          <w:p>
            <w:pPr>
              <w:pStyle w:val="TableParagraph"/>
              <w:spacing w:before="31"/>
              <w:ind w:left="108" w:right="308"/>
              <w:rPr>
                <w:sz w:val="28"/>
              </w:rPr>
            </w:pPr>
            <w:r>
              <w:rPr>
                <w:spacing w:val="-4"/>
                <w:sz w:val="28"/>
              </w:rPr>
              <w:t>Bắt buộc</w:t>
            </w:r>
          </w:p>
        </w:tc>
        <w:tc>
          <w:tcPr>
            <w:tcW w:w="4248" w:type="dxa"/>
          </w:tcPr>
          <w:p>
            <w:pPr>
              <w:pStyle w:val="TableParagraph"/>
              <w:spacing w:before="31"/>
              <w:ind w:left="109"/>
              <w:rPr>
                <w:sz w:val="28"/>
              </w:rPr>
            </w:pPr>
            <w:r>
              <w:rPr>
                <w:sz w:val="28"/>
              </w:rPr>
              <w:t>Thông</w:t>
            </w:r>
            <w:r>
              <w:rPr>
                <w:spacing w:val="19"/>
                <w:sz w:val="28"/>
              </w:rPr>
              <w:t> </w:t>
            </w:r>
            <w:r>
              <w:rPr>
                <w:sz w:val="28"/>
              </w:rPr>
              <w:t>tin</w:t>
            </w:r>
            <w:r>
              <w:rPr>
                <w:spacing w:val="21"/>
                <w:sz w:val="28"/>
              </w:rPr>
              <w:t> </w:t>
            </w:r>
            <w:r>
              <w:rPr>
                <w:sz w:val="28"/>
              </w:rPr>
              <w:t>ID</w:t>
            </w:r>
            <w:r>
              <w:rPr>
                <w:spacing w:val="18"/>
                <w:sz w:val="28"/>
              </w:rPr>
              <w:t> </w:t>
            </w:r>
            <w:r>
              <w:rPr>
                <w:sz w:val="28"/>
              </w:rPr>
              <w:t>để</w:t>
            </w:r>
            <w:r>
              <w:rPr>
                <w:spacing w:val="19"/>
                <w:sz w:val="28"/>
              </w:rPr>
              <w:t> </w:t>
            </w:r>
            <w:r>
              <w:rPr>
                <w:sz w:val="28"/>
              </w:rPr>
              <w:t>định</w:t>
            </w:r>
            <w:r>
              <w:rPr>
                <w:spacing w:val="22"/>
                <w:sz w:val="28"/>
              </w:rPr>
              <w:t> </w:t>
            </w:r>
            <w:r>
              <w:rPr>
                <w:sz w:val="28"/>
              </w:rPr>
              <w:t>danh</w:t>
            </w:r>
            <w:r>
              <w:rPr>
                <w:spacing w:val="21"/>
                <w:sz w:val="28"/>
              </w:rPr>
              <w:t> </w:t>
            </w:r>
            <w:r>
              <w:rPr>
                <w:sz w:val="28"/>
              </w:rPr>
              <w:t>cho</w:t>
            </w:r>
            <w:r>
              <w:rPr>
                <w:spacing w:val="20"/>
                <w:sz w:val="28"/>
              </w:rPr>
              <w:t> </w:t>
            </w:r>
            <w:r>
              <w:rPr>
                <w:spacing w:val="-5"/>
                <w:sz w:val="28"/>
              </w:rPr>
              <w:t>thẻ</w:t>
            </w:r>
          </w:p>
          <w:p>
            <w:pPr>
              <w:pStyle w:val="TableParagraph"/>
              <w:tabs>
                <w:tab w:pos="964" w:val="left" w:leader="none"/>
                <w:tab w:pos="1826" w:val="left" w:leader="none"/>
                <w:tab w:pos="2960" w:val="left" w:leader="none"/>
                <w:tab w:pos="3418" w:val="left" w:leader="none"/>
                <w:tab w:pos="3979" w:val="left" w:leader="none"/>
              </w:tabs>
              <w:spacing w:line="322" w:lineRule="exact"/>
              <w:ind w:left="109" w:right="96"/>
              <w:rPr>
                <w:sz w:val="28"/>
              </w:rPr>
            </w:pPr>
            <w:r>
              <w:rPr>
                <w:spacing w:val="-4"/>
                <w:sz w:val="28"/>
              </w:rPr>
              <w:t>div</w:t>
            </w:r>
            <w:r>
              <w:rPr>
                <w:sz w:val="28"/>
              </w:rPr>
              <w:tab/>
            </w:r>
            <w:r>
              <w:rPr>
                <w:spacing w:val="-4"/>
                <w:sz w:val="28"/>
              </w:rPr>
              <w:t>với</w:t>
            </w:r>
            <w:r>
              <w:rPr>
                <w:sz w:val="28"/>
              </w:rPr>
              <w:tab/>
            </w:r>
            <w:r>
              <w:rPr>
                <w:spacing w:val="-2"/>
                <w:sz w:val="28"/>
              </w:rPr>
              <w:t>@LABEL</w:t>
            </w:r>
            <w:r>
              <w:rPr>
                <w:sz w:val="28"/>
              </w:rPr>
              <w:tab/>
              <w:tab/>
            </w:r>
            <w:r>
              <w:rPr>
                <w:spacing w:val="-10"/>
                <w:sz w:val="28"/>
              </w:rPr>
              <w:t>= </w:t>
            </w:r>
            <w:r>
              <w:rPr>
                <w:spacing w:val="-2"/>
                <w:sz w:val="28"/>
              </w:rPr>
              <w:t>"</w:t>
            </w:r>
            <w:r>
              <w:rPr>
                <w:color w:val="000000"/>
                <w:spacing w:val="-2"/>
                <w:sz w:val="28"/>
                <w:shd w:fill="F6F8F9" w:color="auto" w:val="clear"/>
              </w:rPr>
              <w:t>Representations/rep1</w:t>
            </w:r>
            <w:r>
              <w:rPr>
                <w:color w:val="000000"/>
                <w:spacing w:val="-2"/>
                <w:sz w:val="28"/>
              </w:rPr>
              <w:t>"</w:t>
            </w:r>
            <w:r>
              <w:rPr>
                <w:color w:val="000000"/>
                <w:sz w:val="28"/>
              </w:rPr>
              <w:tab/>
            </w:r>
            <w:r>
              <w:rPr>
                <w:color w:val="000000"/>
                <w:spacing w:val="-5"/>
                <w:sz w:val="28"/>
              </w:rPr>
              <w:t>là</w:t>
            </w:r>
            <w:r>
              <w:rPr>
                <w:color w:val="000000"/>
                <w:sz w:val="28"/>
              </w:rPr>
              <w:tab/>
            </w:r>
            <w:r>
              <w:rPr>
                <w:color w:val="000000"/>
                <w:spacing w:val="-4"/>
                <w:sz w:val="28"/>
              </w:rPr>
              <w:t>đường</w:t>
            </w:r>
          </w:p>
        </w:tc>
      </w:tr>
    </w:tbl>
    <w:p>
      <w:pPr>
        <w:pStyle w:val="TableParagraph"/>
        <w:spacing w:after="0" w:line="322" w:lineRule="exact"/>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418"/>
        <w:gridCol w:w="1133"/>
        <w:gridCol w:w="4248"/>
      </w:tblGrid>
      <w:tr>
        <w:trPr>
          <w:trHeight w:val="724" w:hRule="atLeast"/>
        </w:trPr>
        <w:tc>
          <w:tcPr>
            <w:tcW w:w="703" w:type="dxa"/>
            <w:shd w:val="clear" w:color="auto" w:fill="EDEBE0"/>
          </w:tcPr>
          <w:p>
            <w:pPr>
              <w:pStyle w:val="TableParagraph"/>
              <w:spacing w:before="36"/>
              <w:ind w:right="101"/>
              <w:jc w:val="center"/>
              <w:rPr>
                <w:b/>
                <w:sz w:val="28"/>
              </w:rPr>
            </w:pPr>
            <w:r>
              <w:rPr>
                <w:b/>
                <w:spacing w:val="-5"/>
                <w:sz w:val="28"/>
              </w:rPr>
              <w:t>TT</w:t>
            </w:r>
          </w:p>
        </w:tc>
        <w:tc>
          <w:tcPr>
            <w:tcW w:w="1560" w:type="dxa"/>
            <w:shd w:val="clear" w:color="auto" w:fill="EDEBE0"/>
          </w:tcPr>
          <w:p>
            <w:pPr>
              <w:pStyle w:val="TableParagraph"/>
              <w:spacing w:before="36"/>
              <w:ind w:left="323"/>
              <w:rPr>
                <w:b/>
                <w:sz w:val="28"/>
              </w:rPr>
            </w:pPr>
            <w:r>
              <w:rPr>
                <w:b/>
                <w:sz w:val="28"/>
              </w:rPr>
              <w:t>Tên</w:t>
            </w:r>
            <w:r>
              <w:rPr>
                <w:b/>
                <w:spacing w:val="-2"/>
                <w:sz w:val="28"/>
              </w:rPr>
              <w:t> </w:t>
            </w:r>
            <w:r>
              <w:rPr>
                <w:b/>
                <w:spacing w:val="-5"/>
                <w:sz w:val="28"/>
              </w:rPr>
              <w:t>thẻ</w:t>
            </w:r>
          </w:p>
        </w:tc>
        <w:tc>
          <w:tcPr>
            <w:tcW w:w="1418" w:type="dxa"/>
            <w:shd w:val="clear" w:color="auto" w:fill="EDEBE0"/>
          </w:tcPr>
          <w:p>
            <w:pPr>
              <w:pStyle w:val="TableParagraph"/>
              <w:spacing w:before="36"/>
              <w:ind w:left="468" w:right="309" w:hanging="142"/>
              <w:rPr>
                <w:b/>
                <w:sz w:val="28"/>
              </w:rPr>
            </w:pPr>
            <w:r>
              <w:rPr>
                <w:b/>
                <w:spacing w:val="-2"/>
                <w:sz w:val="28"/>
              </w:rPr>
              <w:t>Thuộc </w:t>
            </w:r>
            <w:r>
              <w:rPr>
                <w:b/>
                <w:spacing w:val="-4"/>
                <w:sz w:val="28"/>
              </w:rPr>
              <w:t>tính</w:t>
            </w:r>
          </w:p>
        </w:tc>
        <w:tc>
          <w:tcPr>
            <w:tcW w:w="1133" w:type="dxa"/>
            <w:shd w:val="clear" w:color="auto" w:fill="EDEBE0"/>
          </w:tcPr>
          <w:p>
            <w:pPr>
              <w:pStyle w:val="TableParagraph"/>
              <w:spacing w:before="36"/>
              <w:ind w:left="356" w:right="308" w:hanging="32"/>
              <w:rPr>
                <w:b/>
                <w:sz w:val="28"/>
              </w:rPr>
            </w:pPr>
            <w:r>
              <w:rPr>
                <w:b/>
                <w:spacing w:val="-4"/>
                <w:sz w:val="28"/>
              </w:rPr>
              <w:t>Yêu </w:t>
            </w:r>
            <w:r>
              <w:rPr>
                <w:b/>
                <w:spacing w:val="-5"/>
                <w:sz w:val="28"/>
              </w:rPr>
              <w:t>cầu</w:t>
            </w:r>
          </w:p>
        </w:tc>
        <w:tc>
          <w:tcPr>
            <w:tcW w:w="4248" w:type="dxa"/>
            <w:shd w:val="clear" w:color="auto" w:fill="EDEBE0"/>
          </w:tcPr>
          <w:p>
            <w:pPr>
              <w:pStyle w:val="TableParagraph"/>
              <w:spacing w:before="36"/>
              <w:ind w:left="13" w:right="2"/>
              <w:jc w:val="center"/>
              <w:rPr>
                <w:b/>
                <w:sz w:val="28"/>
              </w:rPr>
            </w:pPr>
            <w:r>
              <w:rPr>
                <w:b/>
                <w:sz w:val="28"/>
              </w:rPr>
              <w:t>Mô</w:t>
            </w:r>
            <w:r>
              <w:rPr>
                <w:b/>
                <w:spacing w:val="-1"/>
                <w:sz w:val="28"/>
              </w:rPr>
              <w:t> </w:t>
            </w:r>
            <w:r>
              <w:rPr>
                <w:b/>
                <w:spacing w:val="-5"/>
                <w:sz w:val="28"/>
              </w:rPr>
              <w:t>tả</w:t>
            </w:r>
          </w:p>
        </w:tc>
      </w:tr>
      <w:tr>
        <w:trPr>
          <w:trHeight w:val="2894" w:hRule="atLeast"/>
        </w:trPr>
        <w:tc>
          <w:tcPr>
            <w:tcW w:w="703" w:type="dxa"/>
          </w:tcPr>
          <w:p>
            <w:pPr>
              <w:pStyle w:val="TableParagraph"/>
              <w:rPr>
                <w:sz w:val="28"/>
              </w:rPr>
            </w:pPr>
          </w:p>
        </w:tc>
        <w:tc>
          <w:tcPr>
            <w:tcW w:w="1560" w:type="dxa"/>
          </w:tcPr>
          <w:p>
            <w:pPr>
              <w:pStyle w:val="TableParagraph"/>
              <w:ind w:left="107" w:right="119"/>
              <w:rPr>
                <w:sz w:val="28"/>
              </w:rPr>
            </w:pPr>
            <w:r>
              <w:rPr>
                <w:spacing w:val="-2"/>
                <w:sz w:val="28"/>
              </w:rPr>
              <w:t>&lt;div&gt;&lt;div[ @LABEL=</w:t>
            </w:r>
          </w:p>
          <w:p>
            <w:pPr>
              <w:pStyle w:val="TableParagraph"/>
              <w:ind w:left="107" w:right="196"/>
              <w:jc w:val="both"/>
              <w:rPr>
                <w:sz w:val="28"/>
              </w:rPr>
            </w:pPr>
            <w:r>
              <w:rPr>
                <w:spacing w:val="-2"/>
                <w:sz w:val="28"/>
              </w:rPr>
              <w:t>“</w:t>
            </w:r>
            <w:r>
              <w:rPr>
                <w:color w:val="000000"/>
                <w:spacing w:val="-2"/>
                <w:sz w:val="28"/>
                <w:shd w:fill="F6F8F9" w:color="auto" w:val="clear"/>
              </w:rPr>
              <w:t>Represent</w:t>
            </w:r>
            <w:r>
              <w:rPr>
                <w:color w:val="000000"/>
                <w:spacing w:val="-2"/>
                <w:sz w:val="28"/>
              </w:rPr>
              <w:t> </w:t>
            </w:r>
            <w:r>
              <w:rPr>
                <w:color w:val="000000"/>
                <w:spacing w:val="-2"/>
                <w:sz w:val="28"/>
                <w:shd w:fill="F6F8F9" w:color="auto" w:val="clear"/>
              </w:rPr>
              <w:t>ations/rep1</w:t>
            </w:r>
            <w:r>
              <w:rPr>
                <w:color w:val="000000"/>
                <w:spacing w:val="-2"/>
                <w:sz w:val="28"/>
              </w:rPr>
              <w:t> </w:t>
            </w:r>
            <w:r>
              <w:rPr>
                <w:color w:val="000000"/>
                <w:spacing w:val="-4"/>
                <w:sz w:val="28"/>
              </w:rPr>
              <w:t>”]&gt;</w:t>
            </w:r>
          </w:p>
        </w:tc>
        <w:tc>
          <w:tcPr>
            <w:tcW w:w="1418" w:type="dxa"/>
          </w:tcPr>
          <w:p>
            <w:pPr>
              <w:pStyle w:val="TableParagraph"/>
              <w:rPr>
                <w:sz w:val="28"/>
              </w:rPr>
            </w:pPr>
          </w:p>
        </w:tc>
        <w:tc>
          <w:tcPr>
            <w:tcW w:w="1133" w:type="dxa"/>
          </w:tcPr>
          <w:p>
            <w:pPr>
              <w:pStyle w:val="TableParagraph"/>
              <w:rPr>
                <w:sz w:val="28"/>
              </w:rPr>
            </w:pPr>
          </w:p>
        </w:tc>
        <w:tc>
          <w:tcPr>
            <w:tcW w:w="4248" w:type="dxa"/>
          </w:tcPr>
          <w:p>
            <w:pPr>
              <w:pStyle w:val="TableParagraph"/>
              <w:spacing w:line="237" w:lineRule="auto"/>
              <w:ind w:left="109" w:right="94"/>
              <w:rPr>
                <w:sz w:val="28"/>
              </w:rPr>
            </w:pPr>
            <w:r>
              <w:rPr>
                <w:sz w:val="28"/>
              </w:rPr>
              <w:t>dẫn</w:t>
            </w:r>
            <w:r>
              <w:rPr>
                <w:spacing w:val="-9"/>
                <w:sz w:val="28"/>
              </w:rPr>
              <w:t> </w:t>
            </w:r>
            <w:r>
              <w:rPr>
                <w:sz w:val="28"/>
              </w:rPr>
              <w:t>của</w:t>
            </w:r>
            <w:r>
              <w:rPr>
                <w:spacing w:val="-10"/>
                <w:sz w:val="28"/>
              </w:rPr>
              <w:t> </w:t>
            </w:r>
            <w:r>
              <w:rPr>
                <w:sz w:val="28"/>
              </w:rPr>
              <w:t>bản</w:t>
            </w:r>
            <w:r>
              <w:rPr>
                <w:spacing w:val="-11"/>
                <w:sz w:val="28"/>
              </w:rPr>
              <w:t> </w:t>
            </w:r>
            <w:r>
              <w:rPr>
                <w:sz w:val="28"/>
              </w:rPr>
              <w:t>đại</w:t>
            </w:r>
            <w:r>
              <w:rPr>
                <w:spacing w:val="-11"/>
                <w:sz w:val="28"/>
              </w:rPr>
              <w:t> </w:t>
            </w:r>
            <w:r>
              <w:rPr>
                <w:sz w:val="28"/>
              </w:rPr>
              <w:t>diện;</w:t>
            </w:r>
            <w:r>
              <w:rPr>
                <w:spacing w:val="-7"/>
                <w:sz w:val="28"/>
              </w:rPr>
              <w:t> </w:t>
            </w:r>
            <w:r>
              <w:rPr>
                <w:sz w:val="28"/>
              </w:rPr>
              <w:t>do</w:t>
            </w:r>
            <w:r>
              <w:rPr>
                <w:spacing w:val="-11"/>
                <w:sz w:val="28"/>
              </w:rPr>
              <w:t> </w:t>
            </w:r>
            <w:r>
              <w:rPr>
                <w:sz w:val="28"/>
              </w:rPr>
              <w:t>hệ</w:t>
            </w:r>
            <w:r>
              <w:rPr>
                <w:spacing w:val="-12"/>
                <w:sz w:val="28"/>
              </w:rPr>
              <w:t> </w:t>
            </w:r>
            <w:r>
              <w:rPr>
                <w:sz w:val="28"/>
              </w:rPr>
              <w:t>thống</w:t>
            </w:r>
            <w:r>
              <w:rPr>
                <w:spacing w:val="-11"/>
                <w:sz w:val="28"/>
              </w:rPr>
              <w:t> </w:t>
            </w:r>
            <w:r>
              <w:rPr>
                <w:sz w:val="28"/>
              </w:rPr>
              <w:t>tự </w:t>
            </w:r>
            <w:r>
              <w:rPr>
                <w:spacing w:val="-4"/>
                <w:sz w:val="28"/>
              </w:rPr>
              <w:t>sinh.</w:t>
            </w:r>
          </w:p>
          <w:p>
            <w:pPr>
              <w:pStyle w:val="TableParagraph"/>
              <w:spacing w:before="39"/>
              <w:ind w:left="109" w:right="804"/>
              <w:rPr>
                <w:sz w:val="28"/>
              </w:rPr>
            </w:pPr>
            <w:r>
              <w:rPr>
                <w:sz w:val="28"/>
              </w:rPr>
              <w:t>Quy</w:t>
            </w:r>
            <w:r>
              <w:rPr>
                <w:spacing w:val="-18"/>
                <w:sz w:val="28"/>
              </w:rPr>
              <w:t> </w:t>
            </w:r>
            <w:r>
              <w:rPr>
                <w:sz w:val="28"/>
              </w:rPr>
              <w:t>tắc:</w:t>
            </w:r>
            <w:r>
              <w:rPr>
                <w:spacing w:val="-17"/>
                <w:sz w:val="28"/>
              </w:rPr>
              <w:t> </w:t>
            </w:r>
            <w:r>
              <w:rPr>
                <w:sz w:val="28"/>
              </w:rPr>
              <w:t>uuid-{UUIDs} Trong đó:</w:t>
            </w:r>
          </w:p>
          <w:p>
            <w:pPr>
              <w:pStyle w:val="TableParagraph"/>
              <w:tabs>
                <w:tab w:pos="829" w:val="left" w:leader="none"/>
              </w:tabs>
              <w:spacing w:before="119"/>
              <w:ind w:left="829" w:right="94" w:hanging="360"/>
              <w:rPr>
                <w:sz w:val="28"/>
              </w:rPr>
            </w:pPr>
            <w:r>
              <w:rPr>
                <w:spacing w:val="-10"/>
                <w:sz w:val="28"/>
              </w:rPr>
              <w:t>-</w:t>
            </w:r>
            <w:r>
              <w:rPr>
                <w:sz w:val="28"/>
              </w:rPr>
              <w:tab/>
              <w:t>{UUIDs}</w:t>
            </w:r>
            <w:r>
              <w:rPr>
                <w:spacing w:val="-12"/>
                <w:sz w:val="28"/>
              </w:rPr>
              <w:t> </w:t>
            </w:r>
            <w:r>
              <w:rPr>
                <w:sz w:val="28"/>
              </w:rPr>
              <w:t>tự</w:t>
            </w:r>
            <w:r>
              <w:rPr>
                <w:spacing w:val="-13"/>
                <w:sz w:val="28"/>
              </w:rPr>
              <w:t> </w:t>
            </w:r>
            <w:r>
              <w:rPr>
                <w:sz w:val="28"/>
              </w:rPr>
              <w:t>sinh</w:t>
            </w:r>
            <w:r>
              <w:rPr>
                <w:spacing w:val="-11"/>
                <w:sz w:val="28"/>
              </w:rPr>
              <w:t> </w:t>
            </w:r>
            <w:r>
              <w:rPr>
                <w:sz w:val="28"/>
              </w:rPr>
              <w:t>và</w:t>
            </w:r>
            <w:r>
              <w:rPr>
                <w:spacing w:val="-12"/>
                <w:sz w:val="28"/>
              </w:rPr>
              <w:t> </w:t>
            </w:r>
            <w:r>
              <w:rPr>
                <w:sz w:val="28"/>
              </w:rPr>
              <w:t>các</w:t>
            </w:r>
            <w:r>
              <w:rPr>
                <w:spacing w:val="-11"/>
                <w:sz w:val="28"/>
              </w:rPr>
              <w:t> </w:t>
            </w:r>
            <w:r>
              <w:rPr>
                <w:sz w:val="28"/>
              </w:rPr>
              <w:t>ký</w:t>
            </w:r>
            <w:r>
              <w:rPr>
                <w:spacing w:val="-11"/>
                <w:sz w:val="28"/>
              </w:rPr>
              <w:t> </w:t>
            </w:r>
            <w:r>
              <w:rPr>
                <w:sz w:val="28"/>
              </w:rPr>
              <w:t>tự được viết hoa</w:t>
            </w:r>
          </w:p>
          <w:p>
            <w:pPr>
              <w:pStyle w:val="TableParagraph"/>
              <w:tabs>
                <w:tab w:pos="778" w:val="left" w:leader="none"/>
                <w:tab w:pos="1527" w:val="left" w:leader="none"/>
              </w:tabs>
              <w:spacing w:before="119"/>
              <w:ind w:left="109" w:right="91"/>
              <w:rPr>
                <w:sz w:val="28"/>
              </w:rPr>
            </w:pPr>
            <w:r>
              <w:rPr>
                <w:spacing w:val="-6"/>
                <w:sz w:val="28"/>
              </w:rPr>
              <w:t>Ví</w:t>
            </w:r>
            <w:r>
              <w:rPr>
                <w:sz w:val="28"/>
              </w:rPr>
              <w:tab/>
            </w:r>
            <w:r>
              <w:rPr>
                <w:spacing w:val="-4"/>
                <w:sz w:val="28"/>
              </w:rPr>
              <w:t>dụ:</w:t>
            </w:r>
            <w:r>
              <w:rPr>
                <w:sz w:val="28"/>
              </w:rPr>
              <w:tab/>
            </w:r>
            <w:r>
              <w:rPr>
                <w:spacing w:val="-2"/>
                <w:sz w:val="28"/>
              </w:rPr>
              <w:t>uuid-686DE400-A530- 4FA2-BEAA-A06472E53435</w:t>
            </w:r>
          </w:p>
        </w:tc>
      </w:tr>
      <w:tr>
        <w:trPr>
          <w:trHeight w:val="2656" w:hRule="atLeast"/>
        </w:trPr>
        <w:tc>
          <w:tcPr>
            <w:tcW w:w="703" w:type="dxa"/>
          </w:tcPr>
          <w:p>
            <w:pPr>
              <w:pStyle w:val="TableParagraph"/>
              <w:spacing w:before="33"/>
              <w:ind w:right="120"/>
              <w:jc w:val="center"/>
              <w:rPr>
                <w:sz w:val="28"/>
              </w:rPr>
            </w:pPr>
            <w:r>
              <w:rPr>
                <w:spacing w:val="-5"/>
                <w:sz w:val="28"/>
              </w:rPr>
              <w:t>12.</w:t>
            </w:r>
          </w:p>
        </w:tc>
        <w:tc>
          <w:tcPr>
            <w:tcW w:w="1560" w:type="dxa"/>
          </w:tcPr>
          <w:p>
            <w:pPr>
              <w:pStyle w:val="TableParagraph"/>
              <w:spacing w:before="33"/>
              <w:ind w:left="107"/>
              <w:rPr>
                <w:sz w:val="28"/>
              </w:rPr>
            </w:pPr>
            <w:r>
              <w:rPr>
                <w:spacing w:val="-2"/>
                <w:sz w:val="28"/>
              </w:rPr>
              <w:t>&lt;structMap [@LABEL</w:t>
            </w:r>
          </w:p>
          <w:p>
            <w:pPr>
              <w:pStyle w:val="TableParagraph"/>
              <w:spacing w:line="322" w:lineRule="exact" w:before="2"/>
              <w:ind w:left="107"/>
              <w:rPr>
                <w:sz w:val="28"/>
              </w:rPr>
            </w:pPr>
            <w:r>
              <w:rPr>
                <w:spacing w:val="-2"/>
                <w:sz w:val="28"/>
              </w:rPr>
              <w:t>=“CSIP”]&gt;/</w:t>
            </w:r>
          </w:p>
          <w:p>
            <w:pPr>
              <w:pStyle w:val="TableParagraph"/>
              <w:ind w:left="107" w:right="119"/>
              <w:rPr>
                <w:sz w:val="28"/>
              </w:rPr>
            </w:pPr>
            <w:r>
              <w:rPr>
                <w:spacing w:val="-2"/>
                <w:sz w:val="28"/>
              </w:rPr>
              <w:t>&lt;div&gt;&lt;div[ @LABEL=</w:t>
            </w:r>
          </w:p>
          <w:p>
            <w:pPr>
              <w:pStyle w:val="TableParagraph"/>
              <w:ind w:left="107" w:right="142"/>
              <w:jc w:val="both"/>
              <w:rPr>
                <w:sz w:val="28"/>
              </w:rPr>
            </w:pPr>
            <w:r>
              <w:rPr>
                <w:spacing w:val="-2"/>
                <w:sz w:val="28"/>
              </w:rPr>
              <w:t>“</w:t>
            </w:r>
            <w:r>
              <w:rPr>
                <w:color w:val="000000"/>
                <w:spacing w:val="-2"/>
                <w:sz w:val="28"/>
                <w:shd w:fill="F6F8F9" w:color="auto" w:val="clear"/>
              </w:rPr>
              <w:t>Represent</w:t>
            </w:r>
            <w:r>
              <w:rPr>
                <w:color w:val="000000"/>
                <w:spacing w:val="-2"/>
                <w:sz w:val="28"/>
              </w:rPr>
              <w:t> </w:t>
            </w:r>
            <w:r>
              <w:rPr>
                <w:color w:val="000000"/>
                <w:spacing w:val="-2"/>
                <w:sz w:val="28"/>
                <w:shd w:fill="F6F8F9" w:color="auto" w:val="clear"/>
              </w:rPr>
              <w:t>ations/rep1</w:t>
            </w:r>
            <w:r>
              <w:rPr>
                <w:color w:val="000000"/>
                <w:spacing w:val="-2"/>
                <w:sz w:val="28"/>
              </w:rPr>
              <w:t> </w:t>
            </w:r>
            <w:r>
              <w:rPr>
                <w:color w:val="000000"/>
                <w:spacing w:val="-2"/>
                <w:sz w:val="28"/>
                <w:shd w:fill="F6F8F9" w:color="auto" w:val="clear"/>
              </w:rPr>
              <w:t>”]</w:t>
            </w:r>
            <w:r>
              <w:rPr>
                <w:color w:val="000000"/>
                <w:spacing w:val="-2"/>
                <w:sz w:val="28"/>
              </w:rPr>
              <w:t>&gt;</w:t>
            </w:r>
            <w:r>
              <w:rPr>
                <w:color w:val="000000"/>
                <w:spacing w:val="-2"/>
                <w:sz w:val="28"/>
                <w:shd w:fill="F6F8F9" w:color="auto" w:val="clear"/>
              </w:rPr>
              <w:t>/&lt;mptr&gt;</w:t>
            </w:r>
          </w:p>
        </w:tc>
        <w:tc>
          <w:tcPr>
            <w:tcW w:w="1418" w:type="dxa"/>
          </w:tcPr>
          <w:p>
            <w:pPr>
              <w:pStyle w:val="TableParagraph"/>
              <w:spacing w:before="33"/>
              <w:ind w:left="108"/>
              <w:rPr>
                <w:sz w:val="28"/>
              </w:rPr>
            </w:pPr>
            <w:r>
              <w:rPr>
                <w:spacing w:val="-2"/>
                <w:sz w:val="28"/>
              </w:rPr>
              <w:t>xlink:href</w:t>
            </w:r>
          </w:p>
        </w:tc>
        <w:tc>
          <w:tcPr>
            <w:tcW w:w="1133" w:type="dxa"/>
          </w:tcPr>
          <w:p>
            <w:pPr>
              <w:pStyle w:val="TableParagraph"/>
              <w:spacing w:line="237" w:lineRule="auto" w:before="36"/>
              <w:ind w:left="108" w:right="308"/>
              <w:rPr>
                <w:sz w:val="28"/>
              </w:rPr>
            </w:pPr>
            <w:r>
              <w:rPr>
                <w:spacing w:val="-4"/>
                <w:sz w:val="28"/>
              </w:rPr>
              <w:t>Bắt buộc</w:t>
            </w:r>
          </w:p>
        </w:tc>
        <w:tc>
          <w:tcPr>
            <w:tcW w:w="4248" w:type="dxa"/>
          </w:tcPr>
          <w:p>
            <w:pPr>
              <w:pStyle w:val="TableParagraph"/>
              <w:spacing w:line="237" w:lineRule="auto" w:before="36"/>
              <w:ind w:left="109" w:right="94"/>
              <w:rPr>
                <w:sz w:val="28"/>
              </w:rPr>
            </w:pPr>
            <w:r>
              <w:rPr>
                <w:sz w:val="28"/>
              </w:rPr>
              <w:t>Đường dẫn đến file METS.xml của bản thể hiện</w:t>
            </w:r>
          </w:p>
        </w:tc>
      </w:tr>
      <w:tr>
        <w:trPr>
          <w:trHeight w:val="2656" w:hRule="atLeast"/>
        </w:trPr>
        <w:tc>
          <w:tcPr>
            <w:tcW w:w="703" w:type="dxa"/>
          </w:tcPr>
          <w:p>
            <w:pPr>
              <w:pStyle w:val="TableParagraph"/>
              <w:spacing w:before="31"/>
              <w:ind w:right="120"/>
              <w:jc w:val="center"/>
              <w:rPr>
                <w:sz w:val="28"/>
              </w:rPr>
            </w:pPr>
            <w:r>
              <w:rPr>
                <w:spacing w:val="-5"/>
                <w:sz w:val="28"/>
              </w:rPr>
              <w:t>13.</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7" w:lineRule="exact"/>
              <w:ind w:left="107"/>
              <w:rPr>
                <w:sz w:val="28"/>
              </w:rPr>
            </w:pPr>
            <w:r>
              <w:rPr>
                <w:spacing w:val="-2"/>
                <w:sz w:val="28"/>
              </w:rPr>
              <w:t>=“CSIP”]&gt;/</w:t>
            </w:r>
          </w:p>
          <w:p>
            <w:pPr>
              <w:pStyle w:val="TableParagraph"/>
              <w:spacing w:line="242" w:lineRule="auto"/>
              <w:ind w:left="107" w:right="119"/>
              <w:rPr>
                <w:sz w:val="28"/>
              </w:rPr>
            </w:pPr>
            <w:r>
              <w:rPr>
                <w:spacing w:val="-2"/>
                <w:sz w:val="28"/>
              </w:rPr>
              <w:t>&lt;div&gt;&lt;div[ @LABEL=</w:t>
            </w:r>
          </w:p>
          <w:p>
            <w:pPr>
              <w:pStyle w:val="TableParagraph"/>
              <w:ind w:left="107" w:right="142"/>
              <w:jc w:val="both"/>
              <w:rPr>
                <w:sz w:val="28"/>
              </w:rPr>
            </w:pPr>
            <w:r>
              <w:rPr>
                <w:spacing w:val="-2"/>
                <w:sz w:val="28"/>
              </w:rPr>
              <w:t>“</w:t>
            </w:r>
            <w:r>
              <w:rPr>
                <w:color w:val="000000"/>
                <w:spacing w:val="-2"/>
                <w:sz w:val="28"/>
                <w:shd w:fill="F6F8F9" w:color="auto" w:val="clear"/>
              </w:rPr>
              <w:t>Represent</w:t>
            </w:r>
            <w:r>
              <w:rPr>
                <w:color w:val="000000"/>
                <w:spacing w:val="-2"/>
                <w:sz w:val="28"/>
              </w:rPr>
              <w:t> </w:t>
            </w:r>
            <w:r>
              <w:rPr>
                <w:color w:val="000000"/>
                <w:spacing w:val="-2"/>
                <w:sz w:val="28"/>
                <w:shd w:fill="F6F8F9" w:color="auto" w:val="clear"/>
              </w:rPr>
              <w:t>ations/rep1</w:t>
            </w:r>
            <w:r>
              <w:rPr>
                <w:color w:val="000000"/>
                <w:spacing w:val="-2"/>
                <w:sz w:val="28"/>
              </w:rPr>
              <w:t> </w:t>
            </w:r>
            <w:r>
              <w:rPr>
                <w:color w:val="000000"/>
                <w:spacing w:val="-2"/>
                <w:sz w:val="28"/>
                <w:shd w:fill="F6F8F9" w:color="auto" w:val="clear"/>
              </w:rPr>
              <w:t>”]</w:t>
            </w:r>
            <w:r>
              <w:rPr>
                <w:color w:val="000000"/>
                <w:spacing w:val="-2"/>
                <w:sz w:val="28"/>
              </w:rPr>
              <w:t>&gt;</w:t>
            </w:r>
            <w:r>
              <w:rPr>
                <w:color w:val="000000"/>
                <w:spacing w:val="-2"/>
                <w:sz w:val="28"/>
                <w:shd w:fill="F6F8F9" w:color="auto" w:val="clear"/>
              </w:rPr>
              <w:t>/&lt;mptr&gt;</w:t>
            </w:r>
          </w:p>
        </w:tc>
        <w:tc>
          <w:tcPr>
            <w:tcW w:w="1418" w:type="dxa"/>
          </w:tcPr>
          <w:p>
            <w:pPr>
              <w:pStyle w:val="TableParagraph"/>
              <w:spacing w:before="31"/>
              <w:ind w:left="108"/>
              <w:rPr>
                <w:sz w:val="28"/>
              </w:rPr>
            </w:pPr>
            <w:r>
              <w:rPr>
                <w:spacing w:val="-2"/>
                <w:sz w:val="28"/>
              </w:rPr>
              <w:t>xlink:title</w:t>
            </w:r>
          </w:p>
        </w:tc>
        <w:tc>
          <w:tcPr>
            <w:tcW w:w="1133" w:type="dxa"/>
          </w:tcPr>
          <w:p>
            <w:pPr>
              <w:pStyle w:val="TableParagraph"/>
              <w:spacing w:before="31"/>
              <w:ind w:left="108" w:right="308"/>
              <w:rPr>
                <w:sz w:val="28"/>
              </w:rPr>
            </w:pPr>
            <w:r>
              <w:rPr>
                <w:spacing w:val="-4"/>
                <w:sz w:val="28"/>
              </w:rPr>
              <w:t>Bắt buộc</w:t>
            </w:r>
          </w:p>
        </w:tc>
        <w:tc>
          <w:tcPr>
            <w:tcW w:w="4248" w:type="dxa"/>
          </w:tcPr>
          <w:p>
            <w:pPr>
              <w:pStyle w:val="TableParagraph"/>
              <w:spacing w:before="31"/>
              <w:ind w:left="109" w:right="95"/>
              <w:jc w:val="both"/>
              <w:rPr>
                <w:sz w:val="28"/>
              </w:rPr>
            </w:pPr>
            <w:r>
              <w:rPr>
                <w:sz w:val="28"/>
              </w:rPr>
              <w:t>Là ID của thẻ &lt;fileSec&gt;/&lt;fileGrp&gt; trỏ đến group file với </w:t>
            </w:r>
            <w:r>
              <w:rPr>
                <w:spacing w:val="-2"/>
                <w:sz w:val="28"/>
              </w:rPr>
              <w:t>USE="</w:t>
            </w:r>
            <w:r>
              <w:rPr>
                <w:color w:val="000000"/>
                <w:spacing w:val="-2"/>
                <w:sz w:val="28"/>
                <w:shd w:fill="F6F8F9" w:color="auto" w:val="clear"/>
              </w:rPr>
              <w:t>Representations/rep1</w:t>
            </w:r>
            <w:r>
              <w:rPr>
                <w:color w:val="000000"/>
                <w:spacing w:val="-2"/>
                <w:sz w:val="28"/>
              </w:rPr>
              <w:t>"</w:t>
            </w:r>
          </w:p>
        </w:tc>
      </w:tr>
      <w:tr>
        <w:trPr>
          <w:trHeight w:val="3581" w:hRule="atLeast"/>
        </w:trPr>
        <w:tc>
          <w:tcPr>
            <w:tcW w:w="703" w:type="dxa"/>
          </w:tcPr>
          <w:p>
            <w:pPr>
              <w:pStyle w:val="TableParagraph"/>
              <w:spacing w:before="31"/>
              <w:ind w:right="120"/>
              <w:jc w:val="center"/>
              <w:rPr>
                <w:sz w:val="28"/>
              </w:rPr>
            </w:pPr>
            <w:r>
              <w:rPr>
                <w:spacing w:val="-5"/>
                <w:sz w:val="28"/>
              </w:rPr>
              <w:t>14.</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8" w:lineRule="exact"/>
              <w:ind w:left="107"/>
              <w:rPr>
                <w:sz w:val="28"/>
              </w:rPr>
            </w:pPr>
            <w:r>
              <w:rPr>
                <w:spacing w:val="-2"/>
                <w:sz w:val="28"/>
              </w:rPr>
              <w:t>=“CSIP”]&gt;/</w:t>
            </w:r>
          </w:p>
          <w:p>
            <w:pPr>
              <w:pStyle w:val="TableParagraph"/>
              <w:ind w:left="107" w:right="119"/>
              <w:rPr>
                <w:sz w:val="28"/>
              </w:rPr>
            </w:pPr>
            <w:r>
              <w:rPr>
                <w:spacing w:val="-2"/>
                <w:sz w:val="28"/>
              </w:rPr>
              <w:t>&lt;div&gt;&lt;div[ @LABEL=</w:t>
            </w:r>
          </w:p>
          <w:p>
            <w:pPr>
              <w:pStyle w:val="TableParagraph"/>
              <w:ind w:left="107"/>
              <w:rPr>
                <w:sz w:val="28"/>
              </w:rPr>
            </w:pPr>
            <w:r>
              <w:rPr>
                <w:spacing w:val="-2"/>
                <w:sz w:val="28"/>
              </w:rPr>
              <w:t>“Document ation”]&gt;</w:t>
            </w:r>
          </w:p>
        </w:tc>
        <w:tc>
          <w:tcPr>
            <w:tcW w:w="1418" w:type="dxa"/>
          </w:tcPr>
          <w:p>
            <w:pPr>
              <w:pStyle w:val="TableParagraph"/>
              <w:spacing w:before="31"/>
              <w:ind w:left="108"/>
              <w:rPr>
                <w:sz w:val="28"/>
              </w:rPr>
            </w:pPr>
            <w:r>
              <w:rPr>
                <w:spacing w:val="-5"/>
                <w:sz w:val="28"/>
              </w:rPr>
              <w:t>ID</w:t>
            </w:r>
          </w:p>
        </w:tc>
        <w:tc>
          <w:tcPr>
            <w:tcW w:w="1133" w:type="dxa"/>
          </w:tcPr>
          <w:p>
            <w:pPr>
              <w:pStyle w:val="TableParagraph"/>
              <w:spacing w:before="31"/>
              <w:ind w:left="108" w:right="242"/>
              <w:rPr>
                <w:sz w:val="28"/>
              </w:rPr>
            </w:pPr>
            <w:r>
              <w:rPr>
                <w:spacing w:val="-2"/>
                <w:sz w:val="28"/>
              </w:rPr>
              <w:t>Không </w:t>
            </w:r>
            <w:r>
              <w:rPr>
                <w:spacing w:val="-4"/>
                <w:sz w:val="28"/>
              </w:rPr>
              <w:t>bắt buộc</w:t>
            </w:r>
          </w:p>
        </w:tc>
        <w:tc>
          <w:tcPr>
            <w:tcW w:w="4248" w:type="dxa"/>
          </w:tcPr>
          <w:p>
            <w:pPr>
              <w:pStyle w:val="TableParagraph"/>
              <w:tabs>
                <w:tab w:pos="3979" w:val="left" w:leader="none"/>
              </w:tabs>
              <w:spacing w:before="31"/>
              <w:ind w:left="109" w:right="93"/>
              <w:jc w:val="both"/>
              <w:rPr>
                <w:sz w:val="28"/>
              </w:rPr>
            </w:pPr>
            <w:r>
              <w:rPr>
                <w:sz w:val="28"/>
              </w:rPr>
              <w:t>Thông tin ID để định danh cho thẻ div</w:t>
            </w:r>
            <w:r>
              <w:rPr>
                <w:spacing w:val="80"/>
                <w:w w:val="150"/>
                <w:sz w:val="28"/>
              </w:rPr>
              <w:t>  </w:t>
            </w:r>
            <w:r>
              <w:rPr>
                <w:sz w:val="28"/>
              </w:rPr>
              <w:t>với</w:t>
            </w:r>
            <w:r>
              <w:rPr>
                <w:spacing w:val="80"/>
                <w:w w:val="150"/>
                <w:sz w:val="28"/>
              </w:rPr>
              <w:t>  </w:t>
            </w:r>
            <w:r>
              <w:rPr>
                <w:sz w:val="28"/>
              </w:rPr>
              <w:t>@LABEL</w:t>
              <w:tab/>
            </w:r>
            <w:r>
              <w:rPr>
                <w:spacing w:val="-10"/>
                <w:sz w:val="28"/>
              </w:rPr>
              <w:t>= </w:t>
            </w:r>
            <w:r>
              <w:rPr>
                <w:sz w:val="28"/>
              </w:rPr>
              <w:t>"</w:t>
            </w:r>
            <w:r>
              <w:rPr>
                <w:color w:val="000000"/>
                <w:sz w:val="28"/>
                <w:shd w:fill="F6F8F9" w:color="auto" w:val="clear"/>
              </w:rPr>
              <w:t>Documentation</w:t>
            </w:r>
            <w:r>
              <w:rPr>
                <w:color w:val="000000"/>
                <w:sz w:val="28"/>
              </w:rPr>
              <w:t>" do hệ thống tự </w:t>
            </w:r>
            <w:r>
              <w:rPr>
                <w:color w:val="000000"/>
                <w:spacing w:val="-4"/>
                <w:sz w:val="28"/>
              </w:rPr>
              <w:t>sinh.</w:t>
            </w:r>
          </w:p>
          <w:p>
            <w:pPr>
              <w:pStyle w:val="TableParagraph"/>
              <w:spacing w:before="42"/>
              <w:ind w:left="109" w:right="804"/>
              <w:rPr>
                <w:sz w:val="28"/>
              </w:rPr>
            </w:pPr>
            <w:r>
              <w:rPr>
                <w:sz w:val="28"/>
              </w:rPr>
              <w:t>Quy</w:t>
            </w:r>
            <w:r>
              <w:rPr>
                <w:spacing w:val="-18"/>
                <w:sz w:val="28"/>
              </w:rPr>
              <w:t> </w:t>
            </w:r>
            <w:r>
              <w:rPr>
                <w:sz w:val="28"/>
              </w:rPr>
              <w:t>tắc:</w:t>
            </w:r>
            <w:r>
              <w:rPr>
                <w:spacing w:val="-17"/>
                <w:sz w:val="28"/>
              </w:rPr>
              <w:t> </w:t>
            </w:r>
            <w:r>
              <w:rPr>
                <w:sz w:val="28"/>
              </w:rPr>
              <w:t>uuid-{UUIDs} Trong đó:</w:t>
            </w:r>
          </w:p>
          <w:p>
            <w:pPr>
              <w:pStyle w:val="TableParagraph"/>
              <w:spacing w:before="119"/>
              <w:ind w:left="109" w:right="94"/>
              <w:rPr>
                <w:sz w:val="28"/>
              </w:rPr>
            </w:pPr>
            <w:r>
              <w:rPr>
                <w:sz w:val="28"/>
              </w:rPr>
              <w:t>-</w:t>
            </w:r>
            <w:r>
              <w:rPr>
                <w:spacing w:val="-18"/>
                <w:sz w:val="28"/>
              </w:rPr>
              <w:t> </w:t>
            </w:r>
            <w:r>
              <w:rPr>
                <w:sz w:val="28"/>
              </w:rPr>
              <w:t>{UUIDs}</w:t>
            </w:r>
            <w:r>
              <w:rPr>
                <w:spacing w:val="-17"/>
                <w:sz w:val="28"/>
              </w:rPr>
              <w:t> </w:t>
            </w:r>
            <w:r>
              <w:rPr>
                <w:sz w:val="28"/>
              </w:rPr>
              <w:t>tự</w:t>
            </w:r>
            <w:r>
              <w:rPr>
                <w:spacing w:val="-18"/>
                <w:sz w:val="28"/>
              </w:rPr>
              <w:t> </w:t>
            </w:r>
            <w:r>
              <w:rPr>
                <w:sz w:val="28"/>
              </w:rPr>
              <w:t>sinh</w:t>
            </w:r>
            <w:r>
              <w:rPr>
                <w:spacing w:val="-17"/>
                <w:sz w:val="28"/>
              </w:rPr>
              <w:t> </w:t>
            </w:r>
            <w:r>
              <w:rPr>
                <w:sz w:val="28"/>
              </w:rPr>
              <w:t>và</w:t>
            </w:r>
            <w:r>
              <w:rPr>
                <w:spacing w:val="-18"/>
                <w:sz w:val="28"/>
              </w:rPr>
              <w:t> </w:t>
            </w:r>
            <w:r>
              <w:rPr>
                <w:sz w:val="28"/>
              </w:rPr>
              <w:t>các</w:t>
            </w:r>
            <w:r>
              <w:rPr>
                <w:spacing w:val="-17"/>
                <w:sz w:val="28"/>
              </w:rPr>
              <w:t> </w:t>
            </w:r>
            <w:r>
              <w:rPr>
                <w:sz w:val="28"/>
              </w:rPr>
              <w:t>ký</w:t>
            </w:r>
            <w:r>
              <w:rPr>
                <w:spacing w:val="-18"/>
                <w:sz w:val="28"/>
              </w:rPr>
              <w:t> </w:t>
            </w:r>
            <w:r>
              <w:rPr>
                <w:sz w:val="28"/>
              </w:rPr>
              <w:t>tự</w:t>
            </w:r>
            <w:r>
              <w:rPr>
                <w:spacing w:val="-17"/>
                <w:sz w:val="28"/>
              </w:rPr>
              <w:t> </w:t>
            </w:r>
            <w:r>
              <w:rPr>
                <w:sz w:val="28"/>
              </w:rPr>
              <w:t>được viết hoa</w:t>
            </w:r>
          </w:p>
          <w:p>
            <w:pPr>
              <w:pStyle w:val="TableParagraph"/>
              <w:tabs>
                <w:tab w:pos="778" w:val="left" w:leader="none"/>
                <w:tab w:pos="1527" w:val="left" w:leader="none"/>
              </w:tabs>
              <w:spacing w:line="237" w:lineRule="auto" w:before="125"/>
              <w:ind w:left="109" w:right="91"/>
              <w:rPr>
                <w:sz w:val="28"/>
              </w:rPr>
            </w:pPr>
            <w:r>
              <w:rPr>
                <w:spacing w:val="-6"/>
                <w:sz w:val="28"/>
              </w:rPr>
              <w:t>Ví</w:t>
            </w:r>
            <w:r>
              <w:rPr>
                <w:sz w:val="28"/>
              </w:rPr>
              <w:tab/>
            </w:r>
            <w:r>
              <w:rPr>
                <w:spacing w:val="-4"/>
                <w:sz w:val="28"/>
              </w:rPr>
              <w:t>dụ:</w:t>
            </w:r>
            <w:r>
              <w:rPr>
                <w:sz w:val="28"/>
              </w:rPr>
              <w:tab/>
            </w:r>
            <w:r>
              <w:rPr>
                <w:spacing w:val="-2"/>
                <w:sz w:val="28"/>
              </w:rPr>
              <w:t>uuid-686DE400-A530- 4FA2-BEAA-A06472E53435</w:t>
            </w:r>
          </w:p>
        </w:tc>
      </w:tr>
      <w:tr>
        <w:trPr>
          <w:trHeight w:val="1648" w:hRule="atLeast"/>
        </w:trPr>
        <w:tc>
          <w:tcPr>
            <w:tcW w:w="703" w:type="dxa"/>
          </w:tcPr>
          <w:p>
            <w:pPr>
              <w:pStyle w:val="TableParagraph"/>
              <w:spacing w:before="31"/>
              <w:ind w:right="120"/>
              <w:jc w:val="center"/>
              <w:rPr>
                <w:sz w:val="28"/>
              </w:rPr>
            </w:pPr>
            <w:r>
              <w:rPr>
                <w:spacing w:val="-5"/>
                <w:sz w:val="28"/>
              </w:rPr>
              <w:t>15.</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7" w:lineRule="exact"/>
              <w:ind w:left="107"/>
              <w:rPr>
                <w:sz w:val="28"/>
              </w:rPr>
            </w:pPr>
            <w:r>
              <w:rPr>
                <w:spacing w:val="-2"/>
                <w:sz w:val="28"/>
              </w:rPr>
              <w:t>=“CSIP”]&gt;/</w:t>
            </w:r>
          </w:p>
          <w:p>
            <w:pPr>
              <w:pStyle w:val="TableParagraph"/>
              <w:spacing w:line="322" w:lineRule="exact"/>
              <w:ind w:left="107" w:right="119"/>
              <w:rPr>
                <w:sz w:val="28"/>
              </w:rPr>
            </w:pPr>
            <w:r>
              <w:rPr>
                <w:spacing w:val="-2"/>
                <w:sz w:val="28"/>
              </w:rPr>
              <w:t>&lt;div&gt;&lt;div[ @LABEL=</w:t>
            </w:r>
          </w:p>
        </w:tc>
        <w:tc>
          <w:tcPr>
            <w:tcW w:w="1418" w:type="dxa"/>
          </w:tcPr>
          <w:p>
            <w:pPr>
              <w:pStyle w:val="TableParagraph"/>
              <w:spacing w:before="31"/>
              <w:ind w:left="108"/>
              <w:rPr>
                <w:sz w:val="28"/>
              </w:rPr>
            </w:pPr>
            <w:r>
              <w:rPr>
                <w:spacing w:val="-2"/>
                <w:sz w:val="28"/>
              </w:rPr>
              <w:t>FILEID</w:t>
            </w:r>
          </w:p>
        </w:tc>
        <w:tc>
          <w:tcPr>
            <w:tcW w:w="1133" w:type="dxa"/>
          </w:tcPr>
          <w:p>
            <w:pPr>
              <w:pStyle w:val="TableParagraph"/>
              <w:spacing w:before="31"/>
              <w:ind w:left="108" w:right="242"/>
              <w:rPr>
                <w:sz w:val="28"/>
              </w:rPr>
            </w:pPr>
            <w:r>
              <w:rPr>
                <w:spacing w:val="-2"/>
                <w:sz w:val="28"/>
              </w:rPr>
              <w:t>Không </w:t>
            </w:r>
            <w:r>
              <w:rPr>
                <w:spacing w:val="-4"/>
                <w:sz w:val="28"/>
              </w:rPr>
              <w:t>bắt buộc</w:t>
            </w:r>
          </w:p>
        </w:tc>
        <w:tc>
          <w:tcPr>
            <w:tcW w:w="4248" w:type="dxa"/>
          </w:tcPr>
          <w:p>
            <w:pPr>
              <w:pStyle w:val="TableParagraph"/>
              <w:spacing w:before="31"/>
              <w:ind w:left="109" w:right="95"/>
              <w:jc w:val="both"/>
              <w:rPr>
                <w:sz w:val="28"/>
              </w:rPr>
            </w:pPr>
            <w:r>
              <w:rPr>
                <w:sz w:val="28"/>
              </w:rPr>
              <w:t>Là ID của thẻ &lt;fileSec&gt;/&lt;fileGrp&gt; trỏ đến group file với USE= </w:t>
            </w:r>
            <w:r>
              <w:rPr>
                <w:spacing w:val="-2"/>
                <w:sz w:val="28"/>
              </w:rPr>
              <w:t>“</w:t>
            </w:r>
            <w:r>
              <w:rPr>
                <w:color w:val="000000"/>
                <w:spacing w:val="-2"/>
                <w:sz w:val="28"/>
                <w:shd w:fill="F6F8F9" w:color="auto" w:val="clear"/>
              </w:rPr>
              <w:t>Documentation</w:t>
            </w:r>
            <w:r>
              <w:rPr>
                <w:color w:val="000000"/>
                <w:spacing w:val="-2"/>
                <w:sz w:val="28"/>
              </w:rPr>
              <w:t>”</w:t>
            </w:r>
          </w:p>
        </w:tc>
      </w:tr>
    </w:tbl>
    <w:p>
      <w:pPr>
        <w:pStyle w:val="TableParagraph"/>
        <w:spacing w:after="0"/>
        <w:jc w:val="both"/>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418"/>
        <w:gridCol w:w="1133"/>
        <w:gridCol w:w="4248"/>
      </w:tblGrid>
      <w:tr>
        <w:trPr>
          <w:trHeight w:val="724" w:hRule="atLeast"/>
        </w:trPr>
        <w:tc>
          <w:tcPr>
            <w:tcW w:w="703" w:type="dxa"/>
            <w:shd w:val="clear" w:color="auto" w:fill="EDEBE0"/>
          </w:tcPr>
          <w:p>
            <w:pPr>
              <w:pStyle w:val="TableParagraph"/>
              <w:spacing w:before="36"/>
              <w:ind w:right="101"/>
              <w:jc w:val="center"/>
              <w:rPr>
                <w:b/>
                <w:sz w:val="28"/>
              </w:rPr>
            </w:pPr>
            <w:r>
              <w:rPr>
                <w:b/>
                <w:spacing w:val="-5"/>
                <w:sz w:val="28"/>
              </w:rPr>
              <w:t>TT</w:t>
            </w:r>
          </w:p>
        </w:tc>
        <w:tc>
          <w:tcPr>
            <w:tcW w:w="1560" w:type="dxa"/>
            <w:shd w:val="clear" w:color="auto" w:fill="EDEBE0"/>
          </w:tcPr>
          <w:p>
            <w:pPr>
              <w:pStyle w:val="TableParagraph"/>
              <w:spacing w:before="36"/>
              <w:ind w:left="323"/>
              <w:rPr>
                <w:b/>
                <w:sz w:val="28"/>
              </w:rPr>
            </w:pPr>
            <w:r>
              <w:rPr>
                <w:b/>
                <w:sz w:val="28"/>
              </w:rPr>
              <w:t>Tên</w:t>
            </w:r>
            <w:r>
              <w:rPr>
                <w:b/>
                <w:spacing w:val="-2"/>
                <w:sz w:val="28"/>
              </w:rPr>
              <w:t> </w:t>
            </w:r>
            <w:r>
              <w:rPr>
                <w:b/>
                <w:spacing w:val="-5"/>
                <w:sz w:val="28"/>
              </w:rPr>
              <w:t>thẻ</w:t>
            </w:r>
          </w:p>
        </w:tc>
        <w:tc>
          <w:tcPr>
            <w:tcW w:w="1418" w:type="dxa"/>
            <w:shd w:val="clear" w:color="auto" w:fill="EDEBE0"/>
          </w:tcPr>
          <w:p>
            <w:pPr>
              <w:pStyle w:val="TableParagraph"/>
              <w:spacing w:before="36"/>
              <w:ind w:left="468" w:right="309" w:hanging="142"/>
              <w:rPr>
                <w:b/>
                <w:sz w:val="28"/>
              </w:rPr>
            </w:pPr>
            <w:r>
              <w:rPr>
                <w:b/>
                <w:spacing w:val="-2"/>
                <w:sz w:val="28"/>
              </w:rPr>
              <w:t>Thuộc </w:t>
            </w:r>
            <w:r>
              <w:rPr>
                <w:b/>
                <w:spacing w:val="-4"/>
                <w:sz w:val="28"/>
              </w:rPr>
              <w:t>tính</w:t>
            </w:r>
          </w:p>
        </w:tc>
        <w:tc>
          <w:tcPr>
            <w:tcW w:w="1133" w:type="dxa"/>
            <w:shd w:val="clear" w:color="auto" w:fill="EDEBE0"/>
          </w:tcPr>
          <w:p>
            <w:pPr>
              <w:pStyle w:val="TableParagraph"/>
              <w:spacing w:before="36"/>
              <w:ind w:left="356" w:right="308" w:hanging="32"/>
              <w:rPr>
                <w:b/>
                <w:sz w:val="28"/>
              </w:rPr>
            </w:pPr>
            <w:r>
              <w:rPr>
                <w:b/>
                <w:spacing w:val="-4"/>
                <w:sz w:val="28"/>
              </w:rPr>
              <w:t>Yêu </w:t>
            </w:r>
            <w:r>
              <w:rPr>
                <w:b/>
                <w:spacing w:val="-5"/>
                <w:sz w:val="28"/>
              </w:rPr>
              <w:t>cầu</w:t>
            </w:r>
          </w:p>
        </w:tc>
        <w:tc>
          <w:tcPr>
            <w:tcW w:w="4248" w:type="dxa"/>
            <w:shd w:val="clear" w:color="auto" w:fill="EDEBE0"/>
          </w:tcPr>
          <w:p>
            <w:pPr>
              <w:pStyle w:val="TableParagraph"/>
              <w:spacing w:before="36"/>
              <w:ind w:left="13" w:right="2"/>
              <w:jc w:val="center"/>
              <w:rPr>
                <w:b/>
                <w:sz w:val="28"/>
              </w:rPr>
            </w:pPr>
            <w:r>
              <w:rPr>
                <w:b/>
                <w:sz w:val="28"/>
              </w:rPr>
              <w:t>Mô</w:t>
            </w:r>
            <w:r>
              <w:rPr>
                <w:b/>
                <w:spacing w:val="-1"/>
                <w:sz w:val="28"/>
              </w:rPr>
              <w:t> </w:t>
            </w:r>
            <w:r>
              <w:rPr>
                <w:b/>
                <w:spacing w:val="-5"/>
                <w:sz w:val="28"/>
              </w:rPr>
              <w:t>tả</w:t>
            </w:r>
          </w:p>
        </w:tc>
      </w:tr>
      <w:tr>
        <w:trPr>
          <w:trHeight w:val="1005" w:hRule="atLeast"/>
        </w:trPr>
        <w:tc>
          <w:tcPr>
            <w:tcW w:w="703" w:type="dxa"/>
          </w:tcPr>
          <w:p>
            <w:pPr>
              <w:pStyle w:val="TableParagraph"/>
              <w:rPr>
                <w:sz w:val="28"/>
              </w:rPr>
            </w:pPr>
          </w:p>
        </w:tc>
        <w:tc>
          <w:tcPr>
            <w:tcW w:w="1560" w:type="dxa"/>
          </w:tcPr>
          <w:p>
            <w:pPr>
              <w:pStyle w:val="TableParagraph"/>
              <w:ind w:left="107" w:right="150"/>
              <w:jc w:val="both"/>
              <w:rPr>
                <w:sz w:val="28"/>
              </w:rPr>
            </w:pPr>
            <w:r>
              <w:rPr>
                <w:spacing w:val="-2"/>
                <w:sz w:val="28"/>
              </w:rPr>
              <w:t>“Document ation”]&gt;</w:t>
            </w:r>
            <w:r>
              <w:rPr>
                <w:color w:val="000000"/>
                <w:spacing w:val="-2"/>
                <w:sz w:val="28"/>
                <w:shd w:fill="F6F8F9" w:color="auto" w:val="clear"/>
              </w:rPr>
              <w:t>/&lt;f</w:t>
            </w:r>
            <w:r>
              <w:rPr>
                <w:color w:val="000000"/>
                <w:spacing w:val="-2"/>
                <w:sz w:val="28"/>
              </w:rPr>
              <w:t> </w:t>
            </w:r>
            <w:r>
              <w:rPr>
                <w:color w:val="000000"/>
                <w:spacing w:val="-4"/>
                <w:sz w:val="28"/>
                <w:shd w:fill="F6F8F9" w:color="auto" w:val="clear"/>
              </w:rPr>
              <w:t>ptr&gt;</w:t>
            </w:r>
          </w:p>
        </w:tc>
        <w:tc>
          <w:tcPr>
            <w:tcW w:w="1418" w:type="dxa"/>
          </w:tcPr>
          <w:p>
            <w:pPr>
              <w:pStyle w:val="TableParagraph"/>
              <w:rPr>
                <w:sz w:val="28"/>
              </w:rPr>
            </w:pPr>
          </w:p>
        </w:tc>
        <w:tc>
          <w:tcPr>
            <w:tcW w:w="1133" w:type="dxa"/>
          </w:tcPr>
          <w:p>
            <w:pPr>
              <w:pStyle w:val="TableParagraph"/>
              <w:rPr>
                <w:sz w:val="28"/>
              </w:rPr>
            </w:pPr>
          </w:p>
        </w:tc>
        <w:tc>
          <w:tcPr>
            <w:tcW w:w="4248" w:type="dxa"/>
          </w:tcPr>
          <w:p>
            <w:pPr>
              <w:pStyle w:val="TableParagraph"/>
              <w:rPr>
                <w:sz w:val="28"/>
              </w:rPr>
            </w:pPr>
          </w:p>
        </w:tc>
      </w:tr>
      <w:tr>
        <w:trPr>
          <w:trHeight w:val="9200" w:hRule="atLeast"/>
        </w:trPr>
        <w:tc>
          <w:tcPr>
            <w:tcW w:w="703" w:type="dxa"/>
          </w:tcPr>
          <w:p>
            <w:pPr>
              <w:pStyle w:val="TableParagraph"/>
              <w:spacing w:before="31"/>
              <w:ind w:right="120"/>
              <w:jc w:val="center"/>
              <w:rPr>
                <w:sz w:val="28"/>
              </w:rPr>
            </w:pPr>
            <w:r>
              <w:rPr>
                <w:spacing w:val="-5"/>
                <w:sz w:val="28"/>
              </w:rPr>
              <w:t>16.</w:t>
            </w:r>
          </w:p>
        </w:tc>
        <w:tc>
          <w:tcPr>
            <w:tcW w:w="1560" w:type="dxa"/>
          </w:tcPr>
          <w:p>
            <w:pPr>
              <w:pStyle w:val="TableParagraph"/>
              <w:spacing w:before="31"/>
              <w:ind w:left="107"/>
              <w:rPr>
                <w:sz w:val="28"/>
              </w:rPr>
            </w:pPr>
            <w:r>
              <w:rPr>
                <w:sz w:val="28"/>
              </w:rPr>
              <w:t>Ví</w:t>
            </w:r>
            <w:r>
              <w:rPr>
                <w:spacing w:val="-1"/>
                <w:sz w:val="28"/>
              </w:rPr>
              <w:t> </w:t>
            </w:r>
            <w:r>
              <w:rPr>
                <w:spacing w:val="-5"/>
                <w:sz w:val="28"/>
              </w:rPr>
              <w:t>dụ</w:t>
            </w:r>
          </w:p>
        </w:tc>
        <w:tc>
          <w:tcPr>
            <w:tcW w:w="6799" w:type="dxa"/>
            <w:gridSpan w:val="3"/>
          </w:tcPr>
          <w:p>
            <w:pPr>
              <w:pStyle w:val="TableParagraph"/>
              <w:spacing w:before="6"/>
              <w:ind w:left="108" w:right="124"/>
              <w:rPr>
                <w:rFonts w:ascii="Courier New"/>
                <w:sz w:val="28"/>
              </w:rPr>
            </w:pPr>
            <w:r>
              <w:rPr>
                <w:rFonts w:ascii="Courier New"/>
                <w:sz w:val="28"/>
              </w:rPr>
              <w:t>&lt;structMap</w:t>
            </w:r>
            <w:r>
              <w:rPr>
                <w:rFonts w:ascii="Courier New"/>
                <w:spacing w:val="-37"/>
                <w:sz w:val="28"/>
              </w:rPr>
              <w:t> </w:t>
            </w:r>
            <w:r>
              <w:rPr>
                <w:rFonts w:ascii="Courier New"/>
                <w:sz w:val="28"/>
              </w:rPr>
              <w:t>ID="uuid-64E3F9BF-230F-4EBD- 8F24-764D1EC12175" TYPE="PHYSICAL" </w:t>
            </w:r>
            <w:r>
              <w:rPr>
                <w:rFonts w:ascii="Courier New"/>
                <w:spacing w:val="-2"/>
                <w:sz w:val="28"/>
              </w:rPr>
              <w:t>LABEL="CSIP"&gt;</w:t>
            </w:r>
          </w:p>
          <w:p>
            <w:pPr>
              <w:pStyle w:val="TableParagraph"/>
              <w:spacing w:before="2"/>
              <w:ind w:left="108" w:right="628" w:firstLine="1344"/>
              <w:rPr>
                <w:rFonts w:ascii="Courier New"/>
                <w:sz w:val="28"/>
              </w:rPr>
            </w:pPr>
            <w:r>
              <w:rPr>
                <w:rFonts w:ascii="Courier New"/>
                <w:sz w:val="28"/>
              </w:rPr>
              <w:t>&lt;div</w:t>
            </w:r>
            <w:r>
              <w:rPr>
                <w:rFonts w:ascii="Courier New"/>
                <w:spacing w:val="-36"/>
                <w:sz w:val="28"/>
              </w:rPr>
              <w:t> </w:t>
            </w:r>
            <w:r>
              <w:rPr>
                <w:rFonts w:ascii="Courier New"/>
                <w:sz w:val="28"/>
              </w:rPr>
              <w:t>ID="uuid-1E1A5FFC-FF75- 42FE-A948-E08E18CDFEE5"</w:t>
            </w:r>
            <w:r>
              <w:rPr>
                <w:rFonts w:ascii="Courier New"/>
                <w:spacing w:val="-25"/>
                <w:sz w:val="28"/>
              </w:rPr>
              <w:t> </w:t>
            </w:r>
            <w:r>
              <w:rPr>
                <w:rFonts w:ascii="Courier New"/>
                <w:spacing w:val="-2"/>
                <w:sz w:val="28"/>
              </w:rPr>
              <w:t>LABEL="uuid-</w:t>
            </w:r>
          </w:p>
          <w:p>
            <w:pPr>
              <w:pStyle w:val="TableParagraph"/>
              <w:spacing w:line="317" w:lineRule="exact"/>
              <w:ind w:left="108"/>
              <w:rPr>
                <w:rFonts w:ascii="Courier New"/>
                <w:sz w:val="28"/>
              </w:rPr>
            </w:pPr>
            <w:r>
              <w:rPr>
                <w:rFonts w:ascii="Courier New"/>
                <w:spacing w:val="-2"/>
                <w:sz w:val="28"/>
              </w:rPr>
              <w:t>28d046c9-2504-4fb5-a558-ee6daf2c373c"&gt;</w:t>
            </w:r>
          </w:p>
          <w:p>
            <w:pPr>
              <w:pStyle w:val="TableParagraph"/>
              <w:ind w:left="108" w:right="796" w:firstLine="2016"/>
              <w:rPr>
                <w:rFonts w:ascii="Courier New"/>
                <w:sz w:val="28"/>
              </w:rPr>
            </w:pPr>
            <w:r>
              <w:rPr>
                <w:rFonts w:ascii="Courier New"/>
                <w:sz w:val="28"/>
              </w:rPr>
              <w:t>&lt;div</w:t>
            </w:r>
            <w:r>
              <w:rPr>
                <w:rFonts w:ascii="Courier New"/>
                <w:spacing w:val="-36"/>
                <w:sz w:val="28"/>
              </w:rPr>
              <w:t> </w:t>
            </w:r>
            <w:r>
              <w:rPr>
                <w:rFonts w:ascii="Courier New"/>
                <w:sz w:val="28"/>
              </w:rPr>
              <w:t>ID="uuid-FCBFB2F4- </w:t>
            </w:r>
            <w:r>
              <w:rPr>
                <w:rFonts w:ascii="Courier New"/>
                <w:spacing w:val="-2"/>
                <w:sz w:val="28"/>
              </w:rPr>
              <w:t>568A-4A1B-9651-30748C734576" ADMID="IDB2F5CEDA-C114-4C7F-8F3F- </w:t>
            </w:r>
            <w:r>
              <w:rPr>
                <w:rFonts w:ascii="Courier New"/>
                <w:sz w:val="28"/>
              </w:rPr>
              <w:t>E33BAFC648FD"</w:t>
            </w:r>
            <w:r>
              <w:rPr>
                <w:rFonts w:ascii="Courier New"/>
                <w:spacing w:val="-37"/>
                <w:sz w:val="28"/>
              </w:rPr>
              <w:t> </w:t>
            </w:r>
            <w:r>
              <w:rPr>
                <w:rFonts w:ascii="Courier New"/>
                <w:sz w:val="28"/>
              </w:rPr>
              <w:t>DMDID="uuid-01A9154A- </w:t>
            </w:r>
            <w:r>
              <w:rPr>
                <w:rFonts w:ascii="Courier New"/>
                <w:spacing w:val="-2"/>
                <w:sz w:val="28"/>
              </w:rPr>
              <w:t>9C24-438E-BC0A-D2AA4460BA12"</w:t>
            </w:r>
          </w:p>
          <w:p>
            <w:pPr>
              <w:pStyle w:val="TableParagraph"/>
              <w:spacing w:line="317" w:lineRule="exact"/>
              <w:ind w:left="108"/>
              <w:rPr>
                <w:rFonts w:ascii="Courier New"/>
                <w:sz w:val="28"/>
              </w:rPr>
            </w:pPr>
            <w:r>
              <w:rPr>
                <w:rFonts w:ascii="Courier New"/>
                <w:spacing w:val="-2"/>
                <w:sz w:val="28"/>
              </w:rPr>
              <w:t>LABEL="Metadata"/&gt;</w:t>
            </w:r>
          </w:p>
          <w:p>
            <w:pPr>
              <w:pStyle w:val="TableParagraph"/>
              <w:ind w:left="108" w:right="796" w:firstLine="2016"/>
              <w:rPr>
                <w:rFonts w:ascii="Courier New"/>
                <w:sz w:val="28"/>
              </w:rPr>
            </w:pPr>
            <w:r>
              <w:rPr>
                <w:rFonts w:ascii="Courier New"/>
                <w:sz w:val="28"/>
              </w:rPr>
              <w:t>&lt;div</w:t>
            </w:r>
            <w:r>
              <w:rPr>
                <w:rFonts w:ascii="Courier New"/>
                <w:spacing w:val="-36"/>
                <w:sz w:val="28"/>
              </w:rPr>
              <w:t> </w:t>
            </w:r>
            <w:r>
              <w:rPr>
                <w:rFonts w:ascii="Courier New"/>
                <w:sz w:val="28"/>
              </w:rPr>
              <w:t>ID="uuid-7E26799D- </w:t>
            </w:r>
            <w:r>
              <w:rPr>
                <w:rFonts w:ascii="Courier New"/>
                <w:spacing w:val="-2"/>
                <w:sz w:val="28"/>
              </w:rPr>
              <w:t>0329-42A1-A495-CA50BC3F6A1E"</w:t>
            </w:r>
          </w:p>
          <w:p>
            <w:pPr>
              <w:pStyle w:val="TableParagraph"/>
              <w:spacing w:line="316" w:lineRule="exact"/>
              <w:ind w:left="108"/>
              <w:rPr>
                <w:rFonts w:ascii="Courier New"/>
                <w:sz w:val="28"/>
              </w:rPr>
            </w:pPr>
            <w:r>
              <w:rPr>
                <w:rFonts w:ascii="Courier New"/>
                <w:spacing w:val="-2"/>
                <w:sz w:val="28"/>
              </w:rPr>
              <w:t>LABEL="Schemas"&gt;</w:t>
            </w:r>
          </w:p>
          <w:p>
            <w:pPr>
              <w:pStyle w:val="TableParagraph"/>
              <w:spacing w:before="2"/>
              <w:ind w:left="108" w:right="126" w:firstLine="2688"/>
              <w:rPr>
                <w:rFonts w:ascii="Courier New"/>
                <w:sz w:val="28"/>
              </w:rPr>
            </w:pPr>
            <w:r>
              <w:rPr>
                <w:rFonts w:ascii="Courier New"/>
                <w:sz w:val="28"/>
              </w:rPr>
              <w:t>&lt;fptr FILEID="uuid- </w:t>
            </w:r>
            <w:r>
              <w:rPr>
                <w:rFonts w:ascii="Courier New"/>
                <w:spacing w:val="-2"/>
                <w:sz w:val="28"/>
              </w:rPr>
              <w:t>219AB0B1-C77C-4685-8852-6D1697053DE5"/&gt;</w:t>
            </w:r>
          </w:p>
          <w:p>
            <w:pPr>
              <w:pStyle w:val="TableParagraph"/>
              <w:spacing w:line="316" w:lineRule="exact"/>
              <w:ind w:left="2124"/>
              <w:rPr>
                <w:rFonts w:ascii="Courier New"/>
                <w:sz w:val="28"/>
              </w:rPr>
            </w:pPr>
            <w:r>
              <w:rPr>
                <w:rFonts w:ascii="Courier New"/>
                <w:spacing w:val="-2"/>
                <w:sz w:val="28"/>
              </w:rPr>
              <w:t>&lt;/div&gt;</w:t>
            </w:r>
          </w:p>
          <w:p>
            <w:pPr>
              <w:pStyle w:val="TableParagraph"/>
              <w:ind w:left="108" w:right="796" w:firstLine="2016"/>
              <w:rPr>
                <w:rFonts w:ascii="Courier New"/>
                <w:sz w:val="28"/>
              </w:rPr>
            </w:pPr>
            <w:r>
              <w:rPr>
                <w:rFonts w:ascii="Courier New"/>
                <w:sz w:val="28"/>
              </w:rPr>
              <w:t>&lt;div</w:t>
            </w:r>
            <w:r>
              <w:rPr>
                <w:rFonts w:ascii="Courier New"/>
                <w:spacing w:val="-36"/>
                <w:sz w:val="28"/>
              </w:rPr>
              <w:t> </w:t>
            </w:r>
            <w:r>
              <w:rPr>
                <w:rFonts w:ascii="Courier New"/>
                <w:sz w:val="28"/>
              </w:rPr>
              <w:t>ID="uuid-CD4453E2- </w:t>
            </w:r>
            <w:r>
              <w:rPr>
                <w:rFonts w:ascii="Courier New"/>
                <w:spacing w:val="-2"/>
                <w:sz w:val="28"/>
              </w:rPr>
              <w:t>251A-4144-BF3E-767D8862B3CD"</w:t>
            </w:r>
          </w:p>
          <w:p>
            <w:pPr>
              <w:pStyle w:val="TableParagraph"/>
              <w:spacing w:line="316" w:lineRule="exact"/>
              <w:ind w:left="108"/>
              <w:rPr>
                <w:rFonts w:ascii="Courier New"/>
                <w:sz w:val="28"/>
              </w:rPr>
            </w:pPr>
            <w:r>
              <w:rPr>
                <w:rFonts w:ascii="Courier New"/>
                <w:spacing w:val="-2"/>
                <w:sz w:val="28"/>
              </w:rPr>
              <w:t>LABEL="Representations/rep1"&gt;</w:t>
            </w:r>
          </w:p>
          <w:p>
            <w:pPr>
              <w:pStyle w:val="TableParagraph"/>
              <w:ind w:left="108" w:right="126" w:firstLine="2688"/>
              <w:rPr>
                <w:rFonts w:ascii="Courier New"/>
                <w:sz w:val="28"/>
              </w:rPr>
            </w:pPr>
            <w:r>
              <w:rPr>
                <w:rFonts w:ascii="Courier New"/>
                <w:spacing w:val="-2"/>
                <w:sz w:val="28"/>
              </w:rPr>
              <w:t>&lt;mptr xlink:type="simple" xlink:href="representations/rep1/METS.x </w:t>
            </w:r>
            <w:r>
              <w:rPr>
                <w:rFonts w:ascii="Courier New"/>
                <w:sz w:val="28"/>
              </w:rPr>
              <w:t>ml" xlink:title="uuid-C486B913-8888- 4E20-913E-A61B96D26439"</w:t>
            </w:r>
            <w:r>
              <w:rPr>
                <w:rFonts w:ascii="Courier New"/>
                <w:spacing w:val="-39"/>
                <w:sz w:val="28"/>
              </w:rPr>
              <w:t> </w:t>
            </w:r>
            <w:r>
              <w:rPr>
                <w:rFonts w:ascii="Courier New"/>
                <w:sz w:val="28"/>
              </w:rPr>
              <w:t>LOCTYPE="URL"/&gt;</w:t>
            </w:r>
          </w:p>
          <w:p>
            <w:pPr>
              <w:pStyle w:val="TableParagraph"/>
              <w:spacing w:line="317" w:lineRule="exact" w:before="1"/>
              <w:ind w:right="1529"/>
              <w:jc w:val="center"/>
              <w:rPr>
                <w:rFonts w:ascii="Courier New"/>
                <w:sz w:val="28"/>
              </w:rPr>
            </w:pPr>
            <w:r>
              <w:rPr>
                <w:rFonts w:ascii="Courier New"/>
                <w:spacing w:val="-2"/>
                <w:sz w:val="28"/>
              </w:rPr>
              <w:t>&lt;/div&gt;</w:t>
            </w:r>
          </w:p>
          <w:p>
            <w:pPr>
              <w:pStyle w:val="TableParagraph"/>
              <w:ind w:right="2873"/>
              <w:jc w:val="center"/>
              <w:rPr>
                <w:rFonts w:ascii="Courier New"/>
                <w:sz w:val="28"/>
              </w:rPr>
            </w:pPr>
            <w:r>
              <w:rPr>
                <w:rFonts w:ascii="Courier New"/>
                <w:spacing w:val="-2"/>
                <w:sz w:val="28"/>
              </w:rPr>
              <w:t>&lt;/div&gt;</w:t>
            </w:r>
          </w:p>
          <w:p>
            <w:pPr>
              <w:pStyle w:val="TableParagraph"/>
              <w:tabs>
                <w:tab w:pos="2687" w:val="left" w:leader="none"/>
              </w:tabs>
              <w:spacing w:line="290" w:lineRule="exact" w:before="2"/>
              <w:ind w:right="521"/>
              <w:jc w:val="center"/>
              <w:rPr>
                <w:rFonts w:ascii="Courier New"/>
                <w:sz w:val="28"/>
              </w:rPr>
            </w:pPr>
            <w:r>
              <w:rPr>
                <w:rFonts w:ascii="Courier New"/>
                <w:spacing w:val="-2"/>
                <w:sz w:val="28"/>
              </w:rPr>
              <w:t>&lt;/structMap&gt;</w:t>
            </w:r>
            <w:r>
              <w:rPr>
                <w:rFonts w:ascii="Courier New"/>
                <w:sz w:val="28"/>
              </w:rPr>
              <w:tab/>
            </w:r>
            <w:r>
              <w:rPr>
                <w:rFonts w:ascii="Courier New"/>
                <w:spacing w:val="-2"/>
                <w:sz w:val="28"/>
              </w:rPr>
              <w:t>&lt;/structMap&gt;</w:t>
            </w:r>
          </w:p>
        </w:tc>
      </w:tr>
    </w:tbl>
    <w:p>
      <w:pPr>
        <w:pStyle w:val="BodyText"/>
        <w:spacing w:before="120"/>
        <w:rPr>
          <w:i/>
        </w:rPr>
      </w:pPr>
    </w:p>
    <w:p>
      <w:pPr>
        <w:pStyle w:val="Heading3"/>
        <w:numPr>
          <w:ilvl w:val="2"/>
          <w:numId w:val="60"/>
        </w:numPr>
        <w:tabs>
          <w:tab w:pos="1135" w:val="left" w:leader="none"/>
        </w:tabs>
        <w:spacing w:line="240" w:lineRule="auto" w:before="1" w:after="0"/>
        <w:ind w:left="143" w:right="1130" w:firstLine="707"/>
        <w:jc w:val="left"/>
      </w:pPr>
      <w:r>
        <w:rPr/>
        <w:t>Mô</w:t>
      </w:r>
      <w:r>
        <w:rPr>
          <w:spacing w:val="-6"/>
        </w:rPr>
        <w:t> </w:t>
      </w:r>
      <w:r>
        <w:rPr/>
        <w:t>tả</w:t>
      </w:r>
      <w:r>
        <w:rPr>
          <w:spacing w:val="-5"/>
        </w:rPr>
        <w:t> </w:t>
      </w:r>
      <w:r>
        <w:rPr/>
        <w:t>chi</w:t>
      </w:r>
      <w:r>
        <w:rPr>
          <w:spacing w:val="-6"/>
        </w:rPr>
        <w:t> </w:t>
      </w:r>
      <w:r>
        <w:rPr/>
        <w:t>tiết</w:t>
      </w:r>
      <w:r>
        <w:rPr>
          <w:spacing w:val="-4"/>
        </w:rPr>
        <w:t> </w:t>
      </w:r>
      <w:r>
        <w:rPr/>
        <w:t>các</w:t>
      </w:r>
      <w:r>
        <w:rPr>
          <w:spacing w:val="-7"/>
        </w:rPr>
        <w:t> </w:t>
      </w:r>
      <w:r>
        <w:rPr/>
        <w:t>phần</w:t>
      </w:r>
      <w:r>
        <w:rPr>
          <w:spacing w:val="-4"/>
        </w:rPr>
        <w:t> </w:t>
      </w:r>
      <w:r>
        <w:rPr/>
        <w:t>tử</w:t>
      </w:r>
      <w:r>
        <w:rPr>
          <w:spacing w:val="-5"/>
        </w:rPr>
        <w:t> </w:t>
      </w:r>
      <w:r>
        <w:rPr/>
        <w:t>file</w:t>
      </w:r>
      <w:r>
        <w:rPr>
          <w:spacing w:val="-4"/>
        </w:rPr>
        <w:t> </w:t>
      </w:r>
      <w:r>
        <w:rPr/>
        <w:t>METS</w:t>
      </w:r>
      <w:r>
        <w:rPr>
          <w:spacing w:val="-4"/>
        </w:rPr>
        <w:t> </w:t>
      </w:r>
      <w:r>
        <w:rPr/>
        <w:t>của</w:t>
      </w:r>
      <w:r>
        <w:rPr>
          <w:spacing w:val="-4"/>
        </w:rPr>
        <w:t> </w:t>
      </w:r>
      <w:r>
        <w:rPr/>
        <w:t>bản</w:t>
      </w:r>
      <w:r>
        <w:rPr>
          <w:spacing w:val="-7"/>
        </w:rPr>
        <w:t> </w:t>
      </w:r>
      <w:r>
        <w:rPr/>
        <w:t>đại</w:t>
      </w:r>
      <w:r>
        <w:rPr>
          <w:spacing w:val="-6"/>
        </w:rPr>
        <w:t> </w:t>
      </w:r>
      <w:r>
        <w:rPr/>
        <w:t>diện</w:t>
      </w:r>
      <w:r>
        <w:rPr>
          <w:spacing w:val="-7"/>
        </w:rPr>
        <w:t> </w:t>
      </w:r>
      <w:r>
        <w:rPr/>
        <w:t>(Thư</w:t>
      </w:r>
      <w:r>
        <w:rPr>
          <w:spacing w:val="-9"/>
        </w:rPr>
        <w:t> </w:t>
      </w:r>
      <w:r>
        <w:rPr/>
        <w:t>mục</w:t>
      </w:r>
      <w:r>
        <w:rPr>
          <w:spacing w:val="-4"/>
        </w:rPr>
        <w:t> </w:t>
      </w:r>
      <w:r>
        <w:rPr/>
        <w:t>chứa tài liệu)</w:t>
      </w:r>
    </w:p>
    <w:p>
      <w:pPr>
        <w:spacing w:before="112"/>
        <w:ind w:left="1007" w:right="0" w:firstLine="0"/>
        <w:jc w:val="left"/>
        <w:rPr>
          <w:i/>
          <w:sz w:val="28"/>
        </w:rPr>
      </w:pPr>
      <w:r>
        <w:rPr>
          <w:i/>
          <w:sz w:val="28"/>
        </w:rPr>
        <w:t>-</w:t>
      </w:r>
      <w:r>
        <w:rPr>
          <w:i/>
          <w:spacing w:val="-4"/>
          <w:sz w:val="28"/>
        </w:rPr>
        <w:t> </w:t>
      </w:r>
      <w:r>
        <w:rPr>
          <w:i/>
          <w:sz w:val="28"/>
        </w:rPr>
        <w:t>Phần tử</w:t>
      </w:r>
      <w:r>
        <w:rPr>
          <w:i/>
          <w:spacing w:val="-1"/>
          <w:sz w:val="28"/>
        </w:rPr>
        <w:t> </w:t>
      </w:r>
      <w:r>
        <w:rPr>
          <w:i/>
          <w:spacing w:val="-4"/>
          <w:sz w:val="28"/>
        </w:rPr>
        <w:t>mets</w:t>
      </w:r>
    </w:p>
    <w:p>
      <w:pPr>
        <w:pStyle w:val="BodyText"/>
        <w:spacing w:before="2"/>
        <w:rPr>
          <w:i/>
          <w:sz w:val="11"/>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8"/>
        <w:gridCol w:w="992"/>
        <w:gridCol w:w="1533"/>
        <w:gridCol w:w="1081"/>
        <w:gridCol w:w="4744"/>
      </w:tblGrid>
      <w:tr>
        <w:trPr>
          <w:trHeight w:val="763" w:hRule="atLeast"/>
        </w:trPr>
        <w:tc>
          <w:tcPr>
            <w:tcW w:w="718" w:type="dxa"/>
            <w:shd w:val="clear" w:color="auto" w:fill="EDEBE0"/>
          </w:tcPr>
          <w:p>
            <w:pPr>
              <w:pStyle w:val="TableParagraph"/>
              <w:spacing w:before="58"/>
              <w:ind w:left="170"/>
              <w:rPr>
                <w:b/>
                <w:sz w:val="28"/>
              </w:rPr>
            </w:pPr>
            <w:r>
              <w:rPr>
                <w:b/>
                <w:spacing w:val="-5"/>
                <w:sz w:val="28"/>
              </w:rPr>
              <w:t>TT</w:t>
            </w:r>
          </w:p>
        </w:tc>
        <w:tc>
          <w:tcPr>
            <w:tcW w:w="992" w:type="dxa"/>
            <w:shd w:val="clear" w:color="auto" w:fill="EDEBE0"/>
          </w:tcPr>
          <w:p>
            <w:pPr>
              <w:pStyle w:val="TableParagraph"/>
              <w:spacing w:before="58"/>
              <w:ind w:left="306" w:right="247" w:hanging="46"/>
              <w:rPr>
                <w:b/>
                <w:sz w:val="28"/>
              </w:rPr>
            </w:pPr>
            <w:r>
              <w:rPr>
                <w:b/>
                <w:spacing w:val="-4"/>
                <w:sz w:val="28"/>
              </w:rPr>
              <w:t>Tên thẻ</w:t>
            </w:r>
          </w:p>
        </w:tc>
        <w:tc>
          <w:tcPr>
            <w:tcW w:w="1533" w:type="dxa"/>
            <w:shd w:val="clear" w:color="auto" w:fill="EDEBE0"/>
          </w:tcPr>
          <w:p>
            <w:pPr>
              <w:pStyle w:val="TableParagraph"/>
              <w:spacing w:before="58"/>
              <w:ind w:left="522" w:right="370" w:hanging="142"/>
              <w:rPr>
                <w:b/>
                <w:sz w:val="28"/>
              </w:rPr>
            </w:pPr>
            <w:r>
              <w:rPr>
                <w:b/>
                <w:spacing w:val="-2"/>
                <w:sz w:val="28"/>
              </w:rPr>
              <w:t>Thuộc </w:t>
            </w:r>
            <w:r>
              <w:rPr>
                <w:b/>
                <w:spacing w:val="-4"/>
                <w:sz w:val="28"/>
              </w:rPr>
              <w:t>tính</w:t>
            </w:r>
          </w:p>
        </w:tc>
        <w:tc>
          <w:tcPr>
            <w:tcW w:w="1081" w:type="dxa"/>
            <w:shd w:val="clear" w:color="auto" w:fill="EDEBE0"/>
          </w:tcPr>
          <w:p>
            <w:pPr>
              <w:pStyle w:val="TableParagraph"/>
              <w:spacing w:before="58"/>
              <w:ind w:left="323" w:right="289" w:hanging="32"/>
              <w:rPr>
                <w:b/>
                <w:sz w:val="28"/>
              </w:rPr>
            </w:pPr>
            <w:r>
              <w:rPr>
                <w:b/>
                <w:spacing w:val="-4"/>
                <w:sz w:val="28"/>
              </w:rPr>
              <w:t>Yêu </w:t>
            </w:r>
            <w:r>
              <w:rPr>
                <w:b/>
                <w:spacing w:val="-5"/>
                <w:sz w:val="28"/>
              </w:rPr>
              <w:t>cầu</w:t>
            </w:r>
          </w:p>
        </w:tc>
        <w:tc>
          <w:tcPr>
            <w:tcW w:w="4744" w:type="dxa"/>
            <w:shd w:val="clear" w:color="auto" w:fill="EDEBE0"/>
          </w:tcPr>
          <w:p>
            <w:pPr>
              <w:pStyle w:val="TableParagraph"/>
              <w:spacing w:before="58"/>
              <w:ind w:right="2"/>
              <w:jc w:val="center"/>
              <w:rPr>
                <w:b/>
                <w:sz w:val="28"/>
              </w:rPr>
            </w:pPr>
            <w:r>
              <w:rPr>
                <w:b/>
                <w:sz w:val="28"/>
              </w:rPr>
              <w:t>Mô</w:t>
            </w:r>
            <w:r>
              <w:rPr>
                <w:b/>
                <w:spacing w:val="-1"/>
                <w:sz w:val="28"/>
              </w:rPr>
              <w:t> </w:t>
            </w:r>
            <w:r>
              <w:rPr>
                <w:b/>
                <w:spacing w:val="-5"/>
                <w:sz w:val="28"/>
              </w:rPr>
              <w:t>tả</w:t>
            </w:r>
          </w:p>
        </w:tc>
      </w:tr>
      <w:tr>
        <w:trPr>
          <w:trHeight w:val="765" w:hRule="atLeast"/>
        </w:trPr>
        <w:tc>
          <w:tcPr>
            <w:tcW w:w="718" w:type="dxa"/>
          </w:tcPr>
          <w:p>
            <w:pPr>
              <w:pStyle w:val="TableParagraph"/>
              <w:spacing w:before="52"/>
              <w:ind w:left="107"/>
              <w:rPr>
                <w:sz w:val="28"/>
              </w:rPr>
            </w:pPr>
            <w:r>
              <w:rPr>
                <w:spacing w:val="-5"/>
                <w:sz w:val="28"/>
              </w:rPr>
              <w:t>1.</w:t>
            </w:r>
          </w:p>
        </w:tc>
        <w:tc>
          <w:tcPr>
            <w:tcW w:w="992" w:type="dxa"/>
          </w:tcPr>
          <w:p>
            <w:pPr>
              <w:pStyle w:val="TableParagraph"/>
              <w:spacing w:line="322" w:lineRule="exact" w:before="52"/>
              <w:ind w:left="107"/>
              <w:rPr>
                <w:sz w:val="28"/>
              </w:rPr>
            </w:pPr>
            <w:r>
              <w:rPr>
                <w:spacing w:val="-2"/>
                <w:sz w:val="28"/>
              </w:rPr>
              <w:t>&lt;mets</w:t>
            </w:r>
          </w:p>
          <w:p>
            <w:pPr>
              <w:pStyle w:val="TableParagraph"/>
              <w:ind w:left="107"/>
              <w:rPr>
                <w:sz w:val="28"/>
              </w:rPr>
            </w:pPr>
            <w:r>
              <w:rPr>
                <w:spacing w:val="-10"/>
                <w:sz w:val="28"/>
              </w:rPr>
              <w:t>&gt;</w:t>
            </w:r>
          </w:p>
        </w:tc>
        <w:tc>
          <w:tcPr>
            <w:tcW w:w="1533" w:type="dxa"/>
          </w:tcPr>
          <w:p>
            <w:pPr>
              <w:pStyle w:val="TableParagraph"/>
              <w:spacing w:before="52"/>
              <w:ind w:left="106"/>
              <w:rPr>
                <w:sz w:val="28"/>
              </w:rPr>
            </w:pPr>
            <w:r>
              <w:rPr>
                <w:spacing w:val="-2"/>
                <w:sz w:val="28"/>
              </w:rPr>
              <w:t>OBJID</w:t>
            </w:r>
          </w:p>
        </w:tc>
        <w:tc>
          <w:tcPr>
            <w:tcW w:w="1081" w:type="dxa"/>
          </w:tcPr>
          <w:p>
            <w:pPr>
              <w:pStyle w:val="TableParagraph"/>
              <w:spacing w:before="52"/>
              <w:ind w:left="102" w:right="196"/>
              <w:rPr>
                <w:sz w:val="28"/>
              </w:rPr>
            </w:pPr>
            <w:r>
              <w:rPr>
                <w:spacing w:val="-4"/>
                <w:sz w:val="28"/>
              </w:rPr>
              <w:t>Bắt buộc</w:t>
            </w:r>
          </w:p>
        </w:tc>
        <w:tc>
          <w:tcPr>
            <w:tcW w:w="4744" w:type="dxa"/>
          </w:tcPr>
          <w:p>
            <w:pPr>
              <w:pStyle w:val="TableParagraph"/>
              <w:spacing w:before="52"/>
              <w:ind w:left="102"/>
              <w:rPr>
                <w:sz w:val="28"/>
              </w:rPr>
            </w:pPr>
            <w:r>
              <w:rPr>
                <w:sz w:val="28"/>
              </w:rPr>
              <w:t>ID định danh bản đại diện, tự động sinh khi tạo gói hồ sơ.</w:t>
            </w:r>
          </w:p>
        </w:tc>
      </w:tr>
    </w:tbl>
    <w:p>
      <w:pPr>
        <w:pStyle w:val="TableParagraph"/>
        <w:spacing w:after="0"/>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8"/>
        <w:gridCol w:w="992"/>
        <w:gridCol w:w="1533"/>
        <w:gridCol w:w="1081"/>
        <w:gridCol w:w="4744"/>
      </w:tblGrid>
      <w:tr>
        <w:trPr>
          <w:trHeight w:val="763" w:hRule="atLeast"/>
        </w:trPr>
        <w:tc>
          <w:tcPr>
            <w:tcW w:w="718" w:type="dxa"/>
            <w:shd w:val="clear" w:color="auto" w:fill="EDEBE0"/>
          </w:tcPr>
          <w:p>
            <w:pPr>
              <w:pStyle w:val="TableParagraph"/>
              <w:spacing w:before="58"/>
              <w:ind w:left="170"/>
              <w:rPr>
                <w:b/>
                <w:sz w:val="28"/>
              </w:rPr>
            </w:pPr>
            <w:r>
              <w:rPr>
                <w:b/>
                <w:spacing w:val="-5"/>
                <w:sz w:val="28"/>
              </w:rPr>
              <w:t>TT</w:t>
            </w:r>
          </w:p>
        </w:tc>
        <w:tc>
          <w:tcPr>
            <w:tcW w:w="992" w:type="dxa"/>
            <w:shd w:val="clear" w:color="auto" w:fill="EDEBE0"/>
          </w:tcPr>
          <w:p>
            <w:pPr>
              <w:pStyle w:val="TableParagraph"/>
              <w:spacing w:before="58"/>
              <w:ind w:left="306" w:right="247" w:hanging="46"/>
              <w:rPr>
                <w:b/>
                <w:sz w:val="28"/>
              </w:rPr>
            </w:pPr>
            <w:r>
              <w:rPr>
                <w:b/>
                <w:spacing w:val="-4"/>
                <w:sz w:val="28"/>
              </w:rPr>
              <w:t>Tên thẻ</w:t>
            </w:r>
          </w:p>
        </w:tc>
        <w:tc>
          <w:tcPr>
            <w:tcW w:w="1533" w:type="dxa"/>
            <w:shd w:val="clear" w:color="auto" w:fill="EDEBE0"/>
          </w:tcPr>
          <w:p>
            <w:pPr>
              <w:pStyle w:val="TableParagraph"/>
              <w:spacing w:before="58"/>
              <w:ind w:left="522" w:right="370" w:hanging="142"/>
              <w:rPr>
                <w:b/>
                <w:sz w:val="28"/>
              </w:rPr>
            </w:pPr>
            <w:r>
              <w:rPr>
                <w:b/>
                <w:spacing w:val="-2"/>
                <w:sz w:val="28"/>
              </w:rPr>
              <w:t>Thuộc </w:t>
            </w:r>
            <w:r>
              <w:rPr>
                <w:b/>
                <w:spacing w:val="-4"/>
                <w:sz w:val="28"/>
              </w:rPr>
              <w:t>tính</w:t>
            </w:r>
          </w:p>
        </w:tc>
        <w:tc>
          <w:tcPr>
            <w:tcW w:w="1081" w:type="dxa"/>
            <w:shd w:val="clear" w:color="auto" w:fill="EDEBE0"/>
          </w:tcPr>
          <w:p>
            <w:pPr>
              <w:pStyle w:val="TableParagraph"/>
              <w:spacing w:before="58"/>
              <w:ind w:left="323" w:right="289" w:hanging="32"/>
              <w:rPr>
                <w:b/>
                <w:sz w:val="28"/>
              </w:rPr>
            </w:pPr>
            <w:r>
              <w:rPr>
                <w:b/>
                <w:spacing w:val="-4"/>
                <w:sz w:val="28"/>
              </w:rPr>
              <w:t>Yêu </w:t>
            </w:r>
            <w:r>
              <w:rPr>
                <w:b/>
                <w:spacing w:val="-5"/>
                <w:sz w:val="28"/>
              </w:rPr>
              <w:t>cầu</w:t>
            </w:r>
          </w:p>
        </w:tc>
        <w:tc>
          <w:tcPr>
            <w:tcW w:w="4744" w:type="dxa"/>
            <w:shd w:val="clear" w:color="auto" w:fill="EDEBE0"/>
          </w:tcPr>
          <w:p>
            <w:pPr>
              <w:pStyle w:val="TableParagraph"/>
              <w:spacing w:before="58"/>
              <w:ind w:right="2"/>
              <w:jc w:val="center"/>
              <w:rPr>
                <w:b/>
                <w:sz w:val="28"/>
              </w:rPr>
            </w:pPr>
            <w:r>
              <w:rPr>
                <w:b/>
                <w:sz w:val="28"/>
              </w:rPr>
              <w:t>Mô</w:t>
            </w:r>
            <w:r>
              <w:rPr>
                <w:b/>
                <w:spacing w:val="-1"/>
                <w:sz w:val="28"/>
              </w:rPr>
              <w:t> </w:t>
            </w:r>
            <w:r>
              <w:rPr>
                <w:b/>
                <w:spacing w:val="-5"/>
                <w:sz w:val="28"/>
              </w:rPr>
              <w:t>tả</w:t>
            </w:r>
          </w:p>
        </w:tc>
      </w:tr>
      <w:tr>
        <w:trPr>
          <w:trHeight w:val="2231" w:hRule="atLeast"/>
        </w:trPr>
        <w:tc>
          <w:tcPr>
            <w:tcW w:w="718" w:type="dxa"/>
          </w:tcPr>
          <w:p>
            <w:pPr>
              <w:pStyle w:val="TableParagraph"/>
              <w:rPr>
                <w:sz w:val="28"/>
              </w:rPr>
            </w:pPr>
          </w:p>
        </w:tc>
        <w:tc>
          <w:tcPr>
            <w:tcW w:w="992" w:type="dxa"/>
          </w:tcPr>
          <w:p>
            <w:pPr>
              <w:pStyle w:val="TableParagraph"/>
              <w:rPr>
                <w:sz w:val="28"/>
              </w:rPr>
            </w:pPr>
          </w:p>
        </w:tc>
        <w:tc>
          <w:tcPr>
            <w:tcW w:w="1533" w:type="dxa"/>
          </w:tcPr>
          <w:p>
            <w:pPr>
              <w:pStyle w:val="TableParagraph"/>
              <w:rPr>
                <w:sz w:val="28"/>
              </w:rPr>
            </w:pPr>
          </w:p>
        </w:tc>
        <w:tc>
          <w:tcPr>
            <w:tcW w:w="1081" w:type="dxa"/>
          </w:tcPr>
          <w:p>
            <w:pPr>
              <w:pStyle w:val="TableParagraph"/>
              <w:rPr>
                <w:sz w:val="28"/>
              </w:rPr>
            </w:pPr>
          </w:p>
        </w:tc>
        <w:tc>
          <w:tcPr>
            <w:tcW w:w="4744" w:type="dxa"/>
          </w:tcPr>
          <w:p>
            <w:pPr>
              <w:pStyle w:val="TableParagraph"/>
              <w:spacing w:line="242" w:lineRule="auto"/>
              <w:ind w:left="102" w:right="1307"/>
              <w:rPr>
                <w:sz w:val="28"/>
              </w:rPr>
            </w:pPr>
            <w:r>
              <w:rPr>
                <w:sz w:val="28"/>
              </w:rPr>
              <w:t>Quy</w:t>
            </w:r>
            <w:r>
              <w:rPr>
                <w:spacing w:val="-18"/>
                <w:sz w:val="28"/>
              </w:rPr>
              <w:t> </w:t>
            </w:r>
            <w:r>
              <w:rPr>
                <w:sz w:val="28"/>
              </w:rPr>
              <w:t>tắc:</w:t>
            </w:r>
            <w:r>
              <w:rPr>
                <w:spacing w:val="-17"/>
                <w:sz w:val="28"/>
              </w:rPr>
              <w:t> </w:t>
            </w:r>
            <w:r>
              <w:rPr>
                <w:sz w:val="28"/>
              </w:rPr>
              <w:t>uuid-{UUIDs} Trong đó:</w:t>
            </w:r>
          </w:p>
          <w:p>
            <w:pPr>
              <w:pStyle w:val="TableParagraph"/>
              <w:spacing w:before="108"/>
              <w:ind w:left="102"/>
              <w:rPr>
                <w:sz w:val="28"/>
              </w:rPr>
            </w:pPr>
            <w:r>
              <w:rPr>
                <w:sz w:val="28"/>
              </w:rPr>
              <w:t>-</w:t>
            </w:r>
            <w:r>
              <w:rPr>
                <w:spacing w:val="-15"/>
                <w:sz w:val="28"/>
              </w:rPr>
              <w:t> </w:t>
            </w:r>
            <w:r>
              <w:rPr>
                <w:sz w:val="28"/>
              </w:rPr>
              <w:t>{UUIDs}</w:t>
            </w:r>
            <w:r>
              <w:rPr>
                <w:spacing w:val="-15"/>
                <w:sz w:val="28"/>
              </w:rPr>
              <w:t> </w:t>
            </w:r>
            <w:r>
              <w:rPr>
                <w:sz w:val="28"/>
              </w:rPr>
              <w:t>tự</w:t>
            </w:r>
            <w:r>
              <w:rPr>
                <w:spacing w:val="-16"/>
                <w:sz w:val="28"/>
              </w:rPr>
              <w:t> </w:t>
            </w:r>
            <w:r>
              <w:rPr>
                <w:sz w:val="28"/>
              </w:rPr>
              <w:t>sinh</w:t>
            </w:r>
            <w:r>
              <w:rPr>
                <w:spacing w:val="-16"/>
                <w:sz w:val="28"/>
              </w:rPr>
              <w:t> </w:t>
            </w:r>
            <w:r>
              <w:rPr>
                <w:sz w:val="28"/>
              </w:rPr>
              <w:t>và</w:t>
            </w:r>
            <w:r>
              <w:rPr>
                <w:spacing w:val="-15"/>
                <w:sz w:val="28"/>
              </w:rPr>
              <w:t> </w:t>
            </w:r>
            <w:r>
              <w:rPr>
                <w:sz w:val="28"/>
              </w:rPr>
              <w:t>các</w:t>
            </w:r>
            <w:r>
              <w:rPr>
                <w:spacing w:val="-15"/>
                <w:sz w:val="28"/>
              </w:rPr>
              <w:t> </w:t>
            </w:r>
            <w:r>
              <w:rPr>
                <w:sz w:val="28"/>
              </w:rPr>
              <w:t>ký</w:t>
            </w:r>
            <w:r>
              <w:rPr>
                <w:spacing w:val="-16"/>
                <w:sz w:val="28"/>
              </w:rPr>
              <w:t> </w:t>
            </w:r>
            <w:r>
              <w:rPr>
                <w:sz w:val="28"/>
              </w:rPr>
              <w:t>tự</w:t>
            </w:r>
            <w:r>
              <w:rPr>
                <w:spacing w:val="-16"/>
                <w:sz w:val="28"/>
              </w:rPr>
              <w:t> </w:t>
            </w:r>
            <w:r>
              <w:rPr>
                <w:sz w:val="28"/>
              </w:rPr>
              <w:t>được</w:t>
            </w:r>
            <w:r>
              <w:rPr>
                <w:spacing w:val="-15"/>
                <w:sz w:val="28"/>
              </w:rPr>
              <w:t> </w:t>
            </w:r>
            <w:r>
              <w:rPr>
                <w:sz w:val="28"/>
              </w:rPr>
              <w:t>viết </w:t>
            </w:r>
            <w:r>
              <w:rPr>
                <w:spacing w:val="-4"/>
                <w:sz w:val="28"/>
              </w:rPr>
              <w:t>hoa</w:t>
            </w:r>
          </w:p>
          <w:p>
            <w:pPr>
              <w:pStyle w:val="TableParagraph"/>
              <w:spacing w:before="119"/>
              <w:ind w:left="102" w:right="100"/>
              <w:rPr>
                <w:sz w:val="28"/>
              </w:rPr>
            </w:pPr>
            <w:r>
              <w:rPr>
                <w:sz w:val="28"/>
              </w:rPr>
              <w:t>Ví</w:t>
            </w:r>
            <w:r>
              <w:rPr>
                <w:spacing w:val="80"/>
                <w:sz w:val="28"/>
              </w:rPr>
              <w:t> </w:t>
            </w:r>
            <w:r>
              <w:rPr>
                <w:sz w:val="28"/>
              </w:rPr>
              <w:t>dụ:</w:t>
            </w:r>
            <w:r>
              <w:rPr>
                <w:spacing w:val="80"/>
                <w:sz w:val="28"/>
              </w:rPr>
              <w:t> </w:t>
            </w:r>
            <w:r>
              <w:rPr>
                <w:sz w:val="28"/>
              </w:rPr>
              <w:t>OBJID:uuid-977DB142-B7C3- </w:t>
            </w:r>
            <w:r>
              <w:rPr>
                <w:spacing w:val="-2"/>
                <w:sz w:val="28"/>
              </w:rPr>
              <w:t>4FCE-90DA-D5FFD8E0A3EC</w:t>
            </w:r>
          </w:p>
        </w:tc>
      </w:tr>
      <w:tr>
        <w:trPr>
          <w:trHeight w:val="1468" w:hRule="atLeast"/>
        </w:trPr>
        <w:tc>
          <w:tcPr>
            <w:tcW w:w="718" w:type="dxa"/>
          </w:tcPr>
          <w:p>
            <w:pPr>
              <w:pStyle w:val="TableParagraph"/>
              <w:spacing w:before="55"/>
              <w:ind w:left="107"/>
              <w:rPr>
                <w:sz w:val="28"/>
              </w:rPr>
            </w:pPr>
            <w:r>
              <w:rPr>
                <w:spacing w:val="-5"/>
                <w:sz w:val="28"/>
              </w:rPr>
              <w:t>2.</w:t>
            </w:r>
          </w:p>
        </w:tc>
        <w:tc>
          <w:tcPr>
            <w:tcW w:w="992" w:type="dxa"/>
          </w:tcPr>
          <w:p>
            <w:pPr>
              <w:pStyle w:val="TableParagraph"/>
              <w:spacing w:line="322" w:lineRule="exact" w:before="55"/>
              <w:ind w:left="107"/>
              <w:rPr>
                <w:sz w:val="28"/>
              </w:rPr>
            </w:pPr>
            <w:r>
              <w:rPr>
                <w:spacing w:val="-2"/>
                <w:sz w:val="28"/>
              </w:rPr>
              <w:t>&lt;mets</w:t>
            </w:r>
          </w:p>
          <w:p>
            <w:pPr>
              <w:pStyle w:val="TableParagraph"/>
              <w:ind w:left="107"/>
              <w:rPr>
                <w:sz w:val="28"/>
              </w:rPr>
            </w:pPr>
            <w:r>
              <w:rPr>
                <w:spacing w:val="-10"/>
                <w:sz w:val="28"/>
              </w:rPr>
              <w:t>&gt;</w:t>
            </w:r>
          </w:p>
        </w:tc>
        <w:tc>
          <w:tcPr>
            <w:tcW w:w="1533" w:type="dxa"/>
          </w:tcPr>
          <w:p>
            <w:pPr>
              <w:pStyle w:val="TableParagraph"/>
              <w:spacing w:before="55"/>
              <w:ind w:left="106"/>
              <w:rPr>
                <w:sz w:val="28"/>
              </w:rPr>
            </w:pPr>
            <w:r>
              <w:rPr>
                <w:spacing w:val="-2"/>
                <w:sz w:val="28"/>
              </w:rPr>
              <w:t>LABEL</w:t>
            </w:r>
          </w:p>
        </w:tc>
        <w:tc>
          <w:tcPr>
            <w:tcW w:w="1081" w:type="dxa"/>
          </w:tcPr>
          <w:p>
            <w:pPr>
              <w:pStyle w:val="TableParagraph"/>
              <w:spacing w:before="55"/>
              <w:ind w:left="102" w:right="196"/>
              <w:rPr>
                <w:sz w:val="28"/>
              </w:rPr>
            </w:pPr>
            <w:r>
              <w:rPr>
                <w:spacing w:val="-2"/>
                <w:sz w:val="28"/>
              </w:rPr>
              <w:t>Không </w:t>
            </w:r>
            <w:r>
              <w:rPr>
                <w:spacing w:val="-4"/>
                <w:sz w:val="28"/>
              </w:rPr>
              <w:t>bắt buộc</w:t>
            </w:r>
          </w:p>
        </w:tc>
        <w:tc>
          <w:tcPr>
            <w:tcW w:w="4744" w:type="dxa"/>
          </w:tcPr>
          <w:p>
            <w:pPr>
              <w:pStyle w:val="TableParagraph"/>
              <w:spacing w:before="55"/>
              <w:ind w:left="102"/>
              <w:rPr>
                <w:sz w:val="28"/>
              </w:rPr>
            </w:pPr>
            <w:r>
              <w:rPr>
                <w:sz w:val="28"/>
              </w:rPr>
              <w:t>Mô</w:t>
            </w:r>
            <w:r>
              <w:rPr>
                <w:spacing w:val="-1"/>
                <w:sz w:val="28"/>
              </w:rPr>
              <w:t> </w:t>
            </w:r>
            <w:r>
              <w:rPr>
                <w:sz w:val="28"/>
              </w:rPr>
              <w:t>tả</w:t>
            </w:r>
            <w:r>
              <w:rPr>
                <w:spacing w:val="-2"/>
                <w:sz w:val="28"/>
              </w:rPr>
              <w:t> </w:t>
            </w:r>
            <w:r>
              <w:rPr>
                <w:sz w:val="28"/>
              </w:rPr>
              <w:t>nội</w:t>
            </w:r>
            <w:r>
              <w:rPr>
                <w:spacing w:val="-4"/>
                <w:sz w:val="28"/>
              </w:rPr>
              <w:t> </w:t>
            </w:r>
            <w:r>
              <w:rPr>
                <w:sz w:val="28"/>
              </w:rPr>
              <w:t>dung</w:t>
            </w:r>
            <w:r>
              <w:rPr>
                <w:spacing w:val="-1"/>
                <w:sz w:val="28"/>
              </w:rPr>
              <w:t> </w:t>
            </w:r>
            <w:r>
              <w:rPr>
                <w:sz w:val="28"/>
              </w:rPr>
              <w:t>của</w:t>
            </w:r>
            <w:r>
              <w:rPr>
                <w:spacing w:val="-1"/>
                <w:sz w:val="28"/>
              </w:rPr>
              <w:t> </w:t>
            </w:r>
            <w:r>
              <w:rPr>
                <w:sz w:val="28"/>
              </w:rPr>
              <w:t>gói</w:t>
            </w:r>
            <w:r>
              <w:rPr>
                <w:spacing w:val="-4"/>
                <w:sz w:val="28"/>
              </w:rPr>
              <w:t> </w:t>
            </w:r>
            <w:r>
              <w:rPr>
                <w:sz w:val="28"/>
              </w:rPr>
              <w:t>hồ</w:t>
            </w:r>
            <w:r>
              <w:rPr>
                <w:spacing w:val="-3"/>
                <w:sz w:val="28"/>
              </w:rPr>
              <w:t> </w:t>
            </w:r>
            <w:r>
              <w:rPr>
                <w:spacing w:val="-5"/>
                <w:sz w:val="28"/>
              </w:rPr>
              <w:t>sơ</w:t>
            </w:r>
          </w:p>
          <w:p>
            <w:pPr>
              <w:pStyle w:val="TableParagraph"/>
              <w:spacing w:line="322" w:lineRule="exact" w:before="60"/>
              <w:ind w:left="102"/>
              <w:rPr>
                <w:sz w:val="28"/>
              </w:rPr>
            </w:pPr>
            <w:r>
              <w:rPr>
                <w:sz w:val="28"/>
              </w:rPr>
              <w:t>Ví</w:t>
            </w:r>
            <w:r>
              <w:rPr>
                <w:spacing w:val="52"/>
                <w:sz w:val="28"/>
              </w:rPr>
              <w:t> </w:t>
            </w:r>
            <w:r>
              <w:rPr>
                <w:sz w:val="28"/>
              </w:rPr>
              <w:t>dụ:</w:t>
            </w:r>
            <w:r>
              <w:rPr>
                <w:spacing w:val="52"/>
                <w:sz w:val="28"/>
              </w:rPr>
              <w:t> </w:t>
            </w:r>
            <w:r>
              <w:rPr>
                <w:sz w:val="28"/>
              </w:rPr>
              <w:t>“Hồ</w:t>
            </w:r>
            <w:r>
              <w:rPr>
                <w:spacing w:val="54"/>
                <w:sz w:val="28"/>
              </w:rPr>
              <w:t> </w:t>
            </w:r>
            <w:r>
              <w:rPr>
                <w:sz w:val="28"/>
              </w:rPr>
              <w:t>sơ</w:t>
            </w:r>
            <w:r>
              <w:rPr>
                <w:spacing w:val="52"/>
                <w:sz w:val="28"/>
              </w:rPr>
              <w:t> </w:t>
            </w:r>
            <w:r>
              <w:rPr>
                <w:sz w:val="28"/>
              </w:rPr>
              <w:t>G09.2021.01.TCCB</w:t>
            </w:r>
            <w:r>
              <w:rPr>
                <w:spacing w:val="52"/>
                <w:sz w:val="28"/>
              </w:rPr>
              <w:t> </w:t>
            </w:r>
            <w:r>
              <w:rPr>
                <w:spacing w:val="-5"/>
                <w:sz w:val="28"/>
              </w:rPr>
              <w:t>về</w:t>
            </w:r>
          </w:p>
          <w:p>
            <w:pPr>
              <w:pStyle w:val="TableParagraph"/>
              <w:ind w:left="102"/>
              <w:rPr>
                <w:sz w:val="28"/>
              </w:rPr>
            </w:pPr>
            <w:r>
              <w:rPr>
                <w:sz w:val="28"/>
              </w:rPr>
              <w:t>tập</w:t>
            </w:r>
            <w:r>
              <w:rPr>
                <w:spacing w:val="-5"/>
                <w:sz w:val="28"/>
              </w:rPr>
              <w:t> </w:t>
            </w:r>
            <w:r>
              <w:rPr>
                <w:sz w:val="28"/>
              </w:rPr>
              <w:t>quyết</w:t>
            </w:r>
            <w:r>
              <w:rPr>
                <w:spacing w:val="-1"/>
                <w:sz w:val="28"/>
              </w:rPr>
              <w:t> </w:t>
            </w:r>
            <w:r>
              <w:rPr>
                <w:sz w:val="28"/>
              </w:rPr>
              <w:t>định</w:t>
            </w:r>
            <w:r>
              <w:rPr>
                <w:spacing w:val="-5"/>
                <w:sz w:val="28"/>
              </w:rPr>
              <w:t> </w:t>
            </w:r>
            <w:r>
              <w:rPr>
                <w:sz w:val="28"/>
              </w:rPr>
              <w:t>nhân</w:t>
            </w:r>
            <w:r>
              <w:rPr>
                <w:spacing w:val="-1"/>
                <w:sz w:val="28"/>
              </w:rPr>
              <w:t> </w:t>
            </w:r>
            <w:r>
              <w:rPr>
                <w:sz w:val="28"/>
              </w:rPr>
              <w:t>sự</w:t>
            </w:r>
            <w:r>
              <w:rPr>
                <w:spacing w:val="-4"/>
                <w:sz w:val="28"/>
              </w:rPr>
              <w:t> </w:t>
            </w:r>
            <w:r>
              <w:rPr>
                <w:sz w:val="28"/>
              </w:rPr>
              <w:t>năm</w:t>
            </w:r>
            <w:r>
              <w:rPr>
                <w:spacing w:val="-6"/>
                <w:sz w:val="28"/>
              </w:rPr>
              <w:t> </w:t>
            </w:r>
            <w:r>
              <w:rPr>
                <w:spacing w:val="-2"/>
                <w:sz w:val="28"/>
              </w:rPr>
              <w:t>2021”</w:t>
            </w:r>
          </w:p>
          <w:p>
            <w:pPr>
              <w:pStyle w:val="TableParagraph"/>
              <w:spacing w:line="308" w:lineRule="exact" w:before="60"/>
              <w:ind w:left="102"/>
              <w:rPr>
                <w:i/>
                <w:sz w:val="28"/>
              </w:rPr>
            </w:pPr>
            <w:r>
              <w:rPr>
                <w:i/>
                <w:sz w:val="28"/>
              </w:rPr>
              <w:t>Theo</w:t>
            </w:r>
            <w:r>
              <w:rPr>
                <w:i/>
                <w:spacing w:val="-3"/>
                <w:sz w:val="28"/>
              </w:rPr>
              <w:t> </w:t>
            </w:r>
            <w:r>
              <w:rPr>
                <w:i/>
                <w:sz w:val="28"/>
              </w:rPr>
              <w:t>metadata</w:t>
            </w:r>
            <w:r>
              <w:rPr>
                <w:i/>
                <w:spacing w:val="-3"/>
                <w:sz w:val="28"/>
              </w:rPr>
              <w:t> </w:t>
            </w:r>
            <w:r>
              <w:rPr>
                <w:i/>
                <w:sz w:val="28"/>
              </w:rPr>
              <w:t>của</w:t>
            </w:r>
            <w:r>
              <w:rPr>
                <w:i/>
                <w:spacing w:val="-3"/>
                <w:sz w:val="28"/>
              </w:rPr>
              <w:t> </w:t>
            </w:r>
            <w:r>
              <w:rPr>
                <w:i/>
                <w:sz w:val="28"/>
              </w:rPr>
              <w:t>hồ</w:t>
            </w:r>
            <w:r>
              <w:rPr>
                <w:i/>
                <w:spacing w:val="-3"/>
                <w:sz w:val="28"/>
              </w:rPr>
              <w:t> </w:t>
            </w:r>
            <w:r>
              <w:rPr>
                <w:i/>
                <w:sz w:val="28"/>
              </w:rPr>
              <w:t>sơ:</w:t>
            </w:r>
            <w:r>
              <w:rPr>
                <w:i/>
                <w:spacing w:val="-4"/>
                <w:sz w:val="28"/>
              </w:rPr>
              <w:t> </w:t>
            </w:r>
            <w:r>
              <w:rPr>
                <w:i/>
                <w:sz w:val="28"/>
              </w:rPr>
              <w:t>trường</w:t>
            </w:r>
            <w:r>
              <w:rPr>
                <w:i/>
                <w:spacing w:val="-5"/>
                <w:sz w:val="28"/>
              </w:rPr>
              <w:t> </w:t>
            </w:r>
            <w:r>
              <w:rPr>
                <w:i/>
                <w:spacing w:val="-4"/>
                <w:sz w:val="28"/>
              </w:rPr>
              <w:t>title</w:t>
            </w:r>
          </w:p>
        </w:tc>
      </w:tr>
      <w:tr>
        <w:trPr>
          <w:trHeight w:val="945" w:hRule="atLeast"/>
        </w:trPr>
        <w:tc>
          <w:tcPr>
            <w:tcW w:w="718" w:type="dxa"/>
          </w:tcPr>
          <w:p>
            <w:pPr>
              <w:pStyle w:val="TableParagraph"/>
              <w:spacing w:before="52"/>
              <w:ind w:left="107"/>
              <w:rPr>
                <w:sz w:val="28"/>
              </w:rPr>
            </w:pPr>
            <w:r>
              <w:rPr>
                <w:spacing w:val="-5"/>
                <w:sz w:val="28"/>
              </w:rPr>
              <w:t>3.</w:t>
            </w:r>
          </w:p>
        </w:tc>
        <w:tc>
          <w:tcPr>
            <w:tcW w:w="992" w:type="dxa"/>
          </w:tcPr>
          <w:p>
            <w:pPr>
              <w:pStyle w:val="TableParagraph"/>
              <w:spacing w:before="52"/>
              <w:ind w:left="107"/>
              <w:rPr>
                <w:sz w:val="28"/>
              </w:rPr>
            </w:pPr>
            <w:r>
              <w:rPr>
                <w:spacing w:val="-2"/>
                <w:sz w:val="28"/>
              </w:rPr>
              <w:t>&lt;mets</w:t>
            </w:r>
          </w:p>
          <w:p>
            <w:pPr>
              <w:pStyle w:val="TableParagraph"/>
              <w:spacing w:before="3"/>
              <w:ind w:left="107"/>
              <w:rPr>
                <w:sz w:val="28"/>
              </w:rPr>
            </w:pPr>
            <w:r>
              <w:rPr>
                <w:spacing w:val="-10"/>
                <w:sz w:val="28"/>
              </w:rPr>
              <w:t>&gt;</w:t>
            </w:r>
          </w:p>
        </w:tc>
        <w:tc>
          <w:tcPr>
            <w:tcW w:w="1533" w:type="dxa"/>
          </w:tcPr>
          <w:p>
            <w:pPr>
              <w:pStyle w:val="TableParagraph"/>
              <w:spacing w:before="52"/>
              <w:ind w:left="106"/>
              <w:rPr>
                <w:sz w:val="28"/>
              </w:rPr>
            </w:pPr>
            <w:r>
              <w:rPr>
                <w:spacing w:val="-4"/>
                <w:sz w:val="28"/>
              </w:rPr>
              <w:t>TYPE</w:t>
            </w:r>
          </w:p>
        </w:tc>
        <w:tc>
          <w:tcPr>
            <w:tcW w:w="1081" w:type="dxa"/>
          </w:tcPr>
          <w:p>
            <w:pPr>
              <w:pStyle w:val="TableParagraph"/>
              <w:spacing w:line="242" w:lineRule="auto" w:before="52"/>
              <w:ind w:left="102" w:right="196"/>
              <w:rPr>
                <w:sz w:val="28"/>
              </w:rPr>
            </w:pPr>
            <w:r>
              <w:rPr>
                <w:spacing w:val="-4"/>
                <w:sz w:val="28"/>
              </w:rPr>
              <w:t>Bắt buộc</w:t>
            </w:r>
          </w:p>
        </w:tc>
        <w:tc>
          <w:tcPr>
            <w:tcW w:w="4744" w:type="dxa"/>
          </w:tcPr>
          <w:p>
            <w:pPr>
              <w:pStyle w:val="TableParagraph"/>
              <w:spacing w:before="52"/>
              <w:ind w:left="102"/>
              <w:rPr>
                <w:sz w:val="28"/>
              </w:rPr>
            </w:pPr>
            <w:r>
              <w:rPr>
                <w:sz w:val="28"/>
              </w:rPr>
              <w:t>Loại</w:t>
            </w:r>
            <w:r>
              <w:rPr>
                <w:spacing w:val="-6"/>
                <w:sz w:val="28"/>
              </w:rPr>
              <w:t> </w:t>
            </w:r>
            <w:r>
              <w:rPr>
                <w:sz w:val="28"/>
              </w:rPr>
              <w:t>nội</w:t>
            </w:r>
            <w:r>
              <w:rPr>
                <w:spacing w:val="-2"/>
                <w:sz w:val="28"/>
              </w:rPr>
              <w:t> </w:t>
            </w:r>
            <w:r>
              <w:rPr>
                <w:sz w:val="28"/>
              </w:rPr>
              <w:t>dung</w:t>
            </w:r>
            <w:r>
              <w:rPr>
                <w:spacing w:val="-2"/>
                <w:sz w:val="28"/>
              </w:rPr>
              <w:t> </w:t>
            </w:r>
            <w:r>
              <w:rPr>
                <w:sz w:val="28"/>
              </w:rPr>
              <w:t>chứa</w:t>
            </w:r>
            <w:r>
              <w:rPr>
                <w:spacing w:val="-6"/>
                <w:sz w:val="28"/>
              </w:rPr>
              <w:t> </w:t>
            </w:r>
            <w:r>
              <w:rPr>
                <w:sz w:val="28"/>
              </w:rPr>
              <w:t>trong</w:t>
            </w:r>
            <w:r>
              <w:rPr>
                <w:spacing w:val="-2"/>
                <w:sz w:val="28"/>
              </w:rPr>
              <w:t> </w:t>
            </w:r>
            <w:r>
              <w:rPr>
                <w:sz w:val="28"/>
              </w:rPr>
              <w:t>gói</w:t>
            </w:r>
            <w:r>
              <w:rPr>
                <w:spacing w:val="-1"/>
                <w:sz w:val="28"/>
              </w:rPr>
              <w:t> </w:t>
            </w:r>
            <w:r>
              <w:rPr>
                <w:spacing w:val="-5"/>
                <w:sz w:val="28"/>
              </w:rPr>
              <w:t>tin</w:t>
            </w:r>
          </w:p>
          <w:p>
            <w:pPr>
              <w:pStyle w:val="TableParagraph"/>
              <w:spacing w:before="123"/>
              <w:ind w:left="102"/>
              <w:rPr>
                <w:sz w:val="28"/>
              </w:rPr>
            </w:pPr>
            <w:r>
              <w:rPr>
                <w:sz w:val="28"/>
              </w:rPr>
              <w:t>-</w:t>
            </w:r>
            <w:r>
              <w:rPr>
                <w:spacing w:val="-3"/>
                <w:sz w:val="28"/>
              </w:rPr>
              <w:t> </w:t>
            </w:r>
            <w:r>
              <w:rPr>
                <w:sz w:val="28"/>
              </w:rPr>
              <w:t>Mặc</w:t>
            </w:r>
            <w:r>
              <w:rPr>
                <w:spacing w:val="-1"/>
                <w:sz w:val="28"/>
              </w:rPr>
              <w:t> </w:t>
            </w:r>
            <w:r>
              <w:rPr>
                <w:sz w:val="28"/>
              </w:rPr>
              <w:t>định</w:t>
            </w:r>
            <w:r>
              <w:rPr>
                <w:spacing w:val="-1"/>
                <w:sz w:val="28"/>
              </w:rPr>
              <w:t> </w:t>
            </w:r>
            <w:r>
              <w:rPr>
                <w:sz w:val="28"/>
              </w:rPr>
              <w:t>là: </w:t>
            </w:r>
            <w:r>
              <w:rPr>
                <w:spacing w:val="-2"/>
                <w:sz w:val="28"/>
              </w:rPr>
              <w:t>“Mixed”</w:t>
            </w:r>
          </w:p>
        </w:tc>
      </w:tr>
      <w:tr>
        <w:trPr>
          <w:trHeight w:val="1466" w:hRule="atLeast"/>
        </w:trPr>
        <w:tc>
          <w:tcPr>
            <w:tcW w:w="718" w:type="dxa"/>
          </w:tcPr>
          <w:p>
            <w:pPr>
              <w:pStyle w:val="TableParagraph"/>
              <w:spacing w:before="52"/>
              <w:ind w:left="107"/>
              <w:rPr>
                <w:sz w:val="28"/>
              </w:rPr>
            </w:pPr>
            <w:r>
              <w:rPr>
                <w:spacing w:val="-5"/>
                <w:sz w:val="28"/>
              </w:rPr>
              <w:t>4.</w:t>
            </w:r>
          </w:p>
        </w:tc>
        <w:tc>
          <w:tcPr>
            <w:tcW w:w="992" w:type="dxa"/>
          </w:tcPr>
          <w:p>
            <w:pPr>
              <w:pStyle w:val="TableParagraph"/>
              <w:spacing w:line="322" w:lineRule="exact" w:before="52"/>
              <w:ind w:left="107"/>
              <w:rPr>
                <w:sz w:val="28"/>
              </w:rPr>
            </w:pPr>
            <w:r>
              <w:rPr>
                <w:spacing w:val="-2"/>
                <w:sz w:val="28"/>
              </w:rPr>
              <w:t>&lt;mets</w:t>
            </w:r>
          </w:p>
          <w:p>
            <w:pPr>
              <w:pStyle w:val="TableParagraph"/>
              <w:ind w:left="107"/>
              <w:rPr>
                <w:sz w:val="28"/>
              </w:rPr>
            </w:pPr>
            <w:r>
              <w:rPr>
                <w:spacing w:val="-10"/>
                <w:sz w:val="28"/>
              </w:rPr>
              <w:t>&gt;</w:t>
            </w:r>
          </w:p>
        </w:tc>
        <w:tc>
          <w:tcPr>
            <w:tcW w:w="1533" w:type="dxa"/>
          </w:tcPr>
          <w:p>
            <w:pPr>
              <w:pStyle w:val="TableParagraph"/>
              <w:spacing w:before="52"/>
              <w:ind w:left="106" w:right="104"/>
              <w:rPr>
                <w:sz w:val="28"/>
              </w:rPr>
            </w:pPr>
            <w:r>
              <w:rPr>
                <w:spacing w:val="-2"/>
                <w:sz w:val="28"/>
              </w:rPr>
              <w:t>csip:CONT ENTINFO RMATION </w:t>
            </w:r>
            <w:r>
              <w:rPr>
                <w:spacing w:val="-4"/>
                <w:sz w:val="28"/>
              </w:rPr>
              <w:t>TYPE</w:t>
            </w:r>
          </w:p>
        </w:tc>
        <w:tc>
          <w:tcPr>
            <w:tcW w:w="1081" w:type="dxa"/>
          </w:tcPr>
          <w:p>
            <w:pPr>
              <w:pStyle w:val="TableParagraph"/>
              <w:spacing w:before="52"/>
              <w:ind w:left="102" w:right="196"/>
              <w:rPr>
                <w:sz w:val="28"/>
              </w:rPr>
            </w:pPr>
            <w:r>
              <w:rPr>
                <w:spacing w:val="-2"/>
                <w:sz w:val="28"/>
              </w:rPr>
              <w:t>Không </w:t>
            </w:r>
            <w:r>
              <w:rPr>
                <w:spacing w:val="-4"/>
                <w:sz w:val="28"/>
              </w:rPr>
              <w:t>bắt buộc</w:t>
            </w:r>
          </w:p>
        </w:tc>
        <w:tc>
          <w:tcPr>
            <w:tcW w:w="4744" w:type="dxa"/>
          </w:tcPr>
          <w:p>
            <w:pPr>
              <w:pStyle w:val="TableParagraph"/>
              <w:spacing w:before="52"/>
              <w:ind w:left="102"/>
              <w:jc w:val="both"/>
              <w:rPr>
                <w:sz w:val="28"/>
              </w:rPr>
            </w:pPr>
            <w:r>
              <w:rPr>
                <w:sz w:val="28"/>
              </w:rPr>
              <w:t>Nội</w:t>
            </w:r>
            <w:r>
              <w:rPr>
                <w:spacing w:val="-1"/>
                <w:sz w:val="28"/>
              </w:rPr>
              <w:t> </w:t>
            </w:r>
            <w:r>
              <w:rPr>
                <w:sz w:val="28"/>
              </w:rPr>
              <w:t>dung</w:t>
            </w:r>
            <w:r>
              <w:rPr>
                <w:spacing w:val="-4"/>
                <w:sz w:val="28"/>
              </w:rPr>
              <w:t> </w:t>
            </w:r>
            <w:r>
              <w:rPr>
                <w:sz w:val="28"/>
              </w:rPr>
              <w:t>loại</w:t>
            </w:r>
            <w:r>
              <w:rPr>
                <w:spacing w:val="-5"/>
                <w:sz w:val="28"/>
              </w:rPr>
              <w:t> </w:t>
            </w:r>
            <w:r>
              <w:rPr>
                <w:sz w:val="28"/>
              </w:rPr>
              <w:t>thông</w:t>
            </w:r>
            <w:r>
              <w:rPr>
                <w:spacing w:val="-4"/>
                <w:sz w:val="28"/>
              </w:rPr>
              <w:t> </w:t>
            </w:r>
            <w:r>
              <w:rPr>
                <w:sz w:val="28"/>
              </w:rPr>
              <w:t>số</w:t>
            </w:r>
            <w:r>
              <w:rPr>
                <w:spacing w:val="-1"/>
                <w:sz w:val="28"/>
              </w:rPr>
              <w:t> </w:t>
            </w:r>
            <w:r>
              <w:rPr>
                <w:sz w:val="28"/>
              </w:rPr>
              <w:t>kỹ</w:t>
            </w:r>
            <w:r>
              <w:rPr>
                <w:spacing w:val="-5"/>
                <w:sz w:val="28"/>
              </w:rPr>
              <w:t> </w:t>
            </w:r>
            <w:r>
              <w:rPr>
                <w:spacing w:val="-4"/>
                <w:sz w:val="28"/>
              </w:rPr>
              <w:t>thuật</w:t>
            </w:r>
          </w:p>
          <w:p>
            <w:pPr>
              <w:pStyle w:val="TableParagraph"/>
              <w:spacing w:before="60"/>
              <w:ind w:left="102" w:right="101"/>
              <w:jc w:val="both"/>
              <w:rPr>
                <w:sz w:val="28"/>
              </w:rPr>
            </w:pPr>
            <w:r>
              <w:rPr>
                <w:sz w:val="28"/>
              </w:rPr>
              <w:t>Thuộc tính này bắt buộc với các file METS.xml ở thư mục đại diện </w:t>
            </w:r>
            <w:r>
              <w:rPr>
                <w:spacing w:val="-2"/>
                <w:sz w:val="28"/>
              </w:rPr>
              <w:t>(representations)</w:t>
            </w:r>
          </w:p>
        </w:tc>
      </w:tr>
      <w:tr>
        <w:trPr>
          <w:trHeight w:val="765" w:hRule="atLeast"/>
        </w:trPr>
        <w:tc>
          <w:tcPr>
            <w:tcW w:w="718" w:type="dxa"/>
          </w:tcPr>
          <w:p>
            <w:pPr>
              <w:pStyle w:val="TableParagraph"/>
              <w:spacing w:before="55"/>
              <w:ind w:left="107"/>
              <w:rPr>
                <w:sz w:val="28"/>
              </w:rPr>
            </w:pPr>
            <w:r>
              <w:rPr>
                <w:spacing w:val="-5"/>
                <w:sz w:val="28"/>
              </w:rPr>
              <w:t>5.</w:t>
            </w:r>
          </w:p>
        </w:tc>
        <w:tc>
          <w:tcPr>
            <w:tcW w:w="992" w:type="dxa"/>
          </w:tcPr>
          <w:p>
            <w:pPr>
              <w:pStyle w:val="TableParagraph"/>
              <w:spacing w:line="322" w:lineRule="exact" w:before="55"/>
              <w:ind w:left="107"/>
              <w:rPr>
                <w:sz w:val="28"/>
              </w:rPr>
            </w:pPr>
            <w:r>
              <w:rPr>
                <w:spacing w:val="-2"/>
                <w:sz w:val="28"/>
              </w:rPr>
              <w:t>&lt;mets</w:t>
            </w:r>
          </w:p>
          <w:p>
            <w:pPr>
              <w:pStyle w:val="TableParagraph"/>
              <w:ind w:left="107"/>
              <w:rPr>
                <w:sz w:val="28"/>
              </w:rPr>
            </w:pPr>
            <w:r>
              <w:rPr>
                <w:spacing w:val="-10"/>
                <w:sz w:val="28"/>
              </w:rPr>
              <w:t>&gt;</w:t>
            </w:r>
          </w:p>
        </w:tc>
        <w:tc>
          <w:tcPr>
            <w:tcW w:w="1533" w:type="dxa"/>
          </w:tcPr>
          <w:p>
            <w:pPr>
              <w:pStyle w:val="TableParagraph"/>
              <w:spacing w:before="55"/>
              <w:ind w:left="106"/>
              <w:rPr>
                <w:sz w:val="28"/>
              </w:rPr>
            </w:pPr>
            <w:r>
              <w:rPr>
                <w:spacing w:val="-2"/>
                <w:sz w:val="28"/>
              </w:rPr>
              <w:t>PROFILE</w:t>
            </w:r>
          </w:p>
        </w:tc>
        <w:tc>
          <w:tcPr>
            <w:tcW w:w="1081" w:type="dxa"/>
          </w:tcPr>
          <w:p>
            <w:pPr>
              <w:pStyle w:val="TableParagraph"/>
              <w:spacing w:before="55"/>
              <w:ind w:left="102" w:right="196"/>
              <w:rPr>
                <w:sz w:val="28"/>
              </w:rPr>
            </w:pPr>
            <w:r>
              <w:rPr>
                <w:spacing w:val="-4"/>
                <w:sz w:val="28"/>
              </w:rPr>
              <w:t>Bắt buộc</w:t>
            </w:r>
          </w:p>
        </w:tc>
        <w:tc>
          <w:tcPr>
            <w:tcW w:w="4744" w:type="dxa"/>
          </w:tcPr>
          <w:p>
            <w:pPr>
              <w:pStyle w:val="TableParagraph"/>
              <w:spacing w:before="55"/>
              <w:ind w:left="102"/>
              <w:rPr>
                <w:sz w:val="28"/>
              </w:rPr>
            </w:pPr>
            <w:r>
              <w:rPr>
                <w:sz w:val="28"/>
              </w:rPr>
              <w:t>Đường</w:t>
            </w:r>
            <w:r>
              <w:rPr>
                <w:spacing w:val="-6"/>
                <w:sz w:val="28"/>
              </w:rPr>
              <w:t> </w:t>
            </w:r>
            <w:r>
              <w:rPr>
                <w:sz w:val="28"/>
              </w:rPr>
              <w:t>dẫn</w:t>
            </w:r>
            <w:r>
              <w:rPr>
                <w:spacing w:val="-3"/>
                <w:sz w:val="28"/>
              </w:rPr>
              <w:t> </w:t>
            </w:r>
            <w:r>
              <w:rPr>
                <w:sz w:val="28"/>
              </w:rPr>
              <w:t>mà</w:t>
            </w:r>
            <w:r>
              <w:rPr>
                <w:spacing w:val="-3"/>
                <w:sz w:val="28"/>
              </w:rPr>
              <w:t> </w:t>
            </w:r>
            <w:r>
              <w:rPr>
                <w:sz w:val="28"/>
              </w:rPr>
              <w:t>gói</w:t>
            </w:r>
            <w:r>
              <w:rPr>
                <w:spacing w:val="-2"/>
                <w:sz w:val="28"/>
              </w:rPr>
              <w:t> </w:t>
            </w:r>
            <w:r>
              <w:rPr>
                <w:sz w:val="28"/>
              </w:rPr>
              <w:t>thông</w:t>
            </w:r>
            <w:r>
              <w:rPr>
                <w:spacing w:val="-2"/>
                <w:sz w:val="28"/>
              </w:rPr>
              <w:t> </w:t>
            </w:r>
            <w:r>
              <w:rPr>
                <w:sz w:val="28"/>
              </w:rPr>
              <w:t>tin</w:t>
            </w:r>
            <w:r>
              <w:rPr>
                <w:spacing w:val="-2"/>
                <w:sz w:val="28"/>
              </w:rPr>
              <w:t> </w:t>
            </w:r>
            <w:r>
              <w:rPr>
                <w:sz w:val="28"/>
              </w:rPr>
              <w:t>phù</w:t>
            </w:r>
            <w:r>
              <w:rPr>
                <w:spacing w:val="-5"/>
                <w:sz w:val="28"/>
              </w:rPr>
              <w:t> hợp</w:t>
            </w:r>
          </w:p>
        </w:tc>
      </w:tr>
      <w:tr>
        <w:trPr>
          <w:trHeight w:val="6084" w:hRule="atLeast"/>
        </w:trPr>
        <w:tc>
          <w:tcPr>
            <w:tcW w:w="718" w:type="dxa"/>
          </w:tcPr>
          <w:p>
            <w:pPr>
              <w:pStyle w:val="TableParagraph"/>
              <w:spacing w:before="52"/>
              <w:ind w:left="107"/>
              <w:rPr>
                <w:sz w:val="28"/>
              </w:rPr>
            </w:pPr>
            <w:r>
              <w:rPr>
                <w:spacing w:val="-5"/>
                <w:sz w:val="28"/>
              </w:rPr>
              <w:t>6.</w:t>
            </w:r>
          </w:p>
        </w:tc>
        <w:tc>
          <w:tcPr>
            <w:tcW w:w="992" w:type="dxa"/>
          </w:tcPr>
          <w:p>
            <w:pPr>
              <w:pStyle w:val="TableParagraph"/>
              <w:spacing w:before="52"/>
              <w:ind w:left="107"/>
              <w:rPr>
                <w:sz w:val="28"/>
              </w:rPr>
            </w:pPr>
            <w:r>
              <w:rPr>
                <w:sz w:val="28"/>
              </w:rPr>
              <w:t>Ví</w:t>
            </w:r>
            <w:r>
              <w:rPr>
                <w:spacing w:val="-1"/>
                <w:sz w:val="28"/>
              </w:rPr>
              <w:t> </w:t>
            </w:r>
            <w:r>
              <w:rPr>
                <w:spacing w:val="-5"/>
                <w:sz w:val="28"/>
              </w:rPr>
              <w:t>dụ:</w:t>
            </w:r>
          </w:p>
        </w:tc>
        <w:tc>
          <w:tcPr>
            <w:tcW w:w="7358" w:type="dxa"/>
            <w:gridSpan w:val="3"/>
          </w:tcPr>
          <w:p>
            <w:pPr>
              <w:pStyle w:val="TableParagraph"/>
              <w:spacing w:line="276" w:lineRule="auto" w:before="151"/>
              <w:ind w:left="106" w:right="174" w:firstLine="454"/>
              <w:rPr>
                <w:sz w:val="28"/>
              </w:rPr>
            </w:pPr>
            <w:r>
              <w:rPr>
                <w:sz w:val="28"/>
              </w:rPr>
              <w:t>&lt;mets xmlns:xsi="</w:t>
            </w:r>
            <w:hyperlink r:id="rId15">
              <w:r>
                <w:rPr>
                  <w:sz w:val="28"/>
                </w:rPr>
                <w:t>http://www.w3.org/2001/XMLSchema-</w:t>
              </w:r>
            </w:hyperlink>
            <w:r>
              <w:rPr>
                <w:sz w:val="28"/>
              </w:rPr>
              <w:t> </w:t>
            </w:r>
            <w:r>
              <w:rPr>
                <w:spacing w:val="-2"/>
                <w:sz w:val="28"/>
              </w:rPr>
              <w:t>instance"xmlns:sip="https://DILCIS.eu/XML/METS/SIPExten </w:t>
            </w:r>
            <w:r>
              <w:rPr>
                <w:sz w:val="28"/>
              </w:rPr>
              <w:t>sionMETS" xmlns="</w:t>
            </w:r>
            <w:hyperlink r:id="rId13">
              <w:r>
                <w:rPr>
                  <w:sz w:val="28"/>
                </w:rPr>
                <w:t>http://www.loc.gov/METS/</w:t>
              </w:r>
            </w:hyperlink>
            <w:r>
              <w:rPr>
                <w:sz w:val="28"/>
              </w:rPr>
              <w:t>" </w:t>
            </w:r>
            <w:r>
              <w:rPr>
                <w:spacing w:val="-2"/>
                <w:sz w:val="28"/>
              </w:rPr>
              <w:t>xmlns:csip="https://DILCIS.eu/XML/METS/CSIPExtensionM </w:t>
            </w:r>
            <w:r>
              <w:rPr>
                <w:sz w:val="28"/>
              </w:rPr>
              <w:t>ETS" xmlns:xlink=</w:t>
            </w:r>
            <w:hyperlink r:id="rId12">
              <w:r>
                <w:rPr>
                  <w:sz w:val="28"/>
                </w:rPr>
                <w:t>http://www.w3.org/1999/xlink</w:t>
              </w:r>
            </w:hyperlink>
            <w:r>
              <w:rPr>
                <w:sz w:val="28"/>
              </w:rPr>
              <w:t> OBJID=" </w:t>
            </w:r>
            <w:r>
              <w:rPr>
                <w:spacing w:val="-2"/>
                <w:sz w:val="28"/>
              </w:rPr>
              <w:t>uuid-977DB142-B7C3-4FCE-90DA-D5FFD8E0A3EC"</w:t>
            </w:r>
          </w:p>
          <w:p>
            <w:pPr>
              <w:pStyle w:val="TableParagraph"/>
              <w:spacing w:line="276" w:lineRule="auto" w:before="1"/>
              <w:ind w:left="106" w:right="367"/>
              <w:rPr>
                <w:sz w:val="28"/>
              </w:rPr>
            </w:pPr>
            <w:r>
              <w:rPr>
                <w:sz w:val="28"/>
              </w:rPr>
              <w:t>LABEL="Hồ</w:t>
            </w:r>
            <w:r>
              <w:rPr>
                <w:spacing w:val="-5"/>
                <w:sz w:val="28"/>
              </w:rPr>
              <w:t> </w:t>
            </w:r>
            <w:r>
              <w:rPr>
                <w:sz w:val="28"/>
              </w:rPr>
              <w:t>sơ</w:t>
            </w:r>
            <w:r>
              <w:rPr>
                <w:spacing w:val="-5"/>
                <w:sz w:val="28"/>
              </w:rPr>
              <w:t> </w:t>
            </w:r>
            <w:r>
              <w:rPr>
                <w:sz w:val="28"/>
              </w:rPr>
              <w:t>G09.2021.01.TCCB</w:t>
            </w:r>
            <w:r>
              <w:rPr>
                <w:spacing w:val="40"/>
                <w:sz w:val="28"/>
              </w:rPr>
              <w:t> </w:t>
            </w:r>
            <w:r>
              <w:rPr>
                <w:sz w:val="28"/>
              </w:rPr>
              <w:t>về</w:t>
            </w:r>
            <w:r>
              <w:rPr>
                <w:spacing w:val="-7"/>
                <w:sz w:val="28"/>
              </w:rPr>
              <w:t> </w:t>
            </w:r>
            <w:r>
              <w:rPr>
                <w:sz w:val="28"/>
              </w:rPr>
              <w:t>tập</w:t>
            </w:r>
            <w:r>
              <w:rPr>
                <w:spacing w:val="-4"/>
                <w:sz w:val="28"/>
              </w:rPr>
              <w:t> </w:t>
            </w:r>
            <w:r>
              <w:rPr>
                <w:sz w:val="28"/>
              </w:rPr>
              <w:t>quyết</w:t>
            </w:r>
            <w:r>
              <w:rPr>
                <w:spacing w:val="-4"/>
                <w:sz w:val="28"/>
              </w:rPr>
              <w:t> </w:t>
            </w:r>
            <w:r>
              <w:rPr>
                <w:sz w:val="28"/>
              </w:rPr>
              <w:t>định</w:t>
            </w:r>
            <w:r>
              <w:rPr>
                <w:spacing w:val="-4"/>
                <w:sz w:val="28"/>
              </w:rPr>
              <w:t> </w:t>
            </w:r>
            <w:r>
              <w:rPr>
                <w:sz w:val="28"/>
              </w:rPr>
              <w:t>nhân sự năm 2021" TYPE="Mixed" </w:t>
            </w:r>
            <w:r>
              <w:rPr>
                <w:spacing w:val="-2"/>
                <w:sz w:val="28"/>
              </w:rPr>
              <w:t>csip:CONTENTINFORMATIONTYPE="MIXED"</w:t>
            </w:r>
          </w:p>
          <w:p>
            <w:pPr>
              <w:pStyle w:val="TableParagraph"/>
              <w:spacing w:line="276" w:lineRule="auto" w:before="1"/>
              <w:ind w:left="106" w:right="174"/>
              <w:rPr>
                <w:sz w:val="28"/>
              </w:rPr>
            </w:pPr>
            <w:r>
              <w:rPr>
                <w:spacing w:val="-2"/>
                <w:sz w:val="28"/>
              </w:rPr>
              <w:t>PROFILE="https://earkcsip.dilcis.eu/profile/E-ARK- </w:t>
            </w:r>
            <w:r>
              <w:rPr>
                <w:sz w:val="28"/>
              </w:rPr>
              <w:t>CSIP.xml"</w:t>
            </w:r>
            <w:r>
              <w:rPr>
                <w:spacing w:val="-18"/>
                <w:sz w:val="28"/>
              </w:rPr>
              <w:t> </w:t>
            </w:r>
            <w:r>
              <w:rPr>
                <w:sz w:val="28"/>
              </w:rPr>
              <w:t>xsi:schemaLocation="</w:t>
            </w:r>
            <w:hyperlink r:id="rId13">
              <w:r>
                <w:rPr>
                  <w:sz w:val="28"/>
                </w:rPr>
                <w:t>http://www.loc.gov/METS/</w:t>
              </w:r>
            </w:hyperlink>
            <w:r>
              <w:rPr>
                <w:sz w:val="28"/>
              </w:rPr>
              <w:t> schemas/mets1_12.xsd </w:t>
            </w:r>
            <w:hyperlink r:id="rId12">
              <w:r>
                <w:rPr>
                  <w:sz w:val="28"/>
                </w:rPr>
                <w:t>http://www.w3.org/1999/xlink</w:t>
              </w:r>
            </w:hyperlink>
            <w:r>
              <w:rPr>
                <w:sz w:val="28"/>
              </w:rPr>
              <w:t> </w:t>
            </w:r>
            <w:r>
              <w:rPr>
                <w:spacing w:val="-2"/>
                <w:sz w:val="28"/>
              </w:rPr>
              <w:t>schemas/xlink.xsd https://dilcis.eu/XML/METS/CSIPExtensionMETS schemas/DILCISExtensionMETS.xsd</w:t>
            </w:r>
          </w:p>
          <w:p>
            <w:pPr>
              <w:pStyle w:val="TableParagraph"/>
              <w:spacing w:before="1"/>
              <w:ind w:left="106"/>
              <w:rPr>
                <w:sz w:val="28"/>
              </w:rPr>
            </w:pPr>
            <w:r>
              <w:rPr>
                <w:spacing w:val="-2"/>
                <w:sz w:val="28"/>
              </w:rPr>
              <w:t>https://dilcis.eu/XML/METS/SIPExtensionMETS</w:t>
            </w:r>
          </w:p>
        </w:tc>
      </w:tr>
    </w:tbl>
    <w:p>
      <w:pPr>
        <w:pStyle w:val="TableParagraph"/>
        <w:spacing w:after="0"/>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8"/>
        <w:gridCol w:w="992"/>
        <w:gridCol w:w="1533"/>
        <w:gridCol w:w="1081"/>
        <w:gridCol w:w="4744"/>
      </w:tblGrid>
      <w:tr>
        <w:trPr>
          <w:trHeight w:val="763" w:hRule="atLeast"/>
        </w:trPr>
        <w:tc>
          <w:tcPr>
            <w:tcW w:w="718" w:type="dxa"/>
            <w:shd w:val="clear" w:color="auto" w:fill="EDEBE0"/>
          </w:tcPr>
          <w:p>
            <w:pPr>
              <w:pStyle w:val="TableParagraph"/>
              <w:spacing w:before="58"/>
              <w:ind w:left="170"/>
              <w:rPr>
                <w:b/>
                <w:sz w:val="28"/>
              </w:rPr>
            </w:pPr>
            <w:r>
              <w:rPr>
                <w:b/>
                <w:spacing w:val="-5"/>
                <w:sz w:val="28"/>
              </w:rPr>
              <w:t>TT</w:t>
            </w:r>
          </w:p>
        </w:tc>
        <w:tc>
          <w:tcPr>
            <w:tcW w:w="992" w:type="dxa"/>
            <w:shd w:val="clear" w:color="auto" w:fill="EDEBE0"/>
          </w:tcPr>
          <w:p>
            <w:pPr>
              <w:pStyle w:val="TableParagraph"/>
              <w:spacing w:before="58"/>
              <w:ind w:left="306" w:right="247" w:hanging="46"/>
              <w:rPr>
                <w:b/>
                <w:sz w:val="28"/>
              </w:rPr>
            </w:pPr>
            <w:r>
              <w:rPr>
                <w:b/>
                <w:spacing w:val="-4"/>
                <w:sz w:val="28"/>
              </w:rPr>
              <w:t>Tên thẻ</w:t>
            </w:r>
          </w:p>
        </w:tc>
        <w:tc>
          <w:tcPr>
            <w:tcW w:w="1533" w:type="dxa"/>
            <w:shd w:val="clear" w:color="auto" w:fill="EDEBE0"/>
          </w:tcPr>
          <w:p>
            <w:pPr>
              <w:pStyle w:val="TableParagraph"/>
              <w:spacing w:before="58"/>
              <w:ind w:left="522" w:right="370" w:hanging="142"/>
              <w:rPr>
                <w:b/>
                <w:sz w:val="28"/>
              </w:rPr>
            </w:pPr>
            <w:r>
              <w:rPr>
                <w:b/>
                <w:spacing w:val="-2"/>
                <w:sz w:val="28"/>
              </w:rPr>
              <w:t>Thuộc </w:t>
            </w:r>
            <w:r>
              <w:rPr>
                <w:b/>
                <w:spacing w:val="-4"/>
                <w:sz w:val="28"/>
              </w:rPr>
              <w:t>tính</w:t>
            </w:r>
          </w:p>
        </w:tc>
        <w:tc>
          <w:tcPr>
            <w:tcW w:w="1081" w:type="dxa"/>
            <w:shd w:val="clear" w:color="auto" w:fill="EDEBE0"/>
          </w:tcPr>
          <w:p>
            <w:pPr>
              <w:pStyle w:val="TableParagraph"/>
              <w:spacing w:before="58"/>
              <w:ind w:left="323" w:right="289" w:hanging="32"/>
              <w:rPr>
                <w:b/>
                <w:sz w:val="28"/>
              </w:rPr>
            </w:pPr>
            <w:r>
              <w:rPr>
                <w:b/>
                <w:spacing w:val="-4"/>
                <w:sz w:val="28"/>
              </w:rPr>
              <w:t>Yêu </w:t>
            </w:r>
            <w:r>
              <w:rPr>
                <w:b/>
                <w:spacing w:val="-5"/>
                <w:sz w:val="28"/>
              </w:rPr>
              <w:t>cầu</w:t>
            </w:r>
          </w:p>
        </w:tc>
        <w:tc>
          <w:tcPr>
            <w:tcW w:w="4744" w:type="dxa"/>
            <w:shd w:val="clear" w:color="auto" w:fill="EDEBE0"/>
          </w:tcPr>
          <w:p>
            <w:pPr>
              <w:pStyle w:val="TableParagraph"/>
              <w:spacing w:before="58"/>
              <w:ind w:right="2"/>
              <w:jc w:val="center"/>
              <w:rPr>
                <w:b/>
                <w:sz w:val="28"/>
              </w:rPr>
            </w:pPr>
            <w:r>
              <w:rPr>
                <w:b/>
                <w:sz w:val="28"/>
              </w:rPr>
              <w:t>Mô</w:t>
            </w:r>
            <w:r>
              <w:rPr>
                <w:b/>
                <w:spacing w:val="-1"/>
                <w:sz w:val="28"/>
              </w:rPr>
              <w:t> </w:t>
            </w:r>
            <w:r>
              <w:rPr>
                <w:b/>
                <w:spacing w:val="-5"/>
                <w:sz w:val="28"/>
              </w:rPr>
              <w:t>tả</w:t>
            </w:r>
          </w:p>
        </w:tc>
      </w:tr>
      <w:tr>
        <w:trPr>
          <w:trHeight w:val="491" w:hRule="atLeast"/>
        </w:trPr>
        <w:tc>
          <w:tcPr>
            <w:tcW w:w="718" w:type="dxa"/>
          </w:tcPr>
          <w:p>
            <w:pPr>
              <w:pStyle w:val="TableParagraph"/>
              <w:rPr>
                <w:sz w:val="28"/>
              </w:rPr>
            </w:pPr>
          </w:p>
        </w:tc>
        <w:tc>
          <w:tcPr>
            <w:tcW w:w="992" w:type="dxa"/>
          </w:tcPr>
          <w:p>
            <w:pPr>
              <w:pStyle w:val="TableParagraph"/>
              <w:rPr>
                <w:sz w:val="28"/>
              </w:rPr>
            </w:pPr>
          </w:p>
        </w:tc>
        <w:tc>
          <w:tcPr>
            <w:tcW w:w="7358" w:type="dxa"/>
            <w:gridSpan w:val="3"/>
          </w:tcPr>
          <w:p>
            <w:pPr>
              <w:pStyle w:val="TableParagraph"/>
              <w:spacing w:line="315" w:lineRule="exact"/>
              <w:ind w:left="106"/>
              <w:rPr>
                <w:sz w:val="28"/>
              </w:rPr>
            </w:pPr>
            <w:r>
              <w:rPr>
                <w:spacing w:val="-2"/>
                <w:sz w:val="28"/>
              </w:rPr>
              <w:t>schemas/DILCISExtensionSIPMETS.xsd"&gt;</w:t>
            </w:r>
          </w:p>
        </w:tc>
      </w:tr>
    </w:tbl>
    <w:p>
      <w:pPr>
        <w:spacing w:before="113"/>
        <w:ind w:left="1007" w:right="0" w:firstLine="0"/>
        <w:jc w:val="left"/>
        <w:rPr>
          <w:i/>
          <w:sz w:val="28"/>
        </w:rPr>
      </w:pPr>
      <w:r>
        <w:rPr>
          <w:i/>
          <w:sz w:val="28"/>
        </w:rPr>
        <w:t>-</w:t>
      </w:r>
      <w:r>
        <w:rPr>
          <w:i/>
          <w:spacing w:val="-2"/>
          <w:sz w:val="28"/>
        </w:rPr>
        <w:t> </w:t>
      </w:r>
      <w:r>
        <w:rPr>
          <w:i/>
          <w:sz w:val="28"/>
        </w:rPr>
        <w:t>Phần tử</w:t>
      </w:r>
      <w:r>
        <w:rPr>
          <w:i/>
          <w:spacing w:val="-1"/>
          <w:sz w:val="28"/>
        </w:rPr>
        <w:t> </w:t>
      </w:r>
      <w:r>
        <w:rPr>
          <w:i/>
          <w:spacing w:val="-2"/>
          <w:sz w:val="28"/>
        </w:rPr>
        <w:t>metsHdr</w:t>
      </w:r>
    </w:p>
    <w:p>
      <w:pPr>
        <w:pStyle w:val="BodyText"/>
        <w:rPr>
          <w:i/>
          <w:sz w:val="11"/>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559"/>
        <w:gridCol w:w="1183"/>
        <w:gridCol w:w="4056"/>
      </w:tblGrid>
      <w:tr>
        <w:trPr>
          <w:trHeight w:val="765" w:hRule="atLeast"/>
        </w:trPr>
        <w:tc>
          <w:tcPr>
            <w:tcW w:w="703" w:type="dxa"/>
            <w:shd w:val="clear" w:color="auto" w:fill="EDEBE0"/>
          </w:tcPr>
          <w:p>
            <w:pPr>
              <w:pStyle w:val="TableParagraph"/>
              <w:spacing w:before="57"/>
              <w:ind w:left="139"/>
              <w:rPr>
                <w:b/>
                <w:sz w:val="28"/>
              </w:rPr>
            </w:pPr>
            <w:r>
              <w:rPr>
                <w:b/>
                <w:spacing w:val="-5"/>
                <w:sz w:val="28"/>
              </w:rPr>
              <w:t>TT</w:t>
            </w:r>
          </w:p>
        </w:tc>
        <w:tc>
          <w:tcPr>
            <w:tcW w:w="1560" w:type="dxa"/>
            <w:shd w:val="clear" w:color="auto" w:fill="EDEBE0"/>
          </w:tcPr>
          <w:p>
            <w:pPr>
              <w:pStyle w:val="TableParagraph"/>
              <w:spacing w:before="57"/>
              <w:ind w:left="323"/>
              <w:rPr>
                <w:b/>
                <w:sz w:val="28"/>
              </w:rPr>
            </w:pPr>
            <w:r>
              <w:rPr>
                <w:b/>
                <w:sz w:val="28"/>
              </w:rPr>
              <w:t>Tên</w:t>
            </w:r>
            <w:r>
              <w:rPr>
                <w:b/>
                <w:spacing w:val="-2"/>
                <w:sz w:val="28"/>
              </w:rPr>
              <w:t> </w:t>
            </w:r>
            <w:r>
              <w:rPr>
                <w:b/>
                <w:spacing w:val="-5"/>
                <w:sz w:val="28"/>
              </w:rPr>
              <w:t>thẻ</w:t>
            </w:r>
          </w:p>
        </w:tc>
        <w:tc>
          <w:tcPr>
            <w:tcW w:w="1559" w:type="dxa"/>
            <w:shd w:val="clear" w:color="auto" w:fill="EDEBE0"/>
          </w:tcPr>
          <w:p>
            <w:pPr>
              <w:pStyle w:val="TableParagraph"/>
              <w:spacing w:before="57"/>
              <w:ind w:left="122"/>
              <w:rPr>
                <w:b/>
                <w:sz w:val="28"/>
              </w:rPr>
            </w:pPr>
            <w:r>
              <w:rPr>
                <w:b/>
                <w:sz w:val="28"/>
              </w:rPr>
              <w:t>Thuộc</w:t>
            </w:r>
            <w:r>
              <w:rPr>
                <w:b/>
                <w:spacing w:val="-2"/>
                <w:sz w:val="28"/>
              </w:rPr>
              <w:t> </w:t>
            </w:r>
            <w:r>
              <w:rPr>
                <w:b/>
                <w:spacing w:val="-4"/>
                <w:sz w:val="28"/>
              </w:rPr>
              <w:t>tính</w:t>
            </w:r>
          </w:p>
        </w:tc>
        <w:tc>
          <w:tcPr>
            <w:tcW w:w="1183" w:type="dxa"/>
            <w:shd w:val="clear" w:color="auto" w:fill="EDEBE0"/>
          </w:tcPr>
          <w:p>
            <w:pPr>
              <w:pStyle w:val="TableParagraph"/>
              <w:spacing w:before="57"/>
              <w:ind w:left="383" w:right="331" w:hanging="32"/>
              <w:rPr>
                <w:b/>
                <w:sz w:val="28"/>
              </w:rPr>
            </w:pPr>
            <w:r>
              <w:rPr>
                <w:b/>
                <w:spacing w:val="-4"/>
                <w:sz w:val="28"/>
              </w:rPr>
              <w:t>Yêu </w:t>
            </w:r>
            <w:r>
              <w:rPr>
                <w:b/>
                <w:spacing w:val="-5"/>
                <w:sz w:val="28"/>
              </w:rPr>
              <w:t>cầu</w:t>
            </w:r>
          </w:p>
        </w:tc>
        <w:tc>
          <w:tcPr>
            <w:tcW w:w="4056" w:type="dxa"/>
            <w:shd w:val="clear" w:color="auto" w:fill="EDEBE0"/>
          </w:tcPr>
          <w:p>
            <w:pPr>
              <w:pStyle w:val="TableParagraph"/>
              <w:spacing w:before="57"/>
              <w:ind w:left="13"/>
              <w:jc w:val="center"/>
              <w:rPr>
                <w:b/>
                <w:sz w:val="28"/>
              </w:rPr>
            </w:pPr>
            <w:r>
              <w:rPr>
                <w:b/>
                <w:sz w:val="28"/>
              </w:rPr>
              <w:t>Mô</w:t>
            </w:r>
            <w:r>
              <w:rPr>
                <w:b/>
                <w:spacing w:val="-1"/>
                <w:sz w:val="28"/>
              </w:rPr>
              <w:t> </w:t>
            </w:r>
            <w:r>
              <w:rPr>
                <w:b/>
                <w:spacing w:val="-5"/>
                <w:sz w:val="28"/>
              </w:rPr>
              <w:t>tả</w:t>
            </w:r>
          </w:p>
        </w:tc>
      </w:tr>
      <w:tr>
        <w:trPr>
          <w:trHeight w:val="1848" w:hRule="atLeast"/>
        </w:trPr>
        <w:tc>
          <w:tcPr>
            <w:tcW w:w="703" w:type="dxa"/>
          </w:tcPr>
          <w:p>
            <w:pPr>
              <w:pStyle w:val="TableParagraph"/>
              <w:spacing w:before="52"/>
              <w:ind w:left="139"/>
              <w:rPr>
                <w:sz w:val="28"/>
              </w:rPr>
            </w:pPr>
            <w:r>
              <w:rPr>
                <w:spacing w:val="-5"/>
                <w:sz w:val="28"/>
              </w:rPr>
              <w:t>1.</w:t>
            </w:r>
          </w:p>
        </w:tc>
        <w:tc>
          <w:tcPr>
            <w:tcW w:w="1560" w:type="dxa"/>
          </w:tcPr>
          <w:p>
            <w:pPr>
              <w:pStyle w:val="TableParagraph"/>
              <w:spacing w:before="52"/>
              <w:ind w:left="107"/>
              <w:rPr>
                <w:sz w:val="28"/>
              </w:rPr>
            </w:pPr>
            <w:r>
              <w:rPr>
                <w:spacing w:val="-2"/>
                <w:sz w:val="28"/>
              </w:rPr>
              <w:t>&lt;metsHdr&gt;</w:t>
            </w:r>
          </w:p>
        </w:tc>
        <w:tc>
          <w:tcPr>
            <w:tcW w:w="1559" w:type="dxa"/>
          </w:tcPr>
          <w:p>
            <w:pPr>
              <w:pStyle w:val="TableParagraph"/>
              <w:spacing w:before="52"/>
              <w:ind w:left="108" w:right="143"/>
              <w:rPr>
                <w:sz w:val="28"/>
              </w:rPr>
            </w:pPr>
            <w:r>
              <w:rPr>
                <w:spacing w:val="-2"/>
                <w:sz w:val="28"/>
              </w:rPr>
              <w:t>CREATED </w:t>
            </w:r>
            <w:r>
              <w:rPr>
                <w:spacing w:val="-4"/>
                <w:sz w:val="28"/>
              </w:rPr>
              <w:t>ATE</w:t>
            </w:r>
          </w:p>
        </w:tc>
        <w:tc>
          <w:tcPr>
            <w:tcW w:w="1183" w:type="dxa"/>
          </w:tcPr>
          <w:p>
            <w:pPr>
              <w:pStyle w:val="TableParagraph"/>
              <w:spacing w:before="52"/>
              <w:ind w:left="109" w:right="331"/>
              <w:rPr>
                <w:sz w:val="28"/>
              </w:rPr>
            </w:pPr>
            <w:r>
              <w:rPr>
                <w:spacing w:val="-4"/>
                <w:sz w:val="28"/>
              </w:rPr>
              <w:t>Bắt buộc</w:t>
            </w:r>
          </w:p>
        </w:tc>
        <w:tc>
          <w:tcPr>
            <w:tcW w:w="4056" w:type="dxa"/>
          </w:tcPr>
          <w:p>
            <w:pPr>
              <w:pStyle w:val="TableParagraph"/>
              <w:spacing w:line="261" w:lineRule="auto" w:before="52"/>
              <w:ind w:left="110" w:right="453"/>
              <w:jc w:val="both"/>
              <w:rPr>
                <w:sz w:val="28"/>
              </w:rPr>
            </w:pPr>
            <w:r>
              <w:rPr>
                <w:sz w:val="28"/>
              </w:rPr>
              <w:t>Thời</w:t>
            </w:r>
            <w:r>
              <w:rPr>
                <w:spacing w:val="-6"/>
                <w:sz w:val="28"/>
              </w:rPr>
              <w:t> </w:t>
            </w:r>
            <w:r>
              <w:rPr>
                <w:sz w:val="28"/>
              </w:rPr>
              <w:t>gian</w:t>
            </w:r>
            <w:r>
              <w:rPr>
                <w:spacing w:val="-5"/>
                <w:sz w:val="28"/>
              </w:rPr>
              <w:t> </w:t>
            </w:r>
            <w:r>
              <w:rPr>
                <w:sz w:val="28"/>
              </w:rPr>
              <w:t>tạo</w:t>
            </w:r>
            <w:r>
              <w:rPr>
                <w:spacing w:val="-2"/>
                <w:sz w:val="28"/>
              </w:rPr>
              <w:t> </w:t>
            </w:r>
            <w:r>
              <w:rPr>
                <w:sz w:val="28"/>
              </w:rPr>
              <w:t>của</w:t>
            </w:r>
            <w:r>
              <w:rPr>
                <w:spacing w:val="-6"/>
                <w:sz w:val="28"/>
              </w:rPr>
              <w:t> </w:t>
            </w:r>
            <w:r>
              <w:rPr>
                <w:sz w:val="28"/>
              </w:rPr>
              <w:t>bản</w:t>
            </w:r>
            <w:r>
              <w:rPr>
                <w:spacing w:val="-4"/>
                <w:sz w:val="28"/>
              </w:rPr>
              <w:t> </w:t>
            </w:r>
            <w:r>
              <w:rPr>
                <w:sz w:val="28"/>
              </w:rPr>
              <w:t>đại</w:t>
            </w:r>
            <w:r>
              <w:rPr>
                <w:spacing w:val="-6"/>
                <w:sz w:val="28"/>
              </w:rPr>
              <w:t> </w:t>
            </w:r>
            <w:r>
              <w:rPr>
                <w:sz w:val="28"/>
              </w:rPr>
              <w:t>diện. Kiểu</w:t>
            </w:r>
            <w:r>
              <w:rPr>
                <w:spacing w:val="-11"/>
                <w:sz w:val="28"/>
              </w:rPr>
              <w:t> </w:t>
            </w:r>
            <w:r>
              <w:rPr>
                <w:sz w:val="28"/>
              </w:rPr>
              <w:t>dữ</w:t>
            </w:r>
            <w:r>
              <w:rPr>
                <w:spacing w:val="-10"/>
                <w:sz w:val="28"/>
              </w:rPr>
              <w:t> </w:t>
            </w:r>
            <w:r>
              <w:rPr>
                <w:sz w:val="28"/>
              </w:rPr>
              <w:t>liệu</w:t>
            </w:r>
            <w:r>
              <w:rPr>
                <w:spacing w:val="-11"/>
                <w:sz w:val="28"/>
              </w:rPr>
              <w:t> </w:t>
            </w:r>
            <w:r>
              <w:rPr>
                <w:sz w:val="28"/>
              </w:rPr>
              <w:t>datetime:</w:t>
            </w:r>
            <w:r>
              <w:rPr>
                <w:spacing w:val="-7"/>
                <w:sz w:val="28"/>
              </w:rPr>
              <w:t> </w:t>
            </w:r>
            <w:r>
              <w:rPr>
                <w:sz w:val="28"/>
              </w:rPr>
              <w:t>YYYY- </w:t>
            </w:r>
            <w:r>
              <w:rPr>
                <w:spacing w:val="-2"/>
                <w:sz w:val="28"/>
              </w:rPr>
              <w:t>MM-DDThh:mm:ss.sTZD</w:t>
            </w:r>
          </w:p>
          <w:p>
            <w:pPr>
              <w:pStyle w:val="TableParagraph"/>
              <w:spacing w:before="33"/>
              <w:ind w:left="110" w:right="453"/>
              <w:rPr>
                <w:sz w:val="28"/>
              </w:rPr>
            </w:pPr>
            <w:r>
              <w:rPr>
                <w:sz w:val="28"/>
              </w:rPr>
              <w:t>Ví dụ: 2022-30- </w:t>
            </w:r>
            <w:r>
              <w:rPr>
                <w:spacing w:val="-2"/>
                <w:sz w:val="28"/>
              </w:rPr>
              <w:t>06T12:00:00+7:00</w:t>
            </w:r>
          </w:p>
        </w:tc>
      </w:tr>
      <w:tr>
        <w:trPr>
          <w:trHeight w:val="2174" w:hRule="atLeast"/>
        </w:trPr>
        <w:tc>
          <w:tcPr>
            <w:tcW w:w="703" w:type="dxa"/>
          </w:tcPr>
          <w:p>
            <w:pPr>
              <w:pStyle w:val="TableParagraph"/>
              <w:spacing w:before="55"/>
              <w:ind w:left="139"/>
              <w:rPr>
                <w:sz w:val="28"/>
              </w:rPr>
            </w:pPr>
            <w:r>
              <w:rPr>
                <w:spacing w:val="-5"/>
                <w:sz w:val="28"/>
              </w:rPr>
              <w:t>2.</w:t>
            </w:r>
          </w:p>
        </w:tc>
        <w:tc>
          <w:tcPr>
            <w:tcW w:w="1560" w:type="dxa"/>
          </w:tcPr>
          <w:p>
            <w:pPr>
              <w:pStyle w:val="TableParagraph"/>
              <w:spacing w:before="55"/>
              <w:ind w:left="107"/>
              <w:rPr>
                <w:sz w:val="28"/>
              </w:rPr>
            </w:pPr>
            <w:r>
              <w:rPr>
                <w:spacing w:val="-2"/>
                <w:sz w:val="28"/>
              </w:rPr>
              <w:t>&lt;metsHdr&gt;</w:t>
            </w:r>
          </w:p>
        </w:tc>
        <w:tc>
          <w:tcPr>
            <w:tcW w:w="1559" w:type="dxa"/>
          </w:tcPr>
          <w:p>
            <w:pPr>
              <w:pStyle w:val="TableParagraph"/>
              <w:spacing w:before="55"/>
              <w:ind w:left="108" w:right="281"/>
              <w:rPr>
                <w:sz w:val="28"/>
              </w:rPr>
            </w:pPr>
            <w:r>
              <w:rPr>
                <w:spacing w:val="-2"/>
                <w:sz w:val="28"/>
              </w:rPr>
              <w:t>LASTMO DDATE</w:t>
            </w:r>
          </w:p>
        </w:tc>
        <w:tc>
          <w:tcPr>
            <w:tcW w:w="1183" w:type="dxa"/>
          </w:tcPr>
          <w:p>
            <w:pPr>
              <w:pStyle w:val="TableParagraph"/>
              <w:spacing w:before="55"/>
              <w:ind w:left="109"/>
              <w:rPr>
                <w:sz w:val="28"/>
              </w:rPr>
            </w:pPr>
            <w:r>
              <w:rPr>
                <w:spacing w:val="-2"/>
                <w:sz w:val="28"/>
              </w:rPr>
              <w:t>Không </w:t>
            </w:r>
            <w:r>
              <w:rPr>
                <w:sz w:val="28"/>
              </w:rPr>
              <w:t>bắt</w:t>
            </w:r>
            <w:r>
              <w:rPr>
                <w:spacing w:val="-18"/>
                <w:sz w:val="28"/>
              </w:rPr>
              <w:t> </w:t>
            </w:r>
            <w:r>
              <w:rPr>
                <w:sz w:val="28"/>
              </w:rPr>
              <w:t>buộc</w:t>
            </w:r>
          </w:p>
        </w:tc>
        <w:tc>
          <w:tcPr>
            <w:tcW w:w="4056" w:type="dxa"/>
          </w:tcPr>
          <w:p>
            <w:pPr>
              <w:pStyle w:val="TableParagraph"/>
              <w:spacing w:before="55"/>
              <w:ind w:left="110" w:right="453"/>
              <w:rPr>
                <w:sz w:val="28"/>
              </w:rPr>
            </w:pPr>
            <w:r>
              <w:rPr>
                <w:sz w:val="28"/>
              </w:rPr>
              <w:t>Thời</w:t>
            </w:r>
            <w:r>
              <w:rPr>
                <w:spacing w:val="-9"/>
                <w:sz w:val="28"/>
              </w:rPr>
              <w:t> </w:t>
            </w:r>
            <w:r>
              <w:rPr>
                <w:sz w:val="28"/>
              </w:rPr>
              <w:t>gian</w:t>
            </w:r>
            <w:r>
              <w:rPr>
                <w:spacing w:val="-5"/>
                <w:sz w:val="28"/>
              </w:rPr>
              <w:t> </w:t>
            </w:r>
            <w:r>
              <w:rPr>
                <w:sz w:val="28"/>
              </w:rPr>
              <w:t>cập</w:t>
            </w:r>
            <w:r>
              <w:rPr>
                <w:spacing w:val="-9"/>
                <w:sz w:val="28"/>
              </w:rPr>
              <w:t> </w:t>
            </w:r>
            <w:r>
              <w:rPr>
                <w:sz w:val="28"/>
              </w:rPr>
              <w:t>nhật</w:t>
            </w:r>
            <w:r>
              <w:rPr>
                <w:spacing w:val="-5"/>
                <w:sz w:val="28"/>
              </w:rPr>
              <w:t> </w:t>
            </w:r>
            <w:r>
              <w:rPr>
                <w:sz w:val="28"/>
              </w:rPr>
              <w:t>của</w:t>
            </w:r>
            <w:r>
              <w:rPr>
                <w:spacing w:val="-6"/>
                <w:sz w:val="28"/>
              </w:rPr>
              <w:t> </w:t>
            </w:r>
            <w:r>
              <w:rPr>
                <w:sz w:val="28"/>
              </w:rPr>
              <w:t>bản</w:t>
            </w:r>
            <w:r>
              <w:rPr>
                <w:spacing w:val="-5"/>
                <w:sz w:val="28"/>
              </w:rPr>
              <w:t> </w:t>
            </w:r>
            <w:r>
              <w:rPr>
                <w:sz w:val="28"/>
              </w:rPr>
              <w:t>đại </w:t>
            </w:r>
            <w:r>
              <w:rPr>
                <w:spacing w:val="-4"/>
                <w:sz w:val="28"/>
              </w:rPr>
              <w:t>diện.</w:t>
            </w:r>
          </w:p>
          <w:p>
            <w:pPr>
              <w:pStyle w:val="TableParagraph"/>
              <w:spacing w:before="59"/>
              <w:ind w:left="110" w:right="453"/>
              <w:rPr>
                <w:sz w:val="28"/>
              </w:rPr>
            </w:pPr>
            <w:r>
              <w:rPr>
                <w:sz w:val="28"/>
              </w:rPr>
              <w:t>Kiểu</w:t>
            </w:r>
            <w:r>
              <w:rPr>
                <w:spacing w:val="-11"/>
                <w:sz w:val="28"/>
              </w:rPr>
              <w:t> </w:t>
            </w:r>
            <w:r>
              <w:rPr>
                <w:sz w:val="28"/>
              </w:rPr>
              <w:t>dữ</w:t>
            </w:r>
            <w:r>
              <w:rPr>
                <w:spacing w:val="-10"/>
                <w:sz w:val="28"/>
              </w:rPr>
              <w:t> </w:t>
            </w:r>
            <w:r>
              <w:rPr>
                <w:sz w:val="28"/>
              </w:rPr>
              <w:t>liệu</w:t>
            </w:r>
            <w:r>
              <w:rPr>
                <w:spacing w:val="-11"/>
                <w:sz w:val="28"/>
              </w:rPr>
              <w:t> </w:t>
            </w:r>
            <w:r>
              <w:rPr>
                <w:sz w:val="28"/>
              </w:rPr>
              <w:t>datetime:</w:t>
            </w:r>
            <w:r>
              <w:rPr>
                <w:spacing w:val="-7"/>
                <w:sz w:val="28"/>
              </w:rPr>
              <w:t> </w:t>
            </w:r>
            <w:r>
              <w:rPr>
                <w:sz w:val="28"/>
              </w:rPr>
              <w:t>YYYY- </w:t>
            </w:r>
            <w:r>
              <w:rPr>
                <w:spacing w:val="-2"/>
                <w:sz w:val="28"/>
              </w:rPr>
              <w:t>MM-DDThh:mm:ss.sTZD</w:t>
            </w:r>
          </w:p>
          <w:p>
            <w:pPr>
              <w:pStyle w:val="TableParagraph"/>
              <w:spacing w:before="59"/>
              <w:ind w:left="110" w:right="453"/>
              <w:rPr>
                <w:sz w:val="28"/>
              </w:rPr>
            </w:pPr>
            <w:r>
              <w:rPr>
                <w:sz w:val="28"/>
              </w:rPr>
              <w:t>Ví dụ: 2022-30- </w:t>
            </w:r>
            <w:r>
              <w:rPr>
                <w:spacing w:val="-2"/>
                <w:sz w:val="28"/>
              </w:rPr>
              <w:t>06T12:00:00+7:00</w:t>
            </w:r>
          </w:p>
        </w:tc>
      </w:tr>
      <w:tr>
        <w:trPr>
          <w:trHeight w:val="2995" w:hRule="atLeast"/>
        </w:trPr>
        <w:tc>
          <w:tcPr>
            <w:tcW w:w="703" w:type="dxa"/>
          </w:tcPr>
          <w:p>
            <w:pPr>
              <w:pStyle w:val="TableParagraph"/>
              <w:spacing w:before="52"/>
              <w:ind w:left="139"/>
              <w:rPr>
                <w:sz w:val="28"/>
              </w:rPr>
            </w:pPr>
            <w:r>
              <w:rPr>
                <w:spacing w:val="-5"/>
                <w:sz w:val="28"/>
              </w:rPr>
              <w:t>3.</w:t>
            </w:r>
          </w:p>
        </w:tc>
        <w:tc>
          <w:tcPr>
            <w:tcW w:w="1560" w:type="dxa"/>
          </w:tcPr>
          <w:p>
            <w:pPr>
              <w:pStyle w:val="TableParagraph"/>
              <w:spacing w:before="52"/>
              <w:ind w:left="107"/>
              <w:rPr>
                <w:sz w:val="28"/>
              </w:rPr>
            </w:pPr>
            <w:r>
              <w:rPr>
                <w:spacing w:val="-2"/>
                <w:sz w:val="28"/>
              </w:rPr>
              <w:t>&lt;metsHdr&gt;</w:t>
            </w:r>
          </w:p>
        </w:tc>
        <w:tc>
          <w:tcPr>
            <w:tcW w:w="1559" w:type="dxa"/>
          </w:tcPr>
          <w:p>
            <w:pPr>
              <w:pStyle w:val="TableParagraph"/>
              <w:spacing w:before="52"/>
              <w:ind w:left="108" w:right="143"/>
              <w:rPr>
                <w:sz w:val="28"/>
              </w:rPr>
            </w:pPr>
            <w:r>
              <w:rPr>
                <w:spacing w:val="-2"/>
                <w:sz w:val="28"/>
              </w:rPr>
              <w:t>RECORDS TATUS</w:t>
            </w:r>
          </w:p>
        </w:tc>
        <w:tc>
          <w:tcPr>
            <w:tcW w:w="1183" w:type="dxa"/>
          </w:tcPr>
          <w:p>
            <w:pPr>
              <w:pStyle w:val="TableParagraph"/>
              <w:spacing w:before="52"/>
              <w:ind w:left="109"/>
              <w:rPr>
                <w:sz w:val="28"/>
              </w:rPr>
            </w:pPr>
            <w:r>
              <w:rPr>
                <w:spacing w:val="-2"/>
                <w:sz w:val="28"/>
              </w:rPr>
              <w:t>Không </w:t>
            </w:r>
            <w:r>
              <w:rPr>
                <w:sz w:val="28"/>
              </w:rPr>
              <w:t>bắt</w:t>
            </w:r>
            <w:r>
              <w:rPr>
                <w:spacing w:val="-18"/>
                <w:sz w:val="28"/>
              </w:rPr>
              <w:t> </w:t>
            </w:r>
            <w:r>
              <w:rPr>
                <w:sz w:val="28"/>
              </w:rPr>
              <w:t>buộc</w:t>
            </w:r>
          </w:p>
        </w:tc>
        <w:tc>
          <w:tcPr>
            <w:tcW w:w="4056" w:type="dxa"/>
          </w:tcPr>
          <w:p>
            <w:pPr>
              <w:pStyle w:val="TableParagraph"/>
              <w:spacing w:before="52"/>
              <w:ind w:left="110"/>
              <w:rPr>
                <w:sz w:val="28"/>
              </w:rPr>
            </w:pPr>
            <w:r>
              <w:rPr>
                <w:sz w:val="28"/>
              </w:rPr>
              <w:t>Trạng</w:t>
            </w:r>
            <w:r>
              <w:rPr>
                <w:spacing w:val="-5"/>
                <w:sz w:val="28"/>
              </w:rPr>
              <w:t> </w:t>
            </w:r>
            <w:r>
              <w:rPr>
                <w:sz w:val="28"/>
              </w:rPr>
              <w:t>thái,</w:t>
            </w:r>
            <w:r>
              <w:rPr>
                <w:spacing w:val="-2"/>
                <w:sz w:val="28"/>
              </w:rPr>
              <w:t> </w:t>
            </w:r>
            <w:r>
              <w:rPr>
                <w:sz w:val="28"/>
              </w:rPr>
              <w:t>có</w:t>
            </w:r>
            <w:r>
              <w:rPr>
                <w:spacing w:val="-1"/>
                <w:sz w:val="28"/>
              </w:rPr>
              <w:t> </w:t>
            </w:r>
            <w:r>
              <w:rPr>
                <w:sz w:val="28"/>
              </w:rPr>
              <w:t>thể</w:t>
            </w:r>
            <w:r>
              <w:rPr>
                <w:spacing w:val="-4"/>
                <w:sz w:val="28"/>
              </w:rPr>
              <w:t> </w:t>
            </w:r>
            <w:r>
              <w:rPr>
                <w:sz w:val="28"/>
              </w:rPr>
              <w:t>nhận</w:t>
            </w:r>
            <w:r>
              <w:rPr>
                <w:spacing w:val="-1"/>
                <w:sz w:val="28"/>
              </w:rPr>
              <w:t> </w:t>
            </w:r>
            <w:r>
              <w:rPr>
                <w:sz w:val="28"/>
              </w:rPr>
              <w:t>các</w:t>
            </w:r>
            <w:r>
              <w:rPr>
                <w:spacing w:val="-4"/>
                <w:sz w:val="28"/>
              </w:rPr>
              <w:t> </w:t>
            </w:r>
            <w:r>
              <w:rPr>
                <w:sz w:val="28"/>
              </w:rPr>
              <w:t>giá</w:t>
            </w:r>
            <w:r>
              <w:rPr>
                <w:spacing w:val="-4"/>
                <w:sz w:val="28"/>
              </w:rPr>
              <w:t> trị:</w:t>
            </w:r>
          </w:p>
          <w:p>
            <w:pPr>
              <w:pStyle w:val="TableParagraph"/>
              <w:numPr>
                <w:ilvl w:val="0"/>
                <w:numId w:val="67"/>
              </w:numPr>
              <w:tabs>
                <w:tab w:pos="272" w:val="left" w:leader="none"/>
              </w:tabs>
              <w:spacing w:line="240" w:lineRule="auto" w:before="60" w:after="0"/>
              <w:ind w:left="272" w:right="0" w:hanging="162"/>
              <w:jc w:val="left"/>
              <w:rPr>
                <w:sz w:val="28"/>
              </w:rPr>
            </w:pPr>
            <w:r>
              <w:rPr>
                <w:sz w:val="28"/>
              </w:rPr>
              <w:t>NEW:</w:t>
            </w:r>
            <w:r>
              <w:rPr>
                <w:spacing w:val="-3"/>
                <w:sz w:val="28"/>
              </w:rPr>
              <w:t> </w:t>
            </w:r>
            <w:r>
              <w:rPr>
                <w:sz w:val="28"/>
              </w:rPr>
              <w:t>Tạo</w:t>
            </w:r>
            <w:r>
              <w:rPr>
                <w:spacing w:val="-2"/>
                <w:sz w:val="28"/>
              </w:rPr>
              <w:t> </w:t>
            </w:r>
            <w:r>
              <w:rPr>
                <w:spacing w:val="-5"/>
                <w:sz w:val="28"/>
              </w:rPr>
              <w:t>mới</w:t>
            </w:r>
          </w:p>
          <w:p>
            <w:pPr>
              <w:pStyle w:val="TableParagraph"/>
              <w:numPr>
                <w:ilvl w:val="0"/>
                <w:numId w:val="67"/>
              </w:numPr>
              <w:tabs>
                <w:tab w:pos="272" w:val="left" w:leader="none"/>
              </w:tabs>
              <w:spacing w:line="240" w:lineRule="auto" w:before="60" w:after="0"/>
              <w:ind w:left="272" w:right="0" w:hanging="162"/>
              <w:jc w:val="left"/>
              <w:rPr>
                <w:sz w:val="28"/>
              </w:rPr>
            </w:pPr>
            <w:r>
              <w:rPr>
                <w:sz w:val="28"/>
              </w:rPr>
              <w:t>SUPPLEMENT:</w:t>
            </w:r>
            <w:r>
              <w:rPr>
                <w:spacing w:val="-6"/>
                <w:sz w:val="28"/>
              </w:rPr>
              <w:t> </w:t>
            </w:r>
            <w:r>
              <w:rPr>
                <w:sz w:val="28"/>
              </w:rPr>
              <w:t>Mở</w:t>
            </w:r>
            <w:r>
              <w:rPr>
                <w:spacing w:val="-7"/>
                <w:sz w:val="28"/>
              </w:rPr>
              <w:t> </w:t>
            </w:r>
            <w:r>
              <w:rPr>
                <w:spacing w:val="-4"/>
                <w:sz w:val="28"/>
              </w:rPr>
              <w:t>rộng</w:t>
            </w:r>
          </w:p>
          <w:p>
            <w:pPr>
              <w:pStyle w:val="TableParagraph"/>
              <w:numPr>
                <w:ilvl w:val="0"/>
                <w:numId w:val="67"/>
              </w:numPr>
              <w:tabs>
                <w:tab w:pos="272" w:val="left" w:leader="none"/>
              </w:tabs>
              <w:spacing w:line="240" w:lineRule="auto" w:before="59" w:after="0"/>
              <w:ind w:left="272" w:right="0" w:hanging="162"/>
              <w:jc w:val="left"/>
              <w:rPr>
                <w:sz w:val="28"/>
              </w:rPr>
            </w:pPr>
            <w:r>
              <w:rPr>
                <w:sz w:val="28"/>
              </w:rPr>
              <w:t>REPLACEMENT:</w:t>
            </w:r>
            <w:r>
              <w:rPr>
                <w:spacing w:val="-7"/>
                <w:sz w:val="28"/>
              </w:rPr>
              <w:t> </w:t>
            </w:r>
            <w:r>
              <w:rPr>
                <w:sz w:val="28"/>
              </w:rPr>
              <w:t>Thay</w:t>
            </w:r>
            <w:r>
              <w:rPr>
                <w:spacing w:val="-11"/>
                <w:sz w:val="28"/>
              </w:rPr>
              <w:t> </w:t>
            </w:r>
            <w:r>
              <w:rPr>
                <w:spacing w:val="-5"/>
                <w:sz w:val="28"/>
              </w:rPr>
              <w:t>thế</w:t>
            </w:r>
          </w:p>
          <w:p>
            <w:pPr>
              <w:pStyle w:val="TableParagraph"/>
              <w:numPr>
                <w:ilvl w:val="0"/>
                <w:numId w:val="67"/>
              </w:numPr>
              <w:tabs>
                <w:tab w:pos="272" w:val="left" w:leader="none"/>
              </w:tabs>
              <w:spacing w:line="240" w:lineRule="auto" w:before="60" w:after="0"/>
              <w:ind w:left="272" w:right="0" w:hanging="162"/>
              <w:jc w:val="left"/>
              <w:rPr>
                <w:sz w:val="28"/>
              </w:rPr>
            </w:pPr>
            <w:r>
              <w:rPr>
                <w:sz w:val="28"/>
              </w:rPr>
              <w:t>TEST:</w:t>
            </w:r>
            <w:r>
              <w:rPr>
                <w:spacing w:val="-4"/>
                <w:sz w:val="28"/>
              </w:rPr>
              <w:t> </w:t>
            </w:r>
            <w:r>
              <w:rPr>
                <w:sz w:val="28"/>
              </w:rPr>
              <w:t>Kiểm</w:t>
            </w:r>
            <w:r>
              <w:rPr>
                <w:spacing w:val="-7"/>
                <w:sz w:val="28"/>
              </w:rPr>
              <w:t> </w:t>
            </w:r>
            <w:r>
              <w:rPr>
                <w:spacing w:val="-5"/>
                <w:sz w:val="28"/>
              </w:rPr>
              <w:t>tra</w:t>
            </w:r>
          </w:p>
          <w:p>
            <w:pPr>
              <w:pStyle w:val="TableParagraph"/>
              <w:numPr>
                <w:ilvl w:val="0"/>
                <w:numId w:val="67"/>
              </w:numPr>
              <w:tabs>
                <w:tab w:pos="339" w:val="left" w:leader="none"/>
              </w:tabs>
              <w:spacing w:line="240" w:lineRule="auto" w:before="62" w:after="0"/>
              <w:ind w:left="110" w:right="94" w:firstLine="0"/>
              <w:jc w:val="left"/>
              <w:rPr>
                <w:sz w:val="28"/>
              </w:rPr>
            </w:pPr>
            <w:r>
              <w:rPr>
                <w:sz w:val="28"/>
              </w:rPr>
              <w:t>OTHER:</w:t>
            </w:r>
            <w:r>
              <w:rPr>
                <w:spacing w:val="40"/>
                <w:sz w:val="28"/>
              </w:rPr>
              <w:t> </w:t>
            </w:r>
            <w:r>
              <w:rPr>
                <w:sz w:val="28"/>
              </w:rPr>
              <w:t>Trạng</w:t>
            </w:r>
            <w:r>
              <w:rPr>
                <w:spacing w:val="40"/>
                <w:sz w:val="28"/>
              </w:rPr>
              <w:t> </w:t>
            </w:r>
            <w:r>
              <w:rPr>
                <w:sz w:val="28"/>
              </w:rPr>
              <w:t>thái</w:t>
            </w:r>
            <w:r>
              <w:rPr>
                <w:spacing w:val="40"/>
                <w:sz w:val="28"/>
              </w:rPr>
              <w:t> </w:t>
            </w:r>
            <w:r>
              <w:rPr>
                <w:sz w:val="28"/>
              </w:rPr>
              <w:t>không</w:t>
            </w:r>
            <w:r>
              <w:rPr>
                <w:spacing w:val="40"/>
                <w:sz w:val="28"/>
              </w:rPr>
              <w:t> </w:t>
            </w:r>
            <w:r>
              <w:rPr>
                <w:sz w:val="28"/>
              </w:rPr>
              <w:t>có trong danh sách trước đó</w:t>
            </w:r>
          </w:p>
          <w:p>
            <w:pPr>
              <w:pStyle w:val="TableParagraph"/>
              <w:spacing w:line="308" w:lineRule="exact" w:before="60"/>
              <w:ind w:left="110"/>
              <w:rPr>
                <w:sz w:val="28"/>
              </w:rPr>
            </w:pPr>
            <w:r>
              <w:rPr>
                <w:sz w:val="28"/>
              </w:rPr>
              <w:t>Mặc</w:t>
            </w:r>
            <w:r>
              <w:rPr>
                <w:spacing w:val="-2"/>
                <w:sz w:val="28"/>
              </w:rPr>
              <w:t> </w:t>
            </w:r>
            <w:r>
              <w:rPr>
                <w:sz w:val="28"/>
              </w:rPr>
              <w:t>định</w:t>
            </w:r>
            <w:r>
              <w:rPr>
                <w:spacing w:val="-1"/>
                <w:sz w:val="28"/>
              </w:rPr>
              <w:t> </w:t>
            </w:r>
            <w:r>
              <w:rPr>
                <w:sz w:val="28"/>
              </w:rPr>
              <w:t>là</w:t>
            </w:r>
            <w:r>
              <w:rPr>
                <w:spacing w:val="-2"/>
                <w:sz w:val="28"/>
              </w:rPr>
              <w:t> </w:t>
            </w:r>
            <w:r>
              <w:rPr>
                <w:spacing w:val="-5"/>
                <w:sz w:val="28"/>
              </w:rPr>
              <w:t>NEW</w:t>
            </w:r>
          </w:p>
        </w:tc>
      </w:tr>
      <w:tr>
        <w:trPr>
          <w:trHeight w:val="2231" w:hRule="atLeast"/>
        </w:trPr>
        <w:tc>
          <w:tcPr>
            <w:tcW w:w="703" w:type="dxa"/>
          </w:tcPr>
          <w:p>
            <w:pPr>
              <w:pStyle w:val="TableParagraph"/>
              <w:spacing w:before="52"/>
              <w:ind w:left="139"/>
              <w:rPr>
                <w:sz w:val="28"/>
              </w:rPr>
            </w:pPr>
            <w:r>
              <w:rPr>
                <w:spacing w:val="-5"/>
                <w:sz w:val="28"/>
              </w:rPr>
              <w:t>4.</w:t>
            </w:r>
          </w:p>
        </w:tc>
        <w:tc>
          <w:tcPr>
            <w:tcW w:w="1560" w:type="dxa"/>
          </w:tcPr>
          <w:p>
            <w:pPr>
              <w:pStyle w:val="TableParagraph"/>
              <w:spacing w:before="52"/>
              <w:ind w:left="107"/>
              <w:rPr>
                <w:sz w:val="28"/>
              </w:rPr>
            </w:pPr>
            <w:r>
              <w:rPr>
                <w:spacing w:val="-2"/>
                <w:sz w:val="28"/>
              </w:rPr>
              <w:t>&lt;metsHdr&gt;</w:t>
            </w:r>
          </w:p>
        </w:tc>
        <w:tc>
          <w:tcPr>
            <w:tcW w:w="1559" w:type="dxa"/>
          </w:tcPr>
          <w:p>
            <w:pPr>
              <w:pStyle w:val="TableParagraph"/>
              <w:spacing w:before="52"/>
              <w:ind w:left="108" w:right="99"/>
              <w:jc w:val="both"/>
              <w:rPr>
                <w:sz w:val="28"/>
              </w:rPr>
            </w:pPr>
            <w:r>
              <w:rPr>
                <w:spacing w:val="-2"/>
                <w:sz w:val="28"/>
              </w:rPr>
              <w:t>csip:OAISP ACKAGET </w:t>
            </w:r>
            <w:r>
              <w:rPr>
                <w:spacing w:val="-4"/>
                <w:sz w:val="28"/>
              </w:rPr>
              <w:t>YPE</w:t>
            </w:r>
          </w:p>
        </w:tc>
        <w:tc>
          <w:tcPr>
            <w:tcW w:w="1183" w:type="dxa"/>
          </w:tcPr>
          <w:p>
            <w:pPr>
              <w:pStyle w:val="TableParagraph"/>
              <w:spacing w:before="52"/>
              <w:ind w:left="109" w:right="331"/>
              <w:rPr>
                <w:sz w:val="28"/>
              </w:rPr>
            </w:pPr>
            <w:r>
              <w:rPr>
                <w:spacing w:val="-4"/>
                <w:sz w:val="28"/>
              </w:rPr>
              <w:t>Bắt buộc</w:t>
            </w:r>
          </w:p>
        </w:tc>
        <w:tc>
          <w:tcPr>
            <w:tcW w:w="4056" w:type="dxa"/>
          </w:tcPr>
          <w:p>
            <w:pPr>
              <w:pStyle w:val="TableParagraph"/>
              <w:spacing w:before="52"/>
              <w:ind w:left="110"/>
              <w:rPr>
                <w:sz w:val="28"/>
              </w:rPr>
            </w:pPr>
            <w:r>
              <w:rPr>
                <w:sz w:val="28"/>
              </w:rPr>
              <w:t>Thông</w:t>
            </w:r>
            <w:r>
              <w:rPr>
                <w:spacing w:val="40"/>
                <w:sz w:val="28"/>
              </w:rPr>
              <w:t> </w:t>
            </w:r>
            <w:r>
              <w:rPr>
                <w:sz w:val="28"/>
              </w:rPr>
              <w:t>tin</w:t>
            </w:r>
            <w:r>
              <w:rPr>
                <w:spacing w:val="40"/>
                <w:sz w:val="28"/>
              </w:rPr>
              <w:t> </w:t>
            </w:r>
            <w:r>
              <w:rPr>
                <w:sz w:val="28"/>
              </w:rPr>
              <w:t>loại</w:t>
            </w:r>
            <w:r>
              <w:rPr>
                <w:spacing w:val="40"/>
                <w:sz w:val="28"/>
              </w:rPr>
              <w:t> </w:t>
            </w:r>
            <w:r>
              <w:rPr>
                <w:sz w:val="28"/>
              </w:rPr>
              <w:t>gói</w:t>
            </w:r>
            <w:r>
              <w:rPr>
                <w:spacing w:val="40"/>
                <w:sz w:val="28"/>
              </w:rPr>
              <w:t> </w:t>
            </w:r>
            <w:r>
              <w:rPr>
                <w:sz w:val="28"/>
              </w:rPr>
              <w:t>OAIS,</w:t>
            </w:r>
            <w:r>
              <w:rPr>
                <w:spacing w:val="40"/>
                <w:sz w:val="28"/>
              </w:rPr>
              <w:t> </w:t>
            </w:r>
            <w:r>
              <w:rPr>
                <w:sz w:val="28"/>
              </w:rPr>
              <w:t>có</w:t>
            </w:r>
            <w:r>
              <w:rPr>
                <w:spacing w:val="40"/>
                <w:sz w:val="28"/>
              </w:rPr>
              <w:t> </w:t>
            </w:r>
            <w:r>
              <w:rPr>
                <w:sz w:val="28"/>
              </w:rPr>
              <w:t>thể nhận các giá trị:</w:t>
            </w:r>
          </w:p>
          <w:p>
            <w:pPr>
              <w:pStyle w:val="TableParagraph"/>
              <w:numPr>
                <w:ilvl w:val="0"/>
                <w:numId w:val="68"/>
              </w:numPr>
              <w:tabs>
                <w:tab w:pos="272" w:val="left" w:leader="none"/>
              </w:tabs>
              <w:spacing w:line="240" w:lineRule="auto" w:before="60" w:after="0"/>
              <w:ind w:left="272" w:right="0" w:hanging="162"/>
              <w:jc w:val="left"/>
              <w:rPr>
                <w:sz w:val="28"/>
              </w:rPr>
            </w:pPr>
            <w:r>
              <w:rPr>
                <w:spacing w:val="-5"/>
                <w:sz w:val="28"/>
              </w:rPr>
              <w:t>SIP</w:t>
            </w:r>
          </w:p>
          <w:p>
            <w:pPr>
              <w:pStyle w:val="TableParagraph"/>
              <w:numPr>
                <w:ilvl w:val="0"/>
                <w:numId w:val="68"/>
              </w:numPr>
              <w:tabs>
                <w:tab w:pos="272" w:val="left" w:leader="none"/>
              </w:tabs>
              <w:spacing w:line="240" w:lineRule="auto" w:before="62" w:after="0"/>
              <w:ind w:left="272" w:right="0" w:hanging="162"/>
              <w:jc w:val="left"/>
              <w:rPr>
                <w:sz w:val="28"/>
              </w:rPr>
            </w:pPr>
            <w:r>
              <w:rPr>
                <w:spacing w:val="-5"/>
                <w:sz w:val="28"/>
              </w:rPr>
              <w:t>AIP</w:t>
            </w:r>
          </w:p>
          <w:p>
            <w:pPr>
              <w:pStyle w:val="TableParagraph"/>
              <w:numPr>
                <w:ilvl w:val="0"/>
                <w:numId w:val="68"/>
              </w:numPr>
              <w:tabs>
                <w:tab w:pos="272" w:val="left" w:leader="none"/>
              </w:tabs>
              <w:spacing w:line="240" w:lineRule="auto" w:before="59" w:after="0"/>
              <w:ind w:left="272" w:right="0" w:hanging="162"/>
              <w:jc w:val="left"/>
              <w:rPr>
                <w:sz w:val="28"/>
              </w:rPr>
            </w:pPr>
            <w:r>
              <w:rPr>
                <w:spacing w:val="-5"/>
                <w:sz w:val="28"/>
              </w:rPr>
              <w:t>DIP</w:t>
            </w:r>
          </w:p>
          <w:p>
            <w:pPr>
              <w:pStyle w:val="TableParagraph"/>
              <w:spacing w:line="308" w:lineRule="exact" w:before="60"/>
              <w:ind w:left="110"/>
              <w:rPr>
                <w:sz w:val="28"/>
              </w:rPr>
            </w:pPr>
            <w:r>
              <w:rPr>
                <w:sz w:val="28"/>
              </w:rPr>
              <w:t>Mặc</w:t>
            </w:r>
            <w:r>
              <w:rPr>
                <w:spacing w:val="-2"/>
                <w:sz w:val="28"/>
              </w:rPr>
              <w:t> </w:t>
            </w:r>
            <w:r>
              <w:rPr>
                <w:sz w:val="28"/>
              </w:rPr>
              <w:t>định</w:t>
            </w:r>
            <w:r>
              <w:rPr>
                <w:spacing w:val="-4"/>
                <w:sz w:val="28"/>
              </w:rPr>
              <w:t> </w:t>
            </w:r>
            <w:r>
              <w:rPr>
                <w:sz w:val="28"/>
              </w:rPr>
              <w:t>nhận</w:t>
            </w:r>
            <w:r>
              <w:rPr>
                <w:spacing w:val="-4"/>
                <w:sz w:val="28"/>
              </w:rPr>
              <w:t> </w:t>
            </w:r>
            <w:r>
              <w:rPr>
                <w:sz w:val="28"/>
              </w:rPr>
              <w:t>giá</w:t>
            </w:r>
            <w:r>
              <w:rPr>
                <w:spacing w:val="-4"/>
                <w:sz w:val="28"/>
              </w:rPr>
              <w:t> </w:t>
            </w:r>
            <w:r>
              <w:rPr>
                <w:sz w:val="28"/>
              </w:rPr>
              <w:t>trị</w:t>
            </w:r>
            <w:r>
              <w:rPr>
                <w:spacing w:val="-3"/>
                <w:sz w:val="28"/>
              </w:rPr>
              <w:t> </w:t>
            </w:r>
            <w:r>
              <w:rPr>
                <w:sz w:val="28"/>
              </w:rPr>
              <w:t>là</w:t>
            </w:r>
            <w:r>
              <w:rPr>
                <w:spacing w:val="-1"/>
                <w:sz w:val="28"/>
              </w:rPr>
              <w:t> </w:t>
            </w:r>
            <w:r>
              <w:rPr>
                <w:spacing w:val="-5"/>
                <w:sz w:val="28"/>
              </w:rPr>
              <w:t>AIP</w:t>
            </w:r>
          </w:p>
        </w:tc>
      </w:tr>
      <w:tr>
        <w:trPr>
          <w:trHeight w:val="765" w:hRule="atLeast"/>
        </w:trPr>
        <w:tc>
          <w:tcPr>
            <w:tcW w:w="703" w:type="dxa"/>
          </w:tcPr>
          <w:p>
            <w:pPr>
              <w:pStyle w:val="TableParagraph"/>
              <w:spacing w:before="52"/>
              <w:ind w:left="139"/>
              <w:rPr>
                <w:sz w:val="28"/>
              </w:rPr>
            </w:pPr>
            <w:r>
              <w:rPr>
                <w:spacing w:val="-5"/>
                <w:sz w:val="28"/>
              </w:rPr>
              <w:t>5.</w:t>
            </w:r>
          </w:p>
        </w:tc>
        <w:tc>
          <w:tcPr>
            <w:tcW w:w="1560" w:type="dxa"/>
          </w:tcPr>
          <w:p>
            <w:pPr>
              <w:pStyle w:val="TableParagraph"/>
              <w:spacing w:line="322" w:lineRule="exact" w:before="52"/>
              <w:ind w:left="107"/>
              <w:rPr>
                <w:sz w:val="28"/>
              </w:rPr>
            </w:pPr>
            <w:r>
              <w:rPr>
                <w:spacing w:val="-2"/>
                <w:sz w:val="28"/>
              </w:rPr>
              <w:t>&lt;metsHdr&gt;</w:t>
            </w:r>
          </w:p>
          <w:p>
            <w:pPr>
              <w:pStyle w:val="TableParagraph"/>
              <w:ind w:left="107"/>
              <w:rPr>
                <w:sz w:val="28"/>
              </w:rPr>
            </w:pPr>
            <w:r>
              <w:rPr>
                <w:spacing w:val="-2"/>
                <w:sz w:val="28"/>
              </w:rPr>
              <w:t>/&lt;agent&gt;</w:t>
            </w:r>
          </w:p>
        </w:tc>
        <w:tc>
          <w:tcPr>
            <w:tcW w:w="1559" w:type="dxa"/>
          </w:tcPr>
          <w:p>
            <w:pPr>
              <w:pStyle w:val="TableParagraph"/>
              <w:rPr>
                <w:sz w:val="28"/>
              </w:rPr>
            </w:pPr>
          </w:p>
        </w:tc>
        <w:tc>
          <w:tcPr>
            <w:tcW w:w="1183" w:type="dxa"/>
          </w:tcPr>
          <w:p>
            <w:pPr>
              <w:pStyle w:val="TableParagraph"/>
              <w:spacing w:before="52"/>
              <w:ind w:left="109" w:right="331"/>
              <w:rPr>
                <w:sz w:val="28"/>
              </w:rPr>
            </w:pPr>
            <w:r>
              <w:rPr>
                <w:spacing w:val="-4"/>
                <w:sz w:val="28"/>
              </w:rPr>
              <w:t>Bắt buộc</w:t>
            </w:r>
          </w:p>
        </w:tc>
        <w:tc>
          <w:tcPr>
            <w:tcW w:w="4056" w:type="dxa"/>
          </w:tcPr>
          <w:p>
            <w:pPr>
              <w:pStyle w:val="TableParagraph"/>
              <w:spacing w:before="52"/>
              <w:ind w:left="110"/>
              <w:rPr>
                <w:sz w:val="28"/>
              </w:rPr>
            </w:pPr>
            <w:r>
              <w:rPr>
                <w:sz w:val="28"/>
              </w:rPr>
              <w:t>Phần</w:t>
            </w:r>
            <w:r>
              <w:rPr>
                <w:spacing w:val="38"/>
                <w:sz w:val="28"/>
              </w:rPr>
              <w:t> </w:t>
            </w:r>
            <w:r>
              <w:rPr>
                <w:sz w:val="28"/>
              </w:rPr>
              <w:t>tử</w:t>
            </w:r>
            <w:r>
              <w:rPr>
                <w:spacing w:val="34"/>
                <w:sz w:val="28"/>
              </w:rPr>
              <w:t> </w:t>
            </w:r>
            <w:r>
              <w:rPr>
                <w:sz w:val="28"/>
              </w:rPr>
              <w:t>tác</w:t>
            </w:r>
            <w:r>
              <w:rPr>
                <w:spacing w:val="35"/>
                <w:sz w:val="28"/>
              </w:rPr>
              <w:t> </w:t>
            </w:r>
            <w:r>
              <w:rPr>
                <w:sz w:val="28"/>
              </w:rPr>
              <w:t>nhân</w:t>
            </w:r>
            <w:r>
              <w:rPr>
                <w:spacing w:val="40"/>
                <w:sz w:val="28"/>
              </w:rPr>
              <w:t> </w:t>
            </w:r>
            <w:r>
              <w:rPr>
                <w:sz w:val="28"/>
              </w:rPr>
              <w:t>như</w:t>
            </w:r>
            <w:r>
              <w:rPr>
                <w:spacing w:val="36"/>
                <w:sz w:val="28"/>
              </w:rPr>
              <w:t> </w:t>
            </w:r>
            <w:r>
              <w:rPr>
                <w:sz w:val="28"/>
              </w:rPr>
              <w:t>là</w:t>
            </w:r>
            <w:r>
              <w:rPr>
                <w:spacing w:val="37"/>
                <w:sz w:val="28"/>
              </w:rPr>
              <w:t> </w:t>
            </w:r>
            <w:r>
              <w:rPr>
                <w:sz w:val="28"/>
              </w:rPr>
              <w:t>tổ</w:t>
            </w:r>
            <w:r>
              <w:rPr>
                <w:spacing w:val="39"/>
                <w:sz w:val="28"/>
              </w:rPr>
              <w:t> </w:t>
            </w:r>
            <w:r>
              <w:rPr>
                <w:sz w:val="28"/>
              </w:rPr>
              <w:t>chức hoặc cá nhân tạo ra dữ liệu</w:t>
            </w:r>
          </w:p>
        </w:tc>
      </w:tr>
      <w:tr>
        <w:trPr>
          <w:trHeight w:val="1408" w:hRule="atLeast"/>
        </w:trPr>
        <w:tc>
          <w:tcPr>
            <w:tcW w:w="703" w:type="dxa"/>
          </w:tcPr>
          <w:p>
            <w:pPr>
              <w:pStyle w:val="TableParagraph"/>
              <w:spacing w:before="53"/>
              <w:ind w:left="139"/>
              <w:rPr>
                <w:sz w:val="28"/>
              </w:rPr>
            </w:pPr>
            <w:r>
              <w:rPr>
                <w:spacing w:val="-5"/>
                <w:sz w:val="28"/>
              </w:rPr>
              <w:t>6.</w:t>
            </w:r>
          </w:p>
        </w:tc>
        <w:tc>
          <w:tcPr>
            <w:tcW w:w="1560" w:type="dxa"/>
          </w:tcPr>
          <w:p>
            <w:pPr>
              <w:pStyle w:val="TableParagraph"/>
              <w:spacing w:before="53"/>
              <w:ind w:left="107"/>
              <w:rPr>
                <w:sz w:val="28"/>
              </w:rPr>
            </w:pPr>
            <w:r>
              <w:rPr>
                <w:spacing w:val="-2"/>
                <w:sz w:val="28"/>
              </w:rPr>
              <w:t>&lt;agent&gt;</w:t>
            </w:r>
          </w:p>
        </w:tc>
        <w:tc>
          <w:tcPr>
            <w:tcW w:w="1559" w:type="dxa"/>
          </w:tcPr>
          <w:p>
            <w:pPr>
              <w:pStyle w:val="TableParagraph"/>
              <w:spacing w:before="53"/>
              <w:ind w:left="108"/>
              <w:rPr>
                <w:sz w:val="28"/>
              </w:rPr>
            </w:pPr>
            <w:r>
              <w:rPr>
                <w:spacing w:val="-4"/>
                <w:sz w:val="28"/>
              </w:rPr>
              <w:t>ROLE</w:t>
            </w:r>
          </w:p>
        </w:tc>
        <w:tc>
          <w:tcPr>
            <w:tcW w:w="1183" w:type="dxa"/>
          </w:tcPr>
          <w:p>
            <w:pPr>
              <w:pStyle w:val="TableParagraph"/>
              <w:spacing w:before="53"/>
              <w:ind w:left="109" w:right="331"/>
              <w:rPr>
                <w:sz w:val="28"/>
              </w:rPr>
            </w:pPr>
            <w:r>
              <w:rPr>
                <w:spacing w:val="-4"/>
                <w:sz w:val="28"/>
              </w:rPr>
              <w:t>Bắt buộc</w:t>
            </w:r>
          </w:p>
        </w:tc>
        <w:tc>
          <w:tcPr>
            <w:tcW w:w="4056" w:type="dxa"/>
          </w:tcPr>
          <w:p>
            <w:pPr>
              <w:pStyle w:val="TableParagraph"/>
              <w:spacing w:before="53"/>
              <w:ind w:left="110"/>
              <w:rPr>
                <w:sz w:val="28"/>
              </w:rPr>
            </w:pPr>
            <w:r>
              <w:rPr>
                <w:sz w:val="28"/>
              </w:rPr>
              <w:t>Vai</w:t>
            </w:r>
            <w:r>
              <w:rPr>
                <w:spacing w:val="40"/>
                <w:sz w:val="28"/>
              </w:rPr>
              <w:t> </w:t>
            </w:r>
            <w:r>
              <w:rPr>
                <w:sz w:val="28"/>
              </w:rPr>
              <w:t>trò</w:t>
            </w:r>
            <w:r>
              <w:rPr>
                <w:spacing w:val="40"/>
                <w:sz w:val="28"/>
              </w:rPr>
              <w:t> </w:t>
            </w:r>
            <w:r>
              <w:rPr>
                <w:sz w:val="28"/>
              </w:rPr>
              <w:t>của</w:t>
            </w:r>
            <w:r>
              <w:rPr>
                <w:spacing w:val="40"/>
                <w:sz w:val="28"/>
              </w:rPr>
              <w:t> </w:t>
            </w:r>
            <w:r>
              <w:rPr>
                <w:sz w:val="28"/>
              </w:rPr>
              <w:t>tác</w:t>
            </w:r>
            <w:r>
              <w:rPr>
                <w:spacing w:val="40"/>
                <w:sz w:val="28"/>
              </w:rPr>
              <w:t> </w:t>
            </w:r>
            <w:r>
              <w:rPr>
                <w:sz w:val="28"/>
              </w:rPr>
              <w:t>nhân</w:t>
            </w:r>
            <w:r>
              <w:rPr>
                <w:spacing w:val="40"/>
                <w:sz w:val="28"/>
              </w:rPr>
              <w:t> </w:t>
            </w:r>
            <w:r>
              <w:rPr>
                <w:sz w:val="28"/>
              </w:rPr>
              <w:t>chịu</w:t>
            </w:r>
            <w:r>
              <w:rPr>
                <w:spacing w:val="40"/>
                <w:sz w:val="28"/>
              </w:rPr>
              <w:t> </w:t>
            </w:r>
            <w:r>
              <w:rPr>
                <w:sz w:val="28"/>
              </w:rPr>
              <w:t>trách nhiệm về gói tài liệu</w:t>
            </w:r>
          </w:p>
          <w:p>
            <w:pPr>
              <w:pStyle w:val="TableParagraph"/>
              <w:spacing w:line="322" w:lineRule="exact" w:before="48"/>
              <w:ind w:left="110" w:right="453"/>
              <w:rPr>
                <w:sz w:val="28"/>
              </w:rPr>
            </w:pPr>
            <w:r>
              <w:rPr>
                <w:sz w:val="28"/>
              </w:rPr>
              <w:t>Ví</w:t>
            </w:r>
            <w:r>
              <w:rPr>
                <w:spacing w:val="-18"/>
                <w:sz w:val="28"/>
              </w:rPr>
              <w:t> </w:t>
            </w:r>
            <w:r>
              <w:rPr>
                <w:sz w:val="28"/>
              </w:rPr>
              <w:t>dụ:</w:t>
            </w:r>
            <w:r>
              <w:rPr>
                <w:spacing w:val="-17"/>
                <w:sz w:val="28"/>
              </w:rPr>
              <w:t> </w:t>
            </w:r>
            <w:r>
              <w:rPr>
                <w:sz w:val="28"/>
              </w:rPr>
              <w:t>“CREATOR”, </w:t>
            </w:r>
            <w:r>
              <w:rPr>
                <w:spacing w:val="-2"/>
                <w:sz w:val="28"/>
              </w:rPr>
              <w:t>“ARCHIVIST”</w:t>
            </w:r>
          </w:p>
        </w:tc>
      </w:tr>
    </w:tbl>
    <w:p>
      <w:pPr>
        <w:pStyle w:val="TableParagraph"/>
        <w:spacing w:after="0" w:line="322" w:lineRule="exact"/>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559"/>
        <w:gridCol w:w="1183"/>
        <w:gridCol w:w="4056"/>
      </w:tblGrid>
      <w:tr>
        <w:trPr>
          <w:trHeight w:val="763" w:hRule="atLeast"/>
        </w:trPr>
        <w:tc>
          <w:tcPr>
            <w:tcW w:w="703" w:type="dxa"/>
            <w:shd w:val="clear" w:color="auto" w:fill="EDEBE0"/>
          </w:tcPr>
          <w:p>
            <w:pPr>
              <w:pStyle w:val="TableParagraph"/>
              <w:spacing w:before="58"/>
              <w:ind w:left="139"/>
              <w:rPr>
                <w:b/>
                <w:sz w:val="28"/>
              </w:rPr>
            </w:pPr>
            <w:r>
              <w:rPr>
                <w:b/>
                <w:spacing w:val="-5"/>
                <w:sz w:val="28"/>
              </w:rPr>
              <w:t>TT</w:t>
            </w:r>
          </w:p>
        </w:tc>
        <w:tc>
          <w:tcPr>
            <w:tcW w:w="1560" w:type="dxa"/>
            <w:shd w:val="clear" w:color="auto" w:fill="EDEBE0"/>
          </w:tcPr>
          <w:p>
            <w:pPr>
              <w:pStyle w:val="TableParagraph"/>
              <w:spacing w:before="58"/>
              <w:ind w:left="323"/>
              <w:rPr>
                <w:b/>
                <w:sz w:val="28"/>
              </w:rPr>
            </w:pPr>
            <w:r>
              <w:rPr>
                <w:b/>
                <w:sz w:val="28"/>
              </w:rPr>
              <w:t>Tên</w:t>
            </w:r>
            <w:r>
              <w:rPr>
                <w:b/>
                <w:spacing w:val="-2"/>
                <w:sz w:val="28"/>
              </w:rPr>
              <w:t> </w:t>
            </w:r>
            <w:r>
              <w:rPr>
                <w:b/>
                <w:spacing w:val="-5"/>
                <w:sz w:val="28"/>
              </w:rPr>
              <w:t>thẻ</w:t>
            </w:r>
          </w:p>
        </w:tc>
        <w:tc>
          <w:tcPr>
            <w:tcW w:w="1559" w:type="dxa"/>
            <w:shd w:val="clear" w:color="auto" w:fill="EDEBE0"/>
          </w:tcPr>
          <w:p>
            <w:pPr>
              <w:pStyle w:val="TableParagraph"/>
              <w:spacing w:before="58"/>
              <w:ind w:left="122"/>
              <w:rPr>
                <w:b/>
                <w:sz w:val="28"/>
              </w:rPr>
            </w:pPr>
            <w:r>
              <w:rPr>
                <w:b/>
                <w:sz w:val="28"/>
              </w:rPr>
              <w:t>Thuộc</w:t>
            </w:r>
            <w:r>
              <w:rPr>
                <w:b/>
                <w:spacing w:val="-2"/>
                <w:sz w:val="28"/>
              </w:rPr>
              <w:t> </w:t>
            </w:r>
            <w:r>
              <w:rPr>
                <w:b/>
                <w:spacing w:val="-4"/>
                <w:sz w:val="28"/>
              </w:rPr>
              <w:t>tính</w:t>
            </w:r>
          </w:p>
        </w:tc>
        <w:tc>
          <w:tcPr>
            <w:tcW w:w="1183" w:type="dxa"/>
            <w:shd w:val="clear" w:color="auto" w:fill="EDEBE0"/>
          </w:tcPr>
          <w:p>
            <w:pPr>
              <w:pStyle w:val="TableParagraph"/>
              <w:spacing w:before="58"/>
              <w:ind w:left="383" w:right="331" w:hanging="32"/>
              <w:rPr>
                <w:b/>
                <w:sz w:val="28"/>
              </w:rPr>
            </w:pPr>
            <w:r>
              <w:rPr>
                <w:b/>
                <w:spacing w:val="-4"/>
                <w:sz w:val="28"/>
              </w:rPr>
              <w:t>Yêu </w:t>
            </w:r>
            <w:r>
              <w:rPr>
                <w:b/>
                <w:spacing w:val="-5"/>
                <w:sz w:val="28"/>
              </w:rPr>
              <w:t>cầu</w:t>
            </w:r>
          </w:p>
        </w:tc>
        <w:tc>
          <w:tcPr>
            <w:tcW w:w="4056" w:type="dxa"/>
            <w:shd w:val="clear" w:color="auto" w:fill="EDEBE0"/>
          </w:tcPr>
          <w:p>
            <w:pPr>
              <w:pStyle w:val="TableParagraph"/>
              <w:spacing w:before="58"/>
              <w:ind w:left="13"/>
              <w:jc w:val="center"/>
              <w:rPr>
                <w:b/>
                <w:sz w:val="28"/>
              </w:rPr>
            </w:pPr>
            <w:r>
              <w:rPr>
                <w:b/>
                <w:sz w:val="28"/>
              </w:rPr>
              <w:t>Mô</w:t>
            </w:r>
            <w:r>
              <w:rPr>
                <w:b/>
                <w:spacing w:val="-1"/>
                <w:sz w:val="28"/>
              </w:rPr>
              <w:t> </w:t>
            </w:r>
            <w:r>
              <w:rPr>
                <w:b/>
                <w:spacing w:val="-5"/>
                <w:sz w:val="28"/>
              </w:rPr>
              <w:t>tả</w:t>
            </w:r>
          </w:p>
        </w:tc>
      </w:tr>
      <w:tr>
        <w:trPr>
          <w:trHeight w:val="966" w:hRule="atLeast"/>
        </w:trPr>
        <w:tc>
          <w:tcPr>
            <w:tcW w:w="703" w:type="dxa"/>
          </w:tcPr>
          <w:p>
            <w:pPr>
              <w:pStyle w:val="TableParagraph"/>
              <w:spacing w:before="52"/>
              <w:ind w:left="139"/>
              <w:rPr>
                <w:sz w:val="28"/>
              </w:rPr>
            </w:pPr>
            <w:r>
              <w:rPr>
                <w:spacing w:val="-5"/>
                <w:sz w:val="28"/>
              </w:rPr>
              <w:t>7.</w:t>
            </w:r>
          </w:p>
        </w:tc>
        <w:tc>
          <w:tcPr>
            <w:tcW w:w="1560" w:type="dxa"/>
          </w:tcPr>
          <w:p>
            <w:pPr>
              <w:pStyle w:val="TableParagraph"/>
              <w:spacing w:before="52"/>
              <w:ind w:left="107"/>
              <w:rPr>
                <w:sz w:val="28"/>
              </w:rPr>
            </w:pPr>
            <w:r>
              <w:rPr>
                <w:spacing w:val="-2"/>
                <w:sz w:val="28"/>
              </w:rPr>
              <w:t>&lt;agent&gt;</w:t>
            </w:r>
          </w:p>
        </w:tc>
        <w:tc>
          <w:tcPr>
            <w:tcW w:w="1559" w:type="dxa"/>
          </w:tcPr>
          <w:p>
            <w:pPr>
              <w:pStyle w:val="TableParagraph"/>
              <w:spacing w:before="52"/>
              <w:ind w:left="108"/>
              <w:rPr>
                <w:sz w:val="28"/>
              </w:rPr>
            </w:pPr>
            <w:r>
              <w:rPr>
                <w:spacing w:val="-4"/>
                <w:sz w:val="28"/>
              </w:rPr>
              <w:t>TYPE</w:t>
            </w:r>
          </w:p>
        </w:tc>
        <w:tc>
          <w:tcPr>
            <w:tcW w:w="1183" w:type="dxa"/>
          </w:tcPr>
          <w:p>
            <w:pPr>
              <w:pStyle w:val="TableParagraph"/>
              <w:spacing w:line="242" w:lineRule="auto" w:before="52"/>
              <w:ind w:left="109" w:right="331"/>
              <w:rPr>
                <w:sz w:val="28"/>
              </w:rPr>
            </w:pPr>
            <w:r>
              <w:rPr>
                <w:spacing w:val="-4"/>
                <w:sz w:val="28"/>
              </w:rPr>
              <w:t>Bắt buộc</w:t>
            </w:r>
          </w:p>
        </w:tc>
        <w:tc>
          <w:tcPr>
            <w:tcW w:w="4056" w:type="dxa"/>
          </w:tcPr>
          <w:p>
            <w:pPr>
              <w:pStyle w:val="TableParagraph"/>
              <w:spacing w:line="242" w:lineRule="auto"/>
              <w:ind w:left="110" w:right="519"/>
              <w:rPr>
                <w:sz w:val="28"/>
              </w:rPr>
            </w:pPr>
            <w:r>
              <w:rPr>
                <w:sz w:val="28"/>
              </w:rPr>
              <w:t>Loại</w:t>
            </w:r>
            <w:r>
              <w:rPr>
                <w:spacing w:val="-8"/>
                <w:sz w:val="28"/>
              </w:rPr>
              <w:t> </w:t>
            </w:r>
            <w:r>
              <w:rPr>
                <w:sz w:val="28"/>
              </w:rPr>
              <w:t>tác</w:t>
            </w:r>
            <w:r>
              <w:rPr>
                <w:spacing w:val="-8"/>
                <w:sz w:val="28"/>
              </w:rPr>
              <w:t> </w:t>
            </w:r>
            <w:r>
              <w:rPr>
                <w:sz w:val="28"/>
              </w:rPr>
              <w:t>nhân</w:t>
            </w:r>
            <w:r>
              <w:rPr>
                <w:spacing w:val="-4"/>
                <w:sz w:val="28"/>
              </w:rPr>
              <w:t> </w:t>
            </w:r>
            <w:r>
              <w:rPr>
                <w:sz w:val="28"/>
              </w:rPr>
              <w:t>tạo</w:t>
            </w:r>
            <w:r>
              <w:rPr>
                <w:spacing w:val="-8"/>
                <w:sz w:val="28"/>
              </w:rPr>
              <w:t> </w:t>
            </w:r>
            <w:r>
              <w:rPr>
                <w:sz w:val="28"/>
              </w:rPr>
              <w:t>gói</w:t>
            </w:r>
            <w:r>
              <w:rPr>
                <w:spacing w:val="-7"/>
                <w:sz w:val="28"/>
              </w:rPr>
              <w:t> </w:t>
            </w:r>
            <w:r>
              <w:rPr>
                <w:sz w:val="28"/>
              </w:rPr>
              <w:t>lưu</w:t>
            </w:r>
            <w:r>
              <w:rPr>
                <w:spacing w:val="-4"/>
                <w:sz w:val="28"/>
              </w:rPr>
              <w:t> </w:t>
            </w:r>
            <w:r>
              <w:rPr>
                <w:sz w:val="28"/>
              </w:rPr>
              <w:t>trữ Ví dụ: “INDIVIDUAL”,</w:t>
            </w:r>
          </w:p>
          <w:p>
            <w:pPr>
              <w:pStyle w:val="TableParagraph"/>
              <w:spacing w:line="304" w:lineRule="exact"/>
              <w:ind w:left="110"/>
              <w:rPr>
                <w:sz w:val="28"/>
              </w:rPr>
            </w:pPr>
            <w:r>
              <w:rPr>
                <w:sz w:val="28"/>
              </w:rPr>
              <w:t>“OTHER”,</w:t>
            </w:r>
            <w:r>
              <w:rPr>
                <w:spacing w:val="-8"/>
                <w:sz w:val="28"/>
              </w:rPr>
              <w:t> </w:t>
            </w:r>
            <w:r>
              <w:rPr>
                <w:spacing w:val="-2"/>
                <w:sz w:val="28"/>
              </w:rPr>
              <w:t>“ORGANIZATION”</w:t>
            </w:r>
          </w:p>
        </w:tc>
      </w:tr>
      <w:tr>
        <w:trPr>
          <w:trHeight w:val="762" w:hRule="atLeast"/>
        </w:trPr>
        <w:tc>
          <w:tcPr>
            <w:tcW w:w="703" w:type="dxa"/>
          </w:tcPr>
          <w:p>
            <w:pPr>
              <w:pStyle w:val="TableParagraph"/>
              <w:spacing w:before="52"/>
              <w:ind w:left="139"/>
              <w:rPr>
                <w:sz w:val="28"/>
              </w:rPr>
            </w:pPr>
            <w:r>
              <w:rPr>
                <w:spacing w:val="-5"/>
                <w:sz w:val="28"/>
              </w:rPr>
              <w:t>8.</w:t>
            </w:r>
          </w:p>
        </w:tc>
        <w:tc>
          <w:tcPr>
            <w:tcW w:w="1560" w:type="dxa"/>
          </w:tcPr>
          <w:p>
            <w:pPr>
              <w:pStyle w:val="TableParagraph"/>
              <w:spacing w:before="52"/>
              <w:ind w:left="107"/>
              <w:rPr>
                <w:sz w:val="28"/>
              </w:rPr>
            </w:pPr>
            <w:r>
              <w:rPr>
                <w:spacing w:val="-2"/>
                <w:sz w:val="28"/>
              </w:rPr>
              <w:t>&lt;agent&gt;</w:t>
            </w:r>
          </w:p>
        </w:tc>
        <w:tc>
          <w:tcPr>
            <w:tcW w:w="1559" w:type="dxa"/>
          </w:tcPr>
          <w:p>
            <w:pPr>
              <w:pStyle w:val="TableParagraph"/>
              <w:spacing w:before="52"/>
              <w:ind w:left="108" w:right="128"/>
              <w:rPr>
                <w:sz w:val="28"/>
              </w:rPr>
            </w:pPr>
            <w:r>
              <w:rPr>
                <w:spacing w:val="-2"/>
                <w:sz w:val="28"/>
              </w:rPr>
              <w:t>OTHERTY </w:t>
            </w:r>
            <w:r>
              <w:rPr>
                <w:spacing w:val="-6"/>
                <w:sz w:val="28"/>
              </w:rPr>
              <w:t>PE</w:t>
            </w:r>
          </w:p>
        </w:tc>
        <w:tc>
          <w:tcPr>
            <w:tcW w:w="1183" w:type="dxa"/>
          </w:tcPr>
          <w:p>
            <w:pPr>
              <w:pStyle w:val="TableParagraph"/>
              <w:spacing w:before="52"/>
              <w:ind w:left="109"/>
              <w:rPr>
                <w:sz w:val="28"/>
              </w:rPr>
            </w:pPr>
            <w:r>
              <w:rPr>
                <w:spacing w:val="-2"/>
                <w:sz w:val="28"/>
              </w:rPr>
              <w:t>Không </w:t>
            </w:r>
            <w:r>
              <w:rPr>
                <w:sz w:val="28"/>
              </w:rPr>
              <w:t>bắt</w:t>
            </w:r>
            <w:r>
              <w:rPr>
                <w:spacing w:val="-18"/>
                <w:sz w:val="28"/>
              </w:rPr>
              <w:t> </w:t>
            </w:r>
            <w:r>
              <w:rPr>
                <w:sz w:val="28"/>
              </w:rPr>
              <w:t>buộc</w:t>
            </w:r>
          </w:p>
        </w:tc>
        <w:tc>
          <w:tcPr>
            <w:tcW w:w="4056" w:type="dxa"/>
          </w:tcPr>
          <w:p>
            <w:pPr>
              <w:pStyle w:val="TableParagraph"/>
              <w:spacing w:before="52"/>
              <w:ind w:left="110"/>
              <w:rPr>
                <w:sz w:val="28"/>
              </w:rPr>
            </w:pPr>
            <w:r>
              <w:rPr>
                <w:sz w:val="28"/>
              </w:rPr>
              <w:t>Tác</w:t>
            </w:r>
            <w:r>
              <w:rPr>
                <w:spacing w:val="-2"/>
                <w:sz w:val="28"/>
              </w:rPr>
              <w:t> </w:t>
            </w:r>
            <w:r>
              <w:rPr>
                <w:sz w:val="28"/>
              </w:rPr>
              <w:t>nhận</w:t>
            </w:r>
            <w:r>
              <w:rPr>
                <w:spacing w:val="-4"/>
                <w:sz w:val="28"/>
              </w:rPr>
              <w:t> khác</w:t>
            </w:r>
          </w:p>
        </w:tc>
      </w:tr>
      <w:tr>
        <w:trPr>
          <w:trHeight w:val="765" w:hRule="atLeast"/>
        </w:trPr>
        <w:tc>
          <w:tcPr>
            <w:tcW w:w="703" w:type="dxa"/>
          </w:tcPr>
          <w:p>
            <w:pPr>
              <w:pStyle w:val="TableParagraph"/>
              <w:spacing w:before="55"/>
              <w:ind w:left="139"/>
              <w:rPr>
                <w:sz w:val="28"/>
              </w:rPr>
            </w:pPr>
            <w:r>
              <w:rPr>
                <w:spacing w:val="-5"/>
                <w:sz w:val="28"/>
              </w:rPr>
              <w:t>9.</w:t>
            </w:r>
          </w:p>
        </w:tc>
        <w:tc>
          <w:tcPr>
            <w:tcW w:w="1560" w:type="dxa"/>
          </w:tcPr>
          <w:p>
            <w:pPr>
              <w:pStyle w:val="TableParagraph"/>
              <w:spacing w:before="55"/>
              <w:ind w:left="107"/>
              <w:rPr>
                <w:sz w:val="28"/>
              </w:rPr>
            </w:pPr>
            <w:r>
              <w:rPr>
                <w:spacing w:val="-2"/>
                <w:sz w:val="28"/>
              </w:rPr>
              <w:t>&lt;agent&gt;/&lt;n </w:t>
            </w:r>
            <w:r>
              <w:rPr>
                <w:spacing w:val="-4"/>
                <w:sz w:val="28"/>
              </w:rPr>
              <w:t>ame&gt;</w:t>
            </w:r>
          </w:p>
        </w:tc>
        <w:tc>
          <w:tcPr>
            <w:tcW w:w="1559" w:type="dxa"/>
          </w:tcPr>
          <w:p>
            <w:pPr>
              <w:pStyle w:val="TableParagraph"/>
              <w:rPr>
                <w:sz w:val="28"/>
              </w:rPr>
            </w:pPr>
          </w:p>
        </w:tc>
        <w:tc>
          <w:tcPr>
            <w:tcW w:w="1183" w:type="dxa"/>
          </w:tcPr>
          <w:p>
            <w:pPr>
              <w:pStyle w:val="TableParagraph"/>
              <w:spacing w:before="55"/>
              <w:ind w:left="109" w:right="331"/>
              <w:rPr>
                <w:sz w:val="28"/>
              </w:rPr>
            </w:pPr>
            <w:r>
              <w:rPr>
                <w:spacing w:val="-4"/>
                <w:sz w:val="28"/>
              </w:rPr>
              <w:t>Bắt buộc</w:t>
            </w:r>
          </w:p>
        </w:tc>
        <w:tc>
          <w:tcPr>
            <w:tcW w:w="4056" w:type="dxa"/>
          </w:tcPr>
          <w:p>
            <w:pPr>
              <w:pStyle w:val="TableParagraph"/>
              <w:spacing w:before="55"/>
              <w:ind w:left="110"/>
              <w:rPr>
                <w:sz w:val="28"/>
              </w:rPr>
            </w:pPr>
            <w:r>
              <w:rPr>
                <w:sz w:val="28"/>
              </w:rPr>
              <w:t>Tên của tác nhân hoặc công cụ sử dụng để tạo gói tin</w:t>
            </w:r>
          </w:p>
        </w:tc>
      </w:tr>
      <w:tr>
        <w:trPr>
          <w:trHeight w:val="762" w:hRule="atLeast"/>
        </w:trPr>
        <w:tc>
          <w:tcPr>
            <w:tcW w:w="703" w:type="dxa"/>
          </w:tcPr>
          <w:p>
            <w:pPr>
              <w:pStyle w:val="TableParagraph"/>
              <w:spacing w:before="52"/>
              <w:ind w:left="139"/>
              <w:rPr>
                <w:sz w:val="28"/>
              </w:rPr>
            </w:pPr>
            <w:r>
              <w:rPr>
                <w:spacing w:val="-5"/>
                <w:sz w:val="28"/>
              </w:rPr>
              <w:t>10.</w:t>
            </w:r>
          </w:p>
        </w:tc>
        <w:tc>
          <w:tcPr>
            <w:tcW w:w="1560" w:type="dxa"/>
          </w:tcPr>
          <w:p>
            <w:pPr>
              <w:pStyle w:val="TableParagraph"/>
              <w:spacing w:before="52"/>
              <w:ind w:left="107"/>
              <w:rPr>
                <w:sz w:val="28"/>
              </w:rPr>
            </w:pPr>
            <w:r>
              <w:rPr>
                <w:spacing w:val="-2"/>
                <w:sz w:val="28"/>
              </w:rPr>
              <w:t>&lt;agent&gt;/&lt;n </w:t>
            </w:r>
            <w:r>
              <w:rPr>
                <w:spacing w:val="-4"/>
                <w:sz w:val="28"/>
              </w:rPr>
              <w:t>ote&gt;</w:t>
            </w:r>
          </w:p>
        </w:tc>
        <w:tc>
          <w:tcPr>
            <w:tcW w:w="1559" w:type="dxa"/>
          </w:tcPr>
          <w:p>
            <w:pPr>
              <w:pStyle w:val="TableParagraph"/>
              <w:rPr>
                <w:sz w:val="28"/>
              </w:rPr>
            </w:pPr>
          </w:p>
        </w:tc>
        <w:tc>
          <w:tcPr>
            <w:tcW w:w="1183" w:type="dxa"/>
          </w:tcPr>
          <w:p>
            <w:pPr>
              <w:pStyle w:val="TableParagraph"/>
              <w:spacing w:before="52"/>
              <w:ind w:left="109" w:right="331"/>
              <w:rPr>
                <w:sz w:val="28"/>
              </w:rPr>
            </w:pPr>
            <w:r>
              <w:rPr>
                <w:spacing w:val="-4"/>
                <w:sz w:val="28"/>
              </w:rPr>
              <w:t>Bắt buộc</w:t>
            </w:r>
          </w:p>
        </w:tc>
        <w:tc>
          <w:tcPr>
            <w:tcW w:w="4056" w:type="dxa"/>
          </w:tcPr>
          <w:p>
            <w:pPr>
              <w:pStyle w:val="TableParagraph"/>
              <w:spacing w:before="52"/>
              <w:ind w:left="110"/>
              <w:rPr>
                <w:sz w:val="28"/>
              </w:rPr>
            </w:pPr>
            <w:r>
              <w:rPr>
                <w:sz w:val="28"/>
              </w:rPr>
              <w:t>Phần</w:t>
            </w:r>
            <w:r>
              <w:rPr>
                <w:spacing w:val="-18"/>
                <w:sz w:val="28"/>
              </w:rPr>
              <w:t> </w:t>
            </w:r>
            <w:r>
              <w:rPr>
                <w:sz w:val="28"/>
              </w:rPr>
              <w:t>tử</w:t>
            </w:r>
            <w:r>
              <w:rPr>
                <w:spacing w:val="-17"/>
                <w:sz w:val="28"/>
              </w:rPr>
              <w:t> </w:t>
            </w:r>
            <w:r>
              <w:rPr>
                <w:sz w:val="28"/>
              </w:rPr>
              <w:t>ghi</w:t>
            </w:r>
            <w:r>
              <w:rPr>
                <w:spacing w:val="-18"/>
                <w:sz w:val="28"/>
              </w:rPr>
              <w:t> </w:t>
            </w:r>
            <w:r>
              <w:rPr>
                <w:sz w:val="28"/>
              </w:rPr>
              <w:t>chú</w:t>
            </w:r>
            <w:r>
              <w:rPr>
                <w:spacing w:val="-17"/>
                <w:sz w:val="28"/>
              </w:rPr>
              <w:t> </w:t>
            </w:r>
            <w:r>
              <w:rPr>
                <w:sz w:val="28"/>
              </w:rPr>
              <w:t>để</w:t>
            </w:r>
            <w:r>
              <w:rPr>
                <w:spacing w:val="-18"/>
                <w:sz w:val="28"/>
              </w:rPr>
              <w:t> </w:t>
            </w:r>
            <w:r>
              <w:rPr>
                <w:sz w:val="28"/>
              </w:rPr>
              <w:t>ghi</w:t>
            </w:r>
            <w:r>
              <w:rPr>
                <w:spacing w:val="-17"/>
                <w:sz w:val="28"/>
              </w:rPr>
              <w:t> </w:t>
            </w:r>
            <w:r>
              <w:rPr>
                <w:sz w:val="28"/>
              </w:rPr>
              <w:t>lại</w:t>
            </w:r>
            <w:r>
              <w:rPr>
                <w:spacing w:val="-18"/>
                <w:sz w:val="28"/>
              </w:rPr>
              <w:t> </w:t>
            </w:r>
            <w:r>
              <w:rPr>
                <w:sz w:val="28"/>
              </w:rPr>
              <w:t>thông</w:t>
            </w:r>
            <w:r>
              <w:rPr>
                <w:spacing w:val="-17"/>
                <w:sz w:val="28"/>
              </w:rPr>
              <w:t> </w:t>
            </w:r>
            <w:r>
              <w:rPr>
                <w:sz w:val="28"/>
              </w:rPr>
              <w:t>tin của gói tin</w:t>
            </w:r>
          </w:p>
        </w:tc>
      </w:tr>
      <w:tr>
        <w:trPr>
          <w:trHeight w:val="4044" w:hRule="atLeast"/>
        </w:trPr>
        <w:tc>
          <w:tcPr>
            <w:tcW w:w="703" w:type="dxa"/>
          </w:tcPr>
          <w:p>
            <w:pPr>
              <w:pStyle w:val="TableParagraph"/>
              <w:spacing w:before="55"/>
              <w:ind w:left="139"/>
              <w:rPr>
                <w:sz w:val="28"/>
              </w:rPr>
            </w:pPr>
            <w:r>
              <w:rPr>
                <w:spacing w:val="-5"/>
                <w:sz w:val="28"/>
              </w:rPr>
              <w:t>11.</w:t>
            </w:r>
          </w:p>
        </w:tc>
        <w:tc>
          <w:tcPr>
            <w:tcW w:w="1560" w:type="dxa"/>
          </w:tcPr>
          <w:p>
            <w:pPr>
              <w:pStyle w:val="TableParagraph"/>
              <w:spacing w:before="55"/>
              <w:ind w:left="107"/>
              <w:rPr>
                <w:sz w:val="28"/>
              </w:rPr>
            </w:pPr>
            <w:r>
              <w:rPr>
                <w:spacing w:val="-2"/>
                <w:sz w:val="28"/>
              </w:rPr>
              <w:t>&lt;note&gt;</w:t>
            </w:r>
          </w:p>
        </w:tc>
        <w:tc>
          <w:tcPr>
            <w:tcW w:w="1559" w:type="dxa"/>
          </w:tcPr>
          <w:p>
            <w:pPr>
              <w:pStyle w:val="TableParagraph"/>
              <w:spacing w:before="55"/>
              <w:ind w:left="108"/>
              <w:rPr>
                <w:sz w:val="28"/>
              </w:rPr>
            </w:pPr>
            <w:r>
              <w:rPr>
                <w:spacing w:val="-2"/>
                <w:sz w:val="28"/>
              </w:rPr>
              <w:t>csip:NOTE </w:t>
            </w:r>
            <w:r>
              <w:rPr>
                <w:spacing w:val="-4"/>
                <w:sz w:val="28"/>
              </w:rPr>
              <w:t>TYPE</w:t>
            </w:r>
          </w:p>
        </w:tc>
        <w:tc>
          <w:tcPr>
            <w:tcW w:w="1183" w:type="dxa"/>
          </w:tcPr>
          <w:p>
            <w:pPr>
              <w:pStyle w:val="TableParagraph"/>
              <w:spacing w:before="55"/>
              <w:ind w:left="109" w:right="331"/>
              <w:rPr>
                <w:sz w:val="28"/>
              </w:rPr>
            </w:pPr>
            <w:r>
              <w:rPr>
                <w:spacing w:val="-4"/>
                <w:sz w:val="28"/>
              </w:rPr>
              <w:t>Bắt buộc</w:t>
            </w:r>
          </w:p>
        </w:tc>
        <w:tc>
          <w:tcPr>
            <w:tcW w:w="4056" w:type="dxa"/>
          </w:tcPr>
          <w:p>
            <w:pPr>
              <w:pStyle w:val="TableParagraph"/>
              <w:tabs>
                <w:tab w:pos="3184" w:val="left" w:leader="none"/>
              </w:tabs>
              <w:spacing w:line="285" w:lineRule="auto" w:before="55"/>
              <w:ind w:left="110" w:right="95"/>
              <w:rPr>
                <w:sz w:val="28"/>
              </w:rPr>
            </w:pPr>
            <w:r>
              <w:rPr>
                <w:sz w:val="28"/>
              </w:rPr>
              <w:t>Thuộc tính của phần tử ghi chú: </w:t>
            </w:r>
            <w:r>
              <w:rPr>
                <w:spacing w:val="-5"/>
                <w:sz w:val="28"/>
              </w:rPr>
              <w:t>Với</w:t>
            </w:r>
            <w:r>
              <w:rPr>
                <w:sz w:val="28"/>
              </w:rPr>
              <w:tab/>
            </w:r>
            <w:r>
              <w:rPr>
                <w:spacing w:val="-2"/>
                <w:sz w:val="28"/>
              </w:rPr>
              <w:t>&lt;agent</w:t>
            </w:r>
          </w:p>
          <w:p>
            <w:pPr>
              <w:pStyle w:val="TableParagraph"/>
              <w:tabs>
                <w:tab w:pos="3686" w:val="left" w:leader="none"/>
              </w:tabs>
              <w:spacing w:line="259" w:lineRule="exact"/>
              <w:ind w:left="110"/>
              <w:rPr>
                <w:sz w:val="28"/>
              </w:rPr>
            </w:pPr>
            <w:r>
              <w:rPr>
                <w:spacing w:val="-2"/>
                <w:sz w:val="28"/>
              </w:rPr>
              <w:t>@ROLE&gt;="CREATOR"</w:t>
            </w:r>
            <w:r>
              <w:rPr>
                <w:sz w:val="28"/>
              </w:rPr>
              <w:tab/>
            </w:r>
            <w:r>
              <w:rPr>
                <w:spacing w:val="-5"/>
                <w:sz w:val="28"/>
              </w:rPr>
              <w:t>và</w:t>
            </w:r>
          </w:p>
          <w:p>
            <w:pPr>
              <w:pStyle w:val="TableParagraph"/>
              <w:tabs>
                <w:tab w:pos="1817" w:val="left" w:leader="none"/>
              </w:tabs>
              <w:spacing w:line="322" w:lineRule="exact"/>
              <w:ind w:left="110"/>
              <w:rPr>
                <w:sz w:val="28"/>
              </w:rPr>
            </w:pPr>
            <w:r>
              <w:rPr>
                <w:spacing w:val="-4"/>
                <w:sz w:val="28"/>
              </w:rPr>
              <w:t>&lt;note</w:t>
            </w:r>
            <w:r>
              <w:rPr>
                <w:sz w:val="28"/>
              </w:rPr>
              <w:tab/>
            </w:r>
            <w:r>
              <w:rPr>
                <w:spacing w:val="-2"/>
                <w:sz w:val="28"/>
              </w:rPr>
              <w:t>csip:NOTETYPE&gt;</w:t>
            </w:r>
          </w:p>
          <w:p>
            <w:pPr>
              <w:pStyle w:val="TableParagraph"/>
              <w:spacing w:line="322" w:lineRule="exact"/>
              <w:ind w:left="110"/>
              <w:rPr>
                <w:sz w:val="28"/>
              </w:rPr>
            </w:pPr>
            <w:r>
              <w:rPr>
                <w:spacing w:val="-2"/>
                <w:sz w:val="28"/>
              </w:rPr>
              <w:t>="IDENTIFICATIONCODE":</w:t>
            </w:r>
          </w:p>
          <w:p>
            <w:pPr>
              <w:pStyle w:val="TableParagraph"/>
              <w:spacing w:line="264" w:lineRule="auto"/>
              <w:ind w:left="110" w:right="453"/>
              <w:rPr>
                <w:sz w:val="28"/>
              </w:rPr>
            </w:pPr>
            <w:r>
              <w:rPr>
                <w:sz w:val="28"/>
              </w:rPr>
              <w:t>Giá</w:t>
            </w:r>
            <w:r>
              <w:rPr>
                <w:spacing w:val="-7"/>
                <w:sz w:val="28"/>
              </w:rPr>
              <w:t> </w:t>
            </w:r>
            <w:r>
              <w:rPr>
                <w:sz w:val="28"/>
              </w:rPr>
              <w:t>trị</w:t>
            </w:r>
            <w:r>
              <w:rPr>
                <w:spacing w:val="-7"/>
                <w:sz w:val="28"/>
              </w:rPr>
              <w:t> </w:t>
            </w:r>
            <w:r>
              <w:rPr>
                <w:sz w:val="28"/>
              </w:rPr>
              <w:t>lưu</w:t>
            </w:r>
            <w:r>
              <w:rPr>
                <w:spacing w:val="-6"/>
                <w:sz w:val="28"/>
              </w:rPr>
              <w:t> </w:t>
            </w:r>
            <w:r>
              <w:rPr>
                <w:sz w:val="28"/>
              </w:rPr>
              <w:t>thông</w:t>
            </w:r>
            <w:r>
              <w:rPr>
                <w:spacing w:val="-6"/>
                <w:sz w:val="28"/>
              </w:rPr>
              <w:t> </w:t>
            </w:r>
            <w:r>
              <w:rPr>
                <w:sz w:val="28"/>
              </w:rPr>
              <w:t>tin</w:t>
            </w:r>
            <w:r>
              <w:rPr>
                <w:spacing w:val="-10"/>
                <w:sz w:val="28"/>
              </w:rPr>
              <w:t> </w:t>
            </w:r>
            <w:r>
              <w:rPr>
                <w:sz w:val="28"/>
              </w:rPr>
              <w:t>Mã</w:t>
            </w:r>
            <w:r>
              <w:rPr>
                <w:spacing w:val="-7"/>
                <w:sz w:val="28"/>
              </w:rPr>
              <w:t> </w:t>
            </w:r>
            <w:r>
              <w:rPr>
                <w:sz w:val="28"/>
              </w:rPr>
              <w:t>phông Với &lt;agent @ROLE&gt;="ARCHIVIST"</w:t>
            </w:r>
            <w:r>
              <w:rPr>
                <w:spacing w:val="40"/>
                <w:sz w:val="28"/>
              </w:rPr>
              <w:t> </w:t>
            </w:r>
            <w:r>
              <w:rPr>
                <w:sz w:val="28"/>
              </w:rPr>
              <w:t>và</w:t>
            </w:r>
          </w:p>
          <w:p>
            <w:pPr>
              <w:pStyle w:val="TableParagraph"/>
              <w:spacing w:line="287" w:lineRule="exact"/>
              <w:ind w:left="110"/>
              <w:rPr>
                <w:sz w:val="28"/>
              </w:rPr>
            </w:pPr>
            <w:r>
              <w:rPr>
                <w:spacing w:val="-4"/>
                <w:sz w:val="28"/>
              </w:rPr>
              <w:t>&lt;note</w:t>
            </w:r>
          </w:p>
          <w:p>
            <w:pPr>
              <w:pStyle w:val="TableParagraph"/>
              <w:spacing w:line="322" w:lineRule="exact"/>
              <w:ind w:left="110"/>
              <w:rPr>
                <w:sz w:val="28"/>
              </w:rPr>
            </w:pPr>
            <w:r>
              <w:rPr>
                <w:spacing w:val="-2"/>
                <w:sz w:val="28"/>
              </w:rPr>
              <w:t>@csip:NOTETYPE&gt;="IDENTIF</w:t>
            </w:r>
          </w:p>
          <w:p>
            <w:pPr>
              <w:pStyle w:val="TableParagraph"/>
              <w:spacing w:line="322" w:lineRule="exact"/>
              <w:ind w:left="110" w:right="453"/>
              <w:rPr>
                <w:sz w:val="28"/>
              </w:rPr>
            </w:pPr>
            <w:r>
              <w:rPr>
                <w:sz w:val="28"/>
              </w:rPr>
              <w:t>ICATIONCODE":</w:t>
            </w:r>
            <w:r>
              <w:rPr>
                <w:spacing w:val="-11"/>
                <w:sz w:val="28"/>
              </w:rPr>
              <w:t> </w:t>
            </w:r>
            <w:r>
              <w:rPr>
                <w:sz w:val="28"/>
              </w:rPr>
              <w:t>Giá</w:t>
            </w:r>
            <w:r>
              <w:rPr>
                <w:spacing w:val="-12"/>
                <w:sz w:val="28"/>
              </w:rPr>
              <w:t> </w:t>
            </w:r>
            <w:r>
              <w:rPr>
                <w:sz w:val="28"/>
              </w:rPr>
              <w:t>trị</w:t>
            </w:r>
            <w:r>
              <w:rPr>
                <w:spacing w:val="-14"/>
                <w:sz w:val="28"/>
              </w:rPr>
              <w:t> </w:t>
            </w:r>
            <w:r>
              <w:rPr>
                <w:sz w:val="28"/>
              </w:rPr>
              <w:t>lưu thông tin Mã cơ quan lưu trữ</w:t>
            </w:r>
          </w:p>
        </w:tc>
      </w:tr>
      <w:tr>
        <w:trPr>
          <w:trHeight w:val="6132" w:hRule="atLeast"/>
        </w:trPr>
        <w:tc>
          <w:tcPr>
            <w:tcW w:w="703" w:type="dxa"/>
          </w:tcPr>
          <w:p>
            <w:pPr>
              <w:pStyle w:val="TableParagraph"/>
              <w:spacing w:before="55"/>
              <w:ind w:left="139"/>
              <w:rPr>
                <w:sz w:val="28"/>
              </w:rPr>
            </w:pPr>
            <w:r>
              <w:rPr>
                <w:spacing w:val="-5"/>
                <w:sz w:val="28"/>
              </w:rPr>
              <w:t>12.</w:t>
            </w:r>
          </w:p>
        </w:tc>
        <w:tc>
          <w:tcPr>
            <w:tcW w:w="1560" w:type="dxa"/>
          </w:tcPr>
          <w:p>
            <w:pPr>
              <w:pStyle w:val="TableParagraph"/>
              <w:spacing w:before="55"/>
              <w:ind w:left="107"/>
              <w:rPr>
                <w:sz w:val="28"/>
              </w:rPr>
            </w:pPr>
            <w:r>
              <w:rPr>
                <w:sz w:val="28"/>
              </w:rPr>
              <w:t>Ví</w:t>
            </w:r>
            <w:r>
              <w:rPr>
                <w:spacing w:val="-1"/>
                <w:sz w:val="28"/>
              </w:rPr>
              <w:t> </w:t>
            </w:r>
            <w:r>
              <w:rPr>
                <w:spacing w:val="-5"/>
                <w:sz w:val="28"/>
              </w:rPr>
              <w:t>dụ:</w:t>
            </w:r>
          </w:p>
        </w:tc>
        <w:tc>
          <w:tcPr>
            <w:tcW w:w="6798" w:type="dxa"/>
            <w:gridSpan w:val="3"/>
          </w:tcPr>
          <w:p>
            <w:pPr>
              <w:pStyle w:val="TableParagraph"/>
              <w:spacing w:before="69"/>
              <w:ind w:left="108" w:right="1803"/>
              <w:rPr>
                <w:rFonts w:ascii="Courier New"/>
                <w:sz w:val="28"/>
              </w:rPr>
            </w:pPr>
            <w:r>
              <w:rPr>
                <w:rFonts w:ascii="Courier New"/>
                <w:sz w:val="28"/>
              </w:rPr>
              <w:t>&lt;metsHdr</w:t>
            </w:r>
            <w:r>
              <w:rPr>
                <w:rFonts w:ascii="Courier New"/>
                <w:spacing w:val="-36"/>
                <w:sz w:val="28"/>
              </w:rPr>
              <w:t> </w:t>
            </w:r>
            <w:r>
              <w:rPr>
                <w:rFonts w:ascii="Courier New"/>
                <w:sz w:val="28"/>
              </w:rPr>
              <w:t>CREATEDATE="2023-01- </w:t>
            </w:r>
            <w:r>
              <w:rPr>
                <w:rFonts w:ascii="Courier New"/>
                <w:spacing w:val="-2"/>
                <w:sz w:val="28"/>
              </w:rPr>
              <w:t>13T15:46:25.073+07:00" LASTMODDATE="2023-01- 13T15:46:25.073+07:00" RECORDSTATUS="NEW" csip:OAISPACKAGETYPE="AIP"&gt;</w:t>
            </w:r>
          </w:p>
          <w:p>
            <w:pPr>
              <w:pStyle w:val="TableParagraph"/>
              <w:spacing w:before="60"/>
              <w:ind w:left="108" w:firstLine="1344"/>
              <w:rPr>
                <w:rFonts w:ascii="Courier New"/>
                <w:sz w:val="28"/>
              </w:rPr>
            </w:pPr>
            <w:r>
              <w:rPr>
                <w:rFonts w:ascii="Courier New"/>
                <w:sz w:val="28"/>
              </w:rPr>
              <w:t>&lt;agent ROLE="CREATOR" OTHERROLE=""</w:t>
            </w:r>
            <w:r>
              <w:rPr>
                <w:rFonts w:ascii="Courier New"/>
                <w:spacing w:val="-39"/>
                <w:sz w:val="28"/>
              </w:rPr>
              <w:t> </w:t>
            </w:r>
            <w:r>
              <w:rPr>
                <w:rFonts w:ascii="Courier New"/>
                <w:sz w:val="28"/>
              </w:rPr>
              <w:t>TYPE="ORGANIZATION" </w:t>
            </w:r>
            <w:r>
              <w:rPr>
                <w:rFonts w:ascii="Courier New"/>
                <w:spacing w:val="-2"/>
                <w:sz w:val="28"/>
              </w:rPr>
              <w:t>OTHERTYPE=""&gt;</w:t>
            </w:r>
          </w:p>
          <w:p>
            <w:pPr>
              <w:pStyle w:val="TableParagraph"/>
              <w:spacing w:before="54"/>
              <w:rPr>
                <w:i/>
                <w:sz w:val="28"/>
              </w:rPr>
            </w:pPr>
          </w:p>
          <w:p>
            <w:pPr>
              <w:pStyle w:val="TableParagraph"/>
              <w:ind w:left="108"/>
              <w:rPr>
                <w:rFonts w:ascii="Courier New"/>
                <w:sz w:val="28"/>
              </w:rPr>
            </w:pPr>
            <w:r>
              <w:rPr>
                <w:rFonts w:ascii="Courier New"/>
                <w:spacing w:val="-2"/>
                <w:sz w:val="28"/>
              </w:rPr>
              <w:t>&lt;name&gt;ARC_JOB_AGENT_NAME&lt;/name&gt;</w:t>
            </w:r>
          </w:p>
          <w:p>
            <w:pPr>
              <w:pStyle w:val="TableParagraph"/>
              <w:spacing w:line="242" w:lineRule="auto" w:before="60"/>
              <w:ind w:left="108" w:firstLine="2016"/>
              <w:rPr>
                <w:rFonts w:ascii="Courier New"/>
                <w:sz w:val="28"/>
              </w:rPr>
            </w:pPr>
            <w:r>
              <w:rPr>
                <w:rFonts w:ascii="Courier New"/>
                <w:spacing w:val="-2"/>
                <w:sz w:val="28"/>
              </w:rPr>
              <w:t>&lt;note csip:NOTETYPE="IDENTIFICATIONCODE"&gt;P623</w:t>
            </w:r>
          </w:p>
          <w:p>
            <w:pPr>
              <w:pStyle w:val="TableParagraph"/>
              <w:spacing w:line="313" w:lineRule="exact"/>
              <w:ind w:left="108"/>
              <w:rPr>
                <w:rFonts w:ascii="Courier New"/>
                <w:sz w:val="28"/>
              </w:rPr>
            </w:pPr>
            <w:r>
              <w:rPr>
                <w:rFonts w:ascii="Courier New"/>
                <w:spacing w:val="-2"/>
                <w:sz w:val="28"/>
              </w:rPr>
              <w:t>&lt;/note&gt;</w:t>
            </w:r>
          </w:p>
          <w:p>
            <w:pPr>
              <w:pStyle w:val="TableParagraph"/>
              <w:spacing w:before="59"/>
              <w:ind w:left="1452"/>
              <w:rPr>
                <w:rFonts w:ascii="Courier New"/>
                <w:sz w:val="28"/>
              </w:rPr>
            </w:pPr>
            <w:r>
              <w:rPr>
                <w:rFonts w:ascii="Courier New"/>
                <w:spacing w:val="-2"/>
                <w:sz w:val="28"/>
              </w:rPr>
              <w:t>&lt;/agent&gt;</w:t>
            </w:r>
          </w:p>
          <w:p>
            <w:pPr>
              <w:pStyle w:val="TableParagraph"/>
              <w:spacing w:before="60"/>
              <w:ind w:left="108" w:right="1301" w:firstLine="1440"/>
              <w:jc w:val="both"/>
              <w:rPr>
                <w:rFonts w:ascii="Courier New"/>
                <w:sz w:val="28"/>
              </w:rPr>
            </w:pPr>
            <w:r>
              <w:rPr>
                <w:rFonts w:ascii="Courier New"/>
                <w:sz w:val="28"/>
              </w:rPr>
              <w:t>&lt;agent ROLE="ARCHIVIST" OTHERROLE=""</w:t>
            </w:r>
            <w:r>
              <w:rPr>
                <w:rFonts w:ascii="Courier New"/>
                <w:spacing w:val="-39"/>
                <w:sz w:val="28"/>
              </w:rPr>
              <w:t> </w:t>
            </w:r>
            <w:r>
              <w:rPr>
                <w:rFonts w:ascii="Courier New"/>
                <w:sz w:val="28"/>
              </w:rPr>
              <w:t>TYPE="ORGANIZATION" </w:t>
            </w:r>
            <w:r>
              <w:rPr>
                <w:rFonts w:ascii="Courier New"/>
                <w:spacing w:val="-2"/>
                <w:sz w:val="28"/>
              </w:rPr>
              <w:t>OTHERTYPE=""&gt;</w:t>
            </w:r>
          </w:p>
        </w:tc>
      </w:tr>
    </w:tbl>
    <w:p>
      <w:pPr>
        <w:pStyle w:val="TableParagraph"/>
        <w:spacing w:after="0"/>
        <w:jc w:val="both"/>
        <w:rPr>
          <w:rFonts w:ascii="Courier New"/>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559"/>
        <w:gridCol w:w="1183"/>
        <w:gridCol w:w="4056"/>
      </w:tblGrid>
      <w:tr>
        <w:trPr>
          <w:trHeight w:val="763" w:hRule="atLeast"/>
        </w:trPr>
        <w:tc>
          <w:tcPr>
            <w:tcW w:w="703" w:type="dxa"/>
            <w:shd w:val="clear" w:color="auto" w:fill="EDEBE0"/>
          </w:tcPr>
          <w:p>
            <w:pPr>
              <w:pStyle w:val="TableParagraph"/>
              <w:spacing w:before="58"/>
              <w:ind w:left="139"/>
              <w:rPr>
                <w:b/>
                <w:sz w:val="28"/>
              </w:rPr>
            </w:pPr>
            <w:r>
              <w:rPr>
                <w:b/>
                <w:spacing w:val="-5"/>
                <w:sz w:val="28"/>
              </w:rPr>
              <w:t>TT</w:t>
            </w:r>
          </w:p>
        </w:tc>
        <w:tc>
          <w:tcPr>
            <w:tcW w:w="1560" w:type="dxa"/>
            <w:shd w:val="clear" w:color="auto" w:fill="EDEBE0"/>
          </w:tcPr>
          <w:p>
            <w:pPr>
              <w:pStyle w:val="TableParagraph"/>
              <w:spacing w:before="58"/>
              <w:ind w:left="323"/>
              <w:rPr>
                <w:b/>
                <w:sz w:val="28"/>
              </w:rPr>
            </w:pPr>
            <w:r>
              <w:rPr>
                <w:b/>
                <w:sz w:val="28"/>
              </w:rPr>
              <w:t>Tên</w:t>
            </w:r>
            <w:r>
              <w:rPr>
                <w:b/>
                <w:spacing w:val="-2"/>
                <w:sz w:val="28"/>
              </w:rPr>
              <w:t> </w:t>
            </w:r>
            <w:r>
              <w:rPr>
                <w:b/>
                <w:spacing w:val="-5"/>
                <w:sz w:val="28"/>
              </w:rPr>
              <w:t>thẻ</w:t>
            </w:r>
          </w:p>
        </w:tc>
        <w:tc>
          <w:tcPr>
            <w:tcW w:w="1559" w:type="dxa"/>
            <w:shd w:val="clear" w:color="auto" w:fill="EDEBE0"/>
          </w:tcPr>
          <w:p>
            <w:pPr>
              <w:pStyle w:val="TableParagraph"/>
              <w:spacing w:before="58"/>
              <w:ind w:left="122"/>
              <w:rPr>
                <w:b/>
                <w:sz w:val="28"/>
              </w:rPr>
            </w:pPr>
            <w:r>
              <w:rPr>
                <w:b/>
                <w:sz w:val="28"/>
              </w:rPr>
              <w:t>Thuộc</w:t>
            </w:r>
            <w:r>
              <w:rPr>
                <w:b/>
                <w:spacing w:val="-2"/>
                <w:sz w:val="28"/>
              </w:rPr>
              <w:t> </w:t>
            </w:r>
            <w:r>
              <w:rPr>
                <w:b/>
                <w:spacing w:val="-4"/>
                <w:sz w:val="28"/>
              </w:rPr>
              <w:t>tính</w:t>
            </w:r>
          </w:p>
        </w:tc>
        <w:tc>
          <w:tcPr>
            <w:tcW w:w="1183" w:type="dxa"/>
            <w:shd w:val="clear" w:color="auto" w:fill="EDEBE0"/>
          </w:tcPr>
          <w:p>
            <w:pPr>
              <w:pStyle w:val="TableParagraph"/>
              <w:spacing w:before="58"/>
              <w:ind w:left="383" w:right="331" w:hanging="32"/>
              <w:rPr>
                <w:b/>
                <w:sz w:val="28"/>
              </w:rPr>
            </w:pPr>
            <w:r>
              <w:rPr>
                <w:b/>
                <w:spacing w:val="-4"/>
                <w:sz w:val="28"/>
              </w:rPr>
              <w:t>Yêu </w:t>
            </w:r>
            <w:r>
              <w:rPr>
                <w:b/>
                <w:spacing w:val="-5"/>
                <w:sz w:val="28"/>
              </w:rPr>
              <w:t>cầu</w:t>
            </w:r>
          </w:p>
        </w:tc>
        <w:tc>
          <w:tcPr>
            <w:tcW w:w="4056" w:type="dxa"/>
            <w:shd w:val="clear" w:color="auto" w:fill="EDEBE0"/>
          </w:tcPr>
          <w:p>
            <w:pPr>
              <w:pStyle w:val="TableParagraph"/>
              <w:spacing w:before="58"/>
              <w:ind w:left="13"/>
              <w:jc w:val="center"/>
              <w:rPr>
                <w:b/>
                <w:sz w:val="28"/>
              </w:rPr>
            </w:pPr>
            <w:r>
              <w:rPr>
                <w:b/>
                <w:sz w:val="28"/>
              </w:rPr>
              <w:t>Mô</w:t>
            </w:r>
            <w:r>
              <w:rPr>
                <w:b/>
                <w:spacing w:val="-1"/>
                <w:sz w:val="28"/>
              </w:rPr>
              <w:t> </w:t>
            </w:r>
            <w:r>
              <w:rPr>
                <w:b/>
                <w:spacing w:val="-5"/>
                <w:sz w:val="28"/>
              </w:rPr>
              <w:t>tả</w:t>
            </w:r>
          </w:p>
        </w:tc>
      </w:tr>
      <w:tr>
        <w:trPr>
          <w:trHeight w:val="2462" w:hRule="atLeast"/>
        </w:trPr>
        <w:tc>
          <w:tcPr>
            <w:tcW w:w="703" w:type="dxa"/>
          </w:tcPr>
          <w:p>
            <w:pPr>
              <w:pStyle w:val="TableParagraph"/>
              <w:rPr>
                <w:sz w:val="28"/>
              </w:rPr>
            </w:pPr>
          </w:p>
        </w:tc>
        <w:tc>
          <w:tcPr>
            <w:tcW w:w="1560" w:type="dxa"/>
          </w:tcPr>
          <w:p>
            <w:pPr>
              <w:pStyle w:val="TableParagraph"/>
              <w:rPr>
                <w:sz w:val="28"/>
              </w:rPr>
            </w:pPr>
          </w:p>
        </w:tc>
        <w:tc>
          <w:tcPr>
            <w:tcW w:w="6798" w:type="dxa"/>
            <w:gridSpan w:val="3"/>
          </w:tcPr>
          <w:p>
            <w:pPr>
              <w:pStyle w:val="TableParagraph"/>
              <w:spacing w:before="3"/>
              <w:rPr>
                <w:i/>
                <w:sz w:val="28"/>
              </w:rPr>
            </w:pPr>
          </w:p>
          <w:p>
            <w:pPr>
              <w:pStyle w:val="TableParagraph"/>
              <w:spacing w:before="1"/>
              <w:ind w:left="108"/>
              <w:rPr>
                <w:rFonts w:ascii="Courier New"/>
                <w:sz w:val="28"/>
              </w:rPr>
            </w:pPr>
            <w:r>
              <w:rPr>
                <w:rFonts w:ascii="Courier New"/>
                <w:spacing w:val="-2"/>
                <w:sz w:val="28"/>
              </w:rPr>
              <w:t>&lt;name&gt;ARC_JOB_AGENT_NAME&lt;/name&gt;</w:t>
            </w:r>
          </w:p>
          <w:p>
            <w:pPr>
              <w:pStyle w:val="TableParagraph"/>
              <w:spacing w:before="59"/>
              <w:ind w:left="108" w:firstLine="2016"/>
              <w:rPr>
                <w:rFonts w:ascii="Courier New"/>
                <w:sz w:val="28"/>
              </w:rPr>
            </w:pPr>
            <w:r>
              <w:rPr>
                <w:rFonts w:ascii="Courier New"/>
                <w:spacing w:val="-2"/>
                <w:sz w:val="28"/>
              </w:rPr>
              <w:t>&lt;note csip:NOTETYPE="IDENTIFICATIONCODE"&gt;PART</w:t>
            </w:r>
          </w:p>
          <w:p>
            <w:pPr>
              <w:pStyle w:val="TableParagraph"/>
              <w:spacing w:line="316" w:lineRule="exact"/>
              <w:ind w:left="108"/>
              <w:rPr>
                <w:rFonts w:ascii="Courier New"/>
                <w:sz w:val="28"/>
              </w:rPr>
            </w:pPr>
            <w:r>
              <w:rPr>
                <w:rFonts w:ascii="Courier New"/>
                <w:spacing w:val="-2"/>
                <w:sz w:val="28"/>
              </w:rPr>
              <w:t>YCODE&lt;/note&gt;</w:t>
            </w:r>
          </w:p>
          <w:p>
            <w:pPr>
              <w:pStyle w:val="TableParagraph"/>
              <w:spacing w:before="60"/>
              <w:ind w:left="1452"/>
              <w:rPr>
                <w:rFonts w:ascii="Courier New"/>
                <w:sz w:val="28"/>
              </w:rPr>
            </w:pPr>
            <w:r>
              <w:rPr>
                <w:rFonts w:ascii="Courier New"/>
                <w:spacing w:val="-2"/>
                <w:sz w:val="28"/>
              </w:rPr>
              <w:t>&lt;/agent&gt;</w:t>
            </w:r>
          </w:p>
          <w:p>
            <w:pPr>
              <w:pStyle w:val="TableParagraph"/>
              <w:spacing w:before="59"/>
              <w:ind w:left="780"/>
              <w:rPr>
                <w:rFonts w:ascii="Courier New"/>
                <w:sz w:val="28"/>
              </w:rPr>
            </w:pPr>
            <w:r>
              <w:rPr>
                <w:rFonts w:ascii="Courier New"/>
                <w:spacing w:val="-2"/>
                <w:sz w:val="28"/>
              </w:rPr>
              <w:t>&lt;/metsHdr&gt;</w:t>
            </w:r>
          </w:p>
        </w:tc>
      </w:tr>
    </w:tbl>
    <w:p>
      <w:pPr>
        <w:spacing w:before="113"/>
        <w:ind w:left="1007" w:right="0" w:firstLine="0"/>
        <w:jc w:val="left"/>
        <w:rPr>
          <w:i/>
          <w:sz w:val="28"/>
        </w:rPr>
      </w:pPr>
      <w:r>
        <w:rPr>
          <w:i/>
          <w:sz w:val="28"/>
        </w:rPr>
        <w:t>-</w:t>
      </w:r>
      <w:r>
        <w:rPr>
          <w:i/>
          <w:spacing w:val="-2"/>
          <w:sz w:val="28"/>
        </w:rPr>
        <w:t> </w:t>
      </w:r>
      <w:r>
        <w:rPr>
          <w:i/>
          <w:sz w:val="28"/>
        </w:rPr>
        <w:t>Phần</w:t>
      </w:r>
      <w:r>
        <w:rPr>
          <w:i/>
          <w:spacing w:val="-1"/>
          <w:sz w:val="28"/>
        </w:rPr>
        <w:t> </w:t>
      </w:r>
      <w:r>
        <w:rPr>
          <w:i/>
          <w:sz w:val="28"/>
        </w:rPr>
        <w:t>tử</w:t>
      </w:r>
      <w:r>
        <w:rPr>
          <w:i/>
          <w:spacing w:val="-2"/>
          <w:sz w:val="28"/>
        </w:rPr>
        <w:t> dmdSec</w:t>
      </w:r>
    </w:p>
    <w:p>
      <w:pPr>
        <w:pStyle w:val="BodyText"/>
        <w:rPr>
          <w:i/>
          <w:sz w:val="11"/>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559"/>
        <w:gridCol w:w="1135"/>
        <w:gridCol w:w="4104"/>
      </w:tblGrid>
      <w:tr>
        <w:trPr>
          <w:trHeight w:val="762" w:hRule="atLeast"/>
        </w:trPr>
        <w:tc>
          <w:tcPr>
            <w:tcW w:w="703" w:type="dxa"/>
            <w:shd w:val="clear" w:color="auto" w:fill="EDEBE0"/>
          </w:tcPr>
          <w:p>
            <w:pPr>
              <w:pStyle w:val="TableParagraph"/>
              <w:spacing w:before="57"/>
              <w:ind w:left="163"/>
              <w:rPr>
                <w:b/>
                <w:sz w:val="28"/>
              </w:rPr>
            </w:pPr>
            <w:r>
              <w:rPr>
                <w:b/>
                <w:spacing w:val="-5"/>
                <w:sz w:val="28"/>
              </w:rPr>
              <w:t>TT</w:t>
            </w:r>
          </w:p>
        </w:tc>
        <w:tc>
          <w:tcPr>
            <w:tcW w:w="1560" w:type="dxa"/>
            <w:shd w:val="clear" w:color="auto" w:fill="EDEBE0"/>
          </w:tcPr>
          <w:p>
            <w:pPr>
              <w:pStyle w:val="TableParagraph"/>
              <w:spacing w:before="57"/>
              <w:ind w:left="323"/>
              <w:rPr>
                <w:b/>
                <w:sz w:val="28"/>
              </w:rPr>
            </w:pPr>
            <w:r>
              <w:rPr>
                <w:b/>
                <w:sz w:val="28"/>
              </w:rPr>
              <w:t>Tên</w:t>
            </w:r>
            <w:r>
              <w:rPr>
                <w:b/>
                <w:spacing w:val="-2"/>
                <w:sz w:val="28"/>
              </w:rPr>
              <w:t> </w:t>
            </w:r>
            <w:r>
              <w:rPr>
                <w:b/>
                <w:spacing w:val="-5"/>
                <w:sz w:val="28"/>
              </w:rPr>
              <w:t>thẻ</w:t>
            </w:r>
          </w:p>
        </w:tc>
        <w:tc>
          <w:tcPr>
            <w:tcW w:w="1559" w:type="dxa"/>
            <w:shd w:val="clear" w:color="auto" w:fill="EDEBE0"/>
          </w:tcPr>
          <w:p>
            <w:pPr>
              <w:pStyle w:val="TableParagraph"/>
              <w:spacing w:before="57"/>
              <w:ind w:left="122"/>
              <w:rPr>
                <w:b/>
                <w:sz w:val="28"/>
              </w:rPr>
            </w:pPr>
            <w:r>
              <w:rPr>
                <w:b/>
                <w:sz w:val="28"/>
              </w:rPr>
              <w:t>Thuộc</w:t>
            </w:r>
            <w:r>
              <w:rPr>
                <w:b/>
                <w:spacing w:val="-2"/>
                <w:sz w:val="28"/>
              </w:rPr>
              <w:t> </w:t>
            </w:r>
            <w:r>
              <w:rPr>
                <w:b/>
                <w:spacing w:val="-4"/>
                <w:sz w:val="28"/>
              </w:rPr>
              <w:t>tính</w:t>
            </w:r>
          </w:p>
        </w:tc>
        <w:tc>
          <w:tcPr>
            <w:tcW w:w="1135" w:type="dxa"/>
            <w:shd w:val="clear" w:color="auto" w:fill="EDEBE0"/>
          </w:tcPr>
          <w:p>
            <w:pPr>
              <w:pStyle w:val="TableParagraph"/>
              <w:spacing w:before="57"/>
              <w:ind w:left="356" w:right="310" w:hanging="32"/>
              <w:rPr>
                <w:b/>
                <w:sz w:val="28"/>
              </w:rPr>
            </w:pPr>
            <w:r>
              <w:rPr>
                <w:b/>
                <w:spacing w:val="-4"/>
                <w:sz w:val="28"/>
              </w:rPr>
              <w:t>Yêu </w:t>
            </w:r>
            <w:r>
              <w:rPr>
                <w:b/>
                <w:spacing w:val="-5"/>
                <w:sz w:val="28"/>
              </w:rPr>
              <w:t>cầu</w:t>
            </w:r>
          </w:p>
        </w:tc>
        <w:tc>
          <w:tcPr>
            <w:tcW w:w="4104" w:type="dxa"/>
            <w:shd w:val="clear" w:color="auto" w:fill="EDEBE0"/>
          </w:tcPr>
          <w:p>
            <w:pPr>
              <w:pStyle w:val="TableParagraph"/>
              <w:spacing w:before="57"/>
              <w:ind w:left="11" w:right="3"/>
              <w:jc w:val="center"/>
              <w:rPr>
                <w:b/>
                <w:sz w:val="28"/>
              </w:rPr>
            </w:pPr>
            <w:r>
              <w:rPr>
                <w:b/>
                <w:sz w:val="28"/>
              </w:rPr>
              <w:t>Mô</w:t>
            </w:r>
            <w:r>
              <w:rPr>
                <w:b/>
                <w:spacing w:val="-1"/>
                <w:sz w:val="28"/>
              </w:rPr>
              <w:t> </w:t>
            </w:r>
            <w:r>
              <w:rPr>
                <w:b/>
                <w:spacing w:val="-5"/>
                <w:sz w:val="28"/>
              </w:rPr>
              <w:t>tả</w:t>
            </w:r>
          </w:p>
        </w:tc>
      </w:tr>
      <w:tr>
        <w:trPr>
          <w:trHeight w:val="1265" w:hRule="atLeast"/>
        </w:trPr>
        <w:tc>
          <w:tcPr>
            <w:tcW w:w="703" w:type="dxa"/>
            <w:tcBorders>
              <w:bottom w:val="nil"/>
            </w:tcBorders>
          </w:tcPr>
          <w:p>
            <w:pPr>
              <w:pStyle w:val="TableParagraph"/>
              <w:spacing w:before="55"/>
              <w:ind w:left="107"/>
              <w:rPr>
                <w:sz w:val="28"/>
              </w:rPr>
            </w:pPr>
            <w:r>
              <w:rPr>
                <w:spacing w:val="-5"/>
                <w:sz w:val="28"/>
              </w:rPr>
              <w:t>1.</w:t>
            </w:r>
          </w:p>
        </w:tc>
        <w:tc>
          <w:tcPr>
            <w:tcW w:w="1560" w:type="dxa"/>
            <w:tcBorders>
              <w:bottom w:val="nil"/>
            </w:tcBorders>
          </w:tcPr>
          <w:p>
            <w:pPr>
              <w:pStyle w:val="TableParagraph"/>
              <w:spacing w:before="55"/>
              <w:ind w:left="107"/>
              <w:rPr>
                <w:sz w:val="28"/>
              </w:rPr>
            </w:pPr>
            <w:r>
              <w:rPr>
                <w:spacing w:val="-2"/>
                <w:sz w:val="28"/>
              </w:rPr>
              <w:t>&lt;dmdSec&gt;</w:t>
            </w:r>
          </w:p>
        </w:tc>
        <w:tc>
          <w:tcPr>
            <w:tcW w:w="1559" w:type="dxa"/>
            <w:tcBorders>
              <w:bottom w:val="nil"/>
            </w:tcBorders>
          </w:tcPr>
          <w:p>
            <w:pPr>
              <w:pStyle w:val="TableParagraph"/>
              <w:spacing w:before="55"/>
              <w:ind w:left="108"/>
              <w:rPr>
                <w:sz w:val="28"/>
              </w:rPr>
            </w:pPr>
            <w:r>
              <w:rPr>
                <w:spacing w:val="-5"/>
                <w:sz w:val="28"/>
              </w:rPr>
              <w:t>ID</w:t>
            </w:r>
          </w:p>
        </w:tc>
        <w:tc>
          <w:tcPr>
            <w:tcW w:w="1135" w:type="dxa"/>
            <w:tcBorders>
              <w:bottom w:val="nil"/>
            </w:tcBorders>
          </w:tcPr>
          <w:p>
            <w:pPr>
              <w:pStyle w:val="TableParagraph"/>
              <w:spacing w:before="55"/>
              <w:ind w:left="109" w:right="310"/>
              <w:rPr>
                <w:sz w:val="28"/>
              </w:rPr>
            </w:pPr>
            <w:r>
              <w:rPr>
                <w:spacing w:val="-4"/>
                <w:sz w:val="28"/>
              </w:rPr>
              <w:t>Bắt buộc</w:t>
            </w:r>
          </w:p>
        </w:tc>
        <w:tc>
          <w:tcPr>
            <w:tcW w:w="4104" w:type="dxa"/>
            <w:tcBorders>
              <w:bottom w:val="nil"/>
            </w:tcBorders>
          </w:tcPr>
          <w:p>
            <w:pPr>
              <w:pStyle w:val="TableParagraph"/>
              <w:spacing w:line="442" w:lineRule="exact" w:before="23"/>
              <w:ind w:left="107"/>
              <w:rPr>
                <w:sz w:val="28"/>
              </w:rPr>
            </w:pPr>
            <w:r>
              <w:rPr>
                <w:sz w:val="28"/>
              </w:rPr>
              <w:t>Sử</w:t>
            </w:r>
            <w:r>
              <w:rPr>
                <w:spacing w:val="-5"/>
                <w:sz w:val="28"/>
              </w:rPr>
              <w:t> </w:t>
            </w:r>
            <w:r>
              <w:rPr>
                <w:sz w:val="28"/>
              </w:rPr>
              <w:t>dụng</w:t>
            </w:r>
            <w:r>
              <w:rPr>
                <w:spacing w:val="-6"/>
                <w:sz w:val="28"/>
              </w:rPr>
              <w:t> </w:t>
            </w:r>
            <w:r>
              <w:rPr>
                <w:sz w:val="28"/>
              </w:rPr>
              <w:t>để</w:t>
            </w:r>
            <w:r>
              <w:rPr>
                <w:spacing w:val="-6"/>
                <w:sz w:val="28"/>
              </w:rPr>
              <w:t> </w:t>
            </w:r>
            <w:r>
              <w:rPr>
                <w:sz w:val="28"/>
              </w:rPr>
              <w:t>định</w:t>
            </w:r>
            <w:r>
              <w:rPr>
                <w:spacing w:val="-6"/>
                <w:sz w:val="28"/>
              </w:rPr>
              <w:t> </w:t>
            </w:r>
            <w:r>
              <w:rPr>
                <w:sz w:val="28"/>
              </w:rPr>
              <w:t>danh</w:t>
            </w:r>
            <w:r>
              <w:rPr>
                <w:spacing w:val="-4"/>
                <w:sz w:val="28"/>
              </w:rPr>
              <w:t> </w:t>
            </w:r>
            <w:r>
              <w:rPr>
                <w:sz w:val="28"/>
              </w:rPr>
              <w:t>duy</w:t>
            </w:r>
            <w:r>
              <w:rPr>
                <w:spacing w:val="-7"/>
                <w:sz w:val="28"/>
              </w:rPr>
              <w:t> </w:t>
            </w:r>
            <w:r>
              <w:rPr>
                <w:sz w:val="28"/>
              </w:rPr>
              <w:t>nhất. Quy tắc: uuid-{UUIDs}</w:t>
            </w:r>
          </w:p>
          <w:p>
            <w:pPr>
              <w:pStyle w:val="TableParagraph"/>
              <w:spacing w:line="293" w:lineRule="exact"/>
              <w:ind w:left="107"/>
              <w:rPr>
                <w:sz w:val="28"/>
              </w:rPr>
            </w:pPr>
            <w:r>
              <w:rPr>
                <w:sz w:val="28"/>
              </w:rPr>
              <w:t>Trong</w:t>
            </w:r>
            <w:r>
              <w:rPr>
                <w:spacing w:val="-2"/>
                <w:sz w:val="28"/>
              </w:rPr>
              <w:t> </w:t>
            </w:r>
            <w:r>
              <w:rPr>
                <w:spacing w:val="-5"/>
                <w:sz w:val="28"/>
              </w:rPr>
              <w:t>đó:</w:t>
            </w:r>
          </w:p>
        </w:tc>
      </w:tr>
      <w:tr>
        <w:trPr>
          <w:trHeight w:val="763" w:hRule="atLeast"/>
        </w:trPr>
        <w:tc>
          <w:tcPr>
            <w:tcW w:w="703" w:type="dxa"/>
            <w:tcBorders>
              <w:top w:val="nil"/>
              <w:bottom w:val="nil"/>
            </w:tcBorders>
          </w:tcPr>
          <w:p>
            <w:pPr>
              <w:pStyle w:val="TableParagraph"/>
              <w:rPr>
                <w:sz w:val="28"/>
              </w:rPr>
            </w:pPr>
          </w:p>
        </w:tc>
        <w:tc>
          <w:tcPr>
            <w:tcW w:w="1560" w:type="dxa"/>
            <w:tcBorders>
              <w:top w:val="nil"/>
              <w:bottom w:val="nil"/>
            </w:tcBorders>
          </w:tcPr>
          <w:p>
            <w:pPr>
              <w:pStyle w:val="TableParagraph"/>
              <w:rPr>
                <w:sz w:val="28"/>
              </w:rPr>
            </w:pPr>
          </w:p>
        </w:tc>
        <w:tc>
          <w:tcPr>
            <w:tcW w:w="1559" w:type="dxa"/>
            <w:tcBorders>
              <w:top w:val="nil"/>
              <w:bottom w:val="nil"/>
            </w:tcBorders>
          </w:tcPr>
          <w:p>
            <w:pPr>
              <w:pStyle w:val="TableParagraph"/>
              <w:rPr>
                <w:sz w:val="28"/>
              </w:rPr>
            </w:pPr>
          </w:p>
        </w:tc>
        <w:tc>
          <w:tcPr>
            <w:tcW w:w="1135" w:type="dxa"/>
            <w:tcBorders>
              <w:top w:val="nil"/>
              <w:bottom w:val="nil"/>
            </w:tcBorders>
          </w:tcPr>
          <w:p>
            <w:pPr>
              <w:pStyle w:val="TableParagraph"/>
              <w:rPr>
                <w:sz w:val="28"/>
              </w:rPr>
            </w:pPr>
          </w:p>
        </w:tc>
        <w:tc>
          <w:tcPr>
            <w:tcW w:w="4104" w:type="dxa"/>
            <w:tcBorders>
              <w:top w:val="nil"/>
              <w:bottom w:val="nil"/>
            </w:tcBorders>
          </w:tcPr>
          <w:p>
            <w:pPr>
              <w:pStyle w:val="TableParagraph"/>
              <w:spacing w:before="54"/>
              <w:ind w:left="107"/>
              <w:rPr>
                <w:sz w:val="28"/>
              </w:rPr>
            </w:pPr>
            <w:r>
              <w:rPr>
                <w:sz w:val="28"/>
              </w:rPr>
              <w:t>-</w:t>
            </w:r>
            <w:r>
              <w:rPr>
                <w:spacing w:val="40"/>
                <w:sz w:val="28"/>
              </w:rPr>
              <w:t> </w:t>
            </w:r>
            <w:r>
              <w:rPr>
                <w:sz w:val="28"/>
              </w:rPr>
              <w:t>{UUIDs}</w:t>
            </w:r>
            <w:r>
              <w:rPr>
                <w:spacing w:val="40"/>
                <w:sz w:val="28"/>
              </w:rPr>
              <w:t> </w:t>
            </w:r>
            <w:r>
              <w:rPr>
                <w:sz w:val="28"/>
              </w:rPr>
              <w:t>tự</w:t>
            </w:r>
            <w:r>
              <w:rPr>
                <w:spacing w:val="40"/>
                <w:sz w:val="28"/>
              </w:rPr>
              <w:t> </w:t>
            </w:r>
            <w:r>
              <w:rPr>
                <w:sz w:val="28"/>
              </w:rPr>
              <w:t>sinh</w:t>
            </w:r>
            <w:r>
              <w:rPr>
                <w:spacing w:val="40"/>
                <w:sz w:val="28"/>
              </w:rPr>
              <w:t> </w:t>
            </w:r>
            <w:r>
              <w:rPr>
                <w:sz w:val="28"/>
              </w:rPr>
              <w:t>và</w:t>
            </w:r>
            <w:r>
              <w:rPr>
                <w:spacing w:val="40"/>
                <w:sz w:val="28"/>
              </w:rPr>
              <w:t> </w:t>
            </w:r>
            <w:r>
              <w:rPr>
                <w:sz w:val="28"/>
              </w:rPr>
              <w:t>các</w:t>
            </w:r>
            <w:r>
              <w:rPr>
                <w:spacing w:val="40"/>
                <w:sz w:val="28"/>
              </w:rPr>
              <w:t> </w:t>
            </w:r>
            <w:r>
              <w:rPr>
                <w:sz w:val="28"/>
              </w:rPr>
              <w:t>ký</w:t>
            </w:r>
            <w:r>
              <w:rPr>
                <w:spacing w:val="40"/>
                <w:sz w:val="28"/>
              </w:rPr>
              <w:t> </w:t>
            </w:r>
            <w:r>
              <w:rPr>
                <w:sz w:val="28"/>
              </w:rPr>
              <w:t>tự được viết hoa</w:t>
            </w:r>
          </w:p>
        </w:tc>
      </w:tr>
      <w:tr>
        <w:trPr>
          <w:trHeight w:val="826" w:hRule="atLeast"/>
        </w:trPr>
        <w:tc>
          <w:tcPr>
            <w:tcW w:w="703" w:type="dxa"/>
            <w:tcBorders>
              <w:top w:val="nil"/>
            </w:tcBorders>
          </w:tcPr>
          <w:p>
            <w:pPr>
              <w:pStyle w:val="TableParagraph"/>
              <w:rPr>
                <w:sz w:val="28"/>
              </w:rPr>
            </w:pPr>
          </w:p>
        </w:tc>
        <w:tc>
          <w:tcPr>
            <w:tcW w:w="1560" w:type="dxa"/>
            <w:tcBorders>
              <w:top w:val="nil"/>
            </w:tcBorders>
          </w:tcPr>
          <w:p>
            <w:pPr>
              <w:pStyle w:val="TableParagraph"/>
              <w:rPr>
                <w:sz w:val="28"/>
              </w:rPr>
            </w:pPr>
          </w:p>
        </w:tc>
        <w:tc>
          <w:tcPr>
            <w:tcW w:w="1559" w:type="dxa"/>
            <w:tcBorders>
              <w:top w:val="nil"/>
            </w:tcBorders>
          </w:tcPr>
          <w:p>
            <w:pPr>
              <w:pStyle w:val="TableParagraph"/>
              <w:rPr>
                <w:sz w:val="28"/>
              </w:rPr>
            </w:pPr>
          </w:p>
        </w:tc>
        <w:tc>
          <w:tcPr>
            <w:tcW w:w="1135" w:type="dxa"/>
            <w:tcBorders>
              <w:top w:val="nil"/>
            </w:tcBorders>
          </w:tcPr>
          <w:p>
            <w:pPr>
              <w:pStyle w:val="TableParagraph"/>
              <w:rPr>
                <w:sz w:val="28"/>
              </w:rPr>
            </w:pPr>
          </w:p>
        </w:tc>
        <w:tc>
          <w:tcPr>
            <w:tcW w:w="4104" w:type="dxa"/>
            <w:tcBorders>
              <w:top w:val="nil"/>
            </w:tcBorders>
          </w:tcPr>
          <w:p>
            <w:pPr>
              <w:pStyle w:val="TableParagraph"/>
              <w:tabs>
                <w:tab w:pos="714" w:val="left" w:leader="none"/>
                <w:tab w:pos="1398" w:val="left" w:leader="none"/>
              </w:tabs>
              <w:spacing w:line="242" w:lineRule="auto" w:before="54"/>
              <w:ind w:left="107" w:right="93"/>
              <w:rPr>
                <w:sz w:val="28"/>
              </w:rPr>
            </w:pPr>
            <w:r>
              <w:rPr>
                <w:spacing w:val="-6"/>
                <w:sz w:val="28"/>
              </w:rPr>
              <w:t>Ví</w:t>
            </w:r>
            <w:r>
              <w:rPr>
                <w:sz w:val="28"/>
              </w:rPr>
              <w:tab/>
            </w:r>
            <w:r>
              <w:rPr>
                <w:spacing w:val="-4"/>
                <w:sz w:val="28"/>
              </w:rPr>
              <w:t>dụ:</w:t>
            </w:r>
            <w:r>
              <w:rPr>
                <w:sz w:val="28"/>
              </w:rPr>
              <w:tab/>
            </w:r>
            <w:r>
              <w:rPr>
                <w:spacing w:val="-2"/>
                <w:sz w:val="28"/>
              </w:rPr>
              <w:t>uuid-35F28B09-D2F2- 4FEF-84F1-C3C1AB630B96.</w:t>
            </w:r>
          </w:p>
        </w:tc>
      </w:tr>
      <w:tr>
        <w:trPr>
          <w:trHeight w:val="1586" w:hRule="atLeast"/>
        </w:trPr>
        <w:tc>
          <w:tcPr>
            <w:tcW w:w="703" w:type="dxa"/>
          </w:tcPr>
          <w:p>
            <w:pPr>
              <w:pStyle w:val="TableParagraph"/>
              <w:spacing w:before="52"/>
              <w:ind w:left="107"/>
              <w:rPr>
                <w:sz w:val="28"/>
              </w:rPr>
            </w:pPr>
            <w:r>
              <w:rPr>
                <w:spacing w:val="-5"/>
                <w:sz w:val="28"/>
              </w:rPr>
              <w:t>2.</w:t>
            </w:r>
          </w:p>
        </w:tc>
        <w:tc>
          <w:tcPr>
            <w:tcW w:w="1560" w:type="dxa"/>
          </w:tcPr>
          <w:p>
            <w:pPr>
              <w:pStyle w:val="TableParagraph"/>
              <w:spacing w:before="52"/>
              <w:ind w:left="107"/>
              <w:rPr>
                <w:sz w:val="28"/>
              </w:rPr>
            </w:pPr>
            <w:r>
              <w:rPr>
                <w:spacing w:val="-2"/>
                <w:sz w:val="28"/>
              </w:rPr>
              <w:t>&lt;dmdSec&gt;</w:t>
            </w:r>
          </w:p>
        </w:tc>
        <w:tc>
          <w:tcPr>
            <w:tcW w:w="1559" w:type="dxa"/>
          </w:tcPr>
          <w:p>
            <w:pPr>
              <w:pStyle w:val="TableParagraph"/>
              <w:spacing w:before="52"/>
              <w:ind w:left="108"/>
              <w:rPr>
                <w:sz w:val="28"/>
              </w:rPr>
            </w:pPr>
            <w:r>
              <w:rPr>
                <w:spacing w:val="-2"/>
                <w:sz w:val="28"/>
              </w:rPr>
              <w:t>CREATED</w:t>
            </w:r>
          </w:p>
        </w:tc>
        <w:tc>
          <w:tcPr>
            <w:tcW w:w="1135" w:type="dxa"/>
          </w:tcPr>
          <w:p>
            <w:pPr>
              <w:pStyle w:val="TableParagraph"/>
              <w:spacing w:before="52"/>
              <w:ind w:left="109" w:right="310"/>
              <w:rPr>
                <w:sz w:val="28"/>
              </w:rPr>
            </w:pPr>
            <w:r>
              <w:rPr>
                <w:spacing w:val="-4"/>
                <w:sz w:val="28"/>
              </w:rPr>
              <w:t>Bắt buộc</w:t>
            </w:r>
          </w:p>
        </w:tc>
        <w:tc>
          <w:tcPr>
            <w:tcW w:w="4104" w:type="dxa"/>
          </w:tcPr>
          <w:p>
            <w:pPr>
              <w:pStyle w:val="TableParagraph"/>
              <w:spacing w:before="112"/>
              <w:ind w:left="107"/>
              <w:rPr>
                <w:sz w:val="28"/>
              </w:rPr>
            </w:pPr>
            <w:r>
              <w:rPr>
                <w:sz w:val="28"/>
              </w:rPr>
              <w:t>Ngày</w:t>
            </w:r>
            <w:r>
              <w:rPr>
                <w:spacing w:val="40"/>
                <w:sz w:val="28"/>
              </w:rPr>
              <w:t> </w:t>
            </w:r>
            <w:r>
              <w:rPr>
                <w:sz w:val="28"/>
              </w:rPr>
              <w:t>giờ</w:t>
            </w:r>
            <w:r>
              <w:rPr>
                <w:spacing w:val="40"/>
                <w:sz w:val="28"/>
              </w:rPr>
              <w:t> </w:t>
            </w:r>
            <w:r>
              <w:rPr>
                <w:sz w:val="28"/>
              </w:rPr>
              <w:t>tạo</w:t>
            </w:r>
            <w:r>
              <w:rPr>
                <w:spacing w:val="40"/>
                <w:sz w:val="28"/>
              </w:rPr>
              <w:t> </w:t>
            </w:r>
            <w:r>
              <w:rPr>
                <w:sz w:val="28"/>
              </w:rPr>
              <w:t>của</w:t>
            </w:r>
            <w:r>
              <w:rPr>
                <w:spacing w:val="40"/>
                <w:sz w:val="28"/>
              </w:rPr>
              <w:t> </w:t>
            </w:r>
            <w:r>
              <w:rPr>
                <w:sz w:val="28"/>
              </w:rPr>
              <w:t>tệp</w:t>
            </w:r>
            <w:r>
              <w:rPr>
                <w:spacing w:val="40"/>
                <w:sz w:val="28"/>
              </w:rPr>
              <w:t> </w:t>
            </w:r>
            <w:r>
              <w:rPr>
                <w:sz w:val="28"/>
              </w:rPr>
              <w:t>được</w:t>
            </w:r>
            <w:r>
              <w:rPr>
                <w:spacing w:val="40"/>
                <w:sz w:val="28"/>
              </w:rPr>
              <w:t> </w:t>
            </w:r>
            <w:r>
              <w:rPr>
                <w:sz w:val="28"/>
              </w:rPr>
              <w:t>tham </w:t>
            </w:r>
            <w:r>
              <w:rPr>
                <w:spacing w:val="-2"/>
                <w:sz w:val="28"/>
              </w:rPr>
              <w:t>chiếu</w:t>
            </w:r>
          </w:p>
          <w:p>
            <w:pPr>
              <w:pStyle w:val="TableParagraph"/>
              <w:spacing w:before="120"/>
              <w:ind w:left="107" w:right="503"/>
              <w:rPr>
                <w:sz w:val="28"/>
              </w:rPr>
            </w:pPr>
            <w:r>
              <w:rPr>
                <w:sz w:val="28"/>
              </w:rPr>
              <w:t>Kiểu</w:t>
            </w:r>
            <w:r>
              <w:rPr>
                <w:spacing w:val="-11"/>
                <w:sz w:val="28"/>
              </w:rPr>
              <w:t> </w:t>
            </w:r>
            <w:r>
              <w:rPr>
                <w:sz w:val="28"/>
              </w:rPr>
              <w:t>dữ</w:t>
            </w:r>
            <w:r>
              <w:rPr>
                <w:spacing w:val="-10"/>
                <w:sz w:val="28"/>
              </w:rPr>
              <w:t> </w:t>
            </w:r>
            <w:r>
              <w:rPr>
                <w:sz w:val="28"/>
              </w:rPr>
              <w:t>liệu</w:t>
            </w:r>
            <w:r>
              <w:rPr>
                <w:spacing w:val="-11"/>
                <w:sz w:val="28"/>
              </w:rPr>
              <w:t> </w:t>
            </w:r>
            <w:r>
              <w:rPr>
                <w:sz w:val="28"/>
              </w:rPr>
              <w:t>datetime:</w:t>
            </w:r>
            <w:r>
              <w:rPr>
                <w:spacing w:val="-7"/>
                <w:sz w:val="28"/>
              </w:rPr>
              <w:t> </w:t>
            </w:r>
            <w:r>
              <w:rPr>
                <w:sz w:val="28"/>
              </w:rPr>
              <w:t>YYYY- </w:t>
            </w:r>
            <w:r>
              <w:rPr>
                <w:spacing w:val="-2"/>
                <w:sz w:val="28"/>
              </w:rPr>
              <w:t>MM-DDThh:mm:ss.sTZD</w:t>
            </w:r>
          </w:p>
        </w:tc>
      </w:tr>
      <w:tr>
        <w:trPr>
          <w:trHeight w:val="1087" w:hRule="atLeast"/>
        </w:trPr>
        <w:tc>
          <w:tcPr>
            <w:tcW w:w="703" w:type="dxa"/>
          </w:tcPr>
          <w:p>
            <w:pPr>
              <w:pStyle w:val="TableParagraph"/>
              <w:spacing w:before="55"/>
              <w:ind w:left="107"/>
              <w:rPr>
                <w:sz w:val="28"/>
              </w:rPr>
            </w:pPr>
            <w:r>
              <w:rPr>
                <w:spacing w:val="-5"/>
                <w:sz w:val="28"/>
              </w:rPr>
              <w:t>3.</w:t>
            </w:r>
          </w:p>
        </w:tc>
        <w:tc>
          <w:tcPr>
            <w:tcW w:w="1560" w:type="dxa"/>
          </w:tcPr>
          <w:p>
            <w:pPr>
              <w:pStyle w:val="TableParagraph"/>
              <w:spacing w:before="55"/>
              <w:ind w:left="107"/>
              <w:rPr>
                <w:sz w:val="28"/>
              </w:rPr>
            </w:pPr>
            <w:r>
              <w:rPr>
                <w:spacing w:val="-2"/>
                <w:sz w:val="28"/>
              </w:rPr>
              <w:t>&lt;dmdSec&gt;</w:t>
            </w:r>
          </w:p>
        </w:tc>
        <w:tc>
          <w:tcPr>
            <w:tcW w:w="1559" w:type="dxa"/>
          </w:tcPr>
          <w:p>
            <w:pPr>
              <w:pStyle w:val="TableParagraph"/>
              <w:spacing w:before="55"/>
              <w:ind w:left="108"/>
              <w:rPr>
                <w:sz w:val="28"/>
              </w:rPr>
            </w:pPr>
            <w:r>
              <w:rPr>
                <w:spacing w:val="-2"/>
                <w:sz w:val="28"/>
              </w:rPr>
              <w:t>STATUS</w:t>
            </w:r>
          </w:p>
        </w:tc>
        <w:tc>
          <w:tcPr>
            <w:tcW w:w="1135" w:type="dxa"/>
          </w:tcPr>
          <w:p>
            <w:pPr>
              <w:pStyle w:val="TableParagraph"/>
              <w:spacing w:before="55"/>
              <w:ind w:left="109" w:right="243"/>
              <w:rPr>
                <w:sz w:val="28"/>
              </w:rPr>
            </w:pPr>
            <w:r>
              <w:rPr>
                <w:spacing w:val="-2"/>
                <w:sz w:val="28"/>
              </w:rPr>
              <w:t>Không </w:t>
            </w:r>
            <w:r>
              <w:rPr>
                <w:spacing w:val="-4"/>
                <w:sz w:val="28"/>
              </w:rPr>
              <w:t>bắt buộc</w:t>
            </w:r>
          </w:p>
        </w:tc>
        <w:tc>
          <w:tcPr>
            <w:tcW w:w="4104" w:type="dxa"/>
          </w:tcPr>
          <w:p>
            <w:pPr>
              <w:pStyle w:val="TableParagraph"/>
              <w:spacing w:before="115"/>
              <w:ind w:left="107"/>
              <w:rPr>
                <w:sz w:val="28"/>
              </w:rPr>
            </w:pPr>
            <w:r>
              <w:rPr>
                <w:sz w:val="28"/>
              </w:rPr>
              <w:t>Trạng</w:t>
            </w:r>
            <w:r>
              <w:rPr>
                <w:spacing w:val="-7"/>
                <w:sz w:val="28"/>
              </w:rPr>
              <w:t> </w:t>
            </w:r>
            <w:r>
              <w:rPr>
                <w:sz w:val="28"/>
              </w:rPr>
              <w:t>thái</w:t>
            </w:r>
            <w:r>
              <w:rPr>
                <w:spacing w:val="-1"/>
                <w:sz w:val="28"/>
              </w:rPr>
              <w:t> </w:t>
            </w:r>
            <w:r>
              <w:rPr>
                <w:sz w:val="28"/>
              </w:rPr>
              <w:t>của</w:t>
            </w:r>
            <w:r>
              <w:rPr>
                <w:spacing w:val="-5"/>
                <w:sz w:val="28"/>
              </w:rPr>
              <w:t> </w:t>
            </w:r>
            <w:r>
              <w:rPr>
                <w:sz w:val="28"/>
              </w:rPr>
              <w:t>gói </w:t>
            </w:r>
            <w:r>
              <w:rPr>
                <w:spacing w:val="-2"/>
                <w:sz w:val="28"/>
              </w:rPr>
              <w:t>dmdSec</w:t>
            </w:r>
          </w:p>
        </w:tc>
      </w:tr>
      <w:tr>
        <w:trPr>
          <w:trHeight w:val="1206" w:hRule="atLeast"/>
        </w:trPr>
        <w:tc>
          <w:tcPr>
            <w:tcW w:w="703" w:type="dxa"/>
          </w:tcPr>
          <w:p>
            <w:pPr>
              <w:pStyle w:val="TableParagraph"/>
              <w:spacing w:before="52"/>
              <w:ind w:left="107"/>
              <w:rPr>
                <w:sz w:val="28"/>
              </w:rPr>
            </w:pPr>
            <w:r>
              <w:rPr>
                <w:spacing w:val="-5"/>
                <w:sz w:val="28"/>
              </w:rPr>
              <w:t>4.</w:t>
            </w:r>
          </w:p>
        </w:tc>
        <w:tc>
          <w:tcPr>
            <w:tcW w:w="1560" w:type="dxa"/>
          </w:tcPr>
          <w:p>
            <w:pPr>
              <w:pStyle w:val="TableParagraph"/>
              <w:spacing w:line="322" w:lineRule="exact" w:before="52"/>
              <w:ind w:left="107"/>
              <w:rPr>
                <w:sz w:val="28"/>
              </w:rPr>
            </w:pPr>
            <w:r>
              <w:rPr>
                <w:spacing w:val="-2"/>
                <w:sz w:val="28"/>
              </w:rPr>
              <w:t>&lt;dmdSec&gt;/</w:t>
            </w:r>
          </w:p>
          <w:p>
            <w:pPr>
              <w:pStyle w:val="TableParagraph"/>
              <w:ind w:left="107"/>
              <w:rPr>
                <w:sz w:val="28"/>
              </w:rPr>
            </w:pPr>
            <w:r>
              <w:rPr>
                <w:spacing w:val="-2"/>
                <w:sz w:val="28"/>
              </w:rPr>
              <w:t>&lt;mdRef&gt;</w:t>
            </w:r>
          </w:p>
        </w:tc>
        <w:tc>
          <w:tcPr>
            <w:tcW w:w="1559" w:type="dxa"/>
          </w:tcPr>
          <w:p>
            <w:pPr>
              <w:pStyle w:val="TableParagraph"/>
              <w:rPr>
                <w:sz w:val="28"/>
              </w:rPr>
            </w:pPr>
          </w:p>
        </w:tc>
        <w:tc>
          <w:tcPr>
            <w:tcW w:w="1135" w:type="dxa"/>
          </w:tcPr>
          <w:p>
            <w:pPr>
              <w:pStyle w:val="TableParagraph"/>
              <w:spacing w:before="52"/>
              <w:ind w:left="109" w:right="310"/>
              <w:rPr>
                <w:sz w:val="28"/>
              </w:rPr>
            </w:pPr>
            <w:r>
              <w:rPr>
                <w:spacing w:val="-4"/>
                <w:sz w:val="28"/>
              </w:rPr>
              <w:t>Bắt buộc</w:t>
            </w:r>
          </w:p>
        </w:tc>
        <w:tc>
          <w:tcPr>
            <w:tcW w:w="4104" w:type="dxa"/>
          </w:tcPr>
          <w:p>
            <w:pPr>
              <w:pStyle w:val="TableParagraph"/>
              <w:spacing w:before="112"/>
              <w:ind w:left="107" w:right="93"/>
              <w:jc w:val="both"/>
              <w:rPr>
                <w:sz w:val="28"/>
              </w:rPr>
            </w:pPr>
            <w:r>
              <w:rPr>
                <w:sz w:val="28"/>
              </w:rPr>
              <w:t>Tham</w:t>
            </w:r>
            <w:r>
              <w:rPr>
                <w:spacing w:val="-18"/>
                <w:sz w:val="28"/>
              </w:rPr>
              <w:t> </w:t>
            </w:r>
            <w:r>
              <w:rPr>
                <w:sz w:val="28"/>
              </w:rPr>
              <w:t>chiếu</w:t>
            </w:r>
            <w:r>
              <w:rPr>
                <w:spacing w:val="-13"/>
                <w:sz w:val="28"/>
              </w:rPr>
              <w:t> </w:t>
            </w:r>
            <w:r>
              <w:rPr>
                <w:sz w:val="28"/>
              </w:rPr>
              <w:t>đến</w:t>
            </w:r>
            <w:r>
              <w:rPr>
                <w:spacing w:val="-15"/>
                <w:sz w:val="28"/>
              </w:rPr>
              <w:t> </w:t>
            </w:r>
            <w:r>
              <w:rPr>
                <w:sz w:val="28"/>
              </w:rPr>
              <w:t>tài</w:t>
            </w:r>
            <w:r>
              <w:rPr>
                <w:spacing w:val="-15"/>
                <w:sz w:val="28"/>
              </w:rPr>
              <w:t> </w:t>
            </w:r>
            <w:r>
              <w:rPr>
                <w:sz w:val="28"/>
              </w:rPr>
              <w:t>liệu</w:t>
            </w:r>
            <w:r>
              <w:rPr>
                <w:spacing w:val="-13"/>
                <w:sz w:val="28"/>
              </w:rPr>
              <w:t> </w:t>
            </w:r>
            <w:r>
              <w:rPr>
                <w:sz w:val="28"/>
              </w:rPr>
              <w:t>dữ</w:t>
            </w:r>
            <w:r>
              <w:rPr>
                <w:spacing w:val="-14"/>
                <w:sz w:val="28"/>
              </w:rPr>
              <w:t> </w:t>
            </w:r>
            <w:r>
              <w:rPr>
                <w:sz w:val="28"/>
              </w:rPr>
              <w:t>liệu</w:t>
            </w:r>
            <w:r>
              <w:rPr>
                <w:spacing w:val="-13"/>
                <w:sz w:val="28"/>
              </w:rPr>
              <w:t> </w:t>
            </w:r>
            <w:r>
              <w:rPr>
                <w:sz w:val="28"/>
              </w:rPr>
              <w:t>đặc tả mô tả nằm trong thư mục </w:t>
            </w:r>
            <w:r>
              <w:rPr>
                <w:spacing w:val="-2"/>
                <w:sz w:val="28"/>
              </w:rPr>
              <w:t>Metadata</w:t>
            </w:r>
          </w:p>
        </w:tc>
      </w:tr>
      <w:tr>
        <w:trPr>
          <w:trHeight w:val="380" w:hRule="atLeast"/>
        </w:trPr>
        <w:tc>
          <w:tcPr>
            <w:tcW w:w="703" w:type="dxa"/>
            <w:tcBorders>
              <w:bottom w:val="nil"/>
            </w:tcBorders>
          </w:tcPr>
          <w:p>
            <w:pPr>
              <w:pStyle w:val="TableParagraph"/>
              <w:spacing w:line="307" w:lineRule="exact" w:before="52"/>
              <w:ind w:left="107"/>
              <w:rPr>
                <w:sz w:val="28"/>
              </w:rPr>
            </w:pPr>
            <w:r>
              <w:rPr>
                <w:spacing w:val="-5"/>
                <w:sz w:val="28"/>
              </w:rPr>
              <w:t>5.</w:t>
            </w:r>
          </w:p>
        </w:tc>
        <w:tc>
          <w:tcPr>
            <w:tcW w:w="1560" w:type="dxa"/>
            <w:tcBorders>
              <w:bottom w:val="nil"/>
            </w:tcBorders>
          </w:tcPr>
          <w:p>
            <w:pPr>
              <w:pStyle w:val="TableParagraph"/>
              <w:spacing w:line="307" w:lineRule="exact" w:before="52"/>
              <w:ind w:left="107"/>
              <w:rPr>
                <w:sz w:val="28"/>
              </w:rPr>
            </w:pPr>
            <w:r>
              <w:rPr>
                <w:spacing w:val="-2"/>
                <w:sz w:val="28"/>
              </w:rPr>
              <w:t>&lt;mdRef&gt;</w:t>
            </w:r>
          </w:p>
        </w:tc>
        <w:tc>
          <w:tcPr>
            <w:tcW w:w="1559" w:type="dxa"/>
            <w:tcBorders>
              <w:bottom w:val="nil"/>
            </w:tcBorders>
          </w:tcPr>
          <w:p>
            <w:pPr>
              <w:pStyle w:val="TableParagraph"/>
              <w:spacing w:line="307" w:lineRule="exact" w:before="52"/>
              <w:ind w:left="108"/>
              <w:rPr>
                <w:sz w:val="28"/>
              </w:rPr>
            </w:pPr>
            <w:r>
              <w:rPr>
                <w:spacing w:val="-5"/>
                <w:sz w:val="28"/>
              </w:rPr>
              <w:t>ID</w:t>
            </w:r>
          </w:p>
        </w:tc>
        <w:tc>
          <w:tcPr>
            <w:tcW w:w="1135" w:type="dxa"/>
            <w:tcBorders>
              <w:bottom w:val="nil"/>
            </w:tcBorders>
          </w:tcPr>
          <w:p>
            <w:pPr>
              <w:pStyle w:val="TableParagraph"/>
              <w:spacing w:line="307" w:lineRule="exact" w:before="52"/>
              <w:ind w:left="109"/>
              <w:rPr>
                <w:sz w:val="28"/>
              </w:rPr>
            </w:pPr>
            <w:r>
              <w:rPr>
                <w:spacing w:val="-5"/>
                <w:sz w:val="28"/>
              </w:rPr>
              <w:t>Bắt</w:t>
            </w:r>
          </w:p>
        </w:tc>
        <w:tc>
          <w:tcPr>
            <w:tcW w:w="4104" w:type="dxa"/>
            <w:tcBorders>
              <w:bottom w:val="nil"/>
            </w:tcBorders>
          </w:tcPr>
          <w:p>
            <w:pPr>
              <w:pStyle w:val="TableParagraph"/>
              <w:spacing w:line="307" w:lineRule="exact" w:before="52"/>
              <w:ind w:left="107"/>
              <w:rPr>
                <w:sz w:val="28"/>
              </w:rPr>
            </w:pPr>
            <w:r>
              <w:rPr>
                <w:sz w:val="28"/>
              </w:rPr>
              <w:t>Sử</w:t>
            </w:r>
            <w:r>
              <w:rPr>
                <w:spacing w:val="-3"/>
                <w:sz w:val="28"/>
              </w:rPr>
              <w:t> </w:t>
            </w:r>
            <w:r>
              <w:rPr>
                <w:sz w:val="28"/>
              </w:rPr>
              <w:t>dụng</w:t>
            </w:r>
            <w:r>
              <w:rPr>
                <w:spacing w:val="-3"/>
                <w:sz w:val="28"/>
              </w:rPr>
              <w:t> </w:t>
            </w:r>
            <w:r>
              <w:rPr>
                <w:sz w:val="28"/>
              </w:rPr>
              <w:t>để</w:t>
            </w:r>
            <w:r>
              <w:rPr>
                <w:spacing w:val="-4"/>
                <w:sz w:val="28"/>
              </w:rPr>
              <w:t> </w:t>
            </w:r>
            <w:r>
              <w:rPr>
                <w:sz w:val="28"/>
              </w:rPr>
              <w:t>định</w:t>
            </w:r>
            <w:r>
              <w:rPr>
                <w:spacing w:val="-3"/>
                <w:sz w:val="28"/>
              </w:rPr>
              <w:t> </w:t>
            </w:r>
            <w:r>
              <w:rPr>
                <w:sz w:val="28"/>
              </w:rPr>
              <w:t>danh</w:t>
            </w:r>
            <w:r>
              <w:rPr>
                <w:spacing w:val="-2"/>
                <w:sz w:val="28"/>
              </w:rPr>
              <w:t> </w:t>
            </w:r>
            <w:r>
              <w:rPr>
                <w:sz w:val="28"/>
              </w:rPr>
              <w:t>duy</w:t>
            </w:r>
            <w:r>
              <w:rPr>
                <w:spacing w:val="-4"/>
                <w:sz w:val="28"/>
              </w:rPr>
              <w:t> nhất.</w:t>
            </w:r>
          </w:p>
        </w:tc>
      </w:tr>
      <w:tr>
        <w:trPr>
          <w:trHeight w:val="351" w:hRule="atLeast"/>
        </w:trPr>
        <w:tc>
          <w:tcPr>
            <w:tcW w:w="703" w:type="dxa"/>
            <w:tcBorders>
              <w:top w:val="nil"/>
              <w:bottom w:val="nil"/>
            </w:tcBorders>
          </w:tcPr>
          <w:p>
            <w:pPr>
              <w:pStyle w:val="TableParagraph"/>
              <w:rPr>
                <w:sz w:val="26"/>
              </w:rPr>
            </w:pPr>
          </w:p>
        </w:tc>
        <w:tc>
          <w:tcPr>
            <w:tcW w:w="1560" w:type="dxa"/>
            <w:tcBorders>
              <w:top w:val="nil"/>
              <w:bottom w:val="nil"/>
            </w:tcBorders>
          </w:tcPr>
          <w:p>
            <w:pPr>
              <w:pStyle w:val="TableParagraph"/>
              <w:rPr>
                <w:sz w:val="26"/>
              </w:rPr>
            </w:pPr>
          </w:p>
        </w:tc>
        <w:tc>
          <w:tcPr>
            <w:tcW w:w="1559" w:type="dxa"/>
            <w:tcBorders>
              <w:top w:val="nil"/>
              <w:bottom w:val="nil"/>
            </w:tcBorders>
          </w:tcPr>
          <w:p>
            <w:pPr>
              <w:pStyle w:val="TableParagraph"/>
              <w:rPr>
                <w:sz w:val="26"/>
              </w:rPr>
            </w:pPr>
          </w:p>
        </w:tc>
        <w:tc>
          <w:tcPr>
            <w:tcW w:w="1135" w:type="dxa"/>
            <w:tcBorders>
              <w:top w:val="nil"/>
              <w:bottom w:val="nil"/>
            </w:tcBorders>
          </w:tcPr>
          <w:p>
            <w:pPr>
              <w:pStyle w:val="TableParagraph"/>
              <w:spacing w:line="316" w:lineRule="exact"/>
              <w:ind w:left="109"/>
              <w:rPr>
                <w:sz w:val="28"/>
              </w:rPr>
            </w:pPr>
            <w:r>
              <w:rPr>
                <w:spacing w:val="-4"/>
                <w:sz w:val="28"/>
              </w:rPr>
              <w:t>buộc</w:t>
            </w:r>
          </w:p>
        </w:tc>
        <w:tc>
          <w:tcPr>
            <w:tcW w:w="4104" w:type="dxa"/>
            <w:tcBorders>
              <w:top w:val="nil"/>
              <w:bottom w:val="nil"/>
            </w:tcBorders>
          </w:tcPr>
          <w:p>
            <w:pPr>
              <w:pStyle w:val="TableParagraph"/>
              <w:spacing w:line="316" w:lineRule="exact"/>
              <w:ind w:left="107"/>
              <w:rPr>
                <w:sz w:val="28"/>
              </w:rPr>
            </w:pPr>
            <w:r>
              <w:rPr>
                <w:sz w:val="28"/>
              </w:rPr>
              <w:t>ID</w:t>
            </w:r>
            <w:r>
              <w:rPr>
                <w:spacing w:val="-4"/>
                <w:sz w:val="28"/>
              </w:rPr>
              <w:t> </w:t>
            </w:r>
            <w:r>
              <w:rPr>
                <w:sz w:val="28"/>
              </w:rPr>
              <w:t>do</w:t>
            </w:r>
            <w:r>
              <w:rPr>
                <w:spacing w:val="-3"/>
                <w:sz w:val="28"/>
              </w:rPr>
              <w:t> </w:t>
            </w:r>
            <w:r>
              <w:rPr>
                <w:sz w:val="28"/>
              </w:rPr>
              <w:t>hệ</w:t>
            </w:r>
            <w:r>
              <w:rPr>
                <w:spacing w:val="-1"/>
                <w:sz w:val="28"/>
              </w:rPr>
              <w:t> </w:t>
            </w:r>
            <w:r>
              <w:rPr>
                <w:sz w:val="28"/>
              </w:rPr>
              <w:t>thống tự</w:t>
            </w:r>
            <w:r>
              <w:rPr>
                <w:spacing w:val="-2"/>
                <w:sz w:val="28"/>
              </w:rPr>
              <w:t> </w:t>
            </w:r>
            <w:r>
              <w:rPr>
                <w:spacing w:val="-4"/>
                <w:sz w:val="28"/>
              </w:rPr>
              <w:t>sinh</w:t>
            </w:r>
          </w:p>
        </w:tc>
      </w:tr>
      <w:tr>
        <w:trPr>
          <w:trHeight w:val="351" w:hRule="atLeast"/>
        </w:trPr>
        <w:tc>
          <w:tcPr>
            <w:tcW w:w="703" w:type="dxa"/>
            <w:tcBorders>
              <w:top w:val="nil"/>
              <w:bottom w:val="nil"/>
            </w:tcBorders>
          </w:tcPr>
          <w:p>
            <w:pPr>
              <w:pStyle w:val="TableParagraph"/>
              <w:rPr>
                <w:sz w:val="26"/>
              </w:rPr>
            </w:pPr>
          </w:p>
        </w:tc>
        <w:tc>
          <w:tcPr>
            <w:tcW w:w="1560" w:type="dxa"/>
            <w:tcBorders>
              <w:top w:val="nil"/>
              <w:bottom w:val="nil"/>
            </w:tcBorders>
          </w:tcPr>
          <w:p>
            <w:pPr>
              <w:pStyle w:val="TableParagraph"/>
              <w:rPr>
                <w:sz w:val="26"/>
              </w:rPr>
            </w:pPr>
          </w:p>
        </w:tc>
        <w:tc>
          <w:tcPr>
            <w:tcW w:w="1559" w:type="dxa"/>
            <w:tcBorders>
              <w:top w:val="nil"/>
              <w:bottom w:val="nil"/>
            </w:tcBorders>
          </w:tcPr>
          <w:p>
            <w:pPr>
              <w:pStyle w:val="TableParagraph"/>
              <w:rPr>
                <w:sz w:val="26"/>
              </w:rPr>
            </w:pPr>
          </w:p>
        </w:tc>
        <w:tc>
          <w:tcPr>
            <w:tcW w:w="1135" w:type="dxa"/>
            <w:tcBorders>
              <w:top w:val="nil"/>
              <w:bottom w:val="nil"/>
            </w:tcBorders>
          </w:tcPr>
          <w:p>
            <w:pPr>
              <w:pStyle w:val="TableParagraph"/>
              <w:rPr>
                <w:sz w:val="26"/>
              </w:rPr>
            </w:pPr>
          </w:p>
        </w:tc>
        <w:tc>
          <w:tcPr>
            <w:tcW w:w="4104" w:type="dxa"/>
            <w:tcBorders>
              <w:top w:val="nil"/>
              <w:bottom w:val="nil"/>
            </w:tcBorders>
          </w:tcPr>
          <w:p>
            <w:pPr>
              <w:pStyle w:val="TableParagraph"/>
              <w:spacing w:line="307" w:lineRule="exact" w:before="24"/>
              <w:ind w:left="107"/>
              <w:rPr>
                <w:sz w:val="28"/>
              </w:rPr>
            </w:pPr>
            <w:r>
              <w:rPr>
                <w:sz w:val="28"/>
              </w:rPr>
              <w:t>Quy</w:t>
            </w:r>
            <w:r>
              <w:rPr>
                <w:spacing w:val="-7"/>
                <w:sz w:val="28"/>
              </w:rPr>
              <w:t> </w:t>
            </w:r>
            <w:r>
              <w:rPr>
                <w:sz w:val="28"/>
              </w:rPr>
              <w:t>tắc:</w:t>
            </w:r>
            <w:r>
              <w:rPr>
                <w:spacing w:val="-1"/>
                <w:sz w:val="28"/>
              </w:rPr>
              <w:t> </w:t>
            </w:r>
            <w:r>
              <w:rPr>
                <w:sz w:val="28"/>
              </w:rPr>
              <w:t>uuid-</w:t>
            </w:r>
            <w:r>
              <w:rPr>
                <w:spacing w:val="-2"/>
                <w:sz w:val="28"/>
              </w:rPr>
              <w:t>{UUIDs}</w:t>
            </w:r>
          </w:p>
        </w:tc>
      </w:tr>
      <w:tr>
        <w:trPr>
          <w:trHeight w:val="381" w:hRule="atLeast"/>
        </w:trPr>
        <w:tc>
          <w:tcPr>
            <w:tcW w:w="703" w:type="dxa"/>
            <w:tcBorders>
              <w:top w:val="nil"/>
              <w:bottom w:val="nil"/>
            </w:tcBorders>
          </w:tcPr>
          <w:p>
            <w:pPr>
              <w:pStyle w:val="TableParagraph"/>
              <w:rPr>
                <w:sz w:val="28"/>
              </w:rPr>
            </w:pPr>
          </w:p>
        </w:tc>
        <w:tc>
          <w:tcPr>
            <w:tcW w:w="1560" w:type="dxa"/>
            <w:tcBorders>
              <w:top w:val="nil"/>
              <w:bottom w:val="nil"/>
            </w:tcBorders>
          </w:tcPr>
          <w:p>
            <w:pPr>
              <w:pStyle w:val="TableParagraph"/>
              <w:rPr>
                <w:sz w:val="28"/>
              </w:rPr>
            </w:pPr>
          </w:p>
        </w:tc>
        <w:tc>
          <w:tcPr>
            <w:tcW w:w="1559" w:type="dxa"/>
            <w:tcBorders>
              <w:top w:val="nil"/>
              <w:bottom w:val="nil"/>
            </w:tcBorders>
          </w:tcPr>
          <w:p>
            <w:pPr>
              <w:pStyle w:val="TableParagraph"/>
              <w:rPr>
                <w:sz w:val="28"/>
              </w:rPr>
            </w:pPr>
          </w:p>
        </w:tc>
        <w:tc>
          <w:tcPr>
            <w:tcW w:w="1135" w:type="dxa"/>
            <w:tcBorders>
              <w:top w:val="nil"/>
              <w:bottom w:val="nil"/>
            </w:tcBorders>
          </w:tcPr>
          <w:p>
            <w:pPr>
              <w:pStyle w:val="TableParagraph"/>
              <w:rPr>
                <w:sz w:val="28"/>
              </w:rPr>
            </w:pPr>
          </w:p>
        </w:tc>
        <w:tc>
          <w:tcPr>
            <w:tcW w:w="4104" w:type="dxa"/>
            <w:tcBorders>
              <w:top w:val="nil"/>
              <w:bottom w:val="nil"/>
            </w:tcBorders>
          </w:tcPr>
          <w:p>
            <w:pPr>
              <w:pStyle w:val="TableParagraph"/>
              <w:spacing w:line="316" w:lineRule="exact"/>
              <w:ind w:left="107"/>
              <w:rPr>
                <w:sz w:val="28"/>
              </w:rPr>
            </w:pPr>
            <w:r>
              <w:rPr>
                <w:sz w:val="28"/>
              </w:rPr>
              <w:t>Trong</w:t>
            </w:r>
            <w:r>
              <w:rPr>
                <w:spacing w:val="-2"/>
                <w:sz w:val="28"/>
              </w:rPr>
              <w:t> </w:t>
            </w:r>
            <w:r>
              <w:rPr>
                <w:spacing w:val="-5"/>
                <w:sz w:val="28"/>
              </w:rPr>
              <w:t>đó:</w:t>
            </w:r>
          </w:p>
        </w:tc>
      </w:tr>
      <w:tr>
        <w:trPr>
          <w:trHeight w:val="382" w:hRule="atLeast"/>
        </w:trPr>
        <w:tc>
          <w:tcPr>
            <w:tcW w:w="703" w:type="dxa"/>
            <w:tcBorders>
              <w:top w:val="nil"/>
              <w:bottom w:val="nil"/>
            </w:tcBorders>
          </w:tcPr>
          <w:p>
            <w:pPr>
              <w:pStyle w:val="TableParagraph"/>
              <w:rPr>
                <w:sz w:val="28"/>
              </w:rPr>
            </w:pPr>
          </w:p>
        </w:tc>
        <w:tc>
          <w:tcPr>
            <w:tcW w:w="1560" w:type="dxa"/>
            <w:tcBorders>
              <w:top w:val="nil"/>
              <w:bottom w:val="nil"/>
            </w:tcBorders>
          </w:tcPr>
          <w:p>
            <w:pPr>
              <w:pStyle w:val="TableParagraph"/>
              <w:rPr>
                <w:sz w:val="28"/>
              </w:rPr>
            </w:pPr>
          </w:p>
        </w:tc>
        <w:tc>
          <w:tcPr>
            <w:tcW w:w="1559" w:type="dxa"/>
            <w:tcBorders>
              <w:top w:val="nil"/>
              <w:bottom w:val="nil"/>
            </w:tcBorders>
          </w:tcPr>
          <w:p>
            <w:pPr>
              <w:pStyle w:val="TableParagraph"/>
              <w:rPr>
                <w:sz w:val="28"/>
              </w:rPr>
            </w:pPr>
          </w:p>
        </w:tc>
        <w:tc>
          <w:tcPr>
            <w:tcW w:w="1135" w:type="dxa"/>
            <w:tcBorders>
              <w:top w:val="nil"/>
              <w:bottom w:val="nil"/>
            </w:tcBorders>
          </w:tcPr>
          <w:p>
            <w:pPr>
              <w:pStyle w:val="TableParagraph"/>
              <w:rPr>
                <w:sz w:val="28"/>
              </w:rPr>
            </w:pPr>
          </w:p>
        </w:tc>
        <w:tc>
          <w:tcPr>
            <w:tcW w:w="4104" w:type="dxa"/>
            <w:tcBorders>
              <w:top w:val="nil"/>
              <w:bottom w:val="nil"/>
            </w:tcBorders>
          </w:tcPr>
          <w:p>
            <w:pPr>
              <w:pStyle w:val="TableParagraph"/>
              <w:spacing w:line="309" w:lineRule="exact" w:before="54"/>
              <w:ind w:left="107"/>
              <w:rPr>
                <w:sz w:val="28"/>
              </w:rPr>
            </w:pPr>
            <w:r>
              <w:rPr>
                <w:sz w:val="28"/>
              </w:rPr>
              <w:t>-</w:t>
            </w:r>
            <w:r>
              <w:rPr>
                <w:spacing w:val="52"/>
                <w:sz w:val="28"/>
              </w:rPr>
              <w:t> </w:t>
            </w:r>
            <w:r>
              <w:rPr>
                <w:sz w:val="28"/>
              </w:rPr>
              <w:t>{UUIDs}</w:t>
            </w:r>
            <w:r>
              <w:rPr>
                <w:spacing w:val="52"/>
                <w:sz w:val="28"/>
              </w:rPr>
              <w:t> </w:t>
            </w:r>
            <w:r>
              <w:rPr>
                <w:sz w:val="28"/>
              </w:rPr>
              <w:t>tự</w:t>
            </w:r>
            <w:r>
              <w:rPr>
                <w:spacing w:val="53"/>
                <w:sz w:val="28"/>
              </w:rPr>
              <w:t> </w:t>
            </w:r>
            <w:r>
              <w:rPr>
                <w:sz w:val="28"/>
              </w:rPr>
              <w:t>sinh</w:t>
            </w:r>
            <w:r>
              <w:rPr>
                <w:spacing w:val="51"/>
                <w:sz w:val="28"/>
              </w:rPr>
              <w:t> </w:t>
            </w:r>
            <w:r>
              <w:rPr>
                <w:sz w:val="28"/>
              </w:rPr>
              <w:t>và</w:t>
            </w:r>
            <w:r>
              <w:rPr>
                <w:spacing w:val="53"/>
                <w:sz w:val="28"/>
              </w:rPr>
              <w:t> </w:t>
            </w:r>
            <w:r>
              <w:rPr>
                <w:sz w:val="28"/>
              </w:rPr>
              <w:t>các</w:t>
            </w:r>
            <w:r>
              <w:rPr>
                <w:spacing w:val="50"/>
                <w:sz w:val="28"/>
              </w:rPr>
              <w:t> </w:t>
            </w:r>
            <w:r>
              <w:rPr>
                <w:sz w:val="28"/>
              </w:rPr>
              <w:t>ký</w:t>
            </w:r>
            <w:r>
              <w:rPr>
                <w:spacing w:val="54"/>
                <w:sz w:val="28"/>
              </w:rPr>
              <w:t> </w:t>
            </w:r>
            <w:r>
              <w:rPr>
                <w:spacing w:val="-5"/>
                <w:sz w:val="28"/>
              </w:rPr>
              <w:t>tự</w:t>
            </w:r>
          </w:p>
        </w:tc>
      </w:tr>
      <w:tr>
        <w:trPr>
          <w:trHeight w:val="443" w:hRule="atLeast"/>
        </w:trPr>
        <w:tc>
          <w:tcPr>
            <w:tcW w:w="703" w:type="dxa"/>
            <w:tcBorders>
              <w:top w:val="nil"/>
            </w:tcBorders>
          </w:tcPr>
          <w:p>
            <w:pPr>
              <w:pStyle w:val="TableParagraph"/>
              <w:rPr>
                <w:sz w:val="28"/>
              </w:rPr>
            </w:pPr>
          </w:p>
        </w:tc>
        <w:tc>
          <w:tcPr>
            <w:tcW w:w="1560" w:type="dxa"/>
            <w:tcBorders>
              <w:top w:val="nil"/>
            </w:tcBorders>
          </w:tcPr>
          <w:p>
            <w:pPr>
              <w:pStyle w:val="TableParagraph"/>
              <w:rPr>
                <w:sz w:val="28"/>
              </w:rPr>
            </w:pPr>
          </w:p>
        </w:tc>
        <w:tc>
          <w:tcPr>
            <w:tcW w:w="1559" w:type="dxa"/>
            <w:tcBorders>
              <w:top w:val="nil"/>
            </w:tcBorders>
          </w:tcPr>
          <w:p>
            <w:pPr>
              <w:pStyle w:val="TableParagraph"/>
              <w:rPr>
                <w:sz w:val="28"/>
              </w:rPr>
            </w:pPr>
          </w:p>
        </w:tc>
        <w:tc>
          <w:tcPr>
            <w:tcW w:w="1135" w:type="dxa"/>
            <w:tcBorders>
              <w:top w:val="nil"/>
            </w:tcBorders>
          </w:tcPr>
          <w:p>
            <w:pPr>
              <w:pStyle w:val="TableParagraph"/>
              <w:rPr>
                <w:sz w:val="28"/>
              </w:rPr>
            </w:pPr>
          </w:p>
        </w:tc>
        <w:tc>
          <w:tcPr>
            <w:tcW w:w="4104" w:type="dxa"/>
            <w:tcBorders>
              <w:top w:val="nil"/>
            </w:tcBorders>
          </w:tcPr>
          <w:p>
            <w:pPr>
              <w:pStyle w:val="TableParagraph"/>
              <w:spacing w:line="317" w:lineRule="exact"/>
              <w:ind w:left="107"/>
              <w:rPr>
                <w:sz w:val="28"/>
              </w:rPr>
            </w:pPr>
            <w:r>
              <w:rPr>
                <w:sz w:val="28"/>
              </w:rPr>
              <w:t>được</w:t>
            </w:r>
            <w:r>
              <w:rPr>
                <w:spacing w:val="-2"/>
                <w:sz w:val="28"/>
              </w:rPr>
              <w:t> </w:t>
            </w:r>
            <w:r>
              <w:rPr>
                <w:sz w:val="28"/>
              </w:rPr>
              <w:t>viết</w:t>
            </w:r>
            <w:r>
              <w:rPr>
                <w:spacing w:val="-1"/>
                <w:sz w:val="28"/>
              </w:rPr>
              <w:t> </w:t>
            </w:r>
            <w:r>
              <w:rPr>
                <w:spacing w:val="-5"/>
                <w:sz w:val="28"/>
              </w:rPr>
              <w:t>hoa</w:t>
            </w:r>
          </w:p>
        </w:tc>
      </w:tr>
      <w:tr>
        <w:trPr>
          <w:trHeight w:val="441" w:hRule="atLeast"/>
        </w:trPr>
        <w:tc>
          <w:tcPr>
            <w:tcW w:w="703" w:type="dxa"/>
          </w:tcPr>
          <w:p>
            <w:pPr>
              <w:pStyle w:val="TableParagraph"/>
              <w:spacing w:before="52"/>
              <w:ind w:left="107"/>
              <w:rPr>
                <w:sz w:val="28"/>
              </w:rPr>
            </w:pPr>
            <w:r>
              <w:rPr>
                <w:spacing w:val="-5"/>
                <w:sz w:val="28"/>
              </w:rPr>
              <w:t>6.</w:t>
            </w:r>
          </w:p>
        </w:tc>
        <w:tc>
          <w:tcPr>
            <w:tcW w:w="1560" w:type="dxa"/>
          </w:tcPr>
          <w:p>
            <w:pPr>
              <w:pStyle w:val="TableParagraph"/>
              <w:spacing w:before="52"/>
              <w:ind w:left="107"/>
              <w:rPr>
                <w:sz w:val="28"/>
              </w:rPr>
            </w:pPr>
            <w:r>
              <w:rPr>
                <w:spacing w:val="-2"/>
                <w:sz w:val="28"/>
              </w:rPr>
              <w:t>&lt;mdRef&gt;</w:t>
            </w:r>
          </w:p>
        </w:tc>
        <w:tc>
          <w:tcPr>
            <w:tcW w:w="1559" w:type="dxa"/>
          </w:tcPr>
          <w:p>
            <w:pPr>
              <w:pStyle w:val="TableParagraph"/>
              <w:spacing w:before="52"/>
              <w:ind w:left="108"/>
              <w:rPr>
                <w:sz w:val="28"/>
              </w:rPr>
            </w:pPr>
            <w:r>
              <w:rPr>
                <w:spacing w:val="-2"/>
                <w:sz w:val="28"/>
              </w:rPr>
              <w:t>LOCTYPE</w:t>
            </w:r>
          </w:p>
        </w:tc>
        <w:tc>
          <w:tcPr>
            <w:tcW w:w="1135" w:type="dxa"/>
          </w:tcPr>
          <w:p>
            <w:pPr>
              <w:pStyle w:val="TableParagraph"/>
              <w:spacing w:before="52"/>
              <w:ind w:left="109"/>
              <w:rPr>
                <w:sz w:val="28"/>
              </w:rPr>
            </w:pPr>
            <w:r>
              <w:rPr>
                <w:spacing w:val="-5"/>
                <w:sz w:val="28"/>
              </w:rPr>
              <w:t>Bắt</w:t>
            </w:r>
          </w:p>
        </w:tc>
        <w:tc>
          <w:tcPr>
            <w:tcW w:w="4104" w:type="dxa"/>
          </w:tcPr>
          <w:p>
            <w:pPr>
              <w:pStyle w:val="TableParagraph"/>
              <w:spacing w:before="52"/>
              <w:ind w:left="107"/>
              <w:rPr>
                <w:sz w:val="28"/>
              </w:rPr>
            </w:pPr>
            <w:r>
              <w:rPr>
                <w:sz w:val="28"/>
              </w:rPr>
              <w:t>Loại</w:t>
            </w:r>
            <w:r>
              <w:rPr>
                <w:spacing w:val="-4"/>
                <w:sz w:val="28"/>
              </w:rPr>
              <w:t> </w:t>
            </w:r>
            <w:r>
              <w:rPr>
                <w:sz w:val="28"/>
              </w:rPr>
              <w:t>định</w:t>
            </w:r>
            <w:r>
              <w:rPr>
                <w:spacing w:val="-1"/>
                <w:sz w:val="28"/>
              </w:rPr>
              <w:t> </w:t>
            </w:r>
            <w:r>
              <w:rPr>
                <w:spacing w:val="-5"/>
                <w:sz w:val="28"/>
              </w:rPr>
              <w:t>vị</w:t>
            </w:r>
          </w:p>
        </w:tc>
      </w:tr>
    </w:tbl>
    <w:p>
      <w:pPr>
        <w:pStyle w:val="TableParagraph"/>
        <w:spacing w:after="0"/>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559"/>
        <w:gridCol w:w="1135"/>
        <w:gridCol w:w="4104"/>
      </w:tblGrid>
      <w:tr>
        <w:trPr>
          <w:trHeight w:val="763" w:hRule="atLeast"/>
        </w:trPr>
        <w:tc>
          <w:tcPr>
            <w:tcW w:w="703" w:type="dxa"/>
            <w:shd w:val="clear" w:color="auto" w:fill="EDEBE0"/>
          </w:tcPr>
          <w:p>
            <w:pPr>
              <w:pStyle w:val="TableParagraph"/>
              <w:spacing w:before="58"/>
              <w:ind w:left="163"/>
              <w:rPr>
                <w:b/>
                <w:sz w:val="28"/>
              </w:rPr>
            </w:pPr>
            <w:r>
              <w:rPr>
                <w:b/>
                <w:spacing w:val="-5"/>
                <w:sz w:val="28"/>
              </w:rPr>
              <w:t>TT</w:t>
            </w:r>
          </w:p>
        </w:tc>
        <w:tc>
          <w:tcPr>
            <w:tcW w:w="1560" w:type="dxa"/>
            <w:shd w:val="clear" w:color="auto" w:fill="EDEBE0"/>
          </w:tcPr>
          <w:p>
            <w:pPr>
              <w:pStyle w:val="TableParagraph"/>
              <w:spacing w:before="58"/>
              <w:ind w:left="323"/>
              <w:rPr>
                <w:b/>
                <w:sz w:val="28"/>
              </w:rPr>
            </w:pPr>
            <w:r>
              <w:rPr>
                <w:b/>
                <w:sz w:val="28"/>
              </w:rPr>
              <w:t>Tên</w:t>
            </w:r>
            <w:r>
              <w:rPr>
                <w:b/>
                <w:spacing w:val="-2"/>
                <w:sz w:val="28"/>
              </w:rPr>
              <w:t> </w:t>
            </w:r>
            <w:r>
              <w:rPr>
                <w:b/>
                <w:spacing w:val="-5"/>
                <w:sz w:val="28"/>
              </w:rPr>
              <w:t>thẻ</w:t>
            </w:r>
          </w:p>
        </w:tc>
        <w:tc>
          <w:tcPr>
            <w:tcW w:w="1559" w:type="dxa"/>
            <w:shd w:val="clear" w:color="auto" w:fill="EDEBE0"/>
          </w:tcPr>
          <w:p>
            <w:pPr>
              <w:pStyle w:val="TableParagraph"/>
              <w:spacing w:before="58"/>
              <w:ind w:left="122"/>
              <w:rPr>
                <w:b/>
                <w:sz w:val="28"/>
              </w:rPr>
            </w:pPr>
            <w:r>
              <w:rPr>
                <w:b/>
                <w:sz w:val="28"/>
              </w:rPr>
              <w:t>Thuộc</w:t>
            </w:r>
            <w:r>
              <w:rPr>
                <w:b/>
                <w:spacing w:val="-2"/>
                <w:sz w:val="28"/>
              </w:rPr>
              <w:t> </w:t>
            </w:r>
            <w:r>
              <w:rPr>
                <w:b/>
                <w:spacing w:val="-4"/>
                <w:sz w:val="28"/>
              </w:rPr>
              <w:t>tính</w:t>
            </w:r>
          </w:p>
        </w:tc>
        <w:tc>
          <w:tcPr>
            <w:tcW w:w="1135" w:type="dxa"/>
            <w:shd w:val="clear" w:color="auto" w:fill="EDEBE0"/>
          </w:tcPr>
          <w:p>
            <w:pPr>
              <w:pStyle w:val="TableParagraph"/>
              <w:spacing w:before="58"/>
              <w:ind w:left="356" w:right="310" w:hanging="32"/>
              <w:rPr>
                <w:b/>
                <w:sz w:val="28"/>
              </w:rPr>
            </w:pPr>
            <w:r>
              <w:rPr>
                <w:b/>
                <w:spacing w:val="-4"/>
                <w:sz w:val="28"/>
              </w:rPr>
              <w:t>Yêu </w:t>
            </w:r>
            <w:r>
              <w:rPr>
                <w:b/>
                <w:spacing w:val="-5"/>
                <w:sz w:val="28"/>
              </w:rPr>
              <w:t>cầu</w:t>
            </w:r>
          </w:p>
        </w:tc>
        <w:tc>
          <w:tcPr>
            <w:tcW w:w="4104" w:type="dxa"/>
            <w:shd w:val="clear" w:color="auto" w:fill="EDEBE0"/>
          </w:tcPr>
          <w:p>
            <w:pPr>
              <w:pStyle w:val="TableParagraph"/>
              <w:spacing w:before="58"/>
              <w:ind w:left="11" w:right="3"/>
              <w:jc w:val="center"/>
              <w:rPr>
                <w:b/>
                <w:sz w:val="28"/>
              </w:rPr>
            </w:pPr>
            <w:r>
              <w:rPr>
                <w:b/>
                <w:sz w:val="28"/>
              </w:rPr>
              <w:t>Mô</w:t>
            </w:r>
            <w:r>
              <w:rPr>
                <w:b/>
                <w:spacing w:val="-1"/>
                <w:sz w:val="28"/>
              </w:rPr>
              <w:t> </w:t>
            </w:r>
            <w:r>
              <w:rPr>
                <w:b/>
                <w:spacing w:val="-5"/>
                <w:sz w:val="28"/>
              </w:rPr>
              <w:t>tả</w:t>
            </w:r>
          </w:p>
        </w:tc>
      </w:tr>
      <w:tr>
        <w:trPr>
          <w:trHeight w:val="383" w:hRule="atLeast"/>
        </w:trPr>
        <w:tc>
          <w:tcPr>
            <w:tcW w:w="703" w:type="dxa"/>
          </w:tcPr>
          <w:p>
            <w:pPr>
              <w:pStyle w:val="TableParagraph"/>
              <w:rPr>
                <w:sz w:val="28"/>
              </w:rPr>
            </w:pPr>
          </w:p>
        </w:tc>
        <w:tc>
          <w:tcPr>
            <w:tcW w:w="1560" w:type="dxa"/>
          </w:tcPr>
          <w:p>
            <w:pPr>
              <w:pStyle w:val="TableParagraph"/>
              <w:rPr>
                <w:sz w:val="28"/>
              </w:rPr>
            </w:pPr>
          </w:p>
        </w:tc>
        <w:tc>
          <w:tcPr>
            <w:tcW w:w="1559" w:type="dxa"/>
          </w:tcPr>
          <w:p>
            <w:pPr>
              <w:pStyle w:val="TableParagraph"/>
              <w:rPr>
                <w:sz w:val="28"/>
              </w:rPr>
            </w:pPr>
          </w:p>
        </w:tc>
        <w:tc>
          <w:tcPr>
            <w:tcW w:w="1135" w:type="dxa"/>
          </w:tcPr>
          <w:p>
            <w:pPr>
              <w:pStyle w:val="TableParagraph"/>
              <w:spacing w:line="315" w:lineRule="exact"/>
              <w:ind w:left="109"/>
              <w:rPr>
                <w:sz w:val="28"/>
              </w:rPr>
            </w:pPr>
            <w:r>
              <w:rPr>
                <w:spacing w:val="-4"/>
                <w:sz w:val="28"/>
              </w:rPr>
              <w:t>buộc</w:t>
            </w:r>
          </w:p>
        </w:tc>
        <w:tc>
          <w:tcPr>
            <w:tcW w:w="4104" w:type="dxa"/>
          </w:tcPr>
          <w:p>
            <w:pPr>
              <w:pStyle w:val="TableParagraph"/>
              <w:spacing w:line="315" w:lineRule="exact"/>
              <w:ind w:left="107"/>
              <w:rPr>
                <w:sz w:val="28"/>
              </w:rPr>
            </w:pPr>
            <w:r>
              <w:rPr>
                <w:sz w:val="28"/>
              </w:rPr>
              <w:t>Luôn</w:t>
            </w:r>
            <w:r>
              <w:rPr>
                <w:spacing w:val="-2"/>
                <w:sz w:val="28"/>
              </w:rPr>
              <w:t> </w:t>
            </w:r>
            <w:r>
              <w:rPr>
                <w:sz w:val="28"/>
              </w:rPr>
              <w:t>nhận</w:t>
            </w:r>
            <w:r>
              <w:rPr>
                <w:spacing w:val="-1"/>
                <w:sz w:val="28"/>
              </w:rPr>
              <w:t> </w:t>
            </w:r>
            <w:r>
              <w:rPr>
                <w:sz w:val="28"/>
              </w:rPr>
              <w:t>giá</w:t>
            </w:r>
            <w:r>
              <w:rPr>
                <w:spacing w:val="-2"/>
                <w:sz w:val="28"/>
              </w:rPr>
              <w:t> </w:t>
            </w:r>
            <w:r>
              <w:rPr>
                <w:sz w:val="28"/>
              </w:rPr>
              <w:t>trị</w:t>
            </w:r>
            <w:r>
              <w:rPr>
                <w:spacing w:val="-2"/>
                <w:sz w:val="28"/>
              </w:rPr>
              <w:t> </w:t>
            </w:r>
            <w:r>
              <w:rPr>
                <w:sz w:val="28"/>
              </w:rPr>
              <w:t>=</w:t>
            </w:r>
            <w:r>
              <w:rPr>
                <w:spacing w:val="-3"/>
                <w:sz w:val="28"/>
              </w:rPr>
              <w:t> </w:t>
            </w:r>
            <w:r>
              <w:rPr>
                <w:spacing w:val="-4"/>
                <w:sz w:val="28"/>
              </w:rPr>
              <w:t>“URL”</w:t>
            </w:r>
          </w:p>
        </w:tc>
      </w:tr>
      <w:tr>
        <w:trPr>
          <w:trHeight w:val="822" w:hRule="atLeast"/>
        </w:trPr>
        <w:tc>
          <w:tcPr>
            <w:tcW w:w="703" w:type="dxa"/>
          </w:tcPr>
          <w:p>
            <w:pPr>
              <w:pStyle w:val="TableParagraph"/>
              <w:spacing w:before="52"/>
              <w:ind w:left="107"/>
              <w:rPr>
                <w:sz w:val="28"/>
              </w:rPr>
            </w:pPr>
            <w:r>
              <w:rPr>
                <w:spacing w:val="-5"/>
                <w:sz w:val="28"/>
              </w:rPr>
              <w:t>7.</w:t>
            </w:r>
          </w:p>
        </w:tc>
        <w:tc>
          <w:tcPr>
            <w:tcW w:w="1560" w:type="dxa"/>
          </w:tcPr>
          <w:p>
            <w:pPr>
              <w:pStyle w:val="TableParagraph"/>
              <w:spacing w:before="52"/>
              <w:ind w:left="107"/>
              <w:rPr>
                <w:sz w:val="28"/>
              </w:rPr>
            </w:pPr>
            <w:r>
              <w:rPr>
                <w:spacing w:val="-2"/>
                <w:sz w:val="28"/>
              </w:rPr>
              <w:t>&lt;mdRef&gt;</w:t>
            </w:r>
          </w:p>
        </w:tc>
        <w:tc>
          <w:tcPr>
            <w:tcW w:w="1559" w:type="dxa"/>
          </w:tcPr>
          <w:p>
            <w:pPr>
              <w:pStyle w:val="TableParagraph"/>
              <w:spacing w:before="52"/>
              <w:ind w:left="108"/>
              <w:rPr>
                <w:sz w:val="28"/>
              </w:rPr>
            </w:pPr>
            <w:r>
              <w:rPr>
                <w:spacing w:val="-2"/>
                <w:sz w:val="28"/>
              </w:rPr>
              <w:t>MDTYPE</w:t>
            </w:r>
          </w:p>
        </w:tc>
        <w:tc>
          <w:tcPr>
            <w:tcW w:w="1135" w:type="dxa"/>
          </w:tcPr>
          <w:p>
            <w:pPr>
              <w:pStyle w:val="TableParagraph"/>
              <w:spacing w:before="52"/>
              <w:ind w:left="109" w:right="310"/>
              <w:rPr>
                <w:sz w:val="28"/>
              </w:rPr>
            </w:pPr>
            <w:r>
              <w:rPr>
                <w:spacing w:val="-4"/>
                <w:sz w:val="28"/>
              </w:rPr>
              <w:t>Bắt buộc</w:t>
            </w:r>
          </w:p>
        </w:tc>
        <w:tc>
          <w:tcPr>
            <w:tcW w:w="4104" w:type="dxa"/>
          </w:tcPr>
          <w:p>
            <w:pPr>
              <w:pStyle w:val="TableParagraph"/>
              <w:spacing w:line="382" w:lineRule="exact" w:before="8"/>
              <w:ind w:left="107" w:right="504"/>
              <w:rPr>
                <w:sz w:val="28"/>
              </w:rPr>
            </w:pPr>
            <w:r>
              <w:rPr>
                <w:sz w:val="28"/>
              </w:rPr>
              <w:t>Loại</w:t>
            </w:r>
            <w:r>
              <w:rPr>
                <w:spacing w:val="-7"/>
                <w:sz w:val="28"/>
              </w:rPr>
              <w:t> </w:t>
            </w:r>
            <w:r>
              <w:rPr>
                <w:sz w:val="28"/>
              </w:rPr>
              <w:t>dữ</w:t>
            </w:r>
            <w:r>
              <w:rPr>
                <w:spacing w:val="-6"/>
                <w:sz w:val="28"/>
              </w:rPr>
              <w:t> </w:t>
            </w:r>
            <w:r>
              <w:rPr>
                <w:sz w:val="28"/>
              </w:rPr>
              <w:t>liệu</w:t>
            </w:r>
            <w:r>
              <w:rPr>
                <w:spacing w:val="-7"/>
                <w:sz w:val="28"/>
              </w:rPr>
              <w:t> </w:t>
            </w:r>
            <w:r>
              <w:rPr>
                <w:sz w:val="28"/>
              </w:rPr>
              <w:t>được</w:t>
            </w:r>
            <w:r>
              <w:rPr>
                <w:spacing w:val="-7"/>
                <w:sz w:val="28"/>
              </w:rPr>
              <w:t> </w:t>
            </w:r>
            <w:r>
              <w:rPr>
                <w:sz w:val="28"/>
              </w:rPr>
              <w:t>tham</w:t>
            </w:r>
            <w:r>
              <w:rPr>
                <w:spacing w:val="-7"/>
                <w:sz w:val="28"/>
              </w:rPr>
              <w:t> </w:t>
            </w:r>
            <w:r>
              <w:rPr>
                <w:sz w:val="28"/>
              </w:rPr>
              <w:t>chiếu Ví dụ: “OTHER”</w:t>
            </w:r>
          </w:p>
        </w:tc>
      </w:tr>
      <w:tr>
        <w:trPr>
          <w:trHeight w:val="1086" w:hRule="atLeast"/>
        </w:trPr>
        <w:tc>
          <w:tcPr>
            <w:tcW w:w="703" w:type="dxa"/>
          </w:tcPr>
          <w:p>
            <w:pPr>
              <w:pStyle w:val="TableParagraph"/>
              <w:spacing w:before="52"/>
              <w:ind w:left="107"/>
              <w:rPr>
                <w:sz w:val="28"/>
              </w:rPr>
            </w:pPr>
            <w:r>
              <w:rPr>
                <w:spacing w:val="-5"/>
                <w:sz w:val="28"/>
              </w:rPr>
              <w:t>8.</w:t>
            </w:r>
          </w:p>
        </w:tc>
        <w:tc>
          <w:tcPr>
            <w:tcW w:w="1560" w:type="dxa"/>
          </w:tcPr>
          <w:p>
            <w:pPr>
              <w:pStyle w:val="TableParagraph"/>
              <w:spacing w:before="52"/>
              <w:ind w:left="107"/>
              <w:rPr>
                <w:sz w:val="28"/>
              </w:rPr>
            </w:pPr>
            <w:r>
              <w:rPr>
                <w:spacing w:val="-2"/>
                <w:sz w:val="28"/>
              </w:rPr>
              <w:t>&lt;mdRef&gt;</w:t>
            </w:r>
          </w:p>
        </w:tc>
        <w:tc>
          <w:tcPr>
            <w:tcW w:w="1559" w:type="dxa"/>
          </w:tcPr>
          <w:p>
            <w:pPr>
              <w:pStyle w:val="TableParagraph"/>
              <w:spacing w:before="52"/>
              <w:ind w:left="108" w:right="221"/>
              <w:rPr>
                <w:sz w:val="28"/>
              </w:rPr>
            </w:pPr>
            <w:r>
              <w:rPr>
                <w:spacing w:val="-2"/>
                <w:sz w:val="28"/>
              </w:rPr>
              <w:t>MDTYPE VERSION</w:t>
            </w:r>
          </w:p>
        </w:tc>
        <w:tc>
          <w:tcPr>
            <w:tcW w:w="1135" w:type="dxa"/>
          </w:tcPr>
          <w:p>
            <w:pPr>
              <w:pStyle w:val="TableParagraph"/>
              <w:spacing w:before="52"/>
              <w:ind w:left="109" w:right="243"/>
              <w:rPr>
                <w:sz w:val="28"/>
              </w:rPr>
            </w:pPr>
            <w:r>
              <w:rPr>
                <w:spacing w:val="-2"/>
                <w:sz w:val="28"/>
              </w:rPr>
              <w:t>Không </w:t>
            </w:r>
            <w:r>
              <w:rPr>
                <w:spacing w:val="-4"/>
                <w:sz w:val="28"/>
              </w:rPr>
              <w:t>bắt buộc</w:t>
            </w:r>
          </w:p>
        </w:tc>
        <w:tc>
          <w:tcPr>
            <w:tcW w:w="4104" w:type="dxa"/>
          </w:tcPr>
          <w:p>
            <w:pPr>
              <w:pStyle w:val="TableParagraph"/>
              <w:spacing w:before="52"/>
              <w:ind w:left="107"/>
              <w:rPr>
                <w:sz w:val="28"/>
              </w:rPr>
            </w:pPr>
            <w:r>
              <w:rPr>
                <w:sz w:val="28"/>
              </w:rPr>
              <w:t>Số</w:t>
            </w:r>
            <w:r>
              <w:rPr>
                <w:spacing w:val="-6"/>
                <w:sz w:val="28"/>
              </w:rPr>
              <w:t> </w:t>
            </w:r>
            <w:r>
              <w:rPr>
                <w:sz w:val="28"/>
              </w:rPr>
              <w:t>phiên</w:t>
            </w:r>
            <w:r>
              <w:rPr>
                <w:spacing w:val="-8"/>
                <w:sz w:val="28"/>
              </w:rPr>
              <w:t> </w:t>
            </w:r>
            <w:r>
              <w:rPr>
                <w:sz w:val="28"/>
              </w:rPr>
              <w:t>bản</w:t>
            </w:r>
            <w:r>
              <w:rPr>
                <w:spacing w:val="-5"/>
                <w:sz w:val="28"/>
              </w:rPr>
              <w:t> </w:t>
            </w:r>
            <w:r>
              <w:rPr>
                <w:sz w:val="28"/>
              </w:rPr>
              <w:t>của</w:t>
            </w:r>
            <w:r>
              <w:rPr>
                <w:spacing w:val="-6"/>
                <w:sz w:val="28"/>
              </w:rPr>
              <w:t> </w:t>
            </w:r>
            <w:r>
              <w:rPr>
                <w:sz w:val="28"/>
              </w:rPr>
              <w:t>chuẩn.</w:t>
            </w:r>
            <w:r>
              <w:rPr>
                <w:spacing w:val="-7"/>
                <w:sz w:val="28"/>
              </w:rPr>
              <w:t> </w:t>
            </w:r>
            <w:r>
              <w:rPr>
                <w:sz w:val="28"/>
              </w:rPr>
              <w:t>Mặc</w:t>
            </w:r>
            <w:r>
              <w:rPr>
                <w:spacing w:val="-8"/>
                <w:sz w:val="28"/>
              </w:rPr>
              <w:t> </w:t>
            </w:r>
            <w:r>
              <w:rPr>
                <w:sz w:val="28"/>
              </w:rPr>
              <w:t>định nhận giá trị 1.0</w:t>
            </w:r>
          </w:p>
        </w:tc>
      </w:tr>
      <w:tr>
        <w:trPr>
          <w:trHeight w:val="763" w:hRule="atLeast"/>
        </w:trPr>
        <w:tc>
          <w:tcPr>
            <w:tcW w:w="703" w:type="dxa"/>
          </w:tcPr>
          <w:p>
            <w:pPr>
              <w:pStyle w:val="TableParagraph"/>
              <w:spacing w:before="53"/>
              <w:ind w:left="107"/>
              <w:rPr>
                <w:sz w:val="28"/>
              </w:rPr>
            </w:pPr>
            <w:r>
              <w:rPr>
                <w:spacing w:val="-5"/>
                <w:sz w:val="28"/>
              </w:rPr>
              <w:t>9.</w:t>
            </w:r>
          </w:p>
        </w:tc>
        <w:tc>
          <w:tcPr>
            <w:tcW w:w="1560" w:type="dxa"/>
          </w:tcPr>
          <w:p>
            <w:pPr>
              <w:pStyle w:val="TableParagraph"/>
              <w:spacing w:before="53"/>
              <w:ind w:left="107"/>
              <w:rPr>
                <w:sz w:val="28"/>
              </w:rPr>
            </w:pPr>
            <w:r>
              <w:rPr>
                <w:spacing w:val="-2"/>
                <w:sz w:val="28"/>
              </w:rPr>
              <w:t>&lt;mdRef&gt;</w:t>
            </w:r>
          </w:p>
        </w:tc>
        <w:tc>
          <w:tcPr>
            <w:tcW w:w="1559" w:type="dxa"/>
          </w:tcPr>
          <w:p>
            <w:pPr>
              <w:pStyle w:val="TableParagraph"/>
              <w:spacing w:before="53"/>
              <w:ind w:left="108"/>
              <w:rPr>
                <w:sz w:val="28"/>
              </w:rPr>
            </w:pPr>
            <w:r>
              <w:rPr>
                <w:spacing w:val="-2"/>
                <w:sz w:val="28"/>
              </w:rPr>
              <w:t>xlink:href</w:t>
            </w:r>
          </w:p>
        </w:tc>
        <w:tc>
          <w:tcPr>
            <w:tcW w:w="1135" w:type="dxa"/>
          </w:tcPr>
          <w:p>
            <w:pPr>
              <w:pStyle w:val="TableParagraph"/>
              <w:spacing w:before="53"/>
              <w:ind w:left="109" w:right="310"/>
              <w:rPr>
                <w:sz w:val="28"/>
              </w:rPr>
            </w:pPr>
            <w:r>
              <w:rPr>
                <w:spacing w:val="-4"/>
                <w:sz w:val="28"/>
              </w:rPr>
              <w:t>Bắt buộc</w:t>
            </w:r>
          </w:p>
        </w:tc>
        <w:tc>
          <w:tcPr>
            <w:tcW w:w="4104" w:type="dxa"/>
          </w:tcPr>
          <w:p>
            <w:pPr>
              <w:pStyle w:val="TableParagraph"/>
              <w:spacing w:before="53"/>
              <w:ind w:left="107" w:right="153"/>
              <w:rPr>
                <w:sz w:val="28"/>
              </w:rPr>
            </w:pPr>
            <w:r>
              <w:rPr>
                <w:sz w:val="28"/>
              </w:rPr>
              <w:t>Đường</w:t>
            </w:r>
            <w:r>
              <w:rPr>
                <w:spacing w:val="-8"/>
                <w:sz w:val="28"/>
              </w:rPr>
              <w:t> </w:t>
            </w:r>
            <w:r>
              <w:rPr>
                <w:sz w:val="28"/>
              </w:rPr>
              <w:t>dẫn</w:t>
            </w:r>
            <w:r>
              <w:rPr>
                <w:spacing w:val="-8"/>
                <w:sz w:val="28"/>
              </w:rPr>
              <w:t> </w:t>
            </w:r>
            <w:r>
              <w:rPr>
                <w:sz w:val="28"/>
              </w:rPr>
              <w:t>đến</w:t>
            </w:r>
            <w:r>
              <w:rPr>
                <w:spacing w:val="-4"/>
                <w:sz w:val="28"/>
              </w:rPr>
              <w:t> </w:t>
            </w:r>
            <w:r>
              <w:rPr>
                <w:sz w:val="28"/>
              </w:rPr>
              <w:t>file</w:t>
            </w:r>
            <w:r>
              <w:rPr>
                <w:spacing w:val="-8"/>
                <w:sz w:val="28"/>
              </w:rPr>
              <w:t> </w:t>
            </w:r>
            <w:r>
              <w:rPr>
                <w:sz w:val="28"/>
              </w:rPr>
              <w:t>metadata</w:t>
            </w:r>
            <w:r>
              <w:rPr>
                <w:spacing w:val="-5"/>
                <w:sz w:val="28"/>
              </w:rPr>
              <w:t> </w:t>
            </w:r>
            <w:r>
              <w:rPr>
                <w:sz w:val="28"/>
              </w:rPr>
              <w:t>từ thư mục gốc</w:t>
            </w:r>
          </w:p>
        </w:tc>
      </w:tr>
      <w:tr>
        <w:trPr>
          <w:trHeight w:val="2171" w:hRule="atLeast"/>
        </w:trPr>
        <w:tc>
          <w:tcPr>
            <w:tcW w:w="703" w:type="dxa"/>
          </w:tcPr>
          <w:p>
            <w:pPr>
              <w:pStyle w:val="TableParagraph"/>
              <w:spacing w:before="52"/>
              <w:ind w:left="107"/>
              <w:rPr>
                <w:sz w:val="28"/>
              </w:rPr>
            </w:pPr>
            <w:r>
              <w:rPr>
                <w:spacing w:val="-5"/>
                <w:sz w:val="28"/>
              </w:rPr>
              <w:t>10.</w:t>
            </w:r>
          </w:p>
        </w:tc>
        <w:tc>
          <w:tcPr>
            <w:tcW w:w="1560" w:type="dxa"/>
          </w:tcPr>
          <w:p>
            <w:pPr>
              <w:pStyle w:val="TableParagraph"/>
              <w:spacing w:before="52"/>
              <w:ind w:left="107"/>
              <w:rPr>
                <w:sz w:val="28"/>
              </w:rPr>
            </w:pPr>
            <w:r>
              <w:rPr>
                <w:spacing w:val="-2"/>
                <w:sz w:val="28"/>
              </w:rPr>
              <w:t>&lt;mdRef&gt;</w:t>
            </w:r>
          </w:p>
        </w:tc>
        <w:tc>
          <w:tcPr>
            <w:tcW w:w="1559" w:type="dxa"/>
          </w:tcPr>
          <w:p>
            <w:pPr>
              <w:pStyle w:val="TableParagraph"/>
              <w:spacing w:line="242" w:lineRule="auto" w:before="52"/>
              <w:ind w:left="108" w:right="143"/>
              <w:rPr>
                <w:sz w:val="28"/>
              </w:rPr>
            </w:pPr>
            <w:r>
              <w:rPr>
                <w:spacing w:val="-2"/>
                <w:sz w:val="28"/>
              </w:rPr>
              <w:t>MIMETYP </w:t>
            </w:r>
            <w:r>
              <w:rPr>
                <w:spacing w:val="-10"/>
                <w:sz w:val="28"/>
              </w:rPr>
              <w:t>E</w:t>
            </w:r>
          </w:p>
        </w:tc>
        <w:tc>
          <w:tcPr>
            <w:tcW w:w="1135" w:type="dxa"/>
          </w:tcPr>
          <w:p>
            <w:pPr>
              <w:pStyle w:val="TableParagraph"/>
              <w:spacing w:line="242" w:lineRule="auto" w:before="52"/>
              <w:ind w:left="109" w:right="310"/>
              <w:rPr>
                <w:sz w:val="28"/>
              </w:rPr>
            </w:pPr>
            <w:r>
              <w:rPr>
                <w:spacing w:val="-4"/>
                <w:sz w:val="28"/>
              </w:rPr>
              <w:t>Bắt buộc</w:t>
            </w:r>
          </w:p>
        </w:tc>
        <w:tc>
          <w:tcPr>
            <w:tcW w:w="4104" w:type="dxa"/>
          </w:tcPr>
          <w:p>
            <w:pPr>
              <w:pStyle w:val="TableParagraph"/>
              <w:spacing w:line="242" w:lineRule="auto" w:before="52"/>
              <w:ind w:left="107"/>
              <w:rPr>
                <w:sz w:val="28"/>
              </w:rPr>
            </w:pPr>
            <w:r>
              <w:rPr>
                <w:sz w:val="28"/>
              </w:rPr>
              <w:t>Định</w:t>
            </w:r>
            <w:r>
              <w:rPr>
                <w:spacing w:val="-5"/>
                <w:sz w:val="28"/>
              </w:rPr>
              <w:t> </w:t>
            </w:r>
            <w:r>
              <w:rPr>
                <w:sz w:val="28"/>
              </w:rPr>
              <w:t>dạng</w:t>
            </w:r>
            <w:r>
              <w:rPr>
                <w:spacing w:val="-5"/>
                <w:sz w:val="28"/>
              </w:rPr>
              <w:t> </w:t>
            </w:r>
            <w:r>
              <w:rPr>
                <w:sz w:val="28"/>
              </w:rPr>
              <w:t>file</w:t>
            </w:r>
            <w:r>
              <w:rPr>
                <w:spacing w:val="-6"/>
                <w:sz w:val="28"/>
              </w:rPr>
              <w:t> </w:t>
            </w:r>
            <w:r>
              <w:rPr>
                <w:sz w:val="28"/>
              </w:rPr>
              <w:t>của</w:t>
            </w:r>
            <w:r>
              <w:rPr>
                <w:spacing w:val="-6"/>
                <w:sz w:val="28"/>
              </w:rPr>
              <w:t> </w:t>
            </w:r>
            <w:r>
              <w:rPr>
                <w:sz w:val="28"/>
              </w:rPr>
              <w:t>tệp</w:t>
            </w:r>
            <w:r>
              <w:rPr>
                <w:spacing w:val="-5"/>
                <w:sz w:val="28"/>
              </w:rPr>
              <w:t> </w:t>
            </w:r>
            <w:r>
              <w:rPr>
                <w:sz w:val="28"/>
              </w:rPr>
              <w:t>được</w:t>
            </w:r>
            <w:r>
              <w:rPr>
                <w:spacing w:val="-9"/>
                <w:sz w:val="28"/>
              </w:rPr>
              <w:t> </w:t>
            </w:r>
            <w:r>
              <w:rPr>
                <w:sz w:val="28"/>
              </w:rPr>
              <w:t>tham </w:t>
            </w:r>
            <w:r>
              <w:rPr>
                <w:spacing w:val="-2"/>
                <w:sz w:val="28"/>
              </w:rPr>
              <w:t>chiếu</w:t>
            </w:r>
          </w:p>
          <w:p>
            <w:pPr>
              <w:pStyle w:val="TableParagraph"/>
              <w:spacing w:before="56"/>
              <w:ind w:left="107"/>
              <w:rPr>
                <w:sz w:val="28"/>
              </w:rPr>
            </w:pPr>
            <w:r>
              <w:rPr>
                <w:sz w:val="28"/>
              </w:rPr>
              <w:t>Nhận giá trị theo danh sách mimetype (mục 5. Danh sách và định</w:t>
            </w:r>
            <w:r>
              <w:rPr>
                <w:spacing w:val="-10"/>
                <w:sz w:val="28"/>
              </w:rPr>
              <w:t> </w:t>
            </w:r>
            <w:r>
              <w:rPr>
                <w:sz w:val="28"/>
              </w:rPr>
              <w:t>dạng</w:t>
            </w:r>
            <w:r>
              <w:rPr>
                <w:spacing w:val="-10"/>
                <w:sz w:val="28"/>
              </w:rPr>
              <w:t> </w:t>
            </w:r>
            <w:r>
              <w:rPr>
                <w:sz w:val="28"/>
              </w:rPr>
              <w:t>mimetype</w:t>
            </w:r>
            <w:r>
              <w:rPr>
                <w:spacing w:val="-11"/>
                <w:sz w:val="28"/>
              </w:rPr>
              <w:t> </w:t>
            </w:r>
            <w:r>
              <w:rPr>
                <w:sz w:val="28"/>
              </w:rPr>
              <w:t>và</w:t>
            </w:r>
            <w:r>
              <w:rPr>
                <w:spacing w:val="-11"/>
                <w:sz w:val="28"/>
              </w:rPr>
              <w:t> </w:t>
            </w:r>
            <w:r>
              <w:rPr>
                <w:sz w:val="28"/>
              </w:rPr>
              <w:t>extension)</w:t>
            </w:r>
          </w:p>
          <w:p>
            <w:pPr>
              <w:pStyle w:val="TableParagraph"/>
              <w:spacing w:before="59"/>
              <w:ind w:left="107"/>
              <w:rPr>
                <w:sz w:val="28"/>
              </w:rPr>
            </w:pPr>
            <w:r>
              <w:rPr>
                <w:sz w:val="28"/>
              </w:rPr>
              <w:t>Ví</w:t>
            </w:r>
            <w:r>
              <w:rPr>
                <w:spacing w:val="-3"/>
                <w:sz w:val="28"/>
              </w:rPr>
              <w:t> </w:t>
            </w:r>
            <w:r>
              <w:rPr>
                <w:sz w:val="28"/>
              </w:rPr>
              <w:t>dụ:</w:t>
            </w:r>
            <w:r>
              <w:rPr>
                <w:spacing w:val="-1"/>
                <w:sz w:val="28"/>
              </w:rPr>
              <w:t> </w:t>
            </w:r>
            <w:r>
              <w:rPr>
                <w:spacing w:val="-2"/>
                <w:sz w:val="28"/>
              </w:rPr>
              <w:t>text/xml</w:t>
            </w:r>
          </w:p>
        </w:tc>
      </w:tr>
      <w:tr>
        <w:trPr>
          <w:trHeight w:val="1528" w:hRule="atLeast"/>
        </w:trPr>
        <w:tc>
          <w:tcPr>
            <w:tcW w:w="703" w:type="dxa"/>
          </w:tcPr>
          <w:p>
            <w:pPr>
              <w:pStyle w:val="TableParagraph"/>
              <w:spacing w:before="52"/>
              <w:ind w:left="107"/>
              <w:rPr>
                <w:sz w:val="28"/>
              </w:rPr>
            </w:pPr>
            <w:r>
              <w:rPr>
                <w:spacing w:val="-5"/>
                <w:sz w:val="28"/>
              </w:rPr>
              <w:t>11.</w:t>
            </w:r>
          </w:p>
        </w:tc>
        <w:tc>
          <w:tcPr>
            <w:tcW w:w="1560" w:type="dxa"/>
          </w:tcPr>
          <w:p>
            <w:pPr>
              <w:pStyle w:val="TableParagraph"/>
              <w:spacing w:before="52"/>
              <w:ind w:left="107"/>
              <w:rPr>
                <w:sz w:val="28"/>
              </w:rPr>
            </w:pPr>
            <w:r>
              <w:rPr>
                <w:spacing w:val="-2"/>
                <w:sz w:val="28"/>
              </w:rPr>
              <w:t>&lt;mdRef&gt;</w:t>
            </w:r>
          </w:p>
        </w:tc>
        <w:tc>
          <w:tcPr>
            <w:tcW w:w="1559" w:type="dxa"/>
          </w:tcPr>
          <w:p>
            <w:pPr>
              <w:pStyle w:val="TableParagraph"/>
              <w:spacing w:before="52"/>
              <w:ind w:left="108"/>
              <w:rPr>
                <w:sz w:val="28"/>
              </w:rPr>
            </w:pPr>
            <w:r>
              <w:rPr>
                <w:spacing w:val="-4"/>
                <w:sz w:val="28"/>
              </w:rPr>
              <w:t>SIZE</w:t>
            </w:r>
          </w:p>
        </w:tc>
        <w:tc>
          <w:tcPr>
            <w:tcW w:w="1135" w:type="dxa"/>
          </w:tcPr>
          <w:p>
            <w:pPr>
              <w:pStyle w:val="TableParagraph"/>
              <w:spacing w:line="242" w:lineRule="auto" w:before="52"/>
              <w:ind w:left="109" w:right="310"/>
              <w:rPr>
                <w:sz w:val="28"/>
              </w:rPr>
            </w:pPr>
            <w:r>
              <w:rPr>
                <w:spacing w:val="-4"/>
                <w:sz w:val="28"/>
              </w:rPr>
              <w:t>Bắt buộc</w:t>
            </w:r>
          </w:p>
        </w:tc>
        <w:tc>
          <w:tcPr>
            <w:tcW w:w="4104" w:type="dxa"/>
          </w:tcPr>
          <w:p>
            <w:pPr>
              <w:pStyle w:val="TableParagraph"/>
              <w:spacing w:line="242" w:lineRule="auto" w:before="52"/>
              <w:ind w:left="107" w:right="504"/>
              <w:rPr>
                <w:sz w:val="28"/>
              </w:rPr>
            </w:pPr>
            <w:r>
              <w:rPr>
                <w:sz w:val="28"/>
              </w:rPr>
              <w:t>Dung</w:t>
            </w:r>
            <w:r>
              <w:rPr>
                <w:spacing w:val="-8"/>
                <w:sz w:val="28"/>
              </w:rPr>
              <w:t> </w:t>
            </w:r>
            <w:r>
              <w:rPr>
                <w:sz w:val="28"/>
              </w:rPr>
              <w:t>lượng</w:t>
            </w:r>
            <w:r>
              <w:rPr>
                <w:spacing w:val="-8"/>
                <w:sz w:val="28"/>
              </w:rPr>
              <w:t> </w:t>
            </w:r>
            <w:r>
              <w:rPr>
                <w:sz w:val="28"/>
              </w:rPr>
              <w:t>của</w:t>
            </w:r>
            <w:r>
              <w:rPr>
                <w:spacing w:val="-9"/>
                <w:sz w:val="28"/>
              </w:rPr>
              <w:t> </w:t>
            </w:r>
            <w:r>
              <w:rPr>
                <w:sz w:val="28"/>
              </w:rPr>
              <w:t>file</w:t>
            </w:r>
            <w:r>
              <w:rPr>
                <w:spacing w:val="-12"/>
                <w:sz w:val="28"/>
              </w:rPr>
              <w:t> </w:t>
            </w:r>
            <w:r>
              <w:rPr>
                <w:sz w:val="28"/>
              </w:rPr>
              <w:t>metadata đang trỏ tới</w:t>
            </w:r>
          </w:p>
          <w:p>
            <w:pPr>
              <w:pStyle w:val="TableParagraph"/>
              <w:spacing w:before="56"/>
              <w:ind w:left="107"/>
              <w:rPr>
                <w:sz w:val="28"/>
              </w:rPr>
            </w:pPr>
            <w:r>
              <w:rPr>
                <w:sz w:val="28"/>
              </w:rPr>
              <w:t>Đơn</w:t>
            </w:r>
            <w:r>
              <w:rPr>
                <w:spacing w:val="-2"/>
                <w:sz w:val="28"/>
              </w:rPr>
              <w:t> </w:t>
            </w:r>
            <w:r>
              <w:rPr>
                <w:sz w:val="28"/>
              </w:rPr>
              <w:t>vị</w:t>
            </w:r>
            <w:r>
              <w:rPr>
                <w:spacing w:val="-1"/>
                <w:sz w:val="28"/>
              </w:rPr>
              <w:t> </w:t>
            </w:r>
            <w:r>
              <w:rPr>
                <w:spacing w:val="-2"/>
                <w:sz w:val="28"/>
              </w:rPr>
              <w:t>bytes</w:t>
            </w:r>
          </w:p>
          <w:p>
            <w:pPr>
              <w:pStyle w:val="TableParagraph"/>
              <w:spacing w:before="60"/>
              <w:ind w:left="107"/>
              <w:rPr>
                <w:sz w:val="28"/>
              </w:rPr>
            </w:pPr>
            <w:r>
              <w:rPr>
                <w:sz w:val="28"/>
              </w:rPr>
              <w:t>Ví</w:t>
            </w:r>
            <w:r>
              <w:rPr>
                <w:spacing w:val="-1"/>
                <w:sz w:val="28"/>
              </w:rPr>
              <w:t> </w:t>
            </w:r>
            <w:r>
              <w:rPr>
                <w:sz w:val="28"/>
              </w:rPr>
              <w:t>dụ:</w:t>
            </w:r>
            <w:r>
              <w:rPr>
                <w:spacing w:val="-1"/>
                <w:sz w:val="28"/>
              </w:rPr>
              <w:t> </w:t>
            </w:r>
            <w:r>
              <w:rPr>
                <w:spacing w:val="-2"/>
                <w:sz w:val="28"/>
              </w:rPr>
              <w:t>SIZE="369"</w:t>
            </w:r>
          </w:p>
        </w:tc>
      </w:tr>
      <w:tr>
        <w:trPr>
          <w:trHeight w:val="1146" w:hRule="atLeast"/>
        </w:trPr>
        <w:tc>
          <w:tcPr>
            <w:tcW w:w="703" w:type="dxa"/>
          </w:tcPr>
          <w:p>
            <w:pPr>
              <w:pStyle w:val="TableParagraph"/>
              <w:spacing w:before="52"/>
              <w:ind w:left="107"/>
              <w:rPr>
                <w:sz w:val="28"/>
              </w:rPr>
            </w:pPr>
            <w:r>
              <w:rPr>
                <w:spacing w:val="-5"/>
                <w:sz w:val="28"/>
              </w:rPr>
              <w:t>12.</w:t>
            </w:r>
          </w:p>
        </w:tc>
        <w:tc>
          <w:tcPr>
            <w:tcW w:w="1560" w:type="dxa"/>
          </w:tcPr>
          <w:p>
            <w:pPr>
              <w:pStyle w:val="TableParagraph"/>
              <w:spacing w:before="52"/>
              <w:ind w:left="107"/>
              <w:rPr>
                <w:sz w:val="28"/>
              </w:rPr>
            </w:pPr>
            <w:r>
              <w:rPr>
                <w:spacing w:val="-2"/>
                <w:sz w:val="28"/>
              </w:rPr>
              <w:t>&lt;mdRef&gt;</w:t>
            </w:r>
          </w:p>
        </w:tc>
        <w:tc>
          <w:tcPr>
            <w:tcW w:w="1559" w:type="dxa"/>
          </w:tcPr>
          <w:p>
            <w:pPr>
              <w:pStyle w:val="TableParagraph"/>
              <w:spacing w:before="52"/>
              <w:ind w:left="108"/>
              <w:rPr>
                <w:sz w:val="28"/>
              </w:rPr>
            </w:pPr>
            <w:r>
              <w:rPr>
                <w:spacing w:val="-2"/>
                <w:sz w:val="28"/>
              </w:rPr>
              <w:t>CREATED</w:t>
            </w:r>
          </w:p>
        </w:tc>
        <w:tc>
          <w:tcPr>
            <w:tcW w:w="1135" w:type="dxa"/>
          </w:tcPr>
          <w:p>
            <w:pPr>
              <w:pStyle w:val="TableParagraph"/>
              <w:spacing w:before="52"/>
              <w:ind w:left="109" w:right="310"/>
              <w:rPr>
                <w:sz w:val="28"/>
              </w:rPr>
            </w:pPr>
            <w:r>
              <w:rPr>
                <w:spacing w:val="-4"/>
                <w:sz w:val="28"/>
              </w:rPr>
              <w:t>Bắt buộc</w:t>
            </w:r>
          </w:p>
        </w:tc>
        <w:tc>
          <w:tcPr>
            <w:tcW w:w="4104" w:type="dxa"/>
          </w:tcPr>
          <w:p>
            <w:pPr>
              <w:pStyle w:val="TableParagraph"/>
              <w:spacing w:line="264" w:lineRule="auto" w:before="52"/>
              <w:ind w:left="107" w:right="152"/>
              <w:rPr>
                <w:sz w:val="28"/>
              </w:rPr>
            </w:pPr>
            <w:r>
              <w:rPr>
                <w:sz w:val="28"/>
              </w:rPr>
              <w:t>Ngày</w:t>
            </w:r>
            <w:r>
              <w:rPr>
                <w:spacing w:val="-8"/>
                <w:sz w:val="28"/>
              </w:rPr>
              <w:t> </w:t>
            </w:r>
            <w:r>
              <w:rPr>
                <w:sz w:val="28"/>
              </w:rPr>
              <w:t>tạo</w:t>
            </w:r>
            <w:r>
              <w:rPr>
                <w:spacing w:val="-4"/>
                <w:sz w:val="28"/>
              </w:rPr>
              <w:t> </w:t>
            </w:r>
            <w:r>
              <w:rPr>
                <w:sz w:val="28"/>
              </w:rPr>
              <w:t>của</w:t>
            </w:r>
            <w:r>
              <w:rPr>
                <w:spacing w:val="-7"/>
                <w:sz w:val="28"/>
              </w:rPr>
              <w:t> </w:t>
            </w:r>
            <w:r>
              <w:rPr>
                <w:sz w:val="28"/>
              </w:rPr>
              <w:t>tệp</w:t>
            </w:r>
            <w:r>
              <w:rPr>
                <w:spacing w:val="-4"/>
                <w:sz w:val="28"/>
              </w:rPr>
              <w:t> </w:t>
            </w:r>
            <w:r>
              <w:rPr>
                <w:sz w:val="28"/>
              </w:rPr>
              <w:t>được</w:t>
            </w:r>
            <w:r>
              <w:rPr>
                <w:spacing w:val="-5"/>
                <w:sz w:val="28"/>
              </w:rPr>
              <w:t> </w:t>
            </w:r>
            <w:r>
              <w:rPr>
                <w:sz w:val="28"/>
              </w:rPr>
              <w:t>tham</w:t>
            </w:r>
            <w:r>
              <w:rPr>
                <w:spacing w:val="-10"/>
                <w:sz w:val="28"/>
              </w:rPr>
              <w:t> </w:t>
            </w:r>
            <w:r>
              <w:rPr>
                <w:sz w:val="28"/>
              </w:rPr>
              <w:t>chiếu Kiểu dữ liệu datetime: YYYY- </w:t>
            </w:r>
            <w:r>
              <w:rPr>
                <w:spacing w:val="-2"/>
                <w:sz w:val="28"/>
              </w:rPr>
              <w:t>MM-DDThh:mm:ss.sTZD</w:t>
            </w:r>
          </w:p>
        </w:tc>
      </w:tr>
      <w:tr>
        <w:trPr>
          <w:trHeight w:val="762" w:hRule="atLeast"/>
        </w:trPr>
        <w:tc>
          <w:tcPr>
            <w:tcW w:w="703" w:type="dxa"/>
          </w:tcPr>
          <w:p>
            <w:pPr>
              <w:pStyle w:val="TableParagraph"/>
              <w:spacing w:before="52"/>
              <w:ind w:left="107"/>
              <w:rPr>
                <w:sz w:val="28"/>
              </w:rPr>
            </w:pPr>
            <w:r>
              <w:rPr>
                <w:spacing w:val="-5"/>
                <w:sz w:val="28"/>
              </w:rPr>
              <w:t>13.</w:t>
            </w:r>
          </w:p>
        </w:tc>
        <w:tc>
          <w:tcPr>
            <w:tcW w:w="1560" w:type="dxa"/>
          </w:tcPr>
          <w:p>
            <w:pPr>
              <w:pStyle w:val="TableParagraph"/>
              <w:spacing w:before="52"/>
              <w:ind w:left="107"/>
              <w:rPr>
                <w:sz w:val="28"/>
              </w:rPr>
            </w:pPr>
            <w:r>
              <w:rPr>
                <w:spacing w:val="-2"/>
                <w:sz w:val="28"/>
              </w:rPr>
              <w:t>&lt;mdRef&gt;</w:t>
            </w:r>
          </w:p>
        </w:tc>
        <w:tc>
          <w:tcPr>
            <w:tcW w:w="1559" w:type="dxa"/>
          </w:tcPr>
          <w:p>
            <w:pPr>
              <w:pStyle w:val="TableParagraph"/>
              <w:spacing w:before="52"/>
              <w:ind w:left="108" w:right="128"/>
              <w:rPr>
                <w:sz w:val="28"/>
              </w:rPr>
            </w:pPr>
            <w:r>
              <w:rPr>
                <w:spacing w:val="-2"/>
                <w:sz w:val="28"/>
              </w:rPr>
              <w:t>CHECKSU MTYPE</w:t>
            </w:r>
          </w:p>
        </w:tc>
        <w:tc>
          <w:tcPr>
            <w:tcW w:w="1135" w:type="dxa"/>
          </w:tcPr>
          <w:p>
            <w:pPr>
              <w:pStyle w:val="TableParagraph"/>
              <w:spacing w:before="52"/>
              <w:ind w:left="109" w:right="310"/>
              <w:rPr>
                <w:sz w:val="28"/>
              </w:rPr>
            </w:pPr>
            <w:r>
              <w:rPr>
                <w:spacing w:val="-4"/>
                <w:sz w:val="28"/>
              </w:rPr>
              <w:t>Bắt buộc</w:t>
            </w:r>
          </w:p>
        </w:tc>
        <w:tc>
          <w:tcPr>
            <w:tcW w:w="4104" w:type="dxa"/>
          </w:tcPr>
          <w:p>
            <w:pPr>
              <w:pStyle w:val="TableParagraph"/>
              <w:spacing w:before="52"/>
              <w:ind w:left="107"/>
              <w:rPr>
                <w:sz w:val="28"/>
              </w:rPr>
            </w:pPr>
            <w:r>
              <w:rPr>
                <w:sz w:val="28"/>
              </w:rPr>
              <w:t>Giải</w:t>
            </w:r>
            <w:r>
              <w:rPr>
                <w:spacing w:val="-7"/>
                <w:sz w:val="28"/>
              </w:rPr>
              <w:t> </w:t>
            </w:r>
            <w:r>
              <w:rPr>
                <w:sz w:val="28"/>
              </w:rPr>
              <w:t>thuật</w:t>
            </w:r>
            <w:r>
              <w:rPr>
                <w:spacing w:val="-4"/>
                <w:sz w:val="28"/>
              </w:rPr>
              <w:t> </w:t>
            </w:r>
            <w:r>
              <w:rPr>
                <w:sz w:val="28"/>
              </w:rPr>
              <w:t>băm</w:t>
            </w:r>
            <w:r>
              <w:rPr>
                <w:spacing w:val="-8"/>
                <w:sz w:val="28"/>
              </w:rPr>
              <w:t> </w:t>
            </w:r>
            <w:r>
              <w:rPr>
                <w:sz w:val="28"/>
              </w:rPr>
              <w:t>dữ</w:t>
            </w:r>
            <w:r>
              <w:rPr>
                <w:spacing w:val="-7"/>
                <w:sz w:val="28"/>
              </w:rPr>
              <w:t> </w:t>
            </w:r>
            <w:r>
              <w:rPr>
                <w:sz w:val="28"/>
              </w:rPr>
              <w:t>liệu</w:t>
            </w:r>
            <w:r>
              <w:rPr>
                <w:spacing w:val="-4"/>
                <w:sz w:val="28"/>
              </w:rPr>
              <w:t> </w:t>
            </w:r>
            <w:r>
              <w:rPr>
                <w:sz w:val="28"/>
              </w:rPr>
              <w:t>file.</w:t>
            </w:r>
            <w:r>
              <w:rPr>
                <w:spacing w:val="-6"/>
                <w:sz w:val="28"/>
              </w:rPr>
              <w:t> </w:t>
            </w:r>
            <w:r>
              <w:rPr>
                <w:sz w:val="28"/>
              </w:rPr>
              <w:t>Mặc định là SHA-256</w:t>
            </w:r>
          </w:p>
        </w:tc>
      </w:tr>
      <w:tr>
        <w:trPr>
          <w:trHeight w:val="765" w:hRule="atLeast"/>
        </w:trPr>
        <w:tc>
          <w:tcPr>
            <w:tcW w:w="703" w:type="dxa"/>
          </w:tcPr>
          <w:p>
            <w:pPr>
              <w:pStyle w:val="TableParagraph"/>
              <w:spacing w:before="53"/>
              <w:ind w:left="107"/>
              <w:rPr>
                <w:sz w:val="28"/>
              </w:rPr>
            </w:pPr>
            <w:r>
              <w:rPr>
                <w:spacing w:val="-5"/>
                <w:sz w:val="28"/>
              </w:rPr>
              <w:t>14.</w:t>
            </w:r>
          </w:p>
        </w:tc>
        <w:tc>
          <w:tcPr>
            <w:tcW w:w="1560" w:type="dxa"/>
          </w:tcPr>
          <w:p>
            <w:pPr>
              <w:pStyle w:val="TableParagraph"/>
              <w:spacing w:before="53"/>
              <w:ind w:left="107"/>
              <w:rPr>
                <w:sz w:val="28"/>
              </w:rPr>
            </w:pPr>
            <w:r>
              <w:rPr>
                <w:spacing w:val="-2"/>
                <w:sz w:val="28"/>
              </w:rPr>
              <w:t>&lt;mdRef&gt;</w:t>
            </w:r>
          </w:p>
        </w:tc>
        <w:tc>
          <w:tcPr>
            <w:tcW w:w="1559" w:type="dxa"/>
          </w:tcPr>
          <w:p>
            <w:pPr>
              <w:pStyle w:val="TableParagraph"/>
              <w:spacing w:line="242" w:lineRule="auto" w:before="53"/>
              <w:ind w:left="108" w:right="128"/>
              <w:rPr>
                <w:sz w:val="28"/>
              </w:rPr>
            </w:pPr>
            <w:r>
              <w:rPr>
                <w:spacing w:val="-2"/>
                <w:sz w:val="28"/>
              </w:rPr>
              <w:t>CHECKSU </w:t>
            </w:r>
            <w:r>
              <w:rPr>
                <w:spacing w:val="-10"/>
                <w:sz w:val="28"/>
              </w:rPr>
              <w:t>M</w:t>
            </w:r>
          </w:p>
        </w:tc>
        <w:tc>
          <w:tcPr>
            <w:tcW w:w="1135" w:type="dxa"/>
          </w:tcPr>
          <w:p>
            <w:pPr>
              <w:pStyle w:val="TableParagraph"/>
              <w:spacing w:line="242" w:lineRule="auto" w:before="53"/>
              <w:ind w:left="109" w:right="310"/>
              <w:rPr>
                <w:sz w:val="28"/>
              </w:rPr>
            </w:pPr>
            <w:r>
              <w:rPr>
                <w:spacing w:val="-4"/>
                <w:sz w:val="28"/>
              </w:rPr>
              <w:t>Bắt buộc</w:t>
            </w:r>
          </w:p>
        </w:tc>
        <w:tc>
          <w:tcPr>
            <w:tcW w:w="4104" w:type="dxa"/>
          </w:tcPr>
          <w:p>
            <w:pPr>
              <w:pStyle w:val="TableParagraph"/>
              <w:spacing w:before="53"/>
              <w:ind w:left="107"/>
              <w:rPr>
                <w:sz w:val="28"/>
              </w:rPr>
            </w:pPr>
            <w:r>
              <w:rPr>
                <w:sz w:val="28"/>
              </w:rPr>
              <w:t>Giá</w:t>
            </w:r>
            <w:r>
              <w:rPr>
                <w:spacing w:val="-3"/>
                <w:sz w:val="28"/>
              </w:rPr>
              <w:t> </w:t>
            </w:r>
            <w:r>
              <w:rPr>
                <w:sz w:val="28"/>
              </w:rPr>
              <w:t>trị</w:t>
            </w:r>
            <w:r>
              <w:rPr>
                <w:spacing w:val="-3"/>
                <w:sz w:val="28"/>
              </w:rPr>
              <w:t> </w:t>
            </w:r>
            <w:r>
              <w:rPr>
                <w:sz w:val="28"/>
              </w:rPr>
              <w:t>giải</w:t>
            </w:r>
            <w:r>
              <w:rPr>
                <w:spacing w:val="-2"/>
                <w:sz w:val="28"/>
              </w:rPr>
              <w:t> </w:t>
            </w:r>
            <w:r>
              <w:rPr>
                <w:sz w:val="28"/>
              </w:rPr>
              <w:t>thuật</w:t>
            </w:r>
            <w:r>
              <w:rPr>
                <w:spacing w:val="-4"/>
                <w:sz w:val="28"/>
              </w:rPr>
              <w:t> băm.</w:t>
            </w:r>
          </w:p>
        </w:tc>
      </w:tr>
      <w:tr>
        <w:trPr>
          <w:trHeight w:val="503" w:hRule="atLeast"/>
        </w:trPr>
        <w:tc>
          <w:tcPr>
            <w:tcW w:w="703" w:type="dxa"/>
            <w:tcBorders>
              <w:bottom w:val="nil"/>
            </w:tcBorders>
          </w:tcPr>
          <w:p>
            <w:pPr>
              <w:pStyle w:val="TableParagraph"/>
              <w:spacing w:before="52"/>
              <w:ind w:left="107"/>
              <w:rPr>
                <w:sz w:val="28"/>
              </w:rPr>
            </w:pPr>
            <w:r>
              <w:rPr>
                <w:spacing w:val="-5"/>
                <w:sz w:val="28"/>
              </w:rPr>
              <w:t>15.</w:t>
            </w:r>
          </w:p>
        </w:tc>
        <w:tc>
          <w:tcPr>
            <w:tcW w:w="1560" w:type="dxa"/>
            <w:tcBorders>
              <w:bottom w:val="nil"/>
            </w:tcBorders>
          </w:tcPr>
          <w:p>
            <w:pPr>
              <w:pStyle w:val="TableParagraph"/>
              <w:spacing w:before="52"/>
              <w:ind w:left="107"/>
              <w:rPr>
                <w:sz w:val="28"/>
              </w:rPr>
            </w:pPr>
            <w:r>
              <w:rPr>
                <w:sz w:val="28"/>
              </w:rPr>
              <w:t>Ví</w:t>
            </w:r>
            <w:r>
              <w:rPr>
                <w:spacing w:val="-1"/>
                <w:sz w:val="28"/>
              </w:rPr>
              <w:t> </w:t>
            </w:r>
            <w:r>
              <w:rPr>
                <w:spacing w:val="-5"/>
                <w:sz w:val="28"/>
              </w:rPr>
              <w:t>dụ:</w:t>
            </w:r>
          </w:p>
        </w:tc>
        <w:tc>
          <w:tcPr>
            <w:tcW w:w="6798" w:type="dxa"/>
            <w:gridSpan w:val="3"/>
            <w:tcBorders>
              <w:bottom w:val="nil"/>
            </w:tcBorders>
          </w:tcPr>
          <w:p>
            <w:pPr>
              <w:pStyle w:val="TableParagraph"/>
              <w:spacing w:before="151"/>
              <w:ind w:left="562"/>
              <w:rPr>
                <w:sz w:val="28"/>
              </w:rPr>
            </w:pPr>
            <w:r>
              <w:rPr>
                <w:spacing w:val="-2"/>
                <w:sz w:val="28"/>
              </w:rPr>
              <w:t>&lt;dmdSec</w:t>
            </w:r>
            <w:r>
              <w:rPr>
                <w:spacing w:val="39"/>
                <w:sz w:val="28"/>
              </w:rPr>
              <w:t> </w:t>
            </w:r>
            <w:r>
              <w:rPr>
                <w:spacing w:val="-2"/>
                <w:sz w:val="28"/>
              </w:rPr>
              <w:t>ID="uuid-BDF895ED-A23B-4FEE-8C80-</w:t>
            </w:r>
          </w:p>
        </w:tc>
      </w:tr>
      <w:tr>
        <w:trPr>
          <w:trHeight w:val="370" w:hRule="atLeast"/>
        </w:trPr>
        <w:tc>
          <w:tcPr>
            <w:tcW w:w="703" w:type="dxa"/>
            <w:tcBorders>
              <w:top w:val="nil"/>
              <w:bottom w:val="nil"/>
            </w:tcBorders>
          </w:tcPr>
          <w:p>
            <w:pPr>
              <w:pStyle w:val="TableParagraph"/>
              <w:rPr>
                <w:sz w:val="28"/>
              </w:rPr>
            </w:pPr>
          </w:p>
        </w:tc>
        <w:tc>
          <w:tcPr>
            <w:tcW w:w="1560" w:type="dxa"/>
            <w:tcBorders>
              <w:top w:val="nil"/>
              <w:bottom w:val="nil"/>
            </w:tcBorders>
          </w:tcPr>
          <w:p>
            <w:pPr>
              <w:pStyle w:val="TableParagraph"/>
              <w:rPr>
                <w:sz w:val="28"/>
              </w:rPr>
            </w:pPr>
          </w:p>
        </w:tc>
        <w:tc>
          <w:tcPr>
            <w:tcW w:w="6798" w:type="dxa"/>
            <w:gridSpan w:val="3"/>
            <w:tcBorders>
              <w:top w:val="nil"/>
              <w:bottom w:val="nil"/>
            </w:tcBorders>
          </w:tcPr>
          <w:p>
            <w:pPr>
              <w:pStyle w:val="TableParagraph"/>
              <w:spacing w:before="19"/>
              <w:ind w:left="108"/>
              <w:rPr>
                <w:sz w:val="28"/>
              </w:rPr>
            </w:pPr>
            <w:r>
              <w:rPr>
                <w:spacing w:val="-2"/>
                <w:sz w:val="28"/>
              </w:rPr>
              <w:t>ACB8EE74EB9B"</w:t>
            </w:r>
            <w:r>
              <w:rPr>
                <w:spacing w:val="25"/>
                <w:sz w:val="28"/>
              </w:rPr>
              <w:t> </w:t>
            </w:r>
            <w:r>
              <w:rPr>
                <w:spacing w:val="-2"/>
                <w:sz w:val="28"/>
              </w:rPr>
              <w:t>CREATED="2023-</w:t>
            </w:r>
            <w:r>
              <w:rPr>
                <w:spacing w:val="-5"/>
                <w:sz w:val="28"/>
              </w:rPr>
              <w:t>05-</w:t>
            </w:r>
          </w:p>
        </w:tc>
      </w:tr>
      <w:tr>
        <w:trPr>
          <w:trHeight w:val="448" w:hRule="atLeast"/>
        </w:trPr>
        <w:tc>
          <w:tcPr>
            <w:tcW w:w="703" w:type="dxa"/>
            <w:tcBorders>
              <w:top w:val="nil"/>
              <w:bottom w:val="nil"/>
            </w:tcBorders>
          </w:tcPr>
          <w:p>
            <w:pPr>
              <w:pStyle w:val="TableParagraph"/>
              <w:rPr>
                <w:sz w:val="28"/>
              </w:rPr>
            </w:pPr>
          </w:p>
        </w:tc>
        <w:tc>
          <w:tcPr>
            <w:tcW w:w="1560" w:type="dxa"/>
            <w:tcBorders>
              <w:top w:val="nil"/>
              <w:bottom w:val="nil"/>
            </w:tcBorders>
          </w:tcPr>
          <w:p>
            <w:pPr>
              <w:pStyle w:val="TableParagraph"/>
              <w:rPr>
                <w:sz w:val="28"/>
              </w:rPr>
            </w:pPr>
          </w:p>
        </w:tc>
        <w:tc>
          <w:tcPr>
            <w:tcW w:w="6798" w:type="dxa"/>
            <w:gridSpan w:val="3"/>
            <w:tcBorders>
              <w:top w:val="nil"/>
              <w:bottom w:val="nil"/>
            </w:tcBorders>
          </w:tcPr>
          <w:p>
            <w:pPr>
              <w:pStyle w:val="TableParagraph"/>
              <w:spacing w:before="18"/>
              <w:ind w:left="108"/>
              <w:rPr>
                <w:sz w:val="28"/>
              </w:rPr>
            </w:pPr>
            <w:r>
              <w:rPr>
                <w:spacing w:val="-2"/>
                <w:sz w:val="28"/>
              </w:rPr>
              <w:t>25T14:31:55.359+07:00"</w:t>
            </w:r>
            <w:r>
              <w:rPr>
                <w:spacing w:val="17"/>
                <w:sz w:val="28"/>
              </w:rPr>
              <w:t> </w:t>
            </w:r>
            <w:r>
              <w:rPr>
                <w:spacing w:val="-2"/>
                <w:sz w:val="28"/>
              </w:rPr>
              <w:t>STATUS="CURRENT"&gt;</w:t>
            </w:r>
          </w:p>
        </w:tc>
      </w:tr>
      <w:tr>
        <w:trPr>
          <w:trHeight w:val="450" w:hRule="atLeast"/>
        </w:trPr>
        <w:tc>
          <w:tcPr>
            <w:tcW w:w="703" w:type="dxa"/>
            <w:tcBorders>
              <w:top w:val="nil"/>
              <w:bottom w:val="nil"/>
            </w:tcBorders>
          </w:tcPr>
          <w:p>
            <w:pPr>
              <w:pStyle w:val="TableParagraph"/>
              <w:rPr>
                <w:sz w:val="28"/>
              </w:rPr>
            </w:pPr>
          </w:p>
        </w:tc>
        <w:tc>
          <w:tcPr>
            <w:tcW w:w="1560" w:type="dxa"/>
            <w:tcBorders>
              <w:top w:val="nil"/>
              <w:bottom w:val="nil"/>
            </w:tcBorders>
          </w:tcPr>
          <w:p>
            <w:pPr>
              <w:pStyle w:val="TableParagraph"/>
              <w:rPr>
                <w:sz w:val="28"/>
              </w:rPr>
            </w:pPr>
          </w:p>
        </w:tc>
        <w:tc>
          <w:tcPr>
            <w:tcW w:w="6798" w:type="dxa"/>
            <w:gridSpan w:val="3"/>
            <w:tcBorders>
              <w:top w:val="nil"/>
              <w:bottom w:val="nil"/>
            </w:tcBorders>
          </w:tcPr>
          <w:p>
            <w:pPr>
              <w:pStyle w:val="TableParagraph"/>
              <w:spacing w:before="97"/>
              <w:ind w:left="1118"/>
              <w:rPr>
                <w:sz w:val="28"/>
              </w:rPr>
            </w:pPr>
            <w:r>
              <w:rPr>
                <w:spacing w:val="-2"/>
                <w:sz w:val="28"/>
              </w:rPr>
              <w:t>&lt;mdRef</w:t>
            </w:r>
            <w:r>
              <w:rPr>
                <w:spacing w:val="42"/>
                <w:sz w:val="28"/>
              </w:rPr>
              <w:t> </w:t>
            </w:r>
            <w:r>
              <w:rPr>
                <w:spacing w:val="-2"/>
                <w:sz w:val="28"/>
              </w:rPr>
              <w:t>ID="uuid-35C50B83-E49C-4F07-849B-</w:t>
            </w:r>
          </w:p>
        </w:tc>
      </w:tr>
      <w:tr>
        <w:trPr>
          <w:trHeight w:val="372" w:hRule="atLeast"/>
        </w:trPr>
        <w:tc>
          <w:tcPr>
            <w:tcW w:w="703" w:type="dxa"/>
            <w:tcBorders>
              <w:top w:val="nil"/>
              <w:bottom w:val="nil"/>
            </w:tcBorders>
          </w:tcPr>
          <w:p>
            <w:pPr>
              <w:pStyle w:val="TableParagraph"/>
              <w:rPr>
                <w:sz w:val="28"/>
              </w:rPr>
            </w:pPr>
          </w:p>
        </w:tc>
        <w:tc>
          <w:tcPr>
            <w:tcW w:w="1560" w:type="dxa"/>
            <w:tcBorders>
              <w:top w:val="nil"/>
              <w:bottom w:val="nil"/>
            </w:tcBorders>
          </w:tcPr>
          <w:p>
            <w:pPr>
              <w:pStyle w:val="TableParagraph"/>
              <w:rPr>
                <w:sz w:val="28"/>
              </w:rPr>
            </w:pPr>
          </w:p>
        </w:tc>
        <w:tc>
          <w:tcPr>
            <w:tcW w:w="6798" w:type="dxa"/>
            <w:gridSpan w:val="3"/>
            <w:tcBorders>
              <w:top w:val="nil"/>
              <w:bottom w:val="nil"/>
            </w:tcBorders>
          </w:tcPr>
          <w:p>
            <w:pPr>
              <w:pStyle w:val="TableParagraph"/>
              <w:spacing w:before="19"/>
              <w:ind w:left="108"/>
              <w:rPr>
                <w:sz w:val="28"/>
              </w:rPr>
            </w:pPr>
            <w:r>
              <w:rPr>
                <w:sz w:val="28"/>
              </w:rPr>
              <w:t>AC88F1E80D3E"</w:t>
            </w:r>
            <w:r>
              <w:rPr>
                <w:spacing w:val="-14"/>
                <w:sz w:val="28"/>
              </w:rPr>
              <w:t> </w:t>
            </w:r>
            <w:r>
              <w:rPr>
                <w:sz w:val="28"/>
              </w:rPr>
              <w:t>LOCTYPE="URL"</w:t>
            </w:r>
            <w:r>
              <w:rPr>
                <w:spacing w:val="-13"/>
                <w:sz w:val="28"/>
              </w:rPr>
              <w:t> </w:t>
            </w:r>
            <w:r>
              <w:rPr>
                <w:spacing w:val="-2"/>
                <w:sz w:val="28"/>
              </w:rPr>
              <w:t>MDTYPE="DC"</w:t>
            </w:r>
          </w:p>
        </w:tc>
      </w:tr>
      <w:tr>
        <w:trPr>
          <w:trHeight w:val="370" w:hRule="atLeast"/>
        </w:trPr>
        <w:tc>
          <w:tcPr>
            <w:tcW w:w="703" w:type="dxa"/>
            <w:tcBorders>
              <w:top w:val="nil"/>
              <w:bottom w:val="nil"/>
            </w:tcBorders>
          </w:tcPr>
          <w:p>
            <w:pPr>
              <w:pStyle w:val="TableParagraph"/>
              <w:rPr>
                <w:sz w:val="28"/>
              </w:rPr>
            </w:pPr>
          </w:p>
        </w:tc>
        <w:tc>
          <w:tcPr>
            <w:tcW w:w="1560" w:type="dxa"/>
            <w:tcBorders>
              <w:top w:val="nil"/>
              <w:bottom w:val="nil"/>
            </w:tcBorders>
          </w:tcPr>
          <w:p>
            <w:pPr>
              <w:pStyle w:val="TableParagraph"/>
              <w:rPr>
                <w:sz w:val="28"/>
              </w:rPr>
            </w:pPr>
          </w:p>
        </w:tc>
        <w:tc>
          <w:tcPr>
            <w:tcW w:w="6798" w:type="dxa"/>
            <w:gridSpan w:val="3"/>
            <w:tcBorders>
              <w:top w:val="nil"/>
              <w:bottom w:val="nil"/>
            </w:tcBorders>
          </w:tcPr>
          <w:p>
            <w:pPr>
              <w:pStyle w:val="TableParagraph"/>
              <w:spacing w:before="19"/>
              <w:ind w:left="108"/>
              <w:rPr>
                <w:sz w:val="28"/>
              </w:rPr>
            </w:pPr>
            <w:r>
              <w:rPr>
                <w:spacing w:val="-2"/>
                <w:sz w:val="28"/>
              </w:rPr>
              <w:t>xlink:type="simple"</w:t>
            </w:r>
            <w:r>
              <w:rPr>
                <w:spacing w:val="14"/>
                <w:sz w:val="28"/>
              </w:rPr>
              <w:t> </w:t>
            </w:r>
            <w:r>
              <w:rPr>
                <w:spacing w:val="-2"/>
                <w:sz w:val="28"/>
              </w:rPr>
              <w:t>xlink:href="metadata/descriptive/</w:t>
            </w:r>
          </w:p>
        </w:tc>
      </w:tr>
      <w:tr>
        <w:trPr>
          <w:trHeight w:val="369" w:hRule="atLeast"/>
        </w:trPr>
        <w:tc>
          <w:tcPr>
            <w:tcW w:w="703" w:type="dxa"/>
            <w:tcBorders>
              <w:top w:val="nil"/>
              <w:bottom w:val="nil"/>
            </w:tcBorders>
          </w:tcPr>
          <w:p>
            <w:pPr>
              <w:pStyle w:val="TableParagraph"/>
              <w:rPr>
                <w:sz w:val="28"/>
              </w:rPr>
            </w:pPr>
          </w:p>
        </w:tc>
        <w:tc>
          <w:tcPr>
            <w:tcW w:w="1560" w:type="dxa"/>
            <w:tcBorders>
              <w:top w:val="nil"/>
              <w:bottom w:val="nil"/>
            </w:tcBorders>
          </w:tcPr>
          <w:p>
            <w:pPr>
              <w:pStyle w:val="TableParagraph"/>
              <w:rPr>
                <w:sz w:val="28"/>
              </w:rPr>
            </w:pPr>
          </w:p>
        </w:tc>
        <w:tc>
          <w:tcPr>
            <w:tcW w:w="6798" w:type="dxa"/>
            <w:gridSpan w:val="3"/>
            <w:tcBorders>
              <w:top w:val="nil"/>
              <w:bottom w:val="nil"/>
            </w:tcBorders>
          </w:tcPr>
          <w:p>
            <w:pPr>
              <w:pStyle w:val="TableParagraph"/>
              <w:spacing w:before="18"/>
              <w:ind w:left="108"/>
              <w:rPr>
                <w:sz w:val="28"/>
              </w:rPr>
            </w:pPr>
            <w:r>
              <w:rPr>
                <w:spacing w:val="-2"/>
                <w:sz w:val="28"/>
              </w:rPr>
              <w:t>EAD_media_amthanh01.xml"</w:t>
            </w:r>
            <w:r>
              <w:rPr>
                <w:spacing w:val="23"/>
                <w:sz w:val="28"/>
              </w:rPr>
              <w:t> </w:t>
            </w:r>
            <w:r>
              <w:rPr>
                <w:spacing w:val="-2"/>
                <w:sz w:val="28"/>
              </w:rPr>
              <w:t>MIMETYPE="text/xml"</w:t>
            </w:r>
          </w:p>
        </w:tc>
      </w:tr>
      <w:tr>
        <w:trPr>
          <w:trHeight w:val="369" w:hRule="atLeast"/>
        </w:trPr>
        <w:tc>
          <w:tcPr>
            <w:tcW w:w="703" w:type="dxa"/>
            <w:tcBorders>
              <w:top w:val="nil"/>
              <w:bottom w:val="nil"/>
            </w:tcBorders>
          </w:tcPr>
          <w:p>
            <w:pPr>
              <w:pStyle w:val="TableParagraph"/>
              <w:rPr>
                <w:sz w:val="28"/>
              </w:rPr>
            </w:pPr>
          </w:p>
        </w:tc>
        <w:tc>
          <w:tcPr>
            <w:tcW w:w="1560" w:type="dxa"/>
            <w:tcBorders>
              <w:top w:val="nil"/>
              <w:bottom w:val="nil"/>
            </w:tcBorders>
          </w:tcPr>
          <w:p>
            <w:pPr>
              <w:pStyle w:val="TableParagraph"/>
              <w:rPr>
                <w:sz w:val="28"/>
              </w:rPr>
            </w:pPr>
          </w:p>
        </w:tc>
        <w:tc>
          <w:tcPr>
            <w:tcW w:w="6798" w:type="dxa"/>
            <w:gridSpan w:val="3"/>
            <w:tcBorders>
              <w:top w:val="nil"/>
              <w:bottom w:val="nil"/>
            </w:tcBorders>
          </w:tcPr>
          <w:p>
            <w:pPr>
              <w:pStyle w:val="TableParagraph"/>
              <w:spacing w:before="18"/>
              <w:ind w:left="108"/>
              <w:rPr>
                <w:sz w:val="28"/>
              </w:rPr>
            </w:pPr>
            <w:r>
              <w:rPr>
                <w:sz w:val="28"/>
              </w:rPr>
              <w:t>SIZE="673"</w:t>
            </w:r>
            <w:r>
              <w:rPr>
                <w:spacing w:val="-16"/>
                <w:sz w:val="28"/>
              </w:rPr>
              <w:t> </w:t>
            </w:r>
            <w:r>
              <w:rPr>
                <w:sz w:val="28"/>
              </w:rPr>
              <w:t>CREATED="2023-</w:t>
            </w:r>
            <w:r>
              <w:rPr>
                <w:spacing w:val="-5"/>
                <w:sz w:val="28"/>
              </w:rPr>
              <w:t>05-</w:t>
            </w:r>
          </w:p>
        </w:tc>
      </w:tr>
      <w:tr>
        <w:trPr>
          <w:trHeight w:val="396" w:hRule="atLeast"/>
        </w:trPr>
        <w:tc>
          <w:tcPr>
            <w:tcW w:w="703" w:type="dxa"/>
            <w:tcBorders>
              <w:top w:val="nil"/>
            </w:tcBorders>
          </w:tcPr>
          <w:p>
            <w:pPr>
              <w:pStyle w:val="TableParagraph"/>
              <w:rPr>
                <w:sz w:val="28"/>
              </w:rPr>
            </w:pPr>
          </w:p>
        </w:tc>
        <w:tc>
          <w:tcPr>
            <w:tcW w:w="1560" w:type="dxa"/>
            <w:tcBorders>
              <w:top w:val="nil"/>
            </w:tcBorders>
          </w:tcPr>
          <w:p>
            <w:pPr>
              <w:pStyle w:val="TableParagraph"/>
              <w:rPr>
                <w:sz w:val="28"/>
              </w:rPr>
            </w:pPr>
          </w:p>
        </w:tc>
        <w:tc>
          <w:tcPr>
            <w:tcW w:w="6798" w:type="dxa"/>
            <w:gridSpan w:val="3"/>
            <w:tcBorders>
              <w:top w:val="nil"/>
            </w:tcBorders>
          </w:tcPr>
          <w:p>
            <w:pPr>
              <w:pStyle w:val="TableParagraph"/>
              <w:spacing w:before="18"/>
              <w:ind w:left="108"/>
              <w:rPr>
                <w:sz w:val="28"/>
              </w:rPr>
            </w:pPr>
            <w:r>
              <w:rPr>
                <w:spacing w:val="-2"/>
                <w:sz w:val="28"/>
              </w:rPr>
              <w:t>25T14:31:55.359+07:00"</w:t>
            </w:r>
          </w:p>
        </w:tc>
      </w:tr>
    </w:tbl>
    <w:p>
      <w:pPr>
        <w:pStyle w:val="TableParagraph"/>
        <w:spacing w:after="0"/>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559"/>
        <w:gridCol w:w="1135"/>
        <w:gridCol w:w="4104"/>
      </w:tblGrid>
      <w:tr>
        <w:trPr>
          <w:trHeight w:val="763" w:hRule="atLeast"/>
        </w:trPr>
        <w:tc>
          <w:tcPr>
            <w:tcW w:w="703" w:type="dxa"/>
            <w:shd w:val="clear" w:color="auto" w:fill="EDEBE0"/>
          </w:tcPr>
          <w:p>
            <w:pPr>
              <w:pStyle w:val="TableParagraph"/>
              <w:spacing w:before="58"/>
              <w:ind w:left="163"/>
              <w:rPr>
                <w:b/>
                <w:sz w:val="28"/>
              </w:rPr>
            </w:pPr>
            <w:r>
              <w:rPr>
                <w:b/>
                <w:spacing w:val="-5"/>
                <w:sz w:val="28"/>
              </w:rPr>
              <w:t>TT</w:t>
            </w:r>
          </w:p>
        </w:tc>
        <w:tc>
          <w:tcPr>
            <w:tcW w:w="1560" w:type="dxa"/>
            <w:shd w:val="clear" w:color="auto" w:fill="EDEBE0"/>
          </w:tcPr>
          <w:p>
            <w:pPr>
              <w:pStyle w:val="TableParagraph"/>
              <w:spacing w:before="58"/>
              <w:ind w:left="323"/>
              <w:rPr>
                <w:b/>
                <w:sz w:val="28"/>
              </w:rPr>
            </w:pPr>
            <w:r>
              <w:rPr>
                <w:b/>
                <w:sz w:val="28"/>
              </w:rPr>
              <w:t>Tên</w:t>
            </w:r>
            <w:r>
              <w:rPr>
                <w:b/>
                <w:spacing w:val="-2"/>
                <w:sz w:val="28"/>
              </w:rPr>
              <w:t> </w:t>
            </w:r>
            <w:r>
              <w:rPr>
                <w:b/>
                <w:spacing w:val="-5"/>
                <w:sz w:val="28"/>
              </w:rPr>
              <w:t>thẻ</w:t>
            </w:r>
          </w:p>
        </w:tc>
        <w:tc>
          <w:tcPr>
            <w:tcW w:w="1559" w:type="dxa"/>
            <w:shd w:val="clear" w:color="auto" w:fill="EDEBE0"/>
          </w:tcPr>
          <w:p>
            <w:pPr>
              <w:pStyle w:val="TableParagraph"/>
              <w:spacing w:before="58"/>
              <w:ind w:left="122"/>
              <w:rPr>
                <w:b/>
                <w:sz w:val="28"/>
              </w:rPr>
            </w:pPr>
            <w:r>
              <w:rPr>
                <w:b/>
                <w:sz w:val="28"/>
              </w:rPr>
              <w:t>Thuộc</w:t>
            </w:r>
            <w:r>
              <w:rPr>
                <w:b/>
                <w:spacing w:val="-2"/>
                <w:sz w:val="28"/>
              </w:rPr>
              <w:t> </w:t>
            </w:r>
            <w:r>
              <w:rPr>
                <w:b/>
                <w:spacing w:val="-4"/>
                <w:sz w:val="28"/>
              </w:rPr>
              <w:t>tính</w:t>
            </w:r>
          </w:p>
        </w:tc>
        <w:tc>
          <w:tcPr>
            <w:tcW w:w="1135" w:type="dxa"/>
            <w:shd w:val="clear" w:color="auto" w:fill="EDEBE0"/>
          </w:tcPr>
          <w:p>
            <w:pPr>
              <w:pStyle w:val="TableParagraph"/>
              <w:spacing w:before="58"/>
              <w:ind w:left="356" w:right="310" w:hanging="32"/>
              <w:rPr>
                <w:b/>
                <w:sz w:val="28"/>
              </w:rPr>
            </w:pPr>
            <w:r>
              <w:rPr>
                <w:b/>
                <w:spacing w:val="-4"/>
                <w:sz w:val="28"/>
              </w:rPr>
              <w:t>Yêu </w:t>
            </w:r>
            <w:r>
              <w:rPr>
                <w:b/>
                <w:spacing w:val="-5"/>
                <w:sz w:val="28"/>
              </w:rPr>
              <w:t>cầu</w:t>
            </w:r>
          </w:p>
        </w:tc>
        <w:tc>
          <w:tcPr>
            <w:tcW w:w="4104" w:type="dxa"/>
            <w:shd w:val="clear" w:color="auto" w:fill="EDEBE0"/>
          </w:tcPr>
          <w:p>
            <w:pPr>
              <w:pStyle w:val="TableParagraph"/>
              <w:spacing w:before="58"/>
              <w:ind w:left="11" w:right="3"/>
              <w:jc w:val="center"/>
              <w:rPr>
                <w:b/>
                <w:sz w:val="28"/>
              </w:rPr>
            </w:pPr>
            <w:r>
              <w:rPr>
                <w:b/>
                <w:sz w:val="28"/>
              </w:rPr>
              <w:t>Mô</w:t>
            </w:r>
            <w:r>
              <w:rPr>
                <w:b/>
                <w:spacing w:val="-1"/>
                <w:sz w:val="28"/>
              </w:rPr>
              <w:t> </w:t>
            </w:r>
            <w:r>
              <w:rPr>
                <w:b/>
                <w:spacing w:val="-5"/>
                <w:sz w:val="28"/>
              </w:rPr>
              <w:t>tả</w:t>
            </w:r>
          </w:p>
        </w:tc>
      </w:tr>
      <w:tr>
        <w:trPr>
          <w:trHeight w:val="1761" w:hRule="atLeast"/>
        </w:trPr>
        <w:tc>
          <w:tcPr>
            <w:tcW w:w="703" w:type="dxa"/>
          </w:tcPr>
          <w:p>
            <w:pPr>
              <w:pStyle w:val="TableParagraph"/>
              <w:rPr>
                <w:sz w:val="28"/>
              </w:rPr>
            </w:pPr>
          </w:p>
        </w:tc>
        <w:tc>
          <w:tcPr>
            <w:tcW w:w="1560" w:type="dxa"/>
          </w:tcPr>
          <w:p>
            <w:pPr>
              <w:pStyle w:val="TableParagraph"/>
              <w:rPr>
                <w:sz w:val="28"/>
              </w:rPr>
            </w:pPr>
          </w:p>
        </w:tc>
        <w:tc>
          <w:tcPr>
            <w:tcW w:w="6798" w:type="dxa"/>
            <w:gridSpan w:val="3"/>
          </w:tcPr>
          <w:p>
            <w:pPr>
              <w:pStyle w:val="TableParagraph"/>
              <w:spacing w:line="276" w:lineRule="auto"/>
              <w:ind w:left="108" w:right="210"/>
              <w:rPr>
                <w:sz w:val="28"/>
              </w:rPr>
            </w:pPr>
            <w:r>
              <w:rPr>
                <w:spacing w:val="-2"/>
                <w:sz w:val="28"/>
              </w:rPr>
              <w:t>CHECKSUM="48FEF8525CAB8E855977B1551EEA7F 77CC160CECB7EBA1F4C47A5355BA263184" CHECKSUMTYPE="SHA-256"/&gt;</w:t>
            </w:r>
          </w:p>
          <w:p>
            <w:pPr>
              <w:pStyle w:val="TableParagraph"/>
              <w:spacing w:before="151"/>
              <w:ind w:left="840"/>
              <w:rPr>
                <w:sz w:val="28"/>
              </w:rPr>
            </w:pPr>
            <w:r>
              <w:rPr>
                <w:spacing w:val="-2"/>
                <w:sz w:val="28"/>
              </w:rPr>
              <w:t>&lt;/dmdSec&gt;</w:t>
            </w:r>
          </w:p>
        </w:tc>
      </w:tr>
    </w:tbl>
    <w:p>
      <w:pPr>
        <w:spacing w:before="113"/>
        <w:ind w:left="1007" w:right="0" w:firstLine="0"/>
        <w:jc w:val="left"/>
        <w:rPr>
          <w:i/>
          <w:sz w:val="28"/>
        </w:rPr>
      </w:pPr>
      <w:r>
        <w:rPr>
          <w:i/>
          <w:sz w:val="28"/>
        </w:rPr>
        <w:t>-</w:t>
      </w:r>
      <w:r>
        <w:rPr>
          <w:i/>
          <w:spacing w:val="-2"/>
          <w:sz w:val="28"/>
        </w:rPr>
        <w:t> </w:t>
      </w:r>
      <w:r>
        <w:rPr>
          <w:i/>
          <w:sz w:val="28"/>
        </w:rPr>
        <w:t>Phần</w:t>
      </w:r>
      <w:r>
        <w:rPr>
          <w:i/>
          <w:spacing w:val="-1"/>
          <w:sz w:val="28"/>
        </w:rPr>
        <w:t> </w:t>
      </w:r>
      <w:r>
        <w:rPr>
          <w:i/>
          <w:sz w:val="28"/>
        </w:rPr>
        <w:t>tử</w:t>
      </w:r>
      <w:r>
        <w:rPr>
          <w:i/>
          <w:spacing w:val="-2"/>
          <w:sz w:val="28"/>
        </w:rPr>
        <w:t> amdSec</w:t>
      </w:r>
    </w:p>
    <w:p>
      <w:pPr>
        <w:pStyle w:val="BodyText"/>
        <w:spacing w:before="2"/>
        <w:rPr>
          <w:i/>
          <w:sz w:val="11"/>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701"/>
        <w:gridCol w:w="993"/>
        <w:gridCol w:w="4104"/>
      </w:tblGrid>
      <w:tr>
        <w:trPr>
          <w:trHeight w:val="763" w:hRule="atLeast"/>
        </w:trPr>
        <w:tc>
          <w:tcPr>
            <w:tcW w:w="703" w:type="dxa"/>
            <w:shd w:val="clear" w:color="auto" w:fill="EDEBE0"/>
          </w:tcPr>
          <w:p>
            <w:pPr>
              <w:pStyle w:val="TableParagraph"/>
              <w:spacing w:before="58"/>
              <w:ind w:left="139"/>
              <w:rPr>
                <w:b/>
                <w:sz w:val="28"/>
              </w:rPr>
            </w:pPr>
            <w:r>
              <w:rPr>
                <w:b/>
                <w:spacing w:val="-5"/>
                <w:sz w:val="28"/>
              </w:rPr>
              <w:t>TT</w:t>
            </w:r>
          </w:p>
        </w:tc>
        <w:tc>
          <w:tcPr>
            <w:tcW w:w="1560" w:type="dxa"/>
            <w:shd w:val="clear" w:color="auto" w:fill="EDEBE0"/>
          </w:tcPr>
          <w:p>
            <w:pPr>
              <w:pStyle w:val="TableParagraph"/>
              <w:spacing w:before="58"/>
              <w:ind w:left="323"/>
              <w:rPr>
                <w:b/>
                <w:sz w:val="28"/>
              </w:rPr>
            </w:pPr>
            <w:r>
              <w:rPr>
                <w:b/>
                <w:sz w:val="28"/>
              </w:rPr>
              <w:t>Tên</w:t>
            </w:r>
            <w:r>
              <w:rPr>
                <w:b/>
                <w:spacing w:val="-2"/>
                <w:sz w:val="28"/>
              </w:rPr>
              <w:t> </w:t>
            </w:r>
            <w:r>
              <w:rPr>
                <w:b/>
                <w:spacing w:val="-5"/>
                <w:sz w:val="28"/>
              </w:rPr>
              <w:t>thẻ</w:t>
            </w:r>
          </w:p>
        </w:tc>
        <w:tc>
          <w:tcPr>
            <w:tcW w:w="1701" w:type="dxa"/>
            <w:shd w:val="clear" w:color="auto" w:fill="EDEBE0"/>
          </w:tcPr>
          <w:p>
            <w:pPr>
              <w:pStyle w:val="TableParagraph"/>
              <w:spacing w:before="58"/>
              <w:ind w:left="192"/>
              <w:rPr>
                <w:b/>
                <w:sz w:val="28"/>
              </w:rPr>
            </w:pPr>
            <w:r>
              <w:rPr>
                <w:b/>
                <w:sz w:val="28"/>
              </w:rPr>
              <w:t>Thuộc</w:t>
            </w:r>
            <w:r>
              <w:rPr>
                <w:b/>
                <w:spacing w:val="-2"/>
                <w:sz w:val="28"/>
              </w:rPr>
              <w:t> </w:t>
            </w:r>
            <w:r>
              <w:rPr>
                <w:b/>
                <w:spacing w:val="-4"/>
                <w:sz w:val="28"/>
              </w:rPr>
              <w:t>tính</w:t>
            </w:r>
          </w:p>
        </w:tc>
        <w:tc>
          <w:tcPr>
            <w:tcW w:w="993" w:type="dxa"/>
            <w:shd w:val="clear" w:color="auto" w:fill="EDEBE0"/>
          </w:tcPr>
          <w:p>
            <w:pPr>
              <w:pStyle w:val="TableParagraph"/>
              <w:spacing w:before="58"/>
              <w:ind w:left="284" w:right="240" w:hanging="32"/>
              <w:rPr>
                <w:b/>
                <w:sz w:val="28"/>
              </w:rPr>
            </w:pPr>
            <w:r>
              <w:rPr>
                <w:b/>
                <w:spacing w:val="-4"/>
                <w:sz w:val="28"/>
              </w:rPr>
              <w:t>Yêu </w:t>
            </w:r>
            <w:r>
              <w:rPr>
                <w:b/>
                <w:spacing w:val="-5"/>
                <w:sz w:val="28"/>
              </w:rPr>
              <w:t>cầu</w:t>
            </w:r>
          </w:p>
        </w:tc>
        <w:tc>
          <w:tcPr>
            <w:tcW w:w="4104" w:type="dxa"/>
            <w:shd w:val="clear" w:color="auto" w:fill="EDEBE0"/>
          </w:tcPr>
          <w:p>
            <w:pPr>
              <w:pStyle w:val="TableParagraph"/>
              <w:spacing w:before="58"/>
              <w:ind w:left="11" w:right="3"/>
              <w:jc w:val="center"/>
              <w:rPr>
                <w:b/>
                <w:sz w:val="28"/>
              </w:rPr>
            </w:pPr>
            <w:r>
              <w:rPr>
                <w:b/>
                <w:sz w:val="28"/>
              </w:rPr>
              <w:t>Mô</w:t>
            </w:r>
            <w:r>
              <w:rPr>
                <w:b/>
                <w:spacing w:val="-1"/>
                <w:sz w:val="28"/>
              </w:rPr>
              <w:t> </w:t>
            </w:r>
            <w:r>
              <w:rPr>
                <w:b/>
                <w:spacing w:val="-5"/>
                <w:sz w:val="28"/>
              </w:rPr>
              <w:t>tả</w:t>
            </w:r>
          </w:p>
        </w:tc>
      </w:tr>
      <w:tr>
        <w:trPr>
          <w:trHeight w:val="3175" w:hRule="atLeast"/>
        </w:trPr>
        <w:tc>
          <w:tcPr>
            <w:tcW w:w="703" w:type="dxa"/>
          </w:tcPr>
          <w:p>
            <w:pPr>
              <w:pStyle w:val="TableParagraph"/>
              <w:spacing w:before="52"/>
              <w:ind w:left="139"/>
              <w:rPr>
                <w:sz w:val="28"/>
              </w:rPr>
            </w:pPr>
            <w:r>
              <w:rPr>
                <w:spacing w:val="-5"/>
                <w:sz w:val="28"/>
              </w:rPr>
              <w:t>1.</w:t>
            </w:r>
          </w:p>
        </w:tc>
        <w:tc>
          <w:tcPr>
            <w:tcW w:w="1560" w:type="dxa"/>
          </w:tcPr>
          <w:p>
            <w:pPr>
              <w:pStyle w:val="TableParagraph"/>
              <w:spacing w:before="52"/>
              <w:ind w:left="107"/>
              <w:rPr>
                <w:sz w:val="28"/>
              </w:rPr>
            </w:pPr>
            <w:r>
              <w:rPr>
                <w:spacing w:val="-2"/>
                <w:sz w:val="28"/>
              </w:rPr>
              <w:t>&lt;amdSec&gt;</w:t>
            </w:r>
          </w:p>
        </w:tc>
        <w:tc>
          <w:tcPr>
            <w:tcW w:w="1701" w:type="dxa"/>
          </w:tcPr>
          <w:p>
            <w:pPr>
              <w:pStyle w:val="TableParagraph"/>
              <w:spacing w:before="52"/>
              <w:ind w:left="108"/>
              <w:rPr>
                <w:sz w:val="28"/>
              </w:rPr>
            </w:pPr>
            <w:r>
              <w:rPr>
                <w:spacing w:val="-5"/>
                <w:sz w:val="28"/>
              </w:rPr>
              <w:t>ID</w:t>
            </w:r>
          </w:p>
        </w:tc>
        <w:tc>
          <w:tcPr>
            <w:tcW w:w="993" w:type="dxa"/>
          </w:tcPr>
          <w:p>
            <w:pPr>
              <w:pStyle w:val="TableParagraph"/>
              <w:spacing w:before="52"/>
              <w:ind w:left="106" w:right="218"/>
              <w:rPr>
                <w:sz w:val="28"/>
              </w:rPr>
            </w:pPr>
            <w:r>
              <w:rPr>
                <w:spacing w:val="-4"/>
                <w:sz w:val="28"/>
              </w:rPr>
              <w:t>Bắt buộc</w:t>
            </w:r>
          </w:p>
        </w:tc>
        <w:tc>
          <w:tcPr>
            <w:tcW w:w="4104" w:type="dxa"/>
          </w:tcPr>
          <w:p>
            <w:pPr>
              <w:pStyle w:val="TableParagraph"/>
              <w:spacing w:before="112"/>
              <w:ind w:left="107"/>
              <w:rPr>
                <w:sz w:val="28"/>
              </w:rPr>
            </w:pPr>
            <w:r>
              <w:rPr>
                <w:sz w:val="28"/>
              </w:rPr>
              <w:t>Sử</w:t>
            </w:r>
            <w:r>
              <w:rPr>
                <w:spacing w:val="-12"/>
                <w:sz w:val="28"/>
              </w:rPr>
              <w:t> </w:t>
            </w:r>
            <w:r>
              <w:rPr>
                <w:sz w:val="28"/>
              </w:rPr>
              <w:t>dụng</w:t>
            </w:r>
            <w:r>
              <w:rPr>
                <w:spacing w:val="-10"/>
                <w:sz w:val="28"/>
              </w:rPr>
              <w:t> </w:t>
            </w:r>
            <w:r>
              <w:rPr>
                <w:sz w:val="28"/>
              </w:rPr>
              <w:t>để</w:t>
            </w:r>
            <w:r>
              <w:rPr>
                <w:spacing w:val="-11"/>
                <w:sz w:val="28"/>
              </w:rPr>
              <w:t> </w:t>
            </w:r>
            <w:r>
              <w:rPr>
                <w:sz w:val="28"/>
              </w:rPr>
              <w:t>định</w:t>
            </w:r>
            <w:r>
              <w:rPr>
                <w:spacing w:val="-10"/>
                <w:sz w:val="28"/>
              </w:rPr>
              <w:t> </w:t>
            </w:r>
            <w:r>
              <w:rPr>
                <w:sz w:val="28"/>
              </w:rPr>
              <w:t>danh</w:t>
            </w:r>
            <w:r>
              <w:rPr>
                <w:spacing w:val="-12"/>
                <w:sz w:val="28"/>
              </w:rPr>
              <w:t> </w:t>
            </w:r>
            <w:r>
              <w:rPr>
                <w:sz w:val="28"/>
              </w:rPr>
              <w:t>duy</w:t>
            </w:r>
            <w:r>
              <w:rPr>
                <w:spacing w:val="-15"/>
                <w:sz w:val="28"/>
              </w:rPr>
              <w:t> </w:t>
            </w:r>
            <w:r>
              <w:rPr>
                <w:sz w:val="28"/>
              </w:rPr>
              <w:t>nhất.</w:t>
            </w:r>
            <w:r>
              <w:rPr>
                <w:spacing w:val="-12"/>
                <w:sz w:val="28"/>
              </w:rPr>
              <w:t> </w:t>
            </w:r>
            <w:r>
              <w:rPr>
                <w:sz w:val="28"/>
              </w:rPr>
              <w:t>ID do hệ thống tự sinh</w:t>
            </w:r>
          </w:p>
          <w:p>
            <w:pPr>
              <w:pStyle w:val="TableParagraph"/>
              <w:spacing w:before="122"/>
              <w:ind w:left="107" w:right="866"/>
              <w:rPr>
                <w:sz w:val="28"/>
              </w:rPr>
            </w:pPr>
            <w:r>
              <w:rPr>
                <w:sz w:val="28"/>
              </w:rPr>
              <w:t>Quy</w:t>
            </w:r>
            <w:r>
              <w:rPr>
                <w:spacing w:val="-18"/>
                <w:sz w:val="28"/>
              </w:rPr>
              <w:t> </w:t>
            </w:r>
            <w:r>
              <w:rPr>
                <w:sz w:val="28"/>
              </w:rPr>
              <w:t>tắc:</w:t>
            </w:r>
            <w:r>
              <w:rPr>
                <w:spacing w:val="-17"/>
                <w:sz w:val="28"/>
              </w:rPr>
              <w:t> </w:t>
            </w:r>
            <w:r>
              <w:rPr>
                <w:sz w:val="28"/>
              </w:rPr>
              <w:t>uuid-{UUIDs} Trong đó:</w:t>
            </w:r>
          </w:p>
          <w:p>
            <w:pPr>
              <w:pStyle w:val="TableParagraph"/>
              <w:tabs>
                <w:tab w:pos="827" w:val="left" w:leader="none"/>
              </w:tabs>
              <w:spacing w:before="119"/>
              <w:ind w:left="827" w:right="153" w:hanging="360"/>
              <w:rPr>
                <w:sz w:val="28"/>
              </w:rPr>
            </w:pPr>
            <w:r>
              <w:rPr>
                <w:spacing w:val="-10"/>
                <w:sz w:val="28"/>
              </w:rPr>
              <w:t>-</w:t>
            </w:r>
            <w:r>
              <w:rPr>
                <w:sz w:val="28"/>
              </w:rPr>
              <w:tab/>
              <w:t>{UUIDs} tự sinh và các ký tự được viết hoa</w:t>
            </w:r>
          </w:p>
          <w:p>
            <w:pPr>
              <w:pStyle w:val="TableParagraph"/>
              <w:tabs>
                <w:tab w:pos="714" w:val="left" w:leader="none"/>
                <w:tab w:pos="1398" w:val="left" w:leader="none"/>
              </w:tabs>
              <w:spacing w:before="120"/>
              <w:ind w:left="107" w:right="93"/>
              <w:rPr>
                <w:sz w:val="28"/>
              </w:rPr>
            </w:pPr>
            <w:r>
              <w:rPr>
                <w:spacing w:val="-6"/>
                <w:sz w:val="28"/>
              </w:rPr>
              <w:t>Ví</w:t>
            </w:r>
            <w:r>
              <w:rPr>
                <w:sz w:val="28"/>
              </w:rPr>
              <w:tab/>
            </w:r>
            <w:r>
              <w:rPr>
                <w:spacing w:val="-4"/>
                <w:sz w:val="28"/>
              </w:rPr>
              <w:t>dụ:</w:t>
            </w:r>
            <w:r>
              <w:rPr>
                <w:sz w:val="28"/>
              </w:rPr>
              <w:tab/>
            </w:r>
            <w:r>
              <w:rPr>
                <w:spacing w:val="-2"/>
                <w:sz w:val="28"/>
              </w:rPr>
              <w:t>uuid-35F28B09-D2F2- 4FEF-84F1-C3C1AB630B96.</w:t>
            </w:r>
          </w:p>
        </w:tc>
      </w:tr>
      <w:tr>
        <w:trPr>
          <w:trHeight w:val="1086" w:hRule="atLeast"/>
        </w:trPr>
        <w:tc>
          <w:tcPr>
            <w:tcW w:w="703" w:type="dxa"/>
          </w:tcPr>
          <w:p>
            <w:pPr>
              <w:pStyle w:val="TableParagraph"/>
              <w:spacing w:before="55"/>
              <w:ind w:left="139"/>
              <w:rPr>
                <w:sz w:val="28"/>
              </w:rPr>
            </w:pPr>
            <w:r>
              <w:rPr>
                <w:spacing w:val="-5"/>
                <w:sz w:val="28"/>
              </w:rPr>
              <w:t>2.</w:t>
            </w:r>
          </w:p>
        </w:tc>
        <w:tc>
          <w:tcPr>
            <w:tcW w:w="1560" w:type="dxa"/>
          </w:tcPr>
          <w:p>
            <w:pPr>
              <w:pStyle w:val="TableParagraph"/>
              <w:spacing w:line="322" w:lineRule="exact" w:before="55"/>
              <w:ind w:left="107"/>
              <w:rPr>
                <w:sz w:val="28"/>
              </w:rPr>
            </w:pPr>
            <w:r>
              <w:rPr>
                <w:spacing w:val="-2"/>
                <w:sz w:val="28"/>
              </w:rPr>
              <w:t>&lt;amdSec&gt;/</w:t>
            </w:r>
          </w:p>
          <w:p>
            <w:pPr>
              <w:pStyle w:val="TableParagraph"/>
              <w:ind w:left="107"/>
              <w:rPr>
                <w:sz w:val="28"/>
              </w:rPr>
            </w:pPr>
            <w:r>
              <w:rPr>
                <w:spacing w:val="-2"/>
                <w:sz w:val="28"/>
              </w:rPr>
              <w:t>&lt;digiprov </w:t>
            </w:r>
            <w:r>
              <w:rPr>
                <w:spacing w:val="-4"/>
                <w:sz w:val="28"/>
              </w:rPr>
              <w:t>MD&gt;</w:t>
            </w:r>
          </w:p>
        </w:tc>
        <w:tc>
          <w:tcPr>
            <w:tcW w:w="1701" w:type="dxa"/>
          </w:tcPr>
          <w:p>
            <w:pPr>
              <w:pStyle w:val="TableParagraph"/>
              <w:rPr>
                <w:sz w:val="28"/>
              </w:rPr>
            </w:pPr>
          </w:p>
        </w:tc>
        <w:tc>
          <w:tcPr>
            <w:tcW w:w="993" w:type="dxa"/>
          </w:tcPr>
          <w:p>
            <w:pPr>
              <w:pStyle w:val="TableParagraph"/>
              <w:spacing w:before="55"/>
              <w:ind w:left="106" w:right="218"/>
              <w:rPr>
                <w:sz w:val="28"/>
              </w:rPr>
            </w:pPr>
            <w:r>
              <w:rPr>
                <w:spacing w:val="-4"/>
                <w:sz w:val="28"/>
              </w:rPr>
              <w:t>Bắt buộc</w:t>
            </w:r>
          </w:p>
        </w:tc>
        <w:tc>
          <w:tcPr>
            <w:tcW w:w="4104" w:type="dxa"/>
          </w:tcPr>
          <w:p>
            <w:pPr>
              <w:pStyle w:val="TableParagraph"/>
              <w:spacing w:before="115"/>
              <w:ind w:left="107"/>
              <w:rPr>
                <w:sz w:val="28"/>
              </w:rPr>
            </w:pPr>
            <w:r>
              <w:rPr>
                <w:sz w:val="28"/>
              </w:rPr>
              <w:t>Tham</w:t>
            </w:r>
            <w:r>
              <w:rPr>
                <w:spacing w:val="-4"/>
                <w:sz w:val="28"/>
              </w:rPr>
              <w:t> </w:t>
            </w:r>
            <w:r>
              <w:rPr>
                <w:sz w:val="28"/>
              </w:rPr>
              <w:t>chiếu đến</w:t>
            </w:r>
            <w:r>
              <w:rPr>
                <w:spacing w:val="-1"/>
                <w:sz w:val="28"/>
              </w:rPr>
              <w:t> </w:t>
            </w:r>
            <w:r>
              <w:rPr>
                <w:sz w:val="28"/>
              </w:rPr>
              <w:t>dữ liệu</w:t>
            </w:r>
            <w:r>
              <w:rPr>
                <w:spacing w:val="-1"/>
                <w:sz w:val="28"/>
              </w:rPr>
              <w:t> </w:t>
            </w:r>
            <w:r>
              <w:rPr>
                <w:sz w:val="28"/>
              </w:rPr>
              <w:t>đặc</w:t>
            </w:r>
            <w:r>
              <w:rPr>
                <w:spacing w:val="-2"/>
                <w:sz w:val="28"/>
              </w:rPr>
              <w:t> </w:t>
            </w:r>
            <w:r>
              <w:rPr>
                <w:sz w:val="28"/>
              </w:rPr>
              <w:t>tả</w:t>
            </w:r>
            <w:r>
              <w:rPr>
                <w:spacing w:val="-1"/>
                <w:sz w:val="28"/>
              </w:rPr>
              <w:t> </w:t>
            </w:r>
            <w:r>
              <w:rPr>
                <w:sz w:val="28"/>
              </w:rPr>
              <w:t>bảo </w:t>
            </w:r>
            <w:r>
              <w:rPr>
                <w:spacing w:val="-4"/>
                <w:sz w:val="28"/>
              </w:rPr>
              <w:t>quản</w:t>
            </w:r>
          </w:p>
        </w:tc>
      </w:tr>
      <w:tr>
        <w:trPr>
          <w:trHeight w:val="2412" w:hRule="atLeast"/>
        </w:trPr>
        <w:tc>
          <w:tcPr>
            <w:tcW w:w="703" w:type="dxa"/>
          </w:tcPr>
          <w:p>
            <w:pPr>
              <w:pStyle w:val="TableParagraph"/>
              <w:spacing w:before="52"/>
              <w:ind w:left="139"/>
              <w:rPr>
                <w:sz w:val="28"/>
              </w:rPr>
            </w:pPr>
            <w:r>
              <w:rPr>
                <w:spacing w:val="-5"/>
                <w:sz w:val="28"/>
              </w:rPr>
              <w:t>3.</w:t>
            </w:r>
          </w:p>
        </w:tc>
        <w:tc>
          <w:tcPr>
            <w:tcW w:w="1560" w:type="dxa"/>
          </w:tcPr>
          <w:p>
            <w:pPr>
              <w:pStyle w:val="TableParagraph"/>
              <w:spacing w:before="52"/>
              <w:ind w:left="107"/>
              <w:rPr>
                <w:sz w:val="28"/>
              </w:rPr>
            </w:pPr>
            <w:r>
              <w:rPr>
                <w:spacing w:val="-2"/>
                <w:sz w:val="28"/>
              </w:rPr>
              <w:t>&lt;digiprov </w:t>
            </w:r>
            <w:r>
              <w:rPr>
                <w:spacing w:val="-4"/>
                <w:sz w:val="28"/>
              </w:rPr>
              <w:t>MD&gt;</w:t>
            </w:r>
          </w:p>
        </w:tc>
        <w:tc>
          <w:tcPr>
            <w:tcW w:w="1701" w:type="dxa"/>
          </w:tcPr>
          <w:p>
            <w:pPr>
              <w:pStyle w:val="TableParagraph"/>
              <w:spacing w:before="52"/>
              <w:ind w:left="108"/>
              <w:rPr>
                <w:sz w:val="28"/>
              </w:rPr>
            </w:pPr>
            <w:r>
              <w:rPr>
                <w:spacing w:val="-5"/>
                <w:sz w:val="28"/>
              </w:rPr>
              <w:t>ID</w:t>
            </w:r>
          </w:p>
        </w:tc>
        <w:tc>
          <w:tcPr>
            <w:tcW w:w="993" w:type="dxa"/>
          </w:tcPr>
          <w:p>
            <w:pPr>
              <w:pStyle w:val="TableParagraph"/>
              <w:spacing w:before="52"/>
              <w:ind w:left="106" w:right="218"/>
              <w:rPr>
                <w:sz w:val="28"/>
              </w:rPr>
            </w:pPr>
            <w:r>
              <w:rPr>
                <w:spacing w:val="-4"/>
                <w:sz w:val="28"/>
              </w:rPr>
              <w:t>Bắt buộc</w:t>
            </w:r>
          </w:p>
        </w:tc>
        <w:tc>
          <w:tcPr>
            <w:tcW w:w="4104" w:type="dxa"/>
          </w:tcPr>
          <w:p>
            <w:pPr>
              <w:pStyle w:val="TableParagraph"/>
              <w:spacing w:before="112"/>
              <w:ind w:left="107"/>
              <w:rPr>
                <w:sz w:val="28"/>
              </w:rPr>
            </w:pPr>
            <w:r>
              <w:rPr>
                <w:sz w:val="28"/>
              </w:rPr>
              <w:t>Sử</w:t>
            </w:r>
            <w:r>
              <w:rPr>
                <w:spacing w:val="-12"/>
                <w:sz w:val="28"/>
              </w:rPr>
              <w:t> </w:t>
            </w:r>
            <w:r>
              <w:rPr>
                <w:sz w:val="28"/>
              </w:rPr>
              <w:t>dụng</w:t>
            </w:r>
            <w:r>
              <w:rPr>
                <w:spacing w:val="-10"/>
                <w:sz w:val="28"/>
              </w:rPr>
              <w:t> </w:t>
            </w:r>
            <w:r>
              <w:rPr>
                <w:sz w:val="28"/>
              </w:rPr>
              <w:t>để</w:t>
            </w:r>
            <w:r>
              <w:rPr>
                <w:spacing w:val="-11"/>
                <w:sz w:val="28"/>
              </w:rPr>
              <w:t> </w:t>
            </w:r>
            <w:r>
              <w:rPr>
                <w:sz w:val="28"/>
              </w:rPr>
              <w:t>định</w:t>
            </w:r>
            <w:r>
              <w:rPr>
                <w:spacing w:val="-10"/>
                <w:sz w:val="28"/>
              </w:rPr>
              <w:t> </w:t>
            </w:r>
            <w:r>
              <w:rPr>
                <w:sz w:val="28"/>
              </w:rPr>
              <w:t>danh</w:t>
            </w:r>
            <w:r>
              <w:rPr>
                <w:spacing w:val="-12"/>
                <w:sz w:val="28"/>
              </w:rPr>
              <w:t> </w:t>
            </w:r>
            <w:r>
              <w:rPr>
                <w:sz w:val="28"/>
              </w:rPr>
              <w:t>duy</w:t>
            </w:r>
            <w:r>
              <w:rPr>
                <w:spacing w:val="-15"/>
                <w:sz w:val="28"/>
              </w:rPr>
              <w:t> </w:t>
            </w:r>
            <w:r>
              <w:rPr>
                <w:sz w:val="28"/>
              </w:rPr>
              <w:t>nhất.</w:t>
            </w:r>
            <w:r>
              <w:rPr>
                <w:spacing w:val="-12"/>
                <w:sz w:val="28"/>
              </w:rPr>
              <w:t> </w:t>
            </w:r>
            <w:r>
              <w:rPr>
                <w:sz w:val="28"/>
              </w:rPr>
              <w:t>ID do hệ thống tự sinh</w:t>
            </w:r>
          </w:p>
          <w:p>
            <w:pPr>
              <w:pStyle w:val="TableParagraph"/>
              <w:spacing w:before="122"/>
              <w:ind w:left="107" w:right="866"/>
              <w:rPr>
                <w:sz w:val="28"/>
              </w:rPr>
            </w:pPr>
            <w:r>
              <w:rPr>
                <w:sz w:val="28"/>
              </w:rPr>
              <w:t>Quy</w:t>
            </w:r>
            <w:r>
              <w:rPr>
                <w:spacing w:val="-18"/>
                <w:sz w:val="28"/>
              </w:rPr>
              <w:t> </w:t>
            </w:r>
            <w:r>
              <w:rPr>
                <w:sz w:val="28"/>
              </w:rPr>
              <w:t>tắc:</w:t>
            </w:r>
            <w:r>
              <w:rPr>
                <w:spacing w:val="-17"/>
                <w:sz w:val="28"/>
              </w:rPr>
              <w:t> </w:t>
            </w:r>
            <w:r>
              <w:rPr>
                <w:sz w:val="28"/>
              </w:rPr>
              <w:t>uuid-{UUIDs} Trong đó:</w:t>
            </w:r>
          </w:p>
          <w:p>
            <w:pPr>
              <w:pStyle w:val="TableParagraph"/>
              <w:tabs>
                <w:tab w:pos="827" w:val="left" w:leader="none"/>
              </w:tabs>
              <w:spacing w:before="120"/>
              <w:ind w:left="827" w:right="153" w:hanging="360"/>
              <w:rPr>
                <w:sz w:val="28"/>
              </w:rPr>
            </w:pPr>
            <w:r>
              <w:rPr>
                <w:spacing w:val="-10"/>
                <w:sz w:val="28"/>
              </w:rPr>
              <w:t>-</w:t>
            </w:r>
            <w:r>
              <w:rPr>
                <w:sz w:val="28"/>
              </w:rPr>
              <w:tab/>
              <w:t>{UUIDs} tự sinh và các ký tự được viết hoa</w:t>
            </w:r>
          </w:p>
        </w:tc>
      </w:tr>
      <w:tr>
        <w:trPr>
          <w:trHeight w:val="1206" w:hRule="atLeast"/>
        </w:trPr>
        <w:tc>
          <w:tcPr>
            <w:tcW w:w="703" w:type="dxa"/>
          </w:tcPr>
          <w:p>
            <w:pPr>
              <w:pStyle w:val="TableParagraph"/>
              <w:spacing w:before="52"/>
              <w:ind w:left="139"/>
              <w:rPr>
                <w:sz w:val="28"/>
              </w:rPr>
            </w:pPr>
            <w:r>
              <w:rPr>
                <w:spacing w:val="-5"/>
                <w:sz w:val="28"/>
              </w:rPr>
              <w:t>4.</w:t>
            </w:r>
          </w:p>
        </w:tc>
        <w:tc>
          <w:tcPr>
            <w:tcW w:w="1560" w:type="dxa"/>
          </w:tcPr>
          <w:p>
            <w:pPr>
              <w:pStyle w:val="TableParagraph"/>
              <w:spacing w:before="52"/>
              <w:ind w:left="107" w:right="234"/>
              <w:rPr>
                <w:sz w:val="28"/>
              </w:rPr>
            </w:pPr>
            <w:r>
              <w:rPr>
                <w:spacing w:val="-2"/>
                <w:sz w:val="28"/>
              </w:rPr>
              <w:t>&lt;digiprov MD&gt;/&lt;md </w:t>
            </w:r>
            <w:r>
              <w:rPr>
                <w:spacing w:val="-4"/>
                <w:sz w:val="28"/>
              </w:rPr>
              <w:t>Ref&gt;</w:t>
            </w:r>
          </w:p>
        </w:tc>
        <w:tc>
          <w:tcPr>
            <w:tcW w:w="1701" w:type="dxa"/>
          </w:tcPr>
          <w:p>
            <w:pPr>
              <w:pStyle w:val="TableParagraph"/>
              <w:rPr>
                <w:sz w:val="28"/>
              </w:rPr>
            </w:pPr>
          </w:p>
        </w:tc>
        <w:tc>
          <w:tcPr>
            <w:tcW w:w="993" w:type="dxa"/>
          </w:tcPr>
          <w:p>
            <w:pPr>
              <w:pStyle w:val="TableParagraph"/>
              <w:spacing w:line="242" w:lineRule="auto" w:before="52"/>
              <w:ind w:left="106" w:right="218"/>
              <w:rPr>
                <w:sz w:val="28"/>
              </w:rPr>
            </w:pPr>
            <w:r>
              <w:rPr>
                <w:spacing w:val="-4"/>
                <w:sz w:val="28"/>
              </w:rPr>
              <w:t>Bắt buộc</w:t>
            </w:r>
          </w:p>
        </w:tc>
        <w:tc>
          <w:tcPr>
            <w:tcW w:w="4104" w:type="dxa"/>
          </w:tcPr>
          <w:p>
            <w:pPr>
              <w:pStyle w:val="TableParagraph"/>
              <w:spacing w:before="112"/>
              <w:ind w:left="107" w:right="93"/>
              <w:jc w:val="both"/>
              <w:rPr>
                <w:sz w:val="28"/>
              </w:rPr>
            </w:pPr>
            <w:r>
              <w:rPr>
                <w:sz w:val="28"/>
              </w:rPr>
              <w:t>Tham</w:t>
            </w:r>
            <w:r>
              <w:rPr>
                <w:spacing w:val="-18"/>
                <w:sz w:val="28"/>
              </w:rPr>
              <w:t> </w:t>
            </w:r>
            <w:r>
              <w:rPr>
                <w:sz w:val="28"/>
              </w:rPr>
              <w:t>chiếu</w:t>
            </w:r>
            <w:r>
              <w:rPr>
                <w:spacing w:val="-13"/>
                <w:sz w:val="28"/>
              </w:rPr>
              <w:t> </w:t>
            </w:r>
            <w:r>
              <w:rPr>
                <w:sz w:val="28"/>
              </w:rPr>
              <w:t>đến</w:t>
            </w:r>
            <w:r>
              <w:rPr>
                <w:spacing w:val="-15"/>
                <w:sz w:val="28"/>
              </w:rPr>
              <w:t> </w:t>
            </w:r>
            <w:r>
              <w:rPr>
                <w:sz w:val="28"/>
              </w:rPr>
              <w:t>tài</w:t>
            </w:r>
            <w:r>
              <w:rPr>
                <w:spacing w:val="-15"/>
                <w:sz w:val="28"/>
              </w:rPr>
              <w:t> </w:t>
            </w:r>
            <w:r>
              <w:rPr>
                <w:sz w:val="28"/>
              </w:rPr>
              <w:t>liệu</w:t>
            </w:r>
            <w:r>
              <w:rPr>
                <w:spacing w:val="-13"/>
                <w:sz w:val="28"/>
              </w:rPr>
              <w:t> </w:t>
            </w:r>
            <w:r>
              <w:rPr>
                <w:sz w:val="28"/>
              </w:rPr>
              <w:t>dữ</w:t>
            </w:r>
            <w:r>
              <w:rPr>
                <w:spacing w:val="-14"/>
                <w:sz w:val="28"/>
              </w:rPr>
              <w:t> </w:t>
            </w:r>
            <w:r>
              <w:rPr>
                <w:sz w:val="28"/>
              </w:rPr>
              <w:t>liệu</w:t>
            </w:r>
            <w:r>
              <w:rPr>
                <w:spacing w:val="-13"/>
                <w:sz w:val="28"/>
              </w:rPr>
              <w:t> </w:t>
            </w:r>
            <w:r>
              <w:rPr>
                <w:sz w:val="28"/>
              </w:rPr>
              <w:t>đặc tả bảo quản nằm trong thư mục </w:t>
            </w:r>
            <w:r>
              <w:rPr>
                <w:spacing w:val="-2"/>
                <w:sz w:val="28"/>
              </w:rPr>
              <w:t>metadata/</w:t>
            </w:r>
            <w:r>
              <w:rPr>
                <w:color w:val="000000"/>
                <w:spacing w:val="-2"/>
                <w:sz w:val="28"/>
                <w:shd w:fill="FAFAFA" w:color="auto" w:val="clear"/>
              </w:rPr>
              <w:t>preservation</w:t>
            </w:r>
          </w:p>
        </w:tc>
      </w:tr>
      <w:tr>
        <w:trPr>
          <w:trHeight w:val="380" w:hRule="atLeast"/>
        </w:trPr>
        <w:tc>
          <w:tcPr>
            <w:tcW w:w="703" w:type="dxa"/>
            <w:tcBorders>
              <w:bottom w:val="nil"/>
            </w:tcBorders>
          </w:tcPr>
          <w:p>
            <w:pPr>
              <w:pStyle w:val="TableParagraph"/>
              <w:spacing w:line="307" w:lineRule="exact" w:before="52"/>
              <w:ind w:left="139"/>
              <w:rPr>
                <w:sz w:val="28"/>
              </w:rPr>
            </w:pPr>
            <w:r>
              <w:rPr>
                <w:spacing w:val="-5"/>
                <w:sz w:val="28"/>
              </w:rPr>
              <w:t>5.</w:t>
            </w:r>
          </w:p>
        </w:tc>
        <w:tc>
          <w:tcPr>
            <w:tcW w:w="1560" w:type="dxa"/>
            <w:tcBorders>
              <w:bottom w:val="nil"/>
            </w:tcBorders>
          </w:tcPr>
          <w:p>
            <w:pPr>
              <w:pStyle w:val="TableParagraph"/>
              <w:spacing w:line="307" w:lineRule="exact" w:before="52"/>
              <w:ind w:left="107"/>
              <w:rPr>
                <w:sz w:val="28"/>
              </w:rPr>
            </w:pPr>
            <w:r>
              <w:rPr>
                <w:spacing w:val="-2"/>
                <w:sz w:val="28"/>
              </w:rPr>
              <w:t>&lt;mdRef&gt;</w:t>
            </w:r>
          </w:p>
        </w:tc>
        <w:tc>
          <w:tcPr>
            <w:tcW w:w="1701" w:type="dxa"/>
            <w:tcBorders>
              <w:bottom w:val="nil"/>
            </w:tcBorders>
          </w:tcPr>
          <w:p>
            <w:pPr>
              <w:pStyle w:val="TableParagraph"/>
              <w:spacing w:line="307" w:lineRule="exact" w:before="52"/>
              <w:ind w:left="108"/>
              <w:rPr>
                <w:sz w:val="28"/>
              </w:rPr>
            </w:pPr>
            <w:r>
              <w:rPr>
                <w:spacing w:val="-5"/>
                <w:sz w:val="28"/>
              </w:rPr>
              <w:t>ID</w:t>
            </w:r>
          </w:p>
        </w:tc>
        <w:tc>
          <w:tcPr>
            <w:tcW w:w="993" w:type="dxa"/>
            <w:tcBorders>
              <w:bottom w:val="nil"/>
            </w:tcBorders>
          </w:tcPr>
          <w:p>
            <w:pPr>
              <w:pStyle w:val="TableParagraph"/>
              <w:spacing w:line="307" w:lineRule="exact" w:before="52"/>
              <w:ind w:left="106"/>
              <w:rPr>
                <w:sz w:val="28"/>
              </w:rPr>
            </w:pPr>
            <w:r>
              <w:rPr>
                <w:spacing w:val="-5"/>
                <w:sz w:val="28"/>
              </w:rPr>
              <w:t>Bắt</w:t>
            </w:r>
          </w:p>
        </w:tc>
        <w:tc>
          <w:tcPr>
            <w:tcW w:w="4104" w:type="dxa"/>
            <w:tcBorders>
              <w:bottom w:val="nil"/>
            </w:tcBorders>
          </w:tcPr>
          <w:p>
            <w:pPr>
              <w:pStyle w:val="TableParagraph"/>
              <w:spacing w:line="307" w:lineRule="exact" w:before="52"/>
              <w:ind w:left="107"/>
              <w:rPr>
                <w:sz w:val="28"/>
              </w:rPr>
            </w:pPr>
            <w:r>
              <w:rPr>
                <w:sz w:val="28"/>
              </w:rPr>
              <w:t>Sử</w:t>
            </w:r>
            <w:r>
              <w:rPr>
                <w:spacing w:val="-3"/>
                <w:sz w:val="28"/>
              </w:rPr>
              <w:t> </w:t>
            </w:r>
            <w:r>
              <w:rPr>
                <w:sz w:val="28"/>
              </w:rPr>
              <w:t>dụng</w:t>
            </w:r>
            <w:r>
              <w:rPr>
                <w:spacing w:val="-3"/>
                <w:sz w:val="28"/>
              </w:rPr>
              <w:t> </w:t>
            </w:r>
            <w:r>
              <w:rPr>
                <w:sz w:val="28"/>
              </w:rPr>
              <w:t>để</w:t>
            </w:r>
            <w:r>
              <w:rPr>
                <w:spacing w:val="-4"/>
                <w:sz w:val="28"/>
              </w:rPr>
              <w:t> </w:t>
            </w:r>
            <w:r>
              <w:rPr>
                <w:sz w:val="28"/>
              </w:rPr>
              <w:t>định</w:t>
            </w:r>
            <w:r>
              <w:rPr>
                <w:spacing w:val="-3"/>
                <w:sz w:val="28"/>
              </w:rPr>
              <w:t> </w:t>
            </w:r>
            <w:r>
              <w:rPr>
                <w:sz w:val="28"/>
              </w:rPr>
              <w:t>danh</w:t>
            </w:r>
            <w:r>
              <w:rPr>
                <w:spacing w:val="-2"/>
                <w:sz w:val="28"/>
              </w:rPr>
              <w:t> </w:t>
            </w:r>
            <w:r>
              <w:rPr>
                <w:sz w:val="28"/>
              </w:rPr>
              <w:t>duy</w:t>
            </w:r>
            <w:r>
              <w:rPr>
                <w:spacing w:val="-4"/>
                <w:sz w:val="28"/>
              </w:rPr>
              <w:t> nhất.</w:t>
            </w:r>
          </w:p>
        </w:tc>
      </w:tr>
      <w:tr>
        <w:trPr>
          <w:trHeight w:val="351" w:hRule="atLeast"/>
        </w:trPr>
        <w:tc>
          <w:tcPr>
            <w:tcW w:w="703" w:type="dxa"/>
            <w:tcBorders>
              <w:top w:val="nil"/>
              <w:bottom w:val="nil"/>
            </w:tcBorders>
          </w:tcPr>
          <w:p>
            <w:pPr>
              <w:pStyle w:val="TableParagraph"/>
              <w:rPr>
                <w:sz w:val="26"/>
              </w:rPr>
            </w:pPr>
          </w:p>
        </w:tc>
        <w:tc>
          <w:tcPr>
            <w:tcW w:w="1560" w:type="dxa"/>
            <w:tcBorders>
              <w:top w:val="nil"/>
              <w:bottom w:val="nil"/>
            </w:tcBorders>
          </w:tcPr>
          <w:p>
            <w:pPr>
              <w:pStyle w:val="TableParagraph"/>
              <w:rPr>
                <w:sz w:val="26"/>
              </w:rPr>
            </w:pPr>
          </w:p>
        </w:tc>
        <w:tc>
          <w:tcPr>
            <w:tcW w:w="1701" w:type="dxa"/>
            <w:tcBorders>
              <w:top w:val="nil"/>
              <w:bottom w:val="nil"/>
            </w:tcBorders>
          </w:tcPr>
          <w:p>
            <w:pPr>
              <w:pStyle w:val="TableParagraph"/>
              <w:rPr>
                <w:sz w:val="26"/>
              </w:rPr>
            </w:pPr>
          </w:p>
        </w:tc>
        <w:tc>
          <w:tcPr>
            <w:tcW w:w="993" w:type="dxa"/>
            <w:tcBorders>
              <w:top w:val="nil"/>
              <w:bottom w:val="nil"/>
            </w:tcBorders>
          </w:tcPr>
          <w:p>
            <w:pPr>
              <w:pStyle w:val="TableParagraph"/>
              <w:spacing w:line="316" w:lineRule="exact"/>
              <w:ind w:left="106"/>
              <w:rPr>
                <w:sz w:val="28"/>
              </w:rPr>
            </w:pPr>
            <w:r>
              <w:rPr>
                <w:spacing w:val="-4"/>
                <w:sz w:val="28"/>
              </w:rPr>
              <w:t>buộc</w:t>
            </w:r>
          </w:p>
        </w:tc>
        <w:tc>
          <w:tcPr>
            <w:tcW w:w="4104" w:type="dxa"/>
            <w:tcBorders>
              <w:top w:val="nil"/>
              <w:bottom w:val="nil"/>
            </w:tcBorders>
          </w:tcPr>
          <w:p>
            <w:pPr>
              <w:pStyle w:val="TableParagraph"/>
              <w:spacing w:line="316" w:lineRule="exact"/>
              <w:ind w:left="107"/>
              <w:rPr>
                <w:sz w:val="28"/>
              </w:rPr>
            </w:pPr>
            <w:r>
              <w:rPr>
                <w:sz w:val="28"/>
              </w:rPr>
              <w:t>ID</w:t>
            </w:r>
            <w:r>
              <w:rPr>
                <w:spacing w:val="-4"/>
                <w:sz w:val="28"/>
              </w:rPr>
              <w:t> </w:t>
            </w:r>
            <w:r>
              <w:rPr>
                <w:sz w:val="28"/>
              </w:rPr>
              <w:t>do</w:t>
            </w:r>
            <w:r>
              <w:rPr>
                <w:spacing w:val="-3"/>
                <w:sz w:val="28"/>
              </w:rPr>
              <w:t> </w:t>
            </w:r>
            <w:r>
              <w:rPr>
                <w:sz w:val="28"/>
              </w:rPr>
              <w:t>hệ</w:t>
            </w:r>
            <w:r>
              <w:rPr>
                <w:spacing w:val="-1"/>
                <w:sz w:val="28"/>
              </w:rPr>
              <w:t> </w:t>
            </w:r>
            <w:r>
              <w:rPr>
                <w:sz w:val="28"/>
              </w:rPr>
              <w:t>thống tự</w:t>
            </w:r>
            <w:r>
              <w:rPr>
                <w:spacing w:val="-2"/>
                <w:sz w:val="28"/>
              </w:rPr>
              <w:t> </w:t>
            </w:r>
            <w:r>
              <w:rPr>
                <w:spacing w:val="-4"/>
                <w:sz w:val="28"/>
              </w:rPr>
              <w:t>sinh</w:t>
            </w:r>
          </w:p>
        </w:tc>
      </w:tr>
      <w:tr>
        <w:trPr>
          <w:trHeight w:val="351" w:hRule="atLeast"/>
        </w:trPr>
        <w:tc>
          <w:tcPr>
            <w:tcW w:w="703" w:type="dxa"/>
            <w:tcBorders>
              <w:top w:val="nil"/>
              <w:bottom w:val="nil"/>
            </w:tcBorders>
          </w:tcPr>
          <w:p>
            <w:pPr>
              <w:pStyle w:val="TableParagraph"/>
              <w:rPr>
                <w:sz w:val="26"/>
              </w:rPr>
            </w:pPr>
          </w:p>
        </w:tc>
        <w:tc>
          <w:tcPr>
            <w:tcW w:w="1560" w:type="dxa"/>
            <w:tcBorders>
              <w:top w:val="nil"/>
              <w:bottom w:val="nil"/>
            </w:tcBorders>
          </w:tcPr>
          <w:p>
            <w:pPr>
              <w:pStyle w:val="TableParagraph"/>
              <w:rPr>
                <w:sz w:val="26"/>
              </w:rPr>
            </w:pPr>
          </w:p>
        </w:tc>
        <w:tc>
          <w:tcPr>
            <w:tcW w:w="1701" w:type="dxa"/>
            <w:tcBorders>
              <w:top w:val="nil"/>
              <w:bottom w:val="nil"/>
            </w:tcBorders>
          </w:tcPr>
          <w:p>
            <w:pPr>
              <w:pStyle w:val="TableParagraph"/>
              <w:rPr>
                <w:sz w:val="26"/>
              </w:rPr>
            </w:pPr>
          </w:p>
        </w:tc>
        <w:tc>
          <w:tcPr>
            <w:tcW w:w="993" w:type="dxa"/>
            <w:tcBorders>
              <w:top w:val="nil"/>
              <w:bottom w:val="nil"/>
            </w:tcBorders>
          </w:tcPr>
          <w:p>
            <w:pPr>
              <w:pStyle w:val="TableParagraph"/>
              <w:rPr>
                <w:sz w:val="26"/>
              </w:rPr>
            </w:pPr>
          </w:p>
        </w:tc>
        <w:tc>
          <w:tcPr>
            <w:tcW w:w="4104" w:type="dxa"/>
            <w:tcBorders>
              <w:top w:val="nil"/>
              <w:bottom w:val="nil"/>
            </w:tcBorders>
          </w:tcPr>
          <w:p>
            <w:pPr>
              <w:pStyle w:val="TableParagraph"/>
              <w:spacing w:line="307" w:lineRule="exact" w:before="24"/>
              <w:ind w:left="107"/>
              <w:rPr>
                <w:sz w:val="28"/>
              </w:rPr>
            </w:pPr>
            <w:r>
              <w:rPr>
                <w:sz w:val="28"/>
              </w:rPr>
              <w:t>Quy</w:t>
            </w:r>
            <w:r>
              <w:rPr>
                <w:spacing w:val="-7"/>
                <w:sz w:val="28"/>
              </w:rPr>
              <w:t> </w:t>
            </w:r>
            <w:r>
              <w:rPr>
                <w:sz w:val="28"/>
              </w:rPr>
              <w:t>tắc:</w:t>
            </w:r>
            <w:r>
              <w:rPr>
                <w:spacing w:val="-1"/>
                <w:sz w:val="28"/>
              </w:rPr>
              <w:t> </w:t>
            </w:r>
            <w:r>
              <w:rPr>
                <w:sz w:val="28"/>
              </w:rPr>
              <w:t>uuid-</w:t>
            </w:r>
            <w:r>
              <w:rPr>
                <w:spacing w:val="-2"/>
                <w:sz w:val="28"/>
              </w:rPr>
              <w:t>{UUIDs}</w:t>
            </w:r>
          </w:p>
        </w:tc>
      </w:tr>
      <w:tr>
        <w:trPr>
          <w:trHeight w:val="382" w:hRule="atLeast"/>
        </w:trPr>
        <w:tc>
          <w:tcPr>
            <w:tcW w:w="703" w:type="dxa"/>
            <w:tcBorders>
              <w:top w:val="nil"/>
              <w:bottom w:val="nil"/>
            </w:tcBorders>
          </w:tcPr>
          <w:p>
            <w:pPr>
              <w:pStyle w:val="TableParagraph"/>
              <w:rPr>
                <w:sz w:val="28"/>
              </w:rPr>
            </w:pPr>
          </w:p>
        </w:tc>
        <w:tc>
          <w:tcPr>
            <w:tcW w:w="1560" w:type="dxa"/>
            <w:tcBorders>
              <w:top w:val="nil"/>
              <w:bottom w:val="nil"/>
            </w:tcBorders>
          </w:tcPr>
          <w:p>
            <w:pPr>
              <w:pStyle w:val="TableParagraph"/>
              <w:rPr>
                <w:sz w:val="28"/>
              </w:rPr>
            </w:pPr>
          </w:p>
        </w:tc>
        <w:tc>
          <w:tcPr>
            <w:tcW w:w="1701" w:type="dxa"/>
            <w:tcBorders>
              <w:top w:val="nil"/>
              <w:bottom w:val="nil"/>
            </w:tcBorders>
          </w:tcPr>
          <w:p>
            <w:pPr>
              <w:pStyle w:val="TableParagraph"/>
              <w:rPr>
                <w:sz w:val="28"/>
              </w:rPr>
            </w:pPr>
          </w:p>
        </w:tc>
        <w:tc>
          <w:tcPr>
            <w:tcW w:w="993" w:type="dxa"/>
            <w:tcBorders>
              <w:top w:val="nil"/>
              <w:bottom w:val="nil"/>
            </w:tcBorders>
          </w:tcPr>
          <w:p>
            <w:pPr>
              <w:pStyle w:val="TableParagraph"/>
              <w:rPr>
                <w:sz w:val="28"/>
              </w:rPr>
            </w:pPr>
          </w:p>
        </w:tc>
        <w:tc>
          <w:tcPr>
            <w:tcW w:w="4104" w:type="dxa"/>
            <w:tcBorders>
              <w:top w:val="nil"/>
              <w:bottom w:val="nil"/>
            </w:tcBorders>
          </w:tcPr>
          <w:p>
            <w:pPr>
              <w:pStyle w:val="TableParagraph"/>
              <w:spacing w:line="316" w:lineRule="exact"/>
              <w:ind w:left="107"/>
              <w:rPr>
                <w:sz w:val="28"/>
              </w:rPr>
            </w:pPr>
            <w:r>
              <w:rPr>
                <w:sz w:val="28"/>
              </w:rPr>
              <w:t>Trong</w:t>
            </w:r>
            <w:r>
              <w:rPr>
                <w:spacing w:val="-2"/>
                <w:sz w:val="28"/>
              </w:rPr>
              <w:t> </w:t>
            </w:r>
            <w:r>
              <w:rPr>
                <w:spacing w:val="-5"/>
                <w:sz w:val="28"/>
              </w:rPr>
              <w:t>đó:</w:t>
            </w:r>
          </w:p>
        </w:tc>
      </w:tr>
      <w:tr>
        <w:trPr>
          <w:trHeight w:val="382" w:hRule="atLeast"/>
        </w:trPr>
        <w:tc>
          <w:tcPr>
            <w:tcW w:w="703" w:type="dxa"/>
            <w:tcBorders>
              <w:top w:val="nil"/>
              <w:bottom w:val="nil"/>
            </w:tcBorders>
          </w:tcPr>
          <w:p>
            <w:pPr>
              <w:pStyle w:val="TableParagraph"/>
              <w:rPr>
                <w:sz w:val="28"/>
              </w:rPr>
            </w:pPr>
          </w:p>
        </w:tc>
        <w:tc>
          <w:tcPr>
            <w:tcW w:w="1560" w:type="dxa"/>
            <w:tcBorders>
              <w:top w:val="nil"/>
              <w:bottom w:val="nil"/>
            </w:tcBorders>
          </w:tcPr>
          <w:p>
            <w:pPr>
              <w:pStyle w:val="TableParagraph"/>
              <w:rPr>
                <w:sz w:val="28"/>
              </w:rPr>
            </w:pPr>
          </w:p>
        </w:tc>
        <w:tc>
          <w:tcPr>
            <w:tcW w:w="1701" w:type="dxa"/>
            <w:tcBorders>
              <w:top w:val="nil"/>
              <w:bottom w:val="nil"/>
            </w:tcBorders>
          </w:tcPr>
          <w:p>
            <w:pPr>
              <w:pStyle w:val="TableParagraph"/>
              <w:rPr>
                <w:sz w:val="28"/>
              </w:rPr>
            </w:pPr>
          </w:p>
        </w:tc>
        <w:tc>
          <w:tcPr>
            <w:tcW w:w="993" w:type="dxa"/>
            <w:tcBorders>
              <w:top w:val="nil"/>
              <w:bottom w:val="nil"/>
            </w:tcBorders>
          </w:tcPr>
          <w:p>
            <w:pPr>
              <w:pStyle w:val="TableParagraph"/>
              <w:rPr>
                <w:sz w:val="28"/>
              </w:rPr>
            </w:pPr>
          </w:p>
        </w:tc>
        <w:tc>
          <w:tcPr>
            <w:tcW w:w="4104" w:type="dxa"/>
            <w:tcBorders>
              <w:top w:val="nil"/>
              <w:bottom w:val="nil"/>
            </w:tcBorders>
          </w:tcPr>
          <w:p>
            <w:pPr>
              <w:pStyle w:val="TableParagraph"/>
              <w:spacing w:line="307" w:lineRule="exact" w:before="55"/>
              <w:ind w:left="107"/>
              <w:rPr>
                <w:sz w:val="28"/>
              </w:rPr>
            </w:pPr>
            <w:r>
              <w:rPr>
                <w:sz w:val="28"/>
              </w:rPr>
              <w:t>-</w:t>
            </w:r>
            <w:r>
              <w:rPr>
                <w:spacing w:val="52"/>
                <w:sz w:val="28"/>
              </w:rPr>
              <w:t> </w:t>
            </w:r>
            <w:r>
              <w:rPr>
                <w:sz w:val="28"/>
              </w:rPr>
              <w:t>{UUIDs}</w:t>
            </w:r>
            <w:r>
              <w:rPr>
                <w:spacing w:val="52"/>
                <w:sz w:val="28"/>
              </w:rPr>
              <w:t> </w:t>
            </w:r>
            <w:r>
              <w:rPr>
                <w:sz w:val="28"/>
              </w:rPr>
              <w:t>tự</w:t>
            </w:r>
            <w:r>
              <w:rPr>
                <w:spacing w:val="53"/>
                <w:sz w:val="28"/>
              </w:rPr>
              <w:t> </w:t>
            </w:r>
            <w:r>
              <w:rPr>
                <w:sz w:val="28"/>
              </w:rPr>
              <w:t>sinh</w:t>
            </w:r>
            <w:r>
              <w:rPr>
                <w:spacing w:val="51"/>
                <w:sz w:val="28"/>
              </w:rPr>
              <w:t> </w:t>
            </w:r>
            <w:r>
              <w:rPr>
                <w:sz w:val="28"/>
              </w:rPr>
              <w:t>và</w:t>
            </w:r>
            <w:r>
              <w:rPr>
                <w:spacing w:val="53"/>
                <w:sz w:val="28"/>
              </w:rPr>
              <w:t> </w:t>
            </w:r>
            <w:r>
              <w:rPr>
                <w:sz w:val="28"/>
              </w:rPr>
              <w:t>các</w:t>
            </w:r>
            <w:r>
              <w:rPr>
                <w:spacing w:val="50"/>
                <w:sz w:val="28"/>
              </w:rPr>
              <w:t> </w:t>
            </w:r>
            <w:r>
              <w:rPr>
                <w:sz w:val="28"/>
              </w:rPr>
              <w:t>ký</w:t>
            </w:r>
            <w:r>
              <w:rPr>
                <w:spacing w:val="54"/>
                <w:sz w:val="28"/>
              </w:rPr>
              <w:t> </w:t>
            </w:r>
            <w:r>
              <w:rPr>
                <w:spacing w:val="-5"/>
                <w:sz w:val="28"/>
              </w:rPr>
              <w:t>tự</w:t>
            </w:r>
          </w:p>
        </w:tc>
      </w:tr>
      <w:tr>
        <w:trPr>
          <w:trHeight w:val="442" w:hRule="atLeast"/>
        </w:trPr>
        <w:tc>
          <w:tcPr>
            <w:tcW w:w="703" w:type="dxa"/>
            <w:tcBorders>
              <w:top w:val="nil"/>
            </w:tcBorders>
          </w:tcPr>
          <w:p>
            <w:pPr>
              <w:pStyle w:val="TableParagraph"/>
              <w:rPr>
                <w:sz w:val="28"/>
              </w:rPr>
            </w:pPr>
          </w:p>
        </w:tc>
        <w:tc>
          <w:tcPr>
            <w:tcW w:w="1560" w:type="dxa"/>
            <w:tcBorders>
              <w:top w:val="nil"/>
            </w:tcBorders>
          </w:tcPr>
          <w:p>
            <w:pPr>
              <w:pStyle w:val="TableParagraph"/>
              <w:rPr>
                <w:sz w:val="28"/>
              </w:rPr>
            </w:pPr>
          </w:p>
        </w:tc>
        <w:tc>
          <w:tcPr>
            <w:tcW w:w="1701" w:type="dxa"/>
            <w:tcBorders>
              <w:top w:val="nil"/>
            </w:tcBorders>
          </w:tcPr>
          <w:p>
            <w:pPr>
              <w:pStyle w:val="TableParagraph"/>
              <w:rPr>
                <w:sz w:val="28"/>
              </w:rPr>
            </w:pPr>
          </w:p>
        </w:tc>
        <w:tc>
          <w:tcPr>
            <w:tcW w:w="993" w:type="dxa"/>
            <w:tcBorders>
              <w:top w:val="nil"/>
            </w:tcBorders>
          </w:tcPr>
          <w:p>
            <w:pPr>
              <w:pStyle w:val="TableParagraph"/>
              <w:rPr>
                <w:sz w:val="28"/>
              </w:rPr>
            </w:pPr>
          </w:p>
        </w:tc>
        <w:tc>
          <w:tcPr>
            <w:tcW w:w="4104" w:type="dxa"/>
            <w:tcBorders>
              <w:top w:val="nil"/>
            </w:tcBorders>
          </w:tcPr>
          <w:p>
            <w:pPr>
              <w:pStyle w:val="TableParagraph"/>
              <w:spacing w:line="316" w:lineRule="exact"/>
              <w:ind w:left="107"/>
              <w:rPr>
                <w:sz w:val="28"/>
              </w:rPr>
            </w:pPr>
            <w:r>
              <w:rPr>
                <w:sz w:val="28"/>
              </w:rPr>
              <w:t>được</w:t>
            </w:r>
            <w:r>
              <w:rPr>
                <w:spacing w:val="-2"/>
                <w:sz w:val="28"/>
              </w:rPr>
              <w:t> </w:t>
            </w:r>
            <w:r>
              <w:rPr>
                <w:sz w:val="28"/>
              </w:rPr>
              <w:t>viết</w:t>
            </w:r>
            <w:r>
              <w:rPr>
                <w:spacing w:val="-1"/>
                <w:sz w:val="28"/>
              </w:rPr>
              <w:t> </w:t>
            </w:r>
            <w:r>
              <w:rPr>
                <w:spacing w:val="-5"/>
                <w:sz w:val="28"/>
              </w:rPr>
              <w:t>hoa</w:t>
            </w:r>
          </w:p>
        </w:tc>
      </w:tr>
    </w:tbl>
    <w:p>
      <w:pPr>
        <w:pStyle w:val="TableParagraph"/>
        <w:spacing w:after="0" w:line="316" w:lineRule="exact"/>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701"/>
        <w:gridCol w:w="993"/>
        <w:gridCol w:w="4104"/>
      </w:tblGrid>
      <w:tr>
        <w:trPr>
          <w:trHeight w:val="763" w:hRule="atLeast"/>
        </w:trPr>
        <w:tc>
          <w:tcPr>
            <w:tcW w:w="703" w:type="dxa"/>
            <w:shd w:val="clear" w:color="auto" w:fill="EDEBE0"/>
          </w:tcPr>
          <w:p>
            <w:pPr>
              <w:pStyle w:val="TableParagraph"/>
              <w:spacing w:before="58"/>
              <w:ind w:left="139"/>
              <w:rPr>
                <w:b/>
                <w:sz w:val="28"/>
              </w:rPr>
            </w:pPr>
            <w:r>
              <w:rPr>
                <w:b/>
                <w:spacing w:val="-5"/>
                <w:sz w:val="28"/>
              </w:rPr>
              <w:t>TT</w:t>
            </w:r>
          </w:p>
        </w:tc>
        <w:tc>
          <w:tcPr>
            <w:tcW w:w="1560" w:type="dxa"/>
            <w:shd w:val="clear" w:color="auto" w:fill="EDEBE0"/>
          </w:tcPr>
          <w:p>
            <w:pPr>
              <w:pStyle w:val="TableParagraph"/>
              <w:spacing w:before="58"/>
              <w:ind w:left="323"/>
              <w:rPr>
                <w:b/>
                <w:sz w:val="28"/>
              </w:rPr>
            </w:pPr>
            <w:r>
              <w:rPr>
                <w:b/>
                <w:sz w:val="28"/>
              </w:rPr>
              <w:t>Tên</w:t>
            </w:r>
            <w:r>
              <w:rPr>
                <w:b/>
                <w:spacing w:val="-2"/>
                <w:sz w:val="28"/>
              </w:rPr>
              <w:t> </w:t>
            </w:r>
            <w:r>
              <w:rPr>
                <w:b/>
                <w:spacing w:val="-5"/>
                <w:sz w:val="28"/>
              </w:rPr>
              <w:t>thẻ</w:t>
            </w:r>
          </w:p>
        </w:tc>
        <w:tc>
          <w:tcPr>
            <w:tcW w:w="1701" w:type="dxa"/>
            <w:shd w:val="clear" w:color="auto" w:fill="EDEBE0"/>
          </w:tcPr>
          <w:p>
            <w:pPr>
              <w:pStyle w:val="TableParagraph"/>
              <w:spacing w:before="58"/>
              <w:ind w:left="192"/>
              <w:rPr>
                <w:b/>
                <w:sz w:val="28"/>
              </w:rPr>
            </w:pPr>
            <w:r>
              <w:rPr>
                <w:b/>
                <w:sz w:val="28"/>
              </w:rPr>
              <w:t>Thuộc</w:t>
            </w:r>
            <w:r>
              <w:rPr>
                <w:b/>
                <w:spacing w:val="-2"/>
                <w:sz w:val="28"/>
              </w:rPr>
              <w:t> </w:t>
            </w:r>
            <w:r>
              <w:rPr>
                <w:b/>
                <w:spacing w:val="-4"/>
                <w:sz w:val="28"/>
              </w:rPr>
              <w:t>tính</w:t>
            </w:r>
          </w:p>
        </w:tc>
        <w:tc>
          <w:tcPr>
            <w:tcW w:w="993" w:type="dxa"/>
            <w:shd w:val="clear" w:color="auto" w:fill="EDEBE0"/>
          </w:tcPr>
          <w:p>
            <w:pPr>
              <w:pStyle w:val="TableParagraph"/>
              <w:spacing w:before="58"/>
              <w:ind w:left="284" w:right="240" w:hanging="32"/>
              <w:rPr>
                <w:b/>
                <w:sz w:val="28"/>
              </w:rPr>
            </w:pPr>
            <w:r>
              <w:rPr>
                <w:b/>
                <w:spacing w:val="-4"/>
                <w:sz w:val="28"/>
              </w:rPr>
              <w:t>Yêu </w:t>
            </w:r>
            <w:r>
              <w:rPr>
                <w:b/>
                <w:spacing w:val="-5"/>
                <w:sz w:val="28"/>
              </w:rPr>
              <w:t>cầu</w:t>
            </w:r>
          </w:p>
        </w:tc>
        <w:tc>
          <w:tcPr>
            <w:tcW w:w="4104" w:type="dxa"/>
            <w:shd w:val="clear" w:color="auto" w:fill="EDEBE0"/>
          </w:tcPr>
          <w:p>
            <w:pPr>
              <w:pStyle w:val="TableParagraph"/>
              <w:spacing w:before="58"/>
              <w:ind w:left="11" w:right="3"/>
              <w:jc w:val="center"/>
              <w:rPr>
                <w:b/>
                <w:sz w:val="28"/>
              </w:rPr>
            </w:pPr>
            <w:r>
              <w:rPr>
                <w:b/>
                <w:sz w:val="28"/>
              </w:rPr>
              <w:t>Mô</w:t>
            </w:r>
            <w:r>
              <w:rPr>
                <w:b/>
                <w:spacing w:val="-1"/>
                <w:sz w:val="28"/>
              </w:rPr>
              <w:t> </w:t>
            </w:r>
            <w:r>
              <w:rPr>
                <w:b/>
                <w:spacing w:val="-5"/>
                <w:sz w:val="28"/>
              </w:rPr>
              <w:t>tả</w:t>
            </w:r>
          </w:p>
        </w:tc>
      </w:tr>
      <w:tr>
        <w:trPr>
          <w:trHeight w:val="825" w:hRule="atLeast"/>
        </w:trPr>
        <w:tc>
          <w:tcPr>
            <w:tcW w:w="703" w:type="dxa"/>
          </w:tcPr>
          <w:p>
            <w:pPr>
              <w:pStyle w:val="TableParagraph"/>
              <w:spacing w:before="52"/>
              <w:ind w:left="139"/>
              <w:rPr>
                <w:sz w:val="28"/>
              </w:rPr>
            </w:pPr>
            <w:r>
              <w:rPr>
                <w:spacing w:val="-5"/>
                <w:sz w:val="28"/>
              </w:rPr>
              <w:t>6.</w:t>
            </w:r>
          </w:p>
        </w:tc>
        <w:tc>
          <w:tcPr>
            <w:tcW w:w="1560" w:type="dxa"/>
          </w:tcPr>
          <w:p>
            <w:pPr>
              <w:pStyle w:val="TableParagraph"/>
              <w:spacing w:before="52"/>
              <w:ind w:left="107"/>
              <w:rPr>
                <w:sz w:val="28"/>
              </w:rPr>
            </w:pPr>
            <w:r>
              <w:rPr>
                <w:spacing w:val="-2"/>
                <w:sz w:val="28"/>
              </w:rPr>
              <w:t>&lt;mdRef&gt;</w:t>
            </w:r>
          </w:p>
        </w:tc>
        <w:tc>
          <w:tcPr>
            <w:tcW w:w="1701" w:type="dxa"/>
          </w:tcPr>
          <w:p>
            <w:pPr>
              <w:pStyle w:val="TableParagraph"/>
              <w:spacing w:before="52"/>
              <w:ind w:left="108"/>
              <w:rPr>
                <w:sz w:val="28"/>
              </w:rPr>
            </w:pPr>
            <w:r>
              <w:rPr>
                <w:spacing w:val="-2"/>
                <w:sz w:val="28"/>
              </w:rPr>
              <w:t>LOCTYPE</w:t>
            </w:r>
          </w:p>
        </w:tc>
        <w:tc>
          <w:tcPr>
            <w:tcW w:w="993" w:type="dxa"/>
          </w:tcPr>
          <w:p>
            <w:pPr>
              <w:pStyle w:val="TableParagraph"/>
              <w:spacing w:line="242" w:lineRule="auto" w:before="52"/>
              <w:ind w:left="106" w:right="218"/>
              <w:rPr>
                <w:sz w:val="28"/>
              </w:rPr>
            </w:pPr>
            <w:r>
              <w:rPr>
                <w:spacing w:val="-4"/>
                <w:sz w:val="28"/>
              </w:rPr>
              <w:t>Bắt buộc</w:t>
            </w:r>
          </w:p>
        </w:tc>
        <w:tc>
          <w:tcPr>
            <w:tcW w:w="4104" w:type="dxa"/>
          </w:tcPr>
          <w:p>
            <w:pPr>
              <w:pStyle w:val="TableParagraph"/>
              <w:spacing w:before="52"/>
              <w:ind w:left="107"/>
              <w:rPr>
                <w:sz w:val="28"/>
              </w:rPr>
            </w:pPr>
            <w:r>
              <w:rPr>
                <w:sz w:val="28"/>
              </w:rPr>
              <w:t>Loại</w:t>
            </w:r>
            <w:r>
              <w:rPr>
                <w:spacing w:val="-4"/>
                <w:sz w:val="28"/>
              </w:rPr>
              <w:t> </w:t>
            </w:r>
            <w:r>
              <w:rPr>
                <w:sz w:val="28"/>
              </w:rPr>
              <w:t>định</w:t>
            </w:r>
            <w:r>
              <w:rPr>
                <w:spacing w:val="-1"/>
                <w:sz w:val="28"/>
              </w:rPr>
              <w:t> </w:t>
            </w:r>
            <w:r>
              <w:rPr>
                <w:spacing w:val="-5"/>
                <w:sz w:val="28"/>
              </w:rPr>
              <w:t>vị</w:t>
            </w:r>
          </w:p>
          <w:p>
            <w:pPr>
              <w:pStyle w:val="TableParagraph"/>
              <w:spacing w:before="63"/>
              <w:ind w:left="107"/>
              <w:rPr>
                <w:sz w:val="28"/>
              </w:rPr>
            </w:pPr>
            <w:r>
              <w:rPr>
                <w:sz w:val="28"/>
              </w:rPr>
              <w:t>Luôn</w:t>
            </w:r>
            <w:r>
              <w:rPr>
                <w:spacing w:val="-2"/>
                <w:sz w:val="28"/>
              </w:rPr>
              <w:t> </w:t>
            </w:r>
            <w:r>
              <w:rPr>
                <w:sz w:val="28"/>
              </w:rPr>
              <w:t>nhận</w:t>
            </w:r>
            <w:r>
              <w:rPr>
                <w:spacing w:val="-1"/>
                <w:sz w:val="28"/>
              </w:rPr>
              <w:t> </w:t>
            </w:r>
            <w:r>
              <w:rPr>
                <w:sz w:val="28"/>
              </w:rPr>
              <w:t>giá</w:t>
            </w:r>
            <w:r>
              <w:rPr>
                <w:spacing w:val="-2"/>
                <w:sz w:val="28"/>
              </w:rPr>
              <w:t> </w:t>
            </w:r>
            <w:r>
              <w:rPr>
                <w:sz w:val="28"/>
              </w:rPr>
              <w:t>trị</w:t>
            </w:r>
            <w:r>
              <w:rPr>
                <w:spacing w:val="-2"/>
                <w:sz w:val="28"/>
              </w:rPr>
              <w:t> </w:t>
            </w:r>
            <w:r>
              <w:rPr>
                <w:sz w:val="28"/>
              </w:rPr>
              <w:t>=</w:t>
            </w:r>
            <w:r>
              <w:rPr>
                <w:spacing w:val="-2"/>
                <w:sz w:val="28"/>
              </w:rPr>
              <w:t> “URL”</w:t>
            </w:r>
          </w:p>
        </w:tc>
      </w:tr>
      <w:tr>
        <w:trPr>
          <w:trHeight w:val="822" w:hRule="atLeast"/>
        </w:trPr>
        <w:tc>
          <w:tcPr>
            <w:tcW w:w="703" w:type="dxa"/>
          </w:tcPr>
          <w:p>
            <w:pPr>
              <w:pStyle w:val="TableParagraph"/>
              <w:spacing w:before="52"/>
              <w:ind w:left="139"/>
              <w:rPr>
                <w:sz w:val="28"/>
              </w:rPr>
            </w:pPr>
            <w:r>
              <w:rPr>
                <w:spacing w:val="-5"/>
                <w:sz w:val="28"/>
              </w:rPr>
              <w:t>7.</w:t>
            </w:r>
          </w:p>
        </w:tc>
        <w:tc>
          <w:tcPr>
            <w:tcW w:w="1560" w:type="dxa"/>
          </w:tcPr>
          <w:p>
            <w:pPr>
              <w:pStyle w:val="TableParagraph"/>
              <w:spacing w:before="52"/>
              <w:ind w:left="107"/>
              <w:rPr>
                <w:sz w:val="28"/>
              </w:rPr>
            </w:pPr>
            <w:r>
              <w:rPr>
                <w:spacing w:val="-2"/>
                <w:sz w:val="28"/>
              </w:rPr>
              <w:t>&lt;mdRef&gt;</w:t>
            </w:r>
          </w:p>
        </w:tc>
        <w:tc>
          <w:tcPr>
            <w:tcW w:w="1701" w:type="dxa"/>
          </w:tcPr>
          <w:p>
            <w:pPr>
              <w:pStyle w:val="TableParagraph"/>
              <w:spacing w:before="52"/>
              <w:ind w:left="108"/>
              <w:rPr>
                <w:sz w:val="28"/>
              </w:rPr>
            </w:pPr>
            <w:r>
              <w:rPr>
                <w:spacing w:val="-2"/>
                <w:sz w:val="28"/>
              </w:rPr>
              <w:t>MDTYPE</w:t>
            </w:r>
          </w:p>
        </w:tc>
        <w:tc>
          <w:tcPr>
            <w:tcW w:w="993" w:type="dxa"/>
          </w:tcPr>
          <w:p>
            <w:pPr>
              <w:pStyle w:val="TableParagraph"/>
              <w:spacing w:before="52"/>
              <w:ind w:left="106" w:right="218"/>
              <w:rPr>
                <w:sz w:val="28"/>
              </w:rPr>
            </w:pPr>
            <w:r>
              <w:rPr>
                <w:spacing w:val="-4"/>
                <w:sz w:val="28"/>
              </w:rPr>
              <w:t>Bắt buộc</w:t>
            </w:r>
          </w:p>
        </w:tc>
        <w:tc>
          <w:tcPr>
            <w:tcW w:w="4104" w:type="dxa"/>
          </w:tcPr>
          <w:p>
            <w:pPr>
              <w:pStyle w:val="TableParagraph"/>
              <w:spacing w:line="382" w:lineRule="exact" w:before="8"/>
              <w:ind w:left="107" w:right="504"/>
              <w:rPr>
                <w:sz w:val="28"/>
              </w:rPr>
            </w:pPr>
            <w:r>
              <w:rPr>
                <w:sz w:val="28"/>
              </w:rPr>
              <w:t>Loại</w:t>
            </w:r>
            <w:r>
              <w:rPr>
                <w:spacing w:val="-7"/>
                <w:sz w:val="28"/>
              </w:rPr>
              <w:t> </w:t>
            </w:r>
            <w:r>
              <w:rPr>
                <w:sz w:val="28"/>
              </w:rPr>
              <w:t>dữ</w:t>
            </w:r>
            <w:r>
              <w:rPr>
                <w:spacing w:val="-6"/>
                <w:sz w:val="28"/>
              </w:rPr>
              <w:t> </w:t>
            </w:r>
            <w:r>
              <w:rPr>
                <w:sz w:val="28"/>
              </w:rPr>
              <w:t>liệu</w:t>
            </w:r>
            <w:r>
              <w:rPr>
                <w:spacing w:val="-7"/>
                <w:sz w:val="28"/>
              </w:rPr>
              <w:t> </w:t>
            </w:r>
            <w:r>
              <w:rPr>
                <w:sz w:val="28"/>
              </w:rPr>
              <w:t>được</w:t>
            </w:r>
            <w:r>
              <w:rPr>
                <w:spacing w:val="-7"/>
                <w:sz w:val="28"/>
              </w:rPr>
              <w:t> </w:t>
            </w:r>
            <w:r>
              <w:rPr>
                <w:sz w:val="28"/>
              </w:rPr>
              <w:t>tham</w:t>
            </w:r>
            <w:r>
              <w:rPr>
                <w:spacing w:val="-7"/>
                <w:sz w:val="28"/>
              </w:rPr>
              <w:t> </w:t>
            </w:r>
            <w:r>
              <w:rPr>
                <w:sz w:val="28"/>
              </w:rPr>
              <w:t>chiếu Ví dụ: “PREMIS”</w:t>
            </w:r>
          </w:p>
        </w:tc>
      </w:tr>
      <w:tr>
        <w:trPr>
          <w:trHeight w:val="765" w:hRule="atLeast"/>
        </w:trPr>
        <w:tc>
          <w:tcPr>
            <w:tcW w:w="703" w:type="dxa"/>
          </w:tcPr>
          <w:p>
            <w:pPr>
              <w:pStyle w:val="TableParagraph"/>
              <w:spacing w:before="52"/>
              <w:ind w:left="139"/>
              <w:rPr>
                <w:sz w:val="28"/>
              </w:rPr>
            </w:pPr>
            <w:r>
              <w:rPr>
                <w:spacing w:val="-5"/>
                <w:sz w:val="28"/>
              </w:rPr>
              <w:t>8.</w:t>
            </w:r>
          </w:p>
        </w:tc>
        <w:tc>
          <w:tcPr>
            <w:tcW w:w="1560" w:type="dxa"/>
          </w:tcPr>
          <w:p>
            <w:pPr>
              <w:pStyle w:val="TableParagraph"/>
              <w:spacing w:before="52"/>
              <w:ind w:left="107"/>
              <w:rPr>
                <w:sz w:val="28"/>
              </w:rPr>
            </w:pPr>
            <w:r>
              <w:rPr>
                <w:spacing w:val="-2"/>
                <w:sz w:val="28"/>
              </w:rPr>
              <w:t>&lt;mdRef&gt;</w:t>
            </w:r>
          </w:p>
        </w:tc>
        <w:tc>
          <w:tcPr>
            <w:tcW w:w="1701" w:type="dxa"/>
          </w:tcPr>
          <w:p>
            <w:pPr>
              <w:pStyle w:val="TableParagraph"/>
              <w:spacing w:before="52"/>
              <w:ind w:left="108"/>
              <w:rPr>
                <w:sz w:val="28"/>
              </w:rPr>
            </w:pPr>
            <w:r>
              <w:rPr>
                <w:spacing w:val="-2"/>
                <w:sz w:val="28"/>
              </w:rPr>
              <w:t>xlink:href</w:t>
            </w:r>
          </w:p>
        </w:tc>
        <w:tc>
          <w:tcPr>
            <w:tcW w:w="993" w:type="dxa"/>
          </w:tcPr>
          <w:p>
            <w:pPr>
              <w:pStyle w:val="TableParagraph"/>
              <w:spacing w:line="242" w:lineRule="auto" w:before="52"/>
              <w:ind w:left="106" w:right="218"/>
              <w:rPr>
                <w:sz w:val="28"/>
              </w:rPr>
            </w:pPr>
            <w:r>
              <w:rPr>
                <w:spacing w:val="-4"/>
                <w:sz w:val="28"/>
              </w:rPr>
              <w:t>Bắt buộc</w:t>
            </w:r>
          </w:p>
        </w:tc>
        <w:tc>
          <w:tcPr>
            <w:tcW w:w="4104" w:type="dxa"/>
          </w:tcPr>
          <w:p>
            <w:pPr>
              <w:pStyle w:val="TableParagraph"/>
              <w:spacing w:line="242" w:lineRule="auto" w:before="52"/>
              <w:ind w:left="107"/>
              <w:rPr>
                <w:sz w:val="28"/>
              </w:rPr>
            </w:pPr>
            <w:r>
              <w:rPr>
                <w:sz w:val="28"/>
              </w:rPr>
              <w:t>Đường</w:t>
            </w:r>
            <w:r>
              <w:rPr>
                <w:spacing w:val="-7"/>
                <w:sz w:val="28"/>
              </w:rPr>
              <w:t> </w:t>
            </w:r>
            <w:r>
              <w:rPr>
                <w:sz w:val="28"/>
              </w:rPr>
              <w:t>dẫn</w:t>
            </w:r>
            <w:r>
              <w:rPr>
                <w:spacing w:val="-7"/>
                <w:sz w:val="28"/>
              </w:rPr>
              <w:t> </w:t>
            </w:r>
            <w:r>
              <w:rPr>
                <w:sz w:val="28"/>
              </w:rPr>
              <w:t>đến</w:t>
            </w:r>
            <w:r>
              <w:rPr>
                <w:spacing w:val="-3"/>
                <w:sz w:val="28"/>
              </w:rPr>
              <w:t> </w:t>
            </w:r>
            <w:r>
              <w:rPr>
                <w:sz w:val="28"/>
              </w:rPr>
              <w:t>file</w:t>
            </w:r>
            <w:r>
              <w:rPr>
                <w:spacing w:val="-7"/>
                <w:sz w:val="28"/>
              </w:rPr>
              <w:t> </w:t>
            </w:r>
            <w:r>
              <w:rPr>
                <w:sz w:val="28"/>
              </w:rPr>
              <w:t>dữ</w:t>
            </w:r>
            <w:r>
              <w:rPr>
                <w:spacing w:val="-6"/>
                <w:sz w:val="28"/>
              </w:rPr>
              <w:t> </w:t>
            </w:r>
            <w:r>
              <w:rPr>
                <w:sz w:val="28"/>
              </w:rPr>
              <w:t>liệu</w:t>
            </w:r>
            <w:r>
              <w:rPr>
                <w:spacing w:val="-3"/>
                <w:sz w:val="28"/>
              </w:rPr>
              <w:t> </w:t>
            </w:r>
            <w:r>
              <w:rPr>
                <w:sz w:val="28"/>
              </w:rPr>
              <w:t>đặc</w:t>
            </w:r>
            <w:r>
              <w:rPr>
                <w:spacing w:val="-4"/>
                <w:sz w:val="28"/>
              </w:rPr>
              <w:t> </w:t>
            </w:r>
            <w:r>
              <w:rPr>
                <w:sz w:val="28"/>
              </w:rPr>
              <w:t>tả bảo quản từ thư mục gốc</w:t>
            </w:r>
          </w:p>
        </w:tc>
      </w:tr>
      <w:tr>
        <w:trPr>
          <w:trHeight w:val="2172" w:hRule="atLeast"/>
        </w:trPr>
        <w:tc>
          <w:tcPr>
            <w:tcW w:w="703" w:type="dxa"/>
          </w:tcPr>
          <w:p>
            <w:pPr>
              <w:pStyle w:val="TableParagraph"/>
              <w:spacing w:before="53"/>
              <w:ind w:left="139"/>
              <w:rPr>
                <w:sz w:val="28"/>
              </w:rPr>
            </w:pPr>
            <w:r>
              <w:rPr>
                <w:spacing w:val="-5"/>
                <w:sz w:val="28"/>
              </w:rPr>
              <w:t>9.</w:t>
            </w:r>
          </w:p>
        </w:tc>
        <w:tc>
          <w:tcPr>
            <w:tcW w:w="1560" w:type="dxa"/>
          </w:tcPr>
          <w:p>
            <w:pPr>
              <w:pStyle w:val="TableParagraph"/>
              <w:spacing w:before="53"/>
              <w:ind w:left="107"/>
              <w:rPr>
                <w:sz w:val="28"/>
              </w:rPr>
            </w:pPr>
            <w:r>
              <w:rPr>
                <w:spacing w:val="-2"/>
                <w:sz w:val="28"/>
              </w:rPr>
              <w:t>&lt;mdRef&gt;</w:t>
            </w:r>
          </w:p>
        </w:tc>
        <w:tc>
          <w:tcPr>
            <w:tcW w:w="1701" w:type="dxa"/>
          </w:tcPr>
          <w:p>
            <w:pPr>
              <w:pStyle w:val="TableParagraph"/>
              <w:spacing w:before="53"/>
              <w:ind w:left="108"/>
              <w:rPr>
                <w:sz w:val="28"/>
              </w:rPr>
            </w:pPr>
            <w:r>
              <w:rPr>
                <w:spacing w:val="-2"/>
                <w:sz w:val="28"/>
              </w:rPr>
              <w:t>MIMETYPE</w:t>
            </w:r>
          </w:p>
        </w:tc>
        <w:tc>
          <w:tcPr>
            <w:tcW w:w="993" w:type="dxa"/>
          </w:tcPr>
          <w:p>
            <w:pPr>
              <w:pStyle w:val="TableParagraph"/>
              <w:spacing w:before="53"/>
              <w:ind w:left="106" w:right="218"/>
              <w:rPr>
                <w:sz w:val="28"/>
              </w:rPr>
            </w:pPr>
            <w:r>
              <w:rPr>
                <w:spacing w:val="-4"/>
                <w:sz w:val="28"/>
              </w:rPr>
              <w:t>Bắt buộc</w:t>
            </w:r>
          </w:p>
        </w:tc>
        <w:tc>
          <w:tcPr>
            <w:tcW w:w="4104" w:type="dxa"/>
          </w:tcPr>
          <w:p>
            <w:pPr>
              <w:pStyle w:val="TableParagraph"/>
              <w:spacing w:before="53"/>
              <w:ind w:left="107"/>
              <w:rPr>
                <w:sz w:val="28"/>
              </w:rPr>
            </w:pPr>
            <w:r>
              <w:rPr>
                <w:sz w:val="28"/>
              </w:rPr>
              <w:t>Định</w:t>
            </w:r>
            <w:r>
              <w:rPr>
                <w:spacing w:val="-5"/>
                <w:sz w:val="28"/>
              </w:rPr>
              <w:t> </w:t>
            </w:r>
            <w:r>
              <w:rPr>
                <w:sz w:val="28"/>
              </w:rPr>
              <w:t>dạng</w:t>
            </w:r>
            <w:r>
              <w:rPr>
                <w:spacing w:val="-5"/>
                <w:sz w:val="28"/>
              </w:rPr>
              <w:t> </w:t>
            </w:r>
            <w:r>
              <w:rPr>
                <w:sz w:val="28"/>
              </w:rPr>
              <w:t>file</w:t>
            </w:r>
            <w:r>
              <w:rPr>
                <w:spacing w:val="-6"/>
                <w:sz w:val="28"/>
              </w:rPr>
              <w:t> </w:t>
            </w:r>
            <w:r>
              <w:rPr>
                <w:sz w:val="28"/>
              </w:rPr>
              <w:t>của</w:t>
            </w:r>
            <w:r>
              <w:rPr>
                <w:spacing w:val="-6"/>
                <w:sz w:val="28"/>
              </w:rPr>
              <w:t> </w:t>
            </w:r>
            <w:r>
              <w:rPr>
                <w:sz w:val="28"/>
              </w:rPr>
              <w:t>tệp</w:t>
            </w:r>
            <w:r>
              <w:rPr>
                <w:spacing w:val="-5"/>
                <w:sz w:val="28"/>
              </w:rPr>
              <w:t> </w:t>
            </w:r>
            <w:r>
              <w:rPr>
                <w:sz w:val="28"/>
              </w:rPr>
              <w:t>được</w:t>
            </w:r>
            <w:r>
              <w:rPr>
                <w:spacing w:val="-9"/>
                <w:sz w:val="28"/>
              </w:rPr>
              <w:t> </w:t>
            </w:r>
            <w:r>
              <w:rPr>
                <w:sz w:val="28"/>
              </w:rPr>
              <w:t>tham </w:t>
            </w:r>
            <w:r>
              <w:rPr>
                <w:spacing w:val="-2"/>
                <w:sz w:val="28"/>
              </w:rPr>
              <w:t>chiếu</w:t>
            </w:r>
          </w:p>
          <w:p>
            <w:pPr>
              <w:pStyle w:val="TableParagraph"/>
              <w:spacing w:before="59"/>
              <w:ind w:left="107"/>
              <w:rPr>
                <w:sz w:val="28"/>
              </w:rPr>
            </w:pPr>
            <w:r>
              <w:rPr>
                <w:sz w:val="28"/>
              </w:rPr>
              <w:t>Nhận giá trị theo danh sách mimetype (mục 5. Danh sách và định</w:t>
            </w:r>
            <w:r>
              <w:rPr>
                <w:spacing w:val="-10"/>
                <w:sz w:val="28"/>
              </w:rPr>
              <w:t> </w:t>
            </w:r>
            <w:r>
              <w:rPr>
                <w:sz w:val="28"/>
              </w:rPr>
              <w:t>dạng</w:t>
            </w:r>
            <w:r>
              <w:rPr>
                <w:spacing w:val="-10"/>
                <w:sz w:val="28"/>
              </w:rPr>
              <w:t> </w:t>
            </w:r>
            <w:r>
              <w:rPr>
                <w:sz w:val="28"/>
              </w:rPr>
              <w:t>mimetype</w:t>
            </w:r>
            <w:r>
              <w:rPr>
                <w:spacing w:val="-11"/>
                <w:sz w:val="28"/>
              </w:rPr>
              <w:t> </w:t>
            </w:r>
            <w:r>
              <w:rPr>
                <w:sz w:val="28"/>
              </w:rPr>
              <w:t>và</w:t>
            </w:r>
            <w:r>
              <w:rPr>
                <w:spacing w:val="-11"/>
                <w:sz w:val="28"/>
              </w:rPr>
              <w:t> </w:t>
            </w:r>
            <w:r>
              <w:rPr>
                <w:sz w:val="28"/>
              </w:rPr>
              <w:t>extension)</w:t>
            </w:r>
          </w:p>
          <w:p>
            <w:pPr>
              <w:pStyle w:val="TableParagraph"/>
              <w:spacing w:before="62"/>
              <w:ind w:left="107"/>
              <w:rPr>
                <w:sz w:val="28"/>
              </w:rPr>
            </w:pPr>
            <w:r>
              <w:rPr>
                <w:sz w:val="28"/>
              </w:rPr>
              <w:t>Ví</w:t>
            </w:r>
            <w:r>
              <w:rPr>
                <w:spacing w:val="-3"/>
                <w:sz w:val="28"/>
              </w:rPr>
              <w:t> </w:t>
            </w:r>
            <w:r>
              <w:rPr>
                <w:sz w:val="28"/>
              </w:rPr>
              <w:t>dụ:</w:t>
            </w:r>
            <w:r>
              <w:rPr>
                <w:spacing w:val="-1"/>
                <w:sz w:val="28"/>
              </w:rPr>
              <w:t> </w:t>
            </w:r>
            <w:r>
              <w:rPr>
                <w:spacing w:val="-2"/>
                <w:sz w:val="28"/>
              </w:rPr>
              <w:t>text/xml</w:t>
            </w:r>
          </w:p>
        </w:tc>
      </w:tr>
      <w:tr>
        <w:trPr>
          <w:trHeight w:val="1528" w:hRule="atLeast"/>
        </w:trPr>
        <w:tc>
          <w:tcPr>
            <w:tcW w:w="703" w:type="dxa"/>
          </w:tcPr>
          <w:p>
            <w:pPr>
              <w:pStyle w:val="TableParagraph"/>
              <w:spacing w:before="52"/>
              <w:ind w:left="139"/>
              <w:rPr>
                <w:sz w:val="28"/>
              </w:rPr>
            </w:pPr>
            <w:r>
              <w:rPr>
                <w:spacing w:val="-5"/>
                <w:sz w:val="28"/>
              </w:rPr>
              <w:t>10.</w:t>
            </w:r>
          </w:p>
        </w:tc>
        <w:tc>
          <w:tcPr>
            <w:tcW w:w="1560" w:type="dxa"/>
          </w:tcPr>
          <w:p>
            <w:pPr>
              <w:pStyle w:val="TableParagraph"/>
              <w:spacing w:before="52"/>
              <w:ind w:left="107"/>
              <w:rPr>
                <w:sz w:val="28"/>
              </w:rPr>
            </w:pPr>
            <w:r>
              <w:rPr>
                <w:spacing w:val="-2"/>
                <w:sz w:val="28"/>
              </w:rPr>
              <w:t>&lt;mdRef&gt;</w:t>
            </w:r>
          </w:p>
        </w:tc>
        <w:tc>
          <w:tcPr>
            <w:tcW w:w="1701" w:type="dxa"/>
          </w:tcPr>
          <w:p>
            <w:pPr>
              <w:pStyle w:val="TableParagraph"/>
              <w:spacing w:before="52"/>
              <w:ind w:left="108"/>
              <w:rPr>
                <w:sz w:val="28"/>
              </w:rPr>
            </w:pPr>
            <w:r>
              <w:rPr>
                <w:spacing w:val="-4"/>
                <w:sz w:val="28"/>
              </w:rPr>
              <w:t>SIZE</w:t>
            </w:r>
          </w:p>
        </w:tc>
        <w:tc>
          <w:tcPr>
            <w:tcW w:w="993" w:type="dxa"/>
          </w:tcPr>
          <w:p>
            <w:pPr>
              <w:pStyle w:val="TableParagraph"/>
              <w:spacing w:before="52"/>
              <w:ind w:left="106" w:right="218"/>
              <w:rPr>
                <w:sz w:val="28"/>
              </w:rPr>
            </w:pPr>
            <w:r>
              <w:rPr>
                <w:spacing w:val="-4"/>
                <w:sz w:val="28"/>
              </w:rPr>
              <w:t>Bắt buộc</w:t>
            </w:r>
          </w:p>
        </w:tc>
        <w:tc>
          <w:tcPr>
            <w:tcW w:w="4104" w:type="dxa"/>
          </w:tcPr>
          <w:p>
            <w:pPr>
              <w:pStyle w:val="TableParagraph"/>
              <w:spacing w:before="52"/>
              <w:ind w:left="107" w:right="504"/>
              <w:rPr>
                <w:sz w:val="28"/>
              </w:rPr>
            </w:pPr>
            <w:r>
              <w:rPr>
                <w:sz w:val="28"/>
              </w:rPr>
              <w:t>Dung</w:t>
            </w:r>
            <w:r>
              <w:rPr>
                <w:spacing w:val="-8"/>
                <w:sz w:val="28"/>
              </w:rPr>
              <w:t> </w:t>
            </w:r>
            <w:r>
              <w:rPr>
                <w:sz w:val="28"/>
              </w:rPr>
              <w:t>lượng</w:t>
            </w:r>
            <w:r>
              <w:rPr>
                <w:spacing w:val="-8"/>
                <w:sz w:val="28"/>
              </w:rPr>
              <w:t> </w:t>
            </w:r>
            <w:r>
              <w:rPr>
                <w:sz w:val="28"/>
              </w:rPr>
              <w:t>của</w:t>
            </w:r>
            <w:r>
              <w:rPr>
                <w:spacing w:val="-9"/>
                <w:sz w:val="28"/>
              </w:rPr>
              <w:t> </w:t>
            </w:r>
            <w:r>
              <w:rPr>
                <w:sz w:val="28"/>
              </w:rPr>
              <w:t>file</w:t>
            </w:r>
            <w:r>
              <w:rPr>
                <w:spacing w:val="-12"/>
                <w:sz w:val="28"/>
              </w:rPr>
              <w:t> </w:t>
            </w:r>
            <w:r>
              <w:rPr>
                <w:sz w:val="28"/>
              </w:rPr>
              <w:t>metadata đang trỏ tới</w:t>
            </w:r>
          </w:p>
          <w:p>
            <w:pPr>
              <w:pStyle w:val="TableParagraph"/>
              <w:spacing w:line="382" w:lineRule="exact" w:before="16"/>
              <w:ind w:left="107" w:right="1338"/>
              <w:rPr>
                <w:sz w:val="28"/>
              </w:rPr>
            </w:pPr>
            <w:r>
              <w:rPr>
                <w:sz w:val="28"/>
              </w:rPr>
              <w:t>Đơn</w:t>
            </w:r>
            <w:r>
              <w:rPr>
                <w:spacing w:val="-7"/>
                <w:sz w:val="28"/>
              </w:rPr>
              <w:t> </w:t>
            </w:r>
            <w:r>
              <w:rPr>
                <w:sz w:val="28"/>
              </w:rPr>
              <w:t>vị</w:t>
            </w:r>
            <w:r>
              <w:rPr>
                <w:spacing w:val="-8"/>
                <w:sz w:val="28"/>
              </w:rPr>
              <w:t> </w:t>
            </w:r>
            <w:r>
              <w:rPr>
                <w:sz w:val="28"/>
              </w:rPr>
              <w:t>bytes,</w:t>
            </w:r>
            <w:r>
              <w:rPr>
                <w:spacing w:val="-12"/>
                <w:sz w:val="28"/>
              </w:rPr>
              <w:t> </w:t>
            </w:r>
            <w:r>
              <w:rPr>
                <w:sz w:val="28"/>
              </w:rPr>
              <w:t>kiểu</w:t>
            </w:r>
            <w:r>
              <w:rPr>
                <w:spacing w:val="-11"/>
                <w:sz w:val="28"/>
              </w:rPr>
              <w:t> </w:t>
            </w:r>
            <w:r>
              <w:rPr>
                <w:sz w:val="28"/>
              </w:rPr>
              <w:t>int Ví dụ: SIZE="369"</w:t>
            </w:r>
          </w:p>
        </w:tc>
      </w:tr>
      <w:tr>
        <w:trPr>
          <w:trHeight w:val="1144" w:hRule="atLeast"/>
        </w:trPr>
        <w:tc>
          <w:tcPr>
            <w:tcW w:w="703" w:type="dxa"/>
          </w:tcPr>
          <w:p>
            <w:pPr>
              <w:pStyle w:val="TableParagraph"/>
              <w:spacing w:before="52"/>
              <w:ind w:left="139"/>
              <w:rPr>
                <w:sz w:val="28"/>
              </w:rPr>
            </w:pPr>
            <w:r>
              <w:rPr>
                <w:spacing w:val="-5"/>
                <w:sz w:val="28"/>
              </w:rPr>
              <w:t>11.</w:t>
            </w:r>
          </w:p>
        </w:tc>
        <w:tc>
          <w:tcPr>
            <w:tcW w:w="1560" w:type="dxa"/>
          </w:tcPr>
          <w:p>
            <w:pPr>
              <w:pStyle w:val="TableParagraph"/>
              <w:spacing w:before="52"/>
              <w:ind w:left="107"/>
              <w:rPr>
                <w:sz w:val="28"/>
              </w:rPr>
            </w:pPr>
            <w:r>
              <w:rPr>
                <w:spacing w:val="-2"/>
                <w:sz w:val="28"/>
              </w:rPr>
              <w:t>&lt;mdRef&gt;</w:t>
            </w:r>
          </w:p>
        </w:tc>
        <w:tc>
          <w:tcPr>
            <w:tcW w:w="1701" w:type="dxa"/>
          </w:tcPr>
          <w:p>
            <w:pPr>
              <w:pStyle w:val="TableParagraph"/>
              <w:spacing w:before="52"/>
              <w:ind w:left="108"/>
              <w:rPr>
                <w:sz w:val="28"/>
              </w:rPr>
            </w:pPr>
            <w:r>
              <w:rPr>
                <w:spacing w:val="-2"/>
                <w:sz w:val="28"/>
              </w:rPr>
              <w:t>CREATED</w:t>
            </w:r>
          </w:p>
        </w:tc>
        <w:tc>
          <w:tcPr>
            <w:tcW w:w="993" w:type="dxa"/>
          </w:tcPr>
          <w:p>
            <w:pPr>
              <w:pStyle w:val="TableParagraph"/>
              <w:spacing w:before="52"/>
              <w:ind w:left="106" w:right="218"/>
              <w:rPr>
                <w:sz w:val="28"/>
              </w:rPr>
            </w:pPr>
            <w:r>
              <w:rPr>
                <w:spacing w:val="-4"/>
                <w:sz w:val="28"/>
              </w:rPr>
              <w:t>Bắt buộc</w:t>
            </w:r>
          </w:p>
        </w:tc>
        <w:tc>
          <w:tcPr>
            <w:tcW w:w="4104" w:type="dxa"/>
          </w:tcPr>
          <w:p>
            <w:pPr>
              <w:pStyle w:val="TableParagraph"/>
              <w:spacing w:line="261" w:lineRule="auto" w:before="52"/>
              <w:ind w:left="107" w:right="152"/>
              <w:rPr>
                <w:sz w:val="28"/>
              </w:rPr>
            </w:pPr>
            <w:r>
              <w:rPr>
                <w:sz w:val="28"/>
              </w:rPr>
              <w:t>Ngày</w:t>
            </w:r>
            <w:r>
              <w:rPr>
                <w:spacing w:val="-8"/>
                <w:sz w:val="28"/>
              </w:rPr>
              <w:t> </w:t>
            </w:r>
            <w:r>
              <w:rPr>
                <w:sz w:val="28"/>
              </w:rPr>
              <w:t>tạo</w:t>
            </w:r>
            <w:r>
              <w:rPr>
                <w:spacing w:val="-4"/>
                <w:sz w:val="28"/>
              </w:rPr>
              <w:t> </w:t>
            </w:r>
            <w:r>
              <w:rPr>
                <w:sz w:val="28"/>
              </w:rPr>
              <w:t>của</w:t>
            </w:r>
            <w:r>
              <w:rPr>
                <w:spacing w:val="-7"/>
                <w:sz w:val="28"/>
              </w:rPr>
              <w:t> </w:t>
            </w:r>
            <w:r>
              <w:rPr>
                <w:sz w:val="28"/>
              </w:rPr>
              <w:t>tệp</w:t>
            </w:r>
            <w:r>
              <w:rPr>
                <w:spacing w:val="-4"/>
                <w:sz w:val="28"/>
              </w:rPr>
              <w:t> </w:t>
            </w:r>
            <w:r>
              <w:rPr>
                <w:sz w:val="28"/>
              </w:rPr>
              <w:t>được</w:t>
            </w:r>
            <w:r>
              <w:rPr>
                <w:spacing w:val="-5"/>
                <w:sz w:val="28"/>
              </w:rPr>
              <w:t> </w:t>
            </w:r>
            <w:r>
              <w:rPr>
                <w:sz w:val="28"/>
              </w:rPr>
              <w:t>tham</w:t>
            </w:r>
            <w:r>
              <w:rPr>
                <w:spacing w:val="-10"/>
                <w:sz w:val="28"/>
              </w:rPr>
              <w:t> </w:t>
            </w:r>
            <w:r>
              <w:rPr>
                <w:sz w:val="28"/>
              </w:rPr>
              <w:t>chiếu Kiểu dữ liệu datetime: YYYY- </w:t>
            </w:r>
            <w:r>
              <w:rPr>
                <w:spacing w:val="-2"/>
                <w:sz w:val="28"/>
              </w:rPr>
              <w:t>MM-DDThh:mm:ss.sTZD</w:t>
            </w:r>
          </w:p>
        </w:tc>
      </w:tr>
      <w:tr>
        <w:trPr>
          <w:trHeight w:val="825" w:hRule="atLeast"/>
        </w:trPr>
        <w:tc>
          <w:tcPr>
            <w:tcW w:w="703" w:type="dxa"/>
          </w:tcPr>
          <w:p>
            <w:pPr>
              <w:pStyle w:val="TableParagraph"/>
              <w:spacing w:before="52"/>
              <w:ind w:left="139"/>
              <w:rPr>
                <w:sz w:val="28"/>
              </w:rPr>
            </w:pPr>
            <w:r>
              <w:rPr>
                <w:spacing w:val="-5"/>
                <w:sz w:val="28"/>
              </w:rPr>
              <w:t>12.</w:t>
            </w:r>
          </w:p>
        </w:tc>
        <w:tc>
          <w:tcPr>
            <w:tcW w:w="1560" w:type="dxa"/>
          </w:tcPr>
          <w:p>
            <w:pPr>
              <w:pStyle w:val="TableParagraph"/>
              <w:spacing w:before="52"/>
              <w:ind w:left="107"/>
              <w:rPr>
                <w:sz w:val="28"/>
              </w:rPr>
            </w:pPr>
            <w:r>
              <w:rPr>
                <w:spacing w:val="-2"/>
                <w:sz w:val="28"/>
              </w:rPr>
              <w:t>&lt;mdRef&gt;</w:t>
            </w:r>
          </w:p>
        </w:tc>
        <w:tc>
          <w:tcPr>
            <w:tcW w:w="1701" w:type="dxa"/>
          </w:tcPr>
          <w:p>
            <w:pPr>
              <w:pStyle w:val="TableParagraph"/>
              <w:spacing w:line="242" w:lineRule="auto" w:before="52"/>
              <w:ind w:left="108" w:right="270"/>
              <w:rPr>
                <w:sz w:val="28"/>
              </w:rPr>
            </w:pPr>
            <w:r>
              <w:rPr>
                <w:spacing w:val="-2"/>
                <w:sz w:val="28"/>
              </w:rPr>
              <w:t>CHECKSU MTYPE</w:t>
            </w:r>
          </w:p>
        </w:tc>
        <w:tc>
          <w:tcPr>
            <w:tcW w:w="993" w:type="dxa"/>
          </w:tcPr>
          <w:p>
            <w:pPr>
              <w:pStyle w:val="TableParagraph"/>
              <w:spacing w:line="242" w:lineRule="auto" w:before="52"/>
              <w:ind w:left="106" w:right="218"/>
              <w:rPr>
                <w:sz w:val="28"/>
              </w:rPr>
            </w:pPr>
            <w:r>
              <w:rPr>
                <w:spacing w:val="-4"/>
                <w:sz w:val="28"/>
              </w:rPr>
              <w:t>Bắt buộc</w:t>
            </w:r>
          </w:p>
        </w:tc>
        <w:tc>
          <w:tcPr>
            <w:tcW w:w="4104" w:type="dxa"/>
          </w:tcPr>
          <w:p>
            <w:pPr>
              <w:pStyle w:val="TableParagraph"/>
              <w:spacing w:line="384" w:lineRule="exact" w:before="7"/>
              <w:ind w:left="107" w:right="866"/>
              <w:rPr>
                <w:sz w:val="28"/>
              </w:rPr>
            </w:pPr>
            <w:r>
              <w:rPr>
                <w:sz w:val="28"/>
              </w:rPr>
              <w:t>Giải</w:t>
            </w:r>
            <w:r>
              <w:rPr>
                <w:spacing w:val="-9"/>
                <w:sz w:val="28"/>
              </w:rPr>
              <w:t> </w:t>
            </w:r>
            <w:r>
              <w:rPr>
                <w:sz w:val="28"/>
              </w:rPr>
              <w:t>thuật</w:t>
            </w:r>
            <w:r>
              <w:rPr>
                <w:spacing w:val="-5"/>
                <w:sz w:val="28"/>
              </w:rPr>
              <w:t> </w:t>
            </w:r>
            <w:r>
              <w:rPr>
                <w:sz w:val="28"/>
              </w:rPr>
              <w:t>băm</w:t>
            </w:r>
            <w:r>
              <w:rPr>
                <w:spacing w:val="-10"/>
                <w:sz w:val="28"/>
              </w:rPr>
              <w:t> </w:t>
            </w:r>
            <w:r>
              <w:rPr>
                <w:sz w:val="28"/>
              </w:rPr>
              <w:t>dữ</w:t>
            </w:r>
            <w:r>
              <w:rPr>
                <w:spacing w:val="-8"/>
                <w:sz w:val="28"/>
              </w:rPr>
              <w:t> </w:t>
            </w:r>
            <w:r>
              <w:rPr>
                <w:sz w:val="28"/>
              </w:rPr>
              <w:t>liệu</w:t>
            </w:r>
            <w:r>
              <w:rPr>
                <w:spacing w:val="-5"/>
                <w:sz w:val="28"/>
              </w:rPr>
              <w:t> </w:t>
            </w:r>
            <w:r>
              <w:rPr>
                <w:sz w:val="28"/>
              </w:rPr>
              <w:t>file. Mặc định là SHA-256</w:t>
            </w:r>
          </w:p>
        </w:tc>
      </w:tr>
      <w:tr>
        <w:trPr>
          <w:trHeight w:val="763" w:hRule="atLeast"/>
        </w:trPr>
        <w:tc>
          <w:tcPr>
            <w:tcW w:w="703" w:type="dxa"/>
          </w:tcPr>
          <w:p>
            <w:pPr>
              <w:pStyle w:val="TableParagraph"/>
              <w:spacing w:before="52"/>
              <w:ind w:left="139"/>
              <w:rPr>
                <w:sz w:val="28"/>
              </w:rPr>
            </w:pPr>
            <w:r>
              <w:rPr>
                <w:spacing w:val="-5"/>
                <w:sz w:val="28"/>
              </w:rPr>
              <w:t>13.</w:t>
            </w:r>
          </w:p>
        </w:tc>
        <w:tc>
          <w:tcPr>
            <w:tcW w:w="1560" w:type="dxa"/>
          </w:tcPr>
          <w:p>
            <w:pPr>
              <w:pStyle w:val="TableParagraph"/>
              <w:spacing w:before="52"/>
              <w:ind w:left="107"/>
              <w:rPr>
                <w:sz w:val="28"/>
              </w:rPr>
            </w:pPr>
            <w:r>
              <w:rPr>
                <w:spacing w:val="-2"/>
                <w:sz w:val="28"/>
              </w:rPr>
              <w:t>&lt;mdRef&gt;</w:t>
            </w:r>
          </w:p>
        </w:tc>
        <w:tc>
          <w:tcPr>
            <w:tcW w:w="1701" w:type="dxa"/>
          </w:tcPr>
          <w:p>
            <w:pPr>
              <w:pStyle w:val="TableParagraph"/>
              <w:spacing w:before="52"/>
              <w:ind w:left="108" w:right="270"/>
              <w:rPr>
                <w:sz w:val="28"/>
              </w:rPr>
            </w:pPr>
            <w:r>
              <w:rPr>
                <w:spacing w:val="-2"/>
                <w:sz w:val="28"/>
              </w:rPr>
              <w:t>CHECKSU </w:t>
            </w:r>
            <w:r>
              <w:rPr>
                <w:spacing w:val="-10"/>
                <w:sz w:val="28"/>
              </w:rPr>
              <w:t>M</w:t>
            </w:r>
          </w:p>
        </w:tc>
        <w:tc>
          <w:tcPr>
            <w:tcW w:w="993" w:type="dxa"/>
          </w:tcPr>
          <w:p>
            <w:pPr>
              <w:pStyle w:val="TableParagraph"/>
              <w:spacing w:before="52"/>
              <w:ind w:left="106" w:right="218"/>
              <w:rPr>
                <w:sz w:val="28"/>
              </w:rPr>
            </w:pPr>
            <w:r>
              <w:rPr>
                <w:spacing w:val="-4"/>
                <w:sz w:val="28"/>
              </w:rPr>
              <w:t>Bắt buộc</w:t>
            </w:r>
          </w:p>
        </w:tc>
        <w:tc>
          <w:tcPr>
            <w:tcW w:w="4104" w:type="dxa"/>
          </w:tcPr>
          <w:p>
            <w:pPr>
              <w:pStyle w:val="TableParagraph"/>
              <w:spacing w:before="52"/>
              <w:ind w:left="107"/>
              <w:rPr>
                <w:sz w:val="28"/>
              </w:rPr>
            </w:pPr>
            <w:r>
              <w:rPr>
                <w:sz w:val="28"/>
              </w:rPr>
              <w:t>Giá</w:t>
            </w:r>
            <w:r>
              <w:rPr>
                <w:spacing w:val="-3"/>
                <w:sz w:val="28"/>
              </w:rPr>
              <w:t> </w:t>
            </w:r>
            <w:r>
              <w:rPr>
                <w:sz w:val="28"/>
              </w:rPr>
              <w:t>trị</w:t>
            </w:r>
            <w:r>
              <w:rPr>
                <w:spacing w:val="-3"/>
                <w:sz w:val="28"/>
              </w:rPr>
              <w:t> </w:t>
            </w:r>
            <w:r>
              <w:rPr>
                <w:sz w:val="28"/>
              </w:rPr>
              <w:t>giải</w:t>
            </w:r>
            <w:r>
              <w:rPr>
                <w:spacing w:val="-2"/>
                <w:sz w:val="28"/>
              </w:rPr>
              <w:t> </w:t>
            </w:r>
            <w:r>
              <w:rPr>
                <w:sz w:val="28"/>
              </w:rPr>
              <w:t>thuật</w:t>
            </w:r>
            <w:r>
              <w:rPr>
                <w:spacing w:val="-4"/>
                <w:sz w:val="28"/>
              </w:rPr>
              <w:t> băm.</w:t>
            </w:r>
          </w:p>
        </w:tc>
      </w:tr>
      <w:tr>
        <w:trPr>
          <w:trHeight w:val="4555" w:hRule="atLeast"/>
        </w:trPr>
        <w:tc>
          <w:tcPr>
            <w:tcW w:w="703" w:type="dxa"/>
          </w:tcPr>
          <w:p>
            <w:pPr>
              <w:pStyle w:val="TableParagraph"/>
              <w:spacing w:before="52"/>
              <w:ind w:left="139"/>
              <w:rPr>
                <w:sz w:val="28"/>
              </w:rPr>
            </w:pPr>
            <w:r>
              <w:rPr>
                <w:spacing w:val="-5"/>
                <w:sz w:val="28"/>
              </w:rPr>
              <w:t>14.</w:t>
            </w:r>
          </w:p>
        </w:tc>
        <w:tc>
          <w:tcPr>
            <w:tcW w:w="1560" w:type="dxa"/>
          </w:tcPr>
          <w:p>
            <w:pPr>
              <w:pStyle w:val="TableParagraph"/>
              <w:spacing w:before="52"/>
              <w:ind w:left="107"/>
              <w:rPr>
                <w:sz w:val="28"/>
              </w:rPr>
            </w:pPr>
            <w:r>
              <w:rPr>
                <w:sz w:val="28"/>
              </w:rPr>
              <w:t>Ví</w:t>
            </w:r>
            <w:r>
              <w:rPr>
                <w:spacing w:val="-1"/>
                <w:sz w:val="28"/>
              </w:rPr>
              <w:t> </w:t>
            </w:r>
            <w:r>
              <w:rPr>
                <w:spacing w:val="-5"/>
                <w:sz w:val="28"/>
              </w:rPr>
              <w:t>dụ:</w:t>
            </w:r>
          </w:p>
        </w:tc>
        <w:tc>
          <w:tcPr>
            <w:tcW w:w="6798" w:type="dxa"/>
            <w:gridSpan w:val="3"/>
          </w:tcPr>
          <w:p>
            <w:pPr>
              <w:pStyle w:val="TableParagraph"/>
              <w:spacing w:line="278" w:lineRule="auto" w:before="151"/>
              <w:ind w:left="108" w:firstLine="453"/>
              <w:rPr>
                <w:sz w:val="28"/>
              </w:rPr>
            </w:pPr>
            <w:r>
              <w:rPr>
                <w:sz w:val="28"/>
              </w:rPr>
              <w:t>&lt;amdSec</w:t>
            </w:r>
            <w:r>
              <w:rPr>
                <w:spacing w:val="-18"/>
                <w:sz w:val="28"/>
              </w:rPr>
              <w:t> </w:t>
            </w:r>
            <w:r>
              <w:rPr>
                <w:sz w:val="28"/>
              </w:rPr>
              <w:t>ID="uuid-4F056D2C-5CED-4992-84C3- </w:t>
            </w:r>
            <w:r>
              <w:rPr>
                <w:spacing w:val="-2"/>
                <w:sz w:val="28"/>
              </w:rPr>
              <w:t>1E5DDBAAFCB4"&gt;</w:t>
            </w:r>
          </w:p>
          <w:p>
            <w:pPr>
              <w:pStyle w:val="TableParagraph"/>
              <w:spacing w:line="278" w:lineRule="auto" w:before="155"/>
              <w:ind w:left="108" w:right="196" w:firstLine="1010"/>
              <w:rPr>
                <w:sz w:val="28"/>
              </w:rPr>
            </w:pPr>
            <w:r>
              <w:rPr>
                <w:sz w:val="28"/>
              </w:rPr>
              <w:t>&lt;digiprovMD</w:t>
            </w:r>
            <w:r>
              <w:rPr>
                <w:spacing w:val="-18"/>
                <w:sz w:val="28"/>
              </w:rPr>
              <w:t> </w:t>
            </w:r>
            <w:r>
              <w:rPr>
                <w:sz w:val="28"/>
              </w:rPr>
              <w:t>ID="uuid-70127CD6-5753-4C33- BB8D-356D522F21C8" STATUS="CURRENT"&gt;</w:t>
            </w:r>
          </w:p>
          <w:p>
            <w:pPr>
              <w:pStyle w:val="TableParagraph"/>
              <w:spacing w:line="278" w:lineRule="auto" w:before="153"/>
              <w:ind w:left="108" w:right="477" w:firstLine="1291"/>
              <w:rPr>
                <w:sz w:val="28"/>
              </w:rPr>
            </w:pPr>
            <w:r>
              <w:rPr>
                <w:sz w:val="28"/>
              </w:rPr>
              <w:t>&lt;mdRef</w:t>
            </w:r>
            <w:r>
              <w:rPr>
                <w:spacing w:val="-18"/>
                <w:sz w:val="28"/>
              </w:rPr>
              <w:t> </w:t>
            </w:r>
            <w:r>
              <w:rPr>
                <w:sz w:val="28"/>
              </w:rPr>
              <w:t>ID="uuid-C455A92E-6CE9-45F7- B218-A5124EE892B6" LOCTYPE="URL"</w:t>
            </w:r>
          </w:p>
          <w:p>
            <w:pPr>
              <w:pStyle w:val="TableParagraph"/>
              <w:spacing w:line="276" w:lineRule="auto"/>
              <w:ind w:left="108" w:right="138"/>
              <w:rPr>
                <w:sz w:val="28"/>
              </w:rPr>
            </w:pPr>
            <w:r>
              <w:rPr>
                <w:sz w:val="28"/>
              </w:rPr>
              <w:t>MDTYPE="PREMIS" xlink:type="simple" </w:t>
            </w:r>
            <w:r>
              <w:rPr>
                <w:spacing w:val="-2"/>
                <w:sz w:val="28"/>
              </w:rPr>
              <w:t>xlink:href="metadata/preservation/PREMIS_uuid- 60552F0B-B9FD-4743-9FEC-05BA6D1AD3A8.xml" </w:t>
            </w:r>
            <w:r>
              <w:rPr>
                <w:sz w:val="28"/>
              </w:rPr>
              <w:t>MIMETYPE="text/xml"</w:t>
            </w:r>
            <w:r>
              <w:rPr>
                <w:spacing w:val="-18"/>
                <w:sz w:val="28"/>
              </w:rPr>
              <w:t> </w:t>
            </w:r>
            <w:r>
              <w:rPr>
                <w:sz w:val="28"/>
              </w:rPr>
              <w:t>SIZE="849"</w:t>
            </w:r>
            <w:r>
              <w:rPr>
                <w:spacing w:val="-17"/>
                <w:sz w:val="28"/>
              </w:rPr>
              <w:t> </w:t>
            </w:r>
            <w:r>
              <w:rPr>
                <w:sz w:val="28"/>
              </w:rPr>
              <w:t>CREATED="2023-</w:t>
            </w:r>
          </w:p>
          <w:p>
            <w:pPr>
              <w:pStyle w:val="TableParagraph"/>
              <w:ind w:left="108"/>
              <w:rPr>
                <w:sz w:val="28"/>
              </w:rPr>
            </w:pPr>
            <w:r>
              <w:rPr>
                <w:spacing w:val="-2"/>
                <w:sz w:val="28"/>
              </w:rPr>
              <w:t>05-25T14:31:55.359+07:00"</w:t>
            </w:r>
          </w:p>
        </w:tc>
      </w:tr>
    </w:tbl>
    <w:p>
      <w:pPr>
        <w:pStyle w:val="TableParagraph"/>
        <w:spacing w:after="0"/>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701"/>
        <w:gridCol w:w="993"/>
        <w:gridCol w:w="4104"/>
      </w:tblGrid>
      <w:tr>
        <w:trPr>
          <w:trHeight w:val="763" w:hRule="atLeast"/>
        </w:trPr>
        <w:tc>
          <w:tcPr>
            <w:tcW w:w="703" w:type="dxa"/>
            <w:shd w:val="clear" w:color="auto" w:fill="EDEBE0"/>
          </w:tcPr>
          <w:p>
            <w:pPr>
              <w:pStyle w:val="TableParagraph"/>
              <w:spacing w:before="58"/>
              <w:ind w:left="139"/>
              <w:rPr>
                <w:b/>
                <w:sz w:val="28"/>
              </w:rPr>
            </w:pPr>
            <w:r>
              <w:rPr>
                <w:b/>
                <w:spacing w:val="-5"/>
                <w:sz w:val="28"/>
              </w:rPr>
              <w:t>TT</w:t>
            </w:r>
          </w:p>
        </w:tc>
        <w:tc>
          <w:tcPr>
            <w:tcW w:w="1560" w:type="dxa"/>
            <w:shd w:val="clear" w:color="auto" w:fill="EDEBE0"/>
          </w:tcPr>
          <w:p>
            <w:pPr>
              <w:pStyle w:val="TableParagraph"/>
              <w:spacing w:before="58"/>
              <w:ind w:left="323"/>
              <w:rPr>
                <w:b/>
                <w:sz w:val="28"/>
              </w:rPr>
            </w:pPr>
            <w:r>
              <w:rPr>
                <w:b/>
                <w:sz w:val="28"/>
              </w:rPr>
              <w:t>Tên</w:t>
            </w:r>
            <w:r>
              <w:rPr>
                <w:b/>
                <w:spacing w:val="-2"/>
                <w:sz w:val="28"/>
              </w:rPr>
              <w:t> </w:t>
            </w:r>
            <w:r>
              <w:rPr>
                <w:b/>
                <w:spacing w:val="-5"/>
                <w:sz w:val="28"/>
              </w:rPr>
              <w:t>thẻ</w:t>
            </w:r>
          </w:p>
        </w:tc>
        <w:tc>
          <w:tcPr>
            <w:tcW w:w="1701" w:type="dxa"/>
            <w:shd w:val="clear" w:color="auto" w:fill="EDEBE0"/>
          </w:tcPr>
          <w:p>
            <w:pPr>
              <w:pStyle w:val="TableParagraph"/>
              <w:spacing w:before="58"/>
              <w:ind w:left="192"/>
              <w:rPr>
                <w:b/>
                <w:sz w:val="28"/>
              </w:rPr>
            </w:pPr>
            <w:r>
              <w:rPr>
                <w:b/>
                <w:sz w:val="28"/>
              </w:rPr>
              <w:t>Thuộc</w:t>
            </w:r>
            <w:r>
              <w:rPr>
                <w:b/>
                <w:spacing w:val="-2"/>
                <w:sz w:val="28"/>
              </w:rPr>
              <w:t> </w:t>
            </w:r>
            <w:r>
              <w:rPr>
                <w:b/>
                <w:spacing w:val="-4"/>
                <w:sz w:val="28"/>
              </w:rPr>
              <w:t>tính</w:t>
            </w:r>
          </w:p>
        </w:tc>
        <w:tc>
          <w:tcPr>
            <w:tcW w:w="993" w:type="dxa"/>
            <w:shd w:val="clear" w:color="auto" w:fill="EDEBE0"/>
          </w:tcPr>
          <w:p>
            <w:pPr>
              <w:pStyle w:val="TableParagraph"/>
              <w:spacing w:before="58"/>
              <w:ind w:left="284" w:right="240" w:hanging="32"/>
              <w:rPr>
                <w:b/>
                <w:sz w:val="28"/>
              </w:rPr>
            </w:pPr>
            <w:r>
              <w:rPr>
                <w:b/>
                <w:spacing w:val="-4"/>
                <w:sz w:val="28"/>
              </w:rPr>
              <w:t>Yêu </w:t>
            </w:r>
            <w:r>
              <w:rPr>
                <w:b/>
                <w:spacing w:val="-5"/>
                <w:sz w:val="28"/>
              </w:rPr>
              <w:t>cầu</w:t>
            </w:r>
          </w:p>
        </w:tc>
        <w:tc>
          <w:tcPr>
            <w:tcW w:w="4104" w:type="dxa"/>
            <w:shd w:val="clear" w:color="auto" w:fill="EDEBE0"/>
          </w:tcPr>
          <w:p>
            <w:pPr>
              <w:pStyle w:val="TableParagraph"/>
              <w:spacing w:before="58"/>
              <w:ind w:left="11" w:right="3"/>
              <w:jc w:val="center"/>
              <w:rPr>
                <w:b/>
                <w:sz w:val="28"/>
              </w:rPr>
            </w:pPr>
            <w:r>
              <w:rPr>
                <w:b/>
                <w:sz w:val="28"/>
              </w:rPr>
              <w:t>Mô</w:t>
            </w:r>
            <w:r>
              <w:rPr>
                <w:b/>
                <w:spacing w:val="-1"/>
                <w:sz w:val="28"/>
              </w:rPr>
              <w:t> </w:t>
            </w:r>
            <w:r>
              <w:rPr>
                <w:b/>
                <w:spacing w:val="-5"/>
                <w:sz w:val="28"/>
              </w:rPr>
              <w:t>tả</w:t>
            </w:r>
          </w:p>
        </w:tc>
      </w:tr>
      <w:tr>
        <w:trPr>
          <w:trHeight w:val="2291" w:hRule="atLeast"/>
        </w:trPr>
        <w:tc>
          <w:tcPr>
            <w:tcW w:w="703" w:type="dxa"/>
          </w:tcPr>
          <w:p>
            <w:pPr>
              <w:pStyle w:val="TableParagraph"/>
              <w:rPr>
                <w:sz w:val="28"/>
              </w:rPr>
            </w:pPr>
          </w:p>
        </w:tc>
        <w:tc>
          <w:tcPr>
            <w:tcW w:w="1560" w:type="dxa"/>
          </w:tcPr>
          <w:p>
            <w:pPr>
              <w:pStyle w:val="TableParagraph"/>
              <w:rPr>
                <w:sz w:val="28"/>
              </w:rPr>
            </w:pPr>
          </w:p>
        </w:tc>
        <w:tc>
          <w:tcPr>
            <w:tcW w:w="6798" w:type="dxa"/>
            <w:gridSpan w:val="3"/>
          </w:tcPr>
          <w:p>
            <w:pPr>
              <w:pStyle w:val="TableParagraph"/>
              <w:spacing w:line="276" w:lineRule="auto"/>
              <w:ind w:left="108" w:right="209"/>
              <w:rPr>
                <w:sz w:val="28"/>
              </w:rPr>
            </w:pPr>
            <w:r>
              <w:rPr>
                <w:spacing w:val="-2"/>
                <w:sz w:val="28"/>
              </w:rPr>
              <w:t>CHECKSUM="D1E56708A1BAC71902DCA436F61CE 02AB16174E3905C775638ECBE7B5B9C59B1" CHECKSUMTYPE="SHA-256"/&gt;</w:t>
            </w:r>
          </w:p>
          <w:p>
            <w:pPr>
              <w:pStyle w:val="TableParagraph"/>
              <w:spacing w:before="151"/>
              <w:ind w:left="1118"/>
              <w:rPr>
                <w:sz w:val="28"/>
              </w:rPr>
            </w:pPr>
            <w:r>
              <w:rPr>
                <w:spacing w:val="-2"/>
                <w:sz w:val="28"/>
              </w:rPr>
              <w:t>&lt;/digiprovMD&gt;</w:t>
            </w:r>
          </w:p>
          <w:p>
            <w:pPr>
              <w:pStyle w:val="TableParagraph"/>
              <w:spacing w:before="209"/>
              <w:ind w:left="840"/>
              <w:rPr>
                <w:sz w:val="28"/>
              </w:rPr>
            </w:pPr>
            <w:r>
              <w:rPr>
                <w:spacing w:val="-2"/>
                <w:sz w:val="28"/>
              </w:rPr>
              <w:t>&lt;/amdSec&gt;</w:t>
            </w:r>
          </w:p>
        </w:tc>
      </w:tr>
    </w:tbl>
    <w:p>
      <w:pPr>
        <w:spacing w:before="114"/>
        <w:ind w:left="1007" w:right="0" w:firstLine="0"/>
        <w:jc w:val="left"/>
        <w:rPr>
          <w:i/>
          <w:sz w:val="28"/>
        </w:rPr>
      </w:pPr>
      <w:r>
        <w:rPr>
          <w:i/>
          <w:sz w:val="28"/>
        </w:rPr>
        <w:t>-</w:t>
      </w:r>
      <w:r>
        <w:rPr>
          <w:i/>
          <w:spacing w:val="-2"/>
          <w:sz w:val="28"/>
        </w:rPr>
        <w:t> </w:t>
      </w:r>
      <w:r>
        <w:rPr>
          <w:i/>
          <w:sz w:val="28"/>
        </w:rPr>
        <w:t>Phần</w:t>
      </w:r>
      <w:r>
        <w:rPr>
          <w:i/>
          <w:spacing w:val="-1"/>
          <w:sz w:val="28"/>
        </w:rPr>
        <w:t> </w:t>
      </w:r>
      <w:r>
        <w:rPr>
          <w:i/>
          <w:sz w:val="28"/>
        </w:rPr>
        <w:t>tử</w:t>
      </w:r>
      <w:r>
        <w:rPr>
          <w:i/>
          <w:spacing w:val="-2"/>
          <w:sz w:val="28"/>
        </w:rPr>
        <w:t> fileSec</w:t>
      </w:r>
    </w:p>
    <w:p>
      <w:pPr>
        <w:pStyle w:val="BodyText"/>
        <w:spacing w:before="2"/>
        <w:rPr>
          <w:i/>
          <w:sz w:val="11"/>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701"/>
        <w:gridCol w:w="993"/>
        <w:gridCol w:w="4104"/>
      </w:tblGrid>
      <w:tr>
        <w:trPr>
          <w:trHeight w:val="762" w:hRule="atLeast"/>
        </w:trPr>
        <w:tc>
          <w:tcPr>
            <w:tcW w:w="703" w:type="dxa"/>
            <w:shd w:val="clear" w:color="auto" w:fill="EDEBE0"/>
          </w:tcPr>
          <w:p>
            <w:pPr>
              <w:pStyle w:val="TableParagraph"/>
              <w:spacing w:before="57"/>
              <w:ind w:left="179"/>
              <w:rPr>
                <w:b/>
                <w:sz w:val="28"/>
              </w:rPr>
            </w:pPr>
            <w:r>
              <w:rPr>
                <w:b/>
                <w:spacing w:val="-5"/>
                <w:sz w:val="28"/>
              </w:rPr>
              <w:t>TT</w:t>
            </w:r>
          </w:p>
        </w:tc>
        <w:tc>
          <w:tcPr>
            <w:tcW w:w="1560" w:type="dxa"/>
            <w:shd w:val="clear" w:color="auto" w:fill="EDEBE0"/>
          </w:tcPr>
          <w:p>
            <w:pPr>
              <w:pStyle w:val="TableParagraph"/>
              <w:spacing w:before="57"/>
              <w:ind w:right="311"/>
              <w:jc w:val="right"/>
              <w:rPr>
                <w:b/>
                <w:sz w:val="28"/>
              </w:rPr>
            </w:pPr>
            <w:r>
              <w:rPr>
                <w:b/>
                <w:sz w:val="28"/>
              </w:rPr>
              <w:t>Tên</w:t>
            </w:r>
            <w:r>
              <w:rPr>
                <w:b/>
                <w:spacing w:val="-2"/>
                <w:sz w:val="28"/>
              </w:rPr>
              <w:t> </w:t>
            </w:r>
            <w:r>
              <w:rPr>
                <w:b/>
                <w:spacing w:val="-5"/>
                <w:sz w:val="28"/>
              </w:rPr>
              <w:t>thẻ</w:t>
            </w:r>
          </w:p>
        </w:tc>
        <w:tc>
          <w:tcPr>
            <w:tcW w:w="1701" w:type="dxa"/>
            <w:shd w:val="clear" w:color="auto" w:fill="EDEBE0"/>
          </w:tcPr>
          <w:p>
            <w:pPr>
              <w:pStyle w:val="TableParagraph"/>
              <w:spacing w:before="57"/>
              <w:ind w:left="192"/>
              <w:rPr>
                <w:b/>
                <w:sz w:val="28"/>
              </w:rPr>
            </w:pPr>
            <w:r>
              <w:rPr>
                <w:b/>
                <w:sz w:val="28"/>
              </w:rPr>
              <w:t>Thuộc</w:t>
            </w:r>
            <w:r>
              <w:rPr>
                <w:b/>
                <w:spacing w:val="-2"/>
                <w:sz w:val="28"/>
              </w:rPr>
              <w:t> </w:t>
            </w:r>
            <w:r>
              <w:rPr>
                <w:b/>
                <w:spacing w:val="-4"/>
                <w:sz w:val="28"/>
              </w:rPr>
              <w:t>tính</w:t>
            </w:r>
          </w:p>
        </w:tc>
        <w:tc>
          <w:tcPr>
            <w:tcW w:w="993" w:type="dxa"/>
            <w:shd w:val="clear" w:color="auto" w:fill="EDEBE0"/>
          </w:tcPr>
          <w:p>
            <w:pPr>
              <w:pStyle w:val="TableParagraph"/>
              <w:spacing w:before="57"/>
              <w:ind w:left="284" w:right="240" w:hanging="32"/>
              <w:rPr>
                <w:b/>
                <w:sz w:val="28"/>
              </w:rPr>
            </w:pPr>
            <w:r>
              <w:rPr>
                <w:b/>
                <w:spacing w:val="-4"/>
                <w:sz w:val="28"/>
              </w:rPr>
              <w:t>Yêu </w:t>
            </w:r>
            <w:r>
              <w:rPr>
                <w:b/>
                <w:spacing w:val="-5"/>
                <w:sz w:val="28"/>
              </w:rPr>
              <w:t>cầu</w:t>
            </w:r>
          </w:p>
        </w:tc>
        <w:tc>
          <w:tcPr>
            <w:tcW w:w="4104" w:type="dxa"/>
            <w:shd w:val="clear" w:color="auto" w:fill="EDEBE0"/>
          </w:tcPr>
          <w:p>
            <w:pPr>
              <w:pStyle w:val="TableParagraph"/>
              <w:spacing w:before="57"/>
              <w:ind w:left="11" w:right="3"/>
              <w:jc w:val="center"/>
              <w:rPr>
                <w:b/>
                <w:sz w:val="28"/>
              </w:rPr>
            </w:pPr>
            <w:r>
              <w:rPr>
                <w:b/>
                <w:sz w:val="28"/>
              </w:rPr>
              <w:t>Mô</w:t>
            </w:r>
            <w:r>
              <w:rPr>
                <w:b/>
                <w:spacing w:val="-1"/>
                <w:sz w:val="28"/>
              </w:rPr>
              <w:t> </w:t>
            </w:r>
            <w:r>
              <w:rPr>
                <w:b/>
                <w:spacing w:val="-5"/>
                <w:sz w:val="28"/>
              </w:rPr>
              <w:t>tả</w:t>
            </w:r>
          </w:p>
        </w:tc>
      </w:tr>
      <w:tr>
        <w:trPr>
          <w:trHeight w:val="2995" w:hRule="atLeast"/>
        </w:trPr>
        <w:tc>
          <w:tcPr>
            <w:tcW w:w="703" w:type="dxa"/>
          </w:tcPr>
          <w:p>
            <w:pPr>
              <w:pStyle w:val="TableParagraph"/>
              <w:spacing w:before="52"/>
              <w:ind w:left="139"/>
              <w:rPr>
                <w:sz w:val="28"/>
              </w:rPr>
            </w:pPr>
            <w:r>
              <w:rPr>
                <w:spacing w:val="-5"/>
                <w:sz w:val="28"/>
              </w:rPr>
              <w:t>1.</w:t>
            </w:r>
          </w:p>
        </w:tc>
        <w:tc>
          <w:tcPr>
            <w:tcW w:w="1560" w:type="dxa"/>
          </w:tcPr>
          <w:p>
            <w:pPr>
              <w:pStyle w:val="TableParagraph"/>
              <w:spacing w:before="52"/>
              <w:ind w:right="344"/>
              <w:jc w:val="right"/>
              <w:rPr>
                <w:sz w:val="28"/>
              </w:rPr>
            </w:pPr>
            <w:r>
              <w:rPr>
                <w:spacing w:val="-2"/>
                <w:sz w:val="28"/>
              </w:rPr>
              <w:t>&lt;fileSec&gt;</w:t>
            </w:r>
          </w:p>
        </w:tc>
        <w:tc>
          <w:tcPr>
            <w:tcW w:w="1701" w:type="dxa"/>
          </w:tcPr>
          <w:p>
            <w:pPr>
              <w:pStyle w:val="TableParagraph"/>
              <w:spacing w:before="52"/>
              <w:ind w:left="108"/>
              <w:rPr>
                <w:sz w:val="28"/>
              </w:rPr>
            </w:pPr>
            <w:r>
              <w:rPr>
                <w:spacing w:val="-5"/>
                <w:sz w:val="28"/>
              </w:rPr>
              <w:t>ID</w:t>
            </w:r>
          </w:p>
        </w:tc>
        <w:tc>
          <w:tcPr>
            <w:tcW w:w="993" w:type="dxa"/>
          </w:tcPr>
          <w:p>
            <w:pPr>
              <w:pStyle w:val="TableParagraph"/>
              <w:spacing w:before="52"/>
              <w:ind w:left="106" w:right="218"/>
              <w:rPr>
                <w:sz w:val="28"/>
              </w:rPr>
            </w:pPr>
            <w:r>
              <w:rPr>
                <w:spacing w:val="-4"/>
                <w:sz w:val="28"/>
              </w:rPr>
              <w:t>Bắt buộc</w:t>
            </w:r>
          </w:p>
        </w:tc>
        <w:tc>
          <w:tcPr>
            <w:tcW w:w="4104" w:type="dxa"/>
          </w:tcPr>
          <w:p>
            <w:pPr>
              <w:pStyle w:val="TableParagraph"/>
              <w:spacing w:before="52"/>
              <w:ind w:left="107"/>
              <w:rPr>
                <w:sz w:val="28"/>
              </w:rPr>
            </w:pPr>
            <w:r>
              <w:rPr>
                <w:sz w:val="28"/>
              </w:rPr>
              <w:t>Thông</w:t>
            </w:r>
            <w:r>
              <w:rPr>
                <w:spacing w:val="40"/>
                <w:sz w:val="28"/>
              </w:rPr>
              <w:t> </w:t>
            </w:r>
            <w:r>
              <w:rPr>
                <w:sz w:val="28"/>
              </w:rPr>
              <w:t>tin</w:t>
            </w:r>
            <w:r>
              <w:rPr>
                <w:spacing w:val="40"/>
                <w:sz w:val="28"/>
              </w:rPr>
              <w:t> </w:t>
            </w:r>
            <w:r>
              <w:rPr>
                <w:sz w:val="28"/>
              </w:rPr>
              <w:t>ID</w:t>
            </w:r>
            <w:r>
              <w:rPr>
                <w:spacing w:val="40"/>
                <w:sz w:val="28"/>
              </w:rPr>
              <w:t> </w:t>
            </w:r>
            <w:r>
              <w:rPr>
                <w:sz w:val="28"/>
              </w:rPr>
              <w:t>để</w:t>
            </w:r>
            <w:r>
              <w:rPr>
                <w:spacing w:val="40"/>
                <w:sz w:val="28"/>
              </w:rPr>
              <w:t> </w:t>
            </w:r>
            <w:r>
              <w:rPr>
                <w:sz w:val="28"/>
              </w:rPr>
              <w:t>định</w:t>
            </w:r>
            <w:r>
              <w:rPr>
                <w:spacing w:val="40"/>
                <w:sz w:val="28"/>
              </w:rPr>
              <w:t> </w:t>
            </w:r>
            <w:r>
              <w:rPr>
                <w:sz w:val="28"/>
              </w:rPr>
              <w:t>danh</w:t>
            </w:r>
            <w:r>
              <w:rPr>
                <w:spacing w:val="40"/>
                <w:sz w:val="28"/>
              </w:rPr>
              <w:t> </w:t>
            </w:r>
            <w:r>
              <w:rPr>
                <w:sz w:val="28"/>
              </w:rPr>
              <w:t>cho fileSec do hệ thống tự sinh.</w:t>
            </w:r>
          </w:p>
          <w:p>
            <w:pPr>
              <w:pStyle w:val="TableParagraph"/>
              <w:spacing w:line="242" w:lineRule="auto" w:before="60"/>
              <w:ind w:left="107" w:right="866"/>
              <w:rPr>
                <w:sz w:val="28"/>
              </w:rPr>
            </w:pPr>
            <w:r>
              <w:rPr>
                <w:sz w:val="28"/>
              </w:rPr>
              <w:t>Quy</w:t>
            </w:r>
            <w:r>
              <w:rPr>
                <w:spacing w:val="-18"/>
                <w:sz w:val="28"/>
              </w:rPr>
              <w:t> </w:t>
            </w:r>
            <w:r>
              <w:rPr>
                <w:sz w:val="28"/>
              </w:rPr>
              <w:t>tắc:</w:t>
            </w:r>
            <w:r>
              <w:rPr>
                <w:spacing w:val="-17"/>
                <w:sz w:val="28"/>
              </w:rPr>
              <w:t> </w:t>
            </w:r>
            <w:r>
              <w:rPr>
                <w:sz w:val="28"/>
              </w:rPr>
              <w:t>uuid-{UUIDs} Trong đó:</w:t>
            </w:r>
          </w:p>
          <w:p>
            <w:pPr>
              <w:pStyle w:val="TableParagraph"/>
              <w:tabs>
                <w:tab w:pos="827" w:val="left" w:leader="none"/>
              </w:tabs>
              <w:spacing w:before="115"/>
              <w:ind w:left="827" w:right="153" w:hanging="360"/>
              <w:rPr>
                <w:sz w:val="28"/>
              </w:rPr>
            </w:pPr>
            <w:r>
              <w:rPr>
                <w:spacing w:val="-10"/>
                <w:sz w:val="28"/>
              </w:rPr>
              <w:t>-</w:t>
            </w:r>
            <w:r>
              <w:rPr>
                <w:sz w:val="28"/>
              </w:rPr>
              <w:tab/>
              <w:t>{UUIDs} tự sinh và các ký tự được viết hoa</w:t>
            </w:r>
          </w:p>
          <w:p>
            <w:pPr>
              <w:pStyle w:val="TableParagraph"/>
              <w:tabs>
                <w:tab w:pos="690" w:val="left" w:leader="none"/>
                <w:tab w:pos="1353" w:val="left" w:leader="none"/>
              </w:tabs>
              <w:spacing w:before="120"/>
              <w:ind w:left="107" w:right="93"/>
              <w:rPr>
                <w:sz w:val="28"/>
              </w:rPr>
            </w:pPr>
            <w:r>
              <w:rPr>
                <w:spacing w:val="-6"/>
                <w:sz w:val="28"/>
              </w:rPr>
              <w:t>Ví</w:t>
            </w:r>
            <w:r>
              <w:rPr>
                <w:sz w:val="28"/>
              </w:rPr>
              <w:tab/>
            </w:r>
            <w:r>
              <w:rPr>
                <w:spacing w:val="-4"/>
                <w:sz w:val="28"/>
              </w:rPr>
              <w:t>dụ:</w:t>
            </w:r>
            <w:r>
              <w:rPr>
                <w:sz w:val="28"/>
              </w:rPr>
              <w:tab/>
            </w:r>
            <w:r>
              <w:rPr>
                <w:spacing w:val="-2"/>
                <w:sz w:val="28"/>
              </w:rPr>
              <w:t>uuid-536BA311-5E3C- 4259-8BD6-9325ACF68BCD</w:t>
            </w:r>
          </w:p>
        </w:tc>
      </w:tr>
      <w:tr>
        <w:trPr>
          <w:trHeight w:val="1086" w:hRule="atLeast"/>
        </w:trPr>
        <w:tc>
          <w:tcPr>
            <w:tcW w:w="703" w:type="dxa"/>
          </w:tcPr>
          <w:p>
            <w:pPr>
              <w:pStyle w:val="TableParagraph"/>
              <w:spacing w:before="55"/>
              <w:ind w:left="139"/>
              <w:rPr>
                <w:sz w:val="28"/>
              </w:rPr>
            </w:pPr>
            <w:r>
              <w:rPr>
                <w:spacing w:val="-5"/>
                <w:sz w:val="28"/>
              </w:rPr>
              <w:t>2.</w:t>
            </w:r>
          </w:p>
        </w:tc>
        <w:tc>
          <w:tcPr>
            <w:tcW w:w="1560" w:type="dxa"/>
          </w:tcPr>
          <w:p>
            <w:pPr>
              <w:pStyle w:val="TableParagraph"/>
              <w:spacing w:before="55"/>
              <w:ind w:left="107"/>
              <w:rPr>
                <w:sz w:val="28"/>
              </w:rPr>
            </w:pPr>
            <w:r>
              <w:rPr>
                <w:spacing w:val="-2"/>
                <w:sz w:val="28"/>
              </w:rPr>
              <w:t>&lt;fileSec&gt;/&lt; fileGrp&gt;</w:t>
            </w:r>
          </w:p>
        </w:tc>
        <w:tc>
          <w:tcPr>
            <w:tcW w:w="1701" w:type="dxa"/>
          </w:tcPr>
          <w:p>
            <w:pPr>
              <w:pStyle w:val="TableParagraph"/>
              <w:rPr>
                <w:sz w:val="28"/>
              </w:rPr>
            </w:pPr>
          </w:p>
        </w:tc>
        <w:tc>
          <w:tcPr>
            <w:tcW w:w="993" w:type="dxa"/>
          </w:tcPr>
          <w:p>
            <w:pPr>
              <w:pStyle w:val="TableParagraph"/>
              <w:spacing w:before="55"/>
              <w:ind w:left="106" w:right="218"/>
              <w:rPr>
                <w:sz w:val="28"/>
              </w:rPr>
            </w:pPr>
            <w:r>
              <w:rPr>
                <w:spacing w:val="-4"/>
                <w:sz w:val="28"/>
              </w:rPr>
              <w:t>Bắt buộc</w:t>
            </w:r>
          </w:p>
        </w:tc>
        <w:tc>
          <w:tcPr>
            <w:tcW w:w="4104" w:type="dxa"/>
          </w:tcPr>
          <w:p>
            <w:pPr>
              <w:pStyle w:val="TableParagraph"/>
              <w:spacing w:before="55"/>
              <w:ind w:left="107" w:right="95"/>
              <w:jc w:val="both"/>
              <w:rPr>
                <w:sz w:val="28"/>
              </w:rPr>
            </w:pPr>
            <w:r>
              <w:rPr>
                <w:sz w:val="28"/>
              </w:rPr>
              <w:t>Các tài liệu cùng liên quan đến 1 nội dung nên được đặt trong 1 nhóm tệp</w:t>
            </w:r>
          </w:p>
        </w:tc>
      </w:tr>
      <w:tr>
        <w:trPr>
          <w:trHeight w:val="3701" w:hRule="atLeast"/>
        </w:trPr>
        <w:tc>
          <w:tcPr>
            <w:tcW w:w="703" w:type="dxa"/>
          </w:tcPr>
          <w:p>
            <w:pPr>
              <w:pStyle w:val="TableParagraph"/>
              <w:spacing w:before="52"/>
              <w:ind w:left="139"/>
              <w:rPr>
                <w:sz w:val="28"/>
              </w:rPr>
            </w:pPr>
            <w:r>
              <w:rPr>
                <w:spacing w:val="-5"/>
                <w:sz w:val="28"/>
              </w:rPr>
              <w:t>3.</w:t>
            </w:r>
          </w:p>
        </w:tc>
        <w:tc>
          <w:tcPr>
            <w:tcW w:w="1560" w:type="dxa"/>
          </w:tcPr>
          <w:p>
            <w:pPr>
              <w:pStyle w:val="TableParagraph"/>
              <w:spacing w:before="52"/>
              <w:ind w:right="312"/>
              <w:jc w:val="right"/>
              <w:rPr>
                <w:sz w:val="28"/>
              </w:rPr>
            </w:pPr>
            <w:r>
              <w:rPr>
                <w:spacing w:val="-2"/>
                <w:sz w:val="28"/>
              </w:rPr>
              <w:t>&lt;fileGrp&gt;</w:t>
            </w:r>
          </w:p>
        </w:tc>
        <w:tc>
          <w:tcPr>
            <w:tcW w:w="1701" w:type="dxa"/>
          </w:tcPr>
          <w:p>
            <w:pPr>
              <w:pStyle w:val="TableParagraph"/>
              <w:spacing w:before="52"/>
              <w:ind w:left="108"/>
              <w:rPr>
                <w:sz w:val="28"/>
              </w:rPr>
            </w:pPr>
            <w:r>
              <w:rPr>
                <w:spacing w:val="-5"/>
                <w:sz w:val="28"/>
              </w:rPr>
              <w:t>USE</w:t>
            </w:r>
          </w:p>
        </w:tc>
        <w:tc>
          <w:tcPr>
            <w:tcW w:w="993" w:type="dxa"/>
          </w:tcPr>
          <w:p>
            <w:pPr>
              <w:pStyle w:val="TableParagraph"/>
              <w:spacing w:before="52"/>
              <w:ind w:left="106" w:right="218"/>
              <w:rPr>
                <w:sz w:val="28"/>
              </w:rPr>
            </w:pPr>
            <w:r>
              <w:rPr>
                <w:spacing w:val="-4"/>
                <w:sz w:val="28"/>
              </w:rPr>
              <w:t>Bắt buộc</w:t>
            </w:r>
          </w:p>
        </w:tc>
        <w:tc>
          <w:tcPr>
            <w:tcW w:w="4104" w:type="dxa"/>
          </w:tcPr>
          <w:p>
            <w:pPr>
              <w:pStyle w:val="TableParagraph"/>
              <w:spacing w:before="52"/>
              <w:ind w:left="107"/>
              <w:rPr>
                <w:sz w:val="28"/>
              </w:rPr>
            </w:pPr>
            <w:r>
              <w:rPr>
                <w:sz w:val="28"/>
              </w:rPr>
              <w:t>Tên nhóm</w:t>
            </w:r>
            <w:r>
              <w:rPr>
                <w:spacing w:val="-5"/>
                <w:sz w:val="28"/>
              </w:rPr>
              <w:t> </w:t>
            </w:r>
            <w:r>
              <w:rPr>
                <w:sz w:val="28"/>
              </w:rPr>
              <w:t>tệp hoặc</w:t>
            </w:r>
            <w:r>
              <w:rPr>
                <w:spacing w:val="-3"/>
                <w:sz w:val="28"/>
              </w:rPr>
              <w:t> </w:t>
            </w:r>
            <w:r>
              <w:rPr>
                <w:sz w:val="28"/>
              </w:rPr>
              <w:t>đường</w:t>
            </w:r>
            <w:r>
              <w:rPr>
                <w:spacing w:val="-2"/>
                <w:sz w:val="28"/>
              </w:rPr>
              <w:t> </w:t>
            </w:r>
            <w:r>
              <w:rPr>
                <w:sz w:val="28"/>
              </w:rPr>
              <w:t>dẫn thư mục chứa dữ liệu.</w:t>
            </w:r>
          </w:p>
          <w:p>
            <w:pPr>
              <w:pStyle w:val="TableParagraph"/>
              <w:spacing w:before="62"/>
              <w:ind w:left="107"/>
              <w:rPr>
                <w:sz w:val="28"/>
              </w:rPr>
            </w:pPr>
            <w:r>
              <w:rPr>
                <w:sz w:val="28"/>
              </w:rPr>
              <w:t>Ví</w:t>
            </w:r>
            <w:r>
              <w:rPr>
                <w:spacing w:val="-1"/>
                <w:sz w:val="28"/>
              </w:rPr>
              <w:t> </w:t>
            </w:r>
            <w:r>
              <w:rPr>
                <w:spacing w:val="-5"/>
                <w:sz w:val="28"/>
              </w:rPr>
              <w:t>dụ:</w:t>
            </w:r>
          </w:p>
          <w:p>
            <w:pPr>
              <w:pStyle w:val="TableParagraph"/>
              <w:numPr>
                <w:ilvl w:val="0"/>
                <w:numId w:val="69"/>
              </w:numPr>
              <w:tabs>
                <w:tab w:pos="508" w:val="left" w:leader="none"/>
                <w:tab w:pos="1251" w:val="left" w:leader="none"/>
                <w:tab w:pos="2192" w:val="left" w:leader="none"/>
                <w:tab w:pos="2924" w:val="left" w:leader="none"/>
              </w:tabs>
              <w:spacing w:line="240" w:lineRule="auto" w:before="60" w:after="0"/>
              <w:ind w:left="107" w:right="96" w:firstLine="0"/>
              <w:jc w:val="left"/>
              <w:rPr>
                <w:sz w:val="28"/>
              </w:rPr>
            </w:pPr>
            <w:r>
              <w:rPr>
                <w:spacing w:val="-4"/>
                <w:sz w:val="28"/>
              </w:rPr>
              <w:t>Tên</w:t>
            </w:r>
            <w:r>
              <w:rPr>
                <w:sz w:val="28"/>
              </w:rPr>
              <w:tab/>
            </w:r>
            <w:r>
              <w:rPr>
                <w:spacing w:val="-4"/>
                <w:sz w:val="28"/>
              </w:rPr>
              <w:t>nhóm</w:t>
            </w:r>
            <w:r>
              <w:rPr>
                <w:sz w:val="28"/>
              </w:rPr>
              <w:tab/>
            </w:r>
            <w:r>
              <w:rPr>
                <w:spacing w:val="-4"/>
                <w:sz w:val="28"/>
              </w:rPr>
              <w:t>tệp:</w:t>
            </w:r>
            <w:r>
              <w:rPr>
                <w:sz w:val="28"/>
              </w:rPr>
              <w:tab/>
            </w:r>
            <w:r>
              <w:rPr>
                <w:spacing w:val="-2"/>
                <w:sz w:val="28"/>
              </w:rPr>
              <w:t>Schemas; Documentation</w:t>
            </w:r>
          </w:p>
          <w:p>
            <w:pPr>
              <w:pStyle w:val="TableParagraph"/>
              <w:numPr>
                <w:ilvl w:val="0"/>
                <w:numId w:val="69"/>
              </w:numPr>
              <w:tabs>
                <w:tab w:pos="260" w:val="left" w:leader="none"/>
              </w:tabs>
              <w:spacing w:line="240" w:lineRule="auto" w:before="60" w:after="0"/>
              <w:ind w:left="107" w:right="95" w:firstLine="0"/>
              <w:jc w:val="left"/>
              <w:rPr>
                <w:sz w:val="28"/>
              </w:rPr>
            </w:pPr>
            <w:r>
              <w:rPr>
                <w:sz w:val="28"/>
              </w:rPr>
              <w:t>Đường</w:t>
            </w:r>
            <w:r>
              <w:rPr>
                <w:spacing w:val="-15"/>
                <w:sz w:val="28"/>
              </w:rPr>
              <w:t> </w:t>
            </w:r>
            <w:r>
              <w:rPr>
                <w:sz w:val="28"/>
              </w:rPr>
              <w:t>dẫn</w:t>
            </w:r>
            <w:r>
              <w:rPr>
                <w:spacing w:val="-15"/>
                <w:sz w:val="28"/>
              </w:rPr>
              <w:t> </w:t>
            </w:r>
            <w:r>
              <w:rPr>
                <w:sz w:val="28"/>
              </w:rPr>
              <w:t>thư</w:t>
            </w:r>
            <w:r>
              <w:rPr>
                <w:spacing w:val="-14"/>
                <w:sz w:val="28"/>
              </w:rPr>
              <w:t> </w:t>
            </w:r>
            <w:r>
              <w:rPr>
                <w:sz w:val="28"/>
              </w:rPr>
              <w:t>mục</w:t>
            </w:r>
            <w:r>
              <w:rPr>
                <w:spacing w:val="-15"/>
                <w:sz w:val="28"/>
              </w:rPr>
              <w:t> </w:t>
            </w:r>
            <w:r>
              <w:rPr>
                <w:sz w:val="28"/>
              </w:rPr>
              <w:t>chứa</w:t>
            </w:r>
            <w:r>
              <w:rPr>
                <w:spacing w:val="-15"/>
                <w:sz w:val="28"/>
              </w:rPr>
              <w:t> </w:t>
            </w:r>
            <w:r>
              <w:rPr>
                <w:sz w:val="28"/>
              </w:rPr>
              <w:t>dữ</w:t>
            </w:r>
            <w:r>
              <w:rPr>
                <w:spacing w:val="-16"/>
                <w:sz w:val="28"/>
              </w:rPr>
              <w:t> </w:t>
            </w:r>
            <w:r>
              <w:rPr>
                <w:sz w:val="28"/>
              </w:rPr>
              <w:t>liệu: </w:t>
            </w:r>
            <w:r>
              <w:rPr>
                <w:spacing w:val="-2"/>
                <w:sz w:val="28"/>
              </w:rPr>
              <w:t>Representations/rep1</w:t>
            </w:r>
          </w:p>
          <w:p>
            <w:pPr>
              <w:pStyle w:val="TableParagraph"/>
              <w:numPr>
                <w:ilvl w:val="0"/>
                <w:numId w:val="69"/>
              </w:numPr>
              <w:tabs>
                <w:tab w:pos="262" w:val="left" w:leader="none"/>
              </w:tabs>
              <w:spacing w:line="240" w:lineRule="auto" w:before="119" w:after="0"/>
              <w:ind w:left="262" w:right="0" w:hanging="155"/>
              <w:jc w:val="left"/>
              <w:rPr>
                <w:sz w:val="28"/>
              </w:rPr>
            </w:pPr>
            <w:r>
              <w:rPr>
                <w:sz w:val="28"/>
              </w:rPr>
              <w:t>Tên</w:t>
            </w:r>
            <w:r>
              <w:rPr>
                <w:spacing w:val="-10"/>
                <w:sz w:val="28"/>
              </w:rPr>
              <w:t> </w:t>
            </w:r>
            <w:r>
              <w:rPr>
                <w:sz w:val="28"/>
              </w:rPr>
              <w:t>thư</w:t>
            </w:r>
            <w:r>
              <w:rPr>
                <w:spacing w:val="-10"/>
                <w:sz w:val="28"/>
              </w:rPr>
              <w:t> </w:t>
            </w:r>
            <w:r>
              <w:rPr>
                <w:sz w:val="28"/>
              </w:rPr>
              <w:t>mục</w:t>
            </w:r>
            <w:r>
              <w:rPr>
                <w:spacing w:val="-10"/>
                <w:sz w:val="28"/>
              </w:rPr>
              <w:t> </w:t>
            </w:r>
            <w:r>
              <w:rPr>
                <w:sz w:val="28"/>
              </w:rPr>
              <w:t>holey</w:t>
            </w:r>
            <w:r>
              <w:rPr>
                <w:spacing w:val="-15"/>
                <w:sz w:val="28"/>
              </w:rPr>
              <w:t> </w:t>
            </w:r>
            <w:r>
              <w:rPr>
                <w:sz w:val="28"/>
              </w:rPr>
              <w:t>file:</w:t>
            </w:r>
            <w:r>
              <w:rPr>
                <w:spacing w:val="-9"/>
                <w:sz w:val="28"/>
              </w:rPr>
              <w:t> </w:t>
            </w:r>
            <w:r>
              <w:rPr>
                <w:spacing w:val="-2"/>
                <w:sz w:val="28"/>
              </w:rPr>
              <w:t>Holeyfile</w:t>
            </w:r>
          </w:p>
          <w:p>
            <w:pPr>
              <w:pStyle w:val="TableParagraph"/>
              <w:spacing w:line="320" w:lineRule="atLeast" w:before="108"/>
              <w:ind w:left="107" w:right="94"/>
              <w:rPr>
                <w:sz w:val="28"/>
              </w:rPr>
            </w:pPr>
            <w:r>
              <w:rPr>
                <w:sz w:val="28"/>
              </w:rPr>
              <w:t>(Mô</w:t>
            </w:r>
            <w:r>
              <w:rPr>
                <w:spacing w:val="-4"/>
                <w:sz w:val="28"/>
              </w:rPr>
              <w:t> </w:t>
            </w:r>
            <w:r>
              <w:rPr>
                <w:sz w:val="28"/>
              </w:rPr>
              <w:t>tả</w:t>
            </w:r>
            <w:r>
              <w:rPr>
                <w:spacing w:val="-6"/>
                <w:sz w:val="28"/>
              </w:rPr>
              <w:t> </w:t>
            </w:r>
            <w:r>
              <w:rPr>
                <w:sz w:val="28"/>
              </w:rPr>
              <w:t>chi</w:t>
            </w:r>
            <w:r>
              <w:rPr>
                <w:spacing w:val="-4"/>
                <w:sz w:val="28"/>
              </w:rPr>
              <w:t> </w:t>
            </w:r>
            <w:r>
              <w:rPr>
                <w:sz w:val="28"/>
              </w:rPr>
              <w:t>tiết</w:t>
            </w:r>
            <w:r>
              <w:rPr>
                <w:spacing w:val="-4"/>
                <w:sz w:val="28"/>
              </w:rPr>
              <w:t> </w:t>
            </w:r>
            <w:r>
              <w:rPr>
                <w:sz w:val="28"/>
              </w:rPr>
              <w:t>holey</w:t>
            </w:r>
            <w:r>
              <w:rPr>
                <w:spacing w:val="-9"/>
                <w:sz w:val="28"/>
              </w:rPr>
              <w:t> </w:t>
            </w:r>
            <w:r>
              <w:rPr>
                <w:sz w:val="28"/>
              </w:rPr>
              <w:t>file</w:t>
            </w:r>
            <w:r>
              <w:rPr>
                <w:spacing w:val="-8"/>
                <w:sz w:val="28"/>
              </w:rPr>
              <w:t> </w:t>
            </w:r>
            <w:r>
              <w:rPr>
                <w:sz w:val="28"/>
              </w:rPr>
              <w:t>tại</w:t>
            </w:r>
            <w:r>
              <w:rPr>
                <w:spacing w:val="-4"/>
                <w:sz w:val="28"/>
              </w:rPr>
              <w:t> </w:t>
            </w:r>
            <w:r>
              <w:rPr>
                <w:sz w:val="28"/>
              </w:rPr>
              <w:t>mục </w:t>
            </w:r>
            <w:r>
              <w:rPr>
                <w:sz w:val="28"/>
                <w:u w:val="single"/>
              </w:rPr>
              <w:t>Tài liệu liên kết</w:t>
            </w:r>
            <w:r>
              <w:rPr>
                <w:sz w:val="28"/>
              </w:rPr>
              <w:t>)</w:t>
            </w:r>
          </w:p>
        </w:tc>
      </w:tr>
      <w:tr>
        <w:trPr>
          <w:trHeight w:val="1408" w:hRule="atLeast"/>
        </w:trPr>
        <w:tc>
          <w:tcPr>
            <w:tcW w:w="703" w:type="dxa"/>
          </w:tcPr>
          <w:p>
            <w:pPr>
              <w:pStyle w:val="TableParagraph"/>
              <w:spacing w:before="52"/>
              <w:ind w:left="139"/>
              <w:rPr>
                <w:sz w:val="28"/>
              </w:rPr>
            </w:pPr>
            <w:r>
              <w:rPr>
                <w:spacing w:val="-5"/>
                <w:sz w:val="28"/>
              </w:rPr>
              <w:t>4.</w:t>
            </w:r>
          </w:p>
        </w:tc>
        <w:tc>
          <w:tcPr>
            <w:tcW w:w="1560" w:type="dxa"/>
          </w:tcPr>
          <w:p>
            <w:pPr>
              <w:pStyle w:val="TableParagraph"/>
              <w:spacing w:before="52"/>
              <w:ind w:right="312"/>
              <w:jc w:val="right"/>
              <w:rPr>
                <w:sz w:val="28"/>
              </w:rPr>
            </w:pPr>
            <w:r>
              <w:rPr>
                <w:spacing w:val="-2"/>
                <w:sz w:val="28"/>
              </w:rPr>
              <w:t>&lt;fileGrp&gt;</w:t>
            </w:r>
          </w:p>
        </w:tc>
        <w:tc>
          <w:tcPr>
            <w:tcW w:w="1701" w:type="dxa"/>
          </w:tcPr>
          <w:p>
            <w:pPr>
              <w:pStyle w:val="TableParagraph"/>
              <w:spacing w:before="52"/>
              <w:ind w:left="108"/>
              <w:rPr>
                <w:sz w:val="28"/>
              </w:rPr>
            </w:pPr>
            <w:r>
              <w:rPr>
                <w:spacing w:val="-5"/>
                <w:sz w:val="28"/>
              </w:rPr>
              <w:t>ID</w:t>
            </w:r>
          </w:p>
        </w:tc>
        <w:tc>
          <w:tcPr>
            <w:tcW w:w="993" w:type="dxa"/>
          </w:tcPr>
          <w:p>
            <w:pPr>
              <w:pStyle w:val="TableParagraph"/>
              <w:spacing w:before="52"/>
              <w:ind w:left="106" w:right="218"/>
              <w:rPr>
                <w:sz w:val="28"/>
              </w:rPr>
            </w:pPr>
            <w:r>
              <w:rPr>
                <w:spacing w:val="-4"/>
                <w:sz w:val="28"/>
              </w:rPr>
              <w:t>Bắt buộc</w:t>
            </w:r>
          </w:p>
        </w:tc>
        <w:tc>
          <w:tcPr>
            <w:tcW w:w="4104" w:type="dxa"/>
          </w:tcPr>
          <w:p>
            <w:pPr>
              <w:pStyle w:val="TableParagraph"/>
              <w:spacing w:before="52"/>
              <w:ind w:left="107"/>
              <w:rPr>
                <w:sz w:val="28"/>
              </w:rPr>
            </w:pPr>
            <w:r>
              <w:rPr>
                <w:sz w:val="28"/>
              </w:rPr>
              <w:t>Thông</w:t>
            </w:r>
            <w:r>
              <w:rPr>
                <w:spacing w:val="40"/>
                <w:sz w:val="28"/>
              </w:rPr>
              <w:t> </w:t>
            </w:r>
            <w:r>
              <w:rPr>
                <w:sz w:val="28"/>
              </w:rPr>
              <w:t>tin</w:t>
            </w:r>
            <w:r>
              <w:rPr>
                <w:spacing w:val="40"/>
                <w:sz w:val="28"/>
              </w:rPr>
              <w:t> </w:t>
            </w:r>
            <w:r>
              <w:rPr>
                <w:sz w:val="28"/>
              </w:rPr>
              <w:t>ID</w:t>
            </w:r>
            <w:r>
              <w:rPr>
                <w:spacing w:val="40"/>
                <w:sz w:val="28"/>
              </w:rPr>
              <w:t> </w:t>
            </w:r>
            <w:r>
              <w:rPr>
                <w:sz w:val="28"/>
              </w:rPr>
              <w:t>để</w:t>
            </w:r>
            <w:r>
              <w:rPr>
                <w:spacing w:val="40"/>
                <w:sz w:val="28"/>
              </w:rPr>
              <w:t> </w:t>
            </w:r>
            <w:r>
              <w:rPr>
                <w:sz w:val="28"/>
              </w:rPr>
              <w:t>định</w:t>
            </w:r>
            <w:r>
              <w:rPr>
                <w:spacing w:val="40"/>
                <w:sz w:val="28"/>
              </w:rPr>
              <w:t> </w:t>
            </w:r>
            <w:r>
              <w:rPr>
                <w:sz w:val="28"/>
              </w:rPr>
              <w:t>danh</w:t>
            </w:r>
            <w:r>
              <w:rPr>
                <w:spacing w:val="40"/>
                <w:sz w:val="28"/>
              </w:rPr>
              <w:t> </w:t>
            </w:r>
            <w:r>
              <w:rPr>
                <w:sz w:val="28"/>
              </w:rPr>
              <w:t>cho fileGroup do hệ thống tự sinh.</w:t>
            </w:r>
          </w:p>
          <w:p>
            <w:pPr>
              <w:pStyle w:val="TableParagraph"/>
              <w:spacing w:line="322" w:lineRule="exact" w:before="49"/>
              <w:ind w:left="107" w:right="866"/>
              <w:rPr>
                <w:sz w:val="28"/>
              </w:rPr>
            </w:pPr>
            <w:r>
              <w:rPr>
                <w:sz w:val="28"/>
              </w:rPr>
              <w:t>Quy</w:t>
            </w:r>
            <w:r>
              <w:rPr>
                <w:spacing w:val="-18"/>
                <w:sz w:val="28"/>
              </w:rPr>
              <w:t> </w:t>
            </w:r>
            <w:r>
              <w:rPr>
                <w:sz w:val="28"/>
              </w:rPr>
              <w:t>tắc:</w:t>
            </w:r>
            <w:r>
              <w:rPr>
                <w:spacing w:val="-17"/>
                <w:sz w:val="28"/>
              </w:rPr>
              <w:t> </w:t>
            </w:r>
            <w:r>
              <w:rPr>
                <w:sz w:val="28"/>
              </w:rPr>
              <w:t>uuid-{UUIDs} Trong đó:</w:t>
            </w:r>
          </w:p>
        </w:tc>
      </w:tr>
    </w:tbl>
    <w:p>
      <w:pPr>
        <w:pStyle w:val="TableParagraph"/>
        <w:spacing w:after="0" w:line="322" w:lineRule="exact"/>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701"/>
        <w:gridCol w:w="993"/>
        <w:gridCol w:w="4104"/>
      </w:tblGrid>
      <w:tr>
        <w:trPr>
          <w:trHeight w:val="763" w:hRule="atLeast"/>
        </w:trPr>
        <w:tc>
          <w:tcPr>
            <w:tcW w:w="703" w:type="dxa"/>
            <w:shd w:val="clear" w:color="auto" w:fill="EDEBE0"/>
          </w:tcPr>
          <w:p>
            <w:pPr>
              <w:pStyle w:val="TableParagraph"/>
              <w:spacing w:before="58"/>
              <w:ind w:left="179"/>
              <w:rPr>
                <w:b/>
                <w:sz w:val="28"/>
              </w:rPr>
            </w:pPr>
            <w:r>
              <w:rPr>
                <w:b/>
                <w:spacing w:val="-5"/>
                <w:sz w:val="28"/>
              </w:rPr>
              <w:t>TT</w:t>
            </w:r>
          </w:p>
        </w:tc>
        <w:tc>
          <w:tcPr>
            <w:tcW w:w="1560" w:type="dxa"/>
            <w:shd w:val="clear" w:color="auto" w:fill="EDEBE0"/>
          </w:tcPr>
          <w:p>
            <w:pPr>
              <w:pStyle w:val="TableParagraph"/>
              <w:spacing w:before="58"/>
              <w:ind w:left="323"/>
              <w:rPr>
                <w:b/>
                <w:sz w:val="28"/>
              </w:rPr>
            </w:pPr>
            <w:r>
              <w:rPr>
                <w:b/>
                <w:sz w:val="28"/>
              </w:rPr>
              <w:t>Tên</w:t>
            </w:r>
            <w:r>
              <w:rPr>
                <w:b/>
                <w:spacing w:val="-2"/>
                <w:sz w:val="28"/>
              </w:rPr>
              <w:t> </w:t>
            </w:r>
            <w:r>
              <w:rPr>
                <w:b/>
                <w:spacing w:val="-5"/>
                <w:sz w:val="28"/>
              </w:rPr>
              <w:t>thẻ</w:t>
            </w:r>
          </w:p>
        </w:tc>
        <w:tc>
          <w:tcPr>
            <w:tcW w:w="1701" w:type="dxa"/>
            <w:shd w:val="clear" w:color="auto" w:fill="EDEBE0"/>
          </w:tcPr>
          <w:p>
            <w:pPr>
              <w:pStyle w:val="TableParagraph"/>
              <w:spacing w:before="58"/>
              <w:ind w:left="192"/>
              <w:rPr>
                <w:b/>
                <w:sz w:val="28"/>
              </w:rPr>
            </w:pPr>
            <w:r>
              <w:rPr>
                <w:b/>
                <w:sz w:val="28"/>
              </w:rPr>
              <w:t>Thuộc</w:t>
            </w:r>
            <w:r>
              <w:rPr>
                <w:b/>
                <w:spacing w:val="-2"/>
                <w:sz w:val="28"/>
              </w:rPr>
              <w:t> </w:t>
            </w:r>
            <w:r>
              <w:rPr>
                <w:b/>
                <w:spacing w:val="-4"/>
                <w:sz w:val="28"/>
              </w:rPr>
              <w:t>tính</w:t>
            </w:r>
          </w:p>
        </w:tc>
        <w:tc>
          <w:tcPr>
            <w:tcW w:w="993" w:type="dxa"/>
            <w:shd w:val="clear" w:color="auto" w:fill="EDEBE0"/>
          </w:tcPr>
          <w:p>
            <w:pPr>
              <w:pStyle w:val="TableParagraph"/>
              <w:spacing w:before="58"/>
              <w:ind w:left="284" w:right="240" w:hanging="32"/>
              <w:rPr>
                <w:b/>
                <w:sz w:val="28"/>
              </w:rPr>
            </w:pPr>
            <w:r>
              <w:rPr>
                <w:b/>
                <w:spacing w:val="-4"/>
                <w:sz w:val="28"/>
              </w:rPr>
              <w:t>Yêu </w:t>
            </w:r>
            <w:r>
              <w:rPr>
                <w:b/>
                <w:spacing w:val="-5"/>
                <w:sz w:val="28"/>
              </w:rPr>
              <w:t>cầu</w:t>
            </w:r>
          </w:p>
        </w:tc>
        <w:tc>
          <w:tcPr>
            <w:tcW w:w="4104" w:type="dxa"/>
            <w:shd w:val="clear" w:color="auto" w:fill="EDEBE0"/>
          </w:tcPr>
          <w:p>
            <w:pPr>
              <w:pStyle w:val="TableParagraph"/>
              <w:spacing w:before="58"/>
              <w:ind w:left="11" w:right="3"/>
              <w:jc w:val="center"/>
              <w:rPr>
                <w:b/>
                <w:sz w:val="28"/>
              </w:rPr>
            </w:pPr>
            <w:r>
              <w:rPr>
                <w:b/>
                <w:sz w:val="28"/>
              </w:rPr>
              <w:t>Mô</w:t>
            </w:r>
            <w:r>
              <w:rPr>
                <w:b/>
                <w:spacing w:val="-1"/>
                <w:sz w:val="28"/>
              </w:rPr>
              <w:t> </w:t>
            </w:r>
            <w:r>
              <w:rPr>
                <w:b/>
                <w:spacing w:val="-5"/>
                <w:sz w:val="28"/>
              </w:rPr>
              <w:t>tả</w:t>
            </w:r>
          </w:p>
        </w:tc>
      </w:tr>
      <w:tr>
        <w:trPr>
          <w:trHeight w:val="1588" w:hRule="atLeast"/>
        </w:trPr>
        <w:tc>
          <w:tcPr>
            <w:tcW w:w="703" w:type="dxa"/>
          </w:tcPr>
          <w:p>
            <w:pPr>
              <w:pStyle w:val="TableParagraph"/>
              <w:rPr>
                <w:sz w:val="28"/>
              </w:rPr>
            </w:pPr>
          </w:p>
        </w:tc>
        <w:tc>
          <w:tcPr>
            <w:tcW w:w="1560" w:type="dxa"/>
          </w:tcPr>
          <w:p>
            <w:pPr>
              <w:pStyle w:val="TableParagraph"/>
              <w:rPr>
                <w:sz w:val="28"/>
              </w:rPr>
            </w:pPr>
          </w:p>
        </w:tc>
        <w:tc>
          <w:tcPr>
            <w:tcW w:w="1701" w:type="dxa"/>
          </w:tcPr>
          <w:p>
            <w:pPr>
              <w:pStyle w:val="TableParagraph"/>
              <w:rPr>
                <w:sz w:val="28"/>
              </w:rPr>
            </w:pPr>
          </w:p>
        </w:tc>
        <w:tc>
          <w:tcPr>
            <w:tcW w:w="993" w:type="dxa"/>
          </w:tcPr>
          <w:p>
            <w:pPr>
              <w:pStyle w:val="TableParagraph"/>
              <w:rPr>
                <w:sz w:val="28"/>
              </w:rPr>
            </w:pPr>
          </w:p>
        </w:tc>
        <w:tc>
          <w:tcPr>
            <w:tcW w:w="4104" w:type="dxa"/>
          </w:tcPr>
          <w:p>
            <w:pPr>
              <w:pStyle w:val="TableParagraph"/>
              <w:spacing w:line="242" w:lineRule="auto" w:before="112"/>
              <w:ind w:left="107"/>
              <w:rPr>
                <w:sz w:val="28"/>
              </w:rPr>
            </w:pPr>
            <w:r>
              <w:rPr>
                <w:sz w:val="28"/>
              </w:rPr>
              <w:t>-</w:t>
            </w:r>
            <w:r>
              <w:rPr>
                <w:spacing w:val="40"/>
                <w:sz w:val="28"/>
              </w:rPr>
              <w:t> </w:t>
            </w:r>
            <w:r>
              <w:rPr>
                <w:sz w:val="28"/>
              </w:rPr>
              <w:t>{UUIDs}</w:t>
            </w:r>
            <w:r>
              <w:rPr>
                <w:spacing w:val="40"/>
                <w:sz w:val="28"/>
              </w:rPr>
              <w:t> </w:t>
            </w:r>
            <w:r>
              <w:rPr>
                <w:sz w:val="28"/>
              </w:rPr>
              <w:t>tự</w:t>
            </w:r>
            <w:r>
              <w:rPr>
                <w:spacing w:val="40"/>
                <w:sz w:val="28"/>
              </w:rPr>
              <w:t> </w:t>
            </w:r>
            <w:r>
              <w:rPr>
                <w:sz w:val="28"/>
              </w:rPr>
              <w:t>sinh</w:t>
            </w:r>
            <w:r>
              <w:rPr>
                <w:spacing w:val="40"/>
                <w:sz w:val="28"/>
              </w:rPr>
              <w:t> </w:t>
            </w:r>
            <w:r>
              <w:rPr>
                <w:sz w:val="28"/>
              </w:rPr>
              <w:t>và</w:t>
            </w:r>
            <w:r>
              <w:rPr>
                <w:spacing w:val="40"/>
                <w:sz w:val="28"/>
              </w:rPr>
              <w:t> </w:t>
            </w:r>
            <w:r>
              <w:rPr>
                <w:sz w:val="28"/>
              </w:rPr>
              <w:t>các</w:t>
            </w:r>
            <w:r>
              <w:rPr>
                <w:spacing w:val="40"/>
                <w:sz w:val="28"/>
              </w:rPr>
              <w:t> </w:t>
            </w:r>
            <w:r>
              <w:rPr>
                <w:sz w:val="28"/>
              </w:rPr>
              <w:t>ký</w:t>
            </w:r>
            <w:r>
              <w:rPr>
                <w:spacing w:val="40"/>
                <w:sz w:val="28"/>
              </w:rPr>
              <w:t> </w:t>
            </w:r>
            <w:r>
              <w:rPr>
                <w:sz w:val="28"/>
              </w:rPr>
              <w:t>tự được viết hoa</w:t>
            </w:r>
          </w:p>
          <w:p>
            <w:pPr>
              <w:pStyle w:val="TableParagraph"/>
              <w:spacing w:before="116"/>
              <w:ind w:left="107" w:right="465"/>
              <w:rPr>
                <w:sz w:val="28"/>
              </w:rPr>
            </w:pPr>
            <w:r>
              <w:rPr>
                <w:sz w:val="28"/>
              </w:rPr>
              <w:t>Ví dụ: uuid-2AE4B947-BF38- </w:t>
            </w:r>
            <w:r>
              <w:rPr>
                <w:spacing w:val="-2"/>
                <w:sz w:val="28"/>
              </w:rPr>
              <w:t>4A0F-BC5C-2567DF1AC9AA</w:t>
            </w:r>
          </w:p>
        </w:tc>
      </w:tr>
      <w:tr>
        <w:trPr>
          <w:trHeight w:val="765" w:hRule="atLeast"/>
        </w:trPr>
        <w:tc>
          <w:tcPr>
            <w:tcW w:w="703" w:type="dxa"/>
          </w:tcPr>
          <w:p>
            <w:pPr>
              <w:pStyle w:val="TableParagraph"/>
              <w:spacing w:before="52"/>
              <w:ind w:left="139"/>
              <w:rPr>
                <w:sz w:val="28"/>
              </w:rPr>
            </w:pPr>
            <w:r>
              <w:rPr>
                <w:spacing w:val="-5"/>
                <w:sz w:val="28"/>
              </w:rPr>
              <w:t>5.</w:t>
            </w:r>
          </w:p>
        </w:tc>
        <w:tc>
          <w:tcPr>
            <w:tcW w:w="1560" w:type="dxa"/>
          </w:tcPr>
          <w:p>
            <w:pPr>
              <w:pStyle w:val="TableParagraph"/>
              <w:spacing w:line="322" w:lineRule="exact" w:before="52"/>
              <w:ind w:left="107"/>
              <w:rPr>
                <w:sz w:val="28"/>
              </w:rPr>
            </w:pPr>
            <w:r>
              <w:rPr>
                <w:spacing w:val="-2"/>
                <w:sz w:val="28"/>
              </w:rPr>
              <w:t>&lt;fileGrp&gt;/</w:t>
            </w:r>
          </w:p>
          <w:p>
            <w:pPr>
              <w:pStyle w:val="TableParagraph"/>
              <w:ind w:left="107"/>
              <w:rPr>
                <w:sz w:val="28"/>
              </w:rPr>
            </w:pPr>
            <w:r>
              <w:rPr>
                <w:spacing w:val="-2"/>
                <w:sz w:val="28"/>
              </w:rPr>
              <w:t>&lt;file&gt;</w:t>
            </w:r>
          </w:p>
        </w:tc>
        <w:tc>
          <w:tcPr>
            <w:tcW w:w="1701" w:type="dxa"/>
          </w:tcPr>
          <w:p>
            <w:pPr>
              <w:pStyle w:val="TableParagraph"/>
              <w:rPr>
                <w:sz w:val="28"/>
              </w:rPr>
            </w:pPr>
          </w:p>
        </w:tc>
        <w:tc>
          <w:tcPr>
            <w:tcW w:w="993" w:type="dxa"/>
          </w:tcPr>
          <w:p>
            <w:pPr>
              <w:pStyle w:val="TableParagraph"/>
              <w:spacing w:before="52"/>
              <w:ind w:left="106" w:right="218"/>
              <w:rPr>
                <w:sz w:val="28"/>
              </w:rPr>
            </w:pPr>
            <w:r>
              <w:rPr>
                <w:spacing w:val="-4"/>
                <w:sz w:val="28"/>
              </w:rPr>
              <w:t>Bắt buộc</w:t>
            </w:r>
          </w:p>
        </w:tc>
        <w:tc>
          <w:tcPr>
            <w:tcW w:w="4104" w:type="dxa"/>
          </w:tcPr>
          <w:p>
            <w:pPr>
              <w:pStyle w:val="TableParagraph"/>
              <w:spacing w:before="52"/>
              <w:ind w:left="107"/>
              <w:rPr>
                <w:sz w:val="28"/>
              </w:rPr>
            </w:pPr>
            <w:r>
              <w:rPr>
                <w:sz w:val="28"/>
              </w:rPr>
              <w:t>Các</w:t>
            </w:r>
            <w:r>
              <w:rPr>
                <w:spacing w:val="-11"/>
                <w:sz w:val="28"/>
              </w:rPr>
              <w:t> </w:t>
            </w:r>
            <w:r>
              <w:rPr>
                <w:sz w:val="28"/>
              </w:rPr>
              <w:t>thành</w:t>
            </w:r>
            <w:r>
              <w:rPr>
                <w:spacing w:val="-12"/>
                <w:sz w:val="28"/>
              </w:rPr>
              <w:t> </w:t>
            </w:r>
            <w:r>
              <w:rPr>
                <w:sz w:val="28"/>
              </w:rPr>
              <w:t>phần</w:t>
            </w:r>
            <w:r>
              <w:rPr>
                <w:spacing w:val="-10"/>
                <w:sz w:val="28"/>
              </w:rPr>
              <w:t> </w:t>
            </w:r>
            <w:r>
              <w:rPr>
                <w:sz w:val="28"/>
              </w:rPr>
              <w:t>tệp</w:t>
            </w:r>
            <w:r>
              <w:rPr>
                <w:spacing w:val="-13"/>
                <w:sz w:val="28"/>
              </w:rPr>
              <w:t> </w:t>
            </w:r>
            <w:r>
              <w:rPr>
                <w:sz w:val="28"/>
              </w:rPr>
              <w:t>trong</w:t>
            </w:r>
            <w:r>
              <w:rPr>
                <w:spacing w:val="-13"/>
                <w:sz w:val="28"/>
              </w:rPr>
              <w:t> </w:t>
            </w:r>
            <w:r>
              <w:rPr>
                <w:sz w:val="28"/>
              </w:rPr>
              <w:t>nhóm</w:t>
            </w:r>
            <w:r>
              <w:rPr>
                <w:spacing w:val="-15"/>
                <w:sz w:val="28"/>
              </w:rPr>
              <w:t> </w:t>
            </w:r>
            <w:r>
              <w:rPr>
                <w:spacing w:val="-5"/>
                <w:sz w:val="28"/>
              </w:rPr>
              <w:t>tệp</w:t>
            </w:r>
          </w:p>
        </w:tc>
      </w:tr>
      <w:tr>
        <w:trPr>
          <w:trHeight w:val="2995" w:hRule="atLeast"/>
        </w:trPr>
        <w:tc>
          <w:tcPr>
            <w:tcW w:w="703" w:type="dxa"/>
          </w:tcPr>
          <w:p>
            <w:pPr>
              <w:pStyle w:val="TableParagraph"/>
              <w:spacing w:before="53"/>
              <w:ind w:left="139"/>
              <w:rPr>
                <w:sz w:val="28"/>
              </w:rPr>
            </w:pPr>
            <w:r>
              <w:rPr>
                <w:spacing w:val="-5"/>
                <w:sz w:val="28"/>
              </w:rPr>
              <w:t>6.</w:t>
            </w:r>
          </w:p>
        </w:tc>
        <w:tc>
          <w:tcPr>
            <w:tcW w:w="1560" w:type="dxa"/>
          </w:tcPr>
          <w:p>
            <w:pPr>
              <w:pStyle w:val="TableParagraph"/>
              <w:spacing w:before="53"/>
              <w:ind w:left="107"/>
              <w:rPr>
                <w:sz w:val="28"/>
              </w:rPr>
            </w:pPr>
            <w:r>
              <w:rPr>
                <w:spacing w:val="-2"/>
                <w:sz w:val="28"/>
              </w:rPr>
              <w:t>&lt;file&gt;</w:t>
            </w:r>
          </w:p>
        </w:tc>
        <w:tc>
          <w:tcPr>
            <w:tcW w:w="1701" w:type="dxa"/>
          </w:tcPr>
          <w:p>
            <w:pPr>
              <w:pStyle w:val="TableParagraph"/>
              <w:spacing w:before="53"/>
              <w:ind w:left="108"/>
              <w:rPr>
                <w:sz w:val="28"/>
              </w:rPr>
            </w:pPr>
            <w:r>
              <w:rPr>
                <w:spacing w:val="-5"/>
                <w:sz w:val="28"/>
              </w:rPr>
              <w:t>ID</w:t>
            </w:r>
          </w:p>
        </w:tc>
        <w:tc>
          <w:tcPr>
            <w:tcW w:w="993" w:type="dxa"/>
          </w:tcPr>
          <w:p>
            <w:pPr>
              <w:pStyle w:val="TableParagraph"/>
              <w:spacing w:before="53"/>
              <w:ind w:left="106" w:right="218"/>
              <w:rPr>
                <w:sz w:val="28"/>
              </w:rPr>
            </w:pPr>
            <w:r>
              <w:rPr>
                <w:spacing w:val="-4"/>
                <w:sz w:val="28"/>
              </w:rPr>
              <w:t>Bắt buộc</w:t>
            </w:r>
          </w:p>
        </w:tc>
        <w:tc>
          <w:tcPr>
            <w:tcW w:w="4104" w:type="dxa"/>
          </w:tcPr>
          <w:p>
            <w:pPr>
              <w:pStyle w:val="TableParagraph"/>
              <w:spacing w:before="53"/>
              <w:ind w:left="107"/>
              <w:rPr>
                <w:sz w:val="28"/>
              </w:rPr>
            </w:pPr>
            <w:r>
              <w:rPr>
                <w:sz w:val="28"/>
              </w:rPr>
              <w:t>Thông tin ID để định danh file do hệ thống tự sinh. Ví dụ:</w:t>
            </w:r>
          </w:p>
          <w:p>
            <w:pPr>
              <w:pStyle w:val="TableParagraph"/>
              <w:spacing w:before="59"/>
              <w:ind w:left="107" w:right="866"/>
              <w:rPr>
                <w:sz w:val="28"/>
              </w:rPr>
            </w:pPr>
            <w:r>
              <w:rPr>
                <w:sz w:val="28"/>
              </w:rPr>
              <w:t>Quy</w:t>
            </w:r>
            <w:r>
              <w:rPr>
                <w:spacing w:val="-18"/>
                <w:sz w:val="28"/>
              </w:rPr>
              <w:t> </w:t>
            </w:r>
            <w:r>
              <w:rPr>
                <w:sz w:val="28"/>
              </w:rPr>
              <w:t>tắc:</w:t>
            </w:r>
            <w:r>
              <w:rPr>
                <w:spacing w:val="-17"/>
                <w:sz w:val="28"/>
              </w:rPr>
              <w:t> </w:t>
            </w:r>
            <w:r>
              <w:rPr>
                <w:sz w:val="28"/>
              </w:rPr>
              <w:t>ID-{UUIDs} Trong đó:</w:t>
            </w:r>
          </w:p>
          <w:p>
            <w:pPr>
              <w:pStyle w:val="TableParagraph"/>
              <w:spacing w:line="242" w:lineRule="auto" w:before="120"/>
              <w:ind w:left="107"/>
              <w:rPr>
                <w:sz w:val="28"/>
              </w:rPr>
            </w:pPr>
            <w:r>
              <w:rPr>
                <w:sz w:val="28"/>
              </w:rPr>
              <w:t>-</w:t>
            </w:r>
            <w:r>
              <w:rPr>
                <w:spacing w:val="40"/>
                <w:sz w:val="28"/>
              </w:rPr>
              <w:t> </w:t>
            </w:r>
            <w:r>
              <w:rPr>
                <w:sz w:val="28"/>
              </w:rPr>
              <w:t>{UUIDs}</w:t>
            </w:r>
            <w:r>
              <w:rPr>
                <w:spacing w:val="40"/>
                <w:sz w:val="28"/>
              </w:rPr>
              <w:t> </w:t>
            </w:r>
            <w:r>
              <w:rPr>
                <w:sz w:val="28"/>
              </w:rPr>
              <w:t>tự</w:t>
            </w:r>
            <w:r>
              <w:rPr>
                <w:spacing w:val="40"/>
                <w:sz w:val="28"/>
              </w:rPr>
              <w:t> </w:t>
            </w:r>
            <w:r>
              <w:rPr>
                <w:sz w:val="28"/>
              </w:rPr>
              <w:t>sinh</w:t>
            </w:r>
            <w:r>
              <w:rPr>
                <w:spacing w:val="40"/>
                <w:sz w:val="28"/>
              </w:rPr>
              <w:t> </w:t>
            </w:r>
            <w:r>
              <w:rPr>
                <w:sz w:val="28"/>
              </w:rPr>
              <w:t>và</w:t>
            </w:r>
            <w:r>
              <w:rPr>
                <w:spacing w:val="40"/>
                <w:sz w:val="28"/>
              </w:rPr>
              <w:t> </w:t>
            </w:r>
            <w:r>
              <w:rPr>
                <w:sz w:val="28"/>
              </w:rPr>
              <w:t>các</w:t>
            </w:r>
            <w:r>
              <w:rPr>
                <w:spacing w:val="40"/>
                <w:sz w:val="28"/>
              </w:rPr>
              <w:t> </w:t>
            </w:r>
            <w:r>
              <w:rPr>
                <w:sz w:val="28"/>
              </w:rPr>
              <w:t>ký</w:t>
            </w:r>
            <w:r>
              <w:rPr>
                <w:spacing w:val="40"/>
                <w:sz w:val="28"/>
              </w:rPr>
              <w:t> </w:t>
            </w:r>
            <w:r>
              <w:rPr>
                <w:sz w:val="28"/>
              </w:rPr>
              <w:t>tự được viết hoa</w:t>
            </w:r>
          </w:p>
          <w:p>
            <w:pPr>
              <w:pStyle w:val="TableParagraph"/>
              <w:spacing w:before="115"/>
              <w:ind w:left="107" w:right="93"/>
              <w:rPr>
                <w:sz w:val="28"/>
              </w:rPr>
            </w:pPr>
            <w:r>
              <w:rPr>
                <w:spacing w:val="-2"/>
                <w:sz w:val="28"/>
              </w:rPr>
              <w:t>Ví</w:t>
            </w:r>
            <w:r>
              <w:rPr>
                <w:spacing w:val="-7"/>
                <w:sz w:val="28"/>
              </w:rPr>
              <w:t> </w:t>
            </w:r>
            <w:r>
              <w:rPr>
                <w:spacing w:val="-2"/>
                <w:sz w:val="28"/>
              </w:rPr>
              <w:t>dụ:</w:t>
            </w:r>
            <w:r>
              <w:rPr>
                <w:spacing w:val="-7"/>
                <w:sz w:val="28"/>
              </w:rPr>
              <w:t> </w:t>
            </w:r>
            <w:r>
              <w:rPr>
                <w:spacing w:val="-2"/>
                <w:sz w:val="28"/>
              </w:rPr>
              <w:t>ID-F54865C1-CF2B-4D63- A687-31AD937BD402</w:t>
            </w:r>
          </w:p>
        </w:tc>
      </w:tr>
      <w:tr>
        <w:trPr>
          <w:trHeight w:val="4584" w:hRule="atLeast"/>
        </w:trPr>
        <w:tc>
          <w:tcPr>
            <w:tcW w:w="703" w:type="dxa"/>
          </w:tcPr>
          <w:p>
            <w:pPr>
              <w:pStyle w:val="TableParagraph"/>
              <w:spacing w:before="53"/>
              <w:ind w:left="139"/>
              <w:rPr>
                <w:sz w:val="28"/>
              </w:rPr>
            </w:pPr>
            <w:r>
              <w:rPr>
                <w:spacing w:val="-5"/>
                <w:sz w:val="28"/>
              </w:rPr>
              <w:t>7.</w:t>
            </w:r>
          </w:p>
        </w:tc>
        <w:tc>
          <w:tcPr>
            <w:tcW w:w="1560" w:type="dxa"/>
          </w:tcPr>
          <w:p>
            <w:pPr>
              <w:pStyle w:val="TableParagraph"/>
              <w:spacing w:before="53"/>
              <w:ind w:left="107"/>
              <w:rPr>
                <w:sz w:val="28"/>
              </w:rPr>
            </w:pPr>
            <w:r>
              <w:rPr>
                <w:spacing w:val="-2"/>
                <w:sz w:val="28"/>
              </w:rPr>
              <w:t>&lt;file&gt;</w:t>
            </w:r>
          </w:p>
        </w:tc>
        <w:tc>
          <w:tcPr>
            <w:tcW w:w="1701" w:type="dxa"/>
          </w:tcPr>
          <w:p>
            <w:pPr>
              <w:pStyle w:val="TableParagraph"/>
              <w:spacing w:before="53"/>
              <w:ind w:left="108"/>
              <w:rPr>
                <w:sz w:val="28"/>
              </w:rPr>
            </w:pPr>
            <w:r>
              <w:rPr>
                <w:spacing w:val="-2"/>
                <w:sz w:val="28"/>
              </w:rPr>
              <w:t>MIMETYPE</w:t>
            </w:r>
          </w:p>
        </w:tc>
        <w:tc>
          <w:tcPr>
            <w:tcW w:w="993" w:type="dxa"/>
          </w:tcPr>
          <w:p>
            <w:pPr>
              <w:pStyle w:val="TableParagraph"/>
              <w:spacing w:before="53"/>
              <w:ind w:left="106" w:right="218"/>
              <w:rPr>
                <w:sz w:val="28"/>
              </w:rPr>
            </w:pPr>
            <w:r>
              <w:rPr>
                <w:spacing w:val="-4"/>
                <w:sz w:val="28"/>
              </w:rPr>
              <w:t>Bắt buộc</w:t>
            </w:r>
          </w:p>
        </w:tc>
        <w:tc>
          <w:tcPr>
            <w:tcW w:w="4104" w:type="dxa"/>
          </w:tcPr>
          <w:p>
            <w:pPr>
              <w:pStyle w:val="TableParagraph"/>
              <w:spacing w:before="53"/>
              <w:ind w:left="107"/>
              <w:rPr>
                <w:sz w:val="28"/>
              </w:rPr>
            </w:pPr>
            <w:r>
              <w:rPr>
                <w:sz w:val="28"/>
              </w:rPr>
              <w:t>Định</w:t>
            </w:r>
            <w:r>
              <w:rPr>
                <w:spacing w:val="-5"/>
                <w:sz w:val="28"/>
              </w:rPr>
              <w:t> </w:t>
            </w:r>
            <w:r>
              <w:rPr>
                <w:sz w:val="28"/>
              </w:rPr>
              <w:t>dạng</w:t>
            </w:r>
            <w:r>
              <w:rPr>
                <w:spacing w:val="-3"/>
                <w:sz w:val="28"/>
              </w:rPr>
              <w:t> </w:t>
            </w:r>
            <w:r>
              <w:rPr>
                <w:spacing w:val="-4"/>
                <w:sz w:val="28"/>
              </w:rPr>
              <w:t>file</w:t>
            </w:r>
          </w:p>
          <w:p>
            <w:pPr>
              <w:pStyle w:val="TableParagraph"/>
              <w:spacing w:before="60"/>
              <w:ind w:left="107"/>
              <w:rPr>
                <w:sz w:val="28"/>
              </w:rPr>
            </w:pPr>
            <w:r>
              <w:rPr>
                <w:sz w:val="28"/>
              </w:rPr>
              <w:t>Cho</w:t>
            </w:r>
            <w:r>
              <w:rPr>
                <w:spacing w:val="-1"/>
                <w:sz w:val="28"/>
              </w:rPr>
              <w:t> </w:t>
            </w:r>
            <w:r>
              <w:rPr>
                <w:sz w:val="28"/>
              </w:rPr>
              <w:t>phép</w:t>
            </w:r>
            <w:r>
              <w:rPr>
                <w:spacing w:val="-1"/>
                <w:sz w:val="28"/>
              </w:rPr>
              <w:t> </w:t>
            </w:r>
            <w:r>
              <w:rPr>
                <w:sz w:val="28"/>
              </w:rPr>
              <w:t>các</w:t>
            </w:r>
            <w:r>
              <w:rPr>
                <w:spacing w:val="-2"/>
                <w:sz w:val="28"/>
              </w:rPr>
              <w:t> </w:t>
            </w:r>
            <w:r>
              <w:rPr>
                <w:sz w:val="28"/>
              </w:rPr>
              <w:t>định</w:t>
            </w:r>
            <w:r>
              <w:rPr>
                <w:spacing w:val="-5"/>
                <w:sz w:val="28"/>
              </w:rPr>
              <w:t> </w:t>
            </w:r>
            <w:r>
              <w:rPr>
                <w:sz w:val="28"/>
              </w:rPr>
              <w:t>dạng</w:t>
            </w:r>
            <w:r>
              <w:rPr>
                <w:spacing w:val="-5"/>
                <w:sz w:val="28"/>
              </w:rPr>
              <w:t> </w:t>
            </w:r>
            <w:r>
              <w:rPr>
                <w:sz w:val="28"/>
              </w:rPr>
              <w:t>như</w:t>
            </w:r>
            <w:r>
              <w:rPr>
                <w:spacing w:val="-5"/>
                <w:sz w:val="28"/>
              </w:rPr>
              <w:t> </w:t>
            </w:r>
            <w:r>
              <w:rPr>
                <w:spacing w:val="-4"/>
                <w:sz w:val="28"/>
              </w:rPr>
              <w:t>sau”</w:t>
            </w:r>
          </w:p>
          <w:p>
            <w:pPr>
              <w:pStyle w:val="TableParagraph"/>
              <w:numPr>
                <w:ilvl w:val="0"/>
                <w:numId w:val="70"/>
              </w:numPr>
              <w:tabs>
                <w:tab w:pos="348" w:val="left" w:leader="none"/>
              </w:tabs>
              <w:spacing w:line="242" w:lineRule="auto" w:before="119" w:after="0"/>
              <w:ind w:left="107" w:right="92" w:firstLine="0"/>
              <w:jc w:val="left"/>
              <w:rPr>
                <w:sz w:val="28"/>
              </w:rPr>
            </w:pPr>
            <w:r>
              <w:rPr>
                <w:sz w:val="28"/>
              </w:rPr>
              <w:t>Tài</w:t>
            </w:r>
            <w:r>
              <w:rPr>
                <w:spacing w:val="40"/>
                <w:sz w:val="28"/>
              </w:rPr>
              <w:t> </w:t>
            </w:r>
            <w:r>
              <w:rPr>
                <w:sz w:val="28"/>
              </w:rPr>
              <w:t>liệu</w:t>
            </w:r>
            <w:r>
              <w:rPr>
                <w:spacing w:val="40"/>
                <w:sz w:val="28"/>
              </w:rPr>
              <w:t> </w:t>
            </w:r>
            <w:r>
              <w:rPr>
                <w:sz w:val="28"/>
              </w:rPr>
              <w:t>(văn</w:t>
            </w:r>
            <w:r>
              <w:rPr>
                <w:spacing w:val="40"/>
                <w:sz w:val="28"/>
              </w:rPr>
              <w:t> </w:t>
            </w:r>
            <w:r>
              <w:rPr>
                <w:sz w:val="28"/>
              </w:rPr>
              <w:t>bản,</w:t>
            </w:r>
            <w:r>
              <w:rPr>
                <w:spacing w:val="40"/>
                <w:sz w:val="28"/>
              </w:rPr>
              <w:t> </w:t>
            </w:r>
            <w:r>
              <w:rPr>
                <w:sz w:val="28"/>
              </w:rPr>
              <w:t>tài</w:t>
            </w:r>
            <w:r>
              <w:rPr>
                <w:spacing w:val="40"/>
                <w:sz w:val="28"/>
              </w:rPr>
              <w:t> </w:t>
            </w:r>
            <w:r>
              <w:rPr>
                <w:sz w:val="28"/>
              </w:rPr>
              <w:t>liệu</w:t>
            </w:r>
            <w:r>
              <w:rPr>
                <w:spacing w:val="40"/>
                <w:sz w:val="28"/>
              </w:rPr>
              <w:t> </w:t>
            </w:r>
            <w:r>
              <w:rPr>
                <w:sz w:val="28"/>
              </w:rPr>
              <w:t>kỹ</w:t>
            </w:r>
            <w:r>
              <w:rPr>
                <w:spacing w:val="40"/>
                <w:sz w:val="28"/>
              </w:rPr>
              <w:t> </w:t>
            </w:r>
            <w:r>
              <w:rPr>
                <w:sz w:val="28"/>
              </w:rPr>
              <w:t>thuật): .pdf/a</w:t>
            </w:r>
          </w:p>
          <w:p>
            <w:pPr>
              <w:pStyle w:val="TableParagraph"/>
              <w:numPr>
                <w:ilvl w:val="0"/>
                <w:numId w:val="70"/>
              </w:numPr>
              <w:tabs>
                <w:tab w:pos="269" w:val="left" w:leader="none"/>
              </w:tabs>
              <w:spacing w:line="240" w:lineRule="auto" w:before="115" w:after="0"/>
              <w:ind w:left="269" w:right="0" w:hanging="162"/>
              <w:jc w:val="left"/>
              <w:rPr>
                <w:sz w:val="28"/>
              </w:rPr>
            </w:pPr>
            <w:r>
              <w:rPr>
                <w:sz w:val="28"/>
              </w:rPr>
              <w:t>Tài</w:t>
            </w:r>
            <w:r>
              <w:rPr>
                <w:spacing w:val="-1"/>
                <w:sz w:val="28"/>
              </w:rPr>
              <w:t> </w:t>
            </w:r>
            <w:r>
              <w:rPr>
                <w:sz w:val="28"/>
              </w:rPr>
              <w:t>liệu</w:t>
            </w:r>
            <w:r>
              <w:rPr>
                <w:spacing w:val="-1"/>
                <w:sz w:val="28"/>
              </w:rPr>
              <w:t> </w:t>
            </w:r>
            <w:r>
              <w:rPr>
                <w:sz w:val="28"/>
              </w:rPr>
              <w:t>âm</w:t>
            </w:r>
            <w:r>
              <w:rPr>
                <w:spacing w:val="-8"/>
                <w:sz w:val="28"/>
              </w:rPr>
              <w:t> </w:t>
            </w:r>
            <w:r>
              <w:rPr>
                <w:sz w:val="28"/>
              </w:rPr>
              <w:t>bản/ảnh: </w:t>
            </w:r>
            <w:r>
              <w:rPr>
                <w:spacing w:val="-4"/>
                <w:sz w:val="28"/>
              </w:rPr>
              <w:t>JPEG</w:t>
            </w:r>
          </w:p>
          <w:p>
            <w:pPr>
              <w:pStyle w:val="TableParagraph"/>
              <w:numPr>
                <w:ilvl w:val="0"/>
                <w:numId w:val="70"/>
              </w:numPr>
              <w:tabs>
                <w:tab w:pos="276" w:val="left" w:leader="none"/>
              </w:tabs>
              <w:spacing w:line="240" w:lineRule="auto" w:before="120" w:after="0"/>
              <w:ind w:left="107" w:right="95" w:firstLine="0"/>
              <w:jc w:val="left"/>
              <w:rPr>
                <w:sz w:val="28"/>
              </w:rPr>
            </w:pPr>
            <w:r>
              <w:rPr>
                <w:sz w:val="28"/>
              </w:rPr>
              <w:t>Tài liệu âm</w:t>
            </w:r>
            <w:r>
              <w:rPr>
                <w:spacing w:val="-5"/>
                <w:sz w:val="28"/>
              </w:rPr>
              <w:t> </w:t>
            </w:r>
            <w:r>
              <w:rPr>
                <w:sz w:val="28"/>
              </w:rPr>
              <w:t>thanh/video: MPEG- 4; . MP3;</w:t>
            </w:r>
            <w:r>
              <w:rPr>
                <w:spacing w:val="40"/>
                <w:sz w:val="28"/>
              </w:rPr>
              <w:t> </w:t>
            </w:r>
            <w:r>
              <w:rPr>
                <w:sz w:val="28"/>
              </w:rPr>
              <w:t>avi; wma; wmv</w:t>
            </w:r>
          </w:p>
          <w:p>
            <w:pPr>
              <w:pStyle w:val="TableParagraph"/>
              <w:spacing w:before="119"/>
              <w:ind w:left="107"/>
              <w:rPr>
                <w:sz w:val="28"/>
              </w:rPr>
            </w:pPr>
            <w:r>
              <w:rPr>
                <w:sz w:val="28"/>
              </w:rPr>
              <w:t>Hệ</w:t>
            </w:r>
            <w:r>
              <w:rPr>
                <w:spacing w:val="-4"/>
                <w:sz w:val="28"/>
              </w:rPr>
              <w:t> </w:t>
            </w:r>
            <w:r>
              <w:rPr>
                <w:sz w:val="28"/>
              </w:rPr>
              <w:t>thống</w:t>
            </w:r>
            <w:r>
              <w:rPr>
                <w:spacing w:val="-6"/>
                <w:sz w:val="28"/>
              </w:rPr>
              <w:t> </w:t>
            </w:r>
            <w:r>
              <w:rPr>
                <w:sz w:val="28"/>
              </w:rPr>
              <w:t>hỗ</w:t>
            </w:r>
            <w:r>
              <w:rPr>
                <w:spacing w:val="-5"/>
                <w:sz w:val="28"/>
              </w:rPr>
              <w:t> </w:t>
            </w:r>
            <w:r>
              <w:rPr>
                <w:sz w:val="28"/>
              </w:rPr>
              <w:t>trợ</w:t>
            </w:r>
            <w:r>
              <w:rPr>
                <w:spacing w:val="-5"/>
                <w:sz w:val="28"/>
              </w:rPr>
              <w:t> </w:t>
            </w:r>
            <w:r>
              <w:rPr>
                <w:sz w:val="28"/>
              </w:rPr>
              <w:t>nhận</w:t>
            </w:r>
            <w:r>
              <w:rPr>
                <w:spacing w:val="-4"/>
                <w:sz w:val="28"/>
              </w:rPr>
              <w:t> </w:t>
            </w:r>
            <w:r>
              <w:rPr>
                <w:sz w:val="28"/>
              </w:rPr>
              <w:t>giá</w:t>
            </w:r>
            <w:r>
              <w:rPr>
                <w:spacing w:val="-6"/>
                <w:sz w:val="28"/>
              </w:rPr>
              <w:t> </w:t>
            </w:r>
            <w:r>
              <w:rPr>
                <w:sz w:val="28"/>
              </w:rPr>
              <w:t>trị</w:t>
            </w:r>
            <w:r>
              <w:rPr>
                <w:spacing w:val="-5"/>
                <w:sz w:val="28"/>
              </w:rPr>
              <w:t> </w:t>
            </w:r>
            <w:r>
              <w:rPr>
                <w:sz w:val="28"/>
              </w:rPr>
              <w:t>theo danh sách mimetype (mục 5.</w:t>
            </w:r>
          </w:p>
          <w:p>
            <w:pPr>
              <w:pStyle w:val="TableParagraph"/>
              <w:spacing w:before="3"/>
              <w:ind w:left="107"/>
              <w:rPr>
                <w:sz w:val="28"/>
              </w:rPr>
            </w:pPr>
            <w:r>
              <w:rPr>
                <w:sz w:val="28"/>
              </w:rPr>
              <w:t>Danh</w:t>
            </w:r>
            <w:r>
              <w:rPr>
                <w:spacing w:val="-11"/>
                <w:sz w:val="28"/>
              </w:rPr>
              <w:t> </w:t>
            </w:r>
            <w:r>
              <w:rPr>
                <w:sz w:val="28"/>
              </w:rPr>
              <w:t>sách</w:t>
            </w:r>
            <w:r>
              <w:rPr>
                <w:spacing w:val="-8"/>
                <w:sz w:val="28"/>
              </w:rPr>
              <w:t> </w:t>
            </w:r>
            <w:r>
              <w:rPr>
                <w:sz w:val="28"/>
              </w:rPr>
              <w:t>và</w:t>
            </w:r>
            <w:r>
              <w:rPr>
                <w:spacing w:val="-9"/>
                <w:sz w:val="28"/>
              </w:rPr>
              <w:t> </w:t>
            </w:r>
            <w:r>
              <w:rPr>
                <w:sz w:val="28"/>
              </w:rPr>
              <w:t>định</w:t>
            </w:r>
            <w:r>
              <w:rPr>
                <w:spacing w:val="-8"/>
                <w:sz w:val="28"/>
              </w:rPr>
              <w:t> </w:t>
            </w:r>
            <w:r>
              <w:rPr>
                <w:sz w:val="28"/>
              </w:rPr>
              <w:t>dạng</w:t>
            </w:r>
            <w:r>
              <w:rPr>
                <w:spacing w:val="-8"/>
                <w:sz w:val="28"/>
              </w:rPr>
              <w:t> </w:t>
            </w:r>
            <w:r>
              <w:rPr>
                <w:sz w:val="28"/>
              </w:rPr>
              <w:t>mimetype và extension)</w:t>
            </w:r>
          </w:p>
          <w:p>
            <w:pPr>
              <w:pStyle w:val="TableParagraph"/>
              <w:spacing w:before="59"/>
              <w:ind w:left="107"/>
              <w:rPr>
                <w:sz w:val="28"/>
              </w:rPr>
            </w:pPr>
            <w:r>
              <w:rPr>
                <w:sz w:val="28"/>
              </w:rPr>
              <w:t>Ví</w:t>
            </w:r>
            <w:r>
              <w:rPr>
                <w:spacing w:val="-10"/>
                <w:sz w:val="28"/>
              </w:rPr>
              <w:t> </w:t>
            </w:r>
            <w:r>
              <w:rPr>
                <w:sz w:val="28"/>
              </w:rPr>
              <w:t>dụ:</w:t>
            </w:r>
            <w:r>
              <w:rPr>
                <w:spacing w:val="-10"/>
                <w:sz w:val="28"/>
              </w:rPr>
              <w:t> </w:t>
            </w:r>
            <w:r>
              <w:rPr>
                <w:sz w:val="28"/>
              </w:rPr>
              <w:t>“application/octet-</w:t>
            </w:r>
            <w:r>
              <w:rPr>
                <w:spacing w:val="-2"/>
                <w:sz w:val="28"/>
              </w:rPr>
              <w:t>stream”</w:t>
            </w:r>
          </w:p>
        </w:tc>
      </w:tr>
      <w:tr>
        <w:trPr>
          <w:trHeight w:val="1086" w:hRule="atLeast"/>
        </w:trPr>
        <w:tc>
          <w:tcPr>
            <w:tcW w:w="703" w:type="dxa"/>
          </w:tcPr>
          <w:p>
            <w:pPr>
              <w:pStyle w:val="TableParagraph"/>
              <w:spacing w:before="52"/>
              <w:ind w:left="139"/>
              <w:rPr>
                <w:sz w:val="28"/>
              </w:rPr>
            </w:pPr>
            <w:r>
              <w:rPr>
                <w:spacing w:val="-5"/>
                <w:sz w:val="28"/>
              </w:rPr>
              <w:t>8.</w:t>
            </w:r>
          </w:p>
        </w:tc>
        <w:tc>
          <w:tcPr>
            <w:tcW w:w="1560" w:type="dxa"/>
          </w:tcPr>
          <w:p>
            <w:pPr>
              <w:pStyle w:val="TableParagraph"/>
              <w:spacing w:before="52"/>
              <w:ind w:left="107"/>
              <w:rPr>
                <w:sz w:val="28"/>
              </w:rPr>
            </w:pPr>
            <w:r>
              <w:rPr>
                <w:spacing w:val="-2"/>
                <w:sz w:val="28"/>
              </w:rPr>
              <w:t>&lt;file&gt;</w:t>
            </w:r>
          </w:p>
        </w:tc>
        <w:tc>
          <w:tcPr>
            <w:tcW w:w="1701" w:type="dxa"/>
          </w:tcPr>
          <w:p>
            <w:pPr>
              <w:pStyle w:val="TableParagraph"/>
              <w:spacing w:before="52"/>
              <w:ind w:left="108"/>
              <w:rPr>
                <w:sz w:val="28"/>
              </w:rPr>
            </w:pPr>
            <w:r>
              <w:rPr>
                <w:spacing w:val="-2"/>
                <w:sz w:val="28"/>
              </w:rPr>
              <w:t>CREATED</w:t>
            </w:r>
          </w:p>
        </w:tc>
        <w:tc>
          <w:tcPr>
            <w:tcW w:w="993" w:type="dxa"/>
          </w:tcPr>
          <w:p>
            <w:pPr>
              <w:pStyle w:val="TableParagraph"/>
              <w:spacing w:before="52"/>
              <w:ind w:left="106" w:right="218"/>
              <w:rPr>
                <w:sz w:val="28"/>
              </w:rPr>
            </w:pPr>
            <w:r>
              <w:rPr>
                <w:spacing w:val="-4"/>
                <w:sz w:val="28"/>
              </w:rPr>
              <w:t>Bắt buộc</w:t>
            </w:r>
          </w:p>
        </w:tc>
        <w:tc>
          <w:tcPr>
            <w:tcW w:w="4104" w:type="dxa"/>
          </w:tcPr>
          <w:p>
            <w:pPr>
              <w:pStyle w:val="TableParagraph"/>
              <w:spacing w:before="52"/>
              <w:ind w:left="107"/>
              <w:rPr>
                <w:sz w:val="28"/>
              </w:rPr>
            </w:pPr>
            <w:r>
              <w:rPr>
                <w:sz w:val="28"/>
              </w:rPr>
              <w:t>Ngày</w:t>
            </w:r>
            <w:r>
              <w:rPr>
                <w:spacing w:val="-5"/>
                <w:sz w:val="28"/>
              </w:rPr>
              <w:t> </w:t>
            </w:r>
            <w:r>
              <w:rPr>
                <w:sz w:val="28"/>
              </w:rPr>
              <w:t>tạo thẻ</w:t>
            </w:r>
            <w:r>
              <w:rPr>
                <w:spacing w:val="-2"/>
                <w:sz w:val="28"/>
              </w:rPr>
              <w:t> &lt;file&gt;</w:t>
            </w:r>
          </w:p>
          <w:p>
            <w:pPr>
              <w:pStyle w:val="TableParagraph"/>
              <w:spacing w:line="322" w:lineRule="exact" w:before="49"/>
              <w:ind w:left="107" w:right="503"/>
              <w:rPr>
                <w:sz w:val="28"/>
              </w:rPr>
            </w:pPr>
            <w:r>
              <w:rPr>
                <w:sz w:val="28"/>
              </w:rPr>
              <w:t>Kiểu</w:t>
            </w:r>
            <w:r>
              <w:rPr>
                <w:spacing w:val="-11"/>
                <w:sz w:val="28"/>
              </w:rPr>
              <w:t> </w:t>
            </w:r>
            <w:r>
              <w:rPr>
                <w:sz w:val="28"/>
              </w:rPr>
              <w:t>dữ</w:t>
            </w:r>
            <w:r>
              <w:rPr>
                <w:spacing w:val="-10"/>
                <w:sz w:val="28"/>
              </w:rPr>
              <w:t> </w:t>
            </w:r>
            <w:r>
              <w:rPr>
                <w:sz w:val="28"/>
              </w:rPr>
              <w:t>liệu</w:t>
            </w:r>
            <w:r>
              <w:rPr>
                <w:spacing w:val="-11"/>
                <w:sz w:val="28"/>
              </w:rPr>
              <w:t> </w:t>
            </w:r>
            <w:r>
              <w:rPr>
                <w:sz w:val="28"/>
              </w:rPr>
              <w:t>datetime:</w:t>
            </w:r>
            <w:r>
              <w:rPr>
                <w:spacing w:val="-7"/>
                <w:sz w:val="28"/>
              </w:rPr>
              <w:t> </w:t>
            </w:r>
            <w:r>
              <w:rPr>
                <w:sz w:val="28"/>
              </w:rPr>
              <w:t>YYYY- </w:t>
            </w:r>
            <w:r>
              <w:rPr>
                <w:spacing w:val="-2"/>
                <w:sz w:val="28"/>
              </w:rPr>
              <w:t>MM-DDThh:mm:ss.sTZD</w:t>
            </w:r>
          </w:p>
        </w:tc>
      </w:tr>
      <w:tr>
        <w:trPr>
          <w:trHeight w:val="762" w:hRule="atLeast"/>
        </w:trPr>
        <w:tc>
          <w:tcPr>
            <w:tcW w:w="703" w:type="dxa"/>
          </w:tcPr>
          <w:p>
            <w:pPr>
              <w:pStyle w:val="TableParagraph"/>
              <w:spacing w:before="52"/>
              <w:ind w:left="139"/>
              <w:rPr>
                <w:sz w:val="28"/>
              </w:rPr>
            </w:pPr>
            <w:r>
              <w:rPr>
                <w:spacing w:val="-5"/>
                <w:sz w:val="28"/>
              </w:rPr>
              <w:t>9.</w:t>
            </w:r>
          </w:p>
        </w:tc>
        <w:tc>
          <w:tcPr>
            <w:tcW w:w="1560" w:type="dxa"/>
          </w:tcPr>
          <w:p>
            <w:pPr>
              <w:pStyle w:val="TableParagraph"/>
              <w:spacing w:before="52"/>
              <w:ind w:left="107"/>
              <w:rPr>
                <w:sz w:val="28"/>
              </w:rPr>
            </w:pPr>
            <w:r>
              <w:rPr>
                <w:spacing w:val="-2"/>
                <w:sz w:val="28"/>
              </w:rPr>
              <w:t>&lt;file&gt;</w:t>
            </w:r>
          </w:p>
        </w:tc>
        <w:tc>
          <w:tcPr>
            <w:tcW w:w="1701" w:type="dxa"/>
          </w:tcPr>
          <w:p>
            <w:pPr>
              <w:pStyle w:val="TableParagraph"/>
              <w:spacing w:before="52"/>
              <w:ind w:left="108" w:right="270"/>
              <w:rPr>
                <w:sz w:val="28"/>
              </w:rPr>
            </w:pPr>
            <w:r>
              <w:rPr>
                <w:spacing w:val="-2"/>
                <w:sz w:val="28"/>
              </w:rPr>
              <w:t>CHECKSU MTYPE</w:t>
            </w:r>
          </w:p>
        </w:tc>
        <w:tc>
          <w:tcPr>
            <w:tcW w:w="993" w:type="dxa"/>
          </w:tcPr>
          <w:p>
            <w:pPr>
              <w:pStyle w:val="TableParagraph"/>
              <w:spacing w:before="52"/>
              <w:ind w:left="106" w:right="218"/>
              <w:rPr>
                <w:sz w:val="28"/>
              </w:rPr>
            </w:pPr>
            <w:r>
              <w:rPr>
                <w:spacing w:val="-4"/>
                <w:sz w:val="28"/>
              </w:rPr>
              <w:t>Bắt buộc</w:t>
            </w:r>
          </w:p>
        </w:tc>
        <w:tc>
          <w:tcPr>
            <w:tcW w:w="4104" w:type="dxa"/>
          </w:tcPr>
          <w:p>
            <w:pPr>
              <w:pStyle w:val="TableParagraph"/>
              <w:spacing w:before="52"/>
              <w:ind w:left="107"/>
              <w:rPr>
                <w:sz w:val="28"/>
              </w:rPr>
            </w:pPr>
            <w:r>
              <w:rPr>
                <w:sz w:val="28"/>
              </w:rPr>
              <w:t>Giải</w:t>
            </w:r>
            <w:r>
              <w:rPr>
                <w:spacing w:val="40"/>
                <w:sz w:val="28"/>
              </w:rPr>
              <w:t> </w:t>
            </w:r>
            <w:r>
              <w:rPr>
                <w:sz w:val="28"/>
              </w:rPr>
              <w:t>thuật</w:t>
            </w:r>
            <w:r>
              <w:rPr>
                <w:spacing w:val="40"/>
                <w:sz w:val="28"/>
              </w:rPr>
              <w:t> </w:t>
            </w:r>
            <w:r>
              <w:rPr>
                <w:sz w:val="28"/>
              </w:rPr>
              <w:t>băm</w:t>
            </w:r>
            <w:r>
              <w:rPr>
                <w:spacing w:val="39"/>
                <w:sz w:val="28"/>
              </w:rPr>
              <w:t> </w:t>
            </w:r>
            <w:r>
              <w:rPr>
                <w:sz w:val="28"/>
              </w:rPr>
              <w:t>dữ</w:t>
            </w:r>
            <w:r>
              <w:rPr>
                <w:spacing w:val="40"/>
                <w:sz w:val="28"/>
              </w:rPr>
              <w:t> </w:t>
            </w:r>
            <w:r>
              <w:rPr>
                <w:sz w:val="28"/>
              </w:rPr>
              <w:t>liệu</w:t>
            </w:r>
            <w:r>
              <w:rPr>
                <w:spacing w:val="40"/>
                <w:sz w:val="28"/>
              </w:rPr>
              <w:t> </w:t>
            </w:r>
            <w:r>
              <w:rPr>
                <w:sz w:val="28"/>
              </w:rPr>
              <w:t>file.</w:t>
            </w:r>
            <w:r>
              <w:rPr>
                <w:spacing w:val="40"/>
                <w:sz w:val="28"/>
              </w:rPr>
              <w:t> </w:t>
            </w:r>
            <w:r>
              <w:rPr>
                <w:sz w:val="28"/>
              </w:rPr>
              <w:t>Mặc định là SHA-256</w:t>
            </w:r>
          </w:p>
        </w:tc>
      </w:tr>
      <w:tr>
        <w:trPr>
          <w:trHeight w:val="765" w:hRule="atLeast"/>
        </w:trPr>
        <w:tc>
          <w:tcPr>
            <w:tcW w:w="703" w:type="dxa"/>
          </w:tcPr>
          <w:p>
            <w:pPr>
              <w:pStyle w:val="TableParagraph"/>
              <w:spacing w:before="53"/>
              <w:ind w:left="139"/>
              <w:rPr>
                <w:sz w:val="28"/>
              </w:rPr>
            </w:pPr>
            <w:r>
              <w:rPr>
                <w:spacing w:val="-5"/>
                <w:sz w:val="28"/>
              </w:rPr>
              <w:t>10.</w:t>
            </w:r>
          </w:p>
        </w:tc>
        <w:tc>
          <w:tcPr>
            <w:tcW w:w="1560" w:type="dxa"/>
          </w:tcPr>
          <w:p>
            <w:pPr>
              <w:pStyle w:val="TableParagraph"/>
              <w:spacing w:before="53"/>
              <w:ind w:left="107"/>
              <w:rPr>
                <w:sz w:val="28"/>
              </w:rPr>
            </w:pPr>
            <w:r>
              <w:rPr>
                <w:spacing w:val="-2"/>
                <w:sz w:val="28"/>
              </w:rPr>
              <w:t>&lt;file&gt;</w:t>
            </w:r>
          </w:p>
        </w:tc>
        <w:tc>
          <w:tcPr>
            <w:tcW w:w="1701" w:type="dxa"/>
          </w:tcPr>
          <w:p>
            <w:pPr>
              <w:pStyle w:val="TableParagraph"/>
              <w:spacing w:before="53"/>
              <w:ind w:left="108" w:right="270"/>
              <w:rPr>
                <w:sz w:val="28"/>
              </w:rPr>
            </w:pPr>
            <w:r>
              <w:rPr>
                <w:spacing w:val="-2"/>
                <w:sz w:val="28"/>
              </w:rPr>
              <w:t>CHECKSU </w:t>
            </w:r>
            <w:r>
              <w:rPr>
                <w:spacing w:val="-10"/>
                <w:sz w:val="28"/>
              </w:rPr>
              <w:t>M</w:t>
            </w:r>
          </w:p>
        </w:tc>
        <w:tc>
          <w:tcPr>
            <w:tcW w:w="993" w:type="dxa"/>
          </w:tcPr>
          <w:p>
            <w:pPr>
              <w:pStyle w:val="TableParagraph"/>
              <w:spacing w:before="53"/>
              <w:ind w:left="106" w:right="218"/>
              <w:rPr>
                <w:sz w:val="28"/>
              </w:rPr>
            </w:pPr>
            <w:r>
              <w:rPr>
                <w:spacing w:val="-4"/>
                <w:sz w:val="28"/>
              </w:rPr>
              <w:t>Bắt buộc</w:t>
            </w:r>
          </w:p>
        </w:tc>
        <w:tc>
          <w:tcPr>
            <w:tcW w:w="4104" w:type="dxa"/>
          </w:tcPr>
          <w:p>
            <w:pPr>
              <w:pStyle w:val="TableParagraph"/>
              <w:spacing w:before="53"/>
              <w:ind w:left="107"/>
              <w:rPr>
                <w:sz w:val="28"/>
              </w:rPr>
            </w:pPr>
            <w:r>
              <w:rPr>
                <w:sz w:val="28"/>
              </w:rPr>
              <w:t>Giá</w:t>
            </w:r>
            <w:r>
              <w:rPr>
                <w:spacing w:val="-3"/>
                <w:sz w:val="28"/>
              </w:rPr>
              <w:t> </w:t>
            </w:r>
            <w:r>
              <w:rPr>
                <w:sz w:val="28"/>
              </w:rPr>
              <w:t>trị</w:t>
            </w:r>
            <w:r>
              <w:rPr>
                <w:spacing w:val="-3"/>
                <w:sz w:val="28"/>
              </w:rPr>
              <w:t> </w:t>
            </w:r>
            <w:r>
              <w:rPr>
                <w:sz w:val="28"/>
              </w:rPr>
              <w:t>giải</w:t>
            </w:r>
            <w:r>
              <w:rPr>
                <w:spacing w:val="-2"/>
                <w:sz w:val="28"/>
              </w:rPr>
              <w:t> </w:t>
            </w:r>
            <w:r>
              <w:rPr>
                <w:sz w:val="28"/>
              </w:rPr>
              <w:t>thuật</w:t>
            </w:r>
            <w:r>
              <w:rPr>
                <w:spacing w:val="-4"/>
                <w:sz w:val="28"/>
              </w:rPr>
              <w:t> băm.</w:t>
            </w:r>
          </w:p>
        </w:tc>
      </w:tr>
      <w:tr>
        <w:trPr>
          <w:trHeight w:val="762" w:hRule="atLeast"/>
        </w:trPr>
        <w:tc>
          <w:tcPr>
            <w:tcW w:w="703" w:type="dxa"/>
          </w:tcPr>
          <w:p>
            <w:pPr>
              <w:pStyle w:val="TableParagraph"/>
              <w:spacing w:before="52"/>
              <w:ind w:left="139"/>
              <w:rPr>
                <w:sz w:val="28"/>
              </w:rPr>
            </w:pPr>
            <w:r>
              <w:rPr>
                <w:spacing w:val="-5"/>
                <w:sz w:val="28"/>
              </w:rPr>
              <w:t>11.</w:t>
            </w:r>
          </w:p>
        </w:tc>
        <w:tc>
          <w:tcPr>
            <w:tcW w:w="1560" w:type="dxa"/>
          </w:tcPr>
          <w:p>
            <w:pPr>
              <w:pStyle w:val="TableParagraph"/>
              <w:spacing w:before="52"/>
              <w:ind w:left="107"/>
              <w:rPr>
                <w:sz w:val="28"/>
              </w:rPr>
            </w:pPr>
            <w:r>
              <w:rPr>
                <w:spacing w:val="-2"/>
                <w:sz w:val="28"/>
              </w:rPr>
              <w:t>&lt;file&gt;/&lt;Flo </w:t>
            </w:r>
            <w:r>
              <w:rPr>
                <w:spacing w:val="-4"/>
                <w:sz w:val="28"/>
              </w:rPr>
              <w:t>cat&gt;</w:t>
            </w:r>
          </w:p>
        </w:tc>
        <w:tc>
          <w:tcPr>
            <w:tcW w:w="1701" w:type="dxa"/>
          </w:tcPr>
          <w:p>
            <w:pPr>
              <w:pStyle w:val="TableParagraph"/>
              <w:rPr>
                <w:sz w:val="28"/>
              </w:rPr>
            </w:pPr>
          </w:p>
        </w:tc>
        <w:tc>
          <w:tcPr>
            <w:tcW w:w="993" w:type="dxa"/>
          </w:tcPr>
          <w:p>
            <w:pPr>
              <w:pStyle w:val="TableParagraph"/>
              <w:spacing w:before="52"/>
              <w:ind w:left="106" w:right="218"/>
              <w:rPr>
                <w:sz w:val="28"/>
              </w:rPr>
            </w:pPr>
            <w:r>
              <w:rPr>
                <w:spacing w:val="-4"/>
                <w:sz w:val="28"/>
              </w:rPr>
              <w:t>Bắt buộc</w:t>
            </w:r>
          </w:p>
        </w:tc>
        <w:tc>
          <w:tcPr>
            <w:tcW w:w="4104" w:type="dxa"/>
          </w:tcPr>
          <w:p>
            <w:pPr>
              <w:pStyle w:val="TableParagraph"/>
              <w:spacing w:before="52"/>
              <w:ind w:left="107"/>
              <w:rPr>
                <w:sz w:val="28"/>
              </w:rPr>
            </w:pPr>
            <w:r>
              <w:rPr>
                <w:sz w:val="28"/>
              </w:rPr>
              <w:t>Định</w:t>
            </w:r>
            <w:r>
              <w:rPr>
                <w:spacing w:val="-2"/>
                <w:sz w:val="28"/>
              </w:rPr>
              <w:t> </w:t>
            </w:r>
            <w:r>
              <w:rPr>
                <w:sz w:val="28"/>
              </w:rPr>
              <w:t>vị</w:t>
            </w:r>
            <w:r>
              <w:rPr>
                <w:spacing w:val="-2"/>
                <w:sz w:val="28"/>
              </w:rPr>
              <w:t> </w:t>
            </w:r>
            <w:r>
              <w:rPr>
                <w:sz w:val="28"/>
              </w:rPr>
              <w:t>tệp</w:t>
            </w:r>
            <w:r>
              <w:rPr>
                <w:spacing w:val="-1"/>
                <w:sz w:val="28"/>
              </w:rPr>
              <w:t> </w:t>
            </w:r>
            <w:r>
              <w:rPr>
                <w:spacing w:val="-5"/>
                <w:sz w:val="28"/>
              </w:rPr>
              <w:t>tin</w:t>
            </w:r>
          </w:p>
        </w:tc>
      </w:tr>
    </w:tbl>
    <w:p>
      <w:pPr>
        <w:pStyle w:val="TableParagraph"/>
        <w:spacing w:after="0"/>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701"/>
        <w:gridCol w:w="993"/>
        <w:gridCol w:w="4104"/>
      </w:tblGrid>
      <w:tr>
        <w:trPr>
          <w:trHeight w:val="763" w:hRule="atLeast"/>
        </w:trPr>
        <w:tc>
          <w:tcPr>
            <w:tcW w:w="703" w:type="dxa"/>
            <w:shd w:val="clear" w:color="auto" w:fill="EDEBE0"/>
          </w:tcPr>
          <w:p>
            <w:pPr>
              <w:pStyle w:val="TableParagraph"/>
              <w:spacing w:before="58"/>
              <w:ind w:left="40"/>
              <w:jc w:val="center"/>
              <w:rPr>
                <w:b/>
                <w:sz w:val="28"/>
              </w:rPr>
            </w:pPr>
            <w:r>
              <w:rPr>
                <w:b/>
                <w:spacing w:val="-5"/>
                <w:sz w:val="28"/>
              </w:rPr>
              <w:t>TT</w:t>
            </w:r>
          </w:p>
        </w:tc>
        <w:tc>
          <w:tcPr>
            <w:tcW w:w="1560" w:type="dxa"/>
            <w:shd w:val="clear" w:color="auto" w:fill="EDEBE0"/>
          </w:tcPr>
          <w:p>
            <w:pPr>
              <w:pStyle w:val="TableParagraph"/>
              <w:spacing w:before="58"/>
              <w:ind w:left="323"/>
              <w:rPr>
                <w:b/>
                <w:sz w:val="28"/>
              </w:rPr>
            </w:pPr>
            <w:r>
              <w:rPr>
                <w:b/>
                <w:sz w:val="28"/>
              </w:rPr>
              <w:t>Tên</w:t>
            </w:r>
            <w:r>
              <w:rPr>
                <w:b/>
                <w:spacing w:val="-2"/>
                <w:sz w:val="28"/>
              </w:rPr>
              <w:t> </w:t>
            </w:r>
            <w:r>
              <w:rPr>
                <w:b/>
                <w:spacing w:val="-5"/>
                <w:sz w:val="28"/>
              </w:rPr>
              <w:t>thẻ</w:t>
            </w:r>
          </w:p>
        </w:tc>
        <w:tc>
          <w:tcPr>
            <w:tcW w:w="1701" w:type="dxa"/>
            <w:shd w:val="clear" w:color="auto" w:fill="EDEBE0"/>
          </w:tcPr>
          <w:p>
            <w:pPr>
              <w:pStyle w:val="TableParagraph"/>
              <w:spacing w:before="58"/>
              <w:ind w:left="192"/>
              <w:rPr>
                <w:b/>
                <w:sz w:val="28"/>
              </w:rPr>
            </w:pPr>
            <w:r>
              <w:rPr>
                <w:b/>
                <w:sz w:val="28"/>
              </w:rPr>
              <w:t>Thuộc</w:t>
            </w:r>
            <w:r>
              <w:rPr>
                <w:b/>
                <w:spacing w:val="-2"/>
                <w:sz w:val="28"/>
              </w:rPr>
              <w:t> </w:t>
            </w:r>
            <w:r>
              <w:rPr>
                <w:b/>
                <w:spacing w:val="-4"/>
                <w:sz w:val="28"/>
              </w:rPr>
              <w:t>tính</w:t>
            </w:r>
          </w:p>
        </w:tc>
        <w:tc>
          <w:tcPr>
            <w:tcW w:w="993" w:type="dxa"/>
            <w:shd w:val="clear" w:color="auto" w:fill="EDEBE0"/>
          </w:tcPr>
          <w:p>
            <w:pPr>
              <w:pStyle w:val="TableParagraph"/>
              <w:spacing w:before="58"/>
              <w:ind w:left="284" w:right="240" w:hanging="32"/>
              <w:rPr>
                <w:b/>
                <w:sz w:val="28"/>
              </w:rPr>
            </w:pPr>
            <w:r>
              <w:rPr>
                <w:b/>
                <w:spacing w:val="-4"/>
                <w:sz w:val="28"/>
              </w:rPr>
              <w:t>Yêu </w:t>
            </w:r>
            <w:r>
              <w:rPr>
                <w:b/>
                <w:spacing w:val="-5"/>
                <w:sz w:val="28"/>
              </w:rPr>
              <w:t>cầu</w:t>
            </w:r>
          </w:p>
        </w:tc>
        <w:tc>
          <w:tcPr>
            <w:tcW w:w="4104" w:type="dxa"/>
            <w:shd w:val="clear" w:color="auto" w:fill="EDEBE0"/>
          </w:tcPr>
          <w:p>
            <w:pPr>
              <w:pStyle w:val="TableParagraph"/>
              <w:spacing w:before="58"/>
              <w:ind w:left="11" w:right="3"/>
              <w:jc w:val="center"/>
              <w:rPr>
                <w:b/>
                <w:sz w:val="28"/>
              </w:rPr>
            </w:pPr>
            <w:r>
              <w:rPr>
                <w:b/>
                <w:sz w:val="28"/>
              </w:rPr>
              <w:t>Mô</w:t>
            </w:r>
            <w:r>
              <w:rPr>
                <w:b/>
                <w:spacing w:val="-1"/>
                <w:sz w:val="28"/>
              </w:rPr>
              <w:t> </w:t>
            </w:r>
            <w:r>
              <w:rPr>
                <w:b/>
                <w:spacing w:val="-5"/>
                <w:sz w:val="28"/>
              </w:rPr>
              <w:t>tả</w:t>
            </w:r>
          </w:p>
        </w:tc>
      </w:tr>
      <w:tr>
        <w:trPr>
          <w:trHeight w:val="825" w:hRule="atLeast"/>
        </w:trPr>
        <w:tc>
          <w:tcPr>
            <w:tcW w:w="703" w:type="dxa"/>
          </w:tcPr>
          <w:p>
            <w:pPr>
              <w:pStyle w:val="TableParagraph"/>
              <w:spacing w:before="52"/>
              <w:ind w:left="62" w:right="120"/>
              <w:jc w:val="center"/>
              <w:rPr>
                <w:sz w:val="28"/>
              </w:rPr>
            </w:pPr>
            <w:r>
              <w:rPr>
                <w:spacing w:val="-5"/>
                <w:sz w:val="28"/>
              </w:rPr>
              <w:t>12.</w:t>
            </w:r>
          </w:p>
        </w:tc>
        <w:tc>
          <w:tcPr>
            <w:tcW w:w="1560" w:type="dxa"/>
          </w:tcPr>
          <w:p>
            <w:pPr>
              <w:pStyle w:val="TableParagraph"/>
              <w:spacing w:before="52"/>
              <w:ind w:left="107"/>
              <w:rPr>
                <w:sz w:val="28"/>
              </w:rPr>
            </w:pPr>
            <w:r>
              <w:rPr>
                <w:spacing w:val="-2"/>
                <w:sz w:val="28"/>
              </w:rPr>
              <w:t>&lt;Flocat&gt;</w:t>
            </w:r>
          </w:p>
        </w:tc>
        <w:tc>
          <w:tcPr>
            <w:tcW w:w="1701" w:type="dxa"/>
          </w:tcPr>
          <w:p>
            <w:pPr>
              <w:pStyle w:val="TableParagraph"/>
              <w:spacing w:before="52"/>
              <w:ind w:left="108"/>
              <w:rPr>
                <w:sz w:val="28"/>
              </w:rPr>
            </w:pPr>
            <w:r>
              <w:rPr>
                <w:spacing w:val="-2"/>
                <w:sz w:val="28"/>
              </w:rPr>
              <w:t>xlink:type</w:t>
            </w:r>
          </w:p>
        </w:tc>
        <w:tc>
          <w:tcPr>
            <w:tcW w:w="993" w:type="dxa"/>
          </w:tcPr>
          <w:p>
            <w:pPr>
              <w:pStyle w:val="TableParagraph"/>
              <w:spacing w:line="242" w:lineRule="auto" w:before="52"/>
              <w:ind w:left="106" w:right="218"/>
              <w:rPr>
                <w:sz w:val="28"/>
              </w:rPr>
            </w:pPr>
            <w:r>
              <w:rPr>
                <w:spacing w:val="-4"/>
                <w:sz w:val="28"/>
              </w:rPr>
              <w:t>Bắt buộc</w:t>
            </w:r>
          </w:p>
        </w:tc>
        <w:tc>
          <w:tcPr>
            <w:tcW w:w="4104" w:type="dxa"/>
          </w:tcPr>
          <w:p>
            <w:pPr>
              <w:pStyle w:val="TableParagraph"/>
              <w:spacing w:before="52"/>
              <w:ind w:left="107"/>
              <w:rPr>
                <w:sz w:val="28"/>
              </w:rPr>
            </w:pPr>
            <w:r>
              <w:rPr>
                <w:sz w:val="28"/>
              </w:rPr>
              <w:t>Loại</w:t>
            </w:r>
            <w:r>
              <w:rPr>
                <w:spacing w:val="-2"/>
                <w:sz w:val="28"/>
              </w:rPr>
              <w:t> </w:t>
            </w:r>
            <w:r>
              <w:rPr>
                <w:sz w:val="28"/>
              </w:rPr>
              <w:t>của</w:t>
            </w:r>
            <w:r>
              <w:rPr>
                <w:spacing w:val="-4"/>
                <w:sz w:val="28"/>
              </w:rPr>
              <w:t> </w:t>
            </w:r>
            <w:r>
              <w:rPr>
                <w:sz w:val="28"/>
              </w:rPr>
              <w:t>đường</w:t>
            </w:r>
            <w:r>
              <w:rPr>
                <w:spacing w:val="-1"/>
                <w:sz w:val="28"/>
              </w:rPr>
              <w:t> </w:t>
            </w:r>
            <w:r>
              <w:rPr>
                <w:spacing w:val="-5"/>
                <w:sz w:val="28"/>
              </w:rPr>
              <w:t>dẫn</w:t>
            </w:r>
          </w:p>
          <w:p>
            <w:pPr>
              <w:pStyle w:val="TableParagraph"/>
              <w:spacing w:before="63"/>
              <w:ind w:left="107"/>
              <w:rPr>
                <w:sz w:val="28"/>
              </w:rPr>
            </w:pPr>
            <w:r>
              <w:rPr>
                <w:sz w:val="28"/>
              </w:rPr>
              <w:t>Mặc</w:t>
            </w:r>
            <w:r>
              <w:rPr>
                <w:spacing w:val="-4"/>
                <w:sz w:val="28"/>
              </w:rPr>
              <w:t> </w:t>
            </w:r>
            <w:r>
              <w:rPr>
                <w:sz w:val="28"/>
              </w:rPr>
              <w:t>định</w:t>
            </w:r>
            <w:r>
              <w:rPr>
                <w:spacing w:val="-3"/>
                <w:sz w:val="28"/>
              </w:rPr>
              <w:t> </w:t>
            </w:r>
            <w:r>
              <w:rPr>
                <w:sz w:val="28"/>
              </w:rPr>
              <w:t>giá</w:t>
            </w:r>
            <w:r>
              <w:rPr>
                <w:spacing w:val="-4"/>
                <w:sz w:val="28"/>
              </w:rPr>
              <w:t> </w:t>
            </w:r>
            <w:r>
              <w:rPr>
                <w:sz w:val="28"/>
              </w:rPr>
              <w:t>trị</w:t>
            </w:r>
            <w:r>
              <w:rPr>
                <w:spacing w:val="-1"/>
                <w:sz w:val="28"/>
              </w:rPr>
              <w:t> </w:t>
            </w:r>
            <w:r>
              <w:rPr>
                <w:sz w:val="28"/>
              </w:rPr>
              <w:t>là</w:t>
            </w:r>
            <w:r>
              <w:rPr>
                <w:spacing w:val="-1"/>
                <w:sz w:val="28"/>
              </w:rPr>
              <w:t> </w:t>
            </w:r>
            <w:r>
              <w:rPr>
                <w:spacing w:val="-2"/>
                <w:sz w:val="28"/>
              </w:rPr>
              <w:t>“simple”</w:t>
            </w:r>
          </w:p>
        </w:tc>
      </w:tr>
      <w:tr>
        <w:trPr>
          <w:trHeight w:val="822" w:hRule="atLeast"/>
        </w:trPr>
        <w:tc>
          <w:tcPr>
            <w:tcW w:w="703" w:type="dxa"/>
          </w:tcPr>
          <w:p>
            <w:pPr>
              <w:pStyle w:val="TableParagraph"/>
              <w:spacing w:before="52"/>
              <w:ind w:left="62" w:right="120"/>
              <w:jc w:val="center"/>
              <w:rPr>
                <w:sz w:val="28"/>
              </w:rPr>
            </w:pPr>
            <w:r>
              <w:rPr>
                <w:spacing w:val="-5"/>
                <w:sz w:val="28"/>
              </w:rPr>
              <w:t>13.</w:t>
            </w:r>
          </w:p>
        </w:tc>
        <w:tc>
          <w:tcPr>
            <w:tcW w:w="1560" w:type="dxa"/>
          </w:tcPr>
          <w:p>
            <w:pPr>
              <w:pStyle w:val="TableParagraph"/>
              <w:spacing w:before="52"/>
              <w:ind w:left="107"/>
              <w:rPr>
                <w:sz w:val="28"/>
              </w:rPr>
            </w:pPr>
            <w:r>
              <w:rPr>
                <w:spacing w:val="-2"/>
                <w:sz w:val="28"/>
              </w:rPr>
              <w:t>&lt;Flocat&gt;</w:t>
            </w:r>
          </w:p>
        </w:tc>
        <w:tc>
          <w:tcPr>
            <w:tcW w:w="1701" w:type="dxa"/>
          </w:tcPr>
          <w:p>
            <w:pPr>
              <w:pStyle w:val="TableParagraph"/>
              <w:spacing w:before="52"/>
              <w:ind w:left="108"/>
              <w:rPr>
                <w:sz w:val="28"/>
              </w:rPr>
            </w:pPr>
            <w:r>
              <w:rPr>
                <w:spacing w:val="-2"/>
                <w:sz w:val="28"/>
              </w:rPr>
              <w:t>xlink:href</w:t>
            </w:r>
          </w:p>
        </w:tc>
        <w:tc>
          <w:tcPr>
            <w:tcW w:w="993" w:type="dxa"/>
          </w:tcPr>
          <w:p>
            <w:pPr>
              <w:pStyle w:val="TableParagraph"/>
              <w:spacing w:before="52"/>
              <w:ind w:left="106" w:right="218"/>
              <w:rPr>
                <w:sz w:val="28"/>
              </w:rPr>
            </w:pPr>
            <w:r>
              <w:rPr>
                <w:spacing w:val="-4"/>
                <w:sz w:val="28"/>
              </w:rPr>
              <w:t>Bắt buộc</w:t>
            </w:r>
          </w:p>
        </w:tc>
        <w:tc>
          <w:tcPr>
            <w:tcW w:w="4104" w:type="dxa"/>
          </w:tcPr>
          <w:p>
            <w:pPr>
              <w:pStyle w:val="TableParagraph"/>
              <w:spacing w:line="382" w:lineRule="exact" w:before="8"/>
              <w:ind w:left="107" w:right="1727"/>
              <w:rPr>
                <w:sz w:val="28"/>
              </w:rPr>
            </w:pPr>
            <w:r>
              <w:rPr>
                <w:sz w:val="28"/>
              </w:rPr>
              <w:t>Vị trí của file Đường</w:t>
            </w:r>
            <w:r>
              <w:rPr>
                <w:spacing w:val="-13"/>
                <w:sz w:val="28"/>
              </w:rPr>
              <w:t> </w:t>
            </w:r>
            <w:r>
              <w:rPr>
                <w:sz w:val="28"/>
              </w:rPr>
              <w:t>dẫn</w:t>
            </w:r>
            <w:r>
              <w:rPr>
                <w:spacing w:val="-13"/>
                <w:sz w:val="28"/>
              </w:rPr>
              <w:t> </w:t>
            </w:r>
            <w:r>
              <w:rPr>
                <w:sz w:val="28"/>
              </w:rPr>
              <w:t>đến</w:t>
            </w:r>
            <w:r>
              <w:rPr>
                <w:spacing w:val="-10"/>
                <w:sz w:val="28"/>
              </w:rPr>
              <w:t> </w:t>
            </w:r>
            <w:r>
              <w:rPr>
                <w:sz w:val="28"/>
              </w:rPr>
              <w:t>tệp</w:t>
            </w:r>
          </w:p>
        </w:tc>
      </w:tr>
      <w:tr>
        <w:trPr>
          <w:trHeight w:val="765" w:hRule="atLeast"/>
        </w:trPr>
        <w:tc>
          <w:tcPr>
            <w:tcW w:w="703" w:type="dxa"/>
          </w:tcPr>
          <w:p>
            <w:pPr>
              <w:pStyle w:val="TableParagraph"/>
              <w:spacing w:before="52"/>
              <w:ind w:left="62" w:right="120"/>
              <w:jc w:val="center"/>
              <w:rPr>
                <w:sz w:val="28"/>
              </w:rPr>
            </w:pPr>
            <w:r>
              <w:rPr>
                <w:spacing w:val="-5"/>
                <w:sz w:val="28"/>
              </w:rPr>
              <w:t>14.</w:t>
            </w:r>
          </w:p>
        </w:tc>
        <w:tc>
          <w:tcPr>
            <w:tcW w:w="1560" w:type="dxa"/>
          </w:tcPr>
          <w:p>
            <w:pPr>
              <w:pStyle w:val="TableParagraph"/>
              <w:spacing w:before="52"/>
              <w:ind w:left="107"/>
              <w:rPr>
                <w:sz w:val="28"/>
              </w:rPr>
            </w:pPr>
            <w:r>
              <w:rPr>
                <w:spacing w:val="-2"/>
                <w:sz w:val="28"/>
              </w:rPr>
              <w:t>&lt;Flocat&gt;</w:t>
            </w:r>
          </w:p>
        </w:tc>
        <w:tc>
          <w:tcPr>
            <w:tcW w:w="1701" w:type="dxa"/>
          </w:tcPr>
          <w:p>
            <w:pPr>
              <w:pStyle w:val="TableParagraph"/>
              <w:spacing w:before="52"/>
              <w:ind w:left="108"/>
              <w:rPr>
                <w:sz w:val="28"/>
              </w:rPr>
            </w:pPr>
            <w:r>
              <w:rPr>
                <w:spacing w:val="-2"/>
                <w:sz w:val="28"/>
              </w:rPr>
              <w:t>LOCTYPE</w:t>
            </w:r>
          </w:p>
        </w:tc>
        <w:tc>
          <w:tcPr>
            <w:tcW w:w="993" w:type="dxa"/>
          </w:tcPr>
          <w:p>
            <w:pPr>
              <w:pStyle w:val="TableParagraph"/>
              <w:spacing w:line="242" w:lineRule="auto" w:before="52"/>
              <w:ind w:left="106" w:right="218"/>
              <w:rPr>
                <w:sz w:val="28"/>
              </w:rPr>
            </w:pPr>
            <w:r>
              <w:rPr>
                <w:spacing w:val="-4"/>
                <w:sz w:val="28"/>
              </w:rPr>
              <w:t>Bắt buộc</w:t>
            </w:r>
          </w:p>
        </w:tc>
        <w:tc>
          <w:tcPr>
            <w:tcW w:w="4104" w:type="dxa"/>
          </w:tcPr>
          <w:p>
            <w:pPr>
              <w:pStyle w:val="TableParagraph"/>
              <w:spacing w:before="52"/>
              <w:ind w:left="107"/>
              <w:rPr>
                <w:sz w:val="28"/>
              </w:rPr>
            </w:pPr>
            <w:r>
              <w:rPr>
                <w:sz w:val="28"/>
              </w:rPr>
              <w:t>Luôn</w:t>
            </w:r>
            <w:r>
              <w:rPr>
                <w:spacing w:val="-2"/>
                <w:sz w:val="28"/>
              </w:rPr>
              <w:t> </w:t>
            </w:r>
            <w:r>
              <w:rPr>
                <w:sz w:val="28"/>
              </w:rPr>
              <w:t>nhận</w:t>
            </w:r>
            <w:r>
              <w:rPr>
                <w:spacing w:val="-2"/>
                <w:sz w:val="28"/>
              </w:rPr>
              <w:t> </w:t>
            </w:r>
            <w:r>
              <w:rPr>
                <w:sz w:val="28"/>
              </w:rPr>
              <w:t>giá</w:t>
            </w:r>
            <w:r>
              <w:rPr>
                <w:spacing w:val="-3"/>
                <w:sz w:val="28"/>
              </w:rPr>
              <w:t> </w:t>
            </w:r>
            <w:r>
              <w:rPr>
                <w:sz w:val="28"/>
              </w:rPr>
              <w:t>trị</w:t>
            </w:r>
            <w:r>
              <w:rPr>
                <w:spacing w:val="-2"/>
                <w:sz w:val="28"/>
              </w:rPr>
              <w:t> </w:t>
            </w:r>
            <w:r>
              <w:rPr>
                <w:spacing w:val="-4"/>
                <w:sz w:val="28"/>
              </w:rPr>
              <w:t>“URL”</w:t>
            </w:r>
          </w:p>
        </w:tc>
      </w:tr>
      <w:tr>
        <w:trPr>
          <w:trHeight w:val="11029" w:hRule="atLeast"/>
        </w:trPr>
        <w:tc>
          <w:tcPr>
            <w:tcW w:w="703" w:type="dxa"/>
          </w:tcPr>
          <w:p>
            <w:pPr>
              <w:pStyle w:val="TableParagraph"/>
              <w:spacing w:before="53"/>
              <w:ind w:left="62" w:right="120"/>
              <w:jc w:val="center"/>
              <w:rPr>
                <w:sz w:val="28"/>
              </w:rPr>
            </w:pPr>
            <w:r>
              <w:rPr>
                <w:spacing w:val="-5"/>
                <w:sz w:val="28"/>
              </w:rPr>
              <w:t>15.</w:t>
            </w:r>
          </w:p>
        </w:tc>
        <w:tc>
          <w:tcPr>
            <w:tcW w:w="1560" w:type="dxa"/>
          </w:tcPr>
          <w:p>
            <w:pPr>
              <w:pStyle w:val="TableParagraph"/>
              <w:spacing w:before="53"/>
              <w:ind w:left="107"/>
              <w:rPr>
                <w:sz w:val="28"/>
              </w:rPr>
            </w:pPr>
            <w:r>
              <w:rPr>
                <w:sz w:val="28"/>
              </w:rPr>
              <w:t>Ví</w:t>
            </w:r>
            <w:r>
              <w:rPr>
                <w:spacing w:val="-1"/>
                <w:sz w:val="28"/>
              </w:rPr>
              <w:t> </w:t>
            </w:r>
            <w:r>
              <w:rPr>
                <w:spacing w:val="-5"/>
                <w:sz w:val="28"/>
              </w:rPr>
              <w:t>dụ:</w:t>
            </w:r>
          </w:p>
        </w:tc>
        <w:tc>
          <w:tcPr>
            <w:tcW w:w="6798" w:type="dxa"/>
            <w:gridSpan w:val="3"/>
          </w:tcPr>
          <w:p>
            <w:pPr>
              <w:pStyle w:val="TableParagraph"/>
              <w:spacing w:line="278" w:lineRule="auto" w:before="151"/>
              <w:ind w:left="108" w:firstLine="453"/>
              <w:rPr>
                <w:sz w:val="28"/>
              </w:rPr>
            </w:pPr>
            <w:r>
              <w:rPr>
                <w:sz w:val="28"/>
              </w:rPr>
              <w:t>&lt;fileSec</w:t>
            </w:r>
            <w:r>
              <w:rPr>
                <w:spacing w:val="-18"/>
                <w:sz w:val="28"/>
              </w:rPr>
              <w:t> </w:t>
            </w:r>
            <w:r>
              <w:rPr>
                <w:sz w:val="28"/>
              </w:rPr>
              <w:t>ID="uuid-536BA311-5E3C-4259-8BD6- </w:t>
            </w:r>
            <w:r>
              <w:rPr>
                <w:spacing w:val="-2"/>
                <w:sz w:val="28"/>
              </w:rPr>
              <w:t>9325ACF68BCD"&gt;</w:t>
            </w:r>
          </w:p>
          <w:p>
            <w:pPr>
              <w:pStyle w:val="TableParagraph"/>
              <w:spacing w:line="278" w:lineRule="auto" w:before="154"/>
              <w:ind w:left="108" w:right="664" w:firstLine="1010"/>
              <w:rPr>
                <w:sz w:val="28"/>
              </w:rPr>
            </w:pPr>
            <w:r>
              <w:rPr>
                <w:sz w:val="28"/>
              </w:rPr>
              <w:t>&lt;fileGrp</w:t>
            </w:r>
            <w:r>
              <w:rPr>
                <w:spacing w:val="-18"/>
                <w:sz w:val="28"/>
              </w:rPr>
              <w:t> </w:t>
            </w:r>
            <w:r>
              <w:rPr>
                <w:sz w:val="28"/>
              </w:rPr>
              <w:t>ID="uuid-2AE4B947-BF38-4A0F- BC5C-2567DF1AC9AA" USE="Schemas"&gt;</w:t>
            </w:r>
          </w:p>
          <w:p>
            <w:pPr>
              <w:pStyle w:val="TableParagraph"/>
              <w:spacing w:before="153"/>
              <w:ind w:left="1399"/>
              <w:rPr>
                <w:sz w:val="28"/>
              </w:rPr>
            </w:pPr>
            <w:r>
              <w:rPr>
                <w:spacing w:val="-2"/>
                <w:sz w:val="28"/>
              </w:rPr>
              <w:t>&lt;file</w:t>
            </w:r>
            <w:r>
              <w:rPr>
                <w:spacing w:val="44"/>
                <w:sz w:val="28"/>
              </w:rPr>
              <w:t> </w:t>
            </w:r>
            <w:r>
              <w:rPr>
                <w:spacing w:val="-2"/>
                <w:sz w:val="28"/>
              </w:rPr>
              <w:t>ID="ID-F54865C1-CF2B-4D63-</w:t>
            </w:r>
            <w:r>
              <w:rPr>
                <w:spacing w:val="-4"/>
                <w:sz w:val="28"/>
              </w:rPr>
              <w:t>A687-</w:t>
            </w:r>
          </w:p>
          <w:p>
            <w:pPr>
              <w:pStyle w:val="TableParagraph"/>
              <w:spacing w:line="276" w:lineRule="auto" w:before="50"/>
              <w:ind w:left="108" w:right="136"/>
              <w:rPr>
                <w:sz w:val="28"/>
              </w:rPr>
            </w:pPr>
            <w:r>
              <w:rPr>
                <w:sz w:val="28"/>
              </w:rPr>
              <w:t>31AD937BD402" MIMETYPE="application/octet- stream" SIZE="496" CREATED="2023-01- </w:t>
            </w:r>
            <w:r>
              <w:rPr>
                <w:spacing w:val="-2"/>
                <w:sz w:val="28"/>
              </w:rPr>
              <w:t>13T15:46:25.077+07:00" CHECKSUM="8BB0E36610B7BE3D58EDB2B9DC7C7 2934A8C7A415329B80BC7873BD123B20345" CHECKSUMTYPE="SHA-256"&gt;</w:t>
            </w:r>
          </w:p>
          <w:p>
            <w:pPr>
              <w:pStyle w:val="TableParagraph"/>
              <w:spacing w:line="276" w:lineRule="auto" w:before="159"/>
              <w:ind w:left="108" w:right="1816" w:firstLine="1572"/>
              <w:rPr>
                <w:sz w:val="28"/>
              </w:rPr>
            </w:pPr>
            <w:r>
              <w:rPr>
                <w:sz w:val="28"/>
              </w:rPr>
              <w:t>&lt;FLocat</w:t>
            </w:r>
            <w:r>
              <w:rPr>
                <w:spacing w:val="-18"/>
                <w:sz w:val="28"/>
              </w:rPr>
              <w:t> </w:t>
            </w:r>
            <w:r>
              <w:rPr>
                <w:sz w:val="28"/>
              </w:rPr>
              <w:t>xlink:type="simple" </w:t>
            </w:r>
            <w:r>
              <w:rPr>
                <w:spacing w:val="-2"/>
                <w:sz w:val="28"/>
              </w:rPr>
              <w:t>xlink:href="schemas/key-value.xsd" LOCTYPE="URL"/&gt;</w:t>
            </w:r>
          </w:p>
          <w:p>
            <w:pPr>
              <w:pStyle w:val="TableParagraph"/>
              <w:spacing w:before="159"/>
              <w:ind w:left="1399"/>
              <w:rPr>
                <w:sz w:val="28"/>
              </w:rPr>
            </w:pPr>
            <w:r>
              <w:rPr>
                <w:spacing w:val="-2"/>
                <w:sz w:val="28"/>
              </w:rPr>
              <w:t>&lt;/file&gt;</w:t>
            </w:r>
          </w:p>
          <w:p>
            <w:pPr>
              <w:pStyle w:val="TableParagraph"/>
              <w:spacing w:before="209"/>
              <w:ind w:left="1399"/>
              <w:rPr>
                <w:sz w:val="28"/>
              </w:rPr>
            </w:pPr>
            <w:r>
              <w:rPr>
                <w:spacing w:val="-2"/>
                <w:sz w:val="28"/>
              </w:rPr>
              <w:t>&lt;file</w:t>
            </w:r>
            <w:r>
              <w:rPr>
                <w:spacing w:val="39"/>
                <w:sz w:val="28"/>
              </w:rPr>
              <w:t> </w:t>
            </w:r>
            <w:r>
              <w:rPr>
                <w:spacing w:val="-2"/>
                <w:sz w:val="28"/>
              </w:rPr>
              <w:t>ID="ID-8F724D75-2EFA-4A82-</w:t>
            </w:r>
            <w:r>
              <w:rPr>
                <w:spacing w:val="-4"/>
                <w:sz w:val="28"/>
              </w:rPr>
              <w:t>81E5-</w:t>
            </w:r>
          </w:p>
          <w:p>
            <w:pPr>
              <w:pStyle w:val="TableParagraph"/>
              <w:spacing w:line="276" w:lineRule="auto" w:before="50"/>
              <w:ind w:left="108" w:right="152"/>
              <w:rPr>
                <w:sz w:val="28"/>
              </w:rPr>
            </w:pPr>
            <w:r>
              <w:rPr>
                <w:sz w:val="28"/>
              </w:rPr>
              <w:t>2AF5E9A57E2A" MIMETYPE="application/octet- stream" SIZE="2038" CREATED="2023-01- </w:t>
            </w:r>
            <w:r>
              <w:rPr>
                <w:spacing w:val="-2"/>
                <w:sz w:val="28"/>
              </w:rPr>
              <w:t>13T15:46:25.078+07:00" CHECKSUM="B4A13747DDE7644122DC14DC7F7333 FC51B12DE43039A73BA111A6E0E8204FCC" CHECKSUMTYPE="SHA-256"&gt;</w:t>
            </w:r>
          </w:p>
          <w:p>
            <w:pPr>
              <w:pStyle w:val="TableParagraph"/>
              <w:spacing w:line="276" w:lineRule="auto" w:before="160"/>
              <w:ind w:left="108" w:firstLine="1572"/>
              <w:rPr>
                <w:sz w:val="28"/>
              </w:rPr>
            </w:pPr>
            <w:r>
              <w:rPr>
                <w:sz w:val="28"/>
              </w:rPr>
              <w:t>&lt;FLocat xlink:type="simple" </w:t>
            </w:r>
            <w:r>
              <w:rPr>
                <w:spacing w:val="-2"/>
                <w:sz w:val="28"/>
              </w:rPr>
              <w:t>xlink:href="schemas/DILCISExtensionMETS.xsd" LOCTYPE="URL"/&gt;</w:t>
            </w:r>
          </w:p>
          <w:p>
            <w:pPr>
              <w:pStyle w:val="TableParagraph"/>
              <w:spacing w:before="161"/>
              <w:ind w:left="1399"/>
              <w:rPr>
                <w:sz w:val="28"/>
              </w:rPr>
            </w:pPr>
            <w:r>
              <w:rPr>
                <w:spacing w:val="-2"/>
                <w:sz w:val="28"/>
              </w:rPr>
              <w:t>&lt;/file&gt;</w:t>
            </w:r>
          </w:p>
        </w:tc>
      </w:tr>
    </w:tbl>
    <w:p>
      <w:pPr>
        <w:pStyle w:val="TableParagraph"/>
        <w:spacing w:after="0"/>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701"/>
        <w:gridCol w:w="993"/>
        <w:gridCol w:w="4104"/>
      </w:tblGrid>
      <w:tr>
        <w:trPr>
          <w:trHeight w:val="763" w:hRule="atLeast"/>
        </w:trPr>
        <w:tc>
          <w:tcPr>
            <w:tcW w:w="703" w:type="dxa"/>
            <w:shd w:val="clear" w:color="auto" w:fill="EDEBE0"/>
          </w:tcPr>
          <w:p>
            <w:pPr>
              <w:pStyle w:val="TableParagraph"/>
              <w:spacing w:before="58"/>
              <w:ind w:left="179"/>
              <w:rPr>
                <w:b/>
                <w:sz w:val="28"/>
              </w:rPr>
            </w:pPr>
            <w:r>
              <w:rPr>
                <w:b/>
                <w:spacing w:val="-5"/>
                <w:sz w:val="28"/>
              </w:rPr>
              <w:t>TT</w:t>
            </w:r>
          </w:p>
        </w:tc>
        <w:tc>
          <w:tcPr>
            <w:tcW w:w="1560" w:type="dxa"/>
            <w:shd w:val="clear" w:color="auto" w:fill="EDEBE0"/>
          </w:tcPr>
          <w:p>
            <w:pPr>
              <w:pStyle w:val="TableParagraph"/>
              <w:spacing w:before="58"/>
              <w:ind w:left="323"/>
              <w:rPr>
                <w:b/>
                <w:sz w:val="28"/>
              </w:rPr>
            </w:pPr>
            <w:r>
              <w:rPr>
                <w:b/>
                <w:sz w:val="28"/>
              </w:rPr>
              <w:t>Tên</w:t>
            </w:r>
            <w:r>
              <w:rPr>
                <w:b/>
                <w:spacing w:val="-2"/>
                <w:sz w:val="28"/>
              </w:rPr>
              <w:t> </w:t>
            </w:r>
            <w:r>
              <w:rPr>
                <w:b/>
                <w:spacing w:val="-5"/>
                <w:sz w:val="28"/>
              </w:rPr>
              <w:t>thẻ</w:t>
            </w:r>
          </w:p>
        </w:tc>
        <w:tc>
          <w:tcPr>
            <w:tcW w:w="1701" w:type="dxa"/>
            <w:shd w:val="clear" w:color="auto" w:fill="EDEBE0"/>
          </w:tcPr>
          <w:p>
            <w:pPr>
              <w:pStyle w:val="TableParagraph"/>
              <w:spacing w:before="58"/>
              <w:ind w:left="192"/>
              <w:rPr>
                <w:b/>
                <w:sz w:val="28"/>
              </w:rPr>
            </w:pPr>
            <w:r>
              <w:rPr>
                <w:b/>
                <w:sz w:val="28"/>
              </w:rPr>
              <w:t>Thuộc</w:t>
            </w:r>
            <w:r>
              <w:rPr>
                <w:b/>
                <w:spacing w:val="-2"/>
                <w:sz w:val="28"/>
              </w:rPr>
              <w:t> </w:t>
            </w:r>
            <w:r>
              <w:rPr>
                <w:b/>
                <w:spacing w:val="-4"/>
                <w:sz w:val="28"/>
              </w:rPr>
              <w:t>tính</w:t>
            </w:r>
          </w:p>
        </w:tc>
        <w:tc>
          <w:tcPr>
            <w:tcW w:w="993" w:type="dxa"/>
            <w:shd w:val="clear" w:color="auto" w:fill="EDEBE0"/>
          </w:tcPr>
          <w:p>
            <w:pPr>
              <w:pStyle w:val="TableParagraph"/>
              <w:spacing w:before="58"/>
              <w:ind w:left="284" w:right="240" w:hanging="32"/>
              <w:rPr>
                <w:b/>
                <w:sz w:val="28"/>
              </w:rPr>
            </w:pPr>
            <w:r>
              <w:rPr>
                <w:b/>
                <w:spacing w:val="-4"/>
                <w:sz w:val="28"/>
              </w:rPr>
              <w:t>Yêu </w:t>
            </w:r>
            <w:r>
              <w:rPr>
                <w:b/>
                <w:spacing w:val="-5"/>
                <w:sz w:val="28"/>
              </w:rPr>
              <w:t>cầu</w:t>
            </w:r>
          </w:p>
        </w:tc>
        <w:tc>
          <w:tcPr>
            <w:tcW w:w="4104" w:type="dxa"/>
            <w:shd w:val="clear" w:color="auto" w:fill="EDEBE0"/>
          </w:tcPr>
          <w:p>
            <w:pPr>
              <w:pStyle w:val="TableParagraph"/>
              <w:spacing w:before="58"/>
              <w:ind w:left="11" w:right="3"/>
              <w:jc w:val="center"/>
              <w:rPr>
                <w:b/>
                <w:sz w:val="28"/>
              </w:rPr>
            </w:pPr>
            <w:r>
              <w:rPr>
                <w:b/>
                <w:sz w:val="28"/>
              </w:rPr>
              <w:t>Mô</w:t>
            </w:r>
            <w:r>
              <w:rPr>
                <w:b/>
                <w:spacing w:val="-1"/>
                <w:sz w:val="28"/>
              </w:rPr>
              <w:t> </w:t>
            </w:r>
            <w:r>
              <w:rPr>
                <w:b/>
                <w:spacing w:val="-5"/>
                <w:sz w:val="28"/>
              </w:rPr>
              <w:t>tả</w:t>
            </w:r>
          </w:p>
        </w:tc>
      </w:tr>
      <w:tr>
        <w:trPr>
          <w:trHeight w:val="1062" w:hRule="atLeast"/>
        </w:trPr>
        <w:tc>
          <w:tcPr>
            <w:tcW w:w="703" w:type="dxa"/>
          </w:tcPr>
          <w:p>
            <w:pPr>
              <w:pStyle w:val="TableParagraph"/>
              <w:rPr>
                <w:sz w:val="28"/>
              </w:rPr>
            </w:pPr>
          </w:p>
        </w:tc>
        <w:tc>
          <w:tcPr>
            <w:tcW w:w="1560" w:type="dxa"/>
          </w:tcPr>
          <w:p>
            <w:pPr>
              <w:pStyle w:val="TableParagraph"/>
              <w:rPr>
                <w:sz w:val="28"/>
              </w:rPr>
            </w:pPr>
          </w:p>
        </w:tc>
        <w:tc>
          <w:tcPr>
            <w:tcW w:w="6798" w:type="dxa"/>
            <w:gridSpan w:val="3"/>
          </w:tcPr>
          <w:p>
            <w:pPr>
              <w:pStyle w:val="TableParagraph"/>
              <w:spacing w:before="31"/>
              <w:ind w:left="1118"/>
              <w:rPr>
                <w:sz w:val="28"/>
              </w:rPr>
            </w:pPr>
            <w:r>
              <w:rPr>
                <w:spacing w:val="-2"/>
                <w:sz w:val="28"/>
              </w:rPr>
              <w:t>&lt;/fileGrp&gt;</w:t>
            </w:r>
          </w:p>
          <w:p>
            <w:pPr>
              <w:pStyle w:val="TableParagraph"/>
              <w:spacing w:before="208"/>
              <w:ind w:left="840"/>
              <w:rPr>
                <w:sz w:val="28"/>
              </w:rPr>
            </w:pPr>
            <w:r>
              <w:rPr>
                <w:spacing w:val="-2"/>
                <w:sz w:val="28"/>
              </w:rPr>
              <w:t>&lt;/fileSec&gt;</w:t>
            </w:r>
          </w:p>
        </w:tc>
      </w:tr>
    </w:tbl>
    <w:p>
      <w:pPr>
        <w:spacing w:before="113"/>
        <w:ind w:left="1007" w:right="0" w:firstLine="0"/>
        <w:jc w:val="left"/>
        <w:rPr>
          <w:i/>
          <w:sz w:val="28"/>
        </w:rPr>
      </w:pPr>
      <w:r>
        <w:rPr>
          <w:i/>
          <w:sz w:val="28"/>
        </w:rPr>
        <w:t>-</w:t>
      </w:r>
      <w:r>
        <w:rPr>
          <w:i/>
          <w:spacing w:val="-2"/>
          <w:sz w:val="28"/>
        </w:rPr>
        <w:t> </w:t>
      </w:r>
      <w:r>
        <w:rPr>
          <w:i/>
          <w:sz w:val="28"/>
        </w:rPr>
        <w:t>Phần</w:t>
      </w:r>
      <w:r>
        <w:rPr>
          <w:i/>
          <w:spacing w:val="-1"/>
          <w:sz w:val="28"/>
        </w:rPr>
        <w:t> </w:t>
      </w:r>
      <w:r>
        <w:rPr>
          <w:i/>
          <w:sz w:val="28"/>
        </w:rPr>
        <w:t>tử</w:t>
      </w:r>
      <w:r>
        <w:rPr>
          <w:i/>
          <w:spacing w:val="-2"/>
          <w:sz w:val="28"/>
        </w:rPr>
        <w:t> structMap</w:t>
      </w:r>
    </w:p>
    <w:p>
      <w:pPr>
        <w:pStyle w:val="BodyText"/>
        <w:rPr>
          <w:i/>
          <w:sz w:val="11"/>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418"/>
        <w:gridCol w:w="1133"/>
        <w:gridCol w:w="4248"/>
      </w:tblGrid>
      <w:tr>
        <w:trPr>
          <w:trHeight w:val="722" w:hRule="atLeast"/>
        </w:trPr>
        <w:tc>
          <w:tcPr>
            <w:tcW w:w="703" w:type="dxa"/>
            <w:shd w:val="clear" w:color="auto" w:fill="EDEBE0"/>
          </w:tcPr>
          <w:p>
            <w:pPr>
              <w:pStyle w:val="TableParagraph"/>
              <w:spacing w:before="36"/>
              <w:ind w:left="177"/>
              <w:rPr>
                <w:b/>
                <w:sz w:val="28"/>
              </w:rPr>
            </w:pPr>
            <w:r>
              <w:rPr>
                <w:b/>
                <w:spacing w:val="-5"/>
                <w:sz w:val="28"/>
              </w:rPr>
              <w:t>TT</w:t>
            </w:r>
          </w:p>
        </w:tc>
        <w:tc>
          <w:tcPr>
            <w:tcW w:w="1560" w:type="dxa"/>
            <w:shd w:val="clear" w:color="auto" w:fill="EDEBE0"/>
          </w:tcPr>
          <w:p>
            <w:pPr>
              <w:pStyle w:val="TableParagraph"/>
              <w:spacing w:before="36"/>
              <w:ind w:left="10"/>
              <w:jc w:val="center"/>
              <w:rPr>
                <w:b/>
                <w:sz w:val="28"/>
              </w:rPr>
            </w:pPr>
            <w:r>
              <w:rPr>
                <w:b/>
                <w:sz w:val="28"/>
              </w:rPr>
              <w:t>Tên</w:t>
            </w:r>
            <w:r>
              <w:rPr>
                <w:b/>
                <w:spacing w:val="-2"/>
                <w:sz w:val="28"/>
              </w:rPr>
              <w:t> </w:t>
            </w:r>
            <w:r>
              <w:rPr>
                <w:b/>
                <w:spacing w:val="-5"/>
                <w:sz w:val="28"/>
              </w:rPr>
              <w:t>thẻ</w:t>
            </w:r>
          </w:p>
        </w:tc>
        <w:tc>
          <w:tcPr>
            <w:tcW w:w="1418" w:type="dxa"/>
            <w:shd w:val="clear" w:color="auto" w:fill="EDEBE0"/>
          </w:tcPr>
          <w:p>
            <w:pPr>
              <w:pStyle w:val="TableParagraph"/>
              <w:spacing w:before="36"/>
              <w:ind w:left="468" w:right="309" w:hanging="142"/>
              <w:rPr>
                <w:b/>
                <w:sz w:val="28"/>
              </w:rPr>
            </w:pPr>
            <w:r>
              <w:rPr>
                <w:b/>
                <w:spacing w:val="-2"/>
                <w:sz w:val="28"/>
              </w:rPr>
              <w:t>Thuộc </w:t>
            </w:r>
            <w:r>
              <w:rPr>
                <w:b/>
                <w:spacing w:val="-4"/>
                <w:sz w:val="28"/>
              </w:rPr>
              <w:t>tính</w:t>
            </w:r>
          </w:p>
        </w:tc>
        <w:tc>
          <w:tcPr>
            <w:tcW w:w="1133" w:type="dxa"/>
            <w:shd w:val="clear" w:color="auto" w:fill="EDEBE0"/>
          </w:tcPr>
          <w:p>
            <w:pPr>
              <w:pStyle w:val="TableParagraph"/>
              <w:spacing w:before="36"/>
              <w:ind w:left="356" w:right="308" w:hanging="32"/>
              <w:rPr>
                <w:b/>
                <w:sz w:val="28"/>
              </w:rPr>
            </w:pPr>
            <w:r>
              <w:rPr>
                <w:b/>
                <w:spacing w:val="-4"/>
                <w:sz w:val="28"/>
              </w:rPr>
              <w:t>Yêu </w:t>
            </w:r>
            <w:r>
              <w:rPr>
                <w:b/>
                <w:spacing w:val="-5"/>
                <w:sz w:val="28"/>
              </w:rPr>
              <w:t>cầu</w:t>
            </w:r>
          </w:p>
        </w:tc>
        <w:tc>
          <w:tcPr>
            <w:tcW w:w="4248" w:type="dxa"/>
            <w:shd w:val="clear" w:color="auto" w:fill="EDEBE0"/>
          </w:tcPr>
          <w:p>
            <w:pPr>
              <w:pStyle w:val="TableParagraph"/>
              <w:spacing w:before="36"/>
              <w:ind w:left="13" w:right="2"/>
              <w:jc w:val="center"/>
              <w:rPr>
                <w:b/>
                <w:sz w:val="28"/>
              </w:rPr>
            </w:pPr>
            <w:r>
              <w:rPr>
                <w:b/>
                <w:sz w:val="28"/>
              </w:rPr>
              <w:t>Mô</w:t>
            </w:r>
            <w:r>
              <w:rPr>
                <w:b/>
                <w:spacing w:val="-1"/>
                <w:sz w:val="28"/>
              </w:rPr>
              <w:t> </w:t>
            </w:r>
            <w:r>
              <w:rPr>
                <w:b/>
                <w:spacing w:val="-5"/>
                <w:sz w:val="28"/>
              </w:rPr>
              <w:t>tả</w:t>
            </w:r>
          </w:p>
        </w:tc>
      </w:tr>
      <w:tr>
        <w:trPr>
          <w:trHeight w:val="2937" w:hRule="atLeast"/>
        </w:trPr>
        <w:tc>
          <w:tcPr>
            <w:tcW w:w="703" w:type="dxa"/>
          </w:tcPr>
          <w:p>
            <w:pPr>
              <w:pStyle w:val="TableParagraph"/>
              <w:spacing w:before="34"/>
              <w:ind w:left="136"/>
              <w:rPr>
                <w:sz w:val="28"/>
              </w:rPr>
            </w:pPr>
            <w:r>
              <w:rPr>
                <w:spacing w:val="-5"/>
                <w:sz w:val="28"/>
              </w:rPr>
              <w:t>1.</w:t>
            </w:r>
          </w:p>
        </w:tc>
        <w:tc>
          <w:tcPr>
            <w:tcW w:w="1560" w:type="dxa"/>
          </w:tcPr>
          <w:p>
            <w:pPr>
              <w:pStyle w:val="TableParagraph"/>
              <w:spacing w:line="321" w:lineRule="exact" w:before="34"/>
              <w:ind w:left="107"/>
              <w:rPr>
                <w:sz w:val="28"/>
              </w:rPr>
            </w:pPr>
            <w:r>
              <w:rPr>
                <w:spacing w:val="-2"/>
                <w:sz w:val="28"/>
              </w:rPr>
              <w:t>&lt;structMap</w:t>
            </w:r>
          </w:p>
          <w:p>
            <w:pPr>
              <w:pStyle w:val="TableParagraph"/>
              <w:spacing w:line="321" w:lineRule="exact"/>
              <w:ind w:left="107"/>
              <w:rPr>
                <w:sz w:val="28"/>
              </w:rPr>
            </w:pPr>
            <w:r>
              <w:rPr>
                <w:spacing w:val="-10"/>
                <w:sz w:val="28"/>
              </w:rPr>
              <w:t>&gt;</w:t>
            </w:r>
          </w:p>
        </w:tc>
        <w:tc>
          <w:tcPr>
            <w:tcW w:w="1418" w:type="dxa"/>
          </w:tcPr>
          <w:p>
            <w:pPr>
              <w:pStyle w:val="TableParagraph"/>
              <w:spacing w:before="34"/>
              <w:ind w:left="108"/>
              <w:rPr>
                <w:sz w:val="28"/>
              </w:rPr>
            </w:pPr>
            <w:r>
              <w:rPr>
                <w:spacing w:val="-5"/>
                <w:sz w:val="28"/>
              </w:rPr>
              <w:t>ID</w:t>
            </w:r>
          </w:p>
        </w:tc>
        <w:tc>
          <w:tcPr>
            <w:tcW w:w="1133" w:type="dxa"/>
          </w:tcPr>
          <w:p>
            <w:pPr>
              <w:pStyle w:val="TableParagraph"/>
              <w:spacing w:line="237" w:lineRule="auto" w:before="37"/>
              <w:ind w:left="108" w:right="308"/>
              <w:rPr>
                <w:sz w:val="28"/>
              </w:rPr>
            </w:pPr>
            <w:r>
              <w:rPr>
                <w:spacing w:val="-4"/>
                <w:sz w:val="28"/>
              </w:rPr>
              <w:t>Bắt buộc</w:t>
            </w:r>
          </w:p>
        </w:tc>
        <w:tc>
          <w:tcPr>
            <w:tcW w:w="4248" w:type="dxa"/>
          </w:tcPr>
          <w:p>
            <w:pPr>
              <w:pStyle w:val="TableParagraph"/>
              <w:spacing w:line="237" w:lineRule="auto" w:before="37"/>
              <w:ind w:left="109" w:right="94"/>
              <w:rPr>
                <w:sz w:val="28"/>
              </w:rPr>
            </w:pPr>
            <w:r>
              <w:rPr>
                <w:sz w:val="28"/>
              </w:rPr>
              <w:t>Thông</w:t>
            </w:r>
            <w:r>
              <w:rPr>
                <w:spacing w:val="40"/>
                <w:sz w:val="28"/>
              </w:rPr>
              <w:t> </w:t>
            </w:r>
            <w:r>
              <w:rPr>
                <w:sz w:val="28"/>
              </w:rPr>
              <w:t>tin</w:t>
            </w:r>
            <w:r>
              <w:rPr>
                <w:spacing w:val="40"/>
                <w:sz w:val="28"/>
              </w:rPr>
              <w:t> </w:t>
            </w:r>
            <w:r>
              <w:rPr>
                <w:sz w:val="28"/>
              </w:rPr>
              <w:t>ID</w:t>
            </w:r>
            <w:r>
              <w:rPr>
                <w:spacing w:val="40"/>
                <w:sz w:val="28"/>
              </w:rPr>
              <w:t> </w:t>
            </w:r>
            <w:r>
              <w:rPr>
                <w:sz w:val="28"/>
              </w:rPr>
              <w:t>để</w:t>
            </w:r>
            <w:r>
              <w:rPr>
                <w:spacing w:val="40"/>
                <w:sz w:val="28"/>
              </w:rPr>
              <w:t> </w:t>
            </w:r>
            <w:r>
              <w:rPr>
                <w:sz w:val="28"/>
              </w:rPr>
              <w:t>định</w:t>
            </w:r>
            <w:r>
              <w:rPr>
                <w:spacing w:val="40"/>
                <w:sz w:val="28"/>
              </w:rPr>
              <w:t> </w:t>
            </w:r>
            <w:r>
              <w:rPr>
                <w:sz w:val="28"/>
              </w:rPr>
              <w:t>danh</w:t>
            </w:r>
            <w:r>
              <w:rPr>
                <w:spacing w:val="40"/>
                <w:sz w:val="28"/>
              </w:rPr>
              <w:t> </w:t>
            </w:r>
            <w:r>
              <w:rPr>
                <w:sz w:val="28"/>
              </w:rPr>
              <w:t>cho</w:t>
            </w:r>
            <w:r>
              <w:rPr>
                <w:spacing w:val="80"/>
                <w:w w:val="150"/>
                <w:sz w:val="28"/>
              </w:rPr>
              <w:t> </w:t>
            </w:r>
            <w:r>
              <w:rPr>
                <w:sz w:val="28"/>
              </w:rPr>
              <w:t>structMap do hệ thống tự sinh.</w:t>
            </w:r>
          </w:p>
          <w:p>
            <w:pPr>
              <w:pStyle w:val="TableParagraph"/>
              <w:spacing w:before="43"/>
              <w:ind w:left="109" w:right="804"/>
              <w:rPr>
                <w:sz w:val="28"/>
              </w:rPr>
            </w:pPr>
            <w:r>
              <w:rPr>
                <w:sz w:val="28"/>
              </w:rPr>
              <w:t>Quy</w:t>
            </w:r>
            <w:r>
              <w:rPr>
                <w:spacing w:val="-18"/>
                <w:sz w:val="28"/>
              </w:rPr>
              <w:t> </w:t>
            </w:r>
            <w:r>
              <w:rPr>
                <w:sz w:val="28"/>
              </w:rPr>
              <w:t>tắc:</w:t>
            </w:r>
            <w:r>
              <w:rPr>
                <w:spacing w:val="-17"/>
                <w:sz w:val="28"/>
              </w:rPr>
              <w:t> </w:t>
            </w:r>
            <w:r>
              <w:rPr>
                <w:sz w:val="28"/>
              </w:rPr>
              <w:t>uuid-{UUIDs} Trong đó:</w:t>
            </w:r>
          </w:p>
          <w:p>
            <w:pPr>
              <w:pStyle w:val="TableParagraph"/>
              <w:spacing w:before="122"/>
              <w:ind w:left="109" w:right="94"/>
              <w:rPr>
                <w:sz w:val="28"/>
              </w:rPr>
            </w:pPr>
            <w:r>
              <w:rPr>
                <w:sz w:val="28"/>
              </w:rPr>
              <w:t>-</w:t>
            </w:r>
            <w:r>
              <w:rPr>
                <w:spacing w:val="-18"/>
                <w:sz w:val="28"/>
              </w:rPr>
              <w:t> </w:t>
            </w:r>
            <w:r>
              <w:rPr>
                <w:sz w:val="28"/>
              </w:rPr>
              <w:t>{UUIDs}</w:t>
            </w:r>
            <w:r>
              <w:rPr>
                <w:spacing w:val="-17"/>
                <w:sz w:val="28"/>
              </w:rPr>
              <w:t> </w:t>
            </w:r>
            <w:r>
              <w:rPr>
                <w:sz w:val="28"/>
              </w:rPr>
              <w:t>tự</w:t>
            </w:r>
            <w:r>
              <w:rPr>
                <w:spacing w:val="-18"/>
                <w:sz w:val="28"/>
              </w:rPr>
              <w:t> </w:t>
            </w:r>
            <w:r>
              <w:rPr>
                <w:sz w:val="28"/>
              </w:rPr>
              <w:t>sinh</w:t>
            </w:r>
            <w:r>
              <w:rPr>
                <w:spacing w:val="-17"/>
                <w:sz w:val="28"/>
              </w:rPr>
              <w:t> </w:t>
            </w:r>
            <w:r>
              <w:rPr>
                <w:sz w:val="28"/>
              </w:rPr>
              <w:t>và</w:t>
            </w:r>
            <w:r>
              <w:rPr>
                <w:spacing w:val="-18"/>
                <w:sz w:val="28"/>
              </w:rPr>
              <w:t> </w:t>
            </w:r>
            <w:r>
              <w:rPr>
                <w:sz w:val="28"/>
              </w:rPr>
              <w:t>các</w:t>
            </w:r>
            <w:r>
              <w:rPr>
                <w:spacing w:val="-17"/>
                <w:sz w:val="28"/>
              </w:rPr>
              <w:t> </w:t>
            </w:r>
            <w:r>
              <w:rPr>
                <w:sz w:val="28"/>
              </w:rPr>
              <w:t>ký</w:t>
            </w:r>
            <w:r>
              <w:rPr>
                <w:spacing w:val="-18"/>
                <w:sz w:val="28"/>
              </w:rPr>
              <w:t> </w:t>
            </w:r>
            <w:r>
              <w:rPr>
                <w:sz w:val="28"/>
              </w:rPr>
              <w:t>tự</w:t>
            </w:r>
            <w:r>
              <w:rPr>
                <w:spacing w:val="-17"/>
                <w:sz w:val="28"/>
              </w:rPr>
              <w:t> </w:t>
            </w:r>
            <w:r>
              <w:rPr>
                <w:sz w:val="28"/>
              </w:rPr>
              <w:t>được viết hoa</w:t>
            </w:r>
          </w:p>
          <w:p>
            <w:pPr>
              <w:pStyle w:val="TableParagraph"/>
              <w:spacing w:line="237" w:lineRule="auto" w:before="122"/>
              <w:ind w:left="109" w:right="94"/>
              <w:rPr>
                <w:sz w:val="28"/>
              </w:rPr>
            </w:pPr>
            <w:r>
              <w:rPr>
                <w:sz w:val="28"/>
              </w:rPr>
              <w:t>Ví</w:t>
            </w:r>
            <w:r>
              <w:rPr>
                <w:spacing w:val="-17"/>
                <w:sz w:val="28"/>
              </w:rPr>
              <w:t> </w:t>
            </w:r>
            <w:r>
              <w:rPr>
                <w:sz w:val="28"/>
              </w:rPr>
              <w:t>dụ:</w:t>
            </w:r>
            <w:r>
              <w:rPr>
                <w:spacing w:val="-18"/>
                <w:sz w:val="28"/>
              </w:rPr>
              <w:t> </w:t>
            </w:r>
            <w:r>
              <w:rPr>
                <w:sz w:val="28"/>
              </w:rPr>
              <w:t>uuid-8AF5F42F-E308-4529- </w:t>
            </w:r>
            <w:r>
              <w:rPr>
                <w:spacing w:val="-2"/>
                <w:sz w:val="28"/>
              </w:rPr>
              <w:t>8E6A-B9CA4CAA3E60</w:t>
            </w:r>
          </w:p>
        </w:tc>
      </w:tr>
      <w:tr>
        <w:trPr>
          <w:trHeight w:val="3540" w:hRule="atLeast"/>
        </w:trPr>
        <w:tc>
          <w:tcPr>
            <w:tcW w:w="703" w:type="dxa"/>
          </w:tcPr>
          <w:p>
            <w:pPr>
              <w:pStyle w:val="TableParagraph"/>
              <w:spacing w:before="31"/>
              <w:ind w:left="136"/>
              <w:rPr>
                <w:sz w:val="28"/>
              </w:rPr>
            </w:pPr>
            <w:r>
              <w:rPr>
                <w:spacing w:val="-5"/>
                <w:sz w:val="28"/>
              </w:rPr>
              <w:t>2.</w:t>
            </w:r>
          </w:p>
        </w:tc>
        <w:tc>
          <w:tcPr>
            <w:tcW w:w="1560" w:type="dxa"/>
          </w:tcPr>
          <w:p>
            <w:pPr>
              <w:pStyle w:val="TableParagraph"/>
              <w:spacing w:before="31"/>
              <w:ind w:left="107"/>
              <w:rPr>
                <w:sz w:val="28"/>
              </w:rPr>
            </w:pPr>
            <w:r>
              <w:rPr>
                <w:spacing w:val="-2"/>
                <w:sz w:val="28"/>
              </w:rPr>
              <w:t>&lt;structMap</w:t>
            </w:r>
          </w:p>
          <w:p>
            <w:pPr>
              <w:pStyle w:val="TableParagraph"/>
              <w:ind w:left="107"/>
              <w:rPr>
                <w:sz w:val="28"/>
              </w:rPr>
            </w:pPr>
            <w:r>
              <w:rPr>
                <w:spacing w:val="-10"/>
                <w:sz w:val="28"/>
              </w:rPr>
              <w:t>&gt;</w:t>
            </w:r>
          </w:p>
        </w:tc>
        <w:tc>
          <w:tcPr>
            <w:tcW w:w="1418" w:type="dxa"/>
          </w:tcPr>
          <w:p>
            <w:pPr>
              <w:pStyle w:val="TableParagraph"/>
              <w:spacing w:before="31"/>
              <w:ind w:left="108"/>
              <w:rPr>
                <w:sz w:val="28"/>
              </w:rPr>
            </w:pPr>
            <w:r>
              <w:rPr>
                <w:spacing w:val="-2"/>
                <w:sz w:val="28"/>
              </w:rPr>
              <w:t>LABEL</w:t>
            </w:r>
          </w:p>
        </w:tc>
        <w:tc>
          <w:tcPr>
            <w:tcW w:w="1133" w:type="dxa"/>
          </w:tcPr>
          <w:p>
            <w:pPr>
              <w:pStyle w:val="TableParagraph"/>
              <w:spacing w:before="31"/>
              <w:ind w:left="108" w:right="308"/>
              <w:rPr>
                <w:sz w:val="28"/>
              </w:rPr>
            </w:pPr>
            <w:r>
              <w:rPr>
                <w:spacing w:val="-4"/>
                <w:sz w:val="28"/>
              </w:rPr>
              <w:t>Bắt buộc</w:t>
            </w:r>
          </w:p>
        </w:tc>
        <w:tc>
          <w:tcPr>
            <w:tcW w:w="4248" w:type="dxa"/>
          </w:tcPr>
          <w:p>
            <w:pPr>
              <w:pStyle w:val="TableParagraph"/>
              <w:spacing w:before="31"/>
              <w:ind w:left="109"/>
              <w:rPr>
                <w:sz w:val="28"/>
              </w:rPr>
            </w:pPr>
            <w:r>
              <w:rPr>
                <w:sz w:val="28"/>
              </w:rPr>
              <w:t>Tên</w:t>
            </w:r>
            <w:r>
              <w:rPr>
                <w:spacing w:val="-4"/>
                <w:sz w:val="28"/>
              </w:rPr>
              <w:t> </w:t>
            </w:r>
            <w:r>
              <w:rPr>
                <w:sz w:val="28"/>
              </w:rPr>
              <w:t>của</w:t>
            </w:r>
            <w:r>
              <w:rPr>
                <w:spacing w:val="-1"/>
                <w:sz w:val="28"/>
              </w:rPr>
              <w:t> </w:t>
            </w:r>
            <w:r>
              <w:rPr>
                <w:sz w:val="28"/>
              </w:rPr>
              <w:t>mô</w:t>
            </w:r>
            <w:r>
              <w:rPr>
                <w:spacing w:val="-2"/>
                <w:sz w:val="28"/>
              </w:rPr>
              <w:t> </w:t>
            </w:r>
            <w:r>
              <w:rPr>
                <w:sz w:val="28"/>
              </w:rPr>
              <w:t>tả</w:t>
            </w:r>
            <w:r>
              <w:rPr>
                <w:spacing w:val="-2"/>
                <w:sz w:val="28"/>
              </w:rPr>
              <w:t> </w:t>
            </w:r>
            <w:r>
              <w:rPr>
                <w:sz w:val="28"/>
              </w:rPr>
              <w:t>cấu</w:t>
            </w:r>
            <w:r>
              <w:rPr>
                <w:spacing w:val="-1"/>
                <w:sz w:val="28"/>
              </w:rPr>
              <w:t> </w:t>
            </w:r>
            <w:r>
              <w:rPr>
                <w:spacing w:val="-4"/>
                <w:sz w:val="28"/>
              </w:rPr>
              <w:t>trúc</w:t>
            </w:r>
          </w:p>
          <w:p>
            <w:pPr>
              <w:pStyle w:val="TableParagraph"/>
              <w:spacing w:line="322" w:lineRule="exact" w:before="43"/>
              <w:ind w:left="109"/>
              <w:rPr>
                <w:sz w:val="28"/>
              </w:rPr>
            </w:pPr>
            <w:r>
              <w:rPr>
                <w:sz w:val="28"/>
              </w:rPr>
              <w:t>Thuộc</w:t>
            </w:r>
            <w:r>
              <w:rPr>
                <w:spacing w:val="-3"/>
                <w:sz w:val="28"/>
              </w:rPr>
              <w:t> </w:t>
            </w:r>
            <w:r>
              <w:rPr>
                <w:sz w:val="28"/>
              </w:rPr>
              <w:t>tính</w:t>
            </w:r>
            <w:r>
              <w:rPr>
                <w:spacing w:val="-3"/>
                <w:sz w:val="28"/>
              </w:rPr>
              <w:t> </w:t>
            </w:r>
            <w:r>
              <w:rPr>
                <w:sz w:val="28"/>
              </w:rPr>
              <w:t>LABEL</w:t>
            </w:r>
            <w:r>
              <w:rPr>
                <w:spacing w:val="-3"/>
                <w:sz w:val="28"/>
              </w:rPr>
              <w:t> </w:t>
            </w:r>
            <w:r>
              <w:rPr>
                <w:sz w:val="28"/>
              </w:rPr>
              <w:t>của</w:t>
            </w:r>
            <w:r>
              <w:rPr>
                <w:spacing w:val="-3"/>
                <w:sz w:val="28"/>
              </w:rPr>
              <w:t> </w:t>
            </w:r>
            <w:r>
              <w:rPr>
                <w:sz w:val="28"/>
              </w:rPr>
              <w:t>phần</w:t>
            </w:r>
            <w:r>
              <w:rPr>
                <w:spacing w:val="-2"/>
                <w:sz w:val="28"/>
              </w:rPr>
              <w:t> </w:t>
            </w:r>
            <w:r>
              <w:rPr>
                <w:spacing w:val="-5"/>
                <w:sz w:val="28"/>
              </w:rPr>
              <w:t>tử</w:t>
            </w:r>
          </w:p>
          <w:p>
            <w:pPr>
              <w:pStyle w:val="TableParagraph"/>
              <w:ind w:left="109" w:right="148"/>
              <w:rPr>
                <w:sz w:val="28"/>
              </w:rPr>
            </w:pPr>
            <w:r>
              <w:rPr>
                <w:sz w:val="28"/>
              </w:rPr>
              <w:t>&lt;structMap&gt;</w:t>
            </w:r>
            <w:r>
              <w:rPr>
                <w:spacing w:val="-8"/>
                <w:sz w:val="28"/>
              </w:rPr>
              <w:t> </w:t>
            </w:r>
            <w:r>
              <w:rPr>
                <w:sz w:val="28"/>
              </w:rPr>
              <w:t>là</w:t>
            </w:r>
            <w:r>
              <w:rPr>
                <w:spacing w:val="-6"/>
                <w:sz w:val="28"/>
              </w:rPr>
              <w:t> </w:t>
            </w:r>
            <w:r>
              <w:rPr>
                <w:sz w:val="28"/>
              </w:rPr>
              <w:t>bắt</w:t>
            </w:r>
            <w:r>
              <w:rPr>
                <w:spacing w:val="-8"/>
                <w:sz w:val="28"/>
              </w:rPr>
              <w:t> </w:t>
            </w:r>
            <w:r>
              <w:rPr>
                <w:sz w:val="28"/>
              </w:rPr>
              <w:t>buộc</w:t>
            </w:r>
            <w:r>
              <w:rPr>
                <w:spacing w:val="-6"/>
                <w:sz w:val="28"/>
              </w:rPr>
              <w:t> </w:t>
            </w:r>
            <w:r>
              <w:rPr>
                <w:sz w:val="28"/>
              </w:rPr>
              <w:t>và</w:t>
            </w:r>
            <w:r>
              <w:rPr>
                <w:spacing w:val="-6"/>
                <w:sz w:val="28"/>
              </w:rPr>
              <w:t> </w:t>
            </w:r>
            <w:r>
              <w:rPr>
                <w:sz w:val="28"/>
              </w:rPr>
              <w:t>có</w:t>
            </w:r>
            <w:r>
              <w:rPr>
                <w:spacing w:val="-5"/>
                <w:sz w:val="28"/>
              </w:rPr>
              <w:t> </w:t>
            </w:r>
            <w:r>
              <w:rPr>
                <w:sz w:val="28"/>
              </w:rPr>
              <w:t>giá trị được coi là 1 ID duy nhất và không áp dụng cho các phần tử</w:t>
            </w:r>
          </w:p>
          <w:p>
            <w:pPr>
              <w:pStyle w:val="TableParagraph"/>
              <w:spacing w:line="321" w:lineRule="exact"/>
              <w:ind w:left="109"/>
              <w:rPr>
                <w:sz w:val="28"/>
              </w:rPr>
            </w:pPr>
            <w:r>
              <w:rPr>
                <w:sz w:val="28"/>
              </w:rPr>
              <w:t>&lt;structMap&gt;</w:t>
            </w:r>
            <w:r>
              <w:rPr>
                <w:spacing w:val="-12"/>
                <w:sz w:val="28"/>
              </w:rPr>
              <w:t> </w:t>
            </w:r>
            <w:r>
              <w:rPr>
                <w:spacing w:val="-4"/>
                <w:sz w:val="28"/>
              </w:rPr>
              <w:t>khác</w:t>
            </w:r>
          </w:p>
          <w:p>
            <w:pPr>
              <w:pStyle w:val="TableParagraph"/>
              <w:ind w:left="109"/>
              <w:rPr>
                <w:sz w:val="28"/>
              </w:rPr>
            </w:pPr>
            <w:r>
              <w:rPr>
                <w:sz w:val="28"/>
              </w:rPr>
              <w:t>Các</w:t>
            </w:r>
            <w:r>
              <w:rPr>
                <w:spacing w:val="-2"/>
                <w:sz w:val="28"/>
              </w:rPr>
              <w:t> </w:t>
            </w:r>
            <w:r>
              <w:rPr>
                <w:sz w:val="28"/>
              </w:rPr>
              <w:t>giá</w:t>
            </w:r>
            <w:r>
              <w:rPr>
                <w:spacing w:val="-2"/>
                <w:sz w:val="28"/>
              </w:rPr>
              <w:t> </w:t>
            </w:r>
            <w:r>
              <w:rPr>
                <w:sz w:val="28"/>
              </w:rPr>
              <w:t>trị</w:t>
            </w:r>
            <w:r>
              <w:rPr>
                <w:spacing w:val="-2"/>
                <w:sz w:val="28"/>
              </w:rPr>
              <w:t> </w:t>
            </w:r>
            <w:r>
              <w:rPr>
                <w:sz w:val="28"/>
              </w:rPr>
              <w:t>LABEL</w:t>
            </w:r>
            <w:r>
              <w:rPr>
                <w:spacing w:val="-3"/>
                <w:sz w:val="28"/>
              </w:rPr>
              <w:t> </w:t>
            </w:r>
            <w:r>
              <w:rPr>
                <w:sz w:val="28"/>
              </w:rPr>
              <w:t>có</w:t>
            </w:r>
            <w:r>
              <w:rPr>
                <w:spacing w:val="-2"/>
                <w:sz w:val="28"/>
              </w:rPr>
              <w:t> </w:t>
            </w:r>
            <w:r>
              <w:rPr>
                <w:sz w:val="28"/>
              </w:rPr>
              <w:t>thể</w:t>
            </w:r>
            <w:r>
              <w:rPr>
                <w:spacing w:val="-2"/>
                <w:sz w:val="28"/>
              </w:rPr>
              <w:t> </w:t>
            </w:r>
            <w:r>
              <w:rPr>
                <w:spacing w:val="-4"/>
                <w:sz w:val="28"/>
              </w:rPr>
              <w:t>nhận:</w:t>
            </w:r>
          </w:p>
          <w:p>
            <w:pPr>
              <w:pStyle w:val="TableParagraph"/>
              <w:spacing w:before="119"/>
              <w:ind w:left="109" w:right="95"/>
              <w:jc w:val="both"/>
              <w:rPr>
                <w:sz w:val="28"/>
              </w:rPr>
            </w:pPr>
            <w:r>
              <w:rPr>
                <w:sz w:val="28"/>
              </w:rPr>
              <w:t>- LABEL = “CSIP”: Thể hiện cấu trúc của</w:t>
            </w:r>
            <w:r>
              <w:rPr>
                <w:spacing w:val="-3"/>
                <w:sz w:val="28"/>
              </w:rPr>
              <w:t> </w:t>
            </w:r>
            <w:r>
              <w:rPr>
                <w:sz w:val="28"/>
              </w:rPr>
              <w:t>gói</w:t>
            </w:r>
            <w:r>
              <w:rPr>
                <w:spacing w:val="-2"/>
                <w:sz w:val="28"/>
              </w:rPr>
              <w:t> </w:t>
            </w:r>
            <w:r>
              <w:rPr>
                <w:sz w:val="28"/>
              </w:rPr>
              <w:t>tin</w:t>
            </w:r>
            <w:r>
              <w:rPr>
                <w:spacing w:val="-1"/>
                <w:sz w:val="28"/>
              </w:rPr>
              <w:t> </w:t>
            </w:r>
            <w:r>
              <w:rPr>
                <w:sz w:val="28"/>
              </w:rPr>
              <w:t>và</w:t>
            </w:r>
            <w:r>
              <w:rPr>
                <w:spacing w:val="-3"/>
                <w:sz w:val="28"/>
              </w:rPr>
              <w:t> </w:t>
            </w:r>
            <w:r>
              <w:rPr>
                <w:sz w:val="28"/>
              </w:rPr>
              <w:t>liên</w:t>
            </w:r>
            <w:r>
              <w:rPr>
                <w:spacing w:val="-2"/>
                <w:sz w:val="28"/>
              </w:rPr>
              <w:t> </w:t>
            </w:r>
            <w:r>
              <w:rPr>
                <w:sz w:val="28"/>
              </w:rPr>
              <w:t>kết</w:t>
            </w:r>
            <w:r>
              <w:rPr>
                <w:spacing w:val="-1"/>
                <w:sz w:val="28"/>
              </w:rPr>
              <w:t> </w:t>
            </w:r>
            <w:r>
              <w:rPr>
                <w:sz w:val="28"/>
              </w:rPr>
              <w:t>metadata và file trong thư mục data</w:t>
            </w:r>
          </w:p>
        </w:tc>
      </w:tr>
      <w:tr>
        <w:trPr>
          <w:trHeight w:val="1046" w:hRule="atLeast"/>
        </w:trPr>
        <w:tc>
          <w:tcPr>
            <w:tcW w:w="703" w:type="dxa"/>
          </w:tcPr>
          <w:p>
            <w:pPr>
              <w:pStyle w:val="TableParagraph"/>
              <w:spacing w:before="31"/>
              <w:ind w:left="136"/>
              <w:rPr>
                <w:sz w:val="28"/>
              </w:rPr>
            </w:pPr>
            <w:r>
              <w:rPr>
                <w:spacing w:val="-5"/>
                <w:sz w:val="28"/>
              </w:rPr>
              <w:t>3.</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5" w:lineRule="exact"/>
              <w:ind w:left="107"/>
              <w:rPr>
                <w:sz w:val="28"/>
              </w:rPr>
            </w:pPr>
            <w:r>
              <w:rPr>
                <w:spacing w:val="-2"/>
                <w:sz w:val="28"/>
              </w:rPr>
              <w:t>=“CSIP”]&gt;</w:t>
            </w:r>
          </w:p>
        </w:tc>
        <w:tc>
          <w:tcPr>
            <w:tcW w:w="1418" w:type="dxa"/>
          </w:tcPr>
          <w:p>
            <w:pPr>
              <w:pStyle w:val="TableParagraph"/>
              <w:rPr>
                <w:sz w:val="28"/>
              </w:rPr>
            </w:pPr>
          </w:p>
        </w:tc>
        <w:tc>
          <w:tcPr>
            <w:tcW w:w="1133" w:type="dxa"/>
          </w:tcPr>
          <w:p>
            <w:pPr>
              <w:pStyle w:val="TableParagraph"/>
              <w:spacing w:before="31"/>
              <w:ind w:left="108" w:right="308"/>
              <w:rPr>
                <w:sz w:val="28"/>
              </w:rPr>
            </w:pPr>
            <w:r>
              <w:rPr>
                <w:spacing w:val="-4"/>
                <w:sz w:val="28"/>
              </w:rPr>
              <w:t>Bắt buộc</w:t>
            </w:r>
          </w:p>
        </w:tc>
        <w:tc>
          <w:tcPr>
            <w:tcW w:w="4248" w:type="dxa"/>
          </w:tcPr>
          <w:p>
            <w:pPr>
              <w:pStyle w:val="TableParagraph"/>
              <w:ind w:left="109" w:right="94"/>
              <w:rPr>
                <w:sz w:val="28"/>
              </w:rPr>
            </w:pPr>
            <w:r>
              <w:rPr>
                <w:sz w:val="28"/>
              </w:rPr>
              <w:t>LABEL = “CSIP”: Thể hiện cấu trúc</w:t>
            </w:r>
            <w:r>
              <w:rPr>
                <w:spacing w:val="-6"/>
                <w:sz w:val="28"/>
              </w:rPr>
              <w:t> </w:t>
            </w:r>
            <w:r>
              <w:rPr>
                <w:sz w:val="28"/>
              </w:rPr>
              <w:t>của</w:t>
            </w:r>
            <w:r>
              <w:rPr>
                <w:spacing w:val="-6"/>
                <w:sz w:val="28"/>
              </w:rPr>
              <w:t> </w:t>
            </w:r>
            <w:r>
              <w:rPr>
                <w:sz w:val="28"/>
              </w:rPr>
              <w:t>gói</w:t>
            </w:r>
            <w:r>
              <w:rPr>
                <w:spacing w:val="-9"/>
                <w:sz w:val="28"/>
              </w:rPr>
              <w:t> </w:t>
            </w:r>
            <w:r>
              <w:rPr>
                <w:sz w:val="28"/>
              </w:rPr>
              <w:t>tin</w:t>
            </w:r>
            <w:r>
              <w:rPr>
                <w:spacing w:val="-5"/>
                <w:sz w:val="28"/>
              </w:rPr>
              <w:t> </w:t>
            </w:r>
            <w:r>
              <w:rPr>
                <w:sz w:val="28"/>
              </w:rPr>
              <w:t>và</w:t>
            </w:r>
            <w:r>
              <w:rPr>
                <w:spacing w:val="-6"/>
                <w:sz w:val="28"/>
              </w:rPr>
              <w:t> </w:t>
            </w:r>
            <w:r>
              <w:rPr>
                <w:sz w:val="28"/>
              </w:rPr>
              <w:t>liên</w:t>
            </w:r>
            <w:r>
              <w:rPr>
                <w:spacing w:val="-5"/>
                <w:sz w:val="28"/>
              </w:rPr>
              <w:t> </w:t>
            </w:r>
            <w:r>
              <w:rPr>
                <w:sz w:val="28"/>
              </w:rPr>
              <w:t>kết</w:t>
            </w:r>
            <w:r>
              <w:rPr>
                <w:spacing w:val="-5"/>
                <w:sz w:val="28"/>
              </w:rPr>
              <w:t> </w:t>
            </w:r>
            <w:r>
              <w:rPr>
                <w:sz w:val="28"/>
              </w:rPr>
              <w:t>metadata và file trong thư mục data</w:t>
            </w:r>
          </w:p>
        </w:tc>
      </w:tr>
      <w:tr>
        <w:trPr>
          <w:trHeight w:val="2935" w:hRule="atLeast"/>
        </w:trPr>
        <w:tc>
          <w:tcPr>
            <w:tcW w:w="703" w:type="dxa"/>
          </w:tcPr>
          <w:p>
            <w:pPr>
              <w:pStyle w:val="TableParagraph"/>
              <w:spacing w:before="31"/>
              <w:ind w:left="136"/>
              <w:rPr>
                <w:sz w:val="28"/>
              </w:rPr>
            </w:pPr>
            <w:r>
              <w:rPr>
                <w:spacing w:val="-5"/>
                <w:sz w:val="28"/>
              </w:rPr>
              <w:t>4.</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6" w:lineRule="exact"/>
              <w:ind w:left="107"/>
              <w:rPr>
                <w:sz w:val="28"/>
              </w:rPr>
            </w:pPr>
            <w:r>
              <w:rPr>
                <w:spacing w:val="-2"/>
                <w:sz w:val="28"/>
              </w:rPr>
              <w:t>=“CSIP”]&gt;/</w:t>
            </w:r>
          </w:p>
          <w:p>
            <w:pPr>
              <w:pStyle w:val="TableParagraph"/>
              <w:spacing w:line="321" w:lineRule="exact"/>
              <w:ind w:left="107"/>
              <w:rPr>
                <w:sz w:val="28"/>
              </w:rPr>
            </w:pPr>
            <w:r>
              <w:rPr>
                <w:spacing w:val="-2"/>
                <w:sz w:val="28"/>
              </w:rPr>
              <w:t>&lt;div&gt;</w:t>
            </w:r>
          </w:p>
        </w:tc>
        <w:tc>
          <w:tcPr>
            <w:tcW w:w="1418" w:type="dxa"/>
          </w:tcPr>
          <w:p>
            <w:pPr>
              <w:pStyle w:val="TableParagraph"/>
              <w:spacing w:before="31"/>
              <w:ind w:left="108"/>
              <w:rPr>
                <w:sz w:val="28"/>
              </w:rPr>
            </w:pPr>
            <w:r>
              <w:rPr>
                <w:spacing w:val="-5"/>
                <w:sz w:val="28"/>
              </w:rPr>
              <w:t>ID</w:t>
            </w:r>
          </w:p>
        </w:tc>
        <w:tc>
          <w:tcPr>
            <w:tcW w:w="1133" w:type="dxa"/>
          </w:tcPr>
          <w:p>
            <w:pPr>
              <w:pStyle w:val="TableParagraph"/>
              <w:spacing w:before="31"/>
              <w:ind w:left="108" w:right="308"/>
              <w:rPr>
                <w:sz w:val="28"/>
              </w:rPr>
            </w:pPr>
            <w:r>
              <w:rPr>
                <w:spacing w:val="-4"/>
                <w:sz w:val="28"/>
              </w:rPr>
              <w:t>Bắt buộc</w:t>
            </w:r>
          </w:p>
        </w:tc>
        <w:tc>
          <w:tcPr>
            <w:tcW w:w="4248" w:type="dxa"/>
          </w:tcPr>
          <w:p>
            <w:pPr>
              <w:pStyle w:val="TableParagraph"/>
              <w:spacing w:before="31"/>
              <w:ind w:left="109" w:right="94"/>
              <w:rPr>
                <w:sz w:val="28"/>
              </w:rPr>
            </w:pPr>
            <w:r>
              <w:rPr>
                <w:sz w:val="28"/>
              </w:rPr>
              <w:t>Thông tin ID để định danh cho div do hệ thống tự sinh.</w:t>
            </w:r>
          </w:p>
          <w:p>
            <w:pPr>
              <w:pStyle w:val="TableParagraph"/>
              <w:spacing w:before="42"/>
              <w:ind w:left="109" w:right="804"/>
              <w:rPr>
                <w:sz w:val="28"/>
              </w:rPr>
            </w:pPr>
            <w:r>
              <w:rPr>
                <w:sz w:val="28"/>
              </w:rPr>
              <w:t>Quy</w:t>
            </w:r>
            <w:r>
              <w:rPr>
                <w:spacing w:val="-18"/>
                <w:sz w:val="28"/>
              </w:rPr>
              <w:t> </w:t>
            </w:r>
            <w:r>
              <w:rPr>
                <w:sz w:val="28"/>
              </w:rPr>
              <w:t>tắc:</w:t>
            </w:r>
            <w:r>
              <w:rPr>
                <w:spacing w:val="-17"/>
                <w:sz w:val="28"/>
              </w:rPr>
              <w:t> </w:t>
            </w:r>
            <w:r>
              <w:rPr>
                <w:sz w:val="28"/>
              </w:rPr>
              <w:t>uuid-{UUIDs} Trong đó:</w:t>
            </w:r>
          </w:p>
          <w:p>
            <w:pPr>
              <w:pStyle w:val="TableParagraph"/>
              <w:spacing w:before="120"/>
              <w:ind w:left="109" w:right="94"/>
              <w:rPr>
                <w:sz w:val="28"/>
              </w:rPr>
            </w:pPr>
            <w:r>
              <w:rPr>
                <w:sz w:val="28"/>
              </w:rPr>
              <w:t>-</w:t>
            </w:r>
            <w:r>
              <w:rPr>
                <w:spacing w:val="-18"/>
                <w:sz w:val="28"/>
              </w:rPr>
              <w:t> </w:t>
            </w:r>
            <w:r>
              <w:rPr>
                <w:sz w:val="28"/>
              </w:rPr>
              <w:t>{UUIDs}</w:t>
            </w:r>
            <w:r>
              <w:rPr>
                <w:spacing w:val="-17"/>
                <w:sz w:val="28"/>
              </w:rPr>
              <w:t> </w:t>
            </w:r>
            <w:r>
              <w:rPr>
                <w:sz w:val="28"/>
              </w:rPr>
              <w:t>tự</w:t>
            </w:r>
            <w:r>
              <w:rPr>
                <w:spacing w:val="-18"/>
                <w:sz w:val="28"/>
              </w:rPr>
              <w:t> </w:t>
            </w:r>
            <w:r>
              <w:rPr>
                <w:sz w:val="28"/>
              </w:rPr>
              <w:t>sinh</w:t>
            </w:r>
            <w:r>
              <w:rPr>
                <w:spacing w:val="-17"/>
                <w:sz w:val="28"/>
              </w:rPr>
              <w:t> </w:t>
            </w:r>
            <w:r>
              <w:rPr>
                <w:sz w:val="28"/>
              </w:rPr>
              <w:t>và</w:t>
            </w:r>
            <w:r>
              <w:rPr>
                <w:spacing w:val="-18"/>
                <w:sz w:val="28"/>
              </w:rPr>
              <w:t> </w:t>
            </w:r>
            <w:r>
              <w:rPr>
                <w:sz w:val="28"/>
              </w:rPr>
              <w:t>các</w:t>
            </w:r>
            <w:r>
              <w:rPr>
                <w:spacing w:val="-17"/>
                <w:sz w:val="28"/>
              </w:rPr>
              <w:t> </w:t>
            </w:r>
            <w:r>
              <w:rPr>
                <w:sz w:val="28"/>
              </w:rPr>
              <w:t>ký</w:t>
            </w:r>
            <w:r>
              <w:rPr>
                <w:spacing w:val="-18"/>
                <w:sz w:val="28"/>
              </w:rPr>
              <w:t> </w:t>
            </w:r>
            <w:r>
              <w:rPr>
                <w:sz w:val="28"/>
              </w:rPr>
              <w:t>tự</w:t>
            </w:r>
            <w:r>
              <w:rPr>
                <w:spacing w:val="-17"/>
                <w:sz w:val="28"/>
              </w:rPr>
              <w:t> </w:t>
            </w:r>
            <w:r>
              <w:rPr>
                <w:sz w:val="28"/>
              </w:rPr>
              <w:t>được viết hoa</w:t>
            </w:r>
          </w:p>
          <w:p>
            <w:pPr>
              <w:pStyle w:val="TableParagraph"/>
              <w:spacing w:before="119"/>
              <w:ind w:left="109" w:right="94"/>
              <w:rPr>
                <w:sz w:val="28"/>
              </w:rPr>
            </w:pPr>
            <w:r>
              <w:rPr>
                <w:sz w:val="28"/>
              </w:rPr>
              <w:t>Ví</w:t>
            </w:r>
            <w:r>
              <w:rPr>
                <w:spacing w:val="-18"/>
                <w:sz w:val="28"/>
              </w:rPr>
              <w:t> </w:t>
            </w:r>
            <w:r>
              <w:rPr>
                <w:sz w:val="28"/>
              </w:rPr>
              <w:t>dụ:</w:t>
            </w:r>
            <w:r>
              <w:rPr>
                <w:spacing w:val="-17"/>
                <w:sz w:val="28"/>
              </w:rPr>
              <w:t> </w:t>
            </w:r>
            <w:r>
              <w:rPr>
                <w:sz w:val="28"/>
              </w:rPr>
              <w:t>uuid-8FBF134A-2095-41E2- </w:t>
            </w:r>
            <w:r>
              <w:rPr>
                <w:spacing w:val="-2"/>
                <w:sz w:val="28"/>
              </w:rPr>
              <w:t>888A-1A17BFE12313</w:t>
            </w:r>
          </w:p>
        </w:tc>
      </w:tr>
      <w:tr>
        <w:trPr>
          <w:trHeight w:val="402" w:hRule="atLeast"/>
        </w:trPr>
        <w:tc>
          <w:tcPr>
            <w:tcW w:w="703" w:type="dxa"/>
          </w:tcPr>
          <w:p>
            <w:pPr>
              <w:pStyle w:val="TableParagraph"/>
              <w:spacing w:before="33"/>
              <w:ind w:left="136"/>
              <w:rPr>
                <w:sz w:val="28"/>
              </w:rPr>
            </w:pPr>
            <w:r>
              <w:rPr>
                <w:spacing w:val="-5"/>
                <w:sz w:val="28"/>
              </w:rPr>
              <w:t>5.</w:t>
            </w:r>
          </w:p>
        </w:tc>
        <w:tc>
          <w:tcPr>
            <w:tcW w:w="1560" w:type="dxa"/>
          </w:tcPr>
          <w:p>
            <w:pPr>
              <w:pStyle w:val="TableParagraph"/>
              <w:spacing w:before="33"/>
              <w:ind w:right="38"/>
              <w:jc w:val="center"/>
              <w:rPr>
                <w:sz w:val="28"/>
              </w:rPr>
            </w:pPr>
            <w:r>
              <w:rPr>
                <w:spacing w:val="-2"/>
                <w:sz w:val="28"/>
              </w:rPr>
              <w:t>&lt;structMap</w:t>
            </w:r>
          </w:p>
        </w:tc>
        <w:tc>
          <w:tcPr>
            <w:tcW w:w="1418" w:type="dxa"/>
          </w:tcPr>
          <w:p>
            <w:pPr>
              <w:pStyle w:val="TableParagraph"/>
              <w:spacing w:before="33"/>
              <w:ind w:left="108"/>
              <w:rPr>
                <w:sz w:val="28"/>
              </w:rPr>
            </w:pPr>
            <w:r>
              <w:rPr>
                <w:spacing w:val="-2"/>
                <w:sz w:val="28"/>
              </w:rPr>
              <w:t>LABEL</w:t>
            </w:r>
          </w:p>
        </w:tc>
        <w:tc>
          <w:tcPr>
            <w:tcW w:w="1133" w:type="dxa"/>
          </w:tcPr>
          <w:p>
            <w:pPr>
              <w:pStyle w:val="TableParagraph"/>
              <w:spacing w:before="33"/>
              <w:ind w:left="108"/>
              <w:rPr>
                <w:sz w:val="28"/>
              </w:rPr>
            </w:pPr>
            <w:r>
              <w:rPr>
                <w:spacing w:val="-5"/>
                <w:sz w:val="28"/>
              </w:rPr>
              <w:t>Bắt</w:t>
            </w:r>
          </w:p>
        </w:tc>
        <w:tc>
          <w:tcPr>
            <w:tcW w:w="4248" w:type="dxa"/>
          </w:tcPr>
          <w:p>
            <w:pPr>
              <w:pStyle w:val="TableParagraph"/>
              <w:spacing w:before="33"/>
              <w:ind w:left="109"/>
              <w:rPr>
                <w:sz w:val="28"/>
              </w:rPr>
            </w:pPr>
            <w:r>
              <w:rPr>
                <w:sz w:val="28"/>
              </w:rPr>
              <w:t>Tên</w:t>
            </w:r>
            <w:r>
              <w:rPr>
                <w:spacing w:val="-4"/>
                <w:sz w:val="28"/>
              </w:rPr>
              <w:t> </w:t>
            </w:r>
            <w:r>
              <w:rPr>
                <w:sz w:val="28"/>
              </w:rPr>
              <w:t>bản</w:t>
            </w:r>
            <w:r>
              <w:rPr>
                <w:spacing w:val="-1"/>
                <w:sz w:val="28"/>
              </w:rPr>
              <w:t> </w:t>
            </w:r>
            <w:r>
              <w:rPr>
                <w:sz w:val="28"/>
              </w:rPr>
              <w:t>thể</w:t>
            </w:r>
            <w:r>
              <w:rPr>
                <w:spacing w:val="-4"/>
                <w:sz w:val="28"/>
              </w:rPr>
              <w:t> hiện</w:t>
            </w:r>
          </w:p>
        </w:tc>
      </w:tr>
    </w:tbl>
    <w:p>
      <w:pPr>
        <w:pStyle w:val="TableParagraph"/>
        <w:spacing w:after="0"/>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418"/>
        <w:gridCol w:w="1133"/>
        <w:gridCol w:w="4248"/>
      </w:tblGrid>
      <w:tr>
        <w:trPr>
          <w:trHeight w:val="724" w:hRule="atLeast"/>
        </w:trPr>
        <w:tc>
          <w:tcPr>
            <w:tcW w:w="703" w:type="dxa"/>
            <w:shd w:val="clear" w:color="auto" w:fill="EDEBE0"/>
          </w:tcPr>
          <w:p>
            <w:pPr>
              <w:pStyle w:val="TableParagraph"/>
              <w:spacing w:before="36"/>
              <w:ind w:left="177"/>
              <w:rPr>
                <w:b/>
                <w:sz w:val="28"/>
              </w:rPr>
            </w:pPr>
            <w:r>
              <w:rPr>
                <w:b/>
                <w:spacing w:val="-5"/>
                <w:sz w:val="28"/>
              </w:rPr>
              <w:t>TT</w:t>
            </w:r>
          </w:p>
        </w:tc>
        <w:tc>
          <w:tcPr>
            <w:tcW w:w="1560" w:type="dxa"/>
            <w:shd w:val="clear" w:color="auto" w:fill="EDEBE0"/>
          </w:tcPr>
          <w:p>
            <w:pPr>
              <w:pStyle w:val="TableParagraph"/>
              <w:spacing w:before="36"/>
              <w:ind w:left="323"/>
              <w:rPr>
                <w:b/>
                <w:sz w:val="28"/>
              </w:rPr>
            </w:pPr>
            <w:r>
              <w:rPr>
                <w:b/>
                <w:sz w:val="28"/>
              </w:rPr>
              <w:t>Tên</w:t>
            </w:r>
            <w:r>
              <w:rPr>
                <w:b/>
                <w:spacing w:val="-2"/>
                <w:sz w:val="28"/>
              </w:rPr>
              <w:t> </w:t>
            </w:r>
            <w:r>
              <w:rPr>
                <w:b/>
                <w:spacing w:val="-5"/>
                <w:sz w:val="28"/>
              </w:rPr>
              <w:t>thẻ</w:t>
            </w:r>
          </w:p>
        </w:tc>
        <w:tc>
          <w:tcPr>
            <w:tcW w:w="1418" w:type="dxa"/>
            <w:shd w:val="clear" w:color="auto" w:fill="EDEBE0"/>
          </w:tcPr>
          <w:p>
            <w:pPr>
              <w:pStyle w:val="TableParagraph"/>
              <w:spacing w:before="36"/>
              <w:ind w:left="468" w:right="309" w:hanging="142"/>
              <w:rPr>
                <w:b/>
                <w:sz w:val="28"/>
              </w:rPr>
            </w:pPr>
            <w:r>
              <w:rPr>
                <w:b/>
                <w:spacing w:val="-2"/>
                <w:sz w:val="28"/>
              </w:rPr>
              <w:t>Thuộc </w:t>
            </w:r>
            <w:r>
              <w:rPr>
                <w:b/>
                <w:spacing w:val="-4"/>
                <w:sz w:val="28"/>
              </w:rPr>
              <w:t>tính</w:t>
            </w:r>
          </w:p>
        </w:tc>
        <w:tc>
          <w:tcPr>
            <w:tcW w:w="1133" w:type="dxa"/>
            <w:shd w:val="clear" w:color="auto" w:fill="EDEBE0"/>
          </w:tcPr>
          <w:p>
            <w:pPr>
              <w:pStyle w:val="TableParagraph"/>
              <w:spacing w:before="36"/>
              <w:ind w:left="356" w:right="308" w:hanging="32"/>
              <w:rPr>
                <w:b/>
                <w:sz w:val="28"/>
              </w:rPr>
            </w:pPr>
            <w:r>
              <w:rPr>
                <w:b/>
                <w:spacing w:val="-4"/>
                <w:sz w:val="28"/>
              </w:rPr>
              <w:t>Yêu </w:t>
            </w:r>
            <w:r>
              <w:rPr>
                <w:b/>
                <w:spacing w:val="-5"/>
                <w:sz w:val="28"/>
              </w:rPr>
              <w:t>cầu</w:t>
            </w:r>
          </w:p>
        </w:tc>
        <w:tc>
          <w:tcPr>
            <w:tcW w:w="4248" w:type="dxa"/>
            <w:shd w:val="clear" w:color="auto" w:fill="EDEBE0"/>
          </w:tcPr>
          <w:p>
            <w:pPr>
              <w:pStyle w:val="TableParagraph"/>
              <w:spacing w:before="36"/>
              <w:ind w:left="13" w:right="2"/>
              <w:jc w:val="center"/>
              <w:rPr>
                <w:b/>
                <w:sz w:val="28"/>
              </w:rPr>
            </w:pPr>
            <w:r>
              <w:rPr>
                <w:b/>
                <w:sz w:val="28"/>
              </w:rPr>
              <w:t>Mô</w:t>
            </w:r>
            <w:r>
              <w:rPr>
                <w:b/>
                <w:spacing w:val="-1"/>
                <w:sz w:val="28"/>
              </w:rPr>
              <w:t> </w:t>
            </w:r>
            <w:r>
              <w:rPr>
                <w:b/>
                <w:spacing w:val="-5"/>
                <w:sz w:val="28"/>
              </w:rPr>
              <w:t>tả</w:t>
            </w:r>
          </w:p>
        </w:tc>
      </w:tr>
      <w:tr>
        <w:trPr>
          <w:trHeight w:val="1005" w:hRule="atLeast"/>
        </w:trPr>
        <w:tc>
          <w:tcPr>
            <w:tcW w:w="703" w:type="dxa"/>
          </w:tcPr>
          <w:p>
            <w:pPr>
              <w:pStyle w:val="TableParagraph"/>
              <w:rPr>
                <w:sz w:val="28"/>
              </w:rPr>
            </w:pPr>
          </w:p>
        </w:tc>
        <w:tc>
          <w:tcPr>
            <w:tcW w:w="1560" w:type="dxa"/>
          </w:tcPr>
          <w:p>
            <w:pPr>
              <w:pStyle w:val="TableParagraph"/>
              <w:spacing w:line="315" w:lineRule="exact"/>
              <w:ind w:left="107"/>
              <w:rPr>
                <w:sz w:val="28"/>
              </w:rPr>
            </w:pPr>
            <w:r>
              <w:rPr>
                <w:spacing w:val="-2"/>
                <w:sz w:val="28"/>
              </w:rPr>
              <w:t>[@LABEL</w:t>
            </w:r>
          </w:p>
          <w:p>
            <w:pPr>
              <w:pStyle w:val="TableParagraph"/>
              <w:spacing w:line="320" w:lineRule="exact"/>
              <w:ind w:left="107"/>
              <w:rPr>
                <w:sz w:val="28"/>
              </w:rPr>
            </w:pPr>
            <w:r>
              <w:rPr>
                <w:spacing w:val="-2"/>
                <w:sz w:val="28"/>
              </w:rPr>
              <w:t>=“CSIP”]&gt;/</w:t>
            </w:r>
          </w:p>
          <w:p>
            <w:pPr>
              <w:pStyle w:val="TableParagraph"/>
              <w:spacing w:line="321" w:lineRule="exact"/>
              <w:ind w:left="107"/>
              <w:rPr>
                <w:sz w:val="28"/>
              </w:rPr>
            </w:pPr>
            <w:r>
              <w:rPr>
                <w:spacing w:val="-2"/>
                <w:sz w:val="28"/>
              </w:rPr>
              <w:t>&lt;div&gt;</w:t>
            </w:r>
          </w:p>
        </w:tc>
        <w:tc>
          <w:tcPr>
            <w:tcW w:w="1418" w:type="dxa"/>
          </w:tcPr>
          <w:p>
            <w:pPr>
              <w:pStyle w:val="TableParagraph"/>
              <w:rPr>
                <w:sz w:val="28"/>
              </w:rPr>
            </w:pPr>
          </w:p>
        </w:tc>
        <w:tc>
          <w:tcPr>
            <w:tcW w:w="1133" w:type="dxa"/>
          </w:tcPr>
          <w:p>
            <w:pPr>
              <w:pStyle w:val="TableParagraph"/>
              <w:spacing w:line="312" w:lineRule="exact"/>
              <w:ind w:left="108"/>
              <w:rPr>
                <w:sz w:val="28"/>
              </w:rPr>
            </w:pPr>
            <w:r>
              <w:rPr>
                <w:spacing w:val="-4"/>
                <w:sz w:val="28"/>
              </w:rPr>
              <w:t>buộc</w:t>
            </w:r>
          </w:p>
        </w:tc>
        <w:tc>
          <w:tcPr>
            <w:tcW w:w="4248" w:type="dxa"/>
          </w:tcPr>
          <w:p>
            <w:pPr>
              <w:pStyle w:val="TableParagraph"/>
              <w:spacing w:line="312" w:lineRule="exact"/>
              <w:ind w:left="109"/>
              <w:rPr>
                <w:sz w:val="28"/>
              </w:rPr>
            </w:pPr>
            <w:r>
              <w:rPr>
                <w:sz w:val="28"/>
              </w:rPr>
              <w:t>Mặc</w:t>
            </w:r>
            <w:r>
              <w:rPr>
                <w:spacing w:val="-4"/>
                <w:sz w:val="28"/>
              </w:rPr>
              <w:t> </w:t>
            </w:r>
            <w:r>
              <w:rPr>
                <w:sz w:val="28"/>
              </w:rPr>
              <w:t>định</w:t>
            </w:r>
            <w:r>
              <w:rPr>
                <w:spacing w:val="-1"/>
                <w:sz w:val="28"/>
              </w:rPr>
              <w:t> </w:t>
            </w:r>
            <w:r>
              <w:rPr>
                <w:sz w:val="28"/>
              </w:rPr>
              <w:t>là</w:t>
            </w:r>
            <w:r>
              <w:rPr>
                <w:spacing w:val="-2"/>
                <w:sz w:val="28"/>
              </w:rPr>
              <w:t> </w:t>
            </w:r>
            <w:r>
              <w:rPr>
                <w:spacing w:val="-4"/>
                <w:sz w:val="28"/>
              </w:rPr>
              <w:t>rep1</w:t>
            </w:r>
          </w:p>
        </w:tc>
      </w:tr>
      <w:tr>
        <w:trPr>
          <w:trHeight w:val="2935" w:hRule="atLeast"/>
        </w:trPr>
        <w:tc>
          <w:tcPr>
            <w:tcW w:w="703" w:type="dxa"/>
          </w:tcPr>
          <w:p>
            <w:pPr>
              <w:pStyle w:val="TableParagraph"/>
              <w:spacing w:before="31"/>
              <w:ind w:left="136"/>
              <w:rPr>
                <w:sz w:val="28"/>
              </w:rPr>
            </w:pPr>
            <w:r>
              <w:rPr>
                <w:spacing w:val="-5"/>
                <w:sz w:val="28"/>
              </w:rPr>
              <w:t>6.</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7" w:lineRule="exact"/>
              <w:ind w:left="107"/>
              <w:rPr>
                <w:sz w:val="28"/>
              </w:rPr>
            </w:pPr>
            <w:r>
              <w:rPr>
                <w:spacing w:val="-2"/>
                <w:sz w:val="28"/>
              </w:rPr>
              <w:t>=“CSIP”]&gt;/</w:t>
            </w:r>
          </w:p>
          <w:p>
            <w:pPr>
              <w:pStyle w:val="TableParagraph"/>
              <w:ind w:left="107" w:right="119"/>
              <w:rPr>
                <w:sz w:val="28"/>
              </w:rPr>
            </w:pPr>
            <w:r>
              <w:rPr>
                <w:spacing w:val="-2"/>
                <w:sz w:val="28"/>
              </w:rPr>
              <w:t>&lt;div&gt;&lt;div[ @LABEL=</w:t>
            </w:r>
          </w:p>
          <w:p>
            <w:pPr>
              <w:pStyle w:val="TableParagraph"/>
              <w:spacing w:line="321" w:lineRule="exact" w:before="2"/>
              <w:ind w:left="107"/>
              <w:rPr>
                <w:sz w:val="28"/>
              </w:rPr>
            </w:pPr>
            <w:r>
              <w:rPr>
                <w:spacing w:val="-2"/>
                <w:sz w:val="28"/>
              </w:rPr>
              <w:t>“Metadata”</w:t>
            </w:r>
          </w:p>
          <w:p>
            <w:pPr>
              <w:pStyle w:val="TableParagraph"/>
              <w:spacing w:line="321" w:lineRule="exact"/>
              <w:ind w:left="107"/>
              <w:rPr>
                <w:sz w:val="28"/>
              </w:rPr>
            </w:pPr>
            <w:r>
              <w:rPr>
                <w:spacing w:val="-5"/>
                <w:sz w:val="28"/>
              </w:rPr>
              <w:t>]&gt;</w:t>
            </w:r>
          </w:p>
        </w:tc>
        <w:tc>
          <w:tcPr>
            <w:tcW w:w="1418" w:type="dxa"/>
          </w:tcPr>
          <w:p>
            <w:pPr>
              <w:pStyle w:val="TableParagraph"/>
              <w:spacing w:before="31"/>
              <w:ind w:left="108"/>
              <w:rPr>
                <w:sz w:val="28"/>
              </w:rPr>
            </w:pPr>
            <w:r>
              <w:rPr>
                <w:spacing w:val="-5"/>
                <w:sz w:val="28"/>
              </w:rPr>
              <w:t>ID</w:t>
            </w:r>
          </w:p>
        </w:tc>
        <w:tc>
          <w:tcPr>
            <w:tcW w:w="1133" w:type="dxa"/>
          </w:tcPr>
          <w:p>
            <w:pPr>
              <w:pStyle w:val="TableParagraph"/>
              <w:spacing w:before="31"/>
              <w:ind w:left="108" w:right="308"/>
              <w:rPr>
                <w:sz w:val="28"/>
              </w:rPr>
            </w:pPr>
            <w:r>
              <w:rPr>
                <w:spacing w:val="-4"/>
                <w:sz w:val="28"/>
              </w:rPr>
              <w:t>Bắt buộc</w:t>
            </w:r>
          </w:p>
        </w:tc>
        <w:tc>
          <w:tcPr>
            <w:tcW w:w="4248" w:type="dxa"/>
          </w:tcPr>
          <w:p>
            <w:pPr>
              <w:pStyle w:val="TableParagraph"/>
              <w:spacing w:before="31"/>
              <w:ind w:left="109" w:right="94"/>
              <w:jc w:val="both"/>
              <w:rPr>
                <w:sz w:val="28"/>
              </w:rPr>
            </w:pPr>
            <w:r>
              <w:rPr>
                <w:sz w:val="28"/>
              </w:rPr>
              <w:t>Thông tin ID để định danh cho thẻ div</w:t>
            </w:r>
            <w:r>
              <w:rPr>
                <w:spacing w:val="-12"/>
                <w:sz w:val="28"/>
              </w:rPr>
              <w:t> </w:t>
            </w:r>
            <w:r>
              <w:rPr>
                <w:sz w:val="28"/>
              </w:rPr>
              <w:t>với</w:t>
            </w:r>
            <w:r>
              <w:rPr>
                <w:spacing w:val="-15"/>
                <w:sz w:val="28"/>
              </w:rPr>
              <w:t> </w:t>
            </w:r>
            <w:r>
              <w:rPr>
                <w:sz w:val="28"/>
              </w:rPr>
              <w:t>@LABEL</w:t>
            </w:r>
            <w:r>
              <w:rPr>
                <w:spacing w:val="40"/>
                <w:sz w:val="28"/>
              </w:rPr>
              <w:t> </w:t>
            </w:r>
            <w:r>
              <w:rPr>
                <w:sz w:val="28"/>
              </w:rPr>
              <w:t>=</w:t>
            </w:r>
            <w:r>
              <w:rPr>
                <w:spacing w:val="40"/>
                <w:sz w:val="28"/>
              </w:rPr>
              <w:t> </w:t>
            </w:r>
            <w:r>
              <w:rPr>
                <w:sz w:val="28"/>
              </w:rPr>
              <w:t>"Metadata"</w:t>
            </w:r>
            <w:r>
              <w:rPr>
                <w:spacing w:val="-12"/>
                <w:sz w:val="28"/>
              </w:rPr>
              <w:t> </w:t>
            </w:r>
            <w:r>
              <w:rPr>
                <w:sz w:val="28"/>
              </w:rPr>
              <w:t>do hệ thống tự sinh.</w:t>
            </w:r>
          </w:p>
          <w:p>
            <w:pPr>
              <w:pStyle w:val="TableParagraph"/>
              <w:spacing w:line="271" w:lineRule="auto" w:before="40"/>
              <w:ind w:left="109" w:right="93"/>
              <w:jc w:val="both"/>
              <w:rPr>
                <w:sz w:val="28"/>
              </w:rPr>
            </w:pPr>
            <w:r>
              <w:rPr>
                <w:sz w:val="28"/>
              </w:rPr>
              <w:t>Metadata</w:t>
            </w:r>
            <w:r>
              <w:rPr>
                <w:spacing w:val="-7"/>
                <w:sz w:val="28"/>
              </w:rPr>
              <w:t> </w:t>
            </w:r>
            <w:r>
              <w:rPr>
                <w:sz w:val="28"/>
              </w:rPr>
              <w:t>về</w:t>
            </w:r>
            <w:r>
              <w:rPr>
                <w:spacing w:val="-7"/>
                <w:sz w:val="28"/>
              </w:rPr>
              <w:t> </w:t>
            </w:r>
            <w:r>
              <w:rPr>
                <w:sz w:val="28"/>
              </w:rPr>
              <w:t>dữ</w:t>
            </w:r>
            <w:r>
              <w:rPr>
                <w:spacing w:val="-8"/>
                <w:sz w:val="28"/>
              </w:rPr>
              <w:t> </w:t>
            </w:r>
            <w:r>
              <w:rPr>
                <w:sz w:val="28"/>
              </w:rPr>
              <w:t>liệu</w:t>
            </w:r>
            <w:r>
              <w:rPr>
                <w:spacing w:val="-7"/>
                <w:sz w:val="28"/>
              </w:rPr>
              <w:t> </w:t>
            </w:r>
            <w:r>
              <w:rPr>
                <w:sz w:val="28"/>
              </w:rPr>
              <w:t>đặc</w:t>
            </w:r>
            <w:r>
              <w:rPr>
                <w:spacing w:val="-7"/>
                <w:sz w:val="28"/>
              </w:rPr>
              <w:t> </w:t>
            </w:r>
            <w:r>
              <w:rPr>
                <w:sz w:val="28"/>
              </w:rPr>
              <w:t>tả</w:t>
            </w:r>
            <w:r>
              <w:rPr>
                <w:spacing w:val="-10"/>
                <w:sz w:val="28"/>
              </w:rPr>
              <w:t> </w:t>
            </w:r>
            <w:r>
              <w:rPr>
                <w:sz w:val="28"/>
              </w:rPr>
              <w:t>bảo</w:t>
            </w:r>
            <w:r>
              <w:rPr>
                <w:spacing w:val="-9"/>
                <w:sz w:val="28"/>
              </w:rPr>
              <w:t> </w:t>
            </w:r>
            <w:r>
              <w:rPr>
                <w:sz w:val="28"/>
              </w:rPr>
              <w:t>quản Quy tắc: uuid-{UUIDs}</w:t>
            </w:r>
          </w:p>
          <w:p>
            <w:pPr>
              <w:pStyle w:val="TableParagraph"/>
              <w:spacing w:line="281" w:lineRule="exact"/>
              <w:ind w:left="109"/>
              <w:jc w:val="both"/>
              <w:rPr>
                <w:sz w:val="28"/>
              </w:rPr>
            </w:pPr>
            <w:r>
              <w:rPr>
                <w:sz w:val="28"/>
              </w:rPr>
              <w:t>Trong</w:t>
            </w:r>
            <w:r>
              <w:rPr>
                <w:spacing w:val="-2"/>
                <w:sz w:val="28"/>
              </w:rPr>
              <w:t> </w:t>
            </w:r>
            <w:r>
              <w:rPr>
                <w:spacing w:val="-5"/>
                <w:sz w:val="28"/>
              </w:rPr>
              <w:t>đó:</w:t>
            </w:r>
          </w:p>
          <w:p>
            <w:pPr>
              <w:pStyle w:val="TableParagraph"/>
              <w:spacing w:before="119"/>
              <w:ind w:left="109" w:right="94"/>
              <w:jc w:val="both"/>
              <w:rPr>
                <w:sz w:val="28"/>
              </w:rPr>
            </w:pPr>
            <w:r>
              <w:rPr>
                <w:sz w:val="28"/>
              </w:rPr>
              <w:t>-</w:t>
            </w:r>
            <w:r>
              <w:rPr>
                <w:spacing w:val="-18"/>
                <w:sz w:val="28"/>
              </w:rPr>
              <w:t> </w:t>
            </w:r>
            <w:r>
              <w:rPr>
                <w:sz w:val="28"/>
              </w:rPr>
              <w:t>{UUIDs}</w:t>
            </w:r>
            <w:r>
              <w:rPr>
                <w:spacing w:val="-17"/>
                <w:sz w:val="28"/>
              </w:rPr>
              <w:t> </w:t>
            </w:r>
            <w:r>
              <w:rPr>
                <w:sz w:val="28"/>
              </w:rPr>
              <w:t>tự</w:t>
            </w:r>
            <w:r>
              <w:rPr>
                <w:spacing w:val="-18"/>
                <w:sz w:val="28"/>
              </w:rPr>
              <w:t> </w:t>
            </w:r>
            <w:r>
              <w:rPr>
                <w:sz w:val="28"/>
              </w:rPr>
              <w:t>sinh</w:t>
            </w:r>
            <w:r>
              <w:rPr>
                <w:spacing w:val="-17"/>
                <w:sz w:val="28"/>
              </w:rPr>
              <w:t> </w:t>
            </w:r>
            <w:r>
              <w:rPr>
                <w:sz w:val="28"/>
              </w:rPr>
              <w:t>và</w:t>
            </w:r>
            <w:r>
              <w:rPr>
                <w:spacing w:val="-18"/>
                <w:sz w:val="28"/>
              </w:rPr>
              <w:t> </w:t>
            </w:r>
            <w:r>
              <w:rPr>
                <w:sz w:val="28"/>
              </w:rPr>
              <w:t>các</w:t>
            </w:r>
            <w:r>
              <w:rPr>
                <w:spacing w:val="-17"/>
                <w:sz w:val="28"/>
              </w:rPr>
              <w:t> </w:t>
            </w:r>
            <w:r>
              <w:rPr>
                <w:sz w:val="28"/>
              </w:rPr>
              <w:t>ký</w:t>
            </w:r>
            <w:r>
              <w:rPr>
                <w:spacing w:val="-18"/>
                <w:sz w:val="28"/>
              </w:rPr>
              <w:t> </w:t>
            </w:r>
            <w:r>
              <w:rPr>
                <w:sz w:val="28"/>
              </w:rPr>
              <w:t>tự</w:t>
            </w:r>
            <w:r>
              <w:rPr>
                <w:spacing w:val="-17"/>
                <w:sz w:val="28"/>
              </w:rPr>
              <w:t> </w:t>
            </w:r>
            <w:r>
              <w:rPr>
                <w:sz w:val="28"/>
              </w:rPr>
              <w:t>được viết hoa</w:t>
            </w:r>
          </w:p>
        </w:tc>
      </w:tr>
      <w:tr>
        <w:trPr>
          <w:trHeight w:val="2335" w:hRule="atLeast"/>
        </w:trPr>
        <w:tc>
          <w:tcPr>
            <w:tcW w:w="703" w:type="dxa"/>
          </w:tcPr>
          <w:p>
            <w:pPr>
              <w:pStyle w:val="TableParagraph"/>
              <w:spacing w:before="33"/>
              <w:ind w:left="136"/>
              <w:rPr>
                <w:sz w:val="28"/>
              </w:rPr>
            </w:pPr>
            <w:r>
              <w:rPr>
                <w:spacing w:val="-5"/>
                <w:sz w:val="28"/>
              </w:rPr>
              <w:t>7.</w:t>
            </w:r>
          </w:p>
        </w:tc>
        <w:tc>
          <w:tcPr>
            <w:tcW w:w="1560" w:type="dxa"/>
          </w:tcPr>
          <w:p>
            <w:pPr>
              <w:pStyle w:val="TableParagraph"/>
              <w:spacing w:before="33"/>
              <w:ind w:left="107"/>
              <w:rPr>
                <w:sz w:val="28"/>
              </w:rPr>
            </w:pPr>
            <w:r>
              <w:rPr>
                <w:spacing w:val="-2"/>
                <w:sz w:val="28"/>
              </w:rPr>
              <w:t>&lt;structMap [@LABEL</w:t>
            </w:r>
          </w:p>
          <w:p>
            <w:pPr>
              <w:pStyle w:val="TableParagraph"/>
              <w:spacing w:line="321" w:lineRule="exact"/>
              <w:ind w:left="107"/>
              <w:rPr>
                <w:sz w:val="28"/>
              </w:rPr>
            </w:pPr>
            <w:r>
              <w:rPr>
                <w:spacing w:val="-2"/>
                <w:sz w:val="28"/>
              </w:rPr>
              <w:t>=“CSIP”]&gt;/</w:t>
            </w:r>
          </w:p>
          <w:p>
            <w:pPr>
              <w:pStyle w:val="TableParagraph"/>
              <w:spacing w:before="2"/>
              <w:ind w:left="107" w:right="119"/>
              <w:rPr>
                <w:sz w:val="28"/>
              </w:rPr>
            </w:pPr>
            <w:r>
              <w:rPr>
                <w:spacing w:val="-2"/>
                <w:sz w:val="28"/>
              </w:rPr>
              <w:t>&lt;div&gt;&lt;div[ @LABEL=</w:t>
            </w:r>
          </w:p>
          <w:p>
            <w:pPr>
              <w:pStyle w:val="TableParagraph"/>
              <w:spacing w:line="320" w:lineRule="exact"/>
              <w:ind w:left="107"/>
              <w:rPr>
                <w:sz w:val="28"/>
              </w:rPr>
            </w:pPr>
            <w:r>
              <w:rPr>
                <w:spacing w:val="-2"/>
                <w:sz w:val="28"/>
              </w:rPr>
              <w:t>“Metadata”</w:t>
            </w:r>
          </w:p>
          <w:p>
            <w:pPr>
              <w:pStyle w:val="TableParagraph"/>
              <w:spacing w:line="321" w:lineRule="exact"/>
              <w:ind w:left="107"/>
              <w:rPr>
                <w:sz w:val="28"/>
              </w:rPr>
            </w:pPr>
            <w:r>
              <w:rPr>
                <w:spacing w:val="-2"/>
                <w:sz w:val="28"/>
              </w:rPr>
              <w:t>]&gt;/&lt;fptr&gt;</w:t>
            </w:r>
          </w:p>
        </w:tc>
        <w:tc>
          <w:tcPr>
            <w:tcW w:w="1418" w:type="dxa"/>
          </w:tcPr>
          <w:p>
            <w:pPr>
              <w:pStyle w:val="TableParagraph"/>
              <w:spacing w:before="33"/>
              <w:ind w:left="108"/>
              <w:rPr>
                <w:sz w:val="28"/>
              </w:rPr>
            </w:pPr>
            <w:r>
              <w:rPr>
                <w:spacing w:val="-2"/>
                <w:sz w:val="28"/>
              </w:rPr>
              <w:t>FILEID</w:t>
            </w:r>
          </w:p>
        </w:tc>
        <w:tc>
          <w:tcPr>
            <w:tcW w:w="1133" w:type="dxa"/>
          </w:tcPr>
          <w:p>
            <w:pPr>
              <w:pStyle w:val="TableParagraph"/>
              <w:spacing w:line="237" w:lineRule="auto" w:before="36"/>
              <w:ind w:left="108" w:right="308"/>
              <w:rPr>
                <w:sz w:val="28"/>
              </w:rPr>
            </w:pPr>
            <w:r>
              <w:rPr>
                <w:spacing w:val="-4"/>
                <w:sz w:val="28"/>
              </w:rPr>
              <w:t>Bắt buộc</w:t>
            </w:r>
          </w:p>
        </w:tc>
        <w:tc>
          <w:tcPr>
            <w:tcW w:w="4248" w:type="dxa"/>
          </w:tcPr>
          <w:p>
            <w:pPr>
              <w:pStyle w:val="TableParagraph"/>
              <w:tabs>
                <w:tab w:pos="1306" w:val="left" w:leader="none"/>
                <w:tab w:pos="2505" w:val="left" w:leader="none"/>
                <w:tab w:pos="3800" w:val="left" w:leader="none"/>
              </w:tabs>
              <w:spacing w:line="322" w:lineRule="exact" w:before="33"/>
              <w:ind w:left="109"/>
              <w:rPr>
                <w:sz w:val="28"/>
              </w:rPr>
            </w:pPr>
            <w:r>
              <w:rPr>
                <w:spacing w:val="-5"/>
                <w:sz w:val="28"/>
              </w:rPr>
              <w:t>Là</w:t>
            </w:r>
            <w:r>
              <w:rPr>
                <w:sz w:val="28"/>
              </w:rPr>
              <w:tab/>
            </w:r>
            <w:r>
              <w:rPr>
                <w:spacing w:val="-5"/>
                <w:sz w:val="28"/>
              </w:rPr>
              <w:t>ID</w:t>
            </w:r>
            <w:r>
              <w:rPr>
                <w:sz w:val="28"/>
              </w:rPr>
              <w:tab/>
            </w:r>
            <w:r>
              <w:rPr>
                <w:spacing w:val="-5"/>
                <w:sz w:val="28"/>
              </w:rPr>
              <w:t>của</w:t>
            </w:r>
            <w:r>
              <w:rPr>
                <w:sz w:val="28"/>
              </w:rPr>
              <w:tab/>
            </w:r>
            <w:r>
              <w:rPr>
                <w:spacing w:val="-5"/>
                <w:sz w:val="28"/>
              </w:rPr>
              <w:t>thẻ</w:t>
            </w:r>
          </w:p>
          <w:p>
            <w:pPr>
              <w:pStyle w:val="TableParagraph"/>
              <w:spacing w:line="320" w:lineRule="exact"/>
              <w:ind w:left="109"/>
              <w:rPr>
                <w:sz w:val="28"/>
              </w:rPr>
            </w:pPr>
            <w:r>
              <w:rPr>
                <w:spacing w:val="-2"/>
                <w:sz w:val="28"/>
              </w:rPr>
              <w:t>&lt;amdSec&gt;/&lt;digiprovMD&gt;/&lt;mdRef</w:t>
            </w:r>
          </w:p>
          <w:p>
            <w:pPr>
              <w:pStyle w:val="TableParagraph"/>
              <w:spacing w:line="321" w:lineRule="exact"/>
              <w:ind w:left="109"/>
              <w:rPr>
                <w:sz w:val="28"/>
              </w:rPr>
            </w:pPr>
            <w:r>
              <w:rPr>
                <w:sz w:val="28"/>
              </w:rPr>
              <w:t>&gt;</w:t>
            </w:r>
            <w:r>
              <w:rPr>
                <w:spacing w:val="-1"/>
                <w:sz w:val="28"/>
              </w:rPr>
              <w:t> </w:t>
            </w:r>
            <w:r>
              <w:rPr>
                <w:sz w:val="28"/>
              </w:rPr>
              <w:t>về</w:t>
            </w:r>
            <w:r>
              <w:rPr>
                <w:spacing w:val="-1"/>
                <w:sz w:val="28"/>
              </w:rPr>
              <w:t> </w:t>
            </w:r>
            <w:r>
              <w:rPr>
                <w:sz w:val="28"/>
              </w:rPr>
              <w:t>dữ</w:t>
            </w:r>
            <w:r>
              <w:rPr>
                <w:spacing w:val="-5"/>
                <w:sz w:val="28"/>
              </w:rPr>
              <w:t> </w:t>
            </w:r>
            <w:r>
              <w:rPr>
                <w:sz w:val="28"/>
              </w:rPr>
              <w:t>liệu</w:t>
            </w:r>
            <w:r>
              <w:rPr>
                <w:spacing w:val="-3"/>
                <w:sz w:val="28"/>
              </w:rPr>
              <w:t> </w:t>
            </w:r>
            <w:r>
              <w:rPr>
                <w:sz w:val="28"/>
              </w:rPr>
              <w:t>đặc</w:t>
            </w:r>
            <w:r>
              <w:rPr>
                <w:spacing w:val="-1"/>
                <w:sz w:val="28"/>
              </w:rPr>
              <w:t> </w:t>
            </w:r>
            <w:r>
              <w:rPr>
                <w:sz w:val="28"/>
              </w:rPr>
              <w:t>tả</w:t>
            </w:r>
            <w:r>
              <w:rPr>
                <w:spacing w:val="-1"/>
                <w:sz w:val="28"/>
              </w:rPr>
              <w:t> </w:t>
            </w:r>
            <w:r>
              <w:rPr>
                <w:sz w:val="28"/>
              </w:rPr>
              <w:t>bảo</w:t>
            </w:r>
            <w:r>
              <w:rPr>
                <w:spacing w:val="1"/>
                <w:sz w:val="28"/>
              </w:rPr>
              <w:t> </w:t>
            </w:r>
            <w:r>
              <w:rPr>
                <w:spacing w:val="-4"/>
                <w:sz w:val="28"/>
              </w:rPr>
              <w:t>quản</w:t>
            </w:r>
          </w:p>
        </w:tc>
      </w:tr>
      <w:tr>
        <w:trPr>
          <w:trHeight w:val="3259" w:hRule="atLeast"/>
        </w:trPr>
        <w:tc>
          <w:tcPr>
            <w:tcW w:w="703" w:type="dxa"/>
          </w:tcPr>
          <w:p>
            <w:pPr>
              <w:pStyle w:val="TableParagraph"/>
              <w:spacing w:before="31"/>
              <w:ind w:left="136"/>
              <w:rPr>
                <w:sz w:val="28"/>
              </w:rPr>
            </w:pPr>
            <w:r>
              <w:rPr>
                <w:spacing w:val="-5"/>
                <w:sz w:val="28"/>
              </w:rPr>
              <w:t>8.</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7" w:lineRule="exact"/>
              <w:ind w:left="107"/>
              <w:rPr>
                <w:sz w:val="28"/>
              </w:rPr>
            </w:pPr>
            <w:r>
              <w:rPr>
                <w:spacing w:val="-2"/>
                <w:sz w:val="28"/>
              </w:rPr>
              <w:t>=“CSIP”]&gt;/</w:t>
            </w:r>
          </w:p>
          <w:p>
            <w:pPr>
              <w:pStyle w:val="TableParagraph"/>
              <w:ind w:left="107" w:right="119"/>
              <w:rPr>
                <w:sz w:val="28"/>
              </w:rPr>
            </w:pPr>
            <w:r>
              <w:rPr>
                <w:spacing w:val="-2"/>
                <w:sz w:val="28"/>
              </w:rPr>
              <w:t>&lt;div&gt;&lt;div[ @LABEL=</w:t>
            </w:r>
          </w:p>
          <w:p>
            <w:pPr>
              <w:pStyle w:val="TableParagraph"/>
              <w:spacing w:line="321" w:lineRule="exact"/>
              <w:ind w:left="107"/>
              <w:rPr>
                <w:sz w:val="28"/>
              </w:rPr>
            </w:pPr>
            <w:r>
              <w:rPr>
                <w:spacing w:val="-2"/>
                <w:sz w:val="28"/>
              </w:rPr>
              <w:t>“Data”]&gt;</w:t>
            </w:r>
          </w:p>
        </w:tc>
        <w:tc>
          <w:tcPr>
            <w:tcW w:w="1418" w:type="dxa"/>
          </w:tcPr>
          <w:p>
            <w:pPr>
              <w:pStyle w:val="TableParagraph"/>
              <w:spacing w:before="31"/>
              <w:ind w:left="108"/>
              <w:rPr>
                <w:sz w:val="28"/>
              </w:rPr>
            </w:pPr>
            <w:r>
              <w:rPr>
                <w:spacing w:val="-5"/>
                <w:sz w:val="28"/>
              </w:rPr>
              <w:t>ID</w:t>
            </w:r>
          </w:p>
        </w:tc>
        <w:tc>
          <w:tcPr>
            <w:tcW w:w="1133" w:type="dxa"/>
          </w:tcPr>
          <w:p>
            <w:pPr>
              <w:pStyle w:val="TableParagraph"/>
              <w:spacing w:before="31"/>
              <w:ind w:left="108" w:right="308"/>
              <w:rPr>
                <w:sz w:val="28"/>
              </w:rPr>
            </w:pPr>
            <w:r>
              <w:rPr>
                <w:spacing w:val="-4"/>
                <w:sz w:val="28"/>
              </w:rPr>
              <w:t>Bắt buộc</w:t>
            </w:r>
          </w:p>
        </w:tc>
        <w:tc>
          <w:tcPr>
            <w:tcW w:w="4248" w:type="dxa"/>
          </w:tcPr>
          <w:p>
            <w:pPr>
              <w:pStyle w:val="TableParagraph"/>
              <w:spacing w:before="31"/>
              <w:ind w:left="109" w:right="94"/>
              <w:jc w:val="both"/>
              <w:rPr>
                <w:sz w:val="28"/>
              </w:rPr>
            </w:pPr>
            <w:r>
              <w:rPr>
                <w:sz w:val="28"/>
              </w:rPr>
              <w:t>Thông tin ID để định danh cho thẻ div với @LABEL</w:t>
            </w:r>
            <w:r>
              <w:rPr>
                <w:spacing w:val="40"/>
                <w:sz w:val="28"/>
              </w:rPr>
              <w:t> </w:t>
            </w:r>
            <w:r>
              <w:rPr>
                <w:sz w:val="28"/>
              </w:rPr>
              <w:t>=</w:t>
            </w:r>
            <w:r>
              <w:rPr>
                <w:spacing w:val="40"/>
                <w:sz w:val="28"/>
              </w:rPr>
              <w:t> </w:t>
            </w:r>
            <w:r>
              <w:rPr>
                <w:sz w:val="28"/>
              </w:rPr>
              <w:t>"Data" do hệ thống tự sinh. Ví dụ:</w:t>
            </w:r>
          </w:p>
          <w:p>
            <w:pPr>
              <w:pStyle w:val="TableParagraph"/>
              <w:spacing w:before="42"/>
              <w:ind w:left="109" w:right="804"/>
              <w:rPr>
                <w:sz w:val="28"/>
              </w:rPr>
            </w:pPr>
            <w:r>
              <w:rPr>
                <w:sz w:val="28"/>
              </w:rPr>
              <w:t>Quy</w:t>
            </w:r>
            <w:r>
              <w:rPr>
                <w:spacing w:val="-18"/>
                <w:sz w:val="28"/>
              </w:rPr>
              <w:t> </w:t>
            </w:r>
            <w:r>
              <w:rPr>
                <w:sz w:val="28"/>
              </w:rPr>
              <w:t>tắc:</w:t>
            </w:r>
            <w:r>
              <w:rPr>
                <w:spacing w:val="-17"/>
                <w:sz w:val="28"/>
              </w:rPr>
              <w:t> </w:t>
            </w:r>
            <w:r>
              <w:rPr>
                <w:sz w:val="28"/>
              </w:rPr>
              <w:t>uuid-{UUIDs} Trong đó:</w:t>
            </w:r>
          </w:p>
          <w:p>
            <w:pPr>
              <w:pStyle w:val="TableParagraph"/>
              <w:spacing w:before="119"/>
              <w:ind w:left="109" w:right="94"/>
              <w:rPr>
                <w:sz w:val="28"/>
              </w:rPr>
            </w:pPr>
            <w:r>
              <w:rPr>
                <w:sz w:val="28"/>
              </w:rPr>
              <w:t>-</w:t>
            </w:r>
            <w:r>
              <w:rPr>
                <w:spacing w:val="-18"/>
                <w:sz w:val="28"/>
              </w:rPr>
              <w:t> </w:t>
            </w:r>
            <w:r>
              <w:rPr>
                <w:sz w:val="28"/>
              </w:rPr>
              <w:t>{UUIDs}</w:t>
            </w:r>
            <w:r>
              <w:rPr>
                <w:spacing w:val="-17"/>
                <w:sz w:val="28"/>
              </w:rPr>
              <w:t> </w:t>
            </w:r>
            <w:r>
              <w:rPr>
                <w:sz w:val="28"/>
              </w:rPr>
              <w:t>tự</w:t>
            </w:r>
            <w:r>
              <w:rPr>
                <w:spacing w:val="-18"/>
                <w:sz w:val="28"/>
              </w:rPr>
              <w:t> </w:t>
            </w:r>
            <w:r>
              <w:rPr>
                <w:sz w:val="28"/>
              </w:rPr>
              <w:t>sinh</w:t>
            </w:r>
            <w:r>
              <w:rPr>
                <w:spacing w:val="-17"/>
                <w:sz w:val="28"/>
              </w:rPr>
              <w:t> </w:t>
            </w:r>
            <w:r>
              <w:rPr>
                <w:sz w:val="28"/>
              </w:rPr>
              <w:t>và</w:t>
            </w:r>
            <w:r>
              <w:rPr>
                <w:spacing w:val="-18"/>
                <w:sz w:val="28"/>
              </w:rPr>
              <w:t> </w:t>
            </w:r>
            <w:r>
              <w:rPr>
                <w:sz w:val="28"/>
              </w:rPr>
              <w:t>các</w:t>
            </w:r>
            <w:r>
              <w:rPr>
                <w:spacing w:val="-17"/>
                <w:sz w:val="28"/>
              </w:rPr>
              <w:t> </w:t>
            </w:r>
            <w:r>
              <w:rPr>
                <w:sz w:val="28"/>
              </w:rPr>
              <w:t>ký</w:t>
            </w:r>
            <w:r>
              <w:rPr>
                <w:spacing w:val="-18"/>
                <w:sz w:val="28"/>
              </w:rPr>
              <w:t> </w:t>
            </w:r>
            <w:r>
              <w:rPr>
                <w:sz w:val="28"/>
              </w:rPr>
              <w:t>tự</w:t>
            </w:r>
            <w:r>
              <w:rPr>
                <w:spacing w:val="-17"/>
                <w:sz w:val="28"/>
              </w:rPr>
              <w:t> </w:t>
            </w:r>
            <w:r>
              <w:rPr>
                <w:sz w:val="28"/>
              </w:rPr>
              <w:t>được viết hoa</w:t>
            </w:r>
          </w:p>
          <w:p>
            <w:pPr>
              <w:pStyle w:val="TableParagraph"/>
              <w:tabs>
                <w:tab w:pos="781" w:val="left" w:leader="none"/>
              </w:tabs>
              <w:spacing w:line="237" w:lineRule="auto" w:before="125"/>
              <w:ind w:left="109" w:right="94"/>
              <w:rPr>
                <w:sz w:val="28"/>
              </w:rPr>
            </w:pPr>
            <w:r>
              <w:rPr>
                <w:spacing w:val="-4"/>
                <w:sz w:val="28"/>
              </w:rPr>
              <w:t>ID:</w:t>
            </w:r>
            <w:r>
              <w:rPr>
                <w:sz w:val="28"/>
              </w:rPr>
              <w:tab/>
            </w:r>
            <w:r>
              <w:rPr>
                <w:spacing w:val="-2"/>
                <w:sz w:val="28"/>
              </w:rPr>
              <w:t>uuid-DD10C992-0748-49EC- A3DD-4A8B9D11D63D</w:t>
            </w:r>
          </w:p>
        </w:tc>
      </w:tr>
      <w:tr>
        <w:trPr>
          <w:trHeight w:val="2332" w:hRule="atLeast"/>
        </w:trPr>
        <w:tc>
          <w:tcPr>
            <w:tcW w:w="703" w:type="dxa"/>
          </w:tcPr>
          <w:p>
            <w:pPr>
              <w:pStyle w:val="TableParagraph"/>
              <w:spacing w:before="31"/>
              <w:ind w:left="136"/>
              <w:rPr>
                <w:sz w:val="28"/>
              </w:rPr>
            </w:pPr>
            <w:r>
              <w:rPr>
                <w:spacing w:val="-5"/>
                <w:sz w:val="28"/>
              </w:rPr>
              <w:t>9.</w:t>
            </w:r>
          </w:p>
        </w:tc>
        <w:tc>
          <w:tcPr>
            <w:tcW w:w="1560" w:type="dxa"/>
          </w:tcPr>
          <w:p>
            <w:pPr>
              <w:pStyle w:val="TableParagraph"/>
              <w:spacing w:before="31"/>
              <w:ind w:left="107"/>
              <w:rPr>
                <w:sz w:val="28"/>
              </w:rPr>
            </w:pPr>
            <w:r>
              <w:rPr>
                <w:spacing w:val="-2"/>
                <w:sz w:val="28"/>
              </w:rPr>
              <w:t>&lt;structMap [@LABEL</w:t>
            </w:r>
          </w:p>
          <w:p>
            <w:pPr>
              <w:pStyle w:val="TableParagraph"/>
              <w:spacing w:line="322" w:lineRule="exact" w:before="2"/>
              <w:ind w:left="107"/>
              <w:rPr>
                <w:sz w:val="28"/>
              </w:rPr>
            </w:pPr>
            <w:r>
              <w:rPr>
                <w:spacing w:val="-2"/>
                <w:sz w:val="28"/>
              </w:rPr>
              <w:t>=“CSIP”]&gt;/</w:t>
            </w:r>
          </w:p>
          <w:p>
            <w:pPr>
              <w:pStyle w:val="TableParagraph"/>
              <w:ind w:left="107" w:right="119"/>
              <w:rPr>
                <w:sz w:val="28"/>
              </w:rPr>
            </w:pPr>
            <w:r>
              <w:rPr>
                <w:spacing w:val="-2"/>
                <w:sz w:val="28"/>
              </w:rPr>
              <w:t>&lt;div&gt;&lt;div[ @LABEL=</w:t>
            </w:r>
          </w:p>
          <w:p>
            <w:pPr>
              <w:pStyle w:val="TableParagraph"/>
              <w:spacing w:line="237" w:lineRule="auto" w:before="1"/>
              <w:ind w:left="107"/>
              <w:rPr>
                <w:sz w:val="28"/>
              </w:rPr>
            </w:pPr>
            <w:r>
              <w:rPr>
                <w:spacing w:val="-2"/>
                <w:sz w:val="28"/>
              </w:rPr>
              <w:t>“Data”]&gt;/&lt; fptr&gt;</w:t>
            </w:r>
          </w:p>
        </w:tc>
        <w:tc>
          <w:tcPr>
            <w:tcW w:w="1418" w:type="dxa"/>
          </w:tcPr>
          <w:p>
            <w:pPr>
              <w:pStyle w:val="TableParagraph"/>
              <w:spacing w:before="31"/>
              <w:ind w:left="108"/>
              <w:rPr>
                <w:sz w:val="28"/>
              </w:rPr>
            </w:pPr>
            <w:r>
              <w:rPr>
                <w:spacing w:val="-2"/>
                <w:sz w:val="28"/>
              </w:rPr>
              <w:t>FILEID</w:t>
            </w:r>
          </w:p>
        </w:tc>
        <w:tc>
          <w:tcPr>
            <w:tcW w:w="1133" w:type="dxa"/>
          </w:tcPr>
          <w:p>
            <w:pPr>
              <w:pStyle w:val="TableParagraph"/>
              <w:spacing w:line="237" w:lineRule="auto" w:before="34"/>
              <w:ind w:left="108" w:right="308"/>
              <w:rPr>
                <w:sz w:val="28"/>
              </w:rPr>
            </w:pPr>
            <w:r>
              <w:rPr>
                <w:spacing w:val="-4"/>
                <w:sz w:val="28"/>
              </w:rPr>
              <w:t>Bắt buộc</w:t>
            </w:r>
          </w:p>
        </w:tc>
        <w:tc>
          <w:tcPr>
            <w:tcW w:w="4248" w:type="dxa"/>
          </w:tcPr>
          <w:p>
            <w:pPr>
              <w:pStyle w:val="TableParagraph"/>
              <w:spacing w:line="237" w:lineRule="auto" w:before="34"/>
              <w:ind w:left="109" w:right="94"/>
              <w:rPr>
                <w:sz w:val="28"/>
              </w:rPr>
            </w:pPr>
            <w:r>
              <w:rPr>
                <w:sz w:val="28"/>
              </w:rPr>
              <w:t>Là ID của thẻ &lt;fileSec&gt;/&lt;fileGrp&gt; trỏ đến group file với USE="Data"</w:t>
            </w:r>
          </w:p>
        </w:tc>
      </w:tr>
      <w:tr>
        <w:trPr>
          <w:trHeight w:val="1368" w:hRule="atLeast"/>
        </w:trPr>
        <w:tc>
          <w:tcPr>
            <w:tcW w:w="703" w:type="dxa"/>
          </w:tcPr>
          <w:p>
            <w:pPr>
              <w:pStyle w:val="TableParagraph"/>
              <w:spacing w:before="31"/>
              <w:ind w:left="136"/>
              <w:rPr>
                <w:sz w:val="28"/>
              </w:rPr>
            </w:pPr>
            <w:r>
              <w:rPr>
                <w:spacing w:val="-5"/>
                <w:sz w:val="28"/>
              </w:rPr>
              <w:t>10.</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7" w:lineRule="exact"/>
              <w:ind w:left="107"/>
              <w:rPr>
                <w:sz w:val="28"/>
              </w:rPr>
            </w:pPr>
            <w:r>
              <w:rPr>
                <w:spacing w:val="-2"/>
                <w:sz w:val="28"/>
              </w:rPr>
              <w:t>=“CSIP”]&gt;/</w:t>
            </w:r>
          </w:p>
          <w:p>
            <w:pPr>
              <w:pStyle w:val="TableParagraph"/>
              <w:ind w:left="107"/>
              <w:rPr>
                <w:sz w:val="28"/>
              </w:rPr>
            </w:pPr>
            <w:r>
              <w:rPr>
                <w:spacing w:val="-2"/>
                <w:sz w:val="28"/>
              </w:rPr>
              <w:t>&lt;div&gt;&lt;div[</w:t>
            </w:r>
          </w:p>
        </w:tc>
        <w:tc>
          <w:tcPr>
            <w:tcW w:w="1418" w:type="dxa"/>
          </w:tcPr>
          <w:p>
            <w:pPr>
              <w:pStyle w:val="TableParagraph"/>
              <w:spacing w:before="31"/>
              <w:ind w:left="108"/>
              <w:rPr>
                <w:sz w:val="28"/>
              </w:rPr>
            </w:pPr>
            <w:r>
              <w:rPr>
                <w:spacing w:val="-5"/>
                <w:sz w:val="28"/>
              </w:rPr>
              <w:t>ID</w:t>
            </w:r>
          </w:p>
        </w:tc>
        <w:tc>
          <w:tcPr>
            <w:tcW w:w="1133" w:type="dxa"/>
          </w:tcPr>
          <w:p>
            <w:pPr>
              <w:pStyle w:val="TableParagraph"/>
              <w:spacing w:before="31"/>
              <w:ind w:left="108" w:right="308"/>
              <w:rPr>
                <w:sz w:val="28"/>
              </w:rPr>
            </w:pPr>
            <w:r>
              <w:rPr>
                <w:spacing w:val="-4"/>
                <w:sz w:val="28"/>
              </w:rPr>
              <w:t>Bắt buộc</w:t>
            </w:r>
          </w:p>
        </w:tc>
        <w:tc>
          <w:tcPr>
            <w:tcW w:w="4248" w:type="dxa"/>
          </w:tcPr>
          <w:p>
            <w:pPr>
              <w:pStyle w:val="TableParagraph"/>
              <w:tabs>
                <w:tab w:pos="3979" w:val="left" w:leader="none"/>
              </w:tabs>
              <w:spacing w:before="31"/>
              <w:ind w:left="109" w:right="94"/>
              <w:jc w:val="both"/>
              <w:rPr>
                <w:sz w:val="28"/>
              </w:rPr>
            </w:pPr>
            <w:r>
              <w:rPr>
                <w:sz w:val="28"/>
              </w:rPr>
              <w:t>Thông tin ID để định danh cho thẻ div</w:t>
            </w:r>
            <w:r>
              <w:rPr>
                <w:spacing w:val="80"/>
                <w:w w:val="150"/>
                <w:sz w:val="28"/>
              </w:rPr>
              <w:t>  </w:t>
            </w:r>
            <w:r>
              <w:rPr>
                <w:sz w:val="28"/>
              </w:rPr>
              <w:t>với</w:t>
            </w:r>
            <w:r>
              <w:rPr>
                <w:spacing w:val="80"/>
                <w:w w:val="150"/>
                <w:sz w:val="28"/>
              </w:rPr>
              <w:t>  </w:t>
            </w:r>
            <w:r>
              <w:rPr>
                <w:sz w:val="28"/>
              </w:rPr>
              <w:t>@LABEL</w:t>
              <w:tab/>
            </w:r>
            <w:r>
              <w:rPr>
                <w:spacing w:val="-10"/>
                <w:sz w:val="28"/>
              </w:rPr>
              <w:t>= </w:t>
            </w:r>
            <w:r>
              <w:rPr>
                <w:sz w:val="28"/>
              </w:rPr>
              <w:t>"MetadataLink"</w:t>
            </w:r>
            <w:r>
              <w:rPr>
                <w:spacing w:val="-18"/>
                <w:sz w:val="28"/>
              </w:rPr>
              <w:t> </w:t>
            </w:r>
            <w:r>
              <w:rPr>
                <w:sz w:val="28"/>
              </w:rPr>
              <w:t>do</w:t>
            </w:r>
            <w:r>
              <w:rPr>
                <w:spacing w:val="-17"/>
                <w:sz w:val="28"/>
              </w:rPr>
              <w:t> </w:t>
            </w:r>
            <w:r>
              <w:rPr>
                <w:sz w:val="28"/>
              </w:rPr>
              <w:t>hệ</w:t>
            </w:r>
            <w:r>
              <w:rPr>
                <w:spacing w:val="-18"/>
                <w:sz w:val="28"/>
              </w:rPr>
              <w:t> </w:t>
            </w:r>
            <w:r>
              <w:rPr>
                <w:sz w:val="28"/>
              </w:rPr>
              <w:t>thống</w:t>
            </w:r>
            <w:r>
              <w:rPr>
                <w:spacing w:val="-17"/>
                <w:sz w:val="28"/>
              </w:rPr>
              <w:t> </w:t>
            </w:r>
            <w:r>
              <w:rPr>
                <w:sz w:val="28"/>
              </w:rPr>
              <w:t>tự</w:t>
            </w:r>
            <w:r>
              <w:rPr>
                <w:spacing w:val="-18"/>
                <w:sz w:val="28"/>
              </w:rPr>
              <w:t> </w:t>
            </w:r>
            <w:r>
              <w:rPr>
                <w:sz w:val="28"/>
              </w:rPr>
              <w:t>sinh. Ví dụ:</w:t>
            </w:r>
          </w:p>
        </w:tc>
      </w:tr>
    </w:tbl>
    <w:p>
      <w:pPr>
        <w:pStyle w:val="TableParagraph"/>
        <w:spacing w:after="0"/>
        <w:jc w:val="both"/>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418"/>
        <w:gridCol w:w="1133"/>
        <w:gridCol w:w="4248"/>
      </w:tblGrid>
      <w:tr>
        <w:trPr>
          <w:trHeight w:val="724" w:hRule="atLeast"/>
        </w:trPr>
        <w:tc>
          <w:tcPr>
            <w:tcW w:w="703" w:type="dxa"/>
            <w:shd w:val="clear" w:color="auto" w:fill="EDEBE0"/>
          </w:tcPr>
          <w:p>
            <w:pPr>
              <w:pStyle w:val="TableParagraph"/>
              <w:spacing w:before="36"/>
              <w:ind w:left="36"/>
              <w:jc w:val="center"/>
              <w:rPr>
                <w:b/>
                <w:sz w:val="28"/>
              </w:rPr>
            </w:pPr>
            <w:r>
              <w:rPr>
                <w:b/>
                <w:spacing w:val="-5"/>
                <w:sz w:val="28"/>
              </w:rPr>
              <w:t>TT</w:t>
            </w:r>
          </w:p>
        </w:tc>
        <w:tc>
          <w:tcPr>
            <w:tcW w:w="1560" w:type="dxa"/>
            <w:shd w:val="clear" w:color="auto" w:fill="EDEBE0"/>
          </w:tcPr>
          <w:p>
            <w:pPr>
              <w:pStyle w:val="TableParagraph"/>
              <w:spacing w:before="36"/>
              <w:ind w:left="323"/>
              <w:rPr>
                <w:b/>
                <w:sz w:val="28"/>
              </w:rPr>
            </w:pPr>
            <w:r>
              <w:rPr>
                <w:b/>
                <w:sz w:val="28"/>
              </w:rPr>
              <w:t>Tên</w:t>
            </w:r>
            <w:r>
              <w:rPr>
                <w:b/>
                <w:spacing w:val="-2"/>
                <w:sz w:val="28"/>
              </w:rPr>
              <w:t> </w:t>
            </w:r>
            <w:r>
              <w:rPr>
                <w:b/>
                <w:spacing w:val="-5"/>
                <w:sz w:val="28"/>
              </w:rPr>
              <w:t>thẻ</w:t>
            </w:r>
          </w:p>
        </w:tc>
        <w:tc>
          <w:tcPr>
            <w:tcW w:w="1418" w:type="dxa"/>
            <w:shd w:val="clear" w:color="auto" w:fill="EDEBE0"/>
          </w:tcPr>
          <w:p>
            <w:pPr>
              <w:pStyle w:val="TableParagraph"/>
              <w:spacing w:before="36"/>
              <w:ind w:left="468" w:right="309" w:hanging="142"/>
              <w:rPr>
                <w:b/>
                <w:sz w:val="28"/>
              </w:rPr>
            </w:pPr>
            <w:r>
              <w:rPr>
                <w:b/>
                <w:spacing w:val="-2"/>
                <w:sz w:val="28"/>
              </w:rPr>
              <w:t>Thuộc </w:t>
            </w:r>
            <w:r>
              <w:rPr>
                <w:b/>
                <w:spacing w:val="-4"/>
                <w:sz w:val="28"/>
              </w:rPr>
              <w:t>tính</w:t>
            </w:r>
          </w:p>
        </w:tc>
        <w:tc>
          <w:tcPr>
            <w:tcW w:w="1133" w:type="dxa"/>
            <w:shd w:val="clear" w:color="auto" w:fill="EDEBE0"/>
          </w:tcPr>
          <w:p>
            <w:pPr>
              <w:pStyle w:val="TableParagraph"/>
              <w:spacing w:before="36"/>
              <w:ind w:left="356" w:right="308" w:hanging="32"/>
              <w:rPr>
                <w:b/>
                <w:sz w:val="28"/>
              </w:rPr>
            </w:pPr>
            <w:r>
              <w:rPr>
                <w:b/>
                <w:spacing w:val="-4"/>
                <w:sz w:val="28"/>
              </w:rPr>
              <w:t>Yêu </w:t>
            </w:r>
            <w:r>
              <w:rPr>
                <w:b/>
                <w:spacing w:val="-5"/>
                <w:sz w:val="28"/>
              </w:rPr>
              <w:t>cầu</w:t>
            </w:r>
          </w:p>
        </w:tc>
        <w:tc>
          <w:tcPr>
            <w:tcW w:w="4248" w:type="dxa"/>
            <w:shd w:val="clear" w:color="auto" w:fill="EDEBE0"/>
          </w:tcPr>
          <w:p>
            <w:pPr>
              <w:pStyle w:val="TableParagraph"/>
              <w:spacing w:before="36"/>
              <w:ind w:left="13" w:right="2"/>
              <w:jc w:val="center"/>
              <w:rPr>
                <w:b/>
                <w:sz w:val="28"/>
              </w:rPr>
            </w:pPr>
            <w:r>
              <w:rPr>
                <w:b/>
                <w:sz w:val="28"/>
              </w:rPr>
              <w:t>Mô</w:t>
            </w:r>
            <w:r>
              <w:rPr>
                <w:b/>
                <w:spacing w:val="-1"/>
                <w:sz w:val="28"/>
              </w:rPr>
              <w:t> </w:t>
            </w:r>
            <w:r>
              <w:rPr>
                <w:b/>
                <w:spacing w:val="-5"/>
                <w:sz w:val="28"/>
              </w:rPr>
              <w:t>tả</w:t>
            </w:r>
          </w:p>
        </w:tc>
      </w:tr>
      <w:tr>
        <w:trPr>
          <w:trHeight w:val="2210" w:hRule="atLeast"/>
        </w:trPr>
        <w:tc>
          <w:tcPr>
            <w:tcW w:w="703" w:type="dxa"/>
          </w:tcPr>
          <w:p>
            <w:pPr>
              <w:pStyle w:val="TableParagraph"/>
              <w:rPr>
                <w:sz w:val="28"/>
              </w:rPr>
            </w:pPr>
          </w:p>
        </w:tc>
        <w:tc>
          <w:tcPr>
            <w:tcW w:w="1560" w:type="dxa"/>
          </w:tcPr>
          <w:p>
            <w:pPr>
              <w:pStyle w:val="TableParagraph"/>
              <w:spacing w:line="315" w:lineRule="exact"/>
              <w:ind w:left="107"/>
              <w:rPr>
                <w:sz w:val="28"/>
              </w:rPr>
            </w:pPr>
            <w:r>
              <w:rPr>
                <w:spacing w:val="-2"/>
                <w:sz w:val="28"/>
              </w:rPr>
              <w:t>@LABEL=</w:t>
            </w:r>
          </w:p>
          <w:p>
            <w:pPr>
              <w:pStyle w:val="TableParagraph"/>
              <w:spacing w:line="237" w:lineRule="auto" w:before="2"/>
              <w:ind w:left="107"/>
              <w:rPr>
                <w:sz w:val="28"/>
              </w:rPr>
            </w:pPr>
            <w:r>
              <w:rPr>
                <w:spacing w:val="-2"/>
                <w:sz w:val="28"/>
              </w:rPr>
              <w:t>“MetadataL ink”]&gt;</w:t>
            </w:r>
          </w:p>
        </w:tc>
        <w:tc>
          <w:tcPr>
            <w:tcW w:w="1418" w:type="dxa"/>
          </w:tcPr>
          <w:p>
            <w:pPr>
              <w:pStyle w:val="TableParagraph"/>
              <w:rPr>
                <w:sz w:val="28"/>
              </w:rPr>
            </w:pPr>
          </w:p>
        </w:tc>
        <w:tc>
          <w:tcPr>
            <w:tcW w:w="1133" w:type="dxa"/>
          </w:tcPr>
          <w:p>
            <w:pPr>
              <w:pStyle w:val="TableParagraph"/>
              <w:rPr>
                <w:sz w:val="28"/>
              </w:rPr>
            </w:pPr>
          </w:p>
        </w:tc>
        <w:tc>
          <w:tcPr>
            <w:tcW w:w="4248" w:type="dxa"/>
          </w:tcPr>
          <w:p>
            <w:pPr>
              <w:pStyle w:val="TableParagraph"/>
              <w:ind w:left="109" w:right="804"/>
              <w:rPr>
                <w:sz w:val="28"/>
              </w:rPr>
            </w:pPr>
            <w:r>
              <w:rPr>
                <w:sz w:val="28"/>
              </w:rPr>
              <w:t>Quy</w:t>
            </w:r>
            <w:r>
              <w:rPr>
                <w:spacing w:val="-18"/>
                <w:sz w:val="28"/>
              </w:rPr>
              <w:t> </w:t>
            </w:r>
            <w:r>
              <w:rPr>
                <w:sz w:val="28"/>
              </w:rPr>
              <w:t>tắc:</w:t>
            </w:r>
            <w:r>
              <w:rPr>
                <w:spacing w:val="-17"/>
                <w:sz w:val="28"/>
              </w:rPr>
              <w:t> </w:t>
            </w:r>
            <w:r>
              <w:rPr>
                <w:sz w:val="28"/>
              </w:rPr>
              <w:t>uuid-{UUIDs} Trong đó:</w:t>
            </w:r>
          </w:p>
          <w:p>
            <w:pPr>
              <w:pStyle w:val="TableParagraph"/>
              <w:spacing w:before="112"/>
              <w:ind w:left="109" w:right="94"/>
              <w:rPr>
                <w:sz w:val="28"/>
              </w:rPr>
            </w:pPr>
            <w:r>
              <w:rPr>
                <w:sz w:val="28"/>
              </w:rPr>
              <w:t>-</w:t>
            </w:r>
            <w:r>
              <w:rPr>
                <w:spacing w:val="-18"/>
                <w:sz w:val="28"/>
              </w:rPr>
              <w:t> </w:t>
            </w:r>
            <w:r>
              <w:rPr>
                <w:sz w:val="28"/>
              </w:rPr>
              <w:t>{UUIDs}</w:t>
            </w:r>
            <w:r>
              <w:rPr>
                <w:spacing w:val="-17"/>
                <w:sz w:val="28"/>
              </w:rPr>
              <w:t> </w:t>
            </w:r>
            <w:r>
              <w:rPr>
                <w:sz w:val="28"/>
              </w:rPr>
              <w:t>tự</w:t>
            </w:r>
            <w:r>
              <w:rPr>
                <w:spacing w:val="-18"/>
                <w:sz w:val="28"/>
              </w:rPr>
              <w:t> </w:t>
            </w:r>
            <w:r>
              <w:rPr>
                <w:sz w:val="28"/>
              </w:rPr>
              <w:t>sinh</w:t>
            </w:r>
            <w:r>
              <w:rPr>
                <w:spacing w:val="-17"/>
                <w:sz w:val="28"/>
              </w:rPr>
              <w:t> </w:t>
            </w:r>
            <w:r>
              <w:rPr>
                <w:sz w:val="28"/>
              </w:rPr>
              <w:t>và</w:t>
            </w:r>
            <w:r>
              <w:rPr>
                <w:spacing w:val="-18"/>
                <w:sz w:val="28"/>
              </w:rPr>
              <w:t> </w:t>
            </w:r>
            <w:r>
              <w:rPr>
                <w:sz w:val="28"/>
              </w:rPr>
              <w:t>các</w:t>
            </w:r>
            <w:r>
              <w:rPr>
                <w:spacing w:val="-17"/>
                <w:sz w:val="28"/>
              </w:rPr>
              <w:t> </w:t>
            </w:r>
            <w:r>
              <w:rPr>
                <w:sz w:val="28"/>
              </w:rPr>
              <w:t>ký</w:t>
            </w:r>
            <w:r>
              <w:rPr>
                <w:spacing w:val="-18"/>
                <w:sz w:val="28"/>
              </w:rPr>
              <w:t> </w:t>
            </w:r>
            <w:r>
              <w:rPr>
                <w:sz w:val="28"/>
              </w:rPr>
              <w:t>tự</w:t>
            </w:r>
            <w:r>
              <w:rPr>
                <w:spacing w:val="-17"/>
                <w:sz w:val="28"/>
              </w:rPr>
              <w:t> </w:t>
            </w:r>
            <w:r>
              <w:rPr>
                <w:sz w:val="28"/>
              </w:rPr>
              <w:t>được viết hoa</w:t>
            </w:r>
          </w:p>
          <w:p>
            <w:pPr>
              <w:pStyle w:val="TableParagraph"/>
              <w:tabs>
                <w:tab w:pos="872" w:val="left" w:leader="none"/>
              </w:tabs>
              <w:spacing w:before="119"/>
              <w:ind w:left="109" w:right="94"/>
              <w:rPr>
                <w:sz w:val="28"/>
              </w:rPr>
            </w:pPr>
            <w:r>
              <w:rPr>
                <w:spacing w:val="-4"/>
                <w:sz w:val="28"/>
              </w:rPr>
              <w:t>ID:</w:t>
            </w:r>
            <w:r>
              <w:rPr>
                <w:sz w:val="28"/>
              </w:rPr>
              <w:tab/>
            </w:r>
            <w:r>
              <w:rPr>
                <w:spacing w:val="-2"/>
                <w:sz w:val="28"/>
              </w:rPr>
              <w:t>uuid-F48B9C89-1032-454C- A651-10BC9F864BB9</w:t>
            </w:r>
          </w:p>
        </w:tc>
      </w:tr>
      <w:tr>
        <w:trPr>
          <w:trHeight w:val="3943" w:hRule="atLeast"/>
        </w:trPr>
        <w:tc>
          <w:tcPr>
            <w:tcW w:w="703" w:type="dxa"/>
          </w:tcPr>
          <w:p>
            <w:pPr>
              <w:pStyle w:val="TableParagraph"/>
              <w:spacing w:before="33"/>
              <w:ind w:left="57" w:right="120"/>
              <w:jc w:val="center"/>
              <w:rPr>
                <w:sz w:val="28"/>
              </w:rPr>
            </w:pPr>
            <w:r>
              <w:rPr>
                <w:spacing w:val="-5"/>
                <w:sz w:val="28"/>
              </w:rPr>
              <w:t>11.</w:t>
            </w:r>
          </w:p>
        </w:tc>
        <w:tc>
          <w:tcPr>
            <w:tcW w:w="1560" w:type="dxa"/>
          </w:tcPr>
          <w:p>
            <w:pPr>
              <w:pStyle w:val="TableParagraph"/>
              <w:spacing w:before="33"/>
              <w:ind w:left="107"/>
              <w:rPr>
                <w:sz w:val="28"/>
              </w:rPr>
            </w:pPr>
            <w:r>
              <w:rPr>
                <w:spacing w:val="-2"/>
                <w:sz w:val="28"/>
              </w:rPr>
              <w:t>&lt;structMap [@LABEL</w:t>
            </w:r>
          </w:p>
          <w:p>
            <w:pPr>
              <w:pStyle w:val="TableParagraph"/>
              <w:spacing w:line="322" w:lineRule="exact" w:before="3"/>
              <w:ind w:left="107"/>
              <w:rPr>
                <w:sz w:val="28"/>
              </w:rPr>
            </w:pPr>
            <w:r>
              <w:rPr>
                <w:spacing w:val="-2"/>
                <w:sz w:val="28"/>
              </w:rPr>
              <w:t>=“CSIP”]&gt;/</w:t>
            </w:r>
          </w:p>
          <w:p>
            <w:pPr>
              <w:pStyle w:val="TableParagraph"/>
              <w:ind w:left="107" w:right="119"/>
              <w:rPr>
                <w:sz w:val="28"/>
              </w:rPr>
            </w:pPr>
            <w:r>
              <w:rPr>
                <w:spacing w:val="-2"/>
                <w:sz w:val="28"/>
              </w:rPr>
              <w:t>&lt;div&gt;&lt;div[ @LABEL=</w:t>
            </w:r>
          </w:p>
          <w:p>
            <w:pPr>
              <w:pStyle w:val="TableParagraph"/>
              <w:ind w:left="107" w:right="100"/>
              <w:jc w:val="both"/>
              <w:rPr>
                <w:sz w:val="28"/>
              </w:rPr>
            </w:pPr>
            <w:r>
              <w:rPr>
                <w:spacing w:val="-2"/>
                <w:sz w:val="28"/>
              </w:rPr>
              <w:t>“MetadataL ink”]&gt;/&lt;div [@LABEL</w:t>
            </w:r>
          </w:p>
          <w:p>
            <w:pPr>
              <w:pStyle w:val="TableParagraph"/>
              <w:spacing w:line="242" w:lineRule="auto"/>
              <w:ind w:left="107"/>
              <w:rPr>
                <w:sz w:val="28"/>
              </w:rPr>
            </w:pPr>
            <w:r>
              <w:rPr>
                <w:spacing w:val="-2"/>
                <w:sz w:val="28"/>
              </w:rPr>
              <w:t>="Metadata Link/File"]</w:t>
            </w:r>
          </w:p>
          <w:p>
            <w:pPr>
              <w:pStyle w:val="TableParagraph"/>
              <w:spacing w:line="315" w:lineRule="exact"/>
              <w:ind w:left="107"/>
              <w:rPr>
                <w:sz w:val="28"/>
              </w:rPr>
            </w:pPr>
            <w:r>
              <w:rPr>
                <w:spacing w:val="-10"/>
                <w:sz w:val="28"/>
              </w:rPr>
              <w:t>&gt;</w:t>
            </w:r>
          </w:p>
        </w:tc>
        <w:tc>
          <w:tcPr>
            <w:tcW w:w="1418" w:type="dxa"/>
          </w:tcPr>
          <w:p>
            <w:pPr>
              <w:pStyle w:val="TableParagraph"/>
              <w:spacing w:before="33"/>
              <w:ind w:left="108"/>
              <w:rPr>
                <w:sz w:val="28"/>
              </w:rPr>
            </w:pPr>
            <w:r>
              <w:rPr>
                <w:spacing w:val="-5"/>
                <w:sz w:val="28"/>
              </w:rPr>
              <w:t>ID</w:t>
            </w:r>
          </w:p>
        </w:tc>
        <w:tc>
          <w:tcPr>
            <w:tcW w:w="1133" w:type="dxa"/>
          </w:tcPr>
          <w:p>
            <w:pPr>
              <w:pStyle w:val="TableParagraph"/>
              <w:spacing w:line="237" w:lineRule="auto" w:before="36"/>
              <w:ind w:left="108" w:right="308"/>
              <w:rPr>
                <w:sz w:val="28"/>
              </w:rPr>
            </w:pPr>
            <w:r>
              <w:rPr>
                <w:spacing w:val="-4"/>
                <w:sz w:val="28"/>
              </w:rPr>
              <w:t>Bắt buộc</w:t>
            </w:r>
          </w:p>
        </w:tc>
        <w:tc>
          <w:tcPr>
            <w:tcW w:w="4248" w:type="dxa"/>
          </w:tcPr>
          <w:p>
            <w:pPr>
              <w:pStyle w:val="TableParagraph"/>
              <w:spacing w:line="237" w:lineRule="auto" w:before="36"/>
              <w:ind w:left="109" w:right="97"/>
              <w:jc w:val="both"/>
              <w:rPr>
                <w:sz w:val="28"/>
              </w:rPr>
            </w:pPr>
            <w:r>
              <w:rPr>
                <w:sz w:val="28"/>
              </w:rPr>
              <w:t>Liên kết metadata và file trong thư mục data</w:t>
            </w:r>
          </w:p>
          <w:p>
            <w:pPr>
              <w:pStyle w:val="TableParagraph"/>
              <w:spacing w:before="44"/>
              <w:ind w:left="109" w:right="94"/>
              <w:jc w:val="both"/>
              <w:rPr>
                <w:sz w:val="28"/>
              </w:rPr>
            </w:pPr>
            <w:r>
              <w:rPr>
                <w:sz w:val="28"/>
              </w:rPr>
              <w:t>Là</w:t>
            </w:r>
            <w:r>
              <w:rPr>
                <w:spacing w:val="40"/>
                <w:sz w:val="28"/>
              </w:rPr>
              <w:t> </w:t>
            </w:r>
            <w:r>
              <w:rPr>
                <w:sz w:val="28"/>
              </w:rPr>
              <w:t>ID</w:t>
            </w:r>
            <w:r>
              <w:rPr>
                <w:spacing w:val="-2"/>
                <w:sz w:val="28"/>
              </w:rPr>
              <w:t> </w:t>
            </w:r>
            <w:r>
              <w:rPr>
                <w:sz w:val="28"/>
              </w:rPr>
              <w:t>để</w:t>
            </w:r>
            <w:r>
              <w:rPr>
                <w:spacing w:val="-2"/>
                <w:sz w:val="28"/>
              </w:rPr>
              <w:t> </w:t>
            </w:r>
            <w:r>
              <w:rPr>
                <w:sz w:val="28"/>
              </w:rPr>
              <w:t>định danh</w:t>
            </w:r>
            <w:r>
              <w:rPr>
                <w:spacing w:val="-2"/>
                <w:sz w:val="28"/>
              </w:rPr>
              <w:t> </w:t>
            </w:r>
            <w:r>
              <w:rPr>
                <w:sz w:val="28"/>
              </w:rPr>
              <w:t>cho thẻ</w:t>
            </w:r>
            <w:r>
              <w:rPr>
                <w:spacing w:val="-2"/>
                <w:sz w:val="28"/>
              </w:rPr>
              <w:t> </w:t>
            </w:r>
            <w:r>
              <w:rPr>
                <w:sz w:val="28"/>
              </w:rPr>
              <w:t>div với @LABEL = "MetadataLink/File" do hệ thống tự sinh.</w:t>
            </w:r>
          </w:p>
          <w:p>
            <w:pPr>
              <w:pStyle w:val="TableParagraph"/>
              <w:spacing w:line="242" w:lineRule="auto" w:before="40"/>
              <w:ind w:left="109" w:right="804"/>
              <w:rPr>
                <w:sz w:val="28"/>
              </w:rPr>
            </w:pPr>
            <w:r>
              <w:rPr>
                <w:sz w:val="28"/>
              </w:rPr>
              <w:t>Quy</w:t>
            </w:r>
            <w:r>
              <w:rPr>
                <w:spacing w:val="-18"/>
                <w:sz w:val="28"/>
              </w:rPr>
              <w:t> </w:t>
            </w:r>
            <w:r>
              <w:rPr>
                <w:sz w:val="28"/>
              </w:rPr>
              <w:t>tắc:</w:t>
            </w:r>
            <w:r>
              <w:rPr>
                <w:spacing w:val="-17"/>
                <w:sz w:val="28"/>
              </w:rPr>
              <w:t> </w:t>
            </w:r>
            <w:r>
              <w:rPr>
                <w:sz w:val="28"/>
              </w:rPr>
              <w:t>uuid-{UUIDs} Trong đó:</w:t>
            </w:r>
          </w:p>
          <w:p>
            <w:pPr>
              <w:pStyle w:val="TableParagraph"/>
              <w:spacing w:before="115"/>
              <w:ind w:left="109" w:right="94"/>
              <w:rPr>
                <w:sz w:val="28"/>
              </w:rPr>
            </w:pPr>
            <w:r>
              <w:rPr>
                <w:sz w:val="28"/>
              </w:rPr>
              <w:t>-</w:t>
            </w:r>
            <w:r>
              <w:rPr>
                <w:spacing w:val="-18"/>
                <w:sz w:val="28"/>
              </w:rPr>
              <w:t> </w:t>
            </w:r>
            <w:r>
              <w:rPr>
                <w:sz w:val="28"/>
              </w:rPr>
              <w:t>{UUIDs}</w:t>
            </w:r>
            <w:r>
              <w:rPr>
                <w:spacing w:val="-17"/>
                <w:sz w:val="28"/>
              </w:rPr>
              <w:t> </w:t>
            </w:r>
            <w:r>
              <w:rPr>
                <w:sz w:val="28"/>
              </w:rPr>
              <w:t>tự</w:t>
            </w:r>
            <w:r>
              <w:rPr>
                <w:spacing w:val="-18"/>
                <w:sz w:val="28"/>
              </w:rPr>
              <w:t> </w:t>
            </w:r>
            <w:r>
              <w:rPr>
                <w:sz w:val="28"/>
              </w:rPr>
              <w:t>sinh</w:t>
            </w:r>
            <w:r>
              <w:rPr>
                <w:spacing w:val="-17"/>
                <w:sz w:val="28"/>
              </w:rPr>
              <w:t> </w:t>
            </w:r>
            <w:r>
              <w:rPr>
                <w:sz w:val="28"/>
              </w:rPr>
              <w:t>và</w:t>
            </w:r>
            <w:r>
              <w:rPr>
                <w:spacing w:val="-18"/>
                <w:sz w:val="28"/>
              </w:rPr>
              <w:t> </w:t>
            </w:r>
            <w:r>
              <w:rPr>
                <w:sz w:val="28"/>
              </w:rPr>
              <w:t>các</w:t>
            </w:r>
            <w:r>
              <w:rPr>
                <w:spacing w:val="-17"/>
                <w:sz w:val="28"/>
              </w:rPr>
              <w:t> </w:t>
            </w:r>
            <w:r>
              <w:rPr>
                <w:sz w:val="28"/>
              </w:rPr>
              <w:t>ký</w:t>
            </w:r>
            <w:r>
              <w:rPr>
                <w:spacing w:val="-18"/>
                <w:sz w:val="28"/>
              </w:rPr>
              <w:t> </w:t>
            </w:r>
            <w:r>
              <w:rPr>
                <w:sz w:val="28"/>
              </w:rPr>
              <w:t>tự</w:t>
            </w:r>
            <w:r>
              <w:rPr>
                <w:spacing w:val="-17"/>
                <w:sz w:val="28"/>
              </w:rPr>
              <w:t> </w:t>
            </w:r>
            <w:r>
              <w:rPr>
                <w:sz w:val="28"/>
              </w:rPr>
              <w:t>được viết hoa</w:t>
            </w:r>
          </w:p>
          <w:p>
            <w:pPr>
              <w:pStyle w:val="TableParagraph"/>
              <w:spacing w:line="237" w:lineRule="auto" w:before="123"/>
              <w:ind w:left="109" w:right="94"/>
              <w:rPr>
                <w:sz w:val="28"/>
              </w:rPr>
            </w:pPr>
            <w:r>
              <w:rPr>
                <w:sz w:val="28"/>
              </w:rPr>
              <w:t>Ví</w:t>
            </w:r>
            <w:r>
              <w:rPr>
                <w:spacing w:val="-18"/>
                <w:sz w:val="28"/>
              </w:rPr>
              <w:t> </w:t>
            </w:r>
            <w:r>
              <w:rPr>
                <w:sz w:val="28"/>
              </w:rPr>
              <w:t>dụ:</w:t>
            </w:r>
            <w:r>
              <w:rPr>
                <w:spacing w:val="-17"/>
                <w:sz w:val="28"/>
              </w:rPr>
              <w:t> </w:t>
            </w:r>
            <w:r>
              <w:rPr>
                <w:sz w:val="28"/>
              </w:rPr>
              <w:t>uuid-F48B9C89-1032-454C- </w:t>
            </w:r>
            <w:r>
              <w:rPr>
                <w:spacing w:val="-2"/>
                <w:sz w:val="28"/>
              </w:rPr>
              <w:t>A651-10BC9F864BB9</w:t>
            </w:r>
          </w:p>
        </w:tc>
      </w:tr>
      <w:tr>
        <w:trPr>
          <w:trHeight w:val="3621" w:hRule="atLeast"/>
        </w:trPr>
        <w:tc>
          <w:tcPr>
            <w:tcW w:w="703" w:type="dxa"/>
          </w:tcPr>
          <w:p>
            <w:pPr>
              <w:pStyle w:val="TableParagraph"/>
              <w:spacing w:before="31"/>
              <w:ind w:left="57" w:right="120"/>
              <w:jc w:val="center"/>
              <w:rPr>
                <w:sz w:val="28"/>
              </w:rPr>
            </w:pPr>
            <w:r>
              <w:rPr>
                <w:spacing w:val="-5"/>
                <w:sz w:val="28"/>
              </w:rPr>
              <w:t>12.</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7" w:lineRule="exact"/>
              <w:ind w:left="107"/>
              <w:rPr>
                <w:sz w:val="28"/>
              </w:rPr>
            </w:pPr>
            <w:r>
              <w:rPr>
                <w:spacing w:val="-2"/>
                <w:sz w:val="28"/>
              </w:rPr>
              <w:t>=“CSIP”]&gt;/</w:t>
            </w:r>
          </w:p>
          <w:p>
            <w:pPr>
              <w:pStyle w:val="TableParagraph"/>
              <w:ind w:left="107" w:right="119"/>
              <w:rPr>
                <w:sz w:val="28"/>
              </w:rPr>
            </w:pPr>
            <w:r>
              <w:rPr>
                <w:spacing w:val="-2"/>
                <w:sz w:val="28"/>
              </w:rPr>
              <w:t>&lt;div&gt;&lt;div[ @LABEL=</w:t>
            </w:r>
          </w:p>
          <w:p>
            <w:pPr>
              <w:pStyle w:val="TableParagraph"/>
              <w:spacing w:before="1"/>
              <w:ind w:left="107" w:right="100"/>
              <w:jc w:val="both"/>
              <w:rPr>
                <w:sz w:val="28"/>
              </w:rPr>
            </w:pPr>
            <w:r>
              <w:rPr>
                <w:spacing w:val="-2"/>
                <w:sz w:val="28"/>
              </w:rPr>
              <w:t>“MetadataL ink”]&gt;/&lt;div [@LABEL</w:t>
            </w:r>
          </w:p>
          <w:p>
            <w:pPr>
              <w:pStyle w:val="TableParagraph"/>
              <w:ind w:left="107"/>
              <w:rPr>
                <w:sz w:val="28"/>
              </w:rPr>
            </w:pPr>
            <w:r>
              <w:rPr>
                <w:spacing w:val="-2"/>
                <w:sz w:val="28"/>
              </w:rPr>
              <w:t>="Metadata Link/File"]</w:t>
            </w:r>
          </w:p>
          <w:p>
            <w:pPr>
              <w:pStyle w:val="TableParagraph"/>
              <w:spacing w:line="319" w:lineRule="exact"/>
              <w:ind w:left="107"/>
              <w:rPr>
                <w:sz w:val="28"/>
              </w:rPr>
            </w:pPr>
            <w:r>
              <w:rPr>
                <w:spacing w:val="-10"/>
                <w:sz w:val="28"/>
              </w:rPr>
              <w:t>&gt;</w:t>
            </w:r>
          </w:p>
        </w:tc>
        <w:tc>
          <w:tcPr>
            <w:tcW w:w="1418" w:type="dxa"/>
          </w:tcPr>
          <w:p>
            <w:pPr>
              <w:pStyle w:val="TableParagraph"/>
              <w:spacing w:before="31"/>
              <w:ind w:left="108"/>
              <w:rPr>
                <w:sz w:val="28"/>
              </w:rPr>
            </w:pPr>
            <w:r>
              <w:rPr>
                <w:spacing w:val="-2"/>
                <w:sz w:val="28"/>
              </w:rPr>
              <w:t>DMDID</w:t>
            </w:r>
          </w:p>
        </w:tc>
        <w:tc>
          <w:tcPr>
            <w:tcW w:w="1133" w:type="dxa"/>
          </w:tcPr>
          <w:p>
            <w:pPr>
              <w:pStyle w:val="TableParagraph"/>
              <w:spacing w:before="31"/>
              <w:ind w:left="108" w:right="308"/>
              <w:rPr>
                <w:sz w:val="28"/>
              </w:rPr>
            </w:pPr>
            <w:r>
              <w:rPr>
                <w:spacing w:val="-4"/>
                <w:sz w:val="28"/>
              </w:rPr>
              <w:t>Bắt buộc</w:t>
            </w:r>
          </w:p>
        </w:tc>
        <w:tc>
          <w:tcPr>
            <w:tcW w:w="4248" w:type="dxa"/>
          </w:tcPr>
          <w:p>
            <w:pPr>
              <w:pStyle w:val="TableParagraph"/>
              <w:spacing w:before="31"/>
              <w:ind w:left="109" w:right="94"/>
              <w:rPr>
                <w:sz w:val="28"/>
              </w:rPr>
            </w:pPr>
            <w:r>
              <w:rPr>
                <w:sz w:val="28"/>
              </w:rPr>
              <w:t>Là</w:t>
            </w:r>
            <w:r>
              <w:rPr>
                <w:spacing w:val="40"/>
                <w:sz w:val="28"/>
              </w:rPr>
              <w:t> </w:t>
            </w:r>
            <w:r>
              <w:rPr>
                <w:sz w:val="28"/>
              </w:rPr>
              <w:t>ID</w:t>
            </w:r>
            <w:r>
              <w:rPr>
                <w:spacing w:val="40"/>
                <w:sz w:val="28"/>
              </w:rPr>
              <w:t> </w:t>
            </w:r>
            <w:r>
              <w:rPr>
                <w:sz w:val="28"/>
              </w:rPr>
              <w:t>của</w:t>
            </w:r>
            <w:r>
              <w:rPr>
                <w:spacing w:val="40"/>
                <w:sz w:val="28"/>
              </w:rPr>
              <w:t> </w:t>
            </w:r>
            <w:r>
              <w:rPr>
                <w:sz w:val="28"/>
              </w:rPr>
              <w:t>thẻ</w:t>
            </w:r>
            <w:r>
              <w:rPr>
                <w:spacing w:val="40"/>
                <w:sz w:val="28"/>
              </w:rPr>
              <w:t> </w:t>
            </w:r>
            <w:r>
              <w:rPr>
                <w:sz w:val="28"/>
              </w:rPr>
              <w:t>&lt;dmdSec&gt;</w:t>
            </w:r>
            <w:r>
              <w:rPr>
                <w:spacing w:val="40"/>
                <w:sz w:val="28"/>
              </w:rPr>
              <w:t> </w:t>
            </w:r>
            <w:r>
              <w:rPr>
                <w:sz w:val="28"/>
              </w:rPr>
              <w:t>trỏ</w:t>
            </w:r>
            <w:r>
              <w:rPr>
                <w:spacing w:val="40"/>
                <w:sz w:val="28"/>
              </w:rPr>
              <w:t> </w:t>
            </w:r>
            <w:r>
              <w:rPr>
                <w:sz w:val="28"/>
              </w:rPr>
              <w:t>đến metadata của tài liệu</w:t>
            </w:r>
          </w:p>
        </w:tc>
      </w:tr>
      <w:tr>
        <w:trPr>
          <w:trHeight w:val="3624" w:hRule="atLeast"/>
        </w:trPr>
        <w:tc>
          <w:tcPr>
            <w:tcW w:w="703" w:type="dxa"/>
          </w:tcPr>
          <w:p>
            <w:pPr>
              <w:pStyle w:val="TableParagraph"/>
              <w:spacing w:before="31"/>
              <w:ind w:left="57" w:right="120"/>
              <w:jc w:val="center"/>
              <w:rPr>
                <w:sz w:val="28"/>
              </w:rPr>
            </w:pPr>
            <w:r>
              <w:rPr>
                <w:spacing w:val="-5"/>
                <w:sz w:val="28"/>
              </w:rPr>
              <w:t>13.</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7" w:lineRule="exact"/>
              <w:ind w:left="107"/>
              <w:rPr>
                <w:sz w:val="28"/>
              </w:rPr>
            </w:pPr>
            <w:r>
              <w:rPr>
                <w:spacing w:val="-2"/>
                <w:sz w:val="28"/>
              </w:rPr>
              <w:t>=“CSIP”]&gt;/</w:t>
            </w:r>
          </w:p>
          <w:p>
            <w:pPr>
              <w:pStyle w:val="TableParagraph"/>
              <w:spacing w:line="242" w:lineRule="auto"/>
              <w:ind w:left="107" w:right="119"/>
              <w:rPr>
                <w:sz w:val="28"/>
              </w:rPr>
            </w:pPr>
            <w:r>
              <w:rPr>
                <w:spacing w:val="-2"/>
                <w:sz w:val="28"/>
              </w:rPr>
              <w:t>&lt;div&gt;&lt;div[ @LABEL=</w:t>
            </w:r>
          </w:p>
          <w:p>
            <w:pPr>
              <w:pStyle w:val="TableParagraph"/>
              <w:ind w:left="107" w:right="100"/>
              <w:jc w:val="both"/>
              <w:rPr>
                <w:sz w:val="28"/>
              </w:rPr>
            </w:pPr>
            <w:r>
              <w:rPr>
                <w:spacing w:val="-2"/>
                <w:sz w:val="28"/>
              </w:rPr>
              <w:t>“MetadataL ink”]&gt;/&lt;div [@LABEL</w:t>
            </w:r>
          </w:p>
          <w:p>
            <w:pPr>
              <w:pStyle w:val="TableParagraph"/>
              <w:ind w:left="107"/>
              <w:rPr>
                <w:sz w:val="28"/>
              </w:rPr>
            </w:pPr>
            <w:r>
              <w:rPr>
                <w:spacing w:val="-2"/>
                <w:sz w:val="28"/>
              </w:rPr>
              <w:t>="Metadata Link/File"]</w:t>
            </w:r>
          </w:p>
          <w:p>
            <w:pPr>
              <w:pStyle w:val="TableParagraph"/>
              <w:spacing w:line="321" w:lineRule="exact"/>
              <w:ind w:left="107"/>
              <w:rPr>
                <w:sz w:val="28"/>
              </w:rPr>
            </w:pPr>
            <w:r>
              <w:rPr>
                <w:spacing w:val="-10"/>
                <w:sz w:val="28"/>
              </w:rPr>
              <w:t>&gt;</w:t>
            </w:r>
          </w:p>
        </w:tc>
        <w:tc>
          <w:tcPr>
            <w:tcW w:w="1418" w:type="dxa"/>
          </w:tcPr>
          <w:p>
            <w:pPr>
              <w:pStyle w:val="TableParagraph"/>
              <w:spacing w:before="31"/>
              <w:ind w:left="108"/>
              <w:rPr>
                <w:sz w:val="28"/>
              </w:rPr>
            </w:pPr>
            <w:r>
              <w:rPr>
                <w:spacing w:val="-2"/>
                <w:sz w:val="28"/>
              </w:rPr>
              <w:t>ADMID</w:t>
            </w:r>
          </w:p>
        </w:tc>
        <w:tc>
          <w:tcPr>
            <w:tcW w:w="1133" w:type="dxa"/>
          </w:tcPr>
          <w:p>
            <w:pPr>
              <w:pStyle w:val="TableParagraph"/>
              <w:spacing w:before="31"/>
              <w:ind w:left="108" w:right="308"/>
              <w:rPr>
                <w:sz w:val="28"/>
              </w:rPr>
            </w:pPr>
            <w:r>
              <w:rPr>
                <w:spacing w:val="-4"/>
                <w:sz w:val="28"/>
              </w:rPr>
              <w:t>Bắt buộc</w:t>
            </w:r>
          </w:p>
        </w:tc>
        <w:tc>
          <w:tcPr>
            <w:tcW w:w="4248" w:type="dxa"/>
          </w:tcPr>
          <w:p>
            <w:pPr>
              <w:pStyle w:val="TableParagraph"/>
              <w:spacing w:before="31"/>
              <w:ind w:left="109" w:right="94"/>
              <w:rPr>
                <w:sz w:val="28"/>
              </w:rPr>
            </w:pPr>
            <w:r>
              <w:rPr>
                <w:sz w:val="28"/>
              </w:rPr>
              <w:t>Là</w:t>
            </w:r>
            <w:r>
              <w:rPr>
                <w:spacing w:val="-15"/>
                <w:sz w:val="28"/>
              </w:rPr>
              <w:t> </w:t>
            </w:r>
            <w:r>
              <w:rPr>
                <w:sz w:val="28"/>
              </w:rPr>
              <w:t>ID</w:t>
            </w:r>
            <w:r>
              <w:rPr>
                <w:spacing w:val="-17"/>
                <w:sz w:val="28"/>
              </w:rPr>
              <w:t> </w:t>
            </w:r>
            <w:r>
              <w:rPr>
                <w:sz w:val="28"/>
              </w:rPr>
              <w:t>của</w:t>
            </w:r>
            <w:r>
              <w:rPr>
                <w:spacing w:val="-18"/>
                <w:sz w:val="28"/>
              </w:rPr>
              <w:t> </w:t>
            </w:r>
            <w:r>
              <w:rPr>
                <w:sz w:val="28"/>
              </w:rPr>
              <w:t>thẻ</w:t>
            </w:r>
            <w:r>
              <w:rPr>
                <w:spacing w:val="-14"/>
                <w:sz w:val="28"/>
              </w:rPr>
              <w:t> </w:t>
            </w:r>
            <w:r>
              <w:rPr>
                <w:sz w:val="28"/>
              </w:rPr>
              <w:t>&lt;amdSec&gt;</w:t>
            </w:r>
            <w:r>
              <w:rPr>
                <w:spacing w:val="-15"/>
                <w:sz w:val="28"/>
              </w:rPr>
              <w:t> </w:t>
            </w:r>
            <w:r>
              <w:rPr>
                <w:sz w:val="28"/>
              </w:rPr>
              <w:t>trỏ</w:t>
            </w:r>
            <w:r>
              <w:rPr>
                <w:spacing w:val="-17"/>
                <w:sz w:val="28"/>
              </w:rPr>
              <w:t> </w:t>
            </w:r>
            <w:r>
              <w:rPr>
                <w:sz w:val="28"/>
              </w:rPr>
              <w:t>đến</w:t>
            </w:r>
            <w:r>
              <w:rPr>
                <w:spacing w:val="-15"/>
                <w:sz w:val="28"/>
              </w:rPr>
              <w:t> </w:t>
            </w:r>
            <w:r>
              <w:rPr>
                <w:sz w:val="28"/>
              </w:rPr>
              <w:t>file metadata bảo quản PREMIS.xml</w:t>
            </w:r>
          </w:p>
        </w:tc>
      </w:tr>
    </w:tbl>
    <w:p>
      <w:pPr>
        <w:pStyle w:val="TableParagraph"/>
        <w:spacing w:after="0"/>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418"/>
        <w:gridCol w:w="1133"/>
        <w:gridCol w:w="4248"/>
      </w:tblGrid>
      <w:tr>
        <w:trPr>
          <w:trHeight w:val="724" w:hRule="atLeast"/>
        </w:trPr>
        <w:tc>
          <w:tcPr>
            <w:tcW w:w="703" w:type="dxa"/>
            <w:shd w:val="clear" w:color="auto" w:fill="EDEBE0"/>
          </w:tcPr>
          <w:p>
            <w:pPr>
              <w:pStyle w:val="TableParagraph"/>
              <w:spacing w:before="36"/>
              <w:ind w:left="36"/>
              <w:jc w:val="center"/>
              <w:rPr>
                <w:b/>
                <w:sz w:val="28"/>
              </w:rPr>
            </w:pPr>
            <w:r>
              <w:rPr>
                <w:b/>
                <w:spacing w:val="-5"/>
                <w:sz w:val="28"/>
              </w:rPr>
              <w:t>TT</w:t>
            </w:r>
          </w:p>
        </w:tc>
        <w:tc>
          <w:tcPr>
            <w:tcW w:w="1560" w:type="dxa"/>
            <w:shd w:val="clear" w:color="auto" w:fill="EDEBE0"/>
          </w:tcPr>
          <w:p>
            <w:pPr>
              <w:pStyle w:val="TableParagraph"/>
              <w:spacing w:before="36"/>
              <w:ind w:left="323"/>
              <w:rPr>
                <w:b/>
                <w:sz w:val="28"/>
              </w:rPr>
            </w:pPr>
            <w:r>
              <w:rPr>
                <w:b/>
                <w:sz w:val="28"/>
              </w:rPr>
              <w:t>Tên</w:t>
            </w:r>
            <w:r>
              <w:rPr>
                <w:b/>
                <w:spacing w:val="-2"/>
                <w:sz w:val="28"/>
              </w:rPr>
              <w:t> </w:t>
            </w:r>
            <w:r>
              <w:rPr>
                <w:b/>
                <w:spacing w:val="-5"/>
                <w:sz w:val="28"/>
              </w:rPr>
              <w:t>thẻ</w:t>
            </w:r>
          </w:p>
        </w:tc>
        <w:tc>
          <w:tcPr>
            <w:tcW w:w="1418" w:type="dxa"/>
            <w:shd w:val="clear" w:color="auto" w:fill="EDEBE0"/>
          </w:tcPr>
          <w:p>
            <w:pPr>
              <w:pStyle w:val="TableParagraph"/>
              <w:spacing w:before="36"/>
              <w:ind w:left="468" w:right="309" w:hanging="142"/>
              <w:rPr>
                <w:b/>
                <w:sz w:val="28"/>
              </w:rPr>
            </w:pPr>
            <w:r>
              <w:rPr>
                <w:b/>
                <w:spacing w:val="-2"/>
                <w:sz w:val="28"/>
              </w:rPr>
              <w:t>Thuộc </w:t>
            </w:r>
            <w:r>
              <w:rPr>
                <w:b/>
                <w:spacing w:val="-4"/>
                <w:sz w:val="28"/>
              </w:rPr>
              <w:t>tính</w:t>
            </w:r>
          </w:p>
        </w:tc>
        <w:tc>
          <w:tcPr>
            <w:tcW w:w="1133" w:type="dxa"/>
            <w:shd w:val="clear" w:color="auto" w:fill="EDEBE0"/>
          </w:tcPr>
          <w:p>
            <w:pPr>
              <w:pStyle w:val="TableParagraph"/>
              <w:spacing w:before="36"/>
              <w:ind w:left="356" w:right="308" w:hanging="32"/>
              <w:rPr>
                <w:b/>
                <w:sz w:val="28"/>
              </w:rPr>
            </w:pPr>
            <w:r>
              <w:rPr>
                <w:b/>
                <w:spacing w:val="-4"/>
                <w:sz w:val="28"/>
              </w:rPr>
              <w:t>Yêu </w:t>
            </w:r>
            <w:r>
              <w:rPr>
                <w:b/>
                <w:spacing w:val="-5"/>
                <w:sz w:val="28"/>
              </w:rPr>
              <w:t>cầu</w:t>
            </w:r>
          </w:p>
        </w:tc>
        <w:tc>
          <w:tcPr>
            <w:tcW w:w="4248" w:type="dxa"/>
            <w:shd w:val="clear" w:color="auto" w:fill="EDEBE0"/>
          </w:tcPr>
          <w:p>
            <w:pPr>
              <w:pStyle w:val="TableParagraph"/>
              <w:spacing w:before="36"/>
              <w:ind w:left="13" w:right="2"/>
              <w:jc w:val="center"/>
              <w:rPr>
                <w:b/>
                <w:sz w:val="28"/>
              </w:rPr>
            </w:pPr>
            <w:r>
              <w:rPr>
                <w:b/>
                <w:sz w:val="28"/>
              </w:rPr>
              <w:t>Mô</w:t>
            </w:r>
            <w:r>
              <w:rPr>
                <w:b/>
                <w:spacing w:val="-1"/>
                <w:sz w:val="28"/>
              </w:rPr>
              <w:t> </w:t>
            </w:r>
            <w:r>
              <w:rPr>
                <w:b/>
                <w:spacing w:val="-5"/>
                <w:sz w:val="28"/>
              </w:rPr>
              <w:t>tả</w:t>
            </w:r>
          </w:p>
        </w:tc>
      </w:tr>
      <w:tr>
        <w:trPr>
          <w:trHeight w:val="3621" w:hRule="atLeast"/>
        </w:trPr>
        <w:tc>
          <w:tcPr>
            <w:tcW w:w="703" w:type="dxa"/>
          </w:tcPr>
          <w:p>
            <w:pPr>
              <w:pStyle w:val="TableParagraph"/>
              <w:spacing w:before="31"/>
              <w:ind w:left="57" w:right="120"/>
              <w:jc w:val="center"/>
              <w:rPr>
                <w:sz w:val="28"/>
              </w:rPr>
            </w:pPr>
            <w:r>
              <w:rPr>
                <w:spacing w:val="-5"/>
                <w:sz w:val="28"/>
              </w:rPr>
              <w:t>14.</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7" w:lineRule="exact"/>
              <w:ind w:left="107"/>
              <w:rPr>
                <w:sz w:val="28"/>
              </w:rPr>
            </w:pPr>
            <w:r>
              <w:rPr>
                <w:spacing w:val="-2"/>
                <w:sz w:val="28"/>
              </w:rPr>
              <w:t>=“CSIP”]&gt;/</w:t>
            </w:r>
          </w:p>
          <w:p>
            <w:pPr>
              <w:pStyle w:val="TableParagraph"/>
              <w:ind w:left="107" w:right="119"/>
              <w:rPr>
                <w:sz w:val="28"/>
              </w:rPr>
            </w:pPr>
            <w:r>
              <w:rPr>
                <w:spacing w:val="-2"/>
                <w:sz w:val="28"/>
              </w:rPr>
              <w:t>&lt;div&gt;&lt;div[ @LABEL=</w:t>
            </w:r>
          </w:p>
          <w:p>
            <w:pPr>
              <w:pStyle w:val="TableParagraph"/>
              <w:ind w:left="107" w:right="100"/>
              <w:jc w:val="both"/>
              <w:rPr>
                <w:sz w:val="28"/>
              </w:rPr>
            </w:pPr>
            <w:r>
              <w:rPr>
                <w:spacing w:val="-2"/>
                <w:sz w:val="28"/>
              </w:rPr>
              <w:t>“MetadataL ink”]&gt;/&lt;div [@LABEL</w:t>
            </w:r>
          </w:p>
          <w:p>
            <w:pPr>
              <w:pStyle w:val="TableParagraph"/>
              <w:spacing w:before="1"/>
              <w:ind w:left="107"/>
              <w:rPr>
                <w:sz w:val="28"/>
              </w:rPr>
            </w:pPr>
            <w:r>
              <w:rPr>
                <w:spacing w:val="-2"/>
                <w:sz w:val="28"/>
              </w:rPr>
              <w:t>="Metadata Link/File"]</w:t>
            </w:r>
          </w:p>
          <w:p>
            <w:pPr>
              <w:pStyle w:val="TableParagraph"/>
              <w:spacing w:line="319" w:lineRule="exact"/>
              <w:ind w:left="107"/>
              <w:rPr>
                <w:sz w:val="28"/>
              </w:rPr>
            </w:pPr>
            <w:r>
              <w:rPr>
                <w:spacing w:val="-2"/>
                <w:sz w:val="28"/>
              </w:rPr>
              <w:t>&gt;/&lt;fptr&gt;</w:t>
            </w:r>
          </w:p>
        </w:tc>
        <w:tc>
          <w:tcPr>
            <w:tcW w:w="1418" w:type="dxa"/>
          </w:tcPr>
          <w:p>
            <w:pPr>
              <w:pStyle w:val="TableParagraph"/>
              <w:spacing w:before="31"/>
              <w:ind w:left="108"/>
              <w:rPr>
                <w:sz w:val="28"/>
              </w:rPr>
            </w:pPr>
            <w:r>
              <w:rPr>
                <w:spacing w:val="-2"/>
                <w:sz w:val="28"/>
              </w:rPr>
              <w:t>FILEID</w:t>
            </w:r>
          </w:p>
        </w:tc>
        <w:tc>
          <w:tcPr>
            <w:tcW w:w="1133" w:type="dxa"/>
          </w:tcPr>
          <w:p>
            <w:pPr>
              <w:pStyle w:val="TableParagraph"/>
              <w:spacing w:before="31"/>
              <w:ind w:left="108" w:right="308"/>
              <w:rPr>
                <w:sz w:val="28"/>
              </w:rPr>
            </w:pPr>
            <w:r>
              <w:rPr>
                <w:spacing w:val="-4"/>
                <w:sz w:val="28"/>
              </w:rPr>
              <w:t>Bắt buộc</w:t>
            </w:r>
          </w:p>
        </w:tc>
        <w:tc>
          <w:tcPr>
            <w:tcW w:w="4248" w:type="dxa"/>
          </w:tcPr>
          <w:p>
            <w:pPr>
              <w:pStyle w:val="TableParagraph"/>
              <w:spacing w:line="249" w:lineRule="auto" w:before="31"/>
              <w:ind w:left="109" w:right="94"/>
              <w:jc w:val="both"/>
              <w:rPr>
                <w:sz w:val="28"/>
              </w:rPr>
            </w:pPr>
            <w:r>
              <w:rPr>
                <w:sz w:val="28"/>
              </w:rPr>
              <w:t>Map với ID của file tài liệu tương ứng</w:t>
            </w:r>
            <w:r>
              <w:rPr>
                <w:spacing w:val="-7"/>
                <w:sz w:val="28"/>
              </w:rPr>
              <w:t> </w:t>
            </w:r>
            <w:r>
              <w:rPr>
                <w:sz w:val="28"/>
              </w:rPr>
              <w:t>với</w:t>
            </w:r>
            <w:r>
              <w:rPr>
                <w:spacing w:val="-7"/>
                <w:sz w:val="28"/>
              </w:rPr>
              <w:t> </w:t>
            </w:r>
            <w:r>
              <w:rPr>
                <w:sz w:val="28"/>
              </w:rPr>
              <w:t>file</w:t>
            </w:r>
            <w:r>
              <w:rPr>
                <w:spacing w:val="-6"/>
                <w:sz w:val="28"/>
              </w:rPr>
              <w:t> </w:t>
            </w:r>
            <w:r>
              <w:rPr>
                <w:sz w:val="28"/>
              </w:rPr>
              <w:t>metadata</w:t>
            </w:r>
            <w:r>
              <w:rPr>
                <w:spacing w:val="-9"/>
                <w:sz w:val="28"/>
              </w:rPr>
              <w:t> </w:t>
            </w:r>
            <w:r>
              <w:rPr>
                <w:sz w:val="28"/>
              </w:rPr>
              <w:t>của</w:t>
            </w:r>
            <w:r>
              <w:rPr>
                <w:spacing w:val="-7"/>
                <w:sz w:val="28"/>
              </w:rPr>
              <w:t> </w:t>
            </w:r>
            <w:r>
              <w:rPr>
                <w:sz w:val="28"/>
              </w:rPr>
              <w:t>tài</w:t>
            </w:r>
            <w:r>
              <w:rPr>
                <w:spacing w:val="-7"/>
                <w:sz w:val="28"/>
              </w:rPr>
              <w:t> </w:t>
            </w:r>
            <w:r>
              <w:rPr>
                <w:sz w:val="28"/>
              </w:rPr>
              <w:t>liệu</w:t>
            </w:r>
            <w:r>
              <w:rPr>
                <w:spacing w:val="-7"/>
                <w:sz w:val="28"/>
              </w:rPr>
              <w:t> </w:t>
            </w:r>
            <w:r>
              <w:rPr>
                <w:sz w:val="28"/>
              </w:rPr>
              <w:t>đó Ví dụ: ID-C3F433ED-449F-4555- </w:t>
            </w:r>
            <w:r>
              <w:rPr>
                <w:spacing w:val="-2"/>
                <w:sz w:val="28"/>
              </w:rPr>
              <w:t>9E2D-4FD8CD5F8A69</w:t>
            </w:r>
          </w:p>
        </w:tc>
      </w:tr>
      <w:tr>
        <w:trPr>
          <w:trHeight w:val="4264" w:hRule="atLeast"/>
        </w:trPr>
        <w:tc>
          <w:tcPr>
            <w:tcW w:w="703" w:type="dxa"/>
          </w:tcPr>
          <w:p>
            <w:pPr>
              <w:pStyle w:val="TableParagraph"/>
              <w:spacing w:before="31"/>
              <w:ind w:left="57" w:right="120"/>
              <w:jc w:val="center"/>
              <w:rPr>
                <w:sz w:val="28"/>
              </w:rPr>
            </w:pPr>
            <w:r>
              <w:rPr>
                <w:spacing w:val="-5"/>
                <w:sz w:val="28"/>
              </w:rPr>
              <w:t>15.</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7" w:lineRule="exact"/>
              <w:ind w:left="107"/>
              <w:rPr>
                <w:sz w:val="28"/>
              </w:rPr>
            </w:pPr>
            <w:r>
              <w:rPr>
                <w:spacing w:val="-2"/>
                <w:sz w:val="28"/>
              </w:rPr>
              <w:t>=“CSIP”]&gt;/</w:t>
            </w:r>
          </w:p>
          <w:p>
            <w:pPr>
              <w:pStyle w:val="TableParagraph"/>
              <w:ind w:left="107" w:right="119"/>
              <w:rPr>
                <w:sz w:val="28"/>
              </w:rPr>
            </w:pPr>
            <w:r>
              <w:rPr>
                <w:spacing w:val="-2"/>
                <w:sz w:val="28"/>
              </w:rPr>
              <w:t>&lt;div&gt;&lt;div[ @LABEL=</w:t>
            </w:r>
          </w:p>
          <w:p>
            <w:pPr>
              <w:pStyle w:val="TableParagraph"/>
              <w:ind w:left="107" w:right="100"/>
              <w:jc w:val="both"/>
              <w:rPr>
                <w:sz w:val="28"/>
              </w:rPr>
            </w:pPr>
            <w:r>
              <w:rPr>
                <w:spacing w:val="-2"/>
                <w:sz w:val="28"/>
              </w:rPr>
              <w:t>“MetadataL ink”]&gt;/&lt;div [@LABEL</w:t>
            </w:r>
          </w:p>
          <w:p>
            <w:pPr>
              <w:pStyle w:val="TableParagraph"/>
              <w:spacing w:before="1"/>
              <w:ind w:left="107" w:right="125"/>
              <w:jc w:val="both"/>
              <w:rPr>
                <w:sz w:val="28"/>
              </w:rPr>
            </w:pPr>
            <w:r>
              <w:rPr>
                <w:spacing w:val="-2"/>
                <w:sz w:val="28"/>
              </w:rPr>
              <w:t>="Metadata Link/Holey </w:t>
            </w:r>
            <w:r>
              <w:rPr>
                <w:spacing w:val="-4"/>
                <w:sz w:val="28"/>
              </w:rPr>
              <w:t>"]&gt;</w:t>
            </w:r>
          </w:p>
        </w:tc>
        <w:tc>
          <w:tcPr>
            <w:tcW w:w="1418" w:type="dxa"/>
          </w:tcPr>
          <w:p>
            <w:pPr>
              <w:pStyle w:val="TableParagraph"/>
              <w:spacing w:before="31"/>
              <w:ind w:left="108"/>
              <w:rPr>
                <w:sz w:val="28"/>
              </w:rPr>
            </w:pPr>
            <w:r>
              <w:rPr>
                <w:spacing w:val="-5"/>
                <w:sz w:val="28"/>
              </w:rPr>
              <w:t>ID</w:t>
            </w:r>
          </w:p>
        </w:tc>
        <w:tc>
          <w:tcPr>
            <w:tcW w:w="1133" w:type="dxa"/>
          </w:tcPr>
          <w:p>
            <w:pPr>
              <w:pStyle w:val="TableParagraph"/>
              <w:spacing w:before="31"/>
              <w:ind w:left="108" w:right="308"/>
              <w:rPr>
                <w:sz w:val="28"/>
              </w:rPr>
            </w:pPr>
            <w:r>
              <w:rPr>
                <w:spacing w:val="-4"/>
                <w:sz w:val="28"/>
              </w:rPr>
              <w:t>Bắt buộc</w:t>
            </w:r>
          </w:p>
        </w:tc>
        <w:tc>
          <w:tcPr>
            <w:tcW w:w="4248" w:type="dxa"/>
          </w:tcPr>
          <w:p>
            <w:pPr>
              <w:pStyle w:val="TableParagraph"/>
              <w:spacing w:before="31"/>
              <w:ind w:left="109" w:right="94"/>
              <w:rPr>
                <w:sz w:val="28"/>
              </w:rPr>
            </w:pPr>
            <w:r>
              <w:rPr>
                <w:sz w:val="28"/>
              </w:rPr>
              <w:t>Liên</w:t>
            </w:r>
            <w:r>
              <w:rPr>
                <w:spacing w:val="-13"/>
                <w:sz w:val="28"/>
              </w:rPr>
              <w:t> </w:t>
            </w:r>
            <w:r>
              <w:rPr>
                <w:sz w:val="28"/>
              </w:rPr>
              <w:t>kết</w:t>
            </w:r>
            <w:r>
              <w:rPr>
                <w:spacing w:val="-11"/>
                <w:sz w:val="28"/>
              </w:rPr>
              <w:t> </w:t>
            </w:r>
            <w:r>
              <w:rPr>
                <w:sz w:val="28"/>
              </w:rPr>
              <w:t>metadata</w:t>
            </w:r>
            <w:r>
              <w:rPr>
                <w:spacing w:val="-14"/>
                <w:sz w:val="28"/>
              </w:rPr>
              <w:t> </w:t>
            </w:r>
            <w:r>
              <w:rPr>
                <w:sz w:val="28"/>
              </w:rPr>
              <w:t>và</w:t>
            </w:r>
            <w:r>
              <w:rPr>
                <w:spacing w:val="-14"/>
                <w:sz w:val="28"/>
              </w:rPr>
              <w:t> </w:t>
            </w:r>
            <w:r>
              <w:rPr>
                <w:sz w:val="28"/>
              </w:rPr>
              <w:t>tài</w:t>
            </w:r>
            <w:r>
              <w:rPr>
                <w:spacing w:val="-14"/>
                <w:sz w:val="28"/>
              </w:rPr>
              <w:t> </w:t>
            </w:r>
            <w:r>
              <w:rPr>
                <w:sz w:val="28"/>
              </w:rPr>
              <w:t>liệu</w:t>
            </w:r>
            <w:r>
              <w:rPr>
                <w:spacing w:val="-14"/>
                <w:sz w:val="28"/>
              </w:rPr>
              <w:t> </w:t>
            </w:r>
            <w:r>
              <w:rPr>
                <w:sz w:val="28"/>
              </w:rPr>
              <w:t>liên</w:t>
            </w:r>
            <w:r>
              <w:rPr>
                <w:spacing w:val="-13"/>
                <w:sz w:val="28"/>
              </w:rPr>
              <w:t> </w:t>
            </w:r>
            <w:r>
              <w:rPr>
                <w:sz w:val="28"/>
              </w:rPr>
              <w:t>kết trong thư mục data</w:t>
            </w:r>
          </w:p>
          <w:p>
            <w:pPr>
              <w:pStyle w:val="TableParagraph"/>
              <w:tabs>
                <w:tab w:pos="3980" w:val="left" w:leader="none"/>
              </w:tabs>
              <w:spacing w:before="42"/>
              <w:ind w:left="109" w:right="95"/>
              <w:rPr>
                <w:sz w:val="28"/>
              </w:rPr>
            </w:pPr>
            <w:r>
              <w:rPr>
                <w:sz w:val="28"/>
              </w:rPr>
              <w:t>Là</w:t>
            </w:r>
            <w:r>
              <w:rPr>
                <w:spacing w:val="40"/>
                <w:sz w:val="28"/>
              </w:rPr>
              <w:t> </w:t>
            </w:r>
            <w:r>
              <w:rPr>
                <w:sz w:val="28"/>
              </w:rPr>
              <w:t>ID</w:t>
            </w:r>
            <w:r>
              <w:rPr>
                <w:spacing w:val="-2"/>
                <w:sz w:val="28"/>
              </w:rPr>
              <w:t> </w:t>
            </w:r>
            <w:r>
              <w:rPr>
                <w:sz w:val="28"/>
              </w:rPr>
              <w:t>để</w:t>
            </w:r>
            <w:r>
              <w:rPr>
                <w:spacing w:val="-2"/>
                <w:sz w:val="28"/>
              </w:rPr>
              <w:t> </w:t>
            </w:r>
            <w:r>
              <w:rPr>
                <w:sz w:val="28"/>
              </w:rPr>
              <w:t>định danh</w:t>
            </w:r>
            <w:r>
              <w:rPr>
                <w:spacing w:val="-2"/>
                <w:sz w:val="28"/>
              </w:rPr>
              <w:t> </w:t>
            </w:r>
            <w:r>
              <w:rPr>
                <w:sz w:val="28"/>
              </w:rPr>
              <w:t>cho thẻ</w:t>
            </w:r>
            <w:r>
              <w:rPr>
                <w:spacing w:val="-2"/>
                <w:sz w:val="28"/>
              </w:rPr>
              <w:t> </w:t>
            </w:r>
            <w:r>
              <w:rPr>
                <w:sz w:val="28"/>
              </w:rPr>
              <w:t>div với </w:t>
            </w:r>
            <w:r>
              <w:rPr>
                <w:spacing w:val="-2"/>
                <w:sz w:val="28"/>
              </w:rPr>
              <w:t>@LABEL</w:t>
            </w:r>
            <w:r>
              <w:rPr>
                <w:sz w:val="28"/>
              </w:rPr>
              <w:tab/>
            </w:r>
            <w:r>
              <w:rPr>
                <w:spacing w:val="-10"/>
                <w:sz w:val="28"/>
              </w:rPr>
              <w:t>=</w:t>
            </w:r>
          </w:p>
          <w:p>
            <w:pPr>
              <w:pStyle w:val="TableParagraph"/>
              <w:spacing w:line="237" w:lineRule="auto" w:before="2"/>
              <w:ind w:left="109" w:right="94"/>
              <w:rPr>
                <w:sz w:val="28"/>
              </w:rPr>
            </w:pPr>
            <w:r>
              <w:rPr>
                <w:sz w:val="28"/>
              </w:rPr>
              <w:t>"MetadataLink/Holey" do hệ thống tự sinh.</w:t>
            </w:r>
          </w:p>
          <w:p>
            <w:pPr>
              <w:pStyle w:val="TableParagraph"/>
              <w:spacing w:before="44"/>
              <w:ind w:left="109" w:right="804"/>
              <w:rPr>
                <w:sz w:val="28"/>
              </w:rPr>
            </w:pPr>
            <w:r>
              <w:rPr>
                <w:sz w:val="28"/>
              </w:rPr>
              <w:t>Quy</w:t>
            </w:r>
            <w:r>
              <w:rPr>
                <w:spacing w:val="-18"/>
                <w:sz w:val="28"/>
              </w:rPr>
              <w:t> </w:t>
            </w:r>
            <w:r>
              <w:rPr>
                <w:sz w:val="28"/>
              </w:rPr>
              <w:t>tắc:</w:t>
            </w:r>
            <w:r>
              <w:rPr>
                <w:spacing w:val="-17"/>
                <w:sz w:val="28"/>
              </w:rPr>
              <w:t> </w:t>
            </w:r>
            <w:r>
              <w:rPr>
                <w:sz w:val="28"/>
              </w:rPr>
              <w:t>uuid-{UUIDs} Trong đó:</w:t>
            </w:r>
          </w:p>
          <w:p>
            <w:pPr>
              <w:pStyle w:val="TableParagraph"/>
              <w:tabs>
                <w:tab w:pos="829" w:val="left" w:leader="none"/>
              </w:tabs>
              <w:spacing w:before="120"/>
              <w:ind w:left="829" w:right="94" w:hanging="360"/>
              <w:rPr>
                <w:sz w:val="28"/>
              </w:rPr>
            </w:pPr>
            <w:r>
              <w:rPr>
                <w:spacing w:val="-10"/>
                <w:sz w:val="28"/>
              </w:rPr>
              <w:t>-</w:t>
            </w:r>
            <w:r>
              <w:rPr>
                <w:sz w:val="28"/>
              </w:rPr>
              <w:tab/>
              <w:t>{UUIDs}</w:t>
            </w:r>
            <w:r>
              <w:rPr>
                <w:spacing w:val="-12"/>
                <w:sz w:val="28"/>
              </w:rPr>
              <w:t> </w:t>
            </w:r>
            <w:r>
              <w:rPr>
                <w:sz w:val="28"/>
              </w:rPr>
              <w:t>tự</w:t>
            </w:r>
            <w:r>
              <w:rPr>
                <w:spacing w:val="-13"/>
                <w:sz w:val="28"/>
              </w:rPr>
              <w:t> </w:t>
            </w:r>
            <w:r>
              <w:rPr>
                <w:sz w:val="28"/>
              </w:rPr>
              <w:t>sinh</w:t>
            </w:r>
            <w:r>
              <w:rPr>
                <w:spacing w:val="-11"/>
                <w:sz w:val="28"/>
              </w:rPr>
              <w:t> </w:t>
            </w:r>
            <w:r>
              <w:rPr>
                <w:sz w:val="28"/>
              </w:rPr>
              <w:t>và</w:t>
            </w:r>
            <w:r>
              <w:rPr>
                <w:spacing w:val="-12"/>
                <w:sz w:val="28"/>
              </w:rPr>
              <w:t> </w:t>
            </w:r>
            <w:r>
              <w:rPr>
                <w:sz w:val="28"/>
              </w:rPr>
              <w:t>các</w:t>
            </w:r>
            <w:r>
              <w:rPr>
                <w:spacing w:val="-11"/>
                <w:sz w:val="28"/>
              </w:rPr>
              <w:t> </w:t>
            </w:r>
            <w:r>
              <w:rPr>
                <w:sz w:val="28"/>
              </w:rPr>
              <w:t>ký</w:t>
            </w:r>
            <w:r>
              <w:rPr>
                <w:spacing w:val="-11"/>
                <w:sz w:val="28"/>
              </w:rPr>
              <w:t> </w:t>
            </w:r>
            <w:r>
              <w:rPr>
                <w:sz w:val="28"/>
              </w:rPr>
              <w:t>tự được viết hoa</w:t>
            </w:r>
          </w:p>
          <w:p>
            <w:pPr>
              <w:pStyle w:val="TableParagraph"/>
              <w:spacing w:line="237" w:lineRule="auto" w:before="124"/>
              <w:ind w:left="109" w:right="94"/>
              <w:rPr>
                <w:sz w:val="28"/>
              </w:rPr>
            </w:pPr>
            <w:r>
              <w:rPr>
                <w:sz w:val="28"/>
              </w:rPr>
              <w:t>Ví</w:t>
            </w:r>
            <w:r>
              <w:rPr>
                <w:spacing w:val="-18"/>
                <w:sz w:val="28"/>
              </w:rPr>
              <w:t> </w:t>
            </w:r>
            <w:r>
              <w:rPr>
                <w:sz w:val="28"/>
              </w:rPr>
              <w:t>dụ:</w:t>
            </w:r>
            <w:r>
              <w:rPr>
                <w:spacing w:val="-17"/>
                <w:sz w:val="28"/>
              </w:rPr>
              <w:t> </w:t>
            </w:r>
            <w:r>
              <w:rPr>
                <w:sz w:val="28"/>
              </w:rPr>
              <w:t>uuid-F48B9C89-1032-454C- </w:t>
            </w:r>
            <w:r>
              <w:rPr>
                <w:spacing w:val="-2"/>
                <w:sz w:val="28"/>
              </w:rPr>
              <w:t>A651-10BC9F864BB9</w:t>
            </w:r>
          </w:p>
        </w:tc>
      </w:tr>
      <w:tr>
        <w:trPr>
          <w:trHeight w:val="3621" w:hRule="atLeast"/>
        </w:trPr>
        <w:tc>
          <w:tcPr>
            <w:tcW w:w="703" w:type="dxa"/>
          </w:tcPr>
          <w:p>
            <w:pPr>
              <w:pStyle w:val="TableParagraph"/>
              <w:spacing w:before="31"/>
              <w:ind w:left="57" w:right="120"/>
              <w:jc w:val="center"/>
              <w:rPr>
                <w:sz w:val="28"/>
              </w:rPr>
            </w:pPr>
            <w:r>
              <w:rPr>
                <w:spacing w:val="-5"/>
                <w:sz w:val="28"/>
              </w:rPr>
              <w:t>16.</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8" w:lineRule="exact"/>
              <w:ind w:left="107"/>
              <w:rPr>
                <w:sz w:val="28"/>
              </w:rPr>
            </w:pPr>
            <w:r>
              <w:rPr>
                <w:spacing w:val="-2"/>
                <w:sz w:val="28"/>
              </w:rPr>
              <w:t>=“CSIP”]&gt;/</w:t>
            </w:r>
          </w:p>
          <w:p>
            <w:pPr>
              <w:pStyle w:val="TableParagraph"/>
              <w:ind w:left="107" w:right="119"/>
              <w:rPr>
                <w:sz w:val="28"/>
              </w:rPr>
            </w:pPr>
            <w:r>
              <w:rPr>
                <w:spacing w:val="-2"/>
                <w:sz w:val="28"/>
              </w:rPr>
              <w:t>&lt;div&gt;&lt;div[ @LABEL=</w:t>
            </w:r>
          </w:p>
          <w:p>
            <w:pPr>
              <w:pStyle w:val="TableParagraph"/>
              <w:ind w:left="107" w:right="99"/>
              <w:jc w:val="both"/>
              <w:rPr>
                <w:sz w:val="28"/>
              </w:rPr>
            </w:pPr>
            <w:r>
              <w:rPr>
                <w:spacing w:val="-2"/>
                <w:sz w:val="28"/>
              </w:rPr>
              <w:t>“MetadataL ink”]&gt;/&lt;div [@LABEL</w:t>
            </w:r>
          </w:p>
          <w:p>
            <w:pPr>
              <w:pStyle w:val="TableParagraph"/>
              <w:ind w:left="107" w:right="125"/>
              <w:jc w:val="both"/>
              <w:rPr>
                <w:sz w:val="28"/>
              </w:rPr>
            </w:pPr>
            <w:r>
              <w:rPr>
                <w:spacing w:val="-2"/>
                <w:sz w:val="28"/>
              </w:rPr>
              <w:t>="Metadata Link/Holey </w:t>
            </w:r>
            <w:r>
              <w:rPr>
                <w:spacing w:val="-4"/>
                <w:sz w:val="28"/>
              </w:rPr>
              <w:t>"]&gt;</w:t>
            </w:r>
          </w:p>
        </w:tc>
        <w:tc>
          <w:tcPr>
            <w:tcW w:w="1418" w:type="dxa"/>
          </w:tcPr>
          <w:p>
            <w:pPr>
              <w:pStyle w:val="TableParagraph"/>
              <w:spacing w:before="31"/>
              <w:ind w:left="108"/>
              <w:rPr>
                <w:sz w:val="28"/>
              </w:rPr>
            </w:pPr>
            <w:r>
              <w:rPr>
                <w:spacing w:val="-2"/>
                <w:sz w:val="28"/>
              </w:rPr>
              <w:t>DMDID</w:t>
            </w:r>
          </w:p>
        </w:tc>
        <w:tc>
          <w:tcPr>
            <w:tcW w:w="1133" w:type="dxa"/>
          </w:tcPr>
          <w:p>
            <w:pPr>
              <w:pStyle w:val="TableParagraph"/>
              <w:spacing w:before="31"/>
              <w:ind w:left="108" w:right="308"/>
              <w:rPr>
                <w:sz w:val="28"/>
              </w:rPr>
            </w:pPr>
            <w:r>
              <w:rPr>
                <w:spacing w:val="-4"/>
                <w:sz w:val="28"/>
              </w:rPr>
              <w:t>Bắt buộc</w:t>
            </w:r>
          </w:p>
        </w:tc>
        <w:tc>
          <w:tcPr>
            <w:tcW w:w="4248" w:type="dxa"/>
          </w:tcPr>
          <w:p>
            <w:pPr>
              <w:pStyle w:val="TableParagraph"/>
              <w:spacing w:before="31"/>
              <w:ind w:left="109" w:right="94"/>
              <w:rPr>
                <w:sz w:val="28"/>
              </w:rPr>
            </w:pPr>
            <w:r>
              <w:rPr>
                <w:sz w:val="28"/>
              </w:rPr>
              <w:t>Là</w:t>
            </w:r>
            <w:r>
              <w:rPr>
                <w:spacing w:val="40"/>
                <w:sz w:val="28"/>
              </w:rPr>
              <w:t> </w:t>
            </w:r>
            <w:r>
              <w:rPr>
                <w:sz w:val="28"/>
              </w:rPr>
              <w:t>ID</w:t>
            </w:r>
            <w:r>
              <w:rPr>
                <w:spacing w:val="40"/>
                <w:sz w:val="28"/>
              </w:rPr>
              <w:t> </w:t>
            </w:r>
            <w:r>
              <w:rPr>
                <w:sz w:val="28"/>
              </w:rPr>
              <w:t>của</w:t>
            </w:r>
            <w:r>
              <w:rPr>
                <w:spacing w:val="40"/>
                <w:sz w:val="28"/>
              </w:rPr>
              <w:t> </w:t>
            </w:r>
            <w:r>
              <w:rPr>
                <w:sz w:val="28"/>
              </w:rPr>
              <w:t>thẻ</w:t>
            </w:r>
            <w:r>
              <w:rPr>
                <w:spacing w:val="40"/>
                <w:sz w:val="28"/>
              </w:rPr>
              <w:t> </w:t>
            </w:r>
            <w:r>
              <w:rPr>
                <w:sz w:val="28"/>
              </w:rPr>
              <w:t>&lt;dmdSec&gt;</w:t>
            </w:r>
            <w:r>
              <w:rPr>
                <w:spacing w:val="40"/>
                <w:sz w:val="28"/>
              </w:rPr>
              <w:t> </w:t>
            </w:r>
            <w:r>
              <w:rPr>
                <w:sz w:val="28"/>
              </w:rPr>
              <w:t>trỏ</w:t>
            </w:r>
            <w:r>
              <w:rPr>
                <w:spacing w:val="40"/>
                <w:sz w:val="28"/>
              </w:rPr>
              <w:t> </w:t>
            </w:r>
            <w:r>
              <w:rPr>
                <w:sz w:val="28"/>
              </w:rPr>
              <w:t>đến metadata của tài liệu liên kết</w:t>
            </w:r>
          </w:p>
        </w:tc>
      </w:tr>
      <w:tr>
        <w:trPr>
          <w:trHeight w:val="1972" w:hRule="atLeast"/>
        </w:trPr>
        <w:tc>
          <w:tcPr>
            <w:tcW w:w="703" w:type="dxa"/>
          </w:tcPr>
          <w:p>
            <w:pPr>
              <w:pStyle w:val="TableParagraph"/>
              <w:spacing w:before="31"/>
              <w:ind w:left="57" w:right="120"/>
              <w:jc w:val="center"/>
              <w:rPr>
                <w:sz w:val="28"/>
              </w:rPr>
            </w:pPr>
            <w:r>
              <w:rPr>
                <w:spacing w:val="-5"/>
                <w:sz w:val="28"/>
              </w:rPr>
              <w:t>17.</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7" w:lineRule="exact"/>
              <w:ind w:left="107"/>
              <w:rPr>
                <w:sz w:val="28"/>
              </w:rPr>
            </w:pPr>
            <w:r>
              <w:rPr>
                <w:spacing w:val="-2"/>
                <w:sz w:val="28"/>
              </w:rPr>
              <w:t>=“CSIP”]&gt;/</w:t>
            </w:r>
          </w:p>
          <w:p>
            <w:pPr>
              <w:pStyle w:val="TableParagraph"/>
              <w:ind w:left="107" w:right="119"/>
              <w:rPr>
                <w:sz w:val="28"/>
              </w:rPr>
            </w:pPr>
            <w:r>
              <w:rPr>
                <w:spacing w:val="-2"/>
                <w:sz w:val="28"/>
              </w:rPr>
              <w:t>&lt;div&gt;&lt;div[ @LABEL=</w:t>
            </w:r>
          </w:p>
          <w:p>
            <w:pPr>
              <w:pStyle w:val="TableParagraph"/>
              <w:spacing w:line="310" w:lineRule="exact"/>
              <w:ind w:left="107"/>
              <w:rPr>
                <w:sz w:val="28"/>
              </w:rPr>
            </w:pPr>
            <w:r>
              <w:rPr>
                <w:spacing w:val="-2"/>
                <w:sz w:val="28"/>
              </w:rPr>
              <w:t>“MetadataL</w:t>
            </w:r>
          </w:p>
        </w:tc>
        <w:tc>
          <w:tcPr>
            <w:tcW w:w="1418" w:type="dxa"/>
          </w:tcPr>
          <w:p>
            <w:pPr>
              <w:pStyle w:val="TableParagraph"/>
              <w:spacing w:before="31"/>
              <w:ind w:left="108"/>
              <w:rPr>
                <w:sz w:val="28"/>
              </w:rPr>
            </w:pPr>
            <w:r>
              <w:rPr>
                <w:spacing w:val="-2"/>
                <w:sz w:val="28"/>
              </w:rPr>
              <w:t>FILEID</w:t>
            </w:r>
          </w:p>
        </w:tc>
        <w:tc>
          <w:tcPr>
            <w:tcW w:w="1133" w:type="dxa"/>
          </w:tcPr>
          <w:p>
            <w:pPr>
              <w:pStyle w:val="TableParagraph"/>
              <w:spacing w:before="31"/>
              <w:ind w:left="108" w:right="308"/>
              <w:rPr>
                <w:sz w:val="28"/>
              </w:rPr>
            </w:pPr>
            <w:r>
              <w:rPr>
                <w:spacing w:val="-4"/>
                <w:sz w:val="28"/>
              </w:rPr>
              <w:t>Bắt buộc</w:t>
            </w:r>
          </w:p>
        </w:tc>
        <w:tc>
          <w:tcPr>
            <w:tcW w:w="4248" w:type="dxa"/>
          </w:tcPr>
          <w:p>
            <w:pPr>
              <w:pStyle w:val="TableParagraph"/>
              <w:spacing w:line="254" w:lineRule="auto" w:before="31"/>
              <w:ind w:left="109" w:right="94"/>
              <w:jc w:val="both"/>
              <w:rPr>
                <w:sz w:val="28"/>
              </w:rPr>
            </w:pPr>
            <w:r>
              <w:rPr>
                <w:sz w:val="28"/>
              </w:rPr>
              <w:t>Map với ID của file tài liệu liên kết Ví dụ: ID-C3F433ED-449F-4555- </w:t>
            </w:r>
            <w:r>
              <w:rPr>
                <w:spacing w:val="-2"/>
                <w:sz w:val="28"/>
              </w:rPr>
              <w:t>9E2D-4FD8CD5F8A69</w:t>
            </w:r>
          </w:p>
        </w:tc>
      </w:tr>
    </w:tbl>
    <w:p>
      <w:pPr>
        <w:pStyle w:val="TableParagraph"/>
        <w:spacing w:after="0" w:line="254" w:lineRule="auto"/>
        <w:jc w:val="both"/>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418"/>
        <w:gridCol w:w="1133"/>
        <w:gridCol w:w="4248"/>
      </w:tblGrid>
      <w:tr>
        <w:trPr>
          <w:trHeight w:val="724" w:hRule="atLeast"/>
        </w:trPr>
        <w:tc>
          <w:tcPr>
            <w:tcW w:w="703" w:type="dxa"/>
            <w:shd w:val="clear" w:color="auto" w:fill="EDEBE0"/>
          </w:tcPr>
          <w:p>
            <w:pPr>
              <w:pStyle w:val="TableParagraph"/>
              <w:spacing w:before="36"/>
              <w:ind w:left="36"/>
              <w:jc w:val="center"/>
              <w:rPr>
                <w:b/>
                <w:sz w:val="28"/>
              </w:rPr>
            </w:pPr>
            <w:r>
              <w:rPr>
                <w:b/>
                <w:spacing w:val="-5"/>
                <w:sz w:val="28"/>
              </w:rPr>
              <w:t>TT</w:t>
            </w:r>
          </w:p>
        </w:tc>
        <w:tc>
          <w:tcPr>
            <w:tcW w:w="1560" w:type="dxa"/>
            <w:shd w:val="clear" w:color="auto" w:fill="EDEBE0"/>
          </w:tcPr>
          <w:p>
            <w:pPr>
              <w:pStyle w:val="TableParagraph"/>
              <w:spacing w:before="36"/>
              <w:ind w:left="323"/>
              <w:rPr>
                <w:b/>
                <w:sz w:val="28"/>
              </w:rPr>
            </w:pPr>
            <w:r>
              <w:rPr>
                <w:b/>
                <w:sz w:val="28"/>
              </w:rPr>
              <w:t>Tên</w:t>
            </w:r>
            <w:r>
              <w:rPr>
                <w:b/>
                <w:spacing w:val="-2"/>
                <w:sz w:val="28"/>
              </w:rPr>
              <w:t> </w:t>
            </w:r>
            <w:r>
              <w:rPr>
                <w:b/>
                <w:spacing w:val="-5"/>
                <w:sz w:val="28"/>
              </w:rPr>
              <w:t>thẻ</w:t>
            </w:r>
          </w:p>
        </w:tc>
        <w:tc>
          <w:tcPr>
            <w:tcW w:w="1418" w:type="dxa"/>
            <w:shd w:val="clear" w:color="auto" w:fill="EDEBE0"/>
          </w:tcPr>
          <w:p>
            <w:pPr>
              <w:pStyle w:val="TableParagraph"/>
              <w:spacing w:before="36"/>
              <w:ind w:left="468" w:right="309" w:hanging="142"/>
              <w:rPr>
                <w:b/>
                <w:sz w:val="28"/>
              </w:rPr>
            </w:pPr>
            <w:r>
              <w:rPr>
                <w:b/>
                <w:spacing w:val="-2"/>
                <w:sz w:val="28"/>
              </w:rPr>
              <w:t>Thuộc </w:t>
            </w:r>
            <w:r>
              <w:rPr>
                <w:b/>
                <w:spacing w:val="-4"/>
                <w:sz w:val="28"/>
              </w:rPr>
              <w:t>tính</w:t>
            </w:r>
          </w:p>
        </w:tc>
        <w:tc>
          <w:tcPr>
            <w:tcW w:w="1133" w:type="dxa"/>
            <w:shd w:val="clear" w:color="auto" w:fill="EDEBE0"/>
          </w:tcPr>
          <w:p>
            <w:pPr>
              <w:pStyle w:val="TableParagraph"/>
              <w:spacing w:before="36"/>
              <w:ind w:left="356" w:right="308" w:hanging="32"/>
              <w:rPr>
                <w:b/>
                <w:sz w:val="28"/>
              </w:rPr>
            </w:pPr>
            <w:r>
              <w:rPr>
                <w:b/>
                <w:spacing w:val="-4"/>
                <w:sz w:val="28"/>
              </w:rPr>
              <w:t>Yêu </w:t>
            </w:r>
            <w:r>
              <w:rPr>
                <w:b/>
                <w:spacing w:val="-5"/>
                <w:sz w:val="28"/>
              </w:rPr>
              <w:t>cầu</w:t>
            </w:r>
          </w:p>
        </w:tc>
        <w:tc>
          <w:tcPr>
            <w:tcW w:w="4248" w:type="dxa"/>
            <w:shd w:val="clear" w:color="auto" w:fill="EDEBE0"/>
          </w:tcPr>
          <w:p>
            <w:pPr>
              <w:pStyle w:val="TableParagraph"/>
              <w:spacing w:before="36"/>
              <w:ind w:left="13" w:right="2"/>
              <w:jc w:val="center"/>
              <w:rPr>
                <w:b/>
                <w:sz w:val="28"/>
              </w:rPr>
            </w:pPr>
            <w:r>
              <w:rPr>
                <w:b/>
                <w:sz w:val="28"/>
              </w:rPr>
              <w:t>Mô</w:t>
            </w:r>
            <w:r>
              <w:rPr>
                <w:b/>
                <w:spacing w:val="-1"/>
                <w:sz w:val="28"/>
              </w:rPr>
              <w:t> </w:t>
            </w:r>
            <w:r>
              <w:rPr>
                <w:b/>
                <w:spacing w:val="-5"/>
                <w:sz w:val="28"/>
              </w:rPr>
              <w:t>tả</w:t>
            </w:r>
          </w:p>
        </w:tc>
      </w:tr>
      <w:tr>
        <w:trPr>
          <w:trHeight w:val="1648" w:hRule="atLeast"/>
        </w:trPr>
        <w:tc>
          <w:tcPr>
            <w:tcW w:w="703" w:type="dxa"/>
          </w:tcPr>
          <w:p>
            <w:pPr>
              <w:pStyle w:val="TableParagraph"/>
              <w:rPr>
                <w:sz w:val="28"/>
              </w:rPr>
            </w:pPr>
          </w:p>
        </w:tc>
        <w:tc>
          <w:tcPr>
            <w:tcW w:w="1560" w:type="dxa"/>
          </w:tcPr>
          <w:p>
            <w:pPr>
              <w:pStyle w:val="TableParagraph"/>
              <w:ind w:left="107"/>
              <w:rPr>
                <w:sz w:val="28"/>
              </w:rPr>
            </w:pPr>
            <w:r>
              <w:rPr>
                <w:spacing w:val="-2"/>
                <w:sz w:val="28"/>
              </w:rPr>
              <w:t>ink”]&gt;/&lt;div [@LABEL</w:t>
            </w:r>
          </w:p>
          <w:p>
            <w:pPr>
              <w:pStyle w:val="TableParagraph"/>
              <w:ind w:left="107" w:right="125"/>
              <w:jc w:val="both"/>
              <w:rPr>
                <w:sz w:val="28"/>
              </w:rPr>
            </w:pPr>
            <w:r>
              <w:rPr>
                <w:spacing w:val="-2"/>
                <w:sz w:val="28"/>
              </w:rPr>
              <w:t>="Metadata Link/Holey "]&gt;/&lt;fptr&gt;</w:t>
            </w:r>
          </w:p>
        </w:tc>
        <w:tc>
          <w:tcPr>
            <w:tcW w:w="1418" w:type="dxa"/>
          </w:tcPr>
          <w:p>
            <w:pPr>
              <w:pStyle w:val="TableParagraph"/>
              <w:rPr>
                <w:sz w:val="28"/>
              </w:rPr>
            </w:pPr>
          </w:p>
        </w:tc>
        <w:tc>
          <w:tcPr>
            <w:tcW w:w="1133" w:type="dxa"/>
          </w:tcPr>
          <w:p>
            <w:pPr>
              <w:pStyle w:val="TableParagraph"/>
              <w:rPr>
                <w:sz w:val="28"/>
              </w:rPr>
            </w:pPr>
          </w:p>
        </w:tc>
        <w:tc>
          <w:tcPr>
            <w:tcW w:w="4248" w:type="dxa"/>
          </w:tcPr>
          <w:p>
            <w:pPr>
              <w:pStyle w:val="TableParagraph"/>
              <w:rPr>
                <w:sz w:val="28"/>
              </w:rPr>
            </w:pPr>
          </w:p>
        </w:tc>
      </w:tr>
      <w:tr>
        <w:trPr>
          <w:trHeight w:val="3580" w:hRule="atLeast"/>
        </w:trPr>
        <w:tc>
          <w:tcPr>
            <w:tcW w:w="703" w:type="dxa"/>
          </w:tcPr>
          <w:p>
            <w:pPr>
              <w:pStyle w:val="TableParagraph"/>
              <w:spacing w:before="31"/>
              <w:ind w:left="57" w:right="120"/>
              <w:jc w:val="center"/>
              <w:rPr>
                <w:sz w:val="28"/>
              </w:rPr>
            </w:pPr>
            <w:r>
              <w:rPr>
                <w:spacing w:val="-5"/>
                <w:sz w:val="28"/>
              </w:rPr>
              <w:t>18.</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8" w:lineRule="exact"/>
              <w:ind w:left="107"/>
              <w:rPr>
                <w:sz w:val="28"/>
              </w:rPr>
            </w:pPr>
            <w:r>
              <w:rPr>
                <w:spacing w:val="-2"/>
                <w:sz w:val="28"/>
              </w:rPr>
              <w:t>=“CSIP”]&gt;/</w:t>
            </w:r>
          </w:p>
          <w:p>
            <w:pPr>
              <w:pStyle w:val="TableParagraph"/>
              <w:spacing w:before="2"/>
              <w:ind w:left="107" w:right="119"/>
              <w:rPr>
                <w:sz w:val="28"/>
              </w:rPr>
            </w:pPr>
            <w:r>
              <w:rPr>
                <w:spacing w:val="-2"/>
                <w:sz w:val="28"/>
              </w:rPr>
              <w:t>&lt;div&gt;&lt;div[ @LABEL=</w:t>
            </w:r>
          </w:p>
          <w:p>
            <w:pPr>
              <w:pStyle w:val="TableParagraph"/>
              <w:spacing w:line="237" w:lineRule="auto" w:before="2"/>
              <w:ind w:left="107" w:right="228"/>
              <w:rPr>
                <w:sz w:val="28"/>
              </w:rPr>
            </w:pPr>
            <w:r>
              <w:rPr>
                <w:spacing w:val="-2"/>
                <w:sz w:val="28"/>
              </w:rPr>
              <w:t>“Attachme ntFile”]&gt;</w:t>
            </w:r>
          </w:p>
        </w:tc>
        <w:tc>
          <w:tcPr>
            <w:tcW w:w="1418" w:type="dxa"/>
          </w:tcPr>
          <w:p>
            <w:pPr>
              <w:pStyle w:val="TableParagraph"/>
              <w:spacing w:before="31"/>
              <w:ind w:left="108"/>
              <w:rPr>
                <w:sz w:val="28"/>
              </w:rPr>
            </w:pPr>
            <w:r>
              <w:rPr>
                <w:spacing w:val="-5"/>
                <w:sz w:val="28"/>
              </w:rPr>
              <w:t>ID</w:t>
            </w:r>
          </w:p>
        </w:tc>
        <w:tc>
          <w:tcPr>
            <w:tcW w:w="1133" w:type="dxa"/>
          </w:tcPr>
          <w:p>
            <w:pPr>
              <w:pStyle w:val="TableParagraph"/>
              <w:spacing w:before="31"/>
              <w:ind w:left="108" w:right="308"/>
              <w:rPr>
                <w:sz w:val="28"/>
              </w:rPr>
            </w:pPr>
            <w:r>
              <w:rPr>
                <w:spacing w:val="-4"/>
                <w:sz w:val="28"/>
              </w:rPr>
              <w:t>Bắt buộc</w:t>
            </w:r>
          </w:p>
        </w:tc>
        <w:tc>
          <w:tcPr>
            <w:tcW w:w="4248" w:type="dxa"/>
          </w:tcPr>
          <w:p>
            <w:pPr>
              <w:pStyle w:val="TableParagraph"/>
              <w:tabs>
                <w:tab w:pos="3979" w:val="left" w:leader="none"/>
              </w:tabs>
              <w:spacing w:before="31"/>
              <w:ind w:left="109" w:right="93"/>
              <w:jc w:val="both"/>
              <w:rPr>
                <w:sz w:val="28"/>
              </w:rPr>
            </w:pPr>
            <w:r>
              <w:rPr>
                <w:sz w:val="28"/>
              </w:rPr>
              <w:t>Thông tin ID để định danh cho thẻ div</w:t>
            </w:r>
            <w:r>
              <w:rPr>
                <w:spacing w:val="80"/>
                <w:w w:val="150"/>
                <w:sz w:val="28"/>
              </w:rPr>
              <w:t>  </w:t>
            </w:r>
            <w:r>
              <w:rPr>
                <w:sz w:val="28"/>
              </w:rPr>
              <w:t>với</w:t>
            </w:r>
            <w:r>
              <w:rPr>
                <w:spacing w:val="80"/>
                <w:w w:val="150"/>
                <w:sz w:val="28"/>
              </w:rPr>
              <w:t>  </w:t>
            </w:r>
            <w:r>
              <w:rPr>
                <w:sz w:val="28"/>
              </w:rPr>
              <w:t>@LABEL</w:t>
              <w:tab/>
            </w:r>
            <w:r>
              <w:rPr>
                <w:spacing w:val="-10"/>
                <w:sz w:val="28"/>
              </w:rPr>
              <w:t>= </w:t>
            </w:r>
            <w:r>
              <w:rPr>
                <w:sz w:val="28"/>
              </w:rPr>
              <w:t>"AttachmentFile" do hệ thống tự </w:t>
            </w:r>
            <w:r>
              <w:rPr>
                <w:spacing w:val="-4"/>
                <w:sz w:val="28"/>
              </w:rPr>
              <w:t>sinh.</w:t>
            </w:r>
          </w:p>
          <w:p>
            <w:pPr>
              <w:pStyle w:val="TableParagraph"/>
              <w:spacing w:line="242" w:lineRule="auto" w:before="42"/>
              <w:ind w:left="109" w:right="1428"/>
              <w:jc w:val="both"/>
              <w:rPr>
                <w:sz w:val="28"/>
              </w:rPr>
            </w:pPr>
            <w:r>
              <w:rPr>
                <w:sz w:val="28"/>
              </w:rPr>
              <w:t>Quy</w:t>
            </w:r>
            <w:r>
              <w:rPr>
                <w:spacing w:val="-18"/>
                <w:sz w:val="28"/>
              </w:rPr>
              <w:t> </w:t>
            </w:r>
            <w:r>
              <w:rPr>
                <w:sz w:val="28"/>
              </w:rPr>
              <w:t>tắc:</w:t>
            </w:r>
            <w:r>
              <w:rPr>
                <w:spacing w:val="-17"/>
                <w:sz w:val="28"/>
              </w:rPr>
              <w:t> </w:t>
            </w:r>
            <w:r>
              <w:rPr>
                <w:sz w:val="28"/>
              </w:rPr>
              <w:t>uuid-{UUIDs} Trong đó:</w:t>
            </w:r>
          </w:p>
          <w:p>
            <w:pPr>
              <w:pStyle w:val="TableParagraph"/>
              <w:spacing w:before="115"/>
              <w:ind w:left="829" w:right="93" w:hanging="360"/>
              <w:jc w:val="both"/>
              <w:rPr>
                <w:sz w:val="28"/>
              </w:rPr>
            </w:pPr>
            <w:r>
              <w:rPr>
                <w:sz w:val="28"/>
              </w:rPr>
              <w:t>-</w:t>
            </w:r>
            <w:r>
              <w:rPr>
                <w:spacing w:val="80"/>
                <w:sz w:val="28"/>
              </w:rPr>
              <w:t> </w:t>
            </w:r>
            <w:r>
              <w:rPr>
                <w:sz w:val="28"/>
              </w:rPr>
              <w:t>{UUIDs}</w:t>
            </w:r>
            <w:r>
              <w:rPr>
                <w:spacing w:val="-9"/>
                <w:sz w:val="28"/>
              </w:rPr>
              <w:t> </w:t>
            </w:r>
            <w:r>
              <w:rPr>
                <w:sz w:val="28"/>
              </w:rPr>
              <w:t>tự</w:t>
            </w:r>
            <w:r>
              <w:rPr>
                <w:spacing w:val="-10"/>
                <w:sz w:val="28"/>
              </w:rPr>
              <w:t> </w:t>
            </w:r>
            <w:r>
              <w:rPr>
                <w:sz w:val="28"/>
              </w:rPr>
              <w:t>sinh</w:t>
            </w:r>
            <w:r>
              <w:rPr>
                <w:spacing w:val="-8"/>
                <w:sz w:val="28"/>
              </w:rPr>
              <w:t> </w:t>
            </w:r>
            <w:r>
              <w:rPr>
                <w:sz w:val="28"/>
              </w:rPr>
              <w:t>và</w:t>
            </w:r>
            <w:r>
              <w:rPr>
                <w:spacing w:val="-9"/>
                <w:sz w:val="28"/>
              </w:rPr>
              <w:t> </w:t>
            </w:r>
            <w:r>
              <w:rPr>
                <w:sz w:val="28"/>
              </w:rPr>
              <w:t>các</w:t>
            </w:r>
            <w:r>
              <w:rPr>
                <w:spacing w:val="-8"/>
                <w:sz w:val="28"/>
              </w:rPr>
              <w:t> </w:t>
            </w:r>
            <w:r>
              <w:rPr>
                <w:sz w:val="28"/>
              </w:rPr>
              <w:t>ký</w:t>
            </w:r>
            <w:r>
              <w:rPr>
                <w:spacing w:val="-8"/>
                <w:sz w:val="28"/>
              </w:rPr>
              <w:t> </w:t>
            </w:r>
            <w:r>
              <w:rPr>
                <w:sz w:val="28"/>
              </w:rPr>
              <w:t>tự được viết hoa</w:t>
            </w:r>
          </w:p>
          <w:p>
            <w:pPr>
              <w:pStyle w:val="TableParagraph"/>
              <w:spacing w:line="237" w:lineRule="auto" w:before="122"/>
              <w:ind w:left="109" w:right="94"/>
              <w:jc w:val="both"/>
              <w:rPr>
                <w:sz w:val="28"/>
              </w:rPr>
            </w:pPr>
            <w:r>
              <w:rPr>
                <w:sz w:val="28"/>
              </w:rPr>
              <w:t>Ví</w:t>
            </w:r>
            <w:r>
              <w:rPr>
                <w:spacing w:val="-18"/>
                <w:sz w:val="28"/>
              </w:rPr>
              <w:t> </w:t>
            </w:r>
            <w:r>
              <w:rPr>
                <w:sz w:val="28"/>
              </w:rPr>
              <w:t>dụ:</w:t>
            </w:r>
            <w:r>
              <w:rPr>
                <w:spacing w:val="-17"/>
                <w:sz w:val="28"/>
              </w:rPr>
              <w:t> </w:t>
            </w:r>
            <w:r>
              <w:rPr>
                <w:sz w:val="28"/>
              </w:rPr>
              <w:t>uuid-F48B9C89-1032-454C- </w:t>
            </w:r>
            <w:r>
              <w:rPr>
                <w:spacing w:val="-2"/>
                <w:sz w:val="28"/>
              </w:rPr>
              <w:t>A651-10BC9F864BB9</w:t>
            </w:r>
          </w:p>
        </w:tc>
      </w:tr>
      <w:tr>
        <w:trPr>
          <w:trHeight w:val="3619" w:hRule="atLeast"/>
        </w:trPr>
        <w:tc>
          <w:tcPr>
            <w:tcW w:w="703" w:type="dxa"/>
          </w:tcPr>
          <w:p>
            <w:pPr>
              <w:pStyle w:val="TableParagraph"/>
              <w:spacing w:before="31"/>
              <w:ind w:left="57" w:right="120"/>
              <w:jc w:val="center"/>
              <w:rPr>
                <w:sz w:val="28"/>
              </w:rPr>
            </w:pPr>
            <w:r>
              <w:rPr>
                <w:spacing w:val="-5"/>
                <w:sz w:val="28"/>
              </w:rPr>
              <w:t>19.</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7" w:lineRule="exact"/>
              <w:ind w:left="107"/>
              <w:rPr>
                <w:sz w:val="28"/>
              </w:rPr>
            </w:pPr>
            <w:r>
              <w:rPr>
                <w:spacing w:val="-2"/>
                <w:sz w:val="28"/>
              </w:rPr>
              <w:t>=“CSIP”]&gt;/</w:t>
            </w:r>
          </w:p>
          <w:p>
            <w:pPr>
              <w:pStyle w:val="TableParagraph"/>
              <w:ind w:left="107" w:right="119"/>
              <w:rPr>
                <w:sz w:val="28"/>
              </w:rPr>
            </w:pPr>
            <w:r>
              <w:rPr>
                <w:spacing w:val="-2"/>
                <w:sz w:val="28"/>
              </w:rPr>
              <w:t>&lt;div&gt;&lt;div[ @LABEL=</w:t>
            </w:r>
          </w:p>
          <w:p>
            <w:pPr>
              <w:pStyle w:val="TableParagraph"/>
              <w:spacing w:before="1"/>
              <w:ind w:left="107" w:right="174"/>
              <w:jc w:val="both"/>
              <w:rPr>
                <w:sz w:val="28"/>
              </w:rPr>
            </w:pPr>
            <w:r>
              <w:rPr>
                <w:spacing w:val="-2"/>
                <w:sz w:val="28"/>
              </w:rPr>
              <w:t>“Attachme ntFile”]&gt;/&lt; </w:t>
            </w:r>
            <w:r>
              <w:rPr>
                <w:spacing w:val="-4"/>
                <w:sz w:val="28"/>
              </w:rPr>
              <w:t>div&gt;</w:t>
            </w:r>
          </w:p>
        </w:tc>
        <w:tc>
          <w:tcPr>
            <w:tcW w:w="1418" w:type="dxa"/>
          </w:tcPr>
          <w:p>
            <w:pPr>
              <w:pStyle w:val="TableParagraph"/>
              <w:spacing w:before="31"/>
              <w:ind w:left="108"/>
              <w:rPr>
                <w:sz w:val="28"/>
              </w:rPr>
            </w:pPr>
            <w:r>
              <w:rPr>
                <w:spacing w:val="-5"/>
                <w:sz w:val="28"/>
              </w:rPr>
              <w:t>ID</w:t>
            </w:r>
          </w:p>
        </w:tc>
        <w:tc>
          <w:tcPr>
            <w:tcW w:w="1133" w:type="dxa"/>
          </w:tcPr>
          <w:p>
            <w:pPr>
              <w:pStyle w:val="TableParagraph"/>
              <w:spacing w:before="31"/>
              <w:ind w:left="108" w:right="308"/>
              <w:rPr>
                <w:sz w:val="28"/>
              </w:rPr>
            </w:pPr>
            <w:r>
              <w:rPr>
                <w:spacing w:val="-4"/>
                <w:sz w:val="28"/>
              </w:rPr>
              <w:t>Bắt buộc</w:t>
            </w:r>
          </w:p>
        </w:tc>
        <w:tc>
          <w:tcPr>
            <w:tcW w:w="4248" w:type="dxa"/>
          </w:tcPr>
          <w:p>
            <w:pPr>
              <w:pStyle w:val="TableParagraph"/>
              <w:spacing w:before="31"/>
              <w:ind w:left="109" w:right="94"/>
              <w:rPr>
                <w:sz w:val="28"/>
              </w:rPr>
            </w:pPr>
            <w:r>
              <w:rPr>
                <w:sz w:val="28"/>
              </w:rPr>
              <w:t>Liên</w:t>
            </w:r>
            <w:r>
              <w:rPr>
                <w:spacing w:val="-8"/>
                <w:sz w:val="28"/>
              </w:rPr>
              <w:t> </w:t>
            </w:r>
            <w:r>
              <w:rPr>
                <w:sz w:val="28"/>
              </w:rPr>
              <w:t>kết</w:t>
            </w:r>
            <w:r>
              <w:rPr>
                <w:spacing w:val="-8"/>
                <w:sz w:val="28"/>
              </w:rPr>
              <w:t> </w:t>
            </w:r>
            <w:r>
              <w:rPr>
                <w:sz w:val="28"/>
              </w:rPr>
              <w:t>tài</w:t>
            </w:r>
            <w:r>
              <w:rPr>
                <w:spacing w:val="-8"/>
                <w:sz w:val="28"/>
              </w:rPr>
              <w:t> </w:t>
            </w:r>
            <w:r>
              <w:rPr>
                <w:sz w:val="28"/>
              </w:rPr>
              <w:t>liệu</w:t>
            </w:r>
            <w:r>
              <w:rPr>
                <w:spacing w:val="-8"/>
                <w:sz w:val="28"/>
              </w:rPr>
              <w:t> </w:t>
            </w:r>
            <w:r>
              <w:rPr>
                <w:sz w:val="28"/>
              </w:rPr>
              <w:t>và</w:t>
            </w:r>
            <w:r>
              <w:rPr>
                <w:spacing w:val="-9"/>
                <w:sz w:val="28"/>
              </w:rPr>
              <w:t> </w:t>
            </w:r>
            <w:r>
              <w:rPr>
                <w:sz w:val="28"/>
              </w:rPr>
              <w:t>tài</w:t>
            </w:r>
            <w:r>
              <w:rPr>
                <w:spacing w:val="-8"/>
                <w:sz w:val="28"/>
              </w:rPr>
              <w:t> </w:t>
            </w:r>
            <w:r>
              <w:rPr>
                <w:sz w:val="28"/>
              </w:rPr>
              <w:t>liệu</w:t>
            </w:r>
            <w:r>
              <w:rPr>
                <w:spacing w:val="-8"/>
                <w:sz w:val="28"/>
              </w:rPr>
              <w:t> </w:t>
            </w:r>
            <w:r>
              <w:rPr>
                <w:sz w:val="28"/>
              </w:rPr>
              <w:t>đính</w:t>
            </w:r>
            <w:r>
              <w:rPr>
                <w:spacing w:val="-8"/>
                <w:sz w:val="28"/>
              </w:rPr>
              <w:t> </w:t>
            </w:r>
            <w:r>
              <w:rPr>
                <w:sz w:val="28"/>
              </w:rPr>
              <w:t>kèm trong thư mục data</w:t>
            </w:r>
          </w:p>
          <w:p>
            <w:pPr>
              <w:pStyle w:val="TableParagraph"/>
              <w:spacing w:line="237" w:lineRule="auto" w:before="45"/>
              <w:ind w:left="109" w:right="94"/>
              <w:rPr>
                <w:sz w:val="28"/>
              </w:rPr>
            </w:pPr>
            <w:r>
              <w:rPr>
                <w:sz w:val="28"/>
              </w:rPr>
              <w:t>Là</w:t>
            </w:r>
            <w:r>
              <w:rPr>
                <w:spacing w:val="40"/>
                <w:sz w:val="28"/>
              </w:rPr>
              <w:t> </w:t>
            </w:r>
            <w:r>
              <w:rPr>
                <w:sz w:val="28"/>
              </w:rPr>
              <w:t>ID để định danh cho thẻ div do hệ thống tự sinh.</w:t>
            </w:r>
          </w:p>
          <w:p>
            <w:pPr>
              <w:pStyle w:val="TableParagraph"/>
              <w:spacing w:before="44"/>
              <w:ind w:left="109" w:right="804"/>
              <w:rPr>
                <w:sz w:val="28"/>
              </w:rPr>
            </w:pPr>
            <w:r>
              <w:rPr>
                <w:sz w:val="28"/>
              </w:rPr>
              <w:t>Quy</w:t>
            </w:r>
            <w:r>
              <w:rPr>
                <w:spacing w:val="-18"/>
                <w:sz w:val="28"/>
              </w:rPr>
              <w:t> </w:t>
            </w:r>
            <w:r>
              <w:rPr>
                <w:sz w:val="28"/>
              </w:rPr>
              <w:t>tắc:</w:t>
            </w:r>
            <w:r>
              <w:rPr>
                <w:spacing w:val="-17"/>
                <w:sz w:val="28"/>
              </w:rPr>
              <w:t> </w:t>
            </w:r>
            <w:r>
              <w:rPr>
                <w:sz w:val="28"/>
              </w:rPr>
              <w:t>uuid-{UUIDs} Trong đó:</w:t>
            </w:r>
          </w:p>
          <w:p>
            <w:pPr>
              <w:pStyle w:val="TableParagraph"/>
              <w:tabs>
                <w:tab w:pos="829" w:val="left" w:leader="none"/>
              </w:tabs>
              <w:spacing w:before="119"/>
              <w:ind w:left="829" w:right="94" w:hanging="360"/>
              <w:rPr>
                <w:sz w:val="28"/>
              </w:rPr>
            </w:pPr>
            <w:r>
              <w:rPr>
                <w:spacing w:val="-10"/>
                <w:sz w:val="28"/>
              </w:rPr>
              <w:t>-</w:t>
            </w:r>
            <w:r>
              <w:rPr>
                <w:sz w:val="28"/>
              </w:rPr>
              <w:tab/>
              <w:t>{UUIDs}</w:t>
            </w:r>
            <w:r>
              <w:rPr>
                <w:spacing w:val="-12"/>
                <w:sz w:val="28"/>
              </w:rPr>
              <w:t> </w:t>
            </w:r>
            <w:r>
              <w:rPr>
                <w:sz w:val="28"/>
              </w:rPr>
              <w:t>tự</w:t>
            </w:r>
            <w:r>
              <w:rPr>
                <w:spacing w:val="-13"/>
                <w:sz w:val="28"/>
              </w:rPr>
              <w:t> </w:t>
            </w:r>
            <w:r>
              <w:rPr>
                <w:sz w:val="28"/>
              </w:rPr>
              <w:t>sinh</w:t>
            </w:r>
            <w:r>
              <w:rPr>
                <w:spacing w:val="-11"/>
                <w:sz w:val="28"/>
              </w:rPr>
              <w:t> </w:t>
            </w:r>
            <w:r>
              <w:rPr>
                <w:sz w:val="28"/>
              </w:rPr>
              <w:t>và</w:t>
            </w:r>
            <w:r>
              <w:rPr>
                <w:spacing w:val="-12"/>
                <w:sz w:val="28"/>
              </w:rPr>
              <w:t> </w:t>
            </w:r>
            <w:r>
              <w:rPr>
                <w:sz w:val="28"/>
              </w:rPr>
              <w:t>các</w:t>
            </w:r>
            <w:r>
              <w:rPr>
                <w:spacing w:val="-11"/>
                <w:sz w:val="28"/>
              </w:rPr>
              <w:t> </w:t>
            </w:r>
            <w:r>
              <w:rPr>
                <w:sz w:val="28"/>
              </w:rPr>
              <w:t>ký</w:t>
            </w:r>
            <w:r>
              <w:rPr>
                <w:spacing w:val="-11"/>
                <w:sz w:val="28"/>
              </w:rPr>
              <w:t> </w:t>
            </w:r>
            <w:r>
              <w:rPr>
                <w:sz w:val="28"/>
              </w:rPr>
              <w:t>tự được viết hoa</w:t>
            </w:r>
          </w:p>
          <w:p>
            <w:pPr>
              <w:pStyle w:val="TableParagraph"/>
              <w:spacing w:before="120"/>
              <w:ind w:left="109" w:right="94"/>
              <w:rPr>
                <w:sz w:val="28"/>
              </w:rPr>
            </w:pPr>
            <w:r>
              <w:rPr>
                <w:sz w:val="28"/>
              </w:rPr>
              <w:t>Ví</w:t>
            </w:r>
            <w:r>
              <w:rPr>
                <w:spacing w:val="-18"/>
                <w:sz w:val="28"/>
              </w:rPr>
              <w:t> </w:t>
            </w:r>
            <w:r>
              <w:rPr>
                <w:sz w:val="28"/>
              </w:rPr>
              <w:t>dụ:</w:t>
            </w:r>
            <w:r>
              <w:rPr>
                <w:spacing w:val="-17"/>
                <w:sz w:val="28"/>
              </w:rPr>
              <w:t> </w:t>
            </w:r>
            <w:r>
              <w:rPr>
                <w:sz w:val="28"/>
              </w:rPr>
              <w:t>uuid-F48B9C89-1032-454C- </w:t>
            </w:r>
            <w:r>
              <w:rPr>
                <w:spacing w:val="-2"/>
                <w:sz w:val="28"/>
              </w:rPr>
              <w:t>A651-10BC9F864BB9</w:t>
            </w:r>
          </w:p>
        </w:tc>
      </w:tr>
      <w:tr>
        <w:trPr>
          <w:trHeight w:val="2656" w:hRule="atLeast"/>
        </w:trPr>
        <w:tc>
          <w:tcPr>
            <w:tcW w:w="703" w:type="dxa"/>
          </w:tcPr>
          <w:p>
            <w:pPr>
              <w:pStyle w:val="TableParagraph"/>
              <w:spacing w:before="33"/>
              <w:ind w:left="57" w:right="120"/>
              <w:jc w:val="center"/>
              <w:rPr>
                <w:sz w:val="28"/>
              </w:rPr>
            </w:pPr>
            <w:r>
              <w:rPr>
                <w:spacing w:val="-5"/>
                <w:sz w:val="28"/>
              </w:rPr>
              <w:t>20.</w:t>
            </w:r>
          </w:p>
        </w:tc>
        <w:tc>
          <w:tcPr>
            <w:tcW w:w="1560" w:type="dxa"/>
          </w:tcPr>
          <w:p>
            <w:pPr>
              <w:pStyle w:val="TableParagraph"/>
              <w:spacing w:before="33"/>
              <w:ind w:left="107"/>
              <w:rPr>
                <w:sz w:val="28"/>
              </w:rPr>
            </w:pPr>
            <w:r>
              <w:rPr>
                <w:spacing w:val="-2"/>
                <w:sz w:val="28"/>
              </w:rPr>
              <w:t>&lt;structMap [@LABEL</w:t>
            </w:r>
          </w:p>
          <w:p>
            <w:pPr>
              <w:pStyle w:val="TableParagraph"/>
              <w:spacing w:line="322" w:lineRule="exact" w:before="2"/>
              <w:ind w:left="107"/>
              <w:rPr>
                <w:sz w:val="28"/>
              </w:rPr>
            </w:pPr>
            <w:r>
              <w:rPr>
                <w:spacing w:val="-2"/>
                <w:sz w:val="28"/>
              </w:rPr>
              <w:t>=“CSIP”]&gt;/</w:t>
            </w:r>
          </w:p>
          <w:p>
            <w:pPr>
              <w:pStyle w:val="TableParagraph"/>
              <w:ind w:left="107" w:right="119"/>
              <w:rPr>
                <w:sz w:val="28"/>
              </w:rPr>
            </w:pPr>
            <w:r>
              <w:rPr>
                <w:spacing w:val="-2"/>
                <w:sz w:val="28"/>
              </w:rPr>
              <w:t>&lt;div&gt;&lt;div[ @LABEL=</w:t>
            </w:r>
          </w:p>
          <w:p>
            <w:pPr>
              <w:pStyle w:val="TableParagraph"/>
              <w:ind w:left="107" w:right="174"/>
              <w:jc w:val="both"/>
              <w:rPr>
                <w:sz w:val="28"/>
              </w:rPr>
            </w:pPr>
            <w:r>
              <w:rPr>
                <w:spacing w:val="-2"/>
                <w:sz w:val="28"/>
              </w:rPr>
              <w:t>“Attachme ntFile”]&gt;/&lt; </w:t>
            </w:r>
            <w:r>
              <w:rPr>
                <w:spacing w:val="-4"/>
                <w:sz w:val="28"/>
              </w:rPr>
              <w:t>div&gt;</w:t>
            </w:r>
          </w:p>
        </w:tc>
        <w:tc>
          <w:tcPr>
            <w:tcW w:w="1418" w:type="dxa"/>
          </w:tcPr>
          <w:p>
            <w:pPr>
              <w:pStyle w:val="TableParagraph"/>
              <w:spacing w:before="33"/>
              <w:ind w:left="108"/>
              <w:rPr>
                <w:sz w:val="28"/>
              </w:rPr>
            </w:pPr>
            <w:r>
              <w:rPr>
                <w:spacing w:val="-2"/>
                <w:sz w:val="28"/>
              </w:rPr>
              <w:t>LABEL</w:t>
            </w:r>
          </w:p>
        </w:tc>
        <w:tc>
          <w:tcPr>
            <w:tcW w:w="1133" w:type="dxa"/>
          </w:tcPr>
          <w:p>
            <w:pPr>
              <w:pStyle w:val="TableParagraph"/>
              <w:spacing w:line="237" w:lineRule="auto" w:before="36"/>
              <w:ind w:left="108" w:right="308"/>
              <w:rPr>
                <w:sz w:val="28"/>
              </w:rPr>
            </w:pPr>
            <w:r>
              <w:rPr>
                <w:spacing w:val="-4"/>
                <w:sz w:val="28"/>
              </w:rPr>
              <w:t>Bắt buộc</w:t>
            </w:r>
          </w:p>
        </w:tc>
        <w:tc>
          <w:tcPr>
            <w:tcW w:w="4248" w:type="dxa"/>
          </w:tcPr>
          <w:p>
            <w:pPr>
              <w:pStyle w:val="TableParagraph"/>
              <w:spacing w:line="237" w:lineRule="auto" w:before="36"/>
              <w:ind w:left="109" w:right="94"/>
              <w:rPr>
                <w:sz w:val="28"/>
              </w:rPr>
            </w:pPr>
            <w:r>
              <w:rPr>
                <w:sz w:val="28"/>
              </w:rPr>
              <w:t>Là ID của thẻ &lt;file&gt; trỏ đến file tài </w:t>
            </w:r>
            <w:r>
              <w:rPr>
                <w:spacing w:val="-4"/>
                <w:sz w:val="28"/>
              </w:rPr>
              <w:t>liệu</w:t>
            </w:r>
          </w:p>
          <w:p>
            <w:pPr>
              <w:pStyle w:val="TableParagraph"/>
              <w:tabs>
                <w:tab w:pos="650" w:val="left" w:leader="none"/>
                <w:tab w:pos="1270" w:val="left" w:leader="none"/>
              </w:tabs>
              <w:spacing w:before="44"/>
              <w:ind w:left="109" w:right="91"/>
              <w:rPr>
                <w:sz w:val="28"/>
              </w:rPr>
            </w:pPr>
            <w:r>
              <w:rPr>
                <w:spacing w:val="-6"/>
                <w:sz w:val="28"/>
              </w:rPr>
              <w:t>Ví</w:t>
            </w:r>
            <w:r>
              <w:rPr>
                <w:sz w:val="28"/>
              </w:rPr>
              <w:tab/>
            </w:r>
            <w:r>
              <w:rPr>
                <w:spacing w:val="-4"/>
                <w:sz w:val="28"/>
              </w:rPr>
              <w:t>dụ:</w:t>
            </w:r>
            <w:r>
              <w:rPr>
                <w:sz w:val="28"/>
              </w:rPr>
              <w:tab/>
            </w:r>
            <w:r>
              <w:rPr>
                <w:spacing w:val="-2"/>
                <w:sz w:val="28"/>
              </w:rPr>
              <w:t>LABEL="ID-344BC560- 35DE-4C5A-A9A6- CD9AFBBE547C"</w:t>
            </w:r>
          </w:p>
        </w:tc>
      </w:tr>
      <w:tr>
        <w:trPr>
          <w:trHeight w:val="1972" w:hRule="atLeast"/>
        </w:trPr>
        <w:tc>
          <w:tcPr>
            <w:tcW w:w="703" w:type="dxa"/>
          </w:tcPr>
          <w:p>
            <w:pPr>
              <w:pStyle w:val="TableParagraph"/>
              <w:spacing w:before="31"/>
              <w:ind w:left="57" w:right="120"/>
              <w:jc w:val="center"/>
              <w:rPr>
                <w:sz w:val="28"/>
              </w:rPr>
            </w:pPr>
            <w:r>
              <w:rPr>
                <w:spacing w:val="-5"/>
                <w:sz w:val="28"/>
              </w:rPr>
              <w:t>21.</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7" w:lineRule="exact"/>
              <w:ind w:left="107"/>
              <w:rPr>
                <w:sz w:val="28"/>
              </w:rPr>
            </w:pPr>
            <w:r>
              <w:rPr>
                <w:spacing w:val="-2"/>
                <w:sz w:val="28"/>
              </w:rPr>
              <w:t>=“CSIP”]&gt;/</w:t>
            </w:r>
          </w:p>
          <w:p>
            <w:pPr>
              <w:pStyle w:val="TableParagraph"/>
              <w:spacing w:line="242" w:lineRule="auto"/>
              <w:ind w:left="107" w:right="119"/>
              <w:rPr>
                <w:sz w:val="28"/>
              </w:rPr>
            </w:pPr>
            <w:r>
              <w:rPr>
                <w:spacing w:val="-2"/>
                <w:sz w:val="28"/>
              </w:rPr>
              <w:t>&lt;div&gt;&lt;div[ @LABEL=</w:t>
            </w:r>
          </w:p>
          <w:p>
            <w:pPr>
              <w:pStyle w:val="TableParagraph"/>
              <w:spacing w:line="304" w:lineRule="exact"/>
              <w:ind w:left="107"/>
              <w:rPr>
                <w:sz w:val="28"/>
              </w:rPr>
            </w:pPr>
            <w:r>
              <w:rPr>
                <w:spacing w:val="-2"/>
                <w:sz w:val="28"/>
              </w:rPr>
              <w:t>“Attachme</w:t>
            </w:r>
          </w:p>
        </w:tc>
        <w:tc>
          <w:tcPr>
            <w:tcW w:w="1418" w:type="dxa"/>
          </w:tcPr>
          <w:p>
            <w:pPr>
              <w:pStyle w:val="TableParagraph"/>
              <w:spacing w:before="31"/>
              <w:ind w:left="108"/>
              <w:rPr>
                <w:sz w:val="28"/>
              </w:rPr>
            </w:pPr>
            <w:r>
              <w:rPr>
                <w:spacing w:val="-2"/>
                <w:sz w:val="28"/>
              </w:rPr>
              <w:t>FILEID</w:t>
            </w:r>
          </w:p>
        </w:tc>
        <w:tc>
          <w:tcPr>
            <w:tcW w:w="1133" w:type="dxa"/>
          </w:tcPr>
          <w:p>
            <w:pPr>
              <w:pStyle w:val="TableParagraph"/>
              <w:spacing w:before="31"/>
              <w:ind w:left="108" w:right="308"/>
              <w:rPr>
                <w:sz w:val="28"/>
              </w:rPr>
            </w:pPr>
            <w:r>
              <w:rPr>
                <w:spacing w:val="-4"/>
                <w:sz w:val="28"/>
              </w:rPr>
              <w:t>Bắt buộc</w:t>
            </w:r>
          </w:p>
        </w:tc>
        <w:tc>
          <w:tcPr>
            <w:tcW w:w="4248" w:type="dxa"/>
          </w:tcPr>
          <w:p>
            <w:pPr>
              <w:pStyle w:val="TableParagraph"/>
              <w:spacing w:before="31"/>
              <w:ind w:left="109" w:right="94"/>
              <w:rPr>
                <w:sz w:val="28"/>
              </w:rPr>
            </w:pPr>
            <w:r>
              <w:rPr>
                <w:sz w:val="28"/>
              </w:rPr>
              <w:t>Là ID của thẻ &lt;file&gt; trỏ đến file tài liệu đính kèm</w:t>
            </w:r>
          </w:p>
          <w:p>
            <w:pPr>
              <w:pStyle w:val="TableParagraph"/>
              <w:tabs>
                <w:tab w:pos="626" w:val="left" w:leader="none"/>
                <w:tab w:pos="1225" w:val="left" w:leader="none"/>
              </w:tabs>
              <w:spacing w:before="43"/>
              <w:ind w:left="109" w:right="94"/>
              <w:rPr>
                <w:sz w:val="28"/>
              </w:rPr>
            </w:pPr>
            <w:r>
              <w:rPr>
                <w:spacing w:val="-6"/>
                <w:sz w:val="28"/>
              </w:rPr>
              <w:t>Ví</w:t>
            </w:r>
            <w:r>
              <w:rPr>
                <w:sz w:val="28"/>
              </w:rPr>
              <w:tab/>
            </w:r>
            <w:r>
              <w:rPr>
                <w:spacing w:val="-4"/>
                <w:sz w:val="28"/>
              </w:rPr>
              <w:t>dụ:</w:t>
            </w:r>
            <w:r>
              <w:rPr>
                <w:sz w:val="28"/>
              </w:rPr>
              <w:tab/>
            </w:r>
            <w:r>
              <w:rPr>
                <w:spacing w:val="-2"/>
                <w:sz w:val="28"/>
              </w:rPr>
              <w:t>FILEID="ID-C3F433ED- 449F-4555-9E2D-</w:t>
            </w:r>
          </w:p>
          <w:p>
            <w:pPr>
              <w:pStyle w:val="TableParagraph"/>
              <w:spacing w:line="319" w:lineRule="exact"/>
              <w:ind w:left="109"/>
              <w:rPr>
                <w:sz w:val="28"/>
              </w:rPr>
            </w:pPr>
            <w:r>
              <w:rPr>
                <w:spacing w:val="-2"/>
                <w:sz w:val="28"/>
              </w:rPr>
              <w:t>4FD8CD5F8A69"</w:t>
            </w:r>
          </w:p>
        </w:tc>
      </w:tr>
    </w:tbl>
    <w:p>
      <w:pPr>
        <w:pStyle w:val="TableParagraph"/>
        <w:spacing w:after="0" w:line="319" w:lineRule="exact"/>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418"/>
        <w:gridCol w:w="1133"/>
        <w:gridCol w:w="4248"/>
      </w:tblGrid>
      <w:tr>
        <w:trPr>
          <w:trHeight w:val="724" w:hRule="atLeast"/>
        </w:trPr>
        <w:tc>
          <w:tcPr>
            <w:tcW w:w="703" w:type="dxa"/>
            <w:shd w:val="clear" w:color="auto" w:fill="EDEBE0"/>
          </w:tcPr>
          <w:p>
            <w:pPr>
              <w:pStyle w:val="TableParagraph"/>
              <w:spacing w:before="36"/>
              <w:ind w:left="36"/>
              <w:jc w:val="center"/>
              <w:rPr>
                <w:b/>
                <w:sz w:val="28"/>
              </w:rPr>
            </w:pPr>
            <w:r>
              <w:rPr>
                <w:b/>
                <w:spacing w:val="-5"/>
                <w:sz w:val="28"/>
              </w:rPr>
              <w:t>TT</w:t>
            </w:r>
          </w:p>
        </w:tc>
        <w:tc>
          <w:tcPr>
            <w:tcW w:w="1560" w:type="dxa"/>
            <w:shd w:val="clear" w:color="auto" w:fill="EDEBE0"/>
          </w:tcPr>
          <w:p>
            <w:pPr>
              <w:pStyle w:val="TableParagraph"/>
              <w:spacing w:before="36"/>
              <w:ind w:left="323"/>
              <w:rPr>
                <w:b/>
                <w:sz w:val="28"/>
              </w:rPr>
            </w:pPr>
            <w:r>
              <w:rPr>
                <w:b/>
                <w:sz w:val="28"/>
              </w:rPr>
              <w:t>Tên</w:t>
            </w:r>
            <w:r>
              <w:rPr>
                <w:b/>
                <w:spacing w:val="-2"/>
                <w:sz w:val="28"/>
              </w:rPr>
              <w:t> </w:t>
            </w:r>
            <w:r>
              <w:rPr>
                <w:b/>
                <w:spacing w:val="-5"/>
                <w:sz w:val="28"/>
              </w:rPr>
              <w:t>thẻ</w:t>
            </w:r>
          </w:p>
        </w:tc>
        <w:tc>
          <w:tcPr>
            <w:tcW w:w="1418" w:type="dxa"/>
            <w:shd w:val="clear" w:color="auto" w:fill="EDEBE0"/>
          </w:tcPr>
          <w:p>
            <w:pPr>
              <w:pStyle w:val="TableParagraph"/>
              <w:spacing w:before="36"/>
              <w:ind w:left="468" w:right="309" w:hanging="142"/>
              <w:rPr>
                <w:b/>
                <w:sz w:val="28"/>
              </w:rPr>
            </w:pPr>
            <w:r>
              <w:rPr>
                <w:b/>
                <w:spacing w:val="-2"/>
                <w:sz w:val="28"/>
              </w:rPr>
              <w:t>Thuộc </w:t>
            </w:r>
            <w:r>
              <w:rPr>
                <w:b/>
                <w:spacing w:val="-4"/>
                <w:sz w:val="28"/>
              </w:rPr>
              <w:t>tính</w:t>
            </w:r>
          </w:p>
        </w:tc>
        <w:tc>
          <w:tcPr>
            <w:tcW w:w="1133" w:type="dxa"/>
            <w:shd w:val="clear" w:color="auto" w:fill="EDEBE0"/>
          </w:tcPr>
          <w:p>
            <w:pPr>
              <w:pStyle w:val="TableParagraph"/>
              <w:spacing w:before="36"/>
              <w:ind w:left="356" w:right="308" w:hanging="32"/>
              <w:rPr>
                <w:b/>
                <w:sz w:val="28"/>
              </w:rPr>
            </w:pPr>
            <w:r>
              <w:rPr>
                <w:b/>
                <w:spacing w:val="-4"/>
                <w:sz w:val="28"/>
              </w:rPr>
              <w:t>Yêu </w:t>
            </w:r>
            <w:r>
              <w:rPr>
                <w:b/>
                <w:spacing w:val="-5"/>
                <w:sz w:val="28"/>
              </w:rPr>
              <w:t>cầu</w:t>
            </w:r>
          </w:p>
        </w:tc>
        <w:tc>
          <w:tcPr>
            <w:tcW w:w="4248" w:type="dxa"/>
            <w:shd w:val="clear" w:color="auto" w:fill="EDEBE0"/>
          </w:tcPr>
          <w:p>
            <w:pPr>
              <w:pStyle w:val="TableParagraph"/>
              <w:spacing w:before="36"/>
              <w:ind w:left="13" w:right="2"/>
              <w:jc w:val="center"/>
              <w:rPr>
                <w:b/>
                <w:sz w:val="28"/>
              </w:rPr>
            </w:pPr>
            <w:r>
              <w:rPr>
                <w:b/>
                <w:sz w:val="28"/>
              </w:rPr>
              <w:t>Mô</w:t>
            </w:r>
            <w:r>
              <w:rPr>
                <w:b/>
                <w:spacing w:val="-1"/>
                <w:sz w:val="28"/>
              </w:rPr>
              <w:t> </w:t>
            </w:r>
            <w:r>
              <w:rPr>
                <w:b/>
                <w:spacing w:val="-5"/>
                <w:sz w:val="28"/>
              </w:rPr>
              <w:t>tả</w:t>
            </w:r>
          </w:p>
        </w:tc>
      </w:tr>
      <w:tr>
        <w:trPr>
          <w:trHeight w:val="683" w:hRule="atLeast"/>
        </w:trPr>
        <w:tc>
          <w:tcPr>
            <w:tcW w:w="703" w:type="dxa"/>
          </w:tcPr>
          <w:p>
            <w:pPr>
              <w:pStyle w:val="TableParagraph"/>
              <w:rPr>
                <w:sz w:val="28"/>
              </w:rPr>
            </w:pPr>
          </w:p>
        </w:tc>
        <w:tc>
          <w:tcPr>
            <w:tcW w:w="1560" w:type="dxa"/>
          </w:tcPr>
          <w:p>
            <w:pPr>
              <w:pStyle w:val="TableParagraph"/>
              <w:spacing w:line="237" w:lineRule="auto"/>
              <w:ind w:left="107"/>
              <w:rPr>
                <w:sz w:val="28"/>
              </w:rPr>
            </w:pPr>
            <w:r>
              <w:rPr>
                <w:spacing w:val="-2"/>
                <w:sz w:val="28"/>
              </w:rPr>
              <w:t>ntFile”]&gt;/&lt; div&gt;/&lt;fptr&gt;</w:t>
            </w:r>
          </w:p>
        </w:tc>
        <w:tc>
          <w:tcPr>
            <w:tcW w:w="1418" w:type="dxa"/>
          </w:tcPr>
          <w:p>
            <w:pPr>
              <w:pStyle w:val="TableParagraph"/>
              <w:rPr>
                <w:sz w:val="28"/>
              </w:rPr>
            </w:pPr>
          </w:p>
        </w:tc>
        <w:tc>
          <w:tcPr>
            <w:tcW w:w="1133" w:type="dxa"/>
          </w:tcPr>
          <w:p>
            <w:pPr>
              <w:pStyle w:val="TableParagraph"/>
              <w:rPr>
                <w:sz w:val="28"/>
              </w:rPr>
            </w:pPr>
          </w:p>
        </w:tc>
        <w:tc>
          <w:tcPr>
            <w:tcW w:w="4248" w:type="dxa"/>
          </w:tcPr>
          <w:p>
            <w:pPr>
              <w:pStyle w:val="TableParagraph"/>
              <w:rPr>
                <w:sz w:val="28"/>
              </w:rPr>
            </w:pPr>
          </w:p>
        </w:tc>
      </w:tr>
      <w:tr>
        <w:trPr>
          <w:trHeight w:val="12616" w:hRule="atLeast"/>
        </w:trPr>
        <w:tc>
          <w:tcPr>
            <w:tcW w:w="703" w:type="dxa"/>
          </w:tcPr>
          <w:p>
            <w:pPr>
              <w:pStyle w:val="TableParagraph"/>
              <w:spacing w:before="31"/>
              <w:ind w:left="57" w:right="120"/>
              <w:jc w:val="center"/>
              <w:rPr>
                <w:sz w:val="28"/>
              </w:rPr>
            </w:pPr>
            <w:r>
              <w:rPr>
                <w:spacing w:val="-5"/>
                <w:sz w:val="28"/>
              </w:rPr>
              <w:t>22.</w:t>
            </w:r>
          </w:p>
        </w:tc>
        <w:tc>
          <w:tcPr>
            <w:tcW w:w="1560" w:type="dxa"/>
          </w:tcPr>
          <w:p>
            <w:pPr>
              <w:pStyle w:val="TableParagraph"/>
              <w:spacing w:before="31"/>
              <w:ind w:left="107"/>
              <w:rPr>
                <w:sz w:val="28"/>
              </w:rPr>
            </w:pPr>
            <w:r>
              <w:rPr>
                <w:sz w:val="28"/>
              </w:rPr>
              <w:t>Ví</w:t>
            </w:r>
            <w:r>
              <w:rPr>
                <w:spacing w:val="-1"/>
                <w:sz w:val="28"/>
              </w:rPr>
              <w:t> </w:t>
            </w:r>
            <w:r>
              <w:rPr>
                <w:spacing w:val="-5"/>
                <w:sz w:val="28"/>
              </w:rPr>
              <w:t>dụ</w:t>
            </w:r>
          </w:p>
        </w:tc>
        <w:tc>
          <w:tcPr>
            <w:tcW w:w="6799" w:type="dxa"/>
            <w:gridSpan w:val="3"/>
          </w:tcPr>
          <w:p>
            <w:pPr>
              <w:pStyle w:val="TableParagraph"/>
              <w:spacing w:before="45"/>
              <w:ind w:left="108" w:right="96" w:firstLine="720"/>
              <w:jc w:val="both"/>
              <w:rPr>
                <w:rFonts w:ascii="Courier New"/>
                <w:sz w:val="28"/>
              </w:rPr>
            </w:pPr>
            <w:r>
              <w:rPr>
                <w:rFonts w:ascii="Courier New"/>
                <w:sz w:val="28"/>
              </w:rPr>
              <w:t>&lt;structMap ID="uuid-D66380E1-8B6D- 4AFB-9B97-CA15BC7C0205"</w:t>
            </w:r>
            <w:r>
              <w:rPr>
                <w:rFonts w:ascii="Courier New"/>
                <w:spacing w:val="-9"/>
                <w:sz w:val="28"/>
              </w:rPr>
              <w:t> </w:t>
            </w:r>
            <w:r>
              <w:rPr>
                <w:rFonts w:ascii="Courier New"/>
                <w:sz w:val="28"/>
              </w:rPr>
              <w:t>TYPE="PHYSICAL" </w:t>
            </w:r>
            <w:r>
              <w:rPr>
                <w:rFonts w:ascii="Courier New"/>
                <w:spacing w:val="-2"/>
                <w:sz w:val="28"/>
              </w:rPr>
              <w:t>LABEL="CSIP"&gt;</w:t>
            </w:r>
          </w:p>
          <w:p>
            <w:pPr>
              <w:pStyle w:val="TableParagraph"/>
              <w:tabs>
                <w:tab w:pos="2825" w:val="left" w:leader="none"/>
              </w:tabs>
              <w:spacing w:before="42"/>
              <w:ind w:left="108" w:right="96" w:firstLine="1344"/>
              <w:rPr>
                <w:rFonts w:ascii="Courier New"/>
                <w:sz w:val="28"/>
              </w:rPr>
            </w:pPr>
            <w:r>
              <w:rPr>
                <w:rFonts w:ascii="Courier New"/>
                <w:spacing w:val="-4"/>
                <w:sz w:val="28"/>
              </w:rPr>
              <w:t>&lt;div</w:t>
            </w:r>
            <w:r>
              <w:rPr>
                <w:rFonts w:ascii="Courier New"/>
                <w:sz w:val="28"/>
              </w:rPr>
              <w:tab/>
            </w:r>
            <w:r>
              <w:rPr>
                <w:rFonts w:ascii="Courier New"/>
                <w:spacing w:val="-2"/>
                <w:sz w:val="28"/>
              </w:rPr>
              <w:t>ID="uuid-4D193C8D-6802- 4C91-8EB7-74748FB4B41F" </w:t>
            </w:r>
            <w:r>
              <w:rPr>
                <w:rFonts w:ascii="Courier New"/>
                <w:sz w:val="28"/>
              </w:rPr>
              <w:t>TYPE="NORMALIZED"</w:t>
            </w:r>
            <w:r>
              <w:rPr>
                <w:rFonts w:ascii="Courier New"/>
                <w:spacing w:val="-9"/>
                <w:sz w:val="28"/>
              </w:rPr>
              <w:t> </w:t>
            </w:r>
            <w:r>
              <w:rPr>
                <w:rFonts w:ascii="Courier New"/>
                <w:sz w:val="28"/>
              </w:rPr>
              <w:t>LABEL="uuid-60552F0B- </w:t>
            </w:r>
            <w:r>
              <w:rPr>
                <w:rFonts w:ascii="Courier New"/>
                <w:spacing w:val="-2"/>
                <w:sz w:val="28"/>
              </w:rPr>
              <w:t>B9FD-4743-9FEC-05BA6D1AD3A8"&gt;</w:t>
            </w:r>
          </w:p>
          <w:p>
            <w:pPr>
              <w:pStyle w:val="TableParagraph"/>
              <w:tabs>
                <w:tab w:pos="3665" w:val="left" w:leader="none"/>
              </w:tabs>
              <w:spacing w:before="40"/>
              <w:ind w:left="108" w:right="96" w:firstLine="2016"/>
              <w:rPr>
                <w:rFonts w:ascii="Courier New"/>
                <w:sz w:val="28"/>
              </w:rPr>
            </w:pPr>
            <w:r>
              <w:rPr>
                <w:rFonts w:ascii="Courier New"/>
                <w:spacing w:val="-4"/>
                <w:sz w:val="28"/>
              </w:rPr>
              <w:t>&lt;div</w:t>
            </w:r>
            <w:r>
              <w:rPr>
                <w:rFonts w:ascii="Courier New"/>
                <w:sz w:val="28"/>
              </w:rPr>
              <w:tab/>
            </w:r>
            <w:r>
              <w:rPr>
                <w:rFonts w:ascii="Courier New"/>
                <w:spacing w:val="-2"/>
                <w:sz w:val="28"/>
              </w:rPr>
              <w:t>ID="uuid-9AC746F1- 1FE8-44E9-BFD3-EE9E5CA9A22B"</w:t>
            </w:r>
          </w:p>
          <w:p>
            <w:pPr>
              <w:pStyle w:val="TableParagraph"/>
              <w:spacing w:line="314" w:lineRule="exact"/>
              <w:ind w:left="108"/>
              <w:rPr>
                <w:rFonts w:ascii="Courier New"/>
                <w:sz w:val="28"/>
              </w:rPr>
            </w:pPr>
            <w:r>
              <w:rPr>
                <w:rFonts w:ascii="Courier New"/>
                <w:spacing w:val="-2"/>
                <w:sz w:val="28"/>
              </w:rPr>
              <w:t>LABEL="MetadataLink"&gt;</w:t>
            </w:r>
          </w:p>
          <w:p>
            <w:pPr>
              <w:pStyle w:val="TableParagraph"/>
              <w:tabs>
                <w:tab w:pos="3161" w:val="left" w:leader="none"/>
              </w:tabs>
              <w:spacing w:before="42"/>
              <w:ind w:left="108" w:right="96" w:firstLine="2688"/>
              <w:rPr>
                <w:rFonts w:ascii="Courier New"/>
                <w:sz w:val="28"/>
              </w:rPr>
            </w:pPr>
            <w:r>
              <w:rPr>
                <w:rFonts w:ascii="Courier New"/>
                <w:sz w:val="28"/>
              </w:rPr>
              <w:t>&lt;div</w:t>
            </w:r>
            <w:r>
              <w:rPr>
                <w:rFonts w:ascii="Courier New"/>
                <w:spacing w:val="-8"/>
                <w:sz w:val="28"/>
              </w:rPr>
              <w:t> </w:t>
            </w:r>
            <w:r>
              <w:rPr>
                <w:rFonts w:ascii="Courier New"/>
                <w:sz w:val="28"/>
              </w:rPr>
              <w:t>ID="uuid-71B5AEDB- </w:t>
            </w:r>
            <w:r>
              <w:rPr>
                <w:rFonts w:ascii="Courier New"/>
                <w:spacing w:val="-2"/>
                <w:sz w:val="28"/>
              </w:rPr>
              <w:t>2D5A-4062-8352-2FC8F1FCF090" DMDID="uuid-941AE170-7A65-429F-8AC5- 21D01EE0CEF4"</w:t>
            </w:r>
            <w:r>
              <w:rPr>
                <w:rFonts w:ascii="Courier New"/>
                <w:sz w:val="28"/>
              </w:rPr>
              <w:tab/>
            </w:r>
            <w:r>
              <w:rPr>
                <w:rFonts w:ascii="Courier New"/>
                <w:spacing w:val="-2"/>
                <w:sz w:val="28"/>
              </w:rPr>
              <w:t>ADMID="uuid-70127CD6-</w:t>
            </w:r>
          </w:p>
          <w:p>
            <w:pPr>
              <w:pStyle w:val="TableParagraph"/>
              <w:spacing w:line="316" w:lineRule="exact" w:before="1"/>
              <w:ind w:left="108"/>
              <w:rPr>
                <w:rFonts w:ascii="Courier New"/>
                <w:sz w:val="28"/>
              </w:rPr>
            </w:pPr>
            <w:r>
              <w:rPr>
                <w:rFonts w:ascii="Courier New"/>
                <w:spacing w:val="-2"/>
                <w:sz w:val="28"/>
              </w:rPr>
              <w:t>5753-4C33-BB8D-356D522F21C8"</w:t>
            </w:r>
          </w:p>
          <w:p>
            <w:pPr>
              <w:pStyle w:val="TableParagraph"/>
              <w:spacing w:line="316" w:lineRule="exact"/>
              <w:ind w:left="108"/>
              <w:rPr>
                <w:rFonts w:ascii="Courier New"/>
                <w:sz w:val="28"/>
              </w:rPr>
            </w:pPr>
            <w:r>
              <w:rPr>
                <w:rFonts w:ascii="Courier New"/>
                <w:spacing w:val="-2"/>
                <w:sz w:val="28"/>
              </w:rPr>
              <w:t>LABEL="MetadataLink/Holey"&gt;</w:t>
            </w:r>
          </w:p>
          <w:p>
            <w:pPr>
              <w:pStyle w:val="TableParagraph"/>
              <w:tabs>
                <w:tab w:pos="4841" w:val="left" w:leader="none"/>
              </w:tabs>
              <w:spacing w:line="237" w:lineRule="auto" w:before="45"/>
              <w:ind w:left="108" w:right="96" w:firstLine="3360"/>
              <w:rPr>
                <w:rFonts w:ascii="Courier New"/>
                <w:sz w:val="28"/>
              </w:rPr>
            </w:pPr>
            <w:r>
              <w:rPr>
                <w:rFonts w:ascii="Courier New"/>
                <w:spacing w:val="-2"/>
                <w:sz w:val="28"/>
              </w:rPr>
              <w:t>&lt;fptr</w:t>
            </w:r>
            <w:r>
              <w:rPr>
                <w:rFonts w:ascii="Courier New"/>
                <w:sz w:val="28"/>
              </w:rPr>
              <w:tab/>
            </w:r>
            <w:r>
              <w:rPr>
                <w:rFonts w:ascii="Courier New"/>
                <w:spacing w:val="-2"/>
                <w:sz w:val="28"/>
              </w:rPr>
              <w:t>FILEID="ID- 61542115-F702-4842-A0E7-023315317AB8"/&gt;</w:t>
            </w:r>
          </w:p>
          <w:p>
            <w:pPr>
              <w:pStyle w:val="TableParagraph"/>
              <w:spacing w:before="42"/>
              <w:ind w:left="2796"/>
              <w:rPr>
                <w:rFonts w:ascii="Courier New"/>
                <w:sz w:val="28"/>
              </w:rPr>
            </w:pPr>
            <w:r>
              <w:rPr>
                <w:rFonts w:ascii="Courier New"/>
                <w:spacing w:val="-2"/>
                <w:sz w:val="28"/>
              </w:rPr>
              <w:t>&lt;/div&gt;</w:t>
            </w:r>
          </w:p>
          <w:p>
            <w:pPr>
              <w:pStyle w:val="TableParagraph"/>
              <w:tabs>
                <w:tab w:pos="3161" w:val="left" w:leader="none"/>
              </w:tabs>
              <w:spacing w:before="43"/>
              <w:ind w:left="108" w:right="96" w:firstLine="2688"/>
              <w:rPr>
                <w:rFonts w:ascii="Courier New"/>
                <w:sz w:val="28"/>
              </w:rPr>
            </w:pPr>
            <w:r>
              <w:rPr>
                <w:rFonts w:ascii="Courier New"/>
                <w:sz w:val="28"/>
              </w:rPr>
              <w:t>&lt;div</w:t>
            </w:r>
            <w:r>
              <w:rPr>
                <w:rFonts w:ascii="Courier New"/>
                <w:spacing w:val="-8"/>
                <w:sz w:val="28"/>
              </w:rPr>
              <w:t> </w:t>
            </w:r>
            <w:r>
              <w:rPr>
                <w:rFonts w:ascii="Courier New"/>
                <w:sz w:val="28"/>
              </w:rPr>
              <w:t>ID="uuid-B7CBB46C- </w:t>
            </w:r>
            <w:r>
              <w:rPr>
                <w:rFonts w:ascii="Courier New"/>
                <w:spacing w:val="-2"/>
                <w:sz w:val="28"/>
              </w:rPr>
              <w:t>0EEE-476F-BD78-4CBD0A52D74B" DMDID="uuid-B272EB28-9948-4E04-B53F- 952A8A5D6935"</w:t>
            </w:r>
            <w:r>
              <w:rPr>
                <w:rFonts w:ascii="Courier New"/>
                <w:sz w:val="28"/>
              </w:rPr>
              <w:tab/>
            </w:r>
            <w:r>
              <w:rPr>
                <w:rFonts w:ascii="Courier New"/>
                <w:spacing w:val="-2"/>
                <w:sz w:val="28"/>
              </w:rPr>
              <w:t>ADMID="uuid-70127CD6-</w:t>
            </w:r>
          </w:p>
          <w:p>
            <w:pPr>
              <w:pStyle w:val="TableParagraph"/>
              <w:spacing w:line="314" w:lineRule="exact"/>
              <w:ind w:left="108"/>
              <w:rPr>
                <w:rFonts w:ascii="Courier New"/>
                <w:sz w:val="28"/>
              </w:rPr>
            </w:pPr>
            <w:r>
              <w:rPr>
                <w:rFonts w:ascii="Courier New"/>
                <w:spacing w:val="-2"/>
                <w:sz w:val="28"/>
              </w:rPr>
              <w:t>5753-4C33-BB8D-356D522F21C8"</w:t>
            </w:r>
          </w:p>
          <w:p>
            <w:pPr>
              <w:pStyle w:val="TableParagraph"/>
              <w:spacing w:line="316" w:lineRule="exact"/>
              <w:ind w:left="108"/>
              <w:rPr>
                <w:rFonts w:ascii="Courier New"/>
                <w:sz w:val="28"/>
              </w:rPr>
            </w:pPr>
            <w:r>
              <w:rPr>
                <w:rFonts w:ascii="Courier New"/>
                <w:spacing w:val="-2"/>
                <w:sz w:val="28"/>
              </w:rPr>
              <w:t>LABEL="MetadataLink/Holey"&gt;</w:t>
            </w:r>
          </w:p>
          <w:p>
            <w:pPr>
              <w:pStyle w:val="TableParagraph"/>
              <w:tabs>
                <w:tab w:pos="4841" w:val="left" w:leader="none"/>
              </w:tabs>
              <w:spacing w:line="237" w:lineRule="auto" w:before="46"/>
              <w:ind w:left="108" w:right="96" w:firstLine="3360"/>
              <w:rPr>
                <w:rFonts w:ascii="Courier New"/>
                <w:sz w:val="28"/>
              </w:rPr>
            </w:pPr>
            <w:r>
              <w:rPr>
                <w:rFonts w:ascii="Courier New"/>
                <w:spacing w:val="-2"/>
                <w:sz w:val="28"/>
              </w:rPr>
              <w:t>&lt;fptr</w:t>
            </w:r>
            <w:r>
              <w:rPr>
                <w:rFonts w:ascii="Courier New"/>
                <w:sz w:val="28"/>
              </w:rPr>
              <w:tab/>
            </w:r>
            <w:r>
              <w:rPr>
                <w:rFonts w:ascii="Courier New"/>
                <w:spacing w:val="-2"/>
                <w:sz w:val="28"/>
              </w:rPr>
              <w:t>FILEID="ID- 3E171FA2-2E7C-4063-B4E2-359EA17991F6"/&gt;</w:t>
            </w:r>
          </w:p>
          <w:p>
            <w:pPr>
              <w:pStyle w:val="TableParagraph"/>
              <w:spacing w:before="41"/>
              <w:ind w:left="2796"/>
              <w:rPr>
                <w:rFonts w:ascii="Courier New"/>
                <w:sz w:val="28"/>
              </w:rPr>
            </w:pPr>
            <w:r>
              <w:rPr>
                <w:rFonts w:ascii="Courier New"/>
                <w:spacing w:val="-2"/>
                <w:sz w:val="28"/>
              </w:rPr>
              <w:t>&lt;/div&gt;</w:t>
            </w:r>
          </w:p>
          <w:p>
            <w:pPr>
              <w:pStyle w:val="TableParagraph"/>
              <w:tabs>
                <w:tab w:pos="3161" w:val="left" w:leader="none"/>
              </w:tabs>
              <w:spacing w:before="43"/>
              <w:ind w:left="108" w:right="96" w:firstLine="2688"/>
              <w:rPr>
                <w:rFonts w:ascii="Courier New"/>
                <w:sz w:val="28"/>
              </w:rPr>
            </w:pPr>
            <w:r>
              <w:rPr>
                <w:rFonts w:ascii="Courier New"/>
                <w:sz w:val="28"/>
              </w:rPr>
              <w:t>&lt;div</w:t>
            </w:r>
            <w:r>
              <w:rPr>
                <w:rFonts w:ascii="Courier New"/>
                <w:spacing w:val="-8"/>
                <w:sz w:val="28"/>
              </w:rPr>
              <w:t> </w:t>
            </w:r>
            <w:r>
              <w:rPr>
                <w:rFonts w:ascii="Courier New"/>
                <w:sz w:val="28"/>
              </w:rPr>
              <w:t>ID="uuid-4606CCC1- </w:t>
            </w:r>
            <w:r>
              <w:rPr>
                <w:rFonts w:ascii="Courier New"/>
                <w:spacing w:val="-2"/>
                <w:sz w:val="28"/>
              </w:rPr>
              <w:t>1E60-4514-A5DE-0D05ADD8416C" DMDID="uuid-BDF895ED-A23B-4FEE-8C80- ACB8EE74EB9B"</w:t>
            </w:r>
            <w:r>
              <w:rPr>
                <w:rFonts w:ascii="Courier New"/>
                <w:sz w:val="28"/>
              </w:rPr>
              <w:tab/>
            </w:r>
            <w:r>
              <w:rPr>
                <w:rFonts w:ascii="Courier New"/>
                <w:spacing w:val="-2"/>
                <w:sz w:val="28"/>
              </w:rPr>
              <w:t>ADMID="uuid-70127CD6- 5753-4C33-BB8D-356D522F21C8"</w:t>
            </w:r>
          </w:p>
          <w:p>
            <w:pPr>
              <w:pStyle w:val="TableParagraph"/>
              <w:spacing w:line="315" w:lineRule="exact"/>
              <w:ind w:left="108"/>
              <w:rPr>
                <w:rFonts w:ascii="Courier New"/>
                <w:sz w:val="28"/>
              </w:rPr>
            </w:pPr>
            <w:r>
              <w:rPr>
                <w:rFonts w:ascii="Courier New"/>
                <w:spacing w:val="-2"/>
                <w:sz w:val="28"/>
              </w:rPr>
              <w:t>LABEL="MetadataLink/File"&gt;</w:t>
            </w:r>
          </w:p>
          <w:p>
            <w:pPr>
              <w:pStyle w:val="TableParagraph"/>
              <w:tabs>
                <w:tab w:pos="4841" w:val="left" w:leader="none"/>
              </w:tabs>
              <w:spacing w:line="237" w:lineRule="auto" w:before="46"/>
              <w:ind w:left="108" w:right="96" w:firstLine="3360"/>
              <w:rPr>
                <w:rFonts w:ascii="Courier New"/>
                <w:sz w:val="28"/>
              </w:rPr>
            </w:pPr>
            <w:r>
              <w:rPr>
                <w:rFonts w:ascii="Courier New"/>
                <w:spacing w:val="-2"/>
                <w:sz w:val="28"/>
              </w:rPr>
              <w:t>&lt;fptr</w:t>
            </w:r>
            <w:r>
              <w:rPr>
                <w:rFonts w:ascii="Courier New"/>
                <w:sz w:val="28"/>
              </w:rPr>
              <w:tab/>
            </w:r>
            <w:r>
              <w:rPr>
                <w:rFonts w:ascii="Courier New"/>
                <w:spacing w:val="-2"/>
                <w:sz w:val="28"/>
              </w:rPr>
              <w:t>FILEID="ID- D384E0D9-DFE5-430B-B127-0B1737FC6709"/&gt;</w:t>
            </w:r>
          </w:p>
          <w:p>
            <w:pPr>
              <w:pStyle w:val="TableParagraph"/>
              <w:spacing w:before="41"/>
              <w:ind w:left="2796"/>
              <w:rPr>
                <w:rFonts w:ascii="Courier New"/>
                <w:sz w:val="28"/>
              </w:rPr>
            </w:pPr>
            <w:r>
              <w:rPr>
                <w:rFonts w:ascii="Courier New"/>
                <w:spacing w:val="-2"/>
                <w:sz w:val="28"/>
              </w:rPr>
              <w:t>&lt;/div&gt;</w:t>
            </w:r>
          </w:p>
          <w:p>
            <w:pPr>
              <w:pStyle w:val="TableParagraph"/>
              <w:spacing w:before="41"/>
              <w:ind w:left="2124"/>
              <w:rPr>
                <w:rFonts w:ascii="Courier New"/>
                <w:sz w:val="28"/>
              </w:rPr>
            </w:pPr>
            <w:r>
              <w:rPr>
                <w:rFonts w:ascii="Courier New"/>
                <w:spacing w:val="-2"/>
                <w:sz w:val="28"/>
              </w:rPr>
              <w:t>&lt;/div&gt;</w:t>
            </w:r>
          </w:p>
        </w:tc>
      </w:tr>
    </w:tbl>
    <w:p>
      <w:pPr>
        <w:pStyle w:val="TableParagraph"/>
        <w:spacing w:after="0"/>
        <w:rPr>
          <w:rFonts w:ascii="Courier New"/>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418"/>
        <w:gridCol w:w="1133"/>
        <w:gridCol w:w="4248"/>
      </w:tblGrid>
      <w:tr>
        <w:trPr>
          <w:trHeight w:val="724" w:hRule="atLeast"/>
        </w:trPr>
        <w:tc>
          <w:tcPr>
            <w:tcW w:w="703" w:type="dxa"/>
            <w:shd w:val="clear" w:color="auto" w:fill="EDEBE0"/>
          </w:tcPr>
          <w:p>
            <w:pPr>
              <w:pStyle w:val="TableParagraph"/>
              <w:spacing w:before="36"/>
              <w:ind w:left="177"/>
              <w:rPr>
                <w:b/>
                <w:sz w:val="28"/>
              </w:rPr>
            </w:pPr>
            <w:r>
              <w:rPr>
                <w:b/>
                <w:spacing w:val="-5"/>
                <w:sz w:val="28"/>
              </w:rPr>
              <w:t>TT</w:t>
            </w:r>
          </w:p>
        </w:tc>
        <w:tc>
          <w:tcPr>
            <w:tcW w:w="1560" w:type="dxa"/>
            <w:shd w:val="clear" w:color="auto" w:fill="EDEBE0"/>
          </w:tcPr>
          <w:p>
            <w:pPr>
              <w:pStyle w:val="TableParagraph"/>
              <w:spacing w:before="36"/>
              <w:ind w:left="323"/>
              <w:rPr>
                <w:b/>
                <w:sz w:val="28"/>
              </w:rPr>
            </w:pPr>
            <w:r>
              <w:rPr>
                <w:b/>
                <w:sz w:val="28"/>
              </w:rPr>
              <w:t>Tên</w:t>
            </w:r>
            <w:r>
              <w:rPr>
                <w:b/>
                <w:spacing w:val="-2"/>
                <w:sz w:val="28"/>
              </w:rPr>
              <w:t> </w:t>
            </w:r>
            <w:r>
              <w:rPr>
                <w:b/>
                <w:spacing w:val="-5"/>
                <w:sz w:val="28"/>
              </w:rPr>
              <w:t>thẻ</w:t>
            </w:r>
          </w:p>
        </w:tc>
        <w:tc>
          <w:tcPr>
            <w:tcW w:w="1418" w:type="dxa"/>
            <w:shd w:val="clear" w:color="auto" w:fill="EDEBE0"/>
          </w:tcPr>
          <w:p>
            <w:pPr>
              <w:pStyle w:val="TableParagraph"/>
              <w:spacing w:before="36"/>
              <w:ind w:left="468" w:right="309" w:hanging="142"/>
              <w:rPr>
                <w:b/>
                <w:sz w:val="28"/>
              </w:rPr>
            </w:pPr>
            <w:r>
              <w:rPr>
                <w:b/>
                <w:spacing w:val="-2"/>
                <w:sz w:val="28"/>
              </w:rPr>
              <w:t>Thuộc </w:t>
            </w:r>
            <w:r>
              <w:rPr>
                <w:b/>
                <w:spacing w:val="-4"/>
                <w:sz w:val="28"/>
              </w:rPr>
              <w:t>tính</w:t>
            </w:r>
          </w:p>
        </w:tc>
        <w:tc>
          <w:tcPr>
            <w:tcW w:w="1133" w:type="dxa"/>
            <w:shd w:val="clear" w:color="auto" w:fill="EDEBE0"/>
          </w:tcPr>
          <w:p>
            <w:pPr>
              <w:pStyle w:val="TableParagraph"/>
              <w:spacing w:before="36"/>
              <w:ind w:left="356" w:right="308" w:hanging="32"/>
              <w:rPr>
                <w:b/>
                <w:sz w:val="28"/>
              </w:rPr>
            </w:pPr>
            <w:r>
              <w:rPr>
                <w:b/>
                <w:spacing w:val="-4"/>
                <w:sz w:val="28"/>
              </w:rPr>
              <w:t>Yêu </w:t>
            </w:r>
            <w:r>
              <w:rPr>
                <w:b/>
                <w:spacing w:val="-5"/>
                <w:sz w:val="28"/>
              </w:rPr>
              <w:t>cầu</w:t>
            </w:r>
          </w:p>
        </w:tc>
        <w:tc>
          <w:tcPr>
            <w:tcW w:w="4248" w:type="dxa"/>
            <w:shd w:val="clear" w:color="auto" w:fill="EDEBE0"/>
          </w:tcPr>
          <w:p>
            <w:pPr>
              <w:pStyle w:val="TableParagraph"/>
              <w:spacing w:before="36"/>
              <w:ind w:left="13" w:right="2"/>
              <w:jc w:val="center"/>
              <w:rPr>
                <w:b/>
                <w:sz w:val="28"/>
              </w:rPr>
            </w:pPr>
            <w:r>
              <w:rPr>
                <w:b/>
                <w:sz w:val="28"/>
              </w:rPr>
              <w:t>Mô</w:t>
            </w:r>
            <w:r>
              <w:rPr>
                <w:b/>
                <w:spacing w:val="-1"/>
                <w:sz w:val="28"/>
              </w:rPr>
              <w:t> </w:t>
            </w:r>
            <w:r>
              <w:rPr>
                <w:b/>
                <w:spacing w:val="-5"/>
                <w:sz w:val="28"/>
              </w:rPr>
              <w:t>tả</w:t>
            </w:r>
          </w:p>
        </w:tc>
      </w:tr>
      <w:tr>
        <w:trPr>
          <w:trHeight w:val="7459" w:hRule="atLeast"/>
        </w:trPr>
        <w:tc>
          <w:tcPr>
            <w:tcW w:w="703" w:type="dxa"/>
          </w:tcPr>
          <w:p>
            <w:pPr>
              <w:pStyle w:val="TableParagraph"/>
              <w:rPr>
                <w:sz w:val="28"/>
              </w:rPr>
            </w:pPr>
          </w:p>
        </w:tc>
        <w:tc>
          <w:tcPr>
            <w:tcW w:w="1560" w:type="dxa"/>
          </w:tcPr>
          <w:p>
            <w:pPr>
              <w:pStyle w:val="TableParagraph"/>
              <w:rPr>
                <w:sz w:val="28"/>
              </w:rPr>
            </w:pPr>
          </w:p>
        </w:tc>
        <w:tc>
          <w:tcPr>
            <w:tcW w:w="6799" w:type="dxa"/>
            <w:gridSpan w:val="3"/>
          </w:tcPr>
          <w:p>
            <w:pPr>
              <w:pStyle w:val="TableParagraph"/>
              <w:tabs>
                <w:tab w:pos="3665" w:val="left" w:leader="none"/>
              </w:tabs>
              <w:spacing w:before="6"/>
              <w:ind w:left="108" w:right="96" w:firstLine="2016"/>
              <w:rPr>
                <w:rFonts w:ascii="Courier New"/>
                <w:sz w:val="28"/>
              </w:rPr>
            </w:pPr>
            <w:r>
              <w:rPr>
                <w:rFonts w:ascii="Courier New"/>
                <w:spacing w:val="-4"/>
                <w:sz w:val="28"/>
              </w:rPr>
              <w:t>&lt;div</w:t>
            </w:r>
            <w:r>
              <w:rPr>
                <w:rFonts w:ascii="Courier New"/>
                <w:sz w:val="28"/>
              </w:rPr>
              <w:tab/>
            </w:r>
            <w:r>
              <w:rPr>
                <w:rFonts w:ascii="Courier New"/>
                <w:spacing w:val="-2"/>
                <w:sz w:val="28"/>
              </w:rPr>
              <w:t>ID="uuid-F0F1DBA3- 0145-44AB-8BE4-A019C7D349DA"</w:t>
            </w:r>
          </w:p>
          <w:p>
            <w:pPr>
              <w:pStyle w:val="TableParagraph"/>
              <w:spacing w:line="314" w:lineRule="exact"/>
              <w:ind w:left="108"/>
              <w:rPr>
                <w:rFonts w:ascii="Courier New"/>
                <w:sz w:val="28"/>
              </w:rPr>
            </w:pPr>
            <w:r>
              <w:rPr>
                <w:rFonts w:ascii="Courier New"/>
                <w:spacing w:val="-2"/>
                <w:sz w:val="28"/>
              </w:rPr>
              <w:t>LABEL="AttachmentFile"&gt;</w:t>
            </w:r>
          </w:p>
          <w:p>
            <w:pPr>
              <w:pStyle w:val="TableParagraph"/>
              <w:spacing w:before="43"/>
              <w:ind w:left="108" w:right="96" w:firstLine="2688"/>
              <w:rPr>
                <w:rFonts w:ascii="Courier New"/>
                <w:sz w:val="28"/>
              </w:rPr>
            </w:pPr>
            <w:r>
              <w:rPr>
                <w:rFonts w:ascii="Courier New"/>
                <w:sz w:val="28"/>
              </w:rPr>
              <w:t>&lt;div</w:t>
            </w:r>
            <w:r>
              <w:rPr>
                <w:rFonts w:ascii="Courier New"/>
                <w:spacing w:val="-8"/>
                <w:sz w:val="28"/>
              </w:rPr>
              <w:t> </w:t>
            </w:r>
            <w:r>
              <w:rPr>
                <w:rFonts w:ascii="Courier New"/>
                <w:sz w:val="28"/>
              </w:rPr>
              <w:t>ID="uuid-394F500E- 1A35-4F28-B3DE-A14827D17ACE"</w:t>
            </w:r>
            <w:r>
              <w:rPr>
                <w:rFonts w:ascii="Courier New"/>
                <w:spacing w:val="1"/>
                <w:sz w:val="28"/>
              </w:rPr>
              <w:t> </w:t>
            </w:r>
            <w:r>
              <w:rPr>
                <w:rFonts w:ascii="Courier New"/>
                <w:spacing w:val="-2"/>
                <w:sz w:val="28"/>
              </w:rPr>
              <w:t>LABEL="ID-</w:t>
            </w:r>
          </w:p>
          <w:p>
            <w:pPr>
              <w:pStyle w:val="TableParagraph"/>
              <w:spacing w:line="314" w:lineRule="exact"/>
              <w:ind w:left="108"/>
              <w:rPr>
                <w:rFonts w:ascii="Courier New"/>
                <w:sz w:val="28"/>
              </w:rPr>
            </w:pPr>
            <w:r>
              <w:rPr>
                <w:rFonts w:ascii="Courier New"/>
                <w:spacing w:val="-2"/>
                <w:sz w:val="28"/>
              </w:rPr>
              <w:t>61542115-F702-4842-A0E7-023315317AB8"&gt;</w:t>
            </w:r>
          </w:p>
          <w:p>
            <w:pPr>
              <w:pStyle w:val="TableParagraph"/>
              <w:tabs>
                <w:tab w:pos="4841" w:val="left" w:leader="none"/>
              </w:tabs>
              <w:spacing w:line="237" w:lineRule="auto" w:before="45"/>
              <w:ind w:left="108" w:right="96" w:firstLine="3360"/>
              <w:rPr>
                <w:rFonts w:ascii="Courier New"/>
                <w:sz w:val="28"/>
              </w:rPr>
            </w:pPr>
            <w:r>
              <w:rPr>
                <w:rFonts w:ascii="Courier New"/>
                <w:spacing w:val="-2"/>
                <w:sz w:val="28"/>
              </w:rPr>
              <w:t>&lt;fptr</w:t>
            </w:r>
            <w:r>
              <w:rPr>
                <w:rFonts w:ascii="Courier New"/>
                <w:sz w:val="28"/>
              </w:rPr>
              <w:tab/>
            </w:r>
            <w:r>
              <w:rPr>
                <w:rFonts w:ascii="Courier New"/>
                <w:spacing w:val="-2"/>
                <w:sz w:val="28"/>
              </w:rPr>
              <w:t>FILEID="ID- A16DF84A-B692-4AB7-9AA0-A603087BA1BC"/&gt;</w:t>
            </w:r>
          </w:p>
          <w:p>
            <w:pPr>
              <w:pStyle w:val="TableParagraph"/>
              <w:tabs>
                <w:tab w:pos="4841" w:val="left" w:leader="none"/>
              </w:tabs>
              <w:spacing w:line="237" w:lineRule="auto" w:before="47"/>
              <w:ind w:left="108" w:right="96" w:firstLine="3360"/>
              <w:rPr>
                <w:rFonts w:ascii="Courier New"/>
                <w:sz w:val="28"/>
              </w:rPr>
            </w:pPr>
            <w:r>
              <w:rPr>
                <w:rFonts w:ascii="Courier New"/>
                <w:spacing w:val="-2"/>
                <w:sz w:val="28"/>
              </w:rPr>
              <w:t>&lt;fptr</w:t>
            </w:r>
            <w:r>
              <w:rPr>
                <w:rFonts w:ascii="Courier New"/>
                <w:sz w:val="28"/>
              </w:rPr>
              <w:tab/>
            </w:r>
            <w:r>
              <w:rPr>
                <w:rFonts w:ascii="Courier New"/>
                <w:spacing w:val="-2"/>
                <w:sz w:val="28"/>
              </w:rPr>
              <w:t>FILEID="ID- FED73915-13AD-48C3-9578-F4C3E5C3DAF9"/&gt;</w:t>
            </w:r>
          </w:p>
          <w:p>
            <w:pPr>
              <w:pStyle w:val="TableParagraph"/>
              <w:tabs>
                <w:tab w:pos="4841" w:val="left" w:leader="none"/>
              </w:tabs>
              <w:spacing w:line="237" w:lineRule="auto" w:before="47"/>
              <w:ind w:left="108" w:right="96" w:firstLine="3360"/>
              <w:rPr>
                <w:rFonts w:ascii="Courier New"/>
                <w:sz w:val="28"/>
              </w:rPr>
            </w:pPr>
            <w:r>
              <w:rPr>
                <w:rFonts w:ascii="Courier New"/>
                <w:spacing w:val="-2"/>
                <w:sz w:val="28"/>
              </w:rPr>
              <w:t>&lt;fptr</w:t>
            </w:r>
            <w:r>
              <w:rPr>
                <w:rFonts w:ascii="Courier New"/>
                <w:sz w:val="28"/>
              </w:rPr>
              <w:tab/>
            </w:r>
            <w:r>
              <w:rPr>
                <w:rFonts w:ascii="Courier New"/>
                <w:spacing w:val="-2"/>
                <w:sz w:val="28"/>
              </w:rPr>
              <w:t>FILEID="ID- DC480BAC-CFD8-47E4-9315-8CFC16C64D3A"/&gt;</w:t>
            </w:r>
          </w:p>
          <w:p>
            <w:pPr>
              <w:pStyle w:val="TableParagraph"/>
              <w:spacing w:before="41"/>
              <w:ind w:left="2796"/>
              <w:rPr>
                <w:rFonts w:ascii="Courier New"/>
                <w:sz w:val="28"/>
              </w:rPr>
            </w:pPr>
            <w:r>
              <w:rPr>
                <w:rFonts w:ascii="Courier New"/>
                <w:spacing w:val="-2"/>
                <w:sz w:val="28"/>
              </w:rPr>
              <w:t>&lt;/div&gt;</w:t>
            </w:r>
          </w:p>
          <w:p>
            <w:pPr>
              <w:pStyle w:val="TableParagraph"/>
              <w:spacing w:before="41"/>
              <w:ind w:left="2124"/>
              <w:rPr>
                <w:rFonts w:ascii="Courier New"/>
                <w:sz w:val="28"/>
              </w:rPr>
            </w:pPr>
            <w:r>
              <w:rPr>
                <w:rFonts w:ascii="Courier New"/>
                <w:spacing w:val="-2"/>
                <w:sz w:val="28"/>
              </w:rPr>
              <w:t>&lt;/div&gt;</w:t>
            </w:r>
          </w:p>
          <w:p>
            <w:pPr>
              <w:pStyle w:val="TableParagraph"/>
              <w:tabs>
                <w:tab w:pos="3665" w:val="left" w:leader="none"/>
              </w:tabs>
              <w:spacing w:line="237" w:lineRule="auto" w:before="45"/>
              <w:ind w:left="108" w:right="96" w:firstLine="2016"/>
              <w:rPr>
                <w:rFonts w:ascii="Courier New"/>
                <w:sz w:val="28"/>
              </w:rPr>
            </w:pPr>
            <w:r>
              <w:rPr>
                <w:rFonts w:ascii="Courier New"/>
                <w:spacing w:val="-4"/>
                <w:sz w:val="28"/>
              </w:rPr>
              <w:t>&lt;div</w:t>
            </w:r>
            <w:r>
              <w:rPr>
                <w:rFonts w:ascii="Courier New"/>
                <w:sz w:val="28"/>
              </w:rPr>
              <w:tab/>
            </w:r>
            <w:r>
              <w:rPr>
                <w:rFonts w:ascii="Courier New"/>
                <w:spacing w:val="-2"/>
                <w:sz w:val="28"/>
              </w:rPr>
              <w:t>ID="uuid-A6C4D13C- 1EF5-4604-A3B2-376C79847435" LABEL="Data"&gt;</w:t>
            </w:r>
          </w:p>
          <w:p>
            <w:pPr>
              <w:pStyle w:val="TableParagraph"/>
              <w:tabs>
                <w:tab w:pos="4505" w:val="left" w:leader="none"/>
              </w:tabs>
              <w:spacing w:line="237" w:lineRule="auto" w:before="49"/>
              <w:ind w:left="108" w:right="96" w:firstLine="2688"/>
              <w:rPr>
                <w:rFonts w:ascii="Courier New"/>
                <w:sz w:val="28"/>
              </w:rPr>
            </w:pPr>
            <w:r>
              <w:rPr>
                <w:rFonts w:ascii="Courier New"/>
                <w:spacing w:val="-2"/>
                <w:sz w:val="28"/>
              </w:rPr>
              <w:t>&lt;fptr</w:t>
            </w:r>
            <w:r>
              <w:rPr>
                <w:rFonts w:ascii="Courier New"/>
                <w:sz w:val="28"/>
              </w:rPr>
              <w:tab/>
            </w:r>
            <w:r>
              <w:rPr>
                <w:rFonts w:ascii="Courier New"/>
                <w:spacing w:val="-2"/>
                <w:sz w:val="28"/>
              </w:rPr>
              <w:t>FILEID="uuid- F60C9615-18B4-411B-9D91-44DB8A327AA1"/&gt;</w:t>
            </w:r>
          </w:p>
          <w:p>
            <w:pPr>
              <w:pStyle w:val="TableParagraph"/>
              <w:spacing w:before="42"/>
              <w:ind w:left="2124"/>
              <w:rPr>
                <w:rFonts w:ascii="Courier New"/>
                <w:sz w:val="28"/>
              </w:rPr>
            </w:pPr>
            <w:r>
              <w:rPr>
                <w:rFonts w:ascii="Courier New"/>
                <w:spacing w:val="-2"/>
                <w:sz w:val="28"/>
              </w:rPr>
              <w:t>&lt;/div&gt;</w:t>
            </w:r>
          </w:p>
          <w:p>
            <w:pPr>
              <w:pStyle w:val="TableParagraph"/>
              <w:spacing w:before="40"/>
              <w:ind w:left="1452"/>
              <w:rPr>
                <w:rFonts w:ascii="Courier New"/>
                <w:sz w:val="28"/>
              </w:rPr>
            </w:pPr>
            <w:r>
              <w:rPr>
                <w:rFonts w:ascii="Courier New"/>
                <w:spacing w:val="-2"/>
                <w:sz w:val="28"/>
              </w:rPr>
              <w:t>&lt;/div&gt;</w:t>
            </w:r>
          </w:p>
          <w:p>
            <w:pPr>
              <w:pStyle w:val="TableParagraph"/>
              <w:spacing w:before="41"/>
              <w:ind w:left="780"/>
              <w:rPr>
                <w:rFonts w:ascii="Courier New"/>
                <w:sz w:val="28"/>
              </w:rPr>
            </w:pPr>
            <w:r>
              <w:rPr>
                <w:rFonts w:ascii="Courier New"/>
                <w:spacing w:val="-2"/>
                <w:sz w:val="28"/>
              </w:rPr>
              <w:t>&lt;/structMap&gt;</w:t>
            </w:r>
          </w:p>
        </w:tc>
      </w:tr>
    </w:tbl>
    <w:p>
      <w:pPr>
        <w:pStyle w:val="BodyText"/>
        <w:spacing w:before="113"/>
        <w:rPr>
          <w:i/>
        </w:rPr>
      </w:pPr>
    </w:p>
    <w:p>
      <w:pPr>
        <w:spacing w:before="1"/>
        <w:ind w:left="862" w:right="0" w:firstLine="0"/>
        <w:jc w:val="left"/>
        <w:rPr>
          <w:i/>
          <w:sz w:val="28"/>
        </w:rPr>
      </w:pPr>
      <w:r>
        <w:rPr>
          <w:i/>
          <w:sz w:val="28"/>
        </w:rPr>
        <w:t>-</w:t>
      </w:r>
      <w:r>
        <w:rPr>
          <w:i/>
          <w:spacing w:val="-2"/>
          <w:sz w:val="28"/>
        </w:rPr>
        <w:t> </w:t>
      </w:r>
      <w:r>
        <w:rPr>
          <w:i/>
          <w:sz w:val="28"/>
        </w:rPr>
        <w:t>Tài</w:t>
      </w:r>
      <w:r>
        <w:rPr>
          <w:i/>
          <w:spacing w:val="-4"/>
          <w:sz w:val="28"/>
        </w:rPr>
        <w:t> </w:t>
      </w:r>
      <w:r>
        <w:rPr>
          <w:i/>
          <w:sz w:val="28"/>
        </w:rPr>
        <w:t>liệu</w:t>
      </w:r>
      <w:r>
        <w:rPr>
          <w:i/>
          <w:spacing w:val="-4"/>
          <w:sz w:val="28"/>
        </w:rPr>
        <w:t> </w:t>
      </w:r>
      <w:r>
        <w:rPr>
          <w:i/>
          <w:sz w:val="28"/>
        </w:rPr>
        <w:t>liên </w:t>
      </w:r>
      <w:r>
        <w:rPr>
          <w:i/>
          <w:spacing w:val="-5"/>
          <w:sz w:val="28"/>
        </w:rPr>
        <w:t>kết</w:t>
      </w:r>
    </w:p>
    <w:p>
      <w:pPr>
        <w:pStyle w:val="BodyText"/>
        <w:spacing w:before="119"/>
        <w:ind w:left="284" w:right="806" w:firstLine="566"/>
      </w:pPr>
      <w:r>
        <w:rPr/>
        <w:t>+ Khi tham chiếu tài liệu trong gói AIP_hoso_2 theo tài liệu có trong gói AIP_hoso_1 (đã lưu trữ trong hệ thống), sử dụng holey file (tài liệu liên kết)</w:t>
      </w:r>
    </w:p>
    <w:p>
      <w:pPr>
        <w:pStyle w:val="BodyText"/>
        <w:spacing w:before="120"/>
        <w:ind w:left="284" w:right="993" w:firstLine="566"/>
      </w:pPr>
      <w:r>
        <w:rPr/>
        <w:t>+</w:t>
      </w:r>
      <w:r>
        <w:rPr>
          <w:spacing w:val="-7"/>
        </w:rPr>
        <w:t> </w:t>
      </w:r>
      <w:r>
        <w:rPr/>
        <w:t>Quy</w:t>
      </w:r>
      <w:r>
        <w:rPr>
          <w:spacing w:val="-10"/>
        </w:rPr>
        <w:t> </w:t>
      </w:r>
      <w:r>
        <w:rPr/>
        <w:t>tắc</w:t>
      </w:r>
      <w:r>
        <w:rPr>
          <w:spacing w:val="-9"/>
        </w:rPr>
        <w:t> </w:t>
      </w:r>
      <w:r>
        <w:rPr/>
        <w:t>đặt</w:t>
      </w:r>
      <w:r>
        <w:rPr>
          <w:spacing w:val="-8"/>
        </w:rPr>
        <w:t> </w:t>
      </w:r>
      <w:r>
        <w:rPr/>
        <w:t>tên</w:t>
      </w:r>
      <w:r>
        <w:rPr>
          <w:spacing w:val="-8"/>
        </w:rPr>
        <w:t> </w:t>
      </w:r>
      <w:r>
        <w:rPr/>
        <w:t>tài</w:t>
      </w:r>
      <w:r>
        <w:rPr>
          <w:spacing w:val="-8"/>
        </w:rPr>
        <w:t> </w:t>
      </w:r>
      <w:r>
        <w:rPr/>
        <w:t>liệu</w:t>
      </w:r>
      <w:r>
        <w:rPr>
          <w:spacing w:val="-8"/>
        </w:rPr>
        <w:t> </w:t>
      </w:r>
      <w:r>
        <w:rPr/>
        <w:t>liên</w:t>
      </w:r>
      <w:r>
        <w:rPr>
          <w:spacing w:val="-8"/>
        </w:rPr>
        <w:t> </w:t>
      </w:r>
      <w:r>
        <w:rPr/>
        <w:t>kết:</w:t>
      </w:r>
      <w:r>
        <w:rPr>
          <w:spacing w:val="-6"/>
        </w:rPr>
        <w:t> </w:t>
      </w:r>
      <w:r>
        <w:rPr/>
        <w:t>Tên</w:t>
      </w:r>
      <w:r>
        <w:rPr>
          <w:spacing w:val="-6"/>
        </w:rPr>
        <w:t> </w:t>
      </w:r>
      <w:r>
        <w:rPr/>
        <w:t>của</w:t>
      </w:r>
      <w:r>
        <w:rPr>
          <w:spacing w:val="-9"/>
        </w:rPr>
        <w:t> </w:t>
      </w:r>
      <w:r>
        <w:rPr/>
        <w:t>tài</w:t>
      </w:r>
      <w:r>
        <w:rPr>
          <w:spacing w:val="-8"/>
        </w:rPr>
        <w:t> </w:t>
      </w:r>
      <w:r>
        <w:rPr/>
        <w:t>liệu</w:t>
      </w:r>
      <w:r>
        <w:rPr>
          <w:spacing w:val="-8"/>
        </w:rPr>
        <w:t> </w:t>
      </w:r>
      <w:r>
        <w:rPr/>
        <w:t>lên</w:t>
      </w:r>
      <w:r>
        <w:rPr>
          <w:spacing w:val="-8"/>
        </w:rPr>
        <w:t> </w:t>
      </w:r>
      <w:r>
        <w:rPr/>
        <w:t>kết.Định</w:t>
      </w:r>
      <w:r>
        <w:rPr>
          <w:spacing w:val="-8"/>
        </w:rPr>
        <w:t> </w:t>
      </w:r>
      <w:r>
        <w:rPr/>
        <w:t>dạng</w:t>
      </w:r>
      <w:r>
        <w:rPr>
          <w:spacing w:val="-6"/>
        </w:rPr>
        <w:t> </w:t>
      </w:r>
      <w:r>
        <w:rPr/>
        <w:t>tài</w:t>
      </w:r>
      <w:r>
        <w:rPr>
          <w:spacing w:val="-8"/>
        </w:rPr>
        <w:t> </w:t>
      </w:r>
      <w:r>
        <w:rPr/>
        <w:t>liệu lưu trữ</w:t>
      </w:r>
    </w:p>
    <w:p>
      <w:pPr>
        <w:pStyle w:val="BodyText"/>
        <w:spacing w:before="119"/>
        <w:ind w:left="851"/>
      </w:pPr>
      <w:r>
        <w:rPr/>
        <w:t>+</w:t>
      </w:r>
      <w:r>
        <w:rPr>
          <w:spacing w:val="-3"/>
        </w:rPr>
        <w:t> </w:t>
      </w:r>
      <w:r>
        <w:rPr/>
        <w:t>Định</w:t>
      </w:r>
      <w:r>
        <w:rPr>
          <w:spacing w:val="-1"/>
        </w:rPr>
        <w:t> </w:t>
      </w:r>
      <w:r>
        <w:rPr/>
        <w:t>dạng</w:t>
      </w:r>
      <w:r>
        <w:rPr>
          <w:spacing w:val="-1"/>
        </w:rPr>
        <w:t> </w:t>
      </w:r>
      <w:r>
        <w:rPr/>
        <w:t>tài</w:t>
      </w:r>
      <w:r>
        <w:rPr>
          <w:spacing w:val="-2"/>
        </w:rPr>
        <w:t> </w:t>
      </w:r>
      <w:r>
        <w:rPr/>
        <w:t>liệu</w:t>
      </w:r>
      <w:r>
        <w:rPr>
          <w:spacing w:val="-1"/>
        </w:rPr>
        <w:t> </w:t>
      </w:r>
      <w:r>
        <w:rPr/>
        <w:t>liên</w:t>
      </w:r>
      <w:r>
        <w:rPr>
          <w:spacing w:val="-4"/>
        </w:rPr>
        <w:t> </w:t>
      </w:r>
      <w:r>
        <w:rPr/>
        <w:t>kết:</w:t>
      </w:r>
      <w:r>
        <w:rPr>
          <w:spacing w:val="-1"/>
        </w:rPr>
        <w:t> </w:t>
      </w:r>
      <w:r>
        <w:rPr>
          <w:spacing w:val="-2"/>
        </w:rPr>
        <w:t>.fetch.txt</w:t>
      </w:r>
    </w:p>
    <w:p>
      <w:pPr>
        <w:pStyle w:val="BodyText"/>
        <w:spacing w:before="122"/>
        <w:ind w:left="851"/>
      </w:pPr>
      <w:r>
        <w:rPr/>
        <w:t>+</w:t>
      </w:r>
      <w:r>
        <w:rPr>
          <w:spacing w:val="-2"/>
        </w:rPr>
        <w:t> </w:t>
      </w:r>
      <w:r>
        <w:rPr/>
        <w:t>Nội</w:t>
      </w:r>
      <w:r>
        <w:rPr>
          <w:spacing w:val="-4"/>
        </w:rPr>
        <w:t> </w:t>
      </w:r>
      <w:r>
        <w:rPr/>
        <w:t>dung</w:t>
      </w:r>
      <w:r>
        <w:rPr>
          <w:spacing w:val="-5"/>
        </w:rPr>
        <w:t> </w:t>
      </w:r>
      <w:r>
        <w:rPr/>
        <w:t>trong tài</w:t>
      </w:r>
      <w:r>
        <w:rPr>
          <w:spacing w:val="-5"/>
        </w:rPr>
        <w:t> </w:t>
      </w:r>
      <w:r>
        <w:rPr/>
        <w:t>liệu</w:t>
      </w:r>
      <w:r>
        <w:rPr>
          <w:spacing w:val="-4"/>
        </w:rPr>
        <w:t> </w:t>
      </w:r>
      <w:r>
        <w:rPr/>
        <w:t>liên</w:t>
      </w:r>
      <w:r>
        <w:rPr>
          <w:spacing w:val="-3"/>
        </w:rPr>
        <w:t> </w:t>
      </w:r>
      <w:r>
        <w:rPr>
          <w:spacing w:val="-4"/>
        </w:rPr>
        <w:t>kết:</w:t>
      </w:r>
    </w:p>
    <w:p>
      <w:pPr>
        <w:pStyle w:val="BodyText"/>
        <w:spacing w:before="120"/>
        <w:ind w:left="284" w:right="806" w:firstLine="566"/>
      </w:pPr>
      <w:r>
        <w:rPr/>
        <w:t>urn_{mã</w:t>
      </w:r>
      <w:r>
        <w:rPr>
          <w:spacing w:val="-12"/>
        </w:rPr>
        <w:t> </w:t>
      </w:r>
      <w:r>
        <w:rPr/>
        <w:t>phông}_{uuid</w:t>
      </w:r>
      <w:r>
        <w:rPr>
          <w:spacing w:val="-12"/>
        </w:rPr>
        <w:t> </w:t>
      </w:r>
      <w:r>
        <w:rPr/>
        <w:t>của</w:t>
      </w:r>
      <w:r>
        <w:rPr>
          <w:spacing w:val="-12"/>
        </w:rPr>
        <w:t> </w:t>
      </w:r>
      <w:r>
        <w:rPr/>
        <w:t>gói</w:t>
      </w:r>
      <w:r>
        <w:rPr>
          <w:spacing w:val="-12"/>
        </w:rPr>
        <w:t> </w:t>
      </w:r>
      <w:r>
        <w:rPr/>
        <w:t>AIP_hoso_1}_{Đường</w:t>
      </w:r>
      <w:r>
        <w:rPr>
          <w:spacing w:val="-14"/>
        </w:rPr>
        <w:t> </w:t>
      </w:r>
      <w:r>
        <w:rPr/>
        <w:t>dẫn</w:t>
      </w:r>
      <w:r>
        <w:rPr>
          <w:spacing w:val="-14"/>
        </w:rPr>
        <w:t> </w:t>
      </w:r>
      <w:r>
        <w:rPr/>
        <w:t>đến</w:t>
      </w:r>
      <w:r>
        <w:rPr>
          <w:spacing w:val="-12"/>
        </w:rPr>
        <w:t> </w:t>
      </w:r>
      <w:r>
        <w:rPr/>
        <w:t>tài</w:t>
      </w:r>
      <w:r>
        <w:rPr>
          <w:spacing w:val="-12"/>
        </w:rPr>
        <w:t> </w:t>
      </w:r>
      <w:r>
        <w:rPr/>
        <w:t>liệu</w:t>
      </w:r>
      <w:r>
        <w:rPr>
          <w:spacing w:val="-12"/>
        </w:rPr>
        <w:t> </w:t>
      </w:r>
      <w:r>
        <w:rPr/>
        <w:t>lưu trữ}</w:t>
      </w:r>
      <w:r>
        <w:rPr>
          <w:spacing w:val="-4"/>
        </w:rPr>
        <w:t> </w:t>
      </w:r>
      <w:r>
        <w:rPr/>
        <w:t>{size}</w:t>
      </w:r>
      <w:r>
        <w:rPr>
          <w:spacing w:val="-6"/>
        </w:rPr>
        <w:t> </w:t>
      </w:r>
      <w:r>
        <w:rPr/>
        <w:t>{đường</w:t>
      </w:r>
      <w:r>
        <w:rPr>
          <w:spacing w:val="-2"/>
        </w:rPr>
        <w:t> </w:t>
      </w:r>
      <w:r>
        <w:rPr/>
        <w:t>dẫn</w:t>
      </w:r>
      <w:r>
        <w:rPr>
          <w:spacing w:val="-6"/>
        </w:rPr>
        <w:t> </w:t>
      </w:r>
      <w:r>
        <w:rPr/>
        <w:t>đến</w:t>
      </w:r>
      <w:r>
        <w:rPr>
          <w:spacing w:val="-2"/>
        </w:rPr>
        <w:t> </w:t>
      </w:r>
      <w:r>
        <w:rPr/>
        <w:t>tài</w:t>
      </w:r>
      <w:r>
        <w:rPr>
          <w:spacing w:val="-6"/>
        </w:rPr>
        <w:t> </w:t>
      </w:r>
      <w:r>
        <w:rPr/>
        <w:t>liệu</w:t>
      </w:r>
      <w:r>
        <w:rPr>
          <w:spacing w:val="-2"/>
        </w:rPr>
        <w:t> </w:t>
      </w:r>
      <w:r>
        <w:rPr/>
        <w:t>trong</w:t>
      </w:r>
      <w:r>
        <w:rPr>
          <w:spacing w:val="-4"/>
        </w:rPr>
        <w:t> </w:t>
      </w:r>
      <w:r>
        <w:rPr/>
        <w:t>gói</w:t>
      </w:r>
      <w:r>
        <w:rPr>
          <w:spacing w:val="-2"/>
        </w:rPr>
        <w:t> </w:t>
      </w:r>
      <w:r>
        <w:rPr/>
        <w:t>AIP_hoso_2}</w:t>
      </w:r>
      <w:r>
        <w:rPr>
          <w:spacing w:val="-4"/>
        </w:rPr>
        <w:t> </w:t>
      </w:r>
      <w:r>
        <w:rPr/>
        <w:t>{ID</w:t>
      </w:r>
      <w:r>
        <w:rPr>
          <w:spacing w:val="-8"/>
        </w:rPr>
        <w:t> </w:t>
      </w:r>
      <w:r>
        <w:rPr/>
        <w:t>tài</w:t>
      </w:r>
      <w:r>
        <w:rPr>
          <w:spacing w:val="-4"/>
        </w:rPr>
        <w:t> </w:t>
      </w:r>
      <w:r>
        <w:rPr/>
        <w:t>liệu</w:t>
      </w:r>
      <w:r>
        <w:rPr>
          <w:spacing w:val="-2"/>
        </w:rPr>
        <w:t> </w:t>
      </w:r>
      <w:r>
        <w:rPr/>
        <w:t>lưu</w:t>
      </w:r>
      <w:r>
        <w:rPr>
          <w:spacing w:val="-5"/>
        </w:rPr>
        <w:t> </w:t>
      </w:r>
      <w:r>
        <w:rPr>
          <w:spacing w:val="-4"/>
        </w:rPr>
        <w:t>trữ}</w:t>
      </w:r>
    </w:p>
    <w:p>
      <w:pPr>
        <w:pStyle w:val="BodyText"/>
        <w:spacing w:before="119"/>
        <w:ind w:left="851"/>
      </w:pPr>
      <w:r>
        <w:rPr/>
        <w:t>Trong</w:t>
      </w:r>
      <w:r>
        <w:rPr>
          <w:spacing w:val="-2"/>
        </w:rPr>
        <w:t> </w:t>
      </w:r>
      <w:r>
        <w:rPr>
          <w:spacing w:val="-5"/>
        </w:rPr>
        <w:t>đó:</w:t>
      </w:r>
    </w:p>
    <w:p>
      <w:pPr>
        <w:pStyle w:val="BodyText"/>
        <w:spacing w:before="120"/>
        <w:ind w:left="284" w:right="993" w:firstLine="566"/>
      </w:pPr>
      <w:r>
        <w:rPr/>
        <w:t>+ {mã phông}: Mã phông của tài liệu, chú ý: chỉ tham chiếu đến tài liệu</w:t>
      </w:r>
      <w:r>
        <w:rPr>
          <w:spacing w:val="80"/>
        </w:rPr>
        <w:t> </w:t>
      </w:r>
      <w:r>
        <w:rPr/>
        <w:t>trong cùng 1 phông</w:t>
      </w:r>
    </w:p>
    <w:p>
      <w:pPr>
        <w:pStyle w:val="BodyText"/>
        <w:spacing w:before="122"/>
        <w:ind w:left="851"/>
      </w:pPr>
      <w:r>
        <w:rPr/>
        <w:t>+</w:t>
      </w:r>
      <w:r>
        <w:rPr>
          <w:spacing w:val="-4"/>
        </w:rPr>
        <w:t> </w:t>
      </w:r>
      <w:r>
        <w:rPr/>
        <w:t>{uuid</w:t>
      </w:r>
      <w:r>
        <w:rPr>
          <w:spacing w:val="-3"/>
        </w:rPr>
        <w:t> </w:t>
      </w:r>
      <w:r>
        <w:rPr/>
        <w:t>của</w:t>
      </w:r>
      <w:r>
        <w:rPr>
          <w:spacing w:val="-3"/>
        </w:rPr>
        <w:t> </w:t>
      </w:r>
      <w:r>
        <w:rPr/>
        <w:t>gói</w:t>
      </w:r>
      <w:r>
        <w:rPr>
          <w:spacing w:val="-3"/>
        </w:rPr>
        <w:t> </w:t>
      </w:r>
      <w:r>
        <w:rPr/>
        <w:t>AIP_hoso_1}:</w:t>
      </w:r>
      <w:r>
        <w:rPr>
          <w:spacing w:val="-3"/>
        </w:rPr>
        <w:t> </w:t>
      </w:r>
      <w:r>
        <w:rPr/>
        <w:t>Là</w:t>
      </w:r>
      <w:r>
        <w:rPr>
          <w:spacing w:val="-7"/>
        </w:rPr>
        <w:t> </w:t>
      </w:r>
      <w:r>
        <w:rPr/>
        <w:t>uuid</w:t>
      </w:r>
      <w:r>
        <w:rPr>
          <w:spacing w:val="-2"/>
        </w:rPr>
        <w:t> </w:t>
      </w:r>
      <w:r>
        <w:rPr/>
        <w:t>của</w:t>
      </w:r>
      <w:r>
        <w:rPr>
          <w:spacing w:val="-6"/>
        </w:rPr>
        <w:t> </w:t>
      </w:r>
      <w:r>
        <w:rPr/>
        <w:t>gói</w:t>
      </w:r>
      <w:r>
        <w:rPr>
          <w:spacing w:val="-3"/>
        </w:rPr>
        <w:t> </w:t>
      </w:r>
      <w:r>
        <w:rPr/>
        <w:t>AIP_hoso</w:t>
      </w:r>
      <w:r>
        <w:rPr>
          <w:spacing w:val="-3"/>
        </w:rPr>
        <w:t> </w:t>
      </w:r>
      <w:r>
        <w:rPr/>
        <w:t>lưu</w:t>
      </w:r>
      <w:r>
        <w:rPr>
          <w:spacing w:val="-2"/>
        </w:rPr>
        <w:t> </w:t>
      </w:r>
      <w:r>
        <w:rPr>
          <w:spacing w:val="-5"/>
        </w:rPr>
        <w:t>trữ</w:t>
      </w:r>
    </w:p>
    <w:p>
      <w:pPr>
        <w:pStyle w:val="BodyText"/>
        <w:spacing w:before="119"/>
        <w:ind w:left="851"/>
      </w:pPr>
      <w:r>
        <w:rPr/>
        <w:t>+</w:t>
      </w:r>
      <w:r>
        <w:rPr>
          <w:spacing w:val="-13"/>
        </w:rPr>
        <w:t> </w:t>
      </w:r>
      <w:r>
        <w:rPr/>
        <w:t>{Đường</w:t>
      </w:r>
      <w:r>
        <w:rPr>
          <w:spacing w:val="-12"/>
        </w:rPr>
        <w:t> </w:t>
      </w:r>
      <w:r>
        <w:rPr/>
        <w:t>dẫn</w:t>
      </w:r>
      <w:r>
        <w:rPr>
          <w:spacing w:val="-12"/>
        </w:rPr>
        <w:t> </w:t>
      </w:r>
      <w:r>
        <w:rPr/>
        <w:t>đến</w:t>
      </w:r>
      <w:r>
        <w:rPr>
          <w:spacing w:val="-10"/>
        </w:rPr>
        <w:t> </w:t>
      </w:r>
      <w:r>
        <w:rPr/>
        <w:t>tài</w:t>
      </w:r>
      <w:r>
        <w:rPr>
          <w:spacing w:val="-11"/>
        </w:rPr>
        <w:t> </w:t>
      </w:r>
      <w:r>
        <w:rPr/>
        <w:t>liệu</w:t>
      </w:r>
      <w:r>
        <w:rPr>
          <w:spacing w:val="-9"/>
        </w:rPr>
        <w:t> </w:t>
      </w:r>
      <w:r>
        <w:rPr/>
        <w:t>lưu</w:t>
      </w:r>
      <w:r>
        <w:rPr>
          <w:spacing w:val="-10"/>
        </w:rPr>
        <w:t> </w:t>
      </w:r>
      <w:r>
        <w:rPr/>
        <w:t>trữ}:</w:t>
      </w:r>
      <w:r>
        <w:rPr>
          <w:spacing w:val="-12"/>
        </w:rPr>
        <w:t> </w:t>
      </w:r>
      <w:r>
        <w:rPr/>
        <w:t>đường</w:t>
      </w:r>
      <w:r>
        <w:rPr>
          <w:spacing w:val="-12"/>
        </w:rPr>
        <w:t> </w:t>
      </w:r>
      <w:r>
        <w:rPr/>
        <w:t>dẫn</w:t>
      </w:r>
      <w:r>
        <w:rPr>
          <w:spacing w:val="-9"/>
        </w:rPr>
        <w:t> </w:t>
      </w:r>
      <w:r>
        <w:rPr/>
        <w:t>đến</w:t>
      </w:r>
      <w:r>
        <w:rPr>
          <w:spacing w:val="-10"/>
        </w:rPr>
        <w:t> </w:t>
      </w:r>
      <w:r>
        <w:rPr/>
        <w:t>tài</w:t>
      </w:r>
      <w:r>
        <w:rPr>
          <w:spacing w:val="-9"/>
        </w:rPr>
        <w:t> </w:t>
      </w:r>
      <w:r>
        <w:rPr/>
        <w:t>liệu</w:t>
      </w:r>
      <w:r>
        <w:rPr>
          <w:spacing w:val="-10"/>
        </w:rPr>
        <w:t> </w:t>
      </w:r>
      <w:r>
        <w:rPr/>
        <w:t>trong</w:t>
      </w:r>
      <w:r>
        <w:rPr>
          <w:spacing w:val="-12"/>
        </w:rPr>
        <w:t> </w:t>
      </w:r>
      <w:r>
        <w:rPr/>
        <w:t>gói</w:t>
      </w:r>
      <w:r>
        <w:rPr>
          <w:spacing w:val="-9"/>
        </w:rPr>
        <w:t> </w:t>
      </w:r>
      <w:r>
        <w:rPr/>
        <w:t>lưu</w:t>
      </w:r>
      <w:r>
        <w:rPr>
          <w:spacing w:val="-9"/>
        </w:rPr>
        <w:t> </w:t>
      </w:r>
      <w:r>
        <w:rPr>
          <w:spacing w:val="-5"/>
        </w:rPr>
        <w:t>trữ</w:t>
      </w:r>
    </w:p>
    <w:p>
      <w:pPr>
        <w:pStyle w:val="BodyText"/>
        <w:spacing w:after="0"/>
        <w:sectPr>
          <w:pgSz w:w="11910" w:h="16850"/>
          <w:pgMar w:header="722" w:footer="0" w:top="960" w:bottom="280" w:left="1559" w:right="0"/>
        </w:sectPr>
      </w:pPr>
    </w:p>
    <w:p>
      <w:pPr>
        <w:pStyle w:val="BodyText"/>
        <w:spacing w:before="122"/>
      </w:pPr>
    </w:p>
    <w:p>
      <w:pPr>
        <w:pStyle w:val="BodyText"/>
        <w:spacing w:before="1"/>
        <w:ind w:left="851"/>
        <w:jc w:val="both"/>
      </w:pPr>
      <w:r>
        <w:rPr/>
        <w:t>+</w:t>
      </w:r>
      <w:r>
        <w:rPr>
          <w:spacing w:val="-4"/>
        </w:rPr>
        <w:t> </w:t>
      </w:r>
      <w:r>
        <w:rPr/>
        <w:t>{size}:</w:t>
      </w:r>
      <w:r>
        <w:rPr>
          <w:spacing w:val="-1"/>
        </w:rPr>
        <w:t> </w:t>
      </w:r>
      <w:r>
        <w:rPr/>
        <w:t>Là</w:t>
      </w:r>
      <w:r>
        <w:rPr>
          <w:spacing w:val="-1"/>
        </w:rPr>
        <w:t> </w:t>
      </w:r>
      <w:r>
        <w:rPr/>
        <w:t>kích cỡ</w:t>
      </w:r>
      <w:r>
        <w:rPr>
          <w:spacing w:val="-5"/>
        </w:rPr>
        <w:t> </w:t>
      </w:r>
      <w:r>
        <w:rPr/>
        <w:t>của</w:t>
      </w:r>
      <w:r>
        <w:rPr>
          <w:spacing w:val="-4"/>
        </w:rPr>
        <w:t> </w:t>
      </w:r>
      <w:r>
        <w:rPr/>
        <w:t>tài</w:t>
      </w:r>
      <w:r>
        <w:rPr>
          <w:spacing w:val="-4"/>
        </w:rPr>
        <w:t> </w:t>
      </w:r>
      <w:r>
        <w:rPr/>
        <w:t>liệu</w:t>
      </w:r>
      <w:r>
        <w:rPr>
          <w:spacing w:val="-4"/>
        </w:rPr>
        <w:t> </w:t>
      </w:r>
      <w:r>
        <w:rPr/>
        <w:t>lưu </w:t>
      </w:r>
      <w:r>
        <w:rPr>
          <w:spacing w:val="-5"/>
        </w:rPr>
        <w:t>trữ</w:t>
      </w:r>
    </w:p>
    <w:p>
      <w:pPr>
        <w:pStyle w:val="BodyText"/>
        <w:spacing w:before="119"/>
        <w:ind w:left="284" w:right="1130" w:firstLine="566"/>
        <w:jc w:val="both"/>
      </w:pPr>
      <w:r>
        <w:rPr/>
        <w:t>+ {đường dẫn đến tài liệu trong gói AIP_hoso_2}: đường dẫn đến tài liệu trong</w:t>
      </w:r>
      <w:r>
        <w:rPr>
          <w:spacing w:val="-9"/>
        </w:rPr>
        <w:t> </w:t>
      </w:r>
      <w:r>
        <w:rPr/>
        <w:t>gói</w:t>
      </w:r>
      <w:r>
        <w:rPr>
          <w:spacing w:val="-8"/>
        </w:rPr>
        <w:t> </w:t>
      </w:r>
      <w:r>
        <w:rPr/>
        <w:t>AIP_hoso_2</w:t>
      </w:r>
      <w:r>
        <w:rPr>
          <w:spacing w:val="-5"/>
        </w:rPr>
        <w:t> </w:t>
      </w:r>
      <w:r>
        <w:rPr/>
        <w:t>(Ví</w:t>
      </w:r>
      <w:r>
        <w:rPr>
          <w:spacing w:val="-9"/>
        </w:rPr>
        <w:t> </w:t>
      </w:r>
      <w:r>
        <w:rPr/>
        <w:t>dụ:</w:t>
      </w:r>
      <w:r>
        <w:rPr>
          <w:spacing w:val="-7"/>
        </w:rPr>
        <w:t> </w:t>
      </w:r>
      <w:r>
        <w:rPr/>
        <w:t>representation/rep1/data/abc.pdf</w:t>
      </w:r>
      <w:r>
        <w:rPr>
          <w:spacing w:val="-10"/>
        </w:rPr>
        <w:t> </w:t>
      </w:r>
      <w:r>
        <w:rPr/>
        <w:t>trong</w:t>
      </w:r>
      <w:r>
        <w:rPr>
          <w:spacing w:val="-9"/>
        </w:rPr>
        <w:t> </w:t>
      </w:r>
      <w:r>
        <w:rPr/>
        <w:t>đó</w:t>
      </w:r>
      <w:r>
        <w:rPr>
          <w:spacing w:val="-8"/>
        </w:rPr>
        <w:t> </w:t>
      </w:r>
      <w:r>
        <w:rPr/>
        <w:t>abc.pdf là tên tài liệu liên kết)</w:t>
      </w:r>
    </w:p>
    <w:p>
      <w:pPr>
        <w:pStyle w:val="BodyText"/>
        <w:spacing w:before="119"/>
        <w:ind w:left="851"/>
        <w:jc w:val="both"/>
      </w:pPr>
      <w:r>
        <w:rPr/>
        <w:t>+</w:t>
      </w:r>
      <w:r>
        <w:rPr>
          <w:spacing w:val="-2"/>
        </w:rPr>
        <w:t> </w:t>
      </w:r>
      <w:r>
        <w:rPr/>
        <w:t>{ID</w:t>
      </w:r>
      <w:r>
        <w:rPr>
          <w:spacing w:val="-3"/>
        </w:rPr>
        <w:t> </w:t>
      </w:r>
      <w:r>
        <w:rPr/>
        <w:t>của</w:t>
      </w:r>
      <w:r>
        <w:rPr>
          <w:spacing w:val="-1"/>
        </w:rPr>
        <w:t> </w:t>
      </w:r>
      <w:r>
        <w:rPr/>
        <w:t>tài</w:t>
      </w:r>
      <w:r>
        <w:rPr>
          <w:spacing w:val="-1"/>
        </w:rPr>
        <w:t> </w:t>
      </w:r>
      <w:r>
        <w:rPr/>
        <w:t>liệu lưu</w:t>
      </w:r>
      <w:r>
        <w:rPr>
          <w:spacing w:val="-3"/>
        </w:rPr>
        <w:t> </w:t>
      </w:r>
      <w:r>
        <w:rPr/>
        <w:t>trữ}:</w:t>
      </w:r>
      <w:r>
        <w:rPr>
          <w:spacing w:val="-1"/>
        </w:rPr>
        <w:t> </w:t>
      </w:r>
      <w:r>
        <w:rPr/>
        <w:t>Là</w:t>
      </w:r>
      <w:r>
        <w:rPr>
          <w:spacing w:val="-2"/>
        </w:rPr>
        <w:t> </w:t>
      </w:r>
      <w:r>
        <w:rPr/>
        <w:t>ID</w:t>
      </w:r>
      <w:r>
        <w:rPr>
          <w:spacing w:val="-3"/>
        </w:rPr>
        <w:t> </w:t>
      </w:r>
      <w:r>
        <w:rPr/>
        <w:t>của</w:t>
      </w:r>
      <w:r>
        <w:rPr>
          <w:spacing w:val="-5"/>
        </w:rPr>
        <w:t> </w:t>
      </w:r>
      <w:r>
        <w:rPr/>
        <w:t>tài liệu</w:t>
      </w:r>
      <w:r>
        <w:rPr>
          <w:spacing w:val="-1"/>
        </w:rPr>
        <w:t> </w:t>
      </w:r>
      <w:r>
        <w:rPr/>
        <w:t>lưu </w:t>
      </w:r>
      <w:r>
        <w:rPr>
          <w:spacing w:val="-5"/>
        </w:rPr>
        <w:t>trữ</w:t>
      </w:r>
    </w:p>
    <w:p>
      <w:pPr>
        <w:pStyle w:val="BodyText"/>
        <w:spacing w:before="122"/>
        <w:ind w:left="851"/>
        <w:jc w:val="both"/>
      </w:pPr>
      <w:r>
        <w:rPr/>
        <w:t>+</w:t>
      </w:r>
      <w:r>
        <w:rPr>
          <w:spacing w:val="-4"/>
        </w:rPr>
        <w:t> </w:t>
      </w:r>
      <w:r>
        <w:rPr/>
        <w:t>Cấu</w:t>
      </w:r>
      <w:r>
        <w:rPr>
          <w:spacing w:val="-2"/>
        </w:rPr>
        <w:t> </w:t>
      </w:r>
      <w:r>
        <w:rPr/>
        <w:t>trúc</w:t>
      </w:r>
      <w:r>
        <w:rPr>
          <w:spacing w:val="-3"/>
        </w:rPr>
        <w:t> </w:t>
      </w:r>
      <w:r>
        <w:rPr/>
        <w:t>holeyfile</w:t>
      </w:r>
      <w:r>
        <w:rPr>
          <w:spacing w:val="-3"/>
        </w:rPr>
        <w:t> </w:t>
      </w:r>
      <w:r>
        <w:rPr/>
        <w:t>trong</w:t>
      </w:r>
      <w:r>
        <w:rPr>
          <w:spacing w:val="-2"/>
        </w:rPr>
        <w:t> METS.xml:</w:t>
      </w:r>
    </w:p>
    <w:p>
      <w:pPr>
        <w:pStyle w:val="BodyText"/>
        <w:spacing w:before="120"/>
        <w:ind w:left="284" w:right="1129" w:firstLine="566"/>
        <w:jc w:val="both"/>
      </w:pPr>
      <w:r>
        <w:rPr/>
        <w:t>&lt;structMap&gt;/&lt;div&gt;&lt;div&gt;/&lt;div&gt; với @LABEL= "MetadataLink/Holey" thực hiện map giữa FILEID của holeyfile và metadata</w:t>
      </w:r>
    </w:p>
    <w:p>
      <w:pPr>
        <w:pStyle w:val="Heading3"/>
        <w:numPr>
          <w:ilvl w:val="1"/>
          <w:numId w:val="60"/>
        </w:numPr>
        <w:tabs>
          <w:tab w:pos="1130" w:val="left" w:leader="none"/>
        </w:tabs>
        <w:spacing w:line="240" w:lineRule="auto" w:before="127" w:after="0"/>
        <w:ind w:left="1130" w:right="0" w:hanging="279"/>
        <w:jc w:val="both"/>
      </w:pPr>
      <w:r>
        <w:rPr/>
        <w:t>Dữ</w:t>
      </w:r>
      <w:r>
        <w:rPr>
          <w:spacing w:val="-2"/>
        </w:rPr>
        <w:t> </w:t>
      </w:r>
      <w:r>
        <w:rPr/>
        <w:t>liệu</w:t>
      </w:r>
      <w:r>
        <w:rPr>
          <w:spacing w:val="-3"/>
        </w:rPr>
        <w:t> </w:t>
      </w:r>
      <w:r>
        <w:rPr/>
        <w:t>đặc tả </w:t>
      </w:r>
      <w:r>
        <w:rPr>
          <w:spacing w:val="-2"/>
        </w:rPr>
        <w:t>AIP_hoso</w:t>
      </w:r>
    </w:p>
    <w:p>
      <w:pPr>
        <w:pStyle w:val="ListParagraph"/>
        <w:numPr>
          <w:ilvl w:val="2"/>
          <w:numId w:val="60"/>
        </w:numPr>
        <w:tabs>
          <w:tab w:pos="1146" w:val="left" w:leader="none"/>
        </w:tabs>
        <w:spacing w:line="240" w:lineRule="auto" w:before="119" w:after="0"/>
        <w:ind w:left="1146" w:right="0" w:hanging="303"/>
        <w:jc w:val="both"/>
        <w:rPr>
          <w:b/>
          <w:i/>
          <w:sz w:val="28"/>
        </w:rPr>
      </w:pPr>
      <w:r>
        <w:rPr>
          <w:b/>
          <w:i/>
          <w:sz w:val="28"/>
        </w:rPr>
        <w:t>Cấu</w:t>
      </w:r>
      <w:r>
        <w:rPr>
          <w:b/>
          <w:i/>
          <w:spacing w:val="-4"/>
          <w:sz w:val="28"/>
        </w:rPr>
        <w:t> </w:t>
      </w:r>
      <w:r>
        <w:rPr>
          <w:b/>
          <w:i/>
          <w:sz w:val="28"/>
        </w:rPr>
        <w:t>trúc</w:t>
      </w:r>
      <w:r>
        <w:rPr>
          <w:b/>
          <w:i/>
          <w:spacing w:val="-9"/>
          <w:sz w:val="28"/>
        </w:rPr>
        <w:t> </w:t>
      </w:r>
      <w:r>
        <w:rPr>
          <w:b/>
          <w:i/>
          <w:sz w:val="28"/>
        </w:rPr>
        <w:t>metadata</w:t>
      </w:r>
      <w:r>
        <w:rPr>
          <w:b/>
          <w:i/>
          <w:spacing w:val="-4"/>
          <w:sz w:val="28"/>
        </w:rPr>
        <w:t> </w:t>
      </w:r>
      <w:r>
        <w:rPr>
          <w:b/>
          <w:i/>
          <w:spacing w:val="-2"/>
          <w:sz w:val="28"/>
        </w:rPr>
        <w:t>AIP_hoso</w:t>
      </w:r>
    </w:p>
    <w:p>
      <w:pPr>
        <w:spacing w:before="113"/>
        <w:ind w:left="843" w:right="0" w:firstLine="0"/>
        <w:jc w:val="both"/>
        <w:rPr>
          <w:i/>
          <w:sz w:val="28"/>
        </w:rPr>
      </w:pPr>
      <w:r>
        <w:rPr>
          <w:i/>
          <w:sz w:val="28"/>
        </w:rPr>
        <w:t>-</w:t>
      </w:r>
      <w:r>
        <w:rPr>
          <w:i/>
          <w:spacing w:val="-2"/>
          <w:sz w:val="28"/>
        </w:rPr>
        <w:t> </w:t>
      </w:r>
      <w:r>
        <w:rPr>
          <w:i/>
          <w:sz w:val="28"/>
        </w:rPr>
        <w:t>Cấu</w:t>
      </w:r>
      <w:r>
        <w:rPr>
          <w:i/>
          <w:spacing w:val="-4"/>
          <w:sz w:val="28"/>
        </w:rPr>
        <w:t> </w:t>
      </w:r>
      <w:r>
        <w:rPr>
          <w:i/>
          <w:sz w:val="28"/>
        </w:rPr>
        <w:t>trúc </w:t>
      </w:r>
      <w:r>
        <w:rPr>
          <w:i/>
          <w:spacing w:val="-4"/>
          <w:sz w:val="28"/>
        </w:rPr>
        <w:t>chung</w:t>
      </w:r>
    </w:p>
    <w:p>
      <w:pPr>
        <w:pStyle w:val="BodyText"/>
        <w:rPr>
          <w:i/>
          <w:sz w:val="9"/>
        </w:rPr>
      </w:pPr>
      <w:r>
        <w:rPr>
          <w:i/>
          <w:sz w:val="9"/>
        </w:rPr>
        <mc:AlternateContent>
          <mc:Choice Requires="wps">
            <w:drawing>
              <wp:anchor distT="0" distB="0" distL="0" distR="0" allowOverlap="1" layoutInCell="1" locked="0" behindDoc="1" simplePos="0" relativeHeight="487595008">
                <wp:simplePos x="0" y="0"/>
                <wp:positionH relativeFrom="page">
                  <wp:posOffset>1036624</wp:posOffset>
                </wp:positionH>
                <wp:positionV relativeFrom="paragraph">
                  <wp:posOffset>84766</wp:posOffset>
                </wp:positionV>
                <wp:extent cx="5848985" cy="6144260"/>
                <wp:effectExtent l="0" t="0" r="0" b="0"/>
                <wp:wrapTopAndBottom/>
                <wp:docPr id="22" name="Textbox 22"/>
                <wp:cNvGraphicFramePr>
                  <a:graphicFrameLocks/>
                </wp:cNvGraphicFramePr>
                <a:graphic>
                  <a:graphicData uri="http://schemas.microsoft.com/office/word/2010/wordprocessingShape">
                    <wps:wsp>
                      <wps:cNvPr id="22" name="Textbox 22"/>
                      <wps:cNvSpPr txBox="1"/>
                      <wps:spPr>
                        <a:xfrm>
                          <a:off x="0" y="0"/>
                          <a:ext cx="5848985" cy="6144260"/>
                        </a:xfrm>
                        <a:prstGeom prst="rect">
                          <a:avLst/>
                        </a:prstGeom>
                        <a:ln w="6401">
                          <a:solidFill>
                            <a:srgbClr val="000000"/>
                          </a:solidFill>
                          <a:prstDash val="solid"/>
                        </a:ln>
                      </wps:spPr>
                      <wps:txbx>
                        <w:txbxContent>
                          <w:p>
                            <w:pPr>
                              <w:pStyle w:val="BodyText"/>
                              <w:spacing w:before="151"/>
                              <w:ind w:left="556"/>
                            </w:pPr>
                            <w:r>
                              <w:rPr/>
                              <w:t>&lt;?xml</w:t>
                            </w:r>
                            <w:r>
                              <w:rPr>
                                <w:spacing w:val="-9"/>
                              </w:rPr>
                              <w:t> </w:t>
                            </w:r>
                            <w:r>
                              <w:rPr/>
                              <w:t>version="1.0"</w:t>
                            </w:r>
                            <w:r>
                              <w:rPr>
                                <w:spacing w:val="-12"/>
                              </w:rPr>
                              <w:t> </w:t>
                            </w:r>
                            <w:r>
                              <w:rPr/>
                              <w:t>encoding="UTF-</w:t>
                            </w:r>
                            <w:r>
                              <w:rPr>
                                <w:spacing w:val="-4"/>
                              </w:rPr>
                              <w:t>8"?&gt;</w:t>
                            </w:r>
                          </w:p>
                          <w:p>
                            <w:pPr>
                              <w:pStyle w:val="BodyText"/>
                              <w:spacing w:before="208"/>
                              <w:ind w:left="556"/>
                            </w:pPr>
                            <w:r>
                              <w:rPr>
                                <w:spacing w:val="-2"/>
                              </w:rPr>
                              <w:t>&lt;simpledc&gt;</w:t>
                            </w:r>
                          </w:p>
                          <w:p>
                            <w:pPr>
                              <w:pStyle w:val="BodyText"/>
                              <w:spacing w:before="209"/>
                              <w:ind w:left="962"/>
                            </w:pPr>
                            <w:r>
                              <w:rPr>
                                <w:spacing w:val="-2"/>
                              </w:rPr>
                              <w:t>&lt;arcFileCode&gt;...&lt;/arcFileCode&gt;</w:t>
                            </w:r>
                          </w:p>
                          <w:p>
                            <w:pPr>
                              <w:pStyle w:val="BodyText"/>
                              <w:spacing w:before="209"/>
                              <w:ind w:left="962"/>
                            </w:pPr>
                            <w:r>
                              <w:rPr>
                                <w:spacing w:val="-2"/>
                              </w:rPr>
                              <w:t>&lt;title&gt;...&lt;/title&gt;</w:t>
                            </w:r>
                          </w:p>
                          <w:p>
                            <w:pPr>
                              <w:pStyle w:val="BodyText"/>
                              <w:spacing w:before="206"/>
                              <w:ind w:left="962"/>
                            </w:pPr>
                            <w:r>
                              <w:rPr>
                                <w:spacing w:val="-2"/>
                              </w:rPr>
                              <w:t>&lt;maintenance&gt;...&lt;/maintenance&gt;</w:t>
                            </w:r>
                          </w:p>
                          <w:p>
                            <w:pPr>
                              <w:pStyle w:val="BodyText"/>
                              <w:spacing w:before="208"/>
                              <w:ind w:left="962"/>
                            </w:pPr>
                            <w:r>
                              <w:rPr>
                                <w:spacing w:val="-2"/>
                              </w:rPr>
                              <w:t>&lt;mode&gt;...&lt;/mode&gt;</w:t>
                            </w:r>
                          </w:p>
                          <w:p>
                            <w:pPr>
                              <w:pStyle w:val="BodyText"/>
                              <w:spacing w:before="208"/>
                              <w:ind w:left="962"/>
                            </w:pPr>
                            <w:r>
                              <w:rPr>
                                <w:spacing w:val="-2"/>
                              </w:rPr>
                              <w:t>&lt;language&gt;...&lt;/language&gt;</w:t>
                            </w:r>
                          </w:p>
                          <w:p>
                            <w:pPr>
                              <w:pStyle w:val="BodyText"/>
                              <w:spacing w:before="209"/>
                              <w:ind w:left="962"/>
                            </w:pPr>
                            <w:r>
                              <w:rPr>
                                <w:spacing w:val="-2"/>
                              </w:rPr>
                              <w:t>&lt;startDate&gt;...&lt;/startDate&gt;</w:t>
                            </w:r>
                          </w:p>
                          <w:p>
                            <w:pPr>
                              <w:pStyle w:val="BodyText"/>
                              <w:spacing w:before="208"/>
                              <w:ind w:left="962"/>
                            </w:pPr>
                            <w:r>
                              <w:rPr>
                                <w:spacing w:val="-2"/>
                              </w:rPr>
                              <w:t>&lt;endDate&gt;...&lt;/endDate&gt;</w:t>
                            </w:r>
                          </w:p>
                          <w:p>
                            <w:pPr>
                              <w:pStyle w:val="BodyText"/>
                              <w:spacing w:before="209"/>
                              <w:ind w:left="962"/>
                            </w:pPr>
                            <w:r>
                              <w:rPr>
                                <w:spacing w:val="-2"/>
                              </w:rPr>
                              <w:t>&lt;keyword&gt;...&lt;/keyword&gt;</w:t>
                            </w:r>
                          </w:p>
                          <w:p>
                            <w:pPr>
                              <w:pStyle w:val="BodyText"/>
                              <w:spacing w:before="209"/>
                              <w:ind w:left="962"/>
                            </w:pPr>
                            <w:r>
                              <w:rPr>
                                <w:spacing w:val="-2"/>
                              </w:rPr>
                              <w:t>&lt;totalDoc&gt;...&lt;/totalDoc&gt;</w:t>
                            </w:r>
                          </w:p>
                          <w:p>
                            <w:pPr>
                              <w:pStyle w:val="BodyText"/>
                              <w:spacing w:before="208"/>
                              <w:ind w:left="962"/>
                            </w:pPr>
                            <w:r>
                              <w:rPr>
                                <w:spacing w:val="-2"/>
                              </w:rPr>
                              <w:t>&lt;numberOfPaper&gt;...&lt;/numberOfPaper&gt;</w:t>
                            </w:r>
                          </w:p>
                          <w:p>
                            <w:pPr>
                              <w:pStyle w:val="BodyText"/>
                              <w:spacing w:before="209"/>
                              <w:ind w:left="962"/>
                            </w:pPr>
                            <w:r>
                              <w:rPr>
                                <w:spacing w:val="-2"/>
                              </w:rPr>
                              <w:t>&lt;numberOfPage&gt;...&lt;/numberOfPage&gt;</w:t>
                            </w:r>
                          </w:p>
                          <w:p>
                            <w:pPr>
                              <w:pStyle w:val="BodyText"/>
                              <w:spacing w:before="208"/>
                              <w:ind w:left="962"/>
                            </w:pPr>
                            <w:r>
                              <w:rPr>
                                <w:spacing w:val="-2"/>
                              </w:rPr>
                              <w:t>&lt;format&gt;...&lt;/format&gt;</w:t>
                            </w:r>
                          </w:p>
                          <w:p>
                            <w:pPr>
                              <w:pStyle w:val="BodyText"/>
                              <w:spacing w:before="208"/>
                              <w:ind w:left="962"/>
                            </w:pPr>
                            <w:r>
                              <w:rPr>
                                <w:spacing w:val="-2"/>
                              </w:rPr>
                              <w:t>&lt;inforSign&gt;...&lt;/inforSign&gt;</w:t>
                            </w:r>
                          </w:p>
                          <w:p>
                            <w:pPr>
                              <w:pStyle w:val="BodyText"/>
                              <w:spacing w:before="209"/>
                              <w:ind w:left="962"/>
                            </w:pPr>
                            <w:r>
                              <w:rPr>
                                <w:spacing w:val="-2"/>
                              </w:rPr>
                              <w:t>&lt;confidenceLevel&gt;...&lt;/confidenceLevel&gt;</w:t>
                            </w:r>
                          </w:p>
                          <w:p>
                            <w:pPr>
                              <w:pStyle w:val="BodyText"/>
                              <w:spacing w:before="209"/>
                              <w:ind w:left="962"/>
                            </w:pPr>
                            <w:r>
                              <w:rPr/>
                              <w:t>&lt;paperFileCode</w:t>
                            </w:r>
                            <w:r>
                              <w:rPr>
                                <w:spacing w:val="-9"/>
                              </w:rPr>
                              <w:t> </w:t>
                            </w:r>
                            <w:r>
                              <w:rPr>
                                <w:spacing w:val="-2"/>
                              </w:rPr>
                              <w:t>&gt;...&lt;/paperFileCode&gt;</w:t>
                            </w:r>
                          </w:p>
                          <w:p>
                            <w:pPr>
                              <w:pStyle w:val="BodyText"/>
                              <w:spacing w:before="208"/>
                              <w:ind w:left="962"/>
                            </w:pPr>
                            <w:r>
                              <w:rPr>
                                <w:spacing w:val="-2"/>
                              </w:rPr>
                              <w:t>&lt;riskRecovery&gt;...&lt;/riskRecovery&gt;</w:t>
                            </w:r>
                          </w:p>
                        </w:txbxContent>
                      </wps:txbx>
                      <wps:bodyPr wrap="square" lIns="0" tIns="0" rIns="0" bIns="0" rtlCol="0">
                        <a:noAutofit/>
                      </wps:bodyPr>
                    </wps:wsp>
                  </a:graphicData>
                </a:graphic>
              </wp:anchor>
            </w:drawing>
          </mc:Choice>
          <mc:Fallback>
            <w:pict>
              <v:shape style="position:absolute;margin-left:81.624001pt;margin-top:6.674561pt;width:460.55pt;height:483.8pt;mso-position-horizontal-relative:page;mso-position-vertical-relative:paragraph;z-index:-15721472;mso-wrap-distance-left:0;mso-wrap-distance-right:0" type="#_x0000_t202" id="docshape17" filled="false" stroked="true" strokeweight=".50403pt" strokecolor="#000000">
                <v:textbox inset="0,0,0,0">
                  <w:txbxContent>
                    <w:p>
                      <w:pPr>
                        <w:pStyle w:val="BodyText"/>
                        <w:spacing w:before="151"/>
                        <w:ind w:left="556"/>
                      </w:pPr>
                      <w:r>
                        <w:rPr/>
                        <w:t>&lt;?xml</w:t>
                      </w:r>
                      <w:r>
                        <w:rPr>
                          <w:spacing w:val="-9"/>
                        </w:rPr>
                        <w:t> </w:t>
                      </w:r>
                      <w:r>
                        <w:rPr/>
                        <w:t>version="1.0"</w:t>
                      </w:r>
                      <w:r>
                        <w:rPr>
                          <w:spacing w:val="-12"/>
                        </w:rPr>
                        <w:t> </w:t>
                      </w:r>
                      <w:r>
                        <w:rPr/>
                        <w:t>encoding="UTF-</w:t>
                      </w:r>
                      <w:r>
                        <w:rPr>
                          <w:spacing w:val="-4"/>
                        </w:rPr>
                        <w:t>8"?&gt;</w:t>
                      </w:r>
                    </w:p>
                    <w:p>
                      <w:pPr>
                        <w:pStyle w:val="BodyText"/>
                        <w:spacing w:before="208"/>
                        <w:ind w:left="556"/>
                      </w:pPr>
                      <w:r>
                        <w:rPr>
                          <w:spacing w:val="-2"/>
                        </w:rPr>
                        <w:t>&lt;simpledc&gt;</w:t>
                      </w:r>
                    </w:p>
                    <w:p>
                      <w:pPr>
                        <w:pStyle w:val="BodyText"/>
                        <w:spacing w:before="209"/>
                        <w:ind w:left="962"/>
                      </w:pPr>
                      <w:r>
                        <w:rPr>
                          <w:spacing w:val="-2"/>
                        </w:rPr>
                        <w:t>&lt;arcFileCode&gt;...&lt;/arcFileCode&gt;</w:t>
                      </w:r>
                    </w:p>
                    <w:p>
                      <w:pPr>
                        <w:pStyle w:val="BodyText"/>
                        <w:spacing w:before="209"/>
                        <w:ind w:left="962"/>
                      </w:pPr>
                      <w:r>
                        <w:rPr>
                          <w:spacing w:val="-2"/>
                        </w:rPr>
                        <w:t>&lt;title&gt;...&lt;/title&gt;</w:t>
                      </w:r>
                    </w:p>
                    <w:p>
                      <w:pPr>
                        <w:pStyle w:val="BodyText"/>
                        <w:spacing w:before="206"/>
                        <w:ind w:left="962"/>
                      </w:pPr>
                      <w:r>
                        <w:rPr>
                          <w:spacing w:val="-2"/>
                        </w:rPr>
                        <w:t>&lt;maintenance&gt;...&lt;/maintenance&gt;</w:t>
                      </w:r>
                    </w:p>
                    <w:p>
                      <w:pPr>
                        <w:pStyle w:val="BodyText"/>
                        <w:spacing w:before="208"/>
                        <w:ind w:left="962"/>
                      </w:pPr>
                      <w:r>
                        <w:rPr>
                          <w:spacing w:val="-2"/>
                        </w:rPr>
                        <w:t>&lt;mode&gt;...&lt;/mode&gt;</w:t>
                      </w:r>
                    </w:p>
                    <w:p>
                      <w:pPr>
                        <w:pStyle w:val="BodyText"/>
                        <w:spacing w:before="208"/>
                        <w:ind w:left="962"/>
                      </w:pPr>
                      <w:r>
                        <w:rPr>
                          <w:spacing w:val="-2"/>
                        </w:rPr>
                        <w:t>&lt;language&gt;...&lt;/language&gt;</w:t>
                      </w:r>
                    </w:p>
                    <w:p>
                      <w:pPr>
                        <w:pStyle w:val="BodyText"/>
                        <w:spacing w:before="209"/>
                        <w:ind w:left="962"/>
                      </w:pPr>
                      <w:r>
                        <w:rPr>
                          <w:spacing w:val="-2"/>
                        </w:rPr>
                        <w:t>&lt;startDate&gt;...&lt;/startDate&gt;</w:t>
                      </w:r>
                    </w:p>
                    <w:p>
                      <w:pPr>
                        <w:pStyle w:val="BodyText"/>
                        <w:spacing w:before="208"/>
                        <w:ind w:left="962"/>
                      </w:pPr>
                      <w:r>
                        <w:rPr>
                          <w:spacing w:val="-2"/>
                        </w:rPr>
                        <w:t>&lt;endDate&gt;...&lt;/endDate&gt;</w:t>
                      </w:r>
                    </w:p>
                    <w:p>
                      <w:pPr>
                        <w:pStyle w:val="BodyText"/>
                        <w:spacing w:before="209"/>
                        <w:ind w:left="962"/>
                      </w:pPr>
                      <w:r>
                        <w:rPr>
                          <w:spacing w:val="-2"/>
                        </w:rPr>
                        <w:t>&lt;keyword&gt;...&lt;/keyword&gt;</w:t>
                      </w:r>
                    </w:p>
                    <w:p>
                      <w:pPr>
                        <w:pStyle w:val="BodyText"/>
                        <w:spacing w:before="209"/>
                        <w:ind w:left="962"/>
                      </w:pPr>
                      <w:r>
                        <w:rPr>
                          <w:spacing w:val="-2"/>
                        </w:rPr>
                        <w:t>&lt;totalDoc&gt;...&lt;/totalDoc&gt;</w:t>
                      </w:r>
                    </w:p>
                    <w:p>
                      <w:pPr>
                        <w:pStyle w:val="BodyText"/>
                        <w:spacing w:before="208"/>
                        <w:ind w:left="962"/>
                      </w:pPr>
                      <w:r>
                        <w:rPr>
                          <w:spacing w:val="-2"/>
                        </w:rPr>
                        <w:t>&lt;numberOfPaper&gt;...&lt;/numberOfPaper&gt;</w:t>
                      </w:r>
                    </w:p>
                    <w:p>
                      <w:pPr>
                        <w:pStyle w:val="BodyText"/>
                        <w:spacing w:before="209"/>
                        <w:ind w:left="962"/>
                      </w:pPr>
                      <w:r>
                        <w:rPr>
                          <w:spacing w:val="-2"/>
                        </w:rPr>
                        <w:t>&lt;numberOfPage&gt;...&lt;/numberOfPage&gt;</w:t>
                      </w:r>
                    </w:p>
                    <w:p>
                      <w:pPr>
                        <w:pStyle w:val="BodyText"/>
                        <w:spacing w:before="208"/>
                        <w:ind w:left="962"/>
                      </w:pPr>
                      <w:r>
                        <w:rPr>
                          <w:spacing w:val="-2"/>
                        </w:rPr>
                        <w:t>&lt;format&gt;...&lt;/format&gt;</w:t>
                      </w:r>
                    </w:p>
                    <w:p>
                      <w:pPr>
                        <w:pStyle w:val="BodyText"/>
                        <w:spacing w:before="208"/>
                        <w:ind w:left="962"/>
                      </w:pPr>
                      <w:r>
                        <w:rPr>
                          <w:spacing w:val="-2"/>
                        </w:rPr>
                        <w:t>&lt;inforSign&gt;...&lt;/inforSign&gt;</w:t>
                      </w:r>
                    </w:p>
                    <w:p>
                      <w:pPr>
                        <w:pStyle w:val="BodyText"/>
                        <w:spacing w:before="209"/>
                        <w:ind w:left="962"/>
                      </w:pPr>
                      <w:r>
                        <w:rPr>
                          <w:spacing w:val="-2"/>
                        </w:rPr>
                        <w:t>&lt;confidenceLevel&gt;...&lt;/confidenceLevel&gt;</w:t>
                      </w:r>
                    </w:p>
                    <w:p>
                      <w:pPr>
                        <w:pStyle w:val="BodyText"/>
                        <w:spacing w:before="209"/>
                        <w:ind w:left="962"/>
                      </w:pPr>
                      <w:r>
                        <w:rPr/>
                        <w:t>&lt;paperFileCode</w:t>
                      </w:r>
                      <w:r>
                        <w:rPr>
                          <w:spacing w:val="-9"/>
                        </w:rPr>
                        <w:t> </w:t>
                      </w:r>
                      <w:r>
                        <w:rPr>
                          <w:spacing w:val="-2"/>
                        </w:rPr>
                        <w:t>&gt;...&lt;/paperFileCode&gt;</w:t>
                      </w:r>
                    </w:p>
                    <w:p>
                      <w:pPr>
                        <w:pStyle w:val="BodyText"/>
                        <w:spacing w:before="208"/>
                        <w:ind w:left="962"/>
                      </w:pPr>
                      <w:r>
                        <w:rPr>
                          <w:spacing w:val="-2"/>
                        </w:rPr>
                        <w:t>&lt;riskRecovery&gt;...&lt;/riskRecovery&gt;</w:t>
                      </w:r>
                    </w:p>
                  </w:txbxContent>
                </v:textbox>
                <v:stroke dashstyle="solid"/>
                <w10:wrap type="topAndBottom"/>
              </v:shape>
            </w:pict>
          </mc:Fallback>
        </mc:AlternateContent>
      </w:r>
    </w:p>
    <w:p>
      <w:pPr>
        <w:pStyle w:val="BodyText"/>
        <w:spacing w:after="0"/>
        <w:rPr>
          <w:i/>
          <w:sz w:val="9"/>
        </w:rPr>
        <w:sectPr>
          <w:pgSz w:w="11910" w:h="16850"/>
          <w:pgMar w:header="722" w:footer="0" w:top="960" w:bottom="280" w:left="1559" w:right="0"/>
        </w:sectPr>
      </w:pPr>
    </w:p>
    <w:p>
      <w:pPr>
        <w:pStyle w:val="BodyText"/>
        <w:spacing w:before="220"/>
        <w:rPr>
          <w:i/>
          <w:sz w:val="20"/>
        </w:rPr>
      </w:pPr>
    </w:p>
    <w:p>
      <w:pPr>
        <w:pStyle w:val="BodyText"/>
        <w:ind w:left="67"/>
        <w:rPr>
          <w:sz w:val="20"/>
        </w:rPr>
      </w:pPr>
      <w:r>
        <w:rPr>
          <w:sz w:val="20"/>
        </w:rPr>
        <mc:AlternateContent>
          <mc:Choice Requires="wps">
            <w:drawing>
              <wp:inline distT="0" distB="0" distL="0" distR="0">
                <wp:extent cx="5848985" cy="919480"/>
                <wp:effectExtent l="9525" t="0" r="0" b="4444"/>
                <wp:docPr id="23" name="Textbox 23"/>
                <wp:cNvGraphicFramePr>
                  <a:graphicFrameLocks/>
                </wp:cNvGraphicFramePr>
                <a:graphic>
                  <a:graphicData uri="http://schemas.microsoft.com/office/word/2010/wordprocessingShape">
                    <wps:wsp>
                      <wps:cNvPr id="23" name="Textbox 23"/>
                      <wps:cNvSpPr txBox="1"/>
                      <wps:spPr>
                        <a:xfrm>
                          <a:off x="0" y="0"/>
                          <a:ext cx="5848985" cy="919480"/>
                        </a:xfrm>
                        <a:prstGeom prst="rect">
                          <a:avLst/>
                        </a:prstGeom>
                        <a:ln w="6401">
                          <a:solidFill>
                            <a:srgbClr val="000000"/>
                          </a:solidFill>
                          <a:prstDash val="solid"/>
                        </a:ln>
                      </wps:spPr>
                      <wps:txbx>
                        <w:txbxContent>
                          <w:p>
                            <w:pPr>
                              <w:pStyle w:val="BodyText"/>
                              <w:spacing w:before="31"/>
                              <w:ind w:left="962"/>
                            </w:pPr>
                            <w:r>
                              <w:rPr>
                                <w:spacing w:val="-2"/>
                              </w:rPr>
                              <w:t>&lt;riskRecoveryStatus&gt;...&lt;/riskRecoveryStatus&gt;</w:t>
                            </w:r>
                          </w:p>
                          <w:p>
                            <w:pPr>
                              <w:pStyle w:val="BodyText"/>
                              <w:spacing w:before="209"/>
                              <w:ind w:left="962"/>
                            </w:pPr>
                            <w:r>
                              <w:rPr>
                                <w:spacing w:val="-2"/>
                              </w:rPr>
                              <w:t>&lt;description&gt;...&lt;/description&gt;</w:t>
                            </w:r>
                          </w:p>
                          <w:p>
                            <w:pPr>
                              <w:pStyle w:val="BodyText"/>
                              <w:spacing w:before="184"/>
                              <w:ind w:left="102"/>
                              <w:rPr>
                                <w:rFonts w:ascii="Courier New"/>
                              </w:rPr>
                            </w:pPr>
                            <w:r>
                              <w:rPr>
                                <w:rFonts w:ascii="Courier New"/>
                                <w:spacing w:val="-2"/>
                              </w:rPr>
                              <w:t>&lt;/simpledc&gt;</w:t>
                            </w:r>
                          </w:p>
                        </w:txbxContent>
                      </wps:txbx>
                      <wps:bodyPr wrap="square" lIns="0" tIns="0" rIns="0" bIns="0" rtlCol="0">
                        <a:noAutofit/>
                      </wps:bodyPr>
                    </wps:wsp>
                  </a:graphicData>
                </a:graphic>
              </wp:inline>
            </w:drawing>
          </mc:Choice>
          <mc:Fallback>
            <w:pict>
              <v:shape style="width:460.55pt;height:72.4pt;mso-position-horizontal-relative:char;mso-position-vertical-relative:line" type="#_x0000_t202" id="docshape18" filled="false" stroked="true" strokeweight=".50403pt" strokecolor="#000000">
                <w10:anchorlock/>
                <v:textbox inset="0,0,0,0">
                  <w:txbxContent>
                    <w:p>
                      <w:pPr>
                        <w:pStyle w:val="BodyText"/>
                        <w:spacing w:before="31"/>
                        <w:ind w:left="962"/>
                      </w:pPr>
                      <w:r>
                        <w:rPr>
                          <w:spacing w:val="-2"/>
                        </w:rPr>
                        <w:t>&lt;riskRecoveryStatus&gt;...&lt;/riskRecoveryStatus&gt;</w:t>
                      </w:r>
                    </w:p>
                    <w:p>
                      <w:pPr>
                        <w:pStyle w:val="BodyText"/>
                        <w:spacing w:before="209"/>
                        <w:ind w:left="962"/>
                      </w:pPr>
                      <w:r>
                        <w:rPr>
                          <w:spacing w:val="-2"/>
                        </w:rPr>
                        <w:t>&lt;description&gt;...&lt;/description&gt;</w:t>
                      </w:r>
                    </w:p>
                    <w:p>
                      <w:pPr>
                        <w:pStyle w:val="BodyText"/>
                        <w:spacing w:before="184"/>
                        <w:ind w:left="102"/>
                        <w:rPr>
                          <w:rFonts w:ascii="Courier New"/>
                        </w:rPr>
                      </w:pPr>
                      <w:r>
                        <w:rPr>
                          <w:rFonts w:ascii="Courier New"/>
                          <w:spacing w:val="-2"/>
                        </w:rPr>
                        <w:t>&lt;/simpledc&gt;</w:t>
                      </w:r>
                    </w:p>
                  </w:txbxContent>
                </v:textbox>
                <v:stroke dashstyle="solid"/>
              </v:shape>
            </w:pict>
          </mc:Fallback>
        </mc:AlternateContent>
      </w:r>
      <w:r>
        <w:rPr>
          <w:sz w:val="20"/>
        </w:rPr>
      </w:r>
    </w:p>
    <w:p>
      <w:pPr>
        <w:spacing w:before="76"/>
        <w:ind w:left="851" w:right="0" w:firstLine="0"/>
        <w:jc w:val="left"/>
        <w:rPr>
          <w:i/>
          <w:sz w:val="28"/>
        </w:rPr>
      </w:pPr>
      <w:r>
        <w:rPr>
          <w:i/>
          <w:sz w:val="28"/>
        </w:rPr>
        <w:t>-</w:t>
      </w:r>
      <w:r>
        <w:rPr>
          <w:i/>
          <w:spacing w:val="-5"/>
          <w:sz w:val="28"/>
        </w:rPr>
        <w:t> </w:t>
      </w:r>
      <w:r>
        <w:rPr>
          <w:i/>
          <w:sz w:val="28"/>
        </w:rPr>
        <w:t>Mô tả</w:t>
      </w:r>
      <w:r>
        <w:rPr>
          <w:i/>
          <w:spacing w:val="-2"/>
          <w:sz w:val="28"/>
        </w:rPr>
        <w:t> </w:t>
      </w:r>
      <w:r>
        <w:rPr>
          <w:i/>
          <w:sz w:val="28"/>
        </w:rPr>
        <w:t>chi </w:t>
      </w:r>
      <w:r>
        <w:rPr>
          <w:i/>
          <w:spacing w:val="-4"/>
          <w:sz w:val="28"/>
        </w:rPr>
        <w:t>tiết</w:t>
      </w:r>
    </w:p>
    <w:p>
      <w:pPr>
        <w:pStyle w:val="BodyText"/>
        <w:rPr>
          <w:i/>
          <w:sz w:val="11"/>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7"/>
        <w:gridCol w:w="1313"/>
        <w:gridCol w:w="1560"/>
        <w:gridCol w:w="1275"/>
        <w:gridCol w:w="994"/>
        <w:gridCol w:w="3510"/>
      </w:tblGrid>
      <w:tr>
        <w:trPr>
          <w:trHeight w:val="1022" w:hRule="atLeast"/>
        </w:trPr>
        <w:tc>
          <w:tcPr>
            <w:tcW w:w="667" w:type="dxa"/>
            <w:shd w:val="clear" w:color="auto" w:fill="E7E6E6"/>
          </w:tcPr>
          <w:p>
            <w:pPr>
              <w:pStyle w:val="TableParagraph"/>
              <w:spacing w:before="158"/>
              <w:ind w:left="107"/>
              <w:rPr>
                <w:b/>
                <w:sz w:val="28"/>
              </w:rPr>
            </w:pPr>
            <w:r>
              <w:rPr>
                <w:b/>
                <w:spacing w:val="-5"/>
                <w:sz w:val="28"/>
              </w:rPr>
              <w:t>TT</w:t>
            </w:r>
          </w:p>
        </w:tc>
        <w:tc>
          <w:tcPr>
            <w:tcW w:w="1313" w:type="dxa"/>
            <w:shd w:val="clear" w:color="auto" w:fill="E7E6E6"/>
          </w:tcPr>
          <w:p>
            <w:pPr>
              <w:pStyle w:val="TableParagraph"/>
              <w:spacing w:line="276" w:lineRule="auto" w:before="158"/>
              <w:ind w:left="105" w:right="353"/>
              <w:rPr>
                <w:b/>
                <w:sz w:val="28"/>
              </w:rPr>
            </w:pPr>
            <w:r>
              <w:rPr>
                <w:b/>
                <w:spacing w:val="-4"/>
                <w:sz w:val="28"/>
              </w:rPr>
              <w:t>Tên </w:t>
            </w:r>
            <w:r>
              <w:rPr>
                <w:b/>
                <w:spacing w:val="-2"/>
                <w:sz w:val="28"/>
              </w:rPr>
              <w:t>trường</w:t>
            </w:r>
          </w:p>
        </w:tc>
        <w:tc>
          <w:tcPr>
            <w:tcW w:w="1560" w:type="dxa"/>
            <w:shd w:val="clear" w:color="auto" w:fill="E7E6E6"/>
          </w:tcPr>
          <w:p>
            <w:pPr>
              <w:pStyle w:val="TableParagraph"/>
              <w:spacing w:line="276" w:lineRule="auto" w:before="158"/>
              <w:ind w:left="108"/>
              <w:rPr>
                <w:b/>
                <w:sz w:val="28"/>
              </w:rPr>
            </w:pPr>
            <w:r>
              <w:rPr>
                <w:b/>
                <w:sz w:val="28"/>
              </w:rPr>
              <w:t>Tên</w:t>
            </w:r>
            <w:r>
              <w:rPr>
                <w:b/>
                <w:spacing w:val="-18"/>
                <w:sz w:val="28"/>
              </w:rPr>
              <w:t> </w:t>
            </w:r>
            <w:r>
              <w:rPr>
                <w:b/>
                <w:sz w:val="28"/>
              </w:rPr>
              <w:t>tiếng </w:t>
            </w:r>
            <w:r>
              <w:rPr>
                <w:b/>
                <w:spacing w:val="-4"/>
                <w:sz w:val="28"/>
              </w:rPr>
              <w:t>Việt</w:t>
            </w:r>
          </w:p>
        </w:tc>
        <w:tc>
          <w:tcPr>
            <w:tcW w:w="1275" w:type="dxa"/>
            <w:shd w:val="clear" w:color="auto" w:fill="E7E6E6"/>
          </w:tcPr>
          <w:p>
            <w:pPr>
              <w:pStyle w:val="TableParagraph"/>
              <w:spacing w:before="158"/>
              <w:ind w:left="105"/>
              <w:rPr>
                <w:b/>
                <w:sz w:val="28"/>
              </w:rPr>
            </w:pPr>
            <w:r>
              <w:rPr>
                <w:b/>
                <w:spacing w:val="-4"/>
                <w:sz w:val="28"/>
              </w:rPr>
              <w:t>Kiểu</w:t>
            </w:r>
          </w:p>
        </w:tc>
        <w:tc>
          <w:tcPr>
            <w:tcW w:w="994" w:type="dxa"/>
            <w:shd w:val="clear" w:color="auto" w:fill="E7E6E6"/>
          </w:tcPr>
          <w:p>
            <w:pPr>
              <w:pStyle w:val="TableParagraph"/>
              <w:spacing w:line="276" w:lineRule="auto" w:before="158"/>
              <w:ind w:left="108" w:right="497"/>
              <w:rPr>
                <w:b/>
                <w:sz w:val="28"/>
              </w:rPr>
            </w:pPr>
            <w:r>
              <w:rPr>
                <w:b/>
                <w:spacing w:val="-6"/>
                <w:sz w:val="28"/>
              </w:rPr>
              <w:t>Độ </w:t>
            </w:r>
            <w:r>
              <w:rPr>
                <w:b/>
                <w:spacing w:val="-5"/>
                <w:sz w:val="28"/>
              </w:rPr>
              <w:t>dài</w:t>
            </w:r>
          </w:p>
        </w:tc>
        <w:tc>
          <w:tcPr>
            <w:tcW w:w="3510" w:type="dxa"/>
            <w:shd w:val="clear" w:color="auto" w:fill="E7E6E6"/>
          </w:tcPr>
          <w:p>
            <w:pPr>
              <w:pStyle w:val="TableParagraph"/>
              <w:spacing w:before="158"/>
              <w:ind w:left="105"/>
              <w:rPr>
                <w:b/>
                <w:sz w:val="28"/>
              </w:rPr>
            </w:pPr>
            <w:r>
              <w:rPr>
                <w:b/>
                <w:sz w:val="28"/>
              </w:rPr>
              <w:t>Mô</w:t>
            </w:r>
            <w:r>
              <w:rPr>
                <w:b/>
                <w:spacing w:val="-1"/>
                <w:sz w:val="28"/>
              </w:rPr>
              <w:t> </w:t>
            </w:r>
            <w:r>
              <w:rPr>
                <w:b/>
                <w:spacing w:val="-5"/>
                <w:sz w:val="28"/>
              </w:rPr>
              <w:t>tả</w:t>
            </w:r>
          </w:p>
        </w:tc>
      </w:tr>
      <w:tr>
        <w:trPr>
          <w:trHeight w:val="5203" w:hRule="atLeast"/>
        </w:trPr>
        <w:tc>
          <w:tcPr>
            <w:tcW w:w="667" w:type="dxa"/>
          </w:tcPr>
          <w:p>
            <w:pPr>
              <w:pStyle w:val="TableParagraph"/>
              <w:spacing w:before="113"/>
              <w:ind w:left="136"/>
              <w:rPr>
                <w:sz w:val="28"/>
              </w:rPr>
            </w:pPr>
            <w:r>
              <w:rPr>
                <w:spacing w:val="-5"/>
                <w:sz w:val="28"/>
              </w:rPr>
              <w:t>1.</w:t>
            </w:r>
          </w:p>
        </w:tc>
        <w:tc>
          <w:tcPr>
            <w:tcW w:w="1313" w:type="dxa"/>
          </w:tcPr>
          <w:p>
            <w:pPr>
              <w:pStyle w:val="TableParagraph"/>
              <w:spacing w:line="278" w:lineRule="auto" w:before="151"/>
              <w:ind w:left="105"/>
              <w:rPr>
                <w:sz w:val="28"/>
              </w:rPr>
            </w:pPr>
            <w:r>
              <w:rPr>
                <w:spacing w:val="-2"/>
                <w:sz w:val="28"/>
              </w:rPr>
              <w:t>arcFileC </w:t>
            </w:r>
            <w:r>
              <w:rPr>
                <w:spacing w:val="-4"/>
                <w:sz w:val="28"/>
              </w:rPr>
              <w:t>ode</w:t>
            </w:r>
          </w:p>
        </w:tc>
        <w:tc>
          <w:tcPr>
            <w:tcW w:w="1560" w:type="dxa"/>
          </w:tcPr>
          <w:p>
            <w:pPr>
              <w:pStyle w:val="TableParagraph"/>
              <w:spacing w:line="278" w:lineRule="auto" w:before="151"/>
              <w:ind w:left="108" w:right="163"/>
              <w:rPr>
                <w:sz w:val="28"/>
              </w:rPr>
            </w:pPr>
            <w:r>
              <w:rPr>
                <w:sz w:val="28"/>
              </w:rPr>
              <w:t>Mã</w:t>
            </w:r>
            <w:r>
              <w:rPr>
                <w:spacing w:val="-18"/>
                <w:sz w:val="28"/>
              </w:rPr>
              <w:t> </w:t>
            </w:r>
            <w:r>
              <w:rPr>
                <w:sz w:val="28"/>
              </w:rPr>
              <w:t>hồ</w:t>
            </w:r>
            <w:r>
              <w:rPr>
                <w:spacing w:val="-17"/>
                <w:sz w:val="28"/>
              </w:rPr>
              <w:t> </w:t>
            </w:r>
            <w:r>
              <w:rPr>
                <w:sz w:val="28"/>
              </w:rPr>
              <w:t>sơ lưu trữ</w:t>
            </w:r>
          </w:p>
        </w:tc>
        <w:tc>
          <w:tcPr>
            <w:tcW w:w="1275" w:type="dxa"/>
          </w:tcPr>
          <w:p>
            <w:pPr>
              <w:pStyle w:val="TableParagraph"/>
              <w:spacing w:before="151"/>
              <w:ind w:left="105"/>
              <w:rPr>
                <w:sz w:val="28"/>
              </w:rPr>
            </w:pPr>
            <w:r>
              <w:rPr>
                <w:spacing w:val="-2"/>
                <w:sz w:val="28"/>
              </w:rPr>
              <w:t>String</w:t>
            </w:r>
          </w:p>
        </w:tc>
        <w:tc>
          <w:tcPr>
            <w:tcW w:w="994" w:type="dxa"/>
          </w:tcPr>
          <w:p>
            <w:pPr>
              <w:pStyle w:val="TableParagraph"/>
              <w:spacing w:before="151"/>
              <w:ind w:left="108"/>
              <w:rPr>
                <w:sz w:val="28"/>
              </w:rPr>
            </w:pPr>
            <w:r>
              <w:rPr>
                <w:spacing w:val="-5"/>
                <w:sz w:val="28"/>
              </w:rPr>
              <w:t>100</w:t>
            </w:r>
          </w:p>
        </w:tc>
        <w:tc>
          <w:tcPr>
            <w:tcW w:w="3510" w:type="dxa"/>
          </w:tcPr>
          <w:p>
            <w:pPr>
              <w:pStyle w:val="TableParagraph"/>
              <w:spacing w:line="278" w:lineRule="auto" w:before="151"/>
              <w:ind w:left="105"/>
              <w:rPr>
                <w:sz w:val="28"/>
              </w:rPr>
            </w:pPr>
            <w:r>
              <w:rPr>
                <w:sz w:val="28"/>
              </w:rPr>
              <w:t>Gồm:</w:t>
            </w:r>
            <w:r>
              <w:rPr>
                <w:spacing w:val="-5"/>
                <w:sz w:val="28"/>
              </w:rPr>
              <w:t> </w:t>
            </w:r>
            <w:r>
              <w:rPr>
                <w:sz w:val="28"/>
              </w:rPr>
              <w:t>Mã</w:t>
            </w:r>
            <w:r>
              <w:rPr>
                <w:spacing w:val="-7"/>
                <w:sz w:val="28"/>
              </w:rPr>
              <w:t> </w:t>
            </w:r>
            <w:r>
              <w:rPr>
                <w:sz w:val="28"/>
              </w:rPr>
              <w:t>cơ</w:t>
            </w:r>
            <w:r>
              <w:rPr>
                <w:spacing w:val="-6"/>
                <w:sz w:val="28"/>
              </w:rPr>
              <w:t> </w:t>
            </w:r>
            <w:r>
              <w:rPr>
                <w:sz w:val="28"/>
              </w:rPr>
              <w:t>quan</w:t>
            </w:r>
            <w:r>
              <w:rPr>
                <w:spacing w:val="-5"/>
                <w:sz w:val="28"/>
              </w:rPr>
              <w:t> </w:t>
            </w:r>
            <w:r>
              <w:rPr>
                <w:sz w:val="28"/>
              </w:rPr>
              <w:t>lưu</w:t>
            </w:r>
            <w:r>
              <w:rPr>
                <w:spacing w:val="-5"/>
                <w:sz w:val="28"/>
              </w:rPr>
              <w:t> </w:t>
            </w:r>
            <w:r>
              <w:rPr>
                <w:sz w:val="28"/>
              </w:rPr>
              <w:t>trữ</w:t>
            </w:r>
            <w:r>
              <w:rPr>
                <w:spacing w:val="-8"/>
                <w:sz w:val="28"/>
              </w:rPr>
              <w:t> </w:t>
            </w:r>
            <w:r>
              <w:rPr>
                <w:sz w:val="28"/>
              </w:rPr>
              <w:t>+ Mã hồ sơ</w:t>
            </w:r>
          </w:p>
          <w:p>
            <w:pPr>
              <w:pStyle w:val="TableParagraph"/>
              <w:spacing w:before="154"/>
              <w:ind w:left="105"/>
              <w:rPr>
                <w:sz w:val="28"/>
              </w:rPr>
            </w:pPr>
            <w:r>
              <w:rPr>
                <w:sz w:val="28"/>
              </w:rPr>
              <w:t>Trong</w:t>
            </w:r>
            <w:r>
              <w:rPr>
                <w:spacing w:val="-2"/>
                <w:sz w:val="28"/>
              </w:rPr>
              <w:t> </w:t>
            </w:r>
            <w:r>
              <w:rPr>
                <w:spacing w:val="-5"/>
                <w:sz w:val="28"/>
              </w:rPr>
              <w:t>đó:</w:t>
            </w:r>
          </w:p>
          <w:p>
            <w:pPr>
              <w:pStyle w:val="TableParagraph"/>
              <w:numPr>
                <w:ilvl w:val="0"/>
                <w:numId w:val="71"/>
              </w:numPr>
              <w:tabs>
                <w:tab w:pos="267" w:val="left" w:leader="none"/>
              </w:tabs>
              <w:spacing w:line="276" w:lineRule="auto" w:before="208" w:after="0"/>
              <w:ind w:left="105" w:right="426" w:firstLine="0"/>
              <w:jc w:val="left"/>
              <w:rPr>
                <w:sz w:val="28"/>
              </w:rPr>
            </w:pPr>
            <w:r>
              <w:rPr>
                <w:sz w:val="28"/>
              </w:rPr>
              <w:t>Mã cơ quan lưu trữ: Mã định</w:t>
            </w:r>
            <w:r>
              <w:rPr>
                <w:spacing w:val="-8"/>
                <w:sz w:val="28"/>
              </w:rPr>
              <w:t> </w:t>
            </w:r>
            <w:r>
              <w:rPr>
                <w:sz w:val="28"/>
              </w:rPr>
              <w:t>danh</w:t>
            </w:r>
            <w:r>
              <w:rPr>
                <w:spacing w:val="-8"/>
                <w:sz w:val="28"/>
              </w:rPr>
              <w:t> </w:t>
            </w:r>
            <w:r>
              <w:rPr>
                <w:sz w:val="28"/>
              </w:rPr>
              <w:t>của</w:t>
            </w:r>
            <w:r>
              <w:rPr>
                <w:spacing w:val="-9"/>
                <w:sz w:val="28"/>
              </w:rPr>
              <w:t> </w:t>
            </w:r>
            <w:r>
              <w:rPr>
                <w:sz w:val="28"/>
              </w:rPr>
              <w:t>cơ</w:t>
            </w:r>
            <w:r>
              <w:rPr>
                <w:spacing w:val="-9"/>
                <w:sz w:val="28"/>
              </w:rPr>
              <w:t> </w:t>
            </w:r>
            <w:r>
              <w:rPr>
                <w:sz w:val="28"/>
              </w:rPr>
              <w:t>quan</w:t>
            </w:r>
            <w:r>
              <w:rPr>
                <w:spacing w:val="-8"/>
                <w:sz w:val="28"/>
              </w:rPr>
              <w:t> </w:t>
            </w:r>
            <w:r>
              <w:rPr>
                <w:sz w:val="28"/>
              </w:rPr>
              <w:t>lưu </w:t>
            </w:r>
            <w:r>
              <w:rPr>
                <w:spacing w:val="-4"/>
                <w:sz w:val="28"/>
              </w:rPr>
              <w:t>trữ</w:t>
            </w:r>
          </w:p>
          <w:p>
            <w:pPr>
              <w:pStyle w:val="TableParagraph"/>
              <w:numPr>
                <w:ilvl w:val="0"/>
                <w:numId w:val="71"/>
              </w:numPr>
              <w:tabs>
                <w:tab w:pos="267" w:val="left" w:leader="none"/>
              </w:tabs>
              <w:spacing w:line="276" w:lineRule="auto" w:before="161" w:after="0"/>
              <w:ind w:left="105" w:right="184" w:firstLine="0"/>
              <w:jc w:val="left"/>
              <w:rPr>
                <w:sz w:val="28"/>
              </w:rPr>
            </w:pPr>
            <w:r>
              <w:rPr>
                <w:sz w:val="28"/>
              </w:rPr>
              <w:t>Mã hồ sơ: Mã định danh của cơ quan, tổ chức, cá nhân/Mã phông (đối với phông đóng) + Năm hình thành hồ sơ + Số và ký hiệu hồ</w:t>
            </w:r>
            <w:r>
              <w:rPr>
                <w:spacing w:val="-8"/>
                <w:sz w:val="28"/>
              </w:rPr>
              <w:t> </w:t>
            </w:r>
            <w:r>
              <w:rPr>
                <w:sz w:val="28"/>
              </w:rPr>
              <w:t>sơ</w:t>
            </w:r>
            <w:r>
              <w:rPr>
                <w:spacing w:val="-5"/>
                <w:sz w:val="28"/>
              </w:rPr>
              <w:t> </w:t>
            </w:r>
            <w:r>
              <w:rPr>
                <w:sz w:val="28"/>
              </w:rPr>
              <w:t>+</w:t>
            </w:r>
            <w:r>
              <w:rPr>
                <w:spacing w:val="-6"/>
                <w:sz w:val="28"/>
              </w:rPr>
              <w:t> </w:t>
            </w:r>
            <w:r>
              <w:rPr>
                <w:sz w:val="28"/>
              </w:rPr>
              <w:t>Mục</w:t>
            </w:r>
            <w:r>
              <w:rPr>
                <w:spacing w:val="-5"/>
                <w:sz w:val="28"/>
              </w:rPr>
              <w:t> </w:t>
            </w:r>
            <w:r>
              <w:rPr>
                <w:sz w:val="28"/>
              </w:rPr>
              <w:t>lục</w:t>
            </w:r>
            <w:r>
              <w:rPr>
                <w:spacing w:val="-8"/>
                <w:sz w:val="28"/>
              </w:rPr>
              <w:t> </w:t>
            </w:r>
            <w:r>
              <w:rPr>
                <w:sz w:val="28"/>
              </w:rPr>
              <w:t>số</w:t>
            </w:r>
            <w:r>
              <w:rPr>
                <w:spacing w:val="-4"/>
                <w:sz w:val="28"/>
              </w:rPr>
              <w:t> </w:t>
            </w:r>
            <w:r>
              <w:rPr>
                <w:sz w:val="28"/>
              </w:rPr>
              <w:t>(Nếu</w:t>
            </w:r>
            <w:r>
              <w:rPr>
                <w:spacing w:val="-4"/>
                <w:sz w:val="28"/>
              </w:rPr>
              <w:t> </w:t>
            </w:r>
            <w:r>
              <w:rPr>
                <w:sz w:val="28"/>
              </w:rPr>
              <w:t>có)</w:t>
            </w:r>
          </w:p>
        </w:tc>
      </w:tr>
      <w:tr>
        <w:trPr>
          <w:trHeight w:val="1019" w:hRule="atLeast"/>
        </w:trPr>
        <w:tc>
          <w:tcPr>
            <w:tcW w:w="667" w:type="dxa"/>
          </w:tcPr>
          <w:p>
            <w:pPr>
              <w:pStyle w:val="TableParagraph"/>
              <w:spacing w:before="112"/>
              <w:ind w:left="136"/>
              <w:rPr>
                <w:sz w:val="28"/>
              </w:rPr>
            </w:pPr>
            <w:r>
              <w:rPr>
                <w:spacing w:val="-5"/>
                <w:sz w:val="28"/>
              </w:rPr>
              <w:t>2.</w:t>
            </w:r>
          </w:p>
        </w:tc>
        <w:tc>
          <w:tcPr>
            <w:tcW w:w="1313" w:type="dxa"/>
          </w:tcPr>
          <w:p>
            <w:pPr>
              <w:pStyle w:val="TableParagraph"/>
              <w:spacing w:before="151"/>
              <w:ind w:left="105"/>
              <w:rPr>
                <w:sz w:val="28"/>
              </w:rPr>
            </w:pPr>
            <w:r>
              <w:rPr>
                <w:spacing w:val="-2"/>
                <w:sz w:val="28"/>
              </w:rPr>
              <w:t>title</w:t>
            </w:r>
          </w:p>
        </w:tc>
        <w:tc>
          <w:tcPr>
            <w:tcW w:w="1560" w:type="dxa"/>
          </w:tcPr>
          <w:p>
            <w:pPr>
              <w:pStyle w:val="TableParagraph"/>
              <w:spacing w:line="278" w:lineRule="auto" w:before="151"/>
              <w:ind w:left="108" w:right="163"/>
              <w:rPr>
                <w:sz w:val="28"/>
              </w:rPr>
            </w:pPr>
            <w:r>
              <w:rPr>
                <w:sz w:val="28"/>
              </w:rPr>
              <w:t>Tiêu</w:t>
            </w:r>
            <w:r>
              <w:rPr>
                <w:spacing w:val="-18"/>
                <w:sz w:val="28"/>
              </w:rPr>
              <w:t> </w:t>
            </w:r>
            <w:r>
              <w:rPr>
                <w:sz w:val="28"/>
              </w:rPr>
              <w:t>đề</w:t>
            </w:r>
            <w:r>
              <w:rPr>
                <w:spacing w:val="-17"/>
                <w:sz w:val="28"/>
              </w:rPr>
              <w:t> </w:t>
            </w:r>
            <w:r>
              <w:rPr>
                <w:sz w:val="28"/>
              </w:rPr>
              <w:t>hồ </w:t>
            </w:r>
            <w:r>
              <w:rPr>
                <w:spacing w:val="-6"/>
                <w:sz w:val="28"/>
              </w:rPr>
              <w:t>sơ</w:t>
            </w:r>
          </w:p>
        </w:tc>
        <w:tc>
          <w:tcPr>
            <w:tcW w:w="1275" w:type="dxa"/>
          </w:tcPr>
          <w:p>
            <w:pPr>
              <w:pStyle w:val="TableParagraph"/>
              <w:spacing w:before="151"/>
              <w:ind w:left="105"/>
              <w:rPr>
                <w:sz w:val="28"/>
              </w:rPr>
            </w:pPr>
            <w:r>
              <w:rPr>
                <w:spacing w:val="-2"/>
                <w:sz w:val="28"/>
              </w:rPr>
              <w:t>String</w:t>
            </w:r>
          </w:p>
        </w:tc>
        <w:tc>
          <w:tcPr>
            <w:tcW w:w="994" w:type="dxa"/>
          </w:tcPr>
          <w:p>
            <w:pPr>
              <w:pStyle w:val="TableParagraph"/>
              <w:spacing w:before="151"/>
              <w:ind w:left="108"/>
              <w:rPr>
                <w:sz w:val="28"/>
              </w:rPr>
            </w:pPr>
            <w:r>
              <w:rPr>
                <w:spacing w:val="-4"/>
                <w:sz w:val="28"/>
              </w:rPr>
              <w:t>1000</w:t>
            </w:r>
          </w:p>
        </w:tc>
        <w:tc>
          <w:tcPr>
            <w:tcW w:w="3510" w:type="dxa"/>
          </w:tcPr>
          <w:p>
            <w:pPr>
              <w:pStyle w:val="TableParagraph"/>
              <w:spacing w:before="151"/>
              <w:ind w:left="105"/>
              <w:rPr>
                <w:sz w:val="28"/>
              </w:rPr>
            </w:pPr>
            <w:r>
              <w:rPr>
                <w:sz w:val="28"/>
              </w:rPr>
              <w:t>Tiêu</w:t>
            </w:r>
            <w:r>
              <w:rPr>
                <w:spacing w:val="-3"/>
                <w:sz w:val="28"/>
              </w:rPr>
              <w:t> </w:t>
            </w:r>
            <w:r>
              <w:rPr>
                <w:sz w:val="28"/>
              </w:rPr>
              <w:t>đề</w:t>
            </w:r>
            <w:r>
              <w:rPr>
                <w:spacing w:val="-1"/>
                <w:sz w:val="28"/>
              </w:rPr>
              <w:t> </w:t>
            </w:r>
            <w:r>
              <w:rPr>
                <w:sz w:val="28"/>
              </w:rPr>
              <w:t>hồ</w:t>
            </w:r>
            <w:r>
              <w:rPr>
                <w:spacing w:val="-1"/>
                <w:sz w:val="28"/>
              </w:rPr>
              <w:t> </w:t>
            </w:r>
            <w:r>
              <w:rPr>
                <w:spacing w:val="-5"/>
                <w:sz w:val="28"/>
              </w:rPr>
              <w:t>sơ</w:t>
            </w:r>
          </w:p>
        </w:tc>
      </w:tr>
      <w:tr>
        <w:trPr>
          <w:trHeight w:val="4574" w:hRule="atLeast"/>
        </w:trPr>
        <w:tc>
          <w:tcPr>
            <w:tcW w:w="667" w:type="dxa"/>
          </w:tcPr>
          <w:p>
            <w:pPr>
              <w:pStyle w:val="TableParagraph"/>
              <w:spacing w:before="113"/>
              <w:ind w:left="136"/>
              <w:rPr>
                <w:sz w:val="28"/>
              </w:rPr>
            </w:pPr>
            <w:r>
              <w:rPr>
                <w:spacing w:val="-5"/>
                <w:sz w:val="28"/>
              </w:rPr>
              <w:t>3.</w:t>
            </w:r>
          </w:p>
        </w:tc>
        <w:tc>
          <w:tcPr>
            <w:tcW w:w="1313" w:type="dxa"/>
          </w:tcPr>
          <w:p>
            <w:pPr>
              <w:pStyle w:val="TableParagraph"/>
              <w:spacing w:line="278" w:lineRule="auto" w:before="151"/>
              <w:ind w:left="105"/>
              <w:rPr>
                <w:sz w:val="28"/>
              </w:rPr>
            </w:pPr>
            <w:r>
              <w:rPr>
                <w:spacing w:val="-2"/>
                <w:sz w:val="28"/>
              </w:rPr>
              <w:t>maintena </w:t>
            </w:r>
            <w:r>
              <w:rPr>
                <w:spacing w:val="-4"/>
                <w:sz w:val="28"/>
              </w:rPr>
              <w:t>nce</w:t>
            </w:r>
          </w:p>
        </w:tc>
        <w:tc>
          <w:tcPr>
            <w:tcW w:w="1560" w:type="dxa"/>
          </w:tcPr>
          <w:p>
            <w:pPr>
              <w:pStyle w:val="TableParagraph"/>
              <w:spacing w:line="278" w:lineRule="auto" w:before="151"/>
              <w:ind w:left="108" w:right="163"/>
              <w:rPr>
                <w:sz w:val="28"/>
              </w:rPr>
            </w:pPr>
            <w:r>
              <w:rPr>
                <w:sz w:val="28"/>
              </w:rPr>
              <w:t>Thời</w:t>
            </w:r>
            <w:r>
              <w:rPr>
                <w:spacing w:val="-18"/>
                <w:sz w:val="28"/>
              </w:rPr>
              <w:t> </w:t>
            </w:r>
            <w:r>
              <w:rPr>
                <w:sz w:val="28"/>
              </w:rPr>
              <w:t>hạn lưu trữ</w:t>
            </w:r>
          </w:p>
        </w:tc>
        <w:tc>
          <w:tcPr>
            <w:tcW w:w="1275" w:type="dxa"/>
          </w:tcPr>
          <w:p>
            <w:pPr>
              <w:pStyle w:val="TableParagraph"/>
              <w:spacing w:before="151"/>
              <w:ind w:left="105"/>
              <w:rPr>
                <w:sz w:val="28"/>
              </w:rPr>
            </w:pPr>
            <w:r>
              <w:rPr>
                <w:spacing w:val="-2"/>
                <w:sz w:val="28"/>
              </w:rPr>
              <w:t>String</w:t>
            </w:r>
          </w:p>
        </w:tc>
        <w:tc>
          <w:tcPr>
            <w:tcW w:w="994" w:type="dxa"/>
          </w:tcPr>
          <w:p>
            <w:pPr>
              <w:pStyle w:val="TableParagraph"/>
              <w:spacing w:before="151"/>
              <w:ind w:left="108"/>
              <w:rPr>
                <w:sz w:val="28"/>
              </w:rPr>
            </w:pPr>
            <w:r>
              <w:rPr>
                <w:spacing w:val="-5"/>
                <w:sz w:val="28"/>
              </w:rPr>
              <w:t>100</w:t>
            </w:r>
          </w:p>
        </w:tc>
        <w:tc>
          <w:tcPr>
            <w:tcW w:w="3510" w:type="dxa"/>
          </w:tcPr>
          <w:p>
            <w:pPr>
              <w:pStyle w:val="TableParagraph"/>
              <w:spacing w:before="151"/>
              <w:ind w:left="105"/>
              <w:rPr>
                <w:sz w:val="28"/>
              </w:rPr>
            </w:pPr>
            <w:r>
              <w:rPr>
                <w:sz w:val="28"/>
              </w:rPr>
              <w:t>Nhận</w:t>
            </w:r>
            <w:r>
              <w:rPr>
                <w:spacing w:val="-3"/>
                <w:sz w:val="28"/>
              </w:rPr>
              <w:t> </w:t>
            </w:r>
            <w:r>
              <w:rPr>
                <w:sz w:val="28"/>
              </w:rPr>
              <w:t>giá</w:t>
            </w:r>
            <w:r>
              <w:rPr>
                <w:spacing w:val="-2"/>
                <w:sz w:val="28"/>
              </w:rPr>
              <w:t> </w:t>
            </w:r>
            <w:r>
              <w:rPr>
                <w:sz w:val="28"/>
              </w:rPr>
              <w:t>trị:</w:t>
            </w:r>
            <w:r>
              <w:rPr>
                <w:spacing w:val="-3"/>
                <w:sz w:val="28"/>
              </w:rPr>
              <w:t> </w:t>
            </w:r>
            <w:r>
              <w:rPr>
                <w:sz w:val="28"/>
              </w:rPr>
              <w:t>01,</w:t>
            </w:r>
            <w:r>
              <w:rPr>
                <w:spacing w:val="-5"/>
                <w:sz w:val="28"/>
              </w:rPr>
              <w:t> </w:t>
            </w:r>
            <w:r>
              <w:rPr>
                <w:sz w:val="28"/>
              </w:rPr>
              <w:t>02,</w:t>
            </w:r>
            <w:r>
              <w:rPr>
                <w:spacing w:val="-5"/>
                <w:sz w:val="28"/>
              </w:rPr>
              <w:t> </w:t>
            </w:r>
            <w:r>
              <w:rPr>
                <w:sz w:val="28"/>
              </w:rPr>
              <w:t>03,</w:t>
            </w:r>
            <w:r>
              <w:rPr>
                <w:spacing w:val="-4"/>
                <w:sz w:val="28"/>
              </w:rPr>
              <w:t> </w:t>
            </w:r>
            <w:r>
              <w:rPr>
                <w:spacing w:val="-5"/>
                <w:sz w:val="28"/>
              </w:rPr>
              <w:t>04,</w:t>
            </w:r>
          </w:p>
          <w:p>
            <w:pPr>
              <w:pStyle w:val="TableParagraph"/>
              <w:spacing w:before="51"/>
              <w:ind w:left="105"/>
              <w:rPr>
                <w:sz w:val="28"/>
              </w:rPr>
            </w:pPr>
            <w:r>
              <w:rPr>
                <w:sz w:val="28"/>
              </w:rPr>
              <w:t>05,</w:t>
            </w:r>
            <w:r>
              <w:rPr>
                <w:spacing w:val="-4"/>
                <w:sz w:val="28"/>
              </w:rPr>
              <w:t> </w:t>
            </w:r>
            <w:r>
              <w:rPr>
                <w:sz w:val="28"/>
              </w:rPr>
              <w:t>06,</w:t>
            </w:r>
            <w:r>
              <w:rPr>
                <w:spacing w:val="-3"/>
                <w:sz w:val="28"/>
              </w:rPr>
              <w:t> </w:t>
            </w:r>
            <w:r>
              <w:rPr>
                <w:spacing w:val="-5"/>
                <w:sz w:val="28"/>
              </w:rPr>
              <w:t>07.</w:t>
            </w:r>
          </w:p>
          <w:p>
            <w:pPr>
              <w:pStyle w:val="TableParagraph"/>
              <w:spacing w:line="278" w:lineRule="auto" w:before="208"/>
              <w:ind w:left="105" w:right="90"/>
              <w:rPr>
                <w:sz w:val="28"/>
              </w:rPr>
            </w:pPr>
            <w:r>
              <w:rPr>
                <w:sz w:val="28"/>
              </w:rPr>
              <w:t>Với nguồn nộp và sưu tầm chỉ</w:t>
            </w:r>
            <w:r>
              <w:rPr>
                <w:spacing w:val="-8"/>
                <w:sz w:val="28"/>
              </w:rPr>
              <w:t> </w:t>
            </w:r>
            <w:r>
              <w:rPr>
                <w:sz w:val="28"/>
              </w:rPr>
              <w:t>nhận</w:t>
            </w:r>
            <w:r>
              <w:rPr>
                <w:spacing w:val="-8"/>
                <w:sz w:val="28"/>
              </w:rPr>
              <w:t> </w:t>
            </w:r>
            <w:r>
              <w:rPr>
                <w:sz w:val="28"/>
              </w:rPr>
              <w:t>giá</w:t>
            </w:r>
            <w:r>
              <w:rPr>
                <w:spacing w:val="-6"/>
                <w:sz w:val="28"/>
              </w:rPr>
              <w:t> </w:t>
            </w:r>
            <w:r>
              <w:rPr>
                <w:sz w:val="28"/>
              </w:rPr>
              <w:t>trị</w:t>
            </w:r>
            <w:r>
              <w:rPr>
                <w:spacing w:val="-5"/>
                <w:sz w:val="28"/>
              </w:rPr>
              <w:t> </w:t>
            </w:r>
            <w:r>
              <w:rPr>
                <w:sz w:val="28"/>
              </w:rPr>
              <w:t>01:</w:t>
            </w:r>
            <w:r>
              <w:rPr>
                <w:spacing w:val="-5"/>
                <w:sz w:val="28"/>
              </w:rPr>
              <w:t> </w:t>
            </w:r>
            <w:r>
              <w:rPr>
                <w:sz w:val="28"/>
              </w:rPr>
              <w:t>vĩnh</w:t>
            </w:r>
            <w:r>
              <w:rPr>
                <w:spacing w:val="-9"/>
                <w:sz w:val="28"/>
              </w:rPr>
              <w:t> </w:t>
            </w:r>
            <w:r>
              <w:rPr>
                <w:sz w:val="28"/>
              </w:rPr>
              <w:t>viễn</w:t>
            </w:r>
          </w:p>
          <w:p>
            <w:pPr>
              <w:pStyle w:val="TableParagraph"/>
              <w:spacing w:before="153"/>
              <w:ind w:left="105"/>
              <w:rPr>
                <w:sz w:val="28"/>
              </w:rPr>
            </w:pPr>
            <w:r>
              <w:rPr>
                <w:sz w:val="28"/>
              </w:rPr>
              <w:t>Trong</w:t>
            </w:r>
            <w:r>
              <w:rPr>
                <w:spacing w:val="-2"/>
                <w:sz w:val="28"/>
              </w:rPr>
              <w:t> </w:t>
            </w:r>
            <w:r>
              <w:rPr>
                <w:spacing w:val="-5"/>
                <w:sz w:val="28"/>
              </w:rPr>
              <w:t>đó:</w:t>
            </w:r>
          </w:p>
          <w:p>
            <w:pPr>
              <w:pStyle w:val="TableParagraph"/>
              <w:spacing w:before="208"/>
              <w:ind w:left="105"/>
              <w:rPr>
                <w:sz w:val="28"/>
              </w:rPr>
            </w:pPr>
            <w:r>
              <w:rPr>
                <w:sz w:val="28"/>
              </w:rPr>
              <w:t>-</w:t>
            </w:r>
            <w:r>
              <w:rPr>
                <w:spacing w:val="-3"/>
                <w:sz w:val="28"/>
              </w:rPr>
              <w:t> </w:t>
            </w:r>
            <w:r>
              <w:rPr>
                <w:sz w:val="28"/>
              </w:rPr>
              <w:t>01:</w:t>
            </w:r>
            <w:r>
              <w:rPr>
                <w:spacing w:val="-2"/>
                <w:sz w:val="28"/>
              </w:rPr>
              <w:t> </w:t>
            </w:r>
            <w:r>
              <w:rPr>
                <w:sz w:val="28"/>
              </w:rPr>
              <w:t>Vĩnh</w:t>
            </w:r>
            <w:r>
              <w:rPr>
                <w:spacing w:val="-4"/>
                <w:sz w:val="28"/>
              </w:rPr>
              <w:t> viễn</w:t>
            </w:r>
          </w:p>
          <w:p>
            <w:pPr>
              <w:pStyle w:val="TableParagraph"/>
              <w:spacing w:before="209"/>
              <w:ind w:left="105"/>
              <w:rPr>
                <w:sz w:val="28"/>
              </w:rPr>
            </w:pPr>
            <w:r>
              <w:rPr>
                <w:sz w:val="28"/>
              </w:rPr>
              <w:t>-</w:t>
            </w:r>
            <w:r>
              <w:rPr>
                <w:spacing w:val="-3"/>
                <w:sz w:val="28"/>
              </w:rPr>
              <w:t> </w:t>
            </w:r>
            <w:r>
              <w:rPr>
                <w:sz w:val="28"/>
              </w:rPr>
              <w:t>02: 70</w:t>
            </w:r>
            <w:r>
              <w:rPr>
                <w:spacing w:val="-4"/>
                <w:sz w:val="28"/>
              </w:rPr>
              <w:t> </w:t>
            </w:r>
            <w:r>
              <w:rPr>
                <w:spacing w:val="-5"/>
                <w:sz w:val="28"/>
              </w:rPr>
              <w:t>năm</w:t>
            </w:r>
          </w:p>
          <w:p>
            <w:pPr>
              <w:pStyle w:val="TableParagraph"/>
              <w:spacing w:before="209"/>
              <w:ind w:left="105"/>
              <w:rPr>
                <w:sz w:val="28"/>
              </w:rPr>
            </w:pPr>
            <w:r>
              <w:rPr>
                <w:sz w:val="28"/>
              </w:rPr>
              <w:t>-</w:t>
            </w:r>
            <w:r>
              <w:rPr>
                <w:spacing w:val="-3"/>
                <w:sz w:val="28"/>
              </w:rPr>
              <w:t> </w:t>
            </w:r>
            <w:r>
              <w:rPr>
                <w:sz w:val="28"/>
              </w:rPr>
              <w:t>03: 50</w:t>
            </w:r>
            <w:r>
              <w:rPr>
                <w:spacing w:val="-4"/>
                <w:sz w:val="28"/>
              </w:rPr>
              <w:t> </w:t>
            </w:r>
            <w:r>
              <w:rPr>
                <w:spacing w:val="-5"/>
                <w:sz w:val="28"/>
              </w:rPr>
              <w:t>năm</w:t>
            </w:r>
          </w:p>
          <w:p>
            <w:pPr>
              <w:pStyle w:val="TableParagraph"/>
              <w:spacing w:before="208"/>
              <w:ind w:left="105"/>
              <w:rPr>
                <w:sz w:val="28"/>
              </w:rPr>
            </w:pPr>
            <w:r>
              <w:rPr>
                <w:sz w:val="28"/>
              </w:rPr>
              <w:t>-</w:t>
            </w:r>
            <w:r>
              <w:rPr>
                <w:spacing w:val="-3"/>
                <w:sz w:val="28"/>
              </w:rPr>
              <w:t> </w:t>
            </w:r>
            <w:r>
              <w:rPr>
                <w:sz w:val="28"/>
              </w:rPr>
              <w:t>04: 30</w:t>
            </w:r>
            <w:r>
              <w:rPr>
                <w:spacing w:val="-4"/>
                <w:sz w:val="28"/>
              </w:rPr>
              <w:t> </w:t>
            </w:r>
            <w:r>
              <w:rPr>
                <w:spacing w:val="-5"/>
                <w:sz w:val="28"/>
              </w:rPr>
              <w:t>năm</w:t>
            </w:r>
          </w:p>
        </w:tc>
      </w:tr>
    </w:tbl>
    <w:p>
      <w:pPr>
        <w:pStyle w:val="TableParagraph"/>
        <w:spacing w:after="0"/>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7"/>
        <w:gridCol w:w="1313"/>
        <w:gridCol w:w="1560"/>
        <w:gridCol w:w="1275"/>
        <w:gridCol w:w="994"/>
        <w:gridCol w:w="3510"/>
      </w:tblGrid>
      <w:tr>
        <w:trPr>
          <w:trHeight w:val="1020" w:hRule="atLeast"/>
        </w:trPr>
        <w:tc>
          <w:tcPr>
            <w:tcW w:w="667" w:type="dxa"/>
            <w:shd w:val="clear" w:color="auto" w:fill="E7E6E6"/>
          </w:tcPr>
          <w:p>
            <w:pPr>
              <w:pStyle w:val="TableParagraph"/>
              <w:spacing w:before="156"/>
              <w:ind w:left="107"/>
              <w:rPr>
                <w:b/>
                <w:sz w:val="28"/>
              </w:rPr>
            </w:pPr>
            <w:r>
              <w:rPr>
                <w:b/>
                <w:spacing w:val="-5"/>
                <w:sz w:val="28"/>
              </w:rPr>
              <w:t>TT</w:t>
            </w:r>
          </w:p>
        </w:tc>
        <w:tc>
          <w:tcPr>
            <w:tcW w:w="1313" w:type="dxa"/>
            <w:shd w:val="clear" w:color="auto" w:fill="E7E6E6"/>
          </w:tcPr>
          <w:p>
            <w:pPr>
              <w:pStyle w:val="TableParagraph"/>
              <w:spacing w:line="278" w:lineRule="auto" w:before="156"/>
              <w:ind w:left="105" w:right="353"/>
              <w:rPr>
                <w:b/>
                <w:sz w:val="28"/>
              </w:rPr>
            </w:pPr>
            <w:r>
              <w:rPr>
                <w:b/>
                <w:spacing w:val="-4"/>
                <w:sz w:val="28"/>
              </w:rPr>
              <w:t>Tên </w:t>
            </w:r>
            <w:r>
              <w:rPr>
                <w:b/>
                <w:spacing w:val="-2"/>
                <w:sz w:val="28"/>
              </w:rPr>
              <w:t>trường</w:t>
            </w:r>
          </w:p>
        </w:tc>
        <w:tc>
          <w:tcPr>
            <w:tcW w:w="1560" w:type="dxa"/>
            <w:shd w:val="clear" w:color="auto" w:fill="E7E6E6"/>
          </w:tcPr>
          <w:p>
            <w:pPr>
              <w:pStyle w:val="TableParagraph"/>
              <w:spacing w:line="278" w:lineRule="auto" w:before="156"/>
              <w:ind w:left="108"/>
              <w:rPr>
                <w:b/>
                <w:sz w:val="28"/>
              </w:rPr>
            </w:pPr>
            <w:r>
              <w:rPr>
                <w:b/>
                <w:sz w:val="28"/>
              </w:rPr>
              <w:t>Tên</w:t>
            </w:r>
            <w:r>
              <w:rPr>
                <w:b/>
                <w:spacing w:val="-18"/>
                <w:sz w:val="28"/>
              </w:rPr>
              <w:t> </w:t>
            </w:r>
            <w:r>
              <w:rPr>
                <w:b/>
                <w:sz w:val="28"/>
              </w:rPr>
              <w:t>tiếng </w:t>
            </w:r>
            <w:r>
              <w:rPr>
                <w:b/>
                <w:spacing w:val="-4"/>
                <w:sz w:val="28"/>
              </w:rPr>
              <w:t>Việt</w:t>
            </w:r>
          </w:p>
        </w:tc>
        <w:tc>
          <w:tcPr>
            <w:tcW w:w="1275" w:type="dxa"/>
            <w:shd w:val="clear" w:color="auto" w:fill="E7E6E6"/>
          </w:tcPr>
          <w:p>
            <w:pPr>
              <w:pStyle w:val="TableParagraph"/>
              <w:spacing w:before="156"/>
              <w:ind w:left="105"/>
              <w:rPr>
                <w:b/>
                <w:sz w:val="28"/>
              </w:rPr>
            </w:pPr>
            <w:r>
              <w:rPr>
                <w:b/>
                <w:spacing w:val="-4"/>
                <w:sz w:val="28"/>
              </w:rPr>
              <w:t>Kiểu</w:t>
            </w:r>
          </w:p>
        </w:tc>
        <w:tc>
          <w:tcPr>
            <w:tcW w:w="994" w:type="dxa"/>
            <w:shd w:val="clear" w:color="auto" w:fill="E7E6E6"/>
          </w:tcPr>
          <w:p>
            <w:pPr>
              <w:pStyle w:val="TableParagraph"/>
              <w:spacing w:line="278" w:lineRule="auto" w:before="156"/>
              <w:ind w:left="108" w:right="497"/>
              <w:rPr>
                <w:b/>
                <w:sz w:val="28"/>
              </w:rPr>
            </w:pPr>
            <w:r>
              <w:rPr>
                <w:b/>
                <w:spacing w:val="-6"/>
                <w:sz w:val="28"/>
              </w:rPr>
              <w:t>Độ </w:t>
            </w:r>
            <w:r>
              <w:rPr>
                <w:b/>
                <w:spacing w:val="-5"/>
                <w:sz w:val="28"/>
              </w:rPr>
              <w:t>dài</w:t>
            </w:r>
          </w:p>
        </w:tc>
        <w:tc>
          <w:tcPr>
            <w:tcW w:w="3510" w:type="dxa"/>
            <w:shd w:val="clear" w:color="auto" w:fill="E7E6E6"/>
          </w:tcPr>
          <w:p>
            <w:pPr>
              <w:pStyle w:val="TableParagraph"/>
              <w:spacing w:before="156"/>
              <w:ind w:left="105"/>
              <w:rPr>
                <w:b/>
                <w:sz w:val="28"/>
              </w:rPr>
            </w:pPr>
            <w:r>
              <w:rPr>
                <w:b/>
                <w:sz w:val="28"/>
              </w:rPr>
              <w:t>Mô</w:t>
            </w:r>
            <w:r>
              <w:rPr>
                <w:b/>
                <w:spacing w:val="-1"/>
                <w:sz w:val="28"/>
              </w:rPr>
              <w:t> </w:t>
            </w:r>
            <w:r>
              <w:rPr>
                <w:b/>
                <w:spacing w:val="-5"/>
                <w:sz w:val="28"/>
              </w:rPr>
              <w:t>tả</w:t>
            </w:r>
          </w:p>
        </w:tc>
      </w:tr>
      <w:tr>
        <w:trPr>
          <w:trHeight w:val="1590" w:hRule="atLeast"/>
        </w:trPr>
        <w:tc>
          <w:tcPr>
            <w:tcW w:w="667" w:type="dxa"/>
          </w:tcPr>
          <w:p>
            <w:pPr>
              <w:pStyle w:val="TableParagraph"/>
              <w:rPr>
                <w:sz w:val="28"/>
              </w:rPr>
            </w:pPr>
          </w:p>
        </w:tc>
        <w:tc>
          <w:tcPr>
            <w:tcW w:w="1313" w:type="dxa"/>
          </w:tcPr>
          <w:p>
            <w:pPr>
              <w:pStyle w:val="TableParagraph"/>
              <w:rPr>
                <w:sz w:val="28"/>
              </w:rPr>
            </w:pPr>
          </w:p>
        </w:tc>
        <w:tc>
          <w:tcPr>
            <w:tcW w:w="1560" w:type="dxa"/>
          </w:tcPr>
          <w:p>
            <w:pPr>
              <w:pStyle w:val="TableParagraph"/>
              <w:rPr>
                <w:sz w:val="28"/>
              </w:rPr>
            </w:pPr>
          </w:p>
        </w:tc>
        <w:tc>
          <w:tcPr>
            <w:tcW w:w="1275" w:type="dxa"/>
          </w:tcPr>
          <w:p>
            <w:pPr>
              <w:pStyle w:val="TableParagraph"/>
              <w:rPr>
                <w:sz w:val="28"/>
              </w:rPr>
            </w:pPr>
          </w:p>
        </w:tc>
        <w:tc>
          <w:tcPr>
            <w:tcW w:w="994" w:type="dxa"/>
          </w:tcPr>
          <w:p>
            <w:pPr>
              <w:pStyle w:val="TableParagraph"/>
              <w:rPr>
                <w:sz w:val="28"/>
              </w:rPr>
            </w:pPr>
          </w:p>
        </w:tc>
        <w:tc>
          <w:tcPr>
            <w:tcW w:w="3510" w:type="dxa"/>
          </w:tcPr>
          <w:p>
            <w:pPr>
              <w:pStyle w:val="TableParagraph"/>
              <w:spacing w:before="31"/>
              <w:ind w:left="105"/>
              <w:rPr>
                <w:sz w:val="28"/>
              </w:rPr>
            </w:pPr>
            <w:r>
              <w:rPr>
                <w:sz w:val="28"/>
              </w:rPr>
              <w:t>-</w:t>
            </w:r>
            <w:r>
              <w:rPr>
                <w:spacing w:val="-3"/>
                <w:sz w:val="28"/>
              </w:rPr>
              <w:t> </w:t>
            </w:r>
            <w:r>
              <w:rPr>
                <w:sz w:val="28"/>
              </w:rPr>
              <w:t>05: 20</w:t>
            </w:r>
            <w:r>
              <w:rPr>
                <w:spacing w:val="-4"/>
                <w:sz w:val="28"/>
              </w:rPr>
              <w:t> </w:t>
            </w:r>
            <w:r>
              <w:rPr>
                <w:spacing w:val="-5"/>
                <w:sz w:val="28"/>
              </w:rPr>
              <w:t>năm</w:t>
            </w:r>
          </w:p>
          <w:p>
            <w:pPr>
              <w:pStyle w:val="TableParagraph"/>
              <w:spacing w:before="208"/>
              <w:ind w:left="105"/>
              <w:rPr>
                <w:sz w:val="28"/>
              </w:rPr>
            </w:pPr>
            <w:r>
              <w:rPr>
                <w:sz w:val="28"/>
              </w:rPr>
              <w:t>-</w:t>
            </w:r>
            <w:r>
              <w:rPr>
                <w:spacing w:val="-3"/>
                <w:sz w:val="28"/>
              </w:rPr>
              <w:t> </w:t>
            </w:r>
            <w:r>
              <w:rPr>
                <w:sz w:val="28"/>
              </w:rPr>
              <w:t>06: 10</w:t>
            </w:r>
            <w:r>
              <w:rPr>
                <w:spacing w:val="-4"/>
                <w:sz w:val="28"/>
              </w:rPr>
              <w:t> </w:t>
            </w:r>
            <w:r>
              <w:rPr>
                <w:spacing w:val="-5"/>
                <w:sz w:val="28"/>
              </w:rPr>
              <w:t>năm</w:t>
            </w:r>
          </w:p>
          <w:p>
            <w:pPr>
              <w:pStyle w:val="TableParagraph"/>
              <w:spacing w:before="209"/>
              <w:ind w:left="105"/>
              <w:rPr>
                <w:sz w:val="28"/>
              </w:rPr>
            </w:pPr>
            <w:r>
              <w:rPr>
                <w:sz w:val="28"/>
              </w:rPr>
              <w:t>-</w:t>
            </w:r>
            <w:r>
              <w:rPr>
                <w:spacing w:val="-4"/>
                <w:sz w:val="28"/>
              </w:rPr>
              <w:t> </w:t>
            </w:r>
            <w:r>
              <w:rPr>
                <w:sz w:val="28"/>
              </w:rPr>
              <w:t>07:</w:t>
            </w:r>
            <w:r>
              <w:rPr>
                <w:spacing w:val="1"/>
                <w:sz w:val="28"/>
              </w:rPr>
              <w:t> </w:t>
            </w:r>
            <w:r>
              <w:rPr>
                <w:spacing w:val="-4"/>
                <w:sz w:val="28"/>
              </w:rPr>
              <w:t>Khác</w:t>
            </w:r>
          </w:p>
        </w:tc>
      </w:tr>
      <w:tr>
        <w:trPr>
          <w:trHeight w:val="2611" w:hRule="atLeast"/>
        </w:trPr>
        <w:tc>
          <w:tcPr>
            <w:tcW w:w="667" w:type="dxa"/>
          </w:tcPr>
          <w:p>
            <w:pPr>
              <w:pStyle w:val="TableParagraph"/>
              <w:spacing w:before="112"/>
              <w:ind w:left="136"/>
              <w:rPr>
                <w:sz w:val="28"/>
              </w:rPr>
            </w:pPr>
            <w:r>
              <w:rPr>
                <w:spacing w:val="-5"/>
                <w:sz w:val="28"/>
              </w:rPr>
              <w:t>4.</w:t>
            </w:r>
          </w:p>
        </w:tc>
        <w:tc>
          <w:tcPr>
            <w:tcW w:w="1313" w:type="dxa"/>
          </w:tcPr>
          <w:p>
            <w:pPr>
              <w:pStyle w:val="TableParagraph"/>
              <w:spacing w:before="151"/>
              <w:ind w:left="105"/>
              <w:rPr>
                <w:sz w:val="28"/>
              </w:rPr>
            </w:pPr>
            <w:r>
              <w:rPr>
                <w:spacing w:val="-4"/>
                <w:sz w:val="28"/>
              </w:rPr>
              <w:t>mode</w:t>
            </w:r>
          </w:p>
        </w:tc>
        <w:tc>
          <w:tcPr>
            <w:tcW w:w="1560" w:type="dxa"/>
          </w:tcPr>
          <w:p>
            <w:pPr>
              <w:pStyle w:val="TableParagraph"/>
              <w:spacing w:line="278" w:lineRule="auto" w:before="151"/>
              <w:ind w:left="108"/>
              <w:rPr>
                <w:sz w:val="28"/>
              </w:rPr>
            </w:pPr>
            <w:r>
              <w:rPr>
                <w:sz w:val="28"/>
              </w:rPr>
              <w:t>Chế</w:t>
            </w:r>
            <w:r>
              <w:rPr>
                <w:spacing w:val="-18"/>
                <w:sz w:val="28"/>
              </w:rPr>
              <w:t> </w:t>
            </w:r>
            <w:r>
              <w:rPr>
                <w:sz w:val="28"/>
              </w:rPr>
              <w:t>độ</w:t>
            </w:r>
            <w:r>
              <w:rPr>
                <w:spacing w:val="-17"/>
                <w:sz w:val="28"/>
              </w:rPr>
              <w:t> </w:t>
            </w:r>
            <w:r>
              <w:rPr>
                <w:sz w:val="28"/>
              </w:rPr>
              <w:t>sử </w:t>
            </w:r>
            <w:r>
              <w:rPr>
                <w:spacing w:val="-4"/>
                <w:sz w:val="28"/>
              </w:rPr>
              <w:t>dụng</w:t>
            </w:r>
          </w:p>
        </w:tc>
        <w:tc>
          <w:tcPr>
            <w:tcW w:w="1275" w:type="dxa"/>
          </w:tcPr>
          <w:p>
            <w:pPr>
              <w:pStyle w:val="TableParagraph"/>
              <w:spacing w:before="151"/>
              <w:ind w:left="105"/>
              <w:rPr>
                <w:sz w:val="28"/>
              </w:rPr>
            </w:pPr>
            <w:r>
              <w:rPr>
                <w:spacing w:val="-2"/>
                <w:sz w:val="28"/>
              </w:rPr>
              <w:t>String</w:t>
            </w:r>
          </w:p>
        </w:tc>
        <w:tc>
          <w:tcPr>
            <w:tcW w:w="994" w:type="dxa"/>
          </w:tcPr>
          <w:p>
            <w:pPr>
              <w:pStyle w:val="TableParagraph"/>
              <w:spacing w:before="151"/>
              <w:ind w:left="108"/>
              <w:rPr>
                <w:sz w:val="28"/>
              </w:rPr>
            </w:pPr>
            <w:r>
              <w:rPr>
                <w:spacing w:val="-5"/>
                <w:sz w:val="28"/>
              </w:rPr>
              <w:t>30</w:t>
            </w:r>
          </w:p>
        </w:tc>
        <w:tc>
          <w:tcPr>
            <w:tcW w:w="3510" w:type="dxa"/>
          </w:tcPr>
          <w:p>
            <w:pPr>
              <w:pStyle w:val="TableParagraph"/>
              <w:spacing w:line="278" w:lineRule="auto" w:before="151"/>
              <w:ind w:left="105"/>
              <w:rPr>
                <w:sz w:val="28"/>
              </w:rPr>
            </w:pPr>
            <w:r>
              <w:rPr>
                <w:sz w:val="28"/>
              </w:rPr>
              <w:t>Nhận</w:t>
            </w:r>
            <w:r>
              <w:rPr>
                <w:spacing w:val="-5"/>
                <w:sz w:val="28"/>
              </w:rPr>
              <w:t> </w:t>
            </w:r>
            <w:r>
              <w:rPr>
                <w:sz w:val="28"/>
              </w:rPr>
              <w:t>các</w:t>
            </w:r>
            <w:r>
              <w:rPr>
                <w:spacing w:val="-5"/>
                <w:sz w:val="28"/>
              </w:rPr>
              <w:t> </w:t>
            </w:r>
            <w:r>
              <w:rPr>
                <w:sz w:val="28"/>
              </w:rPr>
              <w:t>giá</w:t>
            </w:r>
            <w:r>
              <w:rPr>
                <w:spacing w:val="-5"/>
                <w:sz w:val="28"/>
              </w:rPr>
              <w:t> </w:t>
            </w:r>
            <w:r>
              <w:rPr>
                <w:sz w:val="28"/>
              </w:rPr>
              <w:t>trị</w:t>
            </w:r>
            <w:r>
              <w:rPr>
                <w:spacing w:val="-7"/>
                <w:sz w:val="28"/>
              </w:rPr>
              <w:t> </w:t>
            </w:r>
            <w:r>
              <w:rPr>
                <w:sz w:val="28"/>
              </w:rPr>
              <w:t>01,</w:t>
            </w:r>
            <w:r>
              <w:rPr>
                <w:spacing w:val="-9"/>
                <w:sz w:val="28"/>
              </w:rPr>
              <w:t> </w:t>
            </w:r>
            <w:r>
              <w:rPr>
                <w:sz w:val="28"/>
              </w:rPr>
              <w:t>02,</w:t>
            </w:r>
            <w:r>
              <w:rPr>
                <w:spacing w:val="-6"/>
                <w:sz w:val="28"/>
              </w:rPr>
              <w:t> </w:t>
            </w:r>
            <w:r>
              <w:rPr>
                <w:sz w:val="28"/>
              </w:rPr>
              <w:t>03. Trong đó:</w:t>
            </w:r>
          </w:p>
          <w:p>
            <w:pPr>
              <w:pStyle w:val="TableParagraph"/>
              <w:numPr>
                <w:ilvl w:val="0"/>
                <w:numId w:val="72"/>
              </w:numPr>
              <w:tabs>
                <w:tab w:pos="267" w:val="left" w:leader="none"/>
              </w:tabs>
              <w:spacing w:line="240" w:lineRule="auto" w:before="156" w:after="0"/>
              <w:ind w:left="267" w:right="0" w:hanging="162"/>
              <w:jc w:val="left"/>
              <w:rPr>
                <w:sz w:val="28"/>
              </w:rPr>
            </w:pPr>
            <w:r>
              <w:rPr>
                <w:sz w:val="28"/>
              </w:rPr>
              <w:t>01:</w:t>
            </w:r>
            <w:r>
              <w:rPr>
                <w:spacing w:val="-5"/>
                <w:sz w:val="28"/>
              </w:rPr>
              <w:t> </w:t>
            </w:r>
            <w:r>
              <w:rPr>
                <w:sz w:val="28"/>
              </w:rPr>
              <w:t>Công</w:t>
            </w:r>
            <w:r>
              <w:rPr>
                <w:spacing w:val="-3"/>
                <w:sz w:val="28"/>
              </w:rPr>
              <w:t> </w:t>
            </w:r>
            <w:r>
              <w:rPr>
                <w:spacing w:val="-4"/>
                <w:sz w:val="28"/>
              </w:rPr>
              <w:t>khai;</w:t>
            </w:r>
          </w:p>
          <w:p>
            <w:pPr>
              <w:pStyle w:val="TableParagraph"/>
              <w:numPr>
                <w:ilvl w:val="0"/>
                <w:numId w:val="72"/>
              </w:numPr>
              <w:tabs>
                <w:tab w:pos="267" w:val="left" w:leader="none"/>
              </w:tabs>
              <w:spacing w:line="240" w:lineRule="auto" w:before="208" w:after="0"/>
              <w:ind w:left="267" w:right="0" w:hanging="162"/>
              <w:jc w:val="left"/>
              <w:rPr>
                <w:sz w:val="28"/>
              </w:rPr>
            </w:pPr>
            <w:r>
              <w:rPr>
                <w:sz w:val="28"/>
              </w:rPr>
              <w:t>02:</w:t>
            </w:r>
            <w:r>
              <w:rPr>
                <w:spacing w:val="-2"/>
                <w:sz w:val="28"/>
              </w:rPr>
              <w:t> </w:t>
            </w:r>
            <w:r>
              <w:rPr>
                <w:sz w:val="28"/>
              </w:rPr>
              <w:t>Sử</w:t>
            </w:r>
            <w:r>
              <w:rPr>
                <w:spacing w:val="-5"/>
                <w:sz w:val="28"/>
              </w:rPr>
              <w:t> </w:t>
            </w:r>
            <w:r>
              <w:rPr>
                <w:sz w:val="28"/>
              </w:rPr>
              <w:t>dụng</w:t>
            </w:r>
            <w:r>
              <w:rPr>
                <w:spacing w:val="-2"/>
                <w:sz w:val="28"/>
              </w:rPr>
              <w:t> </w:t>
            </w:r>
            <w:r>
              <w:rPr>
                <w:sz w:val="28"/>
              </w:rPr>
              <w:t>có</w:t>
            </w:r>
            <w:r>
              <w:rPr>
                <w:spacing w:val="-2"/>
                <w:sz w:val="28"/>
              </w:rPr>
              <w:t> </w:t>
            </w:r>
            <w:r>
              <w:rPr>
                <w:sz w:val="28"/>
              </w:rPr>
              <w:t>điều</w:t>
            </w:r>
            <w:r>
              <w:rPr>
                <w:spacing w:val="-3"/>
                <w:sz w:val="28"/>
              </w:rPr>
              <w:t> </w:t>
            </w:r>
            <w:r>
              <w:rPr>
                <w:spacing w:val="-2"/>
                <w:sz w:val="28"/>
              </w:rPr>
              <w:t>kiện;</w:t>
            </w:r>
          </w:p>
          <w:p>
            <w:pPr>
              <w:pStyle w:val="TableParagraph"/>
              <w:spacing w:before="209"/>
              <w:ind w:left="105"/>
              <w:rPr>
                <w:sz w:val="28"/>
              </w:rPr>
            </w:pPr>
            <w:r>
              <w:rPr>
                <w:sz w:val="28"/>
              </w:rPr>
              <w:t>-</w:t>
            </w:r>
            <w:r>
              <w:rPr>
                <w:spacing w:val="-4"/>
                <w:sz w:val="28"/>
              </w:rPr>
              <w:t> </w:t>
            </w:r>
            <w:r>
              <w:rPr>
                <w:sz w:val="28"/>
              </w:rPr>
              <w:t>03:</w:t>
            </w:r>
            <w:r>
              <w:rPr>
                <w:spacing w:val="1"/>
                <w:sz w:val="28"/>
              </w:rPr>
              <w:t> </w:t>
            </w:r>
            <w:r>
              <w:rPr>
                <w:spacing w:val="-4"/>
                <w:sz w:val="28"/>
              </w:rPr>
              <w:t>Mật.</w:t>
            </w:r>
          </w:p>
        </w:tc>
      </w:tr>
      <w:tr>
        <w:trPr>
          <w:trHeight w:val="8698" w:hRule="atLeast"/>
        </w:trPr>
        <w:tc>
          <w:tcPr>
            <w:tcW w:w="667" w:type="dxa"/>
          </w:tcPr>
          <w:p>
            <w:pPr>
              <w:pStyle w:val="TableParagraph"/>
              <w:spacing w:before="115"/>
              <w:ind w:left="136"/>
              <w:rPr>
                <w:sz w:val="28"/>
              </w:rPr>
            </w:pPr>
            <w:r>
              <w:rPr>
                <w:spacing w:val="-5"/>
                <w:sz w:val="28"/>
              </w:rPr>
              <w:t>5.</w:t>
            </w:r>
          </w:p>
        </w:tc>
        <w:tc>
          <w:tcPr>
            <w:tcW w:w="1313" w:type="dxa"/>
          </w:tcPr>
          <w:p>
            <w:pPr>
              <w:pStyle w:val="TableParagraph"/>
              <w:spacing w:before="153"/>
              <w:ind w:left="105"/>
              <w:rPr>
                <w:sz w:val="28"/>
              </w:rPr>
            </w:pPr>
            <w:r>
              <w:rPr>
                <w:spacing w:val="-2"/>
                <w:sz w:val="28"/>
              </w:rPr>
              <w:t>language</w:t>
            </w:r>
          </w:p>
        </w:tc>
        <w:tc>
          <w:tcPr>
            <w:tcW w:w="1560" w:type="dxa"/>
          </w:tcPr>
          <w:p>
            <w:pPr>
              <w:pStyle w:val="TableParagraph"/>
              <w:spacing w:before="153"/>
              <w:ind w:left="108"/>
              <w:rPr>
                <w:sz w:val="28"/>
              </w:rPr>
            </w:pPr>
            <w:r>
              <w:rPr>
                <w:sz w:val="28"/>
              </w:rPr>
              <w:t>Ngôn</w:t>
            </w:r>
            <w:r>
              <w:rPr>
                <w:spacing w:val="-5"/>
                <w:sz w:val="28"/>
              </w:rPr>
              <w:t> ngữ</w:t>
            </w:r>
          </w:p>
        </w:tc>
        <w:tc>
          <w:tcPr>
            <w:tcW w:w="1275" w:type="dxa"/>
          </w:tcPr>
          <w:p>
            <w:pPr>
              <w:pStyle w:val="TableParagraph"/>
              <w:spacing w:before="153"/>
              <w:ind w:left="105"/>
              <w:rPr>
                <w:sz w:val="28"/>
              </w:rPr>
            </w:pPr>
            <w:r>
              <w:rPr>
                <w:spacing w:val="-2"/>
                <w:sz w:val="28"/>
              </w:rPr>
              <w:t>String</w:t>
            </w:r>
          </w:p>
        </w:tc>
        <w:tc>
          <w:tcPr>
            <w:tcW w:w="994" w:type="dxa"/>
          </w:tcPr>
          <w:p>
            <w:pPr>
              <w:pStyle w:val="TableParagraph"/>
              <w:spacing w:before="153"/>
              <w:ind w:left="108"/>
              <w:rPr>
                <w:sz w:val="28"/>
              </w:rPr>
            </w:pPr>
            <w:r>
              <w:rPr>
                <w:spacing w:val="-5"/>
                <w:sz w:val="28"/>
              </w:rPr>
              <w:t>100</w:t>
            </w:r>
          </w:p>
        </w:tc>
        <w:tc>
          <w:tcPr>
            <w:tcW w:w="3510" w:type="dxa"/>
          </w:tcPr>
          <w:p>
            <w:pPr>
              <w:pStyle w:val="TableParagraph"/>
              <w:spacing w:before="153"/>
              <w:ind w:left="105"/>
              <w:rPr>
                <w:sz w:val="28"/>
              </w:rPr>
            </w:pPr>
            <w:r>
              <w:rPr>
                <w:sz w:val="28"/>
              </w:rPr>
              <w:t>Nhận</w:t>
            </w:r>
            <w:r>
              <w:rPr>
                <w:spacing w:val="-2"/>
                <w:sz w:val="28"/>
              </w:rPr>
              <w:t> </w:t>
            </w:r>
            <w:r>
              <w:rPr>
                <w:sz w:val="28"/>
              </w:rPr>
              <w:t>các</w:t>
            </w:r>
            <w:r>
              <w:rPr>
                <w:spacing w:val="-2"/>
                <w:sz w:val="28"/>
              </w:rPr>
              <w:t> </w:t>
            </w:r>
            <w:r>
              <w:rPr>
                <w:sz w:val="28"/>
              </w:rPr>
              <w:t>giá</w:t>
            </w:r>
            <w:r>
              <w:rPr>
                <w:spacing w:val="-2"/>
                <w:sz w:val="28"/>
              </w:rPr>
              <w:t> </w:t>
            </w:r>
            <w:r>
              <w:rPr>
                <w:sz w:val="28"/>
              </w:rPr>
              <w:t>trị:</w:t>
            </w:r>
            <w:r>
              <w:rPr>
                <w:spacing w:val="-1"/>
                <w:sz w:val="28"/>
              </w:rPr>
              <w:t> </w:t>
            </w:r>
            <w:r>
              <w:rPr>
                <w:sz w:val="28"/>
              </w:rPr>
              <w:t>01,</w:t>
            </w:r>
            <w:r>
              <w:rPr>
                <w:spacing w:val="-6"/>
                <w:sz w:val="28"/>
              </w:rPr>
              <w:t> </w:t>
            </w:r>
            <w:r>
              <w:rPr>
                <w:sz w:val="28"/>
              </w:rPr>
              <w:t>02,</w:t>
            </w:r>
            <w:r>
              <w:rPr>
                <w:spacing w:val="-6"/>
                <w:sz w:val="28"/>
              </w:rPr>
              <w:t> </w:t>
            </w:r>
            <w:r>
              <w:rPr>
                <w:spacing w:val="-5"/>
                <w:sz w:val="28"/>
              </w:rPr>
              <w:t>03,</w:t>
            </w:r>
          </w:p>
          <w:p>
            <w:pPr>
              <w:pStyle w:val="TableParagraph"/>
              <w:spacing w:before="50"/>
              <w:ind w:left="105"/>
              <w:rPr>
                <w:sz w:val="28"/>
              </w:rPr>
            </w:pPr>
            <w:r>
              <w:rPr>
                <w:sz w:val="28"/>
              </w:rPr>
              <w:t>04,</w:t>
            </w:r>
            <w:r>
              <w:rPr>
                <w:spacing w:val="-4"/>
                <w:sz w:val="28"/>
              </w:rPr>
              <w:t> </w:t>
            </w:r>
            <w:r>
              <w:rPr>
                <w:sz w:val="28"/>
              </w:rPr>
              <w:t>05,</w:t>
            </w:r>
            <w:r>
              <w:rPr>
                <w:spacing w:val="-4"/>
                <w:sz w:val="28"/>
              </w:rPr>
              <w:t> </w:t>
            </w:r>
            <w:r>
              <w:rPr>
                <w:sz w:val="28"/>
              </w:rPr>
              <w:t>06,</w:t>
            </w:r>
            <w:r>
              <w:rPr>
                <w:spacing w:val="-4"/>
                <w:sz w:val="28"/>
              </w:rPr>
              <w:t> </w:t>
            </w:r>
            <w:r>
              <w:rPr>
                <w:sz w:val="28"/>
              </w:rPr>
              <w:t>07,</w:t>
            </w:r>
            <w:r>
              <w:rPr>
                <w:spacing w:val="-4"/>
                <w:sz w:val="28"/>
              </w:rPr>
              <w:t> </w:t>
            </w:r>
            <w:r>
              <w:rPr>
                <w:sz w:val="28"/>
              </w:rPr>
              <w:t>08,</w:t>
            </w:r>
            <w:r>
              <w:rPr>
                <w:spacing w:val="-4"/>
                <w:sz w:val="28"/>
              </w:rPr>
              <w:t> </w:t>
            </w:r>
            <w:r>
              <w:rPr>
                <w:sz w:val="28"/>
              </w:rPr>
              <w:t>09,</w:t>
            </w:r>
            <w:r>
              <w:rPr>
                <w:spacing w:val="-3"/>
                <w:sz w:val="28"/>
              </w:rPr>
              <w:t> </w:t>
            </w:r>
            <w:r>
              <w:rPr>
                <w:sz w:val="28"/>
              </w:rPr>
              <w:t>10, </w:t>
            </w:r>
            <w:r>
              <w:rPr>
                <w:spacing w:val="-5"/>
                <w:sz w:val="28"/>
              </w:rPr>
              <w:t>11</w:t>
            </w:r>
          </w:p>
          <w:p>
            <w:pPr>
              <w:pStyle w:val="TableParagraph"/>
              <w:spacing w:before="207"/>
              <w:ind w:left="105"/>
              <w:rPr>
                <w:sz w:val="28"/>
              </w:rPr>
            </w:pPr>
            <w:r>
              <w:rPr>
                <w:sz w:val="28"/>
              </w:rPr>
              <w:t>Trong</w:t>
            </w:r>
            <w:r>
              <w:rPr>
                <w:spacing w:val="-2"/>
                <w:sz w:val="28"/>
              </w:rPr>
              <w:t> </w:t>
            </w:r>
            <w:r>
              <w:rPr>
                <w:spacing w:val="-5"/>
                <w:sz w:val="28"/>
              </w:rPr>
              <w:t>đó:</w:t>
            </w:r>
          </w:p>
          <w:p>
            <w:pPr>
              <w:pStyle w:val="TableParagraph"/>
              <w:numPr>
                <w:ilvl w:val="0"/>
                <w:numId w:val="73"/>
              </w:numPr>
              <w:tabs>
                <w:tab w:pos="267" w:val="left" w:leader="none"/>
              </w:tabs>
              <w:spacing w:line="240" w:lineRule="auto" w:before="208" w:after="0"/>
              <w:ind w:left="267" w:right="0" w:hanging="162"/>
              <w:jc w:val="left"/>
              <w:rPr>
                <w:sz w:val="28"/>
              </w:rPr>
            </w:pPr>
            <w:r>
              <w:rPr>
                <w:sz w:val="28"/>
              </w:rPr>
              <w:t>01:</w:t>
            </w:r>
            <w:r>
              <w:rPr>
                <w:spacing w:val="-4"/>
                <w:sz w:val="28"/>
              </w:rPr>
              <w:t> </w:t>
            </w:r>
            <w:r>
              <w:rPr>
                <w:sz w:val="28"/>
              </w:rPr>
              <w:t>Tiếng</w:t>
            </w:r>
            <w:r>
              <w:rPr>
                <w:spacing w:val="-3"/>
                <w:sz w:val="28"/>
              </w:rPr>
              <w:t> </w:t>
            </w:r>
            <w:r>
              <w:rPr>
                <w:spacing w:val="-2"/>
                <w:sz w:val="28"/>
              </w:rPr>
              <w:t>Việt;</w:t>
            </w:r>
          </w:p>
          <w:p>
            <w:pPr>
              <w:pStyle w:val="TableParagraph"/>
              <w:numPr>
                <w:ilvl w:val="0"/>
                <w:numId w:val="73"/>
              </w:numPr>
              <w:tabs>
                <w:tab w:pos="267" w:val="left" w:leader="none"/>
              </w:tabs>
              <w:spacing w:line="240" w:lineRule="auto" w:before="209" w:after="0"/>
              <w:ind w:left="267" w:right="0" w:hanging="162"/>
              <w:jc w:val="left"/>
              <w:rPr>
                <w:sz w:val="28"/>
              </w:rPr>
            </w:pPr>
            <w:r>
              <w:rPr>
                <w:sz w:val="28"/>
              </w:rPr>
              <w:t>02:</w:t>
            </w:r>
            <w:r>
              <w:rPr>
                <w:spacing w:val="-4"/>
                <w:sz w:val="28"/>
              </w:rPr>
              <w:t> </w:t>
            </w:r>
            <w:r>
              <w:rPr>
                <w:sz w:val="28"/>
              </w:rPr>
              <w:t>Tiếng</w:t>
            </w:r>
            <w:r>
              <w:rPr>
                <w:spacing w:val="-3"/>
                <w:sz w:val="28"/>
              </w:rPr>
              <w:t> </w:t>
            </w:r>
            <w:r>
              <w:rPr>
                <w:spacing w:val="-4"/>
                <w:sz w:val="28"/>
              </w:rPr>
              <w:t>Anh;</w:t>
            </w:r>
          </w:p>
          <w:p>
            <w:pPr>
              <w:pStyle w:val="TableParagraph"/>
              <w:numPr>
                <w:ilvl w:val="0"/>
                <w:numId w:val="73"/>
              </w:numPr>
              <w:tabs>
                <w:tab w:pos="267" w:val="left" w:leader="none"/>
              </w:tabs>
              <w:spacing w:line="240" w:lineRule="auto" w:before="208" w:after="0"/>
              <w:ind w:left="267" w:right="0" w:hanging="162"/>
              <w:jc w:val="left"/>
              <w:rPr>
                <w:sz w:val="28"/>
              </w:rPr>
            </w:pPr>
            <w:r>
              <w:rPr>
                <w:sz w:val="28"/>
              </w:rPr>
              <w:t>03:</w:t>
            </w:r>
            <w:r>
              <w:rPr>
                <w:spacing w:val="-4"/>
                <w:sz w:val="28"/>
              </w:rPr>
              <w:t> </w:t>
            </w:r>
            <w:r>
              <w:rPr>
                <w:sz w:val="28"/>
              </w:rPr>
              <w:t>Tiếng</w:t>
            </w:r>
            <w:r>
              <w:rPr>
                <w:spacing w:val="-3"/>
                <w:sz w:val="28"/>
              </w:rPr>
              <w:t> </w:t>
            </w:r>
            <w:r>
              <w:rPr>
                <w:spacing w:val="-2"/>
                <w:sz w:val="28"/>
              </w:rPr>
              <w:t>Pháp;</w:t>
            </w:r>
          </w:p>
          <w:p>
            <w:pPr>
              <w:pStyle w:val="TableParagraph"/>
              <w:numPr>
                <w:ilvl w:val="0"/>
                <w:numId w:val="73"/>
              </w:numPr>
              <w:tabs>
                <w:tab w:pos="267" w:val="left" w:leader="none"/>
              </w:tabs>
              <w:spacing w:line="240" w:lineRule="auto" w:before="208" w:after="0"/>
              <w:ind w:left="267" w:right="0" w:hanging="162"/>
              <w:jc w:val="left"/>
              <w:rPr>
                <w:sz w:val="28"/>
              </w:rPr>
            </w:pPr>
            <w:r>
              <w:rPr>
                <w:sz w:val="28"/>
              </w:rPr>
              <w:t>04:</w:t>
            </w:r>
            <w:r>
              <w:rPr>
                <w:spacing w:val="-4"/>
                <w:sz w:val="28"/>
              </w:rPr>
              <w:t> </w:t>
            </w:r>
            <w:r>
              <w:rPr>
                <w:sz w:val="28"/>
              </w:rPr>
              <w:t>Tiếng</w:t>
            </w:r>
            <w:r>
              <w:rPr>
                <w:spacing w:val="-3"/>
                <w:sz w:val="28"/>
              </w:rPr>
              <w:t> </w:t>
            </w:r>
            <w:r>
              <w:rPr>
                <w:spacing w:val="-4"/>
                <w:sz w:val="28"/>
              </w:rPr>
              <w:t>Nga;</w:t>
            </w:r>
          </w:p>
          <w:p>
            <w:pPr>
              <w:pStyle w:val="TableParagraph"/>
              <w:numPr>
                <w:ilvl w:val="0"/>
                <w:numId w:val="73"/>
              </w:numPr>
              <w:tabs>
                <w:tab w:pos="267" w:val="left" w:leader="none"/>
              </w:tabs>
              <w:spacing w:line="240" w:lineRule="auto" w:before="209" w:after="0"/>
              <w:ind w:left="267" w:right="0" w:hanging="162"/>
              <w:jc w:val="left"/>
              <w:rPr>
                <w:sz w:val="28"/>
              </w:rPr>
            </w:pPr>
            <w:r>
              <w:rPr>
                <w:sz w:val="28"/>
              </w:rPr>
              <w:t>05:</w:t>
            </w:r>
            <w:r>
              <w:rPr>
                <w:spacing w:val="-4"/>
                <w:sz w:val="28"/>
              </w:rPr>
              <w:t> </w:t>
            </w:r>
            <w:r>
              <w:rPr>
                <w:sz w:val="28"/>
              </w:rPr>
              <w:t>Tiếng</w:t>
            </w:r>
            <w:r>
              <w:rPr>
                <w:spacing w:val="-3"/>
                <w:sz w:val="28"/>
              </w:rPr>
              <w:t> </w:t>
            </w:r>
            <w:r>
              <w:rPr>
                <w:spacing w:val="-2"/>
                <w:sz w:val="28"/>
              </w:rPr>
              <w:t>Trung;</w:t>
            </w:r>
          </w:p>
          <w:p>
            <w:pPr>
              <w:pStyle w:val="TableParagraph"/>
              <w:numPr>
                <w:ilvl w:val="0"/>
                <w:numId w:val="73"/>
              </w:numPr>
              <w:tabs>
                <w:tab w:pos="267" w:val="left" w:leader="none"/>
              </w:tabs>
              <w:spacing w:line="240" w:lineRule="auto" w:before="209" w:after="0"/>
              <w:ind w:left="267" w:right="0" w:hanging="162"/>
              <w:jc w:val="left"/>
              <w:rPr>
                <w:sz w:val="28"/>
              </w:rPr>
            </w:pPr>
            <w:r>
              <w:rPr>
                <w:sz w:val="28"/>
              </w:rPr>
              <w:t>06:</w:t>
            </w:r>
            <w:r>
              <w:rPr>
                <w:spacing w:val="-3"/>
                <w:sz w:val="28"/>
              </w:rPr>
              <w:t> </w:t>
            </w:r>
            <w:r>
              <w:rPr>
                <w:sz w:val="28"/>
              </w:rPr>
              <w:t>Việt</w:t>
            </w:r>
            <w:r>
              <w:rPr>
                <w:spacing w:val="-2"/>
                <w:sz w:val="28"/>
              </w:rPr>
              <w:t> </w:t>
            </w:r>
            <w:r>
              <w:rPr>
                <w:spacing w:val="-4"/>
                <w:sz w:val="28"/>
              </w:rPr>
              <w:t>Anh;</w:t>
            </w:r>
          </w:p>
          <w:p>
            <w:pPr>
              <w:pStyle w:val="TableParagraph"/>
              <w:numPr>
                <w:ilvl w:val="0"/>
                <w:numId w:val="73"/>
              </w:numPr>
              <w:tabs>
                <w:tab w:pos="267" w:val="left" w:leader="none"/>
              </w:tabs>
              <w:spacing w:line="240" w:lineRule="auto" w:before="206" w:after="0"/>
              <w:ind w:left="267" w:right="0" w:hanging="162"/>
              <w:jc w:val="left"/>
              <w:rPr>
                <w:sz w:val="28"/>
              </w:rPr>
            </w:pPr>
            <w:r>
              <w:rPr>
                <w:sz w:val="28"/>
              </w:rPr>
              <w:t>07:</w:t>
            </w:r>
            <w:r>
              <w:rPr>
                <w:spacing w:val="-5"/>
                <w:sz w:val="28"/>
              </w:rPr>
              <w:t> </w:t>
            </w:r>
            <w:r>
              <w:rPr>
                <w:sz w:val="28"/>
              </w:rPr>
              <w:t>Việt</w:t>
            </w:r>
            <w:r>
              <w:rPr>
                <w:spacing w:val="-2"/>
                <w:sz w:val="28"/>
              </w:rPr>
              <w:t> </w:t>
            </w:r>
            <w:r>
              <w:rPr>
                <w:spacing w:val="-4"/>
                <w:sz w:val="28"/>
              </w:rPr>
              <w:t>Nga;</w:t>
            </w:r>
          </w:p>
          <w:p>
            <w:pPr>
              <w:pStyle w:val="TableParagraph"/>
              <w:numPr>
                <w:ilvl w:val="0"/>
                <w:numId w:val="73"/>
              </w:numPr>
              <w:tabs>
                <w:tab w:pos="267" w:val="left" w:leader="none"/>
              </w:tabs>
              <w:spacing w:line="240" w:lineRule="auto" w:before="208" w:after="0"/>
              <w:ind w:left="267" w:right="0" w:hanging="162"/>
              <w:jc w:val="left"/>
              <w:rPr>
                <w:sz w:val="28"/>
              </w:rPr>
            </w:pPr>
            <w:r>
              <w:rPr>
                <w:sz w:val="28"/>
              </w:rPr>
              <w:t>08:</w:t>
            </w:r>
            <w:r>
              <w:rPr>
                <w:spacing w:val="-5"/>
                <w:sz w:val="28"/>
              </w:rPr>
              <w:t> </w:t>
            </w:r>
            <w:r>
              <w:rPr>
                <w:sz w:val="28"/>
              </w:rPr>
              <w:t>Việt</w:t>
            </w:r>
            <w:r>
              <w:rPr>
                <w:spacing w:val="-2"/>
                <w:sz w:val="28"/>
              </w:rPr>
              <w:t> </w:t>
            </w:r>
            <w:r>
              <w:rPr>
                <w:spacing w:val="-4"/>
                <w:sz w:val="28"/>
              </w:rPr>
              <w:t>Pháp;</w:t>
            </w:r>
          </w:p>
          <w:p>
            <w:pPr>
              <w:pStyle w:val="TableParagraph"/>
              <w:numPr>
                <w:ilvl w:val="0"/>
                <w:numId w:val="73"/>
              </w:numPr>
              <w:tabs>
                <w:tab w:pos="267" w:val="left" w:leader="none"/>
              </w:tabs>
              <w:spacing w:line="240" w:lineRule="auto" w:before="209" w:after="0"/>
              <w:ind w:left="267" w:right="0" w:hanging="162"/>
              <w:jc w:val="left"/>
              <w:rPr>
                <w:sz w:val="28"/>
              </w:rPr>
            </w:pPr>
            <w:r>
              <w:rPr>
                <w:sz w:val="28"/>
              </w:rPr>
              <w:t>09:</w:t>
            </w:r>
            <w:r>
              <w:rPr>
                <w:spacing w:val="-3"/>
                <w:sz w:val="28"/>
              </w:rPr>
              <w:t> </w:t>
            </w:r>
            <w:r>
              <w:rPr>
                <w:sz w:val="28"/>
              </w:rPr>
              <w:t>Hán </w:t>
            </w:r>
            <w:r>
              <w:rPr>
                <w:spacing w:val="-4"/>
                <w:sz w:val="28"/>
              </w:rPr>
              <w:t>Nôm;</w:t>
            </w:r>
          </w:p>
          <w:p>
            <w:pPr>
              <w:pStyle w:val="TableParagraph"/>
              <w:numPr>
                <w:ilvl w:val="0"/>
                <w:numId w:val="73"/>
              </w:numPr>
              <w:tabs>
                <w:tab w:pos="267" w:val="left" w:leader="none"/>
              </w:tabs>
              <w:spacing w:line="240" w:lineRule="auto" w:before="208" w:after="0"/>
              <w:ind w:left="267" w:right="0" w:hanging="162"/>
              <w:jc w:val="left"/>
              <w:rPr>
                <w:sz w:val="28"/>
              </w:rPr>
            </w:pPr>
            <w:r>
              <w:rPr>
                <w:sz w:val="28"/>
              </w:rPr>
              <w:t>10:</w:t>
            </w:r>
            <w:r>
              <w:rPr>
                <w:spacing w:val="-3"/>
                <w:sz w:val="28"/>
              </w:rPr>
              <w:t> </w:t>
            </w:r>
            <w:r>
              <w:rPr>
                <w:sz w:val="28"/>
              </w:rPr>
              <w:t>Việt</w:t>
            </w:r>
            <w:r>
              <w:rPr>
                <w:spacing w:val="-2"/>
                <w:sz w:val="28"/>
              </w:rPr>
              <w:t> Trung</w:t>
            </w:r>
          </w:p>
          <w:p>
            <w:pPr>
              <w:pStyle w:val="TableParagraph"/>
              <w:numPr>
                <w:ilvl w:val="0"/>
                <w:numId w:val="73"/>
              </w:numPr>
              <w:tabs>
                <w:tab w:pos="267" w:val="left" w:leader="none"/>
              </w:tabs>
              <w:spacing w:line="240" w:lineRule="auto" w:before="209" w:after="0"/>
              <w:ind w:left="267" w:right="0" w:hanging="162"/>
              <w:jc w:val="left"/>
              <w:rPr>
                <w:sz w:val="28"/>
              </w:rPr>
            </w:pPr>
            <w:r>
              <w:rPr>
                <w:sz w:val="28"/>
              </w:rPr>
              <w:t>11:</w:t>
            </w:r>
            <w:r>
              <w:rPr>
                <w:spacing w:val="-3"/>
                <w:sz w:val="28"/>
              </w:rPr>
              <w:t> </w:t>
            </w:r>
            <w:r>
              <w:rPr>
                <w:spacing w:val="-4"/>
                <w:sz w:val="28"/>
              </w:rPr>
              <w:t>Khác</w:t>
            </w:r>
          </w:p>
          <w:p>
            <w:pPr>
              <w:pStyle w:val="TableParagraph"/>
              <w:spacing w:line="278" w:lineRule="auto" w:before="208"/>
              <w:ind w:left="105"/>
              <w:rPr>
                <w:sz w:val="28"/>
              </w:rPr>
            </w:pPr>
            <w:r>
              <w:rPr>
                <w:sz w:val="28"/>
              </w:rPr>
              <w:t>Đề</w:t>
            </w:r>
            <w:r>
              <w:rPr>
                <w:spacing w:val="-8"/>
                <w:sz w:val="28"/>
              </w:rPr>
              <w:t> </w:t>
            </w:r>
            <w:r>
              <w:rPr>
                <w:sz w:val="28"/>
              </w:rPr>
              <w:t>xuất</w:t>
            </w:r>
            <w:r>
              <w:rPr>
                <w:spacing w:val="-7"/>
                <w:sz w:val="28"/>
              </w:rPr>
              <w:t> </w:t>
            </w:r>
            <w:r>
              <w:rPr>
                <w:sz w:val="28"/>
              </w:rPr>
              <w:t>ban</w:t>
            </w:r>
            <w:r>
              <w:rPr>
                <w:spacing w:val="-10"/>
                <w:sz w:val="28"/>
              </w:rPr>
              <w:t> </w:t>
            </w:r>
            <w:r>
              <w:rPr>
                <w:sz w:val="28"/>
              </w:rPr>
              <w:t>hành</w:t>
            </w:r>
            <w:r>
              <w:rPr>
                <w:spacing w:val="-11"/>
                <w:sz w:val="28"/>
              </w:rPr>
              <w:t> </w:t>
            </w:r>
            <w:r>
              <w:rPr>
                <w:sz w:val="28"/>
              </w:rPr>
              <w:t>danh</w:t>
            </w:r>
            <w:r>
              <w:rPr>
                <w:spacing w:val="-7"/>
                <w:sz w:val="28"/>
              </w:rPr>
              <w:t> </w:t>
            </w:r>
            <w:r>
              <w:rPr>
                <w:sz w:val="28"/>
              </w:rPr>
              <w:t>mục ngôn ngữ lưu trữ</w:t>
            </w:r>
          </w:p>
          <w:p>
            <w:pPr>
              <w:pStyle w:val="TableParagraph"/>
              <w:spacing w:before="153"/>
              <w:ind w:left="105"/>
              <w:rPr>
                <w:sz w:val="28"/>
              </w:rPr>
            </w:pPr>
            <w:r>
              <w:rPr>
                <w:sz w:val="28"/>
              </w:rPr>
              <w:t>Được</w:t>
            </w:r>
            <w:r>
              <w:rPr>
                <w:spacing w:val="-3"/>
                <w:sz w:val="28"/>
              </w:rPr>
              <w:t> </w:t>
            </w:r>
            <w:r>
              <w:rPr>
                <w:sz w:val="28"/>
              </w:rPr>
              <w:t>chọn</w:t>
            </w:r>
            <w:r>
              <w:rPr>
                <w:spacing w:val="-4"/>
                <w:sz w:val="28"/>
              </w:rPr>
              <w:t> </w:t>
            </w:r>
            <w:r>
              <w:rPr>
                <w:sz w:val="28"/>
              </w:rPr>
              <w:t>1</w:t>
            </w:r>
            <w:r>
              <w:rPr>
                <w:spacing w:val="-1"/>
                <w:sz w:val="28"/>
              </w:rPr>
              <w:t> </w:t>
            </w:r>
            <w:r>
              <w:rPr>
                <w:sz w:val="28"/>
              </w:rPr>
              <w:t>hoặc</w:t>
            </w:r>
            <w:r>
              <w:rPr>
                <w:spacing w:val="-5"/>
                <w:sz w:val="28"/>
              </w:rPr>
              <w:t> </w:t>
            </w:r>
            <w:r>
              <w:rPr>
                <w:sz w:val="28"/>
              </w:rPr>
              <w:t>nhiều</w:t>
            </w:r>
            <w:r>
              <w:rPr>
                <w:spacing w:val="-3"/>
                <w:sz w:val="28"/>
              </w:rPr>
              <w:t> </w:t>
            </w:r>
            <w:r>
              <w:rPr>
                <w:spacing w:val="-5"/>
                <w:sz w:val="28"/>
              </w:rPr>
              <w:t>giá</w:t>
            </w:r>
          </w:p>
        </w:tc>
      </w:tr>
    </w:tbl>
    <w:p>
      <w:pPr>
        <w:pStyle w:val="TableParagraph"/>
        <w:spacing w:after="0"/>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7"/>
        <w:gridCol w:w="1313"/>
        <w:gridCol w:w="1560"/>
        <w:gridCol w:w="1275"/>
        <w:gridCol w:w="994"/>
        <w:gridCol w:w="3510"/>
      </w:tblGrid>
      <w:tr>
        <w:trPr>
          <w:trHeight w:val="1020" w:hRule="atLeast"/>
        </w:trPr>
        <w:tc>
          <w:tcPr>
            <w:tcW w:w="667" w:type="dxa"/>
            <w:shd w:val="clear" w:color="auto" w:fill="E7E6E6"/>
          </w:tcPr>
          <w:p>
            <w:pPr>
              <w:pStyle w:val="TableParagraph"/>
              <w:spacing w:before="156"/>
              <w:ind w:left="107"/>
              <w:rPr>
                <w:b/>
                <w:sz w:val="28"/>
              </w:rPr>
            </w:pPr>
            <w:r>
              <w:rPr>
                <w:b/>
                <w:spacing w:val="-5"/>
                <w:sz w:val="28"/>
              </w:rPr>
              <w:t>TT</w:t>
            </w:r>
          </w:p>
        </w:tc>
        <w:tc>
          <w:tcPr>
            <w:tcW w:w="1313" w:type="dxa"/>
            <w:shd w:val="clear" w:color="auto" w:fill="E7E6E6"/>
          </w:tcPr>
          <w:p>
            <w:pPr>
              <w:pStyle w:val="TableParagraph"/>
              <w:spacing w:line="278" w:lineRule="auto" w:before="156"/>
              <w:ind w:left="105" w:right="353"/>
              <w:rPr>
                <w:b/>
                <w:sz w:val="28"/>
              </w:rPr>
            </w:pPr>
            <w:r>
              <w:rPr>
                <w:b/>
                <w:spacing w:val="-4"/>
                <w:sz w:val="28"/>
              </w:rPr>
              <w:t>Tên </w:t>
            </w:r>
            <w:r>
              <w:rPr>
                <w:b/>
                <w:spacing w:val="-2"/>
                <w:sz w:val="28"/>
              </w:rPr>
              <w:t>trường</w:t>
            </w:r>
          </w:p>
        </w:tc>
        <w:tc>
          <w:tcPr>
            <w:tcW w:w="1560" w:type="dxa"/>
            <w:shd w:val="clear" w:color="auto" w:fill="E7E6E6"/>
          </w:tcPr>
          <w:p>
            <w:pPr>
              <w:pStyle w:val="TableParagraph"/>
              <w:spacing w:line="278" w:lineRule="auto" w:before="156"/>
              <w:ind w:left="108"/>
              <w:rPr>
                <w:b/>
                <w:sz w:val="28"/>
              </w:rPr>
            </w:pPr>
            <w:r>
              <w:rPr>
                <w:b/>
                <w:sz w:val="28"/>
              </w:rPr>
              <w:t>Tên</w:t>
            </w:r>
            <w:r>
              <w:rPr>
                <w:b/>
                <w:spacing w:val="-18"/>
                <w:sz w:val="28"/>
              </w:rPr>
              <w:t> </w:t>
            </w:r>
            <w:r>
              <w:rPr>
                <w:b/>
                <w:sz w:val="28"/>
              </w:rPr>
              <w:t>tiếng </w:t>
            </w:r>
            <w:r>
              <w:rPr>
                <w:b/>
                <w:spacing w:val="-4"/>
                <w:sz w:val="28"/>
              </w:rPr>
              <w:t>Việt</w:t>
            </w:r>
          </w:p>
        </w:tc>
        <w:tc>
          <w:tcPr>
            <w:tcW w:w="1275" w:type="dxa"/>
            <w:shd w:val="clear" w:color="auto" w:fill="E7E6E6"/>
          </w:tcPr>
          <w:p>
            <w:pPr>
              <w:pStyle w:val="TableParagraph"/>
              <w:spacing w:before="156"/>
              <w:ind w:left="105"/>
              <w:rPr>
                <w:b/>
                <w:sz w:val="28"/>
              </w:rPr>
            </w:pPr>
            <w:r>
              <w:rPr>
                <w:b/>
                <w:spacing w:val="-4"/>
                <w:sz w:val="28"/>
              </w:rPr>
              <w:t>Kiểu</w:t>
            </w:r>
          </w:p>
        </w:tc>
        <w:tc>
          <w:tcPr>
            <w:tcW w:w="994" w:type="dxa"/>
            <w:shd w:val="clear" w:color="auto" w:fill="E7E6E6"/>
          </w:tcPr>
          <w:p>
            <w:pPr>
              <w:pStyle w:val="TableParagraph"/>
              <w:spacing w:line="278" w:lineRule="auto" w:before="156"/>
              <w:ind w:left="108" w:right="497"/>
              <w:rPr>
                <w:b/>
                <w:sz w:val="28"/>
              </w:rPr>
            </w:pPr>
            <w:r>
              <w:rPr>
                <w:b/>
                <w:spacing w:val="-6"/>
                <w:sz w:val="28"/>
              </w:rPr>
              <w:t>Độ </w:t>
            </w:r>
            <w:r>
              <w:rPr>
                <w:b/>
                <w:spacing w:val="-5"/>
                <w:sz w:val="28"/>
              </w:rPr>
              <w:t>dài</w:t>
            </w:r>
          </w:p>
        </w:tc>
        <w:tc>
          <w:tcPr>
            <w:tcW w:w="3510" w:type="dxa"/>
            <w:shd w:val="clear" w:color="auto" w:fill="E7E6E6"/>
          </w:tcPr>
          <w:p>
            <w:pPr>
              <w:pStyle w:val="TableParagraph"/>
              <w:spacing w:before="156"/>
              <w:ind w:left="105"/>
              <w:rPr>
                <w:b/>
                <w:sz w:val="28"/>
              </w:rPr>
            </w:pPr>
            <w:r>
              <w:rPr>
                <w:b/>
                <w:sz w:val="28"/>
              </w:rPr>
              <w:t>Mô</w:t>
            </w:r>
            <w:r>
              <w:rPr>
                <w:b/>
                <w:spacing w:val="-1"/>
                <w:sz w:val="28"/>
              </w:rPr>
              <w:t> </w:t>
            </w:r>
            <w:r>
              <w:rPr>
                <w:b/>
                <w:spacing w:val="-5"/>
                <w:sz w:val="28"/>
              </w:rPr>
              <w:t>tả</w:t>
            </w:r>
          </w:p>
        </w:tc>
      </w:tr>
      <w:tr>
        <w:trPr>
          <w:trHeight w:val="491" w:hRule="atLeast"/>
        </w:trPr>
        <w:tc>
          <w:tcPr>
            <w:tcW w:w="667" w:type="dxa"/>
          </w:tcPr>
          <w:p>
            <w:pPr>
              <w:pStyle w:val="TableParagraph"/>
              <w:rPr>
                <w:sz w:val="28"/>
              </w:rPr>
            </w:pPr>
          </w:p>
        </w:tc>
        <w:tc>
          <w:tcPr>
            <w:tcW w:w="1313" w:type="dxa"/>
          </w:tcPr>
          <w:p>
            <w:pPr>
              <w:pStyle w:val="TableParagraph"/>
              <w:rPr>
                <w:sz w:val="28"/>
              </w:rPr>
            </w:pPr>
          </w:p>
        </w:tc>
        <w:tc>
          <w:tcPr>
            <w:tcW w:w="1560" w:type="dxa"/>
          </w:tcPr>
          <w:p>
            <w:pPr>
              <w:pStyle w:val="TableParagraph"/>
              <w:rPr>
                <w:sz w:val="28"/>
              </w:rPr>
            </w:pPr>
          </w:p>
        </w:tc>
        <w:tc>
          <w:tcPr>
            <w:tcW w:w="1275" w:type="dxa"/>
          </w:tcPr>
          <w:p>
            <w:pPr>
              <w:pStyle w:val="TableParagraph"/>
              <w:rPr>
                <w:sz w:val="28"/>
              </w:rPr>
            </w:pPr>
          </w:p>
        </w:tc>
        <w:tc>
          <w:tcPr>
            <w:tcW w:w="994" w:type="dxa"/>
          </w:tcPr>
          <w:p>
            <w:pPr>
              <w:pStyle w:val="TableParagraph"/>
              <w:rPr>
                <w:sz w:val="28"/>
              </w:rPr>
            </w:pPr>
          </w:p>
        </w:tc>
        <w:tc>
          <w:tcPr>
            <w:tcW w:w="3510" w:type="dxa"/>
          </w:tcPr>
          <w:p>
            <w:pPr>
              <w:pStyle w:val="TableParagraph"/>
              <w:spacing w:line="315" w:lineRule="exact"/>
              <w:ind w:left="105"/>
              <w:rPr>
                <w:sz w:val="28"/>
              </w:rPr>
            </w:pPr>
            <w:r>
              <w:rPr>
                <w:spacing w:val="-5"/>
                <w:sz w:val="28"/>
              </w:rPr>
              <w:t>trị</w:t>
            </w:r>
          </w:p>
        </w:tc>
      </w:tr>
      <w:tr>
        <w:trPr>
          <w:trHeight w:val="2772" w:hRule="atLeast"/>
        </w:trPr>
        <w:tc>
          <w:tcPr>
            <w:tcW w:w="667" w:type="dxa"/>
          </w:tcPr>
          <w:p>
            <w:pPr>
              <w:pStyle w:val="TableParagraph"/>
              <w:spacing w:before="112"/>
              <w:ind w:left="136"/>
              <w:rPr>
                <w:sz w:val="28"/>
              </w:rPr>
            </w:pPr>
            <w:r>
              <w:rPr>
                <w:spacing w:val="-5"/>
                <w:sz w:val="28"/>
              </w:rPr>
              <w:t>6.</w:t>
            </w:r>
          </w:p>
        </w:tc>
        <w:tc>
          <w:tcPr>
            <w:tcW w:w="1313" w:type="dxa"/>
          </w:tcPr>
          <w:p>
            <w:pPr>
              <w:pStyle w:val="TableParagraph"/>
              <w:spacing w:before="151"/>
              <w:ind w:left="77" w:right="155"/>
              <w:jc w:val="center"/>
              <w:rPr>
                <w:sz w:val="28"/>
              </w:rPr>
            </w:pPr>
            <w:r>
              <w:rPr>
                <w:spacing w:val="-2"/>
                <w:sz w:val="28"/>
              </w:rPr>
              <w:t>startDate</w:t>
            </w:r>
          </w:p>
        </w:tc>
        <w:tc>
          <w:tcPr>
            <w:tcW w:w="1560" w:type="dxa"/>
          </w:tcPr>
          <w:p>
            <w:pPr>
              <w:pStyle w:val="TableParagraph"/>
              <w:spacing w:line="278" w:lineRule="auto" w:before="151"/>
              <w:ind w:left="108" w:right="163"/>
              <w:rPr>
                <w:sz w:val="28"/>
              </w:rPr>
            </w:pPr>
            <w:r>
              <w:rPr>
                <w:sz w:val="28"/>
              </w:rPr>
              <w:t>Thời</w:t>
            </w:r>
            <w:r>
              <w:rPr>
                <w:spacing w:val="-18"/>
                <w:sz w:val="28"/>
              </w:rPr>
              <w:t> </w:t>
            </w:r>
            <w:r>
              <w:rPr>
                <w:sz w:val="28"/>
              </w:rPr>
              <w:t>gian bắt đầu</w:t>
            </w:r>
          </w:p>
        </w:tc>
        <w:tc>
          <w:tcPr>
            <w:tcW w:w="1275" w:type="dxa"/>
          </w:tcPr>
          <w:p>
            <w:pPr>
              <w:pStyle w:val="TableParagraph"/>
              <w:spacing w:before="151"/>
              <w:ind w:left="105"/>
              <w:rPr>
                <w:sz w:val="28"/>
              </w:rPr>
            </w:pPr>
            <w:r>
              <w:rPr>
                <w:spacing w:val="-4"/>
                <w:sz w:val="28"/>
              </w:rPr>
              <w:t>Date</w:t>
            </w:r>
          </w:p>
        </w:tc>
        <w:tc>
          <w:tcPr>
            <w:tcW w:w="994" w:type="dxa"/>
          </w:tcPr>
          <w:p>
            <w:pPr>
              <w:pStyle w:val="TableParagraph"/>
              <w:rPr>
                <w:sz w:val="28"/>
              </w:rPr>
            </w:pPr>
          </w:p>
        </w:tc>
        <w:tc>
          <w:tcPr>
            <w:tcW w:w="3510" w:type="dxa"/>
          </w:tcPr>
          <w:p>
            <w:pPr>
              <w:pStyle w:val="TableParagraph"/>
              <w:spacing w:before="151"/>
              <w:ind w:left="105"/>
              <w:rPr>
                <w:sz w:val="28"/>
              </w:rPr>
            </w:pPr>
            <w:r>
              <w:rPr>
                <w:sz w:val="28"/>
              </w:rPr>
              <w:t>Thời</w:t>
            </w:r>
            <w:r>
              <w:rPr>
                <w:spacing w:val="-7"/>
                <w:sz w:val="28"/>
              </w:rPr>
              <w:t> </w:t>
            </w:r>
            <w:r>
              <w:rPr>
                <w:sz w:val="28"/>
              </w:rPr>
              <w:t>gian</w:t>
            </w:r>
            <w:r>
              <w:rPr>
                <w:spacing w:val="-3"/>
                <w:sz w:val="28"/>
              </w:rPr>
              <w:t> </w:t>
            </w:r>
            <w:r>
              <w:rPr>
                <w:sz w:val="28"/>
              </w:rPr>
              <w:t>bắt </w:t>
            </w:r>
            <w:r>
              <w:rPr>
                <w:spacing w:val="-5"/>
                <w:sz w:val="28"/>
              </w:rPr>
              <w:t>đầu</w:t>
            </w:r>
          </w:p>
          <w:p>
            <w:pPr>
              <w:pStyle w:val="TableParagraph"/>
              <w:spacing w:line="396" w:lineRule="auto" w:before="208"/>
              <w:ind w:left="105" w:right="468"/>
              <w:rPr>
                <w:sz w:val="28"/>
              </w:rPr>
            </w:pPr>
            <w:r>
              <w:rPr>
                <w:sz w:val="28"/>
              </w:rPr>
              <w:t>Cho</w:t>
            </w:r>
            <w:r>
              <w:rPr>
                <w:spacing w:val="-8"/>
                <w:sz w:val="28"/>
              </w:rPr>
              <w:t> </w:t>
            </w:r>
            <w:r>
              <w:rPr>
                <w:sz w:val="28"/>
              </w:rPr>
              <w:t>phép</w:t>
            </w:r>
            <w:r>
              <w:rPr>
                <w:spacing w:val="-8"/>
                <w:sz w:val="28"/>
              </w:rPr>
              <w:t> </w:t>
            </w:r>
            <w:r>
              <w:rPr>
                <w:sz w:val="28"/>
              </w:rPr>
              <w:t>các</w:t>
            </w:r>
            <w:r>
              <w:rPr>
                <w:spacing w:val="-9"/>
                <w:sz w:val="28"/>
              </w:rPr>
              <w:t> </w:t>
            </w:r>
            <w:r>
              <w:rPr>
                <w:sz w:val="28"/>
              </w:rPr>
              <w:t>định</w:t>
            </w:r>
            <w:r>
              <w:rPr>
                <w:spacing w:val="-12"/>
                <w:sz w:val="28"/>
              </w:rPr>
              <w:t> </w:t>
            </w:r>
            <w:r>
              <w:rPr>
                <w:sz w:val="28"/>
              </w:rPr>
              <w:t>dạng: </w:t>
            </w:r>
            <w:r>
              <w:rPr>
                <w:spacing w:val="-2"/>
                <w:sz w:val="28"/>
              </w:rPr>
              <w:t>DD/MM/YYYY MM/YYYY</w:t>
            </w:r>
          </w:p>
          <w:p>
            <w:pPr>
              <w:pStyle w:val="TableParagraph"/>
              <w:spacing w:line="320" w:lineRule="exact"/>
              <w:ind w:left="105"/>
              <w:rPr>
                <w:sz w:val="28"/>
              </w:rPr>
            </w:pPr>
            <w:r>
              <w:rPr>
                <w:spacing w:val="-4"/>
                <w:sz w:val="28"/>
              </w:rPr>
              <w:t>YYYY</w:t>
            </w:r>
          </w:p>
        </w:tc>
      </w:tr>
      <w:tr>
        <w:trPr>
          <w:trHeight w:val="2769" w:hRule="atLeast"/>
        </w:trPr>
        <w:tc>
          <w:tcPr>
            <w:tcW w:w="667" w:type="dxa"/>
          </w:tcPr>
          <w:p>
            <w:pPr>
              <w:pStyle w:val="TableParagraph"/>
              <w:spacing w:before="112"/>
              <w:ind w:left="136"/>
              <w:rPr>
                <w:sz w:val="28"/>
              </w:rPr>
            </w:pPr>
            <w:r>
              <w:rPr>
                <w:spacing w:val="-5"/>
                <w:sz w:val="28"/>
              </w:rPr>
              <w:t>7.</w:t>
            </w:r>
          </w:p>
        </w:tc>
        <w:tc>
          <w:tcPr>
            <w:tcW w:w="1313" w:type="dxa"/>
          </w:tcPr>
          <w:p>
            <w:pPr>
              <w:pStyle w:val="TableParagraph"/>
              <w:spacing w:before="151"/>
              <w:ind w:right="155"/>
              <w:jc w:val="center"/>
              <w:rPr>
                <w:sz w:val="28"/>
              </w:rPr>
            </w:pPr>
            <w:r>
              <w:rPr>
                <w:spacing w:val="-2"/>
                <w:sz w:val="28"/>
              </w:rPr>
              <w:t>endDate</w:t>
            </w:r>
          </w:p>
        </w:tc>
        <w:tc>
          <w:tcPr>
            <w:tcW w:w="1560" w:type="dxa"/>
          </w:tcPr>
          <w:p>
            <w:pPr>
              <w:pStyle w:val="TableParagraph"/>
              <w:spacing w:line="278" w:lineRule="auto" w:before="151"/>
              <w:ind w:left="108" w:right="163"/>
              <w:rPr>
                <w:sz w:val="28"/>
              </w:rPr>
            </w:pPr>
            <w:r>
              <w:rPr>
                <w:sz w:val="28"/>
              </w:rPr>
              <w:t>Thời</w:t>
            </w:r>
            <w:r>
              <w:rPr>
                <w:spacing w:val="-18"/>
                <w:sz w:val="28"/>
              </w:rPr>
              <w:t> </w:t>
            </w:r>
            <w:r>
              <w:rPr>
                <w:sz w:val="28"/>
              </w:rPr>
              <w:t>gian kết thúc</w:t>
            </w:r>
          </w:p>
        </w:tc>
        <w:tc>
          <w:tcPr>
            <w:tcW w:w="1275" w:type="dxa"/>
          </w:tcPr>
          <w:p>
            <w:pPr>
              <w:pStyle w:val="TableParagraph"/>
              <w:spacing w:before="151"/>
              <w:ind w:left="105"/>
              <w:rPr>
                <w:sz w:val="28"/>
              </w:rPr>
            </w:pPr>
            <w:r>
              <w:rPr>
                <w:spacing w:val="-4"/>
                <w:sz w:val="28"/>
              </w:rPr>
              <w:t>Date</w:t>
            </w:r>
          </w:p>
        </w:tc>
        <w:tc>
          <w:tcPr>
            <w:tcW w:w="994" w:type="dxa"/>
          </w:tcPr>
          <w:p>
            <w:pPr>
              <w:pStyle w:val="TableParagraph"/>
              <w:rPr>
                <w:sz w:val="28"/>
              </w:rPr>
            </w:pPr>
          </w:p>
        </w:tc>
        <w:tc>
          <w:tcPr>
            <w:tcW w:w="3510" w:type="dxa"/>
          </w:tcPr>
          <w:p>
            <w:pPr>
              <w:pStyle w:val="TableParagraph"/>
              <w:spacing w:before="151"/>
              <w:ind w:left="105"/>
              <w:rPr>
                <w:sz w:val="28"/>
              </w:rPr>
            </w:pPr>
            <w:r>
              <w:rPr>
                <w:sz w:val="28"/>
              </w:rPr>
              <w:t>Thời</w:t>
            </w:r>
            <w:r>
              <w:rPr>
                <w:spacing w:val="-7"/>
                <w:sz w:val="28"/>
              </w:rPr>
              <w:t> </w:t>
            </w:r>
            <w:r>
              <w:rPr>
                <w:sz w:val="28"/>
              </w:rPr>
              <w:t>gian</w:t>
            </w:r>
            <w:r>
              <w:rPr>
                <w:spacing w:val="-3"/>
                <w:sz w:val="28"/>
              </w:rPr>
              <w:t> </w:t>
            </w:r>
            <w:r>
              <w:rPr>
                <w:sz w:val="28"/>
              </w:rPr>
              <w:t>kết </w:t>
            </w:r>
            <w:r>
              <w:rPr>
                <w:spacing w:val="-4"/>
                <w:sz w:val="28"/>
              </w:rPr>
              <w:t>thúc</w:t>
            </w:r>
          </w:p>
          <w:p>
            <w:pPr>
              <w:pStyle w:val="TableParagraph"/>
              <w:spacing w:line="396" w:lineRule="auto" w:before="208"/>
              <w:ind w:left="105" w:right="468"/>
              <w:rPr>
                <w:sz w:val="28"/>
              </w:rPr>
            </w:pPr>
            <w:r>
              <w:rPr>
                <w:sz w:val="28"/>
              </w:rPr>
              <w:t>Cho</w:t>
            </w:r>
            <w:r>
              <w:rPr>
                <w:spacing w:val="-8"/>
                <w:sz w:val="28"/>
              </w:rPr>
              <w:t> </w:t>
            </w:r>
            <w:r>
              <w:rPr>
                <w:sz w:val="28"/>
              </w:rPr>
              <w:t>phép</w:t>
            </w:r>
            <w:r>
              <w:rPr>
                <w:spacing w:val="-8"/>
                <w:sz w:val="28"/>
              </w:rPr>
              <w:t> </w:t>
            </w:r>
            <w:r>
              <w:rPr>
                <w:sz w:val="28"/>
              </w:rPr>
              <w:t>các</w:t>
            </w:r>
            <w:r>
              <w:rPr>
                <w:spacing w:val="-9"/>
                <w:sz w:val="28"/>
              </w:rPr>
              <w:t> </w:t>
            </w:r>
            <w:r>
              <w:rPr>
                <w:sz w:val="28"/>
              </w:rPr>
              <w:t>định</w:t>
            </w:r>
            <w:r>
              <w:rPr>
                <w:spacing w:val="-12"/>
                <w:sz w:val="28"/>
              </w:rPr>
              <w:t> </w:t>
            </w:r>
            <w:r>
              <w:rPr>
                <w:sz w:val="28"/>
              </w:rPr>
              <w:t>dạng: </w:t>
            </w:r>
            <w:r>
              <w:rPr>
                <w:spacing w:val="-2"/>
                <w:sz w:val="28"/>
              </w:rPr>
              <w:t>DD/MM/YYYY MM/YYYY</w:t>
            </w:r>
          </w:p>
          <w:p>
            <w:pPr>
              <w:pStyle w:val="TableParagraph"/>
              <w:spacing w:line="320" w:lineRule="exact"/>
              <w:ind w:left="105"/>
              <w:rPr>
                <w:sz w:val="28"/>
              </w:rPr>
            </w:pPr>
            <w:r>
              <w:rPr>
                <w:spacing w:val="-4"/>
                <w:sz w:val="28"/>
              </w:rPr>
              <w:t>YYYY</w:t>
            </w:r>
          </w:p>
        </w:tc>
      </w:tr>
      <w:tr>
        <w:trPr>
          <w:trHeight w:val="1022" w:hRule="atLeast"/>
        </w:trPr>
        <w:tc>
          <w:tcPr>
            <w:tcW w:w="667" w:type="dxa"/>
          </w:tcPr>
          <w:p>
            <w:pPr>
              <w:pStyle w:val="TableParagraph"/>
              <w:spacing w:before="115"/>
              <w:ind w:left="136"/>
              <w:rPr>
                <w:sz w:val="28"/>
              </w:rPr>
            </w:pPr>
            <w:r>
              <w:rPr>
                <w:spacing w:val="-5"/>
                <w:sz w:val="28"/>
              </w:rPr>
              <w:t>8.</w:t>
            </w:r>
          </w:p>
        </w:tc>
        <w:tc>
          <w:tcPr>
            <w:tcW w:w="1313" w:type="dxa"/>
          </w:tcPr>
          <w:p>
            <w:pPr>
              <w:pStyle w:val="TableParagraph"/>
              <w:spacing w:before="153"/>
              <w:ind w:left="45" w:right="155"/>
              <w:jc w:val="center"/>
              <w:rPr>
                <w:sz w:val="28"/>
              </w:rPr>
            </w:pPr>
            <w:r>
              <w:rPr>
                <w:spacing w:val="-2"/>
                <w:sz w:val="28"/>
              </w:rPr>
              <w:t>keyword</w:t>
            </w:r>
          </w:p>
        </w:tc>
        <w:tc>
          <w:tcPr>
            <w:tcW w:w="1560" w:type="dxa"/>
          </w:tcPr>
          <w:p>
            <w:pPr>
              <w:pStyle w:val="TableParagraph"/>
              <w:spacing w:line="278" w:lineRule="auto" w:before="153"/>
              <w:ind w:left="108" w:right="163"/>
              <w:rPr>
                <w:sz w:val="28"/>
              </w:rPr>
            </w:pPr>
            <w:r>
              <w:rPr>
                <w:sz w:val="28"/>
              </w:rPr>
              <w:t>Từ</w:t>
            </w:r>
            <w:r>
              <w:rPr>
                <w:spacing w:val="-18"/>
                <w:sz w:val="28"/>
              </w:rPr>
              <w:t> </w:t>
            </w:r>
            <w:r>
              <w:rPr>
                <w:sz w:val="28"/>
              </w:rPr>
              <w:t>khóa (nếu</w:t>
            </w:r>
            <w:r>
              <w:rPr>
                <w:spacing w:val="-1"/>
                <w:sz w:val="28"/>
              </w:rPr>
              <w:t> </w:t>
            </w:r>
            <w:r>
              <w:rPr>
                <w:spacing w:val="-5"/>
                <w:sz w:val="28"/>
              </w:rPr>
              <w:t>có)</w:t>
            </w:r>
          </w:p>
        </w:tc>
        <w:tc>
          <w:tcPr>
            <w:tcW w:w="1275" w:type="dxa"/>
          </w:tcPr>
          <w:p>
            <w:pPr>
              <w:pStyle w:val="TableParagraph"/>
              <w:spacing w:before="153"/>
              <w:ind w:left="105"/>
              <w:rPr>
                <w:sz w:val="28"/>
              </w:rPr>
            </w:pPr>
            <w:r>
              <w:rPr>
                <w:spacing w:val="-2"/>
                <w:sz w:val="28"/>
              </w:rPr>
              <w:t>String</w:t>
            </w:r>
          </w:p>
        </w:tc>
        <w:tc>
          <w:tcPr>
            <w:tcW w:w="994" w:type="dxa"/>
          </w:tcPr>
          <w:p>
            <w:pPr>
              <w:pStyle w:val="TableParagraph"/>
              <w:spacing w:before="153"/>
              <w:ind w:left="108"/>
              <w:rPr>
                <w:sz w:val="28"/>
              </w:rPr>
            </w:pPr>
            <w:r>
              <w:rPr>
                <w:spacing w:val="-5"/>
                <w:sz w:val="28"/>
              </w:rPr>
              <w:t>100</w:t>
            </w:r>
          </w:p>
        </w:tc>
        <w:tc>
          <w:tcPr>
            <w:tcW w:w="3510" w:type="dxa"/>
          </w:tcPr>
          <w:p>
            <w:pPr>
              <w:pStyle w:val="TableParagraph"/>
              <w:spacing w:before="153"/>
              <w:ind w:left="105"/>
              <w:rPr>
                <w:sz w:val="28"/>
              </w:rPr>
            </w:pPr>
            <w:r>
              <w:rPr>
                <w:sz w:val="28"/>
              </w:rPr>
              <w:t>Từ</w:t>
            </w:r>
            <w:r>
              <w:rPr>
                <w:spacing w:val="-3"/>
                <w:sz w:val="28"/>
              </w:rPr>
              <w:t> </w:t>
            </w:r>
            <w:r>
              <w:rPr>
                <w:spacing w:val="-4"/>
                <w:sz w:val="28"/>
              </w:rPr>
              <w:t>khóa</w:t>
            </w:r>
          </w:p>
        </w:tc>
      </w:tr>
      <w:tr>
        <w:trPr>
          <w:trHeight w:val="3192" w:hRule="atLeast"/>
        </w:trPr>
        <w:tc>
          <w:tcPr>
            <w:tcW w:w="667" w:type="dxa"/>
          </w:tcPr>
          <w:p>
            <w:pPr>
              <w:pStyle w:val="TableParagraph"/>
              <w:spacing w:before="112"/>
              <w:ind w:left="136"/>
              <w:rPr>
                <w:sz w:val="28"/>
              </w:rPr>
            </w:pPr>
            <w:r>
              <w:rPr>
                <w:spacing w:val="-5"/>
                <w:sz w:val="28"/>
              </w:rPr>
              <w:t>9.</w:t>
            </w:r>
          </w:p>
        </w:tc>
        <w:tc>
          <w:tcPr>
            <w:tcW w:w="1313" w:type="dxa"/>
          </w:tcPr>
          <w:p>
            <w:pPr>
              <w:pStyle w:val="TableParagraph"/>
              <w:spacing w:before="151"/>
              <w:ind w:left="31" w:right="155"/>
              <w:jc w:val="center"/>
              <w:rPr>
                <w:sz w:val="28"/>
              </w:rPr>
            </w:pPr>
            <w:r>
              <w:rPr>
                <w:spacing w:val="-2"/>
                <w:sz w:val="28"/>
              </w:rPr>
              <w:t>totalDoc</w:t>
            </w:r>
          </w:p>
        </w:tc>
        <w:tc>
          <w:tcPr>
            <w:tcW w:w="1560" w:type="dxa"/>
          </w:tcPr>
          <w:p>
            <w:pPr>
              <w:pStyle w:val="TableParagraph"/>
              <w:spacing w:line="276" w:lineRule="auto" w:before="151"/>
              <w:ind w:left="108" w:right="163"/>
              <w:rPr>
                <w:sz w:val="28"/>
              </w:rPr>
            </w:pPr>
            <w:r>
              <w:rPr>
                <w:sz w:val="28"/>
              </w:rPr>
              <w:t>Tổng</w:t>
            </w:r>
            <w:r>
              <w:rPr>
                <w:spacing w:val="-18"/>
                <w:sz w:val="28"/>
              </w:rPr>
              <w:t> </w:t>
            </w:r>
            <w:r>
              <w:rPr>
                <w:sz w:val="28"/>
              </w:rPr>
              <w:t>số</w:t>
            </w:r>
            <w:r>
              <w:rPr>
                <w:spacing w:val="-17"/>
                <w:sz w:val="28"/>
              </w:rPr>
              <w:t> </w:t>
            </w:r>
            <w:r>
              <w:rPr>
                <w:sz w:val="28"/>
              </w:rPr>
              <w:t>tài liệu trong hồ sơ</w:t>
            </w:r>
          </w:p>
        </w:tc>
        <w:tc>
          <w:tcPr>
            <w:tcW w:w="1275" w:type="dxa"/>
          </w:tcPr>
          <w:p>
            <w:pPr>
              <w:pStyle w:val="TableParagraph"/>
              <w:spacing w:before="151"/>
              <w:ind w:left="105"/>
              <w:rPr>
                <w:sz w:val="28"/>
              </w:rPr>
            </w:pPr>
            <w:r>
              <w:rPr>
                <w:spacing w:val="-2"/>
                <w:sz w:val="28"/>
              </w:rPr>
              <w:t>Number</w:t>
            </w:r>
          </w:p>
        </w:tc>
        <w:tc>
          <w:tcPr>
            <w:tcW w:w="994" w:type="dxa"/>
          </w:tcPr>
          <w:p>
            <w:pPr>
              <w:pStyle w:val="TableParagraph"/>
              <w:spacing w:before="151"/>
              <w:ind w:left="108"/>
              <w:rPr>
                <w:sz w:val="28"/>
              </w:rPr>
            </w:pPr>
            <w:r>
              <w:rPr>
                <w:spacing w:val="-5"/>
                <w:sz w:val="28"/>
              </w:rPr>
              <w:t>10</w:t>
            </w:r>
          </w:p>
        </w:tc>
        <w:tc>
          <w:tcPr>
            <w:tcW w:w="3510" w:type="dxa"/>
          </w:tcPr>
          <w:p>
            <w:pPr>
              <w:pStyle w:val="TableParagraph"/>
              <w:spacing w:before="151"/>
              <w:ind w:left="105"/>
              <w:rPr>
                <w:sz w:val="28"/>
              </w:rPr>
            </w:pPr>
            <w:r>
              <w:rPr>
                <w:sz w:val="28"/>
              </w:rPr>
              <w:t>Tài</w:t>
            </w:r>
            <w:r>
              <w:rPr>
                <w:spacing w:val="-4"/>
                <w:sz w:val="28"/>
              </w:rPr>
              <w:t> </w:t>
            </w:r>
            <w:r>
              <w:rPr>
                <w:sz w:val="28"/>
              </w:rPr>
              <w:t>liệu</w:t>
            </w:r>
            <w:r>
              <w:rPr>
                <w:spacing w:val="-3"/>
                <w:sz w:val="28"/>
              </w:rPr>
              <w:t> </w:t>
            </w:r>
            <w:r>
              <w:rPr>
                <w:spacing w:val="-4"/>
                <w:sz w:val="28"/>
              </w:rPr>
              <w:t>gồm:</w:t>
            </w:r>
          </w:p>
          <w:p>
            <w:pPr>
              <w:pStyle w:val="TableParagraph"/>
              <w:numPr>
                <w:ilvl w:val="0"/>
                <w:numId w:val="74"/>
              </w:numPr>
              <w:tabs>
                <w:tab w:pos="267" w:val="left" w:leader="none"/>
              </w:tabs>
              <w:spacing w:line="240" w:lineRule="auto" w:before="50" w:after="0"/>
              <w:ind w:left="267" w:right="0" w:hanging="162"/>
              <w:jc w:val="left"/>
              <w:rPr>
                <w:sz w:val="28"/>
              </w:rPr>
            </w:pPr>
            <w:r>
              <w:rPr>
                <w:sz w:val="28"/>
              </w:rPr>
              <w:t>Văn</w:t>
            </w:r>
            <w:r>
              <w:rPr>
                <w:spacing w:val="-1"/>
                <w:sz w:val="28"/>
              </w:rPr>
              <w:t> </w:t>
            </w:r>
            <w:r>
              <w:rPr>
                <w:spacing w:val="-5"/>
                <w:sz w:val="28"/>
              </w:rPr>
              <w:t>bản</w:t>
            </w:r>
          </w:p>
          <w:p>
            <w:pPr>
              <w:pStyle w:val="TableParagraph"/>
              <w:numPr>
                <w:ilvl w:val="0"/>
                <w:numId w:val="74"/>
              </w:numPr>
              <w:tabs>
                <w:tab w:pos="267" w:val="left" w:leader="none"/>
              </w:tabs>
              <w:spacing w:line="278" w:lineRule="auto" w:before="48" w:after="0"/>
              <w:ind w:left="105" w:right="351" w:firstLine="0"/>
              <w:jc w:val="left"/>
              <w:rPr>
                <w:sz w:val="28"/>
              </w:rPr>
            </w:pPr>
            <w:r>
              <w:rPr>
                <w:sz w:val="28"/>
              </w:rPr>
              <w:t>Tài</w:t>
            </w:r>
            <w:r>
              <w:rPr>
                <w:spacing w:val="-6"/>
                <w:sz w:val="28"/>
              </w:rPr>
              <w:t> </w:t>
            </w:r>
            <w:r>
              <w:rPr>
                <w:sz w:val="28"/>
              </w:rPr>
              <w:t>liệu</w:t>
            </w:r>
            <w:r>
              <w:rPr>
                <w:spacing w:val="-9"/>
                <w:sz w:val="28"/>
              </w:rPr>
              <w:t> </w:t>
            </w:r>
            <w:r>
              <w:rPr>
                <w:sz w:val="28"/>
              </w:rPr>
              <w:t>kỹ</w:t>
            </w:r>
            <w:r>
              <w:rPr>
                <w:spacing w:val="-11"/>
                <w:sz w:val="28"/>
              </w:rPr>
              <w:t> </w:t>
            </w:r>
            <w:r>
              <w:rPr>
                <w:sz w:val="28"/>
              </w:rPr>
              <w:t>thuật</w:t>
            </w:r>
            <w:r>
              <w:rPr>
                <w:spacing w:val="-6"/>
                <w:sz w:val="28"/>
              </w:rPr>
              <w:t> </w:t>
            </w:r>
            <w:r>
              <w:rPr>
                <w:sz w:val="28"/>
              </w:rPr>
              <w:t>(Bản</w:t>
            </w:r>
            <w:r>
              <w:rPr>
                <w:spacing w:val="-6"/>
                <w:sz w:val="28"/>
              </w:rPr>
              <w:t> </w:t>
            </w:r>
            <w:r>
              <w:rPr>
                <w:sz w:val="28"/>
              </w:rPr>
              <w:t>đồ, bản vẽ, thiết kế, sơ đồ...)</w:t>
            </w:r>
          </w:p>
          <w:p>
            <w:pPr>
              <w:pStyle w:val="TableParagraph"/>
              <w:numPr>
                <w:ilvl w:val="0"/>
                <w:numId w:val="74"/>
              </w:numPr>
              <w:tabs>
                <w:tab w:pos="267" w:val="left" w:leader="none"/>
              </w:tabs>
              <w:spacing w:line="240" w:lineRule="auto" w:before="153" w:after="0"/>
              <w:ind w:left="267" w:right="0" w:hanging="162"/>
              <w:jc w:val="left"/>
              <w:rPr>
                <w:sz w:val="28"/>
              </w:rPr>
            </w:pPr>
            <w:r>
              <w:rPr>
                <w:sz w:val="28"/>
              </w:rPr>
              <w:t>Tài</w:t>
            </w:r>
            <w:r>
              <w:rPr>
                <w:spacing w:val="-2"/>
                <w:sz w:val="28"/>
              </w:rPr>
              <w:t> </w:t>
            </w:r>
            <w:r>
              <w:rPr>
                <w:sz w:val="28"/>
              </w:rPr>
              <w:t>liệu âm</w:t>
            </w:r>
            <w:r>
              <w:rPr>
                <w:spacing w:val="-6"/>
                <w:sz w:val="28"/>
              </w:rPr>
              <w:t> </w:t>
            </w:r>
            <w:r>
              <w:rPr>
                <w:sz w:val="28"/>
              </w:rPr>
              <w:t>bản,</w:t>
            </w:r>
            <w:r>
              <w:rPr>
                <w:spacing w:val="-1"/>
                <w:sz w:val="28"/>
              </w:rPr>
              <w:t> </w:t>
            </w:r>
            <w:r>
              <w:rPr>
                <w:spacing w:val="-5"/>
                <w:sz w:val="28"/>
              </w:rPr>
              <w:t>ảnh</w:t>
            </w:r>
          </w:p>
          <w:p>
            <w:pPr>
              <w:pStyle w:val="TableParagraph"/>
              <w:numPr>
                <w:ilvl w:val="0"/>
                <w:numId w:val="74"/>
              </w:numPr>
              <w:tabs>
                <w:tab w:pos="267" w:val="left" w:leader="none"/>
              </w:tabs>
              <w:spacing w:line="278" w:lineRule="auto" w:before="209" w:after="0"/>
              <w:ind w:left="105" w:right="256" w:firstLine="0"/>
              <w:jc w:val="left"/>
              <w:rPr>
                <w:sz w:val="28"/>
              </w:rPr>
            </w:pPr>
            <w:r>
              <w:rPr>
                <w:sz w:val="28"/>
              </w:rPr>
              <w:t>Tài</w:t>
            </w:r>
            <w:r>
              <w:rPr>
                <w:spacing w:val="-5"/>
                <w:sz w:val="28"/>
              </w:rPr>
              <w:t> </w:t>
            </w:r>
            <w:r>
              <w:rPr>
                <w:sz w:val="28"/>
              </w:rPr>
              <w:t>liệu</w:t>
            </w:r>
            <w:r>
              <w:rPr>
                <w:spacing w:val="-9"/>
                <w:sz w:val="28"/>
              </w:rPr>
              <w:t> </w:t>
            </w:r>
            <w:r>
              <w:rPr>
                <w:sz w:val="28"/>
              </w:rPr>
              <w:t>ghi</w:t>
            </w:r>
            <w:r>
              <w:rPr>
                <w:spacing w:val="-5"/>
                <w:sz w:val="28"/>
              </w:rPr>
              <w:t> </w:t>
            </w:r>
            <w:r>
              <w:rPr>
                <w:sz w:val="28"/>
              </w:rPr>
              <w:t>âm,</w:t>
            </w:r>
            <w:r>
              <w:rPr>
                <w:spacing w:val="-7"/>
                <w:sz w:val="28"/>
              </w:rPr>
              <w:t> </w:t>
            </w:r>
            <w:r>
              <w:rPr>
                <w:sz w:val="28"/>
              </w:rPr>
              <w:t>phim</w:t>
            </w:r>
            <w:r>
              <w:rPr>
                <w:spacing w:val="-9"/>
                <w:sz w:val="28"/>
              </w:rPr>
              <w:t> </w:t>
            </w:r>
            <w:r>
              <w:rPr>
                <w:sz w:val="28"/>
              </w:rPr>
              <w:t>điện </w:t>
            </w:r>
            <w:r>
              <w:rPr>
                <w:spacing w:val="-4"/>
                <w:sz w:val="28"/>
              </w:rPr>
              <w:t>ảnh</w:t>
            </w:r>
          </w:p>
        </w:tc>
      </w:tr>
      <w:tr>
        <w:trPr>
          <w:trHeight w:val="2131" w:hRule="atLeast"/>
        </w:trPr>
        <w:tc>
          <w:tcPr>
            <w:tcW w:w="667" w:type="dxa"/>
          </w:tcPr>
          <w:p>
            <w:pPr>
              <w:pStyle w:val="TableParagraph"/>
              <w:spacing w:before="112"/>
              <w:ind w:left="136"/>
              <w:rPr>
                <w:sz w:val="28"/>
              </w:rPr>
            </w:pPr>
            <w:r>
              <w:rPr>
                <w:spacing w:val="-5"/>
                <w:sz w:val="28"/>
              </w:rPr>
              <w:t>10.</w:t>
            </w:r>
          </w:p>
        </w:tc>
        <w:tc>
          <w:tcPr>
            <w:tcW w:w="1313" w:type="dxa"/>
          </w:tcPr>
          <w:p>
            <w:pPr>
              <w:pStyle w:val="TableParagraph"/>
              <w:spacing w:line="278" w:lineRule="auto" w:before="151"/>
              <w:ind w:left="105" w:right="134"/>
              <w:rPr>
                <w:sz w:val="28"/>
              </w:rPr>
            </w:pPr>
            <w:r>
              <w:rPr>
                <w:spacing w:val="-2"/>
                <w:sz w:val="28"/>
              </w:rPr>
              <w:t>numberO fPaper</w:t>
            </w:r>
          </w:p>
        </w:tc>
        <w:tc>
          <w:tcPr>
            <w:tcW w:w="1560" w:type="dxa"/>
          </w:tcPr>
          <w:p>
            <w:pPr>
              <w:pStyle w:val="TableParagraph"/>
              <w:spacing w:before="151"/>
              <w:ind w:left="108"/>
              <w:rPr>
                <w:sz w:val="28"/>
              </w:rPr>
            </w:pPr>
            <w:r>
              <w:rPr>
                <w:sz w:val="28"/>
              </w:rPr>
              <w:t>Số</w:t>
            </w:r>
            <w:r>
              <w:rPr>
                <w:spacing w:val="-2"/>
                <w:sz w:val="28"/>
              </w:rPr>
              <w:t> </w:t>
            </w:r>
            <w:r>
              <w:rPr>
                <w:sz w:val="28"/>
              </w:rPr>
              <w:t>lượng</w:t>
            </w:r>
            <w:r>
              <w:rPr>
                <w:spacing w:val="-1"/>
                <w:sz w:val="28"/>
              </w:rPr>
              <w:t> </w:t>
            </w:r>
            <w:r>
              <w:rPr>
                <w:spacing w:val="-5"/>
                <w:sz w:val="28"/>
              </w:rPr>
              <w:t>tờ</w:t>
            </w:r>
          </w:p>
        </w:tc>
        <w:tc>
          <w:tcPr>
            <w:tcW w:w="1275" w:type="dxa"/>
          </w:tcPr>
          <w:p>
            <w:pPr>
              <w:pStyle w:val="TableParagraph"/>
              <w:spacing w:before="151"/>
              <w:ind w:left="105"/>
              <w:rPr>
                <w:sz w:val="28"/>
              </w:rPr>
            </w:pPr>
            <w:r>
              <w:rPr>
                <w:spacing w:val="-2"/>
                <w:sz w:val="28"/>
              </w:rPr>
              <w:t>Number</w:t>
            </w:r>
          </w:p>
        </w:tc>
        <w:tc>
          <w:tcPr>
            <w:tcW w:w="994" w:type="dxa"/>
          </w:tcPr>
          <w:p>
            <w:pPr>
              <w:pStyle w:val="TableParagraph"/>
              <w:spacing w:before="151"/>
              <w:ind w:left="108"/>
              <w:rPr>
                <w:sz w:val="28"/>
              </w:rPr>
            </w:pPr>
            <w:r>
              <w:rPr>
                <w:spacing w:val="-5"/>
                <w:sz w:val="28"/>
              </w:rPr>
              <w:t>10</w:t>
            </w:r>
          </w:p>
        </w:tc>
        <w:tc>
          <w:tcPr>
            <w:tcW w:w="3510" w:type="dxa"/>
          </w:tcPr>
          <w:p>
            <w:pPr>
              <w:pStyle w:val="TableParagraph"/>
              <w:spacing w:before="151"/>
              <w:ind w:left="105"/>
              <w:rPr>
                <w:sz w:val="28"/>
              </w:rPr>
            </w:pPr>
            <w:r>
              <w:rPr>
                <w:sz w:val="28"/>
              </w:rPr>
              <w:t>Số</w:t>
            </w:r>
            <w:r>
              <w:rPr>
                <w:spacing w:val="-2"/>
                <w:sz w:val="28"/>
              </w:rPr>
              <w:t> </w:t>
            </w:r>
            <w:r>
              <w:rPr>
                <w:sz w:val="28"/>
              </w:rPr>
              <w:t>lượng</w:t>
            </w:r>
            <w:r>
              <w:rPr>
                <w:spacing w:val="-1"/>
                <w:sz w:val="28"/>
              </w:rPr>
              <w:t> </w:t>
            </w:r>
            <w:r>
              <w:rPr>
                <w:spacing w:val="-5"/>
                <w:sz w:val="28"/>
              </w:rPr>
              <w:t>tờ</w:t>
            </w:r>
          </w:p>
          <w:p>
            <w:pPr>
              <w:pStyle w:val="TableParagraph"/>
              <w:spacing w:line="276" w:lineRule="auto" w:before="50"/>
              <w:ind w:left="105"/>
              <w:rPr>
                <w:sz w:val="28"/>
              </w:rPr>
            </w:pPr>
            <w:r>
              <w:rPr>
                <w:sz w:val="28"/>
              </w:rPr>
              <w:t>(Dành</w:t>
            </w:r>
            <w:r>
              <w:rPr>
                <w:spacing w:val="-7"/>
                <w:sz w:val="28"/>
              </w:rPr>
              <w:t> </w:t>
            </w:r>
            <w:r>
              <w:rPr>
                <w:sz w:val="28"/>
              </w:rPr>
              <w:t>riêng</w:t>
            </w:r>
            <w:r>
              <w:rPr>
                <w:spacing w:val="-7"/>
                <w:sz w:val="28"/>
              </w:rPr>
              <w:t> </w:t>
            </w:r>
            <w:r>
              <w:rPr>
                <w:sz w:val="28"/>
              </w:rPr>
              <w:t>cho</w:t>
            </w:r>
            <w:r>
              <w:rPr>
                <w:spacing w:val="-7"/>
                <w:sz w:val="28"/>
              </w:rPr>
              <w:t> </w:t>
            </w:r>
            <w:r>
              <w:rPr>
                <w:sz w:val="28"/>
              </w:rPr>
              <w:t>tài</w:t>
            </w:r>
            <w:r>
              <w:rPr>
                <w:spacing w:val="-10"/>
                <w:sz w:val="28"/>
              </w:rPr>
              <w:t> </w:t>
            </w:r>
            <w:r>
              <w:rPr>
                <w:sz w:val="28"/>
              </w:rPr>
              <w:t>liệu</w:t>
            </w:r>
            <w:r>
              <w:rPr>
                <w:spacing w:val="-7"/>
                <w:sz w:val="28"/>
              </w:rPr>
              <w:t> </w:t>
            </w:r>
            <w:r>
              <w:rPr>
                <w:sz w:val="28"/>
              </w:rPr>
              <w:t>giấy được số hóa)</w:t>
            </w:r>
          </w:p>
          <w:p>
            <w:pPr>
              <w:pStyle w:val="TableParagraph"/>
              <w:spacing w:line="276" w:lineRule="auto" w:before="1"/>
              <w:ind w:left="105" w:right="90"/>
              <w:rPr>
                <w:sz w:val="28"/>
              </w:rPr>
            </w:pPr>
            <w:r>
              <w:rPr>
                <w:sz w:val="28"/>
              </w:rPr>
              <w:t>Bắt</w:t>
            </w:r>
            <w:r>
              <w:rPr>
                <w:spacing w:val="-5"/>
                <w:sz w:val="28"/>
              </w:rPr>
              <w:t> </w:t>
            </w:r>
            <w:r>
              <w:rPr>
                <w:sz w:val="28"/>
              </w:rPr>
              <w:t>buộc</w:t>
            </w:r>
            <w:r>
              <w:rPr>
                <w:spacing w:val="-6"/>
                <w:sz w:val="28"/>
              </w:rPr>
              <w:t> </w:t>
            </w:r>
            <w:r>
              <w:rPr>
                <w:sz w:val="28"/>
              </w:rPr>
              <w:t>nhập</w:t>
            </w:r>
            <w:r>
              <w:rPr>
                <w:spacing w:val="-9"/>
                <w:sz w:val="28"/>
              </w:rPr>
              <w:t> </w:t>
            </w:r>
            <w:r>
              <w:rPr>
                <w:sz w:val="28"/>
              </w:rPr>
              <w:t>với</w:t>
            </w:r>
            <w:r>
              <w:rPr>
                <w:spacing w:val="-6"/>
                <w:sz w:val="28"/>
              </w:rPr>
              <w:t> </w:t>
            </w:r>
            <w:r>
              <w:rPr>
                <w:sz w:val="28"/>
              </w:rPr>
              <w:t>hồ</w:t>
            </w:r>
            <w:r>
              <w:rPr>
                <w:spacing w:val="-7"/>
                <w:sz w:val="28"/>
              </w:rPr>
              <w:t> </w:t>
            </w:r>
            <w:r>
              <w:rPr>
                <w:sz w:val="28"/>
              </w:rPr>
              <w:t>sơ</w:t>
            </w:r>
            <w:r>
              <w:rPr>
                <w:spacing w:val="-6"/>
                <w:sz w:val="28"/>
              </w:rPr>
              <w:t> </w:t>
            </w:r>
            <w:r>
              <w:rPr>
                <w:sz w:val="28"/>
              </w:rPr>
              <w:t>số </w:t>
            </w:r>
            <w:r>
              <w:rPr>
                <w:spacing w:val="-4"/>
                <w:sz w:val="28"/>
              </w:rPr>
              <w:t>hóa</w:t>
            </w:r>
          </w:p>
        </w:tc>
      </w:tr>
      <w:tr>
        <w:trPr>
          <w:trHeight w:val="650" w:hRule="atLeast"/>
        </w:trPr>
        <w:tc>
          <w:tcPr>
            <w:tcW w:w="667" w:type="dxa"/>
          </w:tcPr>
          <w:p>
            <w:pPr>
              <w:pStyle w:val="TableParagraph"/>
              <w:spacing w:before="112"/>
              <w:ind w:left="136"/>
              <w:rPr>
                <w:sz w:val="28"/>
              </w:rPr>
            </w:pPr>
            <w:r>
              <w:rPr>
                <w:spacing w:val="-5"/>
                <w:sz w:val="28"/>
              </w:rPr>
              <w:t>11.</w:t>
            </w:r>
          </w:p>
        </w:tc>
        <w:tc>
          <w:tcPr>
            <w:tcW w:w="1313" w:type="dxa"/>
          </w:tcPr>
          <w:p>
            <w:pPr>
              <w:pStyle w:val="TableParagraph"/>
              <w:spacing w:before="151"/>
              <w:ind w:right="31"/>
              <w:jc w:val="center"/>
              <w:rPr>
                <w:sz w:val="28"/>
              </w:rPr>
            </w:pPr>
            <w:r>
              <w:rPr>
                <w:spacing w:val="-2"/>
                <w:sz w:val="28"/>
              </w:rPr>
              <w:t>numberO</w:t>
            </w:r>
          </w:p>
        </w:tc>
        <w:tc>
          <w:tcPr>
            <w:tcW w:w="1560" w:type="dxa"/>
          </w:tcPr>
          <w:p>
            <w:pPr>
              <w:pStyle w:val="TableParagraph"/>
              <w:spacing w:before="151"/>
              <w:ind w:left="108"/>
              <w:rPr>
                <w:sz w:val="28"/>
              </w:rPr>
            </w:pPr>
            <w:r>
              <w:rPr>
                <w:sz w:val="28"/>
              </w:rPr>
              <w:t>Số</w:t>
            </w:r>
            <w:r>
              <w:rPr>
                <w:spacing w:val="1"/>
                <w:sz w:val="28"/>
              </w:rPr>
              <w:t> </w:t>
            </w:r>
            <w:r>
              <w:rPr>
                <w:spacing w:val="-2"/>
                <w:sz w:val="28"/>
              </w:rPr>
              <w:t>lượng</w:t>
            </w:r>
          </w:p>
        </w:tc>
        <w:tc>
          <w:tcPr>
            <w:tcW w:w="1275" w:type="dxa"/>
          </w:tcPr>
          <w:p>
            <w:pPr>
              <w:pStyle w:val="TableParagraph"/>
              <w:spacing w:before="151"/>
              <w:ind w:left="105"/>
              <w:rPr>
                <w:sz w:val="28"/>
              </w:rPr>
            </w:pPr>
            <w:r>
              <w:rPr>
                <w:spacing w:val="-2"/>
                <w:sz w:val="28"/>
              </w:rPr>
              <w:t>Number</w:t>
            </w:r>
          </w:p>
        </w:tc>
        <w:tc>
          <w:tcPr>
            <w:tcW w:w="994" w:type="dxa"/>
          </w:tcPr>
          <w:p>
            <w:pPr>
              <w:pStyle w:val="TableParagraph"/>
              <w:spacing w:before="151"/>
              <w:ind w:left="108"/>
              <w:rPr>
                <w:sz w:val="28"/>
              </w:rPr>
            </w:pPr>
            <w:r>
              <w:rPr>
                <w:spacing w:val="-5"/>
                <w:sz w:val="28"/>
              </w:rPr>
              <w:t>10</w:t>
            </w:r>
          </w:p>
        </w:tc>
        <w:tc>
          <w:tcPr>
            <w:tcW w:w="3510" w:type="dxa"/>
          </w:tcPr>
          <w:p>
            <w:pPr>
              <w:pStyle w:val="TableParagraph"/>
              <w:spacing w:before="151"/>
              <w:ind w:left="105"/>
              <w:rPr>
                <w:sz w:val="28"/>
              </w:rPr>
            </w:pPr>
            <w:r>
              <w:rPr>
                <w:sz w:val="28"/>
              </w:rPr>
              <w:t>Số</w:t>
            </w:r>
            <w:r>
              <w:rPr>
                <w:spacing w:val="-2"/>
                <w:sz w:val="28"/>
              </w:rPr>
              <w:t> </w:t>
            </w:r>
            <w:r>
              <w:rPr>
                <w:sz w:val="28"/>
              </w:rPr>
              <w:t>lượng</w:t>
            </w:r>
            <w:r>
              <w:rPr>
                <w:spacing w:val="-1"/>
                <w:sz w:val="28"/>
              </w:rPr>
              <w:t> </w:t>
            </w:r>
            <w:r>
              <w:rPr>
                <w:spacing w:val="-2"/>
                <w:sz w:val="28"/>
              </w:rPr>
              <w:t>trang</w:t>
            </w:r>
          </w:p>
        </w:tc>
      </w:tr>
    </w:tbl>
    <w:p>
      <w:pPr>
        <w:pStyle w:val="TableParagraph"/>
        <w:spacing w:after="0"/>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7"/>
        <w:gridCol w:w="1313"/>
        <w:gridCol w:w="1560"/>
        <w:gridCol w:w="1275"/>
        <w:gridCol w:w="994"/>
        <w:gridCol w:w="3510"/>
      </w:tblGrid>
      <w:tr>
        <w:trPr>
          <w:trHeight w:val="1020" w:hRule="atLeast"/>
        </w:trPr>
        <w:tc>
          <w:tcPr>
            <w:tcW w:w="667" w:type="dxa"/>
            <w:shd w:val="clear" w:color="auto" w:fill="E7E6E6"/>
          </w:tcPr>
          <w:p>
            <w:pPr>
              <w:pStyle w:val="TableParagraph"/>
              <w:spacing w:before="156"/>
              <w:ind w:right="65"/>
              <w:jc w:val="center"/>
              <w:rPr>
                <w:b/>
                <w:sz w:val="28"/>
              </w:rPr>
            </w:pPr>
            <w:r>
              <w:rPr>
                <w:b/>
                <w:spacing w:val="-5"/>
                <w:sz w:val="28"/>
              </w:rPr>
              <w:t>TT</w:t>
            </w:r>
          </w:p>
        </w:tc>
        <w:tc>
          <w:tcPr>
            <w:tcW w:w="1313" w:type="dxa"/>
            <w:shd w:val="clear" w:color="auto" w:fill="E7E6E6"/>
          </w:tcPr>
          <w:p>
            <w:pPr>
              <w:pStyle w:val="TableParagraph"/>
              <w:spacing w:line="278" w:lineRule="auto" w:before="156"/>
              <w:ind w:left="105" w:right="353"/>
              <w:rPr>
                <w:b/>
                <w:sz w:val="28"/>
              </w:rPr>
            </w:pPr>
            <w:r>
              <w:rPr>
                <w:b/>
                <w:spacing w:val="-4"/>
                <w:sz w:val="28"/>
              </w:rPr>
              <w:t>Tên </w:t>
            </w:r>
            <w:r>
              <w:rPr>
                <w:b/>
                <w:spacing w:val="-2"/>
                <w:sz w:val="28"/>
              </w:rPr>
              <w:t>trường</w:t>
            </w:r>
          </w:p>
        </w:tc>
        <w:tc>
          <w:tcPr>
            <w:tcW w:w="1560" w:type="dxa"/>
            <w:shd w:val="clear" w:color="auto" w:fill="E7E6E6"/>
          </w:tcPr>
          <w:p>
            <w:pPr>
              <w:pStyle w:val="TableParagraph"/>
              <w:spacing w:line="278" w:lineRule="auto" w:before="156"/>
              <w:ind w:left="108"/>
              <w:rPr>
                <w:b/>
                <w:sz w:val="28"/>
              </w:rPr>
            </w:pPr>
            <w:r>
              <w:rPr>
                <w:b/>
                <w:sz w:val="28"/>
              </w:rPr>
              <w:t>Tên</w:t>
            </w:r>
            <w:r>
              <w:rPr>
                <w:b/>
                <w:spacing w:val="-18"/>
                <w:sz w:val="28"/>
              </w:rPr>
              <w:t> </w:t>
            </w:r>
            <w:r>
              <w:rPr>
                <w:b/>
                <w:sz w:val="28"/>
              </w:rPr>
              <w:t>tiếng </w:t>
            </w:r>
            <w:r>
              <w:rPr>
                <w:b/>
                <w:spacing w:val="-4"/>
                <w:sz w:val="28"/>
              </w:rPr>
              <w:t>Việt</w:t>
            </w:r>
          </w:p>
        </w:tc>
        <w:tc>
          <w:tcPr>
            <w:tcW w:w="1275" w:type="dxa"/>
            <w:shd w:val="clear" w:color="auto" w:fill="E7E6E6"/>
          </w:tcPr>
          <w:p>
            <w:pPr>
              <w:pStyle w:val="TableParagraph"/>
              <w:spacing w:before="156"/>
              <w:ind w:left="105"/>
              <w:rPr>
                <w:b/>
                <w:sz w:val="28"/>
              </w:rPr>
            </w:pPr>
            <w:r>
              <w:rPr>
                <w:b/>
                <w:spacing w:val="-4"/>
                <w:sz w:val="28"/>
              </w:rPr>
              <w:t>Kiểu</w:t>
            </w:r>
          </w:p>
        </w:tc>
        <w:tc>
          <w:tcPr>
            <w:tcW w:w="994" w:type="dxa"/>
            <w:shd w:val="clear" w:color="auto" w:fill="E7E6E6"/>
          </w:tcPr>
          <w:p>
            <w:pPr>
              <w:pStyle w:val="TableParagraph"/>
              <w:spacing w:line="278" w:lineRule="auto" w:before="156"/>
              <w:ind w:left="108" w:right="497"/>
              <w:rPr>
                <w:b/>
                <w:sz w:val="28"/>
              </w:rPr>
            </w:pPr>
            <w:r>
              <w:rPr>
                <w:b/>
                <w:spacing w:val="-6"/>
                <w:sz w:val="28"/>
              </w:rPr>
              <w:t>Độ </w:t>
            </w:r>
            <w:r>
              <w:rPr>
                <w:b/>
                <w:spacing w:val="-5"/>
                <w:sz w:val="28"/>
              </w:rPr>
              <w:t>dài</w:t>
            </w:r>
          </w:p>
        </w:tc>
        <w:tc>
          <w:tcPr>
            <w:tcW w:w="3510" w:type="dxa"/>
            <w:shd w:val="clear" w:color="auto" w:fill="E7E6E6"/>
          </w:tcPr>
          <w:p>
            <w:pPr>
              <w:pStyle w:val="TableParagraph"/>
              <w:spacing w:before="156"/>
              <w:ind w:left="105"/>
              <w:rPr>
                <w:b/>
                <w:sz w:val="28"/>
              </w:rPr>
            </w:pPr>
            <w:r>
              <w:rPr>
                <w:b/>
                <w:sz w:val="28"/>
              </w:rPr>
              <w:t>Mô</w:t>
            </w:r>
            <w:r>
              <w:rPr>
                <w:b/>
                <w:spacing w:val="-1"/>
                <w:sz w:val="28"/>
              </w:rPr>
              <w:t> </w:t>
            </w:r>
            <w:r>
              <w:rPr>
                <w:b/>
                <w:spacing w:val="-5"/>
                <w:sz w:val="28"/>
              </w:rPr>
              <w:t>tả</w:t>
            </w:r>
          </w:p>
        </w:tc>
      </w:tr>
      <w:tr>
        <w:trPr>
          <w:trHeight w:val="491" w:hRule="atLeast"/>
        </w:trPr>
        <w:tc>
          <w:tcPr>
            <w:tcW w:w="667" w:type="dxa"/>
          </w:tcPr>
          <w:p>
            <w:pPr>
              <w:pStyle w:val="TableParagraph"/>
              <w:rPr>
                <w:sz w:val="28"/>
              </w:rPr>
            </w:pPr>
          </w:p>
        </w:tc>
        <w:tc>
          <w:tcPr>
            <w:tcW w:w="1313" w:type="dxa"/>
          </w:tcPr>
          <w:p>
            <w:pPr>
              <w:pStyle w:val="TableParagraph"/>
              <w:spacing w:line="315" w:lineRule="exact"/>
              <w:ind w:left="105"/>
              <w:rPr>
                <w:sz w:val="28"/>
              </w:rPr>
            </w:pPr>
            <w:r>
              <w:rPr>
                <w:spacing w:val="-2"/>
                <w:sz w:val="28"/>
              </w:rPr>
              <w:t>fPage</w:t>
            </w:r>
          </w:p>
        </w:tc>
        <w:tc>
          <w:tcPr>
            <w:tcW w:w="1560" w:type="dxa"/>
          </w:tcPr>
          <w:p>
            <w:pPr>
              <w:pStyle w:val="TableParagraph"/>
              <w:spacing w:line="315" w:lineRule="exact"/>
              <w:ind w:left="108"/>
              <w:rPr>
                <w:sz w:val="28"/>
              </w:rPr>
            </w:pPr>
            <w:r>
              <w:rPr>
                <w:spacing w:val="-2"/>
                <w:sz w:val="28"/>
              </w:rPr>
              <w:t>trang</w:t>
            </w:r>
          </w:p>
        </w:tc>
        <w:tc>
          <w:tcPr>
            <w:tcW w:w="1275" w:type="dxa"/>
          </w:tcPr>
          <w:p>
            <w:pPr>
              <w:pStyle w:val="TableParagraph"/>
              <w:rPr>
                <w:sz w:val="28"/>
              </w:rPr>
            </w:pPr>
          </w:p>
        </w:tc>
        <w:tc>
          <w:tcPr>
            <w:tcW w:w="994" w:type="dxa"/>
          </w:tcPr>
          <w:p>
            <w:pPr>
              <w:pStyle w:val="TableParagraph"/>
              <w:rPr>
                <w:sz w:val="28"/>
              </w:rPr>
            </w:pPr>
          </w:p>
        </w:tc>
        <w:tc>
          <w:tcPr>
            <w:tcW w:w="3510" w:type="dxa"/>
          </w:tcPr>
          <w:p>
            <w:pPr>
              <w:pStyle w:val="TableParagraph"/>
              <w:rPr>
                <w:sz w:val="28"/>
              </w:rPr>
            </w:pPr>
          </w:p>
        </w:tc>
      </w:tr>
      <w:tr>
        <w:trPr>
          <w:trHeight w:val="2772" w:hRule="atLeast"/>
        </w:trPr>
        <w:tc>
          <w:tcPr>
            <w:tcW w:w="667" w:type="dxa"/>
          </w:tcPr>
          <w:p>
            <w:pPr>
              <w:pStyle w:val="TableParagraph"/>
              <w:spacing w:before="112"/>
              <w:ind w:left="38" w:right="65"/>
              <w:jc w:val="center"/>
              <w:rPr>
                <w:sz w:val="28"/>
              </w:rPr>
            </w:pPr>
            <w:r>
              <w:rPr>
                <w:spacing w:val="-5"/>
                <w:sz w:val="28"/>
              </w:rPr>
              <w:t>12.</w:t>
            </w:r>
          </w:p>
        </w:tc>
        <w:tc>
          <w:tcPr>
            <w:tcW w:w="1313" w:type="dxa"/>
          </w:tcPr>
          <w:p>
            <w:pPr>
              <w:pStyle w:val="TableParagraph"/>
              <w:spacing w:before="151"/>
              <w:ind w:left="105"/>
              <w:rPr>
                <w:sz w:val="28"/>
              </w:rPr>
            </w:pPr>
            <w:r>
              <w:rPr>
                <w:spacing w:val="-2"/>
                <w:sz w:val="28"/>
              </w:rPr>
              <w:t>format</w:t>
            </w:r>
          </w:p>
        </w:tc>
        <w:tc>
          <w:tcPr>
            <w:tcW w:w="1560" w:type="dxa"/>
          </w:tcPr>
          <w:p>
            <w:pPr>
              <w:pStyle w:val="TableParagraph"/>
              <w:spacing w:line="276" w:lineRule="auto" w:before="151"/>
              <w:ind w:left="108" w:right="241"/>
              <w:jc w:val="both"/>
              <w:rPr>
                <w:sz w:val="28"/>
              </w:rPr>
            </w:pPr>
            <w:r>
              <w:rPr>
                <w:sz w:val="28"/>
              </w:rPr>
              <w:t>Tình</w:t>
            </w:r>
            <w:r>
              <w:rPr>
                <w:spacing w:val="-14"/>
                <w:sz w:val="28"/>
              </w:rPr>
              <w:t> </w:t>
            </w:r>
            <w:r>
              <w:rPr>
                <w:sz w:val="28"/>
              </w:rPr>
              <w:t>trạng vật</w:t>
            </w:r>
            <w:r>
              <w:rPr>
                <w:spacing w:val="-18"/>
                <w:sz w:val="28"/>
              </w:rPr>
              <w:t> </w:t>
            </w:r>
            <w:r>
              <w:rPr>
                <w:sz w:val="28"/>
              </w:rPr>
              <w:t>lý</w:t>
            </w:r>
            <w:r>
              <w:rPr>
                <w:spacing w:val="-17"/>
                <w:sz w:val="28"/>
              </w:rPr>
              <w:t> </w:t>
            </w:r>
            <w:r>
              <w:rPr>
                <w:sz w:val="28"/>
              </w:rPr>
              <w:t>(nếu </w:t>
            </w:r>
            <w:r>
              <w:rPr>
                <w:spacing w:val="-4"/>
                <w:sz w:val="28"/>
              </w:rPr>
              <w:t>có)</w:t>
            </w:r>
          </w:p>
        </w:tc>
        <w:tc>
          <w:tcPr>
            <w:tcW w:w="1275" w:type="dxa"/>
          </w:tcPr>
          <w:p>
            <w:pPr>
              <w:pStyle w:val="TableParagraph"/>
              <w:spacing w:before="151"/>
              <w:ind w:left="105"/>
              <w:rPr>
                <w:sz w:val="28"/>
              </w:rPr>
            </w:pPr>
            <w:r>
              <w:rPr>
                <w:spacing w:val="-2"/>
                <w:sz w:val="28"/>
              </w:rPr>
              <w:t>String</w:t>
            </w:r>
          </w:p>
        </w:tc>
        <w:tc>
          <w:tcPr>
            <w:tcW w:w="994" w:type="dxa"/>
          </w:tcPr>
          <w:p>
            <w:pPr>
              <w:pStyle w:val="TableParagraph"/>
              <w:spacing w:before="151"/>
              <w:ind w:left="108"/>
              <w:rPr>
                <w:sz w:val="28"/>
              </w:rPr>
            </w:pPr>
            <w:r>
              <w:rPr>
                <w:spacing w:val="-5"/>
                <w:sz w:val="28"/>
              </w:rPr>
              <w:t>50</w:t>
            </w:r>
          </w:p>
        </w:tc>
        <w:tc>
          <w:tcPr>
            <w:tcW w:w="3510" w:type="dxa"/>
          </w:tcPr>
          <w:p>
            <w:pPr>
              <w:pStyle w:val="TableParagraph"/>
              <w:spacing w:line="396" w:lineRule="auto" w:before="151"/>
              <w:ind w:left="105" w:right="90"/>
              <w:rPr>
                <w:sz w:val="28"/>
              </w:rPr>
            </w:pPr>
            <w:r>
              <w:rPr>
                <w:sz w:val="28"/>
              </w:rPr>
              <w:t>Tình</w:t>
            </w:r>
            <w:r>
              <w:rPr>
                <w:spacing w:val="-7"/>
                <w:sz w:val="28"/>
              </w:rPr>
              <w:t> </w:t>
            </w:r>
            <w:r>
              <w:rPr>
                <w:sz w:val="28"/>
              </w:rPr>
              <w:t>trạng</w:t>
            </w:r>
            <w:r>
              <w:rPr>
                <w:spacing w:val="-7"/>
                <w:sz w:val="28"/>
              </w:rPr>
              <w:t> </w:t>
            </w:r>
            <w:r>
              <w:rPr>
                <w:sz w:val="28"/>
              </w:rPr>
              <w:t>vật</w:t>
            </w:r>
            <w:r>
              <w:rPr>
                <w:spacing w:val="-7"/>
                <w:sz w:val="28"/>
              </w:rPr>
              <w:t> </w:t>
            </w:r>
            <w:r>
              <w:rPr>
                <w:sz w:val="28"/>
              </w:rPr>
              <w:t>lý</w:t>
            </w:r>
            <w:r>
              <w:rPr>
                <w:spacing w:val="-7"/>
                <w:sz w:val="28"/>
              </w:rPr>
              <w:t> </w:t>
            </w:r>
            <w:r>
              <w:rPr>
                <w:sz w:val="28"/>
              </w:rPr>
              <w:t>(nếu</w:t>
            </w:r>
            <w:r>
              <w:rPr>
                <w:spacing w:val="-9"/>
                <w:sz w:val="28"/>
              </w:rPr>
              <w:t> </w:t>
            </w:r>
            <w:r>
              <w:rPr>
                <w:sz w:val="28"/>
              </w:rPr>
              <w:t>có) Gồm các giá trị:</w:t>
            </w:r>
          </w:p>
          <w:p>
            <w:pPr>
              <w:pStyle w:val="TableParagraph"/>
              <w:numPr>
                <w:ilvl w:val="0"/>
                <w:numId w:val="75"/>
              </w:numPr>
              <w:tabs>
                <w:tab w:pos="267" w:val="left" w:leader="none"/>
              </w:tabs>
              <w:spacing w:line="320" w:lineRule="exact" w:before="0" w:after="0"/>
              <w:ind w:left="267" w:right="0" w:hanging="162"/>
              <w:jc w:val="left"/>
              <w:rPr>
                <w:sz w:val="28"/>
              </w:rPr>
            </w:pPr>
            <w:r>
              <w:rPr>
                <w:sz w:val="28"/>
              </w:rPr>
              <w:t>01: </w:t>
            </w:r>
            <w:r>
              <w:rPr>
                <w:spacing w:val="-5"/>
                <w:sz w:val="28"/>
              </w:rPr>
              <w:t>Tốt</w:t>
            </w:r>
          </w:p>
          <w:p>
            <w:pPr>
              <w:pStyle w:val="TableParagraph"/>
              <w:numPr>
                <w:ilvl w:val="0"/>
                <w:numId w:val="75"/>
              </w:numPr>
              <w:tabs>
                <w:tab w:pos="267" w:val="left" w:leader="none"/>
              </w:tabs>
              <w:spacing w:line="240" w:lineRule="auto" w:before="209" w:after="0"/>
              <w:ind w:left="267" w:right="0" w:hanging="162"/>
              <w:jc w:val="left"/>
              <w:rPr>
                <w:sz w:val="28"/>
              </w:rPr>
            </w:pPr>
            <w:r>
              <w:rPr>
                <w:sz w:val="28"/>
              </w:rPr>
              <w:t>02:</w:t>
            </w:r>
            <w:r>
              <w:rPr>
                <w:spacing w:val="-2"/>
                <w:sz w:val="28"/>
              </w:rPr>
              <w:t> </w:t>
            </w:r>
            <w:r>
              <w:rPr>
                <w:sz w:val="28"/>
              </w:rPr>
              <w:t>Bình</w:t>
            </w:r>
            <w:r>
              <w:rPr>
                <w:spacing w:val="-1"/>
                <w:sz w:val="28"/>
              </w:rPr>
              <w:t> </w:t>
            </w:r>
            <w:r>
              <w:rPr>
                <w:spacing w:val="-2"/>
                <w:sz w:val="28"/>
              </w:rPr>
              <w:t>thường</w:t>
            </w:r>
          </w:p>
          <w:p>
            <w:pPr>
              <w:pStyle w:val="TableParagraph"/>
              <w:numPr>
                <w:ilvl w:val="0"/>
                <w:numId w:val="75"/>
              </w:numPr>
              <w:tabs>
                <w:tab w:pos="267" w:val="left" w:leader="none"/>
              </w:tabs>
              <w:spacing w:line="240" w:lineRule="auto" w:before="208" w:after="0"/>
              <w:ind w:left="267" w:right="0" w:hanging="162"/>
              <w:jc w:val="left"/>
              <w:rPr>
                <w:sz w:val="28"/>
              </w:rPr>
            </w:pPr>
            <w:r>
              <w:rPr>
                <w:sz w:val="28"/>
              </w:rPr>
              <w:t>03:</w:t>
            </w:r>
            <w:r>
              <w:rPr>
                <w:spacing w:val="-1"/>
                <w:sz w:val="28"/>
              </w:rPr>
              <w:t> </w:t>
            </w:r>
            <w:r>
              <w:rPr>
                <w:spacing w:val="-4"/>
                <w:sz w:val="28"/>
              </w:rPr>
              <w:t>Hỏng</w:t>
            </w:r>
          </w:p>
        </w:tc>
      </w:tr>
      <w:tr>
        <w:trPr>
          <w:trHeight w:val="1389" w:hRule="atLeast"/>
        </w:trPr>
        <w:tc>
          <w:tcPr>
            <w:tcW w:w="667" w:type="dxa"/>
          </w:tcPr>
          <w:p>
            <w:pPr>
              <w:pStyle w:val="TableParagraph"/>
              <w:spacing w:before="112"/>
              <w:ind w:left="38" w:right="65"/>
              <w:jc w:val="center"/>
              <w:rPr>
                <w:sz w:val="28"/>
              </w:rPr>
            </w:pPr>
            <w:r>
              <w:rPr>
                <w:spacing w:val="-5"/>
                <w:sz w:val="28"/>
              </w:rPr>
              <w:t>13.</w:t>
            </w:r>
          </w:p>
        </w:tc>
        <w:tc>
          <w:tcPr>
            <w:tcW w:w="1313" w:type="dxa"/>
          </w:tcPr>
          <w:p>
            <w:pPr>
              <w:pStyle w:val="TableParagraph"/>
              <w:spacing w:before="151"/>
              <w:ind w:left="105"/>
              <w:rPr>
                <w:sz w:val="28"/>
              </w:rPr>
            </w:pPr>
            <w:r>
              <w:rPr>
                <w:spacing w:val="-2"/>
                <w:sz w:val="28"/>
              </w:rPr>
              <w:t>inforSign</w:t>
            </w:r>
          </w:p>
        </w:tc>
        <w:tc>
          <w:tcPr>
            <w:tcW w:w="1560" w:type="dxa"/>
          </w:tcPr>
          <w:p>
            <w:pPr>
              <w:pStyle w:val="TableParagraph"/>
              <w:spacing w:line="276" w:lineRule="auto" w:before="151"/>
              <w:ind w:left="108"/>
              <w:rPr>
                <w:sz w:val="28"/>
              </w:rPr>
            </w:pPr>
            <w:r>
              <w:rPr>
                <w:sz w:val="28"/>
              </w:rPr>
              <w:t>Ký hiệu thông</w:t>
            </w:r>
            <w:r>
              <w:rPr>
                <w:spacing w:val="-18"/>
                <w:sz w:val="28"/>
              </w:rPr>
              <w:t> </w:t>
            </w:r>
            <w:r>
              <w:rPr>
                <w:sz w:val="28"/>
              </w:rPr>
              <w:t>tin (nếu có)</w:t>
            </w:r>
          </w:p>
        </w:tc>
        <w:tc>
          <w:tcPr>
            <w:tcW w:w="1275" w:type="dxa"/>
          </w:tcPr>
          <w:p>
            <w:pPr>
              <w:pStyle w:val="TableParagraph"/>
              <w:spacing w:before="151"/>
              <w:ind w:left="105"/>
              <w:rPr>
                <w:sz w:val="28"/>
              </w:rPr>
            </w:pPr>
            <w:r>
              <w:rPr>
                <w:spacing w:val="-2"/>
                <w:sz w:val="28"/>
              </w:rPr>
              <w:t>String</w:t>
            </w:r>
          </w:p>
        </w:tc>
        <w:tc>
          <w:tcPr>
            <w:tcW w:w="994" w:type="dxa"/>
          </w:tcPr>
          <w:p>
            <w:pPr>
              <w:pStyle w:val="TableParagraph"/>
              <w:spacing w:before="151"/>
              <w:ind w:left="108"/>
              <w:rPr>
                <w:sz w:val="28"/>
              </w:rPr>
            </w:pPr>
            <w:r>
              <w:rPr>
                <w:spacing w:val="-5"/>
                <w:sz w:val="28"/>
              </w:rPr>
              <w:t>30</w:t>
            </w:r>
          </w:p>
        </w:tc>
        <w:tc>
          <w:tcPr>
            <w:tcW w:w="3510" w:type="dxa"/>
          </w:tcPr>
          <w:p>
            <w:pPr>
              <w:pStyle w:val="TableParagraph"/>
              <w:spacing w:before="151"/>
              <w:ind w:left="105"/>
              <w:rPr>
                <w:sz w:val="28"/>
              </w:rPr>
            </w:pPr>
            <w:r>
              <w:rPr>
                <w:sz w:val="28"/>
              </w:rPr>
              <w:t>Ký</w:t>
            </w:r>
            <w:r>
              <w:rPr>
                <w:spacing w:val="-2"/>
                <w:sz w:val="28"/>
              </w:rPr>
              <w:t> </w:t>
            </w:r>
            <w:r>
              <w:rPr>
                <w:sz w:val="28"/>
              </w:rPr>
              <w:t>hiệu</w:t>
            </w:r>
            <w:r>
              <w:rPr>
                <w:spacing w:val="-6"/>
                <w:sz w:val="28"/>
              </w:rPr>
              <w:t> </w:t>
            </w:r>
            <w:r>
              <w:rPr>
                <w:sz w:val="28"/>
              </w:rPr>
              <w:t>thông</w:t>
            </w:r>
            <w:r>
              <w:rPr>
                <w:spacing w:val="-6"/>
                <w:sz w:val="28"/>
              </w:rPr>
              <w:t> </w:t>
            </w:r>
            <w:r>
              <w:rPr>
                <w:sz w:val="28"/>
              </w:rPr>
              <w:t>tin</w:t>
            </w:r>
            <w:r>
              <w:rPr>
                <w:spacing w:val="-1"/>
                <w:sz w:val="28"/>
              </w:rPr>
              <w:t> </w:t>
            </w:r>
            <w:r>
              <w:rPr>
                <w:sz w:val="28"/>
              </w:rPr>
              <w:t>(nếu</w:t>
            </w:r>
            <w:r>
              <w:rPr>
                <w:spacing w:val="-1"/>
                <w:sz w:val="28"/>
              </w:rPr>
              <w:t> </w:t>
            </w:r>
            <w:r>
              <w:rPr>
                <w:spacing w:val="-5"/>
                <w:sz w:val="28"/>
              </w:rPr>
              <w:t>có)</w:t>
            </w:r>
          </w:p>
        </w:tc>
      </w:tr>
      <w:tr>
        <w:trPr>
          <w:trHeight w:val="2872" w:hRule="atLeast"/>
        </w:trPr>
        <w:tc>
          <w:tcPr>
            <w:tcW w:w="667" w:type="dxa"/>
          </w:tcPr>
          <w:p>
            <w:pPr>
              <w:pStyle w:val="TableParagraph"/>
              <w:spacing w:before="112"/>
              <w:ind w:left="38" w:right="65"/>
              <w:jc w:val="center"/>
              <w:rPr>
                <w:sz w:val="28"/>
              </w:rPr>
            </w:pPr>
            <w:r>
              <w:rPr>
                <w:spacing w:val="-5"/>
                <w:sz w:val="28"/>
              </w:rPr>
              <w:t>14.</w:t>
            </w:r>
          </w:p>
        </w:tc>
        <w:tc>
          <w:tcPr>
            <w:tcW w:w="1313" w:type="dxa"/>
          </w:tcPr>
          <w:p>
            <w:pPr>
              <w:pStyle w:val="TableParagraph"/>
              <w:spacing w:line="278" w:lineRule="auto" w:before="151"/>
              <w:ind w:left="105" w:right="214"/>
              <w:rPr>
                <w:sz w:val="28"/>
              </w:rPr>
            </w:pPr>
            <w:r>
              <w:rPr>
                <w:spacing w:val="-2"/>
                <w:sz w:val="28"/>
              </w:rPr>
              <w:t>confiden ceLevel</w:t>
            </w:r>
          </w:p>
        </w:tc>
        <w:tc>
          <w:tcPr>
            <w:tcW w:w="1560" w:type="dxa"/>
          </w:tcPr>
          <w:p>
            <w:pPr>
              <w:pStyle w:val="TableParagraph"/>
              <w:spacing w:line="278" w:lineRule="auto" w:before="151"/>
              <w:ind w:left="108"/>
              <w:rPr>
                <w:sz w:val="28"/>
              </w:rPr>
            </w:pPr>
            <w:r>
              <w:rPr>
                <w:sz w:val="28"/>
              </w:rPr>
              <w:t>Mức</w:t>
            </w:r>
            <w:r>
              <w:rPr>
                <w:spacing w:val="-18"/>
                <w:sz w:val="28"/>
              </w:rPr>
              <w:t> </w:t>
            </w:r>
            <w:r>
              <w:rPr>
                <w:sz w:val="28"/>
              </w:rPr>
              <w:t>độ</w:t>
            </w:r>
            <w:r>
              <w:rPr>
                <w:spacing w:val="-17"/>
                <w:sz w:val="28"/>
              </w:rPr>
              <w:t> </w:t>
            </w:r>
            <w:r>
              <w:rPr>
                <w:sz w:val="28"/>
              </w:rPr>
              <w:t>tin </w:t>
            </w:r>
            <w:r>
              <w:rPr>
                <w:spacing w:val="-4"/>
                <w:sz w:val="28"/>
              </w:rPr>
              <w:t>cậy</w:t>
            </w:r>
          </w:p>
        </w:tc>
        <w:tc>
          <w:tcPr>
            <w:tcW w:w="1275" w:type="dxa"/>
          </w:tcPr>
          <w:p>
            <w:pPr>
              <w:pStyle w:val="TableParagraph"/>
              <w:spacing w:before="151"/>
              <w:ind w:left="105"/>
              <w:rPr>
                <w:sz w:val="28"/>
              </w:rPr>
            </w:pPr>
            <w:r>
              <w:rPr>
                <w:spacing w:val="-2"/>
                <w:sz w:val="28"/>
              </w:rPr>
              <w:t>String</w:t>
            </w:r>
          </w:p>
        </w:tc>
        <w:tc>
          <w:tcPr>
            <w:tcW w:w="994" w:type="dxa"/>
          </w:tcPr>
          <w:p>
            <w:pPr>
              <w:pStyle w:val="TableParagraph"/>
              <w:spacing w:before="151"/>
              <w:ind w:left="108"/>
              <w:rPr>
                <w:sz w:val="28"/>
              </w:rPr>
            </w:pPr>
            <w:r>
              <w:rPr>
                <w:spacing w:val="-5"/>
                <w:sz w:val="28"/>
              </w:rPr>
              <w:t>40</w:t>
            </w:r>
          </w:p>
        </w:tc>
        <w:tc>
          <w:tcPr>
            <w:tcW w:w="3510" w:type="dxa"/>
          </w:tcPr>
          <w:p>
            <w:pPr>
              <w:pStyle w:val="TableParagraph"/>
              <w:spacing w:line="278" w:lineRule="auto" w:before="151"/>
              <w:ind w:left="105"/>
              <w:rPr>
                <w:sz w:val="28"/>
              </w:rPr>
            </w:pPr>
            <w:r>
              <w:rPr>
                <w:sz w:val="28"/>
              </w:rPr>
              <w:t>Gồm</w:t>
            </w:r>
            <w:r>
              <w:rPr>
                <w:spacing w:val="-8"/>
                <w:sz w:val="28"/>
              </w:rPr>
              <w:t> </w:t>
            </w:r>
            <w:r>
              <w:rPr>
                <w:sz w:val="28"/>
              </w:rPr>
              <w:t>có:</w:t>
            </w:r>
            <w:r>
              <w:rPr>
                <w:spacing w:val="-4"/>
                <w:sz w:val="28"/>
              </w:rPr>
              <w:t> </w:t>
            </w:r>
            <w:r>
              <w:rPr>
                <w:sz w:val="28"/>
              </w:rPr>
              <w:t>gốc,</w:t>
            </w:r>
            <w:r>
              <w:rPr>
                <w:spacing w:val="-9"/>
                <w:sz w:val="28"/>
              </w:rPr>
              <w:t> </w:t>
            </w:r>
            <w:r>
              <w:rPr>
                <w:sz w:val="28"/>
              </w:rPr>
              <w:t>số</w:t>
            </w:r>
            <w:r>
              <w:rPr>
                <w:spacing w:val="-7"/>
                <w:sz w:val="28"/>
              </w:rPr>
              <w:t> </w:t>
            </w:r>
            <w:r>
              <w:rPr>
                <w:sz w:val="28"/>
              </w:rPr>
              <w:t>hóa</w:t>
            </w:r>
            <w:r>
              <w:rPr>
                <w:spacing w:val="-5"/>
                <w:sz w:val="28"/>
              </w:rPr>
              <w:t> </w:t>
            </w:r>
            <w:r>
              <w:rPr>
                <w:sz w:val="28"/>
              </w:rPr>
              <w:t>và</w:t>
            </w:r>
            <w:r>
              <w:rPr>
                <w:spacing w:val="-6"/>
                <w:sz w:val="28"/>
              </w:rPr>
              <w:t> </w:t>
            </w:r>
            <w:r>
              <w:rPr>
                <w:sz w:val="28"/>
              </w:rPr>
              <w:t>hỗn </w:t>
            </w:r>
            <w:r>
              <w:rPr>
                <w:spacing w:val="-4"/>
                <w:sz w:val="28"/>
              </w:rPr>
              <w:t>hợp</w:t>
            </w:r>
          </w:p>
          <w:p>
            <w:pPr>
              <w:pStyle w:val="TableParagraph"/>
              <w:spacing w:line="319" w:lineRule="exact"/>
              <w:ind w:left="105"/>
              <w:rPr>
                <w:sz w:val="28"/>
              </w:rPr>
            </w:pPr>
            <w:r>
              <w:rPr>
                <w:sz w:val="28"/>
              </w:rPr>
              <w:t>Trong</w:t>
            </w:r>
            <w:r>
              <w:rPr>
                <w:spacing w:val="-2"/>
                <w:sz w:val="28"/>
              </w:rPr>
              <w:t> </w:t>
            </w:r>
            <w:r>
              <w:rPr>
                <w:spacing w:val="-5"/>
                <w:sz w:val="28"/>
              </w:rPr>
              <w:t>đó:</w:t>
            </w:r>
          </w:p>
          <w:p>
            <w:pPr>
              <w:pStyle w:val="TableParagraph"/>
              <w:numPr>
                <w:ilvl w:val="0"/>
                <w:numId w:val="76"/>
              </w:numPr>
              <w:tabs>
                <w:tab w:pos="267" w:val="left" w:leader="none"/>
              </w:tabs>
              <w:spacing w:line="240" w:lineRule="auto" w:before="48" w:after="0"/>
              <w:ind w:left="267" w:right="0" w:hanging="162"/>
              <w:jc w:val="left"/>
              <w:rPr>
                <w:sz w:val="28"/>
              </w:rPr>
            </w:pPr>
            <w:r>
              <w:rPr>
                <w:sz w:val="28"/>
              </w:rPr>
              <w:t>01:</w:t>
            </w:r>
            <w:r>
              <w:rPr>
                <w:spacing w:val="-1"/>
                <w:sz w:val="28"/>
              </w:rPr>
              <w:t> </w:t>
            </w:r>
            <w:r>
              <w:rPr>
                <w:sz w:val="28"/>
              </w:rPr>
              <w:t>Gốc</w:t>
            </w:r>
            <w:r>
              <w:rPr>
                <w:spacing w:val="-5"/>
                <w:sz w:val="28"/>
              </w:rPr>
              <w:t> </w:t>
            </w:r>
            <w:r>
              <w:rPr>
                <w:sz w:val="28"/>
              </w:rPr>
              <w:t>điện</w:t>
            </w:r>
            <w:r>
              <w:rPr>
                <w:spacing w:val="-3"/>
                <w:sz w:val="28"/>
              </w:rPr>
              <w:t> </w:t>
            </w:r>
            <w:r>
              <w:rPr>
                <w:spacing w:val="-5"/>
                <w:sz w:val="28"/>
              </w:rPr>
              <w:t>tử;</w:t>
            </w:r>
          </w:p>
          <w:p>
            <w:pPr>
              <w:pStyle w:val="TableParagraph"/>
              <w:numPr>
                <w:ilvl w:val="0"/>
                <w:numId w:val="76"/>
              </w:numPr>
              <w:tabs>
                <w:tab w:pos="267" w:val="left" w:leader="none"/>
              </w:tabs>
              <w:spacing w:line="240" w:lineRule="auto" w:before="47" w:after="0"/>
              <w:ind w:left="267" w:right="0" w:hanging="162"/>
              <w:jc w:val="left"/>
              <w:rPr>
                <w:sz w:val="28"/>
              </w:rPr>
            </w:pPr>
            <w:r>
              <w:rPr>
                <w:sz w:val="28"/>
              </w:rPr>
              <w:t>02: Số</w:t>
            </w:r>
            <w:r>
              <w:rPr>
                <w:spacing w:val="-3"/>
                <w:sz w:val="28"/>
              </w:rPr>
              <w:t> </w:t>
            </w:r>
            <w:r>
              <w:rPr>
                <w:spacing w:val="-4"/>
                <w:sz w:val="28"/>
              </w:rPr>
              <w:t>hóa;</w:t>
            </w:r>
          </w:p>
          <w:p>
            <w:pPr>
              <w:pStyle w:val="TableParagraph"/>
              <w:numPr>
                <w:ilvl w:val="0"/>
                <w:numId w:val="76"/>
              </w:numPr>
              <w:tabs>
                <w:tab w:pos="267" w:val="left" w:leader="none"/>
              </w:tabs>
              <w:spacing w:line="278" w:lineRule="auto" w:before="48" w:after="0"/>
              <w:ind w:left="105" w:right="210" w:firstLine="0"/>
              <w:jc w:val="left"/>
              <w:rPr>
                <w:sz w:val="28"/>
              </w:rPr>
            </w:pPr>
            <w:r>
              <w:rPr>
                <w:sz w:val="28"/>
              </w:rPr>
              <w:t>03:</w:t>
            </w:r>
            <w:r>
              <w:rPr>
                <w:spacing w:val="-6"/>
                <w:sz w:val="28"/>
              </w:rPr>
              <w:t> </w:t>
            </w:r>
            <w:r>
              <w:rPr>
                <w:sz w:val="28"/>
              </w:rPr>
              <w:t>Hỗn</w:t>
            </w:r>
            <w:r>
              <w:rPr>
                <w:spacing w:val="-6"/>
                <w:sz w:val="28"/>
              </w:rPr>
              <w:t> </w:t>
            </w:r>
            <w:r>
              <w:rPr>
                <w:sz w:val="28"/>
              </w:rPr>
              <w:t>hợp</w:t>
            </w:r>
            <w:r>
              <w:rPr>
                <w:spacing w:val="-6"/>
                <w:sz w:val="28"/>
              </w:rPr>
              <w:t> </w:t>
            </w:r>
            <w:r>
              <w:rPr>
                <w:sz w:val="28"/>
              </w:rPr>
              <w:t>(bao</w:t>
            </w:r>
            <w:r>
              <w:rPr>
                <w:spacing w:val="-6"/>
                <w:sz w:val="28"/>
              </w:rPr>
              <w:t> </w:t>
            </w:r>
            <w:r>
              <w:rPr>
                <w:sz w:val="28"/>
              </w:rPr>
              <w:t>gồm</w:t>
            </w:r>
            <w:r>
              <w:rPr>
                <w:spacing w:val="-12"/>
                <w:sz w:val="28"/>
              </w:rPr>
              <w:t> </w:t>
            </w:r>
            <w:r>
              <w:rPr>
                <w:sz w:val="28"/>
              </w:rPr>
              <w:t>bản gốc điện tử, bản số hóa)</w:t>
            </w:r>
          </w:p>
        </w:tc>
      </w:tr>
      <w:tr>
        <w:trPr>
          <w:trHeight w:val="2822" w:hRule="atLeast"/>
        </w:trPr>
        <w:tc>
          <w:tcPr>
            <w:tcW w:w="667" w:type="dxa"/>
          </w:tcPr>
          <w:p>
            <w:pPr>
              <w:pStyle w:val="TableParagraph"/>
              <w:spacing w:before="112"/>
              <w:ind w:left="38" w:right="65"/>
              <w:jc w:val="center"/>
              <w:rPr>
                <w:sz w:val="28"/>
              </w:rPr>
            </w:pPr>
            <w:r>
              <w:rPr>
                <w:spacing w:val="-5"/>
                <w:sz w:val="28"/>
              </w:rPr>
              <w:t>15.</w:t>
            </w:r>
          </w:p>
        </w:tc>
        <w:tc>
          <w:tcPr>
            <w:tcW w:w="1313" w:type="dxa"/>
          </w:tcPr>
          <w:p>
            <w:pPr>
              <w:pStyle w:val="TableParagraph"/>
              <w:spacing w:line="278" w:lineRule="auto" w:before="151"/>
              <w:ind w:left="105"/>
              <w:rPr>
                <w:sz w:val="28"/>
              </w:rPr>
            </w:pPr>
            <w:r>
              <w:rPr>
                <w:spacing w:val="-2"/>
                <w:sz w:val="28"/>
              </w:rPr>
              <w:t>paperFile </w:t>
            </w:r>
            <w:r>
              <w:rPr>
                <w:spacing w:val="-4"/>
                <w:sz w:val="28"/>
              </w:rPr>
              <w:t>Code</w:t>
            </w:r>
          </w:p>
        </w:tc>
        <w:tc>
          <w:tcPr>
            <w:tcW w:w="1560" w:type="dxa"/>
          </w:tcPr>
          <w:p>
            <w:pPr>
              <w:pStyle w:val="TableParagraph"/>
              <w:spacing w:line="276" w:lineRule="auto" w:before="151"/>
              <w:ind w:left="108" w:right="163"/>
              <w:rPr>
                <w:sz w:val="28"/>
              </w:rPr>
            </w:pPr>
            <w:r>
              <w:rPr>
                <w:sz w:val="28"/>
              </w:rPr>
              <w:t>Mã</w:t>
            </w:r>
            <w:r>
              <w:rPr>
                <w:spacing w:val="-18"/>
                <w:sz w:val="28"/>
              </w:rPr>
              <w:t> </w:t>
            </w:r>
            <w:r>
              <w:rPr>
                <w:sz w:val="28"/>
              </w:rPr>
              <w:t>hồ</w:t>
            </w:r>
            <w:r>
              <w:rPr>
                <w:spacing w:val="-17"/>
                <w:sz w:val="28"/>
              </w:rPr>
              <w:t> </w:t>
            </w:r>
            <w:r>
              <w:rPr>
                <w:sz w:val="28"/>
              </w:rPr>
              <w:t>sơ gốc giấy (nếu có)</w:t>
            </w:r>
          </w:p>
        </w:tc>
        <w:tc>
          <w:tcPr>
            <w:tcW w:w="1275" w:type="dxa"/>
          </w:tcPr>
          <w:p>
            <w:pPr>
              <w:pStyle w:val="TableParagraph"/>
              <w:spacing w:before="151"/>
              <w:ind w:left="105"/>
              <w:rPr>
                <w:sz w:val="28"/>
              </w:rPr>
            </w:pPr>
            <w:r>
              <w:rPr>
                <w:spacing w:val="-2"/>
                <w:sz w:val="28"/>
              </w:rPr>
              <w:t>String</w:t>
            </w:r>
          </w:p>
        </w:tc>
        <w:tc>
          <w:tcPr>
            <w:tcW w:w="994" w:type="dxa"/>
          </w:tcPr>
          <w:p>
            <w:pPr>
              <w:pStyle w:val="TableParagraph"/>
              <w:spacing w:before="151"/>
              <w:ind w:left="108"/>
              <w:rPr>
                <w:sz w:val="28"/>
              </w:rPr>
            </w:pPr>
            <w:r>
              <w:rPr>
                <w:spacing w:val="-5"/>
                <w:sz w:val="28"/>
              </w:rPr>
              <w:t>100</w:t>
            </w:r>
          </w:p>
        </w:tc>
        <w:tc>
          <w:tcPr>
            <w:tcW w:w="3510" w:type="dxa"/>
          </w:tcPr>
          <w:p>
            <w:pPr>
              <w:pStyle w:val="TableParagraph"/>
              <w:spacing w:line="278" w:lineRule="auto" w:before="151"/>
              <w:ind w:left="105" w:right="90"/>
              <w:rPr>
                <w:sz w:val="28"/>
              </w:rPr>
            </w:pPr>
            <w:r>
              <w:rPr>
                <w:sz w:val="28"/>
              </w:rPr>
              <w:t>Đối</w:t>
            </w:r>
            <w:r>
              <w:rPr>
                <w:spacing w:val="-4"/>
                <w:sz w:val="28"/>
              </w:rPr>
              <w:t> </w:t>
            </w:r>
            <w:r>
              <w:rPr>
                <w:sz w:val="28"/>
              </w:rPr>
              <w:t>với</w:t>
            </w:r>
            <w:r>
              <w:rPr>
                <w:spacing w:val="-7"/>
                <w:sz w:val="28"/>
              </w:rPr>
              <w:t> </w:t>
            </w:r>
            <w:r>
              <w:rPr>
                <w:sz w:val="28"/>
              </w:rPr>
              <w:t>hồ</w:t>
            </w:r>
            <w:r>
              <w:rPr>
                <w:spacing w:val="-5"/>
                <w:sz w:val="28"/>
              </w:rPr>
              <w:t> </w:t>
            </w:r>
            <w:r>
              <w:rPr>
                <w:sz w:val="28"/>
              </w:rPr>
              <w:t>sơ</w:t>
            </w:r>
            <w:r>
              <w:rPr>
                <w:spacing w:val="-8"/>
                <w:sz w:val="28"/>
              </w:rPr>
              <w:t> </w:t>
            </w:r>
            <w:r>
              <w:rPr>
                <w:sz w:val="28"/>
              </w:rPr>
              <w:t>số</w:t>
            </w:r>
            <w:r>
              <w:rPr>
                <w:spacing w:val="-8"/>
                <w:sz w:val="28"/>
              </w:rPr>
              <w:t> </w:t>
            </w:r>
            <w:r>
              <w:rPr>
                <w:sz w:val="28"/>
              </w:rPr>
              <w:t>hóa:</w:t>
            </w:r>
            <w:r>
              <w:rPr>
                <w:spacing w:val="-6"/>
                <w:sz w:val="28"/>
              </w:rPr>
              <w:t> </w:t>
            </w:r>
            <w:r>
              <w:rPr>
                <w:sz w:val="28"/>
              </w:rPr>
              <w:t>Bao </w:t>
            </w:r>
            <w:r>
              <w:rPr>
                <w:spacing w:val="-4"/>
                <w:sz w:val="28"/>
              </w:rPr>
              <w:t>gồm</w:t>
            </w:r>
          </w:p>
          <w:p>
            <w:pPr>
              <w:pStyle w:val="TableParagraph"/>
              <w:spacing w:line="278" w:lineRule="auto" w:before="154"/>
              <w:ind w:left="105"/>
              <w:rPr>
                <w:sz w:val="28"/>
              </w:rPr>
            </w:pPr>
            <w:r>
              <w:rPr>
                <w:sz w:val="28"/>
              </w:rPr>
              <w:t>[Mã cơ quan lưu trữ].[Số kho/giá/hộp].[Số</w:t>
            </w:r>
            <w:r>
              <w:rPr>
                <w:spacing w:val="-12"/>
                <w:sz w:val="28"/>
              </w:rPr>
              <w:t> </w:t>
            </w:r>
            <w:r>
              <w:rPr>
                <w:sz w:val="28"/>
              </w:rPr>
              <w:t>hồ</w:t>
            </w:r>
            <w:r>
              <w:rPr>
                <w:spacing w:val="-12"/>
                <w:sz w:val="28"/>
              </w:rPr>
              <w:t> </w:t>
            </w:r>
            <w:r>
              <w:rPr>
                <w:sz w:val="28"/>
              </w:rPr>
              <w:t>sơ</w:t>
            </w:r>
            <w:r>
              <w:rPr>
                <w:spacing w:val="-13"/>
                <w:sz w:val="28"/>
              </w:rPr>
              <w:t> </w:t>
            </w:r>
            <w:r>
              <w:rPr>
                <w:sz w:val="28"/>
              </w:rPr>
              <w:t>giấy]</w:t>
            </w:r>
          </w:p>
          <w:p>
            <w:pPr>
              <w:pStyle w:val="TableParagraph"/>
              <w:spacing w:line="278" w:lineRule="auto" w:before="155"/>
              <w:ind w:left="105" w:right="90"/>
              <w:rPr>
                <w:sz w:val="28"/>
              </w:rPr>
            </w:pPr>
            <w:r>
              <w:rPr>
                <w:sz w:val="28"/>
              </w:rPr>
              <w:t>Bắt</w:t>
            </w:r>
            <w:r>
              <w:rPr>
                <w:spacing w:val="-5"/>
                <w:sz w:val="28"/>
              </w:rPr>
              <w:t> </w:t>
            </w:r>
            <w:r>
              <w:rPr>
                <w:sz w:val="28"/>
              </w:rPr>
              <w:t>buộc</w:t>
            </w:r>
            <w:r>
              <w:rPr>
                <w:spacing w:val="-6"/>
                <w:sz w:val="28"/>
              </w:rPr>
              <w:t> </w:t>
            </w:r>
            <w:r>
              <w:rPr>
                <w:sz w:val="28"/>
              </w:rPr>
              <w:t>nhập</w:t>
            </w:r>
            <w:r>
              <w:rPr>
                <w:spacing w:val="-9"/>
                <w:sz w:val="28"/>
              </w:rPr>
              <w:t> </w:t>
            </w:r>
            <w:r>
              <w:rPr>
                <w:sz w:val="28"/>
              </w:rPr>
              <w:t>với</w:t>
            </w:r>
            <w:r>
              <w:rPr>
                <w:spacing w:val="-8"/>
                <w:sz w:val="28"/>
              </w:rPr>
              <w:t> </w:t>
            </w:r>
            <w:r>
              <w:rPr>
                <w:sz w:val="28"/>
              </w:rPr>
              <w:t>hồ</w:t>
            </w:r>
            <w:r>
              <w:rPr>
                <w:spacing w:val="-8"/>
                <w:sz w:val="28"/>
              </w:rPr>
              <w:t> </w:t>
            </w:r>
            <w:r>
              <w:rPr>
                <w:sz w:val="28"/>
              </w:rPr>
              <w:t>sơ</w:t>
            </w:r>
            <w:r>
              <w:rPr>
                <w:spacing w:val="-6"/>
                <w:sz w:val="28"/>
              </w:rPr>
              <w:t> </w:t>
            </w:r>
            <w:r>
              <w:rPr>
                <w:sz w:val="28"/>
              </w:rPr>
              <w:t>số </w:t>
            </w:r>
            <w:r>
              <w:rPr>
                <w:spacing w:val="-4"/>
                <w:sz w:val="28"/>
              </w:rPr>
              <w:t>hóa</w:t>
            </w:r>
          </w:p>
        </w:tc>
      </w:tr>
      <w:tr>
        <w:trPr>
          <w:trHeight w:val="2241" w:hRule="atLeast"/>
        </w:trPr>
        <w:tc>
          <w:tcPr>
            <w:tcW w:w="667" w:type="dxa"/>
          </w:tcPr>
          <w:p>
            <w:pPr>
              <w:pStyle w:val="TableParagraph"/>
              <w:spacing w:before="112"/>
              <w:ind w:left="38" w:right="65"/>
              <w:jc w:val="center"/>
              <w:rPr>
                <w:sz w:val="28"/>
              </w:rPr>
            </w:pPr>
            <w:r>
              <w:rPr>
                <w:spacing w:val="-5"/>
                <w:sz w:val="28"/>
              </w:rPr>
              <w:t>16.</w:t>
            </w:r>
          </w:p>
        </w:tc>
        <w:tc>
          <w:tcPr>
            <w:tcW w:w="1313" w:type="dxa"/>
          </w:tcPr>
          <w:p>
            <w:pPr>
              <w:pStyle w:val="TableParagraph"/>
              <w:spacing w:line="278" w:lineRule="auto" w:before="151"/>
              <w:ind w:left="105" w:right="198"/>
              <w:rPr>
                <w:sz w:val="28"/>
              </w:rPr>
            </w:pPr>
            <w:r>
              <w:rPr>
                <w:spacing w:val="-2"/>
                <w:sz w:val="28"/>
              </w:rPr>
              <w:t>riskReco </w:t>
            </w:r>
            <w:r>
              <w:rPr>
                <w:spacing w:val="-4"/>
                <w:sz w:val="28"/>
              </w:rPr>
              <w:t>very</w:t>
            </w:r>
          </w:p>
        </w:tc>
        <w:tc>
          <w:tcPr>
            <w:tcW w:w="1560" w:type="dxa"/>
          </w:tcPr>
          <w:p>
            <w:pPr>
              <w:pStyle w:val="TableParagraph"/>
              <w:spacing w:line="278" w:lineRule="auto" w:before="151"/>
              <w:ind w:left="108"/>
              <w:rPr>
                <w:sz w:val="28"/>
              </w:rPr>
            </w:pPr>
            <w:r>
              <w:rPr>
                <w:sz w:val="28"/>
              </w:rPr>
              <w:t>Chế</w:t>
            </w:r>
            <w:r>
              <w:rPr>
                <w:spacing w:val="-18"/>
                <w:sz w:val="28"/>
              </w:rPr>
              <w:t> </w:t>
            </w:r>
            <w:r>
              <w:rPr>
                <w:sz w:val="28"/>
              </w:rPr>
              <w:t>độ</w:t>
            </w:r>
            <w:r>
              <w:rPr>
                <w:spacing w:val="-17"/>
                <w:sz w:val="28"/>
              </w:rPr>
              <w:t> </w:t>
            </w:r>
            <w:r>
              <w:rPr>
                <w:sz w:val="28"/>
              </w:rPr>
              <w:t>dự </w:t>
            </w:r>
            <w:r>
              <w:rPr>
                <w:spacing w:val="-2"/>
                <w:sz w:val="28"/>
              </w:rPr>
              <w:t>phòng</w:t>
            </w:r>
          </w:p>
        </w:tc>
        <w:tc>
          <w:tcPr>
            <w:tcW w:w="1275" w:type="dxa"/>
          </w:tcPr>
          <w:p>
            <w:pPr>
              <w:pStyle w:val="TableParagraph"/>
              <w:spacing w:before="151"/>
              <w:ind w:left="105"/>
              <w:rPr>
                <w:sz w:val="28"/>
              </w:rPr>
            </w:pPr>
            <w:r>
              <w:rPr>
                <w:spacing w:val="-2"/>
                <w:sz w:val="28"/>
              </w:rPr>
              <w:t>Boolean</w:t>
            </w:r>
          </w:p>
        </w:tc>
        <w:tc>
          <w:tcPr>
            <w:tcW w:w="994" w:type="dxa"/>
          </w:tcPr>
          <w:p>
            <w:pPr>
              <w:pStyle w:val="TableParagraph"/>
              <w:spacing w:before="151"/>
              <w:ind w:left="108"/>
              <w:rPr>
                <w:sz w:val="28"/>
              </w:rPr>
            </w:pPr>
            <w:r>
              <w:rPr>
                <w:spacing w:val="-10"/>
                <w:sz w:val="28"/>
              </w:rPr>
              <w:t>1</w:t>
            </w:r>
          </w:p>
        </w:tc>
        <w:tc>
          <w:tcPr>
            <w:tcW w:w="3510" w:type="dxa"/>
          </w:tcPr>
          <w:p>
            <w:pPr>
              <w:pStyle w:val="TableParagraph"/>
              <w:spacing w:line="396" w:lineRule="auto" w:before="151"/>
              <w:ind w:left="105" w:right="468"/>
              <w:rPr>
                <w:sz w:val="28"/>
              </w:rPr>
            </w:pPr>
            <w:r>
              <w:rPr>
                <w:sz w:val="28"/>
              </w:rPr>
              <w:t>Gồm</w:t>
            </w:r>
            <w:r>
              <w:rPr>
                <w:spacing w:val="-9"/>
                <w:sz w:val="28"/>
              </w:rPr>
              <w:t> </w:t>
            </w:r>
            <w:r>
              <w:rPr>
                <w:sz w:val="28"/>
              </w:rPr>
              <w:t>các</w:t>
            </w:r>
            <w:r>
              <w:rPr>
                <w:spacing w:val="-6"/>
                <w:sz w:val="28"/>
              </w:rPr>
              <w:t> </w:t>
            </w:r>
            <w:r>
              <w:rPr>
                <w:sz w:val="28"/>
              </w:rPr>
              <w:t>giá</w:t>
            </w:r>
            <w:r>
              <w:rPr>
                <w:spacing w:val="-9"/>
                <w:sz w:val="28"/>
              </w:rPr>
              <w:t> </w:t>
            </w:r>
            <w:r>
              <w:rPr>
                <w:sz w:val="28"/>
              </w:rPr>
              <w:t>trị:</w:t>
            </w:r>
            <w:r>
              <w:rPr>
                <w:spacing w:val="-8"/>
                <w:sz w:val="28"/>
              </w:rPr>
              <w:t> </w:t>
            </w:r>
            <w:r>
              <w:rPr>
                <w:sz w:val="28"/>
              </w:rPr>
              <w:t>0,</w:t>
            </w:r>
            <w:r>
              <w:rPr>
                <w:spacing w:val="-7"/>
                <w:sz w:val="28"/>
              </w:rPr>
              <w:t> </w:t>
            </w:r>
            <w:r>
              <w:rPr>
                <w:sz w:val="28"/>
              </w:rPr>
              <w:t>1 Trong đó:</w:t>
            </w:r>
          </w:p>
          <w:p>
            <w:pPr>
              <w:pStyle w:val="TableParagraph"/>
              <w:numPr>
                <w:ilvl w:val="0"/>
                <w:numId w:val="77"/>
              </w:numPr>
              <w:tabs>
                <w:tab w:pos="267" w:val="left" w:leader="none"/>
              </w:tabs>
              <w:spacing w:line="321" w:lineRule="exact" w:before="0" w:after="0"/>
              <w:ind w:left="267" w:right="0" w:hanging="162"/>
              <w:jc w:val="left"/>
              <w:rPr>
                <w:sz w:val="28"/>
              </w:rPr>
            </w:pPr>
            <w:r>
              <w:rPr>
                <w:sz w:val="28"/>
              </w:rPr>
              <w:t>1:</w:t>
            </w:r>
            <w:r>
              <w:rPr>
                <w:spacing w:val="1"/>
                <w:sz w:val="28"/>
              </w:rPr>
              <w:t> </w:t>
            </w:r>
            <w:r>
              <w:rPr>
                <w:spacing w:val="-5"/>
                <w:sz w:val="28"/>
              </w:rPr>
              <w:t>Có</w:t>
            </w:r>
          </w:p>
          <w:p>
            <w:pPr>
              <w:pStyle w:val="TableParagraph"/>
              <w:numPr>
                <w:ilvl w:val="0"/>
                <w:numId w:val="77"/>
              </w:numPr>
              <w:tabs>
                <w:tab w:pos="267" w:val="left" w:leader="none"/>
              </w:tabs>
              <w:spacing w:line="240" w:lineRule="auto" w:before="208" w:after="0"/>
              <w:ind w:left="267" w:right="0" w:hanging="162"/>
              <w:jc w:val="left"/>
              <w:rPr>
                <w:sz w:val="28"/>
              </w:rPr>
            </w:pPr>
            <w:r>
              <w:rPr>
                <w:sz w:val="28"/>
              </w:rPr>
              <w:t>0:</w:t>
            </w:r>
            <w:r>
              <w:rPr>
                <w:spacing w:val="1"/>
                <w:sz w:val="28"/>
              </w:rPr>
              <w:t> </w:t>
            </w:r>
            <w:r>
              <w:rPr>
                <w:spacing w:val="-2"/>
                <w:sz w:val="28"/>
              </w:rPr>
              <w:t>Không</w:t>
            </w:r>
          </w:p>
        </w:tc>
      </w:tr>
    </w:tbl>
    <w:p>
      <w:pPr>
        <w:pStyle w:val="TableParagraph"/>
        <w:spacing w:after="0" w:line="240" w:lineRule="auto"/>
        <w:jc w:val="left"/>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7"/>
        <w:gridCol w:w="1313"/>
        <w:gridCol w:w="1560"/>
        <w:gridCol w:w="1275"/>
        <w:gridCol w:w="994"/>
        <w:gridCol w:w="3510"/>
      </w:tblGrid>
      <w:tr>
        <w:trPr>
          <w:trHeight w:val="1020" w:hRule="atLeast"/>
        </w:trPr>
        <w:tc>
          <w:tcPr>
            <w:tcW w:w="667" w:type="dxa"/>
            <w:shd w:val="clear" w:color="auto" w:fill="E7E6E6"/>
          </w:tcPr>
          <w:p>
            <w:pPr>
              <w:pStyle w:val="TableParagraph"/>
              <w:spacing w:before="156"/>
              <w:ind w:right="65"/>
              <w:jc w:val="center"/>
              <w:rPr>
                <w:b/>
                <w:sz w:val="28"/>
              </w:rPr>
            </w:pPr>
            <w:r>
              <w:rPr>
                <w:b/>
                <w:spacing w:val="-5"/>
                <w:sz w:val="28"/>
              </w:rPr>
              <w:t>TT</w:t>
            </w:r>
          </w:p>
        </w:tc>
        <w:tc>
          <w:tcPr>
            <w:tcW w:w="1313" w:type="dxa"/>
            <w:shd w:val="clear" w:color="auto" w:fill="E7E6E6"/>
          </w:tcPr>
          <w:p>
            <w:pPr>
              <w:pStyle w:val="TableParagraph"/>
              <w:spacing w:line="278" w:lineRule="auto" w:before="156"/>
              <w:ind w:left="105" w:right="353"/>
              <w:rPr>
                <w:b/>
                <w:sz w:val="28"/>
              </w:rPr>
            </w:pPr>
            <w:r>
              <w:rPr>
                <w:b/>
                <w:spacing w:val="-4"/>
                <w:sz w:val="28"/>
              </w:rPr>
              <w:t>Tên </w:t>
            </w:r>
            <w:r>
              <w:rPr>
                <w:b/>
                <w:spacing w:val="-2"/>
                <w:sz w:val="28"/>
              </w:rPr>
              <w:t>trường</w:t>
            </w:r>
          </w:p>
        </w:tc>
        <w:tc>
          <w:tcPr>
            <w:tcW w:w="1560" w:type="dxa"/>
            <w:shd w:val="clear" w:color="auto" w:fill="E7E6E6"/>
          </w:tcPr>
          <w:p>
            <w:pPr>
              <w:pStyle w:val="TableParagraph"/>
              <w:spacing w:line="278" w:lineRule="auto" w:before="156"/>
              <w:ind w:left="108"/>
              <w:rPr>
                <w:b/>
                <w:sz w:val="28"/>
              </w:rPr>
            </w:pPr>
            <w:r>
              <w:rPr>
                <w:b/>
                <w:sz w:val="28"/>
              </w:rPr>
              <w:t>Tên</w:t>
            </w:r>
            <w:r>
              <w:rPr>
                <w:b/>
                <w:spacing w:val="-18"/>
                <w:sz w:val="28"/>
              </w:rPr>
              <w:t> </w:t>
            </w:r>
            <w:r>
              <w:rPr>
                <w:b/>
                <w:sz w:val="28"/>
              </w:rPr>
              <w:t>tiếng </w:t>
            </w:r>
            <w:r>
              <w:rPr>
                <w:b/>
                <w:spacing w:val="-4"/>
                <w:sz w:val="28"/>
              </w:rPr>
              <w:t>Việt</w:t>
            </w:r>
          </w:p>
        </w:tc>
        <w:tc>
          <w:tcPr>
            <w:tcW w:w="1275" w:type="dxa"/>
            <w:shd w:val="clear" w:color="auto" w:fill="E7E6E6"/>
          </w:tcPr>
          <w:p>
            <w:pPr>
              <w:pStyle w:val="TableParagraph"/>
              <w:spacing w:before="156"/>
              <w:ind w:left="105"/>
              <w:rPr>
                <w:b/>
                <w:sz w:val="28"/>
              </w:rPr>
            </w:pPr>
            <w:r>
              <w:rPr>
                <w:b/>
                <w:spacing w:val="-4"/>
                <w:sz w:val="28"/>
              </w:rPr>
              <w:t>Kiểu</w:t>
            </w:r>
          </w:p>
        </w:tc>
        <w:tc>
          <w:tcPr>
            <w:tcW w:w="994" w:type="dxa"/>
            <w:shd w:val="clear" w:color="auto" w:fill="E7E6E6"/>
          </w:tcPr>
          <w:p>
            <w:pPr>
              <w:pStyle w:val="TableParagraph"/>
              <w:spacing w:line="278" w:lineRule="auto" w:before="156"/>
              <w:ind w:left="108" w:right="497"/>
              <w:rPr>
                <w:b/>
                <w:sz w:val="28"/>
              </w:rPr>
            </w:pPr>
            <w:r>
              <w:rPr>
                <w:b/>
                <w:spacing w:val="-6"/>
                <w:sz w:val="28"/>
              </w:rPr>
              <w:t>Độ </w:t>
            </w:r>
            <w:r>
              <w:rPr>
                <w:b/>
                <w:spacing w:val="-5"/>
                <w:sz w:val="28"/>
              </w:rPr>
              <w:t>dài</w:t>
            </w:r>
          </w:p>
        </w:tc>
        <w:tc>
          <w:tcPr>
            <w:tcW w:w="3510" w:type="dxa"/>
            <w:shd w:val="clear" w:color="auto" w:fill="E7E6E6"/>
          </w:tcPr>
          <w:p>
            <w:pPr>
              <w:pStyle w:val="TableParagraph"/>
              <w:spacing w:before="156"/>
              <w:ind w:left="105"/>
              <w:rPr>
                <w:b/>
                <w:sz w:val="28"/>
              </w:rPr>
            </w:pPr>
            <w:r>
              <w:rPr>
                <w:b/>
                <w:sz w:val="28"/>
              </w:rPr>
              <w:t>Mô</w:t>
            </w:r>
            <w:r>
              <w:rPr>
                <w:b/>
                <w:spacing w:val="-1"/>
                <w:sz w:val="28"/>
              </w:rPr>
              <w:t> </w:t>
            </w:r>
            <w:r>
              <w:rPr>
                <w:b/>
                <w:spacing w:val="-5"/>
                <w:sz w:val="28"/>
              </w:rPr>
              <w:t>tả</w:t>
            </w:r>
          </w:p>
        </w:tc>
      </w:tr>
      <w:tr>
        <w:trPr>
          <w:trHeight w:val="3513" w:hRule="atLeast"/>
        </w:trPr>
        <w:tc>
          <w:tcPr>
            <w:tcW w:w="667" w:type="dxa"/>
          </w:tcPr>
          <w:p>
            <w:pPr>
              <w:pStyle w:val="TableParagraph"/>
              <w:spacing w:before="112"/>
              <w:ind w:left="38" w:right="65"/>
              <w:jc w:val="center"/>
              <w:rPr>
                <w:sz w:val="28"/>
              </w:rPr>
            </w:pPr>
            <w:r>
              <w:rPr>
                <w:spacing w:val="-5"/>
                <w:sz w:val="28"/>
              </w:rPr>
              <w:t>17.</w:t>
            </w:r>
          </w:p>
        </w:tc>
        <w:tc>
          <w:tcPr>
            <w:tcW w:w="1313" w:type="dxa"/>
          </w:tcPr>
          <w:p>
            <w:pPr>
              <w:pStyle w:val="TableParagraph"/>
              <w:spacing w:line="278" w:lineRule="auto" w:before="151"/>
              <w:ind w:left="105" w:right="122"/>
              <w:jc w:val="both"/>
              <w:rPr>
                <w:sz w:val="28"/>
              </w:rPr>
            </w:pPr>
            <w:r>
              <w:rPr>
                <w:spacing w:val="-2"/>
                <w:sz w:val="28"/>
              </w:rPr>
              <w:t>riskReco veryStatu </w:t>
            </w:r>
            <w:r>
              <w:rPr>
                <w:spacing w:val="-10"/>
                <w:sz w:val="28"/>
              </w:rPr>
              <w:t>s</w:t>
            </w:r>
          </w:p>
        </w:tc>
        <w:tc>
          <w:tcPr>
            <w:tcW w:w="1560" w:type="dxa"/>
          </w:tcPr>
          <w:p>
            <w:pPr>
              <w:pStyle w:val="TableParagraph"/>
              <w:spacing w:line="278" w:lineRule="auto" w:before="151"/>
              <w:ind w:left="108" w:right="163"/>
              <w:rPr>
                <w:sz w:val="28"/>
              </w:rPr>
            </w:pPr>
            <w:r>
              <w:rPr>
                <w:sz w:val="28"/>
              </w:rPr>
              <w:t>Tình</w:t>
            </w:r>
            <w:r>
              <w:rPr>
                <w:spacing w:val="-18"/>
                <w:sz w:val="28"/>
              </w:rPr>
              <w:t> </w:t>
            </w:r>
            <w:r>
              <w:rPr>
                <w:sz w:val="28"/>
              </w:rPr>
              <w:t>trạng dự phòng</w:t>
            </w:r>
          </w:p>
        </w:tc>
        <w:tc>
          <w:tcPr>
            <w:tcW w:w="1275" w:type="dxa"/>
          </w:tcPr>
          <w:p>
            <w:pPr>
              <w:pStyle w:val="TableParagraph"/>
              <w:spacing w:before="151"/>
              <w:ind w:left="105"/>
              <w:rPr>
                <w:sz w:val="28"/>
              </w:rPr>
            </w:pPr>
            <w:r>
              <w:rPr>
                <w:spacing w:val="-2"/>
                <w:sz w:val="28"/>
              </w:rPr>
              <w:t>String</w:t>
            </w:r>
          </w:p>
        </w:tc>
        <w:tc>
          <w:tcPr>
            <w:tcW w:w="994" w:type="dxa"/>
          </w:tcPr>
          <w:p>
            <w:pPr>
              <w:pStyle w:val="TableParagraph"/>
              <w:spacing w:before="151"/>
              <w:ind w:left="108"/>
              <w:rPr>
                <w:sz w:val="28"/>
              </w:rPr>
            </w:pPr>
            <w:r>
              <w:rPr>
                <w:spacing w:val="-10"/>
                <w:sz w:val="28"/>
              </w:rPr>
              <w:t>2</w:t>
            </w:r>
          </w:p>
        </w:tc>
        <w:tc>
          <w:tcPr>
            <w:tcW w:w="3510" w:type="dxa"/>
          </w:tcPr>
          <w:p>
            <w:pPr>
              <w:pStyle w:val="TableParagraph"/>
              <w:spacing w:line="396" w:lineRule="auto" w:before="151"/>
              <w:ind w:left="105" w:right="468"/>
              <w:rPr>
                <w:sz w:val="28"/>
              </w:rPr>
            </w:pPr>
            <w:r>
              <w:rPr>
                <w:sz w:val="28"/>
              </w:rPr>
              <w:t>Gồm</w:t>
            </w:r>
            <w:r>
              <w:rPr>
                <w:spacing w:val="-9"/>
                <w:sz w:val="28"/>
              </w:rPr>
              <w:t> </w:t>
            </w:r>
            <w:r>
              <w:rPr>
                <w:sz w:val="28"/>
              </w:rPr>
              <w:t>các</w:t>
            </w:r>
            <w:r>
              <w:rPr>
                <w:spacing w:val="-6"/>
                <w:sz w:val="28"/>
              </w:rPr>
              <w:t> </w:t>
            </w:r>
            <w:r>
              <w:rPr>
                <w:sz w:val="28"/>
              </w:rPr>
              <w:t>giá</w:t>
            </w:r>
            <w:r>
              <w:rPr>
                <w:spacing w:val="-9"/>
                <w:sz w:val="28"/>
              </w:rPr>
              <w:t> </w:t>
            </w:r>
            <w:r>
              <w:rPr>
                <w:sz w:val="28"/>
              </w:rPr>
              <w:t>trị:</w:t>
            </w:r>
            <w:r>
              <w:rPr>
                <w:spacing w:val="-8"/>
                <w:sz w:val="28"/>
              </w:rPr>
              <w:t> </w:t>
            </w:r>
            <w:r>
              <w:rPr>
                <w:sz w:val="28"/>
              </w:rPr>
              <w:t>01,</w:t>
            </w:r>
            <w:r>
              <w:rPr>
                <w:spacing w:val="-10"/>
                <w:sz w:val="28"/>
              </w:rPr>
              <w:t> </w:t>
            </w:r>
            <w:r>
              <w:rPr>
                <w:sz w:val="28"/>
              </w:rPr>
              <w:t>02 Trong đó:</w:t>
            </w:r>
          </w:p>
          <w:p>
            <w:pPr>
              <w:pStyle w:val="TableParagraph"/>
              <w:numPr>
                <w:ilvl w:val="0"/>
                <w:numId w:val="78"/>
              </w:numPr>
              <w:tabs>
                <w:tab w:pos="267" w:val="left" w:leader="none"/>
              </w:tabs>
              <w:spacing w:line="320" w:lineRule="exact" w:before="0" w:after="0"/>
              <w:ind w:left="267" w:right="0" w:hanging="162"/>
              <w:jc w:val="left"/>
              <w:rPr>
                <w:sz w:val="28"/>
              </w:rPr>
            </w:pPr>
            <w:r>
              <w:rPr>
                <w:sz w:val="28"/>
              </w:rPr>
              <w:t>01:</w:t>
            </w:r>
            <w:r>
              <w:rPr>
                <w:spacing w:val="-1"/>
                <w:sz w:val="28"/>
              </w:rPr>
              <w:t> </w:t>
            </w:r>
            <w:r>
              <w:rPr>
                <w:sz w:val="28"/>
              </w:rPr>
              <w:t>Đã</w:t>
            </w:r>
            <w:r>
              <w:rPr>
                <w:spacing w:val="-1"/>
                <w:sz w:val="28"/>
              </w:rPr>
              <w:t> </w:t>
            </w:r>
            <w:r>
              <w:rPr>
                <w:sz w:val="28"/>
              </w:rPr>
              <w:t>dự</w:t>
            </w:r>
            <w:r>
              <w:rPr>
                <w:spacing w:val="-2"/>
                <w:sz w:val="28"/>
              </w:rPr>
              <w:t> phòng</w:t>
            </w:r>
          </w:p>
          <w:p>
            <w:pPr>
              <w:pStyle w:val="TableParagraph"/>
              <w:numPr>
                <w:ilvl w:val="0"/>
                <w:numId w:val="78"/>
              </w:numPr>
              <w:tabs>
                <w:tab w:pos="267" w:val="left" w:leader="none"/>
              </w:tabs>
              <w:spacing w:line="240" w:lineRule="auto" w:before="208" w:after="0"/>
              <w:ind w:left="267" w:right="0" w:hanging="162"/>
              <w:jc w:val="left"/>
              <w:rPr>
                <w:sz w:val="28"/>
              </w:rPr>
            </w:pPr>
            <w:r>
              <w:rPr>
                <w:sz w:val="28"/>
              </w:rPr>
              <w:t>02:</w:t>
            </w:r>
            <w:r>
              <w:rPr>
                <w:spacing w:val="-4"/>
                <w:sz w:val="28"/>
              </w:rPr>
              <w:t> </w:t>
            </w:r>
            <w:r>
              <w:rPr>
                <w:sz w:val="28"/>
              </w:rPr>
              <w:t>Chưa</w:t>
            </w:r>
            <w:r>
              <w:rPr>
                <w:spacing w:val="-2"/>
                <w:sz w:val="28"/>
              </w:rPr>
              <w:t> </w:t>
            </w:r>
            <w:r>
              <w:rPr>
                <w:sz w:val="28"/>
              </w:rPr>
              <w:t>dự</w:t>
            </w:r>
            <w:r>
              <w:rPr>
                <w:spacing w:val="-3"/>
                <w:sz w:val="28"/>
              </w:rPr>
              <w:t> </w:t>
            </w:r>
            <w:r>
              <w:rPr>
                <w:spacing w:val="-4"/>
                <w:sz w:val="28"/>
              </w:rPr>
              <w:t>phòng</w:t>
            </w:r>
          </w:p>
          <w:p>
            <w:pPr>
              <w:pStyle w:val="TableParagraph"/>
              <w:spacing w:line="276" w:lineRule="auto" w:before="209"/>
              <w:ind w:left="105"/>
              <w:rPr>
                <w:sz w:val="28"/>
              </w:rPr>
            </w:pPr>
            <w:r>
              <w:rPr>
                <w:sz w:val="28"/>
              </w:rPr>
              <w:t>Trường</w:t>
            </w:r>
            <w:r>
              <w:rPr>
                <w:spacing w:val="-10"/>
                <w:sz w:val="28"/>
              </w:rPr>
              <w:t> </w:t>
            </w:r>
            <w:r>
              <w:rPr>
                <w:sz w:val="28"/>
              </w:rPr>
              <w:t>hợp</w:t>
            </w:r>
            <w:r>
              <w:rPr>
                <w:spacing w:val="-7"/>
                <w:sz w:val="28"/>
              </w:rPr>
              <w:t> </w:t>
            </w:r>
            <w:r>
              <w:rPr>
                <w:sz w:val="28"/>
              </w:rPr>
              <w:t>chế</w:t>
            </w:r>
            <w:r>
              <w:rPr>
                <w:spacing w:val="-7"/>
                <w:sz w:val="28"/>
              </w:rPr>
              <w:t> </w:t>
            </w:r>
            <w:r>
              <w:rPr>
                <w:sz w:val="28"/>
              </w:rPr>
              <w:t>độ</w:t>
            </w:r>
            <w:r>
              <w:rPr>
                <w:spacing w:val="-5"/>
                <w:sz w:val="28"/>
              </w:rPr>
              <w:t> </w:t>
            </w:r>
            <w:r>
              <w:rPr>
                <w:sz w:val="28"/>
              </w:rPr>
              <w:t>dự</w:t>
            </w:r>
            <w:r>
              <w:rPr>
                <w:spacing w:val="-8"/>
                <w:sz w:val="28"/>
              </w:rPr>
              <w:t> </w:t>
            </w:r>
            <w:r>
              <w:rPr>
                <w:sz w:val="28"/>
              </w:rPr>
              <w:t>phòng là có thì bắt buộc nhập Tình trạng dự phòng</w:t>
            </w:r>
          </w:p>
        </w:tc>
      </w:tr>
      <w:tr>
        <w:trPr>
          <w:trHeight w:val="2131" w:hRule="atLeast"/>
        </w:trPr>
        <w:tc>
          <w:tcPr>
            <w:tcW w:w="667" w:type="dxa"/>
          </w:tcPr>
          <w:p>
            <w:pPr>
              <w:pStyle w:val="TableParagraph"/>
              <w:spacing w:before="112"/>
              <w:ind w:left="38" w:right="65"/>
              <w:jc w:val="center"/>
              <w:rPr>
                <w:sz w:val="28"/>
              </w:rPr>
            </w:pPr>
            <w:r>
              <w:rPr>
                <w:spacing w:val="-5"/>
                <w:sz w:val="28"/>
              </w:rPr>
              <w:t>18.</w:t>
            </w:r>
          </w:p>
        </w:tc>
        <w:tc>
          <w:tcPr>
            <w:tcW w:w="1313" w:type="dxa"/>
          </w:tcPr>
          <w:p>
            <w:pPr>
              <w:pStyle w:val="TableParagraph"/>
              <w:spacing w:line="278" w:lineRule="auto" w:before="151"/>
              <w:ind w:left="105" w:right="134"/>
              <w:rPr>
                <w:sz w:val="28"/>
              </w:rPr>
            </w:pPr>
            <w:r>
              <w:rPr>
                <w:spacing w:val="-2"/>
                <w:sz w:val="28"/>
              </w:rPr>
              <w:t>descripti </w:t>
            </w:r>
            <w:r>
              <w:rPr>
                <w:spacing w:val="-6"/>
                <w:sz w:val="28"/>
              </w:rPr>
              <w:t>on</w:t>
            </w:r>
          </w:p>
        </w:tc>
        <w:tc>
          <w:tcPr>
            <w:tcW w:w="1560" w:type="dxa"/>
          </w:tcPr>
          <w:p>
            <w:pPr>
              <w:pStyle w:val="TableParagraph"/>
              <w:spacing w:before="151"/>
              <w:ind w:left="108"/>
              <w:rPr>
                <w:sz w:val="28"/>
              </w:rPr>
            </w:pPr>
            <w:r>
              <w:rPr>
                <w:sz w:val="28"/>
              </w:rPr>
              <w:t>Ghi</w:t>
            </w:r>
            <w:r>
              <w:rPr>
                <w:spacing w:val="-1"/>
                <w:sz w:val="28"/>
              </w:rPr>
              <w:t> </w:t>
            </w:r>
            <w:r>
              <w:rPr>
                <w:spacing w:val="-5"/>
                <w:sz w:val="28"/>
              </w:rPr>
              <w:t>chú</w:t>
            </w:r>
          </w:p>
        </w:tc>
        <w:tc>
          <w:tcPr>
            <w:tcW w:w="1275" w:type="dxa"/>
          </w:tcPr>
          <w:p>
            <w:pPr>
              <w:pStyle w:val="TableParagraph"/>
              <w:spacing w:before="151"/>
              <w:ind w:left="105"/>
              <w:rPr>
                <w:sz w:val="28"/>
              </w:rPr>
            </w:pPr>
            <w:r>
              <w:rPr>
                <w:spacing w:val="-2"/>
                <w:sz w:val="28"/>
              </w:rPr>
              <w:t>String</w:t>
            </w:r>
          </w:p>
        </w:tc>
        <w:tc>
          <w:tcPr>
            <w:tcW w:w="994" w:type="dxa"/>
          </w:tcPr>
          <w:p>
            <w:pPr>
              <w:pStyle w:val="TableParagraph"/>
              <w:spacing w:before="151"/>
              <w:ind w:left="108"/>
              <w:rPr>
                <w:sz w:val="28"/>
              </w:rPr>
            </w:pPr>
            <w:r>
              <w:rPr>
                <w:spacing w:val="-4"/>
                <w:sz w:val="28"/>
              </w:rPr>
              <w:t>2000</w:t>
            </w:r>
          </w:p>
        </w:tc>
        <w:tc>
          <w:tcPr>
            <w:tcW w:w="3510" w:type="dxa"/>
          </w:tcPr>
          <w:p>
            <w:pPr>
              <w:pStyle w:val="TableParagraph"/>
              <w:spacing w:line="276" w:lineRule="auto" w:before="151"/>
              <w:ind w:left="105" w:right="143"/>
              <w:rPr>
                <w:sz w:val="28"/>
              </w:rPr>
            </w:pPr>
            <w:r>
              <w:rPr>
                <w:sz w:val="28"/>
              </w:rPr>
              <w:t>Ghi tên người lập hồ sơ và những nội dung cần làm</w:t>
            </w:r>
            <w:r>
              <w:rPr>
                <w:spacing w:val="40"/>
                <w:sz w:val="28"/>
              </w:rPr>
              <w:t> </w:t>
            </w:r>
            <w:r>
              <w:rPr>
                <w:sz w:val="28"/>
              </w:rPr>
              <w:t>sáng tỏ sự kiện, nội dung tài liệu</w:t>
            </w:r>
            <w:r>
              <w:rPr>
                <w:spacing w:val="-10"/>
                <w:sz w:val="28"/>
              </w:rPr>
              <w:t> </w:t>
            </w:r>
            <w:r>
              <w:rPr>
                <w:sz w:val="28"/>
              </w:rPr>
              <w:t>hoặc</w:t>
            </w:r>
            <w:r>
              <w:rPr>
                <w:spacing w:val="-8"/>
                <w:sz w:val="28"/>
              </w:rPr>
              <w:t> </w:t>
            </w:r>
            <w:r>
              <w:rPr>
                <w:sz w:val="28"/>
              </w:rPr>
              <w:t>những</w:t>
            </w:r>
            <w:r>
              <w:rPr>
                <w:spacing w:val="-7"/>
                <w:sz w:val="28"/>
              </w:rPr>
              <w:t> </w:t>
            </w:r>
            <w:r>
              <w:rPr>
                <w:sz w:val="28"/>
              </w:rPr>
              <w:t>điểm</w:t>
            </w:r>
            <w:r>
              <w:rPr>
                <w:spacing w:val="-9"/>
                <w:sz w:val="28"/>
              </w:rPr>
              <w:t> </w:t>
            </w:r>
            <w:r>
              <w:rPr>
                <w:sz w:val="28"/>
              </w:rPr>
              <w:t>nổi</w:t>
            </w:r>
            <w:r>
              <w:rPr>
                <w:spacing w:val="-8"/>
                <w:sz w:val="28"/>
              </w:rPr>
              <w:t> </w:t>
            </w:r>
            <w:r>
              <w:rPr>
                <w:sz w:val="28"/>
              </w:rPr>
              <w:t>bật khác cần lưu ý.</w:t>
            </w:r>
          </w:p>
        </w:tc>
      </w:tr>
    </w:tbl>
    <w:p>
      <w:pPr>
        <w:pStyle w:val="BodyText"/>
        <w:spacing w:before="120"/>
        <w:rPr>
          <w:i/>
        </w:rPr>
      </w:pPr>
    </w:p>
    <w:p>
      <w:pPr>
        <w:pStyle w:val="Heading3"/>
        <w:numPr>
          <w:ilvl w:val="2"/>
          <w:numId w:val="60"/>
        </w:numPr>
        <w:tabs>
          <w:tab w:pos="1154" w:val="left" w:leader="none"/>
        </w:tabs>
        <w:spacing w:line="240" w:lineRule="auto" w:before="0" w:after="0"/>
        <w:ind w:left="1154" w:right="0" w:hanging="303"/>
        <w:jc w:val="left"/>
      </w:pPr>
      <w:r>
        <w:rPr/>
        <w:t>Cấu</w:t>
      </w:r>
      <w:r>
        <w:rPr>
          <w:spacing w:val="-3"/>
        </w:rPr>
        <w:t> </w:t>
      </w:r>
      <w:r>
        <w:rPr/>
        <w:t>trúc</w:t>
      </w:r>
      <w:r>
        <w:rPr>
          <w:spacing w:val="-8"/>
        </w:rPr>
        <w:t> </w:t>
      </w:r>
      <w:r>
        <w:rPr/>
        <w:t>metadata</w:t>
      </w:r>
      <w:r>
        <w:rPr>
          <w:spacing w:val="-4"/>
        </w:rPr>
        <w:t> </w:t>
      </w:r>
      <w:r>
        <w:rPr/>
        <w:t>tài</w:t>
      </w:r>
      <w:r>
        <w:rPr>
          <w:spacing w:val="-1"/>
        </w:rPr>
        <w:t> </w:t>
      </w:r>
      <w:r>
        <w:rPr>
          <w:spacing w:val="-4"/>
        </w:rPr>
        <w:t>liệu</w:t>
      </w:r>
    </w:p>
    <w:p>
      <w:pPr>
        <w:spacing w:before="113"/>
        <w:ind w:left="851" w:right="0" w:firstLine="0"/>
        <w:jc w:val="left"/>
        <w:rPr>
          <w:i/>
          <w:sz w:val="28"/>
        </w:rPr>
      </w:pPr>
      <w:r>
        <w:rPr>
          <w:i/>
          <w:sz w:val="28"/>
        </w:rPr>
        <w:t>-</w:t>
      </w:r>
      <w:r>
        <w:rPr>
          <w:i/>
          <w:spacing w:val="-4"/>
          <w:sz w:val="28"/>
        </w:rPr>
        <w:t> </w:t>
      </w:r>
      <w:r>
        <w:rPr>
          <w:i/>
          <w:sz w:val="28"/>
        </w:rPr>
        <w:t>Metadata:</w:t>
      </w:r>
      <w:r>
        <w:rPr>
          <w:i/>
          <w:spacing w:val="-3"/>
          <w:sz w:val="28"/>
        </w:rPr>
        <w:t> </w:t>
      </w:r>
      <w:r>
        <w:rPr>
          <w:i/>
          <w:sz w:val="28"/>
        </w:rPr>
        <w:t>tài</w:t>
      </w:r>
      <w:r>
        <w:rPr>
          <w:i/>
          <w:spacing w:val="-2"/>
          <w:sz w:val="28"/>
        </w:rPr>
        <w:t> </w:t>
      </w:r>
      <w:r>
        <w:rPr>
          <w:i/>
          <w:sz w:val="28"/>
        </w:rPr>
        <w:t>liệu</w:t>
      </w:r>
      <w:r>
        <w:rPr>
          <w:i/>
          <w:spacing w:val="-6"/>
          <w:sz w:val="28"/>
        </w:rPr>
        <w:t> </w:t>
      </w:r>
      <w:r>
        <w:rPr>
          <w:i/>
          <w:sz w:val="28"/>
        </w:rPr>
        <w:t>văn</w:t>
      </w:r>
      <w:r>
        <w:rPr>
          <w:i/>
          <w:spacing w:val="-5"/>
          <w:sz w:val="28"/>
        </w:rPr>
        <w:t> bản</w:t>
      </w:r>
    </w:p>
    <w:p>
      <w:pPr>
        <w:pStyle w:val="BodyText"/>
        <w:spacing w:before="1"/>
        <w:rPr>
          <w:i/>
          <w:sz w:val="9"/>
        </w:rPr>
      </w:pPr>
      <w:r>
        <w:rPr>
          <w:i/>
          <w:sz w:val="9"/>
        </w:rPr>
        <mc:AlternateContent>
          <mc:Choice Requires="wps">
            <w:drawing>
              <wp:anchor distT="0" distB="0" distL="0" distR="0" allowOverlap="1" layoutInCell="1" locked="0" behindDoc="1" simplePos="0" relativeHeight="487596032">
                <wp:simplePos x="0" y="0"/>
                <wp:positionH relativeFrom="page">
                  <wp:posOffset>1083868</wp:posOffset>
                </wp:positionH>
                <wp:positionV relativeFrom="paragraph">
                  <wp:posOffset>84888</wp:posOffset>
                </wp:positionV>
                <wp:extent cx="5755640" cy="3786504"/>
                <wp:effectExtent l="0" t="0" r="0" b="0"/>
                <wp:wrapTopAndBottom/>
                <wp:docPr id="24" name="Textbox 24"/>
                <wp:cNvGraphicFramePr>
                  <a:graphicFrameLocks/>
                </wp:cNvGraphicFramePr>
                <a:graphic>
                  <a:graphicData uri="http://schemas.microsoft.com/office/word/2010/wordprocessingShape">
                    <wps:wsp>
                      <wps:cNvPr id="24" name="Textbox 24"/>
                      <wps:cNvSpPr txBox="1"/>
                      <wps:spPr>
                        <a:xfrm>
                          <a:off x="0" y="0"/>
                          <a:ext cx="5755640" cy="3786504"/>
                        </a:xfrm>
                        <a:prstGeom prst="rect">
                          <a:avLst/>
                        </a:prstGeom>
                        <a:ln w="6095">
                          <a:solidFill>
                            <a:srgbClr val="000000"/>
                          </a:solidFill>
                          <a:prstDash val="solid"/>
                        </a:ln>
                      </wps:spPr>
                      <wps:txbx>
                        <w:txbxContent>
                          <w:p>
                            <w:pPr>
                              <w:pStyle w:val="BodyText"/>
                              <w:spacing w:before="151"/>
                              <w:ind w:left="556"/>
                            </w:pPr>
                            <w:r>
                              <w:rPr/>
                              <w:t>&lt;?xml</w:t>
                            </w:r>
                            <w:r>
                              <w:rPr>
                                <w:spacing w:val="-9"/>
                              </w:rPr>
                              <w:t> </w:t>
                            </w:r>
                            <w:r>
                              <w:rPr/>
                              <w:t>version="1.0"</w:t>
                            </w:r>
                            <w:r>
                              <w:rPr>
                                <w:spacing w:val="-12"/>
                              </w:rPr>
                              <w:t> </w:t>
                            </w:r>
                            <w:r>
                              <w:rPr/>
                              <w:t>encoding="UTF-</w:t>
                            </w:r>
                            <w:r>
                              <w:rPr>
                                <w:spacing w:val="-4"/>
                              </w:rPr>
                              <w:t>8"?&gt;</w:t>
                            </w:r>
                          </w:p>
                          <w:p>
                            <w:pPr>
                              <w:pStyle w:val="BodyText"/>
                              <w:spacing w:before="209"/>
                              <w:ind w:left="556"/>
                            </w:pPr>
                            <w:r>
                              <w:rPr>
                                <w:spacing w:val="-2"/>
                              </w:rPr>
                              <w:t>&lt;simpledc&gt;</w:t>
                            </w:r>
                          </w:p>
                          <w:p>
                            <w:pPr>
                              <w:pStyle w:val="BodyText"/>
                              <w:spacing w:before="208"/>
                              <w:ind w:left="962"/>
                            </w:pPr>
                            <w:r>
                              <w:rPr>
                                <w:spacing w:val="-2"/>
                              </w:rPr>
                              <w:t>&lt;docId&gt;...&lt;/docId&gt;</w:t>
                            </w:r>
                          </w:p>
                          <w:p>
                            <w:pPr>
                              <w:pStyle w:val="BodyText"/>
                              <w:spacing w:before="209"/>
                              <w:ind w:left="962"/>
                            </w:pPr>
                            <w:r>
                              <w:rPr>
                                <w:spacing w:val="-2"/>
                              </w:rPr>
                              <w:t>&lt;arcDocCode&gt;...&lt;/arcDocCode&gt;</w:t>
                            </w:r>
                          </w:p>
                          <w:p>
                            <w:pPr>
                              <w:pStyle w:val="BodyText"/>
                              <w:spacing w:before="206"/>
                              <w:ind w:left="962"/>
                            </w:pPr>
                            <w:r>
                              <w:rPr>
                                <w:spacing w:val="-2"/>
                              </w:rPr>
                              <w:t>&lt;maintenance&gt;...&lt;/maintenance&gt;</w:t>
                            </w:r>
                          </w:p>
                          <w:p>
                            <w:pPr>
                              <w:pStyle w:val="BodyText"/>
                              <w:spacing w:before="208"/>
                              <w:ind w:left="962"/>
                            </w:pPr>
                            <w:r>
                              <w:rPr>
                                <w:spacing w:val="-2"/>
                              </w:rPr>
                              <w:t>&lt;typeName&gt;...&lt;/typeName&gt;</w:t>
                            </w:r>
                          </w:p>
                          <w:p>
                            <w:pPr>
                              <w:pStyle w:val="BodyText"/>
                              <w:spacing w:before="209"/>
                              <w:ind w:left="962"/>
                            </w:pPr>
                            <w:r>
                              <w:rPr>
                                <w:spacing w:val="-2"/>
                              </w:rPr>
                              <w:t>&lt;codeNumber&gt;...&lt;/codeNumber&gt;</w:t>
                            </w:r>
                          </w:p>
                          <w:p>
                            <w:pPr>
                              <w:pStyle w:val="BodyText"/>
                              <w:spacing w:before="208"/>
                              <w:ind w:left="962"/>
                            </w:pPr>
                            <w:r>
                              <w:rPr>
                                <w:spacing w:val="-2"/>
                              </w:rPr>
                              <w:t>&lt;codeNotation&gt;...&lt;/codeNotation&gt;</w:t>
                            </w:r>
                          </w:p>
                          <w:p>
                            <w:pPr>
                              <w:pStyle w:val="BodyText"/>
                              <w:spacing w:before="209"/>
                              <w:ind w:left="962"/>
                            </w:pPr>
                            <w:r>
                              <w:rPr>
                                <w:spacing w:val="-2"/>
                              </w:rPr>
                              <w:t>&lt;issuedDate&gt;...&lt;/issuedDate&gt;</w:t>
                            </w:r>
                          </w:p>
                          <w:p>
                            <w:pPr>
                              <w:pStyle w:val="BodyText"/>
                              <w:spacing w:before="209"/>
                              <w:ind w:left="962"/>
                            </w:pPr>
                            <w:r>
                              <w:rPr>
                                <w:spacing w:val="-2"/>
                              </w:rPr>
                              <w:t>&lt;organName&gt;...&lt;/organName&gt;</w:t>
                            </w:r>
                          </w:p>
                          <w:p>
                            <w:pPr>
                              <w:pStyle w:val="BodyText"/>
                              <w:spacing w:before="208"/>
                              <w:ind w:left="962"/>
                            </w:pPr>
                            <w:r>
                              <w:rPr>
                                <w:spacing w:val="-2"/>
                              </w:rPr>
                              <w:t>&lt;subject&gt;...&lt;/subject&gt;</w:t>
                            </w:r>
                          </w:p>
                        </w:txbxContent>
                      </wps:txbx>
                      <wps:bodyPr wrap="square" lIns="0" tIns="0" rIns="0" bIns="0" rtlCol="0">
                        <a:noAutofit/>
                      </wps:bodyPr>
                    </wps:wsp>
                  </a:graphicData>
                </a:graphic>
              </wp:anchor>
            </w:drawing>
          </mc:Choice>
          <mc:Fallback>
            <w:pict>
              <v:shape style="position:absolute;margin-left:85.344002pt;margin-top:6.684102pt;width:453.2pt;height:298.150pt;mso-position-horizontal-relative:page;mso-position-vertical-relative:paragraph;z-index:-15720448;mso-wrap-distance-left:0;mso-wrap-distance-right:0" type="#_x0000_t202" id="docshape19" filled="false" stroked="true" strokeweight=".47998pt" strokecolor="#000000">
                <v:textbox inset="0,0,0,0">
                  <w:txbxContent>
                    <w:p>
                      <w:pPr>
                        <w:pStyle w:val="BodyText"/>
                        <w:spacing w:before="151"/>
                        <w:ind w:left="556"/>
                      </w:pPr>
                      <w:r>
                        <w:rPr/>
                        <w:t>&lt;?xml</w:t>
                      </w:r>
                      <w:r>
                        <w:rPr>
                          <w:spacing w:val="-9"/>
                        </w:rPr>
                        <w:t> </w:t>
                      </w:r>
                      <w:r>
                        <w:rPr/>
                        <w:t>version="1.0"</w:t>
                      </w:r>
                      <w:r>
                        <w:rPr>
                          <w:spacing w:val="-12"/>
                        </w:rPr>
                        <w:t> </w:t>
                      </w:r>
                      <w:r>
                        <w:rPr/>
                        <w:t>encoding="UTF-</w:t>
                      </w:r>
                      <w:r>
                        <w:rPr>
                          <w:spacing w:val="-4"/>
                        </w:rPr>
                        <w:t>8"?&gt;</w:t>
                      </w:r>
                    </w:p>
                    <w:p>
                      <w:pPr>
                        <w:pStyle w:val="BodyText"/>
                        <w:spacing w:before="209"/>
                        <w:ind w:left="556"/>
                      </w:pPr>
                      <w:r>
                        <w:rPr>
                          <w:spacing w:val="-2"/>
                        </w:rPr>
                        <w:t>&lt;simpledc&gt;</w:t>
                      </w:r>
                    </w:p>
                    <w:p>
                      <w:pPr>
                        <w:pStyle w:val="BodyText"/>
                        <w:spacing w:before="208"/>
                        <w:ind w:left="962"/>
                      </w:pPr>
                      <w:r>
                        <w:rPr>
                          <w:spacing w:val="-2"/>
                        </w:rPr>
                        <w:t>&lt;docId&gt;...&lt;/docId&gt;</w:t>
                      </w:r>
                    </w:p>
                    <w:p>
                      <w:pPr>
                        <w:pStyle w:val="BodyText"/>
                        <w:spacing w:before="209"/>
                        <w:ind w:left="962"/>
                      </w:pPr>
                      <w:r>
                        <w:rPr>
                          <w:spacing w:val="-2"/>
                        </w:rPr>
                        <w:t>&lt;arcDocCode&gt;...&lt;/arcDocCode&gt;</w:t>
                      </w:r>
                    </w:p>
                    <w:p>
                      <w:pPr>
                        <w:pStyle w:val="BodyText"/>
                        <w:spacing w:before="206"/>
                        <w:ind w:left="962"/>
                      </w:pPr>
                      <w:r>
                        <w:rPr>
                          <w:spacing w:val="-2"/>
                        </w:rPr>
                        <w:t>&lt;maintenance&gt;...&lt;/maintenance&gt;</w:t>
                      </w:r>
                    </w:p>
                    <w:p>
                      <w:pPr>
                        <w:pStyle w:val="BodyText"/>
                        <w:spacing w:before="208"/>
                        <w:ind w:left="962"/>
                      </w:pPr>
                      <w:r>
                        <w:rPr>
                          <w:spacing w:val="-2"/>
                        </w:rPr>
                        <w:t>&lt;typeName&gt;...&lt;/typeName&gt;</w:t>
                      </w:r>
                    </w:p>
                    <w:p>
                      <w:pPr>
                        <w:pStyle w:val="BodyText"/>
                        <w:spacing w:before="209"/>
                        <w:ind w:left="962"/>
                      </w:pPr>
                      <w:r>
                        <w:rPr>
                          <w:spacing w:val="-2"/>
                        </w:rPr>
                        <w:t>&lt;codeNumber&gt;...&lt;/codeNumber&gt;</w:t>
                      </w:r>
                    </w:p>
                    <w:p>
                      <w:pPr>
                        <w:pStyle w:val="BodyText"/>
                        <w:spacing w:before="208"/>
                        <w:ind w:left="962"/>
                      </w:pPr>
                      <w:r>
                        <w:rPr>
                          <w:spacing w:val="-2"/>
                        </w:rPr>
                        <w:t>&lt;codeNotation&gt;...&lt;/codeNotation&gt;</w:t>
                      </w:r>
                    </w:p>
                    <w:p>
                      <w:pPr>
                        <w:pStyle w:val="BodyText"/>
                        <w:spacing w:before="209"/>
                        <w:ind w:left="962"/>
                      </w:pPr>
                      <w:r>
                        <w:rPr>
                          <w:spacing w:val="-2"/>
                        </w:rPr>
                        <w:t>&lt;issuedDate&gt;...&lt;/issuedDate&gt;</w:t>
                      </w:r>
                    </w:p>
                    <w:p>
                      <w:pPr>
                        <w:pStyle w:val="BodyText"/>
                        <w:spacing w:before="209"/>
                        <w:ind w:left="962"/>
                      </w:pPr>
                      <w:r>
                        <w:rPr>
                          <w:spacing w:val="-2"/>
                        </w:rPr>
                        <w:t>&lt;organName&gt;...&lt;/organName&gt;</w:t>
                      </w:r>
                    </w:p>
                    <w:p>
                      <w:pPr>
                        <w:pStyle w:val="BodyText"/>
                        <w:spacing w:before="208"/>
                        <w:ind w:left="962"/>
                      </w:pPr>
                      <w:r>
                        <w:rPr>
                          <w:spacing w:val="-2"/>
                        </w:rPr>
                        <w:t>&lt;subject&gt;...&lt;/subject&gt;</w:t>
                      </w:r>
                    </w:p>
                  </w:txbxContent>
                </v:textbox>
                <v:stroke dashstyle="solid"/>
                <w10:wrap type="topAndBottom"/>
              </v:shape>
            </w:pict>
          </mc:Fallback>
        </mc:AlternateContent>
      </w:r>
    </w:p>
    <w:p>
      <w:pPr>
        <w:pStyle w:val="BodyText"/>
        <w:spacing w:after="0"/>
        <w:rPr>
          <w:i/>
          <w:sz w:val="9"/>
        </w:rPr>
        <w:sectPr>
          <w:pgSz w:w="11910" w:h="16850"/>
          <w:pgMar w:header="722" w:footer="0" w:top="960" w:bottom="280" w:left="1559" w:right="0"/>
        </w:sectPr>
      </w:pPr>
    </w:p>
    <w:p>
      <w:pPr>
        <w:pStyle w:val="BodyText"/>
        <w:spacing w:before="221"/>
        <w:rPr>
          <w:i/>
          <w:sz w:val="20"/>
        </w:rPr>
      </w:pPr>
    </w:p>
    <w:p>
      <w:pPr>
        <w:pStyle w:val="BodyText"/>
        <w:ind w:left="142"/>
        <w:rPr>
          <w:sz w:val="20"/>
        </w:rPr>
      </w:pPr>
      <w:r>
        <w:rPr>
          <w:sz w:val="20"/>
        </w:rPr>
        <mc:AlternateContent>
          <mc:Choice Requires="wps">
            <w:drawing>
              <wp:inline distT="0" distB="0" distL="0" distR="0">
                <wp:extent cx="5755640" cy="4288155"/>
                <wp:effectExtent l="9525" t="0" r="0" b="7620"/>
                <wp:docPr id="25" name="Textbox 25"/>
                <wp:cNvGraphicFramePr>
                  <a:graphicFrameLocks/>
                </wp:cNvGraphicFramePr>
                <a:graphic>
                  <a:graphicData uri="http://schemas.microsoft.com/office/word/2010/wordprocessingShape">
                    <wps:wsp>
                      <wps:cNvPr id="25" name="Textbox 25"/>
                      <wps:cNvSpPr txBox="1"/>
                      <wps:spPr>
                        <a:xfrm>
                          <a:off x="0" y="0"/>
                          <a:ext cx="5755640" cy="4288155"/>
                        </a:xfrm>
                        <a:prstGeom prst="rect">
                          <a:avLst/>
                        </a:prstGeom>
                        <a:ln w="6095">
                          <a:solidFill>
                            <a:srgbClr val="000000"/>
                          </a:solidFill>
                          <a:prstDash val="solid"/>
                        </a:ln>
                      </wps:spPr>
                      <wps:txbx>
                        <w:txbxContent>
                          <w:p>
                            <w:pPr>
                              <w:pStyle w:val="BodyText"/>
                              <w:spacing w:before="31"/>
                              <w:ind w:left="962"/>
                            </w:pPr>
                            <w:r>
                              <w:rPr>
                                <w:spacing w:val="-2"/>
                              </w:rPr>
                              <w:t>&lt;language&gt;...&lt;/language&gt;</w:t>
                            </w:r>
                          </w:p>
                          <w:p>
                            <w:pPr>
                              <w:pStyle w:val="BodyText"/>
                              <w:spacing w:before="209"/>
                              <w:ind w:left="962"/>
                            </w:pPr>
                            <w:r>
                              <w:rPr>
                                <w:spacing w:val="-2"/>
                              </w:rPr>
                              <w:t>&lt;numberOfPage&gt;...&lt;/numberOfPage&gt;</w:t>
                            </w:r>
                          </w:p>
                          <w:p>
                            <w:pPr>
                              <w:pStyle w:val="BodyText"/>
                              <w:spacing w:before="208"/>
                              <w:ind w:right="4619"/>
                              <w:jc w:val="right"/>
                            </w:pPr>
                            <w:r>
                              <w:rPr>
                                <w:spacing w:val="-2"/>
                              </w:rPr>
                              <w:t>&lt;inforSign&gt;...&lt;/inforSign&gt;</w:t>
                            </w:r>
                          </w:p>
                          <w:p>
                            <w:pPr>
                              <w:pStyle w:val="BodyText"/>
                              <w:spacing w:before="209"/>
                              <w:ind w:left="962"/>
                            </w:pPr>
                            <w:r>
                              <w:rPr>
                                <w:spacing w:val="-2"/>
                              </w:rPr>
                              <w:t>&lt;keyword&gt;...&lt;/keyword&gt;</w:t>
                            </w:r>
                          </w:p>
                          <w:p>
                            <w:pPr>
                              <w:pStyle w:val="BodyText"/>
                              <w:spacing w:before="208"/>
                              <w:ind w:left="962"/>
                            </w:pPr>
                            <w:r>
                              <w:rPr>
                                <w:spacing w:val="-2"/>
                              </w:rPr>
                              <w:t>&lt;mode&gt;...&lt;/mode&gt;</w:t>
                            </w:r>
                          </w:p>
                          <w:p>
                            <w:pPr>
                              <w:pStyle w:val="BodyText"/>
                              <w:spacing w:before="209"/>
                              <w:ind w:left="962"/>
                            </w:pPr>
                            <w:r>
                              <w:rPr>
                                <w:spacing w:val="-2"/>
                              </w:rPr>
                              <w:t>&lt;confidenceLevel&gt;...&lt;/confidenceLevel&gt;</w:t>
                            </w:r>
                          </w:p>
                          <w:p>
                            <w:pPr>
                              <w:pStyle w:val="BodyText"/>
                              <w:spacing w:before="209"/>
                              <w:ind w:left="962"/>
                            </w:pPr>
                            <w:r>
                              <w:rPr>
                                <w:spacing w:val="-2"/>
                              </w:rPr>
                              <w:t>&lt;autograph&gt;...&lt;/autograph&gt;</w:t>
                            </w:r>
                          </w:p>
                          <w:p>
                            <w:pPr>
                              <w:pStyle w:val="BodyText"/>
                              <w:spacing w:before="208"/>
                              <w:ind w:left="962"/>
                            </w:pPr>
                            <w:r>
                              <w:rPr>
                                <w:spacing w:val="-2"/>
                              </w:rPr>
                              <w:t>&lt;format&gt;...&lt;/format&gt;</w:t>
                            </w:r>
                          </w:p>
                          <w:p>
                            <w:pPr>
                              <w:pStyle w:val="BodyText"/>
                              <w:spacing w:before="209"/>
                              <w:ind w:left="962"/>
                            </w:pPr>
                            <w:r>
                              <w:rPr>
                                <w:spacing w:val="-2"/>
                              </w:rPr>
                              <w:t>&lt;process&gt;...&lt;/process&gt;</w:t>
                            </w:r>
                          </w:p>
                          <w:p>
                            <w:pPr>
                              <w:pStyle w:val="BodyText"/>
                              <w:spacing w:before="208"/>
                              <w:ind w:left="1043"/>
                            </w:pPr>
                            <w:r>
                              <w:rPr>
                                <w:spacing w:val="-2"/>
                              </w:rPr>
                              <w:t>&lt;riskRecovery&gt;...&lt;/riskRecovery&gt;</w:t>
                            </w:r>
                          </w:p>
                          <w:p>
                            <w:pPr>
                              <w:pStyle w:val="BodyText"/>
                              <w:spacing w:before="206"/>
                              <w:ind w:left="962"/>
                            </w:pPr>
                            <w:r>
                              <w:rPr>
                                <w:spacing w:val="-2"/>
                              </w:rPr>
                              <w:t>&lt;riskRecoveryStatus&gt;...&lt;/riskRecoveryStatus&gt;</w:t>
                            </w:r>
                          </w:p>
                          <w:p>
                            <w:pPr>
                              <w:pStyle w:val="BodyText"/>
                              <w:spacing w:before="208"/>
                              <w:ind w:right="4682"/>
                              <w:jc w:val="right"/>
                            </w:pPr>
                            <w:r>
                              <w:rPr>
                                <w:spacing w:val="-2"/>
                              </w:rPr>
                              <w:t>&lt;description&gt;...&lt;/description&gt;</w:t>
                            </w:r>
                          </w:p>
                          <w:p>
                            <w:pPr>
                              <w:pStyle w:val="BodyText"/>
                              <w:spacing w:before="185"/>
                              <w:ind w:left="103"/>
                              <w:rPr>
                                <w:rFonts w:ascii="Courier New"/>
                              </w:rPr>
                            </w:pPr>
                            <w:r>
                              <w:rPr>
                                <w:rFonts w:ascii="Courier New"/>
                                <w:spacing w:val="-2"/>
                              </w:rPr>
                              <w:t>&lt;/simpledc&gt;</w:t>
                            </w:r>
                          </w:p>
                        </w:txbxContent>
                      </wps:txbx>
                      <wps:bodyPr wrap="square" lIns="0" tIns="0" rIns="0" bIns="0" rtlCol="0">
                        <a:noAutofit/>
                      </wps:bodyPr>
                    </wps:wsp>
                  </a:graphicData>
                </a:graphic>
              </wp:inline>
            </w:drawing>
          </mc:Choice>
          <mc:Fallback>
            <w:pict>
              <v:shape style="width:453.2pt;height:337.65pt;mso-position-horizontal-relative:char;mso-position-vertical-relative:line" type="#_x0000_t202" id="docshape20" filled="false" stroked="true" strokeweight=".47998pt" strokecolor="#000000">
                <w10:anchorlock/>
                <v:textbox inset="0,0,0,0">
                  <w:txbxContent>
                    <w:p>
                      <w:pPr>
                        <w:pStyle w:val="BodyText"/>
                        <w:spacing w:before="31"/>
                        <w:ind w:left="962"/>
                      </w:pPr>
                      <w:r>
                        <w:rPr>
                          <w:spacing w:val="-2"/>
                        </w:rPr>
                        <w:t>&lt;language&gt;...&lt;/language&gt;</w:t>
                      </w:r>
                    </w:p>
                    <w:p>
                      <w:pPr>
                        <w:pStyle w:val="BodyText"/>
                        <w:spacing w:before="209"/>
                        <w:ind w:left="962"/>
                      </w:pPr>
                      <w:r>
                        <w:rPr>
                          <w:spacing w:val="-2"/>
                        </w:rPr>
                        <w:t>&lt;numberOfPage&gt;...&lt;/numberOfPage&gt;</w:t>
                      </w:r>
                    </w:p>
                    <w:p>
                      <w:pPr>
                        <w:pStyle w:val="BodyText"/>
                        <w:spacing w:before="208"/>
                        <w:ind w:right="4619"/>
                        <w:jc w:val="right"/>
                      </w:pPr>
                      <w:r>
                        <w:rPr>
                          <w:spacing w:val="-2"/>
                        </w:rPr>
                        <w:t>&lt;inforSign&gt;...&lt;/inforSign&gt;</w:t>
                      </w:r>
                    </w:p>
                    <w:p>
                      <w:pPr>
                        <w:pStyle w:val="BodyText"/>
                        <w:spacing w:before="209"/>
                        <w:ind w:left="962"/>
                      </w:pPr>
                      <w:r>
                        <w:rPr>
                          <w:spacing w:val="-2"/>
                        </w:rPr>
                        <w:t>&lt;keyword&gt;...&lt;/keyword&gt;</w:t>
                      </w:r>
                    </w:p>
                    <w:p>
                      <w:pPr>
                        <w:pStyle w:val="BodyText"/>
                        <w:spacing w:before="208"/>
                        <w:ind w:left="962"/>
                      </w:pPr>
                      <w:r>
                        <w:rPr>
                          <w:spacing w:val="-2"/>
                        </w:rPr>
                        <w:t>&lt;mode&gt;...&lt;/mode&gt;</w:t>
                      </w:r>
                    </w:p>
                    <w:p>
                      <w:pPr>
                        <w:pStyle w:val="BodyText"/>
                        <w:spacing w:before="209"/>
                        <w:ind w:left="962"/>
                      </w:pPr>
                      <w:r>
                        <w:rPr>
                          <w:spacing w:val="-2"/>
                        </w:rPr>
                        <w:t>&lt;confidenceLevel&gt;...&lt;/confidenceLevel&gt;</w:t>
                      </w:r>
                    </w:p>
                    <w:p>
                      <w:pPr>
                        <w:pStyle w:val="BodyText"/>
                        <w:spacing w:before="209"/>
                        <w:ind w:left="962"/>
                      </w:pPr>
                      <w:r>
                        <w:rPr>
                          <w:spacing w:val="-2"/>
                        </w:rPr>
                        <w:t>&lt;autograph&gt;...&lt;/autograph&gt;</w:t>
                      </w:r>
                    </w:p>
                    <w:p>
                      <w:pPr>
                        <w:pStyle w:val="BodyText"/>
                        <w:spacing w:before="208"/>
                        <w:ind w:left="962"/>
                      </w:pPr>
                      <w:r>
                        <w:rPr>
                          <w:spacing w:val="-2"/>
                        </w:rPr>
                        <w:t>&lt;format&gt;...&lt;/format&gt;</w:t>
                      </w:r>
                    </w:p>
                    <w:p>
                      <w:pPr>
                        <w:pStyle w:val="BodyText"/>
                        <w:spacing w:before="209"/>
                        <w:ind w:left="962"/>
                      </w:pPr>
                      <w:r>
                        <w:rPr>
                          <w:spacing w:val="-2"/>
                        </w:rPr>
                        <w:t>&lt;process&gt;...&lt;/process&gt;</w:t>
                      </w:r>
                    </w:p>
                    <w:p>
                      <w:pPr>
                        <w:pStyle w:val="BodyText"/>
                        <w:spacing w:before="208"/>
                        <w:ind w:left="1043"/>
                      </w:pPr>
                      <w:r>
                        <w:rPr>
                          <w:spacing w:val="-2"/>
                        </w:rPr>
                        <w:t>&lt;riskRecovery&gt;...&lt;/riskRecovery&gt;</w:t>
                      </w:r>
                    </w:p>
                    <w:p>
                      <w:pPr>
                        <w:pStyle w:val="BodyText"/>
                        <w:spacing w:before="206"/>
                        <w:ind w:left="962"/>
                      </w:pPr>
                      <w:r>
                        <w:rPr>
                          <w:spacing w:val="-2"/>
                        </w:rPr>
                        <w:t>&lt;riskRecoveryStatus&gt;...&lt;/riskRecoveryStatus&gt;</w:t>
                      </w:r>
                    </w:p>
                    <w:p>
                      <w:pPr>
                        <w:pStyle w:val="BodyText"/>
                        <w:spacing w:before="208"/>
                        <w:ind w:right="4682"/>
                        <w:jc w:val="right"/>
                      </w:pPr>
                      <w:r>
                        <w:rPr>
                          <w:spacing w:val="-2"/>
                        </w:rPr>
                        <w:t>&lt;description&gt;...&lt;/description&gt;</w:t>
                      </w:r>
                    </w:p>
                    <w:p>
                      <w:pPr>
                        <w:pStyle w:val="BodyText"/>
                        <w:spacing w:before="185"/>
                        <w:ind w:left="103"/>
                        <w:rPr>
                          <w:rFonts w:ascii="Courier New"/>
                        </w:rPr>
                      </w:pPr>
                      <w:r>
                        <w:rPr>
                          <w:rFonts w:ascii="Courier New"/>
                          <w:spacing w:val="-2"/>
                        </w:rPr>
                        <w:t>&lt;/simpledc&gt;</w:t>
                      </w:r>
                    </w:p>
                  </w:txbxContent>
                </v:textbox>
                <v:stroke dashstyle="solid"/>
              </v:shape>
            </w:pict>
          </mc:Fallback>
        </mc:AlternateContent>
      </w:r>
      <w:r>
        <w:rPr>
          <w:sz w:val="20"/>
        </w:rPr>
      </w:r>
    </w:p>
    <w:p>
      <w:pPr>
        <w:pStyle w:val="BodyText"/>
        <w:spacing w:before="63"/>
        <w:rPr>
          <w:i/>
          <w:sz w:val="20"/>
        </w:rPr>
      </w:pPr>
    </w:p>
    <w:tbl>
      <w:tblPr>
        <w:tblW w:w="0" w:type="auto"/>
        <w:jc w:val="left"/>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9"/>
        <w:gridCol w:w="1450"/>
        <w:gridCol w:w="1701"/>
        <w:gridCol w:w="1274"/>
        <w:gridCol w:w="993"/>
        <w:gridCol w:w="3111"/>
      </w:tblGrid>
      <w:tr>
        <w:trPr>
          <w:trHeight w:val="1019" w:hRule="atLeast"/>
        </w:trPr>
        <w:tc>
          <w:tcPr>
            <w:tcW w:w="679" w:type="dxa"/>
            <w:shd w:val="clear" w:color="auto" w:fill="E7E6E6"/>
          </w:tcPr>
          <w:p>
            <w:pPr>
              <w:pStyle w:val="TableParagraph"/>
              <w:spacing w:before="14"/>
              <w:rPr>
                <w:i/>
                <w:sz w:val="28"/>
              </w:rPr>
            </w:pPr>
          </w:p>
          <w:p>
            <w:pPr>
              <w:pStyle w:val="TableParagraph"/>
              <w:ind w:left="107"/>
              <w:rPr>
                <w:sz w:val="28"/>
              </w:rPr>
            </w:pPr>
            <w:r>
              <w:rPr>
                <w:spacing w:val="-5"/>
                <w:sz w:val="28"/>
              </w:rPr>
              <w:t>TT</w:t>
            </w:r>
          </w:p>
        </w:tc>
        <w:tc>
          <w:tcPr>
            <w:tcW w:w="1450" w:type="dxa"/>
            <w:shd w:val="clear" w:color="auto" w:fill="E7E6E6"/>
          </w:tcPr>
          <w:p>
            <w:pPr>
              <w:pStyle w:val="TableParagraph"/>
              <w:spacing w:line="278" w:lineRule="auto" w:before="151"/>
              <w:ind w:left="107" w:right="574"/>
              <w:rPr>
                <w:sz w:val="28"/>
              </w:rPr>
            </w:pPr>
            <w:r>
              <w:rPr>
                <w:spacing w:val="-4"/>
                <w:sz w:val="28"/>
              </w:rPr>
              <w:t>Tên </w:t>
            </w:r>
            <w:r>
              <w:rPr>
                <w:spacing w:val="-2"/>
                <w:sz w:val="28"/>
              </w:rPr>
              <w:t>trường</w:t>
            </w:r>
          </w:p>
        </w:tc>
        <w:tc>
          <w:tcPr>
            <w:tcW w:w="1701" w:type="dxa"/>
            <w:shd w:val="clear" w:color="auto" w:fill="E7E6E6"/>
          </w:tcPr>
          <w:p>
            <w:pPr>
              <w:pStyle w:val="TableParagraph"/>
              <w:spacing w:line="278" w:lineRule="auto" w:before="151"/>
              <w:ind w:left="108" w:right="223"/>
              <w:rPr>
                <w:sz w:val="28"/>
              </w:rPr>
            </w:pPr>
            <w:r>
              <w:rPr>
                <w:sz w:val="28"/>
              </w:rPr>
              <w:t>Tên</w:t>
            </w:r>
            <w:r>
              <w:rPr>
                <w:spacing w:val="-18"/>
                <w:sz w:val="28"/>
              </w:rPr>
              <w:t> </w:t>
            </w:r>
            <w:r>
              <w:rPr>
                <w:sz w:val="28"/>
              </w:rPr>
              <w:t>tiếng </w:t>
            </w:r>
            <w:r>
              <w:rPr>
                <w:spacing w:val="-4"/>
                <w:sz w:val="28"/>
              </w:rPr>
              <w:t>Việt</w:t>
            </w:r>
          </w:p>
        </w:tc>
        <w:tc>
          <w:tcPr>
            <w:tcW w:w="1274" w:type="dxa"/>
            <w:shd w:val="clear" w:color="auto" w:fill="E7E6E6"/>
          </w:tcPr>
          <w:p>
            <w:pPr>
              <w:pStyle w:val="TableParagraph"/>
              <w:spacing w:before="151"/>
              <w:ind w:left="108"/>
              <w:rPr>
                <w:sz w:val="28"/>
              </w:rPr>
            </w:pPr>
            <w:r>
              <w:rPr>
                <w:spacing w:val="-4"/>
                <w:sz w:val="28"/>
              </w:rPr>
              <w:t>Kiểu</w:t>
            </w:r>
          </w:p>
        </w:tc>
        <w:tc>
          <w:tcPr>
            <w:tcW w:w="993" w:type="dxa"/>
            <w:shd w:val="clear" w:color="auto" w:fill="E7E6E6"/>
          </w:tcPr>
          <w:p>
            <w:pPr>
              <w:pStyle w:val="TableParagraph"/>
              <w:spacing w:before="151"/>
              <w:ind w:left="109"/>
              <w:rPr>
                <w:sz w:val="28"/>
              </w:rPr>
            </w:pPr>
            <w:r>
              <w:rPr>
                <w:sz w:val="28"/>
              </w:rPr>
              <w:t>Độ</w:t>
            </w:r>
            <w:r>
              <w:rPr>
                <w:spacing w:val="-1"/>
                <w:sz w:val="28"/>
              </w:rPr>
              <w:t> </w:t>
            </w:r>
            <w:r>
              <w:rPr>
                <w:spacing w:val="-5"/>
                <w:sz w:val="28"/>
              </w:rPr>
              <w:t>dài</w:t>
            </w:r>
          </w:p>
        </w:tc>
        <w:tc>
          <w:tcPr>
            <w:tcW w:w="3111" w:type="dxa"/>
            <w:shd w:val="clear" w:color="auto" w:fill="E7E6E6"/>
          </w:tcPr>
          <w:p>
            <w:pPr>
              <w:pStyle w:val="TableParagraph"/>
              <w:spacing w:before="151"/>
              <w:ind w:left="107"/>
              <w:rPr>
                <w:sz w:val="28"/>
              </w:rPr>
            </w:pPr>
            <w:r>
              <w:rPr>
                <w:sz w:val="28"/>
              </w:rPr>
              <w:t>Mô</w:t>
            </w:r>
            <w:r>
              <w:rPr>
                <w:spacing w:val="1"/>
                <w:sz w:val="28"/>
              </w:rPr>
              <w:t> </w:t>
            </w:r>
            <w:r>
              <w:rPr>
                <w:spacing w:val="-5"/>
                <w:sz w:val="28"/>
              </w:rPr>
              <w:t>tả</w:t>
            </w:r>
          </w:p>
        </w:tc>
      </w:tr>
      <w:tr>
        <w:trPr>
          <w:trHeight w:val="1022" w:hRule="atLeast"/>
        </w:trPr>
        <w:tc>
          <w:tcPr>
            <w:tcW w:w="679" w:type="dxa"/>
          </w:tcPr>
          <w:p>
            <w:pPr>
              <w:pStyle w:val="TableParagraph"/>
              <w:spacing w:before="18"/>
              <w:rPr>
                <w:i/>
                <w:sz w:val="28"/>
              </w:rPr>
            </w:pPr>
          </w:p>
          <w:p>
            <w:pPr>
              <w:pStyle w:val="TableParagraph"/>
              <w:spacing w:before="1"/>
              <w:ind w:left="107"/>
              <w:rPr>
                <w:sz w:val="28"/>
              </w:rPr>
            </w:pPr>
            <w:r>
              <w:rPr>
                <w:spacing w:val="-5"/>
                <w:sz w:val="28"/>
              </w:rPr>
              <w:t>1.</w:t>
            </w:r>
          </w:p>
        </w:tc>
        <w:tc>
          <w:tcPr>
            <w:tcW w:w="1450" w:type="dxa"/>
          </w:tcPr>
          <w:p>
            <w:pPr>
              <w:pStyle w:val="TableParagraph"/>
              <w:spacing w:before="16"/>
              <w:rPr>
                <w:i/>
                <w:sz w:val="28"/>
              </w:rPr>
            </w:pPr>
          </w:p>
          <w:p>
            <w:pPr>
              <w:pStyle w:val="TableParagraph"/>
              <w:ind w:left="107"/>
              <w:rPr>
                <w:sz w:val="28"/>
              </w:rPr>
            </w:pPr>
            <w:r>
              <w:rPr>
                <w:spacing w:val="-4"/>
                <w:sz w:val="28"/>
              </w:rPr>
              <w:t>docId</w:t>
            </w:r>
          </w:p>
        </w:tc>
        <w:tc>
          <w:tcPr>
            <w:tcW w:w="1701" w:type="dxa"/>
          </w:tcPr>
          <w:p>
            <w:pPr>
              <w:pStyle w:val="TableParagraph"/>
              <w:spacing w:line="278" w:lineRule="auto" w:before="151"/>
              <w:ind w:left="108" w:right="151"/>
              <w:rPr>
                <w:sz w:val="28"/>
              </w:rPr>
            </w:pPr>
            <w:r>
              <w:rPr>
                <w:sz w:val="28"/>
              </w:rPr>
              <w:t>Mã định danh</w:t>
            </w:r>
            <w:r>
              <w:rPr>
                <w:spacing w:val="-18"/>
                <w:sz w:val="28"/>
              </w:rPr>
              <w:t> </w:t>
            </w:r>
            <w:r>
              <w:rPr>
                <w:sz w:val="28"/>
              </w:rPr>
              <w:t>tài</w:t>
            </w:r>
            <w:r>
              <w:rPr>
                <w:spacing w:val="-17"/>
                <w:sz w:val="28"/>
              </w:rPr>
              <w:t> </w:t>
            </w:r>
            <w:r>
              <w:rPr>
                <w:sz w:val="28"/>
              </w:rPr>
              <w:t>liệu</w:t>
            </w:r>
          </w:p>
        </w:tc>
        <w:tc>
          <w:tcPr>
            <w:tcW w:w="1274" w:type="dxa"/>
          </w:tcPr>
          <w:p>
            <w:pPr>
              <w:pStyle w:val="TableParagraph"/>
              <w:spacing w:before="16"/>
              <w:rPr>
                <w:i/>
                <w:sz w:val="28"/>
              </w:rPr>
            </w:pPr>
          </w:p>
          <w:p>
            <w:pPr>
              <w:pStyle w:val="TableParagraph"/>
              <w:ind w:left="108"/>
              <w:rPr>
                <w:sz w:val="28"/>
              </w:rPr>
            </w:pPr>
            <w:r>
              <w:rPr>
                <w:spacing w:val="-2"/>
                <w:sz w:val="28"/>
              </w:rPr>
              <w:t>String</w:t>
            </w:r>
          </w:p>
        </w:tc>
        <w:tc>
          <w:tcPr>
            <w:tcW w:w="993" w:type="dxa"/>
          </w:tcPr>
          <w:p>
            <w:pPr>
              <w:pStyle w:val="TableParagraph"/>
              <w:spacing w:before="16"/>
              <w:rPr>
                <w:i/>
                <w:sz w:val="28"/>
              </w:rPr>
            </w:pPr>
          </w:p>
          <w:p>
            <w:pPr>
              <w:pStyle w:val="TableParagraph"/>
              <w:ind w:left="109"/>
              <w:rPr>
                <w:sz w:val="28"/>
              </w:rPr>
            </w:pPr>
            <w:r>
              <w:rPr>
                <w:spacing w:val="-5"/>
                <w:sz w:val="28"/>
              </w:rPr>
              <w:t>25</w:t>
            </w:r>
          </w:p>
        </w:tc>
        <w:tc>
          <w:tcPr>
            <w:tcW w:w="3111" w:type="dxa"/>
          </w:tcPr>
          <w:p>
            <w:pPr>
              <w:pStyle w:val="TableParagraph"/>
              <w:spacing w:before="16"/>
              <w:rPr>
                <w:i/>
                <w:sz w:val="28"/>
              </w:rPr>
            </w:pPr>
          </w:p>
          <w:p>
            <w:pPr>
              <w:pStyle w:val="TableParagraph"/>
              <w:ind w:left="107"/>
              <w:rPr>
                <w:sz w:val="28"/>
              </w:rPr>
            </w:pPr>
            <w:r>
              <w:rPr>
                <w:sz w:val="28"/>
              </w:rPr>
              <w:t>Mã</w:t>
            </w:r>
            <w:r>
              <w:rPr>
                <w:spacing w:val="-5"/>
                <w:sz w:val="28"/>
              </w:rPr>
              <w:t> </w:t>
            </w:r>
            <w:r>
              <w:rPr>
                <w:sz w:val="28"/>
              </w:rPr>
              <w:t>định</w:t>
            </w:r>
            <w:r>
              <w:rPr>
                <w:spacing w:val="-2"/>
                <w:sz w:val="28"/>
              </w:rPr>
              <w:t> </w:t>
            </w:r>
            <w:r>
              <w:rPr>
                <w:sz w:val="28"/>
              </w:rPr>
              <w:t>danh</w:t>
            </w:r>
            <w:r>
              <w:rPr>
                <w:spacing w:val="-1"/>
                <w:sz w:val="28"/>
              </w:rPr>
              <w:t> </w:t>
            </w:r>
            <w:r>
              <w:rPr>
                <w:sz w:val="28"/>
              </w:rPr>
              <w:t>tài</w:t>
            </w:r>
            <w:r>
              <w:rPr>
                <w:spacing w:val="-4"/>
                <w:sz w:val="28"/>
              </w:rPr>
              <w:t> liệu</w:t>
            </w:r>
          </w:p>
        </w:tc>
      </w:tr>
      <w:tr>
        <w:trPr>
          <w:trHeight w:val="5083" w:hRule="atLeast"/>
        </w:trPr>
        <w:tc>
          <w:tcPr>
            <w:tcW w:w="679"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117"/>
              <w:rPr>
                <w:i/>
                <w:sz w:val="28"/>
              </w:rPr>
            </w:pPr>
          </w:p>
          <w:p>
            <w:pPr>
              <w:pStyle w:val="TableParagraph"/>
              <w:spacing w:before="1"/>
              <w:ind w:left="107"/>
              <w:rPr>
                <w:sz w:val="28"/>
              </w:rPr>
            </w:pPr>
            <w:r>
              <w:rPr>
                <w:spacing w:val="-5"/>
                <w:sz w:val="28"/>
              </w:rPr>
              <w:t>2.</w:t>
            </w:r>
          </w:p>
        </w:tc>
        <w:tc>
          <w:tcPr>
            <w:tcW w:w="1450"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250"/>
              <w:rPr>
                <w:i/>
                <w:sz w:val="28"/>
              </w:rPr>
            </w:pPr>
          </w:p>
          <w:p>
            <w:pPr>
              <w:pStyle w:val="TableParagraph"/>
              <w:spacing w:line="278" w:lineRule="auto"/>
              <w:ind w:left="107"/>
              <w:rPr>
                <w:sz w:val="28"/>
              </w:rPr>
            </w:pPr>
            <w:r>
              <w:rPr>
                <w:spacing w:val="-2"/>
                <w:sz w:val="28"/>
              </w:rPr>
              <w:t>arcDocCo </w:t>
            </w:r>
            <w:r>
              <w:rPr>
                <w:spacing w:val="-6"/>
                <w:sz w:val="28"/>
              </w:rPr>
              <w:t>de</w:t>
            </w:r>
          </w:p>
        </w:tc>
        <w:tc>
          <w:tcPr>
            <w:tcW w:w="1701"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250"/>
              <w:rPr>
                <w:i/>
                <w:sz w:val="28"/>
              </w:rPr>
            </w:pPr>
          </w:p>
          <w:p>
            <w:pPr>
              <w:pStyle w:val="TableParagraph"/>
              <w:spacing w:line="278" w:lineRule="auto"/>
              <w:ind w:left="108" w:right="223"/>
              <w:rPr>
                <w:sz w:val="28"/>
              </w:rPr>
            </w:pPr>
            <w:r>
              <w:rPr>
                <w:sz w:val="28"/>
              </w:rPr>
              <w:t>Mã</w:t>
            </w:r>
            <w:r>
              <w:rPr>
                <w:spacing w:val="-18"/>
                <w:sz w:val="28"/>
              </w:rPr>
              <w:t> </w:t>
            </w:r>
            <w:r>
              <w:rPr>
                <w:sz w:val="28"/>
              </w:rPr>
              <w:t>lưu</w:t>
            </w:r>
            <w:r>
              <w:rPr>
                <w:spacing w:val="-17"/>
                <w:sz w:val="28"/>
              </w:rPr>
              <w:t> </w:t>
            </w:r>
            <w:r>
              <w:rPr>
                <w:sz w:val="28"/>
              </w:rPr>
              <w:t>trữ tài liệu</w:t>
            </w:r>
          </w:p>
        </w:tc>
        <w:tc>
          <w:tcPr>
            <w:tcW w:w="1274"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113"/>
              <w:rPr>
                <w:i/>
                <w:sz w:val="28"/>
              </w:rPr>
            </w:pPr>
          </w:p>
          <w:p>
            <w:pPr>
              <w:pStyle w:val="TableParagraph"/>
              <w:ind w:left="108"/>
              <w:rPr>
                <w:sz w:val="28"/>
              </w:rPr>
            </w:pPr>
            <w:r>
              <w:rPr>
                <w:spacing w:val="-2"/>
                <w:sz w:val="28"/>
              </w:rPr>
              <w:t>String</w:t>
            </w:r>
          </w:p>
        </w:tc>
        <w:tc>
          <w:tcPr>
            <w:tcW w:w="993"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113"/>
              <w:rPr>
                <w:i/>
                <w:sz w:val="28"/>
              </w:rPr>
            </w:pPr>
          </w:p>
          <w:p>
            <w:pPr>
              <w:pStyle w:val="TableParagraph"/>
              <w:ind w:left="109"/>
              <w:rPr>
                <w:sz w:val="28"/>
              </w:rPr>
            </w:pPr>
            <w:r>
              <w:rPr>
                <w:spacing w:val="-5"/>
                <w:sz w:val="28"/>
              </w:rPr>
              <w:t>100</w:t>
            </w:r>
          </w:p>
        </w:tc>
        <w:tc>
          <w:tcPr>
            <w:tcW w:w="3111" w:type="dxa"/>
          </w:tcPr>
          <w:p>
            <w:pPr>
              <w:pStyle w:val="TableParagraph"/>
              <w:spacing w:before="151"/>
              <w:ind w:left="107"/>
              <w:rPr>
                <w:sz w:val="28"/>
              </w:rPr>
            </w:pPr>
            <w:r>
              <w:rPr>
                <w:sz w:val="28"/>
              </w:rPr>
              <w:t>Gồm:</w:t>
            </w:r>
            <w:r>
              <w:rPr>
                <w:spacing w:val="-2"/>
                <w:sz w:val="28"/>
              </w:rPr>
              <w:t> </w:t>
            </w:r>
            <w:r>
              <w:rPr>
                <w:sz w:val="28"/>
              </w:rPr>
              <w:t>Mã</w:t>
            </w:r>
            <w:r>
              <w:rPr>
                <w:spacing w:val="-4"/>
                <w:sz w:val="28"/>
              </w:rPr>
              <w:t> </w:t>
            </w:r>
            <w:r>
              <w:rPr>
                <w:sz w:val="28"/>
              </w:rPr>
              <w:t>cơ</w:t>
            </w:r>
            <w:r>
              <w:rPr>
                <w:spacing w:val="-2"/>
                <w:sz w:val="28"/>
              </w:rPr>
              <w:t> </w:t>
            </w:r>
            <w:r>
              <w:rPr>
                <w:sz w:val="28"/>
              </w:rPr>
              <w:t>quan</w:t>
            </w:r>
            <w:r>
              <w:rPr>
                <w:spacing w:val="-2"/>
                <w:sz w:val="28"/>
              </w:rPr>
              <w:t> </w:t>
            </w:r>
            <w:r>
              <w:rPr>
                <w:sz w:val="28"/>
              </w:rPr>
              <w:t>lưu</w:t>
            </w:r>
            <w:r>
              <w:rPr>
                <w:spacing w:val="-1"/>
                <w:sz w:val="28"/>
              </w:rPr>
              <w:t> </w:t>
            </w:r>
            <w:r>
              <w:rPr>
                <w:spacing w:val="-5"/>
                <w:sz w:val="28"/>
              </w:rPr>
              <w:t>trữ</w:t>
            </w:r>
          </w:p>
          <w:p>
            <w:pPr>
              <w:pStyle w:val="TableParagraph"/>
              <w:spacing w:line="276" w:lineRule="auto" w:before="51"/>
              <w:ind w:left="107" w:right="229"/>
              <w:rPr>
                <w:sz w:val="28"/>
              </w:rPr>
            </w:pPr>
            <w:r>
              <w:rPr>
                <w:sz w:val="28"/>
              </w:rPr>
              <w:t>+</w:t>
            </w:r>
            <w:r>
              <w:rPr>
                <w:spacing w:val="-5"/>
                <w:sz w:val="28"/>
              </w:rPr>
              <w:t> </w:t>
            </w:r>
            <w:r>
              <w:rPr>
                <w:sz w:val="28"/>
              </w:rPr>
              <w:t>Mã</w:t>
            </w:r>
            <w:r>
              <w:rPr>
                <w:spacing w:val="-6"/>
                <w:sz w:val="28"/>
              </w:rPr>
              <w:t> </w:t>
            </w:r>
            <w:r>
              <w:rPr>
                <w:sz w:val="28"/>
              </w:rPr>
              <w:t>hồ</w:t>
            </w:r>
            <w:r>
              <w:rPr>
                <w:spacing w:val="-4"/>
                <w:sz w:val="28"/>
              </w:rPr>
              <w:t> </w:t>
            </w:r>
            <w:r>
              <w:rPr>
                <w:sz w:val="28"/>
              </w:rPr>
              <w:t>sơ</w:t>
            </w:r>
            <w:r>
              <w:rPr>
                <w:spacing w:val="-5"/>
                <w:sz w:val="28"/>
              </w:rPr>
              <w:t> </w:t>
            </w:r>
            <w:r>
              <w:rPr>
                <w:sz w:val="28"/>
              </w:rPr>
              <w:t>+</w:t>
            </w:r>
            <w:r>
              <w:rPr>
                <w:spacing w:val="-5"/>
                <w:sz w:val="28"/>
              </w:rPr>
              <w:t> </w:t>
            </w:r>
            <w:r>
              <w:rPr>
                <w:sz w:val="28"/>
              </w:rPr>
              <w:t>Số</w:t>
            </w:r>
            <w:r>
              <w:rPr>
                <w:spacing w:val="-5"/>
                <w:sz w:val="28"/>
              </w:rPr>
              <w:t> </w:t>
            </w:r>
            <w:r>
              <w:rPr>
                <w:sz w:val="28"/>
              </w:rPr>
              <w:t>thứ</w:t>
            </w:r>
            <w:r>
              <w:rPr>
                <w:spacing w:val="-9"/>
                <w:sz w:val="28"/>
              </w:rPr>
              <w:t> </w:t>
            </w:r>
            <w:r>
              <w:rPr>
                <w:sz w:val="28"/>
              </w:rPr>
              <w:t>tự tài liệu trong hồ sơ.</w:t>
            </w:r>
          </w:p>
          <w:p>
            <w:pPr>
              <w:pStyle w:val="TableParagraph"/>
              <w:spacing w:before="157"/>
              <w:ind w:left="107"/>
              <w:rPr>
                <w:sz w:val="28"/>
              </w:rPr>
            </w:pPr>
            <w:r>
              <w:rPr>
                <w:sz w:val="28"/>
              </w:rPr>
              <w:t>Trong</w:t>
            </w:r>
            <w:r>
              <w:rPr>
                <w:spacing w:val="-2"/>
                <w:sz w:val="28"/>
              </w:rPr>
              <w:t> </w:t>
            </w:r>
            <w:r>
              <w:rPr>
                <w:spacing w:val="-5"/>
                <w:sz w:val="28"/>
              </w:rPr>
              <w:t>đó:</w:t>
            </w:r>
          </w:p>
          <w:p>
            <w:pPr>
              <w:pStyle w:val="TableParagraph"/>
              <w:numPr>
                <w:ilvl w:val="0"/>
                <w:numId w:val="79"/>
              </w:numPr>
              <w:tabs>
                <w:tab w:pos="269" w:val="left" w:leader="none"/>
              </w:tabs>
              <w:spacing w:line="276" w:lineRule="auto" w:before="208" w:after="0"/>
              <w:ind w:left="107" w:right="143" w:firstLine="0"/>
              <w:jc w:val="left"/>
              <w:rPr>
                <w:sz w:val="28"/>
              </w:rPr>
            </w:pPr>
            <w:r>
              <w:rPr>
                <w:sz w:val="28"/>
              </w:rPr>
              <w:t>Mã</w:t>
            </w:r>
            <w:r>
              <w:rPr>
                <w:spacing w:val="-8"/>
                <w:sz w:val="28"/>
              </w:rPr>
              <w:t> </w:t>
            </w:r>
            <w:r>
              <w:rPr>
                <w:sz w:val="28"/>
              </w:rPr>
              <w:t>cơ</w:t>
            </w:r>
            <w:r>
              <w:rPr>
                <w:spacing w:val="-8"/>
                <w:sz w:val="28"/>
              </w:rPr>
              <w:t> </w:t>
            </w:r>
            <w:r>
              <w:rPr>
                <w:sz w:val="28"/>
              </w:rPr>
              <w:t>quan</w:t>
            </w:r>
            <w:r>
              <w:rPr>
                <w:spacing w:val="-7"/>
                <w:sz w:val="28"/>
              </w:rPr>
              <w:t> </w:t>
            </w:r>
            <w:r>
              <w:rPr>
                <w:sz w:val="28"/>
              </w:rPr>
              <w:t>lưu</w:t>
            </w:r>
            <w:r>
              <w:rPr>
                <w:spacing w:val="-7"/>
                <w:sz w:val="28"/>
              </w:rPr>
              <w:t> </w:t>
            </w:r>
            <w:r>
              <w:rPr>
                <w:sz w:val="28"/>
              </w:rPr>
              <w:t>trữ:</w:t>
            </w:r>
            <w:r>
              <w:rPr>
                <w:spacing w:val="-8"/>
                <w:sz w:val="28"/>
              </w:rPr>
              <w:t> </w:t>
            </w:r>
            <w:r>
              <w:rPr>
                <w:sz w:val="28"/>
              </w:rPr>
              <w:t>Mã định danh của cơ quan lưu trữ</w:t>
            </w:r>
          </w:p>
          <w:p>
            <w:pPr>
              <w:pStyle w:val="TableParagraph"/>
              <w:numPr>
                <w:ilvl w:val="0"/>
                <w:numId w:val="79"/>
              </w:numPr>
              <w:tabs>
                <w:tab w:pos="269" w:val="left" w:leader="none"/>
              </w:tabs>
              <w:spacing w:line="276" w:lineRule="auto" w:before="161" w:after="0"/>
              <w:ind w:left="107" w:right="226" w:firstLine="0"/>
              <w:jc w:val="left"/>
              <w:rPr>
                <w:sz w:val="28"/>
              </w:rPr>
            </w:pPr>
            <w:r>
              <w:rPr>
                <w:sz w:val="28"/>
              </w:rPr>
              <w:t>Mã hồ sơ: Mã định danh của cơ quan, tổ chức,</w:t>
            </w:r>
            <w:r>
              <w:rPr>
                <w:spacing w:val="-12"/>
                <w:sz w:val="28"/>
              </w:rPr>
              <w:t> </w:t>
            </w:r>
            <w:r>
              <w:rPr>
                <w:sz w:val="28"/>
              </w:rPr>
              <w:t>cá</w:t>
            </w:r>
            <w:r>
              <w:rPr>
                <w:spacing w:val="-11"/>
                <w:sz w:val="28"/>
              </w:rPr>
              <w:t> </w:t>
            </w:r>
            <w:r>
              <w:rPr>
                <w:sz w:val="28"/>
              </w:rPr>
              <w:t>nhân/Mã</w:t>
            </w:r>
            <w:r>
              <w:rPr>
                <w:spacing w:val="-14"/>
                <w:sz w:val="28"/>
              </w:rPr>
              <w:t> </w:t>
            </w:r>
            <w:r>
              <w:rPr>
                <w:sz w:val="28"/>
              </w:rPr>
              <w:t>phông (đối với phông đóng) +</w:t>
            </w:r>
          </w:p>
          <w:p>
            <w:pPr>
              <w:pStyle w:val="TableParagraph"/>
              <w:spacing w:before="3"/>
              <w:ind w:left="107"/>
              <w:rPr>
                <w:sz w:val="28"/>
              </w:rPr>
            </w:pPr>
            <w:r>
              <w:rPr>
                <w:sz w:val="28"/>
              </w:rPr>
              <w:t>Năm</w:t>
            </w:r>
            <w:r>
              <w:rPr>
                <w:spacing w:val="-9"/>
                <w:sz w:val="28"/>
              </w:rPr>
              <w:t> </w:t>
            </w:r>
            <w:r>
              <w:rPr>
                <w:sz w:val="28"/>
              </w:rPr>
              <w:t>hình</w:t>
            </w:r>
            <w:r>
              <w:rPr>
                <w:spacing w:val="-1"/>
                <w:sz w:val="28"/>
              </w:rPr>
              <w:t> </w:t>
            </w:r>
            <w:r>
              <w:rPr>
                <w:sz w:val="28"/>
              </w:rPr>
              <w:t>thành</w:t>
            </w:r>
            <w:r>
              <w:rPr>
                <w:spacing w:val="-4"/>
                <w:sz w:val="28"/>
              </w:rPr>
              <w:t> </w:t>
            </w:r>
            <w:r>
              <w:rPr>
                <w:sz w:val="28"/>
              </w:rPr>
              <w:t>hồ</w:t>
            </w:r>
            <w:r>
              <w:rPr>
                <w:spacing w:val="-5"/>
                <w:sz w:val="28"/>
              </w:rPr>
              <w:t> </w:t>
            </w:r>
            <w:r>
              <w:rPr>
                <w:sz w:val="28"/>
              </w:rPr>
              <w:t>sơ</w:t>
            </w:r>
            <w:r>
              <w:rPr>
                <w:spacing w:val="-1"/>
                <w:sz w:val="28"/>
              </w:rPr>
              <w:t> </w:t>
            </w:r>
            <w:r>
              <w:rPr>
                <w:spacing w:val="-10"/>
                <w:sz w:val="28"/>
              </w:rPr>
              <w:t>+</w:t>
            </w:r>
          </w:p>
        </w:tc>
      </w:tr>
    </w:tbl>
    <w:p>
      <w:pPr>
        <w:pStyle w:val="TableParagraph"/>
        <w:spacing w:after="0"/>
        <w:rPr>
          <w:sz w:val="28"/>
        </w:rPr>
        <w:sectPr>
          <w:pgSz w:w="11910" w:h="16850"/>
          <w:pgMar w:header="722" w:footer="0" w:top="960" w:bottom="280" w:left="1559" w:right="0"/>
        </w:sectPr>
      </w:pPr>
    </w:p>
    <w:p>
      <w:pPr>
        <w:pStyle w:val="BodyText"/>
        <w:spacing w:before="221"/>
        <w:rPr>
          <w:i/>
          <w:sz w:val="20"/>
        </w:rPr>
      </w:pPr>
    </w:p>
    <w:tbl>
      <w:tblPr>
        <w:tblW w:w="0" w:type="auto"/>
        <w:jc w:val="left"/>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9"/>
        <w:gridCol w:w="1450"/>
        <w:gridCol w:w="1701"/>
        <w:gridCol w:w="1274"/>
        <w:gridCol w:w="993"/>
        <w:gridCol w:w="3111"/>
      </w:tblGrid>
      <w:tr>
        <w:trPr>
          <w:trHeight w:val="1020" w:hRule="atLeast"/>
        </w:trPr>
        <w:tc>
          <w:tcPr>
            <w:tcW w:w="679" w:type="dxa"/>
            <w:shd w:val="clear" w:color="auto" w:fill="E7E6E6"/>
          </w:tcPr>
          <w:p>
            <w:pPr>
              <w:pStyle w:val="TableParagraph"/>
              <w:spacing w:before="14"/>
              <w:rPr>
                <w:i/>
                <w:sz w:val="28"/>
              </w:rPr>
            </w:pPr>
          </w:p>
          <w:p>
            <w:pPr>
              <w:pStyle w:val="TableParagraph"/>
              <w:ind w:left="107"/>
              <w:rPr>
                <w:sz w:val="28"/>
              </w:rPr>
            </w:pPr>
            <w:r>
              <w:rPr>
                <w:spacing w:val="-5"/>
                <w:sz w:val="28"/>
              </w:rPr>
              <w:t>TT</w:t>
            </w:r>
          </w:p>
        </w:tc>
        <w:tc>
          <w:tcPr>
            <w:tcW w:w="1450" w:type="dxa"/>
            <w:shd w:val="clear" w:color="auto" w:fill="E7E6E6"/>
          </w:tcPr>
          <w:p>
            <w:pPr>
              <w:pStyle w:val="TableParagraph"/>
              <w:spacing w:line="278" w:lineRule="auto" w:before="151"/>
              <w:ind w:left="107" w:right="574"/>
              <w:rPr>
                <w:sz w:val="28"/>
              </w:rPr>
            </w:pPr>
            <w:r>
              <w:rPr>
                <w:spacing w:val="-4"/>
                <w:sz w:val="28"/>
              </w:rPr>
              <w:t>Tên </w:t>
            </w:r>
            <w:r>
              <w:rPr>
                <w:spacing w:val="-2"/>
                <w:sz w:val="28"/>
              </w:rPr>
              <w:t>trường</w:t>
            </w:r>
          </w:p>
        </w:tc>
        <w:tc>
          <w:tcPr>
            <w:tcW w:w="1701" w:type="dxa"/>
            <w:shd w:val="clear" w:color="auto" w:fill="E7E6E6"/>
          </w:tcPr>
          <w:p>
            <w:pPr>
              <w:pStyle w:val="TableParagraph"/>
              <w:spacing w:line="278" w:lineRule="auto" w:before="151"/>
              <w:ind w:left="108" w:right="223"/>
              <w:rPr>
                <w:sz w:val="28"/>
              </w:rPr>
            </w:pPr>
            <w:r>
              <w:rPr>
                <w:sz w:val="28"/>
              </w:rPr>
              <w:t>Tên</w:t>
            </w:r>
            <w:r>
              <w:rPr>
                <w:spacing w:val="-18"/>
                <w:sz w:val="28"/>
              </w:rPr>
              <w:t> </w:t>
            </w:r>
            <w:r>
              <w:rPr>
                <w:sz w:val="28"/>
              </w:rPr>
              <w:t>tiếng </w:t>
            </w:r>
            <w:r>
              <w:rPr>
                <w:spacing w:val="-4"/>
                <w:sz w:val="28"/>
              </w:rPr>
              <w:t>Việt</w:t>
            </w:r>
          </w:p>
        </w:tc>
        <w:tc>
          <w:tcPr>
            <w:tcW w:w="1274" w:type="dxa"/>
            <w:shd w:val="clear" w:color="auto" w:fill="E7E6E6"/>
          </w:tcPr>
          <w:p>
            <w:pPr>
              <w:pStyle w:val="TableParagraph"/>
              <w:spacing w:before="151"/>
              <w:ind w:left="108"/>
              <w:rPr>
                <w:sz w:val="28"/>
              </w:rPr>
            </w:pPr>
            <w:r>
              <w:rPr>
                <w:spacing w:val="-4"/>
                <w:sz w:val="28"/>
              </w:rPr>
              <w:t>Kiểu</w:t>
            </w:r>
          </w:p>
        </w:tc>
        <w:tc>
          <w:tcPr>
            <w:tcW w:w="993" w:type="dxa"/>
            <w:shd w:val="clear" w:color="auto" w:fill="E7E6E6"/>
          </w:tcPr>
          <w:p>
            <w:pPr>
              <w:pStyle w:val="TableParagraph"/>
              <w:spacing w:before="151"/>
              <w:ind w:left="109"/>
              <w:rPr>
                <w:sz w:val="28"/>
              </w:rPr>
            </w:pPr>
            <w:r>
              <w:rPr>
                <w:sz w:val="28"/>
              </w:rPr>
              <w:t>Độ</w:t>
            </w:r>
            <w:r>
              <w:rPr>
                <w:spacing w:val="-1"/>
                <w:sz w:val="28"/>
              </w:rPr>
              <w:t> </w:t>
            </w:r>
            <w:r>
              <w:rPr>
                <w:spacing w:val="-5"/>
                <w:sz w:val="28"/>
              </w:rPr>
              <w:t>dài</w:t>
            </w:r>
          </w:p>
        </w:tc>
        <w:tc>
          <w:tcPr>
            <w:tcW w:w="3111" w:type="dxa"/>
            <w:shd w:val="clear" w:color="auto" w:fill="E7E6E6"/>
          </w:tcPr>
          <w:p>
            <w:pPr>
              <w:pStyle w:val="TableParagraph"/>
              <w:spacing w:before="151"/>
              <w:ind w:left="107"/>
              <w:rPr>
                <w:sz w:val="28"/>
              </w:rPr>
            </w:pPr>
            <w:r>
              <w:rPr>
                <w:sz w:val="28"/>
              </w:rPr>
              <w:t>Mô</w:t>
            </w:r>
            <w:r>
              <w:rPr>
                <w:spacing w:val="1"/>
                <w:sz w:val="28"/>
              </w:rPr>
              <w:t> </w:t>
            </w:r>
            <w:r>
              <w:rPr>
                <w:spacing w:val="-5"/>
                <w:sz w:val="28"/>
              </w:rPr>
              <w:t>tả</w:t>
            </w:r>
          </w:p>
        </w:tc>
      </w:tr>
      <w:tr>
        <w:trPr>
          <w:trHeight w:val="2130" w:hRule="atLeast"/>
        </w:trPr>
        <w:tc>
          <w:tcPr>
            <w:tcW w:w="679" w:type="dxa"/>
          </w:tcPr>
          <w:p>
            <w:pPr>
              <w:pStyle w:val="TableParagraph"/>
              <w:rPr>
                <w:sz w:val="28"/>
              </w:rPr>
            </w:pPr>
          </w:p>
        </w:tc>
        <w:tc>
          <w:tcPr>
            <w:tcW w:w="1450" w:type="dxa"/>
          </w:tcPr>
          <w:p>
            <w:pPr>
              <w:pStyle w:val="TableParagraph"/>
              <w:rPr>
                <w:sz w:val="28"/>
              </w:rPr>
            </w:pPr>
          </w:p>
        </w:tc>
        <w:tc>
          <w:tcPr>
            <w:tcW w:w="1701" w:type="dxa"/>
          </w:tcPr>
          <w:p>
            <w:pPr>
              <w:pStyle w:val="TableParagraph"/>
              <w:rPr>
                <w:sz w:val="28"/>
              </w:rPr>
            </w:pPr>
          </w:p>
        </w:tc>
        <w:tc>
          <w:tcPr>
            <w:tcW w:w="1274" w:type="dxa"/>
          </w:tcPr>
          <w:p>
            <w:pPr>
              <w:pStyle w:val="TableParagraph"/>
              <w:rPr>
                <w:sz w:val="28"/>
              </w:rPr>
            </w:pPr>
          </w:p>
        </w:tc>
        <w:tc>
          <w:tcPr>
            <w:tcW w:w="993" w:type="dxa"/>
          </w:tcPr>
          <w:p>
            <w:pPr>
              <w:pStyle w:val="TableParagraph"/>
              <w:rPr>
                <w:sz w:val="28"/>
              </w:rPr>
            </w:pPr>
          </w:p>
        </w:tc>
        <w:tc>
          <w:tcPr>
            <w:tcW w:w="3111" w:type="dxa"/>
          </w:tcPr>
          <w:p>
            <w:pPr>
              <w:pStyle w:val="TableParagraph"/>
              <w:spacing w:line="278" w:lineRule="auto"/>
              <w:ind w:left="107" w:right="229"/>
              <w:rPr>
                <w:sz w:val="28"/>
              </w:rPr>
            </w:pPr>
            <w:r>
              <w:rPr>
                <w:sz w:val="28"/>
              </w:rPr>
              <w:t>Số</w:t>
            </w:r>
            <w:r>
              <w:rPr>
                <w:spacing w:val="-6"/>
                <w:sz w:val="28"/>
              </w:rPr>
              <w:t> </w:t>
            </w:r>
            <w:r>
              <w:rPr>
                <w:sz w:val="28"/>
              </w:rPr>
              <w:t>và</w:t>
            </w:r>
            <w:r>
              <w:rPr>
                <w:spacing w:val="-8"/>
                <w:sz w:val="28"/>
              </w:rPr>
              <w:t> </w:t>
            </w:r>
            <w:r>
              <w:rPr>
                <w:sz w:val="28"/>
              </w:rPr>
              <w:t>ký</w:t>
            </w:r>
            <w:r>
              <w:rPr>
                <w:spacing w:val="-6"/>
                <w:sz w:val="28"/>
              </w:rPr>
              <w:t> </w:t>
            </w:r>
            <w:r>
              <w:rPr>
                <w:sz w:val="28"/>
              </w:rPr>
              <w:t>hiệu</w:t>
            </w:r>
            <w:r>
              <w:rPr>
                <w:spacing w:val="-6"/>
                <w:sz w:val="28"/>
              </w:rPr>
              <w:t> </w:t>
            </w:r>
            <w:r>
              <w:rPr>
                <w:sz w:val="28"/>
              </w:rPr>
              <w:t>hồ</w:t>
            </w:r>
            <w:r>
              <w:rPr>
                <w:spacing w:val="-6"/>
                <w:sz w:val="28"/>
              </w:rPr>
              <w:t> </w:t>
            </w:r>
            <w:r>
              <w:rPr>
                <w:sz w:val="28"/>
              </w:rPr>
              <w:t>sơ</w:t>
            </w:r>
            <w:r>
              <w:rPr>
                <w:spacing w:val="-6"/>
                <w:sz w:val="28"/>
              </w:rPr>
              <w:t> </w:t>
            </w:r>
            <w:r>
              <w:rPr>
                <w:sz w:val="28"/>
              </w:rPr>
              <w:t>+ Mục lục số (Nếu có)</w:t>
            </w:r>
          </w:p>
          <w:p>
            <w:pPr>
              <w:pStyle w:val="TableParagraph"/>
              <w:spacing w:line="276" w:lineRule="auto" w:before="146"/>
              <w:ind w:left="107" w:right="229"/>
              <w:rPr>
                <w:sz w:val="28"/>
              </w:rPr>
            </w:pPr>
            <w:r>
              <w:rPr>
                <w:sz w:val="28"/>
              </w:rPr>
              <w:t>-</w:t>
            </w:r>
            <w:r>
              <w:rPr>
                <w:spacing w:val="-5"/>
                <w:sz w:val="28"/>
              </w:rPr>
              <w:t> </w:t>
            </w:r>
            <w:r>
              <w:rPr>
                <w:sz w:val="28"/>
              </w:rPr>
              <w:t>Quy</w:t>
            </w:r>
            <w:r>
              <w:rPr>
                <w:spacing w:val="-8"/>
                <w:sz w:val="28"/>
              </w:rPr>
              <w:t> </w:t>
            </w:r>
            <w:r>
              <w:rPr>
                <w:sz w:val="28"/>
              </w:rPr>
              <w:t>định</w:t>
            </w:r>
            <w:r>
              <w:rPr>
                <w:spacing w:val="-7"/>
                <w:sz w:val="28"/>
              </w:rPr>
              <w:t> </w:t>
            </w:r>
            <w:r>
              <w:rPr>
                <w:sz w:val="28"/>
              </w:rPr>
              <w:t>số</w:t>
            </w:r>
            <w:r>
              <w:rPr>
                <w:spacing w:val="-4"/>
                <w:sz w:val="28"/>
              </w:rPr>
              <w:t> </w:t>
            </w:r>
            <w:r>
              <w:rPr>
                <w:sz w:val="28"/>
              </w:rPr>
              <w:t>thứ</w:t>
            </w:r>
            <w:r>
              <w:rPr>
                <w:spacing w:val="-6"/>
                <w:sz w:val="28"/>
              </w:rPr>
              <w:t> </w:t>
            </w:r>
            <w:r>
              <w:rPr>
                <w:sz w:val="28"/>
              </w:rPr>
              <w:t>tự</w:t>
            </w:r>
            <w:r>
              <w:rPr>
                <w:spacing w:val="-6"/>
                <w:sz w:val="28"/>
              </w:rPr>
              <w:t> </w:t>
            </w:r>
            <w:r>
              <w:rPr>
                <w:sz w:val="28"/>
              </w:rPr>
              <w:t>tài liệu gồm 7 ký tự: </w:t>
            </w:r>
            <w:r>
              <w:rPr>
                <w:spacing w:val="-2"/>
                <w:sz w:val="28"/>
              </w:rPr>
              <w:t>0000001</w:t>
            </w:r>
          </w:p>
        </w:tc>
      </w:tr>
      <w:tr>
        <w:trPr>
          <w:trHeight w:val="6536" w:hRule="atLeast"/>
        </w:trPr>
        <w:tc>
          <w:tcPr>
            <w:tcW w:w="679"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201"/>
              <w:rPr>
                <w:i/>
                <w:sz w:val="28"/>
              </w:rPr>
            </w:pPr>
          </w:p>
          <w:p>
            <w:pPr>
              <w:pStyle w:val="TableParagraph"/>
              <w:ind w:left="107"/>
              <w:rPr>
                <w:sz w:val="28"/>
              </w:rPr>
            </w:pPr>
            <w:r>
              <w:rPr>
                <w:spacing w:val="-5"/>
                <w:sz w:val="28"/>
              </w:rPr>
              <w:t>3.</w:t>
            </w:r>
          </w:p>
        </w:tc>
        <w:tc>
          <w:tcPr>
            <w:tcW w:w="1450"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11"/>
              <w:rPr>
                <w:i/>
                <w:sz w:val="28"/>
              </w:rPr>
            </w:pPr>
          </w:p>
          <w:p>
            <w:pPr>
              <w:pStyle w:val="TableParagraph"/>
              <w:spacing w:line="278" w:lineRule="auto"/>
              <w:ind w:left="107"/>
              <w:rPr>
                <w:sz w:val="28"/>
              </w:rPr>
            </w:pPr>
            <w:r>
              <w:rPr>
                <w:spacing w:val="-2"/>
                <w:sz w:val="28"/>
              </w:rPr>
              <w:t>maintenan </w:t>
            </w:r>
            <w:r>
              <w:rPr>
                <w:spacing w:val="-6"/>
                <w:sz w:val="28"/>
              </w:rPr>
              <w:t>ce</w:t>
            </w:r>
          </w:p>
        </w:tc>
        <w:tc>
          <w:tcPr>
            <w:tcW w:w="1701"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11"/>
              <w:rPr>
                <w:i/>
                <w:sz w:val="28"/>
              </w:rPr>
            </w:pPr>
          </w:p>
          <w:p>
            <w:pPr>
              <w:pStyle w:val="TableParagraph"/>
              <w:spacing w:line="278" w:lineRule="auto"/>
              <w:ind w:left="108"/>
              <w:rPr>
                <w:sz w:val="28"/>
              </w:rPr>
            </w:pPr>
            <w:r>
              <w:rPr>
                <w:sz w:val="28"/>
              </w:rPr>
              <w:t>Thời</w:t>
            </w:r>
            <w:r>
              <w:rPr>
                <w:spacing w:val="-18"/>
                <w:sz w:val="28"/>
              </w:rPr>
              <w:t> </w:t>
            </w:r>
            <w:r>
              <w:rPr>
                <w:sz w:val="28"/>
              </w:rPr>
              <w:t>hạn</w:t>
            </w:r>
            <w:r>
              <w:rPr>
                <w:spacing w:val="-17"/>
                <w:sz w:val="28"/>
              </w:rPr>
              <w:t> </w:t>
            </w:r>
            <w:r>
              <w:rPr>
                <w:sz w:val="28"/>
              </w:rPr>
              <w:t>lưu </w:t>
            </w:r>
            <w:r>
              <w:rPr>
                <w:spacing w:val="-4"/>
                <w:sz w:val="28"/>
              </w:rPr>
              <w:t>trữ</w:t>
            </w:r>
          </w:p>
        </w:tc>
        <w:tc>
          <w:tcPr>
            <w:tcW w:w="1274"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196"/>
              <w:rPr>
                <w:i/>
                <w:sz w:val="28"/>
              </w:rPr>
            </w:pPr>
          </w:p>
          <w:p>
            <w:pPr>
              <w:pStyle w:val="TableParagraph"/>
              <w:spacing w:before="1"/>
              <w:ind w:left="108"/>
              <w:rPr>
                <w:sz w:val="28"/>
              </w:rPr>
            </w:pPr>
            <w:r>
              <w:rPr>
                <w:spacing w:val="-2"/>
                <w:sz w:val="28"/>
              </w:rPr>
              <w:t>String</w:t>
            </w:r>
          </w:p>
        </w:tc>
        <w:tc>
          <w:tcPr>
            <w:tcW w:w="993"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196"/>
              <w:rPr>
                <w:i/>
                <w:sz w:val="28"/>
              </w:rPr>
            </w:pPr>
          </w:p>
          <w:p>
            <w:pPr>
              <w:pStyle w:val="TableParagraph"/>
              <w:spacing w:before="1"/>
              <w:ind w:left="109"/>
              <w:rPr>
                <w:sz w:val="28"/>
              </w:rPr>
            </w:pPr>
            <w:r>
              <w:rPr>
                <w:spacing w:val="-5"/>
                <w:sz w:val="28"/>
              </w:rPr>
              <w:t>100</w:t>
            </w:r>
          </w:p>
        </w:tc>
        <w:tc>
          <w:tcPr>
            <w:tcW w:w="3111" w:type="dxa"/>
          </w:tcPr>
          <w:p>
            <w:pPr>
              <w:pStyle w:val="TableParagraph"/>
              <w:spacing w:before="154"/>
              <w:ind w:left="107"/>
              <w:rPr>
                <w:sz w:val="28"/>
              </w:rPr>
            </w:pPr>
            <w:r>
              <w:rPr>
                <w:sz w:val="28"/>
              </w:rPr>
              <w:t>Nhận</w:t>
            </w:r>
            <w:r>
              <w:rPr>
                <w:spacing w:val="-3"/>
                <w:sz w:val="28"/>
              </w:rPr>
              <w:t> </w:t>
            </w:r>
            <w:r>
              <w:rPr>
                <w:sz w:val="28"/>
              </w:rPr>
              <w:t>giá</w:t>
            </w:r>
            <w:r>
              <w:rPr>
                <w:spacing w:val="-1"/>
                <w:sz w:val="28"/>
              </w:rPr>
              <w:t> </w:t>
            </w:r>
            <w:r>
              <w:rPr>
                <w:sz w:val="28"/>
              </w:rPr>
              <w:t>trị:</w:t>
            </w:r>
            <w:r>
              <w:rPr>
                <w:spacing w:val="-3"/>
                <w:sz w:val="28"/>
              </w:rPr>
              <w:t> </w:t>
            </w:r>
            <w:r>
              <w:rPr>
                <w:sz w:val="28"/>
              </w:rPr>
              <w:t>01,</w:t>
            </w:r>
            <w:r>
              <w:rPr>
                <w:spacing w:val="-5"/>
                <w:sz w:val="28"/>
              </w:rPr>
              <w:t> </w:t>
            </w:r>
            <w:r>
              <w:rPr>
                <w:sz w:val="28"/>
              </w:rPr>
              <w:t>02,</w:t>
            </w:r>
            <w:r>
              <w:rPr>
                <w:spacing w:val="-5"/>
                <w:sz w:val="28"/>
              </w:rPr>
              <w:t> 03,</w:t>
            </w:r>
          </w:p>
          <w:p>
            <w:pPr>
              <w:pStyle w:val="TableParagraph"/>
              <w:spacing w:before="50"/>
              <w:ind w:left="107"/>
              <w:rPr>
                <w:sz w:val="28"/>
              </w:rPr>
            </w:pPr>
            <w:r>
              <w:rPr>
                <w:sz w:val="28"/>
              </w:rPr>
              <w:t>04,</w:t>
            </w:r>
            <w:r>
              <w:rPr>
                <w:spacing w:val="-4"/>
                <w:sz w:val="28"/>
              </w:rPr>
              <w:t> </w:t>
            </w:r>
            <w:r>
              <w:rPr>
                <w:sz w:val="28"/>
              </w:rPr>
              <w:t>05,</w:t>
            </w:r>
            <w:r>
              <w:rPr>
                <w:spacing w:val="-4"/>
                <w:sz w:val="28"/>
              </w:rPr>
              <w:t> </w:t>
            </w:r>
            <w:r>
              <w:rPr>
                <w:sz w:val="28"/>
              </w:rPr>
              <w:t>06,</w:t>
            </w:r>
            <w:r>
              <w:rPr>
                <w:spacing w:val="-4"/>
                <w:sz w:val="28"/>
              </w:rPr>
              <w:t> </w:t>
            </w:r>
            <w:r>
              <w:rPr>
                <w:spacing w:val="-5"/>
                <w:sz w:val="28"/>
              </w:rPr>
              <w:t>07.</w:t>
            </w:r>
          </w:p>
          <w:p>
            <w:pPr>
              <w:pStyle w:val="TableParagraph"/>
              <w:spacing w:line="276" w:lineRule="auto" w:before="206"/>
              <w:ind w:left="107" w:right="229"/>
              <w:rPr>
                <w:sz w:val="28"/>
              </w:rPr>
            </w:pPr>
            <w:r>
              <w:rPr>
                <w:sz w:val="28"/>
              </w:rPr>
              <w:t>Với nguồn nộp và sưu tầm</w:t>
            </w:r>
            <w:r>
              <w:rPr>
                <w:spacing w:val="-11"/>
                <w:sz w:val="28"/>
              </w:rPr>
              <w:t> </w:t>
            </w:r>
            <w:r>
              <w:rPr>
                <w:sz w:val="28"/>
              </w:rPr>
              <w:t>chỉ</w:t>
            </w:r>
            <w:r>
              <w:rPr>
                <w:spacing w:val="-5"/>
                <w:sz w:val="28"/>
              </w:rPr>
              <w:t> </w:t>
            </w:r>
            <w:r>
              <w:rPr>
                <w:sz w:val="28"/>
              </w:rPr>
              <w:t>nhận</w:t>
            </w:r>
            <w:r>
              <w:rPr>
                <w:spacing w:val="-9"/>
                <w:sz w:val="28"/>
              </w:rPr>
              <w:t> </w:t>
            </w:r>
            <w:r>
              <w:rPr>
                <w:sz w:val="28"/>
              </w:rPr>
              <w:t>giá</w:t>
            </w:r>
            <w:r>
              <w:rPr>
                <w:spacing w:val="-6"/>
                <w:sz w:val="28"/>
              </w:rPr>
              <w:t> </w:t>
            </w:r>
            <w:r>
              <w:rPr>
                <w:sz w:val="28"/>
              </w:rPr>
              <w:t>trị</w:t>
            </w:r>
            <w:r>
              <w:rPr>
                <w:spacing w:val="-5"/>
                <w:sz w:val="28"/>
              </w:rPr>
              <w:t> </w:t>
            </w:r>
            <w:r>
              <w:rPr>
                <w:sz w:val="28"/>
              </w:rPr>
              <w:t>01: vĩnh viễn</w:t>
            </w:r>
          </w:p>
          <w:p>
            <w:pPr>
              <w:pStyle w:val="TableParagraph"/>
              <w:spacing w:before="159"/>
              <w:ind w:left="107"/>
              <w:rPr>
                <w:sz w:val="28"/>
              </w:rPr>
            </w:pPr>
            <w:r>
              <w:rPr>
                <w:sz w:val="28"/>
              </w:rPr>
              <w:t>Trong</w:t>
            </w:r>
            <w:r>
              <w:rPr>
                <w:spacing w:val="-2"/>
                <w:sz w:val="28"/>
              </w:rPr>
              <w:t> </w:t>
            </w:r>
            <w:r>
              <w:rPr>
                <w:spacing w:val="-5"/>
                <w:sz w:val="28"/>
              </w:rPr>
              <w:t>đó:</w:t>
            </w:r>
          </w:p>
          <w:p>
            <w:pPr>
              <w:pStyle w:val="TableParagraph"/>
              <w:numPr>
                <w:ilvl w:val="0"/>
                <w:numId w:val="80"/>
              </w:numPr>
              <w:tabs>
                <w:tab w:pos="269" w:val="left" w:leader="none"/>
              </w:tabs>
              <w:spacing w:line="240" w:lineRule="auto" w:before="208" w:after="0"/>
              <w:ind w:left="269" w:right="0" w:hanging="162"/>
              <w:jc w:val="left"/>
              <w:rPr>
                <w:sz w:val="28"/>
              </w:rPr>
            </w:pPr>
            <w:r>
              <w:rPr>
                <w:sz w:val="28"/>
              </w:rPr>
              <w:t>01:</w:t>
            </w:r>
            <w:r>
              <w:rPr>
                <w:spacing w:val="-5"/>
                <w:sz w:val="28"/>
              </w:rPr>
              <w:t> </w:t>
            </w:r>
            <w:r>
              <w:rPr>
                <w:sz w:val="28"/>
              </w:rPr>
              <w:t>Vĩnh</w:t>
            </w:r>
            <w:r>
              <w:rPr>
                <w:spacing w:val="-5"/>
                <w:sz w:val="28"/>
              </w:rPr>
              <w:t> </w:t>
            </w:r>
            <w:r>
              <w:rPr>
                <w:spacing w:val="-4"/>
                <w:sz w:val="28"/>
              </w:rPr>
              <w:t>viễn</w:t>
            </w:r>
          </w:p>
          <w:p>
            <w:pPr>
              <w:pStyle w:val="TableParagraph"/>
              <w:spacing w:before="209"/>
              <w:ind w:left="107"/>
              <w:rPr>
                <w:sz w:val="28"/>
              </w:rPr>
            </w:pPr>
            <w:r>
              <w:rPr>
                <w:sz w:val="28"/>
              </w:rPr>
              <w:t>-</w:t>
            </w:r>
            <w:r>
              <w:rPr>
                <w:spacing w:val="-3"/>
                <w:sz w:val="28"/>
              </w:rPr>
              <w:t> </w:t>
            </w:r>
            <w:r>
              <w:rPr>
                <w:sz w:val="28"/>
              </w:rPr>
              <w:t>02: 70</w:t>
            </w:r>
            <w:r>
              <w:rPr>
                <w:spacing w:val="-4"/>
                <w:sz w:val="28"/>
              </w:rPr>
              <w:t> </w:t>
            </w:r>
            <w:r>
              <w:rPr>
                <w:spacing w:val="-5"/>
                <w:sz w:val="28"/>
              </w:rPr>
              <w:t>năm</w:t>
            </w:r>
          </w:p>
          <w:p>
            <w:pPr>
              <w:pStyle w:val="TableParagraph"/>
              <w:spacing w:before="208"/>
              <w:ind w:left="107"/>
              <w:rPr>
                <w:sz w:val="28"/>
              </w:rPr>
            </w:pPr>
            <w:r>
              <w:rPr>
                <w:sz w:val="28"/>
              </w:rPr>
              <w:t>-</w:t>
            </w:r>
            <w:r>
              <w:rPr>
                <w:spacing w:val="-3"/>
                <w:sz w:val="28"/>
              </w:rPr>
              <w:t> </w:t>
            </w:r>
            <w:r>
              <w:rPr>
                <w:sz w:val="28"/>
              </w:rPr>
              <w:t>03: 50</w:t>
            </w:r>
            <w:r>
              <w:rPr>
                <w:spacing w:val="-4"/>
                <w:sz w:val="28"/>
              </w:rPr>
              <w:t> </w:t>
            </w:r>
            <w:r>
              <w:rPr>
                <w:spacing w:val="-5"/>
                <w:sz w:val="28"/>
              </w:rPr>
              <w:t>năm</w:t>
            </w:r>
          </w:p>
          <w:p>
            <w:pPr>
              <w:pStyle w:val="TableParagraph"/>
              <w:spacing w:before="209"/>
              <w:ind w:left="107"/>
              <w:rPr>
                <w:sz w:val="28"/>
              </w:rPr>
            </w:pPr>
            <w:r>
              <w:rPr>
                <w:sz w:val="28"/>
              </w:rPr>
              <w:t>-</w:t>
            </w:r>
            <w:r>
              <w:rPr>
                <w:spacing w:val="-3"/>
                <w:sz w:val="28"/>
              </w:rPr>
              <w:t> </w:t>
            </w:r>
            <w:r>
              <w:rPr>
                <w:sz w:val="28"/>
              </w:rPr>
              <w:t>04: 30</w:t>
            </w:r>
            <w:r>
              <w:rPr>
                <w:spacing w:val="-4"/>
                <w:sz w:val="28"/>
              </w:rPr>
              <w:t> </w:t>
            </w:r>
            <w:r>
              <w:rPr>
                <w:spacing w:val="-5"/>
                <w:sz w:val="28"/>
              </w:rPr>
              <w:t>năm</w:t>
            </w:r>
          </w:p>
          <w:p>
            <w:pPr>
              <w:pStyle w:val="TableParagraph"/>
              <w:spacing w:before="208"/>
              <w:ind w:left="107"/>
              <w:rPr>
                <w:sz w:val="28"/>
              </w:rPr>
            </w:pPr>
            <w:r>
              <w:rPr>
                <w:sz w:val="28"/>
              </w:rPr>
              <w:t>-</w:t>
            </w:r>
            <w:r>
              <w:rPr>
                <w:spacing w:val="-3"/>
                <w:sz w:val="28"/>
              </w:rPr>
              <w:t> </w:t>
            </w:r>
            <w:r>
              <w:rPr>
                <w:sz w:val="28"/>
              </w:rPr>
              <w:t>05: 20</w:t>
            </w:r>
            <w:r>
              <w:rPr>
                <w:spacing w:val="-4"/>
                <w:sz w:val="28"/>
              </w:rPr>
              <w:t> </w:t>
            </w:r>
            <w:r>
              <w:rPr>
                <w:spacing w:val="-5"/>
                <w:sz w:val="28"/>
              </w:rPr>
              <w:t>năm</w:t>
            </w:r>
          </w:p>
          <w:p>
            <w:pPr>
              <w:pStyle w:val="TableParagraph"/>
              <w:spacing w:before="209"/>
              <w:ind w:left="107"/>
              <w:rPr>
                <w:sz w:val="28"/>
              </w:rPr>
            </w:pPr>
            <w:r>
              <w:rPr>
                <w:sz w:val="28"/>
              </w:rPr>
              <w:t>-</w:t>
            </w:r>
            <w:r>
              <w:rPr>
                <w:spacing w:val="-3"/>
                <w:sz w:val="28"/>
              </w:rPr>
              <w:t> </w:t>
            </w:r>
            <w:r>
              <w:rPr>
                <w:sz w:val="28"/>
              </w:rPr>
              <w:t>06: 10</w:t>
            </w:r>
            <w:r>
              <w:rPr>
                <w:spacing w:val="-4"/>
                <w:sz w:val="28"/>
              </w:rPr>
              <w:t> </w:t>
            </w:r>
            <w:r>
              <w:rPr>
                <w:spacing w:val="-5"/>
                <w:sz w:val="28"/>
              </w:rPr>
              <w:t>năm</w:t>
            </w:r>
          </w:p>
          <w:p>
            <w:pPr>
              <w:pStyle w:val="TableParagraph"/>
              <w:numPr>
                <w:ilvl w:val="0"/>
                <w:numId w:val="80"/>
              </w:numPr>
              <w:tabs>
                <w:tab w:pos="269" w:val="left" w:leader="none"/>
              </w:tabs>
              <w:spacing w:line="240" w:lineRule="auto" w:before="208" w:after="0"/>
              <w:ind w:left="269" w:right="0" w:hanging="162"/>
              <w:jc w:val="left"/>
              <w:rPr>
                <w:sz w:val="28"/>
              </w:rPr>
            </w:pPr>
            <w:r>
              <w:rPr>
                <w:sz w:val="28"/>
              </w:rPr>
              <w:t>07:</w:t>
            </w:r>
            <w:r>
              <w:rPr>
                <w:spacing w:val="-2"/>
                <w:sz w:val="28"/>
              </w:rPr>
              <w:t> </w:t>
            </w:r>
            <w:r>
              <w:rPr>
                <w:spacing w:val="-4"/>
                <w:sz w:val="28"/>
              </w:rPr>
              <w:t>Khác</w:t>
            </w:r>
          </w:p>
        </w:tc>
      </w:tr>
      <w:tr>
        <w:trPr>
          <w:trHeight w:val="4233" w:hRule="atLeast"/>
        </w:trPr>
        <w:tc>
          <w:tcPr>
            <w:tcW w:w="679"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14"/>
              <w:rPr>
                <w:i/>
                <w:sz w:val="28"/>
              </w:rPr>
            </w:pPr>
          </w:p>
          <w:p>
            <w:pPr>
              <w:pStyle w:val="TableParagraph"/>
              <w:ind w:left="107"/>
              <w:rPr>
                <w:sz w:val="28"/>
              </w:rPr>
            </w:pPr>
            <w:r>
              <w:rPr>
                <w:spacing w:val="-5"/>
                <w:sz w:val="28"/>
              </w:rPr>
              <w:t>4.</w:t>
            </w:r>
          </w:p>
        </w:tc>
        <w:tc>
          <w:tcPr>
            <w:tcW w:w="1450"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9"/>
              <w:rPr>
                <w:i/>
                <w:sz w:val="28"/>
              </w:rPr>
            </w:pPr>
          </w:p>
          <w:p>
            <w:pPr>
              <w:pStyle w:val="TableParagraph"/>
              <w:ind w:left="107"/>
              <w:rPr>
                <w:sz w:val="28"/>
              </w:rPr>
            </w:pPr>
            <w:r>
              <w:rPr>
                <w:spacing w:val="-2"/>
                <w:sz w:val="28"/>
              </w:rPr>
              <w:t>typeName</w:t>
            </w:r>
          </w:p>
        </w:tc>
        <w:tc>
          <w:tcPr>
            <w:tcW w:w="1701"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146"/>
              <w:rPr>
                <w:i/>
                <w:sz w:val="28"/>
              </w:rPr>
            </w:pPr>
          </w:p>
          <w:p>
            <w:pPr>
              <w:pStyle w:val="TableParagraph"/>
              <w:spacing w:line="278" w:lineRule="auto" w:before="1"/>
              <w:ind w:left="108"/>
              <w:rPr>
                <w:sz w:val="28"/>
              </w:rPr>
            </w:pPr>
            <w:r>
              <w:rPr>
                <w:sz w:val="28"/>
              </w:rPr>
              <w:t>Tên</w:t>
            </w:r>
            <w:r>
              <w:rPr>
                <w:spacing w:val="-18"/>
                <w:sz w:val="28"/>
              </w:rPr>
              <w:t> </w:t>
            </w:r>
            <w:r>
              <w:rPr>
                <w:sz w:val="28"/>
              </w:rPr>
              <w:t>loại</w:t>
            </w:r>
            <w:r>
              <w:rPr>
                <w:spacing w:val="-17"/>
                <w:sz w:val="28"/>
              </w:rPr>
              <w:t> </w:t>
            </w:r>
            <w:r>
              <w:rPr>
                <w:sz w:val="28"/>
              </w:rPr>
              <w:t>tài </w:t>
            </w:r>
            <w:r>
              <w:rPr>
                <w:spacing w:val="-4"/>
                <w:sz w:val="28"/>
              </w:rPr>
              <w:t>liệu</w:t>
            </w:r>
          </w:p>
        </w:tc>
        <w:tc>
          <w:tcPr>
            <w:tcW w:w="1274"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9"/>
              <w:rPr>
                <w:i/>
                <w:sz w:val="28"/>
              </w:rPr>
            </w:pPr>
          </w:p>
          <w:p>
            <w:pPr>
              <w:pStyle w:val="TableParagraph"/>
              <w:ind w:left="108"/>
              <w:rPr>
                <w:sz w:val="28"/>
              </w:rPr>
            </w:pPr>
            <w:r>
              <w:rPr>
                <w:spacing w:val="-2"/>
                <w:sz w:val="28"/>
              </w:rPr>
              <w:t>String</w:t>
            </w:r>
          </w:p>
        </w:tc>
        <w:tc>
          <w:tcPr>
            <w:tcW w:w="993"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9"/>
              <w:rPr>
                <w:i/>
                <w:sz w:val="28"/>
              </w:rPr>
            </w:pPr>
          </w:p>
          <w:p>
            <w:pPr>
              <w:pStyle w:val="TableParagraph"/>
              <w:ind w:left="109"/>
              <w:rPr>
                <w:sz w:val="28"/>
              </w:rPr>
            </w:pPr>
            <w:r>
              <w:rPr>
                <w:spacing w:val="-5"/>
                <w:sz w:val="28"/>
              </w:rPr>
              <w:t>10</w:t>
            </w:r>
          </w:p>
        </w:tc>
        <w:tc>
          <w:tcPr>
            <w:tcW w:w="3111" w:type="dxa"/>
          </w:tcPr>
          <w:p>
            <w:pPr>
              <w:pStyle w:val="TableParagraph"/>
              <w:spacing w:line="278" w:lineRule="auto" w:before="151"/>
              <w:ind w:left="107" w:right="587"/>
              <w:rPr>
                <w:sz w:val="28"/>
              </w:rPr>
            </w:pPr>
            <w:r>
              <w:rPr>
                <w:sz w:val="28"/>
              </w:rPr>
              <w:t>Tên</w:t>
            </w:r>
            <w:r>
              <w:rPr>
                <w:spacing w:val="-4"/>
                <w:sz w:val="28"/>
              </w:rPr>
              <w:t> </w:t>
            </w:r>
            <w:r>
              <w:rPr>
                <w:sz w:val="28"/>
              </w:rPr>
              <w:t>loại</w:t>
            </w:r>
            <w:r>
              <w:rPr>
                <w:spacing w:val="-7"/>
                <w:sz w:val="28"/>
              </w:rPr>
              <w:t> </w:t>
            </w:r>
            <w:r>
              <w:rPr>
                <w:sz w:val="28"/>
              </w:rPr>
              <w:t>tài</w:t>
            </w:r>
            <w:r>
              <w:rPr>
                <w:spacing w:val="-4"/>
                <w:sz w:val="28"/>
              </w:rPr>
              <w:t> </w:t>
            </w:r>
            <w:r>
              <w:rPr>
                <w:sz w:val="28"/>
              </w:rPr>
              <w:t>liệu. Nhận</w:t>
            </w:r>
            <w:r>
              <w:rPr>
                <w:spacing w:val="-4"/>
                <w:sz w:val="28"/>
              </w:rPr>
              <w:t> </w:t>
            </w:r>
            <w:r>
              <w:rPr>
                <w:sz w:val="28"/>
              </w:rPr>
              <w:t>các</w:t>
            </w:r>
            <w:r>
              <w:rPr>
                <w:spacing w:val="-2"/>
                <w:sz w:val="28"/>
              </w:rPr>
              <w:t> </w:t>
            </w:r>
            <w:r>
              <w:rPr>
                <w:sz w:val="28"/>
              </w:rPr>
              <w:t>giá</w:t>
            </w:r>
            <w:r>
              <w:rPr>
                <w:spacing w:val="-2"/>
                <w:sz w:val="28"/>
              </w:rPr>
              <w:t> </w:t>
            </w:r>
            <w:r>
              <w:rPr>
                <w:spacing w:val="-4"/>
                <w:sz w:val="28"/>
              </w:rPr>
              <w:t>trị:</w:t>
            </w:r>
          </w:p>
          <w:p>
            <w:pPr>
              <w:pStyle w:val="TableParagraph"/>
              <w:numPr>
                <w:ilvl w:val="0"/>
                <w:numId w:val="81"/>
              </w:numPr>
              <w:tabs>
                <w:tab w:pos="269" w:val="left" w:leader="none"/>
              </w:tabs>
              <w:spacing w:line="317" w:lineRule="exact" w:before="0" w:after="0"/>
              <w:ind w:left="269" w:right="0" w:hanging="162"/>
              <w:jc w:val="left"/>
              <w:rPr>
                <w:sz w:val="28"/>
              </w:rPr>
            </w:pPr>
            <w:r>
              <w:rPr>
                <w:sz w:val="28"/>
              </w:rPr>
              <w:t>01:</w:t>
            </w:r>
            <w:r>
              <w:rPr>
                <w:spacing w:val="-3"/>
                <w:sz w:val="28"/>
              </w:rPr>
              <w:t> </w:t>
            </w:r>
            <w:r>
              <w:rPr>
                <w:sz w:val="28"/>
              </w:rPr>
              <w:t>Nghị</w:t>
            </w:r>
            <w:r>
              <w:rPr>
                <w:spacing w:val="-4"/>
                <w:sz w:val="28"/>
              </w:rPr>
              <w:t> </w:t>
            </w:r>
            <w:r>
              <w:rPr>
                <w:spacing w:val="-2"/>
                <w:sz w:val="28"/>
              </w:rPr>
              <w:t>quyết;</w:t>
            </w:r>
          </w:p>
          <w:p>
            <w:pPr>
              <w:pStyle w:val="TableParagraph"/>
              <w:numPr>
                <w:ilvl w:val="0"/>
                <w:numId w:val="81"/>
              </w:numPr>
              <w:tabs>
                <w:tab w:pos="269" w:val="left" w:leader="none"/>
              </w:tabs>
              <w:spacing w:line="240" w:lineRule="auto" w:before="50" w:after="0"/>
              <w:ind w:left="269" w:right="0" w:hanging="162"/>
              <w:jc w:val="left"/>
              <w:rPr>
                <w:sz w:val="28"/>
              </w:rPr>
            </w:pPr>
            <w:r>
              <w:rPr>
                <w:sz w:val="28"/>
              </w:rPr>
              <w:t>02:</w:t>
            </w:r>
            <w:r>
              <w:rPr>
                <w:spacing w:val="-5"/>
                <w:sz w:val="28"/>
              </w:rPr>
              <w:t> </w:t>
            </w:r>
            <w:r>
              <w:rPr>
                <w:sz w:val="28"/>
              </w:rPr>
              <w:t>Quyết</w:t>
            </w:r>
            <w:r>
              <w:rPr>
                <w:spacing w:val="-3"/>
                <w:sz w:val="28"/>
              </w:rPr>
              <w:t> </w:t>
            </w:r>
            <w:r>
              <w:rPr>
                <w:spacing w:val="-4"/>
                <w:sz w:val="28"/>
              </w:rPr>
              <w:t>định;</w:t>
            </w:r>
          </w:p>
          <w:p>
            <w:pPr>
              <w:pStyle w:val="TableParagraph"/>
              <w:numPr>
                <w:ilvl w:val="0"/>
                <w:numId w:val="81"/>
              </w:numPr>
              <w:tabs>
                <w:tab w:pos="269" w:val="left" w:leader="none"/>
              </w:tabs>
              <w:spacing w:line="240" w:lineRule="auto" w:before="48" w:after="0"/>
              <w:ind w:left="269" w:right="0" w:hanging="162"/>
              <w:jc w:val="left"/>
              <w:rPr>
                <w:sz w:val="28"/>
              </w:rPr>
            </w:pPr>
            <w:r>
              <w:rPr>
                <w:sz w:val="28"/>
              </w:rPr>
              <w:t>03:</w:t>
            </w:r>
            <w:r>
              <w:rPr>
                <w:spacing w:val="-3"/>
                <w:sz w:val="28"/>
              </w:rPr>
              <w:t> </w:t>
            </w:r>
            <w:r>
              <w:rPr>
                <w:sz w:val="28"/>
              </w:rPr>
              <w:t>Chỉ</w:t>
            </w:r>
            <w:r>
              <w:rPr>
                <w:spacing w:val="-4"/>
                <w:sz w:val="28"/>
              </w:rPr>
              <w:t> thị;</w:t>
            </w:r>
          </w:p>
          <w:p>
            <w:pPr>
              <w:pStyle w:val="TableParagraph"/>
              <w:numPr>
                <w:ilvl w:val="0"/>
                <w:numId w:val="81"/>
              </w:numPr>
              <w:tabs>
                <w:tab w:pos="269" w:val="left" w:leader="none"/>
              </w:tabs>
              <w:spacing w:line="240" w:lineRule="auto" w:before="47" w:after="0"/>
              <w:ind w:left="269" w:right="0" w:hanging="162"/>
              <w:jc w:val="left"/>
              <w:rPr>
                <w:sz w:val="28"/>
              </w:rPr>
            </w:pPr>
            <w:r>
              <w:rPr>
                <w:sz w:val="28"/>
              </w:rPr>
              <w:t>04:</w:t>
            </w:r>
            <w:r>
              <w:rPr>
                <w:spacing w:val="-2"/>
                <w:sz w:val="28"/>
              </w:rPr>
              <w:t> </w:t>
            </w:r>
            <w:r>
              <w:rPr>
                <w:sz w:val="28"/>
              </w:rPr>
              <w:t>Quy</w:t>
            </w:r>
            <w:r>
              <w:rPr>
                <w:spacing w:val="-5"/>
                <w:sz w:val="28"/>
              </w:rPr>
              <w:t> </w:t>
            </w:r>
            <w:r>
              <w:rPr>
                <w:spacing w:val="-4"/>
                <w:sz w:val="28"/>
              </w:rPr>
              <w:t>chế;</w:t>
            </w:r>
          </w:p>
          <w:p>
            <w:pPr>
              <w:pStyle w:val="TableParagraph"/>
              <w:numPr>
                <w:ilvl w:val="0"/>
                <w:numId w:val="81"/>
              </w:numPr>
              <w:tabs>
                <w:tab w:pos="269" w:val="left" w:leader="none"/>
              </w:tabs>
              <w:spacing w:line="240" w:lineRule="auto" w:before="48" w:after="0"/>
              <w:ind w:left="269" w:right="0" w:hanging="162"/>
              <w:jc w:val="left"/>
              <w:rPr>
                <w:sz w:val="28"/>
              </w:rPr>
            </w:pPr>
            <w:r>
              <w:rPr>
                <w:sz w:val="28"/>
              </w:rPr>
              <w:t>05:</w:t>
            </w:r>
            <w:r>
              <w:rPr>
                <w:spacing w:val="-2"/>
                <w:sz w:val="28"/>
              </w:rPr>
              <w:t> </w:t>
            </w:r>
            <w:r>
              <w:rPr>
                <w:sz w:val="28"/>
              </w:rPr>
              <w:t>Quy</w:t>
            </w:r>
            <w:r>
              <w:rPr>
                <w:spacing w:val="-5"/>
                <w:sz w:val="28"/>
              </w:rPr>
              <w:t> </w:t>
            </w:r>
            <w:r>
              <w:rPr>
                <w:spacing w:val="-2"/>
                <w:sz w:val="28"/>
              </w:rPr>
              <w:t>định;</w:t>
            </w:r>
          </w:p>
          <w:p>
            <w:pPr>
              <w:pStyle w:val="TableParagraph"/>
              <w:numPr>
                <w:ilvl w:val="0"/>
                <w:numId w:val="81"/>
              </w:numPr>
              <w:tabs>
                <w:tab w:pos="269" w:val="left" w:leader="none"/>
              </w:tabs>
              <w:spacing w:line="240" w:lineRule="auto" w:before="50" w:after="0"/>
              <w:ind w:left="269" w:right="0" w:hanging="162"/>
              <w:jc w:val="left"/>
              <w:rPr>
                <w:sz w:val="28"/>
              </w:rPr>
            </w:pPr>
            <w:r>
              <w:rPr>
                <w:sz w:val="28"/>
              </w:rPr>
              <w:t>06:</w:t>
            </w:r>
            <w:r>
              <w:rPr>
                <w:spacing w:val="-5"/>
                <w:sz w:val="28"/>
              </w:rPr>
              <w:t> </w:t>
            </w:r>
            <w:r>
              <w:rPr>
                <w:sz w:val="28"/>
              </w:rPr>
              <w:t>Thông</w:t>
            </w:r>
            <w:r>
              <w:rPr>
                <w:spacing w:val="-3"/>
                <w:sz w:val="28"/>
              </w:rPr>
              <w:t> </w:t>
            </w:r>
            <w:r>
              <w:rPr>
                <w:spacing w:val="-4"/>
                <w:sz w:val="28"/>
              </w:rPr>
              <w:t>cáo;</w:t>
            </w:r>
          </w:p>
          <w:p>
            <w:pPr>
              <w:pStyle w:val="TableParagraph"/>
              <w:numPr>
                <w:ilvl w:val="0"/>
                <w:numId w:val="81"/>
              </w:numPr>
              <w:tabs>
                <w:tab w:pos="269" w:val="left" w:leader="none"/>
              </w:tabs>
              <w:spacing w:line="240" w:lineRule="auto" w:before="48" w:after="0"/>
              <w:ind w:left="269" w:right="0" w:hanging="162"/>
              <w:jc w:val="left"/>
              <w:rPr>
                <w:sz w:val="28"/>
              </w:rPr>
            </w:pPr>
            <w:r>
              <w:rPr>
                <w:sz w:val="28"/>
              </w:rPr>
              <w:t>07:</w:t>
            </w:r>
            <w:r>
              <w:rPr>
                <w:spacing w:val="-6"/>
                <w:sz w:val="28"/>
              </w:rPr>
              <w:t> </w:t>
            </w:r>
            <w:r>
              <w:rPr>
                <w:sz w:val="28"/>
              </w:rPr>
              <w:t>Thông</w:t>
            </w:r>
            <w:r>
              <w:rPr>
                <w:spacing w:val="-6"/>
                <w:sz w:val="28"/>
              </w:rPr>
              <w:t> </w:t>
            </w:r>
            <w:r>
              <w:rPr>
                <w:spacing w:val="-4"/>
                <w:sz w:val="28"/>
              </w:rPr>
              <w:t>báo;</w:t>
            </w:r>
          </w:p>
          <w:p>
            <w:pPr>
              <w:pStyle w:val="TableParagraph"/>
              <w:numPr>
                <w:ilvl w:val="0"/>
                <w:numId w:val="81"/>
              </w:numPr>
              <w:tabs>
                <w:tab w:pos="269" w:val="left" w:leader="none"/>
              </w:tabs>
              <w:spacing w:line="240" w:lineRule="auto" w:before="47" w:after="0"/>
              <w:ind w:left="269" w:right="0" w:hanging="162"/>
              <w:jc w:val="left"/>
              <w:rPr>
                <w:sz w:val="28"/>
              </w:rPr>
            </w:pPr>
            <w:r>
              <w:rPr>
                <w:sz w:val="28"/>
              </w:rPr>
              <w:t>08:</w:t>
            </w:r>
            <w:r>
              <w:rPr>
                <w:spacing w:val="-5"/>
                <w:sz w:val="28"/>
              </w:rPr>
              <w:t> </w:t>
            </w:r>
            <w:r>
              <w:rPr>
                <w:sz w:val="28"/>
              </w:rPr>
              <w:t>Hướng</w:t>
            </w:r>
            <w:r>
              <w:rPr>
                <w:spacing w:val="-2"/>
                <w:sz w:val="28"/>
              </w:rPr>
              <w:t> </w:t>
            </w:r>
            <w:r>
              <w:rPr>
                <w:spacing w:val="-4"/>
                <w:sz w:val="28"/>
              </w:rPr>
              <w:t>dẫn;</w:t>
            </w:r>
          </w:p>
          <w:p>
            <w:pPr>
              <w:pStyle w:val="TableParagraph"/>
              <w:numPr>
                <w:ilvl w:val="0"/>
                <w:numId w:val="81"/>
              </w:numPr>
              <w:tabs>
                <w:tab w:pos="269" w:val="left" w:leader="none"/>
              </w:tabs>
              <w:spacing w:line="240" w:lineRule="auto" w:before="51" w:after="0"/>
              <w:ind w:left="269" w:right="0" w:hanging="162"/>
              <w:jc w:val="left"/>
              <w:rPr>
                <w:sz w:val="28"/>
              </w:rPr>
            </w:pPr>
            <w:r>
              <w:rPr>
                <w:sz w:val="28"/>
              </w:rPr>
              <w:t>09:</w:t>
            </w:r>
            <w:r>
              <w:rPr>
                <w:spacing w:val="-4"/>
                <w:sz w:val="28"/>
              </w:rPr>
              <w:t> </w:t>
            </w:r>
            <w:r>
              <w:rPr>
                <w:sz w:val="28"/>
              </w:rPr>
              <w:t>Chương</w:t>
            </w:r>
            <w:r>
              <w:rPr>
                <w:spacing w:val="-3"/>
                <w:sz w:val="28"/>
              </w:rPr>
              <w:t> </w:t>
            </w:r>
            <w:r>
              <w:rPr>
                <w:spacing w:val="-2"/>
                <w:sz w:val="28"/>
              </w:rPr>
              <w:t>trình;</w:t>
            </w:r>
          </w:p>
        </w:tc>
      </w:tr>
    </w:tbl>
    <w:p>
      <w:pPr>
        <w:pStyle w:val="TableParagraph"/>
        <w:spacing w:after="0" w:line="240" w:lineRule="auto"/>
        <w:jc w:val="left"/>
        <w:rPr>
          <w:sz w:val="28"/>
        </w:rPr>
        <w:sectPr>
          <w:pgSz w:w="11910" w:h="16850"/>
          <w:pgMar w:header="722" w:footer="0" w:top="960" w:bottom="280" w:left="1559" w:right="0"/>
        </w:sectPr>
      </w:pPr>
    </w:p>
    <w:p>
      <w:pPr>
        <w:pStyle w:val="BodyText"/>
        <w:spacing w:before="221"/>
        <w:rPr>
          <w:i/>
          <w:sz w:val="20"/>
        </w:rPr>
      </w:pPr>
    </w:p>
    <w:tbl>
      <w:tblPr>
        <w:tblW w:w="0" w:type="auto"/>
        <w:jc w:val="left"/>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9"/>
        <w:gridCol w:w="1450"/>
        <w:gridCol w:w="1701"/>
        <w:gridCol w:w="1274"/>
        <w:gridCol w:w="993"/>
        <w:gridCol w:w="3111"/>
      </w:tblGrid>
      <w:tr>
        <w:trPr>
          <w:trHeight w:val="1020" w:hRule="atLeast"/>
        </w:trPr>
        <w:tc>
          <w:tcPr>
            <w:tcW w:w="679" w:type="dxa"/>
            <w:shd w:val="clear" w:color="auto" w:fill="E7E6E6"/>
          </w:tcPr>
          <w:p>
            <w:pPr>
              <w:pStyle w:val="TableParagraph"/>
              <w:spacing w:before="14"/>
              <w:rPr>
                <w:i/>
                <w:sz w:val="28"/>
              </w:rPr>
            </w:pPr>
          </w:p>
          <w:p>
            <w:pPr>
              <w:pStyle w:val="TableParagraph"/>
              <w:ind w:left="107"/>
              <w:rPr>
                <w:sz w:val="28"/>
              </w:rPr>
            </w:pPr>
            <w:r>
              <w:rPr>
                <w:spacing w:val="-5"/>
                <w:sz w:val="28"/>
              </w:rPr>
              <w:t>TT</w:t>
            </w:r>
          </w:p>
        </w:tc>
        <w:tc>
          <w:tcPr>
            <w:tcW w:w="1450" w:type="dxa"/>
            <w:shd w:val="clear" w:color="auto" w:fill="E7E6E6"/>
          </w:tcPr>
          <w:p>
            <w:pPr>
              <w:pStyle w:val="TableParagraph"/>
              <w:spacing w:line="278" w:lineRule="auto" w:before="151"/>
              <w:ind w:left="107" w:right="574"/>
              <w:rPr>
                <w:sz w:val="28"/>
              </w:rPr>
            </w:pPr>
            <w:r>
              <w:rPr>
                <w:spacing w:val="-4"/>
                <w:sz w:val="28"/>
              </w:rPr>
              <w:t>Tên </w:t>
            </w:r>
            <w:r>
              <w:rPr>
                <w:spacing w:val="-2"/>
                <w:sz w:val="28"/>
              </w:rPr>
              <w:t>trường</w:t>
            </w:r>
          </w:p>
        </w:tc>
        <w:tc>
          <w:tcPr>
            <w:tcW w:w="1701" w:type="dxa"/>
            <w:shd w:val="clear" w:color="auto" w:fill="E7E6E6"/>
          </w:tcPr>
          <w:p>
            <w:pPr>
              <w:pStyle w:val="TableParagraph"/>
              <w:spacing w:line="278" w:lineRule="auto" w:before="151"/>
              <w:ind w:left="108" w:right="223"/>
              <w:rPr>
                <w:sz w:val="28"/>
              </w:rPr>
            </w:pPr>
            <w:r>
              <w:rPr>
                <w:sz w:val="28"/>
              </w:rPr>
              <w:t>Tên</w:t>
            </w:r>
            <w:r>
              <w:rPr>
                <w:spacing w:val="-18"/>
                <w:sz w:val="28"/>
              </w:rPr>
              <w:t> </w:t>
            </w:r>
            <w:r>
              <w:rPr>
                <w:sz w:val="28"/>
              </w:rPr>
              <w:t>tiếng </w:t>
            </w:r>
            <w:r>
              <w:rPr>
                <w:spacing w:val="-4"/>
                <w:sz w:val="28"/>
              </w:rPr>
              <w:t>Việt</w:t>
            </w:r>
          </w:p>
        </w:tc>
        <w:tc>
          <w:tcPr>
            <w:tcW w:w="1274" w:type="dxa"/>
            <w:shd w:val="clear" w:color="auto" w:fill="E7E6E6"/>
          </w:tcPr>
          <w:p>
            <w:pPr>
              <w:pStyle w:val="TableParagraph"/>
              <w:spacing w:before="151"/>
              <w:ind w:left="108"/>
              <w:rPr>
                <w:sz w:val="28"/>
              </w:rPr>
            </w:pPr>
            <w:r>
              <w:rPr>
                <w:spacing w:val="-4"/>
                <w:sz w:val="28"/>
              </w:rPr>
              <w:t>Kiểu</w:t>
            </w:r>
          </w:p>
        </w:tc>
        <w:tc>
          <w:tcPr>
            <w:tcW w:w="993" w:type="dxa"/>
            <w:shd w:val="clear" w:color="auto" w:fill="E7E6E6"/>
          </w:tcPr>
          <w:p>
            <w:pPr>
              <w:pStyle w:val="TableParagraph"/>
              <w:spacing w:before="151"/>
              <w:ind w:left="109"/>
              <w:rPr>
                <w:sz w:val="28"/>
              </w:rPr>
            </w:pPr>
            <w:r>
              <w:rPr>
                <w:sz w:val="28"/>
              </w:rPr>
              <w:t>Độ</w:t>
            </w:r>
            <w:r>
              <w:rPr>
                <w:spacing w:val="-1"/>
                <w:sz w:val="28"/>
              </w:rPr>
              <w:t> </w:t>
            </w:r>
            <w:r>
              <w:rPr>
                <w:spacing w:val="-5"/>
                <w:sz w:val="28"/>
              </w:rPr>
              <w:t>dài</w:t>
            </w:r>
          </w:p>
        </w:tc>
        <w:tc>
          <w:tcPr>
            <w:tcW w:w="3111" w:type="dxa"/>
            <w:shd w:val="clear" w:color="auto" w:fill="E7E6E6"/>
          </w:tcPr>
          <w:p>
            <w:pPr>
              <w:pStyle w:val="TableParagraph"/>
              <w:spacing w:before="151"/>
              <w:ind w:left="107"/>
              <w:rPr>
                <w:sz w:val="28"/>
              </w:rPr>
            </w:pPr>
            <w:r>
              <w:rPr>
                <w:sz w:val="28"/>
              </w:rPr>
              <w:t>Mô</w:t>
            </w:r>
            <w:r>
              <w:rPr>
                <w:spacing w:val="1"/>
                <w:sz w:val="28"/>
              </w:rPr>
              <w:t> </w:t>
            </w:r>
            <w:r>
              <w:rPr>
                <w:spacing w:val="-5"/>
                <w:sz w:val="28"/>
              </w:rPr>
              <w:t>tả</w:t>
            </w:r>
          </w:p>
        </w:tc>
      </w:tr>
      <w:tr>
        <w:trPr>
          <w:trHeight w:val="8957" w:hRule="atLeast"/>
        </w:trPr>
        <w:tc>
          <w:tcPr>
            <w:tcW w:w="679" w:type="dxa"/>
          </w:tcPr>
          <w:p>
            <w:pPr>
              <w:pStyle w:val="TableParagraph"/>
              <w:rPr>
                <w:sz w:val="28"/>
              </w:rPr>
            </w:pPr>
          </w:p>
        </w:tc>
        <w:tc>
          <w:tcPr>
            <w:tcW w:w="1450" w:type="dxa"/>
          </w:tcPr>
          <w:p>
            <w:pPr>
              <w:pStyle w:val="TableParagraph"/>
              <w:rPr>
                <w:sz w:val="28"/>
              </w:rPr>
            </w:pPr>
          </w:p>
        </w:tc>
        <w:tc>
          <w:tcPr>
            <w:tcW w:w="1701" w:type="dxa"/>
          </w:tcPr>
          <w:p>
            <w:pPr>
              <w:pStyle w:val="TableParagraph"/>
              <w:rPr>
                <w:sz w:val="28"/>
              </w:rPr>
            </w:pPr>
          </w:p>
        </w:tc>
        <w:tc>
          <w:tcPr>
            <w:tcW w:w="1274" w:type="dxa"/>
          </w:tcPr>
          <w:p>
            <w:pPr>
              <w:pStyle w:val="TableParagraph"/>
              <w:rPr>
                <w:sz w:val="28"/>
              </w:rPr>
            </w:pPr>
          </w:p>
        </w:tc>
        <w:tc>
          <w:tcPr>
            <w:tcW w:w="993" w:type="dxa"/>
          </w:tcPr>
          <w:p>
            <w:pPr>
              <w:pStyle w:val="TableParagraph"/>
              <w:rPr>
                <w:sz w:val="28"/>
              </w:rPr>
            </w:pPr>
          </w:p>
        </w:tc>
        <w:tc>
          <w:tcPr>
            <w:tcW w:w="3111" w:type="dxa"/>
          </w:tcPr>
          <w:p>
            <w:pPr>
              <w:pStyle w:val="TableParagraph"/>
              <w:numPr>
                <w:ilvl w:val="0"/>
                <w:numId w:val="82"/>
              </w:numPr>
              <w:tabs>
                <w:tab w:pos="269" w:val="left" w:leader="none"/>
              </w:tabs>
              <w:spacing w:line="315" w:lineRule="exact" w:before="0" w:after="0"/>
              <w:ind w:left="269" w:right="0" w:hanging="162"/>
              <w:jc w:val="left"/>
              <w:rPr>
                <w:sz w:val="28"/>
              </w:rPr>
            </w:pPr>
            <w:r>
              <w:rPr>
                <w:sz w:val="28"/>
              </w:rPr>
              <w:t>10:</w:t>
            </w:r>
            <w:r>
              <w:rPr>
                <w:spacing w:val="-2"/>
                <w:sz w:val="28"/>
              </w:rPr>
              <w:t> </w:t>
            </w:r>
            <w:r>
              <w:rPr>
                <w:sz w:val="28"/>
              </w:rPr>
              <w:t>Kế</w:t>
            </w:r>
            <w:r>
              <w:rPr>
                <w:spacing w:val="-1"/>
                <w:sz w:val="28"/>
              </w:rPr>
              <w:t> </w:t>
            </w:r>
            <w:r>
              <w:rPr>
                <w:spacing w:val="-2"/>
                <w:sz w:val="28"/>
              </w:rPr>
              <w:t>hoạch;</w:t>
            </w:r>
          </w:p>
          <w:p>
            <w:pPr>
              <w:pStyle w:val="TableParagraph"/>
              <w:numPr>
                <w:ilvl w:val="0"/>
                <w:numId w:val="82"/>
              </w:numPr>
              <w:tabs>
                <w:tab w:pos="269" w:val="left" w:leader="none"/>
              </w:tabs>
              <w:spacing w:line="240" w:lineRule="auto" w:before="50" w:after="0"/>
              <w:ind w:left="269" w:right="0" w:hanging="162"/>
              <w:jc w:val="left"/>
              <w:rPr>
                <w:sz w:val="28"/>
              </w:rPr>
            </w:pPr>
            <w:r>
              <w:rPr>
                <w:sz w:val="28"/>
              </w:rPr>
              <w:t>11:</w:t>
            </w:r>
            <w:r>
              <w:rPr>
                <w:spacing w:val="-4"/>
                <w:sz w:val="28"/>
              </w:rPr>
              <w:t> </w:t>
            </w:r>
            <w:r>
              <w:rPr>
                <w:sz w:val="28"/>
              </w:rPr>
              <w:t>Phương</w:t>
            </w:r>
            <w:r>
              <w:rPr>
                <w:spacing w:val="-2"/>
                <w:sz w:val="28"/>
              </w:rPr>
              <w:t> </w:t>
            </w:r>
            <w:r>
              <w:rPr>
                <w:spacing w:val="-5"/>
                <w:sz w:val="28"/>
              </w:rPr>
              <w:t>án;</w:t>
            </w:r>
          </w:p>
          <w:p>
            <w:pPr>
              <w:pStyle w:val="TableParagraph"/>
              <w:numPr>
                <w:ilvl w:val="0"/>
                <w:numId w:val="82"/>
              </w:numPr>
              <w:tabs>
                <w:tab w:pos="269" w:val="left" w:leader="none"/>
              </w:tabs>
              <w:spacing w:line="240" w:lineRule="auto" w:before="47" w:after="0"/>
              <w:ind w:left="269" w:right="0" w:hanging="162"/>
              <w:jc w:val="left"/>
              <w:rPr>
                <w:sz w:val="28"/>
              </w:rPr>
            </w:pPr>
            <w:r>
              <w:rPr>
                <w:sz w:val="28"/>
              </w:rPr>
              <w:t>12:</w:t>
            </w:r>
            <w:r>
              <w:rPr>
                <w:spacing w:val="-2"/>
                <w:sz w:val="28"/>
              </w:rPr>
              <w:t> </w:t>
            </w:r>
            <w:r>
              <w:rPr>
                <w:sz w:val="28"/>
              </w:rPr>
              <w:t>Đề</w:t>
            </w:r>
            <w:r>
              <w:rPr>
                <w:spacing w:val="-1"/>
                <w:sz w:val="28"/>
              </w:rPr>
              <w:t> </w:t>
            </w:r>
            <w:r>
              <w:rPr>
                <w:spacing w:val="-5"/>
                <w:sz w:val="28"/>
              </w:rPr>
              <w:t>án;</w:t>
            </w:r>
          </w:p>
          <w:p>
            <w:pPr>
              <w:pStyle w:val="TableParagraph"/>
              <w:numPr>
                <w:ilvl w:val="0"/>
                <w:numId w:val="82"/>
              </w:numPr>
              <w:tabs>
                <w:tab w:pos="269" w:val="left" w:leader="none"/>
              </w:tabs>
              <w:spacing w:line="240" w:lineRule="auto" w:before="48" w:after="0"/>
              <w:ind w:left="269" w:right="0" w:hanging="162"/>
              <w:jc w:val="left"/>
              <w:rPr>
                <w:sz w:val="28"/>
              </w:rPr>
            </w:pPr>
            <w:r>
              <w:rPr>
                <w:sz w:val="28"/>
              </w:rPr>
              <w:t>13:</w:t>
            </w:r>
            <w:r>
              <w:rPr>
                <w:spacing w:val="-1"/>
                <w:sz w:val="28"/>
              </w:rPr>
              <w:t> </w:t>
            </w:r>
            <w:r>
              <w:rPr>
                <w:sz w:val="28"/>
              </w:rPr>
              <w:t>Dự</w:t>
            </w:r>
            <w:r>
              <w:rPr>
                <w:spacing w:val="-2"/>
                <w:sz w:val="28"/>
              </w:rPr>
              <w:t> </w:t>
            </w:r>
            <w:r>
              <w:rPr>
                <w:spacing w:val="-5"/>
                <w:sz w:val="28"/>
              </w:rPr>
              <w:t>án;</w:t>
            </w:r>
          </w:p>
          <w:p>
            <w:pPr>
              <w:pStyle w:val="TableParagraph"/>
              <w:numPr>
                <w:ilvl w:val="0"/>
                <w:numId w:val="82"/>
              </w:numPr>
              <w:tabs>
                <w:tab w:pos="269" w:val="left" w:leader="none"/>
              </w:tabs>
              <w:spacing w:line="240" w:lineRule="auto" w:before="50" w:after="0"/>
              <w:ind w:left="269" w:right="0" w:hanging="162"/>
              <w:jc w:val="left"/>
              <w:rPr>
                <w:sz w:val="28"/>
              </w:rPr>
            </w:pPr>
            <w:r>
              <w:rPr>
                <w:sz w:val="28"/>
              </w:rPr>
              <w:t>14:</w:t>
            </w:r>
            <w:r>
              <w:rPr>
                <w:spacing w:val="-4"/>
                <w:sz w:val="28"/>
              </w:rPr>
              <w:t> </w:t>
            </w:r>
            <w:r>
              <w:rPr>
                <w:sz w:val="28"/>
              </w:rPr>
              <w:t>Báo</w:t>
            </w:r>
            <w:r>
              <w:rPr>
                <w:spacing w:val="-2"/>
                <w:sz w:val="28"/>
              </w:rPr>
              <w:t> </w:t>
            </w:r>
            <w:r>
              <w:rPr>
                <w:spacing w:val="-4"/>
                <w:sz w:val="28"/>
              </w:rPr>
              <w:t>cáo;</w:t>
            </w:r>
          </w:p>
          <w:p>
            <w:pPr>
              <w:pStyle w:val="TableParagraph"/>
              <w:numPr>
                <w:ilvl w:val="0"/>
                <w:numId w:val="82"/>
              </w:numPr>
              <w:tabs>
                <w:tab w:pos="269" w:val="left" w:leader="none"/>
              </w:tabs>
              <w:spacing w:line="240" w:lineRule="auto" w:before="48" w:after="0"/>
              <w:ind w:left="269" w:right="0" w:hanging="162"/>
              <w:jc w:val="left"/>
              <w:rPr>
                <w:sz w:val="28"/>
              </w:rPr>
            </w:pPr>
            <w:r>
              <w:rPr>
                <w:sz w:val="28"/>
              </w:rPr>
              <w:t>15:</w:t>
            </w:r>
            <w:r>
              <w:rPr>
                <w:spacing w:val="-2"/>
                <w:sz w:val="28"/>
              </w:rPr>
              <w:t> </w:t>
            </w:r>
            <w:r>
              <w:rPr>
                <w:sz w:val="28"/>
              </w:rPr>
              <w:t>Tờ</w:t>
            </w:r>
            <w:r>
              <w:rPr>
                <w:spacing w:val="-1"/>
                <w:sz w:val="28"/>
              </w:rPr>
              <w:t> </w:t>
            </w:r>
            <w:r>
              <w:rPr>
                <w:spacing w:val="-2"/>
                <w:sz w:val="28"/>
              </w:rPr>
              <w:t>trình;</w:t>
            </w:r>
          </w:p>
          <w:p>
            <w:pPr>
              <w:pStyle w:val="TableParagraph"/>
              <w:numPr>
                <w:ilvl w:val="0"/>
                <w:numId w:val="82"/>
              </w:numPr>
              <w:tabs>
                <w:tab w:pos="269" w:val="left" w:leader="none"/>
              </w:tabs>
              <w:spacing w:line="240" w:lineRule="auto" w:before="48" w:after="0"/>
              <w:ind w:left="269" w:right="0" w:hanging="162"/>
              <w:jc w:val="left"/>
              <w:rPr>
                <w:sz w:val="28"/>
              </w:rPr>
            </w:pPr>
            <w:r>
              <w:rPr>
                <w:sz w:val="28"/>
              </w:rPr>
              <w:t>16:</w:t>
            </w:r>
            <w:r>
              <w:rPr>
                <w:spacing w:val="-1"/>
                <w:sz w:val="28"/>
              </w:rPr>
              <w:t> </w:t>
            </w:r>
            <w:r>
              <w:rPr>
                <w:sz w:val="28"/>
              </w:rPr>
              <w:t>Giấy</w:t>
            </w:r>
            <w:r>
              <w:rPr>
                <w:spacing w:val="-5"/>
                <w:sz w:val="28"/>
              </w:rPr>
              <w:t> </w:t>
            </w:r>
            <w:r>
              <w:rPr>
                <w:sz w:val="28"/>
              </w:rPr>
              <w:t>ủy</w:t>
            </w:r>
            <w:r>
              <w:rPr>
                <w:spacing w:val="-4"/>
                <w:sz w:val="28"/>
              </w:rPr>
              <w:t> </w:t>
            </w:r>
            <w:r>
              <w:rPr>
                <w:spacing w:val="-2"/>
                <w:sz w:val="28"/>
              </w:rPr>
              <w:t>quyền;</w:t>
            </w:r>
          </w:p>
          <w:p>
            <w:pPr>
              <w:pStyle w:val="TableParagraph"/>
              <w:numPr>
                <w:ilvl w:val="0"/>
                <w:numId w:val="82"/>
              </w:numPr>
              <w:tabs>
                <w:tab w:pos="269" w:val="left" w:leader="none"/>
              </w:tabs>
              <w:spacing w:line="240" w:lineRule="auto" w:before="47" w:after="0"/>
              <w:ind w:left="269" w:right="0" w:hanging="162"/>
              <w:jc w:val="left"/>
              <w:rPr>
                <w:sz w:val="28"/>
              </w:rPr>
            </w:pPr>
            <w:r>
              <w:rPr>
                <w:sz w:val="28"/>
              </w:rPr>
              <w:t>17:</w:t>
            </w:r>
            <w:r>
              <w:rPr>
                <w:spacing w:val="-5"/>
                <w:sz w:val="28"/>
              </w:rPr>
              <w:t> </w:t>
            </w:r>
            <w:r>
              <w:rPr>
                <w:sz w:val="28"/>
              </w:rPr>
              <w:t>Phiếu</w:t>
            </w:r>
            <w:r>
              <w:rPr>
                <w:spacing w:val="-2"/>
                <w:sz w:val="28"/>
              </w:rPr>
              <w:t> </w:t>
            </w:r>
            <w:r>
              <w:rPr>
                <w:spacing w:val="-4"/>
                <w:sz w:val="28"/>
              </w:rPr>
              <w:t>gửi;</w:t>
            </w:r>
          </w:p>
          <w:p>
            <w:pPr>
              <w:pStyle w:val="TableParagraph"/>
              <w:numPr>
                <w:ilvl w:val="0"/>
                <w:numId w:val="82"/>
              </w:numPr>
              <w:tabs>
                <w:tab w:pos="269" w:val="left" w:leader="none"/>
              </w:tabs>
              <w:spacing w:line="240" w:lineRule="auto" w:before="51" w:after="0"/>
              <w:ind w:left="269" w:right="0" w:hanging="162"/>
              <w:jc w:val="left"/>
              <w:rPr>
                <w:sz w:val="28"/>
              </w:rPr>
            </w:pPr>
            <w:r>
              <w:rPr>
                <w:sz w:val="28"/>
              </w:rPr>
              <w:t>18:</w:t>
            </w:r>
            <w:r>
              <w:rPr>
                <w:spacing w:val="-3"/>
                <w:sz w:val="28"/>
              </w:rPr>
              <w:t> </w:t>
            </w:r>
            <w:r>
              <w:rPr>
                <w:sz w:val="28"/>
              </w:rPr>
              <w:t>Phiếu</w:t>
            </w:r>
            <w:r>
              <w:rPr>
                <w:spacing w:val="-2"/>
                <w:sz w:val="28"/>
              </w:rPr>
              <w:t> chuyển;</w:t>
            </w:r>
          </w:p>
          <w:p>
            <w:pPr>
              <w:pStyle w:val="TableParagraph"/>
              <w:numPr>
                <w:ilvl w:val="0"/>
                <w:numId w:val="82"/>
              </w:numPr>
              <w:tabs>
                <w:tab w:pos="269" w:val="left" w:leader="none"/>
              </w:tabs>
              <w:spacing w:line="240" w:lineRule="auto" w:before="47" w:after="0"/>
              <w:ind w:left="269" w:right="0" w:hanging="162"/>
              <w:jc w:val="left"/>
              <w:rPr>
                <w:sz w:val="28"/>
              </w:rPr>
            </w:pPr>
            <w:r>
              <w:rPr>
                <w:sz w:val="28"/>
              </w:rPr>
              <w:t>19:</w:t>
            </w:r>
            <w:r>
              <w:rPr>
                <w:spacing w:val="-5"/>
                <w:sz w:val="28"/>
              </w:rPr>
              <w:t> </w:t>
            </w:r>
            <w:r>
              <w:rPr>
                <w:sz w:val="28"/>
              </w:rPr>
              <w:t>Phiếu</w:t>
            </w:r>
            <w:r>
              <w:rPr>
                <w:spacing w:val="-2"/>
                <w:sz w:val="28"/>
              </w:rPr>
              <w:t> </w:t>
            </w:r>
            <w:r>
              <w:rPr>
                <w:spacing w:val="-4"/>
                <w:sz w:val="28"/>
              </w:rPr>
              <w:t>báo;</w:t>
            </w:r>
          </w:p>
          <w:p>
            <w:pPr>
              <w:pStyle w:val="TableParagraph"/>
              <w:numPr>
                <w:ilvl w:val="0"/>
                <w:numId w:val="82"/>
              </w:numPr>
              <w:tabs>
                <w:tab w:pos="269" w:val="left" w:leader="none"/>
              </w:tabs>
              <w:spacing w:line="240" w:lineRule="auto" w:before="48" w:after="0"/>
              <w:ind w:left="269" w:right="0" w:hanging="162"/>
              <w:jc w:val="left"/>
              <w:rPr>
                <w:sz w:val="28"/>
              </w:rPr>
            </w:pPr>
            <w:r>
              <w:rPr>
                <w:sz w:val="28"/>
              </w:rPr>
              <w:t>20:</w:t>
            </w:r>
            <w:r>
              <w:rPr>
                <w:spacing w:val="-4"/>
                <w:sz w:val="28"/>
              </w:rPr>
              <w:t> </w:t>
            </w:r>
            <w:r>
              <w:rPr>
                <w:sz w:val="28"/>
              </w:rPr>
              <w:t>Biên</w:t>
            </w:r>
            <w:r>
              <w:rPr>
                <w:spacing w:val="-3"/>
                <w:sz w:val="28"/>
              </w:rPr>
              <w:t> </w:t>
            </w:r>
            <w:r>
              <w:rPr>
                <w:spacing w:val="-4"/>
                <w:sz w:val="28"/>
              </w:rPr>
              <w:t>bản;</w:t>
            </w:r>
          </w:p>
          <w:p>
            <w:pPr>
              <w:pStyle w:val="TableParagraph"/>
              <w:numPr>
                <w:ilvl w:val="0"/>
                <w:numId w:val="82"/>
              </w:numPr>
              <w:tabs>
                <w:tab w:pos="269" w:val="left" w:leader="none"/>
              </w:tabs>
              <w:spacing w:line="240" w:lineRule="auto" w:before="47" w:after="0"/>
              <w:ind w:left="269" w:right="0" w:hanging="162"/>
              <w:jc w:val="left"/>
              <w:rPr>
                <w:sz w:val="28"/>
              </w:rPr>
            </w:pPr>
            <w:r>
              <w:rPr>
                <w:sz w:val="28"/>
              </w:rPr>
              <w:t>21:</w:t>
            </w:r>
            <w:r>
              <w:rPr>
                <w:spacing w:val="-2"/>
                <w:sz w:val="28"/>
              </w:rPr>
              <w:t> </w:t>
            </w:r>
            <w:r>
              <w:rPr>
                <w:sz w:val="28"/>
              </w:rPr>
              <w:t>Hợp</w:t>
            </w:r>
            <w:r>
              <w:rPr>
                <w:spacing w:val="-3"/>
                <w:sz w:val="28"/>
              </w:rPr>
              <w:t> </w:t>
            </w:r>
            <w:r>
              <w:rPr>
                <w:spacing w:val="-2"/>
                <w:sz w:val="28"/>
              </w:rPr>
              <w:t>đồng;</w:t>
            </w:r>
          </w:p>
          <w:p>
            <w:pPr>
              <w:pStyle w:val="TableParagraph"/>
              <w:numPr>
                <w:ilvl w:val="0"/>
                <w:numId w:val="82"/>
              </w:numPr>
              <w:tabs>
                <w:tab w:pos="269" w:val="left" w:leader="none"/>
              </w:tabs>
              <w:spacing w:line="240" w:lineRule="auto" w:before="50" w:after="0"/>
              <w:ind w:left="269" w:right="0" w:hanging="162"/>
              <w:jc w:val="left"/>
              <w:rPr>
                <w:sz w:val="28"/>
              </w:rPr>
            </w:pPr>
            <w:r>
              <w:rPr>
                <w:sz w:val="28"/>
              </w:rPr>
              <w:t>22:</w:t>
            </w:r>
            <w:r>
              <w:rPr>
                <w:spacing w:val="-5"/>
                <w:sz w:val="28"/>
              </w:rPr>
              <w:t> </w:t>
            </w:r>
            <w:r>
              <w:rPr>
                <w:sz w:val="28"/>
              </w:rPr>
              <w:t>Công</w:t>
            </w:r>
            <w:r>
              <w:rPr>
                <w:spacing w:val="-3"/>
                <w:sz w:val="28"/>
              </w:rPr>
              <w:t> </w:t>
            </w:r>
            <w:r>
              <w:rPr>
                <w:spacing w:val="-4"/>
                <w:sz w:val="28"/>
              </w:rPr>
              <w:t>văn;</w:t>
            </w:r>
          </w:p>
          <w:p>
            <w:pPr>
              <w:pStyle w:val="TableParagraph"/>
              <w:numPr>
                <w:ilvl w:val="0"/>
                <w:numId w:val="82"/>
              </w:numPr>
              <w:tabs>
                <w:tab w:pos="269" w:val="left" w:leader="none"/>
              </w:tabs>
              <w:spacing w:line="240" w:lineRule="auto" w:before="48" w:after="0"/>
              <w:ind w:left="269" w:right="0" w:hanging="162"/>
              <w:jc w:val="left"/>
              <w:rPr>
                <w:sz w:val="28"/>
              </w:rPr>
            </w:pPr>
            <w:r>
              <w:rPr>
                <w:sz w:val="28"/>
              </w:rPr>
              <w:t>23:</w:t>
            </w:r>
            <w:r>
              <w:rPr>
                <w:spacing w:val="-5"/>
                <w:sz w:val="28"/>
              </w:rPr>
              <w:t> </w:t>
            </w:r>
            <w:r>
              <w:rPr>
                <w:sz w:val="28"/>
              </w:rPr>
              <w:t>Công</w:t>
            </w:r>
            <w:r>
              <w:rPr>
                <w:spacing w:val="-3"/>
                <w:sz w:val="28"/>
              </w:rPr>
              <w:t> </w:t>
            </w:r>
            <w:r>
              <w:rPr>
                <w:spacing w:val="-2"/>
                <w:sz w:val="28"/>
              </w:rPr>
              <w:t>điện;</w:t>
            </w:r>
          </w:p>
          <w:p>
            <w:pPr>
              <w:pStyle w:val="TableParagraph"/>
              <w:numPr>
                <w:ilvl w:val="0"/>
                <w:numId w:val="82"/>
              </w:numPr>
              <w:tabs>
                <w:tab w:pos="269" w:val="left" w:leader="none"/>
              </w:tabs>
              <w:spacing w:line="240" w:lineRule="auto" w:before="48" w:after="0"/>
              <w:ind w:left="269" w:right="0" w:hanging="162"/>
              <w:jc w:val="left"/>
              <w:rPr>
                <w:sz w:val="28"/>
              </w:rPr>
            </w:pPr>
            <w:r>
              <w:rPr>
                <w:sz w:val="28"/>
              </w:rPr>
              <w:t>24:</w:t>
            </w:r>
            <w:r>
              <w:rPr>
                <w:spacing w:val="-5"/>
                <w:sz w:val="28"/>
              </w:rPr>
              <w:t> </w:t>
            </w:r>
            <w:r>
              <w:rPr>
                <w:sz w:val="28"/>
              </w:rPr>
              <w:t>Bản</w:t>
            </w:r>
            <w:r>
              <w:rPr>
                <w:spacing w:val="-2"/>
                <w:sz w:val="28"/>
              </w:rPr>
              <w:t> </w:t>
            </w:r>
            <w:r>
              <w:rPr>
                <w:sz w:val="28"/>
              </w:rPr>
              <w:t>ghi</w:t>
            </w:r>
            <w:r>
              <w:rPr>
                <w:spacing w:val="-2"/>
                <w:sz w:val="28"/>
              </w:rPr>
              <w:t> </w:t>
            </w:r>
            <w:r>
              <w:rPr>
                <w:spacing w:val="-4"/>
                <w:sz w:val="28"/>
              </w:rPr>
              <w:t>nhớ;</w:t>
            </w:r>
          </w:p>
          <w:p>
            <w:pPr>
              <w:pStyle w:val="TableParagraph"/>
              <w:numPr>
                <w:ilvl w:val="0"/>
                <w:numId w:val="82"/>
              </w:numPr>
              <w:tabs>
                <w:tab w:pos="269" w:val="left" w:leader="none"/>
              </w:tabs>
              <w:spacing w:line="240" w:lineRule="auto" w:before="50" w:after="0"/>
              <w:ind w:left="269" w:right="0" w:hanging="162"/>
              <w:jc w:val="left"/>
              <w:rPr>
                <w:sz w:val="28"/>
              </w:rPr>
            </w:pPr>
            <w:r>
              <w:rPr>
                <w:sz w:val="28"/>
              </w:rPr>
              <w:t>25:</w:t>
            </w:r>
            <w:r>
              <w:rPr>
                <w:spacing w:val="-3"/>
                <w:sz w:val="28"/>
              </w:rPr>
              <w:t> </w:t>
            </w:r>
            <w:r>
              <w:rPr>
                <w:sz w:val="28"/>
              </w:rPr>
              <w:t>Bản</w:t>
            </w:r>
            <w:r>
              <w:rPr>
                <w:spacing w:val="-2"/>
                <w:sz w:val="28"/>
              </w:rPr>
              <w:t> </w:t>
            </w:r>
            <w:r>
              <w:rPr>
                <w:sz w:val="28"/>
              </w:rPr>
              <w:t>thỏa</w:t>
            </w:r>
            <w:r>
              <w:rPr>
                <w:spacing w:val="-3"/>
                <w:sz w:val="28"/>
              </w:rPr>
              <w:t> </w:t>
            </w:r>
            <w:r>
              <w:rPr>
                <w:spacing w:val="-2"/>
                <w:sz w:val="28"/>
              </w:rPr>
              <w:t>thuận;</w:t>
            </w:r>
          </w:p>
          <w:p>
            <w:pPr>
              <w:pStyle w:val="TableParagraph"/>
              <w:numPr>
                <w:ilvl w:val="0"/>
                <w:numId w:val="82"/>
              </w:numPr>
              <w:tabs>
                <w:tab w:pos="269" w:val="left" w:leader="none"/>
              </w:tabs>
              <w:spacing w:line="240" w:lineRule="auto" w:before="48" w:after="0"/>
              <w:ind w:left="269" w:right="0" w:hanging="162"/>
              <w:jc w:val="left"/>
              <w:rPr>
                <w:sz w:val="28"/>
              </w:rPr>
            </w:pPr>
            <w:r>
              <w:rPr>
                <w:sz w:val="28"/>
              </w:rPr>
              <w:t>26:</w:t>
            </w:r>
            <w:r>
              <w:rPr>
                <w:spacing w:val="-4"/>
                <w:sz w:val="28"/>
              </w:rPr>
              <w:t> </w:t>
            </w:r>
            <w:r>
              <w:rPr>
                <w:sz w:val="28"/>
              </w:rPr>
              <w:t>Giấy</w:t>
            </w:r>
            <w:r>
              <w:rPr>
                <w:spacing w:val="-3"/>
                <w:sz w:val="28"/>
              </w:rPr>
              <w:t> </w:t>
            </w:r>
            <w:r>
              <w:rPr>
                <w:spacing w:val="-4"/>
                <w:sz w:val="28"/>
              </w:rPr>
              <w:t>mời;</w:t>
            </w:r>
          </w:p>
          <w:p>
            <w:pPr>
              <w:pStyle w:val="TableParagraph"/>
              <w:numPr>
                <w:ilvl w:val="0"/>
                <w:numId w:val="82"/>
              </w:numPr>
              <w:tabs>
                <w:tab w:pos="269" w:val="left" w:leader="none"/>
              </w:tabs>
              <w:spacing w:line="240" w:lineRule="auto" w:before="47" w:after="0"/>
              <w:ind w:left="269" w:right="0" w:hanging="162"/>
              <w:jc w:val="left"/>
              <w:rPr>
                <w:sz w:val="28"/>
              </w:rPr>
            </w:pPr>
            <w:r>
              <w:rPr>
                <w:sz w:val="28"/>
              </w:rPr>
              <w:t>27:</w:t>
            </w:r>
            <w:r>
              <w:rPr>
                <w:spacing w:val="-2"/>
                <w:sz w:val="28"/>
              </w:rPr>
              <w:t> </w:t>
            </w:r>
            <w:r>
              <w:rPr>
                <w:sz w:val="28"/>
              </w:rPr>
              <w:t>Giấy</w:t>
            </w:r>
            <w:r>
              <w:rPr>
                <w:spacing w:val="-5"/>
                <w:sz w:val="28"/>
              </w:rPr>
              <w:t> </w:t>
            </w:r>
            <w:r>
              <w:rPr>
                <w:sz w:val="28"/>
              </w:rPr>
              <w:t>giới</w:t>
            </w:r>
            <w:r>
              <w:rPr>
                <w:spacing w:val="-1"/>
                <w:sz w:val="28"/>
              </w:rPr>
              <w:t> </w:t>
            </w:r>
            <w:r>
              <w:rPr>
                <w:spacing w:val="-2"/>
                <w:sz w:val="28"/>
              </w:rPr>
              <w:t>thiệu;</w:t>
            </w:r>
          </w:p>
          <w:p>
            <w:pPr>
              <w:pStyle w:val="TableParagraph"/>
              <w:numPr>
                <w:ilvl w:val="0"/>
                <w:numId w:val="82"/>
              </w:numPr>
              <w:tabs>
                <w:tab w:pos="269" w:val="left" w:leader="none"/>
              </w:tabs>
              <w:spacing w:line="240" w:lineRule="auto" w:before="48" w:after="0"/>
              <w:ind w:left="269" w:right="0" w:hanging="162"/>
              <w:jc w:val="left"/>
              <w:rPr>
                <w:sz w:val="28"/>
              </w:rPr>
            </w:pPr>
            <w:r>
              <w:rPr>
                <w:sz w:val="28"/>
              </w:rPr>
              <w:t>28:</w:t>
            </w:r>
            <w:r>
              <w:rPr>
                <w:spacing w:val="-3"/>
                <w:sz w:val="28"/>
              </w:rPr>
              <w:t> </w:t>
            </w:r>
            <w:r>
              <w:rPr>
                <w:sz w:val="28"/>
              </w:rPr>
              <w:t>Giấy</w:t>
            </w:r>
            <w:r>
              <w:rPr>
                <w:spacing w:val="-4"/>
                <w:sz w:val="28"/>
              </w:rPr>
              <w:t> </w:t>
            </w:r>
            <w:r>
              <w:rPr>
                <w:sz w:val="28"/>
              </w:rPr>
              <w:t>nghỉ</w:t>
            </w:r>
            <w:r>
              <w:rPr>
                <w:spacing w:val="-3"/>
                <w:sz w:val="28"/>
              </w:rPr>
              <w:t> </w:t>
            </w:r>
            <w:r>
              <w:rPr>
                <w:spacing w:val="-4"/>
                <w:sz w:val="28"/>
              </w:rPr>
              <w:t>phép;</w:t>
            </w:r>
          </w:p>
          <w:p>
            <w:pPr>
              <w:pStyle w:val="TableParagraph"/>
              <w:numPr>
                <w:ilvl w:val="0"/>
                <w:numId w:val="82"/>
              </w:numPr>
              <w:tabs>
                <w:tab w:pos="269" w:val="left" w:leader="none"/>
              </w:tabs>
              <w:spacing w:line="240" w:lineRule="auto" w:before="50" w:after="0"/>
              <w:ind w:left="269" w:right="0" w:hanging="162"/>
              <w:jc w:val="left"/>
              <w:rPr>
                <w:sz w:val="28"/>
              </w:rPr>
            </w:pPr>
            <w:r>
              <w:rPr>
                <w:sz w:val="28"/>
              </w:rPr>
              <w:t>29:</w:t>
            </w:r>
            <w:r>
              <w:rPr>
                <w:spacing w:val="-3"/>
                <w:sz w:val="28"/>
              </w:rPr>
              <w:t> </w:t>
            </w:r>
            <w:r>
              <w:rPr>
                <w:sz w:val="28"/>
              </w:rPr>
              <w:t>Thư</w:t>
            </w:r>
            <w:r>
              <w:rPr>
                <w:spacing w:val="-2"/>
                <w:sz w:val="28"/>
              </w:rPr>
              <w:t> công;</w:t>
            </w:r>
          </w:p>
          <w:p>
            <w:pPr>
              <w:pStyle w:val="TableParagraph"/>
              <w:numPr>
                <w:ilvl w:val="0"/>
                <w:numId w:val="82"/>
              </w:numPr>
              <w:tabs>
                <w:tab w:pos="269" w:val="left" w:leader="none"/>
              </w:tabs>
              <w:spacing w:line="240" w:lineRule="auto" w:before="48" w:after="0"/>
              <w:ind w:left="269" w:right="0" w:hanging="162"/>
              <w:jc w:val="left"/>
              <w:rPr>
                <w:sz w:val="28"/>
              </w:rPr>
            </w:pPr>
            <w:r>
              <w:rPr>
                <w:sz w:val="28"/>
              </w:rPr>
              <w:t>30:</w:t>
            </w:r>
            <w:r>
              <w:rPr>
                <w:spacing w:val="-1"/>
                <w:sz w:val="28"/>
              </w:rPr>
              <w:t> </w:t>
            </w:r>
            <w:r>
              <w:rPr>
                <w:sz w:val="28"/>
              </w:rPr>
              <w:t>Bản</w:t>
            </w:r>
            <w:r>
              <w:rPr>
                <w:spacing w:val="-1"/>
                <w:sz w:val="28"/>
              </w:rPr>
              <w:t> </w:t>
            </w:r>
            <w:r>
              <w:rPr>
                <w:spacing w:val="-5"/>
                <w:sz w:val="28"/>
              </w:rPr>
              <w:t>đồ;</w:t>
            </w:r>
          </w:p>
          <w:p>
            <w:pPr>
              <w:pStyle w:val="TableParagraph"/>
              <w:numPr>
                <w:ilvl w:val="0"/>
                <w:numId w:val="82"/>
              </w:numPr>
              <w:tabs>
                <w:tab w:pos="269" w:val="left" w:leader="none"/>
              </w:tabs>
              <w:spacing w:line="240" w:lineRule="auto" w:before="206" w:after="0"/>
              <w:ind w:left="269" w:right="0" w:hanging="162"/>
              <w:jc w:val="left"/>
              <w:rPr>
                <w:sz w:val="28"/>
              </w:rPr>
            </w:pPr>
            <w:r>
              <w:rPr>
                <w:sz w:val="28"/>
              </w:rPr>
              <w:t>31:</w:t>
            </w:r>
            <w:r>
              <w:rPr>
                <w:spacing w:val="-1"/>
                <w:sz w:val="28"/>
              </w:rPr>
              <w:t> </w:t>
            </w:r>
            <w:r>
              <w:rPr>
                <w:sz w:val="28"/>
              </w:rPr>
              <w:t>Bản vẽ</w:t>
            </w:r>
            <w:r>
              <w:rPr>
                <w:spacing w:val="-4"/>
                <w:sz w:val="28"/>
              </w:rPr>
              <w:t> </w:t>
            </w:r>
            <w:r>
              <w:rPr>
                <w:sz w:val="28"/>
              </w:rPr>
              <w:t>kỹ</w:t>
            </w:r>
            <w:r>
              <w:rPr>
                <w:spacing w:val="-4"/>
                <w:sz w:val="28"/>
              </w:rPr>
              <w:t> </w:t>
            </w:r>
            <w:r>
              <w:rPr>
                <w:spacing w:val="-2"/>
                <w:sz w:val="28"/>
              </w:rPr>
              <w:t>thuật;</w:t>
            </w:r>
          </w:p>
          <w:p>
            <w:pPr>
              <w:pStyle w:val="TableParagraph"/>
              <w:numPr>
                <w:ilvl w:val="0"/>
                <w:numId w:val="82"/>
              </w:numPr>
              <w:tabs>
                <w:tab w:pos="269" w:val="left" w:leader="none"/>
              </w:tabs>
              <w:spacing w:line="240" w:lineRule="auto" w:before="209" w:after="0"/>
              <w:ind w:left="269" w:right="0" w:hanging="162"/>
              <w:jc w:val="left"/>
              <w:rPr>
                <w:sz w:val="28"/>
              </w:rPr>
            </w:pPr>
            <w:r>
              <w:rPr>
                <w:sz w:val="28"/>
              </w:rPr>
              <w:t>32:</w:t>
            </w:r>
            <w:r>
              <w:rPr>
                <w:spacing w:val="-1"/>
                <w:sz w:val="28"/>
              </w:rPr>
              <w:t> </w:t>
            </w:r>
            <w:r>
              <w:rPr>
                <w:spacing w:val="-2"/>
                <w:sz w:val="28"/>
              </w:rPr>
              <w:t>Khác.</w:t>
            </w:r>
          </w:p>
        </w:tc>
      </w:tr>
      <w:tr>
        <w:trPr>
          <w:trHeight w:val="1022" w:hRule="atLeast"/>
        </w:trPr>
        <w:tc>
          <w:tcPr>
            <w:tcW w:w="679" w:type="dxa"/>
          </w:tcPr>
          <w:p>
            <w:pPr>
              <w:pStyle w:val="TableParagraph"/>
              <w:spacing w:before="18"/>
              <w:rPr>
                <w:i/>
                <w:sz w:val="28"/>
              </w:rPr>
            </w:pPr>
          </w:p>
          <w:p>
            <w:pPr>
              <w:pStyle w:val="TableParagraph"/>
              <w:spacing w:before="1"/>
              <w:ind w:left="107"/>
              <w:rPr>
                <w:sz w:val="28"/>
              </w:rPr>
            </w:pPr>
            <w:r>
              <w:rPr>
                <w:spacing w:val="-5"/>
                <w:sz w:val="28"/>
              </w:rPr>
              <w:t>5.</w:t>
            </w:r>
          </w:p>
        </w:tc>
        <w:tc>
          <w:tcPr>
            <w:tcW w:w="1450" w:type="dxa"/>
          </w:tcPr>
          <w:p>
            <w:pPr>
              <w:pStyle w:val="TableParagraph"/>
              <w:spacing w:line="278" w:lineRule="auto" w:before="151"/>
              <w:ind w:left="107" w:right="100"/>
              <w:rPr>
                <w:sz w:val="28"/>
              </w:rPr>
            </w:pPr>
            <w:r>
              <w:rPr>
                <w:spacing w:val="-2"/>
                <w:sz w:val="28"/>
              </w:rPr>
              <w:t>codeNumb </w:t>
            </w:r>
            <w:r>
              <w:rPr>
                <w:spacing w:val="-6"/>
                <w:sz w:val="28"/>
              </w:rPr>
              <w:t>er</w:t>
            </w:r>
          </w:p>
        </w:tc>
        <w:tc>
          <w:tcPr>
            <w:tcW w:w="1701" w:type="dxa"/>
          </w:tcPr>
          <w:p>
            <w:pPr>
              <w:pStyle w:val="TableParagraph"/>
              <w:spacing w:line="278" w:lineRule="auto" w:before="151"/>
              <w:ind w:left="108" w:right="151"/>
              <w:rPr>
                <w:sz w:val="28"/>
              </w:rPr>
            </w:pPr>
            <w:r>
              <w:rPr>
                <w:sz w:val="28"/>
              </w:rPr>
              <w:t>Số của tài liệu</w:t>
            </w:r>
            <w:r>
              <w:rPr>
                <w:spacing w:val="-18"/>
                <w:sz w:val="28"/>
              </w:rPr>
              <w:t> </w:t>
            </w:r>
            <w:r>
              <w:rPr>
                <w:sz w:val="28"/>
              </w:rPr>
              <w:t>(nếu</w:t>
            </w:r>
            <w:r>
              <w:rPr>
                <w:spacing w:val="-17"/>
                <w:sz w:val="28"/>
              </w:rPr>
              <w:t> </w:t>
            </w:r>
            <w:r>
              <w:rPr>
                <w:sz w:val="28"/>
              </w:rPr>
              <w:t>có)</w:t>
            </w:r>
          </w:p>
        </w:tc>
        <w:tc>
          <w:tcPr>
            <w:tcW w:w="1274" w:type="dxa"/>
          </w:tcPr>
          <w:p>
            <w:pPr>
              <w:pStyle w:val="TableParagraph"/>
              <w:spacing w:before="14"/>
              <w:rPr>
                <w:i/>
                <w:sz w:val="28"/>
              </w:rPr>
            </w:pPr>
          </w:p>
          <w:p>
            <w:pPr>
              <w:pStyle w:val="TableParagraph"/>
              <w:ind w:left="108"/>
              <w:rPr>
                <w:sz w:val="28"/>
              </w:rPr>
            </w:pPr>
            <w:r>
              <w:rPr>
                <w:spacing w:val="-2"/>
                <w:sz w:val="28"/>
              </w:rPr>
              <w:t>String</w:t>
            </w:r>
          </w:p>
        </w:tc>
        <w:tc>
          <w:tcPr>
            <w:tcW w:w="993" w:type="dxa"/>
          </w:tcPr>
          <w:p>
            <w:pPr>
              <w:pStyle w:val="TableParagraph"/>
              <w:spacing w:before="14"/>
              <w:rPr>
                <w:i/>
                <w:sz w:val="28"/>
              </w:rPr>
            </w:pPr>
          </w:p>
          <w:p>
            <w:pPr>
              <w:pStyle w:val="TableParagraph"/>
              <w:ind w:left="109"/>
              <w:rPr>
                <w:sz w:val="28"/>
              </w:rPr>
            </w:pPr>
            <w:r>
              <w:rPr>
                <w:spacing w:val="-5"/>
                <w:sz w:val="28"/>
              </w:rPr>
              <w:t>11</w:t>
            </w:r>
          </w:p>
        </w:tc>
        <w:tc>
          <w:tcPr>
            <w:tcW w:w="3111" w:type="dxa"/>
          </w:tcPr>
          <w:p>
            <w:pPr>
              <w:pStyle w:val="TableParagraph"/>
              <w:spacing w:before="14"/>
              <w:rPr>
                <w:i/>
                <w:sz w:val="28"/>
              </w:rPr>
            </w:pPr>
          </w:p>
          <w:p>
            <w:pPr>
              <w:pStyle w:val="TableParagraph"/>
              <w:ind w:left="107"/>
              <w:rPr>
                <w:sz w:val="28"/>
              </w:rPr>
            </w:pPr>
            <w:r>
              <w:rPr>
                <w:sz w:val="28"/>
              </w:rPr>
              <w:t>Số</w:t>
            </w:r>
            <w:r>
              <w:rPr>
                <w:spacing w:val="-3"/>
                <w:sz w:val="28"/>
              </w:rPr>
              <w:t> </w:t>
            </w:r>
            <w:r>
              <w:rPr>
                <w:sz w:val="28"/>
              </w:rPr>
              <w:t>của</w:t>
            </w:r>
            <w:r>
              <w:rPr>
                <w:spacing w:val="-1"/>
                <w:sz w:val="28"/>
              </w:rPr>
              <w:t> </w:t>
            </w:r>
            <w:r>
              <w:rPr>
                <w:sz w:val="28"/>
              </w:rPr>
              <w:t>tài </w:t>
            </w:r>
            <w:r>
              <w:rPr>
                <w:spacing w:val="-4"/>
                <w:sz w:val="28"/>
              </w:rPr>
              <w:t>liệu</w:t>
            </w:r>
          </w:p>
        </w:tc>
      </w:tr>
      <w:tr>
        <w:trPr>
          <w:trHeight w:val="1389" w:hRule="atLeast"/>
        </w:trPr>
        <w:tc>
          <w:tcPr>
            <w:tcW w:w="679" w:type="dxa"/>
          </w:tcPr>
          <w:p>
            <w:pPr>
              <w:pStyle w:val="TableParagraph"/>
              <w:spacing w:before="203"/>
              <w:rPr>
                <w:i/>
                <w:sz w:val="28"/>
              </w:rPr>
            </w:pPr>
          </w:p>
          <w:p>
            <w:pPr>
              <w:pStyle w:val="TableParagraph"/>
              <w:ind w:left="107"/>
              <w:rPr>
                <w:sz w:val="28"/>
              </w:rPr>
            </w:pPr>
            <w:r>
              <w:rPr>
                <w:spacing w:val="-5"/>
                <w:sz w:val="28"/>
              </w:rPr>
              <w:t>6.</w:t>
            </w:r>
          </w:p>
        </w:tc>
        <w:tc>
          <w:tcPr>
            <w:tcW w:w="1450" w:type="dxa"/>
          </w:tcPr>
          <w:p>
            <w:pPr>
              <w:pStyle w:val="TableParagraph"/>
              <w:spacing w:before="14"/>
              <w:rPr>
                <w:i/>
                <w:sz w:val="28"/>
              </w:rPr>
            </w:pPr>
          </w:p>
          <w:p>
            <w:pPr>
              <w:pStyle w:val="TableParagraph"/>
              <w:spacing w:line="278" w:lineRule="auto"/>
              <w:ind w:left="107"/>
              <w:rPr>
                <w:sz w:val="28"/>
              </w:rPr>
            </w:pPr>
            <w:r>
              <w:rPr>
                <w:spacing w:val="-2"/>
                <w:sz w:val="28"/>
              </w:rPr>
              <w:t>codeNotati </w:t>
            </w:r>
            <w:r>
              <w:rPr>
                <w:spacing w:val="-6"/>
                <w:sz w:val="28"/>
              </w:rPr>
              <w:t>on</w:t>
            </w:r>
          </w:p>
        </w:tc>
        <w:tc>
          <w:tcPr>
            <w:tcW w:w="1701" w:type="dxa"/>
          </w:tcPr>
          <w:p>
            <w:pPr>
              <w:pStyle w:val="TableParagraph"/>
              <w:spacing w:line="276" w:lineRule="auto" w:before="151"/>
              <w:ind w:left="108" w:right="225"/>
              <w:jc w:val="both"/>
              <w:rPr>
                <w:sz w:val="28"/>
              </w:rPr>
            </w:pPr>
            <w:r>
              <w:rPr>
                <w:sz w:val="28"/>
              </w:rPr>
              <w:t>Ký</w:t>
            </w:r>
            <w:r>
              <w:rPr>
                <w:spacing w:val="-18"/>
                <w:sz w:val="28"/>
              </w:rPr>
              <w:t> </w:t>
            </w:r>
            <w:r>
              <w:rPr>
                <w:sz w:val="28"/>
              </w:rPr>
              <w:t>hiệu</w:t>
            </w:r>
            <w:r>
              <w:rPr>
                <w:spacing w:val="-17"/>
                <w:sz w:val="28"/>
              </w:rPr>
              <w:t> </w:t>
            </w:r>
            <w:r>
              <w:rPr>
                <w:sz w:val="28"/>
              </w:rPr>
              <w:t>của tài</w:t>
            </w:r>
            <w:r>
              <w:rPr>
                <w:spacing w:val="-12"/>
                <w:sz w:val="28"/>
              </w:rPr>
              <w:t> </w:t>
            </w:r>
            <w:r>
              <w:rPr>
                <w:sz w:val="28"/>
              </w:rPr>
              <w:t>liệu</w:t>
            </w:r>
            <w:r>
              <w:rPr>
                <w:spacing w:val="-9"/>
                <w:sz w:val="28"/>
              </w:rPr>
              <w:t> </w:t>
            </w:r>
            <w:r>
              <w:rPr>
                <w:sz w:val="28"/>
              </w:rPr>
              <w:t>(nếu </w:t>
            </w:r>
            <w:r>
              <w:rPr>
                <w:spacing w:val="-4"/>
                <w:sz w:val="28"/>
              </w:rPr>
              <w:t>có)</w:t>
            </w:r>
          </w:p>
        </w:tc>
        <w:tc>
          <w:tcPr>
            <w:tcW w:w="1274" w:type="dxa"/>
          </w:tcPr>
          <w:p>
            <w:pPr>
              <w:pStyle w:val="TableParagraph"/>
              <w:spacing w:before="198"/>
              <w:rPr>
                <w:i/>
                <w:sz w:val="28"/>
              </w:rPr>
            </w:pPr>
          </w:p>
          <w:p>
            <w:pPr>
              <w:pStyle w:val="TableParagraph"/>
              <w:spacing w:before="1"/>
              <w:ind w:left="108"/>
              <w:rPr>
                <w:sz w:val="28"/>
              </w:rPr>
            </w:pPr>
            <w:r>
              <w:rPr>
                <w:spacing w:val="-2"/>
                <w:sz w:val="28"/>
              </w:rPr>
              <w:t>String</w:t>
            </w:r>
          </w:p>
        </w:tc>
        <w:tc>
          <w:tcPr>
            <w:tcW w:w="993" w:type="dxa"/>
          </w:tcPr>
          <w:p>
            <w:pPr>
              <w:pStyle w:val="TableParagraph"/>
              <w:spacing w:before="198"/>
              <w:rPr>
                <w:i/>
                <w:sz w:val="28"/>
              </w:rPr>
            </w:pPr>
          </w:p>
          <w:p>
            <w:pPr>
              <w:pStyle w:val="TableParagraph"/>
              <w:spacing w:before="1"/>
              <w:ind w:left="109"/>
              <w:rPr>
                <w:sz w:val="28"/>
              </w:rPr>
            </w:pPr>
            <w:r>
              <w:rPr>
                <w:spacing w:val="-5"/>
                <w:sz w:val="28"/>
              </w:rPr>
              <w:t>30</w:t>
            </w:r>
          </w:p>
        </w:tc>
        <w:tc>
          <w:tcPr>
            <w:tcW w:w="3111" w:type="dxa"/>
          </w:tcPr>
          <w:p>
            <w:pPr>
              <w:pStyle w:val="TableParagraph"/>
              <w:spacing w:before="198"/>
              <w:rPr>
                <w:i/>
                <w:sz w:val="28"/>
              </w:rPr>
            </w:pPr>
          </w:p>
          <w:p>
            <w:pPr>
              <w:pStyle w:val="TableParagraph"/>
              <w:spacing w:before="1"/>
              <w:ind w:left="107"/>
              <w:rPr>
                <w:sz w:val="28"/>
              </w:rPr>
            </w:pPr>
            <w:r>
              <w:rPr>
                <w:sz w:val="28"/>
              </w:rPr>
              <w:t>Ký</w:t>
            </w:r>
            <w:r>
              <w:rPr>
                <w:spacing w:val="-1"/>
                <w:sz w:val="28"/>
              </w:rPr>
              <w:t> </w:t>
            </w:r>
            <w:r>
              <w:rPr>
                <w:sz w:val="28"/>
              </w:rPr>
              <w:t>hiệu</w:t>
            </w:r>
            <w:r>
              <w:rPr>
                <w:spacing w:val="-1"/>
                <w:sz w:val="28"/>
              </w:rPr>
              <w:t> </w:t>
            </w:r>
            <w:r>
              <w:rPr>
                <w:sz w:val="28"/>
              </w:rPr>
              <w:t>của</w:t>
            </w:r>
            <w:r>
              <w:rPr>
                <w:spacing w:val="-4"/>
                <w:sz w:val="28"/>
              </w:rPr>
              <w:t> </w:t>
            </w:r>
            <w:r>
              <w:rPr>
                <w:sz w:val="28"/>
              </w:rPr>
              <w:t>tài</w:t>
            </w:r>
            <w:r>
              <w:rPr>
                <w:spacing w:val="-3"/>
                <w:sz w:val="28"/>
              </w:rPr>
              <w:t> </w:t>
            </w:r>
            <w:r>
              <w:rPr>
                <w:spacing w:val="-4"/>
                <w:sz w:val="28"/>
              </w:rPr>
              <w:t>liệu</w:t>
            </w:r>
          </w:p>
        </w:tc>
      </w:tr>
      <w:tr>
        <w:trPr>
          <w:trHeight w:val="1392" w:hRule="atLeast"/>
        </w:trPr>
        <w:tc>
          <w:tcPr>
            <w:tcW w:w="679" w:type="dxa"/>
          </w:tcPr>
          <w:p>
            <w:pPr>
              <w:pStyle w:val="TableParagraph"/>
              <w:spacing w:before="204"/>
              <w:rPr>
                <w:i/>
                <w:sz w:val="28"/>
              </w:rPr>
            </w:pPr>
          </w:p>
          <w:p>
            <w:pPr>
              <w:pStyle w:val="TableParagraph"/>
              <w:ind w:left="107"/>
              <w:rPr>
                <w:sz w:val="28"/>
              </w:rPr>
            </w:pPr>
            <w:r>
              <w:rPr>
                <w:spacing w:val="-5"/>
                <w:sz w:val="28"/>
              </w:rPr>
              <w:t>7.</w:t>
            </w:r>
          </w:p>
        </w:tc>
        <w:tc>
          <w:tcPr>
            <w:tcW w:w="1450" w:type="dxa"/>
          </w:tcPr>
          <w:p>
            <w:pPr>
              <w:pStyle w:val="TableParagraph"/>
              <w:spacing w:before="201"/>
              <w:rPr>
                <w:i/>
                <w:sz w:val="28"/>
              </w:rPr>
            </w:pPr>
          </w:p>
          <w:p>
            <w:pPr>
              <w:pStyle w:val="TableParagraph"/>
              <w:ind w:left="107"/>
              <w:rPr>
                <w:sz w:val="28"/>
              </w:rPr>
            </w:pPr>
            <w:r>
              <w:rPr>
                <w:spacing w:val="-2"/>
                <w:sz w:val="28"/>
              </w:rPr>
              <w:t>issuedDate</w:t>
            </w:r>
          </w:p>
        </w:tc>
        <w:tc>
          <w:tcPr>
            <w:tcW w:w="1701" w:type="dxa"/>
          </w:tcPr>
          <w:p>
            <w:pPr>
              <w:pStyle w:val="TableParagraph"/>
              <w:spacing w:before="14"/>
              <w:rPr>
                <w:i/>
                <w:sz w:val="28"/>
              </w:rPr>
            </w:pPr>
          </w:p>
          <w:p>
            <w:pPr>
              <w:pStyle w:val="TableParagraph"/>
              <w:spacing w:line="278" w:lineRule="auto"/>
              <w:ind w:left="108"/>
              <w:rPr>
                <w:sz w:val="28"/>
              </w:rPr>
            </w:pPr>
            <w:r>
              <w:rPr>
                <w:sz w:val="28"/>
              </w:rPr>
              <w:t>Ngày,</w:t>
            </w:r>
            <w:r>
              <w:rPr>
                <w:spacing w:val="-18"/>
                <w:sz w:val="28"/>
              </w:rPr>
              <w:t> </w:t>
            </w:r>
            <w:r>
              <w:rPr>
                <w:sz w:val="28"/>
              </w:rPr>
              <w:t>tháng, năm tài liệu</w:t>
            </w:r>
          </w:p>
        </w:tc>
        <w:tc>
          <w:tcPr>
            <w:tcW w:w="1274" w:type="dxa"/>
          </w:tcPr>
          <w:p>
            <w:pPr>
              <w:pStyle w:val="TableParagraph"/>
              <w:spacing w:before="201"/>
              <w:rPr>
                <w:i/>
                <w:sz w:val="28"/>
              </w:rPr>
            </w:pPr>
          </w:p>
          <w:p>
            <w:pPr>
              <w:pStyle w:val="TableParagraph"/>
              <w:ind w:left="108"/>
              <w:rPr>
                <w:sz w:val="28"/>
              </w:rPr>
            </w:pPr>
            <w:r>
              <w:rPr>
                <w:spacing w:val="-4"/>
                <w:sz w:val="28"/>
              </w:rPr>
              <w:t>Date</w:t>
            </w:r>
          </w:p>
        </w:tc>
        <w:tc>
          <w:tcPr>
            <w:tcW w:w="993" w:type="dxa"/>
          </w:tcPr>
          <w:p>
            <w:pPr>
              <w:pStyle w:val="TableParagraph"/>
              <w:spacing w:line="278" w:lineRule="auto" w:before="151"/>
              <w:ind w:left="109" w:right="138"/>
              <w:jc w:val="both"/>
              <w:rPr>
                <w:sz w:val="28"/>
              </w:rPr>
            </w:pPr>
            <w:r>
              <w:rPr>
                <w:spacing w:val="-4"/>
                <w:sz w:val="28"/>
              </w:rPr>
              <w:t>DD/M M/YY </w:t>
            </w:r>
            <w:r>
              <w:rPr>
                <w:spacing w:val="-6"/>
                <w:sz w:val="28"/>
              </w:rPr>
              <w:t>YY</w:t>
            </w:r>
          </w:p>
        </w:tc>
        <w:tc>
          <w:tcPr>
            <w:tcW w:w="3111" w:type="dxa"/>
          </w:tcPr>
          <w:p>
            <w:pPr>
              <w:pStyle w:val="TableParagraph"/>
              <w:spacing w:line="278" w:lineRule="auto" w:before="151"/>
              <w:ind w:left="107" w:right="229"/>
              <w:rPr>
                <w:sz w:val="28"/>
              </w:rPr>
            </w:pPr>
            <w:r>
              <w:rPr>
                <w:sz w:val="28"/>
              </w:rPr>
              <w:t>Ngày, tháng, năm tài liệu,</w:t>
            </w:r>
            <w:r>
              <w:rPr>
                <w:spacing w:val="-10"/>
                <w:sz w:val="28"/>
              </w:rPr>
              <w:t> </w:t>
            </w:r>
            <w:r>
              <w:rPr>
                <w:sz w:val="28"/>
              </w:rPr>
              <w:t>có</w:t>
            </w:r>
            <w:r>
              <w:rPr>
                <w:spacing w:val="-8"/>
                <w:sz w:val="28"/>
              </w:rPr>
              <w:t> </w:t>
            </w:r>
            <w:r>
              <w:rPr>
                <w:sz w:val="28"/>
              </w:rPr>
              <w:t>thể</w:t>
            </w:r>
            <w:r>
              <w:rPr>
                <w:spacing w:val="-9"/>
                <w:sz w:val="28"/>
              </w:rPr>
              <w:t> </w:t>
            </w:r>
            <w:r>
              <w:rPr>
                <w:sz w:val="28"/>
              </w:rPr>
              <w:t>chấp</w:t>
            </w:r>
            <w:r>
              <w:rPr>
                <w:spacing w:val="-11"/>
                <w:sz w:val="28"/>
              </w:rPr>
              <w:t> </w:t>
            </w:r>
            <w:r>
              <w:rPr>
                <w:sz w:val="28"/>
              </w:rPr>
              <w:t>nhận định dạng</w:t>
            </w:r>
          </w:p>
        </w:tc>
      </w:tr>
    </w:tbl>
    <w:p>
      <w:pPr>
        <w:pStyle w:val="TableParagraph"/>
        <w:spacing w:after="0" w:line="278" w:lineRule="auto"/>
        <w:rPr>
          <w:sz w:val="28"/>
        </w:rPr>
        <w:sectPr>
          <w:pgSz w:w="11910" w:h="16850"/>
          <w:pgMar w:header="722" w:footer="0" w:top="960" w:bottom="280" w:left="1559" w:right="0"/>
        </w:sectPr>
      </w:pPr>
    </w:p>
    <w:p>
      <w:pPr>
        <w:pStyle w:val="BodyText"/>
        <w:spacing w:before="221"/>
        <w:rPr>
          <w:i/>
          <w:sz w:val="20"/>
        </w:rPr>
      </w:pPr>
    </w:p>
    <w:tbl>
      <w:tblPr>
        <w:tblW w:w="0" w:type="auto"/>
        <w:jc w:val="left"/>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9"/>
        <w:gridCol w:w="1450"/>
        <w:gridCol w:w="1701"/>
        <w:gridCol w:w="1274"/>
        <w:gridCol w:w="993"/>
        <w:gridCol w:w="3111"/>
      </w:tblGrid>
      <w:tr>
        <w:trPr>
          <w:trHeight w:val="1020" w:hRule="atLeast"/>
        </w:trPr>
        <w:tc>
          <w:tcPr>
            <w:tcW w:w="679" w:type="dxa"/>
            <w:shd w:val="clear" w:color="auto" w:fill="E7E6E6"/>
          </w:tcPr>
          <w:p>
            <w:pPr>
              <w:pStyle w:val="TableParagraph"/>
              <w:spacing w:before="14"/>
              <w:rPr>
                <w:i/>
                <w:sz w:val="28"/>
              </w:rPr>
            </w:pPr>
          </w:p>
          <w:p>
            <w:pPr>
              <w:pStyle w:val="TableParagraph"/>
              <w:ind w:left="107"/>
              <w:rPr>
                <w:sz w:val="28"/>
              </w:rPr>
            </w:pPr>
            <w:r>
              <w:rPr>
                <w:spacing w:val="-5"/>
                <w:sz w:val="28"/>
              </w:rPr>
              <w:t>TT</w:t>
            </w:r>
          </w:p>
        </w:tc>
        <w:tc>
          <w:tcPr>
            <w:tcW w:w="1450" w:type="dxa"/>
            <w:shd w:val="clear" w:color="auto" w:fill="E7E6E6"/>
          </w:tcPr>
          <w:p>
            <w:pPr>
              <w:pStyle w:val="TableParagraph"/>
              <w:spacing w:line="278" w:lineRule="auto" w:before="151"/>
              <w:ind w:left="107" w:right="574"/>
              <w:rPr>
                <w:sz w:val="28"/>
              </w:rPr>
            </w:pPr>
            <w:r>
              <w:rPr>
                <w:spacing w:val="-4"/>
                <w:sz w:val="28"/>
              </w:rPr>
              <w:t>Tên </w:t>
            </w:r>
            <w:r>
              <w:rPr>
                <w:spacing w:val="-2"/>
                <w:sz w:val="28"/>
              </w:rPr>
              <w:t>trường</w:t>
            </w:r>
          </w:p>
        </w:tc>
        <w:tc>
          <w:tcPr>
            <w:tcW w:w="1701" w:type="dxa"/>
            <w:shd w:val="clear" w:color="auto" w:fill="E7E6E6"/>
          </w:tcPr>
          <w:p>
            <w:pPr>
              <w:pStyle w:val="TableParagraph"/>
              <w:spacing w:line="278" w:lineRule="auto" w:before="151"/>
              <w:ind w:left="108" w:right="223"/>
              <w:rPr>
                <w:sz w:val="28"/>
              </w:rPr>
            </w:pPr>
            <w:r>
              <w:rPr>
                <w:sz w:val="28"/>
              </w:rPr>
              <w:t>Tên</w:t>
            </w:r>
            <w:r>
              <w:rPr>
                <w:spacing w:val="-18"/>
                <w:sz w:val="28"/>
              </w:rPr>
              <w:t> </w:t>
            </w:r>
            <w:r>
              <w:rPr>
                <w:sz w:val="28"/>
              </w:rPr>
              <w:t>tiếng </w:t>
            </w:r>
            <w:r>
              <w:rPr>
                <w:spacing w:val="-4"/>
                <w:sz w:val="28"/>
              </w:rPr>
              <w:t>Việt</w:t>
            </w:r>
          </w:p>
        </w:tc>
        <w:tc>
          <w:tcPr>
            <w:tcW w:w="1274" w:type="dxa"/>
            <w:shd w:val="clear" w:color="auto" w:fill="E7E6E6"/>
          </w:tcPr>
          <w:p>
            <w:pPr>
              <w:pStyle w:val="TableParagraph"/>
              <w:spacing w:before="151"/>
              <w:ind w:left="108"/>
              <w:rPr>
                <w:sz w:val="28"/>
              </w:rPr>
            </w:pPr>
            <w:r>
              <w:rPr>
                <w:spacing w:val="-4"/>
                <w:sz w:val="28"/>
              </w:rPr>
              <w:t>Kiểu</w:t>
            </w:r>
          </w:p>
        </w:tc>
        <w:tc>
          <w:tcPr>
            <w:tcW w:w="993" w:type="dxa"/>
            <w:shd w:val="clear" w:color="auto" w:fill="E7E6E6"/>
          </w:tcPr>
          <w:p>
            <w:pPr>
              <w:pStyle w:val="TableParagraph"/>
              <w:spacing w:before="151"/>
              <w:ind w:left="109"/>
              <w:rPr>
                <w:sz w:val="28"/>
              </w:rPr>
            </w:pPr>
            <w:r>
              <w:rPr>
                <w:sz w:val="28"/>
              </w:rPr>
              <w:t>Độ</w:t>
            </w:r>
            <w:r>
              <w:rPr>
                <w:spacing w:val="-1"/>
                <w:sz w:val="28"/>
              </w:rPr>
              <w:t> </w:t>
            </w:r>
            <w:r>
              <w:rPr>
                <w:spacing w:val="-5"/>
                <w:sz w:val="28"/>
              </w:rPr>
              <w:t>dài</w:t>
            </w:r>
          </w:p>
        </w:tc>
        <w:tc>
          <w:tcPr>
            <w:tcW w:w="3111" w:type="dxa"/>
            <w:shd w:val="clear" w:color="auto" w:fill="E7E6E6"/>
          </w:tcPr>
          <w:p>
            <w:pPr>
              <w:pStyle w:val="TableParagraph"/>
              <w:spacing w:before="151"/>
              <w:ind w:left="107"/>
              <w:rPr>
                <w:sz w:val="28"/>
              </w:rPr>
            </w:pPr>
            <w:r>
              <w:rPr>
                <w:sz w:val="28"/>
              </w:rPr>
              <w:t>Mô</w:t>
            </w:r>
            <w:r>
              <w:rPr>
                <w:spacing w:val="1"/>
                <w:sz w:val="28"/>
              </w:rPr>
              <w:t> </w:t>
            </w:r>
            <w:r>
              <w:rPr>
                <w:spacing w:val="-5"/>
                <w:sz w:val="28"/>
              </w:rPr>
              <w:t>tả</w:t>
            </w:r>
          </w:p>
        </w:tc>
      </w:tr>
      <w:tr>
        <w:trPr>
          <w:trHeight w:val="1060" w:hRule="atLeast"/>
        </w:trPr>
        <w:tc>
          <w:tcPr>
            <w:tcW w:w="679" w:type="dxa"/>
          </w:tcPr>
          <w:p>
            <w:pPr>
              <w:pStyle w:val="TableParagraph"/>
              <w:rPr>
                <w:sz w:val="28"/>
              </w:rPr>
            </w:pPr>
          </w:p>
        </w:tc>
        <w:tc>
          <w:tcPr>
            <w:tcW w:w="1450" w:type="dxa"/>
          </w:tcPr>
          <w:p>
            <w:pPr>
              <w:pStyle w:val="TableParagraph"/>
              <w:rPr>
                <w:sz w:val="28"/>
              </w:rPr>
            </w:pPr>
          </w:p>
        </w:tc>
        <w:tc>
          <w:tcPr>
            <w:tcW w:w="1701" w:type="dxa"/>
          </w:tcPr>
          <w:p>
            <w:pPr>
              <w:pStyle w:val="TableParagraph"/>
              <w:rPr>
                <w:sz w:val="28"/>
              </w:rPr>
            </w:pPr>
          </w:p>
        </w:tc>
        <w:tc>
          <w:tcPr>
            <w:tcW w:w="1274" w:type="dxa"/>
          </w:tcPr>
          <w:p>
            <w:pPr>
              <w:pStyle w:val="TableParagraph"/>
              <w:rPr>
                <w:sz w:val="28"/>
              </w:rPr>
            </w:pPr>
          </w:p>
        </w:tc>
        <w:tc>
          <w:tcPr>
            <w:tcW w:w="993" w:type="dxa"/>
          </w:tcPr>
          <w:p>
            <w:pPr>
              <w:pStyle w:val="TableParagraph"/>
              <w:rPr>
                <w:sz w:val="28"/>
              </w:rPr>
            </w:pPr>
          </w:p>
        </w:tc>
        <w:tc>
          <w:tcPr>
            <w:tcW w:w="3111" w:type="dxa"/>
          </w:tcPr>
          <w:p>
            <w:pPr>
              <w:pStyle w:val="TableParagraph"/>
              <w:spacing w:before="31"/>
              <w:ind w:left="107"/>
              <w:rPr>
                <w:sz w:val="28"/>
              </w:rPr>
            </w:pPr>
            <w:r>
              <w:rPr>
                <w:spacing w:val="-2"/>
                <w:sz w:val="28"/>
              </w:rPr>
              <w:t>MM/YYYY</w:t>
            </w:r>
          </w:p>
          <w:p>
            <w:pPr>
              <w:pStyle w:val="TableParagraph"/>
              <w:spacing w:before="208"/>
              <w:ind w:left="107"/>
              <w:rPr>
                <w:sz w:val="28"/>
              </w:rPr>
            </w:pPr>
            <w:r>
              <w:rPr>
                <w:spacing w:val="-4"/>
                <w:sz w:val="28"/>
              </w:rPr>
              <w:t>YYYY</w:t>
            </w:r>
          </w:p>
        </w:tc>
      </w:tr>
      <w:tr>
        <w:trPr>
          <w:trHeight w:val="1761" w:hRule="atLeast"/>
        </w:trPr>
        <w:tc>
          <w:tcPr>
            <w:tcW w:w="679" w:type="dxa"/>
          </w:tcPr>
          <w:p>
            <w:pPr>
              <w:pStyle w:val="TableParagraph"/>
              <w:rPr>
                <w:i/>
                <w:sz w:val="28"/>
              </w:rPr>
            </w:pPr>
          </w:p>
          <w:p>
            <w:pPr>
              <w:pStyle w:val="TableParagraph"/>
              <w:spacing w:before="68"/>
              <w:rPr>
                <w:i/>
                <w:sz w:val="28"/>
              </w:rPr>
            </w:pPr>
          </w:p>
          <w:p>
            <w:pPr>
              <w:pStyle w:val="TableParagraph"/>
              <w:spacing w:before="1"/>
              <w:ind w:left="107"/>
              <w:rPr>
                <w:sz w:val="28"/>
              </w:rPr>
            </w:pPr>
            <w:r>
              <w:rPr>
                <w:spacing w:val="-5"/>
                <w:sz w:val="28"/>
              </w:rPr>
              <w:t>8.</w:t>
            </w:r>
          </w:p>
        </w:tc>
        <w:tc>
          <w:tcPr>
            <w:tcW w:w="1450" w:type="dxa"/>
          </w:tcPr>
          <w:p>
            <w:pPr>
              <w:pStyle w:val="TableParagraph"/>
              <w:spacing w:before="201"/>
              <w:rPr>
                <w:i/>
                <w:sz w:val="28"/>
              </w:rPr>
            </w:pPr>
          </w:p>
          <w:p>
            <w:pPr>
              <w:pStyle w:val="TableParagraph"/>
              <w:spacing w:line="278" w:lineRule="auto"/>
              <w:ind w:left="107" w:right="100"/>
              <w:rPr>
                <w:sz w:val="28"/>
              </w:rPr>
            </w:pPr>
            <w:r>
              <w:rPr>
                <w:spacing w:val="-2"/>
                <w:sz w:val="28"/>
              </w:rPr>
              <w:t>organNam </w:t>
            </w:r>
            <w:r>
              <w:rPr>
                <w:spacing w:val="-10"/>
                <w:sz w:val="28"/>
              </w:rPr>
              <w:t>e</w:t>
            </w:r>
          </w:p>
        </w:tc>
        <w:tc>
          <w:tcPr>
            <w:tcW w:w="1701" w:type="dxa"/>
          </w:tcPr>
          <w:p>
            <w:pPr>
              <w:pStyle w:val="TableParagraph"/>
              <w:spacing w:line="276" w:lineRule="auto" w:before="151"/>
              <w:ind w:left="108" w:right="40"/>
              <w:rPr>
                <w:sz w:val="28"/>
              </w:rPr>
            </w:pPr>
            <w:r>
              <w:rPr>
                <w:sz w:val="28"/>
              </w:rPr>
              <w:t>Tên</w:t>
            </w:r>
            <w:r>
              <w:rPr>
                <w:spacing w:val="-18"/>
                <w:sz w:val="28"/>
              </w:rPr>
              <w:t> </w:t>
            </w:r>
            <w:r>
              <w:rPr>
                <w:sz w:val="28"/>
              </w:rPr>
              <w:t>cơ</w:t>
            </w:r>
            <w:r>
              <w:rPr>
                <w:spacing w:val="-17"/>
                <w:sz w:val="28"/>
              </w:rPr>
              <w:t> </w:t>
            </w:r>
            <w:r>
              <w:rPr>
                <w:sz w:val="28"/>
              </w:rPr>
              <w:t>quan, tổ chức, cá nhân ban hành tài liệu</w:t>
            </w:r>
          </w:p>
        </w:tc>
        <w:tc>
          <w:tcPr>
            <w:tcW w:w="1274" w:type="dxa"/>
          </w:tcPr>
          <w:p>
            <w:pPr>
              <w:pStyle w:val="TableParagraph"/>
              <w:rPr>
                <w:i/>
                <w:sz w:val="28"/>
              </w:rPr>
            </w:pPr>
          </w:p>
          <w:p>
            <w:pPr>
              <w:pStyle w:val="TableParagraph"/>
              <w:spacing w:before="64"/>
              <w:rPr>
                <w:i/>
                <w:sz w:val="28"/>
              </w:rPr>
            </w:pPr>
          </w:p>
          <w:p>
            <w:pPr>
              <w:pStyle w:val="TableParagraph"/>
              <w:ind w:left="108"/>
              <w:rPr>
                <w:sz w:val="28"/>
              </w:rPr>
            </w:pPr>
            <w:r>
              <w:rPr>
                <w:spacing w:val="-2"/>
                <w:sz w:val="28"/>
              </w:rPr>
              <w:t>String</w:t>
            </w:r>
          </w:p>
        </w:tc>
        <w:tc>
          <w:tcPr>
            <w:tcW w:w="993" w:type="dxa"/>
          </w:tcPr>
          <w:p>
            <w:pPr>
              <w:pStyle w:val="TableParagraph"/>
              <w:rPr>
                <w:i/>
                <w:sz w:val="28"/>
              </w:rPr>
            </w:pPr>
          </w:p>
          <w:p>
            <w:pPr>
              <w:pStyle w:val="TableParagraph"/>
              <w:spacing w:before="64"/>
              <w:rPr>
                <w:i/>
                <w:sz w:val="28"/>
              </w:rPr>
            </w:pPr>
          </w:p>
          <w:p>
            <w:pPr>
              <w:pStyle w:val="TableParagraph"/>
              <w:ind w:left="109"/>
              <w:rPr>
                <w:sz w:val="28"/>
              </w:rPr>
            </w:pPr>
            <w:r>
              <w:rPr>
                <w:spacing w:val="-5"/>
                <w:sz w:val="28"/>
              </w:rPr>
              <w:t>200</w:t>
            </w:r>
          </w:p>
        </w:tc>
        <w:tc>
          <w:tcPr>
            <w:tcW w:w="3111" w:type="dxa"/>
          </w:tcPr>
          <w:p>
            <w:pPr>
              <w:pStyle w:val="TableParagraph"/>
              <w:spacing w:before="201"/>
              <w:rPr>
                <w:i/>
                <w:sz w:val="28"/>
              </w:rPr>
            </w:pPr>
          </w:p>
          <w:p>
            <w:pPr>
              <w:pStyle w:val="TableParagraph"/>
              <w:spacing w:line="278" w:lineRule="auto"/>
              <w:ind w:left="107"/>
              <w:rPr>
                <w:sz w:val="28"/>
              </w:rPr>
            </w:pPr>
            <w:r>
              <w:rPr>
                <w:sz w:val="28"/>
              </w:rPr>
              <w:t>Tên</w:t>
            </w:r>
            <w:r>
              <w:rPr>
                <w:spacing w:val="-7"/>
                <w:sz w:val="28"/>
              </w:rPr>
              <w:t> </w:t>
            </w:r>
            <w:r>
              <w:rPr>
                <w:sz w:val="28"/>
              </w:rPr>
              <w:t>cơ</w:t>
            </w:r>
            <w:r>
              <w:rPr>
                <w:spacing w:val="-8"/>
                <w:sz w:val="28"/>
              </w:rPr>
              <w:t> </w:t>
            </w:r>
            <w:r>
              <w:rPr>
                <w:sz w:val="28"/>
              </w:rPr>
              <w:t>quan,</w:t>
            </w:r>
            <w:r>
              <w:rPr>
                <w:spacing w:val="-9"/>
                <w:sz w:val="28"/>
              </w:rPr>
              <w:t> </w:t>
            </w:r>
            <w:r>
              <w:rPr>
                <w:sz w:val="28"/>
              </w:rPr>
              <w:t>tổ</w:t>
            </w:r>
            <w:r>
              <w:rPr>
                <w:spacing w:val="-7"/>
                <w:sz w:val="28"/>
              </w:rPr>
              <w:t> </w:t>
            </w:r>
            <w:r>
              <w:rPr>
                <w:sz w:val="28"/>
              </w:rPr>
              <w:t>chức,</w:t>
            </w:r>
            <w:r>
              <w:rPr>
                <w:spacing w:val="-9"/>
                <w:sz w:val="28"/>
              </w:rPr>
              <w:t> </w:t>
            </w:r>
            <w:r>
              <w:rPr>
                <w:sz w:val="28"/>
              </w:rPr>
              <w:t>cá nhân ban hành tài liệu</w:t>
            </w:r>
          </w:p>
        </w:tc>
      </w:tr>
      <w:tr>
        <w:trPr>
          <w:trHeight w:val="1021" w:hRule="atLeast"/>
        </w:trPr>
        <w:tc>
          <w:tcPr>
            <w:tcW w:w="679" w:type="dxa"/>
          </w:tcPr>
          <w:p>
            <w:pPr>
              <w:pStyle w:val="TableParagraph"/>
              <w:spacing w:before="18"/>
              <w:rPr>
                <w:i/>
                <w:sz w:val="28"/>
              </w:rPr>
            </w:pPr>
          </w:p>
          <w:p>
            <w:pPr>
              <w:pStyle w:val="TableParagraph"/>
              <w:spacing w:before="1"/>
              <w:ind w:left="107"/>
              <w:rPr>
                <w:sz w:val="28"/>
              </w:rPr>
            </w:pPr>
            <w:r>
              <w:rPr>
                <w:spacing w:val="-5"/>
                <w:sz w:val="28"/>
              </w:rPr>
              <w:t>9.</w:t>
            </w:r>
          </w:p>
        </w:tc>
        <w:tc>
          <w:tcPr>
            <w:tcW w:w="1450" w:type="dxa"/>
          </w:tcPr>
          <w:p>
            <w:pPr>
              <w:pStyle w:val="TableParagraph"/>
              <w:spacing w:before="16"/>
              <w:rPr>
                <w:i/>
                <w:sz w:val="28"/>
              </w:rPr>
            </w:pPr>
          </w:p>
          <w:p>
            <w:pPr>
              <w:pStyle w:val="TableParagraph"/>
              <w:ind w:left="107"/>
              <w:rPr>
                <w:sz w:val="28"/>
              </w:rPr>
            </w:pPr>
            <w:r>
              <w:rPr>
                <w:spacing w:val="-2"/>
                <w:sz w:val="28"/>
              </w:rPr>
              <w:t>subject</w:t>
            </w:r>
          </w:p>
        </w:tc>
        <w:tc>
          <w:tcPr>
            <w:tcW w:w="1701" w:type="dxa"/>
          </w:tcPr>
          <w:p>
            <w:pPr>
              <w:pStyle w:val="TableParagraph"/>
              <w:spacing w:line="278" w:lineRule="auto" w:before="151"/>
              <w:ind w:left="108" w:right="223"/>
              <w:rPr>
                <w:sz w:val="28"/>
              </w:rPr>
            </w:pPr>
            <w:r>
              <w:rPr>
                <w:sz w:val="28"/>
              </w:rPr>
              <w:t>Trích</w:t>
            </w:r>
            <w:r>
              <w:rPr>
                <w:spacing w:val="-18"/>
                <w:sz w:val="28"/>
              </w:rPr>
              <w:t> </w:t>
            </w:r>
            <w:r>
              <w:rPr>
                <w:sz w:val="28"/>
              </w:rPr>
              <w:t>yếu nội dung</w:t>
            </w:r>
          </w:p>
        </w:tc>
        <w:tc>
          <w:tcPr>
            <w:tcW w:w="1274" w:type="dxa"/>
          </w:tcPr>
          <w:p>
            <w:pPr>
              <w:pStyle w:val="TableParagraph"/>
              <w:spacing w:before="16"/>
              <w:rPr>
                <w:i/>
                <w:sz w:val="28"/>
              </w:rPr>
            </w:pPr>
          </w:p>
          <w:p>
            <w:pPr>
              <w:pStyle w:val="TableParagraph"/>
              <w:ind w:left="108"/>
              <w:rPr>
                <w:sz w:val="28"/>
              </w:rPr>
            </w:pPr>
            <w:r>
              <w:rPr>
                <w:spacing w:val="-2"/>
                <w:sz w:val="28"/>
              </w:rPr>
              <w:t>String</w:t>
            </w:r>
          </w:p>
        </w:tc>
        <w:tc>
          <w:tcPr>
            <w:tcW w:w="993" w:type="dxa"/>
          </w:tcPr>
          <w:p>
            <w:pPr>
              <w:pStyle w:val="TableParagraph"/>
              <w:spacing w:before="16"/>
              <w:rPr>
                <w:i/>
                <w:sz w:val="28"/>
              </w:rPr>
            </w:pPr>
          </w:p>
          <w:p>
            <w:pPr>
              <w:pStyle w:val="TableParagraph"/>
              <w:ind w:left="109"/>
              <w:rPr>
                <w:sz w:val="28"/>
              </w:rPr>
            </w:pPr>
            <w:r>
              <w:rPr>
                <w:spacing w:val="-5"/>
                <w:sz w:val="28"/>
              </w:rPr>
              <w:t>500</w:t>
            </w:r>
          </w:p>
        </w:tc>
        <w:tc>
          <w:tcPr>
            <w:tcW w:w="3111" w:type="dxa"/>
          </w:tcPr>
          <w:p>
            <w:pPr>
              <w:pStyle w:val="TableParagraph"/>
              <w:spacing w:before="16"/>
              <w:rPr>
                <w:i/>
                <w:sz w:val="28"/>
              </w:rPr>
            </w:pPr>
          </w:p>
          <w:p>
            <w:pPr>
              <w:pStyle w:val="TableParagraph"/>
              <w:ind w:left="107"/>
              <w:rPr>
                <w:sz w:val="28"/>
              </w:rPr>
            </w:pPr>
            <w:r>
              <w:rPr>
                <w:sz w:val="28"/>
              </w:rPr>
              <w:t>Trích</w:t>
            </w:r>
            <w:r>
              <w:rPr>
                <w:spacing w:val="-5"/>
                <w:sz w:val="28"/>
              </w:rPr>
              <w:t> </w:t>
            </w:r>
            <w:r>
              <w:rPr>
                <w:sz w:val="28"/>
              </w:rPr>
              <w:t>yếu</w:t>
            </w:r>
            <w:r>
              <w:rPr>
                <w:spacing w:val="-2"/>
                <w:sz w:val="28"/>
              </w:rPr>
              <w:t> </w:t>
            </w:r>
            <w:r>
              <w:rPr>
                <w:sz w:val="28"/>
              </w:rPr>
              <w:t>nội</w:t>
            </w:r>
            <w:r>
              <w:rPr>
                <w:spacing w:val="-4"/>
                <w:sz w:val="28"/>
              </w:rPr>
              <w:t> dung</w:t>
            </w:r>
          </w:p>
        </w:tc>
      </w:tr>
      <w:tr>
        <w:trPr>
          <w:trHeight w:val="7315" w:hRule="atLeast"/>
        </w:trPr>
        <w:tc>
          <w:tcPr>
            <w:tcW w:w="679"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267"/>
              <w:rPr>
                <w:i/>
                <w:sz w:val="28"/>
              </w:rPr>
            </w:pPr>
          </w:p>
          <w:p>
            <w:pPr>
              <w:pStyle w:val="TableParagraph"/>
              <w:spacing w:before="1"/>
              <w:ind w:left="107"/>
              <w:rPr>
                <w:sz w:val="28"/>
              </w:rPr>
            </w:pPr>
            <w:r>
              <w:rPr>
                <w:spacing w:val="-5"/>
                <w:sz w:val="28"/>
              </w:rPr>
              <w:t>10.</w:t>
            </w:r>
          </w:p>
        </w:tc>
        <w:tc>
          <w:tcPr>
            <w:tcW w:w="1450"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263"/>
              <w:rPr>
                <w:i/>
                <w:sz w:val="28"/>
              </w:rPr>
            </w:pPr>
          </w:p>
          <w:p>
            <w:pPr>
              <w:pStyle w:val="TableParagraph"/>
              <w:ind w:left="107"/>
              <w:rPr>
                <w:sz w:val="28"/>
              </w:rPr>
            </w:pPr>
            <w:r>
              <w:rPr>
                <w:spacing w:val="-2"/>
                <w:sz w:val="28"/>
              </w:rPr>
              <w:t>language</w:t>
            </w:r>
          </w:p>
        </w:tc>
        <w:tc>
          <w:tcPr>
            <w:tcW w:w="1701"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263"/>
              <w:rPr>
                <w:i/>
                <w:sz w:val="28"/>
              </w:rPr>
            </w:pPr>
          </w:p>
          <w:p>
            <w:pPr>
              <w:pStyle w:val="TableParagraph"/>
              <w:ind w:left="108"/>
              <w:rPr>
                <w:sz w:val="28"/>
              </w:rPr>
            </w:pPr>
            <w:r>
              <w:rPr>
                <w:sz w:val="28"/>
              </w:rPr>
              <w:t>Ngôn</w:t>
            </w:r>
            <w:r>
              <w:rPr>
                <w:spacing w:val="-5"/>
                <w:sz w:val="28"/>
              </w:rPr>
              <w:t> ngữ</w:t>
            </w:r>
          </w:p>
        </w:tc>
        <w:tc>
          <w:tcPr>
            <w:tcW w:w="1274"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263"/>
              <w:rPr>
                <w:i/>
                <w:sz w:val="28"/>
              </w:rPr>
            </w:pPr>
          </w:p>
          <w:p>
            <w:pPr>
              <w:pStyle w:val="TableParagraph"/>
              <w:ind w:left="108"/>
              <w:rPr>
                <w:sz w:val="28"/>
              </w:rPr>
            </w:pPr>
            <w:r>
              <w:rPr>
                <w:spacing w:val="-2"/>
                <w:sz w:val="28"/>
              </w:rPr>
              <w:t>String</w:t>
            </w:r>
          </w:p>
        </w:tc>
        <w:tc>
          <w:tcPr>
            <w:tcW w:w="993"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263"/>
              <w:rPr>
                <w:i/>
                <w:sz w:val="28"/>
              </w:rPr>
            </w:pPr>
          </w:p>
          <w:p>
            <w:pPr>
              <w:pStyle w:val="TableParagraph"/>
              <w:ind w:left="109"/>
              <w:rPr>
                <w:sz w:val="28"/>
              </w:rPr>
            </w:pPr>
            <w:r>
              <w:rPr>
                <w:spacing w:val="-5"/>
                <w:sz w:val="28"/>
              </w:rPr>
              <w:t>100</w:t>
            </w:r>
          </w:p>
        </w:tc>
        <w:tc>
          <w:tcPr>
            <w:tcW w:w="3111" w:type="dxa"/>
          </w:tcPr>
          <w:p>
            <w:pPr>
              <w:pStyle w:val="TableParagraph"/>
              <w:spacing w:before="151"/>
              <w:ind w:left="107"/>
              <w:rPr>
                <w:sz w:val="28"/>
              </w:rPr>
            </w:pPr>
            <w:r>
              <w:rPr>
                <w:sz w:val="28"/>
              </w:rPr>
              <w:t>Nhận</w:t>
            </w:r>
            <w:r>
              <w:rPr>
                <w:spacing w:val="-2"/>
                <w:sz w:val="28"/>
              </w:rPr>
              <w:t> </w:t>
            </w:r>
            <w:r>
              <w:rPr>
                <w:sz w:val="28"/>
              </w:rPr>
              <w:t>các</w:t>
            </w:r>
            <w:r>
              <w:rPr>
                <w:spacing w:val="-3"/>
                <w:sz w:val="28"/>
              </w:rPr>
              <w:t> </w:t>
            </w:r>
            <w:r>
              <w:rPr>
                <w:sz w:val="28"/>
              </w:rPr>
              <w:t>giá</w:t>
            </w:r>
            <w:r>
              <w:rPr>
                <w:spacing w:val="-2"/>
                <w:sz w:val="28"/>
              </w:rPr>
              <w:t> </w:t>
            </w:r>
            <w:r>
              <w:rPr>
                <w:sz w:val="28"/>
              </w:rPr>
              <w:t>trị:</w:t>
            </w:r>
            <w:r>
              <w:rPr>
                <w:spacing w:val="-2"/>
                <w:sz w:val="28"/>
              </w:rPr>
              <w:t> </w:t>
            </w:r>
            <w:r>
              <w:rPr>
                <w:sz w:val="28"/>
              </w:rPr>
              <w:t>01,</w:t>
            </w:r>
            <w:r>
              <w:rPr>
                <w:spacing w:val="-6"/>
                <w:sz w:val="28"/>
              </w:rPr>
              <w:t> </w:t>
            </w:r>
            <w:r>
              <w:rPr>
                <w:spacing w:val="-5"/>
                <w:sz w:val="28"/>
              </w:rPr>
              <w:t>02,</w:t>
            </w:r>
          </w:p>
          <w:p>
            <w:pPr>
              <w:pStyle w:val="TableParagraph"/>
              <w:spacing w:before="50"/>
              <w:ind w:left="107"/>
              <w:rPr>
                <w:sz w:val="28"/>
              </w:rPr>
            </w:pPr>
            <w:r>
              <w:rPr>
                <w:sz w:val="28"/>
              </w:rPr>
              <w:t>03,</w:t>
            </w:r>
            <w:r>
              <w:rPr>
                <w:spacing w:val="-4"/>
                <w:sz w:val="28"/>
              </w:rPr>
              <w:t> </w:t>
            </w:r>
            <w:r>
              <w:rPr>
                <w:sz w:val="28"/>
              </w:rPr>
              <w:t>04,</w:t>
            </w:r>
            <w:r>
              <w:rPr>
                <w:spacing w:val="-4"/>
                <w:sz w:val="28"/>
              </w:rPr>
              <w:t> </w:t>
            </w:r>
            <w:r>
              <w:rPr>
                <w:sz w:val="28"/>
              </w:rPr>
              <w:t>05,</w:t>
            </w:r>
            <w:r>
              <w:rPr>
                <w:spacing w:val="-4"/>
                <w:sz w:val="28"/>
              </w:rPr>
              <w:t> </w:t>
            </w:r>
            <w:r>
              <w:rPr>
                <w:sz w:val="28"/>
              </w:rPr>
              <w:t>06,</w:t>
            </w:r>
            <w:r>
              <w:rPr>
                <w:spacing w:val="-4"/>
                <w:sz w:val="28"/>
              </w:rPr>
              <w:t> </w:t>
            </w:r>
            <w:r>
              <w:rPr>
                <w:sz w:val="28"/>
              </w:rPr>
              <w:t>07,</w:t>
            </w:r>
            <w:r>
              <w:rPr>
                <w:spacing w:val="-4"/>
                <w:sz w:val="28"/>
              </w:rPr>
              <w:t> </w:t>
            </w:r>
            <w:r>
              <w:rPr>
                <w:sz w:val="28"/>
              </w:rPr>
              <w:t>08,</w:t>
            </w:r>
            <w:r>
              <w:rPr>
                <w:spacing w:val="-3"/>
                <w:sz w:val="28"/>
              </w:rPr>
              <w:t> </w:t>
            </w:r>
            <w:r>
              <w:rPr>
                <w:spacing w:val="-5"/>
                <w:sz w:val="28"/>
              </w:rPr>
              <w:t>09,</w:t>
            </w:r>
          </w:p>
          <w:p>
            <w:pPr>
              <w:pStyle w:val="TableParagraph"/>
              <w:spacing w:before="48"/>
              <w:ind w:left="107"/>
              <w:rPr>
                <w:sz w:val="28"/>
              </w:rPr>
            </w:pPr>
            <w:r>
              <w:rPr>
                <w:sz w:val="28"/>
              </w:rPr>
              <w:t>10,</w:t>
            </w:r>
            <w:r>
              <w:rPr>
                <w:spacing w:val="-4"/>
                <w:sz w:val="28"/>
              </w:rPr>
              <w:t> </w:t>
            </w:r>
            <w:r>
              <w:rPr>
                <w:spacing w:val="-5"/>
                <w:sz w:val="28"/>
              </w:rPr>
              <w:t>11</w:t>
            </w:r>
          </w:p>
          <w:p>
            <w:pPr>
              <w:pStyle w:val="TableParagraph"/>
              <w:spacing w:before="47"/>
              <w:ind w:left="107"/>
              <w:rPr>
                <w:sz w:val="28"/>
              </w:rPr>
            </w:pPr>
            <w:r>
              <w:rPr>
                <w:sz w:val="28"/>
              </w:rPr>
              <w:t>Trong</w:t>
            </w:r>
            <w:r>
              <w:rPr>
                <w:spacing w:val="-2"/>
                <w:sz w:val="28"/>
              </w:rPr>
              <w:t> </w:t>
            </w:r>
            <w:r>
              <w:rPr>
                <w:spacing w:val="-5"/>
                <w:sz w:val="28"/>
              </w:rPr>
              <w:t>đó:</w:t>
            </w:r>
          </w:p>
          <w:p>
            <w:pPr>
              <w:pStyle w:val="TableParagraph"/>
              <w:numPr>
                <w:ilvl w:val="0"/>
                <w:numId w:val="83"/>
              </w:numPr>
              <w:tabs>
                <w:tab w:pos="269" w:val="left" w:leader="none"/>
              </w:tabs>
              <w:spacing w:line="240" w:lineRule="auto" w:before="51" w:after="0"/>
              <w:ind w:left="269" w:right="0" w:hanging="162"/>
              <w:jc w:val="left"/>
              <w:rPr>
                <w:sz w:val="28"/>
              </w:rPr>
            </w:pPr>
            <w:r>
              <w:rPr>
                <w:sz w:val="28"/>
              </w:rPr>
              <w:t>01:</w:t>
            </w:r>
            <w:r>
              <w:rPr>
                <w:spacing w:val="-4"/>
                <w:sz w:val="28"/>
              </w:rPr>
              <w:t> </w:t>
            </w:r>
            <w:r>
              <w:rPr>
                <w:sz w:val="28"/>
              </w:rPr>
              <w:t>Tiếng</w:t>
            </w:r>
            <w:r>
              <w:rPr>
                <w:spacing w:val="-3"/>
                <w:sz w:val="28"/>
              </w:rPr>
              <w:t> </w:t>
            </w:r>
            <w:r>
              <w:rPr>
                <w:spacing w:val="-2"/>
                <w:sz w:val="28"/>
              </w:rPr>
              <w:t>Việt;</w:t>
            </w:r>
          </w:p>
          <w:p>
            <w:pPr>
              <w:pStyle w:val="TableParagraph"/>
              <w:numPr>
                <w:ilvl w:val="0"/>
                <w:numId w:val="83"/>
              </w:numPr>
              <w:tabs>
                <w:tab w:pos="269" w:val="left" w:leader="none"/>
              </w:tabs>
              <w:spacing w:line="240" w:lineRule="auto" w:before="47" w:after="0"/>
              <w:ind w:left="269" w:right="0" w:hanging="162"/>
              <w:jc w:val="left"/>
              <w:rPr>
                <w:sz w:val="28"/>
              </w:rPr>
            </w:pPr>
            <w:r>
              <w:rPr>
                <w:sz w:val="28"/>
              </w:rPr>
              <w:t>02:</w:t>
            </w:r>
            <w:r>
              <w:rPr>
                <w:spacing w:val="-4"/>
                <w:sz w:val="28"/>
              </w:rPr>
              <w:t> </w:t>
            </w:r>
            <w:r>
              <w:rPr>
                <w:sz w:val="28"/>
              </w:rPr>
              <w:t>Tiếng</w:t>
            </w:r>
            <w:r>
              <w:rPr>
                <w:spacing w:val="-3"/>
                <w:sz w:val="28"/>
              </w:rPr>
              <w:t> </w:t>
            </w:r>
            <w:r>
              <w:rPr>
                <w:spacing w:val="-4"/>
                <w:sz w:val="28"/>
              </w:rPr>
              <w:t>Anh;</w:t>
            </w:r>
          </w:p>
          <w:p>
            <w:pPr>
              <w:pStyle w:val="TableParagraph"/>
              <w:numPr>
                <w:ilvl w:val="0"/>
                <w:numId w:val="83"/>
              </w:numPr>
              <w:tabs>
                <w:tab w:pos="269" w:val="left" w:leader="none"/>
              </w:tabs>
              <w:spacing w:line="240" w:lineRule="auto" w:before="48" w:after="0"/>
              <w:ind w:left="269" w:right="0" w:hanging="162"/>
              <w:jc w:val="left"/>
              <w:rPr>
                <w:sz w:val="28"/>
              </w:rPr>
            </w:pPr>
            <w:r>
              <w:rPr>
                <w:sz w:val="28"/>
              </w:rPr>
              <w:t>03:</w:t>
            </w:r>
            <w:r>
              <w:rPr>
                <w:spacing w:val="-4"/>
                <w:sz w:val="28"/>
              </w:rPr>
              <w:t> </w:t>
            </w:r>
            <w:r>
              <w:rPr>
                <w:sz w:val="28"/>
              </w:rPr>
              <w:t>Tiếng</w:t>
            </w:r>
            <w:r>
              <w:rPr>
                <w:spacing w:val="-3"/>
                <w:sz w:val="28"/>
              </w:rPr>
              <w:t> </w:t>
            </w:r>
            <w:r>
              <w:rPr>
                <w:spacing w:val="-2"/>
                <w:sz w:val="28"/>
              </w:rPr>
              <w:t>Pháp;</w:t>
            </w:r>
          </w:p>
          <w:p>
            <w:pPr>
              <w:pStyle w:val="TableParagraph"/>
              <w:numPr>
                <w:ilvl w:val="0"/>
                <w:numId w:val="83"/>
              </w:numPr>
              <w:tabs>
                <w:tab w:pos="269" w:val="left" w:leader="none"/>
              </w:tabs>
              <w:spacing w:line="240" w:lineRule="auto" w:before="47" w:after="0"/>
              <w:ind w:left="269" w:right="0" w:hanging="162"/>
              <w:jc w:val="left"/>
              <w:rPr>
                <w:sz w:val="28"/>
              </w:rPr>
            </w:pPr>
            <w:r>
              <w:rPr>
                <w:sz w:val="28"/>
              </w:rPr>
              <w:t>04:</w:t>
            </w:r>
            <w:r>
              <w:rPr>
                <w:spacing w:val="-4"/>
                <w:sz w:val="28"/>
              </w:rPr>
              <w:t> </w:t>
            </w:r>
            <w:r>
              <w:rPr>
                <w:sz w:val="28"/>
              </w:rPr>
              <w:t>Tiếng</w:t>
            </w:r>
            <w:r>
              <w:rPr>
                <w:spacing w:val="-3"/>
                <w:sz w:val="28"/>
              </w:rPr>
              <w:t> </w:t>
            </w:r>
            <w:r>
              <w:rPr>
                <w:spacing w:val="-4"/>
                <w:sz w:val="28"/>
              </w:rPr>
              <w:t>Nga;</w:t>
            </w:r>
          </w:p>
          <w:p>
            <w:pPr>
              <w:pStyle w:val="TableParagraph"/>
              <w:numPr>
                <w:ilvl w:val="0"/>
                <w:numId w:val="83"/>
              </w:numPr>
              <w:tabs>
                <w:tab w:pos="269" w:val="left" w:leader="none"/>
              </w:tabs>
              <w:spacing w:line="240" w:lineRule="auto" w:before="51" w:after="0"/>
              <w:ind w:left="269" w:right="0" w:hanging="162"/>
              <w:jc w:val="left"/>
              <w:rPr>
                <w:sz w:val="28"/>
              </w:rPr>
            </w:pPr>
            <w:r>
              <w:rPr>
                <w:sz w:val="28"/>
              </w:rPr>
              <w:t>05:</w:t>
            </w:r>
            <w:r>
              <w:rPr>
                <w:spacing w:val="-4"/>
                <w:sz w:val="28"/>
              </w:rPr>
              <w:t> </w:t>
            </w:r>
            <w:r>
              <w:rPr>
                <w:sz w:val="28"/>
              </w:rPr>
              <w:t>Tiếng</w:t>
            </w:r>
            <w:r>
              <w:rPr>
                <w:spacing w:val="-3"/>
                <w:sz w:val="28"/>
              </w:rPr>
              <w:t> </w:t>
            </w:r>
            <w:r>
              <w:rPr>
                <w:spacing w:val="-2"/>
                <w:sz w:val="28"/>
              </w:rPr>
              <w:t>Trung;</w:t>
            </w:r>
          </w:p>
          <w:p>
            <w:pPr>
              <w:pStyle w:val="TableParagraph"/>
              <w:numPr>
                <w:ilvl w:val="0"/>
                <w:numId w:val="83"/>
              </w:numPr>
              <w:tabs>
                <w:tab w:pos="269" w:val="left" w:leader="none"/>
              </w:tabs>
              <w:spacing w:line="240" w:lineRule="auto" w:before="47" w:after="0"/>
              <w:ind w:left="269" w:right="0" w:hanging="162"/>
              <w:jc w:val="left"/>
              <w:rPr>
                <w:sz w:val="28"/>
              </w:rPr>
            </w:pPr>
            <w:r>
              <w:rPr>
                <w:sz w:val="28"/>
              </w:rPr>
              <w:t>06:</w:t>
            </w:r>
            <w:r>
              <w:rPr>
                <w:spacing w:val="-3"/>
                <w:sz w:val="28"/>
              </w:rPr>
              <w:t> </w:t>
            </w:r>
            <w:r>
              <w:rPr>
                <w:sz w:val="28"/>
              </w:rPr>
              <w:t>Việt</w:t>
            </w:r>
            <w:r>
              <w:rPr>
                <w:spacing w:val="-2"/>
                <w:sz w:val="28"/>
              </w:rPr>
              <w:t> </w:t>
            </w:r>
            <w:r>
              <w:rPr>
                <w:spacing w:val="-4"/>
                <w:sz w:val="28"/>
              </w:rPr>
              <w:t>Anh;</w:t>
            </w:r>
          </w:p>
          <w:p>
            <w:pPr>
              <w:pStyle w:val="TableParagraph"/>
              <w:numPr>
                <w:ilvl w:val="0"/>
                <w:numId w:val="83"/>
              </w:numPr>
              <w:tabs>
                <w:tab w:pos="269" w:val="left" w:leader="none"/>
              </w:tabs>
              <w:spacing w:line="240" w:lineRule="auto" w:before="48" w:after="0"/>
              <w:ind w:left="269" w:right="0" w:hanging="162"/>
              <w:jc w:val="left"/>
              <w:rPr>
                <w:sz w:val="28"/>
              </w:rPr>
            </w:pPr>
            <w:r>
              <w:rPr>
                <w:sz w:val="28"/>
              </w:rPr>
              <w:t>07:</w:t>
            </w:r>
            <w:r>
              <w:rPr>
                <w:spacing w:val="-5"/>
                <w:sz w:val="28"/>
              </w:rPr>
              <w:t> </w:t>
            </w:r>
            <w:r>
              <w:rPr>
                <w:sz w:val="28"/>
              </w:rPr>
              <w:t>Việt</w:t>
            </w:r>
            <w:r>
              <w:rPr>
                <w:spacing w:val="-2"/>
                <w:sz w:val="28"/>
              </w:rPr>
              <w:t> </w:t>
            </w:r>
            <w:r>
              <w:rPr>
                <w:spacing w:val="-4"/>
                <w:sz w:val="28"/>
              </w:rPr>
              <w:t>Nga;</w:t>
            </w:r>
          </w:p>
          <w:p>
            <w:pPr>
              <w:pStyle w:val="TableParagraph"/>
              <w:numPr>
                <w:ilvl w:val="0"/>
                <w:numId w:val="83"/>
              </w:numPr>
              <w:tabs>
                <w:tab w:pos="269" w:val="left" w:leader="none"/>
              </w:tabs>
              <w:spacing w:line="240" w:lineRule="auto" w:before="50" w:after="0"/>
              <w:ind w:left="269" w:right="0" w:hanging="162"/>
              <w:jc w:val="left"/>
              <w:rPr>
                <w:sz w:val="28"/>
              </w:rPr>
            </w:pPr>
            <w:r>
              <w:rPr>
                <w:sz w:val="28"/>
              </w:rPr>
              <w:t>08:</w:t>
            </w:r>
            <w:r>
              <w:rPr>
                <w:spacing w:val="-2"/>
                <w:sz w:val="28"/>
              </w:rPr>
              <w:t> </w:t>
            </w:r>
            <w:r>
              <w:rPr>
                <w:sz w:val="28"/>
              </w:rPr>
              <w:t>Việt</w:t>
            </w:r>
            <w:r>
              <w:rPr>
                <w:spacing w:val="-1"/>
                <w:sz w:val="28"/>
              </w:rPr>
              <w:t> </w:t>
            </w:r>
            <w:r>
              <w:rPr>
                <w:spacing w:val="-4"/>
                <w:sz w:val="28"/>
              </w:rPr>
              <w:t>Pháp;</w:t>
            </w:r>
          </w:p>
          <w:p>
            <w:pPr>
              <w:pStyle w:val="TableParagraph"/>
              <w:numPr>
                <w:ilvl w:val="0"/>
                <w:numId w:val="83"/>
              </w:numPr>
              <w:tabs>
                <w:tab w:pos="269" w:val="left" w:leader="none"/>
              </w:tabs>
              <w:spacing w:line="240" w:lineRule="auto" w:before="48" w:after="0"/>
              <w:ind w:left="269" w:right="0" w:hanging="162"/>
              <w:jc w:val="left"/>
              <w:rPr>
                <w:sz w:val="28"/>
              </w:rPr>
            </w:pPr>
            <w:r>
              <w:rPr>
                <w:sz w:val="28"/>
              </w:rPr>
              <w:t>09:</w:t>
            </w:r>
            <w:r>
              <w:rPr>
                <w:spacing w:val="-3"/>
                <w:sz w:val="28"/>
              </w:rPr>
              <w:t> </w:t>
            </w:r>
            <w:r>
              <w:rPr>
                <w:sz w:val="28"/>
              </w:rPr>
              <w:t>Hán</w:t>
            </w:r>
            <w:r>
              <w:rPr>
                <w:spacing w:val="-1"/>
                <w:sz w:val="28"/>
              </w:rPr>
              <w:t> </w:t>
            </w:r>
            <w:r>
              <w:rPr>
                <w:spacing w:val="-4"/>
                <w:sz w:val="28"/>
              </w:rPr>
              <w:t>Nôm;</w:t>
            </w:r>
          </w:p>
          <w:p>
            <w:pPr>
              <w:pStyle w:val="TableParagraph"/>
              <w:numPr>
                <w:ilvl w:val="0"/>
                <w:numId w:val="83"/>
              </w:numPr>
              <w:tabs>
                <w:tab w:pos="269" w:val="left" w:leader="none"/>
              </w:tabs>
              <w:spacing w:line="240" w:lineRule="auto" w:before="48" w:after="0"/>
              <w:ind w:left="269" w:right="0" w:hanging="162"/>
              <w:jc w:val="left"/>
              <w:rPr>
                <w:sz w:val="28"/>
              </w:rPr>
            </w:pPr>
            <w:r>
              <w:rPr>
                <w:sz w:val="28"/>
              </w:rPr>
              <w:t>10:</w:t>
            </w:r>
            <w:r>
              <w:rPr>
                <w:spacing w:val="-3"/>
                <w:sz w:val="28"/>
              </w:rPr>
              <w:t> </w:t>
            </w:r>
            <w:r>
              <w:rPr>
                <w:sz w:val="28"/>
              </w:rPr>
              <w:t>Việt</w:t>
            </w:r>
            <w:r>
              <w:rPr>
                <w:spacing w:val="-2"/>
                <w:sz w:val="28"/>
              </w:rPr>
              <w:t> Trung</w:t>
            </w:r>
          </w:p>
          <w:p>
            <w:pPr>
              <w:pStyle w:val="TableParagraph"/>
              <w:numPr>
                <w:ilvl w:val="0"/>
                <w:numId w:val="83"/>
              </w:numPr>
              <w:tabs>
                <w:tab w:pos="269" w:val="left" w:leader="none"/>
              </w:tabs>
              <w:spacing w:line="240" w:lineRule="auto" w:before="47" w:after="0"/>
              <w:ind w:left="269" w:right="0" w:hanging="162"/>
              <w:jc w:val="left"/>
              <w:rPr>
                <w:sz w:val="28"/>
              </w:rPr>
            </w:pPr>
            <w:r>
              <w:rPr>
                <w:sz w:val="28"/>
              </w:rPr>
              <w:t>11:</w:t>
            </w:r>
            <w:r>
              <w:rPr>
                <w:spacing w:val="-3"/>
                <w:sz w:val="28"/>
              </w:rPr>
              <w:t> </w:t>
            </w:r>
            <w:r>
              <w:rPr>
                <w:spacing w:val="-4"/>
                <w:sz w:val="28"/>
              </w:rPr>
              <w:t>Khác</w:t>
            </w:r>
          </w:p>
          <w:p>
            <w:pPr>
              <w:pStyle w:val="TableParagraph"/>
              <w:spacing w:line="276" w:lineRule="auto" w:before="50"/>
              <w:ind w:left="107"/>
              <w:rPr>
                <w:sz w:val="28"/>
              </w:rPr>
            </w:pPr>
            <w:r>
              <w:rPr>
                <w:sz w:val="28"/>
              </w:rPr>
              <w:t>Đề xuất ban hành danh mục ngôn ngữ lưu trữ Được</w:t>
            </w:r>
            <w:r>
              <w:rPr>
                <w:spacing w:val="-8"/>
                <w:sz w:val="28"/>
              </w:rPr>
              <w:t> </w:t>
            </w:r>
            <w:r>
              <w:rPr>
                <w:sz w:val="28"/>
              </w:rPr>
              <w:t>chọn</w:t>
            </w:r>
            <w:r>
              <w:rPr>
                <w:spacing w:val="-11"/>
                <w:sz w:val="28"/>
              </w:rPr>
              <w:t> </w:t>
            </w:r>
            <w:r>
              <w:rPr>
                <w:sz w:val="28"/>
              </w:rPr>
              <w:t>1</w:t>
            </w:r>
            <w:r>
              <w:rPr>
                <w:spacing w:val="-8"/>
                <w:sz w:val="28"/>
              </w:rPr>
              <w:t> </w:t>
            </w:r>
            <w:r>
              <w:rPr>
                <w:sz w:val="28"/>
              </w:rPr>
              <w:t>hoặc</w:t>
            </w:r>
            <w:r>
              <w:rPr>
                <w:spacing w:val="-11"/>
                <w:sz w:val="28"/>
              </w:rPr>
              <w:t> </w:t>
            </w:r>
            <w:r>
              <w:rPr>
                <w:sz w:val="28"/>
              </w:rPr>
              <w:t>nhiều giá trị</w:t>
            </w:r>
          </w:p>
        </w:tc>
      </w:tr>
      <w:tr>
        <w:trPr>
          <w:trHeight w:val="1019" w:hRule="atLeast"/>
        </w:trPr>
        <w:tc>
          <w:tcPr>
            <w:tcW w:w="679" w:type="dxa"/>
          </w:tcPr>
          <w:p>
            <w:pPr>
              <w:pStyle w:val="TableParagraph"/>
              <w:spacing w:before="19"/>
              <w:rPr>
                <w:i/>
                <w:sz w:val="28"/>
              </w:rPr>
            </w:pPr>
          </w:p>
          <w:p>
            <w:pPr>
              <w:pStyle w:val="TableParagraph"/>
              <w:ind w:left="107"/>
              <w:rPr>
                <w:sz w:val="28"/>
              </w:rPr>
            </w:pPr>
            <w:r>
              <w:rPr>
                <w:spacing w:val="-5"/>
                <w:sz w:val="28"/>
              </w:rPr>
              <w:t>11.</w:t>
            </w:r>
          </w:p>
        </w:tc>
        <w:tc>
          <w:tcPr>
            <w:tcW w:w="1450" w:type="dxa"/>
          </w:tcPr>
          <w:p>
            <w:pPr>
              <w:pStyle w:val="TableParagraph"/>
              <w:spacing w:line="278" w:lineRule="auto" w:before="151"/>
              <w:ind w:left="107" w:right="178"/>
              <w:rPr>
                <w:sz w:val="28"/>
              </w:rPr>
            </w:pPr>
            <w:r>
              <w:rPr>
                <w:spacing w:val="-2"/>
                <w:sz w:val="28"/>
              </w:rPr>
              <w:t>numberOf </w:t>
            </w:r>
            <w:r>
              <w:rPr>
                <w:spacing w:val="-4"/>
                <w:sz w:val="28"/>
              </w:rPr>
              <w:t>Page</w:t>
            </w:r>
          </w:p>
        </w:tc>
        <w:tc>
          <w:tcPr>
            <w:tcW w:w="1701" w:type="dxa"/>
          </w:tcPr>
          <w:p>
            <w:pPr>
              <w:pStyle w:val="TableParagraph"/>
              <w:spacing w:line="278" w:lineRule="auto" w:before="151"/>
              <w:ind w:left="108" w:right="223"/>
              <w:rPr>
                <w:sz w:val="28"/>
              </w:rPr>
            </w:pPr>
            <w:r>
              <w:rPr>
                <w:sz w:val="28"/>
              </w:rPr>
              <w:t>Số</w:t>
            </w:r>
            <w:r>
              <w:rPr>
                <w:spacing w:val="-18"/>
                <w:sz w:val="28"/>
              </w:rPr>
              <w:t> </w:t>
            </w:r>
            <w:r>
              <w:rPr>
                <w:sz w:val="28"/>
              </w:rPr>
              <w:t>lượng </w:t>
            </w:r>
            <w:r>
              <w:rPr>
                <w:spacing w:val="-2"/>
                <w:sz w:val="28"/>
              </w:rPr>
              <w:t>trang</w:t>
            </w:r>
          </w:p>
        </w:tc>
        <w:tc>
          <w:tcPr>
            <w:tcW w:w="1274" w:type="dxa"/>
          </w:tcPr>
          <w:p>
            <w:pPr>
              <w:pStyle w:val="TableParagraph"/>
              <w:spacing w:before="14"/>
              <w:rPr>
                <w:i/>
                <w:sz w:val="28"/>
              </w:rPr>
            </w:pPr>
          </w:p>
          <w:p>
            <w:pPr>
              <w:pStyle w:val="TableParagraph"/>
              <w:ind w:left="108"/>
              <w:rPr>
                <w:sz w:val="28"/>
              </w:rPr>
            </w:pPr>
            <w:r>
              <w:rPr>
                <w:spacing w:val="-2"/>
                <w:sz w:val="28"/>
              </w:rPr>
              <w:t>Number</w:t>
            </w:r>
          </w:p>
        </w:tc>
        <w:tc>
          <w:tcPr>
            <w:tcW w:w="993" w:type="dxa"/>
          </w:tcPr>
          <w:p>
            <w:pPr>
              <w:pStyle w:val="TableParagraph"/>
              <w:spacing w:before="14"/>
              <w:rPr>
                <w:i/>
                <w:sz w:val="28"/>
              </w:rPr>
            </w:pPr>
          </w:p>
          <w:p>
            <w:pPr>
              <w:pStyle w:val="TableParagraph"/>
              <w:ind w:left="109"/>
              <w:rPr>
                <w:sz w:val="28"/>
              </w:rPr>
            </w:pPr>
            <w:r>
              <w:rPr>
                <w:spacing w:val="-10"/>
                <w:sz w:val="28"/>
              </w:rPr>
              <w:t>4</w:t>
            </w:r>
          </w:p>
        </w:tc>
        <w:tc>
          <w:tcPr>
            <w:tcW w:w="3111" w:type="dxa"/>
          </w:tcPr>
          <w:p>
            <w:pPr>
              <w:pStyle w:val="TableParagraph"/>
              <w:spacing w:before="14"/>
              <w:rPr>
                <w:i/>
                <w:sz w:val="28"/>
              </w:rPr>
            </w:pPr>
          </w:p>
          <w:p>
            <w:pPr>
              <w:pStyle w:val="TableParagraph"/>
              <w:ind w:left="107"/>
              <w:rPr>
                <w:sz w:val="28"/>
              </w:rPr>
            </w:pPr>
            <w:r>
              <w:rPr>
                <w:sz w:val="28"/>
              </w:rPr>
              <w:t>Số</w:t>
            </w:r>
            <w:r>
              <w:rPr>
                <w:spacing w:val="-2"/>
                <w:sz w:val="28"/>
              </w:rPr>
              <w:t> </w:t>
            </w:r>
            <w:r>
              <w:rPr>
                <w:sz w:val="28"/>
              </w:rPr>
              <w:t>lượng</w:t>
            </w:r>
            <w:r>
              <w:rPr>
                <w:spacing w:val="-1"/>
                <w:sz w:val="28"/>
              </w:rPr>
              <w:t> </w:t>
            </w:r>
            <w:r>
              <w:rPr>
                <w:spacing w:val="-2"/>
                <w:sz w:val="28"/>
              </w:rPr>
              <w:t>trang</w:t>
            </w:r>
          </w:p>
        </w:tc>
      </w:tr>
      <w:tr>
        <w:trPr>
          <w:trHeight w:val="902" w:hRule="atLeast"/>
        </w:trPr>
        <w:tc>
          <w:tcPr>
            <w:tcW w:w="679" w:type="dxa"/>
          </w:tcPr>
          <w:p>
            <w:pPr>
              <w:pStyle w:val="TableParagraph"/>
              <w:spacing w:before="280"/>
              <w:ind w:left="107"/>
              <w:rPr>
                <w:sz w:val="28"/>
              </w:rPr>
            </w:pPr>
            <w:r>
              <w:rPr>
                <w:spacing w:val="-5"/>
                <w:sz w:val="28"/>
              </w:rPr>
              <w:t>12.</w:t>
            </w:r>
          </w:p>
        </w:tc>
        <w:tc>
          <w:tcPr>
            <w:tcW w:w="1450" w:type="dxa"/>
          </w:tcPr>
          <w:p>
            <w:pPr>
              <w:pStyle w:val="TableParagraph"/>
              <w:spacing w:before="276"/>
              <w:ind w:left="107"/>
              <w:rPr>
                <w:sz w:val="28"/>
              </w:rPr>
            </w:pPr>
            <w:r>
              <w:rPr>
                <w:spacing w:val="-2"/>
                <w:sz w:val="28"/>
              </w:rPr>
              <w:t>inforSign</w:t>
            </w:r>
          </w:p>
        </w:tc>
        <w:tc>
          <w:tcPr>
            <w:tcW w:w="1701" w:type="dxa"/>
          </w:tcPr>
          <w:p>
            <w:pPr>
              <w:pStyle w:val="TableParagraph"/>
              <w:spacing w:line="370" w:lineRule="atLeast" w:before="103"/>
              <w:ind w:left="108" w:right="223"/>
              <w:rPr>
                <w:sz w:val="28"/>
              </w:rPr>
            </w:pPr>
            <w:r>
              <w:rPr>
                <w:sz w:val="28"/>
              </w:rPr>
              <w:t>Ký hiệu thông</w:t>
            </w:r>
            <w:r>
              <w:rPr>
                <w:spacing w:val="-18"/>
                <w:sz w:val="28"/>
              </w:rPr>
              <w:t> </w:t>
            </w:r>
            <w:r>
              <w:rPr>
                <w:sz w:val="28"/>
              </w:rPr>
              <w:t>tin</w:t>
            </w:r>
          </w:p>
        </w:tc>
        <w:tc>
          <w:tcPr>
            <w:tcW w:w="1274" w:type="dxa"/>
          </w:tcPr>
          <w:p>
            <w:pPr>
              <w:pStyle w:val="TableParagraph"/>
              <w:spacing w:before="276"/>
              <w:ind w:left="108"/>
              <w:rPr>
                <w:sz w:val="28"/>
              </w:rPr>
            </w:pPr>
            <w:r>
              <w:rPr>
                <w:spacing w:val="-2"/>
                <w:sz w:val="28"/>
              </w:rPr>
              <w:t>String</w:t>
            </w:r>
          </w:p>
        </w:tc>
        <w:tc>
          <w:tcPr>
            <w:tcW w:w="993" w:type="dxa"/>
          </w:tcPr>
          <w:p>
            <w:pPr>
              <w:pStyle w:val="TableParagraph"/>
              <w:spacing w:before="276"/>
              <w:ind w:left="109"/>
              <w:rPr>
                <w:sz w:val="28"/>
              </w:rPr>
            </w:pPr>
            <w:r>
              <w:rPr>
                <w:spacing w:val="-5"/>
                <w:sz w:val="28"/>
              </w:rPr>
              <w:t>30</w:t>
            </w:r>
          </w:p>
        </w:tc>
        <w:tc>
          <w:tcPr>
            <w:tcW w:w="3111" w:type="dxa"/>
          </w:tcPr>
          <w:p>
            <w:pPr>
              <w:pStyle w:val="TableParagraph"/>
              <w:spacing w:before="14"/>
              <w:rPr>
                <w:i/>
                <w:sz w:val="28"/>
              </w:rPr>
            </w:pPr>
          </w:p>
          <w:p>
            <w:pPr>
              <w:pStyle w:val="TableParagraph"/>
              <w:ind w:left="107"/>
              <w:rPr>
                <w:sz w:val="28"/>
              </w:rPr>
            </w:pPr>
            <w:r>
              <w:rPr>
                <w:sz w:val="28"/>
              </w:rPr>
              <w:t>Ký</w:t>
            </w:r>
            <w:r>
              <w:rPr>
                <w:spacing w:val="-2"/>
                <w:sz w:val="28"/>
              </w:rPr>
              <w:t> </w:t>
            </w:r>
            <w:r>
              <w:rPr>
                <w:sz w:val="28"/>
              </w:rPr>
              <w:t>hiệu</w:t>
            </w:r>
            <w:r>
              <w:rPr>
                <w:spacing w:val="-4"/>
                <w:sz w:val="28"/>
              </w:rPr>
              <w:t> </w:t>
            </w:r>
            <w:r>
              <w:rPr>
                <w:sz w:val="28"/>
              </w:rPr>
              <w:t>thông</w:t>
            </w:r>
            <w:r>
              <w:rPr>
                <w:spacing w:val="-5"/>
                <w:sz w:val="28"/>
              </w:rPr>
              <w:t> </w:t>
            </w:r>
            <w:r>
              <w:rPr>
                <w:sz w:val="28"/>
              </w:rPr>
              <w:t>tin</w:t>
            </w:r>
            <w:r>
              <w:rPr>
                <w:spacing w:val="-1"/>
                <w:sz w:val="28"/>
              </w:rPr>
              <w:t> </w:t>
            </w:r>
            <w:r>
              <w:rPr>
                <w:spacing w:val="-4"/>
                <w:sz w:val="28"/>
              </w:rPr>
              <w:t>(nếu</w:t>
            </w:r>
          </w:p>
        </w:tc>
      </w:tr>
    </w:tbl>
    <w:p>
      <w:pPr>
        <w:pStyle w:val="TableParagraph"/>
        <w:spacing w:after="0"/>
        <w:rPr>
          <w:sz w:val="28"/>
        </w:rPr>
        <w:sectPr>
          <w:pgSz w:w="11910" w:h="16850"/>
          <w:pgMar w:header="722" w:footer="0" w:top="960" w:bottom="280" w:left="1559" w:right="0"/>
        </w:sectPr>
      </w:pPr>
    </w:p>
    <w:p>
      <w:pPr>
        <w:pStyle w:val="BodyText"/>
        <w:spacing w:before="221"/>
        <w:rPr>
          <w:i/>
          <w:sz w:val="20"/>
        </w:rPr>
      </w:pPr>
    </w:p>
    <w:tbl>
      <w:tblPr>
        <w:tblW w:w="0" w:type="auto"/>
        <w:jc w:val="left"/>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9"/>
        <w:gridCol w:w="1450"/>
        <w:gridCol w:w="1701"/>
        <w:gridCol w:w="1274"/>
        <w:gridCol w:w="993"/>
        <w:gridCol w:w="3111"/>
      </w:tblGrid>
      <w:tr>
        <w:trPr>
          <w:trHeight w:val="1020" w:hRule="atLeast"/>
        </w:trPr>
        <w:tc>
          <w:tcPr>
            <w:tcW w:w="679" w:type="dxa"/>
            <w:shd w:val="clear" w:color="auto" w:fill="E7E6E6"/>
          </w:tcPr>
          <w:p>
            <w:pPr>
              <w:pStyle w:val="TableParagraph"/>
              <w:spacing w:before="14"/>
              <w:rPr>
                <w:i/>
                <w:sz w:val="28"/>
              </w:rPr>
            </w:pPr>
          </w:p>
          <w:p>
            <w:pPr>
              <w:pStyle w:val="TableParagraph"/>
              <w:ind w:right="110"/>
              <w:jc w:val="center"/>
              <w:rPr>
                <w:sz w:val="28"/>
              </w:rPr>
            </w:pPr>
            <w:r>
              <w:rPr>
                <w:spacing w:val="-5"/>
                <w:sz w:val="28"/>
              </w:rPr>
              <w:t>TT</w:t>
            </w:r>
          </w:p>
        </w:tc>
        <w:tc>
          <w:tcPr>
            <w:tcW w:w="1450" w:type="dxa"/>
            <w:shd w:val="clear" w:color="auto" w:fill="E7E6E6"/>
          </w:tcPr>
          <w:p>
            <w:pPr>
              <w:pStyle w:val="TableParagraph"/>
              <w:spacing w:line="278" w:lineRule="auto" w:before="151"/>
              <w:ind w:left="107" w:right="574"/>
              <w:rPr>
                <w:sz w:val="28"/>
              </w:rPr>
            </w:pPr>
            <w:r>
              <w:rPr>
                <w:spacing w:val="-4"/>
                <w:sz w:val="28"/>
              </w:rPr>
              <w:t>Tên </w:t>
            </w:r>
            <w:r>
              <w:rPr>
                <w:spacing w:val="-2"/>
                <w:sz w:val="28"/>
              </w:rPr>
              <w:t>trường</w:t>
            </w:r>
          </w:p>
        </w:tc>
        <w:tc>
          <w:tcPr>
            <w:tcW w:w="1701" w:type="dxa"/>
            <w:shd w:val="clear" w:color="auto" w:fill="E7E6E6"/>
          </w:tcPr>
          <w:p>
            <w:pPr>
              <w:pStyle w:val="TableParagraph"/>
              <w:spacing w:line="278" w:lineRule="auto" w:before="151"/>
              <w:ind w:left="108" w:right="223"/>
              <w:rPr>
                <w:sz w:val="28"/>
              </w:rPr>
            </w:pPr>
            <w:r>
              <w:rPr>
                <w:sz w:val="28"/>
              </w:rPr>
              <w:t>Tên</w:t>
            </w:r>
            <w:r>
              <w:rPr>
                <w:spacing w:val="-18"/>
                <w:sz w:val="28"/>
              </w:rPr>
              <w:t> </w:t>
            </w:r>
            <w:r>
              <w:rPr>
                <w:sz w:val="28"/>
              </w:rPr>
              <w:t>tiếng </w:t>
            </w:r>
            <w:r>
              <w:rPr>
                <w:spacing w:val="-4"/>
                <w:sz w:val="28"/>
              </w:rPr>
              <w:t>Việt</w:t>
            </w:r>
          </w:p>
        </w:tc>
        <w:tc>
          <w:tcPr>
            <w:tcW w:w="1274" w:type="dxa"/>
            <w:shd w:val="clear" w:color="auto" w:fill="E7E6E6"/>
          </w:tcPr>
          <w:p>
            <w:pPr>
              <w:pStyle w:val="TableParagraph"/>
              <w:spacing w:before="151"/>
              <w:ind w:left="108"/>
              <w:rPr>
                <w:sz w:val="28"/>
              </w:rPr>
            </w:pPr>
            <w:r>
              <w:rPr>
                <w:spacing w:val="-4"/>
                <w:sz w:val="28"/>
              </w:rPr>
              <w:t>Kiểu</w:t>
            </w:r>
          </w:p>
        </w:tc>
        <w:tc>
          <w:tcPr>
            <w:tcW w:w="993" w:type="dxa"/>
            <w:shd w:val="clear" w:color="auto" w:fill="E7E6E6"/>
          </w:tcPr>
          <w:p>
            <w:pPr>
              <w:pStyle w:val="TableParagraph"/>
              <w:spacing w:before="151"/>
              <w:ind w:left="109"/>
              <w:rPr>
                <w:sz w:val="28"/>
              </w:rPr>
            </w:pPr>
            <w:r>
              <w:rPr>
                <w:sz w:val="28"/>
              </w:rPr>
              <w:t>Độ</w:t>
            </w:r>
            <w:r>
              <w:rPr>
                <w:spacing w:val="-1"/>
                <w:sz w:val="28"/>
              </w:rPr>
              <w:t> </w:t>
            </w:r>
            <w:r>
              <w:rPr>
                <w:spacing w:val="-5"/>
                <w:sz w:val="28"/>
              </w:rPr>
              <w:t>dài</w:t>
            </w:r>
          </w:p>
        </w:tc>
        <w:tc>
          <w:tcPr>
            <w:tcW w:w="3111" w:type="dxa"/>
            <w:shd w:val="clear" w:color="auto" w:fill="E7E6E6"/>
          </w:tcPr>
          <w:p>
            <w:pPr>
              <w:pStyle w:val="TableParagraph"/>
              <w:spacing w:before="151"/>
              <w:ind w:left="107"/>
              <w:rPr>
                <w:sz w:val="28"/>
              </w:rPr>
            </w:pPr>
            <w:r>
              <w:rPr>
                <w:sz w:val="28"/>
              </w:rPr>
              <w:t>Mô</w:t>
            </w:r>
            <w:r>
              <w:rPr>
                <w:spacing w:val="1"/>
                <w:sz w:val="28"/>
              </w:rPr>
              <w:t> </w:t>
            </w:r>
            <w:r>
              <w:rPr>
                <w:spacing w:val="-5"/>
                <w:sz w:val="28"/>
              </w:rPr>
              <w:t>tả</w:t>
            </w:r>
          </w:p>
        </w:tc>
      </w:tr>
      <w:tr>
        <w:trPr>
          <w:trHeight w:val="491" w:hRule="atLeast"/>
        </w:trPr>
        <w:tc>
          <w:tcPr>
            <w:tcW w:w="679" w:type="dxa"/>
          </w:tcPr>
          <w:p>
            <w:pPr>
              <w:pStyle w:val="TableParagraph"/>
              <w:rPr>
                <w:sz w:val="28"/>
              </w:rPr>
            </w:pPr>
          </w:p>
        </w:tc>
        <w:tc>
          <w:tcPr>
            <w:tcW w:w="1450" w:type="dxa"/>
          </w:tcPr>
          <w:p>
            <w:pPr>
              <w:pStyle w:val="TableParagraph"/>
              <w:rPr>
                <w:sz w:val="28"/>
              </w:rPr>
            </w:pPr>
          </w:p>
        </w:tc>
        <w:tc>
          <w:tcPr>
            <w:tcW w:w="1701" w:type="dxa"/>
          </w:tcPr>
          <w:p>
            <w:pPr>
              <w:pStyle w:val="TableParagraph"/>
              <w:spacing w:line="315" w:lineRule="exact"/>
              <w:ind w:left="108"/>
              <w:rPr>
                <w:sz w:val="28"/>
              </w:rPr>
            </w:pPr>
            <w:r>
              <w:rPr>
                <w:sz w:val="28"/>
              </w:rPr>
              <w:t>(nếu</w:t>
            </w:r>
            <w:r>
              <w:rPr>
                <w:spacing w:val="-1"/>
                <w:sz w:val="28"/>
              </w:rPr>
              <w:t> </w:t>
            </w:r>
            <w:r>
              <w:rPr>
                <w:spacing w:val="-5"/>
                <w:sz w:val="28"/>
              </w:rPr>
              <w:t>có)</w:t>
            </w:r>
          </w:p>
        </w:tc>
        <w:tc>
          <w:tcPr>
            <w:tcW w:w="1274" w:type="dxa"/>
          </w:tcPr>
          <w:p>
            <w:pPr>
              <w:pStyle w:val="TableParagraph"/>
              <w:rPr>
                <w:sz w:val="28"/>
              </w:rPr>
            </w:pPr>
          </w:p>
        </w:tc>
        <w:tc>
          <w:tcPr>
            <w:tcW w:w="993" w:type="dxa"/>
          </w:tcPr>
          <w:p>
            <w:pPr>
              <w:pStyle w:val="TableParagraph"/>
              <w:rPr>
                <w:sz w:val="28"/>
              </w:rPr>
            </w:pPr>
          </w:p>
        </w:tc>
        <w:tc>
          <w:tcPr>
            <w:tcW w:w="3111" w:type="dxa"/>
          </w:tcPr>
          <w:p>
            <w:pPr>
              <w:pStyle w:val="TableParagraph"/>
              <w:spacing w:line="315" w:lineRule="exact"/>
              <w:ind w:left="107"/>
              <w:rPr>
                <w:sz w:val="28"/>
              </w:rPr>
            </w:pPr>
            <w:r>
              <w:rPr>
                <w:spacing w:val="-5"/>
                <w:sz w:val="28"/>
              </w:rPr>
              <w:t>có)</w:t>
            </w:r>
          </w:p>
        </w:tc>
      </w:tr>
      <w:tr>
        <w:trPr>
          <w:trHeight w:val="1019" w:hRule="atLeast"/>
        </w:trPr>
        <w:tc>
          <w:tcPr>
            <w:tcW w:w="679" w:type="dxa"/>
          </w:tcPr>
          <w:p>
            <w:pPr>
              <w:pStyle w:val="TableParagraph"/>
              <w:spacing w:before="18"/>
              <w:rPr>
                <w:i/>
                <w:sz w:val="28"/>
              </w:rPr>
            </w:pPr>
          </w:p>
          <w:p>
            <w:pPr>
              <w:pStyle w:val="TableParagraph"/>
              <w:spacing w:before="1"/>
              <w:ind w:left="14" w:right="110"/>
              <w:jc w:val="center"/>
              <w:rPr>
                <w:sz w:val="28"/>
              </w:rPr>
            </w:pPr>
            <w:r>
              <w:rPr>
                <w:spacing w:val="-5"/>
                <w:sz w:val="28"/>
              </w:rPr>
              <w:t>13.</w:t>
            </w:r>
          </w:p>
        </w:tc>
        <w:tc>
          <w:tcPr>
            <w:tcW w:w="1450" w:type="dxa"/>
          </w:tcPr>
          <w:p>
            <w:pPr>
              <w:pStyle w:val="TableParagraph"/>
              <w:spacing w:before="14"/>
              <w:rPr>
                <w:i/>
                <w:sz w:val="28"/>
              </w:rPr>
            </w:pPr>
          </w:p>
          <w:p>
            <w:pPr>
              <w:pStyle w:val="TableParagraph"/>
              <w:ind w:left="107"/>
              <w:rPr>
                <w:sz w:val="28"/>
              </w:rPr>
            </w:pPr>
            <w:r>
              <w:rPr>
                <w:spacing w:val="-2"/>
                <w:sz w:val="28"/>
              </w:rPr>
              <w:t>keyword</w:t>
            </w:r>
          </w:p>
        </w:tc>
        <w:tc>
          <w:tcPr>
            <w:tcW w:w="1701" w:type="dxa"/>
          </w:tcPr>
          <w:p>
            <w:pPr>
              <w:pStyle w:val="TableParagraph"/>
              <w:spacing w:line="278" w:lineRule="auto" w:before="151"/>
              <w:ind w:left="108" w:right="223"/>
              <w:rPr>
                <w:sz w:val="28"/>
              </w:rPr>
            </w:pPr>
            <w:r>
              <w:rPr>
                <w:sz w:val="28"/>
              </w:rPr>
              <w:t>Từ</w:t>
            </w:r>
            <w:r>
              <w:rPr>
                <w:spacing w:val="-18"/>
                <w:sz w:val="28"/>
              </w:rPr>
              <w:t> </w:t>
            </w:r>
            <w:r>
              <w:rPr>
                <w:sz w:val="28"/>
              </w:rPr>
              <w:t>khóa (nếu</w:t>
            </w:r>
            <w:r>
              <w:rPr>
                <w:spacing w:val="-1"/>
                <w:sz w:val="28"/>
              </w:rPr>
              <w:t> </w:t>
            </w:r>
            <w:r>
              <w:rPr>
                <w:spacing w:val="-5"/>
                <w:sz w:val="28"/>
              </w:rPr>
              <w:t>có)</w:t>
            </w:r>
          </w:p>
        </w:tc>
        <w:tc>
          <w:tcPr>
            <w:tcW w:w="1274" w:type="dxa"/>
          </w:tcPr>
          <w:p>
            <w:pPr>
              <w:pStyle w:val="TableParagraph"/>
              <w:spacing w:before="14"/>
              <w:rPr>
                <w:i/>
                <w:sz w:val="28"/>
              </w:rPr>
            </w:pPr>
          </w:p>
          <w:p>
            <w:pPr>
              <w:pStyle w:val="TableParagraph"/>
              <w:ind w:left="108"/>
              <w:rPr>
                <w:sz w:val="28"/>
              </w:rPr>
            </w:pPr>
            <w:r>
              <w:rPr>
                <w:spacing w:val="-2"/>
                <w:sz w:val="28"/>
              </w:rPr>
              <w:t>String</w:t>
            </w:r>
          </w:p>
        </w:tc>
        <w:tc>
          <w:tcPr>
            <w:tcW w:w="993" w:type="dxa"/>
          </w:tcPr>
          <w:p>
            <w:pPr>
              <w:pStyle w:val="TableParagraph"/>
              <w:spacing w:before="14"/>
              <w:rPr>
                <w:i/>
                <w:sz w:val="28"/>
              </w:rPr>
            </w:pPr>
          </w:p>
          <w:p>
            <w:pPr>
              <w:pStyle w:val="TableParagraph"/>
              <w:ind w:left="109"/>
              <w:rPr>
                <w:sz w:val="28"/>
              </w:rPr>
            </w:pPr>
            <w:r>
              <w:rPr>
                <w:spacing w:val="-5"/>
                <w:sz w:val="28"/>
              </w:rPr>
              <w:t>100</w:t>
            </w:r>
          </w:p>
        </w:tc>
        <w:tc>
          <w:tcPr>
            <w:tcW w:w="3111" w:type="dxa"/>
          </w:tcPr>
          <w:p>
            <w:pPr>
              <w:pStyle w:val="TableParagraph"/>
              <w:spacing w:line="278" w:lineRule="auto" w:before="151"/>
              <w:ind w:left="107"/>
              <w:rPr>
                <w:sz w:val="28"/>
              </w:rPr>
            </w:pPr>
            <w:r>
              <w:rPr>
                <w:sz w:val="28"/>
              </w:rPr>
              <w:t>Ghi</w:t>
            </w:r>
            <w:r>
              <w:rPr>
                <w:spacing w:val="-9"/>
                <w:sz w:val="28"/>
              </w:rPr>
              <w:t> </w:t>
            </w:r>
            <w:r>
              <w:rPr>
                <w:sz w:val="28"/>
              </w:rPr>
              <w:t>từ</w:t>
            </w:r>
            <w:r>
              <w:rPr>
                <w:spacing w:val="-11"/>
                <w:sz w:val="28"/>
              </w:rPr>
              <w:t> </w:t>
            </w:r>
            <w:r>
              <w:rPr>
                <w:sz w:val="28"/>
              </w:rPr>
              <w:t>mang</w:t>
            </w:r>
            <w:r>
              <w:rPr>
                <w:spacing w:val="-9"/>
                <w:sz w:val="28"/>
              </w:rPr>
              <w:t> </w:t>
            </w:r>
            <w:r>
              <w:rPr>
                <w:sz w:val="28"/>
              </w:rPr>
              <w:t>trọng</w:t>
            </w:r>
            <w:r>
              <w:rPr>
                <w:spacing w:val="-12"/>
                <w:sz w:val="28"/>
              </w:rPr>
              <w:t> </w:t>
            </w:r>
            <w:r>
              <w:rPr>
                <w:sz w:val="28"/>
              </w:rPr>
              <w:t>tâm thông tin</w:t>
            </w:r>
          </w:p>
        </w:tc>
      </w:tr>
      <w:tr>
        <w:trPr>
          <w:trHeight w:val="3033" w:hRule="atLeast"/>
        </w:trPr>
        <w:tc>
          <w:tcPr>
            <w:tcW w:w="679" w:type="dxa"/>
          </w:tcPr>
          <w:p>
            <w:pPr>
              <w:pStyle w:val="TableParagraph"/>
              <w:rPr>
                <w:i/>
                <w:sz w:val="28"/>
              </w:rPr>
            </w:pPr>
          </w:p>
          <w:p>
            <w:pPr>
              <w:pStyle w:val="TableParagraph"/>
              <w:rPr>
                <w:i/>
                <w:sz w:val="28"/>
              </w:rPr>
            </w:pPr>
          </w:p>
          <w:p>
            <w:pPr>
              <w:pStyle w:val="TableParagraph"/>
              <w:rPr>
                <w:i/>
                <w:sz w:val="28"/>
              </w:rPr>
            </w:pPr>
          </w:p>
          <w:p>
            <w:pPr>
              <w:pStyle w:val="TableParagraph"/>
              <w:spacing w:before="59"/>
              <w:rPr>
                <w:i/>
                <w:sz w:val="28"/>
              </w:rPr>
            </w:pPr>
          </w:p>
          <w:p>
            <w:pPr>
              <w:pStyle w:val="TableParagraph"/>
              <w:ind w:left="14" w:right="110"/>
              <w:jc w:val="center"/>
              <w:rPr>
                <w:sz w:val="28"/>
              </w:rPr>
            </w:pPr>
            <w:r>
              <w:rPr>
                <w:spacing w:val="-5"/>
                <w:sz w:val="28"/>
              </w:rPr>
              <w:t>14.</w:t>
            </w:r>
          </w:p>
        </w:tc>
        <w:tc>
          <w:tcPr>
            <w:tcW w:w="1450" w:type="dxa"/>
          </w:tcPr>
          <w:p>
            <w:pPr>
              <w:pStyle w:val="TableParagraph"/>
              <w:rPr>
                <w:i/>
                <w:sz w:val="28"/>
              </w:rPr>
            </w:pPr>
          </w:p>
          <w:p>
            <w:pPr>
              <w:pStyle w:val="TableParagraph"/>
              <w:rPr>
                <w:i/>
                <w:sz w:val="28"/>
              </w:rPr>
            </w:pPr>
          </w:p>
          <w:p>
            <w:pPr>
              <w:pStyle w:val="TableParagraph"/>
              <w:rPr>
                <w:i/>
                <w:sz w:val="28"/>
              </w:rPr>
            </w:pPr>
          </w:p>
          <w:p>
            <w:pPr>
              <w:pStyle w:val="TableParagraph"/>
              <w:spacing w:before="54"/>
              <w:rPr>
                <w:i/>
                <w:sz w:val="28"/>
              </w:rPr>
            </w:pPr>
          </w:p>
          <w:p>
            <w:pPr>
              <w:pStyle w:val="TableParagraph"/>
              <w:ind w:left="107"/>
              <w:rPr>
                <w:sz w:val="28"/>
              </w:rPr>
            </w:pPr>
            <w:r>
              <w:rPr>
                <w:spacing w:val="-4"/>
                <w:sz w:val="28"/>
              </w:rPr>
              <w:t>mode</w:t>
            </w:r>
          </w:p>
        </w:tc>
        <w:tc>
          <w:tcPr>
            <w:tcW w:w="1701" w:type="dxa"/>
          </w:tcPr>
          <w:p>
            <w:pPr>
              <w:pStyle w:val="TableParagraph"/>
              <w:rPr>
                <w:i/>
                <w:sz w:val="28"/>
              </w:rPr>
            </w:pPr>
          </w:p>
          <w:p>
            <w:pPr>
              <w:pStyle w:val="TableParagraph"/>
              <w:rPr>
                <w:i/>
                <w:sz w:val="28"/>
              </w:rPr>
            </w:pPr>
          </w:p>
          <w:p>
            <w:pPr>
              <w:pStyle w:val="TableParagraph"/>
              <w:spacing w:before="191"/>
              <w:rPr>
                <w:i/>
                <w:sz w:val="28"/>
              </w:rPr>
            </w:pPr>
          </w:p>
          <w:p>
            <w:pPr>
              <w:pStyle w:val="TableParagraph"/>
              <w:spacing w:line="278" w:lineRule="auto"/>
              <w:ind w:left="108"/>
              <w:rPr>
                <w:sz w:val="28"/>
              </w:rPr>
            </w:pPr>
            <w:r>
              <w:rPr>
                <w:sz w:val="28"/>
              </w:rPr>
              <w:t>Chế</w:t>
            </w:r>
            <w:r>
              <w:rPr>
                <w:spacing w:val="-18"/>
                <w:sz w:val="28"/>
              </w:rPr>
              <w:t> </w:t>
            </w:r>
            <w:r>
              <w:rPr>
                <w:sz w:val="28"/>
              </w:rPr>
              <w:t>độ</w:t>
            </w:r>
            <w:r>
              <w:rPr>
                <w:spacing w:val="-17"/>
                <w:sz w:val="28"/>
              </w:rPr>
              <w:t> </w:t>
            </w:r>
            <w:r>
              <w:rPr>
                <w:sz w:val="28"/>
              </w:rPr>
              <w:t>sử </w:t>
            </w:r>
            <w:r>
              <w:rPr>
                <w:spacing w:val="-4"/>
                <w:sz w:val="28"/>
              </w:rPr>
              <w:t>dụng</w:t>
            </w:r>
          </w:p>
        </w:tc>
        <w:tc>
          <w:tcPr>
            <w:tcW w:w="1274" w:type="dxa"/>
          </w:tcPr>
          <w:p>
            <w:pPr>
              <w:pStyle w:val="TableParagraph"/>
              <w:rPr>
                <w:i/>
                <w:sz w:val="28"/>
              </w:rPr>
            </w:pPr>
          </w:p>
          <w:p>
            <w:pPr>
              <w:pStyle w:val="TableParagraph"/>
              <w:rPr>
                <w:i/>
                <w:sz w:val="28"/>
              </w:rPr>
            </w:pPr>
          </w:p>
          <w:p>
            <w:pPr>
              <w:pStyle w:val="TableParagraph"/>
              <w:rPr>
                <w:i/>
                <w:sz w:val="28"/>
              </w:rPr>
            </w:pPr>
          </w:p>
          <w:p>
            <w:pPr>
              <w:pStyle w:val="TableParagraph"/>
              <w:spacing w:before="54"/>
              <w:rPr>
                <w:i/>
                <w:sz w:val="28"/>
              </w:rPr>
            </w:pPr>
          </w:p>
          <w:p>
            <w:pPr>
              <w:pStyle w:val="TableParagraph"/>
              <w:ind w:left="108"/>
              <w:rPr>
                <w:sz w:val="28"/>
              </w:rPr>
            </w:pPr>
            <w:r>
              <w:rPr>
                <w:spacing w:val="-2"/>
                <w:sz w:val="28"/>
              </w:rPr>
              <w:t>String</w:t>
            </w:r>
          </w:p>
        </w:tc>
        <w:tc>
          <w:tcPr>
            <w:tcW w:w="993" w:type="dxa"/>
          </w:tcPr>
          <w:p>
            <w:pPr>
              <w:pStyle w:val="TableParagraph"/>
              <w:rPr>
                <w:i/>
                <w:sz w:val="28"/>
              </w:rPr>
            </w:pPr>
          </w:p>
          <w:p>
            <w:pPr>
              <w:pStyle w:val="TableParagraph"/>
              <w:rPr>
                <w:i/>
                <w:sz w:val="28"/>
              </w:rPr>
            </w:pPr>
          </w:p>
          <w:p>
            <w:pPr>
              <w:pStyle w:val="TableParagraph"/>
              <w:rPr>
                <w:i/>
                <w:sz w:val="28"/>
              </w:rPr>
            </w:pPr>
          </w:p>
          <w:p>
            <w:pPr>
              <w:pStyle w:val="TableParagraph"/>
              <w:spacing w:before="54"/>
              <w:rPr>
                <w:i/>
                <w:sz w:val="28"/>
              </w:rPr>
            </w:pPr>
          </w:p>
          <w:p>
            <w:pPr>
              <w:pStyle w:val="TableParagraph"/>
              <w:ind w:left="109"/>
              <w:rPr>
                <w:sz w:val="28"/>
              </w:rPr>
            </w:pPr>
            <w:r>
              <w:rPr>
                <w:spacing w:val="-5"/>
                <w:sz w:val="28"/>
              </w:rPr>
              <w:t>20</w:t>
            </w:r>
          </w:p>
        </w:tc>
        <w:tc>
          <w:tcPr>
            <w:tcW w:w="3111" w:type="dxa"/>
          </w:tcPr>
          <w:p>
            <w:pPr>
              <w:pStyle w:val="TableParagraph"/>
              <w:spacing w:before="151"/>
              <w:ind w:left="107"/>
              <w:rPr>
                <w:sz w:val="28"/>
              </w:rPr>
            </w:pPr>
            <w:r>
              <w:rPr>
                <w:sz w:val="28"/>
              </w:rPr>
              <w:t>Nhận</w:t>
            </w:r>
            <w:r>
              <w:rPr>
                <w:spacing w:val="-1"/>
                <w:sz w:val="28"/>
              </w:rPr>
              <w:t> </w:t>
            </w:r>
            <w:r>
              <w:rPr>
                <w:sz w:val="28"/>
              </w:rPr>
              <w:t>các</w:t>
            </w:r>
            <w:r>
              <w:rPr>
                <w:spacing w:val="-2"/>
                <w:sz w:val="28"/>
              </w:rPr>
              <w:t> </w:t>
            </w:r>
            <w:r>
              <w:rPr>
                <w:sz w:val="28"/>
              </w:rPr>
              <w:t>giá</w:t>
            </w:r>
            <w:r>
              <w:rPr>
                <w:spacing w:val="-2"/>
                <w:sz w:val="28"/>
              </w:rPr>
              <w:t> </w:t>
            </w:r>
            <w:r>
              <w:rPr>
                <w:sz w:val="28"/>
              </w:rPr>
              <w:t>trị</w:t>
            </w:r>
            <w:r>
              <w:rPr>
                <w:spacing w:val="-4"/>
                <w:sz w:val="28"/>
              </w:rPr>
              <w:t> </w:t>
            </w:r>
            <w:r>
              <w:rPr>
                <w:sz w:val="28"/>
              </w:rPr>
              <w:t>01,</w:t>
            </w:r>
            <w:r>
              <w:rPr>
                <w:spacing w:val="-5"/>
                <w:sz w:val="28"/>
              </w:rPr>
              <w:t> 02,</w:t>
            </w:r>
          </w:p>
          <w:p>
            <w:pPr>
              <w:pStyle w:val="TableParagraph"/>
              <w:spacing w:before="51"/>
              <w:ind w:left="107"/>
              <w:rPr>
                <w:sz w:val="28"/>
              </w:rPr>
            </w:pPr>
            <w:r>
              <w:rPr>
                <w:spacing w:val="-5"/>
                <w:sz w:val="28"/>
              </w:rPr>
              <w:t>03.</w:t>
            </w:r>
          </w:p>
          <w:p>
            <w:pPr>
              <w:pStyle w:val="TableParagraph"/>
              <w:spacing w:before="47"/>
              <w:ind w:left="107"/>
              <w:rPr>
                <w:sz w:val="28"/>
              </w:rPr>
            </w:pPr>
            <w:r>
              <w:rPr>
                <w:sz w:val="28"/>
              </w:rPr>
              <w:t>Trong</w:t>
            </w:r>
            <w:r>
              <w:rPr>
                <w:spacing w:val="-2"/>
                <w:sz w:val="28"/>
              </w:rPr>
              <w:t> </w:t>
            </w:r>
            <w:r>
              <w:rPr>
                <w:spacing w:val="-5"/>
                <w:sz w:val="28"/>
              </w:rPr>
              <w:t>đó:</w:t>
            </w:r>
          </w:p>
          <w:p>
            <w:pPr>
              <w:pStyle w:val="TableParagraph"/>
              <w:numPr>
                <w:ilvl w:val="0"/>
                <w:numId w:val="84"/>
              </w:numPr>
              <w:tabs>
                <w:tab w:pos="269" w:val="left" w:leader="none"/>
              </w:tabs>
              <w:spacing w:line="240" w:lineRule="auto" w:before="50" w:after="0"/>
              <w:ind w:left="269" w:right="0" w:hanging="162"/>
              <w:jc w:val="left"/>
              <w:rPr>
                <w:sz w:val="28"/>
              </w:rPr>
            </w:pPr>
            <w:r>
              <w:rPr>
                <w:sz w:val="28"/>
              </w:rPr>
              <w:t>01:</w:t>
            </w:r>
            <w:r>
              <w:rPr>
                <w:spacing w:val="-5"/>
                <w:sz w:val="28"/>
              </w:rPr>
              <w:t> </w:t>
            </w:r>
            <w:r>
              <w:rPr>
                <w:sz w:val="28"/>
              </w:rPr>
              <w:t>Công</w:t>
            </w:r>
            <w:r>
              <w:rPr>
                <w:spacing w:val="-3"/>
                <w:sz w:val="28"/>
              </w:rPr>
              <w:t> </w:t>
            </w:r>
            <w:r>
              <w:rPr>
                <w:spacing w:val="-2"/>
                <w:sz w:val="28"/>
              </w:rPr>
              <w:t>khai;</w:t>
            </w:r>
          </w:p>
          <w:p>
            <w:pPr>
              <w:pStyle w:val="TableParagraph"/>
              <w:numPr>
                <w:ilvl w:val="0"/>
                <w:numId w:val="84"/>
              </w:numPr>
              <w:tabs>
                <w:tab w:pos="269" w:val="left" w:leader="none"/>
              </w:tabs>
              <w:spacing w:line="276" w:lineRule="auto" w:before="48" w:after="0"/>
              <w:ind w:left="107" w:right="576" w:firstLine="0"/>
              <w:jc w:val="left"/>
              <w:rPr>
                <w:sz w:val="28"/>
              </w:rPr>
            </w:pPr>
            <w:r>
              <w:rPr>
                <w:sz w:val="28"/>
              </w:rPr>
              <w:t>02:</w:t>
            </w:r>
            <w:r>
              <w:rPr>
                <w:spacing w:val="-9"/>
                <w:sz w:val="28"/>
              </w:rPr>
              <w:t> </w:t>
            </w:r>
            <w:r>
              <w:rPr>
                <w:sz w:val="28"/>
              </w:rPr>
              <w:t>Sử</w:t>
            </w:r>
            <w:r>
              <w:rPr>
                <w:spacing w:val="-11"/>
                <w:sz w:val="28"/>
              </w:rPr>
              <w:t> </w:t>
            </w:r>
            <w:r>
              <w:rPr>
                <w:sz w:val="28"/>
              </w:rPr>
              <w:t>dụng</w:t>
            </w:r>
            <w:r>
              <w:rPr>
                <w:spacing w:val="-9"/>
                <w:sz w:val="28"/>
              </w:rPr>
              <w:t> </w:t>
            </w:r>
            <w:r>
              <w:rPr>
                <w:sz w:val="28"/>
              </w:rPr>
              <w:t>có</w:t>
            </w:r>
            <w:r>
              <w:rPr>
                <w:spacing w:val="-9"/>
                <w:sz w:val="28"/>
              </w:rPr>
              <w:t> </w:t>
            </w:r>
            <w:r>
              <w:rPr>
                <w:sz w:val="28"/>
              </w:rPr>
              <w:t>điều </w:t>
            </w:r>
            <w:r>
              <w:rPr>
                <w:spacing w:val="-2"/>
                <w:sz w:val="28"/>
              </w:rPr>
              <w:t>kiện;</w:t>
            </w:r>
          </w:p>
          <w:p>
            <w:pPr>
              <w:pStyle w:val="TableParagraph"/>
              <w:spacing w:before="159"/>
              <w:ind w:left="107"/>
              <w:rPr>
                <w:sz w:val="28"/>
              </w:rPr>
            </w:pPr>
            <w:r>
              <w:rPr>
                <w:sz w:val="28"/>
              </w:rPr>
              <w:t>-</w:t>
            </w:r>
            <w:r>
              <w:rPr>
                <w:spacing w:val="-4"/>
                <w:sz w:val="28"/>
              </w:rPr>
              <w:t> </w:t>
            </w:r>
            <w:r>
              <w:rPr>
                <w:sz w:val="28"/>
              </w:rPr>
              <w:t>03:</w:t>
            </w:r>
            <w:r>
              <w:rPr>
                <w:spacing w:val="1"/>
                <w:sz w:val="28"/>
              </w:rPr>
              <w:t> </w:t>
            </w:r>
            <w:r>
              <w:rPr>
                <w:spacing w:val="-4"/>
                <w:sz w:val="28"/>
              </w:rPr>
              <w:t>Mật.</w:t>
            </w:r>
          </w:p>
        </w:tc>
      </w:tr>
      <w:tr>
        <w:trPr>
          <w:trHeight w:val="2500" w:hRule="atLeast"/>
        </w:trPr>
        <w:tc>
          <w:tcPr>
            <w:tcW w:w="679" w:type="dxa"/>
          </w:tcPr>
          <w:p>
            <w:pPr>
              <w:pStyle w:val="TableParagraph"/>
              <w:rPr>
                <w:i/>
                <w:sz w:val="28"/>
              </w:rPr>
            </w:pPr>
          </w:p>
          <w:p>
            <w:pPr>
              <w:pStyle w:val="TableParagraph"/>
              <w:rPr>
                <w:i/>
                <w:sz w:val="28"/>
              </w:rPr>
            </w:pPr>
          </w:p>
          <w:p>
            <w:pPr>
              <w:pStyle w:val="TableParagraph"/>
              <w:spacing w:before="114"/>
              <w:rPr>
                <w:i/>
                <w:sz w:val="28"/>
              </w:rPr>
            </w:pPr>
          </w:p>
          <w:p>
            <w:pPr>
              <w:pStyle w:val="TableParagraph"/>
              <w:ind w:left="14" w:right="110"/>
              <w:jc w:val="center"/>
              <w:rPr>
                <w:sz w:val="28"/>
              </w:rPr>
            </w:pPr>
            <w:r>
              <w:rPr>
                <w:spacing w:val="-5"/>
                <w:sz w:val="28"/>
              </w:rPr>
              <w:t>15.</w:t>
            </w:r>
          </w:p>
        </w:tc>
        <w:tc>
          <w:tcPr>
            <w:tcW w:w="1450" w:type="dxa"/>
          </w:tcPr>
          <w:p>
            <w:pPr>
              <w:pStyle w:val="TableParagraph"/>
              <w:rPr>
                <w:i/>
                <w:sz w:val="28"/>
              </w:rPr>
            </w:pPr>
          </w:p>
          <w:p>
            <w:pPr>
              <w:pStyle w:val="TableParagraph"/>
              <w:spacing w:before="246"/>
              <w:rPr>
                <w:i/>
                <w:sz w:val="28"/>
              </w:rPr>
            </w:pPr>
          </w:p>
          <w:p>
            <w:pPr>
              <w:pStyle w:val="TableParagraph"/>
              <w:spacing w:line="278" w:lineRule="auto" w:before="1"/>
              <w:ind w:left="107"/>
              <w:rPr>
                <w:sz w:val="28"/>
              </w:rPr>
            </w:pPr>
            <w:r>
              <w:rPr>
                <w:spacing w:val="-2"/>
                <w:sz w:val="28"/>
              </w:rPr>
              <w:t>confidence </w:t>
            </w:r>
            <w:r>
              <w:rPr>
                <w:spacing w:val="-4"/>
                <w:sz w:val="28"/>
              </w:rPr>
              <w:t>Level</w:t>
            </w:r>
          </w:p>
        </w:tc>
        <w:tc>
          <w:tcPr>
            <w:tcW w:w="1701" w:type="dxa"/>
          </w:tcPr>
          <w:p>
            <w:pPr>
              <w:pStyle w:val="TableParagraph"/>
              <w:rPr>
                <w:i/>
                <w:sz w:val="28"/>
              </w:rPr>
            </w:pPr>
          </w:p>
          <w:p>
            <w:pPr>
              <w:pStyle w:val="TableParagraph"/>
              <w:spacing w:before="246"/>
              <w:rPr>
                <w:i/>
                <w:sz w:val="28"/>
              </w:rPr>
            </w:pPr>
          </w:p>
          <w:p>
            <w:pPr>
              <w:pStyle w:val="TableParagraph"/>
              <w:spacing w:line="278" w:lineRule="auto" w:before="1"/>
              <w:ind w:left="108"/>
              <w:rPr>
                <w:sz w:val="28"/>
              </w:rPr>
            </w:pPr>
            <w:r>
              <w:rPr>
                <w:sz w:val="28"/>
              </w:rPr>
              <w:t>Mức độ tin cậy</w:t>
            </w:r>
            <w:r>
              <w:rPr>
                <w:spacing w:val="-4"/>
                <w:sz w:val="28"/>
              </w:rPr>
              <w:t> </w:t>
            </w:r>
            <w:r>
              <w:rPr>
                <w:sz w:val="28"/>
              </w:rPr>
              <w:t>(nếu</w:t>
            </w:r>
            <w:r>
              <w:rPr>
                <w:spacing w:val="2"/>
                <w:sz w:val="28"/>
              </w:rPr>
              <w:t> </w:t>
            </w:r>
            <w:r>
              <w:rPr>
                <w:spacing w:val="-5"/>
                <w:sz w:val="28"/>
              </w:rPr>
              <w:t>có)</w:t>
            </w:r>
          </w:p>
        </w:tc>
        <w:tc>
          <w:tcPr>
            <w:tcW w:w="1274" w:type="dxa"/>
          </w:tcPr>
          <w:p>
            <w:pPr>
              <w:pStyle w:val="TableParagraph"/>
              <w:rPr>
                <w:i/>
                <w:sz w:val="28"/>
              </w:rPr>
            </w:pPr>
          </w:p>
          <w:p>
            <w:pPr>
              <w:pStyle w:val="TableParagraph"/>
              <w:rPr>
                <w:i/>
                <w:sz w:val="28"/>
              </w:rPr>
            </w:pPr>
          </w:p>
          <w:p>
            <w:pPr>
              <w:pStyle w:val="TableParagraph"/>
              <w:spacing w:before="109"/>
              <w:rPr>
                <w:i/>
                <w:sz w:val="28"/>
              </w:rPr>
            </w:pPr>
          </w:p>
          <w:p>
            <w:pPr>
              <w:pStyle w:val="TableParagraph"/>
              <w:ind w:left="108"/>
              <w:rPr>
                <w:sz w:val="28"/>
              </w:rPr>
            </w:pPr>
            <w:r>
              <w:rPr>
                <w:spacing w:val="-2"/>
                <w:sz w:val="28"/>
              </w:rPr>
              <w:t>String</w:t>
            </w:r>
          </w:p>
        </w:tc>
        <w:tc>
          <w:tcPr>
            <w:tcW w:w="993" w:type="dxa"/>
          </w:tcPr>
          <w:p>
            <w:pPr>
              <w:pStyle w:val="TableParagraph"/>
              <w:rPr>
                <w:i/>
                <w:sz w:val="28"/>
              </w:rPr>
            </w:pPr>
          </w:p>
          <w:p>
            <w:pPr>
              <w:pStyle w:val="TableParagraph"/>
              <w:rPr>
                <w:i/>
                <w:sz w:val="28"/>
              </w:rPr>
            </w:pPr>
          </w:p>
          <w:p>
            <w:pPr>
              <w:pStyle w:val="TableParagraph"/>
              <w:spacing w:before="109"/>
              <w:rPr>
                <w:i/>
                <w:sz w:val="28"/>
              </w:rPr>
            </w:pPr>
          </w:p>
          <w:p>
            <w:pPr>
              <w:pStyle w:val="TableParagraph"/>
              <w:ind w:left="109"/>
              <w:rPr>
                <w:sz w:val="28"/>
              </w:rPr>
            </w:pPr>
            <w:r>
              <w:rPr>
                <w:spacing w:val="-5"/>
                <w:sz w:val="28"/>
              </w:rPr>
              <w:t>30</w:t>
            </w:r>
          </w:p>
        </w:tc>
        <w:tc>
          <w:tcPr>
            <w:tcW w:w="3111" w:type="dxa"/>
          </w:tcPr>
          <w:p>
            <w:pPr>
              <w:pStyle w:val="TableParagraph"/>
              <w:spacing w:line="278" w:lineRule="auto" w:before="151"/>
              <w:ind w:left="107"/>
              <w:rPr>
                <w:sz w:val="28"/>
              </w:rPr>
            </w:pPr>
            <w:r>
              <w:rPr>
                <w:sz w:val="28"/>
              </w:rPr>
              <w:t>Gồm</w:t>
            </w:r>
            <w:r>
              <w:rPr>
                <w:spacing w:val="-8"/>
                <w:sz w:val="28"/>
              </w:rPr>
              <w:t> </w:t>
            </w:r>
            <w:r>
              <w:rPr>
                <w:sz w:val="28"/>
              </w:rPr>
              <w:t>có:</w:t>
            </w:r>
            <w:r>
              <w:rPr>
                <w:spacing w:val="-5"/>
                <w:sz w:val="28"/>
              </w:rPr>
              <w:t> </w:t>
            </w:r>
            <w:r>
              <w:rPr>
                <w:sz w:val="28"/>
              </w:rPr>
              <w:t>gốc,</w:t>
            </w:r>
            <w:r>
              <w:rPr>
                <w:spacing w:val="-9"/>
                <w:sz w:val="28"/>
              </w:rPr>
              <w:t> </w:t>
            </w:r>
            <w:r>
              <w:rPr>
                <w:sz w:val="28"/>
              </w:rPr>
              <w:t>số</w:t>
            </w:r>
            <w:r>
              <w:rPr>
                <w:spacing w:val="-7"/>
                <w:sz w:val="28"/>
              </w:rPr>
              <w:t> </w:t>
            </w:r>
            <w:r>
              <w:rPr>
                <w:sz w:val="28"/>
              </w:rPr>
              <w:t>hóa</w:t>
            </w:r>
            <w:r>
              <w:rPr>
                <w:spacing w:val="-6"/>
                <w:sz w:val="28"/>
              </w:rPr>
              <w:t> </w:t>
            </w:r>
            <w:r>
              <w:rPr>
                <w:sz w:val="28"/>
              </w:rPr>
              <w:t>và hỗn hợp</w:t>
            </w:r>
          </w:p>
          <w:p>
            <w:pPr>
              <w:pStyle w:val="TableParagraph"/>
              <w:spacing w:line="317" w:lineRule="exact"/>
              <w:ind w:left="107"/>
              <w:rPr>
                <w:sz w:val="28"/>
              </w:rPr>
            </w:pPr>
            <w:r>
              <w:rPr>
                <w:sz w:val="28"/>
              </w:rPr>
              <w:t>Trong</w:t>
            </w:r>
            <w:r>
              <w:rPr>
                <w:spacing w:val="-2"/>
                <w:sz w:val="28"/>
              </w:rPr>
              <w:t> </w:t>
            </w:r>
            <w:r>
              <w:rPr>
                <w:spacing w:val="-5"/>
                <w:sz w:val="28"/>
              </w:rPr>
              <w:t>đó:</w:t>
            </w:r>
          </w:p>
          <w:p>
            <w:pPr>
              <w:pStyle w:val="TableParagraph"/>
              <w:numPr>
                <w:ilvl w:val="0"/>
                <w:numId w:val="85"/>
              </w:numPr>
              <w:tabs>
                <w:tab w:pos="269" w:val="left" w:leader="none"/>
              </w:tabs>
              <w:spacing w:line="240" w:lineRule="auto" w:before="48" w:after="0"/>
              <w:ind w:left="269" w:right="0" w:hanging="162"/>
              <w:jc w:val="left"/>
              <w:rPr>
                <w:sz w:val="28"/>
              </w:rPr>
            </w:pPr>
            <w:r>
              <w:rPr>
                <w:sz w:val="28"/>
              </w:rPr>
              <w:t>01:</w:t>
            </w:r>
            <w:r>
              <w:rPr>
                <w:spacing w:val="-2"/>
                <w:sz w:val="28"/>
              </w:rPr>
              <w:t> </w:t>
            </w:r>
            <w:r>
              <w:rPr>
                <w:sz w:val="28"/>
              </w:rPr>
              <w:t>Gốc</w:t>
            </w:r>
            <w:r>
              <w:rPr>
                <w:spacing w:val="-5"/>
                <w:sz w:val="28"/>
              </w:rPr>
              <w:t> </w:t>
            </w:r>
            <w:r>
              <w:rPr>
                <w:sz w:val="28"/>
              </w:rPr>
              <w:t>điện</w:t>
            </w:r>
            <w:r>
              <w:rPr>
                <w:spacing w:val="-3"/>
                <w:sz w:val="28"/>
              </w:rPr>
              <w:t> </w:t>
            </w:r>
            <w:r>
              <w:rPr>
                <w:spacing w:val="-5"/>
                <w:sz w:val="28"/>
              </w:rPr>
              <w:t>tử;</w:t>
            </w:r>
          </w:p>
          <w:p>
            <w:pPr>
              <w:pStyle w:val="TableParagraph"/>
              <w:numPr>
                <w:ilvl w:val="0"/>
                <w:numId w:val="85"/>
              </w:numPr>
              <w:tabs>
                <w:tab w:pos="269" w:val="left" w:leader="none"/>
              </w:tabs>
              <w:spacing w:line="240" w:lineRule="auto" w:before="47" w:after="0"/>
              <w:ind w:left="269" w:right="0" w:hanging="162"/>
              <w:jc w:val="left"/>
              <w:rPr>
                <w:sz w:val="28"/>
              </w:rPr>
            </w:pPr>
            <w:r>
              <w:rPr>
                <w:sz w:val="28"/>
              </w:rPr>
              <w:t>02:</w:t>
            </w:r>
            <w:r>
              <w:rPr>
                <w:spacing w:val="-1"/>
                <w:sz w:val="28"/>
              </w:rPr>
              <w:t> </w:t>
            </w:r>
            <w:r>
              <w:rPr>
                <w:sz w:val="28"/>
              </w:rPr>
              <w:t>Số</w:t>
            </w:r>
            <w:r>
              <w:rPr>
                <w:spacing w:val="-3"/>
                <w:sz w:val="28"/>
              </w:rPr>
              <w:t> </w:t>
            </w:r>
            <w:r>
              <w:rPr>
                <w:spacing w:val="-4"/>
                <w:sz w:val="28"/>
              </w:rPr>
              <w:t>hóa;</w:t>
            </w:r>
          </w:p>
          <w:p>
            <w:pPr>
              <w:pStyle w:val="TableParagraph"/>
              <w:numPr>
                <w:ilvl w:val="0"/>
                <w:numId w:val="85"/>
              </w:numPr>
              <w:tabs>
                <w:tab w:pos="269" w:val="left" w:leader="none"/>
              </w:tabs>
              <w:spacing w:line="240" w:lineRule="auto" w:before="50" w:after="0"/>
              <w:ind w:left="269" w:right="0" w:hanging="162"/>
              <w:jc w:val="left"/>
              <w:rPr>
                <w:sz w:val="28"/>
              </w:rPr>
            </w:pPr>
            <w:r>
              <w:rPr>
                <w:sz w:val="28"/>
              </w:rPr>
              <w:t>03:</w:t>
            </w:r>
            <w:r>
              <w:rPr>
                <w:spacing w:val="-4"/>
                <w:sz w:val="28"/>
              </w:rPr>
              <w:t> </w:t>
            </w:r>
            <w:r>
              <w:rPr>
                <w:sz w:val="28"/>
              </w:rPr>
              <w:t>Hỗn</w:t>
            </w:r>
            <w:r>
              <w:rPr>
                <w:spacing w:val="-2"/>
                <w:sz w:val="28"/>
              </w:rPr>
              <w:t> </w:t>
            </w:r>
            <w:r>
              <w:rPr>
                <w:spacing w:val="-4"/>
                <w:sz w:val="28"/>
              </w:rPr>
              <w:t>hợp.</w:t>
            </w:r>
          </w:p>
        </w:tc>
      </w:tr>
      <w:tr>
        <w:trPr>
          <w:trHeight w:val="1019" w:hRule="atLeast"/>
        </w:trPr>
        <w:tc>
          <w:tcPr>
            <w:tcW w:w="679" w:type="dxa"/>
          </w:tcPr>
          <w:p>
            <w:pPr>
              <w:pStyle w:val="TableParagraph"/>
              <w:spacing w:before="18"/>
              <w:rPr>
                <w:i/>
                <w:sz w:val="28"/>
              </w:rPr>
            </w:pPr>
          </w:p>
          <w:p>
            <w:pPr>
              <w:pStyle w:val="TableParagraph"/>
              <w:spacing w:before="1"/>
              <w:ind w:left="14" w:right="110"/>
              <w:jc w:val="center"/>
              <w:rPr>
                <w:sz w:val="28"/>
              </w:rPr>
            </w:pPr>
            <w:r>
              <w:rPr>
                <w:spacing w:val="-5"/>
                <w:sz w:val="28"/>
              </w:rPr>
              <w:t>16.</w:t>
            </w:r>
          </w:p>
        </w:tc>
        <w:tc>
          <w:tcPr>
            <w:tcW w:w="1450" w:type="dxa"/>
          </w:tcPr>
          <w:p>
            <w:pPr>
              <w:pStyle w:val="TableParagraph"/>
              <w:spacing w:before="14"/>
              <w:rPr>
                <w:i/>
                <w:sz w:val="28"/>
              </w:rPr>
            </w:pPr>
          </w:p>
          <w:p>
            <w:pPr>
              <w:pStyle w:val="TableParagraph"/>
              <w:ind w:left="107"/>
              <w:rPr>
                <w:sz w:val="28"/>
              </w:rPr>
            </w:pPr>
            <w:r>
              <w:rPr>
                <w:spacing w:val="-2"/>
                <w:sz w:val="28"/>
              </w:rPr>
              <w:t>autograph</w:t>
            </w:r>
          </w:p>
        </w:tc>
        <w:tc>
          <w:tcPr>
            <w:tcW w:w="1701" w:type="dxa"/>
          </w:tcPr>
          <w:p>
            <w:pPr>
              <w:pStyle w:val="TableParagraph"/>
              <w:spacing w:line="278" w:lineRule="auto" w:before="151"/>
              <w:ind w:left="108"/>
              <w:rPr>
                <w:sz w:val="28"/>
              </w:rPr>
            </w:pPr>
            <w:r>
              <w:rPr>
                <w:sz w:val="28"/>
              </w:rPr>
              <w:t>Bút</w:t>
            </w:r>
            <w:r>
              <w:rPr>
                <w:spacing w:val="-18"/>
                <w:sz w:val="28"/>
              </w:rPr>
              <w:t> </w:t>
            </w:r>
            <w:r>
              <w:rPr>
                <w:sz w:val="28"/>
              </w:rPr>
              <w:t>tích</w:t>
            </w:r>
            <w:r>
              <w:rPr>
                <w:spacing w:val="-17"/>
                <w:sz w:val="28"/>
              </w:rPr>
              <w:t> </w:t>
            </w:r>
            <w:r>
              <w:rPr>
                <w:sz w:val="28"/>
              </w:rPr>
              <w:t>(nếu </w:t>
            </w:r>
            <w:r>
              <w:rPr>
                <w:spacing w:val="-4"/>
                <w:sz w:val="28"/>
              </w:rPr>
              <w:t>có)</w:t>
            </w:r>
          </w:p>
        </w:tc>
        <w:tc>
          <w:tcPr>
            <w:tcW w:w="1274" w:type="dxa"/>
          </w:tcPr>
          <w:p>
            <w:pPr>
              <w:pStyle w:val="TableParagraph"/>
              <w:spacing w:before="14"/>
              <w:rPr>
                <w:i/>
                <w:sz w:val="28"/>
              </w:rPr>
            </w:pPr>
          </w:p>
          <w:p>
            <w:pPr>
              <w:pStyle w:val="TableParagraph"/>
              <w:ind w:left="108"/>
              <w:rPr>
                <w:sz w:val="28"/>
              </w:rPr>
            </w:pPr>
            <w:r>
              <w:rPr>
                <w:spacing w:val="-2"/>
                <w:sz w:val="28"/>
              </w:rPr>
              <w:t>String</w:t>
            </w:r>
          </w:p>
        </w:tc>
        <w:tc>
          <w:tcPr>
            <w:tcW w:w="993" w:type="dxa"/>
          </w:tcPr>
          <w:p>
            <w:pPr>
              <w:pStyle w:val="TableParagraph"/>
              <w:spacing w:before="14"/>
              <w:rPr>
                <w:i/>
                <w:sz w:val="28"/>
              </w:rPr>
            </w:pPr>
          </w:p>
          <w:p>
            <w:pPr>
              <w:pStyle w:val="TableParagraph"/>
              <w:ind w:left="109"/>
              <w:rPr>
                <w:sz w:val="28"/>
              </w:rPr>
            </w:pPr>
            <w:r>
              <w:rPr>
                <w:spacing w:val="-4"/>
                <w:sz w:val="28"/>
              </w:rPr>
              <w:t>2000</w:t>
            </w:r>
          </w:p>
        </w:tc>
        <w:tc>
          <w:tcPr>
            <w:tcW w:w="3111" w:type="dxa"/>
          </w:tcPr>
          <w:p>
            <w:pPr>
              <w:pStyle w:val="TableParagraph"/>
              <w:spacing w:before="14"/>
              <w:rPr>
                <w:i/>
                <w:sz w:val="28"/>
              </w:rPr>
            </w:pPr>
          </w:p>
          <w:p>
            <w:pPr>
              <w:pStyle w:val="TableParagraph"/>
              <w:ind w:left="107"/>
              <w:rPr>
                <w:sz w:val="28"/>
              </w:rPr>
            </w:pPr>
            <w:r>
              <w:rPr>
                <w:sz w:val="28"/>
              </w:rPr>
              <w:t>Bút</w:t>
            </w:r>
            <w:r>
              <w:rPr>
                <w:spacing w:val="-8"/>
                <w:sz w:val="28"/>
              </w:rPr>
              <w:t> </w:t>
            </w:r>
            <w:r>
              <w:rPr>
                <w:sz w:val="28"/>
              </w:rPr>
              <w:t>tích</w:t>
            </w:r>
            <w:r>
              <w:rPr>
                <w:spacing w:val="-1"/>
                <w:sz w:val="28"/>
              </w:rPr>
              <w:t> </w:t>
            </w:r>
            <w:r>
              <w:rPr>
                <w:sz w:val="28"/>
              </w:rPr>
              <w:t>(nếu</w:t>
            </w:r>
            <w:r>
              <w:rPr>
                <w:spacing w:val="-1"/>
                <w:sz w:val="28"/>
              </w:rPr>
              <w:t> </w:t>
            </w:r>
            <w:r>
              <w:rPr>
                <w:spacing w:val="-5"/>
                <w:sz w:val="28"/>
              </w:rPr>
              <w:t>có)</w:t>
            </w:r>
          </w:p>
        </w:tc>
      </w:tr>
      <w:tr>
        <w:trPr>
          <w:trHeight w:val="2772" w:hRule="atLeast"/>
        </w:trPr>
        <w:tc>
          <w:tcPr>
            <w:tcW w:w="679" w:type="dxa"/>
          </w:tcPr>
          <w:p>
            <w:pPr>
              <w:pStyle w:val="TableParagraph"/>
              <w:rPr>
                <w:i/>
                <w:sz w:val="28"/>
              </w:rPr>
            </w:pPr>
          </w:p>
          <w:p>
            <w:pPr>
              <w:pStyle w:val="TableParagraph"/>
              <w:rPr>
                <w:i/>
                <w:sz w:val="28"/>
              </w:rPr>
            </w:pPr>
          </w:p>
          <w:p>
            <w:pPr>
              <w:pStyle w:val="TableParagraph"/>
              <w:spacing w:before="251"/>
              <w:rPr>
                <w:i/>
                <w:sz w:val="28"/>
              </w:rPr>
            </w:pPr>
          </w:p>
          <w:p>
            <w:pPr>
              <w:pStyle w:val="TableParagraph"/>
              <w:ind w:left="14" w:right="110"/>
              <w:jc w:val="center"/>
              <w:rPr>
                <w:sz w:val="28"/>
              </w:rPr>
            </w:pPr>
            <w:r>
              <w:rPr>
                <w:spacing w:val="-5"/>
                <w:sz w:val="28"/>
              </w:rPr>
              <w:t>17.</w:t>
            </w:r>
          </w:p>
        </w:tc>
        <w:tc>
          <w:tcPr>
            <w:tcW w:w="1450" w:type="dxa"/>
          </w:tcPr>
          <w:p>
            <w:pPr>
              <w:pStyle w:val="TableParagraph"/>
              <w:rPr>
                <w:i/>
                <w:sz w:val="28"/>
              </w:rPr>
            </w:pPr>
          </w:p>
          <w:p>
            <w:pPr>
              <w:pStyle w:val="TableParagraph"/>
              <w:rPr>
                <w:i/>
                <w:sz w:val="28"/>
              </w:rPr>
            </w:pPr>
          </w:p>
          <w:p>
            <w:pPr>
              <w:pStyle w:val="TableParagraph"/>
              <w:spacing w:before="246"/>
              <w:rPr>
                <w:i/>
                <w:sz w:val="28"/>
              </w:rPr>
            </w:pPr>
          </w:p>
          <w:p>
            <w:pPr>
              <w:pStyle w:val="TableParagraph"/>
              <w:ind w:left="107"/>
              <w:rPr>
                <w:sz w:val="28"/>
              </w:rPr>
            </w:pPr>
            <w:r>
              <w:rPr>
                <w:spacing w:val="-2"/>
                <w:sz w:val="28"/>
              </w:rPr>
              <w:t>format</w:t>
            </w:r>
          </w:p>
        </w:tc>
        <w:tc>
          <w:tcPr>
            <w:tcW w:w="1701" w:type="dxa"/>
          </w:tcPr>
          <w:p>
            <w:pPr>
              <w:pStyle w:val="TableParagraph"/>
              <w:rPr>
                <w:i/>
                <w:sz w:val="28"/>
              </w:rPr>
            </w:pPr>
          </w:p>
          <w:p>
            <w:pPr>
              <w:pStyle w:val="TableParagraph"/>
              <w:spacing w:before="199"/>
              <w:rPr>
                <w:i/>
                <w:sz w:val="28"/>
              </w:rPr>
            </w:pPr>
          </w:p>
          <w:p>
            <w:pPr>
              <w:pStyle w:val="TableParagraph"/>
              <w:spacing w:line="276" w:lineRule="auto"/>
              <w:ind w:left="108" w:right="382"/>
              <w:jc w:val="both"/>
              <w:rPr>
                <w:sz w:val="28"/>
              </w:rPr>
            </w:pPr>
            <w:r>
              <w:rPr>
                <w:sz w:val="28"/>
              </w:rPr>
              <w:t>Tình</w:t>
            </w:r>
            <w:r>
              <w:rPr>
                <w:spacing w:val="-14"/>
                <w:sz w:val="28"/>
              </w:rPr>
              <w:t> </w:t>
            </w:r>
            <w:r>
              <w:rPr>
                <w:sz w:val="28"/>
              </w:rPr>
              <w:t>trạng vật</w:t>
            </w:r>
            <w:r>
              <w:rPr>
                <w:spacing w:val="-18"/>
                <w:sz w:val="28"/>
              </w:rPr>
              <w:t> </w:t>
            </w:r>
            <w:r>
              <w:rPr>
                <w:sz w:val="28"/>
              </w:rPr>
              <w:t>lý</w:t>
            </w:r>
            <w:r>
              <w:rPr>
                <w:spacing w:val="-17"/>
                <w:sz w:val="28"/>
              </w:rPr>
              <w:t> </w:t>
            </w:r>
            <w:r>
              <w:rPr>
                <w:sz w:val="28"/>
              </w:rPr>
              <w:t>(nếu </w:t>
            </w:r>
            <w:r>
              <w:rPr>
                <w:spacing w:val="-4"/>
                <w:sz w:val="28"/>
              </w:rPr>
              <w:t>có)</w:t>
            </w:r>
          </w:p>
        </w:tc>
        <w:tc>
          <w:tcPr>
            <w:tcW w:w="1274" w:type="dxa"/>
          </w:tcPr>
          <w:p>
            <w:pPr>
              <w:pStyle w:val="TableParagraph"/>
              <w:rPr>
                <w:i/>
                <w:sz w:val="28"/>
              </w:rPr>
            </w:pPr>
          </w:p>
          <w:p>
            <w:pPr>
              <w:pStyle w:val="TableParagraph"/>
              <w:rPr>
                <w:i/>
                <w:sz w:val="28"/>
              </w:rPr>
            </w:pPr>
          </w:p>
          <w:p>
            <w:pPr>
              <w:pStyle w:val="TableParagraph"/>
              <w:spacing w:before="246"/>
              <w:rPr>
                <w:i/>
                <w:sz w:val="28"/>
              </w:rPr>
            </w:pPr>
          </w:p>
          <w:p>
            <w:pPr>
              <w:pStyle w:val="TableParagraph"/>
              <w:ind w:left="108"/>
              <w:rPr>
                <w:sz w:val="28"/>
              </w:rPr>
            </w:pPr>
            <w:r>
              <w:rPr>
                <w:spacing w:val="-2"/>
                <w:sz w:val="28"/>
              </w:rPr>
              <w:t>String</w:t>
            </w:r>
          </w:p>
        </w:tc>
        <w:tc>
          <w:tcPr>
            <w:tcW w:w="993" w:type="dxa"/>
          </w:tcPr>
          <w:p>
            <w:pPr>
              <w:pStyle w:val="TableParagraph"/>
              <w:rPr>
                <w:i/>
                <w:sz w:val="28"/>
              </w:rPr>
            </w:pPr>
          </w:p>
          <w:p>
            <w:pPr>
              <w:pStyle w:val="TableParagraph"/>
              <w:rPr>
                <w:i/>
                <w:sz w:val="28"/>
              </w:rPr>
            </w:pPr>
          </w:p>
          <w:p>
            <w:pPr>
              <w:pStyle w:val="TableParagraph"/>
              <w:spacing w:before="246"/>
              <w:rPr>
                <w:i/>
                <w:sz w:val="28"/>
              </w:rPr>
            </w:pPr>
          </w:p>
          <w:p>
            <w:pPr>
              <w:pStyle w:val="TableParagraph"/>
              <w:ind w:left="109"/>
              <w:rPr>
                <w:sz w:val="28"/>
              </w:rPr>
            </w:pPr>
            <w:r>
              <w:rPr>
                <w:spacing w:val="-5"/>
                <w:sz w:val="28"/>
              </w:rPr>
              <w:t>50</w:t>
            </w:r>
          </w:p>
        </w:tc>
        <w:tc>
          <w:tcPr>
            <w:tcW w:w="3111" w:type="dxa"/>
          </w:tcPr>
          <w:p>
            <w:pPr>
              <w:pStyle w:val="TableParagraph"/>
              <w:spacing w:line="396" w:lineRule="auto" w:before="153"/>
              <w:ind w:left="107"/>
              <w:rPr>
                <w:sz w:val="28"/>
              </w:rPr>
            </w:pPr>
            <w:r>
              <w:rPr>
                <w:sz w:val="28"/>
              </w:rPr>
              <w:t>Tình</w:t>
            </w:r>
            <w:r>
              <w:rPr>
                <w:spacing w:val="-7"/>
                <w:sz w:val="28"/>
              </w:rPr>
              <w:t> </w:t>
            </w:r>
            <w:r>
              <w:rPr>
                <w:sz w:val="28"/>
              </w:rPr>
              <w:t>trạng</w:t>
            </w:r>
            <w:r>
              <w:rPr>
                <w:spacing w:val="-7"/>
                <w:sz w:val="28"/>
              </w:rPr>
              <w:t> </w:t>
            </w:r>
            <w:r>
              <w:rPr>
                <w:sz w:val="28"/>
              </w:rPr>
              <w:t>vật</w:t>
            </w:r>
            <w:r>
              <w:rPr>
                <w:spacing w:val="-7"/>
                <w:sz w:val="28"/>
              </w:rPr>
              <w:t> </w:t>
            </w:r>
            <w:r>
              <w:rPr>
                <w:sz w:val="28"/>
              </w:rPr>
              <w:t>lý</w:t>
            </w:r>
            <w:r>
              <w:rPr>
                <w:spacing w:val="-7"/>
                <w:sz w:val="28"/>
              </w:rPr>
              <w:t> </w:t>
            </w:r>
            <w:r>
              <w:rPr>
                <w:sz w:val="28"/>
              </w:rPr>
              <w:t>(nếu</w:t>
            </w:r>
            <w:r>
              <w:rPr>
                <w:spacing w:val="-9"/>
                <w:sz w:val="28"/>
              </w:rPr>
              <w:t> </w:t>
            </w:r>
            <w:r>
              <w:rPr>
                <w:sz w:val="28"/>
              </w:rPr>
              <w:t>có) Gồm các giá trị:</w:t>
            </w:r>
          </w:p>
          <w:p>
            <w:pPr>
              <w:pStyle w:val="TableParagraph"/>
              <w:numPr>
                <w:ilvl w:val="0"/>
                <w:numId w:val="86"/>
              </w:numPr>
              <w:tabs>
                <w:tab w:pos="269" w:val="left" w:leader="none"/>
              </w:tabs>
              <w:spacing w:line="318" w:lineRule="exact" w:before="0" w:after="0"/>
              <w:ind w:left="269" w:right="0" w:hanging="162"/>
              <w:jc w:val="left"/>
              <w:rPr>
                <w:sz w:val="28"/>
              </w:rPr>
            </w:pPr>
            <w:r>
              <w:rPr>
                <w:sz w:val="28"/>
              </w:rPr>
              <w:t>01:</w:t>
            </w:r>
            <w:r>
              <w:rPr>
                <w:spacing w:val="-1"/>
                <w:sz w:val="28"/>
              </w:rPr>
              <w:t> </w:t>
            </w:r>
            <w:r>
              <w:rPr>
                <w:spacing w:val="-5"/>
                <w:sz w:val="28"/>
              </w:rPr>
              <w:t>Tốt</w:t>
            </w:r>
          </w:p>
          <w:p>
            <w:pPr>
              <w:pStyle w:val="TableParagraph"/>
              <w:numPr>
                <w:ilvl w:val="0"/>
                <w:numId w:val="86"/>
              </w:numPr>
              <w:tabs>
                <w:tab w:pos="269" w:val="left" w:leader="none"/>
              </w:tabs>
              <w:spacing w:line="240" w:lineRule="auto" w:before="209" w:after="0"/>
              <w:ind w:left="269" w:right="0" w:hanging="162"/>
              <w:jc w:val="left"/>
              <w:rPr>
                <w:sz w:val="28"/>
              </w:rPr>
            </w:pPr>
            <w:r>
              <w:rPr>
                <w:sz w:val="28"/>
              </w:rPr>
              <w:t>02:</w:t>
            </w:r>
            <w:r>
              <w:rPr>
                <w:spacing w:val="-2"/>
                <w:sz w:val="28"/>
              </w:rPr>
              <w:t> </w:t>
            </w:r>
            <w:r>
              <w:rPr>
                <w:sz w:val="28"/>
              </w:rPr>
              <w:t>Bình</w:t>
            </w:r>
            <w:r>
              <w:rPr>
                <w:spacing w:val="-1"/>
                <w:sz w:val="28"/>
              </w:rPr>
              <w:t> </w:t>
            </w:r>
            <w:r>
              <w:rPr>
                <w:spacing w:val="-2"/>
                <w:sz w:val="28"/>
              </w:rPr>
              <w:t>thường</w:t>
            </w:r>
          </w:p>
          <w:p>
            <w:pPr>
              <w:pStyle w:val="TableParagraph"/>
              <w:numPr>
                <w:ilvl w:val="0"/>
                <w:numId w:val="86"/>
              </w:numPr>
              <w:tabs>
                <w:tab w:pos="269" w:val="left" w:leader="none"/>
              </w:tabs>
              <w:spacing w:line="240" w:lineRule="auto" w:before="208" w:after="0"/>
              <w:ind w:left="269" w:right="0" w:hanging="162"/>
              <w:jc w:val="left"/>
              <w:rPr>
                <w:sz w:val="28"/>
              </w:rPr>
            </w:pPr>
            <w:r>
              <w:rPr>
                <w:sz w:val="28"/>
              </w:rPr>
              <w:t>03:</w:t>
            </w:r>
            <w:r>
              <w:rPr>
                <w:spacing w:val="-1"/>
                <w:sz w:val="28"/>
              </w:rPr>
              <w:t> </w:t>
            </w:r>
            <w:r>
              <w:rPr>
                <w:spacing w:val="-4"/>
                <w:sz w:val="28"/>
              </w:rPr>
              <w:t>Hỏng</w:t>
            </w:r>
          </w:p>
        </w:tc>
      </w:tr>
      <w:tr>
        <w:trPr>
          <w:trHeight w:val="2083" w:hRule="atLeast"/>
        </w:trPr>
        <w:tc>
          <w:tcPr>
            <w:tcW w:w="679" w:type="dxa"/>
          </w:tcPr>
          <w:p>
            <w:pPr>
              <w:pStyle w:val="TableParagraph"/>
              <w:rPr>
                <w:i/>
                <w:sz w:val="28"/>
              </w:rPr>
            </w:pPr>
          </w:p>
          <w:p>
            <w:pPr>
              <w:pStyle w:val="TableParagraph"/>
              <w:spacing w:before="227"/>
              <w:rPr>
                <w:i/>
                <w:sz w:val="28"/>
              </w:rPr>
            </w:pPr>
          </w:p>
          <w:p>
            <w:pPr>
              <w:pStyle w:val="TableParagraph"/>
              <w:ind w:left="14" w:right="110"/>
              <w:jc w:val="center"/>
              <w:rPr>
                <w:sz w:val="28"/>
              </w:rPr>
            </w:pPr>
            <w:r>
              <w:rPr>
                <w:spacing w:val="-5"/>
                <w:sz w:val="28"/>
              </w:rPr>
              <w:t>18.</w:t>
            </w:r>
          </w:p>
        </w:tc>
        <w:tc>
          <w:tcPr>
            <w:tcW w:w="1450" w:type="dxa"/>
          </w:tcPr>
          <w:p>
            <w:pPr>
              <w:pStyle w:val="TableParagraph"/>
              <w:rPr>
                <w:i/>
                <w:sz w:val="28"/>
              </w:rPr>
            </w:pPr>
          </w:p>
          <w:p>
            <w:pPr>
              <w:pStyle w:val="TableParagraph"/>
              <w:spacing w:before="225"/>
              <w:rPr>
                <w:i/>
                <w:sz w:val="28"/>
              </w:rPr>
            </w:pPr>
          </w:p>
          <w:p>
            <w:pPr>
              <w:pStyle w:val="TableParagraph"/>
              <w:ind w:left="107"/>
              <w:rPr>
                <w:sz w:val="28"/>
              </w:rPr>
            </w:pPr>
            <w:r>
              <w:rPr>
                <w:spacing w:val="-2"/>
                <w:sz w:val="28"/>
              </w:rPr>
              <w:t>process</w:t>
            </w:r>
          </w:p>
        </w:tc>
        <w:tc>
          <w:tcPr>
            <w:tcW w:w="1701" w:type="dxa"/>
          </w:tcPr>
          <w:p>
            <w:pPr>
              <w:pStyle w:val="TableParagraph"/>
              <w:rPr>
                <w:i/>
                <w:sz w:val="28"/>
              </w:rPr>
            </w:pPr>
          </w:p>
          <w:p>
            <w:pPr>
              <w:pStyle w:val="TableParagraph"/>
              <w:spacing w:before="38"/>
              <w:rPr>
                <w:i/>
                <w:sz w:val="28"/>
              </w:rPr>
            </w:pPr>
          </w:p>
          <w:p>
            <w:pPr>
              <w:pStyle w:val="TableParagraph"/>
              <w:spacing w:line="278" w:lineRule="auto"/>
              <w:ind w:left="108"/>
              <w:rPr>
                <w:sz w:val="28"/>
              </w:rPr>
            </w:pPr>
            <w:r>
              <w:rPr>
                <w:sz w:val="28"/>
              </w:rPr>
              <w:t>Quy</w:t>
            </w:r>
            <w:r>
              <w:rPr>
                <w:spacing w:val="-18"/>
                <w:sz w:val="28"/>
              </w:rPr>
              <w:t> </w:t>
            </w:r>
            <w:r>
              <w:rPr>
                <w:sz w:val="28"/>
              </w:rPr>
              <w:t>trình</w:t>
            </w:r>
            <w:r>
              <w:rPr>
                <w:spacing w:val="-17"/>
                <w:sz w:val="28"/>
              </w:rPr>
              <w:t> </w:t>
            </w:r>
            <w:r>
              <w:rPr>
                <w:sz w:val="28"/>
              </w:rPr>
              <w:t>xử lý (nếu có)</w:t>
            </w:r>
          </w:p>
        </w:tc>
        <w:tc>
          <w:tcPr>
            <w:tcW w:w="1274" w:type="dxa"/>
          </w:tcPr>
          <w:p>
            <w:pPr>
              <w:pStyle w:val="TableParagraph"/>
              <w:rPr>
                <w:i/>
                <w:sz w:val="28"/>
              </w:rPr>
            </w:pPr>
          </w:p>
          <w:p>
            <w:pPr>
              <w:pStyle w:val="TableParagraph"/>
              <w:spacing w:before="225"/>
              <w:rPr>
                <w:i/>
                <w:sz w:val="28"/>
              </w:rPr>
            </w:pPr>
          </w:p>
          <w:p>
            <w:pPr>
              <w:pStyle w:val="TableParagraph"/>
              <w:ind w:left="108"/>
              <w:rPr>
                <w:sz w:val="28"/>
              </w:rPr>
            </w:pPr>
            <w:r>
              <w:rPr>
                <w:spacing w:val="-2"/>
                <w:sz w:val="28"/>
              </w:rPr>
              <w:t>Boolean</w:t>
            </w:r>
          </w:p>
        </w:tc>
        <w:tc>
          <w:tcPr>
            <w:tcW w:w="993" w:type="dxa"/>
          </w:tcPr>
          <w:p>
            <w:pPr>
              <w:pStyle w:val="TableParagraph"/>
              <w:rPr>
                <w:i/>
                <w:sz w:val="28"/>
              </w:rPr>
            </w:pPr>
          </w:p>
          <w:p>
            <w:pPr>
              <w:pStyle w:val="TableParagraph"/>
              <w:spacing w:before="225"/>
              <w:rPr>
                <w:i/>
                <w:sz w:val="28"/>
              </w:rPr>
            </w:pPr>
          </w:p>
          <w:p>
            <w:pPr>
              <w:pStyle w:val="TableParagraph"/>
              <w:ind w:left="109"/>
              <w:rPr>
                <w:sz w:val="28"/>
              </w:rPr>
            </w:pPr>
            <w:r>
              <w:rPr>
                <w:spacing w:val="-10"/>
                <w:sz w:val="28"/>
              </w:rPr>
              <w:t>1</w:t>
            </w:r>
          </w:p>
        </w:tc>
        <w:tc>
          <w:tcPr>
            <w:tcW w:w="3111" w:type="dxa"/>
          </w:tcPr>
          <w:p>
            <w:pPr>
              <w:pStyle w:val="TableParagraph"/>
              <w:spacing w:line="396" w:lineRule="auto" w:before="151"/>
              <w:ind w:left="107"/>
              <w:rPr>
                <w:sz w:val="28"/>
              </w:rPr>
            </w:pPr>
            <w:r>
              <w:rPr>
                <w:sz w:val="28"/>
              </w:rPr>
              <w:t>Nhận</w:t>
            </w:r>
            <w:r>
              <w:rPr>
                <w:spacing w:val="-7"/>
                <w:sz w:val="28"/>
              </w:rPr>
              <w:t> </w:t>
            </w:r>
            <w:r>
              <w:rPr>
                <w:sz w:val="28"/>
              </w:rPr>
              <w:t>các</w:t>
            </w:r>
            <w:r>
              <w:rPr>
                <w:spacing w:val="-8"/>
                <w:sz w:val="28"/>
              </w:rPr>
              <w:t> </w:t>
            </w:r>
            <w:r>
              <w:rPr>
                <w:sz w:val="28"/>
              </w:rPr>
              <w:t>giá</w:t>
            </w:r>
            <w:r>
              <w:rPr>
                <w:spacing w:val="-8"/>
                <w:sz w:val="28"/>
              </w:rPr>
              <w:t> </w:t>
            </w:r>
            <w:r>
              <w:rPr>
                <w:sz w:val="28"/>
              </w:rPr>
              <w:t>trị:</w:t>
            </w:r>
            <w:r>
              <w:rPr>
                <w:spacing w:val="-7"/>
                <w:sz w:val="28"/>
              </w:rPr>
              <w:t> </w:t>
            </w:r>
            <w:r>
              <w:rPr>
                <w:sz w:val="28"/>
              </w:rPr>
              <w:t>0;</w:t>
            </w:r>
            <w:r>
              <w:rPr>
                <w:spacing w:val="-7"/>
                <w:sz w:val="28"/>
              </w:rPr>
              <w:t> </w:t>
            </w:r>
            <w:r>
              <w:rPr>
                <w:sz w:val="28"/>
              </w:rPr>
              <w:t>1. Trong đó:</w:t>
            </w:r>
          </w:p>
          <w:p>
            <w:pPr>
              <w:pStyle w:val="TableParagraph"/>
              <w:spacing w:line="278" w:lineRule="auto"/>
              <w:ind w:left="107" w:right="229"/>
              <w:rPr>
                <w:sz w:val="28"/>
              </w:rPr>
            </w:pPr>
            <w:r>
              <w:rPr>
                <w:sz w:val="28"/>
              </w:rPr>
              <w:t>-</w:t>
            </w:r>
            <w:r>
              <w:rPr>
                <w:spacing w:val="-8"/>
                <w:sz w:val="28"/>
              </w:rPr>
              <w:t> </w:t>
            </w:r>
            <w:r>
              <w:rPr>
                <w:sz w:val="28"/>
              </w:rPr>
              <w:t>0:</w:t>
            </w:r>
            <w:r>
              <w:rPr>
                <w:spacing w:val="-6"/>
                <w:sz w:val="28"/>
              </w:rPr>
              <w:t> </w:t>
            </w:r>
            <w:r>
              <w:rPr>
                <w:sz w:val="28"/>
              </w:rPr>
              <w:t>Không</w:t>
            </w:r>
            <w:r>
              <w:rPr>
                <w:spacing w:val="-6"/>
                <w:sz w:val="28"/>
              </w:rPr>
              <w:t> </w:t>
            </w:r>
            <w:r>
              <w:rPr>
                <w:sz w:val="28"/>
              </w:rPr>
              <w:t>có</w:t>
            </w:r>
            <w:r>
              <w:rPr>
                <w:spacing w:val="-10"/>
                <w:sz w:val="28"/>
              </w:rPr>
              <w:t> </w:t>
            </w:r>
            <w:r>
              <w:rPr>
                <w:sz w:val="28"/>
              </w:rPr>
              <w:t>quy</w:t>
            </w:r>
            <w:r>
              <w:rPr>
                <w:spacing w:val="-11"/>
                <w:sz w:val="28"/>
              </w:rPr>
              <w:t> </w:t>
            </w:r>
            <w:r>
              <w:rPr>
                <w:sz w:val="28"/>
              </w:rPr>
              <w:t>trình xử lý đi kèm;</w:t>
            </w:r>
          </w:p>
        </w:tc>
      </w:tr>
    </w:tbl>
    <w:p>
      <w:pPr>
        <w:pStyle w:val="TableParagraph"/>
        <w:spacing w:after="0" w:line="278" w:lineRule="auto"/>
        <w:rPr>
          <w:sz w:val="28"/>
        </w:rPr>
        <w:sectPr>
          <w:pgSz w:w="11910" w:h="16850"/>
          <w:pgMar w:header="722" w:footer="0" w:top="960" w:bottom="280" w:left="1559" w:right="0"/>
        </w:sectPr>
      </w:pPr>
    </w:p>
    <w:p>
      <w:pPr>
        <w:pStyle w:val="BodyText"/>
        <w:spacing w:before="221"/>
        <w:rPr>
          <w:i/>
          <w:sz w:val="20"/>
        </w:rPr>
      </w:pPr>
    </w:p>
    <w:tbl>
      <w:tblPr>
        <w:tblW w:w="0" w:type="auto"/>
        <w:jc w:val="left"/>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9"/>
        <w:gridCol w:w="1450"/>
        <w:gridCol w:w="1701"/>
        <w:gridCol w:w="1274"/>
        <w:gridCol w:w="993"/>
        <w:gridCol w:w="3111"/>
      </w:tblGrid>
      <w:tr>
        <w:trPr>
          <w:trHeight w:val="1020" w:hRule="atLeast"/>
        </w:trPr>
        <w:tc>
          <w:tcPr>
            <w:tcW w:w="679" w:type="dxa"/>
            <w:shd w:val="clear" w:color="auto" w:fill="E7E6E6"/>
          </w:tcPr>
          <w:p>
            <w:pPr>
              <w:pStyle w:val="TableParagraph"/>
              <w:spacing w:before="14"/>
              <w:rPr>
                <w:i/>
                <w:sz w:val="28"/>
              </w:rPr>
            </w:pPr>
          </w:p>
          <w:p>
            <w:pPr>
              <w:pStyle w:val="TableParagraph"/>
              <w:ind w:right="110"/>
              <w:jc w:val="center"/>
              <w:rPr>
                <w:sz w:val="28"/>
              </w:rPr>
            </w:pPr>
            <w:r>
              <w:rPr>
                <w:spacing w:val="-5"/>
                <w:sz w:val="28"/>
              </w:rPr>
              <w:t>TT</w:t>
            </w:r>
          </w:p>
        </w:tc>
        <w:tc>
          <w:tcPr>
            <w:tcW w:w="1450" w:type="dxa"/>
            <w:shd w:val="clear" w:color="auto" w:fill="E7E6E6"/>
          </w:tcPr>
          <w:p>
            <w:pPr>
              <w:pStyle w:val="TableParagraph"/>
              <w:spacing w:line="278" w:lineRule="auto" w:before="151"/>
              <w:ind w:left="107" w:right="574"/>
              <w:rPr>
                <w:sz w:val="28"/>
              </w:rPr>
            </w:pPr>
            <w:r>
              <w:rPr>
                <w:spacing w:val="-4"/>
                <w:sz w:val="28"/>
              </w:rPr>
              <w:t>Tên </w:t>
            </w:r>
            <w:r>
              <w:rPr>
                <w:spacing w:val="-2"/>
                <w:sz w:val="28"/>
              </w:rPr>
              <w:t>trường</w:t>
            </w:r>
          </w:p>
        </w:tc>
        <w:tc>
          <w:tcPr>
            <w:tcW w:w="1701" w:type="dxa"/>
            <w:shd w:val="clear" w:color="auto" w:fill="E7E6E6"/>
          </w:tcPr>
          <w:p>
            <w:pPr>
              <w:pStyle w:val="TableParagraph"/>
              <w:spacing w:line="278" w:lineRule="auto" w:before="151"/>
              <w:ind w:left="108" w:right="223"/>
              <w:rPr>
                <w:sz w:val="28"/>
              </w:rPr>
            </w:pPr>
            <w:r>
              <w:rPr>
                <w:sz w:val="28"/>
              </w:rPr>
              <w:t>Tên</w:t>
            </w:r>
            <w:r>
              <w:rPr>
                <w:spacing w:val="-18"/>
                <w:sz w:val="28"/>
              </w:rPr>
              <w:t> </w:t>
            </w:r>
            <w:r>
              <w:rPr>
                <w:sz w:val="28"/>
              </w:rPr>
              <w:t>tiếng </w:t>
            </w:r>
            <w:r>
              <w:rPr>
                <w:spacing w:val="-4"/>
                <w:sz w:val="28"/>
              </w:rPr>
              <w:t>Việt</w:t>
            </w:r>
          </w:p>
        </w:tc>
        <w:tc>
          <w:tcPr>
            <w:tcW w:w="1274" w:type="dxa"/>
            <w:shd w:val="clear" w:color="auto" w:fill="E7E6E6"/>
          </w:tcPr>
          <w:p>
            <w:pPr>
              <w:pStyle w:val="TableParagraph"/>
              <w:spacing w:before="151"/>
              <w:ind w:left="108"/>
              <w:rPr>
                <w:sz w:val="28"/>
              </w:rPr>
            </w:pPr>
            <w:r>
              <w:rPr>
                <w:spacing w:val="-4"/>
                <w:sz w:val="28"/>
              </w:rPr>
              <w:t>Kiểu</w:t>
            </w:r>
          </w:p>
        </w:tc>
        <w:tc>
          <w:tcPr>
            <w:tcW w:w="993" w:type="dxa"/>
            <w:shd w:val="clear" w:color="auto" w:fill="E7E6E6"/>
          </w:tcPr>
          <w:p>
            <w:pPr>
              <w:pStyle w:val="TableParagraph"/>
              <w:spacing w:before="151"/>
              <w:ind w:left="109"/>
              <w:rPr>
                <w:sz w:val="28"/>
              </w:rPr>
            </w:pPr>
            <w:r>
              <w:rPr>
                <w:sz w:val="28"/>
              </w:rPr>
              <w:t>Độ</w:t>
            </w:r>
            <w:r>
              <w:rPr>
                <w:spacing w:val="-1"/>
                <w:sz w:val="28"/>
              </w:rPr>
              <w:t> </w:t>
            </w:r>
            <w:r>
              <w:rPr>
                <w:spacing w:val="-5"/>
                <w:sz w:val="28"/>
              </w:rPr>
              <w:t>dài</w:t>
            </w:r>
          </w:p>
        </w:tc>
        <w:tc>
          <w:tcPr>
            <w:tcW w:w="3111" w:type="dxa"/>
            <w:shd w:val="clear" w:color="auto" w:fill="E7E6E6"/>
          </w:tcPr>
          <w:p>
            <w:pPr>
              <w:pStyle w:val="TableParagraph"/>
              <w:spacing w:before="151"/>
              <w:ind w:left="107"/>
              <w:rPr>
                <w:sz w:val="28"/>
              </w:rPr>
            </w:pPr>
            <w:r>
              <w:rPr>
                <w:sz w:val="28"/>
              </w:rPr>
              <w:t>Mô</w:t>
            </w:r>
            <w:r>
              <w:rPr>
                <w:spacing w:val="1"/>
                <w:sz w:val="28"/>
              </w:rPr>
              <w:t> </w:t>
            </w:r>
            <w:r>
              <w:rPr>
                <w:spacing w:val="-5"/>
                <w:sz w:val="28"/>
              </w:rPr>
              <w:t>tả</w:t>
            </w:r>
          </w:p>
        </w:tc>
      </w:tr>
      <w:tr>
        <w:trPr>
          <w:trHeight w:val="5405" w:hRule="atLeast"/>
        </w:trPr>
        <w:tc>
          <w:tcPr>
            <w:tcW w:w="679" w:type="dxa"/>
          </w:tcPr>
          <w:p>
            <w:pPr>
              <w:pStyle w:val="TableParagraph"/>
              <w:rPr>
                <w:sz w:val="28"/>
              </w:rPr>
            </w:pPr>
          </w:p>
        </w:tc>
        <w:tc>
          <w:tcPr>
            <w:tcW w:w="1450" w:type="dxa"/>
          </w:tcPr>
          <w:p>
            <w:pPr>
              <w:pStyle w:val="TableParagraph"/>
              <w:rPr>
                <w:sz w:val="28"/>
              </w:rPr>
            </w:pPr>
          </w:p>
        </w:tc>
        <w:tc>
          <w:tcPr>
            <w:tcW w:w="1701" w:type="dxa"/>
          </w:tcPr>
          <w:p>
            <w:pPr>
              <w:pStyle w:val="TableParagraph"/>
              <w:rPr>
                <w:sz w:val="28"/>
              </w:rPr>
            </w:pPr>
          </w:p>
        </w:tc>
        <w:tc>
          <w:tcPr>
            <w:tcW w:w="1274" w:type="dxa"/>
          </w:tcPr>
          <w:p>
            <w:pPr>
              <w:pStyle w:val="TableParagraph"/>
              <w:rPr>
                <w:sz w:val="28"/>
              </w:rPr>
            </w:pPr>
          </w:p>
        </w:tc>
        <w:tc>
          <w:tcPr>
            <w:tcW w:w="993" w:type="dxa"/>
          </w:tcPr>
          <w:p>
            <w:pPr>
              <w:pStyle w:val="TableParagraph"/>
              <w:rPr>
                <w:sz w:val="28"/>
              </w:rPr>
            </w:pPr>
          </w:p>
        </w:tc>
        <w:tc>
          <w:tcPr>
            <w:tcW w:w="3111" w:type="dxa"/>
          </w:tcPr>
          <w:p>
            <w:pPr>
              <w:pStyle w:val="TableParagraph"/>
              <w:numPr>
                <w:ilvl w:val="0"/>
                <w:numId w:val="87"/>
              </w:numPr>
              <w:tabs>
                <w:tab w:pos="269" w:val="left" w:leader="none"/>
              </w:tabs>
              <w:spacing w:line="278" w:lineRule="auto" w:before="31" w:after="0"/>
              <w:ind w:left="107" w:right="189" w:firstLine="0"/>
              <w:jc w:val="left"/>
              <w:rPr>
                <w:sz w:val="28"/>
              </w:rPr>
            </w:pPr>
            <w:r>
              <w:rPr>
                <w:sz w:val="28"/>
              </w:rPr>
              <w:t>1:</w:t>
            </w:r>
            <w:r>
              <w:rPr>
                <w:spacing w:val="-5"/>
                <w:sz w:val="28"/>
              </w:rPr>
              <w:t> </w:t>
            </w:r>
            <w:r>
              <w:rPr>
                <w:sz w:val="28"/>
              </w:rPr>
              <w:t>Có</w:t>
            </w:r>
            <w:r>
              <w:rPr>
                <w:spacing w:val="-5"/>
                <w:sz w:val="28"/>
              </w:rPr>
              <w:t> </w:t>
            </w:r>
            <w:r>
              <w:rPr>
                <w:sz w:val="28"/>
              </w:rPr>
              <w:t>quy</w:t>
            </w:r>
            <w:r>
              <w:rPr>
                <w:spacing w:val="-10"/>
                <w:sz w:val="28"/>
              </w:rPr>
              <w:t> </w:t>
            </w:r>
            <w:r>
              <w:rPr>
                <w:sz w:val="28"/>
              </w:rPr>
              <w:t>trình</w:t>
            </w:r>
            <w:r>
              <w:rPr>
                <w:spacing w:val="-8"/>
                <w:sz w:val="28"/>
              </w:rPr>
              <w:t> </w:t>
            </w:r>
            <w:r>
              <w:rPr>
                <w:sz w:val="28"/>
              </w:rPr>
              <w:t>xử</w:t>
            </w:r>
            <w:r>
              <w:rPr>
                <w:spacing w:val="-7"/>
                <w:sz w:val="28"/>
              </w:rPr>
              <w:t> </w:t>
            </w:r>
            <w:r>
              <w:rPr>
                <w:sz w:val="28"/>
              </w:rPr>
              <w:t>lý</w:t>
            </w:r>
            <w:r>
              <w:rPr>
                <w:spacing w:val="-5"/>
                <w:sz w:val="28"/>
              </w:rPr>
              <w:t> </w:t>
            </w:r>
            <w:r>
              <w:rPr>
                <w:sz w:val="28"/>
              </w:rPr>
              <w:t>đi </w:t>
            </w:r>
            <w:r>
              <w:rPr>
                <w:spacing w:val="-4"/>
                <w:sz w:val="28"/>
              </w:rPr>
              <w:t>kèm.</w:t>
            </w:r>
          </w:p>
          <w:p>
            <w:pPr>
              <w:pStyle w:val="TableParagraph"/>
              <w:spacing w:line="276" w:lineRule="auto" w:before="155"/>
              <w:ind w:left="107"/>
              <w:rPr>
                <w:sz w:val="28"/>
              </w:rPr>
            </w:pPr>
            <w:r>
              <w:rPr>
                <w:sz w:val="28"/>
              </w:rPr>
              <w:t>Bắt</w:t>
            </w:r>
            <w:r>
              <w:rPr>
                <w:spacing w:val="-6"/>
                <w:sz w:val="28"/>
              </w:rPr>
              <w:t> </w:t>
            </w:r>
            <w:r>
              <w:rPr>
                <w:sz w:val="28"/>
              </w:rPr>
              <w:t>buộc</w:t>
            </w:r>
            <w:r>
              <w:rPr>
                <w:spacing w:val="-7"/>
                <w:sz w:val="28"/>
              </w:rPr>
              <w:t> </w:t>
            </w:r>
            <w:r>
              <w:rPr>
                <w:sz w:val="28"/>
              </w:rPr>
              <w:t>đối</w:t>
            </w:r>
            <w:r>
              <w:rPr>
                <w:spacing w:val="-6"/>
                <w:sz w:val="28"/>
              </w:rPr>
              <w:t> </w:t>
            </w:r>
            <w:r>
              <w:rPr>
                <w:sz w:val="28"/>
              </w:rPr>
              <w:t>với</w:t>
            </w:r>
            <w:r>
              <w:rPr>
                <w:spacing w:val="-9"/>
                <w:sz w:val="28"/>
              </w:rPr>
              <w:t> </w:t>
            </w:r>
            <w:r>
              <w:rPr>
                <w:sz w:val="28"/>
              </w:rPr>
              <w:t>tài</w:t>
            </w:r>
            <w:r>
              <w:rPr>
                <w:spacing w:val="-9"/>
                <w:sz w:val="28"/>
              </w:rPr>
              <w:t> </w:t>
            </w:r>
            <w:r>
              <w:rPr>
                <w:sz w:val="28"/>
              </w:rPr>
              <w:t>liệu điện tử xử lý trên Hệ </w:t>
            </w:r>
            <w:r>
              <w:rPr>
                <w:spacing w:val="-2"/>
                <w:sz w:val="28"/>
              </w:rPr>
              <w:t>thống.</w:t>
            </w:r>
          </w:p>
          <w:p>
            <w:pPr>
              <w:pStyle w:val="TableParagraph"/>
              <w:spacing w:before="160"/>
              <w:ind w:left="107"/>
              <w:rPr>
                <w:sz w:val="28"/>
              </w:rPr>
            </w:pPr>
            <w:r>
              <w:rPr>
                <w:sz w:val="28"/>
              </w:rPr>
              <w:t>Áp</w:t>
            </w:r>
            <w:r>
              <w:rPr>
                <w:spacing w:val="-6"/>
                <w:sz w:val="28"/>
              </w:rPr>
              <w:t> </w:t>
            </w:r>
            <w:r>
              <w:rPr>
                <w:sz w:val="28"/>
              </w:rPr>
              <w:t>dụng</w:t>
            </w:r>
            <w:r>
              <w:rPr>
                <w:spacing w:val="-2"/>
                <w:sz w:val="28"/>
              </w:rPr>
              <w:t> </w:t>
            </w:r>
            <w:r>
              <w:rPr>
                <w:sz w:val="28"/>
              </w:rPr>
              <w:t>đối</w:t>
            </w:r>
            <w:r>
              <w:rPr>
                <w:spacing w:val="-2"/>
                <w:sz w:val="28"/>
              </w:rPr>
              <w:t> </w:t>
            </w:r>
            <w:r>
              <w:rPr>
                <w:spacing w:val="-4"/>
                <w:sz w:val="28"/>
              </w:rPr>
              <w:t>với:</w:t>
            </w:r>
          </w:p>
          <w:p>
            <w:pPr>
              <w:pStyle w:val="TableParagraph"/>
              <w:numPr>
                <w:ilvl w:val="0"/>
                <w:numId w:val="87"/>
              </w:numPr>
              <w:tabs>
                <w:tab w:pos="269" w:val="left" w:leader="none"/>
              </w:tabs>
              <w:spacing w:line="240" w:lineRule="auto" w:before="208" w:after="0"/>
              <w:ind w:left="269" w:right="0" w:hanging="162"/>
              <w:jc w:val="left"/>
              <w:rPr>
                <w:sz w:val="28"/>
              </w:rPr>
            </w:pPr>
            <w:r>
              <w:rPr>
                <w:sz w:val="28"/>
              </w:rPr>
              <w:t>01:</w:t>
            </w:r>
            <w:r>
              <w:rPr>
                <w:spacing w:val="-2"/>
                <w:sz w:val="28"/>
              </w:rPr>
              <w:t> </w:t>
            </w:r>
            <w:r>
              <w:rPr>
                <w:sz w:val="28"/>
              </w:rPr>
              <w:t>Gốc</w:t>
            </w:r>
            <w:r>
              <w:rPr>
                <w:spacing w:val="-5"/>
                <w:sz w:val="28"/>
              </w:rPr>
              <w:t> </w:t>
            </w:r>
            <w:r>
              <w:rPr>
                <w:sz w:val="28"/>
              </w:rPr>
              <w:t>điện</w:t>
            </w:r>
            <w:r>
              <w:rPr>
                <w:spacing w:val="-3"/>
                <w:sz w:val="28"/>
              </w:rPr>
              <w:t> </w:t>
            </w:r>
            <w:r>
              <w:rPr>
                <w:spacing w:val="-5"/>
                <w:sz w:val="28"/>
              </w:rPr>
              <w:t>tử;</w:t>
            </w:r>
          </w:p>
          <w:p>
            <w:pPr>
              <w:pStyle w:val="TableParagraph"/>
              <w:numPr>
                <w:ilvl w:val="0"/>
                <w:numId w:val="87"/>
              </w:numPr>
              <w:tabs>
                <w:tab w:pos="269" w:val="left" w:leader="none"/>
              </w:tabs>
              <w:spacing w:line="240" w:lineRule="auto" w:before="209" w:after="0"/>
              <w:ind w:left="269" w:right="0" w:hanging="162"/>
              <w:jc w:val="left"/>
              <w:rPr>
                <w:sz w:val="28"/>
              </w:rPr>
            </w:pPr>
            <w:r>
              <w:rPr>
                <w:sz w:val="28"/>
              </w:rPr>
              <w:t>03:</w:t>
            </w:r>
            <w:r>
              <w:rPr>
                <w:spacing w:val="-4"/>
                <w:sz w:val="28"/>
              </w:rPr>
              <w:t> </w:t>
            </w:r>
            <w:r>
              <w:rPr>
                <w:sz w:val="28"/>
              </w:rPr>
              <w:t>Hỗn</w:t>
            </w:r>
            <w:r>
              <w:rPr>
                <w:spacing w:val="-2"/>
                <w:sz w:val="28"/>
              </w:rPr>
              <w:t> </w:t>
            </w:r>
            <w:r>
              <w:rPr>
                <w:spacing w:val="-4"/>
                <w:sz w:val="28"/>
              </w:rPr>
              <w:t>hợp.</w:t>
            </w:r>
          </w:p>
          <w:p>
            <w:pPr>
              <w:pStyle w:val="TableParagraph"/>
              <w:spacing w:line="276" w:lineRule="auto" w:before="208"/>
              <w:ind w:left="107"/>
              <w:rPr>
                <w:sz w:val="28"/>
              </w:rPr>
            </w:pPr>
            <w:r>
              <w:rPr>
                <w:sz w:val="28"/>
              </w:rPr>
              <w:t>Ghi</w:t>
            </w:r>
            <w:r>
              <w:rPr>
                <w:spacing w:val="-7"/>
                <w:sz w:val="28"/>
              </w:rPr>
              <w:t> </w:t>
            </w:r>
            <w:r>
              <w:rPr>
                <w:sz w:val="28"/>
              </w:rPr>
              <w:t>chú:</w:t>
            </w:r>
            <w:r>
              <w:rPr>
                <w:spacing w:val="-7"/>
                <w:sz w:val="28"/>
              </w:rPr>
              <w:t> </w:t>
            </w:r>
            <w:r>
              <w:rPr>
                <w:sz w:val="28"/>
              </w:rPr>
              <w:t>File</w:t>
            </w:r>
            <w:r>
              <w:rPr>
                <w:spacing w:val="-10"/>
                <w:sz w:val="28"/>
              </w:rPr>
              <w:t> </w:t>
            </w:r>
            <w:r>
              <w:rPr>
                <w:sz w:val="28"/>
              </w:rPr>
              <w:t>luồng</w:t>
            </w:r>
            <w:r>
              <w:rPr>
                <w:spacing w:val="-10"/>
                <w:sz w:val="28"/>
              </w:rPr>
              <w:t> </w:t>
            </w:r>
            <w:r>
              <w:rPr>
                <w:sz w:val="28"/>
              </w:rPr>
              <w:t>xử</w:t>
            </w:r>
            <w:r>
              <w:rPr>
                <w:spacing w:val="-8"/>
                <w:sz w:val="28"/>
              </w:rPr>
              <w:t> </w:t>
            </w:r>
            <w:r>
              <w:rPr>
                <w:sz w:val="28"/>
              </w:rPr>
              <w:t>lý công việc + File tài liệu đính kèm liên quan đến luồng xử lý công việc</w:t>
            </w:r>
          </w:p>
        </w:tc>
      </w:tr>
      <w:tr>
        <w:trPr>
          <w:trHeight w:val="2241" w:hRule="atLeast"/>
        </w:trPr>
        <w:tc>
          <w:tcPr>
            <w:tcW w:w="679" w:type="dxa"/>
          </w:tcPr>
          <w:p>
            <w:pPr>
              <w:pStyle w:val="TableParagraph"/>
              <w:rPr>
                <w:i/>
                <w:sz w:val="28"/>
              </w:rPr>
            </w:pPr>
          </w:p>
          <w:p>
            <w:pPr>
              <w:pStyle w:val="TableParagraph"/>
              <w:spacing w:before="306"/>
              <w:rPr>
                <w:i/>
                <w:sz w:val="28"/>
              </w:rPr>
            </w:pPr>
          </w:p>
          <w:p>
            <w:pPr>
              <w:pStyle w:val="TableParagraph"/>
              <w:ind w:left="14" w:right="110"/>
              <w:jc w:val="center"/>
              <w:rPr>
                <w:sz w:val="28"/>
              </w:rPr>
            </w:pPr>
            <w:r>
              <w:rPr>
                <w:spacing w:val="-5"/>
                <w:sz w:val="28"/>
              </w:rPr>
              <w:t>19.</w:t>
            </w:r>
          </w:p>
        </w:tc>
        <w:tc>
          <w:tcPr>
            <w:tcW w:w="1450" w:type="dxa"/>
          </w:tcPr>
          <w:p>
            <w:pPr>
              <w:pStyle w:val="TableParagraph"/>
              <w:rPr>
                <w:i/>
                <w:sz w:val="28"/>
              </w:rPr>
            </w:pPr>
          </w:p>
          <w:p>
            <w:pPr>
              <w:pStyle w:val="TableParagraph"/>
              <w:spacing w:before="116"/>
              <w:rPr>
                <w:i/>
                <w:sz w:val="28"/>
              </w:rPr>
            </w:pPr>
          </w:p>
          <w:p>
            <w:pPr>
              <w:pStyle w:val="TableParagraph"/>
              <w:spacing w:line="278" w:lineRule="auto" w:before="1"/>
              <w:ind w:left="107"/>
              <w:rPr>
                <w:sz w:val="28"/>
              </w:rPr>
            </w:pPr>
            <w:r>
              <w:rPr>
                <w:spacing w:val="-2"/>
                <w:sz w:val="28"/>
              </w:rPr>
              <w:t>riskRecov </w:t>
            </w:r>
            <w:r>
              <w:rPr>
                <w:spacing w:val="-4"/>
                <w:sz w:val="28"/>
              </w:rPr>
              <w:t>ery</w:t>
            </w:r>
          </w:p>
        </w:tc>
        <w:tc>
          <w:tcPr>
            <w:tcW w:w="1701" w:type="dxa"/>
          </w:tcPr>
          <w:p>
            <w:pPr>
              <w:pStyle w:val="TableParagraph"/>
              <w:rPr>
                <w:i/>
                <w:sz w:val="28"/>
              </w:rPr>
            </w:pPr>
          </w:p>
          <w:p>
            <w:pPr>
              <w:pStyle w:val="TableParagraph"/>
              <w:spacing w:before="116"/>
              <w:rPr>
                <w:i/>
                <w:sz w:val="28"/>
              </w:rPr>
            </w:pPr>
          </w:p>
          <w:p>
            <w:pPr>
              <w:pStyle w:val="TableParagraph"/>
              <w:spacing w:line="278" w:lineRule="auto" w:before="1"/>
              <w:ind w:left="108"/>
              <w:rPr>
                <w:sz w:val="28"/>
              </w:rPr>
            </w:pPr>
            <w:r>
              <w:rPr>
                <w:sz w:val="28"/>
              </w:rPr>
              <w:t>Chế</w:t>
            </w:r>
            <w:r>
              <w:rPr>
                <w:spacing w:val="-18"/>
                <w:sz w:val="28"/>
              </w:rPr>
              <w:t> </w:t>
            </w:r>
            <w:r>
              <w:rPr>
                <w:sz w:val="28"/>
              </w:rPr>
              <w:t>độ</w:t>
            </w:r>
            <w:r>
              <w:rPr>
                <w:spacing w:val="-17"/>
                <w:sz w:val="28"/>
              </w:rPr>
              <w:t> </w:t>
            </w:r>
            <w:r>
              <w:rPr>
                <w:sz w:val="28"/>
              </w:rPr>
              <w:t>dự </w:t>
            </w:r>
            <w:r>
              <w:rPr>
                <w:spacing w:val="-2"/>
                <w:sz w:val="28"/>
              </w:rPr>
              <w:t>phòng</w:t>
            </w:r>
          </w:p>
        </w:tc>
        <w:tc>
          <w:tcPr>
            <w:tcW w:w="1274" w:type="dxa"/>
          </w:tcPr>
          <w:p>
            <w:pPr>
              <w:pStyle w:val="TableParagraph"/>
              <w:rPr>
                <w:i/>
                <w:sz w:val="28"/>
              </w:rPr>
            </w:pPr>
          </w:p>
          <w:p>
            <w:pPr>
              <w:pStyle w:val="TableParagraph"/>
              <w:spacing w:before="301"/>
              <w:rPr>
                <w:i/>
                <w:sz w:val="28"/>
              </w:rPr>
            </w:pPr>
          </w:p>
          <w:p>
            <w:pPr>
              <w:pStyle w:val="TableParagraph"/>
              <w:ind w:left="108"/>
              <w:rPr>
                <w:sz w:val="28"/>
              </w:rPr>
            </w:pPr>
            <w:r>
              <w:rPr>
                <w:spacing w:val="-2"/>
                <w:sz w:val="28"/>
              </w:rPr>
              <w:t>Boolean</w:t>
            </w:r>
          </w:p>
        </w:tc>
        <w:tc>
          <w:tcPr>
            <w:tcW w:w="993" w:type="dxa"/>
          </w:tcPr>
          <w:p>
            <w:pPr>
              <w:pStyle w:val="TableParagraph"/>
              <w:rPr>
                <w:i/>
                <w:sz w:val="28"/>
              </w:rPr>
            </w:pPr>
          </w:p>
          <w:p>
            <w:pPr>
              <w:pStyle w:val="TableParagraph"/>
              <w:spacing w:before="301"/>
              <w:rPr>
                <w:i/>
                <w:sz w:val="28"/>
              </w:rPr>
            </w:pPr>
          </w:p>
          <w:p>
            <w:pPr>
              <w:pStyle w:val="TableParagraph"/>
              <w:ind w:left="109"/>
              <w:rPr>
                <w:sz w:val="28"/>
              </w:rPr>
            </w:pPr>
            <w:r>
              <w:rPr>
                <w:spacing w:val="-10"/>
                <w:sz w:val="28"/>
              </w:rPr>
              <w:t>1</w:t>
            </w:r>
          </w:p>
        </w:tc>
        <w:tc>
          <w:tcPr>
            <w:tcW w:w="3111" w:type="dxa"/>
          </w:tcPr>
          <w:p>
            <w:pPr>
              <w:pStyle w:val="TableParagraph"/>
              <w:spacing w:line="396" w:lineRule="auto" w:before="151"/>
              <w:ind w:left="107" w:right="229"/>
              <w:rPr>
                <w:sz w:val="28"/>
              </w:rPr>
            </w:pPr>
            <w:r>
              <w:rPr>
                <w:sz w:val="28"/>
              </w:rPr>
              <w:t>Gồm</w:t>
            </w:r>
            <w:r>
              <w:rPr>
                <w:spacing w:val="-9"/>
                <w:sz w:val="28"/>
              </w:rPr>
              <w:t> </w:t>
            </w:r>
            <w:r>
              <w:rPr>
                <w:sz w:val="28"/>
              </w:rPr>
              <w:t>các</w:t>
            </w:r>
            <w:r>
              <w:rPr>
                <w:spacing w:val="-6"/>
                <w:sz w:val="28"/>
              </w:rPr>
              <w:t> </w:t>
            </w:r>
            <w:r>
              <w:rPr>
                <w:sz w:val="28"/>
              </w:rPr>
              <w:t>giá</w:t>
            </w:r>
            <w:r>
              <w:rPr>
                <w:spacing w:val="-9"/>
                <w:sz w:val="28"/>
              </w:rPr>
              <w:t> </w:t>
            </w:r>
            <w:r>
              <w:rPr>
                <w:sz w:val="28"/>
              </w:rPr>
              <w:t>trị:</w:t>
            </w:r>
            <w:r>
              <w:rPr>
                <w:spacing w:val="-8"/>
                <w:sz w:val="28"/>
              </w:rPr>
              <w:t> </w:t>
            </w:r>
            <w:r>
              <w:rPr>
                <w:sz w:val="28"/>
              </w:rPr>
              <w:t>0,</w:t>
            </w:r>
            <w:r>
              <w:rPr>
                <w:spacing w:val="-7"/>
                <w:sz w:val="28"/>
              </w:rPr>
              <w:t> </w:t>
            </w:r>
            <w:r>
              <w:rPr>
                <w:sz w:val="28"/>
              </w:rPr>
              <w:t>1 Trong đó:</w:t>
            </w:r>
          </w:p>
          <w:p>
            <w:pPr>
              <w:pStyle w:val="TableParagraph"/>
              <w:numPr>
                <w:ilvl w:val="0"/>
                <w:numId w:val="88"/>
              </w:numPr>
              <w:tabs>
                <w:tab w:pos="269" w:val="left" w:leader="none"/>
              </w:tabs>
              <w:spacing w:line="320" w:lineRule="exact" w:before="0" w:after="0"/>
              <w:ind w:left="269" w:right="0" w:hanging="162"/>
              <w:jc w:val="left"/>
              <w:rPr>
                <w:sz w:val="28"/>
              </w:rPr>
            </w:pPr>
            <w:r>
              <w:rPr>
                <w:sz w:val="28"/>
              </w:rPr>
              <w:t>1:</w:t>
            </w:r>
            <w:r>
              <w:rPr>
                <w:spacing w:val="1"/>
                <w:sz w:val="28"/>
              </w:rPr>
              <w:t> </w:t>
            </w:r>
            <w:r>
              <w:rPr>
                <w:spacing w:val="-5"/>
                <w:sz w:val="28"/>
              </w:rPr>
              <w:t>Có</w:t>
            </w:r>
          </w:p>
          <w:p>
            <w:pPr>
              <w:pStyle w:val="TableParagraph"/>
              <w:numPr>
                <w:ilvl w:val="0"/>
                <w:numId w:val="88"/>
              </w:numPr>
              <w:tabs>
                <w:tab w:pos="269" w:val="left" w:leader="none"/>
              </w:tabs>
              <w:spacing w:line="240" w:lineRule="auto" w:before="208" w:after="0"/>
              <w:ind w:left="269" w:right="0" w:hanging="162"/>
              <w:jc w:val="left"/>
              <w:rPr>
                <w:sz w:val="28"/>
              </w:rPr>
            </w:pPr>
            <w:r>
              <w:rPr>
                <w:sz w:val="28"/>
              </w:rPr>
              <w:t>0:</w:t>
            </w:r>
            <w:r>
              <w:rPr>
                <w:spacing w:val="1"/>
                <w:sz w:val="28"/>
              </w:rPr>
              <w:t> </w:t>
            </w:r>
            <w:r>
              <w:rPr>
                <w:spacing w:val="-2"/>
                <w:sz w:val="28"/>
              </w:rPr>
              <w:t>Không</w:t>
            </w:r>
          </w:p>
        </w:tc>
      </w:tr>
      <w:tr>
        <w:trPr>
          <w:trHeight w:val="3880" w:hRule="atLeast"/>
        </w:trPr>
        <w:tc>
          <w:tcPr>
            <w:tcW w:w="679"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161"/>
              <w:rPr>
                <w:i/>
                <w:sz w:val="28"/>
              </w:rPr>
            </w:pPr>
          </w:p>
          <w:p>
            <w:pPr>
              <w:pStyle w:val="TableParagraph"/>
              <w:spacing w:before="1"/>
              <w:ind w:left="14" w:right="110"/>
              <w:jc w:val="center"/>
              <w:rPr>
                <w:sz w:val="28"/>
              </w:rPr>
            </w:pPr>
            <w:r>
              <w:rPr>
                <w:spacing w:val="-5"/>
                <w:sz w:val="28"/>
              </w:rPr>
              <w:t>20.</w:t>
            </w:r>
          </w:p>
        </w:tc>
        <w:tc>
          <w:tcPr>
            <w:tcW w:w="1450" w:type="dxa"/>
          </w:tcPr>
          <w:p>
            <w:pPr>
              <w:pStyle w:val="TableParagraph"/>
              <w:rPr>
                <w:i/>
                <w:sz w:val="28"/>
              </w:rPr>
            </w:pPr>
          </w:p>
          <w:p>
            <w:pPr>
              <w:pStyle w:val="TableParagraph"/>
              <w:rPr>
                <w:i/>
                <w:sz w:val="28"/>
              </w:rPr>
            </w:pPr>
          </w:p>
          <w:p>
            <w:pPr>
              <w:pStyle w:val="TableParagraph"/>
              <w:rPr>
                <w:i/>
                <w:sz w:val="28"/>
              </w:rPr>
            </w:pPr>
          </w:p>
          <w:p>
            <w:pPr>
              <w:pStyle w:val="TableParagraph"/>
              <w:spacing w:before="294"/>
              <w:rPr>
                <w:i/>
                <w:sz w:val="28"/>
              </w:rPr>
            </w:pPr>
          </w:p>
          <w:p>
            <w:pPr>
              <w:pStyle w:val="TableParagraph"/>
              <w:spacing w:line="278" w:lineRule="auto"/>
              <w:ind w:left="107"/>
              <w:rPr>
                <w:sz w:val="28"/>
              </w:rPr>
            </w:pPr>
            <w:r>
              <w:rPr>
                <w:spacing w:val="-2"/>
                <w:sz w:val="28"/>
              </w:rPr>
              <w:t>riskRecov eryStatus</w:t>
            </w:r>
          </w:p>
        </w:tc>
        <w:tc>
          <w:tcPr>
            <w:tcW w:w="1701" w:type="dxa"/>
          </w:tcPr>
          <w:p>
            <w:pPr>
              <w:pStyle w:val="TableParagraph"/>
              <w:rPr>
                <w:i/>
                <w:sz w:val="28"/>
              </w:rPr>
            </w:pPr>
          </w:p>
          <w:p>
            <w:pPr>
              <w:pStyle w:val="TableParagraph"/>
              <w:rPr>
                <w:i/>
                <w:sz w:val="28"/>
              </w:rPr>
            </w:pPr>
          </w:p>
          <w:p>
            <w:pPr>
              <w:pStyle w:val="TableParagraph"/>
              <w:rPr>
                <w:i/>
                <w:sz w:val="28"/>
              </w:rPr>
            </w:pPr>
          </w:p>
          <w:p>
            <w:pPr>
              <w:pStyle w:val="TableParagraph"/>
              <w:spacing w:before="294"/>
              <w:rPr>
                <w:i/>
                <w:sz w:val="28"/>
              </w:rPr>
            </w:pPr>
          </w:p>
          <w:p>
            <w:pPr>
              <w:pStyle w:val="TableParagraph"/>
              <w:spacing w:line="278" w:lineRule="auto"/>
              <w:ind w:left="108" w:right="223"/>
              <w:rPr>
                <w:sz w:val="28"/>
              </w:rPr>
            </w:pPr>
            <w:r>
              <w:rPr>
                <w:sz w:val="28"/>
              </w:rPr>
              <w:t>Tình</w:t>
            </w:r>
            <w:r>
              <w:rPr>
                <w:spacing w:val="-18"/>
                <w:sz w:val="28"/>
              </w:rPr>
              <w:t> </w:t>
            </w:r>
            <w:r>
              <w:rPr>
                <w:sz w:val="28"/>
              </w:rPr>
              <w:t>trạng dự phòng</w:t>
            </w:r>
          </w:p>
        </w:tc>
        <w:tc>
          <w:tcPr>
            <w:tcW w:w="1274"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157"/>
              <w:rPr>
                <w:i/>
                <w:sz w:val="28"/>
              </w:rPr>
            </w:pPr>
          </w:p>
          <w:p>
            <w:pPr>
              <w:pStyle w:val="TableParagraph"/>
              <w:ind w:left="108"/>
              <w:rPr>
                <w:sz w:val="28"/>
              </w:rPr>
            </w:pPr>
            <w:r>
              <w:rPr>
                <w:spacing w:val="-2"/>
                <w:sz w:val="28"/>
              </w:rPr>
              <w:t>String</w:t>
            </w:r>
          </w:p>
        </w:tc>
        <w:tc>
          <w:tcPr>
            <w:tcW w:w="993"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157"/>
              <w:rPr>
                <w:i/>
                <w:sz w:val="28"/>
              </w:rPr>
            </w:pPr>
          </w:p>
          <w:p>
            <w:pPr>
              <w:pStyle w:val="TableParagraph"/>
              <w:ind w:left="109"/>
              <w:rPr>
                <w:sz w:val="28"/>
              </w:rPr>
            </w:pPr>
            <w:r>
              <w:rPr>
                <w:spacing w:val="-10"/>
                <w:sz w:val="28"/>
              </w:rPr>
              <w:t>2</w:t>
            </w:r>
          </w:p>
        </w:tc>
        <w:tc>
          <w:tcPr>
            <w:tcW w:w="3111" w:type="dxa"/>
          </w:tcPr>
          <w:p>
            <w:pPr>
              <w:pStyle w:val="TableParagraph"/>
              <w:spacing w:line="396" w:lineRule="auto" w:before="151"/>
              <w:ind w:left="107"/>
              <w:rPr>
                <w:sz w:val="28"/>
              </w:rPr>
            </w:pPr>
            <w:r>
              <w:rPr>
                <w:sz w:val="28"/>
              </w:rPr>
              <w:t>Gồm</w:t>
            </w:r>
            <w:r>
              <w:rPr>
                <w:spacing w:val="-9"/>
                <w:sz w:val="28"/>
              </w:rPr>
              <w:t> </w:t>
            </w:r>
            <w:r>
              <w:rPr>
                <w:sz w:val="28"/>
              </w:rPr>
              <w:t>các</w:t>
            </w:r>
            <w:r>
              <w:rPr>
                <w:spacing w:val="-6"/>
                <w:sz w:val="28"/>
              </w:rPr>
              <w:t> </w:t>
            </w:r>
            <w:r>
              <w:rPr>
                <w:sz w:val="28"/>
              </w:rPr>
              <w:t>giá</w:t>
            </w:r>
            <w:r>
              <w:rPr>
                <w:spacing w:val="-9"/>
                <w:sz w:val="28"/>
              </w:rPr>
              <w:t> </w:t>
            </w:r>
            <w:r>
              <w:rPr>
                <w:sz w:val="28"/>
              </w:rPr>
              <w:t>trị:</w:t>
            </w:r>
            <w:r>
              <w:rPr>
                <w:spacing w:val="-8"/>
                <w:sz w:val="28"/>
              </w:rPr>
              <w:t> </w:t>
            </w:r>
            <w:r>
              <w:rPr>
                <w:sz w:val="28"/>
              </w:rPr>
              <w:t>01,</w:t>
            </w:r>
            <w:r>
              <w:rPr>
                <w:spacing w:val="-10"/>
                <w:sz w:val="28"/>
              </w:rPr>
              <w:t> </w:t>
            </w:r>
            <w:r>
              <w:rPr>
                <w:sz w:val="28"/>
              </w:rPr>
              <w:t>02 Trong đó:</w:t>
            </w:r>
          </w:p>
          <w:p>
            <w:pPr>
              <w:pStyle w:val="TableParagraph"/>
              <w:numPr>
                <w:ilvl w:val="0"/>
                <w:numId w:val="89"/>
              </w:numPr>
              <w:tabs>
                <w:tab w:pos="269" w:val="left" w:leader="none"/>
              </w:tabs>
              <w:spacing w:line="321" w:lineRule="exact" w:before="0" w:after="0"/>
              <w:ind w:left="269" w:right="0" w:hanging="162"/>
              <w:jc w:val="left"/>
              <w:rPr>
                <w:sz w:val="28"/>
              </w:rPr>
            </w:pPr>
            <w:r>
              <w:rPr>
                <w:sz w:val="28"/>
              </w:rPr>
              <w:t>01:</w:t>
            </w:r>
            <w:r>
              <w:rPr>
                <w:spacing w:val="-1"/>
                <w:sz w:val="28"/>
              </w:rPr>
              <w:t> </w:t>
            </w:r>
            <w:r>
              <w:rPr>
                <w:sz w:val="28"/>
              </w:rPr>
              <w:t>Đã</w:t>
            </w:r>
            <w:r>
              <w:rPr>
                <w:spacing w:val="-1"/>
                <w:sz w:val="28"/>
              </w:rPr>
              <w:t> </w:t>
            </w:r>
            <w:r>
              <w:rPr>
                <w:sz w:val="28"/>
              </w:rPr>
              <w:t>dự</w:t>
            </w:r>
            <w:r>
              <w:rPr>
                <w:spacing w:val="-2"/>
                <w:sz w:val="28"/>
              </w:rPr>
              <w:t> phòng</w:t>
            </w:r>
          </w:p>
          <w:p>
            <w:pPr>
              <w:pStyle w:val="TableParagraph"/>
              <w:numPr>
                <w:ilvl w:val="0"/>
                <w:numId w:val="89"/>
              </w:numPr>
              <w:tabs>
                <w:tab w:pos="269" w:val="left" w:leader="none"/>
              </w:tabs>
              <w:spacing w:line="240" w:lineRule="auto" w:before="208" w:after="0"/>
              <w:ind w:left="269" w:right="0" w:hanging="162"/>
              <w:jc w:val="left"/>
              <w:rPr>
                <w:sz w:val="28"/>
              </w:rPr>
            </w:pPr>
            <w:r>
              <w:rPr>
                <w:sz w:val="28"/>
              </w:rPr>
              <w:t>02:</w:t>
            </w:r>
            <w:r>
              <w:rPr>
                <w:spacing w:val="-2"/>
                <w:sz w:val="28"/>
              </w:rPr>
              <w:t> </w:t>
            </w:r>
            <w:r>
              <w:rPr>
                <w:sz w:val="28"/>
              </w:rPr>
              <w:t>Chưa</w:t>
            </w:r>
            <w:r>
              <w:rPr>
                <w:spacing w:val="-3"/>
                <w:sz w:val="28"/>
              </w:rPr>
              <w:t> </w:t>
            </w:r>
            <w:r>
              <w:rPr>
                <w:sz w:val="28"/>
              </w:rPr>
              <w:t>dự</w:t>
            </w:r>
            <w:r>
              <w:rPr>
                <w:spacing w:val="-3"/>
                <w:sz w:val="28"/>
              </w:rPr>
              <w:t> </w:t>
            </w:r>
            <w:r>
              <w:rPr>
                <w:spacing w:val="-4"/>
                <w:sz w:val="28"/>
              </w:rPr>
              <w:t>phòng</w:t>
            </w:r>
          </w:p>
          <w:p>
            <w:pPr>
              <w:pStyle w:val="TableParagraph"/>
              <w:spacing w:line="276" w:lineRule="auto" w:before="209"/>
              <w:ind w:left="107" w:right="229"/>
              <w:rPr>
                <w:sz w:val="28"/>
              </w:rPr>
            </w:pPr>
            <w:r>
              <w:rPr>
                <w:sz w:val="28"/>
              </w:rPr>
              <w:t>Trường hợp chế độ dự phòng</w:t>
            </w:r>
            <w:r>
              <w:rPr>
                <w:spacing w:val="-10"/>
                <w:sz w:val="28"/>
              </w:rPr>
              <w:t> </w:t>
            </w:r>
            <w:r>
              <w:rPr>
                <w:sz w:val="28"/>
              </w:rPr>
              <w:t>là</w:t>
            </w:r>
            <w:r>
              <w:rPr>
                <w:spacing w:val="-8"/>
                <w:sz w:val="28"/>
              </w:rPr>
              <w:t> </w:t>
            </w:r>
            <w:r>
              <w:rPr>
                <w:sz w:val="28"/>
              </w:rPr>
              <w:t>có</w:t>
            </w:r>
            <w:r>
              <w:rPr>
                <w:spacing w:val="-7"/>
                <w:sz w:val="28"/>
              </w:rPr>
              <w:t> </w:t>
            </w:r>
            <w:r>
              <w:rPr>
                <w:sz w:val="28"/>
              </w:rPr>
              <w:t>thì</w:t>
            </w:r>
            <w:r>
              <w:rPr>
                <w:spacing w:val="-9"/>
                <w:sz w:val="28"/>
              </w:rPr>
              <w:t> </w:t>
            </w:r>
            <w:r>
              <w:rPr>
                <w:sz w:val="28"/>
              </w:rPr>
              <w:t>bắt</w:t>
            </w:r>
            <w:r>
              <w:rPr>
                <w:spacing w:val="-7"/>
                <w:sz w:val="28"/>
              </w:rPr>
              <w:t> </w:t>
            </w:r>
            <w:r>
              <w:rPr>
                <w:sz w:val="28"/>
              </w:rPr>
              <w:t>buộc nhập Tình trạng dự </w:t>
            </w:r>
            <w:r>
              <w:rPr>
                <w:spacing w:val="-2"/>
                <w:sz w:val="28"/>
              </w:rPr>
              <w:t>phòng</w:t>
            </w:r>
          </w:p>
        </w:tc>
      </w:tr>
      <w:tr>
        <w:trPr>
          <w:trHeight w:val="1643" w:hRule="atLeast"/>
        </w:trPr>
        <w:tc>
          <w:tcPr>
            <w:tcW w:w="679" w:type="dxa"/>
          </w:tcPr>
          <w:p>
            <w:pPr>
              <w:pStyle w:val="TableParagraph"/>
              <w:rPr>
                <w:i/>
                <w:sz w:val="28"/>
              </w:rPr>
            </w:pPr>
          </w:p>
          <w:p>
            <w:pPr>
              <w:pStyle w:val="TableParagraph"/>
              <w:spacing w:before="9"/>
              <w:rPr>
                <w:i/>
                <w:sz w:val="28"/>
              </w:rPr>
            </w:pPr>
          </w:p>
          <w:p>
            <w:pPr>
              <w:pStyle w:val="TableParagraph"/>
              <w:ind w:left="14" w:right="110"/>
              <w:jc w:val="center"/>
              <w:rPr>
                <w:sz w:val="28"/>
              </w:rPr>
            </w:pPr>
            <w:r>
              <w:rPr>
                <w:spacing w:val="-5"/>
                <w:sz w:val="28"/>
              </w:rPr>
              <w:t>21.</w:t>
            </w:r>
          </w:p>
        </w:tc>
        <w:tc>
          <w:tcPr>
            <w:tcW w:w="1450" w:type="dxa"/>
          </w:tcPr>
          <w:p>
            <w:pPr>
              <w:pStyle w:val="TableParagraph"/>
              <w:spacing w:before="141"/>
              <w:rPr>
                <w:i/>
                <w:sz w:val="28"/>
              </w:rPr>
            </w:pPr>
          </w:p>
          <w:p>
            <w:pPr>
              <w:pStyle w:val="TableParagraph"/>
              <w:spacing w:line="278" w:lineRule="auto"/>
              <w:ind w:left="107" w:right="178"/>
              <w:rPr>
                <w:sz w:val="28"/>
              </w:rPr>
            </w:pPr>
            <w:r>
              <w:rPr>
                <w:spacing w:val="-2"/>
                <w:sz w:val="28"/>
              </w:rPr>
              <w:t>descriptio </w:t>
            </w:r>
            <w:r>
              <w:rPr>
                <w:spacing w:val="-10"/>
                <w:sz w:val="28"/>
              </w:rPr>
              <w:t>n</w:t>
            </w:r>
          </w:p>
        </w:tc>
        <w:tc>
          <w:tcPr>
            <w:tcW w:w="1701" w:type="dxa"/>
          </w:tcPr>
          <w:p>
            <w:pPr>
              <w:pStyle w:val="TableParagraph"/>
              <w:rPr>
                <w:i/>
                <w:sz w:val="28"/>
              </w:rPr>
            </w:pPr>
          </w:p>
          <w:p>
            <w:pPr>
              <w:pStyle w:val="TableParagraph"/>
              <w:spacing w:before="4"/>
              <w:rPr>
                <w:i/>
                <w:sz w:val="28"/>
              </w:rPr>
            </w:pPr>
          </w:p>
          <w:p>
            <w:pPr>
              <w:pStyle w:val="TableParagraph"/>
              <w:ind w:left="108"/>
              <w:rPr>
                <w:sz w:val="28"/>
              </w:rPr>
            </w:pPr>
            <w:r>
              <w:rPr>
                <w:sz w:val="28"/>
              </w:rPr>
              <w:t>Ghi</w:t>
            </w:r>
            <w:r>
              <w:rPr>
                <w:spacing w:val="-1"/>
                <w:sz w:val="28"/>
              </w:rPr>
              <w:t> </w:t>
            </w:r>
            <w:r>
              <w:rPr>
                <w:spacing w:val="-5"/>
                <w:sz w:val="28"/>
              </w:rPr>
              <w:t>chú</w:t>
            </w:r>
          </w:p>
        </w:tc>
        <w:tc>
          <w:tcPr>
            <w:tcW w:w="1274" w:type="dxa"/>
          </w:tcPr>
          <w:p>
            <w:pPr>
              <w:pStyle w:val="TableParagraph"/>
              <w:rPr>
                <w:i/>
                <w:sz w:val="28"/>
              </w:rPr>
            </w:pPr>
          </w:p>
          <w:p>
            <w:pPr>
              <w:pStyle w:val="TableParagraph"/>
              <w:spacing w:before="4"/>
              <w:rPr>
                <w:i/>
                <w:sz w:val="28"/>
              </w:rPr>
            </w:pPr>
          </w:p>
          <w:p>
            <w:pPr>
              <w:pStyle w:val="TableParagraph"/>
              <w:ind w:left="108"/>
              <w:rPr>
                <w:sz w:val="28"/>
              </w:rPr>
            </w:pPr>
            <w:r>
              <w:rPr>
                <w:spacing w:val="-2"/>
                <w:sz w:val="28"/>
              </w:rPr>
              <w:t>String</w:t>
            </w:r>
          </w:p>
        </w:tc>
        <w:tc>
          <w:tcPr>
            <w:tcW w:w="993" w:type="dxa"/>
          </w:tcPr>
          <w:p>
            <w:pPr>
              <w:pStyle w:val="TableParagraph"/>
              <w:rPr>
                <w:i/>
                <w:sz w:val="28"/>
              </w:rPr>
            </w:pPr>
          </w:p>
          <w:p>
            <w:pPr>
              <w:pStyle w:val="TableParagraph"/>
              <w:spacing w:before="4"/>
              <w:rPr>
                <w:i/>
                <w:sz w:val="28"/>
              </w:rPr>
            </w:pPr>
          </w:p>
          <w:p>
            <w:pPr>
              <w:pStyle w:val="TableParagraph"/>
              <w:ind w:left="109"/>
              <w:rPr>
                <w:sz w:val="28"/>
              </w:rPr>
            </w:pPr>
            <w:r>
              <w:rPr>
                <w:spacing w:val="-5"/>
                <w:sz w:val="28"/>
              </w:rPr>
              <w:t>500</w:t>
            </w:r>
          </w:p>
        </w:tc>
        <w:tc>
          <w:tcPr>
            <w:tcW w:w="3111" w:type="dxa"/>
          </w:tcPr>
          <w:p>
            <w:pPr>
              <w:pStyle w:val="TableParagraph"/>
              <w:spacing w:line="276" w:lineRule="auto" w:before="154"/>
              <w:ind w:left="107" w:right="229"/>
              <w:rPr>
                <w:sz w:val="28"/>
              </w:rPr>
            </w:pPr>
            <w:r>
              <w:rPr>
                <w:sz w:val="28"/>
              </w:rPr>
              <w:t>Ghi</w:t>
            </w:r>
            <w:r>
              <w:rPr>
                <w:spacing w:val="-2"/>
                <w:sz w:val="28"/>
              </w:rPr>
              <w:t> </w:t>
            </w:r>
            <w:r>
              <w:rPr>
                <w:sz w:val="28"/>
              </w:rPr>
              <w:t>tên</w:t>
            </w:r>
            <w:r>
              <w:rPr>
                <w:spacing w:val="-5"/>
                <w:sz w:val="28"/>
              </w:rPr>
              <w:t> </w:t>
            </w:r>
            <w:r>
              <w:rPr>
                <w:sz w:val="28"/>
              </w:rPr>
              <w:t>người</w:t>
            </w:r>
            <w:r>
              <w:rPr>
                <w:spacing w:val="-2"/>
                <w:sz w:val="28"/>
              </w:rPr>
              <w:t> </w:t>
            </w:r>
            <w:r>
              <w:rPr>
                <w:sz w:val="28"/>
              </w:rPr>
              <w:t>lập</w:t>
            </w:r>
            <w:r>
              <w:rPr>
                <w:spacing w:val="-5"/>
                <w:sz w:val="28"/>
              </w:rPr>
              <w:t> </w:t>
            </w:r>
            <w:r>
              <w:rPr>
                <w:sz w:val="28"/>
              </w:rPr>
              <w:t>hồ</w:t>
            </w:r>
            <w:r>
              <w:rPr>
                <w:spacing w:val="-2"/>
                <w:sz w:val="28"/>
              </w:rPr>
              <w:t> </w:t>
            </w:r>
            <w:r>
              <w:rPr>
                <w:sz w:val="28"/>
              </w:rPr>
              <w:t>sơ và những nội dung cần làm</w:t>
            </w:r>
            <w:r>
              <w:rPr>
                <w:spacing w:val="-5"/>
                <w:sz w:val="28"/>
              </w:rPr>
              <w:t> </w:t>
            </w:r>
            <w:r>
              <w:rPr>
                <w:sz w:val="28"/>
              </w:rPr>
              <w:t>sáng</w:t>
            </w:r>
            <w:r>
              <w:rPr>
                <w:spacing w:val="1"/>
                <w:sz w:val="28"/>
              </w:rPr>
              <w:t> </w:t>
            </w:r>
            <w:r>
              <w:rPr>
                <w:sz w:val="28"/>
              </w:rPr>
              <w:t>tỏ</w:t>
            </w:r>
            <w:r>
              <w:rPr>
                <w:spacing w:val="-3"/>
                <w:sz w:val="28"/>
              </w:rPr>
              <w:t> </w:t>
            </w:r>
            <w:r>
              <w:rPr>
                <w:sz w:val="28"/>
              </w:rPr>
              <w:t>sự</w:t>
            </w:r>
            <w:r>
              <w:rPr>
                <w:spacing w:val="-1"/>
                <w:sz w:val="28"/>
              </w:rPr>
              <w:t> </w:t>
            </w:r>
            <w:r>
              <w:rPr>
                <w:sz w:val="28"/>
              </w:rPr>
              <w:t>kiện,</w:t>
            </w:r>
            <w:r>
              <w:rPr>
                <w:spacing w:val="-3"/>
                <w:sz w:val="28"/>
              </w:rPr>
              <w:t> </w:t>
            </w:r>
            <w:r>
              <w:rPr>
                <w:spacing w:val="-5"/>
                <w:sz w:val="28"/>
              </w:rPr>
              <w:t>nội</w:t>
            </w:r>
          </w:p>
          <w:p>
            <w:pPr>
              <w:pStyle w:val="TableParagraph"/>
              <w:ind w:left="107"/>
              <w:rPr>
                <w:sz w:val="28"/>
              </w:rPr>
            </w:pPr>
            <w:r>
              <w:rPr>
                <w:sz w:val="28"/>
              </w:rPr>
              <w:t>dung</w:t>
            </w:r>
            <w:r>
              <w:rPr>
                <w:spacing w:val="-5"/>
                <w:sz w:val="28"/>
              </w:rPr>
              <w:t> </w:t>
            </w:r>
            <w:r>
              <w:rPr>
                <w:sz w:val="28"/>
              </w:rPr>
              <w:t>tài</w:t>
            </w:r>
            <w:r>
              <w:rPr>
                <w:spacing w:val="-2"/>
                <w:sz w:val="28"/>
              </w:rPr>
              <w:t> </w:t>
            </w:r>
            <w:r>
              <w:rPr>
                <w:sz w:val="28"/>
              </w:rPr>
              <w:t>liệu</w:t>
            </w:r>
            <w:r>
              <w:rPr>
                <w:spacing w:val="-2"/>
                <w:sz w:val="28"/>
              </w:rPr>
              <w:t> </w:t>
            </w:r>
            <w:r>
              <w:rPr>
                <w:sz w:val="28"/>
              </w:rPr>
              <w:t>hoặc</w:t>
            </w:r>
            <w:r>
              <w:rPr>
                <w:spacing w:val="-6"/>
                <w:sz w:val="28"/>
              </w:rPr>
              <w:t> </w:t>
            </w:r>
            <w:r>
              <w:rPr>
                <w:spacing w:val="-2"/>
                <w:sz w:val="28"/>
              </w:rPr>
              <w:t>những</w:t>
            </w:r>
          </w:p>
        </w:tc>
      </w:tr>
    </w:tbl>
    <w:p>
      <w:pPr>
        <w:pStyle w:val="TableParagraph"/>
        <w:spacing w:after="0"/>
        <w:rPr>
          <w:sz w:val="28"/>
        </w:rPr>
        <w:sectPr>
          <w:pgSz w:w="11910" w:h="16850"/>
          <w:pgMar w:header="722" w:footer="0" w:top="960" w:bottom="280" w:left="1559" w:right="0"/>
        </w:sectPr>
      </w:pPr>
    </w:p>
    <w:p>
      <w:pPr>
        <w:pStyle w:val="BodyText"/>
        <w:spacing w:before="221"/>
        <w:rPr>
          <w:i/>
          <w:sz w:val="20"/>
        </w:rPr>
      </w:pPr>
    </w:p>
    <w:tbl>
      <w:tblPr>
        <w:tblW w:w="0" w:type="auto"/>
        <w:jc w:val="left"/>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9"/>
        <w:gridCol w:w="1450"/>
        <w:gridCol w:w="1701"/>
        <w:gridCol w:w="1274"/>
        <w:gridCol w:w="993"/>
        <w:gridCol w:w="3111"/>
      </w:tblGrid>
      <w:tr>
        <w:trPr>
          <w:trHeight w:val="1020" w:hRule="atLeast"/>
        </w:trPr>
        <w:tc>
          <w:tcPr>
            <w:tcW w:w="679" w:type="dxa"/>
            <w:shd w:val="clear" w:color="auto" w:fill="E7E6E6"/>
          </w:tcPr>
          <w:p>
            <w:pPr>
              <w:pStyle w:val="TableParagraph"/>
              <w:spacing w:before="14"/>
              <w:rPr>
                <w:i/>
                <w:sz w:val="28"/>
              </w:rPr>
            </w:pPr>
          </w:p>
          <w:p>
            <w:pPr>
              <w:pStyle w:val="TableParagraph"/>
              <w:ind w:left="107"/>
              <w:rPr>
                <w:sz w:val="28"/>
              </w:rPr>
            </w:pPr>
            <w:r>
              <w:rPr>
                <w:spacing w:val="-5"/>
                <w:sz w:val="28"/>
              </w:rPr>
              <w:t>TT</w:t>
            </w:r>
          </w:p>
        </w:tc>
        <w:tc>
          <w:tcPr>
            <w:tcW w:w="1450" w:type="dxa"/>
            <w:shd w:val="clear" w:color="auto" w:fill="E7E6E6"/>
          </w:tcPr>
          <w:p>
            <w:pPr>
              <w:pStyle w:val="TableParagraph"/>
              <w:spacing w:line="278" w:lineRule="auto" w:before="151"/>
              <w:ind w:left="107" w:right="574"/>
              <w:rPr>
                <w:sz w:val="28"/>
              </w:rPr>
            </w:pPr>
            <w:r>
              <w:rPr>
                <w:spacing w:val="-4"/>
                <w:sz w:val="28"/>
              </w:rPr>
              <w:t>Tên </w:t>
            </w:r>
            <w:r>
              <w:rPr>
                <w:spacing w:val="-2"/>
                <w:sz w:val="28"/>
              </w:rPr>
              <w:t>trường</w:t>
            </w:r>
          </w:p>
        </w:tc>
        <w:tc>
          <w:tcPr>
            <w:tcW w:w="1701" w:type="dxa"/>
            <w:shd w:val="clear" w:color="auto" w:fill="E7E6E6"/>
          </w:tcPr>
          <w:p>
            <w:pPr>
              <w:pStyle w:val="TableParagraph"/>
              <w:spacing w:line="278" w:lineRule="auto" w:before="151"/>
              <w:ind w:left="108" w:right="223"/>
              <w:rPr>
                <w:sz w:val="28"/>
              </w:rPr>
            </w:pPr>
            <w:r>
              <w:rPr>
                <w:sz w:val="28"/>
              </w:rPr>
              <w:t>Tên</w:t>
            </w:r>
            <w:r>
              <w:rPr>
                <w:spacing w:val="-18"/>
                <w:sz w:val="28"/>
              </w:rPr>
              <w:t> </w:t>
            </w:r>
            <w:r>
              <w:rPr>
                <w:sz w:val="28"/>
              </w:rPr>
              <w:t>tiếng </w:t>
            </w:r>
            <w:r>
              <w:rPr>
                <w:spacing w:val="-4"/>
                <w:sz w:val="28"/>
              </w:rPr>
              <w:t>Việt</w:t>
            </w:r>
          </w:p>
        </w:tc>
        <w:tc>
          <w:tcPr>
            <w:tcW w:w="1274" w:type="dxa"/>
            <w:shd w:val="clear" w:color="auto" w:fill="E7E6E6"/>
          </w:tcPr>
          <w:p>
            <w:pPr>
              <w:pStyle w:val="TableParagraph"/>
              <w:spacing w:before="151"/>
              <w:ind w:left="108"/>
              <w:rPr>
                <w:sz w:val="28"/>
              </w:rPr>
            </w:pPr>
            <w:r>
              <w:rPr>
                <w:spacing w:val="-4"/>
                <w:sz w:val="28"/>
              </w:rPr>
              <w:t>Kiểu</w:t>
            </w:r>
          </w:p>
        </w:tc>
        <w:tc>
          <w:tcPr>
            <w:tcW w:w="993" w:type="dxa"/>
            <w:shd w:val="clear" w:color="auto" w:fill="E7E6E6"/>
          </w:tcPr>
          <w:p>
            <w:pPr>
              <w:pStyle w:val="TableParagraph"/>
              <w:spacing w:before="151"/>
              <w:ind w:left="109"/>
              <w:rPr>
                <w:sz w:val="28"/>
              </w:rPr>
            </w:pPr>
            <w:r>
              <w:rPr>
                <w:sz w:val="28"/>
              </w:rPr>
              <w:t>Độ</w:t>
            </w:r>
            <w:r>
              <w:rPr>
                <w:spacing w:val="-1"/>
                <w:sz w:val="28"/>
              </w:rPr>
              <w:t> </w:t>
            </w:r>
            <w:r>
              <w:rPr>
                <w:spacing w:val="-5"/>
                <w:sz w:val="28"/>
              </w:rPr>
              <w:t>dài</w:t>
            </w:r>
          </w:p>
        </w:tc>
        <w:tc>
          <w:tcPr>
            <w:tcW w:w="3111" w:type="dxa"/>
            <w:shd w:val="clear" w:color="auto" w:fill="E7E6E6"/>
          </w:tcPr>
          <w:p>
            <w:pPr>
              <w:pStyle w:val="TableParagraph"/>
              <w:spacing w:before="151"/>
              <w:ind w:left="107"/>
              <w:rPr>
                <w:sz w:val="28"/>
              </w:rPr>
            </w:pPr>
            <w:r>
              <w:rPr>
                <w:sz w:val="28"/>
              </w:rPr>
              <w:t>Mô</w:t>
            </w:r>
            <w:r>
              <w:rPr>
                <w:spacing w:val="1"/>
                <w:sz w:val="28"/>
              </w:rPr>
              <w:t> </w:t>
            </w:r>
            <w:r>
              <w:rPr>
                <w:spacing w:val="-5"/>
                <w:sz w:val="28"/>
              </w:rPr>
              <w:t>tả</w:t>
            </w:r>
          </w:p>
        </w:tc>
      </w:tr>
      <w:tr>
        <w:trPr>
          <w:trHeight w:val="861" w:hRule="atLeast"/>
        </w:trPr>
        <w:tc>
          <w:tcPr>
            <w:tcW w:w="679" w:type="dxa"/>
          </w:tcPr>
          <w:p>
            <w:pPr>
              <w:pStyle w:val="TableParagraph"/>
              <w:rPr>
                <w:sz w:val="28"/>
              </w:rPr>
            </w:pPr>
          </w:p>
        </w:tc>
        <w:tc>
          <w:tcPr>
            <w:tcW w:w="1450" w:type="dxa"/>
          </w:tcPr>
          <w:p>
            <w:pPr>
              <w:pStyle w:val="TableParagraph"/>
              <w:rPr>
                <w:sz w:val="28"/>
              </w:rPr>
            </w:pPr>
          </w:p>
        </w:tc>
        <w:tc>
          <w:tcPr>
            <w:tcW w:w="1701" w:type="dxa"/>
          </w:tcPr>
          <w:p>
            <w:pPr>
              <w:pStyle w:val="TableParagraph"/>
              <w:rPr>
                <w:sz w:val="28"/>
              </w:rPr>
            </w:pPr>
          </w:p>
        </w:tc>
        <w:tc>
          <w:tcPr>
            <w:tcW w:w="1274" w:type="dxa"/>
          </w:tcPr>
          <w:p>
            <w:pPr>
              <w:pStyle w:val="TableParagraph"/>
              <w:rPr>
                <w:sz w:val="28"/>
              </w:rPr>
            </w:pPr>
          </w:p>
        </w:tc>
        <w:tc>
          <w:tcPr>
            <w:tcW w:w="993" w:type="dxa"/>
          </w:tcPr>
          <w:p>
            <w:pPr>
              <w:pStyle w:val="TableParagraph"/>
              <w:rPr>
                <w:sz w:val="28"/>
              </w:rPr>
            </w:pPr>
          </w:p>
        </w:tc>
        <w:tc>
          <w:tcPr>
            <w:tcW w:w="3111" w:type="dxa"/>
          </w:tcPr>
          <w:p>
            <w:pPr>
              <w:pStyle w:val="TableParagraph"/>
              <w:spacing w:line="278" w:lineRule="auto"/>
              <w:ind w:left="107" w:right="229"/>
              <w:rPr>
                <w:sz w:val="28"/>
              </w:rPr>
            </w:pPr>
            <w:r>
              <w:rPr>
                <w:sz w:val="28"/>
              </w:rPr>
              <w:t>điểm</w:t>
            </w:r>
            <w:r>
              <w:rPr>
                <w:spacing w:val="-14"/>
                <w:sz w:val="28"/>
              </w:rPr>
              <w:t> </w:t>
            </w:r>
            <w:r>
              <w:rPr>
                <w:sz w:val="28"/>
              </w:rPr>
              <w:t>nổi</w:t>
            </w:r>
            <w:r>
              <w:rPr>
                <w:spacing w:val="-11"/>
                <w:sz w:val="28"/>
              </w:rPr>
              <w:t> </w:t>
            </w:r>
            <w:r>
              <w:rPr>
                <w:sz w:val="28"/>
              </w:rPr>
              <w:t>bật</w:t>
            </w:r>
            <w:r>
              <w:rPr>
                <w:spacing w:val="-8"/>
                <w:sz w:val="28"/>
              </w:rPr>
              <w:t> </w:t>
            </w:r>
            <w:r>
              <w:rPr>
                <w:sz w:val="28"/>
              </w:rPr>
              <w:t>khác</w:t>
            </w:r>
            <w:r>
              <w:rPr>
                <w:spacing w:val="-9"/>
                <w:sz w:val="28"/>
              </w:rPr>
              <w:t> </w:t>
            </w:r>
            <w:r>
              <w:rPr>
                <w:sz w:val="28"/>
              </w:rPr>
              <w:t>cần lưu ý.</w:t>
            </w:r>
          </w:p>
        </w:tc>
      </w:tr>
    </w:tbl>
    <w:p>
      <w:pPr>
        <w:spacing w:before="112"/>
        <w:ind w:left="851" w:right="0" w:firstLine="0"/>
        <w:jc w:val="left"/>
        <w:rPr>
          <w:i/>
          <w:sz w:val="28"/>
        </w:rPr>
      </w:pPr>
      <w:r>
        <w:rPr>
          <w:i/>
          <w:sz w:val="28"/>
        </w:rPr>
        <w:t>-</w:t>
      </w:r>
      <w:r>
        <w:rPr>
          <w:i/>
          <w:spacing w:val="-4"/>
          <w:sz w:val="28"/>
        </w:rPr>
        <w:t> </w:t>
      </w:r>
      <w:r>
        <w:rPr>
          <w:i/>
          <w:sz w:val="28"/>
        </w:rPr>
        <w:t>Metadata:</w:t>
      </w:r>
      <w:r>
        <w:rPr>
          <w:i/>
          <w:spacing w:val="-2"/>
          <w:sz w:val="28"/>
        </w:rPr>
        <w:t> </w:t>
      </w:r>
      <w:r>
        <w:rPr>
          <w:i/>
          <w:sz w:val="28"/>
        </w:rPr>
        <w:t>tài</w:t>
      </w:r>
      <w:r>
        <w:rPr>
          <w:i/>
          <w:spacing w:val="-1"/>
          <w:sz w:val="28"/>
        </w:rPr>
        <w:t> </w:t>
      </w:r>
      <w:r>
        <w:rPr>
          <w:i/>
          <w:sz w:val="28"/>
        </w:rPr>
        <w:t>liệu</w:t>
      </w:r>
      <w:r>
        <w:rPr>
          <w:i/>
          <w:spacing w:val="-5"/>
          <w:sz w:val="28"/>
        </w:rPr>
        <w:t> </w:t>
      </w:r>
      <w:r>
        <w:rPr>
          <w:i/>
          <w:sz w:val="28"/>
        </w:rPr>
        <w:t>phim</w:t>
      </w:r>
      <w:r>
        <w:rPr>
          <w:i/>
          <w:spacing w:val="-3"/>
          <w:sz w:val="28"/>
        </w:rPr>
        <w:t> </w:t>
      </w:r>
      <w:r>
        <w:rPr>
          <w:i/>
          <w:sz w:val="28"/>
        </w:rPr>
        <w:t>âm</w:t>
      </w:r>
      <w:r>
        <w:rPr>
          <w:i/>
          <w:spacing w:val="-6"/>
          <w:sz w:val="28"/>
        </w:rPr>
        <w:t> </w:t>
      </w:r>
      <w:r>
        <w:rPr>
          <w:i/>
          <w:spacing w:val="-2"/>
          <w:sz w:val="28"/>
        </w:rPr>
        <w:t>bản/ảnh</w:t>
      </w:r>
    </w:p>
    <w:p>
      <w:pPr>
        <w:pStyle w:val="BodyText"/>
        <w:spacing w:before="11"/>
        <w:rPr>
          <w:i/>
          <w:sz w:val="8"/>
        </w:rPr>
      </w:pPr>
      <w:r>
        <w:rPr>
          <w:i/>
          <w:sz w:val="8"/>
        </w:rPr>
        <mc:AlternateContent>
          <mc:Choice Requires="wps">
            <w:drawing>
              <wp:anchor distT="0" distB="0" distL="0" distR="0" allowOverlap="1" layoutInCell="1" locked="0" behindDoc="1" simplePos="0" relativeHeight="487597056">
                <wp:simplePos x="0" y="0"/>
                <wp:positionH relativeFrom="page">
                  <wp:posOffset>1083868</wp:posOffset>
                </wp:positionH>
                <wp:positionV relativeFrom="paragraph">
                  <wp:posOffset>83815</wp:posOffset>
                </wp:positionV>
                <wp:extent cx="5755640" cy="7059295"/>
                <wp:effectExtent l="0" t="0" r="0" b="0"/>
                <wp:wrapTopAndBottom/>
                <wp:docPr id="26" name="Textbox 26"/>
                <wp:cNvGraphicFramePr>
                  <a:graphicFrameLocks/>
                </wp:cNvGraphicFramePr>
                <a:graphic>
                  <a:graphicData uri="http://schemas.microsoft.com/office/word/2010/wordprocessingShape">
                    <wps:wsp>
                      <wps:cNvPr id="26" name="Textbox 26"/>
                      <wps:cNvSpPr txBox="1"/>
                      <wps:spPr>
                        <a:xfrm>
                          <a:off x="0" y="0"/>
                          <a:ext cx="5755640" cy="7059295"/>
                        </a:xfrm>
                        <a:prstGeom prst="rect">
                          <a:avLst/>
                        </a:prstGeom>
                        <a:ln w="6095">
                          <a:solidFill>
                            <a:srgbClr val="000000"/>
                          </a:solidFill>
                          <a:prstDash val="solid"/>
                        </a:ln>
                      </wps:spPr>
                      <wps:txbx>
                        <w:txbxContent>
                          <w:p>
                            <w:pPr>
                              <w:pStyle w:val="BodyText"/>
                              <w:spacing w:before="151"/>
                              <w:ind w:left="556"/>
                            </w:pPr>
                            <w:r>
                              <w:rPr/>
                              <w:t>&lt;?xml</w:t>
                            </w:r>
                            <w:r>
                              <w:rPr>
                                <w:spacing w:val="-9"/>
                              </w:rPr>
                              <w:t> </w:t>
                            </w:r>
                            <w:r>
                              <w:rPr/>
                              <w:t>version="1.0"</w:t>
                            </w:r>
                            <w:r>
                              <w:rPr>
                                <w:spacing w:val="-12"/>
                              </w:rPr>
                              <w:t> </w:t>
                            </w:r>
                            <w:r>
                              <w:rPr/>
                              <w:t>encoding="UTF-</w:t>
                            </w:r>
                            <w:r>
                              <w:rPr>
                                <w:spacing w:val="-4"/>
                              </w:rPr>
                              <w:t>8"?&gt;</w:t>
                            </w:r>
                          </w:p>
                          <w:p>
                            <w:pPr>
                              <w:pStyle w:val="BodyText"/>
                              <w:spacing w:before="209"/>
                              <w:ind w:left="556"/>
                            </w:pPr>
                            <w:r>
                              <w:rPr>
                                <w:spacing w:val="-2"/>
                              </w:rPr>
                              <w:t>&lt;simpledc&gt;</w:t>
                            </w:r>
                          </w:p>
                          <w:p>
                            <w:pPr>
                              <w:pStyle w:val="BodyText"/>
                              <w:spacing w:before="209"/>
                              <w:ind w:left="962"/>
                            </w:pPr>
                            <w:r>
                              <w:rPr>
                                <w:spacing w:val="-2"/>
                              </w:rPr>
                              <w:t>&lt;arcDocCode&gt;...&lt;/arcDocCode&gt;</w:t>
                            </w:r>
                          </w:p>
                          <w:p>
                            <w:pPr>
                              <w:pStyle w:val="BodyText"/>
                              <w:spacing w:before="208"/>
                              <w:ind w:left="962"/>
                            </w:pPr>
                            <w:r>
                              <w:rPr>
                                <w:spacing w:val="-2"/>
                              </w:rPr>
                              <w:t>&lt;maintenance&gt;...&lt;/maintenance&gt;</w:t>
                            </w:r>
                          </w:p>
                          <w:p>
                            <w:pPr>
                              <w:pStyle w:val="BodyText"/>
                              <w:spacing w:before="208"/>
                              <w:ind w:left="962"/>
                            </w:pPr>
                            <w:r>
                              <w:rPr>
                                <w:spacing w:val="-2"/>
                              </w:rPr>
                              <w:t>&lt;typePic&gt;...&lt;/typePic&gt;</w:t>
                            </w:r>
                          </w:p>
                          <w:p>
                            <w:pPr>
                              <w:pStyle w:val="BodyText"/>
                              <w:spacing w:before="209"/>
                              <w:ind w:left="962"/>
                            </w:pPr>
                            <w:r>
                              <w:rPr>
                                <w:spacing w:val="-2"/>
                              </w:rPr>
                              <w:t>&lt;archivesNumber&gt;...&lt;/archivesNumber&gt;</w:t>
                            </w:r>
                          </w:p>
                          <w:p>
                            <w:pPr>
                              <w:pStyle w:val="BodyText"/>
                              <w:spacing w:before="208"/>
                              <w:ind w:left="962"/>
                            </w:pPr>
                            <w:r>
                              <w:rPr>
                                <w:spacing w:val="-2"/>
                              </w:rPr>
                              <w:t>&lt;inforSign&gt;...&lt;/inforSign&gt;</w:t>
                            </w:r>
                          </w:p>
                          <w:p>
                            <w:pPr>
                              <w:pStyle w:val="BodyText"/>
                              <w:spacing w:before="209"/>
                              <w:ind w:left="962"/>
                            </w:pPr>
                            <w:r>
                              <w:rPr>
                                <w:spacing w:val="-2"/>
                              </w:rPr>
                              <w:t>&lt;eventName&gt;...&lt;/eventName&gt;</w:t>
                            </w:r>
                          </w:p>
                          <w:p>
                            <w:pPr>
                              <w:pStyle w:val="BodyText"/>
                              <w:spacing w:before="209"/>
                              <w:ind w:left="962"/>
                            </w:pPr>
                            <w:r>
                              <w:rPr>
                                <w:spacing w:val="-2"/>
                              </w:rPr>
                              <w:t>&lt;imageTitle&gt;...&lt;/imageTitle&gt;</w:t>
                            </w:r>
                          </w:p>
                          <w:p>
                            <w:pPr>
                              <w:pStyle w:val="BodyText"/>
                              <w:spacing w:before="208"/>
                              <w:ind w:left="962"/>
                            </w:pPr>
                            <w:r>
                              <w:rPr>
                                <w:spacing w:val="-2"/>
                              </w:rPr>
                              <w:t>&lt;photographer&gt;...&lt;/photographer&gt;</w:t>
                            </w:r>
                          </w:p>
                          <w:p>
                            <w:pPr>
                              <w:pStyle w:val="BodyText"/>
                              <w:spacing w:before="208"/>
                              <w:ind w:left="962"/>
                            </w:pPr>
                            <w:r>
                              <w:rPr>
                                <w:spacing w:val="-2"/>
                              </w:rPr>
                              <w:t>&lt;photoPlace&gt;...&lt;/photoPlace&gt;</w:t>
                            </w:r>
                          </w:p>
                          <w:p>
                            <w:pPr>
                              <w:pStyle w:val="BodyText"/>
                              <w:spacing w:before="209"/>
                              <w:ind w:left="962"/>
                            </w:pPr>
                            <w:r>
                              <w:rPr>
                                <w:spacing w:val="-2"/>
                              </w:rPr>
                              <w:t>&lt;photoTime&gt;...&lt;/photoTime&gt;</w:t>
                            </w:r>
                          </w:p>
                          <w:p>
                            <w:pPr>
                              <w:pStyle w:val="BodyText"/>
                              <w:spacing w:before="208"/>
                              <w:ind w:left="962"/>
                            </w:pPr>
                            <w:r>
                              <w:rPr>
                                <w:spacing w:val="-2"/>
                              </w:rPr>
                              <w:t>&lt;colour&gt;...&lt;/colour&gt;</w:t>
                            </w:r>
                          </w:p>
                          <w:p>
                            <w:pPr>
                              <w:pStyle w:val="BodyText"/>
                              <w:spacing w:before="209"/>
                              <w:ind w:left="962"/>
                            </w:pPr>
                            <w:r>
                              <w:rPr>
                                <w:spacing w:val="-2"/>
                              </w:rPr>
                              <w:t>&lt;filmSize&gt;...&lt;/filmSize&gt;</w:t>
                            </w:r>
                          </w:p>
                          <w:p>
                            <w:pPr>
                              <w:pStyle w:val="BodyText"/>
                              <w:spacing w:before="209"/>
                              <w:ind w:left="962"/>
                            </w:pPr>
                            <w:r>
                              <w:rPr>
                                <w:spacing w:val="-2"/>
                              </w:rPr>
                              <w:t>&lt;docAttached&gt;...&lt;/docAttached&gt;</w:t>
                            </w:r>
                          </w:p>
                          <w:p>
                            <w:pPr>
                              <w:pStyle w:val="BodyText"/>
                              <w:spacing w:before="208"/>
                              <w:ind w:left="962"/>
                            </w:pPr>
                            <w:r>
                              <w:rPr>
                                <w:spacing w:val="-2"/>
                              </w:rPr>
                              <w:t>&lt;mode&gt;...&lt;/mode&gt;</w:t>
                            </w:r>
                          </w:p>
                          <w:p>
                            <w:pPr>
                              <w:pStyle w:val="BodyText"/>
                              <w:spacing w:before="209"/>
                              <w:ind w:left="962"/>
                            </w:pPr>
                            <w:r>
                              <w:rPr>
                                <w:spacing w:val="-2"/>
                              </w:rPr>
                              <w:t>&lt;format&gt;...&lt;/format&gt;</w:t>
                            </w:r>
                          </w:p>
                          <w:p>
                            <w:pPr>
                              <w:pStyle w:val="BodyText"/>
                              <w:spacing w:before="208"/>
                              <w:ind w:left="1043"/>
                            </w:pPr>
                            <w:r>
                              <w:rPr>
                                <w:spacing w:val="-2"/>
                              </w:rPr>
                              <w:t>&lt;riskRecovery&gt;...&lt;/riskRecovery&gt;</w:t>
                            </w:r>
                          </w:p>
                          <w:p>
                            <w:pPr>
                              <w:pStyle w:val="BodyText"/>
                              <w:spacing w:before="206"/>
                              <w:ind w:left="962"/>
                            </w:pPr>
                            <w:r>
                              <w:rPr>
                                <w:spacing w:val="-2"/>
                              </w:rPr>
                              <w:t>&lt;riskRecoveryStatus&gt;...&lt;/riskRecoveryStatus&gt;</w:t>
                            </w:r>
                          </w:p>
                          <w:p>
                            <w:pPr>
                              <w:pStyle w:val="BodyText"/>
                              <w:spacing w:before="209"/>
                              <w:ind w:left="962"/>
                            </w:pPr>
                            <w:r>
                              <w:rPr>
                                <w:spacing w:val="-2"/>
                              </w:rPr>
                              <w:t>&lt;description&gt;...&lt;/description&gt;</w:t>
                            </w:r>
                          </w:p>
                          <w:p>
                            <w:pPr>
                              <w:pStyle w:val="BodyText"/>
                              <w:spacing w:before="184"/>
                              <w:ind w:left="103"/>
                              <w:rPr>
                                <w:rFonts w:ascii="Courier New"/>
                              </w:rPr>
                            </w:pPr>
                            <w:r>
                              <w:rPr>
                                <w:rFonts w:ascii="Courier New"/>
                                <w:spacing w:val="-2"/>
                              </w:rPr>
                              <w:t>&lt;/simpledc&gt;</w:t>
                            </w:r>
                          </w:p>
                        </w:txbxContent>
                      </wps:txbx>
                      <wps:bodyPr wrap="square" lIns="0" tIns="0" rIns="0" bIns="0" rtlCol="0">
                        <a:noAutofit/>
                      </wps:bodyPr>
                    </wps:wsp>
                  </a:graphicData>
                </a:graphic>
              </wp:anchor>
            </w:drawing>
          </mc:Choice>
          <mc:Fallback>
            <w:pict>
              <v:shape style="position:absolute;margin-left:85.344002pt;margin-top:6.599609pt;width:453.2pt;height:555.85pt;mso-position-horizontal-relative:page;mso-position-vertical-relative:paragraph;z-index:-15719424;mso-wrap-distance-left:0;mso-wrap-distance-right:0" type="#_x0000_t202" id="docshape21" filled="false" stroked="true" strokeweight=".47998pt" strokecolor="#000000">
                <v:textbox inset="0,0,0,0">
                  <w:txbxContent>
                    <w:p>
                      <w:pPr>
                        <w:pStyle w:val="BodyText"/>
                        <w:spacing w:before="151"/>
                        <w:ind w:left="556"/>
                      </w:pPr>
                      <w:r>
                        <w:rPr/>
                        <w:t>&lt;?xml</w:t>
                      </w:r>
                      <w:r>
                        <w:rPr>
                          <w:spacing w:val="-9"/>
                        </w:rPr>
                        <w:t> </w:t>
                      </w:r>
                      <w:r>
                        <w:rPr/>
                        <w:t>version="1.0"</w:t>
                      </w:r>
                      <w:r>
                        <w:rPr>
                          <w:spacing w:val="-12"/>
                        </w:rPr>
                        <w:t> </w:t>
                      </w:r>
                      <w:r>
                        <w:rPr/>
                        <w:t>encoding="UTF-</w:t>
                      </w:r>
                      <w:r>
                        <w:rPr>
                          <w:spacing w:val="-4"/>
                        </w:rPr>
                        <w:t>8"?&gt;</w:t>
                      </w:r>
                    </w:p>
                    <w:p>
                      <w:pPr>
                        <w:pStyle w:val="BodyText"/>
                        <w:spacing w:before="209"/>
                        <w:ind w:left="556"/>
                      </w:pPr>
                      <w:r>
                        <w:rPr>
                          <w:spacing w:val="-2"/>
                        </w:rPr>
                        <w:t>&lt;simpledc&gt;</w:t>
                      </w:r>
                    </w:p>
                    <w:p>
                      <w:pPr>
                        <w:pStyle w:val="BodyText"/>
                        <w:spacing w:before="209"/>
                        <w:ind w:left="962"/>
                      </w:pPr>
                      <w:r>
                        <w:rPr>
                          <w:spacing w:val="-2"/>
                        </w:rPr>
                        <w:t>&lt;arcDocCode&gt;...&lt;/arcDocCode&gt;</w:t>
                      </w:r>
                    </w:p>
                    <w:p>
                      <w:pPr>
                        <w:pStyle w:val="BodyText"/>
                        <w:spacing w:before="208"/>
                        <w:ind w:left="962"/>
                      </w:pPr>
                      <w:r>
                        <w:rPr>
                          <w:spacing w:val="-2"/>
                        </w:rPr>
                        <w:t>&lt;maintenance&gt;...&lt;/maintenance&gt;</w:t>
                      </w:r>
                    </w:p>
                    <w:p>
                      <w:pPr>
                        <w:pStyle w:val="BodyText"/>
                        <w:spacing w:before="208"/>
                        <w:ind w:left="962"/>
                      </w:pPr>
                      <w:r>
                        <w:rPr>
                          <w:spacing w:val="-2"/>
                        </w:rPr>
                        <w:t>&lt;typePic&gt;...&lt;/typePic&gt;</w:t>
                      </w:r>
                    </w:p>
                    <w:p>
                      <w:pPr>
                        <w:pStyle w:val="BodyText"/>
                        <w:spacing w:before="209"/>
                        <w:ind w:left="962"/>
                      </w:pPr>
                      <w:r>
                        <w:rPr>
                          <w:spacing w:val="-2"/>
                        </w:rPr>
                        <w:t>&lt;archivesNumber&gt;...&lt;/archivesNumber&gt;</w:t>
                      </w:r>
                    </w:p>
                    <w:p>
                      <w:pPr>
                        <w:pStyle w:val="BodyText"/>
                        <w:spacing w:before="208"/>
                        <w:ind w:left="962"/>
                      </w:pPr>
                      <w:r>
                        <w:rPr>
                          <w:spacing w:val="-2"/>
                        </w:rPr>
                        <w:t>&lt;inforSign&gt;...&lt;/inforSign&gt;</w:t>
                      </w:r>
                    </w:p>
                    <w:p>
                      <w:pPr>
                        <w:pStyle w:val="BodyText"/>
                        <w:spacing w:before="209"/>
                        <w:ind w:left="962"/>
                      </w:pPr>
                      <w:r>
                        <w:rPr>
                          <w:spacing w:val="-2"/>
                        </w:rPr>
                        <w:t>&lt;eventName&gt;...&lt;/eventName&gt;</w:t>
                      </w:r>
                    </w:p>
                    <w:p>
                      <w:pPr>
                        <w:pStyle w:val="BodyText"/>
                        <w:spacing w:before="209"/>
                        <w:ind w:left="962"/>
                      </w:pPr>
                      <w:r>
                        <w:rPr>
                          <w:spacing w:val="-2"/>
                        </w:rPr>
                        <w:t>&lt;imageTitle&gt;...&lt;/imageTitle&gt;</w:t>
                      </w:r>
                    </w:p>
                    <w:p>
                      <w:pPr>
                        <w:pStyle w:val="BodyText"/>
                        <w:spacing w:before="208"/>
                        <w:ind w:left="962"/>
                      </w:pPr>
                      <w:r>
                        <w:rPr>
                          <w:spacing w:val="-2"/>
                        </w:rPr>
                        <w:t>&lt;photographer&gt;...&lt;/photographer&gt;</w:t>
                      </w:r>
                    </w:p>
                    <w:p>
                      <w:pPr>
                        <w:pStyle w:val="BodyText"/>
                        <w:spacing w:before="208"/>
                        <w:ind w:left="962"/>
                      </w:pPr>
                      <w:r>
                        <w:rPr>
                          <w:spacing w:val="-2"/>
                        </w:rPr>
                        <w:t>&lt;photoPlace&gt;...&lt;/photoPlace&gt;</w:t>
                      </w:r>
                    </w:p>
                    <w:p>
                      <w:pPr>
                        <w:pStyle w:val="BodyText"/>
                        <w:spacing w:before="209"/>
                        <w:ind w:left="962"/>
                      </w:pPr>
                      <w:r>
                        <w:rPr>
                          <w:spacing w:val="-2"/>
                        </w:rPr>
                        <w:t>&lt;photoTime&gt;...&lt;/photoTime&gt;</w:t>
                      </w:r>
                    </w:p>
                    <w:p>
                      <w:pPr>
                        <w:pStyle w:val="BodyText"/>
                        <w:spacing w:before="208"/>
                        <w:ind w:left="962"/>
                      </w:pPr>
                      <w:r>
                        <w:rPr>
                          <w:spacing w:val="-2"/>
                        </w:rPr>
                        <w:t>&lt;colour&gt;...&lt;/colour&gt;</w:t>
                      </w:r>
                    </w:p>
                    <w:p>
                      <w:pPr>
                        <w:pStyle w:val="BodyText"/>
                        <w:spacing w:before="209"/>
                        <w:ind w:left="962"/>
                      </w:pPr>
                      <w:r>
                        <w:rPr>
                          <w:spacing w:val="-2"/>
                        </w:rPr>
                        <w:t>&lt;filmSize&gt;...&lt;/filmSize&gt;</w:t>
                      </w:r>
                    </w:p>
                    <w:p>
                      <w:pPr>
                        <w:pStyle w:val="BodyText"/>
                        <w:spacing w:before="209"/>
                        <w:ind w:left="962"/>
                      </w:pPr>
                      <w:r>
                        <w:rPr>
                          <w:spacing w:val="-2"/>
                        </w:rPr>
                        <w:t>&lt;docAttached&gt;...&lt;/docAttached&gt;</w:t>
                      </w:r>
                    </w:p>
                    <w:p>
                      <w:pPr>
                        <w:pStyle w:val="BodyText"/>
                        <w:spacing w:before="208"/>
                        <w:ind w:left="962"/>
                      </w:pPr>
                      <w:r>
                        <w:rPr>
                          <w:spacing w:val="-2"/>
                        </w:rPr>
                        <w:t>&lt;mode&gt;...&lt;/mode&gt;</w:t>
                      </w:r>
                    </w:p>
                    <w:p>
                      <w:pPr>
                        <w:pStyle w:val="BodyText"/>
                        <w:spacing w:before="209"/>
                        <w:ind w:left="962"/>
                      </w:pPr>
                      <w:r>
                        <w:rPr>
                          <w:spacing w:val="-2"/>
                        </w:rPr>
                        <w:t>&lt;format&gt;...&lt;/format&gt;</w:t>
                      </w:r>
                    </w:p>
                    <w:p>
                      <w:pPr>
                        <w:pStyle w:val="BodyText"/>
                        <w:spacing w:before="208"/>
                        <w:ind w:left="1043"/>
                      </w:pPr>
                      <w:r>
                        <w:rPr>
                          <w:spacing w:val="-2"/>
                        </w:rPr>
                        <w:t>&lt;riskRecovery&gt;...&lt;/riskRecovery&gt;</w:t>
                      </w:r>
                    </w:p>
                    <w:p>
                      <w:pPr>
                        <w:pStyle w:val="BodyText"/>
                        <w:spacing w:before="206"/>
                        <w:ind w:left="962"/>
                      </w:pPr>
                      <w:r>
                        <w:rPr>
                          <w:spacing w:val="-2"/>
                        </w:rPr>
                        <w:t>&lt;riskRecoveryStatus&gt;...&lt;/riskRecoveryStatus&gt;</w:t>
                      </w:r>
                    </w:p>
                    <w:p>
                      <w:pPr>
                        <w:pStyle w:val="BodyText"/>
                        <w:spacing w:before="209"/>
                        <w:ind w:left="962"/>
                      </w:pPr>
                      <w:r>
                        <w:rPr>
                          <w:spacing w:val="-2"/>
                        </w:rPr>
                        <w:t>&lt;description&gt;...&lt;/description&gt;</w:t>
                      </w:r>
                    </w:p>
                    <w:p>
                      <w:pPr>
                        <w:pStyle w:val="BodyText"/>
                        <w:spacing w:before="184"/>
                        <w:ind w:left="103"/>
                        <w:rPr>
                          <w:rFonts w:ascii="Courier New"/>
                        </w:rPr>
                      </w:pPr>
                      <w:r>
                        <w:rPr>
                          <w:rFonts w:ascii="Courier New"/>
                          <w:spacing w:val="-2"/>
                        </w:rPr>
                        <w:t>&lt;/simpledc&gt;</w:t>
                      </w:r>
                    </w:p>
                  </w:txbxContent>
                </v:textbox>
                <v:stroke dashstyle="solid"/>
                <w10:wrap type="topAndBottom"/>
              </v:shape>
            </w:pict>
          </mc:Fallback>
        </mc:AlternateContent>
      </w:r>
    </w:p>
    <w:p>
      <w:pPr>
        <w:pStyle w:val="BodyText"/>
        <w:spacing w:after="0"/>
        <w:rPr>
          <w:i/>
          <w:sz w:val="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2"/>
        <w:gridCol w:w="1357"/>
        <w:gridCol w:w="1356"/>
        <w:gridCol w:w="1196"/>
        <w:gridCol w:w="994"/>
        <w:gridCol w:w="3541"/>
      </w:tblGrid>
      <w:tr>
        <w:trPr>
          <w:trHeight w:val="1020" w:hRule="atLeast"/>
        </w:trPr>
        <w:tc>
          <w:tcPr>
            <w:tcW w:w="622" w:type="dxa"/>
            <w:shd w:val="clear" w:color="auto" w:fill="E7E6E6"/>
          </w:tcPr>
          <w:p>
            <w:pPr>
              <w:pStyle w:val="TableParagraph"/>
              <w:spacing w:before="19"/>
              <w:rPr>
                <w:i/>
                <w:sz w:val="28"/>
              </w:rPr>
            </w:pPr>
          </w:p>
          <w:p>
            <w:pPr>
              <w:pStyle w:val="TableParagraph"/>
              <w:ind w:right="20"/>
              <w:jc w:val="center"/>
              <w:rPr>
                <w:b/>
                <w:sz w:val="28"/>
              </w:rPr>
            </w:pPr>
            <w:r>
              <w:rPr>
                <w:b/>
                <w:spacing w:val="-5"/>
                <w:sz w:val="28"/>
              </w:rPr>
              <w:t>TT</w:t>
            </w:r>
          </w:p>
        </w:tc>
        <w:tc>
          <w:tcPr>
            <w:tcW w:w="1357" w:type="dxa"/>
            <w:shd w:val="clear" w:color="auto" w:fill="E7E6E6"/>
          </w:tcPr>
          <w:p>
            <w:pPr>
              <w:pStyle w:val="TableParagraph"/>
              <w:spacing w:line="278" w:lineRule="auto" w:before="156"/>
              <w:ind w:left="107" w:right="395"/>
              <w:rPr>
                <w:b/>
                <w:sz w:val="28"/>
              </w:rPr>
            </w:pPr>
            <w:r>
              <w:rPr>
                <w:b/>
                <w:spacing w:val="-4"/>
                <w:sz w:val="28"/>
              </w:rPr>
              <w:t>Tên </w:t>
            </w:r>
            <w:r>
              <w:rPr>
                <w:b/>
                <w:spacing w:val="-2"/>
                <w:sz w:val="28"/>
              </w:rPr>
              <w:t>trường</w:t>
            </w:r>
          </w:p>
        </w:tc>
        <w:tc>
          <w:tcPr>
            <w:tcW w:w="1356" w:type="dxa"/>
            <w:shd w:val="clear" w:color="auto" w:fill="E7E6E6"/>
          </w:tcPr>
          <w:p>
            <w:pPr>
              <w:pStyle w:val="TableParagraph"/>
              <w:spacing w:line="278" w:lineRule="auto" w:before="156"/>
              <w:ind w:left="106" w:right="45"/>
              <w:rPr>
                <w:b/>
                <w:sz w:val="28"/>
              </w:rPr>
            </w:pPr>
            <w:r>
              <w:rPr>
                <w:b/>
                <w:sz w:val="28"/>
              </w:rPr>
              <w:t>Tên</w:t>
            </w:r>
            <w:r>
              <w:rPr>
                <w:b/>
                <w:spacing w:val="-18"/>
                <w:sz w:val="28"/>
              </w:rPr>
              <w:t> </w:t>
            </w:r>
            <w:r>
              <w:rPr>
                <w:b/>
                <w:sz w:val="28"/>
              </w:rPr>
              <w:t>tiếng </w:t>
            </w:r>
            <w:r>
              <w:rPr>
                <w:b/>
                <w:spacing w:val="-4"/>
                <w:sz w:val="28"/>
              </w:rPr>
              <w:t>Việt</w:t>
            </w:r>
          </w:p>
        </w:tc>
        <w:tc>
          <w:tcPr>
            <w:tcW w:w="1196" w:type="dxa"/>
            <w:shd w:val="clear" w:color="auto" w:fill="E7E6E6"/>
          </w:tcPr>
          <w:p>
            <w:pPr>
              <w:pStyle w:val="TableParagraph"/>
              <w:spacing w:before="156"/>
              <w:ind w:left="106"/>
              <w:rPr>
                <w:b/>
                <w:sz w:val="28"/>
              </w:rPr>
            </w:pPr>
            <w:r>
              <w:rPr>
                <w:b/>
                <w:spacing w:val="-4"/>
                <w:sz w:val="28"/>
              </w:rPr>
              <w:t>Kiểu</w:t>
            </w:r>
          </w:p>
        </w:tc>
        <w:tc>
          <w:tcPr>
            <w:tcW w:w="994" w:type="dxa"/>
            <w:shd w:val="clear" w:color="auto" w:fill="E7E6E6"/>
          </w:tcPr>
          <w:p>
            <w:pPr>
              <w:pStyle w:val="TableParagraph"/>
              <w:spacing w:line="278" w:lineRule="auto" w:before="156"/>
              <w:ind w:left="106" w:right="484" w:firstLine="43"/>
              <w:rPr>
                <w:b/>
                <w:sz w:val="28"/>
              </w:rPr>
            </w:pPr>
            <w:r>
              <w:rPr>
                <w:b/>
                <w:spacing w:val="-6"/>
                <w:sz w:val="28"/>
              </w:rPr>
              <w:t>Độ </w:t>
            </w:r>
            <w:r>
              <w:rPr>
                <w:b/>
                <w:spacing w:val="-5"/>
                <w:sz w:val="28"/>
              </w:rPr>
              <w:t>dài</w:t>
            </w:r>
          </w:p>
        </w:tc>
        <w:tc>
          <w:tcPr>
            <w:tcW w:w="3541" w:type="dxa"/>
            <w:shd w:val="clear" w:color="auto" w:fill="E7E6E6"/>
          </w:tcPr>
          <w:p>
            <w:pPr>
              <w:pStyle w:val="TableParagraph"/>
              <w:spacing w:before="156"/>
              <w:ind w:left="142"/>
              <w:rPr>
                <w:b/>
                <w:sz w:val="28"/>
              </w:rPr>
            </w:pPr>
            <w:r>
              <w:rPr>
                <w:b/>
                <w:sz w:val="28"/>
              </w:rPr>
              <w:t>Mô</w:t>
            </w:r>
            <w:r>
              <w:rPr>
                <w:b/>
                <w:spacing w:val="-1"/>
                <w:sz w:val="28"/>
              </w:rPr>
              <w:t> </w:t>
            </w:r>
            <w:r>
              <w:rPr>
                <w:b/>
                <w:spacing w:val="-5"/>
                <w:sz w:val="28"/>
              </w:rPr>
              <w:t>tả</w:t>
            </w:r>
          </w:p>
        </w:tc>
      </w:tr>
      <w:tr>
        <w:trPr>
          <w:trHeight w:val="6475" w:hRule="atLeast"/>
        </w:trPr>
        <w:tc>
          <w:tcPr>
            <w:tcW w:w="622"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170"/>
              <w:rPr>
                <w:i/>
                <w:sz w:val="28"/>
              </w:rPr>
            </w:pPr>
          </w:p>
          <w:p>
            <w:pPr>
              <w:pStyle w:val="TableParagraph"/>
              <w:ind w:left="76" w:right="20"/>
              <w:jc w:val="center"/>
              <w:rPr>
                <w:sz w:val="28"/>
              </w:rPr>
            </w:pPr>
            <w:r>
              <w:rPr>
                <w:spacing w:val="-10"/>
                <w:sz w:val="28"/>
              </w:rPr>
              <w:t>1</w:t>
            </w:r>
          </w:p>
        </w:tc>
        <w:tc>
          <w:tcPr>
            <w:tcW w:w="1357"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304"/>
              <w:rPr>
                <w:i/>
                <w:sz w:val="28"/>
              </w:rPr>
            </w:pPr>
          </w:p>
          <w:p>
            <w:pPr>
              <w:pStyle w:val="TableParagraph"/>
              <w:spacing w:line="276" w:lineRule="auto" w:before="1"/>
              <w:ind w:left="107" w:right="100"/>
              <w:rPr>
                <w:sz w:val="28"/>
              </w:rPr>
            </w:pPr>
            <w:r>
              <w:rPr>
                <w:spacing w:val="-2"/>
                <w:sz w:val="28"/>
              </w:rPr>
              <w:t>arcDocCo </w:t>
            </w:r>
            <w:r>
              <w:rPr>
                <w:spacing w:val="-6"/>
                <w:sz w:val="28"/>
              </w:rPr>
              <w:t>de</w:t>
            </w:r>
          </w:p>
        </w:tc>
        <w:tc>
          <w:tcPr>
            <w:tcW w:w="1356"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117"/>
              <w:rPr>
                <w:i/>
                <w:sz w:val="28"/>
              </w:rPr>
            </w:pPr>
          </w:p>
          <w:p>
            <w:pPr>
              <w:pStyle w:val="TableParagraph"/>
              <w:spacing w:line="278" w:lineRule="auto"/>
              <w:ind w:left="106" w:right="188"/>
              <w:rPr>
                <w:sz w:val="28"/>
              </w:rPr>
            </w:pPr>
            <w:r>
              <w:rPr>
                <w:sz w:val="28"/>
              </w:rPr>
              <w:t>Mã</w:t>
            </w:r>
            <w:r>
              <w:rPr>
                <w:spacing w:val="-18"/>
                <w:sz w:val="28"/>
              </w:rPr>
              <w:t> </w:t>
            </w:r>
            <w:r>
              <w:rPr>
                <w:sz w:val="28"/>
              </w:rPr>
              <w:t>lưu trữ tài </w:t>
            </w:r>
            <w:r>
              <w:rPr>
                <w:spacing w:val="-4"/>
                <w:sz w:val="28"/>
              </w:rPr>
              <w:t>liệu</w:t>
            </w:r>
          </w:p>
        </w:tc>
        <w:tc>
          <w:tcPr>
            <w:tcW w:w="1196"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167"/>
              <w:rPr>
                <w:i/>
                <w:sz w:val="28"/>
              </w:rPr>
            </w:pPr>
          </w:p>
          <w:p>
            <w:pPr>
              <w:pStyle w:val="TableParagraph"/>
              <w:ind w:left="106"/>
              <w:rPr>
                <w:sz w:val="28"/>
              </w:rPr>
            </w:pPr>
            <w:r>
              <w:rPr>
                <w:spacing w:val="-2"/>
                <w:sz w:val="28"/>
              </w:rPr>
              <w:t>String</w:t>
            </w:r>
          </w:p>
        </w:tc>
        <w:tc>
          <w:tcPr>
            <w:tcW w:w="994"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167"/>
              <w:rPr>
                <w:i/>
                <w:sz w:val="28"/>
              </w:rPr>
            </w:pPr>
          </w:p>
          <w:p>
            <w:pPr>
              <w:pStyle w:val="TableParagraph"/>
              <w:ind w:left="149"/>
              <w:rPr>
                <w:sz w:val="28"/>
              </w:rPr>
            </w:pPr>
            <w:r>
              <w:rPr>
                <w:spacing w:val="-5"/>
                <w:sz w:val="28"/>
              </w:rPr>
              <w:t>100</w:t>
            </w:r>
          </w:p>
        </w:tc>
        <w:tc>
          <w:tcPr>
            <w:tcW w:w="3541" w:type="dxa"/>
          </w:tcPr>
          <w:p>
            <w:pPr>
              <w:pStyle w:val="TableParagraph"/>
              <w:spacing w:line="278" w:lineRule="auto" w:before="151"/>
              <w:ind w:left="106" w:firstLine="36"/>
              <w:rPr>
                <w:sz w:val="28"/>
              </w:rPr>
            </w:pPr>
            <w:r>
              <w:rPr>
                <w:sz w:val="28"/>
              </w:rPr>
              <w:t>Gồm: Mã cơ quan lưu trữ + Mã</w:t>
            </w:r>
            <w:r>
              <w:rPr>
                <w:spacing w:val="-4"/>
                <w:sz w:val="28"/>
              </w:rPr>
              <w:t> </w:t>
            </w:r>
            <w:r>
              <w:rPr>
                <w:sz w:val="28"/>
              </w:rPr>
              <w:t>hồ</w:t>
            </w:r>
            <w:r>
              <w:rPr>
                <w:spacing w:val="-3"/>
                <w:sz w:val="28"/>
              </w:rPr>
              <w:t> </w:t>
            </w:r>
            <w:r>
              <w:rPr>
                <w:sz w:val="28"/>
              </w:rPr>
              <w:t>sơ</w:t>
            </w:r>
            <w:r>
              <w:rPr>
                <w:spacing w:val="-4"/>
                <w:sz w:val="28"/>
              </w:rPr>
              <w:t> </w:t>
            </w:r>
            <w:r>
              <w:rPr>
                <w:sz w:val="28"/>
              </w:rPr>
              <w:t>+</w:t>
            </w:r>
            <w:r>
              <w:rPr>
                <w:spacing w:val="-4"/>
                <w:sz w:val="28"/>
              </w:rPr>
              <w:t> </w:t>
            </w:r>
            <w:r>
              <w:rPr>
                <w:sz w:val="28"/>
              </w:rPr>
              <w:t>Số</w:t>
            </w:r>
            <w:r>
              <w:rPr>
                <w:spacing w:val="-4"/>
                <w:sz w:val="28"/>
              </w:rPr>
              <w:t> </w:t>
            </w:r>
            <w:r>
              <w:rPr>
                <w:sz w:val="28"/>
              </w:rPr>
              <w:t>thứ</w:t>
            </w:r>
            <w:r>
              <w:rPr>
                <w:spacing w:val="-6"/>
                <w:sz w:val="28"/>
              </w:rPr>
              <w:t> </w:t>
            </w:r>
            <w:r>
              <w:rPr>
                <w:sz w:val="28"/>
              </w:rPr>
              <w:t>tự</w:t>
            </w:r>
            <w:r>
              <w:rPr>
                <w:spacing w:val="-8"/>
                <w:sz w:val="28"/>
              </w:rPr>
              <w:t> </w:t>
            </w:r>
            <w:r>
              <w:rPr>
                <w:sz w:val="28"/>
              </w:rPr>
              <w:t>tài</w:t>
            </w:r>
            <w:r>
              <w:rPr>
                <w:spacing w:val="-7"/>
                <w:sz w:val="28"/>
              </w:rPr>
              <w:t> </w:t>
            </w:r>
            <w:r>
              <w:rPr>
                <w:sz w:val="28"/>
              </w:rPr>
              <w:t>liệu trong hồ sơ.</w:t>
            </w:r>
          </w:p>
          <w:p>
            <w:pPr>
              <w:pStyle w:val="TableParagraph"/>
              <w:spacing w:before="151"/>
              <w:ind w:left="142"/>
              <w:rPr>
                <w:sz w:val="28"/>
              </w:rPr>
            </w:pPr>
            <w:r>
              <w:rPr>
                <w:sz w:val="28"/>
              </w:rPr>
              <w:t>Trong</w:t>
            </w:r>
            <w:r>
              <w:rPr>
                <w:spacing w:val="-2"/>
                <w:sz w:val="28"/>
              </w:rPr>
              <w:t> </w:t>
            </w:r>
            <w:r>
              <w:rPr>
                <w:spacing w:val="-5"/>
                <w:sz w:val="28"/>
              </w:rPr>
              <w:t>đó:</w:t>
            </w:r>
          </w:p>
          <w:p>
            <w:pPr>
              <w:pStyle w:val="TableParagraph"/>
              <w:numPr>
                <w:ilvl w:val="0"/>
                <w:numId w:val="90"/>
              </w:numPr>
              <w:tabs>
                <w:tab w:pos="304" w:val="left" w:leader="none"/>
              </w:tabs>
              <w:spacing w:line="276" w:lineRule="auto" w:before="209" w:after="0"/>
              <w:ind w:left="106" w:right="456" w:firstLine="36"/>
              <w:jc w:val="left"/>
              <w:rPr>
                <w:sz w:val="28"/>
              </w:rPr>
            </w:pPr>
            <w:r>
              <w:rPr>
                <w:sz w:val="28"/>
              </w:rPr>
              <w:t>Mã cơ quan lưu trữ: Mã định</w:t>
            </w:r>
            <w:r>
              <w:rPr>
                <w:spacing w:val="-8"/>
                <w:sz w:val="28"/>
              </w:rPr>
              <w:t> </w:t>
            </w:r>
            <w:r>
              <w:rPr>
                <w:sz w:val="28"/>
              </w:rPr>
              <w:t>danh</w:t>
            </w:r>
            <w:r>
              <w:rPr>
                <w:spacing w:val="-8"/>
                <w:sz w:val="28"/>
              </w:rPr>
              <w:t> </w:t>
            </w:r>
            <w:r>
              <w:rPr>
                <w:sz w:val="28"/>
              </w:rPr>
              <w:t>của</w:t>
            </w:r>
            <w:r>
              <w:rPr>
                <w:spacing w:val="-9"/>
                <w:sz w:val="28"/>
              </w:rPr>
              <w:t> </w:t>
            </w:r>
            <w:r>
              <w:rPr>
                <w:sz w:val="28"/>
              </w:rPr>
              <w:t>cơ</w:t>
            </w:r>
            <w:r>
              <w:rPr>
                <w:spacing w:val="-9"/>
                <w:sz w:val="28"/>
              </w:rPr>
              <w:t> </w:t>
            </w:r>
            <w:r>
              <w:rPr>
                <w:sz w:val="28"/>
              </w:rPr>
              <w:t>quan</w:t>
            </w:r>
            <w:r>
              <w:rPr>
                <w:spacing w:val="-8"/>
                <w:sz w:val="28"/>
              </w:rPr>
              <w:t> </w:t>
            </w:r>
            <w:r>
              <w:rPr>
                <w:sz w:val="28"/>
              </w:rPr>
              <w:t>lưu </w:t>
            </w:r>
            <w:r>
              <w:rPr>
                <w:spacing w:val="-4"/>
                <w:sz w:val="28"/>
              </w:rPr>
              <w:t>trữ</w:t>
            </w:r>
          </w:p>
          <w:p>
            <w:pPr>
              <w:pStyle w:val="TableParagraph"/>
              <w:numPr>
                <w:ilvl w:val="0"/>
                <w:numId w:val="90"/>
              </w:numPr>
              <w:tabs>
                <w:tab w:pos="304" w:val="left" w:leader="none"/>
              </w:tabs>
              <w:spacing w:line="276" w:lineRule="auto" w:before="159" w:after="0"/>
              <w:ind w:left="106" w:right="215" w:firstLine="36"/>
              <w:jc w:val="left"/>
              <w:rPr>
                <w:sz w:val="28"/>
              </w:rPr>
            </w:pPr>
            <w:r>
              <w:rPr>
                <w:sz w:val="28"/>
              </w:rPr>
              <w:t>Mã hồ sơ: Mã định danh của cơ quan, tổ chức, cá nhân/Mã phông (đối với phông đóng) + Năm hình thành hồ sơ + Số và ký hiệu hồ</w:t>
            </w:r>
            <w:r>
              <w:rPr>
                <w:spacing w:val="-8"/>
                <w:sz w:val="28"/>
              </w:rPr>
              <w:t> </w:t>
            </w:r>
            <w:r>
              <w:rPr>
                <w:sz w:val="28"/>
              </w:rPr>
              <w:t>sơ</w:t>
            </w:r>
            <w:r>
              <w:rPr>
                <w:spacing w:val="-5"/>
                <w:sz w:val="28"/>
              </w:rPr>
              <w:t> </w:t>
            </w:r>
            <w:r>
              <w:rPr>
                <w:sz w:val="28"/>
              </w:rPr>
              <w:t>+</w:t>
            </w:r>
            <w:r>
              <w:rPr>
                <w:spacing w:val="-6"/>
                <w:sz w:val="28"/>
              </w:rPr>
              <w:t> </w:t>
            </w:r>
            <w:r>
              <w:rPr>
                <w:sz w:val="28"/>
              </w:rPr>
              <w:t>Mục</w:t>
            </w:r>
            <w:r>
              <w:rPr>
                <w:spacing w:val="-5"/>
                <w:sz w:val="28"/>
              </w:rPr>
              <w:t> </w:t>
            </w:r>
            <w:r>
              <w:rPr>
                <w:sz w:val="28"/>
              </w:rPr>
              <w:t>lục</w:t>
            </w:r>
            <w:r>
              <w:rPr>
                <w:spacing w:val="-8"/>
                <w:sz w:val="28"/>
              </w:rPr>
              <w:t> </w:t>
            </w:r>
            <w:r>
              <w:rPr>
                <w:sz w:val="28"/>
              </w:rPr>
              <w:t>số</w:t>
            </w:r>
            <w:r>
              <w:rPr>
                <w:spacing w:val="-4"/>
                <w:sz w:val="28"/>
              </w:rPr>
              <w:t> </w:t>
            </w:r>
            <w:r>
              <w:rPr>
                <w:sz w:val="28"/>
              </w:rPr>
              <w:t>(Nếu</w:t>
            </w:r>
            <w:r>
              <w:rPr>
                <w:spacing w:val="-4"/>
                <w:sz w:val="28"/>
              </w:rPr>
              <w:t> </w:t>
            </w:r>
            <w:r>
              <w:rPr>
                <w:sz w:val="28"/>
              </w:rPr>
              <w:t>có)</w:t>
            </w:r>
          </w:p>
          <w:p>
            <w:pPr>
              <w:pStyle w:val="TableParagraph"/>
              <w:numPr>
                <w:ilvl w:val="0"/>
                <w:numId w:val="90"/>
              </w:numPr>
              <w:tabs>
                <w:tab w:pos="304" w:val="left" w:leader="none"/>
              </w:tabs>
              <w:spacing w:line="278" w:lineRule="auto" w:before="162" w:after="0"/>
              <w:ind w:left="106" w:right="274" w:firstLine="36"/>
              <w:jc w:val="left"/>
              <w:rPr>
                <w:sz w:val="28"/>
              </w:rPr>
            </w:pPr>
            <w:r>
              <w:rPr>
                <w:sz w:val="28"/>
              </w:rPr>
              <w:t>Quy</w:t>
            </w:r>
            <w:r>
              <w:rPr>
                <w:spacing w:val="-9"/>
                <w:sz w:val="28"/>
              </w:rPr>
              <w:t> </w:t>
            </w:r>
            <w:r>
              <w:rPr>
                <w:sz w:val="28"/>
              </w:rPr>
              <w:t>định</w:t>
            </w:r>
            <w:r>
              <w:rPr>
                <w:spacing w:val="-8"/>
                <w:sz w:val="28"/>
              </w:rPr>
              <w:t> </w:t>
            </w:r>
            <w:r>
              <w:rPr>
                <w:sz w:val="28"/>
              </w:rPr>
              <w:t>số</w:t>
            </w:r>
            <w:r>
              <w:rPr>
                <w:spacing w:val="-5"/>
                <w:sz w:val="28"/>
              </w:rPr>
              <w:t> </w:t>
            </w:r>
            <w:r>
              <w:rPr>
                <w:sz w:val="28"/>
              </w:rPr>
              <w:t>thứ</w:t>
            </w:r>
            <w:r>
              <w:rPr>
                <w:spacing w:val="-7"/>
                <w:sz w:val="28"/>
              </w:rPr>
              <w:t> </w:t>
            </w:r>
            <w:r>
              <w:rPr>
                <w:sz w:val="28"/>
              </w:rPr>
              <w:t>tự</w:t>
            </w:r>
            <w:r>
              <w:rPr>
                <w:spacing w:val="-7"/>
                <w:sz w:val="28"/>
              </w:rPr>
              <w:t> </w:t>
            </w:r>
            <w:r>
              <w:rPr>
                <w:sz w:val="28"/>
              </w:rPr>
              <w:t>tài</w:t>
            </w:r>
            <w:r>
              <w:rPr>
                <w:spacing w:val="-4"/>
                <w:sz w:val="28"/>
              </w:rPr>
              <w:t> </w:t>
            </w:r>
            <w:r>
              <w:rPr>
                <w:sz w:val="28"/>
              </w:rPr>
              <w:t>liệu gồm 7 ký tự: 0000001</w:t>
            </w:r>
          </w:p>
        </w:tc>
      </w:tr>
      <w:tr>
        <w:trPr>
          <w:trHeight w:val="6163" w:hRule="atLeast"/>
        </w:trPr>
        <w:tc>
          <w:tcPr>
            <w:tcW w:w="622"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14"/>
              <w:rPr>
                <w:i/>
                <w:sz w:val="28"/>
              </w:rPr>
            </w:pPr>
          </w:p>
          <w:p>
            <w:pPr>
              <w:pStyle w:val="TableParagraph"/>
              <w:ind w:left="76" w:right="20"/>
              <w:jc w:val="center"/>
              <w:rPr>
                <w:sz w:val="28"/>
              </w:rPr>
            </w:pPr>
            <w:r>
              <w:rPr>
                <w:spacing w:val="-10"/>
                <w:sz w:val="28"/>
              </w:rPr>
              <w:t>2</w:t>
            </w:r>
          </w:p>
        </w:tc>
        <w:tc>
          <w:tcPr>
            <w:tcW w:w="1357"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146"/>
              <w:rPr>
                <w:i/>
                <w:sz w:val="28"/>
              </w:rPr>
            </w:pPr>
          </w:p>
          <w:p>
            <w:pPr>
              <w:pStyle w:val="TableParagraph"/>
              <w:spacing w:line="278" w:lineRule="auto"/>
              <w:ind w:left="107" w:right="100"/>
              <w:rPr>
                <w:sz w:val="28"/>
              </w:rPr>
            </w:pPr>
            <w:r>
              <w:rPr>
                <w:spacing w:val="-2"/>
                <w:sz w:val="28"/>
              </w:rPr>
              <w:t>maintena </w:t>
            </w:r>
            <w:r>
              <w:rPr>
                <w:spacing w:val="-4"/>
                <w:sz w:val="28"/>
              </w:rPr>
              <w:t>nce</w:t>
            </w:r>
          </w:p>
        </w:tc>
        <w:tc>
          <w:tcPr>
            <w:tcW w:w="1356"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146"/>
              <w:rPr>
                <w:i/>
                <w:sz w:val="28"/>
              </w:rPr>
            </w:pPr>
          </w:p>
          <w:p>
            <w:pPr>
              <w:pStyle w:val="TableParagraph"/>
              <w:spacing w:line="278" w:lineRule="auto"/>
              <w:ind w:left="106" w:right="45"/>
              <w:rPr>
                <w:sz w:val="28"/>
              </w:rPr>
            </w:pPr>
            <w:r>
              <w:rPr>
                <w:sz w:val="28"/>
              </w:rPr>
              <w:t>Thời</w:t>
            </w:r>
            <w:r>
              <w:rPr>
                <w:spacing w:val="-18"/>
                <w:sz w:val="28"/>
              </w:rPr>
              <w:t> </w:t>
            </w:r>
            <w:r>
              <w:rPr>
                <w:sz w:val="28"/>
              </w:rPr>
              <w:t>hạn lưu trữ</w:t>
            </w:r>
          </w:p>
        </w:tc>
        <w:tc>
          <w:tcPr>
            <w:tcW w:w="1196"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11"/>
              <w:rPr>
                <w:i/>
                <w:sz w:val="28"/>
              </w:rPr>
            </w:pPr>
          </w:p>
          <w:p>
            <w:pPr>
              <w:pStyle w:val="TableParagraph"/>
              <w:ind w:left="106"/>
              <w:rPr>
                <w:sz w:val="28"/>
              </w:rPr>
            </w:pPr>
            <w:r>
              <w:rPr>
                <w:spacing w:val="-2"/>
                <w:sz w:val="28"/>
              </w:rPr>
              <w:t>String</w:t>
            </w:r>
          </w:p>
        </w:tc>
        <w:tc>
          <w:tcPr>
            <w:tcW w:w="994"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11"/>
              <w:rPr>
                <w:i/>
                <w:sz w:val="28"/>
              </w:rPr>
            </w:pPr>
          </w:p>
          <w:p>
            <w:pPr>
              <w:pStyle w:val="TableParagraph"/>
              <w:ind w:left="149"/>
              <w:rPr>
                <w:sz w:val="28"/>
              </w:rPr>
            </w:pPr>
            <w:r>
              <w:rPr>
                <w:spacing w:val="-5"/>
                <w:sz w:val="28"/>
              </w:rPr>
              <w:t>100</w:t>
            </w:r>
          </w:p>
        </w:tc>
        <w:tc>
          <w:tcPr>
            <w:tcW w:w="3541" w:type="dxa"/>
          </w:tcPr>
          <w:p>
            <w:pPr>
              <w:pStyle w:val="TableParagraph"/>
              <w:spacing w:before="151"/>
              <w:ind w:left="142"/>
              <w:rPr>
                <w:sz w:val="28"/>
              </w:rPr>
            </w:pPr>
            <w:r>
              <w:rPr>
                <w:sz w:val="28"/>
              </w:rPr>
              <w:t>Nhận</w:t>
            </w:r>
            <w:r>
              <w:rPr>
                <w:spacing w:val="-3"/>
                <w:sz w:val="28"/>
              </w:rPr>
              <w:t> </w:t>
            </w:r>
            <w:r>
              <w:rPr>
                <w:sz w:val="28"/>
              </w:rPr>
              <w:t>giá trị:</w:t>
            </w:r>
            <w:r>
              <w:rPr>
                <w:spacing w:val="-2"/>
                <w:sz w:val="28"/>
              </w:rPr>
              <w:t> </w:t>
            </w:r>
            <w:r>
              <w:rPr>
                <w:sz w:val="28"/>
              </w:rPr>
              <w:t>01,</w:t>
            </w:r>
            <w:r>
              <w:rPr>
                <w:spacing w:val="-4"/>
                <w:sz w:val="28"/>
              </w:rPr>
              <w:t> </w:t>
            </w:r>
            <w:r>
              <w:rPr>
                <w:sz w:val="28"/>
              </w:rPr>
              <w:t>02,</w:t>
            </w:r>
            <w:r>
              <w:rPr>
                <w:spacing w:val="-4"/>
                <w:sz w:val="28"/>
              </w:rPr>
              <w:t> </w:t>
            </w:r>
            <w:r>
              <w:rPr>
                <w:sz w:val="28"/>
              </w:rPr>
              <w:t>03,</w:t>
            </w:r>
            <w:r>
              <w:rPr>
                <w:spacing w:val="-4"/>
                <w:sz w:val="28"/>
              </w:rPr>
              <w:t> </w:t>
            </w:r>
            <w:r>
              <w:rPr>
                <w:spacing w:val="-5"/>
                <w:sz w:val="28"/>
              </w:rPr>
              <w:t>04,</w:t>
            </w:r>
          </w:p>
          <w:p>
            <w:pPr>
              <w:pStyle w:val="TableParagraph"/>
              <w:spacing w:before="50"/>
              <w:ind w:left="106"/>
              <w:rPr>
                <w:sz w:val="28"/>
              </w:rPr>
            </w:pPr>
            <w:r>
              <w:rPr>
                <w:sz w:val="28"/>
              </w:rPr>
              <w:t>05,</w:t>
            </w:r>
            <w:r>
              <w:rPr>
                <w:spacing w:val="-4"/>
                <w:sz w:val="28"/>
              </w:rPr>
              <w:t> </w:t>
            </w:r>
            <w:r>
              <w:rPr>
                <w:sz w:val="28"/>
              </w:rPr>
              <w:t>06,</w:t>
            </w:r>
            <w:r>
              <w:rPr>
                <w:spacing w:val="-4"/>
                <w:sz w:val="28"/>
              </w:rPr>
              <w:t> </w:t>
            </w:r>
            <w:r>
              <w:rPr>
                <w:spacing w:val="-5"/>
                <w:sz w:val="28"/>
              </w:rPr>
              <w:t>07.</w:t>
            </w:r>
          </w:p>
          <w:p>
            <w:pPr>
              <w:pStyle w:val="TableParagraph"/>
              <w:spacing w:line="278" w:lineRule="auto" w:before="206"/>
              <w:ind w:left="106" w:right="185" w:firstLine="36"/>
              <w:rPr>
                <w:sz w:val="28"/>
              </w:rPr>
            </w:pPr>
            <w:r>
              <w:rPr>
                <w:sz w:val="28"/>
              </w:rPr>
              <w:t>Với nguồn nộp và sưu tầm chỉ</w:t>
            </w:r>
            <w:r>
              <w:rPr>
                <w:spacing w:val="-8"/>
                <w:sz w:val="28"/>
              </w:rPr>
              <w:t> </w:t>
            </w:r>
            <w:r>
              <w:rPr>
                <w:sz w:val="28"/>
              </w:rPr>
              <w:t>nhận</w:t>
            </w:r>
            <w:r>
              <w:rPr>
                <w:spacing w:val="-8"/>
                <w:sz w:val="28"/>
              </w:rPr>
              <w:t> </w:t>
            </w:r>
            <w:r>
              <w:rPr>
                <w:sz w:val="28"/>
              </w:rPr>
              <w:t>giá</w:t>
            </w:r>
            <w:r>
              <w:rPr>
                <w:spacing w:val="-6"/>
                <w:sz w:val="28"/>
              </w:rPr>
              <w:t> </w:t>
            </w:r>
            <w:r>
              <w:rPr>
                <w:sz w:val="28"/>
              </w:rPr>
              <w:t>trị</w:t>
            </w:r>
            <w:r>
              <w:rPr>
                <w:spacing w:val="-5"/>
                <w:sz w:val="28"/>
              </w:rPr>
              <w:t> </w:t>
            </w:r>
            <w:r>
              <w:rPr>
                <w:sz w:val="28"/>
              </w:rPr>
              <w:t>01:</w:t>
            </w:r>
            <w:r>
              <w:rPr>
                <w:spacing w:val="-5"/>
                <w:sz w:val="28"/>
              </w:rPr>
              <w:t> </w:t>
            </w:r>
            <w:r>
              <w:rPr>
                <w:sz w:val="28"/>
              </w:rPr>
              <w:t>vĩnh</w:t>
            </w:r>
            <w:r>
              <w:rPr>
                <w:spacing w:val="-9"/>
                <w:sz w:val="28"/>
              </w:rPr>
              <w:t> </w:t>
            </w:r>
            <w:r>
              <w:rPr>
                <w:sz w:val="28"/>
              </w:rPr>
              <w:t>viễn</w:t>
            </w:r>
          </w:p>
          <w:p>
            <w:pPr>
              <w:pStyle w:val="TableParagraph"/>
              <w:spacing w:before="156"/>
              <w:ind w:left="142"/>
              <w:rPr>
                <w:sz w:val="28"/>
              </w:rPr>
            </w:pPr>
            <w:r>
              <w:rPr>
                <w:sz w:val="28"/>
              </w:rPr>
              <w:t>Trong</w:t>
            </w:r>
            <w:r>
              <w:rPr>
                <w:spacing w:val="-2"/>
                <w:sz w:val="28"/>
              </w:rPr>
              <w:t> </w:t>
            </w:r>
            <w:r>
              <w:rPr>
                <w:spacing w:val="-5"/>
                <w:sz w:val="28"/>
              </w:rPr>
              <w:t>đó:</w:t>
            </w:r>
          </w:p>
          <w:p>
            <w:pPr>
              <w:pStyle w:val="TableParagraph"/>
              <w:numPr>
                <w:ilvl w:val="0"/>
                <w:numId w:val="91"/>
              </w:numPr>
              <w:tabs>
                <w:tab w:pos="304" w:val="left" w:leader="none"/>
              </w:tabs>
              <w:spacing w:line="240" w:lineRule="auto" w:before="206" w:after="0"/>
              <w:ind w:left="304" w:right="0" w:hanging="162"/>
              <w:jc w:val="left"/>
              <w:rPr>
                <w:sz w:val="28"/>
              </w:rPr>
            </w:pPr>
            <w:r>
              <w:rPr>
                <w:sz w:val="28"/>
              </w:rPr>
              <w:t>01:</w:t>
            </w:r>
            <w:r>
              <w:rPr>
                <w:spacing w:val="-5"/>
                <w:sz w:val="28"/>
              </w:rPr>
              <w:t> </w:t>
            </w:r>
            <w:r>
              <w:rPr>
                <w:sz w:val="28"/>
              </w:rPr>
              <w:t>Vĩnh</w:t>
            </w:r>
            <w:r>
              <w:rPr>
                <w:spacing w:val="-5"/>
                <w:sz w:val="28"/>
              </w:rPr>
              <w:t> </w:t>
            </w:r>
            <w:r>
              <w:rPr>
                <w:spacing w:val="-4"/>
                <w:sz w:val="28"/>
              </w:rPr>
              <w:t>viễn</w:t>
            </w:r>
          </w:p>
          <w:p>
            <w:pPr>
              <w:pStyle w:val="TableParagraph"/>
              <w:spacing w:before="208"/>
              <w:ind w:left="142"/>
              <w:rPr>
                <w:sz w:val="28"/>
              </w:rPr>
            </w:pPr>
            <w:r>
              <w:rPr>
                <w:sz w:val="28"/>
              </w:rPr>
              <w:t>-</w:t>
            </w:r>
            <w:r>
              <w:rPr>
                <w:spacing w:val="-3"/>
                <w:sz w:val="28"/>
              </w:rPr>
              <w:t> </w:t>
            </w:r>
            <w:r>
              <w:rPr>
                <w:sz w:val="28"/>
              </w:rPr>
              <w:t>02: 70</w:t>
            </w:r>
            <w:r>
              <w:rPr>
                <w:spacing w:val="-4"/>
                <w:sz w:val="28"/>
              </w:rPr>
              <w:t> </w:t>
            </w:r>
            <w:r>
              <w:rPr>
                <w:spacing w:val="-5"/>
                <w:sz w:val="28"/>
              </w:rPr>
              <w:t>năm</w:t>
            </w:r>
          </w:p>
          <w:p>
            <w:pPr>
              <w:pStyle w:val="TableParagraph"/>
              <w:spacing w:before="209"/>
              <w:ind w:left="142"/>
              <w:rPr>
                <w:sz w:val="28"/>
              </w:rPr>
            </w:pPr>
            <w:r>
              <w:rPr>
                <w:sz w:val="28"/>
              </w:rPr>
              <w:t>-</w:t>
            </w:r>
            <w:r>
              <w:rPr>
                <w:spacing w:val="-3"/>
                <w:sz w:val="28"/>
              </w:rPr>
              <w:t> </w:t>
            </w:r>
            <w:r>
              <w:rPr>
                <w:sz w:val="28"/>
              </w:rPr>
              <w:t>03: 50</w:t>
            </w:r>
            <w:r>
              <w:rPr>
                <w:spacing w:val="-4"/>
                <w:sz w:val="28"/>
              </w:rPr>
              <w:t> </w:t>
            </w:r>
            <w:r>
              <w:rPr>
                <w:spacing w:val="-5"/>
                <w:sz w:val="28"/>
              </w:rPr>
              <w:t>năm</w:t>
            </w:r>
          </w:p>
          <w:p>
            <w:pPr>
              <w:pStyle w:val="TableParagraph"/>
              <w:spacing w:before="208"/>
              <w:ind w:left="142"/>
              <w:rPr>
                <w:sz w:val="28"/>
              </w:rPr>
            </w:pPr>
            <w:r>
              <w:rPr>
                <w:sz w:val="28"/>
              </w:rPr>
              <w:t>-</w:t>
            </w:r>
            <w:r>
              <w:rPr>
                <w:spacing w:val="-3"/>
                <w:sz w:val="28"/>
              </w:rPr>
              <w:t> </w:t>
            </w:r>
            <w:r>
              <w:rPr>
                <w:sz w:val="28"/>
              </w:rPr>
              <w:t>04: 30</w:t>
            </w:r>
            <w:r>
              <w:rPr>
                <w:spacing w:val="-4"/>
                <w:sz w:val="28"/>
              </w:rPr>
              <w:t> </w:t>
            </w:r>
            <w:r>
              <w:rPr>
                <w:spacing w:val="-5"/>
                <w:sz w:val="28"/>
              </w:rPr>
              <w:t>năm</w:t>
            </w:r>
          </w:p>
          <w:p>
            <w:pPr>
              <w:pStyle w:val="TableParagraph"/>
              <w:spacing w:before="209"/>
              <w:ind w:left="142"/>
              <w:rPr>
                <w:sz w:val="28"/>
              </w:rPr>
            </w:pPr>
            <w:r>
              <w:rPr>
                <w:sz w:val="28"/>
              </w:rPr>
              <w:t>-</w:t>
            </w:r>
            <w:r>
              <w:rPr>
                <w:spacing w:val="-3"/>
                <w:sz w:val="28"/>
              </w:rPr>
              <w:t> </w:t>
            </w:r>
            <w:r>
              <w:rPr>
                <w:sz w:val="28"/>
              </w:rPr>
              <w:t>05: 20</w:t>
            </w:r>
            <w:r>
              <w:rPr>
                <w:spacing w:val="-4"/>
                <w:sz w:val="28"/>
              </w:rPr>
              <w:t> </w:t>
            </w:r>
            <w:r>
              <w:rPr>
                <w:spacing w:val="-5"/>
                <w:sz w:val="28"/>
              </w:rPr>
              <w:t>năm</w:t>
            </w:r>
          </w:p>
          <w:p>
            <w:pPr>
              <w:pStyle w:val="TableParagraph"/>
              <w:spacing w:before="209"/>
              <w:ind w:left="142"/>
              <w:rPr>
                <w:sz w:val="28"/>
              </w:rPr>
            </w:pPr>
            <w:r>
              <w:rPr>
                <w:sz w:val="28"/>
              </w:rPr>
              <w:t>-</w:t>
            </w:r>
            <w:r>
              <w:rPr>
                <w:spacing w:val="-3"/>
                <w:sz w:val="28"/>
              </w:rPr>
              <w:t> </w:t>
            </w:r>
            <w:r>
              <w:rPr>
                <w:sz w:val="28"/>
              </w:rPr>
              <w:t>06: 10</w:t>
            </w:r>
            <w:r>
              <w:rPr>
                <w:spacing w:val="-4"/>
                <w:sz w:val="28"/>
              </w:rPr>
              <w:t> </w:t>
            </w:r>
            <w:r>
              <w:rPr>
                <w:spacing w:val="-5"/>
                <w:sz w:val="28"/>
              </w:rPr>
              <w:t>năm</w:t>
            </w:r>
          </w:p>
          <w:p>
            <w:pPr>
              <w:pStyle w:val="TableParagraph"/>
              <w:numPr>
                <w:ilvl w:val="0"/>
                <w:numId w:val="91"/>
              </w:numPr>
              <w:tabs>
                <w:tab w:pos="304" w:val="left" w:leader="none"/>
              </w:tabs>
              <w:spacing w:line="240" w:lineRule="auto" w:before="208" w:after="0"/>
              <w:ind w:left="304" w:right="0" w:hanging="162"/>
              <w:jc w:val="left"/>
              <w:rPr>
                <w:sz w:val="28"/>
              </w:rPr>
            </w:pPr>
            <w:r>
              <w:rPr>
                <w:sz w:val="28"/>
              </w:rPr>
              <w:t>07:</w:t>
            </w:r>
            <w:r>
              <w:rPr>
                <w:spacing w:val="-2"/>
                <w:sz w:val="28"/>
              </w:rPr>
              <w:t> </w:t>
            </w:r>
            <w:r>
              <w:rPr>
                <w:spacing w:val="-4"/>
                <w:sz w:val="28"/>
              </w:rPr>
              <w:t>Khác</w:t>
            </w:r>
          </w:p>
        </w:tc>
      </w:tr>
    </w:tbl>
    <w:p>
      <w:pPr>
        <w:pStyle w:val="TableParagraph"/>
        <w:spacing w:after="0" w:line="240" w:lineRule="auto"/>
        <w:jc w:val="left"/>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2"/>
        <w:gridCol w:w="1357"/>
        <w:gridCol w:w="1356"/>
        <w:gridCol w:w="1196"/>
        <w:gridCol w:w="994"/>
        <w:gridCol w:w="3541"/>
      </w:tblGrid>
      <w:tr>
        <w:trPr>
          <w:trHeight w:val="1020" w:hRule="atLeast"/>
        </w:trPr>
        <w:tc>
          <w:tcPr>
            <w:tcW w:w="622" w:type="dxa"/>
            <w:shd w:val="clear" w:color="auto" w:fill="E7E6E6"/>
          </w:tcPr>
          <w:p>
            <w:pPr>
              <w:pStyle w:val="TableParagraph"/>
              <w:spacing w:before="19"/>
              <w:rPr>
                <w:i/>
                <w:sz w:val="28"/>
              </w:rPr>
            </w:pPr>
          </w:p>
          <w:p>
            <w:pPr>
              <w:pStyle w:val="TableParagraph"/>
              <w:ind w:right="20"/>
              <w:jc w:val="center"/>
              <w:rPr>
                <w:b/>
                <w:sz w:val="28"/>
              </w:rPr>
            </w:pPr>
            <w:r>
              <w:rPr>
                <w:b/>
                <w:spacing w:val="-5"/>
                <w:sz w:val="28"/>
              </w:rPr>
              <w:t>TT</w:t>
            </w:r>
          </w:p>
        </w:tc>
        <w:tc>
          <w:tcPr>
            <w:tcW w:w="1357" w:type="dxa"/>
            <w:shd w:val="clear" w:color="auto" w:fill="E7E6E6"/>
          </w:tcPr>
          <w:p>
            <w:pPr>
              <w:pStyle w:val="TableParagraph"/>
              <w:spacing w:line="278" w:lineRule="auto" w:before="156"/>
              <w:ind w:left="107" w:right="395"/>
              <w:rPr>
                <w:b/>
                <w:sz w:val="28"/>
              </w:rPr>
            </w:pPr>
            <w:r>
              <w:rPr>
                <w:b/>
                <w:spacing w:val="-4"/>
                <w:sz w:val="28"/>
              </w:rPr>
              <w:t>Tên </w:t>
            </w:r>
            <w:r>
              <w:rPr>
                <w:b/>
                <w:spacing w:val="-2"/>
                <w:sz w:val="28"/>
              </w:rPr>
              <w:t>trường</w:t>
            </w:r>
          </w:p>
        </w:tc>
        <w:tc>
          <w:tcPr>
            <w:tcW w:w="1356" w:type="dxa"/>
            <w:shd w:val="clear" w:color="auto" w:fill="E7E6E6"/>
          </w:tcPr>
          <w:p>
            <w:pPr>
              <w:pStyle w:val="TableParagraph"/>
              <w:spacing w:line="278" w:lineRule="auto" w:before="156"/>
              <w:ind w:left="106" w:right="45"/>
              <w:rPr>
                <w:b/>
                <w:sz w:val="28"/>
              </w:rPr>
            </w:pPr>
            <w:r>
              <w:rPr>
                <w:b/>
                <w:sz w:val="28"/>
              </w:rPr>
              <w:t>Tên</w:t>
            </w:r>
            <w:r>
              <w:rPr>
                <w:b/>
                <w:spacing w:val="-18"/>
                <w:sz w:val="28"/>
              </w:rPr>
              <w:t> </w:t>
            </w:r>
            <w:r>
              <w:rPr>
                <w:b/>
                <w:sz w:val="28"/>
              </w:rPr>
              <w:t>tiếng </w:t>
            </w:r>
            <w:r>
              <w:rPr>
                <w:b/>
                <w:spacing w:val="-4"/>
                <w:sz w:val="28"/>
              </w:rPr>
              <w:t>Việt</w:t>
            </w:r>
          </w:p>
        </w:tc>
        <w:tc>
          <w:tcPr>
            <w:tcW w:w="1196" w:type="dxa"/>
            <w:shd w:val="clear" w:color="auto" w:fill="E7E6E6"/>
          </w:tcPr>
          <w:p>
            <w:pPr>
              <w:pStyle w:val="TableParagraph"/>
              <w:spacing w:before="156"/>
              <w:ind w:left="106"/>
              <w:rPr>
                <w:b/>
                <w:sz w:val="28"/>
              </w:rPr>
            </w:pPr>
            <w:r>
              <w:rPr>
                <w:b/>
                <w:spacing w:val="-4"/>
                <w:sz w:val="28"/>
              </w:rPr>
              <w:t>Kiểu</w:t>
            </w:r>
          </w:p>
        </w:tc>
        <w:tc>
          <w:tcPr>
            <w:tcW w:w="994" w:type="dxa"/>
            <w:shd w:val="clear" w:color="auto" w:fill="E7E6E6"/>
          </w:tcPr>
          <w:p>
            <w:pPr>
              <w:pStyle w:val="TableParagraph"/>
              <w:spacing w:line="278" w:lineRule="auto" w:before="156"/>
              <w:ind w:left="106" w:right="484" w:firstLine="43"/>
              <w:rPr>
                <w:b/>
                <w:sz w:val="28"/>
              </w:rPr>
            </w:pPr>
            <w:r>
              <w:rPr>
                <w:b/>
                <w:spacing w:val="-6"/>
                <w:sz w:val="28"/>
              </w:rPr>
              <w:t>Độ </w:t>
            </w:r>
            <w:r>
              <w:rPr>
                <w:b/>
                <w:spacing w:val="-5"/>
                <w:sz w:val="28"/>
              </w:rPr>
              <w:t>dài</w:t>
            </w:r>
          </w:p>
        </w:tc>
        <w:tc>
          <w:tcPr>
            <w:tcW w:w="3541" w:type="dxa"/>
            <w:shd w:val="clear" w:color="auto" w:fill="E7E6E6"/>
          </w:tcPr>
          <w:p>
            <w:pPr>
              <w:pStyle w:val="TableParagraph"/>
              <w:spacing w:before="156"/>
              <w:ind w:left="142"/>
              <w:rPr>
                <w:b/>
                <w:sz w:val="28"/>
              </w:rPr>
            </w:pPr>
            <w:r>
              <w:rPr>
                <w:b/>
                <w:sz w:val="28"/>
              </w:rPr>
              <w:t>Mô</w:t>
            </w:r>
            <w:r>
              <w:rPr>
                <w:b/>
                <w:spacing w:val="-1"/>
                <w:sz w:val="28"/>
              </w:rPr>
              <w:t> </w:t>
            </w:r>
            <w:r>
              <w:rPr>
                <w:b/>
                <w:spacing w:val="-5"/>
                <w:sz w:val="28"/>
              </w:rPr>
              <w:t>tả</w:t>
            </w:r>
          </w:p>
        </w:tc>
      </w:tr>
      <w:tr>
        <w:trPr>
          <w:trHeight w:val="2241" w:hRule="atLeast"/>
        </w:trPr>
        <w:tc>
          <w:tcPr>
            <w:tcW w:w="622" w:type="dxa"/>
          </w:tcPr>
          <w:p>
            <w:pPr>
              <w:pStyle w:val="TableParagraph"/>
              <w:rPr>
                <w:i/>
                <w:sz w:val="28"/>
              </w:rPr>
            </w:pPr>
          </w:p>
          <w:p>
            <w:pPr>
              <w:pStyle w:val="TableParagraph"/>
              <w:spacing w:before="308"/>
              <w:rPr>
                <w:i/>
                <w:sz w:val="28"/>
              </w:rPr>
            </w:pPr>
          </w:p>
          <w:p>
            <w:pPr>
              <w:pStyle w:val="TableParagraph"/>
              <w:spacing w:before="1"/>
              <w:ind w:left="76" w:right="20"/>
              <w:jc w:val="center"/>
              <w:rPr>
                <w:sz w:val="28"/>
              </w:rPr>
            </w:pPr>
            <w:r>
              <w:rPr>
                <w:spacing w:val="-10"/>
                <w:sz w:val="28"/>
              </w:rPr>
              <w:t>3</w:t>
            </w:r>
          </w:p>
        </w:tc>
        <w:tc>
          <w:tcPr>
            <w:tcW w:w="1357" w:type="dxa"/>
          </w:tcPr>
          <w:p>
            <w:pPr>
              <w:pStyle w:val="TableParagraph"/>
              <w:rPr>
                <w:i/>
                <w:sz w:val="28"/>
              </w:rPr>
            </w:pPr>
          </w:p>
          <w:p>
            <w:pPr>
              <w:pStyle w:val="TableParagraph"/>
              <w:spacing w:before="304"/>
              <w:rPr>
                <w:i/>
                <w:sz w:val="28"/>
              </w:rPr>
            </w:pPr>
          </w:p>
          <w:p>
            <w:pPr>
              <w:pStyle w:val="TableParagraph"/>
              <w:ind w:left="107"/>
              <w:rPr>
                <w:sz w:val="28"/>
              </w:rPr>
            </w:pPr>
            <w:r>
              <w:rPr>
                <w:spacing w:val="-2"/>
                <w:sz w:val="28"/>
              </w:rPr>
              <w:t>typePic</w:t>
            </w:r>
          </w:p>
        </w:tc>
        <w:tc>
          <w:tcPr>
            <w:tcW w:w="1356" w:type="dxa"/>
          </w:tcPr>
          <w:p>
            <w:pPr>
              <w:pStyle w:val="TableParagraph"/>
              <w:spacing w:before="256"/>
              <w:rPr>
                <w:i/>
                <w:sz w:val="28"/>
              </w:rPr>
            </w:pPr>
          </w:p>
          <w:p>
            <w:pPr>
              <w:pStyle w:val="TableParagraph"/>
              <w:spacing w:line="276" w:lineRule="auto"/>
              <w:ind w:left="106" w:right="45"/>
              <w:rPr>
                <w:sz w:val="28"/>
              </w:rPr>
            </w:pPr>
            <w:r>
              <w:rPr>
                <w:sz w:val="28"/>
              </w:rPr>
              <w:t>Phân</w:t>
            </w:r>
            <w:r>
              <w:rPr>
                <w:spacing w:val="-18"/>
                <w:sz w:val="28"/>
              </w:rPr>
              <w:t> </w:t>
            </w:r>
            <w:r>
              <w:rPr>
                <w:sz w:val="28"/>
              </w:rPr>
              <w:t>loại </w:t>
            </w:r>
            <w:r>
              <w:rPr>
                <w:spacing w:val="-4"/>
                <w:sz w:val="28"/>
              </w:rPr>
              <w:t>(âm </w:t>
            </w:r>
            <w:r>
              <w:rPr>
                <w:spacing w:val="-2"/>
                <w:sz w:val="28"/>
              </w:rPr>
              <w:t>bản/ảnh)</w:t>
            </w:r>
          </w:p>
        </w:tc>
        <w:tc>
          <w:tcPr>
            <w:tcW w:w="1196" w:type="dxa"/>
          </w:tcPr>
          <w:p>
            <w:pPr>
              <w:pStyle w:val="TableParagraph"/>
              <w:rPr>
                <w:i/>
                <w:sz w:val="28"/>
              </w:rPr>
            </w:pPr>
          </w:p>
          <w:p>
            <w:pPr>
              <w:pStyle w:val="TableParagraph"/>
              <w:spacing w:before="304"/>
              <w:rPr>
                <w:i/>
                <w:sz w:val="28"/>
              </w:rPr>
            </w:pPr>
          </w:p>
          <w:p>
            <w:pPr>
              <w:pStyle w:val="TableParagraph"/>
              <w:ind w:left="106"/>
              <w:rPr>
                <w:sz w:val="28"/>
              </w:rPr>
            </w:pPr>
            <w:r>
              <w:rPr>
                <w:spacing w:val="-2"/>
                <w:sz w:val="28"/>
              </w:rPr>
              <w:t>String</w:t>
            </w:r>
          </w:p>
        </w:tc>
        <w:tc>
          <w:tcPr>
            <w:tcW w:w="994" w:type="dxa"/>
          </w:tcPr>
          <w:p>
            <w:pPr>
              <w:pStyle w:val="TableParagraph"/>
              <w:rPr>
                <w:i/>
                <w:sz w:val="28"/>
              </w:rPr>
            </w:pPr>
          </w:p>
          <w:p>
            <w:pPr>
              <w:pStyle w:val="TableParagraph"/>
              <w:spacing w:before="304"/>
              <w:rPr>
                <w:i/>
                <w:sz w:val="28"/>
              </w:rPr>
            </w:pPr>
          </w:p>
          <w:p>
            <w:pPr>
              <w:pStyle w:val="TableParagraph"/>
              <w:ind w:left="149"/>
              <w:rPr>
                <w:sz w:val="28"/>
              </w:rPr>
            </w:pPr>
            <w:r>
              <w:rPr>
                <w:spacing w:val="-10"/>
                <w:sz w:val="28"/>
              </w:rPr>
              <w:t>2</w:t>
            </w:r>
          </w:p>
        </w:tc>
        <w:tc>
          <w:tcPr>
            <w:tcW w:w="3541" w:type="dxa"/>
          </w:tcPr>
          <w:p>
            <w:pPr>
              <w:pStyle w:val="TableParagraph"/>
              <w:spacing w:line="396" w:lineRule="auto" w:before="151"/>
              <w:ind w:left="142" w:right="185"/>
              <w:rPr>
                <w:sz w:val="28"/>
              </w:rPr>
            </w:pPr>
            <w:r>
              <w:rPr>
                <w:sz w:val="28"/>
              </w:rPr>
              <w:t>Nhận</w:t>
            </w:r>
            <w:r>
              <w:rPr>
                <w:spacing w:val="-7"/>
                <w:sz w:val="28"/>
              </w:rPr>
              <w:t> </w:t>
            </w:r>
            <w:r>
              <w:rPr>
                <w:sz w:val="28"/>
              </w:rPr>
              <w:t>các</w:t>
            </w:r>
            <w:r>
              <w:rPr>
                <w:spacing w:val="-8"/>
                <w:sz w:val="28"/>
              </w:rPr>
              <w:t> </w:t>
            </w:r>
            <w:r>
              <w:rPr>
                <w:sz w:val="28"/>
              </w:rPr>
              <w:t>giá</w:t>
            </w:r>
            <w:r>
              <w:rPr>
                <w:spacing w:val="-8"/>
                <w:sz w:val="28"/>
              </w:rPr>
              <w:t> </w:t>
            </w:r>
            <w:r>
              <w:rPr>
                <w:sz w:val="28"/>
              </w:rPr>
              <w:t>trị:</w:t>
            </w:r>
            <w:r>
              <w:rPr>
                <w:spacing w:val="-7"/>
                <w:sz w:val="28"/>
              </w:rPr>
              <w:t> </w:t>
            </w:r>
            <w:r>
              <w:rPr>
                <w:sz w:val="28"/>
              </w:rPr>
              <w:t>01,</w:t>
            </w:r>
            <w:r>
              <w:rPr>
                <w:spacing w:val="-11"/>
                <w:sz w:val="28"/>
              </w:rPr>
              <w:t> </w:t>
            </w:r>
            <w:r>
              <w:rPr>
                <w:sz w:val="28"/>
              </w:rPr>
              <w:t>02. Trong đó:</w:t>
            </w:r>
          </w:p>
          <w:p>
            <w:pPr>
              <w:pStyle w:val="TableParagraph"/>
              <w:numPr>
                <w:ilvl w:val="0"/>
                <w:numId w:val="92"/>
              </w:numPr>
              <w:tabs>
                <w:tab w:pos="304" w:val="left" w:leader="none"/>
              </w:tabs>
              <w:spacing w:line="320" w:lineRule="exact" w:before="0" w:after="0"/>
              <w:ind w:left="304" w:right="0" w:hanging="162"/>
              <w:jc w:val="left"/>
              <w:rPr>
                <w:sz w:val="28"/>
              </w:rPr>
            </w:pPr>
            <w:r>
              <w:rPr>
                <w:sz w:val="28"/>
              </w:rPr>
              <w:t>01:</w:t>
            </w:r>
            <w:r>
              <w:rPr>
                <w:spacing w:val="-3"/>
                <w:sz w:val="28"/>
              </w:rPr>
              <w:t> </w:t>
            </w:r>
            <w:r>
              <w:rPr>
                <w:sz w:val="28"/>
              </w:rPr>
              <w:t>phim</w:t>
            </w:r>
            <w:r>
              <w:rPr>
                <w:spacing w:val="-6"/>
                <w:sz w:val="28"/>
              </w:rPr>
              <w:t> </w:t>
            </w:r>
            <w:r>
              <w:rPr>
                <w:sz w:val="28"/>
              </w:rPr>
              <w:t>âm</w:t>
            </w:r>
            <w:r>
              <w:rPr>
                <w:spacing w:val="-4"/>
                <w:sz w:val="28"/>
              </w:rPr>
              <w:t> </w:t>
            </w:r>
            <w:r>
              <w:rPr>
                <w:spacing w:val="-5"/>
                <w:sz w:val="28"/>
              </w:rPr>
              <w:t>bản</w:t>
            </w:r>
          </w:p>
          <w:p>
            <w:pPr>
              <w:pStyle w:val="TableParagraph"/>
              <w:numPr>
                <w:ilvl w:val="0"/>
                <w:numId w:val="92"/>
              </w:numPr>
              <w:tabs>
                <w:tab w:pos="304" w:val="left" w:leader="none"/>
              </w:tabs>
              <w:spacing w:line="240" w:lineRule="auto" w:before="208" w:after="0"/>
              <w:ind w:left="304" w:right="0" w:hanging="162"/>
              <w:jc w:val="left"/>
              <w:rPr>
                <w:sz w:val="28"/>
              </w:rPr>
            </w:pPr>
            <w:r>
              <w:rPr>
                <w:sz w:val="28"/>
              </w:rPr>
              <w:t>02:</w:t>
            </w:r>
            <w:r>
              <w:rPr>
                <w:spacing w:val="-1"/>
                <w:sz w:val="28"/>
              </w:rPr>
              <w:t> </w:t>
            </w:r>
            <w:r>
              <w:rPr>
                <w:spacing w:val="-5"/>
                <w:sz w:val="28"/>
              </w:rPr>
              <w:t>ảnh</w:t>
            </w:r>
          </w:p>
        </w:tc>
      </w:tr>
      <w:tr>
        <w:trPr>
          <w:trHeight w:val="1022" w:hRule="atLeast"/>
        </w:trPr>
        <w:tc>
          <w:tcPr>
            <w:tcW w:w="622" w:type="dxa"/>
          </w:tcPr>
          <w:p>
            <w:pPr>
              <w:pStyle w:val="TableParagraph"/>
              <w:spacing w:before="19"/>
              <w:rPr>
                <w:i/>
                <w:sz w:val="28"/>
              </w:rPr>
            </w:pPr>
          </w:p>
          <w:p>
            <w:pPr>
              <w:pStyle w:val="TableParagraph"/>
              <w:ind w:left="76" w:right="20"/>
              <w:jc w:val="center"/>
              <w:rPr>
                <w:sz w:val="28"/>
              </w:rPr>
            </w:pPr>
            <w:r>
              <w:rPr>
                <w:spacing w:val="-10"/>
                <w:sz w:val="28"/>
              </w:rPr>
              <w:t>4</w:t>
            </w:r>
          </w:p>
        </w:tc>
        <w:tc>
          <w:tcPr>
            <w:tcW w:w="1357" w:type="dxa"/>
          </w:tcPr>
          <w:p>
            <w:pPr>
              <w:pStyle w:val="TableParagraph"/>
              <w:spacing w:line="278" w:lineRule="auto" w:before="151"/>
              <w:ind w:left="107"/>
              <w:rPr>
                <w:sz w:val="28"/>
              </w:rPr>
            </w:pPr>
            <w:r>
              <w:rPr>
                <w:spacing w:val="-2"/>
                <w:sz w:val="28"/>
              </w:rPr>
              <w:t>archivesN umber</w:t>
            </w:r>
          </w:p>
        </w:tc>
        <w:tc>
          <w:tcPr>
            <w:tcW w:w="1356" w:type="dxa"/>
          </w:tcPr>
          <w:p>
            <w:pPr>
              <w:pStyle w:val="TableParagraph"/>
              <w:spacing w:line="278" w:lineRule="auto" w:before="151"/>
              <w:ind w:left="106" w:right="45"/>
              <w:rPr>
                <w:sz w:val="28"/>
              </w:rPr>
            </w:pPr>
            <w:r>
              <w:rPr>
                <w:sz w:val="28"/>
              </w:rPr>
              <w:t>Số</w:t>
            </w:r>
            <w:r>
              <w:rPr>
                <w:spacing w:val="-18"/>
                <w:sz w:val="28"/>
              </w:rPr>
              <w:t> </w:t>
            </w:r>
            <w:r>
              <w:rPr>
                <w:sz w:val="28"/>
              </w:rPr>
              <w:t>lưu</w:t>
            </w:r>
            <w:r>
              <w:rPr>
                <w:spacing w:val="-17"/>
                <w:sz w:val="28"/>
              </w:rPr>
              <w:t> </w:t>
            </w:r>
            <w:r>
              <w:rPr>
                <w:sz w:val="28"/>
              </w:rPr>
              <w:t>trữ (đặc thù)</w:t>
            </w:r>
          </w:p>
        </w:tc>
        <w:tc>
          <w:tcPr>
            <w:tcW w:w="1196" w:type="dxa"/>
          </w:tcPr>
          <w:p>
            <w:pPr>
              <w:pStyle w:val="TableParagraph"/>
              <w:spacing w:before="14"/>
              <w:rPr>
                <w:i/>
                <w:sz w:val="28"/>
              </w:rPr>
            </w:pPr>
          </w:p>
          <w:p>
            <w:pPr>
              <w:pStyle w:val="TableParagraph"/>
              <w:ind w:left="106"/>
              <w:rPr>
                <w:sz w:val="28"/>
              </w:rPr>
            </w:pPr>
            <w:r>
              <w:rPr>
                <w:spacing w:val="-2"/>
                <w:sz w:val="28"/>
              </w:rPr>
              <w:t>String</w:t>
            </w:r>
          </w:p>
        </w:tc>
        <w:tc>
          <w:tcPr>
            <w:tcW w:w="994" w:type="dxa"/>
          </w:tcPr>
          <w:p>
            <w:pPr>
              <w:pStyle w:val="TableParagraph"/>
              <w:spacing w:before="14"/>
              <w:rPr>
                <w:i/>
                <w:sz w:val="28"/>
              </w:rPr>
            </w:pPr>
          </w:p>
          <w:p>
            <w:pPr>
              <w:pStyle w:val="TableParagraph"/>
              <w:ind w:left="149"/>
              <w:rPr>
                <w:sz w:val="28"/>
              </w:rPr>
            </w:pPr>
            <w:r>
              <w:rPr>
                <w:spacing w:val="-5"/>
                <w:sz w:val="28"/>
              </w:rPr>
              <w:t>50</w:t>
            </w:r>
          </w:p>
        </w:tc>
        <w:tc>
          <w:tcPr>
            <w:tcW w:w="3541" w:type="dxa"/>
          </w:tcPr>
          <w:p>
            <w:pPr>
              <w:pStyle w:val="TableParagraph"/>
              <w:spacing w:before="14"/>
              <w:rPr>
                <w:i/>
                <w:sz w:val="28"/>
              </w:rPr>
            </w:pPr>
          </w:p>
          <w:p>
            <w:pPr>
              <w:pStyle w:val="TableParagraph"/>
              <w:ind w:left="142"/>
              <w:rPr>
                <w:sz w:val="28"/>
              </w:rPr>
            </w:pPr>
            <w:r>
              <w:rPr>
                <w:sz w:val="28"/>
              </w:rPr>
              <w:t>Số</w:t>
            </w:r>
            <w:r>
              <w:rPr>
                <w:spacing w:val="-3"/>
                <w:sz w:val="28"/>
              </w:rPr>
              <w:t> </w:t>
            </w:r>
            <w:r>
              <w:rPr>
                <w:sz w:val="28"/>
              </w:rPr>
              <w:t>lưu</w:t>
            </w:r>
            <w:r>
              <w:rPr>
                <w:spacing w:val="-1"/>
                <w:sz w:val="28"/>
              </w:rPr>
              <w:t> </w:t>
            </w:r>
            <w:r>
              <w:rPr>
                <w:sz w:val="28"/>
              </w:rPr>
              <w:t>trữ</w:t>
            </w:r>
            <w:r>
              <w:rPr>
                <w:spacing w:val="-2"/>
                <w:sz w:val="28"/>
              </w:rPr>
              <w:t> </w:t>
            </w:r>
            <w:r>
              <w:rPr>
                <w:sz w:val="28"/>
              </w:rPr>
              <w:t>(đặc</w:t>
            </w:r>
            <w:r>
              <w:rPr>
                <w:spacing w:val="-1"/>
                <w:sz w:val="28"/>
              </w:rPr>
              <w:t> </w:t>
            </w:r>
            <w:r>
              <w:rPr>
                <w:spacing w:val="-4"/>
                <w:sz w:val="28"/>
              </w:rPr>
              <w:t>thù)</w:t>
            </w:r>
          </w:p>
        </w:tc>
      </w:tr>
      <w:tr>
        <w:trPr>
          <w:trHeight w:val="1389" w:hRule="atLeast"/>
        </w:trPr>
        <w:tc>
          <w:tcPr>
            <w:tcW w:w="622" w:type="dxa"/>
          </w:tcPr>
          <w:p>
            <w:pPr>
              <w:pStyle w:val="TableParagraph"/>
              <w:spacing w:before="203"/>
              <w:rPr>
                <w:i/>
                <w:sz w:val="28"/>
              </w:rPr>
            </w:pPr>
          </w:p>
          <w:p>
            <w:pPr>
              <w:pStyle w:val="TableParagraph"/>
              <w:ind w:left="76" w:right="20"/>
              <w:jc w:val="center"/>
              <w:rPr>
                <w:sz w:val="28"/>
              </w:rPr>
            </w:pPr>
            <w:r>
              <w:rPr>
                <w:spacing w:val="-10"/>
                <w:sz w:val="28"/>
              </w:rPr>
              <w:t>5</w:t>
            </w:r>
          </w:p>
        </w:tc>
        <w:tc>
          <w:tcPr>
            <w:tcW w:w="1357" w:type="dxa"/>
          </w:tcPr>
          <w:p>
            <w:pPr>
              <w:pStyle w:val="TableParagraph"/>
              <w:spacing w:before="198"/>
              <w:rPr>
                <w:i/>
                <w:sz w:val="28"/>
              </w:rPr>
            </w:pPr>
          </w:p>
          <w:p>
            <w:pPr>
              <w:pStyle w:val="TableParagraph"/>
              <w:spacing w:before="1"/>
              <w:ind w:left="107"/>
              <w:rPr>
                <w:sz w:val="28"/>
              </w:rPr>
            </w:pPr>
            <w:r>
              <w:rPr>
                <w:spacing w:val="-2"/>
                <w:sz w:val="28"/>
              </w:rPr>
              <w:t>inforSign</w:t>
            </w:r>
          </w:p>
        </w:tc>
        <w:tc>
          <w:tcPr>
            <w:tcW w:w="1356" w:type="dxa"/>
          </w:tcPr>
          <w:p>
            <w:pPr>
              <w:pStyle w:val="TableParagraph"/>
              <w:spacing w:line="276" w:lineRule="auto" w:before="151"/>
              <w:ind w:left="106" w:right="45"/>
              <w:rPr>
                <w:sz w:val="28"/>
              </w:rPr>
            </w:pPr>
            <w:r>
              <w:rPr>
                <w:sz w:val="28"/>
              </w:rPr>
              <w:t>Ký hiệu thông</w:t>
            </w:r>
            <w:r>
              <w:rPr>
                <w:spacing w:val="-18"/>
                <w:sz w:val="28"/>
              </w:rPr>
              <w:t> </w:t>
            </w:r>
            <w:r>
              <w:rPr>
                <w:sz w:val="28"/>
              </w:rPr>
              <w:t>tin (nếu có)</w:t>
            </w:r>
          </w:p>
        </w:tc>
        <w:tc>
          <w:tcPr>
            <w:tcW w:w="1196" w:type="dxa"/>
          </w:tcPr>
          <w:p>
            <w:pPr>
              <w:pStyle w:val="TableParagraph"/>
              <w:spacing w:before="198"/>
              <w:rPr>
                <w:i/>
                <w:sz w:val="28"/>
              </w:rPr>
            </w:pPr>
          </w:p>
          <w:p>
            <w:pPr>
              <w:pStyle w:val="TableParagraph"/>
              <w:spacing w:before="1"/>
              <w:ind w:left="106"/>
              <w:rPr>
                <w:sz w:val="28"/>
              </w:rPr>
            </w:pPr>
            <w:r>
              <w:rPr>
                <w:spacing w:val="-2"/>
                <w:sz w:val="28"/>
              </w:rPr>
              <w:t>String</w:t>
            </w:r>
          </w:p>
        </w:tc>
        <w:tc>
          <w:tcPr>
            <w:tcW w:w="994" w:type="dxa"/>
          </w:tcPr>
          <w:p>
            <w:pPr>
              <w:pStyle w:val="TableParagraph"/>
              <w:spacing w:before="198"/>
              <w:rPr>
                <w:i/>
                <w:sz w:val="28"/>
              </w:rPr>
            </w:pPr>
          </w:p>
          <w:p>
            <w:pPr>
              <w:pStyle w:val="TableParagraph"/>
              <w:spacing w:before="1"/>
              <w:ind w:left="149"/>
              <w:rPr>
                <w:sz w:val="28"/>
              </w:rPr>
            </w:pPr>
            <w:r>
              <w:rPr>
                <w:spacing w:val="-5"/>
                <w:sz w:val="28"/>
              </w:rPr>
              <w:t>30</w:t>
            </w:r>
          </w:p>
        </w:tc>
        <w:tc>
          <w:tcPr>
            <w:tcW w:w="3541" w:type="dxa"/>
          </w:tcPr>
          <w:p>
            <w:pPr>
              <w:pStyle w:val="TableParagraph"/>
              <w:spacing w:before="198"/>
              <w:rPr>
                <w:i/>
                <w:sz w:val="28"/>
              </w:rPr>
            </w:pPr>
          </w:p>
          <w:p>
            <w:pPr>
              <w:pStyle w:val="TableParagraph"/>
              <w:spacing w:before="1"/>
              <w:ind w:left="142"/>
              <w:rPr>
                <w:sz w:val="28"/>
              </w:rPr>
            </w:pPr>
            <w:r>
              <w:rPr>
                <w:sz w:val="28"/>
              </w:rPr>
              <w:t>Ký</w:t>
            </w:r>
            <w:r>
              <w:rPr>
                <w:spacing w:val="-2"/>
                <w:sz w:val="28"/>
              </w:rPr>
              <w:t> </w:t>
            </w:r>
            <w:r>
              <w:rPr>
                <w:sz w:val="28"/>
              </w:rPr>
              <w:t>hiệu</w:t>
            </w:r>
            <w:r>
              <w:rPr>
                <w:spacing w:val="-6"/>
                <w:sz w:val="28"/>
              </w:rPr>
              <w:t> </w:t>
            </w:r>
            <w:r>
              <w:rPr>
                <w:sz w:val="28"/>
              </w:rPr>
              <w:t>thông</w:t>
            </w:r>
            <w:r>
              <w:rPr>
                <w:spacing w:val="-6"/>
                <w:sz w:val="28"/>
              </w:rPr>
              <w:t> </w:t>
            </w:r>
            <w:r>
              <w:rPr>
                <w:sz w:val="28"/>
              </w:rPr>
              <w:t>tin</w:t>
            </w:r>
            <w:r>
              <w:rPr>
                <w:spacing w:val="-2"/>
                <w:sz w:val="28"/>
              </w:rPr>
              <w:t> </w:t>
            </w:r>
            <w:r>
              <w:rPr>
                <w:sz w:val="28"/>
              </w:rPr>
              <w:t>(nếu</w:t>
            </w:r>
            <w:r>
              <w:rPr>
                <w:spacing w:val="-1"/>
                <w:sz w:val="28"/>
              </w:rPr>
              <w:t> </w:t>
            </w:r>
            <w:r>
              <w:rPr>
                <w:spacing w:val="-5"/>
                <w:sz w:val="28"/>
              </w:rPr>
              <w:t>có)</w:t>
            </w:r>
          </w:p>
        </w:tc>
      </w:tr>
      <w:tr>
        <w:trPr>
          <w:trHeight w:val="1022" w:hRule="atLeast"/>
        </w:trPr>
        <w:tc>
          <w:tcPr>
            <w:tcW w:w="622" w:type="dxa"/>
          </w:tcPr>
          <w:p>
            <w:pPr>
              <w:pStyle w:val="TableParagraph"/>
              <w:spacing w:before="18"/>
              <w:rPr>
                <w:i/>
                <w:sz w:val="28"/>
              </w:rPr>
            </w:pPr>
          </w:p>
          <w:p>
            <w:pPr>
              <w:pStyle w:val="TableParagraph"/>
              <w:spacing w:before="1"/>
              <w:ind w:left="76" w:right="20"/>
              <w:jc w:val="center"/>
              <w:rPr>
                <w:sz w:val="28"/>
              </w:rPr>
            </w:pPr>
            <w:r>
              <w:rPr>
                <w:spacing w:val="-10"/>
                <w:sz w:val="28"/>
              </w:rPr>
              <w:t>6</w:t>
            </w:r>
          </w:p>
        </w:tc>
        <w:tc>
          <w:tcPr>
            <w:tcW w:w="1357" w:type="dxa"/>
          </w:tcPr>
          <w:p>
            <w:pPr>
              <w:pStyle w:val="TableParagraph"/>
              <w:spacing w:line="278" w:lineRule="auto" w:before="151"/>
              <w:ind w:left="107" w:right="301"/>
              <w:rPr>
                <w:sz w:val="28"/>
              </w:rPr>
            </w:pPr>
            <w:r>
              <w:rPr>
                <w:spacing w:val="-2"/>
                <w:sz w:val="28"/>
              </w:rPr>
              <w:t>eventNa </w:t>
            </w:r>
            <w:r>
              <w:rPr>
                <w:spacing w:val="-6"/>
                <w:sz w:val="28"/>
              </w:rPr>
              <w:t>me</w:t>
            </w:r>
          </w:p>
        </w:tc>
        <w:tc>
          <w:tcPr>
            <w:tcW w:w="1356" w:type="dxa"/>
          </w:tcPr>
          <w:p>
            <w:pPr>
              <w:pStyle w:val="TableParagraph"/>
              <w:spacing w:line="278" w:lineRule="auto" w:before="151"/>
              <w:ind w:left="106" w:right="45"/>
              <w:rPr>
                <w:sz w:val="28"/>
              </w:rPr>
            </w:pPr>
            <w:r>
              <w:rPr>
                <w:sz w:val="28"/>
              </w:rPr>
              <w:t>Tên</w:t>
            </w:r>
            <w:r>
              <w:rPr>
                <w:spacing w:val="-18"/>
                <w:sz w:val="28"/>
              </w:rPr>
              <w:t> </w:t>
            </w:r>
            <w:r>
              <w:rPr>
                <w:sz w:val="28"/>
              </w:rPr>
              <w:t>sự </w:t>
            </w:r>
            <w:r>
              <w:rPr>
                <w:spacing w:val="-4"/>
                <w:sz w:val="28"/>
              </w:rPr>
              <w:t>kiện</w:t>
            </w:r>
          </w:p>
        </w:tc>
        <w:tc>
          <w:tcPr>
            <w:tcW w:w="1196" w:type="dxa"/>
          </w:tcPr>
          <w:p>
            <w:pPr>
              <w:pStyle w:val="TableParagraph"/>
              <w:spacing w:before="16"/>
              <w:rPr>
                <w:i/>
                <w:sz w:val="28"/>
              </w:rPr>
            </w:pPr>
          </w:p>
          <w:p>
            <w:pPr>
              <w:pStyle w:val="TableParagraph"/>
              <w:ind w:left="106"/>
              <w:rPr>
                <w:sz w:val="28"/>
              </w:rPr>
            </w:pPr>
            <w:r>
              <w:rPr>
                <w:spacing w:val="-2"/>
                <w:sz w:val="28"/>
              </w:rPr>
              <w:t>String</w:t>
            </w:r>
          </w:p>
        </w:tc>
        <w:tc>
          <w:tcPr>
            <w:tcW w:w="994" w:type="dxa"/>
          </w:tcPr>
          <w:p>
            <w:pPr>
              <w:pStyle w:val="TableParagraph"/>
              <w:spacing w:before="16"/>
              <w:rPr>
                <w:i/>
                <w:sz w:val="28"/>
              </w:rPr>
            </w:pPr>
          </w:p>
          <w:p>
            <w:pPr>
              <w:pStyle w:val="TableParagraph"/>
              <w:ind w:left="149"/>
              <w:rPr>
                <w:sz w:val="28"/>
              </w:rPr>
            </w:pPr>
            <w:r>
              <w:rPr>
                <w:spacing w:val="-5"/>
                <w:sz w:val="28"/>
              </w:rPr>
              <w:t>500</w:t>
            </w:r>
          </w:p>
        </w:tc>
        <w:tc>
          <w:tcPr>
            <w:tcW w:w="3541" w:type="dxa"/>
          </w:tcPr>
          <w:p>
            <w:pPr>
              <w:pStyle w:val="TableParagraph"/>
              <w:spacing w:before="16"/>
              <w:rPr>
                <w:i/>
                <w:sz w:val="28"/>
              </w:rPr>
            </w:pPr>
          </w:p>
          <w:p>
            <w:pPr>
              <w:pStyle w:val="TableParagraph"/>
              <w:ind w:left="142"/>
              <w:rPr>
                <w:sz w:val="28"/>
              </w:rPr>
            </w:pPr>
            <w:r>
              <w:rPr>
                <w:sz w:val="28"/>
              </w:rPr>
              <w:t>Tên</w:t>
            </w:r>
            <w:r>
              <w:rPr>
                <w:spacing w:val="-3"/>
                <w:sz w:val="28"/>
              </w:rPr>
              <w:t> </w:t>
            </w:r>
            <w:r>
              <w:rPr>
                <w:sz w:val="28"/>
              </w:rPr>
              <w:t>sự</w:t>
            </w:r>
            <w:r>
              <w:rPr>
                <w:spacing w:val="-1"/>
                <w:sz w:val="28"/>
              </w:rPr>
              <w:t> </w:t>
            </w:r>
            <w:r>
              <w:rPr>
                <w:spacing w:val="-4"/>
                <w:sz w:val="28"/>
              </w:rPr>
              <w:t>kiện</w:t>
            </w:r>
          </w:p>
        </w:tc>
      </w:tr>
      <w:tr>
        <w:trPr>
          <w:trHeight w:val="1019" w:hRule="atLeast"/>
        </w:trPr>
        <w:tc>
          <w:tcPr>
            <w:tcW w:w="622" w:type="dxa"/>
          </w:tcPr>
          <w:p>
            <w:pPr>
              <w:pStyle w:val="TableParagraph"/>
              <w:spacing w:before="18"/>
              <w:rPr>
                <w:i/>
                <w:sz w:val="28"/>
              </w:rPr>
            </w:pPr>
          </w:p>
          <w:p>
            <w:pPr>
              <w:pStyle w:val="TableParagraph"/>
              <w:spacing w:before="1"/>
              <w:ind w:left="76" w:right="20"/>
              <w:jc w:val="center"/>
              <w:rPr>
                <w:sz w:val="28"/>
              </w:rPr>
            </w:pPr>
            <w:r>
              <w:rPr>
                <w:spacing w:val="-10"/>
                <w:sz w:val="28"/>
              </w:rPr>
              <w:t>7</w:t>
            </w:r>
          </w:p>
        </w:tc>
        <w:tc>
          <w:tcPr>
            <w:tcW w:w="1357" w:type="dxa"/>
          </w:tcPr>
          <w:p>
            <w:pPr>
              <w:pStyle w:val="TableParagraph"/>
              <w:spacing w:line="278" w:lineRule="auto" w:before="151"/>
              <w:ind w:left="107" w:right="100"/>
              <w:rPr>
                <w:sz w:val="28"/>
              </w:rPr>
            </w:pPr>
            <w:r>
              <w:rPr>
                <w:spacing w:val="-2"/>
                <w:sz w:val="28"/>
              </w:rPr>
              <w:t>imageTitl </w:t>
            </w:r>
            <w:r>
              <w:rPr>
                <w:spacing w:val="-10"/>
                <w:sz w:val="28"/>
              </w:rPr>
              <w:t>e</w:t>
            </w:r>
          </w:p>
        </w:tc>
        <w:tc>
          <w:tcPr>
            <w:tcW w:w="1356" w:type="dxa"/>
          </w:tcPr>
          <w:p>
            <w:pPr>
              <w:pStyle w:val="TableParagraph"/>
              <w:spacing w:line="278" w:lineRule="auto" w:before="151"/>
              <w:ind w:left="106" w:right="45"/>
              <w:rPr>
                <w:sz w:val="28"/>
              </w:rPr>
            </w:pPr>
            <w:r>
              <w:rPr>
                <w:sz w:val="28"/>
              </w:rPr>
              <w:t>Tiêu đề </w:t>
            </w:r>
            <w:r>
              <w:rPr>
                <w:spacing w:val="-2"/>
                <w:sz w:val="28"/>
              </w:rPr>
              <w:t>phim/ảnh</w:t>
            </w:r>
          </w:p>
        </w:tc>
        <w:tc>
          <w:tcPr>
            <w:tcW w:w="1196" w:type="dxa"/>
          </w:tcPr>
          <w:p>
            <w:pPr>
              <w:pStyle w:val="TableParagraph"/>
              <w:spacing w:before="14"/>
              <w:rPr>
                <w:i/>
                <w:sz w:val="28"/>
              </w:rPr>
            </w:pPr>
          </w:p>
          <w:p>
            <w:pPr>
              <w:pStyle w:val="TableParagraph"/>
              <w:ind w:left="106"/>
              <w:rPr>
                <w:sz w:val="28"/>
              </w:rPr>
            </w:pPr>
            <w:r>
              <w:rPr>
                <w:spacing w:val="-2"/>
                <w:sz w:val="28"/>
              </w:rPr>
              <w:t>String</w:t>
            </w:r>
          </w:p>
        </w:tc>
        <w:tc>
          <w:tcPr>
            <w:tcW w:w="994" w:type="dxa"/>
          </w:tcPr>
          <w:p>
            <w:pPr>
              <w:pStyle w:val="TableParagraph"/>
              <w:spacing w:before="14"/>
              <w:rPr>
                <w:i/>
                <w:sz w:val="28"/>
              </w:rPr>
            </w:pPr>
          </w:p>
          <w:p>
            <w:pPr>
              <w:pStyle w:val="TableParagraph"/>
              <w:ind w:left="149"/>
              <w:rPr>
                <w:sz w:val="28"/>
              </w:rPr>
            </w:pPr>
            <w:r>
              <w:rPr>
                <w:spacing w:val="-5"/>
                <w:sz w:val="28"/>
              </w:rPr>
              <w:t>500</w:t>
            </w:r>
          </w:p>
        </w:tc>
        <w:tc>
          <w:tcPr>
            <w:tcW w:w="3541" w:type="dxa"/>
          </w:tcPr>
          <w:p>
            <w:pPr>
              <w:pStyle w:val="TableParagraph"/>
              <w:spacing w:before="14"/>
              <w:rPr>
                <w:i/>
                <w:sz w:val="28"/>
              </w:rPr>
            </w:pPr>
          </w:p>
          <w:p>
            <w:pPr>
              <w:pStyle w:val="TableParagraph"/>
              <w:ind w:left="142"/>
              <w:rPr>
                <w:sz w:val="28"/>
              </w:rPr>
            </w:pPr>
            <w:r>
              <w:rPr>
                <w:sz w:val="28"/>
              </w:rPr>
              <w:t>Tiêu</w:t>
            </w:r>
            <w:r>
              <w:rPr>
                <w:spacing w:val="-3"/>
                <w:sz w:val="28"/>
              </w:rPr>
              <w:t> </w:t>
            </w:r>
            <w:r>
              <w:rPr>
                <w:sz w:val="28"/>
              </w:rPr>
              <w:t>đề</w:t>
            </w:r>
            <w:r>
              <w:rPr>
                <w:spacing w:val="-1"/>
                <w:sz w:val="28"/>
              </w:rPr>
              <w:t> </w:t>
            </w:r>
            <w:r>
              <w:rPr>
                <w:spacing w:val="-2"/>
                <w:sz w:val="28"/>
              </w:rPr>
              <w:t>phim/ảnh</w:t>
            </w:r>
          </w:p>
        </w:tc>
      </w:tr>
      <w:tr>
        <w:trPr>
          <w:trHeight w:val="1019" w:hRule="atLeast"/>
        </w:trPr>
        <w:tc>
          <w:tcPr>
            <w:tcW w:w="622" w:type="dxa"/>
          </w:tcPr>
          <w:p>
            <w:pPr>
              <w:pStyle w:val="TableParagraph"/>
              <w:spacing w:before="18"/>
              <w:rPr>
                <w:i/>
                <w:sz w:val="28"/>
              </w:rPr>
            </w:pPr>
          </w:p>
          <w:p>
            <w:pPr>
              <w:pStyle w:val="TableParagraph"/>
              <w:spacing w:before="1"/>
              <w:ind w:left="76" w:right="20"/>
              <w:jc w:val="center"/>
              <w:rPr>
                <w:sz w:val="28"/>
              </w:rPr>
            </w:pPr>
            <w:r>
              <w:rPr>
                <w:spacing w:val="-10"/>
                <w:sz w:val="28"/>
              </w:rPr>
              <w:t>8</w:t>
            </w:r>
          </w:p>
        </w:tc>
        <w:tc>
          <w:tcPr>
            <w:tcW w:w="1357" w:type="dxa"/>
          </w:tcPr>
          <w:p>
            <w:pPr>
              <w:pStyle w:val="TableParagraph"/>
              <w:spacing w:line="278" w:lineRule="auto" w:before="151"/>
              <w:ind w:left="107" w:right="100"/>
              <w:rPr>
                <w:sz w:val="28"/>
              </w:rPr>
            </w:pPr>
            <w:r>
              <w:rPr>
                <w:spacing w:val="-2"/>
                <w:sz w:val="28"/>
              </w:rPr>
              <w:t>photograp </w:t>
            </w:r>
            <w:r>
              <w:rPr>
                <w:spacing w:val="-4"/>
                <w:sz w:val="28"/>
              </w:rPr>
              <w:t>her</w:t>
            </w:r>
          </w:p>
        </w:tc>
        <w:tc>
          <w:tcPr>
            <w:tcW w:w="1356" w:type="dxa"/>
          </w:tcPr>
          <w:p>
            <w:pPr>
              <w:pStyle w:val="TableParagraph"/>
              <w:spacing w:before="14"/>
              <w:rPr>
                <w:i/>
                <w:sz w:val="28"/>
              </w:rPr>
            </w:pPr>
          </w:p>
          <w:p>
            <w:pPr>
              <w:pStyle w:val="TableParagraph"/>
              <w:ind w:left="106"/>
              <w:rPr>
                <w:sz w:val="28"/>
              </w:rPr>
            </w:pPr>
            <w:r>
              <w:rPr>
                <w:sz w:val="28"/>
              </w:rPr>
              <w:t>Tác</w:t>
            </w:r>
            <w:r>
              <w:rPr>
                <w:spacing w:val="-2"/>
                <w:sz w:val="28"/>
              </w:rPr>
              <w:t> </w:t>
            </w:r>
            <w:r>
              <w:rPr>
                <w:spacing w:val="-5"/>
                <w:sz w:val="28"/>
              </w:rPr>
              <w:t>giả</w:t>
            </w:r>
          </w:p>
        </w:tc>
        <w:tc>
          <w:tcPr>
            <w:tcW w:w="1196" w:type="dxa"/>
          </w:tcPr>
          <w:p>
            <w:pPr>
              <w:pStyle w:val="TableParagraph"/>
              <w:spacing w:before="14"/>
              <w:rPr>
                <w:i/>
                <w:sz w:val="28"/>
              </w:rPr>
            </w:pPr>
          </w:p>
          <w:p>
            <w:pPr>
              <w:pStyle w:val="TableParagraph"/>
              <w:ind w:left="106"/>
              <w:rPr>
                <w:sz w:val="28"/>
              </w:rPr>
            </w:pPr>
            <w:r>
              <w:rPr>
                <w:spacing w:val="-2"/>
                <w:sz w:val="28"/>
              </w:rPr>
              <w:t>String</w:t>
            </w:r>
          </w:p>
        </w:tc>
        <w:tc>
          <w:tcPr>
            <w:tcW w:w="994" w:type="dxa"/>
          </w:tcPr>
          <w:p>
            <w:pPr>
              <w:pStyle w:val="TableParagraph"/>
              <w:spacing w:before="14"/>
              <w:rPr>
                <w:i/>
                <w:sz w:val="28"/>
              </w:rPr>
            </w:pPr>
          </w:p>
          <w:p>
            <w:pPr>
              <w:pStyle w:val="TableParagraph"/>
              <w:ind w:left="149"/>
              <w:rPr>
                <w:sz w:val="28"/>
              </w:rPr>
            </w:pPr>
            <w:r>
              <w:rPr>
                <w:spacing w:val="-5"/>
                <w:sz w:val="28"/>
              </w:rPr>
              <w:t>300</w:t>
            </w:r>
          </w:p>
        </w:tc>
        <w:tc>
          <w:tcPr>
            <w:tcW w:w="3541" w:type="dxa"/>
          </w:tcPr>
          <w:p>
            <w:pPr>
              <w:pStyle w:val="TableParagraph"/>
              <w:spacing w:before="14"/>
              <w:rPr>
                <w:i/>
                <w:sz w:val="28"/>
              </w:rPr>
            </w:pPr>
          </w:p>
          <w:p>
            <w:pPr>
              <w:pStyle w:val="TableParagraph"/>
              <w:ind w:left="142"/>
              <w:rPr>
                <w:sz w:val="28"/>
              </w:rPr>
            </w:pPr>
            <w:r>
              <w:rPr>
                <w:sz w:val="28"/>
              </w:rPr>
              <w:t>Họ</w:t>
            </w:r>
            <w:r>
              <w:rPr>
                <w:spacing w:val="-3"/>
                <w:sz w:val="28"/>
              </w:rPr>
              <w:t> </w:t>
            </w:r>
            <w:r>
              <w:rPr>
                <w:sz w:val="28"/>
              </w:rPr>
              <w:t>và</w:t>
            </w:r>
            <w:r>
              <w:rPr>
                <w:spacing w:val="-3"/>
                <w:sz w:val="28"/>
              </w:rPr>
              <w:t> </w:t>
            </w:r>
            <w:r>
              <w:rPr>
                <w:sz w:val="28"/>
              </w:rPr>
              <w:t>tên</w:t>
            </w:r>
            <w:r>
              <w:rPr>
                <w:spacing w:val="-3"/>
                <w:sz w:val="28"/>
              </w:rPr>
              <w:t> </w:t>
            </w:r>
            <w:r>
              <w:rPr>
                <w:sz w:val="28"/>
              </w:rPr>
              <w:t>tác</w:t>
            </w:r>
            <w:r>
              <w:rPr>
                <w:spacing w:val="-5"/>
                <w:sz w:val="28"/>
              </w:rPr>
              <w:t> </w:t>
            </w:r>
            <w:r>
              <w:rPr>
                <w:sz w:val="28"/>
              </w:rPr>
              <w:t>giả</w:t>
            </w:r>
            <w:r>
              <w:rPr>
                <w:spacing w:val="-1"/>
                <w:sz w:val="28"/>
              </w:rPr>
              <w:t> </w:t>
            </w:r>
            <w:r>
              <w:rPr>
                <w:sz w:val="28"/>
              </w:rPr>
              <w:t>chụp </w:t>
            </w:r>
            <w:r>
              <w:rPr>
                <w:spacing w:val="-5"/>
                <w:sz w:val="28"/>
              </w:rPr>
              <w:t>ảnh</w:t>
            </w:r>
          </w:p>
        </w:tc>
      </w:tr>
      <w:tr>
        <w:trPr>
          <w:trHeight w:val="1022" w:hRule="atLeast"/>
        </w:trPr>
        <w:tc>
          <w:tcPr>
            <w:tcW w:w="622" w:type="dxa"/>
          </w:tcPr>
          <w:p>
            <w:pPr>
              <w:pStyle w:val="TableParagraph"/>
              <w:spacing w:before="18"/>
              <w:rPr>
                <w:i/>
                <w:sz w:val="28"/>
              </w:rPr>
            </w:pPr>
          </w:p>
          <w:p>
            <w:pPr>
              <w:pStyle w:val="TableParagraph"/>
              <w:spacing w:before="1"/>
              <w:ind w:left="76" w:right="20"/>
              <w:jc w:val="center"/>
              <w:rPr>
                <w:sz w:val="28"/>
              </w:rPr>
            </w:pPr>
            <w:r>
              <w:rPr>
                <w:spacing w:val="-10"/>
                <w:sz w:val="28"/>
              </w:rPr>
              <w:t>9</w:t>
            </w:r>
          </w:p>
        </w:tc>
        <w:tc>
          <w:tcPr>
            <w:tcW w:w="1357" w:type="dxa"/>
          </w:tcPr>
          <w:p>
            <w:pPr>
              <w:pStyle w:val="TableParagraph"/>
              <w:spacing w:line="278" w:lineRule="auto" w:before="153"/>
              <w:ind w:left="107" w:right="100"/>
              <w:rPr>
                <w:sz w:val="28"/>
              </w:rPr>
            </w:pPr>
            <w:r>
              <w:rPr>
                <w:spacing w:val="-2"/>
                <w:sz w:val="28"/>
              </w:rPr>
              <w:t>photoPlac </w:t>
            </w:r>
            <w:r>
              <w:rPr>
                <w:spacing w:val="-10"/>
                <w:sz w:val="28"/>
              </w:rPr>
              <w:t>e</w:t>
            </w:r>
          </w:p>
        </w:tc>
        <w:tc>
          <w:tcPr>
            <w:tcW w:w="1356" w:type="dxa"/>
          </w:tcPr>
          <w:p>
            <w:pPr>
              <w:pStyle w:val="TableParagraph"/>
              <w:spacing w:line="278" w:lineRule="auto" w:before="153"/>
              <w:ind w:left="106" w:right="45"/>
              <w:rPr>
                <w:sz w:val="28"/>
              </w:rPr>
            </w:pPr>
            <w:r>
              <w:rPr>
                <w:sz w:val="28"/>
              </w:rPr>
              <w:t>Địa</w:t>
            </w:r>
            <w:r>
              <w:rPr>
                <w:spacing w:val="-18"/>
                <w:sz w:val="28"/>
              </w:rPr>
              <w:t> </w:t>
            </w:r>
            <w:r>
              <w:rPr>
                <w:sz w:val="28"/>
              </w:rPr>
              <w:t>điểm </w:t>
            </w:r>
            <w:r>
              <w:rPr>
                <w:spacing w:val="-4"/>
                <w:sz w:val="28"/>
              </w:rPr>
              <w:t>chụp</w:t>
            </w:r>
          </w:p>
        </w:tc>
        <w:tc>
          <w:tcPr>
            <w:tcW w:w="1196" w:type="dxa"/>
          </w:tcPr>
          <w:p>
            <w:pPr>
              <w:pStyle w:val="TableParagraph"/>
              <w:spacing w:before="16"/>
              <w:rPr>
                <w:i/>
                <w:sz w:val="28"/>
              </w:rPr>
            </w:pPr>
          </w:p>
          <w:p>
            <w:pPr>
              <w:pStyle w:val="TableParagraph"/>
              <w:ind w:left="106"/>
              <w:rPr>
                <w:sz w:val="28"/>
              </w:rPr>
            </w:pPr>
            <w:r>
              <w:rPr>
                <w:spacing w:val="-2"/>
                <w:sz w:val="28"/>
              </w:rPr>
              <w:t>String</w:t>
            </w:r>
          </w:p>
        </w:tc>
        <w:tc>
          <w:tcPr>
            <w:tcW w:w="994" w:type="dxa"/>
          </w:tcPr>
          <w:p>
            <w:pPr>
              <w:pStyle w:val="TableParagraph"/>
              <w:spacing w:before="16"/>
              <w:rPr>
                <w:i/>
                <w:sz w:val="28"/>
              </w:rPr>
            </w:pPr>
          </w:p>
          <w:p>
            <w:pPr>
              <w:pStyle w:val="TableParagraph"/>
              <w:ind w:left="149"/>
              <w:rPr>
                <w:sz w:val="28"/>
              </w:rPr>
            </w:pPr>
            <w:r>
              <w:rPr>
                <w:spacing w:val="-5"/>
                <w:sz w:val="28"/>
              </w:rPr>
              <w:t>300</w:t>
            </w:r>
          </w:p>
        </w:tc>
        <w:tc>
          <w:tcPr>
            <w:tcW w:w="3541" w:type="dxa"/>
          </w:tcPr>
          <w:p>
            <w:pPr>
              <w:pStyle w:val="TableParagraph"/>
              <w:spacing w:before="16"/>
              <w:rPr>
                <w:i/>
                <w:sz w:val="28"/>
              </w:rPr>
            </w:pPr>
          </w:p>
          <w:p>
            <w:pPr>
              <w:pStyle w:val="TableParagraph"/>
              <w:ind w:left="142"/>
              <w:rPr>
                <w:sz w:val="28"/>
              </w:rPr>
            </w:pPr>
            <w:r>
              <w:rPr>
                <w:sz w:val="28"/>
              </w:rPr>
              <w:t>Địa</w:t>
            </w:r>
            <w:r>
              <w:rPr>
                <w:spacing w:val="-5"/>
                <w:sz w:val="28"/>
              </w:rPr>
              <w:t> </w:t>
            </w:r>
            <w:r>
              <w:rPr>
                <w:sz w:val="28"/>
              </w:rPr>
              <w:t>điểm</w:t>
            </w:r>
            <w:r>
              <w:rPr>
                <w:spacing w:val="-6"/>
                <w:sz w:val="28"/>
              </w:rPr>
              <w:t> </w:t>
            </w:r>
            <w:r>
              <w:rPr>
                <w:spacing w:val="-4"/>
                <w:sz w:val="28"/>
              </w:rPr>
              <w:t>chụp</w:t>
            </w:r>
          </w:p>
        </w:tc>
      </w:tr>
      <w:tr>
        <w:trPr>
          <w:trHeight w:val="1389" w:hRule="atLeast"/>
        </w:trPr>
        <w:tc>
          <w:tcPr>
            <w:tcW w:w="622" w:type="dxa"/>
          </w:tcPr>
          <w:p>
            <w:pPr>
              <w:pStyle w:val="TableParagraph"/>
              <w:spacing w:before="203"/>
              <w:rPr>
                <w:i/>
                <w:sz w:val="28"/>
              </w:rPr>
            </w:pPr>
          </w:p>
          <w:p>
            <w:pPr>
              <w:pStyle w:val="TableParagraph"/>
              <w:ind w:left="74" w:right="20"/>
              <w:jc w:val="center"/>
              <w:rPr>
                <w:sz w:val="28"/>
              </w:rPr>
            </w:pPr>
            <w:r>
              <w:rPr>
                <w:spacing w:val="-5"/>
                <w:sz w:val="28"/>
              </w:rPr>
              <w:t>10</w:t>
            </w:r>
          </w:p>
        </w:tc>
        <w:tc>
          <w:tcPr>
            <w:tcW w:w="1357" w:type="dxa"/>
          </w:tcPr>
          <w:p>
            <w:pPr>
              <w:pStyle w:val="TableParagraph"/>
              <w:spacing w:before="14"/>
              <w:rPr>
                <w:i/>
                <w:sz w:val="28"/>
              </w:rPr>
            </w:pPr>
          </w:p>
          <w:p>
            <w:pPr>
              <w:pStyle w:val="TableParagraph"/>
              <w:spacing w:line="278" w:lineRule="auto"/>
              <w:ind w:left="107" w:right="131"/>
              <w:rPr>
                <w:sz w:val="28"/>
              </w:rPr>
            </w:pPr>
            <w:r>
              <w:rPr>
                <w:spacing w:val="-2"/>
                <w:sz w:val="28"/>
              </w:rPr>
              <w:t>photoTim </w:t>
            </w:r>
            <w:r>
              <w:rPr>
                <w:spacing w:val="-10"/>
                <w:sz w:val="28"/>
              </w:rPr>
              <w:t>e</w:t>
            </w:r>
          </w:p>
        </w:tc>
        <w:tc>
          <w:tcPr>
            <w:tcW w:w="1356" w:type="dxa"/>
          </w:tcPr>
          <w:p>
            <w:pPr>
              <w:pStyle w:val="TableParagraph"/>
              <w:spacing w:before="14"/>
              <w:rPr>
                <w:i/>
                <w:sz w:val="28"/>
              </w:rPr>
            </w:pPr>
          </w:p>
          <w:p>
            <w:pPr>
              <w:pStyle w:val="TableParagraph"/>
              <w:spacing w:line="278" w:lineRule="auto"/>
              <w:ind w:left="106" w:right="45"/>
              <w:rPr>
                <w:sz w:val="28"/>
              </w:rPr>
            </w:pPr>
            <w:r>
              <w:rPr>
                <w:sz w:val="28"/>
              </w:rPr>
              <w:t>Thời</w:t>
            </w:r>
            <w:r>
              <w:rPr>
                <w:spacing w:val="-18"/>
                <w:sz w:val="28"/>
              </w:rPr>
              <w:t> </w:t>
            </w:r>
            <w:r>
              <w:rPr>
                <w:sz w:val="28"/>
              </w:rPr>
              <w:t>gian </w:t>
            </w:r>
            <w:r>
              <w:rPr>
                <w:spacing w:val="-4"/>
                <w:sz w:val="28"/>
              </w:rPr>
              <w:t>chụp</w:t>
            </w:r>
          </w:p>
        </w:tc>
        <w:tc>
          <w:tcPr>
            <w:tcW w:w="1196" w:type="dxa"/>
          </w:tcPr>
          <w:p>
            <w:pPr>
              <w:pStyle w:val="TableParagraph"/>
              <w:spacing w:before="198"/>
              <w:rPr>
                <w:i/>
                <w:sz w:val="28"/>
              </w:rPr>
            </w:pPr>
          </w:p>
          <w:p>
            <w:pPr>
              <w:pStyle w:val="TableParagraph"/>
              <w:spacing w:before="1"/>
              <w:ind w:left="106"/>
              <w:rPr>
                <w:sz w:val="28"/>
              </w:rPr>
            </w:pPr>
            <w:r>
              <w:rPr>
                <w:spacing w:val="-4"/>
                <w:sz w:val="28"/>
              </w:rPr>
              <w:t>Date</w:t>
            </w:r>
          </w:p>
        </w:tc>
        <w:tc>
          <w:tcPr>
            <w:tcW w:w="994" w:type="dxa"/>
          </w:tcPr>
          <w:p>
            <w:pPr>
              <w:pStyle w:val="TableParagraph"/>
              <w:spacing w:line="276" w:lineRule="auto" w:before="151"/>
              <w:ind w:left="106" w:right="100" w:firstLine="43"/>
              <w:jc w:val="both"/>
              <w:rPr>
                <w:sz w:val="28"/>
              </w:rPr>
            </w:pPr>
            <w:r>
              <w:rPr>
                <w:spacing w:val="-4"/>
                <w:sz w:val="28"/>
              </w:rPr>
              <w:t>DD/M M/YY </w:t>
            </w:r>
            <w:r>
              <w:rPr>
                <w:spacing w:val="-6"/>
                <w:sz w:val="28"/>
              </w:rPr>
              <w:t>YY</w:t>
            </w:r>
          </w:p>
        </w:tc>
        <w:tc>
          <w:tcPr>
            <w:tcW w:w="3541" w:type="dxa"/>
          </w:tcPr>
          <w:p>
            <w:pPr>
              <w:pStyle w:val="TableParagraph"/>
              <w:spacing w:before="198"/>
              <w:rPr>
                <w:i/>
                <w:sz w:val="28"/>
              </w:rPr>
            </w:pPr>
          </w:p>
          <w:p>
            <w:pPr>
              <w:pStyle w:val="TableParagraph"/>
              <w:spacing w:before="1"/>
              <w:ind w:left="142"/>
              <w:rPr>
                <w:sz w:val="28"/>
              </w:rPr>
            </w:pPr>
            <w:r>
              <w:rPr>
                <w:sz w:val="28"/>
              </w:rPr>
              <w:t>Thời</w:t>
            </w:r>
            <w:r>
              <w:rPr>
                <w:spacing w:val="-6"/>
                <w:sz w:val="28"/>
              </w:rPr>
              <w:t> </w:t>
            </w:r>
            <w:r>
              <w:rPr>
                <w:sz w:val="28"/>
              </w:rPr>
              <w:t>gian</w:t>
            </w:r>
            <w:r>
              <w:rPr>
                <w:spacing w:val="-1"/>
                <w:sz w:val="28"/>
              </w:rPr>
              <w:t> </w:t>
            </w:r>
            <w:r>
              <w:rPr>
                <w:spacing w:val="-4"/>
                <w:sz w:val="28"/>
              </w:rPr>
              <w:t>chụp</w:t>
            </w:r>
          </w:p>
        </w:tc>
      </w:tr>
      <w:tr>
        <w:trPr>
          <w:trHeight w:val="1761" w:hRule="atLeast"/>
        </w:trPr>
        <w:tc>
          <w:tcPr>
            <w:tcW w:w="622" w:type="dxa"/>
          </w:tcPr>
          <w:p>
            <w:pPr>
              <w:pStyle w:val="TableParagraph"/>
              <w:rPr>
                <w:i/>
                <w:sz w:val="28"/>
              </w:rPr>
            </w:pPr>
          </w:p>
          <w:p>
            <w:pPr>
              <w:pStyle w:val="TableParagraph"/>
              <w:spacing w:before="68"/>
              <w:rPr>
                <w:i/>
                <w:sz w:val="28"/>
              </w:rPr>
            </w:pPr>
          </w:p>
          <w:p>
            <w:pPr>
              <w:pStyle w:val="TableParagraph"/>
              <w:spacing w:before="1"/>
              <w:ind w:left="74" w:right="20"/>
              <w:jc w:val="center"/>
              <w:rPr>
                <w:sz w:val="28"/>
              </w:rPr>
            </w:pPr>
            <w:r>
              <w:rPr>
                <w:spacing w:val="-5"/>
                <w:sz w:val="28"/>
              </w:rPr>
              <w:t>11</w:t>
            </w:r>
          </w:p>
        </w:tc>
        <w:tc>
          <w:tcPr>
            <w:tcW w:w="1357" w:type="dxa"/>
          </w:tcPr>
          <w:p>
            <w:pPr>
              <w:pStyle w:val="TableParagraph"/>
              <w:rPr>
                <w:i/>
                <w:sz w:val="28"/>
              </w:rPr>
            </w:pPr>
          </w:p>
          <w:p>
            <w:pPr>
              <w:pStyle w:val="TableParagraph"/>
              <w:spacing w:before="64"/>
              <w:rPr>
                <w:i/>
                <w:sz w:val="28"/>
              </w:rPr>
            </w:pPr>
          </w:p>
          <w:p>
            <w:pPr>
              <w:pStyle w:val="TableParagraph"/>
              <w:ind w:left="107"/>
              <w:rPr>
                <w:sz w:val="28"/>
              </w:rPr>
            </w:pPr>
            <w:r>
              <w:rPr>
                <w:spacing w:val="-2"/>
                <w:sz w:val="28"/>
              </w:rPr>
              <w:t>colour</w:t>
            </w:r>
          </w:p>
        </w:tc>
        <w:tc>
          <w:tcPr>
            <w:tcW w:w="1356" w:type="dxa"/>
          </w:tcPr>
          <w:p>
            <w:pPr>
              <w:pStyle w:val="TableParagraph"/>
              <w:rPr>
                <w:i/>
                <w:sz w:val="28"/>
              </w:rPr>
            </w:pPr>
          </w:p>
          <w:p>
            <w:pPr>
              <w:pStyle w:val="TableParagraph"/>
              <w:spacing w:before="64"/>
              <w:rPr>
                <w:i/>
                <w:sz w:val="28"/>
              </w:rPr>
            </w:pPr>
          </w:p>
          <w:p>
            <w:pPr>
              <w:pStyle w:val="TableParagraph"/>
              <w:ind w:left="106"/>
              <w:rPr>
                <w:sz w:val="28"/>
              </w:rPr>
            </w:pPr>
            <w:r>
              <w:rPr>
                <w:sz w:val="28"/>
              </w:rPr>
              <w:t>Màu</w:t>
            </w:r>
            <w:r>
              <w:rPr>
                <w:spacing w:val="-2"/>
                <w:sz w:val="28"/>
              </w:rPr>
              <w:t> </w:t>
            </w:r>
            <w:r>
              <w:rPr>
                <w:spacing w:val="-5"/>
                <w:sz w:val="28"/>
              </w:rPr>
              <w:t>sắc</w:t>
            </w:r>
          </w:p>
        </w:tc>
        <w:tc>
          <w:tcPr>
            <w:tcW w:w="1196" w:type="dxa"/>
          </w:tcPr>
          <w:p>
            <w:pPr>
              <w:pStyle w:val="TableParagraph"/>
              <w:rPr>
                <w:i/>
                <w:sz w:val="28"/>
              </w:rPr>
            </w:pPr>
          </w:p>
          <w:p>
            <w:pPr>
              <w:pStyle w:val="TableParagraph"/>
              <w:spacing w:before="64"/>
              <w:rPr>
                <w:i/>
                <w:sz w:val="28"/>
              </w:rPr>
            </w:pPr>
          </w:p>
          <w:p>
            <w:pPr>
              <w:pStyle w:val="TableParagraph"/>
              <w:ind w:left="106"/>
              <w:rPr>
                <w:sz w:val="28"/>
              </w:rPr>
            </w:pPr>
            <w:r>
              <w:rPr>
                <w:spacing w:val="-2"/>
                <w:sz w:val="28"/>
              </w:rPr>
              <w:t>String</w:t>
            </w:r>
          </w:p>
        </w:tc>
        <w:tc>
          <w:tcPr>
            <w:tcW w:w="994" w:type="dxa"/>
          </w:tcPr>
          <w:p>
            <w:pPr>
              <w:pStyle w:val="TableParagraph"/>
              <w:rPr>
                <w:i/>
                <w:sz w:val="28"/>
              </w:rPr>
            </w:pPr>
          </w:p>
          <w:p>
            <w:pPr>
              <w:pStyle w:val="TableParagraph"/>
              <w:spacing w:before="64"/>
              <w:rPr>
                <w:i/>
                <w:sz w:val="28"/>
              </w:rPr>
            </w:pPr>
          </w:p>
          <w:p>
            <w:pPr>
              <w:pStyle w:val="TableParagraph"/>
              <w:ind w:left="149"/>
              <w:rPr>
                <w:sz w:val="28"/>
              </w:rPr>
            </w:pPr>
            <w:r>
              <w:rPr>
                <w:spacing w:val="-5"/>
                <w:sz w:val="28"/>
              </w:rPr>
              <w:t>50</w:t>
            </w:r>
          </w:p>
        </w:tc>
        <w:tc>
          <w:tcPr>
            <w:tcW w:w="3541" w:type="dxa"/>
          </w:tcPr>
          <w:p>
            <w:pPr>
              <w:pStyle w:val="TableParagraph"/>
              <w:spacing w:line="278" w:lineRule="auto" w:before="153"/>
              <w:ind w:left="106" w:right="185" w:firstLine="36"/>
              <w:rPr>
                <w:sz w:val="28"/>
              </w:rPr>
            </w:pPr>
            <w:r>
              <w:rPr>
                <w:sz w:val="28"/>
              </w:rPr>
              <w:t>Nhận</w:t>
            </w:r>
            <w:r>
              <w:rPr>
                <w:spacing w:val="-6"/>
                <w:sz w:val="28"/>
              </w:rPr>
              <w:t> </w:t>
            </w:r>
            <w:r>
              <w:rPr>
                <w:sz w:val="28"/>
              </w:rPr>
              <w:t>các</w:t>
            </w:r>
            <w:r>
              <w:rPr>
                <w:spacing w:val="-7"/>
                <w:sz w:val="28"/>
              </w:rPr>
              <w:t> </w:t>
            </w:r>
            <w:r>
              <w:rPr>
                <w:sz w:val="28"/>
              </w:rPr>
              <w:t>giá</w:t>
            </w:r>
            <w:r>
              <w:rPr>
                <w:spacing w:val="-7"/>
                <w:sz w:val="28"/>
              </w:rPr>
              <w:t> </w:t>
            </w:r>
            <w:r>
              <w:rPr>
                <w:sz w:val="28"/>
              </w:rPr>
              <w:t>trị</w:t>
            </w:r>
            <w:r>
              <w:rPr>
                <w:spacing w:val="-9"/>
                <w:sz w:val="28"/>
              </w:rPr>
              <w:t> </w:t>
            </w:r>
            <w:r>
              <w:rPr>
                <w:sz w:val="28"/>
              </w:rPr>
              <w:t>01,</w:t>
            </w:r>
            <w:r>
              <w:rPr>
                <w:spacing w:val="-11"/>
                <w:sz w:val="28"/>
              </w:rPr>
              <w:t> </w:t>
            </w:r>
            <w:r>
              <w:rPr>
                <w:sz w:val="28"/>
              </w:rPr>
              <w:t>02. Trong đó:</w:t>
            </w:r>
          </w:p>
          <w:p>
            <w:pPr>
              <w:pStyle w:val="TableParagraph"/>
              <w:spacing w:line="317" w:lineRule="exact"/>
              <w:ind w:left="106"/>
              <w:rPr>
                <w:sz w:val="28"/>
              </w:rPr>
            </w:pPr>
            <w:r>
              <w:rPr>
                <w:sz w:val="28"/>
              </w:rPr>
              <w:t>-</w:t>
            </w:r>
            <w:r>
              <w:rPr>
                <w:spacing w:val="-4"/>
                <w:sz w:val="28"/>
              </w:rPr>
              <w:t> </w:t>
            </w:r>
            <w:r>
              <w:rPr>
                <w:sz w:val="28"/>
              </w:rPr>
              <w:t>01: </w:t>
            </w:r>
            <w:r>
              <w:rPr>
                <w:spacing w:val="-4"/>
                <w:sz w:val="28"/>
              </w:rPr>
              <w:t>Màu;</w:t>
            </w:r>
          </w:p>
          <w:p>
            <w:pPr>
              <w:pStyle w:val="TableParagraph"/>
              <w:spacing w:before="48"/>
              <w:ind w:left="106"/>
              <w:rPr>
                <w:sz w:val="28"/>
              </w:rPr>
            </w:pPr>
            <w:r>
              <w:rPr>
                <w:sz w:val="28"/>
              </w:rPr>
              <w:t>-</w:t>
            </w:r>
            <w:r>
              <w:rPr>
                <w:spacing w:val="-3"/>
                <w:sz w:val="28"/>
              </w:rPr>
              <w:t> </w:t>
            </w:r>
            <w:r>
              <w:rPr>
                <w:sz w:val="28"/>
              </w:rPr>
              <w:t>02: Đen</w:t>
            </w:r>
            <w:r>
              <w:rPr>
                <w:spacing w:val="-3"/>
                <w:sz w:val="28"/>
              </w:rPr>
              <w:t> </w:t>
            </w:r>
            <w:r>
              <w:rPr>
                <w:spacing w:val="-2"/>
                <w:sz w:val="28"/>
              </w:rPr>
              <w:t>trắng.</w:t>
            </w:r>
          </w:p>
        </w:tc>
      </w:tr>
      <w:tr>
        <w:trPr>
          <w:trHeight w:val="1021" w:hRule="atLeast"/>
        </w:trPr>
        <w:tc>
          <w:tcPr>
            <w:tcW w:w="622" w:type="dxa"/>
          </w:tcPr>
          <w:p>
            <w:pPr>
              <w:pStyle w:val="TableParagraph"/>
              <w:spacing w:before="18"/>
              <w:rPr>
                <w:i/>
                <w:sz w:val="28"/>
              </w:rPr>
            </w:pPr>
          </w:p>
          <w:p>
            <w:pPr>
              <w:pStyle w:val="TableParagraph"/>
              <w:spacing w:before="1"/>
              <w:ind w:left="74" w:right="20"/>
              <w:jc w:val="center"/>
              <w:rPr>
                <w:sz w:val="28"/>
              </w:rPr>
            </w:pPr>
            <w:r>
              <w:rPr>
                <w:spacing w:val="-5"/>
                <w:sz w:val="28"/>
              </w:rPr>
              <w:t>12</w:t>
            </w:r>
          </w:p>
        </w:tc>
        <w:tc>
          <w:tcPr>
            <w:tcW w:w="1357" w:type="dxa"/>
          </w:tcPr>
          <w:p>
            <w:pPr>
              <w:pStyle w:val="TableParagraph"/>
              <w:spacing w:before="16"/>
              <w:rPr>
                <w:i/>
                <w:sz w:val="28"/>
              </w:rPr>
            </w:pPr>
          </w:p>
          <w:p>
            <w:pPr>
              <w:pStyle w:val="TableParagraph"/>
              <w:ind w:left="107"/>
              <w:rPr>
                <w:sz w:val="28"/>
              </w:rPr>
            </w:pPr>
            <w:r>
              <w:rPr>
                <w:spacing w:val="-2"/>
                <w:sz w:val="28"/>
              </w:rPr>
              <w:t>filmSize</w:t>
            </w:r>
          </w:p>
        </w:tc>
        <w:tc>
          <w:tcPr>
            <w:tcW w:w="1356" w:type="dxa"/>
          </w:tcPr>
          <w:p>
            <w:pPr>
              <w:pStyle w:val="TableParagraph"/>
              <w:spacing w:line="278" w:lineRule="auto" w:before="153"/>
              <w:ind w:left="106" w:right="45"/>
              <w:rPr>
                <w:sz w:val="28"/>
              </w:rPr>
            </w:pPr>
            <w:r>
              <w:rPr>
                <w:spacing w:val="-6"/>
                <w:sz w:val="28"/>
              </w:rPr>
              <w:t>Cỡ </w:t>
            </w:r>
            <w:r>
              <w:rPr>
                <w:spacing w:val="-2"/>
                <w:sz w:val="28"/>
              </w:rPr>
              <w:t>phim/ảnh</w:t>
            </w:r>
          </w:p>
        </w:tc>
        <w:tc>
          <w:tcPr>
            <w:tcW w:w="1196" w:type="dxa"/>
          </w:tcPr>
          <w:p>
            <w:pPr>
              <w:pStyle w:val="TableParagraph"/>
              <w:spacing w:before="16"/>
              <w:rPr>
                <w:i/>
                <w:sz w:val="28"/>
              </w:rPr>
            </w:pPr>
          </w:p>
          <w:p>
            <w:pPr>
              <w:pStyle w:val="TableParagraph"/>
              <w:ind w:left="106"/>
              <w:rPr>
                <w:sz w:val="28"/>
              </w:rPr>
            </w:pPr>
            <w:r>
              <w:rPr>
                <w:spacing w:val="-2"/>
                <w:sz w:val="28"/>
              </w:rPr>
              <w:t>String</w:t>
            </w:r>
          </w:p>
        </w:tc>
        <w:tc>
          <w:tcPr>
            <w:tcW w:w="994" w:type="dxa"/>
          </w:tcPr>
          <w:p>
            <w:pPr>
              <w:pStyle w:val="TableParagraph"/>
              <w:spacing w:before="16"/>
              <w:rPr>
                <w:i/>
                <w:sz w:val="28"/>
              </w:rPr>
            </w:pPr>
          </w:p>
          <w:p>
            <w:pPr>
              <w:pStyle w:val="TableParagraph"/>
              <w:ind w:left="149"/>
              <w:rPr>
                <w:sz w:val="28"/>
              </w:rPr>
            </w:pPr>
            <w:r>
              <w:rPr>
                <w:spacing w:val="-5"/>
                <w:sz w:val="28"/>
              </w:rPr>
              <w:t>30</w:t>
            </w:r>
          </w:p>
        </w:tc>
        <w:tc>
          <w:tcPr>
            <w:tcW w:w="3541" w:type="dxa"/>
          </w:tcPr>
          <w:p>
            <w:pPr>
              <w:pStyle w:val="TableParagraph"/>
              <w:spacing w:before="16"/>
              <w:rPr>
                <w:i/>
                <w:sz w:val="28"/>
              </w:rPr>
            </w:pPr>
          </w:p>
          <w:p>
            <w:pPr>
              <w:pStyle w:val="TableParagraph"/>
              <w:ind w:left="142"/>
              <w:rPr>
                <w:sz w:val="28"/>
              </w:rPr>
            </w:pPr>
            <w:r>
              <w:rPr>
                <w:sz w:val="28"/>
              </w:rPr>
              <w:t>Cỡ </w:t>
            </w:r>
            <w:r>
              <w:rPr>
                <w:spacing w:val="-2"/>
                <w:sz w:val="28"/>
              </w:rPr>
              <w:t>phim/ảnh</w:t>
            </w:r>
          </w:p>
        </w:tc>
      </w:tr>
    </w:tbl>
    <w:p>
      <w:pPr>
        <w:pStyle w:val="TableParagraph"/>
        <w:spacing w:after="0"/>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2"/>
        <w:gridCol w:w="1357"/>
        <w:gridCol w:w="1356"/>
        <w:gridCol w:w="1196"/>
        <w:gridCol w:w="994"/>
        <w:gridCol w:w="3541"/>
      </w:tblGrid>
      <w:tr>
        <w:trPr>
          <w:trHeight w:val="1020" w:hRule="atLeast"/>
        </w:trPr>
        <w:tc>
          <w:tcPr>
            <w:tcW w:w="622" w:type="dxa"/>
            <w:shd w:val="clear" w:color="auto" w:fill="E7E6E6"/>
          </w:tcPr>
          <w:p>
            <w:pPr>
              <w:pStyle w:val="TableParagraph"/>
              <w:spacing w:before="19"/>
              <w:rPr>
                <w:i/>
                <w:sz w:val="28"/>
              </w:rPr>
            </w:pPr>
          </w:p>
          <w:p>
            <w:pPr>
              <w:pStyle w:val="TableParagraph"/>
              <w:ind w:right="20"/>
              <w:jc w:val="center"/>
              <w:rPr>
                <w:b/>
                <w:sz w:val="28"/>
              </w:rPr>
            </w:pPr>
            <w:r>
              <w:rPr>
                <w:b/>
                <w:spacing w:val="-5"/>
                <w:sz w:val="28"/>
              </w:rPr>
              <w:t>TT</w:t>
            </w:r>
          </w:p>
        </w:tc>
        <w:tc>
          <w:tcPr>
            <w:tcW w:w="1357" w:type="dxa"/>
            <w:shd w:val="clear" w:color="auto" w:fill="E7E6E6"/>
          </w:tcPr>
          <w:p>
            <w:pPr>
              <w:pStyle w:val="TableParagraph"/>
              <w:spacing w:line="278" w:lineRule="auto" w:before="156"/>
              <w:ind w:left="107" w:right="395"/>
              <w:rPr>
                <w:b/>
                <w:sz w:val="28"/>
              </w:rPr>
            </w:pPr>
            <w:r>
              <w:rPr>
                <w:b/>
                <w:spacing w:val="-4"/>
                <w:sz w:val="28"/>
              </w:rPr>
              <w:t>Tên </w:t>
            </w:r>
            <w:r>
              <w:rPr>
                <w:b/>
                <w:spacing w:val="-2"/>
                <w:sz w:val="28"/>
              </w:rPr>
              <w:t>trường</w:t>
            </w:r>
          </w:p>
        </w:tc>
        <w:tc>
          <w:tcPr>
            <w:tcW w:w="1356" w:type="dxa"/>
            <w:shd w:val="clear" w:color="auto" w:fill="E7E6E6"/>
          </w:tcPr>
          <w:p>
            <w:pPr>
              <w:pStyle w:val="TableParagraph"/>
              <w:spacing w:line="278" w:lineRule="auto" w:before="156"/>
              <w:ind w:left="106" w:right="45"/>
              <w:rPr>
                <w:b/>
                <w:sz w:val="28"/>
              </w:rPr>
            </w:pPr>
            <w:r>
              <w:rPr>
                <w:b/>
                <w:sz w:val="28"/>
              </w:rPr>
              <w:t>Tên</w:t>
            </w:r>
            <w:r>
              <w:rPr>
                <w:b/>
                <w:spacing w:val="-18"/>
                <w:sz w:val="28"/>
              </w:rPr>
              <w:t> </w:t>
            </w:r>
            <w:r>
              <w:rPr>
                <w:b/>
                <w:sz w:val="28"/>
              </w:rPr>
              <w:t>tiếng </w:t>
            </w:r>
            <w:r>
              <w:rPr>
                <w:b/>
                <w:spacing w:val="-4"/>
                <w:sz w:val="28"/>
              </w:rPr>
              <w:t>Việt</w:t>
            </w:r>
          </w:p>
        </w:tc>
        <w:tc>
          <w:tcPr>
            <w:tcW w:w="1196" w:type="dxa"/>
            <w:shd w:val="clear" w:color="auto" w:fill="E7E6E6"/>
          </w:tcPr>
          <w:p>
            <w:pPr>
              <w:pStyle w:val="TableParagraph"/>
              <w:spacing w:before="156"/>
              <w:ind w:left="106"/>
              <w:rPr>
                <w:b/>
                <w:sz w:val="28"/>
              </w:rPr>
            </w:pPr>
            <w:r>
              <w:rPr>
                <w:b/>
                <w:spacing w:val="-4"/>
                <w:sz w:val="28"/>
              </w:rPr>
              <w:t>Kiểu</w:t>
            </w:r>
          </w:p>
        </w:tc>
        <w:tc>
          <w:tcPr>
            <w:tcW w:w="994" w:type="dxa"/>
            <w:shd w:val="clear" w:color="auto" w:fill="E7E6E6"/>
          </w:tcPr>
          <w:p>
            <w:pPr>
              <w:pStyle w:val="TableParagraph"/>
              <w:spacing w:line="278" w:lineRule="auto" w:before="156"/>
              <w:ind w:left="106" w:right="484" w:firstLine="43"/>
              <w:rPr>
                <w:b/>
                <w:sz w:val="28"/>
              </w:rPr>
            </w:pPr>
            <w:r>
              <w:rPr>
                <w:b/>
                <w:spacing w:val="-6"/>
                <w:sz w:val="28"/>
              </w:rPr>
              <w:t>Độ </w:t>
            </w:r>
            <w:r>
              <w:rPr>
                <w:b/>
                <w:spacing w:val="-5"/>
                <w:sz w:val="28"/>
              </w:rPr>
              <w:t>dài</w:t>
            </w:r>
          </w:p>
        </w:tc>
        <w:tc>
          <w:tcPr>
            <w:tcW w:w="3541" w:type="dxa"/>
            <w:shd w:val="clear" w:color="auto" w:fill="E7E6E6"/>
          </w:tcPr>
          <w:p>
            <w:pPr>
              <w:pStyle w:val="TableParagraph"/>
              <w:spacing w:before="156"/>
              <w:ind w:left="142"/>
              <w:rPr>
                <w:b/>
                <w:sz w:val="28"/>
              </w:rPr>
            </w:pPr>
            <w:r>
              <w:rPr>
                <w:b/>
                <w:sz w:val="28"/>
              </w:rPr>
              <w:t>Mô</w:t>
            </w:r>
            <w:r>
              <w:rPr>
                <w:b/>
                <w:spacing w:val="-1"/>
                <w:sz w:val="28"/>
              </w:rPr>
              <w:t> </w:t>
            </w:r>
            <w:r>
              <w:rPr>
                <w:b/>
                <w:spacing w:val="-5"/>
                <w:sz w:val="28"/>
              </w:rPr>
              <w:t>tả</w:t>
            </w:r>
          </w:p>
        </w:tc>
      </w:tr>
      <w:tr>
        <w:trPr>
          <w:trHeight w:val="2983" w:hRule="atLeast"/>
        </w:trPr>
        <w:tc>
          <w:tcPr>
            <w:tcW w:w="622" w:type="dxa"/>
          </w:tcPr>
          <w:p>
            <w:pPr>
              <w:pStyle w:val="TableParagraph"/>
              <w:rPr>
                <w:i/>
                <w:sz w:val="28"/>
              </w:rPr>
            </w:pPr>
          </w:p>
          <w:p>
            <w:pPr>
              <w:pStyle w:val="TableParagraph"/>
              <w:rPr>
                <w:i/>
                <w:sz w:val="28"/>
              </w:rPr>
            </w:pPr>
          </w:p>
          <w:p>
            <w:pPr>
              <w:pStyle w:val="TableParagraph"/>
              <w:rPr>
                <w:i/>
                <w:sz w:val="28"/>
              </w:rPr>
            </w:pPr>
          </w:p>
          <w:p>
            <w:pPr>
              <w:pStyle w:val="TableParagraph"/>
              <w:spacing w:before="34"/>
              <w:rPr>
                <w:i/>
                <w:sz w:val="28"/>
              </w:rPr>
            </w:pPr>
          </w:p>
          <w:p>
            <w:pPr>
              <w:pStyle w:val="TableParagraph"/>
              <w:ind w:left="74" w:right="20"/>
              <w:jc w:val="center"/>
              <w:rPr>
                <w:sz w:val="28"/>
              </w:rPr>
            </w:pPr>
            <w:r>
              <w:rPr>
                <w:spacing w:val="-5"/>
                <w:sz w:val="28"/>
              </w:rPr>
              <w:t>13</w:t>
            </w:r>
          </w:p>
        </w:tc>
        <w:tc>
          <w:tcPr>
            <w:tcW w:w="1357" w:type="dxa"/>
          </w:tcPr>
          <w:p>
            <w:pPr>
              <w:pStyle w:val="TableParagraph"/>
              <w:rPr>
                <w:i/>
                <w:sz w:val="28"/>
              </w:rPr>
            </w:pPr>
          </w:p>
          <w:p>
            <w:pPr>
              <w:pStyle w:val="TableParagraph"/>
              <w:rPr>
                <w:i/>
                <w:sz w:val="28"/>
              </w:rPr>
            </w:pPr>
          </w:p>
          <w:p>
            <w:pPr>
              <w:pStyle w:val="TableParagraph"/>
              <w:spacing w:before="166"/>
              <w:rPr>
                <w:i/>
                <w:sz w:val="28"/>
              </w:rPr>
            </w:pPr>
          </w:p>
          <w:p>
            <w:pPr>
              <w:pStyle w:val="TableParagraph"/>
              <w:spacing w:line="278" w:lineRule="auto" w:before="1"/>
              <w:ind w:left="107" w:right="100"/>
              <w:rPr>
                <w:sz w:val="28"/>
              </w:rPr>
            </w:pPr>
            <w:r>
              <w:rPr>
                <w:spacing w:val="-2"/>
                <w:sz w:val="28"/>
              </w:rPr>
              <w:t>docAttac </w:t>
            </w:r>
            <w:r>
              <w:rPr>
                <w:spacing w:val="-4"/>
                <w:sz w:val="28"/>
              </w:rPr>
              <w:t>hed</w:t>
            </w:r>
          </w:p>
        </w:tc>
        <w:tc>
          <w:tcPr>
            <w:tcW w:w="1356" w:type="dxa"/>
          </w:tcPr>
          <w:p>
            <w:pPr>
              <w:pStyle w:val="TableParagraph"/>
              <w:rPr>
                <w:i/>
                <w:sz w:val="28"/>
              </w:rPr>
            </w:pPr>
          </w:p>
          <w:p>
            <w:pPr>
              <w:pStyle w:val="TableParagraph"/>
              <w:spacing w:before="304"/>
              <w:rPr>
                <w:i/>
                <w:sz w:val="28"/>
              </w:rPr>
            </w:pPr>
          </w:p>
          <w:p>
            <w:pPr>
              <w:pStyle w:val="TableParagraph"/>
              <w:spacing w:line="276" w:lineRule="auto"/>
              <w:ind w:left="106" w:right="188"/>
              <w:rPr>
                <w:sz w:val="28"/>
              </w:rPr>
            </w:pPr>
            <w:r>
              <w:rPr>
                <w:sz w:val="28"/>
              </w:rPr>
              <w:t>Tài liệu đi kèm (nếu</w:t>
            </w:r>
            <w:r>
              <w:rPr>
                <w:spacing w:val="-18"/>
                <w:sz w:val="28"/>
              </w:rPr>
              <w:t> </w:t>
            </w:r>
            <w:r>
              <w:rPr>
                <w:sz w:val="28"/>
              </w:rPr>
              <w:t>có)</w:t>
            </w:r>
          </w:p>
        </w:tc>
        <w:tc>
          <w:tcPr>
            <w:tcW w:w="1196" w:type="dxa"/>
          </w:tcPr>
          <w:p>
            <w:pPr>
              <w:pStyle w:val="TableParagraph"/>
              <w:rPr>
                <w:i/>
                <w:sz w:val="28"/>
              </w:rPr>
            </w:pPr>
          </w:p>
          <w:p>
            <w:pPr>
              <w:pStyle w:val="TableParagraph"/>
              <w:rPr>
                <w:i/>
                <w:sz w:val="28"/>
              </w:rPr>
            </w:pPr>
          </w:p>
          <w:p>
            <w:pPr>
              <w:pStyle w:val="TableParagraph"/>
              <w:rPr>
                <w:i/>
                <w:sz w:val="28"/>
              </w:rPr>
            </w:pPr>
          </w:p>
          <w:p>
            <w:pPr>
              <w:pStyle w:val="TableParagraph"/>
              <w:spacing w:before="29"/>
              <w:rPr>
                <w:i/>
                <w:sz w:val="28"/>
              </w:rPr>
            </w:pPr>
          </w:p>
          <w:p>
            <w:pPr>
              <w:pStyle w:val="TableParagraph"/>
              <w:ind w:left="106"/>
              <w:rPr>
                <w:sz w:val="28"/>
              </w:rPr>
            </w:pPr>
            <w:r>
              <w:rPr>
                <w:spacing w:val="-2"/>
                <w:sz w:val="28"/>
              </w:rPr>
              <w:t>Boolean</w:t>
            </w:r>
          </w:p>
        </w:tc>
        <w:tc>
          <w:tcPr>
            <w:tcW w:w="994" w:type="dxa"/>
          </w:tcPr>
          <w:p>
            <w:pPr>
              <w:pStyle w:val="TableParagraph"/>
              <w:rPr>
                <w:i/>
                <w:sz w:val="28"/>
              </w:rPr>
            </w:pPr>
          </w:p>
          <w:p>
            <w:pPr>
              <w:pStyle w:val="TableParagraph"/>
              <w:rPr>
                <w:i/>
                <w:sz w:val="28"/>
              </w:rPr>
            </w:pPr>
          </w:p>
          <w:p>
            <w:pPr>
              <w:pStyle w:val="TableParagraph"/>
              <w:rPr>
                <w:i/>
                <w:sz w:val="28"/>
              </w:rPr>
            </w:pPr>
          </w:p>
          <w:p>
            <w:pPr>
              <w:pStyle w:val="TableParagraph"/>
              <w:spacing w:before="29"/>
              <w:rPr>
                <w:i/>
                <w:sz w:val="28"/>
              </w:rPr>
            </w:pPr>
          </w:p>
          <w:p>
            <w:pPr>
              <w:pStyle w:val="TableParagraph"/>
              <w:ind w:left="149"/>
              <w:rPr>
                <w:sz w:val="28"/>
              </w:rPr>
            </w:pPr>
            <w:r>
              <w:rPr>
                <w:spacing w:val="-10"/>
                <w:sz w:val="28"/>
              </w:rPr>
              <w:t>1</w:t>
            </w:r>
          </w:p>
        </w:tc>
        <w:tc>
          <w:tcPr>
            <w:tcW w:w="3541" w:type="dxa"/>
          </w:tcPr>
          <w:p>
            <w:pPr>
              <w:pStyle w:val="TableParagraph"/>
              <w:spacing w:line="396" w:lineRule="auto" w:before="151"/>
              <w:ind w:left="142" w:right="563"/>
              <w:rPr>
                <w:sz w:val="28"/>
              </w:rPr>
            </w:pPr>
            <w:r>
              <w:rPr>
                <w:sz w:val="28"/>
              </w:rPr>
              <w:t>Nhận</w:t>
            </w:r>
            <w:r>
              <w:rPr>
                <w:spacing w:val="-7"/>
                <w:sz w:val="28"/>
              </w:rPr>
              <w:t> </w:t>
            </w:r>
            <w:r>
              <w:rPr>
                <w:sz w:val="28"/>
              </w:rPr>
              <w:t>các</w:t>
            </w:r>
            <w:r>
              <w:rPr>
                <w:spacing w:val="-8"/>
                <w:sz w:val="28"/>
              </w:rPr>
              <w:t> </w:t>
            </w:r>
            <w:r>
              <w:rPr>
                <w:sz w:val="28"/>
              </w:rPr>
              <w:t>giá</w:t>
            </w:r>
            <w:r>
              <w:rPr>
                <w:spacing w:val="-8"/>
                <w:sz w:val="28"/>
              </w:rPr>
              <w:t> </w:t>
            </w:r>
            <w:r>
              <w:rPr>
                <w:sz w:val="28"/>
              </w:rPr>
              <w:t>trị:</w:t>
            </w:r>
            <w:r>
              <w:rPr>
                <w:spacing w:val="-7"/>
                <w:sz w:val="28"/>
              </w:rPr>
              <w:t> </w:t>
            </w:r>
            <w:r>
              <w:rPr>
                <w:sz w:val="28"/>
              </w:rPr>
              <w:t>0,</w:t>
            </w:r>
            <w:r>
              <w:rPr>
                <w:spacing w:val="-10"/>
                <w:sz w:val="28"/>
              </w:rPr>
              <w:t> </w:t>
            </w:r>
            <w:r>
              <w:rPr>
                <w:sz w:val="28"/>
              </w:rPr>
              <w:t>1. Trong đó:</w:t>
            </w:r>
          </w:p>
          <w:p>
            <w:pPr>
              <w:pStyle w:val="TableParagraph"/>
              <w:numPr>
                <w:ilvl w:val="0"/>
                <w:numId w:val="93"/>
              </w:numPr>
              <w:tabs>
                <w:tab w:pos="304" w:val="left" w:leader="none"/>
              </w:tabs>
              <w:spacing w:line="278" w:lineRule="auto" w:before="0" w:after="0"/>
              <w:ind w:left="106" w:right="712" w:firstLine="36"/>
              <w:jc w:val="left"/>
              <w:rPr>
                <w:sz w:val="28"/>
              </w:rPr>
            </w:pPr>
            <w:r>
              <w:rPr>
                <w:sz w:val="28"/>
              </w:rPr>
              <w:t>0:</w:t>
            </w:r>
            <w:r>
              <w:rPr>
                <w:spacing w:val="-6"/>
                <w:sz w:val="28"/>
              </w:rPr>
              <w:t> </w:t>
            </w:r>
            <w:r>
              <w:rPr>
                <w:sz w:val="28"/>
              </w:rPr>
              <w:t>Không</w:t>
            </w:r>
            <w:r>
              <w:rPr>
                <w:spacing w:val="-6"/>
                <w:sz w:val="28"/>
              </w:rPr>
              <w:t> </w:t>
            </w:r>
            <w:r>
              <w:rPr>
                <w:sz w:val="28"/>
              </w:rPr>
              <w:t>có</w:t>
            </w:r>
            <w:r>
              <w:rPr>
                <w:spacing w:val="-10"/>
                <w:sz w:val="28"/>
              </w:rPr>
              <w:t> </w:t>
            </w:r>
            <w:r>
              <w:rPr>
                <w:sz w:val="28"/>
              </w:rPr>
              <w:t>tài</w:t>
            </w:r>
            <w:r>
              <w:rPr>
                <w:spacing w:val="-9"/>
                <w:sz w:val="28"/>
              </w:rPr>
              <w:t> </w:t>
            </w:r>
            <w:r>
              <w:rPr>
                <w:sz w:val="28"/>
              </w:rPr>
              <w:t>liệu</w:t>
            </w:r>
            <w:r>
              <w:rPr>
                <w:spacing w:val="-8"/>
                <w:sz w:val="28"/>
              </w:rPr>
              <w:t> </w:t>
            </w:r>
            <w:r>
              <w:rPr>
                <w:sz w:val="28"/>
              </w:rPr>
              <w:t>đi </w:t>
            </w:r>
            <w:r>
              <w:rPr>
                <w:spacing w:val="-4"/>
                <w:sz w:val="28"/>
              </w:rPr>
              <w:t>kèm;</w:t>
            </w:r>
          </w:p>
          <w:p>
            <w:pPr>
              <w:pStyle w:val="TableParagraph"/>
              <w:numPr>
                <w:ilvl w:val="0"/>
                <w:numId w:val="93"/>
              </w:numPr>
              <w:tabs>
                <w:tab w:pos="268" w:val="left" w:leader="none"/>
              </w:tabs>
              <w:spacing w:line="319" w:lineRule="exact" w:before="0" w:after="0"/>
              <w:ind w:left="268" w:right="0" w:hanging="162"/>
              <w:jc w:val="left"/>
              <w:rPr>
                <w:sz w:val="28"/>
              </w:rPr>
            </w:pPr>
            <w:r>
              <w:rPr>
                <w:sz w:val="28"/>
              </w:rPr>
              <w:t>1:</w:t>
            </w:r>
            <w:r>
              <w:rPr>
                <w:spacing w:val="-2"/>
                <w:sz w:val="28"/>
              </w:rPr>
              <w:t> </w:t>
            </w:r>
            <w:r>
              <w:rPr>
                <w:sz w:val="28"/>
              </w:rPr>
              <w:t>Có</w:t>
            </w:r>
            <w:r>
              <w:rPr>
                <w:spacing w:val="-1"/>
                <w:sz w:val="28"/>
              </w:rPr>
              <w:t> </w:t>
            </w:r>
            <w:r>
              <w:rPr>
                <w:sz w:val="28"/>
              </w:rPr>
              <w:t>tài</w:t>
            </w:r>
            <w:r>
              <w:rPr>
                <w:spacing w:val="-4"/>
                <w:sz w:val="28"/>
              </w:rPr>
              <w:t> </w:t>
            </w:r>
            <w:r>
              <w:rPr>
                <w:sz w:val="28"/>
              </w:rPr>
              <w:t>liệu</w:t>
            </w:r>
            <w:r>
              <w:rPr>
                <w:spacing w:val="-1"/>
                <w:sz w:val="28"/>
              </w:rPr>
              <w:t> </w:t>
            </w:r>
            <w:r>
              <w:rPr>
                <w:sz w:val="28"/>
              </w:rPr>
              <w:t>đi</w:t>
            </w:r>
            <w:r>
              <w:rPr>
                <w:spacing w:val="-4"/>
                <w:sz w:val="28"/>
              </w:rPr>
              <w:t> </w:t>
            </w:r>
            <w:r>
              <w:rPr>
                <w:spacing w:val="-5"/>
                <w:sz w:val="28"/>
              </w:rPr>
              <w:t>kèm</w:t>
            </w:r>
          </w:p>
          <w:p>
            <w:pPr>
              <w:pStyle w:val="TableParagraph"/>
              <w:spacing w:before="205"/>
              <w:ind w:left="142"/>
              <w:rPr>
                <w:sz w:val="28"/>
              </w:rPr>
            </w:pPr>
            <w:r>
              <w:rPr>
                <w:sz w:val="28"/>
              </w:rPr>
              <w:t>Tài</w:t>
            </w:r>
            <w:r>
              <w:rPr>
                <w:spacing w:val="-3"/>
                <w:sz w:val="28"/>
              </w:rPr>
              <w:t> </w:t>
            </w:r>
            <w:r>
              <w:rPr>
                <w:sz w:val="28"/>
              </w:rPr>
              <w:t>liệu</w:t>
            </w:r>
            <w:r>
              <w:rPr>
                <w:spacing w:val="-3"/>
                <w:sz w:val="28"/>
              </w:rPr>
              <w:t> </w:t>
            </w:r>
            <w:r>
              <w:rPr>
                <w:sz w:val="28"/>
              </w:rPr>
              <w:t>đi</w:t>
            </w:r>
            <w:r>
              <w:rPr>
                <w:spacing w:val="-3"/>
                <w:sz w:val="28"/>
              </w:rPr>
              <w:t> </w:t>
            </w:r>
            <w:r>
              <w:rPr>
                <w:spacing w:val="-5"/>
                <w:sz w:val="28"/>
              </w:rPr>
              <w:t>kèm</w:t>
            </w:r>
          </w:p>
        </w:tc>
      </w:tr>
      <w:tr>
        <w:trPr>
          <w:trHeight w:val="2291" w:hRule="atLeast"/>
        </w:trPr>
        <w:tc>
          <w:tcPr>
            <w:tcW w:w="622" w:type="dxa"/>
          </w:tcPr>
          <w:p>
            <w:pPr>
              <w:pStyle w:val="TableParagraph"/>
              <w:rPr>
                <w:i/>
                <w:sz w:val="28"/>
              </w:rPr>
            </w:pPr>
          </w:p>
          <w:p>
            <w:pPr>
              <w:pStyle w:val="TableParagraph"/>
              <w:rPr>
                <w:i/>
                <w:sz w:val="28"/>
              </w:rPr>
            </w:pPr>
          </w:p>
          <w:p>
            <w:pPr>
              <w:pStyle w:val="TableParagraph"/>
              <w:spacing w:before="10"/>
              <w:rPr>
                <w:i/>
                <w:sz w:val="28"/>
              </w:rPr>
            </w:pPr>
          </w:p>
          <w:p>
            <w:pPr>
              <w:pStyle w:val="TableParagraph"/>
              <w:spacing w:before="1"/>
              <w:ind w:left="74" w:right="20"/>
              <w:jc w:val="center"/>
              <w:rPr>
                <w:sz w:val="28"/>
              </w:rPr>
            </w:pPr>
            <w:r>
              <w:rPr>
                <w:spacing w:val="-5"/>
                <w:sz w:val="28"/>
              </w:rPr>
              <w:t>14</w:t>
            </w:r>
          </w:p>
        </w:tc>
        <w:tc>
          <w:tcPr>
            <w:tcW w:w="1357" w:type="dxa"/>
          </w:tcPr>
          <w:p>
            <w:pPr>
              <w:pStyle w:val="TableParagraph"/>
              <w:rPr>
                <w:i/>
                <w:sz w:val="28"/>
              </w:rPr>
            </w:pPr>
          </w:p>
          <w:p>
            <w:pPr>
              <w:pStyle w:val="TableParagraph"/>
              <w:rPr>
                <w:i/>
                <w:sz w:val="28"/>
              </w:rPr>
            </w:pPr>
          </w:p>
          <w:p>
            <w:pPr>
              <w:pStyle w:val="TableParagraph"/>
              <w:spacing w:before="6"/>
              <w:rPr>
                <w:i/>
                <w:sz w:val="28"/>
              </w:rPr>
            </w:pPr>
          </w:p>
          <w:p>
            <w:pPr>
              <w:pStyle w:val="TableParagraph"/>
              <w:ind w:left="107"/>
              <w:rPr>
                <w:sz w:val="28"/>
              </w:rPr>
            </w:pPr>
            <w:r>
              <w:rPr>
                <w:spacing w:val="-4"/>
                <w:sz w:val="28"/>
              </w:rPr>
              <w:t>mode</w:t>
            </w:r>
          </w:p>
        </w:tc>
        <w:tc>
          <w:tcPr>
            <w:tcW w:w="1356" w:type="dxa"/>
          </w:tcPr>
          <w:p>
            <w:pPr>
              <w:pStyle w:val="TableParagraph"/>
              <w:rPr>
                <w:i/>
                <w:sz w:val="28"/>
              </w:rPr>
            </w:pPr>
          </w:p>
          <w:p>
            <w:pPr>
              <w:pStyle w:val="TableParagraph"/>
              <w:spacing w:before="143"/>
              <w:rPr>
                <w:i/>
                <w:sz w:val="28"/>
              </w:rPr>
            </w:pPr>
          </w:p>
          <w:p>
            <w:pPr>
              <w:pStyle w:val="TableParagraph"/>
              <w:spacing w:line="278" w:lineRule="auto"/>
              <w:ind w:left="106" w:right="45"/>
              <w:rPr>
                <w:sz w:val="28"/>
              </w:rPr>
            </w:pPr>
            <w:r>
              <w:rPr>
                <w:sz w:val="28"/>
              </w:rPr>
              <w:t>Chế</w:t>
            </w:r>
            <w:r>
              <w:rPr>
                <w:spacing w:val="-18"/>
                <w:sz w:val="28"/>
              </w:rPr>
              <w:t> </w:t>
            </w:r>
            <w:r>
              <w:rPr>
                <w:sz w:val="28"/>
              </w:rPr>
              <w:t>độ</w:t>
            </w:r>
            <w:r>
              <w:rPr>
                <w:spacing w:val="-17"/>
                <w:sz w:val="28"/>
              </w:rPr>
              <w:t> </w:t>
            </w:r>
            <w:r>
              <w:rPr>
                <w:sz w:val="28"/>
              </w:rPr>
              <w:t>sử </w:t>
            </w:r>
            <w:r>
              <w:rPr>
                <w:spacing w:val="-4"/>
                <w:sz w:val="28"/>
              </w:rPr>
              <w:t>dụng</w:t>
            </w:r>
          </w:p>
        </w:tc>
        <w:tc>
          <w:tcPr>
            <w:tcW w:w="1196" w:type="dxa"/>
          </w:tcPr>
          <w:p>
            <w:pPr>
              <w:pStyle w:val="TableParagraph"/>
              <w:rPr>
                <w:i/>
                <w:sz w:val="28"/>
              </w:rPr>
            </w:pPr>
          </w:p>
          <w:p>
            <w:pPr>
              <w:pStyle w:val="TableParagraph"/>
              <w:rPr>
                <w:i/>
                <w:sz w:val="28"/>
              </w:rPr>
            </w:pPr>
          </w:p>
          <w:p>
            <w:pPr>
              <w:pStyle w:val="TableParagraph"/>
              <w:spacing w:before="6"/>
              <w:rPr>
                <w:i/>
                <w:sz w:val="28"/>
              </w:rPr>
            </w:pPr>
          </w:p>
          <w:p>
            <w:pPr>
              <w:pStyle w:val="TableParagraph"/>
              <w:ind w:left="106"/>
              <w:rPr>
                <w:sz w:val="28"/>
              </w:rPr>
            </w:pPr>
            <w:r>
              <w:rPr>
                <w:spacing w:val="-2"/>
                <w:sz w:val="28"/>
              </w:rPr>
              <w:t>String</w:t>
            </w:r>
          </w:p>
        </w:tc>
        <w:tc>
          <w:tcPr>
            <w:tcW w:w="994" w:type="dxa"/>
          </w:tcPr>
          <w:p>
            <w:pPr>
              <w:pStyle w:val="TableParagraph"/>
              <w:rPr>
                <w:i/>
                <w:sz w:val="28"/>
              </w:rPr>
            </w:pPr>
          </w:p>
          <w:p>
            <w:pPr>
              <w:pStyle w:val="TableParagraph"/>
              <w:rPr>
                <w:i/>
                <w:sz w:val="28"/>
              </w:rPr>
            </w:pPr>
          </w:p>
          <w:p>
            <w:pPr>
              <w:pStyle w:val="TableParagraph"/>
              <w:spacing w:before="6"/>
              <w:rPr>
                <w:i/>
                <w:sz w:val="28"/>
              </w:rPr>
            </w:pPr>
          </w:p>
          <w:p>
            <w:pPr>
              <w:pStyle w:val="TableParagraph"/>
              <w:ind w:left="149"/>
              <w:rPr>
                <w:sz w:val="28"/>
              </w:rPr>
            </w:pPr>
            <w:r>
              <w:rPr>
                <w:spacing w:val="-5"/>
                <w:sz w:val="28"/>
              </w:rPr>
              <w:t>20</w:t>
            </w:r>
          </w:p>
        </w:tc>
        <w:tc>
          <w:tcPr>
            <w:tcW w:w="3541" w:type="dxa"/>
          </w:tcPr>
          <w:p>
            <w:pPr>
              <w:pStyle w:val="TableParagraph"/>
              <w:spacing w:line="278" w:lineRule="auto" w:before="151"/>
              <w:ind w:left="106" w:firstLine="36"/>
              <w:rPr>
                <w:sz w:val="28"/>
              </w:rPr>
            </w:pPr>
            <w:r>
              <w:rPr>
                <w:sz w:val="28"/>
              </w:rPr>
              <w:t>Nhận</w:t>
            </w:r>
            <w:r>
              <w:rPr>
                <w:spacing w:val="-5"/>
                <w:sz w:val="28"/>
              </w:rPr>
              <w:t> </w:t>
            </w:r>
            <w:r>
              <w:rPr>
                <w:sz w:val="28"/>
              </w:rPr>
              <w:t>các</w:t>
            </w:r>
            <w:r>
              <w:rPr>
                <w:spacing w:val="-5"/>
                <w:sz w:val="28"/>
              </w:rPr>
              <w:t> </w:t>
            </w:r>
            <w:r>
              <w:rPr>
                <w:sz w:val="28"/>
              </w:rPr>
              <w:t>giá</w:t>
            </w:r>
            <w:r>
              <w:rPr>
                <w:spacing w:val="-5"/>
                <w:sz w:val="28"/>
              </w:rPr>
              <w:t> </w:t>
            </w:r>
            <w:r>
              <w:rPr>
                <w:sz w:val="28"/>
              </w:rPr>
              <w:t>trị</w:t>
            </w:r>
            <w:r>
              <w:rPr>
                <w:spacing w:val="-7"/>
                <w:sz w:val="28"/>
              </w:rPr>
              <w:t> </w:t>
            </w:r>
            <w:r>
              <w:rPr>
                <w:sz w:val="28"/>
              </w:rPr>
              <w:t>01,</w:t>
            </w:r>
            <w:r>
              <w:rPr>
                <w:spacing w:val="-9"/>
                <w:sz w:val="28"/>
              </w:rPr>
              <w:t> </w:t>
            </w:r>
            <w:r>
              <w:rPr>
                <w:sz w:val="28"/>
              </w:rPr>
              <w:t>02,</w:t>
            </w:r>
            <w:r>
              <w:rPr>
                <w:spacing w:val="-6"/>
                <w:sz w:val="28"/>
              </w:rPr>
              <w:t> </w:t>
            </w:r>
            <w:r>
              <w:rPr>
                <w:sz w:val="28"/>
              </w:rPr>
              <w:t>03. Trong đó:</w:t>
            </w:r>
          </w:p>
          <w:p>
            <w:pPr>
              <w:pStyle w:val="TableParagraph"/>
              <w:numPr>
                <w:ilvl w:val="0"/>
                <w:numId w:val="94"/>
              </w:numPr>
              <w:tabs>
                <w:tab w:pos="268" w:val="left" w:leader="none"/>
              </w:tabs>
              <w:spacing w:line="317" w:lineRule="exact" w:before="0" w:after="0"/>
              <w:ind w:left="268" w:right="0" w:hanging="162"/>
              <w:jc w:val="left"/>
              <w:rPr>
                <w:sz w:val="28"/>
              </w:rPr>
            </w:pPr>
            <w:r>
              <w:rPr>
                <w:sz w:val="28"/>
              </w:rPr>
              <w:t>01:</w:t>
            </w:r>
            <w:r>
              <w:rPr>
                <w:spacing w:val="-5"/>
                <w:sz w:val="28"/>
              </w:rPr>
              <w:t> </w:t>
            </w:r>
            <w:r>
              <w:rPr>
                <w:sz w:val="28"/>
              </w:rPr>
              <w:t>Công</w:t>
            </w:r>
            <w:r>
              <w:rPr>
                <w:spacing w:val="-3"/>
                <w:sz w:val="28"/>
              </w:rPr>
              <w:t> </w:t>
            </w:r>
            <w:r>
              <w:rPr>
                <w:spacing w:val="-2"/>
                <w:sz w:val="28"/>
              </w:rPr>
              <w:t>khai;</w:t>
            </w:r>
          </w:p>
          <w:p>
            <w:pPr>
              <w:pStyle w:val="TableParagraph"/>
              <w:numPr>
                <w:ilvl w:val="0"/>
                <w:numId w:val="94"/>
              </w:numPr>
              <w:tabs>
                <w:tab w:pos="268" w:val="left" w:leader="none"/>
              </w:tabs>
              <w:spacing w:line="240" w:lineRule="auto" w:before="48" w:after="0"/>
              <w:ind w:left="268" w:right="0" w:hanging="162"/>
              <w:jc w:val="left"/>
              <w:rPr>
                <w:sz w:val="28"/>
              </w:rPr>
            </w:pPr>
            <w:r>
              <w:rPr>
                <w:sz w:val="28"/>
              </w:rPr>
              <w:t>02:</w:t>
            </w:r>
            <w:r>
              <w:rPr>
                <w:spacing w:val="-2"/>
                <w:sz w:val="28"/>
              </w:rPr>
              <w:t> </w:t>
            </w:r>
            <w:r>
              <w:rPr>
                <w:sz w:val="28"/>
              </w:rPr>
              <w:t>Sử</w:t>
            </w:r>
            <w:r>
              <w:rPr>
                <w:spacing w:val="-4"/>
                <w:sz w:val="28"/>
              </w:rPr>
              <w:t> </w:t>
            </w:r>
            <w:r>
              <w:rPr>
                <w:sz w:val="28"/>
              </w:rPr>
              <w:t>dụng</w:t>
            </w:r>
            <w:r>
              <w:rPr>
                <w:spacing w:val="-2"/>
                <w:sz w:val="28"/>
              </w:rPr>
              <w:t> </w:t>
            </w:r>
            <w:r>
              <w:rPr>
                <w:sz w:val="28"/>
              </w:rPr>
              <w:t>có</w:t>
            </w:r>
            <w:r>
              <w:rPr>
                <w:spacing w:val="-2"/>
                <w:sz w:val="28"/>
              </w:rPr>
              <w:t> </w:t>
            </w:r>
            <w:r>
              <w:rPr>
                <w:sz w:val="28"/>
              </w:rPr>
              <w:t>điều</w:t>
            </w:r>
            <w:r>
              <w:rPr>
                <w:spacing w:val="-3"/>
                <w:sz w:val="28"/>
              </w:rPr>
              <w:t> </w:t>
            </w:r>
            <w:r>
              <w:rPr>
                <w:spacing w:val="-4"/>
                <w:sz w:val="28"/>
              </w:rPr>
              <w:t>kiện;</w:t>
            </w:r>
          </w:p>
          <w:p>
            <w:pPr>
              <w:pStyle w:val="TableParagraph"/>
              <w:spacing w:before="208"/>
              <w:ind w:left="142"/>
              <w:rPr>
                <w:sz w:val="28"/>
              </w:rPr>
            </w:pPr>
            <w:r>
              <w:rPr>
                <w:sz w:val="28"/>
              </w:rPr>
              <w:t>-</w:t>
            </w:r>
            <w:r>
              <w:rPr>
                <w:spacing w:val="-4"/>
                <w:sz w:val="28"/>
              </w:rPr>
              <w:t> </w:t>
            </w:r>
            <w:r>
              <w:rPr>
                <w:sz w:val="28"/>
              </w:rPr>
              <w:t>03: </w:t>
            </w:r>
            <w:r>
              <w:rPr>
                <w:spacing w:val="-4"/>
                <w:sz w:val="28"/>
              </w:rPr>
              <w:t>Mật.</w:t>
            </w:r>
          </w:p>
        </w:tc>
      </w:tr>
      <w:tr>
        <w:trPr>
          <w:trHeight w:val="2772" w:hRule="atLeast"/>
        </w:trPr>
        <w:tc>
          <w:tcPr>
            <w:tcW w:w="622" w:type="dxa"/>
          </w:tcPr>
          <w:p>
            <w:pPr>
              <w:pStyle w:val="TableParagraph"/>
              <w:rPr>
                <w:i/>
                <w:sz w:val="28"/>
              </w:rPr>
            </w:pPr>
          </w:p>
          <w:p>
            <w:pPr>
              <w:pStyle w:val="TableParagraph"/>
              <w:rPr>
                <w:i/>
                <w:sz w:val="28"/>
              </w:rPr>
            </w:pPr>
          </w:p>
          <w:p>
            <w:pPr>
              <w:pStyle w:val="TableParagraph"/>
              <w:spacing w:before="248"/>
              <w:rPr>
                <w:i/>
                <w:sz w:val="28"/>
              </w:rPr>
            </w:pPr>
          </w:p>
          <w:p>
            <w:pPr>
              <w:pStyle w:val="TableParagraph"/>
              <w:spacing w:before="1"/>
              <w:ind w:left="74" w:right="20"/>
              <w:jc w:val="center"/>
              <w:rPr>
                <w:sz w:val="28"/>
              </w:rPr>
            </w:pPr>
            <w:r>
              <w:rPr>
                <w:spacing w:val="-5"/>
                <w:sz w:val="28"/>
              </w:rPr>
              <w:t>15</w:t>
            </w:r>
          </w:p>
        </w:tc>
        <w:tc>
          <w:tcPr>
            <w:tcW w:w="1357" w:type="dxa"/>
          </w:tcPr>
          <w:p>
            <w:pPr>
              <w:pStyle w:val="TableParagraph"/>
              <w:rPr>
                <w:i/>
                <w:sz w:val="28"/>
              </w:rPr>
            </w:pPr>
          </w:p>
          <w:p>
            <w:pPr>
              <w:pStyle w:val="TableParagraph"/>
              <w:rPr>
                <w:i/>
                <w:sz w:val="28"/>
              </w:rPr>
            </w:pPr>
          </w:p>
          <w:p>
            <w:pPr>
              <w:pStyle w:val="TableParagraph"/>
              <w:spacing w:before="246"/>
              <w:rPr>
                <w:i/>
                <w:sz w:val="28"/>
              </w:rPr>
            </w:pPr>
          </w:p>
          <w:p>
            <w:pPr>
              <w:pStyle w:val="TableParagraph"/>
              <w:ind w:left="107"/>
              <w:rPr>
                <w:sz w:val="28"/>
              </w:rPr>
            </w:pPr>
            <w:r>
              <w:rPr>
                <w:spacing w:val="-2"/>
                <w:sz w:val="28"/>
              </w:rPr>
              <w:t>format</w:t>
            </w:r>
          </w:p>
        </w:tc>
        <w:tc>
          <w:tcPr>
            <w:tcW w:w="1356" w:type="dxa"/>
          </w:tcPr>
          <w:p>
            <w:pPr>
              <w:pStyle w:val="TableParagraph"/>
              <w:rPr>
                <w:i/>
                <w:sz w:val="28"/>
              </w:rPr>
            </w:pPr>
          </w:p>
          <w:p>
            <w:pPr>
              <w:pStyle w:val="TableParagraph"/>
              <w:spacing w:before="11"/>
              <w:rPr>
                <w:i/>
                <w:sz w:val="28"/>
              </w:rPr>
            </w:pPr>
          </w:p>
          <w:p>
            <w:pPr>
              <w:pStyle w:val="TableParagraph"/>
              <w:spacing w:line="276" w:lineRule="auto"/>
              <w:ind w:left="106" w:right="188"/>
              <w:rPr>
                <w:sz w:val="28"/>
              </w:rPr>
            </w:pPr>
            <w:r>
              <w:rPr>
                <w:spacing w:val="-4"/>
                <w:sz w:val="28"/>
              </w:rPr>
              <w:t>Tình </w:t>
            </w:r>
            <w:r>
              <w:rPr>
                <w:sz w:val="28"/>
              </w:rPr>
              <w:t>trạng</w:t>
            </w:r>
            <w:r>
              <w:rPr>
                <w:spacing w:val="-18"/>
                <w:sz w:val="28"/>
              </w:rPr>
              <w:t> </w:t>
            </w:r>
            <w:r>
              <w:rPr>
                <w:sz w:val="28"/>
              </w:rPr>
              <w:t>vật lý (nếu </w:t>
            </w:r>
            <w:r>
              <w:rPr>
                <w:spacing w:val="-4"/>
                <w:sz w:val="28"/>
              </w:rPr>
              <w:t>có)</w:t>
            </w:r>
          </w:p>
        </w:tc>
        <w:tc>
          <w:tcPr>
            <w:tcW w:w="1196" w:type="dxa"/>
          </w:tcPr>
          <w:p>
            <w:pPr>
              <w:pStyle w:val="TableParagraph"/>
              <w:rPr>
                <w:i/>
                <w:sz w:val="28"/>
              </w:rPr>
            </w:pPr>
          </w:p>
          <w:p>
            <w:pPr>
              <w:pStyle w:val="TableParagraph"/>
              <w:rPr>
                <w:i/>
                <w:sz w:val="28"/>
              </w:rPr>
            </w:pPr>
          </w:p>
          <w:p>
            <w:pPr>
              <w:pStyle w:val="TableParagraph"/>
              <w:spacing w:before="246"/>
              <w:rPr>
                <w:i/>
                <w:sz w:val="28"/>
              </w:rPr>
            </w:pPr>
          </w:p>
          <w:p>
            <w:pPr>
              <w:pStyle w:val="TableParagraph"/>
              <w:ind w:left="106"/>
              <w:rPr>
                <w:sz w:val="28"/>
              </w:rPr>
            </w:pPr>
            <w:r>
              <w:rPr>
                <w:spacing w:val="-2"/>
                <w:sz w:val="28"/>
              </w:rPr>
              <w:t>String</w:t>
            </w:r>
          </w:p>
        </w:tc>
        <w:tc>
          <w:tcPr>
            <w:tcW w:w="994" w:type="dxa"/>
          </w:tcPr>
          <w:p>
            <w:pPr>
              <w:pStyle w:val="TableParagraph"/>
              <w:rPr>
                <w:i/>
                <w:sz w:val="28"/>
              </w:rPr>
            </w:pPr>
          </w:p>
          <w:p>
            <w:pPr>
              <w:pStyle w:val="TableParagraph"/>
              <w:rPr>
                <w:i/>
                <w:sz w:val="28"/>
              </w:rPr>
            </w:pPr>
          </w:p>
          <w:p>
            <w:pPr>
              <w:pStyle w:val="TableParagraph"/>
              <w:spacing w:before="246"/>
              <w:rPr>
                <w:i/>
                <w:sz w:val="28"/>
              </w:rPr>
            </w:pPr>
          </w:p>
          <w:p>
            <w:pPr>
              <w:pStyle w:val="TableParagraph"/>
              <w:ind w:left="149"/>
              <w:rPr>
                <w:sz w:val="28"/>
              </w:rPr>
            </w:pPr>
            <w:r>
              <w:rPr>
                <w:spacing w:val="-5"/>
                <w:sz w:val="28"/>
              </w:rPr>
              <w:t>50</w:t>
            </w:r>
          </w:p>
        </w:tc>
        <w:tc>
          <w:tcPr>
            <w:tcW w:w="3541" w:type="dxa"/>
          </w:tcPr>
          <w:p>
            <w:pPr>
              <w:pStyle w:val="TableParagraph"/>
              <w:spacing w:line="396" w:lineRule="auto" w:before="151"/>
              <w:ind w:left="142" w:right="185"/>
              <w:rPr>
                <w:sz w:val="28"/>
              </w:rPr>
            </w:pPr>
            <w:r>
              <w:rPr>
                <w:sz w:val="28"/>
              </w:rPr>
              <w:t>Tình</w:t>
            </w:r>
            <w:r>
              <w:rPr>
                <w:spacing w:val="-7"/>
                <w:sz w:val="28"/>
              </w:rPr>
              <w:t> </w:t>
            </w:r>
            <w:r>
              <w:rPr>
                <w:sz w:val="28"/>
              </w:rPr>
              <w:t>trạng</w:t>
            </w:r>
            <w:r>
              <w:rPr>
                <w:spacing w:val="-7"/>
                <w:sz w:val="28"/>
              </w:rPr>
              <w:t> </w:t>
            </w:r>
            <w:r>
              <w:rPr>
                <w:sz w:val="28"/>
              </w:rPr>
              <w:t>vật</w:t>
            </w:r>
            <w:r>
              <w:rPr>
                <w:spacing w:val="-7"/>
                <w:sz w:val="28"/>
              </w:rPr>
              <w:t> </w:t>
            </w:r>
            <w:r>
              <w:rPr>
                <w:sz w:val="28"/>
              </w:rPr>
              <w:t>lý</w:t>
            </w:r>
            <w:r>
              <w:rPr>
                <w:spacing w:val="-7"/>
                <w:sz w:val="28"/>
              </w:rPr>
              <w:t> </w:t>
            </w:r>
            <w:r>
              <w:rPr>
                <w:sz w:val="28"/>
              </w:rPr>
              <w:t>(nếu</w:t>
            </w:r>
            <w:r>
              <w:rPr>
                <w:spacing w:val="-9"/>
                <w:sz w:val="28"/>
              </w:rPr>
              <w:t> </w:t>
            </w:r>
            <w:r>
              <w:rPr>
                <w:sz w:val="28"/>
              </w:rPr>
              <w:t>có) Gồm các giá trị:</w:t>
            </w:r>
          </w:p>
          <w:p>
            <w:pPr>
              <w:pStyle w:val="TableParagraph"/>
              <w:numPr>
                <w:ilvl w:val="0"/>
                <w:numId w:val="95"/>
              </w:numPr>
              <w:tabs>
                <w:tab w:pos="304" w:val="left" w:leader="none"/>
              </w:tabs>
              <w:spacing w:line="320" w:lineRule="exact" w:before="0" w:after="0"/>
              <w:ind w:left="304" w:right="0" w:hanging="162"/>
              <w:jc w:val="left"/>
              <w:rPr>
                <w:sz w:val="28"/>
              </w:rPr>
            </w:pPr>
            <w:r>
              <w:rPr>
                <w:sz w:val="28"/>
              </w:rPr>
              <w:t>01: </w:t>
            </w:r>
            <w:r>
              <w:rPr>
                <w:spacing w:val="-5"/>
                <w:sz w:val="28"/>
              </w:rPr>
              <w:t>Tốt</w:t>
            </w:r>
          </w:p>
          <w:p>
            <w:pPr>
              <w:pStyle w:val="TableParagraph"/>
              <w:numPr>
                <w:ilvl w:val="0"/>
                <w:numId w:val="95"/>
              </w:numPr>
              <w:tabs>
                <w:tab w:pos="304" w:val="left" w:leader="none"/>
              </w:tabs>
              <w:spacing w:line="240" w:lineRule="auto" w:before="209" w:after="0"/>
              <w:ind w:left="304" w:right="0" w:hanging="162"/>
              <w:jc w:val="left"/>
              <w:rPr>
                <w:sz w:val="28"/>
              </w:rPr>
            </w:pPr>
            <w:r>
              <w:rPr>
                <w:sz w:val="28"/>
              </w:rPr>
              <w:t>02:</w:t>
            </w:r>
            <w:r>
              <w:rPr>
                <w:spacing w:val="-2"/>
                <w:sz w:val="28"/>
              </w:rPr>
              <w:t> </w:t>
            </w:r>
            <w:r>
              <w:rPr>
                <w:sz w:val="28"/>
              </w:rPr>
              <w:t>Bình</w:t>
            </w:r>
            <w:r>
              <w:rPr>
                <w:spacing w:val="-2"/>
                <w:sz w:val="28"/>
              </w:rPr>
              <w:t> thường</w:t>
            </w:r>
          </w:p>
          <w:p>
            <w:pPr>
              <w:pStyle w:val="TableParagraph"/>
              <w:numPr>
                <w:ilvl w:val="0"/>
                <w:numId w:val="95"/>
              </w:numPr>
              <w:tabs>
                <w:tab w:pos="304" w:val="left" w:leader="none"/>
              </w:tabs>
              <w:spacing w:line="240" w:lineRule="auto" w:before="208" w:after="0"/>
              <w:ind w:left="304" w:right="0" w:hanging="162"/>
              <w:jc w:val="left"/>
              <w:rPr>
                <w:sz w:val="28"/>
              </w:rPr>
            </w:pPr>
            <w:r>
              <w:rPr>
                <w:sz w:val="28"/>
              </w:rPr>
              <w:t>03:</w:t>
            </w:r>
            <w:r>
              <w:rPr>
                <w:spacing w:val="-1"/>
                <w:sz w:val="28"/>
              </w:rPr>
              <w:t> </w:t>
            </w:r>
            <w:r>
              <w:rPr>
                <w:spacing w:val="-4"/>
                <w:sz w:val="28"/>
              </w:rPr>
              <w:t>Hỏng</w:t>
            </w:r>
          </w:p>
        </w:tc>
      </w:tr>
      <w:tr>
        <w:trPr>
          <w:trHeight w:val="2239" w:hRule="atLeast"/>
        </w:trPr>
        <w:tc>
          <w:tcPr>
            <w:tcW w:w="622" w:type="dxa"/>
          </w:tcPr>
          <w:p>
            <w:pPr>
              <w:pStyle w:val="TableParagraph"/>
              <w:rPr>
                <w:i/>
                <w:sz w:val="28"/>
              </w:rPr>
            </w:pPr>
          </w:p>
          <w:p>
            <w:pPr>
              <w:pStyle w:val="TableParagraph"/>
              <w:spacing w:before="307"/>
              <w:rPr>
                <w:i/>
                <w:sz w:val="28"/>
              </w:rPr>
            </w:pPr>
          </w:p>
          <w:p>
            <w:pPr>
              <w:pStyle w:val="TableParagraph"/>
              <w:ind w:left="74" w:right="20"/>
              <w:jc w:val="center"/>
              <w:rPr>
                <w:sz w:val="28"/>
              </w:rPr>
            </w:pPr>
            <w:r>
              <w:rPr>
                <w:spacing w:val="-5"/>
                <w:sz w:val="28"/>
              </w:rPr>
              <w:t>16</w:t>
            </w:r>
          </w:p>
        </w:tc>
        <w:tc>
          <w:tcPr>
            <w:tcW w:w="1357" w:type="dxa"/>
          </w:tcPr>
          <w:p>
            <w:pPr>
              <w:pStyle w:val="TableParagraph"/>
              <w:rPr>
                <w:i/>
                <w:sz w:val="28"/>
              </w:rPr>
            </w:pPr>
          </w:p>
          <w:p>
            <w:pPr>
              <w:pStyle w:val="TableParagraph"/>
              <w:spacing w:before="117"/>
              <w:rPr>
                <w:i/>
                <w:sz w:val="28"/>
              </w:rPr>
            </w:pPr>
          </w:p>
          <w:p>
            <w:pPr>
              <w:pStyle w:val="TableParagraph"/>
              <w:spacing w:line="278" w:lineRule="auto"/>
              <w:ind w:left="107" w:right="100"/>
              <w:rPr>
                <w:sz w:val="28"/>
              </w:rPr>
            </w:pPr>
            <w:r>
              <w:rPr>
                <w:spacing w:val="-2"/>
                <w:sz w:val="28"/>
              </w:rPr>
              <w:t>riskRecov </w:t>
            </w:r>
            <w:r>
              <w:rPr>
                <w:spacing w:val="-4"/>
                <w:sz w:val="28"/>
              </w:rPr>
              <w:t>ery</w:t>
            </w:r>
          </w:p>
        </w:tc>
        <w:tc>
          <w:tcPr>
            <w:tcW w:w="1356" w:type="dxa"/>
          </w:tcPr>
          <w:p>
            <w:pPr>
              <w:pStyle w:val="TableParagraph"/>
              <w:rPr>
                <w:i/>
                <w:sz w:val="28"/>
              </w:rPr>
            </w:pPr>
          </w:p>
          <w:p>
            <w:pPr>
              <w:pStyle w:val="TableParagraph"/>
              <w:spacing w:before="117"/>
              <w:rPr>
                <w:i/>
                <w:sz w:val="28"/>
              </w:rPr>
            </w:pPr>
          </w:p>
          <w:p>
            <w:pPr>
              <w:pStyle w:val="TableParagraph"/>
              <w:spacing w:line="278" w:lineRule="auto"/>
              <w:ind w:left="106" w:right="167"/>
              <w:rPr>
                <w:sz w:val="28"/>
              </w:rPr>
            </w:pPr>
            <w:r>
              <w:rPr>
                <w:sz w:val="28"/>
              </w:rPr>
              <w:t>Chế độ dự</w:t>
            </w:r>
            <w:r>
              <w:rPr>
                <w:spacing w:val="-18"/>
                <w:sz w:val="28"/>
              </w:rPr>
              <w:t> </w:t>
            </w:r>
            <w:r>
              <w:rPr>
                <w:sz w:val="28"/>
              </w:rPr>
              <w:t>phòng</w:t>
            </w:r>
          </w:p>
        </w:tc>
        <w:tc>
          <w:tcPr>
            <w:tcW w:w="1196" w:type="dxa"/>
          </w:tcPr>
          <w:p>
            <w:pPr>
              <w:pStyle w:val="TableParagraph"/>
              <w:rPr>
                <w:i/>
                <w:sz w:val="28"/>
              </w:rPr>
            </w:pPr>
          </w:p>
          <w:p>
            <w:pPr>
              <w:pStyle w:val="TableParagraph"/>
              <w:spacing w:before="302"/>
              <w:rPr>
                <w:i/>
                <w:sz w:val="28"/>
              </w:rPr>
            </w:pPr>
          </w:p>
          <w:p>
            <w:pPr>
              <w:pStyle w:val="TableParagraph"/>
              <w:ind w:left="106"/>
              <w:rPr>
                <w:sz w:val="28"/>
              </w:rPr>
            </w:pPr>
            <w:r>
              <w:rPr>
                <w:spacing w:val="-2"/>
                <w:sz w:val="28"/>
              </w:rPr>
              <w:t>Boolean</w:t>
            </w:r>
          </w:p>
        </w:tc>
        <w:tc>
          <w:tcPr>
            <w:tcW w:w="994" w:type="dxa"/>
          </w:tcPr>
          <w:p>
            <w:pPr>
              <w:pStyle w:val="TableParagraph"/>
              <w:rPr>
                <w:i/>
                <w:sz w:val="28"/>
              </w:rPr>
            </w:pPr>
          </w:p>
          <w:p>
            <w:pPr>
              <w:pStyle w:val="TableParagraph"/>
              <w:spacing w:before="302"/>
              <w:rPr>
                <w:i/>
                <w:sz w:val="28"/>
              </w:rPr>
            </w:pPr>
          </w:p>
          <w:p>
            <w:pPr>
              <w:pStyle w:val="TableParagraph"/>
              <w:ind w:left="149"/>
              <w:rPr>
                <w:sz w:val="28"/>
              </w:rPr>
            </w:pPr>
            <w:r>
              <w:rPr>
                <w:spacing w:val="-10"/>
                <w:sz w:val="28"/>
              </w:rPr>
              <w:t>1</w:t>
            </w:r>
          </w:p>
        </w:tc>
        <w:tc>
          <w:tcPr>
            <w:tcW w:w="3541" w:type="dxa"/>
          </w:tcPr>
          <w:p>
            <w:pPr>
              <w:pStyle w:val="TableParagraph"/>
              <w:spacing w:line="396" w:lineRule="auto" w:before="151"/>
              <w:ind w:left="142" w:right="563"/>
              <w:rPr>
                <w:sz w:val="28"/>
              </w:rPr>
            </w:pPr>
            <w:r>
              <w:rPr>
                <w:sz w:val="28"/>
              </w:rPr>
              <w:t>Gồm</w:t>
            </w:r>
            <w:r>
              <w:rPr>
                <w:spacing w:val="-9"/>
                <w:sz w:val="28"/>
              </w:rPr>
              <w:t> </w:t>
            </w:r>
            <w:r>
              <w:rPr>
                <w:sz w:val="28"/>
              </w:rPr>
              <w:t>các</w:t>
            </w:r>
            <w:r>
              <w:rPr>
                <w:spacing w:val="-6"/>
                <w:sz w:val="28"/>
              </w:rPr>
              <w:t> </w:t>
            </w:r>
            <w:r>
              <w:rPr>
                <w:sz w:val="28"/>
              </w:rPr>
              <w:t>giá</w:t>
            </w:r>
            <w:r>
              <w:rPr>
                <w:spacing w:val="-9"/>
                <w:sz w:val="28"/>
              </w:rPr>
              <w:t> </w:t>
            </w:r>
            <w:r>
              <w:rPr>
                <w:sz w:val="28"/>
              </w:rPr>
              <w:t>trị:</w:t>
            </w:r>
            <w:r>
              <w:rPr>
                <w:spacing w:val="-8"/>
                <w:sz w:val="28"/>
              </w:rPr>
              <w:t> </w:t>
            </w:r>
            <w:r>
              <w:rPr>
                <w:sz w:val="28"/>
              </w:rPr>
              <w:t>0,</w:t>
            </w:r>
            <w:r>
              <w:rPr>
                <w:spacing w:val="-7"/>
                <w:sz w:val="28"/>
              </w:rPr>
              <w:t> </w:t>
            </w:r>
            <w:r>
              <w:rPr>
                <w:sz w:val="28"/>
              </w:rPr>
              <w:t>1 Trong đó:</w:t>
            </w:r>
          </w:p>
          <w:p>
            <w:pPr>
              <w:pStyle w:val="TableParagraph"/>
              <w:numPr>
                <w:ilvl w:val="0"/>
                <w:numId w:val="96"/>
              </w:numPr>
              <w:tabs>
                <w:tab w:pos="304" w:val="left" w:leader="none"/>
              </w:tabs>
              <w:spacing w:line="321" w:lineRule="exact" w:before="0" w:after="0"/>
              <w:ind w:left="304" w:right="0" w:hanging="162"/>
              <w:jc w:val="left"/>
              <w:rPr>
                <w:sz w:val="28"/>
              </w:rPr>
            </w:pPr>
            <w:r>
              <w:rPr>
                <w:sz w:val="28"/>
              </w:rPr>
              <w:t>1:</w:t>
            </w:r>
            <w:r>
              <w:rPr>
                <w:spacing w:val="1"/>
                <w:sz w:val="28"/>
              </w:rPr>
              <w:t> </w:t>
            </w:r>
            <w:r>
              <w:rPr>
                <w:spacing w:val="-5"/>
                <w:sz w:val="28"/>
              </w:rPr>
              <w:t>Có</w:t>
            </w:r>
          </w:p>
          <w:p>
            <w:pPr>
              <w:pStyle w:val="TableParagraph"/>
              <w:numPr>
                <w:ilvl w:val="0"/>
                <w:numId w:val="96"/>
              </w:numPr>
              <w:tabs>
                <w:tab w:pos="304" w:val="left" w:leader="none"/>
              </w:tabs>
              <w:spacing w:line="240" w:lineRule="auto" w:before="208" w:after="0"/>
              <w:ind w:left="304" w:right="0" w:hanging="162"/>
              <w:jc w:val="left"/>
              <w:rPr>
                <w:sz w:val="28"/>
              </w:rPr>
            </w:pPr>
            <w:r>
              <w:rPr>
                <w:sz w:val="28"/>
              </w:rPr>
              <w:t>0:</w:t>
            </w:r>
            <w:r>
              <w:rPr>
                <w:spacing w:val="1"/>
                <w:sz w:val="28"/>
              </w:rPr>
              <w:t> </w:t>
            </w:r>
            <w:r>
              <w:rPr>
                <w:spacing w:val="-2"/>
                <w:sz w:val="28"/>
              </w:rPr>
              <w:t>Không</w:t>
            </w:r>
          </w:p>
        </w:tc>
      </w:tr>
      <w:tr>
        <w:trPr>
          <w:trHeight w:val="2654" w:hRule="atLeast"/>
        </w:trPr>
        <w:tc>
          <w:tcPr>
            <w:tcW w:w="622" w:type="dxa"/>
          </w:tcPr>
          <w:p>
            <w:pPr>
              <w:pStyle w:val="TableParagraph"/>
              <w:rPr>
                <w:i/>
                <w:sz w:val="28"/>
              </w:rPr>
            </w:pPr>
          </w:p>
          <w:p>
            <w:pPr>
              <w:pStyle w:val="TableParagraph"/>
              <w:rPr>
                <w:i/>
                <w:sz w:val="28"/>
              </w:rPr>
            </w:pPr>
          </w:p>
          <w:p>
            <w:pPr>
              <w:pStyle w:val="TableParagraph"/>
              <w:spacing w:before="191"/>
              <w:rPr>
                <w:i/>
                <w:sz w:val="28"/>
              </w:rPr>
            </w:pPr>
          </w:p>
          <w:p>
            <w:pPr>
              <w:pStyle w:val="TableParagraph"/>
              <w:ind w:left="74" w:right="20"/>
              <w:jc w:val="center"/>
              <w:rPr>
                <w:sz w:val="28"/>
              </w:rPr>
            </w:pPr>
            <w:r>
              <w:rPr>
                <w:spacing w:val="-5"/>
                <w:sz w:val="28"/>
              </w:rPr>
              <w:t>17</w:t>
            </w:r>
          </w:p>
        </w:tc>
        <w:tc>
          <w:tcPr>
            <w:tcW w:w="1357" w:type="dxa"/>
          </w:tcPr>
          <w:p>
            <w:pPr>
              <w:pStyle w:val="TableParagraph"/>
              <w:rPr>
                <w:i/>
                <w:sz w:val="28"/>
              </w:rPr>
            </w:pPr>
          </w:p>
          <w:p>
            <w:pPr>
              <w:pStyle w:val="TableParagraph"/>
              <w:rPr>
                <w:i/>
                <w:sz w:val="28"/>
              </w:rPr>
            </w:pPr>
          </w:p>
          <w:p>
            <w:pPr>
              <w:pStyle w:val="TableParagraph"/>
              <w:spacing w:before="1"/>
              <w:rPr>
                <w:i/>
                <w:sz w:val="28"/>
              </w:rPr>
            </w:pPr>
          </w:p>
          <w:p>
            <w:pPr>
              <w:pStyle w:val="TableParagraph"/>
              <w:spacing w:line="278" w:lineRule="auto"/>
              <w:ind w:left="107" w:right="100"/>
              <w:rPr>
                <w:sz w:val="28"/>
              </w:rPr>
            </w:pPr>
            <w:r>
              <w:rPr>
                <w:spacing w:val="-2"/>
                <w:sz w:val="28"/>
              </w:rPr>
              <w:t>riskRecov eryStatus</w:t>
            </w:r>
          </w:p>
        </w:tc>
        <w:tc>
          <w:tcPr>
            <w:tcW w:w="1356" w:type="dxa"/>
          </w:tcPr>
          <w:p>
            <w:pPr>
              <w:pStyle w:val="TableParagraph"/>
              <w:rPr>
                <w:i/>
                <w:sz w:val="28"/>
              </w:rPr>
            </w:pPr>
          </w:p>
          <w:p>
            <w:pPr>
              <w:pStyle w:val="TableParagraph"/>
              <w:spacing w:before="138"/>
              <w:rPr>
                <w:i/>
                <w:sz w:val="28"/>
              </w:rPr>
            </w:pPr>
          </w:p>
          <w:p>
            <w:pPr>
              <w:pStyle w:val="TableParagraph"/>
              <w:spacing w:line="276" w:lineRule="auto"/>
              <w:ind w:left="106" w:right="188"/>
              <w:rPr>
                <w:sz w:val="28"/>
              </w:rPr>
            </w:pPr>
            <w:r>
              <w:rPr>
                <w:spacing w:val="-4"/>
                <w:sz w:val="28"/>
              </w:rPr>
              <w:t>Tình </w:t>
            </w:r>
            <w:r>
              <w:rPr>
                <w:sz w:val="28"/>
              </w:rPr>
              <w:t>trạng</w:t>
            </w:r>
            <w:r>
              <w:rPr>
                <w:spacing w:val="-18"/>
                <w:sz w:val="28"/>
              </w:rPr>
              <w:t> </w:t>
            </w:r>
            <w:r>
              <w:rPr>
                <w:sz w:val="28"/>
              </w:rPr>
              <w:t>dự </w:t>
            </w:r>
            <w:r>
              <w:rPr>
                <w:spacing w:val="-2"/>
                <w:sz w:val="28"/>
              </w:rPr>
              <w:t>phòng</w:t>
            </w:r>
          </w:p>
        </w:tc>
        <w:tc>
          <w:tcPr>
            <w:tcW w:w="1196" w:type="dxa"/>
          </w:tcPr>
          <w:p>
            <w:pPr>
              <w:pStyle w:val="TableParagraph"/>
              <w:rPr>
                <w:i/>
                <w:sz w:val="28"/>
              </w:rPr>
            </w:pPr>
          </w:p>
          <w:p>
            <w:pPr>
              <w:pStyle w:val="TableParagraph"/>
              <w:rPr>
                <w:i/>
                <w:sz w:val="28"/>
              </w:rPr>
            </w:pPr>
          </w:p>
          <w:p>
            <w:pPr>
              <w:pStyle w:val="TableParagraph"/>
              <w:spacing w:before="188"/>
              <w:rPr>
                <w:i/>
                <w:sz w:val="28"/>
              </w:rPr>
            </w:pPr>
          </w:p>
          <w:p>
            <w:pPr>
              <w:pStyle w:val="TableParagraph"/>
              <w:spacing w:before="1"/>
              <w:ind w:left="106"/>
              <w:rPr>
                <w:sz w:val="28"/>
              </w:rPr>
            </w:pPr>
            <w:r>
              <w:rPr>
                <w:spacing w:val="-2"/>
                <w:sz w:val="28"/>
              </w:rPr>
              <w:t>String</w:t>
            </w:r>
          </w:p>
        </w:tc>
        <w:tc>
          <w:tcPr>
            <w:tcW w:w="994" w:type="dxa"/>
          </w:tcPr>
          <w:p>
            <w:pPr>
              <w:pStyle w:val="TableParagraph"/>
              <w:rPr>
                <w:i/>
                <w:sz w:val="28"/>
              </w:rPr>
            </w:pPr>
          </w:p>
          <w:p>
            <w:pPr>
              <w:pStyle w:val="TableParagraph"/>
              <w:rPr>
                <w:i/>
                <w:sz w:val="28"/>
              </w:rPr>
            </w:pPr>
          </w:p>
          <w:p>
            <w:pPr>
              <w:pStyle w:val="TableParagraph"/>
              <w:spacing w:before="188"/>
              <w:rPr>
                <w:i/>
                <w:sz w:val="28"/>
              </w:rPr>
            </w:pPr>
          </w:p>
          <w:p>
            <w:pPr>
              <w:pStyle w:val="TableParagraph"/>
              <w:spacing w:before="1"/>
              <w:ind w:left="149"/>
              <w:rPr>
                <w:sz w:val="28"/>
              </w:rPr>
            </w:pPr>
            <w:r>
              <w:rPr>
                <w:spacing w:val="-10"/>
                <w:sz w:val="28"/>
              </w:rPr>
              <w:t>2</w:t>
            </w:r>
          </w:p>
        </w:tc>
        <w:tc>
          <w:tcPr>
            <w:tcW w:w="3541" w:type="dxa"/>
          </w:tcPr>
          <w:p>
            <w:pPr>
              <w:pStyle w:val="TableParagraph"/>
              <w:spacing w:line="396" w:lineRule="auto" w:before="153"/>
              <w:ind w:left="142" w:right="185"/>
              <w:rPr>
                <w:sz w:val="28"/>
              </w:rPr>
            </w:pPr>
            <w:r>
              <w:rPr>
                <w:sz w:val="28"/>
              </w:rPr>
              <w:t>Gồm</w:t>
            </w:r>
            <w:r>
              <w:rPr>
                <w:spacing w:val="-9"/>
                <w:sz w:val="28"/>
              </w:rPr>
              <w:t> </w:t>
            </w:r>
            <w:r>
              <w:rPr>
                <w:sz w:val="28"/>
              </w:rPr>
              <w:t>các</w:t>
            </w:r>
            <w:r>
              <w:rPr>
                <w:spacing w:val="-6"/>
                <w:sz w:val="28"/>
              </w:rPr>
              <w:t> </w:t>
            </w:r>
            <w:r>
              <w:rPr>
                <w:sz w:val="28"/>
              </w:rPr>
              <w:t>giá</w:t>
            </w:r>
            <w:r>
              <w:rPr>
                <w:spacing w:val="-9"/>
                <w:sz w:val="28"/>
              </w:rPr>
              <w:t> </w:t>
            </w:r>
            <w:r>
              <w:rPr>
                <w:sz w:val="28"/>
              </w:rPr>
              <w:t>trị:</w:t>
            </w:r>
            <w:r>
              <w:rPr>
                <w:spacing w:val="-8"/>
                <w:sz w:val="28"/>
              </w:rPr>
              <w:t> </w:t>
            </w:r>
            <w:r>
              <w:rPr>
                <w:sz w:val="28"/>
              </w:rPr>
              <w:t>01,</w:t>
            </w:r>
            <w:r>
              <w:rPr>
                <w:spacing w:val="-10"/>
                <w:sz w:val="28"/>
              </w:rPr>
              <w:t> </w:t>
            </w:r>
            <w:r>
              <w:rPr>
                <w:sz w:val="28"/>
              </w:rPr>
              <w:t>02 Trong đó:</w:t>
            </w:r>
          </w:p>
          <w:p>
            <w:pPr>
              <w:pStyle w:val="TableParagraph"/>
              <w:numPr>
                <w:ilvl w:val="0"/>
                <w:numId w:val="97"/>
              </w:numPr>
              <w:tabs>
                <w:tab w:pos="304" w:val="left" w:leader="none"/>
              </w:tabs>
              <w:spacing w:line="321" w:lineRule="exact" w:before="0" w:after="0"/>
              <w:ind w:left="304" w:right="0" w:hanging="162"/>
              <w:jc w:val="left"/>
              <w:rPr>
                <w:sz w:val="28"/>
              </w:rPr>
            </w:pPr>
            <w:r>
              <w:rPr>
                <w:sz w:val="28"/>
              </w:rPr>
              <w:t>01:</w:t>
            </w:r>
            <w:r>
              <w:rPr>
                <w:spacing w:val="-1"/>
                <w:sz w:val="28"/>
              </w:rPr>
              <w:t> </w:t>
            </w:r>
            <w:r>
              <w:rPr>
                <w:sz w:val="28"/>
              </w:rPr>
              <w:t>Đã</w:t>
            </w:r>
            <w:r>
              <w:rPr>
                <w:spacing w:val="-1"/>
                <w:sz w:val="28"/>
              </w:rPr>
              <w:t> </w:t>
            </w:r>
            <w:r>
              <w:rPr>
                <w:sz w:val="28"/>
              </w:rPr>
              <w:t>dự</w:t>
            </w:r>
            <w:r>
              <w:rPr>
                <w:spacing w:val="-2"/>
                <w:sz w:val="28"/>
              </w:rPr>
              <w:t> phòng</w:t>
            </w:r>
          </w:p>
          <w:p>
            <w:pPr>
              <w:pStyle w:val="TableParagraph"/>
              <w:numPr>
                <w:ilvl w:val="0"/>
                <w:numId w:val="97"/>
              </w:numPr>
              <w:tabs>
                <w:tab w:pos="304" w:val="left" w:leader="none"/>
              </w:tabs>
              <w:spacing w:line="240" w:lineRule="auto" w:before="206" w:after="0"/>
              <w:ind w:left="304" w:right="0" w:hanging="162"/>
              <w:jc w:val="left"/>
              <w:rPr>
                <w:sz w:val="28"/>
              </w:rPr>
            </w:pPr>
            <w:r>
              <w:rPr>
                <w:sz w:val="28"/>
              </w:rPr>
              <w:t>02:</w:t>
            </w:r>
            <w:r>
              <w:rPr>
                <w:spacing w:val="-4"/>
                <w:sz w:val="28"/>
              </w:rPr>
              <w:t> </w:t>
            </w:r>
            <w:r>
              <w:rPr>
                <w:sz w:val="28"/>
              </w:rPr>
              <w:t>Chưa</w:t>
            </w:r>
            <w:r>
              <w:rPr>
                <w:spacing w:val="-2"/>
                <w:sz w:val="28"/>
              </w:rPr>
              <w:t> </w:t>
            </w:r>
            <w:r>
              <w:rPr>
                <w:sz w:val="28"/>
              </w:rPr>
              <w:t>dự</w:t>
            </w:r>
            <w:r>
              <w:rPr>
                <w:spacing w:val="-3"/>
                <w:sz w:val="28"/>
              </w:rPr>
              <w:t> </w:t>
            </w:r>
            <w:r>
              <w:rPr>
                <w:spacing w:val="-4"/>
                <w:sz w:val="28"/>
              </w:rPr>
              <w:t>phòng</w:t>
            </w:r>
          </w:p>
          <w:p>
            <w:pPr>
              <w:pStyle w:val="TableParagraph"/>
              <w:spacing w:before="209"/>
              <w:ind w:left="142"/>
              <w:rPr>
                <w:sz w:val="28"/>
              </w:rPr>
            </w:pPr>
            <w:r>
              <w:rPr>
                <w:sz w:val="28"/>
              </w:rPr>
              <w:t>Trường</w:t>
            </w:r>
            <w:r>
              <w:rPr>
                <w:spacing w:val="-6"/>
                <w:sz w:val="28"/>
              </w:rPr>
              <w:t> </w:t>
            </w:r>
            <w:r>
              <w:rPr>
                <w:sz w:val="28"/>
              </w:rPr>
              <w:t>hợp</w:t>
            </w:r>
            <w:r>
              <w:rPr>
                <w:spacing w:val="-1"/>
                <w:sz w:val="28"/>
              </w:rPr>
              <w:t> </w:t>
            </w:r>
            <w:r>
              <w:rPr>
                <w:sz w:val="28"/>
              </w:rPr>
              <w:t>chế</w:t>
            </w:r>
            <w:r>
              <w:rPr>
                <w:spacing w:val="-2"/>
                <w:sz w:val="28"/>
              </w:rPr>
              <w:t> </w:t>
            </w:r>
            <w:r>
              <w:rPr>
                <w:sz w:val="28"/>
              </w:rPr>
              <w:t>độ</w:t>
            </w:r>
            <w:r>
              <w:rPr>
                <w:spacing w:val="1"/>
                <w:sz w:val="28"/>
              </w:rPr>
              <w:t> </w:t>
            </w:r>
            <w:r>
              <w:rPr>
                <w:sz w:val="28"/>
              </w:rPr>
              <w:t>dự</w:t>
            </w:r>
            <w:r>
              <w:rPr>
                <w:spacing w:val="-3"/>
                <w:sz w:val="28"/>
              </w:rPr>
              <w:t> </w:t>
            </w:r>
            <w:r>
              <w:rPr>
                <w:spacing w:val="-2"/>
                <w:sz w:val="28"/>
              </w:rPr>
              <w:t>phòng</w:t>
            </w:r>
          </w:p>
        </w:tc>
      </w:tr>
    </w:tbl>
    <w:p>
      <w:pPr>
        <w:pStyle w:val="TableParagraph"/>
        <w:spacing w:after="0"/>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2"/>
        <w:gridCol w:w="1357"/>
        <w:gridCol w:w="1356"/>
        <w:gridCol w:w="1196"/>
        <w:gridCol w:w="994"/>
        <w:gridCol w:w="3541"/>
      </w:tblGrid>
      <w:tr>
        <w:trPr>
          <w:trHeight w:val="1020" w:hRule="atLeast"/>
        </w:trPr>
        <w:tc>
          <w:tcPr>
            <w:tcW w:w="622" w:type="dxa"/>
            <w:shd w:val="clear" w:color="auto" w:fill="E7E6E6"/>
          </w:tcPr>
          <w:p>
            <w:pPr>
              <w:pStyle w:val="TableParagraph"/>
              <w:spacing w:before="19"/>
              <w:rPr>
                <w:i/>
                <w:sz w:val="28"/>
              </w:rPr>
            </w:pPr>
          </w:p>
          <w:p>
            <w:pPr>
              <w:pStyle w:val="TableParagraph"/>
              <w:ind w:right="20"/>
              <w:jc w:val="center"/>
              <w:rPr>
                <w:b/>
                <w:sz w:val="28"/>
              </w:rPr>
            </w:pPr>
            <w:r>
              <w:rPr>
                <w:b/>
                <w:spacing w:val="-5"/>
                <w:sz w:val="28"/>
              </w:rPr>
              <w:t>TT</w:t>
            </w:r>
          </w:p>
        </w:tc>
        <w:tc>
          <w:tcPr>
            <w:tcW w:w="1357" w:type="dxa"/>
            <w:shd w:val="clear" w:color="auto" w:fill="E7E6E6"/>
          </w:tcPr>
          <w:p>
            <w:pPr>
              <w:pStyle w:val="TableParagraph"/>
              <w:spacing w:line="278" w:lineRule="auto" w:before="156"/>
              <w:ind w:left="107" w:right="395"/>
              <w:rPr>
                <w:b/>
                <w:sz w:val="28"/>
              </w:rPr>
            </w:pPr>
            <w:r>
              <w:rPr>
                <w:b/>
                <w:spacing w:val="-4"/>
                <w:sz w:val="28"/>
              </w:rPr>
              <w:t>Tên </w:t>
            </w:r>
            <w:r>
              <w:rPr>
                <w:b/>
                <w:spacing w:val="-2"/>
                <w:sz w:val="28"/>
              </w:rPr>
              <w:t>trường</w:t>
            </w:r>
          </w:p>
        </w:tc>
        <w:tc>
          <w:tcPr>
            <w:tcW w:w="1356" w:type="dxa"/>
            <w:shd w:val="clear" w:color="auto" w:fill="E7E6E6"/>
          </w:tcPr>
          <w:p>
            <w:pPr>
              <w:pStyle w:val="TableParagraph"/>
              <w:spacing w:line="278" w:lineRule="auto" w:before="156"/>
              <w:ind w:left="106" w:right="45"/>
              <w:rPr>
                <w:b/>
                <w:sz w:val="28"/>
              </w:rPr>
            </w:pPr>
            <w:r>
              <w:rPr>
                <w:b/>
                <w:sz w:val="28"/>
              </w:rPr>
              <w:t>Tên</w:t>
            </w:r>
            <w:r>
              <w:rPr>
                <w:b/>
                <w:spacing w:val="-18"/>
                <w:sz w:val="28"/>
              </w:rPr>
              <w:t> </w:t>
            </w:r>
            <w:r>
              <w:rPr>
                <w:b/>
                <w:sz w:val="28"/>
              </w:rPr>
              <w:t>tiếng </w:t>
            </w:r>
            <w:r>
              <w:rPr>
                <w:b/>
                <w:spacing w:val="-4"/>
                <w:sz w:val="28"/>
              </w:rPr>
              <w:t>Việt</w:t>
            </w:r>
          </w:p>
        </w:tc>
        <w:tc>
          <w:tcPr>
            <w:tcW w:w="1196" w:type="dxa"/>
            <w:shd w:val="clear" w:color="auto" w:fill="E7E6E6"/>
          </w:tcPr>
          <w:p>
            <w:pPr>
              <w:pStyle w:val="TableParagraph"/>
              <w:spacing w:before="156"/>
              <w:ind w:left="106"/>
              <w:rPr>
                <w:b/>
                <w:sz w:val="28"/>
              </w:rPr>
            </w:pPr>
            <w:r>
              <w:rPr>
                <w:b/>
                <w:spacing w:val="-4"/>
                <w:sz w:val="28"/>
              </w:rPr>
              <w:t>Kiểu</w:t>
            </w:r>
          </w:p>
        </w:tc>
        <w:tc>
          <w:tcPr>
            <w:tcW w:w="994" w:type="dxa"/>
            <w:shd w:val="clear" w:color="auto" w:fill="E7E6E6"/>
          </w:tcPr>
          <w:p>
            <w:pPr>
              <w:pStyle w:val="TableParagraph"/>
              <w:spacing w:line="278" w:lineRule="auto" w:before="156"/>
              <w:ind w:left="106" w:right="484" w:firstLine="43"/>
              <w:rPr>
                <w:b/>
                <w:sz w:val="28"/>
              </w:rPr>
            </w:pPr>
            <w:r>
              <w:rPr>
                <w:b/>
                <w:spacing w:val="-6"/>
                <w:sz w:val="28"/>
              </w:rPr>
              <w:t>Độ </w:t>
            </w:r>
            <w:r>
              <w:rPr>
                <w:b/>
                <w:spacing w:val="-5"/>
                <w:sz w:val="28"/>
              </w:rPr>
              <w:t>dài</w:t>
            </w:r>
          </w:p>
        </w:tc>
        <w:tc>
          <w:tcPr>
            <w:tcW w:w="3541" w:type="dxa"/>
            <w:shd w:val="clear" w:color="auto" w:fill="E7E6E6"/>
          </w:tcPr>
          <w:p>
            <w:pPr>
              <w:pStyle w:val="TableParagraph"/>
              <w:spacing w:before="156"/>
              <w:ind w:left="142"/>
              <w:rPr>
                <w:b/>
                <w:sz w:val="28"/>
              </w:rPr>
            </w:pPr>
            <w:r>
              <w:rPr>
                <w:b/>
                <w:sz w:val="28"/>
              </w:rPr>
              <w:t>Mô</w:t>
            </w:r>
            <w:r>
              <w:rPr>
                <w:b/>
                <w:spacing w:val="-1"/>
                <w:sz w:val="28"/>
              </w:rPr>
              <w:t> </w:t>
            </w:r>
            <w:r>
              <w:rPr>
                <w:b/>
                <w:spacing w:val="-5"/>
                <w:sz w:val="28"/>
              </w:rPr>
              <w:t>tả</w:t>
            </w:r>
          </w:p>
        </w:tc>
      </w:tr>
      <w:tr>
        <w:trPr>
          <w:trHeight w:val="861" w:hRule="atLeast"/>
        </w:trPr>
        <w:tc>
          <w:tcPr>
            <w:tcW w:w="622" w:type="dxa"/>
          </w:tcPr>
          <w:p>
            <w:pPr>
              <w:pStyle w:val="TableParagraph"/>
              <w:rPr>
                <w:sz w:val="28"/>
              </w:rPr>
            </w:pPr>
          </w:p>
        </w:tc>
        <w:tc>
          <w:tcPr>
            <w:tcW w:w="1357" w:type="dxa"/>
          </w:tcPr>
          <w:p>
            <w:pPr>
              <w:pStyle w:val="TableParagraph"/>
              <w:rPr>
                <w:sz w:val="28"/>
              </w:rPr>
            </w:pPr>
          </w:p>
        </w:tc>
        <w:tc>
          <w:tcPr>
            <w:tcW w:w="1356" w:type="dxa"/>
          </w:tcPr>
          <w:p>
            <w:pPr>
              <w:pStyle w:val="TableParagraph"/>
              <w:rPr>
                <w:sz w:val="28"/>
              </w:rPr>
            </w:pPr>
          </w:p>
        </w:tc>
        <w:tc>
          <w:tcPr>
            <w:tcW w:w="1196" w:type="dxa"/>
          </w:tcPr>
          <w:p>
            <w:pPr>
              <w:pStyle w:val="TableParagraph"/>
              <w:rPr>
                <w:sz w:val="28"/>
              </w:rPr>
            </w:pPr>
          </w:p>
        </w:tc>
        <w:tc>
          <w:tcPr>
            <w:tcW w:w="994" w:type="dxa"/>
          </w:tcPr>
          <w:p>
            <w:pPr>
              <w:pStyle w:val="TableParagraph"/>
              <w:rPr>
                <w:sz w:val="28"/>
              </w:rPr>
            </w:pPr>
          </w:p>
        </w:tc>
        <w:tc>
          <w:tcPr>
            <w:tcW w:w="3541" w:type="dxa"/>
          </w:tcPr>
          <w:p>
            <w:pPr>
              <w:pStyle w:val="TableParagraph"/>
              <w:spacing w:line="278" w:lineRule="auto"/>
              <w:ind w:left="106"/>
              <w:rPr>
                <w:sz w:val="28"/>
              </w:rPr>
            </w:pPr>
            <w:r>
              <w:rPr>
                <w:sz w:val="28"/>
              </w:rPr>
              <w:t>là</w:t>
            </w:r>
            <w:r>
              <w:rPr>
                <w:spacing w:val="-6"/>
                <w:sz w:val="28"/>
              </w:rPr>
              <w:t> </w:t>
            </w:r>
            <w:r>
              <w:rPr>
                <w:sz w:val="28"/>
              </w:rPr>
              <w:t>có</w:t>
            </w:r>
            <w:r>
              <w:rPr>
                <w:spacing w:val="-5"/>
                <w:sz w:val="28"/>
              </w:rPr>
              <w:t> </w:t>
            </w:r>
            <w:r>
              <w:rPr>
                <w:sz w:val="28"/>
              </w:rPr>
              <w:t>thì</w:t>
            </w:r>
            <w:r>
              <w:rPr>
                <w:spacing w:val="-8"/>
                <w:sz w:val="28"/>
              </w:rPr>
              <w:t> </w:t>
            </w:r>
            <w:r>
              <w:rPr>
                <w:sz w:val="28"/>
              </w:rPr>
              <w:t>bắt</w:t>
            </w:r>
            <w:r>
              <w:rPr>
                <w:spacing w:val="-8"/>
                <w:sz w:val="28"/>
              </w:rPr>
              <w:t> </w:t>
            </w:r>
            <w:r>
              <w:rPr>
                <w:sz w:val="28"/>
              </w:rPr>
              <w:t>buộc</w:t>
            </w:r>
            <w:r>
              <w:rPr>
                <w:spacing w:val="-9"/>
                <w:sz w:val="28"/>
              </w:rPr>
              <w:t> </w:t>
            </w:r>
            <w:r>
              <w:rPr>
                <w:sz w:val="28"/>
              </w:rPr>
              <w:t>nhập</w:t>
            </w:r>
            <w:r>
              <w:rPr>
                <w:spacing w:val="-5"/>
                <w:sz w:val="28"/>
              </w:rPr>
              <w:t> </w:t>
            </w:r>
            <w:r>
              <w:rPr>
                <w:sz w:val="28"/>
              </w:rPr>
              <w:t>Tình trạng dự phòng</w:t>
            </w:r>
          </w:p>
        </w:tc>
      </w:tr>
      <w:tr>
        <w:trPr>
          <w:trHeight w:val="2872" w:hRule="atLeast"/>
        </w:trPr>
        <w:tc>
          <w:tcPr>
            <w:tcW w:w="622" w:type="dxa"/>
          </w:tcPr>
          <w:p>
            <w:pPr>
              <w:pStyle w:val="TableParagraph"/>
              <w:rPr>
                <w:i/>
                <w:sz w:val="28"/>
              </w:rPr>
            </w:pPr>
          </w:p>
          <w:p>
            <w:pPr>
              <w:pStyle w:val="TableParagraph"/>
              <w:rPr>
                <w:i/>
                <w:sz w:val="28"/>
              </w:rPr>
            </w:pPr>
          </w:p>
          <w:p>
            <w:pPr>
              <w:pStyle w:val="TableParagraph"/>
              <w:spacing w:before="301"/>
              <w:rPr>
                <w:i/>
                <w:sz w:val="28"/>
              </w:rPr>
            </w:pPr>
          </w:p>
          <w:p>
            <w:pPr>
              <w:pStyle w:val="TableParagraph"/>
              <w:spacing w:before="1"/>
              <w:ind w:left="73" w:right="20"/>
              <w:jc w:val="center"/>
              <w:rPr>
                <w:sz w:val="28"/>
              </w:rPr>
            </w:pPr>
            <w:r>
              <w:rPr>
                <w:spacing w:val="-5"/>
                <w:sz w:val="28"/>
              </w:rPr>
              <w:t>18</w:t>
            </w:r>
          </w:p>
        </w:tc>
        <w:tc>
          <w:tcPr>
            <w:tcW w:w="1357" w:type="dxa"/>
          </w:tcPr>
          <w:p>
            <w:pPr>
              <w:pStyle w:val="TableParagraph"/>
              <w:rPr>
                <w:i/>
                <w:sz w:val="28"/>
              </w:rPr>
            </w:pPr>
          </w:p>
          <w:p>
            <w:pPr>
              <w:pStyle w:val="TableParagraph"/>
              <w:rPr>
                <w:i/>
                <w:sz w:val="28"/>
              </w:rPr>
            </w:pPr>
          </w:p>
          <w:p>
            <w:pPr>
              <w:pStyle w:val="TableParagraph"/>
              <w:spacing w:before="111"/>
              <w:rPr>
                <w:i/>
                <w:sz w:val="28"/>
              </w:rPr>
            </w:pPr>
          </w:p>
          <w:p>
            <w:pPr>
              <w:pStyle w:val="TableParagraph"/>
              <w:spacing w:line="278" w:lineRule="auto"/>
              <w:ind w:left="107" w:right="100"/>
              <w:rPr>
                <w:sz w:val="28"/>
              </w:rPr>
            </w:pPr>
            <w:r>
              <w:rPr>
                <w:spacing w:val="-2"/>
                <w:sz w:val="28"/>
              </w:rPr>
              <w:t>descriptio </w:t>
            </w:r>
            <w:r>
              <w:rPr>
                <w:spacing w:val="-10"/>
                <w:sz w:val="28"/>
              </w:rPr>
              <w:t>n</w:t>
            </w:r>
          </w:p>
        </w:tc>
        <w:tc>
          <w:tcPr>
            <w:tcW w:w="1356" w:type="dxa"/>
          </w:tcPr>
          <w:p>
            <w:pPr>
              <w:pStyle w:val="TableParagraph"/>
              <w:rPr>
                <w:i/>
                <w:sz w:val="28"/>
              </w:rPr>
            </w:pPr>
          </w:p>
          <w:p>
            <w:pPr>
              <w:pStyle w:val="TableParagraph"/>
              <w:rPr>
                <w:i/>
                <w:sz w:val="28"/>
              </w:rPr>
            </w:pPr>
          </w:p>
          <w:p>
            <w:pPr>
              <w:pStyle w:val="TableParagraph"/>
              <w:spacing w:before="297"/>
              <w:rPr>
                <w:i/>
                <w:sz w:val="28"/>
              </w:rPr>
            </w:pPr>
          </w:p>
          <w:p>
            <w:pPr>
              <w:pStyle w:val="TableParagraph"/>
              <w:ind w:left="106"/>
              <w:rPr>
                <w:sz w:val="28"/>
              </w:rPr>
            </w:pPr>
            <w:r>
              <w:rPr>
                <w:sz w:val="28"/>
              </w:rPr>
              <w:t>Ghi</w:t>
            </w:r>
            <w:r>
              <w:rPr>
                <w:spacing w:val="-1"/>
                <w:sz w:val="28"/>
              </w:rPr>
              <w:t> </w:t>
            </w:r>
            <w:r>
              <w:rPr>
                <w:spacing w:val="-5"/>
                <w:sz w:val="28"/>
              </w:rPr>
              <w:t>chú</w:t>
            </w:r>
          </w:p>
        </w:tc>
        <w:tc>
          <w:tcPr>
            <w:tcW w:w="1196" w:type="dxa"/>
          </w:tcPr>
          <w:p>
            <w:pPr>
              <w:pStyle w:val="TableParagraph"/>
              <w:rPr>
                <w:i/>
                <w:sz w:val="28"/>
              </w:rPr>
            </w:pPr>
          </w:p>
          <w:p>
            <w:pPr>
              <w:pStyle w:val="TableParagraph"/>
              <w:rPr>
                <w:i/>
                <w:sz w:val="28"/>
              </w:rPr>
            </w:pPr>
          </w:p>
          <w:p>
            <w:pPr>
              <w:pStyle w:val="TableParagraph"/>
              <w:spacing w:before="297"/>
              <w:rPr>
                <w:i/>
                <w:sz w:val="28"/>
              </w:rPr>
            </w:pPr>
          </w:p>
          <w:p>
            <w:pPr>
              <w:pStyle w:val="TableParagraph"/>
              <w:ind w:left="106"/>
              <w:rPr>
                <w:sz w:val="28"/>
              </w:rPr>
            </w:pPr>
            <w:r>
              <w:rPr>
                <w:spacing w:val="-2"/>
                <w:sz w:val="28"/>
              </w:rPr>
              <w:t>String</w:t>
            </w:r>
          </w:p>
        </w:tc>
        <w:tc>
          <w:tcPr>
            <w:tcW w:w="994" w:type="dxa"/>
          </w:tcPr>
          <w:p>
            <w:pPr>
              <w:pStyle w:val="TableParagraph"/>
              <w:rPr>
                <w:i/>
                <w:sz w:val="28"/>
              </w:rPr>
            </w:pPr>
          </w:p>
          <w:p>
            <w:pPr>
              <w:pStyle w:val="TableParagraph"/>
              <w:rPr>
                <w:i/>
                <w:sz w:val="28"/>
              </w:rPr>
            </w:pPr>
          </w:p>
          <w:p>
            <w:pPr>
              <w:pStyle w:val="TableParagraph"/>
              <w:spacing w:before="297"/>
              <w:rPr>
                <w:i/>
                <w:sz w:val="28"/>
              </w:rPr>
            </w:pPr>
          </w:p>
          <w:p>
            <w:pPr>
              <w:pStyle w:val="TableParagraph"/>
              <w:ind w:left="149"/>
              <w:rPr>
                <w:sz w:val="28"/>
              </w:rPr>
            </w:pPr>
            <w:r>
              <w:rPr>
                <w:spacing w:val="-5"/>
                <w:sz w:val="28"/>
              </w:rPr>
              <w:t>500</w:t>
            </w:r>
          </w:p>
        </w:tc>
        <w:tc>
          <w:tcPr>
            <w:tcW w:w="3541" w:type="dxa"/>
          </w:tcPr>
          <w:p>
            <w:pPr>
              <w:pStyle w:val="TableParagraph"/>
              <w:spacing w:line="276" w:lineRule="auto" w:before="151"/>
              <w:ind w:left="106" w:right="185" w:firstLine="36"/>
              <w:rPr>
                <w:sz w:val="28"/>
              </w:rPr>
            </w:pPr>
            <w:r>
              <w:rPr>
                <w:sz w:val="28"/>
              </w:rPr>
              <w:t>Chú giải thêm những thông tin</w:t>
            </w:r>
            <w:r>
              <w:rPr>
                <w:spacing w:val="-6"/>
                <w:sz w:val="28"/>
              </w:rPr>
              <w:t> </w:t>
            </w:r>
            <w:r>
              <w:rPr>
                <w:sz w:val="28"/>
              </w:rPr>
              <w:t>mà</w:t>
            </w:r>
            <w:r>
              <w:rPr>
                <w:spacing w:val="-7"/>
                <w:sz w:val="28"/>
              </w:rPr>
              <w:t> </w:t>
            </w:r>
            <w:r>
              <w:rPr>
                <w:sz w:val="28"/>
              </w:rPr>
              <w:t>tiêu</w:t>
            </w:r>
            <w:r>
              <w:rPr>
                <w:spacing w:val="-6"/>
                <w:sz w:val="28"/>
              </w:rPr>
              <w:t> </w:t>
            </w:r>
            <w:r>
              <w:rPr>
                <w:sz w:val="28"/>
              </w:rPr>
              <w:t>đề</w:t>
            </w:r>
            <w:r>
              <w:rPr>
                <w:spacing w:val="-7"/>
                <w:sz w:val="28"/>
              </w:rPr>
              <w:t> </w:t>
            </w:r>
            <w:r>
              <w:rPr>
                <w:sz w:val="28"/>
              </w:rPr>
              <w:t>chưa</w:t>
            </w:r>
            <w:r>
              <w:rPr>
                <w:spacing w:val="-10"/>
                <w:sz w:val="28"/>
              </w:rPr>
              <w:t> </w:t>
            </w:r>
            <w:r>
              <w:rPr>
                <w:sz w:val="28"/>
              </w:rPr>
              <w:t>phản</w:t>
            </w:r>
            <w:r>
              <w:rPr>
                <w:spacing w:val="-6"/>
                <w:sz w:val="28"/>
              </w:rPr>
              <w:t> </w:t>
            </w:r>
            <w:r>
              <w:rPr>
                <w:sz w:val="28"/>
              </w:rPr>
              <w:t>ánh được hết như các dữ kiện về sự kiện trong phim âm bản/ảnh, xuất xứ, phim âm bản/ảnh được giải thưởng trong và ngoài nước.</w:t>
            </w:r>
          </w:p>
        </w:tc>
      </w:tr>
    </w:tbl>
    <w:p>
      <w:pPr>
        <w:pStyle w:val="BodyText"/>
        <w:spacing w:before="113"/>
        <w:rPr>
          <w:i/>
        </w:rPr>
      </w:pPr>
    </w:p>
    <w:p>
      <w:pPr>
        <w:spacing w:before="0"/>
        <w:ind w:left="709" w:right="0" w:firstLine="0"/>
        <w:jc w:val="left"/>
        <w:rPr>
          <w:sz w:val="28"/>
        </w:rPr>
      </w:pPr>
      <w:r>
        <w:rPr>
          <w:i/>
          <w:sz w:val="28"/>
        </w:rPr>
        <w:t>-</w:t>
      </w:r>
      <w:r>
        <w:rPr>
          <w:i/>
          <w:spacing w:val="-4"/>
          <w:sz w:val="28"/>
        </w:rPr>
        <w:t> </w:t>
      </w:r>
      <w:r>
        <w:rPr>
          <w:i/>
          <w:sz w:val="28"/>
        </w:rPr>
        <w:t>Metadata:</w:t>
      </w:r>
      <w:r>
        <w:rPr>
          <w:i/>
          <w:spacing w:val="-4"/>
          <w:sz w:val="28"/>
        </w:rPr>
        <w:t> </w:t>
      </w:r>
      <w:r>
        <w:rPr>
          <w:sz w:val="28"/>
        </w:rPr>
        <w:t>tài</w:t>
      </w:r>
      <w:r>
        <w:rPr>
          <w:spacing w:val="-5"/>
          <w:sz w:val="28"/>
        </w:rPr>
        <w:t> </w:t>
      </w:r>
      <w:r>
        <w:rPr>
          <w:sz w:val="28"/>
        </w:rPr>
        <w:t>liệu</w:t>
      </w:r>
      <w:r>
        <w:rPr>
          <w:spacing w:val="-6"/>
          <w:sz w:val="28"/>
        </w:rPr>
        <w:t> </w:t>
      </w:r>
      <w:r>
        <w:rPr>
          <w:sz w:val="28"/>
        </w:rPr>
        <w:t>phim/âm</w:t>
      </w:r>
      <w:r>
        <w:rPr>
          <w:spacing w:val="-6"/>
          <w:sz w:val="28"/>
        </w:rPr>
        <w:t> </w:t>
      </w:r>
      <w:r>
        <w:rPr>
          <w:sz w:val="28"/>
        </w:rPr>
        <w:t>thanh</w:t>
      </w:r>
      <w:r>
        <w:rPr>
          <w:spacing w:val="-2"/>
          <w:sz w:val="28"/>
        </w:rPr>
        <w:t> </w:t>
      </w:r>
      <w:r>
        <w:rPr>
          <w:sz w:val="28"/>
        </w:rPr>
        <w:t>(ghi</w:t>
      </w:r>
      <w:r>
        <w:rPr>
          <w:spacing w:val="-3"/>
          <w:sz w:val="28"/>
        </w:rPr>
        <w:t> </w:t>
      </w:r>
      <w:r>
        <w:rPr>
          <w:sz w:val="28"/>
        </w:rPr>
        <w:t>hình,</w:t>
      </w:r>
      <w:r>
        <w:rPr>
          <w:spacing w:val="-6"/>
          <w:sz w:val="28"/>
        </w:rPr>
        <w:t> </w:t>
      </w:r>
      <w:r>
        <w:rPr>
          <w:sz w:val="28"/>
        </w:rPr>
        <w:t>ghi</w:t>
      </w:r>
      <w:r>
        <w:rPr>
          <w:spacing w:val="-2"/>
          <w:sz w:val="28"/>
        </w:rPr>
        <w:t> </w:t>
      </w:r>
      <w:r>
        <w:rPr>
          <w:spacing w:val="-5"/>
          <w:sz w:val="28"/>
        </w:rPr>
        <w:t>âm)</w:t>
      </w:r>
    </w:p>
    <w:p>
      <w:pPr>
        <w:pStyle w:val="BodyText"/>
        <w:spacing w:before="10"/>
        <w:rPr>
          <w:sz w:val="8"/>
        </w:rPr>
      </w:pPr>
      <w:r>
        <w:rPr>
          <w:sz w:val="8"/>
        </w:rPr>
        <mc:AlternateContent>
          <mc:Choice Requires="wps">
            <w:drawing>
              <wp:anchor distT="0" distB="0" distL="0" distR="0" allowOverlap="1" layoutInCell="1" locked="0" behindDoc="1" simplePos="0" relativeHeight="487597568">
                <wp:simplePos x="0" y="0"/>
                <wp:positionH relativeFrom="page">
                  <wp:posOffset>1083868</wp:posOffset>
                </wp:positionH>
                <wp:positionV relativeFrom="paragraph">
                  <wp:posOffset>83180</wp:posOffset>
                </wp:positionV>
                <wp:extent cx="5755640" cy="5135245"/>
                <wp:effectExtent l="0" t="0" r="0" b="0"/>
                <wp:wrapTopAndBottom/>
                <wp:docPr id="27" name="Textbox 27"/>
                <wp:cNvGraphicFramePr>
                  <a:graphicFrameLocks/>
                </wp:cNvGraphicFramePr>
                <a:graphic>
                  <a:graphicData uri="http://schemas.microsoft.com/office/word/2010/wordprocessingShape">
                    <wps:wsp>
                      <wps:cNvPr id="27" name="Textbox 27"/>
                      <wps:cNvSpPr txBox="1"/>
                      <wps:spPr>
                        <a:xfrm>
                          <a:off x="0" y="0"/>
                          <a:ext cx="5755640" cy="5135245"/>
                        </a:xfrm>
                        <a:prstGeom prst="rect">
                          <a:avLst/>
                        </a:prstGeom>
                        <a:ln w="6095">
                          <a:solidFill>
                            <a:srgbClr val="000000"/>
                          </a:solidFill>
                          <a:prstDash val="solid"/>
                        </a:ln>
                      </wps:spPr>
                      <wps:txbx>
                        <w:txbxContent>
                          <w:p>
                            <w:pPr>
                              <w:pStyle w:val="BodyText"/>
                              <w:spacing w:before="151"/>
                              <w:ind w:left="556"/>
                            </w:pPr>
                            <w:r>
                              <w:rPr/>
                              <w:t>&lt;?xml</w:t>
                            </w:r>
                            <w:r>
                              <w:rPr>
                                <w:spacing w:val="-9"/>
                              </w:rPr>
                              <w:t> </w:t>
                            </w:r>
                            <w:r>
                              <w:rPr/>
                              <w:t>version="1.0"</w:t>
                            </w:r>
                            <w:r>
                              <w:rPr>
                                <w:spacing w:val="-12"/>
                              </w:rPr>
                              <w:t> </w:t>
                            </w:r>
                            <w:r>
                              <w:rPr/>
                              <w:t>encoding="UTF-</w:t>
                            </w:r>
                            <w:r>
                              <w:rPr>
                                <w:spacing w:val="-4"/>
                              </w:rPr>
                              <w:t>8"?&gt;</w:t>
                            </w:r>
                          </w:p>
                          <w:p>
                            <w:pPr>
                              <w:pStyle w:val="BodyText"/>
                              <w:spacing w:before="209"/>
                              <w:ind w:left="556"/>
                            </w:pPr>
                            <w:r>
                              <w:rPr>
                                <w:spacing w:val="-2"/>
                              </w:rPr>
                              <w:t>&lt;simpledc&gt;</w:t>
                            </w:r>
                          </w:p>
                          <w:p>
                            <w:pPr>
                              <w:pStyle w:val="BodyText"/>
                              <w:spacing w:before="208"/>
                              <w:ind w:left="962"/>
                            </w:pPr>
                            <w:r>
                              <w:rPr>
                                <w:spacing w:val="-2"/>
                              </w:rPr>
                              <w:t>&lt;arcDocCode&gt;...&lt;/arcDocCode&gt;</w:t>
                            </w:r>
                          </w:p>
                          <w:p>
                            <w:pPr>
                              <w:pStyle w:val="BodyText"/>
                              <w:spacing w:before="209"/>
                              <w:ind w:left="962"/>
                            </w:pPr>
                            <w:r>
                              <w:rPr>
                                <w:spacing w:val="-2"/>
                              </w:rPr>
                              <w:t>&lt;maintenance&gt;...&lt;/maintenance&gt;</w:t>
                            </w:r>
                          </w:p>
                          <w:p>
                            <w:pPr>
                              <w:pStyle w:val="BodyText"/>
                              <w:spacing w:before="208"/>
                              <w:ind w:left="962"/>
                            </w:pPr>
                            <w:r>
                              <w:rPr>
                                <w:spacing w:val="-2"/>
                              </w:rPr>
                              <w:t>&lt;typeMedia&gt;...&lt;/typeMedia&gt;</w:t>
                            </w:r>
                          </w:p>
                          <w:p>
                            <w:pPr>
                              <w:pStyle w:val="BodyText"/>
                              <w:spacing w:before="209"/>
                              <w:ind w:left="962"/>
                            </w:pPr>
                            <w:r>
                              <w:rPr>
                                <w:spacing w:val="-2"/>
                              </w:rPr>
                              <w:t>&lt;archivesNumber&gt;...&lt;/archivesNumber&gt;</w:t>
                            </w:r>
                          </w:p>
                          <w:p>
                            <w:pPr>
                              <w:pStyle w:val="BodyText"/>
                              <w:spacing w:before="208"/>
                              <w:ind w:left="962"/>
                            </w:pPr>
                            <w:r>
                              <w:rPr>
                                <w:spacing w:val="-2"/>
                              </w:rPr>
                              <w:t>&lt;inforSign&gt;...&lt;/inforSign&gt;</w:t>
                            </w:r>
                          </w:p>
                          <w:p>
                            <w:pPr>
                              <w:pStyle w:val="BodyText"/>
                              <w:spacing w:before="209"/>
                              <w:ind w:left="962"/>
                            </w:pPr>
                            <w:r>
                              <w:rPr>
                                <w:spacing w:val="-2"/>
                              </w:rPr>
                              <w:t>&lt;eventName&gt;...&lt;/eventName&gt;</w:t>
                            </w:r>
                          </w:p>
                          <w:p>
                            <w:pPr>
                              <w:pStyle w:val="BodyText"/>
                              <w:spacing w:before="209"/>
                              <w:ind w:left="962"/>
                            </w:pPr>
                            <w:r>
                              <w:rPr>
                                <w:spacing w:val="-2"/>
                              </w:rPr>
                              <w:t>&lt;movieTitle&gt;...&lt;/movieTitle&gt;</w:t>
                            </w:r>
                          </w:p>
                          <w:p>
                            <w:pPr>
                              <w:pStyle w:val="BodyText"/>
                              <w:spacing w:before="208"/>
                              <w:ind w:left="962"/>
                            </w:pPr>
                            <w:r>
                              <w:rPr>
                                <w:spacing w:val="-2"/>
                              </w:rPr>
                              <w:t>&lt;recorder&gt;...&lt;/recorder&gt;</w:t>
                            </w:r>
                          </w:p>
                          <w:p>
                            <w:pPr>
                              <w:pStyle w:val="BodyText"/>
                              <w:spacing w:before="208"/>
                              <w:ind w:left="962"/>
                            </w:pPr>
                            <w:r>
                              <w:rPr>
                                <w:spacing w:val="-2"/>
                              </w:rPr>
                              <w:t>&lt;recordPlace&gt;...&lt;/recordPlace&gt;</w:t>
                            </w:r>
                          </w:p>
                          <w:p>
                            <w:pPr>
                              <w:pStyle w:val="BodyText"/>
                              <w:spacing w:before="209"/>
                              <w:ind w:left="962"/>
                            </w:pPr>
                            <w:r>
                              <w:rPr>
                                <w:spacing w:val="-2"/>
                              </w:rPr>
                              <w:t>&lt;recordDate&gt;...&lt;/recordDate&gt;</w:t>
                            </w:r>
                          </w:p>
                          <w:p>
                            <w:pPr>
                              <w:pStyle w:val="BodyText"/>
                              <w:spacing w:before="208"/>
                              <w:ind w:left="962"/>
                            </w:pPr>
                            <w:r>
                              <w:rPr>
                                <w:spacing w:val="-2"/>
                              </w:rPr>
                              <w:t>&lt;language&gt;...&lt;/language&gt;</w:t>
                            </w:r>
                          </w:p>
                          <w:p>
                            <w:pPr>
                              <w:pStyle w:val="BodyText"/>
                              <w:spacing w:before="209"/>
                              <w:ind w:left="962"/>
                            </w:pPr>
                            <w:r>
                              <w:rPr>
                                <w:spacing w:val="-2"/>
                              </w:rPr>
                              <w:t>&lt;playTime&gt;...&lt;/playTime&gt;</w:t>
                            </w:r>
                          </w:p>
                          <w:p>
                            <w:pPr>
                              <w:pStyle w:val="BodyText"/>
                              <w:spacing w:before="208"/>
                              <w:ind w:left="962"/>
                            </w:pPr>
                            <w:r>
                              <w:rPr>
                                <w:spacing w:val="-2"/>
                              </w:rPr>
                              <w:t>&lt;docAttached&gt;...&lt;/docAttached&gt;</w:t>
                            </w:r>
                          </w:p>
                        </w:txbxContent>
                      </wps:txbx>
                      <wps:bodyPr wrap="square" lIns="0" tIns="0" rIns="0" bIns="0" rtlCol="0">
                        <a:noAutofit/>
                      </wps:bodyPr>
                    </wps:wsp>
                  </a:graphicData>
                </a:graphic>
              </wp:anchor>
            </w:drawing>
          </mc:Choice>
          <mc:Fallback>
            <w:pict>
              <v:shape style="position:absolute;margin-left:85.344002pt;margin-top:6.549609pt;width:453.2pt;height:404.35pt;mso-position-horizontal-relative:page;mso-position-vertical-relative:paragraph;z-index:-15718912;mso-wrap-distance-left:0;mso-wrap-distance-right:0" type="#_x0000_t202" id="docshape22" filled="false" stroked="true" strokeweight=".47998pt" strokecolor="#000000">
                <v:textbox inset="0,0,0,0">
                  <w:txbxContent>
                    <w:p>
                      <w:pPr>
                        <w:pStyle w:val="BodyText"/>
                        <w:spacing w:before="151"/>
                        <w:ind w:left="556"/>
                      </w:pPr>
                      <w:r>
                        <w:rPr/>
                        <w:t>&lt;?xml</w:t>
                      </w:r>
                      <w:r>
                        <w:rPr>
                          <w:spacing w:val="-9"/>
                        </w:rPr>
                        <w:t> </w:t>
                      </w:r>
                      <w:r>
                        <w:rPr/>
                        <w:t>version="1.0"</w:t>
                      </w:r>
                      <w:r>
                        <w:rPr>
                          <w:spacing w:val="-12"/>
                        </w:rPr>
                        <w:t> </w:t>
                      </w:r>
                      <w:r>
                        <w:rPr/>
                        <w:t>encoding="UTF-</w:t>
                      </w:r>
                      <w:r>
                        <w:rPr>
                          <w:spacing w:val="-4"/>
                        </w:rPr>
                        <w:t>8"?&gt;</w:t>
                      </w:r>
                    </w:p>
                    <w:p>
                      <w:pPr>
                        <w:pStyle w:val="BodyText"/>
                        <w:spacing w:before="209"/>
                        <w:ind w:left="556"/>
                      </w:pPr>
                      <w:r>
                        <w:rPr>
                          <w:spacing w:val="-2"/>
                        </w:rPr>
                        <w:t>&lt;simpledc&gt;</w:t>
                      </w:r>
                    </w:p>
                    <w:p>
                      <w:pPr>
                        <w:pStyle w:val="BodyText"/>
                        <w:spacing w:before="208"/>
                        <w:ind w:left="962"/>
                      </w:pPr>
                      <w:r>
                        <w:rPr>
                          <w:spacing w:val="-2"/>
                        </w:rPr>
                        <w:t>&lt;arcDocCode&gt;...&lt;/arcDocCode&gt;</w:t>
                      </w:r>
                    </w:p>
                    <w:p>
                      <w:pPr>
                        <w:pStyle w:val="BodyText"/>
                        <w:spacing w:before="209"/>
                        <w:ind w:left="962"/>
                      </w:pPr>
                      <w:r>
                        <w:rPr>
                          <w:spacing w:val="-2"/>
                        </w:rPr>
                        <w:t>&lt;maintenance&gt;...&lt;/maintenance&gt;</w:t>
                      </w:r>
                    </w:p>
                    <w:p>
                      <w:pPr>
                        <w:pStyle w:val="BodyText"/>
                        <w:spacing w:before="208"/>
                        <w:ind w:left="962"/>
                      </w:pPr>
                      <w:r>
                        <w:rPr>
                          <w:spacing w:val="-2"/>
                        </w:rPr>
                        <w:t>&lt;typeMedia&gt;...&lt;/typeMedia&gt;</w:t>
                      </w:r>
                    </w:p>
                    <w:p>
                      <w:pPr>
                        <w:pStyle w:val="BodyText"/>
                        <w:spacing w:before="209"/>
                        <w:ind w:left="962"/>
                      </w:pPr>
                      <w:r>
                        <w:rPr>
                          <w:spacing w:val="-2"/>
                        </w:rPr>
                        <w:t>&lt;archivesNumber&gt;...&lt;/archivesNumber&gt;</w:t>
                      </w:r>
                    </w:p>
                    <w:p>
                      <w:pPr>
                        <w:pStyle w:val="BodyText"/>
                        <w:spacing w:before="208"/>
                        <w:ind w:left="962"/>
                      </w:pPr>
                      <w:r>
                        <w:rPr>
                          <w:spacing w:val="-2"/>
                        </w:rPr>
                        <w:t>&lt;inforSign&gt;...&lt;/inforSign&gt;</w:t>
                      </w:r>
                    </w:p>
                    <w:p>
                      <w:pPr>
                        <w:pStyle w:val="BodyText"/>
                        <w:spacing w:before="209"/>
                        <w:ind w:left="962"/>
                      </w:pPr>
                      <w:r>
                        <w:rPr>
                          <w:spacing w:val="-2"/>
                        </w:rPr>
                        <w:t>&lt;eventName&gt;...&lt;/eventName&gt;</w:t>
                      </w:r>
                    </w:p>
                    <w:p>
                      <w:pPr>
                        <w:pStyle w:val="BodyText"/>
                        <w:spacing w:before="209"/>
                        <w:ind w:left="962"/>
                      </w:pPr>
                      <w:r>
                        <w:rPr>
                          <w:spacing w:val="-2"/>
                        </w:rPr>
                        <w:t>&lt;movieTitle&gt;...&lt;/movieTitle&gt;</w:t>
                      </w:r>
                    </w:p>
                    <w:p>
                      <w:pPr>
                        <w:pStyle w:val="BodyText"/>
                        <w:spacing w:before="208"/>
                        <w:ind w:left="962"/>
                      </w:pPr>
                      <w:r>
                        <w:rPr>
                          <w:spacing w:val="-2"/>
                        </w:rPr>
                        <w:t>&lt;recorder&gt;...&lt;/recorder&gt;</w:t>
                      </w:r>
                    </w:p>
                    <w:p>
                      <w:pPr>
                        <w:pStyle w:val="BodyText"/>
                        <w:spacing w:before="208"/>
                        <w:ind w:left="962"/>
                      </w:pPr>
                      <w:r>
                        <w:rPr>
                          <w:spacing w:val="-2"/>
                        </w:rPr>
                        <w:t>&lt;recordPlace&gt;...&lt;/recordPlace&gt;</w:t>
                      </w:r>
                    </w:p>
                    <w:p>
                      <w:pPr>
                        <w:pStyle w:val="BodyText"/>
                        <w:spacing w:before="209"/>
                        <w:ind w:left="962"/>
                      </w:pPr>
                      <w:r>
                        <w:rPr>
                          <w:spacing w:val="-2"/>
                        </w:rPr>
                        <w:t>&lt;recordDate&gt;...&lt;/recordDate&gt;</w:t>
                      </w:r>
                    </w:p>
                    <w:p>
                      <w:pPr>
                        <w:pStyle w:val="BodyText"/>
                        <w:spacing w:before="208"/>
                        <w:ind w:left="962"/>
                      </w:pPr>
                      <w:r>
                        <w:rPr>
                          <w:spacing w:val="-2"/>
                        </w:rPr>
                        <w:t>&lt;language&gt;...&lt;/language&gt;</w:t>
                      </w:r>
                    </w:p>
                    <w:p>
                      <w:pPr>
                        <w:pStyle w:val="BodyText"/>
                        <w:spacing w:before="209"/>
                        <w:ind w:left="962"/>
                      </w:pPr>
                      <w:r>
                        <w:rPr>
                          <w:spacing w:val="-2"/>
                        </w:rPr>
                        <w:t>&lt;playTime&gt;...&lt;/playTime&gt;</w:t>
                      </w:r>
                    </w:p>
                    <w:p>
                      <w:pPr>
                        <w:pStyle w:val="BodyText"/>
                        <w:spacing w:before="208"/>
                        <w:ind w:left="962"/>
                      </w:pPr>
                      <w:r>
                        <w:rPr>
                          <w:spacing w:val="-2"/>
                        </w:rPr>
                        <w:t>&lt;docAttached&gt;...&lt;/docAttached&gt;</w:t>
                      </w:r>
                    </w:p>
                  </w:txbxContent>
                </v:textbox>
                <v:stroke dashstyle="solid"/>
                <w10:wrap type="topAndBottom"/>
              </v:shape>
            </w:pict>
          </mc:Fallback>
        </mc:AlternateContent>
      </w:r>
    </w:p>
    <w:p>
      <w:pPr>
        <w:pStyle w:val="BodyText"/>
        <w:spacing w:after="0"/>
        <w:rPr>
          <w:sz w:val="8"/>
        </w:rPr>
        <w:sectPr>
          <w:pgSz w:w="11910" w:h="16850"/>
          <w:pgMar w:header="722" w:footer="0" w:top="960" w:bottom="280" w:left="1559" w:right="0"/>
        </w:sectPr>
      </w:pPr>
    </w:p>
    <w:p>
      <w:pPr>
        <w:pStyle w:val="BodyText"/>
        <w:spacing w:before="221"/>
        <w:rPr>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419"/>
        <w:gridCol w:w="1418"/>
        <w:gridCol w:w="1133"/>
        <w:gridCol w:w="1274"/>
        <w:gridCol w:w="3115"/>
      </w:tblGrid>
      <w:tr>
        <w:trPr>
          <w:trHeight w:val="3559" w:hRule="atLeast"/>
        </w:trPr>
        <w:tc>
          <w:tcPr>
            <w:tcW w:w="9062" w:type="dxa"/>
            <w:gridSpan w:val="6"/>
          </w:tcPr>
          <w:p>
            <w:pPr>
              <w:pStyle w:val="TableParagraph"/>
              <w:spacing w:before="31"/>
              <w:ind w:left="966"/>
              <w:rPr>
                <w:sz w:val="28"/>
              </w:rPr>
            </w:pPr>
            <w:r>
              <w:rPr>
                <w:spacing w:val="-2"/>
                <w:sz w:val="28"/>
              </w:rPr>
              <w:t>&lt;mode&gt;...&lt;/mode&gt;</w:t>
            </w:r>
          </w:p>
          <w:p>
            <w:pPr>
              <w:pStyle w:val="TableParagraph"/>
              <w:spacing w:before="209"/>
              <w:ind w:left="966"/>
              <w:rPr>
                <w:sz w:val="28"/>
              </w:rPr>
            </w:pPr>
            <w:r>
              <w:rPr>
                <w:spacing w:val="-2"/>
                <w:sz w:val="28"/>
              </w:rPr>
              <w:t>&lt;quality&gt;...&lt;/quality&gt;</w:t>
            </w:r>
          </w:p>
          <w:p>
            <w:pPr>
              <w:pStyle w:val="TableParagraph"/>
              <w:spacing w:before="208"/>
              <w:ind w:left="966"/>
              <w:rPr>
                <w:sz w:val="28"/>
              </w:rPr>
            </w:pPr>
            <w:r>
              <w:rPr>
                <w:spacing w:val="-2"/>
                <w:sz w:val="28"/>
              </w:rPr>
              <w:t>&lt;format&gt;...&lt;/format&gt;</w:t>
            </w:r>
          </w:p>
          <w:p>
            <w:pPr>
              <w:pStyle w:val="TableParagraph"/>
              <w:spacing w:before="209"/>
              <w:ind w:left="1048"/>
              <w:rPr>
                <w:sz w:val="28"/>
              </w:rPr>
            </w:pPr>
            <w:r>
              <w:rPr>
                <w:spacing w:val="-2"/>
                <w:sz w:val="28"/>
              </w:rPr>
              <w:t>&lt;riskRecovery&gt;...&lt;/riskRecovery&gt;</w:t>
            </w:r>
          </w:p>
          <w:p>
            <w:pPr>
              <w:pStyle w:val="TableParagraph"/>
              <w:spacing w:before="208"/>
              <w:ind w:left="966"/>
              <w:rPr>
                <w:sz w:val="28"/>
              </w:rPr>
            </w:pPr>
            <w:r>
              <w:rPr>
                <w:spacing w:val="-2"/>
                <w:sz w:val="28"/>
              </w:rPr>
              <w:t>&lt;riskRecoveryStatus&gt;...&lt;/riskRecoveryStatus&gt;</w:t>
            </w:r>
          </w:p>
          <w:p>
            <w:pPr>
              <w:pStyle w:val="TableParagraph"/>
              <w:spacing w:before="208"/>
              <w:ind w:left="966"/>
              <w:rPr>
                <w:sz w:val="28"/>
              </w:rPr>
            </w:pPr>
            <w:r>
              <w:rPr>
                <w:spacing w:val="-2"/>
                <w:sz w:val="28"/>
              </w:rPr>
              <w:t>&lt;description&gt;...&lt;/description&gt;</w:t>
            </w:r>
          </w:p>
          <w:p>
            <w:pPr>
              <w:pStyle w:val="TableParagraph"/>
              <w:spacing w:before="185"/>
              <w:ind w:left="107"/>
              <w:rPr>
                <w:rFonts w:ascii="Courier New"/>
                <w:sz w:val="28"/>
              </w:rPr>
            </w:pPr>
            <w:r>
              <w:rPr>
                <w:rFonts w:ascii="Courier New"/>
                <w:spacing w:val="-2"/>
                <w:sz w:val="28"/>
              </w:rPr>
              <w:t>&lt;/simpledc&gt;</w:t>
            </w:r>
          </w:p>
        </w:tc>
      </w:tr>
      <w:tr>
        <w:trPr>
          <w:trHeight w:val="1019" w:hRule="atLeast"/>
        </w:trPr>
        <w:tc>
          <w:tcPr>
            <w:tcW w:w="703" w:type="dxa"/>
            <w:shd w:val="clear" w:color="auto" w:fill="E7E6E6"/>
          </w:tcPr>
          <w:p>
            <w:pPr>
              <w:pStyle w:val="TableParagraph"/>
              <w:spacing w:before="14"/>
              <w:rPr>
                <w:sz w:val="28"/>
              </w:rPr>
            </w:pPr>
          </w:p>
          <w:p>
            <w:pPr>
              <w:pStyle w:val="TableParagraph"/>
              <w:ind w:right="242"/>
              <w:jc w:val="right"/>
              <w:rPr>
                <w:sz w:val="28"/>
              </w:rPr>
            </w:pPr>
            <w:r>
              <w:rPr>
                <w:spacing w:val="-5"/>
                <w:sz w:val="28"/>
              </w:rPr>
              <w:t>TT</w:t>
            </w:r>
          </w:p>
        </w:tc>
        <w:tc>
          <w:tcPr>
            <w:tcW w:w="1419" w:type="dxa"/>
            <w:shd w:val="clear" w:color="auto" w:fill="E7E6E6"/>
          </w:tcPr>
          <w:p>
            <w:pPr>
              <w:pStyle w:val="TableParagraph"/>
              <w:spacing w:line="278" w:lineRule="auto" w:before="151"/>
              <w:ind w:left="107" w:right="543"/>
              <w:rPr>
                <w:sz w:val="28"/>
              </w:rPr>
            </w:pPr>
            <w:r>
              <w:rPr>
                <w:spacing w:val="-4"/>
                <w:sz w:val="28"/>
              </w:rPr>
              <w:t>Tên </w:t>
            </w:r>
            <w:r>
              <w:rPr>
                <w:spacing w:val="-2"/>
                <w:sz w:val="28"/>
              </w:rPr>
              <w:t>trường</w:t>
            </w:r>
          </w:p>
        </w:tc>
        <w:tc>
          <w:tcPr>
            <w:tcW w:w="1418" w:type="dxa"/>
            <w:shd w:val="clear" w:color="auto" w:fill="E7E6E6"/>
          </w:tcPr>
          <w:p>
            <w:pPr>
              <w:pStyle w:val="TableParagraph"/>
              <w:spacing w:line="278" w:lineRule="auto" w:before="151"/>
              <w:ind w:left="107"/>
              <w:rPr>
                <w:sz w:val="28"/>
              </w:rPr>
            </w:pPr>
            <w:r>
              <w:rPr>
                <w:sz w:val="28"/>
              </w:rPr>
              <w:t>Tên</w:t>
            </w:r>
            <w:r>
              <w:rPr>
                <w:spacing w:val="-18"/>
                <w:sz w:val="28"/>
              </w:rPr>
              <w:t> </w:t>
            </w:r>
            <w:r>
              <w:rPr>
                <w:sz w:val="28"/>
              </w:rPr>
              <w:t>tiếng </w:t>
            </w:r>
            <w:r>
              <w:rPr>
                <w:spacing w:val="-4"/>
                <w:sz w:val="28"/>
              </w:rPr>
              <w:t>Việt</w:t>
            </w:r>
          </w:p>
        </w:tc>
        <w:tc>
          <w:tcPr>
            <w:tcW w:w="1133" w:type="dxa"/>
            <w:shd w:val="clear" w:color="auto" w:fill="E7E6E6"/>
          </w:tcPr>
          <w:p>
            <w:pPr>
              <w:pStyle w:val="TableParagraph"/>
              <w:spacing w:before="151"/>
              <w:ind w:left="105"/>
              <w:rPr>
                <w:sz w:val="28"/>
              </w:rPr>
            </w:pPr>
            <w:r>
              <w:rPr>
                <w:spacing w:val="-4"/>
                <w:sz w:val="28"/>
              </w:rPr>
              <w:t>Kiểu</w:t>
            </w:r>
          </w:p>
        </w:tc>
        <w:tc>
          <w:tcPr>
            <w:tcW w:w="1274" w:type="dxa"/>
            <w:shd w:val="clear" w:color="auto" w:fill="E7E6E6"/>
          </w:tcPr>
          <w:p>
            <w:pPr>
              <w:pStyle w:val="TableParagraph"/>
              <w:spacing w:before="151"/>
              <w:ind w:left="108"/>
              <w:rPr>
                <w:sz w:val="28"/>
              </w:rPr>
            </w:pPr>
            <w:r>
              <w:rPr>
                <w:sz w:val="28"/>
              </w:rPr>
              <w:t>Độ</w:t>
            </w:r>
            <w:r>
              <w:rPr>
                <w:spacing w:val="-1"/>
                <w:sz w:val="28"/>
              </w:rPr>
              <w:t> </w:t>
            </w:r>
            <w:r>
              <w:rPr>
                <w:spacing w:val="-5"/>
                <w:sz w:val="28"/>
              </w:rPr>
              <w:t>dài</w:t>
            </w:r>
          </w:p>
        </w:tc>
        <w:tc>
          <w:tcPr>
            <w:tcW w:w="3115" w:type="dxa"/>
            <w:shd w:val="clear" w:color="auto" w:fill="E7E6E6"/>
          </w:tcPr>
          <w:p>
            <w:pPr>
              <w:pStyle w:val="TableParagraph"/>
              <w:spacing w:before="151"/>
              <w:ind w:left="108"/>
              <w:rPr>
                <w:sz w:val="28"/>
              </w:rPr>
            </w:pPr>
            <w:r>
              <w:rPr>
                <w:sz w:val="28"/>
              </w:rPr>
              <w:t>Mô</w:t>
            </w:r>
            <w:r>
              <w:rPr>
                <w:spacing w:val="1"/>
                <w:sz w:val="28"/>
              </w:rPr>
              <w:t> </w:t>
            </w:r>
            <w:r>
              <w:rPr>
                <w:spacing w:val="-5"/>
                <w:sz w:val="28"/>
              </w:rPr>
              <w:t>tả</w:t>
            </w:r>
          </w:p>
        </w:tc>
      </w:tr>
      <w:tr>
        <w:trPr>
          <w:trHeight w:val="7214" w:hRule="atLeast"/>
        </w:trPr>
        <w:tc>
          <w:tcPr>
            <w:tcW w:w="703" w:type="dxa"/>
          </w:tcPr>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spacing w:before="219"/>
              <w:rPr>
                <w:sz w:val="28"/>
              </w:rPr>
            </w:pPr>
          </w:p>
          <w:p>
            <w:pPr>
              <w:pStyle w:val="TableParagraph"/>
              <w:spacing w:before="1"/>
              <w:ind w:right="271"/>
              <w:jc w:val="right"/>
              <w:rPr>
                <w:sz w:val="28"/>
              </w:rPr>
            </w:pPr>
            <w:r>
              <w:rPr>
                <w:spacing w:val="-10"/>
                <w:sz w:val="28"/>
              </w:rPr>
              <w:t>1</w:t>
            </w:r>
          </w:p>
        </w:tc>
        <w:tc>
          <w:tcPr>
            <w:tcW w:w="1419" w:type="dxa"/>
          </w:tcPr>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spacing w:before="30"/>
              <w:rPr>
                <w:sz w:val="28"/>
              </w:rPr>
            </w:pPr>
          </w:p>
          <w:p>
            <w:pPr>
              <w:pStyle w:val="TableParagraph"/>
              <w:spacing w:line="278" w:lineRule="auto"/>
              <w:ind w:left="107"/>
              <w:rPr>
                <w:sz w:val="28"/>
              </w:rPr>
            </w:pPr>
            <w:r>
              <w:rPr>
                <w:spacing w:val="-2"/>
                <w:sz w:val="28"/>
              </w:rPr>
              <w:t>arcDocCo </w:t>
            </w:r>
            <w:r>
              <w:rPr>
                <w:spacing w:val="-6"/>
                <w:sz w:val="28"/>
              </w:rPr>
              <w:t>de</w:t>
            </w:r>
          </w:p>
        </w:tc>
        <w:tc>
          <w:tcPr>
            <w:tcW w:w="1418" w:type="dxa"/>
          </w:tcPr>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spacing w:before="30"/>
              <w:rPr>
                <w:sz w:val="28"/>
              </w:rPr>
            </w:pPr>
          </w:p>
          <w:p>
            <w:pPr>
              <w:pStyle w:val="TableParagraph"/>
              <w:spacing w:line="278" w:lineRule="auto"/>
              <w:ind w:left="107" w:right="145"/>
              <w:rPr>
                <w:sz w:val="28"/>
              </w:rPr>
            </w:pPr>
            <w:r>
              <w:rPr>
                <w:sz w:val="28"/>
              </w:rPr>
              <w:t>Mã lưu trữ</w:t>
            </w:r>
            <w:r>
              <w:rPr>
                <w:spacing w:val="-18"/>
                <w:sz w:val="28"/>
              </w:rPr>
              <w:t> </w:t>
            </w:r>
            <w:r>
              <w:rPr>
                <w:sz w:val="28"/>
              </w:rPr>
              <w:t>tài</w:t>
            </w:r>
            <w:r>
              <w:rPr>
                <w:spacing w:val="-17"/>
                <w:sz w:val="28"/>
              </w:rPr>
              <w:t> </w:t>
            </w:r>
            <w:r>
              <w:rPr>
                <w:sz w:val="28"/>
              </w:rPr>
              <w:t>liệu</w:t>
            </w:r>
          </w:p>
        </w:tc>
        <w:tc>
          <w:tcPr>
            <w:tcW w:w="1133" w:type="dxa"/>
          </w:tcPr>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spacing w:before="215"/>
              <w:rPr>
                <w:sz w:val="28"/>
              </w:rPr>
            </w:pPr>
          </w:p>
          <w:p>
            <w:pPr>
              <w:pStyle w:val="TableParagraph"/>
              <w:ind w:left="105"/>
              <w:rPr>
                <w:sz w:val="28"/>
              </w:rPr>
            </w:pPr>
            <w:r>
              <w:rPr>
                <w:spacing w:val="-2"/>
                <w:sz w:val="28"/>
              </w:rPr>
              <w:t>String</w:t>
            </w:r>
          </w:p>
        </w:tc>
        <w:tc>
          <w:tcPr>
            <w:tcW w:w="1274" w:type="dxa"/>
          </w:tcPr>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spacing w:before="215"/>
              <w:rPr>
                <w:sz w:val="28"/>
              </w:rPr>
            </w:pPr>
          </w:p>
          <w:p>
            <w:pPr>
              <w:pStyle w:val="TableParagraph"/>
              <w:ind w:left="108"/>
              <w:rPr>
                <w:sz w:val="28"/>
              </w:rPr>
            </w:pPr>
            <w:r>
              <w:rPr>
                <w:spacing w:val="-5"/>
                <w:sz w:val="28"/>
              </w:rPr>
              <w:t>100</w:t>
            </w:r>
          </w:p>
        </w:tc>
        <w:tc>
          <w:tcPr>
            <w:tcW w:w="3115" w:type="dxa"/>
          </w:tcPr>
          <w:p>
            <w:pPr>
              <w:pStyle w:val="TableParagraph"/>
              <w:spacing w:before="151"/>
              <w:ind w:left="108"/>
              <w:rPr>
                <w:sz w:val="28"/>
              </w:rPr>
            </w:pPr>
            <w:r>
              <w:rPr>
                <w:sz w:val="28"/>
              </w:rPr>
              <w:t>Gồm:</w:t>
            </w:r>
            <w:r>
              <w:rPr>
                <w:spacing w:val="-2"/>
                <w:sz w:val="28"/>
              </w:rPr>
              <w:t> </w:t>
            </w:r>
            <w:r>
              <w:rPr>
                <w:sz w:val="28"/>
              </w:rPr>
              <w:t>Mã</w:t>
            </w:r>
            <w:r>
              <w:rPr>
                <w:spacing w:val="-4"/>
                <w:sz w:val="28"/>
              </w:rPr>
              <w:t> </w:t>
            </w:r>
            <w:r>
              <w:rPr>
                <w:sz w:val="28"/>
              </w:rPr>
              <w:t>cơ</w:t>
            </w:r>
            <w:r>
              <w:rPr>
                <w:spacing w:val="-2"/>
                <w:sz w:val="28"/>
              </w:rPr>
              <w:t> </w:t>
            </w:r>
            <w:r>
              <w:rPr>
                <w:sz w:val="28"/>
              </w:rPr>
              <w:t>quan</w:t>
            </w:r>
            <w:r>
              <w:rPr>
                <w:spacing w:val="-2"/>
                <w:sz w:val="28"/>
              </w:rPr>
              <w:t> </w:t>
            </w:r>
            <w:r>
              <w:rPr>
                <w:sz w:val="28"/>
              </w:rPr>
              <w:t>lưu</w:t>
            </w:r>
            <w:r>
              <w:rPr>
                <w:spacing w:val="-1"/>
                <w:sz w:val="28"/>
              </w:rPr>
              <w:t> </w:t>
            </w:r>
            <w:r>
              <w:rPr>
                <w:spacing w:val="-5"/>
                <w:sz w:val="28"/>
              </w:rPr>
              <w:t>trữ</w:t>
            </w:r>
          </w:p>
          <w:p>
            <w:pPr>
              <w:pStyle w:val="TableParagraph"/>
              <w:spacing w:line="278" w:lineRule="auto" w:before="50"/>
              <w:ind w:left="108" w:right="176"/>
              <w:rPr>
                <w:sz w:val="28"/>
              </w:rPr>
            </w:pPr>
            <w:r>
              <w:rPr>
                <w:sz w:val="28"/>
              </w:rPr>
              <w:t>+</w:t>
            </w:r>
            <w:r>
              <w:rPr>
                <w:spacing w:val="-5"/>
                <w:sz w:val="28"/>
              </w:rPr>
              <w:t> </w:t>
            </w:r>
            <w:r>
              <w:rPr>
                <w:sz w:val="28"/>
              </w:rPr>
              <w:t>Mã</w:t>
            </w:r>
            <w:r>
              <w:rPr>
                <w:spacing w:val="-6"/>
                <w:sz w:val="28"/>
              </w:rPr>
              <w:t> </w:t>
            </w:r>
            <w:r>
              <w:rPr>
                <w:sz w:val="28"/>
              </w:rPr>
              <w:t>hồ</w:t>
            </w:r>
            <w:r>
              <w:rPr>
                <w:spacing w:val="-4"/>
                <w:sz w:val="28"/>
              </w:rPr>
              <w:t> </w:t>
            </w:r>
            <w:r>
              <w:rPr>
                <w:sz w:val="28"/>
              </w:rPr>
              <w:t>sơ</w:t>
            </w:r>
            <w:r>
              <w:rPr>
                <w:spacing w:val="-5"/>
                <w:sz w:val="28"/>
              </w:rPr>
              <w:t> </w:t>
            </w:r>
            <w:r>
              <w:rPr>
                <w:sz w:val="28"/>
              </w:rPr>
              <w:t>+</w:t>
            </w:r>
            <w:r>
              <w:rPr>
                <w:spacing w:val="-5"/>
                <w:sz w:val="28"/>
              </w:rPr>
              <w:t> </w:t>
            </w:r>
            <w:r>
              <w:rPr>
                <w:sz w:val="28"/>
              </w:rPr>
              <w:t>Số</w:t>
            </w:r>
            <w:r>
              <w:rPr>
                <w:spacing w:val="-5"/>
                <w:sz w:val="28"/>
              </w:rPr>
              <w:t> </w:t>
            </w:r>
            <w:r>
              <w:rPr>
                <w:sz w:val="28"/>
              </w:rPr>
              <w:t>thứ</w:t>
            </w:r>
            <w:r>
              <w:rPr>
                <w:spacing w:val="-9"/>
                <w:sz w:val="28"/>
              </w:rPr>
              <w:t> </w:t>
            </w:r>
            <w:r>
              <w:rPr>
                <w:sz w:val="28"/>
              </w:rPr>
              <w:t>tự tài liệu trong hồ sơ.</w:t>
            </w:r>
          </w:p>
          <w:p>
            <w:pPr>
              <w:pStyle w:val="TableParagraph"/>
              <w:spacing w:before="153"/>
              <w:ind w:left="108"/>
              <w:rPr>
                <w:sz w:val="28"/>
              </w:rPr>
            </w:pPr>
            <w:r>
              <w:rPr>
                <w:sz w:val="28"/>
              </w:rPr>
              <w:t>Trong</w:t>
            </w:r>
            <w:r>
              <w:rPr>
                <w:spacing w:val="-2"/>
                <w:sz w:val="28"/>
              </w:rPr>
              <w:t> </w:t>
            </w:r>
            <w:r>
              <w:rPr>
                <w:spacing w:val="-5"/>
                <w:sz w:val="28"/>
              </w:rPr>
              <w:t>đó:</w:t>
            </w:r>
          </w:p>
          <w:p>
            <w:pPr>
              <w:pStyle w:val="TableParagraph"/>
              <w:numPr>
                <w:ilvl w:val="0"/>
                <w:numId w:val="98"/>
              </w:numPr>
              <w:tabs>
                <w:tab w:pos="270" w:val="left" w:leader="none"/>
              </w:tabs>
              <w:spacing w:line="276" w:lineRule="auto" w:before="209" w:after="0"/>
              <w:ind w:left="108" w:right="148" w:firstLine="0"/>
              <w:jc w:val="left"/>
              <w:rPr>
                <w:sz w:val="28"/>
              </w:rPr>
            </w:pPr>
            <w:r>
              <w:rPr>
                <w:sz w:val="28"/>
              </w:rPr>
              <w:t>Mã</w:t>
            </w:r>
            <w:r>
              <w:rPr>
                <w:spacing w:val="-8"/>
                <w:sz w:val="28"/>
              </w:rPr>
              <w:t> </w:t>
            </w:r>
            <w:r>
              <w:rPr>
                <w:sz w:val="28"/>
              </w:rPr>
              <w:t>cơ</w:t>
            </w:r>
            <w:r>
              <w:rPr>
                <w:spacing w:val="-8"/>
                <w:sz w:val="28"/>
              </w:rPr>
              <w:t> </w:t>
            </w:r>
            <w:r>
              <w:rPr>
                <w:sz w:val="28"/>
              </w:rPr>
              <w:t>quan</w:t>
            </w:r>
            <w:r>
              <w:rPr>
                <w:spacing w:val="-7"/>
                <w:sz w:val="28"/>
              </w:rPr>
              <w:t> </w:t>
            </w:r>
            <w:r>
              <w:rPr>
                <w:sz w:val="28"/>
              </w:rPr>
              <w:t>lưu</w:t>
            </w:r>
            <w:r>
              <w:rPr>
                <w:spacing w:val="-7"/>
                <w:sz w:val="28"/>
              </w:rPr>
              <w:t> </w:t>
            </w:r>
            <w:r>
              <w:rPr>
                <w:sz w:val="28"/>
              </w:rPr>
              <w:t>trữ:</w:t>
            </w:r>
            <w:r>
              <w:rPr>
                <w:spacing w:val="-9"/>
                <w:sz w:val="28"/>
              </w:rPr>
              <w:t> </w:t>
            </w:r>
            <w:r>
              <w:rPr>
                <w:sz w:val="28"/>
              </w:rPr>
              <w:t>Mã định danh của cơ quan lưu trữ</w:t>
            </w:r>
          </w:p>
          <w:p>
            <w:pPr>
              <w:pStyle w:val="TableParagraph"/>
              <w:numPr>
                <w:ilvl w:val="0"/>
                <w:numId w:val="98"/>
              </w:numPr>
              <w:tabs>
                <w:tab w:pos="270" w:val="left" w:leader="none"/>
              </w:tabs>
              <w:spacing w:line="276" w:lineRule="auto" w:before="159" w:after="0"/>
              <w:ind w:left="108" w:right="229" w:firstLine="0"/>
              <w:jc w:val="left"/>
              <w:rPr>
                <w:sz w:val="28"/>
              </w:rPr>
            </w:pPr>
            <w:r>
              <w:rPr>
                <w:sz w:val="28"/>
              </w:rPr>
              <w:t>Mã hồ sơ: Mã định danh của cơ quan, tổ chức,</w:t>
            </w:r>
            <w:r>
              <w:rPr>
                <w:spacing w:val="-12"/>
                <w:sz w:val="28"/>
              </w:rPr>
              <w:t> </w:t>
            </w:r>
            <w:r>
              <w:rPr>
                <w:sz w:val="28"/>
              </w:rPr>
              <w:t>cá</w:t>
            </w:r>
            <w:r>
              <w:rPr>
                <w:spacing w:val="-11"/>
                <w:sz w:val="28"/>
              </w:rPr>
              <w:t> </w:t>
            </w:r>
            <w:r>
              <w:rPr>
                <w:sz w:val="28"/>
              </w:rPr>
              <w:t>nhân/Mã</w:t>
            </w:r>
            <w:r>
              <w:rPr>
                <w:spacing w:val="-14"/>
                <w:sz w:val="28"/>
              </w:rPr>
              <w:t> </w:t>
            </w:r>
            <w:r>
              <w:rPr>
                <w:sz w:val="28"/>
              </w:rPr>
              <w:t>phông (đối với phông đóng) + Năm hình thành hồ sơ + Số và ký hiệu hồ sơ + Mục lục số (Nếu có)</w:t>
            </w:r>
          </w:p>
          <w:p>
            <w:pPr>
              <w:pStyle w:val="TableParagraph"/>
              <w:numPr>
                <w:ilvl w:val="0"/>
                <w:numId w:val="98"/>
              </w:numPr>
              <w:tabs>
                <w:tab w:pos="270" w:val="left" w:leader="none"/>
              </w:tabs>
              <w:spacing w:line="276" w:lineRule="auto" w:before="161" w:after="0"/>
              <w:ind w:left="108" w:right="371" w:firstLine="0"/>
              <w:jc w:val="left"/>
              <w:rPr>
                <w:sz w:val="28"/>
              </w:rPr>
            </w:pPr>
            <w:r>
              <w:rPr>
                <w:sz w:val="28"/>
              </w:rPr>
              <w:t>Quy</w:t>
            </w:r>
            <w:r>
              <w:rPr>
                <w:spacing w:val="-9"/>
                <w:sz w:val="28"/>
              </w:rPr>
              <w:t> </w:t>
            </w:r>
            <w:r>
              <w:rPr>
                <w:sz w:val="28"/>
              </w:rPr>
              <w:t>định</w:t>
            </w:r>
            <w:r>
              <w:rPr>
                <w:spacing w:val="-8"/>
                <w:sz w:val="28"/>
              </w:rPr>
              <w:t> </w:t>
            </w:r>
            <w:r>
              <w:rPr>
                <w:sz w:val="28"/>
              </w:rPr>
              <w:t>số</w:t>
            </w:r>
            <w:r>
              <w:rPr>
                <w:spacing w:val="-5"/>
                <w:sz w:val="28"/>
              </w:rPr>
              <w:t> </w:t>
            </w:r>
            <w:r>
              <w:rPr>
                <w:sz w:val="28"/>
              </w:rPr>
              <w:t>thứ</w:t>
            </w:r>
            <w:r>
              <w:rPr>
                <w:spacing w:val="-7"/>
                <w:sz w:val="28"/>
              </w:rPr>
              <w:t> </w:t>
            </w:r>
            <w:r>
              <w:rPr>
                <w:sz w:val="28"/>
              </w:rPr>
              <w:t>tự</w:t>
            </w:r>
            <w:r>
              <w:rPr>
                <w:spacing w:val="-7"/>
                <w:sz w:val="28"/>
              </w:rPr>
              <w:t> </w:t>
            </w:r>
            <w:r>
              <w:rPr>
                <w:sz w:val="28"/>
              </w:rPr>
              <w:t>tài liệu gồm 7 ký tự: </w:t>
            </w:r>
            <w:r>
              <w:rPr>
                <w:spacing w:val="-2"/>
                <w:sz w:val="28"/>
              </w:rPr>
              <w:t>0000001</w:t>
            </w:r>
          </w:p>
        </w:tc>
      </w:tr>
      <w:tr>
        <w:trPr>
          <w:trHeight w:val="2294" w:hRule="atLeast"/>
        </w:trPr>
        <w:tc>
          <w:tcPr>
            <w:tcW w:w="703" w:type="dxa"/>
          </w:tcPr>
          <w:p>
            <w:pPr>
              <w:pStyle w:val="TableParagraph"/>
              <w:rPr>
                <w:sz w:val="28"/>
              </w:rPr>
            </w:pPr>
          </w:p>
          <w:p>
            <w:pPr>
              <w:pStyle w:val="TableParagraph"/>
              <w:rPr>
                <w:sz w:val="28"/>
              </w:rPr>
            </w:pPr>
          </w:p>
          <w:p>
            <w:pPr>
              <w:pStyle w:val="TableParagraph"/>
              <w:spacing w:before="11"/>
              <w:rPr>
                <w:sz w:val="28"/>
              </w:rPr>
            </w:pPr>
          </w:p>
          <w:p>
            <w:pPr>
              <w:pStyle w:val="TableParagraph"/>
              <w:ind w:right="271"/>
              <w:jc w:val="right"/>
              <w:rPr>
                <w:sz w:val="28"/>
              </w:rPr>
            </w:pPr>
            <w:r>
              <w:rPr>
                <w:spacing w:val="-10"/>
                <w:sz w:val="28"/>
              </w:rPr>
              <w:t>2</w:t>
            </w:r>
          </w:p>
        </w:tc>
        <w:tc>
          <w:tcPr>
            <w:tcW w:w="1419" w:type="dxa"/>
          </w:tcPr>
          <w:p>
            <w:pPr>
              <w:pStyle w:val="TableParagraph"/>
              <w:rPr>
                <w:sz w:val="28"/>
              </w:rPr>
            </w:pPr>
          </w:p>
          <w:p>
            <w:pPr>
              <w:pStyle w:val="TableParagraph"/>
              <w:spacing w:before="143"/>
              <w:rPr>
                <w:sz w:val="28"/>
              </w:rPr>
            </w:pPr>
          </w:p>
          <w:p>
            <w:pPr>
              <w:pStyle w:val="TableParagraph"/>
              <w:spacing w:line="278" w:lineRule="auto"/>
              <w:ind w:left="107"/>
              <w:rPr>
                <w:sz w:val="28"/>
              </w:rPr>
            </w:pPr>
            <w:r>
              <w:rPr>
                <w:spacing w:val="-2"/>
                <w:sz w:val="28"/>
              </w:rPr>
              <w:t>maintenan </w:t>
            </w:r>
            <w:r>
              <w:rPr>
                <w:spacing w:val="-6"/>
                <w:sz w:val="28"/>
              </w:rPr>
              <w:t>ce</w:t>
            </w:r>
          </w:p>
        </w:tc>
        <w:tc>
          <w:tcPr>
            <w:tcW w:w="1418" w:type="dxa"/>
          </w:tcPr>
          <w:p>
            <w:pPr>
              <w:pStyle w:val="TableParagraph"/>
              <w:rPr>
                <w:sz w:val="28"/>
              </w:rPr>
            </w:pPr>
          </w:p>
          <w:p>
            <w:pPr>
              <w:pStyle w:val="TableParagraph"/>
              <w:spacing w:before="143"/>
              <w:rPr>
                <w:sz w:val="28"/>
              </w:rPr>
            </w:pPr>
          </w:p>
          <w:p>
            <w:pPr>
              <w:pStyle w:val="TableParagraph"/>
              <w:spacing w:line="278" w:lineRule="auto"/>
              <w:ind w:left="107"/>
              <w:rPr>
                <w:sz w:val="28"/>
              </w:rPr>
            </w:pPr>
            <w:r>
              <w:rPr>
                <w:sz w:val="28"/>
              </w:rPr>
              <w:t>Thời</w:t>
            </w:r>
            <w:r>
              <w:rPr>
                <w:spacing w:val="-18"/>
                <w:sz w:val="28"/>
              </w:rPr>
              <w:t> </w:t>
            </w:r>
            <w:r>
              <w:rPr>
                <w:sz w:val="28"/>
              </w:rPr>
              <w:t>hạn lưu trữ</w:t>
            </w:r>
          </w:p>
        </w:tc>
        <w:tc>
          <w:tcPr>
            <w:tcW w:w="1133" w:type="dxa"/>
          </w:tcPr>
          <w:p>
            <w:pPr>
              <w:pStyle w:val="TableParagraph"/>
              <w:rPr>
                <w:sz w:val="28"/>
              </w:rPr>
            </w:pPr>
          </w:p>
          <w:p>
            <w:pPr>
              <w:pStyle w:val="TableParagraph"/>
              <w:rPr>
                <w:sz w:val="28"/>
              </w:rPr>
            </w:pPr>
          </w:p>
          <w:p>
            <w:pPr>
              <w:pStyle w:val="TableParagraph"/>
              <w:spacing w:before="8"/>
              <w:rPr>
                <w:sz w:val="28"/>
              </w:rPr>
            </w:pPr>
          </w:p>
          <w:p>
            <w:pPr>
              <w:pStyle w:val="TableParagraph"/>
              <w:spacing w:before="1"/>
              <w:ind w:left="105"/>
              <w:rPr>
                <w:sz w:val="28"/>
              </w:rPr>
            </w:pPr>
            <w:r>
              <w:rPr>
                <w:spacing w:val="-2"/>
                <w:sz w:val="28"/>
              </w:rPr>
              <w:t>String</w:t>
            </w:r>
          </w:p>
        </w:tc>
        <w:tc>
          <w:tcPr>
            <w:tcW w:w="1274" w:type="dxa"/>
          </w:tcPr>
          <w:p>
            <w:pPr>
              <w:pStyle w:val="TableParagraph"/>
              <w:rPr>
                <w:sz w:val="28"/>
              </w:rPr>
            </w:pPr>
          </w:p>
          <w:p>
            <w:pPr>
              <w:pStyle w:val="TableParagraph"/>
              <w:rPr>
                <w:sz w:val="28"/>
              </w:rPr>
            </w:pPr>
          </w:p>
          <w:p>
            <w:pPr>
              <w:pStyle w:val="TableParagraph"/>
              <w:spacing w:before="8"/>
              <w:rPr>
                <w:sz w:val="28"/>
              </w:rPr>
            </w:pPr>
          </w:p>
          <w:p>
            <w:pPr>
              <w:pStyle w:val="TableParagraph"/>
              <w:spacing w:before="1"/>
              <w:ind w:left="108"/>
              <w:rPr>
                <w:sz w:val="28"/>
              </w:rPr>
            </w:pPr>
            <w:r>
              <w:rPr>
                <w:spacing w:val="-5"/>
                <w:sz w:val="28"/>
              </w:rPr>
              <w:t>100</w:t>
            </w:r>
          </w:p>
        </w:tc>
        <w:tc>
          <w:tcPr>
            <w:tcW w:w="3115" w:type="dxa"/>
          </w:tcPr>
          <w:p>
            <w:pPr>
              <w:pStyle w:val="TableParagraph"/>
              <w:spacing w:before="153"/>
              <w:ind w:left="108"/>
              <w:rPr>
                <w:sz w:val="28"/>
              </w:rPr>
            </w:pPr>
            <w:r>
              <w:rPr>
                <w:sz w:val="28"/>
              </w:rPr>
              <w:t>Nhận</w:t>
            </w:r>
            <w:r>
              <w:rPr>
                <w:spacing w:val="-4"/>
                <w:sz w:val="28"/>
              </w:rPr>
              <w:t> </w:t>
            </w:r>
            <w:r>
              <w:rPr>
                <w:sz w:val="28"/>
              </w:rPr>
              <w:t>giá</w:t>
            </w:r>
            <w:r>
              <w:rPr>
                <w:spacing w:val="-1"/>
                <w:sz w:val="28"/>
              </w:rPr>
              <w:t> </w:t>
            </w:r>
            <w:r>
              <w:rPr>
                <w:sz w:val="28"/>
              </w:rPr>
              <w:t>trị:</w:t>
            </w:r>
            <w:r>
              <w:rPr>
                <w:spacing w:val="-3"/>
                <w:sz w:val="28"/>
              </w:rPr>
              <w:t> </w:t>
            </w:r>
            <w:r>
              <w:rPr>
                <w:sz w:val="28"/>
              </w:rPr>
              <w:t>01,</w:t>
            </w:r>
            <w:r>
              <w:rPr>
                <w:spacing w:val="-5"/>
                <w:sz w:val="28"/>
              </w:rPr>
              <w:t> </w:t>
            </w:r>
            <w:r>
              <w:rPr>
                <w:sz w:val="28"/>
              </w:rPr>
              <w:t>02,</w:t>
            </w:r>
            <w:r>
              <w:rPr>
                <w:spacing w:val="-5"/>
                <w:sz w:val="28"/>
              </w:rPr>
              <w:t> 03,</w:t>
            </w:r>
          </w:p>
          <w:p>
            <w:pPr>
              <w:pStyle w:val="TableParagraph"/>
              <w:spacing w:before="50"/>
              <w:ind w:left="108"/>
              <w:rPr>
                <w:sz w:val="28"/>
              </w:rPr>
            </w:pPr>
            <w:r>
              <w:rPr>
                <w:sz w:val="28"/>
              </w:rPr>
              <w:t>04,</w:t>
            </w:r>
            <w:r>
              <w:rPr>
                <w:spacing w:val="-4"/>
                <w:sz w:val="28"/>
              </w:rPr>
              <w:t> </w:t>
            </w:r>
            <w:r>
              <w:rPr>
                <w:sz w:val="28"/>
              </w:rPr>
              <w:t>05,</w:t>
            </w:r>
            <w:r>
              <w:rPr>
                <w:spacing w:val="-4"/>
                <w:sz w:val="28"/>
              </w:rPr>
              <w:t> </w:t>
            </w:r>
            <w:r>
              <w:rPr>
                <w:sz w:val="28"/>
              </w:rPr>
              <w:t>06,</w:t>
            </w:r>
            <w:r>
              <w:rPr>
                <w:spacing w:val="-4"/>
                <w:sz w:val="28"/>
              </w:rPr>
              <w:t> </w:t>
            </w:r>
            <w:r>
              <w:rPr>
                <w:spacing w:val="-5"/>
                <w:sz w:val="28"/>
              </w:rPr>
              <w:t>07.</w:t>
            </w:r>
          </w:p>
          <w:p>
            <w:pPr>
              <w:pStyle w:val="TableParagraph"/>
              <w:spacing w:line="276" w:lineRule="auto" w:before="207"/>
              <w:ind w:left="108" w:right="176"/>
              <w:rPr>
                <w:sz w:val="28"/>
              </w:rPr>
            </w:pPr>
            <w:r>
              <w:rPr>
                <w:sz w:val="28"/>
              </w:rPr>
              <w:t>Với nguồn nộp và sưu tầm</w:t>
            </w:r>
            <w:r>
              <w:rPr>
                <w:spacing w:val="-11"/>
                <w:sz w:val="28"/>
              </w:rPr>
              <w:t> </w:t>
            </w:r>
            <w:r>
              <w:rPr>
                <w:sz w:val="28"/>
              </w:rPr>
              <w:t>chỉ</w:t>
            </w:r>
            <w:r>
              <w:rPr>
                <w:spacing w:val="-5"/>
                <w:sz w:val="28"/>
              </w:rPr>
              <w:t> </w:t>
            </w:r>
            <w:r>
              <w:rPr>
                <w:sz w:val="28"/>
              </w:rPr>
              <w:t>nhận</w:t>
            </w:r>
            <w:r>
              <w:rPr>
                <w:spacing w:val="-9"/>
                <w:sz w:val="28"/>
              </w:rPr>
              <w:t> </w:t>
            </w:r>
            <w:r>
              <w:rPr>
                <w:sz w:val="28"/>
              </w:rPr>
              <w:t>giá</w:t>
            </w:r>
            <w:r>
              <w:rPr>
                <w:spacing w:val="-6"/>
                <w:sz w:val="28"/>
              </w:rPr>
              <w:t> </w:t>
            </w:r>
            <w:r>
              <w:rPr>
                <w:sz w:val="28"/>
              </w:rPr>
              <w:t>trị</w:t>
            </w:r>
            <w:r>
              <w:rPr>
                <w:spacing w:val="-5"/>
                <w:sz w:val="28"/>
              </w:rPr>
              <w:t> </w:t>
            </w:r>
            <w:r>
              <w:rPr>
                <w:sz w:val="28"/>
              </w:rPr>
              <w:t>01: vĩnh viễn</w:t>
            </w:r>
          </w:p>
        </w:tc>
      </w:tr>
    </w:tbl>
    <w:p>
      <w:pPr>
        <w:pStyle w:val="TableParagraph"/>
        <w:spacing w:after="0" w:line="276" w:lineRule="auto"/>
        <w:rPr>
          <w:sz w:val="28"/>
        </w:rPr>
        <w:sectPr>
          <w:pgSz w:w="11910" w:h="16850"/>
          <w:pgMar w:header="722" w:footer="0" w:top="960" w:bottom="280" w:left="1559" w:right="0"/>
        </w:sectPr>
      </w:pPr>
    </w:p>
    <w:p>
      <w:pPr>
        <w:pStyle w:val="BodyText"/>
        <w:spacing w:before="221"/>
        <w:rPr>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419"/>
        <w:gridCol w:w="1418"/>
        <w:gridCol w:w="1133"/>
        <w:gridCol w:w="1274"/>
        <w:gridCol w:w="3115"/>
      </w:tblGrid>
      <w:tr>
        <w:trPr>
          <w:trHeight w:val="4243" w:hRule="atLeast"/>
        </w:trPr>
        <w:tc>
          <w:tcPr>
            <w:tcW w:w="703" w:type="dxa"/>
          </w:tcPr>
          <w:p>
            <w:pPr>
              <w:pStyle w:val="TableParagraph"/>
              <w:rPr>
                <w:sz w:val="28"/>
              </w:rPr>
            </w:pPr>
          </w:p>
        </w:tc>
        <w:tc>
          <w:tcPr>
            <w:tcW w:w="1419" w:type="dxa"/>
          </w:tcPr>
          <w:p>
            <w:pPr>
              <w:pStyle w:val="TableParagraph"/>
              <w:rPr>
                <w:sz w:val="28"/>
              </w:rPr>
            </w:pPr>
          </w:p>
        </w:tc>
        <w:tc>
          <w:tcPr>
            <w:tcW w:w="1418" w:type="dxa"/>
          </w:tcPr>
          <w:p>
            <w:pPr>
              <w:pStyle w:val="TableParagraph"/>
              <w:rPr>
                <w:sz w:val="28"/>
              </w:rPr>
            </w:pPr>
          </w:p>
        </w:tc>
        <w:tc>
          <w:tcPr>
            <w:tcW w:w="1133" w:type="dxa"/>
          </w:tcPr>
          <w:p>
            <w:pPr>
              <w:pStyle w:val="TableParagraph"/>
              <w:rPr>
                <w:sz w:val="28"/>
              </w:rPr>
            </w:pPr>
          </w:p>
        </w:tc>
        <w:tc>
          <w:tcPr>
            <w:tcW w:w="1274" w:type="dxa"/>
          </w:tcPr>
          <w:p>
            <w:pPr>
              <w:pStyle w:val="TableParagraph"/>
              <w:rPr>
                <w:sz w:val="28"/>
              </w:rPr>
            </w:pPr>
          </w:p>
        </w:tc>
        <w:tc>
          <w:tcPr>
            <w:tcW w:w="3115" w:type="dxa"/>
          </w:tcPr>
          <w:p>
            <w:pPr>
              <w:pStyle w:val="TableParagraph"/>
              <w:spacing w:before="31"/>
              <w:ind w:left="108"/>
              <w:rPr>
                <w:sz w:val="28"/>
              </w:rPr>
            </w:pPr>
            <w:r>
              <w:rPr>
                <w:sz w:val="28"/>
              </w:rPr>
              <w:t>Trong</w:t>
            </w:r>
            <w:r>
              <w:rPr>
                <w:spacing w:val="-2"/>
                <w:sz w:val="28"/>
              </w:rPr>
              <w:t> </w:t>
            </w:r>
            <w:r>
              <w:rPr>
                <w:spacing w:val="-5"/>
                <w:sz w:val="28"/>
              </w:rPr>
              <w:t>đó:</w:t>
            </w:r>
          </w:p>
          <w:p>
            <w:pPr>
              <w:pStyle w:val="TableParagraph"/>
              <w:numPr>
                <w:ilvl w:val="0"/>
                <w:numId w:val="99"/>
              </w:numPr>
              <w:tabs>
                <w:tab w:pos="270" w:val="left" w:leader="none"/>
              </w:tabs>
              <w:spacing w:line="240" w:lineRule="auto" w:before="209" w:after="0"/>
              <w:ind w:left="270" w:right="0" w:hanging="162"/>
              <w:jc w:val="left"/>
              <w:rPr>
                <w:sz w:val="28"/>
              </w:rPr>
            </w:pPr>
            <w:r>
              <w:rPr>
                <w:sz w:val="28"/>
              </w:rPr>
              <w:t>01:</w:t>
            </w:r>
            <w:r>
              <w:rPr>
                <w:spacing w:val="-5"/>
                <w:sz w:val="28"/>
              </w:rPr>
              <w:t> </w:t>
            </w:r>
            <w:r>
              <w:rPr>
                <w:sz w:val="28"/>
              </w:rPr>
              <w:t>Vĩnh</w:t>
            </w:r>
            <w:r>
              <w:rPr>
                <w:spacing w:val="-5"/>
                <w:sz w:val="28"/>
              </w:rPr>
              <w:t> </w:t>
            </w:r>
            <w:r>
              <w:rPr>
                <w:spacing w:val="-4"/>
                <w:sz w:val="28"/>
              </w:rPr>
              <w:t>viễn</w:t>
            </w:r>
          </w:p>
          <w:p>
            <w:pPr>
              <w:pStyle w:val="TableParagraph"/>
              <w:spacing w:before="208"/>
              <w:ind w:left="108"/>
              <w:rPr>
                <w:sz w:val="28"/>
              </w:rPr>
            </w:pPr>
            <w:r>
              <w:rPr>
                <w:sz w:val="28"/>
              </w:rPr>
              <w:t>-</w:t>
            </w:r>
            <w:r>
              <w:rPr>
                <w:spacing w:val="-3"/>
                <w:sz w:val="28"/>
              </w:rPr>
              <w:t> </w:t>
            </w:r>
            <w:r>
              <w:rPr>
                <w:sz w:val="28"/>
              </w:rPr>
              <w:t>02: 70</w:t>
            </w:r>
            <w:r>
              <w:rPr>
                <w:spacing w:val="-4"/>
                <w:sz w:val="28"/>
              </w:rPr>
              <w:t> </w:t>
            </w:r>
            <w:r>
              <w:rPr>
                <w:spacing w:val="-5"/>
                <w:sz w:val="28"/>
              </w:rPr>
              <w:t>năm</w:t>
            </w:r>
          </w:p>
          <w:p>
            <w:pPr>
              <w:pStyle w:val="TableParagraph"/>
              <w:spacing w:before="209"/>
              <w:ind w:left="108"/>
              <w:rPr>
                <w:sz w:val="28"/>
              </w:rPr>
            </w:pPr>
            <w:r>
              <w:rPr>
                <w:sz w:val="28"/>
              </w:rPr>
              <w:t>-</w:t>
            </w:r>
            <w:r>
              <w:rPr>
                <w:spacing w:val="-3"/>
                <w:sz w:val="28"/>
              </w:rPr>
              <w:t> </w:t>
            </w:r>
            <w:r>
              <w:rPr>
                <w:sz w:val="28"/>
              </w:rPr>
              <w:t>03: 50</w:t>
            </w:r>
            <w:r>
              <w:rPr>
                <w:spacing w:val="-4"/>
                <w:sz w:val="28"/>
              </w:rPr>
              <w:t> </w:t>
            </w:r>
            <w:r>
              <w:rPr>
                <w:spacing w:val="-5"/>
                <w:sz w:val="28"/>
              </w:rPr>
              <w:t>năm</w:t>
            </w:r>
          </w:p>
          <w:p>
            <w:pPr>
              <w:pStyle w:val="TableParagraph"/>
              <w:spacing w:before="208"/>
              <w:ind w:left="108"/>
              <w:rPr>
                <w:sz w:val="28"/>
              </w:rPr>
            </w:pPr>
            <w:r>
              <w:rPr>
                <w:sz w:val="28"/>
              </w:rPr>
              <w:t>-</w:t>
            </w:r>
            <w:r>
              <w:rPr>
                <w:spacing w:val="-3"/>
                <w:sz w:val="28"/>
              </w:rPr>
              <w:t> </w:t>
            </w:r>
            <w:r>
              <w:rPr>
                <w:sz w:val="28"/>
              </w:rPr>
              <w:t>04: 30</w:t>
            </w:r>
            <w:r>
              <w:rPr>
                <w:spacing w:val="-4"/>
                <w:sz w:val="28"/>
              </w:rPr>
              <w:t> </w:t>
            </w:r>
            <w:r>
              <w:rPr>
                <w:spacing w:val="-5"/>
                <w:sz w:val="28"/>
              </w:rPr>
              <w:t>năm</w:t>
            </w:r>
          </w:p>
          <w:p>
            <w:pPr>
              <w:pStyle w:val="TableParagraph"/>
              <w:spacing w:before="208"/>
              <w:ind w:left="108"/>
              <w:rPr>
                <w:sz w:val="28"/>
              </w:rPr>
            </w:pPr>
            <w:r>
              <w:rPr>
                <w:sz w:val="28"/>
              </w:rPr>
              <w:t>-</w:t>
            </w:r>
            <w:r>
              <w:rPr>
                <w:spacing w:val="-3"/>
                <w:sz w:val="28"/>
              </w:rPr>
              <w:t> </w:t>
            </w:r>
            <w:r>
              <w:rPr>
                <w:sz w:val="28"/>
              </w:rPr>
              <w:t>05: 20</w:t>
            </w:r>
            <w:r>
              <w:rPr>
                <w:spacing w:val="-4"/>
                <w:sz w:val="28"/>
              </w:rPr>
              <w:t> </w:t>
            </w:r>
            <w:r>
              <w:rPr>
                <w:spacing w:val="-5"/>
                <w:sz w:val="28"/>
              </w:rPr>
              <w:t>năm</w:t>
            </w:r>
          </w:p>
          <w:p>
            <w:pPr>
              <w:pStyle w:val="TableParagraph"/>
              <w:spacing w:before="209"/>
              <w:ind w:left="108"/>
              <w:rPr>
                <w:sz w:val="28"/>
              </w:rPr>
            </w:pPr>
            <w:r>
              <w:rPr>
                <w:sz w:val="28"/>
              </w:rPr>
              <w:t>-</w:t>
            </w:r>
            <w:r>
              <w:rPr>
                <w:spacing w:val="-3"/>
                <w:sz w:val="28"/>
              </w:rPr>
              <w:t> </w:t>
            </w:r>
            <w:r>
              <w:rPr>
                <w:sz w:val="28"/>
              </w:rPr>
              <w:t>06: 10</w:t>
            </w:r>
            <w:r>
              <w:rPr>
                <w:spacing w:val="-4"/>
                <w:sz w:val="28"/>
              </w:rPr>
              <w:t> </w:t>
            </w:r>
            <w:r>
              <w:rPr>
                <w:spacing w:val="-5"/>
                <w:sz w:val="28"/>
              </w:rPr>
              <w:t>năm</w:t>
            </w:r>
          </w:p>
          <w:p>
            <w:pPr>
              <w:pStyle w:val="TableParagraph"/>
              <w:numPr>
                <w:ilvl w:val="0"/>
                <w:numId w:val="99"/>
              </w:numPr>
              <w:tabs>
                <w:tab w:pos="270" w:val="left" w:leader="none"/>
              </w:tabs>
              <w:spacing w:line="240" w:lineRule="auto" w:before="209" w:after="0"/>
              <w:ind w:left="270" w:right="0" w:hanging="162"/>
              <w:jc w:val="left"/>
              <w:rPr>
                <w:sz w:val="28"/>
              </w:rPr>
            </w:pPr>
            <w:r>
              <w:rPr>
                <w:sz w:val="28"/>
              </w:rPr>
              <w:t>07:</w:t>
            </w:r>
            <w:r>
              <w:rPr>
                <w:spacing w:val="-2"/>
                <w:sz w:val="28"/>
              </w:rPr>
              <w:t> </w:t>
            </w:r>
            <w:r>
              <w:rPr>
                <w:spacing w:val="-4"/>
                <w:sz w:val="28"/>
              </w:rPr>
              <w:t>Khác</w:t>
            </w:r>
          </w:p>
        </w:tc>
      </w:tr>
      <w:tr>
        <w:trPr>
          <w:trHeight w:val="2241" w:hRule="atLeast"/>
        </w:trPr>
        <w:tc>
          <w:tcPr>
            <w:tcW w:w="703" w:type="dxa"/>
          </w:tcPr>
          <w:p>
            <w:pPr>
              <w:pStyle w:val="TableParagraph"/>
              <w:rPr>
                <w:sz w:val="28"/>
              </w:rPr>
            </w:pPr>
          </w:p>
          <w:p>
            <w:pPr>
              <w:pStyle w:val="TableParagraph"/>
              <w:spacing w:before="306"/>
              <w:rPr>
                <w:sz w:val="28"/>
              </w:rPr>
            </w:pPr>
          </w:p>
          <w:p>
            <w:pPr>
              <w:pStyle w:val="TableParagraph"/>
              <w:ind w:left="8"/>
              <w:jc w:val="center"/>
              <w:rPr>
                <w:sz w:val="28"/>
              </w:rPr>
            </w:pPr>
            <w:r>
              <w:rPr>
                <w:spacing w:val="-10"/>
                <w:sz w:val="28"/>
              </w:rPr>
              <w:t>3</w:t>
            </w:r>
          </w:p>
        </w:tc>
        <w:tc>
          <w:tcPr>
            <w:tcW w:w="1419" w:type="dxa"/>
          </w:tcPr>
          <w:p>
            <w:pPr>
              <w:pStyle w:val="TableParagraph"/>
              <w:spacing w:before="151"/>
              <w:ind w:left="107"/>
              <w:rPr>
                <w:sz w:val="28"/>
              </w:rPr>
            </w:pPr>
            <w:r>
              <w:rPr>
                <w:spacing w:val="-2"/>
                <w:sz w:val="28"/>
              </w:rPr>
              <w:t>typeMedia</w:t>
            </w:r>
          </w:p>
        </w:tc>
        <w:tc>
          <w:tcPr>
            <w:tcW w:w="1418" w:type="dxa"/>
          </w:tcPr>
          <w:p>
            <w:pPr>
              <w:pStyle w:val="TableParagraph"/>
              <w:spacing w:line="276" w:lineRule="auto" w:before="151"/>
              <w:ind w:left="107"/>
              <w:rPr>
                <w:sz w:val="28"/>
              </w:rPr>
            </w:pPr>
            <w:r>
              <w:rPr>
                <w:sz w:val="28"/>
              </w:rPr>
              <w:t>Phân loại </w:t>
            </w:r>
            <w:r>
              <w:rPr>
                <w:spacing w:val="-4"/>
                <w:sz w:val="28"/>
              </w:rPr>
              <w:t>(âm </w:t>
            </w:r>
            <w:r>
              <w:rPr>
                <w:spacing w:val="-2"/>
                <w:sz w:val="28"/>
              </w:rPr>
              <w:t>thanh/vide </w:t>
            </w:r>
            <w:r>
              <w:rPr>
                <w:spacing w:val="-6"/>
                <w:sz w:val="28"/>
              </w:rPr>
              <w:t>o)</w:t>
            </w:r>
          </w:p>
        </w:tc>
        <w:tc>
          <w:tcPr>
            <w:tcW w:w="1133" w:type="dxa"/>
          </w:tcPr>
          <w:p>
            <w:pPr>
              <w:pStyle w:val="TableParagraph"/>
              <w:spacing w:before="151"/>
              <w:ind w:left="105"/>
              <w:rPr>
                <w:sz w:val="28"/>
              </w:rPr>
            </w:pPr>
            <w:r>
              <w:rPr>
                <w:spacing w:val="-2"/>
                <w:sz w:val="28"/>
              </w:rPr>
              <w:t>String</w:t>
            </w:r>
          </w:p>
        </w:tc>
        <w:tc>
          <w:tcPr>
            <w:tcW w:w="1274" w:type="dxa"/>
          </w:tcPr>
          <w:p>
            <w:pPr>
              <w:pStyle w:val="TableParagraph"/>
              <w:spacing w:before="151"/>
              <w:ind w:left="108"/>
              <w:rPr>
                <w:sz w:val="28"/>
              </w:rPr>
            </w:pPr>
            <w:r>
              <w:rPr>
                <w:spacing w:val="-10"/>
                <w:sz w:val="28"/>
              </w:rPr>
              <w:t>2</w:t>
            </w:r>
          </w:p>
        </w:tc>
        <w:tc>
          <w:tcPr>
            <w:tcW w:w="3115" w:type="dxa"/>
          </w:tcPr>
          <w:p>
            <w:pPr>
              <w:pStyle w:val="TableParagraph"/>
              <w:spacing w:line="396" w:lineRule="auto" w:before="151"/>
              <w:ind w:left="108"/>
              <w:rPr>
                <w:sz w:val="28"/>
              </w:rPr>
            </w:pPr>
            <w:r>
              <w:rPr>
                <w:sz w:val="28"/>
              </w:rPr>
              <w:t>Nhận</w:t>
            </w:r>
            <w:r>
              <w:rPr>
                <w:spacing w:val="-9"/>
                <w:sz w:val="28"/>
              </w:rPr>
              <w:t> </w:t>
            </w:r>
            <w:r>
              <w:rPr>
                <w:sz w:val="28"/>
              </w:rPr>
              <w:t>các</w:t>
            </w:r>
            <w:r>
              <w:rPr>
                <w:spacing w:val="-10"/>
                <w:sz w:val="28"/>
              </w:rPr>
              <w:t> </w:t>
            </w:r>
            <w:r>
              <w:rPr>
                <w:sz w:val="28"/>
              </w:rPr>
              <w:t>giá</w:t>
            </w:r>
            <w:r>
              <w:rPr>
                <w:spacing w:val="-10"/>
                <w:sz w:val="28"/>
              </w:rPr>
              <w:t> </w:t>
            </w:r>
            <w:r>
              <w:rPr>
                <w:sz w:val="28"/>
              </w:rPr>
              <w:t>trị:</w:t>
            </w:r>
            <w:r>
              <w:rPr>
                <w:spacing w:val="-9"/>
                <w:sz w:val="28"/>
              </w:rPr>
              <w:t> </w:t>
            </w:r>
            <w:r>
              <w:rPr>
                <w:sz w:val="28"/>
              </w:rPr>
              <w:t>01,02. Trong đó:</w:t>
            </w:r>
          </w:p>
          <w:p>
            <w:pPr>
              <w:pStyle w:val="TableParagraph"/>
              <w:numPr>
                <w:ilvl w:val="0"/>
                <w:numId w:val="100"/>
              </w:numPr>
              <w:tabs>
                <w:tab w:pos="270" w:val="left" w:leader="none"/>
              </w:tabs>
              <w:spacing w:line="320" w:lineRule="exact" w:before="0" w:after="0"/>
              <w:ind w:left="270" w:right="0" w:hanging="162"/>
              <w:jc w:val="left"/>
              <w:rPr>
                <w:sz w:val="28"/>
              </w:rPr>
            </w:pPr>
            <w:r>
              <w:rPr>
                <w:sz w:val="28"/>
              </w:rPr>
              <w:t>01:</w:t>
            </w:r>
            <w:r>
              <w:rPr>
                <w:spacing w:val="-2"/>
                <w:sz w:val="28"/>
              </w:rPr>
              <w:t> </w:t>
            </w:r>
            <w:r>
              <w:rPr>
                <w:sz w:val="28"/>
              </w:rPr>
              <w:t>ghi</w:t>
            </w:r>
            <w:r>
              <w:rPr>
                <w:spacing w:val="-2"/>
                <w:sz w:val="28"/>
              </w:rPr>
              <w:t> </w:t>
            </w:r>
            <w:r>
              <w:rPr>
                <w:spacing w:val="-5"/>
                <w:sz w:val="28"/>
              </w:rPr>
              <w:t>âm</w:t>
            </w:r>
          </w:p>
          <w:p>
            <w:pPr>
              <w:pStyle w:val="TableParagraph"/>
              <w:numPr>
                <w:ilvl w:val="0"/>
                <w:numId w:val="100"/>
              </w:numPr>
              <w:tabs>
                <w:tab w:pos="270" w:val="left" w:leader="none"/>
              </w:tabs>
              <w:spacing w:line="240" w:lineRule="auto" w:before="208" w:after="0"/>
              <w:ind w:left="270" w:right="0" w:hanging="162"/>
              <w:jc w:val="left"/>
              <w:rPr>
                <w:sz w:val="28"/>
              </w:rPr>
            </w:pPr>
            <w:r>
              <w:rPr>
                <w:sz w:val="28"/>
              </w:rPr>
              <w:t>02:</w:t>
            </w:r>
            <w:r>
              <w:rPr>
                <w:spacing w:val="-4"/>
                <w:sz w:val="28"/>
              </w:rPr>
              <w:t> </w:t>
            </w:r>
            <w:r>
              <w:rPr>
                <w:sz w:val="28"/>
              </w:rPr>
              <w:t>ghi</w:t>
            </w:r>
            <w:r>
              <w:rPr>
                <w:spacing w:val="-2"/>
                <w:sz w:val="28"/>
              </w:rPr>
              <w:t> </w:t>
            </w:r>
            <w:r>
              <w:rPr>
                <w:spacing w:val="-4"/>
                <w:sz w:val="28"/>
              </w:rPr>
              <w:t>hình</w:t>
            </w:r>
          </w:p>
        </w:tc>
      </w:tr>
      <w:tr>
        <w:trPr>
          <w:trHeight w:val="1019" w:hRule="atLeast"/>
        </w:trPr>
        <w:tc>
          <w:tcPr>
            <w:tcW w:w="703" w:type="dxa"/>
          </w:tcPr>
          <w:p>
            <w:pPr>
              <w:pStyle w:val="TableParagraph"/>
              <w:spacing w:before="18"/>
              <w:rPr>
                <w:sz w:val="28"/>
              </w:rPr>
            </w:pPr>
          </w:p>
          <w:p>
            <w:pPr>
              <w:pStyle w:val="TableParagraph"/>
              <w:spacing w:before="1"/>
              <w:ind w:left="8"/>
              <w:jc w:val="center"/>
              <w:rPr>
                <w:sz w:val="28"/>
              </w:rPr>
            </w:pPr>
            <w:r>
              <w:rPr>
                <w:spacing w:val="-10"/>
                <w:sz w:val="28"/>
              </w:rPr>
              <w:t>4</w:t>
            </w:r>
          </w:p>
        </w:tc>
        <w:tc>
          <w:tcPr>
            <w:tcW w:w="1419" w:type="dxa"/>
          </w:tcPr>
          <w:p>
            <w:pPr>
              <w:pStyle w:val="TableParagraph"/>
              <w:spacing w:line="278" w:lineRule="auto" w:before="151"/>
              <w:ind w:left="107"/>
              <w:rPr>
                <w:sz w:val="28"/>
              </w:rPr>
            </w:pPr>
            <w:r>
              <w:rPr>
                <w:spacing w:val="-2"/>
                <w:sz w:val="28"/>
              </w:rPr>
              <w:t>archivesN umber</w:t>
            </w:r>
          </w:p>
        </w:tc>
        <w:tc>
          <w:tcPr>
            <w:tcW w:w="1418" w:type="dxa"/>
          </w:tcPr>
          <w:p>
            <w:pPr>
              <w:pStyle w:val="TableParagraph"/>
              <w:spacing w:line="278" w:lineRule="auto" w:before="151"/>
              <w:ind w:left="107"/>
              <w:rPr>
                <w:sz w:val="28"/>
              </w:rPr>
            </w:pPr>
            <w:r>
              <w:rPr>
                <w:sz w:val="28"/>
              </w:rPr>
              <w:t>Số</w:t>
            </w:r>
            <w:r>
              <w:rPr>
                <w:spacing w:val="-18"/>
                <w:sz w:val="28"/>
              </w:rPr>
              <w:t> </w:t>
            </w:r>
            <w:r>
              <w:rPr>
                <w:sz w:val="28"/>
              </w:rPr>
              <w:t>lưu</w:t>
            </w:r>
            <w:r>
              <w:rPr>
                <w:spacing w:val="-17"/>
                <w:sz w:val="28"/>
              </w:rPr>
              <w:t> </w:t>
            </w:r>
            <w:r>
              <w:rPr>
                <w:sz w:val="28"/>
              </w:rPr>
              <w:t>trữ (đặc thù)</w:t>
            </w:r>
          </w:p>
        </w:tc>
        <w:tc>
          <w:tcPr>
            <w:tcW w:w="1133" w:type="dxa"/>
          </w:tcPr>
          <w:p>
            <w:pPr>
              <w:pStyle w:val="TableParagraph"/>
              <w:spacing w:before="151"/>
              <w:ind w:left="105"/>
              <w:rPr>
                <w:sz w:val="28"/>
              </w:rPr>
            </w:pPr>
            <w:r>
              <w:rPr>
                <w:spacing w:val="-2"/>
                <w:sz w:val="28"/>
              </w:rPr>
              <w:t>String</w:t>
            </w:r>
          </w:p>
        </w:tc>
        <w:tc>
          <w:tcPr>
            <w:tcW w:w="1274" w:type="dxa"/>
          </w:tcPr>
          <w:p>
            <w:pPr>
              <w:pStyle w:val="TableParagraph"/>
              <w:spacing w:before="151"/>
              <w:ind w:left="108"/>
              <w:rPr>
                <w:sz w:val="28"/>
              </w:rPr>
            </w:pPr>
            <w:r>
              <w:rPr>
                <w:spacing w:val="-5"/>
                <w:sz w:val="28"/>
              </w:rPr>
              <w:t>50</w:t>
            </w:r>
          </w:p>
        </w:tc>
        <w:tc>
          <w:tcPr>
            <w:tcW w:w="3115" w:type="dxa"/>
          </w:tcPr>
          <w:p>
            <w:pPr>
              <w:pStyle w:val="TableParagraph"/>
              <w:spacing w:before="14"/>
              <w:rPr>
                <w:sz w:val="28"/>
              </w:rPr>
            </w:pPr>
          </w:p>
          <w:p>
            <w:pPr>
              <w:pStyle w:val="TableParagraph"/>
              <w:ind w:left="108"/>
              <w:rPr>
                <w:sz w:val="28"/>
              </w:rPr>
            </w:pPr>
            <w:r>
              <w:rPr>
                <w:sz w:val="28"/>
              </w:rPr>
              <w:t>Số</w:t>
            </w:r>
            <w:r>
              <w:rPr>
                <w:spacing w:val="-3"/>
                <w:sz w:val="28"/>
              </w:rPr>
              <w:t> </w:t>
            </w:r>
            <w:r>
              <w:rPr>
                <w:sz w:val="28"/>
              </w:rPr>
              <w:t>lưu</w:t>
            </w:r>
            <w:r>
              <w:rPr>
                <w:spacing w:val="-1"/>
                <w:sz w:val="28"/>
              </w:rPr>
              <w:t> </w:t>
            </w:r>
            <w:r>
              <w:rPr>
                <w:sz w:val="28"/>
              </w:rPr>
              <w:t>trữ</w:t>
            </w:r>
            <w:r>
              <w:rPr>
                <w:spacing w:val="-2"/>
                <w:sz w:val="28"/>
              </w:rPr>
              <w:t> </w:t>
            </w:r>
            <w:r>
              <w:rPr>
                <w:sz w:val="28"/>
              </w:rPr>
              <w:t>(đặc</w:t>
            </w:r>
            <w:r>
              <w:rPr>
                <w:spacing w:val="-1"/>
                <w:sz w:val="28"/>
              </w:rPr>
              <w:t> </w:t>
            </w:r>
            <w:r>
              <w:rPr>
                <w:spacing w:val="-4"/>
                <w:sz w:val="28"/>
              </w:rPr>
              <w:t>thù)</w:t>
            </w:r>
          </w:p>
        </w:tc>
      </w:tr>
      <w:tr>
        <w:trPr>
          <w:trHeight w:val="1391" w:hRule="atLeast"/>
        </w:trPr>
        <w:tc>
          <w:tcPr>
            <w:tcW w:w="703" w:type="dxa"/>
          </w:tcPr>
          <w:p>
            <w:pPr>
              <w:pStyle w:val="TableParagraph"/>
              <w:spacing w:before="203"/>
              <w:rPr>
                <w:sz w:val="28"/>
              </w:rPr>
            </w:pPr>
          </w:p>
          <w:p>
            <w:pPr>
              <w:pStyle w:val="TableParagraph"/>
              <w:ind w:left="8"/>
              <w:jc w:val="center"/>
              <w:rPr>
                <w:sz w:val="28"/>
              </w:rPr>
            </w:pPr>
            <w:r>
              <w:rPr>
                <w:spacing w:val="-10"/>
                <w:sz w:val="28"/>
              </w:rPr>
              <w:t>5</w:t>
            </w:r>
          </w:p>
        </w:tc>
        <w:tc>
          <w:tcPr>
            <w:tcW w:w="1419" w:type="dxa"/>
          </w:tcPr>
          <w:p>
            <w:pPr>
              <w:pStyle w:val="TableParagraph"/>
              <w:spacing w:before="151"/>
              <w:ind w:left="107"/>
              <w:rPr>
                <w:sz w:val="28"/>
              </w:rPr>
            </w:pPr>
            <w:r>
              <w:rPr>
                <w:spacing w:val="-2"/>
                <w:sz w:val="28"/>
              </w:rPr>
              <w:t>inforSign</w:t>
            </w:r>
          </w:p>
        </w:tc>
        <w:tc>
          <w:tcPr>
            <w:tcW w:w="1418" w:type="dxa"/>
          </w:tcPr>
          <w:p>
            <w:pPr>
              <w:pStyle w:val="TableParagraph"/>
              <w:spacing w:line="276" w:lineRule="auto" w:before="151"/>
              <w:ind w:left="107"/>
              <w:rPr>
                <w:sz w:val="28"/>
              </w:rPr>
            </w:pPr>
            <w:r>
              <w:rPr>
                <w:sz w:val="28"/>
              </w:rPr>
              <w:t>Ký hiệu thông</w:t>
            </w:r>
            <w:r>
              <w:rPr>
                <w:spacing w:val="-18"/>
                <w:sz w:val="28"/>
              </w:rPr>
              <w:t> </w:t>
            </w:r>
            <w:r>
              <w:rPr>
                <w:sz w:val="28"/>
              </w:rPr>
              <w:t>tin (nếu có)</w:t>
            </w:r>
          </w:p>
        </w:tc>
        <w:tc>
          <w:tcPr>
            <w:tcW w:w="1133" w:type="dxa"/>
          </w:tcPr>
          <w:p>
            <w:pPr>
              <w:pStyle w:val="TableParagraph"/>
              <w:spacing w:before="151"/>
              <w:ind w:left="105"/>
              <w:rPr>
                <w:sz w:val="28"/>
              </w:rPr>
            </w:pPr>
            <w:r>
              <w:rPr>
                <w:spacing w:val="-2"/>
                <w:sz w:val="28"/>
              </w:rPr>
              <w:t>String</w:t>
            </w:r>
          </w:p>
        </w:tc>
        <w:tc>
          <w:tcPr>
            <w:tcW w:w="1274" w:type="dxa"/>
          </w:tcPr>
          <w:p>
            <w:pPr>
              <w:pStyle w:val="TableParagraph"/>
              <w:spacing w:before="151"/>
              <w:ind w:left="108"/>
              <w:rPr>
                <w:sz w:val="28"/>
              </w:rPr>
            </w:pPr>
            <w:r>
              <w:rPr>
                <w:spacing w:val="-5"/>
                <w:sz w:val="28"/>
              </w:rPr>
              <w:t>30</w:t>
            </w:r>
          </w:p>
        </w:tc>
        <w:tc>
          <w:tcPr>
            <w:tcW w:w="3115" w:type="dxa"/>
          </w:tcPr>
          <w:p>
            <w:pPr>
              <w:pStyle w:val="TableParagraph"/>
              <w:spacing w:before="14"/>
              <w:rPr>
                <w:sz w:val="28"/>
              </w:rPr>
            </w:pPr>
          </w:p>
          <w:p>
            <w:pPr>
              <w:pStyle w:val="TableParagraph"/>
              <w:spacing w:line="278" w:lineRule="auto"/>
              <w:ind w:left="108" w:right="176"/>
              <w:rPr>
                <w:sz w:val="28"/>
              </w:rPr>
            </w:pPr>
            <w:r>
              <w:rPr>
                <w:sz w:val="28"/>
              </w:rPr>
              <w:t>Ký</w:t>
            </w:r>
            <w:r>
              <w:rPr>
                <w:spacing w:val="-8"/>
                <w:sz w:val="28"/>
              </w:rPr>
              <w:t> </w:t>
            </w:r>
            <w:r>
              <w:rPr>
                <w:sz w:val="28"/>
              </w:rPr>
              <w:t>hiệu</w:t>
            </w:r>
            <w:r>
              <w:rPr>
                <w:spacing w:val="-12"/>
                <w:sz w:val="28"/>
              </w:rPr>
              <w:t> </w:t>
            </w:r>
            <w:r>
              <w:rPr>
                <w:sz w:val="28"/>
              </w:rPr>
              <w:t>thông</w:t>
            </w:r>
            <w:r>
              <w:rPr>
                <w:spacing w:val="-12"/>
                <w:sz w:val="28"/>
              </w:rPr>
              <w:t> </w:t>
            </w:r>
            <w:r>
              <w:rPr>
                <w:sz w:val="28"/>
              </w:rPr>
              <w:t>tin</w:t>
            </w:r>
            <w:r>
              <w:rPr>
                <w:spacing w:val="-8"/>
                <w:sz w:val="28"/>
              </w:rPr>
              <w:t> </w:t>
            </w:r>
            <w:r>
              <w:rPr>
                <w:sz w:val="28"/>
              </w:rPr>
              <w:t>(nếu </w:t>
            </w:r>
            <w:r>
              <w:rPr>
                <w:spacing w:val="-4"/>
                <w:sz w:val="28"/>
              </w:rPr>
              <w:t>có)</w:t>
            </w:r>
          </w:p>
        </w:tc>
      </w:tr>
      <w:tr>
        <w:trPr>
          <w:trHeight w:val="1020" w:hRule="atLeast"/>
        </w:trPr>
        <w:tc>
          <w:tcPr>
            <w:tcW w:w="703" w:type="dxa"/>
          </w:tcPr>
          <w:p>
            <w:pPr>
              <w:pStyle w:val="TableParagraph"/>
              <w:spacing w:before="18"/>
              <w:rPr>
                <w:sz w:val="28"/>
              </w:rPr>
            </w:pPr>
          </w:p>
          <w:p>
            <w:pPr>
              <w:pStyle w:val="TableParagraph"/>
              <w:spacing w:before="1"/>
              <w:ind w:left="8"/>
              <w:jc w:val="center"/>
              <w:rPr>
                <w:sz w:val="28"/>
              </w:rPr>
            </w:pPr>
            <w:r>
              <w:rPr>
                <w:spacing w:val="-10"/>
                <w:sz w:val="28"/>
              </w:rPr>
              <w:t>6</w:t>
            </w:r>
          </w:p>
        </w:tc>
        <w:tc>
          <w:tcPr>
            <w:tcW w:w="1419" w:type="dxa"/>
          </w:tcPr>
          <w:p>
            <w:pPr>
              <w:pStyle w:val="TableParagraph"/>
              <w:spacing w:line="278" w:lineRule="auto" w:before="151"/>
              <w:ind w:left="107" w:right="121"/>
              <w:rPr>
                <w:sz w:val="28"/>
              </w:rPr>
            </w:pPr>
            <w:r>
              <w:rPr>
                <w:spacing w:val="-2"/>
                <w:sz w:val="28"/>
              </w:rPr>
              <w:t>eventNam </w:t>
            </w:r>
            <w:r>
              <w:rPr>
                <w:spacing w:val="-10"/>
                <w:sz w:val="28"/>
              </w:rPr>
              <w:t>e</w:t>
            </w:r>
          </w:p>
        </w:tc>
        <w:tc>
          <w:tcPr>
            <w:tcW w:w="1418" w:type="dxa"/>
          </w:tcPr>
          <w:p>
            <w:pPr>
              <w:pStyle w:val="TableParagraph"/>
              <w:spacing w:line="278" w:lineRule="auto" w:before="151"/>
              <w:ind w:left="107" w:right="309"/>
              <w:rPr>
                <w:sz w:val="28"/>
              </w:rPr>
            </w:pPr>
            <w:r>
              <w:rPr>
                <w:sz w:val="28"/>
              </w:rPr>
              <w:t>Tên</w:t>
            </w:r>
            <w:r>
              <w:rPr>
                <w:spacing w:val="-18"/>
                <w:sz w:val="28"/>
              </w:rPr>
              <w:t> </w:t>
            </w:r>
            <w:r>
              <w:rPr>
                <w:sz w:val="28"/>
              </w:rPr>
              <w:t>sự </w:t>
            </w:r>
            <w:r>
              <w:rPr>
                <w:spacing w:val="-4"/>
                <w:sz w:val="28"/>
              </w:rPr>
              <w:t>kiện</w:t>
            </w:r>
          </w:p>
        </w:tc>
        <w:tc>
          <w:tcPr>
            <w:tcW w:w="1133" w:type="dxa"/>
          </w:tcPr>
          <w:p>
            <w:pPr>
              <w:pStyle w:val="TableParagraph"/>
              <w:spacing w:before="151"/>
              <w:ind w:left="105"/>
              <w:rPr>
                <w:sz w:val="28"/>
              </w:rPr>
            </w:pPr>
            <w:r>
              <w:rPr>
                <w:spacing w:val="-2"/>
                <w:sz w:val="28"/>
              </w:rPr>
              <w:t>String</w:t>
            </w:r>
          </w:p>
        </w:tc>
        <w:tc>
          <w:tcPr>
            <w:tcW w:w="1274" w:type="dxa"/>
          </w:tcPr>
          <w:p>
            <w:pPr>
              <w:pStyle w:val="TableParagraph"/>
              <w:spacing w:before="151"/>
              <w:ind w:left="108"/>
              <w:rPr>
                <w:sz w:val="28"/>
              </w:rPr>
            </w:pPr>
            <w:r>
              <w:rPr>
                <w:spacing w:val="-5"/>
                <w:sz w:val="28"/>
              </w:rPr>
              <w:t>500</w:t>
            </w:r>
          </w:p>
        </w:tc>
        <w:tc>
          <w:tcPr>
            <w:tcW w:w="3115" w:type="dxa"/>
          </w:tcPr>
          <w:p>
            <w:pPr>
              <w:pStyle w:val="TableParagraph"/>
              <w:spacing w:before="14"/>
              <w:rPr>
                <w:sz w:val="28"/>
              </w:rPr>
            </w:pPr>
          </w:p>
          <w:p>
            <w:pPr>
              <w:pStyle w:val="TableParagraph"/>
              <w:ind w:left="108"/>
              <w:rPr>
                <w:sz w:val="28"/>
              </w:rPr>
            </w:pPr>
            <w:r>
              <w:rPr>
                <w:sz w:val="28"/>
              </w:rPr>
              <w:t>Tên</w:t>
            </w:r>
            <w:r>
              <w:rPr>
                <w:spacing w:val="-3"/>
                <w:sz w:val="28"/>
              </w:rPr>
              <w:t> </w:t>
            </w:r>
            <w:r>
              <w:rPr>
                <w:sz w:val="28"/>
              </w:rPr>
              <w:t>sự</w:t>
            </w:r>
            <w:r>
              <w:rPr>
                <w:spacing w:val="-1"/>
                <w:sz w:val="28"/>
              </w:rPr>
              <w:t> </w:t>
            </w:r>
            <w:r>
              <w:rPr>
                <w:spacing w:val="-4"/>
                <w:sz w:val="28"/>
              </w:rPr>
              <w:t>kiện</w:t>
            </w:r>
          </w:p>
        </w:tc>
      </w:tr>
      <w:tr>
        <w:trPr>
          <w:trHeight w:val="1391" w:hRule="atLeast"/>
        </w:trPr>
        <w:tc>
          <w:tcPr>
            <w:tcW w:w="703" w:type="dxa"/>
          </w:tcPr>
          <w:p>
            <w:pPr>
              <w:pStyle w:val="TableParagraph"/>
              <w:spacing w:before="203"/>
              <w:rPr>
                <w:sz w:val="28"/>
              </w:rPr>
            </w:pPr>
          </w:p>
          <w:p>
            <w:pPr>
              <w:pStyle w:val="TableParagraph"/>
              <w:ind w:left="8"/>
              <w:jc w:val="center"/>
              <w:rPr>
                <w:sz w:val="28"/>
              </w:rPr>
            </w:pPr>
            <w:r>
              <w:rPr>
                <w:spacing w:val="-10"/>
                <w:sz w:val="28"/>
              </w:rPr>
              <w:t>7</w:t>
            </w:r>
          </w:p>
        </w:tc>
        <w:tc>
          <w:tcPr>
            <w:tcW w:w="1419" w:type="dxa"/>
          </w:tcPr>
          <w:p>
            <w:pPr>
              <w:pStyle w:val="TableParagraph"/>
              <w:spacing w:line="278" w:lineRule="auto" w:before="151"/>
              <w:ind w:left="107" w:right="121"/>
              <w:rPr>
                <w:sz w:val="28"/>
              </w:rPr>
            </w:pPr>
            <w:r>
              <w:rPr>
                <w:spacing w:val="-2"/>
                <w:sz w:val="28"/>
              </w:rPr>
              <w:t>movieTitl </w:t>
            </w:r>
            <w:r>
              <w:rPr>
                <w:spacing w:val="-10"/>
                <w:sz w:val="28"/>
              </w:rPr>
              <w:t>e</w:t>
            </w:r>
          </w:p>
        </w:tc>
        <w:tc>
          <w:tcPr>
            <w:tcW w:w="1418" w:type="dxa"/>
          </w:tcPr>
          <w:p>
            <w:pPr>
              <w:pStyle w:val="TableParagraph"/>
              <w:spacing w:before="151"/>
              <w:ind w:left="107"/>
              <w:rPr>
                <w:sz w:val="28"/>
              </w:rPr>
            </w:pPr>
            <w:r>
              <w:rPr>
                <w:spacing w:val="-4"/>
                <w:sz w:val="28"/>
              </w:rPr>
              <w:t>Tiêu</w:t>
            </w:r>
          </w:p>
          <w:p>
            <w:pPr>
              <w:pStyle w:val="TableParagraph"/>
              <w:spacing w:line="276" w:lineRule="auto" w:before="50"/>
              <w:ind w:left="107" w:right="156"/>
              <w:rPr>
                <w:sz w:val="28"/>
              </w:rPr>
            </w:pPr>
            <w:r>
              <w:rPr>
                <w:sz w:val="28"/>
              </w:rPr>
              <w:t>đề</w:t>
            </w:r>
            <w:r>
              <w:rPr>
                <w:spacing w:val="-18"/>
                <w:sz w:val="28"/>
              </w:rPr>
              <w:t> </w:t>
            </w:r>
            <w:r>
              <w:rPr>
                <w:sz w:val="28"/>
              </w:rPr>
              <w:t>phim/â m thanh</w:t>
            </w:r>
          </w:p>
        </w:tc>
        <w:tc>
          <w:tcPr>
            <w:tcW w:w="1133" w:type="dxa"/>
          </w:tcPr>
          <w:p>
            <w:pPr>
              <w:pStyle w:val="TableParagraph"/>
              <w:spacing w:before="151"/>
              <w:ind w:left="105"/>
              <w:rPr>
                <w:sz w:val="28"/>
              </w:rPr>
            </w:pPr>
            <w:r>
              <w:rPr>
                <w:spacing w:val="-2"/>
                <w:sz w:val="28"/>
              </w:rPr>
              <w:t>String</w:t>
            </w:r>
          </w:p>
        </w:tc>
        <w:tc>
          <w:tcPr>
            <w:tcW w:w="1274" w:type="dxa"/>
          </w:tcPr>
          <w:p>
            <w:pPr>
              <w:pStyle w:val="TableParagraph"/>
              <w:spacing w:before="151"/>
              <w:ind w:left="108"/>
              <w:rPr>
                <w:sz w:val="28"/>
              </w:rPr>
            </w:pPr>
            <w:r>
              <w:rPr>
                <w:spacing w:val="-5"/>
                <w:sz w:val="28"/>
              </w:rPr>
              <w:t>500</w:t>
            </w:r>
          </w:p>
        </w:tc>
        <w:tc>
          <w:tcPr>
            <w:tcW w:w="3115" w:type="dxa"/>
          </w:tcPr>
          <w:p>
            <w:pPr>
              <w:pStyle w:val="TableParagraph"/>
              <w:spacing w:before="198"/>
              <w:rPr>
                <w:sz w:val="28"/>
              </w:rPr>
            </w:pPr>
          </w:p>
          <w:p>
            <w:pPr>
              <w:pStyle w:val="TableParagraph"/>
              <w:spacing w:before="1"/>
              <w:ind w:left="108"/>
              <w:rPr>
                <w:sz w:val="28"/>
              </w:rPr>
            </w:pPr>
            <w:r>
              <w:rPr>
                <w:sz w:val="28"/>
              </w:rPr>
              <w:t>Tiêu</w:t>
            </w:r>
            <w:r>
              <w:rPr>
                <w:spacing w:val="-5"/>
                <w:sz w:val="28"/>
              </w:rPr>
              <w:t> </w:t>
            </w:r>
            <w:r>
              <w:rPr>
                <w:sz w:val="28"/>
              </w:rPr>
              <w:t>đề</w:t>
            </w:r>
            <w:r>
              <w:rPr>
                <w:spacing w:val="-3"/>
                <w:sz w:val="28"/>
              </w:rPr>
              <w:t> </w:t>
            </w:r>
            <w:r>
              <w:rPr>
                <w:sz w:val="28"/>
              </w:rPr>
              <w:t>phim/âm</w:t>
            </w:r>
            <w:r>
              <w:rPr>
                <w:spacing w:val="-7"/>
                <w:sz w:val="28"/>
              </w:rPr>
              <w:t> </w:t>
            </w:r>
            <w:r>
              <w:rPr>
                <w:spacing w:val="-2"/>
                <w:sz w:val="28"/>
              </w:rPr>
              <w:t>thanh</w:t>
            </w:r>
          </w:p>
        </w:tc>
      </w:tr>
      <w:tr>
        <w:trPr>
          <w:trHeight w:val="650" w:hRule="atLeast"/>
        </w:trPr>
        <w:tc>
          <w:tcPr>
            <w:tcW w:w="703" w:type="dxa"/>
          </w:tcPr>
          <w:p>
            <w:pPr>
              <w:pStyle w:val="TableParagraph"/>
              <w:spacing w:before="156"/>
              <w:ind w:left="8"/>
              <w:jc w:val="center"/>
              <w:rPr>
                <w:sz w:val="28"/>
              </w:rPr>
            </w:pPr>
            <w:r>
              <w:rPr>
                <w:spacing w:val="-10"/>
                <w:sz w:val="28"/>
              </w:rPr>
              <w:t>8</w:t>
            </w:r>
          </w:p>
        </w:tc>
        <w:tc>
          <w:tcPr>
            <w:tcW w:w="1419" w:type="dxa"/>
          </w:tcPr>
          <w:p>
            <w:pPr>
              <w:pStyle w:val="TableParagraph"/>
              <w:spacing w:before="151"/>
              <w:ind w:left="107"/>
              <w:rPr>
                <w:sz w:val="28"/>
              </w:rPr>
            </w:pPr>
            <w:r>
              <w:rPr>
                <w:spacing w:val="-2"/>
                <w:sz w:val="28"/>
              </w:rPr>
              <w:t>recorder</w:t>
            </w:r>
          </w:p>
        </w:tc>
        <w:tc>
          <w:tcPr>
            <w:tcW w:w="1418" w:type="dxa"/>
          </w:tcPr>
          <w:p>
            <w:pPr>
              <w:pStyle w:val="TableParagraph"/>
              <w:spacing w:before="151"/>
              <w:ind w:left="107"/>
              <w:rPr>
                <w:sz w:val="28"/>
              </w:rPr>
            </w:pPr>
            <w:r>
              <w:rPr>
                <w:sz w:val="28"/>
              </w:rPr>
              <w:t>Tác</w:t>
            </w:r>
            <w:r>
              <w:rPr>
                <w:spacing w:val="-2"/>
                <w:sz w:val="28"/>
              </w:rPr>
              <w:t> </w:t>
            </w:r>
            <w:r>
              <w:rPr>
                <w:spacing w:val="-5"/>
                <w:sz w:val="28"/>
              </w:rPr>
              <w:t>giả</w:t>
            </w:r>
          </w:p>
        </w:tc>
        <w:tc>
          <w:tcPr>
            <w:tcW w:w="1133" w:type="dxa"/>
          </w:tcPr>
          <w:p>
            <w:pPr>
              <w:pStyle w:val="TableParagraph"/>
              <w:spacing w:before="151"/>
              <w:ind w:left="105"/>
              <w:rPr>
                <w:sz w:val="28"/>
              </w:rPr>
            </w:pPr>
            <w:r>
              <w:rPr>
                <w:spacing w:val="-2"/>
                <w:sz w:val="28"/>
              </w:rPr>
              <w:t>String</w:t>
            </w:r>
          </w:p>
        </w:tc>
        <w:tc>
          <w:tcPr>
            <w:tcW w:w="1274" w:type="dxa"/>
          </w:tcPr>
          <w:p>
            <w:pPr>
              <w:pStyle w:val="TableParagraph"/>
              <w:spacing w:before="151"/>
              <w:ind w:left="108"/>
              <w:rPr>
                <w:sz w:val="28"/>
              </w:rPr>
            </w:pPr>
            <w:r>
              <w:rPr>
                <w:spacing w:val="-5"/>
                <w:sz w:val="28"/>
              </w:rPr>
              <w:t>300</w:t>
            </w:r>
          </w:p>
        </w:tc>
        <w:tc>
          <w:tcPr>
            <w:tcW w:w="3115" w:type="dxa"/>
          </w:tcPr>
          <w:p>
            <w:pPr>
              <w:pStyle w:val="TableParagraph"/>
              <w:spacing w:before="151"/>
              <w:ind w:left="108"/>
              <w:rPr>
                <w:sz w:val="28"/>
              </w:rPr>
            </w:pPr>
            <w:r>
              <w:rPr>
                <w:sz w:val="28"/>
              </w:rPr>
              <w:t>Tác</w:t>
            </w:r>
            <w:r>
              <w:rPr>
                <w:spacing w:val="-2"/>
                <w:sz w:val="28"/>
              </w:rPr>
              <w:t> </w:t>
            </w:r>
            <w:r>
              <w:rPr>
                <w:spacing w:val="-5"/>
                <w:sz w:val="28"/>
              </w:rPr>
              <w:t>giả</w:t>
            </w:r>
          </w:p>
        </w:tc>
      </w:tr>
      <w:tr>
        <w:trPr>
          <w:trHeight w:val="1020" w:hRule="atLeast"/>
        </w:trPr>
        <w:tc>
          <w:tcPr>
            <w:tcW w:w="703" w:type="dxa"/>
          </w:tcPr>
          <w:p>
            <w:pPr>
              <w:pStyle w:val="TableParagraph"/>
              <w:spacing w:before="18"/>
              <w:rPr>
                <w:sz w:val="28"/>
              </w:rPr>
            </w:pPr>
          </w:p>
          <w:p>
            <w:pPr>
              <w:pStyle w:val="TableParagraph"/>
              <w:spacing w:before="1"/>
              <w:ind w:left="8"/>
              <w:jc w:val="center"/>
              <w:rPr>
                <w:sz w:val="28"/>
              </w:rPr>
            </w:pPr>
            <w:r>
              <w:rPr>
                <w:spacing w:val="-10"/>
                <w:sz w:val="28"/>
              </w:rPr>
              <w:t>9</w:t>
            </w:r>
          </w:p>
        </w:tc>
        <w:tc>
          <w:tcPr>
            <w:tcW w:w="1419" w:type="dxa"/>
          </w:tcPr>
          <w:p>
            <w:pPr>
              <w:pStyle w:val="TableParagraph"/>
              <w:spacing w:line="278" w:lineRule="auto" w:before="151"/>
              <w:ind w:left="107" w:right="30"/>
              <w:rPr>
                <w:sz w:val="28"/>
              </w:rPr>
            </w:pPr>
            <w:r>
              <w:rPr>
                <w:spacing w:val="-2"/>
                <w:sz w:val="28"/>
              </w:rPr>
              <w:t>recordPlac </w:t>
            </w:r>
            <w:r>
              <w:rPr>
                <w:spacing w:val="-10"/>
                <w:sz w:val="28"/>
              </w:rPr>
              <w:t>e</w:t>
            </w:r>
          </w:p>
        </w:tc>
        <w:tc>
          <w:tcPr>
            <w:tcW w:w="1418" w:type="dxa"/>
          </w:tcPr>
          <w:p>
            <w:pPr>
              <w:pStyle w:val="TableParagraph"/>
              <w:spacing w:before="151"/>
              <w:ind w:left="107"/>
              <w:rPr>
                <w:sz w:val="28"/>
              </w:rPr>
            </w:pPr>
            <w:r>
              <w:rPr>
                <w:sz w:val="28"/>
              </w:rPr>
              <w:t>Địa</w:t>
            </w:r>
            <w:r>
              <w:rPr>
                <w:spacing w:val="-2"/>
                <w:sz w:val="28"/>
              </w:rPr>
              <w:t> </w:t>
            </w:r>
            <w:r>
              <w:rPr>
                <w:spacing w:val="-4"/>
                <w:sz w:val="28"/>
              </w:rPr>
              <w:t>điểm</w:t>
            </w:r>
          </w:p>
        </w:tc>
        <w:tc>
          <w:tcPr>
            <w:tcW w:w="1133" w:type="dxa"/>
          </w:tcPr>
          <w:p>
            <w:pPr>
              <w:pStyle w:val="TableParagraph"/>
              <w:spacing w:before="151"/>
              <w:ind w:left="105"/>
              <w:rPr>
                <w:sz w:val="28"/>
              </w:rPr>
            </w:pPr>
            <w:r>
              <w:rPr>
                <w:spacing w:val="-2"/>
                <w:sz w:val="28"/>
              </w:rPr>
              <w:t>String</w:t>
            </w:r>
          </w:p>
        </w:tc>
        <w:tc>
          <w:tcPr>
            <w:tcW w:w="1274" w:type="dxa"/>
          </w:tcPr>
          <w:p>
            <w:pPr>
              <w:pStyle w:val="TableParagraph"/>
              <w:spacing w:before="151"/>
              <w:ind w:left="108"/>
              <w:rPr>
                <w:sz w:val="28"/>
              </w:rPr>
            </w:pPr>
            <w:r>
              <w:rPr>
                <w:spacing w:val="-5"/>
                <w:sz w:val="28"/>
              </w:rPr>
              <w:t>300</w:t>
            </w:r>
          </w:p>
        </w:tc>
        <w:tc>
          <w:tcPr>
            <w:tcW w:w="3115" w:type="dxa"/>
          </w:tcPr>
          <w:p>
            <w:pPr>
              <w:pStyle w:val="TableParagraph"/>
              <w:spacing w:before="14"/>
              <w:rPr>
                <w:sz w:val="28"/>
              </w:rPr>
            </w:pPr>
          </w:p>
          <w:p>
            <w:pPr>
              <w:pStyle w:val="TableParagraph"/>
              <w:ind w:left="108"/>
              <w:rPr>
                <w:sz w:val="28"/>
              </w:rPr>
            </w:pPr>
            <w:r>
              <w:rPr>
                <w:sz w:val="28"/>
              </w:rPr>
              <w:t>Địa</w:t>
            </w:r>
            <w:r>
              <w:rPr>
                <w:spacing w:val="-2"/>
                <w:sz w:val="28"/>
              </w:rPr>
              <w:t> </w:t>
            </w:r>
            <w:r>
              <w:rPr>
                <w:spacing w:val="-4"/>
                <w:sz w:val="28"/>
              </w:rPr>
              <w:t>điểm</w:t>
            </w:r>
          </w:p>
        </w:tc>
      </w:tr>
      <w:tr>
        <w:trPr>
          <w:trHeight w:val="1021" w:hRule="atLeast"/>
        </w:trPr>
        <w:tc>
          <w:tcPr>
            <w:tcW w:w="703" w:type="dxa"/>
          </w:tcPr>
          <w:p>
            <w:pPr>
              <w:pStyle w:val="TableParagraph"/>
              <w:spacing w:before="18"/>
              <w:rPr>
                <w:sz w:val="28"/>
              </w:rPr>
            </w:pPr>
          </w:p>
          <w:p>
            <w:pPr>
              <w:pStyle w:val="TableParagraph"/>
              <w:spacing w:before="1"/>
              <w:ind w:left="12"/>
              <w:jc w:val="center"/>
              <w:rPr>
                <w:sz w:val="28"/>
              </w:rPr>
            </w:pPr>
            <w:r>
              <w:rPr>
                <w:spacing w:val="-5"/>
                <w:sz w:val="28"/>
              </w:rPr>
              <w:t>10</w:t>
            </w:r>
          </w:p>
        </w:tc>
        <w:tc>
          <w:tcPr>
            <w:tcW w:w="1419" w:type="dxa"/>
          </w:tcPr>
          <w:p>
            <w:pPr>
              <w:pStyle w:val="TableParagraph"/>
              <w:spacing w:line="278" w:lineRule="auto" w:before="151"/>
              <w:ind w:left="107" w:right="121"/>
              <w:rPr>
                <w:sz w:val="28"/>
              </w:rPr>
            </w:pPr>
            <w:r>
              <w:rPr>
                <w:spacing w:val="-2"/>
                <w:sz w:val="28"/>
              </w:rPr>
              <w:t>recordDat </w:t>
            </w:r>
            <w:r>
              <w:rPr>
                <w:spacing w:val="-10"/>
                <w:sz w:val="28"/>
              </w:rPr>
              <w:t>e</w:t>
            </w:r>
          </w:p>
        </w:tc>
        <w:tc>
          <w:tcPr>
            <w:tcW w:w="1418" w:type="dxa"/>
          </w:tcPr>
          <w:p>
            <w:pPr>
              <w:pStyle w:val="TableParagraph"/>
              <w:spacing w:before="151"/>
              <w:ind w:left="107"/>
              <w:rPr>
                <w:sz w:val="28"/>
              </w:rPr>
            </w:pPr>
            <w:r>
              <w:rPr>
                <w:sz w:val="28"/>
              </w:rPr>
              <w:t>Thời</w:t>
            </w:r>
            <w:r>
              <w:rPr>
                <w:spacing w:val="-6"/>
                <w:sz w:val="28"/>
              </w:rPr>
              <w:t> </w:t>
            </w:r>
            <w:r>
              <w:rPr>
                <w:spacing w:val="-4"/>
                <w:sz w:val="28"/>
              </w:rPr>
              <w:t>gian</w:t>
            </w:r>
          </w:p>
        </w:tc>
        <w:tc>
          <w:tcPr>
            <w:tcW w:w="1133" w:type="dxa"/>
          </w:tcPr>
          <w:p>
            <w:pPr>
              <w:pStyle w:val="TableParagraph"/>
              <w:spacing w:before="151"/>
              <w:ind w:left="105"/>
              <w:rPr>
                <w:sz w:val="28"/>
              </w:rPr>
            </w:pPr>
            <w:r>
              <w:rPr>
                <w:spacing w:val="-4"/>
                <w:sz w:val="28"/>
              </w:rPr>
              <w:t>Date</w:t>
            </w:r>
          </w:p>
        </w:tc>
        <w:tc>
          <w:tcPr>
            <w:tcW w:w="1274" w:type="dxa"/>
          </w:tcPr>
          <w:p>
            <w:pPr>
              <w:pStyle w:val="TableParagraph"/>
              <w:spacing w:line="278" w:lineRule="auto" w:before="151"/>
              <w:ind w:left="108" w:right="90"/>
              <w:rPr>
                <w:sz w:val="28"/>
              </w:rPr>
            </w:pPr>
            <w:r>
              <w:rPr>
                <w:spacing w:val="-2"/>
                <w:sz w:val="28"/>
              </w:rPr>
              <w:t>DD/MM/ </w:t>
            </w:r>
            <w:r>
              <w:rPr>
                <w:spacing w:val="-4"/>
                <w:sz w:val="28"/>
              </w:rPr>
              <w:t>YYYY</w:t>
            </w:r>
          </w:p>
        </w:tc>
        <w:tc>
          <w:tcPr>
            <w:tcW w:w="3115" w:type="dxa"/>
          </w:tcPr>
          <w:p>
            <w:pPr>
              <w:pStyle w:val="TableParagraph"/>
              <w:spacing w:before="14"/>
              <w:rPr>
                <w:sz w:val="28"/>
              </w:rPr>
            </w:pPr>
          </w:p>
          <w:p>
            <w:pPr>
              <w:pStyle w:val="TableParagraph"/>
              <w:ind w:left="108"/>
              <w:rPr>
                <w:sz w:val="28"/>
              </w:rPr>
            </w:pPr>
            <w:r>
              <w:rPr>
                <w:sz w:val="28"/>
              </w:rPr>
              <w:t>Thời</w:t>
            </w:r>
            <w:r>
              <w:rPr>
                <w:spacing w:val="-6"/>
                <w:sz w:val="28"/>
              </w:rPr>
              <w:t> </w:t>
            </w:r>
            <w:r>
              <w:rPr>
                <w:spacing w:val="-4"/>
                <w:sz w:val="28"/>
              </w:rPr>
              <w:t>gian</w:t>
            </w:r>
          </w:p>
        </w:tc>
      </w:tr>
    </w:tbl>
    <w:p>
      <w:pPr>
        <w:pStyle w:val="TableParagraph"/>
        <w:spacing w:after="0"/>
        <w:rPr>
          <w:sz w:val="28"/>
        </w:rPr>
        <w:sectPr>
          <w:pgSz w:w="11910" w:h="16850"/>
          <w:pgMar w:header="722" w:footer="0" w:top="960" w:bottom="280" w:left="1559" w:right="0"/>
        </w:sectPr>
      </w:pPr>
    </w:p>
    <w:p>
      <w:pPr>
        <w:pStyle w:val="BodyText"/>
        <w:spacing w:before="221"/>
        <w:rPr>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419"/>
        <w:gridCol w:w="1418"/>
        <w:gridCol w:w="1133"/>
        <w:gridCol w:w="1274"/>
        <w:gridCol w:w="3115"/>
      </w:tblGrid>
      <w:tr>
        <w:trPr>
          <w:trHeight w:val="7316" w:hRule="atLeast"/>
        </w:trPr>
        <w:tc>
          <w:tcPr>
            <w:tcW w:w="703" w:type="dxa"/>
          </w:tcPr>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spacing w:before="268"/>
              <w:rPr>
                <w:sz w:val="28"/>
              </w:rPr>
            </w:pPr>
          </w:p>
          <w:p>
            <w:pPr>
              <w:pStyle w:val="TableParagraph"/>
              <w:ind w:left="12"/>
              <w:jc w:val="center"/>
              <w:rPr>
                <w:sz w:val="28"/>
              </w:rPr>
            </w:pPr>
            <w:r>
              <w:rPr>
                <w:spacing w:val="-5"/>
                <w:sz w:val="28"/>
              </w:rPr>
              <w:t>11</w:t>
            </w:r>
          </w:p>
        </w:tc>
        <w:tc>
          <w:tcPr>
            <w:tcW w:w="1419" w:type="dxa"/>
          </w:tcPr>
          <w:p>
            <w:pPr>
              <w:pStyle w:val="TableParagraph"/>
              <w:spacing w:before="151"/>
              <w:ind w:left="107"/>
              <w:rPr>
                <w:sz w:val="28"/>
              </w:rPr>
            </w:pPr>
            <w:r>
              <w:rPr>
                <w:spacing w:val="-2"/>
                <w:sz w:val="28"/>
              </w:rPr>
              <w:t>language</w:t>
            </w:r>
          </w:p>
        </w:tc>
        <w:tc>
          <w:tcPr>
            <w:tcW w:w="1418" w:type="dxa"/>
          </w:tcPr>
          <w:p>
            <w:pPr>
              <w:pStyle w:val="TableParagraph"/>
              <w:spacing w:before="151"/>
              <w:ind w:left="107"/>
              <w:rPr>
                <w:sz w:val="28"/>
              </w:rPr>
            </w:pPr>
            <w:r>
              <w:rPr>
                <w:sz w:val="28"/>
              </w:rPr>
              <w:t>Ngôn</w:t>
            </w:r>
            <w:r>
              <w:rPr>
                <w:spacing w:val="-5"/>
                <w:sz w:val="28"/>
              </w:rPr>
              <w:t> ngữ</w:t>
            </w:r>
          </w:p>
        </w:tc>
        <w:tc>
          <w:tcPr>
            <w:tcW w:w="1133" w:type="dxa"/>
          </w:tcPr>
          <w:p>
            <w:pPr>
              <w:pStyle w:val="TableParagraph"/>
              <w:spacing w:before="151"/>
              <w:ind w:left="105"/>
              <w:rPr>
                <w:sz w:val="28"/>
              </w:rPr>
            </w:pPr>
            <w:r>
              <w:rPr>
                <w:spacing w:val="-2"/>
                <w:sz w:val="28"/>
              </w:rPr>
              <w:t>String</w:t>
            </w:r>
          </w:p>
        </w:tc>
        <w:tc>
          <w:tcPr>
            <w:tcW w:w="1274" w:type="dxa"/>
          </w:tcPr>
          <w:p>
            <w:pPr>
              <w:pStyle w:val="TableParagraph"/>
              <w:spacing w:before="151"/>
              <w:ind w:left="108"/>
              <w:rPr>
                <w:sz w:val="28"/>
              </w:rPr>
            </w:pPr>
            <w:r>
              <w:rPr>
                <w:spacing w:val="-5"/>
                <w:sz w:val="28"/>
              </w:rPr>
              <w:t>100</w:t>
            </w:r>
          </w:p>
        </w:tc>
        <w:tc>
          <w:tcPr>
            <w:tcW w:w="3115" w:type="dxa"/>
          </w:tcPr>
          <w:p>
            <w:pPr>
              <w:pStyle w:val="TableParagraph"/>
              <w:spacing w:before="151"/>
              <w:ind w:left="108"/>
              <w:rPr>
                <w:sz w:val="28"/>
              </w:rPr>
            </w:pPr>
            <w:r>
              <w:rPr>
                <w:sz w:val="28"/>
              </w:rPr>
              <w:t>Nhận</w:t>
            </w:r>
            <w:r>
              <w:rPr>
                <w:spacing w:val="-2"/>
                <w:sz w:val="28"/>
              </w:rPr>
              <w:t> </w:t>
            </w:r>
            <w:r>
              <w:rPr>
                <w:sz w:val="28"/>
              </w:rPr>
              <w:t>các</w:t>
            </w:r>
            <w:r>
              <w:rPr>
                <w:spacing w:val="-3"/>
                <w:sz w:val="28"/>
              </w:rPr>
              <w:t> </w:t>
            </w:r>
            <w:r>
              <w:rPr>
                <w:sz w:val="28"/>
              </w:rPr>
              <w:t>giá</w:t>
            </w:r>
            <w:r>
              <w:rPr>
                <w:spacing w:val="-2"/>
                <w:sz w:val="28"/>
              </w:rPr>
              <w:t> </w:t>
            </w:r>
            <w:r>
              <w:rPr>
                <w:sz w:val="28"/>
              </w:rPr>
              <w:t>trị:</w:t>
            </w:r>
            <w:r>
              <w:rPr>
                <w:spacing w:val="-2"/>
                <w:sz w:val="28"/>
              </w:rPr>
              <w:t> </w:t>
            </w:r>
            <w:r>
              <w:rPr>
                <w:sz w:val="28"/>
              </w:rPr>
              <w:t>01,</w:t>
            </w:r>
            <w:r>
              <w:rPr>
                <w:spacing w:val="-6"/>
                <w:sz w:val="28"/>
              </w:rPr>
              <w:t> </w:t>
            </w:r>
            <w:r>
              <w:rPr>
                <w:spacing w:val="-5"/>
                <w:sz w:val="28"/>
              </w:rPr>
              <w:t>02,</w:t>
            </w:r>
          </w:p>
          <w:p>
            <w:pPr>
              <w:pStyle w:val="TableParagraph"/>
              <w:spacing w:before="50"/>
              <w:ind w:left="108"/>
              <w:rPr>
                <w:sz w:val="28"/>
              </w:rPr>
            </w:pPr>
            <w:r>
              <w:rPr>
                <w:sz w:val="28"/>
              </w:rPr>
              <w:t>03,</w:t>
            </w:r>
            <w:r>
              <w:rPr>
                <w:spacing w:val="-6"/>
                <w:sz w:val="28"/>
              </w:rPr>
              <w:t> </w:t>
            </w:r>
            <w:r>
              <w:rPr>
                <w:sz w:val="28"/>
              </w:rPr>
              <w:t>04,</w:t>
            </w:r>
            <w:r>
              <w:rPr>
                <w:spacing w:val="-3"/>
                <w:sz w:val="28"/>
              </w:rPr>
              <w:t> </w:t>
            </w:r>
            <w:r>
              <w:rPr>
                <w:sz w:val="28"/>
              </w:rPr>
              <w:t>05,</w:t>
            </w:r>
            <w:r>
              <w:rPr>
                <w:spacing w:val="-3"/>
                <w:sz w:val="28"/>
              </w:rPr>
              <w:t> </w:t>
            </w:r>
            <w:r>
              <w:rPr>
                <w:sz w:val="28"/>
              </w:rPr>
              <w:t>06,</w:t>
            </w:r>
            <w:r>
              <w:rPr>
                <w:spacing w:val="-3"/>
                <w:sz w:val="28"/>
              </w:rPr>
              <w:t> </w:t>
            </w:r>
            <w:r>
              <w:rPr>
                <w:sz w:val="28"/>
              </w:rPr>
              <w:t>07,</w:t>
            </w:r>
            <w:r>
              <w:rPr>
                <w:spacing w:val="-3"/>
                <w:sz w:val="28"/>
              </w:rPr>
              <w:t> </w:t>
            </w:r>
            <w:r>
              <w:rPr>
                <w:sz w:val="28"/>
              </w:rPr>
              <w:t>08,</w:t>
            </w:r>
            <w:r>
              <w:rPr>
                <w:spacing w:val="-2"/>
                <w:sz w:val="28"/>
              </w:rPr>
              <w:t> </w:t>
            </w:r>
            <w:r>
              <w:rPr>
                <w:spacing w:val="-5"/>
                <w:sz w:val="28"/>
              </w:rPr>
              <w:t>09,</w:t>
            </w:r>
          </w:p>
          <w:p>
            <w:pPr>
              <w:pStyle w:val="TableParagraph"/>
              <w:spacing w:before="48"/>
              <w:ind w:left="108"/>
              <w:rPr>
                <w:sz w:val="28"/>
              </w:rPr>
            </w:pPr>
            <w:r>
              <w:rPr>
                <w:sz w:val="28"/>
              </w:rPr>
              <w:t>10,</w:t>
            </w:r>
            <w:r>
              <w:rPr>
                <w:spacing w:val="-4"/>
                <w:sz w:val="28"/>
              </w:rPr>
              <w:t> </w:t>
            </w:r>
            <w:r>
              <w:rPr>
                <w:spacing w:val="-5"/>
                <w:sz w:val="28"/>
              </w:rPr>
              <w:t>11</w:t>
            </w:r>
          </w:p>
          <w:p>
            <w:pPr>
              <w:pStyle w:val="TableParagraph"/>
              <w:spacing w:before="50"/>
              <w:ind w:left="108"/>
              <w:rPr>
                <w:sz w:val="28"/>
              </w:rPr>
            </w:pPr>
            <w:r>
              <w:rPr>
                <w:sz w:val="28"/>
              </w:rPr>
              <w:t>Trong</w:t>
            </w:r>
            <w:r>
              <w:rPr>
                <w:spacing w:val="-2"/>
                <w:sz w:val="28"/>
              </w:rPr>
              <w:t> </w:t>
            </w:r>
            <w:r>
              <w:rPr>
                <w:spacing w:val="-5"/>
                <w:sz w:val="28"/>
              </w:rPr>
              <w:t>đó:</w:t>
            </w:r>
          </w:p>
          <w:p>
            <w:pPr>
              <w:pStyle w:val="TableParagraph"/>
              <w:numPr>
                <w:ilvl w:val="0"/>
                <w:numId w:val="101"/>
              </w:numPr>
              <w:tabs>
                <w:tab w:pos="270" w:val="left" w:leader="none"/>
              </w:tabs>
              <w:spacing w:line="240" w:lineRule="auto" w:before="48" w:after="0"/>
              <w:ind w:left="270" w:right="0" w:hanging="162"/>
              <w:jc w:val="left"/>
              <w:rPr>
                <w:sz w:val="28"/>
              </w:rPr>
            </w:pPr>
            <w:r>
              <w:rPr>
                <w:sz w:val="28"/>
              </w:rPr>
              <w:t>01:</w:t>
            </w:r>
            <w:r>
              <w:rPr>
                <w:spacing w:val="-4"/>
                <w:sz w:val="28"/>
              </w:rPr>
              <w:t> </w:t>
            </w:r>
            <w:r>
              <w:rPr>
                <w:sz w:val="28"/>
              </w:rPr>
              <w:t>Tiếng</w:t>
            </w:r>
            <w:r>
              <w:rPr>
                <w:spacing w:val="-3"/>
                <w:sz w:val="28"/>
              </w:rPr>
              <w:t> </w:t>
            </w:r>
            <w:r>
              <w:rPr>
                <w:spacing w:val="-2"/>
                <w:sz w:val="28"/>
              </w:rPr>
              <w:t>Việt;</w:t>
            </w:r>
          </w:p>
          <w:p>
            <w:pPr>
              <w:pStyle w:val="TableParagraph"/>
              <w:numPr>
                <w:ilvl w:val="0"/>
                <w:numId w:val="101"/>
              </w:numPr>
              <w:tabs>
                <w:tab w:pos="270" w:val="left" w:leader="none"/>
              </w:tabs>
              <w:spacing w:line="240" w:lineRule="auto" w:before="47" w:after="0"/>
              <w:ind w:left="270" w:right="0" w:hanging="162"/>
              <w:jc w:val="left"/>
              <w:rPr>
                <w:sz w:val="28"/>
              </w:rPr>
            </w:pPr>
            <w:r>
              <w:rPr>
                <w:sz w:val="28"/>
              </w:rPr>
              <w:t>02:</w:t>
            </w:r>
            <w:r>
              <w:rPr>
                <w:spacing w:val="-4"/>
                <w:sz w:val="28"/>
              </w:rPr>
              <w:t> </w:t>
            </w:r>
            <w:r>
              <w:rPr>
                <w:sz w:val="28"/>
              </w:rPr>
              <w:t>Tiếng</w:t>
            </w:r>
            <w:r>
              <w:rPr>
                <w:spacing w:val="-3"/>
                <w:sz w:val="28"/>
              </w:rPr>
              <w:t> </w:t>
            </w:r>
            <w:r>
              <w:rPr>
                <w:spacing w:val="-4"/>
                <w:sz w:val="28"/>
              </w:rPr>
              <w:t>Anh;</w:t>
            </w:r>
          </w:p>
          <w:p>
            <w:pPr>
              <w:pStyle w:val="TableParagraph"/>
              <w:numPr>
                <w:ilvl w:val="0"/>
                <w:numId w:val="101"/>
              </w:numPr>
              <w:tabs>
                <w:tab w:pos="270" w:val="left" w:leader="none"/>
              </w:tabs>
              <w:spacing w:line="240" w:lineRule="auto" w:before="48" w:after="0"/>
              <w:ind w:left="270" w:right="0" w:hanging="162"/>
              <w:jc w:val="left"/>
              <w:rPr>
                <w:sz w:val="28"/>
              </w:rPr>
            </w:pPr>
            <w:r>
              <w:rPr>
                <w:sz w:val="28"/>
              </w:rPr>
              <w:t>03:</w:t>
            </w:r>
            <w:r>
              <w:rPr>
                <w:spacing w:val="-4"/>
                <w:sz w:val="28"/>
              </w:rPr>
              <w:t> </w:t>
            </w:r>
            <w:r>
              <w:rPr>
                <w:sz w:val="28"/>
              </w:rPr>
              <w:t>Tiếng</w:t>
            </w:r>
            <w:r>
              <w:rPr>
                <w:spacing w:val="-3"/>
                <w:sz w:val="28"/>
              </w:rPr>
              <w:t> </w:t>
            </w:r>
            <w:r>
              <w:rPr>
                <w:spacing w:val="-2"/>
                <w:sz w:val="28"/>
              </w:rPr>
              <w:t>Pháp;</w:t>
            </w:r>
          </w:p>
          <w:p>
            <w:pPr>
              <w:pStyle w:val="TableParagraph"/>
              <w:numPr>
                <w:ilvl w:val="0"/>
                <w:numId w:val="101"/>
              </w:numPr>
              <w:tabs>
                <w:tab w:pos="270" w:val="left" w:leader="none"/>
              </w:tabs>
              <w:spacing w:line="240" w:lineRule="auto" w:before="50" w:after="0"/>
              <w:ind w:left="270" w:right="0" w:hanging="162"/>
              <w:jc w:val="left"/>
              <w:rPr>
                <w:sz w:val="28"/>
              </w:rPr>
            </w:pPr>
            <w:r>
              <w:rPr>
                <w:sz w:val="28"/>
              </w:rPr>
              <w:t>04:</w:t>
            </w:r>
            <w:r>
              <w:rPr>
                <w:spacing w:val="-4"/>
                <w:sz w:val="28"/>
              </w:rPr>
              <w:t> </w:t>
            </w:r>
            <w:r>
              <w:rPr>
                <w:sz w:val="28"/>
              </w:rPr>
              <w:t>Tiếng</w:t>
            </w:r>
            <w:r>
              <w:rPr>
                <w:spacing w:val="-3"/>
                <w:sz w:val="28"/>
              </w:rPr>
              <w:t> </w:t>
            </w:r>
            <w:r>
              <w:rPr>
                <w:spacing w:val="-4"/>
                <w:sz w:val="28"/>
              </w:rPr>
              <w:t>Nga;</w:t>
            </w:r>
          </w:p>
          <w:p>
            <w:pPr>
              <w:pStyle w:val="TableParagraph"/>
              <w:numPr>
                <w:ilvl w:val="0"/>
                <w:numId w:val="101"/>
              </w:numPr>
              <w:tabs>
                <w:tab w:pos="270" w:val="left" w:leader="none"/>
              </w:tabs>
              <w:spacing w:line="240" w:lineRule="auto" w:before="48" w:after="0"/>
              <w:ind w:left="270" w:right="0" w:hanging="162"/>
              <w:jc w:val="left"/>
              <w:rPr>
                <w:sz w:val="28"/>
              </w:rPr>
            </w:pPr>
            <w:r>
              <w:rPr>
                <w:sz w:val="28"/>
              </w:rPr>
              <w:t>05:</w:t>
            </w:r>
            <w:r>
              <w:rPr>
                <w:spacing w:val="-4"/>
                <w:sz w:val="28"/>
              </w:rPr>
              <w:t> </w:t>
            </w:r>
            <w:r>
              <w:rPr>
                <w:sz w:val="28"/>
              </w:rPr>
              <w:t>Tiếng</w:t>
            </w:r>
            <w:r>
              <w:rPr>
                <w:spacing w:val="-3"/>
                <w:sz w:val="28"/>
              </w:rPr>
              <w:t> </w:t>
            </w:r>
            <w:r>
              <w:rPr>
                <w:spacing w:val="-2"/>
                <w:sz w:val="28"/>
              </w:rPr>
              <w:t>Trung;</w:t>
            </w:r>
          </w:p>
          <w:p>
            <w:pPr>
              <w:pStyle w:val="TableParagraph"/>
              <w:numPr>
                <w:ilvl w:val="0"/>
                <w:numId w:val="101"/>
              </w:numPr>
              <w:tabs>
                <w:tab w:pos="270" w:val="left" w:leader="none"/>
              </w:tabs>
              <w:spacing w:line="240" w:lineRule="auto" w:before="48" w:after="0"/>
              <w:ind w:left="270" w:right="0" w:hanging="162"/>
              <w:jc w:val="left"/>
              <w:rPr>
                <w:sz w:val="28"/>
              </w:rPr>
            </w:pPr>
            <w:r>
              <w:rPr>
                <w:sz w:val="28"/>
              </w:rPr>
              <w:t>06:</w:t>
            </w:r>
            <w:r>
              <w:rPr>
                <w:spacing w:val="-3"/>
                <w:sz w:val="28"/>
              </w:rPr>
              <w:t> </w:t>
            </w:r>
            <w:r>
              <w:rPr>
                <w:sz w:val="28"/>
              </w:rPr>
              <w:t>Việt</w:t>
            </w:r>
            <w:r>
              <w:rPr>
                <w:spacing w:val="-2"/>
                <w:sz w:val="28"/>
              </w:rPr>
              <w:t> </w:t>
            </w:r>
            <w:r>
              <w:rPr>
                <w:spacing w:val="-4"/>
                <w:sz w:val="28"/>
              </w:rPr>
              <w:t>Anh;</w:t>
            </w:r>
          </w:p>
          <w:p>
            <w:pPr>
              <w:pStyle w:val="TableParagraph"/>
              <w:numPr>
                <w:ilvl w:val="0"/>
                <w:numId w:val="101"/>
              </w:numPr>
              <w:tabs>
                <w:tab w:pos="270" w:val="left" w:leader="none"/>
              </w:tabs>
              <w:spacing w:line="240" w:lineRule="auto" w:before="47" w:after="0"/>
              <w:ind w:left="270" w:right="0" w:hanging="162"/>
              <w:jc w:val="left"/>
              <w:rPr>
                <w:sz w:val="28"/>
              </w:rPr>
            </w:pPr>
            <w:r>
              <w:rPr>
                <w:sz w:val="28"/>
              </w:rPr>
              <w:t>07:</w:t>
            </w:r>
            <w:r>
              <w:rPr>
                <w:spacing w:val="-5"/>
                <w:sz w:val="28"/>
              </w:rPr>
              <w:t> </w:t>
            </w:r>
            <w:r>
              <w:rPr>
                <w:sz w:val="28"/>
              </w:rPr>
              <w:t>Việt</w:t>
            </w:r>
            <w:r>
              <w:rPr>
                <w:spacing w:val="-2"/>
                <w:sz w:val="28"/>
              </w:rPr>
              <w:t> </w:t>
            </w:r>
            <w:r>
              <w:rPr>
                <w:spacing w:val="-4"/>
                <w:sz w:val="28"/>
              </w:rPr>
              <w:t>Nga;</w:t>
            </w:r>
          </w:p>
          <w:p>
            <w:pPr>
              <w:pStyle w:val="TableParagraph"/>
              <w:numPr>
                <w:ilvl w:val="0"/>
                <w:numId w:val="101"/>
              </w:numPr>
              <w:tabs>
                <w:tab w:pos="270" w:val="left" w:leader="none"/>
              </w:tabs>
              <w:spacing w:line="240" w:lineRule="auto" w:before="50" w:after="0"/>
              <w:ind w:left="270" w:right="0" w:hanging="162"/>
              <w:jc w:val="left"/>
              <w:rPr>
                <w:sz w:val="28"/>
              </w:rPr>
            </w:pPr>
            <w:r>
              <w:rPr>
                <w:sz w:val="28"/>
              </w:rPr>
              <w:t>08:</w:t>
            </w:r>
            <w:r>
              <w:rPr>
                <w:spacing w:val="-5"/>
                <w:sz w:val="28"/>
              </w:rPr>
              <w:t> </w:t>
            </w:r>
            <w:r>
              <w:rPr>
                <w:sz w:val="28"/>
              </w:rPr>
              <w:t>Việt</w:t>
            </w:r>
            <w:r>
              <w:rPr>
                <w:spacing w:val="-2"/>
                <w:sz w:val="28"/>
              </w:rPr>
              <w:t> </w:t>
            </w:r>
            <w:r>
              <w:rPr>
                <w:spacing w:val="-4"/>
                <w:sz w:val="28"/>
              </w:rPr>
              <w:t>Pháp;</w:t>
            </w:r>
          </w:p>
          <w:p>
            <w:pPr>
              <w:pStyle w:val="TableParagraph"/>
              <w:numPr>
                <w:ilvl w:val="0"/>
                <w:numId w:val="101"/>
              </w:numPr>
              <w:tabs>
                <w:tab w:pos="270" w:val="left" w:leader="none"/>
              </w:tabs>
              <w:spacing w:line="240" w:lineRule="auto" w:before="48" w:after="0"/>
              <w:ind w:left="270" w:right="0" w:hanging="162"/>
              <w:jc w:val="left"/>
              <w:rPr>
                <w:sz w:val="28"/>
              </w:rPr>
            </w:pPr>
            <w:r>
              <w:rPr>
                <w:sz w:val="28"/>
              </w:rPr>
              <w:t>09:</w:t>
            </w:r>
            <w:r>
              <w:rPr>
                <w:spacing w:val="-3"/>
                <w:sz w:val="28"/>
              </w:rPr>
              <w:t> </w:t>
            </w:r>
            <w:r>
              <w:rPr>
                <w:sz w:val="28"/>
              </w:rPr>
              <w:t>Hán</w:t>
            </w:r>
            <w:r>
              <w:rPr>
                <w:spacing w:val="-1"/>
                <w:sz w:val="28"/>
              </w:rPr>
              <w:t> </w:t>
            </w:r>
            <w:r>
              <w:rPr>
                <w:spacing w:val="-4"/>
                <w:sz w:val="28"/>
              </w:rPr>
              <w:t>Nôm;</w:t>
            </w:r>
          </w:p>
          <w:p>
            <w:pPr>
              <w:pStyle w:val="TableParagraph"/>
              <w:numPr>
                <w:ilvl w:val="0"/>
                <w:numId w:val="101"/>
              </w:numPr>
              <w:tabs>
                <w:tab w:pos="270" w:val="left" w:leader="none"/>
              </w:tabs>
              <w:spacing w:line="240" w:lineRule="auto" w:before="48" w:after="0"/>
              <w:ind w:left="270" w:right="0" w:hanging="162"/>
              <w:jc w:val="left"/>
              <w:rPr>
                <w:sz w:val="28"/>
              </w:rPr>
            </w:pPr>
            <w:r>
              <w:rPr>
                <w:sz w:val="28"/>
              </w:rPr>
              <w:t>10:</w:t>
            </w:r>
            <w:r>
              <w:rPr>
                <w:spacing w:val="-3"/>
                <w:sz w:val="28"/>
              </w:rPr>
              <w:t> </w:t>
            </w:r>
            <w:r>
              <w:rPr>
                <w:sz w:val="28"/>
              </w:rPr>
              <w:t>Việt</w:t>
            </w:r>
            <w:r>
              <w:rPr>
                <w:spacing w:val="-2"/>
                <w:sz w:val="28"/>
              </w:rPr>
              <w:t> Trung</w:t>
            </w:r>
          </w:p>
          <w:p>
            <w:pPr>
              <w:pStyle w:val="TableParagraph"/>
              <w:numPr>
                <w:ilvl w:val="0"/>
                <w:numId w:val="101"/>
              </w:numPr>
              <w:tabs>
                <w:tab w:pos="270" w:val="left" w:leader="none"/>
              </w:tabs>
              <w:spacing w:line="240" w:lineRule="auto" w:before="50" w:after="0"/>
              <w:ind w:left="270" w:right="0" w:hanging="162"/>
              <w:jc w:val="left"/>
              <w:rPr>
                <w:sz w:val="28"/>
              </w:rPr>
            </w:pPr>
            <w:r>
              <w:rPr>
                <w:sz w:val="28"/>
              </w:rPr>
              <w:t>11:</w:t>
            </w:r>
            <w:r>
              <w:rPr>
                <w:spacing w:val="-3"/>
                <w:sz w:val="28"/>
              </w:rPr>
              <w:t> </w:t>
            </w:r>
            <w:r>
              <w:rPr>
                <w:spacing w:val="-4"/>
                <w:sz w:val="28"/>
              </w:rPr>
              <w:t>Khác</w:t>
            </w:r>
          </w:p>
          <w:p>
            <w:pPr>
              <w:pStyle w:val="TableParagraph"/>
              <w:spacing w:line="276" w:lineRule="auto" w:before="47"/>
              <w:ind w:left="108"/>
              <w:rPr>
                <w:sz w:val="28"/>
              </w:rPr>
            </w:pPr>
            <w:r>
              <w:rPr>
                <w:sz w:val="28"/>
              </w:rPr>
              <w:t>Đề xuất ban hành danh mục ngôn ngữ lưu trữ Được</w:t>
            </w:r>
            <w:r>
              <w:rPr>
                <w:spacing w:val="-8"/>
                <w:sz w:val="28"/>
              </w:rPr>
              <w:t> </w:t>
            </w:r>
            <w:r>
              <w:rPr>
                <w:sz w:val="28"/>
              </w:rPr>
              <w:t>chọn</w:t>
            </w:r>
            <w:r>
              <w:rPr>
                <w:spacing w:val="-9"/>
                <w:sz w:val="28"/>
              </w:rPr>
              <w:t> </w:t>
            </w:r>
            <w:r>
              <w:rPr>
                <w:sz w:val="28"/>
              </w:rPr>
              <w:t>1</w:t>
            </w:r>
            <w:r>
              <w:rPr>
                <w:spacing w:val="-8"/>
                <w:sz w:val="28"/>
              </w:rPr>
              <w:t> </w:t>
            </w:r>
            <w:r>
              <w:rPr>
                <w:sz w:val="28"/>
              </w:rPr>
              <w:t>hoặc</w:t>
            </w:r>
            <w:r>
              <w:rPr>
                <w:spacing w:val="-11"/>
                <w:sz w:val="28"/>
              </w:rPr>
              <w:t> </w:t>
            </w:r>
            <w:r>
              <w:rPr>
                <w:sz w:val="28"/>
              </w:rPr>
              <w:t>nhiều giá trị</w:t>
            </w:r>
          </w:p>
        </w:tc>
      </w:tr>
      <w:tr>
        <w:trPr>
          <w:trHeight w:val="1019" w:hRule="atLeast"/>
        </w:trPr>
        <w:tc>
          <w:tcPr>
            <w:tcW w:w="703" w:type="dxa"/>
          </w:tcPr>
          <w:p>
            <w:pPr>
              <w:pStyle w:val="TableParagraph"/>
              <w:spacing w:before="18"/>
              <w:rPr>
                <w:sz w:val="28"/>
              </w:rPr>
            </w:pPr>
          </w:p>
          <w:p>
            <w:pPr>
              <w:pStyle w:val="TableParagraph"/>
              <w:spacing w:before="1"/>
              <w:ind w:left="12"/>
              <w:jc w:val="center"/>
              <w:rPr>
                <w:sz w:val="28"/>
              </w:rPr>
            </w:pPr>
            <w:r>
              <w:rPr>
                <w:spacing w:val="-5"/>
                <w:sz w:val="28"/>
              </w:rPr>
              <w:t>12</w:t>
            </w:r>
          </w:p>
        </w:tc>
        <w:tc>
          <w:tcPr>
            <w:tcW w:w="1419" w:type="dxa"/>
          </w:tcPr>
          <w:p>
            <w:pPr>
              <w:pStyle w:val="TableParagraph"/>
              <w:spacing w:before="151"/>
              <w:ind w:left="107"/>
              <w:rPr>
                <w:sz w:val="28"/>
              </w:rPr>
            </w:pPr>
            <w:r>
              <w:rPr>
                <w:spacing w:val="-2"/>
                <w:sz w:val="28"/>
              </w:rPr>
              <w:t>playTime</w:t>
            </w:r>
          </w:p>
        </w:tc>
        <w:tc>
          <w:tcPr>
            <w:tcW w:w="1418" w:type="dxa"/>
          </w:tcPr>
          <w:p>
            <w:pPr>
              <w:pStyle w:val="TableParagraph"/>
              <w:spacing w:line="278" w:lineRule="auto" w:before="151"/>
              <w:ind w:left="107" w:right="633"/>
              <w:rPr>
                <w:sz w:val="28"/>
              </w:rPr>
            </w:pPr>
            <w:r>
              <w:rPr>
                <w:spacing w:val="-4"/>
                <w:sz w:val="28"/>
              </w:rPr>
              <w:t>Thời </w:t>
            </w:r>
            <w:r>
              <w:rPr>
                <w:spacing w:val="-2"/>
                <w:sz w:val="28"/>
              </w:rPr>
              <w:t>lượng</w:t>
            </w:r>
          </w:p>
        </w:tc>
        <w:tc>
          <w:tcPr>
            <w:tcW w:w="1133" w:type="dxa"/>
          </w:tcPr>
          <w:p>
            <w:pPr>
              <w:pStyle w:val="TableParagraph"/>
              <w:spacing w:before="151"/>
              <w:ind w:left="105"/>
              <w:rPr>
                <w:sz w:val="28"/>
              </w:rPr>
            </w:pPr>
            <w:r>
              <w:rPr>
                <w:spacing w:val="-2"/>
                <w:sz w:val="28"/>
              </w:rPr>
              <w:t>String</w:t>
            </w:r>
          </w:p>
        </w:tc>
        <w:tc>
          <w:tcPr>
            <w:tcW w:w="1274" w:type="dxa"/>
          </w:tcPr>
          <w:p>
            <w:pPr>
              <w:pStyle w:val="TableParagraph"/>
              <w:spacing w:before="151"/>
              <w:ind w:left="108"/>
              <w:rPr>
                <w:sz w:val="28"/>
              </w:rPr>
            </w:pPr>
            <w:r>
              <w:rPr>
                <w:spacing w:val="-10"/>
                <w:sz w:val="28"/>
              </w:rPr>
              <w:t>8</w:t>
            </w:r>
          </w:p>
        </w:tc>
        <w:tc>
          <w:tcPr>
            <w:tcW w:w="3115" w:type="dxa"/>
          </w:tcPr>
          <w:p>
            <w:pPr>
              <w:pStyle w:val="TableParagraph"/>
              <w:spacing w:before="14"/>
              <w:rPr>
                <w:sz w:val="28"/>
              </w:rPr>
            </w:pPr>
          </w:p>
          <w:p>
            <w:pPr>
              <w:pStyle w:val="TableParagraph"/>
              <w:ind w:left="108"/>
              <w:rPr>
                <w:sz w:val="28"/>
              </w:rPr>
            </w:pPr>
            <w:r>
              <w:rPr>
                <w:sz w:val="28"/>
              </w:rPr>
              <w:t>Thời</w:t>
            </w:r>
            <w:r>
              <w:rPr>
                <w:spacing w:val="-6"/>
                <w:sz w:val="28"/>
              </w:rPr>
              <w:t> </w:t>
            </w:r>
            <w:r>
              <w:rPr>
                <w:spacing w:val="-2"/>
                <w:sz w:val="28"/>
              </w:rPr>
              <w:t>lượng</w:t>
            </w:r>
          </w:p>
        </w:tc>
      </w:tr>
      <w:tr>
        <w:trPr>
          <w:trHeight w:val="2983" w:hRule="atLeast"/>
        </w:trPr>
        <w:tc>
          <w:tcPr>
            <w:tcW w:w="703" w:type="dxa"/>
          </w:tcPr>
          <w:p>
            <w:pPr>
              <w:pStyle w:val="TableParagraph"/>
              <w:rPr>
                <w:sz w:val="28"/>
              </w:rPr>
            </w:pPr>
          </w:p>
          <w:p>
            <w:pPr>
              <w:pStyle w:val="TableParagraph"/>
              <w:rPr>
                <w:sz w:val="28"/>
              </w:rPr>
            </w:pPr>
          </w:p>
          <w:p>
            <w:pPr>
              <w:pStyle w:val="TableParagraph"/>
              <w:rPr>
                <w:sz w:val="28"/>
              </w:rPr>
            </w:pPr>
          </w:p>
          <w:p>
            <w:pPr>
              <w:pStyle w:val="TableParagraph"/>
              <w:spacing w:before="35"/>
              <w:rPr>
                <w:sz w:val="28"/>
              </w:rPr>
            </w:pPr>
          </w:p>
          <w:p>
            <w:pPr>
              <w:pStyle w:val="TableParagraph"/>
              <w:ind w:left="12"/>
              <w:jc w:val="center"/>
              <w:rPr>
                <w:sz w:val="28"/>
              </w:rPr>
            </w:pPr>
            <w:r>
              <w:rPr>
                <w:spacing w:val="-5"/>
                <w:sz w:val="28"/>
              </w:rPr>
              <w:t>13</w:t>
            </w:r>
          </w:p>
        </w:tc>
        <w:tc>
          <w:tcPr>
            <w:tcW w:w="1419" w:type="dxa"/>
          </w:tcPr>
          <w:p>
            <w:pPr>
              <w:pStyle w:val="TableParagraph"/>
              <w:spacing w:line="276" w:lineRule="auto" w:before="153"/>
              <w:ind w:left="107"/>
              <w:rPr>
                <w:sz w:val="28"/>
              </w:rPr>
            </w:pPr>
            <w:r>
              <w:rPr>
                <w:spacing w:val="-2"/>
                <w:sz w:val="28"/>
              </w:rPr>
              <w:t>docAttach </w:t>
            </w:r>
            <w:r>
              <w:rPr>
                <w:spacing w:val="-6"/>
                <w:sz w:val="28"/>
              </w:rPr>
              <w:t>ed</w:t>
            </w:r>
          </w:p>
        </w:tc>
        <w:tc>
          <w:tcPr>
            <w:tcW w:w="1418" w:type="dxa"/>
          </w:tcPr>
          <w:p>
            <w:pPr>
              <w:pStyle w:val="TableParagraph"/>
              <w:spacing w:line="276" w:lineRule="auto" w:before="153"/>
              <w:ind w:left="107"/>
              <w:rPr>
                <w:sz w:val="28"/>
              </w:rPr>
            </w:pPr>
            <w:r>
              <w:rPr>
                <w:sz w:val="28"/>
              </w:rPr>
              <w:t>Tài</w:t>
            </w:r>
            <w:r>
              <w:rPr>
                <w:spacing w:val="-18"/>
                <w:sz w:val="28"/>
              </w:rPr>
              <w:t> </w:t>
            </w:r>
            <w:r>
              <w:rPr>
                <w:sz w:val="28"/>
              </w:rPr>
              <w:t>liệu</w:t>
            </w:r>
            <w:r>
              <w:rPr>
                <w:spacing w:val="-17"/>
                <w:sz w:val="28"/>
              </w:rPr>
              <w:t> </w:t>
            </w:r>
            <w:r>
              <w:rPr>
                <w:sz w:val="28"/>
              </w:rPr>
              <w:t>đi kèm (nếu </w:t>
            </w:r>
            <w:r>
              <w:rPr>
                <w:spacing w:val="-4"/>
                <w:sz w:val="28"/>
              </w:rPr>
              <w:t>có)</w:t>
            </w:r>
          </w:p>
        </w:tc>
        <w:tc>
          <w:tcPr>
            <w:tcW w:w="1133" w:type="dxa"/>
          </w:tcPr>
          <w:p>
            <w:pPr>
              <w:pStyle w:val="TableParagraph"/>
              <w:rPr>
                <w:sz w:val="28"/>
              </w:rPr>
            </w:pPr>
          </w:p>
          <w:p>
            <w:pPr>
              <w:pStyle w:val="TableParagraph"/>
              <w:rPr>
                <w:sz w:val="28"/>
              </w:rPr>
            </w:pPr>
          </w:p>
          <w:p>
            <w:pPr>
              <w:pStyle w:val="TableParagraph"/>
              <w:spacing w:before="167"/>
              <w:rPr>
                <w:sz w:val="28"/>
              </w:rPr>
            </w:pPr>
          </w:p>
          <w:p>
            <w:pPr>
              <w:pStyle w:val="TableParagraph"/>
              <w:spacing w:line="278" w:lineRule="auto"/>
              <w:ind w:left="105" w:right="216"/>
              <w:rPr>
                <w:sz w:val="28"/>
              </w:rPr>
            </w:pPr>
            <w:r>
              <w:rPr>
                <w:spacing w:val="-2"/>
                <w:sz w:val="28"/>
              </w:rPr>
              <w:t>Boolea </w:t>
            </w:r>
            <w:r>
              <w:rPr>
                <w:spacing w:val="-10"/>
                <w:sz w:val="28"/>
              </w:rPr>
              <w:t>n</w:t>
            </w:r>
          </w:p>
        </w:tc>
        <w:tc>
          <w:tcPr>
            <w:tcW w:w="1274" w:type="dxa"/>
          </w:tcPr>
          <w:p>
            <w:pPr>
              <w:pStyle w:val="TableParagraph"/>
              <w:rPr>
                <w:sz w:val="28"/>
              </w:rPr>
            </w:pPr>
          </w:p>
          <w:p>
            <w:pPr>
              <w:pStyle w:val="TableParagraph"/>
              <w:rPr>
                <w:sz w:val="28"/>
              </w:rPr>
            </w:pPr>
          </w:p>
          <w:p>
            <w:pPr>
              <w:pStyle w:val="TableParagraph"/>
              <w:rPr>
                <w:sz w:val="28"/>
              </w:rPr>
            </w:pPr>
          </w:p>
          <w:p>
            <w:pPr>
              <w:pStyle w:val="TableParagraph"/>
              <w:spacing w:before="30"/>
              <w:rPr>
                <w:sz w:val="28"/>
              </w:rPr>
            </w:pPr>
          </w:p>
          <w:p>
            <w:pPr>
              <w:pStyle w:val="TableParagraph"/>
              <w:ind w:left="108"/>
              <w:rPr>
                <w:sz w:val="28"/>
              </w:rPr>
            </w:pPr>
            <w:r>
              <w:rPr>
                <w:spacing w:val="-10"/>
                <w:sz w:val="28"/>
              </w:rPr>
              <w:t>1</w:t>
            </w:r>
          </w:p>
        </w:tc>
        <w:tc>
          <w:tcPr>
            <w:tcW w:w="3115" w:type="dxa"/>
          </w:tcPr>
          <w:p>
            <w:pPr>
              <w:pStyle w:val="TableParagraph"/>
              <w:spacing w:line="393" w:lineRule="auto" w:before="153"/>
              <w:ind w:left="108"/>
              <w:rPr>
                <w:sz w:val="28"/>
              </w:rPr>
            </w:pPr>
            <w:r>
              <w:rPr>
                <w:sz w:val="28"/>
              </w:rPr>
              <w:t>Nhận</w:t>
            </w:r>
            <w:r>
              <w:rPr>
                <w:spacing w:val="-7"/>
                <w:sz w:val="28"/>
              </w:rPr>
              <w:t> </w:t>
            </w:r>
            <w:r>
              <w:rPr>
                <w:sz w:val="28"/>
              </w:rPr>
              <w:t>các</w:t>
            </w:r>
            <w:r>
              <w:rPr>
                <w:spacing w:val="-8"/>
                <w:sz w:val="28"/>
              </w:rPr>
              <w:t> </w:t>
            </w:r>
            <w:r>
              <w:rPr>
                <w:sz w:val="28"/>
              </w:rPr>
              <w:t>giá</w:t>
            </w:r>
            <w:r>
              <w:rPr>
                <w:spacing w:val="-8"/>
                <w:sz w:val="28"/>
              </w:rPr>
              <w:t> </w:t>
            </w:r>
            <w:r>
              <w:rPr>
                <w:sz w:val="28"/>
              </w:rPr>
              <w:t>trị:</w:t>
            </w:r>
            <w:r>
              <w:rPr>
                <w:spacing w:val="-7"/>
                <w:sz w:val="28"/>
              </w:rPr>
              <w:t> </w:t>
            </w:r>
            <w:r>
              <w:rPr>
                <w:sz w:val="28"/>
              </w:rPr>
              <w:t>0,</w:t>
            </w:r>
            <w:r>
              <w:rPr>
                <w:spacing w:val="-10"/>
                <w:sz w:val="28"/>
              </w:rPr>
              <w:t> </w:t>
            </w:r>
            <w:r>
              <w:rPr>
                <w:sz w:val="28"/>
              </w:rPr>
              <w:t>1. Trong đó:</w:t>
            </w:r>
          </w:p>
          <w:p>
            <w:pPr>
              <w:pStyle w:val="TableParagraph"/>
              <w:numPr>
                <w:ilvl w:val="0"/>
                <w:numId w:val="102"/>
              </w:numPr>
              <w:tabs>
                <w:tab w:pos="270" w:val="left" w:leader="none"/>
              </w:tabs>
              <w:spacing w:line="278" w:lineRule="auto" w:before="3" w:after="0"/>
              <w:ind w:left="108" w:right="319" w:firstLine="0"/>
              <w:jc w:val="left"/>
              <w:rPr>
                <w:sz w:val="28"/>
              </w:rPr>
            </w:pPr>
            <w:r>
              <w:rPr>
                <w:sz w:val="28"/>
              </w:rPr>
              <w:t>0:</w:t>
            </w:r>
            <w:r>
              <w:rPr>
                <w:spacing w:val="-6"/>
                <w:sz w:val="28"/>
              </w:rPr>
              <w:t> </w:t>
            </w:r>
            <w:r>
              <w:rPr>
                <w:sz w:val="28"/>
              </w:rPr>
              <w:t>Không</w:t>
            </w:r>
            <w:r>
              <w:rPr>
                <w:spacing w:val="-6"/>
                <w:sz w:val="28"/>
              </w:rPr>
              <w:t> </w:t>
            </w:r>
            <w:r>
              <w:rPr>
                <w:sz w:val="28"/>
              </w:rPr>
              <w:t>có</w:t>
            </w:r>
            <w:r>
              <w:rPr>
                <w:spacing w:val="-10"/>
                <w:sz w:val="28"/>
              </w:rPr>
              <w:t> </w:t>
            </w:r>
            <w:r>
              <w:rPr>
                <w:sz w:val="28"/>
              </w:rPr>
              <w:t>tài</w:t>
            </w:r>
            <w:r>
              <w:rPr>
                <w:spacing w:val="-9"/>
                <w:sz w:val="28"/>
              </w:rPr>
              <w:t> </w:t>
            </w:r>
            <w:r>
              <w:rPr>
                <w:sz w:val="28"/>
              </w:rPr>
              <w:t>liệu</w:t>
            </w:r>
            <w:r>
              <w:rPr>
                <w:spacing w:val="-8"/>
                <w:sz w:val="28"/>
              </w:rPr>
              <w:t> </w:t>
            </w:r>
            <w:r>
              <w:rPr>
                <w:sz w:val="28"/>
              </w:rPr>
              <w:t>đi </w:t>
            </w:r>
            <w:r>
              <w:rPr>
                <w:spacing w:val="-4"/>
                <w:sz w:val="28"/>
              </w:rPr>
              <w:t>kèm;</w:t>
            </w:r>
          </w:p>
          <w:p>
            <w:pPr>
              <w:pStyle w:val="TableParagraph"/>
              <w:numPr>
                <w:ilvl w:val="0"/>
                <w:numId w:val="102"/>
              </w:numPr>
              <w:tabs>
                <w:tab w:pos="270" w:val="left" w:leader="none"/>
              </w:tabs>
              <w:spacing w:line="319" w:lineRule="exact" w:before="0" w:after="0"/>
              <w:ind w:left="270" w:right="0" w:hanging="162"/>
              <w:jc w:val="left"/>
              <w:rPr>
                <w:sz w:val="28"/>
              </w:rPr>
            </w:pPr>
            <w:r>
              <w:rPr>
                <w:sz w:val="28"/>
              </w:rPr>
              <w:t>1:</w:t>
            </w:r>
            <w:r>
              <w:rPr>
                <w:spacing w:val="-2"/>
                <w:sz w:val="28"/>
              </w:rPr>
              <w:t> </w:t>
            </w:r>
            <w:r>
              <w:rPr>
                <w:sz w:val="28"/>
              </w:rPr>
              <w:t>Có</w:t>
            </w:r>
            <w:r>
              <w:rPr>
                <w:spacing w:val="-1"/>
                <w:sz w:val="28"/>
              </w:rPr>
              <w:t> </w:t>
            </w:r>
            <w:r>
              <w:rPr>
                <w:sz w:val="28"/>
              </w:rPr>
              <w:t>tài</w:t>
            </w:r>
            <w:r>
              <w:rPr>
                <w:spacing w:val="-4"/>
                <w:sz w:val="28"/>
              </w:rPr>
              <w:t> </w:t>
            </w:r>
            <w:r>
              <w:rPr>
                <w:sz w:val="28"/>
              </w:rPr>
              <w:t>liệu</w:t>
            </w:r>
            <w:r>
              <w:rPr>
                <w:spacing w:val="-1"/>
                <w:sz w:val="28"/>
              </w:rPr>
              <w:t> </w:t>
            </w:r>
            <w:r>
              <w:rPr>
                <w:sz w:val="28"/>
              </w:rPr>
              <w:t>đi</w:t>
            </w:r>
            <w:r>
              <w:rPr>
                <w:spacing w:val="-4"/>
                <w:sz w:val="28"/>
              </w:rPr>
              <w:t> </w:t>
            </w:r>
            <w:r>
              <w:rPr>
                <w:spacing w:val="-5"/>
                <w:sz w:val="28"/>
              </w:rPr>
              <w:t>kèm</w:t>
            </w:r>
          </w:p>
          <w:p>
            <w:pPr>
              <w:pStyle w:val="TableParagraph"/>
              <w:spacing w:before="206"/>
              <w:ind w:left="108"/>
              <w:rPr>
                <w:sz w:val="28"/>
              </w:rPr>
            </w:pPr>
            <w:r>
              <w:rPr>
                <w:sz w:val="28"/>
              </w:rPr>
              <w:t>Tài</w:t>
            </w:r>
            <w:r>
              <w:rPr>
                <w:spacing w:val="-3"/>
                <w:sz w:val="28"/>
              </w:rPr>
              <w:t> </w:t>
            </w:r>
            <w:r>
              <w:rPr>
                <w:sz w:val="28"/>
              </w:rPr>
              <w:t>liệu</w:t>
            </w:r>
            <w:r>
              <w:rPr>
                <w:spacing w:val="-3"/>
                <w:sz w:val="28"/>
              </w:rPr>
              <w:t> </w:t>
            </w:r>
            <w:r>
              <w:rPr>
                <w:sz w:val="28"/>
              </w:rPr>
              <w:t>đi</w:t>
            </w:r>
            <w:r>
              <w:rPr>
                <w:spacing w:val="-3"/>
                <w:sz w:val="28"/>
              </w:rPr>
              <w:t> </w:t>
            </w:r>
            <w:r>
              <w:rPr>
                <w:spacing w:val="-5"/>
                <w:sz w:val="28"/>
              </w:rPr>
              <w:t>kèm</w:t>
            </w:r>
          </w:p>
        </w:tc>
      </w:tr>
      <w:tr>
        <w:trPr>
          <w:trHeight w:val="2503" w:hRule="atLeast"/>
        </w:trPr>
        <w:tc>
          <w:tcPr>
            <w:tcW w:w="703" w:type="dxa"/>
          </w:tcPr>
          <w:p>
            <w:pPr>
              <w:pStyle w:val="TableParagraph"/>
              <w:rPr>
                <w:sz w:val="28"/>
              </w:rPr>
            </w:pPr>
          </w:p>
          <w:p>
            <w:pPr>
              <w:pStyle w:val="TableParagraph"/>
              <w:rPr>
                <w:sz w:val="28"/>
              </w:rPr>
            </w:pPr>
          </w:p>
          <w:p>
            <w:pPr>
              <w:pStyle w:val="TableParagraph"/>
              <w:spacing w:before="114"/>
              <w:rPr>
                <w:sz w:val="28"/>
              </w:rPr>
            </w:pPr>
          </w:p>
          <w:p>
            <w:pPr>
              <w:pStyle w:val="TableParagraph"/>
              <w:ind w:left="12"/>
              <w:jc w:val="center"/>
              <w:rPr>
                <w:sz w:val="28"/>
              </w:rPr>
            </w:pPr>
            <w:r>
              <w:rPr>
                <w:spacing w:val="-5"/>
                <w:sz w:val="28"/>
              </w:rPr>
              <w:t>14</w:t>
            </w:r>
          </w:p>
        </w:tc>
        <w:tc>
          <w:tcPr>
            <w:tcW w:w="1419" w:type="dxa"/>
          </w:tcPr>
          <w:p>
            <w:pPr>
              <w:pStyle w:val="TableParagraph"/>
              <w:spacing w:before="151"/>
              <w:ind w:left="107"/>
              <w:rPr>
                <w:sz w:val="28"/>
              </w:rPr>
            </w:pPr>
            <w:r>
              <w:rPr>
                <w:spacing w:val="-4"/>
                <w:sz w:val="28"/>
              </w:rPr>
              <w:t>mode</w:t>
            </w:r>
          </w:p>
        </w:tc>
        <w:tc>
          <w:tcPr>
            <w:tcW w:w="1418" w:type="dxa"/>
          </w:tcPr>
          <w:p>
            <w:pPr>
              <w:pStyle w:val="TableParagraph"/>
              <w:spacing w:line="278" w:lineRule="auto" w:before="151"/>
              <w:ind w:left="107"/>
              <w:rPr>
                <w:sz w:val="28"/>
              </w:rPr>
            </w:pPr>
            <w:r>
              <w:rPr>
                <w:sz w:val="28"/>
              </w:rPr>
              <w:t>Chế</w:t>
            </w:r>
            <w:r>
              <w:rPr>
                <w:spacing w:val="-18"/>
                <w:sz w:val="28"/>
              </w:rPr>
              <w:t> </w:t>
            </w:r>
            <w:r>
              <w:rPr>
                <w:sz w:val="28"/>
              </w:rPr>
              <w:t>độ</w:t>
            </w:r>
            <w:r>
              <w:rPr>
                <w:spacing w:val="-17"/>
                <w:sz w:val="28"/>
              </w:rPr>
              <w:t> </w:t>
            </w:r>
            <w:r>
              <w:rPr>
                <w:sz w:val="28"/>
              </w:rPr>
              <w:t>sử </w:t>
            </w:r>
            <w:r>
              <w:rPr>
                <w:spacing w:val="-4"/>
                <w:sz w:val="28"/>
              </w:rPr>
              <w:t>dụng</w:t>
            </w:r>
          </w:p>
        </w:tc>
        <w:tc>
          <w:tcPr>
            <w:tcW w:w="1133" w:type="dxa"/>
          </w:tcPr>
          <w:p>
            <w:pPr>
              <w:pStyle w:val="TableParagraph"/>
              <w:spacing w:before="151"/>
              <w:ind w:left="105"/>
              <w:rPr>
                <w:sz w:val="28"/>
              </w:rPr>
            </w:pPr>
            <w:r>
              <w:rPr>
                <w:spacing w:val="-2"/>
                <w:sz w:val="28"/>
              </w:rPr>
              <w:t>String</w:t>
            </w:r>
          </w:p>
        </w:tc>
        <w:tc>
          <w:tcPr>
            <w:tcW w:w="1274" w:type="dxa"/>
          </w:tcPr>
          <w:p>
            <w:pPr>
              <w:pStyle w:val="TableParagraph"/>
              <w:spacing w:before="151"/>
              <w:ind w:left="108"/>
              <w:rPr>
                <w:sz w:val="28"/>
              </w:rPr>
            </w:pPr>
            <w:r>
              <w:rPr>
                <w:spacing w:val="-5"/>
                <w:sz w:val="28"/>
              </w:rPr>
              <w:t>20</w:t>
            </w:r>
          </w:p>
        </w:tc>
        <w:tc>
          <w:tcPr>
            <w:tcW w:w="3115" w:type="dxa"/>
          </w:tcPr>
          <w:p>
            <w:pPr>
              <w:pStyle w:val="TableParagraph"/>
              <w:spacing w:before="151"/>
              <w:ind w:left="108"/>
              <w:rPr>
                <w:sz w:val="28"/>
              </w:rPr>
            </w:pPr>
            <w:r>
              <w:rPr>
                <w:sz w:val="28"/>
              </w:rPr>
              <w:t>Nhận</w:t>
            </w:r>
            <w:r>
              <w:rPr>
                <w:spacing w:val="-1"/>
                <w:sz w:val="28"/>
              </w:rPr>
              <w:t> </w:t>
            </w:r>
            <w:r>
              <w:rPr>
                <w:sz w:val="28"/>
              </w:rPr>
              <w:t>các</w:t>
            </w:r>
            <w:r>
              <w:rPr>
                <w:spacing w:val="-2"/>
                <w:sz w:val="28"/>
              </w:rPr>
              <w:t> </w:t>
            </w:r>
            <w:r>
              <w:rPr>
                <w:sz w:val="28"/>
              </w:rPr>
              <w:t>giá</w:t>
            </w:r>
            <w:r>
              <w:rPr>
                <w:spacing w:val="-2"/>
                <w:sz w:val="28"/>
              </w:rPr>
              <w:t> </w:t>
            </w:r>
            <w:r>
              <w:rPr>
                <w:sz w:val="28"/>
              </w:rPr>
              <w:t>trị</w:t>
            </w:r>
            <w:r>
              <w:rPr>
                <w:spacing w:val="-4"/>
                <w:sz w:val="28"/>
              </w:rPr>
              <w:t> </w:t>
            </w:r>
            <w:r>
              <w:rPr>
                <w:sz w:val="28"/>
              </w:rPr>
              <w:t>01,</w:t>
            </w:r>
            <w:r>
              <w:rPr>
                <w:spacing w:val="-5"/>
                <w:sz w:val="28"/>
              </w:rPr>
              <w:t> 02,</w:t>
            </w:r>
          </w:p>
          <w:p>
            <w:pPr>
              <w:pStyle w:val="TableParagraph"/>
              <w:spacing w:before="50"/>
              <w:ind w:left="108"/>
              <w:rPr>
                <w:sz w:val="28"/>
              </w:rPr>
            </w:pPr>
            <w:r>
              <w:rPr>
                <w:spacing w:val="-5"/>
                <w:sz w:val="28"/>
              </w:rPr>
              <w:t>03.</w:t>
            </w:r>
          </w:p>
          <w:p>
            <w:pPr>
              <w:pStyle w:val="TableParagraph"/>
              <w:spacing w:before="48"/>
              <w:ind w:left="108"/>
              <w:rPr>
                <w:sz w:val="28"/>
              </w:rPr>
            </w:pPr>
            <w:r>
              <w:rPr>
                <w:sz w:val="28"/>
              </w:rPr>
              <w:t>Trong</w:t>
            </w:r>
            <w:r>
              <w:rPr>
                <w:spacing w:val="-2"/>
                <w:sz w:val="28"/>
              </w:rPr>
              <w:t> </w:t>
            </w:r>
            <w:r>
              <w:rPr>
                <w:spacing w:val="-5"/>
                <w:sz w:val="28"/>
              </w:rPr>
              <w:t>đó:</w:t>
            </w:r>
          </w:p>
          <w:p>
            <w:pPr>
              <w:pStyle w:val="TableParagraph"/>
              <w:numPr>
                <w:ilvl w:val="0"/>
                <w:numId w:val="103"/>
              </w:numPr>
              <w:tabs>
                <w:tab w:pos="270" w:val="left" w:leader="none"/>
              </w:tabs>
              <w:spacing w:line="240" w:lineRule="auto" w:before="50" w:after="0"/>
              <w:ind w:left="270" w:right="0" w:hanging="162"/>
              <w:jc w:val="left"/>
              <w:rPr>
                <w:sz w:val="28"/>
              </w:rPr>
            </w:pPr>
            <w:r>
              <w:rPr>
                <w:sz w:val="28"/>
              </w:rPr>
              <w:t>01:</w:t>
            </w:r>
            <w:r>
              <w:rPr>
                <w:spacing w:val="-5"/>
                <w:sz w:val="28"/>
              </w:rPr>
              <w:t> </w:t>
            </w:r>
            <w:r>
              <w:rPr>
                <w:sz w:val="28"/>
              </w:rPr>
              <w:t>Công</w:t>
            </w:r>
            <w:r>
              <w:rPr>
                <w:spacing w:val="-3"/>
                <w:sz w:val="28"/>
              </w:rPr>
              <w:t> </w:t>
            </w:r>
            <w:r>
              <w:rPr>
                <w:spacing w:val="-2"/>
                <w:sz w:val="28"/>
              </w:rPr>
              <w:t>khai;</w:t>
            </w:r>
          </w:p>
          <w:p>
            <w:pPr>
              <w:pStyle w:val="TableParagraph"/>
              <w:numPr>
                <w:ilvl w:val="0"/>
                <w:numId w:val="103"/>
              </w:numPr>
              <w:tabs>
                <w:tab w:pos="270" w:val="left" w:leader="none"/>
              </w:tabs>
              <w:spacing w:line="276" w:lineRule="auto" w:before="48" w:after="0"/>
              <w:ind w:left="108" w:right="579" w:firstLine="0"/>
              <w:jc w:val="left"/>
              <w:rPr>
                <w:sz w:val="28"/>
              </w:rPr>
            </w:pPr>
            <w:r>
              <w:rPr>
                <w:sz w:val="28"/>
              </w:rPr>
              <w:t>02:</w:t>
            </w:r>
            <w:r>
              <w:rPr>
                <w:spacing w:val="-9"/>
                <w:sz w:val="28"/>
              </w:rPr>
              <w:t> </w:t>
            </w:r>
            <w:r>
              <w:rPr>
                <w:sz w:val="28"/>
              </w:rPr>
              <w:t>Sử</w:t>
            </w:r>
            <w:r>
              <w:rPr>
                <w:spacing w:val="-11"/>
                <w:sz w:val="28"/>
              </w:rPr>
              <w:t> </w:t>
            </w:r>
            <w:r>
              <w:rPr>
                <w:sz w:val="28"/>
              </w:rPr>
              <w:t>dụng</w:t>
            </w:r>
            <w:r>
              <w:rPr>
                <w:spacing w:val="-9"/>
                <w:sz w:val="28"/>
              </w:rPr>
              <w:t> </w:t>
            </w:r>
            <w:r>
              <w:rPr>
                <w:sz w:val="28"/>
              </w:rPr>
              <w:t>có</w:t>
            </w:r>
            <w:r>
              <w:rPr>
                <w:spacing w:val="-9"/>
                <w:sz w:val="28"/>
              </w:rPr>
              <w:t> </w:t>
            </w:r>
            <w:r>
              <w:rPr>
                <w:sz w:val="28"/>
              </w:rPr>
              <w:t>điều </w:t>
            </w:r>
            <w:r>
              <w:rPr>
                <w:spacing w:val="-2"/>
                <w:sz w:val="28"/>
              </w:rPr>
              <w:t>kiện;</w:t>
            </w:r>
          </w:p>
        </w:tc>
      </w:tr>
    </w:tbl>
    <w:p>
      <w:pPr>
        <w:pStyle w:val="TableParagraph"/>
        <w:spacing w:after="0" w:line="276" w:lineRule="auto"/>
        <w:jc w:val="left"/>
        <w:rPr>
          <w:sz w:val="28"/>
        </w:rPr>
        <w:sectPr>
          <w:pgSz w:w="11910" w:h="16850"/>
          <w:pgMar w:header="722" w:footer="0" w:top="960" w:bottom="280" w:left="1559" w:right="0"/>
        </w:sectPr>
      </w:pPr>
    </w:p>
    <w:p>
      <w:pPr>
        <w:pStyle w:val="BodyText"/>
        <w:spacing w:before="221"/>
        <w:rPr>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419"/>
        <w:gridCol w:w="1418"/>
        <w:gridCol w:w="1133"/>
        <w:gridCol w:w="1274"/>
        <w:gridCol w:w="3115"/>
      </w:tblGrid>
      <w:tr>
        <w:trPr>
          <w:trHeight w:val="530" w:hRule="atLeast"/>
        </w:trPr>
        <w:tc>
          <w:tcPr>
            <w:tcW w:w="703" w:type="dxa"/>
          </w:tcPr>
          <w:p>
            <w:pPr>
              <w:pStyle w:val="TableParagraph"/>
              <w:rPr>
                <w:sz w:val="28"/>
              </w:rPr>
            </w:pPr>
          </w:p>
        </w:tc>
        <w:tc>
          <w:tcPr>
            <w:tcW w:w="1419" w:type="dxa"/>
          </w:tcPr>
          <w:p>
            <w:pPr>
              <w:pStyle w:val="TableParagraph"/>
              <w:rPr>
                <w:sz w:val="28"/>
              </w:rPr>
            </w:pPr>
          </w:p>
        </w:tc>
        <w:tc>
          <w:tcPr>
            <w:tcW w:w="1418" w:type="dxa"/>
          </w:tcPr>
          <w:p>
            <w:pPr>
              <w:pStyle w:val="TableParagraph"/>
              <w:rPr>
                <w:sz w:val="28"/>
              </w:rPr>
            </w:pPr>
          </w:p>
        </w:tc>
        <w:tc>
          <w:tcPr>
            <w:tcW w:w="1133" w:type="dxa"/>
          </w:tcPr>
          <w:p>
            <w:pPr>
              <w:pStyle w:val="TableParagraph"/>
              <w:rPr>
                <w:sz w:val="28"/>
              </w:rPr>
            </w:pPr>
          </w:p>
        </w:tc>
        <w:tc>
          <w:tcPr>
            <w:tcW w:w="1274" w:type="dxa"/>
          </w:tcPr>
          <w:p>
            <w:pPr>
              <w:pStyle w:val="TableParagraph"/>
              <w:rPr>
                <w:sz w:val="28"/>
              </w:rPr>
            </w:pPr>
          </w:p>
        </w:tc>
        <w:tc>
          <w:tcPr>
            <w:tcW w:w="3115" w:type="dxa"/>
          </w:tcPr>
          <w:p>
            <w:pPr>
              <w:pStyle w:val="TableParagraph"/>
              <w:spacing w:before="31"/>
              <w:ind w:left="108"/>
              <w:rPr>
                <w:sz w:val="28"/>
              </w:rPr>
            </w:pPr>
            <w:r>
              <w:rPr>
                <w:sz w:val="28"/>
              </w:rPr>
              <w:t>-</w:t>
            </w:r>
            <w:r>
              <w:rPr>
                <w:spacing w:val="-4"/>
                <w:sz w:val="28"/>
              </w:rPr>
              <w:t> </w:t>
            </w:r>
            <w:r>
              <w:rPr>
                <w:sz w:val="28"/>
              </w:rPr>
              <w:t>03: </w:t>
            </w:r>
            <w:r>
              <w:rPr>
                <w:spacing w:val="-4"/>
                <w:sz w:val="28"/>
              </w:rPr>
              <w:t>Mật.</w:t>
            </w:r>
          </w:p>
        </w:tc>
      </w:tr>
      <w:tr>
        <w:trPr>
          <w:trHeight w:val="1761" w:hRule="atLeast"/>
        </w:trPr>
        <w:tc>
          <w:tcPr>
            <w:tcW w:w="703" w:type="dxa"/>
          </w:tcPr>
          <w:p>
            <w:pPr>
              <w:pStyle w:val="TableParagraph"/>
              <w:rPr>
                <w:sz w:val="28"/>
              </w:rPr>
            </w:pPr>
          </w:p>
          <w:p>
            <w:pPr>
              <w:pStyle w:val="TableParagraph"/>
              <w:spacing w:before="66"/>
              <w:rPr>
                <w:sz w:val="28"/>
              </w:rPr>
            </w:pPr>
          </w:p>
          <w:p>
            <w:pPr>
              <w:pStyle w:val="TableParagraph"/>
              <w:ind w:left="12"/>
              <w:jc w:val="center"/>
              <w:rPr>
                <w:sz w:val="28"/>
              </w:rPr>
            </w:pPr>
            <w:r>
              <w:rPr>
                <w:spacing w:val="-5"/>
                <w:sz w:val="28"/>
              </w:rPr>
              <w:t>15</w:t>
            </w:r>
          </w:p>
        </w:tc>
        <w:tc>
          <w:tcPr>
            <w:tcW w:w="1419" w:type="dxa"/>
          </w:tcPr>
          <w:p>
            <w:pPr>
              <w:pStyle w:val="TableParagraph"/>
              <w:spacing w:before="151"/>
              <w:ind w:left="107"/>
              <w:rPr>
                <w:sz w:val="28"/>
              </w:rPr>
            </w:pPr>
            <w:r>
              <w:rPr>
                <w:spacing w:val="-2"/>
                <w:sz w:val="28"/>
              </w:rPr>
              <w:t>quality</w:t>
            </w:r>
          </w:p>
        </w:tc>
        <w:tc>
          <w:tcPr>
            <w:tcW w:w="1418" w:type="dxa"/>
          </w:tcPr>
          <w:p>
            <w:pPr>
              <w:pStyle w:val="TableParagraph"/>
              <w:spacing w:line="278" w:lineRule="auto" w:before="151"/>
              <w:ind w:left="107" w:right="633"/>
              <w:rPr>
                <w:sz w:val="28"/>
              </w:rPr>
            </w:pPr>
            <w:r>
              <w:rPr>
                <w:spacing w:val="-4"/>
                <w:sz w:val="28"/>
              </w:rPr>
              <w:t>Chất </w:t>
            </w:r>
            <w:r>
              <w:rPr>
                <w:spacing w:val="-2"/>
                <w:sz w:val="28"/>
              </w:rPr>
              <w:t>lượng</w:t>
            </w:r>
          </w:p>
        </w:tc>
        <w:tc>
          <w:tcPr>
            <w:tcW w:w="1133" w:type="dxa"/>
          </w:tcPr>
          <w:p>
            <w:pPr>
              <w:pStyle w:val="TableParagraph"/>
              <w:spacing w:before="151"/>
              <w:ind w:left="105"/>
              <w:rPr>
                <w:sz w:val="28"/>
              </w:rPr>
            </w:pPr>
            <w:r>
              <w:rPr>
                <w:spacing w:val="-2"/>
                <w:sz w:val="28"/>
              </w:rPr>
              <w:t>String</w:t>
            </w:r>
          </w:p>
        </w:tc>
        <w:tc>
          <w:tcPr>
            <w:tcW w:w="1274" w:type="dxa"/>
          </w:tcPr>
          <w:p>
            <w:pPr>
              <w:pStyle w:val="TableParagraph"/>
              <w:spacing w:before="151"/>
              <w:ind w:left="108"/>
              <w:rPr>
                <w:sz w:val="28"/>
              </w:rPr>
            </w:pPr>
            <w:r>
              <w:rPr>
                <w:spacing w:val="-5"/>
                <w:sz w:val="28"/>
              </w:rPr>
              <w:t>50</w:t>
            </w:r>
          </w:p>
        </w:tc>
        <w:tc>
          <w:tcPr>
            <w:tcW w:w="3115" w:type="dxa"/>
          </w:tcPr>
          <w:p>
            <w:pPr>
              <w:pStyle w:val="TableParagraph"/>
              <w:spacing w:line="276" w:lineRule="auto" w:before="151"/>
              <w:ind w:left="108" w:right="176"/>
              <w:rPr>
                <w:sz w:val="28"/>
              </w:rPr>
            </w:pPr>
            <w:r>
              <w:rPr>
                <w:sz w:val="28"/>
              </w:rPr>
              <w:t>Ghi chất lượng thực tế của phim âm thanh như: bình</w:t>
            </w:r>
            <w:r>
              <w:rPr>
                <w:spacing w:val="-9"/>
                <w:sz w:val="28"/>
              </w:rPr>
              <w:t> </w:t>
            </w:r>
            <w:r>
              <w:rPr>
                <w:sz w:val="28"/>
              </w:rPr>
              <w:t>thường,</w:t>
            </w:r>
            <w:r>
              <w:rPr>
                <w:spacing w:val="-11"/>
                <w:sz w:val="28"/>
              </w:rPr>
              <w:t> </w:t>
            </w:r>
            <w:r>
              <w:rPr>
                <w:sz w:val="28"/>
              </w:rPr>
              <w:t>mờ,</w:t>
            </w:r>
            <w:r>
              <w:rPr>
                <w:spacing w:val="-11"/>
                <w:sz w:val="28"/>
              </w:rPr>
              <w:t> </w:t>
            </w:r>
            <w:r>
              <w:rPr>
                <w:sz w:val="28"/>
              </w:rPr>
              <w:t>lẫn</w:t>
            </w:r>
            <w:r>
              <w:rPr>
                <w:spacing w:val="-9"/>
                <w:sz w:val="28"/>
              </w:rPr>
              <w:t> </w:t>
            </w:r>
            <w:r>
              <w:rPr>
                <w:sz w:val="28"/>
              </w:rPr>
              <w:t>tạp âm, tiếng lúc to lúc nhỏ</w:t>
            </w:r>
          </w:p>
        </w:tc>
      </w:tr>
      <w:tr>
        <w:trPr>
          <w:trHeight w:val="2772" w:hRule="atLeast"/>
        </w:trPr>
        <w:tc>
          <w:tcPr>
            <w:tcW w:w="703" w:type="dxa"/>
          </w:tcPr>
          <w:p>
            <w:pPr>
              <w:pStyle w:val="TableParagraph"/>
              <w:rPr>
                <w:sz w:val="28"/>
              </w:rPr>
            </w:pPr>
          </w:p>
          <w:p>
            <w:pPr>
              <w:pStyle w:val="TableParagraph"/>
              <w:rPr>
                <w:sz w:val="28"/>
              </w:rPr>
            </w:pPr>
          </w:p>
          <w:p>
            <w:pPr>
              <w:pStyle w:val="TableParagraph"/>
              <w:spacing w:before="251"/>
              <w:rPr>
                <w:sz w:val="28"/>
              </w:rPr>
            </w:pPr>
          </w:p>
          <w:p>
            <w:pPr>
              <w:pStyle w:val="TableParagraph"/>
              <w:ind w:left="12"/>
              <w:jc w:val="center"/>
              <w:rPr>
                <w:sz w:val="28"/>
              </w:rPr>
            </w:pPr>
            <w:r>
              <w:rPr>
                <w:spacing w:val="-5"/>
                <w:sz w:val="28"/>
              </w:rPr>
              <w:t>16</w:t>
            </w:r>
          </w:p>
        </w:tc>
        <w:tc>
          <w:tcPr>
            <w:tcW w:w="1419" w:type="dxa"/>
          </w:tcPr>
          <w:p>
            <w:pPr>
              <w:pStyle w:val="TableParagraph"/>
              <w:spacing w:before="151"/>
              <w:ind w:left="107"/>
              <w:rPr>
                <w:sz w:val="28"/>
              </w:rPr>
            </w:pPr>
            <w:r>
              <w:rPr>
                <w:spacing w:val="-2"/>
                <w:sz w:val="28"/>
              </w:rPr>
              <w:t>format</w:t>
            </w:r>
          </w:p>
        </w:tc>
        <w:tc>
          <w:tcPr>
            <w:tcW w:w="1418" w:type="dxa"/>
          </w:tcPr>
          <w:p>
            <w:pPr>
              <w:pStyle w:val="TableParagraph"/>
              <w:spacing w:line="276" w:lineRule="auto" w:before="151"/>
              <w:ind w:left="107" w:right="99"/>
              <w:jc w:val="both"/>
              <w:rPr>
                <w:sz w:val="28"/>
              </w:rPr>
            </w:pPr>
            <w:r>
              <w:rPr>
                <w:sz w:val="28"/>
              </w:rPr>
              <w:t>Tình</w:t>
            </w:r>
            <w:r>
              <w:rPr>
                <w:spacing w:val="-13"/>
                <w:sz w:val="28"/>
              </w:rPr>
              <w:t> </w:t>
            </w:r>
            <w:r>
              <w:rPr>
                <w:sz w:val="28"/>
              </w:rPr>
              <w:t>trạng vật</w:t>
            </w:r>
            <w:r>
              <w:rPr>
                <w:spacing w:val="-18"/>
                <w:sz w:val="28"/>
              </w:rPr>
              <w:t> </w:t>
            </w:r>
            <w:r>
              <w:rPr>
                <w:sz w:val="28"/>
              </w:rPr>
              <w:t>lý</w:t>
            </w:r>
            <w:r>
              <w:rPr>
                <w:spacing w:val="-17"/>
                <w:sz w:val="28"/>
              </w:rPr>
              <w:t> </w:t>
            </w:r>
            <w:r>
              <w:rPr>
                <w:sz w:val="28"/>
              </w:rPr>
              <w:t>(nếu </w:t>
            </w:r>
            <w:r>
              <w:rPr>
                <w:spacing w:val="-4"/>
                <w:sz w:val="28"/>
              </w:rPr>
              <w:t>có)</w:t>
            </w:r>
          </w:p>
        </w:tc>
        <w:tc>
          <w:tcPr>
            <w:tcW w:w="1133" w:type="dxa"/>
          </w:tcPr>
          <w:p>
            <w:pPr>
              <w:pStyle w:val="TableParagraph"/>
              <w:spacing w:before="151"/>
              <w:ind w:left="105"/>
              <w:rPr>
                <w:sz w:val="28"/>
              </w:rPr>
            </w:pPr>
            <w:r>
              <w:rPr>
                <w:spacing w:val="-2"/>
                <w:sz w:val="28"/>
              </w:rPr>
              <w:t>String</w:t>
            </w:r>
          </w:p>
        </w:tc>
        <w:tc>
          <w:tcPr>
            <w:tcW w:w="1274" w:type="dxa"/>
          </w:tcPr>
          <w:p>
            <w:pPr>
              <w:pStyle w:val="TableParagraph"/>
              <w:spacing w:before="151"/>
              <w:ind w:left="108"/>
              <w:rPr>
                <w:sz w:val="28"/>
              </w:rPr>
            </w:pPr>
            <w:r>
              <w:rPr>
                <w:spacing w:val="-5"/>
                <w:sz w:val="28"/>
              </w:rPr>
              <w:t>50</w:t>
            </w:r>
          </w:p>
        </w:tc>
        <w:tc>
          <w:tcPr>
            <w:tcW w:w="3115" w:type="dxa"/>
          </w:tcPr>
          <w:p>
            <w:pPr>
              <w:pStyle w:val="TableParagraph"/>
              <w:spacing w:line="396" w:lineRule="auto" w:before="151"/>
              <w:ind w:left="108"/>
              <w:rPr>
                <w:sz w:val="28"/>
              </w:rPr>
            </w:pPr>
            <w:r>
              <w:rPr>
                <w:sz w:val="28"/>
              </w:rPr>
              <w:t>Tình</w:t>
            </w:r>
            <w:r>
              <w:rPr>
                <w:spacing w:val="-7"/>
                <w:sz w:val="28"/>
              </w:rPr>
              <w:t> </w:t>
            </w:r>
            <w:r>
              <w:rPr>
                <w:sz w:val="28"/>
              </w:rPr>
              <w:t>trạng</w:t>
            </w:r>
            <w:r>
              <w:rPr>
                <w:spacing w:val="-7"/>
                <w:sz w:val="28"/>
              </w:rPr>
              <w:t> </w:t>
            </w:r>
            <w:r>
              <w:rPr>
                <w:sz w:val="28"/>
              </w:rPr>
              <w:t>vật</w:t>
            </w:r>
            <w:r>
              <w:rPr>
                <w:spacing w:val="-7"/>
                <w:sz w:val="28"/>
              </w:rPr>
              <w:t> </w:t>
            </w:r>
            <w:r>
              <w:rPr>
                <w:sz w:val="28"/>
              </w:rPr>
              <w:t>lý</w:t>
            </w:r>
            <w:r>
              <w:rPr>
                <w:spacing w:val="-7"/>
                <w:sz w:val="28"/>
              </w:rPr>
              <w:t> </w:t>
            </w:r>
            <w:r>
              <w:rPr>
                <w:sz w:val="28"/>
              </w:rPr>
              <w:t>(nếu</w:t>
            </w:r>
            <w:r>
              <w:rPr>
                <w:spacing w:val="-9"/>
                <w:sz w:val="28"/>
              </w:rPr>
              <w:t> </w:t>
            </w:r>
            <w:r>
              <w:rPr>
                <w:sz w:val="28"/>
              </w:rPr>
              <w:t>có) Gồm các giá trị:</w:t>
            </w:r>
          </w:p>
          <w:p>
            <w:pPr>
              <w:pStyle w:val="TableParagraph"/>
              <w:numPr>
                <w:ilvl w:val="0"/>
                <w:numId w:val="104"/>
              </w:numPr>
              <w:tabs>
                <w:tab w:pos="270" w:val="left" w:leader="none"/>
              </w:tabs>
              <w:spacing w:line="321" w:lineRule="exact" w:before="0" w:after="0"/>
              <w:ind w:left="270" w:right="0" w:hanging="162"/>
              <w:jc w:val="left"/>
              <w:rPr>
                <w:sz w:val="28"/>
              </w:rPr>
            </w:pPr>
            <w:r>
              <w:rPr>
                <w:sz w:val="28"/>
              </w:rPr>
              <w:t>01: </w:t>
            </w:r>
            <w:r>
              <w:rPr>
                <w:spacing w:val="-5"/>
                <w:sz w:val="28"/>
              </w:rPr>
              <w:t>Tốt</w:t>
            </w:r>
          </w:p>
          <w:p>
            <w:pPr>
              <w:pStyle w:val="TableParagraph"/>
              <w:numPr>
                <w:ilvl w:val="0"/>
                <w:numId w:val="104"/>
              </w:numPr>
              <w:tabs>
                <w:tab w:pos="270" w:val="left" w:leader="none"/>
              </w:tabs>
              <w:spacing w:line="240" w:lineRule="auto" w:before="208" w:after="0"/>
              <w:ind w:left="270" w:right="0" w:hanging="162"/>
              <w:jc w:val="left"/>
              <w:rPr>
                <w:sz w:val="28"/>
              </w:rPr>
            </w:pPr>
            <w:r>
              <w:rPr>
                <w:sz w:val="28"/>
              </w:rPr>
              <w:t>02:</w:t>
            </w:r>
            <w:r>
              <w:rPr>
                <w:spacing w:val="-2"/>
                <w:sz w:val="28"/>
              </w:rPr>
              <w:t> </w:t>
            </w:r>
            <w:r>
              <w:rPr>
                <w:sz w:val="28"/>
              </w:rPr>
              <w:t>Bình</w:t>
            </w:r>
            <w:r>
              <w:rPr>
                <w:spacing w:val="-1"/>
                <w:sz w:val="28"/>
              </w:rPr>
              <w:t> </w:t>
            </w:r>
            <w:r>
              <w:rPr>
                <w:spacing w:val="-2"/>
                <w:sz w:val="28"/>
              </w:rPr>
              <w:t>thường</w:t>
            </w:r>
          </w:p>
          <w:p>
            <w:pPr>
              <w:pStyle w:val="TableParagraph"/>
              <w:numPr>
                <w:ilvl w:val="0"/>
                <w:numId w:val="104"/>
              </w:numPr>
              <w:tabs>
                <w:tab w:pos="270" w:val="left" w:leader="none"/>
              </w:tabs>
              <w:spacing w:line="240" w:lineRule="auto" w:before="209" w:after="0"/>
              <w:ind w:left="270" w:right="0" w:hanging="162"/>
              <w:jc w:val="left"/>
              <w:rPr>
                <w:sz w:val="28"/>
              </w:rPr>
            </w:pPr>
            <w:r>
              <w:rPr>
                <w:sz w:val="28"/>
              </w:rPr>
              <w:t>03:</w:t>
            </w:r>
            <w:r>
              <w:rPr>
                <w:spacing w:val="-1"/>
                <w:sz w:val="28"/>
              </w:rPr>
              <w:t> </w:t>
            </w:r>
            <w:r>
              <w:rPr>
                <w:spacing w:val="-4"/>
                <w:sz w:val="28"/>
              </w:rPr>
              <w:t>Hỏng</w:t>
            </w:r>
          </w:p>
        </w:tc>
      </w:tr>
      <w:tr>
        <w:trPr>
          <w:trHeight w:val="2241" w:hRule="atLeast"/>
        </w:trPr>
        <w:tc>
          <w:tcPr>
            <w:tcW w:w="703" w:type="dxa"/>
          </w:tcPr>
          <w:p>
            <w:pPr>
              <w:pStyle w:val="TableParagraph"/>
              <w:rPr>
                <w:sz w:val="28"/>
              </w:rPr>
            </w:pPr>
          </w:p>
          <w:p>
            <w:pPr>
              <w:pStyle w:val="TableParagraph"/>
              <w:spacing w:before="306"/>
              <w:rPr>
                <w:sz w:val="28"/>
              </w:rPr>
            </w:pPr>
          </w:p>
          <w:p>
            <w:pPr>
              <w:pStyle w:val="TableParagraph"/>
              <w:ind w:left="12"/>
              <w:jc w:val="center"/>
              <w:rPr>
                <w:sz w:val="28"/>
              </w:rPr>
            </w:pPr>
            <w:r>
              <w:rPr>
                <w:spacing w:val="-5"/>
                <w:sz w:val="28"/>
              </w:rPr>
              <w:t>17</w:t>
            </w:r>
          </w:p>
        </w:tc>
        <w:tc>
          <w:tcPr>
            <w:tcW w:w="1419" w:type="dxa"/>
          </w:tcPr>
          <w:p>
            <w:pPr>
              <w:pStyle w:val="TableParagraph"/>
              <w:rPr>
                <w:sz w:val="28"/>
              </w:rPr>
            </w:pPr>
          </w:p>
          <w:p>
            <w:pPr>
              <w:pStyle w:val="TableParagraph"/>
              <w:spacing w:before="116"/>
              <w:rPr>
                <w:sz w:val="28"/>
              </w:rPr>
            </w:pPr>
          </w:p>
          <w:p>
            <w:pPr>
              <w:pStyle w:val="TableParagraph"/>
              <w:spacing w:line="278" w:lineRule="auto" w:before="1"/>
              <w:ind w:left="107"/>
              <w:rPr>
                <w:sz w:val="28"/>
              </w:rPr>
            </w:pPr>
            <w:r>
              <w:rPr>
                <w:spacing w:val="-2"/>
                <w:sz w:val="28"/>
              </w:rPr>
              <w:t>riskRecov </w:t>
            </w:r>
            <w:r>
              <w:rPr>
                <w:spacing w:val="-4"/>
                <w:sz w:val="28"/>
              </w:rPr>
              <w:t>ery</w:t>
            </w:r>
          </w:p>
        </w:tc>
        <w:tc>
          <w:tcPr>
            <w:tcW w:w="1418" w:type="dxa"/>
          </w:tcPr>
          <w:p>
            <w:pPr>
              <w:pStyle w:val="TableParagraph"/>
              <w:rPr>
                <w:sz w:val="28"/>
              </w:rPr>
            </w:pPr>
          </w:p>
          <w:p>
            <w:pPr>
              <w:pStyle w:val="TableParagraph"/>
              <w:spacing w:before="116"/>
              <w:rPr>
                <w:sz w:val="28"/>
              </w:rPr>
            </w:pPr>
          </w:p>
          <w:p>
            <w:pPr>
              <w:pStyle w:val="TableParagraph"/>
              <w:spacing w:line="278" w:lineRule="auto" w:before="1"/>
              <w:ind w:left="107"/>
              <w:rPr>
                <w:sz w:val="28"/>
              </w:rPr>
            </w:pPr>
            <w:r>
              <w:rPr>
                <w:sz w:val="28"/>
              </w:rPr>
              <w:t>Chế</w:t>
            </w:r>
            <w:r>
              <w:rPr>
                <w:spacing w:val="-18"/>
                <w:sz w:val="28"/>
              </w:rPr>
              <w:t> </w:t>
            </w:r>
            <w:r>
              <w:rPr>
                <w:sz w:val="28"/>
              </w:rPr>
              <w:t>độ</w:t>
            </w:r>
            <w:r>
              <w:rPr>
                <w:spacing w:val="-17"/>
                <w:sz w:val="28"/>
              </w:rPr>
              <w:t> </w:t>
            </w:r>
            <w:r>
              <w:rPr>
                <w:sz w:val="28"/>
              </w:rPr>
              <w:t>dự </w:t>
            </w:r>
            <w:r>
              <w:rPr>
                <w:spacing w:val="-2"/>
                <w:sz w:val="28"/>
              </w:rPr>
              <w:t>phòng</w:t>
            </w:r>
          </w:p>
        </w:tc>
        <w:tc>
          <w:tcPr>
            <w:tcW w:w="1133" w:type="dxa"/>
          </w:tcPr>
          <w:p>
            <w:pPr>
              <w:pStyle w:val="TableParagraph"/>
              <w:rPr>
                <w:sz w:val="28"/>
              </w:rPr>
            </w:pPr>
          </w:p>
          <w:p>
            <w:pPr>
              <w:pStyle w:val="TableParagraph"/>
              <w:spacing w:before="116"/>
              <w:rPr>
                <w:sz w:val="28"/>
              </w:rPr>
            </w:pPr>
          </w:p>
          <w:p>
            <w:pPr>
              <w:pStyle w:val="TableParagraph"/>
              <w:spacing w:line="278" w:lineRule="auto" w:before="1"/>
              <w:ind w:left="105" w:right="216"/>
              <w:rPr>
                <w:sz w:val="28"/>
              </w:rPr>
            </w:pPr>
            <w:r>
              <w:rPr>
                <w:spacing w:val="-2"/>
                <w:sz w:val="28"/>
              </w:rPr>
              <w:t>Boolea </w:t>
            </w:r>
            <w:r>
              <w:rPr>
                <w:spacing w:val="-10"/>
                <w:sz w:val="28"/>
              </w:rPr>
              <w:t>n</w:t>
            </w:r>
          </w:p>
        </w:tc>
        <w:tc>
          <w:tcPr>
            <w:tcW w:w="1274" w:type="dxa"/>
          </w:tcPr>
          <w:p>
            <w:pPr>
              <w:pStyle w:val="TableParagraph"/>
              <w:rPr>
                <w:sz w:val="28"/>
              </w:rPr>
            </w:pPr>
          </w:p>
          <w:p>
            <w:pPr>
              <w:pStyle w:val="TableParagraph"/>
              <w:spacing w:before="301"/>
              <w:rPr>
                <w:sz w:val="28"/>
              </w:rPr>
            </w:pPr>
          </w:p>
          <w:p>
            <w:pPr>
              <w:pStyle w:val="TableParagraph"/>
              <w:ind w:left="108"/>
              <w:rPr>
                <w:sz w:val="28"/>
              </w:rPr>
            </w:pPr>
            <w:r>
              <w:rPr>
                <w:spacing w:val="-10"/>
                <w:sz w:val="28"/>
              </w:rPr>
              <w:t>1</w:t>
            </w:r>
          </w:p>
        </w:tc>
        <w:tc>
          <w:tcPr>
            <w:tcW w:w="3115" w:type="dxa"/>
          </w:tcPr>
          <w:p>
            <w:pPr>
              <w:pStyle w:val="TableParagraph"/>
              <w:spacing w:line="396" w:lineRule="auto" w:before="151"/>
              <w:ind w:left="108" w:right="176"/>
              <w:rPr>
                <w:sz w:val="28"/>
              </w:rPr>
            </w:pPr>
            <w:r>
              <w:rPr>
                <w:sz w:val="28"/>
              </w:rPr>
              <w:t>Gồm</w:t>
            </w:r>
            <w:r>
              <w:rPr>
                <w:spacing w:val="-9"/>
                <w:sz w:val="28"/>
              </w:rPr>
              <w:t> </w:t>
            </w:r>
            <w:r>
              <w:rPr>
                <w:sz w:val="28"/>
              </w:rPr>
              <w:t>các</w:t>
            </w:r>
            <w:r>
              <w:rPr>
                <w:spacing w:val="-6"/>
                <w:sz w:val="28"/>
              </w:rPr>
              <w:t> </w:t>
            </w:r>
            <w:r>
              <w:rPr>
                <w:sz w:val="28"/>
              </w:rPr>
              <w:t>giá</w:t>
            </w:r>
            <w:r>
              <w:rPr>
                <w:spacing w:val="-9"/>
                <w:sz w:val="28"/>
              </w:rPr>
              <w:t> </w:t>
            </w:r>
            <w:r>
              <w:rPr>
                <w:sz w:val="28"/>
              </w:rPr>
              <w:t>trị:</w:t>
            </w:r>
            <w:r>
              <w:rPr>
                <w:spacing w:val="-8"/>
                <w:sz w:val="28"/>
              </w:rPr>
              <w:t> </w:t>
            </w:r>
            <w:r>
              <w:rPr>
                <w:sz w:val="28"/>
              </w:rPr>
              <w:t>0,</w:t>
            </w:r>
            <w:r>
              <w:rPr>
                <w:spacing w:val="-7"/>
                <w:sz w:val="28"/>
              </w:rPr>
              <w:t> </w:t>
            </w:r>
            <w:r>
              <w:rPr>
                <w:sz w:val="28"/>
              </w:rPr>
              <w:t>1 Trong đó:</w:t>
            </w:r>
          </w:p>
          <w:p>
            <w:pPr>
              <w:pStyle w:val="TableParagraph"/>
              <w:numPr>
                <w:ilvl w:val="0"/>
                <w:numId w:val="105"/>
              </w:numPr>
              <w:tabs>
                <w:tab w:pos="270" w:val="left" w:leader="none"/>
              </w:tabs>
              <w:spacing w:line="321" w:lineRule="exact" w:before="0" w:after="0"/>
              <w:ind w:left="270" w:right="0" w:hanging="162"/>
              <w:jc w:val="left"/>
              <w:rPr>
                <w:sz w:val="28"/>
              </w:rPr>
            </w:pPr>
            <w:r>
              <w:rPr>
                <w:sz w:val="28"/>
              </w:rPr>
              <w:t>1:</w:t>
            </w:r>
            <w:r>
              <w:rPr>
                <w:spacing w:val="1"/>
                <w:sz w:val="28"/>
              </w:rPr>
              <w:t> </w:t>
            </w:r>
            <w:r>
              <w:rPr>
                <w:spacing w:val="-5"/>
                <w:sz w:val="28"/>
              </w:rPr>
              <w:t>Có</w:t>
            </w:r>
          </w:p>
          <w:p>
            <w:pPr>
              <w:pStyle w:val="TableParagraph"/>
              <w:numPr>
                <w:ilvl w:val="0"/>
                <w:numId w:val="105"/>
              </w:numPr>
              <w:tabs>
                <w:tab w:pos="270" w:val="left" w:leader="none"/>
              </w:tabs>
              <w:spacing w:line="240" w:lineRule="auto" w:before="208" w:after="0"/>
              <w:ind w:left="270" w:right="0" w:hanging="162"/>
              <w:jc w:val="left"/>
              <w:rPr>
                <w:sz w:val="28"/>
              </w:rPr>
            </w:pPr>
            <w:r>
              <w:rPr>
                <w:sz w:val="28"/>
              </w:rPr>
              <w:t>0:</w:t>
            </w:r>
            <w:r>
              <w:rPr>
                <w:spacing w:val="1"/>
                <w:sz w:val="28"/>
              </w:rPr>
              <w:t> </w:t>
            </w:r>
            <w:r>
              <w:rPr>
                <w:spacing w:val="-2"/>
                <w:sz w:val="28"/>
              </w:rPr>
              <w:t>Không</w:t>
            </w:r>
          </w:p>
        </w:tc>
      </w:tr>
      <w:tr>
        <w:trPr>
          <w:trHeight w:val="3881" w:hRule="atLeast"/>
        </w:trPr>
        <w:tc>
          <w:tcPr>
            <w:tcW w:w="703" w:type="dxa"/>
          </w:tcPr>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spacing w:before="161"/>
              <w:rPr>
                <w:sz w:val="28"/>
              </w:rPr>
            </w:pPr>
          </w:p>
          <w:p>
            <w:pPr>
              <w:pStyle w:val="TableParagraph"/>
              <w:ind w:left="12"/>
              <w:jc w:val="center"/>
              <w:rPr>
                <w:sz w:val="28"/>
              </w:rPr>
            </w:pPr>
            <w:r>
              <w:rPr>
                <w:spacing w:val="-5"/>
                <w:sz w:val="28"/>
              </w:rPr>
              <w:t>18</w:t>
            </w:r>
          </w:p>
        </w:tc>
        <w:tc>
          <w:tcPr>
            <w:tcW w:w="1419" w:type="dxa"/>
          </w:tcPr>
          <w:p>
            <w:pPr>
              <w:pStyle w:val="TableParagraph"/>
              <w:rPr>
                <w:sz w:val="28"/>
              </w:rPr>
            </w:pPr>
          </w:p>
          <w:p>
            <w:pPr>
              <w:pStyle w:val="TableParagraph"/>
              <w:rPr>
                <w:sz w:val="28"/>
              </w:rPr>
            </w:pPr>
          </w:p>
          <w:p>
            <w:pPr>
              <w:pStyle w:val="TableParagraph"/>
              <w:rPr>
                <w:sz w:val="28"/>
              </w:rPr>
            </w:pPr>
          </w:p>
          <w:p>
            <w:pPr>
              <w:pStyle w:val="TableParagraph"/>
              <w:spacing w:before="293"/>
              <w:rPr>
                <w:sz w:val="28"/>
              </w:rPr>
            </w:pPr>
          </w:p>
          <w:p>
            <w:pPr>
              <w:pStyle w:val="TableParagraph"/>
              <w:spacing w:line="278" w:lineRule="auto"/>
              <w:ind w:left="107"/>
              <w:rPr>
                <w:sz w:val="28"/>
              </w:rPr>
            </w:pPr>
            <w:r>
              <w:rPr>
                <w:spacing w:val="-2"/>
                <w:sz w:val="28"/>
              </w:rPr>
              <w:t>riskRecov eryStatus</w:t>
            </w:r>
          </w:p>
        </w:tc>
        <w:tc>
          <w:tcPr>
            <w:tcW w:w="1418" w:type="dxa"/>
          </w:tcPr>
          <w:p>
            <w:pPr>
              <w:pStyle w:val="TableParagraph"/>
              <w:rPr>
                <w:sz w:val="28"/>
              </w:rPr>
            </w:pPr>
          </w:p>
          <w:p>
            <w:pPr>
              <w:pStyle w:val="TableParagraph"/>
              <w:rPr>
                <w:sz w:val="28"/>
              </w:rPr>
            </w:pPr>
          </w:p>
          <w:p>
            <w:pPr>
              <w:pStyle w:val="TableParagraph"/>
              <w:rPr>
                <w:sz w:val="28"/>
              </w:rPr>
            </w:pPr>
          </w:p>
          <w:p>
            <w:pPr>
              <w:pStyle w:val="TableParagraph"/>
              <w:spacing w:before="293"/>
              <w:rPr>
                <w:sz w:val="28"/>
              </w:rPr>
            </w:pPr>
          </w:p>
          <w:p>
            <w:pPr>
              <w:pStyle w:val="TableParagraph"/>
              <w:spacing w:line="278" w:lineRule="auto"/>
              <w:ind w:left="107"/>
              <w:rPr>
                <w:sz w:val="28"/>
              </w:rPr>
            </w:pPr>
            <w:r>
              <w:rPr>
                <w:sz w:val="28"/>
              </w:rPr>
              <w:t>Tình</w:t>
            </w:r>
            <w:r>
              <w:rPr>
                <w:spacing w:val="-18"/>
                <w:sz w:val="28"/>
              </w:rPr>
              <w:t> </w:t>
            </w:r>
            <w:r>
              <w:rPr>
                <w:sz w:val="28"/>
              </w:rPr>
              <w:t>trạng dự phòng</w:t>
            </w:r>
          </w:p>
        </w:tc>
        <w:tc>
          <w:tcPr>
            <w:tcW w:w="1133" w:type="dxa"/>
          </w:tcPr>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spacing w:before="156"/>
              <w:rPr>
                <w:sz w:val="28"/>
              </w:rPr>
            </w:pPr>
          </w:p>
          <w:p>
            <w:pPr>
              <w:pStyle w:val="TableParagraph"/>
              <w:ind w:left="105"/>
              <w:rPr>
                <w:sz w:val="28"/>
              </w:rPr>
            </w:pPr>
            <w:r>
              <w:rPr>
                <w:spacing w:val="-2"/>
                <w:sz w:val="28"/>
              </w:rPr>
              <w:t>String</w:t>
            </w:r>
          </w:p>
        </w:tc>
        <w:tc>
          <w:tcPr>
            <w:tcW w:w="1274" w:type="dxa"/>
          </w:tcPr>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spacing w:before="156"/>
              <w:rPr>
                <w:sz w:val="28"/>
              </w:rPr>
            </w:pPr>
          </w:p>
          <w:p>
            <w:pPr>
              <w:pStyle w:val="TableParagraph"/>
              <w:ind w:left="108"/>
              <w:rPr>
                <w:sz w:val="28"/>
              </w:rPr>
            </w:pPr>
            <w:r>
              <w:rPr>
                <w:spacing w:val="-10"/>
                <w:sz w:val="28"/>
              </w:rPr>
              <w:t>2</w:t>
            </w:r>
          </w:p>
        </w:tc>
        <w:tc>
          <w:tcPr>
            <w:tcW w:w="3115" w:type="dxa"/>
          </w:tcPr>
          <w:p>
            <w:pPr>
              <w:pStyle w:val="TableParagraph"/>
              <w:spacing w:line="396" w:lineRule="auto" w:before="151"/>
              <w:ind w:left="108"/>
              <w:rPr>
                <w:sz w:val="28"/>
              </w:rPr>
            </w:pPr>
            <w:r>
              <w:rPr>
                <w:sz w:val="28"/>
              </w:rPr>
              <w:t>Gồm</w:t>
            </w:r>
            <w:r>
              <w:rPr>
                <w:spacing w:val="-9"/>
                <w:sz w:val="28"/>
              </w:rPr>
              <w:t> </w:t>
            </w:r>
            <w:r>
              <w:rPr>
                <w:sz w:val="28"/>
              </w:rPr>
              <w:t>các</w:t>
            </w:r>
            <w:r>
              <w:rPr>
                <w:spacing w:val="-6"/>
                <w:sz w:val="28"/>
              </w:rPr>
              <w:t> </w:t>
            </w:r>
            <w:r>
              <w:rPr>
                <w:sz w:val="28"/>
              </w:rPr>
              <w:t>giá</w:t>
            </w:r>
            <w:r>
              <w:rPr>
                <w:spacing w:val="-9"/>
                <w:sz w:val="28"/>
              </w:rPr>
              <w:t> </w:t>
            </w:r>
            <w:r>
              <w:rPr>
                <w:sz w:val="28"/>
              </w:rPr>
              <w:t>trị:</w:t>
            </w:r>
            <w:r>
              <w:rPr>
                <w:spacing w:val="-8"/>
                <w:sz w:val="28"/>
              </w:rPr>
              <w:t> </w:t>
            </w:r>
            <w:r>
              <w:rPr>
                <w:sz w:val="28"/>
              </w:rPr>
              <w:t>01,</w:t>
            </w:r>
            <w:r>
              <w:rPr>
                <w:spacing w:val="-10"/>
                <w:sz w:val="28"/>
              </w:rPr>
              <w:t> </w:t>
            </w:r>
            <w:r>
              <w:rPr>
                <w:sz w:val="28"/>
              </w:rPr>
              <w:t>02 Trong đó:</w:t>
            </w:r>
          </w:p>
          <w:p>
            <w:pPr>
              <w:pStyle w:val="TableParagraph"/>
              <w:numPr>
                <w:ilvl w:val="0"/>
                <w:numId w:val="106"/>
              </w:numPr>
              <w:tabs>
                <w:tab w:pos="270" w:val="left" w:leader="none"/>
              </w:tabs>
              <w:spacing w:line="320" w:lineRule="exact" w:before="0" w:after="0"/>
              <w:ind w:left="270" w:right="0" w:hanging="162"/>
              <w:jc w:val="left"/>
              <w:rPr>
                <w:sz w:val="28"/>
              </w:rPr>
            </w:pPr>
            <w:r>
              <w:rPr>
                <w:sz w:val="28"/>
              </w:rPr>
              <w:t>01:</w:t>
            </w:r>
            <w:r>
              <w:rPr>
                <w:spacing w:val="-1"/>
                <w:sz w:val="28"/>
              </w:rPr>
              <w:t> </w:t>
            </w:r>
            <w:r>
              <w:rPr>
                <w:sz w:val="28"/>
              </w:rPr>
              <w:t>Đã</w:t>
            </w:r>
            <w:r>
              <w:rPr>
                <w:spacing w:val="-1"/>
                <w:sz w:val="28"/>
              </w:rPr>
              <w:t> </w:t>
            </w:r>
            <w:r>
              <w:rPr>
                <w:sz w:val="28"/>
              </w:rPr>
              <w:t>dự</w:t>
            </w:r>
            <w:r>
              <w:rPr>
                <w:spacing w:val="-2"/>
                <w:sz w:val="28"/>
              </w:rPr>
              <w:t> phòng</w:t>
            </w:r>
          </w:p>
          <w:p>
            <w:pPr>
              <w:pStyle w:val="TableParagraph"/>
              <w:numPr>
                <w:ilvl w:val="0"/>
                <w:numId w:val="106"/>
              </w:numPr>
              <w:tabs>
                <w:tab w:pos="270" w:val="left" w:leader="none"/>
              </w:tabs>
              <w:spacing w:line="240" w:lineRule="auto" w:before="208" w:after="0"/>
              <w:ind w:left="270" w:right="0" w:hanging="162"/>
              <w:jc w:val="left"/>
              <w:rPr>
                <w:sz w:val="28"/>
              </w:rPr>
            </w:pPr>
            <w:r>
              <w:rPr>
                <w:sz w:val="28"/>
              </w:rPr>
              <w:t>02:</w:t>
            </w:r>
            <w:r>
              <w:rPr>
                <w:spacing w:val="-4"/>
                <w:sz w:val="28"/>
              </w:rPr>
              <w:t> </w:t>
            </w:r>
            <w:r>
              <w:rPr>
                <w:sz w:val="28"/>
              </w:rPr>
              <w:t>Chưa</w:t>
            </w:r>
            <w:r>
              <w:rPr>
                <w:spacing w:val="-2"/>
                <w:sz w:val="28"/>
              </w:rPr>
              <w:t> </w:t>
            </w:r>
            <w:r>
              <w:rPr>
                <w:sz w:val="28"/>
              </w:rPr>
              <w:t>dự</w:t>
            </w:r>
            <w:r>
              <w:rPr>
                <w:spacing w:val="-3"/>
                <w:sz w:val="28"/>
              </w:rPr>
              <w:t> </w:t>
            </w:r>
            <w:r>
              <w:rPr>
                <w:spacing w:val="-4"/>
                <w:sz w:val="28"/>
              </w:rPr>
              <w:t>phòng</w:t>
            </w:r>
          </w:p>
          <w:p>
            <w:pPr>
              <w:pStyle w:val="TableParagraph"/>
              <w:spacing w:line="276" w:lineRule="auto" w:before="209"/>
              <w:ind w:left="108" w:right="176"/>
              <w:rPr>
                <w:sz w:val="28"/>
              </w:rPr>
            </w:pPr>
            <w:r>
              <w:rPr>
                <w:sz w:val="28"/>
              </w:rPr>
              <w:t>Trường hợp chế độ dự phòng</w:t>
            </w:r>
            <w:r>
              <w:rPr>
                <w:spacing w:val="-9"/>
                <w:sz w:val="28"/>
              </w:rPr>
              <w:t> </w:t>
            </w:r>
            <w:r>
              <w:rPr>
                <w:sz w:val="28"/>
              </w:rPr>
              <w:t>là</w:t>
            </w:r>
            <w:r>
              <w:rPr>
                <w:spacing w:val="-8"/>
                <w:sz w:val="28"/>
              </w:rPr>
              <w:t> </w:t>
            </w:r>
            <w:r>
              <w:rPr>
                <w:sz w:val="28"/>
              </w:rPr>
              <w:t>có</w:t>
            </w:r>
            <w:r>
              <w:rPr>
                <w:spacing w:val="-7"/>
                <w:sz w:val="28"/>
              </w:rPr>
              <w:t> </w:t>
            </w:r>
            <w:r>
              <w:rPr>
                <w:sz w:val="28"/>
              </w:rPr>
              <w:t>thì</w:t>
            </w:r>
            <w:r>
              <w:rPr>
                <w:spacing w:val="-10"/>
                <w:sz w:val="28"/>
              </w:rPr>
              <w:t> </w:t>
            </w:r>
            <w:r>
              <w:rPr>
                <w:sz w:val="28"/>
              </w:rPr>
              <w:t>bắt</w:t>
            </w:r>
            <w:r>
              <w:rPr>
                <w:spacing w:val="-7"/>
                <w:sz w:val="28"/>
              </w:rPr>
              <w:t> </w:t>
            </w:r>
            <w:r>
              <w:rPr>
                <w:sz w:val="28"/>
              </w:rPr>
              <w:t>buộc nhập Tình trạng dự </w:t>
            </w:r>
            <w:r>
              <w:rPr>
                <w:spacing w:val="-2"/>
                <w:sz w:val="28"/>
              </w:rPr>
              <w:t>phòng</w:t>
            </w:r>
          </w:p>
        </w:tc>
      </w:tr>
      <w:tr>
        <w:trPr>
          <w:trHeight w:val="2503" w:hRule="atLeast"/>
        </w:trPr>
        <w:tc>
          <w:tcPr>
            <w:tcW w:w="703" w:type="dxa"/>
          </w:tcPr>
          <w:p>
            <w:pPr>
              <w:pStyle w:val="TableParagraph"/>
              <w:rPr>
                <w:sz w:val="28"/>
              </w:rPr>
            </w:pPr>
          </w:p>
          <w:p>
            <w:pPr>
              <w:pStyle w:val="TableParagraph"/>
              <w:rPr>
                <w:sz w:val="28"/>
              </w:rPr>
            </w:pPr>
          </w:p>
          <w:p>
            <w:pPr>
              <w:pStyle w:val="TableParagraph"/>
              <w:spacing w:before="116"/>
              <w:rPr>
                <w:sz w:val="28"/>
              </w:rPr>
            </w:pPr>
          </w:p>
          <w:p>
            <w:pPr>
              <w:pStyle w:val="TableParagraph"/>
              <w:ind w:left="12"/>
              <w:jc w:val="center"/>
              <w:rPr>
                <w:sz w:val="28"/>
              </w:rPr>
            </w:pPr>
            <w:r>
              <w:rPr>
                <w:spacing w:val="-5"/>
                <w:sz w:val="28"/>
              </w:rPr>
              <w:t>19</w:t>
            </w:r>
          </w:p>
        </w:tc>
        <w:tc>
          <w:tcPr>
            <w:tcW w:w="1419" w:type="dxa"/>
          </w:tcPr>
          <w:p>
            <w:pPr>
              <w:pStyle w:val="TableParagraph"/>
              <w:rPr>
                <w:sz w:val="28"/>
              </w:rPr>
            </w:pPr>
          </w:p>
          <w:p>
            <w:pPr>
              <w:pStyle w:val="TableParagraph"/>
              <w:spacing w:before="248"/>
              <w:rPr>
                <w:sz w:val="28"/>
              </w:rPr>
            </w:pPr>
          </w:p>
          <w:p>
            <w:pPr>
              <w:pStyle w:val="TableParagraph"/>
              <w:spacing w:line="278" w:lineRule="auto" w:before="1"/>
              <w:ind w:left="107" w:right="121"/>
              <w:rPr>
                <w:sz w:val="28"/>
              </w:rPr>
            </w:pPr>
            <w:r>
              <w:rPr>
                <w:spacing w:val="-2"/>
                <w:sz w:val="28"/>
              </w:rPr>
              <w:t>descriptio </w:t>
            </w:r>
            <w:r>
              <w:rPr>
                <w:spacing w:val="-10"/>
                <w:sz w:val="28"/>
              </w:rPr>
              <w:t>n</w:t>
            </w:r>
          </w:p>
        </w:tc>
        <w:tc>
          <w:tcPr>
            <w:tcW w:w="1418" w:type="dxa"/>
          </w:tcPr>
          <w:p>
            <w:pPr>
              <w:pStyle w:val="TableParagraph"/>
              <w:rPr>
                <w:sz w:val="28"/>
              </w:rPr>
            </w:pPr>
          </w:p>
          <w:p>
            <w:pPr>
              <w:pStyle w:val="TableParagraph"/>
              <w:rPr>
                <w:sz w:val="28"/>
              </w:rPr>
            </w:pPr>
          </w:p>
          <w:p>
            <w:pPr>
              <w:pStyle w:val="TableParagraph"/>
              <w:spacing w:before="111"/>
              <w:rPr>
                <w:sz w:val="28"/>
              </w:rPr>
            </w:pPr>
          </w:p>
          <w:p>
            <w:pPr>
              <w:pStyle w:val="TableParagraph"/>
              <w:ind w:left="107"/>
              <w:rPr>
                <w:sz w:val="28"/>
              </w:rPr>
            </w:pPr>
            <w:r>
              <w:rPr>
                <w:sz w:val="28"/>
              </w:rPr>
              <w:t>Ghi</w:t>
            </w:r>
            <w:r>
              <w:rPr>
                <w:spacing w:val="-1"/>
                <w:sz w:val="28"/>
              </w:rPr>
              <w:t> </w:t>
            </w:r>
            <w:r>
              <w:rPr>
                <w:spacing w:val="-5"/>
                <w:sz w:val="28"/>
              </w:rPr>
              <w:t>chú</w:t>
            </w:r>
          </w:p>
        </w:tc>
        <w:tc>
          <w:tcPr>
            <w:tcW w:w="1133" w:type="dxa"/>
          </w:tcPr>
          <w:p>
            <w:pPr>
              <w:pStyle w:val="TableParagraph"/>
              <w:rPr>
                <w:sz w:val="28"/>
              </w:rPr>
            </w:pPr>
          </w:p>
          <w:p>
            <w:pPr>
              <w:pStyle w:val="TableParagraph"/>
              <w:rPr>
                <w:sz w:val="28"/>
              </w:rPr>
            </w:pPr>
          </w:p>
          <w:p>
            <w:pPr>
              <w:pStyle w:val="TableParagraph"/>
              <w:spacing w:before="111"/>
              <w:rPr>
                <w:sz w:val="28"/>
              </w:rPr>
            </w:pPr>
          </w:p>
          <w:p>
            <w:pPr>
              <w:pStyle w:val="TableParagraph"/>
              <w:ind w:left="105"/>
              <w:rPr>
                <w:sz w:val="28"/>
              </w:rPr>
            </w:pPr>
            <w:r>
              <w:rPr>
                <w:spacing w:val="-2"/>
                <w:sz w:val="28"/>
              </w:rPr>
              <w:t>String</w:t>
            </w:r>
          </w:p>
        </w:tc>
        <w:tc>
          <w:tcPr>
            <w:tcW w:w="1274" w:type="dxa"/>
          </w:tcPr>
          <w:p>
            <w:pPr>
              <w:pStyle w:val="TableParagraph"/>
              <w:rPr>
                <w:sz w:val="28"/>
              </w:rPr>
            </w:pPr>
          </w:p>
          <w:p>
            <w:pPr>
              <w:pStyle w:val="TableParagraph"/>
              <w:rPr>
                <w:sz w:val="28"/>
              </w:rPr>
            </w:pPr>
          </w:p>
          <w:p>
            <w:pPr>
              <w:pStyle w:val="TableParagraph"/>
              <w:spacing w:before="111"/>
              <w:rPr>
                <w:sz w:val="28"/>
              </w:rPr>
            </w:pPr>
          </w:p>
          <w:p>
            <w:pPr>
              <w:pStyle w:val="TableParagraph"/>
              <w:ind w:left="108"/>
              <w:rPr>
                <w:sz w:val="28"/>
              </w:rPr>
            </w:pPr>
            <w:r>
              <w:rPr>
                <w:spacing w:val="-5"/>
                <w:sz w:val="28"/>
              </w:rPr>
              <w:t>500</w:t>
            </w:r>
          </w:p>
        </w:tc>
        <w:tc>
          <w:tcPr>
            <w:tcW w:w="3115" w:type="dxa"/>
          </w:tcPr>
          <w:p>
            <w:pPr>
              <w:pStyle w:val="TableParagraph"/>
              <w:spacing w:line="276" w:lineRule="auto" w:before="153"/>
              <w:ind w:left="108" w:right="101"/>
              <w:rPr>
                <w:sz w:val="28"/>
              </w:rPr>
            </w:pPr>
            <w:r>
              <w:rPr>
                <w:sz w:val="28"/>
              </w:rPr>
              <w:t>Ghi tên người lập hồ sơ và những nội dung cần làm sáng tỏ sự kiện, nội dung tài liệu hoặc những điểm</w:t>
            </w:r>
            <w:r>
              <w:rPr>
                <w:spacing w:val="-12"/>
                <w:sz w:val="28"/>
              </w:rPr>
              <w:t> </w:t>
            </w:r>
            <w:r>
              <w:rPr>
                <w:sz w:val="28"/>
              </w:rPr>
              <w:t>nổi</w:t>
            </w:r>
            <w:r>
              <w:rPr>
                <w:spacing w:val="-10"/>
                <w:sz w:val="28"/>
              </w:rPr>
              <w:t> </w:t>
            </w:r>
            <w:r>
              <w:rPr>
                <w:sz w:val="28"/>
              </w:rPr>
              <w:t>bật</w:t>
            </w:r>
            <w:r>
              <w:rPr>
                <w:spacing w:val="-7"/>
                <w:sz w:val="28"/>
              </w:rPr>
              <w:t> </w:t>
            </w:r>
            <w:r>
              <w:rPr>
                <w:sz w:val="28"/>
              </w:rPr>
              <w:t>khác</w:t>
            </w:r>
            <w:r>
              <w:rPr>
                <w:spacing w:val="-8"/>
                <w:sz w:val="28"/>
              </w:rPr>
              <w:t> </w:t>
            </w:r>
            <w:r>
              <w:rPr>
                <w:sz w:val="28"/>
              </w:rPr>
              <w:t>cần</w:t>
            </w:r>
            <w:r>
              <w:rPr>
                <w:spacing w:val="-7"/>
                <w:sz w:val="28"/>
              </w:rPr>
              <w:t> </w:t>
            </w:r>
            <w:r>
              <w:rPr>
                <w:sz w:val="28"/>
              </w:rPr>
              <w:t>lưu </w:t>
            </w:r>
            <w:r>
              <w:rPr>
                <w:spacing w:val="-6"/>
                <w:sz w:val="28"/>
              </w:rPr>
              <w:t>ý.</w:t>
            </w:r>
          </w:p>
        </w:tc>
      </w:tr>
    </w:tbl>
    <w:p>
      <w:pPr>
        <w:pStyle w:val="Heading3"/>
        <w:numPr>
          <w:ilvl w:val="1"/>
          <w:numId w:val="60"/>
        </w:numPr>
        <w:tabs>
          <w:tab w:pos="1122" w:val="left" w:leader="none"/>
        </w:tabs>
        <w:spacing w:line="240" w:lineRule="auto" w:before="121" w:after="0"/>
        <w:ind w:left="1122" w:right="0" w:hanging="279"/>
        <w:jc w:val="left"/>
      </w:pPr>
      <w:r>
        <w:rPr/>
        <w:t>Dữ</w:t>
      </w:r>
      <w:r>
        <w:rPr>
          <w:spacing w:val="-2"/>
        </w:rPr>
        <w:t> </w:t>
      </w:r>
      <w:r>
        <w:rPr/>
        <w:t>liệu</w:t>
      </w:r>
      <w:r>
        <w:rPr>
          <w:spacing w:val="-4"/>
        </w:rPr>
        <w:t> </w:t>
      </w:r>
      <w:r>
        <w:rPr/>
        <w:t>đặc tả</w:t>
      </w:r>
      <w:r>
        <w:rPr>
          <w:spacing w:val="-1"/>
        </w:rPr>
        <w:t> </w:t>
      </w:r>
      <w:r>
        <w:rPr/>
        <w:t>bảo</w:t>
      </w:r>
      <w:r>
        <w:rPr>
          <w:spacing w:val="-2"/>
        </w:rPr>
        <w:t> </w:t>
      </w:r>
      <w:r>
        <w:rPr/>
        <w:t>quản </w:t>
      </w:r>
      <w:r>
        <w:rPr>
          <w:spacing w:val="-2"/>
        </w:rPr>
        <w:t>AIP_hoso</w:t>
      </w:r>
    </w:p>
    <w:p>
      <w:pPr>
        <w:pStyle w:val="Heading3"/>
        <w:spacing w:after="0" w:line="240" w:lineRule="auto"/>
        <w:jc w:val="left"/>
        <w:sectPr>
          <w:pgSz w:w="11910" w:h="16850"/>
          <w:pgMar w:header="722" w:footer="0" w:top="960" w:bottom="280" w:left="1559" w:right="0"/>
        </w:sectPr>
      </w:pPr>
    </w:p>
    <w:p>
      <w:pPr>
        <w:pStyle w:val="BodyText"/>
        <w:spacing w:before="130"/>
        <w:rPr>
          <w:b/>
          <w:i/>
        </w:rPr>
      </w:pPr>
    </w:p>
    <w:p>
      <w:pPr>
        <w:pStyle w:val="ListParagraph"/>
        <w:numPr>
          <w:ilvl w:val="2"/>
          <w:numId w:val="60"/>
        </w:numPr>
        <w:tabs>
          <w:tab w:pos="1154" w:val="left" w:leader="none"/>
        </w:tabs>
        <w:spacing w:line="240" w:lineRule="auto" w:before="0" w:after="0"/>
        <w:ind w:left="1154" w:right="0" w:hanging="303"/>
        <w:jc w:val="left"/>
        <w:rPr>
          <w:b/>
          <w:i/>
          <w:sz w:val="28"/>
        </w:rPr>
      </w:pPr>
      <w:r>
        <w:rPr>
          <w:b/>
          <w:i/>
          <w:sz w:val="28"/>
        </w:rPr>
        <w:t>Cấu</w:t>
      </w:r>
      <w:r>
        <w:rPr>
          <w:b/>
          <w:i/>
          <w:spacing w:val="-3"/>
          <w:sz w:val="28"/>
        </w:rPr>
        <w:t> </w:t>
      </w:r>
      <w:r>
        <w:rPr>
          <w:b/>
          <w:i/>
          <w:sz w:val="28"/>
        </w:rPr>
        <w:t>trúc</w:t>
      </w:r>
      <w:r>
        <w:rPr>
          <w:b/>
          <w:i/>
          <w:spacing w:val="-2"/>
          <w:sz w:val="28"/>
        </w:rPr>
        <w:t> PREMIS</w:t>
      </w:r>
    </w:p>
    <w:p>
      <w:pPr>
        <w:pStyle w:val="BodyText"/>
        <w:spacing w:before="112"/>
        <w:ind w:left="851"/>
      </w:pPr>
      <w:r>
        <w:rPr/>
        <w:t>Một</w:t>
      </w:r>
      <w:r>
        <w:rPr>
          <w:spacing w:val="-2"/>
        </w:rPr>
        <w:t> </w:t>
      </w:r>
      <w:r>
        <w:rPr/>
        <w:t>file</w:t>
      </w:r>
      <w:r>
        <w:rPr>
          <w:spacing w:val="-3"/>
        </w:rPr>
        <w:t> </w:t>
      </w:r>
      <w:r>
        <w:rPr/>
        <w:t>PREMIS.xml</w:t>
      </w:r>
      <w:r>
        <w:rPr>
          <w:spacing w:val="-1"/>
        </w:rPr>
        <w:t> </w:t>
      </w:r>
      <w:r>
        <w:rPr/>
        <w:t>bao</w:t>
      </w:r>
      <w:r>
        <w:rPr>
          <w:spacing w:val="-2"/>
        </w:rPr>
        <w:t> </w:t>
      </w:r>
      <w:r>
        <w:rPr/>
        <w:t>gồm</w:t>
      </w:r>
      <w:r>
        <w:rPr>
          <w:spacing w:val="-8"/>
        </w:rPr>
        <w:t> </w:t>
      </w:r>
      <w:r>
        <w:rPr/>
        <w:t>các</w:t>
      </w:r>
      <w:r>
        <w:rPr>
          <w:spacing w:val="-3"/>
        </w:rPr>
        <w:t> </w:t>
      </w:r>
      <w:r>
        <w:rPr/>
        <w:t>thành</w:t>
      </w:r>
      <w:r>
        <w:rPr>
          <w:spacing w:val="-5"/>
        </w:rPr>
        <w:t> </w:t>
      </w:r>
      <w:r>
        <w:rPr>
          <w:spacing w:val="-2"/>
        </w:rPr>
        <w:t>phần:</w:t>
      </w:r>
    </w:p>
    <w:p>
      <w:pPr>
        <w:pStyle w:val="ListParagraph"/>
        <w:numPr>
          <w:ilvl w:val="0"/>
          <w:numId w:val="107"/>
        </w:numPr>
        <w:tabs>
          <w:tab w:pos="1015" w:val="left" w:leader="none"/>
        </w:tabs>
        <w:spacing w:line="240" w:lineRule="auto" w:before="120" w:after="0"/>
        <w:ind w:left="143" w:right="1127" w:firstLine="707"/>
        <w:jc w:val="left"/>
        <w:rPr>
          <w:sz w:val="28"/>
        </w:rPr>
      </w:pPr>
      <w:r>
        <w:rPr>
          <w:sz w:val="28"/>
        </w:rPr>
        <w:t>premis: Phần tử</w:t>
      </w:r>
      <w:r>
        <w:rPr>
          <w:spacing w:val="-3"/>
          <w:sz w:val="28"/>
        </w:rPr>
        <w:t> </w:t>
      </w:r>
      <w:r>
        <w:rPr>
          <w:sz w:val="28"/>
        </w:rPr>
        <w:t>gốc</w:t>
      </w:r>
      <w:r>
        <w:rPr>
          <w:spacing w:val="-2"/>
          <w:sz w:val="28"/>
        </w:rPr>
        <w:t> </w:t>
      </w:r>
      <w:r>
        <w:rPr>
          <w:sz w:val="28"/>
        </w:rPr>
        <w:t>của</w:t>
      </w:r>
      <w:r>
        <w:rPr>
          <w:spacing w:val="-1"/>
          <w:sz w:val="28"/>
        </w:rPr>
        <w:t> </w:t>
      </w:r>
      <w:r>
        <w:rPr>
          <w:sz w:val="28"/>
        </w:rPr>
        <w:t>tài liệu chứa</w:t>
      </w:r>
      <w:r>
        <w:rPr>
          <w:spacing w:val="-1"/>
          <w:sz w:val="28"/>
        </w:rPr>
        <w:t> </w:t>
      </w:r>
      <w:r>
        <w:rPr>
          <w:sz w:val="28"/>
        </w:rPr>
        <w:t>các</w:t>
      </w:r>
      <w:r>
        <w:rPr>
          <w:spacing w:val="-1"/>
          <w:sz w:val="28"/>
        </w:rPr>
        <w:t> </w:t>
      </w:r>
      <w:r>
        <w:rPr>
          <w:sz w:val="28"/>
        </w:rPr>
        <w:t>thông tin</w:t>
      </w:r>
      <w:r>
        <w:rPr>
          <w:spacing w:val="-1"/>
          <w:sz w:val="28"/>
        </w:rPr>
        <w:t> </w:t>
      </w:r>
      <w:r>
        <w:rPr>
          <w:sz w:val="28"/>
        </w:rPr>
        <w:t>liên quan cho lược đồ xml được sử dụng trong gói tin;</w:t>
      </w:r>
    </w:p>
    <w:p>
      <w:pPr>
        <w:pStyle w:val="ListParagraph"/>
        <w:numPr>
          <w:ilvl w:val="0"/>
          <w:numId w:val="107"/>
        </w:numPr>
        <w:tabs>
          <w:tab w:pos="1013" w:val="left" w:leader="none"/>
        </w:tabs>
        <w:spacing w:line="240" w:lineRule="auto" w:before="119" w:after="0"/>
        <w:ind w:left="1013" w:right="0" w:hanging="162"/>
        <w:jc w:val="left"/>
        <w:rPr>
          <w:sz w:val="28"/>
        </w:rPr>
      </w:pPr>
      <w:r>
        <w:rPr>
          <w:sz w:val="28"/>
        </w:rPr>
        <w:t>object:</w:t>
      </w:r>
      <w:r>
        <w:rPr>
          <w:spacing w:val="-2"/>
          <w:sz w:val="28"/>
        </w:rPr>
        <w:t> </w:t>
      </w:r>
      <w:r>
        <w:rPr>
          <w:sz w:val="28"/>
        </w:rPr>
        <w:t>Phần</w:t>
      </w:r>
      <w:r>
        <w:rPr>
          <w:spacing w:val="-2"/>
          <w:sz w:val="28"/>
        </w:rPr>
        <w:t> </w:t>
      </w:r>
      <w:r>
        <w:rPr>
          <w:sz w:val="28"/>
        </w:rPr>
        <w:t>tử</w:t>
      </w:r>
      <w:r>
        <w:rPr>
          <w:spacing w:val="-6"/>
          <w:sz w:val="28"/>
        </w:rPr>
        <w:t> </w:t>
      </w:r>
      <w:r>
        <w:rPr>
          <w:sz w:val="28"/>
        </w:rPr>
        <w:t>đối</w:t>
      </w:r>
      <w:r>
        <w:rPr>
          <w:spacing w:val="-1"/>
          <w:sz w:val="28"/>
        </w:rPr>
        <w:t> </w:t>
      </w:r>
      <w:r>
        <w:rPr>
          <w:spacing w:val="-2"/>
          <w:sz w:val="28"/>
        </w:rPr>
        <w:t>tượng;</w:t>
      </w:r>
    </w:p>
    <w:p>
      <w:pPr>
        <w:pStyle w:val="ListParagraph"/>
        <w:numPr>
          <w:ilvl w:val="0"/>
          <w:numId w:val="107"/>
        </w:numPr>
        <w:tabs>
          <w:tab w:pos="1012" w:val="left" w:leader="none"/>
        </w:tabs>
        <w:spacing w:line="240" w:lineRule="auto" w:before="122" w:after="0"/>
        <w:ind w:left="143" w:right="1127" w:firstLine="707"/>
        <w:jc w:val="left"/>
        <w:rPr>
          <w:sz w:val="28"/>
        </w:rPr>
      </w:pPr>
      <w:r>
        <w:rPr>
          <w:sz w:val="28"/>
        </w:rPr>
        <w:t>event:</w:t>
      </w:r>
      <w:r>
        <w:rPr>
          <w:spacing w:val="-1"/>
          <w:sz w:val="28"/>
        </w:rPr>
        <w:t> </w:t>
      </w:r>
      <w:r>
        <w:rPr>
          <w:sz w:val="28"/>
        </w:rPr>
        <w:t>Phần</w:t>
      </w:r>
      <w:r>
        <w:rPr>
          <w:spacing w:val="-5"/>
          <w:sz w:val="28"/>
        </w:rPr>
        <w:t> </w:t>
      </w:r>
      <w:r>
        <w:rPr>
          <w:sz w:val="28"/>
        </w:rPr>
        <w:t>tử</w:t>
      </w:r>
      <w:r>
        <w:rPr>
          <w:spacing w:val="-4"/>
          <w:sz w:val="28"/>
        </w:rPr>
        <w:t> </w:t>
      </w:r>
      <w:r>
        <w:rPr>
          <w:sz w:val="28"/>
        </w:rPr>
        <w:t>sự</w:t>
      </w:r>
      <w:r>
        <w:rPr>
          <w:spacing w:val="-4"/>
          <w:sz w:val="28"/>
        </w:rPr>
        <w:t> </w:t>
      </w:r>
      <w:r>
        <w:rPr>
          <w:sz w:val="28"/>
        </w:rPr>
        <w:t>kiện</w:t>
      </w:r>
      <w:r>
        <w:rPr>
          <w:spacing w:val="-1"/>
          <w:sz w:val="28"/>
        </w:rPr>
        <w:t> </w:t>
      </w:r>
      <w:r>
        <w:rPr>
          <w:sz w:val="28"/>
        </w:rPr>
        <w:t>được</w:t>
      </w:r>
      <w:r>
        <w:rPr>
          <w:spacing w:val="-2"/>
          <w:sz w:val="28"/>
        </w:rPr>
        <w:t> </w:t>
      </w:r>
      <w:r>
        <w:rPr>
          <w:sz w:val="28"/>
        </w:rPr>
        <w:t>lưu</w:t>
      </w:r>
      <w:r>
        <w:rPr>
          <w:spacing w:val="-1"/>
          <w:sz w:val="28"/>
        </w:rPr>
        <w:t> </w:t>
      </w:r>
      <w:r>
        <w:rPr>
          <w:sz w:val="28"/>
        </w:rPr>
        <w:t>trữ</w:t>
      </w:r>
      <w:r>
        <w:rPr>
          <w:spacing w:val="-4"/>
          <w:sz w:val="28"/>
        </w:rPr>
        <w:t> </w:t>
      </w:r>
      <w:r>
        <w:rPr>
          <w:sz w:val="28"/>
        </w:rPr>
        <w:t>liên</w:t>
      </w:r>
      <w:r>
        <w:rPr>
          <w:spacing w:val="-1"/>
          <w:sz w:val="28"/>
        </w:rPr>
        <w:t> </w:t>
      </w:r>
      <w:r>
        <w:rPr>
          <w:sz w:val="28"/>
        </w:rPr>
        <w:t>quan</w:t>
      </w:r>
      <w:r>
        <w:rPr>
          <w:spacing w:val="-1"/>
          <w:sz w:val="28"/>
        </w:rPr>
        <w:t> </w:t>
      </w:r>
      <w:r>
        <w:rPr>
          <w:sz w:val="28"/>
        </w:rPr>
        <w:t>đến</w:t>
      </w:r>
      <w:r>
        <w:rPr>
          <w:spacing w:val="-1"/>
          <w:sz w:val="28"/>
        </w:rPr>
        <w:t> </w:t>
      </w:r>
      <w:r>
        <w:rPr>
          <w:sz w:val="28"/>
        </w:rPr>
        <w:t>các</w:t>
      </w:r>
      <w:r>
        <w:rPr>
          <w:spacing w:val="-5"/>
          <w:sz w:val="28"/>
        </w:rPr>
        <w:t> </w:t>
      </w:r>
      <w:r>
        <w:rPr>
          <w:sz w:val="28"/>
        </w:rPr>
        <w:t>đối</w:t>
      </w:r>
      <w:r>
        <w:rPr>
          <w:spacing w:val="-4"/>
          <w:sz w:val="28"/>
        </w:rPr>
        <w:t> </w:t>
      </w:r>
      <w:r>
        <w:rPr>
          <w:sz w:val="28"/>
        </w:rPr>
        <w:t>tượng</w:t>
      </w:r>
      <w:r>
        <w:rPr>
          <w:spacing w:val="-1"/>
          <w:sz w:val="28"/>
        </w:rPr>
        <w:t> </w:t>
      </w:r>
      <w:r>
        <w:rPr>
          <w:sz w:val="28"/>
        </w:rPr>
        <w:t>được</w:t>
      </w:r>
      <w:r>
        <w:rPr>
          <w:spacing w:val="-5"/>
          <w:sz w:val="28"/>
        </w:rPr>
        <w:t> </w:t>
      </w:r>
      <w:r>
        <w:rPr>
          <w:sz w:val="28"/>
        </w:rPr>
        <w:t>ghi lại, tất cả các sự kiện (bảo quản, sao lưu…) được lưu trữ dưới dạng riêng biệt;</w:t>
      </w:r>
    </w:p>
    <w:p>
      <w:pPr>
        <w:pStyle w:val="ListParagraph"/>
        <w:numPr>
          <w:ilvl w:val="0"/>
          <w:numId w:val="107"/>
        </w:numPr>
        <w:tabs>
          <w:tab w:pos="1013" w:val="left" w:leader="none"/>
        </w:tabs>
        <w:spacing w:line="240" w:lineRule="auto" w:before="119" w:after="0"/>
        <w:ind w:left="1013" w:right="0" w:hanging="162"/>
        <w:jc w:val="left"/>
        <w:rPr>
          <w:sz w:val="28"/>
        </w:rPr>
      </w:pPr>
      <w:r>
        <w:rPr>
          <w:sz w:val="28"/>
        </w:rPr>
        <mc:AlternateContent>
          <mc:Choice Requires="wps">
            <w:drawing>
              <wp:anchor distT="0" distB="0" distL="0" distR="0" allowOverlap="1" layoutInCell="1" locked="0" behindDoc="1" simplePos="0" relativeHeight="463956992">
                <wp:simplePos x="0" y="0"/>
                <wp:positionH relativeFrom="page">
                  <wp:posOffset>1080820</wp:posOffset>
                </wp:positionH>
                <wp:positionV relativeFrom="paragraph">
                  <wp:posOffset>360919</wp:posOffset>
                </wp:positionV>
                <wp:extent cx="5761990" cy="5688965"/>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5761990" cy="5688965"/>
                          <a:chExt cx="5761990" cy="5688965"/>
                        </a:xfrm>
                      </wpg:grpSpPr>
                      <wps:wsp>
                        <wps:cNvPr id="29" name="Graphic 29"/>
                        <wps:cNvSpPr/>
                        <wps:spPr>
                          <a:xfrm>
                            <a:off x="0" y="0"/>
                            <a:ext cx="5761990" cy="5688965"/>
                          </a:xfrm>
                          <a:custGeom>
                            <a:avLst/>
                            <a:gdLst/>
                            <a:ahLst/>
                            <a:cxnLst/>
                            <a:rect l="l" t="t" r="r" b="b"/>
                            <a:pathLst>
                              <a:path w="5761990" h="5688965">
                                <a:moveTo>
                                  <a:pt x="5755513" y="0"/>
                                </a:moveTo>
                                <a:lnTo>
                                  <a:pt x="6096" y="0"/>
                                </a:lnTo>
                                <a:lnTo>
                                  <a:pt x="0" y="0"/>
                                </a:lnTo>
                                <a:lnTo>
                                  <a:pt x="0" y="6400"/>
                                </a:lnTo>
                                <a:lnTo>
                                  <a:pt x="0" y="5682412"/>
                                </a:lnTo>
                                <a:lnTo>
                                  <a:pt x="0" y="5688508"/>
                                </a:lnTo>
                                <a:lnTo>
                                  <a:pt x="6096" y="5688508"/>
                                </a:lnTo>
                                <a:lnTo>
                                  <a:pt x="5755513" y="5688508"/>
                                </a:lnTo>
                                <a:lnTo>
                                  <a:pt x="5755513" y="5682412"/>
                                </a:lnTo>
                                <a:lnTo>
                                  <a:pt x="6096" y="5682412"/>
                                </a:lnTo>
                                <a:lnTo>
                                  <a:pt x="6096" y="6400"/>
                                </a:lnTo>
                                <a:lnTo>
                                  <a:pt x="5755513" y="6400"/>
                                </a:lnTo>
                                <a:lnTo>
                                  <a:pt x="5755513" y="0"/>
                                </a:lnTo>
                                <a:close/>
                              </a:path>
                              <a:path w="5761990" h="5688965">
                                <a:moveTo>
                                  <a:pt x="5761672" y="0"/>
                                </a:moveTo>
                                <a:lnTo>
                                  <a:pt x="5755589" y="0"/>
                                </a:lnTo>
                                <a:lnTo>
                                  <a:pt x="5755589" y="6400"/>
                                </a:lnTo>
                                <a:lnTo>
                                  <a:pt x="5755589" y="5682412"/>
                                </a:lnTo>
                                <a:lnTo>
                                  <a:pt x="5755589" y="5688508"/>
                                </a:lnTo>
                                <a:lnTo>
                                  <a:pt x="5761672" y="5688508"/>
                                </a:lnTo>
                                <a:lnTo>
                                  <a:pt x="5761672" y="5682412"/>
                                </a:lnTo>
                                <a:lnTo>
                                  <a:pt x="5761672" y="6400"/>
                                </a:lnTo>
                                <a:lnTo>
                                  <a:pt x="5761672" y="0"/>
                                </a:lnTo>
                                <a:close/>
                              </a:path>
                            </a:pathLst>
                          </a:custGeom>
                          <a:solidFill>
                            <a:srgbClr val="000000"/>
                          </a:solidFill>
                        </wps:spPr>
                        <wps:bodyPr wrap="square" lIns="0" tIns="0" rIns="0" bIns="0" rtlCol="0">
                          <a:prstTxWarp prst="textNoShape">
                            <a:avLst/>
                          </a:prstTxWarp>
                          <a:noAutofit/>
                        </wps:bodyPr>
                      </wps:wsp>
                      <wps:wsp>
                        <wps:cNvPr id="30" name="Textbox 30"/>
                        <wps:cNvSpPr txBox="1"/>
                        <wps:spPr>
                          <a:xfrm>
                            <a:off x="71627" y="109636"/>
                            <a:ext cx="5604510" cy="1773555"/>
                          </a:xfrm>
                          <a:prstGeom prst="rect">
                            <a:avLst/>
                          </a:prstGeom>
                        </wps:spPr>
                        <wps:txbx>
                          <w:txbxContent>
                            <w:p>
                              <w:pPr>
                                <w:spacing w:line="311" w:lineRule="exact" w:before="0"/>
                                <w:ind w:left="453" w:right="0" w:firstLine="0"/>
                                <w:jc w:val="left"/>
                                <w:rPr>
                                  <w:sz w:val="28"/>
                                </w:rPr>
                              </w:pPr>
                              <w:r>
                                <w:rPr>
                                  <w:sz w:val="28"/>
                                </w:rPr>
                                <w:t>&lt;?xml</w:t>
                              </w:r>
                              <w:r>
                                <w:rPr>
                                  <w:spacing w:val="-13"/>
                                  <w:sz w:val="28"/>
                                </w:rPr>
                                <w:t> </w:t>
                              </w:r>
                              <w:r>
                                <w:rPr>
                                  <w:sz w:val="28"/>
                                </w:rPr>
                                <w:t>version='1.0'</w:t>
                              </w:r>
                              <w:r>
                                <w:rPr>
                                  <w:spacing w:val="-13"/>
                                  <w:sz w:val="28"/>
                                </w:rPr>
                                <w:t> </w:t>
                              </w:r>
                              <w:r>
                                <w:rPr>
                                  <w:sz w:val="28"/>
                                </w:rPr>
                                <w:t>encoding='UTF-</w:t>
                              </w:r>
                              <w:r>
                                <w:rPr>
                                  <w:spacing w:val="-4"/>
                                  <w:sz w:val="28"/>
                                </w:rPr>
                                <w:t>8'?&gt;</w:t>
                              </w:r>
                            </w:p>
                            <w:p>
                              <w:pPr>
                                <w:spacing w:line="276" w:lineRule="auto" w:before="223"/>
                                <w:ind w:left="0" w:right="0" w:firstLine="453"/>
                                <w:jc w:val="left"/>
                                <w:rPr>
                                  <w:rFonts w:ascii="Courier New"/>
                                  <w:sz w:val="28"/>
                                </w:rPr>
                              </w:pPr>
                              <w:r>
                                <w:rPr>
                                  <w:sz w:val="28"/>
                                </w:rPr>
                                <w:t>&lt;premis</w:t>
                              </w:r>
                              <w:r>
                                <w:rPr>
                                  <w:spacing w:val="80"/>
                                  <w:sz w:val="28"/>
                                </w:rPr>
                                <w:t> </w:t>
                              </w:r>
                              <w:r>
                                <w:rPr>
                                  <w:sz w:val="28"/>
                                </w:rPr>
                                <w:t>xmlns:premis</w:t>
                              </w:r>
                              <w:r>
                                <w:rPr>
                                  <w:rFonts w:ascii="Courier New"/>
                                  <w:sz w:val="28"/>
                                </w:rPr>
                                <w:t>="</w:t>
                              </w:r>
                              <w:hyperlink r:id="rId16">
                                <w:r>
                                  <w:rPr>
                                    <w:rFonts w:ascii="Courier New"/>
                                    <w:sz w:val="28"/>
                                  </w:rPr>
                                  <w:t>http://www.loc.gov/premis/v3</w:t>
                                </w:r>
                              </w:hyperlink>
                              <w:r>
                                <w:rPr>
                                  <w:rFonts w:ascii="Courier New"/>
                                  <w:sz w:val="28"/>
                                </w:rPr>
                                <w:t>"</w:t>
                              </w:r>
                              <w:r>
                                <w:rPr>
                                  <w:rFonts w:ascii="Courier New"/>
                                  <w:spacing w:val="-18"/>
                                  <w:sz w:val="28"/>
                                </w:rPr>
                                <w:t> </w:t>
                              </w:r>
                              <w:r>
                                <w:rPr>
                                  <w:sz w:val="28"/>
                                </w:rPr>
                                <w:t>xm lns:xlink</w:t>
                              </w:r>
                              <w:r>
                                <w:rPr>
                                  <w:rFonts w:ascii="Courier New"/>
                                  <w:sz w:val="28"/>
                                </w:rPr>
                                <w:t>="</w:t>
                              </w:r>
                              <w:hyperlink r:id="rId12">
                                <w:r>
                                  <w:rPr>
                                    <w:rFonts w:ascii="Courier New"/>
                                    <w:sz w:val="28"/>
                                  </w:rPr>
                                  <w:t>http://www.w3.org/1999/xlink</w:t>
                                </w:r>
                              </w:hyperlink>
                              <w:r>
                                <w:rPr>
                                  <w:rFonts w:ascii="Courier New"/>
                                  <w:sz w:val="28"/>
                                </w:rPr>
                                <w:t>"</w:t>
                              </w:r>
                              <w:r>
                                <w:rPr>
                                  <w:rFonts w:ascii="Courier New"/>
                                  <w:spacing w:val="-41"/>
                                  <w:sz w:val="28"/>
                                </w:rPr>
                                <w:t> </w:t>
                              </w:r>
                              <w:r>
                                <w:rPr>
                                  <w:spacing w:val="-2"/>
                                  <w:sz w:val="28"/>
                                </w:rPr>
                                <w:t>xmlns:xsi</w:t>
                              </w:r>
                              <w:r>
                                <w:rPr>
                                  <w:rFonts w:ascii="Courier New"/>
                                  <w:spacing w:val="-2"/>
                                  <w:sz w:val="28"/>
                                </w:rPr>
                                <w:t>="http:/</w:t>
                              </w:r>
                            </w:p>
                            <w:p>
                              <w:pPr>
                                <w:spacing w:line="316" w:lineRule="exact" w:before="0"/>
                                <w:ind w:left="0" w:right="0" w:firstLine="0"/>
                                <w:jc w:val="left"/>
                                <w:rPr>
                                  <w:rFonts w:ascii="Courier New"/>
                                  <w:sz w:val="28"/>
                                </w:rPr>
                              </w:pPr>
                              <w:hyperlink r:id="rId15">
                                <w:r>
                                  <w:rPr>
                                    <w:rFonts w:ascii="Courier New"/>
                                    <w:spacing w:val="-2"/>
                                    <w:sz w:val="28"/>
                                  </w:rPr>
                                  <w:t>/www.w3.org/2001/XMLSchema-</w:t>
                                </w:r>
                              </w:hyperlink>
                            </w:p>
                            <w:p>
                              <w:pPr>
                                <w:spacing w:before="50"/>
                                <w:ind w:left="0" w:right="0" w:firstLine="0"/>
                                <w:jc w:val="left"/>
                                <w:rPr>
                                  <w:rFonts w:ascii="Courier New"/>
                                  <w:sz w:val="28"/>
                                </w:rPr>
                              </w:pPr>
                              <w:r>
                                <w:rPr>
                                  <w:rFonts w:ascii="Courier New"/>
                                  <w:sz w:val="28"/>
                                </w:rPr>
                                <w:t>instance"</w:t>
                              </w:r>
                              <w:r>
                                <w:rPr>
                                  <w:rFonts w:ascii="Courier New"/>
                                  <w:spacing w:val="-9"/>
                                  <w:sz w:val="28"/>
                                </w:rPr>
                                <w:t> </w:t>
                              </w:r>
                              <w:r>
                                <w:rPr>
                                  <w:spacing w:val="-2"/>
                                  <w:sz w:val="28"/>
                                </w:rPr>
                                <w:t>xsi:schemaLocation</w:t>
                              </w:r>
                              <w:r>
                                <w:rPr>
                                  <w:rFonts w:ascii="Courier New"/>
                                  <w:spacing w:val="-2"/>
                                  <w:sz w:val="28"/>
                                </w:rPr>
                                <w:t>="</w:t>
                              </w:r>
                              <w:hyperlink r:id="rId17">
                                <w:r>
                                  <w:rPr>
                                    <w:rFonts w:ascii="Courier New"/>
                                    <w:spacing w:val="-2"/>
                                    <w:sz w:val="28"/>
                                  </w:rPr>
                                  <w:t>http://www.loc.gov/premis/v</w:t>
                                </w:r>
                              </w:hyperlink>
                            </w:p>
                            <w:p>
                              <w:pPr>
                                <w:spacing w:before="45"/>
                                <w:ind w:left="0" w:right="0" w:firstLine="0"/>
                                <w:jc w:val="left"/>
                                <w:rPr>
                                  <w:rFonts w:ascii="Courier New"/>
                                  <w:sz w:val="28"/>
                                </w:rPr>
                              </w:pPr>
                              <w:r>
                                <w:rPr>
                                  <w:rFonts w:ascii="Courier New"/>
                                  <w:spacing w:val="-2"/>
                                  <w:sz w:val="28"/>
                                </w:rPr>
                                <w:t>3</w:t>
                              </w:r>
                              <w:r>
                                <w:rPr>
                                  <w:rFonts w:ascii="Courier New"/>
                                  <w:spacing w:val="46"/>
                                  <w:sz w:val="28"/>
                                </w:rPr>
                                <w:t> </w:t>
                              </w:r>
                              <w:hyperlink r:id="rId18">
                                <w:r>
                                  <w:rPr>
                                    <w:rFonts w:ascii="Courier New"/>
                                    <w:spacing w:val="-2"/>
                                    <w:sz w:val="28"/>
                                  </w:rPr>
                                  <w:t>http://www.loc.gov/standards/premis/premis-3-</w:t>
                                </w:r>
                                <w:r>
                                  <w:rPr>
                                    <w:rFonts w:ascii="Courier New"/>
                                    <w:spacing w:val="-5"/>
                                    <w:sz w:val="28"/>
                                  </w:rPr>
                                  <w:t>0-</w:t>
                                </w:r>
                              </w:hyperlink>
                            </w:p>
                            <w:p>
                              <w:pPr>
                                <w:spacing w:before="51"/>
                                <w:ind w:left="0" w:right="0" w:firstLine="0"/>
                                <w:jc w:val="left"/>
                                <w:rPr>
                                  <w:rFonts w:ascii="Courier New"/>
                                  <w:sz w:val="28"/>
                                </w:rPr>
                              </w:pPr>
                              <w:r>
                                <w:rPr>
                                  <w:rFonts w:ascii="Courier New"/>
                                  <w:sz w:val="28"/>
                                </w:rPr>
                                <w:t>draft.xsd"</w:t>
                              </w:r>
                              <w:r>
                                <w:rPr>
                                  <w:rFonts w:ascii="Courier New"/>
                                  <w:spacing w:val="-9"/>
                                  <w:sz w:val="28"/>
                                </w:rPr>
                                <w:t> </w:t>
                              </w:r>
                              <w:r>
                                <w:rPr>
                                  <w:spacing w:val="-2"/>
                                  <w:sz w:val="28"/>
                                </w:rPr>
                                <w:t>version</w:t>
                              </w:r>
                              <w:r>
                                <w:rPr>
                                  <w:rFonts w:ascii="Courier New"/>
                                  <w:spacing w:val="-2"/>
                                  <w:sz w:val="28"/>
                                </w:rPr>
                                <w:t>="3.0"&gt;</w:t>
                              </w:r>
                            </w:p>
                          </w:txbxContent>
                        </wps:txbx>
                        <wps:bodyPr wrap="square" lIns="0" tIns="0" rIns="0" bIns="0" rtlCol="0">
                          <a:noAutofit/>
                        </wps:bodyPr>
                      </wps:wsp>
                      <wps:wsp>
                        <wps:cNvPr id="31" name="Textbox 31"/>
                        <wps:cNvSpPr txBox="1"/>
                        <wps:spPr>
                          <a:xfrm>
                            <a:off x="359613" y="5372643"/>
                            <a:ext cx="746760" cy="197485"/>
                          </a:xfrm>
                          <a:prstGeom prst="rect">
                            <a:avLst/>
                          </a:prstGeom>
                        </wps:spPr>
                        <wps:txbx>
                          <w:txbxContent>
                            <w:p>
                              <w:pPr>
                                <w:spacing w:line="311" w:lineRule="exact" w:before="0"/>
                                <w:ind w:left="0" w:right="0" w:firstLine="0"/>
                                <w:jc w:val="left"/>
                                <w:rPr>
                                  <w:sz w:val="28"/>
                                </w:rPr>
                              </w:pPr>
                              <w:r>
                                <w:rPr>
                                  <w:spacing w:val="-2"/>
                                  <w:sz w:val="28"/>
                                </w:rPr>
                                <w:t>&lt;/premis&gt;</w:t>
                              </w:r>
                            </w:p>
                          </w:txbxContent>
                        </wps:txbx>
                        <wps:bodyPr wrap="square" lIns="0" tIns="0" rIns="0" bIns="0" rtlCol="0">
                          <a:noAutofit/>
                        </wps:bodyPr>
                      </wps:wsp>
                    </wpg:wgp>
                  </a:graphicData>
                </a:graphic>
              </wp:anchor>
            </w:drawing>
          </mc:Choice>
          <mc:Fallback>
            <w:pict>
              <v:group style="position:absolute;margin-left:85.103996pt;margin-top:28.41888pt;width:453.7pt;height:447.95pt;mso-position-horizontal-relative:page;mso-position-vertical-relative:paragraph;z-index:-39359488" id="docshapegroup23" coordorigin="1702,568" coordsize="9074,8959">
                <v:shape style="position:absolute;left:1702;top:568;width:9074;height:8959" id="docshape24" coordorigin="1702,568" coordsize="9074,8959" path="m10766,568l1712,568,1702,568,1702,578,1702,9517,1702,9527,1712,9527,10766,9527,10766,9517,1712,9517,1712,578,10766,578,10766,568xm10776,568l10766,568,10766,578,10766,9517,10766,9527,10776,9527,10776,9517,10776,578,10776,568xe" filled="true" fillcolor="#000000" stroked="false">
                  <v:path arrowok="t"/>
                  <v:fill type="solid"/>
                </v:shape>
                <v:shape style="position:absolute;left:1814;top:741;width:8826;height:2793" type="#_x0000_t202" id="docshape25" filled="false" stroked="false">
                  <v:textbox inset="0,0,0,0">
                    <w:txbxContent>
                      <w:p>
                        <w:pPr>
                          <w:spacing w:line="311" w:lineRule="exact" w:before="0"/>
                          <w:ind w:left="453" w:right="0" w:firstLine="0"/>
                          <w:jc w:val="left"/>
                          <w:rPr>
                            <w:sz w:val="28"/>
                          </w:rPr>
                        </w:pPr>
                        <w:r>
                          <w:rPr>
                            <w:sz w:val="28"/>
                          </w:rPr>
                          <w:t>&lt;?xml</w:t>
                        </w:r>
                        <w:r>
                          <w:rPr>
                            <w:spacing w:val="-13"/>
                            <w:sz w:val="28"/>
                          </w:rPr>
                          <w:t> </w:t>
                        </w:r>
                        <w:r>
                          <w:rPr>
                            <w:sz w:val="28"/>
                          </w:rPr>
                          <w:t>version='1.0'</w:t>
                        </w:r>
                        <w:r>
                          <w:rPr>
                            <w:spacing w:val="-13"/>
                            <w:sz w:val="28"/>
                          </w:rPr>
                          <w:t> </w:t>
                        </w:r>
                        <w:r>
                          <w:rPr>
                            <w:sz w:val="28"/>
                          </w:rPr>
                          <w:t>encoding='UTF-</w:t>
                        </w:r>
                        <w:r>
                          <w:rPr>
                            <w:spacing w:val="-4"/>
                            <w:sz w:val="28"/>
                          </w:rPr>
                          <w:t>8'?&gt;</w:t>
                        </w:r>
                      </w:p>
                      <w:p>
                        <w:pPr>
                          <w:spacing w:line="276" w:lineRule="auto" w:before="223"/>
                          <w:ind w:left="0" w:right="0" w:firstLine="453"/>
                          <w:jc w:val="left"/>
                          <w:rPr>
                            <w:rFonts w:ascii="Courier New"/>
                            <w:sz w:val="28"/>
                          </w:rPr>
                        </w:pPr>
                        <w:r>
                          <w:rPr>
                            <w:sz w:val="28"/>
                          </w:rPr>
                          <w:t>&lt;premis</w:t>
                        </w:r>
                        <w:r>
                          <w:rPr>
                            <w:spacing w:val="80"/>
                            <w:sz w:val="28"/>
                          </w:rPr>
                          <w:t> </w:t>
                        </w:r>
                        <w:r>
                          <w:rPr>
                            <w:sz w:val="28"/>
                          </w:rPr>
                          <w:t>xmlns:premis</w:t>
                        </w:r>
                        <w:r>
                          <w:rPr>
                            <w:rFonts w:ascii="Courier New"/>
                            <w:sz w:val="28"/>
                          </w:rPr>
                          <w:t>="</w:t>
                        </w:r>
                        <w:hyperlink r:id="rId16">
                          <w:r>
                            <w:rPr>
                              <w:rFonts w:ascii="Courier New"/>
                              <w:sz w:val="28"/>
                            </w:rPr>
                            <w:t>http://www.loc.gov/premis/v3</w:t>
                          </w:r>
                        </w:hyperlink>
                        <w:r>
                          <w:rPr>
                            <w:rFonts w:ascii="Courier New"/>
                            <w:sz w:val="28"/>
                          </w:rPr>
                          <w:t>"</w:t>
                        </w:r>
                        <w:r>
                          <w:rPr>
                            <w:rFonts w:ascii="Courier New"/>
                            <w:spacing w:val="-18"/>
                            <w:sz w:val="28"/>
                          </w:rPr>
                          <w:t> </w:t>
                        </w:r>
                        <w:r>
                          <w:rPr>
                            <w:sz w:val="28"/>
                          </w:rPr>
                          <w:t>xm lns:xlink</w:t>
                        </w:r>
                        <w:r>
                          <w:rPr>
                            <w:rFonts w:ascii="Courier New"/>
                            <w:sz w:val="28"/>
                          </w:rPr>
                          <w:t>="</w:t>
                        </w:r>
                        <w:hyperlink r:id="rId12">
                          <w:r>
                            <w:rPr>
                              <w:rFonts w:ascii="Courier New"/>
                              <w:sz w:val="28"/>
                            </w:rPr>
                            <w:t>http://www.w3.org/1999/xlink</w:t>
                          </w:r>
                        </w:hyperlink>
                        <w:r>
                          <w:rPr>
                            <w:rFonts w:ascii="Courier New"/>
                            <w:sz w:val="28"/>
                          </w:rPr>
                          <w:t>"</w:t>
                        </w:r>
                        <w:r>
                          <w:rPr>
                            <w:rFonts w:ascii="Courier New"/>
                            <w:spacing w:val="-41"/>
                            <w:sz w:val="28"/>
                          </w:rPr>
                          <w:t> </w:t>
                        </w:r>
                        <w:r>
                          <w:rPr>
                            <w:spacing w:val="-2"/>
                            <w:sz w:val="28"/>
                          </w:rPr>
                          <w:t>xmlns:xsi</w:t>
                        </w:r>
                        <w:r>
                          <w:rPr>
                            <w:rFonts w:ascii="Courier New"/>
                            <w:spacing w:val="-2"/>
                            <w:sz w:val="28"/>
                          </w:rPr>
                          <w:t>="http:/</w:t>
                        </w:r>
                      </w:p>
                      <w:p>
                        <w:pPr>
                          <w:spacing w:line="316" w:lineRule="exact" w:before="0"/>
                          <w:ind w:left="0" w:right="0" w:firstLine="0"/>
                          <w:jc w:val="left"/>
                          <w:rPr>
                            <w:rFonts w:ascii="Courier New"/>
                            <w:sz w:val="28"/>
                          </w:rPr>
                        </w:pPr>
                        <w:hyperlink r:id="rId15">
                          <w:r>
                            <w:rPr>
                              <w:rFonts w:ascii="Courier New"/>
                              <w:spacing w:val="-2"/>
                              <w:sz w:val="28"/>
                            </w:rPr>
                            <w:t>/www.w3.org/2001/XMLSchema-</w:t>
                          </w:r>
                        </w:hyperlink>
                      </w:p>
                      <w:p>
                        <w:pPr>
                          <w:spacing w:before="50"/>
                          <w:ind w:left="0" w:right="0" w:firstLine="0"/>
                          <w:jc w:val="left"/>
                          <w:rPr>
                            <w:rFonts w:ascii="Courier New"/>
                            <w:sz w:val="28"/>
                          </w:rPr>
                        </w:pPr>
                        <w:r>
                          <w:rPr>
                            <w:rFonts w:ascii="Courier New"/>
                            <w:sz w:val="28"/>
                          </w:rPr>
                          <w:t>instance"</w:t>
                        </w:r>
                        <w:r>
                          <w:rPr>
                            <w:rFonts w:ascii="Courier New"/>
                            <w:spacing w:val="-9"/>
                            <w:sz w:val="28"/>
                          </w:rPr>
                          <w:t> </w:t>
                        </w:r>
                        <w:r>
                          <w:rPr>
                            <w:spacing w:val="-2"/>
                            <w:sz w:val="28"/>
                          </w:rPr>
                          <w:t>xsi:schemaLocation</w:t>
                        </w:r>
                        <w:r>
                          <w:rPr>
                            <w:rFonts w:ascii="Courier New"/>
                            <w:spacing w:val="-2"/>
                            <w:sz w:val="28"/>
                          </w:rPr>
                          <w:t>="</w:t>
                        </w:r>
                        <w:hyperlink r:id="rId17">
                          <w:r>
                            <w:rPr>
                              <w:rFonts w:ascii="Courier New"/>
                              <w:spacing w:val="-2"/>
                              <w:sz w:val="28"/>
                            </w:rPr>
                            <w:t>http://www.loc.gov/premis/v</w:t>
                          </w:r>
                        </w:hyperlink>
                      </w:p>
                      <w:p>
                        <w:pPr>
                          <w:spacing w:before="45"/>
                          <w:ind w:left="0" w:right="0" w:firstLine="0"/>
                          <w:jc w:val="left"/>
                          <w:rPr>
                            <w:rFonts w:ascii="Courier New"/>
                            <w:sz w:val="28"/>
                          </w:rPr>
                        </w:pPr>
                        <w:r>
                          <w:rPr>
                            <w:rFonts w:ascii="Courier New"/>
                            <w:spacing w:val="-2"/>
                            <w:sz w:val="28"/>
                          </w:rPr>
                          <w:t>3</w:t>
                        </w:r>
                        <w:r>
                          <w:rPr>
                            <w:rFonts w:ascii="Courier New"/>
                            <w:spacing w:val="46"/>
                            <w:sz w:val="28"/>
                          </w:rPr>
                          <w:t> </w:t>
                        </w:r>
                        <w:hyperlink r:id="rId18">
                          <w:r>
                            <w:rPr>
                              <w:rFonts w:ascii="Courier New"/>
                              <w:spacing w:val="-2"/>
                              <w:sz w:val="28"/>
                            </w:rPr>
                            <w:t>http://www.loc.gov/standards/premis/premis-3-</w:t>
                          </w:r>
                          <w:r>
                            <w:rPr>
                              <w:rFonts w:ascii="Courier New"/>
                              <w:spacing w:val="-5"/>
                              <w:sz w:val="28"/>
                            </w:rPr>
                            <w:t>0-</w:t>
                          </w:r>
                        </w:hyperlink>
                      </w:p>
                      <w:p>
                        <w:pPr>
                          <w:spacing w:before="51"/>
                          <w:ind w:left="0" w:right="0" w:firstLine="0"/>
                          <w:jc w:val="left"/>
                          <w:rPr>
                            <w:rFonts w:ascii="Courier New"/>
                            <w:sz w:val="28"/>
                          </w:rPr>
                        </w:pPr>
                        <w:r>
                          <w:rPr>
                            <w:rFonts w:ascii="Courier New"/>
                            <w:sz w:val="28"/>
                          </w:rPr>
                          <w:t>draft.xsd"</w:t>
                        </w:r>
                        <w:r>
                          <w:rPr>
                            <w:rFonts w:ascii="Courier New"/>
                            <w:spacing w:val="-9"/>
                            <w:sz w:val="28"/>
                          </w:rPr>
                          <w:t> </w:t>
                        </w:r>
                        <w:r>
                          <w:rPr>
                            <w:spacing w:val="-2"/>
                            <w:sz w:val="28"/>
                          </w:rPr>
                          <w:t>version</w:t>
                        </w:r>
                        <w:r>
                          <w:rPr>
                            <w:rFonts w:ascii="Courier New"/>
                            <w:spacing w:val="-2"/>
                            <w:sz w:val="28"/>
                          </w:rPr>
                          <w:t>="3.0"&gt;</w:t>
                        </w:r>
                      </w:p>
                    </w:txbxContent>
                  </v:textbox>
                  <w10:wrap type="none"/>
                </v:shape>
                <v:shape style="position:absolute;left:2268;top:9029;width:1176;height:311" type="#_x0000_t202" id="docshape26" filled="false" stroked="false">
                  <v:textbox inset="0,0,0,0">
                    <w:txbxContent>
                      <w:p>
                        <w:pPr>
                          <w:spacing w:line="311" w:lineRule="exact" w:before="0"/>
                          <w:ind w:left="0" w:right="0" w:firstLine="0"/>
                          <w:jc w:val="left"/>
                          <w:rPr>
                            <w:sz w:val="28"/>
                          </w:rPr>
                        </w:pPr>
                        <w:r>
                          <w:rPr>
                            <w:spacing w:val="-2"/>
                            <w:sz w:val="28"/>
                          </w:rPr>
                          <w:t>&lt;/premis&gt;</w:t>
                        </w:r>
                      </w:p>
                    </w:txbxContent>
                  </v:textbox>
                  <w10:wrap type="none"/>
                </v:shape>
                <w10:wrap type="none"/>
              </v:group>
            </w:pict>
          </mc:Fallback>
        </mc:AlternateContent>
      </w:r>
      <w:r>
        <w:rPr>
          <w:sz w:val="28"/>
        </w:rPr>
        <w:t>agent:</w:t>
      </w:r>
      <w:r>
        <w:rPr>
          <w:spacing w:val="-1"/>
          <w:sz w:val="28"/>
        </w:rPr>
        <w:t> </w:t>
      </w:r>
      <w:r>
        <w:rPr>
          <w:sz w:val="28"/>
        </w:rPr>
        <w:t>Phần</w:t>
      </w:r>
      <w:r>
        <w:rPr>
          <w:spacing w:val="-5"/>
          <w:sz w:val="28"/>
        </w:rPr>
        <w:t> </w:t>
      </w:r>
      <w:r>
        <w:rPr>
          <w:sz w:val="28"/>
        </w:rPr>
        <w:t>tử</w:t>
      </w:r>
      <w:r>
        <w:rPr>
          <w:spacing w:val="-4"/>
          <w:sz w:val="28"/>
        </w:rPr>
        <w:t> </w:t>
      </w:r>
      <w:r>
        <w:rPr>
          <w:sz w:val="28"/>
        </w:rPr>
        <w:t>tác</w:t>
      </w:r>
      <w:r>
        <w:rPr>
          <w:spacing w:val="-5"/>
          <w:sz w:val="28"/>
        </w:rPr>
        <w:t> </w:t>
      </w:r>
      <w:r>
        <w:rPr>
          <w:sz w:val="28"/>
        </w:rPr>
        <w:t>nhân</w:t>
      </w:r>
      <w:r>
        <w:rPr>
          <w:spacing w:val="-1"/>
          <w:sz w:val="28"/>
        </w:rPr>
        <w:t> </w:t>
      </w:r>
      <w:r>
        <w:rPr>
          <w:sz w:val="28"/>
        </w:rPr>
        <w:t>thực</w:t>
      </w:r>
      <w:r>
        <w:rPr>
          <w:spacing w:val="-1"/>
          <w:sz w:val="28"/>
        </w:rPr>
        <w:t> </w:t>
      </w:r>
      <w:r>
        <w:rPr>
          <w:sz w:val="28"/>
        </w:rPr>
        <w:t>hiện</w:t>
      </w:r>
      <w:r>
        <w:rPr>
          <w:spacing w:val="-1"/>
          <w:sz w:val="28"/>
        </w:rPr>
        <w:t> </w:t>
      </w:r>
      <w:r>
        <w:rPr>
          <w:sz w:val="28"/>
        </w:rPr>
        <w:t>các</w:t>
      </w:r>
      <w:r>
        <w:rPr>
          <w:spacing w:val="-2"/>
          <w:sz w:val="28"/>
        </w:rPr>
        <w:t> </w:t>
      </w:r>
      <w:r>
        <w:rPr>
          <w:sz w:val="28"/>
        </w:rPr>
        <w:t>sự</w:t>
      </w:r>
      <w:r>
        <w:rPr>
          <w:spacing w:val="-6"/>
          <w:sz w:val="28"/>
        </w:rPr>
        <w:t> </w:t>
      </w:r>
      <w:r>
        <w:rPr>
          <w:sz w:val="28"/>
        </w:rPr>
        <w:t>kiện</w:t>
      </w:r>
      <w:r>
        <w:rPr>
          <w:spacing w:val="-5"/>
          <w:sz w:val="28"/>
        </w:rPr>
        <w:t> </w:t>
      </w:r>
      <w:r>
        <w:rPr>
          <w:sz w:val="28"/>
        </w:rPr>
        <w:t>được</w:t>
      </w:r>
      <w:r>
        <w:rPr>
          <w:spacing w:val="-2"/>
          <w:sz w:val="28"/>
        </w:rPr>
        <w:t> </w:t>
      </w:r>
      <w:r>
        <w:rPr>
          <w:sz w:val="28"/>
        </w:rPr>
        <w:t>mô </w:t>
      </w:r>
      <w:r>
        <w:rPr>
          <w:spacing w:val="-5"/>
          <w:sz w:val="28"/>
        </w:rPr>
        <w:t>tả.</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2" w:after="1"/>
        <w:rPr>
          <w:sz w:val="20"/>
        </w:rPr>
      </w:pPr>
    </w:p>
    <w:tbl>
      <w:tblPr>
        <w:tblW w:w="0" w:type="auto"/>
        <w:jc w:val="left"/>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95"/>
      </w:tblGrid>
      <w:tr>
        <w:trPr>
          <w:trHeight w:val="1711" w:hRule="atLeast"/>
        </w:trPr>
        <w:tc>
          <w:tcPr>
            <w:tcW w:w="8795" w:type="dxa"/>
          </w:tcPr>
          <w:p>
            <w:pPr>
              <w:pStyle w:val="TableParagraph"/>
              <w:spacing w:before="151"/>
              <w:ind w:left="561"/>
              <w:rPr>
                <w:sz w:val="28"/>
              </w:rPr>
            </w:pPr>
            <w:r>
              <w:rPr>
                <w:spacing w:val="-2"/>
                <w:sz w:val="28"/>
              </w:rPr>
              <w:t>&lt;object&gt;</w:t>
            </w:r>
          </w:p>
          <w:p>
            <w:pPr>
              <w:pStyle w:val="TableParagraph"/>
              <w:spacing w:before="209"/>
              <w:ind w:left="1118"/>
              <w:rPr>
                <w:sz w:val="28"/>
              </w:rPr>
            </w:pPr>
            <w:r>
              <w:rPr>
                <w:spacing w:val="-2"/>
                <w:sz w:val="28"/>
              </w:rPr>
              <w:t>&lt;objectIdentifier&gt;...&lt;/objectIdentifier&gt;</w:t>
            </w:r>
          </w:p>
          <w:p>
            <w:pPr>
              <w:pStyle w:val="TableParagraph"/>
              <w:spacing w:before="208"/>
              <w:ind w:left="561"/>
              <w:rPr>
                <w:sz w:val="28"/>
              </w:rPr>
            </w:pPr>
            <w:r>
              <w:rPr>
                <w:spacing w:val="-2"/>
                <w:sz w:val="28"/>
              </w:rPr>
              <w:t>&lt;/object&gt;</w:t>
            </w:r>
          </w:p>
        </w:tc>
      </w:tr>
      <w:tr>
        <w:trPr>
          <w:trHeight w:val="1711" w:hRule="atLeast"/>
        </w:trPr>
        <w:tc>
          <w:tcPr>
            <w:tcW w:w="8795" w:type="dxa"/>
          </w:tcPr>
          <w:p>
            <w:pPr>
              <w:pStyle w:val="TableParagraph"/>
              <w:spacing w:before="151"/>
              <w:ind w:left="561"/>
              <w:rPr>
                <w:sz w:val="28"/>
              </w:rPr>
            </w:pPr>
            <w:r>
              <w:rPr>
                <w:spacing w:val="-2"/>
                <w:sz w:val="28"/>
              </w:rPr>
              <w:t>&lt;event&gt;</w:t>
            </w:r>
          </w:p>
          <w:p>
            <w:pPr>
              <w:pStyle w:val="TableParagraph"/>
              <w:spacing w:before="208"/>
              <w:ind w:left="1118"/>
              <w:rPr>
                <w:sz w:val="28"/>
              </w:rPr>
            </w:pPr>
            <w:r>
              <w:rPr>
                <w:sz w:val="28"/>
              </w:rPr>
              <w:t>&lt; </w:t>
            </w:r>
            <w:r>
              <w:rPr>
                <w:spacing w:val="-2"/>
                <w:sz w:val="28"/>
              </w:rPr>
              <w:t>eventIdentifier&gt;...&lt;/eventIdentifier&gt;</w:t>
            </w:r>
          </w:p>
          <w:p>
            <w:pPr>
              <w:pStyle w:val="TableParagraph"/>
              <w:spacing w:before="209"/>
              <w:ind w:left="561"/>
              <w:rPr>
                <w:sz w:val="28"/>
              </w:rPr>
            </w:pPr>
            <w:r>
              <w:rPr>
                <w:spacing w:val="-2"/>
                <w:sz w:val="28"/>
              </w:rPr>
              <w:t>&lt;/event&gt;</w:t>
            </w:r>
          </w:p>
        </w:tc>
      </w:tr>
      <w:tr>
        <w:trPr>
          <w:trHeight w:val="1710" w:hRule="atLeast"/>
        </w:trPr>
        <w:tc>
          <w:tcPr>
            <w:tcW w:w="8795" w:type="dxa"/>
          </w:tcPr>
          <w:p>
            <w:pPr>
              <w:pStyle w:val="TableParagraph"/>
              <w:spacing w:before="151"/>
              <w:ind w:left="561"/>
              <w:rPr>
                <w:sz w:val="28"/>
              </w:rPr>
            </w:pPr>
            <w:r>
              <w:rPr>
                <w:spacing w:val="-2"/>
                <w:sz w:val="28"/>
              </w:rPr>
              <w:t>&lt;agent&gt;</w:t>
            </w:r>
          </w:p>
          <w:p>
            <w:pPr>
              <w:pStyle w:val="TableParagraph"/>
              <w:spacing w:before="208"/>
              <w:ind w:left="1118"/>
              <w:rPr>
                <w:sz w:val="28"/>
              </w:rPr>
            </w:pPr>
            <w:r>
              <w:rPr>
                <w:spacing w:val="-2"/>
                <w:sz w:val="28"/>
              </w:rPr>
              <w:t>&lt;agentIdentifier&gt;...&lt;/agentIdentifier&gt;</w:t>
            </w:r>
          </w:p>
          <w:p>
            <w:pPr>
              <w:pStyle w:val="TableParagraph"/>
              <w:spacing w:before="209"/>
              <w:ind w:left="561"/>
              <w:rPr>
                <w:sz w:val="28"/>
              </w:rPr>
            </w:pPr>
            <w:r>
              <w:rPr>
                <w:spacing w:val="-2"/>
                <w:sz w:val="28"/>
              </w:rPr>
              <w:t>&lt;/agent&gt;</w:t>
            </w:r>
          </w:p>
        </w:tc>
      </w:tr>
    </w:tbl>
    <w:p>
      <w:pPr>
        <w:pStyle w:val="BodyText"/>
      </w:pPr>
    </w:p>
    <w:p>
      <w:pPr>
        <w:pStyle w:val="BodyText"/>
        <w:spacing w:before="137"/>
      </w:pPr>
    </w:p>
    <w:p>
      <w:pPr>
        <w:pStyle w:val="Heading3"/>
        <w:numPr>
          <w:ilvl w:val="2"/>
          <w:numId w:val="60"/>
        </w:numPr>
        <w:tabs>
          <w:tab w:pos="861" w:val="left" w:leader="none"/>
        </w:tabs>
        <w:spacing w:line="240" w:lineRule="auto" w:before="0" w:after="0"/>
        <w:ind w:left="861" w:right="0" w:hanging="291"/>
        <w:jc w:val="left"/>
      </w:pPr>
      <w:r>
        <w:rPr/>
        <w:t>Mô</w:t>
      </w:r>
      <w:r>
        <w:rPr>
          <w:spacing w:val="-2"/>
        </w:rPr>
        <w:t> </w:t>
      </w:r>
      <w:r>
        <w:rPr/>
        <w:t>tả</w:t>
      </w:r>
      <w:r>
        <w:rPr>
          <w:spacing w:val="-2"/>
        </w:rPr>
        <w:t> </w:t>
      </w:r>
      <w:r>
        <w:rPr/>
        <w:t>chi</w:t>
      </w:r>
      <w:r>
        <w:rPr>
          <w:spacing w:val="-1"/>
        </w:rPr>
        <w:t> </w:t>
      </w:r>
      <w:r>
        <w:rPr/>
        <w:t>tiết</w:t>
      </w:r>
      <w:r>
        <w:rPr>
          <w:spacing w:val="-1"/>
        </w:rPr>
        <w:t> </w:t>
      </w:r>
      <w:r>
        <w:rPr/>
        <w:t>các</w:t>
      </w:r>
      <w:r>
        <w:rPr>
          <w:spacing w:val="-4"/>
        </w:rPr>
        <w:t> </w:t>
      </w:r>
      <w:r>
        <w:rPr/>
        <w:t>phần</w:t>
      </w:r>
      <w:r>
        <w:rPr>
          <w:spacing w:val="-2"/>
        </w:rPr>
        <w:t> </w:t>
      </w:r>
      <w:r>
        <w:rPr/>
        <w:t>tử</w:t>
      </w:r>
      <w:r>
        <w:rPr>
          <w:spacing w:val="-3"/>
        </w:rPr>
        <w:t> </w:t>
      </w:r>
      <w:r>
        <w:rPr/>
        <w:t>file</w:t>
      </w:r>
      <w:r>
        <w:rPr>
          <w:spacing w:val="-1"/>
        </w:rPr>
        <w:t> </w:t>
      </w:r>
      <w:r>
        <w:rPr>
          <w:spacing w:val="-2"/>
        </w:rPr>
        <w:t>PREMIS</w:t>
      </w:r>
    </w:p>
    <w:p>
      <w:pPr>
        <w:spacing w:before="115"/>
        <w:ind w:left="709" w:right="0" w:firstLine="0"/>
        <w:jc w:val="left"/>
        <w:rPr>
          <w:i/>
          <w:sz w:val="28"/>
        </w:rPr>
      </w:pPr>
      <w:r>
        <w:rPr>
          <w:i/>
          <w:sz w:val="28"/>
        </w:rPr>
        <w:t>-</w:t>
      </w:r>
      <w:r>
        <w:rPr>
          <w:i/>
          <w:spacing w:val="-2"/>
          <w:sz w:val="28"/>
        </w:rPr>
        <w:t> </w:t>
      </w:r>
      <w:r>
        <w:rPr>
          <w:i/>
          <w:sz w:val="28"/>
        </w:rPr>
        <w:t>Phần</w:t>
      </w:r>
      <w:r>
        <w:rPr>
          <w:i/>
          <w:spacing w:val="-1"/>
          <w:sz w:val="28"/>
        </w:rPr>
        <w:t> </w:t>
      </w:r>
      <w:r>
        <w:rPr>
          <w:i/>
          <w:sz w:val="28"/>
        </w:rPr>
        <w:t>tử</w:t>
      </w:r>
      <w:r>
        <w:rPr>
          <w:i/>
          <w:spacing w:val="-3"/>
          <w:sz w:val="28"/>
        </w:rPr>
        <w:t> </w:t>
      </w:r>
      <w:r>
        <w:rPr>
          <w:i/>
          <w:spacing w:val="-2"/>
          <w:sz w:val="28"/>
        </w:rPr>
        <w:t>premis</w:t>
      </w:r>
    </w:p>
    <w:p>
      <w:pPr>
        <w:spacing w:after="0"/>
        <w:jc w:val="left"/>
        <w:rPr>
          <w:i/>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8"/>
        <w:gridCol w:w="1407"/>
        <w:gridCol w:w="1116"/>
        <w:gridCol w:w="1080"/>
        <w:gridCol w:w="4743"/>
      </w:tblGrid>
      <w:tr>
        <w:trPr>
          <w:trHeight w:val="763" w:hRule="atLeast"/>
        </w:trPr>
        <w:tc>
          <w:tcPr>
            <w:tcW w:w="718" w:type="dxa"/>
            <w:shd w:val="clear" w:color="auto" w:fill="EDEBE0"/>
          </w:tcPr>
          <w:p>
            <w:pPr>
              <w:pStyle w:val="TableParagraph"/>
              <w:spacing w:before="58"/>
              <w:ind w:left="72" w:right="66"/>
              <w:jc w:val="center"/>
              <w:rPr>
                <w:b/>
                <w:sz w:val="28"/>
              </w:rPr>
            </w:pPr>
            <w:r>
              <w:rPr>
                <w:b/>
                <w:spacing w:val="-5"/>
                <w:sz w:val="28"/>
              </w:rPr>
              <w:t>TT</w:t>
            </w:r>
          </w:p>
        </w:tc>
        <w:tc>
          <w:tcPr>
            <w:tcW w:w="1407" w:type="dxa"/>
            <w:shd w:val="clear" w:color="auto" w:fill="EDEBE0"/>
          </w:tcPr>
          <w:p>
            <w:pPr>
              <w:pStyle w:val="TableParagraph"/>
              <w:spacing w:before="58"/>
              <w:ind w:left="246"/>
              <w:rPr>
                <w:b/>
                <w:sz w:val="28"/>
              </w:rPr>
            </w:pPr>
            <w:r>
              <w:rPr>
                <w:b/>
                <w:sz w:val="28"/>
              </w:rPr>
              <w:t>Tên</w:t>
            </w:r>
            <w:r>
              <w:rPr>
                <w:b/>
                <w:spacing w:val="-2"/>
                <w:sz w:val="28"/>
              </w:rPr>
              <w:t> </w:t>
            </w:r>
            <w:r>
              <w:rPr>
                <w:b/>
                <w:spacing w:val="-5"/>
                <w:sz w:val="28"/>
              </w:rPr>
              <w:t>thẻ</w:t>
            </w:r>
          </w:p>
        </w:tc>
        <w:tc>
          <w:tcPr>
            <w:tcW w:w="1116" w:type="dxa"/>
            <w:shd w:val="clear" w:color="auto" w:fill="EDEBE0"/>
          </w:tcPr>
          <w:p>
            <w:pPr>
              <w:pStyle w:val="TableParagraph"/>
              <w:spacing w:before="58"/>
              <w:ind w:left="313" w:right="162" w:hanging="142"/>
              <w:rPr>
                <w:b/>
                <w:sz w:val="28"/>
              </w:rPr>
            </w:pPr>
            <w:r>
              <w:rPr>
                <w:b/>
                <w:spacing w:val="-2"/>
                <w:sz w:val="28"/>
              </w:rPr>
              <w:t>Thuộc </w:t>
            </w:r>
            <w:r>
              <w:rPr>
                <w:b/>
                <w:spacing w:val="-4"/>
                <w:sz w:val="28"/>
              </w:rPr>
              <w:t>tính</w:t>
            </w:r>
          </w:p>
        </w:tc>
        <w:tc>
          <w:tcPr>
            <w:tcW w:w="1080" w:type="dxa"/>
            <w:shd w:val="clear" w:color="auto" w:fill="EDEBE0"/>
          </w:tcPr>
          <w:p>
            <w:pPr>
              <w:pStyle w:val="TableParagraph"/>
              <w:spacing w:before="58"/>
              <w:ind w:left="325" w:right="286" w:hanging="32"/>
              <w:rPr>
                <w:b/>
                <w:sz w:val="28"/>
              </w:rPr>
            </w:pPr>
            <w:r>
              <w:rPr>
                <w:b/>
                <w:spacing w:val="-4"/>
                <w:sz w:val="28"/>
              </w:rPr>
              <w:t>Yêu </w:t>
            </w:r>
            <w:r>
              <w:rPr>
                <w:b/>
                <w:spacing w:val="-5"/>
                <w:sz w:val="28"/>
              </w:rPr>
              <w:t>cầu</w:t>
            </w:r>
          </w:p>
        </w:tc>
        <w:tc>
          <w:tcPr>
            <w:tcW w:w="4743" w:type="dxa"/>
            <w:shd w:val="clear" w:color="auto" w:fill="EDEBE0"/>
          </w:tcPr>
          <w:p>
            <w:pPr>
              <w:pStyle w:val="TableParagraph"/>
              <w:spacing w:before="58"/>
              <w:ind w:left="2"/>
              <w:jc w:val="center"/>
              <w:rPr>
                <w:b/>
                <w:sz w:val="28"/>
              </w:rPr>
            </w:pPr>
            <w:r>
              <w:rPr>
                <w:b/>
                <w:sz w:val="28"/>
              </w:rPr>
              <w:t>Mô</w:t>
            </w:r>
            <w:r>
              <w:rPr>
                <w:b/>
                <w:spacing w:val="-1"/>
                <w:sz w:val="28"/>
              </w:rPr>
              <w:t> </w:t>
            </w:r>
            <w:r>
              <w:rPr>
                <w:b/>
                <w:spacing w:val="-5"/>
                <w:sz w:val="28"/>
              </w:rPr>
              <w:t>tả</w:t>
            </w:r>
          </w:p>
        </w:tc>
      </w:tr>
      <w:tr>
        <w:trPr>
          <w:trHeight w:val="765" w:hRule="atLeast"/>
        </w:trPr>
        <w:tc>
          <w:tcPr>
            <w:tcW w:w="718" w:type="dxa"/>
          </w:tcPr>
          <w:p>
            <w:pPr>
              <w:pStyle w:val="TableParagraph"/>
              <w:spacing w:before="52"/>
              <w:ind w:left="31" w:right="97"/>
              <w:jc w:val="center"/>
              <w:rPr>
                <w:sz w:val="28"/>
              </w:rPr>
            </w:pPr>
            <w:r>
              <w:rPr>
                <w:spacing w:val="-10"/>
                <w:sz w:val="28"/>
              </w:rPr>
              <w:t>1</w:t>
            </w:r>
          </w:p>
        </w:tc>
        <w:tc>
          <w:tcPr>
            <w:tcW w:w="1407" w:type="dxa"/>
          </w:tcPr>
          <w:p>
            <w:pPr>
              <w:pStyle w:val="TableParagraph"/>
              <w:spacing w:before="52"/>
              <w:ind w:left="107"/>
              <w:rPr>
                <w:sz w:val="28"/>
              </w:rPr>
            </w:pPr>
            <w:r>
              <w:rPr>
                <w:spacing w:val="-2"/>
                <w:sz w:val="28"/>
              </w:rPr>
              <w:t>&lt;premis&gt;</w:t>
            </w:r>
          </w:p>
        </w:tc>
        <w:tc>
          <w:tcPr>
            <w:tcW w:w="1116" w:type="dxa"/>
          </w:tcPr>
          <w:p>
            <w:pPr>
              <w:pStyle w:val="TableParagraph"/>
              <w:spacing w:before="52"/>
              <w:ind w:left="104"/>
              <w:rPr>
                <w:sz w:val="28"/>
              </w:rPr>
            </w:pPr>
            <w:r>
              <w:rPr>
                <w:spacing w:val="-2"/>
                <w:sz w:val="28"/>
              </w:rPr>
              <w:t>xmlns</w:t>
            </w:r>
          </w:p>
        </w:tc>
        <w:tc>
          <w:tcPr>
            <w:tcW w:w="1080" w:type="dxa"/>
          </w:tcPr>
          <w:p>
            <w:pPr>
              <w:pStyle w:val="TableParagraph"/>
              <w:spacing w:line="242" w:lineRule="auto" w:before="52"/>
              <w:ind w:left="104" w:right="286"/>
              <w:rPr>
                <w:sz w:val="28"/>
              </w:rPr>
            </w:pPr>
            <w:r>
              <w:rPr>
                <w:spacing w:val="-4"/>
                <w:sz w:val="28"/>
              </w:rPr>
              <w:t>Bắt buộc</w:t>
            </w:r>
          </w:p>
        </w:tc>
        <w:tc>
          <w:tcPr>
            <w:tcW w:w="4743" w:type="dxa"/>
          </w:tcPr>
          <w:p>
            <w:pPr>
              <w:pStyle w:val="TableParagraph"/>
              <w:spacing w:line="242" w:lineRule="auto" w:before="52"/>
              <w:ind w:left="105"/>
              <w:rPr>
                <w:sz w:val="28"/>
              </w:rPr>
            </w:pPr>
            <w:r>
              <w:rPr>
                <w:sz w:val="28"/>
              </w:rPr>
              <w:t>Đường</w:t>
            </w:r>
            <w:r>
              <w:rPr>
                <w:spacing w:val="-2"/>
                <w:sz w:val="28"/>
              </w:rPr>
              <w:t> </w:t>
            </w:r>
            <w:r>
              <w:rPr>
                <w:sz w:val="28"/>
              </w:rPr>
              <w:t>dẫn</w:t>
            </w:r>
            <w:r>
              <w:rPr>
                <w:spacing w:val="-2"/>
                <w:sz w:val="28"/>
              </w:rPr>
              <w:t> </w:t>
            </w:r>
            <w:r>
              <w:rPr>
                <w:sz w:val="28"/>
              </w:rPr>
              <w:t>đến xml được sử</w:t>
            </w:r>
            <w:r>
              <w:rPr>
                <w:spacing w:val="-1"/>
                <w:sz w:val="28"/>
              </w:rPr>
              <w:t> </w:t>
            </w:r>
            <w:r>
              <w:rPr>
                <w:sz w:val="28"/>
              </w:rPr>
              <w:t>dụng</w:t>
            </w:r>
            <w:r>
              <w:rPr>
                <w:spacing w:val="-2"/>
                <w:sz w:val="28"/>
              </w:rPr>
              <w:t> </w:t>
            </w:r>
            <w:r>
              <w:rPr>
                <w:sz w:val="28"/>
              </w:rPr>
              <w:t>trong </w:t>
            </w:r>
            <w:r>
              <w:rPr>
                <w:spacing w:val="-4"/>
                <w:sz w:val="28"/>
              </w:rPr>
              <w:t>gói</w:t>
            </w:r>
          </w:p>
        </w:tc>
      </w:tr>
      <w:tr>
        <w:trPr>
          <w:trHeight w:val="1084" w:hRule="atLeast"/>
        </w:trPr>
        <w:tc>
          <w:tcPr>
            <w:tcW w:w="718" w:type="dxa"/>
          </w:tcPr>
          <w:p>
            <w:pPr>
              <w:pStyle w:val="TableParagraph"/>
              <w:spacing w:before="52"/>
              <w:ind w:left="31" w:right="97"/>
              <w:jc w:val="center"/>
              <w:rPr>
                <w:sz w:val="28"/>
              </w:rPr>
            </w:pPr>
            <w:r>
              <w:rPr>
                <w:spacing w:val="-10"/>
                <w:sz w:val="28"/>
              </w:rPr>
              <w:t>2</w:t>
            </w:r>
          </w:p>
        </w:tc>
        <w:tc>
          <w:tcPr>
            <w:tcW w:w="1407" w:type="dxa"/>
          </w:tcPr>
          <w:p>
            <w:pPr>
              <w:pStyle w:val="TableParagraph"/>
              <w:spacing w:before="52"/>
              <w:ind w:left="107"/>
              <w:rPr>
                <w:sz w:val="28"/>
              </w:rPr>
            </w:pPr>
            <w:r>
              <w:rPr>
                <w:spacing w:val="-2"/>
                <w:sz w:val="28"/>
              </w:rPr>
              <w:t>&lt;premis&gt;</w:t>
            </w:r>
          </w:p>
        </w:tc>
        <w:tc>
          <w:tcPr>
            <w:tcW w:w="1116" w:type="dxa"/>
          </w:tcPr>
          <w:p>
            <w:pPr>
              <w:pStyle w:val="TableParagraph"/>
              <w:spacing w:before="52"/>
              <w:ind w:left="104"/>
              <w:rPr>
                <w:sz w:val="28"/>
              </w:rPr>
            </w:pPr>
            <w:r>
              <w:rPr>
                <w:spacing w:val="-2"/>
                <w:sz w:val="28"/>
              </w:rPr>
              <w:t>version</w:t>
            </w:r>
          </w:p>
        </w:tc>
        <w:tc>
          <w:tcPr>
            <w:tcW w:w="1080" w:type="dxa"/>
          </w:tcPr>
          <w:p>
            <w:pPr>
              <w:pStyle w:val="TableParagraph"/>
              <w:spacing w:before="52"/>
              <w:ind w:left="104" w:right="193"/>
              <w:rPr>
                <w:sz w:val="28"/>
              </w:rPr>
            </w:pPr>
            <w:r>
              <w:rPr>
                <w:spacing w:val="-2"/>
                <w:sz w:val="28"/>
              </w:rPr>
              <w:t>Không </w:t>
            </w:r>
            <w:r>
              <w:rPr>
                <w:spacing w:val="-4"/>
                <w:sz w:val="28"/>
              </w:rPr>
              <w:t>bắt buộc</w:t>
            </w:r>
          </w:p>
        </w:tc>
        <w:tc>
          <w:tcPr>
            <w:tcW w:w="4743" w:type="dxa"/>
          </w:tcPr>
          <w:p>
            <w:pPr>
              <w:pStyle w:val="TableParagraph"/>
              <w:ind w:left="105"/>
              <w:rPr>
                <w:sz w:val="28"/>
              </w:rPr>
            </w:pPr>
            <w:r>
              <w:rPr>
                <w:sz w:val="28"/>
              </w:rPr>
              <w:t>Phiên</w:t>
            </w:r>
            <w:r>
              <w:rPr>
                <w:spacing w:val="-8"/>
                <w:sz w:val="28"/>
              </w:rPr>
              <w:t> </w:t>
            </w:r>
            <w:r>
              <w:rPr>
                <w:sz w:val="28"/>
              </w:rPr>
              <w:t>bản</w:t>
            </w:r>
            <w:r>
              <w:rPr>
                <w:spacing w:val="-5"/>
                <w:sz w:val="28"/>
              </w:rPr>
              <w:t> </w:t>
            </w:r>
            <w:r>
              <w:rPr>
                <w:sz w:val="28"/>
              </w:rPr>
              <w:t>PREMIS</w:t>
            </w:r>
            <w:r>
              <w:rPr>
                <w:spacing w:val="-6"/>
                <w:sz w:val="28"/>
              </w:rPr>
              <w:t> </w:t>
            </w:r>
            <w:r>
              <w:rPr>
                <w:sz w:val="28"/>
              </w:rPr>
              <w:t>cung</w:t>
            </w:r>
            <w:r>
              <w:rPr>
                <w:spacing w:val="-5"/>
                <w:sz w:val="28"/>
              </w:rPr>
              <w:t> </w:t>
            </w:r>
            <w:r>
              <w:rPr>
                <w:sz w:val="28"/>
              </w:rPr>
              <w:t>cấp</w:t>
            </w:r>
            <w:r>
              <w:rPr>
                <w:spacing w:val="-5"/>
                <w:sz w:val="28"/>
              </w:rPr>
              <w:t> </w:t>
            </w:r>
            <w:r>
              <w:rPr>
                <w:sz w:val="28"/>
              </w:rPr>
              <w:t>trong</w:t>
            </w:r>
            <w:r>
              <w:rPr>
                <w:spacing w:val="-9"/>
                <w:sz w:val="28"/>
              </w:rPr>
              <w:t> </w:t>
            </w:r>
            <w:r>
              <w:rPr>
                <w:sz w:val="28"/>
              </w:rPr>
              <w:t>thư mục gốc</w:t>
            </w:r>
          </w:p>
        </w:tc>
      </w:tr>
      <w:tr>
        <w:trPr>
          <w:trHeight w:val="3345" w:hRule="atLeast"/>
        </w:trPr>
        <w:tc>
          <w:tcPr>
            <w:tcW w:w="718" w:type="dxa"/>
          </w:tcPr>
          <w:p>
            <w:pPr>
              <w:pStyle w:val="TableParagraph"/>
              <w:spacing w:before="55"/>
              <w:ind w:left="31" w:right="97"/>
              <w:jc w:val="center"/>
              <w:rPr>
                <w:sz w:val="28"/>
              </w:rPr>
            </w:pPr>
            <w:r>
              <w:rPr>
                <w:spacing w:val="-10"/>
                <w:sz w:val="28"/>
              </w:rPr>
              <w:t>3</w:t>
            </w:r>
          </w:p>
        </w:tc>
        <w:tc>
          <w:tcPr>
            <w:tcW w:w="1407" w:type="dxa"/>
          </w:tcPr>
          <w:p>
            <w:pPr>
              <w:pStyle w:val="TableParagraph"/>
              <w:spacing w:before="55"/>
              <w:ind w:left="107"/>
              <w:rPr>
                <w:sz w:val="28"/>
              </w:rPr>
            </w:pPr>
            <w:r>
              <w:rPr>
                <w:sz w:val="28"/>
              </w:rPr>
              <w:t>Ví</w:t>
            </w:r>
            <w:r>
              <w:rPr>
                <w:spacing w:val="-1"/>
                <w:sz w:val="28"/>
              </w:rPr>
              <w:t> </w:t>
            </w:r>
            <w:r>
              <w:rPr>
                <w:spacing w:val="-5"/>
                <w:sz w:val="28"/>
              </w:rPr>
              <w:t>dụ:</w:t>
            </w:r>
          </w:p>
        </w:tc>
        <w:tc>
          <w:tcPr>
            <w:tcW w:w="6939" w:type="dxa"/>
            <w:gridSpan w:val="3"/>
          </w:tcPr>
          <w:p>
            <w:pPr>
              <w:pStyle w:val="TableParagraph"/>
              <w:spacing w:line="273" w:lineRule="auto" w:before="168"/>
              <w:ind w:left="104" w:right="106" w:firstLine="453"/>
              <w:rPr>
                <w:rFonts w:ascii="Courier New"/>
                <w:sz w:val="28"/>
              </w:rPr>
            </w:pPr>
            <w:r>
              <w:rPr>
                <w:sz w:val="28"/>
              </w:rPr>
              <w:t>&lt;premis</w:t>
            </w:r>
            <w:r>
              <w:rPr>
                <w:spacing w:val="80"/>
                <w:sz w:val="28"/>
              </w:rPr>
              <w:t> </w:t>
            </w:r>
            <w:r>
              <w:rPr>
                <w:sz w:val="28"/>
              </w:rPr>
              <w:t>xmlns:premis</w:t>
            </w:r>
            <w:r>
              <w:rPr>
                <w:rFonts w:ascii="Courier New"/>
                <w:sz w:val="28"/>
              </w:rPr>
              <w:t>="</w:t>
            </w:r>
            <w:hyperlink r:id="rId19">
              <w:r>
                <w:rPr>
                  <w:rFonts w:ascii="Courier New"/>
                  <w:sz w:val="28"/>
                </w:rPr>
                <w:t>http://www.loc.gov/</w:t>
              </w:r>
            </w:hyperlink>
            <w:r>
              <w:rPr>
                <w:rFonts w:ascii="Courier New"/>
                <w:sz w:val="28"/>
              </w:rPr>
              <w:t> premis/v3"</w:t>
            </w:r>
            <w:r>
              <w:rPr>
                <w:rFonts w:ascii="Courier New"/>
                <w:spacing w:val="-38"/>
                <w:sz w:val="28"/>
              </w:rPr>
              <w:t> </w:t>
            </w:r>
            <w:r>
              <w:rPr>
                <w:sz w:val="28"/>
              </w:rPr>
              <w:t>xmlns:xlink</w:t>
            </w:r>
            <w:r>
              <w:rPr>
                <w:rFonts w:ascii="Courier New"/>
                <w:sz w:val="28"/>
              </w:rPr>
              <w:t>="</w:t>
            </w:r>
            <w:hyperlink r:id="rId20">
              <w:r>
                <w:rPr>
                  <w:rFonts w:ascii="Courier New"/>
                  <w:sz w:val="28"/>
                </w:rPr>
                <w:t>http://www.w3.org/1</w:t>
              </w:r>
            </w:hyperlink>
            <w:r>
              <w:rPr>
                <w:rFonts w:ascii="Courier New"/>
                <w:sz w:val="28"/>
              </w:rPr>
              <w:t> 999/xlink" </w:t>
            </w:r>
            <w:r>
              <w:rPr>
                <w:sz w:val="28"/>
              </w:rPr>
              <w:t>xmlns:xsi</w:t>
            </w:r>
            <w:r>
              <w:rPr>
                <w:rFonts w:ascii="Courier New"/>
                <w:sz w:val="28"/>
              </w:rPr>
              <w:t>="</w:t>
            </w:r>
            <w:hyperlink r:id="rId21">
              <w:r>
                <w:rPr>
                  <w:rFonts w:ascii="Courier New"/>
                  <w:sz w:val="28"/>
                </w:rPr>
                <w:t>http://www.w3.org/20</w:t>
              </w:r>
            </w:hyperlink>
            <w:r>
              <w:rPr>
                <w:rFonts w:ascii="Courier New"/>
                <w:sz w:val="28"/>
              </w:rPr>
              <w:t> </w:t>
            </w:r>
            <w:r>
              <w:rPr>
                <w:rFonts w:ascii="Courier New"/>
                <w:spacing w:val="-2"/>
                <w:sz w:val="28"/>
              </w:rPr>
              <w:t>01/XMLSchema-</w:t>
            </w:r>
          </w:p>
          <w:p>
            <w:pPr>
              <w:pStyle w:val="TableParagraph"/>
              <w:spacing w:before="13"/>
              <w:ind w:left="104"/>
              <w:rPr>
                <w:rFonts w:ascii="Courier New"/>
                <w:sz w:val="28"/>
              </w:rPr>
            </w:pPr>
            <w:r>
              <w:rPr>
                <w:rFonts w:ascii="Courier New"/>
                <w:sz w:val="28"/>
              </w:rPr>
              <w:t>instance"</w:t>
            </w:r>
            <w:r>
              <w:rPr>
                <w:rFonts w:ascii="Courier New"/>
                <w:spacing w:val="-9"/>
                <w:sz w:val="28"/>
              </w:rPr>
              <w:t> </w:t>
            </w:r>
            <w:r>
              <w:rPr>
                <w:spacing w:val="-2"/>
                <w:sz w:val="28"/>
              </w:rPr>
              <w:t>xsi:schemaLocation</w:t>
            </w:r>
            <w:r>
              <w:rPr>
                <w:rFonts w:ascii="Courier New"/>
                <w:spacing w:val="-2"/>
                <w:sz w:val="28"/>
              </w:rPr>
              <w:t>="http://www.loc</w:t>
            </w:r>
          </w:p>
          <w:p>
            <w:pPr>
              <w:pStyle w:val="TableParagraph"/>
              <w:spacing w:line="276" w:lineRule="auto" w:before="47"/>
              <w:ind w:left="104" w:right="102"/>
              <w:rPr>
                <w:rFonts w:ascii="Courier New"/>
                <w:sz w:val="28"/>
              </w:rPr>
            </w:pPr>
            <w:r>
              <w:rPr>
                <w:rFonts w:ascii="Courier New"/>
                <w:spacing w:val="-2"/>
                <w:sz w:val="28"/>
              </w:rPr>
              <w:t>.gov/premis/v3 </w:t>
            </w:r>
            <w:hyperlink r:id="rId22">
              <w:r>
                <w:rPr>
                  <w:rFonts w:ascii="Courier New"/>
                  <w:spacing w:val="-2"/>
                  <w:sz w:val="28"/>
                </w:rPr>
                <w:t>http://www.loc.gov/standards/premis/prem</w:t>
              </w:r>
            </w:hyperlink>
            <w:r>
              <w:rPr>
                <w:rFonts w:ascii="Courier New"/>
                <w:spacing w:val="-2"/>
                <w:sz w:val="28"/>
              </w:rPr>
              <w:t> </w:t>
            </w:r>
            <w:r>
              <w:rPr>
                <w:rFonts w:ascii="Courier New"/>
                <w:sz w:val="28"/>
              </w:rPr>
              <w:t>is-3-0-draft.xsd" </w:t>
            </w:r>
            <w:r>
              <w:rPr>
                <w:sz w:val="28"/>
              </w:rPr>
              <w:t>version</w:t>
            </w:r>
            <w:r>
              <w:rPr>
                <w:rFonts w:ascii="Courier New"/>
                <w:sz w:val="28"/>
              </w:rPr>
              <w:t>="3.0"&gt;</w:t>
            </w:r>
          </w:p>
        </w:tc>
      </w:tr>
    </w:tbl>
    <w:p>
      <w:pPr>
        <w:spacing w:before="114"/>
        <w:ind w:left="709" w:right="0" w:firstLine="0"/>
        <w:jc w:val="left"/>
        <w:rPr>
          <w:i/>
          <w:sz w:val="28"/>
        </w:rPr>
      </w:pPr>
      <w:r>
        <w:rPr>
          <w:i/>
          <w:sz w:val="28"/>
        </w:rPr>
        <w:t>-</w:t>
      </w:r>
      <w:r>
        <w:rPr>
          <w:i/>
          <w:spacing w:val="-2"/>
          <w:sz w:val="28"/>
        </w:rPr>
        <w:t> </w:t>
      </w:r>
      <w:r>
        <w:rPr>
          <w:i/>
          <w:sz w:val="28"/>
        </w:rPr>
        <w:t>Phần</w:t>
      </w:r>
      <w:r>
        <w:rPr>
          <w:i/>
          <w:spacing w:val="-1"/>
          <w:sz w:val="28"/>
        </w:rPr>
        <w:t> </w:t>
      </w:r>
      <w:r>
        <w:rPr>
          <w:i/>
          <w:sz w:val="28"/>
        </w:rPr>
        <w:t>tử</w:t>
      </w:r>
      <w:r>
        <w:rPr>
          <w:i/>
          <w:spacing w:val="-3"/>
          <w:sz w:val="28"/>
        </w:rPr>
        <w:t> </w:t>
      </w:r>
      <w:r>
        <w:rPr>
          <w:i/>
          <w:spacing w:val="-2"/>
          <w:sz w:val="28"/>
        </w:rPr>
        <w:t>object</w:t>
      </w:r>
    </w:p>
    <w:p>
      <w:pPr>
        <w:pStyle w:val="BodyText"/>
        <w:rPr>
          <w:i/>
          <w:sz w:val="11"/>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0"/>
        <w:gridCol w:w="1402"/>
        <w:gridCol w:w="1135"/>
        <w:gridCol w:w="1133"/>
        <w:gridCol w:w="4673"/>
      </w:tblGrid>
      <w:tr>
        <w:trPr>
          <w:trHeight w:val="762" w:hRule="atLeast"/>
        </w:trPr>
        <w:tc>
          <w:tcPr>
            <w:tcW w:w="720" w:type="dxa"/>
            <w:shd w:val="clear" w:color="auto" w:fill="EDEBE0"/>
          </w:tcPr>
          <w:p>
            <w:pPr>
              <w:pStyle w:val="TableParagraph"/>
              <w:spacing w:before="57"/>
              <w:ind w:left="107"/>
              <w:rPr>
                <w:b/>
                <w:sz w:val="28"/>
              </w:rPr>
            </w:pPr>
            <w:r>
              <w:rPr>
                <w:b/>
                <w:spacing w:val="-5"/>
                <w:sz w:val="28"/>
              </w:rPr>
              <w:t>TT</w:t>
            </w:r>
          </w:p>
        </w:tc>
        <w:tc>
          <w:tcPr>
            <w:tcW w:w="1402" w:type="dxa"/>
            <w:shd w:val="clear" w:color="auto" w:fill="EDEBE0"/>
          </w:tcPr>
          <w:p>
            <w:pPr>
              <w:pStyle w:val="TableParagraph"/>
              <w:spacing w:before="57"/>
              <w:ind w:right="232"/>
              <w:jc w:val="right"/>
              <w:rPr>
                <w:b/>
                <w:sz w:val="28"/>
              </w:rPr>
            </w:pPr>
            <w:r>
              <w:rPr>
                <w:b/>
                <w:sz w:val="28"/>
              </w:rPr>
              <w:t>Tên</w:t>
            </w:r>
            <w:r>
              <w:rPr>
                <w:b/>
                <w:spacing w:val="-2"/>
                <w:sz w:val="28"/>
              </w:rPr>
              <w:t> </w:t>
            </w:r>
            <w:r>
              <w:rPr>
                <w:b/>
                <w:spacing w:val="-5"/>
                <w:sz w:val="28"/>
              </w:rPr>
              <w:t>thẻ</w:t>
            </w:r>
          </w:p>
        </w:tc>
        <w:tc>
          <w:tcPr>
            <w:tcW w:w="1135" w:type="dxa"/>
            <w:shd w:val="clear" w:color="auto" w:fill="EDEBE0"/>
          </w:tcPr>
          <w:p>
            <w:pPr>
              <w:pStyle w:val="TableParagraph"/>
              <w:spacing w:before="57"/>
              <w:ind w:left="326" w:right="168" w:hanging="142"/>
              <w:rPr>
                <w:b/>
                <w:sz w:val="28"/>
              </w:rPr>
            </w:pPr>
            <w:r>
              <w:rPr>
                <w:b/>
                <w:spacing w:val="-2"/>
                <w:sz w:val="28"/>
              </w:rPr>
              <w:t>Thuộc </w:t>
            </w:r>
            <w:r>
              <w:rPr>
                <w:b/>
                <w:spacing w:val="-4"/>
                <w:sz w:val="28"/>
              </w:rPr>
              <w:t>tính</w:t>
            </w:r>
          </w:p>
        </w:tc>
        <w:tc>
          <w:tcPr>
            <w:tcW w:w="1133" w:type="dxa"/>
            <w:shd w:val="clear" w:color="auto" w:fill="EDEBE0"/>
          </w:tcPr>
          <w:p>
            <w:pPr>
              <w:pStyle w:val="TableParagraph"/>
              <w:spacing w:before="57"/>
              <w:ind w:left="355" w:right="309" w:hanging="32"/>
              <w:rPr>
                <w:b/>
                <w:sz w:val="28"/>
              </w:rPr>
            </w:pPr>
            <w:r>
              <w:rPr>
                <w:b/>
                <w:spacing w:val="-4"/>
                <w:sz w:val="28"/>
              </w:rPr>
              <w:t>Yêu </w:t>
            </w:r>
            <w:r>
              <w:rPr>
                <w:b/>
                <w:spacing w:val="-5"/>
                <w:sz w:val="28"/>
              </w:rPr>
              <w:t>cầu</w:t>
            </w:r>
          </w:p>
        </w:tc>
        <w:tc>
          <w:tcPr>
            <w:tcW w:w="4673" w:type="dxa"/>
            <w:shd w:val="clear" w:color="auto" w:fill="EDEBE0"/>
          </w:tcPr>
          <w:p>
            <w:pPr>
              <w:pStyle w:val="TableParagraph"/>
              <w:spacing w:before="57"/>
              <w:ind w:left="11"/>
              <w:jc w:val="center"/>
              <w:rPr>
                <w:b/>
                <w:sz w:val="28"/>
              </w:rPr>
            </w:pPr>
            <w:r>
              <w:rPr>
                <w:b/>
                <w:sz w:val="28"/>
              </w:rPr>
              <w:t>Mô</w:t>
            </w:r>
            <w:r>
              <w:rPr>
                <w:b/>
                <w:spacing w:val="-1"/>
                <w:sz w:val="28"/>
              </w:rPr>
              <w:t> </w:t>
            </w:r>
            <w:r>
              <w:rPr>
                <w:b/>
                <w:spacing w:val="-5"/>
                <w:sz w:val="28"/>
              </w:rPr>
              <w:t>tả</w:t>
            </w:r>
          </w:p>
        </w:tc>
      </w:tr>
      <w:tr>
        <w:trPr>
          <w:trHeight w:val="765" w:hRule="atLeast"/>
        </w:trPr>
        <w:tc>
          <w:tcPr>
            <w:tcW w:w="720" w:type="dxa"/>
          </w:tcPr>
          <w:p>
            <w:pPr>
              <w:pStyle w:val="TableParagraph"/>
              <w:spacing w:before="55"/>
              <w:ind w:left="107"/>
              <w:rPr>
                <w:sz w:val="28"/>
              </w:rPr>
            </w:pPr>
            <w:r>
              <w:rPr>
                <w:spacing w:val="-5"/>
                <w:sz w:val="28"/>
              </w:rPr>
              <w:t>1.</w:t>
            </w:r>
          </w:p>
        </w:tc>
        <w:tc>
          <w:tcPr>
            <w:tcW w:w="1402" w:type="dxa"/>
          </w:tcPr>
          <w:p>
            <w:pPr>
              <w:pStyle w:val="TableParagraph"/>
              <w:spacing w:before="55"/>
              <w:ind w:right="282"/>
              <w:jc w:val="right"/>
              <w:rPr>
                <w:sz w:val="28"/>
              </w:rPr>
            </w:pPr>
            <w:r>
              <w:rPr>
                <w:spacing w:val="-2"/>
                <w:sz w:val="28"/>
              </w:rPr>
              <w:t>&lt;object&gt;</w:t>
            </w:r>
          </w:p>
        </w:tc>
        <w:tc>
          <w:tcPr>
            <w:tcW w:w="1135" w:type="dxa"/>
          </w:tcPr>
          <w:p>
            <w:pPr>
              <w:pStyle w:val="TableParagraph"/>
              <w:spacing w:before="55"/>
              <w:ind w:left="107"/>
              <w:rPr>
                <w:sz w:val="28"/>
              </w:rPr>
            </w:pPr>
            <w:r>
              <w:rPr>
                <w:spacing w:val="-2"/>
                <w:sz w:val="28"/>
              </w:rPr>
              <w:t>xmlID</w:t>
            </w:r>
          </w:p>
        </w:tc>
        <w:tc>
          <w:tcPr>
            <w:tcW w:w="1133" w:type="dxa"/>
          </w:tcPr>
          <w:p>
            <w:pPr>
              <w:pStyle w:val="TableParagraph"/>
              <w:spacing w:before="55"/>
              <w:ind w:left="108" w:right="308"/>
              <w:rPr>
                <w:sz w:val="28"/>
              </w:rPr>
            </w:pPr>
            <w:r>
              <w:rPr>
                <w:spacing w:val="-4"/>
                <w:sz w:val="28"/>
              </w:rPr>
              <w:t>Bắt buộc</w:t>
            </w:r>
          </w:p>
        </w:tc>
        <w:tc>
          <w:tcPr>
            <w:tcW w:w="4673" w:type="dxa"/>
          </w:tcPr>
          <w:p>
            <w:pPr>
              <w:pStyle w:val="TableParagraph"/>
              <w:spacing w:before="55"/>
              <w:ind w:left="108"/>
              <w:rPr>
                <w:sz w:val="28"/>
              </w:rPr>
            </w:pPr>
            <w:r>
              <w:rPr>
                <w:sz w:val="28"/>
              </w:rPr>
              <w:t>ID</w:t>
            </w:r>
            <w:r>
              <w:rPr>
                <w:spacing w:val="40"/>
                <w:sz w:val="28"/>
              </w:rPr>
              <w:t> </w:t>
            </w:r>
            <w:r>
              <w:rPr>
                <w:sz w:val="28"/>
              </w:rPr>
              <w:t>định</w:t>
            </w:r>
            <w:r>
              <w:rPr>
                <w:spacing w:val="40"/>
                <w:sz w:val="28"/>
              </w:rPr>
              <w:t> </w:t>
            </w:r>
            <w:r>
              <w:rPr>
                <w:sz w:val="28"/>
              </w:rPr>
              <w:t>danh</w:t>
            </w:r>
            <w:r>
              <w:rPr>
                <w:spacing w:val="40"/>
                <w:sz w:val="28"/>
              </w:rPr>
              <w:t> </w:t>
            </w:r>
            <w:r>
              <w:rPr>
                <w:sz w:val="28"/>
              </w:rPr>
              <w:t>cho</w:t>
            </w:r>
            <w:r>
              <w:rPr>
                <w:spacing w:val="40"/>
                <w:sz w:val="28"/>
              </w:rPr>
              <w:t> </w:t>
            </w:r>
            <w:r>
              <w:rPr>
                <w:sz w:val="28"/>
              </w:rPr>
              <w:t>phần</w:t>
            </w:r>
            <w:r>
              <w:rPr>
                <w:spacing w:val="40"/>
                <w:sz w:val="28"/>
              </w:rPr>
              <w:t> </w:t>
            </w:r>
            <w:r>
              <w:rPr>
                <w:sz w:val="28"/>
              </w:rPr>
              <w:t>tử</w:t>
            </w:r>
            <w:r>
              <w:rPr>
                <w:spacing w:val="40"/>
                <w:sz w:val="28"/>
              </w:rPr>
              <w:t> </w:t>
            </w:r>
            <w:r>
              <w:rPr>
                <w:sz w:val="28"/>
              </w:rPr>
              <w:t>object,</w:t>
            </w:r>
            <w:r>
              <w:rPr>
                <w:spacing w:val="40"/>
                <w:sz w:val="28"/>
              </w:rPr>
              <w:t> </w:t>
            </w:r>
            <w:r>
              <w:rPr>
                <w:sz w:val="28"/>
              </w:rPr>
              <w:t>hệ thống sinh tự động</w:t>
            </w:r>
          </w:p>
        </w:tc>
      </w:tr>
      <w:tr>
        <w:trPr>
          <w:trHeight w:val="1932" w:hRule="atLeast"/>
        </w:trPr>
        <w:tc>
          <w:tcPr>
            <w:tcW w:w="720" w:type="dxa"/>
          </w:tcPr>
          <w:p>
            <w:pPr>
              <w:pStyle w:val="TableParagraph"/>
              <w:spacing w:before="52"/>
              <w:ind w:left="107"/>
              <w:rPr>
                <w:sz w:val="28"/>
              </w:rPr>
            </w:pPr>
            <w:r>
              <w:rPr>
                <w:spacing w:val="-5"/>
                <w:sz w:val="28"/>
              </w:rPr>
              <w:t>2.</w:t>
            </w:r>
          </w:p>
        </w:tc>
        <w:tc>
          <w:tcPr>
            <w:tcW w:w="1402" w:type="dxa"/>
          </w:tcPr>
          <w:p>
            <w:pPr>
              <w:pStyle w:val="TableParagraph"/>
              <w:spacing w:line="322" w:lineRule="exact" w:before="52"/>
              <w:ind w:left="105"/>
              <w:rPr>
                <w:sz w:val="28"/>
              </w:rPr>
            </w:pPr>
            <w:r>
              <w:rPr>
                <w:spacing w:val="-2"/>
                <w:sz w:val="28"/>
              </w:rPr>
              <w:t>&lt;object&gt;/</w:t>
            </w:r>
          </w:p>
          <w:p>
            <w:pPr>
              <w:pStyle w:val="TableParagraph"/>
              <w:ind w:left="105"/>
              <w:rPr>
                <w:sz w:val="28"/>
              </w:rPr>
            </w:pPr>
            <w:r>
              <w:rPr>
                <w:spacing w:val="-2"/>
                <w:sz w:val="28"/>
              </w:rPr>
              <w:t>&lt;objectId entifier&gt;</w:t>
            </w:r>
          </w:p>
        </w:tc>
        <w:tc>
          <w:tcPr>
            <w:tcW w:w="1135" w:type="dxa"/>
          </w:tcPr>
          <w:p>
            <w:pPr>
              <w:pStyle w:val="TableParagraph"/>
              <w:rPr>
                <w:sz w:val="28"/>
              </w:rPr>
            </w:pPr>
          </w:p>
        </w:tc>
        <w:tc>
          <w:tcPr>
            <w:tcW w:w="1133" w:type="dxa"/>
          </w:tcPr>
          <w:p>
            <w:pPr>
              <w:pStyle w:val="TableParagraph"/>
              <w:spacing w:before="52"/>
              <w:ind w:left="108" w:right="308"/>
              <w:rPr>
                <w:sz w:val="28"/>
              </w:rPr>
            </w:pPr>
            <w:r>
              <w:rPr>
                <w:spacing w:val="-4"/>
                <w:sz w:val="28"/>
              </w:rPr>
              <w:t>Bắt buộc</w:t>
            </w:r>
          </w:p>
        </w:tc>
        <w:tc>
          <w:tcPr>
            <w:tcW w:w="4673" w:type="dxa"/>
          </w:tcPr>
          <w:p>
            <w:pPr>
              <w:pStyle w:val="TableParagraph"/>
              <w:ind w:left="108" w:right="358"/>
              <w:jc w:val="both"/>
              <w:rPr>
                <w:sz w:val="28"/>
              </w:rPr>
            </w:pPr>
            <w:r>
              <w:rPr>
                <w:sz w:val="28"/>
              </w:rPr>
              <w:t>Định danh đối tượng, được đưa ra</w:t>
            </w:r>
            <w:r>
              <w:rPr>
                <w:spacing w:val="-1"/>
                <w:sz w:val="28"/>
              </w:rPr>
              <w:t> </w:t>
            </w:r>
            <w:r>
              <w:rPr>
                <w:sz w:val="28"/>
              </w:rPr>
              <w:t>để xác</w:t>
            </w:r>
            <w:r>
              <w:rPr>
                <w:spacing w:val="-6"/>
                <w:sz w:val="28"/>
              </w:rPr>
              <w:t> </w:t>
            </w:r>
            <w:r>
              <w:rPr>
                <w:sz w:val="28"/>
              </w:rPr>
              <w:t>định</w:t>
            </w:r>
            <w:r>
              <w:rPr>
                <w:spacing w:val="-6"/>
                <w:sz w:val="28"/>
              </w:rPr>
              <w:t> </w:t>
            </w:r>
            <w:r>
              <w:rPr>
                <w:sz w:val="28"/>
              </w:rPr>
              <w:t>duy</w:t>
            </w:r>
            <w:r>
              <w:rPr>
                <w:spacing w:val="-7"/>
                <w:sz w:val="28"/>
              </w:rPr>
              <w:t> </w:t>
            </w:r>
            <w:r>
              <w:rPr>
                <w:sz w:val="28"/>
              </w:rPr>
              <w:t>nhất</w:t>
            </w:r>
            <w:r>
              <w:rPr>
                <w:spacing w:val="-6"/>
                <w:sz w:val="28"/>
              </w:rPr>
              <w:t> </w:t>
            </w:r>
            <w:r>
              <w:rPr>
                <w:sz w:val="28"/>
              </w:rPr>
              <w:t>trong</w:t>
            </w:r>
            <w:r>
              <w:rPr>
                <w:spacing w:val="-6"/>
                <w:sz w:val="28"/>
              </w:rPr>
              <w:t> </w:t>
            </w:r>
            <w:r>
              <w:rPr>
                <w:sz w:val="28"/>
              </w:rPr>
              <w:t>hệ</w:t>
            </w:r>
            <w:r>
              <w:rPr>
                <w:spacing w:val="-4"/>
                <w:sz w:val="28"/>
              </w:rPr>
              <w:t> </w:t>
            </w:r>
            <w:r>
              <w:rPr>
                <w:sz w:val="28"/>
              </w:rPr>
              <w:t>thống</w:t>
            </w:r>
            <w:r>
              <w:rPr>
                <w:spacing w:val="-6"/>
                <w:sz w:val="28"/>
              </w:rPr>
              <w:t> </w:t>
            </w:r>
            <w:r>
              <w:rPr>
                <w:sz w:val="28"/>
              </w:rPr>
              <w:t>kho lưu trữ</w:t>
            </w:r>
          </w:p>
          <w:p>
            <w:pPr>
              <w:pStyle w:val="TableParagraph"/>
              <w:ind w:left="108"/>
              <w:jc w:val="both"/>
              <w:rPr>
                <w:sz w:val="28"/>
              </w:rPr>
            </w:pPr>
            <w:r>
              <w:rPr>
                <w:spacing w:val="-2"/>
                <w:sz w:val="28"/>
              </w:rPr>
              <w:t>&lt;objectIdentifierType&gt;</w:t>
            </w:r>
            <w:r>
              <w:rPr>
                <w:spacing w:val="23"/>
                <w:sz w:val="28"/>
              </w:rPr>
              <w:t> </w:t>
            </w:r>
            <w:r>
              <w:rPr>
                <w:spacing w:val="-5"/>
                <w:sz w:val="28"/>
              </w:rPr>
              <w:t>và</w:t>
            </w:r>
          </w:p>
          <w:p>
            <w:pPr>
              <w:pStyle w:val="TableParagraph"/>
              <w:spacing w:line="322" w:lineRule="exact"/>
              <w:ind w:left="108" w:right="524"/>
              <w:jc w:val="both"/>
              <w:rPr>
                <w:sz w:val="28"/>
              </w:rPr>
            </w:pPr>
            <w:r>
              <w:rPr>
                <w:sz w:val="28"/>
              </w:rPr>
              <w:t>&lt;objectIdentifierValue&gt;</w:t>
            </w:r>
            <w:r>
              <w:rPr>
                <w:spacing w:val="-11"/>
                <w:sz w:val="28"/>
              </w:rPr>
              <w:t> </w:t>
            </w:r>
            <w:r>
              <w:rPr>
                <w:sz w:val="28"/>
              </w:rPr>
              <w:t>phải</w:t>
            </w:r>
            <w:r>
              <w:rPr>
                <w:spacing w:val="-13"/>
                <w:sz w:val="28"/>
              </w:rPr>
              <w:t> </w:t>
            </w:r>
            <w:r>
              <w:rPr>
                <w:sz w:val="28"/>
              </w:rPr>
              <w:t>là</w:t>
            </w:r>
            <w:r>
              <w:rPr>
                <w:spacing w:val="-11"/>
                <w:sz w:val="28"/>
              </w:rPr>
              <w:t> </w:t>
            </w:r>
            <w:r>
              <w:rPr>
                <w:sz w:val="28"/>
              </w:rPr>
              <w:t>duy </w:t>
            </w:r>
            <w:r>
              <w:rPr>
                <w:spacing w:val="-4"/>
                <w:sz w:val="28"/>
              </w:rPr>
              <w:t>nhất</w:t>
            </w:r>
          </w:p>
        </w:tc>
      </w:tr>
      <w:tr>
        <w:trPr>
          <w:trHeight w:val="1730" w:hRule="atLeast"/>
        </w:trPr>
        <w:tc>
          <w:tcPr>
            <w:tcW w:w="720" w:type="dxa"/>
          </w:tcPr>
          <w:p>
            <w:pPr>
              <w:pStyle w:val="TableParagraph"/>
              <w:spacing w:before="52"/>
              <w:ind w:left="107"/>
              <w:rPr>
                <w:sz w:val="28"/>
              </w:rPr>
            </w:pPr>
            <w:r>
              <w:rPr>
                <w:spacing w:val="-5"/>
                <w:sz w:val="28"/>
              </w:rPr>
              <w:t>3.</w:t>
            </w:r>
          </w:p>
        </w:tc>
        <w:tc>
          <w:tcPr>
            <w:tcW w:w="1402" w:type="dxa"/>
          </w:tcPr>
          <w:p>
            <w:pPr>
              <w:pStyle w:val="TableParagraph"/>
              <w:spacing w:before="52"/>
              <w:ind w:left="105"/>
              <w:rPr>
                <w:sz w:val="28"/>
              </w:rPr>
            </w:pPr>
            <w:r>
              <w:rPr>
                <w:spacing w:val="-2"/>
                <w:sz w:val="28"/>
              </w:rPr>
              <w:t>&lt;objectId entifier</w:t>
            </w:r>
          </w:p>
          <w:p>
            <w:pPr>
              <w:pStyle w:val="TableParagraph"/>
              <w:ind w:left="105" w:right="112"/>
              <w:jc w:val="both"/>
              <w:rPr>
                <w:sz w:val="28"/>
              </w:rPr>
            </w:pPr>
            <w:r>
              <w:rPr>
                <w:spacing w:val="-2"/>
                <w:sz w:val="28"/>
              </w:rPr>
              <w:t>&gt;/&lt;objectI dentifierT </w:t>
            </w:r>
            <w:r>
              <w:rPr>
                <w:spacing w:val="-4"/>
                <w:sz w:val="28"/>
              </w:rPr>
              <w:t>ype&gt;</w:t>
            </w:r>
          </w:p>
        </w:tc>
        <w:tc>
          <w:tcPr>
            <w:tcW w:w="1135" w:type="dxa"/>
          </w:tcPr>
          <w:p>
            <w:pPr>
              <w:pStyle w:val="TableParagraph"/>
              <w:rPr>
                <w:sz w:val="28"/>
              </w:rPr>
            </w:pPr>
          </w:p>
        </w:tc>
        <w:tc>
          <w:tcPr>
            <w:tcW w:w="1133" w:type="dxa"/>
          </w:tcPr>
          <w:p>
            <w:pPr>
              <w:pStyle w:val="TableParagraph"/>
              <w:spacing w:before="52"/>
              <w:ind w:left="108" w:right="308"/>
              <w:rPr>
                <w:sz w:val="28"/>
              </w:rPr>
            </w:pPr>
            <w:r>
              <w:rPr>
                <w:spacing w:val="-4"/>
                <w:sz w:val="28"/>
              </w:rPr>
              <w:t>Bắt buộc</w:t>
            </w:r>
          </w:p>
        </w:tc>
        <w:tc>
          <w:tcPr>
            <w:tcW w:w="4673" w:type="dxa"/>
          </w:tcPr>
          <w:p>
            <w:pPr>
              <w:pStyle w:val="TableParagraph"/>
              <w:ind w:left="108" w:right="1356"/>
              <w:rPr>
                <w:sz w:val="28"/>
              </w:rPr>
            </w:pPr>
            <w:r>
              <w:rPr>
                <w:sz w:val="28"/>
              </w:rPr>
              <w:t>Loại định danh đối tượng</w:t>
            </w:r>
            <w:r>
              <w:rPr>
                <w:spacing w:val="40"/>
                <w:sz w:val="28"/>
              </w:rPr>
              <w:t> </w:t>
            </w:r>
            <w:r>
              <w:rPr>
                <w:sz w:val="28"/>
              </w:rPr>
              <w:t>Ví</w:t>
            </w:r>
            <w:r>
              <w:rPr>
                <w:spacing w:val="-8"/>
                <w:sz w:val="28"/>
              </w:rPr>
              <w:t> </w:t>
            </w:r>
            <w:r>
              <w:rPr>
                <w:sz w:val="28"/>
              </w:rPr>
              <w:t>dụ:</w:t>
            </w:r>
            <w:r>
              <w:rPr>
                <w:spacing w:val="-8"/>
                <w:sz w:val="28"/>
              </w:rPr>
              <w:t> </w:t>
            </w:r>
            <w:r>
              <w:rPr>
                <w:sz w:val="28"/>
              </w:rPr>
              <w:t>File;</w:t>
            </w:r>
            <w:r>
              <w:rPr>
                <w:spacing w:val="-8"/>
                <w:sz w:val="28"/>
              </w:rPr>
              <w:t> </w:t>
            </w:r>
            <w:r>
              <w:rPr>
                <w:sz w:val="28"/>
              </w:rPr>
              <w:t>Doc;</w:t>
            </w:r>
            <w:r>
              <w:rPr>
                <w:spacing w:val="-8"/>
                <w:sz w:val="28"/>
              </w:rPr>
              <w:t> </w:t>
            </w:r>
            <w:r>
              <w:rPr>
                <w:sz w:val="28"/>
              </w:rPr>
              <w:t>Pic;</w:t>
            </w:r>
            <w:r>
              <w:rPr>
                <w:spacing w:val="-9"/>
                <w:sz w:val="28"/>
              </w:rPr>
              <w:t> </w:t>
            </w:r>
            <w:r>
              <w:rPr>
                <w:sz w:val="28"/>
              </w:rPr>
              <w:t>Media</w:t>
            </w:r>
          </w:p>
        </w:tc>
      </w:tr>
      <w:tr>
        <w:trPr>
          <w:trHeight w:val="1730" w:hRule="atLeast"/>
        </w:trPr>
        <w:tc>
          <w:tcPr>
            <w:tcW w:w="720" w:type="dxa"/>
          </w:tcPr>
          <w:p>
            <w:pPr>
              <w:pStyle w:val="TableParagraph"/>
              <w:spacing w:before="52"/>
              <w:ind w:left="107"/>
              <w:rPr>
                <w:sz w:val="28"/>
              </w:rPr>
            </w:pPr>
            <w:r>
              <w:rPr>
                <w:spacing w:val="-5"/>
                <w:sz w:val="28"/>
              </w:rPr>
              <w:t>4.</w:t>
            </w:r>
          </w:p>
        </w:tc>
        <w:tc>
          <w:tcPr>
            <w:tcW w:w="1402" w:type="dxa"/>
          </w:tcPr>
          <w:p>
            <w:pPr>
              <w:pStyle w:val="TableParagraph"/>
              <w:spacing w:before="52"/>
              <w:ind w:left="105"/>
              <w:rPr>
                <w:sz w:val="28"/>
              </w:rPr>
            </w:pPr>
            <w:r>
              <w:rPr>
                <w:spacing w:val="-2"/>
                <w:sz w:val="28"/>
              </w:rPr>
              <w:t>&lt;objectId entifier</w:t>
            </w:r>
          </w:p>
          <w:p>
            <w:pPr>
              <w:pStyle w:val="TableParagraph"/>
              <w:ind w:left="105" w:right="112"/>
              <w:jc w:val="both"/>
              <w:rPr>
                <w:sz w:val="28"/>
              </w:rPr>
            </w:pPr>
            <w:r>
              <w:rPr>
                <w:spacing w:val="-2"/>
                <w:sz w:val="28"/>
              </w:rPr>
              <w:t>&gt;/&lt;objectI dentifierV </w:t>
            </w:r>
            <w:r>
              <w:rPr>
                <w:spacing w:val="-4"/>
                <w:sz w:val="28"/>
              </w:rPr>
              <w:t>alue&gt;</w:t>
            </w:r>
          </w:p>
        </w:tc>
        <w:tc>
          <w:tcPr>
            <w:tcW w:w="1135" w:type="dxa"/>
          </w:tcPr>
          <w:p>
            <w:pPr>
              <w:pStyle w:val="TableParagraph"/>
              <w:rPr>
                <w:sz w:val="28"/>
              </w:rPr>
            </w:pPr>
          </w:p>
        </w:tc>
        <w:tc>
          <w:tcPr>
            <w:tcW w:w="1133" w:type="dxa"/>
          </w:tcPr>
          <w:p>
            <w:pPr>
              <w:pStyle w:val="TableParagraph"/>
              <w:spacing w:before="52"/>
              <w:ind w:left="108" w:right="308"/>
              <w:rPr>
                <w:sz w:val="28"/>
              </w:rPr>
            </w:pPr>
            <w:r>
              <w:rPr>
                <w:spacing w:val="-4"/>
                <w:sz w:val="28"/>
              </w:rPr>
              <w:t>Bắt buộc</w:t>
            </w:r>
          </w:p>
        </w:tc>
        <w:tc>
          <w:tcPr>
            <w:tcW w:w="4673" w:type="dxa"/>
          </w:tcPr>
          <w:p>
            <w:pPr>
              <w:pStyle w:val="TableParagraph"/>
              <w:spacing w:line="315" w:lineRule="exact"/>
              <w:ind w:left="108"/>
              <w:rPr>
                <w:sz w:val="28"/>
              </w:rPr>
            </w:pPr>
            <w:r>
              <w:rPr>
                <w:sz w:val="28"/>
              </w:rPr>
              <w:t>Giá</w:t>
            </w:r>
            <w:r>
              <w:rPr>
                <w:spacing w:val="-4"/>
                <w:sz w:val="28"/>
              </w:rPr>
              <w:t> </w:t>
            </w:r>
            <w:r>
              <w:rPr>
                <w:sz w:val="28"/>
              </w:rPr>
              <w:t>trị</w:t>
            </w:r>
            <w:r>
              <w:rPr>
                <w:spacing w:val="-1"/>
                <w:sz w:val="28"/>
              </w:rPr>
              <w:t> </w:t>
            </w:r>
            <w:r>
              <w:rPr>
                <w:sz w:val="28"/>
              </w:rPr>
              <w:t>được</w:t>
            </w:r>
            <w:r>
              <w:rPr>
                <w:spacing w:val="-4"/>
                <w:sz w:val="28"/>
              </w:rPr>
              <w:t> </w:t>
            </w:r>
            <w:r>
              <w:rPr>
                <w:sz w:val="28"/>
              </w:rPr>
              <w:t>thể</w:t>
            </w:r>
            <w:r>
              <w:rPr>
                <w:spacing w:val="-2"/>
                <w:sz w:val="28"/>
              </w:rPr>
              <w:t> </w:t>
            </w:r>
            <w:r>
              <w:rPr>
                <w:spacing w:val="-4"/>
                <w:sz w:val="28"/>
              </w:rPr>
              <w:t>hiện</w:t>
            </w:r>
          </w:p>
          <w:p>
            <w:pPr>
              <w:pStyle w:val="TableParagraph"/>
              <w:ind w:left="108" w:right="520"/>
              <w:rPr>
                <w:sz w:val="28"/>
              </w:rPr>
            </w:pPr>
            <w:r>
              <w:rPr>
                <w:sz w:val="28"/>
              </w:rPr>
              <w:t>Ví</w:t>
            </w:r>
            <w:r>
              <w:rPr>
                <w:spacing w:val="-17"/>
                <w:sz w:val="28"/>
              </w:rPr>
              <w:t> </w:t>
            </w:r>
            <w:r>
              <w:rPr>
                <w:sz w:val="28"/>
              </w:rPr>
              <w:t>dụ:</w:t>
            </w:r>
            <w:r>
              <w:rPr>
                <w:spacing w:val="-18"/>
                <w:sz w:val="28"/>
              </w:rPr>
              <w:t> </w:t>
            </w:r>
            <w:r>
              <w:rPr>
                <w:sz w:val="28"/>
              </w:rPr>
              <w:t>uuid-F48E8B89-1040-449C- </w:t>
            </w:r>
            <w:r>
              <w:rPr>
                <w:spacing w:val="-2"/>
                <w:sz w:val="28"/>
              </w:rPr>
              <w:t>A381-10BC9F856AA4</w:t>
            </w:r>
          </w:p>
        </w:tc>
      </w:tr>
      <w:tr>
        <w:trPr>
          <w:trHeight w:val="702" w:hRule="atLeast"/>
        </w:trPr>
        <w:tc>
          <w:tcPr>
            <w:tcW w:w="720" w:type="dxa"/>
          </w:tcPr>
          <w:p>
            <w:pPr>
              <w:pStyle w:val="TableParagraph"/>
              <w:spacing w:before="52"/>
              <w:ind w:left="107"/>
              <w:rPr>
                <w:sz w:val="28"/>
              </w:rPr>
            </w:pPr>
            <w:r>
              <w:rPr>
                <w:spacing w:val="-5"/>
                <w:sz w:val="28"/>
              </w:rPr>
              <w:t>5.</w:t>
            </w:r>
          </w:p>
        </w:tc>
        <w:tc>
          <w:tcPr>
            <w:tcW w:w="1402" w:type="dxa"/>
          </w:tcPr>
          <w:p>
            <w:pPr>
              <w:pStyle w:val="TableParagraph"/>
              <w:spacing w:line="322" w:lineRule="exact" w:before="52"/>
              <w:ind w:left="105"/>
              <w:rPr>
                <w:sz w:val="28"/>
              </w:rPr>
            </w:pPr>
            <w:r>
              <w:rPr>
                <w:spacing w:val="-2"/>
                <w:sz w:val="28"/>
              </w:rPr>
              <w:t>&lt;object&gt;/</w:t>
            </w:r>
          </w:p>
          <w:p>
            <w:pPr>
              <w:pStyle w:val="TableParagraph"/>
              <w:spacing w:line="308" w:lineRule="exact"/>
              <w:ind w:left="105"/>
              <w:rPr>
                <w:sz w:val="28"/>
              </w:rPr>
            </w:pPr>
            <w:r>
              <w:rPr>
                <w:spacing w:val="-2"/>
                <w:sz w:val="28"/>
              </w:rPr>
              <w:t>&lt;objectCa</w:t>
            </w:r>
          </w:p>
        </w:tc>
        <w:tc>
          <w:tcPr>
            <w:tcW w:w="1135" w:type="dxa"/>
          </w:tcPr>
          <w:p>
            <w:pPr>
              <w:pStyle w:val="TableParagraph"/>
              <w:rPr>
                <w:sz w:val="28"/>
              </w:rPr>
            </w:pPr>
          </w:p>
        </w:tc>
        <w:tc>
          <w:tcPr>
            <w:tcW w:w="1133" w:type="dxa"/>
          </w:tcPr>
          <w:p>
            <w:pPr>
              <w:pStyle w:val="TableParagraph"/>
              <w:spacing w:before="52"/>
              <w:ind w:left="108"/>
              <w:rPr>
                <w:sz w:val="28"/>
              </w:rPr>
            </w:pPr>
            <w:r>
              <w:rPr>
                <w:spacing w:val="-5"/>
                <w:sz w:val="28"/>
              </w:rPr>
              <w:t>Bắt</w:t>
            </w:r>
          </w:p>
        </w:tc>
        <w:tc>
          <w:tcPr>
            <w:tcW w:w="4673" w:type="dxa"/>
          </w:tcPr>
          <w:p>
            <w:pPr>
              <w:pStyle w:val="TableParagraph"/>
              <w:spacing w:line="315" w:lineRule="exact"/>
              <w:ind w:left="108"/>
              <w:rPr>
                <w:sz w:val="28"/>
              </w:rPr>
            </w:pPr>
            <w:r>
              <w:rPr>
                <w:sz w:val="28"/>
              </w:rPr>
              <w:t>Loại</w:t>
            </w:r>
            <w:r>
              <w:rPr>
                <w:spacing w:val="-3"/>
                <w:sz w:val="28"/>
              </w:rPr>
              <w:t> </w:t>
            </w:r>
            <w:r>
              <w:rPr>
                <w:sz w:val="28"/>
              </w:rPr>
              <w:t>đối </w:t>
            </w:r>
            <w:r>
              <w:rPr>
                <w:spacing w:val="-2"/>
                <w:sz w:val="28"/>
              </w:rPr>
              <w:t>tượng</w:t>
            </w:r>
          </w:p>
        </w:tc>
      </w:tr>
    </w:tbl>
    <w:p>
      <w:pPr>
        <w:pStyle w:val="TableParagraph"/>
        <w:spacing w:after="0" w:line="315" w:lineRule="exact"/>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0"/>
        <w:gridCol w:w="1402"/>
        <w:gridCol w:w="1135"/>
        <w:gridCol w:w="1133"/>
        <w:gridCol w:w="4673"/>
      </w:tblGrid>
      <w:tr>
        <w:trPr>
          <w:trHeight w:val="763" w:hRule="atLeast"/>
        </w:trPr>
        <w:tc>
          <w:tcPr>
            <w:tcW w:w="720" w:type="dxa"/>
            <w:shd w:val="clear" w:color="auto" w:fill="EDEBE0"/>
          </w:tcPr>
          <w:p>
            <w:pPr>
              <w:pStyle w:val="TableParagraph"/>
              <w:spacing w:before="58"/>
              <w:ind w:left="107"/>
              <w:rPr>
                <w:b/>
                <w:sz w:val="28"/>
              </w:rPr>
            </w:pPr>
            <w:r>
              <w:rPr>
                <w:b/>
                <w:spacing w:val="-5"/>
                <w:sz w:val="28"/>
              </w:rPr>
              <w:t>TT</w:t>
            </w:r>
          </w:p>
        </w:tc>
        <w:tc>
          <w:tcPr>
            <w:tcW w:w="1402" w:type="dxa"/>
            <w:shd w:val="clear" w:color="auto" w:fill="EDEBE0"/>
          </w:tcPr>
          <w:p>
            <w:pPr>
              <w:pStyle w:val="TableParagraph"/>
              <w:spacing w:before="58"/>
              <w:ind w:left="244"/>
              <w:rPr>
                <w:b/>
                <w:sz w:val="28"/>
              </w:rPr>
            </w:pPr>
            <w:r>
              <w:rPr>
                <w:b/>
                <w:sz w:val="28"/>
              </w:rPr>
              <w:t>Tên</w:t>
            </w:r>
            <w:r>
              <w:rPr>
                <w:b/>
                <w:spacing w:val="-2"/>
                <w:sz w:val="28"/>
              </w:rPr>
              <w:t> </w:t>
            </w:r>
            <w:r>
              <w:rPr>
                <w:b/>
                <w:spacing w:val="-5"/>
                <w:sz w:val="28"/>
              </w:rPr>
              <w:t>thẻ</w:t>
            </w:r>
          </w:p>
        </w:tc>
        <w:tc>
          <w:tcPr>
            <w:tcW w:w="1135" w:type="dxa"/>
            <w:shd w:val="clear" w:color="auto" w:fill="EDEBE0"/>
          </w:tcPr>
          <w:p>
            <w:pPr>
              <w:pStyle w:val="TableParagraph"/>
              <w:spacing w:before="58"/>
              <w:ind w:left="326" w:right="168" w:hanging="142"/>
              <w:rPr>
                <w:b/>
                <w:sz w:val="28"/>
              </w:rPr>
            </w:pPr>
            <w:r>
              <w:rPr>
                <w:b/>
                <w:spacing w:val="-2"/>
                <w:sz w:val="28"/>
              </w:rPr>
              <w:t>Thuộc </w:t>
            </w:r>
            <w:r>
              <w:rPr>
                <w:b/>
                <w:spacing w:val="-4"/>
                <w:sz w:val="28"/>
              </w:rPr>
              <w:t>tính</w:t>
            </w:r>
          </w:p>
        </w:tc>
        <w:tc>
          <w:tcPr>
            <w:tcW w:w="1133" w:type="dxa"/>
            <w:shd w:val="clear" w:color="auto" w:fill="EDEBE0"/>
          </w:tcPr>
          <w:p>
            <w:pPr>
              <w:pStyle w:val="TableParagraph"/>
              <w:spacing w:before="58"/>
              <w:ind w:left="355" w:right="309" w:hanging="32"/>
              <w:rPr>
                <w:b/>
                <w:sz w:val="28"/>
              </w:rPr>
            </w:pPr>
            <w:r>
              <w:rPr>
                <w:b/>
                <w:spacing w:val="-4"/>
                <w:sz w:val="28"/>
              </w:rPr>
              <w:t>Yêu </w:t>
            </w:r>
            <w:r>
              <w:rPr>
                <w:b/>
                <w:spacing w:val="-5"/>
                <w:sz w:val="28"/>
              </w:rPr>
              <w:t>cầu</w:t>
            </w:r>
          </w:p>
        </w:tc>
        <w:tc>
          <w:tcPr>
            <w:tcW w:w="4673" w:type="dxa"/>
            <w:shd w:val="clear" w:color="auto" w:fill="EDEBE0"/>
          </w:tcPr>
          <w:p>
            <w:pPr>
              <w:pStyle w:val="TableParagraph"/>
              <w:spacing w:before="58"/>
              <w:ind w:left="11"/>
              <w:jc w:val="center"/>
              <w:rPr>
                <w:b/>
                <w:sz w:val="28"/>
              </w:rPr>
            </w:pPr>
            <w:r>
              <w:rPr>
                <w:b/>
                <w:sz w:val="28"/>
              </w:rPr>
              <w:t>Mô</w:t>
            </w:r>
            <w:r>
              <w:rPr>
                <w:b/>
                <w:spacing w:val="-1"/>
                <w:sz w:val="28"/>
              </w:rPr>
              <w:t> </w:t>
            </w:r>
            <w:r>
              <w:rPr>
                <w:b/>
                <w:spacing w:val="-5"/>
                <w:sz w:val="28"/>
              </w:rPr>
              <w:t>tả</w:t>
            </w:r>
          </w:p>
        </w:tc>
      </w:tr>
      <w:tr>
        <w:trPr>
          <w:trHeight w:val="645" w:hRule="atLeast"/>
        </w:trPr>
        <w:tc>
          <w:tcPr>
            <w:tcW w:w="720" w:type="dxa"/>
          </w:tcPr>
          <w:p>
            <w:pPr>
              <w:pStyle w:val="TableParagraph"/>
              <w:rPr>
                <w:sz w:val="28"/>
              </w:rPr>
            </w:pPr>
          </w:p>
        </w:tc>
        <w:tc>
          <w:tcPr>
            <w:tcW w:w="1402" w:type="dxa"/>
          </w:tcPr>
          <w:p>
            <w:pPr>
              <w:pStyle w:val="TableParagraph"/>
              <w:spacing w:line="315" w:lineRule="exact"/>
              <w:ind w:left="105"/>
              <w:rPr>
                <w:sz w:val="28"/>
              </w:rPr>
            </w:pPr>
            <w:r>
              <w:rPr>
                <w:spacing w:val="-2"/>
                <w:sz w:val="28"/>
              </w:rPr>
              <w:t>tegory&gt;</w:t>
            </w:r>
          </w:p>
        </w:tc>
        <w:tc>
          <w:tcPr>
            <w:tcW w:w="1135" w:type="dxa"/>
          </w:tcPr>
          <w:p>
            <w:pPr>
              <w:pStyle w:val="TableParagraph"/>
              <w:rPr>
                <w:sz w:val="28"/>
              </w:rPr>
            </w:pPr>
          </w:p>
        </w:tc>
        <w:tc>
          <w:tcPr>
            <w:tcW w:w="1133" w:type="dxa"/>
          </w:tcPr>
          <w:p>
            <w:pPr>
              <w:pStyle w:val="TableParagraph"/>
              <w:spacing w:line="315" w:lineRule="exact"/>
              <w:ind w:left="108"/>
              <w:rPr>
                <w:sz w:val="28"/>
              </w:rPr>
            </w:pPr>
            <w:r>
              <w:rPr>
                <w:spacing w:val="-4"/>
                <w:sz w:val="28"/>
              </w:rPr>
              <w:t>buộc</w:t>
            </w:r>
          </w:p>
        </w:tc>
        <w:tc>
          <w:tcPr>
            <w:tcW w:w="4673" w:type="dxa"/>
          </w:tcPr>
          <w:p>
            <w:pPr>
              <w:pStyle w:val="TableParagraph"/>
              <w:spacing w:line="315" w:lineRule="exact"/>
              <w:ind w:left="108"/>
              <w:rPr>
                <w:sz w:val="28"/>
              </w:rPr>
            </w:pPr>
            <w:r>
              <w:rPr>
                <w:sz w:val="28"/>
              </w:rPr>
              <w:t>Nhận</w:t>
            </w:r>
            <w:r>
              <w:rPr>
                <w:spacing w:val="-4"/>
                <w:sz w:val="28"/>
              </w:rPr>
              <w:t> </w:t>
            </w:r>
            <w:r>
              <w:rPr>
                <w:sz w:val="28"/>
              </w:rPr>
              <w:t>các</w:t>
            </w:r>
            <w:r>
              <w:rPr>
                <w:spacing w:val="-4"/>
                <w:sz w:val="28"/>
              </w:rPr>
              <w:t> </w:t>
            </w:r>
            <w:r>
              <w:rPr>
                <w:sz w:val="28"/>
              </w:rPr>
              <w:t>giá</w:t>
            </w:r>
            <w:r>
              <w:rPr>
                <w:spacing w:val="-5"/>
                <w:sz w:val="28"/>
              </w:rPr>
              <w:t> </w:t>
            </w:r>
            <w:r>
              <w:rPr>
                <w:sz w:val="28"/>
              </w:rPr>
              <w:t>trị:</w:t>
            </w:r>
            <w:r>
              <w:rPr>
                <w:spacing w:val="-3"/>
                <w:sz w:val="28"/>
              </w:rPr>
              <w:t> </w:t>
            </w:r>
            <w:r>
              <w:rPr>
                <w:sz w:val="28"/>
              </w:rPr>
              <w:t>bitstream,</w:t>
            </w:r>
            <w:r>
              <w:rPr>
                <w:spacing w:val="-3"/>
                <w:sz w:val="28"/>
              </w:rPr>
              <w:t> </w:t>
            </w:r>
            <w:r>
              <w:rPr>
                <w:spacing w:val="-4"/>
                <w:sz w:val="28"/>
              </w:rPr>
              <w:t>file,</w:t>
            </w:r>
          </w:p>
          <w:p>
            <w:pPr>
              <w:pStyle w:val="TableParagraph"/>
              <w:spacing w:line="308" w:lineRule="exact" w:before="2"/>
              <w:ind w:left="108"/>
              <w:rPr>
                <w:sz w:val="28"/>
              </w:rPr>
            </w:pPr>
            <w:r>
              <w:rPr>
                <w:sz w:val="28"/>
              </w:rPr>
              <w:t>intellectual</w:t>
            </w:r>
            <w:r>
              <w:rPr>
                <w:spacing w:val="-10"/>
                <w:sz w:val="28"/>
              </w:rPr>
              <w:t> </w:t>
            </w:r>
            <w:r>
              <w:rPr>
                <w:sz w:val="28"/>
              </w:rPr>
              <w:t>entity,</w:t>
            </w:r>
            <w:r>
              <w:rPr>
                <w:spacing w:val="-11"/>
                <w:sz w:val="28"/>
              </w:rPr>
              <w:t> </w:t>
            </w:r>
            <w:r>
              <w:rPr>
                <w:spacing w:val="-2"/>
                <w:sz w:val="28"/>
              </w:rPr>
              <w:t>representation</w:t>
            </w:r>
          </w:p>
        </w:tc>
      </w:tr>
      <w:tr>
        <w:trPr>
          <w:trHeight w:val="1084" w:hRule="atLeast"/>
        </w:trPr>
        <w:tc>
          <w:tcPr>
            <w:tcW w:w="720" w:type="dxa"/>
          </w:tcPr>
          <w:p>
            <w:pPr>
              <w:pStyle w:val="TableParagraph"/>
              <w:spacing w:before="52"/>
              <w:ind w:left="107"/>
              <w:rPr>
                <w:sz w:val="28"/>
              </w:rPr>
            </w:pPr>
            <w:r>
              <w:rPr>
                <w:spacing w:val="-5"/>
                <w:sz w:val="28"/>
              </w:rPr>
              <w:t>6.</w:t>
            </w:r>
          </w:p>
        </w:tc>
        <w:tc>
          <w:tcPr>
            <w:tcW w:w="1402" w:type="dxa"/>
          </w:tcPr>
          <w:p>
            <w:pPr>
              <w:pStyle w:val="TableParagraph"/>
              <w:spacing w:line="322" w:lineRule="exact" w:before="52"/>
              <w:ind w:left="105"/>
              <w:rPr>
                <w:sz w:val="28"/>
              </w:rPr>
            </w:pPr>
            <w:r>
              <w:rPr>
                <w:spacing w:val="-2"/>
                <w:sz w:val="28"/>
              </w:rPr>
              <w:t>&lt;object&gt;/</w:t>
            </w:r>
          </w:p>
          <w:p>
            <w:pPr>
              <w:pStyle w:val="TableParagraph"/>
              <w:ind w:left="105"/>
              <w:rPr>
                <w:sz w:val="28"/>
              </w:rPr>
            </w:pPr>
            <w:r>
              <w:rPr>
                <w:spacing w:val="-2"/>
                <w:sz w:val="28"/>
              </w:rPr>
              <w:t>&lt;preservat ionLevel&gt;</w:t>
            </w:r>
          </w:p>
        </w:tc>
        <w:tc>
          <w:tcPr>
            <w:tcW w:w="1135" w:type="dxa"/>
          </w:tcPr>
          <w:p>
            <w:pPr>
              <w:pStyle w:val="TableParagraph"/>
              <w:rPr>
                <w:sz w:val="28"/>
              </w:rPr>
            </w:pPr>
          </w:p>
        </w:tc>
        <w:tc>
          <w:tcPr>
            <w:tcW w:w="1133" w:type="dxa"/>
          </w:tcPr>
          <w:p>
            <w:pPr>
              <w:pStyle w:val="TableParagraph"/>
              <w:spacing w:before="52"/>
              <w:ind w:left="108" w:right="242"/>
              <w:rPr>
                <w:sz w:val="28"/>
              </w:rPr>
            </w:pPr>
            <w:r>
              <w:rPr>
                <w:spacing w:val="-2"/>
                <w:sz w:val="28"/>
              </w:rPr>
              <w:t>Không </w:t>
            </w:r>
            <w:r>
              <w:rPr>
                <w:spacing w:val="-4"/>
                <w:sz w:val="28"/>
              </w:rPr>
              <w:t>bắt buộc</w:t>
            </w:r>
          </w:p>
        </w:tc>
        <w:tc>
          <w:tcPr>
            <w:tcW w:w="4673" w:type="dxa"/>
          </w:tcPr>
          <w:p>
            <w:pPr>
              <w:pStyle w:val="TableParagraph"/>
              <w:spacing w:line="315" w:lineRule="exact"/>
              <w:ind w:left="108"/>
              <w:rPr>
                <w:sz w:val="28"/>
              </w:rPr>
            </w:pPr>
            <w:r>
              <w:rPr>
                <w:sz w:val="28"/>
              </w:rPr>
              <w:t>Cấp</w:t>
            </w:r>
            <w:r>
              <w:rPr>
                <w:spacing w:val="-6"/>
                <w:sz w:val="28"/>
              </w:rPr>
              <w:t> </w:t>
            </w:r>
            <w:r>
              <w:rPr>
                <w:sz w:val="28"/>
              </w:rPr>
              <w:t>độ</w:t>
            </w:r>
            <w:r>
              <w:rPr>
                <w:spacing w:val="-3"/>
                <w:sz w:val="28"/>
              </w:rPr>
              <w:t> </w:t>
            </w:r>
            <w:r>
              <w:rPr>
                <w:sz w:val="28"/>
              </w:rPr>
              <w:t>bảo</w:t>
            </w:r>
            <w:r>
              <w:rPr>
                <w:spacing w:val="1"/>
                <w:sz w:val="28"/>
              </w:rPr>
              <w:t> </w:t>
            </w:r>
            <w:r>
              <w:rPr>
                <w:spacing w:val="-4"/>
                <w:sz w:val="28"/>
              </w:rPr>
              <w:t>quản</w:t>
            </w:r>
          </w:p>
        </w:tc>
      </w:tr>
      <w:tr>
        <w:trPr>
          <w:trHeight w:val="1730" w:hRule="atLeast"/>
        </w:trPr>
        <w:tc>
          <w:tcPr>
            <w:tcW w:w="720" w:type="dxa"/>
          </w:tcPr>
          <w:p>
            <w:pPr>
              <w:pStyle w:val="TableParagraph"/>
              <w:spacing w:before="55"/>
              <w:ind w:left="107"/>
              <w:rPr>
                <w:sz w:val="28"/>
              </w:rPr>
            </w:pPr>
            <w:r>
              <w:rPr>
                <w:spacing w:val="-5"/>
                <w:sz w:val="28"/>
              </w:rPr>
              <w:t>7.</w:t>
            </w:r>
          </w:p>
        </w:tc>
        <w:tc>
          <w:tcPr>
            <w:tcW w:w="1402" w:type="dxa"/>
          </w:tcPr>
          <w:p>
            <w:pPr>
              <w:pStyle w:val="TableParagraph"/>
              <w:spacing w:before="55"/>
              <w:ind w:left="105"/>
              <w:rPr>
                <w:sz w:val="28"/>
              </w:rPr>
            </w:pPr>
            <w:r>
              <w:rPr>
                <w:spacing w:val="-2"/>
                <w:sz w:val="28"/>
              </w:rPr>
              <w:t>&lt;preservat ionLevel&gt;</w:t>
            </w:r>
          </w:p>
          <w:p>
            <w:pPr>
              <w:pStyle w:val="TableParagraph"/>
              <w:ind w:left="105"/>
              <w:rPr>
                <w:sz w:val="28"/>
              </w:rPr>
            </w:pPr>
            <w:r>
              <w:rPr>
                <w:spacing w:val="-2"/>
                <w:sz w:val="28"/>
              </w:rPr>
              <w:t>/&lt;preserva tionLevel Type&gt;</w:t>
            </w:r>
          </w:p>
        </w:tc>
        <w:tc>
          <w:tcPr>
            <w:tcW w:w="1135" w:type="dxa"/>
          </w:tcPr>
          <w:p>
            <w:pPr>
              <w:pStyle w:val="TableParagraph"/>
              <w:rPr>
                <w:sz w:val="28"/>
              </w:rPr>
            </w:pPr>
          </w:p>
        </w:tc>
        <w:tc>
          <w:tcPr>
            <w:tcW w:w="1133" w:type="dxa"/>
          </w:tcPr>
          <w:p>
            <w:pPr>
              <w:pStyle w:val="TableParagraph"/>
              <w:spacing w:before="55"/>
              <w:ind w:left="108" w:right="242"/>
              <w:rPr>
                <w:sz w:val="28"/>
              </w:rPr>
            </w:pPr>
            <w:r>
              <w:rPr>
                <w:spacing w:val="-2"/>
                <w:sz w:val="28"/>
              </w:rPr>
              <w:t>Không </w:t>
            </w:r>
            <w:r>
              <w:rPr>
                <w:spacing w:val="-4"/>
                <w:sz w:val="28"/>
              </w:rPr>
              <w:t>bắt buộc</w:t>
            </w:r>
          </w:p>
        </w:tc>
        <w:tc>
          <w:tcPr>
            <w:tcW w:w="4673" w:type="dxa"/>
          </w:tcPr>
          <w:p>
            <w:pPr>
              <w:pStyle w:val="TableParagraph"/>
              <w:ind w:left="108" w:right="1508"/>
              <w:rPr>
                <w:sz w:val="28"/>
              </w:rPr>
            </w:pPr>
            <w:r>
              <w:rPr>
                <w:sz w:val="28"/>
              </w:rPr>
              <w:t>Loại</w:t>
            </w:r>
            <w:r>
              <w:rPr>
                <w:spacing w:val="-9"/>
                <w:sz w:val="28"/>
              </w:rPr>
              <w:t> </w:t>
            </w:r>
            <w:r>
              <w:rPr>
                <w:sz w:val="28"/>
              </w:rPr>
              <w:t>chức</w:t>
            </w:r>
            <w:r>
              <w:rPr>
                <w:spacing w:val="-10"/>
                <w:sz w:val="28"/>
              </w:rPr>
              <w:t> </w:t>
            </w:r>
            <w:r>
              <w:rPr>
                <w:sz w:val="28"/>
              </w:rPr>
              <w:t>năng</w:t>
            </w:r>
            <w:r>
              <w:rPr>
                <w:spacing w:val="-9"/>
                <w:sz w:val="28"/>
              </w:rPr>
              <w:t> </w:t>
            </w:r>
            <w:r>
              <w:rPr>
                <w:sz w:val="28"/>
              </w:rPr>
              <w:t>bảo</w:t>
            </w:r>
            <w:r>
              <w:rPr>
                <w:spacing w:val="-12"/>
                <w:sz w:val="28"/>
              </w:rPr>
              <w:t> </w:t>
            </w:r>
            <w:r>
              <w:rPr>
                <w:sz w:val="28"/>
              </w:rPr>
              <w:t>quản Ví dụ: Bit preservation</w:t>
            </w:r>
          </w:p>
          <w:p>
            <w:pPr>
              <w:pStyle w:val="TableParagraph"/>
              <w:ind w:left="108"/>
              <w:rPr>
                <w:sz w:val="28"/>
              </w:rPr>
            </w:pPr>
            <w:r>
              <w:rPr>
                <w:spacing w:val="-2"/>
                <w:sz w:val="28"/>
              </w:rPr>
              <w:t>Logical/functional</w:t>
            </w:r>
            <w:r>
              <w:rPr>
                <w:spacing w:val="14"/>
                <w:sz w:val="28"/>
              </w:rPr>
              <w:t> </w:t>
            </w:r>
            <w:r>
              <w:rPr>
                <w:spacing w:val="-2"/>
                <w:sz w:val="28"/>
              </w:rPr>
              <w:t>preservation</w:t>
            </w:r>
          </w:p>
        </w:tc>
      </w:tr>
      <w:tr>
        <w:trPr>
          <w:trHeight w:val="1730" w:hRule="atLeast"/>
        </w:trPr>
        <w:tc>
          <w:tcPr>
            <w:tcW w:w="720" w:type="dxa"/>
          </w:tcPr>
          <w:p>
            <w:pPr>
              <w:pStyle w:val="TableParagraph"/>
              <w:spacing w:before="55"/>
              <w:ind w:left="107"/>
              <w:rPr>
                <w:sz w:val="28"/>
              </w:rPr>
            </w:pPr>
            <w:r>
              <w:rPr>
                <w:spacing w:val="-5"/>
                <w:sz w:val="28"/>
              </w:rPr>
              <w:t>8.</w:t>
            </w:r>
          </w:p>
        </w:tc>
        <w:tc>
          <w:tcPr>
            <w:tcW w:w="1402" w:type="dxa"/>
          </w:tcPr>
          <w:p>
            <w:pPr>
              <w:pStyle w:val="TableParagraph"/>
              <w:spacing w:before="55"/>
              <w:ind w:left="105"/>
              <w:rPr>
                <w:sz w:val="28"/>
              </w:rPr>
            </w:pPr>
            <w:r>
              <w:rPr>
                <w:spacing w:val="-2"/>
                <w:sz w:val="28"/>
              </w:rPr>
              <w:t>&lt;preservat ionLevel&gt;</w:t>
            </w:r>
          </w:p>
          <w:p>
            <w:pPr>
              <w:pStyle w:val="TableParagraph"/>
              <w:ind w:left="105"/>
              <w:rPr>
                <w:sz w:val="28"/>
              </w:rPr>
            </w:pPr>
            <w:r>
              <w:rPr>
                <w:spacing w:val="-2"/>
                <w:sz w:val="28"/>
              </w:rPr>
              <w:t>/&lt;preserva tionLevel Value&gt;</w:t>
            </w:r>
          </w:p>
        </w:tc>
        <w:tc>
          <w:tcPr>
            <w:tcW w:w="1135" w:type="dxa"/>
          </w:tcPr>
          <w:p>
            <w:pPr>
              <w:pStyle w:val="TableParagraph"/>
              <w:rPr>
                <w:sz w:val="28"/>
              </w:rPr>
            </w:pPr>
          </w:p>
        </w:tc>
        <w:tc>
          <w:tcPr>
            <w:tcW w:w="1133" w:type="dxa"/>
          </w:tcPr>
          <w:p>
            <w:pPr>
              <w:pStyle w:val="TableParagraph"/>
              <w:spacing w:before="55"/>
              <w:ind w:left="108" w:right="242"/>
              <w:rPr>
                <w:sz w:val="28"/>
              </w:rPr>
            </w:pPr>
            <w:r>
              <w:rPr>
                <w:spacing w:val="-2"/>
                <w:sz w:val="28"/>
              </w:rPr>
              <w:t>Không </w:t>
            </w:r>
            <w:r>
              <w:rPr>
                <w:spacing w:val="-4"/>
                <w:sz w:val="28"/>
              </w:rPr>
              <w:t>bắt buộc</w:t>
            </w:r>
          </w:p>
        </w:tc>
        <w:tc>
          <w:tcPr>
            <w:tcW w:w="4673" w:type="dxa"/>
          </w:tcPr>
          <w:p>
            <w:pPr>
              <w:pStyle w:val="TableParagraph"/>
              <w:spacing w:line="317" w:lineRule="exact"/>
              <w:ind w:left="108"/>
              <w:rPr>
                <w:sz w:val="28"/>
              </w:rPr>
            </w:pPr>
            <w:r>
              <w:rPr>
                <w:sz w:val="28"/>
              </w:rPr>
              <w:t>Giá</w:t>
            </w:r>
            <w:r>
              <w:rPr>
                <w:spacing w:val="-5"/>
                <w:sz w:val="28"/>
              </w:rPr>
              <w:t> </w:t>
            </w:r>
            <w:r>
              <w:rPr>
                <w:sz w:val="28"/>
              </w:rPr>
              <w:t>trị</w:t>
            </w:r>
            <w:r>
              <w:rPr>
                <w:spacing w:val="-2"/>
                <w:sz w:val="28"/>
              </w:rPr>
              <w:t> </w:t>
            </w:r>
            <w:r>
              <w:rPr>
                <w:sz w:val="28"/>
              </w:rPr>
              <w:t>cấp</w:t>
            </w:r>
            <w:r>
              <w:rPr>
                <w:spacing w:val="-1"/>
                <w:sz w:val="28"/>
              </w:rPr>
              <w:t> </w:t>
            </w:r>
            <w:r>
              <w:rPr>
                <w:sz w:val="28"/>
              </w:rPr>
              <w:t>độ</w:t>
            </w:r>
            <w:r>
              <w:rPr>
                <w:spacing w:val="-2"/>
                <w:sz w:val="28"/>
              </w:rPr>
              <w:t> </w:t>
            </w:r>
            <w:r>
              <w:rPr>
                <w:sz w:val="28"/>
              </w:rPr>
              <w:t>bảo</w:t>
            </w:r>
            <w:r>
              <w:rPr>
                <w:spacing w:val="-5"/>
                <w:sz w:val="28"/>
              </w:rPr>
              <w:t> </w:t>
            </w:r>
            <w:r>
              <w:rPr>
                <w:spacing w:val="-4"/>
                <w:sz w:val="28"/>
              </w:rPr>
              <w:t>quản</w:t>
            </w:r>
          </w:p>
          <w:p>
            <w:pPr>
              <w:pStyle w:val="TableParagraph"/>
              <w:ind w:left="108"/>
              <w:rPr>
                <w:sz w:val="28"/>
              </w:rPr>
            </w:pPr>
            <w:r>
              <w:rPr>
                <w:sz w:val="28"/>
              </w:rPr>
              <w:t>Ví</w:t>
            </w:r>
            <w:r>
              <w:rPr>
                <w:spacing w:val="-4"/>
                <w:sz w:val="28"/>
              </w:rPr>
              <w:t> </w:t>
            </w:r>
            <w:r>
              <w:rPr>
                <w:sz w:val="28"/>
              </w:rPr>
              <w:t>dụ:</w:t>
            </w:r>
            <w:r>
              <w:rPr>
                <w:spacing w:val="-3"/>
                <w:sz w:val="28"/>
              </w:rPr>
              <w:t> </w:t>
            </w:r>
            <w:r>
              <w:rPr>
                <w:sz w:val="28"/>
              </w:rPr>
              <w:t>Low;</w:t>
            </w:r>
            <w:r>
              <w:rPr>
                <w:spacing w:val="-4"/>
                <w:sz w:val="28"/>
              </w:rPr>
              <w:t> </w:t>
            </w:r>
            <w:r>
              <w:rPr>
                <w:sz w:val="28"/>
              </w:rPr>
              <w:t>Medium;</w:t>
            </w:r>
            <w:r>
              <w:rPr>
                <w:spacing w:val="-3"/>
                <w:sz w:val="28"/>
              </w:rPr>
              <w:t> </w:t>
            </w:r>
            <w:r>
              <w:rPr>
                <w:spacing w:val="-4"/>
                <w:sz w:val="28"/>
              </w:rPr>
              <w:t>High</w:t>
            </w:r>
          </w:p>
        </w:tc>
      </w:tr>
      <w:tr>
        <w:trPr>
          <w:trHeight w:val="1730" w:hRule="atLeast"/>
        </w:trPr>
        <w:tc>
          <w:tcPr>
            <w:tcW w:w="720" w:type="dxa"/>
          </w:tcPr>
          <w:p>
            <w:pPr>
              <w:pStyle w:val="TableParagraph"/>
              <w:spacing w:before="52"/>
              <w:ind w:left="107"/>
              <w:rPr>
                <w:sz w:val="28"/>
              </w:rPr>
            </w:pPr>
            <w:r>
              <w:rPr>
                <w:spacing w:val="-5"/>
                <w:sz w:val="28"/>
              </w:rPr>
              <w:t>9.</w:t>
            </w:r>
          </w:p>
        </w:tc>
        <w:tc>
          <w:tcPr>
            <w:tcW w:w="1402" w:type="dxa"/>
          </w:tcPr>
          <w:p>
            <w:pPr>
              <w:pStyle w:val="TableParagraph"/>
              <w:spacing w:line="242" w:lineRule="auto" w:before="52"/>
              <w:ind w:left="105"/>
              <w:rPr>
                <w:sz w:val="28"/>
              </w:rPr>
            </w:pPr>
            <w:r>
              <w:rPr>
                <w:spacing w:val="-2"/>
                <w:sz w:val="28"/>
              </w:rPr>
              <w:t>&lt;preservat ionLevel&gt;</w:t>
            </w:r>
          </w:p>
          <w:p>
            <w:pPr>
              <w:pStyle w:val="TableParagraph"/>
              <w:ind w:left="105"/>
              <w:rPr>
                <w:sz w:val="28"/>
              </w:rPr>
            </w:pPr>
            <w:r>
              <w:rPr>
                <w:spacing w:val="-2"/>
                <w:sz w:val="28"/>
              </w:rPr>
              <w:t>/&lt;preserva tionLevel Role&gt;</w:t>
            </w:r>
          </w:p>
        </w:tc>
        <w:tc>
          <w:tcPr>
            <w:tcW w:w="1135" w:type="dxa"/>
          </w:tcPr>
          <w:p>
            <w:pPr>
              <w:pStyle w:val="TableParagraph"/>
              <w:rPr>
                <w:sz w:val="28"/>
              </w:rPr>
            </w:pPr>
          </w:p>
        </w:tc>
        <w:tc>
          <w:tcPr>
            <w:tcW w:w="1133" w:type="dxa"/>
          </w:tcPr>
          <w:p>
            <w:pPr>
              <w:pStyle w:val="TableParagraph"/>
              <w:spacing w:before="52"/>
              <w:ind w:left="108" w:right="242"/>
              <w:rPr>
                <w:sz w:val="28"/>
              </w:rPr>
            </w:pPr>
            <w:r>
              <w:rPr>
                <w:spacing w:val="-2"/>
                <w:sz w:val="28"/>
              </w:rPr>
              <w:t>Không </w:t>
            </w:r>
            <w:r>
              <w:rPr>
                <w:spacing w:val="-4"/>
                <w:sz w:val="28"/>
              </w:rPr>
              <w:t>bắt buộc</w:t>
            </w:r>
          </w:p>
        </w:tc>
        <w:tc>
          <w:tcPr>
            <w:tcW w:w="4673" w:type="dxa"/>
          </w:tcPr>
          <w:p>
            <w:pPr>
              <w:pStyle w:val="TableParagraph"/>
              <w:spacing w:line="315" w:lineRule="exact"/>
              <w:ind w:left="108"/>
              <w:rPr>
                <w:sz w:val="28"/>
              </w:rPr>
            </w:pPr>
            <w:r>
              <w:rPr>
                <w:sz w:val="28"/>
              </w:rPr>
              <w:t>Vai</w:t>
            </w:r>
            <w:r>
              <w:rPr>
                <w:spacing w:val="-4"/>
                <w:sz w:val="28"/>
              </w:rPr>
              <w:t> </w:t>
            </w:r>
            <w:r>
              <w:rPr>
                <w:sz w:val="28"/>
              </w:rPr>
              <w:t>trò</w:t>
            </w:r>
            <w:r>
              <w:rPr>
                <w:spacing w:val="-1"/>
                <w:sz w:val="28"/>
              </w:rPr>
              <w:t> </w:t>
            </w:r>
            <w:r>
              <w:rPr>
                <w:sz w:val="28"/>
              </w:rPr>
              <w:t>cấp</w:t>
            </w:r>
            <w:r>
              <w:rPr>
                <w:spacing w:val="-1"/>
                <w:sz w:val="28"/>
              </w:rPr>
              <w:t> </w:t>
            </w:r>
            <w:r>
              <w:rPr>
                <w:sz w:val="28"/>
              </w:rPr>
              <w:t>độ</w:t>
            </w:r>
            <w:r>
              <w:rPr>
                <w:spacing w:val="-2"/>
                <w:sz w:val="28"/>
              </w:rPr>
              <w:t> </w:t>
            </w:r>
            <w:r>
              <w:rPr>
                <w:sz w:val="28"/>
              </w:rPr>
              <w:t>bảo</w:t>
            </w:r>
            <w:r>
              <w:rPr>
                <w:spacing w:val="-5"/>
                <w:sz w:val="28"/>
              </w:rPr>
              <w:t> </w:t>
            </w:r>
            <w:r>
              <w:rPr>
                <w:spacing w:val="-4"/>
                <w:sz w:val="28"/>
              </w:rPr>
              <w:t>quản</w:t>
            </w:r>
          </w:p>
          <w:p>
            <w:pPr>
              <w:pStyle w:val="TableParagraph"/>
              <w:spacing w:before="2"/>
              <w:ind w:left="108" w:right="520"/>
              <w:rPr>
                <w:sz w:val="28"/>
              </w:rPr>
            </w:pPr>
            <w:r>
              <w:rPr>
                <w:sz w:val="28"/>
              </w:rPr>
              <w:t>Ví</w:t>
            </w:r>
            <w:r>
              <w:rPr>
                <w:spacing w:val="-12"/>
                <w:sz w:val="28"/>
              </w:rPr>
              <w:t> </w:t>
            </w:r>
            <w:r>
              <w:rPr>
                <w:sz w:val="28"/>
              </w:rPr>
              <w:t>dụ:</w:t>
            </w:r>
            <w:r>
              <w:rPr>
                <w:spacing w:val="-12"/>
                <w:sz w:val="28"/>
              </w:rPr>
              <w:t> </w:t>
            </w:r>
            <w:r>
              <w:rPr>
                <w:sz w:val="28"/>
              </w:rPr>
              <w:t>requirement,</w:t>
            </w:r>
            <w:r>
              <w:rPr>
                <w:spacing w:val="-14"/>
                <w:sz w:val="28"/>
              </w:rPr>
              <w:t> </w:t>
            </w:r>
            <w:r>
              <w:rPr>
                <w:sz w:val="28"/>
              </w:rPr>
              <w:t>intention, </w:t>
            </w:r>
            <w:r>
              <w:rPr>
                <w:spacing w:val="-2"/>
                <w:sz w:val="28"/>
              </w:rPr>
              <w:t>capability</w:t>
            </w:r>
          </w:p>
        </w:tc>
      </w:tr>
      <w:tr>
        <w:trPr>
          <w:trHeight w:val="2052" w:hRule="atLeast"/>
        </w:trPr>
        <w:tc>
          <w:tcPr>
            <w:tcW w:w="720" w:type="dxa"/>
          </w:tcPr>
          <w:p>
            <w:pPr>
              <w:pStyle w:val="TableParagraph"/>
              <w:spacing w:before="52"/>
              <w:ind w:left="107"/>
              <w:rPr>
                <w:sz w:val="28"/>
              </w:rPr>
            </w:pPr>
            <w:r>
              <w:rPr>
                <w:spacing w:val="-5"/>
                <w:sz w:val="28"/>
              </w:rPr>
              <w:t>10.</w:t>
            </w:r>
          </w:p>
        </w:tc>
        <w:tc>
          <w:tcPr>
            <w:tcW w:w="1402" w:type="dxa"/>
          </w:tcPr>
          <w:p>
            <w:pPr>
              <w:pStyle w:val="TableParagraph"/>
              <w:spacing w:line="242" w:lineRule="auto" w:before="52"/>
              <w:ind w:left="105"/>
              <w:rPr>
                <w:sz w:val="28"/>
              </w:rPr>
            </w:pPr>
            <w:r>
              <w:rPr>
                <w:spacing w:val="-2"/>
                <w:sz w:val="28"/>
              </w:rPr>
              <w:t>&lt;preservat ionLevel&gt;</w:t>
            </w:r>
          </w:p>
          <w:p>
            <w:pPr>
              <w:pStyle w:val="TableParagraph"/>
              <w:ind w:left="105"/>
              <w:rPr>
                <w:sz w:val="28"/>
              </w:rPr>
            </w:pPr>
            <w:r>
              <w:rPr>
                <w:spacing w:val="-2"/>
                <w:sz w:val="28"/>
              </w:rPr>
              <w:t>/&lt;preserva tionLevel Rationale</w:t>
            </w:r>
          </w:p>
          <w:p>
            <w:pPr>
              <w:pStyle w:val="TableParagraph"/>
              <w:spacing w:line="321" w:lineRule="exact"/>
              <w:ind w:left="105"/>
              <w:rPr>
                <w:sz w:val="28"/>
              </w:rPr>
            </w:pPr>
            <w:r>
              <w:rPr>
                <w:spacing w:val="-10"/>
                <w:sz w:val="28"/>
              </w:rPr>
              <w:t>&gt;</w:t>
            </w:r>
          </w:p>
        </w:tc>
        <w:tc>
          <w:tcPr>
            <w:tcW w:w="1135" w:type="dxa"/>
          </w:tcPr>
          <w:p>
            <w:pPr>
              <w:pStyle w:val="TableParagraph"/>
              <w:rPr>
                <w:sz w:val="28"/>
              </w:rPr>
            </w:pPr>
          </w:p>
        </w:tc>
        <w:tc>
          <w:tcPr>
            <w:tcW w:w="1133" w:type="dxa"/>
          </w:tcPr>
          <w:p>
            <w:pPr>
              <w:pStyle w:val="TableParagraph"/>
              <w:spacing w:before="52"/>
              <w:ind w:left="108" w:right="242"/>
              <w:rPr>
                <w:sz w:val="28"/>
              </w:rPr>
            </w:pPr>
            <w:r>
              <w:rPr>
                <w:spacing w:val="-2"/>
                <w:sz w:val="28"/>
              </w:rPr>
              <w:t>Không </w:t>
            </w:r>
            <w:r>
              <w:rPr>
                <w:spacing w:val="-4"/>
                <w:sz w:val="28"/>
              </w:rPr>
              <w:t>bắt buộc</w:t>
            </w:r>
          </w:p>
        </w:tc>
        <w:tc>
          <w:tcPr>
            <w:tcW w:w="4673" w:type="dxa"/>
          </w:tcPr>
          <w:p>
            <w:pPr>
              <w:pStyle w:val="TableParagraph"/>
              <w:spacing w:line="315" w:lineRule="exact"/>
              <w:ind w:left="108"/>
              <w:rPr>
                <w:sz w:val="28"/>
              </w:rPr>
            </w:pPr>
            <w:r>
              <w:rPr>
                <w:sz w:val="28"/>
              </w:rPr>
              <w:t>Cơ</w:t>
            </w:r>
            <w:r>
              <w:rPr>
                <w:spacing w:val="-2"/>
                <w:sz w:val="28"/>
              </w:rPr>
              <w:t> </w:t>
            </w:r>
            <w:r>
              <w:rPr>
                <w:sz w:val="28"/>
              </w:rPr>
              <w:t>sở</w:t>
            </w:r>
            <w:r>
              <w:rPr>
                <w:spacing w:val="-3"/>
                <w:sz w:val="28"/>
              </w:rPr>
              <w:t> </w:t>
            </w:r>
            <w:r>
              <w:rPr>
                <w:sz w:val="28"/>
              </w:rPr>
              <w:t>lý</w:t>
            </w:r>
            <w:r>
              <w:rPr>
                <w:spacing w:val="-3"/>
                <w:sz w:val="28"/>
              </w:rPr>
              <w:t> </w:t>
            </w:r>
            <w:r>
              <w:rPr>
                <w:spacing w:val="-4"/>
                <w:sz w:val="28"/>
              </w:rPr>
              <w:t>luận</w:t>
            </w:r>
          </w:p>
          <w:p>
            <w:pPr>
              <w:pStyle w:val="TableParagraph"/>
              <w:spacing w:before="2"/>
              <w:ind w:left="108"/>
              <w:rPr>
                <w:sz w:val="28"/>
              </w:rPr>
            </w:pPr>
            <w:r>
              <w:rPr>
                <w:sz w:val="28"/>
              </w:rPr>
              <w:t>Ví</w:t>
            </w:r>
            <w:r>
              <w:rPr>
                <w:spacing w:val="-2"/>
                <w:sz w:val="28"/>
              </w:rPr>
              <w:t> </w:t>
            </w:r>
            <w:r>
              <w:rPr>
                <w:sz w:val="28"/>
              </w:rPr>
              <w:t>dụ:</w:t>
            </w:r>
            <w:r>
              <w:rPr>
                <w:spacing w:val="-5"/>
                <w:sz w:val="28"/>
              </w:rPr>
              <w:t> </w:t>
            </w:r>
            <w:r>
              <w:rPr>
                <w:sz w:val="28"/>
              </w:rPr>
              <w:t>user</w:t>
            </w:r>
            <w:r>
              <w:rPr>
                <w:spacing w:val="-3"/>
                <w:sz w:val="28"/>
              </w:rPr>
              <w:t> </w:t>
            </w:r>
            <w:r>
              <w:rPr>
                <w:sz w:val="28"/>
              </w:rPr>
              <w:t>pays;</w:t>
            </w:r>
            <w:r>
              <w:rPr>
                <w:spacing w:val="-1"/>
                <w:sz w:val="28"/>
              </w:rPr>
              <w:t> </w:t>
            </w:r>
            <w:r>
              <w:rPr>
                <w:spacing w:val="-2"/>
                <w:sz w:val="28"/>
              </w:rPr>
              <w:t>legislation</w:t>
            </w:r>
          </w:p>
        </w:tc>
      </w:tr>
      <w:tr>
        <w:trPr>
          <w:trHeight w:val="2051" w:hRule="atLeast"/>
        </w:trPr>
        <w:tc>
          <w:tcPr>
            <w:tcW w:w="720" w:type="dxa"/>
          </w:tcPr>
          <w:p>
            <w:pPr>
              <w:pStyle w:val="TableParagraph"/>
              <w:spacing w:before="55"/>
              <w:ind w:left="107"/>
              <w:rPr>
                <w:sz w:val="28"/>
              </w:rPr>
            </w:pPr>
            <w:r>
              <w:rPr>
                <w:spacing w:val="-5"/>
                <w:sz w:val="28"/>
              </w:rPr>
              <w:t>11.</w:t>
            </w:r>
          </w:p>
        </w:tc>
        <w:tc>
          <w:tcPr>
            <w:tcW w:w="1402" w:type="dxa"/>
          </w:tcPr>
          <w:p>
            <w:pPr>
              <w:pStyle w:val="TableParagraph"/>
              <w:spacing w:before="55"/>
              <w:ind w:left="105"/>
              <w:rPr>
                <w:sz w:val="28"/>
              </w:rPr>
            </w:pPr>
            <w:r>
              <w:rPr>
                <w:spacing w:val="-2"/>
                <w:sz w:val="28"/>
              </w:rPr>
              <w:t>&lt;preservat ionLevel&gt;</w:t>
            </w:r>
          </w:p>
          <w:p>
            <w:pPr>
              <w:pStyle w:val="TableParagraph"/>
              <w:ind w:left="105"/>
              <w:rPr>
                <w:sz w:val="28"/>
              </w:rPr>
            </w:pPr>
            <w:r>
              <w:rPr>
                <w:spacing w:val="-2"/>
                <w:sz w:val="28"/>
              </w:rPr>
              <w:t>/&lt;preserva tionLevel DateAssig </w:t>
            </w:r>
            <w:r>
              <w:rPr>
                <w:spacing w:val="-4"/>
                <w:sz w:val="28"/>
              </w:rPr>
              <w:t>ned&gt;</w:t>
            </w:r>
          </w:p>
        </w:tc>
        <w:tc>
          <w:tcPr>
            <w:tcW w:w="1135" w:type="dxa"/>
          </w:tcPr>
          <w:p>
            <w:pPr>
              <w:pStyle w:val="TableParagraph"/>
              <w:rPr>
                <w:sz w:val="28"/>
              </w:rPr>
            </w:pPr>
          </w:p>
        </w:tc>
        <w:tc>
          <w:tcPr>
            <w:tcW w:w="1133" w:type="dxa"/>
          </w:tcPr>
          <w:p>
            <w:pPr>
              <w:pStyle w:val="TableParagraph"/>
              <w:spacing w:before="55"/>
              <w:ind w:left="108" w:right="242"/>
              <w:rPr>
                <w:sz w:val="28"/>
              </w:rPr>
            </w:pPr>
            <w:r>
              <w:rPr>
                <w:spacing w:val="-2"/>
                <w:sz w:val="28"/>
              </w:rPr>
              <w:t>Không </w:t>
            </w:r>
            <w:r>
              <w:rPr>
                <w:spacing w:val="-4"/>
                <w:sz w:val="28"/>
              </w:rPr>
              <w:t>bắt buộc</w:t>
            </w:r>
          </w:p>
        </w:tc>
        <w:tc>
          <w:tcPr>
            <w:tcW w:w="4673" w:type="dxa"/>
          </w:tcPr>
          <w:p>
            <w:pPr>
              <w:pStyle w:val="TableParagraph"/>
              <w:ind w:left="108"/>
              <w:rPr>
                <w:sz w:val="28"/>
              </w:rPr>
            </w:pPr>
            <w:r>
              <w:rPr>
                <w:sz w:val="28"/>
              </w:rPr>
              <w:t>Ngày</w:t>
            </w:r>
            <w:r>
              <w:rPr>
                <w:spacing w:val="-8"/>
                <w:sz w:val="28"/>
              </w:rPr>
              <w:t> </w:t>
            </w:r>
            <w:r>
              <w:rPr>
                <w:sz w:val="28"/>
              </w:rPr>
              <w:t>giờ</w:t>
            </w:r>
            <w:r>
              <w:rPr>
                <w:spacing w:val="-5"/>
                <w:sz w:val="28"/>
              </w:rPr>
              <w:t> </w:t>
            </w:r>
            <w:r>
              <w:rPr>
                <w:sz w:val="28"/>
              </w:rPr>
              <w:t>mà</w:t>
            </w:r>
            <w:r>
              <w:rPr>
                <w:spacing w:val="-4"/>
                <w:sz w:val="28"/>
              </w:rPr>
              <w:t> </w:t>
            </w:r>
            <w:r>
              <w:rPr>
                <w:sz w:val="28"/>
              </w:rPr>
              <w:t>giá</w:t>
            </w:r>
            <w:r>
              <w:rPr>
                <w:spacing w:val="-4"/>
                <w:sz w:val="28"/>
              </w:rPr>
              <w:t> </w:t>
            </w:r>
            <w:r>
              <w:rPr>
                <w:sz w:val="28"/>
              </w:rPr>
              <w:t>trị</w:t>
            </w:r>
            <w:r>
              <w:rPr>
                <w:spacing w:val="-6"/>
                <w:sz w:val="28"/>
              </w:rPr>
              <w:t> </w:t>
            </w:r>
            <w:r>
              <w:rPr>
                <w:sz w:val="28"/>
              </w:rPr>
              <w:t>bảo</w:t>
            </w:r>
            <w:r>
              <w:rPr>
                <w:spacing w:val="-3"/>
                <w:sz w:val="28"/>
              </w:rPr>
              <w:t> </w:t>
            </w:r>
            <w:r>
              <w:rPr>
                <w:sz w:val="28"/>
              </w:rPr>
              <w:t>quản</w:t>
            </w:r>
            <w:r>
              <w:rPr>
                <w:spacing w:val="-3"/>
                <w:sz w:val="28"/>
              </w:rPr>
              <w:t> </w:t>
            </w:r>
            <w:r>
              <w:rPr>
                <w:sz w:val="28"/>
              </w:rPr>
              <w:t>được</w:t>
            </w:r>
            <w:r>
              <w:rPr>
                <w:spacing w:val="-4"/>
                <w:sz w:val="28"/>
              </w:rPr>
              <w:t> </w:t>
            </w:r>
            <w:r>
              <w:rPr>
                <w:sz w:val="28"/>
              </w:rPr>
              <w:t>gán cho đối tượng</w:t>
            </w:r>
          </w:p>
        </w:tc>
      </w:tr>
      <w:tr>
        <w:trPr>
          <w:trHeight w:val="1087" w:hRule="atLeast"/>
        </w:trPr>
        <w:tc>
          <w:tcPr>
            <w:tcW w:w="720" w:type="dxa"/>
          </w:tcPr>
          <w:p>
            <w:pPr>
              <w:pStyle w:val="TableParagraph"/>
              <w:spacing w:before="55"/>
              <w:ind w:left="107"/>
              <w:rPr>
                <w:sz w:val="28"/>
              </w:rPr>
            </w:pPr>
            <w:r>
              <w:rPr>
                <w:spacing w:val="-5"/>
                <w:sz w:val="28"/>
              </w:rPr>
              <w:t>12.</w:t>
            </w:r>
          </w:p>
        </w:tc>
        <w:tc>
          <w:tcPr>
            <w:tcW w:w="1402" w:type="dxa"/>
          </w:tcPr>
          <w:p>
            <w:pPr>
              <w:pStyle w:val="TableParagraph"/>
              <w:spacing w:line="322" w:lineRule="exact" w:before="55"/>
              <w:ind w:left="105"/>
              <w:rPr>
                <w:sz w:val="28"/>
              </w:rPr>
            </w:pPr>
            <w:r>
              <w:rPr>
                <w:spacing w:val="-2"/>
                <w:sz w:val="28"/>
              </w:rPr>
              <w:t>&lt;object&gt;/</w:t>
            </w:r>
          </w:p>
          <w:p>
            <w:pPr>
              <w:pStyle w:val="TableParagraph"/>
              <w:ind w:left="105"/>
              <w:rPr>
                <w:sz w:val="28"/>
              </w:rPr>
            </w:pPr>
            <w:r>
              <w:rPr>
                <w:spacing w:val="-2"/>
                <w:sz w:val="28"/>
              </w:rPr>
              <w:t>&lt;original Name&gt;</w:t>
            </w:r>
          </w:p>
        </w:tc>
        <w:tc>
          <w:tcPr>
            <w:tcW w:w="1135" w:type="dxa"/>
          </w:tcPr>
          <w:p>
            <w:pPr>
              <w:pStyle w:val="TableParagraph"/>
              <w:rPr>
                <w:sz w:val="28"/>
              </w:rPr>
            </w:pPr>
          </w:p>
        </w:tc>
        <w:tc>
          <w:tcPr>
            <w:tcW w:w="1133" w:type="dxa"/>
          </w:tcPr>
          <w:p>
            <w:pPr>
              <w:pStyle w:val="TableParagraph"/>
              <w:spacing w:before="55"/>
              <w:ind w:left="108" w:right="242"/>
              <w:rPr>
                <w:sz w:val="28"/>
              </w:rPr>
            </w:pPr>
            <w:r>
              <w:rPr>
                <w:spacing w:val="-2"/>
                <w:sz w:val="28"/>
              </w:rPr>
              <w:t>Không </w:t>
            </w:r>
            <w:r>
              <w:rPr>
                <w:spacing w:val="-4"/>
                <w:sz w:val="28"/>
              </w:rPr>
              <w:t>bắt buộc</w:t>
            </w:r>
          </w:p>
        </w:tc>
        <w:tc>
          <w:tcPr>
            <w:tcW w:w="4673" w:type="dxa"/>
          </w:tcPr>
          <w:p>
            <w:pPr>
              <w:pStyle w:val="TableParagraph"/>
              <w:ind w:left="108" w:right="219"/>
              <w:rPr>
                <w:sz w:val="28"/>
              </w:rPr>
            </w:pPr>
            <w:r>
              <w:rPr>
                <w:sz w:val="28"/>
              </w:rPr>
              <w:t>Tên</w:t>
            </w:r>
            <w:r>
              <w:rPr>
                <w:spacing w:val="-3"/>
                <w:sz w:val="28"/>
              </w:rPr>
              <w:t> </w:t>
            </w:r>
            <w:r>
              <w:rPr>
                <w:sz w:val="28"/>
              </w:rPr>
              <w:t>của</w:t>
            </w:r>
            <w:r>
              <w:rPr>
                <w:spacing w:val="-4"/>
                <w:sz w:val="28"/>
              </w:rPr>
              <w:t> </w:t>
            </w:r>
            <w:r>
              <w:rPr>
                <w:sz w:val="28"/>
              </w:rPr>
              <w:t>đối</w:t>
            </w:r>
            <w:r>
              <w:rPr>
                <w:spacing w:val="-6"/>
                <w:sz w:val="28"/>
              </w:rPr>
              <w:t> </w:t>
            </w:r>
            <w:r>
              <w:rPr>
                <w:sz w:val="28"/>
              </w:rPr>
              <w:t>tượng</w:t>
            </w:r>
            <w:r>
              <w:rPr>
                <w:spacing w:val="-7"/>
                <w:sz w:val="28"/>
              </w:rPr>
              <w:t> </w:t>
            </w:r>
            <w:r>
              <w:rPr>
                <w:sz w:val="28"/>
              </w:rPr>
              <w:t>khi</w:t>
            </w:r>
            <w:r>
              <w:rPr>
                <w:spacing w:val="-3"/>
                <w:sz w:val="28"/>
              </w:rPr>
              <w:t> </w:t>
            </w:r>
            <w:r>
              <w:rPr>
                <w:sz w:val="28"/>
              </w:rPr>
              <w:t>thu</w:t>
            </w:r>
            <w:r>
              <w:rPr>
                <w:spacing w:val="-7"/>
                <w:sz w:val="28"/>
              </w:rPr>
              <w:t> </w:t>
            </w:r>
            <w:r>
              <w:rPr>
                <w:sz w:val="28"/>
              </w:rPr>
              <w:t>thập,</w:t>
            </w:r>
            <w:r>
              <w:rPr>
                <w:spacing w:val="-8"/>
                <w:sz w:val="28"/>
              </w:rPr>
              <w:t> </w:t>
            </w:r>
            <w:r>
              <w:rPr>
                <w:sz w:val="28"/>
              </w:rPr>
              <w:t>trước khi bị đổi tên bởi kho lưu trữ</w:t>
            </w:r>
          </w:p>
        </w:tc>
      </w:tr>
      <w:tr>
        <w:trPr>
          <w:trHeight w:val="1086" w:hRule="atLeast"/>
        </w:trPr>
        <w:tc>
          <w:tcPr>
            <w:tcW w:w="720" w:type="dxa"/>
          </w:tcPr>
          <w:p>
            <w:pPr>
              <w:pStyle w:val="TableParagraph"/>
              <w:spacing w:before="52"/>
              <w:ind w:left="107"/>
              <w:rPr>
                <w:sz w:val="28"/>
              </w:rPr>
            </w:pPr>
            <w:r>
              <w:rPr>
                <w:spacing w:val="-5"/>
                <w:sz w:val="28"/>
              </w:rPr>
              <w:t>13.</w:t>
            </w:r>
          </w:p>
        </w:tc>
        <w:tc>
          <w:tcPr>
            <w:tcW w:w="1402" w:type="dxa"/>
          </w:tcPr>
          <w:p>
            <w:pPr>
              <w:pStyle w:val="TableParagraph"/>
              <w:spacing w:line="322" w:lineRule="exact" w:before="52"/>
              <w:ind w:left="105"/>
              <w:rPr>
                <w:sz w:val="28"/>
              </w:rPr>
            </w:pPr>
            <w:r>
              <w:rPr>
                <w:spacing w:val="-2"/>
                <w:sz w:val="28"/>
              </w:rPr>
              <w:t>&lt;object&gt;/</w:t>
            </w:r>
          </w:p>
          <w:p>
            <w:pPr>
              <w:pStyle w:val="TableParagraph"/>
              <w:ind w:left="105"/>
              <w:rPr>
                <w:sz w:val="28"/>
              </w:rPr>
            </w:pPr>
            <w:r>
              <w:rPr>
                <w:spacing w:val="-2"/>
                <w:sz w:val="28"/>
              </w:rPr>
              <w:t>&lt;store&gt;</w:t>
            </w:r>
          </w:p>
        </w:tc>
        <w:tc>
          <w:tcPr>
            <w:tcW w:w="1135" w:type="dxa"/>
          </w:tcPr>
          <w:p>
            <w:pPr>
              <w:pStyle w:val="TableParagraph"/>
              <w:rPr>
                <w:sz w:val="28"/>
              </w:rPr>
            </w:pPr>
          </w:p>
        </w:tc>
        <w:tc>
          <w:tcPr>
            <w:tcW w:w="1133" w:type="dxa"/>
          </w:tcPr>
          <w:p>
            <w:pPr>
              <w:pStyle w:val="TableParagraph"/>
              <w:spacing w:before="52"/>
              <w:ind w:left="108" w:right="242"/>
              <w:rPr>
                <w:sz w:val="28"/>
              </w:rPr>
            </w:pPr>
            <w:r>
              <w:rPr>
                <w:spacing w:val="-2"/>
                <w:sz w:val="28"/>
              </w:rPr>
              <w:t>Không </w:t>
            </w:r>
            <w:r>
              <w:rPr>
                <w:spacing w:val="-4"/>
                <w:sz w:val="28"/>
              </w:rPr>
              <w:t>bắt buộc</w:t>
            </w:r>
          </w:p>
        </w:tc>
        <w:tc>
          <w:tcPr>
            <w:tcW w:w="4673" w:type="dxa"/>
          </w:tcPr>
          <w:p>
            <w:pPr>
              <w:pStyle w:val="TableParagraph"/>
              <w:ind w:left="108"/>
              <w:rPr>
                <w:sz w:val="28"/>
              </w:rPr>
            </w:pPr>
            <w:r>
              <w:rPr>
                <w:sz w:val="28"/>
              </w:rPr>
              <w:t>Thông</w:t>
            </w:r>
            <w:r>
              <w:rPr>
                <w:spacing w:val="-6"/>
                <w:sz w:val="28"/>
              </w:rPr>
              <w:t> </w:t>
            </w:r>
            <w:r>
              <w:rPr>
                <w:sz w:val="28"/>
              </w:rPr>
              <w:t>tin</w:t>
            </w:r>
            <w:r>
              <w:rPr>
                <w:spacing w:val="-6"/>
                <w:sz w:val="28"/>
              </w:rPr>
              <w:t> </w:t>
            </w:r>
            <w:r>
              <w:rPr>
                <w:sz w:val="28"/>
              </w:rPr>
              <w:t>về</w:t>
            </w:r>
            <w:r>
              <w:rPr>
                <w:spacing w:val="-4"/>
                <w:sz w:val="28"/>
              </w:rPr>
              <w:t> </w:t>
            </w:r>
            <w:r>
              <w:rPr>
                <w:sz w:val="28"/>
              </w:rPr>
              <w:t>cách</w:t>
            </w:r>
            <w:r>
              <w:rPr>
                <w:spacing w:val="-3"/>
                <w:sz w:val="28"/>
              </w:rPr>
              <w:t> </w:t>
            </w:r>
            <w:r>
              <w:rPr>
                <w:sz w:val="28"/>
              </w:rPr>
              <w:t>thức</w:t>
            </w:r>
            <w:r>
              <w:rPr>
                <w:spacing w:val="-4"/>
                <w:sz w:val="28"/>
              </w:rPr>
              <w:t> </w:t>
            </w:r>
            <w:r>
              <w:rPr>
                <w:sz w:val="28"/>
              </w:rPr>
              <w:t>và</w:t>
            </w:r>
            <w:r>
              <w:rPr>
                <w:spacing w:val="-4"/>
                <w:sz w:val="28"/>
              </w:rPr>
              <w:t> </w:t>
            </w:r>
            <w:r>
              <w:rPr>
                <w:sz w:val="28"/>
              </w:rPr>
              <w:t>vị</w:t>
            </w:r>
            <w:r>
              <w:rPr>
                <w:spacing w:val="-4"/>
                <w:sz w:val="28"/>
              </w:rPr>
              <w:t> </w:t>
            </w:r>
            <w:r>
              <w:rPr>
                <w:sz w:val="28"/>
              </w:rPr>
              <w:t>trí</w:t>
            </w:r>
            <w:r>
              <w:rPr>
                <w:spacing w:val="-3"/>
                <w:sz w:val="28"/>
              </w:rPr>
              <w:t> </w:t>
            </w:r>
            <w:r>
              <w:rPr>
                <w:sz w:val="28"/>
              </w:rPr>
              <w:t>của</w:t>
            </w:r>
            <w:r>
              <w:rPr>
                <w:spacing w:val="-6"/>
                <w:sz w:val="28"/>
              </w:rPr>
              <w:t> </w:t>
            </w:r>
            <w:r>
              <w:rPr>
                <w:sz w:val="28"/>
              </w:rPr>
              <w:t>đối </w:t>
            </w:r>
            <w:r>
              <w:rPr>
                <w:spacing w:val="-2"/>
                <w:sz w:val="28"/>
              </w:rPr>
              <w:t>tượng</w:t>
            </w:r>
          </w:p>
        </w:tc>
      </w:tr>
    </w:tbl>
    <w:p>
      <w:pPr>
        <w:pStyle w:val="TableParagraph"/>
        <w:spacing w:after="0"/>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0"/>
        <w:gridCol w:w="1402"/>
        <w:gridCol w:w="1135"/>
        <w:gridCol w:w="1133"/>
        <w:gridCol w:w="4673"/>
      </w:tblGrid>
      <w:tr>
        <w:trPr>
          <w:trHeight w:val="763" w:hRule="atLeast"/>
        </w:trPr>
        <w:tc>
          <w:tcPr>
            <w:tcW w:w="720" w:type="dxa"/>
            <w:shd w:val="clear" w:color="auto" w:fill="EDEBE0"/>
          </w:tcPr>
          <w:p>
            <w:pPr>
              <w:pStyle w:val="TableParagraph"/>
              <w:spacing w:before="58"/>
              <w:ind w:left="19" w:right="137"/>
              <w:jc w:val="center"/>
              <w:rPr>
                <w:b/>
                <w:sz w:val="28"/>
              </w:rPr>
            </w:pPr>
            <w:r>
              <w:rPr>
                <w:b/>
                <w:spacing w:val="-5"/>
                <w:sz w:val="28"/>
              </w:rPr>
              <w:t>TT</w:t>
            </w:r>
          </w:p>
        </w:tc>
        <w:tc>
          <w:tcPr>
            <w:tcW w:w="1402" w:type="dxa"/>
            <w:shd w:val="clear" w:color="auto" w:fill="EDEBE0"/>
          </w:tcPr>
          <w:p>
            <w:pPr>
              <w:pStyle w:val="TableParagraph"/>
              <w:spacing w:before="58"/>
              <w:ind w:left="244"/>
              <w:rPr>
                <w:b/>
                <w:sz w:val="28"/>
              </w:rPr>
            </w:pPr>
            <w:r>
              <w:rPr>
                <w:b/>
                <w:sz w:val="28"/>
              </w:rPr>
              <w:t>Tên</w:t>
            </w:r>
            <w:r>
              <w:rPr>
                <w:b/>
                <w:spacing w:val="-2"/>
                <w:sz w:val="28"/>
              </w:rPr>
              <w:t> </w:t>
            </w:r>
            <w:r>
              <w:rPr>
                <w:b/>
                <w:spacing w:val="-5"/>
                <w:sz w:val="28"/>
              </w:rPr>
              <w:t>thẻ</w:t>
            </w:r>
          </w:p>
        </w:tc>
        <w:tc>
          <w:tcPr>
            <w:tcW w:w="1135" w:type="dxa"/>
            <w:shd w:val="clear" w:color="auto" w:fill="EDEBE0"/>
          </w:tcPr>
          <w:p>
            <w:pPr>
              <w:pStyle w:val="TableParagraph"/>
              <w:spacing w:before="58"/>
              <w:ind w:left="326" w:right="168" w:hanging="142"/>
              <w:rPr>
                <w:b/>
                <w:sz w:val="28"/>
              </w:rPr>
            </w:pPr>
            <w:r>
              <w:rPr>
                <w:b/>
                <w:spacing w:val="-2"/>
                <w:sz w:val="28"/>
              </w:rPr>
              <w:t>Thuộc </w:t>
            </w:r>
            <w:r>
              <w:rPr>
                <w:b/>
                <w:spacing w:val="-4"/>
                <w:sz w:val="28"/>
              </w:rPr>
              <w:t>tính</w:t>
            </w:r>
          </w:p>
        </w:tc>
        <w:tc>
          <w:tcPr>
            <w:tcW w:w="1133" w:type="dxa"/>
            <w:shd w:val="clear" w:color="auto" w:fill="EDEBE0"/>
          </w:tcPr>
          <w:p>
            <w:pPr>
              <w:pStyle w:val="TableParagraph"/>
              <w:spacing w:before="58"/>
              <w:ind w:left="355" w:right="309" w:hanging="32"/>
              <w:rPr>
                <w:b/>
                <w:sz w:val="28"/>
              </w:rPr>
            </w:pPr>
            <w:r>
              <w:rPr>
                <w:b/>
                <w:spacing w:val="-4"/>
                <w:sz w:val="28"/>
              </w:rPr>
              <w:t>Yêu </w:t>
            </w:r>
            <w:r>
              <w:rPr>
                <w:b/>
                <w:spacing w:val="-5"/>
                <w:sz w:val="28"/>
              </w:rPr>
              <w:t>cầu</w:t>
            </w:r>
          </w:p>
        </w:tc>
        <w:tc>
          <w:tcPr>
            <w:tcW w:w="4673" w:type="dxa"/>
            <w:shd w:val="clear" w:color="auto" w:fill="EDEBE0"/>
          </w:tcPr>
          <w:p>
            <w:pPr>
              <w:pStyle w:val="TableParagraph"/>
              <w:spacing w:before="58"/>
              <w:ind w:left="11"/>
              <w:jc w:val="center"/>
              <w:rPr>
                <w:b/>
                <w:sz w:val="28"/>
              </w:rPr>
            </w:pPr>
            <w:r>
              <w:rPr>
                <w:b/>
                <w:sz w:val="28"/>
              </w:rPr>
              <w:t>Mô</w:t>
            </w:r>
            <w:r>
              <w:rPr>
                <w:b/>
                <w:spacing w:val="-1"/>
                <w:sz w:val="28"/>
              </w:rPr>
              <w:t> </w:t>
            </w:r>
            <w:r>
              <w:rPr>
                <w:b/>
                <w:spacing w:val="-5"/>
                <w:sz w:val="28"/>
              </w:rPr>
              <w:t>tả</w:t>
            </w:r>
          </w:p>
        </w:tc>
      </w:tr>
      <w:tr>
        <w:trPr>
          <w:trHeight w:val="1086" w:hRule="atLeast"/>
        </w:trPr>
        <w:tc>
          <w:tcPr>
            <w:tcW w:w="720" w:type="dxa"/>
          </w:tcPr>
          <w:p>
            <w:pPr>
              <w:pStyle w:val="TableParagraph"/>
              <w:spacing w:before="52"/>
              <w:ind w:right="137"/>
              <w:jc w:val="center"/>
              <w:rPr>
                <w:sz w:val="28"/>
              </w:rPr>
            </w:pPr>
            <w:r>
              <w:rPr>
                <w:spacing w:val="-5"/>
                <w:sz w:val="28"/>
              </w:rPr>
              <w:t>14.</w:t>
            </w:r>
          </w:p>
        </w:tc>
        <w:tc>
          <w:tcPr>
            <w:tcW w:w="1402" w:type="dxa"/>
          </w:tcPr>
          <w:p>
            <w:pPr>
              <w:pStyle w:val="TableParagraph"/>
              <w:spacing w:before="52"/>
              <w:ind w:left="105" w:right="149"/>
              <w:jc w:val="both"/>
              <w:rPr>
                <w:sz w:val="28"/>
              </w:rPr>
            </w:pPr>
            <w:r>
              <w:rPr>
                <w:spacing w:val="-2"/>
                <w:sz w:val="28"/>
              </w:rPr>
              <w:t>&lt;store&gt;/&lt; contentLo cation&gt;</w:t>
            </w:r>
          </w:p>
        </w:tc>
        <w:tc>
          <w:tcPr>
            <w:tcW w:w="1135" w:type="dxa"/>
          </w:tcPr>
          <w:p>
            <w:pPr>
              <w:pStyle w:val="TableParagraph"/>
              <w:rPr>
                <w:sz w:val="28"/>
              </w:rPr>
            </w:pPr>
          </w:p>
        </w:tc>
        <w:tc>
          <w:tcPr>
            <w:tcW w:w="1133" w:type="dxa"/>
          </w:tcPr>
          <w:p>
            <w:pPr>
              <w:pStyle w:val="TableParagraph"/>
              <w:spacing w:before="52"/>
              <w:ind w:left="108" w:right="242"/>
              <w:rPr>
                <w:sz w:val="28"/>
              </w:rPr>
            </w:pPr>
            <w:r>
              <w:rPr>
                <w:spacing w:val="-2"/>
                <w:sz w:val="28"/>
              </w:rPr>
              <w:t>Không </w:t>
            </w:r>
            <w:r>
              <w:rPr>
                <w:spacing w:val="-4"/>
                <w:sz w:val="28"/>
              </w:rPr>
              <w:t>bắt buộc</w:t>
            </w:r>
          </w:p>
        </w:tc>
        <w:tc>
          <w:tcPr>
            <w:tcW w:w="4673" w:type="dxa"/>
          </w:tcPr>
          <w:p>
            <w:pPr>
              <w:pStyle w:val="TableParagraph"/>
              <w:spacing w:line="315" w:lineRule="exact"/>
              <w:ind w:left="108"/>
              <w:rPr>
                <w:sz w:val="28"/>
              </w:rPr>
            </w:pPr>
            <w:r>
              <w:rPr>
                <w:sz w:val="28"/>
              </w:rPr>
              <w:t>Vị</w:t>
            </w:r>
            <w:r>
              <w:rPr>
                <w:spacing w:val="-2"/>
                <w:sz w:val="28"/>
              </w:rPr>
              <w:t> </w:t>
            </w:r>
            <w:r>
              <w:rPr>
                <w:sz w:val="28"/>
              </w:rPr>
              <w:t>trí</w:t>
            </w:r>
            <w:r>
              <w:rPr>
                <w:spacing w:val="-4"/>
                <w:sz w:val="28"/>
              </w:rPr>
              <w:t> </w:t>
            </w:r>
            <w:r>
              <w:rPr>
                <w:sz w:val="28"/>
              </w:rPr>
              <w:t>vật lý của</w:t>
            </w:r>
            <w:r>
              <w:rPr>
                <w:spacing w:val="-1"/>
                <w:sz w:val="28"/>
              </w:rPr>
              <w:t> </w:t>
            </w:r>
            <w:r>
              <w:rPr>
                <w:sz w:val="28"/>
              </w:rPr>
              <w:t>đối</w:t>
            </w:r>
            <w:r>
              <w:rPr>
                <w:spacing w:val="-3"/>
                <w:sz w:val="28"/>
              </w:rPr>
              <w:t> </w:t>
            </w:r>
            <w:r>
              <w:rPr>
                <w:spacing w:val="-4"/>
                <w:sz w:val="28"/>
              </w:rPr>
              <w:t>tượng</w:t>
            </w:r>
          </w:p>
        </w:tc>
      </w:tr>
      <w:tr>
        <w:trPr>
          <w:trHeight w:val="1730" w:hRule="atLeast"/>
        </w:trPr>
        <w:tc>
          <w:tcPr>
            <w:tcW w:w="720" w:type="dxa"/>
          </w:tcPr>
          <w:p>
            <w:pPr>
              <w:pStyle w:val="TableParagraph"/>
              <w:spacing w:before="52"/>
              <w:ind w:right="137"/>
              <w:jc w:val="center"/>
              <w:rPr>
                <w:sz w:val="28"/>
              </w:rPr>
            </w:pPr>
            <w:r>
              <w:rPr>
                <w:spacing w:val="-5"/>
                <w:sz w:val="28"/>
              </w:rPr>
              <w:t>15.</w:t>
            </w:r>
          </w:p>
        </w:tc>
        <w:tc>
          <w:tcPr>
            <w:tcW w:w="1402" w:type="dxa"/>
          </w:tcPr>
          <w:p>
            <w:pPr>
              <w:pStyle w:val="TableParagraph"/>
              <w:spacing w:before="52"/>
              <w:ind w:left="105"/>
              <w:rPr>
                <w:sz w:val="28"/>
              </w:rPr>
            </w:pPr>
            <w:r>
              <w:rPr>
                <w:spacing w:val="-2"/>
                <w:sz w:val="28"/>
              </w:rPr>
              <w:t>&lt;contentL ocation</w:t>
            </w:r>
          </w:p>
          <w:p>
            <w:pPr>
              <w:pStyle w:val="TableParagraph"/>
              <w:ind w:left="105" w:right="144"/>
              <w:jc w:val="both"/>
              <w:rPr>
                <w:sz w:val="28"/>
              </w:rPr>
            </w:pPr>
            <w:r>
              <w:rPr>
                <w:spacing w:val="-2"/>
                <w:sz w:val="28"/>
              </w:rPr>
              <w:t>&gt;/&lt;conten tLocation Type&gt;</w:t>
            </w:r>
          </w:p>
        </w:tc>
        <w:tc>
          <w:tcPr>
            <w:tcW w:w="1135" w:type="dxa"/>
          </w:tcPr>
          <w:p>
            <w:pPr>
              <w:pStyle w:val="TableParagraph"/>
              <w:rPr>
                <w:sz w:val="28"/>
              </w:rPr>
            </w:pPr>
          </w:p>
        </w:tc>
        <w:tc>
          <w:tcPr>
            <w:tcW w:w="1133" w:type="dxa"/>
          </w:tcPr>
          <w:p>
            <w:pPr>
              <w:pStyle w:val="TableParagraph"/>
              <w:spacing w:before="52"/>
              <w:ind w:left="108" w:right="242"/>
              <w:rPr>
                <w:sz w:val="28"/>
              </w:rPr>
            </w:pPr>
            <w:r>
              <w:rPr>
                <w:spacing w:val="-2"/>
                <w:sz w:val="28"/>
              </w:rPr>
              <w:t>Không </w:t>
            </w:r>
            <w:r>
              <w:rPr>
                <w:spacing w:val="-4"/>
                <w:sz w:val="28"/>
              </w:rPr>
              <w:t>bắt buộc</w:t>
            </w:r>
          </w:p>
        </w:tc>
        <w:tc>
          <w:tcPr>
            <w:tcW w:w="4673" w:type="dxa"/>
          </w:tcPr>
          <w:p>
            <w:pPr>
              <w:pStyle w:val="TableParagraph"/>
              <w:spacing w:line="315" w:lineRule="exact"/>
              <w:ind w:left="108"/>
              <w:rPr>
                <w:sz w:val="28"/>
              </w:rPr>
            </w:pPr>
            <w:r>
              <w:rPr>
                <w:sz w:val="28"/>
              </w:rPr>
              <w:t>Loại</w:t>
            </w:r>
            <w:r>
              <w:rPr>
                <w:spacing w:val="-4"/>
                <w:sz w:val="28"/>
              </w:rPr>
              <w:t> </w:t>
            </w:r>
            <w:r>
              <w:rPr>
                <w:sz w:val="28"/>
              </w:rPr>
              <w:t>vị</w:t>
            </w:r>
            <w:r>
              <w:rPr>
                <w:spacing w:val="-2"/>
                <w:sz w:val="28"/>
              </w:rPr>
              <w:t> </w:t>
            </w:r>
            <w:r>
              <w:rPr>
                <w:sz w:val="28"/>
              </w:rPr>
              <w:t>trí</w:t>
            </w:r>
            <w:r>
              <w:rPr>
                <w:spacing w:val="-3"/>
                <w:sz w:val="28"/>
              </w:rPr>
              <w:t> </w:t>
            </w:r>
            <w:r>
              <w:rPr>
                <w:sz w:val="28"/>
              </w:rPr>
              <w:t>lưu</w:t>
            </w:r>
            <w:r>
              <w:rPr>
                <w:spacing w:val="-3"/>
                <w:sz w:val="28"/>
              </w:rPr>
              <w:t> </w:t>
            </w:r>
            <w:r>
              <w:rPr>
                <w:spacing w:val="-5"/>
                <w:sz w:val="28"/>
              </w:rPr>
              <w:t>trữ</w:t>
            </w:r>
          </w:p>
          <w:p>
            <w:pPr>
              <w:pStyle w:val="TableParagraph"/>
              <w:ind w:left="108"/>
              <w:rPr>
                <w:sz w:val="28"/>
              </w:rPr>
            </w:pPr>
            <w:r>
              <w:rPr>
                <w:sz w:val="28"/>
              </w:rPr>
              <w:t>Ví</w:t>
            </w:r>
            <w:r>
              <w:rPr>
                <w:spacing w:val="-5"/>
                <w:sz w:val="28"/>
              </w:rPr>
              <w:t> </w:t>
            </w:r>
            <w:r>
              <w:rPr>
                <w:sz w:val="28"/>
              </w:rPr>
              <w:t>dụ:</w:t>
            </w:r>
            <w:r>
              <w:rPr>
                <w:spacing w:val="-5"/>
                <w:sz w:val="28"/>
              </w:rPr>
              <w:t> </w:t>
            </w:r>
            <w:r>
              <w:rPr>
                <w:sz w:val="28"/>
              </w:rPr>
              <w:t>Physical</w:t>
            </w:r>
            <w:r>
              <w:rPr>
                <w:spacing w:val="-5"/>
                <w:sz w:val="28"/>
              </w:rPr>
              <w:t> </w:t>
            </w:r>
            <w:r>
              <w:rPr>
                <w:sz w:val="28"/>
              </w:rPr>
              <w:t>storage</w:t>
            </w:r>
            <w:r>
              <w:rPr>
                <w:spacing w:val="-5"/>
                <w:sz w:val="28"/>
              </w:rPr>
              <w:t> </w:t>
            </w:r>
            <w:r>
              <w:rPr>
                <w:spacing w:val="-2"/>
                <w:sz w:val="28"/>
              </w:rPr>
              <w:t>location</w:t>
            </w:r>
          </w:p>
        </w:tc>
      </w:tr>
      <w:tr>
        <w:trPr>
          <w:trHeight w:val="1730" w:hRule="atLeast"/>
        </w:trPr>
        <w:tc>
          <w:tcPr>
            <w:tcW w:w="720" w:type="dxa"/>
          </w:tcPr>
          <w:p>
            <w:pPr>
              <w:pStyle w:val="TableParagraph"/>
              <w:spacing w:before="52"/>
              <w:ind w:right="137"/>
              <w:jc w:val="center"/>
              <w:rPr>
                <w:sz w:val="28"/>
              </w:rPr>
            </w:pPr>
            <w:r>
              <w:rPr>
                <w:spacing w:val="-5"/>
                <w:sz w:val="28"/>
              </w:rPr>
              <w:t>16.</w:t>
            </w:r>
          </w:p>
        </w:tc>
        <w:tc>
          <w:tcPr>
            <w:tcW w:w="1402" w:type="dxa"/>
          </w:tcPr>
          <w:p>
            <w:pPr>
              <w:pStyle w:val="TableParagraph"/>
              <w:spacing w:before="52"/>
              <w:ind w:left="105"/>
              <w:rPr>
                <w:sz w:val="28"/>
              </w:rPr>
            </w:pPr>
            <w:r>
              <w:rPr>
                <w:spacing w:val="-2"/>
                <w:sz w:val="28"/>
              </w:rPr>
              <w:t>&lt;contentL ocation</w:t>
            </w:r>
          </w:p>
          <w:p>
            <w:pPr>
              <w:pStyle w:val="TableParagraph"/>
              <w:ind w:left="105" w:right="144"/>
              <w:jc w:val="both"/>
              <w:rPr>
                <w:sz w:val="28"/>
              </w:rPr>
            </w:pPr>
            <w:r>
              <w:rPr>
                <w:spacing w:val="-2"/>
                <w:sz w:val="28"/>
              </w:rPr>
              <w:t>&gt;/&lt;conten tLocation Value&gt;</w:t>
            </w:r>
          </w:p>
        </w:tc>
        <w:tc>
          <w:tcPr>
            <w:tcW w:w="1135" w:type="dxa"/>
          </w:tcPr>
          <w:p>
            <w:pPr>
              <w:pStyle w:val="TableParagraph"/>
              <w:rPr>
                <w:sz w:val="28"/>
              </w:rPr>
            </w:pPr>
          </w:p>
        </w:tc>
        <w:tc>
          <w:tcPr>
            <w:tcW w:w="1133" w:type="dxa"/>
          </w:tcPr>
          <w:p>
            <w:pPr>
              <w:pStyle w:val="TableParagraph"/>
              <w:spacing w:before="52"/>
              <w:ind w:left="108" w:right="242"/>
              <w:rPr>
                <w:sz w:val="28"/>
              </w:rPr>
            </w:pPr>
            <w:r>
              <w:rPr>
                <w:spacing w:val="-2"/>
                <w:sz w:val="28"/>
              </w:rPr>
              <w:t>Không </w:t>
            </w:r>
            <w:r>
              <w:rPr>
                <w:spacing w:val="-4"/>
                <w:sz w:val="28"/>
              </w:rPr>
              <w:t>bắt buộc</w:t>
            </w:r>
          </w:p>
        </w:tc>
        <w:tc>
          <w:tcPr>
            <w:tcW w:w="4673" w:type="dxa"/>
          </w:tcPr>
          <w:p>
            <w:pPr>
              <w:pStyle w:val="TableParagraph"/>
              <w:spacing w:line="315" w:lineRule="exact"/>
              <w:ind w:left="108"/>
              <w:rPr>
                <w:sz w:val="28"/>
              </w:rPr>
            </w:pPr>
            <w:r>
              <w:rPr>
                <w:sz w:val="28"/>
              </w:rPr>
              <w:t>Giá</w:t>
            </w:r>
            <w:r>
              <w:rPr>
                <w:spacing w:val="-5"/>
                <w:sz w:val="28"/>
              </w:rPr>
              <w:t> </w:t>
            </w:r>
            <w:r>
              <w:rPr>
                <w:sz w:val="28"/>
              </w:rPr>
              <w:t>trị</w:t>
            </w:r>
            <w:r>
              <w:rPr>
                <w:spacing w:val="-2"/>
                <w:sz w:val="28"/>
              </w:rPr>
              <w:t> </w:t>
            </w:r>
            <w:r>
              <w:rPr>
                <w:sz w:val="28"/>
              </w:rPr>
              <w:t>vị</w:t>
            </w:r>
            <w:r>
              <w:rPr>
                <w:spacing w:val="-3"/>
                <w:sz w:val="28"/>
              </w:rPr>
              <w:t> </w:t>
            </w:r>
            <w:r>
              <w:rPr>
                <w:sz w:val="28"/>
              </w:rPr>
              <w:t>trí</w:t>
            </w:r>
            <w:r>
              <w:rPr>
                <w:spacing w:val="-1"/>
                <w:sz w:val="28"/>
              </w:rPr>
              <w:t> </w:t>
            </w:r>
            <w:r>
              <w:rPr>
                <w:sz w:val="28"/>
              </w:rPr>
              <w:t>lưu</w:t>
            </w:r>
            <w:r>
              <w:rPr>
                <w:spacing w:val="-1"/>
                <w:sz w:val="28"/>
              </w:rPr>
              <w:t> </w:t>
            </w:r>
            <w:r>
              <w:rPr>
                <w:spacing w:val="-5"/>
                <w:sz w:val="28"/>
              </w:rPr>
              <w:t>trữ</w:t>
            </w:r>
          </w:p>
          <w:p>
            <w:pPr>
              <w:pStyle w:val="TableParagraph"/>
              <w:ind w:left="108"/>
              <w:rPr>
                <w:sz w:val="28"/>
              </w:rPr>
            </w:pPr>
            <w:r>
              <w:rPr>
                <w:sz w:val="28"/>
              </w:rPr>
              <w:t>Ví</w:t>
            </w:r>
            <w:r>
              <w:rPr>
                <w:spacing w:val="-1"/>
                <w:sz w:val="28"/>
              </w:rPr>
              <w:t> </w:t>
            </w:r>
            <w:r>
              <w:rPr>
                <w:sz w:val="28"/>
              </w:rPr>
              <w:t>dụ:</w:t>
            </w:r>
            <w:r>
              <w:rPr>
                <w:spacing w:val="-1"/>
                <w:sz w:val="28"/>
              </w:rPr>
              <w:t> </w:t>
            </w:r>
            <w:r>
              <w:rPr>
                <w:spacing w:val="-2"/>
                <w:sz w:val="28"/>
              </w:rPr>
              <w:t>/ifs/data/tt01/preingest</w:t>
            </w:r>
          </w:p>
        </w:tc>
      </w:tr>
      <w:tr>
        <w:trPr>
          <w:trHeight w:val="1084" w:hRule="atLeast"/>
        </w:trPr>
        <w:tc>
          <w:tcPr>
            <w:tcW w:w="720" w:type="dxa"/>
          </w:tcPr>
          <w:p>
            <w:pPr>
              <w:pStyle w:val="TableParagraph"/>
              <w:spacing w:before="52"/>
              <w:ind w:right="137"/>
              <w:jc w:val="center"/>
              <w:rPr>
                <w:sz w:val="28"/>
              </w:rPr>
            </w:pPr>
            <w:r>
              <w:rPr>
                <w:spacing w:val="-5"/>
                <w:sz w:val="28"/>
              </w:rPr>
              <w:t>17.</w:t>
            </w:r>
          </w:p>
        </w:tc>
        <w:tc>
          <w:tcPr>
            <w:tcW w:w="1402" w:type="dxa"/>
          </w:tcPr>
          <w:p>
            <w:pPr>
              <w:pStyle w:val="TableParagraph"/>
              <w:spacing w:before="52"/>
              <w:ind w:left="105"/>
              <w:rPr>
                <w:sz w:val="28"/>
              </w:rPr>
            </w:pPr>
            <w:r>
              <w:rPr>
                <w:spacing w:val="-2"/>
                <w:sz w:val="28"/>
              </w:rPr>
              <w:t>&lt;store&gt;/&lt; storageMe dium&gt;</w:t>
            </w:r>
          </w:p>
        </w:tc>
        <w:tc>
          <w:tcPr>
            <w:tcW w:w="1135" w:type="dxa"/>
          </w:tcPr>
          <w:p>
            <w:pPr>
              <w:pStyle w:val="TableParagraph"/>
              <w:rPr>
                <w:sz w:val="28"/>
              </w:rPr>
            </w:pPr>
          </w:p>
        </w:tc>
        <w:tc>
          <w:tcPr>
            <w:tcW w:w="1133" w:type="dxa"/>
          </w:tcPr>
          <w:p>
            <w:pPr>
              <w:pStyle w:val="TableParagraph"/>
              <w:spacing w:before="52"/>
              <w:ind w:left="108" w:right="242"/>
              <w:rPr>
                <w:sz w:val="28"/>
              </w:rPr>
            </w:pPr>
            <w:r>
              <w:rPr>
                <w:spacing w:val="-2"/>
                <w:sz w:val="28"/>
              </w:rPr>
              <w:t>Không </w:t>
            </w:r>
            <w:r>
              <w:rPr>
                <w:spacing w:val="-4"/>
                <w:sz w:val="28"/>
              </w:rPr>
              <w:t>bắt buộc</w:t>
            </w:r>
          </w:p>
        </w:tc>
        <w:tc>
          <w:tcPr>
            <w:tcW w:w="4673" w:type="dxa"/>
          </w:tcPr>
          <w:p>
            <w:pPr>
              <w:pStyle w:val="TableParagraph"/>
              <w:ind w:left="108" w:right="219"/>
              <w:rPr>
                <w:sz w:val="28"/>
              </w:rPr>
            </w:pPr>
            <w:r>
              <w:rPr>
                <w:sz w:val="28"/>
              </w:rPr>
              <w:t>Phương</w:t>
            </w:r>
            <w:r>
              <w:rPr>
                <w:spacing w:val="-8"/>
                <w:sz w:val="28"/>
              </w:rPr>
              <w:t> </w:t>
            </w:r>
            <w:r>
              <w:rPr>
                <w:sz w:val="28"/>
              </w:rPr>
              <w:t>tiện</w:t>
            </w:r>
            <w:r>
              <w:rPr>
                <w:spacing w:val="-8"/>
                <w:sz w:val="28"/>
              </w:rPr>
              <w:t> </w:t>
            </w:r>
            <w:r>
              <w:rPr>
                <w:sz w:val="28"/>
              </w:rPr>
              <w:t>vật</w:t>
            </w:r>
            <w:r>
              <w:rPr>
                <w:spacing w:val="-7"/>
                <w:sz w:val="28"/>
              </w:rPr>
              <w:t> </w:t>
            </w:r>
            <w:r>
              <w:rPr>
                <w:sz w:val="28"/>
              </w:rPr>
              <w:t>lý</w:t>
            </w:r>
            <w:r>
              <w:rPr>
                <w:spacing w:val="-4"/>
                <w:sz w:val="28"/>
              </w:rPr>
              <w:t> </w:t>
            </w:r>
            <w:r>
              <w:rPr>
                <w:sz w:val="28"/>
              </w:rPr>
              <w:t>mà</w:t>
            </w:r>
            <w:r>
              <w:rPr>
                <w:spacing w:val="-5"/>
                <w:sz w:val="28"/>
              </w:rPr>
              <w:t> </w:t>
            </w:r>
            <w:r>
              <w:rPr>
                <w:sz w:val="28"/>
              </w:rPr>
              <w:t>đối</w:t>
            </w:r>
            <w:r>
              <w:rPr>
                <w:spacing w:val="-4"/>
                <w:sz w:val="28"/>
              </w:rPr>
              <w:t> </w:t>
            </w:r>
            <w:r>
              <w:rPr>
                <w:sz w:val="28"/>
              </w:rPr>
              <w:t>tượng</w:t>
            </w:r>
            <w:r>
              <w:rPr>
                <w:spacing w:val="-4"/>
                <w:sz w:val="28"/>
              </w:rPr>
              <w:t> </w:t>
            </w:r>
            <w:r>
              <w:rPr>
                <w:sz w:val="28"/>
              </w:rPr>
              <w:t>lưu trữ lên đó</w:t>
            </w:r>
          </w:p>
          <w:p>
            <w:pPr>
              <w:pStyle w:val="TableParagraph"/>
              <w:spacing w:line="321" w:lineRule="exact"/>
              <w:ind w:left="108"/>
              <w:rPr>
                <w:sz w:val="28"/>
              </w:rPr>
            </w:pPr>
            <w:r>
              <w:rPr>
                <w:sz w:val="28"/>
              </w:rPr>
              <w:t>Ví</w:t>
            </w:r>
            <w:r>
              <w:rPr>
                <w:spacing w:val="-1"/>
                <w:sz w:val="28"/>
              </w:rPr>
              <w:t> </w:t>
            </w:r>
            <w:r>
              <w:rPr>
                <w:sz w:val="28"/>
              </w:rPr>
              <w:t>dụ:</w:t>
            </w:r>
            <w:r>
              <w:rPr>
                <w:spacing w:val="-1"/>
                <w:sz w:val="28"/>
              </w:rPr>
              <w:t> </w:t>
            </w:r>
            <w:r>
              <w:rPr>
                <w:spacing w:val="-2"/>
                <w:sz w:val="28"/>
              </w:rPr>
              <w:t>ONEFS</w:t>
            </w:r>
          </w:p>
        </w:tc>
      </w:tr>
      <w:tr>
        <w:trPr>
          <w:trHeight w:val="1408" w:hRule="atLeast"/>
        </w:trPr>
        <w:tc>
          <w:tcPr>
            <w:tcW w:w="720" w:type="dxa"/>
          </w:tcPr>
          <w:p>
            <w:pPr>
              <w:pStyle w:val="TableParagraph"/>
              <w:spacing w:before="55"/>
              <w:ind w:right="137"/>
              <w:jc w:val="center"/>
              <w:rPr>
                <w:sz w:val="28"/>
              </w:rPr>
            </w:pPr>
            <w:r>
              <w:rPr>
                <w:spacing w:val="-5"/>
                <w:sz w:val="28"/>
              </w:rPr>
              <w:t>18.</w:t>
            </w:r>
          </w:p>
        </w:tc>
        <w:tc>
          <w:tcPr>
            <w:tcW w:w="1402" w:type="dxa"/>
          </w:tcPr>
          <w:p>
            <w:pPr>
              <w:pStyle w:val="TableParagraph"/>
              <w:spacing w:line="322" w:lineRule="exact" w:before="55"/>
              <w:ind w:left="105"/>
              <w:rPr>
                <w:sz w:val="28"/>
              </w:rPr>
            </w:pPr>
            <w:r>
              <w:rPr>
                <w:spacing w:val="-2"/>
                <w:sz w:val="28"/>
              </w:rPr>
              <w:t>&lt;object&gt;/</w:t>
            </w:r>
          </w:p>
          <w:p>
            <w:pPr>
              <w:pStyle w:val="TableParagraph"/>
              <w:ind w:left="105"/>
              <w:rPr>
                <w:sz w:val="28"/>
              </w:rPr>
            </w:pPr>
            <w:r>
              <w:rPr>
                <w:spacing w:val="-2"/>
                <w:sz w:val="28"/>
              </w:rPr>
              <w:t>&lt;signature Informati </w:t>
            </w:r>
            <w:r>
              <w:rPr>
                <w:spacing w:val="-4"/>
                <w:sz w:val="28"/>
              </w:rPr>
              <w:t>on&gt;</w:t>
            </w:r>
          </w:p>
        </w:tc>
        <w:tc>
          <w:tcPr>
            <w:tcW w:w="1135" w:type="dxa"/>
          </w:tcPr>
          <w:p>
            <w:pPr>
              <w:pStyle w:val="TableParagraph"/>
              <w:rPr>
                <w:sz w:val="28"/>
              </w:rPr>
            </w:pPr>
          </w:p>
        </w:tc>
        <w:tc>
          <w:tcPr>
            <w:tcW w:w="1133" w:type="dxa"/>
          </w:tcPr>
          <w:p>
            <w:pPr>
              <w:pStyle w:val="TableParagraph"/>
              <w:spacing w:before="55"/>
              <w:ind w:left="108" w:right="242"/>
              <w:rPr>
                <w:sz w:val="28"/>
              </w:rPr>
            </w:pPr>
            <w:r>
              <w:rPr>
                <w:spacing w:val="-2"/>
                <w:sz w:val="28"/>
              </w:rPr>
              <w:t>Không </w:t>
            </w:r>
            <w:r>
              <w:rPr>
                <w:spacing w:val="-4"/>
                <w:sz w:val="28"/>
              </w:rPr>
              <w:t>bắt buộc</w:t>
            </w:r>
          </w:p>
        </w:tc>
        <w:tc>
          <w:tcPr>
            <w:tcW w:w="4673" w:type="dxa"/>
          </w:tcPr>
          <w:p>
            <w:pPr>
              <w:pStyle w:val="TableParagraph"/>
              <w:spacing w:line="317" w:lineRule="exact"/>
              <w:ind w:left="108"/>
              <w:rPr>
                <w:sz w:val="28"/>
              </w:rPr>
            </w:pPr>
            <w:r>
              <w:rPr>
                <w:sz w:val="28"/>
              </w:rPr>
              <w:t>Thông</w:t>
            </w:r>
            <w:r>
              <w:rPr>
                <w:spacing w:val="-6"/>
                <w:sz w:val="28"/>
              </w:rPr>
              <w:t> </w:t>
            </w:r>
            <w:r>
              <w:rPr>
                <w:sz w:val="28"/>
              </w:rPr>
              <w:t>tin</w:t>
            </w:r>
            <w:r>
              <w:rPr>
                <w:spacing w:val="-1"/>
                <w:sz w:val="28"/>
              </w:rPr>
              <w:t> </w:t>
            </w:r>
            <w:r>
              <w:rPr>
                <w:sz w:val="28"/>
              </w:rPr>
              <w:t>chữ</w:t>
            </w:r>
            <w:r>
              <w:rPr>
                <w:spacing w:val="-4"/>
                <w:sz w:val="28"/>
              </w:rPr>
              <w:t> </w:t>
            </w:r>
            <w:r>
              <w:rPr>
                <w:spacing w:val="-5"/>
                <w:sz w:val="28"/>
              </w:rPr>
              <w:t>ký</w:t>
            </w:r>
          </w:p>
        </w:tc>
      </w:tr>
      <w:tr>
        <w:trPr>
          <w:trHeight w:val="1408" w:hRule="atLeast"/>
        </w:trPr>
        <w:tc>
          <w:tcPr>
            <w:tcW w:w="720" w:type="dxa"/>
          </w:tcPr>
          <w:p>
            <w:pPr>
              <w:pStyle w:val="TableParagraph"/>
              <w:spacing w:before="52"/>
              <w:ind w:right="137"/>
              <w:jc w:val="center"/>
              <w:rPr>
                <w:sz w:val="28"/>
              </w:rPr>
            </w:pPr>
            <w:r>
              <w:rPr>
                <w:spacing w:val="-5"/>
                <w:sz w:val="28"/>
              </w:rPr>
              <w:t>19.</w:t>
            </w:r>
          </w:p>
        </w:tc>
        <w:tc>
          <w:tcPr>
            <w:tcW w:w="1402" w:type="dxa"/>
          </w:tcPr>
          <w:p>
            <w:pPr>
              <w:pStyle w:val="TableParagraph"/>
              <w:spacing w:before="52"/>
              <w:ind w:left="105"/>
              <w:rPr>
                <w:sz w:val="28"/>
              </w:rPr>
            </w:pPr>
            <w:r>
              <w:rPr>
                <w:spacing w:val="-2"/>
                <w:sz w:val="28"/>
              </w:rPr>
              <w:t>&lt;signature Informati on&gt;/&lt;sign ature&gt;</w:t>
            </w:r>
          </w:p>
        </w:tc>
        <w:tc>
          <w:tcPr>
            <w:tcW w:w="1135" w:type="dxa"/>
          </w:tcPr>
          <w:p>
            <w:pPr>
              <w:pStyle w:val="TableParagraph"/>
              <w:rPr>
                <w:sz w:val="28"/>
              </w:rPr>
            </w:pPr>
          </w:p>
        </w:tc>
        <w:tc>
          <w:tcPr>
            <w:tcW w:w="1133" w:type="dxa"/>
          </w:tcPr>
          <w:p>
            <w:pPr>
              <w:pStyle w:val="TableParagraph"/>
              <w:spacing w:before="52"/>
              <w:ind w:left="108" w:right="242"/>
              <w:rPr>
                <w:sz w:val="28"/>
              </w:rPr>
            </w:pPr>
            <w:r>
              <w:rPr>
                <w:spacing w:val="-2"/>
                <w:sz w:val="28"/>
              </w:rPr>
              <w:t>Không </w:t>
            </w:r>
            <w:r>
              <w:rPr>
                <w:spacing w:val="-4"/>
                <w:sz w:val="28"/>
              </w:rPr>
              <w:t>bắt buộc</w:t>
            </w:r>
          </w:p>
        </w:tc>
        <w:tc>
          <w:tcPr>
            <w:tcW w:w="4673" w:type="dxa"/>
          </w:tcPr>
          <w:p>
            <w:pPr>
              <w:pStyle w:val="TableParagraph"/>
              <w:spacing w:line="242" w:lineRule="auto"/>
              <w:ind w:left="108" w:right="219"/>
              <w:rPr>
                <w:sz w:val="28"/>
              </w:rPr>
            </w:pPr>
            <w:r>
              <w:rPr>
                <w:sz w:val="28"/>
              </w:rPr>
              <w:t>Thông</w:t>
            </w:r>
            <w:r>
              <w:rPr>
                <w:spacing w:val="-7"/>
                <w:sz w:val="28"/>
              </w:rPr>
              <w:t> </w:t>
            </w:r>
            <w:r>
              <w:rPr>
                <w:sz w:val="28"/>
              </w:rPr>
              <w:t>tin</w:t>
            </w:r>
            <w:r>
              <w:rPr>
                <w:spacing w:val="-3"/>
                <w:sz w:val="28"/>
              </w:rPr>
              <w:t> </w:t>
            </w:r>
            <w:r>
              <w:rPr>
                <w:sz w:val="28"/>
              </w:rPr>
              <w:t>cần</w:t>
            </w:r>
            <w:r>
              <w:rPr>
                <w:spacing w:val="-3"/>
                <w:sz w:val="28"/>
              </w:rPr>
              <w:t> </w:t>
            </w:r>
            <w:r>
              <w:rPr>
                <w:sz w:val="28"/>
              </w:rPr>
              <w:t>thiết</w:t>
            </w:r>
            <w:r>
              <w:rPr>
                <w:spacing w:val="-6"/>
                <w:sz w:val="28"/>
              </w:rPr>
              <w:t> </w:t>
            </w:r>
            <w:r>
              <w:rPr>
                <w:sz w:val="28"/>
              </w:rPr>
              <w:t>để</w:t>
            </w:r>
            <w:r>
              <w:rPr>
                <w:spacing w:val="-5"/>
                <w:sz w:val="28"/>
              </w:rPr>
              <w:t> </w:t>
            </w:r>
            <w:r>
              <w:rPr>
                <w:sz w:val="28"/>
              </w:rPr>
              <w:t>xác</w:t>
            </w:r>
            <w:r>
              <w:rPr>
                <w:spacing w:val="-7"/>
                <w:sz w:val="28"/>
              </w:rPr>
              <w:t> </w:t>
            </w:r>
            <w:r>
              <w:rPr>
                <w:sz w:val="28"/>
              </w:rPr>
              <w:t>thực</w:t>
            </w:r>
            <w:r>
              <w:rPr>
                <w:spacing w:val="-7"/>
                <w:sz w:val="28"/>
              </w:rPr>
              <w:t> </w:t>
            </w:r>
            <w:r>
              <w:rPr>
                <w:sz w:val="28"/>
              </w:rPr>
              <w:t>người ký của đối tượng</w:t>
            </w:r>
          </w:p>
        </w:tc>
      </w:tr>
      <w:tr>
        <w:trPr>
          <w:trHeight w:val="1409" w:hRule="atLeast"/>
        </w:trPr>
        <w:tc>
          <w:tcPr>
            <w:tcW w:w="720" w:type="dxa"/>
          </w:tcPr>
          <w:p>
            <w:pPr>
              <w:pStyle w:val="TableParagraph"/>
              <w:spacing w:before="53"/>
              <w:ind w:right="137"/>
              <w:jc w:val="center"/>
              <w:rPr>
                <w:sz w:val="28"/>
              </w:rPr>
            </w:pPr>
            <w:r>
              <w:rPr>
                <w:spacing w:val="-5"/>
                <w:sz w:val="28"/>
              </w:rPr>
              <w:t>20.</w:t>
            </w:r>
          </w:p>
        </w:tc>
        <w:tc>
          <w:tcPr>
            <w:tcW w:w="1402" w:type="dxa"/>
          </w:tcPr>
          <w:p>
            <w:pPr>
              <w:pStyle w:val="TableParagraph"/>
              <w:spacing w:line="322" w:lineRule="exact" w:before="53"/>
              <w:ind w:left="105"/>
              <w:rPr>
                <w:sz w:val="28"/>
              </w:rPr>
            </w:pPr>
            <w:r>
              <w:rPr>
                <w:spacing w:val="-2"/>
                <w:sz w:val="28"/>
              </w:rPr>
              <w:t>&lt;signature</w:t>
            </w:r>
          </w:p>
          <w:p>
            <w:pPr>
              <w:pStyle w:val="TableParagraph"/>
              <w:ind w:left="105"/>
              <w:rPr>
                <w:sz w:val="28"/>
              </w:rPr>
            </w:pPr>
            <w:r>
              <w:rPr>
                <w:spacing w:val="-2"/>
                <w:sz w:val="28"/>
              </w:rPr>
              <w:t>&gt;/&lt;signat ureEncodi </w:t>
            </w:r>
            <w:r>
              <w:rPr>
                <w:spacing w:val="-4"/>
                <w:sz w:val="28"/>
              </w:rPr>
              <w:t>ng&gt;</w:t>
            </w:r>
          </w:p>
        </w:tc>
        <w:tc>
          <w:tcPr>
            <w:tcW w:w="1135" w:type="dxa"/>
          </w:tcPr>
          <w:p>
            <w:pPr>
              <w:pStyle w:val="TableParagraph"/>
              <w:rPr>
                <w:sz w:val="28"/>
              </w:rPr>
            </w:pPr>
          </w:p>
        </w:tc>
        <w:tc>
          <w:tcPr>
            <w:tcW w:w="1133" w:type="dxa"/>
          </w:tcPr>
          <w:p>
            <w:pPr>
              <w:pStyle w:val="TableParagraph"/>
              <w:spacing w:before="53"/>
              <w:ind w:left="108" w:right="242"/>
              <w:rPr>
                <w:sz w:val="28"/>
              </w:rPr>
            </w:pPr>
            <w:r>
              <w:rPr>
                <w:spacing w:val="-2"/>
                <w:sz w:val="28"/>
              </w:rPr>
              <w:t>Không </w:t>
            </w:r>
            <w:r>
              <w:rPr>
                <w:spacing w:val="-4"/>
                <w:sz w:val="28"/>
              </w:rPr>
              <w:t>bắt buộc</w:t>
            </w:r>
          </w:p>
        </w:tc>
        <w:tc>
          <w:tcPr>
            <w:tcW w:w="4673" w:type="dxa"/>
          </w:tcPr>
          <w:p>
            <w:pPr>
              <w:pStyle w:val="TableParagraph"/>
              <w:ind w:left="108"/>
              <w:rPr>
                <w:sz w:val="28"/>
              </w:rPr>
            </w:pPr>
            <w:r>
              <w:rPr>
                <w:sz w:val="28"/>
              </w:rPr>
              <w:t>Thông</w:t>
            </w:r>
            <w:r>
              <w:rPr>
                <w:spacing w:val="-8"/>
                <w:sz w:val="28"/>
              </w:rPr>
              <w:t> </w:t>
            </w:r>
            <w:r>
              <w:rPr>
                <w:sz w:val="28"/>
              </w:rPr>
              <w:t>tin</w:t>
            </w:r>
            <w:r>
              <w:rPr>
                <w:spacing w:val="-4"/>
                <w:sz w:val="28"/>
              </w:rPr>
              <w:t> </w:t>
            </w:r>
            <w:r>
              <w:rPr>
                <w:sz w:val="28"/>
              </w:rPr>
              <w:t>mã</w:t>
            </w:r>
            <w:r>
              <w:rPr>
                <w:spacing w:val="-5"/>
                <w:sz w:val="28"/>
              </w:rPr>
              <w:t> </w:t>
            </w:r>
            <w:r>
              <w:rPr>
                <w:sz w:val="28"/>
              </w:rPr>
              <w:t>hóa</w:t>
            </w:r>
            <w:r>
              <w:rPr>
                <w:spacing w:val="-5"/>
                <w:sz w:val="28"/>
              </w:rPr>
              <w:t> </w:t>
            </w:r>
            <w:r>
              <w:rPr>
                <w:sz w:val="28"/>
              </w:rPr>
              <w:t>được</w:t>
            </w:r>
            <w:r>
              <w:rPr>
                <w:spacing w:val="-5"/>
                <w:sz w:val="28"/>
              </w:rPr>
              <w:t> </w:t>
            </w:r>
            <w:r>
              <w:rPr>
                <w:sz w:val="28"/>
              </w:rPr>
              <w:t>sử</w:t>
            </w:r>
            <w:r>
              <w:rPr>
                <w:spacing w:val="-7"/>
                <w:sz w:val="28"/>
              </w:rPr>
              <w:t> </w:t>
            </w:r>
            <w:r>
              <w:rPr>
                <w:sz w:val="28"/>
              </w:rPr>
              <w:t>dụng</w:t>
            </w:r>
            <w:r>
              <w:rPr>
                <w:spacing w:val="-4"/>
                <w:sz w:val="28"/>
              </w:rPr>
              <w:t> </w:t>
            </w:r>
            <w:r>
              <w:rPr>
                <w:sz w:val="28"/>
              </w:rPr>
              <w:t>cho signatureValue, keyInformation</w:t>
            </w:r>
          </w:p>
          <w:p>
            <w:pPr>
              <w:pStyle w:val="TableParagraph"/>
              <w:ind w:left="108"/>
              <w:rPr>
                <w:sz w:val="28"/>
              </w:rPr>
            </w:pPr>
            <w:r>
              <w:rPr>
                <w:sz w:val="28"/>
              </w:rPr>
              <w:t>Ví</w:t>
            </w:r>
            <w:r>
              <w:rPr>
                <w:spacing w:val="-2"/>
                <w:sz w:val="28"/>
              </w:rPr>
              <w:t> </w:t>
            </w:r>
            <w:r>
              <w:rPr>
                <w:sz w:val="28"/>
              </w:rPr>
              <w:t>dụ:</w:t>
            </w:r>
            <w:r>
              <w:rPr>
                <w:spacing w:val="-4"/>
                <w:sz w:val="28"/>
              </w:rPr>
              <w:t> </w:t>
            </w:r>
            <w:r>
              <w:rPr>
                <w:spacing w:val="-2"/>
                <w:sz w:val="28"/>
              </w:rPr>
              <w:t>base64</w:t>
            </w:r>
          </w:p>
        </w:tc>
      </w:tr>
      <w:tr>
        <w:trPr>
          <w:trHeight w:val="1084" w:hRule="atLeast"/>
        </w:trPr>
        <w:tc>
          <w:tcPr>
            <w:tcW w:w="720" w:type="dxa"/>
          </w:tcPr>
          <w:p>
            <w:pPr>
              <w:pStyle w:val="TableParagraph"/>
              <w:spacing w:before="52"/>
              <w:ind w:right="137"/>
              <w:jc w:val="center"/>
              <w:rPr>
                <w:sz w:val="28"/>
              </w:rPr>
            </w:pPr>
            <w:r>
              <w:rPr>
                <w:spacing w:val="-5"/>
                <w:sz w:val="28"/>
              </w:rPr>
              <w:t>21.</w:t>
            </w:r>
          </w:p>
        </w:tc>
        <w:tc>
          <w:tcPr>
            <w:tcW w:w="1402" w:type="dxa"/>
          </w:tcPr>
          <w:p>
            <w:pPr>
              <w:pStyle w:val="TableParagraph"/>
              <w:spacing w:line="322" w:lineRule="exact" w:before="52"/>
              <w:ind w:left="105"/>
              <w:rPr>
                <w:sz w:val="28"/>
              </w:rPr>
            </w:pPr>
            <w:r>
              <w:rPr>
                <w:spacing w:val="-2"/>
                <w:sz w:val="28"/>
              </w:rPr>
              <w:t>&lt;signature</w:t>
            </w:r>
          </w:p>
          <w:p>
            <w:pPr>
              <w:pStyle w:val="TableParagraph"/>
              <w:spacing w:line="322" w:lineRule="exact"/>
              <w:ind w:left="105"/>
              <w:rPr>
                <w:sz w:val="28"/>
              </w:rPr>
            </w:pPr>
            <w:r>
              <w:rPr>
                <w:spacing w:val="-2"/>
                <w:sz w:val="28"/>
              </w:rPr>
              <w:t>&gt;/&lt;signer</w:t>
            </w:r>
          </w:p>
          <w:p>
            <w:pPr>
              <w:pStyle w:val="TableParagraph"/>
              <w:ind w:left="105"/>
              <w:rPr>
                <w:sz w:val="28"/>
              </w:rPr>
            </w:pPr>
            <w:r>
              <w:rPr>
                <w:spacing w:val="-10"/>
                <w:sz w:val="28"/>
              </w:rPr>
              <w:t>&gt;</w:t>
            </w:r>
          </w:p>
        </w:tc>
        <w:tc>
          <w:tcPr>
            <w:tcW w:w="1135" w:type="dxa"/>
          </w:tcPr>
          <w:p>
            <w:pPr>
              <w:pStyle w:val="TableParagraph"/>
              <w:rPr>
                <w:sz w:val="28"/>
              </w:rPr>
            </w:pPr>
          </w:p>
        </w:tc>
        <w:tc>
          <w:tcPr>
            <w:tcW w:w="1133" w:type="dxa"/>
          </w:tcPr>
          <w:p>
            <w:pPr>
              <w:pStyle w:val="TableParagraph"/>
              <w:spacing w:before="52"/>
              <w:ind w:left="108" w:right="242"/>
              <w:rPr>
                <w:sz w:val="28"/>
              </w:rPr>
            </w:pPr>
            <w:r>
              <w:rPr>
                <w:spacing w:val="-2"/>
                <w:sz w:val="28"/>
              </w:rPr>
              <w:t>Không </w:t>
            </w:r>
            <w:r>
              <w:rPr>
                <w:spacing w:val="-4"/>
                <w:sz w:val="28"/>
              </w:rPr>
              <w:t>bắt buộc</w:t>
            </w:r>
          </w:p>
        </w:tc>
        <w:tc>
          <w:tcPr>
            <w:tcW w:w="4673" w:type="dxa"/>
          </w:tcPr>
          <w:p>
            <w:pPr>
              <w:pStyle w:val="TableParagraph"/>
              <w:ind w:left="108"/>
              <w:rPr>
                <w:sz w:val="28"/>
              </w:rPr>
            </w:pPr>
            <w:r>
              <w:rPr>
                <w:sz w:val="28"/>
              </w:rPr>
              <w:t>Cá</w:t>
            </w:r>
            <w:r>
              <w:rPr>
                <w:spacing w:val="-4"/>
                <w:sz w:val="28"/>
              </w:rPr>
              <w:t> </w:t>
            </w:r>
            <w:r>
              <w:rPr>
                <w:sz w:val="28"/>
              </w:rPr>
              <w:t>nhân,</w:t>
            </w:r>
            <w:r>
              <w:rPr>
                <w:spacing w:val="-8"/>
                <w:sz w:val="28"/>
              </w:rPr>
              <w:t> </w:t>
            </w:r>
            <w:r>
              <w:rPr>
                <w:sz w:val="28"/>
              </w:rPr>
              <w:t>tổ</w:t>
            </w:r>
            <w:r>
              <w:rPr>
                <w:spacing w:val="-4"/>
                <w:sz w:val="28"/>
              </w:rPr>
              <w:t> </w:t>
            </w:r>
            <w:r>
              <w:rPr>
                <w:sz w:val="28"/>
              </w:rPr>
              <w:t>chức,</w:t>
            </w:r>
            <w:r>
              <w:rPr>
                <w:spacing w:val="-5"/>
                <w:sz w:val="28"/>
              </w:rPr>
              <w:t> </w:t>
            </w:r>
            <w:r>
              <w:rPr>
                <w:sz w:val="28"/>
              </w:rPr>
              <w:t>cơ</w:t>
            </w:r>
            <w:r>
              <w:rPr>
                <w:spacing w:val="-7"/>
                <w:sz w:val="28"/>
              </w:rPr>
              <w:t> </w:t>
            </w:r>
            <w:r>
              <w:rPr>
                <w:sz w:val="28"/>
              </w:rPr>
              <w:t>quan</w:t>
            </w:r>
            <w:r>
              <w:rPr>
                <w:spacing w:val="-3"/>
                <w:sz w:val="28"/>
              </w:rPr>
              <w:t> </w:t>
            </w:r>
            <w:r>
              <w:rPr>
                <w:sz w:val="28"/>
              </w:rPr>
              <w:t>chịu</w:t>
            </w:r>
            <w:r>
              <w:rPr>
                <w:spacing w:val="-7"/>
                <w:sz w:val="28"/>
              </w:rPr>
              <w:t> </w:t>
            </w:r>
            <w:r>
              <w:rPr>
                <w:sz w:val="28"/>
              </w:rPr>
              <w:t>trách nhiệm tạo ra chữ ký</w:t>
            </w:r>
          </w:p>
        </w:tc>
      </w:tr>
      <w:tr>
        <w:trPr>
          <w:trHeight w:val="1408" w:hRule="atLeast"/>
        </w:trPr>
        <w:tc>
          <w:tcPr>
            <w:tcW w:w="720" w:type="dxa"/>
          </w:tcPr>
          <w:p>
            <w:pPr>
              <w:pStyle w:val="TableParagraph"/>
              <w:spacing w:before="55"/>
              <w:ind w:right="137"/>
              <w:jc w:val="center"/>
              <w:rPr>
                <w:sz w:val="28"/>
              </w:rPr>
            </w:pPr>
            <w:r>
              <w:rPr>
                <w:spacing w:val="-5"/>
                <w:sz w:val="28"/>
              </w:rPr>
              <w:t>22.</w:t>
            </w:r>
          </w:p>
        </w:tc>
        <w:tc>
          <w:tcPr>
            <w:tcW w:w="1402" w:type="dxa"/>
          </w:tcPr>
          <w:p>
            <w:pPr>
              <w:pStyle w:val="TableParagraph"/>
              <w:spacing w:line="322" w:lineRule="exact" w:before="55"/>
              <w:ind w:left="105"/>
              <w:rPr>
                <w:sz w:val="28"/>
              </w:rPr>
            </w:pPr>
            <w:r>
              <w:rPr>
                <w:spacing w:val="-2"/>
                <w:sz w:val="28"/>
              </w:rPr>
              <w:t>&lt;signature</w:t>
            </w:r>
          </w:p>
          <w:p>
            <w:pPr>
              <w:pStyle w:val="TableParagraph"/>
              <w:ind w:left="105" w:right="194"/>
              <w:jc w:val="both"/>
              <w:rPr>
                <w:sz w:val="28"/>
              </w:rPr>
            </w:pPr>
            <w:r>
              <w:rPr>
                <w:spacing w:val="-2"/>
                <w:sz w:val="28"/>
              </w:rPr>
              <w:t>&gt;/&lt;signat ureMetho </w:t>
            </w:r>
            <w:r>
              <w:rPr>
                <w:spacing w:val="-6"/>
                <w:sz w:val="28"/>
              </w:rPr>
              <w:t>d&gt;</w:t>
            </w:r>
          </w:p>
        </w:tc>
        <w:tc>
          <w:tcPr>
            <w:tcW w:w="1135" w:type="dxa"/>
          </w:tcPr>
          <w:p>
            <w:pPr>
              <w:pStyle w:val="TableParagraph"/>
              <w:rPr>
                <w:sz w:val="28"/>
              </w:rPr>
            </w:pPr>
          </w:p>
        </w:tc>
        <w:tc>
          <w:tcPr>
            <w:tcW w:w="1133" w:type="dxa"/>
          </w:tcPr>
          <w:p>
            <w:pPr>
              <w:pStyle w:val="TableParagraph"/>
              <w:spacing w:before="55"/>
              <w:ind w:left="108" w:right="242"/>
              <w:rPr>
                <w:sz w:val="28"/>
              </w:rPr>
            </w:pPr>
            <w:r>
              <w:rPr>
                <w:spacing w:val="-2"/>
                <w:sz w:val="28"/>
              </w:rPr>
              <w:t>Không </w:t>
            </w:r>
            <w:r>
              <w:rPr>
                <w:spacing w:val="-4"/>
                <w:sz w:val="28"/>
              </w:rPr>
              <w:t>bắt buộc</w:t>
            </w:r>
          </w:p>
        </w:tc>
        <w:tc>
          <w:tcPr>
            <w:tcW w:w="4673" w:type="dxa"/>
          </w:tcPr>
          <w:p>
            <w:pPr>
              <w:pStyle w:val="TableParagraph"/>
              <w:ind w:left="108" w:right="219"/>
              <w:rPr>
                <w:sz w:val="28"/>
              </w:rPr>
            </w:pPr>
            <w:r>
              <w:rPr>
                <w:sz w:val="28"/>
              </w:rPr>
              <w:t>Các</w:t>
            </w:r>
            <w:r>
              <w:rPr>
                <w:spacing w:val="-4"/>
                <w:sz w:val="28"/>
              </w:rPr>
              <w:t> </w:t>
            </w:r>
            <w:r>
              <w:rPr>
                <w:sz w:val="28"/>
              </w:rPr>
              <w:t>thuật</w:t>
            </w:r>
            <w:r>
              <w:rPr>
                <w:spacing w:val="-6"/>
                <w:sz w:val="28"/>
              </w:rPr>
              <w:t> </w:t>
            </w:r>
            <w:r>
              <w:rPr>
                <w:sz w:val="28"/>
              </w:rPr>
              <w:t>toán</w:t>
            </w:r>
            <w:r>
              <w:rPr>
                <w:spacing w:val="-3"/>
                <w:sz w:val="28"/>
              </w:rPr>
              <w:t> </w:t>
            </w:r>
            <w:r>
              <w:rPr>
                <w:sz w:val="28"/>
              </w:rPr>
              <w:t>mã</w:t>
            </w:r>
            <w:r>
              <w:rPr>
                <w:spacing w:val="-4"/>
                <w:sz w:val="28"/>
              </w:rPr>
              <w:t> </w:t>
            </w:r>
            <w:r>
              <w:rPr>
                <w:sz w:val="28"/>
              </w:rPr>
              <w:t>hóa</w:t>
            </w:r>
            <w:r>
              <w:rPr>
                <w:spacing w:val="-5"/>
                <w:sz w:val="28"/>
              </w:rPr>
              <w:t> </w:t>
            </w:r>
            <w:r>
              <w:rPr>
                <w:sz w:val="28"/>
              </w:rPr>
              <w:t>và</w:t>
            </w:r>
            <w:r>
              <w:rPr>
                <w:spacing w:val="-4"/>
                <w:sz w:val="28"/>
              </w:rPr>
              <w:t> </w:t>
            </w:r>
            <w:r>
              <w:rPr>
                <w:sz w:val="28"/>
              </w:rPr>
              <w:t>hàm</w:t>
            </w:r>
            <w:r>
              <w:rPr>
                <w:spacing w:val="-9"/>
                <w:sz w:val="28"/>
              </w:rPr>
              <w:t> </w:t>
            </w:r>
            <w:r>
              <w:rPr>
                <w:sz w:val="28"/>
              </w:rPr>
              <w:t>băm</w:t>
            </w:r>
            <w:r>
              <w:rPr>
                <w:spacing w:val="-9"/>
                <w:sz w:val="28"/>
              </w:rPr>
              <w:t> </w:t>
            </w:r>
            <w:r>
              <w:rPr>
                <w:sz w:val="28"/>
              </w:rPr>
              <w:t>để tạo ra chữ ký</w:t>
            </w:r>
          </w:p>
          <w:p>
            <w:pPr>
              <w:pStyle w:val="TableParagraph"/>
              <w:spacing w:line="321" w:lineRule="exact"/>
              <w:ind w:left="108"/>
              <w:rPr>
                <w:sz w:val="28"/>
              </w:rPr>
            </w:pPr>
            <w:r>
              <w:rPr>
                <w:sz w:val="28"/>
              </w:rPr>
              <w:t>Ví</w:t>
            </w:r>
            <w:r>
              <w:rPr>
                <w:spacing w:val="-3"/>
                <w:sz w:val="28"/>
              </w:rPr>
              <w:t> </w:t>
            </w:r>
            <w:r>
              <w:rPr>
                <w:sz w:val="28"/>
              </w:rPr>
              <w:t>dụ:</w:t>
            </w:r>
            <w:r>
              <w:rPr>
                <w:spacing w:val="-2"/>
                <w:sz w:val="28"/>
              </w:rPr>
              <w:t> </w:t>
            </w:r>
            <w:r>
              <w:rPr>
                <w:sz w:val="28"/>
              </w:rPr>
              <w:t>DSA-SHA</w:t>
            </w:r>
            <w:r>
              <w:rPr>
                <w:spacing w:val="-4"/>
                <w:sz w:val="28"/>
              </w:rPr>
              <w:t> </w:t>
            </w:r>
            <w:r>
              <w:rPr>
                <w:spacing w:val="-10"/>
                <w:sz w:val="28"/>
              </w:rPr>
              <w:t>1</w:t>
            </w:r>
          </w:p>
        </w:tc>
      </w:tr>
      <w:tr>
        <w:trPr>
          <w:trHeight w:val="966" w:hRule="atLeast"/>
        </w:trPr>
        <w:tc>
          <w:tcPr>
            <w:tcW w:w="720" w:type="dxa"/>
          </w:tcPr>
          <w:p>
            <w:pPr>
              <w:pStyle w:val="TableParagraph"/>
              <w:spacing w:before="52"/>
              <w:ind w:right="137"/>
              <w:jc w:val="center"/>
              <w:rPr>
                <w:sz w:val="28"/>
              </w:rPr>
            </w:pPr>
            <w:r>
              <w:rPr>
                <w:spacing w:val="-5"/>
                <w:sz w:val="28"/>
              </w:rPr>
              <w:t>23.</w:t>
            </w:r>
          </w:p>
        </w:tc>
        <w:tc>
          <w:tcPr>
            <w:tcW w:w="1402" w:type="dxa"/>
          </w:tcPr>
          <w:p>
            <w:pPr>
              <w:pStyle w:val="TableParagraph"/>
              <w:spacing w:before="52"/>
              <w:ind w:left="105"/>
              <w:rPr>
                <w:sz w:val="28"/>
              </w:rPr>
            </w:pPr>
            <w:r>
              <w:rPr>
                <w:spacing w:val="-2"/>
                <w:sz w:val="28"/>
              </w:rPr>
              <w:t>&lt;signature</w:t>
            </w:r>
          </w:p>
          <w:p>
            <w:pPr>
              <w:pStyle w:val="TableParagraph"/>
              <w:spacing w:before="3"/>
              <w:ind w:left="105"/>
              <w:rPr>
                <w:sz w:val="28"/>
              </w:rPr>
            </w:pPr>
            <w:r>
              <w:rPr>
                <w:spacing w:val="-2"/>
                <w:sz w:val="28"/>
              </w:rPr>
              <w:t>&gt;/&lt;signat</w:t>
            </w:r>
          </w:p>
        </w:tc>
        <w:tc>
          <w:tcPr>
            <w:tcW w:w="1135" w:type="dxa"/>
          </w:tcPr>
          <w:p>
            <w:pPr>
              <w:pStyle w:val="TableParagraph"/>
              <w:rPr>
                <w:sz w:val="28"/>
              </w:rPr>
            </w:pPr>
          </w:p>
        </w:tc>
        <w:tc>
          <w:tcPr>
            <w:tcW w:w="1133" w:type="dxa"/>
          </w:tcPr>
          <w:p>
            <w:pPr>
              <w:pStyle w:val="TableParagraph"/>
              <w:spacing w:line="242" w:lineRule="auto" w:before="52"/>
              <w:ind w:left="108" w:right="242"/>
              <w:rPr>
                <w:sz w:val="28"/>
              </w:rPr>
            </w:pPr>
            <w:r>
              <w:rPr>
                <w:spacing w:val="-2"/>
                <w:sz w:val="28"/>
              </w:rPr>
              <w:t>Không </w:t>
            </w:r>
            <w:r>
              <w:rPr>
                <w:spacing w:val="-4"/>
                <w:sz w:val="28"/>
              </w:rPr>
              <w:t>bắt</w:t>
            </w:r>
          </w:p>
        </w:tc>
        <w:tc>
          <w:tcPr>
            <w:tcW w:w="4673" w:type="dxa"/>
          </w:tcPr>
          <w:p>
            <w:pPr>
              <w:pStyle w:val="TableParagraph"/>
              <w:spacing w:line="315" w:lineRule="exact"/>
              <w:ind w:left="108"/>
              <w:rPr>
                <w:sz w:val="28"/>
              </w:rPr>
            </w:pPr>
            <w:r>
              <w:rPr>
                <w:sz w:val="28"/>
              </w:rPr>
              <w:t>Giá</w:t>
            </w:r>
            <w:r>
              <w:rPr>
                <w:spacing w:val="-3"/>
                <w:sz w:val="28"/>
              </w:rPr>
              <w:t> </w:t>
            </w:r>
            <w:r>
              <w:rPr>
                <w:sz w:val="28"/>
              </w:rPr>
              <w:t>trị</w:t>
            </w:r>
            <w:r>
              <w:rPr>
                <w:spacing w:val="-1"/>
                <w:sz w:val="28"/>
              </w:rPr>
              <w:t> </w:t>
            </w:r>
            <w:r>
              <w:rPr>
                <w:sz w:val="28"/>
              </w:rPr>
              <w:t>chữ</w:t>
            </w:r>
            <w:r>
              <w:rPr>
                <w:spacing w:val="-5"/>
                <w:sz w:val="28"/>
              </w:rPr>
              <w:t> </w:t>
            </w:r>
            <w:r>
              <w:rPr>
                <w:sz w:val="28"/>
              </w:rPr>
              <w:t>ký</w:t>
            </w:r>
            <w:r>
              <w:rPr>
                <w:spacing w:val="-3"/>
                <w:sz w:val="28"/>
              </w:rPr>
              <w:t> </w:t>
            </w:r>
            <w:r>
              <w:rPr>
                <w:spacing w:val="-5"/>
                <w:sz w:val="28"/>
              </w:rPr>
              <w:t>số</w:t>
            </w:r>
          </w:p>
          <w:p>
            <w:pPr>
              <w:pStyle w:val="TableParagraph"/>
              <w:spacing w:line="322" w:lineRule="exact"/>
              <w:ind w:left="108"/>
              <w:rPr>
                <w:sz w:val="28"/>
              </w:rPr>
            </w:pPr>
            <w:r>
              <w:rPr>
                <w:sz w:val="28"/>
              </w:rPr>
              <w:t>Ví dụ: juS5RhJ884qoFR 8flVXd/rbrSDVGn</w:t>
            </w:r>
            <w:r>
              <w:rPr>
                <w:spacing w:val="-18"/>
                <w:sz w:val="28"/>
              </w:rPr>
              <w:t> </w:t>
            </w:r>
            <w:r>
              <w:rPr>
                <w:sz w:val="28"/>
              </w:rPr>
              <w:t>40CapgB7qeQiT</w:t>
            </w:r>
          </w:p>
        </w:tc>
      </w:tr>
    </w:tbl>
    <w:p>
      <w:pPr>
        <w:pStyle w:val="TableParagraph"/>
        <w:spacing w:after="0" w:line="322" w:lineRule="exact"/>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0"/>
        <w:gridCol w:w="1402"/>
        <w:gridCol w:w="1135"/>
        <w:gridCol w:w="1133"/>
        <w:gridCol w:w="4673"/>
      </w:tblGrid>
      <w:tr>
        <w:trPr>
          <w:trHeight w:val="763" w:hRule="atLeast"/>
        </w:trPr>
        <w:tc>
          <w:tcPr>
            <w:tcW w:w="720" w:type="dxa"/>
            <w:shd w:val="clear" w:color="auto" w:fill="EDEBE0"/>
          </w:tcPr>
          <w:p>
            <w:pPr>
              <w:pStyle w:val="TableParagraph"/>
              <w:spacing w:before="58"/>
              <w:ind w:left="19" w:right="137"/>
              <w:jc w:val="center"/>
              <w:rPr>
                <w:b/>
                <w:sz w:val="28"/>
              </w:rPr>
            </w:pPr>
            <w:r>
              <w:rPr>
                <w:b/>
                <w:spacing w:val="-5"/>
                <w:sz w:val="28"/>
              </w:rPr>
              <w:t>TT</w:t>
            </w:r>
          </w:p>
        </w:tc>
        <w:tc>
          <w:tcPr>
            <w:tcW w:w="1402" w:type="dxa"/>
            <w:shd w:val="clear" w:color="auto" w:fill="EDEBE0"/>
          </w:tcPr>
          <w:p>
            <w:pPr>
              <w:pStyle w:val="TableParagraph"/>
              <w:spacing w:before="58"/>
              <w:ind w:left="244"/>
              <w:rPr>
                <w:b/>
                <w:sz w:val="28"/>
              </w:rPr>
            </w:pPr>
            <w:r>
              <w:rPr>
                <w:b/>
                <w:sz w:val="28"/>
              </w:rPr>
              <w:t>Tên</w:t>
            </w:r>
            <w:r>
              <w:rPr>
                <w:b/>
                <w:spacing w:val="-2"/>
                <w:sz w:val="28"/>
              </w:rPr>
              <w:t> </w:t>
            </w:r>
            <w:r>
              <w:rPr>
                <w:b/>
                <w:spacing w:val="-5"/>
                <w:sz w:val="28"/>
              </w:rPr>
              <w:t>thẻ</w:t>
            </w:r>
          </w:p>
        </w:tc>
        <w:tc>
          <w:tcPr>
            <w:tcW w:w="1135" w:type="dxa"/>
            <w:shd w:val="clear" w:color="auto" w:fill="EDEBE0"/>
          </w:tcPr>
          <w:p>
            <w:pPr>
              <w:pStyle w:val="TableParagraph"/>
              <w:spacing w:before="58"/>
              <w:ind w:left="326" w:right="168" w:hanging="142"/>
              <w:rPr>
                <w:b/>
                <w:sz w:val="28"/>
              </w:rPr>
            </w:pPr>
            <w:r>
              <w:rPr>
                <w:b/>
                <w:spacing w:val="-2"/>
                <w:sz w:val="28"/>
              </w:rPr>
              <w:t>Thuộc </w:t>
            </w:r>
            <w:r>
              <w:rPr>
                <w:b/>
                <w:spacing w:val="-4"/>
                <w:sz w:val="28"/>
              </w:rPr>
              <w:t>tính</w:t>
            </w:r>
          </w:p>
        </w:tc>
        <w:tc>
          <w:tcPr>
            <w:tcW w:w="1133" w:type="dxa"/>
            <w:shd w:val="clear" w:color="auto" w:fill="EDEBE0"/>
          </w:tcPr>
          <w:p>
            <w:pPr>
              <w:pStyle w:val="TableParagraph"/>
              <w:spacing w:before="58"/>
              <w:ind w:left="355" w:right="309" w:hanging="32"/>
              <w:rPr>
                <w:b/>
                <w:sz w:val="28"/>
              </w:rPr>
            </w:pPr>
            <w:r>
              <w:rPr>
                <w:b/>
                <w:spacing w:val="-4"/>
                <w:sz w:val="28"/>
              </w:rPr>
              <w:t>Yêu </w:t>
            </w:r>
            <w:r>
              <w:rPr>
                <w:b/>
                <w:spacing w:val="-5"/>
                <w:sz w:val="28"/>
              </w:rPr>
              <w:t>cầu</w:t>
            </w:r>
          </w:p>
        </w:tc>
        <w:tc>
          <w:tcPr>
            <w:tcW w:w="4673" w:type="dxa"/>
            <w:shd w:val="clear" w:color="auto" w:fill="EDEBE0"/>
          </w:tcPr>
          <w:p>
            <w:pPr>
              <w:pStyle w:val="TableParagraph"/>
              <w:spacing w:before="58"/>
              <w:ind w:left="11"/>
              <w:jc w:val="center"/>
              <w:rPr>
                <w:b/>
                <w:sz w:val="28"/>
              </w:rPr>
            </w:pPr>
            <w:r>
              <w:rPr>
                <w:b/>
                <w:sz w:val="28"/>
              </w:rPr>
              <w:t>Mô</w:t>
            </w:r>
            <w:r>
              <w:rPr>
                <w:b/>
                <w:spacing w:val="-1"/>
                <w:sz w:val="28"/>
              </w:rPr>
              <w:t> </w:t>
            </w:r>
            <w:r>
              <w:rPr>
                <w:b/>
                <w:spacing w:val="-5"/>
                <w:sz w:val="28"/>
              </w:rPr>
              <w:t>tả</w:t>
            </w:r>
          </w:p>
        </w:tc>
      </w:tr>
      <w:tr>
        <w:trPr>
          <w:trHeight w:val="645" w:hRule="atLeast"/>
        </w:trPr>
        <w:tc>
          <w:tcPr>
            <w:tcW w:w="720" w:type="dxa"/>
          </w:tcPr>
          <w:p>
            <w:pPr>
              <w:pStyle w:val="TableParagraph"/>
              <w:rPr>
                <w:sz w:val="28"/>
              </w:rPr>
            </w:pPr>
          </w:p>
        </w:tc>
        <w:tc>
          <w:tcPr>
            <w:tcW w:w="1402" w:type="dxa"/>
          </w:tcPr>
          <w:p>
            <w:pPr>
              <w:pStyle w:val="TableParagraph"/>
              <w:spacing w:line="315" w:lineRule="exact"/>
              <w:ind w:left="105"/>
              <w:rPr>
                <w:sz w:val="28"/>
              </w:rPr>
            </w:pPr>
            <w:r>
              <w:rPr>
                <w:spacing w:val="-2"/>
                <w:sz w:val="28"/>
              </w:rPr>
              <w:t>ureValue&gt;</w:t>
            </w:r>
          </w:p>
        </w:tc>
        <w:tc>
          <w:tcPr>
            <w:tcW w:w="1135" w:type="dxa"/>
          </w:tcPr>
          <w:p>
            <w:pPr>
              <w:pStyle w:val="TableParagraph"/>
              <w:rPr>
                <w:sz w:val="28"/>
              </w:rPr>
            </w:pPr>
          </w:p>
        </w:tc>
        <w:tc>
          <w:tcPr>
            <w:tcW w:w="1133" w:type="dxa"/>
          </w:tcPr>
          <w:p>
            <w:pPr>
              <w:pStyle w:val="TableParagraph"/>
              <w:spacing w:line="315" w:lineRule="exact"/>
              <w:ind w:left="108"/>
              <w:rPr>
                <w:sz w:val="28"/>
              </w:rPr>
            </w:pPr>
            <w:r>
              <w:rPr>
                <w:spacing w:val="-4"/>
                <w:sz w:val="28"/>
              </w:rPr>
              <w:t>buộc</w:t>
            </w:r>
          </w:p>
        </w:tc>
        <w:tc>
          <w:tcPr>
            <w:tcW w:w="4673" w:type="dxa"/>
          </w:tcPr>
          <w:p>
            <w:pPr>
              <w:pStyle w:val="TableParagraph"/>
              <w:spacing w:line="315" w:lineRule="exact"/>
              <w:ind w:left="108"/>
              <w:rPr>
                <w:sz w:val="28"/>
              </w:rPr>
            </w:pPr>
            <w:r>
              <w:rPr>
                <w:sz w:val="28"/>
              </w:rPr>
              <w:t>+rr0NekEQ6BHh</w:t>
            </w:r>
            <w:r>
              <w:rPr>
                <w:spacing w:val="-9"/>
                <w:sz w:val="28"/>
              </w:rPr>
              <w:t> </w:t>
            </w:r>
            <w:r>
              <w:rPr>
                <w:spacing w:val="-2"/>
                <w:sz w:val="28"/>
              </w:rPr>
              <w:t>UA8dT3+BCTBU</w:t>
            </w:r>
          </w:p>
          <w:p>
            <w:pPr>
              <w:pStyle w:val="TableParagraph"/>
              <w:spacing w:line="308" w:lineRule="exact" w:before="2"/>
              <w:ind w:left="108"/>
              <w:rPr>
                <w:sz w:val="28"/>
              </w:rPr>
            </w:pPr>
            <w:r>
              <w:rPr>
                <w:sz w:val="28"/>
              </w:rPr>
              <w:t>QI0dBjlml9lwzEN</w:t>
            </w:r>
            <w:r>
              <w:rPr>
                <w:spacing w:val="-15"/>
                <w:sz w:val="28"/>
              </w:rPr>
              <w:t> </w:t>
            </w:r>
            <w:r>
              <w:rPr>
                <w:spacing w:val="-2"/>
                <w:sz w:val="28"/>
              </w:rPr>
              <w:t>XvS83zRECjzXb</w:t>
            </w:r>
          </w:p>
        </w:tc>
      </w:tr>
      <w:tr>
        <w:trPr>
          <w:trHeight w:val="1408" w:hRule="atLeast"/>
        </w:trPr>
        <w:tc>
          <w:tcPr>
            <w:tcW w:w="720" w:type="dxa"/>
          </w:tcPr>
          <w:p>
            <w:pPr>
              <w:pStyle w:val="TableParagraph"/>
              <w:spacing w:before="52"/>
              <w:ind w:right="137"/>
              <w:jc w:val="center"/>
              <w:rPr>
                <w:sz w:val="28"/>
              </w:rPr>
            </w:pPr>
            <w:r>
              <w:rPr>
                <w:spacing w:val="-5"/>
                <w:sz w:val="28"/>
              </w:rPr>
              <w:t>24.</w:t>
            </w:r>
          </w:p>
        </w:tc>
        <w:tc>
          <w:tcPr>
            <w:tcW w:w="1402" w:type="dxa"/>
          </w:tcPr>
          <w:p>
            <w:pPr>
              <w:pStyle w:val="TableParagraph"/>
              <w:spacing w:line="322" w:lineRule="exact" w:before="52"/>
              <w:ind w:left="105"/>
              <w:rPr>
                <w:sz w:val="28"/>
              </w:rPr>
            </w:pPr>
            <w:r>
              <w:rPr>
                <w:spacing w:val="-2"/>
                <w:sz w:val="28"/>
              </w:rPr>
              <w:t>&lt;signature</w:t>
            </w:r>
          </w:p>
          <w:p>
            <w:pPr>
              <w:pStyle w:val="TableParagraph"/>
              <w:ind w:left="105"/>
              <w:rPr>
                <w:sz w:val="28"/>
              </w:rPr>
            </w:pPr>
            <w:r>
              <w:rPr>
                <w:spacing w:val="-2"/>
                <w:sz w:val="28"/>
              </w:rPr>
              <w:t>&gt;/&lt;signat ureValidat ionRules&gt;</w:t>
            </w:r>
          </w:p>
        </w:tc>
        <w:tc>
          <w:tcPr>
            <w:tcW w:w="1135" w:type="dxa"/>
          </w:tcPr>
          <w:p>
            <w:pPr>
              <w:pStyle w:val="TableParagraph"/>
              <w:rPr>
                <w:sz w:val="28"/>
              </w:rPr>
            </w:pPr>
          </w:p>
        </w:tc>
        <w:tc>
          <w:tcPr>
            <w:tcW w:w="1133" w:type="dxa"/>
          </w:tcPr>
          <w:p>
            <w:pPr>
              <w:pStyle w:val="TableParagraph"/>
              <w:spacing w:before="52"/>
              <w:ind w:left="108" w:right="242"/>
              <w:rPr>
                <w:sz w:val="28"/>
              </w:rPr>
            </w:pPr>
            <w:r>
              <w:rPr>
                <w:spacing w:val="-2"/>
                <w:sz w:val="28"/>
              </w:rPr>
              <w:t>Không </w:t>
            </w:r>
            <w:r>
              <w:rPr>
                <w:spacing w:val="-4"/>
                <w:sz w:val="28"/>
              </w:rPr>
              <w:t>bắt buộc</w:t>
            </w:r>
          </w:p>
        </w:tc>
        <w:tc>
          <w:tcPr>
            <w:tcW w:w="4673" w:type="dxa"/>
          </w:tcPr>
          <w:p>
            <w:pPr>
              <w:pStyle w:val="TableParagraph"/>
              <w:spacing w:line="315" w:lineRule="exact"/>
              <w:ind w:left="108"/>
              <w:rPr>
                <w:sz w:val="28"/>
              </w:rPr>
            </w:pPr>
            <w:r>
              <w:rPr>
                <w:sz w:val="28"/>
              </w:rPr>
              <w:t>Quy</w:t>
            </w:r>
            <w:r>
              <w:rPr>
                <w:spacing w:val="-7"/>
                <w:sz w:val="28"/>
              </w:rPr>
              <w:t> </w:t>
            </w:r>
            <w:r>
              <w:rPr>
                <w:sz w:val="28"/>
              </w:rPr>
              <w:t>tắc</w:t>
            </w:r>
            <w:r>
              <w:rPr>
                <w:spacing w:val="-1"/>
                <w:sz w:val="28"/>
              </w:rPr>
              <w:t> </w:t>
            </w:r>
            <w:r>
              <w:rPr>
                <w:sz w:val="28"/>
              </w:rPr>
              <w:t>xác </w:t>
            </w:r>
            <w:r>
              <w:rPr>
                <w:spacing w:val="-4"/>
                <w:sz w:val="28"/>
              </w:rPr>
              <w:t>thực</w:t>
            </w:r>
          </w:p>
        </w:tc>
      </w:tr>
      <w:tr>
        <w:trPr>
          <w:trHeight w:val="1406" w:hRule="atLeast"/>
        </w:trPr>
        <w:tc>
          <w:tcPr>
            <w:tcW w:w="720" w:type="dxa"/>
          </w:tcPr>
          <w:p>
            <w:pPr>
              <w:pStyle w:val="TableParagraph"/>
              <w:spacing w:before="52"/>
              <w:ind w:right="137"/>
              <w:jc w:val="center"/>
              <w:rPr>
                <w:sz w:val="28"/>
              </w:rPr>
            </w:pPr>
            <w:r>
              <w:rPr>
                <w:spacing w:val="-5"/>
                <w:sz w:val="28"/>
              </w:rPr>
              <w:t>25.</w:t>
            </w:r>
          </w:p>
        </w:tc>
        <w:tc>
          <w:tcPr>
            <w:tcW w:w="1402" w:type="dxa"/>
          </w:tcPr>
          <w:p>
            <w:pPr>
              <w:pStyle w:val="TableParagraph"/>
              <w:spacing w:before="52"/>
              <w:ind w:left="105"/>
              <w:rPr>
                <w:sz w:val="28"/>
              </w:rPr>
            </w:pPr>
            <w:r>
              <w:rPr>
                <w:spacing w:val="-2"/>
                <w:sz w:val="28"/>
              </w:rPr>
              <w:t>&lt;signature</w:t>
            </w:r>
          </w:p>
          <w:p>
            <w:pPr>
              <w:pStyle w:val="TableParagraph"/>
              <w:spacing w:before="1"/>
              <w:ind w:left="105"/>
              <w:rPr>
                <w:sz w:val="28"/>
              </w:rPr>
            </w:pPr>
            <w:r>
              <w:rPr>
                <w:spacing w:val="-2"/>
                <w:sz w:val="28"/>
              </w:rPr>
              <w:t>&gt;/&lt;signat urePropert </w:t>
            </w:r>
            <w:r>
              <w:rPr>
                <w:spacing w:val="-4"/>
                <w:sz w:val="28"/>
              </w:rPr>
              <w:t>ies&gt;</w:t>
            </w:r>
          </w:p>
        </w:tc>
        <w:tc>
          <w:tcPr>
            <w:tcW w:w="1135" w:type="dxa"/>
          </w:tcPr>
          <w:p>
            <w:pPr>
              <w:pStyle w:val="TableParagraph"/>
              <w:rPr>
                <w:sz w:val="28"/>
              </w:rPr>
            </w:pPr>
          </w:p>
        </w:tc>
        <w:tc>
          <w:tcPr>
            <w:tcW w:w="1133" w:type="dxa"/>
          </w:tcPr>
          <w:p>
            <w:pPr>
              <w:pStyle w:val="TableParagraph"/>
              <w:spacing w:before="52"/>
              <w:ind w:left="108" w:right="242"/>
              <w:rPr>
                <w:sz w:val="28"/>
              </w:rPr>
            </w:pPr>
            <w:r>
              <w:rPr>
                <w:spacing w:val="-2"/>
                <w:sz w:val="28"/>
              </w:rPr>
              <w:t>Không </w:t>
            </w:r>
            <w:r>
              <w:rPr>
                <w:spacing w:val="-4"/>
                <w:sz w:val="28"/>
              </w:rPr>
              <w:t>bắt buộc</w:t>
            </w:r>
          </w:p>
        </w:tc>
        <w:tc>
          <w:tcPr>
            <w:tcW w:w="4673" w:type="dxa"/>
          </w:tcPr>
          <w:p>
            <w:pPr>
              <w:pStyle w:val="TableParagraph"/>
              <w:ind w:left="108"/>
              <w:rPr>
                <w:sz w:val="28"/>
              </w:rPr>
            </w:pPr>
            <w:r>
              <w:rPr>
                <w:sz w:val="28"/>
              </w:rPr>
              <w:t>Thuộc</w:t>
            </w:r>
            <w:r>
              <w:rPr>
                <w:spacing w:val="-4"/>
                <w:sz w:val="28"/>
              </w:rPr>
              <w:t> </w:t>
            </w:r>
            <w:r>
              <w:rPr>
                <w:sz w:val="28"/>
              </w:rPr>
              <w:t>tính</w:t>
            </w:r>
            <w:r>
              <w:rPr>
                <w:spacing w:val="-7"/>
                <w:sz w:val="28"/>
              </w:rPr>
              <w:t> </w:t>
            </w:r>
            <w:r>
              <w:rPr>
                <w:sz w:val="28"/>
              </w:rPr>
              <w:t>bổ</w:t>
            </w:r>
            <w:r>
              <w:rPr>
                <w:spacing w:val="-6"/>
                <w:sz w:val="28"/>
              </w:rPr>
              <w:t> </w:t>
            </w:r>
            <w:r>
              <w:rPr>
                <w:sz w:val="28"/>
              </w:rPr>
              <w:t>sung</w:t>
            </w:r>
            <w:r>
              <w:rPr>
                <w:spacing w:val="-7"/>
                <w:sz w:val="28"/>
              </w:rPr>
              <w:t> </w:t>
            </w:r>
            <w:r>
              <w:rPr>
                <w:sz w:val="28"/>
              </w:rPr>
              <w:t>mô</w:t>
            </w:r>
            <w:r>
              <w:rPr>
                <w:spacing w:val="-3"/>
                <w:sz w:val="28"/>
              </w:rPr>
              <w:t> </w:t>
            </w:r>
            <w:r>
              <w:rPr>
                <w:sz w:val="28"/>
              </w:rPr>
              <w:t>tả</w:t>
            </w:r>
            <w:r>
              <w:rPr>
                <w:spacing w:val="-5"/>
                <w:sz w:val="28"/>
              </w:rPr>
              <w:t> </w:t>
            </w:r>
            <w:r>
              <w:rPr>
                <w:sz w:val="28"/>
              </w:rPr>
              <w:t>cho</w:t>
            </w:r>
            <w:r>
              <w:rPr>
                <w:spacing w:val="-3"/>
                <w:sz w:val="28"/>
              </w:rPr>
              <w:t> </w:t>
            </w:r>
            <w:r>
              <w:rPr>
                <w:sz w:val="28"/>
              </w:rPr>
              <w:t>việc</w:t>
            </w:r>
            <w:r>
              <w:rPr>
                <w:spacing w:val="-7"/>
                <w:sz w:val="28"/>
              </w:rPr>
              <w:t> </w:t>
            </w:r>
            <w:r>
              <w:rPr>
                <w:sz w:val="28"/>
              </w:rPr>
              <w:t>tạo chữ ký</w:t>
            </w:r>
          </w:p>
        </w:tc>
      </w:tr>
      <w:tr>
        <w:trPr>
          <w:trHeight w:val="1086" w:hRule="atLeast"/>
        </w:trPr>
        <w:tc>
          <w:tcPr>
            <w:tcW w:w="720" w:type="dxa"/>
          </w:tcPr>
          <w:p>
            <w:pPr>
              <w:pStyle w:val="TableParagraph"/>
              <w:spacing w:before="55"/>
              <w:ind w:right="137"/>
              <w:jc w:val="center"/>
              <w:rPr>
                <w:sz w:val="28"/>
              </w:rPr>
            </w:pPr>
            <w:r>
              <w:rPr>
                <w:spacing w:val="-5"/>
                <w:sz w:val="28"/>
              </w:rPr>
              <w:t>26.</w:t>
            </w:r>
          </w:p>
        </w:tc>
        <w:tc>
          <w:tcPr>
            <w:tcW w:w="1402" w:type="dxa"/>
          </w:tcPr>
          <w:p>
            <w:pPr>
              <w:pStyle w:val="TableParagraph"/>
              <w:spacing w:line="322" w:lineRule="exact" w:before="55"/>
              <w:ind w:left="105"/>
              <w:rPr>
                <w:sz w:val="28"/>
              </w:rPr>
            </w:pPr>
            <w:r>
              <w:rPr>
                <w:spacing w:val="-2"/>
                <w:sz w:val="28"/>
              </w:rPr>
              <w:t>&lt;signature</w:t>
            </w:r>
          </w:p>
          <w:p>
            <w:pPr>
              <w:pStyle w:val="TableParagraph"/>
              <w:ind w:left="105"/>
              <w:rPr>
                <w:sz w:val="28"/>
              </w:rPr>
            </w:pPr>
            <w:r>
              <w:rPr>
                <w:spacing w:val="-2"/>
                <w:sz w:val="28"/>
              </w:rPr>
              <w:t>&gt;/&lt;keyInf ormation&gt;</w:t>
            </w:r>
          </w:p>
        </w:tc>
        <w:tc>
          <w:tcPr>
            <w:tcW w:w="1135" w:type="dxa"/>
          </w:tcPr>
          <w:p>
            <w:pPr>
              <w:pStyle w:val="TableParagraph"/>
              <w:rPr>
                <w:sz w:val="28"/>
              </w:rPr>
            </w:pPr>
          </w:p>
        </w:tc>
        <w:tc>
          <w:tcPr>
            <w:tcW w:w="1133" w:type="dxa"/>
          </w:tcPr>
          <w:p>
            <w:pPr>
              <w:pStyle w:val="TableParagraph"/>
              <w:spacing w:before="55"/>
              <w:ind w:left="108" w:right="242"/>
              <w:rPr>
                <w:sz w:val="28"/>
              </w:rPr>
            </w:pPr>
            <w:r>
              <w:rPr>
                <w:spacing w:val="-2"/>
                <w:sz w:val="28"/>
              </w:rPr>
              <w:t>Không </w:t>
            </w:r>
            <w:r>
              <w:rPr>
                <w:spacing w:val="-4"/>
                <w:sz w:val="28"/>
              </w:rPr>
              <w:t>bắt buộc</w:t>
            </w:r>
          </w:p>
        </w:tc>
        <w:tc>
          <w:tcPr>
            <w:tcW w:w="4673" w:type="dxa"/>
          </w:tcPr>
          <w:p>
            <w:pPr>
              <w:pStyle w:val="TableParagraph"/>
              <w:spacing w:line="317" w:lineRule="exact"/>
              <w:ind w:left="108"/>
              <w:rPr>
                <w:sz w:val="28"/>
              </w:rPr>
            </w:pPr>
            <w:r>
              <w:rPr>
                <w:sz w:val="28"/>
              </w:rPr>
              <w:t>Khóa</w:t>
            </w:r>
            <w:r>
              <w:rPr>
                <w:spacing w:val="-3"/>
                <w:sz w:val="28"/>
              </w:rPr>
              <w:t> </w:t>
            </w:r>
            <w:r>
              <w:rPr>
                <w:sz w:val="28"/>
              </w:rPr>
              <w:t>công</w:t>
            </w:r>
            <w:r>
              <w:rPr>
                <w:spacing w:val="-5"/>
                <w:sz w:val="28"/>
              </w:rPr>
              <w:t> </w:t>
            </w:r>
            <w:r>
              <w:rPr>
                <w:sz w:val="28"/>
              </w:rPr>
              <w:t>khai</w:t>
            </w:r>
            <w:r>
              <w:rPr>
                <w:spacing w:val="-1"/>
                <w:sz w:val="28"/>
              </w:rPr>
              <w:t> </w:t>
            </w:r>
            <w:r>
              <w:rPr>
                <w:sz w:val="28"/>
              </w:rPr>
              <w:t>của</w:t>
            </w:r>
            <w:r>
              <w:rPr>
                <w:spacing w:val="-2"/>
                <w:sz w:val="28"/>
              </w:rPr>
              <w:t> </w:t>
            </w:r>
            <w:r>
              <w:rPr>
                <w:sz w:val="28"/>
              </w:rPr>
              <w:t>chữ</w:t>
            </w:r>
            <w:r>
              <w:rPr>
                <w:spacing w:val="-4"/>
                <w:sz w:val="28"/>
              </w:rPr>
              <w:t> </w:t>
            </w:r>
            <w:r>
              <w:rPr>
                <w:spacing w:val="-5"/>
                <w:sz w:val="28"/>
              </w:rPr>
              <w:t>ký</w:t>
            </w:r>
          </w:p>
        </w:tc>
      </w:tr>
      <w:tr>
        <w:trPr>
          <w:trHeight w:val="2052" w:hRule="atLeast"/>
        </w:trPr>
        <w:tc>
          <w:tcPr>
            <w:tcW w:w="720" w:type="dxa"/>
          </w:tcPr>
          <w:p>
            <w:pPr>
              <w:pStyle w:val="TableParagraph"/>
              <w:spacing w:before="52"/>
              <w:ind w:right="137"/>
              <w:jc w:val="center"/>
              <w:rPr>
                <w:sz w:val="28"/>
              </w:rPr>
            </w:pPr>
            <w:r>
              <w:rPr>
                <w:spacing w:val="-5"/>
                <w:sz w:val="28"/>
              </w:rPr>
              <w:t>27.</w:t>
            </w:r>
          </w:p>
        </w:tc>
        <w:tc>
          <w:tcPr>
            <w:tcW w:w="1402" w:type="dxa"/>
          </w:tcPr>
          <w:p>
            <w:pPr>
              <w:pStyle w:val="TableParagraph"/>
              <w:spacing w:before="52"/>
              <w:ind w:left="105"/>
              <w:rPr>
                <w:sz w:val="28"/>
              </w:rPr>
            </w:pPr>
            <w:r>
              <w:rPr>
                <w:spacing w:val="-2"/>
                <w:sz w:val="28"/>
              </w:rPr>
              <w:t>&lt;signature Informati on&gt;/&lt;sign atureInfor mationExt ension&gt;</w:t>
            </w:r>
          </w:p>
        </w:tc>
        <w:tc>
          <w:tcPr>
            <w:tcW w:w="1135" w:type="dxa"/>
          </w:tcPr>
          <w:p>
            <w:pPr>
              <w:pStyle w:val="TableParagraph"/>
              <w:rPr>
                <w:sz w:val="28"/>
              </w:rPr>
            </w:pPr>
          </w:p>
        </w:tc>
        <w:tc>
          <w:tcPr>
            <w:tcW w:w="1133" w:type="dxa"/>
          </w:tcPr>
          <w:p>
            <w:pPr>
              <w:pStyle w:val="TableParagraph"/>
              <w:spacing w:before="52"/>
              <w:ind w:left="108" w:right="242"/>
              <w:rPr>
                <w:sz w:val="28"/>
              </w:rPr>
            </w:pPr>
            <w:r>
              <w:rPr>
                <w:spacing w:val="-2"/>
                <w:sz w:val="28"/>
              </w:rPr>
              <w:t>Không </w:t>
            </w:r>
            <w:r>
              <w:rPr>
                <w:spacing w:val="-4"/>
                <w:sz w:val="28"/>
              </w:rPr>
              <w:t>bắt buộc</w:t>
            </w:r>
          </w:p>
        </w:tc>
        <w:tc>
          <w:tcPr>
            <w:tcW w:w="4673" w:type="dxa"/>
          </w:tcPr>
          <w:p>
            <w:pPr>
              <w:pStyle w:val="TableParagraph"/>
              <w:ind w:left="108"/>
              <w:rPr>
                <w:sz w:val="28"/>
              </w:rPr>
            </w:pPr>
            <w:r>
              <w:rPr>
                <w:sz w:val="28"/>
              </w:rPr>
              <w:t>Thông</w:t>
            </w:r>
            <w:r>
              <w:rPr>
                <w:spacing w:val="-8"/>
                <w:sz w:val="28"/>
              </w:rPr>
              <w:t> </w:t>
            </w:r>
            <w:r>
              <w:rPr>
                <w:sz w:val="28"/>
              </w:rPr>
              <w:t>tin</w:t>
            </w:r>
            <w:r>
              <w:rPr>
                <w:spacing w:val="-4"/>
                <w:sz w:val="28"/>
              </w:rPr>
              <w:t> </w:t>
            </w:r>
            <w:r>
              <w:rPr>
                <w:sz w:val="28"/>
              </w:rPr>
              <w:t>chữ</w:t>
            </w:r>
            <w:r>
              <w:rPr>
                <w:spacing w:val="-7"/>
                <w:sz w:val="28"/>
              </w:rPr>
              <w:t> </w:t>
            </w:r>
            <w:r>
              <w:rPr>
                <w:sz w:val="28"/>
              </w:rPr>
              <w:t>ký</w:t>
            </w:r>
            <w:r>
              <w:rPr>
                <w:spacing w:val="-4"/>
                <w:sz w:val="28"/>
              </w:rPr>
              <w:t> </w:t>
            </w:r>
            <w:r>
              <w:rPr>
                <w:sz w:val="28"/>
              </w:rPr>
              <w:t>mở</w:t>
            </w:r>
            <w:r>
              <w:rPr>
                <w:spacing w:val="-3"/>
                <w:sz w:val="28"/>
              </w:rPr>
              <w:t> </w:t>
            </w:r>
            <w:r>
              <w:rPr>
                <w:sz w:val="28"/>
              </w:rPr>
              <w:t>rộng:</w:t>
            </w:r>
            <w:r>
              <w:rPr>
                <w:spacing w:val="-4"/>
                <w:sz w:val="28"/>
              </w:rPr>
              <w:t> </w:t>
            </w:r>
            <w:r>
              <w:rPr>
                <w:sz w:val="28"/>
              </w:rPr>
              <w:t>được</w:t>
            </w:r>
            <w:r>
              <w:rPr>
                <w:spacing w:val="-8"/>
                <w:sz w:val="28"/>
              </w:rPr>
              <w:t> </w:t>
            </w:r>
            <w:r>
              <w:rPr>
                <w:sz w:val="28"/>
              </w:rPr>
              <w:t>xác định bên ngoài PREMIS</w:t>
            </w:r>
          </w:p>
        </w:tc>
      </w:tr>
      <w:tr>
        <w:trPr>
          <w:trHeight w:val="1408" w:hRule="atLeast"/>
        </w:trPr>
        <w:tc>
          <w:tcPr>
            <w:tcW w:w="720" w:type="dxa"/>
          </w:tcPr>
          <w:p>
            <w:pPr>
              <w:pStyle w:val="TableParagraph"/>
              <w:spacing w:before="52"/>
              <w:ind w:right="137"/>
              <w:jc w:val="center"/>
              <w:rPr>
                <w:sz w:val="28"/>
              </w:rPr>
            </w:pPr>
            <w:r>
              <w:rPr>
                <w:spacing w:val="-5"/>
                <w:sz w:val="28"/>
              </w:rPr>
              <w:t>28.</w:t>
            </w:r>
          </w:p>
        </w:tc>
        <w:tc>
          <w:tcPr>
            <w:tcW w:w="1402" w:type="dxa"/>
          </w:tcPr>
          <w:p>
            <w:pPr>
              <w:pStyle w:val="TableParagraph"/>
              <w:spacing w:line="322" w:lineRule="exact" w:before="52"/>
              <w:ind w:left="105"/>
              <w:rPr>
                <w:sz w:val="28"/>
              </w:rPr>
            </w:pPr>
            <w:r>
              <w:rPr>
                <w:spacing w:val="-2"/>
                <w:sz w:val="28"/>
              </w:rPr>
              <w:t>&lt;object&gt;/</w:t>
            </w:r>
          </w:p>
          <w:p>
            <w:pPr>
              <w:pStyle w:val="TableParagraph"/>
              <w:ind w:left="105" w:right="149"/>
              <w:jc w:val="both"/>
              <w:rPr>
                <w:sz w:val="28"/>
              </w:rPr>
            </w:pPr>
            <w:r>
              <w:rPr>
                <w:spacing w:val="-2"/>
                <w:sz w:val="28"/>
              </w:rPr>
              <w:t>&lt;linkingE ventIdenti fier&gt;</w:t>
            </w:r>
          </w:p>
        </w:tc>
        <w:tc>
          <w:tcPr>
            <w:tcW w:w="1135" w:type="dxa"/>
          </w:tcPr>
          <w:p>
            <w:pPr>
              <w:pStyle w:val="TableParagraph"/>
              <w:rPr>
                <w:sz w:val="28"/>
              </w:rPr>
            </w:pPr>
          </w:p>
        </w:tc>
        <w:tc>
          <w:tcPr>
            <w:tcW w:w="1133" w:type="dxa"/>
          </w:tcPr>
          <w:p>
            <w:pPr>
              <w:pStyle w:val="TableParagraph"/>
              <w:spacing w:before="52"/>
              <w:ind w:left="108" w:right="242"/>
              <w:rPr>
                <w:sz w:val="28"/>
              </w:rPr>
            </w:pPr>
            <w:r>
              <w:rPr>
                <w:spacing w:val="-2"/>
                <w:sz w:val="28"/>
              </w:rPr>
              <w:t>Không </w:t>
            </w:r>
            <w:r>
              <w:rPr>
                <w:spacing w:val="-4"/>
                <w:sz w:val="28"/>
              </w:rPr>
              <w:t>bắt buộc</w:t>
            </w:r>
          </w:p>
        </w:tc>
        <w:tc>
          <w:tcPr>
            <w:tcW w:w="4673" w:type="dxa"/>
          </w:tcPr>
          <w:p>
            <w:pPr>
              <w:pStyle w:val="TableParagraph"/>
              <w:ind w:left="108" w:right="219"/>
              <w:rPr>
                <w:sz w:val="28"/>
              </w:rPr>
            </w:pPr>
            <w:r>
              <w:rPr>
                <w:sz w:val="28"/>
              </w:rPr>
              <w:t>Mã</w:t>
            </w:r>
            <w:r>
              <w:rPr>
                <w:spacing w:val="-4"/>
                <w:sz w:val="28"/>
              </w:rPr>
              <w:t> </w:t>
            </w:r>
            <w:r>
              <w:rPr>
                <w:sz w:val="28"/>
              </w:rPr>
              <w:t>định</w:t>
            </w:r>
            <w:r>
              <w:rPr>
                <w:spacing w:val="-3"/>
                <w:sz w:val="28"/>
              </w:rPr>
              <w:t> </w:t>
            </w:r>
            <w:r>
              <w:rPr>
                <w:sz w:val="28"/>
              </w:rPr>
              <w:t>danh</w:t>
            </w:r>
            <w:r>
              <w:rPr>
                <w:spacing w:val="-3"/>
                <w:sz w:val="28"/>
              </w:rPr>
              <w:t> </w:t>
            </w:r>
            <w:r>
              <w:rPr>
                <w:sz w:val="28"/>
              </w:rPr>
              <w:t>của</w:t>
            </w:r>
            <w:r>
              <w:rPr>
                <w:spacing w:val="-4"/>
                <w:sz w:val="28"/>
              </w:rPr>
              <w:t> </w:t>
            </w:r>
            <w:r>
              <w:rPr>
                <w:sz w:val="28"/>
              </w:rPr>
              <w:t>sự</w:t>
            </w:r>
            <w:r>
              <w:rPr>
                <w:spacing w:val="-8"/>
                <w:sz w:val="28"/>
              </w:rPr>
              <w:t> </w:t>
            </w:r>
            <w:r>
              <w:rPr>
                <w:sz w:val="28"/>
              </w:rPr>
              <w:t>kiện</w:t>
            </w:r>
            <w:r>
              <w:rPr>
                <w:spacing w:val="-7"/>
                <w:sz w:val="28"/>
              </w:rPr>
              <w:t> </w:t>
            </w:r>
            <w:r>
              <w:rPr>
                <w:sz w:val="28"/>
              </w:rPr>
              <w:t>liên</w:t>
            </w:r>
            <w:r>
              <w:rPr>
                <w:spacing w:val="-3"/>
                <w:sz w:val="28"/>
              </w:rPr>
              <w:t> </w:t>
            </w:r>
            <w:r>
              <w:rPr>
                <w:sz w:val="28"/>
              </w:rPr>
              <w:t>kết</w:t>
            </w:r>
            <w:r>
              <w:rPr>
                <w:spacing w:val="-7"/>
                <w:sz w:val="28"/>
              </w:rPr>
              <w:t> </w:t>
            </w:r>
            <w:r>
              <w:rPr>
                <w:sz w:val="28"/>
              </w:rPr>
              <w:t>với đối tượng</w:t>
            </w:r>
          </w:p>
        </w:tc>
      </w:tr>
      <w:tr>
        <w:trPr>
          <w:trHeight w:val="2052" w:hRule="atLeast"/>
        </w:trPr>
        <w:tc>
          <w:tcPr>
            <w:tcW w:w="720" w:type="dxa"/>
          </w:tcPr>
          <w:p>
            <w:pPr>
              <w:pStyle w:val="TableParagraph"/>
              <w:spacing w:before="52"/>
              <w:ind w:right="137"/>
              <w:jc w:val="center"/>
              <w:rPr>
                <w:sz w:val="28"/>
              </w:rPr>
            </w:pPr>
            <w:r>
              <w:rPr>
                <w:spacing w:val="-5"/>
                <w:sz w:val="28"/>
              </w:rPr>
              <w:t>29.</w:t>
            </w:r>
          </w:p>
        </w:tc>
        <w:tc>
          <w:tcPr>
            <w:tcW w:w="1402" w:type="dxa"/>
          </w:tcPr>
          <w:p>
            <w:pPr>
              <w:pStyle w:val="TableParagraph"/>
              <w:spacing w:before="52"/>
              <w:ind w:left="105"/>
              <w:rPr>
                <w:sz w:val="28"/>
              </w:rPr>
            </w:pPr>
            <w:r>
              <w:rPr>
                <w:spacing w:val="-2"/>
                <w:sz w:val="28"/>
              </w:rPr>
              <w:t>&lt;linkingE ventIdenti fier&gt;/&lt;lin kingEvent Identifier Type&gt;</w:t>
            </w:r>
          </w:p>
        </w:tc>
        <w:tc>
          <w:tcPr>
            <w:tcW w:w="1135" w:type="dxa"/>
          </w:tcPr>
          <w:p>
            <w:pPr>
              <w:pStyle w:val="TableParagraph"/>
              <w:rPr>
                <w:sz w:val="28"/>
              </w:rPr>
            </w:pPr>
          </w:p>
        </w:tc>
        <w:tc>
          <w:tcPr>
            <w:tcW w:w="1133" w:type="dxa"/>
          </w:tcPr>
          <w:p>
            <w:pPr>
              <w:pStyle w:val="TableParagraph"/>
              <w:spacing w:before="52"/>
              <w:ind w:left="108" w:right="242"/>
              <w:rPr>
                <w:sz w:val="28"/>
              </w:rPr>
            </w:pPr>
            <w:r>
              <w:rPr>
                <w:spacing w:val="-2"/>
                <w:sz w:val="28"/>
              </w:rPr>
              <w:t>Không </w:t>
            </w:r>
            <w:r>
              <w:rPr>
                <w:spacing w:val="-4"/>
                <w:sz w:val="28"/>
              </w:rPr>
              <w:t>bắt buộc</w:t>
            </w:r>
          </w:p>
        </w:tc>
        <w:tc>
          <w:tcPr>
            <w:tcW w:w="4673" w:type="dxa"/>
          </w:tcPr>
          <w:p>
            <w:pPr>
              <w:pStyle w:val="TableParagraph"/>
              <w:ind w:left="108"/>
              <w:rPr>
                <w:sz w:val="28"/>
              </w:rPr>
            </w:pPr>
            <w:r>
              <w:rPr>
                <w:sz w:val="28"/>
              </w:rPr>
              <w:t>Giá</w:t>
            </w:r>
            <w:r>
              <w:rPr>
                <w:spacing w:val="-7"/>
                <w:sz w:val="28"/>
              </w:rPr>
              <w:t> </w:t>
            </w:r>
            <w:r>
              <w:rPr>
                <w:sz w:val="28"/>
              </w:rPr>
              <w:t>trị</w:t>
            </w:r>
            <w:r>
              <w:rPr>
                <w:spacing w:val="-7"/>
                <w:sz w:val="28"/>
              </w:rPr>
              <w:t> </w:t>
            </w:r>
            <w:r>
              <w:rPr>
                <w:sz w:val="28"/>
              </w:rPr>
              <w:t>EventIdentifierType</w:t>
            </w:r>
            <w:r>
              <w:rPr>
                <w:spacing w:val="-7"/>
                <w:sz w:val="28"/>
              </w:rPr>
              <w:t> </w:t>
            </w:r>
            <w:r>
              <w:rPr>
                <w:sz w:val="28"/>
              </w:rPr>
              <w:t>của</w:t>
            </w:r>
            <w:r>
              <w:rPr>
                <w:spacing w:val="-7"/>
                <w:sz w:val="28"/>
              </w:rPr>
              <w:t> </w:t>
            </w:r>
            <w:r>
              <w:rPr>
                <w:sz w:val="28"/>
              </w:rPr>
              <w:t>sự</w:t>
            </w:r>
            <w:r>
              <w:rPr>
                <w:spacing w:val="-9"/>
                <w:sz w:val="28"/>
              </w:rPr>
              <w:t> </w:t>
            </w:r>
            <w:r>
              <w:rPr>
                <w:sz w:val="28"/>
              </w:rPr>
              <w:t>kiện liên quan</w:t>
            </w:r>
          </w:p>
        </w:tc>
      </w:tr>
      <w:tr>
        <w:trPr>
          <w:trHeight w:val="2052" w:hRule="atLeast"/>
        </w:trPr>
        <w:tc>
          <w:tcPr>
            <w:tcW w:w="720" w:type="dxa"/>
          </w:tcPr>
          <w:p>
            <w:pPr>
              <w:pStyle w:val="TableParagraph"/>
              <w:spacing w:before="52"/>
              <w:ind w:right="137"/>
              <w:jc w:val="center"/>
              <w:rPr>
                <w:sz w:val="28"/>
              </w:rPr>
            </w:pPr>
            <w:r>
              <w:rPr>
                <w:spacing w:val="-5"/>
                <w:sz w:val="28"/>
              </w:rPr>
              <w:t>30.</w:t>
            </w:r>
          </w:p>
        </w:tc>
        <w:tc>
          <w:tcPr>
            <w:tcW w:w="1402" w:type="dxa"/>
          </w:tcPr>
          <w:p>
            <w:pPr>
              <w:pStyle w:val="TableParagraph"/>
              <w:spacing w:before="52"/>
              <w:ind w:left="105"/>
              <w:rPr>
                <w:sz w:val="28"/>
              </w:rPr>
            </w:pPr>
            <w:r>
              <w:rPr>
                <w:spacing w:val="-2"/>
                <w:sz w:val="28"/>
              </w:rPr>
              <w:t>&lt;linkingE ventIdenti fier&gt;/&lt;lin kingEvent Identifier Value&gt;</w:t>
            </w:r>
          </w:p>
        </w:tc>
        <w:tc>
          <w:tcPr>
            <w:tcW w:w="1135" w:type="dxa"/>
          </w:tcPr>
          <w:p>
            <w:pPr>
              <w:pStyle w:val="TableParagraph"/>
              <w:rPr>
                <w:sz w:val="28"/>
              </w:rPr>
            </w:pPr>
          </w:p>
        </w:tc>
        <w:tc>
          <w:tcPr>
            <w:tcW w:w="1133" w:type="dxa"/>
          </w:tcPr>
          <w:p>
            <w:pPr>
              <w:pStyle w:val="TableParagraph"/>
              <w:spacing w:before="52"/>
              <w:ind w:left="108" w:right="242"/>
              <w:rPr>
                <w:sz w:val="28"/>
              </w:rPr>
            </w:pPr>
            <w:r>
              <w:rPr>
                <w:spacing w:val="-2"/>
                <w:sz w:val="28"/>
              </w:rPr>
              <w:t>Không </w:t>
            </w:r>
            <w:r>
              <w:rPr>
                <w:spacing w:val="-4"/>
                <w:sz w:val="28"/>
              </w:rPr>
              <w:t>bắt buộc</w:t>
            </w:r>
          </w:p>
        </w:tc>
        <w:tc>
          <w:tcPr>
            <w:tcW w:w="4673" w:type="dxa"/>
          </w:tcPr>
          <w:p>
            <w:pPr>
              <w:pStyle w:val="TableParagraph"/>
              <w:ind w:left="108" w:right="520"/>
              <w:rPr>
                <w:sz w:val="28"/>
              </w:rPr>
            </w:pPr>
            <w:r>
              <w:rPr>
                <w:sz w:val="28"/>
              </w:rPr>
              <w:t>Giá</w:t>
            </w:r>
            <w:r>
              <w:rPr>
                <w:spacing w:val="-8"/>
                <w:sz w:val="28"/>
              </w:rPr>
              <w:t> </w:t>
            </w:r>
            <w:r>
              <w:rPr>
                <w:sz w:val="28"/>
              </w:rPr>
              <w:t>trị</w:t>
            </w:r>
            <w:r>
              <w:rPr>
                <w:spacing w:val="-8"/>
                <w:sz w:val="28"/>
              </w:rPr>
              <w:t> </w:t>
            </w:r>
            <w:r>
              <w:rPr>
                <w:sz w:val="28"/>
              </w:rPr>
              <w:t>EventIdentifierValue</w:t>
            </w:r>
            <w:r>
              <w:rPr>
                <w:spacing w:val="-8"/>
                <w:sz w:val="28"/>
              </w:rPr>
              <w:t> </w:t>
            </w:r>
            <w:r>
              <w:rPr>
                <w:sz w:val="28"/>
              </w:rPr>
              <w:t>của</w:t>
            </w:r>
            <w:r>
              <w:rPr>
                <w:spacing w:val="-11"/>
                <w:sz w:val="28"/>
              </w:rPr>
              <w:t> </w:t>
            </w:r>
            <w:r>
              <w:rPr>
                <w:sz w:val="28"/>
              </w:rPr>
              <w:t>sự kiện liên quan</w:t>
            </w:r>
          </w:p>
        </w:tc>
      </w:tr>
      <w:tr>
        <w:trPr>
          <w:trHeight w:val="1180" w:hRule="atLeast"/>
        </w:trPr>
        <w:tc>
          <w:tcPr>
            <w:tcW w:w="720" w:type="dxa"/>
          </w:tcPr>
          <w:p>
            <w:pPr>
              <w:pStyle w:val="TableParagraph"/>
              <w:spacing w:before="52"/>
              <w:ind w:right="137"/>
              <w:jc w:val="center"/>
              <w:rPr>
                <w:sz w:val="28"/>
              </w:rPr>
            </w:pPr>
            <w:r>
              <w:rPr>
                <w:spacing w:val="-5"/>
                <w:sz w:val="28"/>
              </w:rPr>
              <w:t>31.</w:t>
            </w:r>
          </w:p>
        </w:tc>
        <w:tc>
          <w:tcPr>
            <w:tcW w:w="1402" w:type="dxa"/>
          </w:tcPr>
          <w:p>
            <w:pPr>
              <w:pStyle w:val="TableParagraph"/>
              <w:spacing w:before="52"/>
              <w:ind w:left="105"/>
              <w:rPr>
                <w:sz w:val="28"/>
              </w:rPr>
            </w:pPr>
            <w:r>
              <w:rPr>
                <w:sz w:val="28"/>
              </w:rPr>
              <w:t>Ví</w:t>
            </w:r>
            <w:r>
              <w:rPr>
                <w:spacing w:val="-1"/>
                <w:sz w:val="28"/>
              </w:rPr>
              <w:t> </w:t>
            </w:r>
            <w:r>
              <w:rPr>
                <w:spacing w:val="-5"/>
                <w:sz w:val="28"/>
              </w:rPr>
              <w:t>dụ:</w:t>
            </w:r>
          </w:p>
        </w:tc>
        <w:tc>
          <w:tcPr>
            <w:tcW w:w="6941" w:type="dxa"/>
            <w:gridSpan w:val="3"/>
          </w:tcPr>
          <w:p>
            <w:pPr>
              <w:pStyle w:val="TableParagraph"/>
              <w:spacing w:before="151"/>
              <w:ind w:left="561"/>
              <w:rPr>
                <w:sz w:val="28"/>
              </w:rPr>
            </w:pPr>
            <w:r>
              <w:rPr>
                <w:sz w:val="28"/>
              </w:rPr>
              <w:t>&lt;object</w:t>
            </w:r>
            <w:r>
              <w:rPr>
                <w:spacing w:val="-6"/>
                <w:sz w:val="28"/>
              </w:rPr>
              <w:t> </w:t>
            </w:r>
            <w:r>
              <w:rPr>
                <w:spacing w:val="-2"/>
                <w:sz w:val="28"/>
              </w:rPr>
              <w:t>xsi:type="file"&gt;</w:t>
            </w:r>
          </w:p>
          <w:p>
            <w:pPr>
              <w:pStyle w:val="TableParagraph"/>
              <w:spacing w:before="208"/>
              <w:ind w:left="561"/>
              <w:rPr>
                <w:sz w:val="28"/>
              </w:rPr>
            </w:pPr>
            <w:r>
              <w:rPr>
                <w:spacing w:val="-2"/>
                <w:sz w:val="28"/>
              </w:rPr>
              <w:t>&lt;objectIdentifier&gt;</w:t>
            </w:r>
          </w:p>
        </w:tc>
      </w:tr>
    </w:tbl>
    <w:p>
      <w:pPr>
        <w:pStyle w:val="TableParagraph"/>
        <w:spacing w:after="0"/>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0"/>
        <w:gridCol w:w="1402"/>
        <w:gridCol w:w="1135"/>
        <w:gridCol w:w="1133"/>
        <w:gridCol w:w="4673"/>
      </w:tblGrid>
      <w:tr>
        <w:trPr>
          <w:trHeight w:val="763" w:hRule="atLeast"/>
        </w:trPr>
        <w:tc>
          <w:tcPr>
            <w:tcW w:w="720" w:type="dxa"/>
            <w:shd w:val="clear" w:color="auto" w:fill="EDEBE0"/>
          </w:tcPr>
          <w:p>
            <w:pPr>
              <w:pStyle w:val="TableParagraph"/>
              <w:spacing w:before="58"/>
              <w:ind w:left="107"/>
              <w:rPr>
                <w:b/>
                <w:sz w:val="28"/>
              </w:rPr>
            </w:pPr>
            <w:r>
              <w:rPr>
                <w:b/>
                <w:spacing w:val="-5"/>
                <w:sz w:val="28"/>
              </w:rPr>
              <w:t>TT</w:t>
            </w:r>
          </w:p>
        </w:tc>
        <w:tc>
          <w:tcPr>
            <w:tcW w:w="1402" w:type="dxa"/>
            <w:shd w:val="clear" w:color="auto" w:fill="EDEBE0"/>
          </w:tcPr>
          <w:p>
            <w:pPr>
              <w:pStyle w:val="TableParagraph"/>
              <w:spacing w:before="58"/>
              <w:ind w:left="244"/>
              <w:rPr>
                <w:b/>
                <w:sz w:val="28"/>
              </w:rPr>
            </w:pPr>
            <w:r>
              <w:rPr>
                <w:b/>
                <w:sz w:val="28"/>
              </w:rPr>
              <w:t>Tên</w:t>
            </w:r>
            <w:r>
              <w:rPr>
                <w:b/>
                <w:spacing w:val="-2"/>
                <w:sz w:val="28"/>
              </w:rPr>
              <w:t> </w:t>
            </w:r>
            <w:r>
              <w:rPr>
                <w:b/>
                <w:spacing w:val="-5"/>
                <w:sz w:val="28"/>
              </w:rPr>
              <w:t>thẻ</w:t>
            </w:r>
          </w:p>
        </w:tc>
        <w:tc>
          <w:tcPr>
            <w:tcW w:w="1135" w:type="dxa"/>
            <w:shd w:val="clear" w:color="auto" w:fill="EDEBE0"/>
          </w:tcPr>
          <w:p>
            <w:pPr>
              <w:pStyle w:val="TableParagraph"/>
              <w:spacing w:before="58"/>
              <w:ind w:left="326" w:right="168" w:hanging="142"/>
              <w:rPr>
                <w:b/>
                <w:sz w:val="28"/>
              </w:rPr>
            </w:pPr>
            <w:r>
              <w:rPr>
                <w:b/>
                <w:spacing w:val="-2"/>
                <w:sz w:val="28"/>
              </w:rPr>
              <w:t>Thuộc </w:t>
            </w:r>
            <w:r>
              <w:rPr>
                <w:b/>
                <w:spacing w:val="-4"/>
                <w:sz w:val="28"/>
              </w:rPr>
              <w:t>tính</w:t>
            </w:r>
          </w:p>
        </w:tc>
        <w:tc>
          <w:tcPr>
            <w:tcW w:w="1133" w:type="dxa"/>
            <w:shd w:val="clear" w:color="auto" w:fill="EDEBE0"/>
          </w:tcPr>
          <w:p>
            <w:pPr>
              <w:pStyle w:val="TableParagraph"/>
              <w:spacing w:before="58"/>
              <w:ind w:left="355" w:right="309" w:hanging="32"/>
              <w:rPr>
                <w:b/>
                <w:sz w:val="28"/>
              </w:rPr>
            </w:pPr>
            <w:r>
              <w:rPr>
                <w:b/>
                <w:spacing w:val="-4"/>
                <w:sz w:val="28"/>
              </w:rPr>
              <w:t>Yêu </w:t>
            </w:r>
            <w:r>
              <w:rPr>
                <w:b/>
                <w:spacing w:val="-5"/>
                <w:sz w:val="28"/>
              </w:rPr>
              <w:t>cầu</w:t>
            </w:r>
          </w:p>
        </w:tc>
        <w:tc>
          <w:tcPr>
            <w:tcW w:w="4673" w:type="dxa"/>
            <w:shd w:val="clear" w:color="auto" w:fill="EDEBE0"/>
          </w:tcPr>
          <w:p>
            <w:pPr>
              <w:pStyle w:val="TableParagraph"/>
              <w:spacing w:before="58"/>
              <w:ind w:left="11"/>
              <w:jc w:val="center"/>
              <w:rPr>
                <w:b/>
                <w:sz w:val="28"/>
              </w:rPr>
            </w:pPr>
            <w:r>
              <w:rPr>
                <w:b/>
                <w:sz w:val="28"/>
              </w:rPr>
              <w:t>Mô</w:t>
            </w:r>
            <w:r>
              <w:rPr>
                <w:b/>
                <w:spacing w:val="-1"/>
                <w:sz w:val="28"/>
              </w:rPr>
              <w:t> </w:t>
            </w:r>
            <w:r>
              <w:rPr>
                <w:b/>
                <w:spacing w:val="-5"/>
                <w:sz w:val="28"/>
              </w:rPr>
              <w:t>tả</w:t>
            </w:r>
          </w:p>
        </w:tc>
      </w:tr>
      <w:tr>
        <w:trPr>
          <w:trHeight w:val="13350" w:hRule="atLeast"/>
        </w:trPr>
        <w:tc>
          <w:tcPr>
            <w:tcW w:w="720" w:type="dxa"/>
          </w:tcPr>
          <w:p>
            <w:pPr>
              <w:pStyle w:val="TableParagraph"/>
              <w:rPr>
                <w:sz w:val="28"/>
              </w:rPr>
            </w:pPr>
          </w:p>
        </w:tc>
        <w:tc>
          <w:tcPr>
            <w:tcW w:w="1402" w:type="dxa"/>
          </w:tcPr>
          <w:p>
            <w:pPr>
              <w:pStyle w:val="TableParagraph"/>
              <w:rPr>
                <w:sz w:val="28"/>
              </w:rPr>
            </w:pPr>
          </w:p>
        </w:tc>
        <w:tc>
          <w:tcPr>
            <w:tcW w:w="6941" w:type="dxa"/>
            <w:gridSpan w:val="3"/>
          </w:tcPr>
          <w:p>
            <w:pPr>
              <w:pStyle w:val="TableParagraph"/>
              <w:spacing w:before="31"/>
              <w:ind w:left="561"/>
              <w:rPr>
                <w:sz w:val="28"/>
              </w:rPr>
            </w:pPr>
            <w:r>
              <w:rPr>
                <w:spacing w:val="-2"/>
                <w:sz w:val="28"/>
              </w:rPr>
              <w:t>&lt;objectIdentifierType&gt;file&lt;/objectIdentifierType&gt;</w:t>
            </w:r>
          </w:p>
          <w:p>
            <w:pPr>
              <w:pStyle w:val="TableParagraph"/>
              <w:spacing w:line="278" w:lineRule="auto" w:before="208"/>
              <w:ind w:left="107" w:firstLine="453"/>
              <w:rPr>
                <w:sz w:val="28"/>
              </w:rPr>
            </w:pPr>
            <w:r>
              <w:rPr>
                <w:spacing w:val="-2"/>
                <w:sz w:val="28"/>
              </w:rPr>
              <w:t>&lt;objectIdentifierValue&gt;uuid-1235- djdjd&lt;/objectIdentifierValue&gt;</w:t>
            </w:r>
          </w:p>
          <w:p>
            <w:pPr>
              <w:pStyle w:val="TableParagraph"/>
              <w:spacing w:before="156"/>
              <w:ind w:left="561"/>
              <w:rPr>
                <w:sz w:val="28"/>
              </w:rPr>
            </w:pPr>
            <w:r>
              <w:rPr>
                <w:spacing w:val="-2"/>
                <w:sz w:val="28"/>
              </w:rPr>
              <w:t>&lt;/objectIdentifier&gt;</w:t>
            </w:r>
          </w:p>
          <w:p>
            <w:pPr>
              <w:pStyle w:val="TableParagraph"/>
              <w:spacing w:before="208"/>
              <w:ind w:left="561"/>
              <w:rPr>
                <w:sz w:val="28"/>
              </w:rPr>
            </w:pPr>
            <w:r>
              <w:rPr>
                <w:spacing w:val="-2"/>
                <w:sz w:val="28"/>
              </w:rPr>
              <w:t>&lt;preservationLevel&gt;</w:t>
            </w:r>
          </w:p>
          <w:p>
            <w:pPr>
              <w:pStyle w:val="TableParagraph"/>
              <w:spacing w:line="276" w:lineRule="auto" w:before="209"/>
              <w:ind w:left="107" w:firstLine="453"/>
              <w:rPr>
                <w:sz w:val="28"/>
              </w:rPr>
            </w:pPr>
            <w:r>
              <w:rPr>
                <w:spacing w:val="-2"/>
                <w:sz w:val="28"/>
              </w:rPr>
              <w:t>&lt;preservationLevelType&gt;logical preservation&lt;/preservationLevelType&gt;</w:t>
            </w:r>
          </w:p>
          <w:p>
            <w:pPr>
              <w:pStyle w:val="TableParagraph"/>
              <w:spacing w:line="278" w:lineRule="auto" w:before="160"/>
              <w:ind w:left="107" w:firstLine="453"/>
              <w:rPr>
                <w:sz w:val="28"/>
              </w:rPr>
            </w:pPr>
            <w:r>
              <w:rPr>
                <w:spacing w:val="-2"/>
                <w:sz w:val="28"/>
              </w:rPr>
              <w:t>&lt;preservationLevelValue&gt;full preservation&lt;/preservationLevelValue&gt;</w:t>
            </w:r>
          </w:p>
          <w:p>
            <w:pPr>
              <w:pStyle w:val="TableParagraph"/>
              <w:spacing w:line="276" w:lineRule="auto" w:before="153"/>
              <w:ind w:left="107" w:firstLine="453"/>
              <w:rPr>
                <w:sz w:val="28"/>
              </w:rPr>
            </w:pPr>
            <w:r>
              <w:rPr>
                <w:spacing w:val="-2"/>
                <w:sz w:val="28"/>
              </w:rPr>
              <w:t>&lt;preservationLevelRole authority="preservationLevelRole" authorityU</w:t>
            </w:r>
            <w:hyperlink r:id="rId23">
              <w:r>
                <w:rPr>
                  <w:spacing w:val="-2"/>
                  <w:sz w:val="28"/>
                </w:rPr>
                <w:t>RI="http://id.loc.gov/vocabulary/preservation/pr</w:t>
              </w:r>
            </w:hyperlink>
            <w:r>
              <w:rPr>
                <w:spacing w:val="-2"/>
                <w:sz w:val="28"/>
              </w:rPr>
              <w:t> eservationLevelRole" valueURI="</w:t>
            </w:r>
            <w:hyperlink r:id="rId24">
              <w:r>
                <w:rPr>
                  <w:spacing w:val="-2"/>
                  <w:sz w:val="28"/>
                </w:rPr>
                <w:t>http://id.loc.gov/vocabulary/preservation/preser</w:t>
              </w:r>
            </w:hyperlink>
            <w:r>
              <w:rPr>
                <w:spacing w:val="-2"/>
                <w:sz w:val="28"/>
              </w:rPr>
              <w:t> vationLevelRole/int"&gt;intention&lt;/preservationLevelRole&gt;</w:t>
            </w:r>
          </w:p>
          <w:p>
            <w:pPr>
              <w:pStyle w:val="TableParagraph"/>
              <w:spacing w:line="278" w:lineRule="auto" w:before="159"/>
              <w:ind w:left="107" w:firstLine="453"/>
              <w:rPr>
                <w:sz w:val="28"/>
              </w:rPr>
            </w:pPr>
            <w:r>
              <w:rPr>
                <w:spacing w:val="-2"/>
                <w:sz w:val="28"/>
              </w:rPr>
              <w:t>&lt;preservationLevelRationale&gt;institutional policy&lt;/preservationLevelRationale&gt;</w:t>
            </w:r>
          </w:p>
          <w:p>
            <w:pPr>
              <w:pStyle w:val="TableParagraph"/>
              <w:spacing w:line="276" w:lineRule="auto" w:before="156"/>
              <w:ind w:left="107" w:firstLine="453"/>
              <w:rPr>
                <w:sz w:val="28"/>
              </w:rPr>
            </w:pPr>
            <w:r>
              <w:rPr>
                <w:spacing w:val="-2"/>
                <w:sz w:val="28"/>
              </w:rPr>
              <w:t>&lt;preservationLevelDateAssigned&gt;2015-02- 23&lt;/preservationLevelDateAssigned&gt;</w:t>
            </w:r>
          </w:p>
          <w:p>
            <w:pPr>
              <w:pStyle w:val="TableParagraph"/>
              <w:spacing w:before="159"/>
              <w:ind w:left="561"/>
              <w:rPr>
                <w:sz w:val="28"/>
              </w:rPr>
            </w:pPr>
            <w:r>
              <w:rPr>
                <w:spacing w:val="-2"/>
                <w:sz w:val="28"/>
              </w:rPr>
              <w:t>&lt;/preservationLevel&gt;</w:t>
            </w:r>
          </w:p>
          <w:p>
            <w:pPr>
              <w:pStyle w:val="TableParagraph"/>
              <w:spacing w:before="209"/>
              <w:ind w:left="561"/>
              <w:rPr>
                <w:sz w:val="28"/>
              </w:rPr>
            </w:pPr>
            <w:r>
              <w:rPr>
                <w:spacing w:val="-2"/>
                <w:sz w:val="28"/>
              </w:rPr>
              <w:t>&lt;objectCharacteristics&gt;</w:t>
            </w:r>
          </w:p>
          <w:p>
            <w:pPr>
              <w:pStyle w:val="TableParagraph"/>
              <w:spacing w:before="209"/>
              <w:ind w:left="561"/>
              <w:rPr>
                <w:sz w:val="28"/>
              </w:rPr>
            </w:pPr>
            <w:r>
              <w:rPr>
                <w:spacing w:val="-2"/>
                <w:sz w:val="28"/>
              </w:rPr>
              <w:t>&lt;compositionLevel&gt;0&lt;/compositionLevel&gt;</w:t>
            </w:r>
          </w:p>
          <w:p>
            <w:pPr>
              <w:pStyle w:val="TableParagraph"/>
              <w:spacing w:before="208"/>
              <w:ind w:left="561"/>
              <w:rPr>
                <w:sz w:val="28"/>
              </w:rPr>
            </w:pPr>
            <w:r>
              <w:rPr>
                <w:spacing w:val="-2"/>
                <w:sz w:val="28"/>
              </w:rPr>
              <w:t>&lt;fixity&gt;</w:t>
            </w:r>
          </w:p>
          <w:p>
            <w:pPr>
              <w:pStyle w:val="TableParagraph"/>
              <w:spacing w:line="276" w:lineRule="auto" w:before="208"/>
              <w:ind w:left="107" w:right="192" w:firstLine="453"/>
              <w:rPr>
                <w:sz w:val="28"/>
              </w:rPr>
            </w:pPr>
            <w:r>
              <w:rPr>
                <w:spacing w:val="-2"/>
                <w:sz w:val="28"/>
              </w:rPr>
              <w:t>&lt;messageDigestAlgorithm authority="cryptographicHashFunctions" authorityU</w:t>
            </w:r>
            <w:hyperlink r:id="rId25">
              <w:r>
                <w:rPr>
                  <w:spacing w:val="-2"/>
                  <w:sz w:val="28"/>
                </w:rPr>
                <w:t>RI="http://id.loc.gov/vocabulary/preservation/cr</w:t>
              </w:r>
            </w:hyperlink>
            <w:r>
              <w:rPr>
                <w:spacing w:val="-2"/>
                <w:sz w:val="28"/>
              </w:rPr>
              <w:t> yptographicHashFunctions" valueURI="</w:t>
            </w:r>
            <w:hyperlink r:id="rId26">
              <w:r>
                <w:rPr>
                  <w:spacing w:val="-2"/>
                  <w:sz w:val="28"/>
                </w:rPr>
                <w:t>http://id.loc.gov/vocabulary/preservation/crypt</w:t>
              </w:r>
            </w:hyperlink>
            <w:r>
              <w:rPr>
                <w:spacing w:val="-2"/>
                <w:sz w:val="28"/>
              </w:rPr>
              <w:t> ographicHashFunctions/sha256"&gt;SHA- 256&lt;/messageDigestAlgorithm&gt;</w:t>
            </w:r>
          </w:p>
        </w:tc>
      </w:tr>
    </w:tbl>
    <w:p>
      <w:pPr>
        <w:pStyle w:val="TableParagraph"/>
        <w:spacing w:after="0" w:line="276" w:lineRule="auto"/>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0"/>
        <w:gridCol w:w="1402"/>
        <w:gridCol w:w="1135"/>
        <w:gridCol w:w="1133"/>
        <w:gridCol w:w="4673"/>
      </w:tblGrid>
      <w:tr>
        <w:trPr>
          <w:trHeight w:val="763" w:hRule="atLeast"/>
        </w:trPr>
        <w:tc>
          <w:tcPr>
            <w:tcW w:w="720" w:type="dxa"/>
            <w:shd w:val="clear" w:color="auto" w:fill="EDEBE0"/>
          </w:tcPr>
          <w:p>
            <w:pPr>
              <w:pStyle w:val="TableParagraph"/>
              <w:spacing w:before="58"/>
              <w:ind w:left="107"/>
              <w:rPr>
                <w:b/>
                <w:sz w:val="28"/>
              </w:rPr>
            </w:pPr>
            <w:r>
              <w:rPr>
                <w:b/>
                <w:spacing w:val="-5"/>
                <w:sz w:val="28"/>
              </w:rPr>
              <w:t>TT</w:t>
            </w:r>
          </w:p>
        </w:tc>
        <w:tc>
          <w:tcPr>
            <w:tcW w:w="1402" w:type="dxa"/>
            <w:shd w:val="clear" w:color="auto" w:fill="EDEBE0"/>
          </w:tcPr>
          <w:p>
            <w:pPr>
              <w:pStyle w:val="TableParagraph"/>
              <w:spacing w:before="58"/>
              <w:ind w:left="244"/>
              <w:rPr>
                <w:b/>
                <w:sz w:val="28"/>
              </w:rPr>
            </w:pPr>
            <w:r>
              <w:rPr>
                <w:b/>
                <w:sz w:val="28"/>
              </w:rPr>
              <w:t>Tên</w:t>
            </w:r>
            <w:r>
              <w:rPr>
                <w:b/>
                <w:spacing w:val="-2"/>
                <w:sz w:val="28"/>
              </w:rPr>
              <w:t> </w:t>
            </w:r>
            <w:r>
              <w:rPr>
                <w:b/>
                <w:spacing w:val="-5"/>
                <w:sz w:val="28"/>
              </w:rPr>
              <w:t>thẻ</w:t>
            </w:r>
          </w:p>
        </w:tc>
        <w:tc>
          <w:tcPr>
            <w:tcW w:w="1135" w:type="dxa"/>
            <w:shd w:val="clear" w:color="auto" w:fill="EDEBE0"/>
          </w:tcPr>
          <w:p>
            <w:pPr>
              <w:pStyle w:val="TableParagraph"/>
              <w:spacing w:before="58"/>
              <w:ind w:left="326" w:right="168" w:hanging="142"/>
              <w:rPr>
                <w:b/>
                <w:sz w:val="28"/>
              </w:rPr>
            </w:pPr>
            <w:r>
              <w:rPr>
                <w:b/>
                <w:spacing w:val="-2"/>
                <w:sz w:val="28"/>
              </w:rPr>
              <w:t>Thuộc </w:t>
            </w:r>
            <w:r>
              <w:rPr>
                <w:b/>
                <w:spacing w:val="-4"/>
                <w:sz w:val="28"/>
              </w:rPr>
              <w:t>tính</w:t>
            </w:r>
          </w:p>
        </w:tc>
        <w:tc>
          <w:tcPr>
            <w:tcW w:w="1133" w:type="dxa"/>
            <w:shd w:val="clear" w:color="auto" w:fill="EDEBE0"/>
          </w:tcPr>
          <w:p>
            <w:pPr>
              <w:pStyle w:val="TableParagraph"/>
              <w:spacing w:before="58"/>
              <w:ind w:left="355" w:right="309" w:hanging="32"/>
              <w:rPr>
                <w:b/>
                <w:sz w:val="28"/>
              </w:rPr>
            </w:pPr>
            <w:r>
              <w:rPr>
                <w:b/>
                <w:spacing w:val="-4"/>
                <w:sz w:val="28"/>
              </w:rPr>
              <w:t>Yêu </w:t>
            </w:r>
            <w:r>
              <w:rPr>
                <w:b/>
                <w:spacing w:val="-5"/>
                <w:sz w:val="28"/>
              </w:rPr>
              <w:t>cầu</w:t>
            </w:r>
          </w:p>
        </w:tc>
        <w:tc>
          <w:tcPr>
            <w:tcW w:w="4673" w:type="dxa"/>
            <w:shd w:val="clear" w:color="auto" w:fill="EDEBE0"/>
          </w:tcPr>
          <w:p>
            <w:pPr>
              <w:pStyle w:val="TableParagraph"/>
              <w:spacing w:before="58"/>
              <w:ind w:left="11"/>
              <w:jc w:val="center"/>
              <w:rPr>
                <w:b/>
                <w:sz w:val="28"/>
              </w:rPr>
            </w:pPr>
            <w:r>
              <w:rPr>
                <w:b/>
                <w:sz w:val="28"/>
              </w:rPr>
              <w:t>Mô</w:t>
            </w:r>
            <w:r>
              <w:rPr>
                <w:b/>
                <w:spacing w:val="-1"/>
                <w:sz w:val="28"/>
              </w:rPr>
              <w:t> </w:t>
            </w:r>
            <w:r>
              <w:rPr>
                <w:b/>
                <w:spacing w:val="-5"/>
                <w:sz w:val="28"/>
              </w:rPr>
              <w:t>tả</w:t>
            </w:r>
          </w:p>
        </w:tc>
      </w:tr>
      <w:tr>
        <w:trPr>
          <w:trHeight w:val="13199" w:hRule="atLeast"/>
        </w:trPr>
        <w:tc>
          <w:tcPr>
            <w:tcW w:w="720" w:type="dxa"/>
          </w:tcPr>
          <w:p>
            <w:pPr>
              <w:pStyle w:val="TableParagraph"/>
              <w:rPr>
                <w:sz w:val="28"/>
              </w:rPr>
            </w:pPr>
          </w:p>
        </w:tc>
        <w:tc>
          <w:tcPr>
            <w:tcW w:w="1402" w:type="dxa"/>
          </w:tcPr>
          <w:p>
            <w:pPr>
              <w:pStyle w:val="TableParagraph"/>
              <w:rPr>
                <w:sz w:val="28"/>
              </w:rPr>
            </w:pPr>
          </w:p>
        </w:tc>
        <w:tc>
          <w:tcPr>
            <w:tcW w:w="6941" w:type="dxa"/>
            <w:gridSpan w:val="3"/>
          </w:tcPr>
          <w:p>
            <w:pPr>
              <w:pStyle w:val="TableParagraph"/>
              <w:spacing w:line="278" w:lineRule="auto" w:before="31"/>
              <w:ind w:left="107" w:firstLine="453"/>
              <w:rPr>
                <w:sz w:val="28"/>
              </w:rPr>
            </w:pPr>
            <w:r>
              <w:rPr>
                <w:spacing w:val="-2"/>
                <w:sz w:val="28"/>
              </w:rPr>
              <w:t>&lt;messageDigest&gt;d2bed92b73c7090bb30a0b30016882 e7069c437488e1513e9deaacbe29d38d92&lt;/messageDigest&gt;</w:t>
            </w:r>
          </w:p>
          <w:p>
            <w:pPr>
              <w:pStyle w:val="TableParagraph"/>
              <w:spacing w:line="278" w:lineRule="auto" w:before="155"/>
              <w:ind w:left="107" w:firstLine="453"/>
              <w:rPr>
                <w:sz w:val="28"/>
              </w:rPr>
            </w:pPr>
            <w:r>
              <w:rPr>
                <w:spacing w:val="-2"/>
                <w:sz w:val="28"/>
              </w:rPr>
              <w:t>&lt;messageDigestOriginator&gt;NRI&lt;/messageDigestOrigi nator&gt;</w:t>
            </w:r>
          </w:p>
          <w:p>
            <w:pPr>
              <w:pStyle w:val="TableParagraph"/>
              <w:spacing w:before="153"/>
              <w:ind w:left="561"/>
              <w:rPr>
                <w:sz w:val="28"/>
              </w:rPr>
            </w:pPr>
            <w:r>
              <w:rPr>
                <w:spacing w:val="-2"/>
                <w:sz w:val="28"/>
              </w:rPr>
              <w:t>&lt;/fixity&gt;</w:t>
            </w:r>
          </w:p>
          <w:p>
            <w:pPr>
              <w:pStyle w:val="TableParagraph"/>
              <w:spacing w:before="209"/>
              <w:ind w:left="561"/>
              <w:rPr>
                <w:sz w:val="28"/>
              </w:rPr>
            </w:pPr>
            <w:r>
              <w:rPr>
                <w:spacing w:val="-2"/>
                <w:sz w:val="28"/>
              </w:rPr>
              <w:t>&lt;size&gt;5819375&lt;/size&gt;</w:t>
            </w:r>
          </w:p>
          <w:p>
            <w:pPr>
              <w:pStyle w:val="TableParagraph"/>
              <w:spacing w:before="209"/>
              <w:ind w:left="561"/>
              <w:rPr>
                <w:sz w:val="28"/>
              </w:rPr>
            </w:pPr>
            <w:r>
              <w:rPr>
                <w:spacing w:val="-2"/>
                <w:sz w:val="28"/>
              </w:rPr>
              <w:t>&lt;format&gt;</w:t>
            </w:r>
          </w:p>
          <w:p>
            <w:pPr>
              <w:pStyle w:val="TableParagraph"/>
              <w:spacing w:before="208"/>
              <w:ind w:left="561"/>
              <w:rPr>
                <w:sz w:val="28"/>
              </w:rPr>
            </w:pPr>
            <w:r>
              <w:rPr>
                <w:spacing w:val="-2"/>
                <w:sz w:val="28"/>
              </w:rPr>
              <w:t>&lt;formatDesignation&gt;</w:t>
            </w:r>
          </w:p>
          <w:p>
            <w:pPr>
              <w:pStyle w:val="TableParagraph"/>
              <w:spacing w:line="278" w:lineRule="auto" w:before="209"/>
              <w:ind w:left="107" w:right="192" w:firstLine="453"/>
              <w:rPr>
                <w:sz w:val="28"/>
              </w:rPr>
            </w:pPr>
            <w:r>
              <w:rPr>
                <w:sz w:val="28"/>
              </w:rPr>
              <w:t>&lt;formatName&gt;Tagged</w:t>
            </w:r>
            <w:r>
              <w:rPr>
                <w:spacing w:val="-18"/>
                <w:sz w:val="28"/>
              </w:rPr>
              <w:t> </w:t>
            </w:r>
            <w:r>
              <w:rPr>
                <w:sz w:val="28"/>
              </w:rPr>
              <w:t>Image</w:t>
            </w:r>
            <w:r>
              <w:rPr>
                <w:spacing w:val="-17"/>
                <w:sz w:val="28"/>
              </w:rPr>
              <w:t> </w:t>
            </w:r>
            <w:r>
              <w:rPr>
                <w:sz w:val="28"/>
              </w:rPr>
              <w:t>File </w:t>
            </w:r>
            <w:r>
              <w:rPr>
                <w:spacing w:val="-2"/>
                <w:sz w:val="28"/>
              </w:rPr>
              <w:t>Format&lt;/formatName&gt;</w:t>
            </w:r>
          </w:p>
          <w:p>
            <w:pPr>
              <w:pStyle w:val="TableParagraph"/>
              <w:spacing w:before="153"/>
              <w:ind w:left="561"/>
              <w:rPr>
                <w:sz w:val="28"/>
              </w:rPr>
            </w:pPr>
            <w:r>
              <w:rPr>
                <w:spacing w:val="-2"/>
                <w:sz w:val="28"/>
              </w:rPr>
              <w:t>&lt;formatVersion&gt;6.0&lt;/formatVersion&gt;</w:t>
            </w:r>
          </w:p>
          <w:p>
            <w:pPr>
              <w:pStyle w:val="TableParagraph"/>
              <w:spacing w:before="208"/>
              <w:ind w:left="561"/>
              <w:rPr>
                <w:sz w:val="28"/>
              </w:rPr>
            </w:pPr>
            <w:r>
              <w:rPr>
                <w:spacing w:val="-2"/>
                <w:sz w:val="28"/>
              </w:rPr>
              <w:t>&lt;/formatDesignation&gt;</w:t>
            </w:r>
          </w:p>
          <w:p>
            <w:pPr>
              <w:pStyle w:val="TableParagraph"/>
              <w:spacing w:before="209"/>
              <w:ind w:left="561"/>
              <w:rPr>
                <w:sz w:val="28"/>
              </w:rPr>
            </w:pPr>
            <w:r>
              <w:rPr>
                <w:spacing w:val="-2"/>
                <w:sz w:val="28"/>
              </w:rPr>
              <w:t>&lt;formatRegistry&gt;</w:t>
            </w:r>
          </w:p>
          <w:p>
            <w:pPr>
              <w:pStyle w:val="TableParagraph"/>
              <w:spacing w:line="278" w:lineRule="auto" w:before="208"/>
              <w:ind w:left="107" w:firstLine="453"/>
              <w:rPr>
                <w:sz w:val="28"/>
              </w:rPr>
            </w:pPr>
            <w:r>
              <w:rPr>
                <w:spacing w:val="-2"/>
                <w:sz w:val="28"/>
              </w:rPr>
              <w:t>&lt;formatRegistryName&gt;PRONOM&lt;/formatRegistryNa </w:t>
            </w:r>
            <w:r>
              <w:rPr>
                <w:spacing w:val="-4"/>
                <w:sz w:val="28"/>
              </w:rPr>
              <w:t>me&gt;</w:t>
            </w:r>
          </w:p>
          <w:p>
            <w:pPr>
              <w:pStyle w:val="TableParagraph"/>
              <w:spacing w:before="153"/>
              <w:ind w:left="561"/>
              <w:rPr>
                <w:sz w:val="28"/>
              </w:rPr>
            </w:pPr>
            <w:r>
              <w:rPr>
                <w:spacing w:val="-2"/>
                <w:sz w:val="28"/>
              </w:rPr>
              <w:t>&lt;formatRegistryKey&gt;fmt/353&lt;/formatRegistryKey&gt;</w:t>
            </w:r>
          </w:p>
          <w:p>
            <w:pPr>
              <w:pStyle w:val="TableParagraph"/>
              <w:spacing w:line="278" w:lineRule="auto" w:before="209"/>
              <w:ind w:left="107" w:firstLine="453"/>
              <w:rPr>
                <w:sz w:val="28"/>
              </w:rPr>
            </w:pPr>
            <w:r>
              <w:rPr>
                <w:spacing w:val="-2"/>
                <w:sz w:val="28"/>
              </w:rPr>
              <w:t>&lt;formatRegistryRole&gt;identification&lt;/formatRegistryR </w:t>
            </w:r>
            <w:r>
              <w:rPr>
                <w:spacing w:val="-4"/>
                <w:sz w:val="28"/>
              </w:rPr>
              <w:t>ole&gt;</w:t>
            </w:r>
          </w:p>
          <w:p>
            <w:pPr>
              <w:pStyle w:val="TableParagraph"/>
              <w:spacing w:before="153"/>
              <w:ind w:left="561"/>
              <w:rPr>
                <w:sz w:val="28"/>
              </w:rPr>
            </w:pPr>
            <w:r>
              <w:rPr>
                <w:spacing w:val="-2"/>
                <w:sz w:val="28"/>
              </w:rPr>
              <w:t>&lt;/formatRegistry&gt;</w:t>
            </w:r>
          </w:p>
          <w:p>
            <w:pPr>
              <w:pStyle w:val="TableParagraph"/>
              <w:spacing w:before="209"/>
              <w:ind w:left="561"/>
              <w:rPr>
                <w:sz w:val="28"/>
              </w:rPr>
            </w:pPr>
            <w:r>
              <w:rPr>
                <w:spacing w:val="-2"/>
                <w:sz w:val="28"/>
              </w:rPr>
              <w:t>&lt;formatNote/&gt;</w:t>
            </w:r>
          </w:p>
          <w:p>
            <w:pPr>
              <w:pStyle w:val="TableParagraph"/>
              <w:spacing w:before="208"/>
              <w:ind w:left="561"/>
              <w:rPr>
                <w:sz w:val="28"/>
              </w:rPr>
            </w:pPr>
            <w:r>
              <w:rPr>
                <w:spacing w:val="-2"/>
                <w:sz w:val="28"/>
              </w:rPr>
              <w:t>&lt;/format&gt;</w:t>
            </w:r>
          </w:p>
          <w:p>
            <w:pPr>
              <w:pStyle w:val="TableParagraph"/>
              <w:spacing w:before="209"/>
              <w:ind w:left="561"/>
              <w:rPr>
                <w:sz w:val="28"/>
              </w:rPr>
            </w:pPr>
            <w:r>
              <w:rPr>
                <w:spacing w:val="-2"/>
                <w:sz w:val="28"/>
              </w:rPr>
              <w:t>&lt;storage&gt;</w:t>
            </w:r>
          </w:p>
          <w:p>
            <w:pPr>
              <w:pStyle w:val="TableParagraph"/>
              <w:spacing w:before="208"/>
              <w:ind w:left="561"/>
              <w:rPr>
                <w:sz w:val="28"/>
              </w:rPr>
            </w:pPr>
            <w:r>
              <w:rPr>
                <w:spacing w:val="-2"/>
                <w:sz w:val="28"/>
              </w:rPr>
              <w:t>&lt;contentLocation&gt;</w:t>
            </w:r>
          </w:p>
          <w:p>
            <w:pPr>
              <w:pStyle w:val="TableParagraph"/>
              <w:spacing w:before="209"/>
              <w:ind w:left="561"/>
              <w:rPr>
                <w:sz w:val="28"/>
              </w:rPr>
            </w:pPr>
            <w:r>
              <w:rPr>
                <w:spacing w:val="-2"/>
                <w:sz w:val="28"/>
              </w:rPr>
              <w:t>&lt;contentLocationType&gt;XFS&lt;/contentLocationType&gt;</w:t>
            </w:r>
          </w:p>
          <w:p>
            <w:pPr>
              <w:pStyle w:val="TableParagraph"/>
              <w:spacing w:line="276" w:lineRule="auto" w:before="208"/>
              <w:ind w:left="107" w:firstLine="453"/>
              <w:rPr>
                <w:sz w:val="28"/>
              </w:rPr>
            </w:pPr>
            <w:r>
              <w:rPr>
                <w:spacing w:val="-2"/>
                <w:sz w:val="28"/>
              </w:rPr>
              <w:t>&lt;contentLocationValue&gt;/var/sharedDirectory/www/AI P_hososStore/ebdc/a138/505b/4a00/abb7/2bec/afde/Garbial di_Park.tif&lt;/contentLocationValue&gt;</w:t>
            </w:r>
          </w:p>
        </w:tc>
      </w:tr>
    </w:tbl>
    <w:p>
      <w:pPr>
        <w:pStyle w:val="TableParagraph"/>
        <w:spacing w:after="0" w:line="276" w:lineRule="auto"/>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0"/>
        <w:gridCol w:w="1402"/>
        <w:gridCol w:w="1135"/>
        <w:gridCol w:w="1133"/>
        <w:gridCol w:w="4673"/>
      </w:tblGrid>
      <w:tr>
        <w:trPr>
          <w:trHeight w:val="763" w:hRule="atLeast"/>
        </w:trPr>
        <w:tc>
          <w:tcPr>
            <w:tcW w:w="720" w:type="dxa"/>
            <w:shd w:val="clear" w:color="auto" w:fill="EDEBE0"/>
          </w:tcPr>
          <w:p>
            <w:pPr>
              <w:pStyle w:val="TableParagraph"/>
              <w:spacing w:before="58"/>
              <w:ind w:left="107"/>
              <w:rPr>
                <w:b/>
                <w:sz w:val="28"/>
              </w:rPr>
            </w:pPr>
            <w:r>
              <w:rPr>
                <w:b/>
                <w:spacing w:val="-5"/>
                <w:sz w:val="28"/>
              </w:rPr>
              <w:t>TT</w:t>
            </w:r>
          </w:p>
        </w:tc>
        <w:tc>
          <w:tcPr>
            <w:tcW w:w="1402" w:type="dxa"/>
            <w:shd w:val="clear" w:color="auto" w:fill="EDEBE0"/>
          </w:tcPr>
          <w:p>
            <w:pPr>
              <w:pStyle w:val="TableParagraph"/>
              <w:spacing w:before="58"/>
              <w:ind w:left="244"/>
              <w:rPr>
                <w:b/>
                <w:sz w:val="28"/>
              </w:rPr>
            </w:pPr>
            <w:r>
              <w:rPr>
                <w:b/>
                <w:sz w:val="28"/>
              </w:rPr>
              <w:t>Tên</w:t>
            </w:r>
            <w:r>
              <w:rPr>
                <w:b/>
                <w:spacing w:val="-2"/>
                <w:sz w:val="28"/>
              </w:rPr>
              <w:t> </w:t>
            </w:r>
            <w:r>
              <w:rPr>
                <w:b/>
                <w:spacing w:val="-5"/>
                <w:sz w:val="28"/>
              </w:rPr>
              <w:t>thẻ</w:t>
            </w:r>
          </w:p>
        </w:tc>
        <w:tc>
          <w:tcPr>
            <w:tcW w:w="1135" w:type="dxa"/>
            <w:shd w:val="clear" w:color="auto" w:fill="EDEBE0"/>
          </w:tcPr>
          <w:p>
            <w:pPr>
              <w:pStyle w:val="TableParagraph"/>
              <w:spacing w:before="58"/>
              <w:ind w:left="326" w:right="168" w:hanging="142"/>
              <w:rPr>
                <w:b/>
                <w:sz w:val="28"/>
              </w:rPr>
            </w:pPr>
            <w:r>
              <w:rPr>
                <w:b/>
                <w:spacing w:val="-2"/>
                <w:sz w:val="28"/>
              </w:rPr>
              <w:t>Thuộc </w:t>
            </w:r>
            <w:r>
              <w:rPr>
                <w:b/>
                <w:spacing w:val="-4"/>
                <w:sz w:val="28"/>
              </w:rPr>
              <w:t>tính</w:t>
            </w:r>
          </w:p>
        </w:tc>
        <w:tc>
          <w:tcPr>
            <w:tcW w:w="1133" w:type="dxa"/>
            <w:shd w:val="clear" w:color="auto" w:fill="EDEBE0"/>
          </w:tcPr>
          <w:p>
            <w:pPr>
              <w:pStyle w:val="TableParagraph"/>
              <w:spacing w:before="58"/>
              <w:ind w:left="355" w:right="309" w:hanging="32"/>
              <w:rPr>
                <w:b/>
                <w:sz w:val="28"/>
              </w:rPr>
            </w:pPr>
            <w:r>
              <w:rPr>
                <w:b/>
                <w:spacing w:val="-4"/>
                <w:sz w:val="28"/>
              </w:rPr>
              <w:t>Yêu </w:t>
            </w:r>
            <w:r>
              <w:rPr>
                <w:b/>
                <w:spacing w:val="-5"/>
                <w:sz w:val="28"/>
              </w:rPr>
              <w:t>cầu</w:t>
            </w:r>
          </w:p>
        </w:tc>
        <w:tc>
          <w:tcPr>
            <w:tcW w:w="4673" w:type="dxa"/>
            <w:shd w:val="clear" w:color="auto" w:fill="EDEBE0"/>
          </w:tcPr>
          <w:p>
            <w:pPr>
              <w:pStyle w:val="TableParagraph"/>
              <w:spacing w:before="58"/>
              <w:ind w:left="11"/>
              <w:jc w:val="center"/>
              <w:rPr>
                <w:b/>
                <w:sz w:val="28"/>
              </w:rPr>
            </w:pPr>
            <w:r>
              <w:rPr>
                <w:b/>
                <w:sz w:val="28"/>
              </w:rPr>
              <w:t>Mô</w:t>
            </w:r>
            <w:r>
              <w:rPr>
                <w:b/>
                <w:spacing w:val="-1"/>
                <w:sz w:val="28"/>
              </w:rPr>
              <w:t> </w:t>
            </w:r>
            <w:r>
              <w:rPr>
                <w:b/>
                <w:spacing w:val="-5"/>
                <w:sz w:val="28"/>
              </w:rPr>
              <w:t>tả</w:t>
            </w:r>
          </w:p>
        </w:tc>
      </w:tr>
      <w:tr>
        <w:trPr>
          <w:trHeight w:val="3604" w:hRule="atLeast"/>
        </w:trPr>
        <w:tc>
          <w:tcPr>
            <w:tcW w:w="720" w:type="dxa"/>
          </w:tcPr>
          <w:p>
            <w:pPr>
              <w:pStyle w:val="TableParagraph"/>
              <w:rPr>
                <w:sz w:val="28"/>
              </w:rPr>
            </w:pPr>
          </w:p>
        </w:tc>
        <w:tc>
          <w:tcPr>
            <w:tcW w:w="1402" w:type="dxa"/>
          </w:tcPr>
          <w:p>
            <w:pPr>
              <w:pStyle w:val="TableParagraph"/>
              <w:rPr>
                <w:sz w:val="28"/>
              </w:rPr>
            </w:pPr>
          </w:p>
        </w:tc>
        <w:tc>
          <w:tcPr>
            <w:tcW w:w="6941" w:type="dxa"/>
            <w:gridSpan w:val="3"/>
          </w:tcPr>
          <w:p>
            <w:pPr>
              <w:pStyle w:val="TableParagraph"/>
              <w:spacing w:before="31"/>
              <w:ind w:left="561"/>
              <w:rPr>
                <w:sz w:val="28"/>
              </w:rPr>
            </w:pPr>
            <w:r>
              <w:rPr>
                <w:spacing w:val="-2"/>
                <w:sz w:val="28"/>
              </w:rPr>
              <w:t>&lt;/contentLocation&gt;</w:t>
            </w:r>
          </w:p>
          <w:p>
            <w:pPr>
              <w:pStyle w:val="TableParagraph"/>
              <w:spacing w:line="276" w:lineRule="auto" w:before="208"/>
              <w:ind w:left="107" w:firstLine="453"/>
              <w:rPr>
                <w:sz w:val="28"/>
              </w:rPr>
            </w:pPr>
            <w:r>
              <w:rPr>
                <w:sz w:val="28"/>
              </w:rPr>
              <w:t>&lt;storageMedium authority="storageMedium" </w:t>
            </w:r>
            <w:r>
              <w:rPr>
                <w:spacing w:val="-2"/>
                <w:sz w:val="28"/>
              </w:rPr>
              <w:t>authorityU</w:t>
            </w:r>
            <w:hyperlink r:id="rId27">
              <w:r>
                <w:rPr>
                  <w:spacing w:val="-2"/>
                  <w:sz w:val="28"/>
                </w:rPr>
                <w:t>RI="http://id.loc.gov/vocabulary/preservation/st</w:t>
              </w:r>
            </w:hyperlink>
            <w:r>
              <w:rPr>
                <w:spacing w:val="-2"/>
                <w:sz w:val="28"/>
              </w:rPr>
              <w:t> orageMedium" valueURI="</w:t>
            </w:r>
            <w:hyperlink r:id="rId28">
              <w:r>
                <w:rPr>
                  <w:spacing w:val="-2"/>
                  <w:sz w:val="28"/>
                </w:rPr>
                <w:t>http://id.loc.gov/vocabulary/preservation/storag</w:t>
              </w:r>
            </w:hyperlink>
            <w:r>
              <w:rPr>
                <w:spacing w:val="-2"/>
                <w:sz w:val="28"/>
              </w:rPr>
              <w:t> </w:t>
            </w:r>
            <w:r>
              <w:rPr>
                <w:sz w:val="28"/>
              </w:rPr>
              <w:t>eMedium/har"&gt;Hard disk&lt;/storageMedium&gt;</w:t>
            </w:r>
          </w:p>
          <w:p>
            <w:pPr>
              <w:pStyle w:val="TableParagraph"/>
              <w:spacing w:before="161"/>
              <w:ind w:left="561"/>
              <w:rPr>
                <w:sz w:val="28"/>
              </w:rPr>
            </w:pPr>
            <w:r>
              <w:rPr>
                <w:spacing w:val="-2"/>
                <w:sz w:val="28"/>
              </w:rPr>
              <w:t>&lt;/storage&gt;</w:t>
            </w:r>
          </w:p>
          <w:p>
            <w:pPr>
              <w:pStyle w:val="TableParagraph"/>
              <w:spacing w:before="208"/>
              <w:ind w:left="561"/>
              <w:rPr>
                <w:sz w:val="28"/>
              </w:rPr>
            </w:pPr>
            <w:r>
              <w:rPr>
                <w:spacing w:val="-2"/>
                <w:sz w:val="28"/>
              </w:rPr>
              <w:t>&lt;/object&gt;</w:t>
            </w:r>
          </w:p>
        </w:tc>
      </w:tr>
    </w:tbl>
    <w:p>
      <w:pPr>
        <w:spacing w:before="113"/>
        <w:ind w:left="709" w:right="0" w:firstLine="0"/>
        <w:jc w:val="left"/>
        <w:rPr>
          <w:i/>
          <w:sz w:val="28"/>
        </w:rPr>
      </w:pPr>
      <w:r>
        <w:rPr>
          <w:i/>
          <w:sz w:val="28"/>
        </w:rPr>
        <w:t>-</w:t>
      </w:r>
      <w:r>
        <w:rPr>
          <w:i/>
          <w:spacing w:val="-2"/>
          <w:sz w:val="28"/>
        </w:rPr>
        <w:t> </w:t>
      </w:r>
      <w:r>
        <w:rPr>
          <w:i/>
          <w:sz w:val="28"/>
        </w:rPr>
        <w:t>Phần</w:t>
      </w:r>
      <w:r>
        <w:rPr>
          <w:i/>
          <w:spacing w:val="-1"/>
          <w:sz w:val="28"/>
        </w:rPr>
        <w:t> </w:t>
      </w:r>
      <w:r>
        <w:rPr>
          <w:i/>
          <w:sz w:val="28"/>
        </w:rPr>
        <w:t>tử</w:t>
      </w:r>
      <w:r>
        <w:rPr>
          <w:i/>
          <w:spacing w:val="-3"/>
          <w:sz w:val="28"/>
        </w:rPr>
        <w:t> </w:t>
      </w:r>
      <w:r>
        <w:rPr>
          <w:i/>
          <w:spacing w:val="-2"/>
          <w:sz w:val="28"/>
        </w:rPr>
        <w:t>event</w:t>
      </w:r>
    </w:p>
    <w:p>
      <w:pPr>
        <w:pStyle w:val="BodyText"/>
        <w:spacing w:after="1"/>
        <w:rPr>
          <w:i/>
          <w:sz w:val="11"/>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2"/>
        <w:gridCol w:w="2249"/>
        <w:gridCol w:w="1276"/>
        <w:gridCol w:w="4819"/>
      </w:tblGrid>
      <w:tr>
        <w:trPr>
          <w:trHeight w:val="441" w:hRule="atLeast"/>
        </w:trPr>
        <w:tc>
          <w:tcPr>
            <w:tcW w:w="722" w:type="dxa"/>
            <w:shd w:val="clear" w:color="auto" w:fill="EDEBE0"/>
          </w:tcPr>
          <w:p>
            <w:pPr>
              <w:pStyle w:val="TableParagraph"/>
              <w:spacing w:before="57"/>
              <w:ind w:left="89" w:right="82"/>
              <w:jc w:val="center"/>
              <w:rPr>
                <w:b/>
                <w:sz w:val="28"/>
              </w:rPr>
            </w:pPr>
            <w:r>
              <w:rPr>
                <w:b/>
                <w:spacing w:val="-5"/>
                <w:sz w:val="28"/>
              </w:rPr>
              <w:t>TT</w:t>
            </w:r>
          </w:p>
        </w:tc>
        <w:tc>
          <w:tcPr>
            <w:tcW w:w="2249" w:type="dxa"/>
            <w:shd w:val="clear" w:color="auto" w:fill="EDEBE0"/>
          </w:tcPr>
          <w:p>
            <w:pPr>
              <w:pStyle w:val="TableParagraph"/>
              <w:spacing w:before="57"/>
              <w:ind w:left="669"/>
              <w:rPr>
                <w:b/>
                <w:sz w:val="28"/>
              </w:rPr>
            </w:pPr>
            <w:r>
              <w:rPr>
                <w:b/>
                <w:sz w:val="28"/>
              </w:rPr>
              <w:t>Tên</w:t>
            </w:r>
            <w:r>
              <w:rPr>
                <w:b/>
                <w:spacing w:val="-2"/>
                <w:sz w:val="28"/>
              </w:rPr>
              <w:t> </w:t>
            </w:r>
            <w:r>
              <w:rPr>
                <w:b/>
                <w:spacing w:val="-5"/>
                <w:sz w:val="28"/>
              </w:rPr>
              <w:t>thẻ</w:t>
            </w:r>
          </w:p>
        </w:tc>
        <w:tc>
          <w:tcPr>
            <w:tcW w:w="1276" w:type="dxa"/>
            <w:shd w:val="clear" w:color="auto" w:fill="EDEBE0"/>
          </w:tcPr>
          <w:p>
            <w:pPr>
              <w:pStyle w:val="TableParagraph"/>
              <w:spacing w:before="57"/>
              <w:ind w:left="52" w:right="41"/>
              <w:jc w:val="center"/>
              <w:rPr>
                <w:b/>
                <w:sz w:val="28"/>
              </w:rPr>
            </w:pPr>
            <w:r>
              <w:rPr>
                <w:b/>
                <w:sz w:val="28"/>
              </w:rPr>
              <w:t>Yêu</w:t>
            </w:r>
            <w:r>
              <w:rPr>
                <w:b/>
                <w:spacing w:val="-3"/>
                <w:sz w:val="28"/>
              </w:rPr>
              <w:t> </w:t>
            </w:r>
            <w:r>
              <w:rPr>
                <w:b/>
                <w:spacing w:val="-5"/>
                <w:sz w:val="28"/>
              </w:rPr>
              <w:t>cầu</w:t>
            </w:r>
          </w:p>
        </w:tc>
        <w:tc>
          <w:tcPr>
            <w:tcW w:w="4819" w:type="dxa"/>
            <w:shd w:val="clear" w:color="auto" w:fill="EDEBE0"/>
          </w:tcPr>
          <w:p>
            <w:pPr>
              <w:pStyle w:val="TableParagraph"/>
              <w:spacing w:before="57"/>
              <w:ind w:left="7"/>
              <w:jc w:val="center"/>
              <w:rPr>
                <w:b/>
                <w:sz w:val="28"/>
              </w:rPr>
            </w:pPr>
            <w:r>
              <w:rPr>
                <w:b/>
                <w:sz w:val="28"/>
              </w:rPr>
              <w:t>Mô</w:t>
            </w:r>
            <w:r>
              <w:rPr>
                <w:b/>
                <w:spacing w:val="-1"/>
                <w:sz w:val="28"/>
              </w:rPr>
              <w:t> </w:t>
            </w:r>
            <w:r>
              <w:rPr>
                <w:b/>
                <w:spacing w:val="-5"/>
                <w:sz w:val="28"/>
              </w:rPr>
              <w:t>tả</w:t>
            </w:r>
          </w:p>
        </w:tc>
      </w:tr>
      <w:tr>
        <w:trPr>
          <w:trHeight w:val="1408" w:hRule="atLeast"/>
        </w:trPr>
        <w:tc>
          <w:tcPr>
            <w:tcW w:w="722" w:type="dxa"/>
          </w:tcPr>
          <w:p>
            <w:pPr>
              <w:pStyle w:val="TableParagraph"/>
              <w:spacing w:before="52"/>
              <w:ind w:left="57"/>
              <w:jc w:val="center"/>
              <w:rPr>
                <w:sz w:val="28"/>
              </w:rPr>
            </w:pPr>
            <w:r>
              <w:rPr>
                <w:spacing w:val="-5"/>
                <w:sz w:val="28"/>
              </w:rPr>
              <w:t>1.</w:t>
            </w:r>
          </w:p>
        </w:tc>
        <w:tc>
          <w:tcPr>
            <w:tcW w:w="2249" w:type="dxa"/>
          </w:tcPr>
          <w:p>
            <w:pPr>
              <w:pStyle w:val="TableParagraph"/>
              <w:spacing w:before="52"/>
              <w:ind w:left="108"/>
              <w:rPr>
                <w:sz w:val="28"/>
              </w:rPr>
            </w:pPr>
            <w:r>
              <w:rPr>
                <w:spacing w:val="-2"/>
                <w:sz w:val="28"/>
              </w:rPr>
              <w:t>&lt;event&gt;</w:t>
            </w:r>
          </w:p>
        </w:tc>
        <w:tc>
          <w:tcPr>
            <w:tcW w:w="1276" w:type="dxa"/>
          </w:tcPr>
          <w:p>
            <w:pPr>
              <w:pStyle w:val="TableParagraph"/>
              <w:spacing w:before="52"/>
              <w:ind w:left="12" w:right="53"/>
              <w:jc w:val="center"/>
              <w:rPr>
                <w:sz w:val="28"/>
              </w:rPr>
            </w:pPr>
            <w:r>
              <w:rPr>
                <w:sz w:val="28"/>
              </w:rPr>
              <w:t>Bắt</w:t>
            </w:r>
            <w:r>
              <w:rPr>
                <w:spacing w:val="-2"/>
                <w:sz w:val="28"/>
              </w:rPr>
              <w:t> </w:t>
            </w:r>
            <w:r>
              <w:rPr>
                <w:spacing w:val="-4"/>
                <w:sz w:val="28"/>
              </w:rPr>
              <w:t>buộc</w:t>
            </w:r>
          </w:p>
        </w:tc>
        <w:tc>
          <w:tcPr>
            <w:tcW w:w="4819" w:type="dxa"/>
          </w:tcPr>
          <w:p>
            <w:pPr>
              <w:pStyle w:val="TableParagraph"/>
              <w:spacing w:before="52"/>
              <w:ind w:left="107" w:right="93"/>
              <w:jc w:val="both"/>
              <w:rPr>
                <w:sz w:val="28"/>
              </w:rPr>
            </w:pPr>
            <w:r>
              <w:rPr>
                <w:sz w:val="28"/>
              </w:rPr>
              <w:t>Mỗi sự kiện lưu trữ</w:t>
            </w:r>
            <w:r>
              <w:rPr>
                <w:spacing w:val="40"/>
                <w:sz w:val="28"/>
              </w:rPr>
              <w:t> </w:t>
            </w:r>
            <w:r>
              <w:rPr>
                <w:sz w:val="28"/>
              </w:rPr>
              <w:t>hoặc thay đổi liên quan đến đối tượng phải</w:t>
            </w:r>
            <w:r>
              <w:rPr>
                <w:spacing w:val="-1"/>
                <w:sz w:val="28"/>
              </w:rPr>
              <w:t> </w:t>
            </w:r>
            <w:r>
              <w:rPr>
                <w:sz w:val="28"/>
              </w:rPr>
              <w:t>được ghi lại, tất cả</w:t>
            </w:r>
            <w:r>
              <w:rPr>
                <w:spacing w:val="-18"/>
                <w:sz w:val="28"/>
              </w:rPr>
              <w:t> </w:t>
            </w:r>
            <w:r>
              <w:rPr>
                <w:sz w:val="28"/>
              </w:rPr>
              <w:t>các</w:t>
            </w:r>
            <w:r>
              <w:rPr>
                <w:spacing w:val="-17"/>
                <w:sz w:val="28"/>
              </w:rPr>
              <w:t> </w:t>
            </w:r>
            <w:r>
              <w:rPr>
                <w:sz w:val="28"/>
              </w:rPr>
              <w:t>sự</w:t>
            </w:r>
            <w:r>
              <w:rPr>
                <w:spacing w:val="-18"/>
                <w:sz w:val="28"/>
              </w:rPr>
              <w:t> </w:t>
            </w:r>
            <w:r>
              <w:rPr>
                <w:sz w:val="28"/>
              </w:rPr>
              <w:t>kiện</w:t>
            </w:r>
            <w:r>
              <w:rPr>
                <w:spacing w:val="-17"/>
                <w:sz w:val="28"/>
              </w:rPr>
              <w:t> </w:t>
            </w:r>
            <w:r>
              <w:rPr>
                <w:sz w:val="28"/>
              </w:rPr>
              <w:t>(bảo</w:t>
            </w:r>
            <w:r>
              <w:rPr>
                <w:spacing w:val="-18"/>
                <w:sz w:val="28"/>
              </w:rPr>
              <w:t> </w:t>
            </w:r>
            <w:r>
              <w:rPr>
                <w:sz w:val="28"/>
              </w:rPr>
              <w:t>quản,</w:t>
            </w:r>
            <w:r>
              <w:rPr>
                <w:spacing w:val="-17"/>
                <w:sz w:val="28"/>
              </w:rPr>
              <w:t> </w:t>
            </w:r>
            <w:r>
              <w:rPr>
                <w:sz w:val="28"/>
              </w:rPr>
              <w:t>sao</w:t>
            </w:r>
            <w:r>
              <w:rPr>
                <w:spacing w:val="-18"/>
                <w:sz w:val="28"/>
              </w:rPr>
              <w:t> </w:t>
            </w:r>
            <w:r>
              <w:rPr>
                <w:sz w:val="28"/>
              </w:rPr>
              <w:t>lưu…)</w:t>
            </w:r>
            <w:r>
              <w:rPr>
                <w:spacing w:val="-17"/>
                <w:sz w:val="28"/>
              </w:rPr>
              <w:t> </w:t>
            </w:r>
            <w:r>
              <w:rPr>
                <w:sz w:val="28"/>
              </w:rPr>
              <w:t>được lưu trữ dưới dạng riêng biệt</w:t>
            </w:r>
          </w:p>
        </w:tc>
      </w:tr>
      <w:tr>
        <w:trPr>
          <w:trHeight w:val="964" w:hRule="atLeast"/>
        </w:trPr>
        <w:tc>
          <w:tcPr>
            <w:tcW w:w="722" w:type="dxa"/>
          </w:tcPr>
          <w:p>
            <w:pPr>
              <w:pStyle w:val="TableParagraph"/>
              <w:spacing w:before="52"/>
              <w:ind w:left="57"/>
              <w:jc w:val="center"/>
              <w:rPr>
                <w:sz w:val="28"/>
              </w:rPr>
            </w:pPr>
            <w:r>
              <w:rPr>
                <w:spacing w:val="-5"/>
                <w:sz w:val="28"/>
              </w:rPr>
              <w:t>2.</w:t>
            </w:r>
          </w:p>
        </w:tc>
        <w:tc>
          <w:tcPr>
            <w:tcW w:w="2249" w:type="dxa"/>
          </w:tcPr>
          <w:p>
            <w:pPr>
              <w:pStyle w:val="TableParagraph"/>
              <w:spacing w:before="52"/>
              <w:ind w:left="108"/>
              <w:rPr>
                <w:sz w:val="28"/>
              </w:rPr>
            </w:pPr>
            <w:r>
              <w:rPr>
                <w:spacing w:val="-2"/>
                <w:sz w:val="28"/>
              </w:rPr>
              <w:t>&lt;event&gt;/&lt;eventId entifier&gt;</w:t>
            </w:r>
          </w:p>
        </w:tc>
        <w:tc>
          <w:tcPr>
            <w:tcW w:w="1276" w:type="dxa"/>
          </w:tcPr>
          <w:p>
            <w:pPr>
              <w:pStyle w:val="TableParagraph"/>
              <w:spacing w:before="52"/>
              <w:ind w:left="12" w:right="53"/>
              <w:jc w:val="center"/>
              <w:rPr>
                <w:sz w:val="28"/>
              </w:rPr>
            </w:pPr>
            <w:r>
              <w:rPr>
                <w:sz w:val="28"/>
              </w:rPr>
              <w:t>Bắt</w:t>
            </w:r>
            <w:r>
              <w:rPr>
                <w:spacing w:val="-2"/>
                <w:sz w:val="28"/>
              </w:rPr>
              <w:t> </w:t>
            </w:r>
            <w:r>
              <w:rPr>
                <w:spacing w:val="-4"/>
                <w:sz w:val="28"/>
              </w:rPr>
              <w:t>buộc</w:t>
            </w:r>
          </w:p>
        </w:tc>
        <w:tc>
          <w:tcPr>
            <w:tcW w:w="4819" w:type="dxa"/>
          </w:tcPr>
          <w:p>
            <w:pPr>
              <w:pStyle w:val="TableParagraph"/>
              <w:spacing w:line="315" w:lineRule="exact"/>
              <w:ind w:left="107"/>
              <w:rPr>
                <w:sz w:val="28"/>
              </w:rPr>
            </w:pPr>
            <w:r>
              <w:rPr>
                <w:sz w:val="28"/>
              </w:rPr>
              <w:t>Định</w:t>
            </w:r>
            <w:r>
              <w:rPr>
                <w:spacing w:val="-2"/>
                <w:sz w:val="28"/>
              </w:rPr>
              <w:t> </w:t>
            </w:r>
            <w:r>
              <w:rPr>
                <w:sz w:val="28"/>
              </w:rPr>
              <w:t>danh</w:t>
            </w:r>
            <w:r>
              <w:rPr>
                <w:spacing w:val="-1"/>
                <w:sz w:val="28"/>
              </w:rPr>
              <w:t> </w:t>
            </w:r>
            <w:r>
              <w:rPr>
                <w:sz w:val="28"/>
              </w:rPr>
              <w:t>sự</w:t>
            </w:r>
            <w:r>
              <w:rPr>
                <w:spacing w:val="-4"/>
                <w:sz w:val="28"/>
              </w:rPr>
              <w:t> kiện</w:t>
            </w:r>
          </w:p>
          <w:p>
            <w:pPr>
              <w:pStyle w:val="TableParagraph"/>
              <w:spacing w:line="322" w:lineRule="exact"/>
              <w:ind w:left="107" w:right="190"/>
              <w:rPr>
                <w:sz w:val="28"/>
              </w:rPr>
            </w:pPr>
            <w:r>
              <w:rPr>
                <w:sz w:val="28"/>
              </w:rPr>
              <w:t>Xác</w:t>
            </w:r>
            <w:r>
              <w:rPr>
                <w:spacing w:val="-5"/>
                <w:sz w:val="28"/>
              </w:rPr>
              <w:t> </w:t>
            </w:r>
            <w:r>
              <w:rPr>
                <w:sz w:val="28"/>
              </w:rPr>
              <w:t>định</w:t>
            </w:r>
            <w:r>
              <w:rPr>
                <w:spacing w:val="-4"/>
                <w:sz w:val="28"/>
              </w:rPr>
              <w:t> </w:t>
            </w:r>
            <w:r>
              <w:rPr>
                <w:sz w:val="28"/>
              </w:rPr>
              <w:t>sự</w:t>
            </w:r>
            <w:r>
              <w:rPr>
                <w:spacing w:val="-7"/>
                <w:sz w:val="28"/>
              </w:rPr>
              <w:t> </w:t>
            </w:r>
            <w:r>
              <w:rPr>
                <w:sz w:val="28"/>
              </w:rPr>
              <w:t>kiện</w:t>
            </w:r>
            <w:r>
              <w:rPr>
                <w:spacing w:val="-4"/>
                <w:sz w:val="28"/>
              </w:rPr>
              <w:t> </w:t>
            </w:r>
            <w:r>
              <w:rPr>
                <w:sz w:val="28"/>
              </w:rPr>
              <w:t>duy</w:t>
            </w:r>
            <w:r>
              <w:rPr>
                <w:spacing w:val="-8"/>
                <w:sz w:val="28"/>
              </w:rPr>
              <w:t> </w:t>
            </w:r>
            <w:r>
              <w:rPr>
                <w:sz w:val="28"/>
              </w:rPr>
              <w:t>nhất</w:t>
            </w:r>
            <w:r>
              <w:rPr>
                <w:spacing w:val="-4"/>
                <w:sz w:val="28"/>
              </w:rPr>
              <w:t> </w:t>
            </w:r>
            <w:r>
              <w:rPr>
                <w:sz w:val="28"/>
              </w:rPr>
              <w:t>trong</w:t>
            </w:r>
            <w:r>
              <w:rPr>
                <w:spacing w:val="-7"/>
                <w:sz w:val="28"/>
              </w:rPr>
              <w:t> </w:t>
            </w:r>
            <w:r>
              <w:rPr>
                <w:sz w:val="28"/>
              </w:rPr>
              <w:t>hệ thống kho bảo quản</w:t>
            </w:r>
          </w:p>
        </w:tc>
      </w:tr>
      <w:tr>
        <w:trPr>
          <w:trHeight w:val="1086" w:hRule="atLeast"/>
        </w:trPr>
        <w:tc>
          <w:tcPr>
            <w:tcW w:w="722" w:type="dxa"/>
          </w:tcPr>
          <w:p>
            <w:pPr>
              <w:pStyle w:val="TableParagraph"/>
              <w:spacing w:before="55"/>
              <w:ind w:left="57"/>
              <w:jc w:val="center"/>
              <w:rPr>
                <w:sz w:val="28"/>
              </w:rPr>
            </w:pPr>
            <w:r>
              <w:rPr>
                <w:spacing w:val="-5"/>
                <w:sz w:val="28"/>
              </w:rPr>
              <w:t>3.</w:t>
            </w:r>
          </w:p>
        </w:tc>
        <w:tc>
          <w:tcPr>
            <w:tcW w:w="2249" w:type="dxa"/>
          </w:tcPr>
          <w:p>
            <w:pPr>
              <w:pStyle w:val="TableParagraph"/>
              <w:spacing w:line="322" w:lineRule="exact" w:before="55"/>
              <w:ind w:left="108"/>
              <w:rPr>
                <w:sz w:val="28"/>
              </w:rPr>
            </w:pPr>
            <w:r>
              <w:rPr>
                <w:spacing w:val="-2"/>
                <w:sz w:val="28"/>
              </w:rPr>
              <w:t>&lt;eventIdentifier&gt;</w:t>
            </w:r>
          </w:p>
          <w:p>
            <w:pPr>
              <w:pStyle w:val="TableParagraph"/>
              <w:ind w:left="108"/>
              <w:rPr>
                <w:sz w:val="28"/>
              </w:rPr>
            </w:pPr>
            <w:r>
              <w:rPr>
                <w:spacing w:val="-2"/>
                <w:sz w:val="28"/>
              </w:rPr>
              <w:t>/&lt;eventIdentifier Type&gt;</w:t>
            </w:r>
          </w:p>
        </w:tc>
        <w:tc>
          <w:tcPr>
            <w:tcW w:w="1276" w:type="dxa"/>
          </w:tcPr>
          <w:p>
            <w:pPr>
              <w:pStyle w:val="TableParagraph"/>
              <w:spacing w:before="55"/>
              <w:ind w:left="12" w:right="53"/>
              <w:jc w:val="center"/>
              <w:rPr>
                <w:sz w:val="28"/>
              </w:rPr>
            </w:pPr>
            <w:r>
              <w:rPr>
                <w:sz w:val="28"/>
              </w:rPr>
              <w:t>Bắt</w:t>
            </w:r>
            <w:r>
              <w:rPr>
                <w:spacing w:val="-2"/>
                <w:sz w:val="28"/>
              </w:rPr>
              <w:t> </w:t>
            </w:r>
            <w:r>
              <w:rPr>
                <w:spacing w:val="-4"/>
                <w:sz w:val="28"/>
              </w:rPr>
              <w:t>buộc</w:t>
            </w:r>
          </w:p>
        </w:tc>
        <w:tc>
          <w:tcPr>
            <w:tcW w:w="4819" w:type="dxa"/>
          </w:tcPr>
          <w:p>
            <w:pPr>
              <w:pStyle w:val="TableParagraph"/>
              <w:ind w:left="107" w:right="1852"/>
              <w:rPr>
                <w:sz w:val="28"/>
              </w:rPr>
            </w:pPr>
            <w:r>
              <w:rPr>
                <w:sz w:val="28"/>
              </w:rPr>
              <w:t>Loại</w:t>
            </w:r>
            <w:r>
              <w:rPr>
                <w:spacing w:val="-9"/>
                <w:sz w:val="28"/>
              </w:rPr>
              <w:t> </w:t>
            </w:r>
            <w:r>
              <w:rPr>
                <w:sz w:val="28"/>
              </w:rPr>
              <w:t>sự</w:t>
            </w:r>
            <w:r>
              <w:rPr>
                <w:spacing w:val="-8"/>
                <w:sz w:val="28"/>
              </w:rPr>
              <w:t> </w:t>
            </w:r>
            <w:r>
              <w:rPr>
                <w:sz w:val="28"/>
              </w:rPr>
              <w:t>kiện</w:t>
            </w:r>
            <w:r>
              <w:rPr>
                <w:spacing w:val="-9"/>
                <w:sz w:val="28"/>
              </w:rPr>
              <w:t> </w:t>
            </w:r>
            <w:r>
              <w:rPr>
                <w:sz w:val="28"/>
              </w:rPr>
              <w:t>nhận</w:t>
            </w:r>
            <w:r>
              <w:rPr>
                <w:spacing w:val="-9"/>
                <w:sz w:val="28"/>
              </w:rPr>
              <w:t> </w:t>
            </w:r>
            <w:r>
              <w:rPr>
                <w:sz w:val="28"/>
              </w:rPr>
              <w:t>dạng Ví dụ: UUID</w:t>
            </w:r>
          </w:p>
        </w:tc>
      </w:tr>
      <w:tr>
        <w:trPr>
          <w:trHeight w:val="1289" w:hRule="atLeast"/>
        </w:trPr>
        <w:tc>
          <w:tcPr>
            <w:tcW w:w="722" w:type="dxa"/>
          </w:tcPr>
          <w:p>
            <w:pPr>
              <w:pStyle w:val="TableParagraph"/>
              <w:spacing w:before="52"/>
              <w:ind w:left="57"/>
              <w:jc w:val="center"/>
              <w:rPr>
                <w:sz w:val="28"/>
              </w:rPr>
            </w:pPr>
            <w:r>
              <w:rPr>
                <w:spacing w:val="-5"/>
                <w:sz w:val="28"/>
              </w:rPr>
              <w:t>4.</w:t>
            </w:r>
          </w:p>
        </w:tc>
        <w:tc>
          <w:tcPr>
            <w:tcW w:w="2249" w:type="dxa"/>
          </w:tcPr>
          <w:p>
            <w:pPr>
              <w:pStyle w:val="TableParagraph"/>
              <w:spacing w:line="322" w:lineRule="exact" w:before="52"/>
              <w:ind w:left="108"/>
              <w:rPr>
                <w:sz w:val="28"/>
              </w:rPr>
            </w:pPr>
            <w:r>
              <w:rPr>
                <w:spacing w:val="-2"/>
                <w:sz w:val="28"/>
              </w:rPr>
              <w:t>&lt;eventIdentifier&gt;</w:t>
            </w:r>
          </w:p>
          <w:p>
            <w:pPr>
              <w:pStyle w:val="TableParagraph"/>
              <w:spacing w:line="242" w:lineRule="auto"/>
              <w:ind w:left="108"/>
              <w:rPr>
                <w:sz w:val="28"/>
              </w:rPr>
            </w:pPr>
            <w:r>
              <w:rPr>
                <w:spacing w:val="-2"/>
                <w:sz w:val="28"/>
              </w:rPr>
              <w:t>/&lt;eventIdentifier Value&gt;</w:t>
            </w:r>
          </w:p>
        </w:tc>
        <w:tc>
          <w:tcPr>
            <w:tcW w:w="1276" w:type="dxa"/>
          </w:tcPr>
          <w:p>
            <w:pPr>
              <w:pStyle w:val="TableParagraph"/>
              <w:spacing w:before="52"/>
              <w:ind w:left="12" w:right="53"/>
              <w:jc w:val="center"/>
              <w:rPr>
                <w:sz w:val="28"/>
              </w:rPr>
            </w:pPr>
            <w:r>
              <w:rPr>
                <w:sz w:val="28"/>
              </w:rPr>
              <w:t>Bắt</w:t>
            </w:r>
            <w:r>
              <w:rPr>
                <w:spacing w:val="-2"/>
                <w:sz w:val="28"/>
              </w:rPr>
              <w:t> </w:t>
            </w:r>
            <w:r>
              <w:rPr>
                <w:spacing w:val="-4"/>
                <w:sz w:val="28"/>
              </w:rPr>
              <w:t>buộc</w:t>
            </w:r>
          </w:p>
        </w:tc>
        <w:tc>
          <w:tcPr>
            <w:tcW w:w="4819" w:type="dxa"/>
          </w:tcPr>
          <w:p>
            <w:pPr>
              <w:pStyle w:val="TableParagraph"/>
              <w:ind w:left="107" w:right="190"/>
              <w:rPr>
                <w:sz w:val="28"/>
              </w:rPr>
            </w:pPr>
            <w:r>
              <w:rPr>
                <w:sz w:val="28"/>
              </w:rPr>
              <w:t>Giá</w:t>
            </w:r>
            <w:r>
              <w:rPr>
                <w:spacing w:val="-5"/>
                <w:sz w:val="28"/>
              </w:rPr>
              <w:t> </w:t>
            </w:r>
            <w:r>
              <w:rPr>
                <w:sz w:val="28"/>
              </w:rPr>
              <w:t>trị</w:t>
            </w:r>
            <w:r>
              <w:rPr>
                <w:spacing w:val="-5"/>
                <w:sz w:val="28"/>
              </w:rPr>
              <w:t> </w:t>
            </w:r>
            <w:r>
              <w:rPr>
                <w:sz w:val="28"/>
              </w:rPr>
              <w:t>thể</w:t>
            </w:r>
            <w:r>
              <w:rPr>
                <w:spacing w:val="-6"/>
                <w:sz w:val="28"/>
              </w:rPr>
              <w:t> </w:t>
            </w:r>
            <w:r>
              <w:rPr>
                <w:sz w:val="28"/>
              </w:rPr>
              <w:t>hiện</w:t>
            </w:r>
            <w:r>
              <w:rPr>
                <w:spacing w:val="-4"/>
                <w:sz w:val="28"/>
              </w:rPr>
              <w:t> </w:t>
            </w:r>
            <w:r>
              <w:rPr>
                <w:sz w:val="28"/>
              </w:rPr>
              <w:t>theo</w:t>
            </w:r>
            <w:r>
              <w:rPr>
                <w:spacing w:val="-4"/>
                <w:sz w:val="28"/>
              </w:rPr>
              <w:t> </w:t>
            </w:r>
            <w:r>
              <w:rPr>
                <w:sz w:val="28"/>
              </w:rPr>
              <w:t>loại</w:t>
            </w:r>
            <w:r>
              <w:rPr>
                <w:spacing w:val="-7"/>
                <w:sz w:val="28"/>
              </w:rPr>
              <w:t> </w:t>
            </w:r>
            <w:r>
              <w:rPr>
                <w:sz w:val="28"/>
              </w:rPr>
              <w:t>sự</w:t>
            </w:r>
            <w:r>
              <w:rPr>
                <w:spacing w:val="-6"/>
                <w:sz w:val="28"/>
              </w:rPr>
              <w:t> </w:t>
            </w:r>
            <w:r>
              <w:rPr>
                <w:sz w:val="28"/>
              </w:rPr>
              <w:t>kiện</w:t>
            </w:r>
            <w:r>
              <w:rPr>
                <w:spacing w:val="-4"/>
                <w:sz w:val="28"/>
              </w:rPr>
              <w:t> </w:t>
            </w:r>
            <w:r>
              <w:rPr>
                <w:sz w:val="28"/>
              </w:rPr>
              <w:t>nhận </w:t>
            </w:r>
            <w:r>
              <w:rPr>
                <w:spacing w:val="-4"/>
                <w:sz w:val="28"/>
              </w:rPr>
              <w:t>dạng</w:t>
            </w:r>
          </w:p>
          <w:p>
            <w:pPr>
              <w:pStyle w:val="TableParagraph"/>
              <w:spacing w:line="322" w:lineRule="exact"/>
              <w:ind w:left="107"/>
              <w:rPr>
                <w:sz w:val="28"/>
              </w:rPr>
            </w:pPr>
            <w:r>
              <w:rPr>
                <w:sz w:val="28"/>
              </w:rPr>
              <w:t>Ví</w:t>
            </w:r>
            <w:r>
              <w:rPr>
                <w:spacing w:val="-18"/>
                <w:sz w:val="28"/>
              </w:rPr>
              <w:t> </w:t>
            </w:r>
            <w:r>
              <w:rPr>
                <w:sz w:val="28"/>
              </w:rPr>
              <w:t>dụ:</w:t>
            </w:r>
            <w:r>
              <w:rPr>
                <w:spacing w:val="-17"/>
                <w:sz w:val="28"/>
              </w:rPr>
              <w:t> </w:t>
            </w:r>
            <w:r>
              <w:rPr>
                <w:sz w:val="28"/>
              </w:rPr>
              <w:t>58f202ac-22cf-11d1-b12d- </w:t>
            </w:r>
            <w:r>
              <w:rPr>
                <w:spacing w:val="-2"/>
                <w:sz w:val="28"/>
              </w:rPr>
              <w:t>002035b29092</w:t>
            </w:r>
          </w:p>
        </w:tc>
      </w:tr>
      <w:tr>
        <w:trPr>
          <w:trHeight w:val="3460" w:hRule="atLeast"/>
        </w:trPr>
        <w:tc>
          <w:tcPr>
            <w:tcW w:w="722" w:type="dxa"/>
          </w:tcPr>
          <w:p>
            <w:pPr>
              <w:pStyle w:val="TableParagraph"/>
              <w:spacing w:before="52"/>
              <w:ind w:left="57"/>
              <w:jc w:val="center"/>
              <w:rPr>
                <w:sz w:val="28"/>
              </w:rPr>
            </w:pPr>
            <w:r>
              <w:rPr>
                <w:spacing w:val="-5"/>
                <w:sz w:val="28"/>
              </w:rPr>
              <w:t>5.</w:t>
            </w:r>
          </w:p>
        </w:tc>
        <w:tc>
          <w:tcPr>
            <w:tcW w:w="2249" w:type="dxa"/>
          </w:tcPr>
          <w:p>
            <w:pPr>
              <w:pStyle w:val="TableParagraph"/>
              <w:spacing w:before="52"/>
              <w:ind w:left="108"/>
              <w:rPr>
                <w:sz w:val="28"/>
              </w:rPr>
            </w:pPr>
            <w:r>
              <w:rPr>
                <w:spacing w:val="-2"/>
                <w:sz w:val="28"/>
              </w:rPr>
              <w:t>&lt;event&gt;/&lt;eventT </w:t>
            </w:r>
            <w:r>
              <w:rPr>
                <w:spacing w:val="-4"/>
                <w:sz w:val="28"/>
              </w:rPr>
              <w:t>ype&gt;</w:t>
            </w:r>
          </w:p>
        </w:tc>
        <w:tc>
          <w:tcPr>
            <w:tcW w:w="1276" w:type="dxa"/>
          </w:tcPr>
          <w:p>
            <w:pPr>
              <w:pStyle w:val="TableParagraph"/>
              <w:spacing w:before="52"/>
              <w:ind w:left="12" w:right="53"/>
              <w:jc w:val="center"/>
              <w:rPr>
                <w:sz w:val="28"/>
              </w:rPr>
            </w:pPr>
            <w:r>
              <w:rPr>
                <w:sz w:val="28"/>
              </w:rPr>
              <w:t>Bắt</w:t>
            </w:r>
            <w:r>
              <w:rPr>
                <w:spacing w:val="-2"/>
                <w:sz w:val="28"/>
              </w:rPr>
              <w:t> </w:t>
            </w:r>
            <w:r>
              <w:rPr>
                <w:spacing w:val="-4"/>
                <w:sz w:val="28"/>
              </w:rPr>
              <w:t>buộc</w:t>
            </w:r>
          </w:p>
        </w:tc>
        <w:tc>
          <w:tcPr>
            <w:tcW w:w="4819" w:type="dxa"/>
          </w:tcPr>
          <w:p>
            <w:pPr>
              <w:pStyle w:val="TableParagraph"/>
              <w:ind w:left="107" w:right="190"/>
              <w:rPr>
                <w:sz w:val="28"/>
              </w:rPr>
            </w:pPr>
            <w:r>
              <w:rPr>
                <w:sz w:val="28"/>
              </w:rPr>
              <w:t>Loại</w:t>
            </w:r>
            <w:r>
              <w:rPr>
                <w:spacing w:val="-2"/>
                <w:sz w:val="28"/>
              </w:rPr>
              <w:t> </w:t>
            </w:r>
            <w:r>
              <w:rPr>
                <w:sz w:val="28"/>
              </w:rPr>
              <w:t>sự</w:t>
            </w:r>
            <w:r>
              <w:rPr>
                <w:spacing w:val="-1"/>
                <w:sz w:val="28"/>
              </w:rPr>
              <w:t> </w:t>
            </w:r>
            <w:r>
              <w:rPr>
                <w:sz w:val="28"/>
              </w:rPr>
              <w:t>kiện</w:t>
            </w:r>
            <w:r>
              <w:rPr>
                <w:spacing w:val="-2"/>
                <w:sz w:val="28"/>
              </w:rPr>
              <w:t> </w:t>
            </w:r>
            <w:r>
              <w:rPr>
                <w:sz w:val="28"/>
              </w:rPr>
              <w:t>bên trong hoặc</w:t>
            </w:r>
            <w:r>
              <w:rPr>
                <w:spacing w:val="-2"/>
                <w:sz w:val="28"/>
              </w:rPr>
              <w:t> </w:t>
            </w:r>
            <w:r>
              <w:rPr>
                <w:sz w:val="28"/>
              </w:rPr>
              <w:t>bên ngoài ảnh hưởng đến việc bảo quản lâu dài Nhận các giá trị được định nghĩa tại: </w:t>
            </w:r>
            <w:r>
              <w:rPr>
                <w:sz w:val="28"/>
                <w:u w:val="single"/>
              </w:rPr>
              <w:t>Event</w:t>
            </w:r>
            <w:r>
              <w:rPr>
                <w:spacing w:val="-6"/>
                <w:sz w:val="28"/>
                <w:u w:val="single"/>
              </w:rPr>
              <w:t> </w:t>
            </w:r>
            <w:r>
              <w:rPr>
                <w:sz w:val="28"/>
                <w:u w:val="single"/>
              </w:rPr>
              <w:t>Type</w:t>
            </w:r>
            <w:r>
              <w:rPr>
                <w:spacing w:val="-7"/>
                <w:sz w:val="28"/>
                <w:u w:val="single"/>
              </w:rPr>
              <w:t> </w:t>
            </w:r>
            <w:r>
              <w:rPr>
                <w:sz w:val="28"/>
                <w:u w:val="single"/>
              </w:rPr>
              <w:t>-</w:t>
            </w:r>
            <w:r>
              <w:rPr>
                <w:spacing w:val="-8"/>
                <w:sz w:val="28"/>
                <w:u w:val="single"/>
              </w:rPr>
              <w:t> </w:t>
            </w:r>
            <w:r>
              <w:rPr>
                <w:sz w:val="28"/>
                <w:u w:val="single"/>
              </w:rPr>
              <w:t>LC</w:t>
            </w:r>
            <w:r>
              <w:rPr>
                <w:spacing w:val="-7"/>
                <w:sz w:val="28"/>
                <w:u w:val="single"/>
              </w:rPr>
              <w:t> </w:t>
            </w:r>
            <w:r>
              <w:rPr>
                <w:sz w:val="28"/>
                <w:u w:val="single"/>
              </w:rPr>
              <w:t>Linked</w:t>
            </w:r>
            <w:r>
              <w:rPr>
                <w:spacing w:val="-6"/>
                <w:sz w:val="28"/>
                <w:u w:val="single"/>
              </w:rPr>
              <w:t> </w:t>
            </w:r>
            <w:r>
              <w:rPr>
                <w:sz w:val="28"/>
                <w:u w:val="single"/>
              </w:rPr>
              <w:t>Data</w:t>
            </w:r>
            <w:r>
              <w:rPr>
                <w:spacing w:val="-7"/>
                <w:sz w:val="28"/>
                <w:u w:val="single"/>
              </w:rPr>
              <w:t> </w:t>
            </w:r>
            <w:r>
              <w:rPr>
                <w:sz w:val="28"/>
                <w:u w:val="single"/>
              </w:rPr>
              <w:t>Service:</w:t>
            </w:r>
            <w:r>
              <w:rPr>
                <w:sz w:val="28"/>
              </w:rPr>
              <w:t> </w:t>
            </w:r>
            <w:r>
              <w:rPr>
                <w:sz w:val="28"/>
                <w:u w:val="single"/>
              </w:rPr>
              <w:t>Authorities</w:t>
            </w:r>
            <w:r>
              <w:rPr>
                <w:spacing w:val="-4"/>
                <w:sz w:val="28"/>
                <w:u w:val="single"/>
              </w:rPr>
              <w:t> </w:t>
            </w:r>
            <w:r>
              <w:rPr>
                <w:sz w:val="28"/>
                <w:u w:val="single"/>
              </w:rPr>
              <w:t>and</w:t>
            </w:r>
            <w:r>
              <w:rPr>
                <w:spacing w:val="-4"/>
                <w:sz w:val="28"/>
                <w:u w:val="single"/>
              </w:rPr>
              <w:t> </w:t>
            </w:r>
            <w:r>
              <w:rPr>
                <w:sz w:val="28"/>
                <w:u w:val="single"/>
              </w:rPr>
              <w:t>Vocabularies</w:t>
            </w:r>
            <w:r>
              <w:rPr>
                <w:spacing w:val="-4"/>
                <w:sz w:val="28"/>
                <w:u w:val="single"/>
              </w:rPr>
              <w:t> </w:t>
            </w:r>
            <w:r>
              <w:rPr>
                <w:sz w:val="28"/>
                <w:u w:val="single"/>
              </w:rPr>
              <w:t>|</w:t>
            </w:r>
            <w:r>
              <w:rPr>
                <w:spacing w:val="-7"/>
                <w:sz w:val="28"/>
                <w:u w:val="single"/>
              </w:rPr>
              <w:t> </w:t>
            </w:r>
            <w:r>
              <w:rPr>
                <w:sz w:val="28"/>
                <w:u w:val="single"/>
              </w:rPr>
              <w:t>Library</w:t>
            </w:r>
            <w:r>
              <w:rPr>
                <w:sz w:val="28"/>
              </w:rPr>
              <w:t> </w:t>
            </w:r>
            <w:r>
              <w:rPr>
                <w:sz w:val="28"/>
                <w:u w:val="single"/>
              </w:rPr>
              <w:t>of Congress (loc.gov)</w:t>
            </w:r>
          </w:p>
          <w:p>
            <w:pPr>
              <w:pStyle w:val="TableParagraph"/>
              <w:ind w:left="107" w:right="1017"/>
              <w:rPr>
                <w:sz w:val="28"/>
              </w:rPr>
            </w:pPr>
            <w:r>
              <w:rPr>
                <w:sz w:val="28"/>
              </w:rPr>
              <w:t>Ví</w:t>
            </w:r>
            <w:r>
              <w:rPr>
                <w:spacing w:val="-8"/>
                <w:sz w:val="28"/>
              </w:rPr>
              <w:t> </w:t>
            </w:r>
            <w:r>
              <w:rPr>
                <w:sz w:val="28"/>
              </w:rPr>
              <w:t>dụ:</w:t>
            </w:r>
            <w:r>
              <w:rPr>
                <w:spacing w:val="-12"/>
                <w:sz w:val="28"/>
              </w:rPr>
              <w:t> </w:t>
            </w:r>
            <w:r>
              <w:rPr>
                <w:sz w:val="28"/>
              </w:rPr>
              <w:t>validation,</w:t>
            </w:r>
            <w:r>
              <w:rPr>
                <w:spacing w:val="-13"/>
                <w:sz w:val="28"/>
              </w:rPr>
              <w:t> </w:t>
            </w:r>
            <w:r>
              <w:rPr>
                <w:sz w:val="28"/>
              </w:rPr>
              <w:t>virus</w:t>
            </w:r>
            <w:r>
              <w:rPr>
                <w:spacing w:val="-8"/>
                <w:sz w:val="28"/>
              </w:rPr>
              <w:t> </w:t>
            </w:r>
            <w:r>
              <w:rPr>
                <w:sz w:val="28"/>
              </w:rPr>
              <w:t>check Các trường hợp áp dụng:</w:t>
            </w:r>
          </w:p>
          <w:p>
            <w:pPr>
              <w:pStyle w:val="TableParagraph"/>
              <w:tabs>
                <w:tab w:pos="827" w:val="left" w:leader="none"/>
              </w:tabs>
              <w:spacing w:before="112"/>
              <w:ind w:left="827" w:right="94" w:hanging="360"/>
              <w:rPr>
                <w:sz w:val="28"/>
              </w:rPr>
            </w:pPr>
            <w:r>
              <w:rPr>
                <w:spacing w:val="-10"/>
                <w:sz w:val="28"/>
              </w:rPr>
              <w:t>-</w:t>
            </w:r>
            <w:r>
              <w:rPr>
                <w:sz w:val="28"/>
              </w:rPr>
              <w:tab/>
              <w:t>Với trường hợp số hóa, lấy</w:t>
            </w:r>
            <w:r>
              <w:rPr>
                <w:spacing w:val="-1"/>
                <w:sz w:val="28"/>
              </w:rPr>
              <w:t> </w:t>
            </w:r>
            <w:r>
              <w:rPr>
                <w:sz w:val="28"/>
              </w:rPr>
              <w:t>giá trị: </w:t>
            </w:r>
            <w:r>
              <w:rPr>
                <w:spacing w:val="-2"/>
                <w:sz w:val="28"/>
              </w:rPr>
              <w:t>“transfer”</w:t>
            </w:r>
          </w:p>
        </w:tc>
      </w:tr>
    </w:tbl>
    <w:p>
      <w:pPr>
        <w:pStyle w:val="TableParagraph"/>
        <w:spacing w:after="0"/>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2"/>
        <w:gridCol w:w="2249"/>
        <w:gridCol w:w="1276"/>
        <w:gridCol w:w="4819"/>
      </w:tblGrid>
      <w:tr>
        <w:trPr>
          <w:trHeight w:val="441" w:hRule="atLeast"/>
        </w:trPr>
        <w:tc>
          <w:tcPr>
            <w:tcW w:w="722" w:type="dxa"/>
            <w:shd w:val="clear" w:color="auto" w:fill="EDEBE0"/>
          </w:tcPr>
          <w:p>
            <w:pPr>
              <w:pStyle w:val="TableParagraph"/>
              <w:spacing w:before="58"/>
              <w:ind w:left="172"/>
              <w:rPr>
                <w:b/>
                <w:sz w:val="28"/>
              </w:rPr>
            </w:pPr>
            <w:r>
              <w:rPr>
                <w:b/>
                <w:spacing w:val="-5"/>
                <w:sz w:val="28"/>
              </w:rPr>
              <w:t>TT</w:t>
            </w:r>
          </w:p>
        </w:tc>
        <w:tc>
          <w:tcPr>
            <w:tcW w:w="2249" w:type="dxa"/>
            <w:shd w:val="clear" w:color="auto" w:fill="EDEBE0"/>
          </w:tcPr>
          <w:p>
            <w:pPr>
              <w:pStyle w:val="TableParagraph"/>
              <w:spacing w:before="58"/>
              <w:ind w:left="669"/>
              <w:rPr>
                <w:b/>
                <w:sz w:val="28"/>
              </w:rPr>
            </w:pPr>
            <w:r>
              <w:rPr>
                <w:b/>
                <w:sz w:val="28"/>
              </w:rPr>
              <w:t>Tên</w:t>
            </w:r>
            <w:r>
              <w:rPr>
                <w:b/>
                <w:spacing w:val="-2"/>
                <w:sz w:val="28"/>
              </w:rPr>
              <w:t> </w:t>
            </w:r>
            <w:r>
              <w:rPr>
                <w:b/>
                <w:spacing w:val="-5"/>
                <w:sz w:val="28"/>
              </w:rPr>
              <w:t>thẻ</w:t>
            </w:r>
          </w:p>
        </w:tc>
        <w:tc>
          <w:tcPr>
            <w:tcW w:w="1276" w:type="dxa"/>
            <w:shd w:val="clear" w:color="auto" w:fill="EDEBE0"/>
          </w:tcPr>
          <w:p>
            <w:pPr>
              <w:pStyle w:val="TableParagraph"/>
              <w:spacing w:before="58"/>
              <w:ind w:left="52" w:right="41"/>
              <w:jc w:val="center"/>
              <w:rPr>
                <w:b/>
                <w:sz w:val="28"/>
              </w:rPr>
            </w:pPr>
            <w:r>
              <w:rPr>
                <w:b/>
                <w:sz w:val="28"/>
              </w:rPr>
              <w:t>Yêu</w:t>
            </w:r>
            <w:r>
              <w:rPr>
                <w:b/>
                <w:spacing w:val="-3"/>
                <w:sz w:val="28"/>
              </w:rPr>
              <w:t> </w:t>
            </w:r>
            <w:r>
              <w:rPr>
                <w:b/>
                <w:spacing w:val="-5"/>
                <w:sz w:val="28"/>
              </w:rPr>
              <w:t>cầu</w:t>
            </w:r>
          </w:p>
        </w:tc>
        <w:tc>
          <w:tcPr>
            <w:tcW w:w="4819" w:type="dxa"/>
            <w:shd w:val="clear" w:color="auto" w:fill="EDEBE0"/>
          </w:tcPr>
          <w:p>
            <w:pPr>
              <w:pStyle w:val="TableParagraph"/>
              <w:spacing w:before="58"/>
              <w:ind w:left="7"/>
              <w:jc w:val="center"/>
              <w:rPr>
                <w:b/>
                <w:sz w:val="28"/>
              </w:rPr>
            </w:pPr>
            <w:r>
              <w:rPr>
                <w:b/>
                <w:sz w:val="28"/>
              </w:rPr>
              <w:t>Mô</w:t>
            </w:r>
            <w:r>
              <w:rPr>
                <w:b/>
                <w:spacing w:val="-1"/>
                <w:sz w:val="28"/>
              </w:rPr>
              <w:t> </w:t>
            </w:r>
            <w:r>
              <w:rPr>
                <w:b/>
                <w:spacing w:val="-5"/>
                <w:sz w:val="28"/>
              </w:rPr>
              <w:t>tả</w:t>
            </w:r>
          </w:p>
        </w:tc>
      </w:tr>
      <w:tr>
        <w:trPr>
          <w:trHeight w:val="1086" w:hRule="atLeast"/>
        </w:trPr>
        <w:tc>
          <w:tcPr>
            <w:tcW w:w="722" w:type="dxa"/>
          </w:tcPr>
          <w:p>
            <w:pPr>
              <w:pStyle w:val="TableParagraph"/>
              <w:rPr>
                <w:sz w:val="28"/>
              </w:rPr>
            </w:pPr>
          </w:p>
        </w:tc>
        <w:tc>
          <w:tcPr>
            <w:tcW w:w="2249" w:type="dxa"/>
          </w:tcPr>
          <w:p>
            <w:pPr>
              <w:pStyle w:val="TableParagraph"/>
              <w:rPr>
                <w:sz w:val="28"/>
              </w:rPr>
            </w:pPr>
          </w:p>
        </w:tc>
        <w:tc>
          <w:tcPr>
            <w:tcW w:w="1276" w:type="dxa"/>
          </w:tcPr>
          <w:p>
            <w:pPr>
              <w:pStyle w:val="TableParagraph"/>
              <w:rPr>
                <w:sz w:val="28"/>
              </w:rPr>
            </w:pPr>
          </w:p>
        </w:tc>
        <w:tc>
          <w:tcPr>
            <w:tcW w:w="4819" w:type="dxa"/>
          </w:tcPr>
          <w:p>
            <w:pPr>
              <w:pStyle w:val="TableParagraph"/>
              <w:ind w:left="827" w:right="93" w:hanging="360"/>
              <w:jc w:val="both"/>
              <w:rPr>
                <w:sz w:val="28"/>
              </w:rPr>
            </w:pPr>
            <w:r>
              <w:rPr>
                <w:sz w:val="28"/>
              </w:rPr>
              <w:t>-</w:t>
            </w:r>
            <w:r>
              <w:rPr>
                <w:spacing w:val="40"/>
                <w:sz w:val="28"/>
              </w:rPr>
              <w:t> </w:t>
            </w:r>
            <w:r>
              <w:rPr>
                <w:sz w:val="28"/>
              </w:rPr>
              <w:t>Với trường hợp convert từ SIP</w:t>
            </w:r>
            <w:r>
              <w:rPr>
                <w:spacing w:val="80"/>
                <w:sz w:val="28"/>
              </w:rPr>
              <w:t> </w:t>
            </w:r>
            <w:r>
              <w:rPr>
                <w:sz w:val="28"/>
              </w:rPr>
              <w:t>sang AIP_hoso, lấy giá trị: “information package creation”</w:t>
            </w:r>
          </w:p>
        </w:tc>
      </w:tr>
      <w:tr>
        <w:trPr>
          <w:trHeight w:val="762" w:hRule="atLeast"/>
        </w:trPr>
        <w:tc>
          <w:tcPr>
            <w:tcW w:w="722" w:type="dxa"/>
          </w:tcPr>
          <w:p>
            <w:pPr>
              <w:pStyle w:val="TableParagraph"/>
              <w:spacing w:before="52"/>
              <w:ind w:left="278"/>
              <w:rPr>
                <w:sz w:val="28"/>
              </w:rPr>
            </w:pPr>
            <w:r>
              <w:rPr>
                <w:spacing w:val="-5"/>
                <w:sz w:val="28"/>
              </w:rPr>
              <w:t>6.</w:t>
            </w:r>
          </w:p>
        </w:tc>
        <w:tc>
          <w:tcPr>
            <w:tcW w:w="2249" w:type="dxa"/>
          </w:tcPr>
          <w:p>
            <w:pPr>
              <w:pStyle w:val="TableParagraph"/>
              <w:spacing w:before="52"/>
              <w:ind w:left="108"/>
              <w:rPr>
                <w:sz w:val="28"/>
              </w:rPr>
            </w:pPr>
            <w:r>
              <w:rPr>
                <w:spacing w:val="-2"/>
                <w:sz w:val="28"/>
              </w:rPr>
              <w:t>&lt;event&gt;/&lt;eventD ateTime&gt;</w:t>
            </w:r>
          </w:p>
        </w:tc>
        <w:tc>
          <w:tcPr>
            <w:tcW w:w="1276" w:type="dxa"/>
          </w:tcPr>
          <w:p>
            <w:pPr>
              <w:pStyle w:val="TableParagraph"/>
              <w:spacing w:before="52"/>
              <w:ind w:left="12" w:right="53"/>
              <w:jc w:val="center"/>
              <w:rPr>
                <w:sz w:val="28"/>
              </w:rPr>
            </w:pPr>
            <w:r>
              <w:rPr>
                <w:sz w:val="28"/>
              </w:rPr>
              <w:t>Bắt</w:t>
            </w:r>
            <w:r>
              <w:rPr>
                <w:spacing w:val="-2"/>
                <w:sz w:val="28"/>
              </w:rPr>
              <w:t> </w:t>
            </w:r>
            <w:r>
              <w:rPr>
                <w:spacing w:val="-4"/>
                <w:sz w:val="28"/>
              </w:rPr>
              <w:t>buộc</w:t>
            </w:r>
          </w:p>
        </w:tc>
        <w:tc>
          <w:tcPr>
            <w:tcW w:w="4819" w:type="dxa"/>
          </w:tcPr>
          <w:p>
            <w:pPr>
              <w:pStyle w:val="TableParagraph"/>
              <w:ind w:left="107" w:right="1852"/>
              <w:rPr>
                <w:sz w:val="28"/>
              </w:rPr>
            </w:pPr>
            <w:r>
              <w:rPr>
                <w:sz w:val="28"/>
              </w:rPr>
              <w:t>Thời</w:t>
            </w:r>
            <w:r>
              <w:rPr>
                <w:spacing w:val="-8"/>
                <w:sz w:val="28"/>
              </w:rPr>
              <w:t> </w:t>
            </w:r>
            <w:r>
              <w:rPr>
                <w:sz w:val="28"/>
              </w:rPr>
              <w:t>gian</w:t>
            </w:r>
            <w:r>
              <w:rPr>
                <w:spacing w:val="-7"/>
                <w:sz w:val="28"/>
              </w:rPr>
              <w:t> </w:t>
            </w:r>
            <w:r>
              <w:rPr>
                <w:sz w:val="28"/>
              </w:rPr>
              <w:t>xảy</w:t>
            </w:r>
            <w:r>
              <w:rPr>
                <w:spacing w:val="-9"/>
                <w:sz w:val="28"/>
              </w:rPr>
              <w:t> </w:t>
            </w:r>
            <w:r>
              <w:rPr>
                <w:sz w:val="28"/>
              </w:rPr>
              <w:t>ra</w:t>
            </w:r>
            <w:r>
              <w:rPr>
                <w:spacing w:val="-6"/>
                <w:sz w:val="28"/>
              </w:rPr>
              <w:t> </w:t>
            </w:r>
            <w:r>
              <w:rPr>
                <w:sz w:val="28"/>
              </w:rPr>
              <w:t>sự</w:t>
            </w:r>
            <w:r>
              <w:rPr>
                <w:spacing w:val="-7"/>
                <w:sz w:val="28"/>
              </w:rPr>
              <w:t> </w:t>
            </w:r>
            <w:r>
              <w:rPr>
                <w:sz w:val="28"/>
              </w:rPr>
              <w:t>kiện Ví dụ: 2004-03-17</w:t>
            </w:r>
          </w:p>
        </w:tc>
      </w:tr>
      <w:tr>
        <w:trPr>
          <w:trHeight w:val="765" w:hRule="atLeast"/>
        </w:trPr>
        <w:tc>
          <w:tcPr>
            <w:tcW w:w="722" w:type="dxa"/>
          </w:tcPr>
          <w:p>
            <w:pPr>
              <w:pStyle w:val="TableParagraph"/>
              <w:spacing w:before="52"/>
              <w:ind w:left="278"/>
              <w:rPr>
                <w:sz w:val="28"/>
              </w:rPr>
            </w:pPr>
            <w:r>
              <w:rPr>
                <w:spacing w:val="-5"/>
                <w:sz w:val="28"/>
              </w:rPr>
              <w:t>7.</w:t>
            </w:r>
          </w:p>
        </w:tc>
        <w:tc>
          <w:tcPr>
            <w:tcW w:w="2249" w:type="dxa"/>
          </w:tcPr>
          <w:p>
            <w:pPr>
              <w:pStyle w:val="TableParagraph"/>
              <w:spacing w:line="242" w:lineRule="auto" w:before="52"/>
              <w:ind w:left="108"/>
              <w:rPr>
                <w:sz w:val="28"/>
              </w:rPr>
            </w:pPr>
            <w:r>
              <w:rPr>
                <w:spacing w:val="-2"/>
                <w:sz w:val="28"/>
              </w:rPr>
              <w:t>&lt;event&gt;/&lt;eventD etailInformation&gt;</w:t>
            </w:r>
          </w:p>
        </w:tc>
        <w:tc>
          <w:tcPr>
            <w:tcW w:w="1276" w:type="dxa"/>
          </w:tcPr>
          <w:p>
            <w:pPr>
              <w:pStyle w:val="TableParagraph"/>
              <w:spacing w:line="242" w:lineRule="auto" w:before="52"/>
              <w:ind w:left="108" w:right="144"/>
              <w:rPr>
                <w:sz w:val="28"/>
              </w:rPr>
            </w:pPr>
            <w:r>
              <w:rPr>
                <w:spacing w:val="-2"/>
                <w:sz w:val="28"/>
              </w:rPr>
              <w:t>Không </w:t>
            </w:r>
            <w:r>
              <w:rPr>
                <w:sz w:val="28"/>
              </w:rPr>
              <w:t>bắt</w:t>
            </w:r>
            <w:r>
              <w:rPr>
                <w:spacing w:val="-18"/>
                <w:sz w:val="28"/>
              </w:rPr>
              <w:t> </w:t>
            </w:r>
            <w:r>
              <w:rPr>
                <w:sz w:val="28"/>
              </w:rPr>
              <w:t>buộc</w:t>
            </w:r>
          </w:p>
        </w:tc>
        <w:tc>
          <w:tcPr>
            <w:tcW w:w="4819" w:type="dxa"/>
          </w:tcPr>
          <w:p>
            <w:pPr>
              <w:pStyle w:val="TableParagraph"/>
              <w:spacing w:line="315" w:lineRule="exact"/>
              <w:ind w:left="107"/>
              <w:rPr>
                <w:sz w:val="28"/>
              </w:rPr>
            </w:pPr>
            <w:r>
              <w:rPr>
                <w:sz w:val="28"/>
              </w:rPr>
              <w:t>Thêm</w:t>
            </w:r>
            <w:r>
              <w:rPr>
                <w:spacing w:val="-8"/>
                <w:sz w:val="28"/>
              </w:rPr>
              <w:t> </w:t>
            </w:r>
            <w:r>
              <w:rPr>
                <w:sz w:val="28"/>
              </w:rPr>
              <w:t>thông tin về</w:t>
            </w:r>
            <w:r>
              <w:rPr>
                <w:spacing w:val="-4"/>
                <w:sz w:val="28"/>
              </w:rPr>
              <w:t> </w:t>
            </w:r>
            <w:r>
              <w:rPr>
                <w:sz w:val="28"/>
              </w:rPr>
              <w:t>sự</w:t>
            </w:r>
            <w:r>
              <w:rPr>
                <w:spacing w:val="-1"/>
                <w:sz w:val="28"/>
              </w:rPr>
              <w:t> </w:t>
            </w:r>
            <w:r>
              <w:rPr>
                <w:spacing w:val="-4"/>
                <w:sz w:val="28"/>
              </w:rPr>
              <w:t>kiện</w:t>
            </w:r>
          </w:p>
        </w:tc>
      </w:tr>
      <w:tr>
        <w:trPr>
          <w:trHeight w:val="1084" w:hRule="atLeast"/>
        </w:trPr>
        <w:tc>
          <w:tcPr>
            <w:tcW w:w="722" w:type="dxa"/>
          </w:tcPr>
          <w:p>
            <w:pPr>
              <w:pStyle w:val="TableParagraph"/>
              <w:spacing w:before="53"/>
              <w:ind w:left="278"/>
              <w:rPr>
                <w:sz w:val="28"/>
              </w:rPr>
            </w:pPr>
            <w:r>
              <w:rPr>
                <w:spacing w:val="-5"/>
                <w:sz w:val="28"/>
              </w:rPr>
              <w:t>8.</w:t>
            </w:r>
          </w:p>
        </w:tc>
        <w:tc>
          <w:tcPr>
            <w:tcW w:w="2249" w:type="dxa"/>
          </w:tcPr>
          <w:p>
            <w:pPr>
              <w:pStyle w:val="TableParagraph"/>
              <w:spacing w:before="53"/>
              <w:ind w:left="108" w:right="119"/>
              <w:jc w:val="both"/>
              <w:rPr>
                <w:sz w:val="28"/>
              </w:rPr>
            </w:pPr>
            <w:r>
              <w:rPr>
                <w:spacing w:val="-2"/>
                <w:sz w:val="28"/>
              </w:rPr>
              <w:t>&lt;eventDetailInfor mation&gt;/&lt;eventD etail&gt;</w:t>
            </w:r>
          </w:p>
        </w:tc>
        <w:tc>
          <w:tcPr>
            <w:tcW w:w="1276" w:type="dxa"/>
          </w:tcPr>
          <w:p>
            <w:pPr>
              <w:pStyle w:val="TableParagraph"/>
              <w:spacing w:before="53"/>
              <w:ind w:left="108" w:right="144"/>
              <w:rPr>
                <w:sz w:val="28"/>
              </w:rPr>
            </w:pPr>
            <w:r>
              <w:rPr>
                <w:spacing w:val="-2"/>
                <w:sz w:val="28"/>
              </w:rPr>
              <w:t>Không </w:t>
            </w:r>
            <w:r>
              <w:rPr>
                <w:sz w:val="28"/>
              </w:rPr>
              <w:t>bắt</w:t>
            </w:r>
            <w:r>
              <w:rPr>
                <w:spacing w:val="-18"/>
                <w:sz w:val="28"/>
              </w:rPr>
              <w:t> </w:t>
            </w:r>
            <w:r>
              <w:rPr>
                <w:sz w:val="28"/>
              </w:rPr>
              <w:t>buộc</w:t>
            </w:r>
          </w:p>
        </w:tc>
        <w:tc>
          <w:tcPr>
            <w:tcW w:w="4819" w:type="dxa"/>
          </w:tcPr>
          <w:p>
            <w:pPr>
              <w:pStyle w:val="TableParagraph"/>
              <w:spacing w:line="315" w:lineRule="exact"/>
              <w:ind w:left="107"/>
              <w:rPr>
                <w:sz w:val="28"/>
              </w:rPr>
            </w:pPr>
            <w:r>
              <w:rPr>
                <w:sz w:val="28"/>
              </w:rPr>
              <w:t>Bổ</w:t>
            </w:r>
            <w:r>
              <w:rPr>
                <w:spacing w:val="-2"/>
                <w:sz w:val="28"/>
              </w:rPr>
              <w:t> </w:t>
            </w:r>
            <w:r>
              <w:rPr>
                <w:sz w:val="28"/>
              </w:rPr>
              <w:t>sung</w:t>
            </w:r>
            <w:r>
              <w:rPr>
                <w:spacing w:val="-5"/>
                <w:sz w:val="28"/>
              </w:rPr>
              <w:t> </w:t>
            </w:r>
            <w:r>
              <w:rPr>
                <w:sz w:val="28"/>
              </w:rPr>
              <w:t>thông</w:t>
            </w:r>
            <w:r>
              <w:rPr>
                <w:spacing w:val="-4"/>
                <w:sz w:val="28"/>
              </w:rPr>
              <w:t> </w:t>
            </w:r>
            <w:r>
              <w:rPr>
                <w:sz w:val="28"/>
              </w:rPr>
              <w:t>tin</w:t>
            </w:r>
            <w:r>
              <w:rPr>
                <w:spacing w:val="-1"/>
                <w:sz w:val="28"/>
              </w:rPr>
              <w:t> </w:t>
            </w:r>
            <w:r>
              <w:rPr>
                <w:sz w:val="28"/>
              </w:rPr>
              <w:t>về</w:t>
            </w:r>
            <w:r>
              <w:rPr>
                <w:spacing w:val="-5"/>
                <w:sz w:val="28"/>
              </w:rPr>
              <w:t> </w:t>
            </w:r>
            <w:r>
              <w:rPr>
                <w:sz w:val="28"/>
              </w:rPr>
              <w:t>sự</w:t>
            </w:r>
            <w:r>
              <w:rPr>
                <w:spacing w:val="-3"/>
                <w:sz w:val="28"/>
              </w:rPr>
              <w:t> </w:t>
            </w:r>
            <w:r>
              <w:rPr>
                <w:spacing w:val="-4"/>
                <w:sz w:val="28"/>
              </w:rPr>
              <w:t>kiện</w:t>
            </w:r>
          </w:p>
        </w:tc>
      </w:tr>
      <w:tr>
        <w:trPr>
          <w:trHeight w:val="1086" w:hRule="atLeast"/>
        </w:trPr>
        <w:tc>
          <w:tcPr>
            <w:tcW w:w="722" w:type="dxa"/>
          </w:tcPr>
          <w:p>
            <w:pPr>
              <w:pStyle w:val="TableParagraph"/>
              <w:spacing w:before="55"/>
              <w:ind w:left="278"/>
              <w:rPr>
                <w:sz w:val="28"/>
              </w:rPr>
            </w:pPr>
            <w:r>
              <w:rPr>
                <w:spacing w:val="-5"/>
                <w:sz w:val="28"/>
              </w:rPr>
              <w:t>9.</w:t>
            </w:r>
          </w:p>
        </w:tc>
        <w:tc>
          <w:tcPr>
            <w:tcW w:w="2249" w:type="dxa"/>
          </w:tcPr>
          <w:p>
            <w:pPr>
              <w:pStyle w:val="TableParagraph"/>
              <w:spacing w:before="55"/>
              <w:ind w:left="108" w:right="119"/>
              <w:jc w:val="both"/>
              <w:rPr>
                <w:sz w:val="28"/>
              </w:rPr>
            </w:pPr>
            <w:r>
              <w:rPr>
                <w:spacing w:val="-2"/>
                <w:sz w:val="28"/>
              </w:rPr>
              <w:t>&lt;eventDetailInfor mation&gt;/&lt;eventD etailExtension&gt;</w:t>
            </w:r>
          </w:p>
        </w:tc>
        <w:tc>
          <w:tcPr>
            <w:tcW w:w="1276" w:type="dxa"/>
          </w:tcPr>
          <w:p>
            <w:pPr>
              <w:pStyle w:val="TableParagraph"/>
              <w:spacing w:before="55"/>
              <w:ind w:left="108" w:right="144"/>
              <w:rPr>
                <w:sz w:val="28"/>
              </w:rPr>
            </w:pPr>
            <w:r>
              <w:rPr>
                <w:spacing w:val="-2"/>
                <w:sz w:val="28"/>
              </w:rPr>
              <w:t>Không </w:t>
            </w:r>
            <w:r>
              <w:rPr>
                <w:sz w:val="28"/>
              </w:rPr>
              <w:t>bắt</w:t>
            </w:r>
            <w:r>
              <w:rPr>
                <w:spacing w:val="-18"/>
                <w:sz w:val="28"/>
              </w:rPr>
              <w:t> </w:t>
            </w:r>
            <w:r>
              <w:rPr>
                <w:sz w:val="28"/>
              </w:rPr>
              <w:t>buộc</w:t>
            </w:r>
          </w:p>
        </w:tc>
        <w:tc>
          <w:tcPr>
            <w:tcW w:w="4819" w:type="dxa"/>
          </w:tcPr>
          <w:p>
            <w:pPr>
              <w:pStyle w:val="TableParagraph"/>
              <w:ind w:left="107" w:right="190"/>
              <w:rPr>
                <w:sz w:val="28"/>
              </w:rPr>
            </w:pPr>
            <w:r>
              <w:rPr>
                <w:sz w:val="28"/>
              </w:rPr>
              <w:t>Bao</w:t>
            </w:r>
            <w:r>
              <w:rPr>
                <w:spacing w:val="-8"/>
                <w:sz w:val="28"/>
              </w:rPr>
              <w:t> </w:t>
            </w:r>
            <w:r>
              <w:rPr>
                <w:sz w:val="28"/>
              </w:rPr>
              <w:t>gồm</w:t>
            </w:r>
            <w:r>
              <w:rPr>
                <w:spacing w:val="-9"/>
                <w:sz w:val="28"/>
              </w:rPr>
              <w:t> </w:t>
            </w:r>
            <w:r>
              <w:rPr>
                <w:sz w:val="28"/>
              </w:rPr>
              <w:t>các</w:t>
            </w:r>
            <w:r>
              <w:rPr>
                <w:spacing w:val="-5"/>
                <w:sz w:val="28"/>
              </w:rPr>
              <w:t> </w:t>
            </w:r>
            <w:r>
              <w:rPr>
                <w:sz w:val="28"/>
              </w:rPr>
              <w:t>thông</w:t>
            </w:r>
            <w:r>
              <w:rPr>
                <w:spacing w:val="-4"/>
                <w:sz w:val="28"/>
              </w:rPr>
              <w:t> </w:t>
            </w:r>
            <w:r>
              <w:rPr>
                <w:sz w:val="28"/>
              </w:rPr>
              <w:t>tin</w:t>
            </w:r>
            <w:r>
              <w:rPr>
                <w:spacing w:val="-4"/>
                <w:sz w:val="28"/>
              </w:rPr>
              <w:t> </w:t>
            </w:r>
            <w:r>
              <w:rPr>
                <w:sz w:val="28"/>
              </w:rPr>
              <w:t>xác</w:t>
            </w:r>
            <w:r>
              <w:rPr>
                <w:spacing w:val="-5"/>
                <w:sz w:val="28"/>
              </w:rPr>
              <w:t> </w:t>
            </w:r>
            <w:r>
              <w:rPr>
                <w:sz w:val="28"/>
              </w:rPr>
              <w:t>định</w:t>
            </w:r>
            <w:r>
              <w:rPr>
                <w:spacing w:val="-4"/>
                <w:sz w:val="28"/>
              </w:rPr>
              <w:t> </w:t>
            </w:r>
            <w:r>
              <w:rPr>
                <w:sz w:val="28"/>
              </w:rPr>
              <w:t>bên ngoài PREMIS</w:t>
            </w:r>
          </w:p>
        </w:tc>
      </w:tr>
      <w:tr>
        <w:trPr>
          <w:trHeight w:val="1086" w:hRule="atLeast"/>
        </w:trPr>
        <w:tc>
          <w:tcPr>
            <w:tcW w:w="722" w:type="dxa"/>
          </w:tcPr>
          <w:p>
            <w:pPr>
              <w:pStyle w:val="TableParagraph"/>
              <w:spacing w:before="52"/>
              <w:ind w:right="77"/>
              <w:jc w:val="right"/>
              <w:rPr>
                <w:sz w:val="28"/>
              </w:rPr>
            </w:pPr>
            <w:r>
              <w:rPr>
                <w:spacing w:val="-5"/>
                <w:sz w:val="28"/>
              </w:rPr>
              <w:t>10.</w:t>
            </w:r>
          </w:p>
        </w:tc>
        <w:tc>
          <w:tcPr>
            <w:tcW w:w="2249" w:type="dxa"/>
          </w:tcPr>
          <w:p>
            <w:pPr>
              <w:pStyle w:val="TableParagraph"/>
              <w:spacing w:before="52"/>
              <w:ind w:left="108" w:right="108"/>
              <w:jc w:val="both"/>
              <w:rPr>
                <w:sz w:val="28"/>
              </w:rPr>
            </w:pPr>
            <w:r>
              <w:rPr>
                <w:spacing w:val="-2"/>
                <w:sz w:val="28"/>
              </w:rPr>
              <w:t>&lt;event&gt;/&lt;eventO utcomeInformatio </w:t>
            </w:r>
            <w:r>
              <w:rPr>
                <w:spacing w:val="-6"/>
                <w:sz w:val="28"/>
              </w:rPr>
              <w:t>n&gt;</w:t>
            </w:r>
          </w:p>
        </w:tc>
        <w:tc>
          <w:tcPr>
            <w:tcW w:w="1276" w:type="dxa"/>
          </w:tcPr>
          <w:p>
            <w:pPr>
              <w:pStyle w:val="TableParagraph"/>
              <w:spacing w:before="52"/>
              <w:ind w:left="108" w:right="144"/>
              <w:rPr>
                <w:sz w:val="28"/>
              </w:rPr>
            </w:pPr>
            <w:r>
              <w:rPr>
                <w:spacing w:val="-2"/>
                <w:sz w:val="28"/>
              </w:rPr>
              <w:t>Không </w:t>
            </w:r>
            <w:r>
              <w:rPr>
                <w:sz w:val="28"/>
              </w:rPr>
              <w:t>bắt</w:t>
            </w:r>
            <w:r>
              <w:rPr>
                <w:spacing w:val="-18"/>
                <w:sz w:val="28"/>
              </w:rPr>
              <w:t> </w:t>
            </w:r>
            <w:r>
              <w:rPr>
                <w:sz w:val="28"/>
              </w:rPr>
              <w:t>buộc</w:t>
            </w:r>
          </w:p>
        </w:tc>
        <w:tc>
          <w:tcPr>
            <w:tcW w:w="4819" w:type="dxa"/>
          </w:tcPr>
          <w:p>
            <w:pPr>
              <w:pStyle w:val="TableParagraph"/>
              <w:spacing w:line="315" w:lineRule="exact"/>
              <w:ind w:left="107"/>
              <w:rPr>
                <w:sz w:val="28"/>
              </w:rPr>
            </w:pPr>
            <w:r>
              <w:rPr>
                <w:sz w:val="28"/>
              </w:rPr>
              <w:t>Kết</w:t>
            </w:r>
            <w:r>
              <w:rPr>
                <w:spacing w:val="-3"/>
                <w:sz w:val="28"/>
              </w:rPr>
              <w:t> </w:t>
            </w:r>
            <w:r>
              <w:rPr>
                <w:sz w:val="28"/>
              </w:rPr>
              <w:t>quả</w:t>
            </w:r>
            <w:r>
              <w:rPr>
                <w:spacing w:val="-2"/>
                <w:sz w:val="28"/>
              </w:rPr>
              <w:t> </w:t>
            </w:r>
            <w:r>
              <w:rPr>
                <w:sz w:val="28"/>
              </w:rPr>
              <w:t>của</w:t>
            </w:r>
            <w:r>
              <w:rPr>
                <w:spacing w:val="-1"/>
                <w:sz w:val="28"/>
              </w:rPr>
              <w:t> </w:t>
            </w:r>
            <w:r>
              <w:rPr>
                <w:sz w:val="28"/>
              </w:rPr>
              <w:t>sự</w:t>
            </w:r>
            <w:r>
              <w:rPr>
                <w:spacing w:val="-5"/>
                <w:sz w:val="28"/>
              </w:rPr>
              <w:t> </w:t>
            </w:r>
            <w:r>
              <w:rPr>
                <w:spacing w:val="-4"/>
                <w:sz w:val="28"/>
              </w:rPr>
              <w:t>kiện</w:t>
            </w:r>
          </w:p>
        </w:tc>
      </w:tr>
      <w:tr>
        <w:trPr>
          <w:trHeight w:val="1084" w:hRule="atLeast"/>
        </w:trPr>
        <w:tc>
          <w:tcPr>
            <w:tcW w:w="722" w:type="dxa"/>
          </w:tcPr>
          <w:p>
            <w:pPr>
              <w:pStyle w:val="TableParagraph"/>
              <w:spacing w:before="53"/>
              <w:ind w:right="77"/>
              <w:jc w:val="right"/>
              <w:rPr>
                <w:sz w:val="28"/>
              </w:rPr>
            </w:pPr>
            <w:r>
              <w:rPr>
                <w:spacing w:val="-5"/>
                <w:sz w:val="28"/>
              </w:rPr>
              <w:t>11.</w:t>
            </w:r>
          </w:p>
        </w:tc>
        <w:tc>
          <w:tcPr>
            <w:tcW w:w="2249" w:type="dxa"/>
          </w:tcPr>
          <w:p>
            <w:pPr>
              <w:pStyle w:val="TableParagraph"/>
              <w:spacing w:before="53"/>
              <w:ind w:left="108" w:right="101"/>
              <w:jc w:val="both"/>
              <w:rPr>
                <w:sz w:val="28"/>
              </w:rPr>
            </w:pPr>
            <w:r>
              <w:rPr>
                <w:spacing w:val="-2"/>
                <w:sz w:val="28"/>
              </w:rPr>
              <w:t>&lt;eventOutcomeIn formation&gt;/&lt;even tOutcome&gt;</w:t>
            </w:r>
          </w:p>
        </w:tc>
        <w:tc>
          <w:tcPr>
            <w:tcW w:w="1276" w:type="dxa"/>
          </w:tcPr>
          <w:p>
            <w:pPr>
              <w:pStyle w:val="TableParagraph"/>
              <w:spacing w:before="53"/>
              <w:ind w:left="108" w:right="144"/>
              <w:rPr>
                <w:sz w:val="28"/>
              </w:rPr>
            </w:pPr>
            <w:r>
              <w:rPr>
                <w:spacing w:val="-2"/>
                <w:sz w:val="28"/>
              </w:rPr>
              <w:t>Không </w:t>
            </w:r>
            <w:r>
              <w:rPr>
                <w:sz w:val="28"/>
              </w:rPr>
              <w:t>bắt</w:t>
            </w:r>
            <w:r>
              <w:rPr>
                <w:spacing w:val="-18"/>
                <w:sz w:val="28"/>
              </w:rPr>
              <w:t> </w:t>
            </w:r>
            <w:r>
              <w:rPr>
                <w:sz w:val="28"/>
              </w:rPr>
              <w:t>buộc</w:t>
            </w:r>
          </w:p>
        </w:tc>
        <w:tc>
          <w:tcPr>
            <w:tcW w:w="4819" w:type="dxa"/>
          </w:tcPr>
          <w:p>
            <w:pPr>
              <w:pStyle w:val="TableParagraph"/>
              <w:ind w:left="107"/>
              <w:rPr>
                <w:sz w:val="28"/>
              </w:rPr>
            </w:pPr>
            <w:r>
              <w:rPr>
                <w:sz w:val="28"/>
              </w:rPr>
              <w:t>Kết</w:t>
            </w:r>
            <w:r>
              <w:rPr>
                <w:spacing w:val="-3"/>
                <w:sz w:val="28"/>
              </w:rPr>
              <w:t> </w:t>
            </w:r>
            <w:r>
              <w:rPr>
                <w:sz w:val="28"/>
              </w:rPr>
              <w:t>quả</w:t>
            </w:r>
            <w:r>
              <w:rPr>
                <w:spacing w:val="-5"/>
                <w:sz w:val="28"/>
              </w:rPr>
              <w:t> </w:t>
            </w:r>
            <w:r>
              <w:rPr>
                <w:sz w:val="28"/>
              </w:rPr>
              <w:t>tổng</w:t>
            </w:r>
            <w:r>
              <w:rPr>
                <w:spacing w:val="-7"/>
                <w:sz w:val="28"/>
              </w:rPr>
              <w:t> </w:t>
            </w:r>
            <w:r>
              <w:rPr>
                <w:sz w:val="28"/>
              </w:rPr>
              <w:t>thể</w:t>
            </w:r>
            <w:r>
              <w:rPr>
                <w:spacing w:val="-5"/>
                <w:sz w:val="28"/>
              </w:rPr>
              <w:t> </w:t>
            </w:r>
            <w:r>
              <w:rPr>
                <w:sz w:val="28"/>
              </w:rPr>
              <w:t>của</w:t>
            </w:r>
            <w:r>
              <w:rPr>
                <w:spacing w:val="-4"/>
                <w:sz w:val="28"/>
              </w:rPr>
              <w:t> </w:t>
            </w:r>
            <w:r>
              <w:rPr>
                <w:sz w:val="28"/>
              </w:rPr>
              <w:t>sự</w:t>
            </w:r>
            <w:r>
              <w:rPr>
                <w:spacing w:val="-6"/>
                <w:sz w:val="28"/>
              </w:rPr>
              <w:t> </w:t>
            </w:r>
            <w:r>
              <w:rPr>
                <w:sz w:val="28"/>
              </w:rPr>
              <w:t>kiện</w:t>
            </w:r>
            <w:r>
              <w:rPr>
                <w:spacing w:val="-7"/>
                <w:sz w:val="28"/>
              </w:rPr>
              <w:t> </w:t>
            </w:r>
            <w:r>
              <w:rPr>
                <w:sz w:val="28"/>
              </w:rPr>
              <w:t>theo:</w:t>
            </w:r>
            <w:r>
              <w:rPr>
                <w:spacing w:val="-3"/>
                <w:sz w:val="28"/>
              </w:rPr>
              <w:t> </w:t>
            </w:r>
            <w:r>
              <w:rPr>
                <w:sz w:val="28"/>
              </w:rPr>
              <w:t>thành công; thành công 1 phần; thất bại</w:t>
            </w:r>
          </w:p>
          <w:p>
            <w:pPr>
              <w:pStyle w:val="TableParagraph"/>
              <w:spacing w:line="321" w:lineRule="exact"/>
              <w:ind w:left="107"/>
              <w:rPr>
                <w:sz w:val="28"/>
              </w:rPr>
            </w:pPr>
            <w:r>
              <w:rPr>
                <w:sz w:val="28"/>
              </w:rPr>
              <w:t>Ví</w:t>
            </w:r>
            <w:r>
              <w:rPr>
                <w:spacing w:val="-2"/>
                <w:sz w:val="28"/>
              </w:rPr>
              <w:t> </w:t>
            </w:r>
            <w:r>
              <w:rPr>
                <w:sz w:val="28"/>
              </w:rPr>
              <w:t>dụ:</w:t>
            </w:r>
            <w:r>
              <w:rPr>
                <w:spacing w:val="-4"/>
                <w:sz w:val="28"/>
              </w:rPr>
              <w:t> </w:t>
            </w:r>
            <w:r>
              <w:rPr>
                <w:sz w:val="28"/>
              </w:rPr>
              <w:t>00</w:t>
            </w:r>
            <w:r>
              <w:rPr>
                <w:spacing w:val="-1"/>
                <w:sz w:val="28"/>
              </w:rPr>
              <w:t> </w:t>
            </w:r>
            <w:r>
              <w:rPr>
                <w:sz w:val="28"/>
              </w:rPr>
              <w:t>(mã</w:t>
            </w:r>
            <w:r>
              <w:rPr>
                <w:spacing w:val="-3"/>
                <w:sz w:val="28"/>
              </w:rPr>
              <w:t> </w:t>
            </w:r>
            <w:r>
              <w:rPr>
                <w:sz w:val="28"/>
              </w:rPr>
              <w:t>có</w:t>
            </w:r>
            <w:r>
              <w:rPr>
                <w:spacing w:val="-2"/>
                <w:sz w:val="28"/>
              </w:rPr>
              <w:t> </w:t>
            </w:r>
            <w:r>
              <w:rPr>
                <w:sz w:val="28"/>
              </w:rPr>
              <w:t>nghĩa</w:t>
            </w:r>
            <w:r>
              <w:rPr>
                <w:spacing w:val="-2"/>
                <w:sz w:val="28"/>
              </w:rPr>
              <w:t> </w:t>
            </w:r>
            <w:r>
              <w:rPr>
                <w:sz w:val="28"/>
              </w:rPr>
              <w:t>là</w:t>
            </w:r>
            <w:r>
              <w:rPr>
                <w:spacing w:val="-4"/>
                <w:sz w:val="28"/>
              </w:rPr>
              <w:t> </w:t>
            </w:r>
            <w:r>
              <w:rPr>
                <w:sz w:val="28"/>
              </w:rPr>
              <w:t>thành</w:t>
            </w:r>
            <w:r>
              <w:rPr>
                <w:spacing w:val="-1"/>
                <w:sz w:val="28"/>
              </w:rPr>
              <w:t> </w:t>
            </w:r>
            <w:r>
              <w:rPr>
                <w:spacing w:val="-4"/>
                <w:sz w:val="28"/>
              </w:rPr>
              <w:t>công)</w:t>
            </w:r>
          </w:p>
        </w:tc>
      </w:tr>
      <w:tr>
        <w:trPr>
          <w:trHeight w:val="1086" w:hRule="atLeast"/>
        </w:trPr>
        <w:tc>
          <w:tcPr>
            <w:tcW w:w="722" w:type="dxa"/>
          </w:tcPr>
          <w:p>
            <w:pPr>
              <w:pStyle w:val="TableParagraph"/>
              <w:spacing w:before="52"/>
              <w:ind w:right="77"/>
              <w:jc w:val="right"/>
              <w:rPr>
                <w:sz w:val="28"/>
              </w:rPr>
            </w:pPr>
            <w:r>
              <w:rPr>
                <w:spacing w:val="-5"/>
                <w:sz w:val="28"/>
              </w:rPr>
              <w:t>12.</w:t>
            </w:r>
          </w:p>
        </w:tc>
        <w:tc>
          <w:tcPr>
            <w:tcW w:w="2249" w:type="dxa"/>
          </w:tcPr>
          <w:p>
            <w:pPr>
              <w:pStyle w:val="TableParagraph"/>
              <w:spacing w:before="52"/>
              <w:ind w:left="108" w:right="101"/>
              <w:jc w:val="both"/>
              <w:rPr>
                <w:sz w:val="28"/>
              </w:rPr>
            </w:pPr>
            <w:r>
              <w:rPr>
                <w:spacing w:val="-2"/>
                <w:sz w:val="28"/>
              </w:rPr>
              <w:t>&lt;eventOutcomeIn formation&gt;/&lt;even tOutcomeDetail&gt;</w:t>
            </w:r>
          </w:p>
        </w:tc>
        <w:tc>
          <w:tcPr>
            <w:tcW w:w="1276" w:type="dxa"/>
          </w:tcPr>
          <w:p>
            <w:pPr>
              <w:pStyle w:val="TableParagraph"/>
              <w:spacing w:line="242" w:lineRule="auto" w:before="52"/>
              <w:ind w:left="108" w:right="144"/>
              <w:rPr>
                <w:sz w:val="28"/>
              </w:rPr>
            </w:pPr>
            <w:r>
              <w:rPr>
                <w:spacing w:val="-2"/>
                <w:sz w:val="28"/>
              </w:rPr>
              <w:t>Không </w:t>
            </w:r>
            <w:r>
              <w:rPr>
                <w:sz w:val="28"/>
              </w:rPr>
              <w:t>bắt</w:t>
            </w:r>
            <w:r>
              <w:rPr>
                <w:spacing w:val="-18"/>
                <w:sz w:val="28"/>
              </w:rPr>
              <w:t> </w:t>
            </w:r>
            <w:r>
              <w:rPr>
                <w:sz w:val="28"/>
              </w:rPr>
              <w:t>buộc</w:t>
            </w:r>
          </w:p>
        </w:tc>
        <w:tc>
          <w:tcPr>
            <w:tcW w:w="4819" w:type="dxa"/>
          </w:tcPr>
          <w:p>
            <w:pPr>
              <w:pStyle w:val="TableParagraph"/>
              <w:spacing w:line="315" w:lineRule="exact"/>
              <w:ind w:left="107"/>
              <w:rPr>
                <w:sz w:val="28"/>
              </w:rPr>
            </w:pPr>
            <w:r>
              <w:rPr>
                <w:sz w:val="28"/>
              </w:rPr>
              <w:t>Kết</w:t>
            </w:r>
            <w:r>
              <w:rPr>
                <w:spacing w:val="-1"/>
                <w:sz w:val="28"/>
              </w:rPr>
              <w:t> </w:t>
            </w:r>
            <w:r>
              <w:rPr>
                <w:sz w:val="28"/>
              </w:rPr>
              <w:t>quả</w:t>
            </w:r>
            <w:r>
              <w:rPr>
                <w:spacing w:val="-3"/>
                <w:sz w:val="28"/>
              </w:rPr>
              <w:t> </w:t>
            </w:r>
            <w:r>
              <w:rPr>
                <w:sz w:val="28"/>
              </w:rPr>
              <w:t>chi</w:t>
            </w:r>
            <w:r>
              <w:rPr>
                <w:spacing w:val="-5"/>
                <w:sz w:val="28"/>
              </w:rPr>
              <w:t> </w:t>
            </w:r>
            <w:r>
              <w:rPr>
                <w:sz w:val="28"/>
              </w:rPr>
              <w:t>tiết</w:t>
            </w:r>
            <w:r>
              <w:rPr>
                <w:spacing w:val="-1"/>
                <w:sz w:val="28"/>
              </w:rPr>
              <w:t> </w:t>
            </w:r>
            <w:r>
              <w:rPr>
                <w:sz w:val="28"/>
              </w:rPr>
              <w:t>của</w:t>
            </w:r>
            <w:r>
              <w:rPr>
                <w:spacing w:val="-2"/>
                <w:sz w:val="28"/>
              </w:rPr>
              <w:t> </w:t>
            </w:r>
            <w:r>
              <w:rPr>
                <w:sz w:val="28"/>
              </w:rPr>
              <w:t>sự</w:t>
            </w:r>
            <w:r>
              <w:rPr>
                <w:spacing w:val="-2"/>
                <w:sz w:val="28"/>
              </w:rPr>
              <w:t> </w:t>
            </w:r>
            <w:r>
              <w:rPr>
                <w:spacing w:val="-4"/>
                <w:sz w:val="28"/>
              </w:rPr>
              <w:t>kiện</w:t>
            </w:r>
          </w:p>
        </w:tc>
      </w:tr>
      <w:tr>
        <w:trPr>
          <w:trHeight w:val="1087" w:hRule="atLeast"/>
        </w:trPr>
        <w:tc>
          <w:tcPr>
            <w:tcW w:w="722" w:type="dxa"/>
          </w:tcPr>
          <w:p>
            <w:pPr>
              <w:pStyle w:val="TableParagraph"/>
              <w:spacing w:before="52"/>
              <w:ind w:right="77"/>
              <w:jc w:val="right"/>
              <w:rPr>
                <w:sz w:val="28"/>
              </w:rPr>
            </w:pPr>
            <w:r>
              <w:rPr>
                <w:spacing w:val="-5"/>
                <w:sz w:val="28"/>
              </w:rPr>
              <w:t>13.</w:t>
            </w:r>
          </w:p>
        </w:tc>
        <w:tc>
          <w:tcPr>
            <w:tcW w:w="2249" w:type="dxa"/>
          </w:tcPr>
          <w:p>
            <w:pPr>
              <w:pStyle w:val="TableParagraph"/>
              <w:spacing w:before="52"/>
              <w:ind w:left="108" w:right="102"/>
              <w:jc w:val="both"/>
              <w:rPr>
                <w:sz w:val="28"/>
              </w:rPr>
            </w:pPr>
            <w:r>
              <w:rPr>
                <w:spacing w:val="-2"/>
                <w:sz w:val="28"/>
              </w:rPr>
              <w:t>&lt;eventOutcomeD etail&gt;/&lt;eventOutc omeDetailNote&gt;</w:t>
            </w:r>
          </w:p>
        </w:tc>
        <w:tc>
          <w:tcPr>
            <w:tcW w:w="1276" w:type="dxa"/>
          </w:tcPr>
          <w:p>
            <w:pPr>
              <w:pStyle w:val="TableParagraph"/>
              <w:spacing w:before="52"/>
              <w:ind w:left="108" w:right="144"/>
              <w:rPr>
                <w:sz w:val="28"/>
              </w:rPr>
            </w:pPr>
            <w:r>
              <w:rPr>
                <w:spacing w:val="-2"/>
                <w:sz w:val="28"/>
              </w:rPr>
              <w:t>Không </w:t>
            </w:r>
            <w:r>
              <w:rPr>
                <w:sz w:val="28"/>
              </w:rPr>
              <w:t>bắt</w:t>
            </w:r>
            <w:r>
              <w:rPr>
                <w:spacing w:val="-18"/>
                <w:sz w:val="28"/>
              </w:rPr>
              <w:t> </w:t>
            </w:r>
            <w:r>
              <w:rPr>
                <w:sz w:val="28"/>
              </w:rPr>
              <w:t>buộc</w:t>
            </w:r>
          </w:p>
        </w:tc>
        <w:tc>
          <w:tcPr>
            <w:tcW w:w="4819" w:type="dxa"/>
          </w:tcPr>
          <w:p>
            <w:pPr>
              <w:pStyle w:val="TableParagraph"/>
              <w:ind w:left="107"/>
              <w:rPr>
                <w:sz w:val="28"/>
              </w:rPr>
            </w:pPr>
            <w:r>
              <w:rPr>
                <w:sz w:val="28"/>
              </w:rPr>
              <w:t>Mô</w:t>
            </w:r>
            <w:r>
              <w:rPr>
                <w:spacing w:val="-2"/>
                <w:sz w:val="28"/>
              </w:rPr>
              <w:t> </w:t>
            </w:r>
            <w:r>
              <w:rPr>
                <w:sz w:val="28"/>
              </w:rPr>
              <w:t>tả</w:t>
            </w:r>
            <w:r>
              <w:rPr>
                <w:spacing w:val="-4"/>
                <w:sz w:val="28"/>
              </w:rPr>
              <w:t> </w:t>
            </w:r>
            <w:r>
              <w:rPr>
                <w:sz w:val="28"/>
              </w:rPr>
              <w:t>chi</w:t>
            </w:r>
            <w:r>
              <w:rPr>
                <w:spacing w:val="-2"/>
                <w:sz w:val="28"/>
              </w:rPr>
              <w:t> </w:t>
            </w:r>
            <w:r>
              <w:rPr>
                <w:sz w:val="28"/>
              </w:rPr>
              <w:t>tiết</w:t>
            </w:r>
            <w:r>
              <w:rPr>
                <w:spacing w:val="-2"/>
                <w:sz w:val="28"/>
              </w:rPr>
              <w:t> </w:t>
            </w:r>
            <w:r>
              <w:rPr>
                <w:sz w:val="28"/>
              </w:rPr>
              <w:t>về</w:t>
            </w:r>
            <w:r>
              <w:rPr>
                <w:spacing w:val="-6"/>
                <w:sz w:val="28"/>
              </w:rPr>
              <w:t> </w:t>
            </w:r>
            <w:r>
              <w:rPr>
                <w:sz w:val="28"/>
              </w:rPr>
              <w:t>kết</w:t>
            </w:r>
            <w:r>
              <w:rPr>
                <w:spacing w:val="-2"/>
                <w:sz w:val="28"/>
              </w:rPr>
              <w:t> </w:t>
            </w:r>
            <w:r>
              <w:rPr>
                <w:sz w:val="28"/>
              </w:rPr>
              <w:t>quả</w:t>
            </w:r>
            <w:r>
              <w:rPr>
                <w:spacing w:val="-4"/>
                <w:sz w:val="28"/>
              </w:rPr>
              <w:t> </w:t>
            </w:r>
            <w:r>
              <w:rPr>
                <w:sz w:val="28"/>
              </w:rPr>
              <w:t>hoặc</w:t>
            </w:r>
            <w:r>
              <w:rPr>
                <w:spacing w:val="-6"/>
                <w:sz w:val="28"/>
              </w:rPr>
              <w:t> </w:t>
            </w:r>
            <w:r>
              <w:rPr>
                <w:sz w:val="28"/>
              </w:rPr>
              <w:t>sản</w:t>
            </w:r>
            <w:r>
              <w:rPr>
                <w:spacing w:val="-6"/>
                <w:sz w:val="28"/>
              </w:rPr>
              <w:t> </w:t>
            </w:r>
            <w:r>
              <w:rPr>
                <w:sz w:val="28"/>
              </w:rPr>
              <w:t>phẩm của sự kiện ở dạng văn bản</w:t>
            </w:r>
          </w:p>
          <w:p>
            <w:pPr>
              <w:pStyle w:val="TableParagraph"/>
              <w:spacing w:line="321" w:lineRule="exact"/>
              <w:ind w:left="107"/>
              <w:rPr>
                <w:sz w:val="28"/>
              </w:rPr>
            </w:pPr>
            <w:r>
              <w:rPr>
                <w:sz w:val="28"/>
              </w:rPr>
              <w:t>Ví</w:t>
            </w:r>
            <w:r>
              <w:rPr>
                <w:spacing w:val="-4"/>
                <w:sz w:val="28"/>
              </w:rPr>
              <w:t> </w:t>
            </w:r>
            <w:r>
              <w:rPr>
                <w:sz w:val="28"/>
              </w:rPr>
              <w:t>dụ:</w:t>
            </w:r>
            <w:r>
              <w:rPr>
                <w:spacing w:val="-3"/>
                <w:sz w:val="28"/>
              </w:rPr>
              <w:t> </w:t>
            </w:r>
            <w:r>
              <w:rPr>
                <w:sz w:val="28"/>
              </w:rPr>
              <w:t>ZIP</w:t>
            </w:r>
            <w:r>
              <w:rPr>
                <w:spacing w:val="-3"/>
                <w:sz w:val="28"/>
              </w:rPr>
              <w:t> </w:t>
            </w:r>
            <w:r>
              <w:rPr>
                <w:sz w:val="28"/>
              </w:rPr>
              <w:t>compressed</w:t>
            </w:r>
            <w:r>
              <w:rPr>
                <w:spacing w:val="-3"/>
                <w:sz w:val="28"/>
              </w:rPr>
              <w:t> </w:t>
            </w:r>
            <w:r>
              <w:rPr>
                <w:spacing w:val="-4"/>
                <w:sz w:val="28"/>
              </w:rPr>
              <w:t>file</w:t>
            </w:r>
          </w:p>
        </w:tc>
      </w:tr>
      <w:tr>
        <w:trPr>
          <w:trHeight w:val="1405" w:hRule="atLeast"/>
        </w:trPr>
        <w:tc>
          <w:tcPr>
            <w:tcW w:w="722" w:type="dxa"/>
          </w:tcPr>
          <w:p>
            <w:pPr>
              <w:pStyle w:val="TableParagraph"/>
              <w:spacing w:before="52"/>
              <w:ind w:right="77"/>
              <w:jc w:val="right"/>
              <w:rPr>
                <w:sz w:val="28"/>
              </w:rPr>
            </w:pPr>
            <w:r>
              <w:rPr>
                <w:spacing w:val="-5"/>
                <w:sz w:val="28"/>
              </w:rPr>
              <w:t>14.</w:t>
            </w:r>
          </w:p>
        </w:tc>
        <w:tc>
          <w:tcPr>
            <w:tcW w:w="2249" w:type="dxa"/>
          </w:tcPr>
          <w:p>
            <w:pPr>
              <w:pStyle w:val="TableParagraph"/>
              <w:spacing w:before="52"/>
              <w:ind w:left="108" w:right="102"/>
              <w:jc w:val="both"/>
              <w:rPr>
                <w:sz w:val="28"/>
              </w:rPr>
            </w:pPr>
            <w:r>
              <w:rPr>
                <w:spacing w:val="-2"/>
                <w:sz w:val="28"/>
              </w:rPr>
              <w:t>&lt;eventOutcomeD etail&gt;/&lt;eventOutc omeDetailExtensi </w:t>
            </w:r>
            <w:r>
              <w:rPr>
                <w:spacing w:val="-4"/>
                <w:sz w:val="28"/>
              </w:rPr>
              <w:t>on&gt;</w:t>
            </w:r>
          </w:p>
        </w:tc>
        <w:tc>
          <w:tcPr>
            <w:tcW w:w="1276" w:type="dxa"/>
          </w:tcPr>
          <w:p>
            <w:pPr>
              <w:pStyle w:val="TableParagraph"/>
              <w:spacing w:before="52"/>
              <w:ind w:left="108" w:right="144"/>
              <w:rPr>
                <w:sz w:val="28"/>
              </w:rPr>
            </w:pPr>
            <w:r>
              <w:rPr>
                <w:spacing w:val="-2"/>
                <w:sz w:val="28"/>
              </w:rPr>
              <w:t>Không </w:t>
            </w:r>
            <w:r>
              <w:rPr>
                <w:sz w:val="28"/>
              </w:rPr>
              <w:t>bắt</w:t>
            </w:r>
            <w:r>
              <w:rPr>
                <w:spacing w:val="-18"/>
                <w:sz w:val="28"/>
              </w:rPr>
              <w:t> </w:t>
            </w:r>
            <w:r>
              <w:rPr>
                <w:sz w:val="28"/>
              </w:rPr>
              <w:t>buộc</w:t>
            </w:r>
          </w:p>
        </w:tc>
        <w:tc>
          <w:tcPr>
            <w:tcW w:w="4819" w:type="dxa"/>
          </w:tcPr>
          <w:p>
            <w:pPr>
              <w:pStyle w:val="TableParagraph"/>
              <w:ind w:left="107"/>
              <w:rPr>
                <w:sz w:val="28"/>
              </w:rPr>
            </w:pPr>
            <w:r>
              <w:rPr>
                <w:sz w:val="28"/>
              </w:rPr>
              <w:t>Bao</w:t>
            </w:r>
            <w:r>
              <w:rPr>
                <w:spacing w:val="-5"/>
                <w:sz w:val="28"/>
              </w:rPr>
              <w:t> </w:t>
            </w:r>
            <w:r>
              <w:rPr>
                <w:sz w:val="28"/>
              </w:rPr>
              <w:t>gồm</w:t>
            </w:r>
            <w:r>
              <w:rPr>
                <w:spacing w:val="-7"/>
                <w:sz w:val="28"/>
              </w:rPr>
              <w:t> </w:t>
            </w:r>
            <w:r>
              <w:rPr>
                <w:sz w:val="28"/>
              </w:rPr>
              <w:t>các</w:t>
            </w:r>
            <w:r>
              <w:rPr>
                <w:spacing w:val="-2"/>
                <w:sz w:val="28"/>
              </w:rPr>
              <w:t> </w:t>
            </w:r>
            <w:r>
              <w:rPr>
                <w:sz w:val="28"/>
              </w:rPr>
              <w:t>đơn</w:t>
            </w:r>
            <w:r>
              <w:rPr>
                <w:spacing w:val="-4"/>
                <w:sz w:val="28"/>
              </w:rPr>
              <w:t> </w:t>
            </w:r>
            <w:r>
              <w:rPr>
                <w:sz w:val="28"/>
              </w:rPr>
              <w:t>vị</w:t>
            </w:r>
            <w:r>
              <w:rPr>
                <w:spacing w:val="-4"/>
                <w:sz w:val="28"/>
              </w:rPr>
              <w:t> </w:t>
            </w:r>
            <w:r>
              <w:rPr>
                <w:sz w:val="28"/>
              </w:rPr>
              <w:t>ngữ</w:t>
            </w:r>
            <w:r>
              <w:rPr>
                <w:spacing w:val="-6"/>
                <w:sz w:val="28"/>
              </w:rPr>
              <w:t> </w:t>
            </w:r>
            <w:r>
              <w:rPr>
                <w:sz w:val="28"/>
              </w:rPr>
              <w:t>nghĩa</w:t>
            </w:r>
            <w:r>
              <w:rPr>
                <w:spacing w:val="-2"/>
                <w:sz w:val="28"/>
              </w:rPr>
              <w:t> </w:t>
            </w:r>
            <w:r>
              <w:rPr>
                <w:sz w:val="28"/>
              </w:rPr>
              <w:t>được</w:t>
            </w:r>
            <w:r>
              <w:rPr>
                <w:spacing w:val="-5"/>
                <w:sz w:val="28"/>
              </w:rPr>
              <w:t> </w:t>
            </w:r>
            <w:r>
              <w:rPr>
                <w:sz w:val="28"/>
              </w:rPr>
              <w:t>xác định bên ngoài PREMIS</w:t>
            </w:r>
          </w:p>
        </w:tc>
      </w:tr>
      <w:tr>
        <w:trPr>
          <w:trHeight w:val="765" w:hRule="atLeast"/>
        </w:trPr>
        <w:tc>
          <w:tcPr>
            <w:tcW w:w="722" w:type="dxa"/>
          </w:tcPr>
          <w:p>
            <w:pPr>
              <w:pStyle w:val="TableParagraph"/>
              <w:spacing w:before="52"/>
              <w:ind w:right="77"/>
              <w:jc w:val="right"/>
              <w:rPr>
                <w:sz w:val="28"/>
              </w:rPr>
            </w:pPr>
            <w:r>
              <w:rPr>
                <w:spacing w:val="-5"/>
                <w:sz w:val="28"/>
              </w:rPr>
              <w:t>15.</w:t>
            </w:r>
          </w:p>
        </w:tc>
        <w:tc>
          <w:tcPr>
            <w:tcW w:w="2249" w:type="dxa"/>
          </w:tcPr>
          <w:p>
            <w:pPr>
              <w:pStyle w:val="TableParagraph"/>
              <w:spacing w:line="242" w:lineRule="auto" w:before="52"/>
              <w:ind w:left="108"/>
              <w:rPr>
                <w:sz w:val="28"/>
              </w:rPr>
            </w:pPr>
            <w:r>
              <w:rPr>
                <w:spacing w:val="-2"/>
                <w:sz w:val="28"/>
              </w:rPr>
              <w:t>&lt;event&gt;/&lt;linking AgentIdentifier&gt;</w:t>
            </w:r>
          </w:p>
        </w:tc>
        <w:tc>
          <w:tcPr>
            <w:tcW w:w="1276" w:type="dxa"/>
          </w:tcPr>
          <w:p>
            <w:pPr>
              <w:pStyle w:val="TableParagraph"/>
              <w:spacing w:line="242" w:lineRule="auto" w:before="52"/>
              <w:ind w:left="108" w:right="144"/>
              <w:rPr>
                <w:sz w:val="28"/>
              </w:rPr>
            </w:pPr>
            <w:r>
              <w:rPr>
                <w:spacing w:val="-2"/>
                <w:sz w:val="28"/>
              </w:rPr>
              <w:t>Không </w:t>
            </w:r>
            <w:r>
              <w:rPr>
                <w:sz w:val="28"/>
              </w:rPr>
              <w:t>bắt</w:t>
            </w:r>
            <w:r>
              <w:rPr>
                <w:spacing w:val="-18"/>
                <w:sz w:val="28"/>
              </w:rPr>
              <w:t> </w:t>
            </w:r>
            <w:r>
              <w:rPr>
                <w:sz w:val="28"/>
              </w:rPr>
              <w:t>buộc</w:t>
            </w:r>
          </w:p>
        </w:tc>
        <w:tc>
          <w:tcPr>
            <w:tcW w:w="4819" w:type="dxa"/>
          </w:tcPr>
          <w:p>
            <w:pPr>
              <w:pStyle w:val="TableParagraph"/>
              <w:spacing w:line="315" w:lineRule="exact"/>
              <w:ind w:left="107"/>
              <w:rPr>
                <w:sz w:val="28"/>
              </w:rPr>
            </w:pPr>
            <w:r>
              <w:rPr>
                <w:sz w:val="28"/>
              </w:rPr>
              <w:t>Tác</w:t>
            </w:r>
            <w:r>
              <w:rPr>
                <w:spacing w:val="-1"/>
                <w:sz w:val="28"/>
              </w:rPr>
              <w:t> </w:t>
            </w:r>
            <w:r>
              <w:rPr>
                <w:sz w:val="28"/>
              </w:rPr>
              <w:t>nhân</w:t>
            </w:r>
            <w:r>
              <w:rPr>
                <w:spacing w:val="-3"/>
                <w:sz w:val="28"/>
              </w:rPr>
              <w:t> </w:t>
            </w:r>
            <w:r>
              <w:rPr>
                <w:sz w:val="28"/>
              </w:rPr>
              <w:t>liên</w:t>
            </w:r>
            <w:r>
              <w:rPr>
                <w:spacing w:val="-4"/>
                <w:sz w:val="28"/>
              </w:rPr>
              <w:t> </w:t>
            </w:r>
            <w:r>
              <w:rPr>
                <w:sz w:val="28"/>
              </w:rPr>
              <w:t>kết</w:t>
            </w:r>
            <w:r>
              <w:rPr>
                <w:spacing w:val="-4"/>
                <w:sz w:val="28"/>
              </w:rPr>
              <w:t> </w:t>
            </w:r>
            <w:r>
              <w:rPr>
                <w:sz w:val="28"/>
              </w:rPr>
              <w:t>với</w:t>
            </w:r>
            <w:r>
              <w:rPr>
                <w:spacing w:val="-4"/>
                <w:sz w:val="28"/>
              </w:rPr>
              <w:t> </w:t>
            </w:r>
            <w:r>
              <w:rPr>
                <w:sz w:val="28"/>
              </w:rPr>
              <w:t>sự</w:t>
            </w:r>
            <w:r>
              <w:rPr>
                <w:spacing w:val="-2"/>
                <w:sz w:val="28"/>
              </w:rPr>
              <w:t> </w:t>
            </w:r>
            <w:r>
              <w:rPr>
                <w:spacing w:val="-4"/>
                <w:sz w:val="28"/>
              </w:rPr>
              <w:t>kiện</w:t>
            </w:r>
          </w:p>
        </w:tc>
      </w:tr>
      <w:tr>
        <w:trPr>
          <w:trHeight w:val="1408" w:hRule="atLeast"/>
        </w:trPr>
        <w:tc>
          <w:tcPr>
            <w:tcW w:w="722" w:type="dxa"/>
          </w:tcPr>
          <w:p>
            <w:pPr>
              <w:pStyle w:val="TableParagraph"/>
              <w:spacing w:before="52"/>
              <w:ind w:right="77"/>
              <w:jc w:val="right"/>
              <w:rPr>
                <w:sz w:val="28"/>
              </w:rPr>
            </w:pPr>
            <w:r>
              <w:rPr>
                <w:spacing w:val="-5"/>
                <w:sz w:val="28"/>
              </w:rPr>
              <w:t>16.</w:t>
            </w:r>
          </w:p>
        </w:tc>
        <w:tc>
          <w:tcPr>
            <w:tcW w:w="2249" w:type="dxa"/>
          </w:tcPr>
          <w:p>
            <w:pPr>
              <w:pStyle w:val="TableParagraph"/>
              <w:spacing w:before="52"/>
              <w:ind w:left="108"/>
              <w:rPr>
                <w:sz w:val="28"/>
              </w:rPr>
            </w:pPr>
            <w:r>
              <w:rPr>
                <w:spacing w:val="-2"/>
                <w:sz w:val="28"/>
              </w:rPr>
              <w:t>&lt;linkingAgentIde ntifier&gt;/&lt;linking AgentIdentifierT </w:t>
            </w:r>
            <w:r>
              <w:rPr>
                <w:spacing w:val="-4"/>
                <w:sz w:val="28"/>
              </w:rPr>
              <w:t>ype&gt;</w:t>
            </w:r>
          </w:p>
        </w:tc>
        <w:tc>
          <w:tcPr>
            <w:tcW w:w="1276" w:type="dxa"/>
          </w:tcPr>
          <w:p>
            <w:pPr>
              <w:pStyle w:val="TableParagraph"/>
              <w:spacing w:before="52"/>
              <w:ind w:left="108" w:right="144"/>
              <w:rPr>
                <w:sz w:val="28"/>
              </w:rPr>
            </w:pPr>
            <w:r>
              <w:rPr>
                <w:spacing w:val="-2"/>
                <w:sz w:val="28"/>
              </w:rPr>
              <w:t>Không </w:t>
            </w:r>
            <w:r>
              <w:rPr>
                <w:sz w:val="28"/>
              </w:rPr>
              <w:t>bắt</w:t>
            </w:r>
            <w:r>
              <w:rPr>
                <w:spacing w:val="-18"/>
                <w:sz w:val="28"/>
              </w:rPr>
              <w:t> </w:t>
            </w:r>
            <w:r>
              <w:rPr>
                <w:sz w:val="28"/>
              </w:rPr>
              <w:t>buộc</w:t>
            </w:r>
          </w:p>
        </w:tc>
        <w:tc>
          <w:tcPr>
            <w:tcW w:w="4819" w:type="dxa"/>
          </w:tcPr>
          <w:p>
            <w:pPr>
              <w:pStyle w:val="TableParagraph"/>
              <w:ind w:left="107"/>
              <w:rPr>
                <w:sz w:val="28"/>
              </w:rPr>
            </w:pPr>
            <w:r>
              <w:rPr>
                <w:sz w:val="28"/>
              </w:rPr>
              <w:t>Liên</w:t>
            </w:r>
            <w:r>
              <w:rPr>
                <w:spacing w:val="-6"/>
                <w:sz w:val="28"/>
              </w:rPr>
              <w:t> </w:t>
            </w:r>
            <w:r>
              <w:rPr>
                <w:sz w:val="28"/>
              </w:rPr>
              <w:t>kết</w:t>
            </w:r>
            <w:r>
              <w:rPr>
                <w:spacing w:val="-6"/>
                <w:sz w:val="28"/>
              </w:rPr>
              <w:t> </w:t>
            </w:r>
            <w:r>
              <w:rPr>
                <w:sz w:val="28"/>
              </w:rPr>
              <w:t>đến</w:t>
            </w:r>
            <w:r>
              <w:rPr>
                <w:spacing w:val="-3"/>
                <w:sz w:val="28"/>
              </w:rPr>
              <w:t> </w:t>
            </w:r>
            <w:r>
              <w:rPr>
                <w:sz w:val="28"/>
              </w:rPr>
              <w:t>giá</w:t>
            </w:r>
            <w:r>
              <w:rPr>
                <w:spacing w:val="-7"/>
                <w:sz w:val="28"/>
              </w:rPr>
              <w:t> </w:t>
            </w:r>
            <w:r>
              <w:rPr>
                <w:sz w:val="28"/>
              </w:rPr>
              <w:t>trị</w:t>
            </w:r>
            <w:r>
              <w:rPr>
                <w:spacing w:val="-6"/>
                <w:sz w:val="28"/>
              </w:rPr>
              <w:t> </w:t>
            </w:r>
            <w:r>
              <w:rPr>
                <w:sz w:val="28"/>
              </w:rPr>
              <w:t>tác</w:t>
            </w:r>
            <w:r>
              <w:rPr>
                <w:spacing w:val="-4"/>
                <w:sz w:val="28"/>
              </w:rPr>
              <w:t> </w:t>
            </w:r>
            <w:r>
              <w:rPr>
                <w:sz w:val="28"/>
              </w:rPr>
              <w:t>nhân</w:t>
            </w:r>
            <w:r>
              <w:rPr>
                <w:spacing w:val="-7"/>
                <w:sz w:val="28"/>
              </w:rPr>
              <w:t> </w:t>
            </w:r>
            <w:r>
              <w:rPr>
                <w:sz w:val="28"/>
              </w:rPr>
              <w:t>hiện</w:t>
            </w:r>
            <w:r>
              <w:rPr>
                <w:spacing w:val="-3"/>
                <w:sz w:val="28"/>
              </w:rPr>
              <w:t> </w:t>
            </w:r>
            <w:r>
              <w:rPr>
                <w:sz w:val="28"/>
              </w:rPr>
              <w:t>có </w:t>
            </w:r>
            <w:r>
              <w:rPr>
                <w:spacing w:val="-2"/>
                <w:sz w:val="28"/>
              </w:rPr>
              <w:t>agentIdentifierType</w:t>
            </w:r>
          </w:p>
        </w:tc>
      </w:tr>
      <w:tr>
        <w:trPr>
          <w:trHeight w:val="762" w:hRule="atLeast"/>
        </w:trPr>
        <w:tc>
          <w:tcPr>
            <w:tcW w:w="722" w:type="dxa"/>
          </w:tcPr>
          <w:p>
            <w:pPr>
              <w:pStyle w:val="TableParagraph"/>
              <w:spacing w:before="52"/>
              <w:ind w:right="77"/>
              <w:jc w:val="right"/>
              <w:rPr>
                <w:sz w:val="28"/>
              </w:rPr>
            </w:pPr>
            <w:r>
              <w:rPr>
                <w:spacing w:val="-5"/>
                <w:sz w:val="28"/>
              </w:rPr>
              <w:t>17.</w:t>
            </w:r>
          </w:p>
        </w:tc>
        <w:tc>
          <w:tcPr>
            <w:tcW w:w="2249" w:type="dxa"/>
          </w:tcPr>
          <w:p>
            <w:pPr>
              <w:pStyle w:val="TableParagraph"/>
              <w:spacing w:before="52"/>
              <w:ind w:left="108"/>
              <w:rPr>
                <w:sz w:val="28"/>
              </w:rPr>
            </w:pPr>
            <w:r>
              <w:rPr>
                <w:spacing w:val="-2"/>
                <w:sz w:val="28"/>
              </w:rPr>
              <w:t>&lt;linkingAgentIde ntifier&gt;/&lt;linking</w:t>
            </w:r>
          </w:p>
        </w:tc>
        <w:tc>
          <w:tcPr>
            <w:tcW w:w="1276" w:type="dxa"/>
          </w:tcPr>
          <w:p>
            <w:pPr>
              <w:pStyle w:val="TableParagraph"/>
              <w:spacing w:before="52"/>
              <w:ind w:left="108" w:right="144"/>
              <w:rPr>
                <w:sz w:val="28"/>
              </w:rPr>
            </w:pPr>
            <w:r>
              <w:rPr>
                <w:spacing w:val="-2"/>
                <w:sz w:val="28"/>
              </w:rPr>
              <w:t>Không </w:t>
            </w:r>
            <w:r>
              <w:rPr>
                <w:sz w:val="28"/>
              </w:rPr>
              <w:t>bắt</w:t>
            </w:r>
            <w:r>
              <w:rPr>
                <w:spacing w:val="-18"/>
                <w:sz w:val="28"/>
              </w:rPr>
              <w:t> </w:t>
            </w:r>
            <w:r>
              <w:rPr>
                <w:sz w:val="28"/>
              </w:rPr>
              <w:t>buộc</w:t>
            </w:r>
          </w:p>
        </w:tc>
        <w:tc>
          <w:tcPr>
            <w:tcW w:w="4819" w:type="dxa"/>
          </w:tcPr>
          <w:p>
            <w:pPr>
              <w:pStyle w:val="TableParagraph"/>
              <w:ind w:left="107"/>
              <w:rPr>
                <w:sz w:val="28"/>
              </w:rPr>
            </w:pPr>
            <w:r>
              <w:rPr>
                <w:sz w:val="28"/>
              </w:rPr>
              <w:t>Liên</w:t>
            </w:r>
            <w:r>
              <w:rPr>
                <w:spacing w:val="-6"/>
                <w:sz w:val="28"/>
              </w:rPr>
              <w:t> </w:t>
            </w:r>
            <w:r>
              <w:rPr>
                <w:sz w:val="28"/>
              </w:rPr>
              <w:t>kết</w:t>
            </w:r>
            <w:r>
              <w:rPr>
                <w:spacing w:val="-6"/>
                <w:sz w:val="28"/>
              </w:rPr>
              <w:t> </w:t>
            </w:r>
            <w:r>
              <w:rPr>
                <w:sz w:val="28"/>
              </w:rPr>
              <w:t>đến</w:t>
            </w:r>
            <w:r>
              <w:rPr>
                <w:spacing w:val="-3"/>
                <w:sz w:val="28"/>
              </w:rPr>
              <w:t> </w:t>
            </w:r>
            <w:r>
              <w:rPr>
                <w:sz w:val="28"/>
              </w:rPr>
              <w:t>giá</w:t>
            </w:r>
            <w:r>
              <w:rPr>
                <w:spacing w:val="-7"/>
                <w:sz w:val="28"/>
              </w:rPr>
              <w:t> </w:t>
            </w:r>
            <w:r>
              <w:rPr>
                <w:sz w:val="28"/>
              </w:rPr>
              <w:t>trị</w:t>
            </w:r>
            <w:r>
              <w:rPr>
                <w:spacing w:val="-6"/>
                <w:sz w:val="28"/>
              </w:rPr>
              <w:t> </w:t>
            </w:r>
            <w:r>
              <w:rPr>
                <w:sz w:val="28"/>
              </w:rPr>
              <w:t>tác</w:t>
            </w:r>
            <w:r>
              <w:rPr>
                <w:spacing w:val="-4"/>
                <w:sz w:val="28"/>
              </w:rPr>
              <w:t> </w:t>
            </w:r>
            <w:r>
              <w:rPr>
                <w:sz w:val="28"/>
              </w:rPr>
              <w:t>nhân</w:t>
            </w:r>
            <w:r>
              <w:rPr>
                <w:spacing w:val="-7"/>
                <w:sz w:val="28"/>
              </w:rPr>
              <w:t> </w:t>
            </w:r>
            <w:r>
              <w:rPr>
                <w:sz w:val="28"/>
              </w:rPr>
              <w:t>hiện</w:t>
            </w:r>
            <w:r>
              <w:rPr>
                <w:spacing w:val="-3"/>
                <w:sz w:val="28"/>
              </w:rPr>
              <w:t> </w:t>
            </w:r>
            <w:r>
              <w:rPr>
                <w:sz w:val="28"/>
              </w:rPr>
              <w:t>có </w:t>
            </w:r>
            <w:r>
              <w:rPr>
                <w:spacing w:val="-2"/>
                <w:sz w:val="28"/>
              </w:rPr>
              <w:t>agentIdentifierValue</w:t>
            </w:r>
          </w:p>
        </w:tc>
      </w:tr>
    </w:tbl>
    <w:p>
      <w:pPr>
        <w:pStyle w:val="TableParagraph"/>
        <w:spacing w:after="0"/>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2"/>
        <w:gridCol w:w="2249"/>
        <w:gridCol w:w="1276"/>
        <w:gridCol w:w="4819"/>
      </w:tblGrid>
      <w:tr>
        <w:trPr>
          <w:trHeight w:val="441" w:hRule="atLeast"/>
        </w:trPr>
        <w:tc>
          <w:tcPr>
            <w:tcW w:w="722" w:type="dxa"/>
            <w:shd w:val="clear" w:color="auto" w:fill="EDEBE0"/>
          </w:tcPr>
          <w:p>
            <w:pPr>
              <w:pStyle w:val="TableParagraph"/>
              <w:spacing w:before="58"/>
              <w:ind w:left="172"/>
              <w:rPr>
                <w:b/>
                <w:sz w:val="28"/>
              </w:rPr>
            </w:pPr>
            <w:r>
              <w:rPr>
                <w:b/>
                <w:spacing w:val="-5"/>
                <w:sz w:val="28"/>
              </w:rPr>
              <w:t>TT</w:t>
            </w:r>
          </w:p>
        </w:tc>
        <w:tc>
          <w:tcPr>
            <w:tcW w:w="2249" w:type="dxa"/>
            <w:shd w:val="clear" w:color="auto" w:fill="EDEBE0"/>
          </w:tcPr>
          <w:p>
            <w:pPr>
              <w:pStyle w:val="TableParagraph"/>
              <w:spacing w:before="58"/>
              <w:ind w:left="669"/>
              <w:rPr>
                <w:b/>
                <w:sz w:val="28"/>
              </w:rPr>
            </w:pPr>
            <w:r>
              <w:rPr>
                <w:b/>
                <w:sz w:val="28"/>
              </w:rPr>
              <w:t>Tên</w:t>
            </w:r>
            <w:r>
              <w:rPr>
                <w:b/>
                <w:spacing w:val="-2"/>
                <w:sz w:val="28"/>
              </w:rPr>
              <w:t> </w:t>
            </w:r>
            <w:r>
              <w:rPr>
                <w:b/>
                <w:spacing w:val="-5"/>
                <w:sz w:val="28"/>
              </w:rPr>
              <w:t>thẻ</w:t>
            </w:r>
          </w:p>
        </w:tc>
        <w:tc>
          <w:tcPr>
            <w:tcW w:w="1276" w:type="dxa"/>
            <w:shd w:val="clear" w:color="auto" w:fill="EDEBE0"/>
          </w:tcPr>
          <w:p>
            <w:pPr>
              <w:pStyle w:val="TableParagraph"/>
              <w:spacing w:before="58"/>
              <w:ind w:left="151"/>
              <w:rPr>
                <w:b/>
                <w:sz w:val="28"/>
              </w:rPr>
            </w:pPr>
            <w:r>
              <w:rPr>
                <w:b/>
                <w:sz w:val="28"/>
              </w:rPr>
              <w:t>Yêu</w:t>
            </w:r>
            <w:r>
              <w:rPr>
                <w:b/>
                <w:spacing w:val="-3"/>
                <w:sz w:val="28"/>
              </w:rPr>
              <w:t> </w:t>
            </w:r>
            <w:r>
              <w:rPr>
                <w:b/>
                <w:spacing w:val="-5"/>
                <w:sz w:val="28"/>
              </w:rPr>
              <w:t>cầu</w:t>
            </w:r>
          </w:p>
        </w:tc>
        <w:tc>
          <w:tcPr>
            <w:tcW w:w="4819" w:type="dxa"/>
            <w:shd w:val="clear" w:color="auto" w:fill="EDEBE0"/>
          </w:tcPr>
          <w:p>
            <w:pPr>
              <w:pStyle w:val="TableParagraph"/>
              <w:spacing w:before="58"/>
              <w:ind w:left="7"/>
              <w:jc w:val="center"/>
              <w:rPr>
                <w:b/>
                <w:sz w:val="28"/>
              </w:rPr>
            </w:pPr>
            <w:r>
              <w:rPr>
                <w:b/>
                <w:sz w:val="28"/>
              </w:rPr>
              <w:t>Mô</w:t>
            </w:r>
            <w:r>
              <w:rPr>
                <w:b/>
                <w:spacing w:val="-1"/>
                <w:sz w:val="28"/>
              </w:rPr>
              <w:t> </w:t>
            </w:r>
            <w:r>
              <w:rPr>
                <w:b/>
                <w:spacing w:val="-5"/>
                <w:sz w:val="28"/>
              </w:rPr>
              <w:t>tả</w:t>
            </w:r>
          </w:p>
        </w:tc>
      </w:tr>
      <w:tr>
        <w:trPr>
          <w:trHeight w:val="705" w:hRule="atLeast"/>
        </w:trPr>
        <w:tc>
          <w:tcPr>
            <w:tcW w:w="722" w:type="dxa"/>
          </w:tcPr>
          <w:p>
            <w:pPr>
              <w:pStyle w:val="TableParagraph"/>
              <w:rPr>
                <w:sz w:val="28"/>
              </w:rPr>
            </w:pPr>
          </w:p>
        </w:tc>
        <w:tc>
          <w:tcPr>
            <w:tcW w:w="2249" w:type="dxa"/>
          </w:tcPr>
          <w:p>
            <w:pPr>
              <w:pStyle w:val="TableParagraph"/>
              <w:ind w:left="108"/>
              <w:rPr>
                <w:sz w:val="28"/>
              </w:rPr>
            </w:pPr>
            <w:r>
              <w:rPr>
                <w:spacing w:val="-2"/>
                <w:sz w:val="28"/>
              </w:rPr>
              <w:t>AgentIdentifierV </w:t>
            </w:r>
            <w:r>
              <w:rPr>
                <w:spacing w:val="-4"/>
                <w:sz w:val="28"/>
              </w:rPr>
              <w:t>alue&gt;</w:t>
            </w:r>
          </w:p>
        </w:tc>
        <w:tc>
          <w:tcPr>
            <w:tcW w:w="1276" w:type="dxa"/>
          </w:tcPr>
          <w:p>
            <w:pPr>
              <w:pStyle w:val="TableParagraph"/>
              <w:rPr>
                <w:sz w:val="28"/>
              </w:rPr>
            </w:pPr>
          </w:p>
        </w:tc>
        <w:tc>
          <w:tcPr>
            <w:tcW w:w="4819" w:type="dxa"/>
          </w:tcPr>
          <w:p>
            <w:pPr>
              <w:pStyle w:val="TableParagraph"/>
              <w:rPr>
                <w:sz w:val="28"/>
              </w:rPr>
            </w:pPr>
          </w:p>
        </w:tc>
      </w:tr>
      <w:tr>
        <w:trPr>
          <w:trHeight w:val="1285" w:hRule="atLeast"/>
        </w:trPr>
        <w:tc>
          <w:tcPr>
            <w:tcW w:w="722" w:type="dxa"/>
          </w:tcPr>
          <w:p>
            <w:pPr>
              <w:pStyle w:val="TableParagraph"/>
              <w:spacing w:before="52"/>
              <w:ind w:right="77"/>
              <w:jc w:val="right"/>
              <w:rPr>
                <w:sz w:val="28"/>
              </w:rPr>
            </w:pPr>
            <w:r>
              <w:rPr>
                <w:spacing w:val="-5"/>
                <w:sz w:val="28"/>
              </w:rPr>
              <w:t>18.</w:t>
            </w:r>
          </w:p>
        </w:tc>
        <w:tc>
          <w:tcPr>
            <w:tcW w:w="2249" w:type="dxa"/>
          </w:tcPr>
          <w:p>
            <w:pPr>
              <w:pStyle w:val="TableParagraph"/>
              <w:spacing w:before="52"/>
              <w:ind w:left="108"/>
              <w:rPr>
                <w:sz w:val="28"/>
              </w:rPr>
            </w:pPr>
            <w:r>
              <w:rPr>
                <w:spacing w:val="-2"/>
                <w:sz w:val="28"/>
              </w:rPr>
              <w:t>&lt;linkingAgentIde ntifier&gt;/&lt;linking AgentRole&gt;</w:t>
            </w:r>
          </w:p>
        </w:tc>
        <w:tc>
          <w:tcPr>
            <w:tcW w:w="1276" w:type="dxa"/>
          </w:tcPr>
          <w:p>
            <w:pPr>
              <w:pStyle w:val="TableParagraph"/>
              <w:spacing w:before="52"/>
              <w:ind w:left="108" w:right="144"/>
              <w:rPr>
                <w:sz w:val="28"/>
              </w:rPr>
            </w:pPr>
            <w:r>
              <w:rPr>
                <w:spacing w:val="-2"/>
                <w:sz w:val="28"/>
              </w:rPr>
              <w:t>Không </w:t>
            </w:r>
            <w:r>
              <w:rPr>
                <w:sz w:val="28"/>
              </w:rPr>
              <w:t>bắt</w:t>
            </w:r>
            <w:r>
              <w:rPr>
                <w:spacing w:val="-18"/>
                <w:sz w:val="28"/>
              </w:rPr>
              <w:t> </w:t>
            </w:r>
            <w:r>
              <w:rPr>
                <w:sz w:val="28"/>
              </w:rPr>
              <w:t>buộc</w:t>
            </w:r>
          </w:p>
        </w:tc>
        <w:tc>
          <w:tcPr>
            <w:tcW w:w="4819" w:type="dxa"/>
          </w:tcPr>
          <w:p>
            <w:pPr>
              <w:pStyle w:val="TableParagraph"/>
              <w:ind w:left="107" w:right="190"/>
              <w:rPr>
                <w:sz w:val="28"/>
              </w:rPr>
            </w:pPr>
            <w:r>
              <w:rPr>
                <w:sz w:val="28"/>
              </w:rPr>
              <w:t>Vai</w:t>
            </w:r>
            <w:r>
              <w:rPr>
                <w:spacing w:val="-4"/>
                <w:sz w:val="28"/>
              </w:rPr>
              <w:t> </w:t>
            </w:r>
            <w:r>
              <w:rPr>
                <w:sz w:val="28"/>
              </w:rPr>
              <w:t>trò</w:t>
            </w:r>
            <w:r>
              <w:rPr>
                <w:spacing w:val="-4"/>
                <w:sz w:val="28"/>
              </w:rPr>
              <w:t> </w:t>
            </w:r>
            <w:r>
              <w:rPr>
                <w:sz w:val="28"/>
              </w:rPr>
              <w:t>của</w:t>
            </w:r>
            <w:r>
              <w:rPr>
                <w:spacing w:val="-5"/>
                <w:sz w:val="28"/>
              </w:rPr>
              <w:t> </w:t>
            </w:r>
            <w:r>
              <w:rPr>
                <w:sz w:val="28"/>
              </w:rPr>
              <w:t>tác</w:t>
            </w:r>
            <w:r>
              <w:rPr>
                <w:spacing w:val="-5"/>
                <w:sz w:val="28"/>
              </w:rPr>
              <w:t> </w:t>
            </w:r>
            <w:r>
              <w:rPr>
                <w:sz w:val="28"/>
              </w:rPr>
              <w:t>nhân</w:t>
            </w:r>
            <w:r>
              <w:rPr>
                <w:spacing w:val="-4"/>
                <w:sz w:val="28"/>
              </w:rPr>
              <w:t> </w:t>
            </w:r>
            <w:r>
              <w:rPr>
                <w:sz w:val="28"/>
              </w:rPr>
              <w:t>đối</w:t>
            </w:r>
            <w:r>
              <w:rPr>
                <w:spacing w:val="-4"/>
                <w:sz w:val="28"/>
              </w:rPr>
              <w:t> </w:t>
            </w:r>
            <w:r>
              <w:rPr>
                <w:sz w:val="28"/>
              </w:rPr>
              <w:t>với</w:t>
            </w:r>
            <w:r>
              <w:rPr>
                <w:spacing w:val="-7"/>
                <w:sz w:val="28"/>
              </w:rPr>
              <w:t> </w:t>
            </w:r>
            <w:r>
              <w:rPr>
                <w:sz w:val="28"/>
              </w:rPr>
              <w:t>sự</w:t>
            </w:r>
            <w:r>
              <w:rPr>
                <w:spacing w:val="-6"/>
                <w:sz w:val="28"/>
              </w:rPr>
              <w:t> </w:t>
            </w:r>
            <w:r>
              <w:rPr>
                <w:sz w:val="28"/>
              </w:rPr>
              <w:t>kiện Nhận các giá trị: authorizer;</w:t>
            </w:r>
          </w:p>
          <w:p>
            <w:pPr>
              <w:pStyle w:val="TableParagraph"/>
              <w:spacing w:line="322" w:lineRule="exact"/>
              <w:ind w:left="107" w:right="190"/>
              <w:rPr>
                <w:sz w:val="28"/>
              </w:rPr>
            </w:pPr>
            <w:r>
              <w:rPr>
                <w:sz w:val="28"/>
              </w:rPr>
              <w:t>implementer;</w:t>
            </w:r>
            <w:r>
              <w:rPr>
                <w:spacing w:val="-18"/>
                <w:sz w:val="28"/>
              </w:rPr>
              <w:t> </w:t>
            </w:r>
            <w:r>
              <w:rPr>
                <w:sz w:val="28"/>
              </w:rPr>
              <w:t>validator;</w:t>
            </w:r>
            <w:r>
              <w:rPr>
                <w:spacing w:val="-17"/>
                <w:sz w:val="28"/>
              </w:rPr>
              <w:t> </w:t>
            </w:r>
            <w:r>
              <w:rPr>
                <w:sz w:val="28"/>
              </w:rPr>
              <w:t>executing </w:t>
            </w:r>
            <w:r>
              <w:rPr>
                <w:spacing w:val="-2"/>
                <w:sz w:val="28"/>
              </w:rPr>
              <w:t>program</w:t>
            </w:r>
          </w:p>
        </w:tc>
      </w:tr>
      <w:tr>
        <w:trPr>
          <w:trHeight w:val="763" w:hRule="atLeast"/>
        </w:trPr>
        <w:tc>
          <w:tcPr>
            <w:tcW w:w="722" w:type="dxa"/>
          </w:tcPr>
          <w:p>
            <w:pPr>
              <w:pStyle w:val="TableParagraph"/>
              <w:spacing w:before="53"/>
              <w:ind w:right="77"/>
              <w:jc w:val="right"/>
              <w:rPr>
                <w:sz w:val="28"/>
              </w:rPr>
            </w:pPr>
            <w:r>
              <w:rPr>
                <w:spacing w:val="-5"/>
                <w:sz w:val="28"/>
              </w:rPr>
              <w:t>19.</w:t>
            </w:r>
          </w:p>
        </w:tc>
        <w:tc>
          <w:tcPr>
            <w:tcW w:w="2249" w:type="dxa"/>
          </w:tcPr>
          <w:p>
            <w:pPr>
              <w:pStyle w:val="TableParagraph"/>
              <w:spacing w:before="53"/>
              <w:ind w:left="108"/>
              <w:rPr>
                <w:sz w:val="28"/>
              </w:rPr>
            </w:pPr>
            <w:r>
              <w:rPr>
                <w:spacing w:val="-2"/>
                <w:sz w:val="28"/>
              </w:rPr>
              <w:t>&lt;event&gt;/&lt;linking ObjectIdentifier&gt;</w:t>
            </w:r>
          </w:p>
        </w:tc>
        <w:tc>
          <w:tcPr>
            <w:tcW w:w="1276" w:type="dxa"/>
          </w:tcPr>
          <w:p>
            <w:pPr>
              <w:pStyle w:val="TableParagraph"/>
              <w:spacing w:before="53"/>
              <w:ind w:left="108" w:right="144"/>
              <w:rPr>
                <w:sz w:val="28"/>
              </w:rPr>
            </w:pPr>
            <w:r>
              <w:rPr>
                <w:spacing w:val="-2"/>
                <w:sz w:val="28"/>
              </w:rPr>
              <w:t>Không </w:t>
            </w:r>
            <w:r>
              <w:rPr>
                <w:sz w:val="28"/>
              </w:rPr>
              <w:t>bắt</w:t>
            </w:r>
            <w:r>
              <w:rPr>
                <w:spacing w:val="-18"/>
                <w:sz w:val="28"/>
              </w:rPr>
              <w:t> </w:t>
            </w:r>
            <w:r>
              <w:rPr>
                <w:sz w:val="28"/>
              </w:rPr>
              <w:t>buộc</w:t>
            </w:r>
          </w:p>
        </w:tc>
        <w:tc>
          <w:tcPr>
            <w:tcW w:w="4819" w:type="dxa"/>
          </w:tcPr>
          <w:p>
            <w:pPr>
              <w:pStyle w:val="TableParagraph"/>
              <w:spacing w:line="315" w:lineRule="exact"/>
              <w:ind w:left="107"/>
              <w:rPr>
                <w:sz w:val="28"/>
              </w:rPr>
            </w:pPr>
            <w:r>
              <w:rPr>
                <w:sz w:val="28"/>
              </w:rPr>
              <w:t>Đối</w:t>
            </w:r>
            <w:r>
              <w:rPr>
                <w:spacing w:val="-3"/>
                <w:sz w:val="28"/>
              </w:rPr>
              <w:t> </w:t>
            </w:r>
            <w:r>
              <w:rPr>
                <w:sz w:val="28"/>
              </w:rPr>
              <w:t>tượng</w:t>
            </w:r>
            <w:r>
              <w:rPr>
                <w:spacing w:val="-2"/>
                <w:sz w:val="28"/>
              </w:rPr>
              <w:t> </w:t>
            </w:r>
            <w:r>
              <w:rPr>
                <w:sz w:val="28"/>
              </w:rPr>
              <w:t>liên</w:t>
            </w:r>
            <w:r>
              <w:rPr>
                <w:spacing w:val="-2"/>
                <w:sz w:val="28"/>
              </w:rPr>
              <w:t> </w:t>
            </w:r>
            <w:r>
              <w:rPr>
                <w:sz w:val="28"/>
              </w:rPr>
              <w:t>kết</w:t>
            </w:r>
            <w:r>
              <w:rPr>
                <w:spacing w:val="-2"/>
                <w:sz w:val="28"/>
              </w:rPr>
              <w:t> </w:t>
            </w:r>
            <w:r>
              <w:rPr>
                <w:sz w:val="28"/>
              </w:rPr>
              <w:t>với</w:t>
            </w:r>
            <w:r>
              <w:rPr>
                <w:spacing w:val="-2"/>
                <w:sz w:val="28"/>
              </w:rPr>
              <w:t> </w:t>
            </w:r>
            <w:r>
              <w:rPr>
                <w:sz w:val="28"/>
              </w:rPr>
              <w:t>sự</w:t>
            </w:r>
            <w:r>
              <w:rPr>
                <w:spacing w:val="-4"/>
                <w:sz w:val="28"/>
              </w:rPr>
              <w:t> kiện</w:t>
            </w:r>
          </w:p>
        </w:tc>
      </w:tr>
      <w:tr>
        <w:trPr>
          <w:trHeight w:val="1408" w:hRule="atLeast"/>
        </w:trPr>
        <w:tc>
          <w:tcPr>
            <w:tcW w:w="722" w:type="dxa"/>
          </w:tcPr>
          <w:p>
            <w:pPr>
              <w:pStyle w:val="TableParagraph"/>
              <w:spacing w:before="53"/>
              <w:ind w:right="77"/>
              <w:jc w:val="right"/>
              <w:rPr>
                <w:sz w:val="28"/>
              </w:rPr>
            </w:pPr>
            <w:r>
              <w:rPr>
                <w:spacing w:val="-5"/>
                <w:sz w:val="28"/>
              </w:rPr>
              <w:t>20.</w:t>
            </w:r>
          </w:p>
        </w:tc>
        <w:tc>
          <w:tcPr>
            <w:tcW w:w="2249" w:type="dxa"/>
          </w:tcPr>
          <w:p>
            <w:pPr>
              <w:pStyle w:val="TableParagraph"/>
              <w:spacing w:before="53"/>
              <w:ind w:left="108" w:right="134"/>
              <w:jc w:val="both"/>
              <w:rPr>
                <w:sz w:val="28"/>
              </w:rPr>
            </w:pPr>
            <w:r>
              <w:rPr>
                <w:spacing w:val="-2"/>
                <w:sz w:val="28"/>
              </w:rPr>
              <w:t>&lt;linkingObjectId entifier&gt;/&lt;linking ObjectIdentifierT </w:t>
            </w:r>
            <w:r>
              <w:rPr>
                <w:spacing w:val="-4"/>
                <w:sz w:val="28"/>
              </w:rPr>
              <w:t>ype&gt;</w:t>
            </w:r>
          </w:p>
        </w:tc>
        <w:tc>
          <w:tcPr>
            <w:tcW w:w="1276" w:type="dxa"/>
          </w:tcPr>
          <w:p>
            <w:pPr>
              <w:pStyle w:val="TableParagraph"/>
              <w:spacing w:before="53"/>
              <w:ind w:left="108" w:right="144"/>
              <w:rPr>
                <w:sz w:val="28"/>
              </w:rPr>
            </w:pPr>
            <w:r>
              <w:rPr>
                <w:spacing w:val="-2"/>
                <w:sz w:val="28"/>
              </w:rPr>
              <w:t>Không </w:t>
            </w:r>
            <w:r>
              <w:rPr>
                <w:sz w:val="28"/>
              </w:rPr>
              <w:t>bắt</w:t>
            </w:r>
            <w:r>
              <w:rPr>
                <w:spacing w:val="-18"/>
                <w:sz w:val="28"/>
              </w:rPr>
              <w:t> </w:t>
            </w:r>
            <w:r>
              <w:rPr>
                <w:sz w:val="28"/>
              </w:rPr>
              <w:t>buộc</w:t>
            </w:r>
          </w:p>
        </w:tc>
        <w:tc>
          <w:tcPr>
            <w:tcW w:w="4819" w:type="dxa"/>
          </w:tcPr>
          <w:p>
            <w:pPr>
              <w:pStyle w:val="TableParagraph"/>
              <w:ind w:left="107"/>
              <w:rPr>
                <w:sz w:val="28"/>
              </w:rPr>
            </w:pPr>
            <w:r>
              <w:rPr>
                <w:sz w:val="28"/>
              </w:rPr>
              <w:t>Liên</w:t>
            </w:r>
            <w:r>
              <w:rPr>
                <w:spacing w:val="-6"/>
                <w:sz w:val="28"/>
              </w:rPr>
              <w:t> </w:t>
            </w:r>
            <w:r>
              <w:rPr>
                <w:sz w:val="28"/>
              </w:rPr>
              <w:t>kết</w:t>
            </w:r>
            <w:r>
              <w:rPr>
                <w:spacing w:val="-6"/>
                <w:sz w:val="28"/>
              </w:rPr>
              <w:t> </w:t>
            </w:r>
            <w:r>
              <w:rPr>
                <w:sz w:val="28"/>
              </w:rPr>
              <w:t>đến</w:t>
            </w:r>
            <w:r>
              <w:rPr>
                <w:spacing w:val="-3"/>
                <w:sz w:val="28"/>
              </w:rPr>
              <w:t> </w:t>
            </w:r>
            <w:r>
              <w:rPr>
                <w:sz w:val="28"/>
              </w:rPr>
              <w:t>giá</w:t>
            </w:r>
            <w:r>
              <w:rPr>
                <w:spacing w:val="-7"/>
                <w:sz w:val="28"/>
              </w:rPr>
              <w:t> </w:t>
            </w:r>
            <w:r>
              <w:rPr>
                <w:sz w:val="28"/>
              </w:rPr>
              <w:t>trị</w:t>
            </w:r>
            <w:r>
              <w:rPr>
                <w:spacing w:val="-6"/>
                <w:sz w:val="28"/>
              </w:rPr>
              <w:t> </w:t>
            </w:r>
            <w:r>
              <w:rPr>
                <w:sz w:val="28"/>
              </w:rPr>
              <w:t>đối</w:t>
            </w:r>
            <w:r>
              <w:rPr>
                <w:spacing w:val="-6"/>
                <w:sz w:val="28"/>
              </w:rPr>
              <w:t> </w:t>
            </w:r>
            <w:r>
              <w:rPr>
                <w:sz w:val="28"/>
              </w:rPr>
              <w:t>tượng</w:t>
            </w:r>
            <w:r>
              <w:rPr>
                <w:spacing w:val="-7"/>
                <w:sz w:val="28"/>
              </w:rPr>
              <w:t> </w:t>
            </w:r>
            <w:r>
              <w:rPr>
                <w:sz w:val="28"/>
              </w:rPr>
              <w:t>hiện</w:t>
            </w:r>
            <w:r>
              <w:rPr>
                <w:spacing w:val="-3"/>
                <w:sz w:val="28"/>
              </w:rPr>
              <w:t> </w:t>
            </w:r>
            <w:r>
              <w:rPr>
                <w:sz w:val="28"/>
              </w:rPr>
              <w:t>có </w:t>
            </w:r>
            <w:r>
              <w:rPr>
                <w:spacing w:val="-2"/>
                <w:sz w:val="28"/>
              </w:rPr>
              <w:t>objectIdentifierType</w:t>
            </w:r>
          </w:p>
        </w:tc>
      </w:tr>
      <w:tr>
        <w:trPr>
          <w:trHeight w:val="1405" w:hRule="atLeast"/>
        </w:trPr>
        <w:tc>
          <w:tcPr>
            <w:tcW w:w="722" w:type="dxa"/>
          </w:tcPr>
          <w:p>
            <w:pPr>
              <w:pStyle w:val="TableParagraph"/>
              <w:spacing w:before="52"/>
              <w:ind w:right="77"/>
              <w:jc w:val="right"/>
              <w:rPr>
                <w:sz w:val="28"/>
              </w:rPr>
            </w:pPr>
            <w:r>
              <w:rPr>
                <w:spacing w:val="-5"/>
                <w:sz w:val="28"/>
              </w:rPr>
              <w:t>21.</w:t>
            </w:r>
          </w:p>
        </w:tc>
        <w:tc>
          <w:tcPr>
            <w:tcW w:w="2249" w:type="dxa"/>
          </w:tcPr>
          <w:p>
            <w:pPr>
              <w:pStyle w:val="TableParagraph"/>
              <w:spacing w:before="52"/>
              <w:ind w:left="108" w:right="134"/>
              <w:jc w:val="both"/>
              <w:rPr>
                <w:sz w:val="28"/>
              </w:rPr>
            </w:pPr>
            <w:r>
              <w:rPr>
                <w:spacing w:val="-2"/>
                <w:sz w:val="28"/>
              </w:rPr>
              <w:t>&lt;linkingObjectId entifier&gt;/&lt;linking ObjectIdentifierV </w:t>
            </w:r>
            <w:r>
              <w:rPr>
                <w:spacing w:val="-4"/>
                <w:sz w:val="28"/>
              </w:rPr>
              <w:t>alue&gt;</w:t>
            </w:r>
          </w:p>
        </w:tc>
        <w:tc>
          <w:tcPr>
            <w:tcW w:w="1276" w:type="dxa"/>
          </w:tcPr>
          <w:p>
            <w:pPr>
              <w:pStyle w:val="TableParagraph"/>
              <w:spacing w:before="52"/>
              <w:ind w:left="108" w:right="144"/>
              <w:rPr>
                <w:sz w:val="28"/>
              </w:rPr>
            </w:pPr>
            <w:r>
              <w:rPr>
                <w:spacing w:val="-2"/>
                <w:sz w:val="28"/>
              </w:rPr>
              <w:t>Không </w:t>
            </w:r>
            <w:r>
              <w:rPr>
                <w:sz w:val="28"/>
              </w:rPr>
              <w:t>bắt</w:t>
            </w:r>
            <w:r>
              <w:rPr>
                <w:spacing w:val="-18"/>
                <w:sz w:val="28"/>
              </w:rPr>
              <w:t> </w:t>
            </w:r>
            <w:r>
              <w:rPr>
                <w:sz w:val="28"/>
              </w:rPr>
              <w:t>buộc</w:t>
            </w:r>
          </w:p>
        </w:tc>
        <w:tc>
          <w:tcPr>
            <w:tcW w:w="4819" w:type="dxa"/>
          </w:tcPr>
          <w:p>
            <w:pPr>
              <w:pStyle w:val="TableParagraph"/>
              <w:ind w:left="107"/>
              <w:rPr>
                <w:sz w:val="28"/>
              </w:rPr>
            </w:pPr>
            <w:r>
              <w:rPr>
                <w:sz w:val="28"/>
              </w:rPr>
              <w:t>Liên</w:t>
            </w:r>
            <w:r>
              <w:rPr>
                <w:spacing w:val="-6"/>
                <w:sz w:val="28"/>
              </w:rPr>
              <w:t> </w:t>
            </w:r>
            <w:r>
              <w:rPr>
                <w:sz w:val="28"/>
              </w:rPr>
              <w:t>kết</w:t>
            </w:r>
            <w:r>
              <w:rPr>
                <w:spacing w:val="-6"/>
                <w:sz w:val="28"/>
              </w:rPr>
              <w:t> </w:t>
            </w:r>
            <w:r>
              <w:rPr>
                <w:sz w:val="28"/>
              </w:rPr>
              <w:t>đến</w:t>
            </w:r>
            <w:r>
              <w:rPr>
                <w:spacing w:val="-3"/>
                <w:sz w:val="28"/>
              </w:rPr>
              <w:t> </w:t>
            </w:r>
            <w:r>
              <w:rPr>
                <w:sz w:val="28"/>
              </w:rPr>
              <w:t>giá</w:t>
            </w:r>
            <w:r>
              <w:rPr>
                <w:spacing w:val="-7"/>
                <w:sz w:val="28"/>
              </w:rPr>
              <w:t> </w:t>
            </w:r>
            <w:r>
              <w:rPr>
                <w:sz w:val="28"/>
              </w:rPr>
              <w:t>trị</w:t>
            </w:r>
            <w:r>
              <w:rPr>
                <w:spacing w:val="-6"/>
                <w:sz w:val="28"/>
              </w:rPr>
              <w:t> </w:t>
            </w:r>
            <w:r>
              <w:rPr>
                <w:sz w:val="28"/>
              </w:rPr>
              <w:t>đối</w:t>
            </w:r>
            <w:r>
              <w:rPr>
                <w:spacing w:val="-6"/>
                <w:sz w:val="28"/>
              </w:rPr>
              <w:t> </w:t>
            </w:r>
            <w:r>
              <w:rPr>
                <w:sz w:val="28"/>
              </w:rPr>
              <w:t>tượng</w:t>
            </w:r>
            <w:r>
              <w:rPr>
                <w:spacing w:val="-7"/>
                <w:sz w:val="28"/>
              </w:rPr>
              <w:t> </w:t>
            </w:r>
            <w:r>
              <w:rPr>
                <w:sz w:val="28"/>
              </w:rPr>
              <w:t>hiện</w:t>
            </w:r>
            <w:r>
              <w:rPr>
                <w:spacing w:val="-3"/>
                <w:sz w:val="28"/>
              </w:rPr>
              <w:t> </w:t>
            </w:r>
            <w:r>
              <w:rPr>
                <w:sz w:val="28"/>
              </w:rPr>
              <w:t>có </w:t>
            </w:r>
            <w:r>
              <w:rPr>
                <w:spacing w:val="-2"/>
                <w:sz w:val="28"/>
              </w:rPr>
              <w:t>objectIdentifierValue</w:t>
            </w:r>
          </w:p>
        </w:tc>
      </w:tr>
      <w:tr>
        <w:trPr>
          <w:trHeight w:val="1087" w:hRule="atLeast"/>
        </w:trPr>
        <w:tc>
          <w:tcPr>
            <w:tcW w:w="722" w:type="dxa"/>
          </w:tcPr>
          <w:p>
            <w:pPr>
              <w:pStyle w:val="TableParagraph"/>
              <w:spacing w:before="55"/>
              <w:ind w:right="77"/>
              <w:jc w:val="right"/>
              <w:rPr>
                <w:sz w:val="28"/>
              </w:rPr>
            </w:pPr>
            <w:r>
              <w:rPr>
                <w:spacing w:val="-5"/>
                <w:sz w:val="28"/>
              </w:rPr>
              <w:t>22.</w:t>
            </w:r>
          </w:p>
        </w:tc>
        <w:tc>
          <w:tcPr>
            <w:tcW w:w="2249" w:type="dxa"/>
          </w:tcPr>
          <w:p>
            <w:pPr>
              <w:pStyle w:val="TableParagraph"/>
              <w:spacing w:before="55"/>
              <w:ind w:left="108" w:right="134"/>
              <w:jc w:val="both"/>
              <w:rPr>
                <w:sz w:val="28"/>
              </w:rPr>
            </w:pPr>
            <w:r>
              <w:rPr>
                <w:spacing w:val="-2"/>
                <w:sz w:val="28"/>
              </w:rPr>
              <w:t>&lt;linkingObjectId entifier&gt;/&lt;linking ObjectRole&gt;</w:t>
            </w:r>
          </w:p>
        </w:tc>
        <w:tc>
          <w:tcPr>
            <w:tcW w:w="1276" w:type="dxa"/>
          </w:tcPr>
          <w:p>
            <w:pPr>
              <w:pStyle w:val="TableParagraph"/>
              <w:spacing w:before="55"/>
              <w:ind w:left="108" w:right="144"/>
              <w:rPr>
                <w:sz w:val="28"/>
              </w:rPr>
            </w:pPr>
            <w:r>
              <w:rPr>
                <w:spacing w:val="-2"/>
                <w:sz w:val="28"/>
              </w:rPr>
              <w:t>Không </w:t>
            </w:r>
            <w:r>
              <w:rPr>
                <w:sz w:val="28"/>
              </w:rPr>
              <w:t>bắt</w:t>
            </w:r>
            <w:r>
              <w:rPr>
                <w:spacing w:val="-18"/>
                <w:sz w:val="28"/>
              </w:rPr>
              <w:t> </w:t>
            </w:r>
            <w:r>
              <w:rPr>
                <w:sz w:val="28"/>
              </w:rPr>
              <w:t>buộc</w:t>
            </w:r>
          </w:p>
        </w:tc>
        <w:tc>
          <w:tcPr>
            <w:tcW w:w="4819" w:type="dxa"/>
          </w:tcPr>
          <w:p>
            <w:pPr>
              <w:pStyle w:val="TableParagraph"/>
              <w:ind w:left="107" w:right="398"/>
              <w:rPr>
                <w:sz w:val="28"/>
              </w:rPr>
            </w:pPr>
            <w:r>
              <w:rPr>
                <w:sz w:val="28"/>
              </w:rPr>
              <w:t>Vai trò của đối tượng với</w:t>
            </w:r>
            <w:r>
              <w:rPr>
                <w:spacing w:val="-1"/>
                <w:sz w:val="28"/>
              </w:rPr>
              <w:t> </w:t>
            </w:r>
            <w:r>
              <w:rPr>
                <w:sz w:val="28"/>
              </w:rPr>
              <w:t>sự kiện Nhận</w:t>
            </w:r>
            <w:r>
              <w:rPr>
                <w:spacing w:val="-8"/>
                <w:sz w:val="28"/>
              </w:rPr>
              <w:t> </w:t>
            </w:r>
            <w:r>
              <w:rPr>
                <w:sz w:val="28"/>
              </w:rPr>
              <w:t>các</w:t>
            </w:r>
            <w:r>
              <w:rPr>
                <w:spacing w:val="-9"/>
                <w:sz w:val="28"/>
              </w:rPr>
              <w:t> </w:t>
            </w:r>
            <w:r>
              <w:rPr>
                <w:sz w:val="28"/>
              </w:rPr>
              <w:t>giá</w:t>
            </w:r>
            <w:r>
              <w:rPr>
                <w:spacing w:val="-9"/>
                <w:sz w:val="28"/>
              </w:rPr>
              <w:t> </w:t>
            </w:r>
            <w:r>
              <w:rPr>
                <w:sz w:val="28"/>
              </w:rPr>
              <w:t>trị:</w:t>
            </w:r>
            <w:r>
              <w:rPr>
                <w:spacing w:val="-8"/>
                <w:sz w:val="28"/>
              </w:rPr>
              <w:t> </w:t>
            </w:r>
            <w:r>
              <w:rPr>
                <w:sz w:val="28"/>
              </w:rPr>
              <w:t>source;</w:t>
            </w:r>
            <w:r>
              <w:rPr>
                <w:spacing w:val="-11"/>
                <w:sz w:val="28"/>
              </w:rPr>
              <w:t> </w:t>
            </w:r>
            <w:r>
              <w:rPr>
                <w:sz w:val="28"/>
              </w:rPr>
              <w:t>outcome</w:t>
            </w:r>
          </w:p>
        </w:tc>
      </w:tr>
      <w:tr>
        <w:trPr>
          <w:trHeight w:val="6835" w:hRule="atLeast"/>
        </w:trPr>
        <w:tc>
          <w:tcPr>
            <w:tcW w:w="722" w:type="dxa"/>
          </w:tcPr>
          <w:p>
            <w:pPr>
              <w:pStyle w:val="TableParagraph"/>
              <w:spacing w:before="52"/>
              <w:ind w:right="77"/>
              <w:jc w:val="right"/>
              <w:rPr>
                <w:sz w:val="28"/>
              </w:rPr>
            </w:pPr>
            <w:r>
              <w:rPr>
                <w:spacing w:val="-5"/>
                <w:sz w:val="28"/>
              </w:rPr>
              <w:t>23.</w:t>
            </w:r>
          </w:p>
        </w:tc>
        <w:tc>
          <w:tcPr>
            <w:tcW w:w="2249" w:type="dxa"/>
          </w:tcPr>
          <w:p>
            <w:pPr>
              <w:pStyle w:val="TableParagraph"/>
              <w:spacing w:before="52"/>
              <w:ind w:left="108"/>
              <w:rPr>
                <w:sz w:val="28"/>
              </w:rPr>
            </w:pPr>
            <w:r>
              <w:rPr>
                <w:sz w:val="28"/>
              </w:rPr>
              <w:t>Ví</w:t>
            </w:r>
            <w:r>
              <w:rPr>
                <w:spacing w:val="-1"/>
                <w:sz w:val="28"/>
              </w:rPr>
              <w:t> </w:t>
            </w:r>
            <w:r>
              <w:rPr>
                <w:spacing w:val="-5"/>
                <w:sz w:val="28"/>
              </w:rPr>
              <w:t>dụ:</w:t>
            </w:r>
          </w:p>
        </w:tc>
        <w:tc>
          <w:tcPr>
            <w:tcW w:w="6095" w:type="dxa"/>
            <w:gridSpan w:val="2"/>
          </w:tcPr>
          <w:p>
            <w:pPr>
              <w:pStyle w:val="TableParagraph"/>
              <w:spacing w:before="151"/>
              <w:ind w:left="562"/>
              <w:rPr>
                <w:sz w:val="28"/>
              </w:rPr>
            </w:pPr>
            <w:r>
              <w:rPr>
                <w:spacing w:val="-2"/>
                <w:sz w:val="28"/>
              </w:rPr>
              <w:t>&lt;event&gt;</w:t>
            </w:r>
          </w:p>
          <w:p>
            <w:pPr>
              <w:pStyle w:val="TableParagraph"/>
              <w:spacing w:before="208"/>
              <w:ind w:left="1688"/>
              <w:rPr>
                <w:sz w:val="28"/>
              </w:rPr>
            </w:pPr>
            <w:r>
              <w:rPr>
                <w:spacing w:val="-2"/>
                <w:sz w:val="28"/>
              </w:rPr>
              <w:t>&lt;eventIdentifier&gt;</w:t>
            </w:r>
          </w:p>
          <w:p>
            <w:pPr>
              <w:pStyle w:val="TableParagraph"/>
              <w:spacing w:before="259"/>
              <w:rPr>
                <w:i/>
                <w:sz w:val="28"/>
              </w:rPr>
            </w:pPr>
          </w:p>
          <w:p>
            <w:pPr>
              <w:pStyle w:val="TableParagraph"/>
              <w:ind w:left="828"/>
              <w:rPr>
                <w:sz w:val="28"/>
              </w:rPr>
            </w:pPr>
            <w:r>
              <w:rPr>
                <w:spacing w:val="-2"/>
                <w:sz w:val="28"/>
              </w:rPr>
              <w:t>&lt;eventIdentifierType&gt;local&lt;/eventIdentifierT</w:t>
            </w:r>
          </w:p>
          <w:p>
            <w:pPr>
              <w:pStyle w:val="TableParagraph"/>
              <w:spacing w:before="47"/>
              <w:ind w:left="108"/>
              <w:rPr>
                <w:sz w:val="28"/>
              </w:rPr>
            </w:pPr>
            <w:r>
              <w:rPr>
                <w:spacing w:val="-4"/>
                <w:sz w:val="28"/>
              </w:rPr>
              <w:t>ype&gt;</w:t>
            </w:r>
          </w:p>
          <w:p>
            <w:pPr>
              <w:pStyle w:val="TableParagraph"/>
              <w:spacing w:before="259"/>
              <w:rPr>
                <w:i/>
                <w:sz w:val="28"/>
              </w:rPr>
            </w:pPr>
          </w:p>
          <w:p>
            <w:pPr>
              <w:pStyle w:val="TableParagraph"/>
              <w:spacing w:line="276" w:lineRule="auto"/>
              <w:ind w:left="108" w:right="342" w:firstLine="720"/>
              <w:rPr>
                <w:sz w:val="28"/>
              </w:rPr>
            </w:pPr>
            <w:r>
              <w:rPr>
                <w:spacing w:val="-2"/>
                <w:sz w:val="28"/>
              </w:rPr>
              <w:t>&lt;eventIdentifierValue&gt;ID128760e3-e6b9- 4dcd-8da7-16a6d9ab8323&lt;/eventIdentifierValue&gt;</w:t>
            </w:r>
          </w:p>
          <w:p>
            <w:pPr>
              <w:pStyle w:val="TableParagraph"/>
              <w:spacing w:before="158"/>
              <w:ind w:left="1548"/>
              <w:rPr>
                <w:sz w:val="28"/>
              </w:rPr>
            </w:pPr>
            <w:r>
              <w:rPr>
                <w:spacing w:val="-2"/>
                <w:sz w:val="28"/>
              </w:rPr>
              <w:t>&lt;/eventIdentifier&gt;</w:t>
            </w:r>
          </w:p>
          <w:p>
            <w:pPr>
              <w:pStyle w:val="TableParagraph"/>
              <w:spacing w:line="276" w:lineRule="auto" w:before="208"/>
              <w:ind w:left="108" w:right="463" w:firstLine="1440"/>
              <w:rPr>
                <w:sz w:val="28"/>
              </w:rPr>
            </w:pPr>
            <w:r>
              <w:rPr>
                <w:sz w:val="28"/>
              </w:rPr>
              <w:t>&lt;eventType&gt;Document</w:t>
            </w:r>
            <w:r>
              <w:rPr>
                <w:spacing w:val="-18"/>
                <w:sz w:val="28"/>
              </w:rPr>
              <w:t> </w:t>
            </w:r>
            <w:r>
              <w:rPr>
                <w:sz w:val="28"/>
              </w:rPr>
              <w:t>Digitization Merge multiple documents into one </w:t>
            </w:r>
            <w:r>
              <w:rPr>
                <w:spacing w:val="-2"/>
                <w:sz w:val="28"/>
              </w:rPr>
              <w:t>document&lt;/eventType&gt;</w:t>
            </w:r>
          </w:p>
          <w:p>
            <w:pPr>
              <w:pStyle w:val="TableParagraph"/>
              <w:spacing w:line="278" w:lineRule="auto" w:before="162"/>
              <w:ind w:left="108" w:firstLine="1440"/>
              <w:rPr>
                <w:sz w:val="28"/>
              </w:rPr>
            </w:pPr>
            <w:r>
              <w:rPr>
                <w:spacing w:val="-2"/>
                <w:sz w:val="28"/>
              </w:rPr>
              <w:t>&lt;eventDateTime&gt;2016-10- 28T09:59:20&lt;/eventDateTime&gt;</w:t>
            </w:r>
          </w:p>
        </w:tc>
      </w:tr>
    </w:tbl>
    <w:p>
      <w:pPr>
        <w:pStyle w:val="TableParagraph"/>
        <w:spacing w:after="0" w:line="278" w:lineRule="auto"/>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2"/>
        <w:gridCol w:w="2249"/>
        <w:gridCol w:w="1276"/>
        <w:gridCol w:w="4819"/>
      </w:tblGrid>
      <w:tr>
        <w:trPr>
          <w:trHeight w:val="441" w:hRule="atLeast"/>
        </w:trPr>
        <w:tc>
          <w:tcPr>
            <w:tcW w:w="722" w:type="dxa"/>
            <w:shd w:val="clear" w:color="auto" w:fill="EDEBE0"/>
          </w:tcPr>
          <w:p>
            <w:pPr>
              <w:pStyle w:val="TableParagraph"/>
              <w:spacing w:before="58"/>
              <w:ind w:left="172"/>
              <w:rPr>
                <w:b/>
                <w:sz w:val="28"/>
              </w:rPr>
            </w:pPr>
            <w:r>
              <w:rPr>
                <w:b/>
                <w:spacing w:val="-5"/>
                <w:sz w:val="28"/>
              </w:rPr>
              <w:t>TT</w:t>
            </w:r>
          </w:p>
        </w:tc>
        <w:tc>
          <w:tcPr>
            <w:tcW w:w="2249" w:type="dxa"/>
            <w:shd w:val="clear" w:color="auto" w:fill="EDEBE0"/>
          </w:tcPr>
          <w:p>
            <w:pPr>
              <w:pStyle w:val="TableParagraph"/>
              <w:spacing w:before="58"/>
              <w:ind w:left="669"/>
              <w:rPr>
                <w:b/>
                <w:sz w:val="28"/>
              </w:rPr>
            </w:pPr>
            <w:r>
              <w:rPr>
                <w:b/>
                <w:sz w:val="28"/>
              </w:rPr>
              <w:t>Tên</w:t>
            </w:r>
            <w:r>
              <w:rPr>
                <w:b/>
                <w:spacing w:val="-2"/>
                <w:sz w:val="28"/>
              </w:rPr>
              <w:t> </w:t>
            </w:r>
            <w:r>
              <w:rPr>
                <w:b/>
                <w:spacing w:val="-5"/>
                <w:sz w:val="28"/>
              </w:rPr>
              <w:t>thẻ</w:t>
            </w:r>
          </w:p>
        </w:tc>
        <w:tc>
          <w:tcPr>
            <w:tcW w:w="1276" w:type="dxa"/>
            <w:shd w:val="clear" w:color="auto" w:fill="EDEBE0"/>
          </w:tcPr>
          <w:p>
            <w:pPr>
              <w:pStyle w:val="TableParagraph"/>
              <w:spacing w:before="58"/>
              <w:ind w:left="151"/>
              <w:rPr>
                <w:b/>
                <w:sz w:val="28"/>
              </w:rPr>
            </w:pPr>
            <w:r>
              <w:rPr>
                <w:b/>
                <w:sz w:val="28"/>
              </w:rPr>
              <w:t>Yêu</w:t>
            </w:r>
            <w:r>
              <w:rPr>
                <w:b/>
                <w:spacing w:val="-3"/>
                <w:sz w:val="28"/>
              </w:rPr>
              <w:t> </w:t>
            </w:r>
            <w:r>
              <w:rPr>
                <w:b/>
                <w:spacing w:val="-5"/>
                <w:sz w:val="28"/>
              </w:rPr>
              <w:t>cầu</w:t>
            </w:r>
          </w:p>
        </w:tc>
        <w:tc>
          <w:tcPr>
            <w:tcW w:w="4819" w:type="dxa"/>
            <w:shd w:val="clear" w:color="auto" w:fill="EDEBE0"/>
          </w:tcPr>
          <w:p>
            <w:pPr>
              <w:pStyle w:val="TableParagraph"/>
              <w:spacing w:before="58"/>
              <w:ind w:left="7"/>
              <w:jc w:val="center"/>
              <w:rPr>
                <w:b/>
                <w:sz w:val="28"/>
              </w:rPr>
            </w:pPr>
            <w:r>
              <w:rPr>
                <w:b/>
                <w:sz w:val="28"/>
              </w:rPr>
              <w:t>Mô</w:t>
            </w:r>
            <w:r>
              <w:rPr>
                <w:b/>
                <w:spacing w:val="-1"/>
                <w:sz w:val="28"/>
              </w:rPr>
              <w:t> </w:t>
            </w:r>
            <w:r>
              <w:rPr>
                <w:b/>
                <w:spacing w:val="-5"/>
                <w:sz w:val="28"/>
              </w:rPr>
              <w:t>tả</w:t>
            </w:r>
          </w:p>
        </w:tc>
      </w:tr>
      <w:tr>
        <w:trPr>
          <w:trHeight w:val="10078" w:hRule="atLeast"/>
        </w:trPr>
        <w:tc>
          <w:tcPr>
            <w:tcW w:w="722" w:type="dxa"/>
          </w:tcPr>
          <w:p>
            <w:pPr>
              <w:pStyle w:val="TableParagraph"/>
              <w:rPr>
                <w:sz w:val="28"/>
              </w:rPr>
            </w:pPr>
          </w:p>
        </w:tc>
        <w:tc>
          <w:tcPr>
            <w:tcW w:w="2249" w:type="dxa"/>
          </w:tcPr>
          <w:p>
            <w:pPr>
              <w:pStyle w:val="TableParagraph"/>
              <w:rPr>
                <w:sz w:val="28"/>
              </w:rPr>
            </w:pPr>
          </w:p>
        </w:tc>
        <w:tc>
          <w:tcPr>
            <w:tcW w:w="6095" w:type="dxa"/>
            <w:gridSpan w:val="2"/>
          </w:tcPr>
          <w:p>
            <w:pPr>
              <w:pStyle w:val="TableParagraph"/>
              <w:spacing w:line="315" w:lineRule="exact"/>
              <w:ind w:left="828"/>
              <w:rPr>
                <w:sz w:val="28"/>
              </w:rPr>
            </w:pPr>
            <w:r>
              <w:rPr>
                <w:spacing w:val="-2"/>
                <w:sz w:val="28"/>
              </w:rPr>
              <w:t>&lt;eventOutcomeInformation&gt;&lt;eventOutcome</w:t>
            </w:r>
          </w:p>
          <w:p>
            <w:pPr>
              <w:pStyle w:val="TableParagraph"/>
              <w:spacing w:line="276" w:lineRule="auto" w:before="50"/>
              <w:ind w:left="108"/>
              <w:rPr>
                <w:sz w:val="28"/>
              </w:rPr>
            </w:pPr>
            <w:r>
              <w:rPr>
                <w:spacing w:val="-2"/>
                <w:sz w:val="28"/>
              </w:rPr>
              <w:t>&gt;success&lt;/eventOutcome&gt;&lt;/eventOutcomeInformat </w:t>
            </w:r>
            <w:r>
              <w:rPr>
                <w:spacing w:val="-4"/>
                <w:sz w:val="28"/>
              </w:rPr>
              <w:t>ion&gt;</w:t>
            </w:r>
          </w:p>
          <w:p>
            <w:pPr>
              <w:pStyle w:val="TableParagraph"/>
              <w:spacing w:before="157"/>
              <w:ind w:left="1548"/>
              <w:rPr>
                <w:sz w:val="28"/>
              </w:rPr>
            </w:pPr>
            <w:r>
              <w:rPr>
                <w:spacing w:val="-2"/>
                <w:sz w:val="28"/>
              </w:rPr>
              <w:t>&lt;linkingAgentIdentifier&gt;</w:t>
            </w:r>
          </w:p>
          <w:p>
            <w:pPr>
              <w:pStyle w:val="TableParagraph"/>
              <w:spacing w:before="258"/>
              <w:rPr>
                <w:i/>
                <w:sz w:val="28"/>
              </w:rPr>
            </w:pPr>
          </w:p>
          <w:p>
            <w:pPr>
              <w:pStyle w:val="TableParagraph"/>
              <w:spacing w:line="276" w:lineRule="auto"/>
              <w:ind w:left="108" w:firstLine="720"/>
              <w:rPr>
                <w:sz w:val="28"/>
              </w:rPr>
            </w:pPr>
            <w:r>
              <w:rPr>
                <w:spacing w:val="-2"/>
                <w:sz w:val="28"/>
              </w:rPr>
              <w:t>&lt;linkingAgentIdentifierType&gt;software&lt;/linki ngAgentIdentifierType&gt;</w:t>
            </w:r>
          </w:p>
          <w:p>
            <w:pPr>
              <w:pStyle w:val="TableParagraph"/>
              <w:spacing w:before="210"/>
              <w:rPr>
                <w:i/>
                <w:sz w:val="28"/>
              </w:rPr>
            </w:pPr>
          </w:p>
          <w:p>
            <w:pPr>
              <w:pStyle w:val="TableParagraph"/>
              <w:ind w:left="828"/>
              <w:rPr>
                <w:sz w:val="28"/>
              </w:rPr>
            </w:pPr>
            <w:r>
              <w:rPr>
                <w:spacing w:val="-2"/>
                <w:sz w:val="28"/>
              </w:rPr>
              <w:t>&lt;linkingAgentIdentifierValue&gt;E-ARK</w:t>
            </w:r>
            <w:r>
              <w:rPr>
                <w:spacing w:val="37"/>
                <w:sz w:val="28"/>
              </w:rPr>
              <w:t> </w:t>
            </w:r>
            <w:r>
              <w:rPr>
                <w:spacing w:val="-5"/>
                <w:sz w:val="28"/>
              </w:rPr>
              <w:t>Web</w:t>
            </w:r>
          </w:p>
          <w:p>
            <w:pPr>
              <w:pStyle w:val="TableParagraph"/>
              <w:spacing w:line="276" w:lineRule="auto" w:before="48"/>
              <w:ind w:left="108" w:right="136"/>
              <w:rPr>
                <w:sz w:val="28"/>
              </w:rPr>
            </w:pPr>
            <w:r>
              <w:rPr>
                <w:sz w:val="28"/>
              </w:rPr>
              <w:t>0.9.3 (task: </w:t>
            </w:r>
            <w:r>
              <w:rPr>
                <w:spacing w:val="-2"/>
                <w:sz w:val="28"/>
              </w:rPr>
              <w:t>SIPtoAIP_hosoReset)&lt;/linkingAgentIdentifierValu </w:t>
            </w:r>
            <w:r>
              <w:rPr>
                <w:spacing w:val="-6"/>
                <w:sz w:val="28"/>
              </w:rPr>
              <w:t>e&gt;</w:t>
            </w:r>
          </w:p>
          <w:p>
            <w:pPr>
              <w:pStyle w:val="TableParagraph"/>
              <w:spacing w:before="159"/>
              <w:ind w:left="1548"/>
              <w:rPr>
                <w:sz w:val="28"/>
              </w:rPr>
            </w:pPr>
            <w:r>
              <w:rPr>
                <w:spacing w:val="-2"/>
                <w:sz w:val="28"/>
              </w:rPr>
              <w:t>&lt;/linkingAgentIdentifier&gt;</w:t>
            </w:r>
          </w:p>
          <w:p>
            <w:pPr>
              <w:pStyle w:val="TableParagraph"/>
              <w:spacing w:before="208"/>
              <w:ind w:left="1548"/>
              <w:rPr>
                <w:sz w:val="28"/>
              </w:rPr>
            </w:pPr>
            <w:r>
              <w:rPr>
                <w:spacing w:val="-2"/>
                <w:sz w:val="28"/>
              </w:rPr>
              <w:t>&lt;linkingObjectIdentifier&gt;</w:t>
            </w:r>
          </w:p>
          <w:p>
            <w:pPr>
              <w:pStyle w:val="TableParagraph"/>
              <w:spacing w:before="256"/>
              <w:rPr>
                <w:i/>
                <w:sz w:val="28"/>
              </w:rPr>
            </w:pPr>
          </w:p>
          <w:p>
            <w:pPr>
              <w:pStyle w:val="TableParagraph"/>
              <w:spacing w:line="278" w:lineRule="auto" w:before="1"/>
              <w:ind w:left="108" w:firstLine="720"/>
              <w:rPr>
                <w:sz w:val="28"/>
              </w:rPr>
            </w:pPr>
            <w:r>
              <w:rPr>
                <w:spacing w:val="-2"/>
                <w:sz w:val="28"/>
              </w:rPr>
              <w:t>&lt;linkingObjectIdentifierType&gt;repository&lt;/lin kingObjectIdentifierType&gt;</w:t>
            </w:r>
          </w:p>
          <w:p>
            <w:pPr>
              <w:pStyle w:val="TableParagraph"/>
              <w:spacing w:before="202"/>
              <w:rPr>
                <w:i/>
                <w:sz w:val="28"/>
              </w:rPr>
            </w:pPr>
          </w:p>
          <w:p>
            <w:pPr>
              <w:pStyle w:val="TableParagraph"/>
              <w:spacing w:line="276" w:lineRule="auto" w:before="1"/>
              <w:ind w:left="108" w:right="136" w:firstLine="720"/>
              <w:rPr>
                <w:sz w:val="28"/>
              </w:rPr>
            </w:pPr>
            <w:r>
              <w:rPr>
                <w:spacing w:val="-2"/>
                <w:sz w:val="28"/>
              </w:rPr>
              <w:t>&lt;linkingObjectIdentifierValue&gt;urn:uuid:a8be 865b-0674-44d9-b053-</w:t>
            </w:r>
          </w:p>
          <w:p>
            <w:pPr>
              <w:pStyle w:val="TableParagraph"/>
              <w:spacing w:before="1"/>
              <w:ind w:left="108"/>
              <w:rPr>
                <w:sz w:val="28"/>
              </w:rPr>
            </w:pPr>
            <w:r>
              <w:rPr>
                <w:spacing w:val="-2"/>
                <w:sz w:val="28"/>
              </w:rPr>
              <w:t>102174a2aa56&lt;/linkingObjectIdentifierValue&gt;</w:t>
            </w:r>
          </w:p>
          <w:p>
            <w:pPr>
              <w:pStyle w:val="TableParagraph"/>
              <w:spacing w:before="206"/>
              <w:ind w:left="1548"/>
              <w:rPr>
                <w:sz w:val="28"/>
              </w:rPr>
            </w:pPr>
            <w:r>
              <w:rPr>
                <w:spacing w:val="-2"/>
                <w:sz w:val="28"/>
              </w:rPr>
              <w:t>&lt;/linkingObjectIdentifier&gt;</w:t>
            </w:r>
          </w:p>
          <w:p>
            <w:pPr>
              <w:pStyle w:val="TableParagraph"/>
              <w:spacing w:before="209"/>
              <w:ind w:left="562"/>
              <w:rPr>
                <w:sz w:val="28"/>
              </w:rPr>
            </w:pPr>
            <w:r>
              <w:rPr>
                <w:spacing w:val="-2"/>
                <w:sz w:val="28"/>
              </w:rPr>
              <w:t>&lt;/event&gt;</w:t>
            </w:r>
          </w:p>
        </w:tc>
      </w:tr>
    </w:tbl>
    <w:p>
      <w:pPr>
        <w:spacing w:before="114"/>
        <w:ind w:left="709" w:right="0" w:firstLine="0"/>
        <w:jc w:val="left"/>
        <w:rPr>
          <w:i/>
          <w:sz w:val="28"/>
        </w:rPr>
      </w:pPr>
      <w:r>
        <w:rPr>
          <w:i/>
          <w:sz w:val="28"/>
        </w:rPr>
        <w:t>-</w:t>
      </w:r>
      <w:r>
        <w:rPr>
          <w:i/>
          <w:spacing w:val="-2"/>
          <w:sz w:val="28"/>
        </w:rPr>
        <w:t> </w:t>
      </w:r>
      <w:r>
        <w:rPr>
          <w:i/>
          <w:sz w:val="28"/>
        </w:rPr>
        <w:t>Phần</w:t>
      </w:r>
      <w:r>
        <w:rPr>
          <w:i/>
          <w:spacing w:val="-1"/>
          <w:sz w:val="28"/>
        </w:rPr>
        <w:t> </w:t>
      </w:r>
      <w:r>
        <w:rPr>
          <w:i/>
          <w:sz w:val="28"/>
        </w:rPr>
        <w:t>tử</w:t>
      </w:r>
      <w:r>
        <w:rPr>
          <w:i/>
          <w:spacing w:val="-3"/>
          <w:sz w:val="28"/>
        </w:rPr>
        <w:t> </w:t>
      </w:r>
      <w:r>
        <w:rPr>
          <w:i/>
          <w:spacing w:val="-2"/>
          <w:sz w:val="28"/>
        </w:rPr>
        <w:t>agent</w:t>
      </w:r>
    </w:p>
    <w:p>
      <w:pPr>
        <w:pStyle w:val="BodyText"/>
        <w:rPr>
          <w:i/>
          <w:sz w:val="11"/>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5"/>
        <w:gridCol w:w="2256"/>
        <w:gridCol w:w="1276"/>
        <w:gridCol w:w="4819"/>
      </w:tblGrid>
      <w:tr>
        <w:trPr>
          <w:trHeight w:val="441" w:hRule="atLeast"/>
        </w:trPr>
        <w:tc>
          <w:tcPr>
            <w:tcW w:w="715" w:type="dxa"/>
            <w:shd w:val="clear" w:color="auto" w:fill="EDEBE0"/>
          </w:tcPr>
          <w:p>
            <w:pPr>
              <w:pStyle w:val="TableParagraph"/>
              <w:spacing w:before="57"/>
              <w:ind w:right="192"/>
              <w:jc w:val="right"/>
              <w:rPr>
                <w:b/>
                <w:sz w:val="28"/>
              </w:rPr>
            </w:pPr>
            <w:r>
              <w:rPr>
                <w:b/>
                <w:spacing w:val="-5"/>
                <w:sz w:val="28"/>
              </w:rPr>
              <w:t>TT</w:t>
            </w:r>
          </w:p>
        </w:tc>
        <w:tc>
          <w:tcPr>
            <w:tcW w:w="2256" w:type="dxa"/>
            <w:shd w:val="clear" w:color="auto" w:fill="EDEBE0"/>
          </w:tcPr>
          <w:p>
            <w:pPr>
              <w:pStyle w:val="TableParagraph"/>
              <w:spacing w:before="57"/>
              <w:ind w:left="671"/>
              <w:rPr>
                <w:b/>
                <w:sz w:val="28"/>
              </w:rPr>
            </w:pPr>
            <w:r>
              <w:rPr>
                <w:b/>
                <w:sz w:val="28"/>
              </w:rPr>
              <w:t>Tên</w:t>
            </w:r>
            <w:r>
              <w:rPr>
                <w:b/>
                <w:spacing w:val="-2"/>
                <w:sz w:val="28"/>
              </w:rPr>
              <w:t> </w:t>
            </w:r>
            <w:r>
              <w:rPr>
                <w:b/>
                <w:spacing w:val="-5"/>
                <w:sz w:val="28"/>
              </w:rPr>
              <w:t>thẻ</w:t>
            </w:r>
          </w:p>
        </w:tc>
        <w:tc>
          <w:tcPr>
            <w:tcW w:w="1276" w:type="dxa"/>
            <w:shd w:val="clear" w:color="auto" w:fill="EDEBE0"/>
          </w:tcPr>
          <w:p>
            <w:pPr>
              <w:pStyle w:val="TableParagraph"/>
              <w:spacing w:before="57"/>
              <w:ind w:left="52" w:right="41"/>
              <w:jc w:val="center"/>
              <w:rPr>
                <w:b/>
                <w:sz w:val="28"/>
              </w:rPr>
            </w:pPr>
            <w:r>
              <w:rPr>
                <w:b/>
                <w:sz w:val="28"/>
              </w:rPr>
              <w:t>Yêu</w:t>
            </w:r>
            <w:r>
              <w:rPr>
                <w:b/>
                <w:spacing w:val="-3"/>
                <w:sz w:val="28"/>
              </w:rPr>
              <w:t> </w:t>
            </w:r>
            <w:r>
              <w:rPr>
                <w:b/>
                <w:spacing w:val="-5"/>
                <w:sz w:val="28"/>
              </w:rPr>
              <w:t>cầu</w:t>
            </w:r>
          </w:p>
        </w:tc>
        <w:tc>
          <w:tcPr>
            <w:tcW w:w="4819" w:type="dxa"/>
            <w:shd w:val="clear" w:color="auto" w:fill="EDEBE0"/>
          </w:tcPr>
          <w:p>
            <w:pPr>
              <w:pStyle w:val="TableParagraph"/>
              <w:spacing w:before="57"/>
              <w:ind w:left="7"/>
              <w:jc w:val="center"/>
              <w:rPr>
                <w:b/>
                <w:sz w:val="28"/>
              </w:rPr>
            </w:pPr>
            <w:r>
              <w:rPr>
                <w:b/>
                <w:sz w:val="28"/>
              </w:rPr>
              <w:t>Mô</w:t>
            </w:r>
            <w:r>
              <w:rPr>
                <w:b/>
                <w:spacing w:val="-1"/>
                <w:sz w:val="28"/>
              </w:rPr>
              <w:t> </w:t>
            </w:r>
            <w:r>
              <w:rPr>
                <w:b/>
                <w:spacing w:val="-5"/>
                <w:sz w:val="28"/>
              </w:rPr>
              <w:t>tả</w:t>
            </w:r>
          </w:p>
        </w:tc>
      </w:tr>
      <w:tr>
        <w:trPr>
          <w:trHeight w:val="443" w:hRule="atLeast"/>
        </w:trPr>
        <w:tc>
          <w:tcPr>
            <w:tcW w:w="715" w:type="dxa"/>
          </w:tcPr>
          <w:p>
            <w:pPr>
              <w:pStyle w:val="TableParagraph"/>
              <w:spacing w:before="55"/>
              <w:ind w:right="209"/>
              <w:jc w:val="right"/>
              <w:rPr>
                <w:sz w:val="28"/>
              </w:rPr>
            </w:pPr>
            <w:r>
              <w:rPr>
                <w:spacing w:val="-5"/>
                <w:sz w:val="28"/>
              </w:rPr>
              <w:t>1.</w:t>
            </w:r>
          </w:p>
        </w:tc>
        <w:tc>
          <w:tcPr>
            <w:tcW w:w="2256" w:type="dxa"/>
          </w:tcPr>
          <w:p>
            <w:pPr>
              <w:pStyle w:val="TableParagraph"/>
              <w:spacing w:before="55"/>
              <w:ind w:left="107"/>
              <w:rPr>
                <w:sz w:val="28"/>
              </w:rPr>
            </w:pPr>
            <w:r>
              <w:rPr>
                <w:spacing w:val="-2"/>
                <w:sz w:val="28"/>
              </w:rPr>
              <w:t>&lt;agentIdentifier&gt;</w:t>
            </w:r>
          </w:p>
        </w:tc>
        <w:tc>
          <w:tcPr>
            <w:tcW w:w="1276" w:type="dxa"/>
          </w:tcPr>
          <w:p>
            <w:pPr>
              <w:pStyle w:val="TableParagraph"/>
              <w:spacing w:before="55"/>
              <w:ind w:left="12" w:right="53"/>
              <w:jc w:val="center"/>
              <w:rPr>
                <w:sz w:val="28"/>
              </w:rPr>
            </w:pPr>
            <w:r>
              <w:rPr>
                <w:sz w:val="28"/>
              </w:rPr>
              <w:t>Bắt</w:t>
            </w:r>
            <w:r>
              <w:rPr>
                <w:spacing w:val="-2"/>
                <w:sz w:val="28"/>
              </w:rPr>
              <w:t> </w:t>
            </w:r>
            <w:r>
              <w:rPr>
                <w:spacing w:val="-4"/>
                <w:sz w:val="28"/>
              </w:rPr>
              <w:t>buộc</w:t>
            </w:r>
          </w:p>
        </w:tc>
        <w:tc>
          <w:tcPr>
            <w:tcW w:w="4819" w:type="dxa"/>
          </w:tcPr>
          <w:p>
            <w:pPr>
              <w:pStyle w:val="TableParagraph"/>
              <w:spacing w:before="55"/>
              <w:ind w:left="107"/>
              <w:rPr>
                <w:sz w:val="28"/>
              </w:rPr>
            </w:pPr>
            <w:r>
              <w:rPr>
                <w:sz w:val="28"/>
              </w:rPr>
              <w:t>Định</w:t>
            </w:r>
            <w:r>
              <w:rPr>
                <w:spacing w:val="-5"/>
                <w:sz w:val="28"/>
              </w:rPr>
              <w:t> </w:t>
            </w:r>
            <w:r>
              <w:rPr>
                <w:sz w:val="28"/>
              </w:rPr>
              <w:t>danh</w:t>
            </w:r>
            <w:r>
              <w:rPr>
                <w:spacing w:val="-2"/>
                <w:sz w:val="28"/>
              </w:rPr>
              <w:t> </w:t>
            </w:r>
            <w:r>
              <w:rPr>
                <w:sz w:val="28"/>
              </w:rPr>
              <w:t>duy</w:t>
            </w:r>
            <w:r>
              <w:rPr>
                <w:spacing w:val="-6"/>
                <w:sz w:val="28"/>
              </w:rPr>
              <w:t> </w:t>
            </w:r>
            <w:r>
              <w:rPr>
                <w:spacing w:val="-4"/>
                <w:sz w:val="28"/>
              </w:rPr>
              <w:t>nhất</w:t>
            </w:r>
          </w:p>
        </w:tc>
      </w:tr>
      <w:tr>
        <w:trPr>
          <w:trHeight w:val="763" w:hRule="atLeast"/>
        </w:trPr>
        <w:tc>
          <w:tcPr>
            <w:tcW w:w="715" w:type="dxa"/>
          </w:tcPr>
          <w:p>
            <w:pPr>
              <w:pStyle w:val="TableParagraph"/>
              <w:spacing w:before="52"/>
              <w:ind w:right="209"/>
              <w:jc w:val="right"/>
              <w:rPr>
                <w:sz w:val="28"/>
              </w:rPr>
            </w:pPr>
            <w:r>
              <w:rPr>
                <w:spacing w:val="-5"/>
                <w:sz w:val="28"/>
              </w:rPr>
              <w:t>2.</w:t>
            </w:r>
          </w:p>
        </w:tc>
        <w:tc>
          <w:tcPr>
            <w:tcW w:w="2256" w:type="dxa"/>
          </w:tcPr>
          <w:p>
            <w:pPr>
              <w:pStyle w:val="TableParagraph"/>
              <w:spacing w:before="52"/>
              <w:ind w:left="107"/>
              <w:rPr>
                <w:sz w:val="28"/>
              </w:rPr>
            </w:pPr>
            <w:r>
              <w:rPr>
                <w:spacing w:val="-2"/>
                <w:sz w:val="28"/>
              </w:rPr>
              <w:t>&lt;agentIdentifierT </w:t>
            </w:r>
            <w:r>
              <w:rPr>
                <w:spacing w:val="-4"/>
                <w:sz w:val="28"/>
              </w:rPr>
              <w:t>ype&gt;</w:t>
            </w:r>
          </w:p>
        </w:tc>
        <w:tc>
          <w:tcPr>
            <w:tcW w:w="1276" w:type="dxa"/>
          </w:tcPr>
          <w:p>
            <w:pPr>
              <w:pStyle w:val="TableParagraph"/>
              <w:spacing w:before="52"/>
              <w:ind w:left="12" w:right="53"/>
              <w:jc w:val="center"/>
              <w:rPr>
                <w:sz w:val="28"/>
              </w:rPr>
            </w:pPr>
            <w:r>
              <w:rPr>
                <w:sz w:val="28"/>
              </w:rPr>
              <w:t>Bắt</w:t>
            </w:r>
            <w:r>
              <w:rPr>
                <w:spacing w:val="-2"/>
                <w:sz w:val="28"/>
              </w:rPr>
              <w:t> </w:t>
            </w:r>
            <w:r>
              <w:rPr>
                <w:spacing w:val="-4"/>
                <w:sz w:val="28"/>
              </w:rPr>
              <w:t>buộc</w:t>
            </w:r>
          </w:p>
        </w:tc>
        <w:tc>
          <w:tcPr>
            <w:tcW w:w="4819" w:type="dxa"/>
          </w:tcPr>
          <w:p>
            <w:pPr>
              <w:pStyle w:val="TableParagraph"/>
              <w:spacing w:line="315" w:lineRule="exact"/>
              <w:ind w:left="107"/>
              <w:rPr>
                <w:sz w:val="28"/>
              </w:rPr>
            </w:pPr>
            <w:r>
              <w:rPr>
                <w:sz w:val="28"/>
              </w:rPr>
              <w:t>Loại</w:t>
            </w:r>
            <w:r>
              <w:rPr>
                <w:spacing w:val="-4"/>
                <w:sz w:val="28"/>
              </w:rPr>
              <w:t> </w:t>
            </w:r>
            <w:r>
              <w:rPr>
                <w:sz w:val="28"/>
              </w:rPr>
              <w:t>tác</w:t>
            </w:r>
            <w:r>
              <w:rPr>
                <w:spacing w:val="-3"/>
                <w:sz w:val="28"/>
              </w:rPr>
              <w:t> </w:t>
            </w:r>
            <w:r>
              <w:rPr>
                <w:spacing w:val="-4"/>
                <w:sz w:val="28"/>
              </w:rPr>
              <w:t>nhân</w:t>
            </w:r>
          </w:p>
        </w:tc>
      </w:tr>
      <w:tr>
        <w:trPr>
          <w:trHeight w:val="765" w:hRule="atLeast"/>
        </w:trPr>
        <w:tc>
          <w:tcPr>
            <w:tcW w:w="715" w:type="dxa"/>
          </w:tcPr>
          <w:p>
            <w:pPr>
              <w:pStyle w:val="TableParagraph"/>
              <w:spacing w:before="52"/>
              <w:ind w:right="209"/>
              <w:jc w:val="right"/>
              <w:rPr>
                <w:sz w:val="28"/>
              </w:rPr>
            </w:pPr>
            <w:r>
              <w:rPr>
                <w:spacing w:val="-5"/>
                <w:sz w:val="28"/>
              </w:rPr>
              <w:t>3.</w:t>
            </w:r>
          </w:p>
        </w:tc>
        <w:tc>
          <w:tcPr>
            <w:tcW w:w="2256" w:type="dxa"/>
          </w:tcPr>
          <w:p>
            <w:pPr>
              <w:pStyle w:val="TableParagraph"/>
              <w:spacing w:before="52"/>
              <w:ind w:left="107"/>
              <w:rPr>
                <w:sz w:val="28"/>
              </w:rPr>
            </w:pPr>
            <w:r>
              <w:rPr>
                <w:spacing w:val="-2"/>
                <w:sz w:val="28"/>
              </w:rPr>
              <w:t>&lt;agentIdentifierV </w:t>
            </w:r>
            <w:r>
              <w:rPr>
                <w:spacing w:val="-4"/>
                <w:sz w:val="28"/>
              </w:rPr>
              <w:t>alue&gt;</w:t>
            </w:r>
          </w:p>
        </w:tc>
        <w:tc>
          <w:tcPr>
            <w:tcW w:w="1276" w:type="dxa"/>
          </w:tcPr>
          <w:p>
            <w:pPr>
              <w:pStyle w:val="TableParagraph"/>
              <w:spacing w:before="52"/>
              <w:ind w:left="12" w:right="53"/>
              <w:jc w:val="center"/>
              <w:rPr>
                <w:sz w:val="28"/>
              </w:rPr>
            </w:pPr>
            <w:r>
              <w:rPr>
                <w:sz w:val="28"/>
              </w:rPr>
              <w:t>Bắt</w:t>
            </w:r>
            <w:r>
              <w:rPr>
                <w:spacing w:val="-2"/>
                <w:sz w:val="28"/>
              </w:rPr>
              <w:t> </w:t>
            </w:r>
            <w:r>
              <w:rPr>
                <w:spacing w:val="-4"/>
                <w:sz w:val="28"/>
              </w:rPr>
              <w:t>buộc</w:t>
            </w:r>
          </w:p>
        </w:tc>
        <w:tc>
          <w:tcPr>
            <w:tcW w:w="4819" w:type="dxa"/>
          </w:tcPr>
          <w:p>
            <w:pPr>
              <w:pStyle w:val="TableParagraph"/>
              <w:spacing w:line="315" w:lineRule="exact"/>
              <w:ind w:left="107"/>
              <w:rPr>
                <w:sz w:val="28"/>
              </w:rPr>
            </w:pPr>
            <w:r>
              <w:rPr>
                <w:sz w:val="28"/>
              </w:rPr>
              <w:t>Giá</w:t>
            </w:r>
            <w:r>
              <w:rPr>
                <w:spacing w:val="-3"/>
                <w:sz w:val="28"/>
              </w:rPr>
              <w:t> </w:t>
            </w:r>
            <w:r>
              <w:rPr>
                <w:sz w:val="28"/>
              </w:rPr>
              <w:t>trị</w:t>
            </w:r>
            <w:r>
              <w:rPr>
                <w:spacing w:val="-2"/>
                <w:sz w:val="28"/>
              </w:rPr>
              <w:t> </w:t>
            </w:r>
            <w:r>
              <w:rPr>
                <w:sz w:val="28"/>
              </w:rPr>
              <w:t>thể</w:t>
            </w:r>
            <w:r>
              <w:rPr>
                <w:spacing w:val="-3"/>
                <w:sz w:val="28"/>
              </w:rPr>
              <w:t> </w:t>
            </w:r>
            <w:r>
              <w:rPr>
                <w:sz w:val="28"/>
              </w:rPr>
              <w:t>hiện</w:t>
            </w:r>
            <w:r>
              <w:rPr>
                <w:spacing w:val="-2"/>
                <w:sz w:val="28"/>
              </w:rPr>
              <w:t> </w:t>
            </w:r>
            <w:r>
              <w:rPr>
                <w:sz w:val="28"/>
              </w:rPr>
              <w:t>của</w:t>
            </w:r>
            <w:r>
              <w:rPr>
                <w:spacing w:val="-2"/>
                <w:sz w:val="28"/>
              </w:rPr>
              <w:t> </w:t>
            </w:r>
            <w:r>
              <w:rPr>
                <w:sz w:val="28"/>
              </w:rPr>
              <w:t>loại</w:t>
            </w:r>
            <w:r>
              <w:rPr>
                <w:spacing w:val="-1"/>
                <w:sz w:val="28"/>
              </w:rPr>
              <w:t> </w:t>
            </w:r>
            <w:r>
              <w:rPr>
                <w:sz w:val="28"/>
              </w:rPr>
              <w:t>tác</w:t>
            </w:r>
            <w:r>
              <w:rPr>
                <w:spacing w:val="-2"/>
                <w:sz w:val="28"/>
              </w:rPr>
              <w:t> </w:t>
            </w:r>
            <w:r>
              <w:rPr>
                <w:spacing w:val="-4"/>
                <w:sz w:val="28"/>
              </w:rPr>
              <w:t>nhân</w:t>
            </w:r>
          </w:p>
        </w:tc>
      </w:tr>
      <w:tr>
        <w:trPr>
          <w:trHeight w:val="441" w:hRule="atLeast"/>
        </w:trPr>
        <w:tc>
          <w:tcPr>
            <w:tcW w:w="715" w:type="dxa"/>
          </w:tcPr>
          <w:p>
            <w:pPr>
              <w:pStyle w:val="TableParagraph"/>
              <w:spacing w:before="52"/>
              <w:ind w:right="209"/>
              <w:jc w:val="right"/>
              <w:rPr>
                <w:sz w:val="28"/>
              </w:rPr>
            </w:pPr>
            <w:r>
              <w:rPr>
                <w:spacing w:val="-5"/>
                <w:sz w:val="28"/>
              </w:rPr>
              <w:t>4.</w:t>
            </w:r>
          </w:p>
        </w:tc>
        <w:tc>
          <w:tcPr>
            <w:tcW w:w="2256" w:type="dxa"/>
          </w:tcPr>
          <w:p>
            <w:pPr>
              <w:pStyle w:val="TableParagraph"/>
              <w:spacing w:before="52"/>
              <w:ind w:left="107"/>
              <w:rPr>
                <w:sz w:val="28"/>
              </w:rPr>
            </w:pPr>
            <w:r>
              <w:rPr>
                <w:spacing w:val="-2"/>
                <w:sz w:val="28"/>
              </w:rPr>
              <w:t>&lt;agentName&gt;</w:t>
            </w:r>
          </w:p>
        </w:tc>
        <w:tc>
          <w:tcPr>
            <w:tcW w:w="1276" w:type="dxa"/>
          </w:tcPr>
          <w:p>
            <w:pPr>
              <w:pStyle w:val="TableParagraph"/>
              <w:spacing w:before="52"/>
              <w:ind w:left="12" w:right="53"/>
              <w:jc w:val="center"/>
              <w:rPr>
                <w:sz w:val="28"/>
              </w:rPr>
            </w:pPr>
            <w:r>
              <w:rPr>
                <w:sz w:val="28"/>
              </w:rPr>
              <w:t>Bắt</w:t>
            </w:r>
            <w:r>
              <w:rPr>
                <w:spacing w:val="-2"/>
                <w:sz w:val="28"/>
              </w:rPr>
              <w:t> </w:t>
            </w:r>
            <w:r>
              <w:rPr>
                <w:spacing w:val="-4"/>
                <w:sz w:val="28"/>
              </w:rPr>
              <w:t>buộc</w:t>
            </w:r>
          </w:p>
        </w:tc>
        <w:tc>
          <w:tcPr>
            <w:tcW w:w="4819" w:type="dxa"/>
          </w:tcPr>
          <w:p>
            <w:pPr>
              <w:pStyle w:val="TableParagraph"/>
              <w:spacing w:line="315" w:lineRule="exact"/>
              <w:ind w:left="107"/>
              <w:rPr>
                <w:sz w:val="28"/>
              </w:rPr>
            </w:pPr>
            <w:r>
              <w:rPr>
                <w:sz w:val="28"/>
              </w:rPr>
              <w:t>Tên</w:t>
            </w:r>
            <w:r>
              <w:rPr>
                <w:spacing w:val="-1"/>
                <w:sz w:val="28"/>
              </w:rPr>
              <w:t> </w:t>
            </w:r>
            <w:r>
              <w:rPr>
                <w:sz w:val="28"/>
              </w:rPr>
              <w:t>tác</w:t>
            </w:r>
            <w:r>
              <w:rPr>
                <w:spacing w:val="-3"/>
                <w:sz w:val="28"/>
              </w:rPr>
              <w:t> </w:t>
            </w:r>
            <w:r>
              <w:rPr>
                <w:spacing w:val="-4"/>
                <w:sz w:val="28"/>
              </w:rPr>
              <w:t>nhân</w:t>
            </w:r>
          </w:p>
        </w:tc>
      </w:tr>
    </w:tbl>
    <w:p>
      <w:pPr>
        <w:pStyle w:val="TableParagraph"/>
        <w:spacing w:after="0" w:line="315" w:lineRule="exact"/>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5"/>
        <w:gridCol w:w="2256"/>
        <w:gridCol w:w="1276"/>
        <w:gridCol w:w="4819"/>
      </w:tblGrid>
      <w:tr>
        <w:trPr>
          <w:trHeight w:val="441" w:hRule="atLeast"/>
        </w:trPr>
        <w:tc>
          <w:tcPr>
            <w:tcW w:w="715" w:type="dxa"/>
            <w:shd w:val="clear" w:color="auto" w:fill="EDEBE0"/>
          </w:tcPr>
          <w:p>
            <w:pPr>
              <w:pStyle w:val="TableParagraph"/>
              <w:spacing w:before="58"/>
              <w:ind w:right="192"/>
              <w:jc w:val="right"/>
              <w:rPr>
                <w:b/>
                <w:sz w:val="28"/>
              </w:rPr>
            </w:pPr>
            <w:r>
              <w:rPr>
                <w:b/>
                <w:spacing w:val="-5"/>
                <w:sz w:val="28"/>
              </w:rPr>
              <w:t>TT</w:t>
            </w:r>
          </w:p>
        </w:tc>
        <w:tc>
          <w:tcPr>
            <w:tcW w:w="2256" w:type="dxa"/>
            <w:shd w:val="clear" w:color="auto" w:fill="EDEBE0"/>
          </w:tcPr>
          <w:p>
            <w:pPr>
              <w:pStyle w:val="TableParagraph"/>
              <w:spacing w:before="58"/>
              <w:ind w:left="671"/>
              <w:rPr>
                <w:b/>
                <w:sz w:val="28"/>
              </w:rPr>
            </w:pPr>
            <w:r>
              <w:rPr>
                <w:b/>
                <w:sz w:val="28"/>
              </w:rPr>
              <w:t>Tên</w:t>
            </w:r>
            <w:r>
              <w:rPr>
                <w:b/>
                <w:spacing w:val="-2"/>
                <w:sz w:val="28"/>
              </w:rPr>
              <w:t> </w:t>
            </w:r>
            <w:r>
              <w:rPr>
                <w:b/>
                <w:spacing w:val="-5"/>
                <w:sz w:val="28"/>
              </w:rPr>
              <w:t>thẻ</w:t>
            </w:r>
          </w:p>
        </w:tc>
        <w:tc>
          <w:tcPr>
            <w:tcW w:w="1276" w:type="dxa"/>
            <w:shd w:val="clear" w:color="auto" w:fill="EDEBE0"/>
          </w:tcPr>
          <w:p>
            <w:pPr>
              <w:pStyle w:val="TableParagraph"/>
              <w:spacing w:before="58"/>
              <w:ind w:left="52" w:right="41"/>
              <w:jc w:val="center"/>
              <w:rPr>
                <w:b/>
                <w:sz w:val="28"/>
              </w:rPr>
            </w:pPr>
            <w:r>
              <w:rPr>
                <w:b/>
                <w:sz w:val="28"/>
              </w:rPr>
              <w:t>Yêu</w:t>
            </w:r>
            <w:r>
              <w:rPr>
                <w:b/>
                <w:spacing w:val="-3"/>
                <w:sz w:val="28"/>
              </w:rPr>
              <w:t> </w:t>
            </w:r>
            <w:r>
              <w:rPr>
                <w:b/>
                <w:spacing w:val="-5"/>
                <w:sz w:val="28"/>
              </w:rPr>
              <w:t>cầu</w:t>
            </w:r>
          </w:p>
        </w:tc>
        <w:tc>
          <w:tcPr>
            <w:tcW w:w="4819" w:type="dxa"/>
            <w:shd w:val="clear" w:color="auto" w:fill="EDEBE0"/>
          </w:tcPr>
          <w:p>
            <w:pPr>
              <w:pStyle w:val="TableParagraph"/>
              <w:spacing w:before="58"/>
              <w:ind w:left="7"/>
              <w:jc w:val="center"/>
              <w:rPr>
                <w:b/>
                <w:sz w:val="28"/>
              </w:rPr>
            </w:pPr>
            <w:r>
              <w:rPr>
                <w:b/>
                <w:sz w:val="28"/>
              </w:rPr>
              <w:t>Mô</w:t>
            </w:r>
            <w:r>
              <w:rPr>
                <w:b/>
                <w:spacing w:val="-1"/>
                <w:sz w:val="28"/>
              </w:rPr>
              <w:t> </w:t>
            </w:r>
            <w:r>
              <w:rPr>
                <w:b/>
                <w:spacing w:val="-5"/>
                <w:sz w:val="28"/>
              </w:rPr>
              <w:t>tả</w:t>
            </w:r>
          </w:p>
        </w:tc>
      </w:tr>
      <w:tr>
        <w:trPr>
          <w:trHeight w:val="441" w:hRule="atLeast"/>
        </w:trPr>
        <w:tc>
          <w:tcPr>
            <w:tcW w:w="715" w:type="dxa"/>
          </w:tcPr>
          <w:p>
            <w:pPr>
              <w:pStyle w:val="TableParagraph"/>
              <w:spacing w:before="52"/>
              <w:ind w:right="209"/>
              <w:jc w:val="right"/>
              <w:rPr>
                <w:sz w:val="28"/>
              </w:rPr>
            </w:pPr>
            <w:r>
              <w:rPr>
                <w:spacing w:val="-5"/>
                <w:sz w:val="28"/>
              </w:rPr>
              <w:t>5.</w:t>
            </w:r>
          </w:p>
        </w:tc>
        <w:tc>
          <w:tcPr>
            <w:tcW w:w="2256" w:type="dxa"/>
          </w:tcPr>
          <w:p>
            <w:pPr>
              <w:pStyle w:val="TableParagraph"/>
              <w:spacing w:before="52"/>
              <w:ind w:left="107"/>
              <w:rPr>
                <w:sz w:val="28"/>
              </w:rPr>
            </w:pPr>
            <w:r>
              <w:rPr>
                <w:spacing w:val="-2"/>
                <w:sz w:val="28"/>
              </w:rPr>
              <w:t>&lt;agentType&gt;</w:t>
            </w:r>
          </w:p>
        </w:tc>
        <w:tc>
          <w:tcPr>
            <w:tcW w:w="1276" w:type="dxa"/>
          </w:tcPr>
          <w:p>
            <w:pPr>
              <w:pStyle w:val="TableParagraph"/>
              <w:spacing w:before="52"/>
              <w:ind w:left="12" w:right="53"/>
              <w:jc w:val="center"/>
              <w:rPr>
                <w:sz w:val="28"/>
              </w:rPr>
            </w:pPr>
            <w:r>
              <w:rPr>
                <w:sz w:val="28"/>
              </w:rPr>
              <w:t>Bắt</w:t>
            </w:r>
            <w:r>
              <w:rPr>
                <w:spacing w:val="-2"/>
                <w:sz w:val="28"/>
              </w:rPr>
              <w:t> </w:t>
            </w:r>
            <w:r>
              <w:rPr>
                <w:spacing w:val="-4"/>
                <w:sz w:val="28"/>
              </w:rPr>
              <w:t>buộc</w:t>
            </w:r>
          </w:p>
        </w:tc>
        <w:tc>
          <w:tcPr>
            <w:tcW w:w="4819" w:type="dxa"/>
          </w:tcPr>
          <w:p>
            <w:pPr>
              <w:pStyle w:val="TableParagraph"/>
              <w:spacing w:line="315" w:lineRule="exact"/>
              <w:ind w:left="107"/>
              <w:rPr>
                <w:sz w:val="28"/>
              </w:rPr>
            </w:pPr>
            <w:r>
              <w:rPr>
                <w:sz w:val="28"/>
              </w:rPr>
              <w:t>Loại</w:t>
            </w:r>
            <w:r>
              <w:rPr>
                <w:spacing w:val="-4"/>
                <w:sz w:val="28"/>
              </w:rPr>
              <w:t> </w:t>
            </w:r>
            <w:r>
              <w:rPr>
                <w:sz w:val="28"/>
              </w:rPr>
              <w:t>tác</w:t>
            </w:r>
            <w:r>
              <w:rPr>
                <w:spacing w:val="-3"/>
                <w:sz w:val="28"/>
              </w:rPr>
              <w:t> </w:t>
            </w:r>
            <w:r>
              <w:rPr>
                <w:spacing w:val="-4"/>
                <w:sz w:val="28"/>
              </w:rPr>
              <w:t>nhân</w:t>
            </w:r>
          </w:p>
        </w:tc>
      </w:tr>
      <w:tr>
        <w:trPr>
          <w:trHeight w:val="5474" w:hRule="atLeast"/>
        </w:trPr>
        <w:tc>
          <w:tcPr>
            <w:tcW w:w="715" w:type="dxa"/>
          </w:tcPr>
          <w:p>
            <w:pPr>
              <w:pStyle w:val="TableParagraph"/>
              <w:spacing w:before="55"/>
              <w:ind w:right="209"/>
              <w:jc w:val="right"/>
              <w:rPr>
                <w:sz w:val="28"/>
              </w:rPr>
            </w:pPr>
            <w:r>
              <w:rPr>
                <w:spacing w:val="-5"/>
                <w:sz w:val="28"/>
              </w:rPr>
              <w:t>6.</w:t>
            </w:r>
          </w:p>
        </w:tc>
        <w:tc>
          <w:tcPr>
            <w:tcW w:w="2256" w:type="dxa"/>
          </w:tcPr>
          <w:p>
            <w:pPr>
              <w:pStyle w:val="TableParagraph"/>
              <w:spacing w:before="55"/>
              <w:ind w:left="107"/>
              <w:rPr>
                <w:sz w:val="28"/>
              </w:rPr>
            </w:pPr>
            <w:r>
              <w:rPr>
                <w:sz w:val="28"/>
              </w:rPr>
              <w:t>Ví</w:t>
            </w:r>
            <w:r>
              <w:rPr>
                <w:spacing w:val="-1"/>
                <w:sz w:val="28"/>
              </w:rPr>
              <w:t> </w:t>
            </w:r>
            <w:r>
              <w:rPr>
                <w:spacing w:val="-5"/>
                <w:sz w:val="28"/>
              </w:rPr>
              <w:t>dụ:</w:t>
            </w:r>
          </w:p>
        </w:tc>
        <w:tc>
          <w:tcPr>
            <w:tcW w:w="6095" w:type="dxa"/>
            <w:gridSpan w:val="2"/>
          </w:tcPr>
          <w:p>
            <w:pPr>
              <w:pStyle w:val="TableParagraph"/>
              <w:spacing w:before="153"/>
              <w:ind w:left="562"/>
              <w:rPr>
                <w:sz w:val="28"/>
              </w:rPr>
            </w:pPr>
            <w:r>
              <w:rPr>
                <w:spacing w:val="-2"/>
                <w:sz w:val="28"/>
              </w:rPr>
              <w:t>&lt;agent&gt;</w:t>
            </w:r>
          </w:p>
          <w:p>
            <w:pPr>
              <w:pStyle w:val="TableParagraph"/>
              <w:spacing w:before="209"/>
              <w:ind w:left="840"/>
              <w:rPr>
                <w:sz w:val="28"/>
              </w:rPr>
            </w:pPr>
            <w:r>
              <w:rPr>
                <w:spacing w:val="-2"/>
                <w:sz w:val="28"/>
              </w:rPr>
              <w:t>&lt;agentIdentifier&gt;</w:t>
            </w:r>
          </w:p>
          <w:p>
            <w:pPr>
              <w:pStyle w:val="TableParagraph"/>
              <w:spacing w:before="256"/>
              <w:rPr>
                <w:i/>
                <w:sz w:val="28"/>
              </w:rPr>
            </w:pPr>
          </w:p>
          <w:p>
            <w:pPr>
              <w:pStyle w:val="TableParagraph"/>
              <w:spacing w:line="278" w:lineRule="auto"/>
              <w:ind w:left="108" w:right="136"/>
              <w:rPr>
                <w:sz w:val="28"/>
              </w:rPr>
            </w:pPr>
            <w:r>
              <w:rPr>
                <w:spacing w:val="-2"/>
                <w:sz w:val="28"/>
              </w:rPr>
              <w:t>&lt;agentIdentifierType&gt;LOCAL&lt;/agentIdentifierTyp </w:t>
            </w:r>
            <w:r>
              <w:rPr>
                <w:spacing w:val="-6"/>
                <w:sz w:val="28"/>
              </w:rPr>
              <w:t>e&gt;</w:t>
            </w:r>
          </w:p>
          <w:p>
            <w:pPr>
              <w:pStyle w:val="TableParagraph"/>
              <w:spacing w:line="278" w:lineRule="auto" w:before="153"/>
              <w:ind w:left="108" w:firstLine="871"/>
              <w:rPr>
                <w:sz w:val="28"/>
              </w:rPr>
            </w:pPr>
            <w:r>
              <w:rPr>
                <w:sz w:val="28"/>
              </w:rPr>
              <w:t>&lt;agentIdentifierValue&gt;E-ARK</w:t>
            </w:r>
            <w:r>
              <w:rPr>
                <w:spacing w:val="-18"/>
                <w:sz w:val="28"/>
              </w:rPr>
              <w:t> </w:t>
            </w:r>
            <w:r>
              <w:rPr>
                <w:sz w:val="28"/>
              </w:rPr>
              <w:t>Web </w:t>
            </w:r>
            <w:r>
              <w:rPr>
                <w:spacing w:val="-2"/>
                <w:sz w:val="28"/>
              </w:rPr>
              <w:t>0.9.3&lt;/agentIdentifierValue&gt;</w:t>
            </w:r>
          </w:p>
          <w:p>
            <w:pPr>
              <w:pStyle w:val="TableParagraph"/>
              <w:spacing w:before="153"/>
              <w:ind w:left="840"/>
              <w:rPr>
                <w:sz w:val="28"/>
              </w:rPr>
            </w:pPr>
            <w:r>
              <w:rPr>
                <w:spacing w:val="-2"/>
                <w:sz w:val="28"/>
              </w:rPr>
              <w:t>&lt;/agentIdentifier&gt;</w:t>
            </w:r>
          </w:p>
          <w:p>
            <w:pPr>
              <w:pStyle w:val="TableParagraph"/>
              <w:spacing w:before="209"/>
              <w:ind w:left="840"/>
              <w:rPr>
                <w:sz w:val="28"/>
              </w:rPr>
            </w:pPr>
            <w:r>
              <w:rPr>
                <w:sz w:val="28"/>
              </w:rPr>
              <w:t>&lt;agentName&gt;E-ARK</w:t>
            </w:r>
            <w:r>
              <w:rPr>
                <w:spacing w:val="-9"/>
                <w:sz w:val="28"/>
              </w:rPr>
              <w:t> </w:t>
            </w:r>
            <w:r>
              <w:rPr>
                <w:spacing w:val="-2"/>
                <w:sz w:val="28"/>
              </w:rPr>
              <w:t>Web&lt;/agentName&gt;</w:t>
            </w:r>
          </w:p>
          <w:p>
            <w:pPr>
              <w:pStyle w:val="TableParagraph"/>
              <w:spacing w:before="208"/>
              <w:ind w:left="840"/>
              <w:rPr>
                <w:sz w:val="28"/>
              </w:rPr>
            </w:pPr>
            <w:r>
              <w:rPr>
                <w:spacing w:val="-2"/>
                <w:sz w:val="28"/>
              </w:rPr>
              <w:t>&lt;agentType&gt;Software&lt;/agentType&gt;</w:t>
            </w:r>
          </w:p>
          <w:p>
            <w:pPr>
              <w:pStyle w:val="TableParagraph"/>
              <w:spacing w:before="209"/>
              <w:ind w:left="701"/>
              <w:rPr>
                <w:sz w:val="28"/>
              </w:rPr>
            </w:pPr>
            <w:r>
              <w:rPr>
                <w:spacing w:val="-2"/>
                <w:sz w:val="28"/>
              </w:rPr>
              <w:t>&lt;/agent&gt;</w:t>
            </w:r>
          </w:p>
        </w:tc>
      </w:tr>
    </w:tbl>
    <w:p>
      <w:pPr>
        <w:pStyle w:val="Heading3"/>
        <w:numPr>
          <w:ilvl w:val="1"/>
          <w:numId w:val="60"/>
        </w:numPr>
        <w:tabs>
          <w:tab w:pos="862" w:val="left" w:leader="none"/>
        </w:tabs>
        <w:spacing w:line="240" w:lineRule="auto" w:before="121" w:after="0"/>
        <w:ind w:left="862" w:right="0" w:hanging="304"/>
        <w:jc w:val="left"/>
      </w:pPr>
      <w:r>
        <w:rPr>
          <w:spacing w:val="-2"/>
        </w:rPr>
        <w:t>Schema</w:t>
      </w:r>
    </w:p>
    <w:p>
      <w:pPr>
        <w:pStyle w:val="BodyText"/>
        <w:spacing w:before="113"/>
        <w:ind w:left="558"/>
      </w:pPr>
      <w:r>
        <w:rPr/>
        <w:t>Thể</w:t>
      </w:r>
      <w:r>
        <w:rPr>
          <w:spacing w:val="-4"/>
        </w:rPr>
        <w:t> </w:t>
      </w:r>
      <w:r>
        <w:rPr/>
        <w:t>hiện</w:t>
      </w:r>
      <w:r>
        <w:rPr>
          <w:spacing w:val="-1"/>
        </w:rPr>
        <w:t> </w:t>
      </w:r>
      <w:r>
        <w:rPr/>
        <w:t>cấu</w:t>
      </w:r>
      <w:r>
        <w:rPr>
          <w:spacing w:val="-5"/>
        </w:rPr>
        <w:t> </w:t>
      </w:r>
      <w:r>
        <w:rPr/>
        <w:t>trúc</w:t>
      </w:r>
      <w:r>
        <w:rPr>
          <w:spacing w:val="-2"/>
        </w:rPr>
        <w:t> </w:t>
      </w:r>
      <w:r>
        <w:rPr/>
        <w:t>của</w:t>
      </w:r>
      <w:r>
        <w:rPr>
          <w:spacing w:val="-6"/>
        </w:rPr>
        <w:t> </w:t>
      </w:r>
      <w:r>
        <w:rPr/>
        <w:t>METS</w:t>
      </w:r>
      <w:r>
        <w:rPr>
          <w:spacing w:val="-2"/>
        </w:rPr>
        <w:t> </w:t>
      </w:r>
      <w:r>
        <w:rPr/>
        <w:t>hoặc</w:t>
      </w:r>
      <w:r>
        <w:rPr>
          <w:spacing w:val="-2"/>
        </w:rPr>
        <w:t> </w:t>
      </w:r>
      <w:r>
        <w:rPr/>
        <w:t>cấu</w:t>
      </w:r>
      <w:r>
        <w:rPr>
          <w:spacing w:val="-5"/>
        </w:rPr>
        <w:t> </w:t>
      </w:r>
      <w:r>
        <w:rPr/>
        <w:t>trúc</w:t>
      </w:r>
      <w:r>
        <w:rPr>
          <w:spacing w:val="-3"/>
        </w:rPr>
        <w:t> </w:t>
      </w:r>
      <w:r>
        <w:rPr/>
        <w:t>Metadata</w:t>
      </w:r>
      <w:r>
        <w:rPr>
          <w:spacing w:val="-2"/>
        </w:rPr>
        <w:t> </w:t>
      </w:r>
      <w:r>
        <w:rPr/>
        <w:t>của</w:t>
      </w:r>
      <w:r>
        <w:rPr>
          <w:spacing w:val="-2"/>
        </w:rPr>
        <w:t> </w:t>
      </w:r>
      <w:r>
        <w:rPr/>
        <w:t>gói</w:t>
      </w:r>
      <w:r>
        <w:rPr>
          <w:spacing w:val="-1"/>
        </w:rPr>
        <w:t> </w:t>
      </w:r>
      <w:r>
        <w:rPr>
          <w:spacing w:val="-2"/>
        </w:rPr>
        <w:t>AIP_hoso</w:t>
      </w:r>
    </w:p>
    <w:p>
      <w:pPr>
        <w:pStyle w:val="Heading3"/>
        <w:numPr>
          <w:ilvl w:val="2"/>
          <w:numId w:val="60"/>
        </w:numPr>
        <w:tabs>
          <w:tab w:pos="861" w:val="left" w:leader="none"/>
        </w:tabs>
        <w:spacing w:line="240" w:lineRule="auto" w:before="129" w:after="0"/>
        <w:ind w:left="861" w:right="0" w:hanging="303"/>
        <w:jc w:val="left"/>
      </w:pPr>
      <w:r>
        <w:rPr/>
        <w:t>Schema</w:t>
      </w:r>
      <w:r>
        <w:rPr>
          <w:spacing w:val="-4"/>
        </w:rPr>
        <w:t> </w:t>
      </w:r>
      <w:r>
        <w:rPr>
          <w:spacing w:val="-2"/>
        </w:rPr>
        <w:t>AIP_hoso</w:t>
      </w:r>
    </w:p>
    <w:p>
      <w:pPr>
        <w:pStyle w:val="ListParagraph"/>
        <w:numPr>
          <w:ilvl w:val="0"/>
          <w:numId w:val="108"/>
        </w:numPr>
        <w:tabs>
          <w:tab w:pos="862" w:val="left" w:leader="none"/>
        </w:tabs>
        <w:spacing w:line="240" w:lineRule="auto" w:before="112" w:after="0"/>
        <w:ind w:left="862" w:right="0" w:hanging="360"/>
        <w:jc w:val="left"/>
        <w:rPr>
          <w:sz w:val="28"/>
        </w:rPr>
      </w:pPr>
      <w:r>
        <w:rPr>
          <w:sz w:val="28"/>
        </w:rPr>
        <w:t>Tên</w:t>
      </w:r>
      <w:r>
        <w:rPr>
          <w:spacing w:val="-3"/>
          <w:sz w:val="28"/>
        </w:rPr>
        <w:t> </w:t>
      </w:r>
      <w:r>
        <w:rPr>
          <w:sz w:val="28"/>
        </w:rPr>
        <w:t>file</w:t>
      </w:r>
      <w:r>
        <w:rPr>
          <w:spacing w:val="-3"/>
          <w:sz w:val="28"/>
        </w:rPr>
        <w:t> </w:t>
      </w:r>
      <w:r>
        <w:rPr>
          <w:sz w:val="28"/>
        </w:rPr>
        <w:t>schema:</w:t>
      </w:r>
      <w:r>
        <w:rPr>
          <w:spacing w:val="-2"/>
          <w:sz w:val="28"/>
        </w:rPr>
        <w:t> EAD.xsd</w:t>
      </w:r>
    </w:p>
    <w:p>
      <w:pPr>
        <w:pStyle w:val="ListParagraph"/>
        <w:numPr>
          <w:ilvl w:val="0"/>
          <w:numId w:val="108"/>
        </w:numPr>
        <w:tabs>
          <w:tab w:pos="862" w:val="left" w:leader="none"/>
        </w:tabs>
        <w:spacing w:line="240" w:lineRule="auto" w:before="120" w:after="0"/>
        <w:ind w:left="862" w:right="0" w:hanging="360"/>
        <w:jc w:val="left"/>
        <w:rPr>
          <w:sz w:val="28"/>
        </w:rPr>
      </w:pPr>
      <w:r>
        <w:rPr>
          <w:sz w:val="28"/>
        </w:rPr>
        <w:t>Cấu</w:t>
      </w:r>
      <w:r>
        <w:rPr>
          <w:spacing w:val="-2"/>
          <w:sz w:val="28"/>
        </w:rPr>
        <w:t> trúc:</w:t>
      </w:r>
    </w:p>
    <w:p>
      <w:pPr>
        <w:pStyle w:val="BodyText"/>
        <w:spacing w:before="10"/>
        <w:rPr>
          <w:sz w:val="8"/>
        </w:rPr>
      </w:pPr>
      <w:r>
        <w:rPr>
          <w:sz w:val="8"/>
        </w:rPr>
        <mc:AlternateContent>
          <mc:Choice Requires="wps">
            <w:drawing>
              <wp:anchor distT="0" distB="0" distL="0" distR="0" allowOverlap="1" layoutInCell="1" locked="0" behindDoc="1" simplePos="0" relativeHeight="487598592">
                <wp:simplePos x="0" y="0"/>
                <wp:positionH relativeFrom="page">
                  <wp:posOffset>1083868</wp:posOffset>
                </wp:positionH>
                <wp:positionV relativeFrom="paragraph">
                  <wp:posOffset>83180</wp:posOffset>
                </wp:positionV>
                <wp:extent cx="5755640" cy="3482975"/>
                <wp:effectExtent l="0" t="0" r="0" b="0"/>
                <wp:wrapTopAndBottom/>
                <wp:docPr id="32" name="Textbox 32"/>
                <wp:cNvGraphicFramePr>
                  <a:graphicFrameLocks/>
                </wp:cNvGraphicFramePr>
                <a:graphic>
                  <a:graphicData uri="http://schemas.microsoft.com/office/word/2010/wordprocessingShape">
                    <wps:wsp>
                      <wps:cNvPr id="32" name="Textbox 32"/>
                      <wps:cNvSpPr txBox="1"/>
                      <wps:spPr>
                        <a:xfrm>
                          <a:off x="0" y="0"/>
                          <a:ext cx="5755640" cy="3482975"/>
                        </a:xfrm>
                        <a:prstGeom prst="rect">
                          <a:avLst/>
                        </a:prstGeom>
                        <a:ln w="6095">
                          <a:solidFill>
                            <a:srgbClr val="000000"/>
                          </a:solidFill>
                          <a:prstDash val="solid"/>
                        </a:ln>
                      </wps:spPr>
                      <wps:txbx>
                        <w:txbxContent>
                          <w:p>
                            <w:pPr>
                              <w:pStyle w:val="BodyText"/>
                              <w:spacing w:line="315" w:lineRule="exact"/>
                              <w:ind w:left="172"/>
                            </w:pPr>
                            <w:r>
                              <w:rPr/>
                              <w:t>&lt;?xml</w:t>
                            </w:r>
                            <w:r>
                              <w:rPr>
                                <w:spacing w:val="-9"/>
                              </w:rPr>
                              <w:t> </w:t>
                            </w:r>
                            <w:r>
                              <w:rPr/>
                              <w:t>version="1.0"</w:t>
                            </w:r>
                            <w:r>
                              <w:rPr>
                                <w:spacing w:val="-10"/>
                              </w:rPr>
                              <w:t> </w:t>
                            </w:r>
                            <w:r>
                              <w:rPr/>
                              <w:t>encoding="UTF-</w:t>
                            </w:r>
                            <w:r>
                              <w:rPr>
                                <w:spacing w:val="-4"/>
                              </w:rPr>
                              <w:t>8"?&gt;</w:t>
                            </w:r>
                          </w:p>
                          <w:p>
                            <w:pPr>
                              <w:pStyle w:val="BodyText"/>
                              <w:ind w:left="871" w:right="1802" w:hanging="768"/>
                            </w:pPr>
                            <w:r>
                              <w:rPr/>
                              <w:t>&lt;xs:schema</w:t>
                            </w:r>
                            <w:r>
                              <w:rPr>
                                <w:spacing w:val="-18"/>
                              </w:rPr>
                              <w:t> </w:t>
                            </w:r>
                            <w:r>
                              <w:rPr/>
                              <w:t>xmlns:xs</w:t>
                            </w:r>
                            <w:hyperlink r:id="rId29">
                              <w:r>
                                <w:rPr/>
                                <w:t>="http://www.w3.org/2001/XMLSchema"</w:t>
                              </w:r>
                            </w:hyperlink>
                            <w:r>
                              <w:rPr/>
                              <w:t> </w:t>
                            </w:r>
                            <w:r>
                              <w:rPr>
                                <w:spacing w:val="-2"/>
                              </w:rPr>
                              <w:t>elementFormDefault="qualified" </w:t>
                            </w:r>
                            <w:r>
                              <w:rPr/>
                              <w:t>attributeFormDefault="unqualified" id="uuid-…" &gt;</w:t>
                            </w:r>
                          </w:p>
                          <w:p>
                            <w:pPr>
                              <w:pStyle w:val="BodyText"/>
                              <w:spacing w:before="1"/>
                            </w:pPr>
                          </w:p>
                          <w:p>
                            <w:pPr>
                              <w:pStyle w:val="BodyText"/>
                              <w:ind w:left="1151" w:right="981" w:hanging="771"/>
                            </w:pPr>
                            <w:r>
                              <w:rPr/>
                              <w:t>&lt;xs:import</w:t>
                            </w:r>
                            <w:r>
                              <w:rPr>
                                <w:spacing w:val="-18"/>
                              </w:rPr>
                              <w:t> </w:t>
                            </w:r>
                            <w:r>
                              <w:rPr/>
                              <w:t>namespace="</w:t>
                            </w:r>
                            <w:hyperlink r:id="rId30">
                              <w:r>
                                <w:rPr/>
                                <w:t>http://www.w3.org/XML/1998/namespace"</w:t>
                              </w:r>
                            </w:hyperlink>
                            <w:r>
                              <w:rPr/>
                              <w:t> </w:t>
                            </w:r>
                            <w:r>
                              <w:rPr>
                                <w:spacing w:val="-2"/>
                              </w:rPr>
                              <w:t>schemaLocation="xml.xsd"&gt;</w:t>
                            </w:r>
                          </w:p>
                          <w:p>
                            <w:pPr>
                              <w:pStyle w:val="BodyText"/>
                              <w:spacing w:line="321" w:lineRule="exact"/>
                              <w:ind w:left="381"/>
                            </w:pPr>
                            <w:r>
                              <w:rPr>
                                <w:spacing w:val="-2"/>
                              </w:rPr>
                              <w:t>&lt;/xs:import&gt;</w:t>
                            </w:r>
                          </w:p>
                          <w:p>
                            <w:pPr>
                              <w:pStyle w:val="BodyText"/>
                              <w:spacing w:before="1"/>
                            </w:pPr>
                          </w:p>
                          <w:p>
                            <w:pPr>
                              <w:pStyle w:val="BodyText"/>
                              <w:spacing w:line="322" w:lineRule="exact" w:before="1"/>
                              <w:ind w:left="381"/>
                            </w:pPr>
                            <w:r>
                              <w:rPr/>
                              <w:t>&lt;xs:group</w:t>
                            </w:r>
                            <w:r>
                              <w:rPr>
                                <w:spacing w:val="-10"/>
                              </w:rPr>
                              <w:t> </w:t>
                            </w:r>
                            <w:r>
                              <w:rPr>
                                <w:spacing w:val="-2"/>
                              </w:rPr>
                              <w:t>name="elementsGroup"&gt;</w:t>
                            </w:r>
                          </w:p>
                          <w:p>
                            <w:pPr>
                              <w:pStyle w:val="BodyText"/>
                              <w:spacing w:line="322" w:lineRule="exact"/>
                              <w:ind w:left="659"/>
                            </w:pPr>
                            <w:r>
                              <w:rPr>
                                <w:spacing w:val="-2"/>
                              </w:rPr>
                              <w:t>&lt;xs:sequence&gt;</w:t>
                            </w:r>
                          </w:p>
                          <w:p>
                            <w:pPr>
                              <w:pStyle w:val="BodyText"/>
                              <w:ind w:left="940"/>
                            </w:pPr>
                            <w:r>
                              <w:rPr/>
                              <w:t>&lt;xs:element</w:t>
                            </w:r>
                            <w:r>
                              <w:rPr>
                                <w:spacing w:val="-12"/>
                              </w:rPr>
                              <w:t> </w:t>
                            </w:r>
                            <w:r>
                              <w:rPr/>
                              <w:t>name="arcFileCode"</w:t>
                            </w:r>
                            <w:r>
                              <w:rPr>
                                <w:spacing w:val="-12"/>
                              </w:rPr>
                              <w:t> </w:t>
                            </w:r>
                            <w:r>
                              <w:rPr>
                                <w:spacing w:val="-2"/>
                              </w:rPr>
                              <w:t>type="xs:string"/&gt;</w:t>
                            </w:r>
                          </w:p>
                          <w:p>
                            <w:pPr>
                              <w:pStyle w:val="BodyText"/>
                              <w:spacing w:line="322" w:lineRule="exact"/>
                              <w:ind w:left="940"/>
                            </w:pPr>
                            <w:r>
                              <w:rPr/>
                              <w:t>&lt;xs:element</w:t>
                            </w:r>
                            <w:r>
                              <w:rPr>
                                <w:spacing w:val="-7"/>
                              </w:rPr>
                              <w:t> </w:t>
                            </w:r>
                            <w:r>
                              <w:rPr/>
                              <w:t>name="title"</w:t>
                            </w:r>
                            <w:r>
                              <w:rPr>
                                <w:spacing w:val="-10"/>
                              </w:rPr>
                              <w:t> </w:t>
                            </w:r>
                            <w:r>
                              <w:rPr>
                                <w:spacing w:val="-2"/>
                              </w:rPr>
                              <w:t>type="xs:string"/&gt;</w:t>
                            </w:r>
                          </w:p>
                          <w:p>
                            <w:pPr>
                              <w:pStyle w:val="BodyText"/>
                              <w:spacing w:line="322" w:lineRule="exact"/>
                              <w:ind w:left="940"/>
                            </w:pPr>
                            <w:r>
                              <w:rPr/>
                              <w:t>&lt;xs:element</w:t>
                            </w:r>
                            <w:r>
                              <w:rPr>
                                <w:spacing w:val="-12"/>
                              </w:rPr>
                              <w:t> </w:t>
                            </w:r>
                            <w:r>
                              <w:rPr/>
                              <w:t>name="maintenance"</w:t>
                            </w:r>
                            <w:r>
                              <w:rPr>
                                <w:spacing w:val="-13"/>
                              </w:rPr>
                              <w:t> </w:t>
                            </w:r>
                            <w:r>
                              <w:rPr>
                                <w:spacing w:val="-2"/>
                              </w:rPr>
                              <w:t>type="xs:string"/&gt;</w:t>
                            </w:r>
                          </w:p>
                          <w:p>
                            <w:pPr>
                              <w:pStyle w:val="BodyText"/>
                              <w:spacing w:line="322" w:lineRule="exact"/>
                              <w:ind w:left="940"/>
                            </w:pPr>
                            <w:r>
                              <w:rPr/>
                              <w:t>&lt;xs:element</w:t>
                            </w:r>
                            <w:r>
                              <w:rPr>
                                <w:spacing w:val="-7"/>
                              </w:rPr>
                              <w:t> </w:t>
                            </w:r>
                            <w:r>
                              <w:rPr/>
                              <w:t>name="mode"</w:t>
                            </w:r>
                            <w:r>
                              <w:rPr>
                                <w:spacing w:val="-10"/>
                              </w:rPr>
                              <w:t> </w:t>
                            </w:r>
                            <w:r>
                              <w:rPr>
                                <w:spacing w:val="-2"/>
                              </w:rPr>
                              <w:t>type="xs:string"/&gt;</w:t>
                            </w:r>
                          </w:p>
                          <w:p>
                            <w:pPr>
                              <w:pStyle w:val="BodyText"/>
                              <w:ind w:left="940"/>
                            </w:pPr>
                            <w:r>
                              <w:rPr/>
                              <w:t>&lt;xs:element</w:t>
                            </w:r>
                            <w:r>
                              <w:rPr>
                                <w:spacing w:val="-9"/>
                              </w:rPr>
                              <w:t> </w:t>
                            </w:r>
                            <w:r>
                              <w:rPr/>
                              <w:t>name="language"</w:t>
                            </w:r>
                            <w:r>
                              <w:rPr>
                                <w:spacing w:val="-12"/>
                              </w:rPr>
                              <w:t> </w:t>
                            </w:r>
                            <w:r>
                              <w:rPr>
                                <w:spacing w:val="-2"/>
                              </w:rPr>
                              <w:t>type="xs:string"/&gt;</w:t>
                            </w:r>
                          </w:p>
                          <w:p>
                            <w:pPr>
                              <w:pStyle w:val="BodyText"/>
                              <w:spacing w:before="1"/>
                              <w:ind w:left="940"/>
                            </w:pPr>
                            <w:r>
                              <w:rPr/>
                              <w:t>&lt;xs:element</w:t>
                            </w:r>
                            <w:r>
                              <w:rPr>
                                <w:spacing w:val="-8"/>
                              </w:rPr>
                              <w:t> </w:t>
                            </w:r>
                            <w:r>
                              <w:rPr/>
                              <w:t>name="startDate"</w:t>
                            </w:r>
                            <w:r>
                              <w:rPr>
                                <w:spacing w:val="-11"/>
                              </w:rPr>
                              <w:t> </w:t>
                            </w:r>
                            <w:r>
                              <w:rPr>
                                <w:spacing w:val="-2"/>
                              </w:rPr>
                              <w:t>type="xs:string"/&gt;</w:t>
                            </w:r>
                          </w:p>
                        </w:txbxContent>
                      </wps:txbx>
                      <wps:bodyPr wrap="square" lIns="0" tIns="0" rIns="0" bIns="0" rtlCol="0">
                        <a:noAutofit/>
                      </wps:bodyPr>
                    </wps:wsp>
                  </a:graphicData>
                </a:graphic>
              </wp:anchor>
            </w:drawing>
          </mc:Choice>
          <mc:Fallback>
            <w:pict>
              <v:shape style="position:absolute;margin-left:85.344002pt;margin-top:6.549609pt;width:453.2pt;height:274.25pt;mso-position-horizontal-relative:page;mso-position-vertical-relative:paragraph;z-index:-15717888;mso-wrap-distance-left:0;mso-wrap-distance-right:0" type="#_x0000_t202" id="docshape27" filled="false" stroked="true" strokeweight=".47998pt" strokecolor="#000000">
                <v:textbox inset="0,0,0,0">
                  <w:txbxContent>
                    <w:p>
                      <w:pPr>
                        <w:pStyle w:val="BodyText"/>
                        <w:spacing w:line="315" w:lineRule="exact"/>
                        <w:ind w:left="172"/>
                      </w:pPr>
                      <w:r>
                        <w:rPr/>
                        <w:t>&lt;?xml</w:t>
                      </w:r>
                      <w:r>
                        <w:rPr>
                          <w:spacing w:val="-9"/>
                        </w:rPr>
                        <w:t> </w:t>
                      </w:r>
                      <w:r>
                        <w:rPr/>
                        <w:t>version="1.0"</w:t>
                      </w:r>
                      <w:r>
                        <w:rPr>
                          <w:spacing w:val="-10"/>
                        </w:rPr>
                        <w:t> </w:t>
                      </w:r>
                      <w:r>
                        <w:rPr/>
                        <w:t>encoding="UTF-</w:t>
                      </w:r>
                      <w:r>
                        <w:rPr>
                          <w:spacing w:val="-4"/>
                        </w:rPr>
                        <w:t>8"?&gt;</w:t>
                      </w:r>
                    </w:p>
                    <w:p>
                      <w:pPr>
                        <w:pStyle w:val="BodyText"/>
                        <w:ind w:left="871" w:right="1802" w:hanging="768"/>
                      </w:pPr>
                      <w:r>
                        <w:rPr/>
                        <w:t>&lt;xs:schema</w:t>
                      </w:r>
                      <w:r>
                        <w:rPr>
                          <w:spacing w:val="-18"/>
                        </w:rPr>
                        <w:t> </w:t>
                      </w:r>
                      <w:r>
                        <w:rPr/>
                        <w:t>xmlns:xs</w:t>
                      </w:r>
                      <w:hyperlink r:id="rId29">
                        <w:r>
                          <w:rPr/>
                          <w:t>="http://www.w3.org/2001/XMLSchema"</w:t>
                        </w:r>
                      </w:hyperlink>
                      <w:r>
                        <w:rPr/>
                        <w:t> </w:t>
                      </w:r>
                      <w:r>
                        <w:rPr>
                          <w:spacing w:val="-2"/>
                        </w:rPr>
                        <w:t>elementFormDefault="qualified" </w:t>
                      </w:r>
                      <w:r>
                        <w:rPr/>
                        <w:t>attributeFormDefault="unqualified" id="uuid-…" &gt;</w:t>
                      </w:r>
                    </w:p>
                    <w:p>
                      <w:pPr>
                        <w:pStyle w:val="BodyText"/>
                        <w:spacing w:before="1"/>
                      </w:pPr>
                    </w:p>
                    <w:p>
                      <w:pPr>
                        <w:pStyle w:val="BodyText"/>
                        <w:ind w:left="1151" w:right="981" w:hanging="771"/>
                      </w:pPr>
                      <w:r>
                        <w:rPr/>
                        <w:t>&lt;xs:import</w:t>
                      </w:r>
                      <w:r>
                        <w:rPr>
                          <w:spacing w:val="-18"/>
                        </w:rPr>
                        <w:t> </w:t>
                      </w:r>
                      <w:r>
                        <w:rPr/>
                        <w:t>namespace="</w:t>
                      </w:r>
                      <w:hyperlink r:id="rId30">
                        <w:r>
                          <w:rPr/>
                          <w:t>http://www.w3.org/XML/1998/namespace"</w:t>
                        </w:r>
                      </w:hyperlink>
                      <w:r>
                        <w:rPr/>
                        <w:t> </w:t>
                      </w:r>
                      <w:r>
                        <w:rPr>
                          <w:spacing w:val="-2"/>
                        </w:rPr>
                        <w:t>schemaLocation="xml.xsd"&gt;</w:t>
                      </w:r>
                    </w:p>
                    <w:p>
                      <w:pPr>
                        <w:pStyle w:val="BodyText"/>
                        <w:spacing w:line="321" w:lineRule="exact"/>
                        <w:ind w:left="381"/>
                      </w:pPr>
                      <w:r>
                        <w:rPr>
                          <w:spacing w:val="-2"/>
                        </w:rPr>
                        <w:t>&lt;/xs:import&gt;</w:t>
                      </w:r>
                    </w:p>
                    <w:p>
                      <w:pPr>
                        <w:pStyle w:val="BodyText"/>
                        <w:spacing w:before="1"/>
                      </w:pPr>
                    </w:p>
                    <w:p>
                      <w:pPr>
                        <w:pStyle w:val="BodyText"/>
                        <w:spacing w:line="322" w:lineRule="exact" w:before="1"/>
                        <w:ind w:left="381"/>
                      </w:pPr>
                      <w:r>
                        <w:rPr/>
                        <w:t>&lt;xs:group</w:t>
                      </w:r>
                      <w:r>
                        <w:rPr>
                          <w:spacing w:val="-10"/>
                        </w:rPr>
                        <w:t> </w:t>
                      </w:r>
                      <w:r>
                        <w:rPr>
                          <w:spacing w:val="-2"/>
                        </w:rPr>
                        <w:t>name="elementsGroup"&gt;</w:t>
                      </w:r>
                    </w:p>
                    <w:p>
                      <w:pPr>
                        <w:pStyle w:val="BodyText"/>
                        <w:spacing w:line="322" w:lineRule="exact"/>
                        <w:ind w:left="659"/>
                      </w:pPr>
                      <w:r>
                        <w:rPr>
                          <w:spacing w:val="-2"/>
                        </w:rPr>
                        <w:t>&lt;xs:sequence&gt;</w:t>
                      </w:r>
                    </w:p>
                    <w:p>
                      <w:pPr>
                        <w:pStyle w:val="BodyText"/>
                        <w:ind w:left="940"/>
                      </w:pPr>
                      <w:r>
                        <w:rPr/>
                        <w:t>&lt;xs:element</w:t>
                      </w:r>
                      <w:r>
                        <w:rPr>
                          <w:spacing w:val="-12"/>
                        </w:rPr>
                        <w:t> </w:t>
                      </w:r>
                      <w:r>
                        <w:rPr/>
                        <w:t>name="arcFileCode"</w:t>
                      </w:r>
                      <w:r>
                        <w:rPr>
                          <w:spacing w:val="-12"/>
                        </w:rPr>
                        <w:t> </w:t>
                      </w:r>
                      <w:r>
                        <w:rPr>
                          <w:spacing w:val="-2"/>
                        </w:rPr>
                        <w:t>type="xs:string"/&gt;</w:t>
                      </w:r>
                    </w:p>
                    <w:p>
                      <w:pPr>
                        <w:pStyle w:val="BodyText"/>
                        <w:spacing w:line="322" w:lineRule="exact"/>
                        <w:ind w:left="940"/>
                      </w:pPr>
                      <w:r>
                        <w:rPr/>
                        <w:t>&lt;xs:element</w:t>
                      </w:r>
                      <w:r>
                        <w:rPr>
                          <w:spacing w:val="-7"/>
                        </w:rPr>
                        <w:t> </w:t>
                      </w:r>
                      <w:r>
                        <w:rPr/>
                        <w:t>name="title"</w:t>
                      </w:r>
                      <w:r>
                        <w:rPr>
                          <w:spacing w:val="-10"/>
                        </w:rPr>
                        <w:t> </w:t>
                      </w:r>
                      <w:r>
                        <w:rPr>
                          <w:spacing w:val="-2"/>
                        </w:rPr>
                        <w:t>type="xs:string"/&gt;</w:t>
                      </w:r>
                    </w:p>
                    <w:p>
                      <w:pPr>
                        <w:pStyle w:val="BodyText"/>
                        <w:spacing w:line="322" w:lineRule="exact"/>
                        <w:ind w:left="940"/>
                      </w:pPr>
                      <w:r>
                        <w:rPr/>
                        <w:t>&lt;xs:element</w:t>
                      </w:r>
                      <w:r>
                        <w:rPr>
                          <w:spacing w:val="-12"/>
                        </w:rPr>
                        <w:t> </w:t>
                      </w:r>
                      <w:r>
                        <w:rPr/>
                        <w:t>name="maintenance"</w:t>
                      </w:r>
                      <w:r>
                        <w:rPr>
                          <w:spacing w:val="-13"/>
                        </w:rPr>
                        <w:t> </w:t>
                      </w:r>
                      <w:r>
                        <w:rPr>
                          <w:spacing w:val="-2"/>
                        </w:rPr>
                        <w:t>type="xs:string"/&gt;</w:t>
                      </w:r>
                    </w:p>
                    <w:p>
                      <w:pPr>
                        <w:pStyle w:val="BodyText"/>
                        <w:spacing w:line="322" w:lineRule="exact"/>
                        <w:ind w:left="940"/>
                      </w:pPr>
                      <w:r>
                        <w:rPr/>
                        <w:t>&lt;xs:element</w:t>
                      </w:r>
                      <w:r>
                        <w:rPr>
                          <w:spacing w:val="-7"/>
                        </w:rPr>
                        <w:t> </w:t>
                      </w:r>
                      <w:r>
                        <w:rPr/>
                        <w:t>name="mode"</w:t>
                      </w:r>
                      <w:r>
                        <w:rPr>
                          <w:spacing w:val="-10"/>
                        </w:rPr>
                        <w:t> </w:t>
                      </w:r>
                      <w:r>
                        <w:rPr>
                          <w:spacing w:val="-2"/>
                        </w:rPr>
                        <w:t>type="xs:string"/&gt;</w:t>
                      </w:r>
                    </w:p>
                    <w:p>
                      <w:pPr>
                        <w:pStyle w:val="BodyText"/>
                        <w:ind w:left="940"/>
                      </w:pPr>
                      <w:r>
                        <w:rPr/>
                        <w:t>&lt;xs:element</w:t>
                      </w:r>
                      <w:r>
                        <w:rPr>
                          <w:spacing w:val="-9"/>
                        </w:rPr>
                        <w:t> </w:t>
                      </w:r>
                      <w:r>
                        <w:rPr/>
                        <w:t>name="language"</w:t>
                      </w:r>
                      <w:r>
                        <w:rPr>
                          <w:spacing w:val="-12"/>
                        </w:rPr>
                        <w:t> </w:t>
                      </w:r>
                      <w:r>
                        <w:rPr>
                          <w:spacing w:val="-2"/>
                        </w:rPr>
                        <w:t>type="xs:string"/&gt;</w:t>
                      </w:r>
                    </w:p>
                    <w:p>
                      <w:pPr>
                        <w:pStyle w:val="BodyText"/>
                        <w:spacing w:before="1"/>
                        <w:ind w:left="940"/>
                      </w:pPr>
                      <w:r>
                        <w:rPr/>
                        <w:t>&lt;xs:element</w:t>
                      </w:r>
                      <w:r>
                        <w:rPr>
                          <w:spacing w:val="-8"/>
                        </w:rPr>
                        <w:t> </w:t>
                      </w:r>
                      <w:r>
                        <w:rPr/>
                        <w:t>name="startDate"</w:t>
                      </w:r>
                      <w:r>
                        <w:rPr>
                          <w:spacing w:val="-11"/>
                        </w:rPr>
                        <w:t> </w:t>
                      </w:r>
                      <w:r>
                        <w:rPr>
                          <w:spacing w:val="-2"/>
                        </w:rPr>
                        <w:t>type="xs:string"/&gt;</w:t>
                      </w:r>
                    </w:p>
                  </w:txbxContent>
                </v:textbox>
                <v:stroke dashstyle="solid"/>
                <w10:wrap type="topAndBottom"/>
              </v:shape>
            </w:pict>
          </mc:Fallback>
        </mc:AlternateContent>
      </w:r>
    </w:p>
    <w:p>
      <w:pPr>
        <w:pStyle w:val="BodyText"/>
        <w:spacing w:after="0"/>
        <w:rPr>
          <w:sz w:val="8"/>
        </w:rPr>
        <w:sectPr>
          <w:pgSz w:w="11910" w:h="16850"/>
          <w:pgMar w:header="722" w:footer="0" w:top="960" w:bottom="280" w:left="1559" w:right="0"/>
        </w:sectPr>
      </w:pPr>
    </w:p>
    <w:p>
      <w:pPr>
        <w:pStyle w:val="BodyText"/>
        <w:spacing w:before="132"/>
      </w:pPr>
    </w:p>
    <w:p>
      <w:pPr>
        <w:pStyle w:val="BodyText"/>
        <w:spacing w:line="322" w:lineRule="exact"/>
        <w:ind w:left="1093"/>
      </w:pPr>
      <w:r>
        <w:rPr/>
        <mc:AlternateContent>
          <mc:Choice Requires="wps">
            <w:drawing>
              <wp:anchor distT="0" distB="0" distL="0" distR="0" allowOverlap="1" layoutInCell="1" locked="0" behindDoc="1" simplePos="0" relativeHeight="463958528">
                <wp:simplePos x="0" y="0"/>
                <wp:positionH relativeFrom="page">
                  <wp:posOffset>1080820</wp:posOffset>
                </wp:positionH>
                <wp:positionV relativeFrom="paragraph">
                  <wp:posOffset>-1609</wp:posOffset>
                </wp:positionV>
                <wp:extent cx="5761990" cy="6556375"/>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5761990" cy="6556375"/>
                        </a:xfrm>
                        <a:custGeom>
                          <a:avLst/>
                          <a:gdLst/>
                          <a:ahLst/>
                          <a:cxnLst/>
                          <a:rect l="l" t="t" r="r" b="b"/>
                          <a:pathLst>
                            <a:path w="5761990" h="6556375">
                              <a:moveTo>
                                <a:pt x="5755513" y="6549911"/>
                              </a:moveTo>
                              <a:lnTo>
                                <a:pt x="6096" y="6549911"/>
                              </a:lnTo>
                              <a:lnTo>
                                <a:pt x="0" y="6549911"/>
                              </a:lnTo>
                              <a:lnTo>
                                <a:pt x="0" y="6555994"/>
                              </a:lnTo>
                              <a:lnTo>
                                <a:pt x="6096" y="6555994"/>
                              </a:lnTo>
                              <a:lnTo>
                                <a:pt x="5755513" y="6555994"/>
                              </a:lnTo>
                              <a:lnTo>
                                <a:pt x="5755513" y="6549911"/>
                              </a:lnTo>
                              <a:close/>
                            </a:path>
                            <a:path w="5761990" h="6556375">
                              <a:moveTo>
                                <a:pt x="5755513" y="0"/>
                              </a:moveTo>
                              <a:lnTo>
                                <a:pt x="6096" y="0"/>
                              </a:lnTo>
                              <a:lnTo>
                                <a:pt x="0" y="0"/>
                              </a:lnTo>
                              <a:lnTo>
                                <a:pt x="0" y="6096"/>
                              </a:lnTo>
                              <a:lnTo>
                                <a:pt x="0" y="6549898"/>
                              </a:lnTo>
                              <a:lnTo>
                                <a:pt x="6096" y="6549898"/>
                              </a:lnTo>
                              <a:lnTo>
                                <a:pt x="6096" y="6096"/>
                              </a:lnTo>
                              <a:lnTo>
                                <a:pt x="5755513" y="6096"/>
                              </a:lnTo>
                              <a:lnTo>
                                <a:pt x="5755513" y="0"/>
                              </a:lnTo>
                              <a:close/>
                            </a:path>
                            <a:path w="5761990" h="6556375">
                              <a:moveTo>
                                <a:pt x="5761672" y="6549911"/>
                              </a:moveTo>
                              <a:lnTo>
                                <a:pt x="5755589" y="6549911"/>
                              </a:lnTo>
                              <a:lnTo>
                                <a:pt x="5755589" y="6555994"/>
                              </a:lnTo>
                              <a:lnTo>
                                <a:pt x="5761672" y="6555994"/>
                              </a:lnTo>
                              <a:lnTo>
                                <a:pt x="5761672" y="6549911"/>
                              </a:lnTo>
                              <a:close/>
                            </a:path>
                            <a:path w="5761990" h="6556375">
                              <a:moveTo>
                                <a:pt x="5761672" y="0"/>
                              </a:moveTo>
                              <a:lnTo>
                                <a:pt x="5755589" y="0"/>
                              </a:lnTo>
                              <a:lnTo>
                                <a:pt x="5755589" y="6096"/>
                              </a:lnTo>
                              <a:lnTo>
                                <a:pt x="5755589" y="6549898"/>
                              </a:lnTo>
                              <a:lnTo>
                                <a:pt x="5761672" y="6549898"/>
                              </a:lnTo>
                              <a:lnTo>
                                <a:pt x="5761672" y="6096"/>
                              </a:lnTo>
                              <a:lnTo>
                                <a:pt x="57616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104004pt;margin-top:-.126716pt;width:453.7pt;height:516.25pt;mso-position-horizontal-relative:page;mso-position-vertical-relative:paragraph;z-index:-39357952" id="docshape28" coordorigin="1702,-3" coordsize="9074,10325" path="m10766,10312l1712,10312,1702,10312,1702,10322,1712,10322,10766,10322,10766,10312xm10766,-3l1712,-3,1702,-3,1702,7,1702,10312,1712,10312,1712,7,10766,7,10766,-3xm10776,10312l10766,10312,10766,10322,10776,10322,10776,10312xm10776,-3l10766,-3,10766,7,10766,10312,10776,10312,10776,7,10776,-3xe" filled="true" fillcolor="#000000" stroked="false">
                <v:path arrowok="t"/>
                <v:fill type="solid"/>
                <w10:wrap type="none"/>
              </v:shape>
            </w:pict>
          </mc:Fallback>
        </mc:AlternateContent>
      </w:r>
      <w:r>
        <w:rPr/>
        <w:t>&lt;xs:element</w:t>
      </w:r>
      <w:r>
        <w:rPr>
          <w:spacing w:val="-9"/>
        </w:rPr>
        <w:t> </w:t>
      </w:r>
      <w:r>
        <w:rPr/>
        <w:t>name="endDate"</w:t>
      </w:r>
      <w:r>
        <w:rPr>
          <w:spacing w:val="-8"/>
        </w:rPr>
        <w:t> </w:t>
      </w:r>
      <w:r>
        <w:rPr>
          <w:spacing w:val="-2"/>
        </w:rPr>
        <w:t>type="xs:string"/&gt;</w:t>
      </w:r>
    </w:p>
    <w:p>
      <w:pPr>
        <w:pStyle w:val="BodyText"/>
        <w:spacing w:line="322" w:lineRule="exact"/>
        <w:ind w:left="1093"/>
      </w:pPr>
      <w:r>
        <w:rPr/>
        <w:t>&lt;xs:element</w:t>
      </w:r>
      <w:r>
        <w:rPr>
          <w:spacing w:val="-8"/>
        </w:rPr>
        <w:t> </w:t>
      </w:r>
      <w:r>
        <w:rPr/>
        <w:t>name="keyword"</w:t>
      </w:r>
      <w:r>
        <w:rPr>
          <w:spacing w:val="-10"/>
        </w:rPr>
        <w:t> </w:t>
      </w:r>
      <w:r>
        <w:rPr>
          <w:spacing w:val="-2"/>
        </w:rPr>
        <w:t>type="xs:string"/&gt;</w:t>
      </w:r>
    </w:p>
    <w:p>
      <w:pPr>
        <w:pStyle w:val="BodyText"/>
        <w:spacing w:line="322" w:lineRule="exact"/>
        <w:ind w:left="1093"/>
      </w:pPr>
      <w:r>
        <w:rPr/>
        <w:t>&lt;xs:element</w:t>
      </w:r>
      <w:r>
        <w:rPr>
          <w:spacing w:val="-10"/>
        </w:rPr>
        <w:t> </w:t>
      </w:r>
      <w:r>
        <w:rPr/>
        <w:t>name="totalDoc"</w:t>
      </w:r>
      <w:r>
        <w:rPr>
          <w:spacing w:val="-10"/>
        </w:rPr>
        <w:t> </w:t>
      </w:r>
      <w:r>
        <w:rPr>
          <w:spacing w:val="-2"/>
        </w:rPr>
        <w:t>type="xs:string"/&gt;</w:t>
      </w:r>
    </w:p>
    <w:p>
      <w:pPr>
        <w:pStyle w:val="BodyText"/>
        <w:ind w:left="1093"/>
      </w:pPr>
      <w:r>
        <w:rPr/>
        <w:t>&lt;xs:element</w:t>
      </w:r>
      <w:r>
        <w:rPr>
          <w:spacing w:val="-12"/>
        </w:rPr>
        <w:t> </w:t>
      </w:r>
      <w:r>
        <w:rPr/>
        <w:t>name="numberOfPaper"</w:t>
      </w:r>
      <w:r>
        <w:rPr>
          <w:spacing w:val="-9"/>
        </w:rPr>
        <w:t> </w:t>
      </w:r>
      <w:r>
        <w:rPr>
          <w:spacing w:val="-2"/>
        </w:rPr>
        <w:t>type="xs:string"/&gt;</w:t>
      </w:r>
    </w:p>
    <w:p>
      <w:pPr>
        <w:pStyle w:val="BodyText"/>
        <w:spacing w:line="322" w:lineRule="exact" w:before="2"/>
        <w:ind w:left="1093"/>
      </w:pPr>
      <w:r>
        <w:rPr/>
        <w:t>&lt;xs:element</w:t>
      </w:r>
      <w:r>
        <w:rPr>
          <w:spacing w:val="-12"/>
        </w:rPr>
        <w:t> </w:t>
      </w:r>
      <w:r>
        <w:rPr/>
        <w:t>name="numberOfPage"</w:t>
      </w:r>
      <w:r>
        <w:rPr>
          <w:spacing w:val="-9"/>
        </w:rPr>
        <w:t> </w:t>
      </w:r>
      <w:r>
        <w:rPr>
          <w:spacing w:val="-2"/>
        </w:rPr>
        <w:t>type="xs:string"/&gt;</w:t>
      </w:r>
    </w:p>
    <w:p>
      <w:pPr>
        <w:pStyle w:val="BodyText"/>
        <w:spacing w:line="322" w:lineRule="exact"/>
        <w:ind w:left="1093"/>
      </w:pPr>
      <w:r>
        <w:rPr/>
        <w:t>&lt;xs:element</w:t>
      </w:r>
      <w:r>
        <w:rPr>
          <w:spacing w:val="-8"/>
        </w:rPr>
        <w:t> </w:t>
      </w:r>
      <w:r>
        <w:rPr/>
        <w:t>name="format"</w:t>
      </w:r>
      <w:r>
        <w:rPr>
          <w:spacing w:val="-8"/>
        </w:rPr>
        <w:t> </w:t>
      </w:r>
      <w:r>
        <w:rPr>
          <w:spacing w:val="-2"/>
        </w:rPr>
        <w:t>type="xs:string"/&gt;</w:t>
      </w:r>
    </w:p>
    <w:p>
      <w:pPr>
        <w:pStyle w:val="BodyText"/>
        <w:spacing w:line="322" w:lineRule="exact"/>
        <w:ind w:left="1093"/>
      </w:pPr>
      <w:r>
        <w:rPr/>
        <w:t>&lt;xs:element</w:t>
      </w:r>
      <w:r>
        <w:rPr>
          <w:spacing w:val="-8"/>
        </w:rPr>
        <w:t> </w:t>
      </w:r>
      <w:r>
        <w:rPr/>
        <w:t>name="inforSign"</w:t>
      </w:r>
      <w:r>
        <w:rPr>
          <w:spacing w:val="-8"/>
        </w:rPr>
        <w:t> </w:t>
      </w:r>
      <w:r>
        <w:rPr>
          <w:spacing w:val="-2"/>
        </w:rPr>
        <w:t>type="xs:string"/&gt;</w:t>
      </w:r>
    </w:p>
    <w:p>
      <w:pPr>
        <w:pStyle w:val="BodyText"/>
        <w:spacing w:line="322" w:lineRule="exact"/>
        <w:ind w:left="1093"/>
      </w:pPr>
      <w:r>
        <w:rPr/>
        <w:t>&lt;xs:element</w:t>
      </w:r>
      <w:r>
        <w:rPr>
          <w:spacing w:val="-15"/>
        </w:rPr>
        <w:t> </w:t>
      </w:r>
      <w:r>
        <w:rPr/>
        <w:t>name="confidenceLevel"</w:t>
      </w:r>
      <w:r>
        <w:rPr>
          <w:spacing w:val="-15"/>
        </w:rPr>
        <w:t> </w:t>
      </w:r>
      <w:r>
        <w:rPr>
          <w:spacing w:val="-2"/>
        </w:rPr>
        <w:t>type="xs:string"/&gt;</w:t>
      </w:r>
    </w:p>
    <w:p>
      <w:pPr>
        <w:pStyle w:val="BodyText"/>
        <w:spacing w:line="322" w:lineRule="exact"/>
        <w:ind w:left="1093"/>
      </w:pPr>
      <w:r>
        <w:rPr/>
        <w:t>&lt;xs:element</w:t>
      </w:r>
      <w:r>
        <w:rPr>
          <w:spacing w:val="-14"/>
        </w:rPr>
        <w:t> </w:t>
      </w:r>
      <w:r>
        <w:rPr/>
        <w:t>name="paperFileCode"</w:t>
      </w:r>
      <w:r>
        <w:rPr>
          <w:spacing w:val="-11"/>
        </w:rPr>
        <w:t> </w:t>
      </w:r>
      <w:r>
        <w:rPr>
          <w:spacing w:val="-2"/>
        </w:rPr>
        <w:t>type="xs:string"/&gt;</w:t>
      </w:r>
    </w:p>
    <w:p>
      <w:pPr>
        <w:pStyle w:val="BodyText"/>
        <w:ind w:left="1093"/>
      </w:pPr>
      <w:r>
        <w:rPr/>
        <w:t>&lt;xs:element</w:t>
      </w:r>
      <w:r>
        <w:rPr>
          <w:spacing w:val="-11"/>
        </w:rPr>
        <w:t> </w:t>
      </w:r>
      <w:r>
        <w:rPr/>
        <w:t>name="description"</w:t>
      </w:r>
      <w:r>
        <w:rPr>
          <w:spacing w:val="-14"/>
        </w:rPr>
        <w:t> </w:t>
      </w:r>
      <w:r>
        <w:rPr>
          <w:spacing w:val="-2"/>
        </w:rPr>
        <w:t>type="xs:string"/&gt;</w:t>
      </w:r>
    </w:p>
    <w:p>
      <w:pPr>
        <w:pStyle w:val="BodyText"/>
        <w:spacing w:line="322" w:lineRule="exact" w:before="2"/>
        <w:ind w:left="1093"/>
      </w:pPr>
      <w:r>
        <w:rPr/>
        <w:t>&lt;xs:element</w:t>
      </w:r>
      <w:r>
        <w:rPr>
          <w:spacing w:val="-11"/>
        </w:rPr>
        <w:t> </w:t>
      </w:r>
      <w:r>
        <w:rPr/>
        <w:t>name="riskRecovery"</w:t>
      </w:r>
      <w:r>
        <w:rPr>
          <w:spacing w:val="-7"/>
        </w:rPr>
        <w:t> </w:t>
      </w:r>
      <w:r>
        <w:rPr>
          <w:spacing w:val="-2"/>
        </w:rPr>
        <w:t>type="xs:string"/&gt;</w:t>
      </w:r>
    </w:p>
    <w:p>
      <w:pPr>
        <w:pStyle w:val="BodyText"/>
        <w:spacing w:line="322" w:lineRule="exact"/>
        <w:ind w:left="1093"/>
      </w:pPr>
      <w:r>
        <w:rPr/>
        <w:t>&lt;xs:element</w:t>
      </w:r>
      <w:r>
        <w:rPr>
          <w:spacing w:val="-16"/>
        </w:rPr>
        <w:t> </w:t>
      </w:r>
      <w:r>
        <w:rPr/>
        <w:t>name="riskRecoveryStatus"</w:t>
      </w:r>
      <w:r>
        <w:rPr>
          <w:spacing w:val="-13"/>
        </w:rPr>
        <w:t> </w:t>
      </w:r>
      <w:r>
        <w:rPr>
          <w:spacing w:val="-2"/>
        </w:rPr>
        <w:t>type="xs:string"/&gt;</w:t>
      </w:r>
    </w:p>
    <w:p>
      <w:pPr>
        <w:pStyle w:val="BodyText"/>
        <w:spacing w:line="322" w:lineRule="exact"/>
        <w:ind w:left="812"/>
      </w:pPr>
      <w:r>
        <w:rPr>
          <w:spacing w:val="-2"/>
        </w:rPr>
        <w:t>&lt;/xs:sequence&gt;</w:t>
      </w:r>
    </w:p>
    <w:p>
      <w:pPr>
        <w:pStyle w:val="BodyText"/>
        <w:ind w:left="534"/>
      </w:pPr>
      <w:r>
        <w:rPr>
          <w:spacing w:val="-2"/>
        </w:rPr>
        <w:t>&lt;/xs:group&gt;</w:t>
      </w:r>
    </w:p>
    <w:p>
      <w:pPr>
        <w:pStyle w:val="BodyText"/>
        <w:spacing w:line="322" w:lineRule="exact" w:before="321"/>
        <w:ind w:left="534"/>
      </w:pPr>
      <w:r>
        <w:rPr/>
        <w:t>&lt;xs:complexType</w:t>
      </w:r>
      <w:r>
        <w:rPr>
          <w:spacing w:val="-15"/>
        </w:rPr>
        <w:t> </w:t>
      </w:r>
      <w:r>
        <w:rPr>
          <w:spacing w:val="-2"/>
        </w:rPr>
        <w:t>name="elementContainer"&gt;</w:t>
      </w:r>
    </w:p>
    <w:p>
      <w:pPr>
        <w:pStyle w:val="BodyText"/>
        <w:ind w:left="812"/>
      </w:pPr>
      <w:r>
        <w:rPr>
          <w:spacing w:val="-2"/>
        </w:rPr>
        <w:t>&lt;xs:annotation&gt;</w:t>
      </w:r>
    </w:p>
    <w:p>
      <w:pPr>
        <w:pStyle w:val="BodyText"/>
        <w:spacing w:line="322" w:lineRule="exact" w:before="2"/>
        <w:ind w:left="1093"/>
      </w:pPr>
      <w:r>
        <w:rPr/>
        <w:t>&lt;xs:documentation</w:t>
      </w:r>
      <w:r>
        <w:rPr>
          <w:spacing w:val="-12"/>
        </w:rPr>
        <w:t> </w:t>
      </w:r>
      <w:r>
        <w:rPr>
          <w:spacing w:val="-2"/>
        </w:rPr>
        <w:t>xml:lang="en"&gt;</w:t>
      </w:r>
    </w:p>
    <w:p>
      <w:pPr>
        <w:pStyle w:val="BodyText"/>
        <w:ind w:left="255" w:right="993" w:firstLine="1118"/>
      </w:pPr>
      <w:r>
        <w:rPr/>
        <w:t>This</w:t>
      </w:r>
      <w:r>
        <w:rPr>
          <w:spacing w:val="-3"/>
        </w:rPr>
        <w:t> </w:t>
      </w:r>
      <w:r>
        <w:rPr/>
        <w:t>complexType</w:t>
      </w:r>
      <w:r>
        <w:rPr>
          <w:spacing w:val="-4"/>
        </w:rPr>
        <w:t> </w:t>
      </w:r>
      <w:r>
        <w:rPr/>
        <w:t>is</w:t>
      </w:r>
      <w:r>
        <w:rPr>
          <w:spacing w:val="-6"/>
        </w:rPr>
        <w:t> </w:t>
      </w:r>
      <w:r>
        <w:rPr/>
        <w:t>included</w:t>
      </w:r>
      <w:r>
        <w:rPr>
          <w:spacing w:val="-3"/>
        </w:rPr>
        <w:t> </w:t>
      </w:r>
      <w:r>
        <w:rPr/>
        <w:t>as</w:t>
      </w:r>
      <w:r>
        <w:rPr>
          <w:spacing w:val="-5"/>
        </w:rPr>
        <w:t> </w:t>
      </w:r>
      <w:r>
        <w:rPr/>
        <w:t>a</w:t>
      </w:r>
      <w:r>
        <w:rPr>
          <w:spacing w:val="-5"/>
        </w:rPr>
        <w:t> </w:t>
      </w:r>
      <w:r>
        <w:rPr/>
        <w:t>convenience</w:t>
      </w:r>
      <w:r>
        <w:rPr>
          <w:spacing w:val="-4"/>
        </w:rPr>
        <w:t> </w:t>
      </w:r>
      <w:r>
        <w:rPr/>
        <w:t>for</w:t>
      </w:r>
      <w:r>
        <w:rPr>
          <w:spacing w:val="-4"/>
        </w:rPr>
        <w:t> </w:t>
      </w:r>
      <w:r>
        <w:rPr/>
        <w:t>schema</w:t>
      </w:r>
      <w:r>
        <w:rPr>
          <w:spacing w:val="-4"/>
        </w:rPr>
        <w:t> </w:t>
      </w:r>
      <w:r>
        <w:rPr/>
        <w:t>authors who need to define a root</w:t>
      </w:r>
    </w:p>
    <w:p>
      <w:pPr>
        <w:pStyle w:val="BodyText"/>
        <w:spacing w:line="321" w:lineRule="exact"/>
        <w:ind w:left="1374"/>
      </w:pPr>
      <w:r>
        <w:rPr/>
        <w:t>or</w:t>
      </w:r>
      <w:r>
        <w:rPr>
          <w:spacing w:val="-3"/>
        </w:rPr>
        <w:t> </w:t>
      </w:r>
      <w:r>
        <w:rPr/>
        <w:t>container</w:t>
      </w:r>
      <w:r>
        <w:rPr>
          <w:spacing w:val="-2"/>
        </w:rPr>
        <w:t> </w:t>
      </w:r>
      <w:r>
        <w:rPr/>
        <w:t>element</w:t>
      </w:r>
      <w:r>
        <w:rPr>
          <w:spacing w:val="-1"/>
        </w:rPr>
        <w:t> </w:t>
      </w:r>
      <w:r>
        <w:rPr/>
        <w:t>for</w:t>
      </w:r>
      <w:r>
        <w:rPr>
          <w:spacing w:val="-5"/>
        </w:rPr>
        <w:t> </w:t>
      </w:r>
      <w:r>
        <w:rPr/>
        <w:t>all</w:t>
      </w:r>
      <w:r>
        <w:rPr>
          <w:spacing w:val="-1"/>
        </w:rPr>
        <w:t> </w:t>
      </w:r>
      <w:r>
        <w:rPr/>
        <w:t>of</w:t>
      </w:r>
      <w:r>
        <w:rPr>
          <w:spacing w:val="-5"/>
        </w:rPr>
        <w:t> </w:t>
      </w:r>
      <w:r>
        <w:rPr/>
        <w:t>the</w:t>
      </w:r>
      <w:r>
        <w:rPr>
          <w:spacing w:val="-2"/>
        </w:rPr>
        <w:t> </w:t>
      </w:r>
      <w:r>
        <w:rPr/>
        <w:t>DC</w:t>
      </w:r>
      <w:r>
        <w:rPr>
          <w:spacing w:val="-2"/>
        </w:rPr>
        <w:t> elements.</w:t>
      </w:r>
    </w:p>
    <w:p>
      <w:pPr>
        <w:pStyle w:val="BodyText"/>
        <w:spacing w:line="322" w:lineRule="exact"/>
        <w:ind w:left="1093"/>
      </w:pPr>
      <w:r>
        <w:rPr>
          <w:spacing w:val="-2"/>
        </w:rPr>
        <w:t>&lt;/xs:documentation&gt;</w:t>
      </w:r>
    </w:p>
    <w:p>
      <w:pPr>
        <w:pStyle w:val="BodyText"/>
        <w:ind w:left="812"/>
      </w:pPr>
      <w:r>
        <w:rPr>
          <w:spacing w:val="-2"/>
        </w:rPr>
        <w:t>&lt;/xs:annotation&gt;</w:t>
      </w:r>
    </w:p>
    <w:p>
      <w:pPr>
        <w:pStyle w:val="BodyText"/>
        <w:spacing w:before="1"/>
      </w:pPr>
    </w:p>
    <w:p>
      <w:pPr>
        <w:pStyle w:val="BodyText"/>
        <w:spacing w:line="322" w:lineRule="exact" w:before="1"/>
        <w:ind w:left="812"/>
      </w:pPr>
      <w:r>
        <w:rPr>
          <w:spacing w:val="-2"/>
        </w:rPr>
        <w:t>&lt;xs:choice&gt;</w:t>
      </w:r>
    </w:p>
    <w:p>
      <w:pPr>
        <w:pStyle w:val="BodyText"/>
        <w:spacing w:line="322" w:lineRule="exact"/>
        <w:ind w:left="1093"/>
      </w:pPr>
      <w:r>
        <w:rPr/>
        <w:t>&lt;xs:group</w:t>
      </w:r>
      <w:r>
        <w:rPr>
          <w:spacing w:val="-5"/>
        </w:rPr>
        <w:t> </w:t>
      </w:r>
      <w:r>
        <w:rPr>
          <w:spacing w:val="-2"/>
        </w:rPr>
        <w:t>ref="elementsGroup"/&gt;</w:t>
      </w:r>
    </w:p>
    <w:p>
      <w:pPr>
        <w:pStyle w:val="BodyText"/>
        <w:spacing w:line="322" w:lineRule="exact"/>
        <w:ind w:left="812"/>
      </w:pPr>
      <w:r>
        <w:rPr>
          <w:spacing w:val="-2"/>
        </w:rPr>
        <w:t>&lt;/xs:choice&gt;</w:t>
      </w:r>
    </w:p>
    <w:p>
      <w:pPr>
        <w:pStyle w:val="BodyText"/>
        <w:ind w:left="534"/>
      </w:pPr>
      <w:r>
        <w:rPr>
          <w:spacing w:val="-2"/>
        </w:rPr>
        <w:t>&lt;/xs:complexType&gt;</w:t>
      </w:r>
    </w:p>
    <w:p>
      <w:pPr>
        <w:pStyle w:val="BodyText"/>
        <w:spacing w:before="1"/>
      </w:pPr>
    </w:p>
    <w:p>
      <w:pPr>
        <w:pStyle w:val="BodyText"/>
        <w:spacing w:before="1"/>
        <w:ind w:left="534"/>
      </w:pPr>
      <w:r>
        <w:rPr/>
        <w:t>&lt;xs:element</w:t>
      </w:r>
      <w:r>
        <w:rPr>
          <w:spacing w:val="-13"/>
        </w:rPr>
        <w:t> </w:t>
      </w:r>
      <w:r>
        <w:rPr/>
        <w:t>name="simpledc"</w:t>
      </w:r>
      <w:r>
        <w:rPr>
          <w:spacing w:val="-8"/>
        </w:rPr>
        <w:t> </w:t>
      </w:r>
      <w:r>
        <w:rPr>
          <w:spacing w:val="-2"/>
        </w:rPr>
        <w:t>type="elementContainer"/&gt;</w:t>
      </w:r>
    </w:p>
    <w:p>
      <w:pPr>
        <w:pStyle w:val="BodyText"/>
        <w:spacing w:before="321"/>
        <w:ind w:left="255"/>
      </w:pPr>
      <w:r>
        <w:rPr>
          <w:spacing w:val="-2"/>
        </w:rPr>
        <w:t>&lt;/xs:schema&gt;</w:t>
      </w:r>
    </w:p>
    <w:p>
      <w:pPr>
        <w:pStyle w:val="BodyText"/>
        <w:spacing w:before="136"/>
      </w:pPr>
    </w:p>
    <w:p>
      <w:pPr>
        <w:pStyle w:val="Heading3"/>
        <w:numPr>
          <w:ilvl w:val="2"/>
          <w:numId w:val="60"/>
        </w:numPr>
        <w:tabs>
          <w:tab w:pos="1012" w:val="left" w:leader="none"/>
        </w:tabs>
        <w:spacing w:line="240" w:lineRule="auto" w:before="0" w:after="0"/>
        <w:ind w:left="1012" w:right="0" w:hanging="303"/>
        <w:jc w:val="left"/>
      </w:pPr>
      <w:r>
        <w:rPr/>
        <w:t>Schema</w:t>
      </w:r>
      <w:r>
        <w:rPr>
          <w:spacing w:val="-8"/>
        </w:rPr>
        <w:t> </w:t>
      </w:r>
      <w:r>
        <w:rPr/>
        <w:t>tài</w:t>
      </w:r>
      <w:r>
        <w:rPr>
          <w:spacing w:val="-1"/>
        </w:rPr>
        <w:t> </w:t>
      </w:r>
      <w:r>
        <w:rPr/>
        <w:t>liệu</w:t>
      </w:r>
      <w:r>
        <w:rPr>
          <w:spacing w:val="-2"/>
        </w:rPr>
        <w:t> </w:t>
      </w:r>
      <w:r>
        <w:rPr/>
        <w:t>văn</w:t>
      </w:r>
      <w:r>
        <w:rPr>
          <w:spacing w:val="-2"/>
        </w:rPr>
        <w:t> </w:t>
      </w:r>
      <w:r>
        <w:rPr>
          <w:spacing w:val="-5"/>
        </w:rPr>
        <w:t>bản</w:t>
      </w:r>
    </w:p>
    <w:p>
      <w:pPr>
        <w:pStyle w:val="ListParagraph"/>
        <w:numPr>
          <w:ilvl w:val="0"/>
          <w:numId w:val="108"/>
        </w:numPr>
        <w:tabs>
          <w:tab w:pos="862" w:val="left" w:leader="none"/>
        </w:tabs>
        <w:spacing w:line="240" w:lineRule="auto" w:before="112" w:after="0"/>
        <w:ind w:left="862" w:right="0" w:hanging="360"/>
        <w:jc w:val="left"/>
        <w:rPr>
          <w:sz w:val="28"/>
        </w:rPr>
      </w:pPr>
      <w:r>
        <w:rPr>
          <w:sz w:val="28"/>
        </w:rPr>
        <w:t>Tên</w:t>
      </w:r>
      <w:r>
        <w:rPr>
          <w:spacing w:val="-3"/>
          <w:sz w:val="28"/>
        </w:rPr>
        <w:t> </w:t>
      </w:r>
      <w:r>
        <w:rPr>
          <w:sz w:val="28"/>
        </w:rPr>
        <w:t>file</w:t>
      </w:r>
      <w:r>
        <w:rPr>
          <w:spacing w:val="-3"/>
          <w:sz w:val="28"/>
        </w:rPr>
        <w:t> </w:t>
      </w:r>
      <w:r>
        <w:rPr>
          <w:sz w:val="28"/>
        </w:rPr>
        <w:t>schema:</w:t>
      </w:r>
      <w:r>
        <w:rPr>
          <w:spacing w:val="-2"/>
          <w:sz w:val="28"/>
        </w:rPr>
        <w:t> EAD_doc.xsd</w:t>
      </w:r>
    </w:p>
    <w:p>
      <w:pPr>
        <w:pStyle w:val="ListParagraph"/>
        <w:numPr>
          <w:ilvl w:val="0"/>
          <w:numId w:val="108"/>
        </w:numPr>
        <w:tabs>
          <w:tab w:pos="862" w:val="left" w:leader="none"/>
        </w:tabs>
        <w:spacing w:line="240" w:lineRule="auto" w:before="122" w:after="0"/>
        <w:ind w:left="862" w:right="0" w:hanging="360"/>
        <w:jc w:val="left"/>
        <w:rPr>
          <w:sz w:val="28"/>
        </w:rPr>
      </w:pPr>
      <w:r>
        <w:rPr>
          <w:sz w:val="28"/>
        </w:rPr>
        <w:t>Cấu</w:t>
      </w:r>
      <w:r>
        <w:rPr>
          <w:spacing w:val="-2"/>
          <w:sz w:val="28"/>
        </w:rPr>
        <w:t> trúc:</w:t>
      </w:r>
    </w:p>
    <w:p>
      <w:pPr>
        <w:pStyle w:val="BodyText"/>
        <w:spacing w:before="11"/>
        <w:rPr>
          <w:sz w:val="8"/>
        </w:rPr>
      </w:pPr>
      <w:r>
        <w:rPr>
          <w:sz w:val="8"/>
        </w:rPr>
        <mc:AlternateContent>
          <mc:Choice Requires="wps">
            <w:drawing>
              <wp:anchor distT="0" distB="0" distL="0" distR="0" allowOverlap="1" layoutInCell="1" locked="0" behindDoc="1" simplePos="0" relativeHeight="487599104">
                <wp:simplePos x="0" y="0"/>
                <wp:positionH relativeFrom="page">
                  <wp:posOffset>1083868</wp:posOffset>
                </wp:positionH>
                <wp:positionV relativeFrom="paragraph">
                  <wp:posOffset>83910</wp:posOffset>
                </wp:positionV>
                <wp:extent cx="5755640" cy="1233170"/>
                <wp:effectExtent l="0" t="0" r="0" b="0"/>
                <wp:wrapTopAndBottom/>
                <wp:docPr id="34" name="Textbox 34"/>
                <wp:cNvGraphicFramePr>
                  <a:graphicFrameLocks/>
                </wp:cNvGraphicFramePr>
                <a:graphic>
                  <a:graphicData uri="http://schemas.microsoft.com/office/word/2010/wordprocessingShape">
                    <wps:wsp>
                      <wps:cNvPr id="34" name="Textbox 34"/>
                      <wps:cNvSpPr txBox="1"/>
                      <wps:spPr>
                        <a:xfrm>
                          <a:off x="0" y="0"/>
                          <a:ext cx="5755640" cy="1233170"/>
                        </a:xfrm>
                        <a:prstGeom prst="rect">
                          <a:avLst/>
                        </a:prstGeom>
                        <a:ln w="6095">
                          <a:solidFill>
                            <a:srgbClr val="000000"/>
                          </a:solidFill>
                          <a:prstDash val="solid"/>
                        </a:ln>
                      </wps:spPr>
                      <wps:txbx>
                        <w:txbxContent>
                          <w:p>
                            <w:pPr>
                              <w:pStyle w:val="BodyText"/>
                              <w:spacing w:line="315" w:lineRule="exact"/>
                              <w:ind w:left="242"/>
                            </w:pPr>
                            <w:r>
                              <w:rPr/>
                              <w:t>&lt;?xml</w:t>
                            </w:r>
                            <w:r>
                              <w:rPr>
                                <w:spacing w:val="-10"/>
                              </w:rPr>
                              <w:t> </w:t>
                            </w:r>
                            <w:r>
                              <w:rPr/>
                              <w:t>version="1.0"</w:t>
                            </w:r>
                            <w:r>
                              <w:rPr>
                                <w:spacing w:val="-9"/>
                              </w:rPr>
                              <w:t> </w:t>
                            </w:r>
                            <w:r>
                              <w:rPr/>
                              <w:t>encoding="UTF-</w:t>
                            </w:r>
                            <w:r>
                              <w:rPr>
                                <w:spacing w:val="-4"/>
                              </w:rPr>
                              <w:t>8"?&gt;</w:t>
                            </w:r>
                          </w:p>
                          <w:p>
                            <w:pPr>
                              <w:pStyle w:val="BodyText"/>
                              <w:ind w:left="871" w:right="1802" w:hanging="768"/>
                            </w:pPr>
                            <w:r>
                              <w:rPr/>
                              <w:t>&lt;xs:schema</w:t>
                            </w:r>
                            <w:r>
                              <w:rPr>
                                <w:spacing w:val="-18"/>
                              </w:rPr>
                              <w:t> </w:t>
                            </w:r>
                            <w:r>
                              <w:rPr/>
                              <w:t>xmlns:xs</w:t>
                            </w:r>
                            <w:hyperlink r:id="rId29">
                              <w:r>
                                <w:rPr/>
                                <w:t>="http://www.w3.org/2001/XMLSchema"</w:t>
                              </w:r>
                            </w:hyperlink>
                            <w:r>
                              <w:rPr/>
                              <w:t> </w:t>
                            </w:r>
                            <w:r>
                              <w:rPr>
                                <w:spacing w:val="-2"/>
                              </w:rPr>
                              <w:t>elementFormDefault="qualified" </w:t>
                            </w:r>
                            <w:r>
                              <w:rPr/>
                              <w:t>attributeFormDefault="unqualified" id="uuid-…" &gt;</w:t>
                            </w:r>
                          </w:p>
                          <w:p>
                            <w:pPr>
                              <w:pStyle w:val="BodyText"/>
                              <w:spacing w:before="1"/>
                            </w:pPr>
                          </w:p>
                          <w:p>
                            <w:pPr>
                              <w:pStyle w:val="BodyText"/>
                              <w:ind w:left="381"/>
                            </w:pPr>
                            <w:r>
                              <w:rPr/>
                              <w:t>&lt;xs:import</w:t>
                            </w:r>
                            <w:r>
                              <w:rPr>
                                <w:spacing w:val="-12"/>
                              </w:rPr>
                              <w:t> </w:t>
                            </w:r>
                            <w:r>
                              <w:rPr>
                                <w:spacing w:val="-2"/>
                              </w:rPr>
                              <w:t>namespace="</w:t>
                            </w:r>
                            <w:hyperlink r:id="rId30">
                              <w:r>
                                <w:rPr>
                                  <w:spacing w:val="-2"/>
                                </w:rPr>
                                <w:t>http://www.w3.org/XML/1998/namespace"</w:t>
                              </w:r>
                            </w:hyperlink>
                          </w:p>
                        </w:txbxContent>
                      </wps:txbx>
                      <wps:bodyPr wrap="square" lIns="0" tIns="0" rIns="0" bIns="0" rtlCol="0">
                        <a:noAutofit/>
                      </wps:bodyPr>
                    </wps:wsp>
                  </a:graphicData>
                </a:graphic>
              </wp:anchor>
            </w:drawing>
          </mc:Choice>
          <mc:Fallback>
            <w:pict>
              <v:shape style="position:absolute;margin-left:85.344002pt;margin-top:6.607153pt;width:453.2pt;height:97.1pt;mso-position-horizontal-relative:page;mso-position-vertical-relative:paragraph;z-index:-15717376;mso-wrap-distance-left:0;mso-wrap-distance-right:0" type="#_x0000_t202" id="docshape29" filled="false" stroked="true" strokeweight=".47998pt" strokecolor="#000000">
                <v:textbox inset="0,0,0,0">
                  <w:txbxContent>
                    <w:p>
                      <w:pPr>
                        <w:pStyle w:val="BodyText"/>
                        <w:spacing w:line="315" w:lineRule="exact"/>
                        <w:ind w:left="242"/>
                      </w:pPr>
                      <w:r>
                        <w:rPr/>
                        <w:t>&lt;?xml</w:t>
                      </w:r>
                      <w:r>
                        <w:rPr>
                          <w:spacing w:val="-10"/>
                        </w:rPr>
                        <w:t> </w:t>
                      </w:r>
                      <w:r>
                        <w:rPr/>
                        <w:t>version="1.0"</w:t>
                      </w:r>
                      <w:r>
                        <w:rPr>
                          <w:spacing w:val="-9"/>
                        </w:rPr>
                        <w:t> </w:t>
                      </w:r>
                      <w:r>
                        <w:rPr/>
                        <w:t>encoding="UTF-</w:t>
                      </w:r>
                      <w:r>
                        <w:rPr>
                          <w:spacing w:val="-4"/>
                        </w:rPr>
                        <w:t>8"?&gt;</w:t>
                      </w:r>
                    </w:p>
                    <w:p>
                      <w:pPr>
                        <w:pStyle w:val="BodyText"/>
                        <w:ind w:left="871" w:right="1802" w:hanging="768"/>
                      </w:pPr>
                      <w:r>
                        <w:rPr/>
                        <w:t>&lt;xs:schema</w:t>
                      </w:r>
                      <w:r>
                        <w:rPr>
                          <w:spacing w:val="-18"/>
                        </w:rPr>
                        <w:t> </w:t>
                      </w:r>
                      <w:r>
                        <w:rPr/>
                        <w:t>xmlns:xs</w:t>
                      </w:r>
                      <w:hyperlink r:id="rId29">
                        <w:r>
                          <w:rPr/>
                          <w:t>="http://www.w3.org/2001/XMLSchema"</w:t>
                        </w:r>
                      </w:hyperlink>
                      <w:r>
                        <w:rPr/>
                        <w:t> </w:t>
                      </w:r>
                      <w:r>
                        <w:rPr>
                          <w:spacing w:val="-2"/>
                        </w:rPr>
                        <w:t>elementFormDefault="qualified" </w:t>
                      </w:r>
                      <w:r>
                        <w:rPr/>
                        <w:t>attributeFormDefault="unqualified" id="uuid-…" &gt;</w:t>
                      </w:r>
                    </w:p>
                    <w:p>
                      <w:pPr>
                        <w:pStyle w:val="BodyText"/>
                        <w:spacing w:before="1"/>
                      </w:pPr>
                    </w:p>
                    <w:p>
                      <w:pPr>
                        <w:pStyle w:val="BodyText"/>
                        <w:ind w:left="381"/>
                      </w:pPr>
                      <w:r>
                        <w:rPr/>
                        <w:t>&lt;xs:import</w:t>
                      </w:r>
                      <w:r>
                        <w:rPr>
                          <w:spacing w:val="-12"/>
                        </w:rPr>
                        <w:t> </w:t>
                      </w:r>
                      <w:r>
                        <w:rPr>
                          <w:spacing w:val="-2"/>
                        </w:rPr>
                        <w:t>namespace="</w:t>
                      </w:r>
                      <w:hyperlink r:id="rId30">
                        <w:r>
                          <w:rPr>
                            <w:spacing w:val="-2"/>
                          </w:rPr>
                          <w:t>http://www.w3.org/XML/1998/namespace"</w:t>
                        </w:r>
                      </w:hyperlink>
                    </w:p>
                  </w:txbxContent>
                </v:textbox>
                <v:stroke dashstyle="solid"/>
                <w10:wrap type="topAndBottom"/>
              </v:shape>
            </w:pict>
          </mc:Fallback>
        </mc:AlternateContent>
      </w:r>
    </w:p>
    <w:p>
      <w:pPr>
        <w:pStyle w:val="BodyText"/>
        <w:spacing w:after="0"/>
        <w:rPr>
          <w:sz w:val="8"/>
        </w:rPr>
        <w:sectPr>
          <w:pgSz w:w="11910" w:h="16850"/>
          <w:pgMar w:header="722" w:footer="0" w:top="960" w:bottom="280" w:left="1559" w:right="0"/>
        </w:sectPr>
      </w:pPr>
    </w:p>
    <w:p>
      <w:pPr>
        <w:pStyle w:val="BodyText"/>
        <w:spacing w:before="132"/>
      </w:pPr>
      <w:r>
        <w:rPr/>
        <mc:AlternateContent>
          <mc:Choice Requires="wps">
            <w:drawing>
              <wp:anchor distT="0" distB="0" distL="0" distR="0" allowOverlap="1" layoutInCell="1" locked="0" behindDoc="1" simplePos="0" relativeHeight="463959040">
                <wp:simplePos x="0" y="0"/>
                <wp:positionH relativeFrom="page">
                  <wp:posOffset>1080820</wp:posOffset>
                </wp:positionH>
                <wp:positionV relativeFrom="page">
                  <wp:posOffset>900683</wp:posOffset>
                </wp:positionV>
                <wp:extent cx="5761990" cy="9010015"/>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5761990" cy="9010015"/>
                        </a:xfrm>
                        <a:custGeom>
                          <a:avLst/>
                          <a:gdLst/>
                          <a:ahLst/>
                          <a:cxnLst/>
                          <a:rect l="l" t="t" r="r" b="b"/>
                          <a:pathLst>
                            <a:path w="5761990" h="9010015">
                              <a:moveTo>
                                <a:pt x="5755513" y="9003805"/>
                              </a:moveTo>
                              <a:lnTo>
                                <a:pt x="6096" y="9003805"/>
                              </a:lnTo>
                              <a:lnTo>
                                <a:pt x="0" y="9003805"/>
                              </a:lnTo>
                              <a:lnTo>
                                <a:pt x="0" y="9009888"/>
                              </a:lnTo>
                              <a:lnTo>
                                <a:pt x="6096" y="9009888"/>
                              </a:lnTo>
                              <a:lnTo>
                                <a:pt x="5755513" y="9009888"/>
                              </a:lnTo>
                              <a:lnTo>
                                <a:pt x="5755513" y="9003805"/>
                              </a:lnTo>
                              <a:close/>
                            </a:path>
                            <a:path w="5761990" h="9010015">
                              <a:moveTo>
                                <a:pt x="5755513" y="0"/>
                              </a:moveTo>
                              <a:lnTo>
                                <a:pt x="6096" y="0"/>
                              </a:lnTo>
                              <a:lnTo>
                                <a:pt x="0" y="0"/>
                              </a:lnTo>
                              <a:lnTo>
                                <a:pt x="0" y="6096"/>
                              </a:lnTo>
                              <a:lnTo>
                                <a:pt x="0" y="9003792"/>
                              </a:lnTo>
                              <a:lnTo>
                                <a:pt x="6096" y="9003792"/>
                              </a:lnTo>
                              <a:lnTo>
                                <a:pt x="6096" y="6096"/>
                              </a:lnTo>
                              <a:lnTo>
                                <a:pt x="5755513" y="6096"/>
                              </a:lnTo>
                              <a:lnTo>
                                <a:pt x="5755513" y="0"/>
                              </a:lnTo>
                              <a:close/>
                            </a:path>
                            <a:path w="5761990" h="9010015">
                              <a:moveTo>
                                <a:pt x="5761672" y="9003805"/>
                              </a:moveTo>
                              <a:lnTo>
                                <a:pt x="5755589" y="9003805"/>
                              </a:lnTo>
                              <a:lnTo>
                                <a:pt x="5755589" y="9009888"/>
                              </a:lnTo>
                              <a:lnTo>
                                <a:pt x="5761672" y="9009888"/>
                              </a:lnTo>
                              <a:lnTo>
                                <a:pt x="5761672" y="9003805"/>
                              </a:lnTo>
                              <a:close/>
                            </a:path>
                            <a:path w="5761990" h="9010015">
                              <a:moveTo>
                                <a:pt x="5761672" y="0"/>
                              </a:moveTo>
                              <a:lnTo>
                                <a:pt x="5755589" y="0"/>
                              </a:lnTo>
                              <a:lnTo>
                                <a:pt x="5755589" y="6096"/>
                              </a:lnTo>
                              <a:lnTo>
                                <a:pt x="5755589" y="9003792"/>
                              </a:lnTo>
                              <a:lnTo>
                                <a:pt x="5761672" y="9003792"/>
                              </a:lnTo>
                              <a:lnTo>
                                <a:pt x="5761672" y="6096"/>
                              </a:lnTo>
                              <a:lnTo>
                                <a:pt x="57616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104004pt;margin-top:70.919945pt;width:453.7pt;height:709.45pt;mso-position-horizontal-relative:page;mso-position-vertical-relative:page;z-index:-39357440" id="docshape30" coordorigin="1702,1418" coordsize="9074,14189" path="m10766,15598l1712,15598,1702,15598,1702,15607,1712,15607,10766,15607,10766,15598xm10766,1418l1712,1418,1702,1418,1702,1428,1702,15598,1712,15598,1712,1428,10766,1428,10766,1418xm10776,15598l10766,15598,10766,15607,10776,15607,10776,15598xm10776,1418l10766,1418,10766,1428,10766,15598,10776,15598,10776,1428,10776,1418xe" filled="true" fillcolor="#000000" stroked="false">
                <v:path arrowok="t"/>
                <v:fill type="solid"/>
                <w10:wrap type="none"/>
              </v:shape>
            </w:pict>
          </mc:Fallback>
        </mc:AlternateContent>
      </w:r>
    </w:p>
    <w:p>
      <w:pPr>
        <w:pStyle w:val="BodyText"/>
        <w:spacing w:line="322" w:lineRule="exact"/>
        <w:ind w:left="1304"/>
      </w:pPr>
      <w:r>
        <w:rPr>
          <w:spacing w:val="-2"/>
        </w:rPr>
        <w:t>schemaLocation="xml.xsd"&gt;</w:t>
      </w:r>
    </w:p>
    <w:p>
      <w:pPr>
        <w:pStyle w:val="BodyText"/>
        <w:ind w:left="534"/>
      </w:pPr>
      <w:r>
        <w:rPr>
          <w:spacing w:val="-2"/>
        </w:rPr>
        <w:t>&lt;/xs:import&gt;</w:t>
      </w:r>
    </w:p>
    <w:p>
      <w:pPr>
        <w:pStyle w:val="BodyText"/>
        <w:spacing w:before="321"/>
        <w:ind w:left="534"/>
      </w:pPr>
      <w:r>
        <w:rPr/>
        <w:t>&lt;xs:group</w:t>
      </w:r>
      <w:r>
        <w:rPr>
          <w:spacing w:val="-10"/>
        </w:rPr>
        <w:t> </w:t>
      </w:r>
      <w:r>
        <w:rPr>
          <w:spacing w:val="-2"/>
        </w:rPr>
        <w:t>name="elementsGroup"&gt;</w:t>
      </w:r>
    </w:p>
    <w:p>
      <w:pPr>
        <w:pStyle w:val="BodyText"/>
        <w:spacing w:line="322" w:lineRule="exact" w:before="2"/>
        <w:ind w:left="812"/>
      </w:pPr>
      <w:r>
        <w:rPr>
          <w:spacing w:val="-2"/>
        </w:rPr>
        <w:t>&lt;xs:sequence&gt;</w:t>
      </w:r>
    </w:p>
    <w:p>
      <w:pPr>
        <w:pStyle w:val="BodyText"/>
        <w:spacing w:line="322" w:lineRule="exact"/>
        <w:ind w:left="1093"/>
      </w:pPr>
      <w:r>
        <w:rPr/>
        <w:t>&lt;xs:element</w:t>
      </w:r>
      <w:r>
        <w:rPr>
          <w:spacing w:val="-12"/>
        </w:rPr>
        <w:t> </w:t>
      </w:r>
      <w:r>
        <w:rPr/>
        <w:t>name="arcFileCode"</w:t>
      </w:r>
      <w:r>
        <w:rPr>
          <w:spacing w:val="-12"/>
        </w:rPr>
        <w:t> </w:t>
      </w:r>
      <w:r>
        <w:rPr>
          <w:spacing w:val="-2"/>
        </w:rPr>
        <w:t>type="xs:string"/&gt;</w:t>
      </w:r>
    </w:p>
    <w:p>
      <w:pPr>
        <w:pStyle w:val="BodyText"/>
        <w:spacing w:line="322" w:lineRule="exact"/>
        <w:ind w:left="1093"/>
      </w:pPr>
      <w:r>
        <w:rPr/>
        <w:t>&lt;xs:element</w:t>
      </w:r>
      <w:r>
        <w:rPr>
          <w:spacing w:val="-7"/>
        </w:rPr>
        <w:t> </w:t>
      </w:r>
      <w:r>
        <w:rPr/>
        <w:t>name="mode"</w:t>
      </w:r>
      <w:r>
        <w:rPr>
          <w:spacing w:val="-10"/>
        </w:rPr>
        <w:t> </w:t>
      </w:r>
      <w:r>
        <w:rPr>
          <w:spacing w:val="-2"/>
        </w:rPr>
        <w:t>type="xs:string"/&gt;</w:t>
      </w:r>
    </w:p>
    <w:p>
      <w:pPr>
        <w:pStyle w:val="BodyText"/>
        <w:spacing w:line="322" w:lineRule="exact"/>
        <w:ind w:left="1093"/>
      </w:pPr>
      <w:r>
        <w:rPr/>
        <w:t>&lt;xs:element</w:t>
      </w:r>
      <w:r>
        <w:rPr>
          <w:spacing w:val="-9"/>
        </w:rPr>
        <w:t> </w:t>
      </w:r>
      <w:r>
        <w:rPr/>
        <w:t>name="language"</w:t>
      </w:r>
      <w:r>
        <w:rPr>
          <w:spacing w:val="-12"/>
        </w:rPr>
        <w:t> </w:t>
      </w:r>
      <w:r>
        <w:rPr>
          <w:spacing w:val="-2"/>
        </w:rPr>
        <w:t>type="xs:string"/&gt;</w:t>
      </w:r>
    </w:p>
    <w:p>
      <w:pPr>
        <w:pStyle w:val="BodyText"/>
        <w:spacing w:line="322" w:lineRule="exact"/>
        <w:ind w:left="1093"/>
      </w:pPr>
      <w:r>
        <w:rPr/>
        <w:t>&lt;xs:element</w:t>
      </w:r>
      <w:r>
        <w:rPr>
          <w:spacing w:val="-8"/>
        </w:rPr>
        <w:t> </w:t>
      </w:r>
      <w:r>
        <w:rPr/>
        <w:t>name="keyword"</w:t>
      </w:r>
      <w:r>
        <w:rPr>
          <w:spacing w:val="-10"/>
        </w:rPr>
        <w:t> </w:t>
      </w:r>
      <w:r>
        <w:rPr>
          <w:spacing w:val="-2"/>
        </w:rPr>
        <w:t>type="xs:string"/&gt;</w:t>
      </w:r>
    </w:p>
    <w:p>
      <w:pPr>
        <w:pStyle w:val="BodyText"/>
        <w:ind w:left="1093"/>
      </w:pPr>
      <w:r>
        <w:rPr/>
        <w:t>&lt;xs:element</w:t>
      </w:r>
      <w:r>
        <w:rPr>
          <w:spacing w:val="-12"/>
        </w:rPr>
        <w:t> </w:t>
      </w:r>
      <w:r>
        <w:rPr/>
        <w:t>name="numberOfPage"</w:t>
      </w:r>
      <w:r>
        <w:rPr>
          <w:spacing w:val="-9"/>
        </w:rPr>
        <w:t> </w:t>
      </w:r>
      <w:r>
        <w:rPr>
          <w:spacing w:val="-2"/>
        </w:rPr>
        <w:t>type="xs:string"/&gt;</w:t>
      </w:r>
    </w:p>
    <w:p>
      <w:pPr>
        <w:pStyle w:val="BodyText"/>
        <w:spacing w:line="322" w:lineRule="exact" w:before="3"/>
        <w:ind w:left="1093"/>
      </w:pPr>
      <w:r>
        <w:rPr/>
        <w:t>&lt;xs:element</w:t>
      </w:r>
      <w:r>
        <w:rPr>
          <w:spacing w:val="-8"/>
        </w:rPr>
        <w:t> </w:t>
      </w:r>
      <w:r>
        <w:rPr/>
        <w:t>name="format"</w:t>
      </w:r>
      <w:r>
        <w:rPr>
          <w:spacing w:val="-7"/>
        </w:rPr>
        <w:t> </w:t>
      </w:r>
      <w:r>
        <w:rPr>
          <w:spacing w:val="-2"/>
        </w:rPr>
        <w:t>type="xs:string"/&gt;</w:t>
      </w:r>
    </w:p>
    <w:p>
      <w:pPr>
        <w:pStyle w:val="BodyText"/>
        <w:spacing w:line="322" w:lineRule="exact"/>
        <w:ind w:left="1093"/>
      </w:pPr>
      <w:r>
        <w:rPr/>
        <w:t>&lt;xs:element</w:t>
      </w:r>
      <w:r>
        <w:rPr>
          <w:spacing w:val="-9"/>
        </w:rPr>
        <w:t> </w:t>
      </w:r>
      <w:r>
        <w:rPr/>
        <w:t>name="inforSign"</w:t>
      </w:r>
      <w:r>
        <w:rPr>
          <w:spacing w:val="-9"/>
        </w:rPr>
        <w:t> </w:t>
      </w:r>
      <w:r>
        <w:rPr>
          <w:spacing w:val="-2"/>
        </w:rPr>
        <w:t>type="xs:string"/&gt;</w:t>
      </w:r>
    </w:p>
    <w:p>
      <w:pPr>
        <w:pStyle w:val="BodyText"/>
        <w:spacing w:line="322" w:lineRule="exact"/>
        <w:ind w:left="1093"/>
      </w:pPr>
      <w:r>
        <w:rPr/>
        <w:t>&lt;xs:element</w:t>
      </w:r>
      <w:r>
        <w:rPr>
          <w:spacing w:val="-15"/>
        </w:rPr>
        <w:t> </w:t>
      </w:r>
      <w:r>
        <w:rPr/>
        <w:t>name="confidenceLevel"</w:t>
      </w:r>
      <w:r>
        <w:rPr>
          <w:spacing w:val="-15"/>
        </w:rPr>
        <w:t> </w:t>
      </w:r>
      <w:r>
        <w:rPr>
          <w:spacing w:val="-2"/>
        </w:rPr>
        <w:t>type="xs:string"/&gt;</w:t>
      </w:r>
    </w:p>
    <w:p>
      <w:pPr>
        <w:pStyle w:val="BodyText"/>
        <w:spacing w:line="322" w:lineRule="exact"/>
        <w:ind w:left="1093"/>
      </w:pPr>
      <w:r>
        <w:rPr/>
        <w:t>&lt;xs:element</w:t>
      </w:r>
      <w:r>
        <w:rPr>
          <w:spacing w:val="-11"/>
        </w:rPr>
        <w:t> </w:t>
      </w:r>
      <w:r>
        <w:rPr/>
        <w:t>name="description"</w:t>
      </w:r>
      <w:r>
        <w:rPr>
          <w:spacing w:val="-14"/>
        </w:rPr>
        <w:t> </w:t>
      </w:r>
      <w:r>
        <w:rPr>
          <w:spacing w:val="-2"/>
        </w:rPr>
        <w:t>type="xs:string"/&gt;</w:t>
      </w:r>
    </w:p>
    <w:p>
      <w:pPr>
        <w:pStyle w:val="BodyText"/>
        <w:spacing w:line="322" w:lineRule="exact"/>
        <w:ind w:left="1093"/>
      </w:pPr>
      <w:r>
        <w:rPr/>
        <w:t>&lt;xs:element</w:t>
      </w:r>
      <w:r>
        <w:rPr>
          <w:spacing w:val="-7"/>
        </w:rPr>
        <w:t> </w:t>
      </w:r>
      <w:r>
        <w:rPr/>
        <w:t>name="docCode"</w:t>
      </w:r>
      <w:r>
        <w:rPr>
          <w:spacing w:val="-7"/>
        </w:rPr>
        <w:t> </w:t>
      </w:r>
      <w:r>
        <w:rPr>
          <w:spacing w:val="-2"/>
        </w:rPr>
        <w:t>type="xs:string"/&gt;</w:t>
      </w:r>
    </w:p>
    <w:p>
      <w:pPr>
        <w:pStyle w:val="BodyText"/>
        <w:spacing w:line="322" w:lineRule="exact"/>
        <w:ind w:left="1093"/>
      </w:pPr>
      <w:r>
        <w:rPr/>
        <w:t>&lt;xs:element</w:t>
      </w:r>
      <w:r>
        <w:rPr>
          <w:spacing w:val="-10"/>
        </w:rPr>
        <w:t> </w:t>
      </w:r>
      <w:r>
        <w:rPr/>
        <w:t>name="docOrdinal"</w:t>
      </w:r>
      <w:r>
        <w:rPr>
          <w:spacing w:val="-9"/>
        </w:rPr>
        <w:t> </w:t>
      </w:r>
      <w:r>
        <w:rPr>
          <w:spacing w:val="-2"/>
        </w:rPr>
        <w:t>type="xs:string"/&gt;</w:t>
      </w:r>
    </w:p>
    <w:p>
      <w:pPr>
        <w:pStyle w:val="BodyText"/>
        <w:ind w:left="1093"/>
      </w:pPr>
      <w:r>
        <w:rPr/>
        <w:t>&lt;xs:element</w:t>
      </w:r>
      <w:r>
        <w:rPr>
          <w:spacing w:val="-11"/>
        </w:rPr>
        <w:t> </w:t>
      </w:r>
      <w:r>
        <w:rPr/>
        <w:t>name="typeName"</w:t>
      </w:r>
      <w:r>
        <w:rPr>
          <w:spacing w:val="-10"/>
        </w:rPr>
        <w:t> </w:t>
      </w:r>
      <w:r>
        <w:rPr>
          <w:spacing w:val="-2"/>
        </w:rPr>
        <w:t>type="xs:string"/&gt;</w:t>
      </w:r>
    </w:p>
    <w:p>
      <w:pPr>
        <w:pStyle w:val="BodyText"/>
        <w:spacing w:line="322" w:lineRule="exact" w:before="2"/>
        <w:ind w:left="1093"/>
      </w:pPr>
      <w:r>
        <w:rPr/>
        <w:t>&lt;xs:element</w:t>
      </w:r>
      <w:r>
        <w:rPr>
          <w:spacing w:val="-12"/>
        </w:rPr>
        <w:t> </w:t>
      </w:r>
      <w:r>
        <w:rPr/>
        <w:t>name="codeNumber"</w:t>
      </w:r>
      <w:r>
        <w:rPr>
          <w:spacing w:val="-10"/>
        </w:rPr>
        <w:t> </w:t>
      </w:r>
      <w:r>
        <w:rPr>
          <w:spacing w:val="-2"/>
        </w:rPr>
        <w:t>type="xs:string"/&gt;</w:t>
      </w:r>
    </w:p>
    <w:p>
      <w:pPr>
        <w:pStyle w:val="BodyText"/>
        <w:spacing w:line="322" w:lineRule="exact"/>
        <w:ind w:left="1093"/>
      </w:pPr>
      <w:r>
        <w:rPr/>
        <w:t>&lt;xs:element</w:t>
      </w:r>
      <w:r>
        <w:rPr>
          <w:spacing w:val="-12"/>
        </w:rPr>
        <w:t> </w:t>
      </w:r>
      <w:r>
        <w:rPr/>
        <w:t>name="codeNotation"</w:t>
      </w:r>
      <w:r>
        <w:rPr>
          <w:spacing w:val="-15"/>
        </w:rPr>
        <w:t> </w:t>
      </w:r>
      <w:r>
        <w:rPr>
          <w:spacing w:val="-2"/>
        </w:rPr>
        <w:t>type="xs:string"/&gt;</w:t>
      </w:r>
    </w:p>
    <w:p>
      <w:pPr>
        <w:pStyle w:val="BodyText"/>
        <w:ind w:left="1093"/>
      </w:pPr>
      <w:r>
        <w:rPr/>
        <w:t>&lt;xs:element</w:t>
      </w:r>
      <w:r>
        <w:rPr>
          <w:spacing w:val="-11"/>
        </w:rPr>
        <w:t> </w:t>
      </w:r>
      <w:r>
        <w:rPr/>
        <w:t>name="issuedDate"</w:t>
      </w:r>
      <w:r>
        <w:rPr>
          <w:spacing w:val="-11"/>
        </w:rPr>
        <w:t> </w:t>
      </w:r>
      <w:r>
        <w:rPr>
          <w:spacing w:val="-2"/>
        </w:rPr>
        <w:t>type="xs:string"/&gt;</w:t>
      </w:r>
    </w:p>
    <w:p>
      <w:pPr>
        <w:pStyle w:val="BodyText"/>
        <w:spacing w:line="322" w:lineRule="exact"/>
        <w:ind w:left="1093"/>
      </w:pPr>
      <w:r>
        <w:rPr/>
        <w:t>&lt;xs:element</w:t>
      </w:r>
      <w:r>
        <w:rPr>
          <w:spacing w:val="-12"/>
        </w:rPr>
        <w:t> </w:t>
      </w:r>
      <w:r>
        <w:rPr/>
        <w:t>name="organName"</w:t>
      </w:r>
      <w:r>
        <w:rPr>
          <w:spacing w:val="-11"/>
        </w:rPr>
        <w:t> </w:t>
      </w:r>
      <w:r>
        <w:rPr>
          <w:spacing w:val="-2"/>
        </w:rPr>
        <w:t>type="xs:string"/&gt;</w:t>
      </w:r>
    </w:p>
    <w:p>
      <w:pPr>
        <w:pStyle w:val="BodyText"/>
        <w:spacing w:line="322" w:lineRule="exact"/>
        <w:ind w:left="1093"/>
      </w:pPr>
      <w:r>
        <w:rPr/>
        <w:t>&lt;xs:element</w:t>
      </w:r>
      <w:r>
        <w:rPr>
          <w:spacing w:val="-8"/>
        </w:rPr>
        <w:t> </w:t>
      </w:r>
      <w:r>
        <w:rPr/>
        <w:t>name="subject"</w:t>
      </w:r>
      <w:r>
        <w:rPr>
          <w:spacing w:val="-10"/>
        </w:rPr>
        <w:t> </w:t>
      </w:r>
      <w:r>
        <w:rPr>
          <w:spacing w:val="-2"/>
        </w:rPr>
        <w:t>type="xs:string"/&gt;</w:t>
      </w:r>
    </w:p>
    <w:p>
      <w:pPr>
        <w:pStyle w:val="BodyText"/>
        <w:ind w:left="1093"/>
      </w:pPr>
      <w:r>
        <w:rPr/>
        <w:t>&lt;xs:element</w:t>
      </w:r>
      <w:r>
        <w:rPr>
          <w:spacing w:val="-12"/>
        </w:rPr>
        <w:t> </w:t>
      </w:r>
      <w:r>
        <w:rPr/>
        <w:t>name="autograph"</w:t>
      </w:r>
      <w:r>
        <w:rPr>
          <w:spacing w:val="-10"/>
        </w:rPr>
        <w:t> </w:t>
      </w:r>
      <w:r>
        <w:rPr>
          <w:spacing w:val="-2"/>
        </w:rPr>
        <w:t>type="xs:string"/&gt;</w:t>
      </w:r>
    </w:p>
    <w:p>
      <w:pPr>
        <w:pStyle w:val="BodyText"/>
        <w:spacing w:line="322" w:lineRule="exact" w:before="1"/>
        <w:ind w:left="1093"/>
      </w:pPr>
      <w:r>
        <w:rPr/>
        <w:t>&lt;xs:element</w:t>
      </w:r>
      <w:r>
        <w:rPr>
          <w:spacing w:val="-9"/>
        </w:rPr>
        <w:t> </w:t>
      </w:r>
      <w:r>
        <w:rPr/>
        <w:t>name="process"</w:t>
      </w:r>
      <w:r>
        <w:rPr>
          <w:spacing w:val="-9"/>
        </w:rPr>
        <w:t> </w:t>
      </w:r>
      <w:r>
        <w:rPr>
          <w:spacing w:val="-2"/>
        </w:rPr>
        <w:t>type="xs:string"/&gt;</w:t>
      </w:r>
    </w:p>
    <w:p>
      <w:pPr>
        <w:pStyle w:val="BodyText"/>
        <w:spacing w:line="322" w:lineRule="exact"/>
        <w:ind w:left="812"/>
      </w:pPr>
      <w:r>
        <w:rPr>
          <w:spacing w:val="-2"/>
        </w:rPr>
        <w:t>&lt;/xs:sequence&gt;</w:t>
      </w:r>
    </w:p>
    <w:p>
      <w:pPr>
        <w:pStyle w:val="BodyText"/>
        <w:ind w:left="534"/>
      </w:pPr>
      <w:r>
        <w:rPr>
          <w:spacing w:val="-2"/>
        </w:rPr>
        <w:t>&lt;/xs:group&gt;</w:t>
      </w:r>
    </w:p>
    <w:p>
      <w:pPr>
        <w:pStyle w:val="BodyText"/>
        <w:spacing w:line="322" w:lineRule="exact" w:before="321"/>
        <w:ind w:left="534"/>
      </w:pPr>
      <w:r>
        <w:rPr/>
        <w:t>&lt;xs:complexType</w:t>
      </w:r>
      <w:r>
        <w:rPr>
          <w:spacing w:val="-15"/>
        </w:rPr>
        <w:t> </w:t>
      </w:r>
      <w:r>
        <w:rPr>
          <w:spacing w:val="-2"/>
        </w:rPr>
        <w:t>name="elementContainer"&gt;</w:t>
      </w:r>
    </w:p>
    <w:p>
      <w:pPr>
        <w:pStyle w:val="BodyText"/>
        <w:ind w:left="812"/>
      </w:pPr>
      <w:r>
        <w:rPr>
          <w:spacing w:val="-2"/>
        </w:rPr>
        <w:t>&lt;xs:annotation&gt;</w:t>
      </w:r>
    </w:p>
    <w:p>
      <w:pPr>
        <w:pStyle w:val="BodyText"/>
        <w:spacing w:line="322" w:lineRule="exact" w:before="3"/>
        <w:ind w:left="1093"/>
      </w:pPr>
      <w:r>
        <w:rPr/>
        <w:t>&lt;xs:documentation</w:t>
      </w:r>
      <w:r>
        <w:rPr>
          <w:spacing w:val="-12"/>
        </w:rPr>
        <w:t> </w:t>
      </w:r>
      <w:r>
        <w:rPr>
          <w:spacing w:val="-2"/>
        </w:rPr>
        <w:t>xml:lang="en"&gt;</w:t>
      </w:r>
    </w:p>
    <w:p>
      <w:pPr>
        <w:pStyle w:val="BodyText"/>
        <w:ind w:left="255" w:right="993" w:firstLine="1118"/>
      </w:pPr>
      <w:r>
        <w:rPr/>
        <w:t>This</w:t>
      </w:r>
      <w:r>
        <w:rPr>
          <w:spacing w:val="-3"/>
        </w:rPr>
        <w:t> </w:t>
      </w:r>
      <w:r>
        <w:rPr/>
        <w:t>complexType</w:t>
      </w:r>
      <w:r>
        <w:rPr>
          <w:spacing w:val="-4"/>
        </w:rPr>
        <w:t> </w:t>
      </w:r>
      <w:r>
        <w:rPr/>
        <w:t>is</w:t>
      </w:r>
      <w:r>
        <w:rPr>
          <w:spacing w:val="-6"/>
        </w:rPr>
        <w:t> </w:t>
      </w:r>
      <w:r>
        <w:rPr/>
        <w:t>included</w:t>
      </w:r>
      <w:r>
        <w:rPr>
          <w:spacing w:val="-3"/>
        </w:rPr>
        <w:t> </w:t>
      </w:r>
      <w:r>
        <w:rPr/>
        <w:t>as</w:t>
      </w:r>
      <w:r>
        <w:rPr>
          <w:spacing w:val="-1"/>
        </w:rPr>
        <w:t> </w:t>
      </w:r>
      <w:r>
        <w:rPr/>
        <w:t>a</w:t>
      </w:r>
      <w:r>
        <w:rPr>
          <w:spacing w:val="-4"/>
        </w:rPr>
        <w:t> </w:t>
      </w:r>
      <w:r>
        <w:rPr/>
        <w:t>convenience</w:t>
      </w:r>
      <w:r>
        <w:rPr>
          <w:spacing w:val="-4"/>
        </w:rPr>
        <w:t> </w:t>
      </w:r>
      <w:r>
        <w:rPr/>
        <w:t>for</w:t>
      </w:r>
      <w:r>
        <w:rPr>
          <w:spacing w:val="-4"/>
        </w:rPr>
        <w:t> </w:t>
      </w:r>
      <w:r>
        <w:rPr/>
        <w:t>schema</w:t>
      </w:r>
      <w:r>
        <w:rPr>
          <w:spacing w:val="-4"/>
        </w:rPr>
        <w:t> </w:t>
      </w:r>
      <w:r>
        <w:rPr/>
        <w:t>authors who need to define a root</w:t>
      </w:r>
    </w:p>
    <w:p>
      <w:pPr>
        <w:pStyle w:val="BodyText"/>
        <w:spacing w:line="321" w:lineRule="exact"/>
        <w:ind w:left="1374"/>
      </w:pPr>
      <w:r>
        <w:rPr/>
        <w:t>or</w:t>
      </w:r>
      <w:r>
        <w:rPr>
          <w:spacing w:val="-3"/>
        </w:rPr>
        <w:t> </w:t>
      </w:r>
      <w:r>
        <w:rPr/>
        <w:t>container</w:t>
      </w:r>
      <w:r>
        <w:rPr>
          <w:spacing w:val="-2"/>
        </w:rPr>
        <w:t> </w:t>
      </w:r>
      <w:r>
        <w:rPr/>
        <w:t>element</w:t>
      </w:r>
      <w:r>
        <w:rPr>
          <w:spacing w:val="-1"/>
        </w:rPr>
        <w:t> </w:t>
      </w:r>
      <w:r>
        <w:rPr/>
        <w:t>for</w:t>
      </w:r>
      <w:r>
        <w:rPr>
          <w:spacing w:val="-5"/>
        </w:rPr>
        <w:t> </w:t>
      </w:r>
      <w:r>
        <w:rPr/>
        <w:t>all</w:t>
      </w:r>
      <w:r>
        <w:rPr>
          <w:spacing w:val="-1"/>
        </w:rPr>
        <w:t> </w:t>
      </w:r>
      <w:r>
        <w:rPr/>
        <w:t>of</w:t>
      </w:r>
      <w:r>
        <w:rPr>
          <w:spacing w:val="-5"/>
        </w:rPr>
        <w:t> </w:t>
      </w:r>
      <w:r>
        <w:rPr/>
        <w:t>the</w:t>
      </w:r>
      <w:r>
        <w:rPr>
          <w:spacing w:val="-2"/>
        </w:rPr>
        <w:t> </w:t>
      </w:r>
      <w:r>
        <w:rPr/>
        <w:t>DC</w:t>
      </w:r>
      <w:r>
        <w:rPr>
          <w:spacing w:val="-2"/>
        </w:rPr>
        <w:t> elements.</w:t>
      </w:r>
    </w:p>
    <w:p>
      <w:pPr>
        <w:pStyle w:val="BodyText"/>
        <w:spacing w:line="322" w:lineRule="exact"/>
        <w:ind w:left="1093"/>
      </w:pPr>
      <w:r>
        <w:rPr>
          <w:spacing w:val="-2"/>
        </w:rPr>
        <w:t>&lt;/xs:documentation&gt;</w:t>
      </w:r>
    </w:p>
    <w:p>
      <w:pPr>
        <w:pStyle w:val="BodyText"/>
        <w:ind w:left="812"/>
      </w:pPr>
      <w:r>
        <w:rPr>
          <w:spacing w:val="-2"/>
        </w:rPr>
        <w:t>&lt;/xs:annotation&gt;</w:t>
      </w:r>
    </w:p>
    <w:p>
      <w:pPr>
        <w:pStyle w:val="BodyText"/>
        <w:spacing w:before="1"/>
      </w:pPr>
    </w:p>
    <w:p>
      <w:pPr>
        <w:pStyle w:val="BodyText"/>
        <w:spacing w:line="322" w:lineRule="exact"/>
        <w:ind w:left="812"/>
      </w:pPr>
      <w:r>
        <w:rPr>
          <w:spacing w:val="-2"/>
        </w:rPr>
        <w:t>&lt;xs:choice&gt;</w:t>
      </w:r>
    </w:p>
    <w:p>
      <w:pPr>
        <w:pStyle w:val="BodyText"/>
        <w:spacing w:line="322" w:lineRule="exact"/>
        <w:ind w:left="1093"/>
      </w:pPr>
      <w:r>
        <w:rPr/>
        <w:t>&lt;xs:group</w:t>
      </w:r>
      <w:r>
        <w:rPr>
          <w:spacing w:val="-5"/>
        </w:rPr>
        <w:t> </w:t>
      </w:r>
      <w:r>
        <w:rPr>
          <w:spacing w:val="-2"/>
        </w:rPr>
        <w:t>ref="elementsGroup"/&gt;</w:t>
      </w:r>
    </w:p>
    <w:p>
      <w:pPr>
        <w:pStyle w:val="BodyText"/>
        <w:ind w:left="812"/>
      </w:pPr>
      <w:r>
        <w:rPr>
          <w:spacing w:val="-2"/>
        </w:rPr>
        <w:t>&lt;/xs:choice&gt;</w:t>
      </w:r>
    </w:p>
    <w:p>
      <w:pPr>
        <w:pStyle w:val="BodyText"/>
        <w:ind w:left="534"/>
      </w:pPr>
      <w:r>
        <w:rPr>
          <w:spacing w:val="-2"/>
        </w:rPr>
        <w:t>&lt;/xs:complexType&gt;</w:t>
      </w:r>
    </w:p>
    <w:p>
      <w:pPr>
        <w:pStyle w:val="BodyText"/>
        <w:spacing w:before="321"/>
        <w:ind w:left="534"/>
      </w:pPr>
      <w:r>
        <w:rPr/>
        <w:t>&lt;xs:element</w:t>
      </w:r>
      <w:r>
        <w:rPr>
          <w:spacing w:val="-13"/>
        </w:rPr>
        <w:t> </w:t>
      </w:r>
      <w:r>
        <w:rPr/>
        <w:t>name="simpledc"</w:t>
      </w:r>
      <w:r>
        <w:rPr>
          <w:spacing w:val="-8"/>
        </w:rPr>
        <w:t> </w:t>
      </w:r>
      <w:r>
        <w:rPr>
          <w:spacing w:val="-2"/>
        </w:rPr>
        <w:t>type="elementContainer"/&gt;</w:t>
      </w:r>
    </w:p>
    <w:p>
      <w:pPr>
        <w:pStyle w:val="BodyText"/>
        <w:spacing w:before="1"/>
      </w:pPr>
    </w:p>
    <w:p>
      <w:pPr>
        <w:pStyle w:val="BodyText"/>
        <w:spacing w:before="1"/>
        <w:ind w:left="255"/>
      </w:pPr>
      <w:r>
        <w:rPr>
          <w:spacing w:val="-2"/>
        </w:rPr>
        <w:t>&lt;/xs:schema&gt;</w:t>
      </w:r>
    </w:p>
    <w:p>
      <w:pPr>
        <w:pStyle w:val="BodyText"/>
        <w:spacing w:after="0"/>
        <w:sectPr>
          <w:pgSz w:w="11910" w:h="16850"/>
          <w:pgMar w:header="722" w:footer="0" w:top="960" w:bottom="280" w:left="1559" w:right="0"/>
        </w:sectPr>
      </w:pPr>
    </w:p>
    <w:p>
      <w:pPr>
        <w:pStyle w:val="BodyText"/>
        <w:spacing w:before="130"/>
      </w:pPr>
    </w:p>
    <w:p>
      <w:pPr>
        <w:pStyle w:val="Heading3"/>
        <w:numPr>
          <w:ilvl w:val="2"/>
          <w:numId w:val="60"/>
        </w:numPr>
        <w:tabs>
          <w:tab w:pos="431" w:val="left" w:leader="none"/>
        </w:tabs>
        <w:spacing w:line="240" w:lineRule="auto" w:before="0" w:after="0"/>
        <w:ind w:left="431" w:right="0" w:hanging="288"/>
        <w:jc w:val="left"/>
      </w:pPr>
      <w:r>
        <w:rPr/>
        <w:t>Schema</w:t>
      </w:r>
      <w:r>
        <w:rPr>
          <w:spacing w:val="-4"/>
        </w:rPr>
        <w:t> </w:t>
      </w:r>
      <w:r>
        <w:rPr/>
        <w:t>tài</w:t>
      </w:r>
      <w:r>
        <w:rPr>
          <w:spacing w:val="-6"/>
        </w:rPr>
        <w:t> </w:t>
      </w:r>
      <w:r>
        <w:rPr/>
        <w:t>liệu</w:t>
      </w:r>
      <w:r>
        <w:rPr>
          <w:spacing w:val="-3"/>
        </w:rPr>
        <w:t> </w:t>
      </w:r>
      <w:r>
        <w:rPr/>
        <w:t>phim</w:t>
      </w:r>
      <w:r>
        <w:rPr>
          <w:spacing w:val="1"/>
        </w:rPr>
        <w:t> </w:t>
      </w:r>
      <w:r>
        <w:rPr/>
        <w:t>âm</w:t>
      </w:r>
      <w:r>
        <w:rPr>
          <w:spacing w:val="-2"/>
        </w:rPr>
        <w:t> bản/ảnh</w:t>
      </w:r>
    </w:p>
    <w:p>
      <w:pPr>
        <w:pStyle w:val="ListParagraph"/>
        <w:numPr>
          <w:ilvl w:val="3"/>
          <w:numId w:val="60"/>
        </w:numPr>
        <w:tabs>
          <w:tab w:pos="862" w:val="left" w:leader="none"/>
        </w:tabs>
        <w:spacing w:line="240" w:lineRule="auto" w:before="112" w:after="0"/>
        <w:ind w:left="862" w:right="0" w:hanging="360"/>
        <w:jc w:val="left"/>
        <w:rPr>
          <w:sz w:val="28"/>
        </w:rPr>
      </w:pPr>
      <w:r>
        <w:rPr>
          <w:sz w:val="28"/>
        </w:rPr>
        <w:t>Tên</w:t>
      </w:r>
      <w:r>
        <w:rPr>
          <w:spacing w:val="-3"/>
          <w:sz w:val="28"/>
        </w:rPr>
        <w:t> </w:t>
      </w:r>
      <w:r>
        <w:rPr>
          <w:sz w:val="28"/>
        </w:rPr>
        <w:t>file</w:t>
      </w:r>
      <w:r>
        <w:rPr>
          <w:spacing w:val="-3"/>
          <w:sz w:val="28"/>
        </w:rPr>
        <w:t> </w:t>
      </w:r>
      <w:r>
        <w:rPr>
          <w:sz w:val="28"/>
        </w:rPr>
        <w:t>schema:</w:t>
      </w:r>
      <w:r>
        <w:rPr>
          <w:spacing w:val="-2"/>
          <w:sz w:val="28"/>
        </w:rPr>
        <w:t> EAD_pic.xsd</w:t>
      </w:r>
    </w:p>
    <w:p>
      <w:pPr>
        <w:pStyle w:val="ListParagraph"/>
        <w:numPr>
          <w:ilvl w:val="3"/>
          <w:numId w:val="60"/>
        </w:numPr>
        <w:tabs>
          <w:tab w:pos="862" w:val="left" w:leader="none"/>
        </w:tabs>
        <w:spacing w:line="240" w:lineRule="auto" w:before="120" w:after="0"/>
        <w:ind w:left="862" w:right="0" w:hanging="360"/>
        <w:jc w:val="left"/>
        <w:rPr>
          <w:sz w:val="28"/>
        </w:rPr>
      </w:pPr>
      <w:r>
        <w:rPr>
          <w:sz w:val="28"/>
        </w:rPr>
        <w:t>Cấu</w:t>
      </w:r>
      <w:r>
        <w:rPr>
          <w:spacing w:val="-2"/>
          <w:sz w:val="28"/>
        </w:rPr>
        <w:t> trúc:</w:t>
      </w:r>
    </w:p>
    <w:p>
      <w:pPr>
        <w:pStyle w:val="BodyText"/>
        <w:spacing w:before="129"/>
        <w:ind w:left="464"/>
      </w:pPr>
      <w:r>
        <w:rPr/>
        <mc:AlternateContent>
          <mc:Choice Requires="wps">
            <w:drawing>
              <wp:anchor distT="0" distB="0" distL="0" distR="0" allowOverlap="1" layoutInCell="1" locked="0" behindDoc="1" simplePos="0" relativeHeight="463959552">
                <wp:simplePos x="0" y="0"/>
                <wp:positionH relativeFrom="page">
                  <wp:posOffset>1080820</wp:posOffset>
                </wp:positionH>
                <wp:positionV relativeFrom="paragraph">
                  <wp:posOffset>80484</wp:posOffset>
                </wp:positionV>
                <wp:extent cx="5761990" cy="81927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5761990" cy="8192770"/>
                        </a:xfrm>
                        <a:custGeom>
                          <a:avLst/>
                          <a:gdLst/>
                          <a:ahLst/>
                          <a:cxnLst/>
                          <a:rect l="l" t="t" r="r" b="b"/>
                          <a:pathLst>
                            <a:path w="5761990" h="8192770">
                              <a:moveTo>
                                <a:pt x="5755513" y="0"/>
                              </a:moveTo>
                              <a:lnTo>
                                <a:pt x="6096" y="0"/>
                              </a:lnTo>
                              <a:lnTo>
                                <a:pt x="0" y="0"/>
                              </a:lnTo>
                              <a:lnTo>
                                <a:pt x="0" y="6096"/>
                              </a:lnTo>
                              <a:lnTo>
                                <a:pt x="0" y="8186674"/>
                              </a:lnTo>
                              <a:lnTo>
                                <a:pt x="0" y="8192770"/>
                              </a:lnTo>
                              <a:lnTo>
                                <a:pt x="6096" y="8192770"/>
                              </a:lnTo>
                              <a:lnTo>
                                <a:pt x="5755513" y="8192770"/>
                              </a:lnTo>
                              <a:lnTo>
                                <a:pt x="5755513" y="8186674"/>
                              </a:lnTo>
                              <a:lnTo>
                                <a:pt x="6096" y="8186674"/>
                              </a:lnTo>
                              <a:lnTo>
                                <a:pt x="6096" y="6096"/>
                              </a:lnTo>
                              <a:lnTo>
                                <a:pt x="5755513" y="6096"/>
                              </a:lnTo>
                              <a:lnTo>
                                <a:pt x="5755513" y="0"/>
                              </a:lnTo>
                              <a:close/>
                            </a:path>
                            <a:path w="5761990" h="8192770">
                              <a:moveTo>
                                <a:pt x="5761672" y="0"/>
                              </a:moveTo>
                              <a:lnTo>
                                <a:pt x="5755589" y="0"/>
                              </a:lnTo>
                              <a:lnTo>
                                <a:pt x="5755589" y="6096"/>
                              </a:lnTo>
                              <a:lnTo>
                                <a:pt x="5755589" y="8186674"/>
                              </a:lnTo>
                              <a:lnTo>
                                <a:pt x="5755589" y="8192770"/>
                              </a:lnTo>
                              <a:lnTo>
                                <a:pt x="5761672" y="8192770"/>
                              </a:lnTo>
                              <a:lnTo>
                                <a:pt x="5761672" y="8186674"/>
                              </a:lnTo>
                              <a:lnTo>
                                <a:pt x="5761672" y="6096"/>
                              </a:lnTo>
                              <a:lnTo>
                                <a:pt x="57616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104004pt;margin-top:6.337389pt;width:453.7pt;height:645.1pt;mso-position-horizontal-relative:page;mso-position-vertical-relative:paragraph;z-index:-39356928" id="docshape31" coordorigin="1702,127" coordsize="9074,12902" path="m10766,127l1712,127,1702,127,1702,136,1702,13019,1702,13029,1712,13029,10766,13029,10766,13019,1712,13019,1712,136,10766,136,10766,127xm10776,127l10766,127,10766,136,10766,13019,10766,13029,10776,13029,10776,13019,10776,136,10776,127xe" filled="true" fillcolor="#000000" stroked="false">
                <v:path arrowok="t"/>
                <v:fill type="solid"/>
                <w10:wrap type="none"/>
              </v:shape>
            </w:pict>
          </mc:Fallback>
        </mc:AlternateContent>
      </w:r>
      <w:r>
        <w:rPr/>
        <w:t>&lt;?xml</w:t>
      </w:r>
      <w:r>
        <w:rPr>
          <w:spacing w:val="-9"/>
        </w:rPr>
        <w:t> </w:t>
      </w:r>
      <w:r>
        <w:rPr/>
        <w:t>version="1.0"</w:t>
      </w:r>
      <w:r>
        <w:rPr>
          <w:spacing w:val="-9"/>
        </w:rPr>
        <w:t> </w:t>
      </w:r>
      <w:r>
        <w:rPr/>
        <w:t>encoding="UTF-</w:t>
      </w:r>
      <w:r>
        <w:rPr>
          <w:spacing w:val="-4"/>
        </w:rPr>
        <w:t>8"?&gt;</w:t>
      </w:r>
    </w:p>
    <w:p>
      <w:pPr>
        <w:pStyle w:val="BodyText"/>
        <w:spacing w:before="2"/>
        <w:ind w:left="255" w:right="2268"/>
      </w:pPr>
      <w:r>
        <w:rPr/>
        <w:t>&lt;xs:schema xmlns:xs</w:t>
      </w:r>
      <w:hyperlink r:id="rId29">
        <w:r>
          <w:rPr/>
          <w:t>="http://www.w3.org/2001/XMLSchema"</w:t>
        </w:r>
      </w:hyperlink>
      <w:r>
        <w:rPr/>
        <w:t> elementFormDefault="qualified"</w:t>
      </w:r>
      <w:r>
        <w:rPr>
          <w:spacing w:val="-18"/>
        </w:rPr>
        <w:t> </w:t>
      </w:r>
      <w:r>
        <w:rPr/>
        <w:t>attributeFormDefault="unqualified" id="uuid-…" &gt;</w:t>
      </w:r>
    </w:p>
    <w:p>
      <w:pPr>
        <w:pStyle w:val="BodyText"/>
        <w:spacing w:line="321" w:lineRule="exact"/>
        <w:ind w:left="975"/>
      </w:pPr>
      <w:r>
        <w:rPr>
          <w:spacing w:val="-2"/>
        </w:rPr>
        <w:t>&lt;xs:annotation&gt;</w:t>
      </w:r>
    </w:p>
    <w:p>
      <w:pPr>
        <w:pStyle w:val="BodyText"/>
        <w:ind w:left="1093" w:right="3877" w:firstLine="602"/>
      </w:pPr>
      <w:r>
        <w:rPr/>
        <w:t>&lt;xs:documentation</w:t>
      </w:r>
      <w:r>
        <w:rPr>
          <w:spacing w:val="-18"/>
        </w:rPr>
        <w:t> </w:t>
      </w:r>
      <w:r>
        <w:rPr/>
        <w:t>xml:lang="en"&gt; Simple DC container XML Schema</w:t>
      </w:r>
    </w:p>
    <w:p>
      <w:pPr>
        <w:pStyle w:val="BodyText"/>
        <w:spacing w:before="2"/>
      </w:pPr>
    </w:p>
    <w:p>
      <w:pPr>
        <w:pStyle w:val="BodyText"/>
        <w:spacing w:line="322" w:lineRule="exact"/>
        <w:ind w:left="954"/>
      </w:pPr>
      <w:r>
        <w:rPr>
          <w:spacing w:val="-2"/>
        </w:rPr>
        <w:t>&lt;/xs:documentation&gt;</w:t>
      </w:r>
    </w:p>
    <w:p>
      <w:pPr>
        <w:pStyle w:val="BodyText"/>
        <w:spacing w:line="322" w:lineRule="exact"/>
        <w:ind w:left="975"/>
      </w:pPr>
      <w:r>
        <w:rPr>
          <w:spacing w:val="-2"/>
        </w:rPr>
        <w:t>&lt;/xs:annotation&gt;</w:t>
      </w:r>
    </w:p>
    <w:p>
      <w:pPr>
        <w:pStyle w:val="BodyText"/>
        <w:spacing w:line="322" w:lineRule="exact"/>
        <w:ind w:left="975"/>
      </w:pPr>
      <w:r>
        <w:rPr>
          <w:spacing w:val="-2"/>
        </w:rPr>
        <w:t>&lt;xs:annotation&gt;</w:t>
      </w:r>
    </w:p>
    <w:p>
      <w:pPr>
        <w:pStyle w:val="BodyText"/>
        <w:ind w:left="1093" w:right="3877" w:firstLine="602"/>
      </w:pPr>
      <w:r>
        <w:rPr/>
        <w:t>&lt;xs:documentation</w:t>
      </w:r>
      <w:r>
        <w:rPr>
          <w:spacing w:val="-18"/>
        </w:rPr>
        <w:t> </w:t>
      </w:r>
      <w:r>
        <w:rPr/>
        <w:t>xml:lang="en"&gt; DCMES 1.1 XML Schema</w:t>
      </w:r>
    </w:p>
    <w:p>
      <w:pPr>
        <w:pStyle w:val="BodyText"/>
        <w:spacing w:line="321" w:lineRule="exact"/>
        <w:ind w:left="1093"/>
      </w:pPr>
      <w:r>
        <w:rPr/>
        <w:t>XML</w:t>
      </w:r>
      <w:r>
        <w:rPr>
          <w:spacing w:val="-12"/>
        </w:rPr>
        <w:t> </w:t>
      </w:r>
      <w:r>
        <w:rPr/>
        <w:t>Schema</w:t>
      </w:r>
      <w:r>
        <w:rPr>
          <w:spacing w:val="-6"/>
        </w:rPr>
        <w:t> </w:t>
      </w:r>
      <w:r>
        <w:rPr/>
        <w:t>for</w:t>
      </w:r>
      <w:r>
        <w:rPr>
          <w:spacing w:val="-9"/>
        </w:rPr>
        <w:t> </w:t>
      </w:r>
      <w:hyperlink r:id="rId31">
        <w:r>
          <w:rPr/>
          <w:t>http://purl.org/dc/elements/1.1/</w:t>
        </w:r>
      </w:hyperlink>
      <w:r>
        <w:rPr>
          <w:spacing w:val="-7"/>
        </w:rPr>
        <w:t> </w:t>
      </w:r>
      <w:r>
        <w:rPr>
          <w:spacing w:val="-2"/>
        </w:rPr>
        <w:t>namespace</w:t>
      </w:r>
    </w:p>
    <w:p>
      <w:pPr>
        <w:pStyle w:val="BodyText"/>
        <w:spacing w:before="1"/>
      </w:pPr>
    </w:p>
    <w:p>
      <w:pPr>
        <w:pStyle w:val="BodyText"/>
        <w:ind w:left="812"/>
      </w:pPr>
      <w:r>
        <w:rPr>
          <w:spacing w:val="-2"/>
        </w:rPr>
        <w:t>&lt;/xs:documentation&gt;</w:t>
      </w:r>
    </w:p>
    <w:p>
      <w:pPr>
        <w:pStyle w:val="BodyText"/>
        <w:spacing w:line="322" w:lineRule="exact"/>
        <w:ind w:left="975"/>
      </w:pPr>
      <w:r>
        <w:rPr>
          <w:spacing w:val="-2"/>
        </w:rPr>
        <w:t>&lt;/xs:annotation&gt;</w:t>
      </w:r>
    </w:p>
    <w:p>
      <w:pPr>
        <w:pStyle w:val="BodyText"/>
        <w:ind w:left="255" w:firstLine="719"/>
      </w:pPr>
      <w:r>
        <w:rPr/>
        <w:t>&lt;xs:import</w:t>
      </w:r>
      <w:r>
        <w:rPr>
          <w:spacing w:val="-18"/>
        </w:rPr>
        <w:t> </w:t>
      </w:r>
      <w:r>
        <w:rPr/>
        <w:t>namespac</w:t>
      </w:r>
      <w:hyperlink r:id="rId30">
        <w:r>
          <w:rPr/>
          <w:t>e="http://www.w3.org/XML/1998/namespace"</w:t>
        </w:r>
      </w:hyperlink>
      <w:r>
        <w:rPr/>
        <w:t> </w:t>
      </w:r>
      <w:r>
        <w:rPr>
          <w:spacing w:val="-2"/>
        </w:rPr>
        <w:t>schemaLocation="xml.xsd"&gt;</w:t>
      </w:r>
    </w:p>
    <w:p>
      <w:pPr>
        <w:pStyle w:val="BodyText"/>
        <w:spacing w:line="321" w:lineRule="exact"/>
        <w:ind w:left="534"/>
      </w:pPr>
      <w:r>
        <w:rPr>
          <w:spacing w:val="-2"/>
        </w:rPr>
        <w:t>&lt;/xs:import&gt;</w:t>
      </w:r>
    </w:p>
    <w:p>
      <w:pPr>
        <w:pStyle w:val="BodyText"/>
        <w:spacing w:line="322" w:lineRule="exact" w:before="2"/>
        <w:ind w:left="975"/>
      </w:pPr>
      <w:r>
        <w:rPr/>
        <w:t>&lt;xs:group</w:t>
      </w:r>
      <w:r>
        <w:rPr>
          <w:spacing w:val="-8"/>
        </w:rPr>
        <w:t> </w:t>
      </w:r>
      <w:r>
        <w:rPr>
          <w:spacing w:val="-2"/>
        </w:rPr>
        <w:t>name="elementsGroup"&gt;</w:t>
      </w:r>
    </w:p>
    <w:p>
      <w:pPr>
        <w:pStyle w:val="BodyText"/>
        <w:spacing w:line="322" w:lineRule="exact"/>
        <w:ind w:left="1695"/>
      </w:pPr>
      <w:r>
        <w:rPr>
          <w:spacing w:val="-2"/>
        </w:rPr>
        <w:t>&lt;xs:annotation&gt;</w:t>
      </w:r>
    </w:p>
    <w:p>
      <w:pPr>
        <w:pStyle w:val="BodyText"/>
        <w:spacing w:line="322" w:lineRule="exact"/>
        <w:ind w:left="2416"/>
      </w:pPr>
      <w:r>
        <w:rPr/>
        <w:t>&lt;xs:documentation</w:t>
      </w:r>
      <w:r>
        <w:rPr>
          <w:spacing w:val="-14"/>
        </w:rPr>
        <w:t> </w:t>
      </w:r>
      <w:r>
        <w:rPr>
          <w:spacing w:val="-2"/>
        </w:rPr>
        <w:t>xml:lang="en"&gt;</w:t>
      </w:r>
    </w:p>
    <w:p>
      <w:pPr>
        <w:pStyle w:val="BodyText"/>
        <w:ind w:left="1374" w:right="1879"/>
      </w:pPr>
      <w:r>
        <w:rPr/>
        <w:t>This</w:t>
      </w:r>
      <w:r>
        <w:rPr>
          <w:spacing w:val="-3"/>
        </w:rPr>
        <w:t> </w:t>
      </w:r>
      <w:r>
        <w:rPr/>
        <w:t>group</w:t>
      </w:r>
      <w:r>
        <w:rPr>
          <w:spacing w:val="-7"/>
        </w:rPr>
        <w:t> </w:t>
      </w:r>
      <w:r>
        <w:rPr/>
        <w:t>is</w:t>
      </w:r>
      <w:r>
        <w:rPr>
          <w:spacing w:val="-7"/>
        </w:rPr>
        <w:t> </w:t>
      </w:r>
      <w:r>
        <w:rPr/>
        <w:t>included</w:t>
      </w:r>
      <w:r>
        <w:rPr>
          <w:spacing w:val="-3"/>
        </w:rPr>
        <w:t> </w:t>
      </w:r>
      <w:r>
        <w:rPr/>
        <w:t>as</w:t>
      </w:r>
      <w:r>
        <w:rPr>
          <w:spacing w:val="-3"/>
        </w:rPr>
        <w:t> </w:t>
      </w:r>
      <w:r>
        <w:rPr/>
        <w:t>a</w:t>
      </w:r>
      <w:r>
        <w:rPr>
          <w:spacing w:val="-5"/>
        </w:rPr>
        <w:t> </w:t>
      </w:r>
      <w:r>
        <w:rPr/>
        <w:t>convenience</w:t>
      </w:r>
      <w:r>
        <w:rPr>
          <w:spacing w:val="-4"/>
        </w:rPr>
        <w:t> </w:t>
      </w:r>
      <w:r>
        <w:rPr/>
        <w:t>for</w:t>
      </w:r>
      <w:r>
        <w:rPr>
          <w:spacing w:val="-4"/>
        </w:rPr>
        <w:t> </w:t>
      </w:r>
      <w:r>
        <w:rPr/>
        <w:t>schema</w:t>
      </w:r>
      <w:r>
        <w:rPr>
          <w:spacing w:val="-4"/>
        </w:rPr>
        <w:t> </w:t>
      </w:r>
      <w:r>
        <w:rPr/>
        <w:t>authors who need to refer to all the elements in the </w:t>
      </w:r>
      <w:hyperlink r:id="rId31">
        <w:r>
          <w:rPr/>
          <w:t>http://purl.org/dc/elements/1.1/</w:t>
        </w:r>
      </w:hyperlink>
      <w:r>
        <w:rPr/>
        <w:t> namespace.</w:t>
      </w:r>
    </w:p>
    <w:p>
      <w:pPr>
        <w:pStyle w:val="BodyText"/>
        <w:spacing w:line="322" w:lineRule="exact" w:before="2"/>
        <w:ind w:left="1093"/>
      </w:pPr>
      <w:r>
        <w:rPr>
          <w:spacing w:val="-2"/>
        </w:rPr>
        <w:t>&lt;/xs:documentation&gt;</w:t>
      </w:r>
    </w:p>
    <w:p>
      <w:pPr>
        <w:pStyle w:val="BodyText"/>
        <w:spacing w:line="322" w:lineRule="exact"/>
        <w:ind w:left="1695"/>
      </w:pPr>
      <w:r>
        <w:rPr>
          <w:spacing w:val="-2"/>
        </w:rPr>
        <w:t>&lt;/xs:annotation&gt;</w:t>
      </w:r>
    </w:p>
    <w:p>
      <w:pPr>
        <w:pStyle w:val="BodyText"/>
        <w:spacing w:line="322" w:lineRule="exact"/>
        <w:ind w:left="1695"/>
      </w:pPr>
      <w:r>
        <w:rPr>
          <w:spacing w:val="-2"/>
        </w:rPr>
        <w:t>&lt;xs:sequence&gt;</w:t>
      </w:r>
    </w:p>
    <w:p>
      <w:pPr>
        <w:pStyle w:val="BodyText"/>
        <w:spacing w:line="322" w:lineRule="exact"/>
        <w:ind w:left="1093"/>
      </w:pPr>
      <w:r>
        <w:rPr/>
        <w:t>&lt;xs:element</w:t>
      </w:r>
      <w:r>
        <w:rPr>
          <w:spacing w:val="-12"/>
        </w:rPr>
        <w:t> </w:t>
      </w:r>
      <w:r>
        <w:rPr/>
        <w:t>name="arcFileCode"</w:t>
      </w:r>
      <w:r>
        <w:rPr>
          <w:spacing w:val="-12"/>
        </w:rPr>
        <w:t> </w:t>
      </w:r>
      <w:r>
        <w:rPr>
          <w:spacing w:val="-2"/>
        </w:rPr>
        <w:t>type="xs:string"/&gt;</w:t>
      </w:r>
    </w:p>
    <w:p>
      <w:pPr>
        <w:pStyle w:val="BodyText"/>
        <w:spacing w:line="322" w:lineRule="exact"/>
        <w:ind w:left="1093"/>
      </w:pPr>
      <w:r>
        <w:rPr/>
        <w:t>&lt;xs:element</w:t>
      </w:r>
      <w:r>
        <w:rPr>
          <w:spacing w:val="-7"/>
        </w:rPr>
        <w:t> </w:t>
      </w:r>
      <w:r>
        <w:rPr/>
        <w:t>name="mode"</w:t>
      </w:r>
      <w:r>
        <w:rPr>
          <w:spacing w:val="-10"/>
        </w:rPr>
        <w:t> </w:t>
      </w:r>
      <w:r>
        <w:rPr>
          <w:spacing w:val="-2"/>
        </w:rPr>
        <w:t>type="xs:string"/&gt;</w:t>
      </w:r>
    </w:p>
    <w:p>
      <w:pPr>
        <w:pStyle w:val="BodyText"/>
        <w:spacing w:line="322" w:lineRule="exact"/>
        <w:ind w:left="1093"/>
      </w:pPr>
      <w:r>
        <w:rPr/>
        <w:t>&lt;xs:element</w:t>
      </w:r>
      <w:r>
        <w:rPr>
          <w:spacing w:val="-8"/>
        </w:rPr>
        <w:t> </w:t>
      </w:r>
      <w:r>
        <w:rPr/>
        <w:t>name="format"</w:t>
      </w:r>
      <w:r>
        <w:rPr>
          <w:spacing w:val="-8"/>
        </w:rPr>
        <w:t> </w:t>
      </w:r>
      <w:r>
        <w:rPr>
          <w:spacing w:val="-2"/>
        </w:rPr>
        <w:t>type="xs:string"/&gt;</w:t>
      </w:r>
    </w:p>
    <w:p>
      <w:pPr>
        <w:pStyle w:val="BodyText"/>
        <w:ind w:left="1093"/>
      </w:pPr>
      <w:r>
        <w:rPr/>
        <w:t>&lt;xs:element</w:t>
      </w:r>
      <w:r>
        <w:rPr>
          <w:spacing w:val="-9"/>
        </w:rPr>
        <w:t> </w:t>
      </w:r>
      <w:r>
        <w:rPr/>
        <w:t>name="inforSign"</w:t>
      </w:r>
      <w:r>
        <w:rPr>
          <w:spacing w:val="-9"/>
        </w:rPr>
        <w:t> </w:t>
      </w:r>
      <w:r>
        <w:rPr>
          <w:spacing w:val="-2"/>
        </w:rPr>
        <w:t>type="xs:string"/&gt;</w:t>
      </w:r>
    </w:p>
    <w:p>
      <w:pPr>
        <w:pStyle w:val="BodyText"/>
        <w:spacing w:line="322" w:lineRule="exact" w:before="2"/>
        <w:ind w:left="1093"/>
      </w:pPr>
      <w:r>
        <w:rPr/>
        <w:t>&lt;xs:element</w:t>
      </w:r>
      <w:r>
        <w:rPr>
          <w:spacing w:val="-11"/>
        </w:rPr>
        <w:t> </w:t>
      </w:r>
      <w:r>
        <w:rPr/>
        <w:t>name="description"</w:t>
      </w:r>
      <w:r>
        <w:rPr>
          <w:spacing w:val="-14"/>
        </w:rPr>
        <w:t> </w:t>
      </w:r>
      <w:r>
        <w:rPr>
          <w:spacing w:val="-2"/>
        </w:rPr>
        <w:t>type="xs:string"/&gt;</w:t>
      </w:r>
    </w:p>
    <w:p>
      <w:pPr>
        <w:pStyle w:val="BodyText"/>
        <w:ind w:left="1093"/>
      </w:pPr>
      <w:r>
        <w:rPr/>
        <w:t>&lt;xs:element</w:t>
      </w:r>
      <w:r>
        <w:rPr>
          <w:spacing w:val="-10"/>
        </w:rPr>
        <w:t> </w:t>
      </w:r>
      <w:r>
        <w:rPr/>
        <w:t>name="docOrdinal"</w:t>
      </w:r>
      <w:r>
        <w:rPr>
          <w:spacing w:val="-9"/>
        </w:rPr>
        <w:t> </w:t>
      </w:r>
      <w:r>
        <w:rPr>
          <w:spacing w:val="-2"/>
        </w:rPr>
        <w:t>type="xs:string"/&gt;</w:t>
      </w:r>
    </w:p>
    <w:p>
      <w:pPr>
        <w:pStyle w:val="BodyText"/>
        <w:spacing w:line="322" w:lineRule="exact"/>
        <w:ind w:left="1093"/>
      </w:pPr>
      <w:r>
        <w:rPr/>
        <w:t>&lt;xs:element</w:t>
      </w:r>
      <w:r>
        <w:rPr>
          <w:spacing w:val="-9"/>
        </w:rPr>
        <w:t> </w:t>
      </w:r>
      <w:r>
        <w:rPr/>
        <w:t>name="typePic"</w:t>
      </w:r>
      <w:r>
        <w:rPr>
          <w:spacing w:val="-8"/>
        </w:rPr>
        <w:t> </w:t>
      </w:r>
      <w:r>
        <w:rPr>
          <w:spacing w:val="-2"/>
        </w:rPr>
        <w:t>type="xs:string"/&gt;</w:t>
      </w:r>
    </w:p>
    <w:p>
      <w:pPr>
        <w:pStyle w:val="BodyText"/>
        <w:spacing w:line="322" w:lineRule="exact"/>
        <w:ind w:left="1093"/>
      </w:pPr>
      <w:r>
        <w:rPr/>
        <w:t>&lt;xs:element</w:t>
      </w:r>
      <w:r>
        <w:rPr>
          <w:spacing w:val="-14"/>
        </w:rPr>
        <w:t> </w:t>
      </w:r>
      <w:r>
        <w:rPr/>
        <w:t>name="archivesNumber"</w:t>
      </w:r>
      <w:r>
        <w:rPr>
          <w:spacing w:val="-12"/>
        </w:rPr>
        <w:t> </w:t>
      </w:r>
      <w:r>
        <w:rPr>
          <w:spacing w:val="-2"/>
        </w:rPr>
        <w:t>type="xs:string"/&gt;</w:t>
      </w:r>
    </w:p>
    <w:p>
      <w:pPr>
        <w:pStyle w:val="BodyText"/>
        <w:spacing w:line="322" w:lineRule="exact"/>
        <w:ind w:left="1093"/>
      </w:pPr>
      <w:r>
        <w:rPr/>
        <w:t>&lt;xs:element</w:t>
      </w:r>
      <w:r>
        <w:rPr>
          <w:spacing w:val="-12"/>
        </w:rPr>
        <w:t> </w:t>
      </w:r>
      <w:r>
        <w:rPr/>
        <w:t>name="eventName"</w:t>
      </w:r>
      <w:r>
        <w:rPr>
          <w:spacing w:val="-11"/>
        </w:rPr>
        <w:t> </w:t>
      </w:r>
      <w:r>
        <w:rPr>
          <w:spacing w:val="-2"/>
        </w:rPr>
        <w:t>type="xs:string"/&gt;</w:t>
      </w:r>
    </w:p>
    <w:p>
      <w:pPr>
        <w:pStyle w:val="BodyText"/>
        <w:ind w:left="1093"/>
      </w:pPr>
      <w:r>
        <w:rPr/>
        <w:t>&lt;xs:element</w:t>
      </w:r>
      <w:r>
        <w:rPr>
          <w:spacing w:val="-9"/>
        </w:rPr>
        <w:t> </w:t>
      </w:r>
      <w:r>
        <w:rPr/>
        <w:t>name="imageTitle"</w:t>
      </w:r>
      <w:r>
        <w:rPr>
          <w:spacing w:val="-12"/>
        </w:rPr>
        <w:t> </w:t>
      </w:r>
      <w:r>
        <w:rPr>
          <w:spacing w:val="-2"/>
        </w:rPr>
        <w:t>type="xs:string"/&gt;</w:t>
      </w:r>
    </w:p>
    <w:p>
      <w:pPr>
        <w:pStyle w:val="BodyText"/>
        <w:spacing w:before="1"/>
        <w:ind w:left="1093"/>
      </w:pPr>
      <w:r>
        <w:rPr/>
        <w:t>&lt;xs:element</w:t>
      </w:r>
      <w:r>
        <w:rPr>
          <w:spacing w:val="-11"/>
        </w:rPr>
        <w:t> </w:t>
      </w:r>
      <w:r>
        <w:rPr/>
        <w:t>name="photographer"</w:t>
      </w:r>
      <w:r>
        <w:rPr>
          <w:spacing w:val="-9"/>
        </w:rPr>
        <w:t> </w:t>
      </w:r>
      <w:r>
        <w:rPr>
          <w:spacing w:val="-2"/>
        </w:rPr>
        <w:t>type="xs:string"/&gt;</w:t>
      </w:r>
    </w:p>
    <w:p>
      <w:pPr>
        <w:pStyle w:val="BodyText"/>
        <w:spacing w:after="0"/>
        <w:sectPr>
          <w:pgSz w:w="11910" w:h="16850"/>
          <w:pgMar w:header="722" w:footer="0" w:top="960" w:bottom="280" w:left="1559" w:right="0"/>
        </w:sectPr>
      </w:pPr>
    </w:p>
    <w:p>
      <w:pPr>
        <w:pStyle w:val="BodyText"/>
        <w:spacing w:before="132"/>
      </w:pPr>
    </w:p>
    <w:p>
      <w:pPr>
        <w:pStyle w:val="BodyText"/>
        <w:spacing w:line="322" w:lineRule="exact"/>
        <w:ind w:left="1093"/>
      </w:pPr>
      <w:r>
        <w:rPr/>
        <mc:AlternateContent>
          <mc:Choice Requires="wps">
            <w:drawing>
              <wp:anchor distT="0" distB="0" distL="0" distR="0" allowOverlap="1" layoutInCell="1" locked="0" behindDoc="1" simplePos="0" relativeHeight="463960576">
                <wp:simplePos x="0" y="0"/>
                <wp:positionH relativeFrom="page">
                  <wp:posOffset>1080820</wp:posOffset>
                </wp:positionH>
                <wp:positionV relativeFrom="paragraph">
                  <wp:posOffset>-1609</wp:posOffset>
                </wp:positionV>
                <wp:extent cx="5761990" cy="43065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5761990" cy="4306570"/>
                        </a:xfrm>
                        <a:custGeom>
                          <a:avLst/>
                          <a:gdLst/>
                          <a:ahLst/>
                          <a:cxnLst/>
                          <a:rect l="l" t="t" r="r" b="b"/>
                          <a:pathLst>
                            <a:path w="5761990" h="4306570">
                              <a:moveTo>
                                <a:pt x="5755513" y="0"/>
                              </a:moveTo>
                              <a:lnTo>
                                <a:pt x="6096" y="0"/>
                              </a:lnTo>
                              <a:lnTo>
                                <a:pt x="0" y="0"/>
                              </a:lnTo>
                              <a:lnTo>
                                <a:pt x="0" y="6096"/>
                              </a:lnTo>
                              <a:lnTo>
                                <a:pt x="0" y="4300093"/>
                              </a:lnTo>
                              <a:lnTo>
                                <a:pt x="0" y="4306189"/>
                              </a:lnTo>
                              <a:lnTo>
                                <a:pt x="6096" y="4306189"/>
                              </a:lnTo>
                              <a:lnTo>
                                <a:pt x="5755513" y="4306189"/>
                              </a:lnTo>
                              <a:lnTo>
                                <a:pt x="5755513" y="4300093"/>
                              </a:lnTo>
                              <a:lnTo>
                                <a:pt x="6096" y="4300093"/>
                              </a:lnTo>
                              <a:lnTo>
                                <a:pt x="6096" y="6096"/>
                              </a:lnTo>
                              <a:lnTo>
                                <a:pt x="5755513" y="6096"/>
                              </a:lnTo>
                              <a:lnTo>
                                <a:pt x="5755513" y="0"/>
                              </a:lnTo>
                              <a:close/>
                            </a:path>
                            <a:path w="5761990" h="4306570">
                              <a:moveTo>
                                <a:pt x="5761672" y="0"/>
                              </a:moveTo>
                              <a:lnTo>
                                <a:pt x="5755589" y="0"/>
                              </a:lnTo>
                              <a:lnTo>
                                <a:pt x="5755589" y="6096"/>
                              </a:lnTo>
                              <a:lnTo>
                                <a:pt x="5755589" y="4300093"/>
                              </a:lnTo>
                              <a:lnTo>
                                <a:pt x="5755589" y="4306189"/>
                              </a:lnTo>
                              <a:lnTo>
                                <a:pt x="5761672" y="4306189"/>
                              </a:lnTo>
                              <a:lnTo>
                                <a:pt x="5761672" y="4300093"/>
                              </a:lnTo>
                              <a:lnTo>
                                <a:pt x="5761672" y="6096"/>
                              </a:lnTo>
                              <a:lnTo>
                                <a:pt x="57616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104004pt;margin-top:-.126716pt;width:453.7pt;height:339.1pt;mso-position-horizontal-relative:page;mso-position-vertical-relative:paragraph;z-index:-39355904" id="docshape32" coordorigin="1702,-3" coordsize="9074,6782" path="m10766,-3l1712,-3,1702,-3,1702,7,1702,6769,1702,6779,1712,6779,10766,6779,10766,6769,1712,6769,1712,7,10766,7,10766,-3xm10776,-3l10766,-3,10766,7,10766,6769,10766,6779,10776,6779,10776,6769,10776,7,10776,-3xe" filled="true" fillcolor="#000000" stroked="false">
                <v:path arrowok="t"/>
                <v:fill type="solid"/>
                <w10:wrap type="none"/>
              </v:shape>
            </w:pict>
          </mc:Fallback>
        </mc:AlternateContent>
      </w:r>
      <w:r>
        <w:rPr/>
        <w:t>&lt;xs:element</w:t>
      </w:r>
      <w:r>
        <w:rPr>
          <w:spacing w:val="-7"/>
        </w:rPr>
        <w:t> </w:t>
      </w:r>
      <w:r>
        <w:rPr/>
        <w:t>name="photoPlace"</w:t>
      </w:r>
      <w:r>
        <w:rPr>
          <w:spacing w:val="-9"/>
        </w:rPr>
        <w:t> </w:t>
      </w:r>
      <w:r>
        <w:rPr>
          <w:spacing w:val="-2"/>
        </w:rPr>
        <w:t>type="xs:string"/&gt;</w:t>
      </w:r>
    </w:p>
    <w:p>
      <w:pPr>
        <w:pStyle w:val="BodyText"/>
        <w:spacing w:line="322" w:lineRule="exact"/>
        <w:ind w:left="1093"/>
      </w:pPr>
      <w:r>
        <w:rPr/>
        <w:t>&lt;xs:element</w:t>
      </w:r>
      <w:r>
        <w:rPr>
          <w:spacing w:val="-9"/>
        </w:rPr>
        <w:t> </w:t>
      </w:r>
      <w:r>
        <w:rPr/>
        <w:t>name="photoTime"</w:t>
      </w:r>
      <w:r>
        <w:rPr>
          <w:spacing w:val="-9"/>
        </w:rPr>
        <w:t> </w:t>
      </w:r>
      <w:r>
        <w:rPr>
          <w:spacing w:val="-2"/>
        </w:rPr>
        <w:t>type="xs:string"/&gt;</w:t>
      </w:r>
    </w:p>
    <w:p>
      <w:pPr>
        <w:pStyle w:val="BodyText"/>
        <w:spacing w:line="322" w:lineRule="exact"/>
        <w:ind w:left="1093"/>
      </w:pPr>
      <w:r>
        <w:rPr/>
        <w:t>&lt;xs:element</w:t>
      </w:r>
      <w:r>
        <w:rPr>
          <w:spacing w:val="-9"/>
        </w:rPr>
        <w:t> </w:t>
      </w:r>
      <w:r>
        <w:rPr/>
        <w:t>name="colour"</w:t>
      </w:r>
      <w:r>
        <w:rPr>
          <w:spacing w:val="-9"/>
        </w:rPr>
        <w:t> </w:t>
      </w:r>
      <w:r>
        <w:rPr>
          <w:spacing w:val="-2"/>
        </w:rPr>
        <w:t>type="xs:string"/&gt;</w:t>
      </w:r>
    </w:p>
    <w:p>
      <w:pPr>
        <w:pStyle w:val="BodyText"/>
        <w:ind w:left="1093"/>
      </w:pPr>
      <w:r>
        <w:rPr/>
        <w:t>&lt;xs:element</w:t>
      </w:r>
      <w:r>
        <w:rPr>
          <w:spacing w:val="-9"/>
        </w:rPr>
        <w:t> </w:t>
      </w:r>
      <w:r>
        <w:rPr/>
        <w:t>name="filmSize"</w:t>
      </w:r>
      <w:r>
        <w:rPr>
          <w:spacing w:val="-9"/>
        </w:rPr>
        <w:t> </w:t>
      </w:r>
      <w:r>
        <w:rPr>
          <w:spacing w:val="-2"/>
        </w:rPr>
        <w:t>type="xs:string"/&gt;</w:t>
      </w:r>
    </w:p>
    <w:p>
      <w:pPr>
        <w:pStyle w:val="BodyText"/>
        <w:spacing w:line="322" w:lineRule="exact" w:before="2"/>
        <w:ind w:left="1093"/>
      </w:pPr>
      <w:r>
        <w:rPr/>
        <w:t>&lt;xs:element</w:t>
      </w:r>
      <w:r>
        <w:rPr>
          <w:spacing w:val="-13"/>
        </w:rPr>
        <w:t> </w:t>
      </w:r>
      <w:r>
        <w:rPr/>
        <w:t>name="docAttached"</w:t>
      </w:r>
      <w:r>
        <w:rPr>
          <w:spacing w:val="-10"/>
        </w:rPr>
        <w:t> </w:t>
      </w:r>
      <w:r>
        <w:rPr>
          <w:spacing w:val="-2"/>
        </w:rPr>
        <w:t>type="xs:string"/&gt;</w:t>
      </w:r>
    </w:p>
    <w:p>
      <w:pPr>
        <w:pStyle w:val="BodyText"/>
        <w:spacing w:line="322" w:lineRule="exact"/>
        <w:ind w:left="1695"/>
      </w:pPr>
      <w:r>
        <w:rPr>
          <w:spacing w:val="-2"/>
        </w:rPr>
        <w:t>&lt;/xs:sequence&gt;</w:t>
      </w:r>
    </w:p>
    <w:p>
      <w:pPr>
        <w:pStyle w:val="BodyText"/>
        <w:spacing w:line="322" w:lineRule="exact"/>
        <w:ind w:left="975"/>
      </w:pPr>
      <w:r>
        <w:rPr>
          <w:spacing w:val="-2"/>
        </w:rPr>
        <w:t>&lt;/xs:group&gt;</w:t>
      </w:r>
    </w:p>
    <w:p>
      <w:pPr>
        <w:pStyle w:val="BodyText"/>
        <w:spacing w:line="322" w:lineRule="exact"/>
        <w:ind w:left="975"/>
      </w:pPr>
      <w:r>
        <w:rPr/>
        <w:t>&lt;xs:complexType</w:t>
      </w:r>
      <w:r>
        <w:rPr>
          <w:spacing w:val="-14"/>
        </w:rPr>
        <w:t> </w:t>
      </w:r>
      <w:r>
        <w:rPr>
          <w:spacing w:val="-2"/>
        </w:rPr>
        <w:t>name="elementContainer"&gt;</w:t>
      </w:r>
    </w:p>
    <w:p>
      <w:pPr>
        <w:pStyle w:val="BodyText"/>
        <w:spacing w:line="322" w:lineRule="exact"/>
        <w:ind w:left="1695"/>
      </w:pPr>
      <w:r>
        <w:rPr>
          <w:spacing w:val="-2"/>
        </w:rPr>
        <w:t>&lt;xs:annotation&gt;</w:t>
      </w:r>
    </w:p>
    <w:p>
      <w:pPr>
        <w:pStyle w:val="BodyText"/>
        <w:ind w:left="2416"/>
      </w:pPr>
      <w:r>
        <w:rPr/>
        <w:t>&lt;xs:documentation</w:t>
      </w:r>
      <w:r>
        <w:rPr>
          <w:spacing w:val="-15"/>
        </w:rPr>
        <w:t> </w:t>
      </w:r>
      <w:r>
        <w:rPr>
          <w:spacing w:val="-2"/>
        </w:rPr>
        <w:t>xml:lang="en"&gt;</w:t>
      </w:r>
    </w:p>
    <w:p>
      <w:pPr>
        <w:pStyle w:val="BodyText"/>
        <w:spacing w:before="2"/>
        <w:ind w:left="255" w:right="993" w:firstLine="1118"/>
      </w:pPr>
      <w:r>
        <w:rPr/>
        <w:t>This</w:t>
      </w:r>
      <w:r>
        <w:rPr>
          <w:spacing w:val="-3"/>
        </w:rPr>
        <w:t> </w:t>
      </w:r>
      <w:r>
        <w:rPr/>
        <w:t>complexType</w:t>
      </w:r>
      <w:r>
        <w:rPr>
          <w:spacing w:val="-4"/>
        </w:rPr>
        <w:t> </w:t>
      </w:r>
      <w:r>
        <w:rPr/>
        <w:t>is</w:t>
      </w:r>
      <w:r>
        <w:rPr>
          <w:spacing w:val="-6"/>
        </w:rPr>
        <w:t> </w:t>
      </w:r>
      <w:r>
        <w:rPr/>
        <w:t>included</w:t>
      </w:r>
      <w:r>
        <w:rPr>
          <w:spacing w:val="-3"/>
        </w:rPr>
        <w:t> </w:t>
      </w:r>
      <w:r>
        <w:rPr/>
        <w:t>as</w:t>
      </w:r>
      <w:r>
        <w:rPr>
          <w:spacing w:val="-5"/>
        </w:rPr>
        <w:t> </w:t>
      </w:r>
      <w:r>
        <w:rPr/>
        <w:t>a</w:t>
      </w:r>
      <w:r>
        <w:rPr>
          <w:spacing w:val="-5"/>
        </w:rPr>
        <w:t> </w:t>
      </w:r>
      <w:r>
        <w:rPr/>
        <w:t>convenience</w:t>
      </w:r>
      <w:r>
        <w:rPr>
          <w:spacing w:val="-4"/>
        </w:rPr>
        <w:t> </w:t>
      </w:r>
      <w:r>
        <w:rPr/>
        <w:t>for</w:t>
      </w:r>
      <w:r>
        <w:rPr>
          <w:spacing w:val="-4"/>
        </w:rPr>
        <w:t> </w:t>
      </w:r>
      <w:r>
        <w:rPr/>
        <w:t>schema</w:t>
      </w:r>
      <w:r>
        <w:rPr>
          <w:spacing w:val="-4"/>
        </w:rPr>
        <w:t> </w:t>
      </w:r>
      <w:r>
        <w:rPr/>
        <w:t>authors who need to define a root</w:t>
      </w:r>
    </w:p>
    <w:p>
      <w:pPr>
        <w:pStyle w:val="BodyText"/>
        <w:spacing w:line="321" w:lineRule="exact"/>
        <w:ind w:left="1374"/>
      </w:pPr>
      <w:r>
        <w:rPr/>
        <w:t>or</w:t>
      </w:r>
      <w:r>
        <w:rPr>
          <w:spacing w:val="-3"/>
        </w:rPr>
        <w:t> </w:t>
      </w:r>
      <w:r>
        <w:rPr/>
        <w:t>container</w:t>
      </w:r>
      <w:r>
        <w:rPr>
          <w:spacing w:val="-2"/>
        </w:rPr>
        <w:t> </w:t>
      </w:r>
      <w:r>
        <w:rPr/>
        <w:t>element</w:t>
      </w:r>
      <w:r>
        <w:rPr>
          <w:spacing w:val="-1"/>
        </w:rPr>
        <w:t> </w:t>
      </w:r>
      <w:r>
        <w:rPr/>
        <w:t>for</w:t>
      </w:r>
      <w:r>
        <w:rPr>
          <w:spacing w:val="-5"/>
        </w:rPr>
        <w:t> </w:t>
      </w:r>
      <w:r>
        <w:rPr/>
        <w:t>all</w:t>
      </w:r>
      <w:r>
        <w:rPr>
          <w:spacing w:val="-1"/>
        </w:rPr>
        <w:t> </w:t>
      </w:r>
      <w:r>
        <w:rPr/>
        <w:t>of</w:t>
      </w:r>
      <w:r>
        <w:rPr>
          <w:spacing w:val="-5"/>
        </w:rPr>
        <w:t> </w:t>
      </w:r>
      <w:r>
        <w:rPr/>
        <w:t>the</w:t>
      </w:r>
      <w:r>
        <w:rPr>
          <w:spacing w:val="-2"/>
        </w:rPr>
        <w:t> </w:t>
      </w:r>
      <w:r>
        <w:rPr/>
        <w:t>DC</w:t>
      </w:r>
      <w:r>
        <w:rPr>
          <w:spacing w:val="-2"/>
        </w:rPr>
        <w:t> elements.</w:t>
      </w:r>
    </w:p>
    <w:p>
      <w:pPr>
        <w:pStyle w:val="BodyText"/>
        <w:spacing w:line="322" w:lineRule="exact"/>
        <w:ind w:left="1093"/>
      </w:pPr>
      <w:r>
        <w:rPr>
          <w:spacing w:val="-2"/>
        </w:rPr>
        <w:t>&lt;/xs:documentation&gt;</w:t>
      </w:r>
    </w:p>
    <w:p>
      <w:pPr>
        <w:pStyle w:val="BodyText"/>
        <w:spacing w:line="322" w:lineRule="exact"/>
        <w:ind w:left="1695"/>
      </w:pPr>
      <w:r>
        <w:rPr>
          <w:spacing w:val="-2"/>
        </w:rPr>
        <w:t>&lt;/xs:annotation&gt;</w:t>
      </w:r>
    </w:p>
    <w:p>
      <w:pPr>
        <w:pStyle w:val="BodyText"/>
        <w:spacing w:line="322" w:lineRule="exact"/>
        <w:ind w:left="1695"/>
      </w:pPr>
      <w:r>
        <w:rPr>
          <w:spacing w:val="-2"/>
        </w:rPr>
        <w:t>&lt;xs:choice&gt;</w:t>
      </w:r>
    </w:p>
    <w:p>
      <w:pPr>
        <w:pStyle w:val="BodyText"/>
        <w:ind w:left="2416"/>
      </w:pPr>
      <w:r>
        <w:rPr/>
        <w:t>&lt;xs:group</w:t>
      </w:r>
      <w:r>
        <w:rPr>
          <w:spacing w:val="-8"/>
        </w:rPr>
        <w:t> </w:t>
      </w:r>
      <w:r>
        <w:rPr>
          <w:spacing w:val="-2"/>
        </w:rPr>
        <w:t>ref="elementsGroup"/&gt;</w:t>
      </w:r>
    </w:p>
    <w:p>
      <w:pPr>
        <w:pStyle w:val="BodyText"/>
        <w:spacing w:line="322" w:lineRule="exact" w:before="2"/>
        <w:ind w:right="7196"/>
        <w:jc w:val="right"/>
      </w:pPr>
      <w:r>
        <w:rPr>
          <w:spacing w:val="-2"/>
        </w:rPr>
        <w:t>&lt;/xs:choice&gt;</w:t>
      </w:r>
    </w:p>
    <w:p>
      <w:pPr>
        <w:pStyle w:val="BodyText"/>
        <w:spacing w:line="322" w:lineRule="exact"/>
        <w:ind w:right="7111"/>
        <w:jc w:val="right"/>
      </w:pPr>
      <w:r>
        <w:rPr>
          <w:spacing w:val="-2"/>
        </w:rPr>
        <w:t>&lt;/xs:complexType&gt;</w:t>
      </w:r>
    </w:p>
    <w:p>
      <w:pPr>
        <w:pStyle w:val="BodyText"/>
        <w:ind w:left="975"/>
      </w:pPr>
      <w:r>
        <w:rPr/>
        <w:t>&lt;xs:element</w:t>
      </w:r>
      <w:r>
        <w:rPr>
          <w:spacing w:val="-12"/>
        </w:rPr>
        <w:t> </w:t>
      </w:r>
      <w:r>
        <w:rPr/>
        <w:t>name="simpledc"</w:t>
      </w:r>
      <w:r>
        <w:rPr>
          <w:spacing w:val="-10"/>
        </w:rPr>
        <w:t> </w:t>
      </w:r>
      <w:r>
        <w:rPr>
          <w:spacing w:val="-2"/>
        </w:rPr>
        <w:t>type="elementContainer"/&gt;</w:t>
      </w:r>
    </w:p>
    <w:p>
      <w:pPr>
        <w:pStyle w:val="BodyText"/>
        <w:ind w:left="255"/>
      </w:pPr>
      <w:r>
        <w:rPr>
          <w:spacing w:val="-2"/>
        </w:rPr>
        <w:t>&lt;/xs:schema&gt;</w:t>
      </w:r>
    </w:p>
    <w:p>
      <w:pPr>
        <w:pStyle w:val="Heading3"/>
        <w:numPr>
          <w:ilvl w:val="2"/>
          <w:numId w:val="60"/>
        </w:numPr>
        <w:tabs>
          <w:tab w:pos="1012" w:val="left" w:leader="none"/>
        </w:tabs>
        <w:spacing w:line="240" w:lineRule="auto" w:before="137" w:after="0"/>
        <w:ind w:left="1012" w:right="0" w:hanging="303"/>
        <w:jc w:val="left"/>
      </w:pPr>
      <w:r>
        <w:rPr/>
        <w:t>Schema</w:t>
      </w:r>
      <w:r>
        <w:rPr>
          <w:spacing w:val="-8"/>
        </w:rPr>
        <w:t> </w:t>
      </w:r>
      <w:r>
        <w:rPr/>
        <w:t>tài</w:t>
      </w:r>
      <w:r>
        <w:rPr>
          <w:spacing w:val="-2"/>
        </w:rPr>
        <w:t> </w:t>
      </w:r>
      <w:r>
        <w:rPr/>
        <w:t>liệu</w:t>
      </w:r>
      <w:r>
        <w:rPr>
          <w:spacing w:val="-6"/>
        </w:rPr>
        <w:t> </w:t>
      </w:r>
      <w:r>
        <w:rPr/>
        <w:t>phim/âm</w:t>
      </w:r>
      <w:r>
        <w:rPr>
          <w:spacing w:val="-2"/>
        </w:rPr>
        <w:t> </w:t>
      </w:r>
      <w:r>
        <w:rPr/>
        <w:t>thanh</w:t>
      </w:r>
      <w:r>
        <w:rPr>
          <w:spacing w:val="-4"/>
        </w:rPr>
        <w:t> </w:t>
      </w:r>
      <w:r>
        <w:rPr/>
        <w:t>(ghi</w:t>
      </w:r>
      <w:r>
        <w:rPr>
          <w:spacing w:val="-6"/>
        </w:rPr>
        <w:t> </w:t>
      </w:r>
      <w:r>
        <w:rPr/>
        <w:t>âm/ghi</w:t>
      </w:r>
      <w:r>
        <w:rPr>
          <w:spacing w:val="-1"/>
        </w:rPr>
        <w:t> </w:t>
      </w:r>
      <w:r>
        <w:rPr>
          <w:spacing w:val="-2"/>
        </w:rPr>
        <w:t>hình)</w:t>
      </w:r>
    </w:p>
    <w:p>
      <w:pPr>
        <w:pStyle w:val="ListParagraph"/>
        <w:numPr>
          <w:ilvl w:val="3"/>
          <w:numId w:val="60"/>
        </w:numPr>
        <w:tabs>
          <w:tab w:pos="862" w:val="left" w:leader="none"/>
        </w:tabs>
        <w:spacing w:line="240" w:lineRule="auto" w:before="114" w:after="0"/>
        <w:ind w:left="862" w:right="0" w:hanging="360"/>
        <w:jc w:val="left"/>
        <w:rPr>
          <w:sz w:val="28"/>
        </w:rPr>
      </w:pPr>
      <w:r>
        <w:rPr>
          <w:sz w:val="28"/>
        </w:rPr>
        <w:t>Tên</w:t>
      </w:r>
      <w:r>
        <w:rPr>
          <w:spacing w:val="-3"/>
          <w:sz w:val="28"/>
        </w:rPr>
        <w:t> </w:t>
      </w:r>
      <w:r>
        <w:rPr>
          <w:sz w:val="28"/>
        </w:rPr>
        <w:t>file</w:t>
      </w:r>
      <w:r>
        <w:rPr>
          <w:spacing w:val="-3"/>
          <w:sz w:val="28"/>
        </w:rPr>
        <w:t> </w:t>
      </w:r>
      <w:r>
        <w:rPr>
          <w:sz w:val="28"/>
        </w:rPr>
        <w:t>schema:</w:t>
      </w:r>
      <w:r>
        <w:rPr>
          <w:spacing w:val="-2"/>
          <w:sz w:val="28"/>
        </w:rPr>
        <w:t> EAD_media.xsd</w:t>
      </w:r>
    </w:p>
    <w:p>
      <w:pPr>
        <w:pStyle w:val="ListParagraph"/>
        <w:numPr>
          <w:ilvl w:val="3"/>
          <w:numId w:val="60"/>
        </w:numPr>
        <w:tabs>
          <w:tab w:pos="862" w:val="left" w:leader="none"/>
        </w:tabs>
        <w:spacing w:line="240" w:lineRule="auto" w:before="120" w:after="0"/>
        <w:ind w:left="862" w:right="0" w:hanging="360"/>
        <w:jc w:val="left"/>
        <w:rPr>
          <w:sz w:val="28"/>
        </w:rPr>
      </w:pPr>
      <w:r>
        <w:rPr>
          <w:sz w:val="28"/>
        </w:rPr>
        <w:t>Cấu</w:t>
      </w:r>
      <w:r>
        <w:rPr>
          <w:spacing w:val="-2"/>
          <w:sz w:val="28"/>
        </w:rPr>
        <w:t> trúc:</w:t>
      </w:r>
    </w:p>
    <w:p>
      <w:pPr>
        <w:pStyle w:val="BodyText"/>
        <w:spacing w:before="10"/>
        <w:rPr>
          <w:sz w:val="8"/>
        </w:rPr>
      </w:pPr>
      <w:r>
        <w:rPr>
          <w:sz w:val="8"/>
        </w:rPr>
        <mc:AlternateContent>
          <mc:Choice Requires="wps">
            <w:drawing>
              <wp:anchor distT="0" distB="0" distL="0" distR="0" allowOverlap="1" layoutInCell="1" locked="0" behindDoc="1" simplePos="0" relativeHeight="487601152">
                <wp:simplePos x="0" y="0"/>
                <wp:positionH relativeFrom="page">
                  <wp:posOffset>1083868</wp:posOffset>
                </wp:positionH>
                <wp:positionV relativeFrom="paragraph">
                  <wp:posOffset>83180</wp:posOffset>
                </wp:positionV>
                <wp:extent cx="5755640" cy="3687445"/>
                <wp:effectExtent l="0" t="0" r="0" b="0"/>
                <wp:wrapTopAndBottom/>
                <wp:docPr id="38" name="Textbox 38"/>
                <wp:cNvGraphicFramePr>
                  <a:graphicFrameLocks/>
                </wp:cNvGraphicFramePr>
                <a:graphic>
                  <a:graphicData uri="http://schemas.microsoft.com/office/word/2010/wordprocessingShape">
                    <wps:wsp>
                      <wps:cNvPr id="38" name="Textbox 38"/>
                      <wps:cNvSpPr txBox="1"/>
                      <wps:spPr>
                        <a:xfrm>
                          <a:off x="0" y="0"/>
                          <a:ext cx="5755640" cy="3687445"/>
                        </a:xfrm>
                        <a:prstGeom prst="rect">
                          <a:avLst/>
                        </a:prstGeom>
                        <a:ln w="6095">
                          <a:solidFill>
                            <a:srgbClr val="000000"/>
                          </a:solidFill>
                          <a:prstDash val="solid"/>
                        </a:ln>
                      </wps:spPr>
                      <wps:txbx>
                        <w:txbxContent>
                          <w:p>
                            <w:pPr>
                              <w:pStyle w:val="BodyText"/>
                              <w:spacing w:line="315" w:lineRule="exact"/>
                              <w:ind w:left="242"/>
                            </w:pPr>
                            <w:r>
                              <w:rPr/>
                              <w:t>&lt;?xml</w:t>
                            </w:r>
                            <w:r>
                              <w:rPr>
                                <w:spacing w:val="-10"/>
                              </w:rPr>
                              <w:t> </w:t>
                            </w:r>
                            <w:r>
                              <w:rPr/>
                              <w:t>version="1.0"</w:t>
                            </w:r>
                            <w:r>
                              <w:rPr>
                                <w:spacing w:val="-9"/>
                              </w:rPr>
                              <w:t> </w:t>
                            </w:r>
                            <w:r>
                              <w:rPr/>
                              <w:t>encoding="UTF-</w:t>
                            </w:r>
                            <w:r>
                              <w:rPr>
                                <w:spacing w:val="-4"/>
                              </w:rPr>
                              <w:t>8"?&gt;</w:t>
                            </w:r>
                          </w:p>
                          <w:p>
                            <w:pPr>
                              <w:pStyle w:val="BodyText"/>
                              <w:ind w:left="871" w:right="1802" w:hanging="768"/>
                            </w:pPr>
                            <w:r>
                              <w:rPr/>
                              <w:t>&lt;xs:schema</w:t>
                            </w:r>
                            <w:r>
                              <w:rPr>
                                <w:spacing w:val="-18"/>
                              </w:rPr>
                              <w:t> </w:t>
                            </w:r>
                            <w:r>
                              <w:rPr/>
                              <w:t>xmlns:xs</w:t>
                            </w:r>
                            <w:hyperlink r:id="rId29">
                              <w:r>
                                <w:rPr/>
                                <w:t>="http://www.w3.org/2001/XMLSchema"</w:t>
                              </w:r>
                            </w:hyperlink>
                            <w:r>
                              <w:rPr/>
                              <w:t> </w:t>
                            </w:r>
                            <w:r>
                              <w:rPr>
                                <w:spacing w:val="-2"/>
                              </w:rPr>
                              <w:t>elementFormDefault="qualified" </w:t>
                            </w:r>
                            <w:r>
                              <w:rPr/>
                              <w:t>attributeFormDefault="unqualified" id="uuid-…" &gt;</w:t>
                            </w:r>
                          </w:p>
                          <w:p>
                            <w:pPr>
                              <w:pStyle w:val="BodyText"/>
                              <w:spacing w:before="1"/>
                            </w:pPr>
                          </w:p>
                          <w:p>
                            <w:pPr>
                              <w:pStyle w:val="BodyText"/>
                              <w:ind w:left="1151" w:right="981" w:hanging="771"/>
                            </w:pPr>
                            <w:r>
                              <w:rPr/>
                              <w:t>&lt;xs:import</w:t>
                            </w:r>
                            <w:r>
                              <w:rPr>
                                <w:spacing w:val="-18"/>
                              </w:rPr>
                              <w:t> </w:t>
                            </w:r>
                            <w:r>
                              <w:rPr/>
                              <w:t>namespace="</w:t>
                            </w:r>
                            <w:hyperlink r:id="rId30">
                              <w:r>
                                <w:rPr/>
                                <w:t>http://www.w3.org/XML/1998/namespace"</w:t>
                              </w:r>
                            </w:hyperlink>
                            <w:r>
                              <w:rPr/>
                              <w:t> </w:t>
                            </w:r>
                            <w:r>
                              <w:rPr>
                                <w:spacing w:val="-2"/>
                              </w:rPr>
                              <w:t>schemaLocation="xml.xsd"&gt;</w:t>
                            </w:r>
                          </w:p>
                          <w:p>
                            <w:pPr>
                              <w:pStyle w:val="BodyText"/>
                              <w:spacing w:line="321" w:lineRule="exact"/>
                              <w:ind w:left="381"/>
                            </w:pPr>
                            <w:r>
                              <w:rPr>
                                <w:spacing w:val="-2"/>
                              </w:rPr>
                              <w:t>&lt;/xs:import&gt;</w:t>
                            </w:r>
                          </w:p>
                          <w:p>
                            <w:pPr>
                              <w:pStyle w:val="BodyText"/>
                              <w:spacing w:before="321"/>
                              <w:ind w:left="381"/>
                            </w:pPr>
                            <w:r>
                              <w:rPr/>
                              <w:t>&lt;xs:group</w:t>
                            </w:r>
                            <w:r>
                              <w:rPr>
                                <w:spacing w:val="-10"/>
                              </w:rPr>
                              <w:t> </w:t>
                            </w:r>
                            <w:r>
                              <w:rPr>
                                <w:spacing w:val="-2"/>
                              </w:rPr>
                              <w:t>name="elementsGroup"&gt;</w:t>
                            </w:r>
                          </w:p>
                          <w:p>
                            <w:pPr>
                              <w:pStyle w:val="BodyText"/>
                              <w:spacing w:line="322" w:lineRule="exact" w:before="2"/>
                              <w:ind w:left="659"/>
                            </w:pPr>
                            <w:r>
                              <w:rPr>
                                <w:spacing w:val="-2"/>
                              </w:rPr>
                              <w:t>&lt;xs:sequence&gt;</w:t>
                            </w:r>
                          </w:p>
                          <w:p>
                            <w:pPr>
                              <w:pStyle w:val="BodyText"/>
                              <w:spacing w:line="322" w:lineRule="exact"/>
                              <w:ind w:left="940"/>
                            </w:pPr>
                            <w:r>
                              <w:rPr/>
                              <w:t>&lt;xs:element</w:t>
                            </w:r>
                            <w:r>
                              <w:rPr>
                                <w:spacing w:val="-12"/>
                              </w:rPr>
                              <w:t> </w:t>
                            </w:r>
                            <w:r>
                              <w:rPr/>
                              <w:t>name="arcFileCode"</w:t>
                            </w:r>
                            <w:r>
                              <w:rPr>
                                <w:spacing w:val="-12"/>
                              </w:rPr>
                              <w:t> </w:t>
                            </w:r>
                            <w:r>
                              <w:rPr>
                                <w:spacing w:val="-2"/>
                              </w:rPr>
                              <w:t>type="xs:string"/&gt;</w:t>
                            </w:r>
                          </w:p>
                          <w:p>
                            <w:pPr>
                              <w:pStyle w:val="BodyText"/>
                              <w:spacing w:line="322" w:lineRule="exact"/>
                              <w:ind w:left="940"/>
                            </w:pPr>
                            <w:r>
                              <w:rPr/>
                              <w:t>&lt;xs:element</w:t>
                            </w:r>
                            <w:r>
                              <w:rPr>
                                <w:spacing w:val="-7"/>
                              </w:rPr>
                              <w:t> </w:t>
                            </w:r>
                            <w:r>
                              <w:rPr/>
                              <w:t>name="mode"</w:t>
                            </w:r>
                            <w:r>
                              <w:rPr>
                                <w:spacing w:val="-9"/>
                              </w:rPr>
                              <w:t> </w:t>
                            </w:r>
                            <w:r>
                              <w:rPr>
                                <w:spacing w:val="-2"/>
                              </w:rPr>
                              <w:t>type="xs:string"/&gt;</w:t>
                            </w:r>
                          </w:p>
                          <w:p>
                            <w:pPr>
                              <w:pStyle w:val="BodyText"/>
                              <w:ind w:left="940"/>
                            </w:pPr>
                            <w:r>
                              <w:rPr/>
                              <w:t>&lt;xs:element</w:t>
                            </w:r>
                            <w:r>
                              <w:rPr>
                                <w:spacing w:val="-9"/>
                              </w:rPr>
                              <w:t> </w:t>
                            </w:r>
                            <w:r>
                              <w:rPr/>
                              <w:t>name="language"</w:t>
                            </w:r>
                            <w:r>
                              <w:rPr>
                                <w:spacing w:val="-12"/>
                              </w:rPr>
                              <w:t> </w:t>
                            </w:r>
                            <w:r>
                              <w:rPr>
                                <w:spacing w:val="-2"/>
                              </w:rPr>
                              <w:t>type="xs:string"/&gt;</w:t>
                            </w:r>
                          </w:p>
                          <w:p>
                            <w:pPr>
                              <w:pStyle w:val="BodyText"/>
                              <w:spacing w:line="322" w:lineRule="exact"/>
                              <w:ind w:left="940"/>
                            </w:pPr>
                            <w:r>
                              <w:rPr/>
                              <w:t>&lt;xs:element</w:t>
                            </w:r>
                            <w:r>
                              <w:rPr>
                                <w:spacing w:val="-8"/>
                              </w:rPr>
                              <w:t> </w:t>
                            </w:r>
                            <w:r>
                              <w:rPr/>
                              <w:t>name="format"</w:t>
                            </w:r>
                            <w:r>
                              <w:rPr>
                                <w:spacing w:val="-8"/>
                              </w:rPr>
                              <w:t> </w:t>
                            </w:r>
                            <w:r>
                              <w:rPr>
                                <w:spacing w:val="-2"/>
                              </w:rPr>
                              <w:t>type="xs:string"/&gt;</w:t>
                            </w:r>
                          </w:p>
                          <w:p>
                            <w:pPr>
                              <w:pStyle w:val="BodyText"/>
                              <w:ind w:left="940"/>
                            </w:pPr>
                            <w:r>
                              <w:rPr/>
                              <w:t>&lt;xs:element</w:t>
                            </w:r>
                            <w:r>
                              <w:rPr>
                                <w:spacing w:val="-9"/>
                              </w:rPr>
                              <w:t> </w:t>
                            </w:r>
                            <w:r>
                              <w:rPr/>
                              <w:t>name="inforSign"</w:t>
                            </w:r>
                            <w:r>
                              <w:rPr>
                                <w:spacing w:val="-9"/>
                              </w:rPr>
                              <w:t> </w:t>
                            </w:r>
                            <w:r>
                              <w:rPr>
                                <w:spacing w:val="-2"/>
                              </w:rPr>
                              <w:t>type="xs:string"/&gt;</w:t>
                            </w:r>
                          </w:p>
                          <w:p>
                            <w:pPr>
                              <w:pStyle w:val="BodyText"/>
                              <w:spacing w:line="322" w:lineRule="exact" w:before="2"/>
                              <w:ind w:left="940"/>
                            </w:pPr>
                            <w:r>
                              <w:rPr/>
                              <w:t>&lt;xs:element</w:t>
                            </w:r>
                            <w:r>
                              <w:rPr>
                                <w:spacing w:val="-11"/>
                              </w:rPr>
                              <w:t> </w:t>
                            </w:r>
                            <w:r>
                              <w:rPr/>
                              <w:t>name="description"</w:t>
                            </w:r>
                            <w:r>
                              <w:rPr>
                                <w:spacing w:val="-14"/>
                              </w:rPr>
                              <w:t> </w:t>
                            </w:r>
                            <w:r>
                              <w:rPr>
                                <w:spacing w:val="-2"/>
                              </w:rPr>
                              <w:t>type="xs:string"/&gt;</w:t>
                            </w:r>
                          </w:p>
                          <w:p>
                            <w:pPr>
                              <w:pStyle w:val="BodyText"/>
                              <w:ind w:left="940"/>
                            </w:pPr>
                            <w:r>
                              <w:rPr/>
                              <w:t>&lt;xs:element</w:t>
                            </w:r>
                            <w:r>
                              <w:rPr>
                                <w:spacing w:val="-10"/>
                              </w:rPr>
                              <w:t> </w:t>
                            </w:r>
                            <w:r>
                              <w:rPr/>
                              <w:t>name="docOrdinal"</w:t>
                            </w:r>
                            <w:r>
                              <w:rPr>
                                <w:spacing w:val="-9"/>
                              </w:rPr>
                              <w:t> </w:t>
                            </w:r>
                            <w:r>
                              <w:rPr>
                                <w:spacing w:val="-2"/>
                              </w:rPr>
                              <w:t>type="xs:string"/&gt;</w:t>
                            </w:r>
                          </w:p>
                        </w:txbxContent>
                      </wps:txbx>
                      <wps:bodyPr wrap="square" lIns="0" tIns="0" rIns="0" bIns="0" rtlCol="0">
                        <a:noAutofit/>
                      </wps:bodyPr>
                    </wps:wsp>
                  </a:graphicData>
                </a:graphic>
              </wp:anchor>
            </w:drawing>
          </mc:Choice>
          <mc:Fallback>
            <w:pict>
              <v:shape style="position:absolute;margin-left:85.344002pt;margin-top:6.549609pt;width:453.2pt;height:290.350pt;mso-position-horizontal-relative:page;mso-position-vertical-relative:paragraph;z-index:-15715328;mso-wrap-distance-left:0;mso-wrap-distance-right:0" type="#_x0000_t202" id="docshape33" filled="false" stroked="true" strokeweight=".47998pt" strokecolor="#000000">
                <v:textbox inset="0,0,0,0">
                  <w:txbxContent>
                    <w:p>
                      <w:pPr>
                        <w:pStyle w:val="BodyText"/>
                        <w:spacing w:line="315" w:lineRule="exact"/>
                        <w:ind w:left="242"/>
                      </w:pPr>
                      <w:r>
                        <w:rPr/>
                        <w:t>&lt;?xml</w:t>
                      </w:r>
                      <w:r>
                        <w:rPr>
                          <w:spacing w:val="-10"/>
                        </w:rPr>
                        <w:t> </w:t>
                      </w:r>
                      <w:r>
                        <w:rPr/>
                        <w:t>version="1.0"</w:t>
                      </w:r>
                      <w:r>
                        <w:rPr>
                          <w:spacing w:val="-9"/>
                        </w:rPr>
                        <w:t> </w:t>
                      </w:r>
                      <w:r>
                        <w:rPr/>
                        <w:t>encoding="UTF-</w:t>
                      </w:r>
                      <w:r>
                        <w:rPr>
                          <w:spacing w:val="-4"/>
                        </w:rPr>
                        <w:t>8"?&gt;</w:t>
                      </w:r>
                    </w:p>
                    <w:p>
                      <w:pPr>
                        <w:pStyle w:val="BodyText"/>
                        <w:ind w:left="871" w:right="1802" w:hanging="768"/>
                      </w:pPr>
                      <w:r>
                        <w:rPr/>
                        <w:t>&lt;xs:schema</w:t>
                      </w:r>
                      <w:r>
                        <w:rPr>
                          <w:spacing w:val="-18"/>
                        </w:rPr>
                        <w:t> </w:t>
                      </w:r>
                      <w:r>
                        <w:rPr/>
                        <w:t>xmlns:xs</w:t>
                      </w:r>
                      <w:hyperlink r:id="rId29">
                        <w:r>
                          <w:rPr/>
                          <w:t>="http://www.w3.org/2001/XMLSchema"</w:t>
                        </w:r>
                      </w:hyperlink>
                      <w:r>
                        <w:rPr/>
                        <w:t> </w:t>
                      </w:r>
                      <w:r>
                        <w:rPr>
                          <w:spacing w:val="-2"/>
                        </w:rPr>
                        <w:t>elementFormDefault="qualified" </w:t>
                      </w:r>
                      <w:r>
                        <w:rPr/>
                        <w:t>attributeFormDefault="unqualified" id="uuid-…" &gt;</w:t>
                      </w:r>
                    </w:p>
                    <w:p>
                      <w:pPr>
                        <w:pStyle w:val="BodyText"/>
                        <w:spacing w:before="1"/>
                      </w:pPr>
                    </w:p>
                    <w:p>
                      <w:pPr>
                        <w:pStyle w:val="BodyText"/>
                        <w:ind w:left="1151" w:right="981" w:hanging="771"/>
                      </w:pPr>
                      <w:r>
                        <w:rPr/>
                        <w:t>&lt;xs:import</w:t>
                      </w:r>
                      <w:r>
                        <w:rPr>
                          <w:spacing w:val="-18"/>
                        </w:rPr>
                        <w:t> </w:t>
                      </w:r>
                      <w:r>
                        <w:rPr/>
                        <w:t>namespace="</w:t>
                      </w:r>
                      <w:hyperlink r:id="rId30">
                        <w:r>
                          <w:rPr/>
                          <w:t>http://www.w3.org/XML/1998/namespace"</w:t>
                        </w:r>
                      </w:hyperlink>
                      <w:r>
                        <w:rPr/>
                        <w:t> </w:t>
                      </w:r>
                      <w:r>
                        <w:rPr>
                          <w:spacing w:val="-2"/>
                        </w:rPr>
                        <w:t>schemaLocation="xml.xsd"&gt;</w:t>
                      </w:r>
                    </w:p>
                    <w:p>
                      <w:pPr>
                        <w:pStyle w:val="BodyText"/>
                        <w:spacing w:line="321" w:lineRule="exact"/>
                        <w:ind w:left="381"/>
                      </w:pPr>
                      <w:r>
                        <w:rPr>
                          <w:spacing w:val="-2"/>
                        </w:rPr>
                        <w:t>&lt;/xs:import&gt;</w:t>
                      </w:r>
                    </w:p>
                    <w:p>
                      <w:pPr>
                        <w:pStyle w:val="BodyText"/>
                        <w:spacing w:before="321"/>
                        <w:ind w:left="381"/>
                      </w:pPr>
                      <w:r>
                        <w:rPr/>
                        <w:t>&lt;xs:group</w:t>
                      </w:r>
                      <w:r>
                        <w:rPr>
                          <w:spacing w:val="-10"/>
                        </w:rPr>
                        <w:t> </w:t>
                      </w:r>
                      <w:r>
                        <w:rPr>
                          <w:spacing w:val="-2"/>
                        </w:rPr>
                        <w:t>name="elementsGroup"&gt;</w:t>
                      </w:r>
                    </w:p>
                    <w:p>
                      <w:pPr>
                        <w:pStyle w:val="BodyText"/>
                        <w:spacing w:line="322" w:lineRule="exact" w:before="2"/>
                        <w:ind w:left="659"/>
                      </w:pPr>
                      <w:r>
                        <w:rPr>
                          <w:spacing w:val="-2"/>
                        </w:rPr>
                        <w:t>&lt;xs:sequence&gt;</w:t>
                      </w:r>
                    </w:p>
                    <w:p>
                      <w:pPr>
                        <w:pStyle w:val="BodyText"/>
                        <w:spacing w:line="322" w:lineRule="exact"/>
                        <w:ind w:left="940"/>
                      </w:pPr>
                      <w:r>
                        <w:rPr/>
                        <w:t>&lt;xs:element</w:t>
                      </w:r>
                      <w:r>
                        <w:rPr>
                          <w:spacing w:val="-12"/>
                        </w:rPr>
                        <w:t> </w:t>
                      </w:r>
                      <w:r>
                        <w:rPr/>
                        <w:t>name="arcFileCode"</w:t>
                      </w:r>
                      <w:r>
                        <w:rPr>
                          <w:spacing w:val="-12"/>
                        </w:rPr>
                        <w:t> </w:t>
                      </w:r>
                      <w:r>
                        <w:rPr>
                          <w:spacing w:val="-2"/>
                        </w:rPr>
                        <w:t>type="xs:string"/&gt;</w:t>
                      </w:r>
                    </w:p>
                    <w:p>
                      <w:pPr>
                        <w:pStyle w:val="BodyText"/>
                        <w:spacing w:line="322" w:lineRule="exact"/>
                        <w:ind w:left="940"/>
                      </w:pPr>
                      <w:r>
                        <w:rPr/>
                        <w:t>&lt;xs:element</w:t>
                      </w:r>
                      <w:r>
                        <w:rPr>
                          <w:spacing w:val="-7"/>
                        </w:rPr>
                        <w:t> </w:t>
                      </w:r>
                      <w:r>
                        <w:rPr/>
                        <w:t>name="mode"</w:t>
                      </w:r>
                      <w:r>
                        <w:rPr>
                          <w:spacing w:val="-9"/>
                        </w:rPr>
                        <w:t> </w:t>
                      </w:r>
                      <w:r>
                        <w:rPr>
                          <w:spacing w:val="-2"/>
                        </w:rPr>
                        <w:t>type="xs:string"/&gt;</w:t>
                      </w:r>
                    </w:p>
                    <w:p>
                      <w:pPr>
                        <w:pStyle w:val="BodyText"/>
                        <w:ind w:left="940"/>
                      </w:pPr>
                      <w:r>
                        <w:rPr/>
                        <w:t>&lt;xs:element</w:t>
                      </w:r>
                      <w:r>
                        <w:rPr>
                          <w:spacing w:val="-9"/>
                        </w:rPr>
                        <w:t> </w:t>
                      </w:r>
                      <w:r>
                        <w:rPr/>
                        <w:t>name="language"</w:t>
                      </w:r>
                      <w:r>
                        <w:rPr>
                          <w:spacing w:val="-12"/>
                        </w:rPr>
                        <w:t> </w:t>
                      </w:r>
                      <w:r>
                        <w:rPr>
                          <w:spacing w:val="-2"/>
                        </w:rPr>
                        <w:t>type="xs:string"/&gt;</w:t>
                      </w:r>
                    </w:p>
                    <w:p>
                      <w:pPr>
                        <w:pStyle w:val="BodyText"/>
                        <w:spacing w:line="322" w:lineRule="exact"/>
                        <w:ind w:left="940"/>
                      </w:pPr>
                      <w:r>
                        <w:rPr/>
                        <w:t>&lt;xs:element</w:t>
                      </w:r>
                      <w:r>
                        <w:rPr>
                          <w:spacing w:val="-8"/>
                        </w:rPr>
                        <w:t> </w:t>
                      </w:r>
                      <w:r>
                        <w:rPr/>
                        <w:t>name="format"</w:t>
                      </w:r>
                      <w:r>
                        <w:rPr>
                          <w:spacing w:val="-8"/>
                        </w:rPr>
                        <w:t> </w:t>
                      </w:r>
                      <w:r>
                        <w:rPr>
                          <w:spacing w:val="-2"/>
                        </w:rPr>
                        <w:t>type="xs:string"/&gt;</w:t>
                      </w:r>
                    </w:p>
                    <w:p>
                      <w:pPr>
                        <w:pStyle w:val="BodyText"/>
                        <w:ind w:left="940"/>
                      </w:pPr>
                      <w:r>
                        <w:rPr/>
                        <w:t>&lt;xs:element</w:t>
                      </w:r>
                      <w:r>
                        <w:rPr>
                          <w:spacing w:val="-9"/>
                        </w:rPr>
                        <w:t> </w:t>
                      </w:r>
                      <w:r>
                        <w:rPr/>
                        <w:t>name="inforSign"</w:t>
                      </w:r>
                      <w:r>
                        <w:rPr>
                          <w:spacing w:val="-9"/>
                        </w:rPr>
                        <w:t> </w:t>
                      </w:r>
                      <w:r>
                        <w:rPr>
                          <w:spacing w:val="-2"/>
                        </w:rPr>
                        <w:t>type="xs:string"/&gt;</w:t>
                      </w:r>
                    </w:p>
                    <w:p>
                      <w:pPr>
                        <w:pStyle w:val="BodyText"/>
                        <w:spacing w:line="322" w:lineRule="exact" w:before="2"/>
                        <w:ind w:left="940"/>
                      </w:pPr>
                      <w:r>
                        <w:rPr/>
                        <w:t>&lt;xs:element</w:t>
                      </w:r>
                      <w:r>
                        <w:rPr>
                          <w:spacing w:val="-11"/>
                        </w:rPr>
                        <w:t> </w:t>
                      </w:r>
                      <w:r>
                        <w:rPr/>
                        <w:t>name="description"</w:t>
                      </w:r>
                      <w:r>
                        <w:rPr>
                          <w:spacing w:val="-14"/>
                        </w:rPr>
                        <w:t> </w:t>
                      </w:r>
                      <w:r>
                        <w:rPr>
                          <w:spacing w:val="-2"/>
                        </w:rPr>
                        <w:t>type="xs:string"/&gt;</w:t>
                      </w:r>
                    </w:p>
                    <w:p>
                      <w:pPr>
                        <w:pStyle w:val="BodyText"/>
                        <w:ind w:left="940"/>
                      </w:pPr>
                      <w:r>
                        <w:rPr/>
                        <w:t>&lt;xs:element</w:t>
                      </w:r>
                      <w:r>
                        <w:rPr>
                          <w:spacing w:val="-10"/>
                        </w:rPr>
                        <w:t> </w:t>
                      </w:r>
                      <w:r>
                        <w:rPr/>
                        <w:t>name="docOrdinal"</w:t>
                      </w:r>
                      <w:r>
                        <w:rPr>
                          <w:spacing w:val="-9"/>
                        </w:rPr>
                        <w:t> </w:t>
                      </w:r>
                      <w:r>
                        <w:rPr>
                          <w:spacing w:val="-2"/>
                        </w:rPr>
                        <w:t>type="xs:string"/&gt;</w:t>
                      </w:r>
                    </w:p>
                  </w:txbxContent>
                </v:textbox>
                <v:stroke dashstyle="solid"/>
                <w10:wrap type="topAndBottom"/>
              </v:shape>
            </w:pict>
          </mc:Fallback>
        </mc:AlternateContent>
      </w:r>
    </w:p>
    <w:p>
      <w:pPr>
        <w:pStyle w:val="BodyText"/>
        <w:spacing w:after="0"/>
        <w:rPr>
          <w:sz w:val="8"/>
        </w:rPr>
        <w:sectPr>
          <w:pgSz w:w="11910" w:h="16850"/>
          <w:pgMar w:header="722" w:footer="0" w:top="960" w:bottom="280" w:left="1559" w:right="0"/>
        </w:sectPr>
      </w:pPr>
    </w:p>
    <w:p>
      <w:pPr>
        <w:pStyle w:val="BodyText"/>
        <w:spacing w:before="132"/>
      </w:pPr>
    </w:p>
    <w:p>
      <w:pPr>
        <w:pStyle w:val="BodyText"/>
        <w:spacing w:line="322" w:lineRule="exact"/>
        <w:ind w:left="1093"/>
      </w:pPr>
      <w:r>
        <w:rPr/>
        <mc:AlternateContent>
          <mc:Choice Requires="wps">
            <w:drawing>
              <wp:anchor distT="0" distB="0" distL="0" distR="0" allowOverlap="1" layoutInCell="1" locked="0" behindDoc="1" simplePos="0" relativeHeight="463961088">
                <wp:simplePos x="0" y="0"/>
                <wp:positionH relativeFrom="page">
                  <wp:posOffset>1080820</wp:posOffset>
                </wp:positionH>
                <wp:positionV relativeFrom="paragraph">
                  <wp:posOffset>-1609</wp:posOffset>
                </wp:positionV>
                <wp:extent cx="5761990" cy="61480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5761990" cy="6148070"/>
                        </a:xfrm>
                        <a:custGeom>
                          <a:avLst/>
                          <a:gdLst/>
                          <a:ahLst/>
                          <a:cxnLst/>
                          <a:rect l="l" t="t" r="r" b="b"/>
                          <a:pathLst>
                            <a:path w="5761990" h="6148070">
                              <a:moveTo>
                                <a:pt x="5755513" y="6141478"/>
                              </a:moveTo>
                              <a:lnTo>
                                <a:pt x="6096" y="6141478"/>
                              </a:lnTo>
                              <a:lnTo>
                                <a:pt x="0" y="6141478"/>
                              </a:lnTo>
                              <a:lnTo>
                                <a:pt x="0" y="6147562"/>
                              </a:lnTo>
                              <a:lnTo>
                                <a:pt x="6096" y="6147562"/>
                              </a:lnTo>
                              <a:lnTo>
                                <a:pt x="5755513" y="6147562"/>
                              </a:lnTo>
                              <a:lnTo>
                                <a:pt x="5755513" y="6141478"/>
                              </a:lnTo>
                              <a:close/>
                            </a:path>
                            <a:path w="5761990" h="6148070">
                              <a:moveTo>
                                <a:pt x="5755513" y="0"/>
                              </a:moveTo>
                              <a:lnTo>
                                <a:pt x="6096" y="0"/>
                              </a:lnTo>
                              <a:lnTo>
                                <a:pt x="0" y="0"/>
                              </a:lnTo>
                              <a:lnTo>
                                <a:pt x="0" y="6096"/>
                              </a:lnTo>
                              <a:lnTo>
                                <a:pt x="0" y="6141466"/>
                              </a:lnTo>
                              <a:lnTo>
                                <a:pt x="6096" y="6141466"/>
                              </a:lnTo>
                              <a:lnTo>
                                <a:pt x="6096" y="6096"/>
                              </a:lnTo>
                              <a:lnTo>
                                <a:pt x="5755513" y="6096"/>
                              </a:lnTo>
                              <a:lnTo>
                                <a:pt x="5755513" y="0"/>
                              </a:lnTo>
                              <a:close/>
                            </a:path>
                            <a:path w="5761990" h="6148070">
                              <a:moveTo>
                                <a:pt x="5761672" y="6141478"/>
                              </a:moveTo>
                              <a:lnTo>
                                <a:pt x="5755589" y="6141478"/>
                              </a:lnTo>
                              <a:lnTo>
                                <a:pt x="5755589" y="6147562"/>
                              </a:lnTo>
                              <a:lnTo>
                                <a:pt x="5761672" y="6147562"/>
                              </a:lnTo>
                              <a:lnTo>
                                <a:pt x="5761672" y="6141478"/>
                              </a:lnTo>
                              <a:close/>
                            </a:path>
                            <a:path w="5761990" h="6148070">
                              <a:moveTo>
                                <a:pt x="5761672" y="0"/>
                              </a:moveTo>
                              <a:lnTo>
                                <a:pt x="5755589" y="0"/>
                              </a:lnTo>
                              <a:lnTo>
                                <a:pt x="5755589" y="6096"/>
                              </a:lnTo>
                              <a:lnTo>
                                <a:pt x="5755589" y="6141466"/>
                              </a:lnTo>
                              <a:lnTo>
                                <a:pt x="5761672" y="6141466"/>
                              </a:lnTo>
                              <a:lnTo>
                                <a:pt x="5761672" y="6096"/>
                              </a:lnTo>
                              <a:lnTo>
                                <a:pt x="57616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104004pt;margin-top:-.126716pt;width:453.7pt;height:484.1pt;mso-position-horizontal-relative:page;mso-position-vertical-relative:paragraph;z-index:-39355392" id="docshape34" coordorigin="1702,-3" coordsize="9074,9682" path="m10766,9669l1712,9669,1702,9669,1702,9679,1712,9679,10766,9679,10766,9669xm10766,-3l1712,-3,1702,-3,1702,7,1702,9669,1712,9669,1712,7,10766,7,10766,-3xm10776,9669l10766,9669,10766,9679,10776,9679,10776,9669xm10776,-3l10766,-3,10766,7,10766,9669,10776,9669,10776,7,10776,-3xe" filled="true" fillcolor="#000000" stroked="false">
                <v:path arrowok="t"/>
                <v:fill type="solid"/>
                <w10:wrap type="none"/>
              </v:shape>
            </w:pict>
          </mc:Fallback>
        </mc:AlternateContent>
      </w:r>
      <w:r>
        <w:rPr/>
        <w:t>&lt;xs:element</w:t>
      </w:r>
      <w:r>
        <w:rPr>
          <w:spacing w:val="-14"/>
        </w:rPr>
        <w:t> </w:t>
      </w:r>
      <w:r>
        <w:rPr/>
        <w:t>name="archivesNumber"</w:t>
      </w:r>
      <w:r>
        <w:rPr>
          <w:spacing w:val="-12"/>
        </w:rPr>
        <w:t> </w:t>
      </w:r>
      <w:r>
        <w:rPr>
          <w:spacing w:val="-2"/>
        </w:rPr>
        <w:t>type="xs:string"/&gt;</w:t>
      </w:r>
    </w:p>
    <w:p>
      <w:pPr>
        <w:pStyle w:val="BodyText"/>
        <w:spacing w:line="322" w:lineRule="exact"/>
        <w:ind w:left="1093"/>
      </w:pPr>
      <w:r>
        <w:rPr/>
        <w:t>&lt;xs:element</w:t>
      </w:r>
      <w:r>
        <w:rPr>
          <w:spacing w:val="-12"/>
        </w:rPr>
        <w:t> </w:t>
      </w:r>
      <w:r>
        <w:rPr/>
        <w:t>name="eventName"</w:t>
      </w:r>
      <w:r>
        <w:rPr>
          <w:spacing w:val="-11"/>
        </w:rPr>
        <w:t> </w:t>
      </w:r>
      <w:r>
        <w:rPr>
          <w:spacing w:val="-2"/>
        </w:rPr>
        <w:t>type="xs:string"/&gt;</w:t>
      </w:r>
    </w:p>
    <w:p>
      <w:pPr>
        <w:pStyle w:val="BodyText"/>
        <w:spacing w:line="322" w:lineRule="exact"/>
        <w:ind w:left="1093"/>
      </w:pPr>
      <w:r>
        <w:rPr/>
        <w:t>&lt;xs:element</w:t>
      </w:r>
      <w:r>
        <w:rPr>
          <w:spacing w:val="-13"/>
        </w:rPr>
        <w:t> </w:t>
      </w:r>
      <w:r>
        <w:rPr/>
        <w:t>name="docAttached"</w:t>
      </w:r>
      <w:r>
        <w:rPr>
          <w:spacing w:val="-10"/>
        </w:rPr>
        <w:t> </w:t>
      </w:r>
      <w:r>
        <w:rPr>
          <w:spacing w:val="-2"/>
        </w:rPr>
        <w:t>type="xs:string"/&gt;</w:t>
      </w:r>
    </w:p>
    <w:p>
      <w:pPr>
        <w:pStyle w:val="BodyText"/>
        <w:ind w:left="1093"/>
      </w:pPr>
      <w:r>
        <w:rPr/>
        <w:t>&lt;xs:element</w:t>
      </w:r>
      <w:r>
        <w:rPr>
          <w:spacing w:val="-9"/>
        </w:rPr>
        <w:t> </w:t>
      </w:r>
      <w:r>
        <w:rPr/>
        <w:t>name="typeMedia"</w:t>
      </w:r>
      <w:r>
        <w:rPr>
          <w:spacing w:val="-9"/>
        </w:rPr>
        <w:t> </w:t>
      </w:r>
      <w:r>
        <w:rPr>
          <w:spacing w:val="-2"/>
        </w:rPr>
        <w:t>type="xs:string"/&gt;</w:t>
      </w:r>
    </w:p>
    <w:p>
      <w:pPr>
        <w:pStyle w:val="BodyText"/>
        <w:spacing w:line="322" w:lineRule="exact" w:before="2"/>
        <w:ind w:left="1093"/>
      </w:pPr>
      <w:r>
        <w:rPr/>
        <w:t>&lt;xs:element</w:t>
      </w:r>
      <w:r>
        <w:rPr>
          <w:spacing w:val="-12"/>
        </w:rPr>
        <w:t> </w:t>
      </w:r>
      <w:r>
        <w:rPr/>
        <w:t>name="movieTitle"</w:t>
      </w:r>
      <w:r>
        <w:rPr>
          <w:spacing w:val="-11"/>
        </w:rPr>
        <w:t> </w:t>
      </w:r>
      <w:r>
        <w:rPr>
          <w:spacing w:val="-2"/>
        </w:rPr>
        <w:t>type="xs:string"/&gt;</w:t>
      </w:r>
    </w:p>
    <w:p>
      <w:pPr>
        <w:pStyle w:val="BodyText"/>
        <w:spacing w:line="322" w:lineRule="exact"/>
        <w:ind w:left="1093"/>
      </w:pPr>
      <w:r>
        <w:rPr/>
        <w:t>&lt;xs:element</w:t>
      </w:r>
      <w:r>
        <w:rPr>
          <w:spacing w:val="-7"/>
        </w:rPr>
        <w:t> </w:t>
      </w:r>
      <w:r>
        <w:rPr/>
        <w:t>name="recorder"</w:t>
      </w:r>
      <w:r>
        <w:rPr>
          <w:spacing w:val="-7"/>
        </w:rPr>
        <w:t> </w:t>
      </w:r>
      <w:r>
        <w:rPr>
          <w:spacing w:val="-2"/>
        </w:rPr>
        <w:t>type="xs:string"/&gt;</w:t>
      </w:r>
    </w:p>
    <w:p>
      <w:pPr>
        <w:pStyle w:val="BodyText"/>
        <w:spacing w:line="322" w:lineRule="exact"/>
        <w:ind w:left="1093"/>
      </w:pPr>
      <w:r>
        <w:rPr/>
        <w:t>&lt;xs:element</w:t>
      </w:r>
      <w:r>
        <w:rPr>
          <w:spacing w:val="-11"/>
        </w:rPr>
        <w:t> </w:t>
      </w:r>
      <w:r>
        <w:rPr/>
        <w:t>name="recordPlace"</w:t>
      </w:r>
      <w:r>
        <w:rPr>
          <w:spacing w:val="-8"/>
        </w:rPr>
        <w:t> </w:t>
      </w:r>
      <w:r>
        <w:rPr>
          <w:spacing w:val="-2"/>
        </w:rPr>
        <w:t>type="xs:string"/&gt;</w:t>
      </w:r>
    </w:p>
    <w:p>
      <w:pPr>
        <w:pStyle w:val="BodyText"/>
        <w:spacing w:line="322" w:lineRule="exact"/>
        <w:ind w:left="1093"/>
      </w:pPr>
      <w:r>
        <w:rPr/>
        <w:t>&lt;xs:element</w:t>
      </w:r>
      <w:r>
        <w:rPr>
          <w:spacing w:val="-8"/>
        </w:rPr>
        <w:t> </w:t>
      </w:r>
      <w:r>
        <w:rPr/>
        <w:t>name="recordDate"</w:t>
      </w:r>
      <w:r>
        <w:rPr>
          <w:spacing w:val="-11"/>
        </w:rPr>
        <w:t> </w:t>
      </w:r>
      <w:r>
        <w:rPr>
          <w:spacing w:val="-2"/>
        </w:rPr>
        <w:t>type="xs:string"/&gt;</w:t>
      </w:r>
    </w:p>
    <w:p>
      <w:pPr>
        <w:pStyle w:val="BodyText"/>
        <w:spacing w:line="322" w:lineRule="exact"/>
        <w:ind w:left="1093"/>
      </w:pPr>
      <w:r>
        <w:rPr/>
        <w:t>&lt;xs:element</w:t>
      </w:r>
      <w:r>
        <w:rPr>
          <w:spacing w:val="-10"/>
        </w:rPr>
        <w:t> </w:t>
      </w:r>
      <w:r>
        <w:rPr/>
        <w:t>name="playTime"</w:t>
      </w:r>
      <w:r>
        <w:rPr>
          <w:spacing w:val="-10"/>
        </w:rPr>
        <w:t> </w:t>
      </w:r>
      <w:r>
        <w:rPr>
          <w:spacing w:val="-2"/>
        </w:rPr>
        <w:t>type="xs:string"/&gt;</w:t>
      </w:r>
    </w:p>
    <w:p>
      <w:pPr>
        <w:pStyle w:val="BodyText"/>
        <w:ind w:left="1093"/>
      </w:pPr>
      <w:r>
        <w:rPr/>
        <w:t>&lt;xs:element</w:t>
      </w:r>
      <w:r>
        <w:rPr>
          <w:spacing w:val="-10"/>
        </w:rPr>
        <w:t> </w:t>
      </w:r>
      <w:r>
        <w:rPr/>
        <w:t>name="quality"</w:t>
      </w:r>
      <w:r>
        <w:rPr>
          <w:spacing w:val="-9"/>
        </w:rPr>
        <w:t> </w:t>
      </w:r>
      <w:r>
        <w:rPr>
          <w:spacing w:val="-2"/>
        </w:rPr>
        <w:t>type="xs:string"/&gt;</w:t>
      </w:r>
    </w:p>
    <w:p>
      <w:pPr>
        <w:pStyle w:val="BodyText"/>
        <w:spacing w:line="322" w:lineRule="exact" w:before="2"/>
        <w:ind w:left="812"/>
      </w:pPr>
      <w:r>
        <w:rPr>
          <w:spacing w:val="-2"/>
        </w:rPr>
        <w:t>&lt;/xs:sequence&gt;</w:t>
      </w:r>
    </w:p>
    <w:p>
      <w:pPr>
        <w:pStyle w:val="BodyText"/>
        <w:ind w:left="534"/>
      </w:pPr>
      <w:r>
        <w:rPr>
          <w:spacing w:val="-2"/>
        </w:rPr>
        <w:t>&lt;/xs:group&gt;</w:t>
      </w:r>
    </w:p>
    <w:p>
      <w:pPr>
        <w:pStyle w:val="BodyText"/>
        <w:spacing w:line="322" w:lineRule="exact" w:before="321"/>
        <w:ind w:left="534"/>
      </w:pPr>
      <w:r>
        <w:rPr/>
        <w:t>&lt;xs:complexType</w:t>
      </w:r>
      <w:r>
        <w:rPr>
          <w:spacing w:val="-15"/>
        </w:rPr>
        <w:t> </w:t>
      </w:r>
      <w:r>
        <w:rPr>
          <w:spacing w:val="-2"/>
        </w:rPr>
        <w:t>name="elementContainer"&gt;</w:t>
      </w:r>
    </w:p>
    <w:p>
      <w:pPr>
        <w:pStyle w:val="BodyText"/>
        <w:spacing w:line="322" w:lineRule="exact"/>
        <w:ind w:left="812"/>
      </w:pPr>
      <w:r>
        <w:rPr>
          <w:spacing w:val="-2"/>
        </w:rPr>
        <w:t>&lt;xs:annotation&gt;</w:t>
      </w:r>
    </w:p>
    <w:p>
      <w:pPr>
        <w:pStyle w:val="BodyText"/>
        <w:spacing w:line="322" w:lineRule="exact"/>
        <w:ind w:left="1093"/>
      </w:pPr>
      <w:r>
        <w:rPr/>
        <w:t>&lt;xs:documentation</w:t>
      </w:r>
      <w:r>
        <w:rPr>
          <w:spacing w:val="-12"/>
        </w:rPr>
        <w:t> </w:t>
      </w:r>
      <w:r>
        <w:rPr>
          <w:spacing w:val="-2"/>
        </w:rPr>
        <w:t>xml:lang="en"&gt;</w:t>
      </w:r>
    </w:p>
    <w:p>
      <w:pPr>
        <w:pStyle w:val="BodyText"/>
        <w:spacing w:line="242" w:lineRule="auto"/>
        <w:ind w:left="255" w:right="993" w:firstLine="1118"/>
      </w:pPr>
      <w:r>
        <w:rPr/>
        <w:t>This</w:t>
      </w:r>
      <w:r>
        <w:rPr>
          <w:spacing w:val="-3"/>
        </w:rPr>
        <w:t> </w:t>
      </w:r>
      <w:r>
        <w:rPr/>
        <w:t>complexType</w:t>
      </w:r>
      <w:r>
        <w:rPr>
          <w:spacing w:val="-4"/>
        </w:rPr>
        <w:t> </w:t>
      </w:r>
      <w:r>
        <w:rPr/>
        <w:t>is</w:t>
      </w:r>
      <w:r>
        <w:rPr>
          <w:spacing w:val="-6"/>
        </w:rPr>
        <w:t> </w:t>
      </w:r>
      <w:r>
        <w:rPr/>
        <w:t>included</w:t>
      </w:r>
      <w:r>
        <w:rPr>
          <w:spacing w:val="-3"/>
        </w:rPr>
        <w:t> </w:t>
      </w:r>
      <w:r>
        <w:rPr/>
        <w:t>as</w:t>
      </w:r>
      <w:r>
        <w:rPr>
          <w:spacing w:val="-5"/>
        </w:rPr>
        <w:t> </w:t>
      </w:r>
      <w:r>
        <w:rPr/>
        <w:t>a</w:t>
      </w:r>
      <w:r>
        <w:rPr>
          <w:spacing w:val="-5"/>
        </w:rPr>
        <w:t> </w:t>
      </w:r>
      <w:r>
        <w:rPr/>
        <w:t>convenience</w:t>
      </w:r>
      <w:r>
        <w:rPr>
          <w:spacing w:val="-4"/>
        </w:rPr>
        <w:t> </w:t>
      </w:r>
      <w:r>
        <w:rPr/>
        <w:t>for</w:t>
      </w:r>
      <w:r>
        <w:rPr>
          <w:spacing w:val="-4"/>
        </w:rPr>
        <w:t> </w:t>
      </w:r>
      <w:r>
        <w:rPr/>
        <w:t>schema</w:t>
      </w:r>
      <w:r>
        <w:rPr>
          <w:spacing w:val="-4"/>
        </w:rPr>
        <w:t> </w:t>
      </w:r>
      <w:r>
        <w:rPr/>
        <w:t>authors who need to define a root</w:t>
      </w:r>
    </w:p>
    <w:p>
      <w:pPr>
        <w:pStyle w:val="BodyText"/>
        <w:spacing w:line="317" w:lineRule="exact"/>
        <w:ind w:left="1374"/>
      </w:pPr>
      <w:r>
        <w:rPr/>
        <w:t>or</w:t>
      </w:r>
      <w:r>
        <w:rPr>
          <w:spacing w:val="-3"/>
        </w:rPr>
        <w:t> </w:t>
      </w:r>
      <w:r>
        <w:rPr/>
        <w:t>container</w:t>
      </w:r>
      <w:r>
        <w:rPr>
          <w:spacing w:val="-2"/>
        </w:rPr>
        <w:t> </w:t>
      </w:r>
      <w:r>
        <w:rPr/>
        <w:t>element</w:t>
      </w:r>
      <w:r>
        <w:rPr>
          <w:spacing w:val="-1"/>
        </w:rPr>
        <w:t> </w:t>
      </w:r>
      <w:r>
        <w:rPr/>
        <w:t>for</w:t>
      </w:r>
      <w:r>
        <w:rPr>
          <w:spacing w:val="-5"/>
        </w:rPr>
        <w:t> </w:t>
      </w:r>
      <w:r>
        <w:rPr/>
        <w:t>all</w:t>
      </w:r>
      <w:r>
        <w:rPr>
          <w:spacing w:val="-1"/>
        </w:rPr>
        <w:t> </w:t>
      </w:r>
      <w:r>
        <w:rPr/>
        <w:t>of</w:t>
      </w:r>
      <w:r>
        <w:rPr>
          <w:spacing w:val="-5"/>
        </w:rPr>
        <w:t> </w:t>
      </w:r>
      <w:r>
        <w:rPr/>
        <w:t>the</w:t>
      </w:r>
      <w:r>
        <w:rPr>
          <w:spacing w:val="-2"/>
        </w:rPr>
        <w:t> </w:t>
      </w:r>
      <w:r>
        <w:rPr/>
        <w:t>DC</w:t>
      </w:r>
      <w:r>
        <w:rPr>
          <w:spacing w:val="-2"/>
        </w:rPr>
        <w:t> elements.</w:t>
      </w:r>
    </w:p>
    <w:p>
      <w:pPr>
        <w:pStyle w:val="BodyText"/>
        <w:ind w:left="1093"/>
      </w:pPr>
      <w:r>
        <w:rPr>
          <w:spacing w:val="-2"/>
        </w:rPr>
        <w:t>&lt;/xs:documentation&gt;</w:t>
      </w:r>
    </w:p>
    <w:p>
      <w:pPr>
        <w:pStyle w:val="BodyText"/>
        <w:ind w:left="812"/>
      </w:pPr>
      <w:r>
        <w:rPr>
          <w:spacing w:val="-2"/>
        </w:rPr>
        <w:t>&lt;/xs:annotation&gt;</w:t>
      </w:r>
    </w:p>
    <w:p>
      <w:pPr>
        <w:pStyle w:val="BodyText"/>
        <w:spacing w:before="321"/>
        <w:ind w:left="812"/>
      </w:pPr>
      <w:r>
        <w:rPr>
          <w:spacing w:val="-2"/>
        </w:rPr>
        <w:t>&lt;xs:choice&gt;</w:t>
      </w:r>
    </w:p>
    <w:p>
      <w:pPr>
        <w:pStyle w:val="BodyText"/>
        <w:spacing w:line="322" w:lineRule="exact" w:before="2"/>
        <w:ind w:left="1093"/>
      </w:pPr>
      <w:r>
        <w:rPr/>
        <w:t>&lt;xs:group</w:t>
      </w:r>
      <w:r>
        <w:rPr>
          <w:spacing w:val="-5"/>
        </w:rPr>
        <w:t> </w:t>
      </w:r>
      <w:r>
        <w:rPr>
          <w:spacing w:val="-2"/>
        </w:rPr>
        <w:t>ref="elementsGroup"/&gt;</w:t>
      </w:r>
    </w:p>
    <w:p>
      <w:pPr>
        <w:pStyle w:val="BodyText"/>
        <w:spacing w:line="322" w:lineRule="exact"/>
        <w:ind w:left="812"/>
      </w:pPr>
      <w:r>
        <w:rPr>
          <w:spacing w:val="-2"/>
        </w:rPr>
        <w:t>&lt;/xs:choice&gt;</w:t>
      </w:r>
    </w:p>
    <w:p>
      <w:pPr>
        <w:pStyle w:val="BodyText"/>
        <w:ind w:left="534"/>
      </w:pPr>
      <w:r>
        <w:rPr>
          <w:spacing w:val="-2"/>
        </w:rPr>
        <w:t>&lt;/xs:complexType&gt;</w:t>
      </w:r>
    </w:p>
    <w:p>
      <w:pPr>
        <w:pStyle w:val="BodyText"/>
        <w:spacing w:before="321"/>
        <w:ind w:left="534"/>
      </w:pPr>
      <w:r>
        <w:rPr/>
        <w:t>&lt;xs:element</w:t>
      </w:r>
      <w:r>
        <w:rPr>
          <w:spacing w:val="-13"/>
        </w:rPr>
        <w:t> </w:t>
      </w:r>
      <w:r>
        <w:rPr/>
        <w:t>name="simpledc"</w:t>
      </w:r>
      <w:r>
        <w:rPr>
          <w:spacing w:val="-8"/>
        </w:rPr>
        <w:t> </w:t>
      </w:r>
      <w:r>
        <w:rPr>
          <w:spacing w:val="-2"/>
        </w:rPr>
        <w:t>type="elementContainer"/&gt;</w:t>
      </w:r>
    </w:p>
    <w:p>
      <w:pPr>
        <w:pStyle w:val="BodyText"/>
        <w:spacing w:before="2"/>
      </w:pPr>
    </w:p>
    <w:p>
      <w:pPr>
        <w:pStyle w:val="BodyText"/>
        <w:spacing w:before="1"/>
        <w:ind w:left="255"/>
      </w:pPr>
      <w:r>
        <w:rPr>
          <w:spacing w:val="-2"/>
        </w:rPr>
        <w:t>&lt;/xs:schema&gt;</w:t>
      </w:r>
    </w:p>
    <w:p>
      <w:pPr>
        <w:pStyle w:val="ListParagraph"/>
        <w:numPr>
          <w:ilvl w:val="1"/>
          <w:numId w:val="60"/>
        </w:numPr>
        <w:tabs>
          <w:tab w:pos="861" w:val="left" w:leader="none"/>
        </w:tabs>
        <w:spacing w:line="240" w:lineRule="auto" w:before="136" w:after="0"/>
        <w:ind w:left="861" w:right="0" w:hanging="359"/>
        <w:jc w:val="left"/>
        <w:rPr>
          <w:b/>
          <w:i/>
          <w:sz w:val="28"/>
        </w:rPr>
      </w:pPr>
      <w:r>
        <w:rPr>
          <w:b/>
          <w:i/>
          <w:sz w:val="28"/>
        </w:rPr>
        <w:t>Danh</w:t>
      </w:r>
      <w:r>
        <w:rPr>
          <w:b/>
          <w:i/>
          <w:spacing w:val="-4"/>
          <w:sz w:val="28"/>
        </w:rPr>
        <w:t> </w:t>
      </w:r>
      <w:r>
        <w:rPr>
          <w:b/>
          <w:i/>
          <w:sz w:val="28"/>
        </w:rPr>
        <w:t>sách</w:t>
      </w:r>
      <w:r>
        <w:rPr>
          <w:b/>
          <w:i/>
          <w:spacing w:val="-2"/>
          <w:sz w:val="28"/>
        </w:rPr>
        <w:t> </w:t>
      </w:r>
      <w:r>
        <w:rPr>
          <w:b/>
          <w:i/>
          <w:sz w:val="28"/>
        </w:rPr>
        <w:t>và</w:t>
      </w:r>
      <w:r>
        <w:rPr>
          <w:b/>
          <w:i/>
          <w:spacing w:val="-1"/>
          <w:sz w:val="28"/>
        </w:rPr>
        <w:t> </w:t>
      </w:r>
      <w:r>
        <w:rPr>
          <w:b/>
          <w:i/>
          <w:sz w:val="28"/>
        </w:rPr>
        <w:t>định</w:t>
      </w:r>
      <w:r>
        <w:rPr>
          <w:b/>
          <w:i/>
          <w:spacing w:val="-7"/>
          <w:sz w:val="28"/>
        </w:rPr>
        <w:t> </w:t>
      </w:r>
      <w:r>
        <w:rPr>
          <w:b/>
          <w:i/>
          <w:sz w:val="28"/>
        </w:rPr>
        <w:t>dạng</w:t>
      </w:r>
      <w:r>
        <w:rPr>
          <w:b/>
          <w:i/>
          <w:spacing w:val="-7"/>
          <w:sz w:val="28"/>
        </w:rPr>
        <w:t> </w:t>
      </w:r>
      <w:r>
        <w:rPr>
          <w:b/>
          <w:i/>
          <w:sz w:val="28"/>
        </w:rPr>
        <w:t>mimetype</w:t>
      </w:r>
      <w:r>
        <w:rPr>
          <w:b/>
          <w:i/>
          <w:spacing w:val="-2"/>
          <w:sz w:val="28"/>
        </w:rPr>
        <w:t> </w:t>
      </w:r>
      <w:r>
        <w:rPr>
          <w:b/>
          <w:i/>
          <w:sz w:val="28"/>
        </w:rPr>
        <w:t>và</w:t>
      </w:r>
      <w:r>
        <w:rPr>
          <w:b/>
          <w:i/>
          <w:spacing w:val="-1"/>
          <w:sz w:val="28"/>
        </w:rPr>
        <w:t> </w:t>
      </w:r>
      <w:r>
        <w:rPr>
          <w:b/>
          <w:i/>
          <w:spacing w:val="-2"/>
          <w:sz w:val="28"/>
        </w:rPr>
        <w:t>extension</w:t>
      </w:r>
    </w:p>
    <w:p>
      <w:pPr>
        <w:pStyle w:val="BodyText"/>
        <w:spacing w:before="141" w:after="1"/>
        <w:rPr>
          <w:b/>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993"/>
        <w:gridCol w:w="1274"/>
        <w:gridCol w:w="1418"/>
        <w:gridCol w:w="1559"/>
        <w:gridCol w:w="3112"/>
      </w:tblGrid>
      <w:tr>
        <w:trPr>
          <w:trHeight w:val="966" w:hRule="atLeast"/>
        </w:trPr>
        <w:tc>
          <w:tcPr>
            <w:tcW w:w="703" w:type="dxa"/>
            <w:shd w:val="clear" w:color="auto" w:fill="E7E6E6"/>
          </w:tcPr>
          <w:p>
            <w:pPr>
              <w:pStyle w:val="TableParagraph"/>
              <w:ind w:left="107"/>
              <w:rPr>
                <w:b/>
                <w:sz w:val="28"/>
              </w:rPr>
            </w:pPr>
            <w:r>
              <w:rPr>
                <w:b/>
                <w:spacing w:val="-5"/>
                <w:sz w:val="28"/>
              </w:rPr>
              <w:t>TT</w:t>
            </w:r>
          </w:p>
        </w:tc>
        <w:tc>
          <w:tcPr>
            <w:tcW w:w="993" w:type="dxa"/>
            <w:shd w:val="clear" w:color="auto" w:fill="E7E6E6"/>
          </w:tcPr>
          <w:p>
            <w:pPr>
              <w:pStyle w:val="TableParagraph"/>
              <w:ind w:left="107"/>
              <w:rPr>
                <w:b/>
                <w:sz w:val="28"/>
              </w:rPr>
            </w:pPr>
            <w:r>
              <w:rPr>
                <w:b/>
                <w:spacing w:val="-4"/>
                <w:sz w:val="28"/>
              </w:rPr>
              <w:t>Code</w:t>
            </w:r>
          </w:p>
        </w:tc>
        <w:tc>
          <w:tcPr>
            <w:tcW w:w="1274" w:type="dxa"/>
            <w:shd w:val="clear" w:color="auto" w:fill="E7E6E6"/>
          </w:tcPr>
          <w:p>
            <w:pPr>
              <w:pStyle w:val="TableParagraph"/>
              <w:spacing w:line="322" w:lineRule="exact"/>
              <w:ind w:left="108" w:right="554"/>
              <w:rPr>
                <w:b/>
                <w:sz w:val="28"/>
              </w:rPr>
            </w:pPr>
            <w:r>
              <w:rPr>
                <w:b/>
                <w:spacing w:val="-4"/>
                <w:sz w:val="28"/>
              </w:rPr>
              <w:t>Tên </w:t>
            </w:r>
            <w:r>
              <w:rPr>
                <w:b/>
                <w:spacing w:val="-2"/>
                <w:sz w:val="28"/>
              </w:rPr>
              <w:t>tiếng </w:t>
            </w:r>
            <w:r>
              <w:rPr>
                <w:b/>
                <w:spacing w:val="-4"/>
                <w:sz w:val="28"/>
              </w:rPr>
              <w:t>Việt</w:t>
            </w:r>
          </w:p>
        </w:tc>
        <w:tc>
          <w:tcPr>
            <w:tcW w:w="1418" w:type="dxa"/>
            <w:shd w:val="clear" w:color="auto" w:fill="E7E6E6"/>
          </w:tcPr>
          <w:p>
            <w:pPr>
              <w:pStyle w:val="TableParagraph"/>
              <w:ind w:left="109"/>
              <w:rPr>
                <w:b/>
                <w:sz w:val="28"/>
              </w:rPr>
            </w:pPr>
            <w:r>
              <w:rPr>
                <w:b/>
                <w:spacing w:val="-2"/>
                <w:sz w:val="28"/>
              </w:rPr>
              <w:t>Extension</w:t>
            </w:r>
          </w:p>
        </w:tc>
        <w:tc>
          <w:tcPr>
            <w:tcW w:w="1559" w:type="dxa"/>
            <w:shd w:val="clear" w:color="auto" w:fill="E7E6E6"/>
          </w:tcPr>
          <w:p>
            <w:pPr>
              <w:pStyle w:val="TableParagraph"/>
              <w:ind w:left="110"/>
              <w:rPr>
                <w:b/>
                <w:sz w:val="28"/>
              </w:rPr>
            </w:pPr>
            <w:r>
              <w:rPr>
                <w:b/>
                <w:spacing w:val="-2"/>
                <w:sz w:val="28"/>
              </w:rPr>
              <w:t>Mimetype</w:t>
            </w:r>
          </w:p>
        </w:tc>
        <w:tc>
          <w:tcPr>
            <w:tcW w:w="3112" w:type="dxa"/>
            <w:shd w:val="clear" w:color="auto" w:fill="E7E6E6"/>
          </w:tcPr>
          <w:p>
            <w:pPr>
              <w:pStyle w:val="TableParagraph"/>
              <w:ind w:left="111"/>
              <w:rPr>
                <w:b/>
                <w:sz w:val="28"/>
              </w:rPr>
            </w:pPr>
            <w:r>
              <w:rPr>
                <w:b/>
                <w:sz w:val="28"/>
              </w:rPr>
              <w:t>Mô</w:t>
            </w:r>
            <w:r>
              <w:rPr>
                <w:b/>
                <w:spacing w:val="-1"/>
                <w:sz w:val="28"/>
              </w:rPr>
              <w:t> </w:t>
            </w:r>
            <w:r>
              <w:rPr>
                <w:b/>
                <w:spacing w:val="-5"/>
                <w:sz w:val="28"/>
              </w:rPr>
              <w:t>tả</w:t>
            </w:r>
          </w:p>
        </w:tc>
      </w:tr>
      <w:tr>
        <w:trPr>
          <w:trHeight w:val="1288" w:hRule="atLeast"/>
        </w:trPr>
        <w:tc>
          <w:tcPr>
            <w:tcW w:w="703" w:type="dxa"/>
            <w:vMerge w:val="restart"/>
          </w:tcPr>
          <w:p>
            <w:pPr>
              <w:pStyle w:val="TableParagraph"/>
              <w:spacing w:line="315" w:lineRule="exact"/>
              <w:ind w:left="107"/>
              <w:rPr>
                <w:sz w:val="28"/>
              </w:rPr>
            </w:pPr>
            <w:r>
              <w:rPr>
                <w:spacing w:val="-10"/>
                <w:sz w:val="28"/>
              </w:rPr>
              <w:t>1</w:t>
            </w:r>
          </w:p>
        </w:tc>
        <w:tc>
          <w:tcPr>
            <w:tcW w:w="993" w:type="dxa"/>
            <w:vMerge w:val="restart"/>
          </w:tcPr>
          <w:p>
            <w:pPr>
              <w:pStyle w:val="TableParagraph"/>
              <w:spacing w:line="315" w:lineRule="exact"/>
              <w:ind w:left="107"/>
              <w:rPr>
                <w:sz w:val="28"/>
              </w:rPr>
            </w:pPr>
            <w:r>
              <w:rPr>
                <w:spacing w:val="-5"/>
                <w:sz w:val="28"/>
              </w:rPr>
              <w:t>DOC</w:t>
            </w:r>
          </w:p>
        </w:tc>
        <w:tc>
          <w:tcPr>
            <w:tcW w:w="1274" w:type="dxa"/>
            <w:vMerge w:val="restart"/>
          </w:tcPr>
          <w:p>
            <w:pPr>
              <w:pStyle w:val="TableParagraph"/>
              <w:spacing w:line="315" w:lineRule="exact"/>
              <w:ind w:left="108"/>
              <w:rPr>
                <w:sz w:val="28"/>
              </w:rPr>
            </w:pPr>
            <w:r>
              <w:rPr>
                <w:sz w:val="28"/>
              </w:rPr>
              <w:t>Văn</w:t>
            </w:r>
            <w:r>
              <w:rPr>
                <w:spacing w:val="-1"/>
                <w:sz w:val="28"/>
              </w:rPr>
              <w:t> </w:t>
            </w:r>
            <w:r>
              <w:rPr>
                <w:spacing w:val="-5"/>
                <w:sz w:val="28"/>
              </w:rPr>
              <w:t>bản</w:t>
            </w:r>
          </w:p>
        </w:tc>
        <w:tc>
          <w:tcPr>
            <w:tcW w:w="1418" w:type="dxa"/>
          </w:tcPr>
          <w:p>
            <w:pPr>
              <w:pStyle w:val="TableParagraph"/>
              <w:spacing w:line="315" w:lineRule="exact"/>
              <w:ind w:left="109"/>
              <w:rPr>
                <w:sz w:val="28"/>
              </w:rPr>
            </w:pPr>
            <w:r>
              <w:rPr>
                <w:spacing w:val="-2"/>
                <w:sz w:val="28"/>
              </w:rPr>
              <w:t>(.txt)</w:t>
            </w:r>
          </w:p>
        </w:tc>
        <w:tc>
          <w:tcPr>
            <w:tcW w:w="1559" w:type="dxa"/>
          </w:tcPr>
          <w:p>
            <w:pPr>
              <w:pStyle w:val="TableParagraph"/>
              <w:spacing w:line="315" w:lineRule="exact"/>
              <w:ind w:left="110"/>
              <w:rPr>
                <w:sz w:val="28"/>
              </w:rPr>
            </w:pPr>
            <w:r>
              <w:rPr>
                <w:spacing w:val="-2"/>
                <w:sz w:val="28"/>
              </w:rPr>
              <w:t>text/plain</w:t>
            </w:r>
          </w:p>
        </w:tc>
        <w:tc>
          <w:tcPr>
            <w:tcW w:w="3112" w:type="dxa"/>
          </w:tcPr>
          <w:p>
            <w:pPr>
              <w:pStyle w:val="TableParagraph"/>
              <w:ind w:left="111" w:right="179"/>
              <w:rPr>
                <w:sz w:val="28"/>
              </w:rPr>
            </w:pPr>
            <w:r>
              <w:rPr>
                <w:sz w:val="28"/>
              </w:rPr>
              <w:t>Định dạng Plain Text (.txt): Dành cho các tài liệu</w:t>
            </w:r>
            <w:r>
              <w:rPr>
                <w:spacing w:val="-7"/>
                <w:sz w:val="28"/>
              </w:rPr>
              <w:t> </w:t>
            </w:r>
            <w:r>
              <w:rPr>
                <w:sz w:val="28"/>
              </w:rPr>
              <w:t>cơ</w:t>
            </w:r>
            <w:r>
              <w:rPr>
                <w:spacing w:val="-11"/>
                <w:sz w:val="28"/>
              </w:rPr>
              <w:t> </w:t>
            </w:r>
            <w:r>
              <w:rPr>
                <w:sz w:val="28"/>
              </w:rPr>
              <w:t>bản</w:t>
            </w:r>
            <w:r>
              <w:rPr>
                <w:spacing w:val="-7"/>
                <w:sz w:val="28"/>
              </w:rPr>
              <w:t> </w:t>
            </w:r>
            <w:r>
              <w:rPr>
                <w:sz w:val="28"/>
              </w:rPr>
              <w:t>không</w:t>
            </w:r>
            <w:r>
              <w:rPr>
                <w:spacing w:val="-7"/>
                <w:sz w:val="28"/>
              </w:rPr>
              <w:t> </w:t>
            </w:r>
            <w:r>
              <w:rPr>
                <w:sz w:val="28"/>
              </w:rPr>
              <w:t>có</w:t>
            </w:r>
            <w:r>
              <w:rPr>
                <w:spacing w:val="-7"/>
                <w:sz w:val="28"/>
              </w:rPr>
              <w:t> </w:t>
            </w:r>
            <w:r>
              <w:rPr>
                <w:sz w:val="28"/>
              </w:rPr>
              <w:t>cấu</w:t>
            </w:r>
          </w:p>
          <w:p>
            <w:pPr>
              <w:pStyle w:val="TableParagraph"/>
              <w:spacing w:line="309" w:lineRule="exact"/>
              <w:ind w:left="111"/>
              <w:rPr>
                <w:sz w:val="28"/>
              </w:rPr>
            </w:pPr>
            <w:r>
              <w:rPr>
                <w:spacing w:val="-4"/>
                <w:sz w:val="28"/>
              </w:rPr>
              <w:t>trúc</w:t>
            </w:r>
          </w:p>
        </w:tc>
      </w:tr>
      <w:tr>
        <w:trPr>
          <w:trHeight w:val="966" w:hRule="atLeast"/>
        </w:trPr>
        <w:tc>
          <w:tcPr>
            <w:tcW w:w="703" w:type="dxa"/>
            <w:vMerge/>
            <w:tcBorders>
              <w:top w:val="nil"/>
            </w:tcBorders>
          </w:tcPr>
          <w:p>
            <w:pPr>
              <w:rPr>
                <w:sz w:val="2"/>
                <w:szCs w:val="2"/>
              </w:rPr>
            </w:pPr>
          </w:p>
        </w:tc>
        <w:tc>
          <w:tcPr>
            <w:tcW w:w="993" w:type="dxa"/>
            <w:vMerge/>
            <w:tcBorders>
              <w:top w:val="nil"/>
            </w:tcBorders>
          </w:tcPr>
          <w:p>
            <w:pPr>
              <w:rPr>
                <w:sz w:val="2"/>
                <w:szCs w:val="2"/>
              </w:rPr>
            </w:pPr>
          </w:p>
        </w:tc>
        <w:tc>
          <w:tcPr>
            <w:tcW w:w="1274" w:type="dxa"/>
            <w:vMerge/>
            <w:tcBorders>
              <w:top w:val="nil"/>
            </w:tcBorders>
          </w:tcPr>
          <w:p>
            <w:pPr>
              <w:rPr>
                <w:sz w:val="2"/>
                <w:szCs w:val="2"/>
              </w:rPr>
            </w:pPr>
          </w:p>
        </w:tc>
        <w:tc>
          <w:tcPr>
            <w:tcW w:w="1418" w:type="dxa"/>
          </w:tcPr>
          <w:p>
            <w:pPr>
              <w:pStyle w:val="TableParagraph"/>
              <w:spacing w:line="315" w:lineRule="exact"/>
              <w:ind w:left="109"/>
              <w:rPr>
                <w:sz w:val="28"/>
              </w:rPr>
            </w:pPr>
            <w:r>
              <w:rPr>
                <w:spacing w:val="-2"/>
                <w:sz w:val="28"/>
              </w:rPr>
              <w:t>(.rtf)</w:t>
            </w:r>
          </w:p>
          <w:p>
            <w:pPr>
              <w:pStyle w:val="TableParagraph"/>
              <w:spacing w:line="322" w:lineRule="exact"/>
              <w:ind w:left="109" w:right="91"/>
              <w:rPr>
                <w:sz w:val="28"/>
              </w:rPr>
            </w:pPr>
            <w:r>
              <w:rPr>
                <w:sz w:val="28"/>
              </w:rPr>
              <w:t>v1.8,</w:t>
            </w:r>
            <w:r>
              <w:rPr>
                <w:spacing w:val="-18"/>
                <w:sz w:val="28"/>
              </w:rPr>
              <w:t> </w:t>
            </w:r>
            <w:r>
              <w:rPr>
                <w:sz w:val="28"/>
              </w:rPr>
              <w:t>v1.9. </w:t>
            </w:r>
            <w:r>
              <w:rPr>
                <w:spacing w:val="-10"/>
                <w:sz w:val="28"/>
              </w:rPr>
              <w:t>1</w:t>
            </w:r>
          </w:p>
        </w:tc>
        <w:tc>
          <w:tcPr>
            <w:tcW w:w="1559" w:type="dxa"/>
          </w:tcPr>
          <w:p>
            <w:pPr>
              <w:pStyle w:val="TableParagraph"/>
              <w:ind w:left="110"/>
              <w:rPr>
                <w:sz w:val="28"/>
              </w:rPr>
            </w:pPr>
            <w:r>
              <w:rPr>
                <w:spacing w:val="-2"/>
                <w:sz w:val="28"/>
              </w:rPr>
              <w:t>application/ </w:t>
            </w:r>
            <w:r>
              <w:rPr>
                <w:spacing w:val="-4"/>
                <w:sz w:val="28"/>
              </w:rPr>
              <w:t>rtf</w:t>
            </w:r>
          </w:p>
        </w:tc>
        <w:tc>
          <w:tcPr>
            <w:tcW w:w="3112" w:type="dxa"/>
          </w:tcPr>
          <w:p>
            <w:pPr>
              <w:pStyle w:val="TableParagraph"/>
              <w:ind w:left="111" w:right="103"/>
              <w:rPr>
                <w:sz w:val="28"/>
              </w:rPr>
            </w:pPr>
            <w:r>
              <w:rPr>
                <w:sz w:val="28"/>
              </w:rPr>
              <w:t>Định dạng Rich Text (.rtf)</w:t>
            </w:r>
            <w:r>
              <w:rPr>
                <w:spacing w:val="-10"/>
                <w:sz w:val="28"/>
              </w:rPr>
              <w:t> </w:t>
            </w:r>
            <w:r>
              <w:rPr>
                <w:sz w:val="28"/>
              </w:rPr>
              <w:t>phiên</w:t>
            </w:r>
            <w:r>
              <w:rPr>
                <w:spacing w:val="-9"/>
                <w:sz w:val="28"/>
              </w:rPr>
              <w:t> </w:t>
            </w:r>
            <w:r>
              <w:rPr>
                <w:sz w:val="28"/>
              </w:rPr>
              <w:t>bản</w:t>
            </w:r>
            <w:r>
              <w:rPr>
                <w:spacing w:val="-9"/>
                <w:sz w:val="28"/>
              </w:rPr>
              <w:t> </w:t>
            </w:r>
            <w:r>
              <w:rPr>
                <w:sz w:val="28"/>
              </w:rPr>
              <w:t>1.8,</w:t>
            </w:r>
            <w:r>
              <w:rPr>
                <w:spacing w:val="-9"/>
                <w:sz w:val="28"/>
              </w:rPr>
              <w:t> </w:t>
            </w:r>
            <w:r>
              <w:rPr>
                <w:sz w:val="28"/>
              </w:rPr>
              <w:t>1.9.1:</w:t>
            </w:r>
          </w:p>
          <w:p>
            <w:pPr>
              <w:pStyle w:val="TableParagraph"/>
              <w:spacing w:line="310" w:lineRule="exact"/>
              <w:ind w:left="111"/>
              <w:rPr>
                <w:sz w:val="28"/>
              </w:rPr>
            </w:pPr>
            <w:r>
              <w:rPr>
                <w:sz w:val="28"/>
              </w:rPr>
              <w:t>Dành</w:t>
            </w:r>
            <w:r>
              <w:rPr>
                <w:spacing w:val="-1"/>
                <w:sz w:val="28"/>
              </w:rPr>
              <w:t> </w:t>
            </w:r>
            <w:r>
              <w:rPr>
                <w:sz w:val="28"/>
              </w:rPr>
              <w:t>cho</w:t>
            </w:r>
            <w:r>
              <w:rPr>
                <w:spacing w:val="-1"/>
                <w:sz w:val="28"/>
              </w:rPr>
              <w:t> </w:t>
            </w:r>
            <w:r>
              <w:rPr>
                <w:sz w:val="28"/>
              </w:rPr>
              <w:t>các</w:t>
            </w:r>
            <w:r>
              <w:rPr>
                <w:spacing w:val="-4"/>
                <w:sz w:val="28"/>
              </w:rPr>
              <w:t> </w:t>
            </w:r>
            <w:r>
              <w:rPr>
                <w:sz w:val="28"/>
              </w:rPr>
              <w:t>tài</w:t>
            </w:r>
            <w:r>
              <w:rPr>
                <w:spacing w:val="-4"/>
                <w:sz w:val="28"/>
              </w:rPr>
              <w:t> </w:t>
            </w:r>
            <w:r>
              <w:rPr>
                <w:sz w:val="28"/>
              </w:rPr>
              <w:t>liệu</w:t>
            </w:r>
            <w:r>
              <w:rPr>
                <w:spacing w:val="-3"/>
                <w:sz w:val="28"/>
              </w:rPr>
              <w:t> </w:t>
            </w:r>
            <w:r>
              <w:rPr>
                <w:spacing w:val="-5"/>
                <w:sz w:val="28"/>
              </w:rPr>
              <w:t>có</w:t>
            </w:r>
          </w:p>
        </w:tc>
      </w:tr>
    </w:tbl>
    <w:p>
      <w:pPr>
        <w:pStyle w:val="TableParagraph"/>
        <w:spacing w:after="0" w:line="310" w:lineRule="exact"/>
        <w:rPr>
          <w:sz w:val="28"/>
        </w:rPr>
        <w:sectPr>
          <w:pgSz w:w="11910" w:h="16850"/>
          <w:pgMar w:header="722" w:footer="0" w:top="960" w:bottom="280" w:left="1559" w:right="0"/>
        </w:sectPr>
      </w:pPr>
    </w:p>
    <w:p>
      <w:pPr>
        <w:pStyle w:val="BodyText"/>
        <w:spacing w:before="221"/>
        <w:rPr>
          <w:b/>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993"/>
        <w:gridCol w:w="1274"/>
        <w:gridCol w:w="1418"/>
        <w:gridCol w:w="1559"/>
        <w:gridCol w:w="3112"/>
      </w:tblGrid>
      <w:tr>
        <w:trPr>
          <w:trHeight w:val="964" w:hRule="atLeast"/>
        </w:trPr>
        <w:tc>
          <w:tcPr>
            <w:tcW w:w="703" w:type="dxa"/>
            <w:shd w:val="clear" w:color="auto" w:fill="E7E6E6"/>
          </w:tcPr>
          <w:p>
            <w:pPr>
              <w:pStyle w:val="TableParagraph"/>
              <w:spacing w:line="320" w:lineRule="exact"/>
              <w:ind w:left="107"/>
              <w:rPr>
                <w:b/>
                <w:sz w:val="28"/>
              </w:rPr>
            </w:pPr>
            <w:r>
              <w:rPr>
                <w:b/>
                <w:spacing w:val="-5"/>
                <w:sz w:val="28"/>
              </w:rPr>
              <w:t>TT</w:t>
            </w:r>
          </w:p>
        </w:tc>
        <w:tc>
          <w:tcPr>
            <w:tcW w:w="993" w:type="dxa"/>
            <w:shd w:val="clear" w:color="auto" w:fill="E7E6E6"/>
          </w:tcPr>
          <w:p>
            <w:pPr>
              <w:pStyle w:val="TableParagraph"/>
              <w:spacing w:line="320" w:lineRule="exact"/>
              <w:ind w:left="107"/>
              <w:rPr>
                <w:b/>
                <w:sz w:val="28"/>
              </w:rPr>
            </w:pPr>
            <w:r>
              <w:rPr>
                <w:b/>
                <w:spacing w:val="-4"/>
                <w:sz w:val="28"/>
              </w:rPr>
              <w:t>Code</w:t>
            </w:r>
          </w:p>
        </w:tc>
        <w:tc>
          <w:tcPr>
            <w:tcW w:w="1274" w:type="dxa"/>
            <w:shd w:val="clear" w:color="auto" w:fill="E7E6E6"/>
          </w:tcPr>
          <w:p>
            <w:pPr>
              <w:pStyle w:val="TableParagraph"/>
              <w:spacing w:line="322" w:lineRule="exact"/>
              <w:ind w:left="108" w:right="554"/>
              <w:rPr>
                <w:b/>
                <w:sz w:val="28"/>
              </w:rPr>
            </w:pPr>
            <w:r>
              <w:rPr>
                <w:b/>
                <w:spacing w:val="-4"/>
                <w:sz w:val="28"/>
              </w:rPr>
              <w:t>Tên </w:t>
            </w:r>
            <w:r>
              <w:rPr>
                <w:b/>
                <w:spacing w:val="-2"/>
                <w:sz w:val="28"/>
              </w:rPr>
              <w:t>tiếng </w:t>
            </w:r>
            <w:r>
              <w:rPr>
                <w:b/>
                <w:spacing w:val="-4"/>
                <w:sz w:val="28"/>
              </w:rPr>
              <w:t>Việt</w:t>
            </w:r>
          </w:p>
        </w:tc>
        <w:tc>
          <w:tcPr>
            <w:tcW w:w="1418" w:type="dxa"/>
            <w:shd w:val="clear" w:color="auto" w:fill="E7E6E6"/>
          </w:tcPr>
          <w:p>
            <w:pPr>
              <w:pStyle w:val="TableParagraph"/>
              <w:spacing w:line="320" w:lineRule="exact"/>
              <w:ind w:left="109"/>
              <w:rPr>
                <w:b/>
                <w:sz w:val="28"/>
              </w:rPr>
            </w:pPr>
            <w:r>
              <w:rPr>
                <w:b/>
                <w:spacing w:val="-2"/>
                <w:sz w:val="28"/>
              </w:rPr>
              <w:t>Extension</w:t>
            </w:r>
          </w:p>
        </w:tc>
        <w:tc>
          <w:tcPr>
            <w:tcW w:w="1559" w:type="dxa"/>
            <w:shd w:val="clear" w:color="auto" w:fill="E7E6E6"/>
          </w:tcPr>
          <w:p>
            <w:pPr>
              <w:pStyle w:val="TableParagraph"/>
              <w:spacing w:line="320" w:lineRule="exact"/>
              <w:ind w:left="110"/>
              <w:rPr>
                <w:b/>
                <w:sz w:val="28"/>
              </w:rPr>
            </w:pPr>
            <w:r>
              <w:rPr>
                <w:b/>
                <w:spacing w:val="-2"/>
                <w:sz w:val="28"/>
              </w:rPr>
              <w:t>Mimetype</w:t>
            </w:r>
          </w:p>
        </w:tc>
        <w:tc>
          <w:tcPr>
            <w:tcW w:w="3112" w:type="dxa"/>
            <w:shd w:val="clear" w:color="auto" w:fill="E7E6E6"/>
          </w:tcPr>
          <w:p>
            <w:pPr>
              <w:pStyle w:val="TableParagraph"/>
              <w:spacing w:line="320" w:lineRule="exact"/>
              <w:ind w:left="111"/>
              <w:rPr>
                <w:b/>
                <w:sz w:val="28"/>
              </w:rPr>
            </w:pPr>
            <w:r>
              <w:rPr>
                <w:b/>
                <w:sz w:val="28"/>
              </w:rPr>
              <w:t>Mô</w:t>
            </w:r>
            <w:r>
              <w:rPr>
                <w:b/>
                <w:spacing w:val="-1"/>
                <w:sz w:val="28"/>
              </w:rPr>
              <w:t> </w:t>
            </w:r>
            <w:r>
              <w:rPr>
                <w:b/>
                <w:spacing w:val="-5"/>
                <w:sz w:val="28"/>
              </w:rPr>
              <w:t>tả</w:t>
            </w:r>
          </w:p>
        </w:tc>
      </w:tr>
      <w:tr>
        <w:trPr>
          <w:trHeight w:val="634" w:hRule="atLeast"/>
        </w:trPr>
        <w:tc>
          <w:tcPr>
            <w:tcW w:w="703" w:type="dxa"/>
            <w:vMerge w:val="restart"/>
          </w:tcPr>
          <w:p>
            <w:pPr>
              <w:pStyle w:val="TableParagraph"/>
              <w:rPr>
                <w:sz w:val="28"/>
              </w:rPr>
            </w:pPr>
          </w:p>
        </w:tc>
        <w:tc>
          <w:tcPr>
            <w:tcW w:w="993" w:type="dxa"/>
            <w:vMerge w:val="restart"/>
          </w:tcPr>
          <w:p>
            <w:pPr>
              <w:pStyle w:val="TableParagraph"/>
              <w:rPr>
                <w:sz w:val="28"/>
              </w:rPr>
            </w:pPr>
          </w:p>
        </w:tc>
        <w:tc>
          <w:tcPr>
            <w:tcW w:w="1274" w:type="dxa"/>
            <w:vMerge w:val="restart"/>
          </w:tcPr>
          <w:p>
            <w:pPr>
              <w:pStyle w:val="TableParagraph"/>
              <w:rPr>
                <w:sz w:val="28"/>
              </w:rPr>
            </w:pPr>
          </w:p>
        </w:tc>
        <w:tc>
          <w:tcPr>
            <w:tcW w:w="1418" w:type="dxa"/>
          </w:tcPr>
          <w:p>
            <w:pPr>
              <w:pStyle w:val="TableParagraph"/>
              <w:rPr>
                <w:sz w:val="28"/>
              </w:rPr>
            </w:pPr>
          </w:p>
        </w:tc>
        <w:tc>
          <w:tcPr>
            <w:tcW w:w="1559" w:type="dxa"/>
          </w:tcPr>
          <w:p>
            <w:pPr>
              <w:pStyle w:val="TableParagraph"/>
              <w:rPr>
                <w:sz w:val="28"/>
              </w:rPr>
            </w:pPr>
          </w:p>
        </w:tc>
        <w:tc>
          <w:tcPr>
            <w:tcW w:w="3112" w:type="dxa"/>
          </w:tcPr>
          <w:p>
            <w:pPr>
              <w:pStyle w:val="TableParagraph"/>
              <w:spacing w:line="304" w:lineRule="exact"/>
              <w:ind w:left="111"/>
              <w:rPr>
                <w:sz w:val="28"/>
              </w:rPr>
            </w:pPr>
            <w:r>
              <w:rPr>
                <w:sz w:val="28"/>
              </w:rPr>
              <w:t>thể</w:t>
            </w:r>
            <w:r>
              <w:rPr>
                <w:spacing w:val="-6"/>
                <w:sz w:val="28"/>
              </w:rPr>
              <w:t> </w:t>
            </w:r>
            <w:r>
              <w:rPr>
                <w:sz w:val="28"/>
              </w:rPr>
              <w:t>trao</w:t>
            </w:r>
            <w:r>
              <w:rPr>
                <w:spacing w:val="-1"/>
                <w:sz w:val="28"/>
              </w:rPr>
              <w:t> </w:t>
            </w:r>
            <w:r>
              <w:rPr>
                <w:sz w:val="28"/>
              </w:rPr>
              <w:t>đổi</w:t>
            </w:r>
            <w:r>
              <w:rPr>
                <w:spacing w:val="-1"/>
                <w:sz w:val="28"/>
              </w:rPr>
              <w:t> </w:t>
            </w:r>
            <w:r>
              <w:rPr>
                <w:sz w:val="28"/>
              </w:rPr>
              <w:t>giữa</w:t>
            </w:r>
            <w:r>
              <w:rPr>
                <w:spacing w:val="-2"/>
                <w:sz w:val="28"/>
              </w:rPr>
              <w:t> </w:t>
            </w:r>
            <w:r>
              <w:rPr>
                <w:sz w:val="28"/>
              </w:rPr>
              <w:t>các</w:t>
            </w:r>
            <w:r>
              <w:rPr>
                <w:spacing w:val="-5"/>
                <w:sz w:val="28"/>
              </w:rPr>
              <w:t> nền</w:t>
            </w:r>
          </w:p>
          <w:p>
            <w:pPr>
              <w:pStyle w:val="TableParagraph"/>
              <w:spacing w:line="308" w:lineRule="exact" w:before="2"/>
              <w:ind w:left="111"/>
              <w:rPr>
                <w:sz w:val="28"/>
              </w:rPr>
            </w:pPr>
            <w:r>
              <w:rPr>
                <w:sz w:val="28"/>
              </w:rPr>
              <w:t>khác</w:t>
            </w:r>
            <w:r>
              <w:rPr>
                <w:spacing w:val="-4"/>
                <w:sz w:val="28"/>
              </w:rPr>
              <w:t> nhau</w:t>
            </w:r>
          </w:p>
        </w:tc>
      </w:tr>
      <w:tr>
        <w:trPr>
          <w:trHeight w:val="2575" w:hRule="atLeast"/>
        </w:trPr>
        <w:tc>
          <w:tcPr>
            <w:tcW w:w="703" w:type="dxa"/>
            <w:vMerge/>
            <w:tcBorders>
              <w:top w:val="nil"/>
            </w:tcBorders>
          </w:tcPr>
          <w:p>
            <w:pPr>
              <w:rPr>
                <w:sz w:val="2"/>
                <w:szCs w:val="2"/>
              </w:rPr>
            </w:pPr>
          </w:p>
        </w:tc>
        <w:tc>
          <w:tcPr>
            <w:tcW w:w="993" w:type="dxa"/>
            <w:vMerge/>
            <w:tcBorders>
              <w:top w:val="nil"/>
            </w:tcBorders>
          </w:tcPr>
          <w:p>
            <w:pPr>
              <w:rPr>
                <w:sz w:val="2"/>
                <w:szCs w:val="2"/>
              </w:rPr>
            </w:pPr>
          </w:p>
        </w:tc>
        <w:tc>
          <w:tcPr>
            <w:tcW w:w="1274" w:type="dxa"/>
            <w:vMerge/>
            <w:tcBorders>
              <w:top w:val="nil"/>
            </w:tcBorders>
          </w:tcPr>
          <w:p>
            <w:pPr>
              <w:rPr>
                <w:sz w:val="2"/>
                <w:szCs w:val="2"/>
              </w:rPr>
            </w:pPr>
          </w:p>
        </w:tc>
        <w:tc>
          <w:tcPr>
            <w:tcW w:w="1418" w:type="dxa"/>
          </w:tcPr>
          <w:p>
            <w:pPr>
              <w:pStyle w:val="TableParagraph"/>
              <w:spacing w:line="315" w:lineRule="exact"/>
              <w:ind w:left="109"/>
              <w:rPr>
                <w:sz w:val="28"/>
              </w:rPr>
            </w:pPr>
            <w:r>
              <w:rPr>
                <w:spacing w:val="-2"/>
                <w:sz w:val="28"/>
              </w:rPr>
              <w:t>(.docx)</w:t>
            </w:r>
          </w:p>
        </w:tc>
        <w:tc>
          <w:tcPr>
            <w:tcW w:w="1559" w:type="dxa"/>
          </w:tcPr>
          <w:p>
            <w:pPr>
              <w:pStyle w:val="TableParagraph"/>
              <w:ind w:left="110" w:right="114"/>
              <w:rPr>
                <w:sz w:val="28"/>
              </w:rPr>
            </w:pPr>
            <w:r>
              <w:rPr>
                <w:spacing w:val="-2"/>
                <w:sz w:val="28"/>
              </w:rPr>
              <w:t>application/ vnd.openx mlformats- officedocu ment.word processing ml.docume</w:t>
            </w:r>
          </w:p>
          <w:p>
            <w:pPr>
              <w:pStyle w:val="TableParagraph"/>
              <w:spacing w:line="308" w:lineRule="exact"/>
              <w:ind w:left="110"/>
              <w:rPr>
                <w:sz w:val="28"/>
              </w:rPr>
            </w:pPr>
            <w:r>
              <w:rPr>
                <w:spacing w:val="-5"/>
                <w:sz w:val="28"/>
              </w:rPr>
              <w:t>nt</w:t>
            </w:r>
          </w:p>
        </w:tc>
        <w:tc>
          <w:tcPr>
            <w:tcW w:w="3112" w:type="dxa"/>
          </w:tcPr>
          <w:p>
            <w:pPr>
              <w:pStyle w:val="TableParagraph"/>
              <w:ind w:left="111"/>
              <w:rPr>
                <w:sz w:val="28"/>
              </w:rPr>
            </w:pPr>
            <w:r>
              <w:rPr>
                <w:sz w:val="28"/>
              </w:rPr>
              <w:t>Định</w:t>
            </w:r>
            <w:r>
              <w:rPr>
                <w:spacing w:val="-9"/>
                <w:sz w:val="28"/>
              </w:rPr>
              <w:t> </w:t>
            </w:r>
            <w:r>
              <w:rPr>
                <w:sz w:val="28"/>
              </w:rPr>
              <w:t>dạng</w:t>
            </w:r>
            <w:r>
              <w:rPr>
                <w:spacing w:val="-9"/>
                <w:sz w:val="28"/>
              </w:rPr>
              <w:t> </w:t>
            </w:r>
            <w:r>
              <w:rPr>
                <w:sz w:val="28"/>
              </w:rPr>
              <w:t>văn</w:t>
            </w:r>
            <w:r>
              <w:rPr>
                <w:spacing w:val="-12"/>
                <w:sz w:val="28"/>
              </w:rPr>
              <w:t> </w:t>
            </w:r>
            <w:r>
              <w:rPr>
                <w:sz w:val="28"/>
              </w:rPr>
              <w:t>bản</w:t>
            </w:r>
            <w:r>
              <w:rPr>
                <w:spacing w:val="-11"/>
                <w:sz w:val="28"/>
              </w:rPr>
              <w:t> </w:t>
            </w:r>
            <w:r>
              <w:rPr>
                <w:sz w:val="28"/>
              </w:rPr>
              <w:t>Word mở rộng của Microsoft </w:t>
            </w:r>
            <w:r>
              <w:rPr>
                <w:spacing w:val="-2"/>
                <w:sz w:val="28"/>
              </w:rPr>
              <w:t>(.docx)</w:t>
            </w:r>
          </w:p>
        </w:tc>
      </w:tr>
      <w:tr>
        <w:trPr>
          <w:trHeight w:val="1288" w:hRule="atLeast"/>
        </w:trPr>
        <w:tc>
          <w:tcPr>
            <w:tcW w:w="703" w:type="dxa"/>
            <w:vMerge/>
            <w:tcBorders>
              <w:top w:val="nil"/>
            </w:tcBorders>
          </w:tcPr>
          <w:p>
            <w:pPr>
              <w:rPr>
                <w:sz w:val="2"/>
                <w:szCs w:val="2"/>
              </w:rPr>
            </w:pPr>
          </w:p>
        </w:tc>
        <w:tc>
          <w:tcPr>
            <w:tcW w:w="993" w:type="dxa"/>
            <w:vMerge/>
            <w:tcBorders>
              <w:top w:val="nil"/>
            </w:tcBorders>
          </w:tcPr>
          <w:p>
            <w:pPr>
              <w:rPr>
                <w:sz w:val="2"/>
                <w:szCs w:val="2"/>
              </w:rPr>
            </w:pPr>
          </w:p>
        </w:tc>
        <w:tc>
          <w:tcPr>
            <w:tcW w:w="1274" w:type="dxa"/>
            <w:vMerge/>
            <w:tcBorders>
              <w:top w:val="nil"/>
            </w:tcBorders>
          </w:tcPr>
          <w:p>
            <w:pPr>
              <w:rPr>
                <w:sz w:val="2"/>
                <w:szCs w:val="2"/>
              </w:rPr>
            </w:pPr>
          </w:p>
        </w:tc>
        <w:tc>
          <w:tcPr>
            <w:tcW w:w="1418" w:type="dxa"/>
          </w:tcPr>
          <w:p>
            <w:pPr>
              <w:pStyle w:val="TableParagraph"/>
              <w:spacing w:line="315" w:lineRule="exact"/>
              <w:ind w:left="109"/>
              <w:rPr>
                <w:sz w:val="28"/>
              </w:rPr>
            </w:pPr>
            <w:r>
              <w:rPr>
                <w:spacing w:val="-2"/>
                <w:sz w:val="28"/>
              </w:rPr>
              <w:t>(.pdf/a)</w:t>
            </w:r>
          </w:p>
        </w:tc>
        <w:tc>
          <w:tcPr>
            <w:tcW w:w="1559" w:type="dxa"/>
          </w:tcPr>
          <w:p>
            <w:pPr>
              <w:pStyle w:val="TableParagraph"/>
              <w:spacing w:line="242" w:lineRule="auto"/>
              <w:ind w:left="110"/>
              <w:rPr>
                <w:sz w:val="28"/>
              </w:rPr>
            </w:pPr>
            <w:r>
              <w:rPr>
                <w:spacing w:val="-2"/>
                <w:sz w:val="28"/>
              </w:rPr>
              <w:t>application/ pdf/a)</w:t>
            </w:r>
          </w:p>
        </w:tc>
        <w:tc>
          <w:tcPr>
            <w:tcW w:w="3112" w:type="dxa"/>
          </w:tcPr>
          <w:p>
            <w:pPr>
              <w:pStyle w:val="TableParagraph"/>
              <w:ind w:left="111"/>
              <w:rPr>
                <w:sz w:val="28"/>
              </w:rPr>
            </w:pPr>
            <w:r>
              <w:rPr>
                <w:sz w:val="28"/>
              </w:rPr>
              <w:t>Định dạng Portable Document Archival (.pdf/a),</w:t>
            </w:r>
            <w:r>
              <w:rPr>
                <w:spacing w:val="-11"/>
                <w:sz w:val="28"/>
              </w:rPr>
              <w:t> </w:t>
            </w:r>
            <w:r>
              <w:rPr>
                <w:sz w:val="28"/>
              </w:rPr>
              <w:t>hai</w:t>
            </w:r>
            <w:r>
              <w:rPr>
                <w:spacing w:val="-7"/>
                <w:sz w:val="28"/>
              </w:rPr>
              <w:t> </w:t>
            </w:r>
            <w:r>
              <w:rPr>
                <w:sz w:val="28"/>
              </w:rPr>
              <w:t>lớp</w:t>
            </w:r>
            <w:r>
              <w:rPr>
                <w:spacing w:val="-7"/>
                <w:sz w:val="28"/>
              </w:rPr>
              <w:t> </w:t>
            </w:r>
            <w:r>
              <w:rPr>
                <w:sz w:val="28"/>
              </w:rPr>
              <w:t>để</w:t>
            </w:r>
            <w:r>
              <w:rPr>
                <w:spacing w:val="-8"/>
                <w:sz w:val="28"/>
              </w:rPr>
              <w:t> </w:t>
            </w:r>
            <w:r>
              <w:rPr>
                <w:sz w:val="28"/>
              </w:rPr>
              <w:t>đọc</w:t>
            </w:r>
            <w:r>
              <w:rPr>
                <w:spacing w:val="-8"/>
                <w:sz w:val="28"/>
              </w:rPr>
              <w:t> </w:t>
            </w:r>
            <w:r>
              <w:rPr>
                <w:sz w:val="28"/>
              </w:rPr>
              <w:t>và</w:t>
            </w:r>
          </w:p>
          <w:p>
            <w:pPr>
              <w:pStyle w:val="TableParagraph"/>
              <w:spacing w:line="308" w:lineRule="exact"/>
              <w:ind w:left="111"/>
              <w:rPr>
                <w:sz w:val="28"/>
              </w:rPr>
            </w:pPr>
            <w:r>
              <w:rPr>
                <w:sz w:val="28"/>
              </w:rPr>
              <w:t>bóc</w:t>
            </w:r>
            <w:r>
              <w:rPr>
                <w:spacing w:val="-4"/>
                <w:sz w:val="28"/>
              </w:rPr>
              <w:t> </w:t>
            </w:r>
            <w:r>
              <w:rPr>
                <w:sz w:val="28"/>
              </w:rPr>
              <w:t>tách</w:t>
            </w:r>
            <w:r>
              <w:rPr>
                <w:spacing w:val="-2"/>
                <w:sz w:val="28"/>
              </w:rPr>
              <w:t> </w:t>
            </w:r>
            <w:r>
              <w:rPr>
                <w:sz w:val="28"/>
              </w:rPr>
              <w:t>thông</w:t>
            </w:r>
            <w:r>
              <w:rPr>
                <w:spacing w:val="-6"/>
                <w:sz w:val="28"/>
              </w:rPr>
              <w:t> </w:t>
            </w:r>
            <w:r>
              <w:rPr>
                <w:spacing w:val="-5"/>
                <w:sz w:val="28"/>
              </w:rPr>
              <w:t>tin</w:t>
            </w:r>
          </w:p>
        </w:tc>
      </w:tr>
      <w:tr>
        <w:trPr>
          <w:trHeight w:val="642" w:hRule="atLeast"/>
        </w:trPr>
        <w:tc>
          <w:tcPr>
            <w:tcW w:w="703" w:type="dxa"/>
            <w:vMerge/>
            <w:tcBorders>
              <w:top w:val="nil"/>
            </w:tcBorders>
          </w:tcPr>
          <w:p>
            <w:pPr>
              <w:rPr>
                <w:sz w:val="2"/>
                <w:szCs w:val="2"/>
              </w:rPr>
            </w:pPr>
          </w:p>
        </w:tc>
        <w:tc>
          <w:tcPr>
            <w:tcW w:w="993" w:type="dxa"/>
            <w:vMerge/>
            <w:tcBorders>
              <w:top w:val="nil"/>
            </w:tcBorders>
          </w:tcPr>
          <w:p>
            <w:pPr>
              <w:rPr>
                <w:sz w:val="2"/>
                <w:szCs w:val="2"/>
              </w:rPr>
            </w:pPr>
          </w:p>
        </w:tc>
        <w:tc>
          <w:tcPr>
            <w:tcW w:w="1274" w:type="dxa"/>
            <w:vMerge/>
            <w:tcBorders>
              <w:top w:val="nil"/>
            </w:tcBorders>
          </w:tcPr>
          <w:p>
            <w:pPr>
              <w:rPr>
                <w:sz w:val="2"/>
                <w:szCs w:val="2"/>
              </w:rPr>
            </w:pPr>
          </w:p>
        </w:tc>
        <w:tc>
          <w:tcPr>
            <w:tcW w:w="1418" w:type="dxa"/>
          </w:tcPr>
          <w:p>
            <w:pPr>
              <w:pStyle w:val="TableParagraph"/>
              <w:spacing w:line="315" w:lineRule="exact"/>
              <w:ind w:left="109"/>
              <w:rPr>
                <w:sz w:val="28"/>
              </w:rPr>
            </w:pPr>
            <w:r>
              <w:rPr>
                <w:spacing w:val="-2"/>
                <w:sz w:val="28"/>
              </w:rPr>
              <w:t>(.doc)</w:t>
            </w:r>
          </w:p>
        </w:tc>
        <w:tc>
          <w:tcPr>
            <w:tcW w:w="1559" w:type="dxa"/>
          </w:tcPr>
          <w:p>
            <w:pPr>
              <w:pStyle w:val="TableParagraph"/>
              <w:spacing w:line="315" w:lineRule="exact"/>
              <w:ind w:left="110"/>
              <w:rPr>
                <w:sz w:val="28"/>
              </w:rPr>
            </w:pPr>
            <w:r>
              <w:rPr>
                <w:spacing w:val="-2"/>
                <w:sz w:val="28"/>
              </w:rPr>
              <w:t>application/</w:t>
            </w:r>
          </w:p>
          <w:p>
            <w:pPr>
              <w:pStyle w:val="TableParagraph"/>
              <w:spacing w:line="308" w:lineRule="exact"/>
              <w:ind w:left="110"/>
              <w:rPr>
                <w:sz w:val="28"/>
              </w:rPr>
            </w:pPr>
            <w:r>
              <w:rPr>
                <w:spacing w:val="-2"/>
                <w:sz w:val="28"/>
              </w:rPr>
              <w:t>msword</w:t>
            </w:r>
          </w:p>
        </w:tc>
        <w:tc>
          <w:tcPr>
            <w:tcW w:w="3112" w:type="dxa"/>
          </w:tcPr>
          <w:p>
            <w:pPr>
              <w:pStyle w:val="TableParagraph"/>
              <w:spacing w:line="315" w:lineRule="exact"/>
              <w:ind w:left="111"/>
              <w:rPr>
                <w:sz w:val="28"/>
              </w:rPr>
            </w:pPr>
            <w:r>
              <w:rPr>
                <w:sz w:val="28"/>
              </w:rPr>
              <w:t>Định</w:t>
            </w:r>
            <w:r>
              <w:rPr>
                <w:spacing w:val="-2"/>
                <w:sz w:val="28"/>
              </w:rPr>
              <w:t> </w:t>
            </w:r>
            <w:r>
              <w:rPr>
                <w:sz w:val="28"/>
              </w:rPr>
              <w:t>dạng</w:t>
            </w:r>
            <w:r>
              <w:rPr>
                <w:spacing w:val="-2"/>
                <w:sz w:val="28"/>
              </w:rPr>
              <w:t> </w:t>
            </w:r>
            <w:r>
              <w:rPr>
                <w:sz w:val="28"/>
              </w:rPr>
              <w:t>văn</w:t>
            </w:r>
            <w:r>
              <w:rPr>
                <w:spacing w:val="-5"/>
                <w:sz w:val="28"/>
              </w:rPr>
              <w:t> </w:t>
            </w:r>
            <w:r>
              <w:rPr>
                <w:sz w:val="28"/>
              </w:rPr>
              <w:t>bản</w:t>
            </w:r>
            <w:r>
              <w:rPr>
                <w:spacing w:val="-4"/>
                <w:sz w:val="28"/>
              </w:rPr>
              <w:t> Word</w:t>
            </w:r>
          </w:p>
          <w:p>
            <w:pPr>
              <w:pStyle w:val="TableParagraph"/>
              <w:spacing w:line="308" w:lineRule="exact"/>
              <w:ind w:left="111"/>
              <w:rPr>
                <w:sz w:val="28"/>
              </w:rPr>
            </w:pPr>
            <w:r>
              <w:rPr>
                <w:sz w:val="28"/>
              </w:rPr>
              <w:t>của</w:t>
            </w:r>
            <w:r>
              <w:rPr>
                <w:spacing w:val="-5"/>
                <w:sz w:val="28"/>
              </w:rPr>
              <w:t> </w:t>
            </w:r>
            <w:r>
              <w:rPr>
                <w:sz w:val="28"/>
              </w:rPr>
              <w:t>Microsoft</w:t>
            </w:r>
            <w:r>
              <w:rPr>
                <w:spacing w:val="-4"/>
                <w:sz w:val="28"/>
              </w:rPr>
              <w:t> </w:t>
            </w:r>
            <w:r>
              <w:rPr>
                <w:spacing w:val="-2"/>
                <w:sz w:val="28"/>
              </w:rPr>
              <w:t>(.doc)</w:t>
            </w:r>
          </w:p>
        </w:tc>
      </w:tr>
      <w:tr>
        <w:trPr>
          <w:trHeight w:val="1288" w:hRule="atLeast"/>
        </w:trPr>
        <w:tc>
          <w:tcPr>
            <w:tcW w:w="703" w:type="dxa"/>
            <w:vMerge/>
            <w:tcBorders>
              <w:top w:val="nil"/>
            </w:tcBorders>
          </w:tcPr>
          <w:p>
            <w:pPr>
              <w:rPr>
                <w:sz w:val="2"/>
                <w:szCs w:val="2"/>
              </w:rPr>
            </w:pPr>
          </w:p>
        </w:tc>
        <w:tc>
          <w:tcPr>
            <w:tcW w:w="993" w:type="dxa"/>
            <w:vMerge/>
            <w:tcBorders>
              <w:top w:val="nil"/>
            </w:tcBorders>
          </w:tcPr>
          <w:p>
            <w:pPr>
              <w:rPr>
                <w:sz w:val="2"/>
                <w:szCs w:val="2"/>
              </w:rPr>
            </w:pPr>
          </w:p>
        </w:tc>
        <w:tc>
          <w:tcPr>
            <w:tcW w:w="1274" w:type="dxa"/>
            <w:vMerge/>
            <w:tcBorders>
              <w:top w:val="nil"/>
            </w:tcBorders>
          </w:tcPr>
          <w:p>
            <w:pPr>
              <w:rPr>
                <w:sz w:val="2"/>
                <w:szCs w:val="2"/>
              </w:rPr>
            </w:pPr>
          </w:p>
        </w:tc>
        <w:tc>
          <w:tcPr>
            <w:tcW w:w="1418" w:type="dxa"/>
          </w:tcPr>
          <w:p>
            <w:pPr>
              <w:pStyle w:val="TableParagraph"/>
              <w:spacing w:line="317" w:lineRule="exact"/>
              <w:ind w:left="109"/>
              <w:rPr>
                <w:sz w:val="28"/>
              </w:rPr>
            </w:pPr>
            <w:r>
              <w:rPr>
                <w:sz w:val="28"/>
              </w:rPr>
              <w:t>(.odt)</w:t>
            </w:r>
            <w:r>
              <w:rPr>
                <w:spacing w:val="-3"/>
                <w:sz w:val="28"/>
              </w:rPr>
              <w:t> </w:t>
            </w:r>
            <w:r>
              <w:rPr>
                <w:spacing w:val="-4"/>
                <w:sz w:val="28"/>
              </w:rPr>
              <w:t>v1.2</w:t>
            </w:r>
          </w:p>
        </w:tc>
        <w:tc>
          <w:tcPr>
            <w:tcW w:w="1559" w:type="dxa"/>
          </w:tcPr>
          <w:p>
            <w:pPr>
              <w:pStyle w:val="TableParagraph"/>
              <w:ind w:left="110"/>
              <w:rPr>
                <w:sz w:val="28"/>
              </w:rPr>
            </w:pPr>
            <w:r>
              <w:rPr>
                <w:spacing w:val="-2"/>
                <w:sz w:val="28"/>
              </w:rPr>
              <w:t>application/ vnd.oasis.o</w:t>
            </w:r>
          </w:p>
          <w:p>
            <w:pPr>
              <w:pStyle w:val="TableParagraph"/>
              <w:spacing w:line="322" w:lineRule="exact"/>
              <w:ind w:left="110" w:right="146"/>
              <w:rPr>
                <w:sz w:val="28"/>
              </w:rPr>
            </w:pPr>
            <w:r>
              <w:rPr>
                <w:spacing w:val="-2"/>
                <w:sz w:val="28"/>
              </w:rPr>
              <w:t>pendocume nt.text</w:t>
            </w:r>
          </w:p>
        </w:tc>
        <w:tc>
          <w:tcPr>
            <w:tcW w:w="3112" w:type="dxa"/>
          </w:tcPr>
          <w:p>
            <w:pPr>
              <w:pStyle w:val="TableParagraph"/>
              <w:ind w:left="111"/>
              <w:rPr>
                <w:sz w:val="28"/>
              </w:rPr>
            </w:pPr>
            <w:r>
              <w:rPr>
                <w:sz w:val="28"/>
              </w:rPr>
              <w:t>Định dạng Open Document</w:t>
            </w:r>
            <w:r>
              <w:rPr>
                <w:spacing w:val="-18"/>
                <w:sz w:val="28"/>
              </w:rPr>
              <w:t> </w:t>
            </w:r>
            <w:r>
              <w:rPr>
                <w:sz w:val="28"/>
              </w:rPr>
              <w:t>Text</w:t>
            </w:r>
            <w:r>
              <w:rPr>
                <w:spacing w:val="-17"/>
                <w:sz w:val="28"/>
              </w:rPr>
              <w:t> </w:t>
            </w:r>
            <w:r>
              <w:rPr>
                <w:sz w:val="28"/>
              </w:rPr>
              <w:t>(.odt) phiên bản 1.2</w:t>
            </w:r>
          </w:p>
        </w:tc>
      </w:tr>
      <w:tr>
        <w:trPr>
          <w:trHeight w:val="2253" w:hRule="atLeast"/>
        </w:trPr>
        <w:tc>
          <w:tcPr>
            <w:tcW w:w="703" w:type="dxa"/>
            <w:vMerge w:val="restart"/>
          </w:tcPr>
          <w:p>
            <w:pPr>
              <w:pStyle w:val="TableParagraph"/>
              <w:spacing w:line="315" w:lineRule="exact"/>
              <w:ind w:left="107"/>
              <w:rPr>
                <w:sz w:val="28"/>
              </w:rPr>
            </w:pPr>
            <w:r>
              <w:rPr>
                <w:spacing w:val="-10"/>
                <w:sz w:val="28"/>
              </w:rPr>
              <w:t>2</w:t>
            </w:r>
          </w:p>
        </w:tc>
        <w:tc>
          <w:tcPr>
            <w:tcW w:w="993" w:type="dxa"/>
            <w:vMerge w:val="restart"/>
          </w:tcPr>
          <w:p>
            <w:pPr>
              <w:pStyle w:val="TableParagraph"/>
              <w:spacing w:line="242" w:lineRule="auto"/>
              <w:ind w:left="107" w:right="125"/>
              <w:rPr>
                <w:sz w:val="28"/>
              </w:rPr>
            </w:pPr>
            <w:r>
              <w:rPr>
                <w:spacing w:val="-4"/>
                <w:sz w:val="28"/>
              </w:rPr>
              <w:t>OTHE </w:t>
            </w:r>
            <w:r>
              <w:rPr>
                <w:spacing w:val="-10"/>
                <w:sz w:val="28"/>
              </w:rPr>
              <w:t>R</w:t>
            </w:r>
          </w:p>
        </w:tc>
        <w:tc>
          <w:tcPr>
            <w:tcW w:w="1274" w:type="dxa"/>
            <w:vMerge w:val="restart"/>
          </w:tcPr>
          <w:p>
            <w:pPr>
              <w:pStyle w:val="TableParagraph"/>
              <w:spacing w:line="242" w:lineRule="auto"/>
              <w:ind w:left="108" w:right="560"/>
              <w:rPr>
                <w:sz w:val="28"/>
              </w:rPr>
            </w:pPr>
            <w:r>
              <w:rPr>
                <w:spacing w:val="-4"/>
                <w:sz w:val="28"/>
              </w:rPr>
              <w:t>Bảng tính</w:t>
            </w:r>
          </w:p>
        </w:tc>
        <w:tc>
          <w:tcPr>
            <w:tcW w:w="1418" w:type="dxa"/>
          </w:tcPr>
          <w:p>
            <w:pPr>
              <w:pStyle w:val="TableParagraph"/>
              <w:spacing w:line="315" w:lineRule="exact"/>
              <w:ind w:left="109"/>
              <w:rPr>
                <w:sz w:val="28"/>
              </w:rPr>
            </w:pPr>
            <w:r>
              <w:rPr>
                <w:spacing w:val="-2"/>
                <w:sz w:val="28"/>
              </w:rPr>
              <w:t>(.csv)</w:t>
            </w:r>
          </w:p>
        </w:tc>
        <w:tc>
          <w:tcPr>
            <w:tcW w:w="1559" w:type="dxa"/>
          </w:tcPr>
          <w:p>
            <w:pPr>
              <w:pStyle w:val="TableParagraph"/>
              <w:spacing w:line="315" w:lineRule="exact"/>
              <w:ind w:left="110"/>
              <w:rPr>
                <w:sz w:val="28"/>
              </w:rPr>
            </w:pPr>
            <w:r>
              <w:rPr>
                <w:spacing w:val="-2"/>
                <w:sz w:val="28"/>
              </w:rPr>
              <w:t>text/csv</w:t>
            </w:r>
          </w:p>
        </w:tc>
        <w:tc>
          <w:tcPr>
            <w:tcW w:w="3112" w:type="dxa"/>
          </w:tcPr>
          <w:p>
            <w:pPr>
              <w:pStyle w:val="TableParagraph"/>
              <w:ind w:left="111" w:right="179"/>
              <w:rPr>
                <w:sz w:val="28"/>
              </w:rPr>
            </w:pPr>
            <w:r>
              <w:rPr>
                <w:sz w:val="28"/>
              </w:rPr>
              <w:t>Định dạng Comma </w:t>
            </w:r>
            <w:r>
              <w:rPr>
                <w:spacing w:val="-2"/>
                <w:sz w:val="28"/>
              </w:rPr>
              <w:t>eparated Variable/Delimited </w:t>
            </w:r>
            <w:r>
              <w:rPr>
                <w:sz w:val="28"/>
              </w:rPr>
              <w:t>(.csv): Dành cho các bảng tính cần trao đổi</w:t>
            </w:r>
          </w:p>
          <w:p>
            <w:pPr>
              <w:pStyle w:val="TableParagraph"/>
              <w:spacing w:line="320" w:lineRule="atLeast"/>
              <w:ind w:left="111"/>
              <w:rPr>
                <w:sz w:val="28"/>
              </w:rPr>
            </w:pPr>
            <w:r>
              <w:rPr>
                <w:sz w:val="28"/>
              </w:rPr>
              <w:t>giữa</w:t>
            </w:r>
            <w:r>
              <w:rPr>
                <w:spacing w:val="-9"/>
                <w:sz w:val="28"/>
              </w:rPr>
              <w:t> </w:t>
            </w:r>
            <w:r>
              <w:rPr>
                <w:sz w:val="28"/>
              </w:rPr>
              <w:t>các</w:t>
            </w:r>
            <w:r>
              <w:rPr>
                <w:spacing w:val="-9"/>
                <w:sz w:val="28"/>
              </w:rPr>
              <w:t> </w:t>
            </w:r>
            <w:r>
              <w:rPr>
                <w:sz w:val="28"/>
              </w:rPr>
              <w:t>ứng</w:t>
            </w:r>
            <w:r>
              <w:rPr>
                <w:spacing w:val="-8"/>
                <w:sz w:val="28"/>
              </w:rPr>
              <w:t> </w:t>
            </w:r>
            <w:r>
              <w:rPr>
                <w:sz w:val="28"/>
              </w:rPr>
              <w:t>dụng</w:t>
            </w:r>
            <w:r>
              <w:rPr>
                <w:spacing w:val="-12"/>
                <w:sz w:val="28"/>
              </w:rPr>
              <w:t> </w:t>
            </w:r>
            <w:r>
              <w:rPr>
                <w:sz w:val="28"/>
              </w:rPr>
              <w:t>khác </w:t>
            </w:r>
            <w:r>
              <w:rPr>
                <w:spacing w:val="-2"/>
                <w:sz w:val="28"/>
              </w:rPr>
              <w:t>nhau.</w:t>
            </w:r>
          </w:p>
        </w:tc>
      </w:tr>
      <w:tr>
        <w:trPr>
          <w:trHeight w:val="2255" w:hRule="atLeast"/>
        </w:trPr>
        <w:tc>
          <w:tcPr>
            <w:tcW w:w="703" w:type="dxa"/>
            <w:vMerge/>
            <w:tcBorders>
              <w:top w:val="nil"/>
            </w:tcBorders>
          </w:tcPr>
          <w:p>
            <w:pPr>
              <w:rPr>
                <w:sz w:val="2"/>
                <w:szCs w:val="2"/>
              </w:rPr>
            </w:pPr>
          </w:p>
        </w:tc>
        <w:tc>
          <w:tcPr>
            <w:tcW w:w="993" w:type="dxa"/>
            <w:vMerge/>
            <w:tcBorders>
              <w:top w:val="nil"/>
            </w:tcBorders>
          </w:tcPr>
          <w:p>
            <w:pPr>
              <w:rPr>
                <w:sz w:val="2"/>
                <w:szCs w:val="2"/>
              </w:rPr>
            </w:pPr>
          </w:p>
        </w:tc>
        <w:tc>
          <w:tcPr>
            <w:tcW w:w="1274" w:type="dxa"/>
            <w:vMerge/>
            <w:tcBorders>
              <w:top w:val="nil"/>
            </w:tcBorders>
          </w:tcPr>
          <w:p>
            <w:pPr>
              <w:rPr>
                <w:sz w:val="2"/>
                <w:szCs w:val="2"/>
              </w:rPr>
            </w:pPr>
          </w:p>
        </w:tc>
        <w:tc>
          <w:tcPr>
            <w:tcW w:w="1418" w:type="dxa"/>
          </w:tcPr>
          <w:p>
            <w:pPr>
              <w:pStyle w:val="TableParagraph"/>
              <w:spacing w:line="317" w:lineRule="exact"/>
              <w:ind w:left="109"/>
              <w:rPr>
                <w:sz w:val="28"/>
              </w:rPr>
            </w:pPr>
            <w:r>
              <w:rPr>
                <w:spacing w:val="-2"/>
                <w:sz w:val="28"/>
              </w:rPr>
              <w:t>(.xlsx)</w:t>
            </w:r>
          </w:p>
        </w:tc>
        <w:tc>
          <w:tcPr>
            <w:tcW w:w="1559" w:type="dxa"/>
          </w:tcPr>
          <w:p>
            <w:pPr>
              <w:pStyle w:val="TableParagraph"/>
              <w:ind w:left="110" w:right="107"/>
              <w:rPr>
                <w:sz w:val="28"/>
              </w:rPr>
            </w:pPr>
            <w:r>
              <w:rPr>
                <w:spacing w:val="-2"/>
                <w:sz w:val="28"/>
              </w:rPr>
              <w:t>application/ vnd.openx mlformats- officedocu ment.sprea dsheetml.sh</w:t>
            </w:r>
          </w:p>
          <w:p>
            <w:pPr>
              <w:pStyle w:val="TableParagraph"/>
              <w:spacing w:line="308" w:lineRule="exact"/>
              <w:ind w:left="110"/>
              <w:rPr>
                <w:sz w:val="28"/>
              </w:rPr>
            </w:pPr>
            <w:r>
              <w:rPr>
                <w:spacing w:val="-5"/>
                <w:sz w:val="28"/>
              </w:rPr>
              <w:t>eet</w:t>
            </w:r>
          </w:p>
        </w:tc>
        <w:tc>
          <w:tcPr>
            <w:tcW w:w="3112" w:type="dxa"/>
          </w:tcPr>
          <w:p>
            <w:pPr>
              <w:pStyle w:val="TableParagraph"/>
              <w:ind w:left="111" w:right="179"/>
              <w:rPr>
                <w:sz w:val="28"/>
              </w:rPr>
            </w:pPr>
            <w:r>
              <w:rPr>
                <w:sz w:val="28"/>
              </w:rPr>
              <w:t>Định</w:t>
            </w:r>
            <w:r>
              <w:rPr>
                <w:spacing w:val="-13"/>
                <w:sz w:val="28"/>
              </w:rPr>
              <w:t> </w:t>
            </w:r>
            <w:r>
              <w:rPr>
                <w:sz w:val="28"/>
              </w:rPr>
              <w:t>dạng</w:t>
            </w:r>
            <w:r>
              <w:rPr>
                <w:spacing w:val="-13"/>
                <w:sz w:val="28"/>
              </w:rPr>
              <w:t> </w:t>
            </w:r>
            <w:r>
              <w:rPr>
                <w:sz w:val="28"/>
              </w:rPr>
              <w:t>bảng</w:t>
            </w:r>
            <w:r>
              <w:rPr>
                <w:spacing w:val="-13"/>
                <w:sz w:val="28"/>
              </w:rPr>
              <w:t> </w:t>
            </w:r>
            <w:r>
              <w:rPr>
                <w:sz w:val="28"/>
              </w:rPr>
              <w:t>tính Excel mở rộng của Microsoft (.xlsx)</w:t>
            </w:r>
          </w:p>
        </w:tc>
      </w:tr>
      <w:tr>
        <w:trPr>
          <w:trHeight w:val="964" w:hRule="atLeast"/>
        </w:trPr>
        <w:tc>
          <w:tcPr>
            <w:tcW w:w="703" w:type="dxa"/>
            <w:vMerge/>
            <w:tcBorders>
              <w:top w:val="nil"/>
            </w:tcBorders>
          </w:tcPr>
          <w:p>
            <w:pPr>
              <w:rPr>
                <w:sz w:val="2"/>
                <w:szCs w:val="2"/>
              </w:rPr>
            </w:pPr>
          </w:p>
        </w:tc>
        <w:tc>
          <w:tcPr>
            <w:tcW w:w="993" w:type="dxa"/>
            <w:vMerge/>
            <w:tcBorders>
              <w:top w:val="nil"/>
            </w:tcBorders>
          </w:tcPr>
          <w:p>
            <w:pPr>
              <w:rPr>
                <w:sz w:val="2"/>
                <w:szCs w:val="2"/>
              </w:rPr>
            </w:pPr>
          </w:p>
        </w:tc>
        <w:tc>
          <w:tcPr>
            <w:tcW w:w="1274" w:type="dxa"/>
            <w:vMerge/>
            <w:tcBorders>
              <w:top w:val="nil"/>
            </w:tcBorders>
          </w:tcPr>
          <w:p>
            <w:pPr>
              <w:rPr>
                <w:sz w:val="2"/>
                <w:szCs w:val="2"/>
              </w:rPr>
            </w:pPr>
          </w:p>
        </w:tc>
        <w:tc>
          <w:tcPr>
            <w:tcW w:w="1418" w:type="dxa"/>
          </w:tcPr>
          <w:p>
            <w:pPr>
              <w:pStyle w:val="TableParagraph"/>
              <w:spacing w:line="315" w:lineRule="exact"/>
              <w:ind w:left="109"/>
              <w:rPr>
                <w:sz w:val="28"/>
              </w:rPr>
            </w:pPr>
            <w:r>
              <w:rPr>
                <w:spacing w:val="-2"/>
                <w:sz w:val="28"/>
              </w:rPr>
              <w:t>(.xls)</w:t>
            </w:r>
          </w:p>
        </w:tc>
        <w:tc>
          <w:tcPr>
            <w:tcW w:w="1559" w:type="dxa"/>
          </w:tcPr>
          <w:p>
            <w:pPr>
              <w:pStyle w:val="TableParagraph"/>
              <w:ind w:left="110" w:right="114"/>
              <w:rPr>
                <w:sz w:val="28"/>
              </w:rPr>
            </w:pPr>
            <w:r>
              <w:rPr>
                <w:spacing w:val="-2"/>
                <w:sz w:val="28"/>
              </w:rPr>
              <w:t>application/ vnd.ms-</w:t>
            </w:r>
          </w:p>
          <w:p>
            <w:pPr>
              <w:pStyle w:val="TableParagraph"/>
              <w:spacing w:line="308" w:lineRule="exact"/>
              <w:ind w:left="110"/>
              <w:rPr>
                <w:sz w:val="28"/>
              </w:rPr>
            </w:pPr>
            <w:r>
              <w:rPr>
                <w:spacing w:val="-2"/>
                <w:sz w:val="28"/>
              </w:rPr>
              <w:t>excel</w:t>
            </w:r>
          </w:p>
        </w:tc>
        <w:tc>
          <w:tcPr>
            <w:tcW w:w="3112" w:type="dxa"/>
          </w:tcPr>
          <w:p>
            <w:pPr>
              <w:pStyle w:val="TableParagraph"/>
              <w:ind w:left="111" w:right="179"/>
              <w:rPr>
                <w:sz w:val="28"/>
              </w:rPr>
            </w:pPr>
            <w:r>
              <w:rPr>
                <w:sz w:val="28"/>
              </w:rPr>
              <w:t>Định</w:t>
            </w:r>
            <w:r>
              <w:rPr>
                <w:spacing w:val="-13"/>
                <w:sz w:val="28"/>
              </w:rPr>
              <w:t> </w:t>
            </w:r>
            <w:r>
              <w:rPr>
                <w:sz w:val="28"/>
              </w:rPr>
              <w:t>dạng</w:t>
            </w:r>
            <w:r>
              <w:rPr>
                <w:spacing w:val="-13"/>
                <w:sz w:val="28"/>
              </w:rPr>
              <w:t> </w:t>
            </w:r>
            <w:r>
              <w:rPr>
                <w:sz w:val="28"/>
              </w:rPr>
              <w:t>bảng</w:t>
            </w:r>
            <w:r>
              <w:rPr>
                <w:spacing w:val="-13"/>
                <w:sz w:val="28"/>
              </w:rPr>
              <w:t> </w:t>
            </w:r>
            <w:r>
              <w:rPr>
                <w:sz w:val="28"/>
              </w:rPr>
              <w:t>tính Excel</w:t>
            </w:r>
            <w:r>
              <w:rPr>
                <w:spacing w:val="-2"/>
                <w:sz w:val="28"/>
              </w:rPr>
              <w:t> </w:t>
            </w:r>
            <w:r>
              <w:rPr>
                <w:sz w:val="28"/>
              </w:rPr>
              <w:t>của</w:t>
            </w:r>
            <w:r>
              <w:rPr>
                <w:spacing w:val="-2"/>
                <w:sz w:val="28"/>
              </w:rPr>
              <w:t> Microsoft</w:t>
            </w:r>
          </w:p>
          <w:p>
            <w:pPr>
              <w:pStyle w:val="TableParagraph"/>
              <w:spacing w:line="308" w:lineRule="exact"/>
              <w:ind w:left="111"/>
              <w:rPr>
                <w:sz w:val="28"/>
              </w:rPr>
            </w:pPr>
            <w:r>
              <w:rPr>
                <w:spacing w:val="-2"/>
                <w:sz w:val="28"/>
              </w:rPr>
              <w:t>(.xls)</w:t>
            </w:r>
          </w:p>
        </w:tc>
      </w:tr>
      <w:tr>
        <w:trPr>
          <w:trHeight w:val="966" w:hRule="atLeast"/>
        </w:trPr>
        <w:tc>
          <w:tcPr>
            <w:tcW w:w="703" w:type="dxa"/>
            <w:vMerge/>
            <w:tcBorders>
              <w:top w:val="nil"/>
            </w:tcBorders>
          </w:tcPr>
          <w:p>
            <w:pPr>
              <w:rPr>
                <w:sz w:val="2"/>
                <w:szCs w:val="2"/>
              </w:rPr>
            </w:pPr>
          </w:p>
        </w:tc>
        <w:tc>
          <w:tcPr>
            <w:tcW w:w="993" w:type="dxa"/>
            <w:vMerge/>
            <w:tcBorders>
              <w:top w:val="nil"/>
            </w:tcBorders>
          </w:tcPr>
          <w:p>
            <w:pPr>
              <w:rPr>
                <w:sz w:val="2"/>
                <w:szCs w:val="2"/>
              </w:rPr>
            </w:pPr>
          </w:p>
        </w:tc>
        <w:tc>
          <w:tcPr>
            <w:tcW w:w="1274" w:type="dxa"/>
            <w:vMerge/>
            <w:tcBorders>
              <w:top w:val="nil"/>
            </w:tcBorders>
          </w:tcPr>
          <w:p>
            <w:pPr>
              <w:rPr>
                <w:sz w:val="2"/>
                <w:szCs w:val="2"/>
              </w:rPr>
            </w:pPr>
          </w:p>
        </w:tc>
        <w:tc>
          <w:tcPr>
            <w:tcW w:w="1418" w:type="dxa"/>
          </w:tcPr>
          <w:p>
            <w:pPr>
              <w:pStyle w:val="TableParagraph"/>
              <w:ind w:left="109" w:right="645"/>
              <w:rPr>
                <w:sz w:val="28"/>
              </w:rPr>
            </w:pPr>
            <w:r>
              <w:rPr>
                <w:spacing w:val="-2"/>
                <w:sz w:val="28"/>
              </w:rPr>
              <w:t>(.ods) </w:t>
            </w:r>
            <w:r>
              <w:rPr>
                <w:spacing w:val="-4"/>
                <w:sz w:val="28"/>
              </w:rPr>
              <w:t>v1.2</w:t>
            </w:r>
          </w:p>
        </w:tc>
        <w:tc>
          <w:tcPr>
            <w:tcW w:w="1559" w:type="dxa"/>
          </w:tcPr>
          <w:p>
            <w:pPr>
              <w:pStyle w:val="TableParagraph"/>
              <w:ind w:left="110"/>
              <w:rPr>
                <w:sz w:val="28"/>
              </w:rPr>
            </w:pPr>
            <w:r>
              <w:rPr>
                <w:spacing w:val="-2"/>
                <w:sz w:val="28"/>
              </w:rPr>
              <w:t>application/ vnd.oasis.o</w:t>
            </w:r>
          </w:p>
          <w:p>
            <w:pPr>
              <w:pStyle w:val="TableParagraph"/>
              <w:spacing w:line="308" w:lineRule="exact"/>
              <w:ind w:left="110"/>
              <w:rPr>
                <w:sz w:val="28"/>
              </w:rPr>
            </w:pPr>
            <w:r>
              <w:rPr>
                <w:spacing w:val="-2"/>
                <w:sz w:val="28"/>
              </w:rPr>
              <w:t>pendocume</w:t>
            </w:r>
          </w:p>
        </w:tc>
        <w:tc>
          <w:tcPr>
            <w:tcW w:w="3112" w:type="dxa"/>
          </w:tcPr>
          <w:p>
            <w:pPr>
              <w:pStyle w:val="TableParagraph"/>
              <w:ind w:left="111"/>
              <w:rPr>
                <w:sz w:val="28"/>
              </w:rPr>
            </w:pPr>
            <w:r>
              <w:rPr>
                <w:sz w:val="28"/>
              </w:rPr>
              <w:t>Định dạng Open Document</w:t>
            </w:r>
            <w:r>
              <w:rPr>
                <w:spacing w:val="-18"/>
                <w:sz w:val="28"/>
              </w:rPr>
              <w:t> </w:t>
            </w:r>
            <w:r>
              <w:rPr>
                <w:sz w:val="28"/>
              </w:rPr>
              <w:t>Spreadsheets</w:t>
            </w:r>
          </w:p>
          <w:p>
            <w:pPr>
              <w:pStyle w:val="TableParagraph"/>
              <w:spacing w:line="308" w:lineRule="exact"/>
              <w:ind w:left="111"/>
              <w:rPr>
                <w:sz w:val="28"/>
              </w:rPr>
            </w:pPr>
            <w:r>
              <w:rPr>
                <w:sz w:val="28"/>
              </w:rPr>
              <w:t>(.ods)</w:t>
            </w:r>
            <w:r>
              <w:rPr>
                <w:spacing w:val="-8"/>
                <w:sz w:val="28"/>
              </w:rPr>
              <w:t> </w:t>
            </w:r>
            <w:r>
              <w:rPr>
                <w:sz w:val="28"/>
              </w:rPr>
              <w:t>phiên</w:t>
            </w:r>
            <w:r>
              <w:rPr>
                <w:spacing w:val="-1"/>
                <w:sz w:val="28"/>
              </w:rPr>
              <w:t> </w:t>
            </w:r>
            <w:r>
              <w:rPr>
                <w:sz w:val="28"/>
              </w:rPr>
              <w:t>bản</w:t>
            </w:r>
            <w:r>
              <w:rPr>
                <w:spacing w:val="-5"/>
                <w:sz w:val="28"/>
              </w:rPr>
              <w:t> 1.2</w:t>
            </w:r>
          </w:p>
        </w:tc>
      </w:tr>
    </w:tbl>
    <w:p>
      <w:pPr>
        <w:pStyle w:val="TableParagraph"/>
        <w:spacing w:after="0" w:line="308" w:lineRule="exact"/>
        <w:rPr>
          <w:sz w:val="28"/>
        </w:rPr>
        <w:sectPr>
          <w:pgSz w:w="11910" w:h="16850"/>
          <w:pgMar w:header="722" w:footer="0" w:top="960" w:bottom="280" w:left="1559" w:right="0"/>
        </w:sectPr>
      </w:pPr>
    </w:p>
    <w:p>
      <w:pPr>
        <w:pStyle w:val="BodyText"/>
        <w:spacing w:before="221"/>
        <w:rPr>
          <w:b/>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993"/>
        <w:gridCol w:w="1274"/>
        <w:gridCol w:w="1418"/>
        <w:gridCol w:w="1559"/>
        <w:gridCol w:w="3112"/>
      </w:tblGrid>
      <w:tr>
        <w:trPr>
          <w:trHeight w:val="964" w:hRule="atLeast"/>
        </w:trPr>
        <w:tc>
          <w:tcPr>
            <w:tcW w:w="703" w:type="dxa"/>
            <w:shd w:val="clear" w:color="auto" w:fill="E7E6E6"/>
          </w:tcPr>
          <w:p>
            <w:pPr>
              <w:pStyle w:val="TableParagraph"/>
              <w:spacing w:line="320" w:lineRule="exact"/>
              <w:ind w:left="107"/>
              <w:rPr>
                <w:b/>
                <w:sz w:val="28"/>
              </w:rPr>
            </w:pPr>
            <w:r>
              <w:rPr>
                <w:b/>
                <w:spacing w:val="-5"/>
                <w:sz w:val="28"/>
              </w:rPr>
              <w:t>TT</w:t>
            </w:r>
          </w:p>
        </w:tc>
        <w:tc>
          <w:tcPr>
            <w:tcW w:w="993" w:type="dxa"/>
            <w:shd w:val="clear" w:color="auto" w:fill="E7E6E6"/>
          </w:tcPr>
          <w:p>
            <w:pPr>
              <w:pStyle w:val="TableParagraph"/>
              <w:spacing w:line="320" w:lineRule="exact"/>
              <w:ind w:left="107"/>
              <w:rPr>
                <w:b/>
                <w:sz w:val="28"/>
              </w:rPr>
            </w:pPr>
            <w:r>
              <w:rPr>
                <w:b/>
                <w:spacing w:val="-4"/>
                <w:sz w:val="28"/>
              </w:rPr>
              <w:t>Code</w:t>
            </w:r>
          </w:p>
        </w:tc>
        <w:tc>
          <w:tcPr>
            <w:tcW w:w="1274" w:type="dxa"/>
            <w:shd w:val="clear" w:color="auto" w:fill="E7E6E6"/>
          </w:tcPr>
          <w:p>
            <w:pPr>
              <w:pStyle w:val="TableParagraph"/>
              <w:spacing w:line="322" w:lineRule="exact"/>
              <w:ind w:left="108" w:right="554"/>
              <w:rPr>
                <w:b/>
                <w:sz w:val="28"/>
              </w:rPr>
            </w:pPr>
            <w:r>
              <w:rPr>
                <w:b/>
                <w:spacing w:val="-4"/>
                <w:sz w:val="28"/>
              </w:rPr>
              <w:t>Tên </w:t>
            </w:r>
            <w:r>
              <w:rPr>
                <w:b/>
                <w:spacing w:val="-2"/>
                <w:sz w:val="28"/>
              </w:rPr>
              <w:t>tiếng </w:t>
            </w:r>
            <w:r>
              <w:rPr>
                <w:b/>
                <w:spacing w:val="-4"/>
                <w:sz w:val="28"/>
              </w:rPr>
              <w:t>Việt</w:t>
            </w:r>
          </w:p>
        </w:tc>
        <w:tc>
          <w:tcPr>
            <w:tcW w:w="1418" w:type="dxa"/>
            <w:shd w:val="clear" w:color="auto" w:fill="E7E6E6"/>
          </w:tcPr>
          <w:p>
            <w:pPr>
              <w:pStyle w:val="TableParagraph"/>
              <w:spacing w:line="320" w:lineRule="exact"/>
              <w:ind w:left="109"/>
              <w:rPr>
                <w:b/>
                <w:sz w:val="28"/>
              </w:rPr>
            </w:pPr>
            <w:r>
              <w:rPr>
                <w:b/>
                <w:spacing w:val="-2"/>
                <w:sz w:val="28"/>
              </w:rPr>
              <w:t>Extension</w:t>
            </w:r>
          </w:p>
        </w:tc>
        <w:tc>
          <w:tcPr>
            <w:tcW w:w="1559" w:type="dxa"/>
            <w:shd w:val="clear" w:color="auto" w:fill="E7E6E6"/>
          </w:tcPr>
          <w:p>
            <w:pPr>
              <w:pStyle w:val="TableParagraph"/>
              <w:spacing w:line="320" w:lineRule="exact"/>
              <w:ind w:left="110"/>
              <w:rPr>
                <w:b/>
                <w:sz w:val="28"/>
              </w:rPr>
            </w:pPr>
            <w:r>
              <w:rPr>
                <w:b/>
                <w:spacing w:val="-2"/>
                <w:sz w:val="28"/>
              </w:rPr>
              <w:t>Mimetype</w:t>
            </w:r>
          </w:p>
        </w:tc>
        <w:tc>
          <w:tcPr>
            <w:tcW w:w="3112" w:type="dxa"/>
            <w:shd w:val="clear" w:color="auto" w:fill="E7E6E6"/>
          </w:tcPr>
          <w:p>
            <w:pPr>
              <w:pStyle w:val="TableParagraph"/>
              <w:spacing w:line="320" w:lineRule="exact"/>
              <w:ind w:left="111"/>
              <w:rPr>
                <w:b/>
                <w:sz w:val="28"/>
              </w:rPr>
            </w:pPr>
            <w:r>
              <w:rPr>
                <w:b/>
                <w:sz w:val="28"/>
              </w:rPr>
              <w:t>Mô</w:t>
            </w:r>
            <w:r>
              <w:rPr>
                <w:b/>
                <w:spacing w:val="-1"/>
                <w:sz w:val="28"/>
              </w:rPr>
              <w:t> </w:t>
            </w:r>
            <w:r>
              <w:rPr>
                <w:b/>
                <w:spacing w:val="-5"/>
                <w:sz w:val="28"/>
              </w:rPr>
              <w:t>tả</w:t>
            </w:r>
          </w:p>
        </w:tc>
      </w:tr>
      <w:tr>
        <w:trPr>
          <w:trHeight w:val="634" w:hRule="atLeast"/>
        </w:trPr>
        <w:tc>
          <w:tcPr>
            <w:tcW w:w="703" w:type="dxa"/>
          </w:tcPr>
          <w:p>
            <w:pPr>
              <w:pStyle w:val="TableParagraph"/>
              <w:rPr>
                <w:sz w:val="28"/>
              </w:rPr>
            </w:pPr>
          </w:p>
        </w:tc>
        <w:tc>
          <w:tcPr>
            <w:tcW w:w="993" w:type="dxa"/>
          </w:tcPr>
          <w:p>
            <w:pPr>
              <w:pStyle w:val="TableParagraph"/>
              <w:rPr>
                <w:sz w:val="28"/>
              </w:rPr>
            </w:pPr>
          </w:p>
        </w:tc>
        <w:tc>
          <w:tcPr>
            <w:tcW w:w="1274" w:type="dxa"/>
          </w:tcPr>
          <w:p>
            <w:pPr>
              <w:pStyle w:val="TableParagraph"/>
              <w:rPr>
                <w:sz w:val="28"/>
              </w:rPr>
            </w:pPr>
          </w:p>
        </w:tc>
        <w:tc>
          <w:tcPr>
            <w:tcW w:w="1418" w:type="dxa"/>
          </w:tcPr>
          <w:p>
            <w:pPr>
              <w:pStyle w:val="TableParagraph"/>
              <w:rPr>
                <w:sz w:val="28"/>
              </w:rPr>
            </w:pPr>
          </w:p>
        </w:tc>
        <w:tc>
          <w:tcPr>
            <w:tcW w:w="1559" w:type="dxa"/>
          </w:tcPr>
          <w:p>
            <w:pPr>
              <w:pStyle w:val="TableParagraph"/>
              <w:spacing w:line="304" w:lineRule="exact"/>
              <w:ind w:left="110"/>
              <w:rPr>
                <w:sz w:val="28"/>
              </w:rPr>
            </w:pPr>
            <w:r>
              <w:rPr>
                <w:spacing w:val="-2"/>
                <w:sz w:val="28"/>
              </w:rPr>
              <w:t>nt.spreadsh</w:t>
            </w:r>
          </w:p>
          <w:p>
            <w:pPr>
              <w:pStyle w:val="TableParagraph"/>
              <w:spacing w:line="308" w:lineRule="exact" w:before="2"/>
              <w:ind w:left="110"/>
              <w:rPr>
                <w:sz w:val="28"/>
              </w:rPr>
            </w:pPr>
            <w:r>
              <w:rPr>
                <w:spacing w:val="-5"/>
                <w:sz w:val="28"/>
              </w:rPr>
              <w:t>eet</w:t>
            </w:r>
          </w:p>
        </w:tc>
        <w:tc>
          <w:tcPr>
            <w:tcW w:w="3112" w:type="dxa"/>
          </w:tcPr>
          <w:p>
            <w:pPr>
              <w:pStyle w:val="TableParagraph"/>
              <w:rPr>
                <w:sz w:val="28"/>
              </w:rPr>
            </w:pPr>
          </w:p>
        </w:tc>
      </w:tr>
      <w:tr>
        <w:trPr>
          <w:trHeight w:val="1610" w:hRule="atLeast"/>
        </w:trPr>
        <w:tc>
          <w:tcPr>
            <w:tcW w:w="703" w:type="dxa"/>
            <w:vMerge w:val="restart"/>
          </w:tcPr>
          <w:p>
            <w:pPr>
              <w:pStyle w:val="TableParagraph"/>
              <w:spacing w:line="315" w:lineRule="exact"/>
              <w:ind w:left="107"/>
              <w:rPr>
                <w:sz w:val="28"/>
              </w:rPr>
            </w:pPr>
            <w:r>
              <w:rPr>
                <w:spacing w:val="-10"/>
                <w:sz w:val="28"/>
              </w:rPr>
              <w:t>3</w:t>
            </w:r>
          </w:p>
        </w:tc>
        <w:tc>
          <w:tcPr>
            <w:tcW w:w="993" w:type="dxa"/>
            <w:vMerge w:val="restart"/>
          </w:tcPr>
          <w:p>
            <w:pPr>
              <w:pStyle w:val="TableParagraph"/>
              <w:ind w:left="107" w:right="125"/>
              <w:rPr>
                <w:sz w:val="28"/>
              </w:rPr>
            </w:pPr>
            <w:r>
              <w:rPr>
                <w:spacing w:val="-4"/>
                <w:sz w:val="28"/>
              </w:rPr>
              <w:t>OTHE </w:t>
            </w:r>
            <w:r>
              <w:rPr>
                <w:spacing w:val="-10"/>
                <w:sz w:val="28"/>
              </w:rPr>
              <w:t>R</w:t>
            </w:r>
          </w:p>
        </w:tc>
        <w:tc>
          <w:tcPr>
            <w:tcW w:w="1274" w:type="dxa"/>
            <w:vMerge w:val="restart"/>
          </w:tcPr>
          <w:p>
            <w:pPr>
              <w:pStyle w:val="TableParagraph"/>
              <w:ind w:left="108" w:right="523"/>
              <w:rPr>
                <w:sz w:val="28"/>
              </w:rPr>
            </w:pPr>
            <w:r>
              <w:rPr>
                <w:spacing w:val="-2"/>
                <w:sz w:val="28"/>
              </w:rPr>
              <w:t>Trình </w:t>
            </w:r>
            <w:r>
              <w:rPr>
                <w:spacing w:val="-4"/>
                <w:sz w:val="28"/>
              </w:rPr>
              <w:t>diễn</w:t>
            </w:r>
          </w:p>
        </w:tc>
        <w:tc>
          <w:tcPr>
            <w:tcW w:w="1418" w:type="dxa"/>
          </w:tcPr>
          <w:p>
            <w:pPr>
              <w:pStyle w:val="TableParagraph"/>
              <w:spacing w:line="315" w:lineRule="exact"/>
              <w:ind w:left="109"/>
              <w:rPr>
                <w:sz w:val="28"/>
              </w:rPr>
            </w:pPr>
            <w:r>
              <w:rPr>
                <w:spacing w:val="-2"/>
                <w:sz w:val="28"/>
              </w:rPr>
              <w:t>(.htm)</w:t>
            </w:r>
          </w:p>
        </w:tc>
        <w:tc>
          <w:tcPr>
            <w:tcW w:w="1559" w:type="dxa"/>
          </w:tcPr>
          <w:p>
            <w:pPr>
              <w:pStyle w:val="TableParagraph"/>
              <w:spacing w:line="315" w:lineRule="exact"/>
              <w:ind w:left="110"/>
              <w:rPr>
                <w:sz w:val="28"/>
              </w:rPr>
            </w:pPr>
            <w:r>
              <w:rPr>
                <w:spacing w:val="-2"/>
                <w:sz w:val="28"/>
              </w:rPr>
              <w:t>text/html</w:t>
            </w:r>
          </w:p>
        </w:tc>
        <w:tc>
          <w:tcPr>
            <w:tcW w:w="3112" w:type="dxa"/>
          </w:tcPr>
          <w:p>
            <w:pPr>
              <w:pStyle w:val="TableParagraph"/>
              <w:ind w:left="111" w:right="179"/>
              <w:rPr>
                <w:sz w:val="28"/>
              </w:rPr>
            </w:pPr>
            <w:r>
              <w:rPr>
                <w:sz w:val="28"/>
              </w:rPr>
              <w:t>Định dạng Hypertext Document (.htm): cho các</w:t>
            </w:r>
            <w:r>
              <w:rPr>
                <w:spacing w:val="-8"/>
                <w:sz w:val="28"/>
              </w:rPr>
              <w:t> </w:t>
            </w:r>
            <w:r>
              <w:rPr>
                <w:sz w:val="28"/>
              </w:rPr>
              <w:t>trình</w:t>
            </w:r>
            <w:r>
              <w:rPr>
                <w:spacing w:val="-11"/>
                <w:sz w:val="28"/>
              </w:rPr>
              <w:t> </w:t>
            </w:r>
            <w:r>
              <w:rPr>
                <w:sz w:val="28"/>
              </w:rPr>
              <w:t>bày</w:t>
            </w:r>
            <w:r>
              <w:rPr>
                <w:spacing w:val="-12"/>
                <w:sz w:val="28"/>
              </w:rPr>
              <w:t> </w:t>
            </w:r>
            <w:r>
              <w:rPr>
                <w:sz w:val="28"/>
              </w:rPr>
              <w:t>được</w:t>
            </w:r>
            <w:r>
              <w:rPr>
                <w:spacing w:val="-8"/>
                <w:sz w:val="28"/>
              </w:rPr>
              <w:t> </w:t>
            </w:r>
            <w:r>
              <w:rPr>
                <w:sz w:val="28"/>
              </w:rPr>
              <w:t>trao đổi thông qua các loại</w:t>
            </w:r>
          </w:p>
          <w:p>
            <w:pPr>
              <w:pStyle w:val="TableParagraph"/>
              <w:spacing w:line="308" w:lineRule="exact"/>
              <w:ind w:left="111"/>
              <w:rPr>
                <w:sz w:val="28"/>
              </w:rPr>
            </w:pPr>
            <w:r>
              <w:rPr>
                <w:sz w:val="28"/>
              </w:rPr>
              <w:t>trình</w:t>
            </w:r>
            <w:r>
              <w:rPr>
                <w:spacing w:val="-5"/>
                <w:sz w:val="28"/>
              </w:rPr>
              <w:t> </w:t>
            </w:r>
            <w:r>
              <w:rPr>
                <w:sz w:val="28"/>
              </w:rPr>
              <w:t>duyệt</w:t>
            </w:r>
            <w:r>
              <w:rPr>
                <w:spacing w:val="-2"/>
                <w:sz w:val="28"/>
              </w:rPr>
              <w:t> </w:t>
            </w:r>
            <w:r>
              <w:rPr>
                <w:sz w:val="28"/>
              </w:rPr>
              <w:t>khác</w:t>
            </w:r>
            <w:r>
              <w:rPr>
                <w:spacing w:val="-4"/>
                <w:sz w:val="28"/>
              </w:rPr>
              <w:t> nhau</w:t>
            </w:r>
          </w:p>
        </w:tc>
      </w:tr>
      <w:tr>
        <w:trPr>
          <w:trHeight w:val="2253" w:hRule="atLeast"/>
        </w:trPr>
        <w:tc>
          <w:tcPr>
            <w:tcW w:w="703" w:type="dxa"/>
            <w:vMerge/>
            <w:tcBorders>
              <w:top w:val="nil"/>
            </w:tcBorders>
          </w:tcPr>
          <w:p>
            <w:pPr>
              <w:rPr>
                <w:sz w:val="2"/>
                <w:szCs w:val="2"/>
              </w:rPr>
            </w:pPr>
          </w:p>
        </w:tc>
        <w:tc>
          <w:tcPr>
            <w:tcW w:w="993" w:type="dxa"/>
            <w:vMerge/>
            <w:tcBorders>
              <w:top w:val="nil"/>
            </w:tcBorders>
          </w:tcPr>
          <w:p>
            <w:pPr>
              <w:rPr>
                <w:sz w:val="2"/>
                <w:szCs w:val="2"/>
              </w:rPr>
            </w:pPr>
          </w:p>
        </w:tc>
        <w:tc>
          <w:tcPr>
            <w:tcW w:w="1274" w:type="dxa"/>
            <w:vMerge/>
            <w:tcBorders>
              <w:top w:val="nil"/>
            </w:tcBorders>
          </w:tcPr>
          <w:p>
            <w:pPr>
              <w:rPr>
                <w:sz w:val="2"/>
                <w:szCs w:val="2"/>
              </w:rPr>
            </w:pPr>
          </w:p>
        </w:tc>
        <w:tc>
          <w:tcPr>
            <w:tcW w:w="1418" w:type="dxa"/>
          </w:tcPr>
          <w:p>
            <w:pPr>
              <w:pStyle w:val="TableParagraph"/>
              <w:spacing w:line="315" w:lineRule="exact"/>
              <w:ind w:left="109"/>
              <w:rPr>
                <w:sz w:val="28"/>
              </w:rPr>
            </w:pPr>
            <w:r>
              <w:rPr>
                <w:spacing w:val="-2"/>
                <w:sz w:val="28"/>
              </w:rPr>
              <w:t>(.pptx)</w:t>
            </w:r>
          </w:p>
        </w:tc>
        <w:tc>
          <w:tcPr>
            <w:tcW w:w="1559" w:type="dxa"/>
          </w:tcPr>
          <w:p>
            <w:pPr>
              <w:pStyle w:val="TableParagraph"/>
              <w:ind w:left="110" w:right="114"/>
              <w:rPr>
                <w:sz w:val="28"/>
              </w:rPr>
            </w:pPr>
            <w:r>
              <w:rPr>
                <w:spacing w:val="-2"/>
                <w:sz w:val="28"/>
              </w:rPr>
              <w:t>application/ vnd.openx mlformats- officedocu ment.prese</w:t>
            </w:r>
          </w:p>
          <w:p>
            <w:pPr>
              <w:pStyle w:val="TableParagraph"/>
              <w:spacing w:line="322" w:lineRule="exact"/>
              <w:ind w:left="110"/>
              <w:rPr>
                <w:sz w:val="28"/>
              </w:rPr>
            </w:pPr>
            <w:r>
              <w:rPr>
                <w:spacing w:val="-2"/>
                <w:sz w:val="28"/>
              </w:rPr>
              <w:t>ntationml.p resentation</w:t>
            </w:r>
          </w:p>
        </w:tc>
        <w:tc>
          <w:tcPr>
            <w:tcW w:w="3112" w:type="dxa"/>
          </w:tcPr>
          <w:p>
            <w:pPr>
              <w:pStyle w:val="TableParagraph"/>
              <w:ind w:left="111" w:right="406"/>
              <w:jc w:val="both"/>
              <w:rPr>
                <w:sz w:val="28"/>
              </w:rPr>
            </w:pPr>
            <w:r>
              <w:rPr>
                <w:sz w:val="28"/>
              </w:rPr>
              <w:t>Định</w:t>
            </w:r>
            <w:r>
              <w:rPr>
                <w:spacing w:val="-4"/>
                <w:sz w:val="28"/>
              </w:rPr>
              <w:t> </w:t>
            </w:r>
            <w:r>
              <w:rPr>
                <w:sz w:val="28"/>
              </w:rPr>
              <w:t>dạng</w:t>
            </w:r>
            <w:r>
              <w:rPr>
                <w:spacing w:val="-4"/>
                <w:sz w:val="28"/>
              </w:rPr>
              <w:t> </w:t>
            </w:r>
            <w:r>
              <w:rPr>
                <w:sz w:val="28"/>
              </w:rPr>
              <w:t>PowerPoint mở</w:t>
            </w:r>
            <w:r>
              <w:rPr>
                <w:spacing w:val="-11"/>
                <w:sz w:val="28"/>
              </w:rPr>
              <w:t> </w:t>
            </w:r>
            <w:r>
              <w:rPr>
                <w:sz w:val="28"/>
              </w:rPr>
              <w:t>rộng</w:t>
            </w:r>
            <w:r>
              <w:rPr>
                <w:spacing w:val="-13"/>
                <w:sz w:val="28"/>
              </w:rPr>
              <w:t> </w:t>
            </w:r>
            <w:r>
              <w:rPr>
                <w:sz w:val="28"/>
              </w:rPr>
              <w:t>của</w:t>
            </w:r>
            <w:r>
              <w:rPr>
                <w:spacing w:val="-15"/>
                <w:sz w:val="28"/>
              </w:rPr>
              <w:t> </w:t>
            </w:r>
            <w:r>
              <w:rPr>
                <w:sz w:val="28"/>
              </w:rPr>
              <w:t>Microsoft </w:t>
            </w:r>
            <w:r>
              <w:rPr>
                <w:spacing w:val="-2"/>
                <w:sz w:val="28"/>
              </w:rPr>
              <w:t>(.pptx)</w:t>
            </w:r>
          </w:p>
        </w:tc>
      </w:tr>
      <w:tr>
        <w:trPr>
          <w:trHeight w:val="967" w:hRule="atLeast"/>
        </w:trPr>
        <w:tc>
          <w:tcPr>
            <w:tcW w:w="703" w:type="dxa"/>
            <w:vMerge/>
            <w:tcBorders>
              <w:top w:val="nil"/>
            </w:tcBorders>
          </w:tcPr>
          <w:p>
            <w:pPr>
              <w:rPr>
                <w:sz w:val="2"/>
                <w:szCs w:val="2"/>
              </w:rPr>
            </w:pPr>
          </w:p>
        </w:tc>
        <w:tc>
          <w:tcPr>
            <w:tcW w:w="993" w:type="dxa"/>
            <w:vMerge/>
            <w:tcBorders>
              <w:top w:val="nil"/>
            </w:tcBorders>
          </w:tcPr>
          <w:p>
            <w:pPr>
              <w:rPr>
                <w:sz w:val="2"/>
                <w:szCs w:val="2"/>
              </w:rPr>
            </w:pPr>
          </w:p>
        </w:tc>
        <w:tc>
          <w:tcPr>
            <w:tcW w:w="1274" w:type="dxa"/>
            <w:vMerge/>
            <w:tcBorders>
              <w:top w:val="nil"/>
            </w:tcBorders>
          </w:tcPr>
          <w:p>
            <w:pPr>
              <w:rPr>
                <w:sz w:val="2"/>
                <w:szCs w:val="2"/>
              </w:rPr>
            </w:pPr>
          </w:p>
        </w:tc>
        <w:tc>
          <w:tcPr>
            <w:tcW w:w="1418" w:type="dxa"/>
          </w:tcPr>
          <w:p>
            <w:pPr>
              <w:pStyle w:val="TableParagraph"/>
              <w:spacing w:line="315" w:lineRule="exact"/>
              <w:ind w:left="109"/>
              <w:rPr>
                <w:sz w:val="28"/>
              </w:rPr>
            </w:pPr>
            <w:r>
              <w:rPr>
                <w:spacing w:val="-2"/>
                <w:sz w:val="28"/>
              </w:rPr>
              <w:t>(.ppt)</w:t>
            </w:r>
          </w:p>
        </w:tc>
        <w:tc>
          <w:tcPr>
            <w:tcW w:w="1559" w:type="dxa"/>
          </w:tcPr>
          <w:p>
            <w:pPr>
              <w:pStyle w:val="TableParagraph"/>
              <w:ind w:left="110" w:right="114"/>
              <w:rPr>
                <w:sz w:val="28"/>
              </w:rPr>
            </w:pPr>
            <w:r>
              <w:rPr>
                <w:spacing w:val="-2"/>
                <w:sz w:val="28"/>
              </w:rPr>
              <w:t>application/ vnd.ms-</w:t>
            </w:r>
          </w:p>
          <w:p>
            <w:pPr>
              <w:pStyle w:val="TableParagraph"/>
              <w:spacing w:line="310" w:lineRule="exact"/>
              <w:ind w:left="110"/>
              <w:rPr>
                <w:sz w:val="28"/>
              </w:rPr>
            </w:pPr>
            <w:r>
              <w:rPr>
                <w:spacing w:val="-2"/>
                <w:sz w:val="28"/>
              </w:rPr>
              <w:t>powerpoint</w:t>
            </w:r>
          </w:p>
        </w:tc>
        <w:tc>
          <w:tcPr>
            <w:tcW w:w="3112" w:type="dxa"/>
          </w:tcPr>
          <w:p>
            <w:pPr>
              <w:pStyle w:val="TableParagraph"/>
              <w:ind w:left="111"/>
              <w:rPr>
                <w:sz w:val="28"/>
              </w:rPr>
            </w:pPr>
            <w:r>
              <w:rPr>
                <w:sz w:val="28"/>
              </w:rPr>
              <w:t>Định</w:t>
            </w:r>
            <w:r>
              <w:rPr>
                <w:spacing w:val="-18"/>
                <w:sz w:val="28"/>
              </w:rPr>
              <w:t> </w:t>
            </w:r>
            <w:r>
              <w:rPr>
                <w:sz w:val="28"/>
              </w:rPr>
              <w:t>dạng</w:t>
            </w:r>
            <w:r>
              <w:rPr>
                <w:spacing w:val="-17"/>
                <w:sz w:val="28"/>
              </w:rPr>
              <w:t> </w:t>
            </w:r>
            <w:r>
              <w:rPr>
                <w:sz w:val="28"/>
              </w:rPr>
              <w:t>PowerPoint (.ppt) của Microsoft</w:t>
            </w:r>
          </w:p>
        </w:tc>
      </w:tr>
      <w:tr>
        <w:trPr>
          <w:trHeight w:val="1610" w:hRule="atLeast"/>
        </w:trPr>
        <w:tc>
          <w:tcPr>
            <w:tcW w:w="703" w:type="dxa"/>
            <w:vMerge/>
            <w:tcBorders>
              <w:top w:val="nil"/>
            </w:tcBorders>
          </w:tcPr>
          <w:p>
            <w:pPr>
              <w:rPr>
                <w:sz w:val="2"/>
                <w:szCs w:val="2"/>
              </w:rPr>
            </w:pPr>
          </w:p>
        </w:tc>
        <w:tc>
          <w:tcPr>
            <w:tcW w:w="993" w:type="dxa"/>
            <w:vMerge/>
            <w:tcBorders>
              <w:top w:val="nil"/>
            </w:tcBorders>
          </w:tcPr>
          <w:p>
            <w:pPr>
              <w:rPr>
                <w:sz w:val="2"/>
                <w:szCs w:val="2"/>
              </w:rPr>
            </w:pPr>
          </w:p>
        </w:tc>
        <w:tc>
          <w:tcPr>
            <w:tcW w:w="1274" w:type="dxa"/>
            <w:vMerge/>
            <w:tcBorders>
              <w:top w:val="nil"/>
            </w:tcBorders>
          </w:tcPr>
          <w:p>
            <w:pPr>
              <w:rPr>
                <w:sz w:val="2"/>
                <w:szCs w:val="2"/>
              </w:rPr>
            </w:pPr>
          </w:p>
        </w:tc>
        <w:tc>
          <w:tcPr>
            <w:tcW w:w="1418" w:type="dxa"/>
          </w:tcPr>
          <w:p>
            <w:pPr>
              <w:pStyle w:val="TableParagraph"/>
              <w:ind w:left="109" w:right="614"/>
              <w:rPr>
                <w:sz w:val="28"/>
              </w:rPr>
            </w:pPr>
            <w:r>
              <w:rPr>
                <w:spacing w:val="-2"/>
                <w:sz w:val="28"/>
              </w:rPr>
              <w:t>(.odp) </w:t>
            </w:r>
            <w:r>
              <w:rPr>
                <w:spacing w:val="-4"/>
                <w:sz w:val="28"/>
              </w:rPr>
              <w:t>v1.2</w:t>
            </w:r>
          </w:p>
        </w:tc>
        <w:tc>
          <w:tcPr>
            <w:tcW w:w="1559" w:type="dxa"/>
          </w:tcPr>
          <w:p>
            <w:pPr>
              <w:pStyle w:val="TableParagraph"/>
              <w:ind w:left="110" w:right="114"/>
              <w:jc w:val="both"/>
              <w:rPr>
                <w:sz w:val="28"/>
              </w:rPr>
            </w:pPr>
            <w:r>
              <w:rPr>
                <w:spacing w:val="-2"/>
                <w:sz w:val="28"/>
              </w:rPr>
              <w:t>application/ vnd.oasis.o pendocume</w:t>
            </w:r>
          </w:p>
          <w:p>
            <w:pPr>
              <w:pStyle w:val="TableParagraph"/>
              <w:spacing w:line="322" w:lineRule="exact"/>
              <w:ind w:left="110"/>
              <w:rPr>
                <w:sz w:val="28"/>
              </w:rPr>
            </w:pPr>
            <w:r>
              <w:rPr>
                <w:spacing w:val="-2"/>
                <w:sz w:val="28"/>
              </w:rPr>
              <w:t>nt.presentat </w:t>
            </w:r>
            <w:r>
              <w:rPr>
                <w:spacing w:val="-4"/>
                <w:sz w:val="28"/>
              </w:rPr>
              <w:t>ion</w:t>
            </w:r>
          </w:p>
        </w:tc>
        <w:tc>
          <w:tcPr>
            <w:tcW w:w="3112" w:type="dxa"/>
          </w:tcPr>
          <w:p>
            <w:pPr>
              <w:pStyle w:val="TableParagraph"/>
              <w:ind w:left="111"/>
              <w:rPr>
                <w:sz w:val="28"/>
              </w:rPr>
            </w:pPr>
            <w:r>
              <w:rPr>
                <w:sz w:val="28"/>
              </w:rPr>
              <w:t>Định dạng Open Document</w:t>
            </w:r>
            <w:r>
              <w:rPr>
                <w:spacing w:val="-18"/>
                <w:sz w:val="28"/>
              </w:rPr>
              <w:t> </w:t>
            </w:r>
            <w:r>
              <w:rPr>
                <w:sz w:val="28"/>
              </w:rPr>
              <w:t>Presentation (.odp) phiên bản 1.2</w:t>
            </w:r>
          </w:p>
        </w:tc>
      </w:tr>
      <w:tr>
        <w:trPr>
          <w:trHeight w:val="642" w:hRule="atLeast"/>
        </w:trPr>
        <w:tc>
          <w:tcPr>
            <w:tcW w:w="703" w:type="dxa"/>
            <w:vMerge w:val="restart"/>
          </w:tcPr>
          <w:p>
            <w:pPr>
              <w:pStyle w:val="TableParagraph"/>
              <w:spacing w:line="315" w:lineRule="exact"/>
              <w:ind w:left="107"/>
              <w:rPr>
                <w:sz w:val="28"/>
              </w:rPr>
            </w:pPr>
            <w:r>
              <w:rPr>
                <w:spacing w:val="-10"/>
                <w:sz w:val="28"/>
              </w:rPr>
              <w:t>4</w:t>
            </w:r>
          </w:p>
        </w:tc>
        <w:tc>
          <w:tcPr>
            <w:tcW w:w="993" w:type="dxa"/>
            <w:vMerge w:val="restart"/>
          </w:tcPr>
          <w:p>
            <w:pPr>
              <w:pStyle w:val="TableParagraph"/>
              <w:spacing w:line="315" w:lineRule="exact"/>
              <w:ind w:left="107"/>
              <w:rPr>
                <w:sz w:val="28"/>
              </w:rPr>
            </w:pPr>
            <w:r>
              <w:rPr>
                <w:spacing w:val="-5"/>
                <w:sz w:val="28"/>
              </w:rPr>
              <w:t>PIC</w:t>
            </w:r>
          </w:p>
        </w:tc>
        <w:tc>
          <w:tcPr>
            <w:tcW w:w="1274" w:type="dxa"/>
            <w:vMerge w:val="restart"/>
          </w:tcPr>
          <w:p>
            <w:pPr>
              <w:pStyle w:val="TableParagraph"/>
              <w:ind w:left="108"/>
              <w:rPr>
                <w:sz w:val="28"/>
              </w:rPr>
            </w:pPr>
            <w:r>
              <w:rPr>
                <w:sz w:val="28"/>
              </w:rPr>
              <w:t>Tài</w:t>
            </w:r>
            <w:r>
              <w:rPr>
                <w:spacing w:val="-18"/>
                <w:sz w:val="28"/>
              </w:rPr>
              <w:t> </w:t>
            </w:r>
            <w:r>
              <w:rPr>
                <w:sz w:val="28"/>
              </w:rPr>
              <w:t>liệu </w:t>
            </w:r>
            <w:r>
              <w:rPr>
                <w:spacing w:val="-4"/>
                <w:sz w:val="28"/>
              </w:rPr>
              <w:t>ảnh</w:t>
            </w:r>
          </w:p>
        </w:tc>
        <w:tc>
          <w:tcPr>
            <w:tcW w:w="1418" w:type="dxa"/>
          </w:tcPr>
          <w:p>
            <w:pPr>
              <w:pStyle w:val="TableParagraph"/>
              <w:spacing w:line="315" w:lineRule="exact"/>
              <w:ind w:left="109"/>
              <w:rPr>
                <w:sz w:val="28"/>
              </w:rPr>
            </w:pPr>
            <w:r>
              <w:rPr>
                <w:spacing w:val="-2"/>
                <w:sz w:val="28"/>
              </w:rPr>
              <w:t>(.jpeg),</w:t>
            </w:r>
          </w:p>
          <w:p>
            <w:pPr>
              <w:pStyle w:val="TableParagraph"/>
              <w:spacing w:line="308" w:lineRule="exact"/>
              <w:ind w:left="109"/>
              <w:rPr>
                <w:sz w:val="28"/>
              </w:rPr>
            </w:pPr>
            <w:r>
              <w:rPr>
                <w:spacing w:val="-2"/>
                <w:sz w:val="28"/>
              </w:rPr>
              <w:t>(.jpg)</w:t>
            </w:r>
          </w:p>
        </w:tc>
        <w:tc>
          <w:tcPr>
            <w:tcW w:w="1559" w:type="dxa"/>
          </w:tcPr>
          <w:p>
            <w:pPr>
              <w:pStyle w:val="TableParagraph"/>
              <w:spacing w:line="315" w:lineRule="exact"/>
              <w:ind w:left="110"/>
              <w:rPr>
                <w:sz w:val="28"/>
              </w:rPr>
            </w:pPr>
            <w:r>
              <w:rPr>
                <w:spacing w:val="-2"/>
                <w:sz w:val="28"/>
              </w:rPr>
              <w:t>image/jpeg</w:t>
            </w:r>
          </w:p>
        </w:tc>
        <w:tc>
          <w:tcPr>
            <w:tcW w:w="3112" w:type="dxa"/>
          </w:tcPr>
          <w:p>
            <w:pPr>
              <w:pStyle w:val="TableParagraph"/>
              <w:spacing w:line="315" w:lineRule="exact"/>
              <w:ind w:left="111"/>
              <w:rPr>
                <w:sz w:val="28"/>
              </w:rPr>
            </w:pPr>
            <w:r>
              <w:rPr>
                <w:sz w:val="28"/>
              </w:rPr>
              <w:t>Joint</w:t>
            </w:r>
            <w:r>
              <w:rPr>
                <w:spacing w:val="-3"/>
                <w:sz w:val="28"/>
              </w:rPr>
              <w:t> </w:t>
            </w:r>
            <w:r>
              <w:rPr>
                <w:spacing w:val="-2"/>
                <w:sz w:val="28"/>
              </w:rPr>
              <w:t>Photographic</w:t>
            </w:r>
          </w:p>
          <w:p>
            <w:pPr>
              <w:pStyle w:val="TableParagraph"/>
              <w:spacing w:line="308" w:lineRule="exact"/>
              <w:ind w:left="111"/>
              <w:rPr>
                <w:sz w:val="28"/>
              </w:rPr>
            </w:pPr>
            <w:r>
              <w:rPr>
                <w:sz w:val="28"/>
              </w:rPr>
              <w:t>Expert</w:t>
            </w:r>
            <w:r>
              <w:rPr>
                <w:spacing w:val="-5"/>
                <w:sz w:val="28"/>
              </w:rPr>
              <w:t> </w:t>
            </w:r>
            <w:r>
              <w:rPr>
                <w:sz w:val="28"/>
              </w:rPr>
              <w:t>Group</w:t>
            </w:r>
            <w:r>
              <w:rPr>
                <w:spacing w:val="-4"/>
                <w:sz w:val="28"/>
              </w:rPr>
              <w:t> </w:t>
            </w:r>
            <w:r>
              <w:rPr>
                <w:spacing w:val="-2"/>
                <w:sz w:val="28"/>
              </w:rPr>
              <w:t>(.jpg)</w:t>
            </w:r>
          </w:p>
        </w:tc>
      </w:tr>
      <w:tr>
        <w:trPr>
          <w:trHeight w:val="645" w:hRule="atLeast"/>
        </w:trPr>
        <w:tc>
          <w:tcPr>
            <w:tcW w:w="703" w:type="dxa"/>
            <w:vMerge/>
            <w:tcBorders>
              <w:top w:val="nil"/>
            </w:tcBorders>
          </w:tcPr>
          <w:p>
            <w:pPr>
              <w:rPr>
                <w:sz w:val="2"/>
                <w:szCs w:val="2"/>
              </w:rPr>
            </w:pPr>
          </w:p>
        </w:tc>
        <w:tc>
          <w:tcPr>
            <w:tcW w:w="993" w:type="dxa"/>
            <w:vMerge/>
            <w:tcBorders>
              <w:top w:val="nil"/>
            </w:tcBorders>
          </w:tcPr>
          <w:p>
            <w:pPr>
              <w:rPr>
                <w:sz w:val="2"/>
                <w:szCs w:val="2"/>
              </w:rPr>
            </w:pPr>
          </w:p>
        </w:tc>
        <w:tc>
          <w:tcPr>
            <w:tcW w:w="1274" w:type="dxa"/>
            <w:vMerge/>
            <w:tcBorders>
              <w:top w:val="nil"/>
            </w:tcBorders>
          </w:tcPr>
          <w:p>
            <w:pPr>
              <w:rPr>
                <w:sz w:val="2"/>
                <w:szCs w:val="2"/>
              </w:rPr>
            </w:pPr>
          </w:p>
        </w:tc>
        <w:tc>
          <w:tcPr>
            <w:tcW w:w="1418" w:type="dxa"/>
          </w:tcPr>
          <w:p>
            <w:pPr>
              <w:pStyle w:val="TableParagraph"/>
              <w:spacing w:line="315" w:lineRule="exact"/>
              <w:ind w:left="109"/>
              <w:rPr>
                <w:sz w:val="28"/>
              </w:rPr>
            </w:pPr>
            <w:r>
              <w:rPr>
                <w:spacing w:val="-2"/>
                <w:sz w:val="28"/>
              </w:rPr>
              <w:t>(.gif)</w:t>
            </w:r>
          </w:p>
        </w:tc>
        <w:tc>
          <w:tcPr>
            <w:tcW w:w="1559" w:type="dxa"/>
          </w:tcPr>
          <w:p>
            <w:pPr>
              <w:pStyle w:val="TableParagraph"/>
              <w:spacing w:line="315" w:lineRule="exact"/>
              <w:ind w:left="110"/>
              <w:rPr>
                <w:sz w:val="28"/>
              </w:rPr>
            </w:pPr>
            <w:r>
              <w:rPr>
                <w:spacing w:val="-2"/>
                <w:sz w:val="28"/>
              </w:rPr>
              <w:t>image/gif</w:t>
            </w:r>
          </w:p>
        </w:tc>
        <w:tc>
          <w:tcPr>
            <w:tcW w:w="3112" w:type="dxa"/>
          </w:tcPr>
          <w:p>
            <w:pPr>
              <w:pStyle w:val="TableParagraph"/>
              <w:spacing w:line="315" w:lineRule="exact"/>
              <w:ind w:left="111"/>
              <w:rPr>
                <w:sz w:val="28"/>
              </w:rPr>
            </w:pPr>
            <w:r>
              <w:rPr>
                <w:sz w:val="28"/>
              </w:rPr>
              <w:t>Graphic</w:t>
            </w:r>
            <w:r>
              <w:rPr>
                <w:spacing w:val="-3"/>
                <w:sz w:val="28"/>
              </w:rPr>
              <w:t> </w:t>
            </w:r>
            <w:r>
              <w:rPr>
                <w:spacing w:val="-2"/>
                <w:sz w:val="28"/>
              </w:rPr>
              <w:t>Interchange</w:t>
            </w:r>
          </w:p>
          <w:p>
            <w:pPr>
              <w:pStyle w:val="TableParagraph"/>
              <w:spacing w:line="311" w:lineRule="exact"/>
              <w:ind w:left="111"/>
              <w:rPr>
                <w:sz w:val="28"/>
              </w:rPr>
            </w:pPr>
            <w:r>
              <w:rPr>
                <w:sz w:val="28"/>
              </w:rPr>
              <w:t>(.gif)</w:t>
            </w:r>
            <w:r>
              <w:rPr>
                <w:spacing w:val="-4"/>
                <w:sz w:val="28"/>
              </w:rPr>
              <w:t> </w:t>
            </w:r>
            <w:r>
              <w:rPr>
                <w:sz w:val="28"/>
              </w:rPr>
              <w:t>version</w:t>
            </w:r>
            <w:r>
              <w:rPr>
                <w:spacing w:val="-3"/>
                <w:sz w:val="28"/>
              </w:rPr>
              <w:t> </w:t>
            </w:r>
            <w:r>
              <w:rPr>
                <w:spacing w:val="-5"/>
                <w:sz w:val="28"/>
              </w:rPr>
              <w:t>89a</w:t>
            </w:r>
          </w:p>
        </w:tc>
      </w:tr>
      <w:tr>
        <w:trPr>
          <w:trHeight w:val="643" w:hRule="atLeast"/>
        </w:trPr>
        <w:tc>
          <w:tcPr>
            <w:tcW w:w="703" w:type="dxa"/>
            <w:vMerge/>
            <w:tcBorders>
              <w:top w:val="nil"/>
            </w:tcBorders>
          </w:tcPr>
          <w:p>
            <w:pPr>
              <w:rPr>
                <w:sz w:val="2"/>
                <w:szCs w:val="2"/>
              </w:rPr>
            </w:pPr>
          </w:p>
        </w:tc>
        <w:tc>
          <w:tcPr>
            <w:tcW w:w="993" w:type="dxa"/>
            <w:vMerge/>
            <w:tcBorders>
              <w:top w:val="nil"/>
            </w:tcBorders>
          </w:tcPr>
          <w:p>
            <w:pPr>
              <w:rPr>
                <w:sz w:val="2"/>
                <w:szCs w:val="2"/>
              </w:rPr>
            </w:pPr>
          </w:p>
        </w:tc>
        <w:tc>
          <w:tcPr>
            <w:tcW w:w="1274" w:type="dxa"/>
            <w:vMerge/>
            <w:tcBorders>
              <w:top w:val="nil"/>
            </w:tcBorders>
          </w:tcPr>
          <w:p>
            <w:pPr>
              <w:rPr>
                <w:sz w:val="2"/>
                <w:szCs w:val="2"/>
              </w:rPr>
            </w:pPr>
          </w:p>
        </w:tc>
        <w:tc>
          <w:tcPr>
            <w:tcW w:w="1418" w:type="dxa"/>
          </w:tcPr>
          <w:p>
            <w:pPr>
              <w:pStyle w:val="TableParagraph"/>
              <w:spacing w:line="315" w:lineRule="exact"/>
              <w:ind w:left="109"/>
              <w:rPr>
                <w:sz w:val="28"/>
              </w:rPr>
            </w:pPr>
            <w:r>
              <w:rPr>
                <w:spacing w:val="-2"/>
                <w:sz w:val="28"/>
              </w:rPr>
              <w:t>(.tif),</w:t>
            </w:r>
          </w:p>
          <w:p>
            <w:pPr>
              <w:pStyle w:val="TableParagraph"/>
              <w:spacing w:line="308" w:lineRule="exact"/>
              <w:ind w:left="109"/>
              <w:rPr>
                <w:sz w:val="28"/>
              </w:rPr>
            </w:pPr>
            <w:r>
              <w:rPr>
                <w:spacing w:val="-2"/>
                <w:sz w:val="28"/>
              </w:rPr>
              <w:t>(.tiff)</w:t>
            </w:r>
          </w:p>
        </w:tc>
        <w:tc>
          <w:tcPr>
            <w:tcW w:w="1559" w:type="dxa"/>
          </w:tcPr>
          <w:p>
            <w:pPr>
              <w:pStyle w:val="TableParagraph"/>
              <w:spacing w:line="315" w:lineRule="exact"/>
              <w:ind w:left="110"/>
              <w:rPr>
                <w:sz w:val="28"/>
              </w:rPr>
            </w:pPr>
            <w:r>
              <w:rPr>
                <w:spacing w:val="-2"/>
                <w:sz w:val="28"/>
              </w:rPr>
              <w:t>image/tiff</w:t>
            </w:r>
          </w:p>
        </w:tc>
        <w:tc>
          <w:tcPr>
            <w:tcW w:w="3112" w:type="dxa"/>
          </w:tcPr>
          <w:p>
            <w:pPr>
              <w:pStyle w:val="TableParagraph"/>
              <w:spacing w:line="315" w:lineRule="exact"/>
              <w:ind w:left="111"/>
              <w:rPr>
                <w:sz w:val="28"/>
              </w:rPr>
            </w:pPr>
            <w:r>
              <w:rPr>
                <w:sz w:val="28"/>
              </w:rPr>
              <w:t>Tag</w:t>
            </w:r>
            <w:r>
              <w:rPr>
                <w:spacing w:val="-2"/>
                <w:sz w:val="28"/>
              </w:rPr>
              <w:t> </w:t>
            </w:r>
            <w:r>
              <w:rPr>
                <w:sz w:val="28"/>
              </w:rPr>
              <w:t>Image</w:t>
            </w:r>
            <w:r>
              <w:rPr>
                <w:spacing w:val="-1"/>
                <w:sz w:val="28"/>
              </w:rPr>
              <w:t> </w:t>
            </w:r>
            <w:r>
              <w:rPr>
                <w:sz w:val="28"/>
              </w:rPr>
              <w:t>File</w:t>
            </w:r>
            <w:r>
              <w:rPr>
                <w:spacing w:val="-2"/>
                <w:sz w:val="28"/>
              </w:rPr>
              <w:t> (.tif)</w:t>
            </w:r>
          </w:p>
        </w:tc>
      </w:tr>
      <w:tr>
        <w:trPr>
          <w:trHeight w:val="642" w:hRule="atLeast"/>
        </w:trPr>
        <w:tc>
          <w:tcPr>
            <w:tcW w:w="703" w:type="dxa"/>
            <w:vMerge/>
            <w:tcBorders>
              <w:top w:val="nil"/>
            </w:tcBorders>
          </w:tcPr>
          <w:p>
            <w:pPr>
              <w:rPr>
                <w:sz w:val="2"/>
                <w:szCs w:val="2"/>
              </w:rPr>
            </w:pPr>
          </w:p>
        </w:tc>
        <w:tc>
          <w:tcPr>
            <w:tcW w:w="993" w:type="dxa"/>
            <w:vMerge/>
            <w:tcBorders>
              <w:top w:val="nil"/>
            </w:tcBorders>
          </w:tcPr>
          <w:p>
            <w:pPr>
              <w:rPr>
                <w:sz w:val="2"/>
                <w:szCs w:val="2"/>
              </w:rPr>
            </w:pPr>
          </w:p>
        </w:tc>
        <w:tc>
          <w:tcPr>
            <w:tcW w:w="1274" w:type="dxa"/>
            <w:vMerge/>
            <w:tcBorders>
              <w:top w:val="nil"/>
            </w:tcBorders>
          </w:tcPr>
          <w:p>
            <w:pPr>
              <w:rPr>
                <w:sz w:val="2"/>
                <w:szCs w:val="2"/>
              </w:rPr>
            </w:pPr>
          </w:p>
        </w:tc>
        <w:tc>
          <w:tcPr>
            <w:tcW w:w="1418" w:type="dxa"/>
          </w:tcPr>
          <w:p>
            <w:pPr>
              <w:pStyle w:val="TableParagraph"/>
              <w:spacing w:line="315" w:lineRule="exact"/>
              <w:ind w:left="109"/>
              <w:rPr>
                <w:sz w:val="28"/>
              </w:rPr>
            </w:pPr>
            <w:r>
              <w:rPr>
                <w:spacing w:val="-2"/>
                <w:sz w:val="28"/>
              </w:rPr>
              <w:t>(.png)</w:t>
            </w:r>
          </w:p>
        </w:tc>
        <w:tc>
          <w:tcPr>
            <w:tcW w:w="1559" w:type="dxa"/>
          </w:tcPr>
          <w:p>
            <w:pPr>
              <w:pStyle w:val="TableParagraph"/>
              <w:spacing w:line="315" w:lineRule="exact"/>
              <w:ind w:left="110"/>
              <w:rPr>
                <w:sz w:val="28"/>
              </w:rPr>
            </w:pPr>
            <w:r>
              <w:rPr>
                <w:spacing w:val="-2"/>
                <w:sz w:val="28"/>
              </w:rPr>
              <w:t>image/png</w:t>
            </w:r>
          </w:p>
        </w:tc>
        <w:tc>
          <w:tcPr>
            <w:tcW w:w="3112" w:type="dxa"/>
          </w:tcPr>
          <w:p>
            <w:pPr>
              <w:pStyle w:val="TableParagraph"/>
              <w:spacing w:line="315" w:lineRule="exact"/>
              <w:ind w:left="111"/>
              <w:rPr>
                <w:sz w:val="28"/>
              </w:rPr>
            </w:pPr>
            <w:r>
              <w:rPr>
                <w:sz w:val="28"/>
              </w:rPr>
              <w:t>Portable</w:t>
            </w:r>
            <w:r>
              <w:rPr>
                <w:spacing w:val="-5"/>
                <w:sz w:val="28"/>
              </w:rPr>
              <w:t> </w:t>
            </w:r>
            <w:r>
              <w:rPr>
                <w:spacing w:val="-2"/>
                <w:sz w:val="28"/>
              </w:rPr>
              <w:t>Network</w:t>
            </w:r>
          </w:p>
          <w:p>
            <w:pPr>
              <w:pStyle w:val="TableParagraph"/>
              <w:spacing w:line="308" w:lineRule="exact"/>
              <w:ind w:left="111"/>
              <w:rPr>
                <w:sz w:val="28"/>
              </w:rPr>
            </w:pPr>
            <w:r>
              <w:rPr>
                <w:sz w:val="28"/>
              </w:rPr>
              <w:t>Graphics</w:t>
            </w:r>
            <w:r>
              <w:rPr>
                <w:spacing w:val="-7"/>
                <w:sz w:val="28"/>
              </w:rPr>
              <w:t> </w:t>
            </w:r>
            <w:r>
              <w:rPr>
                <w:spacing w:val="-2"/>
                <w:sz w:val="28"/>
              </w:rPr>
              <w:t>(.png)</w:t>
            </w:r>
          </w:p>
        </w:tc>
      </w:tr>
      <w:tr>
        <w:trPr>
          <w:trHeight w:val="645" w:hRule="atLeast"/>
        </w:trPr>
        <w:tc>
          <w:tcPr>
            <w:tcW w:w="703" w:type="dxa"/>
            <w:vMerge w:val="restart"/>
          </w:tcPr>
          <w:p>
            <w:pPr>
              <w:pStyle w:val="TableParagraph"/>
              <w:spacing w:line="317" w:lineRule="exact"/>
              <w:ind w:left="107"/>
              <w:rPr>
                <w:sz w:val="28"/>
              </w:rPr>
            </w:pPr>
            <w:r>
              <w:rPr>
                <w:spacing w:val="-10"/>
                <w:sz w:val="28"/>
              </w:rPr>
              <w:t>5</w:t>
            </w:r>
          </w:p>
        </w:tc>
        <w:tc>
          <w:tcPr>
            <w:tcW w:w="993" w:type="dxa"/>
            <w:vMerge w:val="restart"/>
          </w:tcPr>
          <w:p>
            <w:pPr>
              <w:pStyle w:val="TableParagraph"/>
              <w:rPr>
                <w:b/>
                <w:i/>
                <w:sz w:val="28"/>
              </w:rPr>
            </w:pPr>
          </w:p>
          <w:p>
            <w:pPr>
              <w:pStyle w:val="TableParagraph"/>
              <w:rPr>
                <w:b/>
                <w:i/>
                <w:sz w:val="28"/>
              </w:rPr>
            </w:pPr>
          </w:p>
          <w:p>
            <w:pPr>
              <w:pStyle w:val="TableParagraph"/>
              <w:spacing w:before="8"/>
              <w:rPr>
                <w:b/>
                <w:i/>
                <w:sz w:val="28"/>
              </w:rPr>
            </w:pPr>
          </w:p>
          <w:p>
            <w:pPr>
              <w:pStyle w:val="TableParagraph"/>
              <w:ind w:left="107" w:right="156"/>
              <w:rPr>
                <w:sz w:val="28"/>
              </w:rPr>
            </w:pPr>
            <w:r>
              <w:rPr>
                <w:spacing w:val="-4"/>
                <w:sz w:val="28"/>
              </w:rPr>
              <w:t>MEDI </w:t>
            </w:r>
            <w:r>
              <w:rPr>
                <w:spacing w:val="-10"/>
                <w:sz w:val="28"/>
              </w:rPr>
              <w:t>A</w:t>
            </w:r>
          </w:p>
        </w:tc>
        <w:tc>
          <w:tcPr>
            <w:tcW w:w="1274" w:type="dxa"/>
            <w:vMerge w:val="restart"/>
          </w:tcPr>
          <w:p>
            <w:pPr>
              <w:pStyle w:val="TableParagraph"/>
              <w:ind w:left="108"/>
              <w:rPr>
                <w:sz w:val="28"/>
              </w:rPr>
            </w:pPr>
            <w:r>
              <w:rPr>
                <w:sz w:val="28"/>
              </w:rPr>
              <w:t>Tài</w:t>
            </w:r>
            <w:r>
              <w:rPr>
                <w:spacing w:val="-18"/>
                <w:sz w:val="28"/>
              </w:rPr>
              <w:t> </w:t>
            </w:r>
            <w:r>
              <w:rPr>
                <w:sz w:val="28"/>
              </w:rPr>
              <w:t>liệu </w:t>
            </w:r>
            <w:r>
              <w:rPr>
                <w:spacing w:val="-2"/>
                <w:sz w:val="28"/>
              </w:rPr>
              <w:t>video</w:t>
            </w:r>
          </w:p>
        </w:tc>
        <w:tc>
          <w:tcPr>
            <w:tcW w:w="1418" w:type="dxa"/>
          </w:tcPr>
          <w:p>
            <w:pPr>
              <w:pStyle w:val="TableParagraph"/>
              <w:spacing w:line="317" w:lineRule="exact"/>
              <w:ind w:left="109"/>
              <w:rPr>
                <w:sz w:val="28"/>
              </w:rPr>
            </w:pPr>
            <w:r>
              <w:rPr>
                <w:spacing w:val="-2"/>
                <w:sz w:val="28"/>
              </w:rPr>
              <w:t>MPEG-</w:t>
            </w:r>
            <w:r>
              <w:rPr>
                <w:spacing w:val="-10"/>
                <w:sz w:val="28"/>
              </w:rPr>
              <w:t>1</w:t>
            </w:r>
          </w:p>
        </w:tc>
        <w:tc>
          <w:tcPr>
            <w:tcW w:w="1559" w:type="dxa"/>
          </w:tcPr>
          <w:p>
            <w:pPr>
              <w:pStyle w:val="TableParagraph"/>
              <w:spacing w:line="317" w:lineRule="exact"/>
              <w:ind w:left="110"/>
              <w:rPr>
                <w:sz w:val="28"/>
              </w:rPr>
            </w:pPr>
            <w:r>
              <w:rPr>
                <w:spacing w:val="-2"/>
                <w:sz w:val="28"/>
              </w:rPr>
              <w:t>video/mpeg</w:t>
            </w:r>
          </w:p>
        </w:tc>
        <w:tc>
          <w:tcPr>
            <w:tcW w:w="3112" w:type="dxa"/>
          </w:tcPr>
          <w:p>
            <w:pPr>
              <w:pStyle w:val="TableParagraph"/>
              <w:spacing w:line="317" w:lineRule="exact"/>
              <w:ind w:left="111"/>
              <w:rPr>
                <w:sz w:val="28"/>
              </w:rPr>
            </w:pPr>
            <w:r>
              <w:rPr>
                <w:sz w:val="28"/>
              </w:rPr>
              <w:t>Moving</w:t>
            </w:r>
            <w:r>
              <w:rPr>
                <w:spacing w:val="-5"/>
                <w:sz w:val="28"/>
              </w:rPr>
              <w:t> </w:t>
            </w:r>
            <w:r>
              <w:rPr>
                <w:sz w:val="28"/>
              </w:rPr>
              <w:t>Picture</w:t>
            </w:r>
            <w:r>
              <w:rPr>
                <w:spacing w:val="-5"/>
                <w:sz w:val="28"/>
              </w:rPr>
              <w:t> </w:t>
            </w:r>
            <w:r>
              <w:rPr>
                <w:spacing w:val="-2"/>
                <w:sz w:val="28"/>
              </w:rPr>
              <w:t>Experts</w:t>
            </w:r>
          </w:p>
          <w:p>
            <w:pPr>
              <w:pStyle w:val="TableParagraph"/>
              <w:spacing w:line="308" w:lineRule="exact"/>
              <w:ind w:left="111"/>
              <w:rPr>
                <w:sz w:val="28"/>
              </w:rPr>
            </w:pPr>
            <w:r>
              <w:rPr>
                <w:spacing w:val="-2"/>
                <w:sz w:val="28"/>
              </w:rPr>
              <w:t>Group-</w:t>
            </w:r>
            <w:r>
              <w:rPr>
                <w:spacing w:val="-10"/>
                <w:sz w:val="28"/>
              </w:rPr>
              <w:t>1</w:t>
            </w:r>
          </w:p>
        </w:tc>
      </w:tr>
      <w:tr>
        <w:trPr>
          <w:trHeight w:val="642" w:hRule="atLeast"/>
        </w:trPr>
        <w:tc>
          <w:tcPr>
            <w:tcW w:w="703" w:type="dxa"/>
            <w:vMerge/>
            <w:tcBorders>
              <w:top w:val="nil"/>
            </w:tcBorders>
          </w:tcPr>
          <w:p>
            <w:pPr>
              <w:rPr>
                <w:sz w:val="2"/>
                <w:szCs w:val="2"/>
              </w:rPr>
            </w:pPr>
          </w:p>
        </w:tc>
        <w:tc>
          <w:tcPr>
            <w:tcW w:w="993" w:type="dxa"/>
            <w:vMerge/>
            <w:tcBorders>
              <w:top w:val="nil"/>
            </w:tcBorders>
          </w:tcPr>
          <w:p>
            <w:pPr>
              <w:rPr>
                <w:sz w:val="2"/>
                <w:szCs w:val="2"/>
              </w:rPr>
            </w:pPr>
          </w:p>
        </w:tc>
        <w:tc>
          <w:tcPr>
            <w:tcW w:w="1274" w:type="dxa"/>
            <w:vMerge/>
            <w:tcBorders>
              <w:top w:val="nil"/>
            </w:tcBorders>
          </w:tcPr>
          <w:p>
            <w:pPr>
              <w:rPr>
                <w:sz w:val="2"/>
                <w:szCs w:val="2"/>
              </w:rPr>
            </w:pPr>
          </w:p>
        </w:tc>
        <w:tc>
          <w:tcPr>
            <w:tcW w:w="1418" w:type="dxa"/>
          </w:tcPr>
          <w:p>
            <w:pPr>
              <w:pStyle w:val="TableParagraph"/>
              <w:spacing w:line="315" w:lineRule="exact"/>
              <w:ind w:left="109"/>
              <w:rPr>
                <w:sz w:val="28"/>
              </w:rPr>
            </w:pPr>
            <w:r>
              <w:rPr>
                <w:spacing w:val="-2"/>
                <w:sz w:val="28"/>
              </w:rPr>
              <w:t>MPEG-</w:t>
            </w:r>
            <w:r>
              <w:rPr>
                <w:spacing w:val="-10"/>
                <w:sz w:val="28"/>
              </w:rPr>
              <w:t>2</w:t>
            </w:r>
          </w:p>
        </w:tc>
        <w:tc>
          <w:tcPr>
            <w:tcW w:w="1559" w:type="dxa"/>
          </w:tcPr>
          <w:p>
            <w:pPr>
              <w:pStyle w:val="TableParagraph"/>
              <w:spacing w:line="315" w:lineRule="exact"/>
              <w:ind w:left="110"/>
              <w:rPr>
                <w:sz w:val="28"/>
              </w:rPr>
            </w:pPr>
            <w:r>
              <w:rPr>
                <w:spacing w:val="-2"/>
                <w:sz w:val="28"/>
              </w:rPr>
              <w:t>video/mpeg</w:t>
            </w:r>
          </w:p>
        </w:tc>
        <w:tc>
          <w:tcPr>
            <w:tcW w:w="3112" w:type="dxa"/>
          </w:tcPr>
          <w:p>
            <w:pPr>
              <w:pStyle w:val="TableParagraph"/>
              <w:spacing w:line="315" w:lineRule="exact"/>
              <w:ind w:left="111"/>
              <w:rPr>
                <w:sz w:val="28"/>
              </w:rPr>
            </w:pPr>
            <w:r>
              <w:rPr>
                <w:sz w:val="28"/>
              </w:rPr>
              <w:t>Moving</w:t>
            </w:r>
            <w:r>
              <w:rPr>
                <w:spacing w:val="-8"/>
                <w:sz w:val="28"/>
              </w:rPr>
              <w:t> </w:t>
            </w:r>
            <w:r>
              <w:rPr>
                <w:sz w:val="28"/>
              </w:rPr>
              <w:t>Picture</w:t>
            </w:r>
            <w:r>
              <w:rPr>
                <w:spacing w:val="-6"/>
                <w:sz w:val="28"/>
              </w:rPr>
              <w:t> </w:t>
            </w:r>
            <w:r>
              <w:rPr>
                <w:spacing w:val="-2"/>
                <w:sz w:val="28"/>
              </w:rPr>
              <w:t>Experts</w:t>
            </w:r>
          </w:p>
          <w:p>
            <w:pPr>
              <w:pStyle w:val="TableParagraph"/>
              <w:spacing w:line="308" w:lineRule="exact"/>
              <w:ind w:left="111"/>
              <w:rPr>
                <w:sz w:val="28"/>
              </w:rPr>
            </w:pPr>
            <w:r>
              <w:rPr>
                <w:spacing w:val="-2"/>
                <w:sz w:val="28"/>
              </w:rPr>
              <w:t>Group-</w:t>
            </w:r>
            <w:r>
              <w:rPr>
                <w:spacing w:val="-10"/>
                <w:sz w:val="28"/>
              </w:rPr>
              <w:t>2</w:t>
            </w:r>
          </w:p>
        </w:tc>
      </w:tr>
      <w:tr>
        <w:trPr>
          <w:trHeight w:val="645" w:hRule="atLeast"/>
        </w:trPr>
        <w:tc>
          <w:tcPr>
            <w:tcW w:w="703" w:type="dxa"/>
            <w:vMerge/>
            <w:tcBorders>
              <w:top w:val="nil"/>
            </w:tcBorders>
          </w:tcPr>
          <w:p>
            <w:pPr>
              <w:rPr>
                <w:sz w:val="2"/>
                <w:szCs w:val="2"/>
              </w:rPr>
            </w:pPr>
          </w:p>
        </w:tc>
        <w:tc>
          <w:tcPr>
            <w:tcW w:w="993" w:type="dxa"/>
            <w:vMerge/>
            <w:tcBorders>
              <w:top w:val="nil"/>
            </w:tcBorders>
          </w:tcPr>
          <w:p>
            <w:pPr>
              <w:rPr>
                <w:sz w:val="2"/>
                <w:szCs w:val="2"/>
              </w:rPr>
            </w:pPr>
          </w:p>
        </w:tc>
        <w:tc>
          <w:tcPr>
            <w:tcW w:w="1274" w:type="dxa"/>
            <w:vMerge/>
            <w:tcBorders>
              <w:top w:val="nil"/>
            </w:tcBorders>
          </w:tcPr>
          <w:p>
            <w:pPr>
              <w:rPr>
                <w:sz w:val="2"/>
                <w:szCs w:val="2"/>
              </w:rPr>
            </w:pPr>
          </w:p>
        </w:tc>
        <w:tc>
          <w:tcPr>
            <w:tcW w:w="1418" w:type="dxa"/>
          </w:tcPr>
          <w:p>
            <w:pPr>
              <w:pStyle w:val="TableParagraph"/>
              <w:spacing w:line="317" w:lineRule="exact"/>
              <w:ind w:left="109"/>
              <w:rPr>
                <w:sz w:val="28"/>
              </w:rPr>
            </w:pPr>
            <w:r>
              <w:rPr>
                <w:spacing w:val="-2"/>
                <w:sz w:val="28"/>
              </w:rPr>
              <w:t>MPEG-</w:t>
            </w:r>
            <w:r>
              <w:rPr>
                <w:spacing w:val="-10"/>
                <w:sz w:val="28"/>
              </w:rPr>
              <w:t>4</w:t>
            </w:r>
          </w:p>
        </w:tc>
        <w:tc>
          <w:tcPr>
            <w:tcW w:w="1559" w:type="dxa"/>
          </w:tcPr>
          <w:p>
            <w:pPr>
              <w:pStyle w:val="TableParagraph"/>
              <w:spacing w:line="317" w:lineRule="exact"/>
              <w:ind w:left="110"/>
              <w:rPr>
                <w:sz w:val="28"/>
              </w:rPr>
            </w:pPr>
            <w:r>
              <w:rPr>
                <w:spacing w:val="-2"/>
                <w:sz w:val="28"/>
              </w:rPr>
              <w:t>video/mpeg</w:t>
            </w:r>
          </w:p>
        </w:tc>
        <w:tc>
          <w:tcPr>
            <w:tcW w:w="3112" w:type="dxa"/>
          </w:tcPr>
          <w:p>
            <w:pPr>
              <w:pStyle w:val="TableParagraph"/>
              <w:spacing w:line="317" w:lineRule="exact"/>
              <w:ind w:left="111"/>
              <w:rPr>
                <w:sz w:val="28"/>
              </w:rPr>
            </w:pPr>
            <w:r>
              <w:rPr>
                <w:sz w:val="28"/>
              </w:rPr>
              <w:t>Moving</w:t>
            </w:r>
            <w:r>
              <w:rPr>
                <w:spacing w:val="-8"/>
                <w:sz w:val="28"/>
              </w:rPr>
              <w:t> </w:t>
            </w:r>
            <w:r>
              <w:rPr>
                <w:sz w:val="28"/>
              </w:rPr>
              <w:t>Picture</w:t>
            </w:r>
            <w:r>
              <w:rPr>
                <w:spacing w:val="-6"/>
                <w:sz w:val="28"/>
              </w:rPr>
              <w:t> </w:t>
            </w:r>
            <w:r>
              <w:rPr>
                <w:spacing w:val="-2"/>
                <w:sz w:val="28"/>
              </w:rPr>
              <w:t>Experts</w:t>
            </w:r>
          </w:p>
          <w:p>
            <w:pPr>
              <w:pStyle w:val="TableParagraph"/>
              <w:spacing w:line="308" w:lineRule="exact"/>
              <w:ind w:left="111"/>
              <w:rPr>
                <w:sz w:val="28"/>
              </w:rPr>
            </w:pPr>
            <w:r>
              <w:rPr>
                <w:spacing w:val="-2"/>
                <w:sz w:val="28"/>
              </w:rPr>
              <w:t>Group-</w:t>
            </w:r>
            <w:r>
              <w:rPr>
                <w:spacing w:val="-10"/>
                <w:sz w:val="28"/>
              </w:rPr>
              <w:t>4</w:t>
            </w:r>
          </w:p>
        </w:tc>
      </w:tr>
      <w:tr>
        <w:trPr>
          <w:trHeight w:val="645" w:hRule="atLeast"/>
        </w:trPr>
        <w:tc>
          <w:tcPr>
            <w:tcW w:w="703" w:type="dxa"/>
            <w:vMerge/>
            <w:tcBorders>
              <w:top w:val="nil"/>
            </w:tcBorders>
          </w:tcPr>
          <w:p>
            <w:pPr>
              <w:rPr>
                <w:sz w:val="2"/>
                <w:szCs w:val="2"/>
              </w:rPr>
            </w:pPr>
          </w:p>
        </w:tc>
        <w:tc>
          <w:tcPr>
            <w:tcW w:w="993" w:type="dxa"/>
            <w:vMerge/>
            <w:tcBorders>
              <w:top w:val="nil"/>
            </w:tcBorders>
          </w:tcPr>
          <w:p>
            <w:pPr>
              <w:rPr>
                <w:sz w:val="2"/>
                <w:szCs w:val="2"/>
              </w:rPr>
            </w:pPr>
          </w:p>
        </w:tc>
        <w:tc>
          <w:tcPr>
            <w:tcW w:w="1274" w:type="dxa"/>
            <w:vMerge/>
            <w:tcBorders>
              <w:top w:val="nil"/>
            </w:tcBorders>
          </w:tcPr>
          <w:p>
            <w:pPr>
              <w:rPr>
                <w:sz w:val="2"/>
                <w:szCs w:val="2"/>
              </w:rPr>
            </w:pPr>
          </w:p>
        </w:tc>
        <w:tc>
          <w:tcPr>
            <w:tcW w:w="1418" w:type="dxa"/>
          </w:tcPr>
          <w:p>
            <w:pPr>
              <w:pStyle w:val="TableParagraph"/>
              <w:spacing w:line="315" w:lineRule="exact"/>
              <w:ind w:left="109"/>
              <w:rPr>
                <w:sz w:val="28"/>
              </w:rPr>
            </w:pPr>
            <w:r>
              <w:rPr>
                <w:spacing w:val="-2"/>
                <w:sz w:val="28"/>
              </w:rPr>
              <w:t>(.avi)</w:t>
            </w:r>
          </w:p>
        </w:tc>
        <w:tc>
          <w:tcPr>
            <w:tcW w:w="1559" w:type="dxa"/>
          </w:tcPr>
          <w:p>
            <w:pPr>
              <w:pStyle w:val="TableParagraph"/>
              <w:spacing w:line="315" w:lineRule="exact"/>
              <w:ind w:left="110"/>
              <w:rPr>
                <w:sz w:val="28"/>
              </w:rPr>
            </w:pPr>
            <w:r>
              <w:rPr>
                <w:spacing w:val="-2"/>
                <w:sz w:val="28"/>
              </w:rPr>
              <w:t>video/x-</w:t>
            </w:r>
          </w:p>
          <w:p>
            <w:pPr>
              <w:pStyle w:val="TableParagraph"/>
              <w:spacing w:line="311" w:lineRule="exact"/>
              <w:ind w:left="110"/>
              <w:rPr>
                <w:sz w:val="28"/>
              </w:rPr>
            </w:pPr>
            <w:r>
              <w:rPr>
                <w:spacing w:val="-2"/>
                <w:sz w:val="28"/>
              </w:rPr>
              <w:t>msvideo</w:t>
            </w:r>
          </w:p>
        </w:tc>
        <w:tc>
          <w:tcPr>
            <w:tcW w:w="3112" w:type="dxa"/>
          </w:tcPr>
          <w:p>
            <w:pPr>
              <w:pStyle w:val="TableParagraph"/>
              <w:spacing w:line="315" w:lineRule="exact"/>
              <w:ind w:left="111"/>
              <w:rPr>
                <w:sz w:val="28"/>
              </w:rPr>
            </w:pPr>
            <w:r>
              <w:rPr>
                <w:sz w:val="28"/>
              </w:rPr>
              <w:t>Audio</w:t>
            </w:r>
            <w:r>
              <w:rPr>
                <w:spacing w:val="-7"/>
                <w:sz w:val="28"/>
              </w:rPr>
              <w:t> </w:t>
            </w:r>
            <w:r>
              <w:rPr>
                <w:sz w:val="28"/>
              </w:rPr>
              <w:t>Video</w:t>
            </w:r>
            <w:r>
              <w:rPr>
                <w:spacing w:val="-4"/>
                <w:sz w:val="28"/>
              </w:rPr>
              <w:t> </w:t>
            </w:r>
            <w:r>
              <w:rPr>
                <w:spacing w:val="-2"/>
                <w:sz w:val="28"/>
              </w:rPr>
              <w:t>Interleave</w:t>
            </w:r>
          </w:p>
        </w:tc>
      </w:tr>
    </w:tbl>
    <w:p>
      <w:pPr>
        <w:pStyle w:val="TableParagraph"/>
        <w:spacing w:after="0" w:line="315" w:lineRule="exact"/>
        <w:rPr>
          <w:sz w:val="28"/>
        </w:rPr>
        <w:sectPr>
          <w:pgSz w:w="11910" w:h="16850"/>
          <w:pgMar w:header="722" w:footer="0" w:top="960" w:bottom="280" w:left="1559" w:right="0"/>
        </w:sectPr>
      </w:pPr>
    </w:p>
    <w:p>
      <w:pPr>
        <w:pStyle w:val="BodyText"/>
        <w:spacing w:before="221"/>
        <w:rPr>
          <w:b/>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993"/>
        <w:gridCol w:w="1274"/>
        <w:gridCol w:w="1418"/>
        <w:gridCol w:w="1559"/>
        <w:gridCol w:w="3112"/>
      </w:tblGrid>
      <w:tr>
        <w:trPr>
          <w:trHeight w:val="964" w:hRule="atLeast"/>
        </w:trPr>
        <w:tc>
          <w:tcPr>
            <w:tcW w:w="703" w:type="dxa"/>
            <w:shd w:val="clear" w:color="auto" w:fill="E7E6E6"/>
          </w:tcPr>
          <w:p>
            <w:pPr>
              <w:pStyle w:val="TableParagraph"/>
              <w:spacing w:line="320" w:lineRule="exact"/>
              <w:ind w:left="107"/>
              <w:rPr>
                <w:b/>
                <w:sz w:val="28"/>
              </w:rPr>
            </w:pPr>
            <w:r>
              <w:rPr>
                <w:b/>
                <w:spacing w:val="-5"/>
                <w:sz w:val="28"/>
              </w:rPr>
              <w:t>TT</w:t>
            </w:r>
          </w:p>
        </w:tc>
        <w:tc>
          <w:tcPr>
            <w:tcW w:w="993" w:type="dxa"/>
            <w:shd w:val="clear" w:color="auto" w:fill="E7E6E6"/>
          </w:tcPr>
          <w:p>
            <w:pPr>
              <w:pStyle w:val="TableParagraph"/>
              <w:spacing w:line="320" w:lineRule="exact"/>
              <w:ind w:left="107"/>
              <w:rPr>
                <w:b/>
                <w:sz w:val="28"/>
              </w:rPr>
            </w:pPr>
            <w:r>
              <w:rPr>
                <w:b/>
                <w:spacing w:val="-4"/>
                <w:sz w:val="28"/>
              </w:rPr>
              <w:t>Code</w:t>
            </w:r>
          </w:p>
        </w:tc>
        <w:tc>
          <w:tcPr>
            <w:tcW w:w="1274" w:type="dxa"/>
            <w:shd w:val="clear" w:color="auto" w:fill="E7E6E6"/>
          </w:tcPr>
          <w:p>
            <w:pPr>
              <w:pStyle w:val="TableParagraph"/>
              <w:spacing w:line="322" w:lineRule="exact"/>
              <w:ind w:left="108" w:right="554"/>
              <w:rPr>
                <w:b/>
                <w:sz w:val="28"/>
              </w:rPr>
            </w:pPr>
            <w:r>
              <w:rPr>
                <w:b/>
                <w:spacing w:val="-4"/>
                <w:sz w:val="28"/>
              </w:rPr>
              <w:t>Tên </w:t>
            </w:r>
            <w:r>
              <w:rPr>
                <w:b/>
                <w:spacing w:val="-2"/>
                <w:sz w:val="28"/>
              </w:rPr>
              <w:t>tiếng </w:t>
            </w:r>
            <w:r>
              <w:rPr>
                <w:b/>
                <w:spacing w:val="-4"/>
                <w:sz w:val="28"/>
              </w:rPr>
              <w:t>Việt</w:t>
            </w:r>
          </w:p>
        </w:tc>
        <w:tc>
          <w:tcPr>
            <w:tcW w:w="1418" w:type="dxa"/>
            <w:shd w:val="clear" w:color="auto" w:fill="E7E6E6"/>
          </w:tcPr>
          <w:p>
            <w:pPr>
              <w:pStyle w:val="TableParagraph"/>
              <w:spacing w:line="320" w:lineRule="exact"/>
              <w:ind w:left="109"/>
              <w:rPr>
                <w:b/>
                <w:sz w:val="28"/>
              </w:rPr>
            </w:pPr>
            <w:r>
              <w:rPr>
                <w:b/>
                <w:spacing w:val="-2"/>
                <w:sz w:val="28"/>
              </w:rPr>
              <w:t>Extension</w:t>
            </w:r>
          </w:p>
        </w:tc>
        <w:tc>
          <w:tcPr>
            <w:tcW w:w="1559" w:type="dxa"/>
            <w:shd w:val="clear" w:color="auto" w:fill="E7E6E6"/>
          </w:tcPr>
          <w:p>
            <w:pPr>
              <w:pStyle w:val="TableParagraph"/>
              <w:spacing w:line="320" w:lineRule="exact"/>
              <w:ind w:left="110"/>
              <w:rPr>
                <w:b/>
                <w:sz w:val="28"/>
              </w:rPr>
            </w:pPr>
            <w:r>
              <w:rPr>
                <w:b/>
                <w:spacing w:val="-2"/>
                <w:sz w:val="28"/>
              </w:rPr>
              <w:t>Mimetype</w:t>
            </w:r>
          </w:p>
        </w:tc>
        <w:tc>
          <w:tcPr>
            <w:tcW w:w="3112" w:type="dxa"/>
            <w:shd w:val="clear" w:color="auto" w:fill="E7E6E6"/>
          </w:tcPr>
          <w:p>
            <w:pPr>
              <w:pStyle w:val="TableParagraph"/>
              <w:spacing w:line="320" w:lineRule="exact"/>
              <w:ind w:left="111"/>
              <w:rPr>
                <w:b/>
                <w:sz w:val="28"/>
              </w:rPr>
            </w:pPr>
            <w:r>
              <w:rPr>
                <w:b/>
                <w:sz w:val="28"/>
              </w:rPr>
              <w:t>Mô</w:t>
            </w:r>
            <w:r>
              <w:rPr>
                <w:b/>
                <w:spacing w:val="-1"/>
                <w:sz w:val="28"/>
              </w:rPr>
              <w:t> </w:t>
            </w:r>
            <w:r>
              <w:rPr>
                <w:b/>
                <w:spacing w:val="-5"/>
                <w:sz w:val="28"/>
              </w:rPr>
              <w:t>tả</w:t>
            </w:r>
          </w:p>
        </w:tc>
      </w:tr>
      <w:tr>
        <w:trPr>
          <w:trHeight w:val="965" w:hRule="atLeast"/>
        </w:trPr>
        <w:tc>
          <w:tcPr>
            <w:tcW w:w="703" w:type="dxa"/>
            <w:vMerge w:val="restart"/>
          </w:tcPr>
          <w:p>
            <w:pPr>
              <w:pStyle w:val="TableParagraph"/>
              <w:rPr>
                <w:sz w:val="28"/>
              </w:rPr>
            </w:pPr>
          </w:p>
        </w:tc>
        <w:tc>
          <w:tcPr>
            <w:tcW w:w="993" w:type="dxa"/>
            <w:vMerge w:val="restart"/>
          </w:tcPr>
          <w:p>
            <w:pPr>
              <w:pStyle w:val="TableParagraph"/>
              <w:rPr>
                <w:sz w:val="28"/>
              </w:rPr>
            </w:pPr>
          </w:p>
        </w:tc>
        <w:tc>
          <w:tcPr>
            <w:tcW w:w="1274" w:type="dxa"/>
            <w:vMerge w:val="restart"/>
          </w:tcPr>
          <w:p>
            <w:pPr>
              <w:pStyle w:val="TableParagraph"/>
              <w:rPr>
                <w:sz w:val="28"/>
              </w:rPr>
            </w:pPr>
          </w:p>
        </w:tc>
        <w:tc>
          <w:tcPr>
            <w:tcW w:w="1418" w:type="dxa"/>
          </w:tcPr>
          <w:p>
            <w:pPr>
              <w:pStyle w:val="TableParagraph"/>
              <w:spacing w:line="316" w:lineRule="exact"/>
              <w:ind w:left="109"/>
              <w:rPr>
                <w:sz w:val="28"/>
              </w:rPr>
            </w:pPr>
            <w:r>
              <w:rPr>
                <w:spacing w:val="-2"/>
                <w:sz w:val="28"/>
              </w:rPr>
              <w:t>(.wmv)</w:t>
            </w:r>
          </w:p>
        </w:tc>
        <w:tc>
          <w:tcPr>
            <w:tcW w:w="1559" w:type="dxa"/>
          </w:tcPr>
          <w:p>
            <w:pPr>
              <w:pStyle w:val="TableParagraph"/>
              <w:ind w:left="110" w:right="461"/>
              <w:rPr>
                <w:sz w:val="28"/>
              </w:rPr>
            </w:pPr>
            <w:r>
              <w:rPr>
                <w:spacing w:val="-2"/>
                <w:sz w:val="28"/>
              </w:rPr>
              <w:t>video/x- ms-</w:t>
            </w:r>
            <w:r>
              <w:rPr>
                <w:spacing w:val="-5"/>
                <w:sz w:val="28"/>
              </w:rPr>
              <w:t>wmv</w:t>
            </w:r>
          </w:p>
        </w:tc>
        <w:tc>
          <w:tcPr>
            <w:tcW w:w="3112" w:type="dxa"/>
          </w:tcPr>
          <w:p>
            <w:pPr>
              <w:pStyle w:val="TableParagraph"/>
              <w:spacing w:line="316" w:lineRule="exact"/>
              <w:ind w:left="111"/>
              <w:rPr>
                <w:sz w:val="28"/>
              </w:rPr>
            </w:pPr>
            <w:r>
              <w:rPr>
                <w:sz w:val="28"/>
              </w:rPr>
              <w:t>Windows</w:t>
            </w:r>
            <w:r>
              <w:rPr>
                <w:spacing w:val="-5"/>
                <w:sz w:val="28"/>
              </w:rPr>
              <w:t> </w:t>
            </w:r>
            <w:r>
              <w:rPr>
                <w:sz w:val="28"/>
              </w:rPr>
              <w:t>Media</w:t>
            </w:r>
            <w:r>
              <w:rPr>
                <w:spacing w:val="-5"/>
                <w:sz w:val="28"/>
              </w:rPr>
              <w:t> </w:t>
            </w:r>
            <w:r>
              <w:rPr>
                <w:sz w:val="28"/>
              </w:rPr>
              <w:t>file</w:t>
            </w:r>
            <w:r>
              <w:rPr>
                <w:spacing w:val="-7"/>
                <w:sz w:val="28"/>
              </w:rPr>
              <w:t> </w:t>
            </w:r>
            <w:r>
              <w:rPr>
                <w:spacing w:val="-4"/>
                <w:sz w:val="28"/>
              </w:rPr>
              <w:t>with</w:t>
            </w:r>
          </w:p>
          <w:p>
            <w:pPr>
              <w:pStyle w:val="TableParagraph"/>
              <w:spacing w:line="322" w:lineRule="exact"/>
              <w:ind w:left="111" w:right="179"/>
              <w:rPr>
                <w:sz w:val="28"/>
              </w:rPr>
            </w:pPr>
            <w:r>
              <w:rPr>
                <w:sz w:val="28"/>
              </w:rPr>
              <w:t>audio</w:t>
            </w:r>
            <w:r>
              <w:rPr>
                <w:spacing w:val="-18"/>
                <w:sz w:val="28"/>
              </w:rPr>
              <w:t> </w:t>
            </w:r>
            <w:r>
              <w:rPr>
                <w:sz w:val="28"/>
              </w:rPr>
              <w:t>and/or</w:t>
            </w:r>
            <w:r>
              <w:rPr>
                <w:spacing w:val="-17"/>
                <w:sz w:val="28"/>
              </w:rPr>
              <w:t> </w:t>
            </w:r>
            <w:r>
              <w:rPr>
                <w:sz w:val="28"/>
              </w:rPr>
              <w:t>video </w:t>
            </w:r>
            <w:r>
              <w:rPr>
                <w:spacing w:val="-2"/>
                <w:sz w:val="28"/>
              </w:rPr>
              <w:t>content</w:t>
            </w:r>
          </w:p>
        </w:tc>
      </w:tr>
      <w:tr>
        <w:trPr>
          <w:trHeight w:val="966" w:hRule="atLeast"/>
        </w:trPr>
        <w:tc>
          <w:tcPr>
            <w:tcW w:w="703" w:type="dxa"/>
            <w:vMerge/>
            <w:tcBorders>
              <w:top w:val="nil"/>
            </w:tcBorders>
          </w:tcPr>
          <w:p>
            <w:pPr>
              <w:rPr>
                <w:sz w:val="2"/>
                <w:szCs w:val="2"/>
              </w:rPr>
            </w:pPr>
          </w:p>
        </w:tc>
        <w:tc>
          <w:tcPr>
            <w:tcW w:w="993" w:type="dxa"/>
            <w:vMerge/>
            <w:tcBorders>
              <w:top w:val="nil"/>
            </w:tcBorders>
          </w:tcPr>
          <w:p>
            <w:pPr>
              <w:rPr>
                <w:sz w:val="2"/>
                <w:szCs w:val="2"/>
              </w:rPr>
            </w:pPr>
          </w:p>
        </w:tc>
        <w:tc>
          <w:tcPr>
            <w:tcW w:w="1274" w:type="dxa"/>
            <w:vMerge/>
            <w:tcBorders>
              <w:top w:val="nil"/>
            </w:tcBorders>
          </w:tcPr>
          <w:p>
            <w:pPr>
              <w:rPr>
                <w:sz w:val="2"/>
                <w:szCs w:val="2"/>
              </w:rPr>
            </w:pPr>
          </w:p>
        </w:tc>
        <w:tc>
          <w:tcPr>
            <w:tcW w:w="1418" w:type="dxa"/>
          </w:tcPr>
          <w:p>
            <w:pPr>
              <w:pStyle w:val="TableParagraph"/>
              <w:spacing w:line="315" w:lineRule="exact"/>
              <w:ind w:left="109"/>
              <w:rPr>
                <w:sz w:val="28"/>
              </w:rPr>
            </w:pPr>
            <w:r>
              <w:rPr>
                <w:spacing w:val="-2"/>
                <w:sz w:val="28"/>
              </w:rPr>
              <w:t>(.mov),</w:t>
            </w:r>
          </w:p>
          <w:p>
            <w:pPr>
              <w:pStyle w:val="TableParagraph"/>
              <w:ind w:left="109"/>
              <w:rPr>
                <w:sz w:val="28"/>
              </w:rPr>
            </w:pPr>
            <w:r>
              <w:rPr>
                <w:spacing w:val="-2"/>
                <w:sz w:val="28"/>
              </w:rPr>
              <w:t>(.qt)</w:t>
            </w:r>
          </w:p>
        </w:tc>
        <w:tc>
          <w:tcPr>
            <w:tcW w:w="1559" w:type="dxa"/>
          </w:tcPr>
          <w:p>
            <w:pPr>
              <w:pStyle w:val="TableParagraph"/>
              <w:ind w:left="110"/>
              <w:rPr>
                <w:sz w:val="28"/>
              </w:rPr>
            </w:pPr>
            <w:r>
              <w:rPr>
                <w:spacing w:val="-2"/>
                <w:sz w:val="28"/>
              </w:rPr>
              <w:t>video/quick </w:t>
            </w:r>
            <w:r>
              <w:rPr>
                <w:spacing w:val="-4"/>
                <w:sz w:val="28"/>
              </w:rPr>
              <w:t>time</w:t>
            </w:r>
          </w:p>
        </w:tc>
        <w:tc>
          <w:tcPr>
            <w:tcW w:w="3112" w:type="dxa"/>
          </w:tcPr>
          <w:p>
            <w:pPr>
              <w:pStyle w:val="TableParagraph"/>
              <w:ind w:left="111"/>
              <w:rPr>
                <w:sz w:val="28"/>
              </w:rPr>
            </w:pPr>
            <w:r>
              <w:rPr>
                <w:sz w:val="28"/>
              </w:rPr>
              <w:t>Các</w:t>
            </w:r>
            <w:r>
              <w:rPr>
                <w:spacing w:val="-13"/>
                <w:sz w:val="28"/>
              </w:rPr>
              <w:t> </w:t>
            </w:r>
            <w:r>
              <w:rPr>
                <w:sz w:val="28"/>
              </w:rPr>
              <w:t>định</w:t>
            </w:r>
            <w:r>
              <w:rPr>
                <w:spacing w:val="-13"/>
                <w:sz w:val="28"/>
              </w:rPr>
              <w:t> </w:t>
            </w:r>
            <w:r>
              <w:rPr>
                <w:sz w:val="28"/>
              </w:rPr>
              <w:t>dạng</w:t>
            </w:r>
            <w:r>
              <w:rPr>
                <w:spacing w:val="-13"/>
                <w:sz w:val="28"/>
              </w:rPr>
              <w:t> </w:t>
            </w:r>
            <w:r>
              <w:rPr>
                <w:sz w:val="28"/>
              </w:rPr>
              <w:t>Apple Quicktime (.avi),</w:t>
            </w:r>
          </w:p>
          <w:p>
            <w:pPr>
              <w:pStyle w:val="TableParagraph"/>
              <w:spacing w:line="308" w:lineRule="exact"/>
              <w:ind w:left="111"/>
              <w:rPr>
                <w:sz w:val="28"/>
              </w:rPr>
            </w:pPr>
            <w:r>
              <w:rPr>
                <w:sz w:val="28"/>
              </w:rPr>
              <w:t>(.mov),</w:t>
            </w:r>
            <w:r>
              <w:rPr>
                <w:spacing w:val="-4"/>
                <w:sz w:val="28"/>
              </w:rPr>
              <w:t> </w:t>
            </w:r>
            <w:r>
              <w:rPr>
                <w:spacing w:val="-2"/>
                <w:sz w:val="28"/>
              </w:rPr>
              <w:t>(.qt)</w:t>
            </w:r>
          </w:p>
        </w:tc>
      </w:tr>
      <w:tr>
        <w:trPr>
          <w:trHeight w:val="321" w:hRule="atLeast"/>
        </w:trPr>
        <w:tc>
          <w:tcPr>
            <w:tcW w:w="703" w:type="dxa"/>
            <w:vMerge w:val="restart"/>
          </w:tcPr>
          <w:p>
            <w:pPr>
              <w:pStyle w:val="TableParagraph"/>
              <w:spacing w:line="315" w:lineRule="exact"/>
              <w:ind w:left="107"/>
              <w:rPr>
                <w:sz w:val="28"/>
              </w:rPr>
            </w:pPr>
            <w:r>
              <w:rPr>
                <w:spacing w:val="-10"/>
                <w:sz w:val="28"/>
              </w:rPr>
              <w:t>6</w:t>
            </w:r>
          </w:p>
        </w:tc>
        <w:tc>
          <w:tcPr>
            <w:tcW w:w="993" w:type="dxa"/>
            <w:vMerge w:val="restart"/>
          </w:tcPr>
          <w:p>
            <w:pPr>
              <w:pStyle w:val="TableParagraph"/>
              <w:spacing w:before="2"/>
              <w:rPr>
                <w:b/>
                <w:i/>
                <w:sz w:val="28"/>
              </w:rPr>
            </w:pPr>
          </w:p>
          <w:p>
            <w:pPr>
              <w:pStyle w:val="TableParagraph"/>
              <w:ind w:left="107" w:right="156"/>
              <w:rPr>
                <w:sz w:val="28"/>
              </w:rPr>
            </w:pPr>
            <w:r>
              <w:rPr>
                <w:spacing w:val="-4"/>
                <w:sz w:val="28"/>
              </w:rPr>
              <w:t>MEDI </w:t>
            </w:r>
            <w:r>
              <w:rPr>
                <w:spacing w:val="-10"/>
                <w:sz w:val="28"/>
              </w:rPr>
              <w:t>A</w:t>
            </w:r>
          </w:p>
        </w:tc>
        <w:tc>
          <w:tcPr>
            <w:tcW w:w="1274" w:type="dxa"/>
            <w:vMerge w:val="restart"/>
          </w:tcPr>
          <w:p>
            <w:pPr>
              <w:pStyle w:val="TableParagraph"/>
              <w:ind w:left="108"/>
              <w:rPr>
                <w:sz w:val="28"/>
              </w:rPr>
            </w:pPr>
            <w:r>
              <w:rPr>
                <w:sz w:val="28"/>
              </w:rPr>
              <w:t>Tài liệu âm</w:t>
            </w:r>
            <w:r>
              <w:rPr>
                <w:spacing w:val="-18"/>
                <w:sz w:val="28"/>
              </w:rPr>
              <w:t> </w:t>
            </w:r>
            <w:r>
              <w:rPr>
                <w:sz w:val="28"/>
              </w:rPr>
              <w:t>thanh</w:t>
            </w:r>
          </w:p>
        </w:tc>
        <w:tc>
          <w:tcPr>
            <w:tcW w:w="1418" w:type="dxa"/>
          </w:tcPr>
          <w:p>
            <w:pPr>
              <w:pStyle w:val="TableParagraph"/>
              <w:spacing w:line="301" w:lineRule="exact"/>
              <w:ind w:left="109"/>
              <w:rPr>
                <w:sz w:val="28"/>
              </w:rPr>
            </w:pPr>
            <w:r>
              <w:rPr>
                <w:spacing w:val="-2"/>
                <w:sz w:val="28"/>
              </w:rPr>
              <w:t>(.mp3)</w:t>
            </w:r>
          </w:p>
        </w:tc>
        <w:tc>
          <w:tcPr>
            <w:tcW w:w="1559" w:type="dxa"/>
          </w:tcPr>
          <w:p>
            <w:pPr>
              <w:pStyle w:val="TableParagraph"/>
              <w:spacing w:line="301" w:lineRule="exact"/>
              <w:ind w:left="110"/>
              <w:rPr>
                <w:sz w:val="28"/>
              </w:rPr>
            </w:pPr>
            <w:r>
              <w:rPr>
                <w:spacing w:val="-2"/>
                <w:sz w:val="28"/>
              </w:rPr>
              <w:t>audio/mpeg</w:t>
            </w:r>
          </w:p>
        </w:tc>
        <w:tc>
          <w:tcPr>
            <w:tcW w:w="3112" w:type="dxa"/>
          </w:tcPr>
          <w:p>
            <w:pPr>
              <w:pStyle w:val="TableParagraph"/>
              <w:spacing w:line="301" w:lineRule="exact"/>
              <w:ind w:left="111"/>
              <w:rPr>
                <w:sz w:val="28"/>
              </w:rPr>
            </w:pPr>
            <w:r>
              <w:rPr>
                <w:sz w:val="28"/>
              </w:rPr>
              <w:t>MPEG-1</w:t>
            </w:r>
            <w:r>
              <w:rPr>
                <w:spacing w:val="-4"/>
                <w:sz w:val="28"/>
              </w:rPr>
              <w:t> </w:t>
            </w:r>
            <w:r>
              <w:rPr>
                <w:sz w:val="28"/>
              </w:rPr>
              <w:t>Audio</w:t>
            </w:r>
            <w:r>
              <w:rPr>
                <w:spacing w:val="-3"/>
                <w:sz w:val="28"/>
              </w:rPr>
              <w:t> </w:t>
            </w:r>
            <w:r>
              <w:rPr>
                <w:sz w:val="28"/>
              </w:rPr>
              <w:t>Layer</w:t>
            </w:r>
            <w:r>
              <w:rPr>
                <w:spacing w:val="-4"/>
                <w:sz w:val="28"/>
              </w:rPr>
              <w:t> </w:t>
            </w:r>
            <w:r>
              <w:rPr>
                <w:spacing w:val="-10"/>
                <w:sz w:val="28"/>
              </w:rPr>
              <w:t>3</w:t>
            </w:r>
          </w:p>
        </w:tc>
      </w:tr>
      <w:tr>
        <w:trPr>
          <w:trHeight w:val="645" w:hRule="atLeast"/>
        </w:trPr>
        <w:tc>
          <w:tcPr>
            <w:tcW w:w="703" w:type="dxa"/>
            <w:vMerge/>
            <w:tcBorders>
              <w:top w:val="nil"/>
            </w:tcBorders>
          </w:tcPr>
          <w:p>
            <w:pPr>
              <w:rPr>
                <w:sz w:val="2"/>
                <w:szCs w:val="2"/>
              </w:rPr>
            </w:pPr>
          </w:p>
        </w:tc>
        <w:tc>
          <w:tcPr>
            <w:tcW w:w="993" w:type="dxa"/>
            <w:vMerge/>
            <w:tcBorders>
              <w:top w:val="nil"/>
            </w:tcBorders>
          </w:tcPr>
          <w:p>
            <w:pPr>
              <w:rPr>
                <w:sz w:val="2"/>
                <w:szCs w:val="2"/>
              </w:rPr>
            </w:pPr>
          </w:p>
        </w:tc>
        <w:tc>
          <w:tcPr>
            <w:tcW w:w="1274" w:type="dxa"/>
            <w:vMerge/>
            <w:tcBorders>
              <w:top w:val="nil"/>
            </w:tcBorders>
          </w:tcPr>
          <w:p>
            <w:pPr>
              <w:rPr>
                <w:sz w:val="2"/>
                <w:szCs w:val="2"/>
              </w:rPr>
            </w:pPr>
          </w:p>
        </w:tc>
        <w:tc>
          <w:tcPr>
            <w:tcW w:w="1418" w:type="dxa"/>
          </w:tcPr>
          <w:p>
            <w:pPr>
              <w:pStyle w:val="TableParagraph"/>
              <w:spacing w:line="315" w:lineRule="exact"/>
              <w:ind w:left="109"/>
              <w:rPr>
                <w:sz w:val="28"/>
              </w:rPr>
            </w:pPr>
            <w:r>
              <w:rPr>
                <w:spacing w:val="-2"/>
                <w:sz w:val="28"/>
              </w:rPr>
              <w:t>(.wma)</w:t>
            </w:r>
          </w:p>
        </w:tc>
        <w:tc>
          <w:tcPr>
            <w:tcW w:w="1559" w:type="dxa"/>
          </w:tcPr>
          <w:p>
            <w:pPr>
              <w:pStyle w:val="TableParagraph"/>
              <w:spacing w:line="315" w:lineRule="exact"/>
              <w:ind w:left="110"/>
              <w:rPr>
                <w:sz w:val="28"/>
              </w:rPr>
            </w:pPr>
            <w:r>
              <w:rPr>
                <w:spacing w:val="-2"/>
                <w:sz w:val="28"/>
              </w:rPr>
              <w:t>audio/x-</w:t>
            </w:r>
          </w:p>
          <w:p>
            <w:pPr>
              <w:pStyle w:val="TableParagraph"/>
              <w:spacing w:line="311" w:lineRule="exact"/>
              <w:ind w:left="110"/>
              <w:rPr>
                <w:sz w:val="28"/>
              </w:rPr>
            </w:pPr>
            <w:r>
              <w:rPr>
                <w:spacing w:val="-2"/>
                <w:sz w:val="28"/>
              </w:rPr>
              <w:t>ms-</w:t>
            </w:r>
            <w:r>
              <w:rPr>
                <w:spacing w:val="-5"/>
                <w:sz w:val="28"/>
              </w:rPr>
              <w:t>wma</w:t>
            </w:r>
          </w:p>
        </w:tc>
        <w:tc>
          <w:tcPr>
            <w:tcW w:w="3112" w:type="dxa"/>
          </w:tcPr>
          <w:p>
            <w:pPr>
              <w:pStyle w:val="TableParagraph"/>
              <w:spacing w:line="315" w:lineRule="exact"/>
              <w:ind w:left="111"/>
              <w:rPr>
                <w:sz w:val="28"/>
              </w:rPr>
            </w:pPr>
            <w:r>
              <w:rPr>
                <w:sz w:val="28"/>
              </w:rPr>
              <w:t>Windows</w:t>
            </w:r>
            <w:r>
              <w:rPr>
                <w:spacing w:val="-5"/>
                <w:sz w:val="28"/>
              </w:rPr>
              <w:t> </w:t>
            </w:r>
            <w:r>
              <w:rPr>
                <w:sz w:val="28"/>
              </w:rPr>
              <w:t>Media</w:t>
            </w:r>
            <w:r>
              <w:rPr>
                <w:spacing w:val="-5"/>
                <w:sz w:val="28"/>
              </w:rPr>
              <w:t> </w:t>
            </w:r>
            <w:r>
              <w:rPr>
                <w:sz w:val="28"/>
              </w:rPr>
              <w:t>file</w:t>
            </w:r>
            <w:r>
              <w:rPr>
                <w:spacing w:val="-7"/>
                <w:sz w:val="28"/>
              </w:rPr>
              <w:t> </w:t>
            </w:r>
            <w:r>
              <w:rPr>
                <w:spacing w:val="-4"/>
                <w:sz w:val="28"/>
              </w:rPr>
              <w:t>with</w:t>
            </w:r>
          </w:p>
          <w:p>
            <w:pPr>
              <w:pStyle w:val="TableParagraph"/>
              <w:spacing w:line="311" w:lineRule="exact"/>
              <w:ind w:left="111"/>
              <w:rPr>
                <w:sz w:val="28"/>
              </w:rPr>
            </w:pPr>
            <w:r>
              <w:rPr>
                <w:spacing w:val="-2"/>
                <w:sz w:val="28"/>
              </w:rPr>
              <w:t>audio</w:t>
            </w:r>
          </w:p>
        </w:tc>
      </w:tr>
      <w:tr>
        <w:trPr>
          <w:trHeight w:val="321" w:hRule="atLeast"/>
        </w:trPr>
        <w:tc>
          <w:tcPr>
            <w:tcW w:w="703" w:type="dxa"/>
            <w:vMerge/>
            <w:tcBorders>
              <w:top w:val="nil"/>
            </w:tcBorders>
          </w:tcPr>
          <w:p>
            <w:pPr>
              <w:rPr>
                <w:sz w:val="2"/>
                <w:szCs w:val="2"/>
              </w:rPr>
            </w:pPr>
          </w:p>
        </w:tc>
        <w:tc>
          <w:tcPr>
            <w:tcW w:w="993" w:type="dxa"/>
            <w:vMerge/>
            <w:tcBorders>
              <w:top w:val="nil"/>
            </w:tcBorders>
          </w:tcPr>
          <w:p>
            <w:pPr>
              <w:rPr>
                <w:sz w:val="2"/>
                <w:szCs w:val="2"/>
              </w:rPr>
            </w:pPr>
          </w:p>
        </w:tc>
        <w:tc>
          <w:tcPr>
            <w:tcW w:w="1274" w:type="dxa"/>
            <w:vMerge/>
            <w:tcBorders>
              <w:top w:val="nil"/>
            </w:tcBorders>
          </w:tcPr>
          <w:p>
            <w:pPr>
              <w:rPr>
                <w:sz w:val="2"/>
                <w:szCs w:val="2"/>
              </w:rPr>
            </w:pPr>
          </w:p>
        </w:tc>
        <w:tc>
          <w:tcPr>
            <w:tcW w:w="1418" w:type="dxa"/>
          </w:tcPr>
          <w:p>
            <w:pPr>
              <w:pStyle w:val="TableParagraph"/>
              <w:spacing w:line="301" w:lineRule="exact"/>
              <w:ind w:left="109"/>
              <w:rPr>
                <w:sz w:val="28"/>
              </w:rPr>
            </w:pPr>
            <w:r>
              <w:rPr>
                <w:spacing w:val="-2"/>
                <w:sz w:val="28"/>
              </w:rPr>
              <w:t>(.aac)</w:t>
            </w:r>
          </w:p>
        </w:tc>
        <w:tc>
          <w:tcPr>
            <w:tcW w:w="1559" w:type="dxa"/>
          </w:tcPr>
          <w:p>
            <w:pPr>
              <w:pStyle w:val="TableParagraph"/>
              <w:spacing w:line="301" w:lineRule="exact"/>
              <w:ind w:left="110"/>
              <w:rPr>
                <w:sz w:val="28"/>
              </w:rPr>
            </w:pPr>
            <w:r>
              <w:rPr>
                <w:spacing w:val="-2"/>
                <w:sz w:val="28"/>
              </w:rPr>
              <w:t>audio/aac</w:t>
            </w:r>
          </w:p>
        </w:tc>
        <w:tc>
          <w:tcPr>
            <w:tcW w:w="3112" w:type="dxa"/>
          </w:tcPr>
          <w:p>
            <w:pPr>
              <w:pStyle w:val="TableParagraph"/>
              <w:spacing w:line="301" w:lineRule="exact"/>
              <w:ind w:left="111"/>
              <w:rPr>
                <w:sz w:val="28"/>
              </w:rPr>
            </w:pPr>
            <w:r>
              <w:rPr>
                <w:sz w:val="28"/>
              </w:rPr>
              <w:t>Advanced</w:t>
            </w:r>
            <w:r>
              <w:rPr>
                <w:spacing w:val="-6"/>
                <w:sz w:val="28"/>
              </w:rPr>
              <w:t> </w:t>
            </w:r>
            <w:r>
              <w:rPr>
                <w:sz w:val="28"/>
              </w:rPr>
              <w:t>Audio</w:t>
            </w:r>
            <w:r>
              <w:rPr>
                <w:spacing w:val="-6"/>
                <w:sz w:val="28"/>
              </w:rPr>
              <w:t> </w:t>
            </w:r>
            <w:r>
              <w:rPr>
                <w:spacing w:val="-2"/>
                <w:sz w:val="28"/>
              </w:rPr>
              <w:t>Coding</w:t>
            </w:r>
          </w:p>
        </w:tc>
      </w:tr>
    </w:tbl>
    <w:p>
      <w:pPr>
        <w:pStyle w:val="TableParagraph"/>
        <w:spacing w:after="0" w:line="301" w:lineRule="exact"/>
        <w:rPr>
          <w:sz w:val="28"/>
        </w:rPr>
        <w:sectPr>
          <w:pgSz w:w="11910" w:h="16850"/>
          <w:pgMar w:header="722" w:footer="0" w:top="960" w:bottom="280" w:left="1559" w:right="0"/>
        </w:sectPr>
      </w:pPr>
    </w:p>
    <w:p>
      <w:pPr>
        <w:pStyle w:val="BodyText"/>
        <w:ind w:left="3622"/>
        <w:rPr>
          <w:sz w:val="20"/>
        </w:rPr>
      </w:pPr>
      <w:r>
        <w:rPr>
          <w:sz w:val="20"/>
        </w:rPr>
        <mc:AlternateContent>
          <mc:Choice Requires="wps">
            <w:drawing>
              <wp:inline distT="0" distB="0" distL="0" distR="0">
                <wp:extent cx="1264920" cy="337185"/>
                <wp:effectExtent l="0" t="0" r="0" b="0"/>
                <wp:docPr id="40" name="Group 40"/>
                <wp:cNvGraphicFramePr>
                  <a:graphicFrameLocks/>
                </wp:cNvGraphicFramePr>
                <a:graphic>
                  <a:graphicData uri="http://schemas.microsoft.com/office/word/2010/wordprocessingGroup">
                    <wpg:wgp>
                      <wpg:cNvPr id="40" name="Group 40"/>
                      <wpg:cNvGrpSpPr/>
                      <wpg:grpSpPr>
                        <a:xfrm>
                          <a:off x="0" y="0"/>
                          <a:ext cx="1264920" cy="337185"/>
                          <a:chExt cx="1264920" cy="337185"/>
                        </a:xfrm>
                      </wpg:grpSpPr>
                      <wps:wsp>
                        <wps:cNvPr id="41" name="Graphic 41"/>
                        <wps:cNvSpPr/>
                        <wps:spPr>
                          <a:xfrm>
                            <a:off x="0" y="0"/>
                            <a:ext cx="1264920" cy="337185"/>
                          </a:xfrm>
                          <a:custGeom>
                            <a:avLst/>
                            <a:gdLst/>
                            <a:ahLst/>
                            <a:cxnLst/>
                            <a:rect l="l" t="t" r="r" b="b"/>
                            <a:pathLst>
                              <a:path w="1264920" h="337185">
                                <a:moveTo>
                                  <a:pt x="1264919" y="0"/>
                                </a:moveTo>
                                <a:lnTo>
                                  <a:pt x="0" y="0"/>
                                </a:lnTo>
                                <a:lnTo>
                                  <a:pt x="0" y="336803"/>
                                </a:lnTo>
                                <a:lnTo>
                                  <a:pt x="1264919" y="336803"/>
                                </a:lnTo>
                                <a:lnTo>
                                  <a:pt x="1264919" y="0"/>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99.6pt;height:26.55pt;mso-position-horizontal-relative:char;mso-position-vertical-relative:line" id="docshapegroup35" coordorigin="0,0" coordsize="1992,531">
                <v:rect style="position:absolute;left:0;top:0;width:1992;height:531" id="docshape36" filled="true" fillcolor="#ffffff" stroked="false">
                  <v:fill type="solid"/>
                </v:rect>
              </v:group>
            </w:pict>
          </mc:Fallback>
        </mc:AlternateContent>
      </w:r>
      <w:r>
        <w:rPr>
          <w:sz w:val="20"/>
        </w:rPr>
      </w:r>
    </w:p>
    <w:p>
      <w:pPr>
        <w:pStyle w:val="BodyText"/>
        <w:spacing w:before="48"/>
        <w:rPr>
          <w:b/>
          <w:i/>
        </w:rPr>
      </w:pPr>
    </w:p>
    <w:p>
      <w:pPr>
        <w:pStyle w:val="Heading2"/>
        <w:spacing w:before="1"/>
        <w:ind w:left="735" w:right="1724"/>
        <w:jc w:val="center"/>
      </w:pPr>
      <w:r>
        <w:rPr/>
        <mc:AlternateContent>
          <mc:Choice Requires="wps">
            <w:drawing>
              <wp:anchor distT="0" distB="0" distL="0" distR="0" allowOverlap="1" layoutInCell="1" locked="0" behindDoc="1" simplePos="0" relativeHeight="463963648">
                <wp:simplePos x="0" y="0"/>
                <wp:positionH relativeFrom="page">
                  <wp:posOffset>3926713</wp:posOffset>
                </wp:positionH>
                <wp:positionV relativeFrom="paragraph">
                  <wp:posOffset>-478364</wp:posOffset>
                </wp:positionV>
                <wp:extent cx="70485" cy="15557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70485" cy="155575"/>
                        </a:xfrm>
                        <a:prstGeom prst="rect">
                          <a:avLst/>
                        </a:prstGeom>
                      </wps:spPr>
                      <wps:txbx>
                        <w:txbxContent>
                          <w:p>
                            <w:pPr>
                              <w:spacing w:line="244" w:lineRule="exact" w:before="0"/>
                              <w:ind w:left="0" w:right="0" w:firstLine="0"/>
                              <w:jc w:val="left"/>
                              <w:rPr>
                                <w:sz w:val="22"/>
                              </w:rPr>
                            </w:pPr>
                            <w:r>
                              <w:rPr>
                                <w:spacing w:val="-10"/>
                                <w:sz w:val="22"/>
                              </w:rPr>
                              <w:t>1</w:t>
                            </w:r>
                          </w:p>
                        </w:txbxContent>
                      </wps:txbx>
                      <wps:bodyPr wrap="square" lIns="0" tIns="0" rIns="0" bIns="0" rtlCol="0">
                        <a:noAutofit/>
                      </wps:bodyPr>
                    </wps:wsp>
                  </a:graphicData>
                </a:graphic>
              </wp:anchor>
            </w:drawing>
          </mc:Choice>
          <mc:Fallback>
            <w:pict>
              <v:shape style="position:absolute;margin-left:309.190002pt;margin-top:-37.666523pt;width:5.55pt;height:12.25pt;mso-position-horizontal-relative:page;mso-position-vertical-relative:paragraph;z-index:-39352832" type="#_x0000_t202" id="docshape37" filled="false" stroked="false">
                <v:textbox inset="0,0,0,0">
                  <w:txbxContent>
                    <w:p>
                      <w:pPr>
                        <w:spacing w:line="244" w:lineRule="exact" w:before="0"/>
                        <w:ind w:left="0" w:right="0" w:firstLine="0"/>
                        <w:jc w:val="left"/>
                        <w:rPr>
                          <w:sz w:val="22"/>
                        </w:rPr>
                      </w:pPr>
                      <w:r>
                        <w:rPr>
                          <w:spacing w:val="-10"/>
                          <w:sz w:val="22"/>
                        </w:rPr>
                        <w:t>1</w:t>
                      </w:r>
                    </w:p>
                  </w:txbxContent>
                </v:textbox>
                <w10:wrap type="none"/>
              </v:shape>
            </w:pict>
          </mc:Fallback>
        </mc:AlternateContent>
      </w:r>
      <w:r>
        <w:rPr/>
        <w:drawing>
          <wp:anchor distT="0" distB="0" distL="0" distR="0" allowOverlap="1" layoutInCell="1" locked="0" behindDoc="1" simplePos="0" relativeHeight="463964160">
            <wp:simplePos x="0" y="0"/>
            <wp:positionH relativeFrom="page">
              <wp:posOffset>1225550</wp:posOffset>
            </wp:positionH>
            <wp:positionV relativeFrom="paragraph">
              <wp:posOffset>-530207</wp:posOffset>
            </wp:positionV>
            <wp:extent cx="1485900" cy="1485900"/>
            <wp:effectExtent l="0" t="0" r="0" b="0"/>
            <wp:wrapNone/>
            <wp:docPr id="43" name="Image 43"/>
            <wp:cNvGraphicFramePr>
              <a:graphicFrameLocks/>
            </wp:cNvGraphicFramePr>
            <a:graphic>
              <a:graphicData uri="http://schemas.openxmlformats.org/drawingml/2006/picture">
                <pic:pic>
                  <pic:nvPicPr>
                    <pic:cNvPr id="43" name="Image 43"/>
                    <pic:cNvPicPr/>
                  </pic:nvPicPr>
                  <pic:blipFill>
                    <a:blip r:embed="rId7" cstate="print"/>
                    <a:stretch>
                      <a:fillRect/>
                    </a:stretch>
                  </pic:blipFill>
                  <pic:spPr>
                    <a:xfrm>
                      <a:off x="0" y="0"/>
                      <a:ext cx="1485900" cy="1485900"/>
                    </a:xfrm>
                    <a:prstGeom prst="rect">
                      <a:avLst/>
                    </a:prstGeom>
                  </pic:spPr>
                </pic:pic>
              </a:graphicData>
            </a:graphic>
          </wp:anchor>
        </w:drawing>
      </w:r>
      <w:r>
        <w:rPr/>
        <w:t>Phụ</w:t>
      </w:r>
      <w:r>
        <w:rPr>
          <w:spacing w:val="-3"/>
        </w:rPr>
        <w:t> </w:t>
      </w:r>
      <w:r>
        <w:rPr/>
        <w:t>lục</w:t>
      </w:r>
      <w:r>
        <w:rPr>
          <w:spacing w:val="-2"/>
        </w:rPr>
        <w:t> </w:t>
      </w:r>
      <w:r>
        <w:rPr>
          <w:spacing w:val="-5"/>
        </w:rPr>
        <w:t>II</w:t>
      </w:r>
    </w:p>
    <w:p>
      <w:pPr>
        <w:spacing w:line="285" w:lineRule="auto" w:before="19"/>
        <w:ind w:left="1585" w:right="1863" w:hanging="2"/>
        <w:jc w:val="center"/>
        <w:rPr>
          <w:b/>
          <w:sz w:val="28"/>
        </w:rPr>
      </w:pPr>
      <w:r>
        <w:rPr>
          <w:b/>
          <w:sz w:val="28"/>
        </w:rPr>
        <w:t>CẤU TRÚC DỮ LIỆU TÀI LIỆU LƯU TRỮ (ARCHIVES</w:t>
      </w:r>
      <w:r>
        <w:rPr>
          <w:b/>
          <w:spacing w:val="-7"/>
          <w:sz w:val="28"/>
        </w:rPr>
        <w:t> </w:t>
      </w:r>
      <w:r>
        <w:rPr>
          <w:b/>
          <w:sz w:val="28"/>
        </w:rPr>
        <w:t>INFORMATION</w:t>
      </w:r>
      <w:r>
        <w:rPr>
          <w:b/>
          <w:spacing w:val="-8"/>
          <w:sz w:val="28"/>
        </w:rPr>
        <w:t> </w:t>
      </w:r>
      <w:r>
        <w:rPr>
          <w:b/>
          <w:sz w:val="28"/>
        </w:rPr>
        <w:t>PACKAGE</w:t>
      </w:r>
      <w:r>
        <w:rPr>
          <w:b/>
          <w:spacing w:val="-8"/>
          <w:sz w:val="28"/>
        </w:rPr>
        <w:t> </w:t>
      </w:r>
      <w:r>
        <w:rPr>
          <w:b/>
          <w:sz w:val="28"/>
        </w:rPr>
        <w:t>-</w:t>
      </w:r>
      <w:r>
        <w:rPr>
          <w:b/>
          <w:spacing w:val="-7"/>
          <w:sz w:val="28"/>
        </w:rPr>
        <w:t> </w:t>
      </w:r>
      <w:r>
        <w:rPr>
          <w:b/>
          <w:sz w:val="28"/>
        </w:rPr>
        <w:t>AIP_tailieu)</w:t>
      </w:r>
    </w:p>
    <w:p>
      <w:pPr>
        <w:spacing w:after="0" w:line="285" w:lineRule="auto"/>
        <w:jc w:val="center"/>
        <w:rPr>
          <w:b/>
          <w:sz w:val="28"/>
        </w:rPr>
        <w:sectPr>
          <w:headerReference w:type="default" r:id="rId32"/>
          <w:pgSz w:w="11910" w:h="16850"/>
          <w:pgMar w:header="0" w:footer="0" w:top="540" w:bottom="280" w:left="1559" w:right="0"/>
        </w:sectPr>
      </w:pPr>
    </w:p>
    <w:p>
      <w:pPr>
        <w:spacing w:line="355" w:lineRule="exact" w:before="0"/>
        <w:ind w:left="522" w:right="0" w:firstLine="0"/>
        <w:jc w:val="left"/>
        <w:rPr>
          <w:position w:val="5"/>
          <w:sz w:val="28"/>
        </w:rPr>
      </w:pPr>
      <w:r>
        <w:rPr>
          <w:i/>
          <w:sz w:val="28"/>
        </w:rPr>
        <w:t>(Kèm</w:t>
      </w:r>
      <w:r>
        <w:rPr>
          <w:i/>
          <w:spacing w:val="-5"/>
          <w:sz w:val="28"/>
        </w:rPr>
        <w:t> </w:t>
      </w:r>
      <w:r>
        <w:rPr>
          <w:i/>
          <w:sz w:val="28"/>
        </w:rPr>
        <w:t>theo</w:t>
      </w:r>
      <w:r>
        <w:rPr>
          <w:i/>
          <w:spacing w:val="-3"/>
          <w:sz w:val="28"/>
        </w:rPr>
        <w:t> </w:t>
      </w:r>
      <w:r>
        <w:rPr>
          <w:i/>
          <w:sz w:val="28"/>
        </w:rPr>
        <w:t>Thông</w:t>
      </w:r>
      <w:r>
        <w:rPr>
          <w:i/>
          <w:spacing w:val="-1"/>
          <w:sz w:val="28"/>
        </w:rPr>
        <w:t> </w:t>
      </w:r>
      <w:r>
        <w:rPr>
          <w:i/>
          <w:sz w:val="28"/>
        </w:rPr>
        <w:t>tư</w:t>
      </w:r>
      <w:r>
        <w:rPr>
          <w:i/>
          <w:spacing w:val="-2"/>
          <w:sz w:val="28"/>
        </w:rPr>
        <w:t> </w:t>
      </w:r>
      <w:r>
        <w:rPr>
          <w:i/>
          <w:sz w:val="28"/>
        </w:rPr>
        <w:t>số</w:t>
      </w:r>
      <w:r>
        <w:rPr>
          <w:i/>
          <w:spacing w:val="-27"/>
          <w:sz w:val="28"/>
        </w:rPr>
        <w:t> </w:t>
      </w:r>
      <w:r>
        <w:rPr>
          <w:spacing w:val="-5"/>
          <w:position w:val="5"/>
          <w:sz w:val="28"/>
        </w:rPr>
        <w:t>05</w:t>
      </w:r>
    </w:p>
    <w:p>
      <w:pPr>
        <w:spacing w:before="32"/>
        <w:ind w:left="333" w:right="0" w:firstLine="0"/>
        <w:jc w:val="left"/>
        <w:rPr>
          <w:i/>
          <w:sz w:val="28"/>
        </w:rPr>
      </w:pPr>
      <w:r>
        <w:rPr/>
        <w:br w:type="column"/>
      </w:r>
      <w:r>
        <w:rPr>
          <w:i/>
          <w:sz w:val="28"/>
        </w:rPr>
        <w:t>/</w:t>
      </w:r>
      <w:r>
        <w:rPr>
          <w:i/>
          <w:spacing w:val="-19"/>
          <w:sz w:val="28"/>
        </w:rPr>
        <w:t> </w:t>
      </w:r>
      <w:r>
        <w:rPr>
          <w:i/>
          <w:sz w:val="28"/>
        </w:rPr>
        <w:t>2025/TT-BNV</w:t>
      </w:r>
      <w:r>
        <w:rPr>
          <w:i/>
          <w:spacing w:val="62"/>
          <w:sz w:val="28"/>
        </w:rPr>
        <w:t> </w:t>
      </w:r>
      <w:r>
        <w:rPr>
          <w:i/>
          <w:spacing w:val="-4"/>
          <w:sz w:val="28"/>
        </w:rPr>
        <w:t>ngày</w:t>
      </w:r>
    </w:p>
    <w:p>
      <w:pPr>
        <w:spacing w:line="340" w:lineRule="exact" w:before="25"/>
        <w:ind w:left="74" w:right="0" w:firstLine="0"/>
        <w:jc w:val="left"/>
        <w:rPr>
          <w:i/>
          <w:sz w:val="28"/>
        </w:rPr>
      </w:pPr>
      <w:r>
        <w:rPr/>
        <w:br w:type="column"/>
      </w:r>
      <w:r>
        <w:rPr>
          <w:i/>
          <w:position w:val="2"/>
          <w:sz w:val="28"/>
        </w:rPr>
        <w:t>14</w:t>
      </w:r>
      <w:r>
        <w:rPr>
          <w:i/>
          <w:spacing w:val="21"/>
          <w:position w:val="2"/>
          <w:sz w:val="28"/>
        </w:rPr>
        <w:t> </w:t>
      </w:r>
      <w:r>
        <w:rPr>
          <w:i/>
          <w:position w:val="1"/>
          <w:sz w:val="28"/>
        </w:rPr>
        <w:t>tháng</w:t>
      </w:r>
      <w:r>
        <w:rPr>
          <w:i/>
          <w:spacing w:val="-4"/>
          <w:position w:val="1"/>
          <w:sz w:val="28"/>
        </w:rPr>
        <w:t> </w:t>
      </w:r>
      <w:r>
        <w:rPr>
          <w:i/>
          <w:spacing w:val="-10"/>
          <w:sz w:val="28"/>
        </w:rPr>
        <w:t>5</w:t>
      </w:r>
    </w:p>
    <w:p>
      <w:pPr>
        <w:spacing w:before="32"/>
        <w:ind w:left="171" w:right="0" w:firstLine="0"/>
        <w:jc w:val="left"/>
        <w:rPr>
          <w:i/>
          <w:sz w:val="28"/>
        </w:rPr>
      </w:pPr>
      <w:r>
        <w:rPr/>
        <w:br w:type="column"/>
      </w:r>
      <w:r>
        <w:rPr>
          <w:i/>
          <w:sz w:val="28"/>
        </w:rPr>
        <w:t>năm</w:t>
      </w:r>
      <w:r>
        <w:rPr>
          <w:i/>
          <w:spacing w:val="-7"/>
          <w:sz w:val="28"/>
        </w:rPr>
        <w:t> </w:t>
      </w:r>
      <w:r>
        <w:rPr>
          <w:i/>
          <w:spacing w:val="-4"/>
          <w:sz w:val="28"/>
        </w:rPr>
        <w:t>2025</w:t>
      </w:r>
    </w:p>
    <w:p>
      <w:pPr>
        <w:spacing w:after="0"/>
        <w:jc w:val="left"/>
        <w:rPr>
          <w:i/>
          <w:sz w:val="28"/>
        </w:rPr>
        <w:sectPr>
          <w:type w:val="continuous"/>
          <w:pgSz w:w="11910" w:h="16850"/>
          <w:pgMar w:header="0" w:footer="0" w:top="560" w:bottom="280" w:left="1559" w:right="0"/>
          <w:cols w:num="4" w:equalWidth="0">
            <w:col w:w="3412" w:space="40"/>
            <w:col w:w="2726" w:space="39"/>
            <w:col w:w="1295" w:space="39"/>
            <w:col w:w="2800"/>
          </w:cols>
        </w:sectPr>
      </w:pPr>
    </w:p>
    <w:p>
      <w:pPr>
        <w:spacing w:line="311" w:lineRule="exact" w:before="0"/>
        <w:ind w:left="3225" w:right="0" w:firstLine="0"/>
        <w:jc w:val="left"/>
        <w:rPr>
          <w:i/>
          <w:sz w:val="28"/>
        </w:rPr>
      </w:pPr>
      <w:r>
        <w:rPr>
          <w:i/>
          <w:sz w:val="28"/>
        </w:rPr>
        <mc:AlternateContent>
          <mc:Choice Requires="wps">
            <w:drawing>
              <wp:anchor distT="0" distB="0" distL="0" distR="0" allowOverlap="1" layoutInCell="1" locked="0" behindDoc="1" simplePos="0" relativeHeight="487603200">
                <wp:simplePos x="0" y="0"/>
                <wp:positionH relativeFrom="page">
                  <wp:posOffset>3076955</wp:posOffset>
                </wp:positionH>
                <wp:positionV relativeFrom="paragraph">
                  <wp:posOffset>213727</wp:posOffset>
                </wp:positionV>
                <wp:extent cx="1741805" cy="127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1741805" cy="1270"/>
                        </a:xfrm>
                        <a:custGeom>
                          <a:avLst/>
                          <a:gdLst/>
                          <a:ahLst/>
                          <a:cxnLst/>
                          <a:rect l="l" t="t" r="r" b="b"/>
                          <a:pathLst>
                            <a:path w="1741805" h="0">
                              <a:moveTo>
                                <a:pt x="0" y="0"/>
                              </a:moveTo>
                              <a:lnTo>
                                <a:pt x="1741805"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2.279999pt;margin-top:16.828907pt;width:137.15pt;height:.1pt;mso-position-horizontal-relative:page;mso-position-vertical-relative:paragraph;z-index:-15713280;mso-wrap-distance-left:0;mso-wrap-distance-right:0" id="docshape38" coordorigin="4846,337" coordsize="2743,0" path="m4846,337l7589,337e" filled="false" stroked="true" strokeweight=".72pt" strokecolor="#000000">
                <v:path arrowok="t"/>
                <v:stroke dashstyle="solid"/>
                <w10:wrap type="topAndBottom"/>
              </v:shape>
            </w:pict>
          </mc:Fallback>
        </mc:AlternateContent>
      </w:r>
      <w:r>
        <w:rPr>
          <w:i/>
          <w:sz w:val="28"/>
        </w:rPr>
        <w:t>của</w:t>
      </w:r>
      <w:r>
        <w:rPr>
          <w:i/>
          <w:spacing w:val="-5"/>
          <w:sz w:val="28"/>
        </w:rPr>
        <w:t> </w:t>
      </w:r>
      <w:r>
        <w:rPr>
          <w:i/>
          <w:sz w:val="28"/>
        </w:rPr>
        <w:t>Bộ</w:t>
      </w:r>
      <w:r>
        <w:rPr>
          <w:i/>
          <w:spacing w:val="-3"/>
          <w:sz w:val="28"/>
        </w:rPr>
        <w:t> </w:t>
      </w:r>
      <w:r>
        <w:rPr>
          <w:i/>
          <w:sz w:val="28"/>
        </w:rPr>
        <w:t>trưởng</w:t>
      </w:r>
      <w:r>
        <w:rPr>
          <w:i/>
          <w:spacing w:val="-2"/>
          <w:sz w:val="28"/>
        </w:rPr>
        <w:t> </w:t>
      </w:r>
      <w:r>
        <w:rPr>
          <w:i/>
          <w:sz w:val="28"/>
        </w:rPr>
        <w:t>Bộ</w:t>
      </w:r>
      <w:r>
        <w:rPr>
          <w:i/>
          <w:spacing w:val="-3"/>
          <w:sz w:val="28"/>
        </w:rPr>
        <w:t> </w:t>
      </w:r>
      <w:r>
        <w:rPr>
          <w:i/>
          <w:sz w:val="28"/>
        </w:rPr>
        <w:t>Nội</w:t>
      </w:r>
      <w:r>
        <w:rPr>
          <w:i/>
          <w:spacing w:val="-2"/>
          <w:sz w:val="28"/>
        </w:rPr>
        <w:t> </w:t>
      </w:r>
      <w:r>
        <w:rPr>
          <w:i/>
          <w:spacing w:val="-5"/>
          <w:sz w:val="28"/>
        </w:rPr>
        <w:t>vụ)</w:t>
      </w:r>
    </w:p>
    <w:p>
      <w:pPr>
        <w:pStyle w:val="BodyText"/>
        <w:spacing w:before="153"/>
        <w:rPr>
          <w:i/>
        </w:rPr>
      </w:pPr>
    </w:p>
    <w:p>
      <w:pPr>
        <w:pStyle w:val="Heading1"/>
        <w:numPr>
          <w:ilvl w:val="0"/>
          <w:numId w:val="109"/>
        </w:numPr>
        <w:tabs>
          <w:tab w:pos="967" w:val="left" w:leader="none"/>
        </w:tabs>
        <w:spacing w:line="240" w:lineRule="auto" w:before="1" w:after="0"/>
        <w:ind w:left="967" w:right="0" w:hanging="248"/>
        <w:jc w:val="both"/>
      </w:pPr>
      <w:r>
        <w:rPr/>
        <w:t>CẤU</w:t>
      </w:r>
      <w:r>
        <w:rPr>
          <w:spacing w:val="-6"/>
        </w:rPr>
        <w:t> </w:t>
      </w:r>
      <w:r>
        <w:rPr/>
        <w:t>TRÚC</w:t>
      </w:r>
      <w:r>
        <w:rPr>
          <w:spacing w:val="-4"/>
        </w:rPr>
        <w:t> </w:t>
      </w:r>
      <w:r>
        <w:rPr/>
        <w:t>TÀI</w:t>
      </w:r>
      <w:r>
        <w:rPr>
          <w:spacing w:val="-2"/>
        </w:rPr>
        <w:t> </w:t>
      </w:r>
      <w:r>
        <w:rPr/>
        <w:t>LIỆU</w:t>
      </w:r>
      <w:r>
        <w:rPr>
          <w:spacing w:val="-4"/>
        </w:rPr>
        <w:t> </w:t>
      </w:r>
      <w:r>
        <w:rPr/>
        <w:t>LƯU</w:t>
      </w:r>
      <w:r>
        <w:rPr>
          <w:spacing w:val="-3"/>
        </w:rPr>
        <w:t> </w:t>
      </w:r>
      <w:r>
        <w:rPr>
          <w:spacing w:val="-5"/>
        </w:rPr>
        <w:t>TRỮ</w:t>
      </w:r>
    </w:p>
    <w:p>
      <w:pPr>
        <w:pStyle w:val="Heading3"/>
        <w:numPr>
          <w:ilvl w:val="1"/>
          <w:numId w:val="109"/>
        </w:numPr>
        <w:tabs>
          <w:tab w:pos="998" w:val="left" w:leader="none"/>
        </w:tabs>
        <w:spacing w:line="240" w:lineRule="auto" w:before="122" w:after="0"/>
        <w:ind w:left="998" w:right="0" w:hanging="279"/>
        <w:jc w:val="both"/>
      </w:pPr>
      <w:r>
        <w:rPr/>
        <w:t>Cấu</w:t>
      </w:r>
      <w:r>
        <w:rPr>
          <w:spacing w:val="-5"/>
        </w:rPr>
        <w:t> </w:t>
      </w:r>
      <w:r>
        <w:rPr/>
        <w:t>trúc</w:t>
      </w:r>
      <w:r>
        <w:rPr>
          <w:spacing w:val="-1"/>
        </w:rPr>
        <w:t> </w:t>
      </w:r>
      <w:r>
        <w:rPr/>
        <w:t>vật</w:t>
      </w:r>
      <w:r>
        <w:rPr>
          <w:spacing w:val="-1"/>
        </w:rPr>
        <w:t> </w:t>
      </w:r>
      <w:r>
        <w:rPr/>
        <w:t>lý</w:t>
      </w:r>
      <w:r>
        <w:rPr>
          <w:spacing w:val="-1"/>
        </w:rPr>
        <w:t> </w:t>
      </w:r>
      <w:r>
        <w:rPr>
          <w:spacing w:val="-2"/>
        </w:rPr>
        <w:t>AIP_tailieu</w:t>
      </w:r>
    </w:p>
    <w:p>
      <w:pPr>
        <w:pStyle w:val="BodyText"/>
        <w:spacing w:before="2"/>
        <w:rPr>
          <w:b/>
          <w:i/>
          <w:sz w:val="8"/>
        </w:rPr>
      </w:pPr>
      <w:r>
        <w:rPr>
          <w:b/>
          <w:i/>
          <w:sz w:val="8"/>
        </w:rPr>
        <w:drawing>
          <wp:anchor distT="0" distB="0" distL="0" distR="0" allowOverlap="1" layoutInCell="1" locked="0" behindDoc="1" simplePos="0" relativeHeight="487603712">
            <wp:simplePos x="0" y="0"/>
            <wp:positionH relativeFrom="page">
              <wp:posOffset>1080516</wp:posOffset>
            </wp:positionH>
            <wp:positionV relativeFrom="paragraph">
              <wp:posOffset>75490</wp:posOffset>
            </wp:positionV>
            <wp:extent cx="5778388" cy="3154489"/>
            <wp:effectExtent l="0" t="0" r="0" b="0"/>
            <wp:wrapTopAndBottom/>
            <wp:docPr id="45" name="Image 45"/>
            <wp:cNvGraphicFramePr>
              <a:graphicFrameLocks/>
            </wp:cNvGraphicFramePr>
            <a:graphic>
              <a:graphicData uri="http://schemas.openxmlformats.org/drawingml/2006/picture">
                <pic:pic>
                  <pic:nvPicPr>
                    <pic:cNvPr id="45" name="Image 45"/>
                    <pic:cNvPicPr/>
                  </pic:nvPicPr>
                  <pic:blipFill>
                    <a:blip r:embed="rId33" cstate="print"/>
                    <a:stretch>
                      <a:fillRect/>
                    </a:stretch>
                  </pic:blipFill>
                  <pic:spPr>
                    <a:xfrm>
                      <a:off x="0" y="0"/>
                      <a:ext cx="5778388" cy="3154489"/>
                    </a:xfrm>
                    <a:prstGeom prst="rect">
                      <a:avLst/>
                    </a:prstGeom>
                  </pic:spPr>
                </pic:pic>
              </a:graphicData>
            </a:graphic>
          </wp:anchor>
        </w:drawing>
      </w:r>
    </w:p>
    <w:p>
      <w:pPr>
        <w:pStyle w:val="BodyText"/>
        <w:spacing w:before="98"/>
        <w:ind w:left="143" w:right="1125" w:firstLine="707"/>
        <w:jc w:val="both"/>
      </w:pPr>
      <w:r>
        <w:rPr/>
        <w:t>Sử dụng cấu trúc thư mục trong các thiết bị lưu trữ vật lý để lưu trữ. Các AIP_tailieu được nén thành file nén (ZIP) trong quá trình truyền nhận và lưu trữ dữ liệu.</w:t>
      </w:r>
    </w:p>
    <w:p>
      <w:pPr>
        <w:pStyle w:val="BodyText"/>
        <w:spacing w:before="121"/>
        <w:ind w:left="143" w:right="1127" w:firstLine="707"/>
        <w:jc w:val="both"/>
      </w:pPr>
      <w:r>
        <w:rPr/>
        <w:t>Cấu trúc này được xây dựng trên cơ sở mở rộng từ chuẩn E-ARK (CSIP)</w:t>
      </w:r>
      <w:r>
        <w:rPr>
          <w:vertAlign w:val="superscript"/>
        </w:rPr>
        <w:t>2</w:t>
      </w:r>
      <w:r>
        <w:rPr>
          <w:vertAlign w:val="baseline"/>
        </w:rPr>
        <w:t> phiên bản v2.0.4 nhằm phù hợp với nhu cầu quản lý các đối tượng thông tin tại Lưu trữ lịch sử; phân tách rõ ràng các tệp metadata và các tệp văn bản tạo điều kiện thuận tiện cho việc quản lý và quản trị hệ thống.</w:t>
      </w:r>
    </w:p>
    <w:p>
      <w:pPr>
        <w:pStyle w:val="Heading3"/>
        <w:numPr>
          <w:ilvl w:val="2"/>
          <w:numId w:val="109"/>
        </w:numPr>
        <w:tabs>
          <w:tab w:pos="1581" w:val="left" w:leader="none"/>
        </w:tabs>
        <w:spacing w:line="240" w:lineRule="auto" w:before="126" w:after="0"/>
        <w:ind w:left="1581" w:right="0" w:hanging="730"/>
        <w:jc w:val="both"/>
      </w:pPr>
      <w:r>
        <w:rPr/>
        <w:t>Bảng</w:t>
      </w:r>
      <w:r>
        <w:rPr>
          <w:spacing w:val="-6"/>
        </w:rPr>
        <w:t> </w:t>
      </w:r>
      <w:r>
        <w:rPr/>
        <w:t>mô</w:t>
      </w:r>
      <w:r>
        <w:rPr>
          <w:spacing w:val="-3"/>
        </w:rPr>
        <w:t> </w:t>
      </w:r>
      <w:r>
        <w:rPr/>
        <w:t>tả cấu</w:t>
      </w:r>
      <w:r>
        <w:rPr>
          <w:spacing w:val="-3"/>
        </w:rPr>
        <w:t> </w:t>
      </w:r>
      <w:r>
        <w:rPr/>
        <w:t>trúc vật</w:t>
      </w:r>
      <w:r>
        <w:rPr>
          <w:spacing w:val="-3"/>
        </w:rPr>
        <w:t> </w:t>
      </w:r>
      <w:r>
        <w:rPr/>
        <w:t>lý </w:t>
      </w:r>
      <w:r>
        <w:rPr>
          <w:spacing w:val="-2"/>
        </w:rPr>
        <w:t>AIP_tailieu</w:t>
      </w:r>
    </w:p>
    <w:p>
      <w:pPr>
        <w:pStyle w:val="BodyText"/>
        <w:spacing w:before="7"/>
        <w:rPr>
          <w:b/>
          <w:i/>
          <w:sz w:val="1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851"/>
        <w:gridCol w:w="990"/>
        <w:gridCol w:w="1132"/>
        <w:gridCol w:w="3823"/>
      </w:tblGrid>
      <w:tr>
        <w:trPr>
          <w:trHeight w:val="762" w:hRule="atLeast"/>
        </w:trPr>
        <w:tc>
          <w:tcPr>
            <w:tcW w:w="703" w:type="dxa"/>
            <w:shd w:val="clear" w:color="auto" w:fill="EDEBE0"/>
          </w:tcPr>
          <w:p>
            <w:pPr>
              <w:pStyle w:val="TableParagraph"/>
              <w:spacing w:before="57"/>
              <w:ind w:left="165"/>
              <w:rPr>
                <w:b/>
                <w:sz w:val="28"/>
              </w:rPr>
            </w:pPr>
            <w:r>
              <w:rPr>
                <w:b/>
                <w:spacing w:val="-5"/>
                <w:sz w:val="28"/>
              </w:rPr>
              <w:t>TT</w:t>
            </w:r>
          </w:p>
        </w:tc>
        <w:tc>
          <w:tcPr>
            <w:tcW w:w="1560" w:type="dxa"/>
            <w:shd w:val="clear" w:color="auto" w:fill="EDEBE0"/>
          </w:tcPr>
          <w:p>
            <w:pPr>
              <w:pStyle w:val="TableParagraph"/>
              <w:spacing w:before="57"/>
              <w:ind w:left="12"/>
              <w:jc w:val="center"/>
              <w:rPr>
                <w:b/>
                <w:sz w:val="28"/>
              </w:rPr>
            </w:pPr>
            <w:r>
              <w:rPr>
                <w:b/>
                <w:spacing w:val="-5"/>
                <w:sz w:val="28"/>
              </w:rPr>
              <w:t>Tên</w:t>
            </w:r>
          </w:p>
        </w:tc>
        <w:tc>
          <w:tcPr>
            <w:tcW w:w="851" w:type="dxa"/>
            <w:shd w:val="clear" w:color="auto" w:fill="EDEBE0"/>
          </w:tcPr>
          <w:p>
            <w:pPr>
              <w:pStyle w:val="TableParagraph"/>
              <w:spacing w:before="57"/>
              <w:ind w:left="130" w:right="115"/>
              <w:rPr>
                <w:b/>
                <w:sz w:val="28"/>
              </w:rPr>
            </w:pPr>
            <w:r>
              <w:rPr>
                <w:b/>
                <w:spacing w:val="-4"/>
                <w:sz w:val="28"/>
              </w:rPr>
              <w:t>Định dạng</w:t>
            </w:r>
          </w:p>
        </w:tc>
        <w:tc>
          <w:tcPr>
            <w:tcW w:w="990" w:type="dxa"/>
            <w:shd w:val="clear" w:color="auto" w:fill="EDEBE0"/>
          </w:tcPr>
          <w:p>
            <w:pPr>
              <w:pStyle w:val="TableParagraph"/>
              <w:spacing w:before="57"/>
              <w:ind w:left="284" w:right="237" w:hanging="32"/>
              <w:rPr>
                <w:b/>
                <w:sz w:val="28"/>
              </w:rPr>
            </w:pPr>
            <w:r>
              <w:rPr>
                <w:b/>
                <w:spacing w:val="-4"/>
                <w:sz w:val="28"/>
              </w:rPr>
              <w:t>Yêu </w:t>
            </w:r>
            <w:r>
              <w:rPr>
                <w:b/>
                <w:spacing w:val="-5"/>
                <w:sz w:val="28"/>
              </w:rPr>
              <w:t>cầu</w:t>
            </w:r>
          </w:p>
        </w:tc>
        <w:tc>
          <w:tcPr>
            <w:tcW w:w="1132" w:type="dxa"/>
            <w:shd w:val="clear" w:color="auto" w:fill="EDEBE0"/>
          </w:tcPr>
          <w:p>
            <w:pPr>
              <w:pStyle w:val="TableParagraph"/>
              <w:spacing w:line="322" w:lineRule="exact" w:before="57"/>
              <w:ind w:left="15"/>
              <w:jc w:val="center"/>
              <w:rPr>
                <w:b/>
                <w:sz w:val="28"/>
              </w:rPr>
            </w:pPr>
            <w:r>
              <w:rPr>
                <w:b/>
                <w:spacing w:val="-5"/>
                <w:sz w:val="28"/>
              </w:rPr>
              <w:t>Số</w:t>
            </w:r>
          </w:p>
          <w:p>
            <w:pPr>
              <w:pStyle w:val="TableParagraph"/>
              <w:ind w:left="15"/>
              <w:jc w:val="center"/>
              <w:rPr>
                <w:b/>
                <w:sz w:val="28"/>
              </w:rPr>
            </w:pPr>
            <w:r>
              <w:rPr>
                <w:b/>
                <w:spacing w:val="-2"/>
                <w:sz w:val="28"/>
              </w:rPr>
              <w:t>lượng</w:t>
            </w:r>
          </w:p>
        </w:tc>
        <w:tc>
          <w:tcPr>
            <w:tcW w:w="3823" w:type="dxa"/>
            <w:shd w:val="clear" w:color="auto" w:fill="EDEBE0"/>
          </w:tcPr>
          <w:p>
            <w:pPr>
              <w:pStyle w:val="TableParagraph"/>
              <w:spacing w:before="57"/>
              <w:ind w:left="18" w:right="1"/>
              <w:jc w:val="center"/>
              <w:rPr>
                <w:b/>
                <w:sz w:val="28"/>
              </w:rPr>
            </w:pPr>
            <w:r>
              <w:rPr>
                <w:b/>
                <w:sz w:val="28"/>
              </w:rPr>
              <w:t>Mục</w:t>
            </w:r>
            <w:r>
              <w:rPr>
                <w:b/>
                <w:spacing w:val="-2"/>
                <w:sz w:val="28"/>
              </w:rPr>
              <w:t> </w:t>
            </w:r>
            <w:r>
              <w:rPr>
                <w:b/>
                <w:spacing w:val="-4"/>
                <w:sz w:val="28"/>
              </w:rPr>
              <w:t>đích</w:t>
            </w:r>
          </w:p>
        </w:tc>
      </w:tr>
      <w:tr>
        <w:trPr>
          <w:trHeight w:val="441" w:hRule="atLeast"/>
        </w:trPr>
        <w:tc>
          <w:tcPr>
            <w:tcW w:w="9059" w:type="dxa"/>
            <w:gridSpan w:val="6"/>
          </w:tcPr>
          <w:p>
            <w:pPr>
              <w:pStyle w:val="TableParagraph"/>
              <w:tabs>
                <w:tab w:pos="827" w:val="left" w:leader="none"/>
              </w:tabs>
              <w:spacing w:before="57"/>
              <w:ind w:left="107"/>
              <w:rPr>
                <w:b/>
                <w:sz w:val="28"/>
              </w:rPr>
            </w:pPr>
            <w:r>
              <w:rPr>
                <w:b/>
                <w:spacing w:val="-4"/>
                <w:sz w:val="28"/>
              </w:rPr>
              <w:t>III.</w:t>
            </w:r>
            <w:r>
              <w:rPr>
                <w:b/>
                <w:sz w:val="28"/>
              </w:rPr>
              <w:tab/>
              <w:t>Gói</w:t>
            </w:r>
            <w:r>
              <w:rPr>
                <w:b/>
                <w:spacing w:val="-2"/>
                <w:sz w:val="28"/>
              </w:rPr>
              <w:t> </w:t>
            </w:r>
            <w:r>
              <w:rPr>
                <w:b/>
                <w:sz w:val="28"/>
              </w:rPr>
              <w:t>thông</w:t>
            </w:r>
            <w:r>
              <w:rPr>
                <w:b/>
                <w:spacing w:val="-1"/>
                <w:sz w:val="28"/>
              </w:rPr>
              <w:t> </w:t>
            </w:r>
            <w:r>
              <w:rPr>
                <w:b/>
                <w:sz w:val="28"/>
              </w:rPr>
              <w:t>tin</w:t>
            </w:r>
            <w:r>
              <w:rPr>
                <w:b/>
                <w:spacing w:val="-2"/>
                <w:sz w:val="28"/>
              </w:rPr>
              <w:t> AIP_tailieu</w:t>
            </w:r>
          </w:p>
        </w:tc>
      </w:tr>
      <w:tr>
        <w:trPr>
          <w:trHeight w:val="1087" w:hRule="atLeast"/>
        </w:trPr>
        <w:tc>
          <w:tcPr>
            <w:tcW w:w="703" w:type="dxa"/>
          </w:tcPr>
          <w:p>
            <w:pPr>
              <w:pStyle w:val="TableParagraph"/>
              <w:spacing w:before="55"/>
              <w:ind w:left="107"/>
              <w:rPr>
                <w:sz w:val="28"/>
              </w:rPr>
            </w:pPr>
            <w:r>
              <w:rPr>
                <w:spacing w:val="-10"/>
                <w:sz w:val="28"/>
              </w:rPr>
              <w:t>1</w:t>
            </w:r>
          </w:p>
        </w:tc>
        <w:tc>
          <w:tcPr>
            <w:tcW w:w="1560" w:type="dxa"/>
          </w:tcPr>
          <w:p>
            <w:pPr>
              <w:pStyle w:val="TableParagraph"/>
              <w:spacing w:before="55"/>
              <w:ind w:right="40"/>
              <w:jc w:val="center"/>
              <w:rPr>
                <w:sz w:val="28"/>
              </w:rPr>
            </w:pPr>
            <w:r>
              <w:rPr>
                <w:spacing w:val="-2"/>
                <w:sz w:val="28"/>
              </w:rPr>
              <w:t>AIP_tailieu</w:t>
            </w:r>
          </w:p>
        </w:tc>
        <w:tc>
          <w:tcPr>
            <w:tcW w:w="851" w:type="dxa"/>
          </w:tcPr>
          <w:p>
            <w:pPr>
              <w:pStyle w:val="TableParagraph"/>
              <w:spacing w:before="55"/>
              <w:ind w:left="108" w:right="245"/>
              <w:rPr>
                <w:sz w:val="28"/>
              </w:rPr>
            </w:pPr>
            <w:r>
              <w:rPr>
                <w:spacing w:val="-4"/>
                <w:sz w:val="28"/>
              </w:rPr>
              <w:t>Thư </w:t>
            </w:r>
            <w:r>
              <w:rPr>
                <w:spacing w:val="-5"/>
                <w:sz w:val="28"/>
              </w:rPr>
              <w:t>mục</w:t>
            </w:r>
          </w:p>
        </w:tc>
        <w:tc>
          <w:tcPr>
            <w:tcW w:w="990" w:type="dxa"/>
          </w:tcPr>
          <w:p>
            <w:pPr>
              <w:pStyle w:val="TableParagraph"/>
              <w:spacing w:before="55"/>
              <w:ind w:left="107" w:right="237"/>
              <w:rPr>
                <w:sz w:val="28"/>
              </w:rPr>
            </w:pPr>
            <w:r>
              <w:rPr>
                <w:spacing w:val="-4"/>
                <w:sz w:val="28"/>
              </w:rPr>
              <w:t>Bắt buộc</w:t>
            </w:r>
          </w:p>
        </w:tc>
        <w:tc>
          <w:tcPr>
            <w:tcW w:w="1132" w:type="dxa"/>
          </w:tcPr>
          <w:p>
            <w:pPr>
              <w:pStyle w:val="TableParagraph"/>
              <w:spacing w:before="55"/>
              <w:ind w:left="110"/>
              <w:rPr>
                <w:sz w:val="28"/>
              </w:rPr>
            </w:pPr>
            <w:r>
              <w:rPr>
                <w:spacing w:val="-5"/>
                <w:sz w:val="28"/>
              </w:rPr>
              <w:t>01</w:t>
            </w:r>
          </w:p>
        </w:tc>
        <w:tc>
          <w:tcPr>
            <w:tcW w:w="3823" w:type="dxa"/>
          </w:tcPr>
          <w:p>
            <w:pPr>
              <w:pStyle w:val="TableParagraph"/>
              <w:spacing w:before="55"/>
              <w:ind w:left="111"/>
              <w:rPr>
                <w:sz w:val="28"/>
              </w:rPr>
            </w:pPr>
            <w:r>
              <w:rPr>
                <w:sz w:val="28"/>
              </w:rPr>
              <w:t>Tên</w:t>
            </w:r>
            <w:r>
              <w:rPr>
                <w:spacing w:val="-2"/>
                <w:sz w:val="28"/>
              </w:rPr>
              <w:t> </w:t>
            </w:r>
            <w:r>
              <w:rPr>
                <w:sz w:val="28"/>
              </w:rPr>
              <w:t>thư</w:t>
            </w:r>
            <w:r>
              <w:rPr>
                <w:spacing w:val="-4"/>
                <w:sz w:val="28"/>
              </w:rPr>
              <w:t> </w:t>
            </w:r>
            <w:r>
              <w:rPr>
                <w:sz w:val="28"/>
              </w:rPr>
              <w:t>mục</w:t>
            </w:r>
            <w:r>
              <w:rPr>
                <w:spacing w:val="-2"/>
                <w:sz w:val="28"/>
              </w:rPr>
              <w:t> AIP_tailieu.</w:t>
            </w:r>
          </w:p>
          <w:p>
            <w:pPr>
              <w:pStyle w:val="TableParagraph"/>
              <w:tabs>
                <w:tab w:pos="882" w:val="left" w:leader="none"/>
                <w:tab w:pos="1704" w:val="left" w:leader="none"/>
                <w:tab w:pos="2335" w:val="left" w:leader="none"/>
                <w:tab w:pos="3173" w:val="left" w:leader="none"/>
              </w:tabs>
              <w:spacing w:line="322" w:lineRule="exact" w:before="46"/>
              <w:ind w:left="111" w:right="92"/>
              <w:rPr>
                <w:sz w:val="28"/>
              </w:rPr>
            </w:pPr>
            <w:r>
              <w:rPr>
                <w:spacing w:val="-4"/>
                <w:sz w:val="28"/>
              </w:rPr>
              <w:t>Lấy</w:t>
            </w:r>
            <w:r>
              <w:rPr>
                <w:sz w:val="28"/>
              </w:rPr>
              <w:tab/>
            </w:r>
            <w:r>
              <w:rPr>
                <w:spacing w:val="-4"/>
                <w:sz w:val="28"/>
              </w:rPr>
              <w:t>theo</w:t>
            </w:r>
            <w:r>
              <w:rPr>
                <w:sz w:val="28"/>
              </w:rPr>
              <w:tab/>
            </w:r>
            <w:r>
              <w:rPr>
                <w:spacing w:val="-6"/>
                <w:sz w:val="28"/>
              </w:rPr>
              <w:t>ID</w:t>
            </w:r>
            <w:r>
              <w:rPr>
                <w:sz w:val="28"/>
              </w:rPr>
              <w:tab/>
            </w:r>
            <w:r>
              <w:rPr>
                <w:spacing w:val="-4"/>
                <w:sz w:val="28"/>
              </w:rPr>
              <w:t>định</w:t>
            </w:r>
            <w:r>
              <w:rPr>
                <w:sz w:val="28"/>
              </w:rPr>
              <w:tab/>
            </w:r>
            <w:r>
              <w:rPr>
                <w:spacing w:val="-4"/>
                <w:sz w:val="28"/>
              </w:rPr>
              <w:t>danh </w:t>
            </w:r>
            <w:r>
              <w:rPr>
                <w:sz w:val="28"/>
              </w:rPr>
              <w:t>AIP_tailieu,</w:t>
            </w:r>
            <w:r>
              <w:rPr>
                <w:spacing w:val="54"/>
                <w:w w:val="150"/>
                <w:sz w:val="28"/>
              </w:rPr>
              <w:t> </w:t>
            </w:r>
            <w:r>
              <w:rPr>
                <w:sz w:val="28"/>
              </w:rPr>
              <w:t>được</w:t>
            </w:r>
            <w:r>
              <w:rPr>
                <w:spacing w:val="12"/>
                <w:sz w:val="28"/>
              </w:rPr>
              <w:t> </w:t>
            </w:r>
            <w:r>
              <w:rPr>
                <w:sz w:val="28"/>
              </w:rPr>
              <w:t>xác</w:t>
            </w:r>
            <w:r>
              <w:rPr>
                <w:spacing w:val="12"/>
                <w:sz w:val="28"/>
              </w:rPr>
              <w:t> </w:t>
            </w:r>
            <w:r>
              <w:rPr>
                <w:sz w:val="28"/>
              </w:rPr>
              <w:t>định</w:t>
            </w:r>
            <w:r>
              <w:rPr>
                <w:spacing w:val="12"/>
                <w:sz w:val="28"/>
              </w:rPr>
              <w:t> </w:t>
            </w:r>
            <w:r>
              <w:rPr>
                <w:spacing w:val="-5"/>
                <w:sz w:val="28"/>
              </w:rPr>
              <w:t>bởi</w:t>
            </w:r>
          </w:p>
        </w:tc>
      </w:tr>
    </w:tbl>
    <w:p>
      <w:pPr>
        <w:pStyle w:val="BodyText"/>
        <w:spacing w:before="118"/>
        <w:rPr>
          <w:b/>
          <w:i/>
          <w:sz w:val="20"/>
        </w:rPr>
      </w:pPr>
      <w:r>
        <w:rPr>
          <w:b/>
          <w:i/>
          <w:sz w:val="20"/>
        </w:rPr>
        <mc:AlternateContent>
          <mc:Choice Requires="wps">
            <w:drawing>
              <wp:anchor distT="0" distB="0" distL="0" distR="0" allowOverlap="1" layoutInCell="1" locked="0" behindDoc="1" simplePos="0" relativeHeight="487604224">
                <wp:simplePos x="0" y="0"/>
                <wp:positionH relativeFrom="page">
                  <wp:posOffset>1080820</wp:posOffset>
                </wp:positionH>
                <wp:positionV relativeFrom="paragraph">
                  <wp:posOffset>236727</wp:posOffset>
                </wp:positionV>
                <wp:extent cx="1829435" cy="7620"/>
                <wp:effectExtent l="0" t="0" r="0" b="0"/>
                <wp:wrapTopAndBottom/>
                <wp:docPr id="46" name="Graphic 46"/>
                <wp:cNvGraphicFramePr>
                  <a:graphicFrameLocks/>
                </wp:cNvGraphicFramePr>
                <a:graphic>
                  <a:graphicData uri="http://schemas.microsoft.com/office/word/2010/wordprocessingShape">
                    <wps:wsp>
                      <wps:cNvPr id="46" name="Graphic 46"/>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103996pt;margin-top:18.63994pt;width:144.020pt;height:.60004pt;mso-position-horizontal-relative:page;mso-position-vertical-relative:paragraph;z-index:-15712256;mso-wrap-distance-left:0;mso-wrap-distance-right:0" id="docshape39" filled="true" fillcolor="#000000" stroked="false">
                <v:fill type="solid"/>
                <w10:wrap type="topAndBottom"/>
              </v:rect>
            </w:pict>
          </mc:Fallback>
        </mc:AlternateContent>
      </w:r>
    </w:p>
    <w:p>
      <w:pPr>
        <w:spacing w:before="91"/>
        <w:ind w:left="862" w:right="0" w:firstLine="0"/>
        <w:jc w:val="left"/>
        <w:rPr>
          <w:sz w:val="20"/>
        </w:rPr>
      </w:pPr>
      <w:r>
        <w:rPr>
          <w:sz w:val="20"/>
          <w:vertAlign w:val="superscript"/>
        </w:rPr>
        <w:t>2</w:t>
      </w:r>
      <w:r>
        <w:rPr>
          <w:spacing w:val="-6"/>
          <w:sz w:val="20"/>
          <w:vertAlign w:val="baseline"/>
        </w:rPr>
        <w:t> </w:t>
      </w:r>
      <w:r>
        <w:rPr>
          <w:color w:val="0000FF"/>
          <w:sz w:val="20"/>
          <w:u w:val="single" w:color="0000FF"/>
          <w:vertAlign w:val="baseline"/>
        </w:rPr>
        <w:t>E-ARK</w:t>
      </w:r>
      <w:r>
        <w:rPr>
          <w:color w:val="0000FF"/>
          <w:spacing w:val="-3"/>
          <w:sz w:val="20"/>
          <w:u w:val="single" w:color="0000FF"/>
          <w:vertAlign w:val="baseline"/>
        </w:rPr>
        <w:t> </w:t>
      </w:r>
      <w:r>
        <w:rPr>
          <w:color w:val="0000FF"/>
          <w:sz w:val="20"/>
          <w:u w:val="single" w:color="0000FF"/>
          <w:vertAlign w:val="baseline"/>
        </w:rPr>
        <w:t>CSIP</w:t>
      </w:r>
      <w:r>
        <w:rPr>
          <w:color w:val="0000FF"/>
          <w:spacing w:val="-3"/>
          <w:sz w:val="20"/>
          <w:u w:val="single" w:color="0000FF"/>
          <w:vertAlign w:val="baseline"/>
        </w:rPr>
        <w:t> </w:t>
      </w:r>
      <w:r>
        <w:rPr>
          <w:color w:val="0000FF"/>
          <w:spacing w:val="-2"/>
          <w:sz w:val="20"/>
          <w:u w:val="single" w:color="0000FF"/>
          <w:vertAlign w:val="baseline"/>
        </w:rPr>
        <w:t>(dilcis.eu)</w:t>
      </w:r>
    </w:p>
    <w:p>
      <w:pPr>
        <w:spacing w:after="0"/>
        <w:jc w:val="left"/>
        <w:rPr>
          <w:sz w:val="20"/>
        </w:rPr>
        <w:sectPr>
          <w:type w:val="continuous"/>
          <w:pgSz w:w="11910" w:h="16850"/>
          <w:pgMar w:header="0" w:footer="0" w:top="560" w:bottom="280" w:left="1559" w:right="0"/>
        </w:sectPr>
      </w:pPr>
    </w:p>
    <w:p>
      <w:pPr>
        <w:pStyle w:val="BodyText"/>
        <w:spacing w:before="221"/>
        <w:rPr>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851"/>
        <w:gridCol w:w="990"/>
        <w:gridCol w:w="1132"/>
        <w:gridCol w:w="3823"/>
      </w:tblGrid>
      <w:tr>
        <w:trPr>
          <w:trHeight w:val="763" w:hRule="atLeast"/>
        </w:trPr>
        <w:tc>
          <w:tcPr>
            <w:tcW w:w="703" w:type="dxa"/>
            <w:shd w:val="clear" w:color="auto" w:fill="EDEBE0"/>
          </w:tcPr>
          <w:p>
            <w:pPr>
              <w:pStyle w:val="TableParagraph"/>
              <w:spacing w:before="58"/>
              <w:ind w:left="165"/>
              <w:rPr>
                <w:b/>
                <w:sz w:val="28"/>
              </w:rPr>
            </w:pPr>
            <w:r>
              <w:rPr>
                <w:b/>
                <w:spacing w:val="-5"/>
                <w:sz w:val="28"/>
              </w:rPr>
              <w:t>TT</w:t>
            </w:r>
          </w:p>
        </w:tc>
        <w:tc>
          <w:tcPr>
            <w:tcW w:w="1560" w:type="dxa"/>
            <w:shd w:val="clear" w:color="auto" w:fill="EDEBE0"/>
          </w:tcPr>
          <w:p>
            <w:pPr>
              <w:pStyle w:val="TableParagraph"/>
              <w:spacing w:before="58"/>
              <w:ind w:left="12"/>
              <w:jc w:val="center"/>
              <w:rPr>
                <w:b/>
                <w:sz w:val="28"/>
              </w:rPr>
            </w:pPr>
            <w:r>
              <w:rPr>
                <w:b/>
                <w:spacing w:val="-5"/>
                <w:sz w:val="28"/>
              </w:rPr>
              <w:t>Tên</w:t>
            </w:r>
          </w:p>
        </w:tc>
        <w:tc>
          <w:tcPr>
            <w:tcW w:w="851" w:type="dxa"/>
            <w:shd w:val="clear" w:color="auto" w:fill="EDEBE0"/>
          </w:tcPr>
          <w:p>
            <w:pPr>
              <w:pStyle w:val="TableParagraph"/>
              <w:spacing w:before="58"/>
              <w:ind w:left="130" w:right="115"/>
              <w:rPr>
                <w:b/>
                <w:sz w:val="28"/>
              </w:rPr>
            </w:pPr>
            <w:r>
              <w:rPr>
                <w:b/>
                <w:spacing w:val="-4"/>
                <w:sz w:val="28"/>
              </w:rPr>
              <w:t>Định dạng</w:t>
            </w:r>
          </w:p>
        </w:tc>
        <w:tc>
          <w:tcPr>
            <w:tcW w:w="990" w:type="dxa"/>
            <w:shd w:val="clear" w:color="auto" w:fill="EDEBE0"/>
          </w:tcPr>
          <w:p>
            <w:pPr>
              <w:pStyle w:val="TableParagraph"/>
              <w:spacing w:before="58"/>
              <w:ind w:left="284" w:right="237" w:hanging="32"/>
              <w:rPr>
                <w:b/>
                <w:sz w:val="28"/>
              </w:rPr>
            </w:pPr>
            <w:r>
              <w:rPr>
                <w:b/>
                <w:spacing w:val="-4"/>
                <w:sz w:val="28"/>
              </w:rPr>
              <w:t>Yêu </w:t>
            </w:r>
            <w:r>
              <w:rPr>
                <w:b/>
                <w:spacing w:val="-5"/>
                <w:sz w:val="28"/>
              </w:rPr>
              <w:t>cầu</w:t>
            </w:r>
          </w:p>
        </w:tc>
        <w:tc>
          <w:tcPr>
            <w:tcW w:w="1132" w:type="dxa"/>
            <w:shd w:val="clear" w:color="auto" w:fill="EDEBE0"/>
          </w:tcPr>
          <w:p>
            <w:pPr>
              <w:pStyle w:val="TableParagraph"/>
              <w:spacing w:line="322" w:lineRule="exact" w:before="58"/>
              <w:ind w:left="15"/>
              <w:jc w:val="center"/>
              <w:rPr>
                <w:b/>
                <w:sz w:val="28"/>
              </w:rPr>
            </w:pPr>
            <w:r>
              <w:rPr>
                <w:b/>
                <w:spacing w:val="-5"/>
                <w:sz w:val="28"/>
              </w:rPr>
              <w:t>Số</w:t>
            </w:r>
          </w:p>
          <w:p>
            <w:pPr>
              <w:pStyle w:val="TableParagraph"/>
              <w:ind w:left="15"/>
              <w:jc w:val="center"/>
              <w:rPr>
                <w:b/>
                <w:sz w:val="28"/>
              </w:rPr>
            </w:pPr>
            <w:r>
              <w:rPr>
                <w:b/>
                <w:spacing w:val="-2"/>
                <w:sz w:val="28"/>
              </w:rPr>
              <w:t>lượng</w:t>
            </w:r>
          </w:p>
        </w:tc>
        <w:tc>
          <w:tcPr>
            <w:tcW w:w="3823" w:type="dxa"/>
            <w:shd w:val="clear" w:color="auto" w:fill="EDEBE0"/>
          </w:tcPr>
          <w:p>
            <w:pPr>
              <w:pStyle w:val="TableParagraph"/>
              <w:spacing w:before="58"/>
              <w:ind w:left="18" w:right="1"/>
              <w:jc w:val="center"/>
              <w:rPr>
                <w:b/>
                <w:sz w:val="28"/>
              </w:rPr>
            </w:pPr>
            <w:r>
              <w:rPr>
                <w:b/>
                <w:sz w:val="28"/>
              </w:rPr>
              <w:t>Mục</w:t>
            </w:r>
            <w:r>
              <w:rPr>
                <w:b/>
                <w:spacing w:val="-2"/>
                <w:sz w:val="28"/>
              </w:rPr>
              <w:t> </w:t>
            </w:r>
            <w:r>
              <w:rPr>
                <w:b/>
                <w:spacing w:val="-4"/>
                <w:sz w:val="28"/>
              </w:rPr>
              <w:t>đích</w:t>
            </w:r>
          </w:p>
        </w:tc>
      </w:tr>
      <w:tr>
        <w:trPr>
          <w:trHeight w:val="2315" w:hRule="atLeast"/>
        </w:trPr>
        <w:tc>
          <w:tcPr>
            <w:tcW w:w="703" w:type="dxa"/>
          </w:tcPr>
          <w:p>
            <w:pPr>
              <w:pStyle w:val="TableParagraph"/>
              <w:rPr>
                <w:sz w:val="28"/>
              </w:rPr>
            </w:pPr>
          </w:p>
        </w:tc>
        <w:tc>
          <w:tcPr>
            <w:tcW w:w="1560" w:type="dxa"/>
          </w:tcPr>
          <w:p>
            <w:pPr>
              <w:pStyle w:val="TableParagraph"/>
              <w:rPr>
                <w:sz w:val="28"/>
              </w:rPr>
            </w:pPr>
          </w:p>
        </w:tc>
        <w:tc>
          <w:tcPr>
            <w:tcW w:w="851" w:type="dxa"/>
          </w:tcPr>
          <w:p>
            <w:pPr>
              <w:pStyle w:val="TableParagraph"/>
              <w:rPr>
                <w:sz w:val="28"/>
              </w:rPr>
            </w:pPr>
          </w:p>
        </w:tc>
        <w:tc>
          <w:tcPr>
            <w:tcW w:w="990" w:type="dxa"/>
          </w:tcPr>
          <w:p>
            <w:pPr>
              <w:pStyle w:val="TableParagraph"/>
              <w:rPr>
                <w:sz w:val="28"/>
              </w:rPr>
            </w:pPr>
          </w:p>
        </w:tc>
        <w:tc>
          <w:tcPr>
            <w:tcW w:w="1132" w:type="dxa"/>
          </w:tcPr>
          <w:p>
            <w:pPr>
              <w:pStyle w:val="TableParagraph"/>
              <w:rPr>
                <w:sz w:val="28"/>
              </w:rPr>
            </w:pPr>
          </w:p>
        </w:tc>
        <w:tc>
          <w:tcPr>
            <w:tcW w:w="3823" w:type="dxa"/>
          </w:tcPr>
          <w:p>
            <w:pPr>
              <w:pStyle w:val="TableParagraph"/>
              <w:ind w:left="111" w:right="90"/>
              <w:jc w:val="both"/>
              <w:rPr>
                <w:sz w:val="28"/>
              </w:rPr>
            </w:pPr>
            <w:r>
              <w:rPr>
                <w:sz w:val="28"/>
              </w:rPr>
              <w:t>thuộc tính OBJID của phần tử gốc</w:t>
            </w:r>
            <w:r>
              <w:rPr>
                <w:spacing w:val="-15"/>
                <w:sz w:val="28"/>
              </w:rPr>
              <w:t> </w:t>
            </w:r>
            <w:r>
              <w:rPr>
                <w:sz w:val="28"/>
              </w:rPr>
              <w:t>của</w:t>
            </w:r>
            <w:r>
              <w:rPr>
                <w:spacing w:val="-15"/>
                <w:sz w:val="28"/>
              </w:rPr>
              <w:t> </w:t>
            </w:r>
            <w:r>
              <w:rPr>
                <w:sz w:val="28"/>
              </w:rPr>
              <w:t>tệp</w:t>
            </w:r>
            <w:r>
              <w:rPr>
                <w:spacing w:val="-15"/>
                <w:sz w:val="28"/>
              </w:rPr>
              <w:t> </w:t>
            </w:r>
            <w:r>
              <w:rPr>
                <w:sz w:val="28"/>
              </w:rPr>
              <w:t>METS.xml;</w:t>
            </w:r>
            <w:r>
              <w:rPr>
                <w:spacing w:val="-15"/>
                <w:sz w:val="28"/>
              </w:rPr>
              <w:t> </w:t>
            </w:r>
            <w:r>
              <w:rPr>
                <w:sz w:val="28"/>
              </w:rPr>
              <w:t>và</w:t>
            </w:r>
            <w:r>
              <w:rPr>
                <w:spacing w:val="-15"/>
                <w:sz w:val="28"/>
              </w:rPr>
              <w:t> </w:t>
            </w:r>
            <w:r>
              <w:rPr>
                <w:sz w:val="28"/>
              </w:rPr>
              <w:t>ký</w:t>
            </w:r>
            <w:r>
              <w:rPr>
                <w:spacing w:val="-15"/>
                <w:sz w:val="28"/>
              </w:rPr>
              <w:t> </w:t>
            </w:r>
            <w:r>
              <w:rPr>
                <w:sz w:val="28"/>
              </w:rPr>
              <w:t>tự “:”</w:t>
            </w:r>
            <w:r>
              <w:rPr>
                <w:spacing w:val="-9"/>
                <w:sz w:val="28"/>
              </w:rPr>
              <w:t> </w:t>
            </w:r>
            <w:r>
              <w:rPr>
                <w:sz w:val="28"/>
              </w:rPr>
              <w:t>được</w:t>
            </w:r>
            <w:r>
              <w:rPr>
                <w:spacing w:val="-9"/>
                <w:sz w:val="28"/>
              </w:rPr>
              <w:t> </w:t>
            </w:r>
            <w:r>
              <w:rPr>
                <w:sz w:val="28"/>
              </w:rPr>
              <w:t>chuyển</w:t>
            </w:r>
            <w:r>
              <w:rPr>
                <w:spacing w:val="-8"/>
                <w:sz w:val="28"/>
              </w:rPr>
              <w:t> </w:t>
            </w:r>
            <w:r>
              <w:rPr>
                <w:sz w:val="28"/>
              </w:rPr>
              <w:t>thành</w:t>
            </w:r>
            <w:r>
              <w:rPr>
                <w:spacing w:val="-9"/>
                <w:sz w:val="28"/>
              </w:rPr>
              <w:t> </w:t>
            </w:r>
            <w:r>
              <w:rPr>
                <w:sz w:val="28"/>
              </w:rPr>
              <w:t>ký</w:t>
            </w:r>
            <w:r>
              <w:rPr>
                <w:spacing w:val="-10"/>
                <w:sz w:val="28"/>
              </w:rPr>
              <w:t> </w:t>
            </w:r>
            <w:r>
              <w:rPr>
                <w:sz w:val="28"/>
              </w:rPr>
              <w:t>tự</w:t>
            </w:r>
            <w:r>
              <w:rPr>
                <w:spacing w:val="-9"/>
                <w:sz w:val="28"/>
              </w:rPr>
              <w:t> </w:t>
            </w:r>
            <w:r>
              <w:rPr>
                <w:spacing w:val="-5"/>
                <w:sz w:val="28"/>
              </w:rPr>
              <w:t>“_”</w:t>
            </w:r>
          </w:p>
          <w:p>
            <w:pPr>
              <w:pStyle w:val="TableParagraph"/>
              <w:spacing w:before="54"/>
              <w:ind w:left="111" w:right="600"/>
              <w:rPr>
                <w:sz w:val="28"/>
              </w:rPr>
            </w:pPr>
            <w:r>
              <w:rPr>
                <w:sz w:val="28"/>
              </w:rPr>
              <w:t>Ví dụ: </w:t>
            </w:r>
            <w:r>
              <w:rPr>
                <w:spacing w:val="-2"/>
                <w:sz w:val="28"/>
              </w:rPr>
              <w:t>urn_G09_uuid_9C13E70E- 08B2-4C54-8BAF-</w:t>
            </w:r>
          </w:p>
          <w:p>
            <w:pPr>
              <w:pStyle w:val="TableParagraph"/>
              <w:spacing w:line="310" w:lineRule="exact"/>
              <w:ind w:left="111"/>
              <w:rPr>
                <w:sz w:val="28"/>
              </w:rPr>
            </w:pPr>
            <w:r>
              <w:rPr>
                <w:spacing w:val="-2"/>
                <w:sz w:val="28"/>
              </w:rPr>
              <w:t>979B35D01B4D</w:t>
            </w:r>
          </w:p>
        </w:tc>
      </w:tr>
      <w:tr>
        <w:trPr>
          <w:trHeight w:val="1406" w:hRule="atLeast"/>
        </w:trPr>
        <w:tc>
          <w:tcPr>
            <w:tcW w:w="703" w:type="dxa"/>
          </w:tcPr>
          <w:p>
            <w:pPr>
              <w:pStyle w:val="TableParagraph"/>
              <w:spacing w:before="53"/>
              <w:ind w:left="107"/>
              <w:rPr>
                <w:sz w:val="28"/>
              </w:rPr>
            </w:pPr>
            <w:r>
              <w:rPr>
                <w:spacing w:val="-10"/>
                <w:sz w:val="28"/>
              </w:rPr>
              <w:t>2</w:t>
            </w:r>
          </w:p>
        </w:tc>
        <w:tc>
          <w:tcPr>
            <w:tcW w:w="1560" w:type="dxa"/>
          </w:tcPr>
          <w:p>
            <w:pPr>
              <w:pStyle w:val="TableParagraph"/>
              <w:spacing w:before="53"/>
              <w:ind w:left="107"/>
              <w:rPr>
                <w:sz w:val="28"/>
              </w:rPr>
            </w:pPr>
            <w:r>
              <w:rPr>
                <w:spacing w:val="-2"/>
                <w:sz w:val="28"/>
              </w:rPr>
              <w:t>METS.xml</w:t>
            </w:r>
          </w:p>
        </w:tc>
        <w:tc>
          <w:tcPr>
            <w:tcW w:w="851" w:type="dxa"/>
          </w:tcPr>
          <w:p>
            <w:pPr>
              <w:pStyle w:val="TableParagraph"/>
              <w:spacing w:before="53"/>
              <w:ind w:left="108"/>
              <w:rPr>
                <w:sz w:val="28"/>
              </w:rPr>
            </w:pPr>
            <w:r>
              <w:rPr>
                <w:spacing w:val="-5"/>
                <w:sz w:val="28"/>
              </w:rPr>
              <w:t>Tệp</w:t>
            </w:r>
          </w:p>
        </w:tc>
        <w:tc>
          <w:tcPr>
            <w:tcW w:w="990" w:type="dxa"/>
          </w:tcPr>
          <w:p>
            <w:pPr>
              <w:pStyle w:val="TableParagraph"/>
              <w:spacing w:before="53"/>
              <w:ind w:left="107" w:right="237"/>
              <w:rPr>
                <w:sz w:val="28"/>
              </w:rPr>
            </w:pPr>
            <w:r>
              <w:rPr>
                <w:spacing w:val="-4"/>
                <w:sz w:val="28"/>
              </w:rPr>
              <w:t>Bắt buộc</w:t>
            </w:r>
          </w:p>
        </w:tc>
        <w:tc>
          <w:tcPr>
            <w:tcW w:w="1132" w:type="dxa"/>
          </w:tcPr>
          <w:p>
            <w:pPr>
              <w:pStyle w:val="TableParagraph"/>
              <w:spacing w:before="53"/>
              <w:ind w:left="110" w:right="90"/>
              <w:jc w:val="both"/>
              <w:rPr>
                <w:sz w:val="28"/>
              </w:rPr>
            </w:pPr>
            <w:r>
              <w:rPr>
                <w:sz w:val="28"/>
              </w:rPr>
              <w:t>01 </w:t>
            </w:r>
            <w:r>
              <w:rPr>
                <w:sz w:val="28"/>
              </w:rPr>
              <w:t>tạ</w:t>
            </w:r>
            <w:r>
              <w:rPr>
                <w:sz w:val="28"/>
              </w:rPr>
              <w:t>i thư</w:t>
            </w:r>
            <w:r>
              <w:rPr>
                <w:spacing w:val="-18"/>
                <w:sz w:val="28"/>
              </w:rPr>
              <w:t> </w:t>
            </w:r>
            <w:r>
              <w:rPr>
                <w:sz w:val="28"/>
              </w:rPr>
              <w:t>mụ</w:t>
            </w:r>
            <w:r>
              <w:rPr>
                <w:sz w:val="28"/>
              </w:rPr>
              <w:t>c </w:t>
            </w:r>
            <w:r>
              <w:rPr>
                <w:spacing w:val="-2"/>
                <w:sz w:val="28"/>
              </w:rPr>
              <w:t>AIP_tai </w:t>
            </w:r>
            <w:r>
              <w:rPr>
                <w:spacing w:val="-4"/>
                <w:sz w:val="28"/>
              </w:rPr>
              <w:t>lieu</w:t>
            </w:r>
          </w:p>
        </w:tc>
        <w:tc>
          <w:tcPr>
            <w:tcW w:w="3823" w:type="dxa"/>
          </w:tcPr>
          <w:p>
            <w:pPr>
              <w:pStyle w:val="TableParagraph"/>
              <w:spacing w:before="53"/>
              <w:ind w:left="111" w:right="92"/>
              <w:jc w:val="both"/>
              <w:rPr>
                <w:sz w:val="28"/>
              </w:rPr>
            </w:pPr>
            <w:r>
              <w:rPr>
                <w:sz w:val="28"/>
              </w:rPr>
              <w:t>METS.xml là file được xây dựng</w:t>
            </w:r>
            <w:r>
              <w:rPr>
                <w:spacing w:val="-18"/>
                <w:sz w:val="28"/>
              </w:rPr>
              <w:t> </w:t>
            </w:r>
            <w:r>
              <w:rPr>
                <w:sz w:val="28"/>
              </w:rPr>
              <w:t>trên</w:t>
            </w:r>
            <w:r>
              <w:rPr>
                <w:spacing w:val="-17"/>
                <w:sz w:val="28"/>
              </w:rPr>
              <w:t> </w:t>
            </w:r>
            <w:r>
              <w:rPr>
                <w:sz w:val="28"/>
              </w:rPr>
              <w:t>chuẩn</w:t>
            </w:r>
            <w:r>
              <w:rPr>
                <w:spacing w:val="-18"/>
                <w:sz w:val="28"/>
              </w:rPr>
              <w:t> </w:t>
            </w:r>
            <w:r>
              <w:rPr>
                <w:sz w:val="28"/>
              </w:rPr>
              <w:t>METS</w:t>
            </w:r>
            <w:r>
              <w:rPr>
                <w:spacing w:val="-17"/>
                <w:sz w:val="28"/>
              </w:rPr>
              <w:t> </w:t>
            </w:r>
            <w:r>
              <w:rPr>
                <w:sz w:val="28"/>
              </w:rPr>
              <w:t>và</w:t>
            </w:r>
            <w:r>
              <w:rPr>
                <w:spacing w:val="-18"/>
                <w:sz w:val="28"/>
              </w:rPr>
              <w:t> </w:t>
            </w:r>
            <w:r>
              <w:rPr>
                <w:sz w:val="28"/>
              </w:rPr>
              <w:t>là</w:t>
            </w:r>
            <w:r>
              <w:rPr>
                <w:spacing w:val="-17"/>
                <w:sz w:val="28"/>
              </w:rPr>
              <w:t> </w:t>
            </w:r>
            <w:r>
              <w:rPr>
                <w:sz w:val="28"/>
              </w:rPr>
              <w:t>file quan trọng trong AIP_tailieu, mô tả cấu trúc của gói tin</w:t>
            </w:r>
          </w:p>
        </w:tc>
      </w:tr>
      <w:tr>
        <w:trPr>
          <w:trHeight w:val="825" w:hRule="atLeast"/>
        </w:trPr>
        <w:tc>
          <w:tcPr>
            <w:tcW w:w="703" w:type="dxa"/>
          </w:tcPr>
          <w:p>
            <w:pPr>
              <w:pStyle w:val="TableParagraph"/>
              <w:spacing w:before="55"/>
              <w:ind w:left="107"/>
              <w:rPr>
                <w:sz w:val="28"/>
              </w:rPr>
            </w:pPr>
            <w:r>
              <w:rPr>
                <w:spacing w:val="-10"/>
                <w:sz w:val="28"/>
              </w:rPr>
              <w:t>3</w:t>
            </w:r>
          </w:p>
        </w:tc>
        <w:tc>
          <w:tcPr>
            <w:tcW w:w="1560" w:type="dxa"/>
          </w:tcPr>
          <w:p>
            <w:pPr>
              <w:pStyle w:val="TableParagraph"/>
              <w:spacing w:before="55"/>
              <w:ind w:left="107"/>
              <w:rPr>
                <w:sz w:val="28"/>
              </w:rPr>
            </w:pPr>
            <w:r>
              <w:rPr>
                <w:spacing w:val="-2"/>
                <w:sz w:val="28"/>
              </w:rPr>
              <w:t>metadata</w:t>
            </w:r>
          </w:p>
        </w:tc>
        <w:tc>
          <w:tcPr>
            <w:tcW w:w="851" w:type="dxa"/>
          </w:tcPr>
          <w:p>
            <w:pPr>
              <w:pStyle w:val="TableParagraph"/>
              <w:spacing w:before="55"/>
              <w:ind w:left="108" w:right="245"/>
              <w:rPr>
                <w:sz w:val="28"/>
              </w:rPr>
            </w:pPr>
            <w:r>
              <w:rPr>
                <w:spacing w:val="-4"/>
                <w:sz w:val="28"/>
              </w:rPr>
              <w:t>Thư </w:t>
            </w:r>
            <w:r>
              <w:rPr>
                <w:spacing w:val="-5"/>
                <w:sz w:val="28"/>
              </w:rPr>
              <w:t>mục</w:t>
            </w:r>
          </w:p>
        </w:tc>
        <w:tc>
          <w:tcPr>
            <w:tcW w:w="990" w:type="dxa"/>
          </w:tcPr>
          <w:p>
            <w:pPr>
              <w:pStyle w:val="TableParagraph"/>
              <w:spacing w:before="55"/>
              <w:ind w:left="107" w:right="237"/>
              <w:rPr>
                <w:sz w:val="28"/>
              </w:rPr>
            </w:pPr>
            <w:r>
              <w:rPr>
                <w:spacing w:val="-4"/>
                <w:sz w:val="28"/>
              </w:rPr>
              <w:t>Bắt buộc</w:t>
            </w:r>
          </w:p>
        </w:tc>
        <w:tc>
          <w:tcPr>
            <w:tcW w:w="1132" w:type="dxa"/>
          </w:tcPr>
          <w:p>
            <w:pPr>
              <w:pStyle w:val="TableParagraph"/>
              <w:spacing w:before="55"/>
              <w:ind w:left="110"/>
              <w:rPr>
                <w:sz w:val="28"/>
              </w:rPr>
            </w:pPr>
            <w:r>
              <w:rPr>
                <w:spacing w:val="-5"/>
                <w:sz w:val="28"/>
              </w:rPr>
              <w:t>01</w:t>
            </w:r>
          </w:p>
        </w:tc>
        <w:tc>
          <w:tcPr>
            <w:tcW w:w="3823" w:type="dxa"/>
          </w:tcPr>
          <w:p>
            <w:pPr>
              <w:pStyle w:val="TableParagraph"/>
              <w:spacing w:before="55"/>
              <w:ind w:left="111"/>
              <w:rPr>
                <w:sz w:val="28"/>
              </w:rPr>
            </w:pPr>
            <w:r>
              <w:rPr>
                <w:sz w:val="28"/>
              </w:rPr>
              <w:t>Thư mục chứa thông tin về dữ liệu đặc tả mô tả hoặc bảo quản</w:t>
            </w:r>
          </w:p>
        </w:tc>
      </w:tr>
      <w:tr>
        <w:trPr>
          <w:trHeight w:val="762" w:hRule="atLeast"/>
        </w:trPr>
        <w:tc>
          <w:tcPr>
            <w:tcW w:w="703" w:type="dxa"/>
          </w:tcPr>
          <w:p>
            <w:pPr>
              <w:pStyle w:val="TableParagraph"/>
              <w:spacing w:before="52"/>
              <w:ind w:left="107"/>
              <w:rPr>
                <w:sz w:val="28"/>
              </w:rPr>
            </w:pPr>
            <w:r>
              <w:rPr>
                <w:spacing w:val="-10"/>
                <w:sz w:val="28"/>
              </w:rPr>
              <w:t>4</w:t>
            </w:r>
          </w:p>
        </w:tc>
        <w:tc>
          <w:tcPr>
            <w:tcW w:w="1560" w:type="dxa"/>
          </w:tcPr>
          <w:p>
            <w:pPr>
              <w:pStyle w:val="TableParagraph"/>
              <w:spacing w:line="322" w:lineRule="exact" w:before="52"/>
              <w:ind w:left="107"/>
              <w:rPr>
                <w:sz w:val="28"/>
              </w:rPr>
            </w:pPr>
            <w:r>
              <w:rPr>
                <w:spacing w:val="-2"/>
                <w:sz w:val="28"/>
              </w:rPr>
              <w:t>metadata</w:t>
            </w:r>
          </w:p>
          <w:p>
            <w:pPr>
              <w:pStyle w:val="TableParagraph"/>
              <w:ind w:left="107"/>
              <w:rPr>
                <w:sz w:val="28"/>
              </w:rPr>
            </w:pPr>
            <w:r>
              <w:rPr>
                <w:spacing w:val="-2"/>
                <w:sz w:val="28"/>
              </w:rPr>
              <w:t>/descriptive</w:t>
            </w:r>
          </w:p>
        </w:tc>
        <w:tc>
          <w:tcPr>
            <w:tcW w:w="851" w:type="dxa"/>
          </w:tcPr>
          <w:p>
            <w:pPr>
              <w:pStyle w:val="TableParagraph"/>
              <w:spacing w:before="52"/>
              <w:ind w:left="108" w:right="245"/>
              <w:rPr>
                <w:sz w:val="28"/>
              </w:rPr>
            </w:pPr>
            <w:r>
              <w:rPr>
                <w:spacing w:val="-4"/>
                <w:sz w:val="28"/>
              </w:rPr>
              <w:t>Thư </w:t>
            </w:r>
            <w:r>
              <w:rPr>
                <w:spacing w:val="-5"/>
                <w:sz w:val="28"/>
              </w:rPr>
              <w:t>mục</w:t>
            </w:r>
          </w:p>
        </w:tc>
        <w:tc>
          <w:tcPr>
            <w:tcW w:w="990" w:type="dxa"/>
          </w:tcPr>
          <w:p>
            <w:pPr>
              <w:pStyle w:val="TableParagraph"/>
              <w:spacing w:before="52"/>
              <w:ind w:left="107" w:right="237"/>
              <w:rPr>
                <w:sz w:val="28"/>
              </w:rPr>
            </w:pPr>
            <w:r>
              <w:rPr>
                <w:spacing w:val="-4"/>
                <w:sz w:val="28"/>
              </w:rPr>
              <w:t>Bắt buộc</w:t>
            </w:r>
          </w:p>
        </w:tc>
        <w:tc>
          <w:tcPr>
            <w:tcW w:w="1132" w:type="dxa"/>
          </w:tcPr>
          <w:p>
            <w:pPr>
              <w:pStyle w:val="TableParagraph"/>
              <w:spacing w:before="52"/>
              <w:ind w:left="110"/>
              <w:rPr>
                <w:sz w:val="28"/>
              </w:rPr>
            </w:pPr>
            <w:r>
              <w:rPr>
                <w:spacing w:val="-5"/>
                <w:sz w:val="28"/>
              </w:rPr>
              <w:t>01</w:t>
            </w:r>
          </w:p>
        </w:tc>
        <w:tc>
          <w:tcPr>
            <w:tcW w:w="3823" w:type="dxa"/>
          </w:tcPr>
          <w:p>
            <w:pPr>
              <w:pStyle w:val="TableParagraph"/>
              <w:spacing w:before="52"/>
              <w:ind w:left="111" w:right="85"/>
              <w:rPr>
                <w:sz w:val="28"/>
              </w:rPr>
            </w:pPr>
            <w:r>
              <w:rPr>
                <w:sz w:val="28"/>
              </w:rPr>
              <w:t>Thư mục chứa thông tin mô tả về</w:t>
            </w:r>
            <w:r>
              <w:rPr>
                <w:spacing w:val="-5"/>
                <w:sz w:val="28"/>
              </w:rPr>
              <w:t> </w:t>
            </w:r>
            <w:r>
              <w:rPr>
                <w:sz w:val="28"/>
              </w:rPr>
              <w:t>tài</w:t>
            </w:r>
            <w:r>
              <w:rPr>
                <w:spacing w:val="-1"/>
                <w:sz w:val="28"/>
              </w:rPr>
              <w:t> </w:t>
            </w:r>
            <w:r>
              <w:rPr>
                <w:sz w:val="28"/>
              </w:rPr>
              <w:t>liệu</w:t>
            </w:r>
            <w:r>
              <w:rPr>
                <w:spacing w:val="-5"/>
                <w:sz w:val="28"/>
              </w:rPr>
              <w:t> </w:t>
            </w:r>
            <w:r>
              <w:rPr>
                <w:sz w:val="28"/>
              </w:rPr>
              <w:t>hoặc</w:t>
            </w:r>
            <w:r>
              <w:rPr>
                <w:spacing w:val="-4"/>
                <w:sz w:val="28"/>
              </w:rPr>
              <w:t> </w:t>
            </w:r>
            <w:r>
              <w:rPr>
                <w:sz w:val="28"/>
              </w:rPr>
              <w:t>dữ</w:t>
            </w:r>
            <w:r>
              <w:rPr>
                <w:spacing w:val="-4"/>
                <w:sz w:val="28"/>
              </w:rPr>
              <w:t> </w:t>
            </w:r>
            <w:r>
              <w:rPr>
                <w:sz w:val="28"/>
              </w:rPr>
              <w:t>liệu</w:t>
            </w:r>
            <w:r>
              <w:rPr>
                <w:spacing w:val="-5"/>
                <w:sz w:val="28"/>
              </w:rPr>
              <w:t> </w:t>
            </w:r>
            <w:r>
              <w:rPr>
                <w:sz w:val="28"/>
              </w:rPr>
              <w:t>đóng </w:t>
            </w:r>
            <w:r>
              <w:rPr>
                <w:spacing w:val="-5"/>
                <w:sz w:val="28"/>
              </w:rPr>
              <w:t>gói</w:t>
            </w:r>
          </w:p>
        </w:tc>
      </w:tr>
      <w:tr>
        <w:trPr>
          <w:trHeight w:val="1408" w:hRule="atLeast"/>
        </w:trPr>
        <w:tc>
          <w:tcPr>
            <w:tcW w:w="703" w:type="dxa"/>
          </w:tcPr>
          <w:p>
            <w:pPr>
              <w:pStyle w:val="TableParagraph"/>
              <w:spacing w:before="53"/>
              <w:ind w:left="107"/>
              <w:rPr>
                <w:sz w:val="28"/>
              </w:rPr>
            </w:pPr>
            <w:r>
              <w:rPr>
                <w:spacing w:val="-10"/>
                <w:sz w:val="28"/>
              </w:rPr>
              <w:t>5</w:t>
            </w:r>
          </w:p>
        </w:tc>
        <w:tc>
          <w:tcPr>
            <w:tcW w:w="1560" w:type="dxa"/>
          </w:tcPr>
          <w:p>
            <w:pPr>
              <w:pStyle w:val="TableParagraph"/>
              <w:spacing w:line="242" w:lineRule="auto" w:before="53"/>
              <w:ind w:left="107"/>
              <w:rPr>
                <w:sz w:val="28"/>
              </w:rPr>
            </w:pPr>
            <w:r>
              <w:rPr>
                <w:spacing w:val="-2"/>
                <w:sz w:val="28"/>
              </w:rPr>
              <w:t>metadata/ descriptive</w:t>
            </w:r>
          </w:p>
          <w:p>
            <w:pPr>
              <w:pStyle w:val="TableParagraph"/>
              <w:spacing w:line="317" w:lineRule="exact"/>
              <w:ind w:left="107"/>
              <w:rPr>
                <w:sz w:val="28"/>
              </w:rPr>
            </w:pPr>
            <w:r>
              <w:rPr>
                <w:spacing w:val="-2"/>
                <w:sz w:val="28"/>
              </w:rPr>
              <w:t>/EAD.xml</w:t>
            </w:r>
          </w:p>
        </w:tc>
        <w:tc>
          <w:tcPr>
            <w:tcW w:w="851" w:type="dxa"/>
          </w:tcPr>
          <w:p>
            <w:pPr>
              <w:pStyle w:val="TableParagraph"/>
              <w:spacing w:before="53"/>
              <w:ind w:left="108"/>
              <w:rPr>
                <w:sz w:val="28"/>
              </w:rPr>
            </w:pPr>
            <w:r>
              <w:rPr>
                <w:spacing w:val="-5"/>
                <w:sz w:val="28"/>
              </w:rPr>
              <w:t>Tệp</w:t>
            </w:r>
          </w:p>
        </w:tc>
        <w:tc>
          <w:tcPr>
            <w:tcW w:w="990" w:type="dxa"/>
          </w:tcPr>
          <w:p>
            <w:pPr>
              <w:pStyle w:val="TableParagraph"/>
              <w:spacing w:line="242" w:lineRule="auto" w:before="53"/>
              <w:ind w:left="107" w:right="237"/>
              <w:rPr>
                <w:sz w:val="28"/>
              </w:rPr>
            </w:pPr>
            <w:r>
              <w:rPr>
                <w:spacing w:val="-4"/>
                <w:sz w:val="28"/>
              </w:rPr>
              <w:t>Bắt buộc</w:t>
            </w:r>
          </w:p>
        </w:tc>
        <w:tc>
          <w:tcPr>
            <w:tcW w:w="1132" w:type="dxa"/>
          </w:tcPr>
          <w:p>
            <w:pPr>
              <w:pStyle w:val="TableParagraph"/>
              <w:spacing w:before="53"/>
              <w:ind w:left="110"/>
              <w:rPr>
                <w:sz w:val="28"/>
              </w:rPr>
            </w:pPr>
            <w:r>
              <w:rPr>
                <w:spacing w:val="-5"/>
                <w:sz w:val="28"/>
              </w:rPr>
              <w:t>01</w:t>
            </w:r>
          </w:p>
        </w:tc>
        <w:tc>
          <w:tcPr>
            <w:tcW w:w="3823" w:type="dxa"/>
          </w:tcPr>
          <w:p>
            <w:pPr>
              <w:pStyle w:val="TableParagraph"/>
              <w:spacing w:before="53"/>
              <w:ind w:left="111" w:right="91"/>
              <w:jc w:val="both"/>
              <w:rPr>
                <w:sz w:val="28"/>
              </w:rPr>
            </w:pPr>
            <w:r>
              <w:rPr>
                <w:spacing w:val="-2"/>
                <w:sz w:val="28"/>
              </w:rPr>
              <w:t>Là</w:t>
            </w:r>
            <w:r>
              <w:rPr>
                <w:spacing w:val="-15"/>
                <w:sz w:val="28"/>
              </w:rPr>
              <w:t> </w:t>
            </w:r>
            <w:r>
              <w:rPr>
                <w:spacing w:val="-2"/>
                <w:sz w:val="28"/>
              </w:rPr>
              <w:t>file</w:t>
            </w:r>
            <w:r>
              <w:rPr>
                <w:spacing w:val="-15"/>
                <w:sz w:val="28"/>
              </w:rPr>
              <w:t> </w:t>
            </w:r>
            <w:r>
              <w:rPr>
                <w:spacing w:val="-2"/>
                <w:sz w:val="28"/>
              </w:rPr>
              <w:t>mô</w:t>
            </w:r>
            <w:r>
              <w:rPr>
                <w:spacing w:val="-14"/>
                <w:sz w:val="28"/>
              </w:rPr>
              <w:t> </w:t>
            </w:r>
            <w:r>
              <w:rPr>
                <w:spacing w:val="-2"/>
                <w:sz w:val="28"/>
              </w:rPr>
              <w:t>tả</w:t>
            </w:r>
            <w:r>
              <w:rPr>
                <w:spacing w:val="-16"/>
                <w:sz w:val="28"/>
              </w:rPr>
              <w:t> </w:t>
            </w:r>
            <w:r>
              <w:rPr>
                <w:spacing w:val="-2"/>
                <w:sz w:val="28"/>
              </w:rPr>
              <w:t>thông</w:t>
            </w:r>
            <w:r>
              <w:rPr>
                <w:spacing w:val="-15"/>
                <w:sz w:val="28"/>
              </w:rPr>
              <w:t> </w:t>
            </w:r>
            <w:r>
              <w:rPr>
                <w:spacing w:val="-2"/>
                <w:sz w:val="28"/>
              </w:rPr>
              <w:t>tin</w:t>
            </w:r>
            <w:r>
              <w:rPr>
                <w:spacing w:val="-16"/>
                <w:sz w:val="28"/>
              </w:rPr>
              <w:t> </w:t>
            </w:r>
            <w:r>
              <w:rPr>
                <w:spacing w:val="-2"/>
                <w:sz w:val="28"/>
              </w:rPr>
              <w:t>chung</w:t>
            </w:r>
            <w:r>
              <w:rPr>
                <w:spacing w:val="-13"/>
                <w:sz w:val="28"/>
              </w:rPr>
              <w:t> </w:t>
            </w:r>
            <w:r>
              <w:rPr>
                <w:spacing w:val="-2"/>
                <w:sz w:val="28"/>
              </w:rPr>
              <w:t>của </w:t>
            </w:r>
            <w:r>
              <w:rPr>
                <w:sz w:val="28"/>
              </w:rPr>
              <w:t>AIP_tailieu,</w:t>
            </w:r>
            <w:r>
              <w:rPr>
                <w:spacing w:val="-12"/>
                <w:sz w:val="28"/>
              </w:rPr>
              <w:t> </w:t>
            </w:r>
            <w:r>
              <w:rPr>
                <w:sz w:val="28"/>
              </w:rPr>
              <w:t>được</w:t>
            </w:r>
            <w:r>
              <w:rPr>
                <w:spacing w:val="-12"/>
                <w:sz w:val="28"/>
              </w:rPr>
              <w:t> </w:t>
            </w:r>
            <w:r>
              <w:rPr>
                <w:sz w:val="28"/>
              </w:rPr>
              <w:t>xây</w:t>
            </w:r>
            <w:r>
              <w:rPr>
                <w:spacing w:val="-13"/>
                <w:sz w:val="28"/>
              </w:rPr>
              <w:t> </w:t>
            </w:r>
            <w:r>
              <w:rPr>
                <w:sz w:val="28"/>
              </w:rPr>
              <w:t>dựng</w:t>
            </w:r>
            <w:r>
              <w:rPr>
                <w:spacing w:val="-10"/>
                <w:sz w:val="28"/>
              </w:rPr>
              <w:t> </w:t>
            </w:r>
            <w:r>
              <w:rPr>
                <w:sz w:val="28"/>
              </w:rPr>
              <w:t>trên chuẩn có điều chỉnh</w:t>
            </w:r>
            <w:r>
              <w:rPr>
                <w:spacing w:val="-2"/>
                <w:sz w:val="28"/>
              </w:rPr>
              <w:t> </w:t>
            </w:r>
            <w:r>
              <w:rPr>
                <w:sz w:val="28"/>
              </w:rPr>
              <w:t>để phù hợp với nhu cầu thực tế.</w:t>
            </w:r>
          </w:p>
        </w:tc>
      </w:tr>
      <w:tr>
        <w:trPr>
          <w:trHeight w:val="1086" w:hRule="atLeast"/>
        </w:trPr>
        <w:tc>
          <w:tcPr>
            <w:tcW w:w="703" w:type="dxa"/>
          </w:tcPr>
          <w:p>
            <w:pPr>
              <w:pStyle w:val="TableParagraph"/>
              <w:spacing w:before="52"/>
              <w:ind w:left="107"/>
              <w:rPr>
                <w:sz w:val="28"/>
              </w:rPr>
            </w:pPr>
            <w:r>
              <w:rPr>
                <w:spacing w:val="-10"/>
                <w:sz w:val="28"/>
              </w:rPr>
              <w:t>6</w:t>
            </w:r>
          </w:p>
        </w:tc>
        <w:tc>
          <w:tcPr>
            <w:tcW w:w="1560" w:type="dxa"/>
          </w:tcPr>
          <w:p>
            <w:pPr>
              <w:pStyle w:val="TableParagraph"/>
              <w:spacing w:before="52"/>
              <w:ind w:left="107" w:right="163"/>
              <w:rPr>
                <w:sz w:val="28"/>
              </w:rPr>
            </w:pPr>
            <w:r>
              <w:rPr>
                <w:spacing w:val="-2"/>
                <w:sz w:val="28"/>
              </w:rPr>
              <w:t>metadata/ preservatio </w:t>
            </w:r>
            <w:r>
              <w:rPr>
                <w:spacing w:val="-10"/>
                <w:sz w:val="28"/>
              </w:rPr>
              <w:t>n</w:t>
            </w:r>
          </w:p>
        </w:tc>
        <w:tc>
          <w:tcPr>
            <w:tcW w:w="851" w:type="dxa"/>
          </w:tcPr>
          <w:p>
            <w:pPr>
              <w:pStyle w:val="TableParagraph"/>
              <w:spacing w:before="52"/>
              <w:ind w:left="108" w:right="245"/>
              <w:rPr>
                <w:sz w:val="28"/>
              </w:rPr>
            </w:pPr>
            <w:r>
              <w:rPr>
                <w:spacing w:val="-4"/>
                <w:sz w:val="28"/>
              </w:rPr>
              <w:t>Thư </w:t>
            </w:r>
            <w:r>
              <w:rPr>
                <w:spacing w:val="-5"/>
                <w:sz w:val="28"/>
              </w:rPr>
              <w:t>mục</w:t>
            </w:r>
          </w:p>
        </w:tc>
        <w:tc>
          <w:tcPr>
            <w:tcW w:w="990" w:type="dxa"/>
          </w:tcPr>
          <w:p>
            <w:pPr>
              <w:pStyle w:val="TableParagraph"/>
              <w:spacing w:before="52"/>
              <w:ind w:left="107" w:right="237"/>
              <w:rPr>
                <w:sz w:val="28"/>
              </w:rPr>
            </w:pPr>
            <w:r>
              <w:rPr>
                <w:spacing w:val="-4"/>
                <w:sz w:val="28"/>
              </w:rPr>
              <w:t>Bắt buộc</w:t>
            </w:r>
          </w:p>
        </w:tc>
        <w:tc>
          <w:tcPr>
            <w:tcW w:w="1132" w:type="dxa"/>
          </w:tcPr>
          <w:p>
            <w:pPr>
              <w:pStyle w:val="TableParagraph"/>
              <w:spacing w:before="52"/>
              <w:ind w:left="110"/>
              <w:rPr>
                <w:sz w:val="28"/>
              </w:rPr>
            </w:pPr>
            <w:r>
              <w:rPr>
                <w:spacing w:val="-5"/>
                <w:sz w:val="28"/>
              </w:rPr>
              <w:t>01</w:t>
            </w:r>
          </w:p>
        </w:tc>
        <w:tc>
          <w:tcPr>
            <w:tcW w:w="3823" w:type="dxa"/>
          </w:tcPr>
          <w:p>
            <w:pPr>
              <w:pStyle w:val="TableParagraph"/>
              <w:spacing w:before="52"/>
              <w:ind w:left="111" w:right="91"/>
              <w:jc w:val="both"/>
              <w:rPr>
                <w:sz w:val="28"/>
              </w:rPr>
            </w:pPr>
            <w:r>
              <w:rPr>
                <w:sz w:val="28"/>
              </w:rPr>
              <w:t>Thư mục chứa thông tin mô tả về lưu trữ bảo quản của </w:t>
            </w:r>
            <w:r>
              <w:rPr>
                <w:spacing w:val="-2"/>
                <w:sz w:val="28"/>
              </w:rPr>
              <w:t>AIP_tailieu</w:t>
            </w:r>
          </w:p>
        </w:tc>
      </w:tr>
      <w:tr>
        <w:trPr>
          <w:trHeight w:val="1408" w:hRule="atLeast"/>
        </w:trPr>
        <w:tc>
          <w:tcPr>
            <w:tcW w:w="703" w:type="dxa"/>
          </w:tcPr>
          <w:p>
            <w:pPr>
              <w:pStyle w:val="TableParagraph"/>
              <w:spacing w:before="52"/>
              <w:ind w:left="107"/>
              <w:rPr>
                <w:sz w:val="28"/>
              </w:rPr>
            </w:pPr>
            <w:r>
              <w:rPr>
                <w:spacing w:val="-10"/>
                <w:sz w:val="28"/>
              </w:rPr>
              <w:t>7</w:t>
            </w:r>
          </w:p>
        </w:tc>
        <w:tc>
          <w:tcPr>
            <w:tcW w:w="1560" w:type="dxa"/>
          </w:tcPr>
          <w:p>
            <w:pPr>
              <w:pStyle w:val="TableParagraph"/>
              <w:spacing w:before="52"/>
              <w:ind w:left="107"/>
              <w:rPr>
                <w:sz w:val="28"/>
              </w:rPr>
            </w:pPr>
            <w:r>
              <w:rPr>
                <w:spacing w:val="-2"/>
                <w:sz w:val="28"/>
              </w:rPr>
              <w:t>metadata/ preservatio n/PREMIS.</w:t>
            </w:r>
          </w:p>
          <w:p>
            <w:pPr>
              <w:pStyle w:val="TableParagraph"/>
              <w:spacing w:line="321" w:lineRule="exact"/>
              <w:ind w:left="107"/>
              <w:rPr>
                <w:sz w:val="28"/>
              </w:rPr>
            </w:pPr>
            <w:r>
              <w:rPr>
                <w:spacing w:val="-5"/>
                <w:sz w:val="28"/>
              </w:rPr>
              <w:t>xml</w:t>
            </w:r>
          </w:p>
        </w:tc>
        <w:tc>
          <w:tcPr>
            <w:tcW w:w="851" w:type="dxa"/>
          </w:tcPr>
          <w:p>
            <w:pPr>
              <w:pStyle w:val="TableParagraph"/>
              <w:spacing w:before="52"/>
              <w:ind w:left="108" w:right="245"/>
              <w:rPr>
                <w:sz w:val="28"/>
              </w:rPr>
            </w:pPr>
            <w:r>
              <w:rPr>
                <w:spacing w:val="-4"/>
                <w:sz w:val="28"/>
              </w:rPr>
              <w:t>Thư </w:t>
            </w:r>
            <w:r>
              <w:rPr>
                <w:spacing w:val="-5"/>
                <w:sz w:val="28"/>
              </w:rPr>
              <w:t>mục</w:t>
            </w:r>
          </w:p>
        </w:tc>
        <w:tc>
          <w:tcPr>
            <w:tcW w:w="990" w:type="dxa"/>
          </w:tcPr>
          <w:p>
            <w:pPr>
              <w:pStyle w:val="TableParagraph"/>
              <w:spacing w:before="52"/>
              <w:ind w:left="107" w:right="237"/>
              <w:rPr>
                <w:sz w:val="28"/>
              </w:rPr>
            </w:pPr>
            <w:r>
              <w:rPr>
                <w:spacing w:val="-4"/>
                <w:sz w:val="28"/>
              </w:rPr>
              <w:t>Bắt buộc</w:t>
            </w:r>
          </w:p>
        </w:tc>
        <w:tc>
          <w:tcPr>
            <w:tcW w:w="1132" w:type="dxa"/>
          </w:tcPr>
          <w:p>
            <w:pPr>
              <w:pStyle w:val="TableParagraph"/>
              <w:spacing w:before="52"/>
              <w:ind w:left="110"/>
              <w:rPr>
                <w:sz w:val="28"/>
              </w:rPr>
            </w:pPr>
            <w:r>
              <w:rPr>
                <w:spacing w:val="-5"/>
                <w:sz w:val="28"/>
              </w:rPr>
              <w:t>01</w:t>
            </w:r>
          </w:p>
        </w:tc>
        <w:tc>
          <w:tcPr>
            <w:tcW w:w="3823" w:type="dxa"/>
          </w:tcPr>
          <w:p>
            <w:pPr>
              <w:pStyle w:val="TableParagraph"/>
              <w:spacing w:before="52"/>
              <w:ind w:left="111"/>
              <w:rPr>
                <w:sz w:val="28"/>
              </w:rPr>
            </w:pPr>
            <w:r>
              <w:rPr>
                <w:sz w:val="28"/>
              </w:rPr>
              <w:t>Là</w:t>
            </w:r>
            <w:r>
              <w:rPr>
                <w:spacing w:val="-5"/>
                <w:sz w:val="28"/>
              </w:rPr>
              <w:t> </w:t>
            </w:r>
            <w:r>
              <w:rPr>
                <w:sz w:val="28"/>
              </w:rPr>
              <w:t>file</w:t>
            </w:r>
            <w:r>
              <w:rPr>
                <w:spacing w:val="-5"/>
                <w:sz w:val="28"/>
              </w:rPr>
              <w:t> </w:t>
            </w:r>
            <w:r>
              <w:rPr>
                <w:sz w:val="28"/>
              </w:rPr>
              <w:t>mô</w:t>
            </w:r>
            <w:r>
              <w:rPr>
                <w:spacing w:val="-4"/>
                <w:sz w:val="28"/>
              </w:rPr>
              <w:t> </w:t>
            </w:r>
            <w:r>
              <w:rPr>
                <w:sz w:val="28"/>
              </w:rPr>
              <w:t>tả</w:t>
            </w:r>
            <w:r>
              <w:rPr>
                <w:spacing w:val="-5"/>
                <w:sz w:val="28"/>
              </w:rPr>
              <w:t> </w:t>
            </w:r>
            <w:r>
              <w:rPr>
                <w:sz w:val="28"/>
              </w:rPr>
              <w:t>thông</w:t>
            </w:r>
            <w:r>
              <w:rPr>
                <w:spacing w:val="-4"/>
                <w:sz w:val="28"/>
              </w:rPr>
              <w:t> </w:t>
            </w:r>
            <w:r>
              <w:rPr>
                <w:sz w:val="28"/>
              </w:rPr>
              <w:t>tin</w:t>
            </w:r>
            <w:r>
              <w:rPr>
                <w:spacing w:val="-5"/>
                <w:sz w:val="28"/>
              </w:rPr>
              <w:t> </w:t>
            </w:r>
            <w:r>
              <w:rPr>
                <w:sz w:val="28"/>
              </w:rPr>
              <w:t>bảo</w:t>
            </w:r>
            <w:r>
              <w:rPr>
                <w:spacing w:val="-4"/>
                <w:sz w:val="28"/>
              </w:rPr>
              <w:t> </w:t>
            </w:r>
            <w:r>
              <w:rPr>
                <w:sz w:val="28"/>
              </w:rPr>
              <w:t>quản của AIP_tailieu</w:t>
            </w:r>
          </w:p>
        </w:tc>
      </w:tr>
      <w:tr>
        <w:trPr>
          <w:trHeight w:val="762" w:hRule="atLeast"/>
        </w:trPr>
        <w:tc>
          <w:tcPr>
            <w:tcW w:w="703" w:type="dxa"/>
          </w:tcPr>
          <w:p>
            <w:pPr>
              <w:pStyle w:val="TableParagraph"/>
              <w:spacing w:before="52"/>
              <w:ind w:left="107"/>
              <w:rPr>
                <w:sz w:val="28"/>
              </w:rPr>
            </w:pPr>
            <w:r>
              <w:rPr>
                <w:spacing w:val="-10"/>
                <w:sz w:val="28"/>
              </w:rPr>
              <w:t>8</w:t>
            </w:r>
          </w:p>
        </w:tc>
        <w:tc>
          <w:tcPr>
            <w:tcW w:w="1560" w:type="dxa"/>
          </w:tcPr>
          <w:p>
            <w:pPr>
              <w:pStyle w:val="TableParagraph"/>
              <w:spacing w:before="52"/>
              <w:ind w:left="107"/>
              <w:rPr>
                <w:sz w:val="28"/>
              </w:rPr>
            </w:pPr>
            <w:r>
              <w:rPr>
                <w:spacing w:val="-2"/>
                <w:sz w:val="28"/>
              </w:rPr>
              <w:t>representati </w:t>
            </w:r>
            <w:r>
              <w:rPr>
                <w:spacing w:val="-4"/>
                <w:sz w:val="28"/>
              </w:rPr>
              <w:t>ons</w:t>
            </w:r>
          </w:p>
        </w:tc>
        <w:tc>
          <w:tcPr>
            <w:tcW w:w="851" w:type="dxa"/>
          </w:tcPr>
          <w:p>
            <w:pPr>
              <w:pStyle w:val="TableParagraph"/>
              <w:spacing w:before="52"/>
              <w:ind w:left="108" w:right="245"/>
              <w:rPr>
                <w:sz w:val="28"/>
              </w:rPr>
            </w:pPr>
            <w:r>
              <w:rPr>
                <w:spacing w:val="-4"/>
                <w:sz w:val="28"/>
              </w:rPr>
              <w:t>Thư </w:t>
            </w:r>
            <w:r>
              <w:rPr>
                <w:spacing w:val="-5"/>
                <w:sz w:val="28"/>
              </w:rPr>
              <w:t>mục</w:t>
            </w:r>
          </w:p>
        </w:tc>
        <w:tc>
          <w:tcPr>
            <w:tcW w:w="990" w:type="dxa"/>
          </w:tcPr>
          <w:p>
            <w:pPr>
              <w:pStyle w:val="TableParagraph"/>
              <w:spacing w:before="52"/>
              <w:ind w:left="107" w:right="237"/>
              <w:rPr>
                <w:sz w:val="28"/>
              </w:rPr>
            </w:pPr>
            <w:r>
              <w:rPr>
                <w:spacing w:val="-4"/>
                <w:sz w:val="28"/>
              </w:rPr>
              <w:t>Bắt buộc</w:t>
            </w:r>
          </w:p>
        </w:tc>
        <w:tc>
          <w:tcPr>
            <w:tcW w:w="1132" w:type="dxa"/>
          </w:tcPr>
          <w:p>
            <w:pPr>
              <w:pStyle w:val="TableParagraph"/>
              <w:spacing w:before="52"/>
              <w:ind w:left="110"/>
              <w:rPr>
                <w:sz w:val="28"/>
              </w:rPr>
            </w:pPr>
            <w:r>
              <w:rPr>
                <w:spacing w:val="-5"/>
                <w:sz w:val="28"/>
              </w:rPr>
              <w:t>01</w:t>
            </w:r>
          </w:p>
        </w:tc>
        <w:tc>
          <w:tcPr>
            <w:tcW w:w="3823" w:type="dxa"/>
          </w:tcPr>
          <w:p>
            <w:pPr>
              <w:pStyle w:val="TableParagraph"/>
              <w:spacing w:before="52"/>
              <w:ind w:left="111"/>
              <w:rPr>
                <w:sz w:val="28"/>
              </w:rPr>
            </w:pPr>
            <w:r>
              <w:rPr>
                <w:sz w:val="28"/>
              </w:rPr>
              <w:t>Thư</w:t>
            </w:r>
            <w:r>
              <w:rPr>
                <w:spacing w:val="40"/>
                <w:sz w:val="28"/>
              </w:rPr>
              <w:t> </w:t>
            </w:r>
            <w:r>
              <w:rPr>
                <w:sz w:val="28"/>
              </w:rPr>
              <w:t>mục</w:t>
            </w:r>
            <w:r>
              <w:rPr>
                <w:spacing w:val="40"/>
                <w:sz w:val="28"/>
              </w:rPr>
              <w:t> </w:t>
            </w:r>
            <w:r>
              <w:rPr>
                <w:sz w:val="28"/>
              </w:rPr>
              <w:t>chứa</w:t>
            </w:r>
            <w:r>
              <w:rPr>
                <w:spacing w:val="40"/>
                <w:sz w:val="28"/>
              </w:rPr>
              <w:t> </w:t>
            </w:r>
            <w:r>
              <w:rPr>
                <w:sz w:val="28"/>
              </w:rPr>
              <w:t>đại</w:t>
            </w:r>
            <w:r>
              <w:rPr>
                <w:spacing w:val="40"/>
                <w:sz w:val="28"/>
              </w:rPr>
              <w:t> </w:t>
            </w:r>
            <w:r>
              <w:rPr>
                <w:sz w:val="28"/>
              </w:rPr>
              <w:t>diện</w:t>
            </w:r>
            <w:r>
              <w:rPr>
                <w:spacing w:val="40"/>
                <w:sz w:val="28"/>
              </w:rPr>
              <w:t> </w:t>
            </w:r>
            <w:r>
              <w:rPr>
                <w:sz w:val="28"/>
              </w:rPr>
              <w:t>của</w:t>
            </w:r>
            <w:r>
              <w:rPr>
                <w:spacing w:val="40"/>
                <w:sz w:val="28"/>
              </w:rPr>
              <w:t> </w:t>
            </w:r>
            <w:r>
              <w:rPr>
                <w:sz w:val="28"/>
              </w:rPr>
              <w:t>1 </w:t>
            </w:r>
            <w:r>
              <w:rPr>
                <w:spacing w:val="-2"/>
                <w:sz w:val="28"/>
              </w:rPr>
              <w:t>AIP_tailieu</w:t>
            </w:r>
          </w:p>
        </w:tc>
      </w:tr>
      <w:tr>
        <w:trPr>
          <w:trHeight w:val="762" w:hRule="atLeast"/>
        </w:trPr>
        <w:tc>
          <w:tcPr>
            <w:tcW w:w="703" w:type="dxa"/>
          </w:tcPr>
          <w:p>
            <w:pPr>
              <w:pStyle w:val="TableParagraph"/>
              <w:spacing w:before="52"/>
              <w:ind w:left="107"/>
              <w:rPr>
                <w:sz w:val="28"/>
              </w:rPr>
            </w:pPr>
            <w:r>
              <w:rPr>
                <w:spacing w:val="-10"/>
                <w:sz w:val="28"/>
              </w:rPr>
              <w:t>9</w:t>
            </w:r>
          </w:p>
        </w:tc>
        <w:tc>
          <w:tcPr>
            <w:tcW w:w="1560" w:type="dxa"/>
          </w:tcPr>
          <w:p>
            <w:pPr>
              <w:pStyle w:val="TableParagraph"/>
              <w:spacing w:before="52"/>
              <w:ind w:left="107"/>
              <w:rPr>
                <w:sz w:val="28"/>
              </w:rPr>
            </w:pPr>
            <w:r>
              <w:rPr>
                <w:spacing w:val="-2"/>
                <w:sz w:val="28"/>
              </w:rPr>
              <w:t>representati ons/rep1</w:t>
            </w:r>
          </w:p>
        </w:tc>
        <w:tc>
          <w:tcPr>
            <w:tcW w:w="851" w:type="dxa"/>
          </w:tcPr>
          <w:p>
            <w:pPr>
              <w:pStyle w:val="TableParagraph"/>
              <w:spacing w:before="52"/>
              <w:ind w:left="108" w:right="245"/>
              <w:rPr>
                <w:sz w:val="28"/>
              </w:rPr>
            </w:pPr>
            <w:r>
              <w:rPr>
                <w:spacing w:val="-4"/>
                <w:sz w:val="28"/>
              </w:rPr>
              <w:t>Thư </w:t>
            </w:r>
            <w:r>
              <w:rPr>
                <w:spacing w:val="-5"/>
                <w:sz w:val="28"/>
              </w:rPr>
              <w:t>mục</w:t>
            </w:r>
          </w:p>
        </w:tc>
        <w:tc>
          <w:tcPr>
            <w:tcW w:w="990" w:type="dxa"/>
          </w:tcPr>
          <w:p>
            <w:pPr>
              <w:pStyle w:val="TableParagraph"/>
              <w:spacing w:before="52"/>
              <w:ind w:left="107" w:right="237"/>
              <w:rPr>
                <w:sz w:val="28"/>
              </w:rPr>
            </w:pPr>
            <w:r>
              <w:rPr>
                <w:spacing w:val="-4"/>
                <w:sz w:val="28"/>
              </w:rPr>
              <w:t>Bắt buộc</w:t>
            </w:r>
          </w:p>
        </w:tc>
        <w:tc>
          <w:tcPr>
            <w:tcW w:w="1132" w:type="dxa"/>
          </w:tcPr>
          <w:p>
            <w:pPr>
              <w:pStyle w:val="TableParagraph"/>
              <w:spacing w:before="52"/>
              <w:ind w:left="110"/>
              <w:rPr>
                <w:sz w:val="28"/>
              </w:rPr>
            </w:pPr>
            <w:r>
              <w:rPr>
                <w:spacing w:val="-5"/>
                <w:sz w:val="28"/>
              </w:rPr>
              <w:t>01</w:t>
            </w:r>
          </w:p>
        </w:tc>
        <w:tc>
          <w:tcPr>
            <w:tcW w:w="3823" w:type="dxa"/>
          </w:tcPr>
          <w:p>
            <w:pPr>
              <w:pStyle w:val="TableParagraph"/>
              <w:tabs>
                <w:tab w:pos="838" w:val="left" w:leader="none"/>
                <w:tab w:pos="1580" w:val="left" w:leader="none"/>
                <w:tab w:pos="2182" w:val="left" w:leader="none"/>
                <w:tab w:pos="2929" w:val="left" w:leader="none"/>
                <w:tab w:pos="3577" w:val="left" w:leader="none"/>
              </w:tabs>
              <w:spacing w:before="52"/>
              <w:ind w:left="111" w:right="92"/>
              <w:rPr>
                <w:sz w:val="28"/>
              </w:rPr>
            </w:pPr>
            <w:r>
              <w:rPr>
                <w:spacing w:val="-4"/>
                <w:sz w:val="28"/>
              </w:rPr>
              <w:t>Thư</w:t>
            </w:r>
            <w:r>
              <w:rPr>
                <w:sz w:val="28"/>
              </w:rPr>
              <w:tab/>
            </w:r>
            <w:r>
              <w:rPr>
                <w:spacing w:val="-4"/>
                <w:sz w:val="28"/>
              </w:rPr>
              <w:t>mục</w:t>
            </w:r>
            <w:r>
              <w:rPr>
                <w:sz w:val="28"/>
              </w:rPr>
              <w:tab/>
            </w:r>
            <w:r>
              <w:rPr>
                <w:spacing w:val="-4"/>
                <w:sz w:val="28"/>
              </w:rPr>
              <w:t>đại</w:t>
            </w:r>
            <w:r>
              <w:rPr>
                <w:sz w:val="28"/>
              </w:rPr>
              <w:tab/>
            </w:r>
            <w:r>
              <w:rPr>
                <w:spacing w:val="-4"/>
                <w:sz w:val="28"/>
              </w:rPr>
              <w:t>diện</w:t>
            </w:r>
            <w:r>
              <w:rPr>
                <w:sz w:val="28"/>
              </w:rPr>
              <w:tab/>
            </w:r>
            <w:r>
              <w:rPr>
                <w:spacing w:val="-4"/>
                <w:sz w:val="28"/>
              </w:rPr>
              <w:t>của</w:t>
            </w:r>
            <w:r>
              <w:rPr>
                <w:sz w:val="28"/>
              </w:rPr>
              <w:tab/>
            </w:r>
            <w:r>
              <w:rPr>
                <w:spacing w:val="-10"/>
                <w:sz w:val="28"/>
              </w:rPr>
              <w:t>1 </w:t>
            </w:r>
            <w:r>
              <w:rPr>
                <w:spacing w:val="-2"/>
                <w:sz w:val="28"/>
              </w:rPr>
              <w:t>AIP_tailieu</w:t>
            </w:r>
          </w:p>
        </w:tc>
      </w:tr>
      <w:tr>
        <w:trPr>
          <w:trHeight w:val="1408" w:hRule="atLeast"/>
        </w:trPr>
        <w:tc>
          <w:tcPr>
            <w:tcW w:w="703" w:type="dxa"/>
          </w:tcPr>
          <w:p>
            <w:pPr>
              <w:pStyle w:val="TableParagraph"/>
              <w:spacing w:before="55"/>
              <w:ind w:left="107"/>
              <w:rPr>
                <w:sz w:val="28"/>
              </w:rPr>
            </w:pPr>
            <w:r>
              <w:rPr>
                <w:spacing w:val="-5"/>
                <w:sz w:val="28"/>
              </w:rPr>
              <w:t>10</w:t>
            </w:r>
          </w:p>
        </w:tc>
        <w:tc>
          <w:tcPr>
            <w:tcW w:w="1560" w:type="dxa"/>
          </w:tcPr>
          <w:p>
            <w:pPr>
              <w:pStyle w:val="TableParagraph"/>
              <w:spacing w:before="55"/>
              <w:ind w:left="107"/>
              <w:rPr>
                <w:sz w:val="28"/>
              </w:rPr>
            </w:pPr>
            <w:r>
              <w:rPr>
                <w:spacing w:val="-2"/>
                <w:sz w:val="28"/>
              </w:rPr>
              <w:t>schemas</w:t>
            </w:r>
          </w:p>
        </w:tc>
        <w:tc>
          <w:tcPr>
            <w:tcW w:w="851" w:type="dxa"/>
          </w:tcPr>
          <w:p>
            <w:pPr>
              <w:pStyle w:val="TableParagraph"/>
              <w:spacing w:before="55"/>
              <w:ind w:left="108" w:right="245"/>
              <w:rPr>
                <w:sz w:val="28"/>
              </w:rPr>
            </w:pPr>
            <w:r>
              <w:rPr>
                <w:spacing w:val="-4"/>
                <w:sz w:val="28"/>
              </w:rPr>
              <w:t>Thư </w:t>
            </w:r>
            <w:r>
              <w:rPr>
                <w:spacing w:val="-5"/>
                <w:sz w:val="28"/>
              </w:rPr>
              <w:t>mục</w:t>
            </w:r>
          </w:p>
        </w:tc>
        <w:tc>
          <w:tcPr>
            <w:tcW w:w="990" w:type="dxa"/>
          </w:tcPr>
          <w:p>
            <w:pPr>
              <w:pStyle w:val="TableParagraph"/>
              <w:spacing w:before="55"/>
              <w:ind w:left="107" w:right="237"/>
              <w:rPr>
                <w:sz w:val="28"/>
              </w:rPr>
            </w:pPr>
            <w:r>
              <w:rPr>
                <w:spacing w:val="-4"/>
                <w:sz w:val="28"/>
              </w:rPr>
              <w:t>Bắt buộc</w:t>
            </w:r>
          </w:p>
        </w:tc>
        <w:tc>
          <w:tcPr>
            <w:tcW w:w="1132" w:type="dxa"/>
          </w:tcPr>
          <w:p>
            <w:pPr>
              <w:pStyle w:val="TableParagraph"/>
              <w:spacing w:before="55"/>
              <w:ind w:left="110"/>
              <w:rPr>
                <w:sz w:val="28"/>
              </w:rPr>
            </w:pPr>
            <w:r>
              <w:rPr>
                <w:spacing w:val="-5"/>
                <w:sz w:val="28"/>
              </w:rPr>
              <w:t>01</w:t>
            </w:r>
          </w:p>
        </w:tc>
        <w:tc>
          <w:tcPr>
            <w:tcW w:w="3823" w:type="dxa"/>
          </w:tcPr>
          <w:p>
            <w:pPr>
              <w:pStyle w:val="TableParagraph"/>
              <w:spacing w:before="55"/>
              <w:ind w:left="111" w:right="92"/>
              <w:jc w:val="both"/>
              <w:rPr>
                <w:sz w:val="28"/>
              </w:rPr>
            </w:pPr>
            <w:r>
              <w:rPr>
                <w:sz w:val="28"/>
              </w:rPr>
              <w:t>Thư mục chứa file mô tả cấu trúc</w:t>
            </w:r>
            <w:r>
              <w:rPr>
                <w:spacing w:val="-14"/>
                <w:sz w:val="28"/>
              </w:rPr>
              <w:t> </w:t>
            </w:r>
            <w:r>
              <w:rPr>
                <w:sz w:val="28"/>
              </w:rPr>
              <w:t>của</w:t>
            </w:r>
            <w:r>
              <w:rPr>
                <w:spacing w:val="-14"/>
                <w:sz w:val="28"/>
              </w:rPr>
              <w:t> </w:t>
            </w:r>
            <w:r>
              <w:rPr>
                <w:sz w:val="28"/>
              </w:rPr>
              <w:t>file</w:t>
            </w:r>
            <w:r>
              <w:rPr>
                <w:spacing w:val="-14"/>
                <w:sz w:val="28"/>
              </w:rPr>
              <w:t> </w:t>
            </w:r>
            <w:r>
              <w:rPr>
                <w:sz w:val="28"/>
              </w:rPr>
              <w:t>METS</w:t>
            </w:r>
            <w:r>
              <w:rPr>
                <w:spacing w:val="-16"/>
                <w:sz w:val="28"/>
              </w:rPr>
              <w:t> </w:t>
            </w:r>
            <w:r>
              <w:rPr>
                <w:sz w:val="28"/>
              </w:rPr>
              <w:t>hoặc</w:t>
            </w:r>
            <w:r>
              <w:rPr>
                <w:spacing w:val="-16"/>
                <w:sz w:val="28"/>
              </w:rPr>
              <w:t> </w:t>
            </w:r>
            <w:r>
              <w:rPr>
                <w:sz w:val="28"/>
              </w:rPr>
              <w:t>các</w:t>
            </w:r>
            <w:r>
              <w:rPr>
                <w:spacing w:val="-14"/>
                <w:sz w:val="28"/>
              </w:rPr>
              <w:t> </w:t>
            </w:r>
            <w:r>
              <w:rPr>
                <w:sz w:val="28"/>
              </w:rPr>
              <w:t>cấu trúc file metadata trong </w:t>
            </w:r>
            <w:r>
              <w:rPr>
                <w:spacing w:val="-2"/>
                <w:sz w:val="28"/>
              </w:rPr>
              <w:t>AIP_tailieu</w:t>
            </w:r>
          </w:p>
        </w:tc>
      </w:tr>
      <w:tr>
        <w:trPr>
          <w:trHeight w:val="765" w:hRule="atLeast"/>
        </w:trPr>
        <w:tc>
          <w:tcPr>
            <w:tcW w:w="703" w:type="dxa"/>
          </w:tcPr>
          <w:p>
            <w:pPr>
              <w:pStyle w:val="TableParagraph"/>
              <w:spacing w:before="52"/>
              <w:ind w:left="107"/>
              <w:rPr>
                <w:sz w:val="28"/>
              </w:rPr>
            </w:pPr>
            <w:r>
              <w:rPr>
                <w:spacing w:val="-5"/>
                <w:sz w:val="28"/>
              </w:rPr>
              <w:t>11</w:t>
            </w:r>
          </w:p>
        </w:tc>
        <w:tc>
          <w:tcPr>
            <w:tcW w:w="1560" w:type="dxa"/>
          </w:tcPr>
          <w:p>
            <w:pPr>
              <w:pStyle w:val="TableParagraph"/>
              <w:spacing w:line="242" w:lineRule="auto" w:before="52"/>
              <w:ind w:left="107"/>
              <w:rPr>
                <w:sz w:val="28"/>
              </w:rPr>
            </w:pPr>
            <w:r>
              <w:rPr>
                <w:spacing w:val="-2"/>
                <w:sz w:val="28"/>
              </w:rPr>
              <w:t>schemas/M ETS.xsd</w:t>
            </w:r>
          </w:p>
        </w:tc>
        <w:tc>
          <w:tcPr>
            <w:tcW w:w="851" w:type="dxa"/>
          </w:tcPr>
          <w:p>
            <w:pPr>
              <w:pStyle w:val="TableParagraph"/>
              <w:spacing w:before="52"/>
              <w:ind w:left="108"/>
              <w:rPr>
                <w:sz w:val="28"/>
              </w:rPr>
            </w:pPr>
            <w:r>
              <w:rPr>
                <w:spacing w:val="-5"/>
                <w:sz w:val="28"/>
              </w:rPr>
              <w:t>Tệp</w:t>
            </w:r>
          </w:p>
        </w:tc>
        <w:tc>
          <w:tcPr>
            <w:tcW w:w="990" w:type="dxa"/>
          </w:tcPr>
          <w:p>
            <w:pPr>
              <w:pStyle w:val="TableParagraph"/>
              <w:spacing w:line="242" w:lineRule="auto" w:before="52"/>
              <w:ind w:left="107" w:right="237"/>
              <w:rPr>
                <w:sz w:val="28"/>
              </w:rPr>
            </w:pPr>
            <w:r>
              <w:rPr>
                <w:spacing w:val="-4"/>
                <w:sz w:val="28"/>
              </w:rPr>
              <w:t>Bắt buộc</w:t>
            </w:r>
          </w:p>
        </w:tc>
        <w:tc>
          <w:tcPr>
            <w:tcW w:w="1132" w:type="dxa"/>
          </w:tcPr>
          <w:p>
            <w:pPr>
              <w:pStyle w:val="TableParagraph"/>
              <w:spacing w:before="52"/>
              <w:ind w:left="110"/>
              <w:rPr>
                <w:sz w:val="28"/>
              </w:rPr>
            </w:pPr>
            <w:r>
              <w:rPr>
                <w:spacing w:val="-5"/>
                <w:sz w:val="28"/>
              </w:rPr>
              <w:t>01</w:t>
            </w:r>
          </w:p>
        </w:tc>
        <w:tc>
          <w:tcPr>
            <w:tcW w:w="3823" w:type="dxa"/>
          </w:tcPr>
          <w:p>
            <w:pPr>
              <w:pStyle w:val="TableParagraph"/>
              <w:spacing w:line="242" w:lineRule="auto" w:before="52"/>
              <w:ind w:left="111"/>
              <w:rPr>
                <w:sz w:val="28"/>
              </w:rPr>
            </w:pPr>
            <w:r>
              <w:rPr>
                <w:sz w:val="28"/>
              </w:rPr>
              <w:t>Là</w:t>
            </w:r>
            <w:r>
              <w:rPr>
                <w:spacing w:val="-13"/>
                <w:sz w:val="28"/>
              </w:rPr>
              <w:t> </w:t>
            </w:r>
            <w:r>
              <w:rPr>
                <w:sz w:val="28"/>
              </w:rPr>
              <w:t>file</w:t>
            </w:r>
            <w:r>
              <w:rPr>
                <w:spacing w:val="-13"/>
                <w:sz w:val="28"/>
              </w:rPr>
              <w:t> </w:t>
            </w:r>
            <w:r>
              <w:rPr>
                <w:sz w:val="28"/>
              </w:rPr>
              <w:t>mô</w:t>
            </w:r>
            <w:r>
              <w:rPr>
                <w:spacing w:val="-12"/>
                <w:sz w:val="28"/>
              </w:rPr>
              <w:t> </w:t>
            </w:r>
            <w:r>
              <w:rPr>
                <w:sz w:val="28"/>
              </w:rPr>
              <w:t>tả</w:t>
            </w:r>
            <w:r>
              <w:rPr>
                <w:spacing w:val="-12"/>
                <w:sz w:val="28"/>
              </w:rPr>
              <w:t> </w:t>
            </w:r>
            <w:r>
              <w:rPr>
                <w:sz w:val="28"/>
              </w:rPr>
              <w:t>cấu</w:t>
            </w:r>
            <w:r>
              <w:rPr>
                <w:spacing w:val="-15"/>
                <w:sz w:val="28"/>
              </w:rPr>
              <w:t> </w:t>
            </w:r>
            <w:r>
              <w:rPr>
                <w:sz w:val="28"/>
              </w:rPr>
              <w:t>trúc</w:t>
            </w:r>
            <w:r>
              <w:rPr>
                <w:spacing w:val="-15"/>
                <w:sz w:val="28"/>
              </w:rPr>
              <w:t> </w:t>
            </w:r>
            <w:r>
              <w:rPr>
                <w:sz w:val="28"/>
              </w:rPr>
              <w:t>file</w:t>
            </w:r>
            <w:r>
              <w:rPr>
                <w:spacing w:val="-13"/>
                <w:sz w:val="28"/>
              </w:rPr>
              <w:t> </w:t>
            </w:r>
            <w:r>
              <w:rPr>
                <w:sz w:val="28"/>
              </w:rPr>
              <w:t>METS của gói tin</w:t>
            </w:r>
          </w:p>
        </w:tc>
      </w:tr>
      <w:tr>
        <w:trPr>
          <w:trHeight w:val="441" w:hRule="atLeast"/>
        </w:trPr>
        <w:tc>
          <w:tcPr>
            <w:tcW w:w="703" w:type="dxa"/>
          </w:tcPr>
          <w:p>
            <w:pPr>
              <w:pStyle w:val="TableParagraph"/>
              <w:spacing w:before="52"/>
              <w:ind w:left="107"/>
              <w:rPr>
                <w:sz w:val="28"/>
              </w:rPr>
            </w:pPr>
            <w:r>
              <w:rPr>
                <w:spacing w:val="-5"/>
                <w:sz w:val="28"/>
              </w:rPr>
              <w:t>12</w:t>
            </w:r>
          </w:p>
        </w:tc>
        <w:tc>
          <w:tcPr>
            <w:tcW w:w="1560" w:type="dxa"/>
          </w:tcPr>
          <w:p>
            <w:pPr>
              <w:pStyle w:val="TableParagraph"/>
              <w:spacing w:before="52"/>
              <w:ind w:left="107"/>
              <w:rPr>
                <w:sz w:val="28"/>
              </w:rPr>
            </w:pPr>
            <w:r>
              <w:rPr>
                <w:spacing w:val="-2"/>
                <w:sz w:val="28"/>
              </w:rPr>
              <w:t>schemas/E</w:t>
            </w:r>
          </w:p>
        </w:tc>
        <w:tc>
          <w:tcPr>
            <w:tcW w:w="851" w:type="dxa"/>
          </w:tcPr>
          <w:p>
            <w:pPr>
              <w:pStyle w:val="TableParagraph"/>
              <w:spacing w:before="52"/>
              <w:ind w:left="108"/>
              <w:rPr>
                <w:sz w:val="28"/>
              </w:rPr>
            </w:pPr>
            <w:r>
              <w:rPr>
                <w:spacing w:val="-5"/>
                <w:sz w:val="28"/>
              </w:rPr>
              <w:t>Tệp</w:t>
            </w:r>
          </w:p>
        </w:tc>
        <w:tc>
          <w:tcPr>
            <w:tcW w:w="990" w:type="dxa"/>
          </w:tcPr>
          <w:p>
            <w:pPr>
              <w:pStyle w:val="TableParagraph"/>
              <w:spacing w:before="52"/>
              <w:ind w:left="107"/>
              <w:rPr>
                <w:sz w:val="28"/>
              </w:rPr>
            </w:pPr>
            <w:r>
              <w:rPr>
                <w:spacing w:val="-5"/>
                <w:sz w:val="28"/>
              </w:rPr>
              <w:t>Bắt</w:t>
            </w:r>
          </w:p>
        </w:tc>
        <w:tc>
          <w:tcPr>
            <w:tcW w:w="1132" w:type="dxa"/>
          </w:tcPr>
          <w:p>
            <w:pPr>
              <w:pStyle w:val="TableParagraph"/>
              <w:spacing w:before="52"/>
              <w:ind w:left="110"/>
              <w:rPr>
                <w:sz w:val="28"/>
              </w:rPr>
            </w:pPr>
            <w:r>
              <w:rPr>
                <w:spacing w:val="-5"/>
                <w:sz w:val="28"/>
              </w:rPr>
              <w:t>Tối</w:t>
            </w:r>
          </w:p>
        </w:tc>
        <w:tc>
          <w:tcPr>
            <w:tcW w:w="3823" w:type="dxa"/>
          </w:tcPr>
          <w:p>
            <w:pPr>
              <w:pStyle w:val="TableParagraph"/>
              <w:spacing w:before="52"/>
              <w:ind w:left="18"/>
              <w:jc w:val="center"/>
              <w:rPr>
                <w:sz w:val="28"/>
              </w:rPr>
            </w:pPr>
            <w:r>
              <w:rPr>
                <w:sz w:val="28"/>
              </w:rPr>
              <w:t>Là</w:t>
            </w:r>
            <w:r>
              <w:rPr>
                <w:spacing w:val="68"/>
                <w:sz w:val="28"/>
              </w:rPr>
              <w:t> </w:t>
            </w:r>
            <w:r>
              <w:rPr>
                <w:sz w:val="28"/>
              </w:rPr>
              <w:t>file</w:t>
            </w:r>
            <w:r>
              <w:rPr>
                <w:spacing w:val="69"/>
                <w:sz w:val="28"/>
              </w:rPr>
              <w:t> </w:t>
            </w:r>
            <w:r>
              <w:rPr>
                <w:sz w:val="28"/>
              </w:rPr>
              <w:t>cấu</w:t>
            </w:r>
            <w:r>
              <w:rPr>
                <w:spacing w:val="69"/>
                <w:sz w:val="28"/>
              </w:rPr>
              <w:t> </w:t>
            </w:r>
            <w:r>
              <w:rPr>
                <w:sz w:val="28"/>
              </w:rPr>
              <w:t>trúc</w:t>
            </w:r>
            <w:r>
              <w:rPr>
                <w:spacing w:val="69"/>
                <w:sz w:val="28"/>
              </w:rPr>
              <w:t> </w:t>
            </w:r>
            <w:r>
              <w:rPr>
                <w:sz w:val="28"/>
              </w:rPr>
              <w:t>metadata</w:t>
            </w:r>
            <w:r>
              <w:rPr>
                <w:spacing w:val="69"/>
                <w:sz w:val="28"/>
              </w:rPr>
              <w:t> </w:t>
            </w:r>
            <w:r>
              <w:rPr>
                <w:spacing w:val="-5"/>
                <w:sz w:val="28"/>
              </w:rPr>
              <w:t>của</w:t>
            </w:r>
          </w:p>
        </w:tc>
      </w:tr>
    </w:tbl>
    <w:p>
      <w:pPr>
        <w:pStyle w:val="TableParagraph"/>
        <w:spacing w:after="0"/>
        <w:jc w:val="center"/>
        <w:rPr>
          <w:sz w:val="28"/>
        </w:rPr>
        <w:sectPr>
          <w:headerReference w:type="default" r:id="rId34"/>
          <w:pgSz w:w="11910" w:h="16850"/>
          <w:pgMar w:header="722" w:footer="0" w:top="960" w:bottom="280" w:left="1559" w:right="0"/>
          <w:pgNumType w:start="2"/>
        </w:sectPr>
      </w:pPr>
    </w:p>
    <w:p>
      <w:pPr>
        <w:pStyle w:val="BodyText"/>
        <w:spacing w:before="221"/>
        <w:rPr>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851"/>
        <w:gridCol w:w="990"/>
        <w:gridCol w:w="1132"/>
        <w:gridCol w:w="3823"/>
      </w:tblGrid>
      <w:tr>
        <w:trPr>
          <w:trHeight w:val="763" w:hRule="atLeast"/>
        </w:trPr>
        <w:tc>
          <w:tcPr>
            <w:tcW w:w="703" w:type="dxa"/>
            <w:shd w:val="clear" w:color="auto" w:fill="EDEBE0"/>
          </w:tcPr>
          <w:p>
            <w:pPr>
              <w:pStyle w:val="TableParagraph"/>
              <w:spacing w:before="58"/>
              <w:ind w:left="165"/>
              <w:rPr>
                <w:b/>
                <w:sz w:val="28"/>
              </w:rPr>
            </w:pPr>
            <w:r>
              <w:rPr>
                <w:b/>
                <w:spacing w:val="-5"/>
                <w:sz w:val="28"/>
              </w:rPr>
              <w:t>TT</w:t>
            </w:r>
          </w:p>
        </w:tc>
        <w:tc>
          <w:tcPr>
            <w:tcW w:w="1560" w:type="dxa"/>
            <w:shd w:val="clear" w:color="auto" w:fill="EDEBE0"/>
          </w:tcPr>
          <w:p>
            <w:pPr>
              <w:pStyle w:val="TableParagraph"/>
              <w:spacing w:before="58"/>
              <w:ind w:left="12"/>
              <w:jc w:val="center"/>
              <w:rPr>
                <w:b/>
                <w:sz w:val="28"/>
              </w:rPr>
            </w:pPr>
            <w:r>
              <w:rPr>
                <w:b/>
                <w:spacing w:val="-5"/>
                <w:sz w:val="28"/>
              </w:rPr>
              <w:t>Tên</w:t>
            </w:r>
          </w:p>
        </w:tc>
        <w:tc>
          <w:tcPr>
            <w:tcW w:w="851" w:type="dxa"/>
            <w:shd w:val="clear" w:color="auto" w:fill="EDEBE0"/>
          </w:tcPr>
          <w:p>
            <w:pPr>
              <w:pStyle w:val="TableParagraph"/>
              <w:spacing w:before="58"/>
              <w:ind w:left="130" w:right="115"/>
              <w:rPr>
                <w:b/>
                <w:sz w:val="28"/>
              </w:rPr>
            </w:pPr>
            <w:r>
              <w:rPr>
                <w:b/>
                <w:spacing w:val="-4"/>
                <w:sz w:val="28"/>
              </w:rPr>
              <w:t>Định dạng</w:t>
            </w:r>
          </w:p>
        </w:tc>
        <w:tc>
          <w:tcPr>
            <w:tcW w:w="990" w:type="dxa"/>
            <w:shd w:val="clear" w:color="auto" w:fill="EDEBE0"/>
          </w:tcPr>
          <w:p>
            <w:pPr>
              <w:pStyle w:val="TableParagraph"/>
              <w:spacing w:before="58"/>
              <w:ind w:left="284" w:right="237" w:hanging="32"/>
              <w:rPr>
                <w:b/>
                <w:sz w:val="28"/>
              </w:rPr>
            </w:pPr>
            <w:r>
              <w:rPr>
                <w:b/>
                <w:spacing w:val="-4"/>
                <w:sz w:val="28"/>
              </w:rPr>
              <w:t>Yêu </w:t>
            </w:r>
            <w:r>
              <w:rPr>
                <w:b/>
                <w:spacing w:val="-5"/>
                <w:sz w:val="28"/>
              </w:rPr>
              <w:t>cầu</w:t>
            </w:r>
          </w:p>
        </w:tc>
        <w:tc>
          <w:tcPr>
            <w:tcW w:w="1132" w:type="dxa"/>
            <w:shd w:val="clear" w:color="auto" w:fill="EDEBE0"/>
          </w:tcPr>
          <w:p>
            <w:pPr>
              <w:pStyle w:val="TableParagraph"/>
              <w:spacing w:line="322" w:lineRule="exact" w:before="58"/>
              <w:ind w:left="15"/>
              <w:jc w:val="center"/>
              <w:rPr>
                <w:b/>
                <w:sz w:val="28"/>
              </w:rPr>
            </w:pPr>
            <w:r>
              <w:rPr>
                <w:b/>
                <w:spacing w:val="-5"/>
                <w:sz w:val="28"/>
              </w:rPr>
              <w:t>Số</w:t>
            </w:r>
          </w:p>
          <w:p>
            <w:pPr>
              <w:pStyle w:val="TableParagraph"/>
              <w:ind w:left="15"/>
              <w:jc w:val="center"/>
              <w:rPr>
                <w:b/>
                <w:sz w:val="28"/>
              </w:rPr>
            </w:pPr>
            <w:r>
              <w:rPr>
                <w:b/>
                <w:spacing w:val="-2"/>
                <w:sz w:val="28"/>
              </w:rPr>
              <w:t>lượng</w:t>
            </w:r>
          </w:p>
        </w:tc>
        <w:tc>
          <w:tcPr>
            <w:tcW w:w="3823" w:type="dxa"/>
            <w:shd w:val="clear" w:color="auto" w:fill="EDEBE0"/>
          </w:tcPr>
          <w:p>
            <w:pPr>
              <w:pStyle w:val="TableParagraph"/>
              <w:spacing w:before="58"/>
              <w:ind w:left="18" w:right="1"/>
              <w:jc w:val="center"/>
              <w:rPr>
                <w:b/>
                <w:sz w:val="28"/>
              </w:rPr>
            </w:pPr>
            <w:r>
              <w:rPr>
                <w:b/>
                <w:sz w:val="28"/>
              </w:rPr>
              <w:t>Mục</w:t>
            </w:r>
            <w:r>
              <w:rPr>
                <w:b/>
                <w:spacing w:val="-2"/>
                <w:sz w:val="28"/>
              </w:rPr>
              <w:t> </w:t>
            </w:r>
            <w:r>
              <w:rPr>
                <w:b/>
                <w:spacing w:val="-4"/>
                <w:sz w:val="28"/>
              </w:rPr>
              <w:t>đích</w:t>
            </w:r>
          </w:p>
        </w:tc>
      </w:tr>
      <w:tr>
        <w:trPr>
          <w:trHeight w:val="2315" w:hRule="atLeast"/>
        </w:trPr>
        <w:tc>
          <w:tcPr>
            <w:tcW w:w="703" w:type="dxa"/>
          </w:tcPr>
          <w:p>
            <w:pPr>
              <w:pStyle w:val="TableParagraph"/>
              <w:rPr>
                <w:sz w:val="28"/>
              </w:rPr>
            </w:pPr>
          </w:p>
        </w:tc>
        <w:tc>
          <w:tcPr>
            <w:tcW w:w="1560" w:type="dxa"/>
          </w:tcPr>
          <w:p>
            <w:pPr>
              <w:pStyle w:val="TableParagraph"/>
              <w:ind w:left="107"/>
              <w:rPr>
                <w:sz w:val="28"/>
              </w:rPr>
            </w:pPr>
            <w:r>
              <w:rPr>
                <w:spacing w:val="-2"/>
                <w:sz w:val="28"/>
              </w:rPr>
              <w:t>AD.xsd, EAD_doc.x </w:t>
            </w:r>
            <w:r>
              <w:rPr>
                <w:spacing w:val="-4"/>
                <w:sz w:val="28"/>
              </w:rPr>
              <w:t>sd, </w:t>
            </w:r>
            <w:r>
              <w:rPr>
                <w:spacing w:val="-2"/>
                <w:sz w:val="28"/>
              </w:rPr>
              <w:t>EAD_medi a.xsd, EAD_pic.x </w:t>
            </w:r>
            <w:r>
              <w:rPr>
                <w:spacing w:val="-6"/>
                <w:sz w:val="28"/>
              </w:rPr>
              <w:t>sd</w:t>
            </w:r>
          </w:p>
        </w:tc>
        <w:tc>
          <w:tcPr>
            <w:tcW w:w="851" w:type="dxa"/>
          </w:tcPr>
          <w:p>
            <w:pPr>
              <w:pStyle w:val="TableParagraph"/>
              <w:rPr>
                <w:sz w:val="28"/>
              </w:rPr>
            </w:pPr>
          </w:p>
        </w:tc>
        <w:tc>
          <w:tcPr>
            <w:tcW w:w="990" w:type="dxa"/>
          </w:tcPr>
          <w:p>
            <w:pPr>
              <w:pStyle w:val="TableParagraph"/>
              <w:spacing w:line="315" w:lineRule="exact"/>
              <w:ind w:left="107"/>
              <w:rPr>
                <w:sz w:val="28"/>
              </w:rPr>
            </w:pPr>
            <w:r>
              <w:rPr>
                <w:spacing w:val="-4"/>
                <w:sz w:val="28"/>
              </w:rPr>
              <w:t>buộc</w:t>
            </w:r>
          </w:p>
        </w:tc>
        <w:tc>
          <w:tcPr>
            <w:tcW w:w="1132" w:type="dxa"/>
          </w:tcPr>
          <w:p>
            <w:pPr>
              <w:pStyle w:val="TableParagraph"/>
              <w:spacing w:line="242" w:lineRule="auto"/>
              <w:ind w:left="110"/>
              <w:rPr>
                <w:sz w:val="28"/>
              </w:rPr>
            </w:pPr>
            <w:r>
              <w:rPr>
                <w:sz w:val="28"/>
              </w:rPr>
              <w:t>thiểu</w:t>
            </w:r>
            <w:r>
              <w:rPr>
                <w:spacing w:val="-18"/>
                <w:sz w:val="28"/>
              </w:rPr>
              <w:t> </w:t>
            </w:r>
            <w:r>
              <w:rPr>
                <w:sz w:val="28"/>
              </w:rPr>
              <w:t>01 </w:t>
            </w:r>
            <w:r>
              <w:rPr>
                <w:spacing w:val="-4"/>
                <w:sz w:val="28"/>
              </w:rPr>
              <w:t>file</w:t>
            </w:r>
          </w:p>
        </w:tc>
        <w:tc>
          <w:tcPr>
            <w:tcW w:w="3823" w:type="dxa"/>
          </w:tcPr>
          <w:p>
            <w:pPr>
              <w:pStyle w:val="TableParagraph"/>
              <w:spacing w:line="242" w:lineRule="auto"/>
              <w:ind w:left="111"/>
              <w:rPr>
                <w:sz w:val="28"/>
              </w:rPr>
            </w:pPr>
            <w:r>
              <w:rPr>
                <w:sz w:val="28"/>
              </w:rPr>
              <w:t>AIP_tailieu, văn bản, âm thanh, hình ảnh</w:t>
            </w:r>
          </w:p>
        </w:tc>
      </w:tr>
      <w:tr>
        <w:trPr>
          <w:trHeight w:val="1085" w:hRule="atLeast"/>
        </w:trPr>
        <w:tc>
          <w:tcPr>
            <w:tcW w:w="703" w:type="dxa"/>
          </w:tcPr>
          <w:p>
            <w:pPr>
              <w:pStyle w:val="TableParagraph"/>
              <w:spacing w:before="53"/>
              <w:ind w:left="107"/>
              <w:rPr>
                <w:sz w:val="28"/>
              </w:rPr>
            </w:pPr>
            <w:r>
              <w:rPr>
                <w:spacing w:val="-5"/>
                <w:sz w:val="28"/>
              </w:rPr>
              <w:t>13</w:t>
            </w:r>
          </w:p>
        </w:tc>
        <w:tc>
          <w:tcPr>
            <w:tcW w:w="1560" w:type="dxa"/>
          </w:tcPr>
          <w:p>
            <w:pPr>
              <w:pStyle w:val="TableParagraph"/>
              <w:spacing w:before="53"/>
              <w:ind w:left="107"/>
              <w:rPr>
                <w:sz w:val="28"/>
              </w:rPr>
            </w:pPr>
            <w:r>
              <w:rPr>
                <w:spacing w:val="-2"/>
                <w:sz w:val="28"/>
              </w:rPr>
              <w:t>documentat </w:t>
            </w:r>
            <w:r>
              <w:rPr>
                <w:spacing w:val="-4"/>
                <w:sz w:val="28"/>
              </w:rPr>
              <w:t>ion</w:t>
            </w:r>
          </w:p>
        </w:tc>
        <w:tc>
          <w:tcPr>
            <w:tcW w:w="851" w:type="dxa"/>
          </w:tcPr>
          <w:p>
            <w:pPr>
              <w:pStyle w:val="TableParagraph"/>
              <w:spacing w:before="53"/>
              <w:ind w:left="108" w:right="245"/>
              <w:rPr>
                <w:sz w:val="28"/>
              </w:rPr>
            </w:pPr>
            <w:r>
              <w:rPr>
                <w:spacing w:val="-4"/>
                <w:sz w:val="28"/>
              </w:rPr>
              <w:t>Thư </w:t>
            </w:r>
            <w:r>
              <w:rPr>
                <w:spacing w:val="-5"/>
                <w:sz w:val="28"/>
              </w:rPr>
              <w:t>mục</w:t>
            </w:r>
          </w:p>
        </w:tc>
        <w:tc>
          <w:tcPr>
            <w:tcW w:w="990" w:type="dxa"/>
          </w:tcPr>
          <w:p>
            <w:pPr>
              <w:pStyle w:val="TableParagraph"/>
              <w:spacing w:before="53"/>
              <w:ind w:left="107" w:right="100"/>
              <w:rPr>
                <w:sz w:val="28"/>
              </w:rPr>
            </w:pPr>
            <w:r>
              <w:rPr>
                <w:spacing w:val="-2"/>
                <w:sz w:val="28"/>
              </w:rPr>
              <w:t>Không </w:t>
            </w:r>
            <w:r>
              <w:rPr>
                <w:spacing w:val="-4"/>
                <w:sz w:val="28"/>
              </w:rPr>
              <w:t>bắt buộc</w:t>
            </w:r>
          </w:p>
        </w:tc>
        <w:tc>
          <w:tcPr>
            <w:tcW w:w="1132" w:type="dxa"/>
          </w:tcPr>
          <w:p>
            <w:pPr>
              <w:pStyle w:val="TableParagraph"/>
              <w:rPr>
                <w:sz w:val="28"/>
              </w:rPr>
            </w:pPr>
          </w:p>
        </w:tc>
        <w:tc>
          <w:tcPr>
            <w:tcW w:w="3823" w:type="dxa"/>
          </w:tcPr>
          <w:p>
            <w:pPr>
              <w:pStyle w:val="TableParagraph"/>
              <w:spacing w:before="53"/>
              <w:ind w:left="111" w:right="89"/>
              <w:rPr>
                <w:sz w:val="28"/>
              </w:rPr>
            </w:pPr>
            <w:r>
              <w:rPr>
                <w:sz w:val="28"/>
              </w:rPr>
              <w:t>Thư</w:t>
            </w:r>
            <w:r>
              <w:rPr>
                <w:spacing w:val="-18"/>
                <w:sz w:val="28"/>
              </w:rPr>
              <w:t> </w:t>
            </w:r>
            <w:r>
              <w:rPr>
                <w:sz w:val="28"/>
              </w:rPr>
              <w:t>mục</w:t>
            </w:r>
            <w:r>
              <w:rPr>
                <w:spacing w:val="-18"/>
                <w:sz w:val="28"/>
              </w:rPr>
              <w:t> </w:t>
            </w:r>
            <w:r>
              <w:rPr>
                <w:sz w:val="28"/>
              </w:rPr>
              <w:t>chứa</w:t>
            </w:r>
            <w:r>
              <w:rPr>
                <w:spacing w:val="-18"/>
                <w:sz w:val="28"/>
              </w:rPr>
              <w:t> </w:t>
            </w:r>
            <w:r>
              <w:rPr>
                <w:sz w:val="28"/>
              </w:rPr>
              <w:t>file</w:t>
            </w:r>
            <w:r>
              <w:rPr>
                <w:spacing w:val="-18"/>
                <w:sz w:val="28"/>
              </w:rPr>
              <w:t> </w:t>
            </w:r>
            <w:r>
              <w:rPr>
                <w:sz w:val="28"/>
              </w:rPr>
              <w:t>mô</w:t>
            </w:r>
            <w:r>
              <w:rPr>
                <w:spacing w:val="-17"/>
                <w:sz w:val="28"/>
              </w:rPr>
              <w:t> </w:t>
            </w:r>
            <w:r>
              <w:rPr>
                <w:sz w:val="28"/>
              </w:rPr>
              <w:t>tả</w:t>
            </w:r>
            <w:r>
              <w:rPr>
                <w:spacing w:val="-18"/>
                <w:sz w:val="28"/>
              </w:rPr>
              <w:t> </w:t>
            </w:r>
            <w:r>
              <w:rPr>
                <w:sz w:val="28"/>
              </w:rPr>
              <w:t>bổ</w:t>
            </w:r>
            <w:r>
              <w:rPr>
                <w:spacing w:val="-18"/>
                <w:sz w:val="28"/>
              </w:rPr>
              <w:t> </w:t>
            </w:r>
            <w:r>
              <w:rPr>
                <w:sz w:val="28"/>
              </w:rPr>
              <w:t>sung về dữ liệu có trong AIP_tailieu</w:t>
            </w:r>
          </w:p>
        </w:tc>
      </w:tr>
      <w:tr>
        <w:trPr>
          <w:trHeight w:val="1086" w:hRule="atLeast"/>
        </w:trPr>
        <w:tc>
          <w:tcPr>
            <w:tcW w:w="703" w:type="dxa"/>
          </w:tcPr>
          <w:p>
            <w:pPr>
              <w:pStyle w:val="TableParagraph"/>
              <w:spacing w:before="52"/>
              <w:ind w:left="107"/>
              <w:rPr>
                <w:sz w:val="28"/>
              </w:rPr>
            </w:pPr>
            <w:r>
              <w:rPr>
                <w:spacing w:val="-5"/>
                <w:sz w:val="28"/>
              </w:rPr>
              <w:t>14</w:t>
            </w:r>
          </w:p>
        </w:tc>
        <w:tc>
          <w:tcPr>
            <w:tcW w:w="1560" w:type="dxa"/>
          </w:tcPr>
          <w:p>
            <w:pPr>
              <w:pStyle w:val="TableParagraph"/>
              <w:spacing w:before="52"/>
              <w:ind w:left="107" w:right="102"/>
              <w:jc w:val="both"/>
              <w:rPr>
                <w:sz w:val="28"/>
              </w:rPr>
            </w:pPr>
            <w:r>
              <w:rPr>
                <w:spacing w:val="-2"/>
                <w:sz w:val="28"/>
              </w:rPr>
              <w:t>documentat ion/UserMa nual.pdf</w:t>
            </w:r>
          </w:p>
        </w:tc>
        <w:tc>
          <w:tcPr>
            <w:tcW w:w="851" w:type="dxa"/>
          </w:tcPr>
          <w:p>
            <w:pPr>
              <w:pStyle w:val="TableParagraph"/>
              <w:spacing w:before="52"/>
              <w:ind w:left="108"/>
              <w:rPr>
                <w:sz w:val="28"/>
              </w:rPr>
            </w:pPr>
            <w:r>
              <w:rPr>
                <w:spacing w:val="-5"/>
                <w:sz w:val="28"/>
              </w:rPr>
              <w:t>Tệp</w:t>
            </w:r>
          </w:p>
        </w:tc>
        <w:tc>
          <w:tcPr>
            <w:tcW w:w="990" w:type="dxa"/>
          </w:tcPr>
          <w:p>
            <w:pPr>
              <w:pStyle w:val="TableParagraph"/>
              <w:spacing w:before="52"/>
              <w:ind w:left="107" w:right="100"/>
              <w:rPr>
                <w:sz w:val="28"/>
              </w:rPr>
            </w:pPr>
            <w:r>
              <w:rPr>
                <w:spacing w:val="-2"/>
                <w:sz w:val="28"/>
              </w:rPr>
              <w:t>Không </w:t>
            </w:r>
            <w:r>
              <w:rPr>
                <w:spacing w:val="-4"/>
                <w:sz w:val="28"/>
              </w:rPr>
              <w:t>bắt buộc</w:t>
            </w:r>
          </w:p>
        </w:tc>
        <w:tc>
          <w:tcPr>
            <w:tcW w:w="1132" w:type="dxa"/>
          </w:tcPr>
          <w:p>
            <w:pPr>
              <w:pStyle w:val="TableParagraph"/>
              <w:rPr>
                <w:sz w:val="28"/>
              </w:rPr>
            </w:pPr>
          </w:p>
        </w:tc>
        <w:tc>
          <w:tcPr>
            <w:tcW w:w="3823" w:type="dxa"/>
          </w:tcPr>
          <w:p>
            <w:pPr>
              <w:pStyle w:val="TableParagraph"/>
              <w:spacing w:line="242" w:lineRule="auto" w:before="52"/>
              <w:ind w:left="111"/>
              <w:rPr>
                <w:sz w:val="28"/>
              </w:rPr>
            </w:pPr>
            <w:r>
              <w:rPr>
                <w:sz w:val="28"/>
              </w:rPr>
              <w:t>File</w:t>
            </w:r>
            <w:r>
              <w:rPr>
                <w:spacing w:val="-4"/>
                <w:sz w:val="28"/>
              </w:rPr>
              <w:t> </w:t>
            </w:r>
            <w:r>
              <w:rPr>
                <w:sz w:val="28"/>
              </w:rPr>
              <w:t>mô</w:t>
            </w:r>
            <w:r>
              <w:rPr>
                <w:spacing w:val="-3"/>
                <w:sz w:val="28"/>
              </w:rPr>
              <w:t> </w:t>
            </w:r>
            <w:r>
              <w:rPr>
                <w:sz w:val="28"/>
              </w:rPr>
              <w:t>tả</w:t>
            </w:r>
            <w:r>
              <w:rPr>
                <w:spacing w:val="-5"/>
                <w:sz w:val="28"/>
              </w:rPr>
              <w:t> </w:t>
            </w:r>
            <w:r>
              <w:rPr>
                <w:sz w:val="28"/>
              </w:rPr>
              <w:t>bổ</w:t>
            </w:r>
            <w:r>
              <w:rPr>
                <w:spacing w:val="-3"/>
                <w:sz w:val="28"/>
              </w:rPr>
              <w:t> </w:t>
            </w:r>
            <w:r>
              <w:rPr>
                <w:sz w:val="28"/>
              </w:rPr>
              <w:t>sung</w:t>
            </w:r>
            <w:r>
              <w:rPr>
                <w:spacing w:val="-7"/>
                <w:sz w:val="28"/>
              </w:rPr>
              <w:t> </w:t>
            </w:r>
            <w:r>
              <w:rPr>
                <w:sz w:val="28"/>
              </w:rPr>
              <w:t>về</w:t>
            </w:r>
            <w:r>
              <w:rPr>
                <w:spacing w:val="-7"/>
                <w:sz w:val="28"/>
              </w:rPr>
              <w:t> </w:t>
            </w:r>
            <w:r>
              <w:rPr>
                <w:sz w:val="28"/>
              </w:rPr>
              <w:t>dữ</w:t>
            </w:r>
            <w:r>
              <w:rPr>
                <w:spacing w:val="-6"/>
                <w:sz w:val="28"/>
              </w:rPr>
              <w:t> </w:t>
            </w:r>
            <w:r>
              <w:rPr>
                <w:sz w:val="28"/>
              </w:rPr>
              <w:t>liệu</w:t>
            </w:r>
            <w:r>
              <w:rPr>
                <w:spacing w:val="-3"/>
                <w:sz w:val="28"/>
              </w:rPr>
              <w:t> </w:t>
            </w:r>
            <w:r>
              <w:rPr>
                <w:sz w:val="28"/>
              </w:rPr>
              <w:t>có trong AIP_tailieu</w:t>
            </w:r>
          </w:p>
        </w:tc>
      </w:tr>
      <w:tr>
        <w:trPr>
          <w:trHeight w:val="441" w:hRule="atLeast"/>
        </w:trPr>
        <w:tc>
          <w:tcPr>
            <w:tcW w:w="9059" w:type="dxa"/>
            <w:gridSpan w:val="6"/>
          </w:tcPr>
          <w:p>
            <w:pPr>
              <w:pStyle w:val="TableParagraph"/>
              <w:spacing w:before="57"/>
              <w:ind w:left="107"/>
              <w:rPr>
                <w:b/>
                <w:sz w:val="28"/>
              </w:rPr>
            </w:pPr>
            <w:r>
              <w:rPr>
                <w:b/>
                <w:sz w:val="28"/>
              </w:rPr>
              <w:t>IV. Gói</w:t>
            </w:r>
            <w:r>
              <w:rPr>
                <w:b/>
                <w:spacing w:val="-1"/>
                <w:sz w:val="28"/>
              </w:rPr>
              <w:t> </w:t>
            </w:r>
            <w:r>
              <w:rPr>
                <w:b/>
                <w:sz w:val="28"/>
              </w:rPr>
              <w:t>đại</w:t>
            </w:r>
            <w:r>
              <w:rPr>
                <w:b/>
                <w:spacing w:val="-1"/>
                <w:sz w:val="28"/>
              </w:rPr>
              <w:t> </w:t>
            </w:r>
            <w:r>
              <w:rPr>
                <w:b/>
                <w:sz w:val="28"/>
              </w:rPr>
              <w:t>diện</w:t>
            </w:r>
            <w:r>
              <w:rPr>
                <w:b/>
                <w:spacing w:val="-2"/>
                <w:sz w:val="28"/>
              </w:rPr>
              <w:t> </w:t>
            </w:r>
            <w:r>
              <w:rPr>
                <w:b/>
                <w:sz w:val="28"/>
              </w:rPr>
              <w:t>của</w:t>
            </w:r>
            <w:r>
              <w:rPr>
                <w:b/>
                <w:spacing w:val="-1"/>
                <w:sz w:val="28"/>
              </w:rPr>
              <w:t> </w:t>
            </w:r>
            <w:r>
              <w:rPr>
                <w:b/>
                <w:spacing w:val="-2"/>
                <w:sz w:val="28"/>
              </w:rPr>
              <w:t>AIP_tailieu</w:t>
            </w:r>
          </w:p>
        </w:tc>
      </w:tr>
      <w:tr>
        <w:trPr>
          <w:trHeight w:val="765" w:hRule="atLeast"/>
        </w:trPr>
        <w:tc>
          <w:tcPr>
            <w:tcW w:w="703" w:type="dxa"/>
          </w:tcPr>
          <w:p>
            <w:pPr>
              <w:pStyle w:val="TableParagraph"/>
              <w:spacing w:before="52"/>
              <w:ind w:left="107"/>
              <w:rPr>
                <w:sz w:val="28"/>
              </w:rPr>
            </w:pPr>
            <w:r>
              <w:rPr>
                <w:spacing w:val="-10"/>
                <w:sz w:val="28"/>
              </w:rPr>
              <w:t>1</w:t>
            </w:r>
          </w:p>
        </w:tc>
        <w:tc>
          <w:tcPr>
            <w:tcW w:w="1560" w:type="dxa"/>
          </w:tcPr>
          <w:p>
            <w:pPr>
              <w:pStyle w:val="TableParagraph"/>
              <w:spacing w:before="52"/>
              <w:ind w:left="107"/>
              <w:rPr>
                <w:sz w:val="28"/>
              </w:rPr>
            </w:pPr>
            <w:r>
              <w:rPr>
                <w:spacing w:val="-4"/>
                <w:sz w:val="28"/>
              </w:rPr>
              <w:t>rep1</w:t>
            </w:r>
          </w:p>
        </w:tc>
        <w:tc>
          <w:tcPr>
            <w:tcW w:w="851" w:type="dxa"/>
          </w:tcPr>
          <w:p>
            <w:pPr>
              <w:pStyle w:val="TableParagraph"/>
              <w:spacing w:before="52"/>
              <w:ind w:left="108" w:right="245"/>
              <w:rPr>
                <w:sz w:val="28"/>
              </w:rPr>
            </w:pPr>
            <w:r>
              <w:rPr>
                <w:spacing w:val="-4"/>
                <w:sz w:val="28"/>
              </w:rPr>
              <w:t>Thư </w:t>
            </w:r>
            <w:r>
              <w:rPr>
                <w:spacing w:val="-5"/>
                <w:sz w:val="28"/>
              </w:rPr>
              <w:t>mục</w:t>
            </w:r>
          </w:p>
        </w:tc>
        <w:tc>
          <w:tcPr>
            <w:tcW w:w="990" w:type="dxa"/>
          </w:tcPr>
          <w:p>
            <w:pPr>
              <w:pStyle w:val="TableParagraph"/>
              <w:spacing w:before="52"/>
              <w:ind w:left="107" w:right="237"/>
              <w:rPr>
                <w:sz w:val="28"/>
              </w:rPr>
            </w:pPr>
            <w:r>
              <w:rPr>
                <w:spacing w:val="-4"/>
                <w:sz w:val="28"/>
              </w:rPr>
              <w:t>Bắt buộc</w:t>
            </w:r>
          </w:p>
        </w:tc>
        <w:tc>
          <w:tcPr>
            <w:tcW w:w="1132" w:type="dxa"/>
          </w:tcPr>
          <w:p>
            <w:pPr>
              <w:pStyle w:val="TableParagraph"/>
              <w:spacing w:before="52"/>
              <w:ind w:left="110"/>
              <w:rPr>
                <w:sz w:val="28"/>
              </w:rPr>
            </w:pPr>
            <w:r>
              <w:rPr>
                <w:spacing w:val="-5"/>
                <w:sz w:val="28"/>
              </w:rPr>
              <w:t>01</w:t>
            </w:r>
          </w:p>
        </w:tc>
        <w:tc>
          <w:tcPr>
            <w:tcW w:w="3823" w:type="dxa"/>
          </w:tcPr>
          <w:p>
            <w:pPr>
              <w:pStyle w:val="TableParagraph"/>
              <w:spacing w:before="52"/>
              <w:ind w:left="18" w:right="2"/>
              <w:jc w:val="center"/>
              <w:rPr>
                <w:sz w:val="28"/>
              </w:rPr>
            </w:pPr>
            <w:r>
              <w:rPr>
                <w:sz w:val="28"/>
              </w:rPr>
              <w:t>Tên</w:t>
            </w:r>
            <w:r>
              <w:rPr>
                <w:spacing w:val="-11"/>
                <w:sz w:val="28"/>
              </w:rPr>
              <w:t> </w:t>
            </w:r>
            <w:r>
              <w:rPr>
                <w:sz w:val="28"/>
              </w:rPr>
              <w:t>gói</w:t>
            </w:r>
            <w:r>
              <w:rPr>
                <w:spacing w:val="-11"/>
                <w:sz w:val="28"/>
              </w:rPr>
              <w:t> </w:t>
            </w:r>
            <w:r>
              <w:rPr>
                <w:sz w:val="28"/>
              </w:rPr>
              <w:t>đại</w:t>
            </w:r>
            <w:r>
              <w:rPr>
                <w:spacing w:val="-11"/>
                <w:sz w:val="28"/>
              </w:rPr>
              <w:t> </w:t>
            </w:r>
            <w:r>
              <w:rPr>
                <w:sz w:val="28"/>
              </w:rPr>
              <w:t>diện</w:t>
            </w:r>
            <w:r>
              <w:rPr>
                <w:spacing w:val="-11"/>
                <w:sz w:val="28"/>
              </w:rPr>
              <w:t> </w:t>
            </w:r>
            <w:r>
              <w:rPr>
                <w:sz w:val="28"/>
              </w:rPr>
              <w:t>của</w:t>
            </w:r>
            <w:r>
              <w:rPr>
                <w:spacing w:val="-14"/>
                <w:sz w:val="28"/>
              </w:rPr>
              <w:t> </w:t>
            </w:r>
            <w:r>
              <w:rPr>
                <w:spacing w:val="-2"/>
                <w:sz w:val="28"/>
              </w:rPr>
              <w:t>AIP_tailieu</w:t>
            </w:r>
          </w:p>
        </w:tc>
      </w:tr>
      <w:tr>
        <w:trPr>
          <w:trHeight w:val="1406" w:hRule="atLeast"/>
        </w:trPr>
        <w:tc>
          <w:tcPr>
            <w:tcW w:w="703" w:type="dxa"/>
          </w:tcPr>
          <w:p>
            <w:pPr>
              <w:pStyle w:val="TableParagraph"/>
              <w:spacing w:before="52"/>
              <w:ind w:left="107"/>
              <w:rPr>
                <w:sz w:val="28"/>
              </w:rPr>
            </w:pPr>
            <w:r>
              <w:rPr>
                <w:spacing w:val="-10"/>
                <w:sz w:val="28"/>
              </w:rPr>
              <w:t>2</w:t>
            </w:r>
          </w:p>
        </w:tc>
        <w:tc>
          <w:tcPr>
            <w:tcW w:w="1560" w:type="dxa"/>
          </w:tcPr>
          <w:p>
            <w:pPr>
              <w:pStyle w:val="TableParagraph"/>
              <w:spacing w:before="52"/>
              <w:ind w:left="107"/>
              <w:rPr>
                <w:sz w:val="28"/>
              </w:rPr>
            </w:pPr>
            <w:r>
              <w:rPr>
                <w:spacing w:val="-2"/>
                <w:sz w:val="28"/>
              </w:rPr>
              <w:t>METS.xml</w:t>
            </w:r>
          </w:p>
        </w:tc>
        <w:tc>
          <w:tcPr>
            <w:tcW w:w="851" w:type="dxa"/>
          </w:tcPr>
          <w:p>
            <w:pPr>
              <w:pStyle w:val="TableParagraph"/>
              <w:spacing w:before="52"/>
              <w:ind w:left="108"/>
              <w:rPr>
                <w:sz w:val="28"/>
              </w:rPr>
            </w:pPr>
            <w:r>
              <w:rPr>
                <w:spacing w:val="-5"/>
                <w:sz w:val="28"/>
              </w:rPr>
              <w:t>Tệp</w:t>
            </w:r>
          </w:p>
        </w:tc>
        <w:tc>
          <w:tcPr>
            <w:tcW w:w="990" w:type="dxa"/>
          </w:tcPr>
          <w:p>
            <w:pPr>
              <w:pStyle w:val="TableParagraph"/>
              <w:spacing w:before="52"/>
              <w:ind w:left="107" w:right="237"/>
              <w:rPr>
                <w:sz w:val="28"/>
              </w:rPr>
            </w:pPr>
            <w:r>
              <w:rPr>
                <w:spacing w:val="-4"/>
                <w:sz w:val="28"/>
              </w:rPr>
              <w:t>Bắt buộc</w:t>
            </w:r>
          </w:p>
        </w:tc>
        <w:tc>
          <w:tcPr>
            <w:tcW w:w="1132" w:type="dxa"/>
          </w:tcPr>
          <w:p>
            <w:pPr>
              <w:pStyle w:val="TableParagraph"/>
              <w:spacing w:before="52"/>
              <w:ind w:left="110"/>
              <w:rPr>
                <w:sz w:val="28"/>
              </w:rPr>
            </w:pPr>
            <w:r>
              <w:rPr>
                <w:spacing w:val="-5"/>
                <w:sz w:val="28"/>
              </w:rPr>
              <w:t>01</w:t>
            </w:r>
          </w:p>
        </w:tc>
        <w:tc>
          <w:tcPr>
            <w:tcW w:w="3823" w:type="dxa"/>
          </w:tcPr>
          <w:p>
            <w:pPr>
              <w:pStyle w:val="TableParagraph"/>
              <w:spacing w:before="52"/>
              <w:ind w:left="111" w:right="91"/>
              <w:jc w:val="both"/>
              <w:rPr>
                <w:sz w:val="28"/>
              </w:rPr>
            </w:pPr>
            <w:r>
              <w:rPr>
                <w:sz w:val="28"/>
              </w:rPr>
              <w:t>METS.xml là file được xây dựng</w:t>
            </w:r>
            <w:r>
              <w:rPr>
                <w:spacing w:val="-18"/>
                <w:sz w:val="28"/>
              </w:rPr>
              <w:t> </w:t>
            </w:r>
            <w:r>
              <w:rPr>
                <w:sz w:val="28"/>
              </w:rPr>
              <w:t>trên</w:t>
            </w:r>
            <w:r>
              <w:rPr>
                <w:spacing w:val="-17"/>
                <w:sz w:val="28"/>
              </w:rPr>
              <w:t> </w:t>
            </w:r>
            <w:r>
              <w:rPr>
                <w:sz w:val="28"/>
              </w:rPr>
              <w:t>chuẩn</w:t>
            </w:r>
            <w:r>
              <w:rPr>
                <w:spacing w:val="-18"/>
                <w:sz w:val="28"/>
              </w:rPr>
              <w:t> </w:t>
            </w:r>
            <w:r>
              <w:rPr>
                <w:sz w:val="28"/>
              </w:rPr>
              <w:t>METS</w:t>
            </w:r>
            <w:r>
              <w:rPr>
                <w:spacing w:val="-17"/>
                <w:sz w:val="28"/>
              </w:rPr>
              <w:t> </w:t>
            </w:r>
            <w:r>
              <w:rPr>
                <w:sz w:val="28"/>
              </w:rPr>
              <w:t>và</w:t>
            </w:r>
            <w:r>
              <w:rPr>
                <w:spacing w:val="-18"/>
                <w:sz w:val="28"/>
              </w:rPr>
              <w:t> </w:t>
            </w:r>
            <w:r>
              <w:rPr>
                <w:sz w:val="28"/>
              </w:rPr>
              <w:t>là</w:t>
            </w:r>
            <w:r>
              <w:rPr>
                <w:spacing w:val="-17"/>
                <w:sz w:val="28"/>
              </w:rPr>
              <w:t> </w:t>
            </w:r>
            <w:r>
              <w:rPr>
                <w:sz w:val="28"/>
              </w:rPr>
              <w:t>file quan</w:t>
            </w:r>
            <w:r>
              <w:rPr>
                <w:spacing w:val="-4"/>
                <w:sz w:val="28"/>
              </w:rPr>
              <w:t> </w:t>
            </w:r>
            <w:r>
              <w:rPr>
                <w:sz w:val="28"/>
              </w:rPr>
              <w:t>trọng</w:t>
            </w:r>
            <w:r>
              <w:rPr>
                <w:spacing w:val="-3"/>
                <w:sz w:val="28"/>
              </w:rPr>
              <w:t> </w:t>
            </w:r>
            <w:r>
              <w:rPr>
                <w:sz w:val="28"/>
              </w:rPr>
              <w:t>đại</w:t>
            </w:r>
            <w:r>
              <w:rPr>
                <w:spacing w:val="-4"/>
                <w:sz w:val="28"/>
              </w:rPr>
              <w:t> </w:t>
            </w:r>
            <w:r>
              <w:rPr>
                <w:sz w:val="28"/>
              </w:rPr>
              <w:t>diện</w:t>
            </w:r>
            <w:r>
              <w:rPr>
                <w:spacing w:val="-3"/>
                <w:sz w:val="28"/>
              </w:rPr>
              <w:t> </w:t>
            </w:r>
            <w:r>
              <w:rPr>
                <w:sz w:val="28"/>
              </w:rPr>
              <w:t>cấu</w:t>
            </w:r>
            <w:r>
              <w:rPr>
                <w:spacing w:val="-3"/>
                <w:sz w:val="28"/>
              </w:rPr>
              <w:t> </w:t>
            </w:r>
            <w:r>
              <w:rPr>
                <w:sz w:val="28"/>
              </w:rPr>
              <w:t>trúc</w:t>
            </w:r>
            <w:r>
              <w:rPr>
                <w:spacing w:val="-5"/>
                <w:sz w:val="28"/>
              </w:rPr>
              <w:t> </w:t>
            </w:r>
            <w:r>
              <w:rPr>
                <w:sz w:val="28"/>
              </w:rPr>
              <w:t>của gói tin</w:t>
            </w:r>
          </w:p>
        </w:tc>
      </w:tr>
      <w:tr>
        <w:trPr>
          <w:trHeight w:val="1086" w:hRule="atLeast"/>
        </w:trPr>
        <w:tc>
          <w:tcPr>
            <w:tcW w:w="703" w:type="dxa"/>
          </w:tcPr>
          <w:p>
            <w:pPr>
              <w:pStyle w:val="TableParagraph"/>
              <w:spacing w:before="55"/>
              <w:ind w:left="107"/>
              <w:rPr>
                <w:sz w:val="28"/>
              </w:rPr>
            </w:pPr>
            <w:r>
              <w:rPr>
                <w:spacing w:val="-10"/>
                <w:sz w:val="28"/>
              </w:rPr>
              <w:t>3</w:t>
            </w:r>
          </w:p>
        </w:tc>
        <w:tc>
          <w:tcPr>
            <w:tcW w:w="1560" w:type="dxa"/>
          </w:tcPr>
          <w:p>
            <w:pPr>
              <w:pStyle w:val="TableParagraph"/>
              <w:spacing w:before="55"/>
              <w:ind w:left="107"/>
              <w:rPr>
                <w:sz w:val="28"/>
              </w:rPr>
            </w:pPr>
            <w:r>
              <w:rPr>
                <w:spacing w:val="-2"/>
                <w:sz w:val="28"/>
              </w:rPr>
              <w:t>metadata</w:t>
            </w:r>
          </w:p>
        </w:tc>
        <w:tc>
          <w:tcPr>
            <w:tcW w:w="851" w:type="dxa"/>
          </w:tcPr>
          <w:p>
            <w:pPr>
              <w:pStyle w:val="TableParagraph"/>
              <w:spacing w:before="55"/>
              <w:ind w:left="108" w:right="245"/>
              <w:rPr>
                <w:sz w:val="28"/>
              </w:rPr>
            </w:pPr>
            <w:r>
              <w:rPr>
                <w:spacing w:val="-4"/>
                <w:sz w:val="28"/>
              </w:rPr>
              <w:t>Thư </w:t>
            </w:r>
            <w:r>
              <w:rPr>
                <w:spacing w:val="-5"/>
                <w:sz w:val="28"/>
              </w:rPr>
              <w:t>mục</w:t>
            </w:r>
          </w:p>
        </w:tc>
        <w:tc>
          <w:tcPr>
            <w:tcW w:w="990" w:type="dxa"/>
          </w:tcPr>
          <w:p>
            <w:pPr>
              <w:pStyle w:val="TableParagraph"/>
              <w:spacing w:before="55"/>
              <w:ind w:left="107" w:right="237"/>
              <w:rPr>
                <w:sz w:val="28"/>
              </w:rPr>
            </w:pPr>
            <w:r>
              <w:rPr>
                <w:spacing w:val="-4"/>
                <w:sz w:val="28"/>
              </w:rPr>
              <w:t>Bắt buộc</w:t>
            </w:r>
          </w:p>
        </w:tc>
        <w:tc>
          <w:tcPr>
            <w:tcW w:w="1132" w:type="dxa"/>
          </w:tcPr>
          <w:p>
            <w:pPr>
              <w:pStyle w:val="TableParagraph"/>
              <w:spacing w:before="55"/>
              <w:ind w:left="110"/>
              <w:rPr>
                <w:sz w:val="28"/>
              </w:rPr>
            </w:pPr>
            <w:r>
              <w:rPr>
                <w:spacing w:val="-5"/>
                <w:sz w:val="28"/>
              </w:rPr>
              <w:t>01</w:t>
            </w:r>
          </w:p>
        </w:tc>
        <w:tc>
          <w:tcPr>
            <w:tcW w:w="3823" w:type="dxa"/>
          </w:tcPr>
          <w:p>
            <w:pPr>
              <w:pStyle w:val="TableParagraph"/>
              <w:spacing w:before="55"/>
              <w:ind w:left="111" w:right="90"/>
              <w:jc w:val="both"/>
              <w:rPr>
                <w:sz w:val="28"/>
              </w:rPr>
            </w:pPr>
            <w:r>
              <w:rPr>
                <w:sz w:val="28"/>
              </w:rPr>
              <w:t>Thư mục chứa thông tin về dữ liệu đặc tả mô tả hoặc bảo quản của tài liệu</w:t>
            </w:r>
          </w:p>
        </w:tc>
      </w:tr>
      <w:tr>
        <w:trPr>
          <w:trHeight w:val="765" w:hRule="atLeast"/>
        </w:trPr>
        <w:tc>
          <w:tcPr>
            <w:tcW w:w="703" w:type="dxa"/>
          </w:tcPr>
          <w:p>
            <w:pPr>
              <w:pStyle w:val="TableParagraph"/>
              <w:spacing w:before="52"/>
              <w:ind w:left="107"/>
              <w:rPr>
                <w:sz w:val="28"/>
              </w:rPr>
            </w:pPr>
            <w:r>
              <w:rPr>
                <w:spacing w:val="-10"/>
                <w:sz w:val="28"/>
              </w:rPr>
              <w:t>4</w:t>
            </w:r>
          </w:p>
        </w:tc>
        <w:tc>
          <w:tcPr>
            <w:tcW w:w="1560" w:type="dxa"/>
          </w:tcPr>
          <w:p>
            <w:pPr>
              <w:pStyle w:val="TableParagraph"/>
              <w:spacing w:before="52"/>
              <w:ind w:left="107"/>
              <w:rPr>
                <w:sz w:val="28"/>
              </w:rPr>
            </w:pPr>
            <w:r>
              <w:rPr>
                <w:spacing w:val="-2"/>
                <w:sz w:val="28"/>
              </w:rPr>
              <w:t>metadata</w:t>
            </w:r>
          </w:p>
          <w:p>
            <w:pPr>
              <w:pStyle w:val="TableParagraph"/>
              <w:spacing w:before="1"/>
              <w:ind w:left="107"/>
              <w:rPr>
                <w:sz w:val="28"/>
              </w:rPr>
            </w:pPr>
            <w:r>
              <w:rPr>
                <w:spacing w:val="-2"/>
                <w:sz w:val="28"/>
              </w:rPr>
              <w:t>/descriptive</w:t>
            </w:r>
          </w:p>
        </w:tc>
        <w:tc>
          <w:tcPr>
            <w:tcW w:w="851" w:type="dxa"/>
          </w:tcPr>
          <w:p>
            <w:pPr>
              <w:pStyle w:val="TableParagraph"/>
              <w:spacing w:before="52"/>
              <w:ind w:left="108" w:right="245"/>
              <w:rPr>
                <w:sz w:val="28"/>
              </w:rPr>
            </w:pPr>
            <w:r>
              <w:rPr>
                <w:spacing w:val="-4"/>
                <w:sz w:val="28"/>
              </w:rPr>
              <w:t>Thư </w:t>
            </w:r>
            <w:r>
              <w:rPr>
                <w:spacing w:val="-5"/>
                <w:sz w:val="28"/>
              </w:rPr>
              <w:t>mục</w:t>
            </w:r>
          </w:p>
        </w:tc>
        <w:tc>
          <w:tcPr>
            <w:tcW w:w="990" w:type="dxa"/>
          </w:tcPr>
          <w:p>
            <w:pPr>
              <w:pStyle w:val="TableParagraph"/>
              <w:spacing w:before="52"/>
              <w:ind w:left="107" w:right="237"/>
              <w:rPr>
                <w:sz w:val="28"/>
              </w:rPr>
            </w:pPr>
            <w:r>
              <w:rPr>
                <w:spacing w:val="-4"/>
                <w:sz w:val="28"/>
              </w:rPr>
              <w:t>Bắt buộc</w:t>
            </w:r>
          </w:p>
        </w:tc>
        <w:tc>
          <w:tcPr>
            <w:tcW w:w="1132" w:type="dxa"/>
          </w:tcPr>
          <w:p>
            <w:pPr>
              <w:pStyle w:val="TableParagraph"/>
              <w:spacing w:before="52"/>
              <w:ind w:left="110"/>
              <w:rPr>
                <w:sz w:val="28"/>
              </w:rPr>
            </w:pPr>
            <w:r>
              <w:rPr>
                <w:spacing w:val="-5"/>
                <w:sz w:val="28"/>
              </w:rPr>
              <w:t>01</w:t>
            </w:r>
          </w:p>
        </w:tc>
        <w:tc>
          <w:tcPr>
            <w:tcW w:w="3823" w:type="dxa"/>
          </w:tcPr>
          <w:p>
            <w:pPr>
              <w:pStyle w:val="TableParagraph"/>
              <w:spacing w:before="52"/>
              <w:ind w:left="111" w:right="85"/>
              <w:rPr>
                <w:sz w:val="28"/>
              </w:rPr>
            </w:pPr>
            <w:r>
              <w:rPr>
                <w:sz w:val="28"/>
              </w:rPr>
              <w:t>Thư mục chứa thông tin mô tả về</w:t>
            </w:r>
            <w:r>
              <w:rPr>
                <w:spacing w:val="-5"/>
                <w:sz w:val="28"/>
              </w:rPr>
              <w:t> </w:t>
            </w:r>
            <w:r>
              <w:rPr>
                <w:sz w:val="28"/>
              </w:rPr>
              <w:t>tài</w:t>
            </w:r>
            <w:r>
              <w:rPr>
                <w:spacing w:val="-1"/>
                <w:sz w:val="28"/>
              </w:rPr>
              <w:t> </w:t>
            </w:r>
            <w:r>
              <w:rPr>
                <w:sz w:val="28"/>
              </w:rPr>
              <w:t>liệu</w:t>
            </w:r>
            <w:r>
              <w:rPr>
                <w:spacing w:val="-5"/>
                <w:sz w:val="28"/>
              </w:rPr>
              <w:t> </w:t>
            </w:r>
            <w:r>
              <w:rPr>
                <w:sz w:val="28"/>
              </w:rPr>
              <w:t>hoặc</w:t>
            </w:r>
            <w:r>
              <w:rPr>
                <w:spacing w:val="-4"/>
                <w:sz w:val="28"/>
              </w:rPr>
              <w:t> </w:t>
            </w:r>
            <w:r>
              <w:rPr>
                <w:sz w:val="28"/>
              </w:rPr>
              <w:t>dữ</w:t>
            </w:r>
            <w:r>
              <w:rPr>
                <w:spacing w:val="-4"/>
                <w:sz w:val="28"/>
              </w:rPr>
              <w:t> </w:t>
            </w:r>
            <w:r>
              <w:rPr>
                <w:sz w:val="28"/>
              </w:rPr>
              <w:t>liệu</w:t>
            </w:r>
            <w:r>
              <w:rPr>
                <w:spacing w:val="-5"/>
                <w:sz w:val="28"/>
              </w:rPr>
              <w:t> </w:t>
            </w:r>
            <w:r>
              <w:rPr>
                <w:sz w:val="28"/>
              </w:rPr>
              <w:t>đóng </w:t>
            </w:r>
            <w:r>
              <w:rPr>
                <w:spacing w:val="-5"/>
                <w:sz w:val="28"/>
              </w:rPr>
              <w:t>gói</w:t>
            </w:r>
          </w:p>
        </w:tc>
      </w:tr>
      <w:tr>
        <w:trPr>
          <w:trHeight w:val="2111" w:hRule="atLeast"/>
        </w:trPr>
        <w:tc>
          <w:tcPr>
            <w:tcW w:w="703" w:type="dxa"/>
          </w:tcPr>
          <w:p>
            <w:pPr>
              <w:pStyle w:val="TableParagraph"/>
              <w:spacing w:before="52"/>
              <w:ind w:left="107"/>
              <w:rPr>
                <w:sz w:val="28"/>
              </w:rPr>
            </w:pPr>
            <w:r>
              <w:rPr>
                <w:spacing w:val="-10"/>
                <w:sz w:val="28"/>
              </w:rPr>
              <w:t>5</w:t>
            </w:r>
          </w:p>
        </w:tc>
        <w:tc>
          <w:tcPr>
            <w:tcW w:w="1560" w:type="dxa"/>
          </w:tcPr>
          <w:p>
            <w:pPr>
              <w:pStyle w:val="TableParagraph"/>
              <w:spacing w:before="52"/>
              <w:ind w:left="107"/>
              <w:rPr>
                <w:sz w:val="28"/>
              </w:rPr>
            </w:pPr>
            <w:r>
              <w:rPr>
                <w:spacing w:val="-2"/>
                <w:sz w:val="28"/>
              </w:rPr>
              <w:t>metadata/d </w:t>
            </w:r>
            <w:r>
              <w:rPr>
                <w:sz w:val="28"/>
              </w:rPr>
              <w:t>escriptive</w:t>
            </w:r>
            <w:r>
              <w:rPr>
                <w:spacing w:val="70"/>
                <w:sz w:val="28"/>
              </w:rPr>
              <w:t> </w:t>
            </w:r>
            <w:r>
              <w:rPr>
                <w:sz w:val="28"/>
              </w:rPr>
              <w:t>/ </w:t>
            </w:r>
            <w:r>
              <w:rPr>
                <w:spacing w:val="-2"/>
                <w:sz w:val="28"/>
              </w:rPr>
              <w:t>EAD_doc_ File1.xml</w:t>
            </w:r>
          </w:p>
        </w:tc>
        <w:tc>
          <w:tcPr>
            <w:tcW w:w="851" w:type="dxa"/>
          </w:tcPr>
          <w:p>
            <w:pPr>
              <w:pStyle w:val="TableParagraph"/>
              <w:spacing w:before="52"/>
              <w:ind w:left="108"/>
              <w:rPr>
                <w:sz w:val="28"/>
              </w:rPr>
            </w:pPr>
            <w:r>
              <w:rPr>
                <w:spacing w:val="-5"/>
                <w:sz w:val="28"/>
              </w:rPr>
              <w:t>Tệp</w:t>
            </w:r>
          </w:p>
        </w:tc>
        <w:tc>
          <w:tcPr>
            <w:tcW w:w="990" w:type="dxa"/>
          </w:tcPr>
          <w:p>
            <w:pPr>
              <w:pStyle w:val="TableParagraph"/>
              <w:spacing w:before="52"/>
              <w:ind w:left="107" w:right="237"/>
              <w:rPr>
                <w:sz w:val="28"/>
              </w:rPr>
            </w:pPr>
            <w:r>
              <w:rPr>
                <w:spacing w:val="-4"/>
                <w:sz w:val="28"/>
              </w:rPr>
              <w:t>Bắt buộc</w:t>
            </w:r>
          </w:p>
        </w:tc>
        <w:tc>
          <w:tcPr>
            <w:tcW w:w="1132" w:type="dxa"/>
          </w:tcPr>
          <w:p>
            <w:pPr>
              <w:pStyle w:val="TableParagraph"/>
              <w:spacing w:before="52"/>
              <w:ind w:left="110" w:right="91"/>
              <w:rPr>
                <w:sz w:val="28"/>
              </w:rPr>
            </w:pPr>
            <w:r>
              <w:rPr>
                <w:spacing w:val="-4"/>
                <w:sz w:val="28"/>
              </w:rPr>
              <w:t>Tối </w:t>
            </w:r>
            <w:r>
              <w:rPr>
                <w:sz w:val="28"/>
              </w:rPr>
              <w:t>thiểu</w:t>
            </w:r>
            <w:r>
              <w:rPr>
                <w:spacing w:val="-18"/>
                <w:sz w:val="28"/>
              </w:rPr>
              <w:t> </w:t>
            </w:r>
            <w:r>
              <w:rPr>
                <w:sz w:val="28"/>
              </w:rPr>
              <w:t>01 </w:t>
            </w:r>
            <w:r>
              <w:rPr>
                <w:spacing w:val="-4"/>
                <w:sz w:val="28"/>
              </w:rPr>
              <w:t>file</w:t>
            </w:r>
          </w:p>
        </w:tc>
        <w:tc>
          <w:tcPr>
            <w:tcW w:w="3823" w:type="dxa"/>
          </w:tcPr>
          <w:p>
            <w:pPr>
              <w:pStyle w:val="TableParagraph"/>
              <w:spacing w:before="52"/>
              <w:ind w:left="111" w:right="91"/>
              <w:jc w:val="both"/>
              <w:rPr>
                <w:sz w:val="28"/>
              </w:rPr>
            </w:pPr>
            <w:r>
              <w:rPr>
                <w:sz w:val="28"/>
              </w:rPr>
              <w:t>Là file mô tả thông tin của </w:t>
            </w:r>
            <w:r>
              <w:rPr>
                <w:spacing w:val="-2"/>
                <w:sz w:val="28"/>
              </w:rPr>
              <w:t>AIP_tailieu</w:t>
            </w:r>
          </w:p>
          <w:p>
            <w:pPr>
              <w:pStyle w:val="TableParagraph"/>
              <w:spacing w:before="60"/>
              <w:ind w:left="111" w:right="92"/>
              <w:jc w:val="both"/>
              <w:rPr>
                <w:sz w:val="28"/>
              </w:rPr>
            </w:pPr>
            <w:r>
              <w:rPr>
                <w:sz w:val="28"/>
              </w:rPr>
              <w:t>Quy</w:t>
            </w:r>
            <w:r>
              <w:rPr>
                <w:spacing w:val="-14"/>
                <w:sz w:val="28"/>
              </w:rPr>
              <w:t> </w:t>
            </w:r>
            <w:r>
              <w:rPr>
                <w:sz w:val="28"/>
              </w:rPr>
              <w:t>tắc</w:t>
            </w:r>
            <w:r>
              <w:rPr>
                <w:spacing w:val="-11"/>
                <w:sz w:val="28"/>
              </w:rPr>
              <w:t> </w:t>
            </w:r>
            <w:r>
              <w:rPr>
                <w:sz w:val="28"/>
              </w:rPr>
              <w:t>đặt</w:t>
            </w:r>
            <w:r>
              <w:rPr>
                <w:spacing w:val="-12"/>
                <w:sz w:val="28"/>
              </w:rPr>
              <w:t> </w:t>
            </w:r>
            <w:r>
              <w:rPr>
                <w:sz w:val="28"/>
              </w:rPr>
              <w:t>tên</w:t>
            </w:r>
            <w:r>
              <w:rPr>
                <w:spacing w:val="-12"/>
                <w:sz w:val="28"/>
              </w:rPr>
              <w:t> </w:t>
            </w:r>
            <w:r>
              <w:rPr>
                <w:sz w:val="28"/>
              </w:rPr>
              <w:t>file:</w:t>
            </w:r>
            <w:r>
              <w:rPr>
                <w:spacing w:val="-10"/>
                <w:sz w:val="28"/>
              </w:rPr>
              <w:t> </w:t>
            </w:r>
            <w:r>
              <w:rPr>
                <w:sz w:val="28"/>
              </w:rPr>
              <w:t>[Tiêu</w:t>
            </w:r>
            <w:r>
              <w:rPr>
                <w:spacing w:val="-12"/>
                <w:sz w:val="28"/>
              </w:rPr>
              <w:t> </w:t>
            </w:r>
            <w:r>
              <w:rPr>
                <w:sz w:val="28"/>
              </w:rPr>
              <w:t>chuẩn xây dựng metadata]_[Loại tài liệu]_[Tên file]</w:t>
            </w:r>
          </w:p>
        </w:tc>
      </w:tr>
      <w:tr>
        <w:trPr>
          <w:trHeight w:val="762" w:hRule="atLeast"/>
        </w:trPr>
        <w:tc>
          <w:tcPr>
            <w:tcW w:w="703" w:type="dxa"/>
          </w:tcPr>
          <w:p>
            <w:pPr>
              <w:pStyle w:val="TableParagraph"/>
              <w:spacing w:before="52"/>
              <w:ind w:left="107"/>
              <w:rPr>
                <w:sz w:val="28"/>
              </w:rPr>
            </w:pPr>
            <w:r>
              <w:rPr>
                <w:spacing w:val="-10"/>
                <w:sz w:val="28"/>
              </w:rPr>
              <w:t>6</w:t>
            </w:r>
          </w:p>
        </w:tc>
        <w:tc>
          <w:tcPr>
            <w:tcW w:w="1560" w:type="dxa"/>
          </w:tcPr>
          <w:p>
            <w:pPr>
              <w:pStyle w:val="TableParagraph"/>
              <w:ind w:left="107"/>
              <w:rPr>
                <w:sz w:val="28"/>
              </w:rPr>
            </w:pPr>
            <w:r>
              <w:rPr>
                <w:spacing w:val="-2"/>
                <w:sz w:val="28"/>
              </w:rPr>
              <w:t>metadata/pr eservation</w:t>
            </w:r>
          </w:p>
        </w:tc>
        <w:tc>
          <w:tcPr>
            <w:tcW w:w="851" w:type="dxa"/>
          </w:tcPr>
          <w:p>
            <w:pPr>
              <w:pStyle w:val="TableParagraph"/>
              <w:spacing w:before="52"/>
              <w:ind w:left="108" w:right="245"/>
              <w:rPr>
                <w:sz w:val="28"/>
              </w:rPr>
            </w:pPr>
            <w:r>
              <w:rPr>
                <w:spacing w:val="-4"/>
                <w:sz w:val="28"/>
              </w:rPr>
              <w:t>Thư </w:t>
            </w:r>
            <w:r>
              <w:rPr>
                <w:spacing w:val="-5"/>
                <w:sz w:val="28"/>
              </w:rPr>
              <w:t>mục</w:t>
            </w:r>
          </w:p>
        </w:tc>
        <w:tc>
          <w:tcPr>
            <w:tcW w:w="990" w:type="dxa"/>
          </w:tcPr>
          <w:p>
            <w:pPr>
              <w:pStyle w:val="TableParagraph"/>
              <w:spacing w:before="52"/>
              <w:ind w:left="107" w:right="237"/>
              <w:rPr>
                <w:sz w:val="28"/>
              </w:rPr>
            </w:pPr>
            <w:r>
              <w:rPr>
                <w:spacing w:val="-4"/>
                <w:sz w:val="28"/>
              </w:rPr>
              <w:t>Bắt buộc</w:t>
            </w:r>
          </w:p>
        </w:tc>
        <w:tc>
          <w:tcPr>
            <w:tcW w:w="1132" w:type="dxa"/>
          </w:tcPr>
          <w:p>
            <w:pPr>
              <w:pStyle w:val="TableParagraph"/>
              <w:spacing w:before="52"/>
              <w:ind w:left="110"/>
              <w:rPr>
                <w:sz w:val="28"/>
              </w:rPr>
            </w:pPr>
            <w:r>
              <w:rPr>
                <w:spacing w:val="-5"/>
                <w:sz w:val="28"/>
              </w:rPr>
              <w:t>01</w:t>
            </w:r>
          </w:p>
        </w:tc>
        <w:tc>
          <w:tcPr>
            <w:tcW w:w="3823" w:type="dxa"/>
          </w:tcPr>
          <w:p>
            <w:pPr>
              <w:pStyle w:val="TableParagraph"/>
              <w:spacing w:before="52"/>
              <w:ind w:left="111"/>
              <w:rPr>
                <w:sz w:val="28"/>
              </w:rPr>
            </w:pPr>
            <w:r>
              <w:rPr>
                <w:sz w:val="28"/>
              </w:rPr>
              <w:t>Chứa</w:t>
            </w:r>
            <w:r>
              <w:rPr>
                <w:spacing w:val="-17"/>
                <w:sz w:val="28"/>
              </w:rPr>
              <w:t> </w:t>
            </w:r>
            <w:r>
              <w:rPr>
                <w:sz w:val="28"/>
              </w:rPr>
              <w:t>file</w:t>
            </w:r>
            <w:r>
              <w:rPr>
                <w:spacing w:val="-18"/>
                <w:sz w:val="28"/>
              </w:rPr>
              <w:t> </w:t>
            </w:r>
            <w:r>
              <w:rPr>
                <w:sz w:val="28"/>
              </w:rPr>
              <w:t>thông</w:t>
            </w:r>
            <w:r>
              <w:rPr>
                <w:spacing w:val="-15"/>
                <w:sz w:val="28"/>
              </w:rPr>
              <w:t> </w:t>
            </w:r>
            <w:r>
              <w:rPr>
                <w:sz w:val="28"/>
              </w:rPr>
              <w:t>tin</w:t>
            </w:r>
            <w:r>
              <w:rPr>
                <w:spacing w:val="-16"/>
                <w:sz w:val="28"/>
              </w:rPr>
              <w:t> </w:t>
            </w:r>
            <w:r>
              <w:rPr>
                <w:sz w:val="28"/>
              </w:rPr>
              <w:t>bảo</w:t>
            </w:r>
            <w:r>
              <w:rPr>
                <w:spacing w:val="-16"/>
                <w:sz w:val="28"/>
              </w:rPr>
              <w:t> </w:t>
            </w:r>
            <w:r>
              <w:rPr>
                <w:sz w:val="28"/>
              </w:rPr>
              <w:t>quản</w:t>
            </w:r>
            <w:r>
              <w:rPr>
                <w:spacing w:val="-16"/>
                <w:sz w:val="28"/>
              </w:rPr>
              <w:t> </w:t>
            </w:r>
            <w:r>
              <w:rPr>
                <w:sz w:val="28"/>
              </w:rPr>
              <w:t>của bản đại diện</w:t>
            </w:r>
          </w:p>
        </w:tc>
      </w:tr>
      <w:tr>
        <w:trPr>
          <w:trHeight w:val="1288" w:hRule="atLeast"/>
        </w:trPr>
        <w:tc>
          <w:tcPr>
            <w:tcW w:w="703" w:type="dxa"/>
          </w:tcPr>
          <w:p>
            <w:pPr>
              <w:pStyle w:val="TableParagraph"/>
              <w:spacing w:before="53"/>
              <w:ind w:left="107"/>
              <w:rPr>
                <w:sz w:val="28"/>
              </w:rPr>
            </w:pPr>
            <w:r>
              <w:rPr>
                <w:spacing w:val="-10"/>
                <w:sz w:val="28"/>
              </w:rPr>
              <w:t>7</w:t>
            </w:r>
          </w:p>
        </w:tc>
        <w:tc>
          <w:tcPr>
            <w:tcW w:w="1560" w:type="dxa"/>
          </w:tcPr>
          <w:p>
            <w:pPr>
              <w:pStyle w:val="TableParagraph"/>
              <w:ind w:left="107"/>
              <w:rPr>
                <w:sz w:val="28"/>
              </w:rPr>
            </w:pPr>
            <w:r>
              <w:rPr>
                <w:spacing w:val="-2"/>
                <w:sz w:val="28"/>
              </w:rPr>
              <w:t>metadata/pr eservation/ PREMIS_r</w:t>
            </w:r>
          </w:p>
          <w:p>
            <w:pPr>
              <w:pStyle w:val="TableParagraph"/>
              <w:spacing w:line="308" w:lineRule="exact"/>
              <w:ind w:left="107"/>
              <w:rPr>
                <w:sz w:val="28"/>
              </w:rPr>
            </w:pPr>
            <w:r>
              <w:rPr>
                <w:spacing w:val="-2"/>
                <w:sz w:val="28"/>
              </w:rPr>
              <w:t>ep1.xml</w:t>
            </w:r>
          </w:p>
        </w:tc>
        <w:tc>
          <w:tcPr>
            <w:tcW w:w="851" w:type="dxa"/>
          </w:tcPr>
          <w:p>
            <w:pPr>
              <w:pStyle w:val="TableParagraph"/>
              <w:spacing w:before="53"/>
              <w:ind w:left="108"/>
              <w:rPr>
                <w:sz w:val="28"/>
              </w:rPr>
            </w:pPr>
            <w:r>
              <w:rPr>
                <w:spacing w:val="-5"/>
                <w:sz w:val="28"/>
              </w:rPr>
              <w:t>Tệp</w:t>
            </w:r>
          </w:p>
        </w:tc>
        <w:tc>
          <w:tcPr>
            <w:tcW w:w="990" w:type="dxa"/>
          </w:tcPr>
          <w:p>
            <w:pPr>
              <w:pStyle w:val="TableParagraph"/>
              <w:spacing w:before="53"/>
              <w:ind w:left="107" w:right="237"/>
              <w:rPr>
                <w:sz w:val="28"/>
              </w:rPr>
            </w:pPr>
            <w:r>
              <w:rPr>
                <w:spacing w:val="-4"/>
                <w:sz w:val="28"/>
              </w:rPr>
              <w:t>Bắt buộc</w:t>
            </w:r>
          </w:p>
        </w:tc>
        <w:tc>
          <w:tcPr>
            <w:tcW w:w="1132" w:type="dxa"/>
          </w:tcPr>
          <w:p>
            <w:pPr>
              <w:pStyle w:val="TableParagraph"/>
              <w:spacing w:before="53"/>
              <w:ind w:left="110"/>
              <w:rPr>
                <w:sz w:val="28"/>
              </w:rPr>
            </w:pPr>
            <w:r>
              <w:rPr>
                <w:spacing w:val="-5"/>
                <w:sz w:val="28"/>
              </w:rPr>
              <w:t>01</w:t>
            </w:r>
          </w:p>
        </w:tc>
        <w:tc>
          <w:tcPr>
            <w:tcW w:w="3823" w:type="dxa"/>
          </w:tcPr>
          <w:p>
            <w:pPr>
              <w:pStyle w:val="TableParagraph"/>
              <w:spacing w:before="53"/>
              <w:ind w:left="111"/>
              <w:rPr>
                <w:sz w:val="28"/>
              </w:rPr>
            </w:pPr>
            <w:r>
              <w:rPr>
                <w:sz w:val="28"/>
              </w:rPr>
              <w:t>Là</w:t>
            </w:r>
            <w:r>
              <w:rPr>
                <w:spacing w:val="-6"/>
                <w:sz w:val="28"/>
              </w:rPr>
              <w:t> </w:t>
            </w:r>
            <w:r>
              <w:rPr>
                <w:sz w:val="28"/>
              </w:rPr>
              <w:t>file</w:t>
            </w:r>
            <w:r>
              <w:rPr>
                <w:spacing w:val="-5"/>
                <w:sz w:val="28"/>
              </w:rPr>
              <w:t> </w:t>
            </w:r>
            <w:r>
              <w:rPr>
                <w:sz w:val="28"/>
              </w:rPr>
              <w:t>mô</w:t>
            </w:r>
            <w:r>
              <w:rPr>
                <w:spacing w:val="-4"/>
                <w:sz w:val="28"/>
              </w:rPr>
              <w:t> </w:t>
            </w:r>
            <w:r>
              <w:rPr>
                <w:sz w:val="28"/>
              </w:rPr>
              <w:t>tả</w:t>
            </w:r>
            <w:r>
              <w:rPr>
                <w:spacing w:val="-5"/>
                <w:sz w:val="28"/>
              </w:rPr>
              <w:t> </w:t>
            </w:r>
            <w:r>
              <w:rPr>
                <w:sz w:val="28"/>
              </w:rPr>
              <w:t>thông</w:t>
            </w:r>
            <w:r>
              <w:rPr>
                <w:spacing w:val="-4"/>
                <w:sz w:val="28"/>
              </w:rPr>
              <w:t> </w:t>
            </w:r>
            <w:r>
              <w:rPr>
                <w:sz w:val="28"/>
              </w:rPr>
              <w:t>tin</w:t>
            </w:r>
            <w:r>
              <w:rPr>
                <w:spacing w:val="-5"/>
                <w:sz w:val="28"/>
              </w:rPr>
              <w:t> </w:t>
            </w:r>
            <w:r>
              <w:rPr>
                <w:sz w:val="28"/>
              </w:rPr>
              <w:t>bảo</w:t>
            </w:r>
            <w:r>
              <w:rPr>
                <w:spacing w:val="-4"/>
                <w:sz w:val="28"/>
              </w:rPr>
              <w:t> </w:t>
            </w:r>
            <w:r>
              <w:rPr>
                <w:sz w:val="28"/>
              </w:rPr>
              <w:t>quản của bản đại diện</w:t>
            </w:r>
          </w:p>
        </w:tc>
      </w:tr>
    </w:tbl>
    <w:p>
      <w:pPr>
        <w:pStyle w:val="TableParagraph"/>
        <w:spacing w:after="0"/>
        <w:rPr>
          <w:sz w:val="28"/>
        </w:rPr>
        <w:sectPr>
          <w:pgSz w:w="11910" w:h="16850"/>
          <w:pgMar w:header="722" w:footer="0" w:top="960" w:bottom="280" w:left="1559" w:right="0"/>
        </w:sectPr>
      </w:pPr>
    </w:p>
    <w:p>
      <w:pPr>
        <w:pStyle w:val="BodyText"/>
        <w:spacing w:before="221"/>
        <w:rPr>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851"/>
        <w:gridCol w:w="990"/>
        <w:gridCol w:w="1132"/>
        <w:gridCol w:w="3823"/>
      </w:tblGrid>
      <w:tr>
        <w:trPr>
          <w:trHeight w:val="763" w:hRule="atLeast"/>
        </w:trPr>
        <w:tc>
          <w:tcPr>
            <w:tcW w:w="703" w:type="dxa"/>
            <w:shd w:val="clear" w:color="auto" w:fill="EDEBE0"/>
          </w:tcPr>
          <w:p>
            <w:pPr>
              <w:pStyle w:val="TableParagraph"/>
              <w:spacing w:before="58"/>
              <w:ind w:left="165"/>
              <w:rPr>
                <w:b/>
                <w:sz w:val="28"/>
              </w:rPr>
            </w:pPr>
            <w:r>
              <w:rPr>
                <w:b/>
                <w:spacing w:val="-5"/>
                <w:sz w:val="28"/>
              </w:rPr>
              <w:t>TT</w:t>
            </w:r>
          </w:p>
        </w:tc>
        <w:tc>
          <w:tcPr>
            <w:tcW w:w="1560" w:type="dxa"/>
            <w:shd w:val="clear" w:color="auto" w:fill="EDEBE0"/>
          </w:tcPr>
          <w:p>
            <w:pPr>
              <w:pStyle w:val="TableParagraph"/>
              <w:spacing w:before="58"/>
              <w:ind w:left="12"/>
              <w:jc w:val="center"/>
              <w:rPr>
                <w:b/>
                <w:sz w:val="28"/>
              </w:rPr>
            </w:pPr>
            <w:r>
              <w:rPr>
                <w:b/>
                <w:spacing w:val="-5"/>
                <w:sz w:val="28"/>
              </w:rPr>
              <w:t>Tên</w:t>
            </w:r>
          </w:p>
        </w:tc>
        <w:tc>
          <w:tcPr>
            <w:tcW w:w="851" w:type="dxa"/>
            <w:shd w:val="clear" w:color="auto" w:fill="EDEBE0"/>
          </w:tcPr>
          <w:p>
            <w:pPr>
              <w:pStyle w:val="TableParagraph"/>
              <w:spacing w:before="58"/>
              <w:ind w:left="130" w:right="115"/>
              <w:rPr>
                <w:b/>
                <w:sz w:val="28"/>
              </w:rPr>
            </w:pPr>
            <w:r>
              <w:rPr>
                <w:b/>
                <w:spacing w:val="-4"/>
                <w:sz w:val="28"/>
              </w:rPr>
              <w:t>Định dạng</w:t>
            </w:r>
          </w:p>
        </w:tc>
        <w:tc>
          <w:tcPr>
            <w:tcW w:w="990" w:type="dxa"/>
            <w:shd w:val="clear" w:color="auto" w:fill="EDEBE0"/>
          </w:tcPr>
          <w:p>
            <w:pPr>
              <w:pStyle w:val="TableParagraph"/>
              <w:spacing w:before="58"/>
              <w:ind w:left="284" w:right="237" w:hanging="32"/>
              <w:rPr>
                <w:b/>
                <w:sz w:val="28"/>
              </w:rPr>
            </w:pPr>
            <w:r>
              <w:rPr>
                <w:b/>
                <w:spacing w:val="-4"/>
                <w:sz w:val="28"/>
              </w:rPr>
              <w:t>Yêu </w:t>
            </w:r>
            <w:r>
              <w:rPr>
                <w:b/>
                <w:spacing w:val="-5"/>
                <w:sz w:val="28"/>
              </w:rPr>
              <w:t>cầu</w:t>
            </w:r>
          </w:p>
        </w:tc>
        <w:tc>
          <w:tcPr>
            <w:tcW w:w="1132" w:type="dxa"/>
            <w:shd w:val="clear" w:color="auto" w:fill="EDEBE0"/>
          </w:tcPr>
          <w:p>
            <w:pPr>
              <w:pStyle w:val="TableParagraph"/>
              <w:spacing w:line="322" w:lineRule="exact" w:before="58"/>
              <w:ind w:left="15"/>
              <w:jc w:val="center"/>
              <w:rPr>
                <w:b/>
                <w:sz w:val="28"/>
              </w:rPr>
            </w:pPr>
            <w:r>
              <w:rPr>
                <w:b/>
                <w:spacing w:val="-5"/>
                <w:sz w:val="28"/>
              </w:rPr>
              <w:t>Số</w:t>
            </w:r>
          </w:p>
          <w:p>
            <w:pPr>
              <w:pStyle w:val="TableParagraph"/>
              <w:ind w:left="15"/>
              <w:jc w:val="center"/>
              <w:rPr>
                <w:b/>
                <w:sz w:val="28"/>
              </w:rPr>
            </w:pPr>
            <w:r>
              <w:rPr>
                <w:b/>
                <w:spacing w:val="-2"/>
                <w:sz w:val="28"/>
              </w:rPr>
              <w:t>lượng</w:t>
            </w:r>
          </w:p>
        </w:tc>
        <w:tc>
          <w:tcPr>
            <w:tcW w:w="3823" w:type="dxa"/>
            <w:shd w:val="clear" w:color="auto" w:fill="EDEBE0"/>
          </w:tcPr>
          <w:p>
            <w:pPr>
              <w:pStyle w:val="TableParagraph"/>
              <w:spacing w:before="58"/>
              <w:ind w:left="18" w:right="1"/>
              <w:jc w:val="center"/>
              <w:rPr>
                <w:b/>
                <w:sz w:val="28"/>
              </w:rPr>
            </w:pPr>
            <w:r>
              <w:rPr>
                <w:b/>
                <w:sz w:val="28"/>
              </w:rPr>
              <w:t>Mục</w:t>
            </w:r>
            <w:r>
              <w:rPr>
                <w:b/>
                <w:spacing w:val="-2"/>
                <w:sz w:val="28"/>
              </w:rPr>
              <w:t> </w:t>
            </w:r>
            <w:r>
              <w:rPr>
                <w:b/>
                <w:spacing w:val="-4"/>
                <w:sz w:val="28"/>
              </w:rPr>
              <w:t>đích</w:t>
            </w:r>
          </w:p>
        </w:tc>
      </w:tr>
      <w:tr>
        <w:trPr>
          <w:trHeight w:val="765" w:hRule="atLeast"/>
        </w:trPr>
        <w:tc>
          <w:tcPr>
            <w:tcW w:w="703" w:type="dxa"/>
          </w:tcPr>
          <w:p>
            <w:pPr>
              <w:pStyle w:val="TableParagraph"/>
              <w:spacing w:before="52"/>
              <w:ind w:left="107"/>
              <w:rPr>
                <w:sz w:val="28"/>
              </w:rPr>
            </w:pPr>
            <w:r>
              <w:rPr>
                <w:spacing w:val="-10"/>
                <w:sz w:val="28"/>
              </w:rPr>
              <w:t>8</w:t>
            </w:r>
          </w:p>
        </w:tc>
        <w:tc>
          <w:tcPr>
            <w:tcW w:w="1560" w:type="dxa"/>
          </w:tcPr>
          <w:p>
            <w:pPr>
              <w:pStyle w:val="TableParagraph"/>
              <w:spacing w:line="315" w:lineRule="exact"/>
              <w:ind w:left="107"/>
              <w:rPr>
                <w:sz w:val="28"/>
              </w:rPr>
            </w:pPr>
            <w:r>
              <w:rPr>
                <w:spacing w:val="-4"/>
                <w:sz w:val="28"/>
              </w:rPr>
              <w:t>data</w:t>
            </w:r>
          </w:p>
        </w:tc>
        <w:tc>
          <w:tcPr>
            <w:tcW w:w="851" w:type="dxa"/>
          </w:tcPr>
          <w:p>
            <w:pPr>
              <w:pStyle w:val="TableParagraph"/>
              <w:spacing w:line="242" w:lineRule="auto" w:before="52"/>
              <w:ind w:left="108" w:right="245"/>
              <w:rPr>
                <w:sz w:val="28"/>
              </w:rPr>
            </w:pPr>
            <w:r>
              <w:rPr>
                <w:spacing w:val="-4"/>
                <w:sz w:val="28"/>
              </w:rPr>
              <w:t>Thư </w:t>
            </w:r>
            <w:r>
              <w:rPr>
                <w:spacing w:val="-5"/>
                <w:sz w:val="28"/>
              </w:rPr>
              <w:t>mục</w:t>
            </w:r>
          </w:p>
        </w:tc>
        <w:tc>
          <w:tcPr>
            <w:tcW w:w="990" w:type="dxa"/>
          </w:tcPr>
          <w:p>
            <w:pPr>
              <w:pStyle w:val="TableParagraph"/>
              <w:spacing w:line="242" w:lineRule="auto" w:before="52"/>
              <w:ind w:left="107" w:right="237"/>
              <w:rPr>
                <w:sz w:val="28"/>
              </w:rPr>
            </w:pPr>
            <w:r>
              <w:rPr>
                <w:spacing w:val="-4"/>
                <w:sz w:val="28"/>
              </w:rPr>
              <w:t>Bắt buộc</w:t>
            </w:r>
          </w:p>
        </w:tc>
        <w:tc>
          <w:tcPr>
            <w:tcW w:w="1132" w:type="dxa"/>
          </w:tcPr>
          <w:p>
            <w:pPr>
              <w:pStyle w:val="TableParagraph"/>
              <w:spacing w:before="52"/>
              <w:ind w:left="110"/>
              <w:rPr>
                <w:sz w:val="28"/>
              </w:rPr>
            </w:pPr>
            <w:r>
              <w:rPr>
                <w:spacing w:val="-5"/>
                <w:sz w:val="28"/>
              </w:rPr>
              <w:t>01</w:t>
            </w:r>
          </w:p>
        </w:tc>
        <w:tc>
          <w:tcPr>
            <w:tcW w:w="3823" w:type="dxa"/>
          </w:tcPr>
          <w:p>
            <w:pPr>
              <w:pStyle w:val="TableParagraph"/>
              <w:spacing w:before="52"/>
              <w:ind w:left="111"/>
              <w:rPr>
                <w:sz w:val="28"/>
              </w:rPr>
            </w:pPr>
            <w:r>
              <w:rPr>
                <w:sz w:val="28"/>
              </w:rPr>
              <w:t>Thư</w:t>
            </w:r>
            <w:r>
              <w:rPr>
                <w:spacing w:val="-4"/>
                <w:sz w:val="28"/>
              </w:rPr>
              <w:t> </w:t>
            </w:r>
            <w:r>
              <w:rPr>
                <w:sz w:val="28"/>
              </w:rPr>
              <w:t>mục</w:t>
            </w:r>
            <w:r>
              <w:rPr>
                <w:spacing w:val="-2"/>
                <w:sz w:val="28"/>
              </w:rPr>
              <w:t> </w:t>
            </w:r>
            <w:r>
              <w:rPr>
                <w:sz w:val="28"/>
              </w:rPr>
              <w:t>chứa</w:t>
            </w:r>
            <w:r>
              <w:rPr>
                <w:spacing w:val="-2"/>
                <w:sz w:val="28"/>
              </w:rPr>
              <w:t> </w:t>
            </w:r>
            <w:r>
              <w:rPr>
                <w:sz w:val="28"/>
              </w:rPr>
              <w:t>tài</w:t>
            </w:r>
            <w:r>
              <w:rPr>
                <w:spacing w:val="-1"/>
                <w:sz w:val="28"/>
              </w:rPr>
              <w:t> </w:t>
            </w:r>
            <w:r>
              <w:rPr>
                <w:spacing w:val="-4"/>
                <w:sz w:val="28"/>
              </w:rPr>
              <w:t>liệu</w:t>
            </w:r>
          </w:p>
        </w:tc>
      </w:tr>
      <w:tr>
        <w:trPr>
          <w:trHeight w:val="1528" w:hRule="atLeast"/>
        </w:trPr>
        <w:tc>
          <w:tcPr>
            <w:tcW w:w="703" w:type="dxa"/>
          </w:tcPr>
          <w:p>
            <w:pPr>
              <w:pStyle w:val="TableParagraph"/>
              <w:spacing w:before="52"/>
              <w:ind w:left="107"/>
              <w:rPr>
                <w:sz w:val="28"/>
              </w:rPr>
            </w:pPr>
            <w:r>
              <w:rPr>
                <w:spacing w:val="-10"/>
                <w:sz w:val="28"/>
              </w:rPr>
              <w:t>9</w:t>
            </w:r>
          </w:p>
        </w:tc>
        <w:tc>
          <w:tcPr>
            <w:tcW w:w="1560" w:type="dxa"/>
          </w:tcPr>
          <w:p>
            <w:pPr>
              <w:pStyle w:val="TableParagraph"/>
              <w:spacing w:before="52"/>
              <w:ind w:left="107"/>
              <w:rPr>
                <w:sz w:val="28"/>
              </w:rPr>
            </w:pPr>
            <w:r>
              <w:rPr>
                <w:spacing w:val="-2"/>
                <w:sz w:val="28"/>
              </w:rPr>
              <w:t>data/File1.p </w:t>
            </w:r>
            <w:r>
              <w:rPr>
                <w:spacing w:val="-4"/>
                <w:sz w:val="28"/>
              </w:rPr>
              <w:t>df,</w:t>
            </w:r>
          </w:p>
          <w:p>
            <w:pPr>
              <w:pStyle w:val="TableParagraph"/>
              <w:spacing w:before="60"/>
              <w:ind w:left="107"/>
              <w:rPr>
                <w:sz w:val="28"/>
              </w:rPr>
            </w:pPr>
            <w:r>
              <w:rPr>
                <w:spacing w:val="-5"/>
                <w:sz w:val="28"/>
              </w:rPr>
              <w:t>...</w:t>
            </w:r>
          </w:p>
          <w:p>
            <w:pPr>
              <w:pStyle w:val="TableParagraph"/>
              <w:spacing w:before="59"/>
              <w:ind w:left="107"/>
              <w:rPr>
                <w:sz w:val="28"/>
              </w:rPr>
            </w:pPr>
            <w:r>
              <w:rPr>
                <w:spacing w:val="-2"/>
                <w:sz w:val="28"/>
              </w:rPr>
              <w:t>Filen.pdf</w:t>
            </w:r>
          </w:p>
        </w:tc>
        <w:tc>
          <w:tcPr>
            <w:tcW w:w="851" w:type="dxa"/>
          </w:tcPr>
          <w:p>
            <w:pPr>
              <w:pStyle w:val="TableParagraph"/>
              <w:spacing w:before="52"/>
              <w:ind w:left="108"/>
              <w:rPr>
                <w:sz w:val="28"/>
              </w:rPr>
            </w:pPr>
            <w:r>
              <w:rPr>
                <w:spacing w:val="-5"/>
                <w:sz w:val="28"/>
              </w:rPr>
              <w:t>Tệp</w:t>
            </w:r>
          </w:p>
        </w:tc>
        <w:tc>
          <w:tcPr>
            <w:tcW w:w="990" w:type="dxa"/>
          </w:tcPr>
          <w:p>
            <w:pPr>
              <w:pStyle w:val="TableParagraph"/>
              <w:spacing w:before="52"/>
              <w:ind w:left="107" w:right="237"/>
              <w:rPr>
                <w:sz w:val="28"/>
              </w:rPr>
            </w:pPr>
            <w:r>
              <w:rPr>
                <w:spacing w:val="-4"/>
                <w:sz w:val="28"/>
              </w:rPr>
              <w:t>Bắt buộc</w:t>
            </w:r>
          </w:p>
        </w:tc>
        <w:tc>
          <w:tcPr>
            <w:tcW w:w="1132" w:type="dxa"/>
          </w:tcPr>
          <w:p>
            <w:pPr>
              <w:pStyle w:val="TableParagraph"/>
              <w:spacing w:before="52"/>
              <w:ind w:left="110" w:right="91"/>
              <w:rPr>
                <w:sz w:val="28"/>
              </w:rPr>
            </w:pPr>
            <w:r>
              <w:rPr>
                <w:spacing w:val="-4"/>
                <w:sz w:val="28"/>
              </w:rPr>
              <w:t>Tối </w:t>
            </w:r>
            <w:r>
              <w:rPr>
                <w:sz w:val="28"/>
              </w:rPr>
              <w:t>thiểu</w:t>
            </w:r>
            <w:r>
              <w:rPr>
                <w:spacing w:val="-18"/>
                <w:sz w:val="28"/>
              </w:rPr>
              <w:t> </w:t>
            </w:r>
            <w:r>
              <w:rPr>
                <w:sz w:val="28"/>
              </w:rPr>
              <w:t>01 tài liệu</w:t>
            </w:r>
          </w:p>
        </w:tc>
        <w:tc>
          <w:tcPr>
            <w:tcW w:w="3823" w:type="dxa"/>
          </w:tcPr>
          <w:p>
            <w:pPr>
              <w:pStyle w:val="TableParagraph"/>
              <w:spacing w:before="52"/>
              <w:ind w:left="111" w:right="92"/>
              <w:jc w:val="both"/>
              <w:rPr>
                <w:sz w:val="28"/>
              </w:rPr>
            </w:pPr>
            <w:r>
              <w:rPr>
                <w:sz w:val="28"/>
              </w:rPr>
              <w:t>Mỗi File1, Filen tương ứng với 1 tài liệu hoặc các tài liệu đính </w:t>
            </w:r>
            <w:r>
              <w:rPr>
                <w:spacing w:val="-4"/>
                <w:sz w:val="28"/>
              </w:rPr>
              <w:t>kèm</w:t>
            </w:r>
          </w:p>
        </w:tc>
      </w:tr>
    </w:tbl>
    <w:p>
      <w:pPr>
        <w:pStyle w:val="BodyText"/>
        <w:spacing w:before="118"/>
      </w:pPr>
    </w:p>
    <w:p>
      <w:pPr>
        <w:pStyle w:val="Heading1"/>
        <w:numPr>
          <w:ilvl w:val="0"/>
          <w:numId w:val="109"/>
        </w:numPr>
        <w:tabs>
          <w:tab w:pos="1208" w:val="left" w:leader="none"/>
        </w:tabs>
        <w:spacing w:line="240" w:lineRule="auto" w:before="0" w:after="0"/>
        <w:ind w:left="1208" w:right="0" w:hanging="357"/>
        <w:jc w:val="left"/>
      </w:pPr>
      <w:r>
        <w:rPr/>
        <w:t>ĐÓNG</w:t>
      </w:r>
      <w:r>
        <w:rPr>
          <w:spacing w:val="-5"/>
        </w:rPr>
        <w:t> </w:t>
      </w:r>
      <w:r>
        <w:rPr/>
        <w:t>GÓI</w:t>
      </w:r>
      <w:r>
        <w:rPr>
          <w:spacing w:val="-2"/>
        </w:rPr>
        <w:t> </w:t>
      </w:r>
      <w:r>
        <w:rPr/>
        <w:t>TÀI</w:t>
      </w:r>
      <w:r>
        <w:rPr>
          <w:spacing w:val="-6"/>
        </w:rPr>
        <w:t> </w:t>
      </w:r>
      <w:r>
        <w:rPr/>
        <w:t>LIỆU</w:t>
      </w:r>
      <w:r>
        <w:rPr>
          <w:spacing w:val="-4"/>
        </w:rPr>
        <w:t> </w:t>
      </w:r>
      <w:r>
        <w:rPr/>
        <w:t>LƯU</w:t>
      </w:r>
      <w:r>
        <w:rPr>
          <w:spacing w:val="-3"/>
        </w:rPr>
        <w:t> </w:t>
      </w:r>
      <w:r>
        <w:rPr>
          <w:spacing w:val="-5"/>
        </w:rPr>
        <w:t>TRỮ</w:t>
      </w:r>
    </w:p>
    <w:p>
      <w:pPr>
        <w:pStyle w:val="Heading3"/>
        <w:numPr>
          <w:ilvl w:val="1"/>
          <w:numId w:val="109"/>
        </w:numPr>
        <w:tabs>
          <w:tab w:pos="1130" w:val="left" w:leader="none"/>
        </w:tabs>
        <w:spacing w:line="240" w:lineRule="auto" w:before="122" w:after="0"/>
        <w:ind w:left="1130" w:right="0" w:hanging="279"/>
        <w:jc w:val="left"/>
      </w:pPr>
      <w:r>
        <w:rPr>
          <w:spacing w:val="-4"/>
        </w:rPr>
        <w:t>METS</w:t>
      </w:r>
    </w:p>
    <w:p>
      <w:pPr>
        <w:pStyle w:val="ListParagraph"/>
        <w:numPr>
          <w:ilvl w:val="0"/>
          <w:numId w:val="110"/>
        </w:numPr>
        <w:tabs>
          <w:tab w:pos="1154" w:val="left" w:leader="none"/>
        </w:tabs>
        <w:spacing w:line="240" w:lineRule="auto" w:before="120" w:after="0"/>
        <w:ind w:left="1154" w:right="0" w:hanging="303"/>
        <w:jc w:val="left"/>
        <w:rPr>
          <w:b/>
          <w:i/>
          <w:sz w:val="28"/>
        </w:rPr>
      </w:pPr>
      <w:r>
        <w:rPr>
          <w:b/>
          <w:i/>
          <w:sz w:val="28"/>
        </w:rPr>
        <w:t>Cấu</w:t>
      </w:r>
      <w:r>
        <w:rPr>
          <w:b/>
          <w:i/>
          <w:spacing w:val="-5"/>
          <w:sz w:val="28"/>
        </w:rPr>
        <w:t> </w:t>
      </w:r>
      <w:r>
        <w:rPr>
          <w:b/>
          <w:i/>
          <w:sz w:val="28"/>
        </w:rPr>
        <w:t>trúc</w:t>
      </w:r>
      <w:r>
        <w:rPr>
          <w:b/>
          <w:i/>
          <w:spacing w:val="-2"/>
          <w:sz w:val="28"/>
        </w:rPr>
        <w:t> </w:t>
      </w:r>
      <w:r>
        <w:rPr>
          <w:b/>
          <w:i/>
          <w:spacing w:val="-4"/>
          <w:sz w:val="28"/>
        </w:rPr>
        <w:t>METS</w:t>
      </w:r>
    </w:p>
    <w:p>
      <w:pPr>
        <w:pStyle w:val="BodyText"/>
        <w:spacing w:before="112"/>
        <w:ind w:left="851"/>
      </w:pPr>
      <w:r>
        <w:rPr/>
        <w:t>Một</w:t>
      </w:r>
      <w:r>
        <w:rPr>
          <w:spacing w:val="-2"/>
        </w:rPr>
        <w:t> </w:t>
      </w:r>
      <w:r>
        <w:rPr/>
        <w:t>file</w:t>
      </w:r>
      <w:r>
        <w:rPr>
          <w:spacing w:val="-2"/>
        </w:rPr>
        <w:t> </w:t>
      </w:r>
      <w:r>
        <w:rPr/>
        <w:t>METS.xml</w:t>
      </w:r>
      <w:r>
        <w:rPr>
          <w:spacing w:val="-1"/>
        </w:rPr>
        <w:t> </w:t>
      </w:r>
      <w:r>
        <w:rPr/>
        <w:t>bao</w:t>
      </w:r>
      <w:r>
        <w:rPr>
          <w:spacing w:val="-1"/>
        </w:rPr>
        <w:t> </w:t>
      </w:r>
      <w:r>
        <w:rPr/>
        <w:t>gồm</w:t>
      </w:r>
      <w:r>
        <w:rPr>
          <w:spacing w:val="-8"/>
        </w:rPr>
        <w:t> </w:t>
      </w:r>
      <w:r>
        <w:rPr/>
        <w:t>các</w:t>
      </w:r>
      <w:r>
        <w:rPr>
          <w:spacing w:val="-2"/>
        </w:rPr>
        <w:t> </w:t>
      </w:r>
      <w:r>
        <w:rPr/>
        <w:t>thành</w:t>
      </w:r>
      <w:r>
        <w:rPr>
          <w:spacing w:val="-5"/>
        </w:rPr>
        <w:t> </w:t>
      </w:r>
      <w:r>
        <w:rPr>
          <w:spacing w:val="-2"/>
        </w:rPr>
        <w:t>phần:</w:t>
      </w:r>
    </w:p>
    <w:p>
      <w:pPr>
        <w:pStyle w:val="ListParagraph"/>
        <w:numPr>
          <w:ilvl w:val="0"/>
          <w:numId w:val="111"/>
        </w:numPr>
        <w:tabs>
          <w:tab w:pos="861" w:val="left" w:leader="none"/>
        </w:tabs>
        <w:spacing w:line="242" w:lineRule="auto" w:before="120" w:after="0"/>
        <w:ind w:left="284" w:right="1128" w:firstLine="424"/>
        <w:jc w:val="left"/>
        <w:rPr>
          <w:sz w:val="28"/>
        </w:rPr>
      </w:pPr>
      <w:r>
        <w:rPr>
          <w:sz w:val="28"/>
        </w:rPr>
        <w:t>mets:</w:t>
      </w:r>
      <w:r>
        <w:rPr>
          <w:spacing w:val="-6"/>
          <w:sz w:val="28"/>
        </w:rPr>
        <w:t> </w:t>
      </w:r>
      <w:r>
        <w:rPr>
          <w:sz w:val="28"/>
        </w:rPr>
        <w:t>Phần</w:t>
      </w:r>
      <w:r>
        <w:rPr>
          <w:spacing w:val="-6"/>
          <w:sz w:val="28"/>
        </w:rPr>
        <w:t> </w:t>
      </w:r>
      <w:r>
        <w:rPr>
          <w:sz w:val="28"/>
        </w:rPr>
        <w:t>tử</w:t>
      </w:r>
      <w:r>
        <w:rPr>
          <w:spacing w:val="-8"/>
          <w:sz w:val="28"/>
        </w:rPr>
        <w:t> </w:t>
      </w:r>
      <w:r>
        <w:rPr>
          <w:sz w:val="28"/>
        </w:rPr>
        <w:t>gốc</w:t>
      </w:r>
      <w:r>
        <w:rPr>
          <w:spacing w:val="-7"/>
          <w:sz w:val="28"/>
        </w:rPr>
        <w:t> </w:t>
      </w:r>
      <w:r>
        <w:rPr>
          <w:sz w:val="28"/>
        </w:rPr>
        <w:t>của</w:t>
      </w:r>
      <w:r>
        <w:rPr>
          <w:spacing w:val="-9"/>
          <w:sz w:val="28"/>
        </w:rPr>
        <w:t> </w:t>
      </w:r>
      <w:r>
        <w:rPr>
          <w:sz w:val="28"/>
        </w:rPr>
        <w:t>tài</w:t>
      </w:r>
      <w:r>
        <w:rPr>
          <w:spacing w:val="-6"/>
          <w:sz w:val="28"/>
        </w:rPr>
        <w:t> </w:t>
      </w:r>
      <w:r>
        <w:rPr>
          <w:sz w:val="28"/>
        </w:rPr>
        <w:t>liệu</w:t>
      </w:r>
      <w:r>
        <w:rPr>
          <w:spacing w:val="-6"/>
          <w:sz w:val="28"/>
        </w:rPr>
        <w:t> </w:t>
      </w:r>
      <w:r>
        <w:rPr>
          <w:sz w:val="28"/>
        </w:rPr>
        <w:t>chứa</w:t>
      </w:r>
      <w:r>
        <w:rPr>
          <w:spacing w:val="-4"/>
          <w:sz w:val="28"/>
        </w:rPr>
        <w:t> </w:t>
      </w:r>
      <w:r>
        <w:rPr>
          <w:sz w:val="28"/>
        </w:rPr>
        <w:t>một</w:t>
      </w:r>
      <w:r>
        <w:rPr>
          <w:spacing w:val="-6"/>
          <w:sz w:val="28"/>
        </w:rPr>
        <w:t> </w:t>
      </w:r>
      <w:r>
        <w:rPr>
          <w:sz w:val="28"/>
        </w:rPr>
        <w:t>số</w:t>
      </w:r>
      <w:r>
        <w:rPr>
          <w:spacing w:val="-5"/>
          <w:sz w:val="28"/>
        </w:rPr>
        <w:t> </w:t>
      </w:r>
      <w:r>
        <w:rPr>
          <w:sz w:val="28"/>
        </w:rPr>
        <w:t>thuộc</w:t>
      </w:r>
      <w:r>
        <w:rPr>
          <w:spacing w:val="-7"/>
          <w:sz w:val="28"/>
        </w:rPr>
        <w:t> </w:t>
      </w:r>
      <w:r>
        <w:rPr>
          <w:sz w:val="28"/>
        </w:rPr>
        <w:t>tính</w:t>
      </w:r>
      <w:r>
        <w:rPr>
          <w:spacing w:val="-6"/>
          <w:sz w:val="28"/>
        </w:rPr>
        <w:t> </w:t>
      </w:r>
      <w:r>
        <w:rPr>
          <w:sz w:val="28"/>
        </w:rPr>
        <w:t>tùy</w:t>
      </w:r>
      <w:r>
        <w:rPr>
          <w:spacing w:val="-10"/>
          <w:sz w:val="28"/>
        </w:rPr>
        <w:t> </w:t>
      </w:r>
      <w:r>
        <w:rPr>
          <w:sz w:val="28"/>
        </w:rPr>
        <w:t>chọn:</w:t>
      </w:r>
      <w:r>
        <w:rPr>
          <w:spacing w:val="-6"/>
          <w:sz w:val="28"/>
        </w:rPr>
        <w:t> </w:t>
      </w:r>
      <w:r>
        <w:rPr>
          <w:sz w:val="28"/>
        </w:rPr>
        <w:t>ID</w:t>
      </w:r>
      <w:r>
        <w:rPr>
          <w:spacing w:val="-8"/>
          <w:sz w:val="28"/>
        </w:rPr>
        <w:t> </w:t>
      </w:r>
      <w:r>
        <w:rPr>
          <w:sz w:val="28"/>
        </w:rPr>
        <w:t>gói,</w:t>
      </w:r>
      <w:r>
        <w:rPr>
          <w:spacing w:val="-7"/>
          <w:sz w:val="28"/>
        </w:rPr>
        <w:t> </w:t>
      </w:r>
      <w:r>
        <w:rPr>
          <w:sz w:val="28"/>
        </w:rPr>
        <w:t>tiêu đề gói, kiểu gói, các thông tin schema của gói tin;</w:t>
      </w:r>
    </w:p>
    <w:p>
      <w:pPr>
        <w:pStyle w:val="ListParagraph"/>
        <w:numPr>
          <w:ilvl w:val="0"/>
          <w:numId w:val="111"/>
        </w:numPr>
        <w:tabs>
          <w:tab w:pos="861" w:val="left" w:leader="none"/>
        </w:tabs>
        <w:spacing w:line="240" w:lineRule="auto" w:before="115" w:after="0"/>
        <w:ind w:left="284" w:right="1126" w:firstLine="424"/>
        <w:jc w:val="left"/>
        <w:rPr>
          <w:sz w:val="28"/>
        </w:rPr>
      </w:pPr>
      <w:r>
        <w:rPr>
          <w:sz w:val="28"/>
        </w:rPr>
        <w:t>metsHdr: Phần</w:t>
      </w:r>
      <w:r>
        <w:rPr>
          <w:spacing w:val="-1"/>
          <w:sz w:val="28"/>
        </w:rPr>
        <w:t> </w:t>
      </w:r>
      <w:r>
        <w:rPr>
          <w:sz w:val="28"/>
        </w:rPr>
        <w:t>tử tiêu đề chứa</w:t>
      </w:r>
      <w:r>
        <w:rPr>
          <w:spacing w:val="-2"/>
          <w:sz w:val="28"/>
        </w:rPr>
        <w:t> </w:t>
      </w:r>
      <w:r>
        <w:rPr>
          <w:sz w:val="28"/>
        </w:rPr>
        <w:t>các</w:t>
      </w:r>
      <w:r>
        <w:rPr>
          <w:spacing w:val="-1"/>
          <w:sz w:val="28"/>
        </w:rPr>
        <w:t> </w:t>
      </w:r>
      <w:r>
        <w:rPr>
          <w:sz w:val="28"/>
        </w:rPr>
        <w:t>thông tin thời gian đóng gói,</w:t>
      </w:r>
      <w:r>
        <w:rPr>
          <w:spacing w:val="-3"/>
          <w:sz w:val="28"/>
        </w:rPr>
        <w:t> </w:t>
      </w:r>
      <w:r>
        <w:rPr>
          <w:sz w:val="28"/>
        </w:rPr>
        <w:t>người tạo, trạng thái của gói tin;</w:t>
      </w:r>
    </w:p>
    <w:p>
      <w:pPr>
        <w:pStyle w:val="ListParagraph"/>
        <w:numPr>
          <w:ilvl w:val="0"/>
          <w:numId w:val="111"/>
        </w:numPr>
        <w:tabs>
          <w:tab w:pos="861" w:val="left" w:leader="none"/>
        </w:tabs>
        <w:spacing w:line="240" w:lineRule="auto" w:before="120" w:after="0"/>
        <w:ind w:left="284" w:right="1131" w:firstLine="424"/>
        <w:jc w:val="left"/>
        <w:rPr>
          <w:sz w:val="28"/>
        </w:rPr>
      </w:pPr>
      <w:r>
        <w:rPr>
          <w:sz w:val="28"/>
        </w:rPr>
        <w:t>dmdSec: Phần tử dữ liệu đặc tả mô tả chứa các chỉ dẫn thông tin metadata sử dụng trong gói tin;</w:t>
      </w:r>
    </w:p>
    <w:p>
      <w:pPr>
        <w:pStyle w:val="ListParagraph"/>
        <w:numPr>
          <w:ilvl w:val="0"/>
          <w:numId w:val="111"/>
        </w:numPr>
        <w:tabs>
          <w:tab w:pos="861" w:val="left" w:leader="none"/>
        </w:tabs>
        <w:spacing w:line="240" w:lineRule="auto" w:before="119" w:after="0"/>
        <w:ind w:left="284" w:right="1127" w:firstLine="424"/>
        <w:jc w:val="left"/>
        <w:rPr>
          <w:sz w:val="28"/>
        </w:rPr>
      </w:pPr>
      <w:r>
        <w:rPr>
          <w:sz w:val="28"/>
        </w:rPr>
        <w:t>amdSec: Phần tử dữ liệu đặc tả quản trị và bảo quản ghi lại thông tin bảo quản số của gói tin;</w:t>
      </w:r>
    </w:p>
    <w:p>
      <w:pPr>
        <w:pStyle w:val="ListParagraph"/>
        <w:numPr>
          <w:ilvl w:val="0"/>
          <w:numId w:val="111"/>
        </w:numPr>
        <w:tabs>
          <w:tab w:pos="861" w:val="left" w:leader="none"/>
        </w:tabs>
        <w:spacing w:line="240" w:lineRule="auto" w:before="122" w:after="0"/>
        <w:ind w:left="284" w:right="1131" w:firstLine="424"/>
        <w:jc w:val="left"/>
        <w:rPr>
          <w:sz w:val="28"/>
        </w:rPr>
      </w:pPr>
      <w:r>
        <w:rPr>
          <w:sz w:val="28"/>
        </w:rPr>
        <w:t>fileSec:</w:t>
      </w:r>
      <w:r>
        <w:rPr>
          <w:spacing w:val="-6"/>
          <w:sz w:val="28"/>
        </w:rPr>
        <w:t> </w:t>
      </w:r>
      <w:r>
        <w:rPr>
          <w:sz w:val="28"/>
        </w:rPr>
        <w:t>Phần</w:t>
      </w:r>
      <w:r>
        <w:rPr>
          <w:spacing w:val="-8"/>
          <w:sz w:val="28"/>
        </w:rPr>
        <w:t> </w:t>
      </w:r>
      <w:r>
        <w:rPr>
          <w:sz w:val="28"/>
        </w:rPr>
        <w:t>tử</w:t>
      </w:r>
      <w:r>
        <w:rPr>
          <w:spacing w:val="-8"/>
          <w:sz w:val="28"/>
        </w:rPr>
        <w:t> </w:t>
      </w:r>
      <w:r>
        <w:rPr>
          <w:sz w:val="28"/>
        </w:rPr>
        <w:t>tệp</w:t>
      </w:r>
      <w:r>
        <w:rPr>
          <w:spacing w:val="-6"/>
          <w:sz w:val="28"/>
        </w:rPr>
        <w:t> </w:t>
      </w:r>
      <w:r>
        <w:rPr>
          <w:sz w:val="28"/>
        </w:rPr>
        <w:t>chứa</w:t>
      </w:r>
      <w:r>
        <w:rPr>
          <w:spacing w:val="-7"/>
          <w:sz w:val="28"/>
        </w:rPr>
        <w:t> </w:t>
      </w:r>
      <w:r>
        <w:rPr>
          <w:sz w:val="28"/>
        </w:rPr>
        <w:t>các</w:t>
      </w:r>
      <w:r>
        <w:rPr>
          <w:spacing w:val="-9"/>
          <w:sz w:val="28"/>
        </w:rPr>
        <w:t> </w:t>
      </w:r>
      <w:r>
        <w:rPr>
          <w:sz w:val="28"/>
        </w:rPr>
        <w:t>chỉ</w:t>
      </w:r>
      <w:r>
        <w:rPr>
          <w:spacing w:val="-5"/>
          <w:sz w:val="28"/>
        </w:rPr>
        <w:t> </w:t>
      </w:r>
      <w:r>
        <w:rPr>
          <w:sz w:val="28"/>
        </w:rPr>
        <w:t>dẫn</w:t>
      </w:r>
      <w:r>
        <w:rPr>
          <w:spacing w:val="-8"/>
          <w:sz w:val="28"/>
        </w:rPr>
        <w:t> </w:t>
      </w:r>
      <w:r>
        <w:rPr>
          <w:sz w:val="28"/>
        </w:rPr>
        <w:t>của</w:t>
      </w:r>
      <w:r>
        <w:rPr>
          <w:spacing w:val="-9"/>
          <w:sz w:val="28"/>
        </w:rPr>
        <w:t> </w:t>
      </w:r>
      <w:r>
        <w:rPr>
          <w:sz w:val="28"/>
        </w:rPr>
        <w:t>tất</w:t>
      </w:r>
      <w:r>
        <w:rPr>
          <w:spacing w:val="-6"/>
          <w:sz w:val="28"/>
        </w:rPr>
        <w:t> </w:t>
      </w:r>
      <w:r>
        <w:rPr>
          <w:sz w:val="28"/>
        </w:rPr>
        <w:t>cả</w:t>
      </w:r>
      <w:r>
        <w:rPr>
          <w:spacing w:val="-9"/>
          <w:sz w:val="28"/>
        </w:rPr>
        <w:t> </w:t>
      </w:r>
      <w:r>
        <w:rPr>
          <w:sz w:val="28"/>
        </w:rPr>
        <w:t>thành</w:t>
      </w:r>
      <w:r>
        <w:rPr>
          <w:spacing w:val="-8"/>
          <w:sz w:val="28"/>
        </w:rPr>
        <w:t> </w:t>
      </w:r>
      <w:r>
        <w:rPr>
          <w:sz w:val="28"/>
        </w:rPr>
        <w:t>phần</w:t>
      </w:r>
      <w:r>
        <w:rPr>
          <w:spacing w:val="-8"/>
          <w:sz w:val="28"/>
        </w:rPr>
        <w:t> </w:t>
      </w:r>
      <w:r>
        <w:rPr>
          <w:sz w:val="28"/>
        </w:rPr>
        <w:t>trong</w:t>
      </w:r>
      <w:r>
        <w:rPr>
          <w:spacing w:val="-8"/>
          <w:sz w:val="28"/>
        </w:rPr>
        <w:t> </w:t>
      </w:r>
      <w:r>
        <w:rPr>
          <w:sz w:val="28"/>
        </w:rPr>
        <w:t>gói</w:t>
      </w:r>
      <w:r>
        <w:rPr>
          <w:spacing w:val="-8"/>
          <w:sz w:val="28"/>
        </w:rPr>
        <w:t> </w:t>
      </w:r>
      <w:r>
        <w:rPr>
          <w:sz w:val="28"/>
        </w:rPr>
        <w:t>tin</w:t>
      </w:r>
      <w:r>
        <w:rPr>
          <w:spacing w:val="-6"/>
          <w:sz w:val="28"/>
        </w:rPr>
        <w:t> </w:t>
      </w:r>
      <w:r>
        <w:rPr>
          <w:sz w:val="28"/>
        </w:rPr>
        <w:t>mà không nằm trong</w:t>
      </w:r>
      <w:r>
        <w:rPr>
          <w:spacing w:val="40"/>
          <w:sz w:val="28"/>
        </w:rPr>
        <w:t> </w:t>
      </w:r>
      <w:r>
        <w:rPr>
          <w:sz w:val="28"/>
        </w:rPr>
        <w:t>danh sách phần tử dmdSec và amdSec;</w:t>
      </w:r>
    </w:p>
    <w:p>
      <w:pPr>
        <w:pStyle w:val="ListParagraph"/>
        <w:numPr>
          <w:ilvl w:val="0"/>
          <w:numId w:val="111"/>
        </w:numPr>
        <w:tabs>
          <w:tab w:pos="861" w:val="left" w:leader="none"/>
        </w:tabs>
        <w:spacing w:line="240" w:lineRule="auto" w:before="119" w:after="0"/>
        <w:ind w:left="284" w:right="1127" w:firstLine="424"/>
        <w:jc w:val="left"/>
        <w:rPr>
          <w:sz w:val="28"/>
        </w:rPr>
      </w:pPr>
      <w:r>
        <w:rPr>
          <w:sz w:val="28"/>
        </w:rPr>
        <w:t>structMap:</w:t>
      </w:r>
      <w:r>
        <w:rPr>
          <w:spacing w:val="-2"/>
          <w:sz w:val="28"/>
        </w:rPr>
        <w:t> </w:t>
      </w:r>
      <w:r>
        <w:rPr>
          <w:sz w:val="28"/>
        </w:rPr>
        <w:t>Phần</w:t>
      </w:r>
      <w:r>
        <w:rPr>
          <w:spacing w:val="-2"/>
          <w:sz w:val="28"/>
        </w:rPr>
        <w:t> </w:t>
      </w:r>
      <w:r>
        <w:rPr>
          <w:sz w:val="28"/>
        </w:rPr>
        <w:t>tử</w:t>
      </w:r>
      <w:r>
        <w:rPr>
          <w:spacing w:val="-1"/>
          <w:sz w:val="28"/>
        </w:rPr>
        <w:t> </w:t>
      </w:r>
      <w:r>
        <w:rPr>
          <w:sz w:val="28"/>
        </w:rPr>
        <w:t>map cấu</w:t>
      </w:r>
      <w:r>
        <w:rPr>
          <w:spacing w:val="-1"/>
          <w:sz w:val="28"/>
        </w:rPr>
        <w:t> </w:t>
      </w:r>
      <w:r>
        <w:rPr>
          <w:sz w:val="28"/>
        </w:rPr>
        <w:t>trúc</w:t>
      </w:r>
      <w:r>
        <w:rPr>
          <w:spacing w:val="-1"/>
          <w:sz w:val="28"/>
        </w:rPr>
        <w:t> </w:t>
      </w:r>
      <w:r>
        <w:rPr>
          <w:sz w:val="28"/>
        </w:rPr>
        <w:t>cung</w:t>
      </w:r>
      <w:r>
        <w:rPr>
          <w:spacing w:val="-2"/>
          <w:sz w:val="28"/>
        </w:rPr>
        <w:t> </w:t>
      </w:r>
      <w:r>
        <w:rPr>
          <w:sz w:val="28"/>
        </w:rPr>
        <w:t>cấp</w:t>
      </w:r>
      <w:r>
        <w:rPr>
          <w:spacing w:val="-1"/>
          <w:sz w:val="28"/>
        </w:rPr>
        <w:t> </w:t>
      </w:r>
      <w:r>
        <w:rPr>
          <w:sz w:val="28"/>
        </w:rPr>
        <w:t>tổng</w:t>
      </w:r>
      <w:r>
        <w:rPr>
          <w:spacing w:val="-1"/>
          <w:sz w:val="28"/>
        </w:rPr>
        <w:t> </w:t>
      </w:r>
      <w:r>
        <w:rPr>
          <w:sz w:val="28"/>
        </w:rPr>
        <w:t>quan</w:t>
      </w:r>
      <w:r>
        <w:rPr>
          <w:spacing w:val="-2"/>
          <w:sz w:val="28"/>
        </w:rPr>
        <w:t> </w:t>
      </w:r>
      <w:r>
        <w:rPr>
          <w:sz w:val="28"/>
        </w:rPr>
        <w:t>về</w:t>
      </w:r>
      <w:r>
        <w:rPr>
          <w:spacing w:val="-3"/>
          <w:sz w:val="28"/>
        </w:rPr>
        <w:t> </w:t>
      </w:r>
      <w:r>
        <w:rPr>
          <w:sz w:val="28"/>
        </w:rPr>
        <w:t>các</w:t>
      </w:r>
      <w:r>
        <w:rPr>
          <w:spacing w:val="-3"/>
          <w:sz w:val="28"/>
        </w:rPr>
        <w:t> </w:t>
      </w:r>
      <w:r>
        <w:rPr>
          <w:sz w:val="28"/>
        </w:rPr>
        <w:t>thành</w:t>
      </w:r>
      <w:r>
        <w:rPr>
          <w:spacing w:val="-1"/>
          <w:sz w:val="28"/>
        </w:rPr>
        <w:t> </w:t>
      </w:r>
      <w:r>
        <w:rPr>
          <w:sz w:val="28"/>
        </w:rPr>
        <w:t>phần</w:t>
      </w:r>
      <w:r>
        <w:rPr>
          <w:spacing w:val="-1"/>
          <w:sz w:val="28"/>
        </w:rPr>
        <w:t> </w:t>
      </w:r>
      <w:r>
        <w:rPr>
          <w:sz w:val="28"/>
        </w:rPr>
        <w:t>có trong gói và liên kết các phần tử giữa tệp và metadata.</w:t>
      </w:r>
    </w:p>
    <w:p>
      <w:pPr>
        <w:pStyle w:val="BodyText"/>
        <w:spacing w:before="10"/>
        <w:rPr>
          <w:sz w:val="8"/>
        </w:rPr>
      </w:pPr>
      <w:r>
        <w:rPr>
          <w:sz w:val="8"/>
        </w:rPr>
        <mc:AlternateContent>
          <mc:Choice Requires="wps">
            <w:drawing>
              <wp:anchor distT="0" distB="0" distL="0" distR="0" allowOverlap="1" layoutInCell="1" locked="0" behindDoc="1" simplePos="0" relativeHeight="487605760">
                <wp:simplePos x="0" y="0"/>
                <wp:positionH relativeFrom="page">
                  <wp:posOffset>1083868</wp:posOffset>
                </wp:positionH>
                <wp:positionV relativeFrom="paragraph">
                  <wp:posOffset>83180</wp:posOffset>
                </wp:positionV>
                <wp:extent cx="5755640" cy="2764790"/>
                <wp:effectExtent l="0" t="0" r="0" b="0"/>
                <wp:wrapTopAndBottom/>
                <wp:docPr id="48" name="Textbox 48"/>
                <wp:cNvGraphicFramePr>
                  <a:graphicFrameLocks/>
                </wp:cNvGraphicFramePr>
                <a:graphic>
                  <a:graphicData uri="http://schemas.microsoft.com/office/word/2010/wordprocessingShape">
                    <wps:wsp>
                      <wps:cNvPr id="48" name="Textbox 48"/>
                      <wps:cNvSpPr txBox="1"/>
                      <wps:spPr>
                        <a:xfrm>
                          <a:off x="0" y="0"/>
                          <a:ext cx="5755640" cy="2764790"/>
                        </a:xfrm>
                        <a:prstGeom prst="rect">
                          <a:avLst/>
                        </a:prstGeom>
                        <a:ln w="6095">
                          <a:solidFill>
                            <a:srgbClr val="000000"/>
                          </a:solidFill>
                          <a:prstDash val="solid"/>
                        </a:ln>
                      </wps:spPr>
                      <wps:txbx>
                        <w:txbxContent>
                          <w:p>
                            <w:pPr>
                              <w:pStyle w:val="BodyText"/>
                              <w:spacing w:before="151"/>
                              <w:ind w:left="556"/>
                            </w:pPr>
                            <w:r>
                              <w:rPr/>
                              <w:t>&lt;?xml</w:t>
                            </w:r>
                            <w:r>
                              <w:rPr>
                                <w:spacing w:val="-14"/>
                              </w:rPr>
                              <w:t> </w:t>
                            </w:r>
                            <w:r>
                              <w:rPr/>
                              <w:t>version='1.0'</w:t>
                            </w:r>
                            <w:r>
                              <w:rPr>
                                <w:spacing w:val="-13"/>
                              </w:rPr>
                              <w:t> </w:t>
                            </w:r>
                            <w:r>
                              <w:rPr/>
                              <w:t>encoding='UTF-</w:t>
                            </w:r>
                            <w:r>
                              <w:rPr>
                                <w:spacing w:val="-4"/>
                              </w:rPr>
                              <w:t>8'?&gt;</w:t>
                            </w:r>
                          </w:p>
                          <w:p>
                            <w:pPr>
                              <w:pStyle w:val="BodyText"/>
                              <w:spacing w:line="276" w:lineRule="auto" w:before="209"/>
                              <w:ind w:left="103" w:right="2105" w:firstLine="453"/>
                            </w:pPr>
                            <w:r>
                              <w:rPr/>
                              <w:t>&lt;mets xmlns:ext="ExtensionMETS" </w:t>
                            </w:r>
                            <w:r>
                              <w:rPr>
                                <w:spacing w:val="-2"/>
                              </w:rPr>
                              <w:t>xmlns:xsi=</w:t>
                            </w:r>
                            <w:hyperlink r:id="rId11">
                              <w:r>
                                <w:rPr>
                                  <w:spacing w:val="-2"/>
                                </w:rPr>
                                <w:t>"http://www.w3.org/2001/XMLSchema-instance"</w:t>
                              </w:r>
                            </w:hyperlink>
                            <w:r>
                              <w:rPr>
                                <w:spacing w:val="-2"/>
                              </w:rPr>
                              <w:t> xmlns:xlink="</w:t>
                            </w:r>
                            <w:hyperlink r:id="rId12">
                              <w:r>
                                <w:rPr>
                                  <w:spacing w:val="-2"/>
                                </w:rPr>
                                <w:t>http://www.w3.org/1999/xlink</w:t>
                              </w:r>
                            </w:hyperlink>
                            <w:r>
                              <w:rPr>
                                <w:spacing w:val="-2"/>
                              </w:rPr>
                              <w:t>" xmlns="</w:t>
                            </w:r>
                            <w:hyperlink r:id="rId13">
                              <w:r>
                                <w:rPr>
                                  <w:spacing w:val="-2"/>
                                </w:rPr>
                                <w:t>http://www.loc.gov/METS/</w:t>
                              </w:r>
                            </w:hyperlink>
                            <w:r>
                              <w:rPr>
                                <w:spacing w:val="-2"/>
                              </w:rPr>
                              <w:t>" PROFILE</w:t>
                            </w:r>
                            <w:hyperlink r:id="rId14">
                              <w:r>
                                <w:rPr>
                                  <w:spacing w:val="-2"/>
                                </w:rPr>
                                <w:t>="http://www.ra.ee/METS/v01/IP.xml</w:t>
                              </w:r>
                            </w:hyperlink>
                            <w:r>
                              <w:rPr>
                                <w:spacing w:val="-2"/>
                              </w:rPr>
                              <w:t>"</w:t>
                            </w:r>
                          </w:p>
                          <w:p>
                            <w:pPr>
                              <w:pStyle w:val="BodyText"/>
                              <w:spacing w:before="160"/>
                              <w:ind w:left="556"/>
                            </w:pPr>
                            <w:r>
                              <w:rPr>
                                <w:spacing w:val="-2"/>
                              </w:rPr>
                              <w:t>TYPE="AIP"</w:t>
                            </w:r>
                            <w:r>
                              <w:rPr>
                                <w:spacing w:val="48"/>
                              </w:rPr>
                              <w:t> </w:t>
                            </w:r>
                            <w:r>
                              <w:rPr>
                                <w:spacing w:val="-2"/>
                              </w:rPr>
                              <w:t>OBJID="urn:uuid:7d0d1987-0f1c-47a7-8fd6-</w:t>
                            </w:r>
                          </w:p>
                          <w:p>
                            <w:pPr>
                              <w:pStyle w:val="BodyText"/>
                              <w:spacing w:line="278" w:lineRule="auto" w:before="50"/>
                              <w:ind w:left="103" w:right="981"/>
                            </w:pPr>
                            <w:r>
                              <w:rPr/>
                              <w:t>cc5c7de4064f"</w:t>
                            </w:r>
                            <w:r>
                              <w:rPr>
                                <w:spacing w:val="-5"/>
                              </w:rPr>
                              <w:t> </w:t>
                            </w:r>
                            <w:r>
                              <w:rPr/>
                              <w:t>LABEL="METS</w:t>
                            </w:r>
                            <w:r>
                              <w:rPr>
                                <w:spacing w:val="-5"/>
                              </w:rPr>
                              <w:t> </w:t>
                            </w:r>
                            <w:r>
                              <w:rPr/>
                              <w:t>file</w:t>
                            </w:r>
                            <w:r>
                              <w:rPr>
                                <w:spacing w:val="-8"/>
                              </w:rPr>
                              <w:t> </w:t>
                            </w:r>
                            <w:r>
                              <w:rPr/>
                              <w:t>describing</w:t>
                            </w:r>
                            <w:r>
                              <w:rPr>
                                <w:spacing w:val="-8"/>
                              </w:rPr>
                              <w:t> </w:t>
                            </w:r>
                            <w:r>
                              <w:rPr/>
                              <w:t>the</w:t>
                            </w:r>
                            <w:r>
                              <w:rPr>
                                <w:spacing w:val="-5"/>
                              </w:rPr>
                              <w:t> </w:t>
                            </w:r>
                            <w:r>
                              <w:rPr/>
                              <w:t>AIP</w:t>
                            </w:r>
                            <w:r>
                              <w:rPr>
                                <w:spacing w:val="-4"/>
                              </w:rPr>
                              <w:t> </w:t>
                            </w:r>
                            <w:r>
                              <w:rPr/>
                              <w:t>matching</w:t>
                            </w:r>
                            <w:r>
                              <w:rPr>
                                <w:spacing w:val="-8"/>
                              </w:rPr>
                              <w:t> </w:t>
                            </w:r>
                            <w:r>
                              <w:rPr/>
                              <w:t>the </w:t>
                            </w:r>
                            <w:r>
                              <w:rPr>
                                <w:spacing w:val="-2"/>
                              </w:rPr>
                              <w:t>OBJID."</w:t>
                            </w:r>
                          </w:p>
                          <w:p>
                            <w:pPr>
                              <w:pStyle w:val="BodyText"/>
                              <w:spacing w:before="153"/>
                              <w:ind w:left="556"/>
                            </w:pPr>
                            <w:r>
                              <w:rPr>
                                <w:spacing w:val="-2"/>
                              </w:rPr>
                              <w:t>xsi:schemaLocation=</w:t>
                            </w:r>
                            <w:hyperlink r:id="rId13">
                              <w:r>
                                <w:rPr>
                                  <w:spacing w:val="-2"/>
                                </w:rPr>
                                <w:t>"http://www.loc.gov/METS/</w:t>
                              </w:r>
                            </w:hyperlink>
                            <w:r>
                              <w:rPr>
                                <w:spacing w:val="46"/>
                              </w:rPr>
                              <w:t> </w:t>
                            </w:r>
                            <w:r>
                              <w:rPr>
                                <w:spacing w:val="-2"/>
                              </w:rPr>
                              <w:t>schemas/mets_1_11.xsd</w:t>
                            </w:r>
                          </w:p>
                        </w:txbxContent>
                      </wps:txbx>
                      <wps:bodyPr wrap="square" lIns="0" tIns="0" rIns="0" bIns="0" rtlCol="0">
                        <a:noAutofit/>
                      </wps:bodyPr>
                    </wps:wsp>
                  </a:graphicData>
                </a:graphic>
              </wp:anchor>
            </w:drawing>
          </mc:Choice>
          <mc:Fallback>
            <w:pict>
              <v:shape style="position:absolute;margin-left:85.344002pt;margin-top:6.549609pt;width:453.2pt;height:217.7pt;mso-position-horizontal-relative:page;mso-position-vertical-relative:paragraph;z-index:-15710720;mso-wrap-distance-left:0;mso-wrap-distance-right:0" type="#_x0000_t202" id="docshape41" filled="false" stroked="true" strokeweight=".47998pt" strokecolor="#000000">
                <v:textbox inset="0,0,0,0">
                  <w:txbxContent>
                    <w:p>
                      <w:pPr>
                        <w:pStyle w:val="BodyText"/>
                        <w:spacing w:before="151"/>
                        <w:ind w:left="556"/>
                      </w:pPr>
                      <w:r>
                        <w:rPr/>
                        <w:t>&lt;?xml</w:t>
                      </w:r>
                      <w:r>
                        <w:rPr>
                          <w:spacing w:val="-14"/>
                        </w:rPr>
                        <w:t> </w:t>
                      </w:r>
                      <w:r>
                        <w:rPr/>
                        <w:t>version='1.0'</w:t>
                      </w:r>
                      <w:r>
                        <w:rPr>
                          <w:spacing w:val="-13"/>
                        </w:rPr>
                        <w:t> </w:t>
                      </w:r>
                      <w:r>
                        <w:rPr/>
                        <w:t>encoding='UTF-</w:t>
                      </w:r>
                      <w:r>
                        <w:rPr>
                          <w:spacing w:val="-4"/>
                        </w:rPr>
                        <w:t>8'?&gt;</w:t>
                      </w:r>
                    </w:p>
                    <w:p>
                      <w:pPr>
                        <w:pStyle w:val="BodyText"/>
                        <w:spacing w:line="276" w:lineRule="auto" w:before="209"/>
                        <w:ind w:left="103" w:right="2105" w:firstLine="453"/>
                      </w:pPr>
                      <w:r>
                        <w:rPr/>
                        <w:t>&lt;mets xmlns:ext="ExtensionMETS" </w:t>
                      </w:r>
                      <w:r>
                        <w:rPr>
                          <w:spacing w:val="-2"/>
                        </w:rPr>
                        <w:t>xmlns:xsi=</w:t>
                      </w:r>
                      <w:hyperlink r:id="rId11">
                        <w:r>
                          <w:rPr>
                            <w:spacing w:val="-2"/>
                          </w:rPr>
                          <w:t>"http://www.w3.org/2001/XMLSchema-instance"</w:t>
                        </w:r>
                      </w:hyperlink>
                      <w:r>
                        <w:rPr>
                          <w:spacing w:val="-2"/>
                        </w:rPr>
                        <w:t> xmlns:xlink="</w:t>
                      </w:r>
                      <w:hyperlink r:id="rId12">
                        <w:r>
                          <w:rPr>
                            <w:spacing w:val="-2"/>
                          </w:rPr>
                          <w:t>http://www.w3.org/1999/xlink</w:t>
                        </w:r>
                      </w:hyperlink>
                      <w:r>
                        <w:rPr>
                          <w:spacing w:val="-2"/>
                        </w:rPr>
                        <w:t>" xmlns="</w:t>
                      </w:r>
                      <w:hyperlink r:id="rId13">
                        <w:r>
                          <w:rPr>
                            <w:spacing w:val="-2"/>
                          </w:rPr>
                          <w:t>http://www.loc.gov/METS/</w:t>
                        </w:r>
                      </w:hyperlink>
                      <w:r>
                        <w:rPr>
                          <w:spacing w:val="-2"/>
                        </w:rPr>
                        <w:t>" PROFILE</w:t>
                      </w:r>
                      <w:hyperlink r:id="rId14">
                        <w:r>
                          <w:rPr>
                            <w:spacing w:val="-2"/>
                          </w:rPr>
                          <w:t>="http://www.ra.ee/METS/v01/IP.xml</w:t>
                        </w:r>
                      </w:hyperlink>
                      <w:r>
                        <w:rPr>
                          <w:spacing w:val="-2"/>
                        </w:rPr>
                        <w:t>"</w:t>
                      </w:r>
                    </w:p>
                    <w:p>
                      <w:pPr>
                        <w:pStyle w:val="BodyText"/>
                        <w:spacing w:before="160"/>
                        <w:ind w:left="556"/>
                      </w:pPr>
                      <w:r>
                        <w:rPr>
                          <w:spacing w:val="-2"/>
                        </w:rPr>
                        <w:t>TYPE="AIP"</w:t>
                      </w:r>
                      <w:r>
                        <w:rPr>
                          <w:spacing w:val="48"/>
                        </w:rPr>
                        <w:t> </w:t>
                      </w:r>
                      <w:r>
                        <w:rPr>
                          <w:spacing w:val="-2"/>
                        </w:rPr>
                        <w:t>OBJID="urn:uuid:7d0d1987-0f1c-47a7-8fd6-</w:t>
                      </w:r>
                    </w:p>
                    <w:p>
                      <w:pPr>
                        <w:pStyle w:val="BodyText"/>
                        <w:spacing w:line="278" w:lineRule="auto" w:before="50"/>
                        <w:ind w:left="103" w:right="981"/>
                      </w:pPr>
                      <w:r>
                        <w:rPr/>
                        <w:t>cc5c7de4064f"</w:t>
                      </w:r>
                      <w:r>
                        <w:rPr>
                          <w:spacing w:val="-5"/>
                        </w:rPr>
                        <w:t> </w:t>
                      </w:r>
                      <w:r>
                        <w:rPr/>
                        <w:t>LABEL="METS</w:t>
                      </w:r>
                      <w:r>
                        <w:rPr>
                          <w:spacing w:val="-5"/>
                        </w:rPr>
                        <w:t> </w:t>
                      </w:r>
                      <w:r>
                        <w:rPr/>
                        <w:t>file</w:t>
                      </w:r>
                      <w:r>
                        <w:rPr>
                          <w:spacing w:val="-8"/>
                        </w:rPr>
                        <w:t> </w:t>
                      </w:r>
                      <w:r>
                        <w:rPr/>
                        <w:t>describing</w:t>
                      </w:r>
                      <w:r>
                        <w:rPr>
                          <w:spacing w:val="-8"/>
                        </w:rPr>
                        <w:t> </w:t>
                      </w:r>
                      <w:r>
                        <w:rPr/>
                        <w:t>the</w:t>
                      </w:r>
                      <w:r>
                        <w:rPr>
                          <w:spacing w:val="-5"/>
                        </w:rPr>
                        <w:t> </w:t>
                      </w:r>
                      <w:r>
                        <w:rPr/>
                        <w:t>AIP</w:t>
                      </w:r>
                      <w:r>
                        <w:rPr>
                          <w:spacing w:val="-4"/>
                        </w:rPr>
                        <w:t> </w:t>
                      </w:r>
                      <w:r>
                        <w:rPr/>
                        <w:t>matching</w:t>
                      </w:r>
                      <w:r>
                        <w:rPr>
                          <w:spacing w:val="-8"/>
                        </w:rPr>
                        <w:t> </w:t>
                      </w:r>
                      <w:r>
                        <w:rPr/>
                        <w:t>the </w:t>
                      </w:r>
                      <w:r>
                        <w:rPr>
                          <w:spacing w:val="-2"/>
                        </w:rPr>
                        <w:t>OBJID."</w:t>
                      </w:r>
                    </w:p>
                    <w:p>
                      <w:pPr>
                        <w:pStyle w:val="BodyText"/>
                        <w:spacing w:before="153"/>
                        <w:ind w:left="556"/>
                      </w:pPr>
                      <w:r>
                        <w:rPr>
                          <w:spacing w:val="-2"/>
                        </w:rPr>
                        <w:t>xsi:schemaLocation=</w:t>
                      </w:r>
                      <w:hyperlink r:id="rId13">
                        <w:r>
                          <w:rPr>
                            <w:spacing w:val="-2"/>
                          </w:rPr>
                          <w:t>"http://www.loc.gov/METS/</w:t>
                        </w:r>
                      </w:hyperlink>
                      <w:r>
                        <w:rPr>
                          <w:spacing w:val="46"/>
                        </w:rPr>
                        <w:t> </w:t>
                      </w:r>
                      <w:r>
                        <w:rPr>
                          <w:spacing w:val="-2"/>
                        </w:rPr>
                        <w:t>schemas/mets_1_11.xsd</w:t>
                      </w:r>
                    </w:p>
                  </w:txbxContent>
                </v:textbox>
                <v:stroke dashstyle="solid"/>
                <w10:wrap type="topAndBottom"/>
              </v:shape>
            </w:pict>
          </mc:Fallback>
        </mc:AlternateContent>
      </w:r>
    </w:p>
    <w:p>
      <w:pPr>
        <w:pStyle w:val="BodyText"/>
        <w:spacing w:after="0"/>
        <w:rPr>
          <w:sz w:val="8"/>
        </w:rPr>
        <w:sectPr>
          <w:pgSz w:w="11910" w:h="16850"/>
          <w:pgMar w:header="722" w:footer="0" w:top="960" w:bottom="280" w:left="1559" w:right="0"/>
        </w:sectPr>
      </w:pPr>
    </w:p>
    <w:p>
      <w:pPr>
        <w:pStyle w:val="BodyText"/>
        <w:spacing w:before="216"/>
        <w:rPr>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
        <w:gridCol w:w="8795"/>
        <w:gridCol w:w="156"/>
      </w:tblGrid>
      <w:tr>
        <w:trPr>
          <w:trHeight w:val="489" w:hRule="atLeast"/>
        </w:trPr>
        <w:tc>
          <w:tcPr>
            <w:tcW w:w="9064" w:type="dxa"/>
            <w:gridSpan w:val="3"/>
            <w:tcBorders>
              <w:bottom w:val="nil"/>
            </w:tcBorders>
          </w:tcPr>
          <w:p>
            <w:pPr>
              <w:pStyle w:val="TableParagraph"/>
              <w:spacing w:line="315" w:lineRule="exact"/>
              <w:ind w:left="107"/>
              <w:rPr>
                <w:sz w:val="28"/>
              </w:rPr>
            </w:pPr>
            <w:hyperlink r:id="rId12">
              <w:r>
                <w:rPr>
                  <w:spacing w:val="-2"/>
                  <w:sz w:val="28"/>
                </w:rPr>
                <w:t>http://www.w3.org/1999/xlink</w:t>
              </w:r>
            </w:hyperlink>
            <w:r>
              <w:rPr>
                <w:spacing w:val="27"/>
                <w:sz w:val="28"/>
              </w:rPr>
              <w:t> </w:t>
            </w:r>
            <w:r>
              <w:rPr>
                <w:spacing w:val="-2"/>
                <w:sz w:val="28"/>
              </w:rPr>
              <w:t>schemas/xlink.xsd"&gt;</w:t>
            </w:r>
          </w:p>
        </w:tc>
      </w:tr>
      <w:tr>
        <w:trPr>
          <w:trHeight w:val="1710" w:hRule="atLeast"/>
        </w:trPr>
        <w:tc>
          <w:tcPr>
            <w:tcW w:w="113" w:type="dxa"/>
            <w:tcBorders>
              <w:top w:val="nil"/>
              <w:bottom w:val="nil"/>
            </w:tcBorders>
          </w:tcPr>
          <w:p>
            <w:pPr>
              <w:pStyle w:val="TableParagraph"/>
              <w:rPr>
                <w:sz w:val="28"/>
              </w:rPr>
            </w:pPr>
          </w:p>
        </w:tc>
        <w:tc>
          <w:tcPr>
            <w:tcW w:w="8795" w:type="dxa"/>
          </w:tcPr>
          <w:p>
            <w:pPr>
              <w:pStyle w:val="TableParagraph"/>
              <w:spacing w:before="151"/>
              <w:ind w:left="561"/>
              <w:rPr>
                <w:sz w:val="28"/>
              </w:rPr>
            </w:pPr>
            <w:r>
              <w:rPr>
                <w:spacing w:val="-2"/>
                <w:sz w:val="28"/>
              </w:rPr>
              <w:t>&lt;metsHdr&gt;</w:t>
            </w:r>
          </w:p>
          <w:p>
            <w:pPr>
              <w:pStyle w:val="TableParagraph"/>
              <w:spacing w:before="208"/>
              <w:ind w:left="1117"/>
              <w:rPr>
                <w:sz w:val="28"/>
              </w:rPr>
            </w:pPr>
            <w:r>
              <w:rPr>
                <w:spacing w:val="-2"/>
                <w:sz w:val="28"/>
              </w:rPr>
              <w:t>&lt;agent&gt;...&lt;/agent&gt;</w:t>
            </w:r>
          </w:p>
          <w:p>
            <w:pPr>
              <w:pStyle w:val="TableParagraph"/>
              <w:spacing w:before="209"/>
              <w:ind w:left="561"/>
              <w:rPr>
                <w:sz w:val="28"/>
              </w:rPr>
            </w:pPr>
            <w:r>
              <w:rPr>
                <w:spacing w:val="-2"/>
                <w:sz w:val="28"/>
              </w:rPr>
              <w:t>&lt;/metsHdr&gt;</w:t>
            </w:r>
          </w:p>
        </w:tc>
        <w:tc>
          <w:tcPr>
            <w:tcW w:w="156" w:type="dxa"/>
            <w:vMerge w:val="restart"/>
            <w:tcBorders>
              <w:top w:val="nil"/>
            </w:tcBorders>
          </w:tcPr>
          <w:p>
            <w:pPr>
              <w:pStyle w:val="TableParagraph"/>
              <w:rPr>
                <w:sz w:val="28"/>
              </w:rPr>
            </w:pPr>
          </w:p>
        </w:tc>
      </w:tr>
      <w:tr>
        <w:trPr>
          <w:trHeight w:val="1711" w:hRule="atLeast"/>
        </w:trPr>
        <w:tc>
          <w:tcPr>
            <w:tcW w:w="113" w:type="dxa"/>
            <w:tcBorders>
              <w:top w:val="nil"/>
              <w:bottom w:val="nil"/>
            </w:tcBorders>
          </w:tcPr>
          <w:p>
            <w:pPr>
              <w:pStyle w:val="TableParagraph"/>
              <w:rPr>
                <w:sz w:val="28"/>
              </w:rPr>
            </w:pPr>
          </w:p>
        </w:tc>
        <w:tc>
          <w:tcPr>
            <w:tcW w:w="8795" w:type="dxa"/>
          </w:tcPr>
          <w:p>
            <w:pPr>
              <w:pStyle w:val="TableParagraph"/>
              <w:spacing w:before="151"/>
              <w:ind w:left="561"/>
              <w:rPr>
                <w:sz w:val="28"/>
              </w:rPr>
            </w:pPr>
            <w:r>
              <w:rPr>
                <w:spacing w:val="-2"/>
                <w:sz w:val="28"/>
              </w:rPr>
              <w:t>&lt;dmdSec&gt;</w:t>
            </w:r>
          </w:p>
          <w:p>
            <w:pPr>
              <w:pStyle w:val="TableParagraph"/>
              <w:spacing w:before="208"/>
              <w:ind w:left="1117"/>
              <w:rPr>
                <w:sz w:val="28"/>
              </w:rPr>
            </w:pPr>
            <w:r>
              <w:rPr>
                <w:spacing w:val="-2"/>
                <w:sz w:val="28"/>
              </w:rPr>
              <w:t>&lt;mdRef&gt;...&lt;/mdRef&gt;</w:t>
            </w:r>
          </w:p>
          <w:p>
            <w:pPr>
              <w:pStyle w:val="TableParagraph"/>
              <w:spacing w:before="209"/>
              <w:ind w:left="561"/>
              <w:rPr>
                <w:sz w:val="28"/>
              </w:rPr>
            </w:pPr>
            <w:r>
              <w:rPr>
                <w:spacing w:val="-2"/>
                <w:sz w:val="28"/>
              </w:rPr>
              <w:t>&lt;/dmdSec&gt;</w:t>
            </w:r>
          </w:p>
        </w:tc>
        <w:tc>
          <w:tcPr>
            <w:tcW w:w="156" w:type="dxa"/>
            <w:vMerge/>
            <w:tcBorders>
              <w:top w:val="nil"/>
            </w:tcBorders>
          </w:tcPr>
          <w:p>
            <w:pPr>
              <w:rPr>
                <w:sz w:val="2"/>
                <w:szCs w:val="2"/>
              </w:rPr>
            </w:pPr>
          </w:p>
        </w:tc>
      </w:tr>
      <w:tr>
        <w:trPr>
          <w:trHeight w:val="1710" w:hRule="atLeast"/>
        </w:trPr>
        <w:tc>
          <w:tcPr>
            <w:tcW w:w="113" w:type="dxa"/>
            <w:tcBorders>
              <w:top w:val="nil"/>
              <w:bottom w:val="nil"/>
            </w:tcBorders>
          </w:tcPr>
          <w:p>
            <w:pPr>
              <w:pStyle w:val="TableParagraph"/>
              <w:rPr>
                <w:sz w:val="28"/>
              </w:rPr>
            </w:pPr>
          </w:p>
        </w:tc>
        <w:tc>
          <w:tcPr>
            <w:tcW w:w="8795" w:type="dxa"/>
          </w:tcPr>
          <w:p>
            <w:pPr>
              <w:pStyle w:val="TableParagraph"/>
              <w:spacing w:before="151"/>
              <w:ind w:left="561"/>
              <w:rPr>
                <w:sz w:val="28"/>
              </w:rPr>
            </w:pPr>
            <w:r>
              <w:rPr>
                <w:spacing w:val="-2"/>
                <w:sz w:val="28"/>
              </w:rPr>
              <w:t>&lt;amdSec&gt;</w:t>
            </w:r>
          </w:p>
          <w:p>
            <w:pPr>
              <w:pStyle w:val="TableParagraph"/>
              <w:spacing w:before="208"/>
              <w:ind w:left="1117"/>
              <w:rPr>
                <w:sz w:val="28"/>
              </w:rPr>
            </w:pPr>
            <w:r>
              <w:rPr>
                <w:spacing w:val="-2"/>
                <w:sz w:val="28"/>
              </w:rPr>
              <w:t>&lt;digiprovMD&gt;...&lt;/digiprovMD&gt;</w:t>
            </w:r>
          </w:p>
          <w:p>
            <w:pPr>
              <w:pStyle w:val="TableParagraph"/>
              <w:spacing w:before="209"/>
              <w:ind w:left="561"/>
              <w:rPr>
                <w:sz w:val="28"/>
              </w:rPr>
            </w:pPr>
            <w:r>
              <w:rPr>
                <w:spacing w:val="-2"/>
                <w:sz w:val="28"/>
              </w:rPr>
              <w:t>&lt;/amdSec&gt;</w:t>
            </w:r>
          </w:p>
        </w:tc>
        <w:tc>
          <w:tcPr>
            <w:tcW w:w="156" w:type="dxa"/>
            <w:vMerge/>
            <w:tcBorders>
              <w:top w:val="nil"/>
            </w:tcBorders>
          </w:tcPr>
          <w:p>
            <w:pPr>
              <w:rPr>
                <w:sz w:val="2"/>
                <w:szCs w:val="2"/>
              </w:rPr>
            </w:pPr>
          </w:p>
        </w:tc>
      </w:tr>
      <w:tr>
        <w:trPr>
          <w:trHeight w:val="5955" w:hRule="atLeast"/>
        </w:trPr>
        <w:tc>
          <w:tcPr>
            <w:tcW w:w="113" w:type="dxa"/>
            <w:tcBorders>
              <w:top w:val="nil"/>
              <w:bottom w:val="nil"/>
            </w:tcBorders>
          </w:tcPr>
          <w:p>
            <w:pPr>
              <w:pStyle w:val="TableParagraph"/>
              <w:rPr>
                <w:sz w:val="28"/>
              </w:rPr>
            </w:pPr>
          </w:p>
        </w:tc>
        <w:tc>
          <w:tcPr>
            <w:tcW w:w="8795" w:type="dxa"/>
          </w:tcPr>
          <w:p>
            <w:pPr>
              <w:pStyle w:val="TableParagraph"/>
              <w:spacing w:before="151"/>
              <w:ind w:left="561"/>
              <w:rPr>
                <w:sz w:val="28"/>
              </w:rPr>
            </w:pPr>
            <w:r>
              <w:rPr>
                <w:spacing w:val="-2"/>
                <w:sz w:val="28"/>
              </w:rPr>
              <w:t>&lt;fileSec&gt;</w:t>
            </w:r>
          </w:p>
          <w:p>
            <w:pPr>
              <w:pStyle w:val="TableParagraph"/>
              <w:spacing w:before="209"/>
              <w:ind w:left="839"/>
              <w:rPr>
                <w:sz w:val="28"/>
              </w:rPr>
            </w:pPr>
            <w:r>
              <w:rPr>
                <w:spacing w:val="-2"/>
                <w:sz w:val="28"/>
              </w:rPr>
              <w:t>&lt;fileGrp&gt;</w:t>
            </w:r>
          </w:p>
          <w:p>
            <w:pPr>
              <w:pStyle w:val="TableParagraph"/>
              <w:spacing w:before="208"/>
              <w:ind w:left="1117"/>
              <w:rPr>
                <w:sz w:val="28"/>
              </w:rPr>
            </w:pPr>
            <w:r>
              <w:rPr>
                <w:spacing w:val="-2"/>
                <w:sz w:val="28"/>
              </w:rPr>
              <w:t>&lt;file&gt;</w:t>
            </w:r>
          </w:p>
          <w:p>
            <w:pPr>
              <w:pStyle w:val="TableParagraph"/>
              <w:spacing w:before="209"/>
              <w:ind w:left="1609"/>
              <w:rPr>
                <w:sz w:val="28"/>
              </w:rPr>
            </w:pPr>
            <w:r>
              <w:rPr>
                <w:spacing w:val="-2"/>
                <w:sz w:val="28"/>
              </w:rPr>
              <w:t>&lt;Flocat.../&gt;</w:t>
            </w:r>
          </w:p>
          <w:p>
            <w:pPr>
              <w:pStyle w:val="TableParagraph"/>
              <w:spacing w:before="208"/>
              <w:ind w:left="1117"/>
              <w:rPr>
                <w:sz w:val="28"/>
              </w:rPr>
            </w:pPr>
            <w:r>
              <w:rPr>
                <w:spacing w:val="-2"/>
                <w:sz w:val="28"/>
              </w:rPr>
              <w:t>&lt;/file&gt;</w:t>
            </w:r>
          </w:p>
          <w:p>
            <w:pPr>
              <w:pStyle w:val="TableParagraph"/>
              <w:spacing w:before="208"/>
              <w:ind w:left="1117"/>
              <w:rPr>
                <w:sz w:val="28"/>
              </w:rPr>
            </w:pPr>
            <w:r>
              <w:rPr>
                <w:spacing w:val="-2"/>
                <w:sz w:val="28"/>
              </w:rPr>
              <w:t>&lt;file&gt;</w:t>
            </w:r>
          </w:p>
          <w:p>
            <w:pPr>
              <w:pStyle w:val="TableParagraph"/>
              <w:spacing w:before="209"/>
              <w:ind w:left="1609"/>
              <w:rPr>
                <w:sz w:val="28"/>
              </w:rPr>
            </w:pPr>
            <w:r>
              <w:rPr>
                <w:spacing w:val="-2"/>
                <w:sz w:val="28"/>
              </w:rPr>
              <w:t>&lt;Flocat.../&gt;</w:t>
            </w:r>
          </w:p>
          <w:p>
            <w:pPr>
              <w:pStyle w:val="TableParagraph"/>
              <w:spacing w:before="209"/>
              <w:ind w:left="1117"/>
              <w:rPr>
                <w:sz w:val="28"/>
              </w:rPr>
            </w:pPr>
            <w:r>
              <w:rPr>
                <w:spacing w:val="-2"/>
                <w:sz w:val="28"/>
              </w:rPr>
              <w:t>&lt;/file&gt;</w:t>
            </w:r>
          </w:p>
          <w:p>
            <w:pPr>
              <w:pStyle w:val="TableParagraph"/>
              <w:spacing w:before="208"/>
              <w:ind w:left="1120"/>
              <w:rPr>
                <w:sz w:val="28"/>
              </w:rPr>
            </w:pPr>
            <w:r>
              <w:rPr>
                <w:spacing w:val="-5"/>
                <w:sz w:val="28"/>
              </w:rPr>
              <w:t>...</w:t>
            </w:r>
          </w:p>
          <w:p>
            <w:pPr>
              <w:pStyle w:val="TableParagraph"/>
              <w:spacing w:before="209"/>
              <w:ind w:left="839"/>
              <w:rPr>
                <w:sz w:val="28"/>
              </w:rPr>
            </w:pPr>
            <w:r>
              <w:rPr>
                <w:spacing w:val="-2"/>
                <w:sz w:val="28"/>
              </w:rPr>
              <w:t>&lt;/fileGrp&gt;</w:t>
            </w:r>
          </w:p>
          <w:p>
            <w:pPr>
              <w:pStyle w:val="TableParagraph"/>
              <w:spacing w:before="208"/>
              <w:ind w:left="561"/>
              <w:rPr>
                <w:sz w:val="28"/>
              </w:rPr>
            </w:pPr>
            <w:r>
              <w:rPr>
                <w:spacing w:val="-2"/>
                <w:sz w:val="28"/>
              </w:rPr>
              <w:t>&lt;/fileSec&gt;</w:t>
            </w:r>
          </w:p>
        </w:tc>
        <w:tc>
          <w:tcPr>
            <w:tcW w:w="156" w:type="dxa"/>
            <w:vMerge/>
            <w:tcBorders>
              <w:top w:val="nil"/>
            </w:tcBorders>
          </w:tcPr>
          <w:p>
            <w:pPr>
              <w:rPr>
                <w:sz w:val="2"/>
                <w:szCs w:val="2"/>
              </w:rPr>
            </w:pPr>
          </w:p>
        </w:tc>
      </w:tr>
      <w:tr>
        <w:trPr>
          <w:trHeight w:val="2241" w:hRule="atLeast"/>
        </w:trPr>
        <w:tc>
          <w:tcPr>
            <w:tcW w:w="113" w:type="dxa"/>
            <w:tcBorders>
              <w:top w:val="nil"/>
            </w:tcBorders>
          </w:tcPr>
          <w:p>
            <w:pPr>
              <w:pStyle w:val="TableParagraph"/>
              <w:rPr>
                <w:sz w:val="28"/>
              </w:rPr>
            </w:pPr>
          </w:p>
        </w:tc>
        <w:tc>
          <w:tcPr>
            <w:tcW w:w="8795" w:type="dxa"/>
            <w:tcBorders>
              <w:bottom w:val="single" w:sz="8" w:space="0" w:color="000000"/>
            </w:tcBorders>
          </w:tcPr>
          <w:p>
            <w:pPr>
              <w:pStyle w:val="TableParagraph"/>
              <w:spacing w:before="151"/>
              <w:ind w:left="561"/>
              <w:rPr>
                <w:sz w:val="28"/>
              </w:rPr>
            </w:pPr>
            <w:r>
              <w:rPr>
                <w:spacing w:val="-2"/>
                <w:sz w:val="28"/>
              </w:rPr>
              <w:t>&lt;structMap&gt;</w:t>
            </w:r>
          </w:p>
          <w:p>
            <w:pPr>
              <w:pStyle w:val="TableParagraph"/>
              <w:spacing w:before="208"/>
              <w:ind w:left="827"/>
              <w:rPr>
                <w:sz w:val="28"/>
              </w:rPr>
            </w:pPr>
            <w:r>
              <w:rPr>
                <w:spacing w:val="-2"/>
                <w:sz w:val="28"/>
              </w:rPr>
              <w:t>&lt;div&gt;</w:t>
            </w:r>
          </w:p>
          <w:p>
            <w:pPr>
              <w:pStyle w:val="TableParagraph"/>
              <w:spacing w:before="209"/>
              <w:ind w:left="1547"/>
              <w:rPr>
                <w:sz w:val="28"/>
              </w:rPr>
            </w:pPr>
            <w:r>
              <w:rPr>
                <w:spacing w:val="-2"/>
                <w:sz w:val="28"/>
              </w:rPr>
              <w:t>&lt;div.../&gt;</w:t>
            </w:r>
          </w:p>
          <w:p>
            <w:pPr>
              <w:pStyle w:val="TableParagraph"/>
              <w:spacing w:before="209"/>
              <w:ind w:left="1547"/>
              <w:rPr>
                <w:sz w:val="28"/>
              </w:rPr>
            </w:pPr>
            <w:r>
              <w:rPr>
                <w:spacing w:val="-2"/>
                <w:sz w:val="28"/>
              </w:rPr>
              <w:t>&lt;div&gt;</w:t>
            </w:r>
          </w:p>
        </w:tc>
        <w:tc>
          <w:tcPr>
            <w:tcW w:w="156" w:type="dxa"/>
            <w:vMerge/>
            <w:tcBorders>
              <w:top w:val="nil"/>
            </w:tcBorders>
          </w:tcPr>
          <w:p>
            <w:pPr>
              <w:rPr>
                <w:sz w:val="2"/>
                <w:szCs w:val="2"/>
              </w:rPr>
            </w:pPr>
          </w:p>
        </w:tc>
      </w:tr>
    </w:tbl>
    <w:p>
      <w:pPr>
        <w:spacing w:after="0"/>
        <w:rPr>
          <w:sz w:val="2"/>
          <w:szCs w:val="2"/>
        </w:rPr>
        <w:sectPr>
          <w:pgSz w:w="11910" w:h="16850"/>
          <w:pgMar w:header="722" w:footer="0" w:top="960" w:bottom="280" w:left="1559" w:right="0"/>
        </w:sectPr>
      </w:pPr>
    </w:p>
    <w:p>
      <w:pPr>
        <w:pStyle w:val="BodyText"/>
        <w:spacing w:before="221"/>
        <w:rPr>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
        <w:gridCol w:w="8795"/>
        <w:gridCol w:w="156"/>
      </w:tblGrid>
      <w:tr>
        <w:trPr>
          <w:trHeight w:val="2121" w:hRule="atLeast"/>
        </w:trPr>
        <w:tc>
          <w:tcPr>
            <w:tcW w:w="113" w:type="dxa"/>
            <w:tcBorders>
              <w:bottom w:val="nil"/>
            </w:tcBorders>
          </w:tcPr>
          <w:p>
            <w:pPr>
              <w:pStyle w:val="TableParagraph"/>
              <w:rPr>
                <w:sz w:val="28"/>
              </w:rPr>
            </w:pPr>
          </w:p>
        </w:tc>
        <w:tc>
          <w:tcPr>
            <w:tcW w:w="8795" w:type="dxa"/>
            <w:tcBorders>
              <w:top w:val="single" w:sz="8" w:space="0" w:color="000000"/>
            </w:tcBorders>
          </w:tcPr>
          <w:p>
            <w:pPr>
              <w:pStyle w:val="TableParagraph"/>
              <w:spacing w:before="31"/>
              <w:ind w:left="1965"/>
              <w:rPr>
                <w:sz w:val="28"/>
              </w:rPr>
            </w:pPr>
            <w:r>
              <w:rPr>
                <w:spacing w:val="-2"/>
                <w:sz w:val="28"/>
              </w:rPr>
              <w:t>&lt;fptr.../&gt;</w:t>
            </w:r>
          </w:p>
          <w:p>
            <w:pPr>
              <w:pStyle w:val="TableParagraph"/>
              <w:spacing w:before="209"/>
              <w:ind w:left="1175"/>
              <w:rPr>
                <w:sz w:val="28"/>
              </w:rPr>
            </w:pPr>
            <w:r>
              <w:rPr>
                <w:spacing w:val="-2"/>
                <w:sz w:val="28"/>
              </w:rPr>
              <w:t>&lt;/div&gt;</w:t>
            </w:r>
          </w:p>
          <w:p>
            <w:pPr>
              <w:pStyle w:val="TableParagraph"/>
              <w:spacing w:before="208"/>
              <w:ind w:left="827"/>
              <w:rPr>
                <w:sz w:val="28"/>
              </w:rPr>
            </w:pPr>
            <w:r>
              <w:rPr>
                <w:spacing w:val="-2"/>
                <w:sz w:val="28"/>
              </w:rPr>
              <w:t>&lt;/div&gt;</w:t>
            </w:r>
          </w:p>
          <w:p>
            <w:pPr>
              <w:pStyle w:val="TableParagraph"/>
              <w:spacing w:before="208"/>
              <w:ind w:left="561"/>
              <w:rPr>
                <w:sz w:val="28"/>
              </w:rPr>
            </w:pPr>
            <w:r>
              <w:rPr>
                <w:spacing w:val="-2"/>
                <w:sz w:val="28"/>
              </w:rPr>
              <w:t>&lt;/structMap&gt;</w:t>
            </w:r>
          </w:p>
        </w:tc>
        <w:tc>
          <w:tcPr>
            <w:tcW w:w="156" w:type="dxa"/>
            <w:tcBorders>
              <w:bottom w:val="nil"/>
            </w:tcBorders>
          </w:tcPr>
          <w:p>
            <w:pPr>
              <w:pStyle w:val="TableParagraph"/>
              <w:rPr>
                <w:sz w:val="28"/>
              </w:rPr>
            </w:pPr>
          </w:p>
        </w:tc>
      </w:tr>
      <w:tr>
        <w:trPr>
          <w:trHeight w:val="650" w:hRule="atLeast"/>
        </w:trPr>
        <w:tc>
          <w:tcPr>
            <w:tcW w:w="9064" w:type="dxa"/>
            <w:gridSpan w:val="3"/>
            <w:tcBorders>
              <w:top w:val="nil"/>
            </w:tcBorders>
          </w:tcPr>
          <w:p>
            <w:pPr>
              <w:pStyle w:val="TableParagraph"/>
              <w:spacing w:before="151"/>
              <w:ind w:left="561"/>
              <w:rPr>
                <w:sz w:val="28"/>
              </w:rPr>
            </w:pPr>
            <w:r>
              <w:rPr>
                <w:spacing w:val="-2"/>
                <w:sz w:val="28"/>
              </w:rPr>
              <w:t>&lt;/mets&gt;</w:t>
            </w:r>
          </w:p>
        </w:tc>
      </w:tr>
    </w:tbl>
    <w:p>
      <w:pPr>
        <w:pStyle w:val="Heading3"/>
        <w:numPr>
          <w:ilvl w:val="0"/>
          <w:numId w:val="110"/>
        </w:numPr>
        <w:tabs>
          <w:tab w:pos="1165" w:val="left" w:leader="none"/>
        </w:tabs>
        <w:spacing w:line="240" w:lineRule="auto" w:before="120" w:after="0"/>
        <w:ind w:left="1165" w:right="0" w:hanging="303"/>
        <w:jc w:val="left"/>
      </w:pPr>
      <w:r>
        <w:rPr/>
        <w:t>Mô</w:t>
      </w:r>
      <w:r>
        <w:rPr>
          <w:spacing w:val="-1"/>
        </w:rPr>
        <w:t> </w:t>
      </w:r>
      <w:r>
        <w:rPr/>
        <w:t>tả</w:t>
      </w:r>
      <w:r>
        <w:rPr>
          <w:spacing w:val="-2"/>
        </w:rPr>
        <w:t> </w:t>
      </w:r>
      <w:r>
        <w:rPr/>
        <w:t>chi</w:t>
      </w:r>
      <w:r>
        <w:rPr>
          <w:spacing w:val="-5"/>
        </w:rPr>
        <w:t> </w:t>
      </w:r>
      <w:r>
        <w:rPr/>
        <w:t>tiết</w:t>
      </w:r>
      <w:r>
        <w:rPr>
          <w:spacing w:val="-1"/>
        </w:rPr>
        <w:t> </w:t>
      </w:r>
      <w:r>
        <w:rPr/>
        <w:t>các</w:t>
      </w:r>
      <w:r>
        <w:rPr>
          <w:spacing w:val="-4"/>
        </w:rPr>
        <w:t> </w:t>
      </w:r>
      <w:r>
        <w:rPr/>
        <w:t>phần</w:t>
      </w:r>
      <w:r>
        <w:rPr>
          <w:spacing w:val="-2"/>
        </w:rPr>
        <w:t> </w:t>
      </w:r>
      <w:r>
        <w:rPr/>
        <w:t>tử</w:t>
      </w:r>
      <w:r>
        <w:rPr>
          <w:spacing w:val="-3"/>
        </w:rPr>
        <w:t> </w:t>
      </w:r>
      <w:r>
        <w:rPr/>
        <w:t>file</w:t>
      </w:r>
      <w:r>
        <w:rPr>
          <w:spacing w:val="-5"/>
        </w:rPr>
        <w:t> </w:t>
      </w:r>
      <w:r>
        <w:rPr/>
        <w:t>METS</w:t>
      </w:r>
      <w:r>
        <w:rPr>
          <w:spacing w:val="-2"/>
        </w:rPr>
        <w:t> </w:t>
      </w:r>
      <w:r>
        <w:rPr/>
        <w:t>của </w:t>
      </w:r>
      <w:r>
        <w:rPr>
          <w:spacing w:val="-2"/>
        </w:rPr>
        <w:t>AIP_tailieu</w:t>
      </w:r>
    </w:p>
    <w:p>
      <w:pPr>
        <w:spacing w:before="113"/>
        <w:ind w:left="862" w:right="0" w:firstLine="0"/>
        <w:jc w:val="left"/>
        <w:rPr>
          <w:i/>
          <w:sz w:val="28"/>
        </w:rPr>
      </w:pPr>
      <w:r>
        <w:rPr>
          <w:i/>
          <w:sz w:val="28"/>
        </w:rPr>
        <w:t>-</w:t>
      </w:r>
      <w:r>
        <w:rPr>
          <w:i/>
          <w:spacing w:val="-4"/>
          <w:sz w:val="28"/>
        </w:rPr>
        <w:t> </w:t>
      </w:r>
      <w:r>
        <w:rPr>
          <w:i/>
          <w:sz w:val="28"/>
        </w:rPr>
        <w:t>Phần tử</w:t>
      </w:r>
      <w:r>
        <w:rPr>
          <w:i/>
          <w:spacing w:val="-1"/>
          <w:sz w:val="28"/>
        </w:rPr>
        <w:t> </w:t>
      </w:r>
      <w:r>
        <w:rPr>
          <w:i/>
          <w:spacing w:val="-4"/>
          <w:sz w:val="28"/>
        </w:rPr>
        <w:t>mets</w:t>
      </w:r>
    </w:p>
    <w:p>
      <w:pPr>
        <w:pStyle w:val="BodyText"/>
        <w:spacing w:before="2"/>
        <w:rPr>
          <w:i/>
          <w:sz w:val="11"/>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8"/>
        <w:gridCol w:w="1121"/>
        <w:gridCol w:w="1402"/>
        <w:gridCol w:w="1080"/>
        <w:gridCol w:w="4743"/>
      </w:tblGrid>
      <w:tr>
        <w:trPr>
          <w:trHeight w:val="762" w:hRule="atLeast"/>
        </w:trPr>
        <w:tc>
          <w:tcPr>
            <w:tcW w:w="718" w:type="dxa"/>
            <w:shd w:val="clear" w:color="auto" w:fill="EDEBE0"/>
          </w:tcPr>
          <w:p>
            <w:pPr>
              <w:pStyle w:val="TableParagraph"/>
              <w:spacing w:before="58"/>
              <w:ind w:left="107"/>
              <w:rPr>
                <w:b/>
                <w:sz w:val="22"/>
              </w:rPr>
            </w:pPr>
            <w:r>
              <w:rPr>
                <w:b/>
                <w:spacing w:val="-5"/>
                <w:sz w:val="22"/>
              </w:rPr>
              <w:t>TT</w:t>
            </w:r>
          </w:p>
        </w:tc>
        <w:tc>
          <w:tcPr>
            <w:tcW w:w="1121" w:type="dxa"/>
            <w:shd w:val="clear" w:color="auto" w:fill="EDEBE0"/>
          </w:tcPr>
          <w:p>
            <w:pPr>
              <w:pStyle w:val="TableParagraph"/>
              <w:spacing w:before="57"/>
              <w:ind w:left="371" w:right="311" w:hanging="46"/>
              <w:rPr>
                <w:b/>
                <w:sz w:val="28"/>
              </w:rPr>
            </w:pPr>
            <w:r>
              <w:rPr>
                <w:b/>
                <w:spacing w:val="-4"/>
                <w:sz w:val="28"/>
              </w:rPr>
              <w:t>Tên thẻ</w:t>
            </w:r>
          </w:p>
        </w:tc>
        <w:tc>
          <w:tcPr>
            <w:tcW w:w="1402" w:type="dxa"/>
            <w:shd w:val="clear" w:color="auto" w:fill="EDEBE0"/>
          </w:tcPr>
          <w:p>
            <w:pPr>
              <w:pStyle w:val="TableParagraph"/>
              <w:spacing w:before="57"/>
              <w:ind w:left="458" w:right="303" w:hanging="142"/>
              <w:rPr>
                <w:b/>
                <w:sz w:val="28"/>
              </w:rPr>
            </w:pPr>
            <w:r>
              <w:rPr>
                <w:b/>
                <w:spacing w:val="-2"/>
                <w:sz w:val="28"/>
              </w:rPr>
              <w:t>Thuộc </w:t>
            </w:r>
            <w:r>
              <w:rPr>
                <w:b/>
                <w:spacing w:val="-4"/>
                <w:sz w:val="28"/>
              </w:rPr>
              <w:t>tính</w:t>
            </w:r>
          </w:p>
        </w:tc>
        <w:tc>
          <w:tcPr>
            <w:tcW w:w="1080" w:type="dxa"/>
            <w:shd w:val="clear" w:color="auto" w:fill="EDEBE0"/>
          </w:tcPr>
          <w:p>
            <w:pPr>
              <w:pStyle w:val="TableParagraph"/>
              <w:spacing w:before="57"/>
              <w:ind w:left="325" w:right="286" w:hanging="32"/>
              <w:rPr>
                <w:b/>
                <w:sz w:val="28"/>
              </w:rPr>
            </w:pPr>
            <w:r>
              <w:rPr>
                <w:b/>
                <w:spacing w:val="-4"/>
                <w:sz w:val="28"/>
              </w:rPr>
              <w:t>Yêu </w:t>
            </w:r>
            <w:r>
              <w:rPr>
                <w:b/>
                <w:spacing w:val="-5"/>
                <w:sz w:val="28"/>
              </w:rPr>
              <w:t>cầu</w:t>
            </w:r>
          </w:p>
        </w:tc>
        <w:tc>
          <w:tcPr>
            <w:tcW w:w="4743" w:type="dxa"/>
            <w:shd w:val="clear" w:color="auto" w:fill="EDEBE0"/>
          </w:tcPr>
          <w:p>
            <w:pPr>
              <w:pStyle w:val="TableParagraph"/>
              <w:spacing w:before="57"/>
              <w:ind w:left="2"/>
              <w:jc w:val="center"/>
              <w:rPr>
                <w:b/>
                <w:sz w:val="28"/>
              </w:rPr>
            </w:pPr>
            <w:r>
              <w:rPr>
                <w:b/>
                <w:sz w:val="28"/>
              </w:rPr>
              <w:t>Mô</w:t>
            </w:r>
            <w:r>
              <w:rPr>
                <w:b/>
                <w:spacing w:val="-1"/>
                <w:sz w:val="28"/>
              </w:rPr>
              <w:t> </w:t>
            </w:r>
            <w:r>
              <w:rPr>
                <w:b/>
                <w:spacing w:val="-5"/>
                <w:sz w:val="28"/>
              </w:rPr>
              <w:t>tả</w:t>
            </w:r>
          </w:p>
        </w:tc>
      </w:tr>
      <w:tr>
        <w:trPr>
          <w:trHeight w:val="3760" w:hRule="atLeast"/>
        </w:trPr>
        <w:tc>
          <w:tcPr>
            <w:tcW w:w="718" w:type="dxa"/>
          </w:tcPr>
          <w:p>
            <w:pPr>
              <w:pStyle w:val="TableParagraph"/>
              <w:spacing w:before="52"/>
              <w:ind w:left="107"/>
              <w:rPr>
                <w:sz w:val="28"/>
              </w:rPr>
            </w:pPr>
            <w:r>
              <w:rPr>
                <w:spacing w:val="-5"/>
                <w:sz w:val="28"/>
              </w:rPr>
              <w:t>1.</w:t>
            </w:r>
          </w:p>
        </w:tc>
        <w:tc>
          <w:tcPr>
            <w:tcW w:w="1121" w:type="dxa"/>
          </w:tcPr>
          <w:p>
            <w:pPr>
              <w:pStyle w:val="TableParagraph"/>
              <w:spacing w:before="52"/>
              <w:ind w:left="22" w:right="70"/>
              <w:jc w:val="center"/>
              <w:rPr>
                <w:sz w:val="28"/>
              </w:rPr>
            </w:pPr>
            <w:r>
              <w:rPr>
                <w:spacing w:val="-2"/>
                <w:sz w:val="28"/>
              </w:rPr>
              <w:t>&lt;mets&gt;</w:t>
            </w:r>
          </w:p>
        </w:tc>
        <w:tc>
          <w:tcPr>
            <w:tcW w:w="1402" w:type="dxa"/>
          </w:tcPr>
          <w:p>
            <w:pPr>
              <w:pStyle w:val="TableParagraph"/>
              <w:spacing w:before="52"/>
              <w:ind w:left="107"/>
              <w:rPr>
                <w:sz w:val="28"/>
              </w:rPr>
            </w:pPr>
            <w:r>
              <w:rPr>
                <w:spacing w:val="-2"/>
                <w:sz w:val="28"/>
              </w:rPr>
              <w:t>OBJID</w:t>
            </w:r>
          </w:p>
        </w:tc>
        <w:tc>
          <w:tcPr>
            <w:tcW w:w="1080" w:type="dxa"/>
          </w:tcPr>
          <w:p>
            <w:pPr>
              <w:pStyle w:val="TableParagraph"/>
              <w:spacing w:before="52"/>
              <w:ind w:left="104" w:right="286"/>
              <w:rPr>
                <w:sz w:val="28"/>
              </w:rPr>
            </w:pPr>
            <w:r>
              <w:rPr>
                <w:spacing w:val="-4"/>
                <w:sz w:val="28"/>
              </w:rPr>
              <w:t>Bắt buộc</w:t>
            </w:r>
          </w:p>
        </w:tc>
        <w:tc>
          <w:tcPr>
            <w:tcW w:w="4743" w:type="dxa"/>
          </w:tcPr>
          <w:p>
            <w:pPr>
              <w:pStyle w:val="TableParagraph"/>
              <w:spacing w:before="52"/>
              <w:ind w:left="105"/>
              <w:rPr>
                <w:sz w:val="28"/>
              </w:rPr>
            </w:pPr>
            <w:r>
              <w:rPr>
                <w:sz w:val="28"/>
              </w:rPr>
              <w:t>ID định danh AIP_tailieu, tự động sinh khi tạo AIP_tailieu.</w:t>
            </w:r>
          </w:p>
          <w:p>
            <w:pPr>
              <w:pStyle w:val="TableParagraph"/>
              <w:spacing w:line="242" w:lineRule="auto" w:before="60"/>
              <w:ind w:left="105"/>
              <w:rPr>
                <w:sz w:val="28"/>
              </w:rPr>
            </w:pPr>
            <w:r>
              <w:rPr>
                <w:sz w:val="28"/>
              </w:rPr>
              <w:t>Quy</w:t>
            </w:r>
            <w:r>
              <w:rPr>
                <w:spacing w:val="-18"/>
                <w:sz w:val="28"/>
              </w:rPr>
              <w:t> </w:t>
            </w:r>
            <w:r>
              <w:rPr>
                <w:sz w:val="28"/>
              </w:rPr>
              <w:t>tắc:</w:t>
            </w:r>
            <w:r>
              <w:rPr>
                <w:spacing w:val="-17"/>
                <w:sz w:val="28"/>
              </w:rPr>
              <w:t> </w:t>
            </w:r>
            <w:r>
              <w:rPr>
                <w:sz w:val="28"/>
              </w:rPr>
              <w:t>urn:Fondcode:uuid:{UUIDs} Trong đó:</w:t>
            </w:r>
          </w:p>
          <w:p>
            <w:pPr>
              <w:pStyle w:val="TableParagraph"/>
              <w:numPr>
                <w:ilvl w:val="0"/>
                <w:numId w:val="112"/>
              </w:numPr>
              <w:tabs>
                <w:tab w:pos="267" w:val="left" w:leader="none"/>
              </w:tabs>
              <w:spacing w:line="240" w:lineRule="auto" w:before="115" w:after="0"/>
              <w:ind w:left="267" w:right="0" w:hanging="162"/>
              <w:jc w:val="left"/>
              <w:rPr>
                <w:sz w:val="28"/>
              </w:rPr>
            </w:pPr>
            <w:r>
              <w:rPr>
                <w:sz w:val="28"/>
              </w:rPr>
              <w:t>Fondcode:</w:t>
            </w:r>
            <w:r>
              <w:rPr>
                <w:spacing w:val="-8"/>
                <w:sz w:val="28"/>
              </w:rPr>
              <w:t> </w:t>
            </w:r>
            <w:r>
              <w:rPr>
                <w:sz w:val="28"/>
              </w:rPr>
              <w:t>mã</w:t>
            </w:r>
            <w:r>
              <w:rPr>
                <w:spacing w:val="-6"/>
                <w:sz w:val="28"/>
              </w:rPr>
              <w:t> </w:t>
            </w:r>
            <w:r>
              <w:rPr>
                <w:spacing w:val="-2"/>
                <w:sz w:val="28"/>
              </w:rPr>
              <w:t>phông</w:t>
            </w:r>
          </w:p>
          <w:p>
            <w:pPr>
              <w:pStyle w:val="TableParagraph"/>
              <w:numPr>
                <w:ilvl w:val="0"/>
                <w:numId w:val="112"/>
              </w:numPr>
              <w:tabs>
                <w:tab w:pos="255" w:val="left" w:leader="none"/>
              </w:tabs>
              <w:spacing w:line="240" w:lineRule="auto" w:before="120" w:after="0"/>
              <w:ind w:left="105" w:right="97" w:firstLine="0"/>
              <w:jc w:val="left"/>
              <w:rPr>
                <w:sz w:val="28"/>
              </w:rPr>
            </w:pPr>
            <w:r>
              <w:rPr>
                <w:sz w:val="28"/>
              </w:rPr>
              <w:t>{UUIDs}</w:t>
            </w:r>
            <w:r>
              <w:rPr>
                <w:spacing w:val="-15"/>
                <w:sz w:val="28"/>
              </w:rPr>
              <w:t> </w:t>
            </w:r>
            <w:r>
              <w:rPr>
                <w:sz w:val="28"/>
              </w:rPr>
              <w:t>tự</w:t>
            </w:r>
            <w:r>
              <w:rPr>
                <w:spacing w:val="-16"/>
                <w:sz w:val="28"/>
              </w:rPr>
              <w:t> </w:t>
            </w:r>
            <w:r>
              <w:rPr>
                <w:sz w:val="28"/>
              </w:rPr>
              <w:t>sinh</w:t>
            </w:r>
            <w:r>
              <w:rPr>
                <w:spacing w:val="-16"/>
                <w:sz w:val="28"/>
              </w:rPr>
              <w:t> </w:t>
            </w:r>
            <w:r>
              <w:rPr>
                <w:sz w:val="28"/>
              </w:rPr>
              <w:t>và</w:t>
            </w:r>
            <w:r>
              <w:rPr>
                <w:spacing w:val="-15"/>
                <w:sz w:val="28"/>
              </w:rPr>
              <w:t> </w:t>
            </w:r>
            <w:r>
              <w:rPr>
                <w:sz w:val="28"/>
              </w:rPr>
              <w:t>các</w:t>
            </w:r>
            <w:r>
              <w:rPr>
                <w:spacing w:val="-15"/>
                <w:sz w:val="28"/>
              </w:rPr>
              <w:t> </w:t>
            </w:r>
            <w:r>
              <w:rPr>
                <w:sz w:val="28"/>
              </w:rPr>
              <w:t>ký</w:t>
            </w:r>
            <w:r>
              <w:rPr>
                <w:spacing w:val="-16"/>
                <w:sz w:val="28"/>
              </w:rPr>
              <w:t> </w:t>
            </w:r>
            <w:r>
              <w:rPr>
                <w:sz w:val="28"/>
              </w:rPr>
              <w:t>tự</w:t>
            </w:r>
            <w:r>
              <w:rPr>
                <w:spacing w:val="-16"/>
                <w:sz w:val="28"/>
              </w:rPr>
              <w:t> </w:t>
            </w:r>
            <w:r>
              <w:rPr>
                <w:sz w:val="28"/>
              </w:rPr>
              <w:t>được</w:t>
            </w:r>
            <w:r>
              <w:rPr>
                <w:spacing w:val="-15"/>
                <w:sz w:val="28"/>
              </w:rPr>
              <w:t> </w:t>
            </w:r>
            <w:r>
              <w:rPr>
                <w:sz w:val="28"/>
              </w:rPr>
              <w:t>viết </w:t>
            </w:r>
            <w:r>
              <w:rPr>
                <w:spacing w:val="-4"/>
                <w:sz w:val="28"/>
              </w:rPr>
              <w:t>hoa</w:t>
            </w:r>
          </w:p>
          <w:p>
            <w:pPr>
              <w:pStyle w:val="TableParagraph"/>
              <w:tabs>
                <w:tab w:pos="1854" w:val="left" w:leader="none"/>
                <w:tab w:pos="3681" w:val="left" w:leader="none"/>
              </w:tabs>
              <w:spacing w:before="119"/>
              <w:ind w:left="105" w:right="96"/>
              <w:jc w:val="both"/>
              <w:rPr>
                <w:sz w:val="28"/>
              </w:rPr>
            </w:pPr>
            <w:r>
              <w:rPr>
                <w:spacing w:val="-6"/>
                <w:sz w:val="28"/>
              </w:rPr>
              <w:t>Ví</w:t>
            </w:r>
            <w:r>
              <w:rPr>
                <w:sz w:val="28"/>
              </w:rPr>
              <w:tab/>
            </w:r>
            <w:r>
              <w:rPr>
                <w:spacing w:val="-4"/>
                <w:sz w:val="28"/>
              </w:rPr>
              <w:t>dụ:</w:t>
            </w:r>
            <w:r>
              <w:rPr>
                <w:sz w:val="28"/>
              </w:rPr>
              <w:tab/>
            </w:r>
            <w:r>
              <w:rPr>
                <w:spacing w:val="-2"/>
                <w:sz w:val="28"/>
              </w:rPr>
              <w:t>OBJID= “urn:G09:uuid:7D0D1987-0F1C-47A7- 8FD6-CC5C7DE4064F”</w:t>
            </w:r>
          </w:p>
        </w:tc>
      </w:tr>
      <w:tr>
        <w:trPr>
          <w:trHeight w:val="1730" w:hRule="atLeast"/>
        </w:trPr>
        <w:tc>
          <w:tcPr>
            <w:tcW w:w="718" w:type="dxa"/>
          </w:tcPr>
          <w:p>
            <w:pPr>
              <w:pStyle w:val="TableParagraph"/>
              <w:spacing w:before="52"/>
              <w:ind w:left="107"/>
              <w:rPr>
                <w:sz w:val="28"/>
              </w:rPr>
            </w:pPr>
            <w:r>
              <w:rPr>
                <w:spacing w:val="-5"/>
                <w:sz w:val="28"/>
              </w:rPr>
              <w:t>2.</w:t>
            </w:r>
          </w:p>
        </w:tc>
        <w:tc>
          <w:tcPr>
            <w:tcW w:w="1121" w:type="dxa"/>
          </w:tcPr>
          <w:p>
            <w:pPr>
              <w:pStyle w:val="TableParagraph"/>
              <w:spacing w:before="52"/>
              <w:ind w:left="22" w:right="70"/>
              <w:jc w:val="center"/>
              <w:rPr>
                <w:sz w:val="28"/>
              </w:rPr>
            </w:pPr>
            <w:r>
              <w:rPr>
                <w:spacing w:val="-2"/>
                <w:sz w:val="28"/>
              </w:rPr>
              <w:t>&lt;mets&gt;</w:t>
            </w:r>
          </w:p>
        </w:tc>
        <w:tc>
          <w:tcPr>
            <w:tcW w:w="1402" w:type="dxa"/>
          </w:tcPr>
          <w:p>
            <w:pPr>
              <w:pStyle w:val="TableParagraph"/>
              <w:spacing w:before="52"/>
              <w:ind w:left="107"/>
              <w:rPr>
                <w:sz w:val="28"/>
              </w:rPr>
            </w:pPr>
            <w:r>
              <w:rPr>
                <w:spacing w:val="-2"/>
                <w:sz w:val="28"/>
              </w:rPr>
              <w:t>LABEL</w:t>
            </w:r>
          </w:p>
        </w:tc>
        <w:tc>
          <w:tcPr>
            <w:tcW w:w="1080" w:type="dxa"/>
          </w:tcPr>
          <w:p>
            <w:pPr>
              <w:pStyle w:val="TableParagraph"/>
              <w:spacing w:before="52"/>
              <w:ind w:left="104" w:right="193"/>
              <w:rPr>
                <w:sz w:val="28"/>
              </w:rPr>
            </w:pPr>
            <w:r>
              <w:rPr>
                <w:spacing w:val="-2"/>
                <w:sz w:val="28"/>
              </w:rPr>
              <w:t>Không </w:t>
            </w:r>
            <w:r>
              <w:rPr>
                <w:spacing w:val="-4"/>
                <w:sz w:val="28"/>
              </w:rPr>
              <w:t>bắt buộc</w:t>
            </w:r>
          </w:p>
        </w:tc>
        <w:tc>
          <w:tcPr>
            <w:tcW w:w="4743" w:type="dxa"/>
          </w:tcPr>
          <w:p>
            <w:pPr>
              <w:pStyle w:val="TableParagraph"/>
              <w:spacing w:before="52"/>
              <w:ind w:left="105"/>
              <w:rPr>
                <w:sz w:val="28"/>
              </w:rPr>
            </w:pPr>
            <w:r>
              <w:rPr>
                <w:sz w:val="28"/>
              </w:rPr>
              <w:t>Mô</w:t>
            </w:r>
            <w:r>
              <w:rPr>
                <w:spacing w:val="-1"/>
                <w:sz w:val="28"/>
              </w:rPr>
              <w:t> </w:t>
            </w:r>
            <w:r>
              <w:rPr>
                <w:sz w:val="28"/>
              </w:rPr>
              <w:t>tả</w:t>
            </w:r>
            <w:r>
              <w:rPr>
                <w:spacing w:val="-3"/>
                <w:sz w:val="28"/>
              </w:rPr>
              <w:t> </w:t>
            </w:r>
            <w:r>
              <w:rPr>
                <w:sz w:val="28"/>
              </w:rPr>
              <w:t>nội</w:t>
            </w:r>
            <w:r>
              <w:rPr>
                <w:spacing w:val="-5"/>
                <w:sz w:val="28"/>
              </w:rPr>
              <w:t> </w:t>
            </w:r>
            <w:r>
              <w:rPr>
                <w:sz w:val="28"/>
              </w:rPr>
              <w:t>dung</w:t>
            </w:r>
            <w:r>
              <w:rPr>
                <w:spacing w:val="-1"/>
                <w:sz w:val="28"/>
              </w:rPr>
              <w:t> </w:t>
            </w:r>
            <w:r>
              <w:rPr>
                <w:sz w:val="28"/>
              </w:rPr>
              <w:t>của</w:t>
            </w:r>
            <w:r>
              <w:rPr>
                <w:spacing w:val="-1"/>
                <w:sz w:val="28"/>
              </w:rPr>
              <w:t> </w:t>
            </w:r>
            <w:r>
              <w:rPr>
                <w:spacing w:val="-2"/>
                <w:sz w:val="28"/>
              </w:rPr>
              <w:t>AIP_tailieu</w:t>
            </w:r>
          </w:p>
          <w:p>
            <w:pPr>
              <w:pStyle w:val="TableParagraph"/>
              <w:spacing w:before="60"/>
              <w:ind w:left="105"/>
              <w:rPr>
                <w:sz w:val="28"/>
              </w:rPr>
            </w:pPr>
            <w:r>
              <w:rPr>
                <w:sz w:val="28"/>
              </w:rPr>
              <w:t>Ví</w:t>
            </w:r>
            <w:r>
              <w:rPr>
                <w:spacing w:val="-4"/>
                <w:sz w:val="28"/>
              </w:rPr>
              <w:t> </w:t>
            </w:r>
            <w:r>
              <w:rPr>
                <w:sz w:val="28"/>
              </w:rPr>
              <w:t>dụ:</w:t>
            </w:r>
            <w:r>
              <w:rPr>
                <w:spacing w:val="-4"/>
                <w:sz w:val="28"/>
              </w:rPr>
              <w:t> </w:t>
            </w:r>
            <w:r>
              <w:rPr>
                <w:sz w:val="28"/>
              </w:rPr>
              <w:t>“Goi</w:t>
            </w:r>
            <w:r>
              <w:rPr>
                <w:spacing w:val="-4"/>
                <w:sz w:val="28"/>
              </w:rPr>
              <w:t> </w:t>
            </w:r>
            <w:r>
              <w:rPr>
                <w:sz w:val="28"/>
              </w:rPr>
              <w:t>tai</w:t>
            </w:r>
            <w:r>
              <w:rPr>
                <w:spacing w:val="-7"/>
                <w:sz w:val="28"/>
              </w:rPr>
              <w:t> </w:t>
            </w:r>
            <w:r>
              <w:rPr>
                <w:sz w:val="28"/>
              </w:rPr>
              <w:t>lieu</w:t>
            </w:r>
            <w:r>
              <w:rPr>
                <w:spacing w:val="-7"/>
                <w:sz w:val="28"/>
              </w:rPr>
              <w:t> </w:t>
            </w:r>
            <w:r>
              <w:rPr>
                <w:sz w:val="28"/>
              </w:rPr>
              <w:t>ve</w:t>
            </w:r>
            <w:r>
              <w:rPr>
                <w:spacing w:val="-5"/>
                <w:sz w:val="28"/>
              </w:rPr>
              <w:t> </w:t>
            </w:r>
            <w:r>
              <w:rPr>
                <w:sz w:val="28"/>
              </w:rPr>
              <w:t>co</w:t>
            </w:r>
            <w:r>
              <w:rPr>
                <w:spacing w:val="-5"/>
                <w:sz w:val="28"/>
              </w:rPr>
              <w:t> </w:t>
            </w:r>
            <w:r>
              <w:rPr>
                <w:sz w:val="28"/>
              </w:rPr>
              <w:t>cau</w:t>
            </w:r>
            <w:r>
              <w:rPr>
                <w:spacing w:val="-4"/>
                <w:sz w:val="28"/>
              </w:rPr>
              <w:t> </w:t>
            </w:r>
            <w:r>
              <w:rPr>
                <w:sz w:val="28"/>
              </w:rPr>
              <w:t>to</w:t>
            </w:r>
            <w:r>
              <w:rPr>
                <w:spacing w:val="-4"/>
                <w:sz w:val="28"/>
              </w:rPr>
              <w:t> </w:t>
            </w:r>
            <w:r>
              <w:rPr>
                <w:sz w:val="28"/>
              </w:rPr>
              <w:t>chuc BNV ngay 12/09/2021”</w:t>
            </w:r>
          </w:p>
          <w:p>
            <w:pPr>
              <w:pStyle w:val="TableParagraph"/>
              <w:spacing w:line="324" w:lineRule="exact"/>
              <w:ind w:left="105"/>
              <w:rPr>
                <w:i/>
                <w:sz w:val="28"/>
              </w:rPr>
            </w:pPr>
            <w:r>
              <w:rPr>
                <w:i/>
                <w:sz w:val="28"/>
              </w:rPr>
              <w:t>Theo</w:t>
            </w:r>
            <w:r>
              <w:rPr>
                <w:i/>
                <w:spacing w:val="-9"/>
                <w:sz w:val="28"/>
              </w:rPr>
              <w:t> </w:t>
            </w:r>
            <w:r>
              <w:rPr>
                <w:i/>
                <w:sz w:val="28"/>
              </w:rPr>
              <w:t>metadata</w:t>
            </w:r>
            <w:r>
              <w:rPr>
                <w:i/>
                <w:spacing w:val="-9"/>
                <w:sz w:val="28"/>
              </w:rPr>
              <w:t> </w:t>
            </w:r>
            <w:r>
              <w:rPr>
                <w:i/>
                <w:sz w:val="28"/>
              </w:rPr>
              <w:t>của</w:t>
            </w:r>
            <w:r>
              <w:rPr>
                <w:i/>
                <w:spacing w:val="-9"/>
                <w:sz w:val="28"/>
              </w:rPr>
              <w:t> </w:t>
            </w:r>
            <w:r>
              <w:rPr>
                <w:i/>
                <w:sz w:val="28"/>
              </w:rPr>
              <w:t>AIP_tailieu:</w:t>
            </w:r>
            <w:r>
              <w:rPr>
                <w:i/>
                <w:spacing w:val="-10"/>
                <w:sz w:val="28"/>
              </w:rPr>
              <w:t> </w:t>
            </w:r>
            <w:r>
              <w:rPr>
                <w:i/>
                <w:sz w:val="28"/>
              </w:rPr>
              <w:t>trường </w:t>
            </w:r>
            <w:r>
              <w:rPr>
                <w:i/>
                <w:spacing w:val="-2"/>
                <w:sz w:val="28"/>
              </w:rPr>
              <w:t>title</w:t>
            </w:r>
          </w:p>
        </w:tc>
      </w:tr>
      <w:tr>
        <w:trPr>
          <w:trHeight w:val="942" w:hRule="atLeast"/>
        </w:trPr>
        <w:tc>
          <w:tcPr>
            <w:tcW w:w="718" w:type="dxa"/>
          </w:tcPr>
          <w:p>
            <w:pPr>
              <w:pStyle w:val="TableParagraph"/>
              <w:spacing w:before="52"/>
              <w:ind w:left="107"/>
              <w:rPr>
                <w:sz w:val="28"/>
              </w:rPr>
            </w:pPr>
            <w:r>
              <w:rPr>
                <w:spacing w:val="-5"/>
                <w:sz w:val="28"/>
              </w:rPr>
              <w:t>3.</w:t>
            </w:r>
          </w:p>
        </w:tc>
        <w:tc>
          <w:tcPr>
            <w:tcW w:w="1121" w:type="dxa"/>
          </w:tcPr>
          <w:p>
            <w:pPr>
              <w:pStyle w:val="TableParagraph"/>
              <w:spacing w:before="52"/>
              <w:ind w:left="22" w:right="70"/>
              <w:jc w:val="center"/>
              <w:rPr>
                <w:sz w:val="28"/>
              </w:rPr>
            </w:pPr>
            <w:r>
              <w:rPr>
                <w:spacing w:val="-2"/>
                <w:sz w:val="28"/>
              </w:rPr>
              <w:t>&lt;mets&gt;</w:t>
            </w:r>
          </w:p>
        </w:tc>
        <w:tc>
          <w:tcPr>
            <w:tcW w:w="1402" w:type="dxa"/>
          </w:tcPr>
          <w:p>
            <w:pPr>
              <w:pStyle w:val="TableParagraph"/>
              <w:spacing w:before="52"/>
              <w:ind w:left="107"/>
              <w:rPr>
                <w:sz w:val="28"/>
              </w:rPr>
            </w:pPr>
            <w:r>
              <w:rPr>
                <w:spacing w:val="-4"/>
                <w:sz w:val="28"/>
              </w:rPr>
              <w:t>TYPE</w:t>
            </w:r>
          </w:p>
        </w:tc>
        <w:tc>
          <w:tcPr>
            <w:tcW w:w="1080" w:type="dxa"/>
          </w:tcPr>
          <w:p>
            <w:pPr>
              <w:pStyle w:val="TableParagraph"/>
              <w:spacing w:before="52"/>
              <w:ind w:left="104" w:right="286"/>
              <w:rPr>
                <w:sz w:val="28"/>
              </w:rPr>
            </w:pPr>
            <w:r>
              <w:rPr>
                <w:spacing w:val="-4"/>
                <w:sz w:val="28"/>
              </w:rPr>
              <w:t>Bắt buộc</w:t>
            </w:r>
          </w:p>
        </w:tc>
        <w:tc>
          <w:tcPr>
            <w:tcW w:w="4743" w:type="dxa"/>
          </w:tcPr>
          <w:p>
            <w:pPr>
              <w:pStyle w:val="TableParagraph"/>
              <w:spacing w:before="52"/>
              <w:ind w:left="105"/>
              <w:rPr>
                <w:sz w:val="28"/>
              </w:rPr>
            </w:pPr>
            <w:r>
              <w:rPr>
                <w:sz w:val="28"/>
              </w:rPr>
              <w:t>Loại</w:t>
            </w:r>
            <w:r>
              <w:rPr>
                <w:spacing w:val="-6"/>
                <w:sz w:val="28"/>
              </w:rPr>
              <w:t> </w:t>
            </w:r>
            <w:r>
              <w:rPr>
                <w:sz w:val="28"/>
              </w:rPr>
              <w:t>nội</w:t>
            </w:r>
            <w:r>
              <w:rPr>
                <w:spacing w:val="-2"/>
                <w:sz w:val="28"/>
              </w:rPr>
              <w:t> </w:t>
            </w:r>
            <w:r>
              <w:rPr>
                <w:sz w:val="28"/>
              </w:rPr>
              <w:t>dung</w:t>
            </w:r>
            <w:r>
              <w:rPr>
                <w:spacing w:val="-2"/>
                <w:sz w:val="28"/>
              </w:rPr>
              <w:t> </w:t>
            </w:r>
            <w:r>
              <w:rPr>
                <w:sz w:val="28"/>
              </w:rPr>
              <w:t>chứa</w:t>
            </w:r>
            <w:r>
              <w:rPr>
                <w:spacing w:val="-6"/>
                <w:sz w:val="28"/>
              </w:rPr>
              <w:t> </w:t>
            </w:r>
            <w:r>
              <w:rPr>
                <w:sz w:val="28"/>
              </w:rPr>
              <w:t>trong</w:t>
            </w:r>
            <w:r>
              <w:rPr>
                <w:spacing w:val="-2"/>
                <w:sz w:val="28"/>
              </w:rPr>
              <w:t> </w:t>
            </w:r>
            <w:r>
              <w:rPr>
                <w:sz w:val="28"/>
              </w:rPr>
              <w:t>gói</w:t>
            </w:r>
            <w:r>
              <w:rPr>
                <w:spacing w:val="-1"/>
                <w:sz w:val="28"/>
              </w:rPr>
              <w:t> </w:t>
            </w:r>
            <w:r>
              <w:rPr>
                <w:spacing w:val="-5"/>
                <w:sz w:val="28"/>
              </w:rPr>
              <w:t>tin</w:t>
            </w:r>
          </w:p>
          <w:p>
            <w:pPr>
              <w:pStyle w:val="TableParagraph"/>
              <w:spacing w:before="120"/>
              <w:ind w:left="105"/>
              <w:rPr>
                <w:sz w:val="28"/>
              </w:rPr>
            </w:pPr>
            <w:r>
              <w:rPr>
                <w:sz w:val="28"/>
              </w:rPr>
              <w:t>-</w:t>
            </w:r>
            <w:r>
              <w:rPr>
                <w:spacing w:val="-3"/>
                <w:sz w:val="28"/>
              </w:rPr>
              <w:t> </w:t>
            </w:r>
            <w:r>
              <w:rPr>
                <w:sz w:val="28"/>
              </w:rPr>
              <w:t>Mặc</w:t>
            </w:r>
            <w:r>
              <w:rPr>
                <w:spacing w:val="-1"/>
                <w:sz w:val="28"/>
              </w:rPr>
              <w:t> </w:t>
            </w:r>
            <w:r>
              <w:rPr>
                <w:sz w:val="28"/>
              </w:rPr>
              <w:t>định</w:t>
            </w:r>
            <w:r>
              <w:rPr>
                <w:spacing w:val="-1"/>
                <w:sz w:val="28"/>
              </w:rPr>
              <w:t> </w:t>
            </w:r>
            <w:r>
              <w:rPr>
                <w:sz w:val="28"/>
              </w:rPr>
              <w:t>là: </w:t>
            </w:r>
            <w:r>
              <w:rPr>
                <w:spacing w:val="-2"/>
                <w:sz w:val="28"/>
              </w:rPr>
              <w:t>“Collection”</w:t>
            </w:r>
          </w:p>
        </w:tc>
      </w:tr>
      <w:tr>
        <w:trPr>
          <w:trHeight w:val="1468" w:hRule="atLeast"/>
        </w:trPr>
        <w:tc>
          <w:tcPr>
            <w:tcW w:w="718" w:type="dxa"/>
          </w:tcPr>
          <w:p>
            <w:pPr>
              <w:pStyle w:val="TableParagraph"/>
              <w:spacing w:before="52"/>
              <w:ind w:left="107"/>
              <w:rPr>
                <w:sz w:val="28"/>
              </w:rPr>
            </w:pPr>
            <w:r>
              <w:rPr>
                <w:spacing w:val="-5"/>
                <w:sz w:val="28"/>
              </w:rPr>
              <w:t>4.</w:t>
            </w:r>
          </w:p>
        </w:tc>
        <w:tc>
          <w:tcPr>
            <w:tcW w:w="1121" w:type="dxa"/>
          </w:tcPr>
          <w:p>
            <w:pPr>
              <w:pStyle w:val="TableParagraph"/>
              <w:spacing w:before="52"/>
              <w:ind w:left="22" w:right="70"/>
              <w:jc w:val="center"/>
              <w:rPr>
                <w:sz w:val="28"/>
              </w:rPr>
            </w:pPr>
            <w:r>
              <w:rPr>
                <w:spacing w:val="-2"/>
                <w:sz w:val="28"/>
              </w:rPr>
              <w:t>&lt;mets&gt;</w:t>
            </w:r>
          </w:p>
        </w:tc>
        <w:tc>
          <w:tcPr>
            <w:tcW w:w="1402" w:type="dxa"/>
          </w:tcPr>
          <w:p>
            <w:pPr>
              <w:pStyle w:val="TableParagraph"/>
              <w:spacing w:before="52"/>
              <w:ind w:left="107" w:right="118"/>
              <w:jc w:val="both"/>
              <w:rPr>
                <w:sz w:val="28"/>
              </w:rPr>
            </w:pPr>
            <w:r>
              <w:rPr>
                <w:spacing w:val="-2"/>
                <w:sz w:val="28"/>
              </w:rPr>
              <w:t>csip:CON TENTINF ORMATI ONTYPE</w:t>
            </w:r>
          </w:p>
        </w:tc>
        <w:tc>
          <w:tcPr>
            <w:tcW w:w="1080" w:type="dxa"/>
          </w:tcPr>
          <w:p>
            <w:pPr>
              <w:pStyle w:val="TableParagraph"/>
              <w:spacing w:before="52"/>
              <w:ind w:left="104" w:right="193"/>
              <w:rPr>
                <w:sz w:val="28"/>
              </w:rPr>
            </w:pPr>
            <w:r>
              <w:rPr>
                <w:spacing w:val="-2"/>
                <w:sz w:val="28"/>
              </w:rPr>
              <w:t>Không </w:t>
            </w:r>
            <w:r>
              <w:rPr>
                <w:spacing w:val="-4"/>
                <w:sz w:val="28"/>
              </w:rPr>
              <w:t>bắt buộc</w:t>
            </w:r>
          </w:p>
        </w:tc>
        <w:tc>
          <w:tcPr>
            <w:tcW w:w="4743" w:type="dxa"/>
          </w:tcPr>
          <w:p>
            <w:pPr>
              <w:pStyle w:val="TableParagraph"/>
              <w:spacing w:before="52"/>
              <w:ind w:left="105"/>
              <w:jc w:val="both"/>
              <w:rPr>
                <w:sz w:val="28"/>
              </w:rPr>
            </w:pPr>
            <w:r>
              <w:rPr>
                <w:sz w:val="28"/>
              </w:rPr>
              <w:t>Nội</w:t>
            </w:r>
            <w:r>
              <w:rPr>
                <w:spacing w:val="-1"/>
                <w:sz w:val="28"/>
              </w:rPr>
              <w:t> </w:t>
            </w:r>
            <w:r>
              <w:rPr>
                <w:sz w:val="28"/>
              </w:rPr>
              <w:t>dung</w:t>
            </w:r>
            <w:r>
              <w:rPr>
                <w:spacing w:val="-4"/>
                <w:sz w:val="28"/>
              </w:rPr>
              <w:t> </w:t>
            </w:r>
            <w:r>
              <w:rPr>
                <w:sz w:val="28"/>
              </w:rPr>
              <w:t>loại</w:t>
            </w:r>
            <w:r>
              <w:rPr>
                <w:spacing w:val="-5"/>
                <w:sz w:val="28"/>
              </w:rPr>
              <w:t> </w:t>
            </w:r>
            <w:r>
              <w:rPr>
                <w:sz w:val="28"/>
              </w:rPr>
              <w:t>thông</w:t>
            </w:r>
            <w:r>
              <w:rPr>
                <w:spacing w:val="-4"/>
                <w:sz w:val="28"/>
              </w:rPr>
              <w:t> </w:t>
            </w:r>
            <w:r>
              <w:rPr>
                <w:sz w:val="28"/>
              </w:rPr>
              <w:t>số</w:t>
            </w:r>
            <w:r>
              <w:rPr>
                <w:spacing w:val="-1"/>
                <w:sz w:val="28"/>
              </w:rPr>
              <w:t> </w:t>
            </w:r>
            <w:r>
              <w:rPr>
                <w:sz w:val="28"/>
              </w:rPr>
              <w:t>kỹ</w:t>
            </w:r>
            <w:r>
              <w:rPr>
                <w:spacing w:val="-5"/>
                <w:sz w:val="28"/>
              </w:rPr>
              <w:t> </w:t>
            </w:r>
            <w:r>
              <w:rPr>
                <w:spacing w:val="-4"/>
                <w:sz w:val="28"/>
              </w:rPr>
              <w:t>thuật</w:t>
            </w:r>
          </w:p>
          <w:p>
            <w:pPr>
              <w:pStyle w:val="TableParagraph"/>
              <w:spacing w:before="60"/>
              <w:ind w:left="105" w:right="97"/>
              <w:jc w:val="both"/>
              <w:rPr>
                <w:sz w:val="28"/>
              </w:rPr>
            </w:pPr>
            <w:r>
              <w:rPr>
                <w:sz w:val="28"/>
              </w:rPr>
              <w:t>Thuộc tính này bắt buộc với các file METS.xml ở thư mục đại diện </w:t>
            </w:r>
            <w:r>
              <w:rPr>
                <w:spacing w:val="-2"/>
                <w:sz w:val="28"/>
              </w:rPr>
              <w:t>(representations)</w:t>
            </w:r>
          </w:p>
        </w:tc>
      </w:tr>
      <w:tr>
        <w:trPr>
          <w:trHeight w:val="763" w:hRule="atLeast"/>
        </w:trPr>
        <w:tc>
          <w:tcPr>
            <w:tcW w:w="718" w:type="dxa"/>
          </w:tcPr>
          <w:p>
            <w:pPr>
              <w:pStyle w:val="TableParagraph"/>
              <w:spacing w:before="53"/>
              <w:ind w:left="107"/>
              <w:rPr>
                <w:sz w:val="28"/>
              </w:rPr>
            </w:pPr>
            <w:r>
              <w:rPr>
                <w:spacing w:val="-5"/>
                <w:sz w:val="28"/>
              </w:rPr>
              <w:t>5.</w:t>
            </w:r>
          </w:p>
        </w:tc>
        <w:tc>
          <w:tcPr>
            <w:tcW w:w="1121" w:type="dxa"/>
          </w:tcPr>
          <w:p>
            <w:pPr>
              <w:pStyle w:val="TableParagraph"/>
              <w:spacing w:before="53"/>
              <w:ind w:left="22" w:right="70"/>
              <w:jc w:val="center"/>
              <w:rPr>
                <w:sz w:val="28"/>
              </w:rPr>
            </w:pPr>
            <w:r>
              <w:rPr>
                <w:spacing w:val="-2"/>
                <w:sz w:val="28"/>
              </w:rPr>
              <w:t>&lt;mets&gt;</w:t>
            </w:r>
          </w:p>
        </w:tc>
        <w:tc>
          <w:tcPr>
            <w:tcW w:w="1402" w:type="dxa"/>
          </w:tcPr>
          <w:p>
            <w:pPr>
              <w:pStyle w:val="TableParagraph"/>
              <w:spacing w:before="53"/>
              <w:ind w:left="107"/>
              <w:rPr>
                <w:sz w:val="28"/>
              </w:rPr>
            </w:pPr>
            <w:r>
              <w:rPr>
                <w:spacing w:val="-2"/>
                <w:sz w:val="28"/>
              </w:rPr>
              <w:t>PROFILE</w:t>
            </w:r>
          </w:p>
        </w:tc>
        <w:tc>
          <w:tcPr>
            <w:tcW w:w="1080" w:type="dxa"/>
          </w:tcPr>
          <w:p>
            <w:pPr>
              <w:pStyle w:val="TableParagraph"/>
              <w:spacing w:before="53"/>
              <w:ind w:left="104" w:right="286"/>
              <w:rPr>
                <w:sz w:val="28"/>
              </w:rPr>
            </w:pPr>
            <w:r>
              <w:rPr>
                <w:spacing w:val="-4"/>
                <w:sz w:val="28"/>
              </w:rPr>
              <w:t>Bắt buộc</w:t>
            </w:r>
          </w:p>
        </w:tc>
        <w:tc>
          <w:tcPr>
            <w:tcW w:w="4743" w:type="dxa"/>
          </w:tcPr>
          <w:p>
            <w:pPr>
              <w:pStyle w:val="TableParagraph"/>
              <w:spacing w:before="53"/>
              <w:ind w:left="105"/>
              <w:rPr>
                <w:sz w:val="28"/>
              </w:rPr>
            </w:pPr>
            <w:r>
              <w:rPr>
                <w:sz w:val="28"/>
              </w:rPr>
              <w:t>Đường</w:t>
            </w:r>
            <w:r>
              <w:rPr>
                <w:spacing w:val="-6"/>
                <w:sz w:val="28"/>
              </w:rPr>
              <w:t> </w:t>
            </w:r>
            <w:r>
              <w:rPr>
                <w:sz w:val="28"/>
              </w:rPr>
              <w:t>dẫn</w:t>
            </w:r>
            <w:r>
              <w:rPr>
                <w:spacing w:val="-2"/>
                <w:sz w:val="28"/>
              </w:rPr>
              <w:t> </w:t>
            </w:r>
            <w:r>
              <w:rPr>
                <w:sz w:val="28"/>
              </w:rPr>
              <w:t>mà</w:t>
            </w:r>
            <w:r>
              <w:rPr>
                <w:spacing w:val="-3"/>
                <w:sz w:val="28"/>
              </w:rPr>
              <w:t> </w:t>
            </w:r>
            <w:r>
              <w:rPr>
                <w:sz w:val="28"/>
              </w:rPr>
              <w:t>gói</w:t>
            </w:r>
            <w:r>
              <w:rPr>
                <w:spacing w:val="-3"/>
                <w:sz w:val="28"/>
              </w:rPr>
              <w:t> </w:t>
            </w:r>
            <w:r>
              <w:rPr>
                <w:sz w:val="28"/>
              </w:rPr>
              <w:t>thông</w:t>
            </w:r>
            <w:r>
              <w:rPr>
                <w:spacing w:val="-2"/>
                <w:sz w:val="28"/>
              </w:rPr>
              <w:t> </w:t>
            </w:r>
            <w:r>
              <w:rPr>
                <w:sz w:val="28"/>
              </w:rPr>
              <w:t>tin</w:t>
            </w:r>
            <w:r>
              <w:rPr>
                <w:spacing w:val="-2"/>
                <w:sz w:val="28"/>
              </w:rPr>
              <w:t> </w:t>
            </w:r>
            <w:r>
              <w:rPr>
                <w:sz w:val="28"/>
              </w:rPr>
              <w:t>phù</w:t>
            </w:r>
            <w:r>
              <w:rPr>
                <w:spacing w:val="-5"/>
                <w:sz w:val="28"/>
              </w:rPr>
              <w:t> hợp</w:t>
            </w:r>
          </w:p>
        </w:tc>
      </w:tr>
      <w:tr>
        <w:trPr>
          <w:trHeight w:val="901" w:hRule="atLeast"/>
        </w:trPr>
        <w:tc>
          <w:tcPr>
            <w:tcW w:w="718" w:type="dxa"/>
          </w:tcPr>
          <w:p>
            <w:pPr>
              <w:pStyle w:val="TableParagraph"/>
              <w:spacing w:before="55"/>
              <w:ind w:left="107"/>
              <w:rPr>
                <w:sz w:val="28"/>
              </w:rPr>
            </w:pPr>
            <w:r>
              <w:rPr>
                <w:spacing w:val="-5"/>
                <w:sz w:val="28"/>
              </w:rPr>
              <w:t>6.</w:t>
            </w:r>
          </w:p>
        </w:tc>
        <w:tc>
          <w:tcPr>
            <w:tcW w:w="1121" w:type="dxa"/>
          </w:tcPr>
          <w:p>
            <w:pPr>
              <w:pStyle w:val="TableParagraph"/>
              <w:spacing w:before="55"/>
              <w:ind w:left="17" w:right="202"/>
              <w:jc w:val="center"/>
              <w:rPr>
                <w:sz w:val="28"/>
              </w:rPr>
            </w:pPr>
            <w:r>
              <w:rPr>
                <w:sz w:val="28"/>
              </w:rPr>
              <w:t>Ví</w:t>
            </w:r>
            <w:r>
              <w:rPr>
                <w:spacing w:val="-1"/>
                <w:sz w:val="28"/>
              </w:rPr>
              <w:t> </w:t>
            </w:r>
            <w:r>
              <w:rPr>
                <w:spacing w:val="-5"/>
                <w:sz w:val="28"/>
              </w:rPr>
              <w:t>dụ:</w:t>
            </w:r>
          </w:p>
        </w:tc>
        <w:tc>
          <w:tcPr>
            <w:tcW w:w="7225" w:type="dxa"/>
            <w:gridSpan w:val="3"/>
          </w:tcPr>
          <w:p>
            <w:pPr>
              <w:pStyle w:val="TableParagraph"/>
              <w:spacing w:line="370" w:lineRule="atLeast" w:before="105"/>
              <w:ind w:left="107" w:right="261" w:firstLine="453"/>
              <w:rPr>
                <w:sz w:val="28"/>
              </w:rPr>
            </w:pPr>
            <w:r>
              <w:rPr>
                <w:sz w:val="28"/>
              </w:rPr>
              <w:t>&lt;mets xmlns:ext="ExtensionMETS" </w:t>
            </w:r>
            <w:r>
              <w:rPr>
                <w:spacing w:val="-2"/>
                <w:sz w:val="28"/>
              </w:rPr>
              <w:t>xmlns:xsi=</w:t>
            </w:r>
            <w:hyperlink r:id="rId11">
              <w:r>
                <w:rPr>
                  <w:spacing w:val="-2"/>
                  <w:sz w:val="28"/>
                </w:rPr>
                <w:t>"http://www.w3.org/2001/XMLSchema-instance"</w:t>
              </w:r>
            </w:hyperlink>
          </w:p>
        </w:tc>
      </w:tr>
    </w:tbl>
    <w:p>
      <w:pPr>
        <w:pStyle w:val="TableParagraph"/>
        <w:spacing w:after="0" w:line="370" w:lineRule="atLeast"/>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8"/>
        <w:gridCol w:w="1121"/>
        <w:gridCol w:w="1402"/>
        <w:gridCol w:w="1080"/>
        <w:gridCol w:w="4743"/>
      </w:tblGrid>
      <w:tr>
        <w:trPr>
          <w:trHeight w:val="763" w:hRule="atLeast"/>
        </w:trPr>
        <w:tc>
          <w:tcPr>
            <w:tcW w:w="718" w:type="dxa"/>
            <w:shd w:val="clear" w:color="auto" w:fill="EDEBE0"/>
          </w:tcPr>
          <w:p>
            <w:pPr>
              <w:pStyle w:val="TableParagraph"/>
              <w:spacing w:before="59"/>
              <w:ind w:left="107"/>
              <w:rPr>
                <w:b/>
                <w:sz w:val="22"/>
              </w:rPr>
            </w:pPr>
            <w:r>
              <w:rPr>
                <w:b/>
                <w:spacing w:val="-5"/>
                <w:sz w:val="22"/>
              </w:rPr>
              <w:t>TT</w:t>
            </w:r>
          </w:p>
        </w:tc>
        <w:tc>
          <w:tcPr>
            <w:tcW w:w="1121" w:type="dxa"/>
            <w:shd w:val="clear" w:color="auto" w:fill="EDEBE0"/>
          </w:tcPr>
          <w:p>
            <w:pPr>
              <w:pStyle w:val="TableParagraph"/>
              <w:spacing w:before="58"/>
              <w:ind w:left="371" w:right="311" w:hanging="46"/>
              <w:rPr>
                <w:b/>
                <w:sz w:val="28"/>
              </w:rPr>
            </w:pPr>
            <w:r>
              <w:rPr>
                <w:b/>
                <w:spacing w:val="-4"/>
                <w:sz w:val="28"/>
              </w:rPr>
              <w:t>Tên thẻ</w:t>
            </w:r>
          </w:p>
        </w:tc>
        <w:tc>
          <w:tcPr>
            <w:tcW w:w="1402" w:type="dxa"/>
            <w:shd w:val="clear" w:color="auto" w:fill="EDEBE0"/>
          </w:tcPr>
          <w:p>
            <w:pPr>
              <w:pStyle w:val="TableParagraph"/>
              <w:spacing w:before="58"/>
              <w:ind w:left="458" w:right="303" w:hanging="142"/>
              <w:rPr>
                <w:b/>
                <w:sz w:val="28"/>
              </w:rPr>
            </w:pPr>
            <w:r>
              <w:rPr>
                <w:b/>
                <w:spacing w:val="-2"/>
                <w:sz w:val="28"/>
              </w:rPr>
              <w:t>Thuộc </w:t>
            </w:r>
            <w:r>
              <w:rPr>
                <w:b/>
                <w:spacing w:val="-4"/>
                <w:sz w:val="28"/>
              </w:rPr>
              <w:t>tính</w:t>
            </w:r>
          </w:p>
        </w:tc>
        <w:tc>
          <w:tcPr>
            <w:tcW w:w="1080" w:type="dxa"/>
            <w:shd w:val="clear" w:color="auto" w:fill="EDEBE0"/>
          </w:tcPr>
          <w:p>
            <w:pPr>
              <w:pStyle w:val="TableParagraph"/>
              <w:spacing w:before="58"/>
              <w:ind w:left="325" w:right="286" w:hanging="32"/>
              <w:rPr>
                <w:b/>
                <w:sz w:val="28"/>
              </w:rPr>
            </w:pPr>
            <w:r>
              <w:rPr>
                <w:b/>
                <w:spacing w:val="-4"/>
                <w:sz w:val="28"/>
              </w:rPr>
              <w:t>Yêu </w:t>
            </w:r>
            <w:r>
              <w:rPr>
                <w:b/>
                <w:spacing w:val="-5"/>
                <w:sz w:val="28"/>
              </w:rPr>
              <w:t>cầu</w:t>
            </w:r>
          </w:p>
        </w:tc>
        <w:tc>
          <w:tcPr>
            <w:tcW w:w="4743" w:type="dxa"/>
            <w:shd w:val="clear" w:color="auto" w:fill="EDEBE0"/>
          </w:tcPr>
          <w:p>
            <w:pPr>
              <w:pStyle w:val="TableParagraph"/>
              <w:spacing w:before="58"/>
              <w:ind w:left="2"/>
              <w:jc w:val="center"/>
              <w:rPr>
                <w:b/>
                <w:sz w:val="28"/>
              </w:rPr>
            </w:pPr>
            <w:r>
              <w:rPr>
                <w:b/>
                <w:sz w:val="28"/>
              </w:rPr>
              <w:t>Mô</w:t>
            </w:r>
            <w:r>
              <w:rPr>
                <w:b/>
                <w:spacing w:val="-1"/>
                <w:sz w:val="28"/>
              </w:rPr>
              <w:t> </w:t>
            </w:r>
            <w:r>
              <w:rPr>
                <w:b/>
                <w:spacing w:val="-5"/>
                <w:sz w:val="28"/>
              </w:rPr>
              <w:t>tả</w:t>
            </w:r>
          </w:p>
        </w:tc>
      </w:tr>
      <w:tr>
        <w:trPr>
          <w:trHeight w:val="4144" w:hRule="atLeast"/>
        </w:trPr>
        <w:tc>
          <w:tcPr>
            <w:tcW w:w="718" w:type="dxa"/>
          </w:tcPr>
          <w:p>
            <w:pPr>
              <w:pStyle w:val="TableParagraph"/>
              <w:rPr>
                <w:sz w:val="28"/>
              </w:rPr>
            </w:pPr>
          </w:p>
        </w:tc>
        <w:tc>
          <w:tcPr>
            <w:tcW w:w="1121" w:type="dxa"/>
          </w:tcPr>
          <w:p>
            <w:pPr>
              <w:pStyle w:val="TableParagraph"/>
              <w:rPr>
                <w:sz w:val="28"/>
              </w:rPr>
            </w:pPr>
          </w:p>
        </w:tc>
        <w:tc>
          <w:tcPr>
            <w:tcW w:w="7225" w:type="dxa"/>
            <w:gridSpan w:val="3"/>
          </w:tcPr>
          <w:p>
            <w:pPr>
              <w:pStyle w:val="TableParagraph"/>
              <w:spacing w:line="276" w:lineRule="auto"/>
              <w:ind w:left="107" w:right="261"/>
              <w:rPr>
                <w:sz w:val="28"/>
              </w:rPr>
            </w:pPr>
            <w:r>
              <w:rPr>
                <w:spacing w:val="-2"/>
                <w:sz w:val="28"/>
              </w:rPr>
              <w:t>xmlns:xlink="</w:t>
            </w:r>
            <w:hyperlink r:id="rId12">
              <w:r>
                <w:rPr>
                  <w:spacing w:val="-2"/>
                  <w:sz w:val="28"/>
                </w:rPr>
                <w:t>http://www.w3.org/1999/xlink</w:t>
              </w:r>
            </w:hyperlink>
            <w:r>
              <w:rPr>
                <w:spacing w:val="-2"/>
                <w:sz w:val="28"/>
              </w:rPr>
              <w:t>" xmlns="</w:t>
            </w:r>
            <w:hyperlink r:id="rId13">
              <w:r>
                <w:rPr>
                  <w:spacing w:val="-2"/>
                  <w:sz w:val="28"/>
                </w:rPr>
                <w:t>http://www.loc.gov/METS/</w:t>
              </w:r>
            </w:hyperlink>
            <w:r>
              <w:rPr>
                <w:spacing w:val="-2"/>
                <w:sz w:val="28"/>
              </w:rPr>
              <w:t>" PROFILE</w:t>
            </w:r>
            <w:hyperlink r:id="rId14">
              <w:r>
                <w:rPr>
                  <w:spacing w:val="-2"/>
                  <w:sz w:val="28"/>
                </w:rPr>
                <w:t>="http://www.ra.ee/METS/v01/IP.xml</w:t>
              </w:r>
            </w:hyperlink>
            <w:r>
              <w:rPr>
                <w:spacing w:val="-2"/>
                <w:sz w:val="28"/>
              </w:rPr>
              <w:t>"</w:t>
            </w:r>
          </w:p>
          <w:p>
            <w:pPr>
              <w:pStyle w:val="TableParagraph"/>
              <w:spacing w:line="278" w:lineRule="auto" w:before="151"/>
              <w:ind w:left="107" w:right="1305" w:firstLine="453"/>
              <w:rPr>
                <w:sz w:val="28"/>
              </w:rPr>
            </w:pPr>
            <w:r>
              <w:rPr>
                <w:spacing w:val="-2"/>
                <w:sz w:val="28"/>
              </w:rPr>
              <w:t>TYPE="Collection" csip:CONTENTINFORMATIONTYPE="MIXED" OBJID="urn:uuid:7D0D1987-0F1C-47A7-8FD6-</w:t>
            </w:r>
          </w:p>
          <w:p>
            <w:pPr>
              <w:pStyle w:val="TableParagraph"/>
              <w:spacing w:line="316" w:lineRule="exact"/>
              <w:ind w:left="107"/>
              <w:rPr>
                <w:sz w:val="28"/>
              </w:rPr>
            </w:pPr>
            <w:r>
              <w:rPr>
                <w:sz w:val="28"/>
              </w:rPr>
              <w:t>CC5C7DE4064F"</w:t>
            </w:r>
            <w:r>
              <w:rPr>
                <w:spacing w:val="-6"/>
                <w:sz w:val="28"/>
              </w:rPr>
              <w:t> </w:t>
            </w:r>
            <w:r>
              <w:rPr>
                <w:sz w:val="28"/>
              </w:rPr>
              <w:t>LABEL="Goi</w:t>
            </w:r>
            <w:r>
              <w:rPr>
                <w:spacing w:val="-4"/>
                <w:sz w:val="28"/>
              </w:rPr>
              <w:t> </w:t>
            </w:r>
            <w:r>
              <w:rPr>
                <w:sz w:val="28"/>
              </w:rPr>
              <w:t>tai</w:t>
            </w:r>
            <w:r>
              <w:rPr>
                <w:spacing w:val="-8"/>
                <w:sz w:val="28"/>
              </w:rPr>
              <w:t> </w:t>
            </w:r>
            <w:r>
              <w:rPr>
                <w:sz w:val="28"/>
              </w:rPr>
              <w:t>lieu</w:t>
            </w:r>
            <w:r>
              <w:rPr>
                <w:spacing w:val="-9"/>
                <w:sz w:val="28"/>
              </w:rPr>
              <w:t> </w:t>
            </w:r>
            <w:r>
              <w:rPr>
                <w:sz w:val="28"/>
              </w:rPr>
              <w:t>nam</w:t>
            </w:r>
            <w:r>
              <w:rPr>
                <w:spacing w:val="-9"/>
                <w:sz w:val="28"/>
              </w:rPr>
              <w:t> </w:t>
            </w:r>
            <w:r>
              <w:rPr>
                <w:spacing w:val="-2"/>
                <w:sz w:val="28"/>
              </w:rPr>
              <w:t>2021"</w:t>
            </w:r>
          </w:p>
          <w:p>
            <w:pPr>
              <w:pStyle w:val="TableParagraph"/>
              <w:spacing w:line="276" w:lineRule="auto" w:before="206"/>
              <w:ind w:left="107" w:right="261" w:firstLine="453"/>
              <w:rPr>
                <w:sz w:val="28"/>
              </w:rPr>
            </w:pPr>
            <w:r>
              <w:rPr>
                <w:spacing w:val="-2"/>
                <w:sz w:val="28"/>
              </w:rPr>
              <w:t>xsi:schemaLocation=</w:t>
            </w:r>
            <w:hyperlink r:id="rId13">
              <w:r>
                <w:rPr>
                  <w:spacing w:val="-2"/>
                  <w:sz w:val="28"/>
                </w:rPr>
                <w:t>"http://www.loc.gov/METS/</w:t>
              </w:r>
            </w:hyperlink>
            <w:r>
              <w:rPr>
                <w:spacing w:val="-2"/>
                <w:sz w:val="28"/>
              </w:rPr>
              <w:t> </w:t>
            </w:r>
            <w:r>
              <w:rPr>
                <w:sz w:val="28"/>
              </w:rPr>
              <w:t>schemas/mets_1_11.xsd</w:t>
            </w:r>
            <w:r>
              <w:rPr>
                <w:spacing w:val="-18"/>
                <w:sz w:val="28"/>
              </w:rPr>
              <w:t> </w:t>
            </w:r>
            <w:hyperlink r:id="rId12">
              <w:r>
                <w:rPr>
                  <w:sz w:val="28"/>
                </w:rPr>
                <w:t>http://www.w3.org/1999/xlink</w:t>
              </w:r>
            </w:hyperlink>
            <w:r>
              <w:rPr>
                <w:sz w:val="28"/>
              </w:rPr>
              <w:t> </w:t>
            </w:r>
            <w:r>
              <w:rPr>
                <w:spacing w:val="-2"/>
                <w:sz w:val="28"/>
              </w:rPr>
              <w:t>schemas/xlink.xsd"&gt;</w:t>
            </w:r>
          </w:p>
        </w:tc>
      </w:tr>
    </w:tbl>
    <w:p>
      <w:pPr>
        <w:spacing w:before="113"/>
        <w:ind w:left="862" w:right="0" w:firstLine="0"/>
        <w:jc w:val="left"/>
        <w:rPr>
          <w:i/>
          <w:sz w:val="28"/>
        </w:rPr>
      </w:pPr>
      <w:r>
        <w:rPr>
          <w:i/>
          <w:sz w:val="28"/>
        </w:rPr>
        <w:t>-</w:t>
      </w:r>
      <w:r>
        <w:rPr>
          <w:i/>
          <w:spacing w:val="-2"/>
          <w:sz w:val="28"/>
        </w:rPr>
        <w:t> </w:t>
      </w:r>
      <w:r>
        <w:rPr>
          <w:i/>
          <w:sz w:val="28"/>
        </w:rPr>
        <w:t>Phần tử</w:t>
      </w:r>
      <w:r>
        <w:rPr>
          <w:i/>
          <w:spacing w:val="-1"/>
          <w:sz w:val="28"/>
        </w:rPr>
        <w:t> </w:t>
      </w:r>
      <w:r>
        <w:rPr>
          <w:i/>
          <w:spacing w:val="-2"/>
          <w:sz w:val="28"/>
        </w:rPr>
        <w:t>metsHdr</w:t>
      </w:r>
    </w:p>
    <w:p>
      <w:pPr>
        <w:pStyle w:val="BodyText"/>
        <w:spacing w:after="1"/>
        <w:rPr>
          <w:i/>
          <w:sz w:val="11"/>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2031"/>
        <w:gridCol w:w="3080"/>
        <w:gridCol w:w="898"/>
        <w:gridCol w:w="2353"/>
      </w:tblGrid>
      <w:tr>
        <w:trPr>
          <w:trHeight w:val="762" w:hRule="atLeast"/>
        </w:trPr>
        <w:tc>
          <w:tcPr>
            <w:tcW w:w="703" w:type="dxa"/>
            <w:shd w:val="clear" w:color="auto" w:fill="EDEBE0"/>
          </w:tcPr>
          <w:p>
            <w:pPr>
              <w:pStyle w:val="TableParagraph"/>
              <w:spacing w:before="57"/>
              <w:ind w:left="163"/>
              <w:rPr>
                <w:b/>
                <w:sz w:val="28"/>
              </w:rPr>
            </w:pPr>
            <w:r>
              <w:rPr>
                <w:b/>
                <w:spacing w:val="-5"/>
                <w:sz w:val="28"/>
              </w:rPr>
              <w:t>TT</w:t>
            </w:r>
          </w:p>
        </w:tc>
        <w:tc>
          <w:tcPr>
            <w:tcW w:w="2031" w:type="dxa"/>
            <w:shd w:val="clear" w:color="auto" w:fill="EDEBE0"/>
          </w:tcPr>
          <w:p>
            <w:pPr>
              <w:pStyle w:val="TableParagraph"/>
              <w:spacing w:before="57"/>
              <w:ind w:left="559"/>
              <w:rPr>
                <w:b/>
                <w:sz w:val="28"/>
              </w:rPr>
            </w:pPr>
            <w:r>
              <w:rPr>
                <w:b/>
                <w:sz w:val="28"/>
              </w:rPr>
              <w:t>Tên</w:t>
            </w:r>
            <w:r>
              <w:rPr>
                <w:b/>
                <w:spacing w:val="-2"/>
                <w:sz w:val="28"/>
              </w:rPr>
              <w:t> </w:t>
            </w:r>
            <w:r>
              <w:rPr>
                <w:b/>
                <w:spacing w:val="-5"/>
                <w:sz w:val="28"/>
              </w:rPr>
              <w:t>thẻ</w:t>
            </w:r>
          </w:p>
        </w:tc>
        <w:tc>
          <w:tcPr>
            <w:tcW w:w="3080" w:type="dxa"/>
            <w:shd w:val="clear" w:color="auto" w:fill="EDEBE0"/>
          </w:tcPr>
          <w:p>
            <w:pPr>
              <w:pStyle w:val="TableParagraph"/>
              <w:spacing w:before="57"/>
              <w:ind w:left="880"/>
              <w:rPr>
                <w:b/>
                <w:sz w:val="28"/>
              </w:rPr>
            </w:pPr>
            <w:r>
              <w:rPr>
                <w:b/>
                <w:sz w:val="28"/>
              </w:rPr>
              <w:t>Thuộc</w:t>
            </w:r>
            <w:r>
              <w:rPr>
                <w:b/>
                <w:spacing w:val="-2"/>
                <w:sz w:val="28"/>
              </w:rPr>
              <w:t> </w:t>
            </w:r>
            <w:r>
              <w:rPr>
                <w:b/>
                <w:spacing w:val="-4"/>
                <w:sz w:val="28"/>
              </w:rPr>
              <w:t>tính</w:t>
            </w:r>
          </w:p>
        </w:tc>
        <w:tc>
          <w:tcPr>
            <w:tcW w:w="898" w:type="dxa"/>
            <w:shd w:val="clear" w:color="auto" w:fill="EDEBE0"/>
          </w:tcPr>
          <w:p>
            <w:pPr>
              <w:pStyle w:val="TableParagraph"/>
              <w:spacing w:before="57"/>
              <w:ind w:left="237" w:right="192" w:hanging="32"/>
              <w:rPr>
                <w:b/>
                <w:sz w:val="28"/>
              </w:rPr>
            </w:pPr>
            <w:r>
              <w:rPr>
                <w:b/>
                <w:spacing w:val="-4"/>
                <w:sz w:val="28"/>
              </w:rPr>
              <w:t>Yêu </w:t>
            </w:r>
            <w:r>
              <w:rPr>
                <w:b/>
                <w:spacing w:val="-5"/>
                <w:sz w:val="28"/>
              </w:rPr>
              <w:t>cầu</w:t>
            </w:r>
          </w:p>
        </w:tc>
        <w:tc>
          <w:tcPr>
            <w:tcW w:w="2353" w:type="dxa"/>
            <w:shd w:val="clear" w:color="auto" w:fill="EDEBE0"/>
          </w:tcPr>
          <w:p>
            <w:pPr>
              <w:pStyle w:val="TableParagraph"/>
              <w:spacing w:before="57"/>
              <w:ind w:left="9" w:right="2"/>
              <w:jc w:val="center"/>
              <w:rPr>
                <w:b/>
                <w:sz w:val="28"/>
              </w:rPr>
            </w:pPr>
            <w:r>
              <w:rPr>
                <w:b/>
                <w:sz w:val="28"/>
              </w:rPr>
              <w:t>Mô</w:t>
            </w:r>
            <w:r>
              <w:rPr>
                <w:b/>
                <w:spacing w:val="-1"/>
                <w:sz w:val="28"/>
              </w:rPr>
              <w:t> </w:t>
            </w:r>
            <w:r>
              <w:rPr>
                <w:b/>
                <w:spacing w:val="-5"/>
                <w:sz w:val="28"/>
              </w:rPr>
              <w:t>tả</w:t>
            </w:r>
          </w:p>
        </w:tc>
      </w:tr>
      <w:tr>
        <w:trPr>
          <w:trHeight w:val="3139" w:hRule="atLeast"/>
        </w:trPr>
        <w:tc>
          <w:tcPr>
            <w:tcW w:w="703" w:type="dxa"/>
          </w:tcPr>
          <w:p>
            <w:pPr>
              <w:pStyle w:val="TableParagraph"/>
              <w:spacing w:before="55"/>
              <w:ind w:left="107"/>
              <w:rPr>
                <w:sz w:val="28"/>
              </w:rPr>
            </w:pPr>
            <w:r>
              <w:rPr>
                <w:spacing w:val="-5"/>
                <w:sz w:val="28"/>
              </w:rPr>
              <w:t>1.</w:t>
            </w:r>
          </w:p>
        </w:tc>
        <w:tc>
          <w:tcPr>
            <w:tcW w:w="2031" w:type="dxa"/>
          </w:tcPr>
          <w:p>
            <w:pPr>
              <w:pStyle w:val="TableParagraph"/>
              <w:spacing w:before="55"/>
              <w:ind w:left="107"/>
              <w:rPr>
                <w:sz w:val="28"/>
              </w:rPr>
            </w:pPr>
            <w:r>
              <w:rPr>
                <w:spacing w:val="-2"/>
                <w:sz w:val="28"/>
              </w:rPr>
              <w:t>&lt;metsHdr&gt;</w:t>
            </w:r>
          </w:p>
        </w:tc>
        <w:tc>
          <w:tcPr>
            <w:tcW w:w="3080" w:type="dxa"/>
          </w:tcPr>
          <w:p>
            <w:pPr>
              <w:pStyle w:val="TableParagraph"/>
              <w:spacing w:before="55"/>
              <w:ind w:left="107"/>
              <w:rPr>
                <w:sz w:val="28"/>
              </w:rPr>
            </w:pPr>
            <w:r>
              <w:rPr>
                <w:spacing w:val="-2"/>
                <w:sz w:val="28"/>
              </w:rPr>
              <w:t>CREATEDATE</w:t>
            </w:r>
          </w:p>
        </w:tc>
        <w:tc>
          <w:tcPr>
            <w:tcW w:w="898" w:type="dxa"/>
          </w:tcPr>
          <w:p>
            <w:pPr>
              <w:pStyle w:val="TableParagraph"/>
              <w:spacing w:before="55"/>
              <w:ind w:left="107"/>
              <w:rPr>
                <w:sz w:val="28"/>
              </w:rPr>
            </w:pPr>
            <w:r>
              <w:rPr>
                <w:spacing w:val="-4"/>
                <w:sz w:val="28"/>
              </w:rPr>
              <w:t>Bắt buộc</w:t>
            </w:r>
          </w:p>
        </w:tc>
        <w:tc>
          <w:tcPr>
            <w:tcW w:w="2353" w:type="dxa"/>
          </w:tcPr>
          <w:p>
            <w:pPr>
              <w:pStyle w:val="TableParagraph"/>
              <w:spacing w:before="55"/>
              <w:ind w:left="107" w:right="222"/>
              <w:rPr>
                <w:sz w:val="28"/>
              </w:rPr>
            </w:pPr>
            <w:r>
              <w:rPr>
                <w:sz w:val="28"/>
              </w:rPr>
              <w:t>Thời</w:t>
            </w:r>
            <w:r>
              <w:rPr>
                <w:spacing w:val="-18"/>
                <w:sz w:val="28"/>
              </w:rPr>
              <w:t> </w:t>
            </w:r>
            <w:r>
              <w:rPr>
                <w:sz w:val="28"/>
              </w:rPr>
              <w:t>gian</w:t>
            </w:r>
            <w:r>
              <w:rPr>
                <w:spacing w:val="-17"/>
                <w:sz w:val="28"/>
              </w:rPr>
              <w:t> </w:t>
            </w:r>
            <w:r>
              <w:rPr>
                <w:sz w:val="28"/>
              </w:rPr>
              <w:t>tạo </w:t>
            </w:r>
            <w:r>
              <w:rPr>
                <w:spacing w:val="-2"/>
                <w:sz w:val="28"/>
              </w:rPr>
              <w:t>AIP_tailieu.</w:t>
            </w:r>
          </w:p>
          <w:p>
            <w:pPr>
              <w:pStyle w:val="TableParagraph"/>
              <w:spacing w:before="60"/>
              <w:ind w:left="107" w:right="222"/>
              <w:rPr>
                <w:sz w:val="28"/>
              </w:rPr>
            </w:pPr>
            <w:r>
              <w:rPr>
                <w:sz w:val="28"/>
              </w:rPr>
              <w:t>Kiểu dữ liệu datetime:</w:t>
            </w:r>
            <w:r>
              <w:rPr>
                <w:spacing w:val="-18"/>
                <w:sz w:val="28"/>
              </w:rPr>
              <w:t> </w:t>
            </w:r>
            <w:r>
              <w:rPr>
                <w:sz w:val="28"/>
              </w:rPr>
              <w:t>YYYY- </w:t>
            </w:r>
            <w:r>
              <w:rPr>
                <w:spacing w:val="-4"/>
                <w:sz w:val="28"/>
              </w:rPr>
              <w:t>MM-</w:t>
            </w:r>
          </w:p>
          <w:p>
            <w:pPr>
              <w:pStyle w:val="TableParagraph"/>
              <w:ind w:left="107"/>
              <w:rPr>
                <w:sz w:val="28"/>
              </w:rPr>
            </w:pPr>
            <w:r>
              <w:rPr>
                <w:spacing w:val="-2"/>
                <w:sz w:val="28"/>
              </w:rPr>
              <w:t>DDThh:mm:ss.sT </w:t>
            </w:r>
            <w:r>
              <w:rPr>
                <w:spacing w:val="-6"/>
                <w:sz w:val="28"/>
              </w:rPr>
              <w:t>ZD</w:t>
            </w:r>
          </w:p>
          <w:p>
            <w:pPr>
              <w:pStyle w:val="TableParagraph"/>
              <w:spacing w:before="60"/>
              <w:ind w:left="107"/>
              <w:rPr>
                <w:sz w:val="28"/>
              </w:rPr>
            </w:pPr>
            <w:r>
              <w:rPr>
                <w:sz w:val="28"/>
              </w:rPr>
              <w:t>Ví dụ: 2022-30- </w:t>
            </w:r>
            <w:r>
              <w:rPr>
                <w:spacing w:val="-2"/>
                <w:sz w:val="28"/>
              </w:rPr>
              <w:t>06T12:00:00+7:00</w:t>
            </w:r>
          </w:p>
        </w:tc>
      </w:tr>
      <w:tr>
        <w:trPr>
          <w:trHeight w:val="2755" w:hRule="atLeast"/>
        </w:trPr>
        <w:tc>
          <w:tcPr>
            <w:tcW w:w="703" w:type="dxa"/>
          </w:tcPr>
          <w:p>
            <w:pPr>
              <w:pStyle w:val="TableParagraph"/>
              <w:spacing w:before="53"/>
              <w:ind w:left="107"/>
              <w:rPr>
                <w:sz w:val="28"/>
              </w:rPr>
            </w:pPr>
            <w:r>
              <w:rPr>
                <w:spacing w:val="-5"/>
                <w:sz w:val="28"/>
              </w:rPr>
              <w:t>2.</w:t>
            </w:r>
          </w:p>
        </w:tc>
        <w:tc>
          <w:tcPr>
            <w:tcW w:w="2031" w:type="dxa"/>
          </w:tcPr>
          <w:p>
            <w:pPr>
              <w:pStyle w:val="TableParagraph"/>
              <w:spacing w:before="53"/>
              <w:ind w:left="107"/>
              <w:rPr>
                <w:sz w:val="28"/>
              </w:rPr>
            </w:pPr>
            <w:r>
              <w:rPr>
                <w:spacing w:val="-2"/>
                <w:sz w:val="28"/>
              </w:rPr>
              <w:t>&lt;metsHdr&gt;</w:t>
            </w:r>
          </w:p>
        </w:tc>
        <w:tc>
          <w:tcPr>
            <w:tcW w:w="3080" w:type="dxa"/>
          </w:tcPr>
          <w:p>
            <w:pPr>
              <w:pStyle w:val="TableParagraph"/>
              <w:spacing w:before="53"/>
              <w:ind w:left="107"/>
              <w:rPr>
                <w:sz w:val="28"/>
              </w:rPr>
            </w:pPr>
            <w:r>
              <w:rPr>
                <w:spacing w:val="-2"/>
                <w:sz w:val="28"/>
              </w:rPr>
              <w:t>LASTMODDATE</w:t>
            </w:r>
          </w:p>
        </w:tc>
        <w:tc>
          <w:tcPr>
            <w:tcW w:w="898" w:type="dxa"/>
          </w:tcPr>
          <w:p>
            <w:pPr>
              <w:pStyle w:val="TableParagraph"/>
              <w:spacing w:before="53"/>
              <w:ind w:left="107" w:right="95"/>
              <w:jc w:val="both"/>
              <w:rPr>
                <w:sz w:val="28"/>
              </w:rPr>
            </w:pPr>
            <w:r>
              <w:rPr>
                <w:spacing w:val="-4"/>
                <w:sz w:val="28"/>
              </w:rPr>
              <w:t>Khôn </w:t>
            </w:r>
            <w:r>
              <w:rPr>
                <w:sz w:val="28"/>
              </w:rPr>
              <w:t>g </w:t>
            </w:r>
            <w:r>
              <w:rPr>
                <w:sz w:val="28"/>
              </w:rPr>
              <w:t>bắt </w:t>
            </w:r>
            <w:r>
              <w:rPr>
                <w:spacing w:val="-4"/>
                <w:sz w:val="28"/>
              </w:rPr>
              <w:t>buộc</w:t>
            </w:r>
          </w:p>
        </w:tc>
        <w:tc>
          <w:tcPr>
            <w:tcW w:w="2353" w:type="dxa"/>
          </w:tcPr>
          <w:p>
            <w:pPr>
              <w:pStyle w:val="TableParagraph"/>
              <w:spacing w:before="53"/>
              <w:ind w:left="107" w:right="132"/>
              <w:rPr>
                <w:sz w:val="28"/>
              </w:rPr>
            </w:pPr>
            <w:r>
              <w:rPr>
                <w:sz w:val="28"/>
              </w:rPr>
              <w:t>Thời</w:t>
            </w:r>
            <w:r>
              <w:rPr>
                <w:spacing w:val="-14"/>
                <w:sz w:val="28"/>
              </w:rPr>
              <w:t> </w:t>
            </w:r>
            <w:r>
              <w:rPr>
                <w:sz w:val="28"/>
              </w:rPr>
              <w:t>gian</w:t>
            </w:r>
            <w:r>
              <w:rPr>
                <w:spacing w:val="-10"/>
                <w:sz w:val="28"/>
              </w:rPr>
              <w:t> </w:t>
            </w:r>
            <w:r>
              <w:rPr>
                <w:sz w:val="28"/>
              </w:rPr>
              <w:t>cập</w:t>
            </w:r>
            <w:r>
              <w:rPr>
                <w:spacing w:val="-14"/>
                <w:sz w:val="28"/>
              </w:rPr>
              <w:t> </w:t>
            </w:r>
            <w:r>
              <w:rPr>
                <w:sz w:val="28"/>
              </w:rPr>
              <w:t>nhật AIP_tailieu. Kiểu dữ liệu datetime: </w:t>
            </w:r>
            <w:r>
              <w:rPr>
                <w:spacing w:val="-2"/>
                <w:sz w:val="28"/>
              </w:rPr>
              <w:t>YYYY-MM-</w:t>
            </w:r>
          </w:p>
          <w:p>
            <w:pPr>
              <w:pStyle w:val="TableParagraph"/>
              <w:spacing w:before="1"/>
              <w:ind w:left="107"/>
              <w:rPr>
                <w:sz w:val="28"/>
              </w:rPr>
            </w:pPr>
            <w:r>
              <w:rPr>
                <w:spacing w:val="-2"/>
                <w:sz w:val="28"/>
              </w:rPr>
              <w:t>DDThh:mm:ss.sT </w:t>
            </w:r>
            <w:r>
              <w:rPr>
                <w:spacing w:val="-6"/>
                <w:sz w:val="28"/>
              </w:rPr>
              <w:t>ZD</w:t>
            </w:r>
          </w:p>
          <w:p>
            <w:pPr>
              <w:pStyle w:val="TableParagraph"/>
              <w:spacing w:before="59"/>
              <w:ind w:left="107"/>
              <w:rPr>
                <w:sz w:val="28"/>
              </w:rPr>
            </w:pPr>
            <w:r>
              <w:rPr>
                <w:sz w:val="28"/>
              </w:rPr>
              <w:t>Ví dụ: 2022-30- </w:t>
            </w:r>
            <w:r>
              <w:rPr>
                <w:spacing w:val="-2"/>
                <w:sz w:val="28"/>
              </w:rPr>
              <w:t>06T12:00:00+7:00</w:t>
            </w:r>
          </w:p>
        </w:tc>
      </w:tr>
      <w:tr>
        <w:trPr>
          <w:trHeight w:val="1790" w:hRule="atLeast"/>
        </w:trPr>
        <w:tc>
          <w:tcPr>
            <w:tcW w:w="703" w:type="dxa"/>
          </w:tcPr>
          <w:p>
            <w:pPr>
              <w:pStyle w:val="TableParagraph"/>
              <w:spacing w:before="55"/>
              <w:ind w:left="107"/>
              <w:rPr>
                <w:sz w:val="28"/>
              </w:rPr>
            </w:pPr>
            <w:r>
              <w:rPr>
                <w:spacing w:val="-5"/>
                <w:sz w:val="28"/>
              </w:rPr>
              <w:t>3.</w:t>
            </w:r>
          </w:p>
        </w:tc>
        <w:tc>
          <w:tcPr>
            <w:tcW w:w="2031" w:type="dxa"/>
          </w:tcPr>
          <w:p>
            <w:pPr>
              <w:pStyle w:val="TableParagraph"/>
              <w:spacing w:before="55"/>
              <w:ind w:left="107"/>
              <w:rPr>
                <w:sz w:val="28"/>
              </w:rPr>
            </w:pPr>
            <w:r>
              <w:rPr>
                <w:spacing w:val="-2"/>
                <w:sz w:val="28"/>
              </w:rPr>
              <w:t>&lt;metsHdr&gt;</w:t>
            </w:r>
          </w:p>
        </w:tc>
        <w:tc>
          <w:tcPr>
            <w:tcW w:w="3080" w:type="dxa"/>
          </w:tcPr>
          <w:p>
            <w:pPr>
              <w:pStyle w:val="TableParagraph"/>
              <w:spacing w:before="55"/>
              <w:ind w:left="107"/>
              <w:rPr>
                <w:sz w:val="28"/>
              </w:rPr>
            </w:pPr>
            <w:r>
              <w:rPr>
                <w:spacing w:val="-2"/>
                <w:sz w:val="28"/>
              </w:rPr>
              <w:t>RECORDSTATUS</w:t>
            </w:r>
          </w:p>
        </w:tc>
        <w:tc>
          <w:tcPr>
            <w:tcW w:w="898" w:type="dxa"/>
          </w:tcPr>
          <w:p>
            <w:pPr>
              <w:pStyle w:val="TableParagraph"/>
              <w:spacing w:before="55"/>
              <w:ind w:left="107" w:right="95"/>
              <w:jc w:val="both"/>
              <w:rPr>
                <w:sz w:val="28"/>
              </w:rPr>
            </w:pPr>
            <w:r>
              <w:rPr>
                <w:spacing w:val="-4"/>
                <w:sz w:val="28"/>
              </w:rPr>
              <w:t>Khôn </w:t>
            </w:r>
            <w:r>
              <w:rPr>
                <w:sz w:val="28"/>
              </w:rPr>
              <w:t>g </w:t>
            </w:r>
            <w:r>
              <w:rPr>
                <w:sz w:val="28"/>
              </w:rPr>
              <w:t>bắt </w:t>
            </w:r>
            <w:r>
              <w:rPr>
                <w:spacing w:val="-4"/>
                <w:sz w:val="28"/>
              </w:rPr>
              <w:t>buộc</w:t>
            </w:r>
          </w:p>
        </w:tc>
        <w:tc>
          <w:tcPr>
            <w:tcW w:w="2353" w:type="dxa"/>
          </w:tcPr>
          <w:p>
            <w:pPr>
              <w:pStyle w:val="TableParagraph"/>
              <w:tabs>
                <w:tab w:pos="1824" w:val="left" w:leader="none"/>
              </w:tabs>
              <w:spacing w:before="55"/>
              <w:ind w:left="107" w:right="95"/>
              <w:jc w:val="both"/>
              <w:rPr>
                <w:sz w:val="28"/>
              </w:rPr>
            </w:pPr>
            <w:r>
              <w:rPr>
                <w:spacing w:val="-2"/>
                <w:sz w:val="28"/>
              </w:rPr>
              <w:t>Trạng</w:t>
            </w:r>
            <w:r>
              <w:rPr>
                <w:sz w:val="28"/>
              </w:rPr>
              <w:tab/>
            </w:r>
            <w:r>
              <w:rPr>
                <w:spacing w:val="-4"/>
                <w:sz w:val="28"/>
              </w:rPr>
              <w:t>thái </w:t>
            </w:r>
            <w:r>
              <w:rPr>
                <w:sz w:val="28"/>
              </w:rPr>
              <w:t>AIP_tailieu,</w:t>
            </w:r>
            <w:r>
              <w:rPr>
                <w:spacing w:val="-4"/>
                <w:sz w:val="28"/>
              </w:rPr>
              <w:t> </w:t>
            </w:r>
            <w:r>
              <w:rPr>
                <w:sz w:val="28"/>
              </w:rPr>
              <w:t>có</w:t>
            </w:r>
            <w:r>
              <w:rPr>
                <w:spacing w:val="-3"/>
                <w:sz w:val="28"/>
              </w:rPr>
              <w:t> </w:t>
            </w:r>
            <w:r>
              <w:rPr>
                <w:sz w:val="28"/>
              </w:rPr>
              <w:t>thể nhận các giá trị:</w:t>
            </w:r>
          </w:p>
          <w:p>
            <w:pPr>
              <w:pStyle w:val="TableParagraph"/>
              <w:numPr>
                <w:ilvl w:val="0"/>
                <w:numId w:val="113"/>
              </w:numPr>
              <w:tabs>
                <w:tab w:pos="269" w:val="left" w:leader="none"/>
              </w:tabs>
              <w:spacing w:line="240" w:lineRule="auto" w:before="59" w:after="0"/>
              <w:ind w:left="269" w:right="0" w:hanging="162"/>
              <w:jc w:val="both"/>
              <w:rPr>
                <w:sz w:val="28"/>
              </w:rPr>
            </w:pPr>
            <w:r>
              <w:rPr>
                <w:sz w:val="28"/>
              </w:rPr>
              <w:t>NEW:</w:t>
            </w:r>
            <w:r>
              <w:rPr>
                <w:spacing w:val="-3"/>
                <w:sz w:val="28"/>
              </w:rPr>
              <w:t> </w:t>
            </w:r>
            <w:r>
              <w:rPr>
                <w:sz w:val="28"/>
              </w:rPr>
              <w:t>Tạo</w:t>
            </w:r>
            <w:r>
              <w:rPr>
                <w:spacing w:val="-2"/>
                <w:sz w:val="28"/>
              </w:rPr>
              <w:t> </w:t>
            </w:r>
            <w:r>
              <w:rPr>
                <w:spacing w:val="-5"/>
                <w:sz w:val="28"/>
              </w:rPr>
              <w:t>mới</w:t>
            </w:r>
          </w:p>
          <w:p>
            <w:pPr>
              <w:pStyle w:val="TableParagraph"/>
              <w:numPr>
                <w:ilvl w:val="0"/>
                <w:numId w:val="113"/>
              </w:numPr>
              <w:tabs>
                <w:tab w:pos="360" w:val="left" w:leader="none"/>
              </w:tabs>
              <w:spacing w:line="308" w:lineRule="exact" w:before="60" w:after="0"/>
              <w:ind w:left="360" w:right="0" w:hanging="253"/>
              <w:jc w:val="both"/>
              <w:rPr>
                <w:sz w:val="28"/>
              </w:rPr>
            </w:pPr>
            <w:r>
              <w:rPr>
                <w:spacing w:val="-2"/>
                <w:sz w:val="28"/>
              </w:rPr>
              <w:t>SUPPLEMENT:</w:t>
            </w:r>
          </w:p>
        </w:tc>
      </w:tr>
    </w:tbl>
    <w:p>
      <w:pPr>
        <w:pStyle w:val="TableParagraph"/>
        <w:spacing w:after="0" w:line="308" w:lineRule="exact"/>
        <w:jc w:val="both"/>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2031"/>
        <w:gridCol w:w="3080"/>
        <w:gridCol w:w="898"/>
        <w:gridCol w:w="2353"/>
      </w:tblGrid>
      <w:tr>
        <w:trPr>
          <w:trHeight w:val="763" w:hRule="atLeast"/>
        </w:trPr>
        <w:tc>
          <w:tcPr>
            <w:tcW w:w="703" w:type="dxa"/>
            <w:shd w:val="clear" w:color="auto" w:fill="EDEBE0"/>
          </w:tcPr>
          <w:p>
            <w:pPr>
              <w:pStyle w:val="TableParagraph"/>
              <w:spacing w:before="58"/>
              <w:ind w:left="163"/>
              <w:rPr>
                <w:b/>
                <w:sz w:val="28"/>
              </w:rPr>
            </w:pPr>
            <w:r>
              <w:rPr>
                <w:b/>
                <w:spacing w:val="-5"/>
                <w:sz w:val="28"/>
              </w:rPr>
              <w:t>TT</w:t>
            </w:r>
          </w:p>
        </w:tc>
        <w:tc>
          <w:tcPr>
            <w:tcW w:w="2031" w:type="dxa"/>
            <w:shd w:val="clear" w:color="auto" w:fill="EDEBE0"/>
          </w:tcPr>
          <w:p>
            <w:pPr>
              <w:pStyle w:val="TableParagraph"/>
              <w:spacing w:before="58"/>
              <w:ind w:left="559"/>
              <w:rPr>
                <w:b/>
                <w:sz w:val="28"/>
              </w:rPr>
            </w:pPr>
            <w:r>
              <w:rPr>
                <w:b/>
                <w:sz w:val="28"/>
              </w:rPr>
              <w:t>Tên</w:t>
            </w:r>
            <w:r>
              <w:rPr>
                <w:b/>
                <w:spacing w:val="-2"/>
                <w:sz w:val="28"/>
              </w:rPr>
              <w:t> </w:t>
            </w:r>
            <w:r>
              <w:rPr>
                <w:b/>
                <w:spacing w:val="-5"/>
                <w:sz w:val="28"/>
              </w:rPr>
              <w:t>thẻ</w:t>
            </w:r>
          </w:p>
        </w:tc>
        <w:tc>
          <w:tcPr>
            <w:tcW w:w="3080" w:type="dxa"/>
            <w:shd w:val="clear" w:color="auto" w:fill="EDEBE0"/>
          </w:tcPr>
          <w:p>
            <w:pPr>
              <w:pStyle w:val="TableParagraph"/>
              <w:spacing w:before="58"/>
              <w:ind w:left="880"/>
              <w:rPr>
                <w:b/>
                <w:sz w:val="28"/>
              </w:rPr>
            </w:pPr>
            <w:r>
              <w:rPr>
                <w:b/>
                <w:sz w:val="28"/>
              </w:rPr>
              <w:t>Thuộc</w:t>
            </w:r>
            <w:r>
              <w:rPr>
                <w:b/>
                <w:spacing w:val="-2"/>
                <w:sz w:val="28"/>
              </w:rPr>
              <w:t> </w:t>
            </w:r>
            <w:r>
              <w:rPr>
                <w:b/>
                <w:spacing w:val="-4"/>
                <w:sz w:val="28"/>
              </w:rPr>
              <w:t>tính</w:t>
            </w:r>
          </w:p>
        </w:tc>
        <w:tc>
          <w:tcPr>
            <w:tcW w:w="898" w:type="dxa"/>
            <w:shd w:val="clear" w:color="auto" w:fill="EDEBE0"/>
          </w:tcPr>
          <w:p>
            <w:pPr>
              <w:pStyle w:val="TableParagraph"/>
              <w:spacing w:before="58"/>
              <w:ind w:left="237" w:right="192" w:hanging="32"/>
              <w:rPr>
                <w:b/>
                <w:sz w:val="28"/>
              </w:rPr>
            </w:pPr>
            <w:r>
              <w:rPr>
                <w:b/>
                <w:spacing w:val="-4"/>
                <w:sz w:val="28"/>
              </w:rPr>
              <w:t>Yêu </w:t>
            </w:r>
            <w:r>
              <w:rPr>
                <w:b/>
                <w:spacing w:val="-5"/>
                <w:sz w:val="28"/>
              </w:rPr>
              <w:t>cầu</w:t>
            </w:r>
          </w:p>
        </w:tc>
        <w:tc>
          <w:tcPr>
            <w:tcW w:w="2353" w:type="dxa"/>
            <w:shd w:val="clear" w:color="auto" w:fill="EDEBE0"/>
          </w:tcPr>
          <w:p>
            <w:pPr>
              <w:pStyle w:val="TableParagraph"/>
              <w:spacing w:before="58"/>
              <w:ind w:left="9" w:right="2"/>
              <w:jc w:val="center"/>
              <w:rPr>
                <w:b/>
                <w:sz w:val="28"/>
              </w:rPr>
            </w:pPr>
            <w:r>
              <w:rPr>
                <w:b/>
                <w:sz w:val="28"/>
              </w:rPr>
              <w:t>Mô</w:t>
            </w:r>
            <w:r>
              <w:rPr>
                <w:b/>
                <w:spacing w:val="-1"/>
                <w:sz w:val="28"/>
              </w:rPr>
              <w:t> </w:t>
            </w:r>
            <w:r>
              <w:rPr>
                <w:b/>
                <w:spacing w:val="-5"/>
                <w:sz w:val="28"/>
              </w:rPr>
              <w:t>tả</w:t>
            </w:r>
          </w:p>
        </w:tc>
      </w:tr>
      <w:tr>
        <w:trPr>
          <w:trHeight w:val="3460" w:hRule="atLeast"/>
        </w:trPr>
        <w:tc>
          <w:tcPr>
            <w:tcW w:w="703" w:type="dxa"/>
          </w:tcPr>
          <w:p>
            <w:pPr>
              <w:pStyle w:val="TableParagraph"/>
              <w:rPr>
                <w:sz w:val="28"/>
              </w:rPr>
            </w:pPr>
          </w:p>
        </w:tc>
        <w:tc>
          <w:tcPr>
            <w:tcW w:w="2031" w:type="dxa"/>
          </w:tcPr>
          <w:p>
            <w:pPr>
              <w:pStyle w:val="TableParagraph"/>
              <w:rPr>
                <w:sz w:val="28"/>
              </w:rPr>
            </w:pPr>
          </w:p>
        </w:tc>
        <w:tc>
          <w:tcPr>
            <w:tcW w:w="3080" w:type="dxa"/>
          </w:tcPr>
          <w:p>
            <w:pPr>
              <w:pStyle w:val="TableParagraph"/>
              <w:rPr>
                <w:sz w:val="28"/>
              </w:rPr>
            </w:pPr>
          </w:p>
        </w:tc>
        <w:tc>
          <w:tcPr>
            <w:tcW w:w="898" w:type="dxa"/>
          </w:tcPr>
          <w:p>
            <w:pPr>
              <w:pStyle w:val="TableParagraph"/>
              <w:rPr>
                <w:sz w:val="28"/>
              </w:rPr>
            </w:pPr>
          </w:p>
        </w:tc>
        <w:tc>
          <w:tcPr>
            <w:tcW w:w="2353" w:type="dxa"/>
          </w:tcPr>
          <w:p>
            <w:pPr>
              <w:pStyle w:val="TableParagraph"/>
              <w:spacing w:line="315" w:lineRule="exact"/>
              <w:ind w:left="107"/>
              <w:rPr>
                <w:sz w:val="28"/>
              </w:rPr>
            </w:pPr>
            <w:r>
              <w:rPr>
                <w:sz w:val="28"/>
              </w:rPr>
              <w:t>Mở</w:t>
            </w:r>
            <w:r>
              <w:rPr>
                <w:spacing w:val="-2"/>
                <w:sz w:val="28"/>
              </w:rPr>
              <w:t> </w:t>
            </w:r>
            <w:r>
              <w:rPr>
                <w:spacing w:val="-4"/>
                <w:sz w:val="28"/>
              </w:rPr>
              <w:t>rộng</w:t>
            </w:r>
          </w:p>
          <w:p>
            <w:pPr>
              <w:pStyle w:val="TableParagraph"/>
              <w:spacing w:before="62"/>
              <w:ind w:left="107" w:right="96"/>
              <w:rPr>
                <w:sz w:val="28"/>
              </w:rPr>
            </w:pPr>
            <w:r>
              <w:rPr>
                <w:spacing w:val="-10"/>
                <w:sz w:val="28"/>
              </w:rPr>
              <w:t>- </w:t>
            </w:r>
            <w:r>
              <w:rPr>
                <w:spacing w:val="-2"/>
                <w:sz w:val="28"/>
              </w:rPr>
              <w:t>REPLACEMENT:</w:t>
            </w:r>
          </w:p>
          <w:p>
            <w:pPr>
              <w:pStyle w:val="TableParagraph"/>
              <w:spacing w:line="321" w:lineRule="exact"/>
              <w:ind w:left="107"/>
              <w:rPr>
                <w:sz w:val="28"/>
              </w:rPr>
            </w:pPr>
            <w:r>
              <w:rPr>
                <w:sz w:val="28"/>
              </w:rPr>
              <w:t>Thay</w:t>
            </w:r>
            <w:r>
              <w:rPr>
                <w:spacing w:val="-6"/>
                <w:sz w:val="28"/>
              </w:rPr>
              <w:t> </w:t>
            </w:r>
            <w:r>
              <w:rPr>
                <w:spacing w:val="-5"/>
                <w:sz w:val="28"/>
              </w:rPr>
              <w:t>thế</w:t>
            </w:r>
          </w:p>
          <w:p>
            <w:pPr>
              <w:pStyle w:val="TableParagraph"/>
              <w:numPr>
                <w:ilvl w:val="0"/>
                <w:numId w:val="114"/>
              </w:numPr>
              <w:tabs>
                <w:tab w:pos="269" w:val="left" w:leader="none"/>
              </w:tabs>
              <w:spacing w:line="240" w:lineRule="auto" w:before="59" w:after="0"/>
              <w:ind w:left="269" w:right="0" w:hanging="162"/>
              <w:jc w:val="both"/>
              <w:rPr>
                <w:sz w:val="28"/>
              </w:rPr>
            </w:pPr>
            <w:r>
              <w:rPr>
                <w:sz w:val="28"/>
              </w:rPr>
              <w:t>TEST:</w:t>
            </w:r>
            <w:r>
              <w:rPr>
                <w:spacing w:val="-4"/>
                <w:sz w:val="28"/>
              </w:rPr>
              <w:t> </w:t>
            </w:r>
            <w:r>
              <w:rPr>
                <w:sz w:val="28"/>
              </w:rPr>
              <w:t>Kiểm</w:t>
            </w:r>
            <w:r>
              <w:rPr>
                <w:spacing w:val="-7"/>
                <w:sz w:val="28"/>
              </w:rPr>
              <w:t> </w:t>
            </w:r>
            <w:r>
              <w:rPr>
                <w:spacing w:val="-5"/>
                <w:sz w:val="28"/>
              </w:rPr>
              <w:t>tra</w:t>
            </w:r>
          </w:p>
          <w:p>
            <w:pPr>
              <w:pStyle w:val="TableParagraph"/>
              <w:numPr>
                <w:ilvl w:val="0"/>
                <w:numId w:val="114"/>
              </w:numPr>
              <w:tabs>
                <w:tab w:pos="380" w:val="left" w:leader="none"/>
              </w:tabs>
              <w:spacing w:line="240" w:lineRule="auto" w:before="60" w:after="0"/>
              <w:ind w:left="107" w:right="96" w:firstLine="0"/>
              <w:jc w:val="both"/>
              <w:rPr>
                <w:sz w:val="28"/>
              </w:rPr>
            </w:pPr>
            <w:r>
              <w:rPr>
                <w:sz w:val="28"/>
              </w:rPr>
              <w:t>OTHER: Trạng </w:t>
            </w:r>
            <w:r>
              <w:rPr>
                <w:spacing w:val="-2"/>
                <w:sz w:val="28"/>
              </w:rPr>
              <w:t>thái</w:t>
            </w:r>
            <w:r>
              <w:rPr>
                <w:spacing w:val="-16"/>
                <w:sz w:val="28"/>
              </w:rPr>
              <w:t> </w:t>
            </w:r>
            <w:r>
              <w:rPr>
                <w:spacing w:val="-2"/>
                <w:sz w:val="28"/>
              </w:rPr>
              <w:t>không</w:t>
            </w:r>
            <w:r>
              <w:rPr>
                <w:spacing w:val="-15"/>
                <w:sz w:val="28"/>
              </w:rPr>
              <w:t> </w:t>
            </w:r>
            <w:r>
              <w:rPr>
                <w:spacing w:val="-2"/>
                <w:sz w:val="28"/>
              </w:rPr>
              <w:t>có</w:t>
            </w:r>
            <w:r>
              <w:rPr>
                <w:spacing w:val="-16"/>
                <w:sz w:val="28"/>
              </w:rPr>
              <w:t> </w:t>
            </w:r>
            <w:r>
              <w:rPr>
                <w:spacing w:val="-2"/>
                <w:sz w:val="28"/>
              </w:rPr>
              <w:t>trong </w:t>
            </w:r>
            <w:r>
              <w:rPr>
                <w:sz w:val="28"/>
              </w:rPr>
              <w:t>danh</w:t>
            </w:r>
            <w:r>
              <w:rPr>
                <w:spacing w:val="-8"/>
                <w:sz w:val="28"/>
              </w:rPr>
              <w:t> </w:t>
            </w:r>
            <w:r>
              <w:rPr>
                <w:sz w:val="28"/>
              </w:rPr>
              <w:t>sách</w:t>
            </w:r>
            <w:r>
              <w:rPr>
                <w:spacing w:val="-2"/>
                <w:sz w:val="28"/>
              </w:rPr>
              <w:t> </w:t>
            </w:r>
            <w:r>
              <w:rPr>
                <w:sz w:val="28"/>
              </w:rPr>
              <w:t>trước</w:t>
            </w:r>
            <w:r>
              <w:rPr>
                <w:spacing w:val="-2"/>
                <w:sz w:val="28"/>
              </w:rPr>
              <w:t> </w:t>
            </w:r>
            <w:r>
              <w:rPr>
                <w:spacing w:val="-5"/>
                <w:sz w:val="28"/>
              </w:rPr>
              <w:t>đó</w:t>
            </w:r>
          </w:p>
          <w:p>
            <w:pPr>
              <w:pStyle w:val="TableParagraph"/>
              <w:spacing w:line="322" w:lineRule="exact" w:before="48"/>
              <w:ind w:left="107" w:right="894"/>
              <w:jc w:val="both"/>
              <w:rPr>
                <w:sz w:val="28"/>
              </w:rPr>
            </w:pPr>
            <w:r>
              <w:rPr>
                <w:sz w:val="28"/>
              </w:rPr>
              <w:t>Mặc</w:t>
            </w:r>
            <w:r>
              <w:rPr>
                <w:spacing w:val="-18"/>
                <w:sz w:val="28"/>
              </w:rPr>
              <w:t> </w:t>
            </w:r>
            <w:r>
              <w:rPr>
                <w:sz w:val="28"/>
              </w:rPr>
              <w:t>định</w:t>
            </w:r>
            <w:r>
              <w:rPr>
                <w:spacing w:val="-17"/>
                <w:sz w:val="28"/>
              </w:rPr>
              <w:t> </w:t>
            </w:r>
            <w:r>
              <w:rPr>
                <w:sz w:val="28"/>
              </w:rPr>
              <w:t>là </w:t>
            </w:r>
            <w:r>
              <w:rPr>
                <w:spacing w:val="-2"/>
                <w:sz w:val="28"/>
              </w:rPr>
              <w:t>“NEW”</w:t>
            </w:r>
          </w:p>
        </w:tc>
      </w:tr>
      <w:tr>
        <w:trPr>
          <w:trHeight w:val="2553" w:hRule="atLeast"/>
        </w:trPr>
        <w:tc>
          <w:tcPr>
            <w:tcW w:w="703" w:type="dxa"/>
          </w:tcPr>
          <w:p>
            <w:pPr>
              <w:pStyle w:val="TableParagraph"/>
              <w:spacing w:before="52"/>
              <w:ind w:left="107"/>
              <w:rPr>
                <w:sz w:val="28"/>
              </w:rPr>
            </w:pPr>
            <w:r>
              <w:rPr>
                <w:spacing w:val="-5"/>
                <w:sz w:val="28"/>
              </w:rPr>
              <w:t>4.</w:t>
            </w:r>
          </w:p>
        </w:tc>
        <w:tc>
          <w:tcPr>
            <w:tcW w:w="2031" w:type="dxa"/>
          </w:tcPr>
          <w:p>
            <w:pPr>
              <w:pStyle w:val="TableParagraph"/>
              <w:spacing w:before="52"/>
              <w:ind w:left="107"/>
              <w:rPr>
                <w:sz w:val="28"/>
              </w:rPr>
            </w:pPr>
            <w:r>
              <w:rPr>
                <w:spacing w:val="-2"/>
                <w:sz w:val="28"/>
              </w:rPr>
              <w:t>&lt;metsHdr&gt;</w:t>
            </w:r>
          </w:p>
        </w:tc>
        <w:tc>
          <w:tcPr>
            <w:tcW w:w="3080" w:type="dxa"/>
          </w:tcPr>
          <w:p>
            <w:pPr>
              <w:pStyle w:val="TableParagraph"/>
              <w:spacing w:before="52"/>
              <w:ind w:left="107"/>
              <w:rPr>
                <w:sz w:val="28"/>
              </w:rPr>
            </w:pPr>
            <w:r>
              <w:rPr>
                <w:spacing w:val="-2"/>
                <w:sz w:val="28"/>
              </w:rPr>
              <w:t>csip:OAISPACKAGET </w:t>
            </w:r>
            <w:r>
              <w:rPr>
                <w:spacing w:val="-4"/>
                <w:sz w:val="28"/>
              </w:rPr>
              <w:t>YPE</w:t>
            </w:r>
          </w:p>
        </w:tc>
        <w:tc>
          <w:tcPr>
            <w:tcW w:w="898" w:type="dxa"/>
          </w:tcPr>
          <w:p>
            <w:pPr>
              <w:pStyle w:val="TableParagraph"/>
              <w:spacing w:before="52"/>
              <w:ind w:left="107"/>
              <w:rPr>
                <w:sz w:val="28"/>
              </w:rPr>
            </w:pPr>
            <w:r>
              <w:rPr>
                <w:spacing w:val="-4"/>
                <w:sz w:val="28"/>
              </w:rPr>
              <w:t>Bắt buộc</w:t>
            </w:r>
          </w:p>
        </w:tc>
        <w:tc>
          <w:tcPr>
            <w:tcW w:w="2353" w:type="dxa"/>
          </w:tcPr>
          <w:p>
            <w:pPr>
              <w:pStyle w:val="TableParagraph"/>
              <w:spacing w:before="52"/>
              <w:ind w:left="107" w:right="96"/>
              <w:jc w:val="both"/>
              <w:rPr>
                <w:sz w:val="28"/>
              </w:rPr>
            </w:pPr>
            <w:r>
              <w:rPr>
                <w:sz w:val="28"/>
              </w:rPr>
              <w:t>Thông tin loại gói OAIS, có thể </w:t>
            </w:r>
            <w:r>
              <w:rPr>
                <w:sz w:val="28"/>
              </w:rPr>
              <w:t>nhận các giá trị:</w:t>
            </w:r>
          </w:p>
          <w:p>
            <w:pPr>
              <w:pStyle w:val="TableParagraph"/>
              <w:numPr>
                <w:ilvl w:val="0"/>
                <w:numId w:val="115"/>
              </w:numPr>
              <w:tabs>
                <w:tab w:pos="269" w:val="left" w:leader="none"/>
              </w:tabs>
              <w:spacing w:line="240" w:lineRule="auto" w:before="62" w:after="0"/>
              <w:ind w:left="269" w:right="0" w:hanging="162"/>
              <w:jc w:val="left"/>
              <w:rPr>
                <w:sz w:val="28"/>
              </w:rPr>
            </w:pPr>
            <w:r>
              <w:rPr>
                <w:spacing w:val="-5"/>
                <w:sz w:val="28"/>
              </w:rPr>
              <w:t>SIP</w:t>
            </w:r>
          </w:p>
          <w:p>
            <w:pPr>
              <w:pStyle w:val="TableParagraph"/>
              <w:numPr>
                <w:ilvl w:val="0"/>
                <w:numId w:val="115"/>
              </w:numPr>
              <w:tabs>
                <w:tab w:pos="269" w:val="left" w:leader="none"/>
              </w:tabs>
              <w:spacing w:line="240" w:lineRule="auto" w:before="59" w:after="0"/>
              <w:ind w:left="269" w:right="0" w:hanging="162"/>
              <w:jc w:val="left"/>
              <w:rPr>
                <w:sz w:val="28"/>
              </w:rPr>
            </w:pPr>
            <w:r>
              <w:rPr>
                <w:spacing w:val="-5"/>
                <w:sz w:val="28"/>
              </w:rPr>
              <w:t>AIP</w:t>
            </w:r>
          </w:p>
          <w:p>
            <w:pPr>
              <w:pStyle w:val="TableParagraph"/>
              <w:numPr>
                <w:ilvl w:val="0"/>
                <w:numId w:val="115"/>
              </w:numPr>
              <w:tabs>
                <w:tab w:pos="269" w:val="left" w:leader="none"/>
              </w:tabs>
              <w:spacing w:line="240" w:lineRule="auto" w:before="60" w:after="0"/>
              <w:ind w:left="269" w:right="0" w:hanging="162"/>
              <w:jc w:val="left"/>
              <w:rPr>
                <w:sz w:val="28"/>
              </w:rPr>
            </w:pPr>
            <w:r>
              <w:rPr>
                <w:spacing w:val="-5"/>
                <w:sz w:val="28"/>
              </w:rPr>
              <w:t>DIP</w:t>
            </w:r>
          </w:p>
          <w:p>
            <w:pPr>
              <w:pStyle w:val="TableParagraph"/>
              <w:spacing w:line="308" w:lineRule="exact" w:before="60"/>
              <w:ind w:left="107"/>
              <w:rPr>
                <w:sz w:val="28"/>
              </w:rPr>
            </w:pPr>
            <w:r>
              <w:rPr>
                <w:sz w:val="28"/>
              </w:rPr>
              <w:t>Mặc</w:t>
            </w:r>
            <w:r>
              <w:rPr>
                <w:spacing w:val="-2"/>
                <w:sz w:val="28"/>
              </w:rPr>
              <w:t> </w:t>
            </w:r>
            <w:r>
              <w:rPr>
                <w:sz w:val="28"/>
              </w:rPr>
              <w:t>định</w:t>
            </w:r>
            <w:r>
              <w:rPr>
                <w:spacing w:val="-1"/>
                <w:sz w:val="28"/>
              </w:rPr>
              <w:t> </w:t>
            </w:r>
            <w:r>
              <w:rPr>
                <w:sz w:val="28"/>
              </w:rPr>
              <w:t>là</w:t>
            </w:r>
            <w:r>
              <w:rPr>
                <w:spacing w:val="-2"/>
                <w:sz w:val="28"/>
              </w:rPr>
              <w:t> </w:t>
            </w:r>
            <w:r>
              <w:rPr>
                <w:spacing w:val="-5"/>
                <w:sz w:val="28"/>
              </w:rPr>
              <w:t>AIP</w:t>
            </w:r>
          </w:p>
        </w:tc>
      </w:tr>
      <w:tr>
        <w:trPr>
          <w:trHeight w:val="1408" w:hRule="atLeast"/>
        </w:trPr>
        <w:tc>
          <w:tcPr>
            <w:tcW w:w="703" w:type="dxa"/>
          </w:tcPr>
          <w:p>
            <w:pPr>
              <w:pStyle w:val="TableParagraph"/>
              <w:spacing w:before="52"/>
              <w:ind w:left="107"/>
              <w:rPr>
                <w:sz w:val="28"/>
              </w:rPr>
            </w:pPr>
            <w:r>
              <w:rPr>
                <w:spacing w:val="-5"/>
                <w:sz w:val="28"/>
              </w:rPr>
              <w:t>5.</w:t>
            </w:r>
          </w:p>
        </w:tc>
        <w:tc>
          <w:tcPr>
            <w:tcW w:w="2031" w:type="dxa"/>
          </w:tcPr>
          <w:p>
            <w:pPr>
              <w:pStyle w:val="TableParagraph"/>
              <w:spacing w:line="242" w:lineRule="auto" w:before="52"/>
              <w:ind w:left="107"/>
              <w:rPr>
                <w:sz w:val="28"/>
              </w:rPr>
            </w:pPr>
            <w:r>
              <w:rPr>
                <w:spacing w:val="-2"/>
                <w:sz w:val="28"/>
              </w:rPr>
              <w:t>&lt;metsHdr&gt;/&lt;ag </w:t>
            </w:r>
            <w:r>
              <w:rPr>
                <w:spacing w:val="-4"/>
                <w:sz w:val="28"/>
              </w:rPr>
              <w:t>ent&gt;</w:t>
            </w:r>
          </w:p>
        </w:tc>
        <w:tc>
          <w:tcPr>
            <w:tcW w:w="3080" w:type="dxa"/>
          </w:tcPr>
          <w:p>
            <w:pPr>
              <w:pStyle w:val="TableParagraph"/>
              <w:rPr>
                <w:sz w:val="28"/>
              </w:rPr>
            </w:pPr>
          </w:p>
        </w:tc>
        <w:tc>
          <w:tcPr>
            <w:tcW w:w="898" w:type="dxa"/>
          </w:tcPr>
          <w:p>
            <w:pPr>
              <w:pStyle w:val="TableParagraph"/>
              <w:spacing w:line="242" w:lineRule="auto" w:before="52"/>
              <w:ind w:left="107"/>
              <w:rPr>
                <w:sz w:val="28"/>
              </w:rPr>
            </w:pPr>
            <w:r>
              <w:rPr>
                <w:spacing w:val="-4"/>
                <w:sz w:val="28"/>
              </w:rPr>
              <w:t>Bắt buộc</w:t>
            </w:r>
          </w:p>
        </w:tc>
        <w:tc>
          <w:tcPr>
            <w:tcW w:w="2353" w:type="dxa"/>
          </w:tcPr>
          <w:p>
            <w:pPr>
              <w:pStyle w:val="TableParagraph"/>
              <w:spacing w:before="52"/>
              <w:ind w:left="107" w:right="93"/>
              <w:jc w:val="both"/>
              <w:rPr>
                <w:sz w:val="28"/>
              </w:rPr>
            </w:pPr>
            <w:r>
              <w:rPr>
                <w:sz w:val="28"/>
              </w:rPr>
              <w:t>Phần tử tác nhân như</w:t>
            </w:r>
            <w:r>
              <w:rPr>
                <w:spacing w:val="-18"/>
                <w:sz w:val="28"/>
              </w:rPr>
              <w:t> </w:t>
            </w:r>
            <w:r>
              <w:rPr>
                <w:sz w:val="28"/>
              </w:rPr>
              <w:t>là</w:t>
            </w:r>
            <w:r>
              <w:rPr>
                <w:spacing w:val="-17"/>
                <w:sz w:val="28"/>
              </w:rPr>
              <w:t> </w:t>
            </w:r>
            <w:r>
              <w:rPr>
                <w:sz w:val="28"/>
              </w:rPr>
              <w:t>tổ</w:t>
            </w:r>
            <w:r>
              <w:rPr>
                <w:spacing w:val="-18"/>
                <w:sz w:val="28"/>
              </w:rPr>
              <w:t> </w:t>
            </w:r>
            <w:r>
              <w:rPr>
                <w:sz w:val="28"/>
              </w:rPr>
              <w:t>chức</w:t>
            </w:r>
            <w:r>
              <w:rPr>
                <w:spacing w:val="-17"/>
                <w:sz w:val="28"/>
              </w:rPr>
              <w:t> </w:t>
            </w:r>
            <w:r>
              <w:rPr>
                <w:sz w:val="28"/>
              </w:rPr>
              <w:t>hoặc cá nhân tạo ra </w:t>
            </w:r>
            <w:r>
              <w:rPr>
                <w:sz w:val="28"/>
              </w:rPr>
              <w:t>dữ </w:t>
            </w:r>
            <w:r>
              <w:rPr>
                <w:spacing w:val="-4"/>
                <w:sz w:val="28"/>
              </w:rPr>
              <w:t>liệu</w:t>
            </w:r>
          </w:p>
        </w:tc>
      </w:tr>
      <w:tr>
        <w:trPr>
          <w:trHeight w:val="2052" w:hRule="atLeast"/>
        </w:trPr>
        <w:tc>
          <w:tcPr>
            <w:tcW w:w="703" w:type="dxa"/>
          </w:tcPr>
          <w:p>
            <w:pPr>
              <w:pStyle w:val="TableParagraph"/>
              <w:spacing w:before="52"/>
              <w:ind w:left="107"/>
              <w:rPr>
                <w:sz w:val="28"/>
              </w:rPr>
            </w:pPr>
            <w:r>
              <w:rPr>
                <w:spacing w:val="-5"/>
                <w:sz w:val="28"/>
              </w:rPr>
              <w:t>6.</w:t>
            </w:r>
          </w:p>
        </w:tc>
        <w:tc>
          <w:tcPr>
            <w:tcW w:w="2031" w:type="dxa"/>
          </w:tcPr>
          <w:p>
            <w:pPr>
              <w:pStyle w:val="TableParagraph"/>
              <w:spacing w:before="52"/>
              <w:ind w:left="107"/>
              <w:rPr>
                <w:sz w:val="28"/>
              </w:rPr>
            </w:pPr>
            <w:r>
              <w:rPr>
                <w:spacing w:val="-2"/>
                <w:sz w:val="28"/>
              </w:rPr>
              <w:t>&lt;agent&gt;</w:t>
            </w:r>
          </w:p>
        </w:tc>
        <w:tc>
          <w:tcPr>
            <w:tcW w:w="3080" w:type="dxa"/>
          </w:tcPr>
          <w:p>
            <w:pPr>
              <w:pStyle w:val="TableParagraph"/>
              <w:spacing w:before="52"/>
              <w:ind w:left="107"/>
              <w:rPr>
                <w:sz w:val="28"/>
              </w:rPr>
            </w:pPr>
            <w:r>
              <w:rPr>
                <w:spacing w:val="-4"/>
                <w:sz w:val="28"/>
              </w:rPr>
              <w:t>ROLE</w:t>
            </w:r>
          </w:p>
        </w:tc>
        <w:tc>
          <w:tcPr>
            <w:tcW w:w="898" w:type="dxa"/>
          </w:tcPr>
          <w:p>
            <w:pPr>
              <w:pStyle w:val="TableParagraph"/>
              <w:spacing w:before="52"/>
              <w:ind w:left="107"/>
              <w:rPr>
                <w:sz w:val="28"/>
              </w:rPr>
            </w:pPr>
            <w:r>
              <w:rPr>
                <w:spacing w:val="-4"/>
                <w:sz w:val="28"/>
              </w:rPr>
              <w:t>Bắt buộc</w:t>
            </w:r>
          </w:p>
        </w:tc>
        <w:tc>
          <w:tcPr>
            <w:tcW w:w="2353" w:type="dxa"/>
          </w:tcPr>
          <w:p>
            <w:pPr>
              <w:pStyle w:val="TableParagraph"/>
              <w:tabs>
                <w:tab w:pos="1977" w:val="left" w:leader="none"/>
              </w:tabs>
              <w:spacing w:before="52"/>
              <w:ind w:left="107" w:right="95"/>
              <w:jc w:val="both"/>
              <w:rPr>
                <w:sz w:val="28"/>
              </w:rPr>
            </w:pPr>
            <w:r>
              <w:rPr>
                <w:sz w:val="28"/>
              </w:rPr>
              <w:t>Vai trò của </w:t>
            </w:r>
            <w:r>
              <w:rPr>
                <w:sz w:val="28"/>
              </w:rPr>
              <w:t>tác nhân chịu trách </w:t>
            </w:r>
            <w:r>
              <w:rPr>
                <w:spacing w:val="-2"/>
                <w:sz w:val="28"/>
              </w:rPr>
              <w:t>nhiệm</w:t>
            </w:r>
            <w:r>
              <w:rPr>
                <w:sz w:val="28"/>
              </w:rPr>
              <w:tab/>
            </w:r>
            <w:r>
              <w:rPr>
                <w:spacing w:val="-5"/>
                <w:sz w:val="28"/>
              </w:rPr>
              <w:t>về</w:t>
            </w:r>
          </w:p>
          <w:p>
            <w:pPr>
              <w:pStyle w:val="TableParagraph"/>
              <w:spacing w:before="2"/>
              <w:ind w:left="107"/>
              <w:rPr>
                <w:sz w:val="28"/>
              </w:rPr>
            </w:pPr>
            <w:r>
              <w:rPr>
                <w:spacing w:val="-2"/>
                <w:sz w:val="28"/>
              </w:rPr>
              <w:t>AIP_tailieu</w:t>
            </w:r>
          </w:p>
          <w:p>
            <w:pPr>
              <w:pStyle w:val="TableParagraph"/>
              <w:spacing w:line="322" w:lineRule="exact" w:before="46"/>
              <w:ind w:left="107" w:right="678"/>
              <w:rPr>
                <w:sz w:val="28"/>
              </w:rPr>
            </w:pPr>
            <w:r>
              <w:rPr>
                <w:sz w:val="28"/>
              </w:rPr>
              <w:t>Mặc định là </w:t>
            </w:r>
            <w:r>
              <w:rPr>
                <w:spacing w:val="-2"/>
                <w:sz w:val="28"/>
              </w:rPr>
              <w:t>“CREATOR”</w:t>
            </w:r>
          </w:p>
        </w:tc>
      </w:tr>
      <w:tr>
        <w:trPr>
          <w:trHeight w:val="2253" w:hRule="atLeast"/>
        </w:trPr>
        <w:tc>
          <w:tcPr>
            <w:tcW w:w="703" w:type="dxa"/>
          </w:tcPr>
          <w:p>
            <w:pPr>
              <w:pStyle w:val="TableParagraph"/>
              <w:spacing w:before="52"/>
              <w:ind w:left="107"/>
              <w:rPr>
                <w:sz w:val="28"/>
              </w:rPr>
            </w:pPr>
            <w:r>
              <w:rPr>
                <w:spacing w:val="-5"/>
                <w:sz w:val="28"/>
              </w:rPr>
              <w:t>7.</w:t>
            </w:r>
          </w:p>
        </w:tc>
        <w:tc>
          <w:tcPr>
            <w:tcW w:w="2031" w:type="dxa"/>
          </w:tcPr>
          <w:p>
            <w:pPr>
              <w:pStyle w:val="TableParagraph"/>
              <w:spacing w:before="52"/>
              <w:ind w:left="107"/>
              <w:rPr>
                <w:sz w:val="28"/>
              </w:rPr>
            </w:pPr>
            <w:r>
              <w:rPr>
                <w:spacing w:val="-2"/>
                <w:sz w:val="28"/>
              </w:rPr>
              <w:t>&lt;agent&gt;</w:t>
            </w:r>
          </w:p>
        </w:tc>
        <w:tc>
          <w:tcPr>
            <w:tcW w:w="3080" w:type="dxa"/>
          </w:tcPr>
          <w:p>
            <w:pPr>
              <w:pStyle w:val="TableParagraph"/>
              <w:spacing w:before="52"/>
              <w:ind w:left="107"/>
              <w:rPr>
                <w:sz w:val="28"/>
              </w:rPr>
            </w:pPr>
            <w:r>
              <w:rPr>
                <w:spacing w:val="-4"/>
                <w:sz w:val="28"/>
              </w:rPr>
              <w:t>TYPE</w:t>
            </w:r>
          </w:p>
        </w:tc>
        <w:tc>
          <w:tcPr>
            <w:tcW w:w="898" w:type="dxa"/>
          </w:tcPr>
          <w:p>
            <w:pPr>
              <w:pStyle w:val="TableParagraph"/>
              <w:spacing w:before="52"/>
              <w:ind w:left="107"/>
              <w:rPr>
                <w:sz w:val="28"/>
              </w:rPr>
            </w:pPr>
            <w:r>
              <w:rPr>
                <w:spacing w:val="-4"/>
                <w:sz w:val="28"/>
              </w:rPr>
              <w:t>Bắt buộc</w:t>
            </w:r>
          </w:p>
        </w:tc>
        <w:tc>
          <w:tcPr>
            <w:tcW w:w="2353" w:type="dxa"/>
          </w:tcPr>
          <w:p>
            <w:pPr>
              <w:pStyle w:val="TableParagraph"/>
              <w:ind w:left="107" w:right="222"/>
              <w:rPr>
                <w:sz w:val="28"/>
              </w:rPr>
            </w:pPr>
            <w:r>
              <w:rPr>
                <w:sz w:val="28"/>
              </w:rPr>
              <w:t>Loại</w:t>
            </w:r>
            <w:r>
              <w:rPr>
                <w:spacing w:val="-13"/>
                <w:sz w:val="28"/>
              </w:rPr>
              <w:t> </w:t>
            </w:r>
            <w:r>
              <w:rPr>
                <w:sz w:val="28"/>
              </w:rPr>
              <w:t>tác</w:t>
            </w:r>
            <w:r>
              <w:rPr>
                <w:spacing w:val="-13"/>
                <w:sz w:val="28"/>
              </w:rPr>
              <w:t> </w:t>
            </w:r>
            <w:r>
              <w:rPr>
                <w:sz w:val="28"/>
              </w:rPr>
              <w:t>nhân</w:t>
            </w:r>
            <w:r>
              <w:rPr>
                <w:spacing w:val="-10"/>
                <w:sz w:val="28"/>
              </w:rPr>
              <w:t> </w:t>
            </w:r>
            <w:r>
              <w:rPr>
                <w:sz w:val="28"/>
              </w:rPr>
              <w:t>tạo gói lưu trữ</w:t>
            </w:r>
          </w:p>
          <w:p>
            <w:pPr>
              <w:pStyle w:val="TableParagraph"/>
              <w:spacing w:line="322" w:lineRule="exact"/>
              <w:ind w:left="107"/>
              <w:rPr>
                <w:sz w:val="28"/>
              </w:rPr>
            </w:pPr>
            <w:r>
              <w:rPr>
                <w:sz w:val="28"/>
              </w:rPr>
              <w:t>Ví dụ: </w:t>
            </w:r>
            <w:r>
              <w:rPr>
                <w:spacing w:val="-2"/>
                <w:sz w:val="28"/>
              </w:rPr>
              <w:t>“INDIVIDUAL”, “OTHER”, “ORGANIZATIO </w:t>
            </w:r>
            <w:r>
              <w:rPr>
                <w:spacing w:val="-6"/>
                <w:sz w:val="28"/>
              </w:rPr>
              <w:t>N”</w:t>
            </w:r>
          </w:p>
        </w:tc>
      </w:tr>
      <w:tr>
        <w:trPr>
          <w:trHeight w:val="1146" w:hRule="atLeast"/>
        </w:trPr>
        <w:tc>
          <w:tcPr>
            <w:tcW w:w="703" w:type="dxa"/>
          </w:tcPr>
          <w:p>
            <w:pPr>
              <w:pStyle w:val="TableParagraph"/>
              <w:spacing w:before="55"/>
              <w:ind w:left="107"/>
              <w:rPr>
                <w:sz w:val="28"/>
              </w:rPr>
            </w:pPr>
            <w:r>
              <w:rPr>
                <w:spacing w:val="-5"/>
                <w:sz w:val="28"/>
              </w:rPr>
              <w:t>8.</w:t>
            </w:r>
          </w:p>
        </w:tc>
        <w:tc>
          <w:tcPr>
            <w:tcW w:w="2031" w:type="dxa"/>
          </w:tcPr>
          <w:p>
            <w:pPr>
              <w:pStyle w:val="TableParagraph"/>
              <w:spacing w:before="55"/>
              <w:ind w:left="107"/>
              <w:rPr>
                <w:sz w:val="28"/>
              </w:rPr>
            </w:pPr>
            <w:r>
              <w:rPr>
                <w:spacing w:val="-2"/>
                <w:sz w:val="28"/>
              </w:rPr>
              <w:t>&lt;agent&gt;</w:t>
            </w:r>
          </w:p>
        </w:tc>
        <w:tc>
          <w:tcPr>
            <w:tcW w:w="3080" w:type="dxa"/>
          </w:tcPr>
          <w:p>
            <w:pPr>
              <w:pStyle w:val="TableParagraph"/>
              <w:spacing w:before="55"/>
              <w:ind w:left="107"/>
              <w:rPr>
                <w:sz w:val="28"/>
              </w:rPr>
            </w:pPr>
            <w:r>
              <w:rPr>
                <w:spacing w:val="-2"/>
                <w:sz w:val="28"/>
              </w:rPr>
              <w:t>OTHERTYPE</w:t>
            </w:r>
          </w:p>
        </w:tc>
        <w:tc>
          <w:tcPr>
            <w:tcW w:w="898" w:type="dxa"/>
          </w:tcPr>
          <w:p>
            <w:pPr>
              <w:pStyle w:val="TableParagraph"/>
              <w:spacing w:before="55"/>
              <w:ind w:left="107"/>
              <w:rPr>
                <w:sz w:val="28"/>
              </w:rPr>
            </w:pPr>
            <w:r>
              <w:rPr>
                <w:spacing w:val="-4"/>
                <w:sz w:val="28"/>
              </w:rPr>
              <w:t>Bắt buộc</w:t>
            </w:r>
          </w:p>
        </w:tc>
        <w:tc>
          <w:tcPr>
            <w:tcW w:w="2353" w:type="dxa"/>
          </w:tcPr>
          <w:p>
            <w:pPr>
              <w:pStyle w:val="TableParagraph"/>
              <w:spacing w:before="55"/>
              <w:ind w:left="107"/>
              <w:rPr>
                <w:sz w:val="28"/>
              </w:rPr>
            </w:pPr>
            <w:r>
              <w:rPr>
                <w:sz w:val="28"/>
              </w:rPr>
              <w:t>Tác</w:t>
            </w:r>
            <w:r>
              <w:rPr>
                <w:spacing w:val="-2"/>
                <w:sz w:val="28"/>
              </w:rPr>
              <w:t> </w:t>
            </w:r>
            <w:r>
              <w:rPr>
                <w:sz w:val="28"/>
              </w:rPr>
              <w:t>nhận</w:t>
            </w:r>
            <w:r>
              <w:rPr>
                <w:spacing w:val="-4"/>
                <w:sz w:val="28"/>
              </w:rPr>
              <w:t> khác</w:t>
            </w:r>
          </w:p>
          <w:p>
            <w:pPr>
              <w:pStyle w:val="TableParagraph"/>
              <w:tabs>
                <w:tab w:pos="1885" w:val="left" w:leader="none"/>
              </w:tabs>
              <w:spacing w:line="322" w:lineRule="exact" w:before="59"/>
              <w:ind w:left="107"/>
              <w:rPr>
                <w:sz w:val="28"/>
              </w:rPr>
            </w:pPr>
            <w:r>
              <w:rPr>
                <w:spacing w:val="-5"/>
                <w:sz w:val="28"/>
              </w:rPr>
              <w:t>Ví</w:t>
            </w:r>
            <w:r>
              <w:rPr>
                <w:sz w:val="28"/>
              </w:rPr>
              <w:tab/>
            </w:r>
            <w:r>
              <w:rPr>
                <w:spacing w:val="-5"/>
                <w:sz w:val="28"/>
              </w:rPr>
              <w:t>dụ:</w:t>
            </w:r>
          </w:p>
          <w:p>
            <w:pPr>
              <w:pStyle w:val="TableParagraph"/>
              <w:ind w:left="107"/>
              <w:rPr>
                <w:sz w:val="28"/>
              </w:rPr>
            </w:pPr>
            <w:r>
              <w:rPr>
                <w:spacing w:val="-2"/>
                <w:sz w:val="28"/>
              </w:rPr>
              <w:t>“SOFTWARE”</w:t>
            </w:r>
          </w:p>
        </w:tc>
      </w:tr>
      <w:tr>
        <w:trPr>
          <w:trHeight w:val="443" w:hRule="atLeast"/>
        </w:trPr>
        <w:tc>
          <w:tcPr>
            <w:tcW w:w="703" w:type="dxa"/>
          </w:tcPr>
          <w:p>
            <w:pPr>
              <w:pStyle w:val="TableParagraph"/>
              <w:spacing w:before="52"/>
              <w:ind w:left="107"/>
              <w:rPr>
                <w:sz w:val="28"/>
              </w:rPr>
            </w:pPr>
            <w:r>
              <w:rPr>
                <w:spacing w:val="-5"/>
                <w:sz w:val="28"/>
              </w:rPr>
              <w:t>9.</w:t>
            </w:r>
          </w:p>
        </w:tc>
        <w:tc>
          <w:tcPr>
            <w:tcW w:w="2031" w:type="dxa"/>
          </w:tcPr>
          <w:p>
            <w:pPr>
              <w:pStyle w:val="TableParagraph"/>
              <w:spacing w:before="52"/>
              <w:ind w:left="107"/>
              <w:rPr>
                <w:sz w:val="28"/>
              </w:rPr>
            </w:pPr>
            <w:r>
              <w:rPr>
                <w:spacing w:val="-2"/>
                <w:sz w:val="28"/>
              </w:rPr>
              <w:t>&lt;agent&gt;/&lt;name</w:t>
            </w:r>
          </w:p>
        </w:tc>
        <w:tc>
          <w:tcPr>
            <w:tcW w:w="3080" w:type="dxa"/>
          </w:tcPr>
          <w:p>
            <w:pPr>
              <w:pStyle w:val="TableParagraph"/>
              <w:rPr>
                <w:sz w:val="28"/>
              </w:rPr>
            </w:pPr>
          </w:p>
        </w:tc>
        <w:tc>
          <w:tcPr>
            <w:tcW w:w="898" w:type="dxa"/>
          </w:tcPr>
          <w:p>
            <w:pPr>
              <w:pStyle w:val="TableParagraph"/>
              <w:spacing w:before="52"/>
              <w:ind w:left="107"/>
              <w:rPr>
                <w:sz w:val="28"/>
              </w:rPr>
            </w:pPr>
            <w:r>
              <w:rPr>
                <w:spacing w:val="-5"/>
                <w:sz w:val="28"/>
              </w:rPr>
              <w:t>Bắt</w:t>
            </w:r>
          </w:p>
        </w:tc>
        <w:tc>
          <w:tcPr>
            <w:tcW w:w="2353" w:type="dxa"/>
          </w:tcPr>
          <w:p>
            <w:pPr>
              <w:pStyle w:val="TableParagraph"/>
              <w:spacing w:before="52"/>
              <w:ind w:left="9"/>
              <w:jc w:val="center"/>
              <w:rPr>
                <w:sz w:val="28"/>
              </w:rPr>
            </w:pPr>
            <w:r>
              <w:rPr>
                <w:sz w:val="28"/>
              </w:rPr>
              <w:t>Tên</w:t>
            </w:r>
            <w:r>
              <w:rPr>
                <w:spacing w:val="60"/>
                <w:w w:val="150"/>
                <w:sz w:val="28"/>
              </w:rPr>
              <w:t> </w:t>
            </w:r>
            <w:r>
              <w:rPr>
                <w:sz w:val="28"/>
              </w:rPr>
              <w:t>của</w:t>
            </w:r>
            <w:r>
              <w:rPr>
                <w:spacing w:val="59"/>
                <w:w w:val="150"/>
                <w:sz w:val="28"/>
              </w:rPr>
              <w:t> </w:t>
            </w:r>
            <w:r>
              <w:rPr>
                <w:sz w:val="28"/>
              </w:rPr>
              <w:t>công</w:t>
            </w:r>
            <w:r>
              <w:rPr>
                <w:spacing w:val="61"/>
                <w:w w:val="150"/>
                <w:sz w:val="28"/>
              </w:rPr>
              <w:t> </w:t>
            </w:r>
            <w:r>
              <w:rPr>
                <w:spacing w:val="-5"/>
                <w:sz w:val="28"/>
              </w:rPr>
              <w:t>cụ</w:t>
            </w:r>
          </w:p>
        </w:tc>
      </w:tr>
    </w:tbl>
    <w:p>
      <w:pPr>
        <w:pStyle w:val="TableParagraph"/>
        <w:spacing w:after="0"/>
        <w:jc w:val="center"/>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2031"/>
        <w:gridCol w:w="3080"/>
        <w:gridCol w:w="898"/>
        <w:gridCol w:w="2353"/>
      </w:tblGrid>
      <w:tr>
        <w:trPr>
          <w:trHeight w:val="763" w:hRule="atLeast"/>
        </w:trPr>
        <w:tc>
          <w:tcPr>
            <w:tcW w:w="703" w:type="dxa"/>
            <w:shd w:val="clear" w:color="auto" w:fill="EDEBE0"/>
          </w:tcPr>
          <w:p>
            <w:pPr>
              <w:pStyle w:val="TableParagraph"/>
              <w:spacing w:before="58"/>
              <w:ind w:left="163"/>
              <w:rPr>
                <w:b/>
                <w:sz w:val="28"/>
              </w:rPr>
            </w:pPr>
            <w:r>
              <w:rPr>
                <w:b/>
                <w:spacing w:val="-5"/>
                <w:sz w:val="28"/>
              </w:rPr>
              <w:t>TT</w:t>
            </w:r>
          </w:p>
        </w:tc>
        <w:tc>
          <w:tcPr>
            <w:tcW w:w="2031" w:type="dxa"/>
            <w:shd w:val="clear" w:color="auto" w:fill="EDEBE0"/>
          </w:tcPr>
          <w:p>
            <w:pPr>
              <w:pStyle w:val="TableParagraph"/>
              <w:spacing w:before="58"/>
              <w:ind w:left="559"/>
              <w:rPr>
                <w:b/>
                <w:sz w:val="28"/>
              </w:rPr>
            </w:pPr>
            <w:r>
              <w:rPr>
                <w:b/>
                <w:sz w:val="28"/>
              </w:rPr>
              <w:t>Tên</w:t>
            </w:r>
            <w:r>
              <w:rPr>
                <w:b/>
                <w:spacing w:val="-2"/>
                <w:sz w:val="28"/>
              </w:rPr>
              <w:t> </w:t>
            </w:r>
            <w:r>
              <w:rPr>
                <w:b/>
                <w:spacing w:val="-5"/>
                <w:sz w:val="28"/>
              </w:rPr>
              <w:t>thẻ</w:t>
            </w:r>
          </w:p>
        </w:tc>
        <w:tc>
          <w:tcPr>
            <w:tcW w:w="3080" w:type="dxa"/>
            <w:shd w:val="clear" w:color="auto" w:fill="EDEBE0"/>
          </w:tcPr>
          <w:p>
            <w:pPr>
              <w:pStyle w:val="TableParagraph"/>
              <w:spacing w:before="58"/>
              <w:ind w:left="880"/>
              <w:rPr>
                <w:b/>
                <w:sz w:val="28"/>
              </w:rPr>
            </w:pPr>
            <w:r>
              <w:rPr>
                <w:b/>
                <w:sz w:val="28"/>
              </w:rPr>
              <w:t>Thuộc</w:t>
            </w:r>
            <w:r>
              <w:rPr>
                <w:b/>
                <w:spacing w:val="-2"/>
                <w:sz w:val="28"/>
              </w:rPr>
              <w:t> </w:t>
            </w:r>
            <w:r>
              <w:rPr>
                <w:b/>
                <w:spacing w:val="-4"/>
                <w:sz w:val="28"/>
              </w:rPr>
              <w:t>tính</w:t>
            </w:r>
          </w:p>
        </w:tc>
        <w:tc>
          <w:tcPr>
            <w:tcW w:w="898" w:type="dxa"/>
            <w:shd w:val="clear" w:color="auto" w:fill="EDEBE0"/>
          </w:tcPr>
          <w:p>
            <w:pPr>
              <w:pStyle w:val="TableParagraph"/>
              <w:spacing w:before="58"/>
              <w:ind w:left="237" w:right="192" w:hanging="32"/>
              <w:rPr>
                <w:b/>
                <w:sz w:val="28"/>
              </w:rPr>
            </w:pPr>
            <w:r>
              <w:rPr>
                <w:b/>
                <w:spacing w:val="-4"/>
                <w:sz w:val="28"/>
              </w:rPr>
              <w:t>Yêu </w:t>
            </w:r>
            <w:r>
              <w:rPr>
                <w:b/>
                <w:spacing w:val="-5"/>
                <w:sz w:val="28"/>
              </w:rPr>
              <w:t>cầu</w:t>
            </w:r>
          </w:p>
        </w:tc>
        <w:tc>
          <w:tcPr>
            <w:tcW w:w="2353" w:type="dxa"/>
            <w:shd w:val="clear" w:color="auto" w:fill="EDEBE0"/>
          </w:tcPr>
          <w:p>
            <w:pPr>
              <w:pStyle w:val="TableParagraph"/>
              <w:spacing w:before="58"/>
              <w:ind w:left="9" w:right="2"/>
              <w:jc w:val="center"/>
              <w:rPr>
                <w:b/>
                <w:sz w:val="28"/>
              </w:rPr>
            </w:pPr>
            <w:r>
              <w:rPr>
                <w:b/>
                <w:sz w:val="28"/>
              </w:rPr>
              <w:t>Mô</w:t>
            </w:r>
            <w:r>
              <w:rPr>
                <w:b/>
                <w:spacing w:val="-1"/>
                <w:sz w:val="28"/>
              </w:rPr>
              <w:t> </w:t>
            </w:r>
            <w:r>
              <w:rPr>
                <w:b/>
                <w:spacing w:val="-5"/>
                <w:sz w:val="28"/>
              </w:rPr>
              <w:t>tả</w:t>
            </w:r>
          </w:p>
        </w:tc>
      </w:tr>
      <w:tr>
        <w:trPr>
          <w:trHeight w:val="1026" w:hRule="atLeast"/>
        </w:trPr>
        <w:tc>
          <w:tcPr>
            <w:tcW w:w="703" w:type="dxa"/>
          </w:tcPr>
          <w:p>
            <w:pPr>
              <w:pStyle w:val="TableParagraph"/>
              <w:rPr>
                <w:sz w:val="28"/>
              </w:rPr>
            </w:pPr>
          </w:p>
        </w:tc>
        <w:tc>
          <w:tcPr>
            <w:tcW w:w="2031" w:type="dxa"/>
          </w:tcPr>
          <w:p>
            <w:pPr>
              <w:pStyle w:val="TableParagraph"/>
              <w:spacing w:line="315" w:lineRule="exact"/>
              <w:ind w:left="107"/>
              <w:rPr>
                <w:sz w:val="28"/>
              </w:rPr>
            </w:pPr>
            <w:r>
              <w:rPr>
                <w:spacing w:val="-10"/>
                <w:sz w:val="28"/>
              </w:rPr>
              <w:t>&gt;</w:t>
            </w:r>
          </w:p>
        </w:tc>
        <w:tc>
          <w:tcPr>
            <w:tcW w:w="3080" w:type="dxa"/>
          </w:tcPr>
          <w:p>
            <w:pPr>
              <w:pStyle w:val="TableParagraph"/>
              <w:rPr>
                <w:sz w:val="28"/>
              </w:rPr>
            </w:pPr>
          </w:p>
        </w:tc>
        <w:tc>
          <w:tcPr>
            <w:tcW w:w="898" w:type="dxa"/>
          </w:tcPr>
          <w:p>
            <w:pPr>
              <w:pStyle w:val="TableParagraph"/>
              <w:spacing w:line="315" w:lineRule="exact"/>
              <w:ind w:left="107"/>
              <w:rPr>
                <w:sz w:val="28"/>
              </w:rPr>
            </w:pPr>
            <w:r>
              <w:rPr>
                <w:spacing w:val="-4"/>
                <w:sz w:val="28"/>
              </w:rPr>
              <w:t>buộc</w:t>
            </w:r>
          </w:p>
        </w:tc>
        <w:tc>
          <w:tcPr>
            <w:tcW w:w="2353" w:type="dxa"/>
          </w:tcPr>
          <w:p>
            <w:pPr>
              <w:pStyle w:val="TableParagraph"/>
              <w:ind w:left="107" w:right="94"/>
              <w:jc w:val="both"/>
              <w:rPr>
                <w:sz w:val="28"/>
              </w:rPr>
            </w:pPr>
            <w:r>
              <w:rPr>
                <w:sz w:val="28"/>
              </w:rPr>
              <w:t>hoặc phần </w:t>
            </w:r>
            <w:r>
              <w:rPr>
                <w:sz w:val="28"/>
              </w:rPr>
              <w:t>mềm được sử dụng để tạo gói tin</w:t>
            </w:r>
          </w:p>
        </w:tc>
      </w:tr>
      <w:tr>
        <w:trPr>
          <w:trHeight w:val="1086" w:hRule="atLeast"/>
        </w:trPr>
        <w:tc>
          <w:tcPr>
            <w:tcW w:w="703" w:type="dxa"/>
          </w:tcPr>
          <w:p>
            <w:pPr>
              <w:pStyle w:val="TableParagraph"/>
              <w:spacing w:before="52"/>
              <w:ind w:left="107"/>
              <w:rPr>
                <w:sz w:val="28"/>
              </w:rPr>
            </w:pPr>
            <w:r>
              <w:rPr>
                <w:spacing w:val="-5"/>
                <w:sz w:val="28"/>
              </w:rPr>
              <w:t>10.</w:t>
            </w:r>
          </w:p>
        </w:tc>
        <w:tc>
          <w:tcPr>
            <w:tcW w:w="2031" w:type="dxa"/>
          </w:tcPr>
          <w:p>
            <w:pPr>
              <w:pStyle w:val="TableParagraph"/>
              <w:spacing w:before="52"/>
              <w:ind w:left="107"/>
              <w:rPr>
                <w:sz w:val="28"/>
              </w:rPr>
            </w:pPr>
            <w:r>
              <w:rPr>
                <w:spacing w:val="-2"/>
                <w:sz w:val="28"/>
              </w:rPr>
              <w:t>&lt;agent&gt;/&lt;note&gt;</w:t>
            </w:r>
          </w:p>
        </w:tc>
        <w:tc>
          <w:tcPr>
            <w:tcW w:w="3080" w:type="dxa"/>
          </w:tcPr>
          <w:p>
            <w:pPr>
              <w:pStyle w:val="TableParagraph"/>
              <w:rPr>
                <w:sz w:val="28"/>
              </w:rPr>
            </w:pPr>
          </w:p>
        </w:tc>
        <w:tc>
          <w:tcPr>
            <w:tcW w:w="898" w:type="dxa"/>
          </w:tcPr>
          <w:p>
            <w:pPr>
              <w:pStyle w:val="TableParagraph"/>
              <w:spacing w:before="52"/>
              <w:ind w:left="107"/>
              <w:rPr>
                <w:sz w:val="28"/>
              </w:rPr>
            </w:pPr>
            <w:r>
              <w:rPr>
                <w:spacing w:val="-4"/>
                <w:sz w:val="28"/>
              </w:rPr>
              <w:t>Bắt buộc</w:t>
            </w:r>
          </w:p>
        </w:tc>
        <w:tc>
          <w:tcPr>
            <w:tcW w:w="2353" w:type="dxa"/>
          </w:tcPr>
          <w:p>
            <w:pPr>
              <w:pStyle w:val="TableParagraph"/>
              <w:spacing w:before="52"/>
              <w:ind w:left="107" w:right="96"/>
              <w:jc w:val="both"/>
              <w:rPr>
                <w:sz w:val="28"/>
              </w:rPr>
            </w:pPr>
            <w:r>
              <w:rPr>
                <w:sz w:val="28"/>
              </w:rPr>
              <w:t>Phần</w:t>
            </w:r>
            <w:r>
              <w:rPr>
                <w:spacing w:val="-4"/>
                <w:sz w:val="28"/>
              </w:rPr>
              <w:t> </w:t>
            </w:r>
            <w:r>
              <w:rPr>
                <w:sz w:val="28"/>
              </w:rPr>
              <w:t>tử</w:t>
            </w:r>
            <w:r>
              <w:rPr>
                <w:spacing w:val="-3"/>
                <w:sz w:val="28"/>
              </w:rPr>
              <w:t> </w:t>
            </w:r>
            <w:r>
              <w:rPr>
                <w:sz w:val="28"/>
              </w:rPr>
              <w:t>ghi</w:t>
            </w:r>
            <w:r>
              <w:rPr>
                <w:spacing w:val="-3"/>
                <w:sz w:val="28"/>
              </w:rPr>
              <w:t> </w:t>
            </w:r>
            <w:r>
              <w:rPr>
                <w:sz w:val="28"/>
              </w:rPr>
              <w:t>chú</w:t>
            </w:r>
            <w:r>
              <w:rPr>
                <w:spacing w:val="-3"/>
                <w:sz w:val="28"/>
              </w:rPr>
              <w:t> </w:t>
            </w:r>
            <w:r>
              <w:rPr>
                <w:sz w:val="28"/>
              </w:rPr>
              <w:t>bổ sung thông tin cho gói tin</w:t>
            </w:r>
          </w:p>
        </w:tc>
      </w:tr>
      <w:tr>
        <w:trPr>
          <w:trHeight w:val="1084" w:hRule="atLeast"/>
        </w:trPr>
        <w:tc>
          <w:tcPr>
            <w:tcW w:w="703" w:type="dxa"/>
          </w:tcPr>
          <w:p>
            <w:pPr>
              <w:pStyle w:val="TableParagraph"/>
              <w:spacing w:before="52"/>
              <w:ind w:left="107"/>
              <w:rPr>
                <w:sz w:val="28"/>
              </w:rPr>
            </w:pPr>
            <w:r>
              <w:rPr>
                <w:spacing w:val="-5"/>
                <w:sz w:val="28"/>
              </w:rPr>
              <w:t>11.</w:t>
            </w:r>
          </w:p>
        </w:tc>
        <w:tc>
          <w:tcPr>
            <w:tcW w:w="2031" w:type="dxa"/>
          </w:tcPr>
          <w:p>
            <w:pPr>
              <w:pStyle w:val="TableParagraph"/>
              <w:spacing w:before="52"/>
              <w:ind w:left="107"/>
              <w:rPr>
                <w:sz w:val="28"/>
              </w:rPr>
            </w:pPr>
            <w:r>
              <w:rPr>
                <w:spacing w:val="-2"/>
                <w:sz w:val="28"/>
              </w:rPr>
              <w:t>&lt;note&gt;</w:t>
            </w:r>
          </w:p>
        </w:tc>
        <w:tc>
          <w:tcPr>
            <w:tcW w:w="3080" w:type="dxa"/>
          </w:tcPr>
          <w:p>
            <w:pPr>
              <w:pStyle w:val="TableParagraph"/>
              <w:spacing w:before="52"/>
              <w:ind w:left="107"/>
              <w:rPr>
                <w:sz w:val="28"/>
              </w:rPr>
            </w:pPr>
            <w:r>
              <w:rPr>
                <w:spacing w:val="-2"/>
                <w:sz w:val="28"/>
              </w:rPr>
              <w:t>csip:NOTETYPE</w:t>
            </w:r>
          </w:p>
        </w:tc>
        <w:tc>
          <w:tcPr>
            <w:tcW w:w="898" w:type="dxa"/>
          </w:tcPr>
          <w:p>
            <w:pPr>
              <w:pStyle w:val="TableParagraph"/>
              <w:spacing w:before="52"/>
              <w:ind w:left="107"/>
              <w:rPr>
                <w:sz w:val="28"/>
              </w:rPr>
            </w:pPr>
            <w:r>
              <w:rPr>
                <w:spacing w:val="-4"/>
                <w:sz w:val="28"/>
              </w:rPr>
              <w:t>Bắt buộc</w:t>
            </w:r>
          </w:p>
        </w:tc>
        <w:tc>
          <w:tcPr>
            <w:tcW w:w="2353" w:type="dxa"/>
          </w:tcPr>
          <w:p>
            <w:pPr>
              <w:pStyle w:val="TableParagraph"/>
              <w:tabs>
                <w:tab w:pos="1036" w:val="left" w:leader="none"/>
                <w:tab w:pos="1964" w:val="left" w:leader="none"/>
              </w:tabs>
              <w:spacing w:before="52"/>
              <w:ind w:left="107" w:right="96"/>
              <w:rPr>
                <w:sz w:val="28"/>
              </w:rPr>
            </w:pPr>
            <w:r>
              <w:rPr>
                <w:spacing w:val="-4"/>
                <w:sz w:val="28"/>
              </w:rPr>
              <w:t>Mặc</w:t>
            </w:r>
            <w:r>
              <w:rPr>
                <w:sz w:val="28"/>
              </w:rPr>
              <w:tab/>
            </w:r>
            <w:r>
              <w:rPr>
                <w:spacing w:val="-4"/>
                <w:sz w:val="28"/>
              </w:rPr>
              <w:t>định</w:t>
            </w:r>
            <w:r>
              <w:rPr>
                <w:sz w:val="28"/>
              </w:rPr>
              <w:tab/>
            </w:r>
            <w:r>
              <w:rPr>
                <w:spacing w:val="-4"/>
                <w:sz w:val="28"/>
              </w:rPr>
              <w:t>là: </w:t>
            </w:r>
            <w:r>
              <w:rPr>
                <w:spacing w:val="-2"/>
                <w:sz w:val="28"/>
              </w:rPr>
              <w:t>“SOFTWARE VERSION”</w:t>
            </w:r>
          </w:p>
        </w:tc>
      </w:tr>
      <w:tr>
        <w:trPr>
          <w:trHeight w:val="5496" w:hRule="atLeast"/>
        </w:trPr>
        <w:tc>
          <w:tcPr>
            <w:tcW w:w="703" w:type="dxa"/>
          </w:tcPr>
          <w:p>
            <w:pPr>
              <w:pStyle w:val="TableParagraph"/>
              <w:spacing w:before="52"/>
              <w:ind w:left="107"/>
              <w:rPr>
                <w:sz w:val="28"/>
              </w:rPr>
            </w:pPr>
            <w:r>
              <w:rPr>
                <w:spacing w:val="-5"/>
                <w:sz w:val="28"/>
              </w:rPr>
              <w:t>12.</w:t>
            </w:r>
          </w:p>
        </w:tc>
        <w:tc>
          <w:tcPr>
            <w:tcW w:w="2031" w:type="dxa"/>
          </w:tcPr>
          <w:p>
            <w:pPr>
              <w:pStyle w:val="TableParagraph"/>
              <w:spacing w:before="52"/>
              <w:ind w:left="107"/>
              <w:rPr>
                <w:sz w:val="28"/>
              </w:rPr>
            </w:pPr>
            <w:r>
              <w:rPr>
                <w:sz w:val="28"/>
              </w:rPr>
              <w:t>Ví</w:t>
            </w:r>
            <w:r>
              <w:rPr>
                <w:spacing w:val="-1"/>
                <w:sz w:val="28"/>
              </w:rPr>
              <w:t> </w:t>
            </w:r>
            <w:r>
              <w:rPr>
                <w:spacing w:val="-5"/>
                <w:sz w:val="28"/>
              </w:rPr>
              <w:t>dụ:</w:t>
            </w:r>
          </w:p>
        </w:tc>
        <w:tc>
          <w:tcPr>
            <w:tcW w:w="6331" w:type="dxa"/>
            <w:gridSpan w:val="3"/>
          </w:tcPr>
          <w:p>
            <w:pPr>
              <w:pStyle w:val="TableParagraph"/>
              <w:tabs>
                <w:tab w:pos="2858" w:val="left" w:leader="none"/>
              </w:tabs>
              <w:spacing w:before="66"/>
              <w:ind w:left="107" w:right="99"/>
              <w:rPr>
                <w:rFonts w:ascii="Courier New"/>
                <w:sz w:val="28"/>
              </w:rPr>
            </w:pPr>
            <w:r>
              <w:rPr>
                <w:rFonts w:ascii="Courier New"/>
                <w:spacing w:val="-2"/>
                <w:sz w:val="28"/>
              </w:rPr>
              <w:t>&lt;metsHdr</w:t>
            </w:r>
            <w:r>
              <w:rPr>
                <w:rFonts w:ascii="Courier New"/>
                <w:sz w:val="28"/>
              </w:rPr>
              <w:tab/>
            </w:r>
            <w:r>
              <w:rPr>
                <w:rFonts w:ascii="Courier New"/>
                <w:spacing w:val="-2"/>
                <w:sz w:val="28"/>
              </w:rPr>
              <w:t>CREATEDATE="2023-07- 27T16:49:32.918+07:00" LASTMODDATE="2023-07- 27T16:49:32.918+07:00" RECORDSTATUS="NEW" csip:OAISPACKAGETYPE="AIP"&gt;</w:t>
            </w:r>
          </w:p>
          <w:p>
            <w:pPr>
              <w:pStyle w:val="TableParagraph"/>
              <w:spacing w:before="60"/>
              <w:ind w:left="107" w:right="98" w:firstLine="1344"/>
              <w:jc w:val="both"/>
              <w:rPr>
                <w:rFonts w:ascii="Courier New"/>
                <w:sz w:val="28"/>
              </w:rPr>
            </w:pPr>
            <w:r>
              <w:rPr>
                <w:rFonts w:ascii="Courier New"/>
                <w:sz w:val="28"/>
              </w:rPr>
              <w:t>&lt;agent ROLE="CREATOR" OTHERROLE="" TYPE="ORGANIZATION" </w:t>
            </w:r>
            <w:r>
              <w:rPr>
                <w:rFonts w:ascii="Courier New"/>
                <w:spacing w:val="-2"/>
                <w:sz w:val="28"/>
              </w:rPr>
              <w:t>OTHERTYPE=""&gt;</w:t>
            </w:r>
          </w:p>
          <w:p>
            <w:pPr>
              <w:pStyle w:val="TableParagraph"/>
              <w:spacing w:before="57"/>
              <w:rPr>
                <w:i/>
                <w:sz w:val="28"/>
              </w:rPr>
            </w:pPr>
          </w:p>
          <w:p>
            <w:pPr>
              <w:pStyle w:val="TableParagraph"/>
              <w:ind w:left="107"/>
              <w:rPr>
                <w:rFonts w:ascii="Courier New"/>
                <w:sz w:val="28"/>
              </w:rPr>
            </w:pPr>
            <w:r>
              <w:rPr>
                <w:rFonts w:ascii="Courier New"/>
                <w:spacing w:val="-2"/>
                <w:sz w:val="28"/>
              </w:rPr>
              <w:t>&lt;name&gt;ARC_JOB_AGENT_NAME&lt;/name&gt;</w:t>
            </w:r>
          </w:p>
          <w:p>
            <w:pPr>
              <w:pStyle w:val="TableParagraph"/>
              <w:spacing w:before="60"/>
              <w:ind w:left="107" w:right="99" w:firstLine="2016"/>
              <w:rPr>
                <w:rFonts w:ascii="Courier New"/>
                <w:sz w:val="28"/>
              </w:rPr>
            </w:pPr>
            <w:r>
              <w:rPr>
                <w:rFonts w:ascii="Courier New"/>
                <w:spacing w:val="-2"/>
                <w:sz w:val="28"/>
              </w:rPr>
              <w:t>&lt;note csip:NOTETYPE="SOFTWARE VERSION"&gt;0.0.1.0&lt;/note&gt;</w:t>
            </w:r>
          </w:p>
          <w:p>
            <w:pPr>
              <w:pStyle w:val="TableParagraph"/>
              <w:spacing w:before="61"/>
              <w:ind w:left="1451"/>
              <w:rPr>
                <w:rFonts w:ascii="Courier New"/>
                <w:sz w:val="28"/>
              </w:rPr>
            </w:pPr>
            <w:r>
              <w:rPr>
                <w:rFonts w:ascii="Courier New"/>
                <w:spacing w:val="-2"/>
                <w:sz w:val="28"/>
              </w:rPr>
              <w:t>&lt;/agent&gt;</w:t>
            </w:r>
          </w:p>
          <w:p>
            <w:pPr>
              <w:pStyle w:val="TableParagraph"/>
              <w:spacing w:before="59"/>
              <w:ind w:left="779"/>
              <w:rPr>
                <w:rFonts w:ascii="Courier New"/>
                <w:sz w:val="28"/>
              </w:rPr>
            </w:pPr>
            <w:r>
              <w:rPr>
                <w:rFonts w:ascii="Courier New"/>
                <w:spacing w:val="-2"/>
                <w:sz w:val="28"/>
              </w:rPr>
              <w:t>&lt;/metsHdr&gt;</w:t>
            </w:r>
          </w:p>
        </w:tc>
      </w:tr>
    </w:tbl>
    <w:p>
      <w:pPr>
        <w:spacing w:before="116"/>
        <w:ind w:left="862" w:right="0" w:firstLine="0"/>
        <w:jc w:val="left"/>
        <w:rPr>
          <w:i/>
          <w:sz w:val="28"/>
        </w:rPr>
      </w:pPr>
      <w:r>
        <w:rPr>
          <w:i/>
          <w:sz w:val="28"/>
        </w:rPr>
        <w:t>-</w:t>
      </w:r>
      <w:r>
        <w:rPr>
          <w:i/>
          <w:spacing w:val="-2"/>
          <w:sz w:val="28"/>
        </w:rPr>
        <w:t> </w:t>
      </w:r>
      <w:r>
        <w:rPr>
          <w:i/>
          <w:sz w:val="28"/>
        </w:rPr>
        <w:t>Phần</w:t>
      </w:r>
      <w:r>
        <w:rPr>
          <w:i/>
          <w:spacing w:val="-1"/>
          <w:sz w:val="28"/>
        </w:rPr>
        <w:t> </w:t>
      </w:r>
      <w:r>
        <w:rPr>
          <w:i/>
          <w:sz w:val="28"/>
        </w:rPr>
        <w:t>tử</w:t>
      </w:r>
      <w:r>
        <w:rPr>
          <w:i/>
          <w:spacing w:val="-3"/>
          <w:sz w:val="28"/>
        </w:rPr>
        <w:t> </w:t>
      </w:r>
      <w:r>
        <w:rPr>
          <w:i/>
          <w:spacing w:val="-2"/>
          <w:sz w:val="28"/>
        </w:rPr>
        <w:t>dmdSec</w:t>
      </w:r>
    </w:p>
    <w:p>
      <w:pPr>
        <w:pStyle w:val="BodyText"/>
        <w:rPr>
          <w:i/>
          <w:sz w:val="11"/>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277"/>
        <w:gridCol w:w="2126"/>
        <w:gridCol w:w="991"/>
        <w:gridCol w:w="3965"/>
      </w:tblGrid>
      <w:tr>
        <w:trPr>
          <w:trHeight w:val="765" w:hRule="atLeast"/>
        </w:trPr>
        <w:tc>
          <w:tcPr>
            <w:tcW w:w="703" w:type="dxa"/>
            <w:shd w:val="clear" w:color="auto" w:fill="EDEBE0"/>
          </w:tcPr>
          <w:p>
            <w:pPr>
              <w:pStyle w:val="TableParagraph"/>
              <w:spacing w:before="57"/>
              <w:ind w:left="107"/>
              <w:rPr>
                <w:b/>
                <w:sz w:val="28"/>
              </w:rPr>
            </w:pPr>
            <w:r>
              <w:rPr>
                <w:b/>
                <w:spacing w:val="-5"/>
                <w:sz w:val="28"/>
              </w:rPr>
              <w:t>TT</w:t>
            </w:r>
          </w:p>
        </w:tc>
        <w:tc>
          <w:tcPr>
            <w:tcW w:w="1277" w:type="dxa"/>
            <w:shd w:val="clear" w:color="auto" w:fill="EDEBE0"/>
          </w:tcPr>
          <w:p>
            <w:pPr>
              <w:pStyle w:val="TableParagraph"/>
              <w:spacing w:before="57"/>
              <w:ind w:left="10"/>
              <w:jc w:val="center"/>
              <w:rPr>
                <w:b/>
                <w:sz w:val="28"/>
              </w:rPr>
            </w:pPr>
            <w:r>
              <w:rPr>
                <w:b/>
                <w:sz w:val="28"/>
              </w:rPr>
              <w:t>Tên</w:t>
            </w:r>
            <w:r>
              <w:rPr>
                <w:b/>
                <w:spacing w:val="-2"/>
                <w:sz w:val="28"/>
              </w:rPr>
              <w:t> </w:t>
            </w:r>
            <w:r>
              <w:rPr>
                <w:b/>
                <w:spacing w:val="-5"/>
                <w:sz w:val="28"/>
              </w:rPr>
              <w:t>thẻ</w:t>
            </w:r>
          </w:p>
        </w:tc>
        <w:tc>
          <w:tcPr>
            <w:tcW w:w="2126" w:type="dxa"/>
            <w:shd w:val="clear" w:color="auto" w:fill="EDEBE0"/>
          </w:tcPr>
          <w:p>
            <w:pPr>
              <w:pStyle w:val="TableParagraph"/>
              <w:spacing w:before="57"/>
              <w:ind w:left="405"/>
              <w:rPr>
                <w:b/>
                <w:sz w:val="28"/>
              </w:rPr>
            </w:pPr>
            <w:r>
              <w:rPr>
                <w:b/>
                <w:sz w:val="28"/>
              </w:rPr>
              <w:t>Thuộc</w:t>
            </w:r>
            <w:r>
              <w:rPr>
                <w:b/>
                <w:spacing w:val="-2"/>
                <w:sz w:val="28"/>
              </w:rPr>
              <w:t> </w:t>
            </w:r>
            <w:r>
              <w:rPr>
                <w:b/>
                <w:spacing w:val="-4"/>
                <w:sz w:val="28"/>
              </w:rPr>
              <w:t>tính</w:t>
            </w:r>
          </w:p>
        </w:tc>
        <w:tc>
          <w:tcPr>
            <w:tcW w:w="991" w:type="dxa"/>
            <w:shd w:val="clear" w:color="auto" w:fill="EDEBE0"/>
          </w:tcPr>
          <w:p>
            <w:pPr>
              <w:pStyle w:val="TableParagraph"/>
              <w:spacing w:line="242" w:lineRule="auto" w:before="57"/>
              <w:ind w:left="286" w:right="236" w:hanging="32"/>
              <w:rPr>
                <w:b/>
                <w:sz w:val="28"/>
              </w:rPr>
            </w:pPr>
            <w:r>
              <w:rPr>
                <w:b/>
                <w:spacing w:val="-4"/>
                <w:sz w:val="28"/>
              </w:rPr>
              <w:t>Yêu </w:t>
            </w:r>
            <w:r>
              <w:rPr>
                <w:b/>
                <w:spacing w:val="-5"/>
                <w:sz w:val="28"/>
              </w:rPr>
              <w:t>cầu</w:t>
            </w:r>
          </w:p>
        </w:tc>
        <w:tc>
          <w:tcPr>
            <w:tcW w:w="3965" w:type="dxa"/>
            <w:shd w:val="clear" w:color="auto" w:fill="EDEBE0"/>
          </w:tcPr>
          <w:p>
            <w:pPr>
              <w:pStyle w:val="TableParagraph"/>
              <w:spacing w:before="57"/>
              <w:ind w:left="14" w:right="2"/>
              <w:jc w:val="center"/>
              <w:rPr>
                <w:b/>
                <w:sz w:val="28"/>
              </w:rPr>
            </w:pPr>
            <w:r>
              <w:rPr>
                <w:b/>
                <w:sz w:val="28"/>
              </w:rPr>
              <w:t>Mô</w:t>
            </w:r>
            <w:r>
              <w:rPr>
                <w:b/>
                <w:spacing w:val="-1"/>
                <w:sz w:val="28"/>
              </w:rPr>
              <w:t> </w:t>
            </w:r>
            <w:r>
              <w:rPr>
                <w:b/>
                <w:spacing w:val="-5"/>
                <w:sz w:val="28"/>
              </w:rPr>
              <w:t>tả</w:t>
            </w:r>
          </w:p>
        </w:tc>
      </w:tr>
      <w:tr>
        <w:trPr>
          <w:trHeight w:val="2853" w:hRule="atLeast"/>
        </w:trPr>
        <w:tc>
          <w:tcPr>
            <w:tcW w:w="703" w:type="dxa"/>
          </w:tcPr>
          <w:p>
            <w:pPr>
              <w:pStyle w:val="TableParagraph"/>
              <w:spacing w:before="52"/>
              <w:ind w:left="107"/>
              <w:rPr>
                <w:sz w:val="28"/>
              </w:rPr>
            </w:pPr>
            <w:r>
              <w:rPr>
                <w:spacing w:val="-5"/>
                <w:sz w:val="28"/>
              </w:rPr>
              <w:t>1.</w:t>
            </w:r>
          </w:p>
        </w:tc>
        <w:tc>
          <w:tcPr>
            <w:tcW w:w="1277" w:type="dxa"/>
          </w:tcPr>
          <w:p>
            <w:pPr>
              <w:pStyle w:val="TableParagraph"/>
              <w:spacing w:line="322" w:lineRule="exact" w:before="52"/>
              <w:ind w:left="107"/>
              <w:rPr>
                <w:sz w:val="28"/>
              </w:rPr>
            </w:pPr>
            <w:r>
              <w:rPr>
                <w:spacing w:val="-2"/>
                <w:sz w:val="28"/>
              </w:rPr>
              <w:t>&lt;dmdSec</w:t>
            </w:r>
          </w:p>
          <w:p>
            <w:pPr>
              <w:pStyle w:val="TableParagraph"/>
              <w:ind w:left="107"/>
              <w:rPr>
                <w:sz w:val="28"/>
              </w:rPr>
            </w:pPr>
            <w:r>
              <w:rPr>
                <w:spacing w:val="-10"/>
                <w:sz w:val="28"/>
              </w:rPr>
              <w:t>&gt;</w:t>
            </w:r>
          </w:p>
        </w:tc>
        <w:tc>
          <w:tcPr>
            <w:tcW w:w="2126" w:type="dxa"/>
          </w:tcPr>
          <w:p>
            <w:pPr>
              <w:pStyle w:val="TableParagraph"/>
              <w:spacing w:before="52"/>
              <w:ind w:left="108"/>
              <w:rPr>
                <w:sz w:val="28"/>
              </w:rPr>
            </w:pPr>
            <w:r>
              <w:rPr>
                <w:spacing w:val="-5"/>
                <w:sz w:val="28"/>
              </w:rPr>
              <w:t>ID</w:t>
            </w:r>
          </w:p>
        </w:tc>
        <w:tc>
          <w:tcPr>
            <w:tcW w:w="991" w:type="dxa"/>
          </w:tcPr>
          <w:p>
            <w:pPr>
              <w:pStyle w:val="TableParagraph"/>
              <w:spacing w:before="52"/>
              <w:ind w:left="108"/>
              <w:rPr>
                <w:sz w:val="28"/>
              </w:rPr>
            </w:pPr>
            <w:r>
              <w:rPr>
                <w:spacing w:val="-4"/>
                <w:sz w:val="28"/>
              </w:rPr>
              <w:t>Bắt buộc</w:t>
            </w:r>
          </w:p>
        </w:tc>
        <w:tc>
          <w:tcPr>
            <w:tcW w:w="3965" w:type="dxa"/>
          </w:tcPr>
          <w:p>
            <w:pPr>
              <w:pStyle w:val="TableParagraph"/>
              <w:spacing w:line="442" w:lineRule="exact" w:before="20"/>
              <w:ind w:left="109"/>
              <w:rPr>
                <w:sz w:val="28"/>
              </w:rPr>
            </w:pPr>
            <w:r>
              <w:rPr>
                <w:sz w:val="28"/>
              </w:rPr>
              <w:t>Sử</w:t>
            </w:r>
            <w:r>
              <w:rPr>
                <w:spacing w:val="-6"/>
                <w:sz w:val="28"/>
              </w:rPr>
              <w:t> </w:t>
            </w:r>
            <w:r>
              <w:rPr>
                <w:sz w:val="28"/>
              </w:rPr>
              <w:t>dụng</w:t>
            </w:r>
            <w:r>
              <w:rPr>
                <w:spacing w:val="-6"/>
                <w:sz w:val="28"/>
              </w:rPr>
              <w:t> </w:t>
            </w:r>
            <w:r>
              <w:rPr>
                <w:sz w:val="28"/>
              </w:rPr>
              <w:t>để</w:t>
            </w:r>
            <w:r>
              <w:rPr>
                <w:spacing w:val="-6"/>
                <w:sz w:val="28"/>
              </w:rPr>
              <w:t> </w:t>
            </w:r>
            <w:r>
              <w:rPr>
                <w:sz w:val="28"/>
              </w:rPr>
              <w:t>định</w:t>
            </w:r>
            <w:r>
              <w:rPr>
                <w:spacing w:val="-6"/>
                <w:sz w:val="28"/>
              </w:rPr>
              <w:t> </w:t>
            </w:r>
            <w:r>
              <w:rPr>
                <w:sz w:val="28"/>
              </w:rPr>
              <w:t>danh</w:t>
            </w:r>
            <w:r>
              <w:rPr>
                <w:spacing w:val="-5"/>
                <w:sz w:val="28"/>
              </w:rPr>
              <w:t> </w:t>
            </w:r>
            <w:r>
              <w:rPr>
                <w:sz w:val="28"/>
              </w:rPr>
              <w:t>duy</w:t>
            </w:r>
            <w:r>
              <w:rPr>
                <w:spacing w:val="-7"/>
                <w:sz w:val="28"/>
              </w:rPr>
              <w:t> </w:t>
            </w:r>
            <w:r>
              <w:rPr>
                <w:sz w:val="28"/>
              </w:rPr>
              <w:t>nhất. Quy tắc: uuid-{UUIDs}</w:t>
            </w:r>
          </w:p>
          <w:p>
            <w:pPr>
              <w:pStyle w:val="TableParagraph"/>
              <w:spacing w:line="293" w:lineRule="exact"/>
              <w:ind w:left="109"/>
              <w:rPr>
                <w:sz w:val="28"/>
              </w:rPr>
            </w:pPr>
            <w:r>
              <w:rPr>
                <w:sz w:val="28"/>
              </w:rPr>
              <w:t>Trong</w:t>
            </w:r>
            <w:r>
              <w:rPr>
                <w:spacing w:val="-2"/>
                <w:sz w:val="28"/>
              </w:rPr>
              <w:t> </w:t>
            </w:r>
            <w:r>
              <w:rPr>
                <w:spacing w:val="-5"/>
                <w:sz w:val="28"/>
              </w:rPr>
              <w:t>đó:</w:t>
            </w:r>
          </w:p>
          <w:p>
            <w:pPr>
              <w:pStyle w:val="TableParagraph"/>
              <w:spacing w:line="242" w:lineRule="auto" w:before="120"/>
              <w:ind w:left="109"/>
              <w:rPr>
                <w:sz w:val="28"/>
              </w:rPr>
            </w:pPr>
            <w:r>
              <w:rPr>
                <w:sz w:val="28"/>
              </w:rPr>
              <w:t>- {UUIDs} tự sinh và các ký tự</w:t>
            </w:r>
            <w:r>
              <w:rPr>
                <w:spacing w:val="40"/>
                <w:sz w:val="28"/>
              </w:rPr>
              <w:t> </w:t>
            </w:r>
            <w:r>
              <w:rPr>
                <w:sz w:val="28"/>
              </w:rPr>
              <w:t>được viết hoa</w:t>
            </w:r>
          </w:p>
          <w:p>
            <w:pPr>
              <w:pStyle w:val="TableParagraph"/>
              <w:tabs>
                <w:tab w:pos="643" w:val="left" w:leader="none"/>
                <w:tab w:pos="1258" w:val="left" w:leader="none"/>
              </w:tabs>
              <w:spacing w:before="116"/>
              <w:ind w:left="109" w:right="94"/>
              <w:rPr>
                <w:sz w:val="28"/>
              </w:rPr>
            </w:pPr>
            <w:r>
              <w:rPr>
                <w:spacing w:val="-6"/>
                <w:sz w:val="28"/>
              </w:rPr>
              <w:t>Ví</w:t>
            </w:r>
            <w:r>
              <w:rPr>
                <w:sz w:val="28"/>
              </w:rPr>
              <w:tab/>
            </w:r>
            <w:r>
              <w:rPr>
                <w:spacing w:val="-4"/>
                <w:sz w:val="28"/>
              </w:rPr>
              <w:t>dụ:</w:t>
            </w:r>
            <w:r>
              <w:rPr>
                <w:sz w:val="28"/>
              </w:rPr>
              <w:tab/>
            </w:r>
            <w:r>
              <w:rPr>
                <w:spacing w:val="-2"/>
                <w:sz w:val="28"/>
              </w:rPr>
              <w:t>uuid-35F28B09-D2F2- 4FEF-84F1-C3C1AB630B96.</w:t>
            </w:r>
          </w:p>
        </w:tc>
      </w:tr>
      <w:tr>
        <w:trPr>
          <w:trHeight w:val="441" w:hRule="atLeast"/>
        </w:trPr>
        <w:tc>
          <w:tcPr>
            <w:tcW w:w="703" w:type="dxa"/>
          </w:tcPr>
          <w:p>
            <w:pPr>
              <w:pStyle w:val="TableParagraph"/>
              <w:spacing w:before="52"/>
              <w:ind w:left="107"/>
              <w:rPr>
                <w:sz w:val="28"/>
              </w:rPr>
            </w:pPr>
            <w:r>
              <w:rPr>
                <w:spacing w:val="-5"/>
                <w:sz w:val="28"/>
              </w:rPr>
              <w:t>2.</w:t>
            </w:r>
          </w:p>
        </w:tc>
        <w:tc>
          <w:tcPr>
            <w:tcW w:w="1277" w:type="dxa"/>
          </w:tcPr>
          <w:p>
            <w:pPr>
              <w:pStyle w:val="TableParagraph"/>
              <w:spacing w:before="52"/>
              <w:ind w:left="8"/>
              <w:jc w:val="center"/>
              <w:rPr>
                <w:sz w:val="28"/>
              </w:rPr>
            </w:pPr>
            <w:r>
              <w:rPr>
                <w:spacing w:val="-2"/>
                <w:sz w:val="28"/>
              </w:rPr>
              <w:t>&lt;dmdSec</w:t>
            </w:r>
          </w:p>
        </w:tc>
        <w:tc>
          <w:tcPr>
            <w:tcW w:w="2126" w:type="dxa"/>
          </w:tcPr>
          <w:p>
            <w:pPr>
              <w:pStyle w:val="TableParagraph"/>
              <w:spacing w:before="52"/>
              <w:ind w:left="108"/>
              <w:rPr>
                <w:sz w:val="28"/>
              </w:rPr>
            </w:pPr>
            <w:r>
              <w:rPr>
                <w:spacing w:val="-2"/>
                <w:sz w:val="28"/>
              </w:rPr>
              <w:t>CREATED</w:t>
            </w:r>
          </w:p>
        </w:tc>
        <w:tc>
          <w:tcPr>
            <w:tcW w:w="991" w:type="dxa"/>
          </w:tcPr>
          <w:p>
            <w:pPr>
              <w:pStyle w:val="TableParagraph"/>
              <w:spacing w:before="52"/>
              <w:ind w:left="108"/>
              <w:rPr>
                <w:sz w:val="28"/>
              </w:rPr>
            </w:pPr>
            <w:r>
              <w:rPr>
                <w:spacing w:val="-5"/>
                <w:sz w:val="28"/>
              </w:rPr>
              <w:t>Bắt</w:t>
            </w:r>
          </w:p>
        </w:tc>
        <w:tc>
          <w:tcPr>
            <w:tcW w:w="3965" w:type="dxa"/>
          </w:tcPr>
          <w:p>
            <w:pPr>
              <w:pStyle w:val="TableParagraph"/>
              <w:spacing w:line="308" w:lineRule="exact" w:before="112"/>
              <w:ind w:left="14"/>
              <w:jc w:val="center"/>
              <w:rPr>
                <w:sz w:val="28"/>
              </w:rPr>
            </w:pPr>
            <w:r>
              <w:rPr>
                <w:sz w:val="28"/>
              </w:rPr>
              <w:t>Ngày</w:t>
            </w:r>
            <w:r>
              <w:rPr>
                <w:spacing w:val="21"/>
                <w:sz w:val="28"/>
              </w:rPr>
              <w:t> </w:t>
            </w:r>
            <w:r>
              <w:rPr>
                <w:sz w:val="28"/>
              </w:rPr>
              <w:t>giờ</w:t>
            </w:r>
            <w:r>
              <w:rPr>
                <w:spacing w:val="25"/>
                <w:sz w:val="28"/>
              </w:rPr>
              <w:t> </w:t>
            </w:r>
            <w:r>
              <w:rPr>
                <w:sz w:val="28"/>
              </w:rPr>
              <w:t>tạo</w:t>
            </w:r>
            <w:r>
              <w:rPr>
                <w:spacing w:val="25"/>
                <w:sz w:val="28"/>
              </w:rPr>
              <w:t> </w:t>
            </w:r>
            <w:r>
              <w:rPr>
                <w:sz w:val="28"/>
              </w:rPr>
              <w:t>của</w:t>
            </w:r>
            <w:r>
              <w:rPr>
                <w:spacing w:val="24"/>
                <w:sz w:val="28"/>
              </w:rPr>
              <w:t> </w:t>
            </w:r>
            <w:r>
              <w:rPr>
                <w:sz w:val="28"/>
              </w:rPr>
              <w:t>tệp</w:t>
            </w:r>
            <w:r>
              <w:rPr>
                <w:spacing w:val="23"/>
                <w:sz w:val="28"/>
              </w:rPr>
              <w:t> </w:t>
            </w:r>
            <w:r>
              <w:rPr>
                <w:sz w:val="28"/>
              </w:rPr>
              <w:t>được</w:t>
            </w:r>
            <w:r>
              <w:rPr>
                <w:spacing w:val="25"/>
                <w:sz w:val="28"/>
              </w:rPr>
              <w:t> </w:t>
            </w:r>
            <w:r>
              <w:rPr>
                <w:spacing w:val="-4"/>
                <w:sz w:val="28"/>
              </w:rPr>
              <w:t>tham</w:t>
            </w:r>
          </w:p>
        </w:tc>
      </w:tr>
    </w:tbl>
    <w:p>
      <w:pPr>
        <w:pStyle w:val="TableParagraph"/>
        <w:spacing w:after="0" w:line="308" w:lineRule="exact"/>
        <w:jc w:val="center"/>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277"/>
        <w:gridCol w:w="2126"/>
        <w:gridCol w:w="991"/>
        <w:gridCol w:w="3965"/>
      </w:tblGrid>
      <w:tr>
        <w:trPr>
          <w:trHeight w:val="763" w:hRule="atLeast"/>
        </w:trPr>
        <w:tc>
          <w:tcPr>
            <w:tcW w:w="703" w:type="dxa"/>
            <w:shd w:val="clear" w:color="auto" w:fill="EDEBE0"/>
          </w:tcPr>
          <w:p>
            <w:pPr>
              <w:pStyle w:val="TableParagraph"/>
              <w:spacing w:before="58"/>
              <w:ind w:left="107"/>
              <w:rPr>
                <w:b/>
                <w:sz w:val="28"/>
              </w:rPr>
            </w:pPr>
            <w:r>
              <w:rPr>
                <w:b/>
                <w:spacing w:val="-5"/>
                <w:sz w:val="28"/>
              </w:rPr>
              <w:t>TT</w:t>
            </w:r>
          </w:p>
        </w:tc>
        <w:tc>
          <w:tcPr>
            <w:tcW w:w="1277" w:type="dxa"/>
            <w:shd w:val="clear" w:color="auto" w:fill="EDEBE0"/>
          </w:tcPr>
          <w:p>
            <w:pPr>
              <w:pStyle w:val="TableParagraph"/>
              <w:spacing w:before="58"/>
              <w:ind w:left="182"/>
              <w:rPr>
                <w:b/>
                <w:sz w:val="28"/>
              </w:rPr>
            </w:pPr>
            <w:r>
              <w:rPr>
                <w:b/>
                <w:sz w:val="28"/>
              </w:rPr>
              <w:t>Tên</w:t>
            </w:r>
            <w:r>
              <w:rPr>
                <w:b/>
                <w:spacing w:val="-2"/>
                <w:sz w:val="28"/>
              </w:rPr>
              <w:t> </w:t>
            </w:r>
            <w:r>
              <w:rPr>
                <w:b/>
                <w:spacing w:val="-5"/>
                <w:sz w:val="28"/>
              </w:rPr>
              <w:t>thẻ</w:t>
            </w:r>
          </w:p>
        </w:tc>
        <w:tc>
          <w:tcPr>
            <w:tcW w:w="2126" w:type="dxa"/>
            <w:shd w:val="clear" w:color="auto" w:fill="EDEBE0"/>
          </w:tcPr>
          <w:p>
            <w:pPr>
              <w:pStyle w:val="TableParagraph"/>
              <w:spacing w:before="58"/>
              <w:ind w:left="405"/>
              <w:rPr>
                <w:b/>
                <w:sz w:val="28"/>
              </w:rPr>
            </w:pPr>
            <w:r>
              <w:rPr>
                <w:b/>
                <w:sz w:val="28"/>
              </w:rPr>
              <w:t>Thuộc</w:t>
            </w:r>
            <w:r>
              <w:rPr>
                <w:b/>
                <w:spacing w:val="-2"/>
                <w:sz w:val="28"/>
              </w:rPr>
              <w:t> </w:t>
            </w:r>
            <w:r>
              <w:rPr>
                <w:b/>
                <w:spacing w:val="-4"/>
                <w:sz w:val="28"/>
              </w:rPr>
              <w:t>tính</w:t>
            </w:r>
          </w:p>
        </w:tc>
        <w:tc>
          <w:tcPr>
            <w:tcW w:w="991" w:type="dxa"/>
            <w:shd w:val="clear" w:color="auto" w:fill="EDEBE0"/>
          </w:tcPr>
          <w:p>
            <w:pPr>
              <w:pStyle w:val="TableParagraph"/>
              <w:spacing w:before="58"/>
              <w:ind w:left="286" w:right="236" w:hanging="32"/>
              <w:rPr>
                <w:b/>
                <w:sz w:val="28"/>
              </w:rPr>
            </w:pPr>
            <w:r>
              <w:rPr>
                <w:b/>
                <w:spacing w:val="-4"/>
                <w:sz w:val="28"/>
              </w:rPr>
              <w:t>Yêu </w:t>
            </w:r>
            <w:r>
              <w:rPr>
                <w:b/>
                <w:spacing w:val="-5"/>
                <w:sz w:val="28"/>
              </w:rPr>
              <w:t>cầu</w:t>
            </w:r>
          </w:p>
        </w:tc>
        <w:tc>
          <w:tcPr>
            <w:tcW w:w="3965" w:type="dxa"/>
            <w:shd w:val="clear" w:color="auto" w:fill="EDEBE0"/>
          </w:tcPr>
          <w:p>
            <w:pPr>
              <w:pStyle w:val="TableParagraph"/>
              <w:spacing w:before="58"/>
              <w:ind w:left="14" w:right="2"/>
              <w:jc w:val="center"/>
              <w:rPr>
                <w:b/>
                <w:sz w:val="28"/>
              </w:rPr>
            </w:pPr>
            <w:r>
              <w:rPr>
                <w:b/>
                <w:sz w:val="28"/>
              </w:rPr>
              <w:t>Mô</w:t>
            </w:r>
            <w:r>
              <w:rPr>
                <w:b/>
                <w:spacing w:val="-1"/>
                <w:sz w:val="28"/>
              </w:rPr>
              <w:t> </w:t>
            </w:r>
            <w:r>
              <w:rPr>
                <w:b/>
                <w:spacing w:val="-5"/>
                <w:sz w:val="28"/>
              </w:rPr>
              <w:t>tả</w:t>
            </w:r>
          </w:p>
        </w:tc>
      </w:tr>
      <w:tr>
        <w:trPr>
          <w:trHeight w:val="1146" w:hRule="atLeast"/>
        </w:trPr>
        <w:tc>
          <w:tcPr>
            <w:tcW w:w="703" w:type="dxa"/>
          </w:tcPr>
          <w:p>
            <w:pPr>
              <w:pStyle w:val="TableParagraph"/>
              <w:rPr>
                <w:sz w:val="28"/>
              </w:rPr>
            </w:pPr>
          </w:p>
        </w:tc>
        <w:tc>
          <w:tcPr>
            <w:tcW w:w="1277" w:type="dxa"/>
          </w:tcPr>
          <w:p>
            <w:pPr>
              <w:pStyle w:val="TableParagraph"/>
              <w:spacing w:line="315" w:lineRule="exact"/>
              <w:ind w:left="107"/>
              <w:rPr>
                <w:sz w:val="28"/>
              </w:rPr>
            </w:pPr>
            <w:r>
              <w:rPr>
                <w:spacing w:val="-10"/>
                <w:sz w:val="28"/>
              </w:rPr>
              <w:t>&gt;</w:t>
            </w:r>
          </w:p>
        </w:tc>
        <w:tc>
          <w:tcPr>
            <w:tcW w:w="2126" w:type="dxa"/>
          </w:tcPr>
          <w:p>
            <w:pPr>
              <w:pStyle w:val="TableParagraph"/>
              <w:rPr>
                <w:sz w:val="28"/>
              </w:rPr>
            </w:pPr>
          </w:p>
        </w:tc>
        <w:tc>
          <w:tcPr>
            <w:tcW w:w="991" w:type="dxa"/>
          </w:tcPr>
          <w:p>
            <w:pPr>
              <w:pStyle w:val="TableParagraph"/>
              <w:spacing w:line="315" w:lineRule="exact"/>
              <w:ind w:left="108"/>
              <w:rPr>
                <w:sz w:val="28"/>
              </w:rPr>
            </w:pPr>
            <w:r>
              <w:rPr>
                <w:spacing w:val="-4"/>
                <w:sz w:val="28"/>
              </w:rPr>
              <w:t>buộc</w:t>
            </w:r>
          </w:p>
        </w:tc>
        <w:tc>
          <w:tcPr>
            <w:tcW w:w="3965" w:type="dxa"/>
          </w:tcPr>
          <w:p>
            <w:pPr>
              <w:pStyle w:val="TableParagraph"/>
              <w:spacing w:line="315" w:lineRule="exact"/>
              <w:ind w:left="109"/>
              <w:rPr>
                <w:sz w:val="28"/>
              </w:rPr>
            </w:pPr>
            <w:r>
              <w:rPr>
                <w:spacing w:val="-2"/>
                <w:sz w:val="28"/>
              </w:rPr>
              <w:t>chiếu</w:t>
            </w:r>
          </w:p>
          <w:p>
            <w:pPr>
              <w:pStyle w:val="TableParagraph"/>
              <w:spacing w:before="122"/>
              <w:ind w:left="109" w:right="363"/>
              <w:rPr>
                <w:sz w:val="28"/>
              </w:rPr>
            </w:pPr>
            <w:r>
              <w:rPr>
                <w:sz w:val="28"/>
              </w:rPr>
              <w:t>Kiểu</w:t>
            </w:r>
            <w:r>
              <w:rPr>
                <w:spacing w:val="-11"/>
                <w:sz w:val="28"/>
              </w:rPr>
              <w:t> </w:t>
            </w:r>
            <w:r>
              <w:rPr>
                <w:sz w:val="28"/>
              </w:rPr>
              <w:t>dữ</w:t>
            </w:r>
            <w:r>
              <w:rPr>
                <w:spacing w:val="-10"/>
                <w:sz w:val="28"/>
              </w:rPr>
              <w:t> </w:t>
            </w:r>
            <w:r>
              <w:rPr>
                <w:sz w:val="28"/>
              </w:rPr>
              <w:t>liệu</w:t>
            </w:r>
            <w:r>
              <w:rPr>
                <w:spacing w:val="-11"/>
                <w:sz w:val="28"/>
              </w:rPr>
              <w:t> </w:t>
            </w:r>
            <w:r>
              <w:rPr>
                <w:sz w:val="28"/>
              </w:rPr>
              <w:t>datetime:</w:t>
            </w:r>
            <w:r>
              <w:rPr>
                <w:spacing w:val="-7"/>
                <w:sz w:val="28"/>
              </w:rPr>
              <w:t> </w:t>
            </w:r>
            <w:r>
              <w:rPr>
                <w:sz w:val="28"/>
              </w:rPr>
              <w:t>YYYY- </w:t>
            </w:r>
            <w:r>
              <w:rPr>
                <w:spacing w:val="-2"/>
                <w:sz w:val="28"/>
              </w:rPr>
              <w:t>MM-DDThh:mm:ss.sTZD</w:t>
            </w:r>
          </w:p>
        </w:tc>
      </w:tr>
      <w:tr>
        <w:trPr>
          <w:trHeight w:val="1086" w:hRule="atLeast"/>
        </w:trPr>
        <w:tc>
          <w:tcPr>
            <w:tcW w:w="703" w:type="dxa"/>
          </w:tcPr>
          <w:p>
            <w:pPr>
              <w:pStyle w:val="TableParagraph"/>
              <w:spacing w:before="52"/>
              <w:ind w:left="107"/>
              <w:rPr>
                <w:sz w:val="28"/>
              </w:rPr>
            </w:pPr>
            <w:r>
              <w:rPr>
                <w:spacing w:val="-5"/>
                <w:sz w:val="28"/>
              </w:rPr>
              <w:t>3.</w:t>
            </w:r>
          </w:p>
        </w:tc>
        <w:tc>
          <w:tcPr>
            <w:tcW w:w="1277" w:type="dxa"/>
          </w:tcPr>
          <w:p>
            <w:pPr>
              <w:pStyle w:val="TableParagraph"/>
              <w:spacing w:line="322" w:lineRule="exact" w:before="52"/>
              <w:ind w:left="107"/>
              <w:rPr>
                <w:sz w:val="28"/>
              </w:rPr>
            </w:pPr>
            <w:r>
              <w:rPr>
                <w:spacing w:val="-2"/>
                <w:sz w:val="28"/>
              </w:rPr>
              <w:t>&lt;dmdSec</w:t>
            </w:r>
          </w:p>
          <w:p>
            <w:pPr>
              <w:pStyle w:val="TableParagraph"/>
              <w:ind w:left="107"/>
              <w:rPr>
                <w:sz w:val="28"/>
              </w:rPr>
            </w:pPr>
            <w:r>
              <w:rPr>
                <w:spacing w:val="-10"/>
                <w:sz w:val="28"/>
              </w:rPr>
              <w:t>&gt;</w:t>
            </w:r>
          </w:p>
        </w:tc>
        <w:tc>
          <w:tcPr>
            <w:tcW w:w="2126" w:type="dxa"/>
          </w:tcPr>
          <w:p>
            <w:pPr>
              <w:pStyle w:val="TableParagraph"/>
              <w:spacing w:before="52"/>
              <w:ind w:left="108"/>
              <w:rPr>
                <w:sz w:val="28"/>
              </w:rPr>
            </w:pPr>
            <w:r>
              <w:rPr>
                <w:spacing w:val="-2"/>
                <w:sz w:val="28"/>
              </w:rPr>
              <w:t>STATUS</w:t>
            </w:r>
          </w:p>
        </w:tc>
        <w:tc>
          <w:tcPr>
            <w:tcW w:w="991" w:type="dxa"/>
          </w:tcPr>
          <w:p>
            <w:pPr>
              <w:pStyle w:val="TableParagraph"/>
              <w:spacing w:before="52"/>
              <w:ind w:left="108" w:right="100"/>
              <w:rPr>
                <w:sz w:val="28"/>
              </w:rPr>
            </w:pPr>
            <w:r>
              <w:rPr>
                <w:spacing w:val="-2"/>
                <w:sz w:val="28"/>
              </w:rPr>
              <w:t>Không </w:t>
            </w:r>
            <w:r>
              <w:rPr>
                <w:spacing w:val="-4"/>
                <w:sz w:val="28"/>
              </w:rPr>
              <w:t>bắt buộc</w:t>
            </w:r>
          </w:p>
        </w:tc>
        <w:tc>
          <w:tcPr>
            <w:tcW w:w="3965" w:type="dxa"/>
          </w:tcPr>
          <w:p>
            <w:pPr>
              <w:pStyle w:val="TableParagraph"/>
              <w:spacing w:before="112"/>
              <w:ind w:left="109"/>
              <w:rPr>
                <w:sz w:val="28"/>
              </w:rPr>
            </w:pPr>
            <w:r>
              <w:rPr>
                <w:sz w:val="28"/>
              </w:rPr>
              <w:t>Trạng</w:t>
            </w:r>
            <w:r>
              <w:rPr>
                <w:spacing w:val="-7"/>
                <w:sz w:val="28"/>
              </w:rPr>
              <w:t> </w:t>
            </w:r>
            <w:r>
              <w:rPr>
                <w:sz w:val="28"/>
              </w:rPr>
              <w:t>thái</w:t>
            </w:r>
            <w:r>
              <w:rPr>
                <w:spacing w:val="-1"/>
                <w:sz w:val="28"/>
              </w:rPr>
              <w:t> </w:t>
            </w:r>
            <w:r>
              <w:rPr>
                <w:sz w:val="28"/>
              </w:rPr>
              <w:t>của</w:t>
            </w:r>
            <w:r>
              <w:rPr>
                <w:spacing w:val="-4"/>
                <w:sz w:val="28"/>
              </w:rPr>
              <w:t> </w:t>
            </w:r>
            <w:r>
              <w:rPr>
                <w:sz w:val="28"/>
              </w:rPr>
              <w:t>gói</w:t>
            </w:r>
            <w:r>
              <w:rPr>
                <w:spacing w:val="-1"/>
                <w:sz w:val="28"/>
              </w:rPr>
              <w:t> </w:t>
            </w:r>
            <w:r>
              <w:rPr>
                <w:spacing w:val="-2"/>
                <w:sz w:val="28"/>
              </w:rPr>
              <w:t>dmdSec</w:t>
            </w:r>
          </w:p>
        </w:tc>
      </w:tr>
      <w:tr>
        <w:trPr>
          <w:trHeight w:val="1204" w:hRule="atLeast"/>
        </w:trPr>
        <w:tc>
          <w:tcPr>
            <w:tcW w:w="703" w:type="dxa"/>
          </w:tcPr>
          <w:p>
            <w:pPr>
              <w:pStyle w:val="TableParagraph"/>
              <w:spacing w:before="53"/>
              <w:ind w:left="107"/>
              <w:rPr>
                <w:sz w:val="28"/>
              </w:rPr>
            </w:pPr>
            <w:r>
              <w:rPr>
                <w:spacing w:val="-5"/>
                <w:sz w:val="28"/>
              </w:rPr>
              <w:t>4.</w:t>
            </w:r>
          </w:p>
        </w:tc>
        <w:tc>
          <w:tcPr>
            <w:tcW w:w="1277" w:type="dxa"/>
          </w:tcPr>
          <w:p>
            <w:pPr>
              <w:pStyle w:val="TableParagraph"/>
              <w:spacing w:line="322" w:lineRule="exact" w:before="53"/>
              <w:ind w:left="107"/>
              <w:rPr>
                <w:sz w:val="28"/>
              </w:rPr>
            </w:pPr>
            <w:r>
              <w:rPr>
                <w:spacing w:val="-2"/>
                <w:sz w:val="28"/>
              </w:rPr>
              <w:t>&lt;dmdSec</w:t>
            </w:r>
          </w:p>
          <w:p>
            <w:pPr>
              <w:pStyle w:val="TableParagraph"/>
              <w:ind w:left="107" w:right="213"/>
              <w:rPr>
                <w:sz w:val="28"/>
              </w:rPr>
            </w:pPr>
            <w:r>
              <w:rPr>
                <w:spacing w:val="-2"/>
                <w:sz w:val="28"/>
              </w:rPr>
              <w:t>&gt;/&lt;mdR </w:t>
            </w:r>
            <w:r>
              <w:rPr>
                <w:spacing w:val="-4"/>
                <w:sz w:val="28"/>
              </w:rPr>
              <w:t>ef&gt;</w:t>
            </w:r>
          </w:p>
        </w:tc>
        <w:tc>
          <w:tcPr>
            <w:tcW w:w="2126" w:type="dxa"/>
          </w:tcPr>
          <w:p>
            <w:pPr>
              <w:pStyle w:val="TableParagraph"/>
              <w:rPr>
                <w:sz w:val="28"/>
              </w:rPr>
            </w:pPr>
          </w:p>
        </w:tc>
        <w:tc>
          <w:tcPr>
            <w:tcW w:w="991" w:type="dxa"/>
          </w:tcPr>
          <w:p>
            <w:pPr>
              <w:pStyle w:val="TableParagraph"/>
              <w:spacing w:before="53"/>
              <w:ind w:left="108"/>
              <w:rPr>
                <w:sz w:val="28"/>
              </w:rPr>
            </w:pPr>
            <w:r>
              <w:rPr>
                <w:spacing w:val="-4"/>
                <w:sz w:val="28"/>
              </w:rPr>
              <w:t>Bắt buộc</w:t>
            </w:r>
          </w:p>
        </w:tc>
        <w:tc>
          <w:tcPr>
            <w:tcW w:w="3965" w:type="dxa"/>
          </w:tcPr>
          <w:p>
            <w:pPr>
              <w:pStyle w:val="TableParagraph"/>
              <w:spacing w:before="113"/>
              <w:ind w:left="109" w:right="95"/>
              <w:jc w:val="both"/>
              <w:rPr>
                <w:sz w:val="28"/>
              </w:rPr>
            </w:pPr>
            <w:r>
              <w:rPr>
                <w:sz w:val="28"/>
              </w:rPr>
              <w:t>Tham chiếu đến tài liệu dữ liệu đặc tả mô tả nằm trong thư mục </w:t>
            </w:r>
            <w:r>
              <w:rPr>
                <w:spacing w:val="-2"/>
                <w:sz w:val="28"/>
              </w:rPr>
              <w:t>Metadata</w:t>
            </w:r>
          </w:p>
        </w:tc>
      </w:tr>
      <w:tr>
        <w:trPr>
          <w:trHeight w:val="2613" w:hRule="atLeast"/>
        </w:trPr>
        <w:tc>
          <w:tcPr>
            <w:tcW w:w="703" w:type="dxa"/>
          </w:tcPr>
          <w:p>
            <w:pPr>
              <w:pStyle w:val="TableParagraph"/>
              <w:spacing w:before="52"/>
              <w:ind w:left="107"/>
              <w:rPr>
                <w:sz w:val="28"/>
              </w:rPr>
            </w:pPr>
            <w:r>
              <w:rPr>
                <w:spacing w:val="-5"/>
                <w:sz w:val="28"/>
              </w:rPr>
              <w:t>5.</w:t>
            </w:r>
          </w:p>
        </w:tc>
        <w:tc>
          <w:tcPr>
            <w:tcW w:w="1277" w:type="dxa"/>
          </w:tcPr>
          <w:p>
            <w:pPr>
              <w:pStyle w:val="TableParagraph"/>
              <w:spacing w:before="52"/>
              <w:ind w:left="107"/>
              <w:rPr>
                <w:sz w:val="28"/>
              </w:rPr>
            </w:pPr>
            <w:r>
              <w:rPr>
                <w:spacing w:val="-2"/>
                <w:sz w:val="28"/>
              </w:rPr>
              <w:t>&lt;mdRef</w:t>
            </w:r>
          </w:p>
          <w:p>
            <w:pPr>
              <w:pStyle w:val="TableParagraph"/>
              <w:spacing w:before="3"/>
              <w:ind w:left="107"/>
              <w:rPr>
                <w:sz w:val="28"/>
              </w:rPr>
            </w:pPr>
            <w:r>
              <w:rPr>
                <w:spacing w:val="-10"/>
                <w:sz w:val="28"/>
              </w:rPr>
              <w:t>&gt;</w:t>
            </w:r>
          </w:p>
        </w:tc>
        <w:tc>
          <w:tcPr>
            <w:tcW w:w="2126" w:type="dxa"/>
          </w:tcPr>
          <w:p>
            <w:pPr>
              <w:pStyle w:val="TableParagraph"/>
              <w:spacing w:before="52"/>
              <w:ind w:left="108"/>
              <w:rPr>
                <w:sz w:val="28"/>
              </w:rPr>
            </w:pPr>
            <w:r>
              <w:rPr>
                <w:spacing w:val="-5"/>
                <w:sz w:val="28"/>
              </w:rPr>
              <w:t>ID</w:t>
            </w:r>
          </w:p>
        </w:tc>
        <w:tc>
          <w:tcPr>
            <w:tcW w:w="991" w:type="dxa"/>
          </w:tcPr>
          <w:p>
            <w:pPr>
              <w:pStyle w:val="TableParagraph"/>
              <w:spacing w:line="242" w:lineRule="auto" w:before="52"/>
              <w:ind w:left="108"/>
              <w:rPr>
                <w:sz w:val="28"/>
              </w:rPr>
            </w:pPr>
            <w:r>
              <w:rPr>
                <w:spacing w:val="-4"/>
                <w:sz w:val="28"/>
              </w:rPr>
              <w:t>Bắt buộc</w:t>
            </w:r>
          </w:p>
        </w:tc>
        <w:tc>
          <w:tcPr>
            <w:tcW w:w="3965" w:type="dxa"/>
          </w:tcPr>
          <w:p>
            <w:pPr>
              <w:pStyle w:val="TableParagraph"/>
              <w:spacing w:line="285" w:lineRule="auto" w:before="52"/>
              <w:ind w:left="109"/>
              <w:rPr>
                <w:sz w:val="28"/>
              </w:rPr>
            </w:pPr>
            <w:r>
              <w:rPr>
                <w:sz w:val="28"/>
              </w:rPr>
              <w:t>Sử</w:t>
            </w:r>
            <w:r>
              <w:rPr>
                <w:spacing w:val="-6"/>
                <w:sz w:val="28"/>
              </w:rPr>
              <w:t> </w:t>
            </w:r>
            <w:r>
              <w:rPr>
                <w:sz w:val="28"/>
              </w:rPr>
              <w:t>dụng</w:t>
            </w:r>
            <w:r>
              <w:rPr>
                <w:spacing w:val="-6"/>
                <w:sz w:val="28"/>
              </w:rPr>
              <w:t> </w:t>
            </w:r>
            <w:r>
              <w:rPr>
                <w:sz w:val="28"/>
              </w:rPr>
              <w:t>để</w:t>
            </w:r>
            <w:r>
              <w:rPr>
                <w:spacing w:val="-6"/>
                <w:sz w:val="28"/>
              </w:rPr>
              <w:t> </w:t>
            </w:r>
            <w:r>
              <w:rPr>
                <w:sz w:val="28"/>
              </w:rPr>
              <w:t>định</w:t>
            </w:r>
            <w:r>
              <w:rPr>
                <w:spacing w:val="-6"/>
                <w:sz w:val="28"/>
              </w:rPr>
              <w:t> </w:t>
            </w:r>
            <w:r>
              <w:rPr>
                <w:sz w:val="28"/>
              </w:rPr>
              <w:t>danh</w:t>
            </w:r>
            <w:r>
              <w:rPr>
                <w:spacing w:val="-5"/>
                <w:sz w:val="28"/>
              </w:rPr>
              <w:t> </w:t>
            </w:r>
            <w:r>
              <w:rPr>
                <w:sz w:val="28"/>
              </w:rPr>
              <w:t>duy</w:t>
            </w:r>
            <w:r>
              <w:rPr>
                <w:spacing w:val="-7"/>
                <w:sz w:val="28"/>
              </w:rPr>
              <w:t> </w:t>
            </w:r>
            <w:r>
              <w:rPr>
                <w:sz w:val="28"/>
              </w:rPr>
              <w:t>nhất. Quy tắc: uuid-{UUIDs}</w:t>
            </w:r>
          </w:p>
          <w:p>
            <w:pPr>
              <w:pStyle w:val="TableParagraph"/>
              <w:spacing w:line="261" w:lineRule="exact"/>
              <w:ind w:left="109"/>
              <w:rPr>
                <w:sz w:val="28"/>
              </w:rPr>
            </w:pPr>
            <w:r>
              <w:rPr>
                <w:sz w:val="28"/>
              </w:rPr>
              <w:t>Trong</w:t>
            </w:r>
            <w:r>
              <w:rPr>
                <w:spacing w:val="-2"/>
                <w:sz w:val="28"/>
              </w:rPr>
              <w:t> </w:t>
            </w:r>
            <w:r>
              <w:rPr>
                <w:spacing w:val="-5"/>
                <w:sz w:val="28"/>
              </w:rPr>
              <w:t>đó:</w:t>
            </w:r>
          </w:p>
          <w:p>
            <w:pPr>
              <w:pStyle w:val="TableParagraph"/>
              <w:spacing w:before="120"/>
              <w:ind w:left="109"/>
              <w:rPr>
                <w:sz w:val="28"/>
              </w:rPr>
            </w:pPr>
            <w:r>
              <w:rPr>
                <w:sz w:val="28"/>
              </w:rPr>
              <w:t>- {UUIDs} tự sinh và các ký tự</w:t>
            </w:r>
            <w:r>
              <w:rPr>
                <w:spacing w:val="40"/>
                <w:sz w:val="28"/>
              </w:rPr>
              <w:t> </w:t>
            </w:r>
            <w:r>
              <w:rPr>
                <w:sz w:val="28"/>
              </w:rPr>
              <w:t>được viết hoa</w:t>
            </w:r>
          </w:p>
          <w:p>
            <w:pPr>
              <w:pStyle w:val="TableParagraph"/>
              <w:spacing w:line="322" w:lineRule="exact" w:before="106"/>
              <w:ind w:left="109" w:right="495"/>
              <w:rPr>
                <w:sz w:val="28"/>
              </w:rPr>
            </w:pPr>
            <w:r>
              <w:rPr>
                <w:sz w:val="28"/>
              </w:rPr>
              <w:t>Ví</w:t>
            </w:r>
            <w:r>
              <w:rPr>
                <w:spacing w:val="-16"/>
                <w:sz w:val="28"/>
              </w:rPr>
              <w:t> </w:t>
            </w:r>
            <w:r>
              <w:rPr>
                <w:sz w:val="28"/>
              </w:rPr>
              <w:t>dụ:</w:t>
            </w:r>
            <w:r>
              <w:rPr>
                <w:spacing w:val="-18"/>
                <w:sz w:val="28"/>
              </w:rPr>
              <w:t> </w:t>
            </w:r>
            <w:r>
              <w:rPr>
                <w:sz w:val="28"/>
              </w:rPr>
              <w:t>uuid-4B757D43-3064- </w:t>
            </w:r>
            <w:r>
              <w:rPr>
                <w:spacing w:val="-2"/>
                <w:sz w:val="28"/>
              </w:rPr>
              <w:t>4808-99EC-09C7DA37F489</w:t>
            </w:r>
          </w:p>
        </w:tc>
      </w:tr>
      <w:tr>
        <w:trPr>
          <w:trHeight w:val="825" w:hRule="atLeast"/>
        </w:trPr>
        <w:tc>
          <w:tcPr>
            <w:tcW w:w="703" w:type="dxa"/>
          </w:tcPr>
          <w:p>
            <w:pPr>
              <w:pStyle w:val="TableParagraph"/>
              <w:spacing w:before="55"/>
              <w:ind w:left="107"/>
              <w:rPr>
                <w:sz w:val="28"/>
              </w:rPr>
            </w:pPr>
            <w:r>
              <w:rPr>
                <w:spacing w:val="-5"/>
                <w:sz w:val="28"/>
              </w:rPr>
              <w:t>6.</w:t>
            </w:r>
          </w:p>
        </w:tc>
        <w:tc>
          <w:tcPr>
            <w:tcW w:w="1277" w:type="dxa"/>
          </w:tcPr>
          <w:p>
            <w:pPr>
              <w:pStyle w:val="TableParagraph"/>
              <w:spacing w:line="322" w:lineRule="exact" w:before="55"/>
              <w:ind w:left="107"/>
              <w:rPr>
                <w:sz w:val="28"/>
              </w:rPr>
            </w:pPr>
            <w:r>
              <w:rPr>
                <w:spacing w:val="-2"/>
                <w:sz w:val="28"/>
              </w:rPr>
              <w:t>&lt;mdRef</w:t>
            </w:r>
          </w:p>
          <w:p>
            <w:pPr>
              <w:pStyle w:val="TableParagraph"/>
              <w:ind w:left="107"/>
              <w:rPr>
                <w:sz w:val="28"/>
              </w:rPr>
            </w:pPr>
            <w:r>
              <w:rPr>
                <w:spacing w:val="-10"/>
                <w:sz w:val="28"/>
              </w:rPr>
              <w:t>&gt;</w:t>
            </w:r>
          </w:p>
        </w:tc>
        <w:tc>
          <w:tcPr>
            <w:tcW w:w="2126" w:type="dxa"/>
          </w:tcPr>
          <w:p>
            <w:pPr>
              <w:pStyle w:val="TableParagraph"/>
              <w:spacing w:before="55"/>
              <w:ind w:left="108"/>
              <w:rPr>
                <w:sz w:val="28"/>
              </w:rPr>
            </w:pPr>
            <w:r>
              <w:rPr>
                <w:spacing w:val="-2"/>
                <w:sz w:val="28"/>
              </w:rPr>
              <w:t>LOCTYPE</w:t>
            </w:r>
          </w:p>
        </w:tc>
        <w:tc>
          <w:tcPr>
            <w:tcW w:w="991" w:type="dxa"/>
          </w:tcPr>
          <w:p>
            <w:pPr>
              <w:pStyle w:val="TableParagraph"/>
              <w:spacing w:before="55"/>
              <w:ind w:left="108"/>
              <w:rPr>
                <w:sz w:val="28"/>
              </w:rPr>
            </w:pPr>
            <w:r>
              <w:rPr>
                <w:spacing w:val="-4"/>
                <w:sz w:val="28"/>
              </w:rPr>
              <w:t>Bắt buộc</w:t>
            </w:r>
          </w:p>
        </w:tc>
        <w:tc>
          <w:tcPr>
            <w:tcW w:w="3965" w:type="dxa"/>
          </w:tcPr>
          <w:p>
            <w:pPr>
              <w:pStyle w:val="TableParagraph"/>
              <w:spacing w:before="55"/>
              <w:ind w:left="109"/>
              <w:rPr>
                <w:sz w:val="28"/>
              </w:rPr>
            </w:pPr>
            <w:r>
              <w:rPr>
                <w:sz w:val="28"/>
              </w:rPr>
              <w:t>Loại</w:t>
            </w:r>
            <w:r>
              <w:rPr>
                <w:spacing w:val="-4"/>
                <w:sz w:val="28"/>
              </w:rPr>
              <w:t> </w:t>
            </w:r>
            <w:r>
              <w:rPr>
                <w:sz w:val="28"/>
              </w:rPr>
              <w:t>định</w:t>
            </w:r>
            <w:r>
              <w:rPr>
                <w:spacing w:val="-1"/>
                <w:sz w:val="28"/>
              </w:rPr>
              <w:t> </w:t>
            </w:r>
            <w:r>
              <w:rPr>
                <w:spacing w:val="-5"/>
                <w:sz w:val="28"/>
              </w:rPr>
              <w:t>vị</w:t>
            </w:r>
          </w:p>
          <w:p>
            <w:pPr>
              <w:pStyle w:val="TableParagraph"/>
              <w:spacing w:before="60"/>
              <w:ind w:left="109"/>
              <w:rPr>
                <w:sz w:val="28"/>
              </w:rPr>
            </w:pPr>
            <w:r>
              <w:rPr>
                <w:sz w:val="28"/>
              </w:rPr>
              <w:t>Luôn</w:t>
            </w:r>
            <w:r>
              <w:rPr>
                <w:spacing w:val="-2"/>
                <w:sz w:val="28"/>
              </w:rPr>
              <w:t> </w:t>
            </w:r>
            <w:r>
              <w:rPr>
                <w:sz w:val="28"/>
              </w:rPr>
              <w:t>nhận</w:t>
            </w:r>
            <w:r>
              <w:rPr>
                <w:spacing w:val="-1"/>
                <w:sz w:val="28"/>
              </w:rPr>
              <w:t> </w:t>
            </w:r>
            <w:r>
              <w:rPr>
                <w:sz w:val="28"/>
              </w:rPr>
              <w:t>giá</w:t>
            </w:r>
            <w:r>
              <w:rPr>
                <w:spacing w:val="-2"/>
                <w:sz w:val="28"/>
              </w:rPr>
              <w:t> </w:t>
            </w:r>
            <w:r>
              <w:rPr>
                <w:sz w:val="28"/>
              </w:rPr>
              <w:t>trị</w:t>
            </w:r>
            <w:r>
              <w:rPr>
                <w:spacing w:val="-2"/>
                <w:sz w:val="28"/>
              </w:rPr>
              <w:t> </w:t>
            </w:r>
            <w:r>
              <w:rPr>
                <w:sz w:val="28"/>
              </w:rPr>
              <w:t>=</w:t>
            </w:r>
            <w:r>
              <w:rPr>
                <w:spacing w:val="-2"/>
                <w:sz w:val="28"/>
              </w:rPr>
              <w:t> “URL”</w:t>
            </w:r>
          </w:p>
        </w:tc>
      </w:tr>
      <w:tr>
        <w:trPr>
          <w:trHeight w:val="822" w:hRule="atLeast"/>
        </w:trPr>
        <w:tc>
          <w:tcPr>
            <w:tcW w:w="703" w:type="dxa"/>
          </w:tcPr>
          <w:p>
            <w:pPr>
              <w:pStyle w:val="TableParagraph"/>
              <w:spacing w:before="52"/>
              <w:ind w:left="107"/>
              <w:rPr>
                <w:sz w:val="28"/>
              </w:rPr>
            </w:pPr>
            <w:r>
              <w:rPr>
                <w:spacing w:val="-5"/>
                <w:sz w:val="28"/>
              </w:rPr>
              <w:t>7.</w:t>
            </w:r>
          </w:p>
        </w:tc>
        <w:tc>
          <w:tcPr>
            <w:tcW w:w="1277" w:type="dxa"/>
          </w:tcPr>
          <w:p>
            <w:pPr>
              <w:pStyle w:val="TableParagraph"/>
              <w:spacing w:line="322" w:lineRule="exact" w:before="52"/>
              <w:ind w:left="107"/>
              <w:rPr>
                <w:sz w:val="28"/>
              </w:rPr>
            </w:pPr>
            <w:r>
              <w:rPr>
                <w:spacing w:val="-2"/>
                <w:sz w:val="28"/>
              </w:rPr>
              <w:t>&lt;mdRef</w:t>
            </w:r>
          </w:p>
          <w:p>
            <w:pPr>
              <w:pStyle w:val="TableParagraph"/>
              <w:ind w:left="107"/>
              <w:rPr>
                <w:sz w:val="28"/>
              </w:rPr>
            </w:pPr>
            <w:r>
              <w:rPr>
                <w:spacing w:val="-10"/>
                <w:sz w:val="28"/>
              </w:rPr>
              <w:t>&gt;</w:t>
            </w:r>
          </w:p>
        </w:tc>
        <w:tc>
          <w:tcPr>
            <w:tcW w:w="2126" w:type="dxa"/>
          </w:tcPr>
          <w:p>
            <w:pPr>
              <w:pStyle w:val="TableParagraph"/>
              <w:spacing w:before="52"/>
              <w:ind w:left="108"/>
              <w:rPr>
                <w:sz w:val="28"/>
              </w:rPr>
            </w:pPr>
            <w:r>
              <w:rPr>
                <w:spacing w:val="-2"/>
                <w:sz w:val="28"/>
              </w:rPr>
              <w:t>MDTYPE</w:t>
            </w:r>
          </w:p>
        </w:tc>
        <w:tc>
          <w:tcPr>
            <w:tcW w:w="991" w:type="dxa"/>
          </w:tcPr>
          <w:p>
            <w:pPr>
              <w:pStyle w:val="TableParagraph"/>
              <w:spacing w:before="52"/>
              <w:ind w:left="108"/>
              <w:rPr>
                <w:sz w:val="28"/>
              </w:rPr>
            </w:pPr>
            <w:r>
              <w:rPr>
                <w:spacing w:val="-4"/>
                <w:sz w:val="28"/>
              </w:rPr>
              <w:t>Bắt buộc</w:t>
            </w:r>
          </w:p>
        </w:tc>
        <w:tc>
          <w:tcPr>
            <w:tcW w:w="3965" w:type="dxa"/>
          </w:tcPr>
          <w:p>
            <w:pPr>
              <w:pStyle w:val="TableParagraph"/>
              <w:spacing w:line="382" w:lineRule="exact" w:before="8"/>
              <w:ind w:left="109" w:right="363"/>
              <w:rPr>
                <w:sz w:val="28"/>
              </w:rPr>
            </w:pPr>
            <w:r>
              <w:rPr>
                <w:sz w:val="28"/>
              </w:rPr>
              <w:t>Loại</w:t>
            </w:r>
            <w:r>
              <w:rPr>
                <w:spacing w:val="-7"/>
                <w:sz w:val="28"/>
              </w:rPr>
              <w:t> </w:t>
            </w:r>
            <w:r>
              <w:rPr>
                <w:sz w:val="28"/>
              </w:rPr>
              <w:t>dữ</w:t>
            </w:r>
            <w:r>
              <w:rPr>
                <w:spacing w:val="-6"/>
                <w:sz w:val="28"/>
              </w:rPr>
              <w:t> </w:t>
            </w:r>
            <w:r>
              <w:rPr>
                <w:sz w:val="28"/>
              </w:rPr>
              <w:t>liệu</w:t>
            </w:r>
            <w:r>
              <w:rPr>
                <w:spacing w:val="-7"/>
                <w:sz w:val="28"/>
              </w:rPr>
              <w:t> </w:t>
            </w:r>
            <w:r>
              <w:rPr>
                <w:sz w:val="28"/>
              </w:rPr>
              <w:t>được</w:t>
            </w:r>
            <w:r>
              <w:rPr>
                <w:spacing w:val="-7"/>
                <w:sz w:val="28"/>
              </w:rPr>
              <w:t> </w:t>
            </w:r>
            <w:r>
              <w:rPr>
                <w:sz w:val="28"/>
              </w:rPr>
              <w:t>tham</w:t>
            </w:r>
            <w:r>
              <w:rPr>
                <w:spacing w:val="-7"/>
                <w:sz w:val="28"/>
              </w:rPr>
              <w:t> </w:t>
            </w:r>
            <w:r>
              <w:rPr>
                <w:sz w:val="28"/>
              </w:rPr>
              <w:t>chiếu Ví dụ: “OTHER”</w:t>
            </w:r>
          </w:p>
        </w:tc>
      </w:tr>
      <w:tr>
        <w:trPr>
          <w:trHeight w:val="1087" w:hRule="atLeast"/>
        </w:trPr>
        <w:tc>
          <w:tcPr>
            <w:tcW w:w="703" w:type="dxa"/>
          </w:tcPr>
          <w:p>
            <w:pPr>
              <w:pStyle w:val="TableParagraph"/>
              <w:spacing w:before="55"/>
              <w:ind w:left="107"/>
              <w:rPr>
                <w:sz w:val="28"/>
              </w:rPr>
            </w:pPr>
            <w:r>
              <w:rPr>
                <w:spacing w:val="-5"/>
                <w:sz w:val="28"/>
              </w:rPr>
              <w:t>8.</w:t>
            </w:r>
          </w:p>
        </w:tc>
        <w:tc>
          <w:tcPr>
            <w:tcW w:w="1277" w:type="dxa"/>
          </w:tcPr>
          <w:p>
            <w:pPr>
              <w:pStyle w:val="TableParagraph"/>
              <w:spacing w:line="322" w:lineRule="exact" w:before="55"/>
              <w:ind w:left="107"/>
              <w:rPr>
                <w:sz w:val="28"/>
              </w:rPr>
            </w:pPr>
            <w:r>
              <w:rPr>
                <w:spacing w:val="-2"/>
                <w:sz w:val="28"/>
              </w:rPr>
              <w:t>&lt;mdRef</w:t>
            </w:r>
          </w:p>
          <w:p>
            <w:pPr>
              <w:pStyle w:val="TableParagraph"/>
              <w:ind w:left="107"/>
              <w:rPr>
                <w:sz w:val="28"/>
              </w:rPr>
            </w:pPr>
            <w:r>
              <w:rPr>
                <w:spacing w:val="-10"/>
                <w:sz w:val="28"/>
              </w:rPr>
              <w:t>&gt;</w:t>
            </w:r>
          </w:p>
        </w:tc>
        <w:tc>
          <w:tcPr>
            <w:tcW w:w="2126" w:type="dxa"/>
          </w:tcPr>
          <w:p>
            <w:pPr>
              <w:pStyle w:val="TableParagraph"/>
              <w:spacing w:before="55"/>
              <w:ind w:left="108"/>
              <w:rPr>
                <w:sz w:val="28"/>
              </w:rPr>
            </w:pPr>
            <w:r>
              <w:rPr>
                <w:spacing w:val="-2"/>
                <w:sz w:val="28"/>
              </w:rPr>
              <w:t>MDTYPEVERS </w:t>
            </w:r>
            <w:r>
              <w:rPr>
                <w:spacing w:val="-4"/>
                <w:sz w:val="28"/>
              </w:rPr>
              <w:t>ION</w:t>
            </w:r>
          </w:p>
        </w:tc>
        <w:tc>
          <w:tcPr>
            <w:tcW w:w="991" w:type="dxa"/>
          </w:tcPr>
          <w:p>
            <w:pPr>
              <w:pStyle w:val="TableParagraph"/>
              <w:spacing w:before="55"/>
              <w:ind w:left="108" w:right="100"/>
              <w:rPr>
                <w:sz w:val="28"/>
              </w:rPr>
            </w:pPr>
            <w:r>
              <w:rPr>
                <w:spacing w:val="-2"/>
                <w:sz w:val="28"/>
              </w:rPr>
              <w:t>Không </w:t>
            </w:r>
            <w:r>
              <w:rPr>
                <w:spacing w:val="-4"/>
                <w:sz w:val="28"/>
              </w:rPr>
              <w:t>bắt buộc</w:t>
            </w:r>
          </w:p>
        </w:tc>
        <w:tc>
          <w:tcPr>
            <w:tcW w:w="3965" w:type="dxa"/>
          </w:tcPr>
          <w:p>
            <w:pPr>
              <w:pStyle w:val="TableParagraph"/>
              <w:spacing w:before="55"/>
              <w:ind w:left="109" w:right="363"/>
              <w:rPr>
                <w:sz w:val="28"/>
              </w:rPr>
            </w:pPr>
            <w:r>
              <w:rPr>
                <w:sz w:val="28"/>
              </w:rPr>
              <w:t>Số</w:t>
            </w:r>
            <w:r>
              <w:rPr>
                <w:spacing w:val="-7"/>
                <w:sz w:val="28"/>
              </w:rPr>
              <w:t> </w:t>
            </w:r>
            <w:r>
              <w:rPr>
                <w:sz w:val="28"/>
              </w:rPr>
              <w:t>phiên</w:t>
            </w:r>
            <w:r>
              <w:rPr>
                <w:spacing w:val="-9"/>
                <w:sz w:val="28"/>
              </w:rPr>
              <w:t> </w:t>
            </w:r>
            <w:r>
              <w:rPr>
                <w:sz w:val="28"/>
              </w:rPr>
              <w:t>bản</w:t>
            </w:r>
            <w:r>
              <w:rPr>
                <w:spacing w:val="-6"/>
                <w:sz w:val="28"/>
              </w:rPr>
              <w:t> </w:t>
            </w:r>
            <w:r>
              <w:rPr>
                <w:sz w:val="28"/>
              </w:rPr>
              <w:t>của</w:t>
            </w:r>
            <w:r>
              <w:rPr>
                <w:spacing w:val="-7"/>
                <w:sz w:val="28"/>
              </w:rPr>
              <w:t> </w:t>
            </w:r>
            <w:r>
              <w:rPr>
                <w:sz w:val="28"/>
              </w:rPr>
              <w:t>chuẩn.</w:t>
            </w:r>
            <w:r>
              <w:rPr>
                <w:spacing w:val="-8"/>
                <w:sz w:val="28"/>
              </w:rPr>
              <w:t> </w:t>
            </w:r>
            <w:r>
              <w:rPr>
                <w:sz w:val="28"/>
              </w:rPr>
              <w:t>Mặc định nhận giá trị 1.0</w:t>
            </w:r>
          </w:p>
        </w:tc>
      </w:tr>
      <w:tr>
        <w:trPr>
          <w:trHeight w:val="765" w:hRule="atLeast"/>
        </w:trPr>
        <w:tc>
          <w:tcPr>
            <w:tcW w:w="703" w:type="dxa"/>
          </w:tcPr>
          <w:p>
            <w:pPr>
              <w:pStyle w:val="TableParagraph"/>
              <w:spacing w:before="52"/>
              <w:ind w:left="107"/>
              <w:rPr>
                <w:sz w:val="28"/>
              </w:rPr>
            </w:pPr>
            <w:r>
              <w:rPr>
                <w:spacing w:val="-5"/>
                <w:sz w:val="28"/>
              </w:rPr>
              <w:t>9.</w:t>
            </w:r>
          </w:p>
        </w:tc>
        <w:tc>
          <w:tcPr>
            <w:tcW w:w="1277" w:type="dxa"/>
          </w:tcPr>
          <w:p>
            <w:pPr>
              <w:pStyle w:val="TableParagraph"/>
              <w:spacing w:line="322" w:lineRule="exact" w:before="52"/>
              <w:ind w:left="107"/>
              <w:rPr>
                <w:sz w:val="28"/>
              </w:rPr>
            </w:pPr>
            <w:r>
              <w:rPr>
                <w:spacing w:val="-2"/>
                <w:sz w:val="28"/>
              </w:rPr>
              <w:t>&lt;mdRef</w:t>
            </w:r>
          </w:p>
          <w:p>
            <w:pPr>
              <w:pStyle w:val="TableParagraph"/>
              <w:ind w:left="107"/>
              <w:rPr>
                <w:sz w:val="28"/>
              </w:rPr>
            </w:pPr>
            <w:r>
              <w:rPr>
                <w:spacing w:val="-10"/>
                <w:sz w:val="28"/>
              </w:rPr>
              <w:t>&gt;</w:t>
            </w:r>
          </w:p>
        </w:tc>
        <w:tc>
          <w:tcPr>
            <w:tcW w:w="2126" w:type="dxa"/>
          </w:tcPr>
          <w:p>
            <w:pPr>
              <w:pStyle w:val="TableParagraph"/>
              <w:spacing w:before="52"/>
              <w:ind w:left="108"/>
              <w:rPr>
                <w:sz w:val="28"/>
              </w:rPr>
            </w:pPr>
            <w:r>
              <w:rPr>
                <w:spacing w:val="-2"/>
                <w:sz w:val="28"/>
              </w:rPr>
              <w:t>xlink:href</w:t>
            </w:r>
          </w:p>
        </w:tc>
        <w:tc>
          <w:tcPr>
            <w:tcW w:w="991" w:type="dxa"/>
          </w:tcPr>
          <w:p>
            <w:pPr>
              <w:pStyle w:val="TableParagraph"/>
              <w:spacing w:before="52"/>
              <w:ind w:left="108"/>
              <w:rPr>
                <w:sz w:val="28"/>
              </w:rPr>
            </w:pPr>
            <w:r>
              <w:rPr>
                <w:spacing w:val="-4"/>
                <w:sz w:val="28"/>
              </w:rPr>
              <w:t>Bắt buộc</w:t>
            </w:r>
          </w:p>
        </w:tc>
        <w:tc>
          <w:tcPr>
            <w:tcW w:w="3965" w:type="dxa"/>
          </w:tcPr>
          <w:p>
            <w:pPr>
              <w:pStyle w:val="TableParagraph"/>
              <w:spacing w:before="52"/>
              <w:ind w:left="109"/>
              <w:rPr>
                <w:sz w:val="28"/>
              </w:rPr>
            </w:pPr>
            <w:r>
              <w:rPr>
                <w:sz w:val="28"/>
              </w:rPr>
              <w:t>Đường</w:t>
            </w:r>
            <w:r>
              <w:rPr>
                <w:spacing w:val="-8"/>
                <w:sz w:val="28"/>
              </w:rPr>
              <w:t> </w:t>
            </w:r>
            <w:r>
              <w:rPr>
                <w:sz w:val="28"/>
              </w:rPr>
              <w:t>dẫn</w:t>
            </w:r>
            <w:r>
              <w:rPr>
                <w:spacing w:val="-8"/>
                <w:sz w:val="28"/>
              </w:rPr>
              <w:t> </w:t>
            </w:r>
            <w:r>
              <w:rPr>
                <w:sz w:val="28"/>
              </w:rPr>
              <w:t>đến</w:t>
            </w:r>
            <w:r>
              <w:rPr>
                <w:spacing w:val="-5"/>
                <w:sz w:val="28"/>
              </w:rPr>
              <w:t> </w:t>
            </w:r>
            <w:r>
              <w:rPr>
                <w:sz w:val="28"/>
              </w:rPr>
              <w:t>file</w:t>
            </w:r>
            <w:r>
              <w:rPr>
                <w:spacing w:val="-8"/>
                <w:sz w:val="28"/>
              </w:rPr>
              <w:t> </w:t>
            </w:r>
            <w:r>
              <w:rPr>
                <w:sz w:val="28"/>
              </w:rPr>
              <w:t>metadata</w:t>
            </w:r>
            <w:r>
              <w:rPr>
                <w:spacing w:val="-6"/>
                <w:sz w:val="28"/>
              </w:rPr>
              <w:t> </w:t>
            </w:r>
            <w:r>
              <w:rPr>
                <w:sz w:val="28"/>
              </w:rPr>
              <w:t>từ thư mục gốc</w:t>
            </w:r>
          </w:p>
        </w:tc>
      </w:tr>
      <w:tr>
        <w:trPr>
          <w:trHeight w:val="2493" w:hRule="atLeast"/>
        </w:trPr>
        <w:tc>
          <w:tcPr>
            <w:tcW w:w="703" w:type="dxa"/>
          </w:tcPr>
          <w:p>
            <w:pPr>
              <w:pStyle w:val="TableParagraph"/>
              <w:spacing w:before="52"/>
              <w:ind w:left="107"/>
              <w:rPr>
                <w:sz w:val="28"/>
              </w:rPr>
            </w:pPr>
            <w:r>
              <w:rPr>
                <w:spacing w:val="-5"/>
                <w:sz w:val="28"/>
              </w:rPr>
              <w:t>10.</w:t>
            </w:r>
          </w:p>
        </w:tc>
        <w:tc>
          <w:tcPr>
            <w:tcW w:w="1277" w:type="dxa"/>
          </w:tcPr>
          <w:p>
            <w:pPr>
              <w:pStyle w:val="TableParagraph"/>
              <w:spacing w:line="322" w:lineRule="exact" w:before="52"/>
              <w:ind w:left="107"/>
              <w:rPr>
                <w:sz w:val="28"/>
              </w:rPr>
            </w:pPr>
            <w:r>
              <w:rPr>
                <w:spacing w:val="-2"/>
                <w:sz w:val="28"/>
              </w:rPr>
              <w:t>&lt;mdRef</w:t>
            </w:r>
          </w:p>
          <w:p>
            <w:pPr>
              <w:pStyle w:val="TableParagraph"/>
              <w:ind w:left="107"/>
              <w:rPr>
                <w:sz w:val="28"/>
              </w:rPr>
            </w:pPr>
            <w:r>
              <w:rPr>
                <w:spacing w:val="-10"/>
                <w:sz w:val="28"/>
              </w:rPr>
              <w:t>&gt;</w:t>
            </w:r>
          </w:p>
        </w:tc>
        <w:tc>
          <w:tcPr>
            <w:tcW w:w="2126" w:type="dxa"/>
          </w:tcPr>
          <w:p>
            <w:pPr>
              <w:pStyle w:val="TableParagraph"/>
              <w:spacing w:before="52"/>
              <w:ind w:left="108"/>
              <w:rPr>
                <w:sz w:val="28"/>
              </w:rPr>
            </w:pPr>
            <w:r>
              <w:rPr>
                <w:spacing w:val="-2"/>
                <w:sz w:val="28"/>
              </w:rPr>
              <w:t>MIMETYPE</w:t>
            </w:r>
          </w:p>
        </w:tc>
        <w:tc>
          <w:tcPr>
            <w:tcW w:w="991" w:type="dxa"/>
          </w:tcPr>
          <w:p>
            <w:pPr>
              <w:pStyle w:val="TableParagraph"/>
              <w:spacing w:before="52"/>
              <w:ind w:left="108"/>
              <w:rPr>
                <w:sz w:val="28"/>
              </w:rPr>
            </w:pPr>
            <w:r>
              <w:rPr>
                <w:spacing w:val="-4"/>
                <w:sz w:val="28"/>
              </w:rPr>
              <w:t>Bắt buộc</w:t>
            </w:r>
          </w:p>
        </w:tc>
        <w:tc>
          <w:tcPr>
            <w:tcW w:w="3965" w:type="dxa"/>
          </w:tcPr>
          <w:p>
            <w:pPr>
              <w:pStyle w:val="TableParagraph"/>
              <w:spacing w:before="52"/>
              <w:ind w:left="109" w:right="363"/>
              <w:rPr>
                <w:sz w:val="28"/>
              </w:rPr>
            </w:pPr>
            <w:r>
              <w:rPr>
                <w:sz w:val="28"/>
              </w:rPr>
              <w:t>Định</w:t>
            </w:r>
            <w:r>
              <w:rPr>
                <w:spacing w:val="-7"/>
                <w:sz w:val="28"/>
              </w:rPr>
              <w:t> </w:t>
            </w:r>
            <w:r>
              <w:rPr>
                <w:sz w:val="28"/>
              </w:rPr>
              <w:t>dạng</w:t>
            </w:r>
            <w:r>
              <w:rPr>
                <w:spacing w:val="-7"/>
                <w:sz w:val="28"/>
              </w:rPr>
              <w:t> </w:t>
            </w:r>
            <w:r>
              <w:rPr>
                <w:sz w:val="28"/>
              </w:rPr>
              <w:t>file</w:t>
            </w:r>
            <w:r>
              <w:rPr>
                <w:spacing w:val="-8"/>
                <w:sz w:val="28"/>
              </w:rPr>
              <w:t> </w:t>
            </w:r>
            <w:r>
              <w:rPr>
                <w:sz w:val="28"/>
              </w:rPr>
              <w:t>của</w:t>
            </w:r>
            <w:r>
              <w:rPr>
                <w:spacing w:val="-8"/>
                <w:sz w:val="28"/>
              </w:rPr>
              <w:t> </w:t>
            </w:r>
            <w:r>
              <w:rPr>
                <w:sz w:val="28"/>
              </w:rPr>
              <w:t>tệp</w:t>
            </w:r>
            <w:r>
              <w:rPr>
                <w:spacing w:val="-7"/>
                <w:sz w:val="28"/>
              </w:rPr>
              <w:t> </w:t>
            </w:r>
            <w:r>
              <w:rPr>
                <w:sz w:val="28"/>
              </w:rPr>
              <w:t>được tham chiếu</w:t>
            </w:r>
          </w:p>
          <w:p>
            <w:pPr>
              <w:pStyle w:val="TableParagraph"/>
              <w:spacing w:before="60"/>
              <w:ind w:left="109" w:right="94"/>
              <w:rPr>
                <w:sz w:val="28"/>
              </w:rPr>
            </w:pPr>
            <w:r>
              <w:rPr>
                <w:sz w:val="28"/>
              </w:rPr>
              <w:t>Nhận giá trị theo danh sách mimetype</w:t>
            </w:r>
            <w:r>
              <w:rPr>
                <w:spacing w:val="-8"/>
                <w:sz w:val="28"/>
              </w:rPr>
              <w:t> </w:t>
            </w:r>
            <w:r>
              <w:rPr>
                <w:sz w:val="28"/>
              </w:rPr>
              <w:t>(mục</w:t>
            </w:r>
            <w:r>
              <w:rPr>
                <w:spacing w:val="-8"/>
                <w:sz w:val="28"/>
              </w:rPr>
              <w:t> </w:t>
            </w:r>
            <w:r>
              <w:rPr>
                <w:sz w:val="28"/>
              </w:rPr>
              <w:t>5.</w:t>
            </w:r>
            <w:r>
              <w:rPr>
                <w:spacing w:val="-8"/>
                <w:sz w:val="28"/>
              </w:rPr>
              <w:t> </w:t>
            </w:r>
            <w:r>
              <w:rPr>
                <w:sz w:val="28"/>
              </w:rPr>
              <w:t>Danh</w:t>
            </w:r>
            <w:r>
              <w:rPr>
                <w:spacing w:val="-10"/>
                <w:sz w:val="28"/>
              </w:rPr>
              <w:t> </w:t>
            </w:r>
            <w:r>
              <w:rPr>
                <w:sz w:val="28"/>
              </w:rPr>
              <w:t>sách</w:t>
            </w:r>
            <w:r>
              <w:rPr>
                <w:spacing w:val="-7"/>
                <w:sz w:val="28"/>
              </w:rPr>
              <w:t> </w:t>
            </w:r>
            <w:r>
              <w:rPr>
                <w:sz w:val="28"/>
              </w:rPr>
              <w:t>và định dạng mimetype và </w:t>
            </w:r>
            <w:r>
              <w:rPr>
                <w:spacing w:val="-2"/>
                <w:sz w:val="28"/>
              </w:rPr>
              <w:t>extension)</w:t>
            </w:r>
          </w:p>
          <w:p>
            <w:pPr>
              <w:pStyle w:val="TableParagraph"/>
              <w:spacing w:before="61"/>
              <w:ind w:left="109"/>
              <w:rPr>
                <w:sz w:val="28"/>
              </w:rPr>
            </w:pPr>
            <w:r>
              <w:rPr>
                <w:sz w:val="28"/>
              </w:rPr>
              <w:t>Ví</w:t>
            </w:r>
            <w:r>
              <w:rPr>
                <w:spacing w:val="-3"/>
                <w:sz w:val="28"/>
              </w:rPr>
              <w:t> </w:t>
            </w:r>
            <w:r>
              <w:rPr>
                <w:sz w:val="28"/>
              </w:rPr>
              <w:t>dụ:</w:t>
            </w:r>
            <w:r>
              <w:rPr>
                <w:spacing w:val="-1"/>
                <w:sz w:val="28"/>
              </w:rPr>
              <w:t> </w:t>
            </w:r>
            <w:r>
              <w:rPr>
                <w:spacing w:val="-2"/>
                <w:sz w:val="28"/>
              </w:rPr>
              <w:t>text/xml</w:t>
            </w:r>
          </w:p>
        </w:tc>
      </w:tr>
      <w:tr>
        <w:trPr>
          <w:trHeight w:val="1146" w:hRule="atLeast"/>
        </w:trPr>
        <w:tc>
          <w:tcPr>
            <w:tcW w:w="703" w:type="dxa"/>
          </w:tcPr>
          <w:p>
            <w:pPr>
              <w:pStyle w:val="TableParagraph"/>
              <w:spacing w:before="52"/>
              <w:ind w:left="107"/>
              <w:rPr>
                <w:sz w:val="28"/>
              </w:rPr>
            </w:pPr>
            <w:r>
              <w:rPr>
                <w:spacing w:val="-5"/>
                <w:sz w:val="28"/>
              </w:rPr>
              <w:t>11.</w:t>
            </w:r>
          </w:p>
        </w:tc>
        <w:tc>
          <w:tcPr>
            <w:tcW w:w="1277" w:type="dxa"/>
          </w:tcPr>
          <w:p>
            <w:pPr>
              <w:pStyle w:val="TableParagraph"/>
              <w:spacing w:line="322" w:lineRule="exact" w:before="52"/>
              <w:ind w:left="107"/>
              <w:rPr>
                <w:sz w:val="28"/>
              </w:rPr>
            </w:pPr>
            <w:r>
              <w:rPr>
                <w:spacing w:val="-2"/>
                <w:sz w:val="28"/>
              </w:rPr>
              <w:t>&lt;mdRef</w:t>
            </w:r>
          </w:p>
          <w:p>
            <w:pPr>
              <w:pStyle w:val="TableParagraph"/>
              <w:ind w:left="107"/>
              <w:rPr>
                <w:sz w:val="28"/>
              </w:rPr>
            </w:pPr>
            <w:r>
              <w:rPr>
                <w:spacing w:val="-10"/>
                <w:sz w:val="28"/>
              </w:rPr>
              <w:t>&gt;</w:t>
            </w:r>
          </w:p>
        </w:tc>
        <w:tc>
          <w:tcPr>
            <w:tcW w:w="2126" w:type="dxa"/>
          </w:tcPr>
          <w:p>
            <w:pPr>
              <w:pStyle w:val="TableParagraph"/>
              <w:spacing w:before="52"/>
              <w:ind w:left="108"/>
              <w:rPr>
                <w:sz w:val="28"/>
              </w:rPr>
            </w:pPr>
            <w:r>
              <w:rPr>
                <w:spacing w:val="-4"/>
                <w:sz w:val="28"/>
              </w:rPr>
              <w:t>SIZE</w:t>
            </w:r>
          </w:p>
        </w:tc>
        <w:tc>
          <w:tcPr>
            <w:tcW w:w="991" w:type="dxa"/>
          </w:tcPr>
          <w:p>
            <w:pPr>
              <w:pStyle w:val="TableParagraph"/>
              <w:spacing w:before="52"/>
              <w:ind w:left="108"/>
              <w:rPr>
                <w:sz w:val="28"/>
              </w:rPr>
            </w:pPr>
            <w:r>
              <w:rPr>
                <w:spacing w:val="-4"/>
                <w:sz w:val="28"/>
              </w:rPr>
              <w:t>Bắt buộc</w:t>
            </w:r>
          </w:p>
        </w:tc>
        <w:tc>
          <w:tcPr>
            <w:tcW w:w="3965" w:type="dxa"/>
          </w:tcPr>
          <w:p>
            <w:pPr>
              <w:pStyle w:val="TableParagraph"/>
              <w:spacing w:before="52"/>
              <w:ind w:left="109" w:right="94"/>
              <w:rPr>
                <w:sz w:val="28"/>
              </w:rPr>
            </w:pPr>
            <w:r>
              <w:rPr>
                <w:sz w:val="28"/>
              </w:rPr>
              <w:t>Dung</w:t>
            </w:r>
            <w:r>
              <w:rPr>
                <w:spacing w:val="-9"/>
                <w:sz w:val="28"/>
              </w:rPr>
              <w:t> </w:t>
            </w:r>
            <w:r>
              <w:rPr>
                <w:sz w:val="28"/>
              </w:rPr>
              <w:t>lượng</w:t>
            </w:r>
            <w:r>
              <w:rPr>
                <w:spacing w:val="-9"/>
                <w:sz w:val="28"/>
              </w:rPr>
              <w:t> </w:t>
            </w:r>
            <w:r>
              <w:rPr>
                <w:sz w:val="28"/>
              </w:rPr>
              <w:t>của</w:t>
            </w:r>
            <w:r>
              <w:rPr>
                <w:spacing w:val="-10"/>
                <w:sz w:val="28"/>
              </w:rPr>
              <w:t> </w:t>
            </w:r>
            <w:r>
              <w:rPr>
                <w:sz w:val="28"/>
              </w:rPr>
              <w:t>file</w:t>
            </w:r>
            <w:r>
              <w:rPr>
                <w:spacing w:val="-12"/>
                <w:sz w:val="28"/>
              </w:rPr>
              <w:t> </w:t>
            </w:r>
            <w:r>
              <w:rPr>
                <w:sz w:val="28"/>
              </w:rPr>
              <w:t>metadata đang trỏ tới</w:t>
            </w:r>
          </w:p>
          <w:p>
            <w:pPr>
              <w:pStyle w:val="TableParagraph"/>
              <w:spacing w:before="60"/>
              <w:ind w:left="109"/>
              <w:rPr>
                <w:sz w:val="28"/>
              </w:rPr>
            </w:pPr>
            <w:r>
              <w:rPr>
                <w:sz w:val="28"/>
              </w:rPr>
              <w:t>Đơn</w:t>
            </w:r>
            <w:r>
              <w:rPr>
                <w:spacing w:val="-1"/>
                <w:sz w:val="28"/>
              </w:rPr>
              <w:t> </w:t>
            </w:r>
            <w:r>
              <w:rPr>
                <w:sz w:val="28"/>
              </w:rPr>
              <w:t>vị</w:t>
            </w:r>
            <w:r>
              <w:rPr>
                <w:spacing w:val="-2"/>
                <w:sz w:val="28"/>
              </w:rPr>
              <w:t> </w:t>
            </w:r>
            <w:r>
              <w:rPr>
                <w:sz w:val="28"/>
              </w:rPr>
              <w:t>bytes,</w:t>
            </w:r>
            <w:r>
              <w:rPr>
                <w:spacing w:val="-6"/>
                <w:sz w:val="28"/>
              </w:rPr>
              <w:t> </w:t>
            </w:r>
            <w:r>
              <w:rPr>
                <w:sz w:val="28"/>
              </w:rPr>
              <w:t>kiểu</w:t>
            </w:r>
            <w:r>
              <w:rPr>
                <w:spacing w:val="-4"/>
                <w:sz w:val="28"/>
              </w:rPr>
              <w:t> </w:t>
            </w:r>
            <w:r>
              <w:rPr>
                <w:spacing w:val="-5"/>
                <w:sz w:val="28"/>
              </w:rPr>
              <w:t>int</w:t>
            </w:r>
          </w:p>
        </w:tc>
      </w:tr>
    </w:tbl>
    <w:p>
      <w:pPr>
        <w:pStyle w:val="TableParagraph"/>
        <w:spacing w:after="0"/>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277"/>
        <w:gridCol w:w="2126"/>
        <w:gridCol w:w="991"/>
        <w:gridCol w:w="3965"/>
      </w:tblGrid>
      <w:tr>
        <w:trPr>
          <w:trHeight w:val="763" w:hRule="atLeast"/>
        </w:trPr>
        <w:tc>
          <w:tcPr>
            <w:tcW w:w="703" w:type="dxa"/>
            <w:shd w:val="clear" w:color="auto" w:fill="EDEBE0"/>
          </w:tcPr>
          <w:p>
            <w:pPr>
              <w:pStyle w:val="TableParagraph"/>
              <w:spacing w:before="58"/>
              <w:ind w:right="101"/>
              <w:jc w:val="center"/>
              <w:rPr>
                <w:b/>
                <w:sz w:val="28"/>
              </w:rPr>
            </w:pPr>
            <w:r>
              <w:rPr>
                <w:b/>
                <w:spacing w:val="-5"/>
                <w:sz w:val="28"/>
              </w:rPr>
              <w:t>TT</w:t>
            </w:r>
          </w:p>
        </w:tc>
        <w:tc>
          <w:tcPr>
            <w:tcW w:w="1277" w:type="dxa"/>
            <w:shd w:val="clear" w:color="auto" w:fill="EDEBE0"/>
          </w:tcPr>
          <w:p>
            <w:pPr>
              <w:pStyle w:val="TableParagraph"/>
              <w:spacing w:before="58"/>
              <w:ind w:left="182"/>
              <w:rPr>
                <w:b/>
                <w:sz w:val="28"/>
              </w:rPr>
            </w:pPr>
            <w:r>
              <w:rPr>
                <w:b/>
                <w:sz w:val="28"/>
              </w:rPr>
              <w:t>Tên</w:t>
            </w:r>
            <w:r>
              <w:rPr>
                <w:b/>
                <w:spacing w:val="-2"/>
                <w:sz w:val="28"/>
              </w:rPr>
              <w:t> </w:t>
            </w:r>
            <w:r>
              <w:rPr>
                <w:b/>
                <w:spacing w:val="-5"/>
                <w:sz w:val="28"/>
              </w:rPr>
              <w:t>thẻ</w:t>
            </w:r>
          </w:p>
        </w:tc>
        <w:tc>
          <w:tcPr>
            <w:tcW w:w="2126" w:type="dxa"/>
            <w:shd w:val="clear" w:color="auto" w:fill="EDEBE0"/>
          </w:tcPr>
          <w:p>
            <w:pPr>
              <w:pStyle w:val="TableParagraph"/>
              <w:spacing w:before="58"/>
              <w:ind w:left="405"/>
              <w:rPr>
                <w:b/>
                <w:sz w:val="28"/>
              </w:rPr>
            </w:pPr>
            <w:r>
              <w:rPr>
                <w:b/>
                <w:sz w:val="28"/>
              </w:rPr>
              <w:t>Thuộc</w:t>
            </w:r>
            <w:r>
              <w:rPr>
                <w:b/>
                <w:spacing w:val="-2"/>
                <w:sz w:val="28"/>
              </w:rPr>
              <w:t> </w:t>
            </w:r>
            <w:r>
              <w:rPr>
                <w:b/>
                <w:spacing w:val="-4"/>
                <w:sz w:val="28"/>
              </w:rPr>
              <w:t>tính</w:t>
            </w:r>
          </w:p>
        </w:tc>
        <w:tc>
          <w:tcPr>
            <w:tcW w:w="991" w:type="dxa"/>
            <w:shd w:val="clear" w:color="auto" w:fill="EDEBE0"/>
          </w:tcPr>
          <w:p>
            <w:pPr>
              <w:pStyle w:val="TableParagraph"/>
              <w:spacing w:before="58"/>
              <w:ind w:left="286" w:right="236" w:hanging="32"/>
              <w:rPr>
                <w:b/>
                <w:sz w:val="28"/>
              </w:rPr>
            </w:pPr>
            <w:r>
              <w:rPr>
                <w:b/>
                <w:spacing w:val="-4"/>
                <w:sz w:val="28"/>
              </w:rPr>
              <w:t>Yêu </w:t>
            </w:r>
            <w:r>
              <w:rPr>
                <w:b/>
                <w:spacing w:val="-5"/>
                <w:sz w:val="28"/>
              </w:rPr>
              <w:t>cầu</w:t>
            </w:r>
          </w:p>
        </w:tc>
        <w:tc>
          <w:tcPr>
            <w:tcW w:w="3965" w:type="dxa"/>
            <w:shd w:val="clear" w:color="auto" w:fill="EDEBE0"/>
          </w:tcPr>
          <w:p>
            <w:pPr>
              <w:pStyle w:val="TableParagraph"/>
              <w:spacing w:before="58"/>
              <w:ind w:left="14" w:right="2"/>
              <w:jc w:val="center"/>
              <w:rPr>
                <w:b/>
                <w:sz w:val="28"/>
              </w:rPr>
            </w:pPr>
            <w:r>
              <w:rPr>
                <w:b/>
                <w:sz w:val="28"/>
              </w:rPr>
              <w:t>Mô</w:t>
            </w:r>
            <w:r>
              <w:rPr>
                <w:b/>
                <w:spacing w:val="-1"/>
                <w:sz w:val="28"/>
              </w:rPr>
              <w:t> </w:t>
            </w:r>
            <w:r>
              <w:rPr>
                <w:b/>
                <w:spacing w:val="-5"/>
                <w:sz w:val="28"/>
              </w:rPr>
              <w:t>tả</w:t>
            </w:r>
          </w:p>
        </w:tc>
      </w:tr>
      <w:tr>
        <w:trPr>
          <w:trHeight w:val="383" w:hRule="atLeast"/>
        </w:trPr>
        <w:tc>
          <w:tcPr>
            <w:tcW w:w="703" w:type="dxa"/>
          </w:tcPr>
          <w:p>
            <w:pPr>
              <w:pStyle w:val="TableParagraph"/>
              <w:rPr>
                <w:sz w:val="28"/>
              </w:rPr>
            </w:pPr>
          </w:p>
        </w:tc>
        <w:tc>
          <w:tcPr>
            <w:tcW w:w="1277" w:type="dxa"/>
          </w:tcPr>
          <w:p>
            <w:pPr>
              <w:pStyle w:val="TableParagraph"/>
              <w:rPr>
                <w:sz w:val="28"/>
              </w:rPr>
            </w:pPr>
          </w:p>
        </w:tc>
        <w:tc>
          <w:tcPr>
            <w:tcW w:w="2126" w:type="dxa"/>
          </w:tcPr>
          <w:p>
            <w:pPr>
              <w:pStyle w:val="TableParagraph"/>
              <w:rPr>
                <w:sz w:val="28"/>
              </w:rPr>
            </w:pPr>
          </w:p>
        </w:tc>
        <w:tc>
          <w:tcPr>
            <w:tcW w:w="991" w:type="dxa"/>
          </w:tcPr>
          <w:p>
            <w:pPr>
              <w:pStyle w:val="TableParagraph"/>
              <w:rPr>
                <w:sz w:val="28"/>
              </w:rPr>
            </w:pPr>
          </w:p>
        </w:tc>
        <w:tc>
          <w:tcPr>
            <w:tcW w:w="3965" w:type="dxa"/>
          </w:tcPr>
          <w:p>
            <w:pPr>
              <w:pStyle w:val="TableParagraph"/>
              <w:spacing w:line="315" w:lineRule="exact"/>
              <w:ind w:left="109"/>
              <w:rPr>
                <w:sz w:val="28"/>
              </w:rPr>
            </w:pPr>
            <w:r>
              <w:rPr>
                <w:sz w:val="28"/>
              </w:rPr>
              <w:t>Ví</w:t>
            </w:r>
            <w:r>
              <w:rPr>
                <w:spacing w:val="-1"/>
                <w:sz w:val="28"/>
              </w:rPr>
              <w:t> </w:t>
            </w:r>
            <w:r>
              <w:rPr>
                <w:sz w:val="28"/>
              </w:rPr>
              <w:t>dụ:</w:t>
            </w:r>
            <w:r>
              <w:rPr>
                <w:spacing w:val="-1"/>
                <w:sz w:val="28"/>
              </w:rPr>
              <w:t> </w:t>
            </w:r>
            <w:r>
              <w:rPr>
                <w:spacing w:val="-2"/>
                <w:sz w:val="28"/>
              </w:rPr>
              <w:t>SIZE="369"</w:t>
            </w:r>
          </w:p>
        </w:tc>
      </w:tr>
      <w:tr>
        <w:trPr>
          <w:trHeight w:val="1465" w:hRule="atLeast"/>
        </w:trPr>
        <w:tc>
          <w:tcPr>
            <w:tcW w:w="703" w:type="dxa"/>
          </w:tcPr>
          <w:p>
            <w:pPr>
              <w:pStyle w:val="TableParagraph"/>
              <w:spacing w:before="52"/>
              <w:ind w:right="120"/>
              <w:jc w:val="center"/>
              <w:rPr>
                <w:sz w:val="28"/>
              </w:rPr>
            </w:pPr>
            <w:r>
              <w:rPr>
                <w:spacing w:val="-5"/>
                <w:sz w:val="28"/>
              </w:rPr>
              <w:t>12.</w:t>
            </w:r>
          </w:p>
        </w:tc>
        <w:tc>
          <w:tcPr>
            <w:tcW w:w="1277" w:type="dxa"/>
          </w:tcPr>
          <w:p>
            <w:pPr>
              <w:pStyle w:val="TableParagraph"/>
              <w:spacing w:line="322" w:lineRule="exact" w:before="52"/>
              <w:ind w:left="107"/>
              <w:rPr>
                <w:sz w:val="28"/>
              </w:rPr>
            </w:pPr>
            <w:r>
              <w:rPr>
                <w:spacing w:val="-2"/>
                <w:sz w:val="28"/>
              </w:rPr>
              <w:t>&lt;mdRef</w:t>
            </w:r>
          </w:p>
          <w:p>
            <w:pPr>
              <w:pStyle w:val="TableParagraph"/>
              <w:ind w:left="107"/>
              <w:rPr>
                <w:sz w:val="28"/>
              </w:rPr>
            </w:pPr>
            <w:r>
              <w:rPr>
                <w:spacing w:val="-10"/>
                <w:sz w:val="28"/>
              </w:rPr>
              <w:t>&gt;</w:t>
            </w:r>
          </w:p>
        </w:tc>
        <w:tc>
          <w:tcPr>
            <w:tcW w:w="2126" w:type="dxa"/>
          </w:tcPr>
          <w:p>
            <w:pPr>
              <w:pStyle w:val="TableParagraph"/>
              <w:spacing w:before="52"/>
              <w:ind w:left="108"/>
              <w:rPr>
                <w:sz w:val="28"/>
              </w:rPr>
            </w:pPr>
            <w:r>
              <w:rPr>
                <w:spacing w:val="-2"/>
                <w:sz w:val="28"/>
              </w:rPr>
              <w:t>CREATED</w:t>
            </w:r>
          </w:p>
        </w:tc>
        <w:tc>
          <w:tcPr>
            <w:tcW w:w="991" w:type="dxa"/>
          </w:tcPr>
          <w:p>
            <w:pPr>
              <w:pStyle w:val="TableParagraph"/>
              <w:spacing w:before="52"/>
              <w:ind w:left="108"/>
              <w:rPr>
                <w:sz w:val="28"/>
              </w:rPr>
            </w:pPr>
            <w:r>
              <w:rPr>
                <w:spacing w:val="-4"/>
                <w:sz w:val="28"/>
              </w:rPr>
              <w:t>Bắt buộc</w:t>
            </w:r>
          </w:p>
        </w:tc>
        <w:tc>
          <w:tcPr>
            <w:tcW w:w="3965" w:type="dxa"/>
          </w:tcPr>
          <w:p>
            <w:pPr>
              <w:pStyle w:val="TableParagraph"/>
              <w:spacing w:before="52"/>
              <w:ind w:left="109" w:right="363"/>
              <w:rPr>
                <w:sz w:val="28"/>
              </w:rPr>
            </w:pPr>
            <w:r>
              <w:rPr>
                <w:sz w:val="28"/>
              </w:rPr>
              <w:t>Ngày</w:t>
            </w:r>
            <w:r>
              <w:rPr>
                <w:spacing w:val="-10"/>
                <w:sz w:val="28"/>
              </w:rPr>
              <w:t> </w:t>
            </w:r>
            <w:r>
              <w:rPr>
                <w:sz w:val="28"/>
              </w:rPr>
              <w:t>tạo</w:t>
            </w:r>
            <w:r>
              <w:rPr>
                <w:spacing w:val="-5"/>
                <w:sz w:val="28"/>
              </w:rPr>
              <w:t> </w:t>
            </w:r>
            <w:r>
              <w:rPr>
                <w:sz w:val="28"/>
              </w:rPr>
              <w:t>của</w:t>
            </w:r>
            <w:r>
              <w:rPr>
                <w:spacing w:val="-9"/>
                <w:sz w:val="28"/>
              </w:rPr>
              <w:t> </w:t>
            </w:r>
            <w:r>
              <w:rPr>
                <w:sz w:val="28"/>
              </w:rPr>
              <w:t>tệp</w:t>
            </w:r>
            <w:r>
              <w:rPr>
                <w:spacing w:val="-5"/>
                <w:sz w:val="28"/>
              </w:rPr>
              <w:t> </w:t>
            </w:r>
            <w:r>
              <w:rPr>
                <w:sz w:val="28"/>
              </w:rPr>
              <w:t>được</w:t>
            </w:r>
            <w:r>
              <w:rPr>
                <w:spacing w:val="-6"/>
                <w:sz w:val="28"/>
              </w:rPr>
              <w:t> </w:t>
            </w:r>
            <w:r>
              <w:rPr>
                <w:sz w:val="28"/>
              </w:rPr>
              <w:t>tham </w:t>
            </w:r>
            <w:r>
              <w:rPr>
                <w:spacing w:val="-2"/>
                <w:sz w:val="28"/>
              </w:rPr>
              <w:t>chiếu</w:t>
            </w:r>
          </w:p>
          <w:p>
            <w:pPr>
              <w:pStyle w:val="TableParagraph"/>
              <w:spacing w:before="60"/>
              <w:ind w:left="109" w:right="363"/>
              <w:rPr>
                <w:sz w:val="28"/>
              </w:rPr>
            </w:pPr>
            <w:r>
              <w:rPr>
                <w:sz w:val="28"/>
              </w:rPr>
              <w:t>Kiểu</w:t>
            </w:r>
            <w:r>
              <w:rPr>
                <w:spacing w:val="-11"/>
                <w:sz w:val="28"/>
              </w:rPr>
              <w:t> </w:t>
            </w:r>
            <w:r>
              <w:rPr>
                <w:sz w:val="28"/>
              </w:rPr>
              <w:t>dữ</w:t>
            </w:r>
            <w:r>
              <w:rPr>
                <w:spacing w:val="-10"/>
                <w:sz w:val="28"/>
              </w:rPr>
              <w:t> </w:t>
            </w:r>
            <w:r>
              <w:rPr>
                <w:sz w:val="28"/>
              </w:rPr>
              <w:t>liệu</w:t>
            </w:r>
            <w:r>
              <w:rPr>
                <w:spacing w:val="-11"/>
                <w:sz w:val="28"/>
              </w:rPr>
              <w:t> </w:t>
            </w:r>
            <w:r>
              <w:rPr>
                <w:sz w:val="28"/>
              </w:rPr>
              <w:t>datetime:</w:t>
            </w:r>
            <w:r>
              <w:rPr>
                <w:spacing w:val="-7"/>
                <w:sz w:val="28"/>
              </w:rPr>
              <w:t> </w:t>
            </w:r>
            <w:r>
              <w:rPr>
                <w:sz w:val="28"/>
              </w:rPr>
              <w:t>YYYY- </w:t>
            </w:r>
            <w:r>
              <w:rPr>
                <w:spacing w:val="-2"/>
                <w:sz w:val="28"/>
              </w:rPr>
              <w:t>MM-DDThh:mm:ss.sTZD</w:t>
            </w:r>
          </w:p>
        </w:tc>
      </w:tr>
      <w:tr>
        <w:trPr>
          <w:trHeight w:val="825" w:hRule="atLeast"/>
        </w:trPr>
        <w:tc>
          <w:tcPr>
            <w:tcW w:w="703" w:type="dxa"/>
          </w:tcPr>
          <w:p>
            <w:pPr>
              <w:pStyle w:val="TableParagraph"/>
              <w:spacing w:before="55"/>
              <w:ind w:right="120"/>
              <w:jc w:val="center"/>
              <w:rPr>
                <w:sz w:val="28"/>
              </w:rPr>
            </w:pPr>
            <w:r>
              <w:rPr>
                <w:spacing w:val="-5"/>
                <w:sz w:val="28"/>
              </w:rPr>
              <w:t>13.</w:t>
            </w:r>
          </w:p>
        </w:tc>
        <w:tc>
          <w:tcPr>
            <w:tcW w:w="1277" w:type="dxa"/>
          </w:tcPr>
          <w:p>
            <w:pPr>
              <w:pStyle w:val="TableParagraph"/>
              <w:spacing w:line="322" w:lineRule="exact" w:before="55"/>
              <w:ind w:left="107"/>
              <w:rPr>
                <w:sz w:val="28"/>
              </w:rPr>
            </w:pPr>
            <w:r>
              <w:rPr>
                <w:spacing w:val="-2"/>
                <w:sz w:val="28"/>
              </w:rPr>
              <w:t>&lt;mdRef</w:t>
            </w:r>
          </w:p>
          <w:p>
            <w:pPr>
              <w:pStyle w:val="TableParagraph"/>
              <w:ind w:left="107"/>
              <w:rPr>
                <w:sz w:val="28"/>
              </w:rPr>
            </w:pPr>
            <w:r>
              <w:rPr>
                <w:spacing w:val="-10"/>
                <w:sz w:val="28"/>
              </w:rPr>
              <w:t>&gt;</w:t>
            </w:r>
          </w:p>
        </w:tc>
        <w:tc>
          <w:tcPr>
            <w:tcW w:w="2126" w:type="dxa"/>
          </w:tcPr>
          <w:p>
            <w:pPr>
              <w:pStyle w:val="TableParagraph"/>
              <w:spacing w:before="55"/>
              <w:ind w:left="108"/>
              <w:rPr>
                <w:sz w:val="28"/>
              </w:rPr>
            </w:pPr>
            <w:r>
              <w:rPr>
                <w:spacing w:val="-2"/>
                <w:sz w:val="28"/>
              </w:rPr>
              <w:t>CHECKSUMT </w:t>
            </w:r>
            <w:r>
              <w:rPr>
                <w:spacing w:val="-4"/>
                <w:sz w:val="28"/>
              </w:rPr>
              <w:t>YPE</w:t>
            </w:r>
          </w:p>
        </w:tc>
        <w:tc>
          <w:tcPr>
            <w:tcW w:w="991" w:type="dxa"/>
          </w:tcPr>
          <w:p>
            <w:pPr>
              <w:pStyle w:val="TableParagraph"/>
              <w:spacing w:before="55"/>
              <w:ind w:left="108"/>
              <w:rPr>
                <w:sz w:val="28"/>
              </w:rPr>
            </w:pPr>
            <w:r>
              <w:rPr>
                <w:spacing w:val="-4"/>
                <w:sz w:val="28"/>
              </w:rPr>
              <w:t>Bắt buộc</w:t>
            </w:r>
          </w:p>
        </w:tc>
        <w:tc>
          <w:tcPr>
            <w:tcW w:w="3965" w:type="dxa"/>
          </w:tcPr>
          <w:p>
            <w:pPr>
              <w:pStyle w:val="TableParagraph"/>
              <w:spacing w:line="382" w:lineRule="exact" w:before="11"/>
              <w:ind w:left="109" w:right="495"/>
              <w:rPr>
                <w:sz w:val="28"/>
              </w:rPr>
            </w:pPr>
            <w:r>
              <w:rPr>
                <w:sz w:val="28"/>
              </w:rPr>
              <w:t>Giải</w:t>
            </w:r>
            <w:r>
              <w:rPr>
                <w:spacing w:val="-9"/>
                <w:sz w:val="28"/>
              </w:rPr>
              <w:t> </w:t>
            </w:r>
            <w:r>
              <w:rPr>
                <w:sz w:val="28"/>
              </w:rPr>
              <w:t>thuật</w:t>
            </w:r>
            <w:r>
              <w:rPr>
                <w:spacing w:val="-5"/>
                <w:sz w:val="28"/>
              </w:rPr>
              <w:t> </w:t>
            </w:r>
            <w:r>
              <w:rPr>
                <w:sz w:val="28"/>
              </w:rPr>
              <w:t>băm</w:t>
            </w:r>
            <w:r>
              <w:rPr>
                <w:spacing w:val="-10"/>
                <w:sz w:val="28"/>
              </w:rPr>
              <w:t> </w:t>
            </w:r>
            <w:r>
              <w:rPr>
                <w:sz w:val="28"/>
              </w:rPr>
              <w:t>dữ</w:t>
            </w:r>
            <w:r>
              <w:rPr>
                <w:spacing w:val="-8"/>
                <w:sz w:val="28"/>
              </w:rPr>
              <w:t> </w:t>
            </w:r>
            <w:r>
              <w:rPr>
                <w:sz w:val="28"/>
              </w:rPr>
              <w:t>liệu</w:t>
            </w:r>
            <w:r>
              <w:rPr>
                <w:spacing w:val="-5"/>
                <w:sz w:val="28"/>
              </w:rPr>
              <w:t> </w:t>
            </w:r>
            <w:r>
              <w:rPr>
                <w:sz w:val="28"/>
              </w:rPr>
              <w:t>file. Mặc định là SHA-256</w:t>
            </w:r>
          </w:p>
        </w:tc>
      </w:tr>
      <w:tr>
        <w:trPr>
          <w:trHeight w:val="762" w:hRule="atLeast"/>
        </w:trPr>
        <w:tc>
          <w:tcPr>
            <w:tcW w:w="703" w:type="dxa"/>
          </w:tcPr>
          <w:p>
            <w:pPr>
              <w:pStyle w:val="TableParagraph"/>
              <w:spacing w:before="52"/>
              <w:ind w:right="120"/>
              <w:jc w:val="center"/>
              <w:rPr>
                <w:sz w:val="28"/>
              </w:rPr>
            </w:pPr>
            <w:r>
              <w:rPr>
                <w:spacing w:val="-5"/>
                <w:sz w:val="28"/>
              </w:rPr>
              <w:t>14.</w:t>
            </w:r>
          </w:p>
        </w:tc>
        <w:tc>
          <w:tcPr>
            <w:tcW w:w="1277" w:type="dxa"/>
          </w:tcPr>
          <w:p>
            <w:pPr>
              <w:pStyle w:val="TableParagraph"/>
              <w:spacing w:line="322" w:lineRule="exact" w:before="52"/>
              <w:ind w:left="107"/>
              <w:rPr>
                <w:sz w:val="28"/>
              </w:rPr>
            </w:pPr>
            <w:r>
              <w:rPr>
                <w:spacing w:val="-2"/>
                <w:sz w:val="28"/>
              </w:rPr>
              <w:t>&lt;mdRef</w:t>
            </w:r>
          </w:p>
          <w:p>
            <w:pPr>
              <w:pStyle w:val="TableParagraph"/>
              <w:ind w:left="107"/>
              <w:rPr>
                <w:sz w:val="28"/>
              </w:rPr>
            </w:pPr>
            <w:r>
              <w:rPr>
                <w:spacing w:val="-10"/>
                <w:sz w:val="28"/>
              </w:rPr>
              <w:t>&gt;</w:t>
            </w:r>
          </w:p>
        </w:tc>
        <w:tc>
          <w:tcPr>
            <w:tcW w:w="2126" w:type="dxa"/>
          </w:tcPr>
          <w:p>
            <w:pPr>
              <w:pStyle w:val="TableParagraph"/>
              <w:spacing w:before="52"/>
              <w:ind w:left="108"/>
              <w:rPr>
                <w:sz w:val="28"/>
              </w:rPr>
            </w:pPr>
            <w:r>
              <w:rPr>
                <w:spacing w:val="-2"/>
                <w:sz w:val="28"/>
              </w:rPr>
              <w:t>CHECKSUM</w:t>
            </w:r>
          </w:p>
        </w:tc>
        <w:tc>
          <w:tcPr>
            <w:tcW w:w="991" w:type="dxa"/>
          </w:tcPr>
          <w:p>
            <w:pPr>
              <w:pStyle w:val="TableParagraph"/>
              <w:spacing w:before="52"/>
              <w:ind w:left="108"/>
              <w:rPr>
                <w:sz w:val="28"/>
              </w:rPr>
            </w:pPr>
            <w:r>
              <w:rPr>
                <w:spacing w:val="-4"/>
                <w:sz w:val="28"/>
              </w:rPr>
              <w:t>Bắt buộc</w:t>
            </w:r>
          </w:p>
        </w:tc>
        <w:tc>
          <w:tcPr>
            <w:tcW w:w="3965" w:type="dxa"/>
          </w:tcPr>
          <w:p>
            <w:pPr>
              <w:pStyle w:val="TableParagraph"/>
              <w:spacing w:before="52"/>
              <w:ind w:left="109"/>
              <w:rPr>
                <w:sz w:val="28"/>
              </w:rPr>
            </w:pPr>
            <w:r>
              <w:rPr>
                <w:sz w:val="28"/>
              </w:rPr>
              <w:t>Giá</w:t>
            </w:r>
            <w:r>
              <w:rPr>
                <w:spacing w:val="-5"/>
                <w:sz w:val="28"/>
              </w:rPr>
              <w:t> </w:t>
            </w:r>
            <w:r>
              <w:rPr>
                <w:sz w:val="28"/>
              </w:rPr>
              <w:t>trị</w:t>
            </w:r>
            <w:r>
              <w:rPr>
                <w:spacing w:val="-3"/>
                <w:sz w:val="28"/>
              </w:rPr>
              <w:t> </w:t>
            </w:r>
            <w:r>
              <w:rPr>
                <w:sz w:val="28"/>
              </w:rPr>
              <w:t>giải</w:t>
            </w:r>
            <w:r>
              <w:rPr>
                <w:spacing w:val="-1"/>
                <w:sz w:val="28"/>
              </w:rPr>
              <w:t> </w:t>
            </w:r>
            <w:r>
              <w:rPr>
                <w:sz w:val="28"/>
              </w:rPr>
              <w:t>thuật</w:t>
            </w:r>
            <w:r>
              <w:rPr>
                <w:spacing w:val="-4"/>
                <w:sz w:val="28"/>
              </w:rPr>
              <w:t> băm.</w:t>
            </w:r>
          </w:p>
        </w:tc>
      </w:tr>
      <w:tr>
        <w:trPr>
          <w:trHeight w:val="5787" w:hRule="atLeast"/>
        </w:trPr>
        <w:tc>
          <w:tcPr>
            <w:tcW w:w="703" w:type="dxa"/>
          </w:tcPr>
          <w:p>
            <w:pPr>
              <w:pStyle w:val="TableParagraph"/>
              <w:spacing w:before="55"/>
              <w:ind w:right="120"/>
              <w:jc w:val="center"/>
              <w:rPr>
                <w:sz w:val="28"/>
              </w:rPr>
            </w:pPr>
            <w:r>
              <w:rPr>
                <w:spacing w:val="-5"/>
                <w:sz w:val="28"/>
              </w:rPr>
              <w:t>15.</w:t>
            </w:r>
          </w:p>
        </w:tc>
        <w:tc>
          <w:tcPr>
            <w:tcW w:w="1277" w:type="dxa"/>
          </w:tcPr>
          <w:p>
            <w:pPr>
              <w:pStyle w:val="TableParagraph"/>
              <w:spacing w:before="55"/>
              <w:ind w:left="107"/>
              <w:rPr>
                <w:sz w:val="28"/>
              </w:rPr>
            </w:pPr>
            <w:r>
              <w:rPr>
                <w:sz w:val="28"/>
              </w:rPr>
              <w:t>Ví</w:t>
            </w:r>
            <w:r>
              <w:rPr>
                <w:spacing w:val="-1"/>
                <w:sz w:val="28"/>
              </w:rPr>
              <w:t> </w:t>
            </w:r>
            <w:r>
              <w:rPr>
                <w:spacing w:val="-5"/>
                <w:sz w:val="28"/>
              </w:rPr>
              <w:t>dụ:</w:t>
            </w:r>
          </w:p>
        </w:tc>
        <w:tc>
          <w:tcPr>
            <w:tcW w:w="7082" w:type="dxa"/>
            <w:gridSpan w:val="3"/>
          </w:tcPr>
          <w:p>
            <w:pPr>
              <w:pStyle w:val="TableParagraph"/>
              <w:spacing w:line="276" w:lineRule="auto" w:before="153"/>
              <w:ind w:left="108" w:firstLine="453"/>
              <w:rPr>
                <w:sz w:val="28"/>
              </w:rPr>
            </w:pPr>
            <w:r>
              <w:rPr>
                <w:sz w:val="28"/>
              </w:rPr>
              <w:t>&lt;dmdSec</w:t>
            </w:r>
            <w:r>
              <w:rPr>
                <w:spacing w:val="-18"/>
                <w:sz w:val="28"/>
              </w:rPr>
              <w:t> </w:t>
            </w:r>
            <w:r>
              <w:rPr>
                <w:sz w:val="28"/>
              </w:rPr>
              <w:t>ID="uuid-35F28B09-D2F2-4FEF-84F1- C3C1AB630B96" CREATED="2023-01- 13T15:46:25.073+07:00" STATUS="CURRENT"&gt;</w:t>
            </w:r>
          </w:p>
          <w:p>
            <w:pPr>
              <w:pStyle w:val="TableParagraph"/>
              <w:spacing w:line="276" w:lineRule="auto" w:before="159"/>
              <w:ind w:left="108" w:firstLine="1010"/>
              <w:rPr>
                <w:sz w:val="28"/>
              </w:rPr>
            </w:pPr>
            <w:r>
              <w:rPr>
                <w:sz w:val="28"/>
              </w:rPr>
              <w:t>&lt;mdRef ID="uuid-4B757D43-3064-4808-99EC- 09C7DA37F489"</w:t>
            </w:r>
            <w:r>
              <w:rPr>
                <w:spacing w:val="-18"/>
                <w:sz w:val="28"/>
              </w:rPr>
              <w:t> </w:t>
            </w:r>
            <w:r>
              <w:rPr>
                <w:sz w:val="28"/>
              </w:rPr>
              <w:t>LOCTYPE="URL"</w:t>
            </w:r>
            <w:r>
              <w:rPr>
                <w:spacing w:val="-17"/>
                <w:sz w:val="28"/>
              </w:rPr>
              <w:t> </w:t>
            </w:r>
            <w:r>
              <w:rPr>
                <w:sz w:val="28"/>
              </w:rPr>
              <w:t>MDTYPE="OTHER" OTHERMDTYPE="EAD" MDTYPEVERSION="1.0"</w:t>
            </w:r>
          </w:p>
          <w:p>
            <w:pPr>
              <w:pStyle w:val="TableParagraph"/>
              <w:spacing w:line="276" w:lineRule="auto" w:before="3"/>
              <w:ind w:left="108" w:right="182"/>
              <w:rPr>
                <w:sz w:val="28"/>
              </w:rPr>
            </w:pPr>
            <w:r>
              <w:rPr>
                <w:spacing w:val="-2"/>
                <w:sz w:val="28"/>
              </w:rPr>
              <w:t>xlink:type="simple" xlink:href="metadata/descriptive/EAD.xml" </w:t>
            </w:r>
            <w:r>
              <w:rPr>
                <w:sz w:val="28"/>
              </w:rPr>
              <w:t>MIMETYPE="text/xml" SIZE="369" CREATED="2023- </w:t>
            </w:r>
            <w:r>
              <w:rPr>
                <w:spacing w:val="-2"/>
                <w:sz w:val="28"/>
              </w:rPr>
              <w:t>01-13T15:46:25.073+07:00" CHECKSUM="553AF5BFC717C9968D57329C650D394D D7A015889CAE7EB24774DF6C631DC760" CHECKSUMTYPE="SHA-256"/&gt;</w:t>
            </w:r>
          </w:p>
          <w:p>
            <w:pPr>
              <w:pStyle w:val="TableParagraph"/>
              <w:spacing w:before="157"/>
              <w:ind w:left="561"/>
              <w:rPr>
                <w:sz w:val="28"/>
              </w:rPr>
            </w:pPr>
            <w:r>
              <w:rPr>
                <w:spacing w:val="-2"/>
                <w:sz w:val="28"/>
              </w:rPr>
              <w:t>&lt;/dmdSec&gt;</w:t>
            </w:r>
          </w:p>
        </w:tc>
      </w:tr>
    </w:tbl>
    <w:p>
      <w:pPr>
        <w:spacing w:before="116"/>
        <w:ind w:left="862" w:right="0" w:firstLine="0"/>
        <w:jc w:val="left"/>
        <w:rPr>
          <w:i/>
          <w:sz w:val="28"/>
        </w:rPr>
      </w:pPr>
      <w:r>
        <w:rPr>
          <w:i/>
          <w:sz w:val="28"/>
        </w:rPr>
        <w:t>-</w:t>
      </w:r>
      <w:r>
        <w:rPr>
          <w:i/>
          <w:spacing w:val="-2"/>
          <w:sz w:val="28"/>
        </w:rPr>
        <w:t> </w:t>
      </w:r>
      <w:r>
        <w:rPr>
          <w:i/>
          <w:sz w:val="28"/>
        </w:rPr>
        <w:t>Phần</w:t>
      </w:r>
      <w:r>
        <w:rPr>
          <w:i/>
          <w:spacing w:val="-1"/>
          <w:sz w:val="28"/>
        </w:rPr>
        <w:t> </w:t>
      </w:r>
      <w:r>
        <w:rPr>
          <w:i/>
          <w:sz w:val="28"/>
        </w:rPr>
        <w:t>tử</w:t>
      </w:r>
      <w:r>
        <w:rPr>
          <w:i/>
          <w:spacing w:val="-3"/>
          <w:sz w:val="28"/>
        </w:rPr>
        <w:t> </w:t>
      </w:r>
      <w:r>
        <w:rPr>
          <w:i/>
          <w:spacing w:val="-2"/>
          <w:sz w:val="28"/>
        </w:rPr>
        <w:t>amdSec</w:t>
      </w:r>
    </w:p>
    <w:p>
      <w:pPr>
        <w:pStyle w:val="BodyText"/>
        <w:rPr>
          <w:i/>
          <w:sz w:val="11"/>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277"/>
        <w:gridCol w:w="2126"/>
        <w:gridCol w:w="991"/>
        <w:gridCol w:w="3965"/>
      </w:tblGrid>
      <w:tr>
        <w:trPr>
          <w:trHeight w:val="762" w:hRule="atLeast"/>
        </w:trPr>
        <w:tc>
          <w:tcPr>
            <w:tcW w:w="703" w:type="dxa"/>
            <w:shd w:val="clear" w:color="auto" w:fill="EDEBE0"/>
          </w:tcPr>
          <w:p>
            <w:pPr>
              <w:pStyle w:val="TableParagraph"/>
              <w:spacing w:before="57"/>
              <w:ind w:left="107"/>
              <w:rPr>
                <w:b/>
                <w:sz w:val="28"/>
              </w:rPr>
            </w:pPr>
            <w:r>
              <w:rPr>
                <w:b/>
                <w:spacing w:val="-5"/>
                <w:sz w:val="28"/>
              </w:rPr>
              <w:t>TT</w:t>
            </w:r>
          </w:p>
        </w:tc>
        <w:tc>
          <w:tcPr>
            <w:tcW w:w="1277" w:type="dxa"/>
            <w:shd w:val="clear" w:color="auto" w:fill="EDEBE0"/>
          </w:tcPr>
          <w:p>
            <w:pPr>
              <w:pStyle w:val="TableParagraph"/>
              <w:spacing w:before="57"/>
              <w:ind w:left="182"/>
              <w:rPr>
                <w:b/>
                <w:sz w:val="28"/>
              </w:rPr>
            </w:pPr>
            <w:r>
              <w:rPr>
                <w:b/>
                <w:sz w:val="28"/>
              </w:rPr>
              <w:t>Tên</w:t>
            </w:r>
            <w:r>
              <w:rPr>
                <w:b/>
                <w:spacing w:val="-2"/>
                <w:sz w:val="28"/>
              </w:rPr>
              <w:t> </w:t>
            </w:r>
            <w:r>
              <w:rPr>
                <w:b/>
                <w:spacing w:val="-5"/>
                <w:sz w:val="28"/>
              </w:rPr>
              <w:t>thẻ</w:t>
            </w:r>
          </w:p>
        </w:tc>
        <w:tc>
          <w:tcPr>
            <w:tcW w:w="2126" w:type="dxa"/>
            <w:shd w:val="clear" w:color="auto" w:fill="EDEBE0"/>
          </w:tcPr>
          <w:p>
            <w:pPr>
              <w:pStyle w:val="TableParagraph"/>
              <w:spacing w:before="57"/>
              <w:ind w:left="405"/>
              <w:rPr>
                <w:b/>
                <w:sz w:val="28"/>
              </w:rPr>
            </w:pPr>
            <w:r>
              <w:rPr>
                <w:b/>
                <w:sz w:val="28"/>
              </w:rPr>
              <w:t>Thuộc</w:t>
            </w:r>
            <w:r>
              <w:rPr>
                <w:b/>
                <w:spacing w:val="-2"/>
                <w:sz w:val="28"/>
              </w:rPr>
              <w:t> </w:t>
            </w:r>
            <w:r>
              <w:rPr>
                <w:b/>
                <w:spacing w:val="-4"/>
                <w:sz w:val="28"/>
              </w:rPr>
              <w:t>tính</w:t>
            </w:r>
          </w:p>
        </w:tc>
        <w:tc>
          <w:tcPr>
            <w:tcW w:w="991" w:type="dxa"/>
            <w:shd w:val="clear" w:color="auto" w:fill="EDEBE0"/>
          </w:tcPr>
          <w:p>
            <w:pPr>
              <w:pStyle w:val="TableParagraph"/>
              <w:spacing w:before="57"/>
              <w:ind w:left="286" w:right="236" w:hanging="32"/>
              <w:rPr>
                <w:b/>
                <w:sz w:val="28"/>
              </w:rPr>
            </w:pPr>
            <w:r>
              <w:rPr>
                <w:b/>
                <w:spacing w:val="-4"/>
                <w:sz w:val="28"/>
              </w:rPr>
              <w:t>Yêu </w:t>
            </w:r>
            <w:r>
              <w:rPr>
                <w:b/>
                <w:spacing w:val="-5"/>
                <w:sz w:val="28"/>
              </w:rPr>
              <w:t>cầu</w:t>
            </w:r>
          </w:p>
        </w:tc>
        <w:tc>
          <w:tcPr>
            <w:tcW w:w="3965" w:type="dxa"/>
            <w:shd w:val="clear" w:color="auto" w:fill="EDEBE0"/>
          </w:tcPr>
          <w:p>
            <w:pPr>
              <w:pStyle w:val="TableParagraph"/>
              <w:spacing w:before="57"/>
              <w:ind w:left="14" w:right="2"/>
              <w:jc w:val="center"/>
              <w:rPr>
                <w:b/>
                <w:sz w:val="28"/>
              </w:rPr>
            </w:pPr>
            <w:r>
              <w:rPr>
                <w:b/>
                <w:sz w:val="28"/>
              </w:rPr>
              <w:t>Mô</w:t>
            </w:r>
            <w:r>
              <w:rPr>
                <w:b/>
                <w:spacing w:val="-1"/>
                <w:sz w:val="28"/>
              </w:rPr>
              <w:t> </w:t>
            </w:r>
            <w:r>
              <w:rPr>
                <w:b/>
                <w:spacing w:val="-5"/>
                <w:sz w:val="28"/>
              </w:rPr>
              <w:t>tả</w:t>
            </w:r>
          </w:p>
        </w:tc>
      </w:tr>
      <w:tr>
        <w:trPr>
          <w:trHeight w:val="2856" w:hRule="atLeast"/>
        </w:trPr>
        <w:tc>
          <w:tcPr>
            <w:tcW w:w="703" w:type="dxa"/>
          </w:tcPr>
          <w:p>
            <w:pPr>
              <w:pStyle w:val="TableParagraph"/>
              <w:spacing w:before="52"/>
              <w:ind w:left="107"/>
              <w:rPr>
                <w:sz w:val="28"/>
              </w:rPr>
            </w:pPr>
            <w:r>
              <w:rPr>
                <w:spacing w:val="-5"/>
                <w:sz w:val="28"/>
              </w:rPr>
              <w:t>1.</w:t>
            </w:r>
          </w:p>
        </w:tc>
        <w:tc>
          <w:tcPr>
            <w:tcW w:w="1277" w:type="dxa"/>
          </w:tcPr>
          <w:p>
            <w:pPr>
              <w:pStyle w:val="TableParagraph"/>
              <w:spacing w:before="52"/>
              <w:ind w:left="107"/>
              <w:rPr>
                <w:sz w:val="28"/>
              </w:rPr>
            </w:pPr>
            <w:r>
              <w:rPr>
                <w:spacing w:val="-2"/>
                <w:sz w:val="28"/>
              </w:rPr>
              <w:t>&lt;amdSec</w:t>
            </w:r>
          </w:p>
          <w:p>
            <w:pPr>
              <w:pStyle w:val="TableParagraph"/>
              <w:spacing w:before="3"/>
              <w:ind w:left="107"/>
              <w:rPr>
                <w:sz w:val="28"/>
              </w:rPr>
            </w:pPr>
            <w:r>
              <w:rPr>
                <w:spacing w:val="-10"/>
                <w:sz w:val="28"/>
              </w:rPr>
              <w:t>&gt;</w:t>
            </w:r>
          </w:p>
        </w:tc>
        <w:tc>
          <w:tcPr>
            <w:tcW w:w="2126" w:type="dxa"/>
          </w:tcPr>
          <w:p>
            <w:pPr>
              <w:pStyle w:val="TableParagraph"/>
              <w:spacing w:before="52"/>
              <w:ind w:left="108"/>
              <w:rPr>
                <w:sz w:val="28"/>
              </w:rPr>
            </w:pPr>
            <w:r>
              <w:rPr>
                <w:spacing w:val="-5"/>
                <w:sz w:val="28"/>
              </w:rPr>
              <w:t>ID</w:t>
            </w:r>
          </w:p>
        </w:tc>
        <w:tc>
          <w:tcPr>
            <w:tcW w:w="991" w:type="dxa"/>
          </w:tcPr>
          <w:p>
            <w:pPr>
              <w:pStyle w:val="TableParagraph"/>
              <w:spacing w:line="242" w:lineRule="auto" w:before="52"/>
              <w:ind w:left="108"/>
              <w:rPr>
                <w:sz w:val="28"/>
              </w:rPr>
            </w:pPr>
            <w:r>
              <w:rPr>
                <w:spacing w:val="-4"/>
                <w:sz w:val="28"/>
              </w:rPr>
              <w:t>Bắt buộc</w:t>
            </w:r>
          </w:p>
        </w:tc>
        <w:tc>
          <w:tcPr>
            <w:tcW w:w="3965" w:type="dxa"/>
          </w:tcPr>
          <w:p>
            <w:pPr>
              <w:pStyle w:val="TableParagraph"/>
              <w:spacing w:line="444" w:lineRule="exact" w:before="19"/>
              <w:ind w:left="109"/>
              <w:rPr>
                <w:sz w:val="28"/>
              </w:rPr>
            </w:pPr>
            <w:r>
              <w:rPr>
                <w:sz w:val="28"/>
              </w:rPr>
              <w:t>Sử</w:t>
            </w:r>
            <w:r>
              <w:rPr>
                <w:spacing w:val="-6"/>
                <w:sz w:val="28"/>
              </w:rPr>
              <w:t> </w:t>
            </w:r>
            <w:r>
              <w:rPr>
                <w:sz w:val="28"/>
              </w:rPr>
              <w:t>dụng</w:t>
            </w:r>
            <w:r>
              <w:rPr>
                <w:spacing w:val="-6"/>
                <w:sz w:val="28"/>
              </w:rPr>
              <w:t> </w:t>
            </w:r>
            <w:r>
              <w:rPr>
                <w:sz w:val="28"/>
              </w:rPr>
              <w:t>để</w:t>
            </w:r>
            <w:r>
              <w:rPr>
                <w:spacing w:val="-6"/>
                <w:sz w:val="28"/>
              </w:rPr>
              <w:t> </w:t>
            </w:r>
            <w:r>
              <w:rPr>
                <w:sz w:val="28"/>
              </w:rPr>
              <w:t>định</w:t>
            </w:r>
            <w:r>
              <w:rPr>
                <w:spacing w:val="-6"/>
                <w:sz w:val="28"/>
              </w:rPr>
              <w:t> </w:t>
            </w:r>
            <w:r>
              <w:rPr>
                <w:sz w:val="28"/>
              </w:rPr>
              <w:t>danh</w:t>
            </w:r>
            <w:r>
              <w:rPr>
                <w:spacing w:val="-5"/>
                <w:sz w:val="28"/>
              </w:rPr>
              <w:t> </w:t>
            </w:r>
            <w:r>
              <w:rPr>
                <w:sz w:val="28"/>
              </w:rPr>
              <w:t>duy</w:t>
            </w:r>
            <w:r>
              <w:rPr>
                <w:spacing w:val="-7"/>
                <w:sz w:val="28"/>
              </w:rPr>
              <w:t> </w:t>
            </w:r>
            <w:r>
              <w:rPr>
                <w:sz w:val="28"/>
              </w:rPr>
              <w:t>nhất. Quy tắc: uuid-{UUIDs}</w:t>
            </w:r>
          </w:p>
          <w:p>
            <w:pPr>
              <w:pStyle w:val="TableParagraph"/>
              <w:spacing w:line="293" w:lineRule="exact"/>
              <w:ind w:left="109"/>
              <w:rPr>
                <w:sz w:val="28"/>
              </w:rPr>
            </w:pPr>
            <w:r>
              <w:rPr>
                <w:sz w:val="28"/>
              </w:rPr>
              <w:t>Trong</w:t>
            </w:r>
            <w:r>
              <w:rPr>
                <w:spacing w:val="-2"/>
                <w:sz w:val="28"/>
              </w:rPr>
              <w:t> </w:t>
            </w:r>
            <w:r>
              <w:rPr>
                <w:spacing w:val="-5"/>
                <w:sz w:val="28"/>
              </w:rPr>
              <w:t>đó:</w:t>
            </w:r>
          </w:p>
          <w:p>
            <w:pPr>
              <w:pStyle w:val="TableParagraph"/>
              <w:spacing w:before="120"/>
              <w:ind w:left="109"/>
              <w:rPr>
                <w:sz w:val="28"/>
              </w:rPr>
            </w:pPr>
            <w:r>
              <w:rPr>
                <w:sz w:val="28"/>
              </w:rPr>
              <w:t>- {UUIDs} tự sinh và các ký tự</w:t>
            </w:r>
            <w:r>
              <w:rPr>
                <w:spacing w:val="40"/>
                <w:sz w:val="28"/>
              </w:rPr>
              <w:t> </w:t>
            </w:r>
            <w:r>
              <w:rPr>
                <w:sz w:val="28"/>
              </w:rPr>
              <w:t>được viết hoa</w:t>
            </w:r>
          </w:p>
          <w:p>
            <w:pPr>
              <w:pStyle w:val="TableParagraph"/>
              <w:tabs>
                <w:tab w:pos="643" w:val="left" w:leader="none"/>
                <w:tab w:pos="1258" w:val="left" w:leader="none"/>
              </w:tabs>
              <w:spacing w:before="119"/>
              <w:ind w:left="109" w:right="94"/>
              <w:rPr>
                <w:sz w:val="28"/>
              </w:rPr>
            </w:pPr>
            <w:r>
              <w:rPr>
                <w:spacing w:val="-6"/>
                <w:sz w:val="28"/>
              </w:rPr>
              <w:t>Ví</w:t>
            </w:r>
            <w:r>
              <w:rPr>
                <w:sz w:val="28"/>
              </w:rPr>
              <w:tab/>
            </w:r>
            <w:r>
              <w:rPr>
                <w:spacing w:val="-4"/>
                <w:sz w:val="28"/>
              </w:rPr>
              <w:t>dụ:</w:t>
            </w:r>
            <w:r>
              <w:rPr>
                <w:sz w:val="28"/>
              </w:rPr>
              <w:tab/>
            </w:r>
            <w:r>
              <w:rPr>
                <w:spacing w:val="-2"/>
                <w:sz w:val="28"/>
              </w:rPr>
              <w:t>uuid-35F28B09-D2F2- 4FEF-84F1-C3C1AB630B96.</w:t>
            </w:r>
          </w:p>
        </w:tc>
      </w:tr>
    </w:tbl>
    <w:p>
      <w:pPr>
        <w:pStyle w:val="TableParagraph"/>
        <w:spacing w:after="0"/>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277"/>
        <w:gridCol w:w="2126"/>
        <w:gridCol w:w="991"/>
        <w:gridCol w:w="3965"/>
      </w:tblGrid>
      <w:tr>
        <w:trPr>
          <w:trHeight w:val="763" w:hRule="atLeast"/>
        </w:trPr>
        <w:tc>
          <w:tcPr>
            <w:tcW w:w="703" w:type="dxa"/>
            <w:shd w:val="clear" w:color="auto" w:fill="EDEBE0"/>
          </w:tcPr>
          <w:p>
            <w:pPr>
              <w:pStyle w:val="TableParagraph"/>
              <w:spacing w:before="58"/>
              <w:ind w:left="107"/>
              <w:rPr>
                <w:b/>
                <w:sz w:val="28"/>
              </w:rPr>
            </w:pPr>
            <w:r>
              <w:rPr>
                <w:b/>
                <w:spacing w:val="-5"/>
                <w:sz w:val="28"/>
              </w:rPr>
              <w:t>TT</w:t>
            </w:r>
          </w:p>
        </w:tc>
        <w:tc>
          <w:tcPr>
            <w:tcW w:w="1277" w:type="dxa"/>
            <w:shd w:val="clear" w:color="auto" w:fill="EDEBE0"/>
          </w:tcPr>
          <w:p>
            <w:pPr>
              <w:pStyle w:val="TableParagraph"/>
              <w:spacing w:before="58"/>
              <w:ind w:left="182"/>
              <w:rPr>
                <w:b/>
                <w:sz w:val="28"/>
              </w:rPr>
            </w:pPr>
            <w:r>
              <w:rPr>
                <w:b/>
                <w:sz w:val="28"/>
              </w:rPr>
              <w:t>Tên</w:t>
            </w:r>
            <w:r>
              <w:rPr>
                <w:b/>
                <w:spacing w:val="-2"/>
                <w:sz w:val="28"/>
              </w:rPr>
              <w:t> </w:t>
            </w:r>
            <w:r>
              <w:rPr>
                <w:b/>
                <w:spacing w:val="-5"/>
                <w:sz w:val="28"/>
              </w:rPr>
              <w:t>thẻ</w:t>
            </w:r>
          </w:p>
        </w:tc>
        <w:tc>
          <w:tcPr>
            <w:tcW w:w="2126" w:type="dxa"/>
            <w:shd w:val="clear" w:color="auto" w:fill="EDEBE0"/>
          </w:tcPr>
          <w:p>
            <w:pPr>
              <w:pStyle w:val="TableParagraph"/>
              <w:spacing w:before="58"/>
              <w:ind w:left="405"/>
              <w:rPr>
                <w:b/>
                <w:sz w:val="28"/>
              </w:rPr>
            </w:pPr>
            <w:r>
              <w:rPr>
                <w:b/>
                <w:sz w:val="28"/>
              </w:rPr>
              <w:t>Thuộc</w:t>
            </w:r>
            <w:r>
              <w:rPr>
                <w:b/>
                <w:spacing w:val="-2"/>
                <w:sz w:val="28"/>
              </w:rPr>
              <w:t> </w:t>
            </w:r>
            <w:r>
              <w:rPr>
                <w:b/>
                <w:spacing w:val="-4"/>
                <w:sz w:val="28"/>
              </w:rPr>
              <w:t>tính</w:t>
            </w:r>
          </w:p>
        </w:tc>
        <w:tc>
          <w:tcPr>
            <w:tcW w:w="991" w:type="dxa"/>
            <w:shd w:val="clear" w:color="auto" w:fill="EDEBE0"/>
          </w:tcPr>
          <w:p>
            <w:pPr>
              <w:pStyle w:val="TableParagraph"/>
              <w:spacing w:before="58"/>
              <w:ind w:left="286" w:right="236" w:hanging="32"/>
              <w:rPr>
                <w:b/>
                <w:sz w:val="28"/>
              </w:rPr>
            </w:pPr>
            <w:r>
              <w:rPr>
                <w:b/>
                <w:spacing w:val="-4"/>
                <w:sz w:val="28"/>
              </w:rPr>
              <w:t>Yêu </w:t>
            </w:r>
            <w:r>
              <w:rPr>
                <w:b/>
                <w:spacing w:val="-5"/>
                <w:sz w:val="28"/>
              </w:rPr>
              <w:t>cầu</w:t>
            </w:r>
          </w:p>
        </w:tc>
        <w:tc>
          <w:tcPr>
            <w:tcW w:w="3965" w:type="dxa"/>
            <w:shd w:val="clear" w:color="auto" w:fill="EDEBE0"/>
          </w:tcPr>
          <w:p>
            <w:pPr>
              <w:pStyle w:val="TableParagraph"/>
              <w:spacing w:before="58"/>
              <w:ind w:left="14" w:right="2"/>
              <w:jc w:val="center"/>
              <w:rPr>
                <w:b/>
                <w:sz w:val="28"/>
              </w:rPr>
            </w:pPr>
            <w:r>
              <w:rPr>
                <w:b/>
                <w:sz w:val="28"/>
              </w:rPr>
              <w:t>Mô</w:t>
            </w:r>
            <w:r>
              <w:rPr>
                <w:b/>
                <w:spacing w:val="-1"/>
                <w:sz w:val="28"/>
              </w:rPr>
              <w:t> </w:t>
            </w:r>
            <w:r>
              <w:rPr>
                <w:b/>
                <w:spacing w:val="-5"/>
                <w:sz w:val="28"/>
              </w:rPr>
              <w:t>tả</w:t>
            </w:r>
          </w:p>
        </w:tc>
      </w:tr>
      <w:tr>
        <w:trPr>
          <w:trHeight w:val="1086" w:hRule="atLeast"/>
        </w:trPr>
        <w:tc>
          <w:tcPr>
            <w:tcW w:w="703" w:type="dxa"/>
          </w:tcPr>
          <w:p>
            <w:pPr>
              <w:pStyle w:val="TableParagraph"/>
              <w:spacing w:before="52"/>
              <w:ind w:left="107"/>
              <w:rPr>
                <w:sz w:val="28"/>
              </w:rPr>
            </w:pPr>
            <w:r>
              <w:rPr>
                <w:spacing w:val="-5"/>
                <w:sz w:val="28"/>
              </w:rPr>
              <w:t>2.</w:t>
            </w:r>
          </w:p>
        </w:tc>
        <w:tc>
          <w:tcPr>
            <w:tcW w:w="1277" w:type="dxa"/>
          </w:tcPr>
          <w:p>
            <w:pPr>
              <w:pStyle w:val="TableParagraph"/>
              <w:spacing w:before="52"/>
              <w:ind w:left="107"/>
              <w:rPr>
                <w:sz w:val="28"/>
              </w:rPr>
            </w:pPr>
            <w:r>
              <w:rPr>
                <w:spacing w:val="-2"/>
                <w:sz w:val="28"/>
              </w:rPr>
              <w:t>&lt;amdSec</w:t>
            </w:r>
          </w:p>
          <w:p>
            <w:pPr>
              <w:pStyle w:val="TableParagraph"/>
              <w:spacing w:before="3"/>
              <w:ind w:left="107" w:right="169"/>
              <w:rPr>
                <w:sz w:val="28"/>
              </w:rPr>
            </w:pPr>
            <w:r>
              <w:rPr>
                <w:spacing w:val="-2"/>
                <w:sz w:val="28"/>
              </w:rPr>
              <w:t>&gt;/&lt;digip rovMD&gt;</w:t>
            </w:r>
          </w:p>
        </w:tc>
        <w:tc>
          <w:tcPr>
            <w:tcW w:w="2126" w:type="dxa"/>
          </w:tcPr>
          <w:p>
            <w:pPr>
              <w:pStyle w:val="TableParagraph"/>
              <w:rPr>
                <w:sz w:val="28"/>
              </w:rPr>
            </w:pPr>
          </w:p>
        </w:tc>
        <w:tc>
          <w:tcPr>
            <w:tcW w:w="991" w:type="dxa"/>
          </w:tcPr>
          <w:p>
            <w:pPr>
              <w:pStyle w:val="TableParagraph"/>
              <w:spacing w:line="242" w:lineRule="auto" w:before="52"/>
              <w:ind w:left="108"/>
              <w:rPr>
                <w:sz w:val="28"/>
              </w:rPr>
            </w:pPr>
            <w:r>
              <w:rPr>
                <w:spacing w:val="-4"/>
                <w:sz w:val="28"/>
              </w:rPr>
              <w:t>Bắt buộc</w:t>
            </w:r>
          </w:p>
        </w:tc>
        <w:tc>
          <w:tcPr>
            <w:tcW w:w="3965" w:type="dxa"/>
          </w:tcPr>
          <w:p>
            <w:pPr>
              <w:pStyle w:val="TableParagraph"/>
              <w:spacing w:line="242" w:lineRule="auto" w:before="112"/>
              <w:ind w:left="109" w:right="93"/>
              <w:rPr>
                <w:sz w:val="28"/>
              </w:rPr>
            </w:pPr>
            <w:r>
              <w:rPr>
                <w:sz w:val="28"/>
              </w:rPr>
              <w:t>Tham</w:t>
            </w:r>
            <w:r>
              <w:rPr>
                <w:spacing w:val="-20"/>
                <w:sz w:val="28"/>
              </w:rPr>
              <w:t> </w:t>
            </w:r>
            <w:r>
              <w:rPr>
                <w:sz w:val="28"/>
              </w:rPr>
              <w:t>chiếu</w:t>
            </w:r>
            <w:r>
              <w:rPr>
                <w:spacing w:val="-18"/>
                <w:sz w:val="28"/>
              </w:rPr>
              <w:t> </w:t>
            </w:r>
            <w:r>
              <w:rPr>
                <w:sz w:val="28"/>
              </w:rPr>
              <w:t>đến</w:t>
            </w:r>
            <w:r>
              <w:rPr>
                <w:spacing w:val="-17"/>
                <w:sz w:val="28"/>
              </w:rPr>
              <w:t> </w:t>
            </w:r>
            <w:r>
              <w:rPr>
                <w:sz w:val="28"/>
              </w:rPr>
              <w:t>dữ</w:t>
            </w:r>
            <w:r>
              <w:rPr>
                <w:spacing w:val="-19"/>
                <w:sz w:val="28"/>
              </w:rPr>
              <w:t> </w:t>
            </w:r>
            <w:r>
              <w:rPr>
                <w:sz w:val="28"/>
              </w:rPr>
              <w:t>liệu</w:t>
            </w:r>
            <w:r>
              <w:rPr>
                <w:spacing w:val="-18"/>
                <w:sz w:val="28"/>
              </w:rPr>
              <w:t> </w:t>
            </w:r>
            <w:r>
              <w:rPr>
                <w:sz w:val="28"/>
              </w:rPr>
              <w:t>đặc</w:t>
            </w:r>
            <w:r>
              <w:rPr>
                <w:spacing w:val="-18"/>
                <w:sz w:val="28"/>
              </w:rPr>
              <w:t> </w:t>
            </w:r>
            <w:r>
              <w:rPr>
                <w:sz w:val="28"/>
              </w:rPr>
              <w:t>tả</w:t>
            </w:r>
            <w:r>
              <w:rPr>
                <w:spacing w:val="-18"/>
                <w:sz w:val="28"/>
              </w:rPr>
              <w:t> </w:t>
            </w:r>
            <w:r>
              <w:rPr>
                <w:sz w:val="28"/>
              </w:rPr>
              <w:t>bảo </w:t>
            </w:r>
            <w:r>
              <w:rPr>
                <w:spacing w:val="-4"/>
                <w:sz w:val="28"/>
              </w:rPr>
              <w:t>quản</w:t>
            </w:r>
          </w:p>
        </w:tc>
      </w:tr>
      <w:tr>
        <w:trPr>
          <w:trHeight w:val="2090" w:hRule="atLeast"/>
        </w:trPr>
        <w:tc>
          <w:tcPr>
            <w:tcW w:w="703" w:type="dxa"/>
          </w:tcPr>
          <w:p>
            <w:pPr>
              <w:pStyle w:val="TableParagraph"/>
              <w:spacing w:before="52"/>
              <w:ind w:left="107"/>
              <w:rPr>
                <w:sz w:val="28"/>
              </w:rPr>
            </w:pPr>
            <w:r>
              <w:rPr>
                <w:spacing w:val="-5"/>
                <w:sz w:val="28"/>
              </w:rPr>
              <w:t>3.</w:t>
            </w:r>
          </w:p>
        </w:tc>
        <w:tc>
          <w:tcPr>
            <w:tcW w:w="1277" w:type="dxa"/>
          </w:tcPr>
          <w:p>
            <w:pPr>
              <w:pStyle w:val="TableParagraph"/>
              <w:spacing w:before="52"/>
              <w:ind w:left="107"/>
              <w:rPr>
                <w:sz w:val="28"/>
              </w:rPr>
            </w:pPr>
            <w:r>
              <w:rPr>
                <w:spacing w:val="-2"/>
                <w:sz w:val="28"/>
              </w:rPr>
              <w:t>&lt;digipro </w:t>
            </w:r>
            <w:r>
              <w:rPr>
                <w:spacing w:val="-4"/>
                <w:sz w:val="28"/>
              </w:rPr>
              <w:t>vMD&gt;</w:t>
            </w:r>
          </w:p>
        </w:tc>
        <w:tc>
          <w:tcPr>
            <w:tcW w:w="2126" w:type="dxa"/>
          </w:tcPr>
          <w:p>
            <w:pPr>
              <w:pStyle w:val="TableParagraph"/>
              <w:spacing w:before="52"/>
              <w:ind w:left="108"/>
              <w:rPr>
                <w:sz w:val="28"/>
              </w:rPr>
            </w:pPr>
            <w:r>
              <w:rPr>
                <w:spacing w:val="-5"/>
                <w:sz w:val="28"/>
              </w:rPr>
              <w:t>ID</w:t>
            </w:r>
          </w:p>
        </w:tc>
        <w:tc>
          <w:tcPr>
            <w:tcW w:w="991" w:type="dxa"/>
          </w:tcPr>
          <w:p>
            <w:pPr>
              <w:pStyle w:val="TableParagraph"/>
              <w:spacing w:before="52"/>
              <w:ind w:left="108"/>
              <w:rPr>
                <w:sz w:val="28"/>
              </w:rPr>
            </w:pPr>
            <w:r>
              <w:rPr>
                <w:spacing w:val="-4"/>
                <w:sz w:val="28"/>
              </w:rPr>
              <w:t>Bắt buộc</w:t>
            </w:r>
          </w:p>
        </w:tc>
        <w:tc>
          <w:tcPr>
            <w:tcW w:w="3965" w:type="dxa"/>
          </w:tcPr>
          <w:p>
            <w:pPr>
              <w:pStyle w:val="TableParagraph"/>
              <w:spacing w:line="442" w:lineRule="exact" w:before="20"/>
              <w:ind w:left="109"/>
              <w:rPr>
                <w:sz w:val="28"/>
              </w:rPr>
            </w:pPr>
            <w:r>
              <w:rPr>
                <w:sz w:val="28"/>
              </w:rPr>
              <w:t>Sử</w:t>
            </w:r>
            <w:r>
              <w:rPr>
                <w:spacing w:val="-6"/>
                <w:sz w:val="28"/>
              </w:rPr>
              <w:t> </w:t>
            </w:r>
            <w:r>
              <w:rPr>
                <w:sz w:val="28"/>
              </w:rPr>
              <w:t>dụng</w:t>
            </w:r>
            <w:r>
              <w:rPr>
                <w:spacing w:val="-6"/>
                <w:sz w:val="28"/>
              </w:rPr>
              <w:t> </w:t>
            </w:r>
            <w:r>
              <w:rPr>
                <w:sz w:val="28"/>
              </w:rPr>
              <w:t>để</w:t>
            </w:r>
            <w:r>
              <w:rPr>
                <w:spacing w:val="-6"/>
                <w:sz w:val="28"/>
              </w:rPr>
              <w:t> </w:t>
            </w:r>
            <w:r>
              <w:rPr>
                <w:sz w:val="28"/>
              </w:rPr>
              <w:t>định</w:t>
            </w:r>
            <w:r>
              <w:rPr>
                <w:spacing w:val="-6"/>
                <w:sz w:val="28"/>
              </w:rPr>
              <w:t> </w:t>
            </w:r>
            <w:r>
              <w:rPr>
                <w:sz w:val="28"/>
              </w:rPr>
              <w:t>danh</w:t>
            </w:r>
            <w:r>
              <w:rPr>
                <w:spacing w:val="-5"/>
                <w:sz w:val="28"/>
              </w:rPr>
              <w:t> </w:t>
            </w:r>
            <w:r>
              <w:rPr>
                <w:sz w:val="28"/>
              </w:rPr>
              <w:t>duy</w:t>
            </w:r>
            <w:r>
              <w:rPr>
                <w:spacing w:val="-7"/>
                <w:sz w:val="28"/>
              </w:rPr>
              <w:t> </w:t>
            </w:r>
            <w:r>
              <w:rPr>
                <w:sz w:val="28"/>
              </w:rPr>
              <w:t>nhất. Quy tắc: uuid-{UUIDs}</w:t>
            </w:r>
          </w:p>
          <w:p>
            <w:pPr>
              <w:pStyle w:val="TableParagraph"/>
              <w:spacing w:line="293" w:lineRule="exact"/>
              <w:ind w:left="109"/>
              <w:rPr>
                <w:sz w:val="28"/>
              </w:rPr>
            </w:pPr>
            <w:r>
              <w:rPr>
                <w:sz w:val="28"/>
              </w:rPr>
              <w:t>Trong</w:t>
            </w:r>
            <w:r>
              <w:rPr>
                <w:spacing w:val="-2"/>
                <w:sz w:val="28"/>
              </w:rPr>
              <w:t> </w:t>
            </w:r>
            <w:r>
              <w:rPr>
                <w:spacing w:val="-5"/>
                <w:sz w:val="28"/>
              </w:rPr>
              <w:t>đó:</w:t>
            </w:r>
          </w:p>
          <w:p>
            <w:pPr>
              <w:pStyle w:val="TableParagraph"/>
              <w:spacing w:before="123"/>
              <w:ind w:left="109"/>
              <w:rPr>
                <w:sz w:val="28"/>
              </w:rPr>
            </w:pPr>
            <w:r>
              <w:rPr>
                <w:sz w:val="28"/>
              </w:rPr>
              <w:t>- {UUIDs} tự sinh và các ký tự</w:t>
            </w:r>
            <w:r>
              <w:rPr>
                <w:spacing w:val="40"/>
                <w:sz w:val="28"/>
              </w:rPr>
              <w:t> </w:t>
            </w:r>
            <w:r>
              <w:rPr>
                <w:sz w:val="28"/>
              </w:rPr>
              <w:t>được viết hoa</w:t>
            </w:r>
          </w:p>
        </w:tc>
      </w:tr>
      <w:tr>
        <w:trPr>
          <w:trHeight w:val="1206" w:hRule="atLeast"/>
        </w:trPr>
        <w:tc>
          <w:tcPr>
            <w:tcW w:w="703" w:type="dxa"/>
          </w:tcPr>
          <w:p>
            <w:pPr>
              <w:pStyle w:val="TableParagraph"/>
              <w:spacing w:before="52"/>
              <w:ind w:left="107"/>
              <w:rPr>
                <w:sz w:val="28"/>
              </w:rPr>
            </w:pPr>
            <w:r>
              <w:rPr>
                <w:spacing w:val="-5"/>
                <w:sz w:val="28"/>
              </w:rPr>
              <w:t>4.</w:t>
            </w:r>
          </w:p>
        </w:tc>
        <w:tc>
          <w:tcPr>
            <w:tcW w:w="1277" w:type="dxa"/>
          </w:tcPr>
          <w:p>
            <w:pPr>
              <w:pStyle w:val="TableParagraph"/>
              <w:spacing w:before="52"/>
              <w:ind w:left="107" w:right="170"/>
              <w:jc w:val="both"/>
              <w:rPr>
                <w:sz w:val="28"/>
              </w:rPr>
            </w:pPr>
            <w:r>
              <w:rPr>
                <w:spacing w:val="-2"/>
                <w:sz w:val="28"/>
              </w:rPr>
              <w:t>&lt;digipro vMD&gt;/&lt; mdRef&gt;</w:t>
            </w:r>
          </w:p>
        </w:tc>
        <w:tc>
          <w:tcPr>
            <w:tcW w:w="2126" w:type="dxa"/>
          </w:tcPr>
          <w:p>
            <w:pPr>
              <w:pStyle w:val="TableParagraph"/>
              <w:rPr>
                <w:sz w:val="28"/>
              </w:rPr>
            </w:pPr>
          </w:p>
        </w:tc>
        <w:tc>
          <w:tcPr>
            <w:tcW w:w="991" w:type="dxa"/>
          </w:tcPr>
          <w:p>
            <w:pPr>
              <w:pStyle w:val="TableParagraph"/>
              <w:spacing w:before="52"/>
              <w:ind w:left="108"/>
              <w:rPr>
                <w:sz w:val="28"/>
              </w:rPr>
            </w:pPr>
            <w:r>
              <w:rPr>
                <w:spacing w:val="-4"/>
                <w:sz w:val="28"/>
              </w:rPr>
              <w:t>Bắt buộc</w:t>
            </w:r>
          </w:p>
        </w:tc>
        <w:tc>
          <w:tcPr>
            <w:tcW w:w="3965" w:type="dxa"/>
          </w:tcPr>
          <w:p>
            <w:pPr>
              <w:pStyle w:val="TableParagraph"/>
              <w:spacing w:before="112"/>
              <w:ind w:left="109" w:right="94"/>
              <w:jc w:val="both"/>
              <w:rPr>
                <w:sz w:val="28"/>
              </w:rPr>
            </w:pPr>
            <w:r>
              <w:rPr>
                <w:sz w:val="28"/>
              </w:rPr>
              <w:t>Tham chiếu đến tài liệu dữ liệu đặc tả bảo quản nằm trong thư mục metadata/</w:t>
            </w:r>
            <w:r>
              <w:rPr>
                <w:color w:val="000000"/>
                <w:sz w:val="28"/>
                <w:shd w:fill="FAFAFA" w:color="auto" w:val="clear"/>
              </w:rPr>
              <w:t>preservation</w:t>
            </w:r>
          </w:p>
        </w:tc>
      </w:tr>
      <w:tr>
        <w:trPr>
          <w:trHeight w:val="2291" w:hRule="atLeast"/>
        </w:trPr>
        <w:tc>
          <w:tcPr>
            <w:tcW w:w="703" w:type="dxa"/>
          </w:tcPr>
          <w:p>
            <w:pPr>
              <w:pStyle w:val="TableParagraph"/>
              <w:spacing w:before="52"/>
              <w:ind w:left="107"/>
              <w:rPr>
                <w:sz w:val="28"/>
              </w:rPr>
            </w:pPr>
            <w:r>
              <w:rPr>
                <w:spacing w:val="-5"/>
                <w:sz w:val="28"/>
              </w:rPr>
              <w:t>5.</w:t>
            </w:r>
          </w:p>
        </w:tc>
        <w:tc>
          <w:tcPr>
            <w:tcW w:w="1277" w:type="dxa"/>
          </w:tcPr>
          <w:p>
            <w:pPr>
              <w:pStyle w:val="TableParagraph"/>
              <w:spacing w:line="322" w:lineRule="exact" w:before="52"/>
              <w:ind w:left="107"/>
              <w:rPr>
                <w:sz w:val="28"/>
              </w:rPr>
            </w:pPr>
            <w:r>
              <w:rPr>
                <w:spacing w:val="-2"/>
                <w:sz w:val="28"/>
              </w:rPr>
              <w:t>&lt;mdRef</w:t>
            </w:r>
          </w:p>
          <w:p>
            <w:pPr>
              <w:pStyle w:val="TableParagraph"/>
              <w:ind w:left="107"/>
              <w:rPr>
                <w:sz w:val="28"/>
              </w:rPr>
            </w:pPr>
            <w:r>
              <w:rPr>
                <w:spacing w:val="-10"/>
                <w:sz w:val="28"/>
              </w:rPr>
              <w:t>&gt;</w:t>
            </w:r>
          </w:p>
        </w:tc>
        <w:tc>
          <w:tcPr>
            <w:tcW w:w="2126" w:type="dxa"/>
          </w:tcPr>
          <w:p>
            <w:pPr>
              <w:pStyle w:val="TableParagraph"/>
              <w:spacing w:before="52"/>
              <w:ind w:left="108"/>
              <w:rPr>
                <w:sz w:val="28"/>
              </w:rPr>
            </w:pPr>
            <w:r>
              <w:rPr>
                <w:spacing w:val="-5"/>
                <w:sz w:val="28"/>
              </w:rPr>
              <w:t>ID</w:t>
            </w:r>
          </w:p>
        </w:tc>
        <w:tc>
          <w:tcPr>
            <w:tcW w:w="991" w:type="dxa"/>
          </w:tcPr>
          <w:p>
            <w:pPr>
              <w:pStyle w:val="TableParagraph"/>
              <w:spacing w:before="52"/>
              <w:ind w:left="108"/>
              <w:rPr>
                <w:sz w:val="28"/>
              </w:rPr>
            </w:pPr>
            <w:r>
              <w:rPr>
                <w:spacing w:val="-4"/>
                <w:sz w:val="28"/>
              </w:rPr>
              <w:t>Bắt buộc</w:t>
            </w:r>
          </w:p>
        </w:tc>
        <w:tc>
          <w:tcPr>
            <w:tcW w:w="3965" w:type="dxa"/>
          </w:tcPr>
          <w:p>
            <w:pPr>
              <w:pStyle w:val="TableParagraph"/>
              <w:spacing w:before="52"/>
              <w:ind w:left="109" w:right="94"/>
              <w:rPr>
                <w:sz w:val="28"/>
              </w:rPr>
            </w:pPr>
            <w:r>
              <w:rPr>
                <w:sz w:val="28"/>
              </w:rPr>
              <w:t>Sử</w:t>
            </w:r>
            <w:r>
              <w:rPr>
                <w:spacing w:val="-6"/>
                <w:sz w:val="28"/>
              </w:rPr>
              <w:t> </w:t>
            </w:r>
            <w:r>
              <w:rPr>
                <w:sz w:val="28"/>
              </w:rPr>
              <w:t>dụng</w:t>
            </w:r>
            <w:r>
              <w:rPr>
                <w:spacing w:val="-6"/>
                <w:sz w:val="28"/>
              </w:rPr>
              <w:t> </w:t>
            </w:r>
            <w:r>
              <w:rPr>
                <w:sz w:val="28"/>
              </w:rPr>
              <w:t>để</w:t>
            </w:r>
            <w:r>
              <w:rPr>
                <w:spacing w:val="-6"/>
                <w:sz w:val="28"/>
              </w:rPr>
              <w:t> </w:t>
            </w:r>
            <w:r>
              <w:rPr>
                <w:sz w:val="28"/>
              </w:rPr>
              <w:t>định</w:t>
            </w:r>
            <w:r>
              <w:rPr>
                <w:spacing w:val="-6"/>
                <w:sz w:val="28"/>
              </w:rPr>
              <w:t> </w:t>
            </w:r>
            <w:r>
              <w:rPr>
                <w:sz w:val="28"/>
              </w:rPr>
              <w:t>danh</w:t>
            </w:r>
            <w:r>
              <w:rPr>
                <w:spacing w:val="-5"/>
                <w:sz w:val="28"/>
              </w:rPr>
              <w:t> </w:t>
            </w:r>
            <w:r>
              <w:rPr>
                <w:sz w:val="28"/>
              </w:rPr>
              <w:t>duy</w:t>
            </w:r>
            <w:r>
              <w:rPr>
                <w:spacing w:val="-7"/>
                <w:sz w:val="28"/>
              </w:rPr>
              <w:t> </w:t>
            </w:r>
            <w:r>
              <w:rPr>
                <w:sz w:val="28"/>
              </w:rPr>
              <w:t>nhất. ID do hệ thống tự sinh</w:t>
            </w:r>
          </w:p>
          <w:p>
            <w:pPr>
              <w:pStyle w:val="TableParagraph"/>
              <w:spacing w:before="60"/>
              <w:ind w:left="109" w:right="521"/>
              <w:rPr>
                <w:sz w:val="28"/>
              </w:rPr>
            </w:pPr>
            <w:r>
              <w:rPr>
                <w:sz w:val="28"/>
              </w:rPr>
              <w:t>Quy</w:t>
            </w:r>
            <w:r>
              <w:rPr>
                <w:spacing w:val="-18"/>
                <w:sz w:val="28"/>
              </w:rPr>
              <w:t> </w:t>
            </w:r>
            <w:r>
              <w:rPr>
                <w:sz w:val="28"/>
              </w:rPr>
              <w:t>tắc:</w:t>
            </w:r>
            <w:r>
              <w:rPr>
                <w:spacing w:val="-17"/>
                <w:sz w:val="28"/>
              </w:rPr>
              <w:t> </w:t>
            </w:r>
            <w:r>
              <w:rPr>
                <w:sz w:val="28"/>
              </w:rPr>
              <w:t>uuid-{UUIDs} Trong đó:</w:t>
            </w:r>
          </w:p>
          <w:p>
            <w:pPr>
              <w:pStyle w:val="TableParagraph"/>
              <w:spacing w:before="119"/>
              <w:ind w:left="109"/>
              <w:rPr>
                <w:sz w:val="28"/>
              </w:rPr>
            </w:pPr>
            <w:r>
              <w:rPr>
                <w:sz w:val="28"/>
              </w:rPr>
              <w:t>- {UUIDs} tự sinh và các ký tự</w:t>
            </w:r>
            <w:r>
              <w:rPr>
                <w:spacing w:val="40"/>
                <w:sz w:val="28"/>
              </w:rPr>
              <w:t> </w:t>
            </w:r>
            <w:r>
              <w:rPr>
                <w:sz w:val="28"/>
              </w:rPr>
              <w:t>được viết hoa</w:t>
            </w:r>
          </w:p>
        </w:tc>
      </w:tr>
      <w:tr>
        <w:trPr>
          <w:trHeight w:val="822" w:hRule="atLeast"/>
        </w:trPr>
        <w:tc>
          <w:tcPr>
            <w:tcW w:w="703" w:type="dxa"/>
          </w:tcPr>
          <w:p>
            <w:pPr>
              <w:pStyle w:val="TableParagraph"/>
              <w:spacing w:before="52"/>
              <w:ind w:left="107"/>
              <w:rPr>
                <w:sz w:val="28"/>
              </w:rPr>
            </w:pPr>
            <w:r>
              <w:rPr>
                <w:spacing w:val="-5"/>
                <w:sz w:val="28"/>
              </w:rPr>
              <w:t>6.</w:t>
            </w:r>
          </w:p>
        </w:tc>
        <w:tc>
          <w:tcPr>
            <w:tcW w:w="1277" w:type="dxa"/>
          </w:tcPr>
          <w:p>
            <w:pPr>
              <w:pStyle w:val="TableParagraph"/>
              <w:spacing w:line="322" w:lineRule="exact" w:before="52"/>
              <w:ind w:left="107"/>
              <w:rPr>
                <w:sz w:val="28"/>
              </w:rPr>
            </w:pPr>
            <w:r>
              <w:rPr>
                <w:spacing w:val="-2"/>
                <w:sz w:val="28"/>
              </w:rPr>
              <w:t>&lt;mdRef</w:t>
            </w:r>
          </w:p>
          <w:p>
            <w:pPr>
              <w:pStyle w:val="TableParagraph"/>
              <w:ind w:left="107"/>
              <w:rPr>
                <w:sz w:val="28"/>
              </w:rPr>
            </w:pPr>
            <w:r>
              <w:rPr>
                <w:spacing w:val="-10"/>
                <w:sz w:val="28"/>
              </w:rPr>
              <w:t>&gt;</w:t>
            </w:r>
          </w:p>
        </w:tc>
        <w:tc>
          <w:tcPr>
            <w:tcW w:w="2126" w:type="dxa"/>
          </w:tcPr>
          <w:p>
            <w:pPr>
              <w:pStyle w:val="TableParagraph"/>
              <w:spacing w:before="52"/>
              <w:ind w:left="108"/>
              <w:rPr>
                <w:sz w:val="28"/>
              </w:rPr>
            </w:pPr>
            <w:r>
              <w:rPr>
                <w:spacing w:val="-2"/>
                <w:sz w:val="28"/>
              </w:rPr>
              <w:t>LOCTYPE</w:t>
            </w:r>
          </w:p>
        </w:tc>
        <w:tc>
          <w:tcPr>
            <w:tcW w:w="991" w:type="dxa"/>
          </w:tcPr>
          <w:p>
            <w:pPr>
              <w:pStyle w:val="TableParagraph"/>
              <w:spacing w:before="52"/>
              <w:ind w:left="108"/>
              <w:rPr>
                <w:sz w:val="28"/>
              </w:rPr>
            </w:pPr>
            <w:r>
              <w:rPr>
                <w:spacing w:val="-4"/>
                <w:sz w:val="28"/>
              </w:rPr>
              <w:t>Bắt buộc</w:t>
            </w:r>
          </w:p>
        </w:tc>
        <w:tc>
          <w:tcPr>
            <w:tcW w:w="3965" w:type="dxa"/>
          </w:tcPr>
          <w:p>
            <w:pPr>
              <w:pStyle w:val="TableParagraph"/>
              <w:spacing w:before="52"/>
              <w:ind w:left="109"/>
              <w:rPr>
                <w:sz w:val="28"/>
              </w:rPr>
            </w:pPr>
            <w:r>
              <w:rPr>
                <w:sz w:val="28"/>
              </w:rPr>
              <w:t>Loại</w:t>
            </w:r>
            <w:r>
              <w:rPr>
                <w:spacing w:val="-4"/>
                <w:sz w:val="28"/>
              </w:rPr>
              <w:t> </w:t>
            </w:r>
            <w:r>
              <w:rPr>
                <w:sz w:val="28"/>
              </w:rPr>
              <w:t>định</w:t>
            </w:r>
            <w:r>
              <w:rPr>
                <w:spacing w:val="-1"/>
                <w:sz w:val="28"/>
              </w:rPr>
              <w:t> </w:t>
            </w:r>
            <w:r>
              <w:rPr>
                <w:spacing w:val="-5"/>
                <w:sz w:val="28"/>
              </w:rPr>
              <w:t>vị</w:t>
            </w:r>
          </w:p>
          <w:p>
            <w:pPr>
              <w:pStyle w:val="TableParagraph"/>
              <w:spacing w:before="60"/>
              <w:ind w:left="109"/>
              <w:rPr>
                <w:sz w:val="28"/>
              </w:rPr>
            </w:pPr>
            <w:r>
              <w:rPr>
                <w:sz w:val="28"/>
              </w:rPr>
              <w:t>Luôn</w:t>
            </w:r>
            <w:r>
              <w:rPr>
                <w:spacing w:val="-2"/>
                <w:sz w:val="28"/>
              </w:rPr>
              <w:t> </w:t>
            </w:r>
            <w:r>
              <w:rPr>
                <w:sz w:val="28"/>
              </w:rPr>
              <w:t>nhận</w:t>
            </w:r>
            <w:r>
              <w:rPr>
                <w:spacing w:val="-1"/>
                <w:sz w:val="28"/>
              </w:rPr>
              <w:t> </w:t>
            </w:r>
            <w:r>
              <w:rPr>
                <w:sz w:val="28"/>
              </w:rPr>
              <w:t>giá</w:t>
            </w:r>
            <w:r>
              <w:rPr>
                <w:spacing w:val="-2"/>
                <w:sz w:val="28"/>
              </w:rPr>
              <w:t> </w:t>
            </w:r>
            <w:r>
              <w:rPr>
                <w:sz w:val="28"/>
              </w:rPr>
              <w:t>trị</w:t>
            </w:r>
            <w:r>
              <w:rPr>
                <w:spacing w:val="-2"/>
                <w:sz w:val="28"/>
              </w:rPr>
              <w:t> </w:t>
            </w:r>
            <w:r>
              <w:rPr>
                <w:sz w:val="28"/>
              </w:rPr>
              <w:t>=</w:t>
            </w:r>
            <w:r>
              <w:rPr>
                <w:spacing w:val="-1"/>
                <w:sz w:val="28"/>
              </w:rPr>
              <w:t> </w:t>
            </w:r>
            <w:r>
              <w:rPr>
                <w:spacing w:val="-4"/>
                <w:sz w:val="28"/>
              </w:rPr>
              <w:t>“URL”</w:t>
            </w:r>
          </w:p>
        </w:tc>
      </w:tr>
      <w:tr>
        <w:trPr>
          <w:trHeight w:val="825" w:hRule="atLeast"/>
        </w:trPr>
        <w:tc>
          <w:tcPr>
            <w:tcW w:w="703" w:type="dxa"/>
          </w:tcPr>
          <w:p>
            <w:pPr>
              <w:pStyle w:val="TableParagraph"/>
              <w:spacing w:before="52"/>
              <w:ind w:left="107"/>
              <w:rPr>
                <w:sz w:val="28"/>
              </w:rPr>
            </w:pPr>
            <w:r>
              <w:rPr>
                <w:spacing w:val="-5"/>
                <w:sz w:val="28"/>
              </w:rPr>
              <w:t>7.</w:t>
            </w:r>
          </w:p>
        </w:tc>
        <w:tc>
          <w:tcPr>
            <w:tcW w:w="1277" w:type="dxa"/>
          </w:tcPr>
          <w:p>
            <w:pPr>
              <w:pStyle w:val="TableParagraph"/>
              <w:spacing w:line="322" w:lineRule="exact" w:before="52"/>
              <w:ind w:left="107"/>
              <w:rPr>
                <w:sz w:val="28"/>
              </w:rPr>
            </w:pPr>
            <w:r>
              <w:rPr>
                <w:spacing w:val="-2"/>
                <w:sz w:val="28"/>
              </w:rPr>
              <w:t>&lt;mdRef</w:t>
            </w:r>
          </w:p>
          <w:p>
            <w:pPr>
              <w:pStyle w:val="TableParagraph"/>
              <w:ind w:left="107"/>
              <w:rPr>
                <w:sz w:val="28"/>
              </w:rPr>
            </w:pPr>
            <w:r>
              <w:rPr>
                <w:spacing w:val="-10"/>
                <w:sz w:val="28"/>
              </w:rPr>
              <w:t>&gt;</w:t>
            </w:r>
          </w:p>
        </w:tc>
        <w:tc>
          <w:tcPr>
            <w:tcW w:w="2126" w:type="dxa"/>
          </w:tcPr>
          <w:p>
            <w:pPr>
              <w:pStyle w:val="TableParagraph"/>
              <w:spacing w:before="52"/>
              <w:ind w:left="108"/>
              <w:rPr>
                <w:sz w:val="28"/>
              </w:rPr>
            </w:pPr>
            <w:r>
              <w:rPr>
                <w:spacing w:val="-2"/>
                <w:sz w:val="28"/>
              </w:rPr>
              <w:t>MDTYPE</w:t>
            </w:r>
          </w:p>
        </w:tc>
        <w:tc>
          <w:tcPr>
            <w:tcW w:w="991" w:type="dxa"/>
          </w:tcPr>
          <w:p>
            <w:pPr>
              <w:pStyle w:val="TableParagraph"/>
              <w:spacing w:before="52"/>
              <w:ind w:left="108"/>
              <w:rPr>
                <w:sz w:val="28"/>
              </w:rPr>
            </w:pPr>
            <w:r>
              <w:rPr>
                <w:spacing w:val="-4"/>
                <w:sz w:val="28"/>
              </w:rPr>
              <w:t>Bắt buộc</w:t>
            </w:r>
          </w:p>
        </w:tc>
        <w:tc>
          <w:tcPr>
            <w:tcW w:w="3965" w:type="dxa"/>
          </w:tcPr>
          <w:p>
            <w:pPr>
              <w:pStyle w:val="TableParagraph"/>
              <w:spacing w:line="382" w:lineRule="exact" w:before="8"/>
              <w:ind w:left="109" w:right="363"/>
              <w:rPr>
                <w:sz w:val="28"/>
              </w:rPr>
            </w:pPr>
            <w:r>
              <w:rPr>
                <w:sz w:val="28"/>
              </w:rPr>
              <w:t>Loại</w:t>
            </w:r>
            <w:r>
              <w:rPr>
                <w:spacing w:val="-7"/>
                <w:sz w:val="28"/>
              </w:rPr>
              <w:t> </w:t>
            </w:r>
            <w:r>
              <w:rPr>
                <w:sz w:val="28"/>
              </w:rPr>
              <w:t>dữ</w:t>
            </w:r>
            <w:r>
              <w:rPr>
                <w:spacing w:val="-6"/>
                <w:sz w:val="28"/>
              </w:rPr>
              <w:t> </w:t>
            </w:r>
            <w:r>
              <w:rPr>
                <w:sz w:val="28"/>
              </w:rPr>
              <w:t>liệu</w:t>
            </w:r>
            <w:r>
              <w:rPr>
                <w:spacing w:val="-7"/>
                <w:sz w:val="28"/>
              </w:rPr>
              <w:t> </w:t>
            </w:r>
            <w:r>
              <w:rPr>
                <w:sz w:val="28"/>
              </w:rPr>
              <w:t>được</w:t>
            </w:r>
            <w:r>
              <w:rPr>
                <w:spacing w:val="-7"/>
                <w:sz w:val="28"/>
              </w:rPr>
              <w:t> </w:t>
            </w:r>
            <w:r>
              <w:rPr>
                <w:sz w:val="28"/>
              </w:rPr>
              <w:t>tham</w:t>
            </w:r>
            <w:r>
              <w:rPr>
                <w:spacing w:val="-7"/>
                <w:sz w:val="28"/>
              </w:rPr>
              <w:t> </w:t>
            </w:r>
            <w:r>
              <w:rPr>
                <w:sz w:val="28"/>
              </w:rPr>
              <w:t>chiếu Ví dụ: “PREMIS”</w:t>
            </w:r>
          </w:p>
        </w:tc>
      </w:tr>
      <w:tr>
        <w:trPr>
          <w:trHeight w:val="763" w:hRule="atLeast"/>
        </w:trPr>
        <w:tc>
          <w:tcPr>
            <w:tcW w:w="703" w:type="dxa"/>
          </w:tcPr>
          <w:p>
            <w:pPr>
              <w:pStyle w:val="TableParagraph"/>
              <w:spacing w:before="52"/>
              <w:ind w:left="107"/>
              <w:rPr>
                <w:sz w:val="28"/>
              </w:rPr>
            </w:pPr>
            <w:r>
              <w:rPr>
                <w:spacing w:val="-5"/>
                <w:sz w:val="28"/>
              </w:rPr>
              <w:t>8.</w:t>
            </w:r>
          </w:p>
        </w:tc>
        <w:tc>
          <w:tcPr>
            <w:tcW w:w="1277" w:type="dxa"/>
          </w:tcPr>
          <w:p>
            <w:pPr>
              <w:pStyle w:val="TableParagraph"/>
              <w:spacing w:before="52"/>
              <w:ind w:left="107"/>
              <w:rPr>
                <w:sz w:val="28"/>
              </w:rPr>
            </w:pPr>
            <w:r>
              <w:rPr>
                <w:spacing w:val="-2"/>
                <w:sz w:val="28"/>
              </w:rPr>
              <w:t>&lt;mdRef</w:t>
            </w:r>
          </w:p>
          <w:p>
            <w:pPr>
              <w:pStyle w:val="TableParagraph"/>
              <w:spacing w:before="1"/>
              <w:ind w:left="107"/>
              <w:rPr>
                <w:sz w:val="28"/>
              </w:rPr>
            </w:pPr>
            <w:r>
              <w:rPr>
                <w:spacing w:val="-10"/>
                <w:sz w:val="28"/>
              </w:rPr>
              <w:t>&gt;</w:t>
            </w:r>
          </w:p>
        </w:tc>
        <w:tc>
          <w:tcPr>
            <w:tcW w:w="2126" w:type="dxa"/>
          </w:tcPr>
          <w:p>
            <w:pPr>
              <w:pStyle w:val="TableParagraph"/>
              <w:spacing w:before="52"/>
              <w:ind w:left="108"/>
              <w:rPr>
                <w:sz w:val="28"/>
              </w:rPr>
            </w:pPr>
            <w:r>
              <w:rPr>
                <w:spacing w:val="-2"/>
                <w:sz w:val="28"/>
              </w:rPr>
              <w:t>xlink:href</w:t>
            </w:r>
          </w:p>
        </w:tc>
        <w:tc>
          <w:tcPr>
            <w:tcW w:w="991" w:type="dxa"/>
          </w:tcPr>
          <w:p>
            <w:pPr>
              <w:pStyle w:val="TableParagraph"/>
              <w:spacing w:before="52"/>
              <w:ind w:left="108"/>
              <w:rPr>
                <w:sz w:val="28"/>
              </w:rPr>
            </w:pPr>
            <w:r>
              <w:rPr>
                <w:spacing w:val="-4"/>
                <w:sz w:val="28"/>
              </w:rPr>
              <w:t>Bắt buộc</w:t>
            </w:r>
          </w:p>
        </w:tc>
        <w:tc>
          <w:tcPr>
            <w:tcW w:w="3965" w:type="dxa"/>
          </w:tcPr>
          <w:p>
            <w:pPr>
              <w:pStyle w:val="TableParagraph"/>
              <w:spacing w:before="52"/>
              <w:ind w:left="109" w:right="219"/>
              <w:rPr>
                <w:sz w:val="28"/>
              </w:rPr>
            </w:pPr>
            <w:r>
              <w:rPr>
                <w:sz w:val="28"/>
              </w:rPr>
              <w:t>Đường</w:t>
            </w:r>
            <w:r>
              <w:rPr>
                <w:spacing w:val="-8"/>
                <w:sz w:val="28"/>
              </w:rPr>
              <w:t> </w:t>
            </w:r>
            <w:r>
              <w:rPr>
                <w:sz w:val="28"/>
              </w:rPr>
              <w:t>dẫn</w:t>
            </w:r>
            <w:r>
              <w:rPr>
                <w:spacing w:val="-8"/>
                <w:sz w:val="28"/>
              </w:rPr>
              <w:t> </w:t>
            </w:r>
            <w:r>
              <w:rPr>
                <w:sz w:val="28"/>
              </w:rPr>
              <w:t>đến</w:t>
            </w:r>
            <w:r>
              <w:rPr>
                <w:spacing w:val="-4"/>
                <w:sz w:val="28"/>
              </w:rPr>
              <w:t> </w:t>
            </w:r>
            <w:r>
              <w:rPr>
                <w:sz w:val="28"/>
              </w:rPr>
              <w:t>file</w:t>
            </w:r>
            <w:r>
              <w:rPr>
                <w:spacing w:val="-8"/>
                <w:sz w:val="28"/>
              </w:rPr>
              <w:t> </w:t>
            </w:r>
            <w:r>
              <w:rPr>
                <w:sz w:val="28"/>
              </w:rPr>
              <w:t>dữ</w:t>
            </w:r>
            <w:r>
              <w:rPr>
                <w:spacing w:val="-7"/>
                <w:sz w:val="28"/>
              </w:rPr>
              <w:t> </w:t>
            </w:r>
            <w:r>
              <w:rPr>
                <w:sz w:val="28"/>
              </w:rPr>
              <w:t>liệu</w:t>
            </w:r>
            <w:r>
              <w:rPr>
                <w:spacing w:val="-4"/>
                <w:sz w:val="28"/>
              </w:rPr>
              <w:t> </w:t>
            </w:r>
            <w:r>
              <w:rPr>
                <w:sz w:val="28"/>
              </w:rPr>
              <w:t>đặc tả bảo quản từ thư mục gốc</w:t>
            </w:r>
          </w:p>
        </w:tc>
      </w:tr>
      <w:tr>
        <w:trPr>
          <w:trHeight w:val="2493" w:hRule="atLeast"/>
        </w:trPr>
        <w:tc>
          <w:tcPr>
            <w:tcW w:w="703" w:type="dxa"/>
          </w:tcPr>
          <w:p>
            <w:pPr>
              <w:pStyle w:val="TableParagraph"/>
              <w:spacing w:before="52"/>
              <w:ind w:left="107"/>
              <w:rPr>
                <w:sz w:val="28"/>
              </w:rPr>
            </w:pPr>
            <w:r>
              <w:rPr>
                <w:spacing w:val="-5"/>
                <w:sz w:val="28"/>
              </w:rPr>
              <w:t>9.</w:t>
            </w:r>
          </w:p>
        </w:tc>
        <w:tc>
          <w:tcPr>
            <w:tcW w:w="1277" w:type="dxa"/>
          </w:tcPr>
          <w:p>
            <w:pPr>
              <w:pStyle w:val="TableParagraph"/>
              <w:spacing w:line="322" w:lineRule="exact" w:before="52"/>
              <w:ind w:left="107"/>
              <w:rPr>
                <w:sz w:val="28"/>
              </w:rPr>
            </w:pPr>
            <w:r>
              <w:rPr>
                <w:spacing w:val="-2"/>
                <w:sz w:val="28"/>
              </w:rPr>
              <w:t>&lt;mdRef</w:t>
            </w:r>
          </w:p>
          <w:p>
            <w:pPr>
              <w:pStyle w:val="TableParagraph"/>
              <w:ind w:left="107"/>
              <w:rPr>
                <w:sz w:val="28"/>
              </w:rPr>
            </w:pPr>
            <w:r>
              <w:rPr>
                <w:spacing w:val="-10"/>
                <w:sz w:val="28"/>
              </w:rPr>
              <w:t>&gt;</w:t>
            </w:r>
          </w:p>
        </w:tc>
        <w:tc>
          <w:tcPr>
            <w:tcW w:w="2126" w:type="dxa"/>
          </w:tcPr>
          <w:p>
            <w:pPr>
              <w:pStyle w:val="TableParagraph"/>
              <w:spacing w:before="52"/>
              <w:ind w:left="108"/>
              <w:rPr>
                <w:sz w:val="28"/>
              </w:rPr>
            </w:pPr>
            <w:r>
              <w:rPr>
                <w:spacing w:val="-2"/>
                <w:sz w:val="28"/>
              </w:rPr>
              <w:t>MIMETYPE</w:t>
            </w:r>
          </w:p>
        </w:tc>
        <w:tc>
          <w:tcPr>
            <w:tcW w:w="991" w:type="dxa"/>
          </w:tcPr>
          <w:p>
            <w:pPr>
              <w:pStyle w:val="TableParagraph"/>
              <w:spacing w:before="52"/>
              <w:ind w:left="108"/>
              <w:rPr>
                <w:sz w:val="28"/>
              </w:rPr>
            </w:pPr>
            <w:r>
              <w:rPr>
                <w:spacing w:val="-4"/>
                <w:sz w:val="28"/>
              </w:rPr>
              <w:t>Bắt buộc</w:t>
            </w:r>
          </w:p>
        </w:tc>
        <w:tc>
          <w:tcPr>
            <w:tcW w:w="3965" w:type="dxa"/>
          </w:tcPr>
          <w:p>
            <w:pPr>
              <w:pStyle w:val="TableParagraph"/>
              <w:spacing w:before="52"/>
              <w:ind w:left="109" w:right="363"/>
              <w:rPr>
                <w:sz w:val="28"/>
              </w:rPr>
            </w:pPr>
            <w:r>
              <w:rPr>
                <w:sz w:val="28"/>
              </w:rPr>
              <w:t>Định</w:t>
            </w:r>
            <w:r>
              <w:rPr>
                <w:spacing w:val="-7"/>
                <w:sz w:val="28"/>
              </w:rPr>
              <w:t> </w:t>
            </w:r>
            <w:r>
              <w:rPr>
                <w:sz w:val="28"/>
              </w:rPr>
              <w:t>dạng</w:t>
            </w:r>
            <w:r>
              <w:rPr>
                <w:spacing w:val="-7"/>
                <w:sz w:val="28"/>
              </w:rPr>
              <w:t> </w:t>
            </w:r>
            <w:r>
              <w:rPr>
                <w:sz w:val="28"/>
              </w:rPr>
              <w:t>file</w:t>
            </w:r>
            <w:r>
              <w:rPr>
                <w:spacing w:val="-8"/>
                <w:sz w:val="28"/>
              </w:rPr>
              <w:t> </w:t>
            </w:r>
            <w:r>
              <w:rPr>
                <w:sz w:val="28"/>
              </w:rPr>
              <w:t>của</w:t>
            </w:r>
            <w:r>
              <w:rPr>
                <w:spacing w:val="-8"/>
                <w:sz w:val="28"/>
              </w:rPr>
              <w:t> </w:t>
            </w:r>
            <w:r>
              <w:rPr>
                <w:sz w:val="28"/>
              </w:rPr>
              <w:t>tệp</w:t>
            </w:r>
            <w:r>
              <w:rPr>
                <w:spacing w:val="-7"/>
                <w:sz w:val="28"/>
              </w:rPr>
              <w:t> </w:t>
            </w:r>
            <w:r>
              <w:rPr>
                <w:sz w:val="28"/>
              </w:rPr>
              <w:t>được tham chiếu</w:t>
            </w:r>
          </w:p>
          <w:p>
            <w:pPr>
              <w:pStyle w:val="TableParagraph"/>
              <w:spacing w:before="62"/>
              <w:ind w:left="109" w:right="94"/>
              <w:rPr>
                <w:sz w:val="28"/>
              </w:rPr>
            </w:pPr>
            <w:r>
              <w:rPr>
                <w:sz w:val="28"/>
              </w:rPr>
              <w:t>Nhận giá trị theo danh sách mimetype</w:t>
            </w:r>
            <w:r>
              <w:rPr>
                <w:spacing w:val="-8"/>
                <w:sz w:val="28"/>
              </w:rPr>
              <w:t> </w:t>
            </w:r>
            <w:r>
              <w:rPr>
                <w:sz w:val="28"/>
              </w:rPr>
              <w:t>(mục</w:t>
            </w:r>
            <w:r>
              <w:rPr>
                <w:spacing w:val="-8"/>
                <w:sz w:val="28"/>
              </w:rPr>
              <w:t> </w:t>
            </w:r>
            <w:r>
              <w:rPr>
                <w:sz w:val="28"/>
              </w:rPr>
              <w:t>5.</w:t>
            </w:r>
            <w:r>
              <w:rPr>
                <w:spacing w:val="-8"/>
                <w:sz w:val="28"/>
              </w:rPr>
              <w:t> </w:t>
            </w:r>
            <w:r>
              <w:rPr>
                <w:sz w:val="28"/>
              </w:rPr>
              <w:t>Danh</w:t>
            </w:r>
            <w:r>
              <w:rPr>
                <w:spacing w:val="-10"/>
                <w:sz w:val="28"/>
              </w:rPr>
              <w:t> </w:t>
            </w:r>
            <w:r>
              <w:rPr>
                <w:sz w:val="28"/>
              </w:rPr>
              <w:t>sách</w:t>
            </w:r>
            <w:r>
              <w:rPr>
                <w:spacing w:val="-7"/>
                <w:sz w:val="28"/>
              </w:rPr>
              <w:t> </w:t>
            </w:r>
            <w:r>
              <w:rPr>
                <w:sz w:val="28"/>
              </w:rPr>
              <w:t>và định dạng mimetype và </w:t>
            </w:r>
            <w:r>
              <w:rPr>
                <w:spacing w:val="-2"/>
                <w:sz w:val="28"/>
              </w:rPr>
              <w:t>extension)</w:t>
            </w:r>
          </w:p>
          <w:p>
            <w:pPr>
              <w:pStyle w:val="TableParagraph"/>
              <w:spacing w:before="59"/>
              <w:ind w:left="109"/>
              <w:rPr>
                <w:sz w:val="28"/>
              </w:rPr>
            </w:pPr>
            <w:r>
              <w:rPr>
                <w:sz w:val="28"/>
              </w:rPr>
              <w:t>Ví</w:t>
            </w:r>
            <w:r>
              <w:rPr>
                <w:spacing w:val="-3"/>
                <w:sz w:val="28"/>
              </w:rPr>
              <w:t> </w:t>
            </w:r>
            <w:r>
              <w:rPr>
                <w:sz w:val="28"/>
              </w:rPr>
              <w:t>dụ:</w:t>
            </w:r>
            <w:r>
              <w:rPr>
                <w:spacing w:val="-1"/>
                <w:sz w:val="28"/>
              </w:rPr>
              <w:t> </w:t>
            </w:r>
            <w:r>
              <w:rPr>
                <w:spacing w:val="-2"/>
                <w:sz w:val="28"/>
              </w:rPr>
              <w:t>text/xml</w:t>
            </w:r>
          </w:p>
        </w:tc>
      </w:tr>
      <w:tr>
        <w:trPr>
          <w:trHeight w:val="1528" w:hRule="atLeast"/>
        </w:trPr>
        <w:tc>
          <w:tcPr>
            <w:tcW w:w="703" w:type="dxa"/>
          </w:tcPr>
          <w:p>
            <w:pPr>
              <w:pStyle w:val="TableParagraph"/>
              <w:spacing w:before="53"/>
              <w:ind w:left="107"/>
              <w:rPr>
                <w:sz w:val="28"/>
              </w:rPr>
            </w:pPr>
            <w:r>
              <w:rPr>
                <w:spacing w:val="-5"/>
                <w:sz w:val="28"/>
              </w:rPr>
              <w:t>10.</w:t>
            </w:r>
          </w:p>
        </w:tc>
        <w:tc>
          <w:tcPr>
            <w:tcW w:w="1277" w:type="dxa"/>
          </w:tcPr>
          <w:p>
            <w:pPr>
              <w:pStyle w:val="TableParagraph"/>
              <w:spacing w:before="53"/>
              <w:ind w:left="107"/>
              <w:rPr>
                <w:sz w:val="28"/>
              </w:rPr>
            </w:pPr>
            <w:r>
              <w:rPr>
                <w:spacing w:val="-2"/>
                <w:sz w:val="28"/>
              </w:rPr>
              <w:t>&lt;mdRef</w:t>
            </w:r>
          </w:p>
          <w:p>
            <w:pPr>
              <w:pStyle w:val="TableParagraph"/>
              <w:spacing w:before="2"/>
              <w:ind w:left="107"/>
              <w:rPr>
                <w:sz w:val="28"/>
              </w:rPr>
            </w:pPr>
            <w:r>
              <w:rPr>
                <w:spacing w:val="-10"/>
                <w:sz w:val="28"/>
              </w:rPr>
              <w:t>&gt;</w:t>
            </w:r>
          </w:p>
        </w:tc>
        <w:tc>
          <w:tcPr>
            <w:tcW w:w="2126" w:type="dxa"/>
          </w:tcPr>
          <w:p>
            <w:pPr>
              <w:pStyle w:val="TableParagraph"/>
              <w:spacing w:before="53"/>
              <w:ind w:left="108"/>
              <w:rPr>
                <w:sz w:val="28"/>
              </w:rPr>
            </w:pPr>
            <w:r>
              <w:rPr>
                <w:spacing w:val="-4"/>
                <w:sz w:val="28"/>
              </w:rPr>
              <w:t>SIZE</w:t>
            </w:r>
          </w:p>
        </w:tc>
        <w:tc>
          <w:tcPr>
            <w:tcW w:w="991" w:type="dxa"/>
          </w:tcPr>
          <w:p>
            <w:pPr>
              <w:pStyle w:val="TableParagraph"/>
              <w:spacing w:line="242" w:lineRule="auto" w:before="53"/>
              <w:ind w:left="108"/>
              <w:rPr>
                <w:sz w:val="28"/>
              </w:rPr>
            </w:pPr>
            <w:r>
              <w:rPr>
                <w:spacing w:val="-4"/>
                <w:sz w:val="28"/>
              </w:rPr>
              <w:t>Bắt buộc</w:t>
            </w:r>
          </w:p>
        </w:tc>
        <w:tc>
          <w:tcPr>
            <w:tcW w:w="3965" w:type="dxa"/>
          </w:tcPr>
          <w:p>
            <w:pPr>
              <w:pStyle w:val="TableParagraph"/>
              <w:spacing w:line="242" w:lineRule="auto" w:before="53"/>
              <w:ind w:left="109" w:right="94"/>
              <w:rPr>
                <w:sz w:val="28"/>
              </w:rPr>
            </w:pPr>
            <w:r>
              <w:rPr>
                <w:sz w:val="28"/>
              </w:rPr>
              <w:t>Dung</w:t>
            </w:r>
            <w:r>
              <w:rPr>
                <w:spacing w:val="-9"/>
                <w:sz w:val="28"/>
              </w:rPr>
              <w:t> </w:t>
            </w:r>
            <w:r>
              <w:rPr>
                <w:sz w:val="28"/>
              </w:rPr>
              <w:t>lượng</w:t>
            </w:r>
            <w:r>
              <w:rPr>
                <w:spacing w:val="-9"/>
                <w:sz w:val="28"/>
              </w:rPr>
              <w:t> </w:t>
            </w:r>
            <w:r>
              <w:rPr>
                <w:sz w:val="28"/>
              </w:rPr>
              <w:t>của</w:t>
            </w:r>
            <w:r>
              <w:rPr>
                <w:spacing w:val="-10"/>
                <w:sz w:val="28"/>
              </w:rPr>
              <w:t> </w:t>
            </w:r>
            <w:r>
              <w:rPr>
                <w:sz w:val="28"/>
              </w:rPr>
              <w:t>file</w:t>
            </w:r>
            <w:r>
              <w:rPr>
                <w:spacing w:val="-12"/>
                <w:sz w:val="28"/>
              </w:rPr>
              <w:t> </w:t>
            </w:r>
            <w:r>
              <w:rPr>
                <w:sz w:val="28"/>
              </w:rPr>
              <w:t>metadata đang trỏ tới</w:t>
            </w:r>
          </w:p>
          <w:p>
            <w:pPr>
              <w:pStyle w:val="TableParagraph"/>
              <w:spacing w:line="382" w:lineRule="exact" w:before="11"/>
              <w:ind w:left="109" w:right="1198"/>
              <w:rPr>
                <w:sz w:val="28"/>
              </w:rPr>
            </w:pPr>
            <w:r>
              <w:rPr>
                <w:sz w:val="28"/>
              </w:rPr>
              <w:t>Đơn</w:t>
            </w:r>
            <w:r>
              <w:rPr>
                <w:spacing w:val="-8"/>
                <w:sz w:val="28"/>
              </w:rPr>
              <w:t> </w:t>
            </w:r>
            <w:r>
              <w:rPr>
                <w:sz w:val="28"/>
              </w:rPr>
              <w:t>vị</w:t>
            </w:r>
            <w:r>
              <w:rPr>
                <w:spacing w:val="-8"/>
                <w:sz w:val="28"/>
              </w:rPr>
              <w:t> </w:t>
            </w:r>
            <w:r>
              <w:rPr>
                <w:sz w:val="28"/>
              </w:rPr>
              <w:t>bytes,</w:t>
            </w:r>
            <w:r>
              <w:rPr>
                <w:spacing w:val="-12"/>
                <w:sz w:val="28"/>
              </w:rPr>
              <w:t> </w:t>
            </w:r>
            <w:r>
              <w:rPr>
                <w:sz w:val="28"/>
              </w:rPr>
              <w:t>kiểu</w:t>
            </w:r>
            <w:r>
              <w:rPr>
                <w:spacing w:val="-11"/>
                <w:sz w:val="28"/>
              </w:rPr>
              <w:t> </w:t>
            </w:r>
            <w:r>
              <w:rPr>
                <w:sz w:val="28"/>
              </w:rPr>
              <w:t>int Ví dụ: SIZE="369"</w:t>
            </w:r>
          </w:p>
        </w:tc>
      </w:tr>
    </w:tbl>
    <w:p>
      <w:pPr>
        <w:pStyle w:val="TableParagraph"/>
        <w:spacing w:after="0" w:line="382" w:lineRule="exact"/>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277"/>
        <w:gridCol w:w="2126"/>
        <w:gridCol w:w="991"/>
        <w:gridCol w:w="3965"/>
      </w:tblGrid>
      <w:tr>
        <w:trPr>
          <w:trHeight w:val="763" w:hRule="atLeast"/>
        </w:trPr>
        <w:tc>
          <w:tcPr>
            <w:tcW w:w="703" w:type="dxa"/>
            <w:shd w:val="clear" w:color="auto" w:fill="EDEBE0"/>
          </w:tcPr>
          <w:p>
            <w:pPr>
              <w:pStyle w:val="TableParagraph"/>
              <w:spacing w:before="58"/>
              <w:ind w:right="101"/>
              <w:jc w:val="center"/>
              <w:rPr>
                <w:b/>
                <w:sz w:val="28"/>
              </w:rPr>
            </w:pPr>
            <w:r>
              <w:rPr>
                <w:b/>
                <w:spacing w:val="-5"/>
                <w:sz w:val="28"/>
              </w:rPr>
              <w:t>TT</w:t>
            </w:r>
          </w:p>
        </w:tc>
        <w:tc>
          <w:tcPr>
            <w:tcW w:w="1277" w:type="dxa"/>
            <w:shd w:val="clear" w:color="auto" w:fill="EDEBE0"/>
          </w:tcPr>
          <w:p>
            <w:pPr>
              <w:pStyle w:val="TableParagraph"/>
              <w:spacing w:before="58"/>
              <w:ind w:left="182"/>
              <w:rPr>
                <w:b/>
                <w:sz w:val="28"/>
              </w:rPr>
            </w:pPr>
            <w:r>
              <w:rPr>
                <w:b/>
                <w:sz w:val="28"/>
              </w:rPr>
              <w:t>Tên</w:t>
            </w:r>
            <w:r>
              <w:rPr>
                <w:b/>
                <w:spacing w:val="-2"/>
                <w:sz w:val="28"/>
              </w:rPr>
              <w:t> </w:t>
            </w:r>
            <w:r>
              <w:rPr>
                <w:b/>
                <w:spacing w:val="-5"/>
                <w:sz w:val="28"/>
              </w:rPr>
              <w:t>thẻ</w:t>
            </w:r>
          </w:p>
        </w:tc>
        <w:tc>
          <w:tcPr>
            <w:tcW w:w="2126" w:type="dxa"/>
            <w:shd w:val="clear" w:color="auto" w:fill="EDEBE0"/>
          </w:tcPr>
          <w:p>
            <w:pPr>
              <w:pStyle w:val="TableParagraph"/>
              <w:spacing w:before="58"/>
              <w:ind w:left="405"/>
              <w:rPr>
                <w:b/>
                <w:sz w:val="28"/>
              </w:rPr>
            </w:pPr>
            <w:r>
              <w:rPr>
                <w:b/>
                <w:sz w:val="28"/>
              </w:rPr>
              <w:t>Thuộc</w:t>
            </w:r>
            <w:r>
              <w:rPr>
                <w:b/>
                <w:spacing w:val="-2"/>
                <w:sz w:val="28"/>
              </w:rPr>
              <w:t> </w:t>
            </w:r>
            <w:r>
              <w:rPr>
                <w:b/>
                <w:spacing w:val="-4"/>
                <w:sz w:val="28"/>
              </w:rPr>
              <w:t>tính</w:t>
            </w:r>
          </w:p>
        </w:tc>
        <w:tc>
          <w:tcPr>
            <w:tcW w:w="991" w:type="dxa"/>
            <w:shd w:val="clear" w:color="auto" w:fill="EDEBE0"/>
          </w:tcPr>
          <w:p>
            <w:pPr>
              <w:pStyle w:val="TableParagraph"/>
              <w:spacing w:before="58"/>
              <w:ind w:left="286" w:right="236" w:hanging="32"/>
              <w:rPr>
                <w:b/>
                <w:sz w:val="28"/>
              </w:rPr>
            </w:pPr>
            <w:r>
              <w:rPr>
                <w:b/>
                <w:spacing w:val="-4"/>
                <w:sz w:val="28"/>
              </w:rPr>
              <w:t>Yêu </w:t>
            </w:r>
            <w:r>
              <w:rPr>
                <w:b/>
                <w:spacing w:val="-5"/>
                <w:sz w:val="28"/>
              </w:rPr>
              <w:t>cầu</w:t>
            </w:r>
          </w:p>
        </w:tc>
        <w:tc>
          <w:tcPr>
            <w:tcW w:w="3965" w:type="dxa"/>
            <w:shd w:val="clear" w:color="auto" w:fill="EDEBE0"/>
          </w:tcPr>
          <w:p>
            <w:pPr>
              <w:pStyle w:val="TableParagraph"/>
              <w:spacing w:before="58"/>
              <w:ind w:left="14" w:right="2"/>
              <w:jc w:val="center"/>
              <w:rPr>
                <w:b/>
                <w:sz w:val="28"/>
              </w:rPr>
            </w:pPr>
            <w:r>
              <w:rPr>
                <w:b/>
                <w:sz w:val="28"/>
              </w:rPr>
              <w:t>Mô</w:t>
            </w:r>
            <w:r>
              <w:rPr>
                <w:b/>
                <w:spacing w:val="-1"/>
                <w:sz w:val="28"/>
              </w:rPr>
              <w:t> </w:t>
            </w:r>
            <w:r>
              <w:rPr>
                <w:b/>
                <w:spacing w:val="-5"/>
                <w:sz w:val="28"/>
              </w:rPr>
              <w:t>tả</w:t>
            </w:r>
          </w:p>
        </w:tc>
      </w:tr>
      <w:tr>
        <w:trPr>
          <w:trHeight w:val="1468" w:hRule="atLeast"/>
        </w:trPr>
        <w:tc>
          <w:tcPr>
            <w:tcW w:w="703" w:type="dxa"/>
          </w:tcPr>
          <w:p>
            <w:pPr>
              <w:pStyle w:val="TableParagraph"/>
              <w:spacing w:before="52"/>
              <w:ind w:right="120"/>
              <w:jc w:val="center"/>
              <w:rPr>
                <w:sz w:val="28"/>
              </w:rPr>
            </w:pPr>
            <w:r>
              <w:rPr>
                <w:spacing w:val="-5"/>
                <w:sz w:val="28"/>
              </w:rPr>
              <w:t>11.</w:t>
            </w:r>
          </w:p>
        </w:tc>
        <w:tc>
          <w:tcPr>
            <w:tcW w:w="1277" w:type="dxa"/>
          </w:tcPr>
          <w:p>
            <w:pPr>
              <w:pStyle w:val="TableParagraph"/>
              <w:spacing w:before="52"/>
              <w:ind w:left="107"/>
              <w:rPr>
                <w:sz w:val="28"/>
              </w:rPr>
            </w:pPr>
            <w:r>
              <w:rPr>
                <w:spacing w:val="-2"/>
                <w:sz w:val="28"/>
              </w:rPr>
              <w:t>&lt;mdRef</w:t>
            </w:r>
          </w:p>
          <w:p>
            <w:pPr>
              <w:pStyle w:val="TableParagraph"/>
              <w:spacing w:before="3"/>
              <w:ind w:left="107"/>
              <w:rPr>
                <w:sz w:val="28"/>
              </w:rPr>
            </w:pPr>
            <w:r>
              <w:rPr>
                <w:spacing w:val="-10"/>
                <w:sz w:val="28"/>
              </w:rPr>
              <w:t>&gt;</w:t>
            </w:r>
          </w:p>
        </w:tc>
        <w:tc>
          <w:tcPr>
            <w:tcW w:w="2126" w:type="dxa"/>
          </w:tcPr>
          <w:p>
            <w:pPr>
              <w:pStyle w:val="TableParagraph"/>
              <w:spacing w:before="52"/>
              <w:ind w:left="108"/>
              <w:rPr>
                <w:sz w:val="28"/>
              </w:rPr>
            </w:pPr>
            <w:r>
              <w:rPr>
                <w:spacing w:val="-2"/>
                <w:sz w:val="28"/>
              </w:rPr>
              <w:t>CREATED</w:t>
            </w:r>
          </w:p>
        </w:tc>
        <w:tc>
          <w:tcPr>
            <w:tcW w:w="991" w:type="dxa"/>
          </w:tcPr>
          <w:p>
            <w:pPr>
              <w:pStyle w:val="TableParagraph"/>
              <w:spacing w:line="242" w:lineRule="auto" w:before="52"/>
              <w:ind w:left="108"/>
              <w:rPr>
                <w:sz w:val="28"/>
              </w:rPr>
            </w:pPr>
            <w:r>
              <w:rPr>
                <w:spacing w:val="-4"/>
                <w:sz w:val="28"/>
              </w:rPr>
              <w:t>Bắt buộc</w:t>
            </w:r>
          </w:p>
        </w:tc>
        <w:tc>
          <w:tcPr>
            <w:tcW w:w="3965" w:type="dxa"/>
          </w:tcPr>
          <w:p>
            <w:pPr>
              <w:pStyle w:val="TableParagraph"/>
              <w:spacing w:line="242" w:lineRule="auto" w:before="52"/>
              <w:ind w:left="109" w:right="363"/>
              <w:rPr>
                <w:sz w:val="28"/>
              </w:rPr>
            </w:pPr>
            <w:r>
              <w:rPr>
                <w:sz w:val="28"/>
              </w:rPr>
              <w:t>Ngày</w:t>
            </w:r>
            <w:r>
              <w:rPr>
                <w:spacing w:val="-10"/>
                <w:sz w:val="28"/>
              </w:rPr>
              <w:t> </w:t>
            </w:r>
            <w:r>
              <w:rPr>
                <w:sz w:val="28"/>
              </w:rPr>
              <w:t>tạo</w:t>
            </w:r>
            <w:r>
              <w:rPr>
                <w:spacing w:val="-5"/>
                <w:sz w:val="28"/>
              </w:rPr>
              <w:t> </w:t>
            </w:r>
            <w:r>
              <w:rPr>
                <w:sz w:val="28"/>
              </w:rPr>
              <w:t>của</w:t>
            </w:r>
            <w:r>
              <w:rPr>
                <w:spacing w:val="-9"/>
                <w:sz w:val="28"/>
              </w:rPr>
              <w:t> </w:t>
            </w:r>
            <w:r>
              <w:rPr>
                <w:sz w:val="28"/>
              </w:rPr>
              <w:t>tệp</w:t>
            </w:r>
            <w:r>
              <w:rPr>
                <w:spacing w:val="-5"/>
                <w:sz w:val="28"/>
              </w:rPr>
              <w:t> </w:t>
            </w:r>
            <w:r>
              <w:rPr>
                <w:sz w:val="28"/>
              </w:rPr>
              <w:t>được</w:t>
            </w:r>
            <w:r>
              <w:rPr>
                <w:spacing w:val="-7"/>
                <w:sz w:val="28"/>
              </w:rPr>
              <w:t> </w:t>
            </w:r>
            <w:r>
              <w:rPr>
                <w:sz w:val="28"/>
              </w:rPr>
              <w:t>tham </w:t>
            </w:r>
            <w:r>
              <w:rPr>
                <w:spacing w:val="-2"/>
                <w:sz w:val="28"/>
              </w:rPr>
              <w:t>chiếu</w:t>
            </w:r>
          </w:p>
          <w:p>
            <w:pPr>
              <w:pStyle w:val="TableParagraph"/>
              <w:spacing w:before="56"/>
              <w:ind w:left="109" w:right="363"/>
              <w:rPr>
                <w:sz w:val="28"/>
              </w:rPr>
            </w:pPr>
            <w:r>
              <w:rPr>
                <w:sz w:val="28"/>
              </w:rPr>
              <w:t>Kiểu</w:t>
            </w:r>
            <w:r>
              <w:rPr>
                <w:spacing w:val="-11"/>
                <w:sz w:val="28"/>
              </w:rPr>
              <w:t> </w:t>
            </w:r>
            <w:r>
              <w:rPr>
                <w:sz w:val="28"/>
              </w:rPr>
              <w:t>dữ</w:t>
            </w:r>
            <w:r>
              <w:rPr>
                <w:spacing w:val="-10"/>
                <w:sz w:val="28"/>
              </w:rPr>
              <w:t> </w:t>
            </w:r>
            <w:r>
              <w:rPr>
                <w:sz w:val="28"/>
              </w:rPr>
              <w:t>liệu</w:t>
            </w:r>
            <w:r>
              <w:rPr>
                <w:spacing w:val="-11"/>
                <w:sz w:val="28"/>
              </w:rPr>
              <w:t> </w:t>
            </w:r>
            <w:r>
              <w:rPr>
                <w:sz w:val="28"/>
              </w:rPr>
              <w:t>datetime:</w:t>
            </w:r>
            <w:r>
              <w:rPr>
                <w:spacing w:val="-7"/>
                <w:sz w:val="28"/>
              </w:rPr>
              <w:t> </w:t>
            </w:r>
            <w:r>
              <w:rPr>
                <w:sz w:val="28"/>
              </w:rPr>
              <w:t>YYYY- </w:t>
            </w:r>
            <w:r>
              <w:rPr>
                <w:spacing w:val="-2"/>
                <w:sz w:val="28"/>
              </w:rPr>
              <w:t>MM-DDThh:mm:ss.sTZD</w:t>
            </w:r>
          </w:p>
        </w:tc>
      </w:tr>
      <w:tr>
        <w:trPr>
          <w:trHeight w:val="825" w:hRule="atLeast"/>
        </w:trPr>
        <w:tc>
          <w:tcPr>
            <w:tcW w:w="703" w:type="dxa"/>
          </w:tcPr>
          <w:p>
            <w:pPr>
              <w:pStyle w:val="TableParagraph"/>
              <w:spacing w:before="52"/>
              <w:ind w:right="120"/>
              <w:jc w:val="center"/>
              <w:rPr>
                <w:sz w:val="28"/>
              </w:rPr>
            </w:pPr>
            <w:r>
              <w:rPr>
                <w:spacing w:val="-5"/>
                <w:sz w:val="28"/>
              </w:rPr>
              <w:t>12.</w:t>
            </w:r>
          </w:p>
        </w:tc>
        <w:tc>
          <w:tcPr>
            <w:tcW w:w="1277" w:type="dxa"/>
          </w:tcPr>
          <w:p>
            <w:pPr>
              <w:pStyle w:val="TableParagraph"/>
              <w:spacing w:line="322" w:lineRule="exact" w:before="52"/>
              <w:ind w:left="107"/>
              <w:rPr>
                <w:sz w:val="28"/>
              </w:rPr>
            </w:pPr>
            <w:r>
              <w:rPr>
                <w:spacing w:val="-2"/>
                <w:sz w:val="28"/>
              </w:rPr>
              <w:t>&lt;mdRef</w:t>
            </w:r>
          </w:p>
          <w:p>
            <w:pPr>
              <w:pStyle w:val="TableParagraph"/>
              <w:ind w:left="107"/>
              <w:rPr>
                <w:sz w:val="28"/>
              </w:rPr>
            </w:pPr>
            <w:r>
              <w:rPr>
                <w:spacing w:val="-10"/>
                <w:sz w:val="28"/>
              </w:rPr>
              <w:t>&gt;</w:t>
            </w:r>
          </w:p>
        </w:tc>
        <w:tc>
          <w:tcPr>
            <w:tcW w:w="2126" w:type="dxa"/>
          </w:tcPr>
          <w:p>
            <w:pPr>
              <w:pStyle w:val="TableParagraph"/>
              <w:spacing w:before="52"/>
              <w:ind w:left="108"/>
              <w:rPr>
                <w:sz w:val="28"/>
              </w:rPr>
            </w:pPr>
            <w:r>
              <w:rPr>
                <w:spacing w:val="-2"/>
                <w:sz w:val="28"/>
              </w:rPr>
              <w:t>CHECKSUMT </w:t>
            </w:r>
            <w:r>
              <w:rPr>
                <w:spacing w:val="-4"/>
                <w:sz w:val="28"/>
              </w:rPr>
              <w:t>YPE</w:t>
            </w:r>
          </w:p>
        </w:tc>
        <w:tc>
          <w:tcPr>
            <w:tcW w:w="991" w:type="dxa"/>
          </w:tcPr>
          <w:p>
            <w:pPr>
              <w:pStyle w:val="TableParagraph"/>
              <w:spacing w:before="52"/>
              <w:ind w:left="108"/>
              <w:rPr>
                <w:sz w:val="28"/>
              </w:rPr>
            </w:pPr>
            <w:r>
              <w:rPr>
                <w:spacing w:val="-4"/>
                <w:sz w:val="28"/>
              </w:rPr>
              <w:t>Bắt buộc</w:t>
            </w:r>
          </w:p>
        </w:tc>
        <w:tc>
          <w:tcPr>
            <w:tcW w:w="3965" w:type="dxa"/>
          </w:tcPr>
          <w:p>
            <w:pPr>
              <w:pStyle w:val="TableParagraph"/>
              <w:spacing w:line="382" w:lineRule="exact" w:before="8"/>
              <w:ind w:left="109" w:right="495"/>
              <w:rPr>
                <w:sz w:val="28"/>
              </w:rPr>
            </w:pPr>
            <w:r>
              <w:rPr>
                <w:sz w:val="28"/>
              </w:rPr>
              <w:t>Giải</w:t>
            </w:r>
            <w:r>
              <w:rPr>
                <w:spacing w:val="-9"/>
                <w:sz w:val="28"/>
              </w:rPr>
              <w:t> </w:t>
            </w:r>
            <w:r>
              <w:rPr>
                <w:sz w:val="28"/>
              </w:rPr>
              <w:t>thuật</w:t>
            </w:r>
            <w:r>
              <w:rPr>
                <w:spacing w:val="-5"/>
                <w:sz w:val="28"/>
              </w:rPr>
              <w:t> </w:t>
            </w:r>
            <w:r>
              <w:rPr>
                <w:sz w:val="28"/>
              </w:rPr>
              <w:t>băm</w:t>
            </w:r>
            <w:r>
              <w:rPr>
                <w:spacing w:val="-10"/>
                <w:sz w:val="28"/>
              </w:rPr>
              <w:t> </w:t>
            </w:r>
            <w:r>
              <w:rPr>
                <w:sz w:val="28"/>
              </w:rPr>
              <w:t>dữ</w:t>
            </w:r>
            <w:r>
              <w:rPr>
                <w:spacing w:val="-8"/>
                <w:sz w:val="28"/>
              </w:rPr>
              <w:t> </w:t>
            </w:r>
            <w:r>
              <w:rPr>
                <w:sz w:val="28"/>
              </w:rPr>
              <w:t>liệu</w:t>
            </w:r>
            <w:r>
              <w:rPr>
                <w:spacing w:val="-5"/>
                <w:sz w:val="28"/>
              </w:rPr>
              <w:t> </w:t>
            </w:r>
            <w:r>
              <w:rPr>
                <w:sz w:val="28"/>
              </w:rPr>
              <w:t>file. Mặc định là SHA-256</w:t>
            </w:r>
          </w:p>
        </w:tc>
      </w:tr>
      <w:tr>
        <w:trPr>
          <w:trHeight w:val="763" w:hRule="atLeast"/>
        </w:trPr>
        <w:tc>
          <w:tcPr>
            <w:tcW w:w="703" w:type="dxa"/>
          </w:tcPr>
          <w:p>
            <w:pPr>
              <w:pStyle w:val="TableParagraph"/>
              <w:spacing w:before="53"/>
              <w:ind w:right="120"/>
              <w:jc w:val="center"/>
              <w:rPr>
                <w:sz w:val="28"/>
              </w:rPr>
            </w:pPr>
            <w:r>
              <w:rPr>
                <w:spacing w:val="-5"/>
                <w:sz w:val="28"/>
              </w:rPr>
              <w:t>13.</w:t>
            </w:r>
          </w:p>
        </w:tc>
        <w:tc>
          <w:tcPr>
            <w:tcW w:w="1277" w:type="dxa"/>
          </w:tcPr>
          <w:p>
            <w:pPr>
              <w:pStyle w:val="TableParagraph"/>
              <w:spacing w:line="322" w:lineRule="exact" w:before="53"/>
              <w:ind w:left="107"/>
              <w:rPr>
                <w:sz w:val="28"/>
              </w:rPr>
            </w:pPr>
            <w:r>
              <w:rPr>
                <w:spacing w:val="-2"/>
                <w:sz w:val="28"/>
              </w:rPr>
              <w:t>&lt;mdRef</w:t>
            </w:r>
          </w:p>
          <w:p>
            <w:pPr>
              <w:pStyle w:val="TableParagraph"/>
              <w:ind w:left="107"/>
              <w:rPr>
                <w:sz w:val="28"/>
              </w:rPr>
            </w:pPr>
            <w:r>
              <w:rPr>
                <w:spacing w:val="-10"/>
                <w:sz w:val="28"/>
              </w:rPr>
              <w:t>&gt;</w:t>
            </w:r>
          </w:p>
        </w:tc>
        <w:tc>
          <w:tcPr>
            <w:tcW w:w="2126" w:type="dxa"/>
          </w:tcPr>
          <w:p>
            <w:pPr>
              <w:pStyle w:val="TableParagraph"/>
              <w:spacing w:before="53"/>
              <w:ind w:left="108"/>
              <w:rPr>
                <w:sz w:val="28"/>
              </w:rPr>
            </w:pPr>
            <w:r>
              <w:rPr>
                <w:spacing w:val="-2"/>
                <w:sz w:val="28"/>
              </w:rPr>
              <w:t>CHECKSUM</w:t>
            </w:r>
          </w:p>
        </w:tc>
        <w:tc>
          <w:tcPr>
            <w:tcW w:w="991" w:type="dxa"/>
          </w:tcPr>
          <w:p>
            <w:pPr>
              <w:pStyle w:val="TableParagraph"/>
              <w:spacing w:before="53"/>
              <w:ind w:left="108"/>
              <w:rPr>
                <w:sz w:val="28"/>
              </w:rPr>
            </w:pPr>
            <w:r>
              <w:rPr>
                <w:spacing w:val="-4"/>
                <w:sz w:val="28"/>
              </w:rPr>
              <w:t>Bắt buộc</w:t>
            </w:r>
          </w:p>
        </w:tc>
        <w:tc>
          <w:tcPr>
            <w:tcW w:w="3965" w:type="dxa"/>
          </w:tcPr>
          <w:p>
            <w:pPr>
              <w:pStyle w:val="TableParagraph"/>
              <w:spacing w:before="53"/>
              <w:ind w:left="109"/>
              <w:rPr>
                <w:sz w:val="28"/>
              </w:rPr>
            </w:pPr>
            <w:r>
              <w:rPr>
                <w:sz w:val="28"/>
              </w:rPr>
              <w:t>Giá</w:t>
            </w:r>
            <w:r>
              <w:rPr>
                <w:spacing w:val="-5"/>
                <w:sz w:val="28"/>
              </w:rPr>
              <w:t> </w:t>
            </w:r>
            <w:r>
              <w:rPr>
                <w:sz w:val="28"/>
              </w:rPr>
              <w:t>trị</w:t>
            </w:r>
            <w:r>
              <w:rPr>
                <w:spacing w:val="-3"/>
                <w:sz w:val="28"/>
              </w:rPr>
              <w:t> </w:t>
            </w:r>
            <w:r>
              <w:rPr>
                <w:sz w:val="28"/>
              </w:rPr>
              <w:t>giải</w:t>
            </w:r>
            <w:r>
              <w:rPr>
                <w:spacing w:val="-1"/>
                <w:sz w:val="28"/>
              </w:rPr>
              <w:t> </w:t>
            </w:r>
            <w:r>
              <w:rPr>
                <w:sz w:val="28"/>
              </w:rPr>
              <w:t>thuật</w:t>
            </w:r>
            <w:r>
              <w:rPr>
                <w:spacing w:val="-4"/>
                <w:sz w:val="28"/>
              </w:rPr>
              <w:t> băm.</w:t>
            </w:r>
          </w:p>
        </w:tc>
      </w:tr>
      <w:tr>
        <w:trPr>
          <w:trHeight w:val="6475" w:hRule="atLeast"/>
        </w:trPr>
        <w:tc>
          <w:tcPr>
            <w:tcW w:w="703" w:type="dxa"/>
          </w:tcPr>
          <w:p>
            <w:pPr>
              <w:pStyle w:val="TableParagraph"/>
              <w:spacing w:before="52"/>
              <w:ind w:right="120"/>
              <w:jc w:val="center"/>
              <w:rPr>
                <w:sz w:val="28"/>
              </w:rPr>
            </w:pPr>
            <w:r>
              <w:rPr>
                <w:spacing w:val="-5"/>
                <w:sz w:val="28"/>
              </w:rPr>
              <w:t>14.</w:t>
            </w:r>
          </w:p>
        </w:tc>
        <w:tc>
          <w:tcPr>
            <w:tcW w:w="1277" w:type="dxa"/>
          </w:tcPr>
          <w:p>
            <w:pPr>
              <w:pStyle w:val="TableParagraph"/>
              <w:spacing w:before="52"/>
              <w:ind w:left="107"/>
              <w:rPr>
                <w:sz w:val="28"/>
              </w:rPr>
            </w:pPr>
            <w:r>
              <w:rPr>
                <w:sz w:val="28"/>
              </w:rPr>
              <w:t>Ví</w:t>
            </w:r>
            <w:r>
              <w:rPr>
                <w:spacing w:val="-1"/>
                <w:sz w:val="28"/>
              </w:rPr>
              <w:t> </w:t>
            </w:r>
            <w:r>
              <w:rPr>
                <w:spacing w:val="-5"/>
                <w:sz w:val="28"/>
              </w:rPr>
              <w:t>dụ:</w:t>
            </w:r>
          </w:p>
        </w:tc>
        <w:tc>
          <w:tcPr>
            <w:tcW w:w="7082" w:type="dxa"/>
            <w:gridSpan w:val="3"/>
          </w:tcPr>
          <w:p>
            <w:pPr>
              <w:pStyle w:val="TableParagraph"/>
              <w:spacing w:line="278" w:lineRule="auto" w:before="151"/>
              <w:ind w:left="108" w:firstLine="453"/>
              <w:rPr>
                <w:sz w:val="28"/>
              </w:rPr>
            </w:pPr>
            <w:r>
              <w:rPr>
                <w:sz w:val="28"/>
              </w:rPr>
              <w:t>&lt;amdSec</w:t>
            </w:r>
            <w:r>
              <w:rPr>
                <w:spacing w:val="-18"/>
                <w:sz w:val="28"/>
              </w:rPr>
              <w:t> </w:t>
            </w:r>
            <w:r>
              <w:rPr>
                <w:sz w:val="28"/>
              </w:rPr>
              <w:t>ID="uuid-196E5275-0E9D-4C67-A450- </w:t>
            </w:r>
            <w:r>
              <w:rPr>
                <w:spacing w:val="-2"/>
                <w:sz w:val="28"/>
              </w:rPr>
              <w:t>162FECA230B6"&gt;</w:t>
            </w:r>
          </w:p>
          <w:p>
            <w:pPr>
              <w:pStyle w:val="TableParagraph"/>
              <w:spacing w:line="278" w:lineRule="auto" w:before="153"/>
              <w:ind w:left="108" w:right="389" w:firstLine="1010"/>
              <w:rPr>
                <w:sz w:val="28"/>
              </w:rPr>
            </w:pPr>
            <w:r>
              <w:rPr>
                <w:sz w:val="28"/>
              </w:rPr>
              <w:t>&lt;digiprovMD</w:t>
            </w:r>
            <w:r>
              <w:rPr>
                <w:spacing w:val="-18"/>
                <w:sz w:val="28"/>
              </w:rPr>
              <w:t> </w:t>
            </w:r>
            <w:r>
              <w:rPr>
                <w:sz w:val="28"/>
              </w:rPr>
              <w:t>ID="uuid-E096BB9A-D233-4842- A77E-18B88F505FC3" STATUS="CURRENT"&gt;</w:t>
            </w:r>
          </w:p>
          <w:p>
            <w:pPr>
              <w:pStyle w:val="TableParagraph"/>
              <w:spacing w:line="278" w:lineRule="auto" w:before="155"/>
              <w:ind w:left="108" w:right="699" w:firstLine="1291"/>
              <w:rPr>
                <w:sz w:val="28"/>
              </w:rPr>
            </w:pPr>
            <w:r>
              <w:rPr>
                <w:sz w:val="28"/>
              </w:rPr>
              <w:t>&lt;mdRef</w:t>
            </w:r>
            <w:r>
              <w:rPr>
                <w:spacing w:val="-18"/>
                <w:sz w:val="28"/>
              </w:rPr>
              <w:t> </w:t>
            </w:r>
            <w:r>
              <w:rPr>
                <w:sz w:val="28"/>
              </w:rPr>
              <w:t>ID="uuid-23D50051-A66F-4BDB- B46C-2049CD1F776F" LOCTYPE="URL"</w:t>
            </w:r>
          </w:p>
          <w:p>
            <w:pPr>
              <w:pStyle w:val="TableParagraph"/>
              <w:spacing w:line="276" w:lineRule="auto"/>
              <w:ind w:left="108" w:right="109"/>
              <w:rPr>
                <w:sz w:val="28"/>
              </w:rPr>
            </w:pPr>
            <w:r>
              <w:rPr>
                <w:sz w:val="28"/>
              </w:rPr>
              <w:t>MDTYPE="OTHER" xlink:type="simple" </w:t>
            </w:r>
            <w:r>
              <w:rPr>
                <w:spacing w:val="-2"/>
                <w:sz w:val="28"/>
              </w:rPr>
              <w:t>xlink:href="metadata/preservation/PREMIS.xml" </w:t>
            </w:r>
            <w:r>
              <w:rPr>
                <w:sz w:val="28"/>
              </w:rPr>
              <w:t>MIMETYPE="text/xml" SIZE="886" CREATED="2023- </w:t>
            </w:r>
            <w:r>
              <w:rPr>
                <w:spacing w:val="-2"/>
                <w:sz w:val="28"/>
              </w:rPr>
              <w:t>05-25T14:31:55.354+07:00" CHECKSUM="6ACF09DEC0193C57DC607D00B12FDEC BDF7B599F8110143E6D925F162ACD2232" CHECKSUMTYPE="SHA-256"/&gt;</w:t>
            </w:r>
          </w:p>
          <w:p>
            <w:pPr>
              <w:pStyle w:val="TableParagraph"/>
              <w:spacing w:before="154"/>
              <w:ind w:left="1118"/>
              <w:rPr>
                <w:sz w:val="28"/>
              </w:rPr>
            </w:pPr>
            <w:r>
              <w:rPr>
                <w:spacing w:val="-2"/>
                <w:sz w:val="28"/>
              </w:rPr>
              <w:t>&lt;/digiprovMD&gt;</w:t>
            </w:r>
          </w:p>
          <w:p>
            <w:pPr>
              <w:pStyle w:val="TableParagraph"/>
              <w:spacing w:before="209"/>
              <w:ind w:left="840"/>
              <w:rPr>
                <w:sz w:val="28"/>
              </w:rPr>
            </w:pPr>
            <w:r>
              <w:rPr>
                <w:spacing w:val="-2"/>
                <w:sz w:val="28"/>
              </w:rPr>
              <w:t>&lt;/amdSec&gt;</w:t>
            </w:r>
          </w:p>
        </w:tc>
      </w:tr>
    </w:tbl>
    <w:p>
      <w:pPr>
        <w:spacing w:before="114"/>
        <w:ind w:left="862" w:right="0" w:firstLine="0"/>
        <w:jc w:val="left"/>
        <w:rPr>
          <w:i/>
          <w:sz w:val="28"/>
        </w:rPr>
      </w:pPr>
      <w:r>
        <w:rPr>
          <w:i/>
          <w:sz w:val="28"/>
        </w:rPr>
        <w:t>-</w:t>
      </w:r>
      <w:r>
        <w:rPr>
          <w:i/>
          <w:spacing w:val="-2"/>
          <w:sz w:val="28"/>
        </w:rPr>
        <w:t> </w:t>
      </w:r>
      <w:r>
        <w:rPr>
          <w:i/>
          <w:sz w:val="28"/>
        </w:rPr>
        <w:t>Phần</w:t>
      </w:r>
      <w:r>
        <w:rPr>
          <w:i/>
          <w:spacing w:val="-1"/>
          <w:sz w:val="28"/>
        </w:rPr>
        <w:t> </w:t>
      </w:r>
      <w:r>
        <w:rPr>
          <w:i/>
          <w:sz w:val="28"/>
        </w:rPr>
        <w:t>tử</w:t>
      </w:r>
      <w:r>
        <w:rPr>
          <w:i/>
          <w:spacing w:val="-3"/>
          <w:sz w:val="28"/>
        </w:rPr>
        <w:t> </w:t>
      </w:r>
      <w:r>
        <w:rPr>
          <w:i/>
          <w:spacing w:val="-2"/>
          <w:sz w:val="28"/>
        </w:rPr>
        <w:t>fileSec</w:t>
      </w:r>
    </w:p>
    <w:p>
      <w:pPr>
        <w:pStyle w:val="BodyText"/>
        <w:rPr>
          <w:i/>
          <w:sz w:val="11"/>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419"/>
        <w:gridCol w:w="2126"/>
        <w:gridCol w:w="991"/>
        <w:gridCol w:w="3963"/>
      </w:tblGrid>
      <w:tr>
        <w:trPr>
          <w:trHeight w:val="765" w:hRule="atLeast"/>
        </w:trPr>
        <w:tc>
          <w:tcPr>
            <w:tcW w:w="703" w:type="dxa"/>
            <w:shd w:val="clear" w:color="auto" w:fill="EDEBE0"/>
          </w:tcPr>
          <w:p>
            <w:pPr>
              <w:pStyle w:val="TableParagraph"/>
              <w:spacing w:before="57"/>
              <w:ind w:left="143"/>
              <w:rPr>
                <w:b/>
                <w:sz w:val="28"/>
              </w:rPr>
            </w:pPr>
            <w:r>
              <w:rPr>
                <w:b/>
                <w:spacing w:val="-5"/>
                <w:sz w:val="28"/>
              </w:rPr>
              <w:t>TT</w:t>
            </w:r>
          </w:p>
        </w:tc>
        <w:tc>
          <w:tcPr>
            <w:tcW w:w="1419" w:type="dxa"/>
            <w:shd w:val="clear" w:color="auto" w:fill="EDEBE0"/>
          </w:tcPr>
          <w:p>
            <w:pPr>
              <w:pStyle w:val="TableParagraph"/>
              <w:spacing w:before="57"/>
              <w:ind w:right="242"/>
              <w:jc w:val="right"/>
              <w:rPr>
                <w:b/>
                <w:sz w:val="28"/>
              </w:rPr>
            </w:pPr>
            <w:r>
              <w:rPr>
                <w:b/>
                <w:sz w:val="28"/>
              </w:rPr>
              <w:t>Tên</w:t>
            </w:r>
            <w:r>
              <w:rPr>
                <w:b/>
                <w:spacing w:val="-2"/>
                <w:sz w:val="28"/>
              </w:rPr>
              <w:t> </w:t>
            </w:r>
            <w:r>
              <w:rPr>
                <w:b/>
                <w:spacing w:val="-5"/>
                <w:sz w:val="28"/>
              </w:rPr>
              <w:t>thẻ</w:t>
            </w:r>
          </w:p>
        </w:tc>
        <w:tc>
          <w:tcPr>
            <w:tcW w:w="2126" w:type="dxa"/>
            <w:shd w:val="clear" w:color="auto" w:fill="EDEBE0"/>
          </w:tcPr>
          <w:p>
            <w:pPr>
              <w:pStyle w:val="TableParagraph"/>
              <w:spacing w:before="57"/>
              <w:ind w:left="405"/>
              <w:rPr>
                <w:b/>
                <w:sz w:val="28"/>
              </w:rPr>
            </w:pPr>
            <w:r>
              <w:rPr>
                <w:b/>
                <w:sz w:val="28"/>
              </w:rPr>
              <w:t>Thuộc</w:t>
            </w:r>
            <w:r>
              <w:rPr>
                <w:b/>
                <w:spacing w:val="-2"/>
                <w:sz w:val="28"/>
              </w:rPr>
              <w:t> </w:t>
            </w:r>
            <w:r>
              <w:rPr>
                <w:b/>
                <w:spacing w:val="-4"/>
                <w:sz w:val="28"/>
              </w:rPr>
              <w:t>tính</w:t>
            </w:r>
          </w:p>
        </w:tc>
        <w:tc>
          <w:tcPr>
            <w:tcW w:w="991" w:type="dxa"/>
            <w:shd w:val="clear" w:color="auto" w:fill="EDEBE0"/>
          </w:tcPr>
          <w:p>
            <w:pPr>
              <w:pStyle w:val="TableParagraph"/>
              <w:spacing w:before="57"/>
              <w:ind w:left="283" w:right="239" w:hanging="32"/>
              <w:rPr>
                <w:b/>
                <w:sz w:val="28"/>
              </w:rPr>
            </w:pPr>
            <w:r>
              <w:rPr>
                <w:b/>
                <w:spacing w:val="-4"/>
                <w:sz w:val="28"/>
              </w:rPr>
              <w:t>Yêu </w:t>
            </w:r>
            <w:r>
              <w:rPr>
                <w:b/>
                <w:spacing w:val="-5"/>
                <w:sz w:val="28"/>
              </w:rPr>
              <w:t>cầu</w:t>
            </w:r>
          </w:p>
        </w:tc>
        <w:tc>
          <w:tcPr>
            <w:tcW w:w="3963" w:type="dxa"/>
            <w:shd w:val="clear" w:color="auto" w:fill="EDEBE0"/>
          </w:tcPr>
          <w:p>
            <w:pPr>
              <w:pStyle w:val="TableParagraph"/>
              <w:spacing w:before="57"/>
              <w:ind w:left="13"/>
              <w:jc w:val="center"/>
              <w:rPr>
                <w:b/>
                <w:sz w:val="28"/>
              </w:rPr>
            </w:pPr>
            <w:r>
              <w:rPr>
                <w:b/>
                <w:sz w:val="28"/>
              </w:rPr>
              <w:t>Mô</w:t>
            </w:r>
            <w:r>
              <w:rPr>
                <w:b/>
                <w:spacing w:val="-1"/>
                <w:sz w:val="28"/>
              </w:rPr>
              <w:t> </w:t>
            </w:r>
            <w:r>
              <w:rPr>
                <w:b/>
                <w:spacing w:val="-5"/>
                <w:sz w:val="28"/>
              </w:rPr>
              <w:t>tả</w:t>
            </w:r>
          </w:p>
        </w:tc>
      </w:tr>
      <w:tr>
        <w:trPr>
          <w:trHeight w:val="2292" w:hRule="atLeast"/>
        </w:trPr>
        <w:tc>
          <w:tcPr>
            <w:tcW w:w="703" w:type="dxa"/>
          </w:tcPr>
          <w:p>
            <w:pPr>
              <w:pStyle w:val="TableParagraph"/>
              <w:spacing w:before="52"/>
              <w:ind w:left="69"/>
              <w:rPr>
                <w:sz w:val="28"/>
              </w:rPr>
            </w:pPr>
            <w:r>
              <w:rPr>
                <w:spacing w:val="-5"/>
                <w:sz w:val="28"/>
              </w:rPr>
              <w:t>1.</w:t>
            </w:r>
          </w:p>
        </w:tc>
        <w:tc>
          <w:tcPr>
            <w:tcW w:w="1419" w:type="dxa"/>
          </w:tcPr>
          <w:p>
            <w:pPr>
              <w:pStyle w:val="TableParagraph"/>
              <w:spacing w:before="52"/>
              <w:ind w:right="203"/>
              <w:jc w:val="right"/>
              <w:rPr>
                <w:sz w:val="28"/>
              </w:rPr>
            </w:pPr>
            <w:r>
              <w:rPr>
                <w:spacing w:val="-2"/>
                <w:sz w:val="28"/>
              </w:rPr>
              <w:t>&lt;fileSec&gt;</w:t>
            </w:r>
          </w:p>
        </w:tc>
        <w:tc>
          <w:tcPr>
            <w:tcW w:w="2126" w:type="dxa"/>
          </w:tcPr>
          <w:p>
            <w:pPr>
              <w:pStyle w:val="TableParagraph"/>
              <w:spacing w:before="52"/>
              <w:ind w:left="107"/>
              <w:rPr>
                <w:sz w:val="28"/>
              </w:rPr>
            </w:pPr>
            <w:r>
              <w:rPr>
                <w:spacing w:val="-5"/>
                <w:sz w:val="28"/>
              </w:rPr>
              <w:t>ID</w:t>
            </w:r>
          </w:p>
        </w:tc>
        <w:tc>
          <w:tcPr>
            <w:tcW w:w="991" w:type="dxa"/>
          </w:tcPr>
          <w:p>
            <w:pPr>
              <w:pStyle w:val="TableParagraph"/>
              <w:spacing w:before="52"/>
              <w:ind w:left="106"/>
              <w:rPr>
                <w:sz w:val="28"/>
              </w:rPr>
            </w:pPr>
            <w:r>
              <w:rPr>
                <w:spacing w:val="-4"/>
                <w:sz w:val="28"/>
              </w:rPr>
              <w:t>Bắt buộc</w:t>
            </w:r>
          </w:p>
        </w:tc>
        <w:tc>
          <w:tcPr>
            <w:tcW w:w="3963" w:type="dxa"/>
          </w:tcPr>
          <w:p>
            <w:pPr>
              <w:pStyle w:val="TableParagraph"/>
              <w:spacing w:before="52"/>
              <w:ind w:left="108" w:right="90"/>
              <w:rPr>
                <w:sz w:val="28"/>
              </w:rPr>
            </w:pPr>
            <w:r>
              <w:rPr>
                <w:sz w:val="28"/>
              </w:rPr>
              <w:t>Thông</w:t>
            </w:r>
            <w:r>
              <w:rPr>
                <w:spacing w:val="40"/>
                <w:sz w:val="28"/>
              </w:rPr>
              <w:t> </w:t>
            </w:r>
            <w:r>
              <w:rPr>
                <w:sz w:val="28"/>
              </w:rPr>
              <w:t>tin</w:t>
            </w:r>
            <w:r>
              <w:rPr>
                <w:spacing w:val="40"/>
                <w:sz w:val="28"/>
              </w:rPr>
              <w:t> </w:t>
            </w:r>
            <w:r>
              <w:rPr>
                <w:sz w:val="28"/>
              </w:rPr>
              <w:t>ID</w:t>
            </w:r>
            <w:r>
              <w:rPr>
                <w:spacing w:val="40"/>
                <w:sz w:val="28"/>
              </w:rPr>
              <w:t> </w:t>
            </w:r>
            <w:r>
              <w:rPr>
                <w:sz w:val="28"/>
              </w:rPr>
              <w:t>để</w:t>
            </w:r>
            <w:r>
              <w:rPr>
                <w:spacing w:val="40"/>
                <w:sz w:val="28"/>
              </w:rPr>
              <w:t> </w:t>
            </w:r>
            <w:r>
              <w:rPr>
                <w:sz w:val="28"/>
              </w:rPr>
              <w:t>định</w:t>
            </w:r>
            <w:r>
              <w:rPr>
                <w:spacing w:val="40"/>
                <w:sz w:val="28"/>
              </w:rPr>
              <w:t> </w:t>
            </w:r>
            <w:r>
              <w:rPr>
                <w:sz w:val="28"/>
              </w:rPr>
              <w:t>danh</w:t>
            </w:r>
            <w:r>
              <w:rPr>
                <w:spacing w:val="40"/>
                <w:sz w:val="28"/>
              </w:rPr>
              <w:t> </w:t>
            </w:r>
            <w:r>
              <w:rPr>
                <w:sz w:val="28"/>
              </w:rPr>
              <w:t>cho fileSec do hệ thống tự sinh.</w:t>
            </w:r>
          </w:p>
          <w:p>
            <w:pPr>
              <w:pStyle w:val="TableParagraph"/>
              <w:spacing w:before="60"/>
              <w:ind w:left="108" w:right="723"/>
              <w:rPr>
                <w:sz w:val="28"/>
              </w:rPr>
            </w:pPr>
            <w:r>
              <w:rPr>
                <w:sz w:val="28"/>
              </w:rPr>
              <w:t>Quy</w:t>
            </w:r>
            <w:r>
              <w:rPr>
                <w:spacing w:val="-18"/>
                <w:sz w:val="28"/>
              </w:rPr>
              <w:t> </w:t>
            </w:r>
            <w:r>
              <w:rPr>
                <w:sz w:val="28"/>
              </w:rPr>
              <w:t>tắc:</w:t>
            </w:r>
            <w:r>
              <w:rPr>
                <w:spacing w:val="-16"/>
                <w:sz w:val="28"/>
              </w:rPr>
              <w:t> </w:t>
            </w:r>
            <w:r>
              <w:rPr>
                <w:sz w:val="28"/>
              </w:rPr>
              <w:t>uuid-{UUIDs} Trong đó:</w:t>
            </w:r>
          </w:p>
          <w:p>
            <w:pPr>
              <w:pStyle w:val="TableParagraph"/>
              <w:spacing w:before="119"/>
              <w:ind w:left="108" w:right="90"/>
              <w:rPr>
                <w:sz w:val="28"/>
              </w:rPr>
            </w:pPr>
            <w:r>
              <w:rPr>
                <w:sz w:val="28"/>
              </w:rPr>
              <w:t>- {UUIDs} tự sinh và các ký tự</w:t>
            </w:r>
            <w:r>
              <w:rPr>
                <w:spacing w:val="40"/>
                <w:sz w:val="28"/>
              </w:rPr>
              <w:t> </w:t>
            </w:r>
            <w:r>
              <w:rPr>
                <w:sz w:val="28"/>
              </w:rPr>
              <w:t>được viết hoa</w:t>
            </w:r>
          </w:p>
        </w:tc>
      </w:tr>
    </w:tbl>
    <w:p>
      <w:pPr>
        <w:pStyle w:val="TableParagraph"/>
        <w:spacing w:after="0"/>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419"/>
        <w:gridCol w:w="2126"/>
        <w:gridCol w:w="991"/>
        <w:gridCol w:w="3963"/>
      </w:tblGrid>
      <w:tr>
        <w:trPr>
          <w:trHeight w:val="763" w:hRule="atLeast"/>
        </w:trPr>
        <w:tc>
          <w:tcPr>
            <w:tcW w:w="703" w:type="dxa"/>
            <w:shd w:val="clear" w:color="auto" w:fill="EDEBE0"/>
          </w:tcPr>
          <w:p>
            <w:pPr>
              <w:pStyle w:val="TableParagraph"/>
              <w:spacing w:before="58"/>
              <w:ind w:left="143"/>
              <w:rPr>
                <w:b/>
                <w:sz w:val="28"/>
              </w:rPr>
            </w:pPr>
            <w:r>
              <w:rPr>
                <w:b/>
                <w:spacing w:val="-5"/>
                <w:sz w:val="28"/>
              </w:rPr>
              <w:t>TT</w:t>
            </w:r>
          </w:p>
        </w:tc>
        <w:tc>
          <w:tcPr>
            <w:tcW w:w="1419" w:type="dxa"/>
            <w:shd w:val="clear" w:color="auto" w:fill="EDEBE0"/>
          </w:tcPr>
          <w:p>
            <w:pPr>
              <w:pStyle w:val="TableParagraph"/>
              <w:spacing w:before="58"/>
              <w:ind w:left="251"/>
              <w:rPr>
                <w:b/>
                <w:sz w:val="28"/>
              </w:rPr>
            </w:pPr>
            <w:r>
              <w:rPr>
                <w:b/>
                <w:sz w:val="28"/>
              </w:rPr>
              <w:t>Tên</w:t>
            </w:r>
            <w:r>
              <w:rPr>
                <w:b/>
                <w:spacing w:val="-2"/>
                <w:sz w:val="28"/>
              </w:rPr>
              <w:t> </w:t>
            </w:r>
            <w:r>
              <w:rPr>
                <w:b/>
                <w:spacing w:val="-5"/>
                <w:sz w:val="28"/>
              </w:rPr>
              <w:t>thẻ</w:t>
            </w:r>
          </w:p>
        </w:tc>
        <w:tc>
          <w:tcPr>
            <w:tcW w:w="2126" w:type="dxa"/>
            <w:shd w:val="clear" w:color="auto" w:fill="EDEBE0"/>
          </w:tcPr>
          <w:p>
            <w:pPr>
              <w:pStyle w:val="TableParagraph"/>
              <w:spacing w:before="58"/>
              <w:ind w:left="405"/>
              <w:rPr>
                <w:b/>
                <w:sz w:val="28"/>
              </w:rPr>
            </w:pPr>
            <w:r>
              <w:rPr>
                <w:b/>
                <w:sz w:val="28"/>
              </w:rPr>
              <w:t>Thuộc</w:t>
            </w:r>
            <w:r>
              <w:rPr>
                <w:b/>
                <w:spacing w:val="-2"/>
                <w:sz w:val="28"/>
              </w:rPr>
              <w:t> </w:t>
            </w:r>
            <w:r>
              <w:rPr>
                <w:b/>
                <w:spacing w:val="-4"/>
                <w:sz w:val="28"/>
              </w:rPr>
              <w:t>tính</w:t>
            </w:r>
          </w:p>
        </w:tc>
        <w:tc>
          <w:tcPr>
            <w:tcW w:w="991" w:type="dxa"/>
            <w:shd w:val="clear" w:color="auto" w:fill="EDEBE0"/>
          </w:tcPr>
          <w:p>
            <w:pPr>
              <w:pStyle w:val="TableParagraph"/>
              <w:spacing w:before="58"/>
              <w:ind w:left="283" w:right="239" w:hanging="32"/>
              <w:rPr>
                <w:b/>
                <w:sz w:val="28"/>
              </w:rPr>
            </w:pPr>
            <w:r>
              <w:rPr>
                <w:b/>
                <w:spacing w:val="-4"/>
                <w:sz w:val="28"/>
              </w:rPr>
              <w:t>Yêu </w:t>
            </w:r>
            <w:r>
              <w:rPr>
                <w:b/>
                <w:spacing w:val="-5"/>
                <w:sz w:val="28"/>
              </w:rPr>
              <w:t>cầu</w:t>
            </w:r>
          </w:p>
        </w:tc>
        <w:tc>
          <w:tcPr>
            <w:tcW w:w="3963" w:type="dxa"/>
            <w:shd w:val="clear" w:color="auto" w:fill="EDEBE0"/>
          </w:tcPr>
          <w:p>
            <w:pPr>
              <w:pStyle w:val="TableParagraph"/>
              <w:spacing w:before="58"/>
              <w:ind w:left="13"/>
              <w:jc w:val="center"/>
              <w:rPr>
                <w:b/>
                <w:sz w:val="28"/>
              </w:rPr>
            </w:pPr>
            <w:r>
              <w:rPr>
                <w:b/>
                <w:sz w:val="28"/>
              </w:rPr>
              <w:t>Mô</w:t>
            </w:r>
            <w:r>
              <w:rPr>
                <w:b/>
                <w:spacing w:val="-1"/>
                <w:sz w:val="28"/>
              </w:rPr>
              <w:t> </w:t>
            </w:r>
            <w:r>
              <w:rPr>
                <w:b/>
                <w:spacing w:val="-5"/>
                <w:sz w:val="28"/>
              </w:rPr>
              <w:t>tả</w:t>
            </w:r>
          </w:p>
        </w:tc>
      </w:tr>
      <w:tr>
        <w:trPr>
          <w:trHeight w:val="705" w:hRule="atLeast"/>
        </w:trPr>
        <w:tc>
          <w:tcPr>
            <w:tcW w:w="703" w:type="dxa"/>
          </w:tcPr>
          <w:p>
            <w:pPr>
              <w:pStyle w:val="TableParagraph"/>
              <w:rPr>
                <w:sz w:val="28"/>
              </w:rPr>
            </w:pPr>
          </w:p>
        </w:tc>
        <w:tc>
          <w:tcPr>
            <w:tcW w:w="1419" w:type="dxa"/>
          </w:tcPr>
          <w:p>
            <w:pPr>
              <w:pStyle w:val="TableParagraph"/>
              <w:rPr>
                <w:sz w:val="28"/>
              </w:rPr>
            </w:pPr>
          </w:p>
        </w:tc>
        <w:tc>
          <w:tcPr>
            <w:tcW w:w="2126" w:type="dxa"/>
          </w:tcPr>
          <w:p>
            <w:pPr>
              <w:pStyle w:val="TableParagraph"/>
              <w:rPr>
                <w:sz w:val="28"/>
              </w:rPr>
            </w:pPr>
          </w:p>
        </w:tc>
        <w:tc>
          <w:tcPr>
            <w:tcW w:w="991" w:type="dxa"/>
          </w:tcPr>
          <w:p>
            <w:pPr>
              <w:pStyle w:val="TableParagraph"/>
              <w:rPr>
                <w:sz w:val="28"/>
              </w:rPr>
            </w:pPr>
          </w:p>
        </w:tc>
        <w:tc>
          <w:tcPr>
            <w:tcW w:w="3963" w:type="dxa"/>
          </w:tcPr>
          <w:p>
            <w:pPr>
              <w:pStyle w:val="TableParagraph"/>
              <w:tabs>
                <w:tab w:pos="621" w:val="left" w:leader="none"/>
                <w:tab w:pos="1212" w:val="left" w:leader="none"/>
              </w:tabs>
              <w:spacing w:line="242" w:lineRule="auto"/>
              <w:ind w:left="108" w:right="90"/>
              <w:rPr>
                <w:sz w:val="28"/>
              </w:rPr>
            </w:pPr>
            <w:r>
              <w:rPr>
                <w:spacing w:val="-6"/>
                <w:sz w:val="28"/>
              </w:rPr>
              <w:t>Ví</w:t>
            </w:r>
            <w:r>
              <w:rPr>
                <w:sz w:val="28"/>
              </w:rPr>
              <w:tab/>
            </w:r>
            <w:r>
              <w:rPr>
                <w:spacing w:val="-4"/>
                <w:sz w:val="28"/>
              </w:rPr>
              <w:t>dụ:</w:t>
            </w:r>
            <w:r>
              <w:rPr>
                <w:sz w:val="28"/>
              </w:rPr>
              <w:tab/>
            </w:r>
            <w:r>
              <w:rPr>
                <w:spacing w:val="-2"/>
                <w:sz w:val="28"/>
              </w:rPr>
              <w:t>uuid-536BA311-5E3C- 4259-8BD6-9325ACF68BCD</w:t>
            </w:r>
          </w:p>
        </w:tc>
      </w:tr>
      <w:tr>
        <w:trPr>
          <w:trHeight w:val="1084" w:hRule="atLeast"/>
        </w:trPr>
        <w:tc>
          <w:tcPr>
            <w:tcW w:w="703" w:type="dxa"/>
          </w:tcPr>
          <w:p>
            <w:pPr>
              <w:pStyle w:val="TableParagraph"/>
              <w:spacing w:before="52"/>
              <w:ind w:left="69"/>
              <w:rPr>
                <w:sz w:val="28"/>
              </w:rPr>
            </w:pPr>
            <w:r>
              <w:rPr>
                <w:spacing w:val="-5"/>
                <w:sz w:val="28"/>
              </w:rPr>
              <w:t>2.</w:t>
            </w:r>
          </w:p>
        </w:tc>
        <w:tc>
          <w:tcPr>
            <w:tcW w:w="1419" w:type="dxa"/>
          </w:tcPr>
          <w:p>
            <w:pPr>
              <w:pStyle w:val="TableParagraph"/>
              <w:spacing w:line="322" w:lineRule="exact" w:before="52"/>
              <w:ind w:left="107"/>
              <w:rPr>
                <w:sz w:val="28"/>
              </w:rPr>
            </w:pPr>
            <w:r>
              <w:rPr>
                <w:spacing w:val="-2"/>
                <w:sz w:val="28"/>
              </w:rPr>
              <w:t>&lt;fileSec&gt;/</w:t>
            </w:r>
          </w:p>
          <w:p>
            <w:pPr>
              <w:pStyle w:val="TableParagraph"/>
              <w:ind w:left="107"/>
              <w:rPr>
                <w:sz w:val="28"/>
              </w:rPr>
            </w:pPr>
            <w:r>
              <w:rPr>
                <w:spacing w:val="-2"/>
                <w:sz w:val="28"/>
              </w:rPr>
              <w:t>&lt;fileGrp&gt;</w:t>
            </w:r>
          </w:p>
        </w:tc>
        <w:tc>
          <w:tcPr>
            <w:tcW w:w="2126" w:type="dxa"/>
          </w:tcPr>
          <w:p>
            <w:pPr>
              <w:pStyle w:val="TableParagraph"/>
              <w:rPr>
                <w:sz w:val="28"/>
              </w:rPr>
            </w:pPr>
          </w:p>
        </w:tc>
        <w:tc>
          <w:tcPr>
            <w:tcW w:w="991" w:type="dxa"/>
          </w:tcPr>
          <w:p>
            <w:pPr>
              <w:pStyle w:val="TableParagraph"/>
              <w:spacing w:before="52"/>
              <w:ind w:left="106"/>
              <w:rPr>
                <w:sz w:val="28"/>
              </w:rPr>
            </w:pPr>
            <w:r>
              <w:rPr>
                <w:spacing w:val="-4"/>
                <w:sz w:val="28"/>
              </w:rPr>
              <w:t>Bắt buộc</w:t>
            </w:r>
          </w:p>
        </w:tc>
        <w:tc>
          <w:tcPr>
            <w:tcW w:w="3963" w:type="dxa"/>
          </w:tcPr>
          <w:p>
            <w:pPr>
              <w:pStyle w:val="TableParagraph"/>
              <w:spacing w:before="52"/>
              <w:ind w:left="108" w:right="94"/>
              <w:jc w:val="both"/>
              <w:rPr>
                <w:sz w:val="28"/>
              </w:rPr>
            </w:pPr>
            <w:r>
              <w:rPr>
                <w:sz w:val="28"/>
              </w:rPr>
              <w:t>Các tài liệu cùng liên quan đến 1 nội dung nên được đặt trong 1 nhóm tệp</w:t>
            </w:r>
          </w:p>
        </w:tc>
      </w:tr>
      <w:tr>
        <w:trPr>
          <w:trHeight w:val="2556" w:hRule="atLeast"/>
        </w:trPr>
        <w:tc>
          <w:tcPr>
            <w:tcW w:w="703" w:type="dxa"/>
          </w:tcPr>
          <w:p>
            <w:pPr>
              <w:pStyle w:val="TableParagraph"/>
              <w:spacing w:before="55"/>
              <w:ind w:left="69"/>
              <w:rPr>
                <w:sz w:val="28"/>
              </w:rPr>
            </w:pPr>
            <w:r>
              <w:rPr>
                <w:spacing w:val="-5"/>
                <w:sz w:val="28"/>
              </w:rPr>
              <w:t>3.</w:t>
            </w:r>
          </w:p>
        </w:tc>
        <w:tc>
          <w:tcPr>
            <w:tcW w:w="1419" w:type="dxa"/>
          </w:tcPr>
          <w:p>
            <w:pPr>
              <w:pStyle w:val="TableParagraph"/>
              <w:spacing w:before="55"/>
              <w:ind w:left="107"/>
              <w:rPr>
                <w:sz w:val="28"/>
              </w:rPr>
            </w:pPr>
            <w:r>
              <w:rPr>
                <w:spacing w:val="-2"/>
                <w:sz w:val="28"/>
              </w:rPr>
              <w:t>&lt;fileGrp&gt;</w:t>
            </w:r>
          </w:p>
        </w:tc>
        <w:tc>
          <w:tcPr>
            <w:tcW w:w="2126" w:type="dxa"/>
          </w:tcPr>
          <w:p>
            <w:pPr>
              <w:pStyle w:val="TableParagraph"/>
              <w:spacing w:before="55"/>
              <w:ind w:left="107"/>
              <w:rPr>
                <w:sz w:val="28"/>
              </w:rPr>
            </w:pPr>
            <w:r>
              <w:rPr>
                <w:spacing w:val="-5"/>
                <w:sz w:val="28"/>
              </w:rPr>
              <w:t>USE</w:t>
            </w:r>
          </w:p>
        </w:tc>
        <w:tc>
          <w:tcPr>
            <w:tcW w:w="991" w:type="dxa"/>
          </w:tcPr>
          <w:p>
            <w:pPr>
              <w:pStyle w:val="TableParagraph"/>
              <w:spacing w:before="55"/>
              <w:ind w:left="106"/>
              <w:rPr>
                <w:sz w:val="28"/>
              </w:rPr>
            </w:pPr>
            <w:r>
              <w:rPr>
                <w:spacing w:val="-4"/>
                <w:sz w:val="28"/>
              </w:rPr>
              <w:t>Bắt buộc</w:t>
            </w:r>
          </w:p>
        </w:tc>
        <w:tc>
          <w:tcPr>
            <w:tcW w:w="3963" w:type="dxa"/>
          </w:tcPr>
          <w:p>
            <w:pPr>
              <w:pStyle w:val="TableParagraph"/>
              <w:spacing w:before="55"/>
              <w:ind w:left="108" w:right="90"/>
              <w:rPr>
                <w:sz w:val="28"/>
              </w:rPr>
            </w:pPr>
            <w:r>
              <w:rPr>
                <w:sz w:val="28"/>
              </w:rPr>
              <w:t>Tên</w:t>
            </w:r>
            <w:r>
              <w:rPr>
                <w:spacing w:val="40"/>
                <w:sz w:val="28"/>
              </w:rPr>
              <w:t> </w:t>
            </w:r>
            <w:r>
              <w:rPr>
                <w:sz w:val="28"/>
              </w:rPr>
              <w:t>nhóm</w:t>
            </w:r>
            <w:r>
              <w:rPr>
                <w:spacing w:val="40"/>
                <w:sz w:val="28"/>
              </w:rPr>
              <w:t> </w:t>
            </w:r>
            <w:r>
              <w:rPr>
                <w:sz w:val="28"/>
              </w:rPr>
              <w:t>tệp</w:t>
            </w:r>
            <w:r>
              <w:rPr>
                <w:spacing w:val="40"/>
                <w:sz w:val="28"/>
              </w:rPr>
              <w:t> </w:t>
            </w:r>
            <w:r>
              <w:rPr>
                <w:sz w:val="28"/>
              </w:rPr>
              <w:t>hoặc</w:t>
            </w:r>
            <w:r>
              <w:rPr>
                <w:spacing w:val="40"/>
                <w:sz w:val="28"/>
              </w:rPr>
              <w:t> </w:t>
            </w:r>
            <w:r>
              <w:rPr>
                <w:sz w:val="28"/>
              </w:rPr>
              <w:t>đường</w:t>
            </w:r>
            <w:r>
              <w:rPr>
                <w:spacing w:val="40"/>
                <w:sz w:val="28"/>
              </w:rPr>
              <w:t> </w:t>
            </w:r>
            <w:r>
              <w:rPr>
                <w:sz w:val="28"/>
              </w:rPr>
              <w:t>dẫn thư mục chứa dữ liệu.</w:t>
            </w:r>
          </w:p>
          <w:p>
            <w:pPr>
              <w:pStyle w:val="TableParagraph"/>
              <w:spacing w:before="60"/>
              <w:ind w:left="108"/>
              <w:rPr>
                <w:sz w:val="28"/>
              </w:rPr>
            </w:pPr>
            <w:r>
              <w:rPr>
                <w:sz w:val="28"/>
              </w:rPr>
              <w:t>Ví</w:t>
            </w:r>
            <w:r>
              <w:rPr>
                <w:spacing w:val="-1"/>
                <w:sz w:val="28"/>
              </w:rPr>
              <w:t> </w:t>
            </w:r>
            <w:r>
              <w:rPr>
                <w:spacing w:val="-5"/>
                <w:sz w:val="28"/>
              </w:rPr>
              <w:t>dụ:</w:t>
            </w:r>
          </w:p>
          <w:p>
            <w:pPr>
              <w:pStyle w:val="TableParagraph"/>
              <w:numPr>
                <w:ilvl w:val="0"/>
                <w:numId w:val="116"/>
              </w:numPr>
              <w:tabs>
                <w:tab w:pos="473" w:val="left" w:leader="none"/>
                <w:tab w:pos="1181" w:val="left" w:leader="none"/>
                <w:tab w:pos="2087" w:val="left" w:leader="none"/>
                <w:tab w:pos="2782" w:val="left" w:leader="none"/>
              </w:tabs>
              <w:spacing w:line="240" w:lineRule="auto" w:before="59" w:after="0"/>
              <w:ind w:left="108" w:right="95" w:firstLine="0"/>
              <w:jc w:val="left"/>
              <w:rPr>
                <w:sz w:val="28"/>
              </w:rPr>
            </w:pPr>
            <w:r>
              <w:rPr>
                <w:spacing w:val="-4"/>
                <w:sz w:val="28"/>
              </w:rPr>
              <w:t>Tên</w:t>
            </w:r>
            <w:r>
              <w:rPr>
                <w:sz w:val="28"/>
              </w:rPr>
              <w:tab/>
            </w:r>
            <w:r>
              <w:rPr>
                <w:spacing w:val="-4"/>
                <w:sz w:val="28"/>
              </w:rPr>
              <w:t>nhóm</w:t>
            </w:r>
            <w:r>
              <w:rPr>
                <w:sz w:val="28"/>
              </w:rPr>
              <w:tab/>
            </w:r>
            <w:r>
              <w:rPr>
                <w:spacing w:val="-4"/>
                <w:sz w:val="28"/>
              </w:rPr>
              <w:t>tệp:</w:t>
            </w:r>
            <w:r>
              <w:rPr>
                <w:sz w:val="28"/>
              </w:rPr>
              <w:tab/>
            </w:r>
            <w:r>
              <w:rPr>
                <w:spacing w:val="-2"/>
                <w:sz w:val="28"/>
              </w:rPr>
              <w:t>Schemas; Documentation</w:t>
            </w:r>
          </w:p>
          <w:p>
            <w:pPr>
              <w:pStyle w:val="TableParagraph"/>
              <w:numPr>
                <w:ilvl w:val="0"/>
                <w:numId w:val="116"/>
              </w:numPr>
              <w:tabs>
                <w:tab w:pos="330" w:val="left" w:leader="none"/>
              </w:tabs>
              <w:spacing w:line="242" w:lineRule="auto" w:before="60" w:after="0"/>
              <w:ind w:left="108" w:right="91" w:firstLine="0"/>
              <w:jc w:val="left"/>
              <w:rPr>
                <w:sz w:val="28"/>
              </w:rPr>
            </w:pPr>
            <w:r>
              <w:rPr>
                <w:sz w:val="28"/>
              </w:rPr>
              <w:t>Đường</w:t>
            </w:r>
            <w:r>
              <w:rPr>
                <w:spacing w:val="40"/>
                <w:sz w:val="28"/>
              </w:rPr>
              <w:t> </w:t>
            </w:r>
            <w:r>
              <w:rPr>
                <w:sz w:val="28"/>
              </w:rPr>
              <w:t>dẫn</w:t>
            </w:r>
            <w:r>
              <w:rPr>
                <w:spacing w:val="40"/>
                <w:sz w:val="28"/>
              </w:rPr>
              <w:t> </w:t>
            </w:r>
            <w:r>
              <w:rPr>
                <w:sz w:val="28"/>
              </w:rPr>
              <w:t>thư</w:t>
            </w:r>
            <w:r>
              <w:rPr>
                <w:spacing w:val="40"/>
                <w:sz w:val="28"/>
              </w:rPr>
              <w:t> </w:t>
            </w:r>
            <w:r>
              <w:rPr>
                <w:sz w:val="28"/>
              </w:rPr>
              <w:t>mục</w:t>
            </w:r>
            <w:r>
              <w:rPr>
                <w:spacing w:val="40"/>
                <w:sz w:val="28"/>
              </w:rPr>
              <w:t> </w:t>
            </w:r>
            <w:r>
              <w:rPr>
                <w:sz w:val="28"/>
              </w:rPr>
              <w:t>chứa</w:t>
            </w:r>
            <w:r>
              <w:rPr>
                <w:spacing w:val="40"/>
                <w:sz w:val="28"/>
              </w:rPr>
              <w:t> </w:t>
            </w:r>
            <w:r>
              <w:rPr>
                <w:sz w:val="28"/>
              </w:rPr>
              <w:t>dữ liệu: Representations/rep1</w:t>
            </w:r>
          </w:p>
        </w:tc>
      </w:tr>
      <w:tr>
        <w:trPr>
          <w:trHeight w:val="2995" w:hRule="atLeast"/>
        </w:trPr>
        <w:tc>
          <w:tcPr>
            <w:tcW w:w="703" w:type="dxa"/>
          </w:tcPr>
          <w:p>
            <w:pPr>
              <w:pStyle w:val="TableParagraph"/>
              <w:spacing w:before="52"/>
              <w:ind w:left="69"/>
              <w:rPr>
                <w:sz w:val="28"/>
              </w:rPr>
            </w:pPr>
            <w:r>
              <w:rPr>
                <w:spacing w:val="-5"/>
                <w:sz w:val="28"/>
              </w:rPr>
              <w:t>4.</w:t>
            </w:r>
          </w:p>
        </w:tc>
        <w:tc>
          <w:tcPr>
            <w:tcW w:w="1419" w:type="dxa"/>
          </w:tcPr>
          <w:p>
            <w:pPr>
              <w:pStyle w:val="TableParagraph"/>
              <w:spacing w:before="52"/>
              <w:ind w:left="107"/>
              <w:rPr>
                <w:sz w:val="28"/>
              </w:rPr>
            </w:pPr>
            <w:r>
              <w:rPr>
                <w:spacing w:val="-2"/>
                <w:sz w:val="28"/>
              </w:rPr>
              <w:t>&lt;fileGrp&gt;</w:t>
            </w:r>
          </w:p>
        </w:tc>
        <w:tc>
          <w:tcPr>
            <w:tcW w:w="2126" w:type="dxa"/>
          </w:tcPr>
          <w:p>
            <w:pPr>
              <w:pStyle w:val="TableParagraph"/>
              <w:spacing w:before="52"/>
              <w:ind w:left="107"/>
              <w:rPr>
                <w:sz w:val="28"/>
              </w:rPr>
            </w:pPr>
            <w:r>
              <w:rPr>
                <w:spacing w:val="-5"/>
                <w:sz w:val="28"/>
              </w:rPr>
              <w:t>ID</w:t>
            </w:r>
          </w:p>
        </w:tc>
        <w:tc>
          <w:tcPr>
            <w:tcW w:w="991" w:type="dxa"/>
          </w:tcPr>
          <w:p>
            <w:pPr>
              <w:pStyle w:val="TableParagraph"/>
              <w:spacing w:before="52"/>
              <w:ind w:left="106"/>
              <w:rPr>
                <w:sz w:val="28"/>
              </w:rPr>
            </w:pPr>
            <w:r>
              <w:rPr>
                <w:spacing w:val="-4"/>
                <w:sz w:val="28"/>
              </w:rPr>
              <w:t>Bắt buộc</w:t>
            </w:r>
          </w:p>
        </w:tc>
        <w:tc>
          <w:tcPr>
            <w:tcW w:w="3963" w:type="dxa"/>
          </w:tcPr>
          <w:p>
            <w:pPr>
              <w:pStyle w:val="TableParagraph"/>
              <w:spacing w:before="52"/>
              <w:ind w:left="108" w:right="90"/>
              <w:rPr>
                <w:sz w:val="28"/>
              </w:rPr>
            </w:pPr>
            <w:r>
              <w:rPr>
                <w:sz w:val="28"/>
              </w:rPr>
              <w:t>Thông</w:t>
            </w:r>
            <w:r>
              <w:rPr>
                <w:spacing w:val="40"/>
                <w:sz w:val="28"/>
              </w:rPr>
              <w:t> </w:t>
            </w:r>
            <w:r>
              <w:rPr>
                <w:sz w:val="28"/>
              </w:rPr>
              <w:t>tin</w:t>
            </w:r>
            <w:r>
              <w:rPr>
                <w:spacing w:val="40"/>
                <w:sz w:val="28"/>
              </w:rPr>
              <w:t> </w:t>
            </w:r>
            <w:r>
              <w:rPr>
                <w:sz w:val="28"/>
              </w:rPr>
              <w:t>ID</w:t>
            </w:r>
            <w:r>
              <w:rPr>
                <w:spacing w:val="40"/>
                <w:sz w:val="28"/>
              </w:rPr>
              <w:t> </w:t>
            </w:r>
            <w:r>
              <w:rPr>
                <w:sz w:val="28"/>
              </w:rPr>
              <w:t>để</w:t>
            </w:r>
            <w:r>
              <w:rPr>
                <w:spacing w:val="40"/>
                <w:sz w:val="28"/>
              </w:rPr>
              <w:t> </w:t>
            </w:r>
            <w:r>
              <w:rPr>
                <w:sz w:val="28"/>
              </w:rPr>
              <w:t>định</w:t>
            </w:r>
            <w:r>
              <w:rPr>
                <w:spacing w:val="40"/>
                <w:sz w:val="28"/>
              </w:rPr>
              <w:t> </w:t>
            </w:r>
            <w:r>
              <w:rPr>
                <w:sz w:val="28"/>
              </w:rPr>
              <w:t>danh</w:t>
            </w:r>
            <w:r>
              <w:rPr>
                <w:spacing w:val="40"/>
                <w:sz w:val="28"/>
              </w:rPr>
              <w:t> </w:t>
            </w:r>
            <w:r>
              <w:rPr>
                <w:sz w:val="28"/>
              </w:rPr>
              <w:t>cho fileGroup do hệ thống tự sinh.</w:t>
            </w:r>
          </w:p>
          <w:p>
            <w:pPr>
              <w:pStyle w:val="TableParagraph"/>
              <w:spacing w:before="60"/>
              <w:ind w:left="108" w:right="723"/>
              <w:rPr>
                <w:sz w:val="28"/>
              </w:rPr>
            </w:pPr>
            <w:r>
              <w:rPr>
                <w:sz w:val="28"/>
              </w:rPr>
              <w:t>Quy</w:t>
            </w:r>
            <w:r>
              <w:rPr>
                <w:spacing w:val="-18"/>
                <w:sz w:val="28"/>
              </w:rPr>
              <w:t> </w:t>
            </w:r>
            <w:r>
              <w:rPr>
                <w:sz w:val="28"/>
              </w:rPr>
              <w:t>tắc:</w:t>
            </w:r>
            <w:r>
              <w:rPr>
                <w:spacing w:val="-16"/>
                <w:sz w:val="28"/>
              </w:rPr>
              <w:t> </w:t>
            </w:r>
            <w:r>
              <w:rPr>
                <w:sz w:val="28"/>
              </w:rPr>
              <w:t>uuid-{UUIDs} Trong đó:</w:t>
            </w:r>
          </w:p>
          <w:p>
            <w:pPr>
              <w:pStyle w:val="TableParagraph"/>
              <w:spacing w:line="242" w:lineRule="auto" w:before="119"/>
              <w:ind w:left="108" w:right="90"/>
              <w:rPr>
                <w:sz w:val="28"/>
              </w:rPr>
            </w:pPr>
            <w:r>
              <w:rPr>
                <w:sz w:val="28"/>
              </w:rPr>
              <w:t>- {UUIDs} tự sinh và các ký tự</w:t>
            </w:r>
            <w:r>
              <w:rPr>
                <w:spacing w:val="40"/>
                <w:sz w:val="28"/>
              </w:rPr>
              <w:t> </w:t>
            </w:r>
            <w:r>
              <w:rPr>
                <w:sz w:val="28"/>
              </w:rPr>
              <w:t>được viết hoa</w:t>
            </w:r>
          </w:p>
          <w:p>
            <w:pPr>
              <w:pStyle w:val="TableParagraph"/>
              <w:spacing w:before="116"/>
              <w:ind w:left="108" w:right="322"/>
              <w:rPr>
                <w:sz w:val="28"/>
              </w:rPr>
            </w:pPr>
            <w:r>
              <w:rPr>
                <w:sz w:val="28"/>
              </w:rPr>
              <w:t>Ví dụ: uuid-2AE4B947-BF38- </w:t>
            </w:r>
            <w:r>
              <w:rPr>
                <w:spacing w:val="-2"/>
                <w:sz w:val="28"/>
              </w:rPr>
              <w:t>4A0F-BC5C-2567DF1AC9AA</w:t>
            </w:r>
          </w:p>
        </w:tc>
      </w:tr>
      <w:tr>
        <w:trPr>
          <w:trHeight w:val="765" w:hRule="atLeast"/>
        </w:trPr>
        <w:tc>
          <w:tcPr>
            <w:tcW w:w="703" w:type="dxa"/>
          </w:tcPr>
          <w:p>
            <w:pPr>
              <w:pStyle w:val="TableParagraph"/>
              <w:spacing w:before="52"/>
              <w:ind w:left="69"/>
              <w:rPr>
                <w:sz w:val="28"/>
              </w:rPr>
            </w:pPr>
            <w:r>
              <w:rPr>
                <w:spacing w:val="-5"/>
                <w:sz w:val="28"/>
              </w:rPr>
              <w:t>5.</w:t>
            </w:r>
          </w:p>
        </w:tc>
        <w:tc>
          <w:tcPr>
            <w:tcW w:w="1419" w:type="dxa"/>
          </w:tcPr>
          <w:p>
            <w:pPr>
              <w:pStyle w:val="TableParagraph"/>
              <w:spacing w:line="322" w:lineRule="exact" w:before="52"/>
              <w:ind w:left="107"/>
              <w:rPr>
                <w:sz w:val="28"/>
              </w:rPr>
            </w:pPr>
            <w:r>
              <w:rPr>
                <w:spacing w:val="-2"/>
                <w:sz w:val="28"/>
              </w:rPr>
              <w:t>&lt;fileGrp&gt;</w:t>
            </w:r>
          </w:p>
          <w:p>
            <w:pPr>
              <w:pStyle w:val="TableParagraph"/>
              <w:ind w:left="107"/>
              <w:rPr>
                <w:sz w:val="28"/>
              </w:rPr>
            </w:pPr>
            <w:r>
              <w:rPr>
                <w:spacing w:val="-2"/>
                <w:sz w:val="28"/>
              </w:rPr>
              <w:t>/&lt;file&gt;</w:t>
            </w:r>
          </w:p>
        </w:tc>
        <w:tc>
          <w:tcPr>
            <w:tcW w:w="2126" w:type="dxa"/>
          </w:tcPr>
          <w:p>
            <w:pPr>
              <w:pStyle w:val="TableParagraph"/>
              <w:rPr>
                <w:sz w:val="28"/>
              </w:rPr>
            </w:pPr>
          </w:p>
        </w:tc>
        <w:tc>
          <w:tcPr>
            <w:tcW w:w="991" w:type="dxa"/>
          </w:tcPr>
          <w:p>
            <w:pPr>
              <w:pStyle w:val="TableParagraph"/>
              <w:spacing w:before="52"/>
              <w:ind w:left="106"/>
              <w:rPr>
                <w:sz w:val="28"/>
              </w:rPr>
            </w:pPr>
            <w:r>
              <w:rPr>
                <w:spacing w:val="-4"/>
                <w:sz w:val="28"/>
              </w:rPr>
              <w:t>Bắt buộc</w:t>
            </w:r>
          </w:p>
        </w:tc>
        <w:tc>
          <w:tcPr>
            <w:tcW w:w="3963" w:type="dxa"/>
          </w:tcPr>
          <w:p>
            <w:pPr>
              <w:pStyle w:val="TableParagraph"/>
              <w:spacing w:before="52"/>
              <w:ind w:left="108" w:right="90"/>
              <w:rPr>
                <w:sz w:val="28"/>
              </w:rPr>
            </w:pPr>
            <w:r>
              <w:rPr>
                <w:sz w:val="28"/>
              </w:rPr>
              <w:t>Các</w:t>
            </w:r>
            <w:r>
              <w:rPr>
                <w:spacing w:val="39"/>
                <w:sz w:val="28"/>
              </w:rPr>
              <w:t> </w:t>
            </w:r>
            <w:r>
              <w:rPr>
                <w:sz w:val="28"/>
              </w:rPr>
              <w:t>thành</w:t>
            </w:r>
            <w:r>
              <w:rPr>
                <w:spacing w:val="39"/>
                <w:sz w:val="28"/>
              </w:rPr>
              <w:t> </w:t>
            </w:r>
            <w:r>
              <w:rPr>
                <w:sz w:val="28"/>
              </w:rPr>
              <w:t>phần</w:t>
            </w:r>
            <w:r>
              <w:rPr>
                <w:spacing w:val="37"/>
                <w:sz w:val="28"/>
              </w:rPr>
              <w:t> </w:t>
            </w:r>
            <w:r>
              <w:rPr>
                <w:sz w:val="28"/>
              </w:rPr>
              <w:t>tệp</w:t>
            </w:r>
            <w:r>
              <w:rPr>
                <w:spacing w:val="35"/>
                <w:sz w:val="28"/>
              </w:rPr>
              <w:t> </w:t>
            </w:r>
            <w:r>
              <w:rPr>
                <w:sz w:val="28"/>
              </w:rPr>
              <w:t>trong</w:t>
            </w:r>
            <w:r>
              <w:rPr>
                <w:spacing w:val="37"/>
                <w:sz w:val="28"/>
              </w:rPr>
              <w:t> </w:t>
            </w:r>
            <w:r>
              <w:rPr>
                <w:sz w:val="28"/>
              </w:rPr>
              <w:t>nhóm </w:t>
            </w:r>
            <w:r>
              <w:rPr>
                <w:spacing w:val="-4"/>
                <w:sz w:val="28"/>
              </w:rPr>
              <w:t>tệp</w:t>
            </w:r>
          </w:p>
        </w:tc>
      </w:tr>
      <w:tr>
        <w:trPr>
          <w:trHeight w:val="2995" w:hRule="atLeast"/>
        </w:trPr>
        <w:tc>
          <w:tcPr>
            <w:tcW w:w="703" w:type="dxa"/>
          </w:tcPr>
          <w:p>
            <w:pPr>
              <w:pStyle w:val="TableParagraph"/>
              <w:spacing w:before="52"/>
              <w:ind w:left="69"/>
              <w:rPr>
                <w:sz w:val="28"/>
              </w:rPr>
            </w:pPr>
            <w:r>
              <w:rPr>
                <w:spacing w:val="-5"/>
                <w:sz w:val="28"/>
              </w:rPr>
              <w:t>6.</w:t>
            </w:r>
          </w:p>
        </w:tc>
        <w:tc>
          <w:tcPr>
            <w:tcW w:w="1419" w:type="dxa"/>
          </w:tcPr>
          <w:p>
            <w:pPr>
              <w:pStyle w:val="TableParagraph"/>
              <w:spacing w:before="52"/>
              <w:ind w:left="107"/>
              <w:rPr>
                <w:sz w:val="28"/>
              </w:rPr>
            </w:pPr>
            <w:r>
              <w:rPr>
                <w:spacing w:val="-2"/>
                <w:sz w:val="28"/>
              </w:rPr>
              <w:t>&lt;file&gt;</w:t>
            </w:r>
          </w:p>
        </w:tc>
        <w:tc>
          <w:tcPr>
            <w:tcW w:w="2126" w:type="dxa"/>
          </w:tcPr>
          <w:p>
            <w:pPr>
              <w:pStyle w:val="TableParagraph"/>
              <w:spacing w:before="52"/>
              <w:ind w:left="107"/>
              <w:rPr>
                <w:sz w:val="28"/>
              </w:rPr>
            </w:pPr>
            <w:r>
              <w:rPr>
                <w:spacing w:val="-5"/>
                <w:sz w:val="28"/>
              </w:rPr>
              <w:t>ID</w:t>
            </w:r>
          </w:p>
        </w:tc>
        <w:tc>
          <w:tcPr>
            <w:tcW w:w="991" w:type="dxa"/>
          </w:tcPr>
          <w:p>
            <w:pPr>
              <w:pStyle w:val="TableParagraph"/>
              <w:spacing w:before="52"/>
              <w:ind w:left="106"/>
              <w:rPr>
                <w:sz w:val="28"/>
              </w:rPr>
            </w:pPr>
            <w:r>
              <w:rPr>
                <w:spacing w:val="-4"/>
                <w:sz w:val="28"/>
              </w:rPr>
              <w:t>Bắt buộc</w:t>
            </w:r>
          </w:p>
        </w:tc>
        <w:tc>
          <w:tcPr>
            <w:tcW w:w="3963" w:type="dxa"/>
          </w:tcPr>
          <w:p>
            <w:pPr>
              <w:pStyle w:val="TableParagraph"/>
              <w:spacing w:before="52"/>
              <w:ind w:left="108" w:right="90"/>
              <w:rPr>
                <w:sz w:val="28"/>
              </w:rPr>
            </w:pPr>
            <w:r>
              <w:rPr>
                <w:sz w:val="28"/>
              </w:rPr>
              <w:t>Thông</w:t>
            </w:r>
            <w:r>
              <w:rPr>
                <w:spacing w:val="-9"/>
                <w:sz w:val="28"/>
              </w:rPr>
              <w:t> </w:t>
            </w:r>
            <w:r>
              <w:rPr>
                <w:sz w:val="28"/>
              </w:rPr>
              <w:t>tin</w:t>
            </w:r>
            <w:r>
              <w:rPr>
                <w:spacing w:val="-9"/>
                <w:sz w:val="28"/>
              </w:rPr>
              <w:t> </w:t>
            </w:r>
            <w:r>
              <w:rPr>
                <w:sz w:val="28"/>
              </w:rPr>
              <w:t>ID</w:t>
            </w:r>
            <w:r>
              <w:rPr>
                <w:spacing w:val="-11"/>
                <w:sz w:val="28"/>
              </w:rPr>
              <w:t> </w:t>
            </w:r>
            <w:r>
              <w:rPr>
                <w:sz w:val="28"/>
              </w:rPr>
              <w:t>để</w:t>
            </w:r>
            <w:r>
              <w:rPr>
                <w:spacing w:val="-10"/>
                <w:sz w:val="28"/>
              </w:rPr>
              <w:t> </w:t>
            </w:r>
            <w:r>
              <w:rPr>
                <w:sz w:val="28"/>
              </w:rPr>
              <w:t>định</w:t>
            </w:r>
            <w:r>
              <w:rPr>
                <w:spacing w:val="-9"/>
                <w:sz w:val="28"/>
              </w:rPr>
              <w:t> </w:t>
            </w:r>
            <w:r>
              <w:rPr>
                <w:sz w:val="28"/>
              </w:rPr>
              <w:t>danh</w:t>
            </w:r>
            <w:r>
              <w:rPr>
                <w:spacing w:val="-9"/>
                <w:sz w:val="28"/>
              </w:rPr>
              <w:t> </w:t>
            </w:r>
            <w:r>
              <w:rPr>
                <w:sz w:val="28"/>
              </w:rPr>
              <w:t>file</w:t>
            </w:r>
            <w:r>
              <w:rPr>
                <w:spacing w:val="-10"/>
                <w:sz w:val="28"/>
              </w:rPr>
              <w:t> </w:t>
            </w:r>
            <w:r>
              <w:rPr>
                <w:sz w:val="28"/>
              </w:rPr>
              <w:t>do hệ thống tự sinh.</w:t>
            </w:r>
          </w:p>
          <w:p>
            <w:pPr>
              <w:pStyle w:val="TableParagraph"/>
              <w:spacing w:before="60"/>
              <w:ind w:left="108" w:right="723"/>
              <w:rPr>
                <w:sz w:val="28"/>
              </w:rPr>
            </w:pPr>
            <w:r>
              <w:rPr>
                <w:sz w:val="28"/>
              </w:rPr>
              <w:t>Quy</w:t>
            </w:r>
            <w:r>
              <w:rPr>
                <w:spacing w:val="-18"/>
                <w:sz w:val="28"/>
              </w:rPr>
              <w:t> </w:t>
            </w:r>
            <w:r>
              <w:rPr>
                <w:sz w:val="28"/>
              </w:rPr>
              <w:t>tắc:</w:t>
            </w:r>
            <w:r>
              <w:rPr>
                <w:spacing w:val="-17"/>
                <w:sz w:val="28"/>
              </w:rPr>
              <w:t> </w:t>
            </w:r>
            <w:r>
              <w:rPr>
                <w:sz w:val="28"/>
              </w:rPr>
              <w:t>ID-{UUIDs} Trong đó:</w:t>
            </w:r>
          </w:p>
          <w:p>
            <w:pPr>
              <w:pStyle w:val="TableParagraph"/>
              <w:spacing w:line="242" w:lineRule="auto" w:before="120"/>
              <w:ind w:left="108" w:right="90"/>
              <w:rPr>
                <w:sz w:val="28"/>
              </w:rPr>
            </w:pPr>
            <w:r>
              <w:rPr>
                <w:sz w:val="28"/>
              </w:rPr>
              <w:t>- {UUIDs} tự sinh và các ký tự</w:t>
            </w:r>
            <w:r>
              <w:rPr>
                <w:spacing w:val="40"/>
                <w:sz w:val="28"/>
              </w:rPr>
              <w:t> </w:t>
            </w:r>
            <w:r>
              <w:rPr>
                <w:sz w:val="28"/>
              </w:rPr>
              <w:t>được viết hoa</w:t>
            </w:r>
          </w:p>
          <w:p>
            <w:pPr>
              <w:pStyle w:val="TableParagraph"/>
              <w:tabs>
                <w:tab w:pos="729" w:val="left" w:leader="none"/>
                <w:tab w:pos="1431" w:val="left" w:leader="none"/>
              </w:tabs>
              <w:spacing w:before="115"/>
              <w:ind w:left="108" w:right="92"/>
              <w:rPr>
                <w:sz w:val="28"/>
              </w:rPr>
            </w:pPr>
            <w:r>
              <w:rPr>
                <w:spacing w:val="-6"/>
                <w:sz w:val="28"/>
              </w:rPr>
              <w:t>Ví</w:t>
            </w:r>
            <w:r>
              <w:rPr>
                <w:sz w:val="28"/>
              </w:rPr>
              <w:tab/>
            </w:r>
            <w:r>
              <w:rPr>
                <w:spacing w:val="-4"/>
                <w:sz w:val="28"/>
              </w:rPr>
              <w:t>dụ:</w:t>
            </w:r>
            <w:r>
              <w:rPr>
                <w:sz w:val="28"/>
              </w:rPr>
              <w:tab/>
            </w:r>
            <w:r>
              <w:rPr>
                <w:spacing w:val="-2"/>
                <w:sz w:val="28"/>
              </w:rPr>
              <w:t>ID-F54865C1-CF2B- 4D63-A687-31AD937BD402</w:t>
            </w:r>
          </w:p>
        </w:tc>
      </w:tr>
      <w:tr>
        <w:trPr>
          <w:trHeight w:val="1708" w:hRule="atLeast"/>
        </w:trPr>
        <w:tc>
          <w:tcPr>
            <w:tcW w:w="703" w:type="dxa"/>
          </w:tcPr>
          <w:p>
            <w:pPr>
              <w:pStyle w:val="TableParagraph"/>
              <w:spacing w:before="52"/>
              <w:ind w:left="69"/>
              <w:rPr>
                <w:sz w:val="28"/>
              </w:rPr>
            </w:pPr>
            <w:r>
              <w:rPr>
                <w:spacing w:val="-5"/>
                <w:sz w:val="28"/>
              </w:rPr>
              <w:t>7.</w:t>
            </w:r>
          </w:p>
        </w:tc>
        <w:tc>
          <w:tcPr>
            <w:tcW w:w="1419" w:type="dxa"/>
          </w:tcPr>
          <w:p>
            <w:pPr>
              <w:pStyle w:val="TableParagraph"/>
              <w:spacing w:before="52"/>
              <w:ind w:left="107"/>
              <w:rPr>
                <w:sz w:val="28"/>
              </w:rPr>
            </w:pPr>
            <w:r>
              <w:rPr>
                <w:spacing w:val="-2"/>
                <w:sz w:val="28"/>
              </w:rPr>
              <w:t>&lt;file&gt;</w:t>
            </w:r>
          </w:p>
        </w:tc>
        <w:tc>
          <w:tcPr>
            <w:tcW w:w="2126" w:type="dxa"/>
          </w:tcPr>
          <w:p>
            <w:pPr>
              <w:pStyle w:val="TableParagraph"/>
              <w:spacing w:before="52"/>
              <w:ind w:left="107"/>
              <w:rPr>
                <w:sz w:val="28"/>
              </w:rPr>
            </w:pPr>
            <w:r>
              <w:rPr>
                <w:spacing w:val="-2"/>
                <w:sz w:val="28"/>
              </w:rPr>
              <w:t>MIMETYPE</w:t>
            </w:r>
          </w:p>
        </w:tc>
        <w:tc>
          <w:tcPr>
            <w:tcW w:w="991" w:type="dxa"/>
          </w:tcPr>
          <w:p>
            <w:pPr>
              <w:pStyle w:val="TableParagraph"/>
              <w:spacing w:before="52"/>
              <w:ind w:left="106"/>
              <w:rPr>
                <w:sz w:val="28"/>
              </w:rPr>
            </w:pPr>
            <w:r>
              <w:rPr>
                <w:spacing w:val="-4"/>
                <w:sz w:val="28"/>
              </w:rPr>
              <w:t>Bắt buộc</w:t>
            </w:r>
          </w:p>
        </w:tc>
        <w:tc>
          <w:tcPr>
            <w:tcW w:w="3963" w:type="dxa"/>
          </w:tcPr>
          <w:p>
            <w:pPr>
              <w:pStyle w:val="TableParagraph"/>
              <w:spacing w:before="52"/>
              <w:ind w:left="108"/>
              <w:rPr>
                <w:sz w:val="28"/>
              </w:rPr>
            </w:pPr>
            <w:r>
              <w:rPr>
                <w:sz w:val="28"/>
              </w:rPr>
              <w:t>Cho</w:t>
            </w:r>
            <w:r>
              <w:rPr>
                <w:spacing w:val="-1"/>
                <w:sz w:val="28"/>
              </w:rPr>
              <w:t> </w:t>
            </w:r>
            <w:r>
              <w:rPr>
                <w:sz w:val="28"/>
              </w:rPr>
              <w:t>phép</w:t>
            </w:r>
            <w:r>
              <w:rPr>
                <w:spacing w:val="-1"/>
                <w:sz w:val="28"/>
              </w:rPr>
              <w:t> </w:t>
            </w:r>
            <w:r>
              <w:rPr>
                <w:sz w:val="28"/>
              </w:rPr>
              <w:t>các</w:t>
            </w:r>
            <w:r>
              <w:rPr>
                <w:spacing w:val="-2"/>
                <w:sz w:val="28"/>
              </w:rPr>
              <w:t> </w:t>
            </w:r>
            <w:r>
              <w:rPr>
                <w:sz w:val="28"/>
              </w:rPr>
              <w:t>định</w:t>
            </w:r>
            <w:r>
              <w:rPr>
                <w:spacing w:val="-5"/>
                <w:sz w:val="28"/>
              </w:rPr>
              <w:t> </w:t>
            </w:r>
            <w:r>
              <w:rPr>
                <w:sz w:val="28"/>
              </w:rPr>
              <w:t>dạng</w:t>
            </w:r>
            <w:r>
              <w:rPr>
                <w:spacing w:val="-5"/>
                <w:sz w:val="28"/>
              </w:rPr>
              <w:t> </w:t>
            </w:r>
            <w:r>
              <w:rPr>
                <w:sz w:val="28"/>
              </w:rPr>
              <w:t>như</w:t>
            </w:r>
            <w:r>
              <w:rPr>
                <w:spacing w:val="-5"/>
                <w:sz w:val="28"/>
              </w:rPr>
              <w:t> </w:t>
            </w:r>
            <w:r>
              <w:rPr>
                <w:spacing w:val="-4"/>
                <w:sz w:val="28"/>
              </w:rPr>
              <w:t>sau:</w:t>
            </w:r>
          </w:p>
          <w:p>
            <w:pPr>
              <w:pStyle w:val="TableParagraph"/>
              <w:numPr>
                <w:ilvl w:val="0"/>
                <w:numId w:val="117"/>
              </w:numPr>
              <w:tabs>
                <w:tab w:pos="330" w:val="left" w:leader="none"/>
              </w:tabs>
              <w:spacing w:line="240" w:lineRule="auto" w:before="120" w:after="0"/>
              <w:ind w:left="108" w:right="91" w:firstLine="0"/>
              <w:jc w:val="left"/>
              <w:rPr>
                <w:sz w:val="28"/>
              </w:rPr>
            </w:pPr>
            <w:r>
              <w:rPr>
                <w:sz w:val="28"/>
              </w:rPr>
              <w:t>Tài</w:t>
            </w:r>
            <w:r>
              <w:rPr>
                <w:spacing w:val="40"/>
                <w:sz w:val="28"/>
              </w:rPr>
              <w:t> </w:t>
            </w:r>
            <w:r>
              <w:rPr>
                <w:sz w:val="28"/>
              </w:rPr>
              <w:t>liệu</w:t>
            </w:r>
            <w:r>
              <w:rPr>
                <w:spacing w:val="40"/>
                <w:sz w:val="28"/>
              </w:rPr>
              <w:t> </w:t>
            </w:r>
            <w:r>
              <w:rPr>
                <w:sz w:val="28"/>
              </w:rPr>
              <w:t>(văn</w:t>
            </w:r>
            <w:r>
              <w:rPr>
                <w:spacing w:val="40"/>
                <w:sz w:val="28"/>
              </w:rPr>
              <w:t> </w:t>
            </w:r>
            <w:r>
              <w:rPr>
                <w:sz w:val="28"/>
              </w:rPr>
              <w:t>bản,</w:t>
            </w:r>
            <w:r>
              <w:rPr>
                <w:spacing w:val="40"/>
                <w:sz w:val="28"/>
              </w:rPr>
              <w:t> </w:t>
            </w:r>
            <w:r>
              <w:rPr>
                <w:sz w:val="28"/>
              </w:rPr>
              <w:t>tài</w:t>
            </w:r>
            <w:r>
              <w:rPr>
                <w:spacing w:val="40"/>
                <w:sz w:val="28"/>
              </w:rPr>
              <w:t> </w:t>
            </w:r>
            <w:r>
              <w:rPr>
                <w:sz w:val="28"/>
              </w:rPr>
              <w:t>liệu</w:t>
            </w:r>
            <w:r>
              <w:rPr>
                <w:spacing w:val="40"/>
                <w:sz w:val="28"/>
              </w:rPr>
              <w:t> </w:t>
            </w:r>
            <w:r>
              <w:rPr>
                <w:sz w:val="28"/>
              </w:rPr>
              <w:t>kỹ thuật): .pdf/a</w:t>
            </w:r>
          </w:p>
          <w:p>
            <w:pPr>
              <w:pStyle w:val="TableParagraph"/>
              <w:numPr>
                <w:ilvl w:val="0"/>
                <w:numId w:val="117"/>
              </w:numPr>
              <w:tabs>
                <w:tab w:pos="270" w:val="left" w:leader="none"/>
              </w:tabs>
              <w:spacing w:line="240" w:lineRule="auto" w:before="122" w:after="0"/>
              <w:ind w:left="270" w:right="0" w:hanging="162"/>
              <w:jc w:val="left"/>
              <w:rPr>
                <w:sz w:val="28"/>
              </w:rPr>
            </w:pPr>
            <w:r>
              <w:rPr>
                <w:sz w:val="28"/>
              </w:rPr>
              <w:t>Tài</w:t>
            </w:r>
            <w:r>
              <w:rPr>
                <w:spacing w:val="-1"/>
                <w:sz w:val="28"/>
              </w:rPr>
              <w:t> </w:t>
            </w:r>
            <w:r>
              <w:rPr>
                <w:sz w:val="28"/>
              </w:rPr>
              <w:t>liệu</w:t>
            </w:r>
            <w:r>
              <w:rPr>
                <w:spacing w:val="-1"/>
                <w:sz w:val="28"/>
              </w:rPr>
              <w:t> </w:t>
            </w:r>
            <w:r>
              <w:rPr>
                <w:sz w:val="28"/>
              </w:rPr>
              <w:t>âm</w:t>
            </w:r>
            <w:r>
              <w:rPr>
                <w:spacing w:val="-8"/>
                <w:sz w:val="28"/>
              </w:rPr>
              <w:t> </w:t>
            </w:r>
            <w:r>
              <w:rPr>
                <w:sz w:val="28"/>
              </w:rPr>
              <w:t>bản/ảnh: </w:t>
            </w:r>
            <w:r>
              <w:rPr>
                <w:spacing w:val="-4"/>
                <w:sz w:val="28"/>
              </w:rPr>
              <w:t>JPEG</w:t>
            </w:r>
          </w:p>
        </w:tc>
      </w:tr>
    </w:tbl>
    <w:p>
      <w:pPr>
        <w:pStyle w:val="TableParagraph"/>
        <w:spacing w:after="0" w:line="240" w:lineRule="auto"/>
        <w:jc w:val="left"/>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419"/>
        <w:gridCol w:w="2126"/>
        <w:gridCol w:w="991"/>
        <w:gridCol w:w="3963"/>
      </w:tblGrid>
      <w:tr>
        <w:trPr>
          <w:trHeight w:val="763" w:hRule="atLeast"/>
        </w:trPr>
        <w:tc>
          <w:tcPr>
            <w:tcW w:w="703" w:type="dxa"/>
            <w:shd w:val="clear" w:color="auto" w:fill="EDEBE0"/>
          </w:tcPr>
          <w:p>
            <w:pPr>
              <w:pStyle w:val="TableParagraph"/>
              <w:spacing w:before="58"/>
              <w:ind w:left="143"/>
              <w:rPr>
                <w:b/>
                <w:sz w:val="28"/>
              </w:rPr>
            </w:pPr>
            <w:r>
              <w:rPr>
                <w:b/>
                <w:spacing w:val="-5"/>
                <w:sz w:val="28"/>
              </w:rPr>
              <w:t>TT</w:t>
            </w:r>
          </w:p>
        </w:tc>
        <w:tc>
          <w:tcPr>
            <w:tcW w:w="1419" w:type="dxa"/>
            <w:shd w:val="clear" w:color="auto" w:fill="EDEBE0"/>
          </w:tcPr>
          <w:p>
            <w:pPr>
              <w:pStyle w:val="TableParagraph"/>
              <w:spacing w:before="58"/>
              <w:ind w:left="251"/>
              <w:rPr>
                <w:b/>
                <w:sz w:val="28"/>
              </w:rPr>
            </w:pPr>
            <w:r>
              <w:rPr>
                <w:b/>
                <w:sz w:val="28"/>
              </w:rPr>
              <w:t>Tên</w:t>
            </w:r>
            <w:r>
              <w:rPr>
                <w:b/>
                <w:spacing w:val="-2"/>
                <w:sz w:val="28"/>
              </w:rPr>
              <w:t> </w:t>
            </w:r>
            <w:r>
              <w:rPr>
                <w:b/>
                <w:spacing w:val="-5"/>
                <w:sz w:val="28"/>
              </w:rPr>
              <w:t>thẻ</w:t>
            </w:r>
          </w:p>
        </w:tc>
        <w:tc>
          <w:tcPr>
            <w:tcW w:w="2126" w:type="dxa"/>
            <w:shd w:val="clear" w:color="auto" w:fill="EDEBE0"/>
          </w:tcPr>
          <w:p>
            <w:pPr>
              <w:pStyle w:val="TableParagraph"/>
              <w:spacing w:before="58"/>
              <w:ind w:left="405"/>
              <w:rPr>
                <w:b/>
                <w:sz w:val="28"/>
              </w:rPr>
            </w:pPr>
            <w:r>
              <w:rPr>
                <w:b/>
                <w:sz w:val="28"/>
              </w:rPr>
              <w:t>Thuộc</w:t>
            </w:r>
            <w:r>
              <w:rPr>
                <w:b/>
                <w:spacing w:val="-2"/>
                <w:sz w:val="28"/>
              </w:rPr>
              <w:t> </w:t>
            </w:r>
            <w:r>
              <w:rPr>
                <w:b/>
                <w:spacing w:val="-4"/>
                <w:sz w:val="28"/>
              </w:rPr>
              <w:t>tính</w:t>
            </w:r>
          </w:p>
        </w:tc>
        <w:tc>
          <w:tcPr>
            <w:tcW w:w="991" w:type="dxa"/>
            <w:shd w:val="clear" w:color="auto" w:fill="EDEBE0"/>
          </w:tcPr>
          <w:p>
            <w:pPr>
              <w:pStyle w:val="TableParagraph"/>
              <w:spacing w:before="58"/>
              <w:ind w:left="283" w:right="239" w:hanging="32"/>
              <w:rPr>
                <w:b/>
                <w:sz w:val="28"/>
              </w:rPr>
            </w:pPr>
            <w:r>
              <w:rPr>
                <w:b/>
                <w:spacing w:val="-4"/>
                <w:sz w:val="28"/>
              </w:rPr>
              <w:t>Yêu </w:t>
            </w:r>
            <w:r>
              <w:rPr>
                <w:b/>
                <w:spacing w:val="-5"/>
                <w:sz w:val="28"/>
              </w:rPr>
              <w:t>cầu</w:t>
            </w:r>
          </w:p>
        </w:tc>
        <w:tc>
          <w:tcPr>
            <w:tcW w:w="3963" w:type="dxa"/>
            <w:shd w:val="clear" w:color="auto" w:fill="EDEBE0"/>
          </w:tcPr>
          <w:p>
            <w:pPr>
              <w:pStyle w:val="TableParagraph"/>
              <w:spacing w:before="58"/>
              <w:ind w:left="13"/>
              <w:jc w:val="center"/>
              <w:rPr>
                <w:b/>
                <w:sz w:val="28"/>
              </w:rPr>
            </w:pPr>
            <w:r>
              <w:rPr>
                <w:b/>
                <w:sz w:val="28"/>
              </w:rPr>
              <w:t>Mô</w:t>
            </w:r>
            <w:r>
              <w:rPr>
                <w:b/>
                <w:spacing w:val="-1"/>
                <w:sz w:val="28"/>
              </w:rPr>
              <w:t> </w:t>
            </w:r>
            <w:r>
              <w:rPr>
                <w:b/>
                <w:spacing w:val="-5"/>
                <w:sz w:val="28"/>
              </w:rPr>
              <w:t>tả</w:t>
            </w:r>
          </w:p>
        </w:tc>
      </w:tr>
      <w:tr>
        <w:trPr>
          <w:trHeight w:val="2495" w:hRule="atLeast"/>
        </w:trPr>
        <w:tc>
          <w:tcPr>
            <w:tcW w:w="703" w:type="dxa"/>
          </w:tcPr>
          <w:p>
            <w:pPr>
              <w:pStyle w:val="TableParagraph"/>
              <w:rPr>
                <w:sz w:val="28"/>
              </w:rPr>
            </w:pPr>
          </w:p>
        </w:tc>
        <w:tc>
          <w:tcPr>
            <w:tcW w:w="1419" w:type="dxa"/>
          </w:tcPr>
          <w:p>
            <w:pPr>
              <w:pStyle w:val="TableParagraph"/>
              <w:rPr>
                <w:sz w:val="28"/>
              </w:rPr>
            </w:pPr>
          </w:p>
        </w:tc>
        <w:tc>
          <w:tcPr>
            <w:tcW w:w="2126" w:type="dxa"/>
          </w:tcPr>
          <w:p>
            <w:pPr>
              <w:pStyle w:val="TableParagraph"/>
              <w:rPr>
                <w:sz w:val="28"/>
              </w:rPr>
            </w:pPr>
          </w:p>
        </w:tc>
        <w:tc>
          <w:tcPr>
            <w:tcW w:w="991" w:type="dxa"/>
          </w:tcPr>
          <w:p>
            <w:pPr>
              <w:pStyle w:val="TableParagraph"/>
              <w:rPr>
                <w:sz w:val="28"/>
              </w:rPr>
            </w:pPr>
          </w:p>
        </w:tc>
        <w:tc>
          <w:tcPr>
            <w:tcW w:w="3963" w:type="dxa"/>
          </w:tcPr>
          <w:p>
            <w:pPr>
              <w:pStyle w:val="TableParagraph"/>
              <w:tabs>
                <w:tab w:pos="480" w:val="left" w:leader="none"/>
                <w:tab w:pos="1132" w:val="left" w:leader="none"/>
                <w:tab w:pos="1833" w:val="left" w:leader="none"/>
                <w:tab w:pos="2452" w:val="left" w:leader="none"/>
              </w:tabs>
              <w:spacing w:line="242" w:lineRule="auto"/>
              <w:ind w:left="108" w:right="97"/>
              <w:rPr>
                <w:sz w:val="28"/>
              </w:rPr>
            </w:pPr>
            <w:r>
              <w:rPr>
                <w:spacing w:val="-10"/>
                <w:sz w:val="28"/>
              </w:rPr>
              <w:t>-</w:t>
            </w:r>
            <w:r>
              <w:rPr>
                <w:sz w:val="28"/>
              </w:rPr>
              <w:tab/>
            </w:r>
            <w:r>
              <w:rPr>
                <w:spacing w:val="-4"/>
                <w:sz w:val="28"/>
              </w:rPr>
              <w:t>Tài</w:t>
            </w:r>
            <w:r>
              <w:rPr>
                <w:sz w:val="28"/>
              </w:rPr>
              <w:tab/>
            </w:r>
            <w:r>
              <w:rPr>
                <w:spacing w:val="-4"/>
                <w:sz w:val="28"/>
              </w:rPr>
              <w:t>liệu</w:t>
            </w:r>
            <w:r>
              <w:rPr>
                <w:sz w:val="28"/>
              </w:rPr>
              <w:tab/>
            </w:r>
            <w:r>
              <w:rPr>
                <w:spacing w:val="-6"/>
                <w:sz w:val="28"/>
              </w:rPr>
              <w:t>âm</w:t>
            </w:r>
            <w:r>
              <w:rPr>
                <w:sz w:val="28"/>
              </w:rPr>
              <w:tab/>
            </w:r>
            <w:r>
              <w:rPr>
                <w:spacing w:val="-2"/>
                <w:sz w:val="28"/>
              </w:rPr>
              <w:t>thanh/video: </w:t>
            </w:r>
            <w:r>
              <w:rPr>
                <w:sz w:val="28"/>
              </w:rPr>
              <w:t>MPEG-4;</w:t>
            </w:r>
            <w:r>
              <w:rPr>
                <w:spacing w:val="-13"/>
                <w:sz w:val="28"/>
              </w:rPr>
              <w:t> </w:t>
            </w:r>
            <w:r>
              <w:rPr>
                <w:sz w:val="28"/>
              </w:rPr>
              <w:t>.</w:t>
            </w:r>
            <w:r>
              <w:rPr>
                <w:spacing w:val="-14"/>
                <w:sz w:val="28"/>
              </w:rPr>
              <w:t> </w:t>
            </w:r>
            <w:r>
              <w:rPr>
                <w:sz w:val="28"/>
              </w:rPr>
              <w:t>MP3;</w:t>
            </w:r>
            <w:r>
              <w:rPr>
                <w:spacing w:val="45"/>
                <w:sz w:val="28"/>
              </w:rPr>
              <w:t> </w:t>
            </w:r>
            <w:r>
              <w:rPr>
                <w:sz w:val="28"/>
              </w:rPr>
              <w:t>avi;</w:t>
            </w:r>
            <w:r>
              <w:rPr>
                <w:spacing w:val="-15"/>
                <w:sz w:val="28"/>
              </w:rPr>
              <w:t> </w:t>
            </w:r>
            <w:r>
              <w:rPr>
                <w:sz w:val="28"/>
              </w:rPr>
              <w:t>wma;</w:t>
            </w:r>
            <w:r>
              <w:rPr>
                <w:spacing w:val="-12"/>
                <w:sz w:val="28"/>
              </w:rPr>
              <w:t> </w:t>
            </w:r>
            <w:r>
              <w:rPr>
                <w:spacing w:val="-5"/>
                <w:sz w:val="28"/>
              </w:rPr>
              <w:t>wmv</w:t>
            </w:r>
          </w:p>
          <w:p>
            <w:pPr>
              <w:pStyle w:val="TableParagraph"/>
              <w:spacing w:before="108"/>
              <w:ind w:left="108" w:right="90"/>
              <w:rPr>
                <w:sz w:val="28"/>
              </w:rPr>
            </w:pPr>
            <w:r>
              <w:rPr>
                <w:sz w:val="28"/>
              </w:rPr>
              <w:t>Hệ</w:t>
            </w:r>
            <w:r>
              <w:rPr>
                <w:spacing w:val="-4"/>
                <w:sz w:val="28"/>
              </w:rPr>
              <w:t> </w:t>
            </w:r>
            <w:r>
              <w:rPr>
                <w:sz w:val="28"/>
              </w:rPr>
              <w:t>thống</w:t>
            </w:r>
            <w:r>
              <w:rPr>
                <w:spacing w:val="-6"/>
                <w:sz w:val="28"/>
              </w:rPr>
              <w:t> </w:t>
            </w:r>
            <w:r>
              <w:rPr>
                <w:sz w:val="28"/>
              </w:rPr>
              <w:t>hỗ</w:t>
            </w:r>
            <w:r>
              <w:rPr>
                <w:spacing w:val="-4"/>
                <w:sz w:val="28"/>
              </w:rPr>
              <w:t> </w:t>
            </w:r>
            <w:r>
              <w:rPr>
                <w:sz w:val="28"/>
              </w:rPr>
              <w:t>trợ</w:t>
            </w:r>
            <w:r>
              <w:rPr>
                <w:spacing w:val="-6"/>
                <w:sz w:val="28"/>
              </w:rPr>
              <w:t> </w:t>
            </w:r>
            <w:r>
              <w:rPr>
                <w:sz w:val="28"/>
              </w:rPr>
              <w:t>nhận</w:t>
            </w:r>
            <w:r>
              <w:rPr>
                <w:spacing w:val="-4"/>
                <w:sz w:val="28"/>
              </w:rPr>
              <w:t> </w:t>
            </w:r>
            <w:r>
              <w:rPr>
                <w:sz w:val="28"/>
              </w:rPr>
              <w:t>giá</w:t>
            </w:r>
            <w:r>
              <w:rPr>
                <w:spacing w:val="-6"/>
                <w:sz w:val="28"/>
              </w:rPr>
              <w:t> </w:t>
            </w:r>
            <w:r>
              <w:rPr>
                <w:sz w:val="28"/>
              </w:rPr>
              <w:t>trị</w:t>
            </w:r>
            <w:r>
              <w:rPr>
                <w:spacing w:val="-5"/>
                <w:sz w:val="28"/>
              </w:rPr>
              <w:t> </w:t>
            </w:r>
            <w:r>
              <w:rPr>
                <w:sz w:val="28"/>
              </w:rPr>
              <w:t>theo danh sách mimetype (mục 5.</w:t>
            </w:r>
          </w:p>
          <w:p>
            <w:pPr>
              <w:pStyle w:val="TableParagraph"/>
              <w:ind w:left="108" w:right="723"/>
              <w:rPr>
                <w:sz w:val="28"/>
              </w:rPr>
            </w:pPr>
            <w:r>
              <w:rPr>
                <w:sz w:val="28"/>
              </w:rPr>
              <w:t>Danh</w:t>
            </w:r>
            <w:r>
              <w:rPr>
                <w:spacing w:val="-11"/>
                <w:sz w:val="28"/>
              </w:rPr>
              <w:t> </w:t>
            </w:r>
            <w:r>
              <w:rPr>
                <w:sz w:val="28"/>
              </w:rPr>
              <w:t>sách</w:t>
            </w:r>
            <w:r>
              <w:rPr>
                <w:spacing w:val="-8"/>
                <w:sz w:val="28"/>
              </w:rPr>
              <w:t> </w:t>
            </w:r>
            <w:r>
              <w:rPr>
                <w:sz w:val="28"/>
              </w:rPr>
              <w:t>và</w:t>
            </w:r>
            <w:r>
              <w:rPr>
                <w:spacing w:val="-9"/>
                <w:sz w:val="28"/>
              </w:rPr>
              <w:t> </w:t>
            </w:r>
            <w:r>
              <w:rPr>
                <w:sz w:val="28"/>
              </w:rPr>
              <w:t>định</w:t>
            </w:r>
            <w:r>
              <w:rPr>
                <w:spacing w:val="-8"/>
                <w:sz w:val="28"/>
              </w:rPr>
              <w:t> </w:t>
            </w:r>
            <w:r>
              <w:rPr>
                <w:sz w:val="28"/>
              </w:rPr>
              <w:t>dạng mimetype</w:t>
            </w:r>
            <w:r>
              <w:rPr>
                <w:spacing w:val="-5"/>
                <w:sz w:val="28"/>
              </w:rPr>
              <w:t> </w:t>
            </w:r>
            <w:r>
              <w:rPr>
                <w:sz w:val="28"/>
              </w:rPr>
              <w:t>và</w:t>
            </w:r>
            <w:r>
              <w:rPr>
                <w:spacing w:val="-4"/>
                <w:sz w:val="28"/>
              </w:rPr>
              <w:t> </w:t>
            </w:r>
            <w:r>
              <w:rPr>
                <w:spacing w:val="-2"/>
                <w:sz w:val="28"/>
              </w:rPr>
              <w:t>extension)</w:t>
            </w:r>
          </w:p>
          <w:p>
            <w:pPr>
              <w:pStyle w:val="TableParagraph"/>
              <w:spacing w:before="58"/>
              <w:ind w:left="108"/>
              <w:rPr>
                <w:sz w:val="28"/>
              </w:rPr>
            </w:pPr>
            <w:r>
              <w:rPr>
                <w:sz w:val="28"/>
              </w:rPr>
              <w:t>Ví</w:t>
            </w:r>
            <w:r>
              <w:rPr>
                <w:spacing w:val="-10"/>
                <w:sz w:val="28"/>
              </w:rPr>
              <w:t> </w:t>
            </w:r>
            <w:r>
              <w:rPr>
                <w:sz w:val="28"/>
              </w:rPr>
              <w:t>dụ:</w:t>
            </w:r>
            <w:r>
              <w:rPr>
                <w:spacing w:val="-10"/>
                <w:sz w:val="28"/>
              </w:rPr>
              <w:t> </w:t>
            </w:r>
            <w:r>
              <w:rPr>
                <w:sz w:val="28"/>
              </w:rPr>
              <w:t>“application/octet-</w:t>
            </w:r>
            <w:r>
              <w:rPr>
                <w:spacing w:val="-2"/>
                <w:sz w:val="28"/>
              </w:rPr>
              <w:t>stream”</w:t>
            </w:r>
          </w:p>
        </w:tc>
      </w:tr>
      <w:tr>
        <w:trPr>
          <w:trHeight w:val="1145" w:hRule="atLeast"/>
        </w:trPr>
        <w:tc>
          <w:tcPr>
            <w:tcW w:w="703" w:type="dxa"/>
          </w:tcPr>
          <w:p>
            <w:pPr>
              <w:pStyle w:val="TableParagraph"/>
              <w:spacing w:before="53"/>
              <w:ind w:left="69"/>
              <w:rPr>
                <w:sz w:val="28"/>
              </w:rPr>
            </w:pPr>
            <w:r>
              <w:rPr>
                <w:spacing w:val="-5"/>
                <w:sz w:val="28"/>
              </w:rPr>
              <w:t>8.</w:t>
            </w:r>
          </w:p>
        </w:tc>
        <w:tc>
          <w:tcPr>
            <w:tcW w:w="1419" w:type="dxa"/>
          </w:tcPr>
          <w:p>
            <w:pPr>
              <w:pStyle w:val="TableParagraph"/>
              <w:spacing w:before="53"/>
              <w:ind w:left="107"/>
              <w:rPr>
                <w:sz w:val="28"/>
              </w:rPr>
            </w:pPr>
            <w:r>
              <w:rPr>
                <w:spacing w:val="-2"/>
                <w:sz w:val="28"/>
              </w:rPr>
              <w:t>&lt;file&gt;</w:t>
            </w:r>
          </w:p>
        </w:tc>
        <w:tc>
          <w:tcPr>
            <w:tcW w:w="2126" w:type="dxa"/>
          </w:tcPr>
          <w:p>
            <w:pPr>
              <w:pStyle w:val="TableParagraph"/>
              <w:spacing w:before="53"/>
              <w:ind w:left="107"/>
              <w:rPr>
                <w:sz w:val="28"/>
              </w:rPr>
            </w:pPr>
            <w:r>
              <w:rPr>
                <w:spacing w:val="-2"/>
                <w:sz w:val="28"/>
              </w:rPr>
              <w:t>CREATED</w:t>
            </w:r>
          </w:p>
        </w:tc>
        <w:tc>
          <w:tcPr>
            <w:tcW w:w="991" w:type="dxa"/>
          </w:tcPr>
          <w:p>
            <w:pPr>
              <w:pStyle w:val="TableParagraph"/>
              <w:spacing w:before="53"/>
              <w:ind w:left="106"/>
              <w:rPr>
                <w:sz w:val="28"/>
              </w:rPr>
            </w:pPr>
            <w:r>
              <w:rPr>
                <w:spacing w:val="-4"/>
                <w:sz w:val="28"/>
              </w:rPr>
              <w:t>Bắt buộc</w:t>
            </w:r>
          </w:p>
        </w:tc>
        <w:tc>
          <w:tcPr>
            <w:tcW w:w="3963" w:type="dxa"/>
          </w:tcPr>
          <w:p>
            <w:pPr>
              <w:pStyle w:val="TableParagraph"/>
              <w:spacing w:before="53"/>
              <w:ind w:left="108"/>
              <w:rPr>
                <w:sz w:val="28"/>
              </w:rPr>
            </w:pPr>
            <w:r>
              <w:rPr>
                <w:sz w:val="28"/>
              </w:rPr>
              <w:t>Ngày</w:t>
            </w:r>
            <w:r>
              <w:rPr>
                <w:spacing w:val="-5"/>
                <w:sz w:val="28"/>
              </w:rPr>
              <w:t> </w:t>
            </w:r>
            <w:r>
              <w:rPr>
                <w:sz w:val="28"/>
              </w:rPr>
              <w:t>tạo thẻ</w:t>
            </w:r>
            <w:r>
              <w:rPr>
                <w:spacing w:val="-1"/>
                <w:sz w:val="28"/>
              </w:rPr>
              <w:t> </w:t>
            </w:r>
            <w:r>
              <w:rPr>
                <w:spacing w:val="-2"/>
                <w:sz w:val="28"/>
              </w:rPr>
              <w:t>&lt;file&gt;</w:t>
            </w:r>
          </w:p>
          <w:p>
            <w:pPr>
              <w:pStyle w:val="TableParagraph"/>
              <w:spacing w:before="60"/>
              <w:ind w:left="108" w:right="361"/>
              <w:rPr>
                <w:sz w:val="28"/>
              </w:rPr>
            </w:pPr>
            <w:r>
              <w:rPr>
                <w:sz w:val="28"/>
              </w:rPr>
              <w:t>Kiểu</w:t>
            </w:r>
            <w:r>
              <w:rPr>
                <w:spacing w:val="-11"/>
                <w:sz w:val="28"/>
              </w:rPr>
              <w:t> </w:t>
            </w:r>
            <w:r>
              <w:rPr>
                <w:sz w:val="28"/>
              </w:rPr>
              <w:t>dữ</w:t>
            </w:r>
            <w:r>
              <w:rPr>
                <w:spacing w:val="-10"/>
                <w:sz w:val="28"/>
              </w:rPr>
              <w:t> </w:t>
            </w:r>
            <w:r>
              <w:rPr>
                <w:sz w:val="28"/>
              </w:rPr>
              <w:t>liệu</w:t>
            </w:r>
            <w:r>
              <w:rPr>
                <w:spacing w:val="-11"/>
                <w:sz w:val="28"/>
              </w:rPr>
              <w:t> </w:t>
            </w:r>
            <w:r>
              <w:rPr>
                <w:sz w:val="28"/>
              </w:rPr>
              <w:t>datetime:</w:t>
            </w:r>
            <w:r>
              <w:rPr>
                <w:spacing w:val="-7"/>
                <w:sz w:val="28"/>
              </w:rPr>
              <w:t> </w:t>
            </w:r>
            <w:r>
              <w:rPr>
                <w:sz w:val="28"/>
              </w:rPr>
              <w:t>YYYY- </w:t>
            </w:r>
            <w:r>
              <w:rPr>
                <w:spacing w:val="-2"/>
                <w:sz w:val="28"/>
              </w:rPr>
              <w:t>MM-DDThh:mm:ss.sTZD</w:t>
            </w:r>
          </w:p>
        </w:tc>
      </w:tr>
      <w:tr>
        <w:trPr>
          <w:trHeight w:val="765" w:hRule="atLeast"/>
        </w:trPr>
        <w:tc>
          <w:tcPr>
            <w:tcW w:w="703" w:type="dxa"/>
          </w:tcPr>
          <w:p>
            <w:pPr>
              <w:pStyle w:val="TableParagraph"/>
              <w:spacing w:before="52"/>
              <w:ind w:left="69"/>
              <w:rPr>
                <w:sz w:val="28"/>
              </w:rPr>
            </w:pPr>
            <w:r>
              <w:rPr>
                <w:spacing w:val="-5"/>
                <w:sz w:val="28"/>
              </w:rPr>
              <w:t>9.</w:t>
            </w:r>
          </w:p>
        </w:tc>
        <w:tc>
          <w:tcPr>
            <w:tcW w:w="1419" w:type="dxa"/>
          </w:tcPr>
          <w:p>
            <w:pPr>
              <w:pStyle w:val="TableParagraph"/>
              <w:spacing w:before="52"/>
              <w:ind w:left="107"/>
              <w:rPr>
                <w:sz w:val="28"/>
              </w:rPr>
            </w:pPr>
            <w:r>
              <w:rPr>
                <w:spacing w:val="-2"/>
                <w:sz w:val="28"/>
              </w:rPr>
              <w:t>&lt;file&gt;</w:t>
            </w:r>
          </w:p>
        </w:tc>
        <w:tc>
          <w:tcPr>
            <w:tcW w:w="2126" w:type="dxa"/>
          </w:tcPr>
          <w:p>
            <w:pPr>
              <w:pStyle w:val="TableParagraph"/>
              <w:spacing w:line="242" w:lineRule="auto" w:before="52"/>
              <w:ind w:left="107"/>
              <w:rPr>
                <w:sz w:val="28"/>
              </w:rPr>
            </w:pPr>
            <w:r>
              <w:rPr>
                <w:spacing w:val="-2"/>
                <w:sz w:val="28"/>
              </w:rPr>
              <w:t>CHECKSUMT </w:t>
            </w:r>
            <w:r>
              <w:rPr>
                <w:spacing w:val="-4"/>
                <w:sz w:val="28"/>
              </w:rPr>
              <w:t>YPE</w:t>
            </w:r>
          </w:p>
        </w:tc>
        <w:tc>
          <w:tcPr>
            <w:tcW w:w="991" w:type="dxa"/>
          </w:tcPr>
          <w:p>
            <w:pPr>
              <w:pStyle w:val="TableParagraph"/>
              <w:spacing w:line="242" w:lineRule="auto" w:before="52"/>
              <w:ind w:left="106"/>
              <w:rPr>
                <w:sz w:val="28"/>
              </w:rPr>
            </w:pPr>
            <w:r>
              <w:rPr>
                <w:spacing w:val="-4"/>
                <w:sz w:val="28"/>
              </w:rPr>
              <w:t>Bắt buộc</w:t>
            </w:r>
          </w:p>
        </w:tc>
        <w:tc>
          <w:tcPr>
            <w:tcW w:w="3963" w:type="dxa"/>
          </w:tcPr>
          <w:p>
            <w:pPr>
              <w:pStyle w:val="TableParagraph"/>
              <w:spacing w:line="242" w:lineRule="auto" w:before="52"/>
              <w:ind w:left="108" w:right="90"/>
              <w:rPr>
                <w:sz w:val="28"/>
              </w:rPr>
            </w:pPr>
            <w:r>
              <w:rPr>
                <w:sz w:val="28"/>
              </w:rPr>
              <w:t>Giải thuật băm dữ liệu file. Mặc định là SHA-256</w:t>
            </w:r>
          </w:p>
        </w:tc>
      </w:tr>
      <w:tr>
        <w:trPr>
          <w:trHeight w:val="762" w:hRule="atLeast"/>
        </w:trPr>
        <w:tc>
          <w:tcPr>
            <w:tcW w:w="703" w:type="dxa"/>
          </w:tcPr>
          <w:p>
            <w:pPr>
              <w:pStyle w:val="TableParagraph"/>
              <w:spacing w:before="52"/>
              <w:ind w:left="69"/>
              <w:rPr>
                <w:sz w:val="28"/>
              </w:rPr>
            </w:pPr>
            <w:r>
              <w:rPr>
                <w:spacing w:val="-5"/>
                <w:sz w:val="28"/>
              </w:rPr>
              <w:t>10.</w:t>
            </w:r>
          </w:p>
        </w:tc>
        <w:tc>
          <w:tcPr>
            <w:tcW w:w="1419" w:type="dxa"/>
          </w:tcPr>
          <w:p>
            <w:pPr>
              <w:pStyle w:val="TableParagraph"/>
              <w:spacing w:before="52"/>
              <w:ind w:left="107"/>
              <w:rPr>
                <w:sz w:val="28"/>
              </w:rPr>
            </w:pPr>
            <w:r>
              <w:rPr>
                <w:spacing w:val="-2"/>
                <w:sz w:val="28"/>
              </w:rPr>
              <w:t>&lt;file&gt;</w:t>
            </w:r>
          </w:p>
        </w:tc>
        <w:tc>
          <w:tcPr>
            <w:tcW w:w="2126" w:type="dxa"/>
          </w:tcPr>
          <w:p>
            <w:pPr>
              <w:pStyle w:val="TableParagraph"/>
              <w:spacing w:before="52"/>
              <w:ind w:left="107"/>
              <w:rPr>
                <w:sz w:val="28"/>
              </w:rPr>
            </w:pPr>
            <w:r>
              <w:rPr>
                <w:spacing w:val="-2"/>
                <w:sz w:val="28"/>
              </w:rPr>
              <w:t>CHECKSUM</w:t>
            </w:r>
          </w:p>
        </w:tc>
        <w:tc>
          <w:tcPr>
            <w:tcW w:w="991" w:type="dxa"/>
          </w:tcPr>
          <w:p>
            <w:pPr>
              <w:pStyle w:val="TableParagraph"/>
              <w:spacing w:before="52"/>
              <w:ind w:left="106"/>
              <w:rPr>
                <w:sz w:val="28"/>
              </w:rPr>
            </w:pPr>
            <w:r>
              <w:rPr>
                <w:spacing w:val="-4"/>
                <w:sz w:val="28"/>
              </w:rPr>
              <w:t>Bắt buộc</w:t>
            </w:r>
          </w:p>
        </w:tc>
        <w:tc>
          <w:tcPr>
            <w:tcW w:w="3963" w:type="dxa"/>
          </w:tcPr>
          <w:p>
            <w:pPr>
              <w:pStyle w:val="TableParagraph"/>
              <w:spacing w:before="52"/>
              <w:ind w:left="108"/>
              <w:rPr>
                <w:sz w:val="28"/>
              </w:rPr>
            </w:pPr>
            <w:r>
              <w:rPr>
                <w:sz w:val="28"/>
              </w:rPr>
              <w:t>Giá</w:t>
            </w:r>
            <w:r>
              <w:rPr>
                <w:spacing w:val="-5"/>
                <w:sz w:val="28"/>
              </w:rPr>
              <w:t> </w:t>
            </w:r>
            <w:r>
              <w:rPr>
                <w:sz w:val="28"/>
              </w:rPr>
              <w:t>trị</w:t>
            </w:r>
            <w:r>
              <w:rPr>
                <w:spacing w:val="-3"/>
                <w:sz w:val="28"/>
              </w:rPr>
              <w:t> </w:t>
            </w:r>
            <w:r>
              <w:rPr>
                <w:sz w:val="28"/>
              </w:rPr>
              <w:t>giải</w:t>
            </w:r>
            <w:r>
              <w:rPr>
                <w:spacing w:val="-1"/>
                <w:sz w:val="28"/>
              </w:rPr>
              <w:t> </w:t>
            </w:r>
            <w:r>
              <w:rPr>
                <w:sz w:val="28"/>
              </w:rPr>
              <w:t>thuật</w:t>
            </w:r>
            <w:r>
              <w:rPr>
                <w:spacing w:val="-4"/>
                <w:sz w:val="28"/>
              </w:rPr>
              <w:t> băm.</w:t>
            </w:r>
          </w:p>
        </w:tc>
      </w:tr>
      <w:tr>
        <w:trPr>
          <w:trHeight w:val="765" w:hRule="atLeast"/>
        </w:trPr>
        <w:tc>
          <w:tcPr>
            <w:tcW w:w="703" w:type="dxa"/>
          </w:tcPr>
          <w:p>
            <w:pPr>
              <w:pStyle w:val="TableParagraph"/>
              <w:spacing w:before="52"/>
              <w:ind w:left="69"/>
              <w:rPr>
                <w:sz w:val="28"/>
              </w:rPr>
            </w:pPr>
            <w:r>
              <w:rPr>
                <w:spacing w:val="-5"/>
                <w:sz w:val="28"/>
              </w:rPr>
              <w:t>11.</w:t>
            </w:r>
          </w:p>
        </w:tc>
        <w:tc>
          <w:tcPr>
            <w:tcW w:w="1419" w:type="dxa"/>
          </w:tcPr>
          <w:p>
            <w:pPr>
              <w:pStyle w:val="TableParagraph"/>
              <w:spacing w:before="52"/>
              <w:ind w:left="107"/>
              <w:rPr>
                <w:sz w:val="28"/>
              </w:rPr>
            </w:pPr>
            <w:r>
              <w:rPr>
                <w:spacing w:val="-2"/>
                <w:sz w:val="28"/>
              </w:rPr>
              <w:t>&lt;file&gt;/&lt;Fl </w:t>
            </w:r>
            <w:r>
              <w:rPr>
                <w:spacing w:val="-4"/>
                <w:sz w:val="28"/>
              </w:rPr>
              <w:t>ocat&gt;</w:t>
            </w:r>
          </w:p>
        </w:tc>
        <w:tc>
          <w:tcPr>
            <w:tcW w:w="2126" w:type="dxa"/>
          </w:tcPr>
          <w:p>
            <w:pPr>
              <w:pStyle w:val="TableParagraph"/>
              <w:rPr>
                <w:sz w:val="28"/>
              </w:rPr>
            </w:pPr>
          </w:p>
        </w:tc>
        <w:tc>
          <w:tcPr>
            <w:tcW w:w="991" w:type="dxa"/>
          </w:tcPr>
          <w:p>
            <w:pPr>
              <w:pStyle w:val="TableParagraph"/>
              <w:spacing w:before="52"/>
              <w:ind w:left="106"/>
              <w:rPr>
                <w:sz w:val="28"/>
              </w:rPr>
            </w:pPr>
            <w:r>
              <w:rPr>
                <w:spacing w:val="-4"/>
                <w:sz w:val="28"/>
              </w:rPr>
              <w:t>Bắt buộc</w:t>
            </w:r>
          </w:p>
        </w:tc>
        <w:tc>
          <w:tcPr>
            <w:tcW w:w="3963" w:type="dxa"/>
          </w:tcPr>
          <w:p>
            <w:pPr>
              <w:pStyle w:val="TableParagraph"/>
              <w:spacing w:before="52"/>
              <w:ind w:left="108"/>
              <w:rPr>
                <w:sz w:val="28"/>
              </w:rPr>
            </w:pPr>
            <w:r>
              <w:rPr>
                <w:sz w:val="28"/>
              </w:rPr>
              <w:t>Định</w:t>
            </w:r>
            <w:r>
              <w:rPr>
                <w:spacing w:val="-2"/>
                <w:sz w:val="28"/>
              </w:rPr>
              <w:t> </w:t>
            </w:r>
            <w:r>
              <w:rPr>
                <w:sz w:val="28"/>
              </w:rPr>
              <w:t>vị</w:t>
            </w:r>
            <w:r>
              <w:rPr>
                <w:spacing w:val="-2"/>
                <w:sz w:val="28"/>
              </w:rPr>
              <w:t> </w:t>
            </w:r>
            <w:r>
              <w:rPr>
                <w:sz w:val="28"/>
              </w:rPr>
              <w:t>tệp</w:t>
            </w:r>
            <w:r>
              <w:rPr>
                <w:spacing w:val="-1"/>
                <w:sz w:val="28"/>
              </w:rPr>
              <w:t> </w:t>
            </w:r>
            <w:r>
              <w:rPr>
                <w:spacing w:val="-5"/>
                <w:sz w:val="28"/>
              </w:rPr>
              <w:t>tin</w:t>
            </w:r>
          </w:p>
        </w:tc>
      </w:tr>
      <w:tr>
        <w:trPr>
          <w:trHeight w:val="762" w:hRule="atLeast"/>
        </w:trPr>
        <w:tc>
          <w:tcPr>
            <w:tcW w:w="703" w:type="dxa"/>
          </w:tcPr>
          <w:p>
            <w:pPr>
              <w:pStyle w:val="TableParagraph"/>
              <w:spacing w:before="52"/>
              <w:ind w:left="69"/>
              <w:rPr>
                <w:sz w:val="28"/>
              </w:rPr>
            </w:pPr>
            <w:r>
              <w:rPr>
                <w:spacing w:val="-5"/>
                <w:sz w:val="28"/>
              </w:rPr>
              <w:t>12.</w:t>
            </w:r>
          </w:p>
        </w:tc>
        <w:tc>
          <w:tcPr>
            <w:tcW w:w="1419" w:type="dxa"/>
          </w:tcPr>
          <w:p>
            <w:pPr>
              <w:pStyle w:val="TableParagraph"/>
              <w:spacing w:before="52"/>
              <w:ind w:left="107"/>
              <w:rPr>
                <w:sz w:val="28"/>
              </w:rPr>
            </w:pPr>
            <w:r>
              <w:rPr>
                <w:spacing w:val="-2"/>
                <w:sz w:val="28"/>
              </w:rPr>
              <w:t>&lt;Flocat&gt;</w:t>
            </w:r>
          </w:p>
        </w:tc>
        <w:tc>
          <w:tcPr>
            <w:tcW w:w="2126" w:type="dxa"/>
          </w:tcPr>
          <w:p>
            <w:pPr>
              <w:pStyle w:val="TableParagraph"/>
              <w:spacing w:before="52"/>
              <w:ind w:left="107"/>
              <w:rPr>
                <w:sz w:val="28"/>
              </w:rPr>
            </w:pPr>
            <w:r>
              <w:rPr>
                <w:spacing w:val="-2"/>
                <w:sz w:val="28"/>
              </w:rPr>
              <w:t>xlink:type</w:t>
            </w:r>
          </w:p>
        </w:tc>
        <w:tc>
          <w:tcPr>
            <w:tcW w:w="991" w:type="dxa"/>
          </w:tcPr>
          <w:p>
            <w:pPr>
              <w:pStyle w:val="TableParagraph"/>
              <w:spacing w:before="52"/>
              <w:ind w:left="106"/>
              <w:rPr>
                <w:sz w:val="28"/>
              </w:rPr>
            </w:pPr>
            <w:r>
              <w:rPr>
                <w:spacing w:val="-4"/>
                <w:sz w:val="28"/>
              </w:rPr>
              <w:t>Bắt buộc</w:t>
            </w:r>
          </w:p>
        </w:tc>
        <w:tc>
          <w:tcPr>
            <w:tcW w:w="3963" w:type="dxa"/>
          </w:tcPr>
          <w:p>
            <w:pPr>
              <w:pStyle w:val="TableParagraph"/>
              <w:spacing w:before="52"/>
              <w:ind w:left="108"/>
              <w:rPr>
                <w:sz w:val="28"/>
              </w:rPr>
            </w:pPr>
            <w:r>
              <w:rPr>
                <w:sz w:val="28"/>
              </w:rPr>
              <w:t>Loại</w:t>
            </w:r>
            <w:r>
              <w:rPr>
                <w:spacing w:val="-2"/>
                <w:sz w:val="28"/>
              </w:rPr>
              <w:t> </w:t>
            </w:r>
            <w:r>
              <w:rPr>
                <w:sz w:val="28"/>
              </w:rPr>
              <w:t>của</w:t>
            </w:r>
            <w:r>
              <w:rPr>
                <w:spacing w:val="-4"/>
                <w:sz w:val="28"/>
              </w:rPr>
              <w:t> </w:t>
            </w:r>
            <w:r>
              <w:rPr>
                <w:sz w:val="28"/>
              </w:rPr>
              <w:t>đường</w:t>
            </w:r>
            <w:r>
              <w:rPr>
                <w:spacing w:val="-1"/>
                <w:sz w:val="28"/>
              </w:rPr>
              <w:t> </w:t>
            </w:r>
            <w:r>
              <w:rPr>
                <w:spacing w:val="-5"/>
                <w:sz w:val="28"/>
              </w:rPr>
              <w:t>dẫn</w:t>
            </w:r>
          </w:p>
          <w:p>
            <w:pPr>
              <w:pStyle w:val="TableParagraph"/>
              <w:spacing w:line="308" w:lineRule="exact" w:before="60"/>
              <w:ind w:left="108"/>
              <w:rPr>
                <w:sz w:val="28"/>
              </w:rPr>
            </w:pPr>
            <w:r>
              <w:rPr>
                <w:sz w:val="28"/>
              </w:rPr>
              <w:t>Mặc</w:t>
            </w:r>
            <w:r>
              <w:rPr>
                <w:spacing w:val="-4"/>
                <w:sz w:val="28"/>
              </w:rPr>
              <w:t> </w:t>
            </w:r>
            <w:r>
              <w:rPr>
                <w:sz w:val="28"/>
              </w:rPr>
              <w:t>định</w:t>
            </w:r>
            <w:r>
              <w:rPr>
                <w:spacing w:val="-3"/>
                <w:sz w:val="28"/>
              </w:rPr>
              <w:t> </w:t>
            </w:r>
            <w:r>
              <w:rPr>
                <w:sz w:val="28"/>
              </w:rPr>
              <w:t>giá</w:t>
            </w:r>
            <w:r>
              <w:rPr>
                <w:spacing w:val="-4"/>
                <w:sz w:val="28"/>
              </w:rPr>
              <w:t> </w:t>
            </w:r>
            <w:r>
              <w:rPr>
                <w:sz w:val="28"/>
              </w:rPr>
              <w:t>trị</w:t>
            </w:r>
            <w:r>
              <w:rPr>
                <w:spacing w:val="-1"/>
                <w:sz w:val="28"/>
              </w:rPr>
              <w:t> </w:t>
            </w:r>
            <w:r>
              <w:rPr>
                <w:sz w:val="28"/>
              </w:rPr>
              <w:t>là</w:t>
            </w:r>
            <w:r>
              <w:rPr>
                <w:spacing w:val="-1"/>
                <w:sz w:val="28"/>
              </w:rPr>
              <w:t> </w:t>
            </w:r>
            <w:r>
              <w:rPr>
                <w:spacing w:val="-2"/>
                <w:sz w:val="28"/>
              </w:rPr>
              <w:t>“simple”</w:t>
            </w:r>
          </w:p>
        </w:tc>
      </w:tr>
      <w:tr>
        <w:trPr>
          <w:trHeight w:val="825" w:hRule="atLeast"/>
        </w:trPr>
        <w:tc>
          <w:tcPr>
            <w:tcW w:w="703" w:type="dxa"/>
          </w:tcPr>
          <w:p>
            <w:pPr>
              <w:pStyle w:val="TableParagraph"/>
              <w:spacing w:before="52"/>
              <w:ind w:left="69"/>
              <w:rPr>
                <w:sz w:val="28"/>
              </w:rPr>
            </w:pPr>
            <w:r>
              <w:rPr>
                <w:spacing w:val="-5"/>
                <w:sz w:val="28"/>
              </w:rPr>
              <w:t>13.</w:t>
            </w:r>
          </w:p>
        </w:tc>
        <w:tc>
          <w:tcPr>
            <w:tcW w:w="1419" w:type="dxa"/>
          </w:tcPr>
          <w:p>
            <w:pPr>
              <w:pStyle w:val="TableParagraph"/>
              <w:spacing w:before="52"/>
              <w:ind w:left="107"/>
              <w:rPr>
                <w:sz w:val="28"/>
              </w:rPr>
            </w:pPr>
            <w:r>
              <w:rPr>
                <w:spacing w:val="-2"/>
                <w:sz w:val="28"/>
              </w:rPr>
              <w:t>&lt;Flocat&gt;</w:t>
            </w:r>
          </w:p>
        </w:tc>
        <w:tc>
          <w:tcPr>
            <w:tcW w:w="2126" w:type="dxa"/>
          </w:tcPr>
          <w:p>
            <w:pPr>
              <w:pStyle w:val="TableParagraph"/>
              <w:spacing w:before="52"/>
              <w:ind w:left="107"/>
              <w:rPr>
                <w:sz w:val="28"/>
              </w:rPr>
            </w:pPr>
            <w:r>
              <w:rPr>
                <w:spacing w:val="-2"/>
                <w:sz w:val="28"/>
              </w:rPr>
              <w:t>xlink:href</w:t>
            </w:r>
          </w:p>
        </w:tc>
        <w:tc>
          <w:tcPr>
            <w:tcW w:w="991" w:type="dxa"/>
          </w:tcPr>
          <w:p>
            <w:pPr>
              <w:pStyle w:val="TableParagraph"/>
              <w:spacing w:before="52"/>
              <w:ind w:left="106"/>
              <w:rPr>
                <w:sz w:val="28"/>
              </w:rPr>
            </w:pPr>
            <w:r>
              <w:rPr>
                <w:spacing w:val="-4"/>
                <w:sz w:val="28"/>
              </w:rPr>
              <w:t>Bắt buộc</w:t>
            </w:r>
          </w:p>
        </w:tc>
        <w:tc>
          <w:tcPr>
            <w:tcW w:w="3963" w:type="dxa"/>
          </w:tcPr>
          <w:p>
            <w:pPr>
              <w:pStyle w:val="TableParagraph"/>
              <w:spacing w:line="382" w:lineRule="exact" w:before="8"/>
              <w:ind w:left="108" w:right="1582"/>
              <w:rPr>
                <w:sz w:val="28"/>
              </w:rPr>
            </w:pPr>
            <w:r>
              <w:rPr>
                <w:sz w:val="28"/>
              </w:rPr>
              <w:t>Vị trí của file Đường</w:t>
            </w:r>
            <w:r>
              <w:rPr>
                <w:spacing w:val="-13"/>
                <w:sz w:val="28"/>
              </w:rPr>
              <w:t> </w:t>
            </w:r>
            <w:r>
              <w:rPr>
                <w:sz w:val="28"/>
              </w:rPr>
              <w:t>dẫn</w:t>
            </w:r>
            <w:r>
              <w:rPr>
                <w:spacing w:val="-13"/>
                <w:sz w:val="28"/>
              </w:rPr>
              <w:t> </w:t>
            </w:r>
            <w:r>
              <w:rPr>
                <w:sz w:val="28"/>
              </w:rPr>
              <w:t>đến</w:t>
            </w:r>
            <w:r>
              <w:rPr>
                <w:spacing w:val="-10"/>
                <w:sz w:val="28"/>
              </w:rPr>
              <w:t> </w:t>
            </w:r>
            <w:r>
              <w:rPr>
                <w:sz w:val="28"/>
              </w:rPr>
              <w:t>tệp</w:t>
            </w:r>
          </w:p>
        </w:tc>
      </w:tr>
      <w:tr>
        <w:trPr>
          <w:trHeight w:val="762" w:hRule="atLeast"/>
        </w:trPr>
        <w:tc>
          <w:tcPr>
            <w:tcW w:w="703" w:type="dxa"/>
          </w:tcPr>
          <w:p>
            <w:pPr>
              <w:pStyle w:val="TableParagraph"/>
              <w:spacing w:before="52"/>
              <w:ind w:left="69"/>
              <w:rPr>
                <w:sz w:val="28"/>
              </w:rPr>
            </w:pPr>
            <w:r>
              <w:rPr>
                <w:spacing w:val="-5"/>
                <w:sz w:val="28"/>
              </w:rPr>
              <w:t>14.</w:t>
            </w:r>
          </w:p>
        </w:tc>
        <w:tc>
          <w:tcPr>
            <w:tcW w:w="1419" w:type="dxa"/>
          </w:tcPr>
          <w:p>
            <w:pPr>
              <w:pStyle w:val="TableParagraph"/>
              <w:spacing w:before="52"/>
              <w:ind w:left="107"/>
              <w:rPr>
                <w:sz w:val="28"/>
              </w:rPr>
            </w:pPr>
            <w:r>
              <w:rPr>
                <w:spacing w:val="-2"/>
                <w:sz w:val="28"/>
              </w:rPr>
              <w:t>&lt;Flocat&gt;</w:t>
            </w:r>
          </w:p>
        </w:tc>
        <w:tc>
          <w:tcPr>
            <w:tcW w:w="2126" w:type="dxa"/>
          </w:tcPr>
          <w:p>
            <w:pPr>
              <w:pStyle w:val="TableParagraph"/>
              <w:spacing w:before="52"/>
              <w:ind w:left="107"/>
              <w:rPr>
                <w:sz w:val="28"/>
              </w:rPr>
            </w:pPr>
            <w:r>
              <w:rPr>
                <w:spacing w:val="-2"/>
                <w:sz w:val="28"/>
              </w:rPr>
              <w:t>LOCTYPE</w:t>
            </w:r>
          </w:p>
        </w:tc>
        <w:tc>
          <w:tcPr>
            <w:tcW w:w="991" w:type="dxa"/>
          </w:tcPr>
          <w:p>
            <w:pPr>
              <w:pStyle w:val="TableParagraph"/>
              <w:spacing w:before="52"/>
              <w:ind w:left="106"/>
              <w:rPr>
                <w:sz w:val="28"/>
              </w:rPr>
            </w:pPr>
            <w:r>
              <w:rPr>
                <w:spacing w:val="-4"/>
                <w:sz w:val="28"/>
              </w:rPr>
              <w:t>Bắt buộc</w:t>
            </w:r>
          </w:p>
        </w:tc>
        <w:tc>
          <w:tcPr>
            <w:tcW w:w="3963" w:type="dxa"/>
          </w:tcPr>
          <w:p>
            <w:pPr>
              <w:pStyle w:val="TableParagraph"/>
              <w:spacing w:before="52"/>
              <w:ind w:left="108"/>
              <w:rPr>
                <w:sz w:val="28"/>
              </w:rPr>
            </w:pPr>
            <w:r>
              <w:rPr>
                <w:sz w:val="28"/>
              </w:rPr>
              <w:t>Luôn</w:t>
            </w:r>
            <w:r>
              <w:rPr>
                <w:spacing w:val="-2"/>
                <w:sz w:val="28"/>
              </w:rPr>
              <w:t> </w:t>
            </w:r>
            <w:r>
              <w:rPr>
                <w:sz w:val="28"/>
              </w:rPr>
              <w:t>nhận</w:t>
            </w:r>
            <w:r>
              <w:rPr>
                <w:spacing w:val="-2"/>
                <w:sz w:val="28"/>
              </w:rPr>
              <w:t> </w:t>
            </w:r>
            <w:r>
              <w:rPr>
                <w:sz w:val="28"/>
              </w:rPr>
              <w:t>giá</w:t>
            </w:r>
            <w:r>
              <w:rPr>
                <w:spacing w:val="-3"/>
                <w:sz w:val="28"/>
              </w:rPr>
              <w:t> </w:t>
            </w:r>
            <w:r>
              <w:rPr>
                <w:sz w:val="28"/>
              </w:rPr>
              <w:t>trị</w:t>
            </w:r>
            <w:r>
              <w:rPr>
                <w:spacing w:val="-2"/>
                <w:sz w:val="28"/>
              </w:rPr>
              <w:t> </w:t>
            </w:r>
            <w:r>
              <w:rPr>
                <w:spacing w:val="-4"/>
                <w:sz w:val="28"/>
              </w:rPr>
              <w:t>“URL”</w:t>
            </w:r>
          </w:p>
        </w:tc>
      </w:tr>
      <w:tr>
        <w:trPr>
          <w:trHeight w:val="5083" w:hRule="atLeast"/>
        </w:trPr>
        <w:tc>
          <w:tcPr>
            <w:tcW w:w="703" w:type="dxa"/>
          </w:tcPr>
          <w:p>
            <w:pPr>
              <w:pStyle w:val="TableParagraph"/>
              <w:spacing w:before="52"/>
              <w:ind w:left="69"/>
              <w:rPr>
                <w:sz w:val="28"/>
              </w:rPr>
            </w:pPr>
            <w:r>
              <w:rPr>
                <w:spacing w:val="-5"/>
                <w:sz w:val="28"/>
              </w:rPr>
              <w:t>15.</w:t>
            </w:r>
          </w:p>
        </w:tc>
        <w:tc>
          <w:tcPr>
            <w:tcW w:w="1419" w:type="dxa"/>
          </w:tcPr>
          <w:p>
            <w:pPr>
              <w:pStyle w:val="TableParagraph"/>
              <w:spacing w:before="52"/>
              <w:ind w:left="107"/>
              <w:rPr>
                <w:sz w:val="28"/>
              </w:rPr>
            </w:pPr>
            <w:r>
              <w:rPr>
                <w:sz w:val="28"/>
              </w:rPr>
              <w:t>Ví</w:t>
            </w:r>
            <w:r>
              <w:rPr>
                <w:spacing w:val="-1"/>
                <w:sz w:val="28"/>
              </w:rPr>
              <w:t> </w:t>
            </w:r>
            <w:r>
              <w:rPr>
                <w:spacing w:val="-5"/>
                <w:sz w:val="28"/>
              </w:rPr>
              <w:t>dụ:</w:t>
            </w:r>
          </w:p>
        </w:tc>
        <w:tc>
          <w:tcPr>
            <w:tcW w:w="7080" w:type="dxa"/>
            <w:gridSpan w:val="3"/>
          </w:tcPr>
          <w:p>
            <w:pPr>
              <w:pStyle w:val="TableParagraph"/>
              <w:spacing w:line="278" w:lineRule="auto" w:before="151"/>
              <w:ind w:left="107" w:firstLine="453"/>
              <w:rPr>
                <w:sz w:val="28"/>
              </w:rPr>
            </w:pPr>
            <w:r>
              <w:rPr>
                <w:sz w:val="28"/>
              </w:rPr>
              <w:t>&lt;fileSec</w:t>
            </w:r>
            <w:r>
              <w:rPr>
                <w:spacing w:val="-18"/>
                <w:sz w:val="28"/>
              </w:rPr>
              <w:t> </w:t>
            </w:r>
            <w:r>
              <w:rPr>
                <w:sz w:val="28"/>
              </w:rPr>
              <w:t>ID="uuid-536BA311-5E3C-4259-8BD6- </w:t>
            </w:r>
            <w:r>
              <w:rPr>
                <w:spacing w:val="-2"/>
                <w:sz w:val="28"/>
              </w:rPr>
              <w:t>9325ACF68BCD"&gt;</w:t>
            </w:r>
          </w:p>
          <w:p>
            <w:pPr>
              <w:pStyle w:val="TableParagraph"/>
              <w:spacing w:line="278" w:lineRule="auto" w:before="154"/>
              <w:ind w:left="107" w:firstLine="1010"/>
              <w:rPr>
                <w:sz w:val="28"/>
              </w:rPr>
            </w:pPr>
            <w:r>
              <w:rPr>
                <w:sz w:val="28"/>
              </w:rPr>
              <w:t>&lt;fileGrp</w:t>
            </w:r>
            <w:r>
              <w:rPr>
                <w:spacing w:val="-18"/>
                <w:sz w:val="28"/>
              </w:rPr>
              <w:t> </w:t>
            </w:r>
            <w:r>
              <w:rPr>
                <w:sz w:val="28"/>
              </w:rPr>
              <w:t>ID="uuid-2AE4B947-BF38-4A0F-BC5C- 2567DF1AC9AA" USE="Schemas"&gt;</w:t>
            </w:r>
          </w:p>
          <w:p>
            <w:pPr>
              <w:pStyle w:val="TableParagraph"/>
              <w:spacing w:before="155"/>
              <w:ind w:left="1399"/>
              <w:rPr>
                <w:sz w:val="28"/>
              </w:rPr>
            </w:pPr>
            <w:r>
              <w:rPr>
                <w:spacing w:val="-2"/>
                <w:sz w:val="28"/>
              </w:rPr>
              <w:t>&lt;file</w:t>
            </w:r>
            <w:r>
              <w:rPr>
                <w:spacing w:val="44"/>
                <w:sz w:val="28"/>
              </w:rPr>
              <w:t> </w:t>
            </w:r>
            <w:r>
              <w:rPr>
                <w:spacing w:val="-2"/>
                <w:sz w:val="28"/>
              </w:rPr>
              <w:t>ID="ID-F54865C1-CF2B-4D63-</w:t>
            </w:r>
            <w:r>
              <w:rPr>
                <w:spacing w:val="-4"/>
                <w:sz w:val="28"/>
              </w:rPr>
              <w:t>A687-</w:t>
            </w:r>
          </w:p>
          <w:p>
            <w:pPr>
              <w:pStyle w:val="TableParagraph"/>
              <w:spacing w:line="276" w:lineRule="auto" w:before="50"/>
              <w:ind w:left="107" w:right="138"/>
              <w:rPr>
                <w:sz w:val="28"/>
              </w:rPr>
            </w:pPr>
            <w:r>
              <w:rPr>
                <w:sz w:val="28"/>
              </w:rPr>
              <w:t>31AD937BD402" MIMETYPE="application/octet-stream" SIZE="496" CREATED="2023-01- </w:t>
            </w:r>
            <w:r>
              <w:rPr>
                <w:spacing w:val="-2"/>
                <w:sz w:val="28"/>
              </w:rPr>
              <w:t>13T15:46:25.077+07:00" CHECKSUM="8BB0E36610B7BE3D58EDB2B9DC7C729 34A8C7A415329B80BC7873BD123B20345" CHECKSUMTYPE="SHA-256"&gt;</w:t>
            </w:r>
          </w:p>
          <w:p>
            <w:pPr>
              <w:pStyle w:val="TableParagraph"/>
              <w:spacing w:before="157"/>
              <w:ind w:left="1679"/>
              <w:rPr>
                <w:sz w:val="28"/>
              </w:rPr>
            </w:pPr>
            <w:r>
              <w:rPr>
                <w:sz w:val="28"/>
              </w:rPr>
              <w:t>&lt;FLocat</w:t>
            </w:r>
            <w:r>
              <w:rPr>
                <w:spacing w:val="-4"/>
                <w:sz w:val="28"/>
              </w:rPr>
              <w:t> </w:t>
            </w:r>
            <w:r>
              <w:rPr>
                <w:spacing w:val="-2"/>
                <w:sz w:val="28"/>
              </w:rPr>
              <w:t>xlink:type="simple"</w:t>
            </w:r>
          </w:p>
        </w:tc>
      </w:tr>
    </w:tbl>
    <w:p>
      <w:pPr>
        <w:pStyle w:val="TableParagraph"/>
        <w:spacing w:after="0"/>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419"/>
        <w:gridCol w:w="2126"/>
        <w:gridCol w:w="991"/>
        <w:gridCol w:w="3963"/>
      </w:tblGrid>
      <w:tr>
        <w:trPr>
          <w:trHeight w:val="763" w:hRule="atLeast"/>
        </w:trPr>
        <w:tc>
          <w:tcPr>
            <w:tcW w:w="703" w:type="dxa"/>
            <w:shd w:val="clear" w:color="auto" w:fill="EDEBE0"/>
          </w:tcPr>
          <w:p>
            <w:pPr>
              <w:pStyle w:val="TableParagraph"/>
              <w:spacing w:before="58"/>
              <w:ind w:left="143"/>
              <w:rPr>
                <w:b/>
                <w:sz w:val="28"/>
              </w:rPr>
            </w:pPr>
            <w:r>
              <w:rPr>
                <w:b/>
                <w:spacing w:val="-5"/>
                <w:sz w:val="28"/>
              </w:rPr>
              <w:t>TT</w:t>
            </w:r>
          </w:p>
        </w:tc>
        <w:tc>
          <w:tcPr>
            <w:tcW w:w="1419" w:type="dxa"/>
            <w:shd w:val="clear" w:color="auto" w:fill="EDEBE0"/>
          </w:tcPr>
          <w:p>
            <w:pPr>
              <w:pStyle w:val="TableParagraph"/>
              <w:spacing w:before="58"/>
              <w:ind w:left="251"/>
              <w:rPr>
                <w:b/>
                <w:sz w:val="28"/>
              </w:rPr>
            </w:pPr>
            <w:r>
              <w:rPr>
                <w:b/>
                <w:sz w:val="28"/>
              </w:rPr>
              <w:t>Tên</w:t>
            </w:r>
            <w:r>
              <w:rPr>
                <w:b/>
                <w:spacing w:val="-2"/>
                <w:sz w:val="28"/>
              </w:rPr>
              <w:t> </w:t>
            </w:r>
            <w:r>
              <w:rPr>
                <w:b/>
                <w:spacing w:val="-5"/>
                <w:sz w:val="28"/>
              </w:rPr>
              <w:t>thẻ</w:t>
            </w:r>
          </w:p>
        </w:tc>
        <w:tc>
          <w:tcPr>
            <w:tcW w:w="2126" w:type="dxa"/>
            <w:shd w:val="clear" w:color="auto" w:fill="EDEBE0"/>
          </w:tcPr>
          <w:p>
            <w:pPr>
              <w:pStyle w:val="TableParagraph"/>
              <w:spacing w:before="58"/>
              <w:ind w:left="405"/>
              <w:rPr>
                <w:b/>
                <w:sz w:val="28"/>
              </w:rPr>
            </w:pPr>
            <w:r>
              <w:rPr>
                <w:b/>
                <w:sz w:val="28"/>
              </w:rPr>
              <w:t>Thuộc</w:t>
            </w:r>
            <w:r>
              <w:rPr>
                <w:b/>
                <w:spacing w:val="-2"/>
                <w:sz w:val="28"/>
              </w:rPr>
              <w:t> </w:t>
            </w:r>
            <w:r>
              <w:rPr>
                <w:b/>
                <w:spacing w:val="-4"/>
                <w:sz w:val="28"/>
              </w:rPr>
              <w:t>tính</w:t>
            </w:r>
          </w:p>
        </w:tc>
        <w:tc>
          <w:tcPr>
            <w:tcW w:w="991" w:type="dxa"/>
            <w:shd w:val="clear" w:color="auto" w:fill="EDEBE0"/>
          </w:tcPr>
          <w:p>
            <w:pPr>
              <w:pStyle w:val="TableParagraph"/>
              <w:spacing w:before="58"/>
              <w:ind w:left="283" w:right="239" w:hanging="32"/>
              <w:rPr>
                <w:b/>
                <w:sz w:val="28"/>
              </w:rPr>
            </w:pPr>
            <w:r>
              <w:rPr>
                <w:b/>
                <w:spacing w:val="-4"/>
                <w:sz w:val="28"/>
              </w:rPr>
              <w:t>Yêu </w:t>
            </w:r>
            <w:r>
              <w:rPr>
                <w:b/>
                <w:spacing w:val="-5"/>
                <w:sz w:val="28"/>
              </w:rPr>
              <w:t>cầu</w:t>
            </w:r>
          </w:p>
        </w:tc>
        <w:tc>
          <w:tcPr>
            <w:tcW w:w="3963" w:type="dxa"/>
            <w:shd w:val="clear" w:color="auto" w:fill="EDEBE0"/>
          </w:tcPr>
          <w:p>
            <w:pPr>
              <w:pStyle w:val="TableParagraph"/>
              <w:spacing w:before="58"/>
              <w:ind w:left="13"/>
              <w:jc w:val="center"/>
              <w:rPr>
                <w:b/>
                <w:sz w:val="28"/>
              </w:rPr>
            </w:pPr>
            <w:r>
              <w:rPr>
                <w:b/>
                <w:sz w:val="28"/>
              </w:rPr>
              <w:t>Mô</w:t>
            </w:r>
            <w:r>
              <w:rPr>
                <w:b/>
                <w:spacing w:val="-1"/>
                <w:sz w:val="28"/>
              </w:rPr>
              <w:t> </w:t>
            </w:r>
            <w:r>
              <w:rPr>
                <w:b/>
                <w:spacing w:val="-5"/>
                <w:sz w:val="28"/>
              </w:rPr>
              <w:t>tả</w:t>
            </w:r>
          </w:p>
        </w:tc>
      </w:tr>
      <w:tr>
        <w:trPr>
          <w:trHeight w:val="6636" w:hRule="atLeast"/>
        </w:trPr>
        <w:tc>
          <w:tcPr>
            <w:tcW w:w="703" w:type="dxa"/>
          </w:tcPr>
          <w:p>
            <w:pPr>
              <w:pStyle w:val="TableParagraph"/>
              <w:rPr>
                <w:sz w:val="28"/>
              </w:rPr>
            </w:pPr>
          </w:p>
        </w:tc>
        <w:tc>
          <w:tcPr>
            <w:tcW w:w="1419" w:type="dxa"/>
          </w:tcPr>
          <w:p>
            <w:pPr>
              <w:pStyle w:val="TableParagraph"/>
              <w:rPr>
                <w:sz w:val="28"/>
              </w:rPr>
            </w:pPr>
          </w:p>
        </w:tc>
        <w:tc>
          <w:tcPr>
            <w:tcW w:w="7080" w:type="dxa"/>
            <w:gridSpan w:val="3"/>
          </w:tcPr>
          <w:p>
            <w:pPr>
              <w:pStyle w:val="TableParagraph"/>
              <w:spacing w:line="315" w:lineRule="exact"/>
              <w:ind w:left="107"/>
              <w:rPr>
                <w:sz w:val="28"/>
              </w:rPr>
            </w:pPr>
            <w:r>
              <w:rPr>
                <w:spacing w:val="-2"/>
                <w:sz w:val="28"/>
              </w:rPr>
              <w:t>xlink:href="schemas/EAD.xsd"</w:t>
            </w:r>
            <w:r>
              <w:rPr>
                <w:spacing w:val="30"/>
                <w:sz w:val="28"/>
              </w:rPr>
              <w:t> </w:t>
            </w:r>
            <w:r>
              <w:rPr>
                <w:spacing w:val="-2"/>
                <w:sz w:val="28"/>
              </w:rPr>
              <w:t>LOCTYPE="URL"/&gt;</w:t>
            </w:r>
          </w:p>
          <w:p>
            <w:pPr>
              <w:pStyle w:val="TableParagraph"/>
              <w:spacing w:before="208"/>
              <w:ind w:left="1399"/>
              <w:rPr>
                <w:sz w:val="28"/>
              </w:rPr>
            </w:pPr>
            <w:r>
              <w:rPr>
                <w:spacing w:val="-2"/>
                <w:sz w:val="28"/>
              </w:rPr>
              <w:t>&lt;/file&gt;</w:t>
            </w:r>
          </w:p>
          <w:p>
            <w:pPr>
              <w:pStyle w:val="TableParagraph"/>
              <w:spacing w:before="209"/>
              <w:ind w:left="1399"/>
              <w:rPr>
                <w:sz w:val="28"/>
              </w:rPr>
            </w:pPr>
            <w:r>
              <w:rPr>
                <w:spacing w:val="-2"/>
                <w:sz w:val="28"/>
              </w:rPr>
              <w:t>&lt;file</w:t>
            </w:r>
            <w:r>
              <w:rPr>
                <w:spacing w:val="38"/>
                <w:sz w:val="28"/>
              </w:rPr>
              <w:t> </w:t>
            </w:r>
            <w:r>
              <w:rPr>
                <w:spacing w:val="-2"/>
                <w:sz w:val="28"/>
              </w:rPr>
              <w:t>ID="ID-8F724D75-2EFA-4A82-</w:t>
            </w:r>
            <w:r>
              <w:rPr>
                <w:spacing w:val="-4"/>
                <w:sz w:val="28"/>
              </w:rPr>
              <w:t>81E5-</w:t>
            </w:r>
          </w:p>
          <w:p>
            <w:pPr>
              <w:pStyle w:val="TableParagraph"/>
              <w:spacing w:line="276" w:lineRule="auto" w:before="50"/>
              <w:ind w:left="107" w:right="275"/>
              <w:rPr>
                <w:sz w:val="28"/>
              </w:rPr>
            </w:pPr>
            <w:r>
              <w:rPr>
                <w:sz w:val="28"/>
              </w:rPr>
              <w:t>2AF5E9A57E2A"</w:t>
            </w:r>
            <w:r>
              <w:rPr>
                <w:spacing w:val="-18"/>
                <w:sz w:val="28"/>
              </w:rPr>
              <w:t> </w:t>
            </w:r>
            <w:r>
              <w:rPr>
                <w:sz w:val="28"/>
              </w:rPr>
              <w:t>MIMETYPE="application/octet-stream" SIZE="2038" CREATED="2023-01- </w:t>
            </w:r>
            <w:r>
              <w:rPr>
                <w:spacing w:val="-2"/>
                <w:sz w:val="28"/>
              </w:rPr>
              <w:t>13T15:46:25.078+07:00" CHECKSUM="B4A13747DDE7644122DC14DC7F7333F C51B12DE43039A73BA111A6E0E8204FCC" CHECKSUMTYPE="SHA-256"&gt;</w:t>
            </w:r>
          </w:p>
          <w:p>
            <w:pPr>
              <w:pStyle w:val="TableParagraph"/>
              <w:spacing w:line="278" w:lineRule="auto" w:before="157"/>
              <w:ind w:left="107" w:firstLine="1572"/>
              <w:rPr>
                <w:sz w:val="28"/>
              </w:rPr>
            </w:pPr>
            <w:r>
              <w:rPr>
                <w:sz w:val="28"/>
              </w:rPr>
              <w:t>&lt;FLocat xlink:type="simple" </w:t>
            </w:r>
            <w:r>
              <w:rPr>
                <w:spacing w:val="-2"/>
                <w:sz w:val="28"/>
              </w:rPr>
              <w:t>xlink:href="schemas/DILCISExtensionMETS.xsd" LOCTYPE="URL"/&gt;</w:t>
            </w:r>
          </w:p>
          <w:p>
            <w:pPr>
              <w:pStyle w:val="TableParagraph"/>
              <w:spacing w:before="152"/>
              <w:ind w:left="1399"/>
              <w:rPr>
                <w:sz w:val="28"/>
              </w:rPr>
            </w:pPr>
            <w:r>
              <w:rPr>
                <w:spacing w:val="-2"/>
                <w:sz w:val="28"/>
              </w:rPr>
              <w:t>&lt;/file&gt;</w:t>
            </w:r>
          </w:p>
          <w:p>
            <w:pPr>
              <w:pStyle w:val="TableParagraph"/>
              <w:spacing w:before="208"/>
              <w:ind w:left="1118"/>
              <w:rPr>
                <w:sz w:val="28"/>
              </w:rPr>
            </w:pPr>
            <w:r>
              <w:rPr>
                <w:spacing w:val="-2"/>
                <w:sz w:val="28"/>
              </w:rPr>
              <w:t>&lt;/fileGrp&gt;</w:t>
            </w:r>
          </w:p>
          <w:p>
            <w:pPr>
              <w:pStyle w:val="TableParagraph"/>
              <w:spacing w:before="209"/>
              <w:ind w:left="839"/>
              <w:rPr>
                <w:sz w:val="28"/>
              </w:rPr>
            </w:pPr>
            <w:r>
              <w:rPr>
                <w:spacing w:val="-2"/>
                <w:sz w:val="28"/>
              </w:rPr>
              <w:t>&lt;/fileSec&gt;</w:t>
            </w:r>
          </w:p>
        </w:tc>
      </w:tr>
    </w:tbl>
    <w:p>
      <w:pPr>
        <w:pStyle w:val="BodyText"/>
        <w:spacing w:before="113"/>
        <w:rPr>
          <w:i/>
        </w:rPr>
      </w:pPr>
    </w:p>
    <w:p>
      <w:pPr>
        <w:spacing w:before="0"/>
        <w:ind w:left="862" w:right="0" w:firstLine="0"/>
        <w:jc w:val="left"/>
        <w:rPr>
          <w:i/>
          <w:sz w:val="28"/>
        </w:rPr>
      </w:pPr>
      <w:r>
        <w:rPr>
          <w:i/>
          <w:sz w:val="28"/>
        </w:rPr>
        <w:t>-</w:t>
      </w:r>
      <w:r>
        <w:rPr>
          <w:i/>
          <w:spacing w:val="-2"/>
          <w:sz w:val="28"/>
        </w:rPr>
        <w:t> </w:t>
      </w:r>
      <w:r>
        <w:rPr>
          <w:i/>
          <w:sz w:val="28"/>
        </w:rPr>
        <w:t>Phần</w:t>
      </w:r>
      <w:r>
        <w:rPr>
          <w:i/>
          <w:spacing w:val="-1"/>
          <w:sz w:val="28"/>
        </w:rPr>
        <w:t> </w:t>
      </w:r>
      <w:r>
        <w:rPr>
          <w:i/>
          <w:sz w:val="28"/>
        </w:rPr>
        <w:t>tử</w:t>
      </w:r>
      <w:r>
        <w:rPr>
          <w:i/>
          <w:spacing w:val="-3"/>
          <w:sz w:val="28"/>
        </w:rPr>
        <w:t> </w:t>
      </w:r>
      <w:r>
        <w:rPr>
          <w:i/>
          <w:spacing w:val="-2"/>
          <w:sz w:val="28"/>
        </w:rPr>
        <w:t>structMap</w:t>
      </w:r>
    </w:p>
    <w:p>
      <w:pPr>
        <w:pStyle w:val="BodyText"/>
        <w:rPr>
          <w:i/>
          <w:sz w:val="11"/>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559"/>
        <w:gridCol w:w="991"/>
        <w:gridCol w:w="4248"/>
      </w:tblGrid>
      <w:tr>
        <w:trPr>
          <w:trHeight w:val="724" w:hRule="atLeast"/>
        </w:trPr>
        <w:tc>
          <w:tcPr>
            <w:tcW w:w="703" w:type="dxa"/>
            <w:shd w:val="clear" w:color="auto" w:fill="EDEBE0"/>
          </w:tcPr>
          <w:p>
            <w:pPr>
              <w:pStyle w:val="TableParagraph"/>
              <w:spacing w:before="36"/>
              <w:ind w:left="136"/>
              <w:rPr>
                <w:b/>
                <w:sz w:val="28"/>
              </w:rPr>
            </w:pPr>
            <w:r>
              <w:rPr>
                <w:b/>
                <w:spacing w:val="-5"/>
                <w:sz w:val="28"/>
              </w:rPr>
              <w:t>TT</w:t>
            </w:r>
          </w:p>
        </w:tc>
        <w:tc>
          <w:tcPr>
            <w:tcW w:w="1560" w:type="dxa"/>
            <w:shd w:val="clear" w:color="auto" w:fill="EDEBE0"/>
          </w:tcPr>
          <w:p>
            <w:pPr>
              <w:pStyle w:val="TableParagraph"/>
              <w:spacing w:before="36"/>
              <w:ind w:left="323"/>
              <w:rPr>
                <w:b/>
                <w:sz w:val="28"/>
              </w:rPr>
            </w:pPr>
            <w:r>
              <w:rPr>
                <w:b/>
                <w:sz w:val="28"/>
              </w:rPr>
              <w:t>Tên</w:t>
            </w:r>
            <w:r>
              <w:rPr>
                <w:b/>
                <w:spacing w:val="-2"/>
                <w:sz w:val="28"/>
              </w:rPr>
              <w:t> </w:t>
            </w:r>
            <w:r>
              <w:rPr>
                <w:b/>
                <w:spacing w:val="-5"/>
                <w:sz w:val="28"/>
              </w:rPr>
              <w:t>thẻ</w:t>
            </w:r>
          </w:p>
        </w:tc>
        <w:tc>
          <w:tcPr>
            <w:tcW w:w="1559" w:type="dxa"/>
            <w:shd w:val="clear" w:color="auto" w:fill="EDEBE0"/>
          </w:tcPr>
          <w:p>
            <w:pPr>
              <w:pStyle w:val="TableParagraph"/>
              <w:spacing w:before="36"/>
              <w:ind w:left="122"/>
              <w:rPr>
                <w:b/>
                <w:sz w:val="28"/>
              </w:rPr>
            </w:pPr>
            <w:r>
              <w:rPr>
                <w:b/>
                <w:sz w:val="28"/>
              </w:rPr>
              <w:t>Thuộc</w:t>
            </w:r>
            <w:r>
              <w:rPr>
                <w:b/>
                <w:spacing w:val="-2"/>
                <w:sz w:val="28"/>
              </w:rPr>
              <w:t> </w:t>
            </w:r>
            <w:r>
              <w:rPr>
                <w:b/>
                <w:spacing w:val="-4"/>
                <w:sz w:val="28"/>
              </w:rPr>
              <w:t>tính</w:t>
            </w:r>
          </w:p>
        </w:tc>
        <w:tc>
          <w:tcPr>
            <w:tcW w:w="991" w:type="dxa"/>
            <w:shd w:val="clear" w:color="auto" w:fill="EDEBE0"/>
          </w:tcPr>
          <w:p>
            <w:pPr>
              <w:pStyle w:val="TableParagraph"/>
              <w:spacing w:before="36"/>
              <w:ind w:left="287" w:right="235" w:hanging="32"/>
              <w:rPr>
                <w:b/>
                <w:sz w:val="28"/>
              </w:rPr>
            </w:pPr>
            <w:r>
              <w:rPr>
                <w:b/>
                <w:spacing w:val="-4"/>
                <w:sz w:val="28"/>
              </w:rPr>
              <w:t>Yêu </w:t>
            </w:r>
            <w:r>
              <w:rPr>
                <w:b/>
                <w:spacing w:val="-5"/>
                <w:sz w:val="28"/>
              </w:rPr>
              <w:t>cầu</w:t>
            </w:r>
          </w:p>
        </w:tc>
        <w:tc>
          <w:tcPr>
            <w:tcW w:w="4248" w:type="dxa"/>
            <w:shd w:val="clear" w:color="auto" w:fill="EDEBE0"/>
          </w:tcPr>
          <w:p>
            <w:pPr>
              <w:pStyle w:val="TableParagraph"/>
              <w:spacing w:before="36"/>
              <w:ind w:left="13"/>
              <w:jc w:val="center"/>
              <w:rPr>
                <w:b/>
                <w:sz w:val="28"/>
              </w:rPr>
            </w:pPr>
            <w:r>
              <w:rPr>
                <w:b/>
                <w:sz w:val="28"/>
              </w:rPr>
              <w:t>Mô</w:t>
            </w:r>
            <w:r>
              <w:rPr>
                <w:b/>
                <w:spacing w:val="-1"/>
                <w:sz w:val="28"/>
              </w:rPr>
              <w:t> </w:t>
            </w:r>
            <w:r>
              <w:rPr>
                <w:b/>
                <w:spacing w:val="-5"/>
                <w:sz w:val="28"/>
              </w:rPr>
              <w:t>tả</w:t>
            </w:r>
          </w:p>
        </w:tc>
      </w:tr>
      <w:tr>
        <w:trPr>
          <w:trHeight w:val="2935" w:hRule="atLeast"/>
        </w:trPr>
        <w:tc>
          <w:tcPr>
            <w:tcW w:w="703" w:type="dxa"/>
          </w:tcPr>
          <w:p>
            <w:pPr>
              <w:pStyle w:val="TableParagraph"/>
              <w:spacing w:before="31"/>
              <w:ind w:left="136"/>
              <w:rPr>
                <w:sz w:val="28"/>
              </w:rPr>
            </w:pPr>
            <w:r>
              <w:rPr>
                <w:spacing w:val="-5"/>
                <w:sz w:val="28"/>
              </w:rPr>
              <w:t>1.</w:t>
            </w:r>
          </w:p>
        </w:tc>
        <w:tc>
          <w:tcPr>
            <w:tcW w:w="1560" w:type="dxa"/>
          </w:tcPr>
          <w:p>
            <w:pPr>
              <w:pStyle w:val="TableParagraph"/>
              <w:spacing w:before="31"/>
              <w:ind w:left="107"/>
              <w:rPr>
                <w:sz w:val="28"/>
              </w:rPr>
            </w:pPr>
            <w:r>
              <w:rPr>
                <w:spacing w:val="-2"/>
                <w:sz w:val="28"/>
              </w:rPr>
              <w:t>&lt;structMap</w:t>
            </w:r>
          </w:p>
          <w:p>
            <w:pPr>
              <w:pStyle w:val="TableParagraph"/>
              <w:ind w:left="107"/>
              <w:rPr>
                <w:sz w:val="28"/>
              </w:rPr>
            </w:pPr>
            <w:r>
              <w:rPr>
                <w:spacing w:val="-10"/>
                <w:sz w:val="28"/>
              </w:rPr>
              <w:t>&gt;</w:t>
            </w:r>
          </w:p>
        </w:tc>
        <w:tc>
          <w:tcPr>
            <w:tcW w:w="1559" w:type="dxa"/>
          </w:tcPr>
          <w:p>
            <w:pPr>
              <w:pStyle w:val="TableParagraph"/>
              <w:spacing w:before="31"/>
              <w:ind w:left="108"/>
              <w:rPr>
                <w:sz w:val="28"/>
              </w:rPr>
            </w:pPr>
            <w:r>
              <w:rPr>
                <w:spacing w:val="-5"/>
                <w:sz w:val="28"/>
              </w:rPr>
              <w:t>ID</w:t>
            </w:r>
          </w:p>
        </w:tc>
        <w:tc>
          <w:tcPr>
            <w:tcW w:w="991" w:type="dxa"/>
          </w:tcPr>
          <w:p>
            <w:pPr>
              <w:pStyle w:val="TableParagraph"/>
              <w:spacing w:before="31"/>
              <w:ind w:left="109"/>
              <w:rPr>
                <w:sz w:val="28"/>
              </w:rPr>
            </w:pPr>
            <w:r>
              <w:rPr>
                <w:spacing w:val="-4"/>
                <w:sz w:val="28"/>
              </w:rPr>
              <w:t>Bắt buộc</w:t>
            </w:r>
          </w:p>
        </w:tc>
        <w:tc>
          <w:tcPr>
            <w:tcW w:w="4248" w:type="dxa"/>
          </w:tcPr>
          <w:p>
            <w:pPr>
              <w:pStyle w:val="TableParagraph"/>
              <w:spacing w:before="31"/>
              <w:ind w:left="110" w:right="94"/>
              <w:rPr>
                <w:sz w:val="28"/>
              </w:rPr>
            </w:pPr>
            <w:r>
              <w:rPr>
                <w:sz w:val="28"/>
              </w:rPr>
              <w:t>Thông</w:t>
            </w:r>
            <w:r>
              <w:rPr>
                <w:spacing w:val="40"/>
                <w:sz w:val="28"/>
              </w:rPr>
              <w:t> </w:t>
            </w:r>
            <w:r>
              <w:rPr>
                <w:sz w:val="28"/>
              </w:rPr>
              <w:t>tin</w:t>
            </w:r>
            <w:r>
              <w:rPr>
                <w:spacing w:val="40"/>
                <w:sz w:val="28"/>
              </w:rPr>
              <w:t> </w:t>
            </w:r>
            <w:r>
              <w:rPr>
                <w:sz w:val="28"/>
              </w:rPr>
              <w:t>ID</w:t>
            </w:r>
            <w:r>
              <w:rPr>
                <w:spacing w:val="40"/>
                <w:sz w:val="28"/>
              </w:rPr>
              <w:t> </w:t>
            </w:r>
            <w:r>
              <w:rPr>
                <w:sz w:val="28"/>
              </w:rPr>
              <w:t>để</w:t>
            </w:r>
            <w:r>
              <w:rPr>
                <w:spacing w:val="40"/>
                <w:sz w:val="28"/>
              </w:rPr>
              <w:t> </w:t>
            </w:r>
            <w:r>
              <w:rPr>
                <w:sz w:val="28"/>
              </w:rPr>
              <w:t>định</w:t>
            </w:r>
            <w:r>
              <w:rPr>
                <w:spacing w:val="40"/>
                <w:sz w:val="28"/>
              </w:rPr>
              <w:t> </w:t>
            </w:r>
            <w:r>
              <w:rPr>
                <w:sz w:val="28"/>
              </w:rPr>
              <w:t>danh</w:t>
            </w:r>
            <w:r>
              <w:rPr>
                <w:spacing w:val="40"/>
                <w:sz w:val="28"/>
              </w:rPr>
              <w:t> </w:t>
            </w:r>
            <w:r>
              <w:rPr>
                <w:sz w:val="28"/>
              </w:rPr>
              <w:t>cho</w:t>
            </w:r>
            <w:r>
              <w:rPr>
                <w:spacing w:val="80"/>
                <w:w w:val="150"/>
                <w:sz w:val="28"/>
              </w:rPr>
              <w:t> </w:t>
            </w:r>
            <w:r>
              <w:rPr>
                <w:sz w:val="28"/>
              </w:rPr>
              <w:t>structMap do hệ thống tự sinh.</w:t>
            </w:r>
          </w:p>
          <w:p>
            <w:pPr>
              <w:pStyle w:val="TableParagraph"/>
              <w:spacing w:before="43"/>
              <w:ind w:left="110" w:right="803"/>
              <w:rPr>
                <w:sz w:val="28"/>
              </w:rPr>
            </w:pPr>
            <w:r>
              <w:rPr>
                <w:sz w:val="28"/>
              </w:rPr>
              <w:t>Quy</w:t>
            </w:r>
            <w:r>
              <w:rPr>
                <w:spacing w:val="-18"/>
                <w:sz w:val="28"/>
              </w:rPr>
              <w:t> </w:t>
            </w:r>
            <w:r>
              <w:rPr>
                <w:sz w:val="28"/>
              </w:rPr>
              <w:t>tắc:</w:t>
            </w:r>
            <w:r>
              <w:rPr>
                <w:spacing w:val="-17"/>
                <w:sz w:val="28"/>
              </w:rPr>
              <w:t> </w:t>
            </w:r>
            <w:r>
              <w:rPr>
                <w:sz w:val="28"/>
              </w:rPr>
              <w:t>uuid-{UUIDs} Trong đó:</w:t>
            </w:r>
          </w:p>
          <w:p>
            <w:pPr>
              <w:pStyle w:val="TableParagraph"/>
              <w:spacing w:before="119"/>
              <w:ind w:left="110"/>
              <w:rPr>
                <w:sz w:val="28"/>
              </w:rPr>
            </w:pPr>
            <w:r>
              <w:rPr>
                <w:sz w:val="28"/>
              </w:rPr>
              <w:t>-</w:t>
            </w:r>
            <w:r>
              <w:rPr>
                <w:spacing w:val="-18"/>
                <w:sz w:val="28"/>
              </w:rPr>
              <w:t> </w:t>
            </w:r>
            <w:r>
              <w:rPr>
                <w:sz w:val="28"/>
              </w:rPr>
              <w:t>{UUIDs}</w:t>
            </w:r>
            <w:r>
              <w:rPr>
                <w:spacing w:val="-17"/>
                <w:sz w:val="28"/>
              </w:rPr>
              <w:t> </w:t>
            </w:r>
            <w:r>
              <w:rPr>
                <w:sz w:val="28"/>
              </w:rPr>
              <w:t>tự</w:t>
            </w:r>
            <w:r>
              <w:rPr>
                <w:spacing w:val="-18"/>
                <w:sz w:val="28"/>
              </w:rPr>
              <w:t> </w:t>
            </w:r>
            <w:r>
              <w:rPr>
                <w:sz w:val="28"/>
              </w:rPr>
              <w:t>sinh</w:t>
            </w:r>
            <w:r>
              <w:rPr>
                <w:spacing w:val="-17"/>
                <w:sz w:val="28"/>
              </w:rPr>
              <w:t> </w:t>
            </w:r>
            <w:r>
              <w:rPr>
                <w:sz w:val="28"/>
              </w:rPr>
              <w:t>và</w:t>
            </w:r>
            <w:r>
              <w:rPr>
                <w:spacing w:val="-18"/>
                <w:sz w:val="28"/>
              </w:rPr>
              <w:t> </w:t>
            </w:r>
            <w:r>
              <w:rPr>
                <w:sz w:val="28"/>
              </w:rPr>
              <w:t>các</w:t>
            </w:r>
            <w:r>
              <w:rPr>
                <w:spacing w:val="-17"/>
                <w:sz w:val="28"/>
              </w:rPr>
              <w:t> </w:t>
            </w:r>
            <w:r>
              <w:rPr>
                <w:sz w:val="28"/>
              </w:rPr>
              <w:t>ký</w:t>
            </w:r>
            <w:r>
              <w:rPr>
                <w:spacing w:val="-18"/>
                <w:sz w:val="28"/>
              </w:rPr>
              <w:t> </w:t>
            </w:r>
            <w:r>
              <w:rPr>
                <w:sz w:val="28"/>
              </w:rPr>
              <w:t>tự</w:t>
            </w:r>
            <w:r>
              <w:rPr>
                <w:spacing w:val="-17"/>
                <w:sz w:val="28"/>
              </w:rPr>
              <w:t> </w:t>
            </w:r>
            <w:r>
              <w:rPr>
                <w:sz w:val="28"/>
              </w:rPr>
              <w:t>được viết hoa</w:t>
            </w:r>
          </w:p>
          <w:p>
            <w:pPr>
              <w:pStyle w:val="TableParagraph"/>
              <w:spacing w:before="119"/>
              <w:ind w:left="110" w:right="93"/>
              <w:rPr>
                <w:sz w:val="28"/>
              </w:rPr>
            </w:pPr>
            <w:r>
              <w:rPr>
                <w:sz w:val="28"/>
              </w:rPr>
              <w:t>Ví</w:t>
            </w:r>
            <w:r>
              <w:rPr>
                <w:spacing w:val="-17"/>
                <w:sz w:val="28"/>
              </w:rPr>
              <w:t> </w:t>
            </w:r>
            <w:r>
              <w:rPr>
                <w:sz w:val="28"/>
              </w:rPr>
              <w:t>dụ:</w:t>
            </w:r>
            <w:r>
              <w:rPr>
                <w:spacing w:val="-18"/>
                <w:sz w:val="28"/>
              </w:rPr>
              <w:t> </w:t>
            </w:r>
            <w:r>
              <w:rPr>
                <w:sz w:val="28"/>
              </w:rPr>
              <w:t>uuid-8AF5F42F-E308-4529- </w:t>
            </w:r>
            <w:r>
              <w:rPr>
                <w:spacing w:val="-2"/>
                <w:sz w:val="28"/>
              </w:rPr>
              <w:t>8E6A-B9CA4CAA3E60</w:t>
            </w:r>
          </w:p>
        </w:tc>
      </w:tr>
      <w:tr>
        <w:trPr>
          <w:trHeight w:val="2013" w:hRule="atLeast"/>
        </w:trPr>
        <w:tc>
          <w:tcPr>
            <w:tcW w:w="703" w:type="dxa"/>
          </w:tcPr>
          <w:p>
            <w:pPr>
              <w:pStyle w:val="TableParagraph"/>
              <w:spacing w:before="33"/>
              <w:ind w:left="136"/>
              <w:rPr>
                <w:sz w:val="28"/>
              </w:rPr>
            </w:pPr>
            <w:r>
              <w:rPr>
                <w:spacing w:val="-5"/>
                <w:sz w:val="28"/>
              </w:rPr>
              <w:t>2.</w:t>
            </w:r>
          </w:p>
        </w:tc>
        <w:tc>
          <w:tcPr>
            <w:tcW w:w="1560" w:type="dxa"/>
          </w:tcPr>
          <w:p>
            <w:pPr>
              <w:pStyle w:val="TableParagraph"/>
              <w:spacing w:line="321" w:lineRule="exact" w:before="33"/>
              <w:ind w:left="107"/>
              <w:rPr>
                <w:sz w:val="28"/>
              </w:rPr>
            </w:pPr>
            <w:r>
              <w:rPr>
                <w:spacing w:val="-2"/>
                <w:sz w:val="28"/>
              </w:rPr>
              <w:t>&lt;structMap</w:t>
            </w:r>
          </w:p>
          <w:p>
            <w:pPr>
              <w:pStyle w:val="TableParagraph"/>
              <w:spacing w:line="321" w:lineRule="exact"/>
              <w:ind w:left="107"/>
              <w:rPr>
                <w:sz w:val="28"/>
              </w:rPr>
            </w:pPr>
            <w:r>
              <w:rPr>
                <w:spacing w:val="-10"/>
                <w:sz w:val="28"/>
              </w:rPr>
              <w:t>&gt;</w:t>
            </w:r>
          </w:p>
        </w:tc>
        <w:tc>
          <w:tcPr>
            <w:tcW w:w="1559" w:type="dxa"/>
          </w:tcPr>
          <w:p>
            <w:pPr>
              <w:pStyle w:val="TableParagraph"/>
              <w:spacing w:before="33"/>
              <w:ind w:left="108"/>
              <w:rPr>
                <w:sz w:val="28"/>
              </w:rPr>
            </w:pPr>
            <w:r>
              <w:rPr>
                <w:spacing w:val="-2"/>
                <w:sz w:val="28"/>
              </w:rPr>
              <w:t>LABEL</w:t>
            </w:r>
          </w:p>
        </w:tc>
        <w:tc>
          <w:tcPr>
            <w:tcW w:w="991" w:type="dxa"/>
          </w:tcPr>
          <w:p>
            <w:pPr>
              <w:pStyle w:val="TableParagraph"/>
              <w:spacing w:line="237" w:lineRule="auto" w:before="36"/>
              <w:ind w:left="109"/>
              <w:rPr>
                <w:sz w:val="28"/>
              </w:rPr>
            </w:pPr>
            <w:r>
              <w:rPr>
                <w:spacing w:val="-4"/>
                <w:sz w:val="28"/>
              </w:rPr>
              <w:t>Bắt buộc</w:t>
            </w:r>
          </w:p>
        </w:tc>
        <w:tc>
          <w:tcPr>
            <w:tcW w:w="4248" w:type="dxa"/>
          </w:tcPr>
          <w:p>
            <w:pPr>
              <w:pStyle w:val="TableParagraph"/>
              <w:spacing w:before="33"/>
              <w:ind w:left="110"/>
              <w:rPr>
                <w:sz w:val="28"/>
              </w:rPr>
            </w:pPr>
            <w:r>
              <w:rPr>
                <w:sz w:val="28"/>
              </w:rPr>
              <w:t>Tên</w:t>
            </w:r>
            <w:r>
              <w:rPr>
                <w:spacing w:val="-4"/>
                <w:sz w:val="28"/>
              </w:rPr>
              <w:t> </w:t>
            </w:r>
            <w:r>
              <w:rPr>
                <w:sz w:val="28"/>
              </w:rPr>
              <w:t>của</w:t>
            </w:r>
            <w:r>
              <w:rPr>
                <w:spacing w:val="-1"/>
                <w:sz w:val="28"/>
              </w:rPr>
              <w:t> </w:t>
            </w:r>
            <w:r>
              <w:rPr>
                <w:sz w:val="28"/>
              </w:rPr>
              <w:t>mô</w:t>
            </w:r>
            <w:r>
              <w:rPr>
                <w:spacing w:val="-2"/>
                <w:sz w:val="28"/>
              </w:rPr>
              <w:t> </w:t>
            </w:r>
            <w:r>
              <w:rPr>
                <w:sz w:val="28"/>
              </w:rPr>
              <w:t>tả</w:t>
            </w:r>
            <w:r>
              <w:rPr>
                <w:spacing w:val="-2"/>
                <w:sz w:val="28"/>
              </w:rPr>
              <w:t> </w:t>
            </w:r>
            <w:r>
              <w:rPr>
                <w:sz w:val="28"/>
              </w:rPr>
              <w:t>cấu</w:t>
            </w:r>
            <w:r>
              <w:rPr>
                <w:spacing w:val="-1"/>
                <w:sz w:val="28"/>
              </w:rPr>
              <w:t> </w:t>
            </w:r>
            <w:r>
              <w:rPr>
                <w:spacing w:val="-4"/>
                <w:sz w:val="28"/>
              </w:rPr>
              <w:t>trúc</w:t>
            </w:r>
          </w:p>
          <w:p>
            <w:pPr>
              <w:pStyle w:val="TableParagraph"/>
              <w:spacing w:before="41"/>
              <w:ind w:left="110"/>
              <w:rPr>
                <w:sz w:val="28"/>
              </w:rPr>
            </w:pPr>
            <w:r>
              <w:rPr>
                <w:sz w:val="28"/>
              </w:rPr>
              <w:t>Thuộc</w:t>
            </w:r>
            <w:r>
              <w:rPr>
                <w:spacing w:val="-3"/>
                <w:sz w:val="28"/>
              </w:rPr>
              <w:t> </w:t>
            </w:r>
            <w:r>
              <w:rPr>
                <w:sz w:val="28"/>
              </w:rPr>
              <w:t>tính</w:t>
            </w:r>
            <w:r>
              <w:rPr>
                <w:spacing w:val="-3"/>
                <w:sz w:val="28"/>
              </w:rPr>
              <w:t> </w:t>
            </w:r>
            <w:r>
              <w:rPr>
                <w:sz w:val="28"/>
              </w:rPr>
              <w:t>LABEL</w:t>
            </w:r>
            <w:r>
              <w:rPr>
                <w:spacing w:val="-3"/>
                <w:sz w:val="28"/>
              </w:rPr>
              <w:t> </w:t>
            </w:r>
            <w:r>
              <w:rPr>
                <w:sz w:val="28"/>
              </w:rPr>
              <w:t>của</w:t>
            </w:r>
            <w:r>
              <w:rPr>
                <w:spacing w:val="-3"/>
                <w:sz w:val="28"/>
              </w:rPr>
              <w:t> </w:t>
            </w:r>
            <w:r>
              <w:rPr>
                <w:sz w:val="28"/>
              </w:rPr>
              <w:t>phần</w:t>
            </w:r>
            <w:r>
              <w:rPr>
                <w:spacing w:val="-2"/>
                <w:sz w:val="28"/>
              </w:rPr>
              <w:t> </w:t>
            </w:r>
            <w:r>
              <w:rPr>
                <w:spacing w:val="-5"/>
                <w:sz w:val="28"/>
              </w:rPr>
              <w:t>tử</w:t>
            </w:r>
          </w:p>
          <w:p>
            <w:pPr>
              <w:pStyle w:val="TableParagraph"/>
              <w:ind w:left="110" w:right="148"/>
              <w:rPr>
                <w:sz w:val="28"/>
              </w:rPr>
            </w:pPr>
            <w:r>
              <w:rPr>
                <w:sz w:val="28"/>
              </w:rPr>
              <w:t>&lt;structMap&gt;</w:t>
            </w:r>
            <w:r>
              <w:rPr>
                <w:spacing w:val="-8"/>
                <w:sz w:val="28"/>
              </w:rPr>
              <w:t> </w:t>
            </w:r>
            <w:r>
              <w:rPr>
                <w:sz w:val="28"/>
              </w:rPr>
              <w:t>là</w:t>
            </w:r>
            <w:r>
              <w:rPr>
                <w:spacing w:val="-6"/>
                <w:sz w:val="28"/>
              </w:rPr>
              <w:t> </w:t>
            </w:r>
            <w:r>
              <w:rPr>
                <w:sz w:val="28"/>
              </w:rPr>
              <w:t>bắt</w:t>
            </w:r>
            <w:r>
              <w:rPr>
                <w:spacing w:val="-8"/>
                <w:sz w:val="28"/>
              </w:rPr>
              <w:t> </w:t>
            </w:r>
            <w:r>
              <w:rPr>
                <w:sz w:val="28"/>
              </w:rPr>
              <w:t>buộc</w:t>
            </w:r>
            <w:r>
              <w:rPr>
                <w:spacing w:val="-6"/>
                <w:sz w:val="28"/>
              </w:rPr>
              <w:t> </w:t>
            </w:r>
            <w:r>
              <w:rPr>
                <w:sz w:val="28"/>
              </w:rPr>
              <w:t>và</w:t>
            </w:r>
            <w:r>
              <w:rPr>
                <w:spacing w:val="-6"/>
                <w:sz w:val="28"/>
              </w:rPr>
              <w:t> </w:t>
            </w:r>
            <w:r>
              <w:rPr>
                <w:sz w:val="28"/>
              </w:rPr>
              <w:t>có</w:t>
            </w:r>
            <w:r>
              <w:rPr>
                <w:spacing w:val="-5"/>
                <w:sz w:val="28"/>
              </w:rPr>
              <w:t> </w:t>
            </w:r>
            <w:r>
              <w:rPr>
                <w:sz w:val="28"/>
              </w:rPr>
              <w:t>giá trị được coi là 1 ID duy nhất và không áp dụng cho các phần tử</w:t>
            </w:r>
          </w:p>
          <w:p>
            <w:pPr>
              <w:pStyle w:val="TableParagraph"/>
              <w:spacing w:line="308" w:lineRule="exact" w:before="1"/>
              <w:ind w:left="110"/>
              <w:rPr>
                <w:sz w:val="28"/>
              </w:rPr>
            </w:pPr>
            <w:r>
              <w:rPr>
                <w:sz w:val="28"/>
              </w:rPr>
              <w:t>&lt;structMap&gt;</w:t>
            </w:r>
            <w:r>
              <w:rPr>
                <w:spacing w:val="-12"/>
                <w:sz w:val="28"/>
              </w:rPr>
              <w:t> </w:t>
            </w:r>
            <w:r>
              <w:rPr>
                <w:spacing w:val="-4"/>
                <w:sz w:val="28"/>
              </w:rPr>
              <w:t>khác</w:t>
            </w:r>
          </w:p>
        </w:tc>
      </w:tr>
    </w:tbl>
    <w:p>
      <w:pPr>
        <w:pStyle w:val="TableParagraph"/>
        <w:spacing w:after="0" w:line="308" w:lineRule="exact"/>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559"/>
        <w:gridCol w:w="991"/>
        <w:gridCol w:w="4248"/>
      </w:tblGrid>
      <w:tr>
        <w:trPr>
          <w:trHeight w:val="724" w:hRule="atLeast"/>
        </w:trPr>
        <w:tc>
          <w:tcPr>
            <w:tcW w:w="703" w:type="dxa"/>
            <w:shd w:val="clear" w:color="auto" w:fill="EDEBE0"/>
          </w:tcPr>
          <w:p>
            <w:pPr>
              <w:pStyle w:val="TableParagraph"/>
              <w:spacing w:before="36"/>
              <w:ind w:left="136"/>
              <w:rPr>
                <w:b/>
                <w:sz w:val="28"/>
              </w:rPr>
            </w:pPr>
            <w:r>
              <w:rPr>
                <w:b/>
                <w:spacing w:val="-5"/>
                <w:sz w:val="28"/>
              </w:rPr>
              <w:t>TT</w:t>
            </w:r>
          </w:p>
        </w:tc>
        <w:tc>
          <w:tcPr>
            <w:tcW w:w="1560" w:type="dxa"/>
            <w:shd w:val="clear" w:color="auto" w:fill="EDEBE0"/>
          </w:tcPr>
          <w:p>
            <w:pPr>
              <w:pStyle w:val="TableParagraph"/>
              <w:spacing w:before="36"/>
              <w:ind w:left="323"/>
              <w:rPr>
                <w:b/>
                <w:sz w:val="28"/>
              </w:rPr>
            </w:pPr>
            <w:r>
              <w:rPr>
                <w:b/>
                <w:sz w:val="28"/>
              </w:rPr>
              <w:t>Tên</w:t>
            </w:r>
            <w:r>
              <w:rPr>
                <w:b/>
                <w:spacing w:val="-2"/>
                <w:sz w:val="28"/>
              </w:rPr>
              <w:t> </w:t>
            </w:r>
            <w:r>
              <w:rPr>
                <w:b/>
                <w:spacing w:val="-5"/>
                <w:sz w:val="28"/>
              </w:rPr>
              <w:t>thẻ</w:t>
            </w:r>
          </w:p>
        </w:tc>
        <w:tc>
          <w:tcPr>
            <w:tcW w:w="1559" w:type="dxa"/>
            <w:shd w:val="clear" w:color="auto" w:fill="EDEBE0"/>
          </w:tcPr>
          <w:p>
            <w:pPr>
              <w:pStyle w:val="TableParagraph"/>
              <w:spacing w:before="36"/>
              <w:ind w:left="122"/>
              <w:rPr>
                <w:b/>
                <w:sz w:val="28"/>
              </w:rPr>
            </w:pPr>
            <w:r>
              <w:rPr>
                <w:b/>
                <w:sz w:val="28"/>
              </w:rPr>
              <w:t>Thuộc</w:t>
            </w:r>
            <w:r>
              <w:rPr>
                <w:b/>
                <w:spacing w:val="-2"/>
                <w:sz w:val="28"/>
              </w:rPr>
              <w:t> </w:t>
            </w:r>
            <w:r>
              <w:rPr>
                <w:b/>
                <w:spacing w:val="-4"/>
                <w:sz w:val="28"/>
              </w:rPr>
              <w:t>tính</w:t>
            </w:r>
          </w:p>
        </w:tc>
        <w:tc>
          <w:tcPr>
            <w:tcW w:w="991" w:type="dxa"/>
            <w:shd w:val="clear" w:color="auto" w:fill="EDEBE0"/>
          </w:tcPr>
          <w:p>
            <w:pPr>
              <w:pStyle w:val="TableParagraph"/>
              <w:spacing w:before="36"/>
              <w:ind w:left="287" w:right="235" w:hanging="32"/>
              <w:rPr>
                <w:b/>
                <w:sz w:val="28"/>
              </w:rPr>
            </w:pPr>
            <w:r>
              <w:rPr>
                <w:b/>
                <w:spacing w:val="-4"/>
                <w:sz w:val="28"/>
              </w:rPr>
              <w:t>Yêu </w:t>
            </w:r>
            <w:r>
              <w:rPr>
                <w:b/>
                <w:spacing w:val="-5"/>
                <w:sz w:val="28"/>
              </w:rPr>
              <w:t>cầu</w:t>
            </w:r>
          </w:p>
        </w:tc>
        <w:tc>
          <w:tcPr>
            <w:tcW w:w="4248" w:type="dxa"/>
            <w:shd w:val="clear" w:color="auto" w:fill="EDEBE0"/>
          </w:tcPr>
          <w:p>
            <w:pPr>
              <w:pStyle w:val="TableParagraph"/>
              <w:spacing w:before="36"/>
              <w:ind w:left="13"/>
              <w:jc w:val="center"/>
              <w:rPr>
                <w:b/>
                <w:sz w:val="28"/>
              </w:rPr>
            </w:pPr>
            <w:r>
              <w:rPr>
                <w:b/>
                <w:sz w:val="28"/>
              </w:rPr>
              <w:t>Mô</w:t>
            </w:r>
            <w:r>
              <w:rPr>
                <w:b/>
                <w:spacing w:val="-1"/>
                <w:sz w:val="28"/>
              </w:rPr>
              <w:t> </w:t>
            </w:r>
            <w:r>
              <w:rPr>
                <w:b/>
                <w:spacing w:val="-5"/>
                <w:sz w:val="28"/>
              </w:rPr>
              <w:t>tả</w:t>
            </w:r>
          </w:p>
        </w:tc>
      </w:tr>
      <w:tr>
        <w:trPr>
          <w:trHeight w:val="1525" w:hRule="atLeast"/>
        </w:trPr>
        <w:tc>
          <w:tcPr>
            <w:tcW w:w="703" w:type="dxa"/>
          </w:tcPr>
          <w:p>
            <w:pPr>
              <w:pStyle w:val="TableParagraph"/>
              <w:rPr>
                <w:sz w:val="28"/>
              </w:rPr>
            </w:pPr>
          </w:p>
        </w:tc>
        <w:tc>
          <w:tcPr>
            <w:tcW w:w="1560" w:type="dxa"/>
          </w:tcPr>
          <w:p>
            <w:pPr>
              <w:pStyle w:val="TableParagraph"/>
              <w:rPr>
                <w:sz w:val="28"/>
              </w:rPr>
            </w:pPr>
          </w:p>
        </w:tc>
        <w:tc>
          <w:tcPr>
            <w:tcW w:w="1559" w:type="dxa"/>
          </w:tcPr>
          <w:p>
            <w:pPr>
              <w:pStyle w:val="TableParagraph"/>
              <w:rPr>
                <w:sz w:val="28"/>
              </w:rPr>
            </w:pPr>
          </w:p>
        </w:tc>
        <w:tc>
          <w:tcPr>
            <w:tcW w:w="991" w:type="dxa"/>
          </w:tcPr>
          <w:p>
            <w:pPr>
              <w:pStyle w:val="TableParagraph"/>
              <w:rPr>
                <w:sz w:val="28"/>
              </w:rPr>
            </w:pPr>
          </w:p>
        </w:tc>
        <w:tc>
          <w:tcPr>
            <w:tcW w:w="4248" w:type="dxa"/>
          </w:tcPr>
          <w:p>
            <w:pPr>
              <w:pStyle w:val="TableParagraph"/>
              <w:spacing w:line="315" w:lineRule="exact"/>
              <w:ind w:left="110"/>
              <w:jc w:val="both"/>
              <w:rPr>
                <w:sz w:val="28"/>
              </w:rPr>
            </w:pPr>
            <w:r>
              <w:rPr>
                <w:sz w:val="28"/>
              </w:rPr>
              <w:t>Các</w:t>
            </w:r>
            <w:r>
              <w:rPr>
                <w:spacing w:val="-2"/>
                <w:sz w:val="28"/>
              </w:rPr>
              <w:t> </w:t>
            </w:r>
            <w:r>
              <w:rPr>
                <w:sz w:val="28"/>
              </w:rPr>
              <w:t>giá</w:t>
            </w:r>
            <w:r>
              <w:rPr>
                <w:spacing w:val="-2"/>
                <w:sz w:val="28"/>
              </w:rPr>
              <w:t> </w:t>
            </w:r>
            <w:r>
              <w:rPr>
                <w:sz w:val="28"/>
              </w:rPr>
              <w:t>trị</w:t>
            </w:r>
            <w:r>
              <w:rPr>
                <w:spacing w:val="-2"/>
                <w:sz w:val="28"/>
              </w:rPr>
              <w:t> </w:t>
            </w:r>
            <w:r>
              <w:rPr>
                <w:sz w:val="28"/>
              </w:rPr>
              <w:t>LABEL</w:t>
            </w:r>
            <w:r>
              <w:rPr>
                <w:spacing w:val="-3"/>
                <w:sz w:val="28"/>
              </w:rPr>
              <w:t> </w:t>
            </w:r>
            <w:r>
              <w:rPr>
                <w:sz w:val="28"/>
              </w:rPr>
              <w:t>có</w:t>
            </w:r>
            <w:r>
              <w:rPr>
                <w:spacing w:val="-2"/>
                <w:sz w:val="28"/>
              </w:rPr>
              <w:t> </w:t>
            </w:r>
            <w:r>
              <w:rPr>
                <w:sz w:val="28"/>
              </w:rPr>
              <w:t>thể</w:t>
            </w:r>
            <w:r>
              <w:rPr>
                <w:spacing w:val="-2"/>
                <w:sz w:val="28"/>
              </w:rPr>
              <w:t> </w:t>
            </w:r>
            <w:r>
              <w:rPr>
                <w:spacing w:val="-4"/>
                <w:sz w:val="28"/>
              </w:rPr>
              <w:t>nhận:</w:t>
            </w:r>
          </w:p>
          <w:p>
            <w:pPr>
              <w:pStyle w:val="TableParagraph"/>
              <w:spacing w:before="119"/>
              <w:ind w:left="110" w:right="94"/>
              <w:jc w:val="both"/>
              <w:rPr>
                <w:sz w:val="28"/>
              </w:rPr>
            </w:pPr>
            <w:r>
              <w:rPr>
                <w:sz w:val="28"/>
              </w:rPr>
              <w:t>- LABEL = “CSIP”: Thể hiện cấu trúc</w:t>
            </w:r>
            <w:r>
              <w:rPr>
                <w:spacing w:val="-15"/>
                <w:sz w:val="28"/>
              </w:rPr>
              <w:t> </w:t>
            </w:r>
            <w:r>
              <w:rPr>
                <w:sz w:val="28"/>
              </w:rPr>
              <w:t>của</w:t>
            </w:r>
            <w:r>
              <w:rPr>
                <w:spacing w:val="-15"/>
                <w:sz w:val="28"/>
              </w:rPr>
              <w:t> </w:t>
            </w:r>
            <w:r>
              <w:rPr>
                <w:sz w:val="28"/>
              </w:rPr>
              <w:t>gói</w:t>
            </w:r>
            <w:r>
              <w:rPr>
                <w:spacing w:val="-17"/>
                <w:sz w:val="28"/>
              </w:rPr>
              <w:t> </w:t>
            </w:r>
            <w:r>
              <w:rPr>
                <w:sz w:val="28"/>
              </w:rPr>
              <w:t>tin</w:t>
            </w:r>
            <w:r>
              <w:rPr>
                <w:spacing w:val="-15"/>
                <w:sz w:val="28"/>
              </w:rPr>
              <w:t> </w:t>
            </w:r>
            <w:r>
              <w:rPr>
                <w:sz w:val="28"/>
              </w:rPr>
              <w:t>và</w:t>
            </w:r>
            <w:r>
              <w:rPr>
                <w:spacing w:val="-15"/>
                <w:sz w:val="28"/>
              </w:rPr>
              <w:t> </w:t>
            </w:r>
            <w:r>
              <w:rPr>
                <w:sz w:val="28"/>
              </w:rPr>
              <w:t>Liên</w:t>
            </w:r>
            <w:r>
              <w:rPr>
                <w:spacing w:val="-15"/>
                <w:sz w:val="28"/>
              </w:rPr>
              <w:t> </w:t>
            </w:r>
            <w:r>
              <w:rPr>
                <w:sz w:val="28"/>
              </w:rPr>
              <w:t>kết</w:t>
            </w:r>
            <w:r>
              <w:rPr>
                <w:spacing w:val="-15"/>
                <w:sz w:val="28"/>
              </w:rPr>
              <w:t> </w:t>
            </w:r>
            <w:r>
              <w:rPr>
                <w:sz w:val="28"/>
              </w:rPr>
              <w:t>metadata và file trong thư mục data</w:t>
            </w:r>
          </w:p>
        </w:tc>
      </w:tr>
      <w:tr>
        <w:trPr>
          <w:trHeight w:val="1046" w:hRule="atLeast"/>
        </w:trPr>
        <w:tc>
          <w:tcPr>
            <w:tcW w:w="703" w:type="dxa"/>
          </w:tcPr>
          <w:p>
            <w:pPr>
              <w:pStyle w:val="TableParagraph"/>
              <w:spacing w:before="33"/>
              <w:ind w:left="136"/>
              <w:rPr>
                <w:sz w:val="28"/>
              </w:rPr>
            </w:pPr>
            <w:r>
              <w:rPr>
                <w:spacing w:val="-5"/>
                <w:sz w:val="28"/>
              </w:rPr>
              <w:t>3.</w:t>
            </w:r>
          </w:p>
        </w:tc>
        <w:tc>
          <w:tcPr>
            <w:tcW w:w="1560" w:type="dxa"/>
          </w:tcPr>
          <w:p>
            <w:pPr>
              <w:pStyle w:val="TableParagraph"/>
              <w:spacing w:before="33"/>
              <w:ind w:left="107"/>
              <w:rPr>
                <w:sz w:val="28"/>
              </w:rPr>
            </w:pPr>
            <w:r>
              <w:rPr>
                <w:spacing w:val="-2"/>
                <w:sz w:val="28"/>
              </w:rPr>
              <w:t>&lt;structMap [@LABEL</w:t>
            </w:r>
          </w:p>
          <w:p>
            <w:pPr>
              <w:pStyle w:val="TableParagraph"/>
              <w:spacing w:line="321" w:lineRule="exact"/>
              <w:ind w:left="107"/>
              <w:rPr>
                <w:sz w:val="28"/>
              </w:rPr>
            </w:pPr>
            <w:r>
              <w:rPr>
                <w:spacing w:val="-2"/>
                <w:sz w:val="28"/>
              </w:rPr>
              <w:t>=“CSIP”]&gt;</w:t>
            </w:r>
          </w:p>
        </w:tc>
        <w:tc>
          <w:tcPr>
            <w:tcW w:w="1559" w:type="dxa"/>
          </w:tcPr>
          <w:p>
            <w:pPr>
              <w:pStyle w:val="TableParagraph"/>
              <w:rPr>
                <w:sz w:val="28"/>
              </w:rPr>
            </w:pPr>
          </w:p>
        </w:tc>
        <w:tc>
          <w:tcPr>
            <w:tcW w:w="991" w:type="dxa"/>
          </w:tcPr>
          <w:p>
            <w:pPr>
              <w:pStyle w:val="TableParagraph"/>
              <w:spacing w:line="237" w:lineRule="auto" w:before="36"/>
              <w:ind w:left="109"/>
              <w:rPr>
                <w:sz w:val="28"/>
              </w:rPr>
            </w:pPr>
            <w:r>
              <w:rPr>
                <w:spacing w:val="-4"/>
                <w:sz w:val="28"/>
              </w:rPr>
              <w:t>Bắt buộc</w:t>
            </w:r>
          </w:p>
        </w:tc>
        <w:tc>
          <w:tcPr>
            <w:tcW w:w="4248" w:type="dxa"/>
          </w:tcPr>
          <w:p>
            <w:pPr>
              <w:pStyle w:val="TableParagraph"/>
              <w:ind w:left="110" w:right="148"/>
              <w:rPr>
                <w:sz w:val="28"/>
              </w:rPr>
            </w:pPr>
            <w:r>
              <w:rPr>
                <w:sz w:val="28"/>
              </w:rPr>
              <w:t>LABEL = “CSIP”: Thể hiện cấu trúc của gói tin và Liên kết metadata</w:t>
            </w:r>
            <w:r>
              <w:rPr>
                <w:spacing w:val="-6"/>
                <w:sz w:val="28"/>
              </w:rPr>
              <w:t> </w:t>
            </w:r>
            <w:r>
              <w:rPr>
                <w:sz w:val="28"/>
              </w:rPr>
              <w:t>và</w:t>
            </w:r>
            <w:r>
              <w:rPr>
                <w:spacing w:val="-6"/>
                <w:sz w:val="28"/>
              </w:rPr>
              <w:t> </w:t>
            </w:r>
            <w:r>
              <w:rPr>
                <w:sz w:val="28"/>
              </w:rPr>
              <w:t>file</w:t>
            </w:r>
            <w:r>
              <w:rPr>
                <w:spacing w:val="-6"/>
                <w:sz w:val="28"/>
              </w:rPr>
              <w:t> </w:t>
            </w:r>
            <w:r>
              <w:rPr>
                <w:sz w:val="28"/>
              </w:rPr>
              <w:t>trong</w:t>
            </w:r>
            <w:r>
              <w:rPr>
                <w:spacing w:val="-7"/>
                <w:sz w:val="28"/>
              </w:rPr>
              <w:t> </w:t>
            </w:r>
            <w:r>
              <w:rPr>
                <w:sz w:val="28"/>
              </w:rPr>
              <w:t>thư</w:t>
            </w:r>
            <w:r>
              <w:rPr>
                <w:spacing w:val="-7"/>
                <w:sz w:val="28"/>
              </w:rPr>
              <w:t> </w:t>
            </w:r>
            <w:r>
              <w:rPr>
                <w:sz w:val="28"/>
              </w:rPr>
              <w:t>mục</w:t>
            </w:r>
            <w:r>
              <w:rPr>
                <w:spacing w:val="-6"/>
                <w:sz w:val="28"/>
              </w:rPr>
              <w:t> </w:t>
            </w:r>
            <w:r>
              <w:rPr>
                <w:sz w:val="28"/>
              </w:rPr>
              <w:t>data</w:t>
            </w:r>
          </w:p>
        </w:tc>
      </w:tr>
      <w:tr>
        <w:trPr>
          <w:trHeight w:val="2937" w:hRule="atLeast"/>
        </w:trPr>
        <w:tc>
          <w:tcPr>
            <w:tcW w:w="703" w:type="dxa"/>
          </w:tcPr>
          <w:p>
            <w:pPr>
              <w:pStyle w:val="TableParagraph"/>
              <w:spacing w:before="33"/>
              <w:ind w:left="136"/>
              <w:rPr>
                <w:sz w:val="28"/>
              </w:rPr>
            </w:pPr>
            <w:r>
              <w:rPr>
                <w:spacing w:val="-5"/>
                <w:sz w:val="28"/>
              </w:rPr>
              <w:t>4.</w:t>
            </w:r>
          </w:p>
        </w:tc>
        <w:tc>
          <w:tcPr>
            <w:tcW w:w="1560" w:type="dxa"/>
          </w:tcPr>
          <w:p>
            <w:pPr>
              <w:pStyle w:val="TableParagraph"/>
              <w:spacing w:before="33"/>
              <w:ind w:left="107"/>
              <w:rPr>
                <w:sz w:val="28"/>
              </w:rPr>
            </w:pPr>
            <w:r>
              <w:rPr>
                <w:spacing w:val="-2"/>
                <w:sz w:val="28"/>
              </w:rPr>
              <w:t>&lt;structMap [@LABEL</w:t>
            </w:r>
          </w:p>
          <w:p>
            <w:pPr>
              <w:pStyle w:val="TableParagraph"/>
              <w:spacing w:line="321" w:lineRule="exact" w:before="2"/>
              <w:ind w:left="107"/>
              <w:rPr>
                <w:sz w:val="28"/>
              </w:rPr>
            </w:pPr>
            <w:r>
              <w:rPr>
                <w:spacing w:val="-2"/>
                <w:sz w:val="28"/>
              </w:rPr>
              <w:t>=“CSIP”]&gt;/</w:t>
            </w:r>
          </w:p>
          <w:p>
            <w:pPr>
              <w:pStyle w:val="TableParagraph"/>
              <w:spacing w:line="321" w:lineRule="exact"/>
              <w:ind w:left="107"/>
              <w:rPr>
                <w:sz w:val="28"/>
              </w:rPr>
            </w:pPr>
            <w:r>
              <w:rPr>
                <w:spacing w:val="-2"/>
                <w:sz w:val="28"/>
              </w:rPr>
              <w:t>&lt;div&gt;</w:t>
            </w:r>
          </w:p>
        </w:tc>
        <w:tc>
          <w:tcPr>
            <w:tcW w:w="1559" w:type="dxa"/>
          </w:tcPr>
          <w:p>
            <w:pPr>
              <w:pStyle w:val="TableParagraph"/>
              <w:spacing w:before="33"/>
              <w:ind w:left="108"/>
              <w:rPr>
                <w:sz w:val="28"/>
              </w:rPr>
            </w:pPr>
            <w:r>
              <w:rPr>
                <w:spacing w:val="-5"/>
                <w:sz w:val="28"/>
              </w:rPr>
              <w:t>ID</w:t>
            </w:r>
          </w:p>
        </w:tc>
        <w:tc>
          <w:tcPr>
            <w:tcW w:w="991" w:type="dxa"/>
          </w:tcPr>
          <w:p>
            <w:pPr>
              <w:pStyle w:val="TableParagraph"/>
              <w:spacing w:line="237" w:lineRule="auto" w:before="36"/>
              <w:ind w:left="109"/>
              <w:rPr>
                <w:sz w:val="28"/>
              </w:rPr>
            </w:pPr>
            <w:r>
              <w:rPr>
                <w:spacing w:val="-4"/>
                <w:sz w:val="28"/>
              </w:rPr>
              <w:t>Bắt buộc</w:t>
            </w:r>
          </w:p>
        </w:tc>
        <w:tc>
          <w:tcPr>
            <w:tcW w:w="4248" w:type="dxa"/>
          </w:tcPr>
          <w:p>
            <w:pPr>
              <w:pStyle w:val="TableParagraph"/>
              <w:spacing w:line="237" w:lineRule="auto" w:before="36"/>
              <w:ind w:left="110" w:right="94"/>
              <w:rPr>
                <w:sz w:val="28"/>
              </w:rPr>
            </w:pPr>
            <w:r>
              <w:rPr>
                <w:sz w:val="28"/>
              </w:rPr>
              <w:t>Thông tin ID để định danh cho div do hệ thống tự sinh.</w:t>
            </w:r>
          </w:p>
          <w:p>
            <w:pPr>
              <w:pStyle w:val="TableParagraph"/>
              <w:spacing w:before="44"/>
              <w:ind w:left="110" w:right="803"/>
              <w:rPr>
                <w:sz w:val="28"/>
              </w:rPr>
            </w:pPr>
            <w:r>
              <w:rPr>
                <w:sz w:val="28"/>
              </w:rPr>
              <w:t>Quy</w:t>
            </w:r>
            <w:r>
              <w:rPr>
                <w:spacing w:val="-18"/>
                <w:sz w:val="28"/>
              </w:rPr>
              <w:t> </w:t>
            </w:r>
            <w:r>
              <w:rPr>
                <w:sz w:val="28"/>
              </w:rPr>
              <w:t>tắc:</w:t>
            </w:r>
            <w:r>
              <w:rPr>
                <w:spacing w:val="-17"/>
                <w:sz w:val="28"/>
              </w:rPr>
              <w:t> </w:t>
            </w:r>
            <w:r>
              <w:rPr>
                <w:sz w:val="28"/>
              </w:rPr>
              <w:t>uuid-</w:t>
            </w:r>
            <w:r>
              <w:rPr>
                <w:sz w:val="28"/>
              </w:rPr>
              <w:t>{UUIDs} Trong đó:</w:t>
            </w:r>
          </w:p>
          <w:p>
            <w:pPr>
              <w:pStyle w:val="TableParagraph"/>
              <w:spacing w:before="121"/>
              <w:ind w:left="110"/>
              <w:rPr>
                <w:sz w:val="28"/>
              </w:rPr>
            </w:pPr>
            <w:r>
              <w:rPr>
                <w:sz w:val="28"/>
              </w:rPr>
              <w:t>-</w:t>
            </w:r>
            <w:r>
              <w:rPr>
                <w:spacing w:val="-18"/>
                <w:sz w:val="28"/>
              </w:rPr>
              <w:t> </w:t>
            </w:r>
            <w:r>
              <w:rPr>
                <w:sz w:val="28"/>
              </w:rPr>
              <w:t>{UUIDs}</w:t>
            </w:r>
            <w:r>
              <w:rPr>
                <w:spacing w:val="-17"/>
                <w:sz w:val="28"/>
              </w:rPr>
              <w:t> </w:t>
            </w:r>
            <w:r>
              <w:rPr>
                <w:sz w:val="28"/>
              </w:rPr>
              <w:t>tự</w:t>
            </w:r>
            <w:r>
              <w:rPr>
                <w:spacing w:val="-18"/>
                <w:sz w:val="28"/>
              </w:rPr>
              <w:t> </w:t>
            </w:r>
            <w:r>
              <w:rPr>
                <w:sz w:val="28"/>
              </w:rPr>
              <w:t>sinh</w:t>
            </w:r>
            <w:r>
              <w:rPr>
                <w:spacing w:val="-17"/>
                <w:sz w:val="28"/>
              </w:rPr>
              <w:t> </w:t>
            </w:r>
            <w:r>
              <w:rPr>
                <w:sz w:val="28"/>
              </w:rPr>
              <w:t>và</w:t>
            </w:r>
            <w:r>
              <w:rPr>
                <w:spacing w:val="-18"/>
                <w:sz w:val="28"/>
              </w:rPr>
              <w:t> </w:t>
            </w:r>
            <w:r>
              <w:rPr>
                <w:sz w:val="28"/>
              </w:rPr>
              <w:t>các</w:t>
            </w:r>
            <w:r>
              <w:rPr>
                <w:spacing w:val="-17"/>
                <w:sz w:val="28"/>
              </w:rPr>
              <w:t> </w:t>
            </w:r>
            <w:r>
              <w:rPr>
                <w:sz w:val="28"/>
              </w:rPr>
              <w:t>ký</w:t>
            </w:r>
            <w:r>
              <w:rPr>
                <w:spacing w:val="-18"/>
                <w:sz w:val="28"/>
              </w:rPr>
              <w:t> </w:t>
            </w:r>
            <w:r>
              <w:rPr>
                <w:sz w:val="28"/>
              </w:rPr>
              <w:t>tự</w:t>
            </w:r>
            <w:r>
              <w:rPr>
                <w:spacing w:val="-17"/>
                <w:sz w:val="28"/>
              </w:rPr>
              <w:t> </w:t>
            </w:r>
            <w:r>
              <w:rPr>
                <w:sz w:val="28"/>
              </w:rPr>
              <w:t>được viết hoa</w:t>
            </w:r>
          </w:p>
          <w:p>
            <w:pPr>
              <w:pStyle w:val="TableParagraph"/>
              <w:spacing w:line="237" w:lineRule="auto" w:before="122"/>
              <w:ind w:left="110" w:right="93"/>
              <w:rPr>
                <w:sz w:val="28"/>
              </w:rPr>
            </w:pPr>
            <w:r>
              <w:rPr>
                <w:sz w:val="28"/>
              </w:rPr>
              <w:t>Ví</w:t>
            </w:r>
            <w:r>
              <w:rPr>
                <w:spacing w:val="-18"/>
                <w:sz w:val="28"/>
              </w:rPr>
              <w:t> </w:t>
            </w:r>
            <w:r>
              <w:rPr>
                <w:sz w:val="28"/>
              </w:rPr>
              <w:t>dụ:</w:t>
            </w:r>
            <w:r>
              <w:rPr>
                <w:spacing w:val="-17"/>
                <w:sz w:val="28"/>
              </w:rPr>
              <w:t> </w:t>
            </w:r>
            <w:r>
              <w:rPr>
                <w:sz w:val="28"/>
              </w:rPr>
              <w:t>uuid-8FBF134A-2095-41E2- </w:t>
            </w:r>
            <w:r>
              <w:rPr>
                <w:spacing w:val="-2"/>
                <w:sz w:val="28"/>
              </w:rPr>
              <w:t>888A-1A17BFE12313</w:t>
            </w:r>
          </w:p>
        </w:tc>
      </w:tr>
      <w:tr>
        <w:trPr>
          <w:trHeight w:val="1408" w:hRule="atLeast"/>
        </w:trPr>
        <w:tc>
          <w:tcPr>
            <w:tcW w:w="703" w:type="dxa"/>
          </w:tcPr>
          <w:p>
            <w:pPr>
              <w:pStyle w:val="TableParagraph"/>
              <w:spacing w:before="31"/>
              <w:ind w:left="136"/>
              <w:rPr>
                <w:sz w:val="28"/>
              </w:rPr>
            </w:pPr>
            <w:r>
              <w:rPr>
                <w:spacing w:val="-5"/>
                <w:sz w:val="28"/>
              </w:rPr>
              <w:t>5.</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6" w:lineRule="exact"/>
              <w:ind w:left="107"/>
              <w:rPr>
                <w:sz w:val="28"/>
              </w:rPr>
            </w:pPr>
            <w:r>
              <w:rPr>
                <w:spacing w:val="-2"/>
                <w:sz w:val="28"/>
              </w:rPr>
              <w:t>=“CSIP”]&gt;/</w:t>
            </w:r>
          </w:p>
          <w:p>
            <w:pPr>
              <w:pStyle w:val="TableParagraph"/>
              <w:spacing w:line="321" w:lineRule="exact"/>
              <w:ind w:left="107"/>
              <w:rPr>
                <w:sz w:val="28"/>
              </w:rPr>
            </w:pPr>
            <w:r>
              <w:rPr>
                <w:spacing w:val="-2"/>
                <w:sz w:val="28"/>
              </w:rPr>
              <w:t>&lt;div&gt;</w:t>
            </w:r>
          </w:p>
        </w:tc>
        <w:tc>
          <w:tcPr>
            <w:tcW w:w="1559" w:type="dxa"/>
          </w:tcPr>
          <w:p>
            <w:pPr>
              <w:pStyle w:val="TableParagraph"/>
              <w:spacing w:before="31"/>
              <w:ind w:left="108"/>
              <w:rPr>
                <w:sz w:val="28"/>
              </w:rPr>
            </w:pPr>
            <w:r>
              <w:rPr>
                <w:spacing w:val="-2"/>
                <w:sz w:val="28"/>
              </w:rPr>
              <w:t>LABEL</w:t>
            </w:r>
          </w:p>
        </w:tc>
        <w:tc>
          <w:tcPr>
            <w:tcW w:w="991" w:type="dxa"/>
          </w:tcPr>
          <w:p>
            <w:pPr>
              <w:pStyle w:val="TableParagraph"/>
              <w:spacing w:before="31"/>
              <w:ind w:left="109"/>
              <w:rPr>
                <w:sz w:val="28"/>
              </w:rPr>
            </w:pPr>
            <w:r>
              <w:rPr>
                <w:spacing w:val="-4"/>
                <w:sz w:val="28"/>
              </w:rPr>
              <w:t>Bắt buộc</w:t>
            </w:r>
          </w:p>
        </w:tc>
        <w:tc>
          <w:tcPr>
            <w:tcW w:w="4248" w:type="dxa"/>
          </w:tcPr>
          <w:p>
            <w:pPr>
              <w:pStyle w:val="TableParagraph"/>
              <w:tabs>
                <w:tab w:pos="892" w:val="left" w:leader="none"/>
                <w:tab w:pos="1530" w:val="left" w:leader="none"/>
                <w:tab w:pos="2093" w:val="left" w:leader="none"/>
                <w:tab w:pos="2750" w:val="left" w:leader="none"/>
                <w:tab w:pos="3394" w:val="left" w:leader="none"/>
              </w:tabs>
              <w:spacing w:before="31"/>
              <w:ind w:left="110" w:right="94"/>
              <w:rPr>
                <w:sz w:val="28"/>
              </w:rPr>
            </w:pPr>
            <w:r>
              <w:rPr>
                <w:spacing w:val="-4"/>
                <w:sz w:val="28"/>
              </w:rPr>
              <w:t>Map</w:t>
            </w:r>
            <w:r>
              <w:rPr>
                <w:sz w:val="28"/>
              </w:rPr>
              <w:tab/>
            </w:r>
            <w:r>
              <w:rPr>
                <w:spacing w:val="-4"/>
                <w:sz w:val="28"/>
              </w:rPr>
              <w:t>với</w:t>
            </w:r>
            <w:r>
              <w:rPr>
                <w:sz w:val="28"/>
              </w:rPr>
              <w:tab/>
            </w:r>
            <w:r>
              <w:rPr>
                <w:spacing w:val="-6"/>
                <w:sz w:val="28"/>
              </w:rPr>
              <w:t>ID</w:t>
            </w:r>
            <w:r>
              <w:rPr>
                <w:sz w:val="28"/>
              </w:rPr>
              <w:tab/>
            </w:r>
            <w:r>
              <w:rPr>
                <w:spacing w:val="-4"/>
                <w:sz w:val="28"/>
              </w:rPr>
              <w:t>của</w:t>
            </w:r>
            <w:r>
              <w:rPr>
                <w:sz w:val="28"/>
              </w:rPr>
              <w:tab/>
            </w:r>
            <w:r>
              <w:rPr>
                <w:spacing w:val="-4"/>
                <w:sz w:val="28"/>
              </w:rPr>
              <w:t>file</w:t>
            </w:r>
            <w:r>
              <w:rPr>
                <w:sz w:val="28"/>
              </w:rPr>
              <w:tab/>
            </w:r>
            <w:r>
              <w:rPr>
                <w:spacing w:val="-4"/>
                <w:sz w:val="28"/>
              </w:rPr>
              <w:t>METS </w:t>
            </w:r>
            <w:r>
              <w:rPr>
                <w:spacing w:val="-2"/>
                <w:sz w:val="28"/>
              </w:rPr>
              <w:t>AIP_tailieu</w:t>
            </w:r>
          </w:p>
          <w:p>
            <w:pPr>
              <w:pStyle w:val="TableParagraph"/>
              <w:spacing w:line="237" w:lineRule="auto" w:before="45"/>
              <w:ind w:left="110" w:right="93"/>
              <w:rPr>
                <w:sz w:val="28"/>
              </w:rPr>
            </w:pPr>
            <w:r>
              <w:rPr>
                <w:sz w:val="28"/>
              </w:rPr>
              <w:t>Ví</w:t>
            </w:r>
            <w:r>
              <w:rPr>
                <w:spacing w:val="40"/>
                <w:sz w:val="28"/>
              </w:rPr>
              <w:t> </w:t>
            </w:r>
            <w:r>
              <w:rPr>
                <w:sz w:val="28"/>
              </w:rPr>
              <w:t>dụ:</w:t>
            </w:r>
            <w:r>
              <w:rPr>
                <w:spacing w:val="40"/>
                <w:sz w:val="28"/>
              </w:rPr>
              <w:t> </w:t>
            </w:r>
            <w:r>
              <w:rPr>
                <w:sz w:val="28"/>
              </w:rPr>
              <w:t>ID:</w:t>
            </w:r>
            <w:r>
              <w:rPr>
                <w:spacing w:val="40"/>
                <w:sz w:val="28"/>
              </w:rPr>
              <w:t> </w:t>
            </w:r>
            <w:r>
              <w:rPr>
                <w:sz w:val="28"/>
              </w:rPr>
              <w:t>uuid-8FBF134A-2095- </w:t>
            </w:r>
            <w:r>
              <w:rPr>
                <w:spacing w:val="-2"/>
                <w:sz w:val="28"/>
              </w:rPr>
              <w:t>41E2-888A-1A17BFE12313</w:t>
            </w:r>
          </w:p>
        </w:tc>
      </w:tr>
      <w:tr>
        <w:trPr>
          <w:trHeight w:val="3257" w:hRule="atLeast"/>
        </w:trPr>
        <w:tc>
          <w:tcPr>
            <w:tcW w:w="703" w:type="dxa"/>
          </w:tcPr>
          <w:p>
            <w:pPr>
              <w:pStyle w:val="TableParagraph"/>
              <w:spacing w:before="31"/>
              <w:ind w:left="136"/>
              <w:rPr>
                <w:sz w:val="28"/>
              </w:rPr>
            </w:pPr>
            <w:r>
              <w:rPr>
                <w:spacing w:val="-5"/>
                <w:sz w:val="28"/>
              </w:rPr>
              <w:t>6.</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7" w:lineRule="exact"/>
              <w:ind w:left="107"/>
              <w:rPr>
                <w:sz w:val="28"/>
              </w:rPr>
            </w:pPr>
            <w:r>
              <w:rPr>
                <w:spacing w:val="-2"/>
                <w:sz w:val="28"/>
              </w:rPr>
              <w:t>=“CSIP”]&gt;/</w:t>
            </w:r>
          </w:p>
          <w:p>
            <w:pPr>
              <w:pStyle w:val="TableParagraph"/>
              <w:ind w:left="107" w:right="119"/>
              <w:rPr>
                <w:sz w:val="28"/>
              </w:rPr>
            </w:pPr>
            <w:r>
              <w:rPr>
                <w:spacing w:val="-2"/>
                <w:sz w:val="28"/>
              </w:rPr>
              <w:t>&lt;div&gt;&lt;div[ @LABEL=</w:t>
            </w:r>
          </w:p>
          <w:p>
            <w:pPr>
              <w:pStyle w:val="TableParagraph"/>
              <w:spacing w:line="320" w:lineRule="exact"/>
              <w:ind w:left="107"/>
              <w:rPr>
                <w:sz w:val="28"/>
              </w:rPr>
            </w:pPr>
            <w:r>
              <w:rPr>
                <w:spacing w:val="-2"/>
                <w:sz w:val="28"/>
              </w:rPr>
              <w:t>“Metadata”</w:t>
            </w:r>
          </w:p>
          <w:p>
            <w:pPr>
              <w:pStyle w:val="TableParagraph"/>
              <w:spacing w:line="321" w:lineRule="exact"/>
              <w:ind w:left="107"/>
              <w:rPr>
                <w:sz w:val="28"/>
              </w:rPr>
            </w:pPr>
            <w:r>
              <w:rPr>
                <w:spacing w:val="-5"/>
                <w:sz w:val="28"/>
              </w:rPr>
              <w:t>]&gt;</w:t>
            </w:r>
          </w:p>
        </w:tc>
        <w:tc>
          <w:tcPr>
            <w:tcW w:w="1559" w:type="dxa"/>
          </w:tcPr>
          <w:p>
            <w:pPr>
              <w:pStyle w:val="TableParagraph"/>
              <w:spacing w:before="31"/>
              <w:ind w:left="108"/>
              <w:rPr>
                <w:sz w:val="28"/>
              </w:rPr>
            </w:pPr>
            <w:r>
              <w:rPr>
                <w:spacing w:val="-5"/>
                <w:sz w:val="28"/>
              </w:rPr>
              <w:t>ID</w:t>
            </w:r>
          </w:p>
        </w:tc>
        <w:tc>
          <w:tcPr>
            <w:tcW w:w="991" w:type="dxa"/>
          </w:tcPr>
          <w:p>
            <w:pPr>
              <w:pStyle w:val="TableParagraph"/>
              <w:spacing w:before="31"/>
              <w:ind w:left="109"/>
              <w:rPr>
                <w:sz w:val="28"/>
              </w:rPr>
            </w:pPr>
            <w:r>
              <w:rPr>
                <w:spacing w:val="-4"/>
                <w:sz w:val="28"/>
              </w:rPr>
              <w:t>Bắt buộc</w:t>
            </w:r>
          </w:p>
        </w:tc>
        <w:tc>
          <w:tcPr>
            <w:tcW w:w="4248" w:type="dxa"/>
          </w:tcPr>
          <w:p>
            <w:pPr>
              <w:pStyle w:val="TableParagraph"/>
              <w:spacing w:before="31"/>
              <w:ind w:left="110" w:right="93"/>
              <w:jc w:val="both"/>
              <w:rPr>
                <w:sz w:val="28"/>
              </w:rPr>
            </w:pPr>
            <w:r>
              <w:rPr>
                <w:sz w:val="28"/>
              </w:rPr>
              <w:t>Thông tin ID để định danh cho thẻ div</w:t>
            </w:r>
            <w:r>
              <w:rPr>
                <w:spacing w:val="-12"/>
                <w:sz w:val="28"/>
              </w:rPr>
              <w:t> </w:t>
            </w:r>
            <w:r>
              <w:rPr>
                <w:sz w:val="28"/>
              </w:rPr>
              <w:t>với</w:t>
            </w:r>
            <w:r>
              <w:rPr>
                <w:spacing w:val="-15"/>
                <w:sz w:val="28"/>
              </w:rPr>
              <w:t> </w:t>
            </w:r>
            <w:r>
              <w:rPr>
                <w:sz w:val="28"/>
              </w:rPr>
              <w:t>@LABEL</w:t>
            </w:r>
            <w:r>
              <w:rPr>
                <w:spacing w:val="40"/>
                <w:sz w:val="28"/>
              </w:rPr>
              <w:t> </w:t>
            </w:r>
            <w:r>
              <w:rPr>
                <w:sz w:val="28"/>
              </w:rPr>
              <w:t>=</w:t>
            </w:r>
            <w:r>
              <w:rPr>
                <w:spacing w:val="40"/>
                <w:sz w:val="28"/>
              </w:rPr>
              <w:t> </w:t>
            </w:r>
            <w:r>
              <w:rPr>
                <w:sz w:val="28"/>
              </w:rPr>
              <w:t>"Metadata"</w:t>
            </w:r>
            <w:r>
              <w:rPr>
                <w:spacing w:val="-12"/>
                <w:sz w:val="28"/>
              </w:rPr>
              <w:t> </w:t>
            </w:r>
            <w:r>
              <w:rPr>
                <w:sz w:val="28"/>
              </w:rPr>
              <w:t>do hệ thống tự sinh.</w:t>
            </w:r>
          </w:p>
          <w:p>
            <w:pPr>
              <w:pStyle w:val="TableParagraph"/>
              <w:spacing w:before="42"/>
              <w:ind w:left="110" w:right="803"/>
              <w:rPr>
                <w:sz w:val="28"/>
              </w:rPr>
            </w:pPr>
            <w:r>
              <w:rPr>
                <w:sz w:val="28"/>
              </w:rPr>
              <w:t>Quy</w:t>
            </w:r>
            <w:r>
              <w:rPr>
                <w:spacing w:val="-18"/>
                <w:sz w:val="28"/>
              </w:rPr>
              <w:t> </w:t>
            </w:r>
            <w:r>
              <w:rPr>
                <w:sz w:val="28"/>
              </w:rPr>
              <w:t>tắc:</w:t>
            </w:r>
            <w:r>
              <w:rPr>
                <w:spacing w:val="-17"/>
                <w:sz w:val="28"/>
              </w:rPr>
              <w:t> </w:t>
            </w:r>
            <w:r>
              <w:rPr>
                <w:sz w:val="28"/>
              </w:rPr>
              <w:t>uuid-{UUIDs} Trong đó:</w:t>
            </w:r>
          </w:p>
          <w:p>
            <w:pPr>
              <w:pStyle w:val="TableParagraph"/>
              <w:spacing w:before="120"/>
              <w:ind w:left="110"/>
              <w:rPr>
                <w:sz w:val="28"/>
              </w:rPr>
            </w:pPr>
            <w:r>
              <w:rPr>
                <w:sz w:val="28"/>
              </w:rPr>
              <w:t>-</w:t>
            </w:r>
            <w:r>
              <w:rPr>
                <w:spacing w:val="-18"/>
                <w:sz w:val="28"/>
              </w:rPr>
              <w:t> </w:t>
            </w:r>
            <w:r>
              <w:rPr>
                <w:sz w:val="28"/>
              </w:rPr>
              <w:t>{UUIDs}</w:t>
            </w:r>
            <w:r>
              <w:rPr>
                <w:spacing w:val="-17"/>
                <w:sz w:val="28"/>
              </w:rPr>
              <w:t> </w:t>
            </w:r>
            <w:r>
              <w:rPr>
                <w:sz w:val="28"/>
              </w:rPr>
              <w:t>tự</w:t>
            </w:r>
            <w:r>
              <w:rPr>
                <w:spacing w:val="-18"/>
                <w:sz w:val="28"/>
              </w:rPr>
              <w:t> </w:t>
            </w:r>
            <w:r>
              <w:rPr>
                <w:sz w:val="28"/>
              </w:rPr>
              <w:t>sinh</w:t>
            </w:r>
            <w:r>
              <w:rPr>
                <w:spacing w:val="-17"/>
                <w:sz w:val="28"/>
              </w:rPr>
              <w:t> </w:t>
            </w:r>
            <w:r>
              <w:rPr>
                <w:sz w:val="28"/>
              </w:rPr>
              <w:t>và</w:t>
            </w:r>
            <w:r>
              <w:rPr>
                <w:spacing w:val="-18"/>
                <w:sz w:val="28"/>
              </w:rPr>
              <w:t> </w:t>
            </w:r>
            <w:r>
              <w:rPr>
                <w:sz w:val="28"/>
              </w:rPr>
              <w:t>các</w:t>
            </w:r>
            <w:r>
              <w:rPr>
                <w:spacing w:val="-17"/>
                <w:sz w:val="28"/>
              </w:rPr>
              <w:t> </w:t>
            </w:r>
            <w:r>
              <w:rPr>
                <w:sz w:val="28"/>
              </w:rPr>
              <w:t>ký</w:t>
            </w:r>
            <w:r>
              <w:rPr>
                <w:spacing w:val="-18"/>
                <w:sz w:val="28"/>
              </w:rPr>
              <w:t> </w:t>
            </w:r>
            <w:r>
              <w:rPr>
                <w:sz w:val="28"/>
              </w:rPr>
              <w:t>tự</w:t>
            </w:r>
            <w:r>
              <w:rPr>
                <w:spacing w:val="-17"/>
                <w:sz w:val="28"/>
              </w:rPr>
              <w:t> </w:t>
            </w:r>
            <w:r>
              <w:rPr>
                <w:sz w:val="28"/>
              </w:rPr>
              <w:t>được viết hoa</w:t>
            </w:r>
          </w:p>
          <w:p>
            <w:pPr>
              <w:pStyle w:val="TableParagraph"/>
              <w:tabs>
                <w:tab w:pos="771" w:val="left" w:leader="none"/>
                <w:tab w:pos="1511" w:val="left" w:leader="none"/>
              </w:tabs>
              <w:spacing w:line="237" w:lineRule="auto" w:before="122"/>
              <w:ind w:left="110" w:right="90"/>
              <w:rPr>
                <w:sz w:val="28"/>
              </w:rPr>
            </w:pPr>
            <w:r>
              <w:rPr>
                <w:spacing w:val="-6"/>
                <w:sz w:val="28"/>
              </w:rPr>
              <w:t>Ví</w:t>
            </w:r>
            <w:r>
              <w:rPr>
                <w:sz w:val="28"/>
              </w:rPr>
              <w:tab/>
            </w:r>
            <w:r>
              <w:rPr>
                <w:spacing w:val="-4"/>
                <w:sz w:val="28"/>
              </w:rPr>
              <w:t>dụ:</w:t>
            </w:r>
            <w:r>
              <w:rPr>
                <w:sz w:val="28"/>
              </w:rPr>
              <w:tab/>
            </w:r>
            <w:r>
              <w:rPr>
                <w:spacing w:val="-2"/>
                <w:sz w:val="28"/>
              </w:rPr>
              <w:t>uuid-DD10C992-0748- 49EC-A3DD-4A8B9D11D63D</w:t>
            </w:r>
          </w:p>
        </w:tc>
      </w:tr>
      <w:tr>
        <w:trPr>
          <w:trHeight w:val="2335" w:hRule="atLeast"/>
        </w:trPr>
        <w:tc>
          <w:tcPr>
            <w:tcW w:w="703" w:type="dxa"/>
          </w:tcPr>
          <w:p>
            <w:pPr>
              <w:pStyle w:val="TableParagraph"/>
              <w:spacing w:before="31"/>
              <w:ind w:left="136"/>
              <w:rPr>
                <w:sz w:val="28"/>
              </w:rPr>
            </w:pPr>
            <w:r>
              <w:rPr>
                <w:spacing w:val="-5"/>
                <w:sz w:val="28"/>
              </w:rPr>
              <w:t>7.</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7" w:lineRule="exact"/>
              <w:ind w:left="107"/>
              <w:rPr>
                <w:sz w:val="28"/>
              </w:rPr>
            </w:pPr>
            <w:r>
              <w:rPr>
                <w:spacing w:val="-2"/>
                <w:sz w:val="28"/>
              </w:rPr>
              <w:t>=“CSIP”]&gt;/</w:t>
            </w:r>
          </w:p>
          <w:p>
            <w:pPr>
              <w:pStyle w:val="TableParagraph"/>
              <w:spacing w:line="242" w:lineRule="auto"/>
              <w:ind w:left="107" w:right="119"/>
              <w:rPr>
                <w:sz w:val="28"/>
              </w:rPr>
            </w:pPr>
            <w:r>
              <w:rPr>
                <w:spacing w:val="-2"/>
                <w:sz w:val="28"/>
              </w:rPr>
              <w:t>&lt;div&gt;&lt;div[ @LABEL=</w:t>
            </w:r>
          </w:p>
          <w:p>
            <w:pPr>
              <w:pStyle w:val="TableParagraph"/>
              <w:spacing w:line="316" w:lineRule="exact"/>
              <w:ind w:left="107"/>
              <w:rPr>
                <w:sz w:val="28"/>
              </w:rPr>
            </w:pPr>
            <w:r>
              <w:rPr>
                <w:spacing w:val="-2"/>
                <w:sz w:val="28"/>
              </w:rPr>
              <w:t>“Metadata”</w:t>
            </w:r>
          </w:p>
          <w:p>
            <w:pPr>
              <w:pStyle w:val="TableParagraph"/>
              <w:spacing w:line="321" w:lineRule="exact"/>
              <w:ind w:left="107"/>
              <w:rPr>
                <w:sz w:val="28"/>
              </w:rPr>
            </w:pPr>
            <w:r>
              <w:rPr>
                <w:spacing w:val="-5"/>
                <w:sz w:val="28"/>
              </w:rPr>
              <w:t>]&gt;</w:t>
            </w:r>
          </w:p>
        </w:tc>
        <w:tc>
          <w:tcPr>
            <w:tcW w:w="1559" w:type="dxa"/>
          </w:tcPr>
          <w:p>
            <w:pPr>
              <w:pStyle w:val="TableParagraph"/>
              <w:spacing w:before="31"/>
              <w:ind w:left="108"/>
              <w:rPr>
                <w:sz w:val="28"/>
              </w:rPr>
            </w:pPr>
            <w:r>
              <w:rPr>
                <w:spacing w:val="-2"/>
                <w:sz w:val="28"/>
              </w:rPr>
              <w:t>DMDID</w:t>
            </w:r>
          </w:p>
        </w:tc>
        <w:tc>
          <w:tcPr>
            <w:tcW w:w="991" w:type="dxa"/>
          </w:tcPr>
          <w:p>
            <w:pPr>
              <w:pStyle w:val="TableParagraph"/>
              <w:spacing w:before="31"/>
              <w:ind w:left="109"/>
              <w:rPr>
                <w:sz w:val="28"/>
              </w:rPr>
            </w:pPr>
            <w:r>
              <w:rPr>
                <w:spacing w:val="-4"/>
                <w:sz w:val="28"/>
              </w:rPr>
              <w:t>Bắt buộc</w:t>
            </w:r>
          </w:p>
        </w:tc>
        <w:tc>
          <w:tcPr>
            <w:tcW w:w="4248" w:type="dxa"/>
          </w:tcPr>
          <w:p>
            <w:pPr>
              <w:pStyle w:val="TableParagraph"/>
              <w:spacing w:before="31"/>
              <w:ind w:left="110" w:right="94"/>
              <w:jc w:val="both"/>
              <w:rPr>
                <w:sz w:val="28"/>
              </w:rPr>
            </w:pPr>
            <w:r>
              <w:rPr>
                <w:sz w:val="28"/>
              </w:rPr>
              <w:t>Tham chiếu đến dữ liệu đặc tả mô tả:</w:t>
            </w:r>
            <w:r>
              <w:rPr>
                <w:spacing w:val="-4"/>
                <w:sz w:val="28"/>
              </w:rPr>
              <w:t> </w:t>
            </w:r>
            <w:r>
              <w:rPr>
                <w:sz w:val="28"/>
              </w:rPr>
              <w:t>Là</w:t>
            </w:r>
            <w:r>
              <w:rPr>
                <w:spacing w:val="-5"/>
                <w:sz w:val="28"/>
              </w:rPr>
              <w:t> </w:t>
            </w:r>
            <w:r>
              <w:rPr>
                <w:sz w:val="28"/>
              </w:rPr>
              <w:t>ID</w:t>
            </w:r>
            <w:r>
              <w:rPr>
                <w:spacing w:val="-7"/>
                <w:sz w:val="28"/>
              </w:rPr>
              <w:t> </w:t>
            </w:r>
            <w:r>
              <w:rPr>
                <w:sz w:val="28"/>
              </w:rPr>
              <w:t>của</w:t>
            </w:r>
            <w:r>
              <w:rPr>
                <w:spacing w:val="-5"/>
                <w:sz w:val="28"/>
              </w:rPr>
              <w:t> </w:t>
            </w:r>
            <w:r>
              <w:rPr>
                <w:sz w:val="28"/>
              </w:rPr>
              <w:t>thẻ</w:t>
            </w:r>
            <w:r>
              <w:rPr>
                <w:spacing w:val="-5"/>
                <w:sz w:val="28"/>
              </w:rPr>
              <w:t> </w:t>
            </w:r>
            <w:r>
              <w:rPr>
                <w:sz w:val="28"/>
              </w:rPr>
              <w:t>&lt;dmdSec&gt;</w:t>
            </w:r>
            <w:r>
              <w:rPr>
                <w:spacing w:val="-5"/>
                <w:sz w:val="28"/>
              </w:rPr>
              <w:t> </w:t>
            </w:r>
            <w:r>
              <w:rPr>
                <w:sz w:val="28"/>
              </w:rPr>
              <w:t>trỏ</w:t>
            </w:r>
            <w:r>
              <w:rPr>
                <w:spacing w:val="-5"/>
                <w:sz w:val="28"/>
              </w:rPr>
              <w:t> </w:t>
            </w:r>
            <w:r>
              <w:rPr>
                <w:sz w:val="28"/>
              </w:rPr>
              <w:t>đến file metadata mô tả EAD.xml</w:t>
            </w:r>
          </w:p>
        </w:tc>
      </w:tr>
      <w:tr>
        <w:trPr>
          <w:trHeight w:val="724" w:hRule="atLeast"/>
        </w:trPr>
        <w:tc>
          <w:tcPr>
            <w:tcW w:w="703" w:type="dxa"/>
          </w:tcPr>
          <w:p>
            <w:pPr>
              <w:pStyle w:val="TableParagraph"/>
              <w:spacing w:before="31"/>
              <w:ind w:left="136"/>
              <w:rPr>
                <w:sz w:val="28"/>
              </w:rPr>
            </w:pPr>
            <w:r>
              <w:rPr>
                <w:spacing w:val="-5"/>
                <w:sz w:val="28"/>
              </w:rPr>
              <w:t>8.</w:t>
            </w:r>
          </w:p>
        </w:tc>
        <w:tc>
          <w:tcPr>
            <w:tcW w:w="1560" w:type="dxa"/>
          </w:tcPr>
          <w:p>
            <w:pPr>
              <w:pStyle w:val="TableParagraph"/>
              <w:spacing w:line="242" w:lineRule="auto" w:before="31"/>
              <w:ind w:left="107"/>
              <w:rPr>
                <w:sz w:val="28"/>
              </w:rPr>
            </w:pPr>
            <w:r>
              <w:rPr>
                <w:spacing w:val="-2"/>
                <w:sz w:val="28"/>
              </w:rPr>
              <w:t>&lt;structMap [@LABEL</w:t>
            </w:r>
          </w:p>
        </w:tc>
        <w:tc>
          <w:tcPr>
            <w:tcW w:w="1559" w:type="dxa"/>
          </w:tcPr>
          <w:p>
            <w:pPr>
              <w:pStyle w:val="TableParagraph"/>
              <w:spacing w:before="31"/>
              <w:ind w:left="108"/>
              <w:rPr>
                <w:sz w:val="28"/>
              </w:rPr>
            </w:pPr>
            <w:r>
              <w:rPr>
                <w:spacing w:val="-2"/>
                <w:sz w:val="28"/>
              </w:rPr>
              <w:t>ADMID</w:t>
            </w:r>
          </w:p>
        </w:tc>
        <w:tc>
          <w:tcPr>
            <w:tcW w:w="991" w:type="dxa"/>
          </w:tcPr>
          <w:p>
            <w:pPr>
              <w:pStyle w:val="TableParagraph"/>
              <w:spacing w:before="31"/>
              <w:ind w:left="109"/>
              <w:rPr>
                <w:sz w:val="28"/>
              </w:rPr>
            </w:pPr>
            <w:r>
              <w:rPr>
                <w:spacing w:val="-4"/>
                <w:sz w:val="28"/>
              </w:rPr>
              <w:t>Bắt buộc</w:t>
            </w:r>
          </w:p>
        </w:tc>
        <w:tc>
          <w:tcPr>
            <w:tcW w:w="4248" w:type="dxa"/>
          </w:tcPr>
          <w:p>
            <w:pPr>
              <w:pStyle w:val="TableParagraph"/>
              <w:spacing w:line="242" w:lineRule="auto" w:before="31"/>
              <w:ind w:left="110" w:right="94"/>
              <w:rPr>
                <w:sz w:val="28"/>
              </w:rPr>
            </w:pPr>
            <w:r>
              <w:rPr>
                <w:sz w:val="28"/>
              </w:rPr>
              <w:t>Tham chiếu đến dữ liệu đặc tả mô tả:</w:t>
            </w:r>
            <w:r>
              <w:rPr>
                <w:spacing w:val="1"/>
                <w:sz w:val="28"/>
              </w:rPr>
              <w:t> </w:t>
            </w:r>
            <w:r>
              <w:rPr>
                <w:sz w:val="28"/>
              </w:rPr>
              <w:t>Là ID</w:t>
            </w:r>
            <w:r>
              <w:rPr>
                <w:spacing w:val="-1"/>
                <w:sz w:val="28"/>
              </w:rPr>
              <w:t> </w:t>
            </w:r>
            <w:r>
              <w:rPr>
                <w:sz w:val="28"/>
              </w:rPr>
              <w:t>của thẻ</w:t>
            </w:r>
            <w:r>
              <w:rPr>
                <w:spacing w:val="1"/>
                <w:sz w:val="28"/>
              </w:rPr>
              <w:t> </w:t>
            </w:r>
            <w:r>
              <w:rPr>
                <w:sz w:val="28"/>
              </w:rPr>
              <w:t>&lt;amdSec&gt; trỏ</w:t>
            </w:r>
            <w:r>
              <w:rPr>
                <w:spacing w:val="2"/>
                <w:sz w:val="28"/>
              </w:rPr>
              <w:t> </w:t>
            </w:r>
            <w:r>
              <w:rPr>
                <w:spacing w:val="-5"/>
                <w:sz w:val="28"/>
              </w:rPr>
              <w:t>đến</w:t>
            </w:r>
          </w:p>
        </w:tc>
      </w:tr>
    </w:tbl>
    <w:p>
      <w:pPr>
        <w:pStyle w:val="TableParagraph"/>
        <w:spacing w:after="0" w:line="242" w:lineRule="auto"/>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559"/>
        <w:gridCol w:w="991"/>
        <w:gridCol w:w="4248"/>
      </w:tblGrid>
      <w:tr>
        <w:trPr>
          <w:trHeight w:val="724" w:hRule="atLeast"/>
        </w:trPr>
        <w:tc>
          <w:tcPr>
            <w:tcW w:w="703" w:type="dxa"/>
            <w:shd w:val="clear" w:color="auto" w:fill="EDEBE0"/>
          </w:tcPr>
          <w:p>
            <w:pPr>
              <w:pStyle w:val="TableParagraph"/>
              <w:spacing w:before="36"/>
              <w:ind w:left="136"/>
              <w:rPr>
                <w:b/>
                <w:sz w:val="28"/>
              </w:rPr>
            </w:pPr>
            <w:r>
              <w:rPr>
                <w:b/>
                <w:spacing w:val="-5"/>
                <w:sz w:val="28"/>
              </w:rPr>
              <w:t>TT</w:t>
            </w:r>
          </w:p>
        </w:tc>
        <w:tc>
          <w:tcPr>
            <w:tcW w:w="1560" w:type="dxa"/>
            <w:shd w:val="clear" w:color="auto" w:fill="EDEBE0"/>
          </w:tcPr>
          <w:p>
            <w:pPr>
              <w:pStyle w:val="TableParagraph"/>
              <w:spacing w:before="36"/>
              <w:ind w:left="323"/>
              <w:rPr>
                <w:b/>
                <w:sz w:val="28"/>
              </w:rPr>
            </w:pPr>
            <w:r>
              <w:rPr>
                <w:b/>
                <w:sz w:val="28"/>
              </w:rPr>
              <w:t>Tên</w:t>
            </w:r>
            <w:r>
              <w:rPr>
                <w:b/>
                <w:spacing w:val="-2"/>
                <w:sz w:val="28"/>
              </w:rPr>
              <w:t> </w:t>
            </w:r>
            <w:r>
              <w:rPr>
                <w:b/>
                <w:spacing w:val="-5"/>
                <w:sz w:val="28"/>
              </w:rPr>
              <w:t>thẻ</w:t>
            </w:r>
          </w:p>
        </w:tc>
        <w:tc>
          <w:tcPr>
            <w:tcW w:w="1559" w:type="dxa"/>
            <w:shd w:val="clear" w:color="auto" w:fill="EDEBE0"/>
          </w:tcPr>
          <w:p>
            <w:pPr>
              <w:pStyle w:val="TableParagraph"/>
              <w:spacing w:before="36"/>
              <w:ind w:left="122"/>
              <w:rPr>
                <w:b/>
                <w:sz w:val="28"/>
              </w:rPr>
            </w:pPr>
            <w:r>
              <w:rPr>
                <w:b/>
                <w:sz w:val="28"/>
              </w:rPr>
              <w:t>Thuộc</w:t>
            </w:r>
            <w:r>
              <w:rPr>
                <w:b/>
                <w:spacing w:val="-2"/>
                <w:sz w:val="28"/>
              </w:rPr>
              <w:t> </w:t>
            </w:r>
            <w:r>
              <w:rPr>
                <w:b/>
                <w:spacing w:val="-4"/>
                <w:sz w:val="28"/>
              </w:rPr>
              <w:t>tính</w:t>
            </w:r>
          </w:p>
        </w:tc>
        <w:tc>
          <w:tcPr>
            <w:tcW w:w="991" w:type="dxa"/>
            <w:shd w:val="clear" w:color="auto" w:fill="EDEBE0"/>
          </w:tcPr>
          <w:p>
            <w:pPr>
              <w:pStyle w:val="TableParagraph"/>
              <w:spacing w:before="36"/>
              <w:ind w:left="287" w:right="235" w:hanging="32"/>
              <w:rPr>
                <w:b/>
                <w:sz w:val="28"/>
              </w:rPr>
            </w:pPr>
            <w:r>
              <w:rPr>
                <w:b/>
                <w:spacing w:val="-4"/>
                <w:sz w:val="28"/>
              </w:rPr>
              <w:t>Yêu </w:t>
            </w:r>
            <w:r>
              <w:rPr>
                <w:b/>
                <w:spacing w:val="-5"/>
                <w:sz w:val="28"/>
              </w:rPr>
              <w:t>cầu</w:t>
            </w:r>
          </w:p>
        </w:tc>
        <w:tc>
          <w:tcPr>
            <w:tcW w:w="4248" w:type="dxa"/>
            <w:shd w:val="clear" w:color="auto" w:fill="EDEBE0"/>
          </w:tcPr>
          <w:p>
            <w:pPr>
              <w:pStyle w:val="TableParagraph"/>
              <w:spacing w:before="36"/>
              <w:ind w:left="13"/>
              <w:jc w:val="center"/>
              <w:rPr>
                <w:b/>
                <w:sz w:val="28"/>
              </w:rPr>
            </w:pPr>
            <w:r>
              <w:rPr>
                <w:b/>
                <w:sz w:val="28"/>
              </w:rPr>
              <w:t>Mô</w:t>
            </w:r>
            <w:r>
              <w:rPr>
                <w:b/>
                <w:spacing w:val="-1"/>
                <w:sz w:val="28"/>
              </w:rPr>
              <w:t> </w:t>
            </w:r>
            <w:r>
              <w:rPr>
                <w:b/>
                <w:spacing w:val="-5"/>
                <w:sz w:val="28"/>
              </w:rPr>
              <w:t>tả</w:t>
            </w:r>
          </w:p>
        </w:tc>
      </w:tr>
      <w:tr>
        <w:trPr>
          <w:trHeight w:val="1648" w:hRule="atLeast"/>
        </w:trPr>
        <w:tc>
          <w:tcPr>
            <w:tcW w:w="703" w:type="dxa"/>
          </w:tcPr>
          <w:p>
            <w:pPr>
              <w:pStyle w:val="TableParagraph"/>
              <w:rPr>
                <w:sz w:val="28"/>
              </w:rPr>
            </w:pPr>
          </w:p>
        </w:tc>
        <w:tc>
          <w:tcPr>
            <w:tcW w:w="1560" w:type="dxa"/>
          </w:tcPr>
          <w:p>
            <w:pPr>
              <w:pStyle w:val="TableParagraph"/>
              <w:spacing w:line="315" w:lineRule="exact"/>
              <w:ind w:left="107"/>
              <w:rPr>
                <w:sz w:val="28"/>
              </w:rPr>
            </w:pPr>
            <w:r>
              <w:rPr>
                <w:spacing w:val="-2"/>
                <w:sz w:val="28"/>
              </w:rPr>
              <w:t>=“CSIP”]&gt;/</w:t>
            </w:r>
          </w:p>
          <w:p>
            <w:pPr>
              <w:pStyle w:val="TableParagraph"/>
              <w:ind w:left="107" w:right="119"/>
              <w:rPr>
                <w:sz w:val="28"/>
              </w:rPr>
            </w:pPr>
            <w:r>
              <w:rPr>
                <w:spacing w:val="-2"/>
                <w:sz w:val="28"/>
              </w:rPr>
              <w:t>&lt;div&gt;&lt;div[ @LABEL=</w:t>
            </w:r>
          </w:p>
          <w:p>
            <w:pPr>
              <w:pStyle w:val="TableParagraph"/>
              <w:spacing w:line="320" w:lineRule="exact"/>
              <w:ind w:left="107"/>
              <w:rPr>
                <w:sz w:val="28"/>
              </w:rPr>
            </w:pPr>
            <w:r>
              <w:rPr>
                <w:spacing w:val="-2"/>
                <w:sz w:val="28"/>
              </w:rPr>
              <w:t>“Metadata”</w:t>
            </w:r>
          </w:p>
          <w:p>
            <w:pPr>
              <w:pStyle w:val="TableParagraph"/>
              <w:spacing w:line="321" w:lineRule="exact"/>
              <w:ind w:left="107"/>
              <w:rPr>
                <w:sz w:val="28"/>
              </w:rPr>
            </w:pPr>
            <w:r>
              <w:rPr>
                <w:spacing w:val="-5"/>
                <w:sz w:val="28"/>
              </w:rPr>
              <w:t>]&gt;</w:t>
            </w:r>
          </w:p>
        </w:tc>
        <w:tc>
          <w:tcPr>
            <w:tcW w:w="1559" w:type="dxa"/>
          </w:tcPr>
          <w:p>
            <w:pPr>
              <w:pStyle w:val="TableParagraph"/>
              <w:rPr>
                <w:sz w:val="28"/>
              </w:rPr>
            </w:pPr>
          </w:p>
        </w:tc>
        <w:tc>
          <w:tcPr>
            <w:tcW w:w="991" w:type="dxa"/>
          </w:tcPr>
          <w:p>
            <w:pPr>
              <w:pStyle w:val="TableParagraph"/>
              <w:rPr>
                <w:sz w:val="28"/>
              </w:rPr>
            </w:pPr>
          </w:p>
        </w:tc>
        <w:tc>
          <w:tcPr>
            <w:tcW w:w="4248" w:type="dxa"/>
          </w:tcPr>
          <w:p>
            <w:pPr>
              <w:pStyle w:val="TableParagraph"/>
              <w:tabs>
                <w:tab w:pos="1050" w:val="left" w:leader="none"/>
                <w:tab w:pos="2623" w:val="left" w:leader="none"/>
                <w:tab w:pos="3594" w:val="left" w:leader="none"/>
              </w:tabs>
              <w:spacing w:line="237" w:lineRule="auto"/>
              <w:ind w:left="110" w:right="94"/>
              <w:rPr>
                <w:sz w:val="28"/>
              </w:rPr>
            </w:pPr>
            <w:r>
              <w:rPr>
                <w:spacing w:val="-4"/>
                <w:sz w:val="28"/>
              </w:rPr>
              <w:t>file</w:t>
            </w:r>
            <w:r>
              <w:rPr>
                <w:sz w:val="28"/>
              </w:rPr>
              <w:tab/>
            </w:r>
            <w:r>
              <w:rPr>
                <w:spacing w:val="-2"/>
                <w:sz w:val="28"/>
              </w:rPr>
              <w:t>metadata</w:t>
            </w:r>
            <w:r>
              <w:rPr>
                <w:sz w:val="28"/>
              </w:rPr>
              <w:tab/>
            </w:r>
            <w:r>
              <w:rPr>
                <w:spacing w:val="-4"/>
                <w:sz w:val="28"/>
              </w:rPr>
              <w:t>bảo</w:t>
            </w:r>
            <w:r>
              <w:rPr>
                <w:sz w:val="28"/>
              </w:rPr>
              <w:tab/>
            </w:r>
            <w:r>
              <w:rPr>
                <w:spacing w:val="-4"/>
                <w:sz w:val="28"/>
              </w:rPr>
              <w:t>quản </w:t>
            </w:r>
            <w:r>
              <w:rPr>
                <w:spacing w:val="-2"/>
                <w:sz w:val="28"/>
              </w:rPr>
              <w:t>PREMIS.xml</w:t>
            </w:r>
          </w:p>
        </w:tc>
      </w:tr>
      <w:tr>
        <w:trPr>
          <w:trHeight w:val="3259" w:hRule="atLeast"/>
        </w:trPr>
        <w:tc>
          <w:tcPr>
            <w:tcW w:w="703" w:type="dxa"/>
          </w:tcPr>
          <w:p>
            <w:pPr>
              <w:pStyle w:val="TableParagraph"/>
              <w:spacing w:before="31"/>
              <w:ind w:left="136"/>
              <w:rPr>
                <w:sz w:val="28"/>
              </w:rPr>
            </w:pPr>
            <w:r>
              <w:rPr>
                <w:spacing w:val="-5"/>
                <w:sz w:val="28"/>
              </w:rPr>
              <w:t>9.</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8" w:lineRule="exact"/>
              <w:ind w:left="107"/>
              <w:rPr>
                <w:sz w:val="28"/>
              </w:rPr>
            </w:pPr>
            <w:r>
              <w:rPr>
                <w:spacing w:val="-2"/>
                <w:sz w:val="28"/>
              </w:rPr>
              <w:t>=“CSIP”]&gt;/</w:t>
            </w:r>
          </w:p>
          <w:p>
            <w:pPr>
              <w:pStyle w:val="TableParagraph"/>
              <w:spacing w:before="2"/>
              <w:ind w:left="107" w:right="119"/>
              <w:rPr>
                <w:sz w:val="28"/>
              </w:rPr>
            </w:pPr>
            <w:r>
              <w:rPr>
                <w:spacing w:val="-2"/>
                <w:sz w:val="28"/>
              </w:rPr>
              <w:t>&lt;div&gt;&lt;div[ @LABEL=</w:t>
            </w:r>
          </w:p>
          <w:p>
            <w:pPr>
              <w:pStyle w:val="TableParagraph"/>
              <w:spacing w:line="320" w:lineRule="exact"/>
              <w:ind w:left="107"/>
              <w:rPr>
                <w:sz w:val="28"/>
              </w:rPr>
            </w:pPr>
            <w:r>
              <w:rPr>
                <w:spacing w:val="-2"/>
                <w:sz w:val="28"/>
              </w:rPr>
              <w:t>“Schemas”]</w:t>
            </w:r>
          </w:p>
          <w:p>
            <w:pPr>
              <w:pStyle w:val="TableParagraph"/>
              <w:spacing w:line="321" w:lineRule="exact"/>
              <w:ind w:left="107"/>
              <w:rPr>
                <w:sz w:val="28"/>
              </w:rPr>
            </w:pPr>
            <w:r>
              <w:rPr>
                <w:spacing w:val="-10"/>
                <w:sz w:val="28"/>
              </w:rPr>
              <w:t>&gt;</w:t>
            </w:r>
          </w:p>
        </w:tc>
        <w:tc>
          <w:tcPr>
            <w:tcW w:w="1559" w:type="dxa"/>
          </w:tcPr>
          <w:p>
            <w:pPr>
              <w:pStyle w:val="TableParagraph"/>
              <w:spacing w:before="31"/>
              <w:ind w:left="108"/>
              <w:rPr>
                <w:sz w:val="28"/>
              </w:rPr>
            </w:pPr>
            <w:r>
              <w:rPr>
                <w:spacing w:val="-5"/>
                <w:sz w:val="28"/>
              </w:rPr>
              <w:t>ID</w:t>
            </w:r>
          </w:p>
        </w:tc>
        <w:tc>
          <w:tcPr>
            <w:tcW w:w="991" w:type="dxa"/>
          </w:tcPr>
          <w:p>
            <w:pPr>
              <w:pStyle w:val="TableParagraph"/>
              <w:spacing w:before="31"/>
              <w:ind w:left="109"/>
              <w:rPr>
                <w:sz w:val="28"/>
              </w:rPr>
            </w:pPr>
            <w:r>
              <w:rPr>
                <w:spacing w:val="-4"/>
                <w:sz w:val="28"/>
              </w:rPr>
              <w:t>Bắt buộc</w:t>
            </w:r>
          </w:p>
        </w:tc>
        <w:tc>
          <w:tcPr>
            <w:tcW w:w="4248" w:type="dxa"/>
          </w:tcPr>
          <w:p>
            <w:pPr>
              <w:pStyle w:val="TableParagraph"/>
              <w:spacing w:before="31"/>
              <w:ind w:left="110" w:right="93"/>
              <w:jc w:val="both"/>
              <w:rPr>
                <w:sz w:val="28"/>
              </w:rPr>
            </w:pPr>
            <w:r>
              <w:rPr>
                <w:sz w:val="28"/>
              </w:rPr>
              <w:t>Thông tin ID để định danh cho thẻ div</w:t>
            </w:r>
            <w:r>
              <w:rPr>
                <w:spacing w:val="-8"/>
                <w:sz w:val="28"/>
              </w:rPr>
              <w:t> </w:t>
            </w:r>
            <w:r>
              <w:rPr>
                <w:sz w:val="28"/>
              </w:rPr>
              <w:t>với</w:t>
            </w:r>
            <w:r>
              <w:rPr>
                <w:spacing w:val="-4"/>
                <w:sz w:val="28"/>
              </w:rPr>
              <w:t> </w:t>
            </w:r>
            <w:r>
              <w:rPr>
                <w:sz w:val="28"/>
              </w:rPr>
              <w:t>@LABEL</w:t>
            </w:r>
            <w:r>
              <w:rPr>
                <w:spacing w:val="40"/>
                <w:sz w:val="28"/>
              </w:rPr>
              <w:t> </w:t>
            </w:r>
            <w:r>
              <w:rPr>
                <w:sz w:val="28"/>
              </w:rPr>
              <w:t>=</w:t>
            </w:r>
            <w:r>
              <w:rPr>
                <w:spacing w:val="40"/>
                <w:sz w:val="28"/>
              </w:rPr>
              <w:t> </w:t>
            </w:r>
            <w:r>
              <w:rPr>
                <w:sz w:val="28"/>
              </w:rPr>
              <w:t>"Schemas"</w:t>
            </w:r>
            <w:r>
              <w:rPr>
                <w:spacing w:val="-5"/>
                <w:sz w:val="28"/>
              </w:rPr>
              <w:t> </w:t>
            </w:r>
            <w:r>
              <w:rPr>
                <w:sz w:val="28"/>
              </w:rPr>
              <w:t>do hệ thống tự sinh.</w:t>
            </w:r>
          </w:p>
          <w:p>
            <w:pPr>
              <w:pStyle w:val="TableParagraph"/>
              <w:spacing w:before="43"/>
              <w:ind w:left="110" w:right="803"/>
              <w:rPr>
                <w:sz w:val="28"/>
              </w:rPr>
            </w:pPr>
            <w:r>
              <w:rPr>
                <w:sz w:val="28"/>
              </w:rPr>
              <w:t>Quy</w:t>
            </w:r>
            <w:r>
              <w:rPr>
                <w:spacing w:val="-18"/>
                <w:sz w:val="28"/>
              </w:rPr>
              <w:t> </w:t>
            </w:r>
            <w:r>
              <w:rPr>
                <w:sz w:val="28"/>
              </w:rPr>
              <w:t>tắc:</w:t>
            </w:r>
            <w:r>
              <w:rPr>
                <w:spacing w:val="-17"/>
                <w:sz w:val="28"/>
              </w:rPr>
              <w:t> </w:t>
            </w:r>
            <w:r>
              <w:rPr>
                <w:sz w:val="28"/>
              </w:rPr>
              <w:t>uuid-{UUIDs} Trong đó:</w:t>
            </w:r>
          </w:p>
          <w:p>
            <w:pPr>
              <w:pStyle w:val="TableParagraph"/>
              <w:spacing w:before="121"/>
              <w:ind w:left="110"/>
              <w:rPr>
                <w:sz w:val="28"/>
              </w:rPr>
            </w:pPr>
            <w:r>
              <w:rPr>
                <w:sz w:val="28"/>
              </w:rPr>
              <w:t>-</w:t>
            </w:r>
            <w:r>
              <w:rPr>
                <w:spacing w:val="-18"/>
                <w:sz w:val="28"/>
              </w:rPr>
              <w:t> </w:t>
            </w:r>
            <w:r>
              <w:rPr>
                <w:sz w:val="28"/>
              </w:rPr>
              <w:t>{UUIDs}</w:t>
            </w:r>
            <w:r>
              <w:rPr>
                <w:spacing w:val="-17"/>
                <w:sz w:val="28"/>
              </w:rPr>
              <w:t> </w:t>
            </w:r>
            <w:r>
              <w:rPr>
                <w:sz w:val="28"/>
              </w:rPr>
              <w:t>tự</w:t>
            </w:r>
            <w:r>
              <w:rPr>
                <w:spacing w:val="-18"/>
                <w:sz w:val="28"/>
              </w:rPr>
              <w:t> </w:t>
            </w:r>
            <w:r>
              <w:rPr>
                <w:sz w:val="28"/>
              </w:rPr>
              <w:t>sinh</w:t>
            </w:r>
            <w:r>
              <w:rPr>
                <w:spacing w:val="-17"/>
                <w:sz w:val="28"/>
              </w:rPr>
              <w:t> </w:t>
            </w:r>
            <w:r>
              <w:rPr>
                <w:sz w:val="28"/>
              </w:rPr>
              <w:t>và</w:t>
            </w:r>
            <w:r>
              <w:rPr>
                <w:spacing w:val="-18"/>
                <w:sz w:val="28"/>
              </w:rPr>
              <w:t> </w:t>
            </w:r>
            <w:r>
              <w:rPr>
                <w:sz w:val="28"/>
              </w:rPr>
              <w:t>các</w:t>
            </w:r>
            <w:r>
              <w:rPr>
                <w:spacing w:val="-17"/>
                <w:sz w:val="28"/>
              </w:rPr>
              <w:t> </w:t>
            </w:r>
            <w:r>
              <w:rPr>
                <w:sz w:val="28"/>
              </w:rPr>
              <w:t>ký</w:t>
            </w:r>
            <w:r>
              <w:rPr>
                <w:spacing w:val="-18"/>
                <w:sz w:val="28"/>
              </w:rPr>
              <w:t> </w:t>
            </w:r>
            <w:r>
              <w:rPr>
                <w:sz w:val="28"/>
              </w:rPr>
              <w:t>tự</w:t>
            </w:r>
            <w:r>
              <w:rPr>
                <w:spacing w:val="-17"/>
                <w:sz w:val="28"/>
              </w:rPr>
              <w:t> </w:t>
            </w:r>
            <w:r>
              <w:rPr>
                <w:sz w:val="28"/>
              </w:rPr>
              <w:t>được viết hoa</w:t>
            </w:r>
          </w:p>
          <w:p>
            <w:pPr>
              <w:pStyle w:val="TableParagraph"/>
              <w:tabs>
                <w:tab w:pos="779" w:val="left" w:leader="none"/>
                <w:tab w:pos="1528" w:val="left" w:leader="none"/>
              </w:tabs>
              <w:spacing w:line="237" w:lineRule="auto" w:before="122"/>
              <w:ind w:left="110" w:right="90"/>
              <w:rPr>
                <w:sz w:val="28"/>
              </w:rPr>
            </w:pPr>
            <w:r>
              <w:rPr>
                <w:spacing w:val="-6"/>
                <w:sz w:val="28"/>
              </w:rPr>
              <w:t>Ví</w:t>
            </w:r>
            <w:r>
              <w:rPr>
                <w:sz w:val="28"/>
              </w:rPr>
              <w:tab/>
            </w:r>
            <w:r>
              <w:rPr>
                <w:spacing w:val="-4"/>
                <w:sz w:val="28"/>
              </w:rPr>
              <w:t>dụ:</w:t>
            </w:r>
            <w:r>
              <w:rPr>
                <w:sz w:val="28"/>
              </w:rPr>
              <w:tab/>
            </w:r>
            <w:r>
              <w:rPr>
                <w:spacing w:val="-2"/>
                <w:sz w:val="28"/>
              </w:rPr>
              <w:t>uuid-686DE400-A530- 4FA2-BEAA-A06472E53435</w:t>
            </w:r>
          </w:p>
        </w:tc>
      </w:tr>
      <w:tr>
        <w:trPr>
          <w:trHeight w:val="2332" w:hRule="atLeast"/>
        </w:trPr>
        <w:tc>
          <w:tcPr>
            <w:tcW w:w="703" w:type="dxa"/>
          </w:tcPr>
          <w:p>
            <w:pPr>
              <w:pStyle w:val="TableParagraph"/>
              <w:spacing w:before="31"/>
              <w:ind w:left="136"/>
              <w:rPr>
                <w:sz w:val="28"/>
              </w:rPr>
            </w:pPr>
            <w:r>
              <w:rPr>
                <w:spacing w:val="-5"/>
                <w:sz w:val="28"/>
              </w:rPr>
              <w:t>10.</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7" w:lineRule="exact"/>
              <w:ind w:left="107"/>
              <w:rPr>
                <w:sz w:val="28"/>
              </w:rPr>
            </w:pPr>
            <w:r>
              <w:rPr>
                <w:spacing w:val="-2"/>
                <w:sz w:val="28"/>
              </w:rPr>
              <w:t>=“CSIP”]&gt;/</w:t>
            </w:r>
          </w:p>
          <w:p>
            <w:pPr>
              <w:pStyle w:val="TableParagraph"/>
              <w:ind w:left="107" w:right="119"/>
              <w:rPr>
                <w:sz w:val="28"/>
              </w:rPr>
            </w:pPr>
            <w:r>
              <w:rPr>
                <w:spacing w:val="-2"/>
                <w:sz w:val="28"/>
              </w:rPr>
              <w:t>&lt;div&gt;&lt;div[ @LABEL=</w:t>
            </w:r>
          </w:p>
          <w:p>
            <w:pPr>
              <w:pStyle w:val="TableParagraph"/>
              <w:spacing w:line="321" w:lineRule="exact"/>
              <w:ind w:left="107"/>
              <w:rPr>
                <w:sz w:val="28"/>
              </w:rPr>
            </w:pPr>
            <w:r>
              <w:rPr>
                <w:spacing w:val="-2"/>
                <w:sz w:val="28"/>
              </w:rPr>
              <w:t>“Schemas”]</w:t>
            </w:r>
          </w:p>
          <w:p>
            <w:pPr>
              <w:pStyle w:val="TableParagraph"/>
              <w:ind w:left="107"/>
              <w:rPr>
                <w:sz w:val="28"/>
              </w:rPr>
            </w:pPr>
            <w:r>
              <w:rPr>
                <w:spacing w:val="-2"/>
                <w:sz w:val="28"/>
              </w:rPr>
              <w:t>&gt;</w:t>
            </w:r>
            <w:r>
              <w:rPr>
                <w:color w:val="000000"/>
                <w:spacing w:val="-2"/>
                <w:sz w:val="28"/>
                <w:shd w:fill="F6F8F9" w:color="auto" w:val="clear"/>
              </w:rPr>
              <w:t>/&lt;fptr&gt;</w:t>
            </w:r>
          </w:p>
        </w:tc>
        <w:tc>
          <w:tcPr>
            <w:tcW w:w="1559" w:type="dxa"/>
          </w:tcPr>
          <w:p>
            <w:pPr>
              <w:pStyle w:val="TableParagraph"/>
              <w:spacing w:before="31"/>
              <w:ind w:left="108"/>
              <w:rPr>
                <w:sz w:val="28"/>
              </w:rPr>
            </w:pPr>
            <w:r>
              <w:rPr>
                <w:spacing w:val="-2"/>
                <w:sz w:val="28"/>
              </w:rPr>
              <w:t>FILEID</w:t>
            </w:r>
          </w:p>
        </w:tc>
        <w:tc>
          <w:tcPr>
            <w:tcW w:w="991" w:type="dxa"/>
          </w:tcPr>
          <w:p>
            <w:pPr>
              <w:pStyle w:val="TableParagraph"/>
              <w:spacing w:before="31"/>
              <w:ind w:left="109"/>
              <w:rPr>
                <w:sz w:val="28"/>
              </w:rPr>
            </w:pPr>
            <w:r>
              <w:rPr>
                <w:spacing w:val="-4"/>
                <w:sz w:val="28"/>
              </w:rPr>
              <w:t>Bắt buộc</w:t>
            </w:r>
          </w:p>
        </w:tc>
        <w:tc>
          <w:tcPr>
            <w:tcW w:w="4248" w:type="dxa"/>
          </w:tcPr>
          <w:p>
            <w:pPr>
              <w:pStyle w:val="TableParagraph"/>
              <w:spacing w:before="31"/>
              <w:ind w:left="110" w:right="94"/>
              <w:jc w:val="both"/>
              <w:rPr>
                <w:sz w:val="28"/>
              </w:rPr>
            </w:pPr>
            <w:r>
              <w:rPr>
                <w:sz w:val="28"/>
              </w:rPr>
              <w:t>Là ID của thẻ &lt;fileSec&gt;/&lt;fileGrp&gt; trỏ đến group file với </w:t>
            </w:r>
            <w:r>
              <w:rPr>
                <w:spacing w:val="-2"/>
                <w:sz w:val="28"/>
              </w:rPr>
              <w:t>USE="Schemas"</w:t>
            </w:r>
          </w:p>
        </w:tc>
      </w:tr>
      <w:tr>
        <w:trPr>
          <w:trHeight w:val="3902" w:hRule="atLeast"/>
        </w:trPr>
        <w:tc>
          <w:tcPr>
            <w:tcW w:w="703" w:type="dxa"/>
          </w:tcPr>
          <w:p>
            <w:pPr>
              <w:pStyle w:val="TableParagraph"/>
              <w:spacing w:before="33"/>
              <w:ind w:left="136"/>
              <w:rPr>
                <w:sz w:val="28"/>
              </w:rPr>
            </w:pPr>
            <w:r>
              <w:rPr>
                <w:spacing w:val="-5"/>
                <w:sz w:val="28"/>
              </w:rPr>
              <w:t>11.</w:t>
            </w:r>
          </w:p>
        </w:tc>
        <w:tc>
          <w:tcPr>
            <w:tcW w:w="1560" w:type="dxa"/>
          </w:tcPr>
          <w:p>
            <w:pPr>
              <w:pStyle w:val="TableParagraph"/>
              <w:spacing w:before="33"/>
              <w:ind w:left="107"/>
              <w:rPr>
                <w:sz w:val="28"/>
              </w:rPr>
            </w:pPr>
            <w:r>
              <w:rPr>
                <w:spacing w:val="-2"/>
                <w:sz w:val="28"/>
              </w:rPr>
              <w:t>&lt;structMap [@LABEL</w:t>
            </w:r>
          </w:p>
          <w:p>
            <w:pPr>
              <w:pStyle w:val="TableParagraph"/>
              <w:spacing w:line="322" w:lineRule="exact" w:before="2"/>
              <w:ind w:left="107"/>
              <w:rPr>
                <w:sz w:val="28"/>
              </w:rPr>
            </w:pPr>
            <w:r>
              <w:rPr>
                <w:spacing w:val="-2"/>
                <w:sz w:val="28"/>
              </w:rPr>
              <w:t>=“CSIP”]&gt;/</w:t>
            </w:r>
          </w:p>
          <w:p>
            <w:pPr>
              <w:pStyle w:val="TableParagraph"/>
              <w:ind w:left="107" w:right="119"/>
              <w:rPr>
                <w:sz w:val="28"/>
              </w:rPr>
            </w:pPr>
            <w:r>
              <w:rPr>
                <w:spacing w:val="-2"/>
                <w:sz w:val="28"/>
              </w:rPr>
              <w:t>&lt;div&gt;&lt;div[ @LABEL=</w:t>
            </w:r>
          </w:p>
          <w:p>
            <w:pPr>
              <w:pStyle w:val="TableParagraph"/>
              <w:ind w:left="107" w:right="196"/>
              <w:jc w:val="both"/>
              <w:rPr>
                <w:sz w:val="28"/>
              </w:rPr>
            </w:pPr>
            <w:r>
              <w:rPr>
                <w:spacing w:val="-2"/>
                <w:sz w:val="28"/>
              </w:rPr>
              <w:t>“</w:t>
            </w:r>
            <w:r>
              <w:rPr>
                <w:color w:val="000000"/>
                <w:spacing w:val="-2"/>
                <w:sz w:val="28"/>
                <w:shd w:fill="F6F8F9" w:color="auto" w:val="clear"/>
              </w:rPr>
              <w:t>Represent</w:t>
            </w:r>
            <w:r>
              <w:rPr>
                <w:color w:val="000000"/>
                <w:spacing w:val="-2"/>
                <w:sz w:val="28"/>
              </w:rPr>
              <w:t> </w:t>
            </w:r>
            <w:r>
              <w:rPr>
                <w:color w:val="000000"/>
                <w:spacing w:val="-2"/>
                <w:sz w:val="28"/>
                <w:shd w:fill="F6F8F9" w:color="auto" w:val="clear"/>
              </w:rPr>
              <w:t>ations/rep1</w:t>
            </w:r>
            <w:r>
              <w:rPr>
                <w:color w:val="000000"/>
                <w:spacing w:val="-2"/>
                <w:sz w:val="28"/>
              </w:rPr>
              <w:t> </w:t>
            </w:r>
            <w:r>
              <w:rPr>
                <w:color w:val="000000"/>
                <w:spacing w:val="-4"/>
                <w:sz w:val="28"/>
              </w:rPr>
              <w:t>”]&gt;</w:t>
            </w:r>
          </w:p>
        </w:tc>
        <w:tc>
          <w:tcPr>
            <w:tcW w:w="1559" w:type="dxa"/>
          </w:tcPr>
          <w:p>
            <w:pPr>
              <w:pStyle w:val="TableParagraph"/>
              <w:spacing w:before="33"/>
              <w:ind w:left="108"/>
              <w:rPr>
                <w:sz w:val="28"/>
              </w:rPr>
            </w:pPr>
            <w:r>
              <w:rPr>
                <w:spacing w:val="-5"/>
                <w:sz w:val="28"/>
              </w:rPr>
              <w:t>ID</w:t>
            </w:r>
          </w:p>
        </w:tc>
        <w:tc>
          <w:tcPr>
            <w:tcW w:w="991" w:type="dxa"/>
          </w:tcPr>
          <w:p>
            <w:pPr>
              <w:pStyle w:val="TableParagraph"/>
              <w:spacing w:line="237" w:lineRule="auto" w:before="36"/>
              <w:ind w:left="109"/>
              <w:rPr>
                <w:sz w:val="28"/>
              </w:rPr>
            </w:pPr>
            <w:r>
              <w:rPr>
                <w:spacing w:val="-4"/>
                <w:sz w:val="28"/>
              </w:rPr>
              <w:t>Bắt buộc</w:t>
            </w:r>
          </w:p>
        </w:tc>
        <w:tc>
          <w:tcPr>
            <w:tcW w:w="4248" w:type="dxa"/>
          </w:tcPr>
          <w:p>
            <w:pPr>
              <w:pStyle w:val="TableParagraph"/>
              <w:tabs>
                <w:tab w:pos="3980" w:val="left" w:leader="none"/>
              </w:tabs>
              <w:spacing w:before="33"/>
              <w:ind w:left="110" w:right="92"/>
              <w:jc w:val="both"/>
              <w:rPr>
                <w:sz w:val="28"/>
              </w:rPr>
            </w:pPr>
            <w:r>
              <w:rPr>
                <w:sz w:val="28"/>
              </w:rPr>
              <w:t>Thông tin ID để định danh cho thẻ div</w:t>
            </w:r>
            <w:r>
              <w:rPr>
                <w:spacing w:val="80"/>
                <w:w w:val="150"/>
                <w:sz w:val="28"/>
              </w:rPr>
              <w:t>  </w:t>
            </w:r>
            <w:r>
              <w:rPr>
                <w:sz w:val="28"/>
              </w:rPr>
              <w:t>với</w:t>
            </w:r>
            <w:r>
              <w:rPr>
                <w:spacing w:val="80"/>
                <w:w w:val="150"/>
                <w:sz w:val="28"/>
              </w:rPr>
              <w:t>  </w:t>
            </w:r>
            <w:r>
              <w:rPr>
                <w:sz w:val="28"/>
              </w:rPr>
              <w:t>@LABEL</w:t>
              <w:tab/>
            </w:r>
            <w:r>
              <w:rPr>
                <w:spacing w:val="-10"/>
                <w:sz w:val="28"/>
              </w:rPr>
              <w:t>= </w:t>
            </w:r>
            <w:r>
              <w:rPr>
                <w:sz w:val="28"/>
              </w:rPr>
              <w:t>"</w:t>
            </w:r>
            <w:r>
              <w:rPr>
                <w:color w:val="000000"/>
                <w:sz w:val="28"/>
                <w:shd w:fill="F6F8F9" w:color="auto" w:val="clear"/>
              </w:rPr>
              <w:t>Representations/rep1</w:t>
            </w:r>
            <w:r>
              <w:rPr>
                <w:color w:val="000000"/>
                <w:sz w:val="28"/>
              </w:rPr>
              <w:t>" là đường dẫn</w:t>
            </w:r>
            <w:r>
              <w:rPr>
                <w:color w:val="000000"/>
                <w:spacing w:val="-9"/>
                <w:sz w:val="28"/>
              </w:rPr>
              <w:t> </w:t>
            </w:r>
            <w:r>
              <w:rPr>
                <w:color w:val="000000"/>
                <w:sz w:val="28"/>
              </w:rPr>
              <w:t>của</w:t>
            </w:r>
            <w:r>
              <w:rPr>
                <w:color w:val="000000"/>
                <w:spacing w:val="-10"/>
                <w:sz w:val="28"/>
              </w:rPr>
              <w:t> </w:t>
            </w:r>
            <w:r>
              <w:rPr>
                <w:color w:val="000000"/>
                <w:sz w:val="28"/>
              </w:rPr>
              <w:t>bản</w:t>
            </w:r>
            <w:r>
              <w:rPr>
                <w:color w:val="000000"/>
                <w:spacing w:val="-11"/>
                <w:sz w:val="28"/>
              </w:rPr>
              <w:t> </w:t>
            </w:r>
            <w:r>
              <w:rPr>
                <w:color w:val="000000"/>
                <w:sz w:val="28"/>
              </w:rPr>
              <w:t>đại</w:t>
            </w:r>
            <w:r>
              <w:rPr>
                <w:color w:val="000000"/>
                <w:spacing w:val="-11"/>
                <w:sz w:val="28"/>
              </w:rPr>
              <w:t> </w:t>
            </w:r>
            <w:r>
              <w:rPr>
                <w:color w:val="000000"/>
                <w:sz w:val="28"/>
              </w:rPr>
              <w:t>diện;</w:t>
            </w:r>
            <w:r>
              <w:rPr>
                <w:color w:val="000000"/>
                <w:spacing w:val="-7"/>
                <w:sz w:val="28"/>
              </w:rPr>
              <w:t> </w:t>
            </w:r>
            <w:r>
              <w:rPr>
                <w:color w:val="000000"/>
                <w:sz w:val="28"/>
              </w:rPr>
              <w:t>do</w:t>
            </w:r>
            <w:r>
              <w:rPr>
                <w:color w:val="000000"/>
                <w:spacing w:val="-11"/>
                <w:sz w:val="28"/>
              </w:rPr>
              <w:t> </w:t>
            </w:r>
            <w:r>
              <w:rPr>
                <w:color w:val="000000"/>
                <w:sz w:val="28"/>
              </w:rPr>
              <w:t>hệ</w:t>
            </w:r>
            <w:r>
              <w:rPr>
                <w:color w:val="000000"/>
                <w:spacing w:val="-12"/>
                <w:sz w:val="28"/>
              </w:rPr>
              <w:t> </w:t>
            </w:r>
            <w:r>
              <w:rPr>
                <w:color w:val="000000"/>
                <w:sz w:val="28"/>
              </w:rPr>
              <w:t>thống</w:t>
            </w:r>
            <w:r>
              <w:rPr>
                <w:color w:val="000000"/>
                <w:spacing w:val="-11"/>
                <w:sz w:val="28"/>
              </w:rPr>
              <w:t> </w:t>
            </w:r>
            <w:r>
              <w:rPr>
                <w:color w:val="000000"/>
                <w:sz w:val="28"/>
              </w:rPr>
              <w:t>tự </w:t>
            </w:r>
            <w:r>
              <w:rPr>
                <w:color w:val="000000"/>
                <w:spacing w:val="-4"/>
                <w:sz w:val="28"/>
              </w:rPr>
              <w:t>sinh.</w:t>
            </w:r>
          </w:p>
          <w:p>
            <w:pPr>
              <w:pStyle w:val="TableParagraph"/>
              <w:spacing w:before="42"/>
              <w:ind w:left="110" w:right="803"/>
              <w:rPr>
                <w:sz w:val="28"/>
              </w:rPr>
            </w:pPr>
            <w:r>
              <w:rPr>
                <w:sz w:val="28"/>
              </w:rPr>
              <w:t>Quy</w:t>
            </w:r>
            <w:r>
              <w:rPr>
                <w:spacing w:val="-18"/>
                <w:sz w:val="28"/>
              </w:rPr>
              <w:t> </w:t>
            </w:r>
            <w:r>
              <w:rPr>
                <w:sz w:val="28"/>
              </w:rPr>
              <w:t>tắc:</w:t>
            </w:r>
            <w:r>
              <w:rPr>
                <w:spacing w:val="-17"/>
                <w:sz w:val="28"/>
              </w:rPr>
              <w:t> </w:t>
            </w:r>
            <w:r>
              <w:rPr>
                <w:sz w:val="28"/>
              </w:rPr>
              <w:t>uuid-{UUIDs} Trong đó:</w:t>
            </w:r>
          </w:p>
          <w:p>
            <w:pPr>
              <w:pStyle w:val="TableParagraph"/>
              <w:spacing w:before="119"/>
              <w:ind w:left="110"/>
              <w:rPr>
                <w:sz w:val="28"/>
              </w:rPr>
            </w:pPr>
            <w:r>
              <w:rPr>
                <w:sz w:val="28"/>
              </w:rPr>
              <w:t>-</w:t>
            </w:r>
            <w:r>
              <w:rPr>
                <w:spacing w:val="-18"/>
                <w:sz w:val="28"/>
              </w:rPr>
              <w:t> </w:t>
            </w:r>
            <w:r>
              <w:rPr>
                <w:sz w:val="28"/>
              </w:rPr>
              <w:t>{UUIDs}</w:t>
            </w:r>
            <w:r>
              <w:rPr>
                <w:spacing w:val="-17"/>
                <w:sz w:val="28"/>
              </w:rPr>
              <w:t> </w:t>
            </w:r>
            <w:r>
              <w:rPr>
                <w:sz w:val="28"/>
              </w:rPr>
              <w:t>tự</w:t>
            </w:r>
            <w:r>
              <w:rPr>
                <w:spacing w:val="-18"/>
                <w:sz w:val="28"/>
              </w:rPr>
              <w:t> </w:t>
            </w:r>
            <w:r>
              <w:rPr>
                <w:sz w:val="28"/>
              </w:rPr>
              <w:t>sinh</w:t>
            </w:r>
            <w:r>
              <w:rPr>
                <w:spacing w:val="-17"/>
                <w:sz w:val="28"/>
              </w:rPr>
              <w:t> </w:t>
            </w:r>
            <w:r>
              <w:rPr>
                <w:sz w:val="28"/>
              </w:rPr>
              <w:t>và</w:t>
            </w:r>
            <w:r>
              <w:rPr>
                <w:spacing w:val="-18"/>
                <w:sz w:val="28"/>
              </w:rPr>
              <w:t> </w:t>
            </w:r>
            <w:r>
              <w:rPr>
                <w:sz w:val="28"/>
              </w:rPr>
              <w:t>các</w:t>
            </w:r>
            <w:r>
              <w:rPr>
                <w:spacing w:val="-17"/>
                <w:sz w:val="28"/>
              </w:rPr>
              <w:t> </w:t>
            </w:r>
            <w:r>
              <w:rPr>
                <w:sz w:val="28"/>
              </w:rPr>
              <w:t>ký</w:t>
            </w:r>
            <w:r>
              <w:rPr>
                <w:spacing w:val="-18"/>
                <w:sz w:val="28"/>
              </w:rPr>
              <w:t> </w:t>
            </w:r>
            <w:r>
              <w:rPr>
                <w:sz w:val="28"/>
              </w:rPr>
              <w:t>tự</w:t>
            </w:r>
            <w:r>
              <w:rPr>
                <w:spacing w:val="-17"/>
                <w:sz w:val="28"/>
              </w:rPr>
              <w:t> </w:t>
            </w:r>
            <w:r>
              <w:rPr>
                <w:sz w:val="28"/>
              </w:rPr>
              <w:t>được viết hoa</w:t>
            </w:r>
          </w:p>
          <w:p>
            <w:pPr>
              <w:pStyle w:val="TableParagraph"/>
              <w:tabs>
                <w:tab w:pos="779" w:val="left" w:leader="none"/>
                <w:tab w:pos="1528" w:val="left" w:leader="none"/>
              </w:tabs>
              <w:spacing w:line="237" w:lineRule="auto" w:before="122"/>
              <w:ind w:left="110" w:right="90"/>
              <w:rPr>
                <w:sz w:val="28"/>
              </w:rPr>
            </w:pPr>
            <w:r>
              <w:rPr>
                <w:spacing w:val="-6"/>
                <w:sz w:val="28"/>
              </w:rPr>
              <w:t>Ví</w:t>
            </w:r>
            <w:r>
              <w:rPr>
                <w:sz w:val="28"/>
              </w:rPr>
              <w:tab/>
            </w:r>
            <w:r>
              <w:rPr>
                <w:spacing w:val="-4"/>
                <w:sz w:val="28"/>
              </w:rPr>
              <w:t>dụ:</w:t>
            </w:r>
            <w:r>
              <w:rPr>
                <w:sz w:val="28"/>
              </w:rPr>
              <w:tab/>
            </w:r>
            <w:r>
              <w:rPr>
                <w:spacing w:val="-2"/>
                <w:sz w:val="28"/>
              </w:rPr>
              <w:t>uuid-686DE400-A530- 4FA2-BEAA-A06472E53435</w:t>
            </w:r>
          </w:p>
        </w:tc>
      </w:tr>
      <w:tr>
        <w:trPr>
          <w:trHeight w:val="2294" w:hRule="atLeast"/>
        </w:trPr>
        <w:tc>
          <w:tcPr>
            <w:tcW w:w="703" w:type="dxa"/>
          </w:tcPr>
          <w:p>
            <w:pPr>
              <w:pStyle w:val="TableParagraph"/>
              <w:spacing w:before="31"/>
              <w:ind w:left="136"/>
              <w:rPr>
                <w:sz w:val="28"/>
              </w:rPr>
            </w:pPr>
            <w:r>
              <w:rPr>
                <w:spacing w:val="-5"/>
                <w:sz w:val="28"/>
              </w:rPr>
              <w:t>12.</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8" w:lineRule="exact"/>
              <w:ind w:left="107"/>
              <w:rPr>
                <w:sz w:val="28"/>
              </w:rPr>
            </w:pPr>
            <w:r>
              <w:rPr>
                <w:spacing w:val="-2"/>
                <w:sz w:val="28"/>
              </w:rPr>
              <w:t>=“CSIP”]&gt;/</w:t>
            </w:r>
          </w:p>
          <w:p>
            <w:pPr>
              <w:pStyle w:val="TableParagraph"/>
              <w:spacing w:before="2"/>
              <w:ind w:left="107" w:right="119"/>
              <w:rPr>
                <w:sz w:val="28"/>
              </w:rPr>
            </w:pPr>
            <w:r>
              <w:rPr>
                <w:spacing w:val="-2"/>
                <w:sz w:val="28"/>
              </w:rPr>
              <w:t>&lt;div&gt;&lt;div[ @LABEL=</w:t>
            </w:r>
          </w:p>
          <w:p>
            <w:pPr>
              <w:pStyle w:val="TableParagraph"/>
              <w:spacing w:line="322" w:lineRule="exact"/>
              <w:ind w:left="107"/>
              <w:rPr>
                <w:sz w:val="28"/>
              </w:rPr>
            </w:pPr>
            <w:r>
              <w:rPr>
                <w:sz w:val="28"/>
              </w:rPr>
              <mc:AlternateContent>
                <mc:Choice Requires="wps">
                  <w:drawing>
                    <wp:anchor distT="0" distB="0" distL="0" distR="0" allowOverlap="1" layoutInCell="1" locked="0" behindDoc="1" simplePos="0" relativeHeight="463965184">
                      <wp:simplePos x="0" y="0"/>
                      <wp:positionH relativeFrom="column">
                        <wp:posOffset>68580</wp:posOffset>
                      </wp:positionH>
                      <wp:positionV relativeFrom="paragraph">
                        <wp:posOffset>-455</wp:posOffset>
                      </wp:positionV>
                      <wp:extent cx="789940" cy="413384"/>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789940" cy="413384"/>
                                <a:chExt cx="789940" cy="413384"/>
                              </a:xfrm>
                            </wpg:grpSpPr>
                            <wps:wsp>
                              <wps:cNvPr id="50" name="Graphic 50"/>
                              <wps:cNvSpPr/>
                              <wps:spPr>
                                <a:xfrm>
                                  <a:off x="0" y="0"/>
                                  <a:ext cx="789940" cy="413384"/>
                                </a:xfrm>
                                <a:custGeom>
                                  <a:avLst/>
                                  <a:gdLst/>
                                  <a:ahLst/>
                                  <a:cxnLst/>
                                  <a:rect l="l" t="t" r="r" b="b"/>
                                  <a:pathLst>
                                    <a:path w="789940" h="413384">
                                      <a:moveTo>
                                        <a:pt x="789736" y="0"/>
                                      </a:moveTo>
                                      <a:lnTo>
                                        <a:pt x="77724" y="0"/>
                                      </a:lnTo>
                                      <a:lnTo>
                                        <a:pt x="77724" y="204216"/>
                                      </a:lnTo>
                                      <a:lnTo>
                                        <a:pt x="0" y="204216"/>
                                      </a:lnTo>
                                      <a:lnTo>
                                        <a:pt x="0" y="413004"/>
                                      </a:lnTo>
                                      <a:lnTo>
                                        <a:pt x="789736" y="413004"/>
                                      </a:lnTo>
                                      <a:lnTo>
                                        <a:pt x="789736" y="208788"/>
                                      </a:lnTo>
                                      <a:lnTo>
                                        <a:pt x="789736" y="204216"/>
                                      </a:lnTo>
                                      <a:lnTo>
                                        <a:pt x="789736" y="0"/>
                                      </a:lnTo>
                                      <a:close/>
                                    </a:path>
                                  </a:pathLst>
                                </a:custGeom>
                                <a:solidFill>
                                  <a:srgbClr val="F6F8F9"/>
                                </a:solidFill>
                              </wps:spPr>
                              <wps:bodyPr wrap="square" lIns="0" tIns="0" rIns="0" bIns="0" rtlCol="0">
                                <a:prstTxWarp prst="textNoShape">
                                  <a:avLst/>
                                </a:prstTxWarp>
                                <a:noAutofit/>
                              </wps:bodyPr>
                            </wps:wsp>
                          </wpg:wgp>
                        </a:graphicData>
                      </a:graphic>
                    </wp:anchor>
                  </w:drawing>
                </mc:Choice>
                <mc:Fallback>
                  <w:pict>
                    <v:group style="position:absolute;margin-left:5.4pt;margin-top:-.035881pt;width:62.2pt;height:32.5500pt;mso-position-horizontal-relative:column;mso-position-vertical-relative:paragraph;z-index:-39351296" id="docshapegroup42" coordorigin="108,-1" coordsize="1244,651">
                      <v:shape style="position:absolute;left:108;top:-1;width:1244;height:651" id="docshape43" coordorigin="108,-1" coordsize="1244,651" path="m1352,-1l230,-1,230,321,108,321,108,650,1352,650,1352,328,1352,321,1352,-1xe" filled="true" fillcolor="#f6f8f9" stroked="false">
                        <v:path arrowok="t"/>
                        <v:fill type="solid"/>
                      </v:shape>
                      <w10:wrap type="none"/>
                    </v:group>
                  </w:pict>
                </mc:Fallback>
              </mc:AlternateContent>
            </w:r>
            <w:r>
              <w:rPr>
                <w:spacing w:val="-2"/>
                <w:sz w:val="28"/>
              </w:rPr>
              <w:t>“Represent ations/rep1</w:t>
            </w:r>
          </w:p>
        </w:tc>
        <w:tc>
          <w:tcPr>
            <w:tcW w:w="1559" w:type="dxa"/>
          </w:tcPr>
          <w:p>
            <w:pPr>
              <w:pStyle w:val="TableParagraph"/>
              <w:spacing w:before="31"/>
              <w:ind w:left="108"/>
              <w:rPr>
                <w:sz w:val="28"/>
              </w:rPr>
            </w:pPr>
            <w:r>
              <w:rPr>
                <w:spacing w:val="-2"/>
                <w:sz w:val="28"/>
              </w:rPr>
              <w:t>xlink:href</w:t>
            </w:r>
          </w:p>
        </w:tc>
        <w:tc>
          <w:tcPr>
            <w:tcW w:w="991" w:type="dxa"/>
          </w:tcPr>
          <w:p>
            <w:pPr>
              <w:pStyle w:val="TableParagraph"/>
              <w:spacing w:before="31"/>
              <w:ind w:left="109"/>
              <w:rPr>
                <w:sz w:val="28"/>
              </w:rPr>
            </w:pPr>
            <w:r>
              <w:rPr>
                <w:spacing w:val="-4"/>
                <w:sz w:val="28"/>
              </w:rPr>
              <w:t>Bắt buộc</w:t>
            </w:r>
          </w:p>
        </w:tc>
        <w:tc>
          <w:tcPr>
            <w:tcW w:w="4248" w:type="dxa"/>
          </w:tcPr>
          <w:p>
            <w:pPr>
              <w:pStyle w:val="TableParagraph"/>
              <w:spacing w:before="31"/>
              <w:ind w:left="110" w:right="94"/>
              <w:rPr>
                <w:sz w:val="28"/>
              </w:rPr>
            </w:pPr>
            <w:r>
              <w:rPr>
                <w:sz w:val="28"/>
              </w:rPr>
              <w:t>Đường dẫn đến file METS.xml của bản thể hiện</w:t>
            </w:r>
          </w:p>
        </w:tc>
      </w:tr>
    </w:tbl>
    <w:p>
      <w:pPr>
        <w:pStyle w:val="TableParagraph"/>
        <w:spacing w:after="0"/>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559"/>
        <w:gridCol w:w="991"/>
        <w:gridCol w:w="4248"/>
      </w:tblGrid>
      <w:tr>
        <w:trPr>
          <w:trHeight w:val="724" w:hRule="atLeast"/>
        </w:trPr>
        <w:tc>
          <w:tcPr>
            <w:tcW w:w="703" w:type="dxa"/>
            <w:shd w:val="clear" w:color="auto" w:fill="EDEBE0"/>
          </w:tcPr>
          <w:p>
            <w:pPr>
              <w:pStyle w:val="TableParagraph"/>
              <w:spacing w:before="36"/>
              <w:ind w:left="77" w:right="120"/>
              <w:jc w:val="center"/>
              <w:rPr>
                <w:b/>
                <w:sz w:val="28"/>
              </w:rPr>
            </w:pPr>
            <w:r>
              <w:rPr>
                <w:b/>
                <w:spacing w:val="-5"/>
                <w:sz w:val="28"/>
              </w:rPr>
              <w:t>TT</w:t>
            </w:r>
          </w:p>
        </w:tc>
        <w:tc>
          <w:tcPr>
            <w:tcW w:w="1560" w:type="dxa"/>
            <w:shd w:val="clear" w:color="auto" w:fill="EDEBE0"/>
          </w:tcPr>
          <w:p>
            <w:pPr>
              <w:pStyle w:val="TableParagraph"/>
              <w:spacing w:before="36"/>
              <w:ind w:left="323"/>
              <w:rPr>
                <w:b/>
                <w:sz w:val="28"/>
              </w:rPr>
            </w:pPr>
            <w:r>
              <w:rPr>
                <w:b/>
                <w:sz w:val="28"/>
              </w:rPr>
              <w:t>Tên</w:t>
            </w:r>
            <w:r>
              <w:rPr>
                <w:b/>
                <w:spacing w:val="-2"/>
                <w:sz w:val="28"/>
              </w:rPr>
              <w:t> </w:t>
            </w:r>
            <w:r>
              <w:rPr>
                <w:b/>
                <w:spacing w:val="-5"/>
                <w:sz w:val="28"/>
              </w:rPr>
              <w:t>thẻ</w:t>
            </w:r>
          </w:p>
        </w:tc>
        <w:tc>
          <w:tcPr>
            <w:tcW w:w="1559" w:type="dxa"/>
            <w:shd w:val="clear" w:color="auto" w:fill="EDEBE0"/>
          </w:tcPr>
          <w:p>
            <w:pPr>
              <w:pStyle w:val="TableParagraph"/>
              <w:spacing w:before="36"/>
              <w:ind w:left="122"/>
              <w:rPr>
                <w:b/>
                <w:sz w:val="28"/>
              </w:rPr>
            </w:pPr>
            <w:r>
              <w:rPr>
                <w:b/>
                <w:sz w:val="28"/>
              </w:rPr>
              <w:t>Thuộc</w:t>
            </w:r>
            <w:r>
              <w:rPr>
                <w:b/>
                <w:spacing w:val="-2"/>
                <w:sz w:val="28"/>
              </w:rPr>
              <w:t> </w:t>
            </w:r>
            <w:r>
              <w:rPr>
                <w:b/>
                <w:spacing w:val="-4"/>
                <w:sz w:val="28"/>
              </w:rPr>
              <w:t>tính</w:t>
            </w:r>
          </w:p>
        </w:tc>
        <w:tc>
          <w:tcPr>
            <w:tcW w:w="991" w:type="dxa"/>
            <w:shd w:val="clear" w:color="auto" w:fill="EDEBE0"/>
          </w:tcPr>
          <w:p>
            <w:pPr>
              <w:pStyle w:val="TableParagraph"/>
              <w:spacing w:before="36"/>
              <w:ind w:left="287" w:right="235" w:hanging="32"/>
              <w:rPr>
                <w:b/>
                <w:sz w:val="28"/>
              </w:rPr>
            </w:pPr>
            <w:r>
              <w:rPr>
                <w:b/>
                <w:spacing w:val="-4"/>
                <w:sz w:val="28"/>
              </w:rPr>
              <w:t>Yêu </w:t>
            </w:r>
            <w:r>
              <w:rPr>
                <w:b/>
                <w:spacing w:val="-5"/>
                <w:sz w:val="28"/>
              </w:rPr>
              <w:t>cầu</w:t>
            </w:r>
          </w:p>
        </w:tc>
        <w:tc>
          <w:tcPr>
            <w:tcW w:w="4248" w:type="dxa"/>
            <w:shd w:val="clear" w:color="auto" w:fill="EDEBE0"/>
          </w:tcPr>
          <w:p>
            <w:pPr>
              <w:pStyle w:val="TableParagraph"/>
              <w:spacing w:before="36"/>
              <w:ind w:left="13"/>
              <w:jc w:val="center"/>
              <w:rPr>
                <w:b/>
                <w:sz w:val="28"/>
              </w:rPr>
            </w:pPr>
            <w:r>
              <w:rPr>
                <w:b/>
                <w:sz w:val="28"/>
              </w:rPr>
              <w:t>Mô</w:t>
            </w:r>
            <w:r>
              <w:rPr>
                <w:b/>
                <w:spacing w:val="-1"/>
                <w:sz w:val="28"/>
              </w:rPr>
              <w:t> </w:t>
            </w:r>
            <w:r>
              <w:rPr>
                <w:b/>
                <w:spacing w:val="-5"/>
                <w:sz w:val="28"/>
              </w:rPr>
              <w:t>tả</w:t>
            </w:r>
          </w:p>
        </w:tc>
      </w:tr>
      <w:tr>
        <w:trPr>
          <w:trHeight w:val="362" w:hRule="atLeast"/>
        </w:trPr>
        <w:tc>
          <w:tcPr>
            <w:tcW w:w="703" w:type="dxa"/>
          </w:tcPr>
          <w:p>
            <w:pPr>
              <w:pStyle w:val="TableParagraph"/>
              <w:rPr>
                <w:sz w:val="28"/>
              </w:rPr>
            </w:pPr>
          </w:p>
        </w:tc>
        <w:tc>
          <w:tcPr>
            <w:tcW w:w="1560" w:type="dxa"/>
          </w:tcPr>
          <w:p>
            <w:pPr>
              <w:pStyle w:val="TableParagraph"/>
              <w:spacing w:line="312" w:lineRule="exact"/>
              <w:ind w:left="107"/>
              <w:rPr>
                <w:sz w:val="28"/>
              </w:rPr>
            </w:pPr>
            <w:r>
              <w:rPr>
                <w:color w:val="000000"/>
                <w:spacing w:val="-2"/>
                <w:sz w:val="28"/>
                <w:shd w:fill="F6F8F9" w:color="auto" w:val="clear"/>
              </w:rPr>
              <w:t>”]</w:t>
            </w:r>
            <w:r>
              <w:rPr>
                <w:color w:val="000000"/>
                <w:spacing w:val="-2"/>
                <w:sz w:val="28"/>
              </w:rPr>
              <w:t>&gt;</w:t>
            </w:r>
            <w:r>
              <w:rPr>
                <w:color w:val="000000"/>
                <w:spacing w:val="-2"/>
                <w:sz w:val="28"/>
                <w:shd w:fill="F6F8F9" w:color="auto" w:val="clear"/>
              </w:rPr>
              <w:t>/&lt;mptr&gt;</w:t>
            </w:r>
          </w:p>
        </w:tc>
        <w:tc>
          <w:tcPr>
            <w:tcW w:w="1559" w:type="dxa"/>
          </w:tcPr>
          <w:p>
            <w:pPr>
              <w:pStyle w:val="TableParagraph"/>
              <w:rPr>
                <w:sz w:val="28"/>
              </w:rPr>
            </w:pPr>
          </w:p>
        </w:tc>
        <w:tc>
          <w:tcPr>
            <w:tcW w:w="991" w:type="dxa"/>
          </w:tcPr>
          <w:p>
            <w:pPr>
              <w:pStyle w:val="TableParagraph"/>
              <w:rPr>
                <w:sz w:val="28"/>
              </w:rPr>
            </w:pPr>
          </w:p>
        </w:tc>
        <w:tc>
          <w:tcPr>
            <w:tcW w:w="4248" w:type="dxa"/>
          </w:tcPr>
          <w:p>
            <w:pPr>
              <w:pStyle w:val="TableParagraph"/>
              <w:rPr>
                <w:sz w:val="28"/>
              </w:rPr>
            </w:pPr>
          </w:p>
        </w:tc>
      </w:tr>
      <w:tr>
        <w:trPr>
          <w:trHeight w:val="2654" w:hRule="atLeast"/>
        </w:trPr>
        <w:tc>
          <w:tcPr>
            <w:tcW w:w="703" w:type="dxa"/>
          </w:tcPr>
          <w:p>
            <w:pPr>
              <w:pStyle w:val="TableParagraph"/>
              <w:spacing w:before="31"/>
              <w:ind w:left="57" w:right="120"/>
              <w:jc w:val="center"/>
              <w:rPr>
                <w:sz w:val="28"/>
              </w:rPr>
            </w:pPr>
            <w:r>
              <w:rPr>
                <w:spacing w:val="-5"/>
                <w:sz w:val="28"/>
              </w:rPr>
              <w:t>13.</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7" w:lineRule="exact"/>
              <w:ind w:left="107"/>
              <w:rPr>
                <w:sz w:val="28"/>
              </w:rPr>
            </w:pPr>
            <w:r>
              <w:rPr>
                <w:spacing w:val="-2"/>
                <w:sz w:val="28"/>
              </w:rPr>
              <w:t>=“CSIP”]&gt;/</w:t>
            </w:r>
          </w:p>
          <w:p>
            <w:pPr>
              <w:pStyle w:val="TableParagraph"/>
              <w:ind w:left="107" w:right="119"/>
              <w:rPr>
                <w:sz w:val="28"/>
              </w:rPr>
            </w:pPr>
            <w:r>
              <w:rPr>
                <w:spacing w:val="-2"/>
                <w:sz w:val="28"/>
              </w:rPr>
              <w:t>&lt;div&gt;&lt;div[ @LABEL=</w:t>
            </w:r>
          </w:p>
          <w:p>
            <w:pPr>
              <w:pStyle w:val="TableParagraph"/>
              <w:ind w:left="107" w:right="142"/>
              <w:jc w:val="both"/>
              <w:rPr>
                <w:sz w:val="28"/>
              </w:rPr>
            </w:pPr>
            <w:r>
              <w:rPr>
                <w:spacing w:val="-2"/>
                <w:sz w:val="28"/>
              </w:rPr>
              <w:t>“</w:t>
            </w:r>
            <w:r>
              <w:rPr>
                <w:color w:val="000000"/>
                <w:spacing w:val="-2"/>
                <w:sz w:val="28"/>
                <w:shd w:fill="F6F8F9" w:color="auto" w:val="clear"/>
              </w:rPr>
              <w:t>Represent</w:t>
            </w:r>
            <w:r>
              <w:rPr>
                <w:color w:val="000000"/>
                <w:spacing w:val="-2"/>
                <w:sz w:val="28"/>
              </w:rPr>
              <w:t> </w:t>
            </w:r>
            <w:r>
              <w:rPr>
                <w:color w:val="000000"/>
                <w:spacing w:val="-2"/>
                <w:sz w:val="28"/>
                <w:shd w:fill="F6F8F9" w:color="auto" w:val="clear"/>
              </w:rPr>
              <w:t>ations/rep1</w:t>
            </w:r>
            <w:r>
              <w:rPr>
                <w:color w:val="000000"/>
                <w:spacing w:val="-2"/>
                <w:sz w:val="28"/>
              </w:rPr>
              <w:t> </w:t>
            </w:r>
            <w:r>
              <w:rPr>
                <w:color w:val="000000"/>
                <w:spacing w:val="-2"/>
                <w:sz w:val="28"/>
                <w:shd w:fill="F6F8F9" w:color="auto" w:val="clear"/>
              </w:rPr>
              <w:t>”]</w:t>
            </w:r>
            <w:r>
              <w:rPr>
                <w:color w:val="000000"/>
                <w:spacing w:val="-2"/>
                <w:sz w:val="28"/>
              </w:rPr>
              <w:t>&gt;</w:t>
            </w:r>
            <w:r>
              <w:rPr>
                <w:color w:val="000000"/>
                <w:spacing w:val="-2"/>
                <w:sz w:val="28"/>
                <w:shd w:fill="F6F8F9" w:color="auto" w:val="clear"/>
              </w:rPr>
              <w:t>/&lt;mptr&gt;</w:t>
            </w:r>
          </w:p>
        </w:tc>
        <w:tc>
          <w:tcPr>
            <w:tcW w:w="1559" w:type="dxa"/>
          </w:tcPr>
          <w:p>
            <w:pPr>
              <w:pStyle w:val="TableParagraph"/>
              <w:spacing w:before="31"/>
              <w:ind w:left="108"/>
              <w:rPr>
                <w:sz w:val="28"/>
              </w:rPr>
            </w:pPr>
            <w:r>
              <w:rPr>
                <w:spacing w:val="-2"/>
                <w:sz w:val="28"/>
              </w:rPr>
              <w:t>xlink:title</w:t>
            </w:r>
          </w:p>
        </w:tc>
        <w:tc>
          <w:tcPr>
            <w:tcW w:w="991" w:type="dxa"/>
          </w:tcPr>
          <w:p>
            <w:pPr>
              <w:pStyle w:val="TableParagraph"/>
              <w:spacing w:before="31"/>
              <w:ind w:left="109"/>
              <w:rPr>
                <w:sz w:val="28"/>
              </w:rPr>
            </w:pPr>
            <w:r>
              <w:rPr>
                <w:spacing w:val="-4"/>
                <w:sz w:val="28"/>
              </w:rPr>
              <w:t>Bắt buộc</w:t>
            </w:r>
          </w:p>
        </w:tc>
        <w:tc>
          <w:tcPr>
            <w:tcW w:w="4248" w:type="dxa"/>
          </w:tcPr>
          <w:p>
            <w:pPr>
              <w:pStyle w:val="TableParagraph"/>
              <w:spacing w:before="31"/>
              <w:ind w:left="110" w:right="94"/>
              <w:jc w:val="both"/>
              <w:rPr>
                <w:sz w:val="28"/>
              </w:rPr>
            </w:pPr>
            <w:r>
              <w:rPr>
                <w:sz w:val="28"/>
              </w:rPr>
              <w:t>Là ID của thẻ &lt;fileSec&gt;/&lt;fileGrp&gt; trỏ đến group file với </w:t>
            </w:r>
            <w:r>
              <w:rPr>
                <w:spacing w:val="-2"/>
                <w:sz w:val="28"/>
              </w:rPr>
              <w:t>USE="</w:t>
            </w:r>
            <w:r>
              <w:rPr>
                <w:color w:val="000000"/>
                <w:spacing w:val="-2"/>
                <w:sz w:val="28"/>
                <w:shd w:fill="F6F8F9" w:color="auto" w:val="clear"/>
              </w:rPr>
              <w:t>Representations/rep1</w:t>
            </w:r>
            <w:r>
              <w:rPr>
                <w:color w:val="000000"/>
                <w:spacing w:val="-2"/>
                <w:sz w:val="28"/>
              </w:rPr>
              <w:t>"</w:t>
            </w:r>
          </w:p>
        </w:tc>
      </w:tr>
      <w:tr>
        <w:trPr>
          <w:trHeight w:val="3580" w:hRule="atLeast"/>
        </w:trPr>
        <w:tc>
          <w:tcPr>
            <w:tcW w:w="703" w:type="dxa"/>
          </w:tcPr>
          <w:p>
            <w:pPr>
              <w:pStyle w:val="TableParagraph"/>
              <w:spacing w:before="33"/>
              <w:ind w:left="57" w:right="120"/>
              <w:jc w:val="center"/>
              <w:rPr>
                <w:sz w:val="28"/>
              </w:rPr>
            </w:pPr>
            <w:r>
              <w:rPr>
                <w:spacing w:val="-5"/>
                <w:sz w:val="28"/>
              </w:rPr>
              <w:t>14.</w:t>
            </w:r>
          </w:p>
        </w:tc>
        <w:tc>
          <w:tcPr>
            <w:tcW w:w="1560" w:type="dxa"/>
          </w:tcPr>
          <w:p>
            <w:pPr>
              <w:pStyle w:val="TableParagraph"/>
              <w:spacing w:before="33"/>
              <w:ind w:left="107"/>
              <w:rPr>
                <w:sz w:val="28"/>
              </w:rPr>
            </w:pPr>
            <w:r>
              <w:rPr>
                <w:spacing w:val="-2"/>
                <w:sz w:val="28"/>
              </w:rPr>
              <w:t>&lt;structMap [@LABEL</w:t>
            </w:r>
          </w:p>
          <w:p>
            <w:pPr>
              <w:pStyle w:val="TableParagraph"/>
              <w:spacing w:line="322" w:lineRule="exact" w:before="2"/>
              <w:ind w:left="107"/>
              <w:rPr>
                <w:sz w:val="28"/>
              </w:rPr>
            </w:pPr>
            <w:r>
              <w:rPr>
                <w:spacing w:val="-2"/>
                <w:sz w:val="28"/>
              </w:rPr>
              <w:t>=“CSIP”]&gt;/</w:t>
            </w:r>
          </w:p>
          <w:p>
            <w:pPr>
              <w:pStyle w:val="TableParagraph"/>
              <w:ind w:left="107" w:right="119"/>
              <w:rPr>
                <w:sz w:val="28"/>
              </w:rPr>
            </w:pPr>
            <w:r>
              <w:rPr>
                <w:spacing w:val="-2"/>
                <w:sz w:val="28"/>
              </w:rPr>
              <w:t>&lt;div&gt;&lt;div[ @LABEL=</w:t>
            </w:r>
          </w:p>
          <w:p>
            <w:pPr>
              <w:pStyle w:val="TableParagraph"/>
              <w:spacing w:line="237" w:lineRule="auto" w:before="2"/>
              <w:ind w:left="107"/>
              <w:rPr>
                <w:sz w:val="28"/>
              </w:rPr>
            </w:pPr>
            <w:r>
              <w:rPr>
                <w:spacing w:val="-2"/>
                <w:sz w:val="28"/>
              </w:rPr>
              <w:t>“Document ation”]&gt;</w:t>
            </w:r>
          </w:p>
        </w:tc>
        <w:tc>
          <w:tcPr>
            <w:tcW w:w="1559" w:type="dxa"/>
          </w:tcPr>
          <w:p>
            <w:pPr>
              <w:pStyle w:val="TableParagraph"/>
              <w:spacing w:before="33"/>
              <w:ind w:left="108"/>
              <w:rPr>
                <w:sz w:val="28"/>
              </w:rPr>
            </w:pPr>
            <w:r>
              <w:rPr>
                <w:spacing w:val="-5"/>
                <w:sz w:val="28"/>
              </w:rPr>
              <w:t>ID</w:t>
            </w:r>
          </w:p>
        </w:tc>
        <w:tc>
          <w:tcPr>
            <w:tcW w:w="991" w:type="dxa"/>
          </w:tcPr>
          <w:p>
            <w:pPr>
              <w:pStyle w:val="TableParagraph"/>
              <w:spacing w:before="33"/>
              <w:ind w:left="109" w:right="99"/>
              <w:rPr>
                <w:sz w:val="28"/>
              </w:rPr>
            </w:pPr>
            <w:r>
              <w:rPr>
                <w:spacing w:val="-2"/>
                <w:sz w:val="28"/>
              </w:rPr>
              <w:t>Không </w:t>
            </w:r>
            <w:r>
              <w:rPr>
                <w:spacing w:val="-4"/>
                <w:sz w:val="28"/>
              </w:rPr>
              <w:t>bắt buộc</w:t>
            </w:r>
          </w:p>
        </w:tc>
        <w:tc>
          <w:tcPr>
            <w:tcW w:w="4248" w:type="dxa"/>
          </w:tcPr>
          <w:p>
            <w:pPr>
              <w:pStyle w:val="TableParagraph"/>
              <w:tabs>
                <w:tab w:pos="3980" w:val="left" w:leader="none"/>
              </w:tabs>
              <w:spacing w:before="33"/>
              <w:ind w:left="110" w:right="92"/>
              <w:jc w:val="both"/>
              <w:rPr>
                <w:sz w:val="28"/>
              </w:rPr>
            </w:pPr>
            <w:r>
              <w:rPr>
                <w:sz w:val="28"/>
              </w:rPr>
              <w:t>Thông tin ID để định danh cho thẻ div</w:t>
            </w:r>
            <w:r>
              <w:rPr>
                <w:spacing w:val="80"/>
                <w:w w:val="150"/>
                <w:sz w:val="28"/>
              </w:rPr>
              <w:t>  </w:t>
            </w:r>
            <w:r>
              <w:rPr>
                <w:sz w:val="28"/>
              </w:rPr>
              <w:t>với</w:t>
            </w:r>
            <w:r>
              <w:rPr>
                <w:spacing w:val="80"/>
                <w:w w:val="150"/>
                <w:sz w:val="28"/>
              </w:rPr>
              <w:t>  </w:t>
            </w:r>
            <w:r>
              <w:rPr>
                <w:sz w:val="28"/>
              </w:rPr>
              <w:t>@LABEL</w:t>
              <w:tab/>
            </w:r>
            <w:r>
              <w:rPr>
                <w:spacing w:val="-10"/>
                <w:sz w:val="28"/>
              </w:rPr>
              <w:t>= </w:t>
            </w:r>
            <w:r>
              <w:rPr>
                <w:sz w:val="28"/>
              </w:rPr>
              <w:t>"</w:t>
            </w:r>
            <w:r>
              <w:rPr>
                <w:color w:val="000000"/>
                <w:sz w:val="28"/>
                <w:shd w:fill="F6F8F9" w:color="auto" w:val="clear"/>
              </w:rPr>
              <w:t>Documentation</w:t>
            </w:r>
            <w:r>
              <w:rPr>
                <w:color w:val="000000"/>
                <w:sz w:val="28"/>
              </w:rPr>
              <w:t>" do hệ thống tự </w:t>
            </w:r>
            <w:r>
              <w:rPr>
                <w:color w:val="000000"/>
                <w:spacing w:val="-4"/>
                <w:sz w:val="28"/>
              </w:rPr>
              <w:t>sinh.</w:t>
            </w:r>
          </w:p>
          <w:p>
            <w:pPr>
              <w:pStyle w:val="TableParagraph"/>
              <w:spacing w:line="242" w:lineRule="auto" w:before="40"/>
              <w:ind w:left="110" w:right="803"/>
              <w:rPr>
                <w:sz w:val="28"/>
              </w:rPr>
            </w:pPr>
            <w:r>
              <w:rPr>
                <w:sz w:val="28"/>
              </w:rPr>
              <w:t>Quy</w:t>
            </w:r>
            <w:r>
              <w:rPr>
                <w:spacing w:val="-18"/>
                <w:sz w:val="28"/>
              </w:rPr>
              <w:t> </w:t>
            </w:r>
            <w:r>
              <w:rPr>
                <w:sz w:val="28"/>
              </w:rPr>
              <w:t>tắc:</w:t>
            </w:r>
            <w:r>
              <w:rPr>
                <w:spacing w:val="-17"/>
                <w:sz w:val="28"/>
              </w:rPr>
              <w:t> </w:t>
            </w:r>
            <w:r>
              <w:rPr>
                <w:sz w:val="28"/>
              </w:rPr>
              <w:t>uuid-{UUIDs} Trong đó:</w:t>
            </w:r>
          </w:p>
          <w:p>
            <w:pPr>
              <w:pStyle w:val="TableParagraph"/>
              <w:spacing w:before="115"/>
              <w:ind w:left="110"/>
              <w:rPr>
                <w:sz w:val="28"/>
              </w:rPr>
            </w:pPr>
            <w:r>
              <w:rPr>
                <w:sz w:val="28"/>
              </w:rPr>
              <w:t>-</w:t>
            </w:r>
            <w:r>
              <w:rPr>
                <w:spacing w:val="-18"/>
                <w:sz w:val="28"/>
              </w:rPr>
              <w:t> </w:t>
            </w:r>
            <w:r>
              <w:rPr>
                <w:sz w:val="28"/>
              </w:rPr>
              <w:t>{UUIDs}</w:t>
            </w:r>
            <w:r>
              <w:rPr>
                <w:spacing w:val="-17"/>
                <w:sz w:val="28"/>
              </w:rPr>
              <w:t> </w:t>
            </w:r>
            <w:r>
              <w:rPr>
                <w:sz w:val="28"/>
              </w:rPr>
              <w:t>tự</w:t>
            </w:r>
            <w:r>
              <w:rPr>
                <w:spacing w:val="-18"/>
                <w:sz w:val="28"/>
              </w:rPr>
              <w:t> </w:t>
            </w:r>
            <w:r>
              <w:rPr>
                <w:sz w:val="28"/>
              </w:rPr>
              <w:t>sinh</w:t>
            </w:r>
            <w:r>
              <w:rPr>
                <w:spacing w:val="-17"/>
                <w:sz w:val="28"/>
              </w:rPr>
              <w:t> </w:t>
            </w:r>
            <w:r>
              <w:rPr>
                <w:sz w:val="28"/>
              </w:rPr>
              <w:t>và</w:t>
            </w:r>
            <w:r>
              <w:rPr>
                <w:spacing w:val="-18"/>
                <w:sz w:val="28"/>
              </w:rPr>
              <w:t> </w:t>
            </w:r>
            <w:r>
              <w:rPr>
                <w:sz w:val="28"/>
              </w:rPr>
              <w:t>các</w:t>
            </w:r>
            <w:r>
              <w:rPr>
                <w:spacing w:val="-17"/>
                <w:sz w:val="28"/>
              </w:rPr>
              <w:t> </w:t>
            </w:r>
            <w:r>
              <w:rPr>
                <w:sz w:val="28"/>
              </w:rPr>
              <w:t>ký</w:t>
            </w:r>
            <w:r>
              <w:rPr>
                <w:spacing w:val="-18"/>
                <w:sz w:val="28"/>
              </w:rPr>
              <w:t> </w:t>
            </w:r>
            <w:r>
              <w:rPr>
                <w:sz w:val="28"/>
              </w:rPr>
              <w:t>tự</w:t>
            </w:r>
            <w:r>
              <w:rPr>
                <w:spacing w:val="-17"/>
                <w:sz w:val="28"/>
              </w:rPr>
              <w:t> </w:t>
            </w:r>
            <w:r>
              <w:rPr>
                <w:sz w:val="28"/>
              </w:rPr>
              <w:t>được viết hoa</w:t>
            </w:r>
          </w:p>
          <w:p>
            <w:pPr>
              <w:pStyle w:val="TableParagraph"/>
              <w:tabs>
                <w:tab w:pos="779" w:val="left" w:leader="none"/>
                <w:tab w:pos="1528" w:val="left" w:leader="none"/>
              </w:tabs>
              <w:spacing w:line="237" w:lineRule="auto" w:before="122"/>
              <w:ind w:left="110" w:right="90"/>
              <w:rPr>
                <w:sz w:val="28"/>
              </w:rPr>
            </w:pPr>
            <w:r>
              <w:rPr>
                <w:spacing w:val="-6"/>
                <w:sz w:val="28"/>
              </w:rPr>
              <w:t>Ví</w:t>
            </w:r>
            <w:r>
              <w:rPr>
                <w:sz w:val="28"/>
              </w:rPr>
              <w:tab/>
            </w:r>
            <w:r>
              <w:rPr>
                <w:spacing w:val="-4"/>
                <w:sz w:val="28"/>
              </w:rPr>
              <w:t>dụ:</w:t>
            </w:r>
            <w:r>
              <w:rPr>
                <w:sz w:val="28"/>
              </w:rPr>
              <w:tab/>
            </w:r>
            <w:r>
              <w:rPr>
                <w:spacing w:val="-2"/>
                <w:sz w:val="28"/>
              </w:rPr>
              <w:t>uuid-686DE400-A530- 4FA2-BEAA-A06472E53435</w:t>
            </w:r>
          </w:p>
        </w:tc>
      </w:tr>
      <w:tr>
        <w:trPr>
          <w:trHeight w:val="2656" w:hRule="atLeast"/>
        </w:trPr>
        <w:tc>
          <w:tcPr>
            <w:tcW w:w="703" w:type="dxa"/>
          </w:tcPr>
          <w:p>
            <w:pPr>
              <w:pStyle w:val="TableParagraph"/>
              <w:spacing w:before="31"/>
              <w:ind w:left="57" w:right="120"/>
              <w:jc w:val="center"/>
              <w:rPr>
                <w:sz w:val="28"/>
              </w:rPr>
            </w:pPr>
            <w:r>
              <w:rPr>
                <w:spacing w:val="-5"/>
                <w:sz w:val="28"/>
              </w:rPr>
              <w:t>15.</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7" w:lineRule="exact"/>
              <w:ind w:left="107"/>
              <w:rPr>
                <w:sz w:val="28"/>
              </w:rPr>
            </w:pPr>
            <w:r>
              <w:rPr>
                <w:spacing w:val="-2"/>
                <w:sz w:val="28"/>
              </w:rPr>
              <w:t>=“CSIP”]&gt;/</w:t>
            </w:r>
          </w:p>
          <w:p>
            <w:pPr>
              <w:pStyle w:val="TableParagraph"/>
              <w:spacing w:line="242" w:lineRule="auto"/>
              <w:ind w:left="107" w:right="119"/>
              <w:rPr>
                <w:sz w:val="28"/>
              </w:rPr>
            </w:pPr>
            <w:r>
              <w:rPr>
                <w:spacing w:val="-2"/>
                <w:sz w:val="28"/>
              </w:rPr>
              <w:t>&lt;div&gt;&lt;div[ @LABEL=</w:t>
            </w:r>
          </w:p>
          <w:p>
            <w:pPr>
              <w:pStyle w:val="TableParagraph"/>
              <w:ind w:left="107" w:right="150"/>
              <w:jc w:val="both"/>
              <w:rPr>
                <w:sz w:val="28"/>
              </w:rPr>
            </w:pPr>
            <w:r>
              <w:rPr>
                <w:spacing w:val="-2"/>
                <w:sz w:val="28"/>
              </w:rPr>
              <w:t>“Document ation”]&gt;</w:t>
            </w:r>
            <w:r>
              <w:rPr>
                <w:color w:val="000000"/>
                <w:spacing w:val="-2"/>
                <w:sz w:val="28"/>
                <w:shd w:fill="F6F8F9" w:color="auto" w:val="clear"/>
              </w:rPr>
              <w:t>/&lt;f</w:t>
            </w:r>
            <w:r>
              <w:rPr>
                <w:color w:val="000000"/>
                <w:spacing w:val="-2"/>
                <w:sz w:val="28"/>
              </w:rPr>
              <w:t> </w:t>
            </w:r>
            <w:r>
              <w:rPr>
                <w:color w:val="000000"/>
                <w:spacing w:val="-4"/>
                <w:sz w:val="28"/>
                <w:shd w:fill="F6F8F9" w:color="auto" w:val="clear"/>
              </w:rPr>
              <w:t>ptr&gt;</w:t>
            </w:r>
          </w:p>
        </w:tc>
        <w:tc>
          <w:tcPr>
            <w:tcW w:w="1559" w:type="dxa"/>
          </w:tcPr>
          <w:p>
            <w:pPr>
              <w:pStyle w:val="TableParagraph"/>
              <w:spacing w:before="31"/>
              <w:ind w:left="108"/>
              <w:rPr>
                <w:sz w:val="28"/>
              </w:rPr>
            </w:pPr>
            <w:r>
              <w:rPr>
                <w:spacing w:val="-2"/>
                <w:sz w:val="28"/>
              </w:rPr>
              <w:t>FILEID</w:t>
            </w:r>
          </w:p>
        </w:tc>
        <w:tc>
          <w:tcPr>
            <w:tcW w:w="991" w:type="dxa"/>
          </w:tcPr>
          <w:p>
            <w:pPr>
              <w:pStyle w:val="TableParagraph"/>
              <w:spacing w:before="31"/>
              <w:ind w:left="109" w:right="99"/>
              <w:rPr>
                <w:sz w:val="28"/>
              </w:rPr>
            </w:pPr>
            <w:r>
              <w:rPr>
                <w:spacing w:val="-2"/>
                <w:sz w:val="28"/>
              </w:rPr>
              <w:t>Không </w:t>
            </w:r>
            <w:r>
              <w:rPr>
                <w:spacing w:val="-4"/>
                <w:sz w:val="28"/>
              </w:rPr>
              <w:t>bắt buộc</w:t>
            </w:r>
          </w:p>
        </w:tc>
        <w:tc>
          <w:tcPr>
            <w:tcW w:w="4248" w:type="dxa"/>
          </w:tcPr>
          <w:p>
            <w:pPr>
              <w:pStyle w:val="TableParagraph"/>
              <w:spacing w:before="31"/>
              <w:ind w:left="110" w:right="94"/>
              <w:jc w:val="both"/>
              <w:rPr>
                <w:sz w:val="28"/>
              </w:rPr>
            </w:pPr>
            <w:r>
              <w:rPr>
                <w:sz w:val="28"/>
              </w:rPr>
              <w:t>Là ID của thẻ &lt;fileSec&gt;/&lt;fileGrp&gt; trỏ đến group file với USE= </w:t>
            </w:r>
            <w:r>
              <w:rPr>
                <w:spacing w:val="-2"/>
                <w:sz w:val="28"/>
              </w:rPr>
              <w:t>“</w:t>
            </w:r>
            <w:r>
              <w:rPr>
                <w:color w:val="000000"/>
                <w:spacing w:val="-2"/>
                <w:sz w:val="28"/>
                <w:shd w:fill="F6F8F9" w:color="auto" w:val="clear"/>
              </w:rPr>
              <w:t>Documentation</w:t>
            </w:r>
            <w:r>
              <w:rPr>
                <w:color w:val="000000"/>
                <w:spacing w:val="-2"/>
                <w:sz w:val="28"/>
              </w:rPr>
              <w:t>”</w:t>
            </w:r>
          </w:p>
        </w:tc>
      </w:tr>
      <w:tr>
        <w:trPr>
          <w:trHeight w:val="3806" w:hRule="atLeast"/>
        </w:trPr>
        <w:tc>
          <w:tcPr>
            <w:tcW w:w="703" w:type="dxa"/>
          </w:tcPr>
          <w:p>
            <w:pPr>
              <w:pStyle w:val="TableParagraph"/>
              <w:spacing w:before="31"/>
              <w:ind w:left="57" w:right="120"/>
              <w:jc w:val="center"/>
              <w:rPr>
                <w:sz w:val="28"/>
              </w:rPr>
            </w:pPr>
            <w:r>
              <w:rPr>
                <w:spacing w:val="-5"/>
                <w:sz w:val="28"/>
              </w:rPr>
              <w:t>16.</w:t>
            </w:r>
          </w:p>
        </w:tc>
        <w:tc>
          <w:tcPr>
            <w:tcW w:w="1560" w:type="dxa"/>
          </w:tcPr>
          <w:p>
            <w:pPr>
              <w:pStyle w:val="TableParagraph"/>
              <w:spacing w:before="31"/>
              <w:ind w:left="107"/>
              <w:rPr>
                <w:sz w:val="28"/>
              </w:rPr>
            </w:pPr>
            <w:r>
              <w:rPr>
                <w:sz w:val="28"/>
              </w:rPr>
              <w:t>Ví</w:t>
            </w:r>
            <w:r>
              <w:rPr>
                <w:spacing w:val="-1"/>
                <w:sz w:val="28"/>
              </w:rPr>
              <w:t> </w:t>
            </w:r>
            <w:r>
              <w:rPr>
                <w:spacing w:val="-5"/>
                <w:sz w:val="28"/>
              </w:rPr>
              <w:t>dụ</w:t>
            </w:r>
          </w:p>
        </w:tc>
        <w:tc>
          <w:tcPr>
            <w:tcW w:w="6798" w:type="dxa"/>
            <w:gridSpan w:val="3"/>
          </w:tcPr>
          <w:p>
            <w:pPr>
              <w:pStyle w:val="TableParagraph"/>
              <w:spacing w:before="6"/>
              <w:ind w:left="108" w:right="123"/>
              <w:rPr>
                <w:rFonts w:ascii="Courier New"/>
                <w:sz w:val="28"/>
              </w:rPr>
            </w:pPr>
            <w:r>
              <w:rPr>
                <w:rFonts w:ascii="Courier New"/>
                <w:sz w:val="28"/>
              </w:rPr>
              <w:t>&lt;structMap</w:t>
            </w:r>
            <w:r>
              <w:rPr>
                <w:rFonts w:ascii="Courier New"/>
                <w:spacing w:val="-37"/>
                <w:sz w:val="28"/>
              </w:rPr>
              <w:t> </w:t>
            </w:r>
            <w:r>
              <w:rPr>
                <w:rFonts w:ascii="Courier New"/>
                <w:sz w:val="28"/>
              </w:rPr>
              <w:t>ID="uuid-64E3F9BF-230F-4EBD- 8F24-764D1EC12175" TYPE="PHYSICAL" </w:t>
            </w:r>
            <w:r>
              <w:rPr>
                <w:rFonts w:ascii="Courier New"/>
                <w:spacing w:val="-2"/>
                <w:sz w:val="28"/>
              </w:rPr>
              <w:t>LABEL="CSIP"&gt;</w:t>
            </w:r>
          </w:p>
          <w:p>
            <w:pPr>
              <w:pStyle w:val="TableParagraph"/>
              <w:spacing w:line="242" w:lineRule="auto"/>
              <w:ind w:left="108" w:right="627" w:firstLine="1344"/>
              <w:rPr>
                <w:rFonts w:ascii="Courier New"/>
                <w:sz w:val="28"/>
              </w:rPr>
            </w:pPr>
            <w:r>
              <w:rPr>
                <w:rFonts w:ascii="Courier New"/>
                <w:sz w:val="28"/>
              </w:rPr>
              <w:t>&lt;div</w:t>
            </w:r>
            <w:r>
              <w:rPr>
                <w:rFonts w:ascii="Courier New"/>
                <w:spacing w:val="-36"/>
                <w:sz w:val="28"/>
              </w:rPr>
              <w:t> </w:t>
            </w:r>
            <w:r>
              <w:rPr>
                <w:rFonts w:ascii="Courier New"/>
                <w:sz w:val="28"/>
              </w:rPr>
              <w:t>ID="uuid-1E1A5FFC-FF75- 42FE-A948-E08E18CDFEE5"</w:t>
            </w:r>
            <w:r>
              <w:rPr>
                <w:rFonts w:ascii="Courier New"/>
                <w:spacing w:val="-25"/>
                <w:sz w:val="28"/>
              </w:rPr>
              <w:t> </w:t>
            </w:r>
            <w:r>
              <w:rPr>
                <w:rFonts w:ascii="Courier New"/>
                <w:spacing w:val="-2"/>
                <w:sz w:val="28"/>
              </w:rPr>
              <w:t>LABEL="uuid-</w:t>
            </w:r>
          </w:p>
          <w:p>
            <w:pPr>
              <w:pStyle w:val="TableParagraph"/>
              <w:spacing w:line="312" w:lineRule="exact"/>
              <w:ind w:left="108"/>
              <w:rPr>
                <w:rFonts w:ascii="Courier New"/>
                <w:sz w:val="28"/>
              </w:rPr>
            </w:pPr>
            <w:r>
              <w:rPr>
                <w:rFonts w:ascii="Courier New"/>
                <w:spacing w:val="-2"/>
                <w:sz w:val="28"/>
              </w:rPr>
              <w:t>28d046c9-2504-4fb5-a558-ee6daf2c373c"&gt;</w:t>
            </w:r>
          </w:p>
          <w:p>
            <w:pPr>
              <w:pStyle w:val="TableParagraph"/>
              <w:ind w:left="108" w:right="795" w:firstLine="2016"/>
              <w:rPr>
                <w:rFonts w:ascii="Courier New"/>
                <w:sz w:val="28"/>
              </w:rPr>
            </w:pPr>
            <w:r>
              <w:rPr>
                <w:rFonts w:ascii="Courier New"/>
                <w:sz w:val="28"/>
              </w:rPr>
              <w:t>&lt;div</w:t>
            </w:r>
            <w:r>
              <w:rPr>
                <w:rFonts w:ascii="Courier New"/>
                <w:spacing w:val="-36"/>
                <w:sz w:val="28"/>
              </w:rPr>
              <w:t> </w:t>
            </w:r>
            <w:r>
              <w:rPr>
                <w:rFonts w:ascii="Courier New"/>
                <w:sz w:val="28"/>
              </w:rPr>
              <w:t>ID="uuid-FCBFB2F4- </w:t>
            </w:r>
            <w:r>
              <w:rPr>
                <w:rFonts w:ascii="Courier New"/>
                <w:spacing w:val="-2"/>
                <w:sz w:val="28"/>
              </w:rPr>
              <w:t>568A-4A1B-9651-30748C734576"</w:t>
            </w:r>
          </w:p>
          <w:p>
            <w:pPr>
              <w:pStyle w:val="TableParagraph"/>
              <w:ind w:left="108" w:right="795"/>
              <w:rPr>
                <w:rFonts w:ascii="Courier New"/>
                <w:sz w:val="28"/>
              </w:rPr>
            </w:pPr>
            <w:r>
              <w:rPr>
                <w:rFonts w:ascii="Courier New"/>
                <w:spacing w:val="-2"/>
                <w:sz w:val="28"/>
              </w:rPr>
              <w:t>ADMID="IDb2f5ceda-c114-4c7f-8f3f- </w:t>
            </w:r>
            <w:r>
              <w:rPr>
                <w:rFonts w:ascii="Courier New"/>
                <w:sz w:val="28"/>
              </w:rPr>
              <w:t>e33bafc648fd"</w:t>
            </w:r>
            <w:r>
              <w:rPr>
                <w:rFonts w:ascii="Courier New"/>
                <w:spacing w:val="-37"/>
                <w:sz w:val="28"/>
              </w:rPr>
              <w:t> </w:t>
            </w:r>
            <w:r>
              <w:rPr>
                <w:rFonts w:ascii="Courier New"/>
                <w:sz w:val="28"/>
              </w:rPr>
              <w:t>DMDID="uuid-01A9154A- </w:t>
            </w:r>
            <w:r>
              <w:rPr>
                <w:rFonts w:ascii="Courier New"/>
                <w:spacing w:val="-2"/>
                <w:sz w:val="28"/>
              </w:rPr>
              <w:t>9C24-438E-BC0A-D2AA4460BA12"</w:t>
            </w:r>
          </w:p>
          <w:p>
            <w:pPr>
              <w:pStyle w:val="TableParagraph"/>
              <w:spacing w:line="290" w:lineRule="exact"/>
              <w:ind w:left="108"/>
              <w:rPr>
                <w:rFonts w:ascii="Courier New"/>
                <w:sz w:val="28"/>
              </w:rPr>
            </w:pPr>
            <w:r>
              <w:rPr>
                <w:rFonts w:ascii="Courier New"/>
                <w:spacing w:val="-2"/>
                <w:sz w:val="28"/>
              </w:rPr>
              <w:t>LABEL="Metadata"/&gt;</w:t>
            </w:r>
          </w:p>
        </w:tc>
      </w:tr>
    </w:tbl>
    <w:p>
      <w:pPr>
        <w:pStyle w:val="TableParagraph"/>
        <w:spacing w:after="0" w:line="290" w:lineRule="exact"/>
        <w:rPr>
          <w:rFonts w:ascii="Courier New"/>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559"/>
        <w:gridCol w:w="991"/>
        <w:gridCol w:w="4248"/>
      </w:tblGrid>
      <w:tr>
        <w:trPr>
          <w:trHeight w:val="724" w:hRule="atLeast"/>
        </w:trPr>
        <w:tc>
          <w:tcPr>
            <w:tcW w:w="703" w:type="dxa"/>
            <w:shd w:val="clear" w:color="auto" w:fill="EDEBE0"/>
          </w:tcPr>
          <w:p>
            <w:pPr>
              <w:pStyle w:val="TableParagraph"/>
              <w:spacing w:before="36"/>
              <w:ind w:left="136"/>
              <w:rPr>
                <w:b/>
                <w:sz w:val="28"/>
              </w:rPr>
            </w:pPr>
            <w:r>
              <w:rPr>
                <w:b/>
                <w:spacing w:val="-5"/>
                <w:sz w:val="28"/>
              </w:rPr>
              <w:t>TT</w:t>
            </w:r>
          </w:p>
        </w:tc>
        <w:tc>
          <w:tcPr>
            <w:tcW w:w="1560" w:type="dxa"/>
            <w:shd w:val="clear" w:color="auto" w:fill="EDEBE0"/>
          </w:tcPr>
          <w:p>
            <w:pPr>
              <w:pStyle w:val="TableParagraph"/>
              <w:spacing w:before="36"/>
              <w:ind w:left="323"/>
              <w:rPr>
                <w:b/>
                <w:sz w:val="28"/>
              </w:rPr>
            </w:pPr>
            <w:r>
              <w:rPr>
                <w:b/>
                <w:sz w:val="28"/>
              </w:rPr>
              <w:t>Tên</w:t>
            </w:r>
            <w:r>
              <w:rPr>
                <w:b/>
                <w:spacing w:val="-2"/>
                <w:sz w:val="28"/>
              </w:rPr>
              <w:t> </w:t>
            </w:r>
            <w:r>
              <w:rPr>
                <w:b/>
                <w:spacing w:val="-5"/>
                <w:sz w:val="28"/>
              </w:rPr>
              <w:t>thẻ</w:t>
            </w:r>
          </w:p>
        </w:tc>
        <w:tc>
          <w:tcPr>
            <w:tcW w:w="1559" w:type="dxa"/>
            <w:shd w:val="clear" w:color="auto" w:fill="EDEBE0"/>
          </w:tcPr>
          <w:p>
            <w:pPr>
              <w:pStyle w:val="TableParagraph"/>
              <w:spacing w:before="36"/>
              <w:ind w:left="122"/>
              <w:rPr>
                <w:b/>
                <w:sz w:val="28"/>
              </w:rPr>
            </w:pPr>
            <w:r>
              <w:rPr>
                <w:b/>
                <w:sz w:val="28"/>
              </w:rPr>
              <w:t>Thuộc</w:t>
            </w:r>
            <w:r>
              <w:rPr>
                <w:b/>
                <w:spacing w:val="-2"/>
                <w:sz w:val="28"/>
              </w:rPr>
              <w:t> </w:t>
            </w:r>
            <w:r>
              <w:rPr>
                <w:b/>
                <w:spacing w:val="-4"/>
                <w:sz w:val="28"/>
              </w:rPr>
              <w:t>tính</w:t>
            </w:r>
          </w:p>
        </w:tc>
        <w:tc>
          <w:tcPr>
            <w:tcW w:w="991" w:type="dxa"/>
            <w:shd w:val="clear" w:color="auto" w:fill="EDEBE0"/>
          </w:tcPr>
          <w:p>
            <w:pPr>
              <w:pStyle w:val="TableParagraph"/>
              <w:spacing w:before="36"/>
              <w:ind w:left="287" w:right="235" w:hanging="32"/>
              <w:rPr>
                <w:b/>
                <w:sz w:val="28"/>
              </w:rPr>
            </w:pPr>
            <w:r>
              <w:rPr>
                <w:b/>
                <w:spacing w:val="-4"/>
                <w:sz w:val="28"/>
              </w:rPr>
              <w:t>Yêu </w:t>
            </w:r>
            <w:r>
              <w:rPr>
                <w:b/>
                <w:spacing w:val="-5"/>
                <w:sz w:val="28"/>
              </w:rPr>
              <w:t>cầu</w:t>
            </w:r>
          </w:p>
        </w:tc>
        <w:tc>
          <w:tcPr>
            <w:tcW w:w="4248" w:type="dxa"/>
            <w:shd w:val="clear" w:color="auto" w:fill="EDEBE0"/>
          </w:tcPr>
          <w:p>
            <w:pPr>
              <w:pStyle w:val="TableParagraph"/>
              <w:spacing w:before="36"/>
              <w:ind w:left="13"/>
              <w:jc w:val="center"/>
              <w:rPr>
                <w:b/>
                <w:sz w:val="28"/>
              </w:rPr>
            </w:pPr>
            <w:r>
              <w:rPr>
                <w:b/>
                <w:sz w:val="28"/>
              </w:rPr>
              <w:t>Mô</w:t>
            </w:r>
            <w:r>
              <w:rPr>
                <w:b/>
                <w:spacing w:val="-1"/>
                <w:sz w:val="28"/>
              </w:rPr>
              <w:t> </w:t>
            </w:r>
            <w:r>
              <w:rPr>
                <w:b/>
                <w:spacing w:val="-5"/>
                <w:sz w:val="28"/>
              </w:rPr>
              <w:t>tả</w:t>
            </w:r>
          </w:p>
        </w:tc>
      </w:tr>
      <w:tr>
        <w:trPr>
          <w:trHeight w:val="5393" w:hRule="atLeast"/>
        </w:trPr>
        <w:tc>
          <w:tcPr>
            <w:tcW w:w="703" w:type="dxa"/>
          </w:tcPr>
          <w:p>
            <w:pPr>
              <w:pStyle w:val="TableParagraph"/>
              <w:rPr>
                <w:sz w:val="28"/>
              </w:rPr>
            </w:pPr>
          </w:p>
        </w:tc>
        <w:tc>
          <w:tcPr>
            <w:tcW w:w="1560" w:type="dxa"/>
          </w:tcPr>
          <w:p>
            <w:pPr>
              <w:pStyle w:val="TableParagraph"/>
              <w:rPr>
                <w:sz w:val="28"/>
              </w:rPr>
            </w:pPr>
          </w:p>
        </w:tc>
        <w:tc>
          <w:tcPr>
            <w:tcW w:w="6798" w:type="dxa"/>
            <w:gridSpan w:val="3"/>
          </w:tcPr>
          <w:p>
            <w:pPr>
              <w:pStyle w:val="TableParagraph"/>
              <w:spacing w:before="6"/>
              <w:ind w:left="108" w:right="795" w:firstLine="2016"/>
              <w:rPr>
                <w:rFonts w:ascii="Courier New"/>
                <w:sz w:val="28"/>
              </w:rPr>
            </w:pPr>
            <w:r>
              <w:rPr>
                <w:rFonts w:ascii="Courier New"/>
                <w:sz w:val="28"/>
              </w:rPr>
              <w:t>&lt;div</w:t>
            </w:r>
            <w:r>
              <w:rPr>
                <w:rFonts w:ascii="Courier New"/>
                <w:spacing w:val="-36"/>
                <w:sz w:val="28"/>
              </w:rPr>
              <w:t> </w:t>
            </w:r>
            <w:r>
              <w:rPr>
                <w:rFonts w:ascii="Courier New"/>
                <w:sz w:val="28"/>
              </w:rPr>
              <w:t>ID="uuid-7E26799D- </w:t>
            </w:r>
            <w:r>
              <w:rPr>
                <w:rFonts w:ascii="Courier New"/>
                <w:spacing w:val="-2"/>
                <w:sz w:val="28"/>
              </w:rPr>
              <w:t>0329-42A1-A495-CA50BC3F6A1E"</w:t>
            </w:r>
          </w:p>
          <w:p>
            <w:pPr>
              <w:pStyle w:val="TableParagraph"/>
              <w:spacing w:line="316" w:lineRule="exact"/>
              <w:ind w:left="108"/>
              <w:rPr>
                <w:rFonts w:ascii="Courier New"/>
                <w:sz w:val="28"/>
              </w:rPr>
            </w:pPr>
            <w:r>
              <w:rPr>
                <w:rFonts w:ascii="Courier New"/>
                <w:spacing w:val="-2"/>
                <w:sz w:val="28"/>
              </w:rPr>
              <w:t>LABEL="Schemas"&gt;</w:t>
            </w:r>
          </w:p>
          <w:p>
            <w:pPr>
              <w:pStyle w:val="TableParagraph"/>
              <w:ind w:left="108" w:right="125" w:firstLine="2688"/>
              <w:rPr>
                <w:rFonts w:ascii="Courier New"/>
                <w:sz w:val="28"/>
              </w:rPr>
            </w:pPr>
            <w:r>
              <w:rPr>
                <w:rFonts w:ascii="Courier New"/>
                <w:sz w:val="28"/>
              </w:rPr>
              <w:t>&lt;fptr FILEID="uuid- </w:t>
            </w:r>
            <w:r>
              <w:rPr>
                <w:rFonts w:ascii="Courier New"/>
                <w:spacing w:val="-2"/>
                <w:sz w:val="28"/>
              </w:rPr>
              <w:t>219AB0B1-C77C-4685-8852-6D1697053DE5"/&gt;</w:t>
            </w:r>
          </w:p>
          <w:p>
            <w:pPr>
              <w:pStyle w:val="TableParagraph"/>
              <w:spacing w:line="317" w:lineRule="exact" w:before="2"/>
              <w:ind w:left="2124"/>
              <w:rPr>
                <w:rFonts w:ascii="Courier New"/>
                <w:sz w:val="28"/>
              </w:rPr>
            </w:pPr>
            <w:r>
              <w:rPr>
                <w:rFonts w:ascii="Courier New"/>
                <w:spacing w:val="-2"/>
                <w:sz w:val="28"/>
              </w:rPr>
              <w:t>&lt;/div&gt;</w:t>
            </w:r>
          </w:p>
          <w:p>
            <w:pPr>
              <w:pStyle w:val="TableParagraph"/>
              <w:ind w:left="108" w:right="795" w:firstLine="2016"/>
              <w:rPr>
                <w:rFonts w:ascii="Courier New"/>
                <w:sz w:val="28"/>
              </w:rPr>
            </w:pPr>
            <w:r>
              <w:rPr>
                <w:rFonts w:ascii="Courier New"/>
                <w:sz w:val="28"/>
              </w:rPr>
              <w:t>&lt;div</w:t>
            </w:r>
            <w:r>
              <w:rPr>
                <w:rFonts w:ascii="Courier New"/>
                <w:spacing w:val="-36"/>
                <w:sz w:val="28"/>
              </w:rPr>
              <w:t> </w:t>
            </w:r>
            <w:r>
              <w:rPr>
                <w:rFonts w:ascii="Courier New"/>
                <w:sz w:val="28"/>
              </w:rPr>
              <w:t>ID="uuid-CD4453E2- </w:t>
            </w:r>
            <w:r>
              <w:rPr>
                <w:rFonts w:ascii="Courier New"/>
                <w:spacing w:val="-2"/>
                <w:sz w:val="28"/>
              </w:rPr>
              <w:t>251A-4144-BF3E-767D8862B3CD"</w:t>
            </w:r>
          </w:p>
          <w:p>
            <w:pPr>
              <w:pStyle w:val="TableParagraph"/>
              <w:spacing w:line="317" w:lineRule="exact"/>
              <w:ind w:left="108"/>
              <w:rPr>
                <w:rFonts w:ascii="Courier New"/>
                <w:sz w:val="28"/>
              </w:rPr>
            </w:pPr>
            <w:r>
              <w:rPr>
                <w:rFonts w:ascii="Courier New"/>
                <w:spacing w:val="-2"/>
                <w:sz w:val="28"/>
              </w:rPr>
              <w:t>LABEL="Representations/rep1"&gt;</w:t>
            </w:r>
          </w:p>
          <w:p>
            <w:pPr>
              <w:pStyle w:val="TableParagraph"/>
              <w:ind w:left="108" w:right="125" w:firstLine="2688"/>
              <w:rPr>
                <w:rFonts w:ascii="Courier New"/>
                <w:sz w:val="28"/>
              </w:rPr>
            </w:pPr>
            <w:r>
              <w:rPr>
                <w:rFonts w:ascii="Courier New"/>
                <w:spacing w:val="-2"/>
                <w:sz w:val="28"/>
              </w:rPr>
              <w:t>&lt;mptr xlink:type="simple" xlink:href="representations/rep1/METS.x </w:t>
            </w:r>
            <w:r>
              <w:rPr>
                <w:rFonts w:ascii="Courier New"/>
                <w:sz w:val="28"/>
              </w:rPr>
              <w:t>ml" xlink:title="uuid-C486B913-8888- 4E20-913E-A61B96D26439"</w:t>
            </w:r>
            <w:r>
              <w:rPr>
                <w:rFonts w:ascii="Courier New"/>
                <w:spacing w:val="-39"/>
                <w:sz w:val="28"/>
              </w:rPr>
              <w:t> </w:t>
            </w:r>
            <w:r>
              <w:rPr>
                <w:rFonts w:ascii="Courier New"/>
                <w:sz w:val="28"/>
              </w:rPr>
              <w:t>LOCTYPE="URL"/&gt;</w:t>
            </w:r>
          </w:p>
          <w:p>
            <w:pPr>
              <w:pStyle w:val="TableParagraph"/>
              <w:spacing w:line="317" w:lineRule="exact"/>
              <w:ind w:left="2124"/>
              <w:rPr>
                <w:rFonts w:ascii="Courier New"/>
                <w:sz w:val="28"/>
              </w:rPr>
            </w:pPr>
            <w:r>
              <w:rPr>
                <w:rFonts w:ascii="Courier New"/>
                <w:spacing w:val="-2"/>
                <w:sz w:val="28"/>
              </w:rPr>
              <w:t>&lt;/div&gt;</w:t>
            </w:r>
          </w:p>
          <w:p>
            <w:pPr>
              <w:pStyle w:val="TableParagraph"/>
              <w:spacing w:line="317" w:lineRule="exact"/>
              <w:ind w:left="1452"/>
              <w:rPr>
                <w:rFonts w:ascii="Courier New"/>
                <w:sz w:val="28"/>
              </w:rPr>
            </w:pPr>
            <w:r>
              <w:rPr>
                <w:rFonts w:ascii="Courier New"/>
                <w:spacing w:val="-2"/>
                <w:sz w:val="28"/>
              </w:rPr>
              <w:t>&lt;/div&gt;</w:t>
            </w:r>
          </w:p>
          <w:p>
            <w:pPr>
              <w:pStyle w:val="TableParagraph"/>
              <w:spacing w:line="292" w:lineRule="exact"/>
              <w:ind w:left="780"/>
              <w:rPr>
                <w:rFonts w:ascii="Courier New"/>
                <w:sz w:val="28"/>
              </w:rPr>
            </w:pPr>
            <w:r>
              <w:rPr>
                <w:rFonts w:ascii="Courier New"/>
                <w:spacing w:val="-2"/>
                <w:sz w:val="28"/>
              </w:rPr>
              <w:t>&lt;/structMap&gt;</w:t>
            </w:r>
          </w:p>
        </w:tc>
      </w:tr>
    </w:tbl>
    <w:p>
      <w:pPr>
        <w:pStyle w:val="BodyText"/>
        <w:spacing w:before="120"/>
        <w:rPr>
          <w:i/>
        </w:rPr>
      </w:pPr>
    </w:p>
    <w:p>
      <w:pPr>
        <w:pStyle w:val="Heading3"/>
        <w:numPr>
          <w:ilvl w:val="0"/>
          <w:numId w:val="110"/>
        </w:numPr>
        <w:tabs>
          <w:tab w:pos="1135" w:val="left" w:leader="none"/>
        </w:tabs>
        <w:spacing w:line="240" w:lineRule="auto" w:before="0" w:after="0"/>
        <w:ind w:left="143" w:right="1130" w:firstLine="707"/>
        <w:jc w:val="left"/>
      </w:pPr>
      <w:r>
        <w:rPr/>
        <w:t>Mô</w:t>
      </w:r>
      <w:r>
        <w:rPr>
          <w:spacing w:val="-6"/>
        </w:rPr>
        <w:t> </w:t>
      </w:r>
      <w:r>
        <w:rPr/>
        <w:t>tả</w:t>
      </w:r>
      <w:r>
        <w:rPr>
          <w:spacing w:val="-5"/>
        </w:rPr>
        <w:t> </w:t>
      </w:r>
      <w:r>
        <w:rPr/>
        <w:t>chi</w:t>
      </w:r>
      <w:r>
        <w:rPr>
          <w:spacing w:val="-6"/>
        </w:rPr>
        <w:t> </w:t>
      </w:r>
      <w:r>
        <w:rPr/>
        <w:t>tiết</w:t>
      </w:r>
      <w:r>
        <w:rPr>
          <w:spacing w:val="-4"/>
        </w:rPr>
        <w:t> </w:t>
      </w:r>
      <w:r>
        <w:rPr/>
        <w:t>các</w:t>
      </w:r>
      <w:r>
        <w:rPr>
          <w:spacing w:val="-7"/>
        </w:rPr>
        <w:t> </w:t>
      </w:r>
      <w:r>
        <w:rPr/>
        <w:t>phần</w:t>
      </w:r>
      <w:r>
        <w:rPr>
          <w:spacing w:val="-4"/>
        </w:rPr>
        <w:t> </w:t>
      </w:r>
      <w:r>
        <w:rPr/>
        <w:t>tử</w:t>
      </w:r>
      <w:r>
        <w:rPr>
          <w:spacing w:val="-5"/>
        </w:rPr>
        <w:t> </w:t>
      </w:r>
      <w:r>
        <w:rPr/>
        <w:t>file</w:t>
      </w:r>
      <w:r>
        <w:rPr>
          <w:spacing w:val="-4"/>
        </w:rPr>
        <w:t> </w:t>
      </w:r>
      <w:r>
        <w:rPr/>
        <w:t>METS</w:t>
      </w:r>
      <w:r>
        <w:rPr>
          <w:spacing w:val="-4"/>
        </w:rPr>
        <w:t> </w:t>
      </w:r>
      <w:r>
        <w:rPr/>
        <w:t>của</w:t>
      </w:r>
      <w:r>
        <w:rPr>
          <w:spacing w:val="-4"/>
        </w:rPr>
        <w:t> </w:t>
      </w:r>
      <w:r>
        <w:rPr/>
        <w:t>bản</w:t>
      </w:r>
      <w:r>
        <w:rPr>
          <w:spacing w:val="-7"/>
        </w:rPr>
        <w:t> </w:t>
      </w:r>
      <w:r>
        <w:rPr/>
        <w:t>đại</w:t>
      </w:r>
      <w:r>
        <w:rPr>
          <w:spacing w:val="-6"/>
        </w:rPr>
        <w:t> </w:t>
      </w:r>
      <w:r>
        <w:rPr/>
        <w:t>diện</w:t>
      </w:r>
      <w:r>
        <w:rPr>
          <w:spacing w:val="-7"/>
        </w:rPr>
        <w:t> </w:t>
      </w:r>
      <w:r>
        <w:rPr/>
        <w:t>(Thư</w:t>
      </w:r>
      <w:r>
        <w:rPr>
          <w:spacing w:val="-9"/>
        </w:rPr>
        <w:t> </w:t>
      </w:r>
      <w:r>
        <w:rPr/>
        <w:t>mục</w:t>
      </w:r>
      <w:r>
        <w:rPr>
          <w:spacing w:val="-4"/>
        </w:rPr>
        <w:t> </w:t>
      </w:r>
      <w:r>
        <w:rPr/>
        <w:t>chứa tài liệu)</w:t>
      </w:r>
    </w:p>
    <w:p>
      <w:pPr>
        <w:spacing w:before="112"/>
        <w:ind w:left="862" w:right="0" w:firstLine="0"/>
        <w:jc w:val="left"/>
        <w:rPr>
          <w:i/>
          <w:sz w:val="28"/>
        </w:rPr>
      </w:pPr>
      <w:r>
        <w:rPr>
          <w:i/>
          <w:sz w:val="28"/>
        </w:rPr>
        <w:t>-</w:t>
      </w:r>
      <w:r>
        <w:rPr>
          <w:i/>
          <w:spacing w:val="-4"/>
          <w:sz w:val="28"/>
        </w:rPr>
        <w:t> </w:t>
      </w:r>
      <w:r>
        <w:rPr>
          <w:i/>
          <w:sz w:val="28"/>
        </w:rPr>
        <w:t>Phần tử</w:t>
      </w:r>
      <w:r>
        <w:rPr>
          <w:i/>
          <w:spacing w:val="-1"/>
          <w:sz w:val="28"/>
        </w:rPr>
        <w:t> </w:t>
      </w:r>
      <w:r>
        <w:rPr>
          <w:i/>
          <w:spacing w:val="-4"/>
          <w:sz w:val="28"/>
        </w:rPr>
        <w:t>mets</w:t>
      </w:r>
    </w:p>
    <w:p>
      <w:pPr>
        <w:pStyle w:val="BodyText"/>
        <w:spacing w:after="1"/>
        <w:rPr>
          <w:i/>
          <w:sz w:val="11"/>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8"/>
        <w:gridCol w:w="992"/>
        <w:gridCol w:w="1533"/>
        <w:gridCol w:w="1081"/>
        <w:gridCol w:w="4744"/>
      </w:tblGrid>
      <w:tr>
        <w:trPr>
          <w:trHeight w:val="765" w:hRule="atLeast"/>
        </w:trPr>
        <w:tc>
          <w:tcPr>
            <w:tcW w:w="718" w:type="dxa"/>
            <w:shd w:val="clear" w:color="auto" w:fill="EDEBE0"/>
          </w:tcPr>
          <w:p>
            <w:pPr>
              <w:pStyle w:val="TableParagraph"/>
              <w:spacing w:before="60"/>
              <w:ind w:left="47"/>
              <w:rPr>
                <w:b/>
                <w:sz w:val="28"/>
              </w:rPr>
            </w:pPr>
            <w:r>
              <w:rPr>
                <w:b/>
                <w:spacing w:val="-5"/>
                <w:sz w:val="28"/>
              </w:rPr>
              <w:t>TT</w:t>
            </w:r>
          </w:p>
        </w:tc>
        <w:tc>
          <w:tcPr>
            <w:tcW w:w="992" w:type="dxa"/>
            <w:shd w:val="clear" w:color="auto" w:fill="EDEBE0"/>
          </w:tcPr>
          <w:p>
            <w:pPr>
              <w:pStyle w:val="TableParagraph"/>
              <w:spacing w:before="60"/>
              <w:ind w:left="306" w:right="247" w:hanging="46"/>
              <w:rPr>
                <w:b/>
                <w:sz w:val="28"/>
              </w:rPr>
            </w:pPr>
            <w:r>
              <w:rPr>
                <w:b/>
                <w:spacing w:val="-4"/>
                <w:sz w:val="28"/>
              </w:rPr>
              <w:t>Tên thẻ</w:t>
            </w:r>
          </w:p>
        </w:tc>
        <w:tc>
          <w:tcPr>
            <w:tcW w:w="1533" w:type="dxa"/>
            <w:shd w:val="clear" w:color="auto" w:fill="EDEBE0"/>
          </w:tcPr>
          <w:p>
            <w:pPr>
              <w:pStyle w:val="TableParagraph"/>
              <w:spacing w:before="60"/>
              <w:ind w:left="522" w:right="370" w:hanging="142"/>
              <w:rPr>
                <w:b/>
                <w:sz w:val="28"/>
              </w:rPr>
            </w:pPr>
            <w:r>
              <w:rPr>
                <w:b/>
                <w:spacing w:val="-2"/>
                <w:sz w:val="28"/>
              </w:rPr>
              <w:t>Thuộc </w:t>
            </w:r>
            <w:r>
              <w:rPr>
                <w:b/>
                <w:spacing w:val="-4"/>
                <w:sz w:val="28"/>
              </w:rPr>
              <w:t>tính</w:t>
            </w:r>
          </w:p>
        </w:tc>
        <w:tc>
          <w:tcPr>
            <w:tcW w:w="1081" w:type="dxa"/>
            <w:shd w:val="clear" w:color="auto" w:fill="EDEBE0"/>
          </w:tcPr>
          <w:p>
            <w:pPr>
              <w:pStyle w:val="TableParagraph"/>
              <w:spacing w:before="60"/>
              <w:ind w:left="323" w:right="289" w:hanging="32"/>
              <w:rPr>
                <w:b/>
                <w:sz w:val="28"/>
              </w:rPr>
            </w:pPr>
            <w:r>
              <w:rPr>
                <w:b/>
                <w:spacing w:val="-4"/>
                <w:sz w:val="28"/>
              </w:rPr>
              <w:t>Yêu </w:t>
            </w:r>
            <w:r>
              <w:rPr>
                <w:b/>
                <w:spacing w:val="-5"/>
                <w:sz w:val="28"/>
              </w:rPr>
              <w:t>cầu</w:t>
            </w:r>
          </w:p>
        </w:tc>
        <w:tc>
          <w:tcPr>
            <w:tcW w:w="4744" w:type="dxa"/>
            <w:shd w:val="clear" w:color="auto" w:fill="EDEBE0"/>
          </w:tcPr>
          <w:p>
            <w:pPr>
              <w:pStyle w:val="TableParagraph"/>
              <w:spacing w:before="60"/>
              <w:ind w:right="2"/>
              <w:jc w:val="center"/>
              <w:rPr>
                <w:b/>
                <w:sz w:val="28"/>
              </w:rPr>
            </w:pPr>
            <w:r>
              <w:rPr>
                <w:b/>
                <w:sz w:val="28"/>
              </w:rPr>
              <w:t>Mô</w:t>
            </w:r>
            <w:r>
              <w:rPr>
                <w:b/>
                <w:spacing w:val="-1"/>
                <w:sz w:val="28"/>
              </w:rPr>
              <w:t> </w:t>
            </w:r>
            <w:r>
              <w:rPr>
                <w:b/>
                <w:spacing w:val="-5"/>
                <w:sz w:val="28"/>
              </w:rPr>
              <w:t>tả</w:t>
            </w:r>
          </w:p>
        </w:tc>
      </w:tr>
      <w:tr>
        <w:trPr>
          <w:trHeight w:val="2995" w:hRule="atLeast"/>
        </w:trPr>
        <w:tc>
          <w:tcPr>
            <w:tcW w:w="718" w:type="dxa"/>
          </w:tcPr>
          <w:p>
            <w:pPr>
              <w:pStyle w:val="TableParagraph"/>
              <w:spacing w:before="52"/>
              <w:ind w:left="47"/>
              <w:rPr>
                <w:sz w:val="28"/>
              </w:rPr>
            </w:pPr>
            <w:r>
              <w:rPr>
                <w:spacing w:val="-5"/>
                <w:sz w:val="28"/>
              </w:rPr>
              <w:t>1.</w:t>
            </w:r>
          </w:p>
        </w:tc>
        <w:tc>
          <w:tcPr>
            <w:tcW w:w="992" w:type="dxa"/>
          </w:tcPr>
          <w:p>
            <w:pPr>
              <w:pStyle w:val="TableParagraph"/>
              <w:spacing w:line="322" w:lineRule="exact" w:before="52"/>
              <w:ind w:left="107"/>
              <w:rPr>
                <w:sz w:val="28"/>
              </w:rPr>
            </w:pPr>
            <w:r>
              <w:rPr>
                <w:spacing w:val="-2"/>
                <w:sz w:val="28"/>
              </w:rPr>
              <w:t>&lt;mets</w:t>
            </w:r>
          </w:p>
          <w:p>
            <w:pPr>
              <w:pStyle w:val="TableParagraph"/>
              <w:ind w:left="107"/>
              <w:rPr>
                <w:sz w:val="28"/>
              </w:rPr>
            </w:pPr>
            <w:r>
              <w:rPr>
                <w:spacing w:val="-10"/>
                <w:sz w:val="28"/>
              </w:rPr>
              <w:t>&gt;</w:t>
            </w:r>
          </w:p>
        </w:tc>
        <w:tc>
          <w:tcPr>
            <w:tcW w:w="1533" w:type="dxa"/>
          </w:tcPr>
          <w:p>
            <w:pPr>
              <w:pStyle w:val="TableParagraph"/>
              <w:spacing w:before="52"/>
              <w:ind w:left="106"/>
              <w:rPr>
                <w:sz w:val="28"/>
              </w:rPr>
            </w:pPr>
            <w:r>
              <w:rPr>
                <w:spacing w:val="-2"/>
                <w:sz w:val="28"/>
              </w:rPr>
              <w:t>OBJID</w:t>
            </w:r>
          </w:p>
        </w:tc>
        <w:tc>
          <w:tcPr>
            <w:tcW w:w="1081" w:type="dxa"/>
          </w:tcPr>
          <w:p>
            <w:pPr>
              <w:pStyle w:val="TableParagraph"/>
              <w:spacing w:before="52"/>
              <w:ind w:left="102" w:right="196"/>
              <w:rPr>
                <w:sz w:val="28"/>
              </w:rPr>
            </w:pPr>
            <w:r>
              <w:rPr>
                <w:spacing w:val="-4"/>
                <w:sz w:val="28"/>
              </w:rPr>
              <w:t>Bắt buộc</w:t>
            </w:r>
          </w:p>
        </w:tc>
        <w:tc>
          <w:tcPr>
            <w:tcW w:w="4744" w:type="dxa"/>
          </w:tcPr>
          <w:p>
            <w:pPr>
              <w:pStyle w:val="TableParagraph"/>
              <w:spacing w:before="52"/>
              <w:ind w:left="102"/>
              <w:rPr>
                <w:sz w:val="28"/>
              </w:rPr>
            </w:pPr>
            <w:r>
              <w:rPr>
                <w:sz w:val="28"/>
              </w:rPr>
              <w:t>ID định danh bản đại diện, tự động sinh khi tạo AIP_tailieu.</w:t>
            </w:r>
          </w:p>
          <w:p>
            <w:pPr>
              <w:pStyle w:val="TableParagraph"/>
              <w:spacing w:before="60"/>
              <w:ind w:left="102" w:right="1307"/>
              <w:rPr>
                <w:sz w:val="28"/>
              </w:rPr>
            </w:pPr>
            <w:r>
              <w:rPr>
                <w:sz w:val="28"/>
              </w:rPr>
              <w:t>Quy</w:t>
            </w:r>
            <w:r>
              <w:rPr>
                <w:spacing w:val="-18"/>
                <w:sz w:val="28"/>
              </w:rPr>
              <w:t> </w:t>
            </w:r>
            <w:r>
              <w:rPr>
                <w:sz w:val="28"/>
              </w:rPr>
              <w:t>tắc:</w:t>
            </w:r>
            <w:r>
              <w:rPr>
                <w:spacing w:val="-17"/>
                <w:sz w:val="28"/>
              </w:rPr>
              <w:t> </w:t>
            </w:r>
            <w:r>
              <w:rPr>
                <w:sz w:val="28"/>
              </w:rPr>
              <w:t>uuid-{UUIDs} Trong đó:</w:t>
            </w:r>
          </w:p>
          <w:p>
            <w:pPr>
              <w:pStyle w:val="TableParagraph"/>
              <w:spacing w:before="122"/>
              <w:ind w:left="102"/>
              <w:rPr>
                <w:sz w:val="28"/>
              </w:rPr>
            </w:pPr>
            <w:r>
              <w:rPr>
                <w:sz w:val="28"/>
              </w:rPr>
              <w:t>-</w:t>
            </w:r>
            <w:r>
              <w:rPr>
                <w:spacing w:val="-15"/>
                <w:sz w:val="28"/>
              </w:rPr>
              <w:t> </w:t>
            </w:r>
            <w:r>
              <w:rPr>
                <w:sz w:val="28"/>
              </w:rPr>
              <w:t>{UUIDs}</w:t>
            </w:r>
            <w:r>
              <w:rPr>
                <w:spacing w:val="-15"/>
                <w:sz w:val="28"/>
              </w:rPr>
              <w:t> </w:t>
            </w:r>
            <w:r>
              <w:rPr>
                <w:sz w:val="28"/>
              </w:rPr>
              <w:t>tự</w:t>
            </w:r>
            <w:r>
              <w:rPr>
                <w:spacing w:val="-16"/>
                <w:sz w:val="28"/>
              </w:rPr>
              <w:t> </w:t>
            </w:r>
            <w:r>
              <w:rPr>
                <w:sz w:val="28"/>
              </w:rPr>
              <w:t>sinh</w:t>
            </w:r>
            <w:r>
              <w:rPr>
                <w:spacing w:val="-16"/>
                <w:sz w:val="28"/>
              </w:rPr>
              <w:t> </w:t>
            </w:r>
            <w:r>
              <w:rPr>
                <w:sz w:val="28"/>
              </w:rPr>
              <w:t>và</w:t>
            </w:r>
            <w:r>
              <w:rPr>
                <w:spacing w:val="-15"/>
                <w:sz w:val="28"/>
              </w:rPr>
              <w:t> </w:t>
            </w:r>
            <w:r>
              <w:rPr>
                <w:sz w:val="28"/>
              </w:rPr>
              <w:t>các</w:t>
            </w:r>
            <w:r>
              <w:rPr>
                <w:spacing w:val="-15"/>
                <w:sz w:val="28"/>
              </w:rPr>
              <w:t> </w:t>
            </w:r>
            <w:r>
              <w:rPr>
                <w:sz w:val="28"/>
              </w:rPr>
              <w:t>ký</w:t>
            </w:r>
            <w:r>
              <w:rPr>
                <w:spacing w:val="-16"/>
                <w:sz w:val="28"/>
              </w:rPr>
              <w:t> </w:t>
            </w:r>
            <w:r>
              <w:rPr>
                <w:sz w:val="28"/>
              </w:rPr>
              <w:t>tự</w:t>
            </w:r>
            <w:r>
              <w:rPr>
                <w:spacing w:val="-16"/>
                <w:sz w:val="28"/>
              </w:rPr>
              <w:t> </w:t>
            </w:r>
            <w:r>
              <w:rPr>
                <w:sz w:val="28"/>
              </w:rPr>
              <w:t>được</w:t>
            </w:r>
            <w:r>
              <w:rPr>
                <w:spacing w:val="-15"/>
                <w:sz w:val="28"/>
              </w:rPr>
              <w:t> </w:t>
            </w:r>
            <w:r>
              <w:rPr>
                <w:sz w:val="28"/>
              </w:rPr>
              <w:t>viết </w:t>
            </w:r>
            <w:r>
              <w:rPr>
                <w:spacing w:val="-4"/>
                <w:sz w:val="28"/>
              </w:rPr>
              <w:t>hoa</w:t>
            </w:r>
          </w:p>
          <w:p>
            <w:pPr>
              <w:pStyle w:val="TableParagraph"/>
              <w:spacing w:before="119"/>
              <w:ind w:left="102" w:right="100"/>
              <w:rPr>
                <w:sz w:val="28"/>
              </w:rPr>
            </w:pPr>
            <w:r>
              <w:rPr>
                <w:sz w:val="28"/>
              </w:rPr>
              <w:t>Ví</w:t>
            </w:r>
            <w:r>
              <w:rPr>
                <w:spacing w:val="37"/>
                <w:sz w:val="28"/>
              </w:rPr>
              <w:t> </w:t>
            </w:r>
            <w:r>
              <w:rPr>
                <w:sz w:val="28"/>
              </w:rPr>
              <w:t>dụ:</w:t>
            </w:r>
            <w:r>
              <w:rPr>
                <w:spacing w:val="37"/>
                <w:sz w:val="28"/>
              </w:rPr>
              <w:t> </w:t>
            </w:r>
            <w:r>
              <w:rPr>
                <w:sz w:val="28"/>
              </w:rPr>
              <w:t>OBJID:</w:t>
            </w:r>
            <w:r>
              <w:rPr>
                <w:spacing w:val="37"/>
                <w:sz w:val="28"/>
              </w:rPr>
              <w:t> </w:t>
            </w:r>
            <w:r>
              <w:rPr>
                <w:sz w:val="28"/>
              </w:rPr>
              <w:t>uuid-977DB142-B7C3- </w:t>
            </w:r>
            <w:r>
              <w:rPr>
                <w:spacing w:val="-2"/>
                <w:sz w:val="28"/>
              </w:rPr>
              <w:t>4FCE-90DA-D5FFD8E0A3EC</w:t>
            </w:r>
          </w:p>
        </w:tc>
      </w:tr>
      <w:tr>
        <w:trPr>
          <w:trHeight w:val="1468" w:hRule="atLeast"/>
        </w:trPr>
        <w:tc>
          <w:tcPr>
            <w:tcW w:w="718" w:type="dxa"/>
          </w:tcPr>
          <w:p>
            <w:pPr>
              <w:pStyle w:val="TableParagraph"/>
              <w:spacing w:before="52"/>
              <w:ind w:left="47"/>
              <w:rPr>
                <w:sz w:val="28"/>
              </w:rPr>
            </w:pPr>
            <w:r>
              <w:rPr>
                <w:spacing w:val="-5"/>
                <w:sz w:val="28"/>
              </w:rPr>
              <w:t>2.</w:t>
            </w:r>
          </w:p>
        </w:tc>
        <w:tc>
          <w:tcPr>
            <w:tcW w:w="992" w:type="dxa"/>
          </w:tcPr>
          <w:p>
            <w:pPr>
              <w:pStyle w:val="TableParagraph"/>
              <w:spacing w:before="52"/>
              <w:ind w:left="107"/>
              <w:rPr>
                <w:sz w:val="28"/>
              </w:rPr>
            </w:pPr>
            <w:r>
              <w:rPr>
                <w:spacing w:val="-2"/>
                <w:sz w:val="28"/>
              </w:rPr>
              <w:t>&lt;mets</w:t>
            </w:r>
          </w:p>
          <w:p>
            <w:pPr>
              <w:pStyle w:val="TableParagraph"/>
              <w:spacing w:before="3"/>
              <w:ind w:left="107"/>
              <w:rPr>
                <w:sz w:val="28"/>
              </w:rPr>
            </w:pPr>
            <w:r>
              <w:rPr>
                <w:spacing w:val="-10"/>
                <w:sz w:val="28"/>
              </w:rPr>
              <w:t>&gt;</w:t>
            </w:r>
          </w:p>
        </w:tc>
        <w:tc>
          <w:tcPr>
            <w:tcW w:w="1533" w:type="dxa"/>
          </w:tcPr>
          <w:p>
            <w:pPr>
              <w:pStyle w:val="TableParagraph"/>
              <w:spacing w:before="52"/>
              <w:ind w:left="106"/>
              <w:rPr>
                <w:sz w:val="28"/>
              </w:rPr>
            </w:pPr>
            <w:r>
              <w:rPr>
                <w:spacing w:val="-2"/>
                <w:sz w:val="28"/>
              </w:rPr>
              <w:t>LABEL</w:t>
            </w:r>
          </w:p>
        </w:tc>
        <w:tc>
          <w:tcPr>
            <w:tcW w:w="1081" w:type="dxa"/>
          </w:tcPr>
          <w:p>
            <w:pPr>
              <w:pStyle w:val="TableParagraph"/>
              <w:spacing w:before="52"/>
              <w:ind w:left="102" w:right="196"/>
              <w:rPr>
                <w:sz w:val="28"/>
              </w:rPr>
            </w:pPr>
            <w:r>
              <w:rPr>
                <w:spacing w:val="-2"/>
                <w:sz w:val="28"/>
              </w:rPr>
              <w:t>Không </w:t>
            </w:r>
            <w:r>
              <w:rPr>
                <w:spacing w:val="-4"/>
                <w:sz w:val="28"/>
              </w:rPr>
              <w:t>bắt buộc</w:t>
            </w:r>
          </w:p>
        </w:tc>
        <w:tc>
          <w:tcPr>
            <w:tcW w:w="4744" w:type="dxa"/>
          </w:tcPr>
          <w:p>
            <w:pPr>
              <w:pStyle w:val="TableParagraph"/>
              <w:spacing w:before="52"/>
              <w:ind w:left="102"/>
              <w:rPr>
                <w:sz w:val="28"/>
              </w:rPr>
            </w:pPr>
            <w:r>
              <w:rPr>
                <w:sz w:val="28"/>
              </w:rPr>
              <w:t>Mô</w:t>
            </w:r>
            <w:r>
              <w:rPr>
                <w:spacing w:val="-1"/>
                <w:sz w:val="28"/>
              </w:rPr>
              <w:t> </w:t>
            </w:r>
            <w:r>
              <w:rPr>
                <w:sz w:val="28"/>
              </w:rPr>
              <w:t>tả</w:t>
            </w:r>
            <w:r>
              <w:rPr>
                <w:spacing w:val="-3"/>
                <w:sz w:val="28"/>
              </w:rPr>
              <w:t> </w:t>
            </w:r>
            <w:r>
              <w:rPr>
                <w:sz w:val="28"/>
              </w:rPr>
              <w:t>nội</w:t>
            </w:r>
            <w:r>
              <w:rPr>
                <w:spacing w:val="-5"/>
                <w:sz w:val="28"/>
              </w:rPr>
              <w:t> </w:t>
            </w:r>
            <w:r>
              <w:rPr>
                <w:sz w:val="28"/>
              </w:rPr>
              <w:t>dung</w:t>
            </w:r>
            <w:r>
              <w:rPr>
                <w:spacing w:val="-1"/>
                <w:sz w:val="28"/>
              </w:rPr>
              <w:t> </w:t>
            </w:r>
            <w:r>
              <w:rPr>
                <w:sz w:val="28"/>
              </w:rPr>
              <w:t>của</w:t>
            </w:r>
            <w:r>
              <w:rPr>
                <w:spacing w:val="-1"/>
                <w:sz w:val="28"/>
              </w:rPr>
              <w:t> </w:t>
            </w:r>
            <w:r>
              <w:rPr>
                <w:spacing w:val="-2"/>
                <w:sz w:val="28"/>
              </w:rPr>
              <w:t>AIP_tailieu</w:t>
            </w:r>
          </w:p>
          <w:p>
            <w:pPr>
              <w:pStyle w:val="TableParagraph"/>
              <w:spacing w:before="63"/>
              <w:ind w:left="102"/>
              <w:rPr>
                <w:sz w:val="28"/>
              </w:rPr>
            </w:pPr>
            <w:r>
              <w:rPr>
                <w:sz w:val="28"/>
              </w:rPr>
              <w:t>Ví</w:t>
            </w:r>
            <w:r>
              <w:rPr>
                <w:spacing w:val="-1"/>
                <w:sz w:val="28"/>
              </w:rPr>
              <w:t> </w:t>
            </w:r>
            <w:r>
              <w:rPr>
                <w:sz w:val="28"/>
              </w:rPr>
              <w:t>dụ: “Goi</w:t>
            </w:r>
            <w:r>
              <w:rPr>
                <w:spacing w:val="-1"/>
                <w:sz w:val="28"/>
              </w:rPr>
              <w:t> </w:t>
            </w:r>
            <w:r>
              <w:rPr>
                <w:sz w:val="28"/>
              </w:rPr>
              <w:t>tài</w:t>
            </w:r>
            <w:r>
              <w:rPr>
                <w:spacing w:val="-3"/>
                <w:sz w:val="28"/>
              </w:rPr>
              <w:t> </w:t>
            </w:r>
            <w:r>
              <w:rPr>
                <w:sz w:val="28"/>
              </w:rPr>
              <w:t>liệu</w:t>
            </w:r>
            <w:r>
              <w:rPr>
                <w:spacing w:val="-5"/>
                <w:sz w:val="28"/>
              </w:rPr>
              <w:t> </w:t>
            </w:r>
            <w:r>
              <w:rPr>
                <w:sz w:val="28"/>
              </w:rPr>
              <w:t>năm</w:t>
            </w:r>
            <w:r>
              <w:rPr>
                <w:spacing w:val="-6"/>
                <w:sz w:val="28"/>
              </w:rPr>
              <w:t> </w:t>
            </w:r>
            <w:r>
              <w:rPr>
                <w:sz w:val="28"/>
              </w:rPr>
              <w:t>năm</w:t>
            </w:r>
            <w:r>
              <w:rPr>
                <w:spacing w:val="-6"/>
                <w:sz w:val="28"/>
              </w:rPr>
              <w:t> </w:t>
            </w:r>
            <w:r>
              <w:rPr>
                <w:spacing w:val="-4"/>
                <w:sz w:val="28"/>
              </w:rPr>
              <w:t>2021”</w:t>
            </w:r>
          </w:p>
          <w:p>
            <w:pPr>
              <w:pStyle w:val="TableParagraph"/>
              <w:spacing w:line="320" w:lineRule="atLeast" w:before="46"/>
              <w:ind w:left="102"/>
              <w:rPr>
                <w:i/>
                <w:sz w:val="28"/>
              </w:rPr>
            </w:pPr>
            <w:r>
              <w:rPr>
                <w:i/>
                <w:sz w:val="28"/>
              </w:rPr>
              <w:t>Theo</w:t>
            </w:r>
            <w:r>
              <w:rPr>
                <w:i/>
                <w:spacing w:val="-9"/>
                <w:sz w:val="28"/>
              </w:rPr>
              <w:t> </w:t>
            </w:r>
            <w:r>
              <w:rPr>
                <w:i/>
                <w:sz w:val="28"/>
              </w:rPr>
              <w:t>metadata</w:t>
            </w:r>
            <w:r>
              <w:rPr>
                <w:i/>
                <w:spacing w:val="-9"/>
                <w:sz w:val="28"/>
              </w:rPr>
              <w:t> </w:t>
            </w:r>
            <w:r>
              <w:rPr>
                <w:i/>
                <w:sz w:val="28"/>
              </w:rPr>
              <w:t>của</w:t>
            </w:r>
            <w:r>
              <w:rPr>
                <w:i/>
                <w:spacing w:val="-9"/>
                <w:sz w:val="28"/>
              </w:rPr>
              <w:t> </w:t>
            </w:r>
            <w:r>
              <w:rPr>
                <w:i/>
                <w:sz w:val="28"/>
              </w:rPr>
              <w:t>AIP_tailieu:</w:t>
            </w:r>
            <w:r>
              <w:rPr>
                <w:i/>
                <w:spacing w:val="-10"/>
                <w:sz w:val="28"/>
              </w:rPr>
              <w:t> </w:t>
            </w:r>
            <w:r>
              <w:rPr>
                <w:i/>
                <w:sz w:val="28"/>
              </w:rPr>
              <w:t>trường </w:t>
            </w:r>
            <w:r>
              <w:rPr>
                <w:i/>
                <w:spacing w:val="-2"/>
                <w:sz w:val="28"/>
              </w:rPr>
              <w:t>title</w:t>
            </w:r>
          </w:p>
        </w:tc>
      </w:tr>
      <w:tr>
        <w:trPr>
          <w:trHeight w:val="945" w:hRule="atLeast"/>
        </w:trPr>
        <w:tc>
          <w:tcPr>
            <w:tcW w:w="718" w:type="dxa"/>
          </w:tcPr>
          <w:p>
            <w:pPr>
              <w:pStyle w:val="TableParagraph"/>
              <w:spacing w:before="52"/>
              <w:ind w:left="47"/>
              <w:rPr>
                <w:sz w:val="28"/>
              </w:rPr>
            </w:pPr>
            <w:r>
              <w:rPr>
                <w:spacing w:val="-5"/>
                <w:sz w:val="28"/>
              </w:rPr>
              <w:t>3.</w:t>
            </w:r>
          </w:p>
        </w:tc>
        <w:tc>
          <w:tcPr>
            <w:tcW w:w="992" w:type="dxa"/>
          </w:tcPr>
          <w:p>
            <w:pPr>
              <w:pStyle w:val="TableParagraph"/>
              <w:spacing w:line="322" w:lineRule="exact" w:before="52"/>
              <w:ind w:left="107"/>
              <w:rPr>
                <w:sz w:val="28"/>
              </w:rPr>
            </w:pPr>
            <w:r>
              <w:rPr>
                <w:spacing w:val="-2"/>
                <w:sz w:val="28"/>
              </w:rPr>
              <w:t>&lt;mets</w:t>
            </w:r>
          </w:p>
          <w:p>
            <w:pPr>
              <w:pStyle w:val="TableParagraph"/>
              <w:ind w:left="107"/>
              <w:rPr>
                <w:sz w:val="28"/>
              </w:rPr>
            </w:pPr>
            <w:r>
              <w:rPr>
                <w:spacing w:val="-10"/>
                <w:sz w:val="28"/>
              </w:rPr>
              <w:t>&gt;</w:t>
            </w:r>
          </w:p>
        </w:tc>
        <w:tc>
          <w:tcPr>
            <w:tcW w:w="1533" w:type="dxa"/>
          </w:tcPr>
          <w:p>
            <w:pPr>
              <w:pStyle w:val="TableParagraph"/>
              <w:spacing w:before="52"/>
              <w:ind w:left="106"/>
              <w:rPr>
                <w:sz w:val="28"/>
              </w:rPr>
            </w:pPr>
            <w:r>
              <w:rPr>
                <w:spacing w:val="-4"/>
                <w:sz w:val="28"/>
              </w:rPr>
              <w:t>TYPE</w:t>
            </w:r>
          </w:p>
        </w:tc>
        <w:tc>
          <w:tcPr>
            <w:tcW w:w="1081" w:type="dxa"/>
          </w:tcPr>
          <w:p>
            <w:pPr>
              <w:pStyle w:val="TableParagraph"/>
              <w:spacing w:before="52"/>
              <w:ind w:left="102" w:right="196"/>
              <w:rPr>
                <w:sz w:val="28"/>
              </w:rPr>
            </w:pPr>
            <w:r>
              <w:rPr>
                <w:spacing w:val="-4"/>
                <w:sz w:val="28"/>
              </w:rPr>
              <w:t>Bắt buộc</w:t>
            </w:r>
          </w:p>
        </w:tc>
        <w:tc>
          <w:tcPr>
            <w:tcW w:w="4744" w:type="dxa"/>
          </w:tcPr>
          <w:p>
            <w:pPr>
              <w:pStyle w:val="TableParagraph"/>
              <w:spacing w:before="52"/>
              <w:ind w:left="102"/>
              <w:rPr>
                <w:sz w:val="28"/>
              </w:rPr>
            </w:pPr>
            <w:r>
              <w:rPr>
                <w:sz w:val="28"/>
              </w:rPr>
              <w:t>Loại</w:t>
            </w:r>
            <w:r>
              <w:rPr>
                <w:spacing w:val="-6"/>
                <w:sz w:val="28"/>
              </w:rPr>
              <w:t> </w:t>
            </w:r>
            <w:r>
              <w:rPr>
                <w:sz w:val="28"/>
              </w:rPr>
              <w:t>nội</w:t>
            </w:r>
            <w:r>
              <w:rPr>
                <w:spacing w:val="-2"/>
                <w:sz w:val="28"/>
              </w:rPr>
              <w:t> </w:t>
            </w:r>
            <w:r>
              <w:rPr>
                <w:sz w:val="28"/>
              </w:rPr>
              <w:t>dung</w:t>
            </w:r>
            <w:r>
              <w:rPr>
                <w:spacing w:val="-2"/>
                <w:sz w:val="28"/>
              </w:rPr>
              <w:t> </w:t>
            </w:r>
            <w:r>
              <w:rPr>
                <w:sz w:val="28"/>
              </w:rPr>
              <w:t>chứa</w:t>
            </w:r>
            <w:r>
              <w:rPr>
                <w:spacing w:val="-6"/>
                <w:sz w:val="28"/>
              </w:rPr>
              <w:t> </w:t>
            </w:r>
            <w:r>
              <w:rPr>
                <w:sz w:val="28"/>
              </w:rPr>
              <w:t>trong</w:t>
            </w:r>
            <w:r>
              <w:rPr>
                <w:spacing w:val="-2"/>
                <w:sz w:val="28"/>
              </w:rPr>
              <w:t> </w:t>
            </w:r>
            <w:r>
              <w:rPr>
                <w:sz w:val="28"/>
              </w:rPr>
              <w:t>gói</w:t>
            </w:r>
            <w:r>
              <w:rPr>
                <w:spacing w:val="-1"/>
                <w:sz w:val="28"/>
              </w:rPr>
              <w:t> </w:t>
            </w:r>
            <w:r>
              <w:rPr>
                <w:spacing w:val="-5"/>
                <w:sz w:val="28"/>
              </w:rPr>
              <w:t>tin</w:t>
            </w:r>
          </w:p>
          <w:p>
            <w:pPr>
              <w:pStyle w:val="TableParagraph"/>
              <w:spacing w:before="120"/>
              <w:ind w:left="102"/>
              <w:rPr>
                <w:sz w:val="28"/>
              </w:rPr>
            </w:pPr>
            <w:r>
              <w:rPr>
                <w:sz w:val="28"/>
              </w:rPr>
              <w:t>Mặc</w:t>
            </w:r>
            <w:r>
              <w:rPr>
                <w:spacing w:val="-2"/>
                <w:sz w:val="28"/>
              </w:rPr>
              <w:t> </w:t>
            </w:r>
            <w:r>
              <w:rPr>
                <w:sz w:val="28"/>
              </w:rPr>
              <w:t>định</w:t>
            </w:r>
            <w:r>
              <w:rPr>
                <w:spacing w:val="-1"/>
                <w:sz w:val="28"/>
              </w:rPr>
              <w:t> </w:t>
            </w:r>
            <w:r>
              <w:rPr>
                <w:sz w:val="28"/>
              </w:rPr>
              <w:t>là:</w:t>
            </w:r>
            <w:r>
              <w:rPr>
                <w:spacing w:val="-1"/>
                <w:sz w:val="28"/>
              </w:rPr>
              <w:t> </w:t>
            </w:r>
            <w:r>
              <w:rPr>
                <w:spacing w:val="-2"/>
                <w:sz w:val="28"/>
              </w:rPr>
              <w:t>“Collection”</w:t>
            </w:r>
          </w:p>
        </w:tc>
      </w:tr>
    </w:tbl>
    <w:p>
      <w:pPr>
        <w:pStyle w:val="TableParagraph"/>
        <w:spacing w:after="0"/>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8"/>
        <w:gridCol w:w="992"/>
        <w:gridCol w:w="1533"/>
        <w:gridCol w:w="1081"/>
        <w:gridCol w:w="4744"/>
      </w:tblGrid>
      <w:tr>
        <w:trPr>
          <w:trHeight w:val="763" w:hRule="atLeast"/>
        </w:trPr>
        <w:tc>
          <w:tcPr>
            <w:tcW w:w="718" w:type="dxa"/>
            <w:shd w:val="clear" w:color="auto" w:fill="EDEBE0"/>
          </w:tcPr>
          <w:p>
            <w:pPr>
              <w:pStyle w:val="TableParagraph"/>
              <w:spacing w:before="58"/>
              <w:ind w:left="47"/>
              <w:rPr>
                <w:b/>
                <w:sz w:val="28"/>
              </w:rPr>
            </w:pPr>
            <w:r>
              <w:rPr>
                <w:b/>
                <w:spacing w:val="-5"/>
                <w:sz w:val="28"/>
              </w:rPr>
              <w:t>TT</w:t>
            </w:r>
          </w:p>
        </w:tc>
        <w:tc>
          <w:tcPr>
            <w:tcW w:w="992" w:type="dxa"/>
            <w:shd w:val="clear" w:color="auto" w:fill="EDEBE0"/>
          </w:tcPr>
          <w:p>
            <w:pPr>
              <w:pStyle w:val="TableParagraph"/>
              <w:spacing w:before="58"/>
              <w:ind w:left="306" w:right="247" w:hanging="46"/>
              <w:rPr>
                <w:b/>
                <w:sz w:val="28"/>
              </w:rPr>
            </w:pPr>
            <w:r>
              <w:rPr>
                <w:b/>
                <w:spacing w:val="-4"/>
                <w:sz w:val="28"/>
              </w:rPr>
              <w:t>Tên thẻ</w:t>
            </w:r>
          </w:p>
        </w:tc>
        <w:tc>
          <w:tcPr>
            <w:tcW w:w="1533" w:type="dxa"/>
            <w:shd w:val="clear" w:color="auto" w:fill="EDEBE0"/>
          </w:tcPr>
          <w:p>
            <w:pPr>
              <w:pStyle w:val="TableParagraph"/>
              <w:spacing w:before="58"/>
              <w:ind w:left="522" w:right="370" w:hanging="142"/>
              <w:rPr>
                <w:b/>
                <w:sz w:val="28"/>
              </w:rPr>
            </w:pPr>
            <w:r>
              <w:rPr>
                <w:b/>
                <w:spacing w:val="-2"/>
                <w:sz w:val="28"/>
              </w:rPr>
              <w:t>Thuộc </w:t>
            </w:r>
            <w:r>
              <w:rPr>
                <w:b/>
                <w:spacing w:val="-4"/>
                <w:sz w:val="28"/>
              </w:rPr>
              <w:t>tính</w:t>
            </w:r>
          </w:p>
        </w:tc>
        <w:tc>
          <w:tcPr>
            <w:tcW w:w="1081" w:type="dxa"/>
            <w:shd w:val="clear" w:color="auto" w:fill="EDEBE0"/>
          </w:tcPr>
          <w:p>
            <w:pPr>
              <w:pStyle w:val="TableParagraph"/>
              <w:spacing w:before="58"/>
              <w:ind w:left="323" w:right="289" w:hanging="32"/>
              <w:rPr>
                <w:b/>
                <w:sz w:val="28"/>
              </w:rPr>
            </w:pPr>
            <w:r>
              <w:rPr>
                <w:b/>
                <w:spacing w:val="-4"/>
                <w:sz w:val="28"/>
              </w:rPr>
              <w:t>Yêu </w:t>
            </w:r>
            <w:r>
              <w:rPr>
                <w:b/>
                <w:spacing w:val="-5"/>
                <w:sz w:val="28"/>
              </w:rPr>
              <w:t>cầu</w:t>
            </w:r>
          </w:p>
        </w:tc>
        <w:tc>
          <w:tcPr>
            <w:tcW w:w="4744" w:type="dxa"/>
            <w:shd w:val="clear" w:color="auto" w:fill="EDEBE0"/>
          </w:tcPr>
          <w:p>
            <w:pPr>
              <w:pStyle w:val="TableParagraph"/>
              <w:spacing w:before="58"/>
              <w:ind w:right="2"/>
              <w:jc w:val="center"/>
              <w:rPr>
                <w:b/>
                <w:sz w:val="28"/>
              </w:rPr>
            </w:pPr>
            <w:r>
              <w:rPr>
                <w:b/>
                <w:sz w:val="28"/>
              </w:rPr>
              <w:t>Mô</w:t>
            </w:r>
            <w:r>
              <w:rPr>
                <w:b/>
                <w:spacing w:val="-1"/>
                <w:sz w:val="28"/>
              </w:rPr>
              <w:t> </w:t>
            </w:r>
            <w:r>
              <w:rPr>
                <w:b/>
                <w:spacing w:val="-5"/>
                <w:sz w:val="28"/>
              </w:rPr>
              <w:t>tả</w:t>
            </w:r>
          </w:p>
        </w:tc>
      </w:tr>
      <w:tr>
        <w:trPr>
          <w:trHeight w:val="1468" w:hRule="atLeast"/>
        </w:trPr>
        <w:tc>
          <w:tcPr>
            <w:tcW w:w="718" w:type="dxa"/>
          </w:tcPr>
          <w:p>
            <w:pPr>
              <w:pStyle w:val="TableParagraph"/>
              <w:spacing w:before="52"/>
              <w:ind w:left="47"/>
              <w:rPr>
                <w:sz w:val="28"/>
              </w:rPr>
            </w:pPr>
            <w:r>
              <w:rPr>
                <w:spacing w:val="-5"/>
                <w:sz w:val="28"/>
              </w:rPr>
              <w:t>4.</w:t>
            </w:r>
          </w:p>
        </w:tc>
        <w:tc>
          <w:tcPr>
            <w:tcW w:w="992" w:type="dxa"/>
          </w:tcPr>
          <w:p>
            <w:pPr>
              <w:pStyle w:val="TableParagraph"/>
              <w:spacing w:before="52"/>
              <w:ind w:left="107"/>
              <w:rPr>
                <w:sz w:val="28"/>
              </w:rPr>
            </w:pPr>
            <w:r>
              <w:rPr>
                <w:spacing w:val="-2"/>
                <w:sz w:val="28"/>
              </w:rPr>
              <w:t>&lt;mets</w:t>
            </w:r>
          </w:p>
          <w:p>
            <w:pPr>
              <w:pStyle w:val="TableParagraph"/>
              <w:spacing w:before="3"/>
              <w:ind w:left="107"/>
              <w:rPr>
                <w:sz w:val="28"/>
              </w:rPr>
            </w:pPr>
            <w:r>
              <w:rPr>
                <w:spacing w:val="-10"/>
                <w:sz w:val="28"/>
              </w:rPr>
              <w:t>&gt;</w:t>
            </w:r>
          </w:p>
        </w:tc>
        <w:tc>
          <w:tcPr>
            <w:tcW w:w="1533" w:type="dxa"/>
          </w:tcPr>
          <w:p>
            <w:pPr>
              <w:pStyle w:val="TableParagraph"/>
              <w:spacing w:before="52"/>
              <w:ind w:left="106" w:right="104"/>
              <w:rPr>
                <w:sz w:val="28"/>
              </w:rPr>
            </w:pPr>
            <w:r>
              <w:rPr>
                <w:spacing w:val="-2"/>
                <w:sz w:val="28"/>
              </w:rPr>
              <w:t>csip:CONT ENTINFO RMATION </w:t>
            </w:r>
            <w:r>
              <w:rPr>
                <w:spacing w:val="-4"/>
                <w:sz w:val="28"/>
              </w:rPr>
              <w:t>TYPE</w:t>
            </w:r>
          </w:p>
        </w:tc>
        <w:tc>
          <w:tcPr>
            <w:tcW w:w="1081" w:type="dxa"/>
          </w:tcPr>
          <w:p>
            <w:pPr>
              <w:pStyle w:val="TableParagraph"/>
              <w:spacing w:before="52"/>
              <w:ind w:left="102" w:right="196"/>
              <w:rPr>
                <w:sz w:val="28"/>
              </w:rPr>
            </w:pPr>
            <w:r>
              <w:rPr>
                <w:spacing w:val="-2"/>
                <w:sz w:val="28"/>
              </w:rPr>
              <w:t>Không </w:t>
            </w:r>
            <w:r>
              <w:rPr>
                <w:spacing w:val="-4"/>
                <w:sz w:val="28"/>
              </w:rPr>
              <w:t>bắt buộc</w:t>
            </w:r>
          </w:p>
        </w:tc>
        <w:tc>
          <w:tcPr>
            <w:tcW w:w="4744" w:type="dxa"/>
          </w:tcPr>
          <w:p>
            <w:pPr>
              <w:pStyle w:val="TableParagraph"/>
              <w:spacing w:before="52"/>
              <w:ind w:left="102"/>
              <w:jc w:val="both"/>
              <w:rPr>
                <w:sz w:val="28"/>
              </w:rPr>
            </w:pPr>
            <w:r>
              <w:rPr>
                <w:sz w:val="28"/>
              </w:rPr>
              <w:t>Nội</w:t>
            </w:r>
            <w:r>
              <w:rPr>
                <w:spacing w:val="-1"/>
                <w:sz w:val="28"/>
              </w:rPr>
              <w:t> </w:t>
            </w:r>
            <w:r>
              <w:rPr>
                <w:sz w:val="28"/>
              </w:rPr>
              <w:t>dung</w:t>
            </w:r>
            <w:r>
              <w:rPr>
                <w:spacing w:val="-4"/>
                <w:sz w:val="28"/>
              </w:rPr>
              <w:t> </w:t>
            </w:r>
            <w:r>
              <w:rPr>
                <w:sz w:val="28"/>
              </w:rPr>
              <w:t>loại</w:t>
            </w:r>
            <w:r>
              <w:rPr>
                <w:spacing w:val="-5"/>
                <w:sz w:val="28"/>
              </w:rPr>
              <w:t> </w:t>
            </w:r>
            <w:r>
              <w:rPr>
                <w:sz w:val="28"/>
              </w:rPr>
              <w:t>thông</w:t>
            </w:r>
            <w:r>
              <w:rPr>
                <w:spacing w:val="-4"/>
                <w:sz w:val="28"/>
              </w:rPr>
              <w:t> </w:t>
            </w:r>
            <w:r>
              <w:rPr>
                <w:sz w:val="28"/>
              </w:rPr>
              <w:t>số</w:t>
            </w:r>
            <w:r>
              <w:rPr>
                <w:spacing w:val="-1"/>
                <w:sz w:val="28"/>
              </w:rPr>
              <w:t> </w:t>
            </w:r>
            <w:r>
              <w:rPr>
                <w:sz w:val="28"/>
              </w:rPr>
              <w:t>kỹ</w:t>
            </w:r>
            <w:r>
              <w:rPr>
                <w:spacing w:val="-5"/>
                <w:sz w:val="28"/>
              </w:rPr>
              <w:t> </w:t>
            </w:r>
            <w:r>
              <w:rPr>
                <w:spacing w:val="-4"/>
                <w:sz w:val="28"/>
              </w:rPr>
              <w:t>thuật</w:t>
            </w:r>
          </w:p>
          <w:p>
            <w:pPr>
              <w:pStyle w:val="TableParagraph"/>
              <w:spacing w:before="63"/>
              <w:ind w:left="102" w:right="101"/>
              <w:jc w:val="both"/>
              <w:rPr>
                <w:sz w:val="28"/>
              </w:rPr>
            </w:pPr>
            <w:r>
              <w:rPr>
                <w:sz w:val="28"/>
              </w:rPr>
              <w:t>Thuộc tính này bắt buộc với các file METS.xml ở thư mục đại diện </w:t>
            </w:r>
            <w:r>
              <w:rPr>
                <w:spacing w:val="-2"/>
                <w:sz w:val="28"/>
              </w:rPr>
              <w:t>(representations)</w:t>
            </w:r>
          </w:p>
        </w:tc>
      </w:tr>
      <w:tr>
        <w:trPr>
          <w:trHeight w:val="765" w:hRule="atLeast"/>
        </w:trPr>
        <w:tc>
          <w:tcPr>
            <w:tcW w:w="718" w:type="dxa"/>
          </w:tcPr>
          <w:p>
            <w:pPr>
              <w:pStyle w:val="TableParagraph"/>
              <w:spacing w:before="52"/>
              <w:ind w:left="47"/>
              <w:rPr>
                <w:sz w:val="28"/>
              </w:rPr>
            </w:pPr>
            <w:r>
              <w:rPr>
                <w:spacing w:val="-5"/>
                <w:sz w:val="28"/>
              </w:rPr>
              <w:t>5.</w:t>
            </w:r>
          </w:p>
        </w:tc>
        <w:tc>
          <w:tcPr>
            <w:tcW w:w="992" w:type="dxa"/>
          </w:tcPr>
          <w:p>
            <w:pPr>
              <w:pStyle w:val="TableParagraph"/>
              <w:spacing w:line="322" w:lineRule="exact" w:before="52"/>
              <w:ind w:left="107"/>
              <w:rPr>
                <w:sz w:val="28"/>
              </w:rPr>
            </w:pPr>
            <w:r>
              <w:rPr>
                <w:spacing w:val="-2"/>
                <w:sz w:val="28"/>
              </w:rPr>
              <w:t>&lt;mets</w:t>
            </w:r>
          </w:p>
          <w:p>
            <w:pPr>
              <w:pStyle w:val="TableParagraph"/>
              <w:ind w:left="107"/>
              <w:rPr>
                <w:sz w:val="28"/>
              </w:rPr>
            </w:pPr>
            <w:r>
              <w:rPr>
                <w:spacing w:val="-10"/>
                <w:sz w:val="28"/>
              </w:rPr>
              <w:t>&gt;</w:t>
            </w:r>
          </w:p>
        </w:tc>
        <w:tc>
          <w:tcPr>
            <w:tcW w:w="1533" w:type="dxa"/>
          </w:tcPr>
          <w:p>
            <w:pPr>
              <w:pStyle w:val="TableParagraph"/>
              <w:spacing w:before="52"/>
              <w:ind w:left="106"/>
              <w:rPr>
                <w:sz w:val="28"/>
              </w:rPr>
            </w:pPr>
            <w:r>
              <w:rPr>
                <w:spacing w:val="-2"/>
                <w:sz w:val="28"/>
              </w:rPr>
              <w:t>PROFILE</w:t>
            </w:r>
          </w:p>
        </w:tc>
        <w:tc>
          <w:tcPr>
            <w:tcW w:w="1081" w:type="dxa"/>
          </w:tcPr>
          <w:p>
            <w:pPr>
              <w:pStyle w:val="TableParagraph"/>
              <w:spacing w:before="52"/>
              <w:ind w:left="102" w:right="196"/>
              <w:rPr>
                <w:sz w:val="28"/>
              </w:rPr>
            </w:pPr>
            <w:r>
              <w:rPr>
                <w:spacing w:val="-4"/>
                <w:sz w:val="28"/>
              </w:rPr>
              <w:t>Bắt buộc</w:t>
            </w:r>
          </w:p>
        </w:tc>
        <w:tc>
          <w:tcPr>
            <w:tcW w:w="4744" w:type="dxa"/>
          </w:tcPr>
          <w:p>
            <w:pPr>
              <w:pStyle w:val="TableParagraph"/>
              <w:spacing w:before="52"/>
              <w:ind w:left="102"/>
              <w:rPr>
                <w:sz w:val="28"/>
              </w:rPr>
            </w:pPr>
            <w:r>
              <w:rPr>
                <w:sz w:val="28"/>
              </w:rPr>
              <w:t>Đường</w:t>
            </w:r>
            <w:r>
              <w:rPr>
                <w:spacing w:val="-6"/>
                <w:sz w:val="28"/>
              </w:rPr>
              <w:t> </w:t>
            </w:r>
            <w:r>
              <w:rPr>
                <w:sz w:val="28"/>
              </w:rPr>
              <w:t>dẫn</w:t>
            </w:r>
            <w:r>
              <w:rPr>
                <w:spacing w:val="-2"/>
                <w:sz w:val="28"/>
              </w:rPr>
              <w:t> </w:t>
            </w:r>
            <w:r>
              <w:rPr>
                <w:sz w:val="28"/>
              </w:rPr>
              <w:t>mà</w:t>
            </w:r>
            <w:r>
              <w:rPr>
                <w:spacing w:val="-3"/>
                <w:sz w:val="28"/>
              </w:rPr>
              <w:t> </w:t>
            </w:r>
            <w:r>
              <w:rPr>
                <w:sz w:val="28"/>
              </w:rPr>
              <w:t>gói</w:t>
            </w:r>
            <w:r>
              <w:rPr>
                <w:spacing w:val="-3"/>
                <w:sz w:val="28"/>
              </w:rPr>
              <w:t> </w:t>
            </w:r>
            <w:r>
              <w:rPr>
                <w:sz w:val="28"/>
              </w:rPr>
              <w:t>thông</w:t>
            </w:r>
            <w:r>
              <w:rPr>
                <w:spacing w:val="-2"/>
                <w:sz w:val="28"/>
              </w:rPr>
              <w:t> </w:t>
            </w:r>
            <w:r>
              <w:rPr>
                <w:sz w:val="28"/>
              </w:rPr>
              <w:t>tin</w:t>
            </w:r>
            <w:r>
              <w:rPr>
                <w:spacing w:val="-2"/>
                <w:sz w:val="28"/>
              </w:rPr>
              <w:t> </w:t>
            </w:r>
            <w:r>
              <w:rPr>
                <w:sz w:val="28"/>
              </w:rPr>
              <w:t>phù</w:t>
            </w:r>
            <w:r>
              <w:rPr>
                <w:spacing w:val="-5"/>
                <w:sz w:val="28"/>
              </w:rPr>
              <w:t> hợp</w:t>
            </w:r>
          </w:p>
        </w:tc>
      </w:tr>
      <w:tr>
        <w:trPr>
          <w:trHeight w:val="6574" w:hRule="atLeast"/>
        </w:trPr>
        <w:tc>
          <w:tcPr>
            <w:tcW w:w="718" w:type="dxa"/>
          </w:tcPr>
          <w:p>
            <w:pPr>
              <w:pStyle w:val="TableParagraph"/>
              <w:spacing w:before="53"/>
              <w:ind w:left="47"/>
              <w:rPr>
                <w:sz w:val="28"/>
              </w:rPr>
            </w:pPr>
            <w:r>
              <w:rPr>
                <w:spacing w:val="-5"/>
                <w:sz w:val="28"/>
              </w:rPr>
              <w:t>6.</w:t>
            </w:r>
          </w:p>
        </w:tc>
        <w:tc>
          <w:tcPr>
            <w:tcW w:w="992" w:type="dxa"/>
          </w:tcPr>
          <w:p>
            <w:pPr>
              <w:pStyle w:val="TableParagraph"/>
              <w:spacing w:before="53"/>
              <w:ind w:left="107"/>
              <w:rPr>
                <w:sz w:val="28"/>
              </w:rPr>
            </w:pPr>
            <w:r>
              <w:rPr>
                <w:sz w:val="28"/>
              </w:rPr>
              <w:t>Ví</w:t>
            </w:r>
            <w:r>
              <w:rPr>
                <w:spacing w:val="-1"/>
                <w:sz w:val="28"/>
              </w:rPr>
              <w:t> </w:t>
            </w:r>
            <w:r>
              <w:rPr>
                <w:spacing w:val="-5"/>
                <w:sz w:val="28"/>
              </w:rPr>
              <w:t>dụ:</w:t>
            </w:r>
          </w:p>
        </w:tc>
        <w:tc>
          <w:tcPr>
            <w:tcW w:w="7358" w:type="dxa"/>
            <w:gridSpan w:val="3"/>
          </w:tcPr>
          <w:p>
            <w:pPr>
              <w:pStyle w:val="TableParagraph"/>
              <w:spacing w:line="276" w:lineRule="auto" w:before="151"/>
              <w:ind w:left="106" w:right="174" w:firstLine="454"/>
              <w:rPr>
                <w:sz w:val="28"/>
              </w:rPr>
            </w:pPr>
            <w:r>
              <w:rPr>
                <w:sz w:val="28"/>
              </w:rPr>
              <w:t>&lt;mets xmlns:xsi="</w:t>
            </w:r>
            <w:hyperlink r:id="rId15">
              <w:r>
                <w:rPr>
                  <w:sz w:val="28"/>
                </w:rPr>
                <w:t>http://www.w3.org/2001/XMLSchema-</w:t>
              </w:r>
            </w:hyperlink>
            <w:r>
              <w:rPr>
                <w:sz w:val="28"/>
              </w:rPr>
              <w:t> </w:t>
            </w:r>
            <w:r>
              <w:rPr>
                <w:spacing w:val="-2"/>
                <w:sz w:val="28"/>
              </w:rPr>
              <w:t>instance"xmlns:sip="https://DILCIS.eu/XML/METS/SIPExten </w:t>
            </w:r>
            <w:r>
              <w:rPr>
                <w:sz w:val="28"/>
              </w:rPr>
              <w:t>sionMETS" xmlns="</w:t>
            </w:r>
            <w:hyperlink r:id="rId13">
              <w:r>
                <w:rPr>
                  <w:sz w:val="28"/>
                </w:rPr>
                <w:t>http://www.loc.gov/METS/</w:t>
              </w:r>
            </w:hyperlink>
            <w:r>
              <w:rPr>
                <w:sz w:val="28"/>
              </w:rPr>
              <w:t>" </w:t>
            </w:r>
            <w:r>
              <w:rPr>
                <w:spacing w:val="-2"/>
                <w:sz w:val="28"/>
              </w:rPr>
              <w:t>xmlns:csip="https://DILCIS.eu/XML/METS/CSIPExtensionM </w:t>
            </w:r>
            <w:r>
              <w:rPr>
                <w:sz w:val="28"/>
              </w:rPr>
              <w:t>ETS" xmlns:xlink=</w:t>
            </w:r>
            <w:hyperlink r:id="rId12">
              <w:r>
                <w:rPr>
                  <w:sz w:val="28"/>
                </w:rPr>
                <w:t>http://www.w3.org/1999/xlink</w:t>
              </w:r>
            </w:hyperlink>
            <w:r>
              <w:rPr>
                <w:sz w:val="28"/>
              </w:rPr>
              <w:t> </w:t>
            </w:r>
            <w:r>
              <w:rPr>
                <w:spacing w:val="-2"/>
                <w:sz w:val="28"/>
              </w:rPr>
              <w:t>OBJID="uuid-977DB142-B7C3-4FCE-90DA- </w:t>
            </w:r>
            <w:r>
              <w:rPr>
                <w:sz w:val="28"/>
              </w:rPr>
              <w:t>D5FFD8E0A3EC" LABEL="AIP_tailieu năm 2021"</w:t>
            </w:r>
          </w:p>
          <w:p>
            <w:pPr>
              <w:pStyle w:val="TableParagraph"/>
              <w:spacing w:line="278" w:lineRule="auto" w:before="1"/>
              <w:ind w:left="106" w:right="145"/>
              <w:rPr>
                <w:sz w:val="28"/>
              </w:rPr>
            </w:pPr>
            <w:r>
              <w:rPr>
                <w:spacing w:val="-2"/>
                <w:sz w:val="28"/>
              </w:rPr>
              <w:t>TYPE="Collection" csip:CONTENTINFORMATIONTYPE="MIXED"</w:t>
            </w:r>
          </w:p>
          <w:p>
            <w:pPr>
              <w:pStyle w:val="TableParagraph"/>
              <w:spacing w:line="276" w:lineRule="auto"/>
              <w:ind w:left="106" w:right="174"/>
              <w:rPr>
                <w:sz w:val="28"/>
              </w:rPr>
            </w:pPr>
            <w:r>
              <w:rPr>
                <w:spacing w:val="-2"/>
                <w:sz w:val="28"/>
              </w:rPr>
              <w:t>PROFILE="https://earkcsip.dilcis.eu/profile/E-ARK- </w:t>
            </w:r>
            <w:r>
              <w:rPr>
                <w:sz w:val="28"/>
              </w:rPr>
              <w:t>CSIP.xml"</w:t>
            </w:r>
            <w:r>
              <w:rPr>
                <w:spacing w:val="-18"/>
                <w:sz w:val="28"/>
              </w:rPr>
              <w:t> </w:t>
            </w:r>
            <w:r>
              <w:rPr>
                <w:sz w:val="28"/>
              </w:rPr>
              <w:t>xsi:schemaLocation="</w:t>
            </w:r>
            <w:hyperlink r:id="rId13">
              <w:r>
                <w:rPr>
                  <w:sz w:val="28"/>
                </w:rPr>
                <w:t>http://www.loc.gov/METS/</w:t>
              </w:r>
            </w:hyperlink>
            <w:r>
              <w:rPr>
                <w:sz w:val="28"/>
              </w:rPr>
              <w:t> schemas/mets1_12.xsd </w:t>
            </w:r>
            <w:hyperlink r:id="rId12">
              <w:r>
                <w:rPr>
                  <w:sz w:val="28"/>
                </w:rPr>
                <w:t>http://www.w3.org/1999/xlink</w:t>
              </w:r>
            </w:hyperlink>
            <w:r>
              <w:rPr>
                <w:sz w:val="28"/>
              </w:rPr>
              <w:t> </w:t>
            </w:r>
            <w:r>
              <w:rPr>
                <w:spacing w:val="-2"/>
                <w:sz w:val="28"/>
              </w:rPr>
              <w:t>schemas/xlink.xsd https://dilcis.eu/XML/METS/CSIPExtensionMETS schemas/DILCISExtensionMETS.xsd https://dilcis.eu/XML/METS/SIPExtensionMETS schemas/DILCISExtensionSIPMETS.xsd"&gt;</w:t>
            </w:r>
          </w:p>
        </w:tc>
      </w:tr>
    </w:tbl>
    <w:p>
      <w:pPr>
        <w:spacing w:before="114"/>
        <w:ind w:left="862" w:right="0" w:firstLine="0"/>
        <w:jc w:val="left"/>
        <w:rPr>
          <w:i/>
          <w:sz w:val="28"/>
        </w:rPr>
      </w:pPr>
      <w:r>
        <w:rPr>
          <w:i/>
          <w:sz w:val="28"/>
        </w:rPr>
        <w:t>-</w:t>
      </w:r>
      <w:r>
        <w:rPr>
          <w:i/>
          <w:spacing w:val="-2"/>
          <w:sz w:val="28"/>
        </w:rPr>
        <w:t> </w:t>
      </w:r>
      <w:r>
        <w:rPr>
          <w:i/>
          <w:sz w:val="28"/>
        </w:rPr>
        <w:t>Phần tử</w:t>
      </w:r>
      <w:r>
        <w:rPr>
          <w:i/>
          <w:spacing w:val="-1"/>
          <w:sz w:val="28"/>
        </w:rPr>
        <w:t> </w:t>
      </w:r>
      <w:r>
        <w:rPr>
          <w:i/>
          <w:spacing w:val="-2"/>
          <w:sz w:val="28"/>
        </w:rPr>
        <w:t>metsHdr</w:t>
      </w:r>
    </w:p>
    <w:p>
      <w:pPr>
        <w:pStyle w:val="BodyText"/>
        <w:rPr>
          <w:i/>
          <w:sz w:val="11"/>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0"/>
        <w:gridCol w:w="1289"/>
        <w:gridCol w:w="1564"/>
        <w:gridCol w:w="993"/>
        <w:gridCol w:w="4264"/>
      </w:tblGrid>
      <w:tr>
        <w:trPr>
          <w:trHeight w:val="765" w:hRule="atLeast"/>
        </w:trPr>
        <w:tc>
          <w:tcPr>
            <w:tcW w:w="950" w:type="dxa"/>
            <w:shd w:val="clear" w:color="auto" w:fill="EDEBE0"/>
          </w:tcPr>
          <w:p>
            <w:pPr>
              <w:pStyle w:val="TableParagraph"/>
              <w:spacing w:before="60"/>
              <w:ind w:right="220"/>
              <w:jc w:val="right"/>
              <w:rPr>
                <w:b/>
                <w:sz w:val="28"/>
              </w:rPr>
            </w:pPr>
            <w:r>
              <w:rPr>
                <w:b/>
                <w:spacing w:val="-5"/>
                <w:sz w:val="28"/>
              </w:rPr>
              <w:t>TT</w:t>
            </w:r>
          </w:p>
        </w:tc>
        <w:tc>
          <w:tcPr>
            <w:tcW w:w="1289" w:type="dxa"/>
            <w:shd w:val="clear" w:color="auto" w:fill="EDEBE0"/>
          </w:tcPr>
          <w:p>
            <w:pPr>
              <w:pStyle w:val="TableParagraph"/>
              <w:spacing w:before="60"/>
              <w:ind w:left="187"/>
              <w:rPr>
                <w:b/>
                <w:sz w:val="28"/>
              </w:rPr>
            </w:pPr>
            <w:r>
              <w:rPr>
                <w:b/>
                <w:sz w:val="28"/>
              </w:rPr>
              <w:t>Tên</w:t>
            </w:r>
            <w:r>
              <w:rPr>
                <w:b/>
                <w:spacing w:val="-2"/>
                <w:sz w:val="28"/>
              </w:rPr>
              <w:t> </w:t>
            </w:r>
            <w:r>
              <w:rPr>
                <w:b/>
                <w:spacing w:val="-5"/>
                <w:sz w:val="28"/>
              </w:rPr>
              <w:t>thẻ</w:t>
            </w:r>
          </w:p>
        </w:tc>
        <w:tc>
          <w:tcPr>
            <w:tcW w:w="1564" w:type="dxa"/>
            <w:shd w:val="clear" w:color="auto" w:fill="EDEBE0"/>
          </w:tcPr>
          <w:p>
            <w:pPr>
              <w:pStyle w:val="TableParagraph"/>
              <w:spacing w:before="60"/>
              <w:ind w:left="122"/>
              <w:rPr>
                <w:b/>
                <w:sz w:val="28"/>
              </w:rPr>
            </w:pPr>
            <w:r>
              <w:rPr>
                <w:b/>
                <w:sz w:val="28"/>
              </w:rPr>
              <w:t>Thuộc</w:t>
            </w:r>
            <w:r>
              <w:rPr>
                <w:b/>
                <w:spacing w:val="-2"/>
                <w:sz w:val="28"/>
              </w:rPr>
              <w:t> </w:t>
            </w:r>
            <w:r>
              <w:rPr>
                <w:b/>
                <w:spacing w:val="-4"/>
                <w:sz w:val="28"/>
              </w:rPr>
              <w:t>tính</w:t>
            </w:r>
          </w:p>
        </w:tc>
        <w:tc>
          <w:tcPr>
            <w:tcW w:w="993" w:type="dxa"/>
            <w:shd w:val="clear" w:color="auto" w:fill="EDEBE0"/>
          </w:tcPr>
          <w:p>
            <w:pPr>
              <w:pStyle w:val="TableParagraph"/>
              <w:spacing w:before="60"/>
              <w:ind w:left="306" w:right="218" w:hanging="32"/>
              <w:rPr>
                <w:b/>
                <w:sz w:val="28"/>
              </w:rPr>
            </w:pPr>
            <w:r>
              <w:rPr>
                <w:b/>
                <w:spacing w:val="-4"/>
                <w:sz w:val="28"/>
              </w:rPr>
              <w:t>Yêu </w:t>
            </w:r>
            <w:r>
              <w:rPr>
                <w:b/>
                <w:spacing w:val="-5"/>
                <w:sz w:val="28"/>
              </w:rPr>
              <w:t>cầu</w:t>
            </w:r>
          </w:p>
        </w:tc>
        <w:tc>
          <w:tcPr>
            <w:tcW w:w="4264" w:type="dxa"/>
            <w:shd w:val="clear" w:color="auto" w:fill="EDEBE0"/>
          </w:tcPr>
          <w:p>
            <w:pPr>
              <w:pStyle w:val="TableParagraph"/>
              <w:spacing w:before="60"/>
              <w:ind w:left="16"/>
              <w:jc w:val="center"/>
              <w:rPr>
                <w:b/>
                <w:sz w:val="28"/>
              </w:rPr>
            </w:pPr>
            <w:r>
              <w:rPr>
                <w:b/>
                <w:sz w:val="28"/>
              </w:rPr>
              <w:t>Mô</w:t>
            </w:r>
            <w:r>
              <w:rPr>
                <w:b/>
                <w:spacing w:val="-1"/>
                <w:sz w:val="28"/>
              </w:rPr>
              <w:t> </w:t>
            </w:r>
            <w:r>
              <w:rPr>
                <w:b/>
                <w:spacing w:val="-5"/>
                <w:sz w:val="28"/>
              </w:rPr>
              <w:t>tả</w:t>
            </w:r>
          </w:p>
        </w:tc>
      </w:tr>
      <w:tr>
        <w:trPr>
          <w:trHeight w:val="1528" w:hRule="atLeast"/>
        </w:trPr>
        <w:tc>
          <w:tcPr>
            <w:tcW w:w="950" w:type="dxa"/>
          </w:tcPr>
          <w:p>
            <w:pPr>
              <w:pStyle w:val="TableParagraph"/>
              <w:spacing w:before="52"/>
              <w:ind w:right="250"/>
              <w:jc w:val="right"/>
              <w:rPr>
                <w:sz w:val="28"/>
              </w:rPr>
            </w:pPr>
            <w:r>
              <w:rPr>
                <w:spacing w:val="-5"/>
                <w:sz w:val="28"/>
              </w:rPr>
              <w:t>1.</w:t>
            </w:r>
          </w:p>
        </w:tc>
        <w:tc>
          <w:tcPr>
            <w:tcW w:w="1289" w:type="dxa"/>
          </w:tcPr>
          <w:p>
            <w:pPr>
              <w:pStyle w:val="TableParagraph"/>
              <w:spacing w:before="52"/>
              <w:ind w:left="108" w:right="136"/>
              <w:rPr>
                <w:sz w:val="28"/>
              </w:rPr>
            </w:pPr>
            <w:r>
              <w:rPr>
                <w:spacing w:val="-2"/>
                <w:sz w:val="28"/>
              </w:rPr>
              <w:t>&lt;metsHd </w:t>
            </w:r>
            <w:r>
              <w:rPr>
                <w:spacing w:val="-6"/>
                <w:sz w:val="28"/>
              </w:rPr>
              <w:t>r&gt;</w:t>
            </w:r>
          </w:p>
        </w:tc>
        <w:tc>
          <w:tcPr>
            <w:tcW w:w="1564" w:type="dxa"/>
          </w:tcPr>
          <w:p>
            <w:pPr>
              <w:pStyle w:val="TableParagraph"/>
              <w:spacing w:before="52"/>
              <w:ind w:left="106" w:right="150"/>
              <w:rPr>
                <w:sz w:val="28"/>
              </w:rPr>
            </w:pPr>
            <w:r>
              <w:rPr>
                <w:spacing w:val="-2"/>
                <w:sz w:val="28"/>
              </w:rPr>
              <w:t>CREATED </w:t>
            </w:r>
            <w:r>
              <w:rPr>
                <w:spacing w:val="-4"/>
                <w:sz w:val="28"/>
              </w:rPr>
              <w:t>ATE</w:t>
            </w:r>
          </w:p>
        </w:tc>
        <w:tc>
          <w:tcPr>
            <w:tcW w:w="993" w:type="dxa"/>
          </w:tcPr>
          <w:p>
            <w:pPr>
              <w:pStyle w:val="TableParagraph"/>
              <w:spacing w:before="52"/>
              <w:ind w:left="109" w:right="240"/>
              <w:rPr>
                <w:sz w:val="28"/>
              </w:rPr>
            </w:pPr>
            <w:r>
              <w:rPr>
                <w:spacing w:val="-4"/>
                <w:sz w:val="28"/>
              </w:rPr>
              <w:t>Bắt buộc</w:t>
            </w:r>
          </w:p>
        </w:tc>
        <w:tc>
          <w:tcPr>
            <w:tcW w:w="4264" w:type="dxa"/>
          </w:tcPr>
          <w:p>
            <w:pPr>
              <w:pStyle w:val="TableParagraph"/>
              <w:spacing w:line="261" w:lineRule="auto" w:before="52"/>
              <w:ind w:left="110" w:right="661"/>
              <w:jc w:val="both"/>
              <w:rPr>
                <w:sz w:val="28"/>
              </w:rPr>
            </w:pPr>
            <w:r>
              <w:rPr>
                <w:sz w:val="28"/>
              </w:rPr>
              <w:t>Thời</w:t>
            </w:r>
            <w:r>
              <w:rPr>
                <w:spacing w:val="-6"/>
                <w:sz w:val="28"/>
              </w:rPr>
              <w:t> </w:t>
            </w:r>
            <w:r>
              <w:rPr>
                <w:sz w:val="28"/>
              </w:rPr>
              <w:t>gian</w:t>
            </w:r>
            <w:r>
              <w:rPr>
                <w:spacing w:val="-5"/>
                <w:sz w:val="28"/>
              </w:rPr>
              <w:t> </w:t>
            </w:r>
            <w:r>
              <w:rPr>
                <w:sz w:val="28"/>
              </w:rPr>
              <w:t>tạo</w:t>
            </w:r>
            <w:r>
              <w:rPr>
                <w:spacing w:val="-2"/>
                <w:sz w:val="28"/>
              </w:rPr>
              <w:t> </w:t>
            </w:r>
            <w:r>
              <w:rPr>
                <w:sz w:val="28"/>
              </w:rPr>
              <w:t>của</w:t>
            </w:r>
            <w:r>
              <w:rPr>
                <w:spacing w:val="-6"/>
                <w:sz w:val="28"/>
              </w:rPr>
              <w:t> </w:t>
            </w:r>
            <w:r>
              <w:rPr>
                <w:sz w:val="28"/>
              </w:rPr>
              <w:t>bản</w:t>
            </w:r>
            <w:r>
              <w:rPr>
                <w:spacing w:val="-4"/>
                <w:sz w:val="28"/>
              </w:rPr>
              <w:t> </w:t>
            </w:r>
            <w:r>
              <w:rPr>
                <w:sz w:val="28"/>
              </w:rPr>
              <w:t>đại</w:t>
            </w:r>
            <w:r>
              <w:rPr>
                <w:spacing w:val="-6"/>
                <w:sz w:val="28"/>
              </w:rPr>
              <w:t> </w:t>
            </w:r>
            <w:r>
              <w:rPr>
                <w:sz w:val="28"/>
              </w:rPr>
              <w:t>diện. Kiểu</w:t>
            </w:r>
            <w:r>
              <w:rPr>
                <w:spacing w:val="-11"/>
                <w:sz w:val="28"/>
              </w:rPr>
              <w:t> </w:t>
            </w:r>
            <w:r>
              <w:rPr>
                <w:sz w:val="28"/>
              </w:rPr>
              <w:t>dữ</w:t>
            </w:r>
            <w:r>
              <w:rPr>
                <w:spacing w:val="-10"/>
                <w:sz w:val="28"/>
              </w:rPr>
              <w:t> </w:t>
            </w:r>
            <w:r>
              <w:rPr>
                <w:sz w:val="28"/>
              </w:rPr>
              <w:t>liệu</w:t>
            </w:r>
            <w:r>
              <w:rPr>
                <w:spacing w:val="-11"/>
                <w:sz w:val="28"/>
              </w:rPr>
              <w:t> </w:t>
            </w:r>
            <w:r>
              <w:rPr>
                <w:sz w:val="28"/>
              </w:rPr>
              <w:t>datetime:</w:t>
            </w:r>
            <w:r>
              <w:rPr>
                <w:spacing w:val="-7"/>
                <w:sz w:val="28"/>
              </w:rPr>
              <w:t> </w:t>
            </w:r>
            <w:r>
              <w:rPr>
                <w:sz w:val="28"/>
              </w:rPr>
              <w:t>YYYY- </w:t>
            </w:r>
            <w:r>
              <w:rPr>
                <w:spacing w:val="-2"/>
                <w:sz w:val="28"/>
              </w:rPr>
              <w:t>MM-DDThh:mm:ss.sTZD</w:t>
            </w:r>
          </w:p>
          <w:p>
            <w:pPr>
              <w:pStyle w:val="TableParagraph"/>
              <w:spacing w:before="35"/>
              <w:ind w:left="110"/>
              <w:rPr>
                <w:sz w:val="28"/>
              </w:rPr>
            </w:pPr>
            <w:r>
              <w:rPr>
                <w:sz w:val="28"/>
              </w:rPr>
              <w:t>Ví</w:t>
            </w:r>
            <w:r>
              <w:rPr>
                <w:spacing w:val="-5"/>
                <w:sz w:val="28"/>
              </w:rPr>
              <w:t> </w:t>
            </w:r>
            <w:r>
              <w:rPr>
                <w:sz w:val="28"/>
              </w:rPr>
              <w:t>dụ:</w:t>
            </w:r>
            <w:r>
              <w:rPr>
                <w:spacing w:val="-8"/>
                <w:sz w:val="28"/>
              </w:rPr>
              <w:t> </w:t>
            </w:r>
            <w:r>
              <w:rPr>
                <w:sz w:val="28"/>
              </w:rPr>
              <w:t>2022-30-</w:t>
            </w:r>
            <w:r>
              <w:rPr>
                <w:spacing w:val="-2"/>
                <w:sz w:val="28"/>
              </w:rPr>
              <w:t>06T12:00:00+7:00</w:t>
            </w:r>
          </w:p>
        </w:tc>
      </w:tr>
      <w:tr>
        <w:trPr>
          <w:trHeight w:val="1468" w:hRule="atLeast"/>
        </w:trPr>
        <w:tc>
          <w:tcPr>
            <w:tcW w:w="950" w:type="dxa"/>
          </w:tcPr>
          <w:p>
            <w:pPr>
              <w:pStyle w:val="TableParagraph"/>
              <w:spacing w:before="53"/>
              <w:ind w:right="250"/>
              <w:jc w:val="right"/>
              <w:rPr>
                <w:sz w:val="28"/>
              </w:rPr>
            </w:pPr>
            <w:r>
              <w:rPr>
                <w:spacing w:val="-5"/>
                <w:sz w:val="28"/>
              </w:rPr>
              <w:t>2.</w:t>
            </w:r>
          </w:p>
        </w:tc>
        <w:tc>
          <w:tcPr>
            <w:tcW w:w="1289" w:type="dxa"/>
          </w:tcPr>
          <w:p>
            <w:pPr>
              <w:pStyle w:val="TableParagraph"/>
              <w:spacing w:before="53"/>
              <w:ind w:left="108" w:right="136"/>
              <w:rPr>
                <w:sz w:val="28"/>
              </w:rPr>
            </w:pPr>
            <w:r>
              <w:rPr>
                <w:spacing w:val="-2"/>
                <w:sz w:val="28"/>
              </w:rPr>
              <w:t>&lt;metsHd </w:t>
            </w:r>
            <w:r>
              <w:rPr>
                <w:spacing w:val="-6"/>
                <w:sz w:val="28"/>
              </w:rPr>
              <w:t>r&gt;</w:t>
            </w:r>
          </w:p>
        </w:tc>
        <w:tc>
          <w:tcPr>
            <w:tcW w:w="1564" w:type="dxa"/>
          </w:tcPr>
          <w:p>
            <w:pPr>
              <w:pStyle w:val="TableParagraph"/>
              <w:spacing w:before="53"/>
              <w:ind w:left="106" w:right="288"/>
              <w:rPr>
                <w:sz w:val="28"/>
              </w:rPr>
            </w:pPr>
            <w:r>
              <w:rPr>
                <w:spacing w:val="-2"/>
                <w:sz w:val="28"/>
              </w:rPr>
              <w:t>LASTMO DDATE</w:t>
            </w:r>
          </w:p>
        </w:tc>
        <w:tc>
          <w:tcPr>
            <w:tcW w:w="993" w:type="dxa"/>
          </w:tcPr>
          <w:p>
            <w:pPr>
              <w:pStyle w:val="TableParagraph"/>
              <w:spacing w:before="53"/>
              <w:ind w:left="109" w:right="101"/>
              <w:rPr>
                <w:sz w:val="28"/>
              </w:rPr>
            </w:pPr>
            <w:r>
              <w:rPr>
                <w:spacing w:val="-2"/>
                <w:sz w:val="28"/>
              </w:rPr>
              <w:t>Không </w:t>
            </w:r>
            <w:r>
              <w:rPr>
                <w:spacing w:val="-4"/>
                <w:sz w:val="28"/>
              </w:rPr>
              <w:t>bắt buộc</w:t>
            </w:r>
          </w:p>
        </w:tc>
        <w:tc>
          <w:tcPr>
            <w:tcW w:w="4264" w:type="dxa"/>
          </w:tcPr>
          <w:p>
            <w:pPr>
              <w:pStyle w:val="TableParagraph"/>
              <w:spacing w:before="53"/>
              <w:ind w:left="110" w:right="661"/>
              <w:rPr>
                <w:sz w:val="28"/>
              </w:rPr>
            </w:pPr>
            <w:r>
              <w:rPr>
                <w:sz w:val="28"/>
              </w:rPr>
              <w:t>Thời</w:t>
            </w:r>
            <w:r>
              <w:rPr>
                <w:spacing w:val="-9"/>
                <w:sz w:val="28"/>
              </w:rPr>
              <w:t> </w:t>
            </w:r>
            <w:r>
              <w:rPr>
                <w:sz w:val="28"/>
              </w:rPr>
              <w:t>gian</w:t>
            </w:r>
            <w:r>
              <w:rPr>
                <w:spacing w:val="-5"/>
                <w:sz w:val="28"/>
              </w:rPr>
              <w:t> </w:t>
            </w:r>
            <w:r>
              <w:rPr>
                <w:sz w:val="28"/>
              </w:rPr>
              <w:t>cập</w:t>
            </w:r>
            <w:r>
              <w:rPr>
                <w:spacing w:val="-9"/>
                <w:sz w:val="28"/>
              </w:rPr>
              <w:t> </w:t>
            </w:r>
            <w:r>
              <w:rPr>
                <w:sz w:val="28"/>
              </w:rPr>
              <w:t>nhật</w:t>
            </w:r>
            <w:r>
              <w:rPr>
                <w:spacing w:val="-5"/>
                <w:sz w:val="28"/>
              </w:rPr>
              <w:t> </w:t>
            </w:r>
            <w:r>
              <w:rPr>
                <w:sz w:val="28"/>
              </w:rPr>
              <w:t>của</w:t>
            </w:r>
            <w:r>
              <w:rPr>
                <w:spacing w:val="-6"/>
                <w:sz w:val="28"/>
              </w:rPr>
              <w:t> </w:t>
            </w:r>
            <w:r>
              <w:rPr>
                <w:sz w:val="28"/>
              </w:rPr>
              <w:t>bản</w:t>
            </w:r>
            <w:r>
              <w:rPr>
                <w:spacing w:val="-5"/>
                <w:sz w:val="28"/>
              </w:rPr>
              <w:t> </w:t>
            </w:r>
            <w:r>
              <w:rPr>
                <w:sz w:val="28"/>
              </w:rPr>
              <w:t>đại </w:t>
            </w:r>
            <w:r>
              <w:rPr>
                <w:spacing w:val="-4"/>
                <w:sz w:val="28"/>
              </w:rPr>
              <w:t>diện.</w:t>
            </w:r>
          </w:p>
          <w:p>
            <w:pPr>
              <w:pStyle w:val="TableParagraph"/>
              <w:spacing w:before="59"/>
              <w:ind w:left="110" w:right="661"/>
              <w:rPr>
                <w:sz w:val="28"/>
              </w:rPr>
            </w:pPr>
            <w:r>
              <w:rPr>
                <w:sz w:val="28"/>
              </w:rPr>
              <w:t>Kiểu</w:t>
            </w:r>
            <w:r>
              <w:rPr>
                <w:spacing w:val="-11"/>
                <w:sz w:val="28"/>
              </w:rPr>
              <w:t> </w:t>
            </w:r>
            <w:r>
              <w:rPr>
                <w:sz w:val="28"/>
              </w:rPr>
              <w:t>dữ</w:t>
            </w:r>
            <w:r>
              <w:rPr>
                <w:spacing w:val="-10"/>
                <w:sz w:val="28"/>
              </w:rPr>
              <w:t> </w:t>
            </w:r>
            <w:r>
              <w:rPr>
                <w:sz w:val="28"/>
              </w:rPr>
              <w:t>liệu</w:t>
            </w:r>
            <w:r>
              <w:rPr>
                <w:spacing w:val="-11"/>
                <w:sz w:val="28"/>
              </w:rPr>
              <w:t> </w:t>
            </w:r>
            <w:r>
              <w:rPr>
                <w:sz w:val="28"/>
              </w:rPr>
              <w:t>datetime:</w:t>
            </w:r>
            <w:r>
              <w:rPr>
                <w:spacing w:val="-7"/>
                <w:sz w:val="28"/>
              </w:rPr>
              <w:t> </w:t>
            </w:r>
            <w:r>
              <w:rPr>
                <w:sz w:val="28"/>
              </w:rPr>
              <w:t>YYYY- </w:t>
            </w:r>
            <w:r>
              <w:rPr>
                <w:spacing w:val="-2"/>
                <w:sz w:val="28"/>
              </w:rPr>
              <w:t>MM-DDThh:mm:ss.sTZD</w:t>
            </w:r>
          </w:p>
        </w:tc>
      </w:tr>
    </w:tbl>
    <w:p>
      <w:pPr>
        <w:pStyle w:val="TableParagraph"/>
        <w:spacing w:after="0"/>
        <w:rPr>
          <w:sz w:val="28"/>
        </w:rPr>
        <w:sectPr>
          <w:pgSz w:w="11910" w:h="16850"/>
          <w:pgMar w:header="722" w:footer="0" w:top="960" w:bottom="280" w:left="1559" w:right="0"/>
        </w:sectPr>
      </w:pPr>
    </w:p>
    <w:p>
      <w:pPr>
        <w:pStyle w:val="BodyText"/>
        <w:spacing w:before="221"/>
        <w:rPr>
          <w:i/>
          <w:sz w:val="20"/>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0"/>
        <w:gridCol w:w="1289"/>
        <w:gridCol w:w="1564"/>
        <w:gridCol w:w="993"/>
        <w:gridCol w:w="4264"/>
      </w:tblGrid>
      <w:tr>
        <w:trPr>
          <w:trHeight w:val="763" w:hRule="atLeast"/>
        </w:trPr>
        <w:tc>
          <w:tcPr>
            <w:tcW w:w="950" w:type="dxa"/>
            <w:shd w:val="clear" w:color="auto" w:fill="EDEBE0"/>
          </w:tcPr>
          <w:p>
            <w:pPr>
              <w:pStyle w:val="TableParagraph"/>
              <w:spacing w:before="58"/>
              <w:ind w:left="342"/>
              <w:rPr>
                <w:b/>
                <w:sz w:val="28"/>
              </w:rPr>
            </w:pPr>
            <w:r>
              <w:rPr>
                <w:b/>
                <w:spacing w:val="-5"/>
                <w:sz w:val="28"/>
              </w:rPr>
              <w:t>TT</w:t>
            </w:r>
          </w:p>
        </w:tc>
        <w:tc>
          <w:tcPr>
            <w:tcW w:w="1289" w:type="dxa"/>
            <w:shd w:val="clear" w:color="auto" w:fill="EDEBE0"/>
          </w:tcPr>
          <w:p>
            <w:pPr>
              <w:pStyle w:val="TableParagraph"/>
              <w:spacing w:before="58"/>
              <w:ind w:left="187"/>
              <w:rPr>
                <w:b/>
                <w:sz w:val="28"/>
              </w:rPr>
            </w:pPr>
            <w:r>
              <w:rPr>
                <w:b/>
                <w:sz w:val="28"/>
              </w:rPr>
              <w:t>Tên</w:t>
            </w:r>
            <w:r>
              <w:rPr>
                <w:b/>
                <w:spacing w:val="-2"/>
                <w:sz w:val="28"/>
              </w:rPr>
              <w:t> </w:t>
            </w:r>
            <w:r>
              <w:rPr>
                <w:b/>
                <w:spacing w:val="-5"/>
                <w:sz w:val="28"/>
              </w:rPr>
              <w:t>thẻ</w:t>
            </w:r>
          </w:p>
        </w:tc>
        <w:tc>
          <w:tcPr>
            <w:tcW w:w="1564" w:type="dxa"/>
            <w:shd w:val="clear" w:color="auto" w:fill="EDEBE0"/>
          </w:tcPr>
          <w:p>
            <w:pPr>
              <w:pStyle w:val="TableParagraph"/>
              <w:spacing w:before="58"/>
              <w:ind w:left="122"/>
              <w:rPr>
                <w:b/>
                <w:sz w:val="28"/>
              </w:rPr>
            </w:pPr>
            <w:r>
              <w:rPr>
                <w:b/>
                <w:sz w:val="28"/>
              </w:rPr>
              <w:t>Thuộc</w:t>
            </w:r>
            <w:r>
              <w:rPr>
                <w:b/>
                <w:spacing w:val="-2"/>
                <w:sz w:val="28"/>
              </w:rPr>
              <w:t> </w:t>
            </w:r>
            <w:r>
              <w:rPr>
                <w:b/>
                <w:spacing w:val="-4"/>
                <w:sz w:val="28"/>
              </w:rPr>
              <w:t>tính</w:t>
            </w:r>
          </w:p>
        </w:tc>
        <w:tc>
          <w:tcPr>
            <w:tcW w:w="993" w:type="dxa"/>
            <w:shd w:val="clear" w:color="auto" w:fill="EDEBE0"/>
          </w:tcPr>
          <w:p>
            <w:pPr>
              <w:pStyle w:val="TableParagraph"/>
              <w:spacing w:before="58"/>
              <w:ind w:left="306" w:right="218" w:hanging="32"/>
              <w:rPr>
                <w:b/>
                <w:sz w:val="28"/>
              </w:rPr>
            </w:pPr>
            <w:r>
              <w:rPr>
                <w:b/>
                <w:spacing w:val="-4"/>
                <w:sz w:val="28"/>
              </w:rPr>
              <w:t>Yêu </w:t>
            </w:r>
            <w:r>
              <w:rPr>
                <w:b/>
                <w:spacing w:val="-5"/>
                <w:sz w:val="28"/>
              </w:rPr>
              <w:t>cầu</w:t>
            </w:r>
          </w:p>
        </w:tc>
        <w:tc>
          <w:tcPr>
            <w:tcW w:w="4264" w:type="dxa"/>
            <w:shd w:val="clear" w:color="auto" w:fill="EDEBE0"/>
          </w:tcPr>
          <w:p>
            <w:pPr>
              <w:pStyle w:val="TableParagraph"/>
              <w:spacing w:before="58"/>
              <w:ind w:left="16"/>
              <w:jc w:val="center"/>
              <w:rPr>
                <w:b/>
                <w:sz w:val="28"/>
              </w:rPr>
            </w:pPr>
            <w:r>
              <w:rPr>
                <w:b/>
                <w:sz w:val="28"/>
              </w:rPr>
              <w:t>Mô</w:t>
            </w:r>
            <w:r>
              <w:rPr>
                <w:b/>
                <w:spacing w:val="-1"/>
                <w:sz w:val="28"/>
              </w:rPr>
              <w:t> </w:t>
            </w:r>
            <w:r>
              <w:rPr>
                <w:b/>
                <w:spacing w:val="-5"/>
                <w:sz w:val="28"/>
              </w:rPr>
              <w:t>tả</w:t>
            </w:r>
          </w:p>
        </w:tc>
      </w:tr>
      <w:tr>
        <w:trPr>
          <w:trHeight w:val="383" w:hRule="atLeast"/>
        </w:trPr>
        <w:tc>
          <w:tcPr>
            <w:tcW w:w="950" w:type="dxa"/>
          </w:tcPr>
          <w:p>
            <w:pPr>
              <w:pStyle w:val="TableParagraph"/>
              <w:rPr>
                <w:sz w:val="28"/>
              </w:rPr>
            </w:pPr>
          </w:p>
        </w:tc>
        <w:tc>
          <w:tcPr>
            <w:tcW w:w="1289" w:type="dxa"/>
          </w:tcPr>
          <w:p>
            <w:pPr>
              <w:pStyle w:val="TableParagraph"/>
              <w:rPr>
                <w:sz w:val="28"/>
              </w:rPr>
            </w:pPr>
          </w:p>
        </w:tc>
        <w:tc>
          <w:tcPr>
            <w:tcW w:w="1564" w:type="dxa"/>
          </w:tcPr>
          <w:p>
            <w:pPr>
              <w:pStyle w:val="TableParagraph"/>
              <w:rPr>
                <w:sz w:val="28"/>
              </w:rPr>
            </w:pPr>
          </w:p>
        </w:tc>
        <w:tc>
          <w:tcPr>
            <w:tcW w:w="993" w:type="dxa"/>
          </w:tcPr>
          <w:p>
            <w:pPr>
              <w:pStyle w:val="TableParagraph"/>
              <w:rPr>
                <w:sz w:val="28"/>
              </w:rPr>
            </w:pPr>
          </w:p>
        </w:tc>
        <w:tc>
          <w:tcPr>
            <w:tcW w:w="4264" w:type="dxa"/>
          </w:tcPr>
          <w:p>
            <w:pPr>
              <w:pStyle w:val="TableParagraph"/>
              <w:spacing w:line="315" w:lineRule="exact"/>
              <w:ind w:left="110"/>
              <w:rPr>
                <w:sz w:val="28"/>
              </w:rPr>
            </w:pPr>
            <w:r>
              <w:rPr>
                <w:sz w:val="28"/>
              </w:rPr>
              <w:t>Ví</w:t>
            </w:r>
            <w:r>
              <w:rPr>
                <w:spacing w:val="-5"/>
                <w:sz w:val="28"/>
              </w:rPr>
              <w:t> </w:t>
            </w:r>
            <w:r>
              <w:rPr>
                <w:sz w:val="28"/>
              </w:rPr>
              <w:t>dụ:</w:t>
            </w:r>
            <w:r>
              <w:rPr>
                <w:spacing w:val="-8"/>
                <w:sz w:val="28"/>
              </w:rPr>
              <w:t> </w:t>
            </w:r>
            <w:r>
              <w:rPr>
                <w:sz w:val="28"/>
              </w:rPr>
              <w:t>2022-30-</w:t>
            </w:r>
            <w:r>
              <w:rPr>
                <w:spacing w:val="-2"/>
                <w:sz w:val="28"/>
              </w:rPr>
              <w:t>06T12:00:00+7:00</w:t>
            </w:r>
          </w:p>
        </w:tc>
      </w:tr>
      <w:tr>
        <w:trPr>
          <w:trHeight w:val="2995" w:hRule="atLeast"/>
        </w:trPr>
        <w:tc>
          <w:tcPr>
            <w:tcW w:w="950" w:type="dxa"/>
          </w:tcPr>
          <w:p>
            <w:pPr>
              <w:pStyle w:val="TableParagraph"/>
              <w:spacing w:before="52"/>
              <w:ind w:left="474"/>
              <w:rPr>
                <w:sz w:val="28"/>
              </w:rPr>
            </w:pPr>
            <w:r>
              <w:rPr>
                <w:spacing w:val="-5"/>
                <w:sz w:val="28"/>
              </w:rPr>
              <w:t>3.</w:t>
            </w:r>
          </w:p>
        </w:tc>
        <w:tc>
          <w:tcPr>
            <w:tcW w:w="1289" w:type="dxa"/>
          </w:tcPr>
          <w:p>
            <w:pPr>
              <w:pStyle w:val="TableParagraph"/>
              <w:spacing w:before="52"/>
              <w:ind w:left="108" w:right="136"/>
              <w:rPr>
                <w:sz w:val="28"/>
              </w:rPr>
            </w:pPr>
            <w:r>
              <w:rPr>
                <w:spacing w:val="-2"/>
                <w:sz w:val="28"/>
              </w:rPr>
              <w:t>&lt;metsHd </w:t>
            </w:r>
            <w:r>
              <w:rPr>
                <w:spacing w:val="-6"/>
                <w:sz w:val="28"/>
              </w:rPr>
              <w:t>r&gt;</w:t>
            </w:r>
          </w:p>
        </w:tc>
        <w:tc>
          <w:tcPr>
            <w:tcW w:w="1564" w:type="dxa"/>
          </w:tcPr>
          <w:p>
            <w:pPr>
              <w:pStyle w:val="TableParagraph"/>
              <w:spacing w:before="52"/>
              <w:ind w:left="106" w:right="150"/>
              <w:rPr>
                <w:sz w:val="28"/>
              </w:rPr>
            </w:pPr>
            <w:r>
              <w:rPr>
                <w:spacing w:val="-2"/>
                <w:sz w:val="28"/>
              </w:rPr>
              <w:t>RECORDS TATUS</w:t>
            </w:r>
          </w:p>
        </w:tc>
        <w:tc>
          <w:tcPr>
            <w:tcW w:w="993" w:type="dxa"/>
          </w:tcPr>
          <w:p>
            <w:pPr>
              <w:pStyle w:val="TableParagraph"/>
              <w:spacing w:before="52"/>
              <w:ind w:left="109" w:right="101"/>
              <w:rPr>
                <w:sz w:val="28"/>
              </w:rPr>
            </w:pPr>
            <w:r>
              <w:rPr>
                <w:spacing w:val="-2"/>
                <w:sz w:val="28"/>
              </w:rPr>
              <w:t>Không </w:t>
            </w:r>
            <w:r>
              <w:rPr>
                <w:spacing w:val="-4"/>
                <w:sz w:val="28"/>
              </w:rPr>
              <w:t>bắt buộc</w:t>
            </w:r>
          </w:p>
        </w:tc>
        <w:tc>
          <w:tcPr>
            <w:tcW w:w="4264" w:type="dxa"/>
          </w:tcPr>
          <w:p>
            <w:pPr>
              <w:pStyle w:val="TableParagraph"/>
              <w:spacing w:before="52"/>
              <w:ind w:left="110"/>
              <w:rPr>
                <w:sz w:val="28"/>
              </w:rPr>
            </w:pPr>
            <w:r>
              <w:rPr>
                <w:sz w:val="28"/>
              </w:rPr>
              <w:t>Trạng</w:t>
            </w:r>
            <w:r>
              <w:rPr>
                <w:spacing w:val="-4"/>
                <w:sz w:val="28"/>
              </w:rPr>
              <w:t> </w:t>
            </w:r>
            <w:r>
              <w:rPr>
                <w:sz w:val="28"/>
              </w:rPr>
              <w:t>thái,</w:t>
            </w:r>
            <w:r>
              <w:rPr>
                <w:spacing w:val="-2"/>
                <w:sz w:val="28"/>
              </w:rPr>
              <w:t> </w:t>
            </w:r>
            <w:r>
              <w:rPr>
                <w:sz w:val="28"/>
              </w:rPr>
              <w:t>có</w:t>
            </w:r>
            <w:r>
              <w:rPr>
                <w:spacing w:val="-1"/>
                <w:sz w:val="28"/>
              </w:rPr>
              <w:t> </w:t>
            </w:r>
            <w:r>
              <w:rPr>
                <w:sz w:val="28"/>
              </w:rPr>
              <w:t>thể</w:t>
            </w:r>
            <w:r>
              <w:rPr>
                <w:spacing w:val="-3"/>
                <w:sz w:val="28"/>
              </w:rPr>
              <w:t> </w:t>
            </w:r>
            <w:r>
              <w:rPr>
                <w:sz w:val="28"/>
              </w:rPr>
              <w:t>nhận</w:t>
            </w:r>
            <w:r>
              <w:rPr>
                <w:spacing w:val="-1"/>
                <w:sz w:val="28"/>
              </w:rPr>
              <w:t> </w:t>
            </w:r>
            <w:r>
              <w:rPr>
                <w:sz w:val="28"/>
              </w:rPr>
              <w:t>các</w:t>
            </w:r>
            <w:r>
              <w:rPr>
                <w:spacing w:val="-4"/>
                <w:sz w:val="28"/>
              </w:rPr>
              <w:t> </w:t>
            </w:r>
            <w:r>
              <w:rPr>
                <w:sz w:val="28"/>
              </w:rPr>
              <w:t>giá</w:t>
            </w:r>
            <w:r>
              <w:rPr>
                <w:spacing w:val="-3"/>
                <w:sz w:val="28"/>
              </w:rPr>
              <w:t> </w:t>
            </w:r>
            <w:r>
              <w:rPr>
                <w:spacing w:val="-4"/>
                <w:sz w:val="28"/>
              </w:rPr>
              <w:t>trị:</w:t>
            </w:r>
          </w:p>
          <w:p>
            <w:pPr>
              <w:pStyle w:val="TableParagraph"/>
              <w:numPr>
                <w:ilvl w:val="0"/>
                <w:numId w:val="118"/>
              </w:numPr>
              <w:tabs>
                <w:tab w:pos="272" w:val="left" w:leader="none"/>
              </w:tabs>
              <w:spacing w:line="240" w:lineRule="auto" w:before="60" w:after="0"/>
              <w:ind w:left="272" w:right="0" w:hanging="162"/>
              <w:jc w:val="left"/>
              <w:rPr>
                <w:sz w:val="28"/>
              </w:rPr>
            </w:pPr>
            <w:r>
              <w:rPr>
                <w:sz w:val="28"/>
              </w:rPr>
              <w:t>NEW:</w:t>
            </w:r>
            <w:r>
              <w:rPr>
                <w:spacing w:val="-3"/>
                <w:sz w:val="28"/>
              </w:rPr>
              <w:t> </w:t>
            </w:r>
            <w:r>
              <w:rPr>
                <w:sz w:val="28"/>
              </w:rPr>
              <w:t>Tạo</w:t>
            </w:r>
            <w:r>
              <w:rPr>
                <w:spacing w:val="-2"/>
                <w:sz w:val="28"/>
              </w:rPr>
              <w:t> </w:t>
            </w:r>
            <w:r>
              <w:rPr>
                <w:spacing w:val="-5"/>
                <w:sz w:val="28"/>
              </w:rPr>
              <w:t>mới</w:t>
            </w:r>
          </w:p>
          <w:p>
            <w:pPr>
              <w:pStyle w:val="TableParagraph"/>
              <w:numPr>
                <w:ilvl w:val="0"/>
                <w:numId w:val="118"/>
              </w:numPr>
              <w:tabs>
                <w:tab w:pos="272" w:val="left" w:leader="none"/>
              </w:tabs>
              <w:spacing w:line="240" w:lineRule="auto" w:before="60" w:after="0"/>
              <w:ind w:left="272" w:right="0" w:hanging="162"/>
              <w:jc w:val="left"/>
              <w:rPr>
                <w:sz w:val="28"/>
              </w:rPr>
            </w:pPr>
            <w:r>
              <w:rPr>
                <w:sz w:val="28"/>
              </w:rPr>
              <w:t>SUPPLEMENT:</w:t>
            </w:r>
            <w:r>
              <w:rPr>
                <w:spacing w:val="-6"/>
                <w:sz w:val="28"/>
              </w:rPr>
              <w:t> </w:t>
            </w:r>
            <w:r>
              <w:rPr>
                <w:sz w:val="28"/>
              </w:rPr>
              <w:t>Mở</w:t>
            </w:r>
            <w:r>
              <w:rPr>
                <w:spacing w:val="-7"/>
                <w:sz w:val="28"/>
              </w:rPr>
              <w:t> </w:t>
            </w:r>
            <w:r>
              <w:rPr>
                <w:spacing w:val="-4"/>
                <w:sz w:val="28"/>
              </w:rPr>
              <w:t>rộng</w:t>
            </w:r>
          </w:p>
          <w:p>
            <w:pPr>
              <w:pStyle w:val="TableParagraph"/>
              <w:numPr>
                <w:ilvl w:val="0"/>
                <w:numId w:val="118"/>
              </w:numPr>
              <w:tabs>
                <w:tab w:pos="272" w:val="left" w:leader="none"/>
              </w:tabs>
              <w:spacing w:line="240" w:lineRule="auto" w:before="59" w:after="0"/>
              <w:ind w:left="272" w:right="0" w:hanging="162"/>
              <w:jc w:val="left"/>
              <w:rPr>
                <w:sz w:val="28"/>
              </w:rPr>
            </w:pPr>
            <w:r>
              <w:rPr>
                <w:sz w:val="28"/>
              </w:rPr>
              <w:t>REPLACEMENT:</w:t>
            </w:r>
            <w:r>
              <w:rPr>
                <w:spacing w:val="-7"/>
                <w:sz w:val="28"/>
              </w:rPr>
              <w:t> </w:t>
            </w:r>
            <w:r>
              <w:rPr>
                <w:sz w:val="28"/>
              </w:rPr>
              <w:t>Thay</w:t>
            </w:r>
            <w:r>
              <w:rPr>
                <w:spacing w:val="-11"/>
                <w:sz w:val="28"/>
              </w:rPr>
              <w:t> </w:t>
            </w:r>
            <w:r>
              <w:rPr>
                <w:spacing w:val="-5"/>
                <w:sz w:val="28"/>
              </w:rPr>
              <w:t>thế</w:t>
            </w:r>
          </w:p>
          <w:p>
            <w:pPr>
              <w:pStyle w:val="TableParagraph"/>
              <w:numPr>
                <w:ilvl w:val="0"/>
                <w:numId w:val="118"/>
              </w:numPr>
              <w:tabs>
                <w:tab w:pos="272" w:val="left" w:leader="none"/>
              </w:tabs>
              <w:spacing w:line="240" w:lineRule="auto" w:before="60" w:after="0"/>
              <w:ind w:left="272" w:right="0" w:hanging="162"/>
              <w:jc w:val="left"/>
              <w:rPr>
                <w:sz w:val="28"/>
              </w:rPr>
            </w:pPr>
            <w:r>
              <w:rPr>
                <w:sz w:val="28"/>
              </w:rPr>
              <w:t>TEST:</w:t>
            </w:r>
            <w:r>
              <w:rPr>
                <w:spacing w:val="-4"/>
                <w:sz w:val="28"/>
              </w:rPr>
              <w:t> </w:t>
            </w:r>
            <w:r>
              <w:rPr>
                <w:sz w:val="28"/>
              </w:rPr>
              <w:t>Kiểm</w:t>
            </w:r>
            <w:r>
              <w:rPr>
                <w:spacing w:val="-7"/>
                <w:sz w:val="28"/>
              </w:rPr>
              <w:t> </w:t>
            </w:r>
            <w:r>
              <w:rPr>
                <w:spacing w:val="-5"/>
                <w:sz w:val="28"/>
              </w:rPr>
              <w:t>tra</w:t>
            </w:r>
          </w:p>
          <w:p>
            <w:pPr>
              <w:pStyle w:val="TableParagraph"/>
              <w:numPr>
                <w:ilvl w:val="0"/>
                <w:numId w:val="118"/>
              </w:numPr>
              <w:tabs>
                <w:tab w:pos="380" w:val="left" w:leader="none"/>
              </w:tabs>
              <w:spacing w:line="240" w:lineRule="auto" w:before="63" w:after="0"/>
              <w:ind w:left="110" w:right="94" w:firstLine="0"/>
              <w:jc w:val="left"/>
              <w:rPr>
                <w:sz w:val="28"/>
              </w:rPr>
            </w:pPr>
            <w:r>
              <w:rPr>
                <w:sz w:val="28"/>
              </w:rPr>
              <w:t>OTHER:</w:t>
            </w:r>
            <w:r>
              <w:rPr>
                <w:spacing w:val="80"/>
                <w:sz w:val="28"/>
              </w:rPr>
              <w:t> </w:t>
            </w:r>
            <w:r>
              <w:rPr>
                <w:sz w:val="28"/>
              </w:rPr>
              <w:t>Trạng</w:t>
            </w:r>
            <w:r>
              <w:rPr>
                <w:spacing w:val="80"/>
                <w:sz w:val="28"/>
              </w:rPr>
              <w:t> </w:t>
            </w:r>
            <w:r>
              <w:rPr>
                <w:sz w:val="28"/>
              </w:rPr>
              <w:t>thái</w:t>
            </w:r>
            <w:r>
              <w:rPr>
                <w:spacing w:val="80"/>
                <w:sz w:val="28"/>
              </w:rPr>
              <w:t> </w:t>
            </w:r>
            <w:r>
              <w:rPr>
                <w:sz w:val="28"/>
              </w:rPr>
              <w:t>không</w:t>
            </w:r>
            <w:r>
              <w:rPr>
                <w:spacing w:val="80"/>
                <w:sz w:val="28"/>
              </w:rPr>
              <w:t> </w:t>
            </w:r>
            <w:r>
              <w:rPr>
                <w:sz w:val="28"/>
              </w:rPr>
              <w:t>có trong danh sách trước đó</w:t>
            </w:r>
          </w:p>
          <w:p>
            <w:pPr>
              <w:pStyle w:val="TableParagraph"/>
              <w:spacing w:line="308" w:lineRule="exact" w:before="59"/>
              <w:ind w:left="110"/>
              <w:rPr>
                <w:sz w:val="28"/>
              </w:rPr>
            </w:pPr>
            <w:r>
              <w:rPr>
                <w:sz w:val="28"/>
              </w:rPr>
              <w:t>Mặc</w:t>
            </w:r>
            <w:r>
              <w:rPr>
                <w:spacing w:val="-2"/>
                <w:sz w:val="28"/>
              </w:rPr>
              <w:t> </w:t>
            </w:r>
            <w:r>
              <w:rPr>
                <w:sz w:val="28"/>
              </w:rPr>
              <w:t>định</w:t>
            </w:r>
            <w:r>
              <w:rPr>
                <w:spacing w:val="-1"/>
                <w:sz w:val="28"/>
              </w:rPr>
              <w:t> </w:t>
            </w:r>
            <w:r>
              <w:rPr>
                <w:sz w:val="28"/>
              </w:rPr>
              <w:t>là</w:t>
            </w:r>
            <w:r>
              <w:rPr>
                <w:spacing w:val="-2"/>
                <w:sz w:val="28"/>
              </w:rPr>
              <w:t> </w:t>
            </w:r>
            <w:r>
              <w:rPr>
                <w:spacing w:val="-5"/>
                <w:sz w:val="28"/>
              </w:rPr>
              <w:t>NEW</w:t>
            </w:r>
          </w:p>
        </w:tc>
      </w:tr>
      <w:tr>
        <w:trPr>
          <w:trHeight w:val="2231" w:hRule="atLeast"/>
        </w:trPr>
        <w:tc>
          <w:tcPr>
            <w:tcW w:w="950" w:type="dxa"/>
          </w:tcPr>
          <w:p>
            <w:pPr>
              <w:pStyle w:val="TableParagraph"/>
              <w:spacing w:before="52"/>
              <w:ind w:left="474"/>
              <w:rPr>
                <w:sz w:val="28"/>
              </w:rPr>
            </w:pPr>
            <w:r>
              <w:rPr>
                <w:spacing w:val="-5"/>
                <w:sz w:val="28"/>
              </w:rPr>
              <w:t>4.</w:t>
            </w:r>
          </w:p>
        </w:tc>
        <w:tc>
          <w:tcPr>
            <w:tcW w:w="1289" w:type="dxa"/>
          </w:tcPr>
          <w:p>
            <w:pPr>
              <w:pStyle w:val="TableParagraph"/>
              <w:spacing w:before="52"/>
              <w:ind w:left="108" w:right="136"/>
              <w:rPr>
                <w:sz w:val="28"/>
              </w:rPr>
            </w:pPr>
            <w:r>
              <w:rPr>
                <w:spacing w:val="-2"/>
                <w:sz w:val="28"/>
              </w:rPr>
              <w:t>&lt;metsHd </w:t>
            </w:r>
            <w:r>
              <w:rPr>
                <w:spacing w:val="-6"/>
                <w:sz w:val="28"/>
              </w:rPr>
              <w:t>r&gt;</w:t>
            </w:r>
          </w:p>
        </w:tc>
        <w:tc>
          <w:tcPr>
            <w:tcW w:w="1564" w:type="dxa"/>
          </w:tcPr>
          <w:p>
            <w:pPr>
              <w:pStyle w:val="TableParagraph"/>
              <w:spacing w:before="52"/>
              <w:ind w:left="106" w:right="106"/>
              <w:jc w:val="both"/>
              <w:rPr>
                <w:sz w:val="28"/>
              </w:rPr>
            </w:pPr>
            <w:r>
              <w:rPr>
                <w:spacing w:val="-2"/>
                <w:sz w:val="28"/>
              </w:rPr>
              <w:t>csip:OAISP ACKAGET </w:t>
            </w:r>
            <w:r>
              <w:rPr>
                <w:spacing w:val="-4"/>
                <w:sz w:val="28"/>
              </w:rPr>
              <w:t>YPE</w:t>
            </w:r>
          </w:p>
        </w:tc>
        <w:tc>
          <w:tcPr>
            <w:tcW w:w="993" w:type="dxa"/>
          </w:tcPr>
          <w:p>
            <w:pPr>
              <w:pStyle w:val="TableParagraph"/>
              <w:spacing w:before="52"/>
              <w:ind w:left="109" w:right="240"/>
              <w:rPr>
                <w:sz w:val="28"/>
              </w:rPr>
            </w:pPr>
            <w:r>
              <w:rPr>
                <w:spacing w:val="-4"/>
                <w:sz w:val="28"/>
              </w:rPr>
              <w:t>Bắt buộc</w:t>
            </w:r>
          </w:p>
        </w:tc>
        <w:tc>
          <w:tcPr>
            <w:tcW w:w="4264" w:type="dxa"/>
          </w:tcPr>
          <w:p>
            <w:pPr>
              <w:pStyle w:val="TableParagraph"/>
              <w:spacing w:before="52"/>
              <w:ind w:left="110" w:right="87"/>
              <w:rPr>
                <w:sz w:val="28"/>
              </w:rPr>
            </w:pPr>
            <w:r>
              <w:rPr>
                <w:sz w:val="28"/>
              </w:rPr>
              <w:t>Thông</w:t>
            </w:r>
            <w:r>
              <w:rPr>
                <w:spacing w:val="-21"/>
                <w:sz w:val="28"/>
              </w:rPr>
              <w:t> </w:t>
            </w:r>
            <w:r>
              <w:rPr>
                <w:sz w:val="28"/>
              </w:rPr>
              <w:t>tin</w:t>
            </w:r>
            <w:r>
              <w:rPr>
                <w:spacing w:val="-19"/>
                <w:sz w:val="28"/>
              </w:rPr>
              <w:t> </w:t>
            </w:r>
            <w:r>
              <w:rPr>
                <w:sz w:val="28"/>
              </w:rPr>
              <w:t>loại</w:t>
            </w:r>
            <w:r>
              <w:rPr>
                <w:spacing w:val="-19"/>
                <w:sz w:val="28"/>
              </w:rPr>
              <w:t> </w:t>
            </w:r>
            <w:r>
              <w:rPr>
                <w:sz w:val="28"/>
              </w:rPr>
              <w:t>gói</w:t>
            </w:r>
            <w:r>
              <w:rPr>
                <w:spacing w:val="-18"/>
                <w:sz w:val="28"/>
              </w:rPr>
              <w:t> </w:t>
            </w:r>
            <w:r>
              <w:rPr>
                <w:sz w:val="28"/>
              </w:rPr>
              <w:t>OAIS,</w:t>
            </w:r>
            <w:r>
              <w:rPr>
                <w:spacing w:val="-18"/>
                <w:sz w:val="28"/>
              </w:rPr>
              <w:t> </w:t>
            </w:r>
            <w:r>
              <w:rPr>
                <w:sz w:val="28"/>
              </w:rPr>
              <w:t>có</w:t>
            </w:r>
            <w:r>
              <w:rPr>
                <w:spacing w:val="-17"/>
                <w:sz w:val="28"/>
              </w:rPr>
              <w:t> </w:t>
            </w:r>
            <w:r>
              <w:rPr>
                <w:sz w:val="28"/>
              </w:rPr>
              <w:t>thể</w:t>
            </w:r>
            <w:r>
              <w:rPr>
                <w:spacing w:val="-20"/>
                <w:sz w:val="28"/>
              </w:rPr>
              <w:t> </w:t>
            </w:r>
            <w:r>
              <w:rPr>
                <w:sz w:val="28"/>
              </w:rPr>
              <w:t>nhận các giá trị:</w:t>
            </w:r>
          </w:p>
          <w:p>
            <w:pPr>
              <w:pStyle w:val="TableParagraph"/>
              <w:numPr>
                <w:ilvl w:val="0"/>
                <w:numId w:val="119"/>
              </w:numPr>
              <w:tabs>
                <w:tab w:pos="272" w:val="left" w:leader="none"/>
              </w:tabs>
              <w:spacing w:line="240" w:lineRule="auto" w:before="62" w:after="0"/>
              <w:ind w:left="272" w:right="0" w:hanging="162"/>
              <w:jc w:val="left"/>
              <w:rPr>
                <w:sz w:val="28"/>
              </w:rPr>
            </w:pPr>
            <w:r>
              <w:rPr>
                <w:spacing w:val="-5"/>
                <w:sz w:val="28"/>
              </w:rPr>
              <w:t>SIP</w:t>
            </w:r>
          </w:p>
          <w:p>
            <w:pPr>
              <w:pStyle w:val="TableParagraph"/>
              <w:numPr>
                <w:ilvl w:val="0"/>
                <w:numId w:val="119"/>
              </w:numPr>
              <w:tabs>
                <w:tab w:pos="272" w:val="left" w:leader="none"/>
              </w:tabs>
              <w:spacing w:line="240" w:lineRule="auto" w:before="60" w:after="0"/>
              <w:ind w:left="272" w:right="0" w:hanging="162"/>
              <w:jc w:val="left"/>
              <w:rPr>
                <w:sz w:val="28"/>
              </w:rPr>
            </w:pPr>
            <w:r>
              <w:rPr>
                <w:spacing w:val="-5"/>
                <w:sz w:val="28"/>
              </w:rPr>
              <w:t>AIP</w:t>
            </w:r>
          </w:p>
          <w:p>
            <w:pPr>
              <w:pStyle w:val="TableParagraph"/>
              <w:numPr>
                <w:ilvl w:val="0"/>
                <w:numId w:val="119"/>
              </w:numPr>
              <w:tabs>
                <w:tab w:pos="272" w:val="left" w:leader="none"/>
              </w:tabs>
              <w:spacing w:line="240" w:lineRule="auto" w:before="59" w:after="0"/>
              <w:ind w:left="272" w:right="0" w:hanging="162"/>
              <w:jc w:val="left"/>
              <w:rPr>
                <w:sz w:val="28"/>
              </w:rPr>
            </w:pPr>
            <w:r>
              <w:rPr>
                <w:spacing w:val="-5"/>
                <w:sz w:val="28"/>
              </w:rPr>
              <w:t>DIP</w:t>
            </w:r>
          </w:p>
          <w:p>
            <w:pPr>
              <w:pStyle w:val="TableParagraph"/>
              <w:spacing w:line="308" w:lineRule="exact" w:before="60"/>
              <w:ind w:left="110"/>
              <w:rPr>
                <w:sz w:val="28"/>
              </w:rPr>
            </w:pPr>
            <w:r>
              <w:rPr>
                <w:sz w:val="28"/>
              </w:rPr>
              <w:t>Mặc</w:t>
            </w:r>
            <w:r>
              <w:rPr>
                <w:spacing w:val="-2"/>
                <w:sz w:val="28"/>
              </w:rPr>
              <w:t> </w:t>
            </w:r>
            <w:r>
              <w:rPr>
                <w:sz w:val="28"/>
              </w:rPr>
              <w:t>định</w:t>
            </w:r>
            <w:r>
              <w:rPr>
                <w:spacing w:val="-4"/>
                <w:sz w:val="28"/>
              </w:rPr>
              <w:t> </w:t>
            </w:r>
            <w:r>
              <w:rPr>
                <w:sz w:val="28"/>
              </w:rPr>
              <w:t>nhận</w:t>
            </w:r>
            <w:r>
              <w:rPr>
                <w:spacing w:val="-4"/>
                <w:sz w:val="28"/>
              </w:rPr>
              <w:t> </w:t>
            </w:r>
            <w:r>
              <w:rPr>
                <w:sz w:val="28"/>
              </w:rPr>
              <w:t>giá</w:t>
            </w:r>
            <w:r>
              <w:rPr>
                <w:spacing w:val="-4"/>
                <w:sz w:val="28"/>
              </w:rPr>
              <w:t> </w:t>
            </w:r>
            <w:r>
              <w:rPr>
                <w:sz w:val="28"/>
              </w:rPr>
              <w:t>trị</w:t>
            </w:r>
            <w:r>
              <w:rPr>
                <w:spacing w:val="-3"/>
                <w:sz w:val="28"/>
              </w:rPr>
              <w:t> </w:t>
            </w:r>
            <w:r>
              <w:rPr>
                <w:sz w:val="28"/>
              </w:rPr>
              <w:t>là</w:t>
            </w:r>
            <w:r>
              <w:rPr>
                <w:spacing w:val="-1"/>
                <w:sz w:val="28"/>
              </w:rPr>
              <w:t> </w:t>
            </w:r>
            <w:r>
              <w:rPr>
                <w:spacing w:val="-5"/>
                <w:sz w:val="28"/>
              </w:rPr>
              <w:t>AIP</w:t>
            </w:r>
          </w:p>
        </w:tc>
      </w:tr>
      <w:tr>
        <w:trPr>
          <w:trHeight w:val="1087" w:hRule="atLeast"/>
        </w:trPr>
        <w:tc>
          <w:tcPr>
            <w:tcW w:w="950" w:type="dxa"/>
          </w:tcPr>
          <w:p>
            <w:pPr>
              <w:pStyle w:val="TableParagraph"/>
              <w:spacing w:before="53"/>
              <w:ind w:left="474"/>
              <w:rPr>
                <w:sz w:val="28"/>
              </w:rPr>
            </w:pPr>
            <w:r>
              <w:rPr>
                <w:spacing w:val="-5"/>
                <w:sz w:val="28"/>
              </w:rPr>
              <w:t>5.</w:t>
            </w:r>
          </w:p>
        </w:tc>
        <w:tc>
          <w:tcPr>
            <w:tcW w:w="1289" w:type="dxa"/>
          </w:tcPr>
          <w:p>
            <w:pPr>
              <w:pStyle w:val="TableParagraph"/>
              <w:spacing w:before="53"/>
              <w:ind w:left="108" w:right="138"/>
              <w:jc w:val="both"/>
              <w:rPr>
                <w:sz w:val="28"/>
              </w:rPr>
            </w:pPr>
            <w:r>
              <w:rPr>
                <w:spacing w:val="-2"/>
                <w:sz w:val="28"/>
              </w:rPr>
              <w:t>&lt;metsHd r&gt;/&lt;agen </w:t>
            </w:r>
            <w:r>
              <w:rPr>
                <w:spacing w:val="-6"/>
                <w:sz w:val="28"/>
              </w:rPr>
              <w:t>t&gt;</w:t>
            </w:r>
          </w:p>
        </w:tc>
        <w:tc>
          <w:tcPr>
            <w:tcW w:w="1564" w:type="dxa"/>
          </w:tcPr>
          <w:p>
            <w:pPr>
              <w:pStyle w:val="TableParagraph"/>
              <w:rPr>
                <w:sz w:val="28"/>
              </w:rPr>
            </w:pPr>
          </w:p>
        </w:tc>
        <w:tc>
          <w:tcPr>
            <w:tcW w:w="993" w:type="dxa"/>
          </w:tcPr>
          <w:p>
            <w:pPr>
              <w:pStyle w:val="TableParagraph"/>
              <w:spacing w:before="53"/>
              <w:ind w:left="109" w:right="240"/>
              <w:rPr>
                <w:sz w:val="28"/>
              </w:rPr>
            </w:pPr>
            <w:r>
              <w:rPr>
                <w:spacing w:val="-4"/>
                <w:sz w:val="28"/>
              </w:rPr>
              <w:t>Bắt buộc</w:t>
            </w:r>
          </w:p>
        </w:tc>
        <w:tc>
          <w:tcPr>
            <w:tcW w:w="4264" w:type="dxa"/>
          </w:tcPr>
          <w:p>
            <w:pPr>
              <w:pStyle w:val="TableParagraph"/>
              <w:spacing w:before="53"/>
              <w:ind w:left="110"/>
              <w:rPr>
                <w:sz w:val="28"/>
              </w:rPr>
            </w:pPr>
            <w:r>
              <w:rPr>
                <w:sz w:val="28"/>
              </w:rPr>
              <w:t>Phần</w:t>
            </w:r>
            <w:r>
              <w:rPr>
                <w:spacing w:val="-16"/>
                <w:sz w:val="28"/>
              </w:rPr>
              <w:t> </w:t>
            </w:r>
            <w:r>
              <w:rPr>
                <w:sz w:val="28"/>
              </w:rPr>
              <w:t>tử</w:t>
            </w:r>
            <w:r>
              <w:rPr>
                <w:spacing w:val="-17"/>
                <w:sz w:val="28"/>
              </w:rPr>
              <w:t> </w:t>
            </w:r>
            <w:r>
              <w:rPr>
                <w:sz w:val="28"/>
              </w:rPr>
              <w:t>tác</w:t>
            </w:r>
            <w:r>
              <w:rPr>
                <w:spacing w:val="-16"/>
                <w:sz w:val="28"/>
              </w:rPr>
              <w:t> </w:t>
            </w:r>
            <w:r>
              <w:rPr>
                <w:sz w:val="28"/>
              </w:rPr>
              <w:t>nhân</w:t>
            </w:r>
            <w:r>
              <w:rPr>
                <w:spacing w:val="-16"/>
                <w:sz w:val="28"/>
              </w:rPr>
              <w:t> </w:t>
            </w:r>
            <w:r>
              <w:rPr>
                <w:sz w:val="28"/>
              </w:rPr>
              <w:t>như</w:t>
            </w:r>
            <w:r>
              <w:rPr>
                <w:spacing w:val="-17"/>
                <w:sz w:val="28"/>
              </w:rPr>
              <w:t> </w:t>
            </w:r>
            <w:r>
              <w:rPr>
                <w:sz w:val="28"/>
              </w:rPr>
              <w:t>là</w:t>
            </w:r>
            <w:r>
              <w:rPr>
                <w:spacing w:val="-16"/>
                <w:sz w:val="28"/>
              </w:rPr>
              <w:t> </w:t>
            </w:r>
            <w:r>
              <w:rPr>
                <w:sz w:val="28"/>
              </w:rPr>
              <w:t>tổ</w:t>
            </w:r>
            <w:r>
              <w:rPr>
                <w:spacing w:val="-16"/>
                <w:sz w:val="28"/>
              </w:rPr>
              <w:t> </w:t>
            </w:r>
            <w:r>
              <w:rPr>
                <w:sz w:val="28"/>
              </w:rPr>
              <w:t>chức</w:t>
            </w:r>
            <w:r>
              <w:rPr>
                <w:spacing w:val="-16"/>
                <w:sz w:val="28"/>
              </w:rPr>
              <w:t> </w:t>
            </w:r>
            <w:r>
              <w:rPr>
                <w:sz w:val="28"/>
              </w:rPr>
              <w:t>hoặc cá nhân tạo ra dữ liệu</w:t>
            </w:r>
          </w:p>
        </w:tc>
      </w:tr>
      <w:tr>
        <w:trPr>
          <w:trHeight w:val="1408" w:hRule="atLeast"/>
        </w:trPr>
        <w:tc>
          <w:tcPr>
            <w:tcW w:w="950" w:type="dxa"/>
          </w:tcPr>
          <w:p>
            <w:pPr>
              <w:pStyle w:val="TableParagraph"/>
              <w:spacing w:before="52"/>
              <w:ind w:left="474"/>
              <w:rPr>
                <w:sz w:val="28"/>
              </w:rPr>
            </w:pPr>
            <w:r>
              <w:rPr>
                <w:spacing w:val="-5"/>
                <w:sz w:val="28"/>
              </w:rPr>
              <w:t>6.</w:t>
            </w:r>
          </w:p>
        </w:tc>
        <w:tc>
          <w:tcPr>
            <w:tcW w:w="1289" w:type="dxa"/>
          </w:tcPr>
          <w:p>
            <w:pPr>
              <w:pStyle w:val="TableParagraph"/>
              <w:spacing w:before="52"/>
              <w:ind w:left="108"/>
              <w:rPr>
                <w:sz w:val="28"/>
              </w:rPr>
            </w:pPr>
            <w:r>
              <w:rPr>
                <w:spacing w:val="-2"/>
                <w:sz w:val="28"/>
              </w:rPr>
              <w:t>&lt;agent&gt;</w:t>
            </w:r>
          </w:p>
        </w:tc>
        <w:tc>
          <w:tcPr>
            <w:tcW w:w="1564" w:type="dxa"/>
          </w:tcPr>
          <w:p>
            <w:pPr>
              <w:pStyle w:val="TableParagraph"/>
              <w:spacing w:before="52"/>
              <w:ind w:left="106"/>
              <w:rPr>
                <w:sz w:val="28"/>
              </w:rPr>
            </w:pPr>
            <w:r>
              <w:rPr>
                <w:spacing w:val="-4"/>
                <w:sz w:val="28"/>
              </w:rPr>
              <w:t>ROLE</w:t>
            </w:r>
          </w:p>
        </w:tc>
        <w:tc>
          <w:tcPr>
            <w:tcW w:w="993" w:type="dxa"/>
          </w:tcPr>
          <w:p>
            <w:pPr>
              <w:pStyle w:val="TableParagraph"/>
              <w:spacing w:before="52"/>
              <w:ind w:left="109" w:right="240"/>
              <w:rPr>
                <w:sz w:val="28"/>
              </w:rPr>
            </w:pPr>
            <w:r>
              <w:rPr>
                <w:spacing w:val="-4"/>
                <w:sz w:val="28"/>
              </w:rPr>
              <w:t>Bắt buộc</w:t>
            </w:r>
          </w:p>
        </w:tc>
        <w:tc>
          <w:tcPr>
            <w:tcW w:w="4264" w:type="dxa"/>
          </w:tcPr>
          <w:p>
            <w:pPr>
              <w:pStyle w:val="TableParagraph"/>
              <w:spacing w:before="52"/>
              <w:ind w:left="110"/>
              <w:rPr>
                <w:sz w:val="28"/>
              </w:rPr>
            </w:pPr>
            <w:r>
              <w:rPr>
                <w:sz w:val="28"/>
              </w:rPr>
              <w:t>Vai</w:t>
            </w:r>
            <w:r>
              <w:rPr>
                <w:spacing w:val="80"/>
                <w:sz w:val="28"/>
              </w:rPr>
              <w:t> </w:t>
            </w:r>
            <w:r>
              <w:rPr>
                <w:sz w:val="28"/>
              </w:rPr>
              <w:t>trò</w:t>
            </w:r>
            <w:r>
              <w:rPr>
                <w:spacing w:val="80"/>
                <w:sz w:val="28"/>
              </w:rPr>
              <w:t> </w:t>
            </w:r>
            <w:r>
              <w:rPr>
                <w:sz w:val="28"/>
              </w:rPr>
              <w:t>của</w:t>
            </w:r>
            <w:r>
              <w:rPr>
                <w:spacing w:val="80"/>
                <w:sz w:val="28"/>
              </w:rPr>
              <w:t> </w:t>
            </w:r>
            <w:r>
              <w:rPr>
                <w:sz w:val="28"/>
              </w:rPr>
              <w:t>tác</w:t>
            </w:r>
            <w:r>
              <w:rPr>
                <w:spacing w:val="80"/>
                <w:sz w:val="28"/>
              </w:rPr>
              <w:t> </w:t>
            </w:r>
            <w:r>
              <w:rPr>
                <w:sz w:val="28"/>
              </w:rPr>
              <w:t>nhân</w:t>
            </w:r>
            <w:r>
              <w:rPr>
                <w:spacing w:val="80"/>
                <w:sz w:val="28"/>
              </w:rPr>
              <w:t> </w:t>
            </w:r>
            <w:r>
              <w:rPr>
                <w:sz w:val="28"/>
              </w:rPr>
              <w:t>chịu</w:t>
            </w:r>
            <w:r>
              <w:rPr>
                <w:spacing w:val="80"/>
                <w:sz w:val="28"/>
              </w:rPr>
              <w:t> </w:t>
            </w:r>
            <w:r>
              <w:rPr>
                <w:sz w:val="28"/>
              </w:rPr>
              <w:t>trách nhiệm về AIP_tailieu</w:t>
            </w:r>
          </w:p>
          <w:p>
            <w:pPr>
              <w:pStyle w:val="TableParagraph"/>
              <w:spacing w:line="322" w:lineRule="exact" w:before="48"/>
              <w:ind w:left="110" w:right="661"/>
              <w:rPr>
                <w:sz w:val="28"/>
              </w:rPr>
            </w:pPr>
            <w:r>
              <w:rPr>
                <w:sz w:val="28"/>
              </w:rPr>
              <w:t>Ví</w:t>
            </w:r>
            <w:r>
              <w:rPr>
                <w:spacing w:val="-18"/>
                <w:sz w:val="28"/>
              </w:rPr>
              <w:t> </w:t>
            </w:r>
            <w:r>
              <w:rPr>
                <w:sz w:val="28"/>
              </w:rPr>
              <w:t>dụ:</w:t>
            </w:r>
            <w:r>
              <w:rPr>
                <w:spacing w:val="-17"/>
                <w:sz w:val="28"/>
              </w:rPr>
              <w:t> </w:t>
            </w:r>
            <w:r>
              <w:rPr>
                <w:sz w:val="28"/>
              </w:rPr>
              <w:t>“CREATOR”, </w:t>
            </w:r>
            <w:r>
              <w:rPr>
                <w:spacing w:val="-2"/>
                <w:sz w:val="28"/>
              </w:rPr>
              <w:t>“ARCHIVIST”</w:t>
            </w:r>
          </w:p>
        </w:tc>
      </w:tr>
      <w:tr>
        <w:trPr>
          <w:trHeight w:val="964" w:hRule="atLeast"/>
        </w:trPr>
        <w:tc>
          <w:tcPr>
            <w:tcW w:w="950" w:type="dxa"/>
          </w:tcPr>
          <w:p>
            <w:pPr>
              <w:pStyle w:val="TableParagraph"/>
              <w:spacing w:before="52"/>
              <w:ind w:left="474"/>
              <w:rPr>
                <w:sz w:val="28"/>
              </w:rPr>
            </w:pPr>
            <w:r>
              <w:rPr>
                <w:spacing w:val="-5"/>
                <w:sz w:val="28"/>
              </w:rPr>
              <w:t>7.</w:t>
            </w:r>
          </w:p>
        </w:tc>
        <w:tc>
          <w:tcPr>
            <w:tcW w:w="1289" w:type="dxa"/>
          </w:tcPr>
          <w:p>
            <w:pPr>
              <w:pStyle w:val="TableParagraph"/>
              <w:spacing w:before="52"/>
              <w:ind w:left="108"/>
              <w:rPr>
                <w:sz w:val="28"/>
              </w:rPr>
            </w:pPr>
            <w:r>
              <w:rPr>
                <w:spacing w:val="-2"/>
                <w:sz w:val="28"/>
              </w:rPr>
              <w:t>&lt;agent&gt;</w:t>
            </w:r>
          </w:p>
        </w:tc>
        <w:tc>
          <w:tcPr>
            <w:tcW w:w="1564" w:type="dxa"/>
          </w:tcPr>
          <w:p>
            <w:pPr>
              <w:pStyle w:val="TableParagraph"/>
              <w:spacing w:before="52"/>
              <w:ind w:left="106"/>
              <w:rPr>
                <w:sz w:val="28"/>
              </w:rPr>
            </w:pPr>
            <w:r>
              <w:rPr>
                <w:spacing w:val="-4"/>
                <w:sz w:val="28"/>
              </w:rPr>
              <w:t>TYPE</w:t>
            </w:r>
          </w:p>
        </w:tc>
        <w:tc>
          <w:tcPr>
            <w:tcW w:w="993" w:type="dxa"/>
          </w:tcPr>
          <w:p>
            <w:pPr>
              <w:pStyle w:val="TableParagraph"/>
              <w:spacing w:before="52"/>
              <w:ind w:left="109" w:right="240"/>
              <w:rPr>
                <w:sz w:val="28"/>
              </w:rPr>
            </w:pPr>
            <w:r>
              <w:rPr>
                <w:spacing w:val="-4"/>
                <w:sz w:val="28"/>
              </w:rPr>
              <w:t>Bắt buộc</w:t>
            </w:r>
          </w:p>
        </w:tc>
        <w:tc>
          <w:tcPr>
            <w:tcW w:w="4264" w:type="dxa"/>
          </w:tcPr>
          <w:p>
            <w:pPr>
              <w:pStyle w:val="TableParagraph"/>
              <w:ind w:left="110" w:right="727"/>
              <w:rPr>
                <w:sz w:val="28"/>
              </w:rPr>
            </w:pPr>
            <w:r>
              <w:rPr>
                <w:sz w:val="28"/>
              </w:rPr>
              <w:t>Loại</w:t>
            </w:r>
            <w:r>
              <w:rPr>
                <w:spacing w:val="-8"/>
                <w:sz w:val="28"/>
              </w:rPr>
              <w:t> </w:t>
            </w:r>
            <w:r>
              <w:rPr>
                <w:sz w:val="28"/>
              </w:rPr>
              <w:t>tác</w:t>
            </w:r>
            <w:r>
              <w:rPr>
                <w:spacing w:val="-8"/>
                <w:sz w:val="28"/>
              </w:rPr>
              <w:t> </w:t>
            </w:r>
            <w:r>
              <w:rPr>
                <w:sz w:val="28"/>
              </w:rPr>
              <w:t>nhân</w:t>
            </w:r>
            <w:r>
              <w:rPr>
                <w:spacing w:val="-4"/>
                <w:sz w:val="28"/>
              </w:rPr>
              <w:t> </w:t>
            </w:r>
            <w:r>
              <w:rPr>
                <w:sz w:val="28"/>
              </w:rPr>
              <w:t>tạo</w:t>
            </w:r>
            <w:r>
              <w:rPr>
                <w:spacing w:val="-8"/>
                <w:sz w:val="28"/>
              </w:rPr>
              <w:t> </w:t>
            </w:r>
            <w:r>
              <w:rPr>
                <w:sz w:val="28"/>
              </w:rPr>
              <w:t>gói</w:t>
            </w:r>
            <w:r>
              <w:rPr>
                <w:spacing w:val="-7"/>
                <w:sz w:val="28"/>
              </w:rPr>
              <w:t> </w:t>
            </w:r>
            <w:r>
              <w:rPr>
                <w:sz w:val="28"/>
              </w:rPr>
              <w:t>lưu</w:t>
            </w:r>
            <w:r>
              <w:rPr>
                <w:spacing w:val="-4"/>
                <w:sz w:val="28"/>
              </w:rPr>
              <w:t> </w:t>
            </w:r>
            <w:r>
              <w:rPr>
                <w:sz w:val="28"/>
              </w:rPr>
              <w:t>trữ Ví dụ: “INDIVIDUAL”,</w:t>
            </w:r>
          </w:p>
          <w:p>
            <w:pPr>
              <w:pStyle w:val="TableParagraph"/>
              <w:spacing w:line="308" w:lineRule="exact"/>
              <w:ind w:left="110"/>
              <w:rPr>
                <w:sz w:val="28"/>
              </w:rPr>
            </w:pPr>
            <w:r>
              <w:rPr>
                <w:sz w:val="28"/>
              </w:rPr>
              <w:t>“OTHER”,</w:t>
            </w:r>
            <w:r>
              <w:rPr>
                <w:spacing w:val="-8"/>
                <w:sz w:val="28"/>
              </w:rPr>
              <w:t> </w:t>
            </w:r>
            <w:r>
              <w:rPr>
                <w:spacing w:val="-2"/>
                <w:sz w:val="28"/>
              </w:rPr>
              <w:t>“ORGANIZATION”</w:t>
            </w:r>
          </w:p>
        </w:tc>
      </w:tr>
      <w:tr>
        <w:trPr>
          <w:trHeight w:val="1086" w:hRule="atLeast"/>
        </w:trPr>
        <w:tc>
          <w:tcPr>
            <w:tcW w:w="950" w:type="dxa"/>
          </w:tcPr>
          <w:p>
            <w:pPr>
              <w:pStyle w:val="TableParagraph"/>
              <w:spacing w:before="52"/>
              <w:ind w:left="474"/>
              <w:rPr>
                <w:sz w:val="28"/>
              </w:rPr>
            </w:pPr>
            <w:r>
              <w:rPr>
                <w:spacing w:val="-5"/>
                <w:sz w:val="28"/>
              </w:rPr>
              <w:t>8.</w:t>
            </w:r>
          </w:p>
        </w:tc>
        <w:tc>
          <w:tcPr>
            <w:tcW w:w="1289" w:type="dxa"/>
          </w:tcPr>
          <w:p>
            <w:pPr>
              <w:pStyle w:val="TableParagraph"/>
              <w:spacing w:before="52"/>
              <w:ind w:left="108"/>
              <w:rPr>
                <w:sz w:val="28"/>
              </w:rPr>
            </w:pPr>
            <w:r>
              <w:rPr>
                <w:spacing w:val="-2"/>
                <w:sz w:val="28"/>
              </w:rPr>
              <w:t>&lt;agent&gt;</w:t>
            </w:r>
          </w:p>
        </w:tc>
        <w:tc>
          <w:tcPr>
            <w:tcW w:w="1564" w:type="dxa"/>
          </w:tcPr>
          <w:p>
            <w:pPr>
              <w:pStyle w:val="TableParagraph"/>
              <w:spacing w:line="242" w:lineRule="auto" w:before="52"/>
              <w:ind w:left="106" w:right="135"/>
              <w:rPr>
                <w:sz w:val="28"/>
              </w:rPr>
            </w:pPr>
            <w:r>
              <w:rPr>
                <w:spacing w:val="-2"/>
                <w:sz w:val="28"/>
              </w:rPr>
              <w:t>OTHERTY </w:t>
            </w:r>
            <w:r>
              <w:rPr>
                <w:spacing w:val="-6"/>
                <w:sz w:val="28"/>
              </w:rPr>
              <w:t>PE</w:t>
            </w:r>
          </w:p>
        </w:tc>
        <w:tc>
          <w:tcPr>
            <w:tcW w:w="993" w:type="dxa"/>
          </w:tcPr>
          <w:p>
            <w:pPr>
              <w:pStyle w:val="TableParagraph"/>
              <w:spacing w:before="52"/>
              <w:ind w:left="109" w:right="101"/>
              <w:rPr>
                <w:sz w:val="28"/>
              </w:rPr>
            </w:pPr>
            <w:r>
              <w:rPr>
                <w:spacing w:val="-2"/>
                <w:sz w:val="28"/>
              </w:rPr>
              <w:t>Không </w:t>
            </w:r>
            <w:r>
              <w:rPr>
                <w:spacing w:val="-4"/>
                <w:sz w:val="28"/>
              </w:rPr>
              <w:t>bắt buộc</w:t>
            </w:r>
          </w:p>
        </w:tc>
        <w:tc>
          <w:tcPr>
            <w:tcW w:w="4264" w:type="dxa"/>
          </w:tcPr>
          <w:p>
            <w:pPr>
              <w:pStyle w:val="TableParagraph"/>
              <w:spacing w:before="52"/>
              <w:ind w:left="110"/>
              <w:rPr>
                <w:sz w:val="28"/>
              </w:rPr>
            </w:pPr>
            <w:r>
              <w:rPr>
                <w:sz w:val="28"/>
              </w:rPr>
              <w:t>Tác</w:t>
            </w:r>
            <w:r>
              <w:rPr>
                <w:spacing w:val="-5"/>
                <w:sz w:val="28"/>
              </w:rPr>
              <w:t> </w:t>
            </w:r>
            <w:r>
              <w:rPr>
                <w:sz w:val="28"/>
              </w:rPr>
              <w:t>nhân</w:t>
            </w:r>
            <w:r>
              <w:rPr>
                <w:spacing w:val="-3"/>
                <w:sz w:val="28"/>
              </w:rPr>
              <w:t> </w:t>
            </w:r>
            <w:r>
              <w:rPr>
                <w:spacing w:val="-4"/>
                <w:sz w:val="28"/>
              </w:rPr>
              <w:t>khác</w:t>
            </w:r>
          </w:p>
        </w:tc>
      </w:tr>
      <w:tr>
        <w:trPr>
          <w:trHeight w:val="762" w:hRule="atLeast"/>
        </w:trPr>
        <w:tc>
          <w:tcPr>
            <w:tcW w:w="950" w:type="dxa"/>
          </w:tcPr>
          <w:p>
            <w:pPr>
              <w:pStyle w:val="TableParagraph"/>
              <w:spacing w:before="52"/>
              <w:ind w:left="474"/>
              <w:rPr>
                <w:sz w:val="28"/>
              </w:rPr>
            </w:pPr>
            <w:r>
              <w:rPr>
                <w:spacing w:val="-5"/>
                <w:sz w:val="28"/>
              </w:rPr>
              <w:t>9.</w:t>
            </w:r>
          </w:p>
        </w:tc>
        <w:tc>
          <w:tcPr>
            <w:tcW w:w="1289" w:type="dxa"/>
          </w:tcPr>
          <w:p>
            <w:pPr>
              <w:pStyle w:val="TableParagraph"/>
              <w:spacing w:line="322" w:lineRule="exact" w:before="52"/>
              <w:ind w:left="108"/>
              <w:rPr>
                <w:sz w:val="28"/>
              </w:rPr>
            </w:pPr>
            <w:r>
              <w:rPr>
                <w:spacing w:val="-2"/>
                <w:sz w:val="28"/>
              </w:rPr>
              <w:t>&lt;agent&gt;/</w:t>
            </w:r>
          </w:p>
          <w:p>
            <w:pPr>
              <w:pStyle w:val="TableParagraph"/>
              <w:ind w:left="108"/>
              <w:rPr>
                <w:sz w:val="28"/>
              </w:rPr>
            </w:pPr>
            <w:r>
              <w:rPr>
                <w:spacing w:val="-2"/>
                <w:sz w:val="28"/>
              </w:rPr>
              <w:t>&lt;name&gt;</w:t>
            </w:r>
          </w:p>
        </w:tc>
        <w:tc>
          <w:tcPr>
            <w:tcW w:w="1564" w:type="dxa"/>
          </w:tcPr>
          <w:p>
            <w:pPr>
              <w:pStyle w:val="TableParagraph"/>
              <w:rPr>
                <w:sz w:val="28"/>
              </w:rPr>
            </w:pPr>
          </w:p>
        </w:tc>
        <w:tc>
          <w:tcPr>
            <w:tcW w:w="993" w:type="dxa"/>
          </w:tcPr>
          <w:p>
            <w:pPr>
              <w:pStyle w:val="TableParagraph"/>
              <w:spacing w:before="52"/>
              <w:ind w:left="109" w:right="240"/>
              <w:rPr>
                <w:sz w:val="28"/>
              </w:rPr>
            </w:pPr>
            <w:r>
              <w:rPr>
                <w:spacing w:val="-4"/>
                <w:sz w:val="28"/>
              </w:rPr>
              <w:t>Bắt buộc</w:t>
            </w:r>
          </w:p>
        </w:tc>
        <w:tc>
          <w:tcPr>
            <w:tcW w:w="4264" w:type="dxa"/>
          </w:tcPr>
          <w:p>
            <w:pPr>
              <w:pStyle w:val="TableParagraph"/>
              <w:spacing w:before="52"/>
              <w:ind w:left="110"/>
              <w:rPr>
                <w:sz w:val="28"/>
              </w:rPr>
            </w:pPr>
            <w:r>
              <w:rPr>
                <w:sz w:val="28"/>
              </w:rPr>
              <w:t>Tên</w:t>
            </w:r>
            <w:r>
              <w:rPr>
                <w:spacing w:val="34"/>
                <w:sz w:val="28"/>
              </w:rPr>
              <w:t> </w:t>
            </w:r>
            <w:r>
              <w:rPr>
                <w:sz w:val="28"/>
              </w:rPr>
              <w:t>của tác nhân</w:t>
            </w:r>
            <w:r>
              <w:rPr>
                <w:spacing w:val="34"/>
                <w:sz w:val="28"/>
              </w:rPr>
              <w:t> </w:t>
            </w:r>
            <w:r>
              <w:rPr>
                <w:sz w:val="28"/>
              </w:rPr>
              <w:t>hoặc công</w:t>
            </w:r>
            <w:r>
              <w:rPr>
                <w:spacing w:val="34"/>
                <w:sz w:val="28"/>
              </w:rPr>
              <w:t> </w:t>
            </w:r>
            <w:r>
              <w:rPr>
                <w:sz w:val="28"/>
              </w:rPr>
              <w:t>cụ sử dụng để tạo gói tin</w:t>
            </w:r>
          </w:p>
        </w:tc>
      </w:tr>
      <w:tr>
        <w:trPr>
          <w:trHeight w:val="765" w:hRule="atLeast"/>
        </w:trPr>
        <w:tc>
          <w:tcPr>
            <w:tcW w:w="950" w:type="dxa"/>
          </w:tcPr>
          <w:p>
            <w:pPr>
              <w:pStyle w:val="TableParagraph"/>
              <w:spacing w:before="52"/>
              <w:ind w:right="108"/>
              <w:jc w:val="right"/>
              <w:rPr>
                <w:sz w:val="28"/>
              </w:rPr>
            </w:pPr>
            <w:r>
              <w:rPr>
                <w:spacing w:val="-5"/>
                <w:sz w:val="28"/>
              </w:rPr>
              <w:t>10.</w:t>
            </w:r>
          </w:p>
        </w:tc>
        <w:tc>
          <w:tcPr>
            <w:tcW w:w="1289" w:type="dxa"/>
          </w:tcPr>
          <w:p>
            <w:pPr>
              <w:pStyle w:val="TableParagraph"/>
              <w:spacing w:before="52"/>
              <w:ind w:left="108"/>
              <w:rPr>
                <w:sz w:val="28"/>
              </w:rPr>
            </w:pPr>
            <w:r>
              <w:rPr>
                <w:spacing w:val="-2"/>
                <w:sz w:val="28"/>
              </w:rPr>
              <w:t>&lt;agent&gt;/</w:t>
            </w:r>
          </w:p>
          <w:p>
            <w:pPr>
              <w:pStyle w:val="TableParagraph"/>
              <w:spacing w:before="3"/>
              <w:ind w:left="108"/>
              <w:rPr>
                <w:sz w:val="28"/>
              </w:rPr>
            </w:pPr>
            <w:r>
              <w:rPr>
                <w:spacing w:val="-2"/>
                <w:sz w:val="28"/>
              </w:rPr>
              <w:t>&lt;note&gt;</w:t>
            </w:r>
          </w:p>
        </w:tc>
        <w:tc>
          <w:tcPr>
            <w:tcW w:w="1564" w:type="dxa"/>
          </w:tcPr>
          <w:p>
            <w:pPr>
              <w:pStyle w:val="TableParagraph"/>
              <w:rPr>
                <w:sz w:val="28"/>
              </w:rPr>
            </w:pPr>
          </w:p>
        </w:tc>
        <w:tc>
          <w:tcPr>
            <w:tcW w:w="993" w:type="dxa"/>
          </w:tcPr>
          <w:p>
            <w:pPr>
              <w:pStyle w:val="TableParagraph"/>
              <w:spacing w:line="242" w:lineRule="auto" w:before="52"/>
              <w:ind w:left="109" w:right="240"/>
              <w:rPr>
                <w:sz w:val="28"/>
              </w:rPr>
            </w:pPr>
            <w:r>
              <w:rPr>
                <w:spacing w:val="-4"/>
                <w:sz w:val="28"/>
              </w:rPr>
              <w:t>Bắt buộc</w:t>
            </w:r>
          </w:p>
        </w:tc>
        <w:tc>
          <w:tcPr>
            <w:tcW w:w="4264" w:type="dxa"/>
          </w:tcPr>
          <w:p>
            <w:pPr>
              <w:pStyle w:val="TableParagraph"/>
              <w:spacing w:line="242" w:lineRule="auto" w:before="52"/>
              <w:ind w:left="110"/>
              <w:rPr>
                <w:sz w:val="28"/>
              </w:rPr>
            </w:pPr>
            <w:r>
              <w:rPr>
                <w:sz w:val="28"/>
              </w:rPr>
              <w:t>Phần tử ghi chú để ghi lại thông tin của gói tin</w:t>
            </w:r>
          </w:p>
        </w:tc>
      </w:tr>
      <w:tr>
        <w:trPr>
          <w:trHeight w:val="1408" w:hRule="atLeast"/>
        </w:trPr>
        <w:tc>
          <w:tcPr>
            <w:tcW w:w="950" w:type="dxa"/>
          </w:tcPr>
          <w:p>
            <w:pPr>
              <w:pStyle w:val="TableParagraph"/>
              <w:spacing w:before="53"/>
              <w:ind w:right="108"/>
              <w:jc w:val="right"/>
              <w:rPr>
                <w:sz w:val="28"/>
              </w:rPr>
            </w:pPr>
            <w:r>
              <w:rPr>
                <w:spacing w:val="-5"/>
                <w:sz w:val="28"/>
              </w:rPr>
              <w:t>11.</w:t>
            </w:r>
          </w:p>
        </w:tc>
        <w:tc>
          <w:tcPr>
            <w:tcW w:w="1289" w:type="dxa"/>
          </w:tcPr>
          <w:p>
            <w:pPr>
              <w:pStyle w:val="TableParagraph"/>
              <w:spacing w:before="53"/>
              <w:ind w:left="108"/>
              <w:rPr>
                <w:sz w:val="28"/>
              </w:rPr>
            </w:pPr>
            <w:r>
              <w:rPr>
                <w:spacing w:val="-2"/>
                <w:sz w:val="28"/>
              </w:rPr>
              <w:t>&lt;note&gt;</w:t>
            </w:r>
          </w:p>
        </w:tc>
        <w:tc>
          <w:tcPr>
            <w:tcW w:w="1564" w:type="dxa"/>
          </w:tcPr>
          <w:p>
            <w:pPr>
              <w:pStyle w:val="TableParagraph"/>
              <w:spacing w:before="53"/>
              <w:ind w:left="106"/>
              <w:rPr>
                <w:sz w:val="28"/>
              </w:rPr>
            </w:pPr>
            <w:r>
              <w:rPr>
                <w:spacing w:val="-2"/>
                <w:sz w:val="28"/>
              </w:rPr>
              <w:t>csip:NOTE </w:t>
            </w:r>
            <w:r>
              <w:rPr>
                <w:spacing w:val="-4"/>
                <w:sz w:val="28"/>
              </w:rPr>
              <w:t>TYPE</w:t>
            </w:r>
          </w:p>
        </w:tc>
        <w:tc>
          <w:tcPr>
            <w:tcW w:w="993" w:type="dxa"/>
          </w:tcPr>
          <w:p>
            <w:pPr>
              <w:pStyle w:val="TableParagraph"/>
              <w:spacing w:before="53"/>
              <w:ind w:left="109" w:right="240"/>
              <w:rPr>
                <w:sz w:val="28"/>
              </w:rPr>
            </w:pPr>
            <w:r>
              <w:rPr>
                <w:spacing w:val="-4"/>
                <w:sz w:val="28"/>
              </w:rPr>
              <w:t>Bắt buộc</w:t>
            </w:r>
          </w:p>
        </w:tc>
        <w:tc>
          <w:tcPr>
            <w:tcW w:w="4264" w:type="dxa"/>
          </w:tcPr>
          <w:p>
            <w:pPr>
              <w:pStyle w:val="TableParagraph"/>
              <w:tabs>
                <w:tab w:pos="3393" w:val="left" w:leader="none"/>
              </w:tabs>
              <w:spacing w:line="285" w:lineRule="auto" w:before="53"/>
              <w:ind w:left="110" w:right="93"/>
              <w:rPr>
                <w:sz w:val="28"/>
              </w:rPr>
            </w:pPr>
            <w:r>
              <w:rPr>
                <w:sz w:val="28"/>
              </w:rPr>
              <w:t>Thuộc tính của phần tử ghi chú:</w:t>
            </w:r>
            <w:r>
              <w:rPr>
                <w:spacing w:val="40"/>
                <w:sz w:val="28"/>
              </w:rPr>
              <w:t> </w:t>
            </w:r>
            <w:r>
              <w:rPr>
                <w:spacing w:val="-5"/>
                <w:sz w:val="28"/>
              </w:rPr>
              <w:t>Với</w:t>
            </w:r>
            <w:r>
              <w:rPr>
                <w:sz w:val="28"/>
              </w:rPr>
              <w:tab/>
            </w:r>
            <w:r>
              <w:rPr>
                <w:spacing w:val="-2"/>
                <w:sz w:val="28"/>
              </w:rPr>
              <w:t>&lt;agent</w:t>
            </w:r>
          </w:p>
          <w:p>
            <w:pPr>
              <w:pStyle w:val="TableParagraph"/>
              <w:tabs>
                <w:tab w:pos="3153" w:val="left" w:leader="none"/>
              </w:tabs>
              <w:spacing w:line="259" w:lineRule="exact"/>
              <w:ind w:left="110"/>
              <w:rPr>
                <w:sz w:val="28"/>
              </w:rPr>
            </w:pPr>
            <w:r>
              <w:rPr>
                <w:spacing w:val="-2"/>
                <w:sz w:val="28"/>
              </w:rPr>
              <w:t>@ROLE&gt;="CREATOR"</w:t>
            </w:r>
            <w:r>
              <w:rPr>
                <w:sz w:val="28"/>
              </w:rPr>
              <w:tab/>
              <w:t>và</w:t>
            </w:r>
            <w:r>
              <w:rPr>
                <w:spacing w:val="30"/>
                <w:sz w:val="28"/>
              </w:rPr>
              <w:t> </w:t>
            </w:r>
            <w:r>
              <w:rPr>
                <w:spacing w:val="-4"/>
                <w:sz w:val="28"/>
              </w:rPr>
              <w:t>&lt;note</w:t>
            </w:r>
          </w:p>
          <w:p>
            <w:pPr>
              <w:pStyle w:val="TableParagraph"/>
              <w:spacing w:line="311" w:lineRule="exact"/>
              <w:ind w:left="110"/>
              <w:rPr>
                <w:sz w:val="28"/>
              </w:rPr>
            </w:pPr>
            <w:r>
              <w:rPr>
                <w:spacing w:val="-2"/>
                <w:sz w:val="28"/>
              </w:rPr>
              <w:t>csip:NOTETYPE&gt;</w:t>
            </w:r>
          </w:p>
        </w:tc>
      </w:tr>
    </w:tbl>
    <w:p>
      <w:pPr>
        <w:pStyle w:val="TableParagraph"/>
        <w:spacing w:after="0" w:line="311" w:lineRule="exact"/>
        <w:rPr>
          <w:sz w:val="28"/>
        </w:rPr>
        <w:sectPr>
          <w:pgSz w:w="11910" w:h="16850"/>
          <w:pgMar w:header="722" w:footer="0" w:top="960" w:bottom="280" w:left="1559" w:right="0"/>
        </w:sectPr>
      </w:pPr>
    </w:p>
    <w:p>
      <w:pPr>
        <w:pStyle w:val="BodyText"/>
        <w:spacing w:before="221"/>
        <w:rPr>
          <w:i/>
          <w:sz w:val="20"/>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0"/>
        <w:gridCol w:w="1289"/>
        <w:gridCol w:w="1564"/>
        <w:gridCol w:w="993"/>
        <w:gridCol w:w="4264"/>
      </w:tblGrid>
      <w:tr>
        <w:trPr>
          <w:trHeight w:val="763" w:hRule="atLeast"/>
        </w:trPr>
        <w:tc>
          <w:tcPr>
            <w:tcW w:w="950" w:type="dxa"/>
            <w:shd w:val="clear" w:color="auto" w:fill="EDEBE0"/>
          </w:tcPr>
          <w:p>
            <w:pPr>
              <w:pStyle w:val="TableParagraph"/>
              <w:spacing w:before="58"/>
              <w:ind w:left="342"/>
              <w:rPr>
                <w:b/>
                <w:sz w:val="28"/>
              </w:rPr>
            </w:pPr>
            <w:r>
              <w:rPr>
                <w:b/>
                <w:spacing w:val="-5"/>
                <w:sz w:val="28"/>
              </w:rPr>
              <w:t>TT</w:t>
            </w:r>
          </w:p>
        </w:tc>
        <w:tc>
          <w:tcPr>
            <w:tcW w:w="1289" w:type="dxa"/>
            <w:shd w:val="clear" w:color="auto" w:fill="EDEBE0"/>
          </w:tcPr>
          <w:p>
            <w:pPr>
              <w:pStyle w:val="TableParagraph"/>
              <w:spacing w:before="58"/>
              <w:ind w:left="187"/>
              <w:rPr>
                <w:b/>
                <w:sz w:val="28"/>
              </w:rPr>
            </w:pPr>
            <w:r>
              <w:rPr>
                <w:b/>
                <w:sz w:val="28"/>
              </w:rPr>
              <w:t>Tên</w:t>
            </w:r>
            <w:r>
              <w:rPr>
                <w:b/>
                <w:spacing w:val="-2"/>
                <w:sz w:val="28"/>
              </w:rPr>
              <w:t> </w:t>
            </w:r>
            <w:r>
              <w:rPr>
                <w:b/>
                <w:spacing w:val="-5"/>
                <w:sz w:val="28"/>
              </w:rPr>
              <w:t>thẻ</w:t>
            </w:r>
          </w:p>
        </w:tc>
        <w:tc>
          <w:tcPr>
            <w:tcW w:w="1564" w:type="dxa"/>
            <w:shd w:val="clear" w:color="auto" w:fill="EDEBE0"/>
          </w:tcPr>
          <w:p>
            <w:pPr>
              <w:pStyle w:val="TableParagraph"/>
              <w:spacing w:before="58"/>
              <w:ind w:left="122"/>
              <w:rPr>
                <w:b/>
                <w:sz w:val="28"/>
              </w:rPr>
            </w:pPr>
            <w:r>
              <w:rPr>
                <w:b/>
                <w:sz w:val="28"/>
              </w:rPr>
              <w:t>Thuộc</w:t>
            </w:r>
            <w:r>
              <w:rPr>
                <w:b/>
                <w:spacing w:val="-2"/>
                <w:sz w:val="28"/>
              </w:rPr>
              <w:t> </w:t>
            </w:r>
            <w:r>
              <w:rPr>
                <w:b/>
                <w:spacing w:val="-4"/>
                <w:sz w:val="28"/>
              </w:rPr>
              <w:t>tính</w:t>
            </w:r>
          </w:p>
        </w:tc>
        <w:tc>
          <w:tcPr>
            <w:tcW w:w="993" w:type="dxa"/>
            <w:shd w:val="clear" w:color="auto" w:fill="EDEBE0"/>
          </w:tcPr>
          <w:p>
            <w:pPr>
              <w:pStyle w:val="TableParagraph"/>
              <w:spacing w:before="58"/>
              <w:ind w:left="306" w:right="218" w:hanging="32"/>
              <w:rPr>
                <w:b/>
                <w:sz w:val="28"/>
              </w:rPr>
            </w:pPr>
            <w:r>
              <w:rPr>
                <w:b/>
                <w:spacing w:val="-4"/>
                <w:sz w:val="28"/>
              </w:rPr>
              <w:t>Yêu </w:t>
            </w:r>
            <w:r>
              <w:rPr>
                <w:b/>
                <w:spacing w:val="-5"/>
                <w:sz w:val="28"/>
              </w:rPr>
              <w:t>cầu</w:t>
            </w:r>
          </w:p>
        </w:tc>
        <w:tc>
          <w:tcPr>
            <w:tcW w:w="4264" w:type="dxa"/>
            <w:shd w:val="clear" w:color="auto" w:fill="EDEBE0"/>
          </w:tcPr>
          <w:p>
            <w:pPr>
              <w:pStyle w:val="TableParagraph"/>
              <w:spacing w:before="58"/>
              <w:ind w:left="16"/>
              <w:jc w:val="center"/>
              <w:rPr>
                <w:b/>
                <w:sz w:val="28"/>
              </w:rPr>
            </w:pPr>
            <w:r>
              <w:rPr>
                <w:b/>
                <w:sz w:val="28"/>
              </w:rPr>
              <w:t>Mô</w:t>
            </w:r>
            <w:r>
              <w:rPr>
                <w:b/>
                <w:spacing w:val="-1"/>
                <w:sz w:val="28"/>
              </w:rPr>
              <w:t> </w:t>
            </w:r>
            <w:r>
              <w:rPr>
                <w:b/>
                <w:spacing w:val="-5"/>
                <w:sz w:val="28"/>
              </w:rPr>
              <w:t>tả</w:t>
            </w:r>
          </w:p>
        </w:tc>
      </w:tr>
      <w:tr>
        <w:trPr>
          <w:trHeight w:val="2637" w:hRule="atLeast"/>
        </w:trPr>
        <w:tc>
          <w:tcPr>
            <w:tcW w:w="950" w:type="dxa"/>
          </w:tcPr>
          <w:p>
            <w:pPr>
              <w:pStyle w:val="TableParagraph"/>
              <w:rPr>
                <w:sz w:val="28"/>
              </w:rPr>
            </w:pPr>
          </w:p>
        </w:tc>
        <w:tc>
          <w:tcPr>
            <w:tcW w:w="1289" w:type="dxa"/>
          </w:tcPr>
          <w:p>
            <w:pPr>
              <w:pStyle w:val="TableParagraph"/>
              <w:rPr>
                <w:sz w:val="28"/>
              </w:rPr>
            </w:pPr>
          </w:p>
        </w:tc>
        <w:tc>
          <w:tcPr>
            <w:tcW w:w="1564" w:type="dxa"/>
          </w:tcPr>
          <w:p>
            <w:pPr>
              <w:pStyle w:val="TableParagraph"/>
              <w:rPr>
                <w:sz w:val="28"/>
              </w:rPr>
            </w:pPr>
          </w:p>
        </w:tc>
        <w:tc>
          <w:tcPr>
            <w:tcW w:w="993" w:type="dxa"/>
          </w:tcPr>
          <w:p>
            <w:pPr>
              <w:pStyle w:val="TableParagraph"/>
              <w:rPr>
                <w:sz w:val="28"/>
              </w:rPr>
            </w:pPr>
          </w:p>
        </w:tc>
        <w:tc>
          <w:tcPr>
            <w:tcW w:w="4264" w:type="dxa"/>
          </w:tcPr>
          <w:p>
            <w:pPr>
              <w:pStyle w:val="TableParagraph"/>
              <w:spacing w:line="315" w:lineRule="exact"/>
              <w:ind w:left="110"/>
              <w:rPr>
                <w:sz w:val="28"/>
              </w:rPr>
            </w:pPr>
            <w:r>
              <w:rPr>
                <w:sz w:val="28"/>
              </w:rPr>
              <w:t>="IDENTIFICATIONCODE":</w:t>
            </w:r>
            <w:r>
              <w:rPr>
                <w:spacing w:val="53"/>
                <w:w w:val="150"/>
                <w:sz w:val="28"/>
              </w:rPr>
              <w:t> </w:t>
            </w:r>
            <w:r>
              <w:rPr>
                <w:spacing w:val="-5"/>
                <w:sz w:val="28"/>
              </w:rPr>
              <w:t>Giá</w:t>
            </w:r>
          </w:p>
          <w:p>
            <w:pPr>
              <w:pStyle w:val="TableParagraph"/>
              <w:spacing w:line="261" w:lineRule="auto" w:before="2"/>
              <w:ind w:left="110" w:right="720"/>
              <w:rPr>
                <w:sz w:val="28"/>
              </w:rPr>
            </w:pPr>
            <w:r>
              <w:rPr>
                <w:sz w:val="28"/>
              </w:rPr>
              <w:t>trị lưu thông tin Mã phông</w:t>
            </w:r>
            <w:r>
              <w:rPr>
                <w:spacing w:val="40"/>
                <w:sz w:val="28"/>
              </w:rPr>
              <w:t> </w:t>
            </w:r>
            <w:r>
              <w:rPr>
                <w:sz w:val="28"/>
              </w:rPr>
              <w:t>Với &lt;agent @ROLE&gt;="ARCHIVIST"</w:t>
            </w:r>
            <w:r>
              <w:rPr>
                <w:spacing w:val="33"/>
                <w:sz w:val="28"/>
              </w:rPr>
              <w:t> </w:t>
            </w:r>
            <w:r>
              <w:rPr>
                <w:sz w:val="28"/>
              </w:rPr>
              <w:t>và</w:t>
            </w:r>
          </w:p>
          <w:p>
            <w:pPr>
              <w:pStyle w:val="TableParagraph"/>
              <w:spacing w:line="294" w:lineRule="exact"/>
              <w:ind w:left="110"/>
              <w:rPr>
                <w:sz w:val="28"/>
              </w:rPr>
            </w:pPr>
            <w:r>
              <w:rPr>
                <w:spacing w:val="-4"/>
                <w:sz w:val="28"/>
              </w:rPr>
              <w:t>&lt;note</w:t>
            </w:r>
          </w:p>
          <w:p>
            <w:pPr>
              <w:pStyle w:val="TableParagraph"/>
              <w:spacing w:line="322" w:lineRule="exact"/>
              <w:ind w:left="110"/>
              <w:rPr>
                <w:sz w:val="28"/>
              </w:rPr>
            </w:pPr>
            <w:r>
              <w:rPr>
                <w:spacing w:val="-2"/>
                <w:sz w:val="28"/>
              </w:rPr>
              <w:t>@csip:NOTETYPE&gt;="IDENTIFIC</w:t>
            </w:r>
          </w:p>
          <w:p>
            <w:pPr>
              <w:pStyle w:val="TableParagraph"/>
              <w:spacing w:line="324" w:lineRule="exact"/>
              <w:ind w:left="110" w:right="140"/>
              <w:rPr>
                <w:sz w:val="28"/>
              </w:rPr>
            </w:pPr>
            <w:r>
              <w:rPr>
                <w:sz w:val="28"/>
              </w:rPr>
              <w:t>ATIONCODE":</w:t>
            </w:r>
            <w:r>
              <w:rPr>
                <w:spacing w:val="-9"/>
                <w:sz w:val="28"/>
              </w:rPr>
              <w:t> </w:t>
            </w:r>
            <w:r>
              <w:rPr>
                <w:sz w:val="28"/>
              </w:rPr>
              <w:t>Giá</w:t>
            </w:r>
            <w:r>
              <w:rPr>
                <w:spacing w:val="-10"/>
                <w:sz w:val="28"/>
              </w:rPr>
              <w:t> </w:t>
            </w:r>
            <w:r>
              <w:rPr>
                <w:sz w:val="28"/>
              </w:rPr>
              <w:t>trị</w:t>
            </w:r>
            <w:r>
              <w:rPr>
                <w:spacing w:val="-10"/>
                <w:sz w:val="28"/>
              </w:rPr>
              <w:t> </w:t>
            </w:r>
            <w:r>
              <w:rPr>
                <w:sz w:val="28"/>
              </w:rPr>
              <w:t>lưu</w:t>
            </w:r>
            <w:r>
              <w:rPr>
                <w:spacing w:val="-9"/>
                <w:sz w:val="28"/>
              </w:rPr>
              <w:t> </w:t>
            </w:r>
            <w:r>
              <w:rPr>
                <w:sz w:val="28"/>
              </w:rPr>
              <w:t>thông tin Mã cơ quan lưu trữ</w:t>
            </w:r>
          </w:p>
        </w:tc>
      </w:tr>
      <w:tr>
        <w:trPr>
          <w:trHeight w:val="8590" w:hRule="atLeast"/>
        </w:trPr>
        <w:tc>
          <w:tcPr>
            <w:tcW w:w="950" w:type="dxa"/>
          </w:tcPr>
          <w:p>
            <w:pPr>
              <w:pStyle w:val="TableParagraph"/>
              <w:spacing w:before="52"/>
              <w:ind w:left="474"/>
              <w:rPr>
                <w:sz w:val="28"/>
              </w:rPr>
            </w:pPr>
            <w:r>
              <w:rPr>
                <w:spacing w:val="-5"/>
                <w:sz w:val="28"/>
              </w:rPr>
              <w:t>12.</w:t>
            </w:r>
          </w:p>
        </w:tc>
        <w:tc>
          <w:tcPr>
            <w:tcW w:w="1289" w:type="dxa"/>
          </w:tcPr>
          <w:p>
            <w:pPr>
              <w:pStyle w:val="TableParagraph"/>
              <w:spacing w:before="52"/>
              <w:ind w:left="108"/>
              <w:rPr>
                <w:sz w:val="28"/>
              </w:rPr>
            </w:pPr>
            <w:r>
              <w:rPr>
                <w:sz w:val="28"/>
              </w:rPr>
              <w:t>Ví</w:t>
            </w:r>
            <w:r>
              <w:rPr>
                <w:spacing w:val="-1"/>
                <w:sz w:val="28"/>
              </w:rPr>
              <w:t> </w:t>
            </w:r>
            <w:r>
              <w:rPr>
                <w:spacing w:val="-5"/>
                <w:sz w:val="28"/>
              </w:rPr>
              <w:t>dụ:</w:t>
            </w:r>
          </w:p>
        </w:tc>
        <w:tc>
          <w:tcPr>
            <w:tcW w:w="6821" w:type="dxa"/>
            <w:gridSpan w:val="3"/>
          </w:tcPr>
          <w:p>
            <w:pPr>
              <w:pStyle w:val="TableParagraph"/>
              <w:spacing w:before="66"/>
              <w:ind w:left="106" w:right="1829"/>
              <w:rPr>
                <w:rFonts w:ascii="Courier New"/>
                <w:sz w:val="28"/>
              </w:rPr>
            </w:pPr>
            <w:r>
              <w:rPr>
                <w:rFonts w:ascii="Courier New"/>
                <w:sz w:val="28"/>
              </w:rPr>
              <w:t>&lt;metsHdr</w:t>
            </w:r>
            <w:r>
              <w:rPr>
                <w:rFonts w:ascii="Courier New"/>
                <w:spacing w:val="-37"/>
                <w:sz w:val="28"/>
              </w:rPr>
              <w:t> </w:t>
            </w:r>
            <w:r>
              <w:rPr>
                <w:rFonts w:ascii="Courier New"/>
                <w:sz w:val="28"/>
              </w:rPr>
              <w:t>CREATEDATE="2023-01- </w:t>
            </w:r>
            <w:r>
              <w:rPr>
                <w:rFonts w:ascii="Courier New"/>
                <w:spacing w:val="-2"/>
                <w:sz w:val="28"/>
              </w:rPr>
              <w:t>13T15:46:25.073+07:00" LASTMODDATE="2023-01- 13T15:46:25.073+07:00" RECORDSTATUS="NEW" csip:OAISPACKAGETYPE="AIP"&gt;</w:t>
            </w:r>
          </w:p>
          <w:p>
            <w:pPr>
              <w:pStyle w:val="TableParagraph"/>
              <w:spacing w:before="60"/>
              <w:ind w:left="106" w:firstLine="1344"/>
              <w:rPr>
                <w:rFonts w:ascii="Courier New"/>
                <w:sz w:val="28"/>
              </w:rPr>
            </w:pPr>
            <w:r>
              <w:rPr>
                <w:rFonts w:ascii="Courier New"/>
                <w:sz w:val="28"/>
              </w:rPr>
              <w:t>&lt;agent ROLE="CREATOR" OTHERROLE=""</w:t>
            </w:r>
            <w:r>
              <w:rPr>
                <w:rFonts w:ascii="Courier New"/>
                <w:spacing w:val="-39"/>
                <w:sz w:val="28"/>
              </w:rPr>
              <w:t> </w:t>
            </w:r>
            <w:r>
              <w:rPr>
                <w:rFonts w:ascii="Courier New"/>
                <w:sz w:val="28"/>
              </w:rPr>
              <w:t>TYPE="ORGANIZATION" </w:t>
            </w:r>
            <w:r>
              <w:rPr>
                <w:rFonts w:ascii="Courier New"/>
                <w:spacing w:val="-2"/>
                <w:sz w:val="28"/>
              </w:rPr>
              <w:t>OTHERTYPE=""&gt;</w:t>
            </w:r>
          </w:p>
          <w:p>
            <w:pPr>
              <w:pStyle w:val="TableParagraph"/>
              <w:spacing w:before="54"/>
              <w:rPr>
                <w:i/>
                <w:sz w:val="28"/>
              </w:rPr>
            </w:pPr>
          </w:p>
          <w:p>
            <w:pPr>
              <w:pStyle w:val="TableParagraph"/>
              <w:spacing w:before="1"/>
              <w:ind w:left="106"/>
              <w:rPr>
                <w:rFonts w:ascii="Courier New"/>
                <w:sz w:val="28"/>
              </w:rPr>
            </w:pPr>
            <w:r>
              <w:rPr>
                <w:rFonts w:ascii="Courier New"/>
                <w:spacing w:val="-2"/>
                <w:sz w:val="28"/>
              </w:rPr>
              <w:t>&lt;name&gt;ARC_JOB_AGENT_NAME&lt;/name&gt;</w:t>
            </w:r>
          </w:p>
          <w:p>
            <w:pPr>
              <w:pStyle w:val="TableParagraph"/>
              <w:spacing w:before="62"/>
              <w:ind w:left="106" w:firstLine="2016"/>
              <w:rPr>
                <w:rFonts w:ascii="Courier New"/>
                <w:sz w:val="28"/>
              </w:rPr>
            </w:pPr>
            <w:r>
              <w:rPr>
                <w:rFonts w:ascii="Courier New"/>
                <w:spacing w:val="-2"/>
                <w:sz w:val="28"/>
              </w:rPr>
              <w:t>&lt;note csip:NOTETYPE="IDENTIFICATIONCODE"&gt;P623</w:t>
            </w:r>
          </w:p>
          <w:p>
            <w:pPr>
              <w:pStyle w:val="TableParagraph"/>
              <w:spacing w:line="316" w:lineRule="exact"/>
              <w:ind w:left="106"/>
              <w:rPr>
                <w:rFonts w:ascii="Courier New"/>
                <w:sz w:val="28"/>
              </w:rPr>
            </w:pPr>
            <w:r>
              <w:rPr>
                <w:rFonts w:ascii="Courier New"/>
                <w:spacing w:val="-2"/>
                <w:sz w:val="28"/>
              </w:rPr>
              <w:t>&lt;/note&gt;</w:t>
            </w:r>
          </w:p>
          <w:p>
            <w:pPr>
              <w:pStyle w:val="TableParagraph"/>
              <w:spacing w:before="59"/>
              <w:ind w:left="1450"/>
              <w:rPr>
                <w:rFonts w:ascii="Courier New"/>
                <w:sz w:val="28"/>
              </w:rPr>
            </w:pPr>
            <w:r>
              <w:rPr>
                <w:rFonts w:ascii="Courier New"/>
                <w:spacing w:val="-2"/>
                <w:sz w:val="28"/>
              </w:rPr>
              <w:t>&lt;/agent&gt;</w:t>
            </w:r>
          </w:p>
          <w:p>
            <w:pPr>
              <w:pStyle w:val="TableParagraph"/>
              <w:spacing w:before="60"/>
              <w:ind w:left="106" w:right="1326" w:firstLine="1440"/>
              <w:jc w:val="both"/>
              <w:rPr>
                <w:rFonts w:ascii="Courier New"/>
                <w:sz w:val="28"/>
              </w:rPr>
            </w:pPr>
            <w:r>
              <w:rPr>
                <w:rFonts w:ascii="Courier New"/>
                <w:sz w:val="28"/>
              </w:rPr>
              <w:t>&lt;agent ROLE="ARCHIVIST" OTHERROLE=""</w:t>
            </w:r>
            <w:r>
              <w:rPr>
                <w:rFonts w:ascii="Courier New"/>
                <w:spacing w:val="-39"/>
                <w:sz w:val="28"/>
              </w:rPr>
              <w:t> </w:t>
            </w:r>
            <w:r>
              <w:rPr>
                <w:rFonts w:ascii="Courier New"/>
                <w:sz w:val="28"/>
              </w:rPr>
              <w:t>TYPE="ORGANIZATION" </w:t>
            </w:r>
            <w:r>
              <w:rPr>
                <w:rFonts w:ascii="Courier New"/>
                <w:spacing w:val="-2"/>
                <w:sz w:val="28"/>
              </w:rPr>
              <w:t>OTHERTYPE=""&gt;</w:t>
            </w:r>
          </w:p>
          <w:p>
            <w:pPr>
              <w:pStyle w:val="TableParagraph"/>
              <w:spacing w:before="56"/>
              <w:rPr>
                <w:i/>
                <w:sz w:val="28"/>
              </w:rPr>
            </w:pPr>
          </w:p>
          <w:p>
            <w:pPr>
              <w:pStyle w:val="TableParagraph"/>
              <w:ind w:left="106"/>
              <w:rPr>
                <w:rFonts w:ascii="Courier New"/>
                <w:sz w:val="28"/>
              </w:rPr>
            </w:pPr>
            <w:r>
              <w:rPr>
                <w:rFonts w:ascii="Courier New"/>
                <w:spacing w:val="-2"/>
                <w:sz w:val="28"/>
              </w:rPr>
              <w:t>&lt;name&gt;ARC_JOB_AGENT_NAME&lt;/name&gt;</w:t>
            </w:r>
          </w:p>
          <w:p>
            <w:pPr>
              <w:pStyle w:val="TableParagraph"/>
              <w:spacing w:before="60"/>
              <w:ind w:left="106" w:firstLine="2016"/>
              <w:rPr>
                <w:rFonts w:ascii="Courier New"/>
                <w:sz w:val="28"/>
              </w:rPr>
            </w:pPr>
            <w:r>
              <w:rPr>
                <w:rFonts w:ascii="Courier New"/>
                <w:spacing w:val="-2"/>
                <w:sz w:val="28"/>
              </w:rPr>
              <w:t>&lt;note csip:NOTETYPE="IDENTIFICATIONCODE"&gt;PART</w:t>
            </w:r>
          </w:p>
          <w:p>
            <w:pPr>
              <w:pStyle w:val="TableParagraph"/>
              <w:spacing w:line="316" w:lineRule="exact"/>
              <w:ind w:left="106"/>
              <w:rPr>
                <w:rFonts w:ascii="Courier New"/>
                <w:sz w:val="28"/>
              </w:rPr>
            </w:pPr>
            <w:r>
              <w:rPr>
                <w:rFonts w:ascii="Courier New"/>
                <w:spacing w:val="-2"/>
                <w:sz w:val="28"/>
              </w:rPr>
              <w:t>YCODE&lt;/note&gt;</w:t>
            </w:r>
          </w:p>
          <w:p>
            <w:pPr>
              <w:pStyle w:val="TableParagraph"/>
              <w:spacing w:before="62"/>
              <w:ind w:left="1450"/>
              <w:rPr>
                <w:rFonts w:ascii="Courier New"/>
                <w:sz w:val="28"/>
              </w:rPr>
            </w:pPr>
            <w:r>
              <w:rPr>
                <w:rFonts w:ascii="Courier New"/>
                <w:spacing w:val="-2"/>
                <w:sz w:val="28"/>
              </w:rPr>
              <w:t>&lt;/agent&gt;</w:t>
            </w:r>
          </w:p>
          <w:p>
            <w:pPr>
              <w:pStyle w:val="TableParagraph"/>
              <w:spacing w:before="60"/>
              <w:ind w:left="778"/>
              <w:rPr>
                <w:rFonts w:ascii="Courier New"/>
                <w:sz w:val="28"/>
              </w:rPr>
            </w:pPr>
            <w:r>
              <w:rPr>
                <w:rFonts w:ascii="Courier New"/>
                <w:spacing w:val="-2"/>
                <w:sz w:val="28"/>
              </w:rPr>
              <w:t>&lt;/metsHdr&gt;</w:t>
            </w:r>
          </w:p>
        </w:tc>
      </w:tr>
    </w:tbl>
    <w:p>
      <w:pPr>
        <w:spacing w:before="113"/>
        <w:ind w:left="862" w:right="0" w:firstLine="0"/>
        <w:jc w:val="left"/>
        <w:rPr>
          <w:i/>
          <w:sz w:val="28"/>
        </w:rPr>
      </w:pPr>
      <w:r>
        <w:rPr>
          <w:i/>
          <w:sz w:val="28"/>
        </w:rPr>
        <w:t>-</w:t>
      </w:r>
      <w:r>
        <w:rPr>
          <w:i/>
          <w:spacing w:val="-2"/>
          <w:sz w:val="28"/>
        </w:rPr>
        <w:t> </w:t>
      </w:r>
      <w:r>
        <w:rPr>
          <w:i/>
          <w:sz w:val="28"/>
        </w:rPr>
        <w:t>Phần</w:t>
      </w:r>
      <w:r>
        <w:rPr>
          <w:i/>
          <w:spacing w:val="-1"/>
          <w:sz w:val="28"/>
        </w:rPr>
        <w:t> </w:t>
      </w:r>
      <w:r>
        <w:rPr>
          <w:i/>
          <w:sz w:val="28"/>
        </w:rPr>
        <w:t>tử</w:t>
      </w:r>
      <w:r>
        <w:rPr>
          <w:i/>
          <w:spacing w:val="-3"/>
          <w:sz w:val="28"/>
        </w:rPr>
        <w:t> </w:t>
      </w:r>
      <w:r>
        <w:rPr>
          <w:i/>
          <w:spacing w:val="-2"/>
          <w:sz w:val="28"/>
        </w:rPr>
        <w:t>dmdSec</w:t>
      </w:r>
    </w:p>
    <w:p>
      <w:pPr>
        <w:pStyle w:val="BodyText"/>
        <w:spacing w:after="1"/>
        <w:rPr>
          <w:i/>
          <w:sz w:val="11"/>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277"/>
        <w:gridCol w:w="1984"/>
        <w:gridCol w:w="993"/>
        <w:gridCol w:w="4104"/>
      </w:tblGrid>
      <w:tr>
        <w:trPr>
          <w:trHeight w:val="765" w:hRule="atLeast"/>
        </w:trPr>
        <w:tc>
          <w:tcPr>
            <w:tcW w:w="703" w:type="dxa"/>
            <w:shd w:val="clear" w:color="auto" w:fill="EDEBE0"/>
          </w:tcPr>
          <w:p>
            <w:pPr>
              <w:pStyle w:val="TableParagraph"/>
              <w:spacing w:before="58"/>
              <w:ind w:right="208"/>
              <w:jc w:val="right"/>
              <w:rPr>
                <w:b/>
                <w:sz w:val="28"/>
              </w:rPr>
            </w:pPr>
            <w:r>
              <w:rPr>
                <w:b/>
                <w:spacing w:val="-5"/>
                <w:sz w:val="28"/>
              </w:rPr>
              <w:t>TT</w:t>
            </w:r>
          </w:p>
        </w:tc>
        <w:tc>
          <w:tcPr>
            <w:tcW w:w="1277" w:type="dxa"/>
            <w:shd w:val="clear" w:color="auto" w:fill="EDEBE0"/>
          </w:tcPr>
          <w:p>
            <w:pPr>
              <w:pStyle w:val="TableParagraph"/>
              <w:spacing w:before="58"/>
              <w:ind w:left="182"/>
              <w:rPr>
                <w:b/>
                <w:sz w:val="28"/>
              </w:rPr>
            </w:pPr>
            <w:r>
              <w:rPr>
                <w:b/>
                <w:sz w:val="28"/>
              </w:rPr>
              <w:t>Tên</w:t>
            </w:r>
            <w:r>
              <w:rPr>
                <w:b/>
                <w:spacing w:val="-2"/>
                <w:sz w:val="28"/>
              </w:rPr>
              <w:t> </w:t>
            </w:r>
            <w:r>
              <w:rPr>
                <w:b/>
                <w:spacing w:val="-5"/>
                <w:sz w:val="28"/>
              </w:rPr>
              <w:t>thẻ</w:t>
            </w:r>
          </w:p>
        </w:tc>
        <w:tc>
          <w:tcPr>
            <w:tcW w:w="1984" w:type="dxa"/>
            <w:shd w:val="clear" w:color="auto" w:fill="EDEBE0"/>
          </w:tcPr>
          <w:p>
            <w:pPr>
              <w:pStyle w:val="TableParagraph"/>
              <w:spacing w:before="58"/>
              <w:ind w:left="333"/>
              <w:rPr>
                <w:b/>
                <w:sz w:val="28"/>
              </w:rPr>
            </w:pPr>
            <w:r>
              <w:rPr>
                <w:b/>
                <w:sz w:val="28"/>
              </w:rPr>
              <w:t>Thuộc</w:t>
            </w:r>
            <w:r>
              <w:rPr>
                <w:b/>
                <w:spacing w:val="-2"/>
                <w:sz w:val="28"/>
              </w:rPr>
              <w:t> </w:t>
            </w:r>
            <w:r>
              <w:rPr>
                <w:b/>
                <w:spacing w:val="-4"/>
                <w:sz w:val="28"/>
              </w:rPr>
              <w:t>tính</w:t>
            </w:r>
          </w:p>
        </w:tc>
        <w:tc>
          <w:tcPr>
            <w:tcW w:w="993" w:type="dxa"/>
            <w:shd w:val="clear" w:color="auto" w:fill="EDEBE0"/>
          </w:tcPr>
          <w:p>
            <w:pPr>
              <w:pStyle w:val="TableParagraph"/>
              <w:spacing w:line="242" w:lineRule="auto" w:before="58"/>
              <w:ind w:left="284" w:right="240" w:hanging="32"/>
              <w:rPr>
                <w:b/>
                <w:sz w:val="28"/>
              </w:rPr>
            </w:pPr>
            <w:r>
              <w:rPr>
                <w:b/>
                <w:spacing w:val="-4"/>
                <w:sz w:val="28"/>
              </w:rPr>
              <w:t>Yêu </w:t>
            </w:r>
            <w:r>
              <w:rPr>
                <w:b/>
                <w:spacing w:val="-5"/>
                <w:sz w:val="28"/>
              </w:rPr>
              <w:t>cầu</w:t>
            </w:r>
          </w:p>
        </w:tc>
        <w:tc>
          <w:tcPr>
            <w:tcW w:w="4104" w:type="dxa"/>
            <w:shd w:val="clear" w:color="auto" w:fill="EDEBE0"/>
          </w:tcPr>
          <w:p>
            <w:pPr>
              <w:pStyle w:val="TableParagraph"/>
              <w:spacing w:before="58"/>
              <w:ind w:left="11" w:right="3"/>
              <w:jc w:val="center"/>
              <w:rPr>
                <w:b/>
                <w:sz w:val="28"/>
              </w:rPr>
            </w:pPr>
            <w:r>
              <w:rPr>
                <w:b/>
                <w:sz w:val="28"/>
              </w:rPr>
              <w:t>Mô</w:t>
            </w:r>
            <w:r>
              <w:rPr>
                <w:b/>
                <w:spacing w:val="-1"/>
                <w:sz w:val="28"/>
              </w:rPr>
              <w:t> </w:t>
            </w:r>
            <w:r>
              <w:rPr>
                <w:b/>
                <w:spacing w:val="-5"/>
                <w:sz w:val="28"/>
              </w:rPr>
              <w:t>tả</w:t>
            </w:r>
          </w:p>
        </w:tc>
      </w:tr>
      <w:tr>
        <w:trPr>
          <w:trHeight w:val="882" w:hRule="atLeast"/>
        </w:trPr>
        <w:tc>
          <w:tcPr>
            <w:tcW w:w="703" w:type="dxa"/>
          </w:tcPr>
          <w:p>
            <w:pPr>
              <w:pStyle w:val="TableParagraph"/>
              <w:spacing w:before="52"/>
              <w:ind w:right="197"/>
              <w:jc w:val="right"/>
              <w:rPr>
                <w:sz w:val="28"/>
              </w:rPr>
            </w:pPr>
            <w:r>
              <w:rPr>
                <w:spacing w:val="-5"/>
                <w:sz w:val="28"/>
              </w:rPr>
              <w:t>1.</w:t>
            </w:r>
          </w:p>
        </w:tc>
        <w:tc>
          <w:tcPr>
            <w:tcW w:w="1277" w:type="dxa"/>
          </w:tcPr>
          <w:p>
            <w:pPr>
              <w:pStyle w:val="TableParagraph"/>
              <w:spacing w:line="322" w:lineRule="exact" w:before="52"/>
              <w:ind w:left="107"/>
              <w:rPr>
                <w:sz w:val="28"/>
              </w:rPr>
            </w:pPr>
            <w:r>
              <w:rPr>
                <w:spacing w:val="-2"/>
                <w:sz w:val="28"/>
              </w:rPr>
              <w:t>&lt;dmdSec</w:t>
            </w:r>
          </w:p>
          <w:p>
            <w:pPr>
              <w:pStyle w:val="TableParagraph"/>
              <w:ind w:left="107"/>
              <w:rPr>
                <w:sz w:val="28"/>
              </w:rPr>
            </w:pPr>
            <w:r>
              <w:rPr>
                <w:spacing w:val="-10"/>
                <w:sz w:val="28"/>
              </w:rPr>
              <w:t>&gt;</w:t>
            </w:r>
          </w:p>
        </w:tc>
        <w:tc>
          <w:tcPr>
            <w:tcW w:w="1984" w:type="dxa"/>
          </w:tcPr>
          <w:p>
            <w:pPr>
              <w:pStyle w:val="TableParagraph"/>
              <w:spacing w:before="52"/>
              <w:ind w:left="108"/>
              <w:rPr>
                <w:sz w:val="28"/>
              </w:rPr>
            </w:pPr>
            <w:r>
              <w:rPr>
                <w:spacing w:val="-5"/>
                <w:sz w:val="28"/>
              </w:rPr>
              <w:t>ID</w:t>
            </w:r>
          </w:p>
        </w:tc>
        <w:tc>
          <w:tcPr>
            <w:tcW w:w="993" w:type="dxa"/>
          </w:tcPr>
          <w:p>
            <w:pPr>
              <w:pStyle w:val="TableParagraph"/>
              <w:spacing w:before="52"/>
              <w:ind w:left="106" w:right="218"/>
              <w:rPr>
                <w:sz w:val="28"/>
              </w:rPr>
            </w:pPr>
            <w:r>
              <w:rPr>
                <w:spacing w:val="-4"/>
                <w:sz w:val="28"/>
              </w:rPr>
              <w:t>Bắt buộc</w:t>
            </w:r>
          </w:p>
        </w:tc>
        <w:tc>
          <w:tcPr>
            <w:tcW w:w="4104" w:type="dxa"/>
          </w:tcPr>
          <w:p>
            <w:pPr>
              <w:pStyle w:val="TableParagraph"/>
              <w:spacing w:line="442" w:lineRule="exact"/>
              <w:ind w:left="107"/>
              <w:rPr>
                <w:sz w:val="28"/>
              </w:rPr>
            </w:pPr>
            <w:r>
              <w:rPr>
                <w:sz w:val="28"/>
              </w:rPr>
              <w:t>Sử</w:t>
            </w:r>
            <w:r>
              <w:rPr>
                <w:spacing w:val="-5"/>
                <w:sz w:val="28"/>
              </w:rPr>
              <w:t> </w:t>
            </w:r>
            <w:r>
              <w:rPr>
                <w:sz w:val="28"/>
              </w:rPr>
              <w:t>dụng</w:t>
            </w:r>
            <w:r>
              <w:rPr>
                <w:spacing w:val="-6"/>
                <w:sz w:val="28"/>
              </w:rPr>
              <w:t> </w:t>
            </w:r>
            <w:r>
              <w:rPr>
                <w:sz w:val="28"/>
              </w:rPr>
              <w:t>để</w:t>
            </w:r>
            <w:r>
              <w:rPr>
                <w:spacing w:val="-6"/>
                <w:sz w:val="28"/>
              </w:rPr>
              <w:t> </w:t>
            </w:r>
            <w:r>
              <w:rPr>
                <w:sz w:val="28"/>
              </w:rPr>
              <w:t>định</w:t>
            </w:r>
            <w:r>
              <w:rPr>
                <w:spacing w:val="-6"/>
                <w:sz w:val="28"/>
              </w:rPr>
              <w:t> </w:t>
            </w:r>
            <w:r>
              <w:rPr>
                <w:sz w:val="28"/>
              </w:rPr>
              <w:t>danh</w:t>
            </w:r>
            <w:r>
              <w:rPr>
                <w:spacing w:val="-4"/>
                <w:sz w:val="28"/>
              </w:rPr>
              <w:t> </w:t>
            </w:r>
            <w:r>
              <w:rPr>
                <w:sz w:val="28"/>
              </w:rPr>
              <w:t>duy</w:t>
            </w:r>
            <w:r>
              <w:rPr>
                <w:spacing w:val="-7"/>
                <w:sz w:val="28"/>
              </w:rPr>
              <w:t> </w:t>
            </w:r>
            <w:r>
              <w:rPr>
                <w:sz w:val="28"/>
              </w:rPr>
              <w:t>nhất. Quy tắc: uuid-{UUIDs}</w:t>
            </w:r>
          </w:p>
        </w:tc>
      </w:tr>
    </w:tbl>
    <w:p>
      <w:pPr>
        <w:pStyle w:val="TableParagraph"/>
        <w:spacing w:after="0" w:line="442" w:lineRule="exact"/>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277"/>
        <w:gridCol w:w="1984"/>
        <w:gridCol w:w="993"/>
        <w:gridCol w:w="4104"/>
      </w:tblGrid>
      <w:tr>
        <w:trPr>
          <w:trHeight w:val="763" w:hRule="atLeast"/>
        </w:trPr>
        <w:tc>
          <w:tcPr>
            <w:tcW w:w="703" w:type="dxa"/>
            <w:shd w:val="clear" w:color="auto" w:fill="EDEBE0"/>
          </w:tcPr>
          <w:p>
            <w:pPr>
              <w:pStyle w:val="TableParagraph"/>
              <w:spacing w:before="58"/>
              <w:ind w:left="107"/>
              <w:rPr>
                <w:b/>
                <w:sz w:val="28"/>
              </w:rPr>
            </w:pPr>
            <w:r>
              <w:rPr>
                <w:b/>
                <w:spacing w:val="-5"/>
                <w:sz w:val="28"/>
              </w:rPr>
              <w:t>TT</w:t>
            </w:r>
          </w:p>
        </w:tc>
        <w:tc>
          <w:tcPr>
            <w:tcW w:w="1277" w:type="dxa"/>
            <w:shd w:val="clear" w:color="auto" w:fill="EDEBE0"/>
          </w:tcPr>
          <w:p>
            <w:pPr>
              <w:pStyle w:val="TableParagraph"/>
              <w:spacing w:before="58"/>
              <w:ind w:left="182"/>
              <w:rPr>
                <w:b/>
                <w:sz w:val="28"/>
              </w:rPr>
            </w:pPr>
            <w:r>
              <w:rPr>
                <w:b/>
                <w:sz w:val="28"/>
              </w:rPr>
              <w:t>Tên</w:t>
            </w:r>
            <w:r>
              <w:rPr>
                <w:b/>
                <w:spacing w:val="-2"/>
                <w:sz w:val="28"/>
              </w:rPr>
              <w:t> </w:t>
            </w:r>
            <w:r>
              <w:rPr>
                <w:b/>
                <w:spacing w:val="-5"/>
                <w:sz w:val="28"/>
              </w:rPr>
              <w:t>thẻ</w:t>
            </w:r>
          </w:p>
        </w:tc>
        <w:tc>
          <w:tcPr>
            <w:tcW w:w="1984" w:type="dxa"/>
            <w:shd w:val="clear" w:color="auto" w:fill="EDEBE0"/>
          </w:tcPr>
          <w:p>
            <w:pPr>
              <w:pStyle w:val="TableParagraph"/>
              <w:spacing w:before="58"/>
              <w:ind w:left="333"/>
              <w:rPr>
                <w:b/>
                <w:sz w:val="28"/>
              </w:rPr>
            </w:pPr>
            <w:r>
              <w:rPr>
                <w:b/>
                <w:sz w:val="28"/>
              </w:rPr>
              <w:t>Thuộc</w:t>
            </w:r>
            <w:r>
              <w:rPr>
                <w:b/>
                <w:spacing w:val="-2"/>
                <w:sz w:val="28"/>
              </w:rPr>
              <w:t> </w:t>
            </w:r>
            <w:r>
              <w:rPr>
                <w:b/>
                <w:spacing w:val="-4"/>
                <w:sz w:val="28"/>
              </w:rPr>
              <w:t>tính</w:t>
            </w:r>
          </w:p>
        </w:tc>
        <w:tc>
          <w:tcPr>
            <w:tcW w:w="993" w:type="dxa"/>
            <w:shd w:val="clear" w:color="auto" w:fill="EDEBE0"/>
          </w:tcPr>
          <w:p>
            <w:pPr>
              <w:pStyle w:val="TableParagraph"/>
              <w:spacing w:before="58"/>
              <w:ind w:left="284" w:right="240" w:hanging="32"/>
              <w:rPr>
                <w:b/>
                <w:sz w:val="28"/>
              </w:rPr>
            </w:pPr>
            <w:r>
              <w:rPr>
                <w:b/>
                <w:spacing w:val="-4"/>
                <w:sz w:val="28"/>
              </w:rPr>
              <w:t>Yêu </w:t>
            </w:r>
            <w:r>
              <w:rPr>
                <w:b/>
                <w:spacing w:val="-5"/>
                <w:sz w:val="28"/>
              </w:rPr>
              <w:t>cầu</w:t>
            </w:r>
          </w:p>
        </w:tc>
        <w:tc>
          <w:tcPr>
            <w:tcW w:w="4104" w:type="dxa"/>
            <w:shd w:val="clear" w:color="auto" w:fill="EDEBE0"/>
          </w:tcPr>
          <w:p>
            <w:pPr>
              <w:pStyle w:val="TableParagraph"/>
              <w:spacing w:before="58"/>
              <w:ind w:left="11" w:right="3"/>
              <w:jc w:val="center"/>
              <w:rPr>
                <w:b/>
                <w:sz w:val="28"/>
              </w:rPr>
            </w:pPr>
            <w:r>
              <w:rPr>
                <w:b/>
                <w:sz w:val="28"/>
              </w:rPr>
              <w:t>Mô</w:t>
            </w:r>
            <w:r>
              <w:rPr>
                <w:b/>
                <w:spacing w:val="-1"/>
                <w:sz w:val="28"/>
              </w:rPr>
              <w:t> </w:t>
            </w:r>
            <w:r>
              <w:rPr>
                <w:b/>
                <w:spacing w:val="-5"/>
                <w:sz w:val="28"/>
              </w:rPr>
              <w:t>tả</w:t>
            </w:r>
          </w:p>
        </w:tc>
      </w:tr>
      <w:tr>
        <w:trPr>
          <w:trHeight w:val="1970" w:hRule="atLeast"/>
        </w:trPr>
        <w:tc>
          <w:tcPr>
            <w:tcW w:w="703" w:type="dxa"/>
          </w:tcPr>
          <w:p>
            <w:pPr>
              <w:pStyle w:val="TableParagraph"/>
              <w:rPr>
                <w:sz w:val="28"/>
              </w:rPr>
            </w:pPr>
          </w:p>
        </w:tc>
        <w:tc>
          <w:tcPr>
            <w:tcW w:w="1277" w:type="dxa"/>
          </w:tcPr>
          <w:p>
            <w:pPr>
              <w:pStyle w:val="TableParagraph"/>
              <w:rPr>
                <w:sz w:val="28"/>
              </w:rPr>
            </w:pPr>
          </w:p>
        </w:tc>
        <w:tc>
          <w:tcPr>
            <w:tcW w:w="1984" w:type="dxa"/>
          </w:tcPr>
          <w:p>
            <w:pPr>
              <w:pStyle w:val="TableParagraph"/>
              <w:rPr>
                <w:sz w:val="28"/>
              </w:rPr>
            </w:pPr>
          </w:p>
        </w:tc>
        <w:tc>
          <w:tcPr>
            <w:tcW w:w="993" w:type="dxa"/>
          </w:tcPr>
          <w:p>
            <w:pPr>
              <w:pStyle w:val="TableParagraph"/>
              <w:rPr>
                <w:sz w:val="28"/>
              </w:rPr>
            </w:pPr>
          </w:p>
        </w:tc>
        <w:tc>
          <w:tcPr>
            <w:tcW w:w="4104" w:type="dxa"/>
          </w:tcPr>
          <w:p>
            <w:pPr>
              <w:pStyle w:val="TableParagraph"/>
              <w:spacing w:line="315" w:lineRule="exact"/>
              <w:ind w:left="107"/>
              <w:rPr>
                <w:sz w:val="28"/>
              </w:rPr>
            </w:pPr>
            <w:r>
              <w:rPr>
                <w:sz w:val="28"/>
              </w:rPr>
              <w:t>Trong</w:t>
            </w:r>
            <w:r>
              <w:rPr>
                <w:spacing w:val="-2"/>
                <w:sz w:val="28"/>
              </w:rPr>
              <w:t> </w:t>
            </w:r>
            <w:r>
              <w:rPr>
                <w:spacing w:val="-5"/>
                <w:sz w:val="28"/>
              </w:rPr>
              <w:t>đó:</w:t>
            </w:r>
          </w:p>
          <w:p>
            <w:pPr>
              <w:pStyle w:val="TableParagraph"/>
              <w:tabs>
                <w:tab w:pos="827" w:val="left" w:leader="none"/>
              </w:tabs>
              <w:spacing w:before="122"/>
              <w:ind w:left="827" w:right="153" w:hanging="360"/>
              <w:rPr>
                <w:sz w:val="28"/>
              </w:rPr>
            </w:pPr>
            <w:r>
              <w:rPr>
                <w:spacing w:val="-10"/>
                <w:sz w:val="28"/>
              </w:rPr>
              <w:t>-</w:t>
            </w:r>
            <w:r>
              <w:rPr>
                <w:sz w:val="28"/>
              </w:rPr>
              <w:tab/>
              <w:t>{UUIDs} tự sinh và các ký tự được viết hoa</w:t>
            </w:r>
          </w:p>
          <w:p>
            <w:pPr>
              <w:pStyle w:val="TableParagraph"/>
              <w:tabs>
                <w:tab w:pos="714" w:val="left" w:leader="none"/>
                <w:tab w:pos="1398" w:val="left" w:leader="none"/>
              </w:tabs>
              <w:spacing w:before="119"/>
              <w:ind w:left="107" w:right="93"/>
              <w:rPr>
                <w:sz w:val="28"/>
              </w:rPr>
            </w:pPr>
            <w:r>
              <w:rPr>
                <w:spacing w:val="-6"/>
                <w:sz w:val="28"/>
              </w:rPr>
              <w:t>Ví</w:t>
            </w:r>
            <w:r>
              <w:rPr>
                <w:sz w:val="28"/>
              </w:rPr>
              <w:tab/>
            </w:r>
            <w:r>
              <w:rPr>
                <w:spacing w:val="-4"/>
                <w:sz w:val="28"/>
              </w:rPr>
              <w:t>dụ:</w:t>
            </w:r>
            <w:r>
              <w:rPr>
                <w:sz w:val="28"/>
              </w:rPr>
              <w:tab/>
            </w:r>
            <w:r>
              <w:rPr>
                <w:spacing w:val="-2"/>
                <w:sz w:val="28"/>
              </w:rPr>
              <w:t>uuid-35F28B09-D2F2- 4FEF-84F1-C3C1AB630B96.</w:t>
            </w:r>
          </w:p>
        </w:tc>
      </w:tr>
      <w:tr>
        <w:trPr>
          <w:trHeight w:val="1589" w:hRule="atLeast"/>
        </w:trPr>
        <w:tc>
          <w:tcPr>
            <w:tcW w:w="703" w:type="dxa"/>
          </w:tcPr>
          <w:p>
            <w:pPr>
              <w:pStyle w:val="TableParagraph"/>
              <w:spacing w:before="52"/>
              <w:ind w:left="280"/>
              <w:rPr>
                <w:sz w:val="28"/>
              </w:rPr>
            </w:pPr>
            <w:r>
              <w:rPr>
                <w:spacing w:val="-5"/>
                <w:sz w:val="28"/>
              </w:rPr>
              <w:t>2.</w:t>
            </w:r>
          </w:p>
        </w:tc>
        <w:tc>
          <w:tcPr>
            <w:tcW w:w="1277" w:type="dxa"/>
          </w:tcPr>
          <w:p>
            <w:pPr>
              <w:pStyle w:val="TableParagraph"/>
              <w:spacing w:before="52"/>
              <w:ind w:left="107"/>
              <w:rPr>
                <w:sz w:val="28"/>
              </w:rPr>
            </w:pPr>
            <w:r>
              <w:rPr>
                <w:spacing w:val="-2"/>
                <w:sz w:val="28"/>
              </w:rPr>
              <w:t>&lt;dmdSec</w:t>
            </w:r>
          </w:p>
          <w:p>
            <w:pPr>
              <w:pStyle w:val="TableParagraph"/>
              <w:spacing w:before="3"/>
              <w:ind w:left="107"/>
              <w:rPr>
                <w:sz w:val="28"/>
              </w:rPr>
            </w:pPr>
            <w:r>
              <w:rPr>
                <w:spacing w:val="-10"/>
                <w:sz w:val="28"/>
              </w:rPr>
              <w:t>&gt;</w:t>
            </w:r>
          </w:p>
        </w:tc>
        <w:tc>
          <w:tcPr>
            <w:tcW w:w="1984" w:type="dxa"/>
          </w:tcPr>
          <w:p>
            <w:pPr>
              <w:pStyle w:val="TableParagraph"/>
              <w:spacing w:before="52"/>
              <w:ind w:left="108"/>
              <w:rPr>
                <w:sz w:val="28"/>
              </w:rPr>
            </w:pPr>
            <w:r>
              <w:rPr>
                <w:spacing w:val="-2"/>
                <w:sz w:val="28"/>
              </w:rPr>
              <w:t>CREATED</w:t>
            </w:r>
          </w:p>
        </w:tc>
        <w:tc>
          <w:tcPr>
            <w:tcW w:w="993" w:type="dxa"/>
          </w:tcPr>
          <w:p>
            <w:pPr>
              <w:pStyle w:val="TableParagraph"/>
              <w:spacing w:line="242" w:lineRule="auto" w:before="52"/>
              <w:ind w:left="106" w:right="218"/>
              <w:rPr>
                <w:sz w:val="28"/>
              </w:rPr>
            </w:pPr>
            <w:r>
              <w:rPr>
                <w:spacing w:val="-4"/>
                <w:sz w:val="28"/>
              </w:rPr>
              <w:t>Bắt buộc</w:t>
            </w:r>
          </w:p>
        </w:tc>
        <w:tc>
          <w:tcPr>
            <w:tcW w:w="4104" w:type="dxa"/>
          </w:tcPr>
          <w:p>
            <w:pPr>
              <w:pStyle w:val="TableParagraph"/>
              <w:spacing w:line="242" w:lineRule="auto" w:before="112"/>
              <w:ind w:left="107"/>
              <w:rPr>
                <w:sz w:val="28"/>
              </w:rPr>
            </w:pPr>
            <w:r>
              <w:rPr>
                <w:sz w:val="28"/>
              </w:rPr>
              <w:t>Ngày</w:t>
            </w:r>
            <w:r>
              <w:rPr>
                <w:spacing w:val="40"/>
                <w:sz w:val="28"/>
              </w:rPr>
              <w:t> </w:t>
            </w:r>
            <w:r>
              <w:rPr>
                <w:sz w:val="28"/>
              </w:rPr>
              <w:t>giờ</w:t>
            </w:r>
            <w:r>
              <w:rPr>
                <w:spacing w:val="40"/>
                <w:sz w:val="28"/>
              </w:rPr>
              <w:t> </w:t>
            </w:r>
            <w:r>
              <w:rPr>
                <w:sz w:val="28"/>
              </w:rPr>
              <w:t>tạo</w:t>
            </w:r>
            <w:r>
              <w:rPr>
                <w:spacing w:val="40"/>
                <w:sz w:val="28"/>
              </w:rPr>
              <w:t> </w:t>
            </w:r>
            <w:r>
              <w:rPr>
                <w:sz w:val="28"/>
              </w:rPr>
              <w:t>của</w:t>
            </w:r>
            <w:r>
              <w:rPr>
                <w:spacing w:val="40"/>
                <w:sz w:val="28"/>
              </w:rPr>
              <w:t> </w:t>
            </w:r>
            <w:r>
              <w:rPr>
                <w:sz w:val="28"/>
              </w:rPr>
              <w:t>tệp</w:t>
            </w:r>
            <w:r>
              <w:rPr>
                <w:spacing w:val="40"/>
                <w:sz w:val="28"/>
              </w:rPr>
              <w:t> </w:t>
            </w:r>
            <w:r>
              <w:rPr>
                <w:sz w:val="28"/>
              </w:rPr>
              <w:t>được</w:t>
            </w:r>
            <w:r>
              <w:rPr>
                <w:spacing w:val="40"/>
                <w:sz w:val="28"/>
              </w:rPr>
              <w:t> </w:t>
            </w:r>
            <w:r>
              <w:rPr>
                <w:sz w:val="28"/>
              </w:rPr>
              <w:t>tham </w:t>
            </w:r>
            <w:r>
              <w:rPr>
                <w:spacing w:val="-2"/>
                <w:sz w:val="28"/>
              </w:rPr>
              <w:t>chiếu</w:t>
            </w:r>
          </w:p>
          <w:p>
            <w:pPr>
              <w:pStyle w:val="TableParagraph"/>
              <w:spacing w:before="116"/>
              <w:ind w:left="107" w:right="503"/>
              <w:rPr>
                <w:sz w:val="28"/>
              </w:rPr>
            </w:pPr>
            <w:r>
              <w:rPr>
                <w:sz w:val="28"/>
              </w:rPr>
              <w:t>Kiểu</w:t>
            </w:r>
            <w:r>
              <w:rPr>
                <w:spacing w:val="-11"/>
                <w:sz w:val="28"/>
              </w:rPr>
              <w:t> </w:t>
            </w:r>
            <w:r>
              <w:rPr>
                <w:sz w:val="28"/>
              </w:rPr>
              <w:t>dữ</w:t>
            </w:r>
            <w:r>
              <w:rPr>
                <w:spacing w:val="-10"/>
                <w:sz w:val="28"/>
              </w:rPr>
              <w:t> </w:t>
            </w:r>
            <w:r>
              <w:rPr>
                <w:sz w:val="28"/>
              </w:rPr>
              <w:t>liệu</w:t>
            </w:r>
            <w:r>
              <w:rPr>
                <w:spacing w:val="-11"/>
                <w:sz w:val="28"/>
              </w:rPr>
              <w:t> </w:t>
            </w:r>
            <w:r>
              <w:rPr>
                <w:sz w:val="28"/>
              </w:rPr>
              <w:t>datetime:</w:t>
            </w:r>
            <w:r>
              <w:rPr>
                <w:spacing w:val="-7"/>
                <w:sz w:val="28"/>
              </w:rPr>
              <w:t> </w:t>
            </w:r>
            <w:r>
              <w:rPr>
                <w:sz w:val="28"/>
              </w:rPr>
              <w:t>YYYY- </w:t>
            </w:r>
            <w:r>
              <w:rPr>
                <w:spacing w:val="-2"/>
                <w:sz w:val="28"/>
              </w:rPr>
              <w:t>MM-DDThh:mm:ss.sTZD</w:t>
            </w:r>
          </w:p>
        </w:tc>
      </w:tr>
      <w:tr>
        <w:trPr>
          <w:trHeight w:val="1086" w:hRule="atLeast"/>
        </w:trPr>
        <w:tc>
          <w:tcPr>
            <w:tcW w:w="703" w:type="dxa"/>
          </w:tcPr>
          <w:p>
            <w:pPr>
              <w:pStyle w:val="TableParagraph"/>
              <w:spacing w:before="52"/>
              <w:ind w:left="280"/>
              <w:rPr>
                <w:sz w:val="28"/>
              </w:rPr>
            </w:pPr>
            <w:r>
              <w:rPr>
                <w:spacing w:val="-5"/>
                <w:sz w:val="28"/>
              </w:rPr>
              <w:t>3.</w:t>
            </w:r>
          </w:p>
        </w:tc>
        <w:tc>
          <w:tcPr>
            <w:tcW w:w="1277" w:type="dxa"/>
          </w:tcPr>
          <w:p>
            <w:pPr>
              <w:pStyle w:val="TableParagraph"/>
              <w:spacing w:line="322" w:lineRule="exact" w:before="52"/>
              <w:ind w:left="107"/>
              <w:rPr>
                <w:sz w:val="28"/>
              </w:rPr>
            </w:pPr>
            <w:r>
              <w:rPr>
                <w:spacing w:val="-2"/>
                <w:sz w:val="28"/>
              </w:rPr>
              <w:t>&lt;dmdSec</w:t>
            </w:r>
          </w:p>
          <w:p>
            <w:pPr>
              <w:pStyle w:val="TableParagraph"/>
              <w:ind w:left="107"/>
              <w:rPr>
                <w:sz w:val="28"/>
              </w:rPr>
            </w:pPr>
            <w:r>
              <w:rPr>
                <w:spacing w:val="-10"/>
                <w:sz w:val="28"/>
              </w:rPr>
              <w:t>&gt;</w:t>
            </w:r>
          </w:p>
        </w:tc>
        <w:tc>
          <w:tcPr>
            <w:tcW w:w="1984" w:type="dxa"/>
          </w:tcPr>
          <w:p>
            <w:pPr>
              <w:pStyle w:val="TableParagraph"/>
              <w:spacing w:before="52"/>
              <w:ind w:left="108"/>
              <w:rPr>
                <w:sz w:val="28"/>
              </w:rPr>
            </w:pPr>
            <w:r>
              <w:rPr>
                <w:spacing w:val="-2"/>
                <w:sz w:val="28"/>
              </w:rPr>
              <w:t>STATUS</w:t>
            </w:r>
          </w:p>
        </w:tc>
        <w:tc>
          <w:tcPr>
            <w:tcW w:w="993" w:type="dxa"/>
          </w:tcPr>
          <w:p>
            <w:pPr>
              <w:pStyle w:val="TableParagraph"/>
              <w:spacing w:before="52"/>
              <w:ind w:left="106" w:right="104"/>
              <w:rPr>
                <w:sz w:val="28"/>
              </w:rPr>
            </w:pPr>
            <w:r>
              <w:rPr>
                <w:spacing w:val="-2"/>
                <w:sz w:val="28"/>
              </w:rPr>
              <w:t>Không </w:t>
            </w:r>
            <w:r>
              <w:rPr>
                <w:spacing w:val="-4"/>
                <w:sz w:val="28"/>
              </w:rPr>
              <w:t>bắt buộc</w:t>
            </w:r>
          </w:p>
        </w:tc>
        <w:tc>
          <w:tcPr>
            <w:tcW w:w="4104" w:type="dxa"/>
          </w:tcPr>
          <w:p>
            <w:pPr>
              <w:pStyle w:val="TableParagraph"/>
              <w:spacing w:before="112"/>
              <w:ind w:left="107"/>
              <w:rPr>
                <w:sz w:val="28"/>
              </w:rPr>
            </w:pPr>
            <w:r>
              <w:rPr>
                <w:sz w:val="28"/>
              </w:rPr>
              <w:t>Trạng</w:t>
            </w:r>
            <w:r>
              <w:rPr>
                <w:spacing w:val="-7"/>
                <w:sz w:val="28"/>
              </w:rPr>
              <w:t> </w:t>
            </w:r>
            <w:r>
              <w:rPr>
                <w:sz w:val="28"/>
              </w:rPr>
              <w:t>thái</w:t>
            </w:r>
            <w:r>
              <w:rPr>
                <w:spacing w:val="-1"/>
                <w:sz w:val="28"/>
              </w:rPr>
              <w:t> </w:t>
            </w:r>
            <w:r>
              <w:rPr>
                <w:sz w:val="28"/>
              </w:rPr>
              <w:t>của</w:t>
            </w:r>
            <w:r>
              <w:rPr>
                <w:spacing w:val="-5"/>
                <w:sz w:val="28"/>
              </w:rPr>
              <w:t> </w:t>
            </w:r>
            <w:r>
              <w:rPr>
                <w:sz w:val="28"/>
              </w:rPr>
              <w:t>gói </w:t>
            </w:r>
            <w:r>
              <w:rPr>
                <w:spacing w:val="-2"/>
                <w:sz w:val="28"/>
              </w:rPr>
              <w:t>dmdSec</w:t>
            </w:r>
          </w:p>
        </w:tc>
      </w:tr>
      <w:tr>
        <w:trPr>
          <w:trHeight w:val="1204" w:hRule="atLeast"/>
        </w:trPr>
        <w:tc>
          <w:tcPr>
            <w:tcW w:w="703" w:type="dxa"/>
          </w:tcPr>
          <w:p>
            <w:pPr>
              <w:pStyle w:val="TableParagraph"/>
              <w:spacing w:before="52"/>
              <w:ind w:left="280"/>
              <w:rPr>
                <w:sz w:val="28"/>
              </w:rPr>
            </w:pPr>
            <w:r>
              <w:rPr>
                <w:spacing w:val="-5"/>
                <w:sz w:val="28"/>
              </w:rPr>
              <w:t>4.</w:t>
            </w:r>
          </w:p>
        </w:tc>
        <w:tc>
          <w:tcPr>
            <w:tcW w:w="1277" w:type="dxa"/>
          </w:tcPr>
          <w:p>
            <w:pPr>
              <w:pStyle w:val="TableParagraph"/>
              <w:spacing w:line="322" w:lineRule="exact" w:before="52"/>
              <w:ind w:left="107"/>
              <w:rPr>
                <w:sz w:val="28"/>
              </w:rPr>
            </w:pPr>
            <w:r>
              <w:rPr>
                <w:spacing w:val="-2"/>
                <w:sz w:val="28"/>
              </w:rPr>
              <w:t>&lt;dmdSec</w:t>
            </w:r>
          </w:p>
          <w:p>
            <w:pPr>
              <w:pStyle w:val="TableParagraph"/>
              <w:ind w:left="107" w:right="213"/>
              <w:rPr>
                <w:sz w:val="28"/>
              </w:rPr>
            </w:pPr>
            <w:r>
              <w:rPr>
                <w:spacing w:val="-2"/>
                <w:sz w:val="28"/>
              </w:rPr>
              <w:t>&gt;/&lt;mdR </w:t>
            </w:r>
            <w:r>
              <w:rPr>
                <w:spacing w:val="-4"/>
                <w:sz w:val="28"/>
              </w:rPr>
              <w:t>ef&gt;</w:t>
            </w:r>
          </w:p>
        </w:tc>
        <w:tc>
          <w:tcPr>
            <w:tcW w:w="1984" w:type="dxa"/>
          </w:tcPr>
          <w:p>
            <w:pPr>
              <w:pStyle w:val="TableParagraph"/>
              <w:rPr>
                <w:sz w:val="28"/>
              </w:rPr>
            </w:pPr>
          </w:p>
        </w:tc>
        <w:tc>
          <w:tcPr>
            <w:tcW w:w="993" w:type="dxa"/>
          </w:tcPr>
          <w:p>
            <w:pPr>
              <w:pStyle w:val="TableParagraph"/>
              <w:spacing w:before="52"/>
              <w:ind w:left="106" w:right="218"/>
              <w:rPr>
                <w:sz w:val="28"/>
              </w:rPr>
            </w:pPr>
            <w:r>
              <w:rPr>
                <w:spacing w:val="-4"/>
                <w:sz w:val="28"/>
              </w:rPr>
              <w:t>Bắt buộc</w:t>
            </w:r>
          </w:p>
        </w:tc>
        <w:tc>
          <w:tcPr>
            <w:tcW w:w="4104" w:type="dxa"/>
          </w:tcPr>
          <w:p>
            <w:pPr>
              <w:pStyle w:val="TableParagraph"/>
              <w:spacing w:before="112"/>
              <w:ind w:left="107" w:right="93"/>
              <w:jc w:val="both"/>
              <w:rPr>
                <w:sz w:val="28"/>
              </w:rPr>
            </w:pPr>
            <w:r>
              <w:rPr>
                <w:sz w:val="28"/>
              </w:rPr>
              <w:t>Tham</w:t>
            </w:r>
            <w:r>
              <w:rPr>
                <w:spacing w:val="-18"/>
                <w:sz w:val="28"/>
              </w:rPr>
              <w:t> </w:t>
            </w:r>
            <w:r>
              <w:rPr>
                <w:sz w:val="28"/>
              </w:rPr>
              <w:t>chiếu</w:t>
            </w:r>
            <w:r>
              <w:rPr>
                <w:spacing w:val="-13"/>
                <w:sz w:val="28"/>
              </w:rPr>
              <w:t> </w:t>
            </w:r>
            <w:r>
              <w:rPr>
                <w:sz w:val="28"/>
              </w:rPr>
              <w:t>đến</w:t>
            </w:r>
            <w:r>
              <w:rPr>
                <w:spacing w:val="-15"/>
                <w:sz w:val="28"/>
              </w:rPr>
              <w:t> </w:t>
            </w:r>
            <w:r>
              <w:rPr>
                <w:sz w:val="28"/>
              </w:rPr>
              <w:t>tài</w:t>
            </w:r>
            <w:r>
              <w:rPr>
                <w:spacing w:val="-15"/>
                <w:sz w:val="28"/>
              </w:rPr>
              <w:t> </w:t>
            </w:r>
            <w:r>
              <w:rPr>
                <w:sz w:val="28"/>
              </w:rPr>
              <w:t>liệu</w:t>
            </w:r>
            <w:r>
              <w:rPr>
                <w:spacing w:val="-13"/>
                <w:sz w:val="28"/>
              </w:rPr>
              <w:t> </w:t>
            </w:r>
            <w:r>
              <w:rPr>
                <w:sz w:val="28"/>
              </w:rPr>
              <w:t>dữ</w:t>
            </w:r>
            <w:r>
              <w:rPr>
                <w:spacing w:val="-14"/>
                <w:sz w:val="28"/>
              </w:rPr>
              <w:t> </w:t>
            </w:r>
            <w:r>
              <w:rPr>
                <w:sz w:val="28"/>
              </w:rPr>
              <w:t>liệu</w:t>
            </w:r>
            <w:r>
              <w:rPr>
                <w:spacing w:val="-13"/>
                <w:sz w:val="28"/>
              </w:rPr>
              <w:t> </w:t>
            </w:r>
            <w:r>
              <w:rPr>
                <w:sz w:val="28"/>
              </w:rPr>
              <w:t>đặc tả mô tả nằm trong thư mục </w:t>
            </w:r>
            <w:r>
              <w:rPr>
                <w:spacing w:val="-2"/>
                <w:sz w:val="28"/>
              </w:rPr>
              <w:t>Metadata</w:t>
            </w:r>
          </w:p>
        </w:tc>
      </w:tr>
      <w:tr>
        <w:trPr>
          <w:trHeight w:val="2291" w:hRule="atLeast"/>
        </w:trPr>
        <w:tc>
          <w:tcPr>
            <w:tcW w:w="703" w:type="dxa"/>
          </w:tcPr>
          <w:p>
            <w:pPr>
              <w:pStyle w:val="TableParagraph"/>
              <w:spacing w:before="52"/>
              <w:ind w:left="280"/>
              <w:rPr>
                <w:sz w:val="28"/>
              </w:rPr>
            </w:pPr>
            <w:r>
              <w:rPr>
                <w:spacing w:val="-5"/>
                <w:sz w:val="28"/>
              </w:rPr>
              <w:t>5.</w:t>
            </w:r>
          </w:p>
        </w:tc>
        <w:tc>
          <w:tcPr>
            <w:tcW w:w="1277" w:type="dxa"/>
          </w:tcPr>
          <w:p>
            <w:pPr>
              <w:pStyle w:val="TableParagraph"/>
              <w:spacing w:before="52"/>
              <w:ind w:left="107"/>
              <w:rPr>
                <w:sz w:val="28"/>
              </w:rPr>
            </w:pPr>
            <w:r>
              <w:rPr>
                <w:spacing w:val="-2"/>
                <w:sz w:val="28"/>
              </w:rPr>
              <w:t>&lt;mdRef</w:t>
            </w:r>
          </w:p>
          <w:p>
            <w:pPr>
              <w:pStyle w:val="TableParagraph"/>
              <w:spacing w:before="3"/>
              <w:ind w:left="107"/>
              <w:rPr>
                <w:sz w:val="28"/>
              </w:rPr>
            </w:pPr>
            <w:r>
              <w:rPr>
                <w:spacing w:val="-10"/>
                <w:sz w:val="28"/>
              </w:rPr>
              <w:t>&gt;</w:t>
            </w:r>
          </w:p>
        </w:tc>
        <w:tc>
          <w:tcPr>
            <w:tcW w:w="1984" w:type="dxa"/>
          </w:tcPr>
          <w:p>
            <w:pPr>
              <w:pStyle w:val="TableParagraph"/>
              <w:spacing w:before="52"/>
              <w:ind w:left="108"/>
              <w:rPr>
                <w:sz w:val="28"/>
              </w:rPr>
            </w:pPr>
            <w:r>
              <w:rPr>
                <w:spacing w:val="-5"/>
                <w:sz w:val="28"/>
              </w:rPr>
              <w:t>ID</w:t>
            </w:r>
          </w:p>
        </w:tc>
        <w:tc>
          <w:tcPr>
            <w:tcW w:w="993" w:type="dxa"/>
          </w:tcPr>
          <w:p>
            <w:pPr>
              <w:pStyle w:val="TableParagraph"/>
              <w:spacing w:line="242" w:lineRule="auto" w:before="52"/>
              <w:ind w:left="106" w:right="218"/>
              <w:rPr>
                <w:sz w:val="28"/>
              </w:rPr>
            </w:pPr>
            <w:r>
              <w:rPr>
                <w:spacing w:val="-4"/>
                <w:sz w:val="28"/>
              </w:rPr>
              <w:t>Bắt buộc</w:t>
            </w:r>
          </w:p>
        </w:tc>
        <w:tc>
          <w:tcPr>
            <w:tcW w:w="4104" w:type="dxa"/>
          </w:tcPr>
          <w:p>
            <w:pPr>
              <w:pStyle w:val="TableParagraph"/>
              <w:spacing w:line="242" w:lineRule="auto" w:before="52"/>
              <w:ind w:left="107" w:right="184"/>
              <w:rPr>
                <w:sz w:val="28"/>
              </w:rPr>
            </w:pPr>
            <w:r>
              <w:rPr>
                <w:sz w:val="28"/>
              </w:rPr>
              <w:t>Sử</w:t>
            </w:r>
            <w:r>
              <w:rPr>
                <w:spacing w:val="-5"/>
                <w:sz w:val="28"/>
              </w:rPr>
              <w:t> </w:t>
            </w:r>
            <w:r>
              <w:rPr>
                <w:sz w:val="28"/>
              </w:rPr>
              <w:t>dụng</w:t>
            </w:r>
            <w:r>
              <w:rPr>
                <w:spacing w:val="-6"/>
                <w:sz w:val="28"/>
              </w:rPr>
              <w:t> </w:t>
            </w:r>
            <w:r>
              <w:rPr>
                <w:sz w:val="28"/>
              </w:rPr>
              <w:t>để</w:t>
            </w:r>
            <w:r>
              <w:rPr>
                <w:spacing w:val="-6"/>
                <w:sz w:val="28"/>
              </w:rPr>
              <w:t> </w:t>
            </w:r>
            <w:r>
              <w:rPr>
                <w:sz w:val="28"/>
              </w:rPr>
              <w:t>định</w:t>
            </w:r>
            <w:r>
              <w:rPr>
                <w:spacing w:val="-6"/>
                <w:sz w:val="28"/>
              </w:rPr>
              <w:t> </w:t>
            </w:r>
            <w:r>
              <w:rPr>
                <w:sz w:val="28"/>
              </w:rPr>
              <w:t>danh</w:t>
            </w:r>
            <w:r>
              <w:rPr>
                <w:spacing w:val="-4"/>
                <w:sz w:val="28"/>
              </w:rPr>
              <w:t> </w:t>
            </w:r>
            <w:r>
              <w:rPr>
                <w:sz w:val="28"/>
              </w:rPr>
              <w:t>duy</w:t>
            </w:r>
            <w:r>
              <w:rPr>
                <w:spacing w:val="-7"/>
                <w:sz w:val="28"/>
              </w:rPr>
              <w:t> </w:t>
            </w:r>
            <w:r>
              <w:rPr>
                <w:sz w:val="28"/>
              </w:rPr>
              <w:t>nhất. ID do hệ thống tự sinh</w:t>
            </w:r>
          </w:p>
          <w:p>
            <w:pPr>
              <w:pStyle w:val="TableParagraph"/>
              <w:spacing w:before="56"/>
              <w:ind w:left="107" w:right="866"/>
              <w:rPr>
                <w:sz w:val="28"/>
              </w:rPr>
            </w:pPr>
            <w:r>
              <w:rPr>
                <w:sz w:val="28"/>
              </w:rPr>
              <w:t>Quy</w:t>
            </w:r>
            <w:r>
              <w:rPr>
                <w:spacing w:val="-18"/>
                <w:sz w:val="28"/>
              </w:rPr>
              <w:t> </w:t>
            </w:r>
            <w:r>
              <w:rPr>
                <w:sz w:val="28"/>
              </w:rPr>
              <w:t>tắc:</w:t>
            </w:r>
            <w:r>
              <w:rPr>
                <w:spacing w:val="-17"/>
                <w:sz w:val="28"/>
              </w:rPr>
              <w:t> </w:t>
            </w:r>
            <w:r>
              <w:rPr>
                <w:sz w:val="28"/>
              </w:rPr>
              <w:t>uuid-{UUIDs} Trong đó:</w:t>
            </w:r>
          </w:p>
          <w:p>
            <w:pPr>
              <w:pStyle w:val="TableParagraph"/>
              <w:tabs>
                <w:tab w:pos="827" w:val="left" w:leader="none"/>
              </w:tabs>
              <w:spacing w:before="119"/>
              <w:ind w:left="827" w:right="153" w:hanging="360"/>
              <w:rPr>
                <w:sz w:val="28"/>
              </w:rPr>
            </w:pPr>
            <w:r>
              <w:rPr>
                <w:spacing w:val="-10"/>
                <w:sz w:val="28"/>
              </w:rPr>
              <w:t>-</w:t>
            </w:r>
            <w:r>
              <w:rPr>
                <w:sz w:val="28"/>
              </w:rPr>
              <w:tab/>
              <w:t>{UUIDs} tự sinh và các ký tự được viết hoa</w:t>
            </w:r>
          </w:p>
        </w:tc>
      </w:tr>
      <w:tr>
        <w:trPr>
          <w:trHeight w:val="825" w:hRule="atLeast"/>
        </w:trPr>
        <w:tc>
          <w:tcPr>
            <w:tcW w:w="703" w:type="dxa"/>
          </w:tcPr>
          <w:p>
            <w:pPr>
              <w:pStyle w:val="TableParagraph"/>
              <w:spacing w:before="55"/>
              <w:ind w:left="280"/>
              <w:rPr>
                <w:sz w:val="28"/>
              </w:rPr>
            </w:pPr>
            <w:r>
              <w:rPr>
                <w:spacing w:val="-5"/>
                <w:sz w:val="28"/>
              </w:rPr>
              <w:t>6.</w:t>
            </w:r>
          </w:p>
        </w:tc>
        <w:tc>
          <w:tcPr>
            <w:tcW w:w="1277" w:type="dxa"/>
          </w:tcPr>
          <w:p>
            <w:pPr>
              <w:pStyle w:val="TableParagraph"/>
              <w:spacing w:before="55"/>
              <w:ind w:left="107"/>
              <w:rPr>
                <w:sz w:val="28"/>
              </w:rPr>
            </w:pPr>
            <w:r>
              <w:rPr>
                <w:spacing w:val="-2"/>
                <w:sz w:val="28"/>
              </w:rPr>
              <w:t>&lt;mdRef</w:t>
            </w:r>
          </w:p>
          <w:p>
            <w:pPr>
              <w:pStyle w:val="TableParagraph"/>
              <w:ind w:left="107"/>
              <w:rPr>
                <w:sz w:val="28"/>
              </w:rPr>
            </w:pPr>
            <w:r>
              <w:rPr>
                <w:spacing w:val="-10"/>
                <w:sz w:val="28"/>
              </w:rPr>
              <w:t>&gt;</w:t>
            </w:r>
          </w:p>
        </w:tc>
        <w:tc>
          <w:tcPr>
            <w:tcW w:w="1984" w:type="dxa"/>
          </w:tcPr>
          <w:p>
            <w:pPr>
              <w:pStyle w:val="TableParagraph"/>
              <w:spacing w:before="55"/>
              <w:ind w:left="108"/>
              <w:rPr>
                <w:sz w:val="28"/>
              </w:rPr>
            </w:pPr>
            <w:r>
              <w:rPr>
                <w:spacing w:val="-2"/>
                <w:sz w:val="28"/>
              </w:rPr>
              <w:t>LOCTYPE</w:t>
            </w:r>
          </w:p>
        </w:tc>
        <w:tc>
          <w:tcPr>
            <w:tcW w:w="993" w:type="dxa"/>
          </w:tcPr>
          <w:p>
            <w:pPr>
              <w:pStyle w:val="TableParagraph"/>
              <w:spacing w:before="55"/>
              <w:ind w:left="106" w:right="218"/>
              <w:rPr>
                <w:sz w:val="28"/>
              </w:rPr>
            </w:pPr>
            <w:r>
              <w:rPr>
                <w:spacing w:val="-4"/>
                <w:sz w:val="28"/>
              </w:rPr>
              <w:t>Bắt buộc</w:t>
            </w:r>
          </w:p>
        </w:tc>
        <w:tc>
          <w:tcPr>
            <w:tcW w:w="4104" w:type="dxa"/>
          </w:tcPr>
          <w:p>
            <w:pPr>
              <w:pStyle w:val="TableParagraph"/>
              <w:spacing w:before="55"/>
              <w:ind w:left="107"/>
              <w:rPr>
                <w:sz w:val="28"/>
              </w:rPr>
            </w:pPr>
            <w:r>
              <w:rPr>
                <w:sz w:val="28"/>
              </w:rPr>
              <w:t>Loại</w:t>
            </w:r>
            <w:r>
              <w:rPr>
                <w:spacing w:val="-4"/>
                <w:sz w:val="28"/>
              </w:rPr>
              <w:t> </w:t>
            </w:r>
            <w:r>
              <w:rPr>
                <w:sz w:val="28"/>
              </w:rPr>
              <w:t>định</w:t>
            </w:r>
            <w:r>
              <w:rPr>
                <w:spacing w:val="-1"/>
                <w:sz w:val="28"/>
              </w:rPr>
              <w:t> </w:t>
            </w:r>
            <w:r>
              <w:rPr>
                <w:spacing w:val="-5"/>
                <w:sz w:val="28"/>
              </w:rPr>
              <w:t>vị</w:t>
            </w:r>
          </w:p>
          <w:p>
            <w:pPr>
              <w:pStyle w:val="TableParagraph"/>
              <w:spacing w:before="60"/>
              <w:ind w:left="107"/>
              <w:rPr>
                <w:sz w:val="28"/>
              </w:rPr>
            </w:pPr>
            <w:r>
              <w:rPr>
                <w:sz w:val="28"/>
              </w:rPr>
              <w:t>Luôn</w:t>
            </w:r>
            <w:r>
              <w:rPr>
                <w:spacing w:val="-2"/>
                <w:sz w:val="28"/>
              </w:rPr>
              <w:t> </w:t>
            </w:r>
            <w:r>
              <w:rPr>
                <w:sz w:val="28"/>
              </w:rPr>
              <w:t>nhận</w:t>
            </w:r>
            <w:r>
              <w:rPr>
                <w:spacing w:val="-1"/>
                <w:sz w:val="28"/>
              </w:rPr>
              <w:t> </w:t>
            </w:r>
            <w:r>
              <w:rPr>
                <w:sz w:val="28"/>
              </w:rPr>
              <w:t>giá</w:t>
            </w:r>
            <w:r>
              <w:rPr>
                <w:spacing w:val="-2"/>
                <w:sz w:val="28"/>
              </w:rPr>
              <w:t> </w:t>
            </w:r>
            <w:r>
              <w:rPr>
                <w:sz w:val="28"/>
              </w:rPr>
              <w:t>trị</w:t>
            </w:r>
            <w:r>
              <w:rPr>
                <w:spacing w:val="-2"/>
                <w:sz w:val="28"/>
              </w:rPr>
              <w:t> </w:t>
            </w:r>
            <w:r>
              <w:rPr>
                <w:sz w:val="28"/>
              </w:rPr>
              <w:t>=</w:t>
            </w:r>
            <w:r>
              <w:rPr>
                <w:spacing w:val="-2"/>
                <w:sz w:val="28"/>
              </w:rPr>
              <w:t> “URL”</w:t>
            </w:r>
          </w:p>
        </w:tc>
      </w:tr>
      <w:tr>
        <w:trPr>
          <w:trHeight w:val="822" w:hRule="atLeast"/>
        </w:trPr>
        <w:tc>
          <w:tcPr>
            <w:tcW w:w="703" w:type="dxa"/>
          </w:tcPr>
          <w:p>
            <w:pPr>
              <w:pStyle w:val="TableParagraph"/>
              <w:spacing w:before="52"/>
              <w:ind w:left="280"/>
              <w:rPr>
                <w:sz w:val="28"/>
              </w:rPr>
            </w:pPr>
            <w:r>
              <w:rPr>
                <w:spacing w:val="-5"/>
                <w:sz w:val="28"/>
              </w:rPr>
              <w:t>7.</w:t>
            </w:r>
          </w:p>
        </w:tc>
        <w:tc>
          <w:tcPr>
            <w:tcW w:w="1277" w:type="dxa"/>
          </w:tcPr>
          <w:p>
            <w:pPr>
              <w:pStyle w:val="TableParagraph"/>
              <w:spacing w:line="322" w:lineRule="exact" w:before="52"/>
              <w:ind w:left="107"/>
              <w:rPr>
                <w:sz w:val="28"/>
              </w:rPr>
            </w:pPr>
            <w:r>
              <w:rPr>
                <w:spacing w:val="-2"/>
                <w:sz w:val="28"/>
              </w:rPr>
              <w:t>&lt;mdRef</w:t>
            </w:r>
          </w:p>
          <w:p>
            <w:pPr>
              <w:pStyle w:val="TableParagraph"/>
              <w:ind w:left="107"/>
              <w:rPr>
                <w:sz w:val="28"/>
              </w:rPr>
            </w:pPr>
            <w:r>
              <w:rPr>
                <w:spacing w:val="-10"/>
                <w:sz w:val="28"/>
              </w:rPr>
              <w:t>&gt;</w:t>
            </w:r>
          </w:p>
        </w:tc>
        <w:tc>
          <w:tcPr>
            <w:tcW w:w="1984" w:type="dxa"/>
          </w:tcPr>
          <w:p>
            <w:pPr>
              <w:pStyle w:val="TableParagraph"/>
              <w:spacing w:before="52"/>
              <w:ind w:left="108"/>
              <w:rPr>
                <w:sz w:val="28"/>
              </w:rPr>
            </w:pPr>
            <w:r>
              <w:rPr>
                <w:spacing w:val="-2"/>
                <w:sz w:val="28"/>
              </w:rPr>
              <w:t>MDTYPE</w:t>
            </w:r>
          </w:p>
        </w:tc>
        <w:tc>
          <w:tcPr>
            <w:tcW w:w="993" w:type="dxa"/>
          </w:tcPr>
          <w:p>
            <w:pPr>
              <w:pStyle w:val="TableParagraph"/>
              <w:spacing w:before="52"/>
              <w:ind w:left="106" w:right="218"/>
              <w:rPr>
                <w:sz w:val="28"/>
              </w:rPr>
            </w:pPr>
            <w:r>
              <w:rPr>
                <w:spacing w:val="-4"/>
                <w:sz w:val="28"/>
              </w:rPr>
              <w:t>Bắt buộc</w:t>
            </w:r>
          </w:p>
        </w:tc>
        <w:tc>
          <w:tcPr>
            <w:tcW w:w="4104" w:type="dxa"/>
          </w:tcPr>
          <w:p>
            <w:pPr>
              <w:pStyle w:val="TableParagraph"/>
              <w:spacing w:line="382" w:lineRule="exact" w:before="8"/>
              <w:ind w:left="107" w:right="504"/>
              <w:rPr>
                <w:sz w:val="28"/>
              </w:rPr>
            </w:pPr>
            <w:r>
              <w:rPr>
                <w:sz w:val="28"/>
              </w:rPr>
              <w:t>Loại</w:t>
            </w:r>
            <w:r>
              <w:rPr>
                <w:spacing w:val="-7"/>
                <w:sz w:val="28"/>
              </w:rPr>
              <w:t> </w:t>
            </w:r>
            <w:r>
              <w:rPr>
                <w:sz w:val="28"/>
              </w:rPr>
              <w:t>dữ</w:t>
            </w:r>
            <w:r>
              <w:rPr>
                <w:spacing w:val="-6"/>
                <w:sz w:val="28"/>
              </w:rPr>
              <w:t> </w:t>
            </w:r>
            <w:r>
              <w:rPr>
                <w:sz w:val="28"/>
              </w:rPr>
              <w:t>liệu</w:t>
            </w:r>
            <w:r>
              <w:rPr>
                <w:spacing w:val="-7"/>
                <w:sz w:val="28"/>
              </w:rPr>
              <w:t> </w:t>
            </w:r>
            <w:r>
              <w:rPr>
                <w:sz w:val="28"/>
              </w:rPr>
              <w:t>được</w:t>
            </w:r>
            <w:r>
              <w:rPr>
                <w:spacing w:val="-7"/>
                <w:sz w:val="28"/>
              </w:rPr>
              <w:t> </w:t>
            </w:r>
            <w:r>
              <w:rPr>
                <w:sz w:val="28"/>
              </w:rPr>
              <w:t>tham</w:t>
            </w:r>
            <w:r>
              <w:rPr>
                <w:spacing w:val="-7"/>
                <w:sz w:val="28"/>
              </w:rPr>
              <w:t> </w:t>
            </w:r>
            <w:r>
              <w:rPr>
                <w:sz w:val="28"/>
              </w:rPr>
              <w:t>chiếu Ví dụ: “OTHER”</w:t>
            </w:r>
          </w:p>
        </w:tc>
      </w:tr>
      <w:tr>
        <w:trPr>
          <w:trHeight w:val="1086" w:hRule="atLeast"/>
        </w:trPr>
        <w:tc>
          <w:tcPr>
            <w:tcW w:w="703" w:type="dxa"/>
          </w:tcPr>
          <w:p>
            <w:pPr>
              <w:pStyle w:val="TableParagraph"/>
              <w:spacing w:before="55"/>
              <w:ind w:left="280"/>
              <w:rPr>
                <w:sz w:val="28"/>
              </w:rPr>
            </w:pPr>
            <w:r>
              <w:rPr>
                <w:spacing w:val="-5"/>
                <w:sz w:val="28"/>
              </w:rPr>
              <w:t>8.</w:t>
            </w:r>
          </w:p>
        </w:tc>
        <w:tc>
          <w:tcPr>
            <w:tcW w:w="1277" w:type="dxa"/>
          </w:tcPr>
          <w:p>
            <w:pPr>
              <w:pStyle w:val="TableParagraph"/>
              <w:spacing w:line="322" w:lineRule="exact" w:before="55"/>
              <w:ind w:left="107"/>
              <w:rPr>
                <w:sz w:val="28"/>
              </w:rPr>
            </w:pPr>
            <w:r>
              <w:rPr>
                <w:spacing w:val="-2"/>
                <w:sz w:val="28"/>
              </w:rPr>
              <w:t>&lt;mdRef</w:t>
            </w:r>
          </w:p>
          <w:p>
            <w:pPr>
              <w:pStyle w:val="TableParagraph"/>
              <w:ind w:left="107"/>
              <w:rPr>
                <w:sz w:val="28"/>
              </w:rPr>
            </w:pPr>
            <w:r>
              <w:rPr>
                <w:spacing w:val="-10"/>
                <w:sz w:val="28"/>
              </w:rPr>
              <w:t>&gt;</w:t>
            </w:r>
          </w:p>
        </w:tc>
        <w:tc>
          <w:tcPr>
            <w:tcW w:w="1984" w:type="dxa"/>
          </w:tcPr>
          <w:p>
            <w:pPr>
              <w:pStyle w:val="TableParagraph"/>
              <w:spacing w:before="55"/>
              <w:ind w:left="108" w:right="152"/>
              <w:rPr>
                <w:sz w:val="28"/>
              </w:rPr>
            </w:pPr>
            <w:r>
              <w:rPr>
                <w:spacing w:val="-2"/>
                <w:sz w:val="28"/>
              </w:rPr>
              <w:t>MDTYPEVER </w:t>
            </w:r>
            <w:r>
              <w:rPr>
                <w:spacing w:val="-4"/>
                <w:sz w:val="28"/>
              </w:rPr>
              <w:t>SION</w:t>
            </w:r>
          </w:p>
        </w:tc>
        <w:tc>
          <w:tcPr>
            <w:tcW w:w="993" w:type="dxa"/>
          </w:tcPr>
          <w:p>
            <w:pPr>
              <w:pStyle w:val="TableParagraph"/>
              <w:spacing w:before="55"/>
              <w:ind w:left="106" w:right="104"/>
              <w:rPr>
                <w:sz w:val="28"/>
              </w:rPr>
            </w:pPr>
            <w:r>
              <w:rPr>
                <w:spacing w:val="-2"/>
                <w:sz w:val="28"/>
              </w:rPr>
              <w:t>Không </w:t>
            </w:r>
            <w:r>
              <w:rPr>
                <w:spacing w:val="-4"/>
                <w:sz w:val="28"/>
              </w:rPr>
              <w:t>bắt buộc</w:t>
            </w:r>
          </w:p>
        </w:tc>
        <w:tc>
          <w:tcPr>
            <w:tcW w:w="4104" w:type="dxa"/>
          </w:tcPr>
          <w:p>
            <w:pPr>
              <w:pStyle w:val="TableParagraph"/>
              <w:spacing w:before="55"/>
              <w:ind w:left="107"/>
              <w:rPr>
                <w:sz w:val="28"/>
              </w:rPr>
            </w:pPr>
            <w:r>
              <w:rPr>
                <w:sz w:val="28"/>
              </w:rPr>
              <w:t>Số</w:t>
            </w:r>
            <w:r>
              <w:rPr>
                <w:spacing w:val="-6"/>
                <w:sz w:val="28"/>
              </w:rPr>
              <w:t> </w:t>
            </w:r>
            <w:r>
              <w:rPr>
                <w:sz w:val="28"/>
              </w:rPr>
              <w:t>phiên</w:t>
            </w:r>
            <w:r>
              <w:rPr>
                <w:spacing w:val="-8"/>
                <w:sz w:val="28"/>
              </w:rPr>
              <w:t> </w:t>
            </w:r>
            <w:r>
              <w:rPr>
                <w:sz w:val="28"/>
              </w:rPr>
              <w:t>bản</w:t>
            </w:r>
            <w:r>
              <w:rPr>
                <w:spacing w:val="-5"/>
                <w:sz w:val="28"/>
              </w:rPr>
              <w:t> </w:t>
            </w:r>
            <w:r>
              <w:rPr>
                <w:sz w:val="28"/>
              </w:rPr>
              <w:t>của</w:t>
            </w:r>
            <w:r>
              <w:rPr>
                <w:spacing w:val="-6"/>
                <w:sz w:val="28"/>
              </w:rPr>
              <w:t> </w:t>
            </w:r>
            <w:r>
              <w:rPr>
                <w:sz w:val="28"/>
              </w:rPr>
              <w:t>chuẩn.</w:t>
            </w:r>
            <w:r>
              <w:rPr>
                <w:spacing w:val="-7"/>
                <w:sz w:val="28"/>
              </w:rPr>
              <w:t> </w:t>
            </w:r>
            <w:r>
              <w:rPr>
                <w:sz w:val="28"/>
              </w:rPr>
              <w:t>Mặc</w:t>
            </w:r>
            <w:r>
              <w:rPr>
                <w:spacing w:val="-8"/>
                <w:sz w:val="28"/>
              </w:rPr>
              <w:t> </w:t>
            </w:r>
            <w:r>
              <w:rPr>
                <w:sz w:val="28"/>
              </w:rPr>
              <w:t>định nhận giá trị 1.0</w:t>
            </w:r>
          </w:p>
        </w:tc>
      </w:tr>
      <w:tr>
        <w:trPr>
          <w:trHeight w:val="762" w:hRule="atLeast"/>
        </w:trPr>
        <w:tc>
          <w:tcPr>
            <w:tcW w:w="703" w:type="dxa"/>
          </w:tcPr>
          <w:p>
            <w:pPr>
              <w:pStyle w:val="TableParagraph"/>
              <w:spacing w:before="52"/>
              <w:ind w:left="280"/>
              <w:rPr>
                <w:sz w:val="28"/>
              </w:rPr>
            </w:pPr>
            <w:r>
              <w:rPr>
                <w:spacing w:val="-5"/>
                <w:sz w:val="28"/>
              </w:rPr>
              <w:t>9.</w:t>
            </w:r>
          </w:p>
        </w:tc>
        <w:tc>
          <w:tcPr>
            <w:tcW w:w="1277" w:type="dxa"/>
          </w:tcPr>
          <w:p>
            <w:pPr>
              <w:pStyle w:val="TableParagraph"/>
              <w:spacing w:line="322" w:lineRule="exact" w:before="52"/>
              <w:ind w:left="107"/>
              <w:rPr>
                <w:sz w:val="28"/>
              </w:rPr>
            </w:pPr>
            <w:r>
              <w:rPr>
                <w:spacing w:val="-2"/>
                <w:sz w:val="28"/>
              </w:rPr>
              <w:t>&lt;mdRef</w:t>
            </w:r>
          </w:p>
          <w:p>
            <w:pPr>
              <w:pStyle w:val="TableParagraph"/>
              <w:ind w:left="107"/>
              <w:rPr>
                <w:sz w:val="28"/>
              </w:rPr>
            </w:pPr>
            <w:r>
              <w:rPr>
                <w:spacing w:val="-10"/>
                <w:sz w:val="28"/>
              </w:rPr>
              <w:t>&gt;</w:t>
            </w:r>
          </w:p>
        </w:tc>
        <w:tc>
          <w:tcPr>
            <w:tcW w:w="1984" w:type="dxa"/>
          </w:tcPr>
          <w:p>
            <w:pPr>
              <w:pStyle w:val="TableParagraph"/>
              <w:spacing w:before="52"/>
              <w:ind w:left="108"/>
              <w:rPr>
                <w:sz w:val="28"/>
              </w:rPr>
            </w:pPr>
            <w:r>
              <w:rPr>
                <w:spacing w:val="-2"/>
                <w:sz w:val="28"/>
              </w:rPr>
              <w:t>xlink:href</w:t>
            </w:r>
          </w:p>
        </w:tc>
        <w:tc>
          <w:tcPr>
            <w:tcW w:w="993" w:type="dxa"/>
          </w:tcPr>
          <w:p>
            <w:pPr>
              <w:pStyle w:val="TableParagraph"/>
              <w:spacing w:before="52"/>
              <w:ind w:left="106" w:right="218"/>
              <w:rPr>
                <w:sz w:val="28"/>
              </w:rPr>
            </w:pPr>
            <w:r>
              <w:rPr>
                <w:spacing w:val="-4"/>
                <w:sz w:val="28"/>
              </w:rPr>
              <w:t>Bắt buộc</w:t>
            </w:r>
          </w:p>
        </w:tc>
        <w:tc>
          <w:tcPr>
            <w:tcW w:w="4104" w:type="dxa"/>
          </w:tcPr>
          <w:p>
            <w:pPr>
              <w:pStyle w:val="TableParagraph"/>
              <w:spacing w:before="52"/>
              <w:ind w:left="107" w:right="153"/>
              <w:rPr>
                <w:sz w:val="28"/>
              </w:rPr>
            </w:pPr>
            <w:r>
              <w:rPr>
                <w:sz w:val="28"/>
              </w:rPr>
              <w:t>Đường</w:t>
            </w:r>
            <w:r>
              <w:rPr>
                <w:spacing w:val="-8"/>
                <w:sz w:val="28"/>
              </w:rPr>
              <w:t> </w:t>
            </w:r>
            <w:r>
              <w:rPr>
                <w:sz w:val="28"/>
              </w:rPr>
              <w:t>dẫn</w:t>
            </w:r>
            <w:r>
              <w:rPr>
                <w:spacing w:val="-8"/>
                <w:sz w:val="28"/>
              </w:rPr>
              <w:t> </w:t>
            </w:r>
            <w:r>
              <w:rPr>
                <w:sz w:val="28"/>
              </w:rPr>
              <w:t>đến</w:t>
            </w:r>
            <w:r>
              <w:rPr>
                <w:spacing w:val="-4"/>
                <w:sz w:val="28"/>
              </w:rPr>
              <w:t> </w:t>
            </w:r>
            <w:r>
              <w:rPr>
                <w:sz w:val="28"/>
              </w:rPr>
              <w:t>file</w:t>
            </w:r>
            <w:r>
              <w:rPr>
                <w:spacing w:val="-8"/>
                <w:sz w:val="28"/>
              </w:rPr>
              <w:t> </w:t>
            </w:r>
            <w:r>
              <w:rPr>
                <w:sz w:val="28"/>
              </w:rPr>
              <w:t>metadata</w:t>
            </w:r>
            <w:r>
              <w:rPr>
                <w:spacing w:val="-5"/>
                <w:sz w:val="28"/>
              </w:rPr>
              <w:t> </w:t>
            </w:r>
            <w:r>
              <w:rPr>
                <w:sz w:val="28"/>
              </w:rPr>
              <w:t>từ thư mục gốc</w:t>
            </w:r>
          </w:p>
        </w:tc>
      </w:tr>
      <w:tr>
        <w:trPr>
          <w:trHeight w:val="1408" w:hRule="atLeast"/>
        </w:trPr>
        <w:tc>
          <w:tcPr>
            <w:tcW w:w="703" w:type="dxa"/>
          </w:tcPr>
          <w:p>
            <w:pPr>
              <w:pStyle w:val="TableParagraph"/>
              <w:spacing w:before="55"/>
              <w:ind w:left="280"/>
              <w:rPr>
                <w:sz w:val="28"/>
              </w:rPr>
            </w:pPr>
            <w:r>
              <w:rPr>
                <w:spacing w:val="-5"/>
                <w:sz w:val="28"/>
              </w:rPr>
              <w:t>10.</w:t>
            </w:r>
          </w:p>
        </w:tc>
        <w:tc>
          <w:tcPr>
            <w:tcW w:w="1277" w:type="dxa"/>
          </w:tcPr>
          <w:p>
            <w:pPr>
              <w:pStyle w:val="TableParagraph"/>
              <w:spacing w:line="322" w:lineRule="exact" w:before="55"/>
              <w:ind w:left="107"/>
              <w:rPr>
                <w:sz w:val="28"/>
              </w:rPr>
            </w:pPr>
            <w:r>
              <w:rPr>
                <w:spacing w:val="-2"/>
                <w:sz w:val="28"/>
              </w:rPr>
              <w:t>&lt;mdRef</w:t>
            </w:r>
          </w:p>
          <w:p>
            <w:pPr>
              <w:pStyle w:val="TableParagraph"/>
              <w:ind w:left="107"/>
              <w:rPr>
                <w:sz w:val="28"/>
              </w:rPr>
            </w:pPr>
            <w:r>
              <w:rPr>
                <w:spacing w:val="-10"/>
                <w:sz w:val="28"/>
              </w:rPr>
              <w:t>&gt;</w:t>
            </w:r>
          </w:p>
        </w:tc>
        <w:tc>
          <w:tcPr>
            <w:tcW w:w="1984" w:type="dxa"/>
          </w:tcPr>
          <w:p>
            <w:pPr>
              <w:pStyle w:val="TableParagraph"/>
              <w:spacing w:before="55"/>
              <w:ind w:left="108"/>
              <w:rPr>
                <w:sz w:val="28"/>
              </w:rPr>
            </w:pPr>
            <w:r>
              <w:rPr>
                <w:spacing w:val="-2"/>
                <w:sz w:val="28"/>
              </w:rPr>
              <w:t>MIMETYPE</w:t>
            </w:r>
          </w:p>
        </w:tc>
        <w:tc>
          <w:tcPr>
            <w:tcW w:w="993" w:type="dxa"/>
          </w:tcPr>
          <w:p>
            <w:pPr>
              <w:pStyle w:val="TableParagraph"/>
              <w:spacing w:before="55"/>
              <w:ind w:left="106" w:right="218"/>
              <w:rPr>
                <w:sz w:val="28"/>
              </w:rPr>
            </w:pPr>
            <w:r>
              <w:rPr>
                <w:spacing w:val="-4"/>
                <w:sz w:val="28"/>
              </w:rPr>
              <w:t>Bắt buộc</w:t>
            </w:r>
          </w:p>
        </w:tc>
        <w:tc>
          <w:tcPr>
            <w:tcW w:w="4104" w:type="dxa"/>
          </w:tcPr>
          <w:p>
            <w:pPr>
              <w:pStyle w:val="TableParagraph"/>
              <w:spacing w:before="55"/>
              <w:ind w:left="107"/>
              <w:rPr>
                <w:sz w:val="28"/>
              </w:rPr>
            </w:pPr>
            <w:r>
              <w:rPr>
                <w:sz w:val="28"/>
              </w:rPr>
              <w:t>Định</w:t>
            </w:r>
            <w:r>
              <w:rPr>
                <w:spacing w:val="-6"/>
                <w:sz w:val="28"/>
              </w:rPr>
              <w:t> </w:t>
            </w:r>
            <w:r>
              <w:rPr>
                <w:sz w:val="28"/>
              </w:rPr>
              <w:t>dạng</w:t>
            </w:r>
            <w:r>
              <w:rPr>
                <w:spacing w:val="-5"/>
                <w:sz w:val="28"/>
              </w:rPr>
              <w:t> </w:t>
            </w:r>
            <w:r>
              <w:rPr>
                <w:sz w:val="28"/>
              </w:rPr>
              <w:t>file</w:t>
            </w:r>
            <w:r>
              <w:rPr>
                <w:spacing w:val="-6"/>
                <w:sz w:val="28"/>
              </w:rPr>
              <w:t> </w:t>
            </w:r>
            <w:r>
              <w:rPr>
                <w:sz w:val="28"/>
              </w:rPr>
              <w:t>của</w:t>
            </w:r>
            <w:r>
              <w:rPr>
                <w:spacing w:val="-6"/>
                <w:sz w:val="28"/>
              </w:rPr>
              <w:t> </w:t>
            </w:r>
            <w:r>
              <w:rPr>
                <w:sz w:val="28"/>
              </w:rPr>
              <w:t>tệp</w:t>
            </w:r>
            <w:r>
              <w:rPr>
                <w:spacing w:val="-5"/>
                <w:sz w:val="28"/>
              </w:rPr>
              <w:t> </w:t>
            </w:r>
            <w:r>
              <w:rPr>
                <w:sz w:val="28"/>
              </w:rPr>
              <w:t>được</w:t>
            </w:r>
            <w:r>
              <w:rPr>
                <w:spacing w:val="-9"/>
                <w:sz w:val="28"/>
              </w:rPr>
              <w:t> </w:t>
            </w:r>
            <w:r>
              <w:rPr>
                <w:sz w:val="28"/>
              </w:rPr>
              <w:t>tham </w:t>
            </w:r>
            <w:r>
              <w:rPr>
                <w:spacing w:val="-2"/>
                <w:sz w:val="28"/>
              </w:rPr>
              <w:t>chiếu</w:t>
            </w:r>
          </w:p>
          <w:p>
            <w:pPr>
              <w:pStyle w:val="TableParagraph"/>
              <w:spacing w:line="322" w:lineRule="exact" w:before="46"/>
              <w:ind w:left="107"/>
              <w:rPr>
                <w:sz w:val="28"/>
              </w:rPr>
            </w:pPr>
            <w:r>
              <w:rPr>
                <w:sz w:val="28"/>
              </w:rPr>
              <w:t>Nhận giá trị theo danh sách mimetype</w:t>
            </w:r>
            <w:r>
              <w:rPr>
                <w:spacing w:val="-8"/>
                <w:sz w:val="28"/>
              </w:rPr>
              <w:t> </w:t>
            </w:r>
            <w:r>
              <w:rPr>
                <w:sz w:val="28"/>
              </w:rPr>
              <w:t>(mục</w:t>
            </w:r>
            <w:r>
              <w:rPr>
                <w:spacing w:val="-8"/>
                <w:sz w:val="28"/>
              </w:rPr>
              <w:t> </w:t>
            </w:r>
            <w:r>
              <w:rPr>
                <w:sz w:val="28"/>
              </w:rPr>
              <w:t>5.</w:t>
            </w:r>
            <w:r>
              <w:rPr>
                <w:spacing w:val="-8"/>
                <w:sz w:val="28"/>
              </w:rPr>
              <w:t> </w:t>
            </w:r>
            <w:r>
              <w:rPr>
                <w:sz w:val="28"/>
              </w:rPr>
              <w:t>Danh</w:t>
            </w:r>
            <w:r>
              <w:rPr>
                <w:spacing w:val="-10"/>
                <w:sz w:val="28"/>
              </w:rPr>
              <w:t> </w:t>
            </w:r>
            <w:r>
              <w:rPr>
                <w:sz w:val="28"/>
              </w:rPr>
              <w:t>sách</w:t>
            </w:r>
            <w:r>
              <w:rPr>
                <w:spacing w:val="-7"/>
                <w:sz w:val="28"/>
              </w:rPr>
              <w:t> </w:t>
            </w:r>
            <w:r>
              <w:rPr>
                <w:sz w:val="28"/>
              </w:rPr>
              <w:t>và</w:t>
            </w:r>
          </w:p>
        </w:tc>
      </w:tr>
    </w:tbl>
    <w:p>
      <w:pPr>
        <w:pStyle w:val="TableParagraph"/>
        <w:spacing w:after="0" w:line="322" w:lineRule="exact"/>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277"/>
        <w:gridCol w:w="1984"/>
        <w:gridCol w:w="993"/>
        <w:gridCol w:w="4104"/>
      </w:tblGrid>
      <w:tr>
        <w:trPr>
          <w:trHeight w:val="763" w:hRule="atLeast"/>
        </w:trPr>
        <w:tc>
          <w:tcPr>
            <w:tcW w:w="703" w:type="dxa"/>
            <w:shd w:val="clear" w:color="auto" w:fill="EDEBE0"/>
          </w:tcPr>
          <w:p>
            <w:pPr>
              <w:pStyle w:val="TableParagraph"/>
              <w:spacing w:before="58"/>
              <w:ind w:left="107"/>
              <w:rPr>
                <w:b/>
                <w:sz w:val="28"/>
              </w:rPr>
            </w:pPr>
            <w:r>
              <w:rPr>
                <w:b/>
                <w:spacing w:val="-5"/>
                <w:sz w:val="28"/>
              </w:rPr>
              <w:t>TT</w:t>
            </w:r>
          </w:p>
        </w:tc>
        <w:tc>
          <w:tcPr>
            <w:tcW w:w="1277" w:type="dxa"/>
            <w:shd w:val="clear" w:color="auto" w:fill="EDEBE0"/>
          </w:tcPr>
          <w:p>
            <w:pPr>
              <w:pStyle w:val="TableParagraph"/>
              <w:spacing w:before="58"/>
              <w:ind w:left="182"/>
              <w:rPr>
                <w:b/>
                <w:sz w:val="28"/>
              </w:rPr>
            </w:pPr>
            <w:r>
              <w:rPr>
                <w:b/>
                <w:sz w:val="28"/>
              </w:rPr>
              <w:t>Tên</w:t>
            </w:r>
            <w:r>
              <w:rPr>
                <w:b/>
                <w:spacing w:val="-2"/>
                <w:sz w:val="28"/>
              </w:rPr>
              <w:t> </w:t>
            </w:r>
            <w:r>
              <w:rPr>
                <w:b/>
                <w:spacing w:val="-5"/>
                <w:sz w:val="28"/>
              </w:rPr>
              <w:t>thẻ</w:t>
            </w:r>
          </w:p>
        </w:tc>
        <w:tc>
          <w:tcPr>
            <w:tcW w:w="1984" w:type="dxa"/>
            <w:shd w:val="clear" w:color="auto" w:fill="EDEBE0"/>
          </w:tcPr>
          <w:p>
            <w:pPr>
              <w:pStyle w:val="TableParagraph"/>
              <w:spacing w:before="58"/>
              <w:ind w:left="333"/>
              <w:rPr>
                <w:b/>
                <w:sz w:val="28"/>
              </w:rPr>
            </w:pPr>
            <w:r>
              <w:rPr>
                <w:b/>
                <w:sz w:val="28"/>
              </w:rPr>
              <w:t>Thuộc</w:t>
            </w:r>
            <w:r>
              <w:rPr>
                <w:b/>
                <w:spacing w:val="-2"/>
                <w:sz w:val="28"/>
              </w:rPr>
              <w:t> </w:t>
            </w:r>
            <w:r>
              <w:rPr>
                <w:b/>
                <w:spacing w:val="-4"/>
                <w:sz w:val="28"/>
              </w:rPr>
              <w:t>tính</w:t>
            </w:r>
          </w:p>
        </w:tc>
        <w:tc>
          <w:tcPr>
            <w:tcW w:w="993" w:type="dxa"/>
            <w:shd w:val="clear" w:color="auto" w:fill="EDEBE0"/>
          </w:tcPr>
          <w:p>
            <w:pPr>
              <w:pStyle w:val="TableParagraph"/>
              <w:spacing w:before="58"/>
              <w:ind w:left="284" w:right="240" w:hanging="32"/>
              <w:rPr>
                <w:b/>
                <w:sz w:val="28"/>
              </w:rPr>
            </w:pPr>
            <w:r>
              <w:rPr>
                <w:b/>
                <w:spacing w:val="-4"/>
                <w:sz w:val="28"/>
              </w:rPr>
              <w:t>Yêu </w:t>
            </w:r>
            <w:r>
              <w:rPr>
                <w:b/>
                <w:spacing w:val="-5"/>
                <w:sz w:val="28"/>
              </w:rPr>
              <w:t>cầu</w:t>
            </w:r>
          </w:p>
        </w:tc>
        <w:tc>
          <w:tcPr>
            <w:tcW w:w="4104" w:type="dxa"/>
            <w:shd w:val="clear" w:color="auto" w:fill="EDEBE0"/>
          </w:tcPr>
          <w:p>
            <w:pPr>
              <w:pStyle w:val="TableParagraph"/>
              <w:spacing w:before="58"/>
              <w:ind w:left="11" w:right="3"/>
              <w:jc w:val="center"/>
              <w:rPr>
                <w:b/>
                <w:sz w:val="28"/>
              </w:rPr>
            </w:pPr>
            <w:r>
              <w:rPr>
                <w:b/>
                <w:sz w:val="28"/>
              </w:rPr>
              <w:t>Mô</w:t>
            </w:r>
            <w:r>
              <w:rPr>
                <w:b/>
                <w:spacing w:val="-1"/>
                <w:sz w:val="28"/>
              </w:rPr>
              <w:t> </w:t>
            </w:r>
            <w:r>
              <w:rPr>
                <w:b/>
                <w:spacing w:val="-5"/>
                <w:sz w:val="28"/>
              </w:rPr>
              <w:t>tả</w:t>
            </w:r>
          </w:p>
        </w:tc>
      </w:tr>
      <w:tr>
        <w:trPr>
          <w:trHeight w:val="765" w:hRule="atLeast"/>
        </w:trPr>
        <w:tc>
          <w:tcPr>
            <w:tcW w:w="703" w:type="dxa"/>
          </w:tcPr>
          <w:p>
            <w:pPr>
              <w:pStyle w:val="TableParagraph"/>
              <w:rPr>
                <w:sz w:val="28"/>
              </w:rPr>
            </w:pPr>
          </w:p>
        </w:tc>
        <w:tc>
          <w:tcPr>
            <w:tcW w:w="1277" w:type="dxa"/>
          </w:tcPr>
          <w:p>
            <w:pPr>
              <w:pStyle w:val="TableParagraph"/>
              <w:rPr>
                <w:sz w:val="28"/>
              </w:rPr>
            </w:pPr>
          </w:p>
        </w:tc>
        <w:tc>
          <w:tcPr>
            <w:tcW w:w="1984" w:type="dxa"/>
          </w:tcPr>
          <w:p>
            <w:pPr>
              <w:pStyle w:val="TableParagraph"/>
              <w:rPr>
                <w:sz w:val="28"/>
              </w:rPr>
            </w:pPr>
          </w:p>
        </w:tc>
        <w:tc>
          <w:tcPr>
            <w:tcW w:w="993" w:type="dxa"/>
          </w:tcPr>
          <w:p>
            <w:pPr>
              <w:pStyle w:val="TableParagraph"/>
              <w:rPr>
                <w:sz w:val="28"/>
              </w:rPr>
            </w:pPr>
          </w:p>
        </w:tc>
        <w:tc>
          <w:tcPr>
            <w:tcW w:w="4104" w:type="dxa"/>
          </w:tcPr>
          <w:p>
            <w:pPr>
              <w:pStyle w:val="TableParagraph"/>
              <w:spacing w:line="315" w:lineRule="exact"/>
              <w:ind w:left="107"/>
              <w:rPr>
                <w:sz w:val="28"/>
              </w:rPr>
            </w:pPr>
            <w:r>
              <w:rPr>
                <w:sz w:val="28"/>
              </w:rPr>
              <w:t>định</w:t>
            </w:r>
            <w:r>
              <w:rPr>
                <w:spacing w:val="-4"/>
                <w:sz w:val="28"/>
              </w:rPr>
              <w:t> </w:t>
            </w:r>
            <w:r>
              <w:rPr>
                <w:sz w:val="28"/>
              </w:rPr>
              <w:t>dạng</w:t>
            </w:r>
            <w:r>
              <w:rPr>
                <w:spacing w:val="-3"/>
                <w:sz w:val="28"/>
              </w:rPr>
              <w:t> </w:t>
            </w:r>
            <w:r>
              <w:rPr>
                <w:sz w:val="28"/>
              </w:rPr>
              <w:t>mimetype</w:t>
            </w:r>
            <w:r>
              <w:rPr>
                <w:spacing w:val="-4"/>
                <w:sz w:val="28"/>
              </w:rPr>
              <w:t> </w:t>
            </w:r>
            <w:r>
              <w:rPr>
                <w:sz w:val="28"/>
              </w:rPr>
              <w:t>và</w:t>
            </w:r>
            <w:r>
              <w:rPr>
                <w:spacing w:val="-4"/>
                <w:sz w:val="28"/>
              </w:rPr>
              <w:t> </w:t>
            </w:r>
            <w:r>
              <w:rPr>
                <w:spacing w:val="-2"/>
                <w:sz w:val="28"/>
              </w:rPr>
              <w:t>extension)</w:t>
            </w:r>
          </w:p>
          <w:p>
            <w:pPr>
              <w:pStyle w:val="TableParagraph"/>
              <w:spacing w:before="62"/>
              <w:ind w:left="107"/>
              <w:rPr>
                <w:sz w:val="28"/>
              </w:rPr>
            </w:pPr>
            <w:r>
              <w:rPr>
                <w:sz w:val="28"/>
              </w:rPr>
              <w:t>Ví</w:t>
            </w:r>
            <w:r>
              <w:rPr>
                <w:spacing w:val="-3"/>
                <w:sz w:val="28"/>
              </w:rPr>
              <w:t> </w:t>
            </w:r>
            <w:r>
              <w:rPr>
                <w:sz w:val="28"/>
              </w:rPr>
              <w:t>dụ:</w:t>
            </w:r>
            <w:r>
              <w:rPr>
                <w:spacing w:val="-1"/>
                <w:sz w:val="28"/>
              </w:rPr>
              <w:t> </w:t>
            </w:r>
            <w:r>
              <w:rPr>
                <w:spacing w:val="-2"/>
                <w:sz w:val="28"/>
              </w:rPr>
              <w:t>text/xml</w:t>
            </w:r>
          </w:p>
        </w:tc>
      </w:tr>
      <w:tr>
        <w:trPr>
          <w:trHeight w:val="1528" w:hRule="atLeast"/>
        </w:trPr>
        <w:tc>
          <w:tcPr>
            <w:tcW w:w="703" w:type="dxa"/>
          </w:tcPr>
          <w:p>
            <w:pPr>
              <w:pStyle w:val="TableParagraph"/>
              <w:spacing w:before="52"/>
              <w:ind w:right="55"/>
              <w:jc w:val="right"/>
              <w:rPr>
                <w:sz w:val="28"/>
              </w:rPr>
            </w:pPr>
            <w:r>
              <w:rPr>
                <w:spacing w:val="-5"/>
                <w:sz w:val="28"/>
              </w:rPr>
              <w:t>11.</w:t>
            </w:r>
          </w:p>
        </w:tc>
        <w:tc>
          <w:tcPr>
            <w:tcW w:w="1277" w:type="dxa"/>
          </w:tcPr>
          <w:p>
            <w:pPr>
              <w:pStyle w:val="TableParagraph"/>
              <w:spacing w:line="322" w:lineRule="exact" w:before="52"/>
              <w:ind w:left="107"/>
              <w:rPr>
                <w:sz w:val="28"/>
              </w:rPr>
            </w:pPr>
            <w:r>
              <w:rPr>
                <w:spacing w:val="-2"/>
                <w:sz w:val="28"/>
              </w:rPr>
              <w:t>&lt;mdRef</w:t>
            </w:r>
          </w:p>
          <w:p>
            <w:pPr>
              <w:pStyle w:val="TableParagraph"/>
              <w:ind w:left="107"/>
              <w:rPr>
                <w:sz w:val="28"/>
              </w:rPr>
            </w:pPr>
            <w:r>
              <w:rPr>
                <w:spacing w:val="-10"/>
                <w:sz w:val="28"/>
              </w:rPr>
              <w:t>&gt;</w:t>
            </w:r>
          </w:p>
        </w:tc>
        <w:tc>
          <w:tcPr>
            <w:tcW w:w="1984" w:type="dxa"/>
          </w:tcPr>
          <w:p>
            <w:pPr>
              <w:pStyle w:val="TableParagraph"/>
              <w:spacing w:before="52"/>
              <w:ind w:left="108"/>
              <w:rPr>
                <w:sz w:val="28"/>
              </w:rPr>
            </w:pPr>
            <w:r>
              <w:rPr>
                <w:spacing w:val="-4"/>
                <w:sz w:val="28"/>
              </w:rPr>
              <w:t>SIZE</w:t>
            </w:r>
          </w:p>
        </w:tc>
        <w:tc>
          <w:tcPr>
            <w:tcW w:w="993" w:type="dxa"/>
          </w:tcPr>
          <w:p>
            <w:pPr>
              <w:pStyle w:val="TableParagraph"/>
              <w:spacing w:before="52"/>
              <w:ind w:left="106" w:right="218"/>
              <w:rPr>
                <w:sz w:val="28"/>
              </w:rPr>
            </w:pPr>
            <w:r>
              <w:rPr>
                <w:spacing w:val="-4"/>
                <w:sz w:val="28"/>
              </w:rPr>
              <w:t>Bắt buộc</w:t>
            </w:r>
          </w:p>
        </w:tc>
        <w:tc>
          <w:tcPr>
            <w:tcW w:w="4104" w:type="dxa"/>
          </w:tcPr>
          <w:p>
            <w:pPr>
              <w:pStyle w:val="TableParagraph"/>
              <w:spacing w:before="52"/>
              <w:ind w:left="107" w:right="504"/>
              <w:rPr>
                <w:sz w:val="28"/>
              </w:rPr>
            </w:pPr>
            <w:r>
              <w:rPr>
                <w:sz w:val="28"/>
              </w:rPr>
              <w:t>Dung</w:t>
            </w:r>
            <w:r>
              <w:rPr>
                <w:spacing w:val="-8"/>
                <w:sz w:val="28"/>
              </w:rPr>
              <w:t> </w:t>
            </w:r>
            <w:r>
              <w:rPr>
                <w:sz w:val="28"/>
              </w:rPr>
              <w:t>lượng</w:t>
            </w:r>
            <w:r>
              <w:rPr>
                <w:spacing w:val="-8"/>
                <w:sz w:val="28"/>
              </w:rPr>
              <w:t> </w:t>
            </w:r>
            <w:r>
              <w:rPr>
                <w:sz w:val="28"/>
              </w:rPr>
              <w:t>của</w:t>
            </w:r>
            <w:r>
              <w:rPr>
                <w:spacing w:val="-9"/>
                <w:sz w:val="28"/>
              </w:rPr>
              <w:t> </w:t>
            </w:r>
            <w:r>
              <w:rPr>
                <w:sz w:val="28"/>
              </w:rPr>
              <w:t>file</w:t>
            </w:r>
            <w:r>
              <w:rPr>
                <w:spacing w:val="-12"/>
                <w:sz w:val="28"/>
              </w:rPr>
              <w:t> </w:t>
            </w:r>
            <w:r>
              <w:rPr>
                <w:sz w:val="28"/>
              </w:rPr>
              <w:t>metadata đang trỏ tới</w:t>
            </w:r>
          </w:p>
          <w:p>
            <w:pPr>
              <w:pStyle w:val="TableParagraph"/>
              <w:spacing w:line="382" w:lineRule="exact" w:before="16"/>
              <w:ind w:left="107" w:right="1338"/>
              <w:rPr>
                <w:sz w:val="28"/>
              </w:rPr>
            </w:pPr>
            <w:r>
              <w:rPr>
                <w:sz w:val="28"/>
              </w:rPr>
              <w:t>Đơn</w:t>
            </w:r>
            <w:r>
              <w:rPr>
                <w:spacing w:val="-7"/>
                <w:sz w:val="28"/>
              </w:rPr>
              <w:t> </w:t>
            </w:r>
            <w:r>
              <w:rPr>
                <w:sz w:val="28"/>
              </w:rPr>
              <w:t>vị</w:t>
            </w:r>
            <w:r>
              <w:rPr>
                <w:spacing w:val="-8"/>
                <w:sz w:val="28"/>
              </w:rPr>
              <w:t> </w:t>
            </w:r>
            <w:r>
              <w:rPr>
                <w:sz w:val="28"/>
              </w:rPr>
              <w:t>bytes,</w:t>
            </w:r>
            <w:r>
              <w:rPr>
                <w:spacing w:val="-12"/>
                <w:sz w:val="28"/>
              </w:rPr>
              <w:t> </w:t>
            </w:r>
            <w:r>
              <w:rPr>
                <w:sz w:val="28"/>
              </w:rPr>
              <w:t>kiểu</w:t>
            </w:r>
            <w:r>
              <w:rPr>
                <w:spacing w:val="-11"/>
                <w:sz w:val="28"/>
              </w:rPr>
              <w:t> </w:t>
            </w:r>
            <w:r>
              <w:rPr>
                <w:sz w:val="28"/>
              </w:rPr>
              <w:t>int Ví dụ: SIZE="369"</w:t>
            </w:r>
          </w:p>
        </w:tc>
      </w:tr>
      <w:tr>
        <w:trPr>
          <w:trHeight w:val="1144" w:hRule="atLeast"/>
        </w:trPr>
        <w:tc>
          <w:tcPr>
            <w:tcW w:w="703" w:type="dxa"/>
          </w:tcPr>
          <w:p>
            <w:pPr>
              <w:pStyle w:val="TableParagraph"/>
              <w:spacing w:before="53"/>
              <w:ind w:right="55"/>
              <w:jc w:val="right"/>
              <w:rPr>
                <w:sz w:val="28"/>
              </w:rPr>
            </w:pPr>
            <w:r>
              <w:rPr>
                <w:spacing w:val="-5"/>
                <w:sz w:val="28"/>
              </w:rPr>
              <w:t>12.</w:t>
            </w:r>
          </w:p>
        </w:tc>
        <w:tc>
          <w:tcPr>
            <w:tcW w:w="1277" w:type="dxa"/>
          </w:tcPr>
          <w:p>
            <w:pPr>
              <w:pStyle w:val="TableParagraph"/>
              <w:spacing w:line="322" w:lineRule="exact" w:before="53"/>
              <w:ind w:left="107"/>
              <w:rPr>
                <w:sz w:val="28"/>
              </w:rPr>
            </w:pPr>
            <w:r>
              <w:rPr>
                <w:spacing w:val="-2"/>
                <w:sz w:val="28"/>
              </w:rPr>
              <w:t>&lt;mdRef</w:t>
            </w:r>
          </w:p>
          <w:p>
            <w:pPr>
              <w:pStyle w:val="TableParagraph"/>
              <w:ind w:left="107"/>
              <w:rPr>
                <w:sz w:val="28"/>
              </w:rPr>
            </w:pPr>
            <w:r>
              <w:rPr>
                <w:spacing w:val="-10"/>
                <w:sz w:val="28"/>
              </w:rPr>
              <w:t>&gt;</w:t>
            </w:r>
          </w:p>
        </w:tc>
        <w:tc>
          <w:tcPr>
            <w:tcW w:w="1984" w:type="dxa"/>
          </w:tcPr>
          <w:p>
            <w:pPr>
              <w:pStyle w:val="TableParagraph"/>
              <w:spacing w:before="53"/>
              <w:ind w:left="108"/>
              <w:rPr>
                <w:sz w:val="28"/>
              </w:rPr>
            </w:pPr>
            <w:r>
              <w:rPr>
                <w:spacing w:val="-2"/>
                <w:sz w:val="28"/>
              </w:rPr>
              <w:t>CREATED</w:t>
            </w:r>
          </w:p>
        </w:tc>
        <w:tc>
          <w:tcPr>
            <w:tcW w:w="993" w:type="dxa"/>
          </w:tcPr>
          <w:p>
            <w:pPr>
              <w:pStyle w:val="TableParagraph"/>
              <w:spacing w:before="53"/>
              <w:ind w:left="106" w:right="218"/>
              <w:rPr>
                <w:sz w:val="28"/>
              </w:rPr>
            </w:pPr>
            <w:r>
              <w:rPr>
                <w:spacing w:val="-4"/>
                <w:sz w:val="28"/>
              </w:rPr>
              <w:t>Bắt buộc</w:t>
            </w:r>
          </w:p>
        </w:tc>
        <w:tc>
          <w:tcPr>
            <w:tcW w:w="4104" w:type="dxa"/>
          </w:tcPr>
          <w:p>
            <w:pPr>
              <w:pStyle w:val="TableParagraph"/>
              <w:spacing w:line="261" w:lineRule="auto" w:before="53"/>
              <w:ind w:left="107" w:right="152"/>
              <w:rPr>
                <w:sz w:val="28"/>
              </w:rPr>
            </w:pPr>
            <w:r>
              <w:rPr>
                <w:sz w:val="28"/>
              </w:rPr>
              <w:t>Ngày</w:t>
            </w:r>
            <w:r>
              <w:rPr>
                <w:spacing w:val="-8"/>
                <w:sz w:val="28"/>
              </w:rPr>
              <w:t> </w:t>
            </w:r>
            <w:r>
              <w:rPr>
                <w:sz w:val="28"/>
              </w:rPr>
              <w:t>tạo</w:t>
            </w:r>
            <w:r>
              <w:rPr>
                <w:spacing w:val="-4"/>
                <w:sz w:val="28"/>
              </w:rPr>
              <w:t> </w:t>
            </w:r>
            <w:r>
              <w:rPr>
                <w:sz w:val="28"/>
              </w:rPr>
              <w:t>của</w:t>
            </w:r>
            <w:r>
              <w:rPr>
                <w:spacing w:val="-7"/>
                <w:sz w:val="28"/>
              </w:rPr>
              <w:t> </w:t>
            </w:r>
            <w:r>
              <w:rPr>
                <w:sz w:val="28"/>
              </w:rPr>
              <w:t>tệp</w:t>
            </w:r>
            <w:r>
              <w:rPr>
                <w:spacing w:val="-4"/>
                <w:sz w:val="28"/>
              </w:rPr>
              <w:t> </w:t>
            </w:r>
            <w:r>
              <w:rPr>
                <w:sz w:val="28"/>
              </w:rPr>
              <w:t>được</w:t>
            </w:r>
            <w:r>
              <w:rPr>
                <w:spacing w:val="-5"/>
                <w:sz w:val="28"/>
              </w:rPr>
              <w:t> </w:t>
            </w:r>
            <w:r>
              <w:rPr>
                <w:sz w:val="28"/>
              </w:rPr>
              <w:t>tham</w:t>
            </w:r>
            <w:r>
              <w:rPr>
                <w:spacing w:val="-10"/>
                <w:sz w:val="28"/>
              </w:rPr>
              <w:t> </w:t>
            </w:r>
            <w:r>
              <w:rPr>
                <w:sz w:val="28"/>
              </w:rPr>
              <w:t>chiếu Kiểu dữ liệu datetime: YYYY- </w:t>
            </w:r>
            <w:r>
              <w:rPr>
                <w:spacing w:val="-2"/>
                <w:sz w:val="28"/>
              </w:rPr>
              <w:t>MM-DDThh:mm:ss.sTZD</w:t>
            </w:r>
          </w:p>
        </w:tc>
      </w:tr>
      <w:tr>
        <w:trPr>
          <w:trHeight w:val="765" w:hRule="atLeast"/>
        </w:trPr>
        <w:tc>
          <w:tcPr>
            <w:tcW w:w="703" w:type="dxa"/>
          </w:tcPr>
          <w:p>
            <w:pPr>
              <w:pStyle w:val="TableParagraph"/>
              <w:spacing w:before="52"/>
              <w:ind w:right="55"/>
              <w:jc w:val="right"/>
              <w:rPr>
                <w:sz w:val="28"/>
              </w:rPr>
            </w:pPr>
            <w:r>
              <w:rPr>
                <w:spacing w:val="-5"/>
                <w:sz w:val="28"/>
              </w:rPr>
              <w:t>13.</w:t>
            </w:r>
          </w:p>
        </w:tc>
        <w:tc>
          <w:tcPr>
            <w:tcW w:w="1277" w:type="dxa"/>
          </w:tcPr>
          <w:p>
            <w:pPr>
              <w:pStyle w:val="TableParagraph"/>
              <w:spacing w:before="52"/>
              <w:ind w:left="107"/>
              <w:rPr>
                <w:sz w:val="28"/>
              </w:rPr>
            </w:pPr>
            <w:r>
              <w:rPr>
                <w:spacing w:val="-2"/>
                <w:sz w:val="28"/>
              </w:rPr>
              <w:t>&lt;mdRef</w:t>
            </w:r>
          </w:p>
          <w:p>
            <w:pPr>
              <w:pStyle w:val="TableParagraph"/>
              <w:spacing w:before="3"/>
              <w:ind w:left="107"/>
              <w:rPr>
                <w:sz w:val="28"/>
              </w:rPr>
            </w:pPr>
            <w:r>
              <w:rPr>
                <w:spacing w:val="-10"/>
                <w:sz w:val="28"/>
              </w:rPr>
              <w:t>&gt;</w:t>
            </w:r>
          </w:p>
        </w:tc>
        <w:tc>
          <w:tcPr>
            <w:tcW w:w="1984" w:type="dxa"/>
          </w:tcPr>
          <w:p>
            <w:pPr>
              <w:pStyle w:val="TableParagraph"/>
              <w:spacing w:line="242" w:lineRule="auto" w:before="52"/>
              <w:ind w:left="108"/>
              <w:rPr>
                <w:sz w:val="28"/>
              </w:rPr>
            </w:pPr>
            <w:r>
              <w:rPr>
                <w:spacing w:val="-2"/>
                <w:sz w:val="28"/>
              </w:rPr>
              <w:t>CHECKSUMT </w:t>
            </w:r>
            <w:r>
              <w:rPr>
                <w:spacing w:val="-4"/>
                <w:sz w:val="28"/>
              </w:rPr>
              <w:t>YPE</w:t>
            </w:r>
          </w:p>
        </w:tc>
        <w:tc>
          <w:tcPr>
            <w:tcW w:w="993" w:type="dxa"/>
          </w:tcPr>
          <w:p>
            <w:pPr>
              <w:pStyle w:val="TableParagraph"/>
              <w:spacing w:line="242" w:lineRule="auto" w:before="52"/>
              <w:ind w:left="106" w:right="218"/>
              <w:rPr>
                <w:sz w:val="28"/>
              </w:rPr>
            </w:pPr>
            <w:r>
              <w:rPr>
                <w:spacing w:val="-4"/>
                <w:sz w:val="28"/>
              </w:rPr>
              <w:t>Bắt buộc</w:t>
            </w:r>
          </w:p>
        </w:tc>
        <w:tc>
          <w:tcPr>
            <w:tcW w:w="4104" w:type="dxa"/>
          </w:tcPr>
          <w:p>
            <w:pPr>
              <w:pStyle w:val="TableParagraph"/>
              <w:spacing w:line="242" w:lineRule="auto" w:before="52"/>
              <w:ind w:left="107"/>
              <w:rPr>
                <w:sz w:val="28"/>
              </w:rPr>
            </w:pPr>
            <w:r>
              <w:rPr>
                <w:sz w:val="28"/>
              </w:rPr>
              <w:t>Giải</w:t>
            </w:r>
            <w:r>
              <w:rPr>
                <w:spacing w:val="-7"/>
                <w:sz w:val="28"/>
              </w:rPr>
              <w:t> </w:t>
            </w:r>
            <w:r>
              <w:rPr>
                <w:sz w:val="28"/>
              </w:rPr>
              <w:t>thuật</w:t>
            </w:r>
            <w:r>
              <w:rPr>
                <w:spacing w:val="-4"/>
                <w:sz w:val="28"/>
              </w:rPr>
              <w:t> </w:t>
            </w:r>
            <w:r>
              <w:rPr>
                <w:sz w:val="28"/>
              </w:rPr>
              <w:t>băm</w:t>
            </w:r>
            <w:r>
              <w:rPr>
                <w:spacing w:val="-8"/>
                <w:sz w:val="28"/>
              </w:rPr>
              <w:t> </w:t>
            </w:r>
            <w:r>
              <w:rPr>
                <w:sz w:val="28"/>
              </w:rPr>
              <w:t>dữ</w:t>
            </w:r>
            <w:r>
              <w:rPr>
                <w:spacing w:val="-7"/>
                <w:sz w:val="28"/>
              </w:rPr>
              <w:t> </w:t>
            </w:r>
            <w:r>
              <w:rPr>
                <w:sz w:val="28"/>
              </w:rPr>
              <w:t>liệu</w:t>
            </w:r>
            <w:r>
              <w:rPr>
                <w:spacing w:val="-4"/>
                <w:sz w:val="28"/>
              </w:rPr>
              <w:t> </w:t>
            </w:r>
            <w:r>
              <w:rPr>
                <w:sz w:val="28"/>
              </w:rPr>
              <w:t>file.</w:t>
            </w:r>
            <w:r>
              <w:rPr>
                <w:spacing w:val="-6"/>
                <w:sz w:val="28"/>
              </w:rPr>
              <w:t> </w:t>
            </w:r>
            <w:r>
              <w:rPr>
                <w:sz w:val="28"/>
              </w:rPr>
              <w:t>Mặc định là SHA-256</w:t>
            </w:r>
          </w:p>
        </w:tc>
      </w:tr>
      <w:tr>
        <w:trPr>
          <w:trHeight w:val="762" w:hRule="atLeast"/>
        </w:trPr>
        <w:tc>
          <w:tcPr>
            <w:tcW w:w="703" w:type="dxa"/>
          </w:tcPr>
          <w:p>
            <w:pPr>
              <w:pStyle w:val="TableParagraph"/>
              <w:spacing w:before="52"/>
              <w:ind w:right="55"/>
              <w:jc w:val="right"/>
              <w:rPr>
                <w:sz w:val="28"/>
              </w:rPr>
            </w:pPr>
            <w:r>
              <w:rPr>
                <w:spacing w:val="-5"/>
                <w:sz w:val="28"/>
              </w:rPr>
              <w:t>14.</w:t>
            </w:r>
          </w:p>
        </w:tc>
        <w:tc>
          <w:tcPr>
            <w:tcW w:w="1277" w:type="dxa"/>
          </w:tcPr>
          <w:p>
            <w:pPr>
              <w:pStyle w:val="TableParagraph"/>
              <w:spacing w:line="322" w:lineRule="exact" w:before="52"/>
              <w:ind w:left="107"/>
              <w:rPr>
                <w:sz w:val="28"/>
              </w:rPr>
            </w:pPr>
            <w:r>
              <w:rPr>
                <w:spacing w:val="-2"/>
                <w:sz w:val="28"/>
              </w:rPr>
              <w:t>&lt;mdRef</w:t>
            </w:r>
          </w:p>
          <w:p>
            <w:pPr>
              <w:pStyle w:val="TableParagraph"/>
              <w:ind w:left="107"/>
              <w:rPr>
                <w:sz w:val="28"/>
              </w:rPr>
            </w:pPr>
            <w:r>
              <w:rPr>
                <w:spacing w:val="-10"/>
                <w:sz w:val="28"/>
              </w:rPr>
              <w:t>&gt;</w:t>
            </w:r>
          </w:p>
        </w:tc>
        <w:tc>
          <w:tcPr>
            <w:tcW w:w="1984" w:type="dxa"/>
          </w:tcPr>
          <w:p>
            <w:pPr>
              <w:pStyle w:val="TableParagraph"/>
              <w:spacing w:before="52"/>
              <w:ind w:left="108"/>
              <w:rPr>
                <w:sz w:val="28"/>
              </w:rPr>
            </w:pPr>
            <w:r>
              <w:rPr>
                <w:spacing w:val="-2"/>
                <w:sz w:val="28"/>
              </w:rPr>
              <w:t>CHECKSUM</w:t>
            </w:r>
          </w:p>
        </w:tc>
        <w:tc>
          <w:tcPr>
            <w:tcW w:w="993" w:type="dxa"/>
          </w:tcPr>
          <w:p>
            <w:pPr>
              <w:pStyle w:val="TableParagraph"/>
              <w:spacing w:before="52"/>
              <w:ind w:left="106" w:right="218"/>
              <w:rPr>
                <w:sz w:val="28"/>
              </w:rPr>
            </w:pPr>
            <w:r>
              <w:rPr>
                <w:spacing w:val="-4"/>
                <w:sz w:val="28"/>
              </w:rPr>
              <w:t>Bắt buộc</w:t>
            </w:r>
          </w:p>
        </w:tc>
        <w:tc>
          <w:tcPr>
            <w:tcW w:w="4104" w:type="dxa"/>
          </w:tcPr>
          <w:p>
            <w:pPr>
              <w:pStyle w:val="TableParagraph"/>
              <w:spacing w:before="52"/>
              <w:ind w:left="107"/>
              <w:rPr>
                <w:sz w:val="28"/>
              </w:rPr>
            </w:pPr>
            <w:r>
              <w:rPr>
                <w:sz w:val="28"/>
              </w:rPr>
              <w:t>Giá</w:t>
            </w:r>
            <w:r>
              <w:rPr>
                <w:spacing w:val="-3"/>
                <w:sz w:val="28"/>
              </w:rPr>
              <w:t> </w:t>
            </w:r>
            <w:r>
              <w:rPr>
                <w:sz w:val="28"/>
              </w:rPr>
              <w:t>trị</w:t>
            </w:r>
            <w:r>
              <w:rPr>
                <w:spacing w:val="-3"/>
                <w:sz w:val="28"/>
              </w:rPr>
              <w:t> </w:t>
            </w:r>
            <w:r>
              <w:rPr>
                <w:sz w:val="28"/>
              </w:rPr>
              <w:t>giải</w:t>
            </w:r>
            <w:r>
              <w:rPr>
                <w:spacing w:val="-2"/>
                <w:sz w:val="28"/>
              </w:rPr>
              <w:t> </w:t>
            </w:r>
            <w:r>
              <w:rPr>
                <w:sz w:val="28"/>
              </w:rPr>
              <w:t>thuật</w:t>
            </w:r>
            <w:r>
              <w:rPr>
                <w:spacing w:val="-4"/>
                <w:sz w:val="28"/>
              </w:rPr>
              <w:t> băm.</w:t>
            </w:r>
          </w:p>
        </w:tc>
      </w:tr>
      <w:tr>
        <w:trPr>
          <w:trHeight w:val="5415" w:hRule="atLeast"/>
        </w:trPr>
        <w:tc>
          <w:tcPr>
            <w:tcW w:w="703" w:type="dxa"/>
          </w:tcPr>
          <w:p>
            <w:pPr>
              <w:pStyle w:val="TableParagraph"/>
              <w:spacing w:before="52"/>
              <w:ind w:right="55"/>
              <w:jc w:val="right"/>
              <w:rPr>
                <w:sz w:val="28"/>
              </w:rPr>
            </w:pPr>
            <w:r>
              <w:rPr>
                <w:spacing w:val="-5"/>
                <w:sz w:val="28"/>
              </w:rPr>
              <w:t>15.</w:t>
            </w:r>
          </w:p>
        </w:tc>
        <w:tc>
          <w:tcPr>
            <w:tcW w:w="1277" w:type="dxa"/>
          </w:tcPr>
          <w:p>
            <w:pPr>
              <w:pStyle w:val="TableParagraph"/>
              <w:spacing w:before="52"/>
              <w:ind w:left="107"/>
              <w:rPr>
                <w:sz w:val="28"/>
              </w:rPr>
            </w:pPr>
            <w:r>
              <w:rPr>
                <w:sz w:val="28"/>
              </w:rPr>
              <w:t>Ví</w:t>
            </w:r>
            <w:r>
              <w:rPr>
                <w:spacing w:val="-1"/>
                <w:sz w:val="28"/>
              </w:rPr>
              <w:t> </w:t>
            </w:r>
            <w:r>
              <w:rPr>
                <w:spacing w:val="-5"/>
                <w:sz w:val="28"/>
              </w:rPr>
              <w:t>dụ:</w:t>
            </w:r>
          </w:p>
        </w:tc>
        <w:tc>
          <w:tcPr>
            <w:tcW w:w="7081" w:type="dxa"/>
            <w:gridSpan w:val="3"/>
          </w:tcPr>
          <w:p>
            <w:pPr>
              <w:pStyle w:val="TableParagraph"/>
              <w:spacing w:line="278" w:lineRule="auto" w:before="151"/>
              <w:ind w:left="108" w:right="192" w:firstLine="453"/>
              <w:rPr>
                <w:sz w:val="28"/>
              </w:rPr>
            </w:pPr>
            <w:r>
              <w:rPr>
                <w:sz w:val="28"/>
              </w:rPr>
              <w:t>&lt;dmdSec</w:t>
            </w:r>
            <w:r>
              <w:rPr>
                <w:spacing w:val="-18"/>
                <w:sz w:val="28"/>
              </w:rPr>
              <w:t> </w:t>
            </w:r>
            <w:r>
              <w:rPr>
                <w:sz w:val="28"/>
              </w:rPr>
              <w:t>ID="uuid-BDF895ED-A23B-4FEE-8C80- ACB8EE74EB9B" CREATED="2023-05- 25T14:31:55.359+07:00" STATUS="CURRENT"&gt;</w:t>
            </w:r>
          </w:p>
          <w:p>
            <w:pPr>
              <w:pStyle w:val="TableParagraph"/>
              <w:spacing w:line="278" w:lineRule="auto" w:before="152"/>
              <w:ind w:left="108" w:right="192" w:firstLine="1010"/>
              <w:rPr>
                <w:sz w:val="28"/>
              </w:rPr>
            </w:pPr>
            <w:r>
              <w:rPr>
                <w:sz w:val="28"/>
              </w:rPr>
              <w:t>&lt;mdRef</w:t>
            </w:r>
            <w:r>
              <w:rPr>
                <w:spacing w:val="-18"/>
                <w:sz w:val="28"/>
              </w:rPr>
              <w:t> </w:t>
            </w:r>
            <w:r>
              <w:rPr>
                <w:sz w:val="28"/>
              </w:rPr>
              <w:t>ID="uuid-35C50B83-E49C-4F07-849B- AC88F1E80D3E" LOCTYPE="URL" MDTYPE="DC"</w:t>
            </w:r>
          </w:p>
          <w:p>
            <w:pPr>
              <w:pStyle w:val="TableParagraph"/>
              <w:spacing w:line="276" w:lineRule="auto"/>
              <w:ind w:left="108" w:right="192"/>
              <w:rPr>
                <w:sz w:val="28"/>
              </w:rPr>
            </w:pPr>
            <w:r>
              <w:rPr>
                <w:spacing w:val="-2"/>
                <w:sz w:val="28"/>
              </w:rPr>
              <w:t>xlink:type="simple" xlink:href="metadata/descriptive/EAD_media_amthanh01.x </w:t>
            </w:r>
            <w:r>
              <w:rPr>
                <w:sz w:val="28"/>
              </w:rPr>
              <w:t>ml" MIMETYPE="text/xml" SIZE="673" </w:t>
            </w:r>
            <w:r>
              <w:rPr>
                <w:spacing w:val="-2"/>
                <w:sz w:val="28"/>
              </w:rPr>
              <w:t>CREATED="2023-05-25T14:31:55.359+07:00" CHECKSUM="48FEF8525CAB8E855977B1551EEA7F77 CC160CECB7EBA1F4C47A5355BA263184" CHECKSUMTYPE="SHA-256"/&gt;</w:t>
            </w:r>
          </w:p>
          <w:p>
            <w:pPr>
              <w:pStyle w:val="TableParagraph"/>
              <w:spacing w:before="154"/>
              <w:ind w:left="840"/>
              <w:rPr>
                <w:sz w:val="28"/>
              </w:rPr>
            </w:pPr>
            <w:r>
              <w:rPr>
                <w:spacing w:val="-2"/>
                <w:sz w:val="28"/>
              </w:rPr>
              <w:t>&lt;/dmdSec&gt;</w:t>
            </w:r>
          </w:p>
        </w:tc>
      </w:tr>
    </w:tbl>
    <w:p>
      <w:pPr>
        <w:spacing w:before="115"/>
        <w:ind w:left="862" w:right="0" w:firstLine="0"/>
        <w:jc w:val="left"/>
        <w:rPr>
          <w:i/>
          <w:sz w:val="28"/>
        </w:rPr>
      </w:pPr>
      <w:r>
        <w:rPr>
          <w:i/>
          <w:sz w:val="28"/>
        </w:rPr>
        <w:t>-</w:t>
      </w:r>
      <w:r>
        <w:rPr>
          <w:i/>
          <w:spacing w:val="-2"/>
          <w:sz w:val="28"/>
        </w:rPr>
        <w:t> </w:t>
      </w:r>
      <w:r>
        <w:rPr>
          <w:i/>
          <w:sz w:val="28"/>
        </w:rPr>
        <w:t>Phần</w:t>
      </w:r>
      <w:r>
        <w:rPr>
          <w:i/>
          <w:spacing w:val="-1"/>
          <w:sz w:val="28"/>
        </w:rPr>
        <w:t> </w:t>
      </w:r>
      <w:r>
        <w:rPr>
          <w:i/>
          <w:sz w:val="28"/>
        </w:rPr>
        <w:t>tử</w:t>
      </w:r>
      <w:r>
        <w:rPr>
          <w:i/>
          <w:spacing w:val="-3"/>
          <w:sz w:val="28"/>
        </w:rPr>
        <w:t> </w:t>
      </w:r>
      <w:r>
        <w:rPr>
          <w:i/>
          <w:spacing w:val="-2"/>
          <w:sz w:val="28"/>
        </w:rPr>
        <w:t>amdSec</w:t>
      </w:r>
    </w:p>
    <w:p>
      <w:pPr>
        <w:pStyle w:val="BodyText"/>
        <w:rPr>
          <w:i/>
          <w:sz w:val="11"/>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277"/>
        <w:gridCol w:w="1984"/>
        <w:gridCol w:w="993"/>
        <w:gridCol w:w="4104"/>
      </w:tblGrid>
      <w:tr>
        <w:trPr>
          <w:trHeight w:val="765" w:hRule="atLeast"/>
        </w:trPr>
        <w:tc>
          <w:tcPr>
            <w:tcW w:w="703" w:type="dxa"/>
            <w:shd w:val="clear" w:color="auto" w:fill="EDEBE0"/>
          </w:tcPr>
          <w:p>
            <w:pPr>
              <w:pStyle w:val="TableParagraph"/>
              <w:spacing w:before="57"/>
              <w:ind w:left="179"/>
              <w:rPr>
                <w:b/>
                <w:sz w:val="28"/>
              </w:rPr>
            </w:pPr>
            <w:r>
              <w:rPr>
                <w:b/>
                <w:spacing w:val="-5"/>
                <w:sz w:val="28"/>
              </w:rPr>
              <w:t>TT</w:t>
            </w:r>
          </w:p>
        </w:tc>
        <w:tc>
          <w:tcPr>
            <w:tcW w:w="1277" w:type="dxa"/>
            <w:shd w:val="clear" w:color="auto" w:fill="EDEBE0"/>
          </w:tcPr>
          <w:p>
            <w:pPr>
              <w:pStyle w:val="TableParagraph"/>
              <w:spacing w:before="57"/>
              <w:ind w:left="182"/>
              <w:rPr>
                <w:b/>
                <w:sz w:val="28"/>
              </w:rPr>
            </w:pPr>
            <w:r>
              <w:rPr>
                <w:b/>
                <w:sz w:val="28"/>
              </w:rPr>
              <w:t>Tên</w:t>
            </w:r>
            <w:r>
              <w:rPr>
                <w:b/>
                <w:spacing w:val="-2"/>
                <w:sz w:val="28"/>
              </w:rPr>
              <w:t> </w:t>
            </w:r>
            <w:r>
              <w:rPr>
                <w:b/>
                <w:spacing w:val="-5"/>
                <w:sz w:val="28"/>
              </w:rPr>
              <w:t>thẻ</w:t>
            </w:r>
          </w:p>
        </w:tc>
        <w:tc>
          <w:tcPr>
            <w:tcW w:w="1984" w:type="dxa"/>
            <w:shd w:val="clear" w:color="auto" w:fill="EDEBE0"/>
          </w:tcPr>
          <w:p>
            <w:pPr>
              <w:pStyle w:val="TableParagraph"/>
              <w:spacing w:before="57"/>
              <w:ind w:left="333"/>
              <w:rPr>
                <w:b/>
                <w:sz w:val="28"/>
              </w:rPr>
            </w:pPr>
            <w:r>
              <w:rPr>
                <w:b/>
                <w:sz w:val="28"/>
              </w:rPr>
              <w:t>Thuộc</w:t>
            </w:r>
            <w:r>
              <w:rPr>
                <w:b/>
                <w:spacing w:val="-2"/>
                <w:sz w:val="28"/>
              </w:rPr>
              <w:t> </w:t>
            </w:r>
            <w:r>
              <w:rPr>
                <w:b/>
                <w:spacing w:val="-4"/>
                <w:sz w:val="28"/>
              </w:rPr>
              <w:t>tính</w:t>
            </w:r>
          </w:p>
        </w:tc>
        <w:tc>
          <w:tcPr>
            <w:tcW w:w="993" w:type="dxa"/>
            <w:shd w:val="clear" w:color="auto" w:fill="EDEBE0"/>
          </w:tcPr>
          <w:p>
            <w:pPr>
              <w:pStyle w:val="TableParagraph"/>
              <w:spacing w:line="242" w:lineRule="auto" w:before="57"/>
              <w:ind w:left="284" w:right="240" w:hanging="32"/>
              <w:rPr>
                <w:b/>
                <w:sz w:val="28"/>
              </w:rPr>
            </w:pPr>
            <w:r>
              <w:rPr>
                <w:b/>
                <w:spacing w:val="-4"/>
                <w:sz w:val="28"/>
              </w:rPr>
              <w:t>Yêu </w:t>
            </w:r>
            <w:r>
              <w:rPr>
                <w:b/>
                <w:spacing w:val="-5"/>
                <w:sz w:val="28"/>
              </w:rPr>
              <w:t>cầu</w:t>
            </w:r>
          </w:p>
        </w:tc>
        <w:tc>
          <w:tcPr>
            <w:tcW w:w="4104" w:type="dxa"/>
            <w:shd w:val="clear" w:color="auto" w:fill="EDEBE0"/>
          </w:tcPr>
          <w:p>
            <w:pPr>
              <w:pStyle w:val="TableParagraph"/>
              <w:spacing w:before="57"/>
              <w:ind w:left="11" w:right="3"/>
              <w:jc w:val="center"/>
              <w:rPr>
                <w:b/>
                <w:sz w:val="28"/>
              </w:rPr>
            </w:pPr>
            <w:r>
              <w:rPr>
                <w:b/>
                <w:sz w:val="28"/>
              </w:rPr>
              <w:t>Mô</w:t>
            </w:r>
            <w:r>
              <w:rPr>
                <w:b/>
                <w:spacing w:val="-1"/>
                <w:sz w:val="28"/>
              </w:rPr>
              <w:t> </w:t>
            </w:r>
            <w:r>
              <w:rPr>
                <w:b/>
                <w:spacing w:val="-5"/>
                <w:sz w:val="28"/>
              </w:rPr>
              <w:t>tả</w:t>
            </w:r>
          </w:p>
        </w:tc>
      </w:tr>
      <w:tr>
        <w:trPr>
          <w:trHeight w:val="1528" w:hRule="atLeast"/>
        </w:trPr>
        <w:tc>
          <w:tcPr>
            <w:tcW w:w="703" w:type="dxa"/>
          </w:tcPr>
          <w:p>
            <w:pPr>
              <w:pStyle w:val="TableParagraph"/>
              <w:spacing w:before="53"/>
              <w:ind w:left="139"/>
              <w:rPr>
                <w:sz w:val="28"/>
              </w:rPr>
            </w:pPr>
            <w:r>
              <w:rPr>
                <w:spacing w:val="-5"/>
                <w:sz w:val="28"/>
              </w:rPr>
              <w:t>1.</w:t>
            </w:r>
          </w:p>
        </w:tc>
        <w:tc>
          <w:tcPr>
            <w:tcW w:w="1277" w:type="dxa"/>
          </w:tcPr>
          <w:p>
            <w:pPr>
              <w:pStyle w:val="TableParagraph"/>
              <w:spacing w:line="322" w:lineRule="exact" w:before="53"/>
              <w:ind w:left="107"/>
              <w:rPr>
                <w:sz w:val="28"/>
              </w:rPr>
            </w:pPr>
            <w:r>
              <w:rPr>
                <w:spacing w:val="-2"/>
                <w:sz w:val="28"/>
              </w:rPr>
              <w:t>&lt;amdSec</w:t>
            </w:r>
          </w:p>
          <w:p>
            <w:pPr>
              <w:pStyle w:val="TableParagraph"/>
              <w:ind w:left="107"/>
              <w:rPr>
                <w:sz w:val="28"/>
              </w:rPr>
            </w:pPr>
            <w:r>
              <w:rPr>
                <w:spacing w:val="-10"/>
                <w:sz w:val="28"/>
              </w:rPr>
              <w:t>&gt;</w:t>
            </w:r>
          </w:p>
        </w:tc>
        <w:tc>
          <w:tcPr>
            <w:tcW w:w="1984" w:type="dxa"/>
          </w:tcPr>
          <w:p>
            <w:pPr>
              <w:pStyle w:val="TableParagraph"/>
              <w:spacing w:before="53"/>
              <w:ind w:left="108"/>
              <w:rPr>
                <w:sz w:val="28"/>
              </w:rPr>
            </w:pPr>
            <w:r>
              <w:rPr>
                <w:spacing w:val="-5"/>
                <w:sz w:val="28"/>
              </w:rPr>
              <w:t>ID</w:t>
            </w:r>
          </w:p>
        </w:tc>
        <w:tc>
          <w:tcPr>
            <w:tcW w:w="993" w:type="dxa"/>
          </w:tcPr>
          <w:p>
            <w:pPr>
              <w:pStyle w:val="TableParagraph"/>
              <w:spacing w:before="53"/>
              <w:ind w:left="106" w:right="218"/>
              <w:rPr>
                <w:sz w:val="28"/>
              </w:rPr>
            </w:pPr>
            <w:r>
              <w:rPr>
                <w:spacing w:val="-4"/>
                <w:sz w:val="28"/>
              </w:rPr>
              <w:t>Bắt buộc</w:t>
            </w:r>
          </w:p>
        </w:tc>
        <w:tc>
          <w:tcPr>
            <w:tcW w:w="4104" w:type="dxa"/>
          </w:tcPr>
          <w:p>
            <w:pPr>
              <w:pStyle w:val="TableParagraph"/>
              <w:spacing w:before="113"/>
              <w:ind w:left="107"/>
              <w:rPr>
                <w:sz w:val="28"/>
              </w:rPr>
            </w:pPr>
            <w:r>
              <w:rPr>
                <w:sz w:val="28"/>
              </w:rPr>
              <w:t>Sử</w:t>
            </w:r>
            <w:r>
              <w:rPr>
                <w:spacing w:val="-12"/>
                <w:sz w:val="28"/>
              </w:rPr>
              <w:t> </w:t>
            </w:r>
            <w:r>
              <w:rPr>
                <w:sz w:val="28"/>
              </w:rPr>
              <w:t>dụng</w:t>
            </w:r>
            <w:r>
              <w:rPr>
                <w:spacing w:val="-10"/>
                <w:sz w:val="28"/>
              </w:rPr>
              <w:t> </w:t>
            </w:r>
            <w:r>
              <w:rPr>
                <w:sz w:val="28"/>
              </w:rPr>
              <w:t>để</w:t>
            </w:r>
            <w:r>
              <w:rPr>
                <w:spacing w:val="-11"/>
                <w:sz w:val="28"/>
              </w:rPr>
              <w:t> </w:t>
            </w:r>
            <w:r>
              <w:rPr>
                <w:sz w:val="28"/>
              </w:rPr>
              <w:t>định</w:t>
            </w:r>
            <w:r>
              <w:rPr>
                <w:spacing w:val="-10"/>
                <w:sz w:val="28"/>
              </w:rPr>
              <w:t> </w:t>
            </w:r>
            <w:r>
              <w:rPr>
                <w:sz w:val="28"/>
              </w:rPr>
              <w:t>danh</w:t>
            </w:r>
            <w:r>
              <w:rPr>
                <w:spacing w:val="-12"/>
                <w:sz w:val="28"/>
              </w:rPr>
              <w:t> </w:t>
            </w:r>
            <w:r>
              <w:rPr>
                <w:sz w:val="28"/>
              </w:rPr>
              <w:t>duy</w:t>
            </w:r>
            <w:r>
              <w:rPr>
                <w:spacing w:val="-15"/>
                <w:sz w:val="28"/>
              </w:rPr>
              <w:t> </w:t>
            </w:r>
            <w:r>
              <w:rPr>
                <w:sz w:val="28"/>
              </w:rPr>
              <w:t>nhất.</w:t>
            </w:r>
            <w:r>
              <w:rPr>
                <w:spacing w:val="-12"/>
                <w:sz w:val="28"/>
              </w:rPr>
              <w:t> </w:t>
            </w:r>
            <w:r>
              <w:rPr>
                <w:sz w:val="28"/>
              </w:rPr>
              <w:t>ID do hệ thống tự sinh</w:t>
            </w:r>
          </w:p>
          <w:p>
            <w:pPr>
              <w:pStyle w:val="TableParagraph"/>
              <w:spacing w:line="322" w:lineRule="exact" w:before="108"/>
              <w:ind w:left="107" w:right="866"/>
              <w:rPr>
                <w:sz w:val="28"/>
              </w:rPr>
            </w:pPr>
            <w:r>
              <w:rPr>
                <w:sz w:val="28"/>
              </w:rPr>
              <w:t>Quy</w:t>
            </w:r>
            <w:r>
              <w:rPr>
                <w:spacing w:val="-18"/>
                <w:sz w:val="28"/>
              </w:rPr>
              <w:t> </w:t>
            </w:r>
            <w:r>
              <w:rPr>
                <w:sz w:val="28"/>
              </w:rPr>
              <w:t>tắc:</w:t>
            </w:r>
            <w:r>
              <w:rPr>
                <w:spacing w:val="-17"/>
                <w:sz w:val="28"/>
              </w:rPr>
              <w:t> </w:t>
            </w:r>
            <w:r>
              <w:rPr>
                <w:sz w:val="28"/>
              </w:rPr>
              <w:t>uuid-{UUIDs} Trong đó:</w:t>
            </w:r>
          </w:p>
        </w:tc>
      </w:tr>
    </w:tbl>
    <w:p>
      <w:pPr>
        <w:pStyle w:val="TableParagraph"/>
        <w:spacing w:after="0" w:line="322" w:lineRule="exact"/>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277"/>
        <w:gridCol w:w="1984"/>
        <w:gridCol w:w="993"/>
        <w:gridCol w:w="4104"/>
      </w:tblGrid>
      <w:tr>
        <w:trPr>
          <w:trHeight w:val="763" w:hRule="atLeast"/>
        </w:trPr>
        <w:tc>
          <w:tcPr>
            <w:tcW w:w="703" w:type="dxa"/>
            <w:shd w:val="clear" w:color="auto" w:fill="EDEBE0"/>
          </w:tcPr>
          <w:p>
            <w:pPr>
              <w:pStyle w:val="TableParagraph"/>
              <w:spacing w:before="58"/>
              <w:ind w:left="179"/>
              <w:rPr>
                <w:b/>
                <w:sz w:val="28"/>
              </w:rPr>
            </w:pPr>
            <w:r>
              <w:rPr>
                <w:b/>
                <w:spacing w:val="-5"/>
                <w:sz w:val="28"/>
              </w:rPr>
              <w:t>TT</w:t>
            </w:r>
          </w:p>
        </w:tc>
        <w:tc>
          <w:tcPr>
            <w:tcW w:w="1277" w:type="dxa"/>
            <w:shd w:val="clear" w:color="auto" w:fill="EDEBE0"/>
          </w:tcPr>
          <w:p>
            <w:pPr>
              <w:pStyle w:val="TableParagraph"/>
              <w:spacing w:before="58"/>
              <w:ind w:left="182"/>
              <w:rPr>
                <w:b/>
                <w:sz w:val="28"/>
              </w:rPr>
            </w:pPr>
            <w:r>
              <w:rPr>
                <w:b/>
                <w:sz w:val="28"/>
              </w:rPr>
              <w:t>Tên</w:t>
            </w:r>
            <w:r>
              <w:rPr>
                <w:b/>
                <w:spacing w:val="-2"/>
                <w:sz w:val="28"/>
              </w:rPr>
              <w:t> </w:t>
            </w:r>
            <w:r>
              <w:rPr>
                <w:b/>
                <w:spacing w:val="-5"/>
                <w:sz w:val="28"/>
              </w:rPr>
              <w:t>thẻ</w:t>
            </w:r>
          </w:p>
        </w:tc>
        <w:tc>
          <w:tcPr>
            <w:tcW w:w="1984" w:type="dxa"/>
            <w:shd w:val="clear" w:color="auto" w:fill="EDEBE0"/>
          </w:tcPr>
          <w:p>
            <w:pPr>
              <w:pStyle w:val="TableParagraph"/>
              <w:spacing w:before="58"/>
              <w:ind w:left="333"/>
              <w:rPr>
                <w:b/>
                <w:sz w:val="28"/>
              </w:rPr>
            </w:pPr>
            <w:r>
              <w:rPr>
                <w:b/>
                <w:sz w:val="28"/>
              </w:rPr>
              <w:t>Thuộc</w:t>
            </w:r>
            <w:r>
              <w:rPr>
                <w:b/>
                <w:spacing w:val="-2"/>
                <w:sz w:val="28"/>
              </w:rPr>
              <w:t> </w:t>
            </w:r>
            <w:r>
              <w:rPr>
                <w:b/>
                <w:spacing w:val="-4"/>
                <w:sz w:val="28"/>
              </w:rPr>
              <w:t>tính</w:t>
            </w:r>
          </w:p>
        </w:tc>
        <w:tc>
          <w:tcPr>
            <w:tcW w:w="993" w:type="dxa"/>
            <w:shd w:val="clear" w:color="auto" w:fill="EDEBE0"/>
          </w:tcPr>
          <w:p>
            <w:pPr>
              <w:pStyle w:val="TableParagraph"/>
              <w:spacing w:before="58"/>
              <w:ind w:left="284" w:right="240" w:hanging="32"/>
              <w:rPr>
                <w:b/>
                <w:sz w:val="28"/>
              </w:rPr>
            </w:pPr>
            <w:r>
              <w:rPr>
                <w:b/>
                <w:spacing w:val="-4"/>
                <w:sz w:val="28"/>
              </w:rPr>
              <w:t>Yêu </w:t>
            </w:r>
            <w:r>
              <w:rPr>
                <w:b/>
                <w:spacing w:val="-5"/>
                <w:sz w:val="28"/>
              </w:rPr>
              <w:t>cầu</w:t>
            </w:r>
          </w:p>
        </w:tc>
        <w:tc>
          <w:tcPr>
            <w:tcW w:w="4104" w:type="dxa"/>
            <w:shd w:val="clear" w:color="auto" w:fill="EDEBE0"/>
          </w:tcPr>
          <w:p>
            <w:pPr>
              <w:pStyle w:val="TableParagraph"/>
              <w:spacing w:before="58"/>
              <w:ind w:left="11" w:right="3"/>
              <w:jc w:val="center"/>
              <w:rPr>
                <w:b/>
                <w:sz w:val="28"/>
              </w:rPr>
            </w:pPr>
            <w:r>
              <w:rPr>
                <w:b/>
                <w:sz w:val="28"/>
              </w:rPr>
              <w:t>Mô</w:t>
            </w:r>
            <w:r>
              <w:rPr>
                <w:b/>
                <w:spacing w:val="-1"/>
                <w:sz w:val="28"/>
              </w:rPr>
              <w:t> </w:t>
            </w:r>
            <w:r>
              <w:rPr>
                <w:b/>
                <w:spacing w:val="-5"/>
                <w:sz w:val="28"/>
              </w:rPr>
              <w:t>tả</w:t>
            </w:r>
          </w:p>
        </w:tc>
      </w:tr>
      <w:tr>
        <w:trPr>
          <w:trHeight w:val="1648" w:hRule="atLeast"/>
        </w:trPr>
        <w:tc>
          <w:tcPr>
            <w:tcW w:w="703" w:type="dxa"/>
          </w:tcPr>
          <w:p>
            <w:pPr>
              <w:pStyle w:val="TableParagraph"/>
              <w:rPr>
                <w:sz w:val="28"/>
              </w:rPr>
            </w:pPr>
          </w:p>
        </w:tc>
        <w:tc>
          <w:tcPr>
            <w:tcW w:w="1277" w:type="dxa"/>
          </w:tcPr>
          <w:p>
            <w:pPr>
              <w:pStyle w:val="TableParagraph"/>
              <w:rPr>
                <w:sz w:val="28"/>
              </w:rPr>
            </w:pPr>
          </w:p>
        </w:tc>
        <w:tc>
          <w:tcPr>
            <w:tcW w:w="1984" w:type="dxa"/>
          </w:tcPr>
          <w:p>
            <w:pPr>
              <w:pStyle w:val="TableParagraph"/>
              <w:rPr>
                <w:sz w:val="28"/>
              </w:rPr>
            </w:pPr>
          </w:p>
        </w:tc>
        <w:tc>
          <w:tcPr>
            <w:tcW w:w="993" w:type="dxa"/>
          </w:tcPr>
          <w:p>
            <w:pPr>
              <w:pStyle w:val="TableParagraph"/>
              <w:rPr>
                <w:sz w:val="28"/>
              </w:rPr>
            </w:pPr>
          </w:p>
        </w:tc>
        <w:tc>
          <w:tcPr>
            <w:tcW w:w="4104" w:type="dxa"/>
          </w:tcPr>
          <w:p>
            <w:pPr>
              <w:pStyle w:val="TableParagraph"/>
              <w:spacing w:line="242" w:lineRule="auto" w:before="112"/>
              <w:ind w:left="107"/>
              <w:rPr>
                <w:sz w:val="28"/>
              </w:rPr>
            </w:pPr>
            <w:r>
              <w:rPr>
                <w:sz w:val="28"/>
              </w:rPr>
              <w:t>-</w:t>
            </w:r>
            <w:r>
              <w:rPr>
                <w:spacing w:val="40"/>
                <w:sz w:val="28"/>
              </w:rPr>
              <w:t> </w:t>
            </w:r>
            <w:r>
              <w:rPr>
                <w:sz w:val="28"/>
              </w:rPr>
              <w:t>{UUIDs}</w:t>
            </w:r>
            <w:r>
              <w:rPr>
                <w:spacing w:val="40"/>
                <w:sz w:val="28"/>
              </w:rPr>
              <w:t> </w:t>
            </w:r>
            <w:r>
              <w:rPr>
                <w:sz w:val="28"/>
              </w:rPr>
              <w:t>tự</w:t>
            </w:r>
            <w:r>
              <w:rPr>
                <w:spacing w:val="40"/>
                <w:sz w:val="28"/>
              </w:rPr>
              <w:t> </w:t>
            </w:r>
            <w:r>
              <w:rPr>
                <w:sz w:val="28"/>
              </w:rPr>
              <w:t>sinh</w:t>
            </w:r>
            <w:r>
              <w:rPr>
                <w:spacing w:val="40"/>
                <w:sz w:val="28"/>
              </w:rPr>
              <w:t> </w:t>
            </w:r>
            <w:r>
              <w:rPr>
                <w:sz w:val="28"/>
              </w:rPr>
              <w:t>và</w:t>
            </w:r>
            <w:r>
              <w:rPr>
                <w:spacing w:val="40"/>
                <w:sz w:val="28"/>
              </w:rPr>
              <w:t> </w:t>
            </w:r>
            <w:r>
              <w:rPr>
                <w:sz w:val="28"/>
              </w:rPr>
              <w:t>các</w:t>
            </w:r>
            <w:r>
              <w:rPr>
                <w:spacing w:val="40"/>
                <w:sz w:val="28"/>
              </w:rPr>
              <w:t> </w:t>
            </w:r>
            <w:r>
              <w:rPr>
                <w:sz w:val="28"/>
              </w:rPr>
              <w:t>ký</w:t>
            </w:r>
            <w:r>
              <w:rPr>
                <w:spacing w:val="40"/>
                <w:sz w:val="28"/>
              </w:rPr>
              <w:t> </w:t>
            </w:r>
            <w:r>
              <w:rPr>
                <w:sz w:val="28"/>
              </w:rPr>
              <w:t>tự được viết hoa</w:t>
            </w:r>
          </w:p>
          <w:p>
            <w:pPr>
              <w:pStyle w:val="TableParagraph"/>
              <w:tabs>
                <w:tab w:pos="714" w:val="left" w:leader="none"/>
                <w:tab w:pos="1398" w:val="left" w:leader="none"/>
              </w:tabs>
              <w:spacing w:before="116"/>
              <w:ind w:left="107" w:right="93"/>
              <w:rPr>
                <w:sz w:val="28"/>
              </w:rPr>
            </w:pPr>
            <w:r>
              <w:rPr>
                <w:spacing w:val="-6"/>
                <w:sz w:val="28"/>
              </w:rPr>
              <w:t>Ví</w:t>
            </w:r>
            <w:r>
              <w:rPr>
                <w:sz w:val="28"/>
              </w:rPr>
              <w:tab/>
            </w:r>
            <w:r>
              <w:rPr>
                <w:spacing w:val="-4"/>
                <w:sz w:val="28"/>
              </w:rPr>
              <w:t>dụ:</w:t>
            </w:r>
            <w:r>
              <w:rPr>
                <w:sz w:val="28"/>
              </w:rPr>
              <w:tab/>
            </w:r>
            <w:r>
              <w:rPr>
                <w:spacing w:val="-2"/>
                <w:sz w:val="28"/>
              </w:rPr>
              <w:t>uuid-35F28B09-D2F2- 4FEF-84F1-C3C1AB630B96.</w:t>
            </w:r>
          </w:p>
        </w:tc>
      </w:tr>
      <w:tr>
        <w:trPr>
          <w:trHeight w:val="1087" w:hRule="atLeast"/>
        </w:trPr>
        <w:tc>
          <w:tcPr>
            <w:tcW w:w="703" w:type="dxa"/>
          </w:tcPr>
          <w:p>
            <w:pPr>
              <w:pStyle w:val="TableParagraph"/>
              <w:spacing w:before="52"/>
              <w:ind w:left="139"/>
              <w:rPr>
                <w:sz w:val="28"/>
              </w:rPr>
            </w:pPr>
            <w:r>
              <w:rPr>
                <w:spacing w:val="-5"/>
                <w:sz w:val="28"/>
              </w:rPr>
              <w:t>2.</w:t>
            </w:r>
          </w:p>
        </w:tc>
        <w:tc>
          <w:tcPr>
            <w:tcW w:w="1277" w:type="dxa"/>
          </w:tcPr>
          <w:p>
            <w:pPr>
              <w:pStyle w:val="TableParagraph"/>
              <w:spacing w:line="322" w:lineRule="exact" w:before="52"/>
              <w:ind w:left="107"/>
              <w:rPr>
                <w:sz w:val="28"/>
              </w:rPr>
            </w:pPr>
            <w:r>
              <w:rPr>
                <w:spacing w:val="-2"/>
                <w:sz w:val="28"/>
              </w:rPr>
              <w:t>&lt;amdSec</w:t>
            </w:r>
          </w:p>
          <w:p>
            <w:pPr>
              <w:pStyle w:val="TableParagraph"/>
              <w:spacing w:line="242" w:lineRule="auto"/>
              <w:ind w:left="107" w:right="169"/>
              <w:rPr>
                <w:sz w:val="28"/>
              </w:rPr>
            </w:pPr>
            <w:r>
              <w:rPr>
                <w:spacing w:val="-2"/>
                <w:sz w:val="28"/>
              </w:rPr>
              <w:t>&gt;/&lt;digip rovMD&gt;</w:t>
            </w:r>
          </w:p>
        </w:tc>
        <w:tc>
          <w:tcPr>
            <w:tcW w:w="1984" w:type="dxa"/>
          </w:tcPr>
          <w:p>
            <w:pPr>
              <w:pStyle w:val="TableParagraph"/>
              <w:rPr>
                <w:sz w:val="28"/>
              </w:rPr>
            </w:pPr>
          </w:p>
        </w:tc>
        <w:tc>
          <w:tcPr>
            <w:tcW w:w="993" w:type="dxa"/>
          </w:tcPr>
          <w:p>
            <w:pPr>
              <w:pStyle w:val="TableParagraph"/>
              <w:spacing w:before="52"/>
              <w:ind w:left="106" w:right="218"/>
              <w:rPr>
                <w:sz w:val="28"/>
              </w:rPr>
            </w:pPr>
            <w:r>
              <w:rPr>
                <w:spacing w:val="-4"/>
                <w:sz w:val="28"/>
              </w:rPr>
              <w:t>Bắt buộc</w:t>
            </w:r>
          </w:p>
        </w:tc>
        <w:tc>
          <w:tcPr>
            <w:tcW w:w="4104" w:type="dxa"/>
          </w:tcPr>
          <w:p>
            <w:pPr>
              <w:pStyle w:val="TableParagraph"/>
              <w:spacing w:before="112"/>
              <w:ind w:left="107"/>
              <w:rPr>
                <w:sz w:val="28"/>
              </w:rPr>
            </w:pPr>
            <w:r>
              <w:rPr>
                <w:sz w:val="28"/>
              </w:rPr>
              <w:t>Tham</w:t>
            </w:r>
            <w:r>
              <w:rPr>
                <w:spacing w:val="-4"/>
                <w:sz w:val="28"/>
              </w:rPr>
              <w:t> </w:t>
            </w:r>
            <w:r>
              <w:rPr>
                <w:sz w:val="28"/>
              </w:rPr>
              <w:t>chiếu đến</w:t>
            </w:r>
            <w:r>
              <w:rPr>
                <w:spacing w:val="-1"/>
                <w:sz w:val="28"/>
              </w:rPr>
              <w:t> </w:t>
            </w:r>
            <w:r>
              <w:rPr>
                <w:sz w:val="28"/>
              </w:rPr>
              <w:t>dữ liệu</w:t>
            </w:r>
            <w:r>
              <w:rPr>
                <w:spacing w:val="-1"/>
                <w:sz w:val="28"/>
              </w:rPr>
              <w:t> </w:t>
            </w:r>
            <w:r>
              <w:rPr>
                <w:sz w:val="28"/>
              </w:rPr>
              <w:t>đặc</w:t>
            </w:r>
            <w:r>
              <w:rPr>
                <w:spacing w:val="-2"/>
                <w:sz w:val="28"/>
              </w:rPr>
              <w:t> </w:t>
            </w:r>
            <w:r>
              <w:rPr>
                <w:sz w:val="28"/>
              </w:rPr>
              <w:t>tả</w:t>
            </w:r>
            <w:r>
              <w:rPr>
                <w:spacing w:val="-1"/>
                <w:sz w:val="28"/>
              </w:rPr>
              <w:t> </w:t>
            </w:r>
            <w:r>
              <w:rPr>
                <w:sz w:val="28"/>
              </w:rPr>
              <w:t>bảo </w:t>
            </w:r>
            <w:r>
              <w:rPr>
                <w:spacing w:val="-4"/>
                <w:sz w:val="28"/>
              </w:rPr>
              <w:t>quản</w:t>
            </w:r>
          </w:p>
        </w:tc>
      </w:tr>
      <w:tr>
        <w:trPr>
          <w:trHeight w:val="2411" w:hRule="atLeast"/>
        </w:trPr>
        <w:tc>
          <w:tcPr>
            <w:tcW w:w="703" w:type="dxa"/>
          </w:tcPr>
          <w:p>
            <w:pPr>
              <w:pStyle w:val="TableParagraph"/>
              <w:spacing w:before="52"/>
              <w:ind w:left="139"/>
              <w:rPr>
                <w:sz w:val="28"/>
              </w:rPr>
            </w:pPr>
            <w:r>
              <w:rPr>
                <w:spacing w:val="-5"/>
                <w:sz w:val="28"/>
              </w:rPr>
              <w:t>3.</w:t>
            </w:r>
          </w:p>
        </w:tc>
        <w:tc>
          <w:tcPr>
            <w:tcW w:w="1277" w:type="dxa"/>
          </w:tcPr>
          <w:p>
            <w:pPr>
              <w:pStyle w:val="TableParagraph"/>
              <w:spacing w:before="52"/>
              <w:ind w:left="107"/>
              <w:rPr>
                <w:sz w:val="28"/>
              </w:rPr>
            </w:pPr>
            <w:r>
              <w:rPr>
                <w:spacing w:val="-2"/>
                <w:sz w:val="28"/>
              </w:rPr>
              <w:t>&lt;digipro </w:t>
            </w:r>
            <w:r>
              <w:rPr>
                <w:spacing w:val="-4"/>
                <w:sz w:val="28"/>
              </w:rPr>
              <w:t>vMD&gt;</w:t>
            </w:r>
          </w:p>
        </w:tc>
        <w:tc>
          <w:tcPr>
            <w:tcW w:w="1984" w:type="dxa"/>
          </w:tcPr>
          <w:p>
            <w:pPr>
              <w:pStyle w:val="TableParagraph"/>
              <w:spacing w:before="52"/>
              <w:ind w:left="108"/>
              <w:rPr>
                <w:sz w:val="28"/>
              </w:rPr>
            </w:pPr>
            <w:r>
              <w:rPr>
                <w:spacing w:val="-5"/>
                <w:sz w:val="28"/>
              </w:rPr>
              <w:t>ID</w:t>
            </w:r>
          </w:p>
        </w:tc>
        <w:tc>
          <w:tcPr>
            <w:tcW w:w="993" w:type="dxa"/>
          </w:tcPr>
          <w:p>
            <w:pPr>
              <w:pStyle w:val="TableParagraph"/>
              <w:spacing w:before="52"/>
              <w:ind w:left="106" w:right="218"/>
              <w:rPr>
                <w:sz w:val="28"/>
              </w:rPr>
            </w:pPr>
            <w:r>
              <w:rPr>
                <w:spacing w:val="-4"/>
                <w:sz w:val="28"/>
              </w:rPr>
              <w:t>Bắt buộc</w:t>
            </w:r>
          </w:p>
        </w:tc>
        <w:tc>
          <w:tcPr>
            <w:tcW w:w="4104" w:type="dxa"/>
          </w:tcPr>
          <w:p>
            <w:pPr>
              <w:pStyle w:val="TableParagraph"/>
              <w:spacing w:before="112"/>
              <w:ind w:left="107"/>
              <w:rPr>
                <w:sz w:val="28"/>
              </w:rPr>
            </w:pPr>
            <w:r>
              <w:rPr>
                <w:sz w:val="28"/>
              </w:rPr>
              <w:t>Sử</w:t>
            </w:r>
            <w:r>
              <w:rPr>
                <w:spacing w:val="-12"/>
                <w:sz w:val="28"/>
              </w:rPr>
              <w:t> </w:t>
            </w:r>
            <w:r>
              <w:rPr>
                <w:sz w:val="28"/>
              </w:rPr>
              <w:t>dụng</w:t>
            </w:r>
            <w:r>
              <w:rPr>
                <w:spacing w:val="-10"/>
                <w:sz w:val="28"/>
              </w:rPr>
              <w:t> </w:t>
            </w:r>
            <w:r>
              <w:rPr>
                <w:sz w:val="28"/>
              </w:rPr>
              <w:t>để</w:t>
            </w:r>
            <w:r>
              <w:rPr>
                <w:spacing w:val="-11"/>
                <w:sz w:val="28"/>
              </w:rPr>
              <w:t> </w:t>
            </w:r>
            <w:r>
              <w:rPr>
                <w:sz w:val="28"/>
              </w:rPr>
              <w:t>định</w:t>
            </w:r>
            <w:r>
              <w:rPr>
                <w:spacing w:val="-10"/>
                <w:sz w:val="28"/>
              </w:rPr>
              <w:t> </w:t>
            </w:r>
            <w:r>
              <w:rPr>
                <w:sz w:val="28"/>
              </w:rPr>
              <w:t>danh</w:t>
            </w:r>
            <w:r>
              <w:rPr>
                <w:spacing w:val="-12"/>
                <w:sz w:val="28"/>
              </w:rPr>
              <w:t> </w:t>
            </w:r>
            <w:r>
              <w:rPr>
                <w:sz w:val="28"/>
              </w:rPr>
              <w:t>duy</w:t>
            </w:r>
            <w:r>
              <w:rPr>
                <w:spacing w:val="-15"/>
                <w:sz w:val="28"/>
              </w:rPr>
              <w:t> </w:t>
            </w:r>
            <w:r>
              <w:rPr>
                <w:sz w:val="28"/>
              </w:rPr>
              <w:t>nhất.</w:t>
            </w:r>
            <w:r>
              <w:rPr>
                <w:spacing w:val="-12"/>
                <w:sz w:val="28"/>
              </w:rPr>
              <w:t> </w:t>
            </w:r>
            <w:r>
              <w:rPr>
                <w:sz w:val="28"/>
              </w:rPr>
              <w:t>ID do hệ thống tự sinh</w:t>
            </w:r>
          </w:p>
          <w:p>
            <w:pPr>
              <w:pStyle w:val="TableParagraph"/>
              <w:spacing w:before="120"/>
              <w:ind w:left="107" w:right="866"/>
              <w:rPr>
                <w:sz w:val="28"/>
              </w:rPr>
            </w:pPr>
            <w:r>
              <w:rPr>
                <w:sz w:val="28"/>
              </w:rPr>
              <w:t>Quy</w:t>
            </w:r>
            <w:r>
              <w:rPr>
                <w:spacing w:val="-18"/>
                <w:sz w:val="28"/>
              </w:rPr>
              <w:t> </w:t>
            </w:r>
            <w:r>
              <w:rPr>
                <w:sz w:val="28"/>
              </w:rPr>
              <w:t>tắc:</w:t>
            </w:r>
            <w:r>
              <w:rPr>
                <w:spacing w:val="-17"/>
                <w:sz w:val="28"/>
              </w:rPr>
              <w:t> </w:t>
            </w:r>
            <w:r>
              <w:rPr>
                <w:sz w:val="28"/>
              </w:rPr>
              <w:t>uuid-{UUIDs} Trong đó:</w:t>
            </w:r>
          </w:p>
          <w:p>
            <w:pPr>
              <w:pStyle w:val="TableParagraph"/>
              <w:spacing w:before="121"/>
              <w:ind w:left="107"/>
              <w:rPr>
                <w:sz w:val="28"/>
              </w:rPr>
            </w:pPr>
            <w:r>
              <w:rPr>
                <w:sz w:val="28"/>
              </w:rPr>
              <w:t>-</w:t>
            </w:r>
            <w:r>
              <w:rPr>
                <w:spacing w:val="40"/>
                <w:sz w:val="28"/>
              </w:rPr>
              <w:t> </w:t>
            </w:r>
            <w:r>
              <w:rPr>
                <w:sz w:val="28"/>
              </w:rPr>
              <w:t>{UUIDs}</w:t>
            </w:r>
            <w:r>
              <w:rPr>
                <w:spacing w:val="40"/>
                <w:sz w:val="28"/>
              </w:rPr>
              <w:t> </w:t>
            </w:r>
            <w:r>
              <w:rPr>
                <w:sz w:val="28"/>
              </w:rPr>
              <w:t>tự</w:t>
            </w:r>
            <w:r>
              <w:rPr>
                <w:spacing w:val="40"/>
                <w:sz w:val="28"/>
              </w:rPr>
              <w:t> </w:t>
            </w:r>
            <w:r>
              <w:rPr>
                <w:sz w:val="28"/>
              </w:rPr>
              <w:t>sinh</w:t>
            </w:r>
            <w:r>
              <w:rPr>
                <w:spacing w:val="40"/>
                <w:sz w:val="28"/>
              </w:rPr>
              <w:t> </w:t>
            </w:r>
            <w:r>
              <w:rPr>
                <w:sz w:val="28"/>
              </w:rPr>
              <w:t>và</w:t>
            </w:r>
            <w:r>
              <w:rPr>
                <w:spacing w:val="40"/>
                <w:sz w:val="28"/>
              </w:rPr>
              <w:t> </w:t>
            </w:r>
            <w:r>
              <w:rPr>
                <w:sz w:val="28"/>
              </w:rPr>
              <w:t>các</w:t>
            </w:r>
            <w:r>
              <w:rPr>
                <w:spacing w:val="40"/>
                <w:sz w:val="28"/>
              </w:rPr>
              <w:t> </w:t>
            </w:r>
            <w:r>
              <w:rPr>
                <w:sz w:val="28"/>
              </w:rPr>
              <w:t>ký</w:t>
            </w:r>
            <w:r>
              <w:rPr>
                <w:spacing w:val="40"/>
                <w:sz w:val="28"/>
              </w:rPr>
              <w:t> </w:t>
            </w:r>
            <w:r>
              <w:rPr>
                <w:sz w:val="28"/>
              </w:rPr>
              <w:t>tự được viết hoa</w:t>
            </w:r>
          </w:p>
        </w:tc>
      </w:tr>
      <w:tr>
        <w:trPr>
          <w:trHeight w:val="1204" w:hRule="atLeast"/>
        </w:trPr>
        <w:tc>
          <w:tcPr>
            <w:tcW w:w="703" w:type="dxa"/>
          </w:tcPr>
          <w:p>
            <w:pPr>
              <w:pStyle w:val="TableParagraph"/>
              <w:spacing w:before="52"/>
              <w:ind w:left="139"/>
              <w:rPr>
                <w:sz w:val="28"/>
              </w:rPr>
            </w:pPr>
            <w:r>
              <w:rPr>
                <w:spacing w:val="-5"/>
                <w:sz w:val="28"/>
              </w:rPr>
              <w:t>4.</w:t>
            </w:r>
          </w:p>
        </w:tc>
        <w:tc>
          <w:tcPr>
            <w:tcW w:w="1277" w:type="dxa"/>
          </w:tcPr>
          <w:p>
            <w:pPr>
              <w:pStyle w:val="TableParagraph"/>
              <w:spacing w:before="52"/>
              <w:ind w:left="107" w:right="170"/>
              <w:jc w:val="both"/>
              <w:rPr>
                <w:sz w:val="28"/>
              </w:rPr>
            </w:pPr>
            <w:r>
              <w:rPr>
                <w:spacing w:val="-2"/>
                <w:sz w:val="28"/>
              </w:rPr>
              <w:t>&lt;digipro vMD&gt;/&lt; mdRef&gt;</w:t>
            </w:r>
          </w:p>
        </w:tc>
        <w:tc>
          <w:tcPr>
            <w:tcW w:w="1984" w:type="dxa"/>
          </w:tcPr>
          <w:p>
            <w:pPr>
              <w:pStyle w:val="TableParagraph"/>
              <w:rPr>
                <w:sz w:val="28"/>
              </w:rPr>
            </w:pPr>
          </w:p>
        </w:tc>
        <w:tc>
          <w:tcPr>
            <w:tcW w:w="993" w:type="dxa"/>
          </w:tcPr>
          <w:p>
            <w:pPr>
              <w:pStyle w:val="TableParagraph"/>
              <w:spacing w:before="52"/>
              <w:ind w:left="106" w:right="218"/>
              <w:rPr>
                <w:sz w:val="28"/>
              </w:rPr>
            </w:pPr>
            <w:r>
              <w:rPr>
                <w:spacing w:val="-4"/>
                <w:sz w:val="28"/>
              </w:rPr>
              <w:t>Bắt buộc</w:t>
            </w:r>
          </w:p>
        </w:tc>
        <w:tc>
          <w:tcPr>
            <w:tcW w:w="4104" w:type="dxa"/>
          </w:tcPr>
          <w:p>
            <w:pPr>
              <w:pStyle w:val="TableParagraph"/>
              <w:spacing w:before="112"/>
              <w:ind w:left="107" w:right="93"/>
              <w:jc w:val="both"/>
              <w:rPr>
                <w:sz w:val="28"/>
              </w:rPr>
            </w:pPr>
            <w:r>
              <w:rPr>
                <w:sz w:val="28"/>
              </w:rPr>
              <w:t>Tham</w:t>
            </w:r>
            <w:r>
              <w:rPr>
                <w:spacing w:val="-18"/>
                <w:sz w:val="28"/>
              </w:rPr>
              <w:t> </w:t>
            </w:r>
            <w:r>
              <w:rPr>
                <w:sz w:val="28"/>
              </w:rPr>
              <w:t>chiếu</w:t>
            </w:r>
            <w:r>
              <w:rPr>
                <w:spacing w:val="-13"/>
                <w:sz w:val="28"/>
              </w:rPr>
              <w:t> </w:t>
            </w:r>
            <w:r>
              <w:rPr>
                <w:sz w:val="28"/>
              </w:rPr>
              <w:t>đến</w:t>
            </w:r>
            <w:r>
              <w:rPr>
                <w:spacing w:val="-15"/>
                <w:sz w:val="28"/>
              </w:rPr>
              <w:t> </w:t>
            </w:r>
            <w:r>
              <w:rPr>
                <w:sz w:val="28"/>
              </w:rPr>
              <w:t>tài</w:t>
            </w:r>
            <w:r>
              <w:rPr>
                <w:spacing w:val="-15"/>
                <w:sz w:val="28"/>
              </w:rPr>
              <w:t> </w:t>
            </w:r>
            <w:r>
              <w:rPr>
                <w:sz w:val="28"/>
              </w:rPr>
              <w:t>liệu</w:t>
            </w:r>
            <w:r>
              <w:rPr>
                <w:spacing w:val="-13"/>
                <w:sz w:val="28"/>
              </w:rPr>
              <w:t> </w:t>
            </w:r>
            <w:r>
              <w:rPr>
                <w:sz w:val="28"/>
              </w:rPr>
              <w:t>dữ</w:t>
            </w:r>
            <w:r>
              <w:rPr>
                <w:spacing w:val="-14"/>
                <w:sz w:val="28"/>
              </w:rPr>
              <w:t> </w:t>
            </w:r>
            <w:r>
              <w:rPr>
                <w:sz w:val="28"/>
              </w:rPr>
              <w:t>liệu</w:t>
            </w:r>
            <w:r>
              <w:rPr>
                <w:spacing w:val="-13"/>
                <w:sz w:val="28"/>
              </w:rPr>
              <w:t> </w:t>
            </w:r>
            <w:r>
              <w:rPr>
                <w:sz w:val="28"/>
              </w:rPr>
              <w:t>đặc tả bảo quản nằm trong thư mục </w:t>
            </w:r>
            <w:r>
              <w:rPr>
                <w:spacing w:val="-2"/>
                <w:sz w:val="28"/>
              </w:rPr>
              <w:t>metadata/</w:t>
            </w:r>
            <w:r>
              <w:rPr>
                <w:color w:val="000000"/>
                <w:spacing w:val="-2"/>
                <w:sz w:val="28"/>
                <w:shd w:fill="FAFAFA" w:color="auto" w:val="clear"/>
              </w:rPr>
              <w:t>preservation</w:t>
            </w:r>
          </w:p>
        </w:tc>
      </w:tr>
      <w:tr>
        <w:trPr>
          <w:trHeight w:val="2294" w:hRule="atLeast"/>
        </w:trPr>
        <w:tc>
          <w:tcPr>
            <w:tcW w:w="703" w:type="dxa"/>
          </w:tcPr>
          <w:p>
            <w:pPr>
              <w:pStyle w:val="TableParagraph"/>
              <w:spacing w:before="55"/>
              <w:ind w:left="139"/>
              <w:rPr>
                <w:sz w:val="28"/>
              </w:rPr>
            </w:pPr>
            <w:r>
              <w:rPr>
                <w:spacing w:val="-5"/>
                <w:sz w:val="28"/>
              </w:rPr>
              <w:t>5.</w:t>
            </w:r>
          </w:p>
        </w:tc>
        <w:tc>
          <w:tcPr>
            <w:tcW w:w="1277" w:type="dxa"/>
          </w:tcPr>
          <w:p>
            <w:pPr>
              <w:pStyle w:val="TableParagraph"/>
              <w:spacing w:line="322" w:lineRule="exact" w:before="55"/>
              <w:ind w:left="107"/>
              <w:rPr>
                <w:sz w:val="28"/>
              </w:rPr>
            </w:pPr>
            <w:r>
              <w:rPr>
                <w:spacing w:val="-2"/>
                <w:sz w:val="28"/>
              </w:rPr>
              <w:t>&lt;mdRef</w:t>
            </w:r>
          </w:p>
          <w:p>
            <w:pPr>
              <w:pStyle w:val="TableParagraph"/>
              <w:ind w:left="107"/>
              <w:rPr>
                <w:sz w:val="28"/>
              </w:rPr>
            </w:pPr>
            <w:r>
              <w:rPr>
                <w:spacing w:val="-10"/>
                <w:sz w:val="28"/>
              </w:rPr>
              <w:t>&gt;</w:t>
            </w:r>
          </w:p>
        </w:tc>
        <w:tc>
          <w:tcPr>
            <w:tcW w:w="1984" w:type="dxa"/>
          </w:tcPr>
          <w:p>
            <w:pPr>
              <w:pStyle w:val="TableParagraph"/>
              <w:spacing w:before="55"/>
              <w:ind w:left="108"/>
              <w:rPr>
                <w:sz w:val="28"/>
              </w:rPr>
            </w:pPr>
            <w:r>
              <w:rPr>
                <w:spacing w:val="-5"/>
                <w:sz w:val="28"/>
              </w:rPr>
              <w:t>ID</w:t>
            </w:r>
          </w:p>
        </w:tc>
        <w:tc>
          <w:tcPr>
            <w:tcW w:w="993" w:type="dxa"/>
          </w:tcPr>
          <w:p>
            <w:pPr>
              <w:pStyle w:val="TableParagraph"/>
              <w:spacing w:before="55"/>
              <w:ind w:left="106" w:right="218"/>
              <w:rPr>
                <w:sz w:val="28"/>
              </w:rPr>
            </w:pPr>
            <w:r>
              <w:rPr>
                <w:spacing w:val="-4"/>
                <w:sz w:val="28"/>
              </w:rPr>
              <w:t>Bắt buộc</w:t>
            </w:r>
          </w:p>
        </w:tc>
        <w:tc>
          <w:tcPr>
            <w:tcW w:w="4104" w:type="dxa"/>
          </w:tcPr>
          <w:p>
            <w:pPr>
              <w:pStyle w:val="TableParagraph"/>
              <w:spacing w:before="55"/>
              <w:ind w:left="107" w:right="184"/>
              <w:rPr>
                <w:sz w:val="28"/>
              </w:rPr>
            </w:pPr>
            <w:r>
              <w:rPr>
                <w:sz w:val="28"/>
              </w:rPr>
              <w:t>Sử</w:t>
            </w:r>
            <w:r>
              <w:rPr>
                <w:spacing w:val="-5"/>
                <w:sz w:val="28"/>
              </w:rPr>
              <w:t> </w:t>
            </w:r>
            <w:r>
              <w:rPr>
                <w:sz w:val="28"/>
              </w:rPr>
              <w:t>dụng</w:t>
            </w:r>
            <w:r>
              <w:rPr>
                <w:spacing w:val="-6"/>
                <w:sz w:val="28"/>
              </w:rPr>
              <w:t> </w:t>
            </w:r>
            <w:r>
              <w:rPr>
                <w:sz w:val="28"/>
              </w:rPr>
              <w:t>để</w:t>
            </w:r>
            <w:r>
              <w:rPr>
                <w:spacing w:val="-6"/>
                <w:sz w:val="28"/>
              </w:rPr>
              <w:t> </w:t>
            </w:r>
            <w:r>
              <w:rPr>
                <w:sz w:val="28"/>
              </w:rPr>
              <w:t>định</w:t>
            </w:r>
            <w:r>
              <w:rPr>
                <w:spacing w:val="-6"/>
                <w:sz w:val="28"/>
              </w:rPr>
              <w:t> </w:t>
            </w:r>
            <w:r>
              <w:rPr>
                <w:sz w:val="28"/>
              </w:rPr>
              <w:t>danh</w:t>
            </w:r>
            <w:r>
              <w:rPr>
                <w:spacing w:val="-4"/>
                <w:sz w:val="28"/>
              </w:rPr>
              <w:t> </w:t>
            </w:r>
            <w:r>
              <w:rPr>
                <w:sz w:val="28"/>
              </w:rPr>
              <w:t>duy</w:t>
            </w:r>
            <w:r>
              <w:rPr>
                <w:spacing w:val="-7"/>
                <w:sz w:val="28"/>
              </w:rPr>
              <w:t> </w:t>
            </w:r>
            <w:r>
              <w:rPr>
                <w:sz w:val="28"/>
              </w:rPr>
              <w:t>nhất. ID do hệ thống tự sinh</w:t>
            </w:r>
          </w:p>
          <w:p>
            <w:pPr>
              <w:pStyle w:val="TableParagraph"/>
              <w:spacing w:before="59"/>
              <w:ind w:left="107" w:right="866"/>
              <w:rPr>
                <w:sz w:val="28"/>
              </w:rPr>
            </w:pPr>
            <w:r>
              <w:rPr>
                <w:sz w:val="28"/>
              </w:rPr>
              <w:t>Quy</w:t>
            </w:r>
            <w:r>
              <w:rPr>
                <w:spacing w:val="-18"/>
                <w:sz w:val="28"/>
              </w:rPr>
              <w:t> </w:t>
            </w:r>
            <w:r>
              <w:rPr>
                <w:sz w:val="28"/>
              </w:rPr>
              <w:t>tắc:</w:t>
            </w:r>
            <w:r>
              <w:rPr>
                <w:spacing w:val="-17"/>
                <w:sz w:val="28"/>
              </w:rPr>
              <w:t> </w:t>
            </w:r>
            <w:r>
              <w:rPr>
                <w:sz w:val="28"/>
              </w:rPr>
              <w:t>uuid-{UUIDs} Trong đó:</w:t>
            </w:r>
          </w:p>
          <w:p>
            <w:pPr>
              <w:pStyle w:val="TableParagraph"/>
              <w:spacing w:before="119"/>
              <w:ind w:left="107"/>
              <w:rPr>
                <w:sz w:val="28"/>
              </w:rPr>
            </w:pPr>
            <w:r>
              <w:rPr>
                <w:sz w:val="28"/>
              </w:rPr>
              <w:t>-</w:t>
            </w:r>
            <w:r>
              <w:rPr>
                <w:spacing w:val="40"/>
                <w:sz w:val="28"/>
              </w:rPr>
              <w:t> </w:t>
            </w:r>
            <w:r>
              <w:rPr>
                <w:sz w:val="28"/>
              </w:rPr>
              <w:t>{UUIDs}</w:t>
            </w:r>
            <w:r>
              <w:rPr>
                <w:spacing w:val="40"/>
                <w:sz w:val="28"/>
              </w:rPr>
              <w:t> </w:t>
            </w:r>
            <w:r>
              <w:rPr>
                <w:sz w:val="28"/>
              </w:rPr>
              <w:t>tự</w:t>
            </w:r>
            <w:r>
              <w:rPr>
                <w:spacing w:val="40"/>
                <w:sz w:val="28"/>
              </w:rPr>
              <w:t> </w:t>
            </w:r>
            <w:r>
              <w:rPr>
                <w:sz w:val="28"/>
              </w:rPr>
              <w:t>sinh</w:t>
            </w:r>
            <w:r>
              <w:rPr>
                <w:spacing w:val="40"/>
                <w:sz w:val="28"/>
              </w:rPr>
              <w:t> </w:t>
            </w:r>
            <w:r>
              <w:rPr>
                <w:sz w:val="28"/>
              </w:rPr>
              <w:t>và</w:t>
            </w:r>
            <w:r>
              <w:rPr>
                <w:spacing w:val="40"/>
                <w:sz w:val="28"/>
              </w:rPr>
              <w:t> </w:t>
            </w:r>
            <w:r>
              <w:rPr>
                <w:sz w:val="28"/>
              </w:rPr>
              <w:t>các</w:t>
            </w:r>
            <w:r>
              <w:rPr>
                <w:spacing w:val="40"/>
                <w:sz w:val="28"/>
              </w:rPr>
              <w:t> </w:t>
            </w:r>
            <w:r>
              <w:rPr>
                <w:sz w:val="28"/>
              </w:rPr>
              <w:t>ký</w:t>
            </w:r>
            <w:r>
              <w:rPr>
                <w:spacing w:val="40"/>
                <w:sz w:val="28"/>
              </w:rPr>
              <w:t> </w:t>
            </w:r>
            <w:r>
              <w:rPr>
                <w:sz w:val="28"/>
              </w:rPr>
              <w:t>tự được viết hoa</w:t>
            </w:r>
          </w:p>
        </w:tc>
      </w:tr>
      <w:tr>
        <w:trPr>
          <w:trHeight w:val="823" w:hRule="atLeast"/>
        </w:trPr>
        <w:tc>
          <w:tcPr>
            <w:tcW w:w="703" w:type="dxa"/>
          </w:tcPr>
          <w:p>
            <w:pPr>
              <w:pStyle w:val="TableParagraph"/>
              <w:spacing w:before="53"/>
              <w:ind w:left="139"/>
              <w:rPr>
                <w:sz w:val="28"/>
              </w:rPr>
            </w:pPr>
            <w:r>
              <w:rPr>
                <w:spacing w:val="-5"/>
                <w:sz w:val="28"/>
              </w:rPr>
              <w:t>6.</w:t>
            </w:r>
          </w:p>
        </w:tc>
        <w:tc>
          <w:tcPr>
            <w:tcW w:w="1277" w:type="dxa"/>
          </w:tcPr>
          <w:p>
            <w:pPr>
              <w:pStyle w:val="TableParagraph"/>
              <w:spacing w:line="322" w:lineRule="exact" w:before="53"/>
              <w:ind w:left="107"/>
              <w:rPr>
                <w:sz w:val="28"/>
              </w:rPr>
            </w:pPr>
            <w:r>
              <w:rPr>
                <w:spacing w:val="-2"/>
                <w:sz w:val="28"/>
              </w:rPr>
              <w:t>&lt;mdRef</w:t>
            </w:r>
          </w:p>
          <w:p>
            <w:pPr>
              <w:pStyle w:val="TableParagraph"/>
              <w:ind w:left="107"/>
              <w:rPr>
                <w:sz w:val="28"/>
              </w:rPr>
            </w:pPr>
            <w:r>
              <w:rPr>
                <w:spacing w:val="-10"/>
                <w:sz w:val="28"/>
              </w:rPr>
              <w:t>&gt;</w:t>
            </w:r>
          </w:p>
        </w:tc>
        <w:tc>
          <w:tcPr>
            <w:tcW w:w="1984" w:type="dxa"/>
          </w:tcPr>
          <w:p>
            <w:pPr>
              <w:pStyle w:val="TableParagraph"/>
              <w:spacing w:before="53"/>
              <w:ind w:left="108"/>
              <w:rPr>
                <w:sz w:val="28"/>
              </w:rPr>
            </w:pPr>
            <w:r>
              <w:rPr>
                <w:spacing w:val="-2"/>
                <w:sz w:val="28"/>
              </w:rPr>
              <w:t>LOCTYPE</w:t>
            </w:r>
          </w:p>
        </w:tc>
        <w:tc>
          <w:tcPr>
            <w:tcW w:w="993" w:type="dxa"/>
          </w:tcPr>
          <w:p>
            <w:pPr>
              <w:pStyle w:val="TableParagraph"/>
              <w:spacing w:before="53"/>
              <w:ind w:left="106" w:right="218"/>
              <w:rPr>
                <w:sz w:val="28"/>
              </w:rPr>
            </w:pPr>
            <w:r>
              <w:rPr>
                <w:spacing w:val="-4"/>
                <w:sz w:val="28"/>
              </w:rPr>
              <w:t>Bắt buộc</w:t>
            </w:r>
          </w:p>
        </w:tc>
        <w:tc>
          <w:tcPr>
            <w:tcW w:w="4104" w:type="dxa"/>
          </w:tcPr>
          <w:p>
            <w:pPr>
              <w:pStyle w:val="TableParagraph"/>
              <w:spacing w:before="53"/>
              <w:ind w:left="107"/>
              <w:rPr>
                <w:sz w:val="28"/>
              </w:rPr>
            </w:pPr>
            <w:r>
              <w:rPr>
                <w:sz w:val="28"/>
              </w:rPr>
              <w:t>Loại</w:t>
            </w:r>
            <w:r>
              <w:rPr>
                <w:spacing w:val="-4"/>
                <w:sz w:val="28"/>
              </w:rPr>
              <w:t> </w:t>
            </w:r>
            <w:r>
              <w:rPr>
                <w:sz w:val="28"/>
              </w:rPr>
              <w:t>định</w:t>
            </w:r>
            <w:r>
              <w:rPr>
                <w:spacing w:val="-1"/>
                <w:sz w:val="28"/>
              </w:rPr>
              <w:t> </w:t>
            </w:r>
            <w:r>
              <w:rPr>
                <w:spacing w:val="-5"/>
                <w:sz w:val="28"/>
              </w:rPr>
              <w:t>vị</w:t>
            </w:r>
          </w:p>
          <w:p>
            <w:pPr>
              <w:pStyle w:val="TableParagraph"/>
              <w:spacing w:before="60"/>
              <w:ind w:left="107"/>
              <w:rPr>
                <w:sz w:val="28"/>
              </w:rPr>
            </w:pPr>
            <w:r>
              <w:rPr>
                <w:sz w:val="28"/>
              </w:rPr>
              <w:t>Luôn</w:t>
            </w:r>
            <w:r>
              <w:rPr>
                <w:spacing w:val="-2"/>
                <w:sz w:val="28"/>
              </w:rPr>
              <w:t> </w:t>
            </w:r>
            <w:r>
              <w:rPr>
                <w:sz w:val="28"/>
              </w:rPr>
              <w:t>nhận</w:t>
            </w:r>
            <w:r>
              <w:rPr>
                <w:spacing w:val="-1"/>
                <w:sz w:val="28"/>
              </w:rPr>
              <w:t> </w:t>
            </w:r>
            <w:r>
              <w:rPr>
                <w:sz w:val="28"/>
              </w:rPr>
              <w:t>giá</w:t>
            </w:r>
            <w:r>
              <w:rPr>
                <w:spacing w:val="-2"/>
                <w:sz w:val="28"/>
              </w:rPr>
              <w:t> </w:t>
            </w:r>
            <w:r>
              <w:rPr>
                <w:sz w:val="28"/>
              </w:rPr>
              <w:t>trị</w:t>
            </w:r>
            <w:r>
              <w:rPr>
                <w:spacing w:val="-2"/>
                <w:sz w:val="28"/>
              </w:rPr>
              <w:t> </w:t>
            </w:r>
            <w:r>
              <w:rPr>
                <w:sz w:val="28"/>
              </w:rPr>
              <w:t>=</w:t>
            </w:r>
            <w:r>
              <w:rPr>
                <w:spacing w:val="-2"/>
                <w:sz w:val="28"/>
              </w:rPr>
              <w:t> “URL”</w:t>
            </w:r>
          </w:p>
        </w:tc>
      </w:tr>
      <w:tr>
        <w:trPr>
          <w:trHeight w:val="825" w:hRule="atLeast"/>
        </w:trPr>
        <w:tc>
          <w:tcPr>
            <w:tcW w:w="703" w:type="dxa"/>
          </w:tcPr>
          <w:p>
            <w:pPr>
              <w:pStyle w:val="TableParagraph"/>
              <w:spacing w:before="52"/>
              <w:ind w:left="139"/>
              <w:rPr>
                <w:sz w:val="28"/>
              </w:rPr>
            </w:pPr>
            <w:r>
              <w:rPr>
                <w:spacing w:val="-5"/>
                <w:sz w:val="28"/>
              </w:rPr>
              <w:t>7.</w:t>
            </w:r>
          </w:p>
        </w:tc>
        <w:tc>
          <w:tcPr>
            <w:tcW w:w="1277" w:type="dxa"/>
          </w:tcPr>
          <w:p>
            <w:pPr>
              <w:pStyle w:val="TableParagraph"/>
              <w:spacing w:line="322" w:lineRule="exact" w:before="52"/>
              <w:ind w:left="107"/>
              <w:rPr>
                <w:sz w:val="28"/>
              </w:rPr>
            </w:pPr>
            <w:r>
              <w:rPr>
                <w:spacing w:val="-2"/>
                <w:sz w:val="28"/>
              </w:rPr>
              <w:t>&lt;mdRef</w:t>
            </w:r>
          </w:p>
          <w:p>
            <w:pPr>
              <w:pStyle w:val="TableParagraph"/>
              <w:ind w:left="107"/>
              <w:rPr>
                <w:sz w:val="28"/>
              </w:rPr>
            </w:pPr>
            <w:r>
              <w:rPr>
                <w:spacing w:val="-10"/>
                <w:sz w:val="28"/>
              </w:rPr>
              <w:t>&gt;</w:t>
            </w:r>
          </w:p>
        </w:tc>
        <w:tc>
          <w:tcPr>
            <w:tcW w:w="1984" w:type="dxa"/>
          </w:tcPr>
          <w:p>
            <w:pPr>
              <w:pStyle w:val="TableParagraph"/>
              <w:spacing w:before="52"/>
              <w:ind w:left="108"/>
              <w:rPr>
                <w:sz w:val="28"/>
              </w:rPr>
            </w:pPr>
            <w:r>
              <w:rPr>
                <w:spacing w:val="-2"/>
                <w:sz w:val="28"/>
              </w:rPr>
              <w:t>MDTYPE</w:t>
            </w:r>
          </w:p>
        </w:tc>
        <w:tc>
          <w:tcPr>
            <w:tcW w:w="993" w:type="dxa"/>
          </w:tcPr>
          <w:p>
            <w:pPr>
              <w:pStyle w:val="TableParagraph"/>
              <w:spacing w:before="52"/>
              <w:ind w:left="106" w:right="218"/>
              <w:rPr>
                <w:sz w:val="28"/>
              </w:rPr>
            </w:pPr>
            <w:r>
              <w:rPr>
                <w:spacing w:val="-4"/>
                <w:sz w:val="28"/>
              </w:rPr>
              <w:t>Bắt buộc</w:t>
            </w:r>
          </w:p>
        </w:tc>
        <w:tc>
          <w:tcPr>
            <w:tcW w:w="4104" w:type="dxa"/>
          </w:tcPr>
          <w:p>
            <w:pPr>
              <w:pStyle w:val="TableParagraph"/>
              <w:spacing w:line="382" w:lineRule="exact" w:before="8"/>
              <w:ind w:left="107" w:right="504"/>
              <w:rPr>
                <w:sz w:val="28"/>
              </w:rPr>
            </w:pPr>
            <w:r>
              <w:rPr>
                <w:sz w:val="28"/>
              </w:rPr>
              <w:t>Loại</w:t>
            </w:r>
            <w:r>
              <w:rPr>
                <w:spacing w:val="-7"/>
                <w:sz w:val="28"/>
              </w:rPr>
              <w:t> </w:t>
            </w:r>
            <w:r>
              <w:rPr>
                <w:sz w:val="28"/>
              </w:rPr>
              <w:t>dữ</w:t>
            </w:r>
            <w:r>
              <w:rPr>
                <w:spacing w:val="-6"/>
                <w:sz w:val="28"/>
              </w:rPr>
              <w:t> </w:t>
            </w:r>
            <w:r>
              <w:rPr>
                <w:sz w:val="28"/>
              </w:rPr>
              <w:t>liệu</w:t>
            </w:r>
            <w:r>
              <w:rPr>
                <w:spacing w:val="-7"/>
                <w:sz w:val="28"/>
              </w:rPr>
              <w:t> </w:t>
            </w:r>
            <w:r>
              <w:rPr>
                <w:sz w:val="28"/>
              </w:rPr>
              <w:t>được</w:t>
            </w:r>
            <w:r>
              <w:rPr>
                <w:spacing w:val="-7"/>
                <w:sz w:val="28"/>
              </w:rPr>
              <w:t> </w:t>
            </w:r>
            <w:r>
              <w:rPr>
                <w:sz w:val="28"/>
              </w:rPr>
              <w:t>tham</w:t>
            </w:r>
            <w:r>
              <w:rPr>
                <w:spacing w:val="-7"/>
                <w:sz w:val="28"/>
              </w:rPr>
              <w:t> </w:t>
            </w:r>
            <w:r>
              <w:rPr>
                <w:sz w:val="28"/>
              </w:rPr>
              <w:t>chiếu Ví dụ: “PREMIS”</w:t>
            </w:r>
          </w:p>
        </w:tc>
      </w:tr>
      <w:tr>
        <w:trPr>
          <w:trHeight w:val="762" w:hRule="atLeast"/>
        </w:trPr>
        <w:tc>
          <w:tcPr>
            <w:tcW w:w="703" w:type="dxa"/>
          </w:tcPr>
          <w:p>
            <w:pPr>
              <w:pStyle w:val="TableParagraph"/>
              <w:spacing w:before="52"/>
              <w:ind w:left="139"/>
              <w:rPr>
                <w:sz w:val="28"/>
              </w:rPr>
            </w:pPr>
            <w:r>
              <w:rPr>
                <w:spacing w:val="-5"/>
                <w:sz w:val="28"/>
              </w:rPr>
              <w:t>8.</w:t>
            </w:r>
          </w:p>
        </w:tc>
        <w:tc>
          <w:tcPr>
            <w:tcW w:w="1277" w:type="dxa"/>
          </w:tcPr>
          <w:p>
            <w:pPr>
              <w:pStyle w:val="TableParagraph"/>
              <w:spacing w:line="322" w:lineRule="exact" w:before="52"/>
              <w:ind w:left="107"/>
              <w:rPr>
                <w:sz w:val="28"/>
              </w:rPr>
            </w:pPr>
            <w:r>
              <w:rPr>
                <w:spacing w:val="-2"/>
                <w:sz w:val="28"/>
              </w:rPr>
              <w:t>&lt;mdRef</w:t>
            </w:r>
          </w:p>
          <w:p>
            <w:pPr>
              <w:pStyle w:val="TableParagraph"/>
              <w:ind w:left="107"/>
              <w:rPr>
                <w:sz w:val="28"/>
              </w:rPr>
            </w:pPr>
            <w:r>
              <w:rPr>
                <w:spacing w:val="-10"/>
                <w:sz w:val="28"/>
              </w:rPr>
              <w:t>&gt;</w:t>
            </w:r>
          </w:p>
        </w:tc>
        <w:tc>
          <w:tcPr>
            <w:tcW w:w="1984" w:type="dxa"/>
          </w:tcPr>
          <w:p>
            <w:pPr>
              <w:pStyle w:val="TableParagraph"/>
              <w:spacing w:before="52"/>
              <w:ind w:left="108"/>
              <w:rPr>
                <w:sz w:val="28"/>
              </w:rPr>
            </w:pPr>
            <w:r>
              <w:rPr>
                <w:spacing w:val="-2"/>
                <w:sz w:val="28"/>
              </w:rPr>
              <w:t>xlink:href</w:t>
            </w:r>
          </w:p>
        </w:tc>
        <w:tc>
          <w:tcPr>
            <w:tcW w:w="993" w:type="dxa"/>
          </w:tcPr>
          <w:p>
            <w:pPr>
              <w:pStyle w:val="TableParagraph"/>
              <w:spacing w:before="52"/>
              <w:ind w:left="106" w:right="218"/>
              <w:rPr>
                <w:sz w:val="28"/>
              </w:rPr>
            </w:pPr>
            <w:r>
              <w:rPr>
                <w:spacing w:val="-4"/>
                <w:sz w:val="28"/>
              </w:rPr>
              <w:t>Bắt buộc</w:t>
            </w:r>
          </w:p>
        </w:tc>
        <w:tc>
          <w:tcPr>
            <w:tcW w:w="4104" w:type="dxa"/>
          </w:tcPr>
          <w:p>
            <w:pPr>
              <w:pStyle w:val="TableParagraph"/>
              <w:spacing w:before="52"/>
              <w:ind w:left="107"/>
              <w:rPr>
                <w:sz w:val="28"/>
              </w:rPr>
            </w:pPr>
            <w:r>
              <w:rPr>
                <w:sz w:val="28"/>
              </w:rPr>
              <w:t>Đường</w:t>
            </w:r>
            <w:r>
              <w:rPr>
                <w:spacing w:val="-7"/>
                <w:sz w:val="28"/>
              </w:rPr>
              <w:t> </w:t>
            </w:r>
            <w:r>
              <w:rPr>
                <w:sz w:val="28"/>
              </w:rPr>
              <w:t>dẫn</w:t>
            </w:r>
            <w:r>
              <w:rPr>
                <w:spacing w:val="-7"/>
                <w:sz w:val="28"/>
              </w:rPr>
              <w:t> </w:t>
            </w:r>
            <w:r>
              <w:rPr>
                <w:sz w:val="28"/>
              </w:rPr>
              <w:t>đến</w:t>
            </w:r>
            <w:r>
              <w:rPr>
                <w:spacing w:val="-3"/>
                <w:sz w:val="28"/>
              </w:rPr>
              <w:t> </w:t>
            </w:r>
            <w:r>
              <w:rPr>
                <w:sz w:val="28"/>
              </w:rPr>
              <w:t>file</w:t>
            </w:r>
            <w:r>
              <w:rPr>
                <w:spacing w:val="-7"/>
                <w:sz w:val="28"/>
              </w:rPr>
              <w:t> </w:t>
            </w:r>
            <w:r>
              <w:rPr>
                <w:sz w:val="28"/>
              </w:rPr>
              <w:t>dữ</w:t>
            </w:r>
            <w:r>
              <w:rPr>
                <w:spacing w:val="-6"/>
                <w:sz w:val="28"/>
              </w:rPr>
              <w:t> </w:t>
            </w:r>
            <w:r>
              <w:rPr>
                <w:sz w:val="28"/>
              </w:rPr>
              <w:t>liệu</w:t>
            </w:r>
            <w:r>
              <w:rPr>
                <w:spacing w:val="-3"/>
                <w:sz w:val="28"/>
              </w:rPr>
              <w:t> </w:t>
            </w:r>
            <w:r>
              <w:rPr>
                <w:sz w:val="28"/>
              </w:rPr>
              <w:t>đặc</w:t>
            </w:r>
            <w:r>
              <w:rPr>
                <w:spacing w:val="-4"/>
                <w:sz w:val="28"/>
              </w:rPr>
              <w:t> </w:t>
            </w:r>
            <w:r>
              <w:rPr>
                <w:sz w:val="28"/>
              </w:rPr>
              <w:t>tả bảo quản từ thư mục gốc</w:t>
            </w:r>
          </w:p>
        </w:tc>
      </w:tr>
      <w:tr>
        <w:trPr>
          <w:trHeight w:val="2172" w:hRule="atLeast"/>
        </w:trPr>
        <w:tc>
          <w:tcPr>
            <w:tcW w:w="703" w:type="dxa"/>
          </w:tcPr>
          <w:p>
            <w:pPr>
              <w:pStyle w:val="TableParagraph"/>
              <w:spacing w:before="52"/>
              <w:ind w:left="139"/>
              <w:rPr>
                <w:sz w:val="28"/>
              </w:rPr>
            </w:pPr>
            <w:r>
              <w:rPr>
                <w:spacing w:val="-5"/>
                <w:sz w:val="28"/>
              </w:rPr>
              <w:t>9.</w:t>
            </w:r>
          </w:p>
        </w:tc>
        <w:tc>
          <w:tcPr>
            <w:tcW w:w="1277" w:type="dxa"/>
          </w:tcPr>
          <w:p>
            <w:pPr>
              <w:pStyle w:val="TableParagraph"/>
              <w:spacing w:line="322" w:lineRule="exact" w:before="52"/>
              <w:ind w:left="107"/>
              <w:rPr>
                <w:sz w:val="28"/>
              </w:rPr>
            </w:pPr>
            <w:r>
              <w:rPr>
                <w:spacing w:val="-2"/>
                <w:sz w:val="28"/>
              </w:rPr>
              <w:t>&lt;mdRef</w:t>
            </w:r>
          </w:p>
          <w:p>
            <w:pPr>
              <w:pStyle w:val="TableParagraph"/>
              <w:ind w:left="107"/>
              <w:rPr>
                <w:sz w:val="28"/>
              </w:rPr>
            </w:pPr>
            <w:r>
              <w:rPr>
                <w:spacing w:val="-10"/>
                <w:sz w:val="28"/>
              </w:rPr>
              <w:t>&gt;</w:t>
            </w:r>
          </w:p>
        </w:tc>
        <w:tc>
          <w:tcPr>
            <w:tcW w:w="1984" w:type="dxa"/>
          </w:tcPr>
          <w:p>
            <w:pPr>
              <w:pStyle w:val="TableParagraph"/>
              <w:spacing w:before="52"/>
              <w:ind w:left="108"/>
              <w:rPr>
                <w:sz w:val="28"/>
              </w:rPr>
            </w:pPr>
            <w:r>
              <w:rPr>
                <w:spacing w:val="-2"/>
                <w:sz w:val="28"/>
              </w:rPr>
              <w:t>MIMETYPE</w:t>
            </w:r>
          </w:p>
        </w:tc>
        <w:tc>
          <w:tcPr>
            <w:tcW w:w="993" w:type="dxa"/>
          </w:tcPr>
          <w:p>
            <w:pPr>
              <w:pStyle w:val="TableParagraph"/>
              <w:spacing w:before="52"/>
              <w:ind w:left="106" w:right="218"/>
              <w:rPr>
                <w:sz w:val="28"/>
              </w:rPr>
            </w:pPr>
            <w:r>
              <w:rPr>
                <w:spacing w:val="-4"/>
                <w:sz w:val="28"/>
              </w:rPr>
              <w:t>Bắt buộc</w:t>
            </w:r>
          </w:p>
        </w:tc>
        <w:tc>
          <w:tcPr>
            <w:tcW w:w="4104" w:type="dxa"/>
          </w:tcPr>
          <w:p>
            <w:pPr>
              <w:pStyle w:val="TableParagraph"/>
              <w:spacing w:before="52"/>
              <w:ind w:left="107"/>
              <w:rPr>
                <w:sz w:val="28"/>
              </w:rPr>
            </w:pPr>
            <w:r>
              <w:rPr>
                <w:sz w:val="28"/>
              </w:rPr>
              <w:t>Định</w:t>
            </w:r>
            <w:r>
              <w:rPr>
                <w:spacing w:val="-5"/>
                <w:sz w:val="28"/>
              </w:rPr>
              <w:t> </w:t>
            </w:r>
            <w:r>
              <w:rPr>
                <w:sz w:val="28"/>
              </w:rPr>
              <w:t>dạng</w:t>
            </w:r>
            <w:r>
              <w:rPr>
                <w:spacing w:val="-5"/>
                <w:sz w:val="28"/>
              </w:rPr>
              <w:t> </w:t>
            </w:r>
            <w:r>
              <w:rPr>
                <w:sz w:val="28"/>
              </w:rPr>
              <w:t>file</w:t>
            </w:r>
            <w:r>
              <w:rPr>
                <w:spacing w:val="-6"/>
                <w:sz w:val="28"/>
              </w:rPr>
              <w:t> </w:t>
            </w:r>
            <w:r>
              <w:rPr>
                <w:sz w:val="28"/>
              </w:rPr>
              <w:t>của</w:t>
            </w:r>
            <w:r>
              <w:rPr>
                <w:spacing w:val="-6"/>
                <w:sz w:val="28"/>
              </w:rPr>
              <w:t> </w:t>
            </w:r>
            <w:r>
              <w:rPr>
                <w:sz w:val="28"/>
              </w:rPr>
              <w:t>tệp</w:t>
            </w:r>
            <w:r>
              <w:rPr>
                <w:spacing w:val="-5"/>
                <w:sz w:val="28"/>
              </w:rPr>
              <w:t> </w:t>
            </w:r>
            <w:r>
              <w:rPr>
                <w:sz w:val="28"/>
              </w:rPr>
              <w:t>được</w:t>
            </w:r>
            <w:r>
              <w:rPr>
                <w:spacing w:val="-9"/>
                <w:sz w:val="28"/>
              </w:rPr>
              <w:t> </w:t>
            </w:r>
            <w:r>
              <w:rPr>
                <w:sz w:val="28"/>
              </w:rPr>
              <w:t>tham </w:t>
            </w:r>
            <w:r>
              <w:rPr>
                <w:spacing w:val="-2"/>
                <w:sz w:val="28"/>
              </w:rPr>
              <w:t>chiếu</w:t>
            </w:r>
          </w:p>
          <w:p>
            <w:pPr>
              <w:pStyle w:val="TableParagraph"/>
              <w:spacing w:before="60"/>
              <w:ind w:left="107"/>
              <w:rPr>
                <w:sz w:val="28"/>
              </w:rPr>
            </w:pPr>
            <w:r>
              <w:rPr>
                <w:sz w:val="28"/>
              </w:rPr>
              <w:t>Nhận giá trị theo danh sách mimetype (mục 5. Danh sách và định</w:t>
            </w:r>
            <w:r>
              <w:rPr>
                <w:spacing w:val="-10"/>
                <w:sz w:val="28"/>
              </w:rPr>
              <w:t> </w:t>
            </w:r>
            <w:r>
              <w:rPr>
                <w:sz w:val="28"/>
              </w:rPr>
              <w:t>dạng</w:t>
            </w:r>
            <w:r>
              <w:rPr>
                <w:spacing w:val="-10"/>
                <w:sz w:val="28"/>
              </w:rPr>
              <w:t> </w:t>
            </w:r>
            <w:r>
              <w:rPr>
                <w:sz w:val="28"/>
              </w:rPr>
              <w:t>mimetype</w:t>
            </w:r>
            <w:r>
              <w:rPr>
                <w:spacing w:val="-11"/>
                <w:sz w:val="28"/>
              </w:rPr>
              <w:t> </w:t>
            </w:r>
            <w:r>
              <w:rPr>
                <w:sz w:val="28"/>
              </w:rPr>
              <w:t>và</w:t>
            </w:r>
            <w:r>
              <w:rPr>
                <w:spacing w:val="-11"/>
                <w:sz w:val="28"/>
              </w:rPr>
              <w:t> </w:t>
            </w:r>
            <w:r>
              <w:rPr>
                <w:sz w:val="28"/>
              </w:rPr>
              <w:t>extension)</w:t>
            </w:r>
          </w:p>
          <w:p>
            <w:pPr>
              <w:pStyle w:val="TableParagraph"/>
              <w:spacing w:before="61"/>
              <w:ind w:left="107"/>
              <w:rPr>
                <w:sz w:val="28"/>
              </w:rPr>
            </w:pPr>
            <w:r>
              <w:rPr>
                <w:sz w:val="28"/>
              </w:rPr>
              <w:t>Ví</w:t>
            </w:r>
            <w:r>
              <w:rPr>
                <w:spacing w:val="-3"/>
                <w:sz w:val="28"/>
              </w:rPr>
              <w:t> </w:t>
            </w:r>
            <w:r>
              <w:rPr>
                <w:sz w:val="28"/>
              </w:rPr>
              <w:t>dụ:</w:t>
            </w:r>
            <w:r>
              <w:rPr>
                <w:spacing w:val="-1"/>
                <w:sz w:val="28"/>
              </w:rPr>
              <w:t> </w:t>
            </w:r>
            <w:r>
              <w:rPr>
                <w:spacing w:val="-2"/>
                <w:sz w:val="28"/>
              </w:rPr>
              <w:t>text/xml</w:t>
            </w:r>
          </w:p>
        </w:tc>
      </w:tr>
    </w:tbl>
    <w:p>
      <w:pPr>
        <w:pStyle w:val="TableParagraph"/>
        <w:spacing w:after="0"/>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277"/>
        <w:gridCol w:w="1984"/>
        <w:gridCol w:w="993"/>
        <w:gridCol w:w="4104"/>
      </w:tblGrid>
      <w:tr>
        <w:trPr>
          <w:trHeight w:val="763" w:hRule="atLeast"/>
        </w:trPr>
        <w:tc>
          <w:tcPr>
            <w:tcW w:w="703" w:type="dxa"/>
            <w:shd w:val="clear" w:color="auto" w:fill="EDEBE0"/>
          </w:tcPr>
          <w:p>
            <w:pPr>
              <w:pStyle w:val="TableParagraph"/>
              <w:spacing w:before="58"/>
              <w:ind w:left="40"/>
              <w:jc w:val="center"/>
              <w:rPr>
                <w:b/>
                <w:sz w:val="28"/>
              </w:rPr>
            </w:pPr>
            <w:r>
              <w:rPr>
                <w:b/>
                <w:spacing w:val="-5"/>
                <w:sz w:val="28"/>
              </w:rPr>
              <w:t>TT</w:t>
            </w:r>
          </w:p>
        </w:tc>
        <w:tc>
          <w:tcPr>
            <w:tcW w:w="1277" w:type="dxa"/>
            <w:shd w:val="clear" w:color="auto" w:fill="EDEBE0"/>
          </w:tcPr>
          <w:p>
            <w:pPr>
              <w:pStyle w:val="TableParagraph"/>
              <w:spacing w:before="58"/>
              <w:ind w:left="182"/>
              <w:rPr>
                <w:b/>
                <w:sz w:val="28"/>
              </w:rPr>
            </w:pPr>
            <w:r>
              <w:rPr>
                <w:b/>
                <w:sz w:val="28"/>
              </w:rPr>
              <w:t>Tên</w:t>
            </w:r>
            <w:r>
              <w:rPr>
                <w:b/>
                <w:spacing w:val="-2"/>
                <w:sz w:val="28"/>
              </w:rPr>
              <w:t> </w:t>
            </w:r>
            <w:r>
              <w:rPr>
                <w:b/>
                <w:spacing w:val="-5"/>
                <w:sz w:val="28"/>
              </w:rPr>
              <w:t>thẻ</w:t>
            </w:r>
          </w:p>
        </w:tc>
        <w:tc>
          <w:tcPr>
            <w:tcW w:w="1984" w:type="dxa"/>
            <w:shd w:val="clear" w:color="auto" w:fill="EDEBE0"/>
          </w:tcPr>
          <w:p>
            <w:pPr>
              <w:pStyle w:val="TableParagraph"/>
              <w:spacing w:before="58"/>
              <w:ind w:left="333"/>
              <w:rPr>
                <w:b/>
                <w:sz w:val="28"/>
              </w:rPr>
            </w:pPr>
            <w:r>
              <w:rPr>
                <w:b/>
                <w:sz w:val="28"/>
              </w:rPr>
              <w:t>Thuộc</w:t>
            </w:r>
            <w:r>
              <w:rPr>
                <w:b/>
                <w:spacing w:val="-2"/>
                <w:sz w:val="28"/>
              </w:rPr>
              <w:t> </w:t>
            </w:r>
            <w:r>
              <w:rPr>
                <w:b/>
                <w:spacing w:val="-4"/>
                <w:sz w:val="28"/>
              </w:rPr>
              <w:t>tính</w:t>
            </w:r>
          </w:p>
        </w:tc>
        <w:tc>
          <w:tcPr>
            <w:tcW w:w="993" w:type="dxa"/>
            <w:shd w:val="clear" w:color="auto" w:fill="EDEBE0"/>
          </w:tcPr>
          <w:p>
            <w:pPr>
              <w:pStyle w:val="TableParagraph"/>
              <w:spacing w:before="58"/>
              <w:ind w:left="284" w:right="240" w:hanging="32"/>
              <w:rPr>
                <w:b/>
                <w:sz w:val="28"/>
              </w:rPr>
            </w:pPr>
            <w:r>
              <w:rPr>
                <w:b/>
                <w:spacing w:val="-4"/>
                <w:sz w:val="28"/>
              </w:rPr>
              <w:t>Yêu </w:t>
            </w:r>
            <w:r>
              <w:rPr>
                <w:b/>
                <w:spacing w:val="-5"/>
                <w:sz w:val="28"/>
              </w:rPr>
              <w:t>cầu</w:t>
            </w:r>
          </w:p>
        </w:tc>
        <w:tc>
          <w:tcPr>
            <w:tcW w:w="4104" w:type="dxa"/>
            <w:shd w:val="clear" w:color="auto" w:fill="EDEBE0"/>
          </w:tcPr>
          <w:p>
            <w:pPr>
              <w:pStyle w:val="TableParagraph"/>
              <w:spacing w:before="58"/>
              <w:ind w:left="11" w:right="3"/>
              <w:jc w:val="center"/>
              <w:rPr>
                <w:b/>
                <w:sz w:val="28"/>
              </w:rPr>
            </w:pPr>
            <w:r>
              <w:rPr>
                <w:b/>
                <w:sz w:val="28"/>
              </w:rPr>
              <w:t>Mô</w:t>
            </w:r>
            <w:r>
              <w:rPr>
                <w:b/>
                <w:spacing w:val="-1"/>
                <w:sz w:val="28"/>
              </w:rPr>
              <w:t> </w:t>
            </w:r>
            <w:r>
              <w:rPr>
                <w:b/>
                <w:spacing w:val="-5"/>
                <w:sz w:val="28"/>
              </w:rPr>
              <w:t>tả</w:t>
            </w:r>
          </w:p>
        </w:tc>
      </w:tr>
      <w:tr>
        <w:trPr>
          <w:trHeight w:val="1528" w:hRule="atLeast"/>
        </w:trPr>
        <w:tc>
          <w:tcPr>
            <w:tcW w:w="703" w:type="dxa"/>
          </w:tcPr>
          <w:p>
            <w:pPr>
              <w:pStyle w:val="TableParagraph"/>
              <w:spacing w:before="52"/>
              <w:ind w:left="62" w:right="120"/>
              <w:jc w:val="center"/>
              <w:rPr>
                <w:sz w:val="28"/>
              </w:rPr>
            </w:pPr>
            <w:r>
              <w:rPr>
                <w:spacing w:val="-5"/>
                <w:sz w:val="28"/>
              </w:rPr>
              <w:t>10.</w:t>
            </w:r>
          </w:p>
        </w:tc>
        <w:tc>
          <w:tcPr>
            <w:tcW w:w="1277" w:type="dxa"/>
          </w:tcPr>
          <w:p>
            <w:pPr>
              <w:pStyle w:val="TableParagraph"/>
              <w:spacing w:before="52"/>
              <w:ind w:left="107"/>
              <w:rPr>
                <w:sz w:val="28"/>
              </w:rPr>
            </w:pPr>
            <w:r>
              <w:rPr>
                <w:spacing w:val="-2"/>
                <w:sz w:val="28"/>
              </w:rPr>
              <w:t>&lt;mdRef</w:t>
            </w:r>
          </w:p>
          <w:p>
            <w:pPr>
              <w:pStyle w:val="TableParagraph"/>
              <w:spacing w:before="3"/>
              <w:ind w:left="107"/>
              <w:rPr>
                <w:sz w:val="28"/>
              </w:rPr>
            </w:pPr>
            <w:r>
              <w:rPr>
                <w:spacing w:val="-10"/>
                <w:sz w:val="28"/>
              </w:rPr>
              <w:t>&gt;</w:t>
            </w:r>
          </w:p>
        </w:tc>
        <w:tc>
          <w:tcPr>
            <w:tcW w:w="1984" w:type="dxa"/>
          </w:tcPr>
          <w:p>
            <w:pPr>
              <w:pStyle w:val="TableParagraph"/>
              <w:spacing w:before="52"/>
              <w:ind w:left="108"/>
              <w:rPr>
                <w:sz w:val="28"/>
              </w:rPr>
            </w:pPr>
            <w:r>
              <w:rPr>
                <w:spacing w:val="-4"/>
                <w:sz w:val="28"/>
              </w:rPr>
              <w:t>SIZE</w:t>
            </w:r>
          </w:p>
        </w:tc>
        <w:tc>
          <w:tcPr>
            <w:tcW w:w="993" w:type="dxa"/>
          </w:tcPr>
          <w:p>
            <w:pPr>
              <w:pStyle w:val="TableParagraph"/>
              <w:spacing w:line="242" w:lineRule="auto" w:before="52"/>
              <w:ind w:left="106" w:right="218"/>
              <w:rPr>
                <w:sz w:val="28"/>
              </w:rPr>
            </w:pPr>
            <w:r>
              <w:rPr>
                <w:spacing w:val="-4"/>
                <w:sz w:val="28"/>
              </w:rPr>
              <w:t>Bắt buộc</w:t>
            </w:r>
          </w:p>
        </w:tc>
        <w:tc>
          <w:tcPr>
            <w:tcW w:w="4104" w:type="dxa"/>
          </w:tcPr>
          <w:p>
            <w:pPr>
              <w:pStyle w:val="TableParagraph"/>
              <w:spacing w:line="242" w:lineRule="auto" w:before="52"/>
              <w:ind w:left="107" w:right="504"/>
              <w:rPr>
                <w:sz w:val="28"/>
              </w:rPr>
            </w:pPr>
            <w:r>
              <w:rPr>
                <w:sz w:val="28"/>
              </w:rPr>
              <w:t>Dung</w:t>
            </w:r>
            <w:r>
              <w:rPr>
                <w:spacing w:val="-8"/>
                <w:sz w:val="28"/>
              </w:rPr>
              <w:t> </w:t>
            </w:r>
            <w:r>
              <w:rPr>
                <w:sz w:val="28"/>
              </w:rPr>
              <w:t>lượng</w:t>
            </w:r>
            <w:r>
              <w:rPr>
                <w:spacing w:val="-8"/>
                <w:sz w:val="28"/>
              </w:rPr>
              <w:t> </w:t>
            </w:r>
            <w:r>
              <w:rPr>
                <w:sz w:val="28"/>
              </w:rPr>
              <w:t>của</w:t>
            </w:r>
            <w:r>
              <w:rPr>
                <w:spacing w:val="-9"/>
                <w:sz w:val="28"/>
              </w:rPr>
              <w:t> </w:t>
            </w:r>
            <w:r>
              <w:rPr>
                <w:sz w:val="28"/>
              </w:rPr>
              <w:t>file</w:t>
            </w:r>
            <w:r>
              <w:rPr>
                <w:spacing w:val="-12"/>
                <w:sz w:val="28"/>
              </w:rPr>
              <w:t> </w:t>
            </w:r>
            <w:r>
              <w:rPr>
                <w:sz w:val="28"/>
              </w:rPr>
              <w:t>metadata đang trỏ tới</w:t>
            </w:r>
          </w:p>
          <w:p>
            <w:pPr>
              <w:pStyle w:val="TableParagraph"/>
              <w:spacing w:line="382" w:lineRule="exact" w:before="12"/>
              <w:ind w:left="107" w:right="1338"/>
              <w:rPr>
                <w:sz w:val="28"/>
              </w:rPr>
            </w:pPr>
            <w:r>
              <w:rPr>
                <w:sz w:val="28"/>
              </w:rPr>
              <w:t>Đơn</w:t>
            </w:r>
            <w:r>
              <w:rPr>
                <w:spacing w:val="-7"/>
                <w:sz w:val="28"/>
              </w:rPr>
              <w:t> </w:t>
            </w:r>
            <w:r>
              <w:rPr>
                <w:sz w:val="28"/>
              </w:rPr>
              <w:t>vị</w:t>
            </w:r>
            <w:r>
              <w:rPr>
                <w:spacing w:val="-8"/>
                <w:sz w:val="28"/>
              </w:rPr>
              <w:t> </w:t>
            </w:r>
            <w:r>
              <w:rPr>
                <w:sz w:val="28"/>
              </w:rPr>
              <w:t>bytes,</w:t>
            </w:r>
            <w:r>
              <w:rPr>
                <w:spacing w:val="-12"/>
                <w:sz w:val="28"/>
              </w:rPr>
              <w:t> </w:t>
            </w:r>
            <w:r>
              <w:rPr>
                <w:sz w:val="28"/>
              </w:rPr>
              <w:t>kiểu</w:t>
            </w:r>
            <w:r>
              <w:rPr>
                <w:spacing w:val="-11"/>
                <w:sz w:val="28"/>
              </w:rPr>
              <w:t> </w:t>
            </w:r>
            <w:r>
              <w:rPr>
                <w:sz w:val="28"/>
              </w:rPr>
              <w:t>int Ví dụ: SIZE="369"</w:t>
            </w:r>
          </w:p>
        </w:tc>
      </w:tr>
      <w:tr>
        <w:trPr>
          <w:trHeight w:val="1147" w:hRule="atLeast"/>
        </w:trPr>
        <w:tc>
          <w:tcPr>
            <w:tcW w:w="703" w:type="dxa"/>
          </w:tcPr>
          <w:p>
            <w:pPr>
              <w:pStyle w:val="TableParagraph"/>
              <w:spacing w:before="52"/>
              <w:ind w:left="62" w:right="120"/>
              <w:jc w:val="center"/>
              <w:rPr>
                <w:sz w:val="28"/>
              </w:rPr>
            </w:pPr>
            <w:r>
              <w:rPr>
                <w:spacing w:val="-5"/>
                <w:sz w:val="28"/>
              </w:rPr>
              <w:t>11.</w:t>
            </w:r>
          </w:p>
        </w:tc>
        <w:tc>
          <w:tcPr>
            <w:tcW w:w="1277" w:type="dxa"/>
          </w:tcPr>
          <w:p>
            <w:pPr>
              <w:pStyle w:val="TableParagraph"/>
              <w:spacing w:line="322" w:lineRule="exact" w:before="52"/>
              <w:ind w:left="107"/>
              <w:rPr>
                <w:sz w:val="28"/>
              </w:rPr>
            </w:pPr>
            <w:r>
              <w:rPr>
                <w:spacing w:val="-2"/>
                <w:sz w:val="28"/>
              </w:rPr>
              <w:t>&lt;mdRef</w:t>
            </w:r>
          </w:p>
          <w:p>
            <w:pPr>
              <w:pStyle w:val="TableParagraph"/>
              <w:ind w:left="107"/>
              <w:rPr>
                <w:sz w:val="28"/>
              </w:rPr>
            </w:pPr>
            <w:r>
              <w:rPr>
                <w:spacing w:val="-10"/>
                <w:sz w:val="28"/>
              </w:rPr>
              <w:t>&gt;</w:t>
            </w:r>
          </w:p>
        </w:tc>
        <w:tc>
          <w:tcPr>
            <w:tcW w:w="1984" w:type="dxa"/>
          </w:tcPr>
          <w:p>
            <w:pPr>
              <w:pStyle w:val="TableParagraph"/>
              <w:spacing w:before="52"/>
              <w:ind w:left="108"/>
              <w:rPr>
                <w:sz w:val="28"/>
              </w:rPr>
            </w:pPr>
            <w:r>
              <w:rPr>
                <w:spacing w:val="-2"/>
                <w:sz w:val="28"/>
              </w:rPr>
              <w:t>CREATED</w:t>
            </w:r>
          </w:p>
        </w:tc>
        <w:tc>
          <w:tcPr>
            <w:tcW w:w="993" w:type="dxa"/>
          </w:tcPr>
          <w:p>
            <w:pPr>
              <w:pStyle w:val="TableParagraph"/>
              <w:spacing w:before="52"/>
              <w:ind w:left="106" w:right="218"/>
              <w:rPr>
                <w:sz w:val="28"/>
              </w:rPr>
            </w:pPr>
            <w:r>
              <w:rPr>
                <w:spacing w:val="-4"/>
                <w:sz w:val="28"/>
              </w:rPr>
              <w:t>Bắt buộc</w:t>
            </w:r>
          </w:p>
        </w:tc>
        <w:tc>
          <w:tcPr>
            <w:tcW w:w="4104" w:type="dxa"/>
          </w:tcPr>
          <w:p>
            <w:pPr>
              <w:pStyle w:val="TableParagraph"/>
              <w:spacing w:line="264" w:lineRule="auto" w:before="52"/>
              <w:ind w:left="107" w:right="152"/>
              <w:rPr>
                <w:sz w:val="28"/>
              </w:rPr>
            </w:pPr>
            <w:r>
              <w:rPr>
                <w:sz w:val="28"/>
              </w:rPr>
              <w:t>Ngày</w:t>
            </w:r>
            <w:r>
              <w:rPr>
                <w:spacing w:val="-8"/>
                <w:sz w:val="28"/>
              </w:rPr>
              <w:t> </w:t>
            </w:r>
            <w:r>
              <w:rPr>
                <w:sz w:val="28"/>
              </w:rPr>
              <w:t>tạo</w:t>
            </w:r>
            <w:r>
              <w:rPr>
                <w:spacing w:val="-4"/>
                <w:sz w:val="28"/>
              </w:rPr>
              <w:t> </w:t>
            </w:r>
            <w:r>
              <w:rPr>
                <w:sz w:val="28"/>
              </w:rPr>
              <w:t>của</w:t>
            </w:r>
            <w:r>
              <w:rPr>
                <w:spacing w:val="-7"/>
                <w:sz w:val="28"/>
              </w:rPr>
              <w:t> </w:t>
            </w:r>
            <w:r>
              <w:rPr>
                <w:sz w:val="28"/>
              </w:rPr>
              <w:t>tệp</w:t>
            </w:r>
            <w:r>
              <w:rPr>
                <w:spacing w:val="-4"/>
                <w:sz w:val="28"/>
              </w:rPr>
              <w:t> </w:t>
            </w:r>
            <w:r>
              <w:rPr>
                <w:sz w:val="28"/>
              </w:rPr>
              <w:t>được</w:t>
            </w:r>
            <w:r>
              <w:rPr>
                <w:spacing w:val="-5"/>
                <w:sz w:val="28"/>
              </w:rPr>
              <w:t> </w:t>
            </w:r>
            <w:r>
              <w:rPr>
                <w:sz w:val="28"/>
              </w:rPr>
              <w:t>tham</w:t>
            </w:r>
            <w:r>
              <w:rPr>
                <w:spacing w:val="-10"/>
                <w:sz w:val="28"/>
              </w:rPr>
              <w:t> </w:t>
            </w:r>
            <w:r>
              <w:rPr>
                <w:sz w:val="28"/>
              </w:rPr>
              <w:t>chiếu Kiểu dữ liệu datetime: YYYY- </w:t>
            </w:r>
            <w:r>
              <w:rPr>
                <w:spacing w:val="-2"/>
                <w:sz w:val="28"/>
              </w:rPr>
              <w:t>MM-DDThh:mm:ss.sTZD</w:t>
            </w:r>
          </w:p>
        </w:tc>
      </w:tr>
      <w:tr>
        <w:trPr>
          <w:trHeight w:val="822" w:hRule="atLeast"/>
        </w:trPr>
        <w:tc>
          <w:tcPr>
            <w:tcW w:w="703" w:type="dxa"/>
          </w:tcPr>
          <w:p>
            <w:pPr>
              <w:pStyle w:val="TableParagraph"/>
              <w:spacing w:before="52"/>
              <w:ind w:left="62" w:right="120"/>
              <w:jc w:val="center"/>
              <w:rPr>
                <w:sz w:val="28"/>
              </w:rPr>
            </w:pPr>
            <w:r>
              <w:rPr>
                <w:spacing w:val="-5"/>
                <w:sz w:val="28"/>
              </w:rPr>
              <w:t>12.</w:t>
            </w:r>
          </w:p>
        </w:tc>
        <w:tc>
          <w:tcPr>
            <w:tcW w:w="1277" w:type="dxa"/>
          </w:tcPr>
          <w:p>
            <w:pPr>
              <w:pStyle w:val="TableParagraph"/>
              <w:spacing w:line="322" w:lineRule="exact" w:before="52"/>
              <w:ind w:left="107"/>
              <w:rPr>
                <w:sz w:val="28"/>
              </w:rPr>
            </w:pPr>
            <w:r>
              <w:rPr>
                <w:spacing w:val="-2"/>
                <w:sz w:val="28"/>
              </w:rPr>
              <w:t>&lt;mdRef</w:t>
            </w:r>
          </w:p>
          <w:p>
            <w:pPr>
              <w:pStyle w:val="TableParagraph"/>
              <w:ind w:left="107"/>
              <w:rPr>
                <w:sz w:val="28"/>
              </w:rPr>
            </w:pPr>
            <w:r>
              <w:rPr>
                <w:spacing w:val="-10"/>
                <w:sz w:val="28"/>
              </w:rPr>
              <w:t>&gt;</w:t>
            </w:r>
          </w:p>
        </w:tc>
        <w:tc>
          <w:tcPr>
            <w:tcW w:w="1984" w:type="dxa"/>
          </w:tcPr>
          <w:p>
            <w:pPr>
              <w:pStyle w:val="TableParagraph"/>
              <w:spacing w:before="52"/>
              <w:ind w:left="108"/>
              <w:rPr>
                <w:sz w:val="28"/>
              </w:rPr>
            </w:pPr>
            <w:r>
              <w:rPr>
                <w:spacing w:val="-2"/>
                <w:sz w:val="28"/>
              </w:rPr>
              <w:t>CHECKSUMT </w:t>
            </w:r>
            <w:r>
              <w:rPr>
                <w:spacing w:val="-4"/>
                <w:sz w:val="28"/>
              </w:rPr>
              <w:t>YPE</w:t>
            </w:r>
          </w:p>
        </w:tc>
        <w:tc>
          <w:tcPr>
            <w:tcW w:w="993" w:type="dxa"/>
          </w:tcPr>
          <w:p>
            <w:pPr>
              <w:pStyle w:val="TableParagraph"/>
              <w:spacing w:before="52"/>
              <w:ind w:left="106" w:right="218"/>
              <w:rPr>
                <w:sz w:val="28"/>
              </w:rPr>
            </w:pPr>
            <w:r>
              <w:rPr>
                <w:spacing w:val="-4"/>
                <w:sz w:val="28"/>
              </w:rPr>
              <w:t>Bắt buộc</w:t>
            </w:r>
          </w:p>
        </w:tc>
        <w:tc>
          <w:tcPr>
            <w:tcW w:w="4104" w:type="dxa"/>
          </w:tcPr>
          <w:p>
            <w:pPr>
              <w:pStyle w:val="TableParagraph"/>
              <w:spacing w:line="382" w:lineRule="exact" w:before="8"/>
              <w:ind w:left="107" w:right="866"/>
              <w:rPr>
                <w:sz w:val="28"/>
              </w:rPr>
            </w:pPr>
            <w:r>
              <w:rPr>
                <w:sz w:val="28"/>
              </w:rPr>
              <w:t>Giải</w:t>
            </w:r>
            <w:r>
              <w:rPr>
                <w:spacing w:val="-9"/>
                <w:sz w:val="28"/>
              </w:rPr>
              <w:t> </w:t>
            </w:r>
            <w:r>
              <w:rPr>
                <w:sz w:val="28"/>
              </w:rPr>
              <w:t>thuật</w:t>
            </w:r>
            <w:r>
              <w:rPr>
                <w:spacing w:val="-5"/>
                <w:sz w:val="28"/>
              </w:rPr>
              <w:t> </w:t>
            </w:r>
            <w:r>
              <w:rPr>
                <w:sz w:val="28"/>
              </w:rPr>
              <w:t>băm</w:t>
            </w:r>
            <w:r>
              <w:rPr>
                <w:spacing w:val="-10"/>
                <w:sz w:val="28"/>
              </w:rPr>
              <w:t> </w:t>
            </w:r>
            <w:r>
              <w:rPr>
                <w:sz w:val="28"/>
              </w:rPr>
              <w:t>dữ</w:t>
            </w:r>
            <w:r>
              <w:rPr>
                <w:spacing w:val="-8"/>
                <w:sz w:val="28"/>
              </w:rPr>
              <w:t> </w:t>
            </w:r>
            <w:r>
              <w:rPr>
                <w:sz w:val="28"/>
              </w:rPr>
              <w:t>liệu</w:t>
            </w:r>
            <w:r>
              <w:rPr>
                <w:spacing w:val="-5"/>
                <w:sz w:val="28"/>
              </w:rPr>
              <w:t> </w:t>
            </w:r>
            <w:r>
              <w:rPr>
                <w:sz w:val="28"/>
              </w:rPr>
              <w:t>file. Mặc định là SHA-256</w:t>
            </w:r>
          </w:p>
        </w:tc>
      </w:tr>
      <w:tr>
        <w:trPr>
          <w:trHeight w:val="765" w:hRule="atLeast"/>
        </w:trPr>
        <w:tc>
          <w:tcPr>
            <w:tcW w:w="703" w:type="dxa"/>
          </w:tcPr>
          <w:p>
            <w:pPr>
              <w:pStyle w:val="TableParagraph"/>
              <w:spacing w:before="52"/>
              <w:ind w:left="62" w:right="120"/>
              <w:jc w:val="center"/>
              <w:rPr>
                <w:sz w:val="28"/>
              </w:rPr>
            </w:pPr>
            <w:r>
              <w:rPr>
                <w:spacing w:val="-5"/>
                <w:sz w:val="28"/>
              </w:rPr>
              <w:t>13.</w:t>
            </w:r>
          </w:p>
        </w:tc>
        <w:tc>
          <w:tcPr>
            <w:tcW w:w="1277" w:type="dxa"/>
          </w:tcPr>
          <w:p>
            <w:pPr>
              <w:pStyle w:val="TableParagraph"/>
              <w:spacing w:before="52"/>
              <w:ind w:left="107"/>
              <w:rPr>
                <w:sz w:val="28"/>
              </w:rPr>
            </w:pPr>
            <w:r>
              <w:rPr>
                <w:spacing w:val="-2"/>
                <w:sz w:val="28"/>
              </w:rPr>
              <w:t>&lt;mdRef</w:t>
            </w:r>
          </w:p>
          <w:p>
            <w:pPr>
              <w:pStyle w:val="TableParagraph"/>
              <w:spacing w:before="3"/>
              <w:ind w:left="107"/>
              <w:rPr>
                <w:sz w:val="28"/>
              </w:rPr>
            </w:pPr>
            <w:r>
              <w:rPr>
                <w:spacing w:val="-10"/>
                <w:sz w:val="28"/>
              </w:rPr>
              <w:t>&gt;</w:t>
            </w:r>
          </w:p>
        </w:tc>
        <w:tc>
          <w:tcPr>
            <w:tcW w:w="1984" w:type="dxa"/>
          </w:tcPr>
          <w:p>
            <w:pPr>
              <w:pStyle w:val="TableParagraph"/>
              <w:spacing w:before="52"/>
              <w:ind w:left="108"/>
              <w:rPr>
                <w:sz w:val="28"/>
              </w:rPr>
            </w:pPr>
            <w:r>
              <w:rPr>
                <w:spacing w:val="-2"/>
                <w:sz w:val="28"/>
              </w:rPr>
              <w:t>CHECKSUM</w:t>
            </w:r>
          </w:p>
        </w:tc>
        <w:tc>
          <w:tcPr>
            <w:tcW w:w="993" w:type="dxa"/>
          </w:tcPr>
          <w:p>
            <w:pPr>
              <w:pStyle w:val="TableParagraph"/>
              <w:spacing w:line="242" w:lineRule="auto" w:before="52"/>
              <w:ind w:left="106" w:right="218"/>
              <w:rPr>
                <w:sz w:val="28"/>
              </w:rPr>
            </w:pPr>
            <w:r>
              <w:rPr>
                <w:spacing w:val="-4"/>
                <w:sz w:val="28"/>
              </w:rPr>
              <w:t>Bắt buộc</w:t>
            </w:r>
          </w:p>
        </w:tc>
        <w:tc>
          <w:tcPr>
            <w:tcW w:w="4104" w:type="dxa"/>
          </w:tcPr>
          <w:p>
            <w:pPr>
              <w:pStyle w:val="TableParagraph"/>
              <w:spacing w:before="52"/>
              <w:ind w:left="107"/>
              <w:rPr>
                <w:sz w:val="28"/>
              </w:rPr>
            </w:pPr>
            <w:r>
              <w:rPr>
                <w:sz w:val="28"/>
              </w:rPr>
              <w:t>Giá</w:t>
            </w:r>
            <w:r>
              <w:rPr>
                <w:spacing w:val="-3"/>
                <w:sz w:val="28"/>
              </w:rPr>
              <w:t> </w:t>
            </w:r>
            <w:r>
              <w:rPr>
                <w:sz w:val="28"/>
              </w:rPr>
              <w:t>trị</w:t>
            </w:r>
            <w:r>
              <w:rPr>
                <w:spacing w:val="-3"/>
                <w:sz w:val="28"/>
              </w:rPr>
              <w:t> </w:t>
            </w:r>
            <w:r>
              <w:rPr>
                <w:sz w:val="28"/>
              </w:rPr>
              <w:t>giải</w:t>
            </w:r>
            <w:r>
              <w:rPr>
                <w:spacing w:val="-2"/>
                <w:sz w:val="28"/>
              </w:rPr>
              <w:t> </w:t>
            </w:r>
            <w:r>
              <w:rPr>
                <w:sz w:val="28"/>
              </w:rPr>
              <w:t>thuật</w:t>
            </w:r>
            <w:r>
              <w:rPr>
                <w:spacing w:val="-4"/>
                <w:sz w:val="28"/>
              </w:rPr>
              <w:t> băm.</w:t>
            </w:r>
          </w:p>
        </w:tc>
      </w:tr>
      <w:tr>
        <w:trPr>
          <w:trHeight w:val="6845" w:hRule="atLeast"/>
        </w:trPr>
        <w:tc>
          <w:tcPr>
            <w:tcW w:w="703" w:type="dxa"/>
          </w:tcPr>
          <w:p>
            <w:pPr>
              <w:pStyle w:val="TableParagraph"/>
              <w:spacing w:before="52"/>
              <w:ind w:left="62" w:right="120"/>
              <w:jc w:val="center"/>
              <w:rPr>
                <w:sz w:val="28"/>
              </w:rPr>
            </w:pPr>
            <w:r>
              <w:rPr>
                <w:spacing w:val="-5"/>
                <w:sz w:val="28"/>
              </w:rPr>
              <w:t>14.</w:t>
            </w:r>
          </w:p>
        </w:tc>
        <w:tc>
          <w:tcPr>
            <w:tcW w:w="1277" w:type="dxa"/>
          </w:tcPr>
          <w:p>
            <w:pPr>
              <w:pStyle w:val="TableParagraph"/>
              <w:spacing w:before="52"/>
              <w:ind w:left="107"/>
              <w:rPr>
                <w:sz w:val="28"/>
              </w:rPr>
            </w:pPr>
            <w:r>
              <w:rPr>
                <w:sz w:val="28"/>
              </w:rPr>
              <w:t>Ví</w:t>
            </w:r>
            <w:r>
              <w:rPr>
                <w:spacing w:val="-1"/>
                <w:sz w:val="28"/>
              </w:rPr>
              <w:t> </w:t>
            </w:r>
            <w:r>
              <w:rPr>
                <w:spacing w:val="-5"/>
                <w:sz w:val="28"/>
              </w:rPr>
              <w:t>dụ:</w:t>
            </w:r>
          </w:p>
        </w:tc>
        <w:tc>
          <w:tcPr>
            <w:tcW w:w="7081" w:type="dxa"/>
            <w:gridSpan w:val="3"/>
          </w:tcPr>
          <w:p>
            <w:pPr>
              <w:pStyle w:val="TableParagraph"/>
              <w:spacing w:line="278" w:lineRule="auto" w:before="151"/>
              <w:ind w:left="108" w:right="192" w:firstLine="453"/>
              <w:rPr>
                <w:sz w:val="28"/>
              </w:rPr>
            </w:pPr>
            <w:r>
              <w:rPr>
                <w:sz w:val="28"/>
              </w:rPr>
              <w:t>&lt;amdSec</w:t>
            </w:r>
            <w:r>
              <w:rPr>
                <w:spacing w:val="-18"/>
                <w:sz w:val="28"/>
              </w:rPr>
              <w:t> </w:t>
            </w:r>
            <w:r>
              <w:rPr>
                <w:sz w:val="28"/>
              </w:rPr>
              <w:t>ID="uuid-4F056D2C-5CED-4992-84C3- </w:t>
            </w:r>
            <w:r>
              <w:rPr>
                <w:spacing w:val="-2"/>
                <w:sz w:val="28"/>
              </w:rPr>
              <w:t>1E5DDBAAFCB4"&gt;</w:t>
            </w:r>
          </w:p>
          <w:p>
            <w:pPr>
              <w:pStyle w:val="TableParagraph"/>
              <w:spacing w:line="278" w:lineRule="auto" w:before="153"/>
              <w:ind w:left="108" w:right="479" w:firstLine="1010"/>
              <w:rPr>
                <w:sz w:val="28"/>
              </w:rPr>
            </w:pPr>
            <w:r>
              <w:rPr>
                <w:sz w:val="28"/>
              </w:rPr>
              <w:t>&lt;digiprovMD</w:t>
            </w:r>
            <w:r>
              <w:rPr>
                <w:spacing w:val="-18"/>
                <w:sz w:val="28"/>
              </w:rPr>
              <w:t> </w:t>
            </w:r>
            <w:r>
              <w:rPr>
                <w:sz w:val="28"/>
              </w:rPr>
              <w:t>ID="uuid-70127CD6-5753-4C33- BB8D-356D522F21C8" STATUS="CURRENT"&gt;</w:t>
            </w:r>
          </w:p>
          <w:p>
            <w:pPr>
              <w:pStyle w:val="TableParagraph"/>
              <w:spacing w:line="278" w:lineRule="auto" w:before="153"/>
              <w:ind w:left="108" w:right="760" w:firstLine="1291"/>
              <w:rPr>
                <w:sz w:val="28"/>
              </w:rPr>
            </w:pPr>
            <w:r>
              <w:rPr>
                <w:sz w:val="28"/>
              </w:rPr>
              <w:t>&lt;mdRef</w:t>
            </w:r>
            <w:r>
              <w:rPr>
                <w:spacing w:val="-18"/>
                <w:sz w:val="28"/>
              </w:rPr>
              <w:t> </w:t>
            </w:r>
            <w:r>
              <w:rPr>
                <w:sz w:val="28"/>
              </w:rPr>
              <w:t>ID="uuid-C455A92E-6CE9-45F7- B218-A5124EE892B6" LOCTYPE="URL"</w:t>
            </w:r>
          </w:p>
          <w:p>
            <w:pPr>
              <w:pStyle w:val="TableParagraph"/>
              <w:spacing w:line="276" w:lineRule="auto"/>
              <w:ind w:left="108" w:right="214"/>
              <w:rPr>
                <w:sz w:val="28"/>
              </w:rPr>
            </w:pPr>
            <w:r>
              <w:rPr>
                <w:sz w:val="28"/>
              </w:rPr>
              <w:t>MDTYPE="PREMIS" xlink:type="simple" </w:t>
            </w:r>
            <w:r>
              <w:rPr>
                <w:spacing w:val="-2"/>
                <w:sz w:val="28"/>
              </w:rPr>
              <w:t>xlink:href="metadata/preservation/PREMIS_uuid- 60552F0B-B9FD-4743-9FEC-05BA6D1AD3A8.xml" </w:t>
            </w:r>
            <w:r>
              <w:rPr>
                <w:sz w:val="28"/>
              </w:rPr>
              <w:t>MIMETYPE="text/xml" SIZE="849" CREATED="2023- </w:t>
            </w:r>
            <w:r>
              <w:rPr>
                <w:spacing w:val="-2"/>
                <w:sz w:val="28"/>
              </w:rPr>
              <w:t>05-25T14:31:55.359+07:00" CHECKSUM="D1E56708A1BAC71902DCA436F61CE02 AB16174E3905C775638ECBE7B5B9C59B1" CHECKSUMTYPE="SHA-256"/&gt;</w:t>
            </w:r>
          </w:p>
          <w:p>
            <w:pPr>
              <w:pStyle w:val="TableParagraph"/>
              <w:spacing w:before="156"/>
              <w:ind w:left="1118"/>
              <w:rPr>
                <w:sz w:val="28"/>
              </w:rPr>
            </w:pPr>
            <w:r>
              <w:rPr>
                <w:spacing w:val="-2"/>
                <w:sz w:val="28"/>
              </w:rPr>
              <w:t>&lt;/digiprovMD&gt;</w:t>
            </w:r>
          </w:p>
          <w:p>
            <w:pPr>
              <w:pStyle w:val="TableParagraph"/>
              <w:spacing w:before="208"/>
              <w:ind w:left="840"/>
              <w:rPr>
                <w:sz w:val="28"/>
              </w:rPr>
            </w:pPr>
            <w:r>
              <w:rPr>
                <w:spacing w:val="-2"/>
                <w:sz w:val="28"/>
              </w:rPr>
              <w:t>&lt;/amdSec&gt;</w:t>
            </w:r>
          </w:p>
        </w:tc>
      </w:tr>
    </w:tbl>
    <w:p>
      <w:pPr>
        <w:spacing w:before="115"/>
        <w:ind w:left="862" w:right="0" w:firstLine="0"/>
        <w:jc w:val="left"/>
        <w:rPr>
          <w:i/>
          <w:sz w:val="28"/>
        </w:rPr>
      </w:pPr>
      <w:r>
        <w:rPr>
          <w:i/>
          <w:sz w:val="28"/>
        </w:rPr>
        <w:t>-</w:t>
      </w:r>
      <w:r>
        <w:rPr>
          <w:i/>
          <w:spacing w:val="-2"/>
          <w:sz w:val="28"/>
        </w:rPr>
        <w:t> </w:t>
      </w:r>
      <w:r>
        <w:rPr>
          <w:i/>
          <w:sz w:val="28"/>
        </w:rPr>
        <w:t>Phần</w:t>
      </w:r>
      <w:r>
        <w:rPr>
          <w:i/>
          <w:spacing w:val="-1"/>
          <w:sz w:val="28"/>
        </w:rPr>
        <w:t> </w:t>
      </w:r>
      <w:r>
        <w:rPr>
          <w:i/>
          <w:sz w:val="28"/>
        </w:rPr>
        <w:t>tử</w:t>
      </w:r>
      <w:r>
        <w:rPr>
          <w:i/>
          <w:spacing w:val="-3"/>
          <w:sz w:val="28"/>
        </w:rPr>
        <w:t> </w:t>
      </w:r>
      <w:r>
        <w:rPr>
          <w:i/>
          <w:spacing w:val="-2"/>
          <w:sz w:val="28"/>
        </w:rPr>
        <w:t>fileSec</w:t>
      </w:r>
    </w:p>
    <w:p>
      <w:pPr>
        <w:pStyle w:val="BodyText"/>
        <w:rPr>
          <w:i/>
          <w:sz w:val="11"/>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277"/>
        <w:gridCol w:w="1984"/>
        <w:gridCol w:w="993"/>
        <w:gridCol w:w="4104"/>
      </w:tblGrid>
      <w:tr>
        <w:trPr>
          <w:trHeight w:val="763" w:hRule="atLeast"/>
        </w:trPr>
        <w:tc>
          <w:tcPr>
            <w:tcW w:w="703" w:type="dxa"/>
            <w:shd w:val="clear" w:color="auto" w:fill="EDEBE0"/>
          </w:tcPr>
          <w:p>
            <w:pPr>
              <w:pStyle w:val="TableParagraph"/>
              <w:spacing w:before="58"/>
              <w:ind w:left="177"/>
              <w:rPr>
                <w:b/>
                <w:sz w:val="28"/>
              </w:rPr>
            </w:pPr>
            <w:r>
              <w:rPr>
                <w:b/>
                <w:spacing w:val="-5"/>
                <w:sz w:val="28"/>
              </w:rPr>
              <w:t>TT</w:t>
            </w:r>
          </w:p>
        </w:tc>
        <w:tc>
          <w:tcPr>
            <w:tcW w:w="1277" w:type="dxa"/>
            <w:shd w:val="clear" w:color="auto" w:fill="EDEBE0"/>
          </w:tcPr>
          <w:p>
            <w:pPr>
              <w:pStyle w:val="TableParagraph"/>
              <w:spacing w:before="58"/>
              <w:ind w:left="182"/>
              <w:rPr>
                <w:b/>
                <w:sz w:val="28"/>
              </w:rPr>
            </w:pPr>
            <w:r>
              <w:rPr>
                <w:b/>
                <w:sz w:val="28"/>
              </w:rPr>
              <w:t>Tên</w:t>
            </w:r>
            <w:r>
              <w:rPr>
                <w:b/>
                <w:spacing w:val="-2"/>
                <w:sz w:val="28"/>
              </w:rPr>
              <w:t> </w:t>
            </w:r>
            <w:r>
              <w:rPr>
                <w:b/>
                <w:spacing w:val="-5"/>
                <w:sz w:val="28"/>
              </w:rPr>
              <w:t>thẻ</w:t>
            </w:r>
          </w:p>
        </w:tc>
        <w:tc>
          <w:tcPr>
            <w:tcW w:w="1984" w:type="dxa"/>
            <w:shd w:val="clear" w:color="auto" w:fill="EDEBE0"/>
          </w:tcPr>
          <w:p>
            <w:pPr>
              <w:pStyle w:val="TableParagraph"/>
              <w:spacing w:before="58"/>
              <w:ind w:left="333"/>
              <w:rPr>
                <w:b/>
                <w:sz w:val="28"/>
              </w:rPr>
            </w:pPr>
            <w:r>
              <w:rPr>
                <w:b/>
                <w:sz w:val="28"/>
              </w:rPr>
              <w:t>Thuộc</w:t>
            </w:r>
            <w:r>
              <w:rPr>
                <w:b/>
                <w:spacing w:val="-2"/>
                <w:sz w:val="28"/>
              </w:rPr>
              <w:t> </w:t>
            </w:r>
            <w:r>
              <w:rPr>
                <w:b/>
                <w:spacing w:val="-4"/>
                <w:sz w:val="28"/>
              </w:rPr>
              <w:t>tính</w:t>
            </w:r>
          </w:p>
        </w:tc>
        <w:tc>
          <w:tcPr>
            <w:tcW w:w="993" w:type="dxa"/>
            <w:shd w:val="clear" w:color="auto" w:fill="EDEBE0"/>
          </w:tcPr>
          <w:p>
            <w:pPr>
              <w:pStyle w:val="TableParagraph"/>
              <w:spacing w:before="58"/>
              <w:ind w:left="284" w:right="240" w:hanging="32"/>
              <w:rPr>
                <w:b/>
                <w:sz w:val="28"/>
              </w:rPr>
            </w:pPr>
            <w:r>
              <w:rPr>
                <w:b/>
                <w:spacing w:val="-4"/>
                <w:sz w:val="28"/>
              </w:rPr>
              <w:t>Yêu </w:t>
            </w:r>
            <w:r>
              <w:rPr>
                <w:b/>
                <w:spacing w:val="-5"/>
                <w:sz w:val="28"/>
              </w:rPr>
              <w:t>cầu</w:t>
            </w:r>
          </w:p>
        </w:tc>
        <w:tc>
          <w:tcPr>
            <w:tcW w:w="4104" w:type="dxa"/>
            <w:shd w:val="clear" w:color="auto" w:fill="EDEBE0"/>
          </w:tcPr>
          <w:p>
            <w:pPr>
              <w:pStyle w:val="TableParagraph"/>
              <w:spacing w:before="58"/>
              <w:ind w:left="11" w:right="3"/>
              <w:jc w:val="center"/>
              <w:rPr>
                <w:b/>
                <w:sz w:val="28"/>
              </w:rPr>
            </w:pPr>
            <w:r>
              <w:rPr>
                <w:b/>
                <w:sz w:val="28"/>
              </w:rPr>
              <w:t>Mô</w:t>
            </w:r>
            <w:r>
              <w:rPr>
                <w:b/>
                <w:spacing w:val="-1"/>
                <w:sz w:val="28"/>
              </w:rPr>
              <w:t> </w:t>
            </w:r>
            <w:r>
              <w:rPr>
                <w:b/>
                <w:spacing w:val="-5"/>
                <w:sz w:val="28"/>
              </w:rPr>
              <w:t>tả</w:t>
            </w:r>
          </w:p>
        </w:tc>
      </w:tr>
      <w:tr>
        <w:trPr>
          <w:trHeight w:val="765" w:hRule="atLeast"/>
        </w:trPr>
        <w:tc>
          <w:tcPr>
            <w:tcW w:w="703" w:type="dxa"/>
          </w:tcPr>
          <w:p>
            <w:pPr>
              <w:pStyle w:val="TableParagraph"/>
              <w:spacing w:before="55"/>
              <w:ind w:left="136"/>
              <w:rPr>
                <w:sz w:val="28"/>
              </w:rPr>
            </w:pPr>
            <w:r>
              <w:rPr>
                <w:spacing w:val="-5"/>
                <w:sz w:val="28"/>
              </w:rPr>
              <w:t>1.</w:t>
            </w:r>
          </w:p>
        </w:tc>
        <w:tc>
          <w:tcPr>
            <w:tcW w:w="1277" w:type="dxa"/>
          </w:tcPr>
          <w:p>
            <w:pPr>
              <w:pStyle w:val="TableParagraph"/>
              <w:spacing w:line="322" w:lineRule="exact" w:before="55"/>
              <w:ind w:left="107"/>
              <w:rPr>
                <w:sz w:val="28"/>
              </w:rPr>
            </w:pPr>
            <w:r>
              <w:rPr>
                <w:spacing w:val="-2"/>
                <w:sz w:val="28"/>
              </w:rPr>
              <w:t>&lt;fileSec</w:t>
            </w:r>
          </w:p>
          <w:p>
            <w:pPr>
              <w:pStyle w:val="TableParagraph"/>
              <w:ind w:left="107"/>
              <w:rPr>
                <w:sz w:val="28"/>
              </w:rPr>
            </w:pPr>
            <w:r>
              <w:rPr>
                <w:spacing w:val="-10"/>
                <w:sz w:val="28"/>
              </w:rPr>
              <w:t>&gt;</w:t>
            </w:r>
          </w:p>
        </w:tc>
        <w:tc>
          <w:tcPr>
            <w:tcW w:w="1984" w:type="dxa"/>
          </w:tcPr>
          <w:p>
            <w:pPr>
              <w:pStyle w:val="TableParagraph"/>
              <w:spacing w:before="55"/>
              <w:ind w:left="108"/>
              <w:rPr>
                <w:sz w:val="28"/>
              </w:rPr>
            </w:pPr>
            <w:r>
              <w:rPr>
                <w:spacing w:val="-5"/>
                <w:sz w:val="28"/>
              </w:rPr>
              <w:t>ID</w:t>
            </w:r>
          </w:p>
        </w:tc>
        <w:tc>
          <w:tcPr>
            <w:tcW w:w="993" w:type="dxa"/>
          </w:tcPr>
          <w:p>
            <w:pPr>
              <w:pStyle w:val="TableParagraph"/>
              <w:spacing w:before="55"/>
              <w:ind w:left="106" w:right="218"/>
              <w:rPr>
                <w:sz w:val="28"/>
              </w:rPr>
            </w:pPr>
            <w:r>
              <w:rPr>
                <w:spacing w:val="-4"/>
                <w:sz w:val="28"/>
              </w:rPr>
              <w:t>Bắt buộc</w:t>
            </w:r>
          </w:p>
        </w:tc>
        <w:tc>
          <w:tcPr>
            <w:tcW w:w="4104" w:type="dxa"/>
          </w:tcPr>
          <w:p>
            <w:pPr>
              <w:pStyle w:val="TableParagraph"/>
              <w:spacing w:before="55"/>
              <w:ind w:left="107"/>
              <w:rPr>
                <w:sz w:val="28"/>
              </w:rPr>
            </w:pPr>
            <w:r>
              <w:rPr>
                <w:sz w:val="28"/>
              </w:rPr>
              <w:t>Thông</w:t>
            </w:r>
            <w:r>
              <w:rPr>
                <w:spacing w:val="40"/>
                <w:sz w:val="28"/>
              </w:rPr>
              <w:t> </w:t>
            </w:r>
            <w:r>
              <w:rPr>
                <w:sz w:val="28"/>
              </w:rPr>
              <w:t>tin</w:t>
            </w:r>
            <w:r>
              <w:rPr>
                <w:spacing w:val="40"/>
                <w:sz w:val="28"/>
              </w:rPr>
              <w:t> </w:t>
            </w:r>
            <w:r>
              <w:rPr>
                <w:sz w:val="28"/>
              </w:rPr>
              <w:t>ID</w:t>
            </w:r>
            <w:r>
              <w:rPr>
                <w:spacing w:val="40"/>
                <w:sz w:val="28"/>
              </w:rPr>
              <w:t> </w:t>
            </w:r>
            <w:r>
              <w:rPr>
                <w:sz w:val="28"/>
              </w:rPr>
              <w:t>để</w:t>
            </w:r>
            <w:r>
              <w:rPr>
                <w:spacing w:val="40"/>
                <w:sz w:val="28"/>
              </w:rPr>
              <w:t> </w:t>
            </w:r>
            <w:r>
              <w:rPr>
                <w:sz w:val="28"/>
              </w:rPr>
              <w:t>định</w:t>
            </w:r>
            <w:r>
              <w:rPr>
                <w:spacing w:val="40"/>
                <w:sz w:val="28"/>
              </w:rPr>
              <w:t> </w:t>
            </w:r>
            <w:r>
              <w:rPr>
                <w:sz w:val="28"/>
              </w:rPr>
              <w:t>danh</w:t>
            </w:r>
            <w:r>
              <w:rPr>
                <w:spacing w:val="40"/>
                <w:sz w:val="28"/>
              </w:rPr>
              <w:t> </w:t>
            </w:r>
            <w:r>
              <w:rPr>
                <w:sz w:val="28"/>
              </w:rPr>
              <w:t>cho fileSec do hệ thống tự sinh.</w:t>
            </w:r>
          </w:p>
        </w:tc>
      </w:tr>
    </w:tbl>
    <w:p>
      <w:pPr>
        <w:pStyle w:val="TableParagraph"/>
        <w:spacing w:after="0"/>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277"/>
        <w:gridCol w:w="1984"/>
        <w:gridCol w:w="993"/>
        <w:gridCol w:w="4104"/>
      </w:tblGrid>
      <w:tr>
        <w:trPr>
          <w:trHeight w:val="763" w:hRule="atLeast"/>
        </w:trPr>
        <w:tc>
          <w:tcPr>
            <w:tcW w:w="703" w:type="dxa"/>
            <w:shd w:val="clear" w:color="auto" w:fill="EDEBE0"/>
          </w:tcPr>
          <w:p>
            <w:pPr>
              <w:pStyle w:val="TableParagraph"/>
              <w:spacing w:before="58"/>
              <w:ind w:left="177"/>
              <w:rPr>
                <w:b/>
                <w:sz w:val="28"/>
              </w:rPr>
            </w:pPr>
            <w:r>
              <w:rPr>
                <w:b/>
                <w:spacing w:val="-5"/>
                <w:sz w:val="28"/>
              </w:rPr>
              <w:t>TT</w:t>
            </w:r>
          </w:p>
        </w:tc>
        <w:tc>
          <w:tcPr>
            <w:tcW w:w="1277" w:type="dxa"/>
            <w:shd w:val="clear" w:color="auto" w:fill="EDEBE0"/>
          </w:tcPr>
          <w:p>
            <w:pPr>
              <w:pStyle w:val="TableParagraph"/>
              <w:spacing w:before="58"/>
              <w:ind w:left="182"/>
              <w:rPr>
                <w:b/>
                <w:sz w:val="28"/>
              </w:rPr>
            </w:pPr>
            <w:r>
              <w:rPr>
                <w:b/>
                <w:sz w:val="28"/>
              </w:rPr>
              <w:t>Tên</w:t>
            </w:r>
            <w:r>
              <w:rPr>
                <w:b/>
                <w:spacing w:val="-2"/>
                <w:sz w:val="28"/>
              </w:rPr>
              <w:t> </w:t>
            </w:r>
            <w:r>
              <w:rPr>
                <w:b/>
                <w:spacing w:val="-5"/>
                <w:sz w:val="28"/>
              </w:rPr>
              <w:t>thẻ</w:t>
            </w:r>
          </w:p>
        </w:tc>
        <w:tc>
          <w:tcPr>
            <w:tcW w:w="1984" w:type="dxa"/>
            <w:shd w:val="clear" w:color="auto" w:fill="EDEBE0"/>
          </w:tcPr>
          <w:p>
            <w:pPr>
              <w:pStyle w:val="TableParagraph"/>
              <w:spacing w:before="58"/>
              <w:ind w:left="333"/>
              <w:rPr>
                <w:b/>
                <w:sz w:val="28"/>
              </w:rPr>
            </w:pPr>
            <w:r>
              <w:rPr>
                <w:b/>
                <w:sz w:val="28"/>
              </w:rPr>
              <w:t>Thuộc</w:t>
            </w:r>
            <w:r>
              <w:rPr>
                <w:b/>
                <w:spacing w:val="-2"/>
                <w:sz w:val="28"/>
              </w:rPr>
              <w:t> </w:t>
            </w:r>
            <w:r>
              <w:rPr>
                <w:b/>
                <w:spacing w:val="-4"/>
                <w:sz w:val="28"/>
              </w:rPr>
              <w:t>tính</w:t>
            </w:r>
          </w:p>
        </w:tc>
        <w:tc>
          <w:tcPr>
            <w:tcW w:w="993" w:type="dxa"/>
            <w:shd w:val="clear" w:color="auto" w:fill="EDEBE0"/>
          </w:tcPr>
          <w:p>
            <w:pPr>
              <w:pStyle w:val="TableParagraph"/>
              <w:spacing w:before="58"/>
              <w:ind w:left="284" w:right="240" w:hanging="32"/>
              <w:rPr>
                <w:b/>
                <w:sz w:val="28"/>
              </w:rPr>
            </w:pPr>
            <w:r>
              <w:rPr>
                <w:b/>
                <w:spacing w:val="-4"/>
                <w:sz w:val="28"/>
              </w:rPr>
              <w:t>Yêu </w:t>
            </w:r>
            <w:r>
              <w:rPr>
                <w:b/>
                <w:spacing w:val="-5"/>
                <w:sz w:val="28"/>
              </w:rPr>
              <w:t>cầu</w:t>
            </w:r>
          </w:p>
        </w:tc>
        <w:tc>
          <w:tcPr>
            <w:tcW w:w="4104" w:type="dxa"/>
            <w:shd w:val="clear" w:color="auto" w:fill="EDEBE0"/>
          </w:tcPr>
          <w:p>
            <w:pPr>
              <w:pStyle w:val="TableParagraph"/>
              <w:spacing w:before="58"/>
              <w:ind w:left="11" w:right="3"/>
              <w:jc w:val="center"/>
              <w:rPr>
                <w:b/>
                <w:sz w:val="28"/>
              </w:rPr>
            </w:pPr>
            <w:r>
              <w:rPr>
                <w:b/>
                <w:sz w:val="28"/>
              </w:rPr>
              <w:t>Mô</w:t>
            </w:r>
            <w:r>
              <w:rPr>
                <w:b/>
                <w:spacing w:val="-1"/>
                <w:sz w:val="28"/>
              </w:rPr>
              <w:t> </w:t>
            </w:r>
            <w:r>
              <w:rPr>
                <w:b/>
                <w:spacing w:val="-5"/>
                <w:sz w:val="28"/>
              </w:rPr>
              <w:t>tả</w:t>
            </w:r>
          </w:p>
        </w:tc>
      </w:tr>
      <w:tr>
        <w:trPr>
          <w:trHeight w:val="2231" w:hRule="atLeast"/>
        </w:trPr>
        <w:tc>
          <w:tcPr>
            <w:tcW w:w="703" w:type="dxa"/>
          </w:tcPr>
          <w:p>
            <w:pPr>
              <w:pStyle w:val="TableParagraph"/>
              <w:rPr>
                <w:sz w:val="28"/>
              </w:rPr>
            </w:pPr>
          </w:p>
        </w:tc>
        <w:tc>
          <w:tcPr>
            <w:tcW w:w="1277" w:type="dxa"/>
          </w:tcPr>
          <w:p>
            <w:pPr>
              <w:pStyle w:val="TableParagraph"/>
              <w:rPr>
                <w:sz w:val="28"/>
              </w:rPr>
            </w:pPr>
          </w:p>
        </w:tc>
        <w:tc>
          <w:tcPr>
            <w:tcW w:w="1984" w:type="dxa"/>
          </w:tcPr>
          <w:p>
            <w:pPr>
              <w:pStyle w:val="TableParagraph"/>
              <w:rPr>
                <w:sz w:val="28"/>
              </w:rPr>
            </w:pPr>
          </w:p>
        </w:tc>
        <w:tc>
          <w:tcPr>
            <w:tcW w:w="993" w:type="dxa"/>
          </w:tcPr>
          <w:p>
            <w:pPr>
              <w:pStyle w:val="TableParagraph"/>
              <w:rPr>
                <w:sz w:val="28"/>
              </w:rPr>
            </w:pPr>
          </w:p>
        </w:tc>
        <w:tc>
          <w:tcPr>
            <w:tcW w:w="4104" w:type="dxa"/>
          </w:tcPr>
          <w:p>
            <w:pPr>
              <w:pStyle w:val="TableParagraph"/>
              <w:spacing w:line="242" w:lineRule="auto"/>
              <w:ind w:left="107" w:right="866"/>
              <w:rPr>
                <w:sz w:val="28"/>
              </w:rPr>
            </w:pPr>
            <w:r>
              <w:rPr>
                <w:sz w:val="28"/>
              </w:rPr>
              <w:t>Quy</w:t>
            </w:r>
            <w:r>
              <w:rPr>
                <w:spacing w:val="-18"/>
                <w:sz w:val="28"/>
              </w:rPr>
              <w:t> </w:t>
            </w:r>
            <w:r>
              <w:rPr>
                <w:sz w:val="28"/>
              </w:rPr>
              <w:t>tắc:</w:t>
            </w:r>
            <w:r>
              <w:rPr>
                <w:spacing w:val="-17"/>
                <w:sz w:val="28"/>
              </w:rPr>
              <w:t> </w:t>
            </w:r>
            <w:r>
              <w:rPr>
                <w:sz w:val="28"/>
              </w:rPr>
              <w:t>uuid-{UUIDs} Trong đó:</w:t>
            </w:r>
          </w:p>
          <w:p>
            <w:pPr>
              <w:pStyle w:val="TableParagraph"/>
              <w:spacing w:before="108"/>
              <w:ind w:left="107"/>
              <w:rPr>
                <w:sz w:val="28"/>
              </w:rPr>
            </w:pPr>
            <w:r>
              <w:rPr>
                <w:sz w:val="28"/>
              </w:rPr>
              <w:t>-</w:t>
            </w:r>
            <w:r>
              <w:rPr>
                <w:spacing w:val="40"/>
                <w:sz w:val="28"/>
              </w:rPr>
              <w:t> </w:t>
            </w:r>
            <w:r>
              <w:rPr>
                <w:sz w:val="28"/>
              </w:rPr>
              <w:t>{UUIDs}</w:t>
            </w:r>
            <w:r>
              <w:rPr>
                <w:spacing w:val="40"/>
                <w:sz w:val="28"/>
              </w:rPr>
              <w:t> </w:t>
            </w:r>
            <w:r>
              <w:rPr>
                <w:sz w:val="28"/>
              </w:rPr>
              <w:t>tự</w:t>
            </w:r>
            <w:r>
              <w:rPr>
                <w:spacing w:val="40"/>
                <w:sz w:val="28"/>
              </w:rPr>
              <w:t> </w:t>
            </w:r>
            <w:r>
              <w:rPr>
                <w:sz w:val="28"/>
              </w:rPr>
              <w:t>sinh</w:t>
            </w:r>
            <w:r>
              <w:rPr>
                <w:spacing w:val="40"/>
                <w:sz w:val="28"/>
              </w:rPr>
              <w:t> </w:t>
            </w:r>
            <w:r>
              <w:rPr>
                <w:sz w:val="28"/>
              </w:rPr>
              <w:t>và</w:t>
            </w:r>
            <w:r>
              <w:rPr>
                <w:spacing w:val="40"/>
                <w:sz w:val="28"/>
              </w:rPr>
              <w:t> </w:t>
            </w:r>
            <w:r>
              <w:rPr>
                <w:sz w:val="28"/>
              </w:rPr>
              <w:t>các</w:t>
            </w:r>
            <w:r>
              <w:rPr>
                <w:spacing w:val="40"/>
                <w:sz w:val="28"/>
              </w:rPr>
              <w:t> </w:t>
            </w:r>
            <w:r>
              <w:rPr>
                <w:sz w:val="28"/>
              </w:rPr>
              <w:t>ký</w:t>
            </w:r>
            <w:r>
              <w:rPr>
                <w:spacing w:val="40"/>
                <w:sz w:val="28"/>
              </w:rPr>
              <w:t> </w:t>
            </w:r>
            <w:r>
              <w:rPr>
                <w:sz w:val="28"/>
              </w:rPr>
              <w:t>tự được viết hoa</w:t>
            </w:r>
          </w:p>
          <w:p>
            <w:pPr>
              <w:pStyle w:val="TableParagraph"/>
              <w:tabs>
                <w:tab w:pos="690" w:val="left" w:leader="none"/>
                <w:tab w:pos="1353" w:val="left" w:leader="none"/>
              </w:tabs>
              <w:spacing w:before="119"/>
              <w:ind w:left="107" w:right="93"/>
              <w:rPr>
                <w:sz w:val="28"/>
              </w:rPr>
            </w:pPr>
            <w:r>
              <w:rPr>
                <w:spacing w:val="-6"/>
                <w:sz w:val="28"/>
              </w:rPr>
              <w:t>Ví</w:t>
            </w:r>
            <w:r>
              <w:rPr>
                <w:sz w:val="28"/>
              </w:rPr>
              <w:tab/>
            </w:r>
            <w:r>
              <w:rPr>
                <w:spacing w:val="-4"/>
                <w:sz w:val="28"/>
              </w:rPr>
              <w:t>dụ:</w:t>
            </w:r>
            <w:r>
              <w:rPr>
                <w:sz w:val="28"/>
              </w:rPr>
              <w:tab/>
            </w:r>
            <w:r>
              <w:rPr>
                <w:spacing w:val="-2"/>
                <w:sz w:val="28"/>
              </w:rPr>
              <w:t>uuid-536BA311-5E3C- 4259-8BD6-9325ACF68BCD</w:t>
            </w:r>
          </w:p>
        </w:tc>
      </w:tr>
      <w:tr>
        <w:trPr>
          <w:trHeight w:val="1087" w:hRule="atLeast"/>
        </w:trPr>
        <w:tc>
          <w:tcPr>
            <w:tcW w:w="703" w:type="dxa"/>
          </w:tcPr>
          <w:p>
            <w:pPr>
              <w:pStyle w:val="TableParagraph"/>
              <w:spacing w:before="55"/>
              <w:ind w:left="136"/>
              <w:rPr>
                <w:sz w:val="28"/>
              </w:rPr>
            </w:pPr>
            <w:r>
              <w:rPr>
                <w:spacing w:val="-5"/>
                <w:sz w:val="28"/>
              </w:rPr>
              <w:t>2.</w:t>
            </w:r>
          </w:p>
        </w:tc>
        <w:tc>
          <w:tcPr>
            <w:tcW w:w="1277" w:type="dxa"/>
          </w:tcPr>
          <w:p>
            <w:pPr>
              <w:pStyle w:val="TableParagraph"/>
              <w:spacing w:line="322" w:lineRule="exact" w:before="55"/>
              <w:ind w:left="107"/>
              <w:rPr>
                <w:sz w:val="28"/>
              </w:rPr>
            </w:pPr>
            <w:r>
              <w:rPr>
                <w:spacing w:val="-2"/>
                <w:sz w:val="28"/>
              </w:rPr>
              <w:t>&lt;fileSec</w:t>
            </w:r>
          </w:p>
          <w:p>
            <w:pPr>
              <w:pStyle w:val="TableParagraph"/>
              <w:ind w:left="107"/>
              <w:rPr>
                <w:sz w:val="28"/>
              </w:rPr>
            </w:pPr>
            <w:r>
              <w:rPr>
                <w:spacing w:val="-2"/>
                <w:sz w:val="28"/>
              </w:rPr>
              <w:t>&gt;/&lt;fileG </w:t>
            </w:r>
            <w:r>
              <w:rPr>
                <w:spacing w:val="-4"/>
                <w:sz w:val="28"/>
              </w:rPr>
              <w:t>rp&gt;</w:t>
            </w:r>
          </w:p>
        </w:tc>
        <w:tc>
          <w:tcPr>
            <w:tcW w:w="1984" w:type="dxa"/>
          </w:tcPr>
          <w:p>
            <w:pPr>
              <w:pStyle w:val="TableParagraph"/>
              <w:rPr>
                <w:sz w:val="28"/>
              </w:rPr>
            </w:pPr>
          </w:p>
        </w:tc>
        <w:tc>
          <w:tcPr>
            <w:tcW w:w="993" w:type="dxa"/>
          </w:tcPr>
          <w:p>
            <w:pPr>
              <w:pStyle w:val="TableParagraph"/>
              <w:spacing w:before="55"/>
              <w:ind w:left="106" w:right="218"/>
              <w:rPr>
                <w:sz w:val="28"/>
              </w:rPr>
            </w:pPr>
            <w:r>
              <w:rPr>
                <w:spacing w:val="-4"/>
                <w:sz w:val="28"/>
              </w:rPr>
              <w:t>Bắt buộc</w:t>
            </w:r>
          </w:p>
        </w:tc>
        <w:tc>
          <w:tcPr>
            <w:tcW w:w="4104" w:type="dxa"/>
          </w:tcPr>
          <w:p>
            <w:pPr>
              <w:pStyle w:val="TableParagraph"/>
              <w:spacing w:before="55"/>
              <w:ind w:left="107" w:right="95"/>
              <w:jc w:val="both"/>
              <w:rPr>
                <w:sz w:val="28"/>
              </w:rPr>
            </w:pPr>
            <w:r>
              <w:rPr>
                <w:sz w:val="28"/>
              </w:rPr>
              <w:t>Các tài liệu cùng liên quan đến 1 nội dung nên được đặt trong 1 nhóm tệp</w:t>
            </w:r>
          </w:p>
        </w:tc>
      </w:tr>
      <w:tr>
        <w:trPr>
          <w:trHeight w:val="2553" w:hRule="atLeast"/>
        </w:trPr>
        <w:tc>
          <w:tcPr>
            <w:tcW w:w="703" w:type="dxa"/>
          </w:tcPr>
          <w:p>
            <w:pPr>
              <w:pStyle w:val="TableParagraph"/>
              <w:spacing w:before="52"/>
              <w:ind w:left="136"/>
              <w:rPr>
                <w:sz w:val="28"/>
              </w:rPr>
            </w:pPr>
            <w:r>
              <w:rPr>
                <w:spacing w:val="-5"/>
                <w:sz w:val="28"/>
              </w:rPr>
              <w:t>3.</w:t>
            </w:r>
          </w:p>
        </w:tc>
        <w:tc>
          <w:tcPr>
            <w:tcW w:w="1277" w:type="dxa"/>
          </w:tcPr>
          <w:p>
            <w:pPr>
              <w:pStyle w:val="TableParagraph"/>
              <w:spacing w:line="322" w:lineRule="exact" w:before="52"/>
              <w:ind w:left="107"/>
              <w:rPr>
                <w:sz w:val="28"/>
              </w:rPr>
            </w:pPr>
            <w:r>
              <w:rPr>
                <w:spacing w:val="-2"/>
                <w:sz w:val="28"/>
              </w:rPr>
              <w:t>&lt;fileGrp</w:t>
            </w:r>
          </w:p>
          <w:p>
            <w:pPr>
              <w:pStyle w:val="TableParagraph"/>
              <w:ind w:left="107"/>
              <w:rPr>
                <w:sz w:val="28"/>
              </w:rPr>
            </w:pPr>
            <w:r>
              <w:rPr>
                <w:spacing w:val="-10"/>
                <w:sz w:val="28"/>
              </w:rPr>
              <w:t>&gt;</w:t>
            </w:r>
          </w:p>
        </w:tc>
        <w:tc>
          <w:tcPr>
            <w:tcW w:w="1984" w:type="dxa"/>
          </w:tcPr>
          <w:p>
            <w:pPr>
              <w:pStyle w:val="TableParagraph"/>
              <w:spacing w:before="52"/>
              <w:ind w:left="108"/>
              <w:rPr>
                <w:sz w:val="28"/>
              </w:rPr>
            </w:pPr>
            <w:r>
              <w:rPr>
                <w:spacing w:val="-5"/>
                <w:sz w:val="28"/>
              </w:rPr>
              <w:t>USE</w:t>
            </w:r>
          </w:p>
        </w:tc>
        <w:tc>
          <w:tcPr>
            <w:tcW w:w="993" w:type="dxa"/>
          </w:tcPr>
          <w:p>
            <w:pPr>
              <w:pStyle w:val="TableParagraph"/>
              <w:spacing w:before="52"/>
              <w:ind w:left="106" w:right="218"/>
              <w:rPr>
                <w:sz w:val="28"/>
              </w:rPr>
            </w:pPr>
            <w:r>
              <w:rPr>
                <w:spacing w:val="-4"/>
                <w:sz w:val="28"/>
              </w:rPr>
              <w:t>Bắt buộc</w:t>
            </w:r>
          </w:p>
        </w:tc>
        <w:tc>
          <w:tcPr>
            <w:tcW w:w="4104" w:type="dxa"/>
          </w:tcPr>
          <w:p>
            <w:pPr>
              <w:pStyle w:val="TableParagraph"/>
              <w:spacing w:before="52"/>
              <w:ind w:left="107"/>
              <w:rPr>
                <w:sz w:val="28"/>
              </w:rPr>
            </w:pPr>
            <w:r>
              <w:rPr>
                <w:sz w:val="28"/>
              </w:rPr>
              <w:t>Tên nhóm</w:t>
            </w:r>
            <w:r>
              <w:rPr>
                <w:spacing w:val="-5"/>
                <w:sz w:val="28"/>
              </w:rPr>
              <w:t> </w:t>
            </w:r>
            <w:r>
              <w:rPr>
                <w:sz w:val="28"/>
              </w:rPr>
              <w:t>tệp hoặc</w:t>
            </w:r>
            <w:r>
              <w:rPr>
                <w:spacing w:val="-3"/>
                <w:sz w:val="28"/>
              </w:rPr>
              <w:t> </w:t>
            </w:r>
            <w:r>
              <w:rPr>
                <w:sz w:val="28"/>
              </w:rPr>
              <w:t>đường</w:t>
            </w:r>
            <w:r>
              <w:rPr>
                <w:spacing w:val="-2"/>
                <w:sz w:val="28"/>
              </w:rPr>
              <w:t> </w:t>
            </w:r>
            <w:r>
              <w:rPr>
                <w:sz w:val="28"/>
              </w:rPr>
              <w:t>dẫn thư mục chứa dữ liệu.</w:t>
            </w:r>
          </w:p>
          <w:p>
            <w:pPr>
              <w:pStyle w:val="TableParagraph"/>
              <w:spacing w:before="62"/>
              <w:ind w:left="107"/>
              <w:rPr>
                <w:sz w:val="28"/>
              </w:rPr>
            </w:pPr>
            <w:r>
              <w:rPr>
                <w:sz w:val="28"/>
              </w:rPr>
              <w:t>Ví</w:t>
            </w:r>
            <w:r>
              <w:rPr>
                <w:spacing w:val="-1"/>
                <w:sz w:val="28"/>
              </w:rPr>
              <w:t> </w:t>
            </w:r>
            <w:r>
              <w:rPr>
                <w:spacing w:val="-5"/>
                <w:sz w:val="28"/>
              </w:rPr>
              <w:t>dụ:</w:t>
            </w:r>
          </w:p>
          <w:p>
            <w:pPr>
              <w:pStyle w:val="TableParagraph"/>
              <w:numPr>
                <w:ilvl w:val="0"/>
                <w:numId w:val="120"/>
              </w:numPr>
              <w:tabs>
                <w:tab w:pos="508" w:val="left" w:leader="none"/>
                <w:tab w:pos="1251" w:val="left" w:leader="none"/>
                <w:tab w:pos="2192" w:val="left" w:leader="none"/>
                <w:tab w:pos="2924" w:val="left" w:leader="none"/>
              </w:tabs>
              <w:spacing w:line="240" w:lineRule="auto" w:before="60" w:after="0"/>
              <w:ind w:left="107" w:right="94" w:firstLine="0"/>
              <w:jc w:val="left"/>
              <w:rPr>
                <w:sz w:val="28"/>
              </w:rPr>
            </w:pPr>
            <w:r>
              <w:rPr>
                <w:spacing w:val="-4"/>
                <w:sz w:val="28"/>
              </w:rPr>
              <w:t>Tên</w:t>
            </w:r>
            <w:r>
              <w:rPr>
                <w:sz w:val="28"/>
              </w:rPr>
              <w:tab/>
            </w:r>
            <w:r>
              <w:rPr>
                <w:spacing w:val="-4"/>
                <w:sz w:val="28"/>
              </w:rPr>
              <w:t>nhóm</w:t>
            </w:r>
            <w:r>
              <w:rPr>
                <w:sz w:val="28"/>
              </w:rPr>
              <w:tab/>
            </w:r>
            <w:r>
              <w:rPr>
                <w:spacing w:val="-4"/>
                <w:sz w:val="28"/>
              </w:rPr>
              <w:t>tệp:</w:t>
            </w:r>
            <w:r>
              <w:rPr>
                <w:sz w:val="28"/>
              </w:rPr>
              <w:tab/>
            </w:r>
            <w:r>
              <w:rPr>
                <w:spacing w:val="-2"/>
                <w:sz w:val="28"/>
              </w:rPr>
              <w:t>Schemas; Documentation</w:t>
            </w:r>
          </w:p>
          <w:p>
            <w:pPr>
              <w:pStyle w:val="TableParagraph"/>
              <w:numPr>
                <w:ilvl w:val="0"/>
                <w:numId w:val="120"/>
              </w:numPr>
              <w:tabs>
                <w:tab w:pos="260" w:val="left" w:leader="none"/>
              </w:tabs>
              <w:spacing w:line="240" w:lineRule="auto" w:before="59" w:after="0"/>
              <w:ind w:left="107" w:right="95" w:firstLine="0"/>
              <w:jc w:val="left"/>
              <w:rPr>
                <w:sz w:val="28"/>
              </w:rPr>
            </w:pPr>
            <w:r>
              <w:rPr>
                <w:sz w:val="28"/>
              </w:rPr>
              <w:t>Đường</w:t>
            </w:r>
            <w:r>
              <w:rPr>
                <w:spacing w:val="-15"/>
                <w:sz w:val="28"/>
              </w:rPr>
              <w:t> </w:t>
            </w:r>
            <w:r>
              <w:rPr>
                <w:sz w:val="28"/>
              </w:rPr>
              <w:t>dẫn</w:t>
            </w:r>
            <w:r>
              <w:rPr>
                <w:spacing w:val="-15"/>
                <w:sz w:val="28"/>
              </w:rPr>
              <w:t> </w:t>
            </w:r>
            <w:r>
              <w:rPr>
                <w:sz w:val="28"/>
              </w:rPr>
              <w:t>thư</w:t>
            </w:r>
            <w:r>
              <w:rPr>
                <w:spacing w:val="-14"/>
                <w:sz w:val="28"/>
              </w:rPr>
              <w:t> </w:t>
            </w:r>
            <w:r>
              <w:rPr>
                <w:sz w:val="28"/>
              </w:rPr>
              <w:t>mục</w:t>
            </w:r>
            <w:r>
              <w:rPr>
                <w:spacing w:val="-15"/>
                <w:sz w:val="28"/>
              </w:rPr>
              <w:t> </w:t>
            </w:r>
            <w:r>
              <w:rPr>
                <w:sz w:val="28"/>
              </w:rPr>
              <w:t>chứa</w:t>
            </w:r>
            <w:r>
              <w:rPr>
                <w:spacing w:val="-15"/>
                <w:sz w:val="28"/>
              </w:rPr>
              <w:t> </w:t>
            </w:r>
            <w:r>
              <w:rPr>
                <w:sz w:val="28"/>
              </w:rPr>
              <w:t>dữ</w:t>
            </w:r>
            <w:r>
              <w:rPr>
                <w:spacing w:val="-16"/>
                <w:sz w:val="28"/>
              </w:rPr>
              <w:t> </w:t>
            </w:r>
            <w:r>
              <w:rPr>
                <w:sz w:val="28"/>
              </w:rPr>
              <w:t>liệu: </w:t>
            </w:r>
            <w:r>
              <w:rPr>
                <w:spacing w:val="-2"/>
                <w:sz w:val="28"/>
              </w:rPr>
              <w:t>Representations/rep1</w:t>
            </w:r>
          </w:p>
        </w:tc>
      </w:tr>
      <w:tr>
        <w:trPr>
          <w:trHeight w:val="2997" w:hRule="atLeast"/>
        </w:trPr>
        <w:tc>
          <w:tcPr>
            <w:tcW w:w="703" w:type="dxa"/>
          </w:tcPr>
          <w:p>
            <w:pPr>
              <w:pStyle w:val="TableParagraph"/>
              <w:spacing w:before="52"/>
              <w:ind w:left="136"/>
              <w:rPr>
                <w:sz w:val="28"/>
              </w:rPr>
            </w:pPr>
            <w:r>
              <w:rPr>
                <w:spacing w:val="-5"/>
                <w:sz w:val="28"/>
              </w:rPr>
              <w:t>4.</w:t>
            </w:r>
          </w:p>
        </w:tc>
        <w:tc>
          <w:tcPr>
            <w:tcW w:w="1277" w:type="dxa"/>
          </w:tcPr>
          <w:p>
            <w:pPr>
              <w:pStyle w:val="TableParagraph"/>
              <w:spacing w:before="52"/>
              <w:ind w:left="107"/>
              <w:rPr>
                <w:sz w:val="28"/>
              </w:rPr>
            </w:pPr>
            <w:r>
              <w:rPr>
                <w:spacing w:val="-2"/>
                <w:sz w:val="28"/>
              </w:rPr>
              <w:t>&lt;fileGrp</w:t>
            </w:r>
          </w:p>
          <w:p>
            <w:pPr>
              <w:pStyle w:val="TableParagraph"/>
              <w:spacing w:before="3"/>
              <w:ind w:left="107"/>
              <w:rPr>
                <w:sz w:val="28"/>
              </w:rPr>
            </w:pPr>
            <w:r>
              <w:rPr>
                <w:spacing w:val="-10"/>
                <w:sz w:val="28"/>
              </w:rPr>
              <w:t>&gt;</w:t>
            </w:r>
          </w:p>
        </w:tc>
        <w:tc>
          <w:tcPr>
            <w:tcW w:w="1984" w:type="dxa"/>
          </w:tcPr>
          <w:p>
            <w:pPr>
              <w:pStyle w:val="TableParagraph"/>
              <w:spacing w:before="52"/>
              <w:ind w:left="108"/>
              <w:rPr>
                <w:sz w:val="28"/>
              </w:rPr>
            </w:pPr>
            <w:r>
              <w:rPr>
                <w:spacing w:val="-5"/>
                <w:sz w:val="28"/>
              </w:rPr>
              <w:t>ID</w:t>
            </w:r>
          </w:p>
        </w:tc>
        <w:tc>
          <w:tcPr>
            <w:tcW w:w="993" w:type="dxa"/>
          </w:tcPr>
          <w:p>
            <w:pPr>
              <w:pStyle w:val="TableParagraph"/>
              <w:spacing w:line="242" w:lineRule="auto" w:before="52"/>
              <w:ind w:left="106" w:right="218"/>
              <w:rPr>
                <w:sz w:val="28"/>
              </w:rPr>
            </w:pPr>
            <w:r>
              <w:rPr>
                <w:spacing w:val="-4"/>
                <w:sz w:val="28"/>
              </w:rPr>
              <w:t>Bắt buộc</w:t>
            </w:r>
          </w:p>
        </w:tc>
        <w:tc>
          <w:tcPr>
            <w:tcW w:w="4104" w:type="dxa"/>
          </w:tcPr>
          <w:p>
            <w:pPr>
              <w:pStyle w:val="TableParagraph"/>
              <w:spacing w:line="242" w:lineRule="auto" w:before="52"/>
              <w:ind w:left="107"/>
              <w:rPr>
                <w:sz w:val="28"/>
              </w:rPr>
            </w:pPr>
            <w:r>
              <w:rPr>
                <w:sz w:val="28"/>
              </w:rPr>
              <w:t>Thông</w:t>
            </w:r>
            <w:r>
              <w:rPr>
                <w:spacing w:val="40"/>
                <w:sz w:val="28"/>
              </w:rPr>
              <w:t> </w:t>
            </w:r>
            <w:r>
              <w:rPr>
                <w:sz w:val="28"/>
              </w:rPr>
              <w:t>tin</w:t>
            </w:r>
            <w:r>
              <w:rPr>
                <w:spacing w:val="40"/>
                <w:sz w:val="28"/>
              </w:rPr>
              <w:t> </w:t>
            </w:r>
            <w:r>
              <w:rPr>
                <w:sz w:val="28"/>
              </w:rPr>
              <w:t>ID</w:t>
            </w:r>
            <w:r>
              <w:rPr>
                <w:spacing w:val="40"/>
                <w:sz w:val="28"/>
              </w:rPr>
              <w:t> </w:t>
            </w:r>
            <w:r>
              <w:rPr>
                <w:sz w:val="28"/>
              </w:rPr>
              <w:t>để</w:t>
            </w:r>
            <w:r>
              <w:rPr>
                <w:spacing w:val="40"/>
                <w:sz w:val="28"/>
              </w:rPr>
              <w:t> </w:t>
            </w:r>
            <w:r>
              <w:rPr>
                <w:sz w:val="28"/>
              </w:rPr>
              <w:t>định</w:t>
            </w:r>
            <w:r>
              <w:rPr>
                <w:spacing w:val="40"/>
                <w:sz w:val="28"/>
              </w:rPr>
              <w:t> </w:t>
            </w:r>
            <w:r>
              <w:rPr>
                <w:sz w:val="28"/>
              </w:rPr>
              <w:t>danh</w:t>
            </w:r>
            <w:r>
              <w:rPr>
                <w:spacing w:val="40"/>
                <w:sz w:val="28"/>
              </w:rPr>
              <w:t> </w:t>
            </w:r>
            <w:r>
              <w:rPr>
                <w:sz w:val="28"/>
              </w:rPr>
              <w:t>cho fileGroup do hệ thống tự sinh.</w:t>
            </w:r>
          </w:p>
          <w:p>
            <w:pPr>
              <w:pStyle w:val="TableParagraph"/>
              <w:spacing w:before="56"/>
              <w:ind w:left="107" w:right="866"/>
              <w:rPr>
                <w:sz w:val="28"/>
              </w:rPr>
            </w:pPr>
            <w:r>
              <w:rPr>
                <w:sz w:val="28"/>
              </w:rPr>
              <w:t>Quy</w:t>
            </w:r>
            <w:r>
              <w:rPr>
                <w:spacing w:val="-18"/>
                <w:sz w:val="28"/>
              </w:rPr>
              <w:t> </w:t>
            </w:r>
            <w:r>
              <w:rPr>
                <w:sz w:val="28"/>
              </w:rPr>
              <w:t>tắc:</w:t>
            </w:r>
            <w:r>
              <w:rPr>
                <w:spacing w:val="-17"/>
                <w:sz w:val="28"/>
              </w:rPr>
              <w:t> </w:t>
            </w:r>
            <w:r>
              <w:rPr>
                <w:sz w:val="28"/>
              </w:rPr>
              <w:t>uuid-{UUIDs} Trong đó:</w:t>
            </w:r>
          </w:p>
          <w:p>
            <w:pPr>
              <w:pStyle w:val="TableParagraph"/>
              <w:spacing w:before="119"/>
              <w:ind w:left="107"/>
              <w:rPr>
                <w:sz w:val="28"/>
              </w:rPr>
            </w:pPr>
            <w:r>
              <w:rPr>
                <w:sz w:val="28"/>
              </w:rPr>
              <w:t>-</w:t>
            </w:r>
            <w:r>
              <w:rPr>
                <w:spacing w:val="40"/>
                <w:sz w:val="28"/>
              </w:rPr>
              <w:t> </w:t>
            </w:r>
            <w:r>
              <w:rPr>
                <w:sz w:val="28"/>
              </w:rPr>
              <w:t>{UUIDs}</w:t>
            </w:r>
            <w:r>
              <w:rPr>
                <w:spacing w:val="40"/>
                <w:sz w:val="28"/>
              </w:rPr>
              <w:t> </w:t>
            </w:r>
            <w:r>
              <w:rPr>
                <w:sz w:val="28"/>
              </w:rPr>
              <w:t>tự</w:t>
            </w:r>
            <w:r>
              <w:rPr>
                <w:spacing w:val="40"/>
                <w:sz w:val="28"/>
              </w:rPr>
              <w:t> </w:t>
            </w:r>
            <w:r>
              <w:rPr>
                <w:sz w:val="28"/>
              </w:rPr>
              <w:t>sinh</w:t>
            </w:r>
            <w:r>
              <w:rPr>
                <w:spacing w:val="40"/>
                <w:sz w:val="28"/>
              </w:rPr>
              <w:t> </w:t>
            </w:r>
            <w:r>
              <w:rPr>
                <w:sz w:val="28"/>
              </w:rPr>
              <w:t>và</w:t>
            </w:r>
            <w:r>
              <w:rPr>
                <w:spacing w:val="40"/>
                <w:sz w:val="28"/>
              </w:rPr>
              <w:t> </w:t>
            </w:r>
            <w:r>
              <w:rPr>
                <w:sz w:val="28"/>
              </w:rPr>
              <w:t>các</w:t>
            </w:r>
            <w:r>
              <w:rPr>
                <w:spacing w:val="40"/>
                <w:sz w:val="28"/>
              </w:rPr>
              <w:t> </w:t>
            </w:r>
            <w:r>
              <w:rPr>
                <w:sz w:val="28"/>
              </w:rPr>
              <w:t>ký</w:t>
            </w:r>
            <w:r>
              <w:rPr>
                <w:spacing w:val="40"/>
                <w:sz w:val="28"/>
              </w:rPr>
              <w:t> </w:t>
            </w:r>
            <w:r>
              <w:rPr>
                <w:sz w:val="28"/>
              </w:rPr>
              <w:t>tự được viết hoa</w:t>
            </w:r>
          </w:p>
          <w:p>
            <w:pPr>
              <w:pStyle w:val="TableParagraph"/>
              <w:spacing w:line="242" w:lineRule="auto" w:before="119"/>
              <w:ind w:left="107" w:right="465"/>
              <w:rPr>
                <w:sz w:val="28"/>
              </w:rPr>
            </w:pPr>
            <w:r>
              <w:rPr>
                <w:sz w:val="28"/>
              </w:rPr>
              <w:t>Ví dụ: uuid-2AE4B947-BF38- </w:t>
            </w:r>
            <w:r>
              <w:rPr>
                <w:spacing w:val="-2"/>
                <w:sz w:val="28"/>
              </w:rPr>
              <w:t>4A0F-BC5C-2567DF1AC9AA</w:t>
            </w:r>
          </w:p>
        </w:tc>
      </w:tr>
      <w:tr>
        <w:trPr>
          <w:trHeight w:val="762" w:hRule="atLeast"/>
        </w:trPr>
        <w:tc>
          <w:tcPr>
            <w:tcW w:w="703" w:type="dxa"/>
          </w:tcPr>
          <w:p>
            <w:pPr>
              <w:pStyle w:val="TableParagraph"/>
              <w:spacing w:before="52"/>
              <w:ind w:left="136"/>
              <w:rPr>
                <w:sz w:val="28"/>
              </w:rPr>
            </w:pPr>
            <w:r>
              <w:rPr>
                <w:spacing w:val="-5"/>
                <w:sz w:val="28"/>
              </w:rPr>
              <w:t>5.</w:t>
            </w:r>
          </w:p>
        </w:tc>
        <w:tc>
          <w:tcPr>
            <w:tcW w:w="1277" w:type="dxa"/>
          </w:tcPr>
          <w:p>
            <w:pPr>
              <w:pStyle w:val="TableParagraph"/>
              <w:spacing w:line="322" w:lineRule="exact" w:before="52"/>
              <w:ind w:left="107"/>
              <w:rPr>
                <w:sz w:val="28"/>
              </w:rPr>
            </w:pPr>
            <w:r>
              <w:rPr>
                <w:spacing w:val="-2"/>
                <w:sz w:val="28"/>
              </w:rPr>
              <w:t>&lt;fileGrp</w:t>
            </w:r>
          </w:p>
          <w:p>
            <w:pPr>
              <w:pStyle w:val="TableParagraph"/>
              <w:ind w:left="107"/>
              <w:rPr>
                <w:sz w:val="28"/>
              </w:rPr>
            </w:pPr>
            <w:r>
              <w:rPr>
                <w:spacing w:val="-2"/>
                <w:sz w:val="28"/>
              </w:rPr>
              <w:t>&gt;/&lt;file&gt;</w:t>
            </w:r>
          </w:p>
        </w:tc>
        <w:tc>
          <w:tcPr>
            <w:tcW w:w="1984" w:type="dxa"/>
          </w:tcPr>
          <w:p>
            <w:pPr>
              <w:pStyle w:val="TableParagraph"/>
              <w:rPr>
                <w:sz w:val="28"/>
              </w:rPr>
            </w:pPr>
          </w:p>
        </w:tc>
        <w:tc>
          <w:tcPr>
            <w:tcW w:w="993" w:type="dxa"/>
          </w:tcPr>
          <w:p>
            <w:pPr>
              <w:pStyle w:val="TableParagraph"/>
              <w:spacing w:before="52"/>
              <w:ind w:left="106" w:right="218"/>
              <w:rPr>
                <w:sz w:val="28"/>
              </w:rPr>
            </w:pPr>
            <w:r>
              <w:rPr>
                <w:spacing w:val="-4"/>
                <w:sz w:val="28"/>
              </w:rPr>
              <w:t>Bắt buộc</w:t>
            </w:r>
          </w:p>
        </w:tc>
        <w:tc>
          <w:tcPr>
            <w:tcW w:w="4104" w:type="dxa"/>
          </w:tcPr>
          <w:p>
            <w:pPr>
              <w:pStyle w:val="TableParagraph"/>
              <w:spacing w:before="52"/>
              <w:ind w:left="107"/>
              <w:rPr>
                <w:sz w:val="28"/>
              </w:rPr>
            </w:pPr>
            <w:r>
              <w:rPr>
                <w:sz w:val="28"/>
              </w:rPr>
              <w:t>Các</w:t>
            </w:r>
            <w:r>
              <w:rPr>
                <w:spacing w:val="-11"/>
                <w:sz w:val="28"/>
              </w:rPr>
              <w:t> </w:t>
            </w:r>
            <w:r>
              <w:rPr>
                <w:sz w:val="28"/>
              </w:rPr>
              <w:t>thành</w:t>
            </w:r>
            <w:r>
              <w:rPr>
                <w:spacing w:val="-12"/>
                <w:sz w:val="28"/>
              </w:rPr>
              <w:t> </w:t>
            </w:r>
            <w:r>
              <w:rPr>
                <w:sz w:val="28"/>
              </w:rPr>
              <w:t>phần</w:t>
            </w:r>
            <w:r>
              <w:rPr>
                <w:spacing w:val="-10"/>
                <w:sz w:val="28"/>
              </w:rPr>
              <w:t> </w:t>
            </w:r>
            <w:r>
              <w:rPr>
                <w:sz w:val="28"/>
              </w:rPr>
              <w:t>tệp</w:t>
            </w:r>
            <w:r>
              <w:rPr>
                <w:spacing w:val="-13"/>
                <w:sz w:val="28"/>
              </w:rPr>
              <w:t> </w:t>
            </w:r>
            <w:r>
              <w:rPr>
                <w:sz w:val="28"/>
              </w:rPr>
              <w:t>trong</w:t>
            </w:r>
            <w:r>
              <w:rPr>
                <w:spacing w:val="-13"/>
                <w:sz w:val="28"/>
              </w:rPr>
              <w:t> </w:t>
            </w:r>
            <w:r>
              <w:rPr>
                <w:sz w:val="28"/>
              </w:rPr>
              <w:t>nhóm</w:t>
            </w:r>
            <w:r>
              <w:rPr>
                <w:spacing w:val="-15"/>
                <w:sz w:val="28"/>
              </w:rPr>
              <w:t> </w:t>
            </w:r>
            <w:r>
              <w:rPr>
                <w:spacing w:val="-5"/>
                <w:sz w:val="28"/>
              </w:rPr>
              <w:t>tệp</w:t>
            </w:r>
          </w:p>
        </w:tc>
      </w:tr>
      <w:tr>
        <w:trPr>
          <w:trHeight w:val="2997" w:hRule="atLeast"/>
        </w:trPr>
        <w:tc>
          <w:tcPr>
            <w:tcW w:w="703" w:type="dxa"/>
          </w:tcPr>
          <w:p>
            <w:pPr>
              <w:pStyle w:val="TableParagraph"/>
              <w:spacing w:before="52"/>
              <w:ind w:left="136"/>
              <w:rPr>
                <w:sz w:val="28"/>
              </w:rPr>
            </w:pPr>
            <w:r>
              <w:rPr>
                <w:spacing w:val="-5"/>
                <w:sz w:val="28"/>
              </w:rPr>
              <w:t>6.</w:t>
            </w:r>
          </w:p>
        </w:tc>
        <w:tc>
          <w:tcPr>
            <w:tcW w:w="1277" w:type="dxa"/>
          </w:tcPr>
          <w:p>
            <w:pPr>
              <w:pStyle w:val="TableParagraph"/>
              <w:spacing w:before="52"/>
              <w:ind w:left="107"/>
              <w:rPr>
                <w:sz w:val="28"/>
              </w:rPr>
            </w:pPr>
            <w:r>
              <w:rPr>
                <w:spacing w:val="-2"/>
                <w:sz w:val="28"/>
              </w:rPr>
              <w:t>&lt;file&gt;</w:t>
            </w:r>
          </w:p>
        </w:tc>
        <w:tc>
          <w:tcPr>
            <w:tcW w:w="1984" w:type="dxa"/>
          </w:tcPr>
          <w:p>
            <w:pPr>
              <w:pStyle w:val="TableParagraph"/>
              <w:spacing w:before="52"/>
              <w:ind w:left="108"/>
              <w:rPr>
                <w:sz w:val="28"/>
              </w:rPr>
            </w:pPr>
            <w:r>
              <w:rPr>
                <w:spacing w:val="-5"/>
                <w:sz w:val="28"/>
              </w:rPr>
              <w:t>ID</w:t>
            </w:r>
          </w:p>
        </w:tc>
        <w:tc>
          <w:tcPr>
            <w:tcW w:w="993" w:type="dxa"/>
          </w:tcPr>
          <w:p>
            <w:pPr>
              <w:pStyle w:val="TableParagraph"/>
              <w:spacing w:line="242" w:lineRule="auto" w:before="52"/>
              <w:ind w:left="106" w:right="218"/>
              <w:rPr>
                <w:sz w:val="28"/>
              </w:rPr>
            </w:pPr>
            <w:r>
              <w:rPr>
                <w:spacing w:val="-4"/>
                <w:sz w:val="28"/>
              </w:rPr>
              <w:t>Bắt buộc</w:t>
            </w:r>
          </w:p>
        </w:tc>
        <w:tc>
          <w:tcPr>
            <w:tcW w:w="4104" w:type="dxa"/>
          </w:tcPr>
          <w:p>
            <w:pPr>
              <w:pStyle w:val="TableParagraph"/>
              <w:spacing w:line="242" w:lineRule="auto" w:before="52"/>
              <w:ind w:left="107"/>
              <w:rPr>
                <w:sz w:val="28"/>
              </w:rPr>
            </w:pPr>
            <w:r>
              <w:rPr>
                <w:sz w:val="28"/>
              </w:rPr>
              <w:t>Thông tin ID để định danh file do hệ thống tự sinh. Ví dụ:</w:t>
            </w:r>
          </w:p>
          <w:p>
            <w:pPr>
              <w:pStyle w:val="TableParagraph"/>
              <w:spacing w:before="56"/>
              <w:ind w:left="107" w:right="866"/>
              <w:rPr>
                <w:sz w:val="28"/>
              </w:rPr>
            </w:pPr>
            <w:r>
              <w:rPr>
                <w:sz w:val="28"/>
              </w:rPr>
              <w:t>Quy</w:t>
            </w:r>
            <w:r>
              <w:rPr>
                <w:spacing w:val="-18"/>
                <w:sz w:val="28"/>
              </w:rPr>
              <w:t> </w:t>
            </w:r>
            <w:r>
              <w:rPr>
                <w:sz w:val="28"/>
              </w:rPr>
              <w:t>tắc:</w:t>
            </w:r>
            <w:r>
              <w:rPr>
                <w:spacing w:val="-17"/>
                <w:sz w:val="28"/>
              </w:rPr>
              <w:t> </w:t>
            </w:r>
            <w:r>
              <w:rPr>
                <w:sz w:val="28"/>
              </w:rPr>
              <w:t>ID-{UUIDs} Trong đó:</w:t>
            </w:r>
          </w:p>
          <w:p>
            <w:pPr>
              <w:pStyle w:val="TableParagraph"/>
              <w:spacing w:before="119"/>
              <w:ind w:left="107"/>
              <w:rPr>
                <w:sz w:val="28"/>
              </w:rPr>
            </w:pPr>
            <w:r>
              <w:rPr>
                <w:sz w:val="28"/>
              </w:rPr>
              <w:t>-</w:t>
            </w:r>
            <w:r>
              <w:rPr>
                <w:spacing w:val="40"/>
                <w:sz w:val="28"/>
              </w:rPr>
              <w:t> </w:t>
            </w:r>
            <w:r>
              <w:rPr>
                <w:sz w:val="28"/>
              </w:rPr>
              <w:t>{UUIDs}</w:t>
            </w:r>
            <w:r>
              <w:rPr>
                <w:spacing w:val="40"/>
                <w:sz w:val="28"/>
              </w:rPr>
              <w:t> </w:t>
            </w:r>
            <w:r>
              <w:rPr>
                <w:sz w:val="28"/>
              </w:rPr>
              <w:t>tự</w:t>
            </w:r>
            <w:r>
              <w:rPr>
                <w:spacing w:val="40"/>
                <w:sz w:val="28"/>
              </w:rPr>
              <w:t> </w:t>
            </w:r>
            <w:r>
              <w:rPr>
                <w:sz w:val="28"/>
              </w:rPr>
              <w:t>sinh</w:t>
            </w:r>
            <w:r>
              <w:rPr>
                <w:spacing w:val="40"/>
                <w:sz w:val="28"/>
              </w:rPr>
              <w:t> </w:t>
            </w:r>
            <w:r>
              <w:rPr>
                <w:sz w:val="28"/>
              </w:rPr>
              <w:t>và</w:t>
            </w:r>
            <w:r>
              <w:rPr>
                <w:spacing w:val="40"/>
                <w:sz w:val="28"/>
              </w:rPr>
              <w:t> </w:t>
            </w:r>
            <w:r>
              <w:rPr>
                <w:sz w:val="28"/>
              </w:rPr>
              <w:t>các</w:t>
            </w:r>
            <w:r>
              <w:rPr>
                <w:spacing w:val="40"/>
                <w:sz w:val="28"/>
              </w:rPr>
              <w:t> </w:t>
            </w:r>
            <w:r>
              <w:rPr>
                <w:sz w:val="28"/>
              </w:rPr>
              <w:t>ký</w:t>
            </w:r>
            <w:r>
              <w:rPr>
                <w:spacing w:val="40"/>
                <w:sz w:val="28"/>
              </w:rPr>
              <w:t> </w:t>
            </w:r>
            <w:r>
              <w:rPr>
                <w:sz w:val="28"/>
              </w:rPr>
              <w:t>tự được viết hoa</w:t>
            </w:r>
          </w:p>
          <w:p>
            <w:pPr>
              <w:pStyle w:val="TableParagraph"/>
              <w:spacing w:before="120"/>
              <w:ind w:left="107" w:right="93"/>
              <w:rPr>
                <w:sz w:val="28"/>
              </w:rPr>
            </w:pPr>
            <w:r>
              <w:rPr>
                <w:spacing w:val="-2"/>
                <w:sz w:val="28"/>
              </w:rPr>
              <w:t>Ví</w:t>
            </w:r>
            <w:r>
              <w:rPr>
                <w:spacing w:val="-7"/>
                <w:sz w:val="28"/>
              </w:rPr>
              <w:t> </w:t>
            </w:r>
            <w:r>
              <w:rPr>
                <w:spacing w:val="-2"/>
                <w:sz w:val="28"/>
              </w:rPr>
              <w:t>dụ:</w:t>
            </w:r>
            <w:r>
              <w:rPr>
                <w:spacing w:val="-7"/>
                <w:sz w:val="28"/>
              </w:rPr>
              <w:t> </w:t>
            </w:r>
            <w:r>
              <w:rPr>
                <w:spacing w:val="-2"/>
                <w:sz w:val="28"/>
              </w:rPr>
              <w:t>ID-F54865C1-CF2B-4D63- A687-31AD937BD402</w:t>
            </w:r>
          </w:p>
        </w:tc>
      </w:tr>
      <w:tr>
        <w:trPr>
          <w:trHeight w:val="762" w:hRule="atLeast"/>
        </w:trPr>
        <w:tc>
          <w:tcPr>
            <w:tcW w:w="703" w:type="dxa"/>
          </w:tcPr>
          <w:p>
            <w:pPr>
              <w:pStyle w:val="TableParagraph"/>
              <w:spacing w:before="52"/>
              <w:ind w:left="136"/>
              <w:rPr>
                <w:sz w:val="28"/>
              </w:rPr>
            </w:pPr>
            <w:r>
              <w:rPr>
                <w:spacing w:val="-5"/>
                <w:sz w:val="28"/>
              </w:rPr>
              <w:t>7.</w:t>
            </w:r>
          </w:p>
        </w:tc>
        <w:tc>
          <w:tcPr>
            <w:tcW w:w="1277" w:type="dxa"/>
          </w:tcPr>
          <w:p>
            <w:pPr>
              <w:pStyle w:val="TableParagraph"/>
              <w:spacing w:before="52"/>
              <w:ind w:left="107"/>
              <w:rPr>
                <w:sz w:val="28"/>
              </w:rPr>
            </w:pPr>
            <w:r>
              <w:rPr>
                <w:spacing w:val="-2"/>
                <w:sz w:val="28"/>
              </w:rPr>
              <w:t>&lt;file&gt;</w:t>
            </w:r>
          </w:p>
        </w:tc>
        <w:tc>
          <w:tcPr>
            <w:tcW w:w="1984" w:type="dxa"/>
          </w:tcPr>
          <w:p>
            <w:pPr>
              <w:pStyle w:val="TableParagraph"/>
              <w:spacing w:before="52"/>
              <w:ind w:left="108"/>
              <w:rPr>
                <w:sz w:val="28"/>
              </w:rPr>
            </w:pPr>
            <w:r>
              <w:rPr>
                <w:spacing w:val="-2"/>
                <w:sz w:val="28"/>
              </w:rPr>
              <w:t>MIMETYPE</w:t>
            </w:r>
          </w:p>
        </w:tc>
        <w:tc>
          <w:tcPr>
            <w:tcW w:w="993" w:type="dxa"/>
          </w:tcPr>
          <w:p>
            <w:pPr>
              <w:pStyle w:val="TableParagraph"/>
              <w:spacing w:before="52"/>
              <w:ind w:left="106" w:right="218"/>
              <w:rPr>
                <w:sz w:val="28"/>
              </w:rPr>
            </w:pPr>
            <w:r>
              <w:rPr>
                <w:spacing w:val="-4"/>
                <w:sz w:val="28"/>
              </w:rPr>
              <w:t>Bắt buộc</w:t>
            </w:r>
          </w:p>
        </w:tc>
        <w:tc>
          <w:tcPr>
            <w:tcW w:w="4104" w:type="dxa"/>
          </w:tcPr>
          <w:p>
            <w:pPr>
              <w:pStyle w:val="TableParagraph"/>
              <w:spacing w:before="52"/>
              <w:ind w:left="107"/>
              <w:rPr>
                <w:sz w:val="28"/>
              </w:rPr>
            </w:pPr>
            <w:r>
              <w:rPr>
                <w:sz w:val="28"/>
              </w:rPr>
              <w:t>Định</w:t>
            </w:r>
            <w:r>
              <w:rPr>
                <w:spacing w:val="-5"/>
                <w:sz w:val="28"/>
              </w:rPr>
              <w:t> </w:t>
            </w:r>
            <w:r>
              <w:rPr>
                <w:sz w:val="28"/>
              </w:rPr>
              <w:t>dạng</w:t>
            </w:r>
            <w:r>
              <w:rPr>
                <w:spacing w:val="-3"/>
                <w:sz w:val="28"/>
              </w:rPr>
              <w:t> </w:t>
            </w:r>
            <w:r>
              <w:rPr>
                <w:spacing w:val="-4"/>
                <w:sz w:val="28"/>
              </w:rPr>
              <w:t>file</w:t>
            </w:r>
          </w:p>
        </w:tc>
      </w:tr>
    </w:tbl>
    <w:p>
      <w:pPr>
        <w:pStyle w:val="TableParagraph"/>
        <w:spacing w:after="0"/>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277"/>
        <w:gridCol w:w="1984"/>
        <w:gridCol w:w="993"/>
        <w:gridCol w:w="4104"/>
      </w:tblGrid>
      <w:tr>
        <w:trPr>
          <w:trHeight w:val="763" w:hRule="atLeast"/>
        </w:trPr>
        <w:tc>
          <w:tcPr>
            <w:tcW w:w="703" w:type="dxa"/>
            <w:shd w:val="clear" w:color="auto" w:fill="EDEBE0"/>
          </w:tcPr>
          <w:p>
            <w:pPr>
              <w:pStyle w:val="TableParagraph"/>
              <w:spacing w:before="58"/>
              <w:ind w:left="177"/>
              <w:rPr>
                <w:b/>
                <w:sz w:val="28"/>
              </w:rPr>
            </w:pPr>
            <w:r>
              <w:rPr>
                <w:b/>
                <w:spacing w:val="-5"/>
                <w:sz w:val="28"/>
              </w:rPr>
              <w:t>TT</w:t>
            </w:r>
          </w:p>
        </w:tc>
        <w:tc>
          <w:tcPr>
            <w:tcW w:w="1277" w:type="dxa"/>
            <w:shd w:val="clear" w:color="auto" w:fill="EDEBE0"/>
          </w:tcPr>
          <w:p>
            <w:pPr>
              <w:pStyle w:val="TableParagraph"/>
              <w:spacing w:before="58"/>
              <w:ind w:left="182"/>
              <w:rPr>
                <w:b/>
                <w:sz w:val="28"/>
              </w:rPr>
            </w:pPr>
            <w:r>
              <w:rPr>
                <w:b/>
                <w:sz w:val="28"/>
              </w:rPr>
              <w:t>Tên</w:t>
            </w:r>
            <w:r>
              <w:rPr>
                <w:b/>
                <w:spacing w:val="-2"/>
                <w:sz w:val="28"/>
              </w:rPr>
              <w:t> </w:t>
            </w:r>
            <w:r>
              <w:rPr>
                <w:b/>
                <w:spacing w:val="-5"/>
                <w:sz w:val="28"/>
              </w:rPr>
              <w:t>thẻ</w:t>
            </w:r>
          </w:p>
        </w:tc>
        <w:tc>
          <w:tcPr>
            <w:tcW w:w="1984" w:type="dxa"/>
            <w:shd w:val="clear" w:color="auto" w:fill="EDEBE0"/>
          </w:tcPr>
          <w:p>
            <w:pPr>
              <w:pStyle w:val="TableParagraph"/>
              <w:spacing w:before="58"/>
              <w:ind w:left="333"/>
              <w:rPr>
                <w:b/>
                <w:sz w:val="28"/>
              </w:rPr>
            </w:pPr>
            <w:r>
              <w:rPr>
                <w:b/>
                <w:sz w:val="28"/>
              </w:rPr>
              <w:t>Thuộc</w:t>
            </w:r>
            <w:r>
              <w:rPr>
                <w:b/>
                <w:spacing w:val="-2"/>
                <w:sz w:val="28"/>
              </w:rPr>
              <w:t> </w:t>
            </w:r>
            <w:r>
              <w:rPr>
                <w:b/>
                <w:spacing w:val="-4"/>
                <w:sz w:val="28"/>
              </w:rPr>
              <w:t>tính</w:t>
            </w:r>
          </w:p>
        </w:tc>
        <w:tc>
          <w:tcPr>
            <w:tcW w:w="993" w:type="dxa"/>
            <w:shd w:val="clear" w:color="auto" w:fill="EDEBE0"/>
          </w:tcPr>
          <w:p>
            <w:pPr>
              <w:pStyle w:val="TableParagraph"/>
              <w:spacing w:before="58"/>
              <w:ind w:left="284" w:right="240" w:hanging="32"/>
              <w:rPr>
                <w:b/>
                <w:sz w:val="28"/>
              </w:rPr>
            </w:pPr>
            <w:r>
              <w:rPr>
                <w:b/>
                <w:spacing w:val="-4"/>
                <w:sz w:val="28"/>
              </w:rPr>
              <w:t>Yêu </w:t>
            </w:r>
            <w:r>
              <w:rPr>
                <w:b/>
                <w:spacing w:val="-5"/>
                <w:sz w:val="28"/>
              </w:rPr>
              <w:t>cầu</w:t>
            </w:r>
          </w:p>
        </w:tc>
        <w:tc>
          <w:tcPr>
            <w:tcW w:w="4104" w:type="dxa"/>
            <w:shd w:val="clear" w:color="auto" w:fill="EDEBE0"/>
          </w:tcPr>
          <w:p>
            <w:pPr>
              <w:pStyle w:val="TableParagraph"/>
              <w:spacing w:before="58"/>
              <w:ind w:left="11" w:right="3"/>
              <w:jc w:val="center"/>
              <w:rPr>
                <w:b/>
                <w:sz w:val="28"/>
              </w:rPr>
            </w:pPr>
            <w:r>
              <w:rPr>
                <w:b/>
                <w:sz w:val="28"/>
              </w:rPr>
              <w:t>Mô</w:t>
            </w:r>
            <w:r>
              <w:rPr>
                <w:b/>
                <w:spacing w:val="-1"/>
                <w:sz w:val="28"/>
              </w:rPr>
              <w:t> </w:t>
            </w:r>
            <w:r>
              <w:rPr>
                <w:b/>
                <w:spacing w:val="-5"/>
                <w:sz w:val="28"/>
              </w:rPr>
              <w:t>tả</w:t>
            </w:r>
          </w:p>
        </w:tc>
      </w:tr>
      <w:tr>
        <w:trPr>
          <w:trHeight w:val="4464" w:hRule="atLeast"/>
        </w:trPr>
        <w:tc>
          <w:tcPr>
            <w:tcW w:w="703" w:type="dxa"/>
          </w:tcPr>
          <w:p>
            <w:pPr>
              <w:pStyle w:val="TableParagraph"/>
              <w:rPr>
                <w:sz w:val="28"/>
              </w:rPr>
            </w:pPr>
          </w:p>
        </w:tc>
        <w:tc>
          <w:tcPr>
            <w:tcW w:w="1277" w:type="dxa"/>
          </w:tcPr>
          <w:p>
            <w:pPr>
              <w:pStyle w:val="TableParagraph"/>
              <w:rPr>
                <w:sz w:val="28"/>
              </w:rPr>
            </w:pPr>
          </w:p>
        </w:tc>
        <w:tc>
          <w:tcPr>
            <w:tcW w:w="1984" w:type="dxa"/>
          </w:tcPr>
          <w:p>
            <w:pPr>
              <w:pStyle w:val="TableParagraph"/>
              <w:rPr>
                <w:sz w:val="28"/>
              </w:rPr>
            </w:pPr>
          </w:p>
        </w:tc>
        <w:tc>
          <w:tcPr>
            <w:tcW w:w="993" w:type="dxa"/>
          </w:tcPr>
          <w:p>
            <w:pPr>
              <w:pStyle w:val="TableParagraph"/>
              <w:rPr>
                <w:sz w:val="28"/>
              </w:rPr>
            </w:pPr>
          </w:p>
        </w:tc>
        <w:tc>
          <w:tcPr>
            <w:tcW w:w="4104" w:type="dxa"/>
          </w:tcPr>
          <w:p>
            <w:pPr>
              <w:pStyle w:val="TableParagraph"/>
              <w:spacing w:line="242" w:lineRule="auto"/>
              <w:ind w:left="107"/>
              <w:rPr>
                <w:sz w:val="28"/>
              </w:rPr>
            </w:pPr>
            <w:r>
              <w:rPr>
                <w:sz w:val="28"/>
              </w:rPr>
              <w:t>Cho</w:t>
            </w:r>
            <w:r>
              <w:rPr>
                <w:spacing w:val="-5"/>
                <w:sz w:val="28"/>
              </w:rPr>
              <w:t> </w:t>
            </w:r>
            <w:r>
              <w:rPr>
                <w:sz w:val="28"/>
              </w:rPr>
              <w:t>phép</w:t>
            </w:r>
            <w:r>
              <w:rPr>
                <w:spacing w:val="-5"/>
                <w:sz w:val="28"/>
              </w:rPr>
              <w:t> </w:t>
            </w:r>
            <w:r>
              <w:rPr>
                <w:sz w:val="28"/>
              </w:rPr>
              <w:t>các</w:t>
            </w:r>
            <w:r>
              <w:rPr>
                <w:spacing w:val="-6"/>
                <w:sz w:val="28"/>
              </w:rPr>
              <w:t> </w:t>
            </w:r>
            <w:r>
              <w:rPr>
                <w:sz w:val="28"/>
              </w:rPr>
              <w:t>định</w:t>
            </w:r>
            <w:r>
              <w:rPr>
                <w:spacing w:val="-9"/>
                <w:sz w:val="28"/>
              </w:rPr>
              <w:t> </w:t>
            </w:r>
            <w:r>
              <w:rPr>
                <w:sz w:val="28"/>
              </w:rPr>
              <w:t>dạng</w:t>
            </w:r>
            <w:r>
              <w:rPr>
                <w:spacing w:val="-5"/>
                <w:sz w:val="28"/>
              </w:rPr>
              <w:t> </w:t>
            </w:r>
            <w:r>
              <w:rPr>
                <w:sz w:val="28"/>
              </w:rPr>
              <w:t>file</w:t>
            </w:r>
            <w:r>
              <w:rPr>
                <w:spacing w:val="-6"/>
                <w:sz w:val="28"/>
              </w:rPr>
              <w:t> </w:t>
            </w:r>
            <w:r>
              <w:rPr>
                <w:sz w:val="28"/>
              </w:rPr>
              <w:t>như </w:t>
            </w:r>
            <w:r>
              <w:rPr>
                <w:spacing w:val="-4"/>
                <w:sz w:val="28"/>
              </w:rPr>
              <w:t>sau:</w:t>
            </w:r>
          </w:p>
          <w:p>
            <w:pPr>
              <w:pStyle w:val="TableParagraph"/>
              <w:numPr>
                <w:ilvl w:val="0"/>
                <w:numId w:val="121"/>
              </w:numPr>
              <w:tabs>
                <w:tab w:pos="348" w:val="left" w:leader="none"/>
              </w:tabs>
              <w:spacing w:line="240" w:lineRule="auto" w:before="108" w:after="0"/>
              <w:ind w:left="107" w:right="92" w:firstLine="0"/>
              <w:jc w:val="left"/>
              <w:rPr>
                <w:sz w:val="28"/>
              </w:rPr>
            </w:pPr>
            <w:r>
              <w:rPr>
                <w:sz w:val="28"/>
              </w:rPr>
              <w:t>Tài</w:t>
            </w:r>
            <w:r>
              <w:rPr>
                <w:spacing w:val="40"/>
                <w:sz w:val="28"/>
              </w:rPr>
              <w:t> </w:t>
            </w:r>
            <w:r>
              <w:rPr>
                <w:sz w:val="28"/>
              </w:rPr>
              <w:t>liệu</w:t>
            </w:r>
            <w:r>
              <w:rPr>
                <w:spacing w:val="40"/>
                <w:sz w:val="28"/>
              </w:rPr>
              <w:t> </w:t>
            </w:r>
            <w:r>
              <w:rPr>
                <w:sz w:val="28"/>
              </w:rPr>
              <w:t>(văn</w:t>
            </w:r>
            <w:r>
              <w:rPr>
                <w:spacing w:val="40"/>
                <w:sz w:val="28"/>
              </w:rPr>
              <w:t> </w:t>
            </w:r>
            <w:r>
              <w:rPr>
                <w:sz w:val="28"/>
              </w:rPr>
              <w:t>bản,</w:t>
            </w:r>
            <w:r>
              <w:rPr>
                <w:spacing w:val="40"/>
                <w:sz w:val="28"/>
              </w:rPr>
              <w:t> </w:t>
            </w:r>
            <w:r>
              <w:rPr>
                <w:sz w:val="28"/>
              </w:rPr>
              <w:t>tài</w:t>
            </w:r>
            <w:r>
              <w:rPr>
                <w:spacing w:val="40"/>
                <w:sz w:val="28"/>
              </w:rPr>
              <w:t> </w:t>
            </w:r>
            <w:r>
              <w:rPr>
                <w:sz w:val="28"/>
              </w:rPr>
              <w:t>liệu</w:t>
            </w:r>
            <w:r>
              <w:rPr>
                <w:spacing w:val="40"/>
                <w:sz w:val="28"/>
              </w:rPr>
              <w:t> </w:t>
            </w:r>
            <w:r>
              <w:rPr>
                <w:sz w:val="28"/>
              </w:rPr>
              <w:t>kỹ</w:t>
            </w:r>
            <w:r>
              <w:rPr>
                <w:spacing w:val="40"/>
                <w:sz w:val="28"/>
              </w:rPr>
              <w:t> </w:t>
            </w:r>
            <w:r>
              <w:rPr>
                <w:sz w:val="28"/>
              </w:rPr>
              <w:t>thuật): .pdf/a</w:t>
            </w:r>
          </w:p>
          <w:p>
            <w:pPr>
              <w:pStyle w:val="TableParagraph"/>
              <w:numPr>
                <w:ilvl w:val="0"/>
                <w:numId w:val="121"/>
              </w:numPr>
              <w:tabs>
                <w:tab w:pos="269" w:val="left" w:leader="none"/>
              </w:tabs>
              <w:spacing w:line="240" w:lineRule="auto" w:before="119" w:after="0"/>
              <w:ind w:left="269" w:right="0" w:hanging="162"/>
              <w:jc w:val="left"/>
              <w:rPr>
                <w:sz w:val="28"/>
              </w:rPr>
            </w:pPr>
            <w:r>
              <w:rPr>
                <w:sz w:val="28"/>
              </w:rPr>
              <w:t>Tài</w:t>
            </w:r>
            <w:r>
              <w:rPr>
                <w:spacing w:val="-1"/>
                <w:sz w:val="28"/>
              </w:rPr>
              <w:t> </w:t>
            </w:r>
            <w:r>
              <w:rPr>
                <w:sz w:val="28"/>
              </w:rPr>
              <w:t>liệu</w:t>
            </w:r>
            <w:r>
              <w:rPr>
                <w:spacing w:val="-1"/>
                <w:sz w:val="28"/>
              </w:rPr>
              <w:t> </w:t>
            </w:r>
            <w:r>
              <w:rPr>
                <w:sz w:val="28"/>
              </w:rPr>
              <w:t>âm</w:t>
            </w:r>
            <w:r>
              <w:rPr>
                <w:spacing w:val="-8"/>
                <w:sz w:val="28"/>
              </w:rPr>
              <w:t> </w:t>
            </w:r>
            <w:r>
              <w:rPr>
                <w:sz w:val="28"/>
              </w:rPr>
              <w:t>bản/ảnh: </w:t>
            </w:r>
            <w:r>
              <w:rPr>
                <w:spacing w:val="-4"/>
                <w:sz w:val="28"/>
              </w:rPr>
              <w:t>JPEG</w:t>
            </w:r>
          </w:p>
          <w:p>
            <w:pPr>
              <w:pStyle w:val="TableParagraph"/>
              <w:numPr>
                <w:ilvl w:val="0"/>
                <w:numId w:val="121"/>
              </w:numPr>
              <w:tabs>
                <w:tab w:pos="276" w:val="left" w:leader="none"/>
              </w:tabs>
              <w:spacing w:line="240" w:lineRule="auto" w:before="120" w:after="0"/>
              <w:ind w:left="107" w:right="95" w:firstLine="0"/>
              <w:jc w:val="left"/>
              <w:rPr>
                <w:sz w:val="28"/>
              </w:rPr>
            </w:pPr>
            <w:r>
              <w:rPr>
                <w:sz w:val="28"/>
              </w:rPr>
              <w:t>Tài liệu âm</w:t>
            </w:r>
            <w:r>
              <w:rPr>
                <w:spacing w:val="-5"/>
                <w:sz w:val="28"/>
              </w:rPr>
              <w:t> </w:t>
            </w:r>
            <w:r>
              <w:rPr>
                <w:sz w:val="28"/>
              </w:rPr>
              <w:t>thanh/video: MPEG- 4; . MP3;</w:t>
            </w:r>
            <w:r>
              <w:rPr>
                <w:spacing w:val="40"/>
                <w:sz w:val="28"/>
              </w:rPr>
              <w:t> </w:t>
            </w:r>
            <w:r>
              <w:rPr>
                <w:sz w:val="28"/>
              </w:rPr>
              <w:t>avi; wma; wmv</w:t>
            </w:r>
          </w:p>
          <w:p>
            <w:pPr>
              <w:pStyle w:val="TableParagraph"/>
              <w:spacing w:before="122"/>
              <w:ind w:left="107"/>
              <w:rPr>
                <w:sz w:val="28"/>
              </w:rPr>
            </w:pPr>
            <w:r>
              <w:rPr>
                <w:sz w:val="28"/>
              </w:rPr>
              <w:t>Hệ</w:t>
            </w:r>
            <w:r>
              <w:rPr>
                <w:spacing w:val="-4"/>
                <w:sz w:val="28"/>
              </w:rPr>
              <w:t> </w:t>
            </w:r>
            <w:r>
              <w:rPr>
                <w:sz w:val="28"/>
              </w:rPr>
              <w:t>thống</w:t>
            </w:r>
            <w:r>
              <w:rPr>
                <w:spacing w:val="-6"/>
                <w:sz w:val="28"/>
              </w:rPr>
              <w:t> </w:t>
            </w:r>
            <w:r>
              <w:rPr>
                <w:sz w:val="28"/>
              </w:rPr>
              <w:t>hỗ</w:t>
            </w:r>
            <w:r>
              <w:rPr>
                <w:spacing w:val="-5"/>
                <w:sz w:val="28"/>
              </w:rPr>
              <w:t> </w:t>
            </w:r>
            <w:r>
              <w:rPr>
                <w:sz w:val="28"/>
              </w:rPr>
              <w:t>trợ</w:t>
            </w:r>
            <w:r>
              <w:rPr>
                <w:spacing w:val="-5"/>
                <w:sz w:val="28"/>
              </w:rPr>
              <w:t> </w:t>
            </w:r>
            <w:r>
              <w:rPr>
                <w:sz w:val="28"/>
              </w:rPr>
              <w:t>nhận</w:t>
            </w:r>
            <w:r>
              <w:rPr>
                <w:spacing w:val="-4"/>
                <w:sz w:val="28"/>
              </w:rPr>
              <w:t> </w:t>
            </w:r>
            <w:r>
              <w:rPr>
                <w:sz w:val="28"/>
              </w:rPr>
              <w:t>giá</w:t>
            </w:r>
            <w:r>
              <w:rPr>
                <w:spacing w:val="-6"/>
                <w:sz w:val="28"/>
              </w:rPr>
              <w:t> </w:t>
            </w:r>
            <w:r>
              <w:rPr>
                <w:sz w:val="28"/>
              </w:rPr>
              <w:t>trị</w:t>
            </w:r>
            <w:r>
              <w:rPr>
                <w:spacing w:val="-5"/>
                <w:sz w:val="28"/>
              </w:rPr>
              <w:t> </w:t>
            </w:r>
            <w:r>
              <w:rPr>
                <w:sz w:val="28"/>
              </w:rPr>
              <w:t>theo danh sách mimetype (mục 5.</w:t>
            </w:r>
          </w:p>
          <w:p>
            <w:pPr>
              <w:pStyle w:val="TableParagraph"/>
              <w:ind w:left="107"/>
              <w:rPr>
                <w:sz w:val="28"/>
              </w:rPr>
            </w:pPr>
            <w:r>
              <w:rPr>
                <w:sz w:val="28"/>
              </w:rPr>
              <w:t>Danh</w:t>
            </w:r>
            <w:r>
              <w:rPr>
                <w:spacing w:val="-11"/>
                <w:sz w:val="28"/>
              </w:rPr>
              <w:t> </w:t>
            </w:r>
            <w:r>
              <w:rPr>
                <w:sz w:val="28"/>
              </w:rPr>
              <w:t>sách</w:t>
            </w:r>
            <w:r>
              <w:rPr>
                <w:spacing w:val="-8"/>
                <w:sz w:val="28"/>
              </w:rPr>
              <w:t> </w:t>
            </w:r>
            <w:r>
              <w:rPr>
                <w:sz w:val="28"/>
              </w:rPr>
              <w:t>và</w:t>
            </w:r>
            <w:r>
              <w:rPr>
                <w:spacing w:val="-9"/>
                <w:sz w:val="28"/>
              </w:rPr>
              <w:t> </w:t>
            </w:r>
            <w:r>
              <w:rPr>
                <w:sz w:val="28"/>
              </w:rPr>
              <w:t>định</w:t>
            </w:r>
            <w:r>
              <w:rPr>
                <w:spacing w:val="-8"/>
                <w:sz w:val="28"/>
              </w:rPr>
              <w:t> </w:t>
            </w:r>
            <w:r>
              <w:rPr>
                <w:sz w:val="28"/>
              </w:rPr>
              <w:t>dạng</w:t>
            </w:r>
            <w:r>
              <w:rPr>
                <w:spacing w:val="-8"/>
                <w:sz w:val="28"/>
              </w:rPr>
              <w:t> </w:t>
            </w:r>
            <w:r>
              <w:rPr>
                <w:sz w:val="28"/>
              </w:rPr>
              <w:t>mimetype và extension)</w:t>
            </w:r>
          </w:p>
          <w:p>
            <w:pPr>
              <w:pStyle w:val="TableParagraph"/>
              <w:spacing w:before="58"/>
              <w:ind w:left="107"/>
              <w:rPr>
                <w:sz w:val="28"/>
              </w:rPr>
            </w:pPr>
            <w:r>
              <w:rPr>
                <w:sz w:val="28"/>
              </w:rPr>
              <w:t>Ví</w:t>
            </w:r>
            <w:r>
              <w:rPr>
                <w:spacing w:val="-10"/>
                <w:sz w:val="28"/>
              </w:rPr>
              <w:t> </w:t>
            </w:r>
            <w:r>
              <w:rPr>
                <w:sz w:val="28"/>
              </w:rPr>
              <w:t>dụ:</w:t>
            </w:r>
            <w:r>
              <w:rPr>
                <w:spacing w:val="-10"/>
                <w:sz w:val="28"/>
              </w:rPr>
              <w:t> </w:t>
            </w:r>
            <w:r>
              <w:rPr>
                <w:sz w:val="28"/>
              </w:rPr>
              <w:t>“application/octet-</w:t>
            </w:r>
            <w:r>
              <w:rPr>
                <w:spacing w:val="-2"/>
                <w:sz w:val="28"/>
              </w:rPr>
              <w:t>stream”</w:t>
            </w:r>
          </w:p>
        </w:tc>
      </w:tr>
      <w:tr>
        <w:trPr>
          <w:trHeight w:val="1086" w:hRule="atLeast"/>
        </w:trPr>
        <w:tc>
          <w:tcPr>
            <w:tcW w:w="703" w:type="dxa"/>
          </w:tcPr>
          <w:p>
            <w:pPr>
              <w:pStyle w:val="TableParagraph"/>
              <w:spacing w:before="55"/>
              <w:ind w:left="136"/>
              <w:rPr>
                <w:sz w:val="28"/>
              </w:rPr>
            </w:pPr>
            <w:r>
              <w:rPr>
                <w:spacing w:val="-5"/>
                <w:sz w:val="28"/>
              </w:rPr>
              <w:t>8.</w:t>
            </w:r>
          </w:p>
        </w:tc>
        <w:tc>
          <w:tcPr>
            <w:tcW w:w="1277" w:type="dxa"/>
          </w:tcPr>
          <w:p>
            <w:pPr>
              <w:pStyle w:val="TableParagraph"/>
              <w:spacing w:before="55"/>
              <w:ind w:left="107"/>
              <w:rPr>
                <w:sz w:val="28"/>
              </w:rPr>
            </w:pPr>
            <w:r>
              <w:rPr>
                <w:spacing w:val="-2"/>
                <w:sz w:val="28"/>
              </w:rPr>
              <w:t>&lt;file&gt;</w:t>
            </w:r>
          </w:p>
        </w:tc>
        <w:tc>
          <w:tcPr>
            <w:tcW w:w="1984" w:type="dxa"/>
          </w:tcPr>
          <w:p>
            <w:pPr>
              <w:pStyle w:val="TableParagraph"/>
              <w:spacing w:before="55"/>
              <w:ind w:left="108"/>
              <w:rPr>
                <w:sz w:val="28"/>
              </w:rPr>
            </w:pPr>
            <w:r>
              <w:rPr>
                <w:spacing w:val="-2"/>
                <w:sz w:val="28"/>
              </w:rPr>
              <w:t>CREATED</w:t>
            </w:r>
          </w:p>
        </w:tc>
        <w:tc>
          <w:tcPr>
            <w:tcW w:w="993" w:type="dxa"/>
          </w:tcPr>
          <w:p>
            <w:pPr>
              <w:pStyle w:val="TableParagraph"/>
              <w:spacing w:before="55"/>
              <w:ind w:left="106" w:right="218"/>
              <w:rPr>
                <w:sz w:val="28"/>
              </w:rPr>
            </w:pPr>
            <w:r>
              <w:rPr>
                <w:spacing w:val="-4"/>
                <w:sz w:val="28"/>
              </w:rPr>
              <w:t>Bắt buộc</w:t>
            </w:r>
          </w:p>
        </w:tc>
        <w:tc>
          <w:tcPr>
            <w:tcW w:w="4104" w:type="dxa"/>
          </w:tcPr>
          <w:p>
            <w:pPr>
              <w:pStyle w:val="TableParagraph"/>
              <w:spacing w:before="55"/>
              <w:ind w:left="107"/>
              <w:rPr>
                <w:sz w:val="28"/>
              </w:rPr>
            </w:pPr>
            <w:r>
              <w:rPr>
                <w:sz w:val="28"/>
              </w:rPr>
              <w:t>Ngày</w:t>
            </w:r>
            <w:r>
              <w:rPr>
                <w:spacing w:val="-5"/>
                <w:sz w:val="28"/>
              </w:rPr>
              <w:t> </w:t>
            </w:r>
            <w:r>
              <w:rPr>
                <w:sz w:val="28"/>
              </w:rPr>
              <w:t>tạo thẻ</w:t>
            </w:r>
            <w:r>
              <w:rPr>
                <w:spacing w:val="-2"/>
                <w:sz w:val="28"/>
              </w:rPr>
              <w:t> &lt;file&gt;</w:t>
            </w:r>
          </w:p>
          <w:p>
            <w:pPr>
              <w:pStyle w:val="TableParagraph"/>
              <w:spacing w:line="322" w:lineRule="exact" w:before="46"/>
              <w:ind w:left="107" w:right="503"/>
              <w:rPr>
                <w:sz w:val="28"/>
              </w:rPr>
            </w:pPr>
            <w:r>
              <w:rPr>
                <w:sz w:val="28"/>
              </w:rPr>
              <w:t>Kiểu</w:t>
            </w:r>
            <w:r>
              <w:rPr>
                <w:spacing w:val="-11"/>
                <w:sz w:val="28"/>
              </w:rPr>
              <w:t> </w:t>
            </w:r>
            <w:r>
              <w:rPr>
                <w:sz w:val="28"/>
              </w:rPr>
              <w:t>dữ</w:t>
            </w:r>
            <w:r>
              <w:rPr>
                <w:spacing w:val="-10"/>
                <w:sz w:val="28"/>
              </w:rPr>
              <w:t> </w:t>
            </w:r>
            <w:r>
              <w:rPr>
                <w:sz w:val="28"/>
              </w:rPr>
              <w:t>liệu</w:t>
            </w:r>
            <w:r>
              <w:rPr>
                <w:spacing w:val="-11"/>
                <w:sz w:val="28"/>
              </w:rPr>
              <w:t> </w:t>
            </w:r>
            <w:r>
              <w:rPr>
                <w:sz w:val="28"/>
              </w:rPr>
              <w:t>datetime:</w:t>
            </w:r>
            <w:r>
              <w:rPr>
                <w:spacing w:val="-7"/>
                <w:sz w:val="28"/>
              </w:rPr>
              <w:t> </w:t>
            </w:r>
            <w:r>
              <w:rPr>
                <w:sz w:val="28"/>
              </w:rPr>
              <w:t>YYYY- </w:t>
            </w:r>
            <w:r>
              <w:rPr>
                <w:spacing w:val="-2"/>
                <w:sz w:val="28"/>
              </w:rPr>
              <w:t>MM-DDThh:mm:ss.sTZD</w:t>
            </w:r>
          </w:p>
        </w:tc>
      </w:tr>
      <w:tr>
        <w:trPr>
          <w:trHeight w:val="763" w:hRule="atLeast"/>
        </w:trPr>
        <w:tc>
          <w:tcPr>
            <w:tcW w:w="703" w:type="dxa"/>
          </w:tcPr>
          <w:p>
            <w:pPr>
              <w:pStyle w:val="TableParagraph"/>
              <w:spacing w:before="53"/>
              <w:ind w:left="136"/>
              <w:rPr>
                <w:sz w:val="28"/>
              </w:rPr>
            </w:pPr>
            <w:r>
              <w:rPr>
                <w:spacing w:val="-5"/>
                <w:sz w:val="28"/>
              </w:rPr>
              <w:t>9.</w:t>
            </w:r>
          </w:p>
        </w:tc>
        <w:tc>
          <w:tcPr>
            <w:tcW w:w="1277" w:type="dxa"/>
          </w:tcPr>
          <w:p>
            <w:pPr>
              <w:pStyle w:val="TableParagraph"/>
              <w:spacing w:before="53"/>
              <w:ind w:left="107"/>
              <w:rPr>
                <w:sz w:val="28"/>
              </w:rPr>
            </w:pPr>
            <w:r>
              <w:rPr>
                <w:spacing w:val="-2"/>
                <w:sz w:val="28"/>
              </w:rPr>
              <w:t>&lt;file&gt;</w:t>
            </w:r>
          </w:p>
        </w:tc>
        <w:tc>
          <w:tcPr>
            <w:tcW w:w="1984" w:type="dxa"/>
          </w:tcPr>
          <w:p>
            <w:pPr>
              <w:pStyle w:val="TableParagraph"/>
              <w:spacing w:before="53"/>
              <w:ind w:left="108"/>
              <w:rPr>
                <w:sz w:val="28"/>
              </w:rPr>
            </w:pPr>
            <w:r>
              <w:rPr>
                <w:spacing w:val="-2"/>
                <w:sz w:val="28"/>
              </w:rPr>
              <w:t>CHECKSUMT </w:t>
            </w:r>
            <w:r>
              <w:rPr>
                <w:spacing w:val="-4"/>
                <w:sz w:val="28"/>
              </w:rPr>
              <w:t>YPE</w:t>
            </w:r>
          </w:p>
        </w:tc>
        <w:tc>
          <w:tcPr>
            <w:tcW w:w="993" w:type="dxa"/>
          </w:tcPr>
          <w:p>
            <w:pPr>
              <w:pStyle w:val="TableParagraph"/>
              <w:spacing w:before="53"/>
              <w:ind w:left="106" w:right="218"/>
              <w:rPr>
                <w:sz w:val="28"/>
              </w:rPr>
            </w:pPr>
            <w:r>
              <w:rPr>
                <w:spacing w:val="-4"/>
                <w:sz w:val="28"/>
              </w:rPr>
              <w:t>Bắt buộc</w:t>
            </w:r>
          </w:p>
        </w:tc>
        <w:tc>
          <w:tcPr>
            <w:tcW w:w="4104" w:type="dxa"/>
          </w:tcPr>
          <w:p>
            <w:pPr>
              <w:pStyle w:val="TableParagraph"/>
              <w:spacing w:before="53"/>
              <w:ind w:left="107"/>
              <w:rPr>
                <w:sz w:val="28"/>
              </w:rPr>
            </w:pPr>
            <w:r>
              <w:rPr>
                <w:sz w:val="28"/>
              </w:rPr>
              <w:t>Giải</w:t>
            </w:r>
            <w:r>
              <w:rPr>
                <w:spacing w:val="40"/>
                <w:sz w:val="28"/>
              </w:rPr>
              <w:t> </w:t>
            </w:r>
            <w:r>
              <w:rPr>
                <w:sz w:val="28"/>
              </w:rPr>
              <w:t>thuật</w:t>
            </w:r>
            <w:r>
              <w:rPr>
                <w:spacing w:val="40"/>
                <w:sz w:val="28"/>
              </w:rPr>
              <w:t> </w:t>
            </w:r>
            <w:r>
              <w:rPr>
                <w:sz w:val="28"/>
              </w:rPr>
              <w:t>băm</w:t>
            </w:r>
            <w:r>
              <w:rPr>
                <w:spacing w:val="39"/>
                <w:sz w:val="28"/>
              </w:rPr>
              <w:t> </w:t>
            </w:r>
            <w:r>
              <w:rPr>
                <w:sz w:val="28"/>
              </w:rPr>
              <w:t>dữ</w:t>
            </w:r>
            <w:r>
              <w:rPr>
                <w:spacing w:val="40"/>
                <w:sz w:val="28"/>
              </w:rPr>
              <w:t> </w:t>
            </w:r>
            <w:r>
              <w:rPr>
                <w:sz w:val="28"/>
              </w:rPr>
              <w:t>liệu</w:t>
            </w:r>
            <w:r>
              <w:rPr>
                <w:spacing w:val="40"/>
                <w:sz w:val="28"/>
              </w:rPr>
              <w:t> </w:t>
            </w:r>
            <w:r>
              <w:rPr>
                <w:sz w:val="28"/>
              </w:rPr>
              <w:t>file.</w:t>
            </w:r>
            <w:r>
              <w:rPr>
                <w:spacing w:val="40"/>
                <w:sz w:val="28"/>
              </w:rPr>
              <w:t> </w:t>
            </w:r>
            <w:r>
              <w:rPr>
                <w:sz w:val="28"/>
              </w:rPr>
              <w:t>Mặc định là SHA-256</w:t>
            </w:r>
          </w:p>
        </w:tc>
      </w:tr>
      <w:tr>
        <w:trPr>
          <w:trHeight w:val="765" w:hRule="atLeast"/>
        </w:trPr>
        <w:tc>
          <w:tcPr>
            <w:tcW w:w="703" w:type="dxa"/>
          </w:tcPr>
          <w:p>
            <w:pPr>
              <w:pStyle w:val="TableParagraph"/>
              <w:spacing w:before="55"/>
              <w:ind w:left="136"/>
              <w:rPr>
                <w:sz w:val="28"/>
              </w:rPr>
            </w:pPr>
            <w:r>
              <w:rPr>
                <w:spacing w:val="-5"/>
                <w:sz w:val="28"/>
              </w:rPr>
              <w:t>10.</w:t>
            </w:r>
          </w:p>
        </w:tc>
        <w:tc>
          <w:tcPr>
            <w:tcW w:w="1277" w:type="dxa"/>
          </w:tcPr>
          <w:p>
            <w:pPr>
              <w:pStyle w:val="TableParagraph"/>
              <w:spacing w:before="55"/>
              <w:ind w:left="107"/>
              <w:rPr>
                <w:sz w:val="28"/>
              </w:rPr>
            </w:pPr>
            <w:r>
              <w:rPr>
                <w:spacing w:val="-2"/>
                <w:sz w:val="28"/>
              </w:rPr>
              <w:t>&lt;file&gt;</w:t>
            </w:r>
          </w:p>
        </w:tc>
        <w:tc>
          <w:tcPr>
            <w:tcW w:w="1984" w:type="dxa"/>
          </w:tcPr>
          <w:p>
            <w:pPr>
              <w:pStyle w:val="TableParagraph"/>
              <w:spacing w:before="55"/>
              <w:ind w:left="108"/>
              <w:rPr>
                <w:sz w:val="28"/>
              </w:rPr>
            </w:pPr>
            <w:r>
              <w:rPr>
                <w:spacing w:val="-2"/>
                <w:sz w:val="28"/>
              </w:rPr>
              <w:t>CHECKSUM</w:t>
            </w:r>
          </w:p>
        </w:tc>
        <w:tc>
          <w:tcPr>
            <w:tcW w:w="993" w:type="dxa"/>
          </w:tcPr>
          <w:p>
            <w:pPr>
              <w:pStyle w:val="TableParagraph"/>
              <w:spacing w:before="55"/>
              <w:ind w:left="106" w:right="218"/>
              <w:rPr>
                <w:sz w:val="28"/>
              </w:rPr>
            </w:pPr>
            <w:r>
              <w:rPr>
                <w:spacing w:val="-4"/>
                <w:sz w:val="28"/>
              </w:rPr>
              <w:t>Bắt buộc</w:t>
            </w:r>
          </w:p>
        </w:tc>
        <w:tc>
          <w:tcPr>
            <w:tcW w:w="4104" w:type="dxa"/>
          </w:tcPr>
          <w:p>
            <w:pPr>
              <w:pStyle w:val="TableParagraph"/>
              <w:spacing w:before="55"/>
              <w:ind w:left="107"/>
              <w:rPr>
                <w:sz w:val="28"/>
              </w:rPr>
            </w:pPr>
            <w:r>
              <w:rPr>
                <w:sz w:val="28"/>
              </w:rPr>
              <w:t>Giá</w:t>
            </w:r>
            <w:r>
              <w:rPr>
                <w:spacing w:val="-3"/>
                <w:sz w:val="28"/>
              </w:rPr>
              <w:t> </w:t>
            </w:r>
            <w:r>
              <w:rPr>
                <w:sz w:val="28"/>
              </w:rPr>
              <w:t>trị</w:t>
            </w:r>
            <w:r>
              <w:rPr>
                <w:spacing w:val="-3"/>
                <w:sz w:val="28"/>
              </w:rPr>
              <w:t> </w:t>
            </w:r>
            <w:r>
              <w:rPr>
                <w:sz w:val="28"/>
              </w:rPr>
              <w:t>giải</w:t>
            </w:r>
            <w:r>
              <w:rPr>
                <w:spacing w:val="-2"/>
                <w:sz w:val="28"/>
              </w:rPr>
              <w:t> </w:t>
            </w:r>
            <w:r>
              <w:rPr>
                <w:sz w:val="28"/>
              </w:rPr>
              <w:t>thuật</w:t>
            </w:r>
            <w:r>
              <w:rPr>
                <w:spacing w:val="-4"/>
                <w:sz w:val="28"/>
              </w:rPr>
              <w:t> băm.</w:t>
            </w:r>
          </w:p>
        </w:tc>
      </w:tr>
      <w:tr>
        <w:trPr>
          <w:trHeight w:val="762" w:hRule="atLeast"/>
        </w:trPr>
        <w:tc>
          <w:tcPr>
            <w:tcW w:w="703" w:type="dxa"/>
          </w:tcPr>
          <w:p>
            <w:pPr>
              <w:pStyle w:val="TableParagraph"/>
              <w:spacing w:before="52"/>
              <w:ind w:left="136"/>
              <w:rPr>
                <w:sz w:val="28"/>
              </w:rPr>
            </w:pPr>
            <w:r>
              <w:rPr>
                <w:spacing w:val="-5"/>
                <w:sz w:val="28"/>
              </w:rPr>
              <w:t>11.</w:t>
            </w:r>
          </w:p>
        </w:tc>
        <w:tc>
          <w:tcPr>
            <w:tcW w:w="1277" w:type="dxa"/>
          </w:tcPr>
          <w:p>
            <w:pPr>
              <w:pStyle w:val="TableParagraph"/>
              <w:spacing w:before="52"/>
              <w:ind w:left="107"/>
              <w:rPr>
                <w:sz w:val="28"/>
              </w:rPr>
            </w:pPr>
            <w:r>
              <w:rPr>
                <w:spacing w:val="-2"/>
                <w:sz w:val="28"/>
              </w:rPr>
              <w:t>&lt;file&gt;/&lt; Flocat&gt;</w:t>
            </w:r>
          </w:p>
        </w:tc>
        <w:tc>
          <w:tcPr>
            <w:tcW w:w="1984" w:type="dxa"/>
          </w:tcPr>
          <w:p>
            <w:pPr>
              <w:pStyle w:val="TableParagraph"/>
              <w:rPr>
                <w:sz w:val="28"/>
              </w:rPr>
            </w:pPr>
          </w:p>
        </w:tc>
        <w:tc>
          <w:tcPr>
            <w:tcW w:w="993" w:type="dxa"/>
          </w:tcPr>
          <w:p>
            <w:pPr>
              <w:pStyle w:val="TableParagraph"/>
              <w:spacing w:before="52"/>
              <w:ind w:left="106" w:right="218"/>
              <w:rPr>
                <w:sz w:val="28"/>
              </w:rPr>
            </w:pPr>
            <w:r>
              <w:rPr>
                <w:spacing w:val="-4"/>
                <w:sz w:val="28"/>
              </w:rPr>
              <w:t>Bắt buộc</w:t>
            </w:r>
          </w:p>
        </w:tc>
        <w:tc>
          <w:tcPr>
            <w:tcW w:w="4104" w:type="dxa"/>
          </w:tcPr>
          <w:p>
            <w:pPr>
              <w:pStyle w:val="TableParagraph"/>
              <w:spacing w:before="52"/>
              <w:ind w:left="107"/>
              <w:rPr>
                <w:sz w:val="28"/>
              </w:rPr>
            </w:pPr>
            <w:r>
              <w:rPr>
                <w:sz w:val="28"/>
              </w:rPr>
              <w:t>Định</w:t>
            </w:r>
            <w:r>
              <w:rPr>
                <w:spacing w:val="-2"/>
                <w:sz w:val="28"/>
              </w:rPr>
              <w:t> </w:t>
            </w:r>
            <w:r>
              <w:rPr>
                <w:sz w:val="28"/>
              </w:rPr>
              <w:t>vị</w:t>
            </w:r>
            <w:r>
              <w:rPr>
                <w:spacing w:val="-2"/>
                <w:sz w:val="28"/>
              </w:rPr>
              <w:t> </w:t>
            </w:r>
            <w:r>
              <w:rPr>
                <w:sz w:val="28"/>
              </w:rPr>
              <w:t>tệp</w:t>
            </w:r>
            <w:r>
              <w:rPr>
                <w:spacing w:val="-1"/>
                <w:sz w:val="28"/>
              </w:rPr>
              <w:t> </w:t>
            </w:r>
            <w:r>
              <w:rPr>
                <w:spacing w:val="-5"/>
                <w:sz w:val="28"/>
              </w:rPr>
              <w:t>tin</w:t>
            </w:r>
          </w:p>
        </w:tc>
      </w:tr>
      <w:tr>
        <w:trPr>
          <w:trHeight w:val="825" w:hRule="atLeast"/>
        </w:trPr>
        <w:tc>
          <w:tcPr>
            <w:tcW w:w="703" w:type="dxa"/>
          </w:tcPr>
          <w:p>
            <w:pPr>
              <w:pStyle w:val="TableParagraph"/>
              <w:spacing w:before="55"/>
              <w:ind w:left="136"/>
              <w:rPr>
                <w:sz w:val="28"/>
              </w:rPr>
            </w:pPr>
            <w:r>
              <w:rPr>
                <w:spacing w:val="-5"/>
                <w:sz w:val="28"/>
              </w:rPr>
              <w:t>12.</w:t>
            </w:r>
          </w:p>
        </w:tc>
        <w:tc>
          <w:tcPr>
            <w:tcW w:w="1277" w:type="dxa"/>
          </w:tcPr>
          <w:p>
            <w:pPr>
              <w:pStyle w:val="TableParagraph"/>
              <w:spacing w:before="55"/>
              <w:ind w:left="107"/>
              <w:rPr>
                <w:sz w:val="28"/>
              </w:rPr>
            </w:pPr>
            <w:r>
              <w:rPr>
                <w:spacing w:val="-2"/>
                <w:sz w:val="28"/>
              </w:rPr>
              <w:t>&lt;Flocat&gt;</w:t>
            </w:r>
          </w:p>
        </w:tc>
        <w:tc>
          <w:tcPr>
            <w:tcW w:w="1984" w:type="dxa"/>
          </w:tcPr>
          <w:p>
            <w:pPr>
              <w:pStyle w:val="TableParagraph"/>
              <w:spacing w:before="55"/>
              <w:ind w:left="108"/>
              <w:rPr>
                <w:sz w:val="28"/>
              </w:rPr>
            </w:pPr>
            <w:r>
              <w:rPr>
                <w:spacing w:val="-2"/>
                <w:sz w:val="28"/>
              </w:rPr>
              <w:t>xlink:type</w:t>
            </w:r>
          </w:p>
        </w:tc>
        <w:tc>
          <w:tcPr>
            <w:tcW w:w="993" w:type="dxa"/>
          </w:tcPr>
          <w:p>
            <w:pPr>
              <w:pStyle w:val="TableParagraph"/>
              <w:spacing w:before="55"/>
              <w:ind w:left="106" w:right="218"/>
              <w:rPr>
                <w:sz w:val="28"/>
              </w:rPr>
            </w:pPr>
            <w:r>
              <w:rPr>
                <w:spacing w:val="-4"/>
                <w:sz w:val="28"/>
              </w:rPr>
              <w:t>Bắt buộc</w:t>
            </w:r>
          </w:p>
        </w:tc>
        <w:tc>
          <w:tcPr>
            <w:tcW w:w="4104" w:type="dxa"/>
          </w:tcPr>
          <w:p>
            <w:pPr>
              <w:pStyle w:val="TableParagraph"/>
              <w:spacing w:before="55"/>
              <w:ind w:left="107"/>
              <w:rPr>
                <w:sz w:val="28"/>
              </w:rPr>
            </w:pPr>
            <w:r>
              <w:rPr>
                <w:sz w:val="28"/>
              </w:rPr>
              <w:t>Loại</w:t>
            </w:r>
            <w:r>
              <w:rPr>
                <w:spacing w:val="-2"/>
                <w:sz w:val="28"/>
              </w:rPr>
              <w:t> </w:t>
            </w:r>
            <w:r>
              <w:rPr>
                <w:sz w:val="28"/>
              </w:rPr>
              <w:t>của</w:t>
            </w:r>
            <w:r>
              <w:rPr>
                <w:spacing w:val="-4"/>
                <w:sz w:val="28"/>
              </w:rPr>
              <w:t> </w:t>
            </w:r>
            <w:r>
              <w:rPr>
                <w:sz w:val="28"/>
              </w:rPr>
              <w:t>đường</w:t>
            </w:r>
            <w:r>
              <w:rPr>
                <w:spacing w:val="-1"/>
                <w:sz w:val="28"/>
              </w:rPr>
              <w:t> </w:t>
            </w:r>
            <w:r>
              <w:rPr>
                <w:spacing w:val="-5"/>
                <w:sz w:val="28"/>
              </w:rPr>
              <w:t>dẫn</w:t>
            </w:r>
          </w:p>
          <w:p>
            <w:pPr>
              <w:pStyle w:val="TableParagraph"/>
              <w:spacing w:before="60"/>
              <w:ind w:left="107"/>
              <w:rPr>
                <w:sz w:val="28"/>
              </w:rPr>
            </w:pPr>
            <w:r>
              <w:rPr>
                <w:sz w:val="28"/>
              </w:rPr>
              <w:t>Mặc</w:t>
            </w:r>
            <w:r>
              <w:rPr>
                <w:spacing w:val="-4"/>
                <w:sz w:val="28"/>
              </w:rPr>
              <w:t> </w:t>
            </w:r>
            <w:r>
              <w:rPr>
                <w:sz w:val="28"/>
              </w:rPr>
              <w:t>định</w:t>
            </w:r>
            <w:r>
              <w:rPr>
                <w:spacing w:val="-3"/>
                <w:sz w:val="28"/>
              </w:rPr>
              <w:t> </w:t>
            </w:r>
            <w:r>
              <w:rPr>
                <w:sz w:val="28"/>
              </w:rPr>
              <w:t>giá</w:t>
            </w:r>
            <w:r>
              <w:rPr>
                <w:spacing w:val="-4"/>
                <w:sz w:val="28"/>
              </w:rPr>
              <w:t> </w:t>
            </w:r>
            <w:r>
              <w:rPr>
                <w:sz w:val="28"/>
              </w:rPr>
              <w:t>trị</w:t>
            </w:r>
            <w:r>
              <w:rPr>
                <w:spacing w:val="-1"/>
                <w:sz w:val="28"/>
              </w:rPr>
              <w:t> </w:t>
            </w:r>
            <w:r>
              <w:rPr>
                <w:sz w:val="28"/>
              </w:rPr>
              <w:t>là</w:t>
            </w:r>
            <w:r>
              <w:rPr>
                <w:spacing w:val="-1"/>
                <w:sz w:val="28"/>
              </w:rPr>
              <w:t> </w:t>
            </w:r>
            <w:r>
              <w:rPr>
                <w:spacing w:val="-2"/>
                <w:sz w:val="28"/>
              </w:rPr>
              <w:t>“simple”</w:t>
            </w:r>
          </w:p>
        </w:tc>
      </w:tr>
      <w:tr>
        <w:trPr>
          <w:trHeight w:val="823" w:hRule="atLeast"/>
        </w:trPr>
        <w:tc>
          <w:tcPr>
            <w:tcW w:w="703" w:type="dxa"/>
          </w:tcPr>
          <w:p>
            <w:pPr>
              <w:pStyle w:val="TableParagraph"/>
              <w:spacing w:before="53"/>
              <w:ind w:left="136"/>
              <w:rPr>
                <w:sz w:val="28"/>
              </w:rPr>
            </w:pPr>
            <w:r>
              <w:rPr>
                <w:spacing w:val="-5"/>
                <w:sz w:val="28"/>
              </w:rPr>
              <w:t>13.</w:t>
            </w:r>
          </w:p>
        </w:tc>
        <w:tc>
          <w:tcPr>
            <w:tcW w:w="1277" w:type="dxa"/>
          </w:tcPr>
          <w:p>
            <w:pPr>
              <w:pStyle w:val="TableParagraph"/>
              <w:spacing w:before="53"/>
              <w:ind w:left="107"/>
              <w:rPr>
                <w:sz w:val="28"/>
              </w:rPr>
            </w:pPr>
            <w:r>
              <w:rPr>
                <w:spacing w:val="-2"/>
                <w:sz w:val="28"/>
              </w:rPr>
              <w:t>&lt;Flocat&gt;</w:t>
            </w:r>
          </w:p>
        </w:tc>
        <w:tc>
          <w:tcPr>
            <w:tcW w:w="1984" w:type="dxa"/>
          </w:tcPr>
          <w:p>
            <w:pPr>
              <w:pStyle w:val="TableParagraph"/>
              <w:spacing w:before="53"/>
              <w:ind w:left="108"/>
              <w:rPr>
                <w:sz w:val="28"/>
              </w:rPr>
            </w:pPr>
            <w:r>
              <w:rPr>
                <w:spacing w:val="-2"/>
                <w:sz w:val="28"/>
              </w:rPr>
              <w:t>xlink:href</w:t>
            </w:r>
          </w:p>
        </w:tc>
        <w:tc>
          <w:tcPr>
            <w:tcW w:w="993" w:type="dxa"/>
          </w:tcPr>
          <w:p>
            <w:pPr>
              <w:pStyle w:val="TableParagraph"/>
              <w:spacing w:before="53"/>
              <w:ind w:left="106" w:right="218"/>
              <w:rPr>
                <w:sz w:val="28"/>
              </w:rPr>
            </w:pPr>
            <w:r>
              <w:rPr>
                <w:spacing w:val="-4"/>
                <w:sz w:val="28"/>
              </w:rPr>
              <w:t>Bắt buộc</w:t>
            </w:r>
          </w:p>
        </w:tc>
        <w:tc>
          <w:tcPr>
            <w:tcW w:w="4104" w:type="dxa"/>
          </w:tcPr>
          <w:p>
            <w:pPr>
              <w:pStyle w:val="TableParagraph"/>
              <w:spacing w:line="382" w:lineRule="exact" w:before="9"/>
              <w:ind w:left="107" w:right="1727"/>
              <w:rPr>
                <w:sz w:val="28"/>
              </w:rPr>
            </w:pPr>
            <w:r>
              <w:rPr>
                <w:sz w:val="28"/>
              </w:rPr>
              <w:t>Vị trí của file Đường</w:t>
            </w:r>
            <w:r>
              <w:rPr>
                <w:spacing w:val="-13"/>
                <w:sz w:val="28"/>
              </w:rPr>
              <w:t> </w:t>
            </w:r>
            <w:r>
              <w:rPr>
                <w:sz w:val="28"/>
              </w:rPr>
              <w:t>dẫn</w:t>
            </w:r>
            <w:r>
              <w:rPr>
                <w:spacing w:val="-13"/>
                <w:sz w:val="28"/>
              </w:rPr>
              <w:t> </w:t>
            </w:r>
            <w:r>
              <w:rPr>
                <w:sz w:val="28"/>
              </w:rPr>
              <w:t>đến</w:t>
            </w:r>
            <w:r>
              <w:rPr>
                <w:spacing w:val="-10"/>
                <w:sz w:val="28"/>
              </w:rPr>
              <w:t> </w:t>
            </w:r>
            <w:r>
              <w:rPr>
                <w:sz w:val="28"/>
              </w:rPr>
              <w:t>tệp</w:t>
            </w:r>
          </w:p>
        </w:tc>
      </w:tr>
      <w:tr>
        <w:trPr>
          <w:trHeight w:val="765" w:hRule="atLeast"/>
        </w:trPr>
        <w:tc>
          <w:tcPr>
            <w:tcW w:w="703" w:type="dxa"/>
          </w:tcPr>
          <w:p>
            <w:pPr>
              <w:pStyle w:val="TableParagraph"/>
              <w:spacing w:before="55"/>
              <w:ind w:left="136"/>
              <w:rPr>
                <w:sz w:val="28"/>
              </w:rPr>
            </w:pPr>
            <w:r>
              <w:rPr>
                <w:spacing w:val="-5"/>
                <w:sz w:val="28"/>
              </w:rPr>
              <w:t>14.</w:t>
            </w:r>
          </w:p>
        </w:tc>
        <w:tc>
          <w:tcPr>
            <w:tcW w:w="1277" w:type="dxa"/>
          </w:tcPr>
          <w:p>
            <w:pPr>
              <w:pStyle w:val="TableParagraph"/>
              <w:spacing w:before="55"/>
              <w:ind w:left="107"/>
              <w:rPr>
                <w:sz w:val="28"/>
              </w:rPr>
            </w:pPr>
            <w:r>
              <w:rPr>
                <w:spacing w:val="-2"/>
                <w:sz w:val="28"/>
              </w:rPr>
              <w:t>&lt;Flocat&gt;</w:t>
            </w:r>
          </w:p>
        </w:tc>
        <w:tc>
          <w:tcPr>
            <w:tcW w:w="1984" w:type="dxa"/>
          </w:tcPr>
          <w:p>
            <w:pPr>
              <w:pStyle w:val="TableParagraph"/>
              <w:spacing w:before="55"/>
              <w:ind w:left="108"/>
              <w:rPr>
                <w:sz w:val="28"/>
              </w:rPr>
            </w:pPr>
            <w:r>
              <w:rPr>
                <w:spacing w:val="-2"/>
                <w:sz w:val="28"/>
              </w:rPr>
              <w:t>LOCTYPE</w:t>
            </w:r>
          </w:p>
        </w:tc>
        <w:tc>
          <w:tcPr>
            <w:tcW w:w="993" w:type="dxa"/>
          </w:tcPr>
          <w:p>
            <w:pPr>
              <w:pStyle w:val="TableParagraph"/>
              <w:spacing w:before="55"/>
              <w:ind w:left="106" w:right="218"/>
              <w:rPr>
                <w:sz w:val="28"/>
              </w:rPr>
            </w:pPr>
            <w:r>
              <w:rPr>
                <w:spacing w:val="-4"/>
                <w:sz w:val="28"/>
              </w:rPr>
              <w:t>Bắt buộc</w:t>
            </w:r>
          </w:p>
        </w:tc>
        <w:tc>
          <w:tcPr>
            <w:tcW w:w="4104" w:type="dxa"/>
          </w:tcPr>
          <w:p>
            <w:pPr>
              <w:pStyle w:val="TableParagraph"/>
              <w:spacing w:before="55"/>
              <w:ind w:left="107"/>
              <w:rPr>
                <w:sz w:val="28"/>
              </w:rPr>
            </w:pPr>
            <w:r>
              <w:rPr>
                <w:sz w:val="28"/>
              </w:rPr>
              <w:t>Luôn</w:t>
            </w:r>
            <w:r>
              <w:rPr>
                <w:spacing w:val="-2"/>
                <w:sz w:val="28"/>
              </w:rPr>
              <w:t> </w:t>
            </w:r>
            <w:r>
              <w:rPr>
                <w:sz w:val="28"/>
              </w:rPr>
              <w:t>nhận</w:t>
            </w:r>
            <w:r>
              <w:rPr>
                <w:spacing w:val="-2"/>
                <w:sz w:val="28"/>
              </w:rPr>
              <w:t> </w:t>
            </w:r>
            <w:r>
              <w:rPr>
                <w:sz w:val="28"/>
              </w:rPr>
              <w:t>giá</w:t>
            </w:r>
            <w:r>
              <w:rPr>
                <w:spacing w:val="-3"/>
                <w:sz w:val="28"/>
              </w:rPr>
              <w:t> </w:t>
            </w:r>
            <w:r>
              <w:rPr>
                <w:sz w:val="28"/>
              </w:rPr>
              <w:t>trị</w:t>
            </w:r>
            <w:r>
              <w:rPr>
                <w:spacing w:val="-2"/>
                <w:sz w:val="28"/>
              </w:rPr>
              <w:t> </w:t>
            </w:r>
            <w:r>
              <w:rPr>
                <w:spacing w:val="-4"/>
                <w:sz w:val="28"/>
              </w:rPr>
              <w:t>“URL”</w:t>
            </w:r>
          </w:p>
        </w:tc>
      </w:tr>
      <w:tr>
        <w:trPr>
          <w:trHeight w:val="3072" w:hRule="atLeast"/>
        </w:trPr>
        <w:tc>
          <w:tcPr>
            <w:tcW w:w="703" w:type="dxa"/>
          </w:tcPr>
          <w:p>
            <w:pPr>
              <w:pStyle w:val="TableParagraph"/>
              <w:spacing w:before="52"/>
              <w:ind w:left="136"/>
              <w:rPr>
                <w:sz w:val="28"/>
              </w:rPr>
            </w:pPr>
            <w:r>
              <w:rPr>
                <w:spacing w:val="-5"/>
                <w:sz w:val="28"/>
              </w:rPr>
              <w:t>15.</w:t>
            </w:r>
          </w:p>
        </w:tc>
        <w:tc>
          <w:tcPr>
            <w:tcW w:w="1277" w:type="dxa"/>
          </w:tcPr>
          <w:p>
            <w:pPr>
              <w:pStyle w:val="TableParagraph"/>
              <w:spacing w:before="52"/>
              <w:ind w:left="107"/>
              <w:rPr>
                <w:sz w:val="28"/>
              </w:rPr>
            </w:pPr>
            <w:r>
              <w:rPr>
                <w:sz w:val="28"/>
              </w:rPr>
              <w:t>Ví</w:t>
            </w:r>
            <w:r>
              <w:rPr>
                <w:spacing w:val="-1"/>
                <w:sz w:val="28"/>
              </w:rPr>
              <w:t> </w:t>
            </w:r>
            <w:r>
              <w:rPr>
                <w:spacing w:val="-5"/>
                <w:sz w:val="28"/>
              </w:rPr>
              <w:t>dụ:</w:t>
            </w:r>
          </w:p>
        </w:tc>
        <w:tc>
          <w:tcPr>
            <w:tcW w:w="7081" w:type="dxa"/>
            <w:gridSpan w:val="3"/>
          </w:tcPr>
          <w:p>
            <w:pPr>
              <w:pStyle w:val="TableParagraph"/>
              <w:spacing w:line="278" w:lineRule="auto" w:before="151"/>
              <w:ind w:left="108" w:right="192" w:firstLine="453"/>
              <w:rPr>
                <w:sz w:val="28"/>
              </w:rPr>
            </w:pPr>
            <w:r>
              <w:rPr>
                <w:sz w:val="28"/>
              </w:rPr>
              <w:t>&lt;fileSec</w:t>
            </w:r>
            <w:r>
              <w:rPr>
                <w:spacing w:val="-18"/>
                <w:sz w:val="28"/>
              </w:rPr>
              <w:t> </w:t>
            </w:r>
            <w:r>
              <w:rPr>
                <w:sz w:val="28"/>
              </w:rPr>
              <w:t>ID="uuid-536BA311-5E3C-4259-8BD6- </w:t>
            </w:r>
            <w:r>
              <w:rPr>
                <w:spacing w:val="-2"/>
                <w:sz w:val="28"/>
              </w:rPr>
              <w:t>9325ACF68BCD"&gt;</w:t>
            </w:r>
          </w:p>
          <w:p>
            <w:pPr>
              <w:pStyle w:val="TableParagraph"/>
              <w:spacing w:line="278" w:lineRule="auto" w:before="153"/>
              <w:ind w:left="108" w:firstLine="1010"/>
              <w:rPr>
                <w:sz w:val="28"/>
              </w:rPr>
            </w:pPr>
            <w:r>
              <w:rPr>
                <w:sz w:val="28"/>
              </w:rPr>
              <w:t>&lt;fileGrp</w:t>
            </w:r>
            <w:r>
              <w:rPr>
                <w:spacing w:val="-18"/>
                <w:sz w:val="28"/>
              </w:rPr>
              <w:t> </w:t>
            </w:r>
            <w:r>
              <w:rPr>
                <w:sz w:val="28"/>
              </w:rPr>
              <w:t>ID="uuid-2AE4B947-BF38-4A0F-BC5C- 2567DF1AC9AA" USE="Schemas"&gt;</w:t>
            </w:r>
          </w:p>
          <w:p>
            <w:pPr>
              <w:pStyle w:val="TableParagraph"/>
              <w:spacing w:before="153"/>
              <w:ind w:left="1399"/>
              <w:rPr>
                <w:sz w:val="28"/>
              </w:rPr>
            </w:pPr>
            <w:r>
              <w:rPr>
                <w:spacing w:val="-2"/>
                <w:sz w:val="28"/>
              </w:rPr>
              <w:t>&lt;file</w:t>
            </w:r>
            <w:r>
              <w:rPr>
                <w:spacing w:val="44"/>
                <w:sz w:val="28"/>
              </w:rPr>
              <w:t> </w:t>
            </w:r>
            <w:r>
              <w:rPr>
                <w:spacing w:val="-2"/>
                <w:sz w:val="28"/>
              </w:rPr>
              <w:t>ID="ID-F54865C1-CF2B-4D63-</w:t>
            </w:r>
            <w:r>
              <w:rPr>
                <w:spacing w:val="-4"/>
                <w:sz w:val="28"/>
              </w:rPr>
              <w:t>A687-</w:t>
            </w:r>
          </w:p>
          <w:p>
            <w:pPr>
              <w:pStyle w:val="TableParagraph"/>
              <w:spacing w:line="370" w:lineRule="atLeast" w:before="2"/>
              <w:ind w:left="108" w:right="192"/>
              <w:rPr>
                <w:sz w:val="28"/>
              </w:rPr>
            </w:pPr>
            <w:r>
              <w:rPr>
                <w:sz w:val="28"/>
              </w:rPr>
              <w:t>31AD937BD402"</w:t>
            </w:r>
            <w:r>
              <w:rPr>
                <w:spacing w:val="-18"/>
                <w:sz w:val="28"/>
              </w:rPr>
              <w:t> </w:t>
            </w:r>
            <w:r>
              <w:rPr>
                <w:sz w:val="28"/>
              </w:rPr>
              <w:t>MIMETYPE="application/octet-stream" SIZE="496" CREATED="2023-01-</w:t>
            </w:r>
          </w:p>
        </w:tc>
      </w:tr>
    </w:tbl>
    <w:p>
      <w:pPr>
        <w:pStyle w:val="TableParagraph"/>
        <w:spacing w:after="0" w:line="370" w:lineRule="atLeast"/>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277"/>
        <w:gridCol w:w="1984"/>
        <w:gridCol w:w="993"/>
        <w:gridCol w:w="4104"/>
      </w:tblGrid>
      <w:tr>
        <w:trPr>
          <w:trHeight w:val="763" w:hRule="atLeast"/>
        </w:trPr>
        <w:tc>
          <w:tcPr>
            <w:tcW w:w="703" w:type="dxa"/>
            <w:shd w:val="clear" w:color="auto" w:fill="EDEBE0"/>
          </w:tcPr>
          <w:p>
            <w:pPr>
              <w:pStyle w:val="TableParagraph"/>
              <w:spacing w:before="58"/>
              <w:ind w:left="177"/>
              <w:rPr>
                <w:b/>
                <w:sz w:val="28"/>
              </w:rPr>
            </w:pPr>
            <w:r>
              <w:rPr>
                <w:b/>
                <w:spacing w:val="-5"/>
                <w:sz w:val="28"/>
              </w:rPr>
              <w:t>TT</w:t>
            </w:r>
          </w:p>
        </w:tc>
        <w:tc>
          <w:tcPr>
            <w:tcW w:w="1277" w:type="dxa"/>
            <w:shd w:val="clear" w:color="auto" w:fill="EDEBE0"/>
          </w:tcPr>
          <w:p>
            <w:pPr>
              <w:pStyle w:val="TableParagraph"/>
              <w:spacing w:before="58"/>
              <w:ind w:left="182"/>
              <w:rPr>
                <w:b/>
                <w:sz w:val="28"/>
              </w:rPr>
            </w:pPr>
            <w:r>
              <w:rPr>
                <w:b/>
                <w:sz w:val="28"/>
              </w:rPr>
              <w:t>Tên</w:t>
            </w:r>
            <w:r>
              <w:rPr>
                <w:b/>
                <w:spacing w:val="-2"/>
                <w:sz w:val="28"/>
              </w:rPr>
              <w:t> </w:t>
            </w:r>
            <w:r>
              <w:rPr>
                <w:b/>
                <w:spacing w:val="-5"/>
                <w:sz w:val="28"/>
              </w:rPr>
              <w:t>thẻ</w:t>
            </w:r>
          </w:p>
        </w:tc>
        <w:tc>
          <w:tcPr>
            <w:tcW w:w="1984" w:type="dxa"/>
            <w:shd w:val="clear" w:color="auto" w:fill="EDEBE0"/>
          </w:tcPr>
          <w:p>
            <w:pPr>
              <w:pStyle w:val="TableParagraph"/>
              <w:spacing w:before="58"/>
              <w:ind w:left="333"/>
              <w:rPr>
                <w:b/>
                <w:sz w:val="28"/>
              </w:rPr>
            </w:pPr>
            <w:r>
              <w:rPr>
                <w:b/>
                <w:sz w:val="28"/>
              </w:rPr>
              <w:t>Thuộc</w:t>
            </w:r>
            <w:r>
              <w:rPr>
                <w:b/>
                <w:spacing w:val="-2"/>
                <w:sz w:val="28"/>
              </w:rPr>
              <w:t> </w:t>
            </w:r>
            <w:r>
              <w:rPr>
                <w:b/>
                <w:spacing w:val="-4"/>
                <w:sz w:val="28"/>
              </w:rPr>
              <w:t>tính</w:t>
            </w:r>
          </w:p>
        </w:tc>
        <w:tc>
          <w:tcPr>
            <w:tcW w:w="993" w:type="dxa"/>
            <w:shd w:val="clear" w:color="auto" w:fill="EDEBE0"/>
          </w:tcPr>
          <w:p>
            <w:pPr>
              <w:pStyle w:val="TableParagraph"/>
              <w:spacing w:before="58"/>
              <w:ind w:left="284" w:right="240" w:hanging="32"/>
              <w:rPr>
                <w:b/>
                <w:sz w:val="28"/>
              </w:rPr>
            </w:pPr>
            <w:r>
              <w:rPr>
                <w:b/>
                <w:spacing w:val="-4"/>
                <w:sz w:val="28"/>
              </w:rPr>
              <w:t>Yêu </w:t>
            </w:r>
            <w:r>
              <w:rPr>
                <w:b/>
                <w:spacing w:val="-5"/>
                <w:sz w:val="28"/>
              </w:rPr>
              <w:t>cầu</w:t>
            </w:r>
          </w:p>
        </w:tc>
        <w:tc>
          <w:tcPr>
            <w:tcW w:w="4104" w:type="dxa"/>
            <w:shd w:val="clear" w:color="auto" w:fill="EDEBE0"/>
          </w:tcPr>
          <w:p>
            <w:pPr>
              <w:pStyle w:val="TableParagraph"/>
              <w:spacing w:before="58"/>
              <w:ind w:left="11" w:right="3"/>
              <w:jc w:val="center"/>
              <w:rPr>
                <w:b/>
                <w:sz w:val="28"/>
              </w:rPr>
            </w:pPr>
            <w:r>
              <w:rPr>
                <w:b/>
                <w:sz w:val="28"/>
              </w:rPr>
              <w:t>Mô</w:t>
            </w:r>
            <w:r>
              <w:rPr>
                <w:b/>
                <w:spacing w:val="-1"/>
                <w:sz w:val="28"/>
              </w:rPr>
              <w:t> </w:t>
            </w:r>
            <w:r>
              <w:rPr>
                <w:b/>
                <w:spacing w:val="-5"/>
                <w:sz w:val="28"/>
              </w:rPr>
              <w:t>tả</w:t>
            </w:r>
          </w:p>
        </w:tc>
      </w:tr>
      <w:tr>
        <w:trPr>
          <w:trHeight w:val="8647" w:hRule="atLeast"/>
        </w:trPr>
        <w:tc>
          <w:tcPr>
            <w:tcW w:w="703" w:type="dxa"/>
          </w:tcPr>
          <w:p>
            <w:pPr>
              <w:pStyle w:val="TableParagraph"/>
              <w:rPr>
                <w:sz w:val="28"/>
              </w:rPr>
            </w:pPr>
          </w:p>
        </w:tc>
        <w:tc>
          <w:tcPr>
            <w:tcW w:w="1277" w:type="dxa"/>
          </w:tcPr>
          <w:p>
            <w:pPr>
              <w:pStyle w:val="TableParagraph"/>
              <w:rPr>
                <w:sz w:val="28"/>
              </w:rPr>
            </w:pPr>
          </w:p>
        </w:tc>
        <w:tc>
          <w:tcPr>
            <w:tcW w:w="7081" w:type="dxa"/>
            <w:gridSpan w:val="3"/>
          </w:tcPr>
          <w:p>
            <w:pPr>
              <w:pStyle w:val="TableParagraph"/>
              <w:spacing w:line="276" w:lineRule="auto"/>
              <w:ind w:left="108" w:right="138"/>
              <w:rPr>
                <w:sz w:val="28"/>
              </w:rPr>
            </w:pPr>
            <w:r>
              <w:rPr>
                <w:spacing w:val="-2"/>
                <w:sz w:val="28"/>
              </w:rPr>
              <w:t>13T15:46:25.077+07:00" CHECKSUM="8BB0E36610B7BE3D58EDB2B9DC7C729 34A8C7A415329B80BC7873BD123B20345" CHECKSUMTYPE="SHA-256"&gt;</w:t>
            </w:r>
          </w:p>
          <w:p>
            <w:pPr>
              <w:pStyle w:val="TableParagraph"/>
              <w:spacing w:line="278" w:lineRule="auto" w:before="153"/>
              <w:ind w:left="108" w:right="369" w:firstLine="1572"/>
              <w:rPr>
                <w:sz w:val="28"/>
              </w:rPr>
            </w:pPr>
            <w:r>
              <w:rPr>
                <w:sz w:val="28"/>
              </w:rPr>
              <w:t>&lt;FLocat xlink:type="simple" xlink:href="schemas/key-value.xsd"</w:t>
            </w:r>
            <w:r>
              <w:rPr>
                <w:spacing w:val="-18"/>
                <w:sz w:val="28"/>
              </w:rPr>
              <w:t> </w:t>
            </w:r>
            <w:r>
              <w:rPr>
                <w:sz w:val="28"/>
              </w:rPr>
              <w:t>LOCTYPE="URL"/&gt;</w:t>
            </w:r>
          </w:p>
          <w:p>
            <w:pPr>
              <w:pStyle w:val="TableParagraph"/>
              <w:spacing w:before="154"/>
              <w:ind w:left="1399"/>
              <w:rPr>
                <w:sz w:val="28"/>
              </w:rPr>
            </w:pPr>
            <w:r>
              <w:rPr>
                <w:spacing w:val="-2"/>
                <w:sz w:val="28"/>
              </w:rPr>
              <w:t>&lt;/file&gt;</w:t>
            </w:r>
          </w:p>
          <w:p>
            <w:pPr>
              <w:pStyle w:val="TableParagraph"/>
              <w:spacing w:before="208"/>
              <w:ind w:left="1399"/>
              <w:rPr>
                <w:sz w:val="28"/>
              </w:rPr>
            </w:pPr>
            <w:r>
              <w:rPr>
                <w:spacing w:val="-2"/>
                <w:sz w:val="28"/>
              </w:rPr>
              <w:t>&lt;file</w:t>
            </w:r>
            <w:r>
              <w:rPr>
                <w:spacing w:val="38"/>
                <w:sz w:val="28"/>
              </w:rPr>
              <w:t> </w:t>
            </w:r>
            <w:r>
              <w:rPr>
                <w:spacing w:val="-2"/>
                <w:sz w:val="28"/>
              </w:rPr>
              <w:t>ID="ID-8F724D75-2EFA-4A82-</w:t>
            </w:r>
            <w:r>
              <w:rPr>
                <w:spacing w:val="-4"/>
                <w:sz w:val="28"/>
              </w:rPr>
              <w:t>81E5-</w:t>
            </w:r>
          </w:p>
          <w:p>
            <w:pPr>
              <w:pStyle w:val="TableParagraph"/>
              <w:spacing w:line="276" w:lineRule="auto" w:before="50"/>
              <w:ind w:left="108" w:right="276"/>
              <w:rPr>
                <w:sz w:val="28"/>
              </w:rPr>
            </w:pPr>
            <w:r>
              <w:rPr>
                <w:sz w:val="28"/>
              </w:rPr>
              <w:t>2AF5E9A57E2A"</w:t>
            </w:r>
            <w:r>
              <w:rPr>
                <w:spacing w:val="-18"/>
                <w:sz w:val="28"/>
              </w:rPr>
              <w:t> </w:t>
            </w:r>
            <w:r>
              <w:rPr>
                <w:sz w:val="28"/>
              </w:rPr>
              <w:t>MIMETYPE="application/octet-stream" SIZE="2038" CREATED="2023-01- </w:t>
            </w:r>
            <w:r>
              <w:rPr>
                <w:spacing w:val="-2"/>
                <w:sz w:val="28"/>
              </w:rPr>
              <w:t>13T15:46:25.078+07:00" CHECKSUM="B4A13747DDE7644122DC14DC7F7333F C51B12DE43039A73BA111A6E0E8204FCC" CHECKSUMTYPE="SHA-256"&gt;</w:t>
            </w:r>
          </w:p>
          <w:p>
            <w:pPr>
              <w:pStyle w:val="TableParagraph"/>
              <w:spacing w:line="278" w:lineRule="auto" w:before="157"/>
              <w:ind w:left="108" w:right="192" w:firstLine="1572"/>
              <w:rPr>
                <w:sz w:val="28"/>
              </w:rPr>
            </w:pPr>
            <w:r>
              <w:rPr>
                <w:sz w:val="28"/>
              </w:rPr>
              <w:t>&lt;FLocat xlink:type="simple" </w:t>
            </w:r>
            <w:r>
              <w:rPr>
                <w:spacing w:val="-2"/>
                <w:sz w:val="28"/>
              </w:rPr>
              <w:t>xlink:href="schemas/DILCISExtensionMETS.xsd" LOCTYPE="URL"/&gt;</w:t>
            </w:r>
          </w:p>
          <w:p>
            <w:pPr>
              <w:pStyle w:val="TableParagraph"/>
              <w:spacing w:before="152"/>
              <w:ind w:left="1399"/>
              <w:rPr>
                <w:sz w:val="28"/>
              </w:rPr>
            </w:pPr>
            <w:r>
              <w:rPr>
                <w:spacing w:val="-2"/>
                <w:sz w:val="28"/>
              </w:rPr>
              <w:t>&lt;/file&gt;</w:t>
            </w:r>
          </w:p>
          <w:p>
            <w:pPr>
              <w:pStyle w:val="TableParagraph"/>
              <w:spacing w:before="208"/>
              <w:ind w:left="1118"/>
              <w:rPr>
                <w:sz w:val="28"/>
              </w:rPr>
            </w:pPr>
            <w:r>
              <w:rPr>
                <w:spacing w:val="-2"/>
                <w:sz w:val="28"/>
              </w:rPr>
              <w:t>&lt;/fileGrp&gt;</w:t>
            </w:r>
          </w:p>
          <w:p>
            <w:pPr>
              <w:pStyle w:val="TableParagraph"/>
              <w:spacing w:before="209"/>
              <w:ind w:left="840"/>
              <w:rPr>
                <w:sz w:val="28"/>
              </w:rPr>
            </w:pPr>
            <w:r>
              <w:rPr>
                <w:spacing w:val="-2"/>
                <w:sz w:val="28"/>
              </w:rPr>
              <w:t>&lt;/fileSec&gt;</w:t>
            </w:r>
          </w:p>
        </w:tc>
      </w:tr>
    </w:tbl>
    <w:p>
      <w:pPr>
        <w:spacing w:before="114"/>
        <w:ind w:left="862" w:right="0" w:firstLine="0"/>
        <w:jc w:val="left"/>
        <w:rPr>
          <w:i/>
          <w:sz w:val="28"/>
        </w:rPr>
      </w:pPr>
      <w:r>
        <w:rPr>
          <w:i/>
          <w:sz w:val="28"/>
        </w:rPr>
        <w:t>-</w:t>
      </w:r>
      <w:r>
        <w:rPr>
          <w:i/>
          <w:spacing w:val="-2"/>
          <w:sz w:val="28"/>
        </w:rPr>
        <w:t> </w:t>
      </w:r>
      <w:r>
        <w:rPr>
          <w:i/>
          <w:sz w:val="28"/>
        </w:rPr>
        <w:t>Phần</w:t>
      </w:r>
      <w:r>
        <w:rPr>
          <w:i/>
          <w:spacing w:val="-1"/>
          <w:sz w:val="28"/>
        </w:rPr>
        <w:t> </w:t>
      </w:r>
      <w:r>
        <w:rPr>
          <w:i/>
          <w:sz w:val="28"/>
        </w:rPr>
        <w:t>tử</w:t>
      </w:r>
      <w:r>
        <w:rPr>
          <w:i/>
          <w:spacing w:val="-3"/>
          <w:sz w:val="28"/>
        </w:rPr>
        <w:t> </w:t>
      </w:r>
      <w:r>
        <w:rPr>
          <w:i/>
          <w:spacing w:val="-2"/>
          <w:sz w:val="28"/>
        </w:rPr>
        <w:t>structMap</w:t>
      </w:r>
    </w:p>
    <w:p>
      <w:pPr>
        <w:pStyle w:val="BodyText"/>
        <w:rPr>
          <w:i/>
          <w:sz w:val="11"/>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559"/>
        <w:gridCol w:w="991"/>
        <w:gridCol w:w="4248"/>
      </w:tblGrid>
      <w:tr>
        <w:trPr>
          <w:trHeight w:val="724" w:hRule="atLeast"/>
        </w:trPr>
        <w:tc>
          <w:tcPr>
            <w:tcW w:w="703" w:type="dxa"/>
            <w:shd w:val="clear" w:color="auto" w:fill="EDEBE0"/>
          </w:tcPr>
          <w:p>
            <w:pPr>
              <w:pStyle w:val="TableParagraph"/>
              <w:spacing w:before="36"/>
              <w:ind w:right="208"/>
              <w:jc w:val="right"/>
              <w:rPr>
                <w:b/>
                <w:sz w:val="28"/>
              </w:rPr>
            </w:pPr>
            <w:r>
              <w:rPr>
                <w:b/>
                <w:spacing w:val="-5"/>
                <w:sz w:val="28"/>
              </w:rPr>
              <w:t>TT</w:t>
            </w:r>
          </w:p>
        </w:tc>
        <w:tc>
          <w:tcPr>
            <w:tcW w:w="1560" w:type="dxa"/>
            <w:shd w:val="clear" w:color="auto" w:fill="EDEBE0"/>
          </w:tcPr>
          <w:p>
            <w:pPr>
              <w:pStyle w:val="TableParagraph"/>
              <w:spacing w:before="36"/>
              <w:ind w:left="10"/>
              <w:jc w:val="center"/>
              <w:rPr>
                <w:b/>
                <w:sz w:val="28"/>
              </w:rPr>
            </w:pPr>
            <w:r>
              <w:rPr>
                <w:b/>
                <w:sz w:val="28"/>
              </w:rPr>
              <w:t>Tên</w:t>
            </w:r>
            <w:r>
              <w:rPr>
                <w:b/>
                <w:spacing w:val="-2"/>
                <w:sz w:val="28"/>
              </w:rPr>
              <w:t> </w:t>
            </w:r>
            <w:r>
              <w:rPr>
                <w:b/>
                <w:spacing w:val="-5"/>
                <w:sz w:val="28"/>
              </w:rPr>
              <w:t>thẻ</w:t>
            </w:r>
          </w:p>
        </w:tc>
        <w:tc>
          <w:tcPr>
            <w:tcW w:w="1559" w:type="dxa"/>
            <w:shd w:val="clear" w:color="auto" w:fill="EDEBE0"/>
          </w:tcPr>
          <w:p>
            <w:pPr>
              <w:pStyle w:val="TableParagraph"/>
              <w:spacing w:before="36"/>
              <w:ind w:left="122"/>
              <w:rPr>
                <w:b/>
                <w:sz w:val="28"/>
              </w:rPr>
            </w:pPr>
            <w:r>
              <w:rPr>
                <w:b/>
                <w:sz w:val="28"/>
              </w:rPr>
              <w:t>Thuộc</w:t>
            </w:r>
            <w:r>
              <w:rPr>
                <w:b/>
                <w:spacing w:val="-2"/>
                <w:sz w:val="28"/>
              </w:rPr>
              <w:t> </w:t>
            </w:r>
            <w:r>
              <w:rPr>
                <w:b/>
                <w:spacing w:val="-4"/>
                <w:sz w:val="28"/>
              </w:rPr>
              <w:t>tính</w:t>
            </w:r>
          </w:p>
        </w:tc>
        <w:tc>
          <w:tcPr>
            <w:tcW w:w="991" w:type="dxa"/>
            <w:shd w:val="clear" w:color="auto" w:fill="EDEBE0"/>
          </w:tcPr>
          <w:p>
            <w:pPr>
              <w:pStyle w:val="TableParagraph"/>
              <w:spacing w:before="36"/>
              <w:ind w:left="287" w:right="235" w:hanging="32"/>
              <w:rPr>
                <w:b/>
                <w:sz w:val="28"/>
              </w:rPr>
            </w:pPr>
            <w:r>
              <w:rPr>
                <w:b/>
                <w:spacing w:val="-4"/>
                <w:sz w:val="28"/>
              </w:rPr>
              <w:t>Yêu </w:t>
            </w:r>
            <w:r>
              <w:rPr>
                <w:b/>
                <w:spacing w:val="-5"/>
                <w:sz w:val="28"/>
              </w:rPr>
              <w:t>cầu</w:t>
            </w:r>
          </w:p>
        </w:tc>
        <w:tc>
          <w:tcPr>
            <w:tcW w:w="4248" w:type="dxa"/>
            <w:shd w:val="clear" w:color="auto" w:fill="EDEBE0"/>
          </w:tcPr>
          <w:p>
            <w:pPr>
              <w:pStyle w:val="TableParagraph"/>
              <w:spacing w:before="36"/>
              <w:ind w:left="13"/>
              <w:jc w:val="center"/>
              <w:rPr>
                <w:b/>
                <w:sz w:val="28"/>
              </w:rPr>
            </w:pPr>
            <w:r>
              <w:rPr>
                <w:b/>
                <w:sz w:val="28"/>
              </w:rPr>
              <w:t>Mô</w:t>
            </w:r>
            <w:r>
              <w:rPr>
                <w:b/>
                <w:spacing w:val="-1"/>
                <w:sz w:val="28"/>
              </w:rPr>
              <w:t> </w:t>
            </w:r>
            <w:r>
              <w:rPr>
                <w:b/>
                <w:spacing w:val="-5"/>
                <w:sz w:val="28"/>
              </w:rPr>
              <w:t>tả</w:t>
            </w:r>
          </w:p>
        </w:tc>
      </w:tr>
      <w:tr>
        <w:trPr>
          <w:trHeight w:val="2935" w:hRule="atLeast"/>
        </w:trPr>
        <w:tc>
          <w:tcPr>
            <w:tcW w:w="703" w:type="dxa"/>
          </w:tcPr>
          <w:p>
            <w:pPr>
              <w:pStyle w:val="TableParagraph"/>
              <w:spacing w:before="31"/>
              <w:ind w:right="202"/>
              <w:jc w:val="right"/>
              <w:rPr>
                <w:sz w:val="28"/>
              </w:rPr>
            </w:pPr>
            <w:r>
              <w:rPr>
                <w:spacing w:val="-5"/>
                <w:sz w:val="28"/>
              </w:rPr>
              <w:t>1.</w:t>
            </w:r>
          </w:p>
        </w:tc>
        <w:tc>
          <w:tcPr>
            <w:tcW w:w="1560" w:type="dxa"/>
          </w:tcPr>
          <w:p>
            <w:pPr>
              <w:pStyle w:val="TableParagraph"/>
              <w:spacing w:line="322" w:lineRule="exact" w:before="31"/>
              <w:ind w:left="107"/>
              <w:rPr>
                <w:sz w:val="28"/>
              </w:rPr>
            </w:pPr>
            <w:r>
              <w:rPr>
                <w:spacing w:val="-2"/>
                <w:sz w:val="28"/>
              </w:rPr>
              <w:t>&lt;structMap</w:t>
            </w:r>
          </w:p>
          <w:p>
            <w:pPr>
              <w:pStyle w:val="TableParagraph"/>
              <w:ind w:left="107"/>
              <w:rPr>
                <w:sz w:val="28"/>
              </w:rPr>
            </w:pPr>
            <w:r>
              <w:rPr>
                <w:spacing w:val="-10"/>
                <w:sz w:val="28"/>
              </w:rPr>
              <w:t>&gt;</w:t>
            </w:r>
          </w:p>
        </w:tc>
        <w:tc>
          <w:tcPr>
            <w:tcW w:w="1559" w:type="dxa"/>
          </w:tcPr>
          <w:p>
            <w:pPr>
              <w:pStyle w:val="TableParagraph"/>
              <w:spacing w:before="31"/>
              <w:ind w:left="108"/>
              <w:rPr>
                <w:sz w:val="28"/>
              </w:rPr>
            </w:pPr>
            <w:r>
              <w:rPr>
                <w:spacing w:val="-5"/>
                <w:sz w:val="28"/>
              </w:rPr>
              <w:t>ID</w:t>
            </w:r>
          </w:p>
        </w:tc>
        <w:tc>
          <w:tcPr>
            <w:tcW w:w="991" w:type="dxa"/>
          </w:tcPr>
          <w:p>
            <w:pPr>
              <w:pStyle w:val="TableParagraph"/>
              <w:spacing w:before="31"/>
              <w:ind w:left="109"/>
              <w:rPr>
                <w:sz w:val="28"/>
              </w:rPr>
            </w:pPr>
            <w:r>
              <w:rPr>
                <w:spacing w:val="-4"/>
                <w:sz w:val="28"/>
              </w:rPr>
              <w:t>Bắt buộc</w:t>
            </w:r>
          </w:p>
        </w:tc>
        <w:tc>
          <w:tcPr>
            <w:tcW w:w="4248" w:type="dxa"/>
          </w:tcPr>
          <w:p>
            <w:pPr>
              <w:pStyle w:val="TableParagraph"/>
              <w:spacing w:before="31"/>
              <w:ind w:left="110" w:right="94"/>
              <w:rPr>
                <w:sz w:val="28"/>
              </w:rPr>
            </w:pPr>
            <w:r>
              <w:rPr>
                <w:sz w:val="28"/>
              </w:rPr>
              <w:t>Thông</w:t>
            </w:r>
            <w:r>
              <w:rPr>
                <w:spacing w:val="40"/>
                <w:sz w:val="28"/>
              </w:rPr>
              <w:t> </w:t>
            </w:r>
            <w:r>
              <w:rPr>
                <w:sz w:val="28"/>
              </w:rPr>
              <w:t>tin</w:t>
            </w:r>
            <w:r>
              <w:rPr>
                <w:spacing w:val="40"/>
                <w:sz w:val="28"/>
              </w:rPr>
              <w:t> </w:t>
            </w:r>
            <w:r>
              <w:rPr>
                <w:sz w:val="28"/>
              </w:rPr>
              <w:t>ID</w:t>
            </w:r>
            <w:r>
              <w:rPr>
                <w:spacing w:val="40"/>
                <w:sz w:val="28"/>
              </w:rPr>
              <w:t> </w:t>
            </w:r>
            <w:r>
              <w:rPr>
                <w:sz w:val="28"/>
              </w:rPr>
              <w:t>để</w:t>
            </w:r>
            <w:r>
              <w:rPr>
                <w:spacing w:val="40"/>
                <w:sz w:val="28"/>
              </w:rPr>
              <w:t> </w:t>
            </w:r>
            <w:r>
              <w:rPr>
                <w:sz w:val="28"/>
              </w:rPr>
              <w:t>định</w:t>
            </w:r>
            <w:r>
              <w:rPr>
                <w:spacing w:val="40"/>
                <w:sz w:val="28"/>
              </w:rPr>
              <w:t> </w:t>
            </w:r>
            <w:r>
              <w:rPr>
                <w:sz w:val="28"/>
              </w:rPr>
              <w:t>danh</w:t>
            </w:r>
            <w:r>
              <w:rPr>
                <w:spacing w:val="40"/>
                <w:sz w:val="28"/>
              </w:rPr>
              <w:t> </w:t>
            </w:r>
            <w:r>
              <w:rPr>
                <w:sz w:val="28"/>
              </w:rPr>
              <w:t>cho</w:t>
            </w:r>
            <w:r>
              <w:rPr>
                <w:spacing w:val="80"/>
                <w:w w:val="150"/>
                <w:sz w:val="28"/>
              </w:rPr>
              <w:t> </w:t>
            </w:r>
            <w:r>
              <w:rPr>
                <w:sz w:val="28"/>
              </w:rPr>
              <w:t>structMap do hệ thống tự sinh.</w:t>
            </w:r>
          </w:p>
          <w:p>
            <w:pPr>
              <w:pStyle w:val="TableParagraph"/>
              <w:spacing w:before="42"/>
              <w:ind w:left="110" w:right="803"/>
              <w:rPr>
                <w:sz w:val="28"/>
              </w:rPr>
            </w:pPr>
            <w:r>
              <w:rPr>
                <w:sz w:val="28"/>
              </w:rPr>
              <w:t>Quy</w:t>
            </w:r>
            <w:r>
              <w:rPr>
                <w:spacing w:val="-18"/>
                <w:sz w:val="28"/>
              </w:rPr>
              <w:t> </w:t>
            </w:r>
            <w:r>
              <w:rPr>
                <w:sz w:val="28"/>
              </w:rPr>
              <w:t>tắc:</w:t>
            </w:r>
            <w:r>
              <w:rPr>
                <w:spacing w:val="-17"/>
                <w:sz w:val="28"/>
              </w:rPr>
              <w:t> </w:t>
            </w:r>
            <w:r>
              <w:rPr>
                <w:sz w:val="28"/>
              </w:rPr>
              <w:t>uuid-{UUIDs} Trong đó:</w:t>
            </w:r>
          </w:p>
          <w:p>
            <w:pPr>
              <w:pStyle w:val="TableParagraph"/>
              <w:spacing w:before="120"/>
              <w:ind w:left="110"/>
              <w:rPr>
                <w:sz w:val="28"/>
              </w:rPr>
            </w:pPr>
            <w:r>
              <w:rPr>
                <w:sz w:val="28"/>
              </w:rPr>
              <w:t>-</w:t>
            </w:r>
            <w:r>
              <w:rPr>
                <w:spacing w:val="-18"/>
                <w:sz w:val="28"/>
              </w:rPr>
              <w:t> </w:t>
            </w:r>
            <w:r>
              <w:rPr>
                <w:sz w:val="28"/>
              </w:rPr>
              <w:t>{UUIDs}</w:t>
            </w:r>
            <w:r>
              <w:rPr>
                <w:spacing w:val="-17"/>
                <w:sz w:val="28"/>
              </w:rPr>
              <w:t> </w:t>
            </w:r>
            <w:r>
              <w:rPr>
                <w:sz w:val="28"/>
              </w:rPr>
              <w:t>tự</w:t>
            </w:r>
            <w:r>
              <w:rPr>
                <w:spacing w:val="-18"/>
                <w:sz w:val="28"/>
              </w:rPr>
              <w:t> </w:t>
            </w:r>
            <w:r>
              <w:rPr>
                <w:sz w:val="28"/>
              </w:rPr>
              <w:t>sinh</w:t>
            </w:r>
            <w:r>
              <w:rPr>
                <w:spacing w:val="-17"/>
                <w:sz w:val="28"/>
              </w:rPr>
              <w:t> </w:t>
            </w:r>
            <w:r>
              <w:rPr>
                <w:sz w:val="28"/>
              </w:rPr>
              <w:t>và</w:t>
            </w:r>
            <w:r>
              <w:rPr>
                <w:spacing w:val="-18"/>
                <w:sz w:val="28"/>
              </w:rPr>
              <w:t> </w:t>
            </w:r>
            <w:r>
              <w:rPr>
                <w:sz w:val="28"/>
              </w:rPr>
              <w:t>các</w:t>
            </w:r>
            <w:r>
              <w:rPr>
                <w:spacing w:val="-17"/>
                <w:sz w:val="28"/>
              </w:rPr>
              <w:t> </w:t>
            </w:r>
            <w:r>
              <w:rPr>
                <w:sz w:val="28"/>
              </w:rPr>
              <w:t>ký</w:t>
            </w:r>
            <w:r>
              <w:rPr>
                <w:spacing w:val="-18"/>
                <w:sz w:val="28"/>
              </w:rPr>
              <w:t> </w:t>
            </w:r>
            <w:r>
              <w:rPr>
                <w:sz w:val="28"/>
              </w:rPr>
              <w:t>tự</w:t>
            </w:r>
            <w:r>
              <w:rPr>
                <w:spacing w:val="-17"/>
                <w:sz w:val="28"/>
              </w:rPr>
              <w:t> </w:t>
            </w:r>
            <w:r>
              <w:rPr>
                <w:sz w:val="28"/>
              </w:rPr>
              <w:t>được viết hoa</w:t>
            </w:r>
          </w:p>
          <w:p>
            <w:pPr>
              <w:pStyle w:val="TableParagraph"/>
              <w:spacing w:line="237" w:lineRule="auto" w:before="122"/>
              <w:ind w:left="110" w:right="93"/>
              <w:rPr>
                <w:sz w:val="28"/>
              </w:rPr>
            </w:pPr>
            <w:r>
              <w:rPr>
                <w:sz w:val="28"/>
              </w:rPr>
              <w:t>Ví</w:t>
            </w:r>
            <w:r>
              <w:rPr>
                <w:spacing w:val="-17"/>
                <w:sz w:val="28"/>
              </w:rPr>
              <w:t> </w:t>
            </w:r>
            <w:r>
              <w:rPr>
                <w:sz w:val="28"/>
              </w:rPr>
              <w:t>dụ:</w:t>
            </w:r>
            <w:r>
              <w:rPr>
                <w:spacing w:val="-18"/>
                <w:sz w:val="28"/>
              </w:rPr>
              <w:t> </w:t>
            </w:r>
            <w:r>
              <w:rPr>
                <w:sz w:val="28"/>
              </w:rPr>
              <w:t>uuid-8AF5F42F-E308-4529- </w:t>
            </w:r>
            <w:r>
              <w:rPr>
                <w:spacing w:val="-2"/>
                <w:sz w:val="28"/>
              </w:rPr>
              <w:t>8E6A-B9CA4CAA3E60</w:t>
            </w:r>
          </w:p>
        </w:tc>
      </w:tr>
      <w:tr>
        <w:trPr>
          <w:trHeight w:val="402" w:hRule="atLeast"/>
        </w:trPr>
        <w:tc>
          <w:tcPr>
            <w:tcW w:w="703" w:type="dxa"/>
          </w:tcPr>
          <w:p>
            <w:pPr>
              <w:pStyle w:val="TableParagraph"/>
              <w:spacing w:before="31"/>
              <w:ind w:right="202"/>
              <w:jc w:val="right"/>
              <w:rPr>
                <w:sz w:val="28"/>
              </w:rPr>
            </w:pPr>
            <w:r>
              <w:rPr>
                <w:spacing w:val="-5"/>
                <w:sz w:val="28"/>
              </w:rPr>
              <w:t>2.</w:t>
            </w:r>
          </w:p>
        </w:tc>
        <w:tc>
          <w:tcPr>
            <w:tcW w:w="1560" w:type="dxa"/>
          </w:tcPr>
          <w:p>
            <w:pPr>
              <w:pStyle w:val="TableParagraph"/>
              <w:spacing w:before="31"/>
              <w:ind w:right="38"/>
              <w:jc w:val="center"/>
              <w:rPr>
                <w:sz w:val="28"/>
              </w:rPr>
            </w:pPr>
            <w:r>
              <w:rPr>
                <w:spacing w:val="-2"/>
                <w:sz w:val="28"/>
              </w:rPr>
              <w:t>&lt;structMap</w:t>
            </w:r>
          </w:p>
        </w:tc>
        <w:tc>
          <w:tcPr>
            <w:tcW w:w="1559" w:type="dxa"/>
          </w:tcPr>
          <w:p>
            <w:pPr>
              <w:pStyle w:val="TableParagraph"/>
              <w:spacing w:before="31"/>
              <w:ind w:left="108"/>
              <w:rPr>
                <w:sz w:val="28"/>
              </w:rPr>
            </w:pPr>
            <w:r>
              <w:rPr>
                <w:spacing w:val="-2"/>
                <w:sz w:val="28"/>
              </w:rPr>
              <w:t>LABEL</w:t>
            </w:r>
          </w:p>
        </w:tc>
        <w:tc>
          <w:tcPr>
            <w:tcW w:w="991" w:type="dxa"/>
          </w:tcPr>
          <w:p>
            <w:pPr>
              <w:pStyle w:val="TableParagraph"/>
              <w:spacing w:before="31"/>
              <w:ind w:left="109"/>
              <w:rPr>
                <w:sz w:val="28"/>
              </w:rPr>
            </w:pPr>
            <w:r>
              <w:rPr>
                <w:spacing w:val="-5"/>
                <w:sz w:val="28"/>
              </w:rPr>
              <w:t>Bắt</w:t>
            </w:r>
          </w:p>
        </w:tc>
        <w:tc>
          <w:tcPr>
            <w:tcW w:w="4248" w:type="dxa"/>
          </w:tcPr>
          <w:p>
            <w:pPr>
              <w:pStyle w:val="TableParagraph"/>
              <w:spacing w:before="31"/>
              <w:ind w:left="110"/>
              <w:rPr>
                <w:sz w:val="28"/>
              </w:rPr>
            </w:pPr>
            <w:r>
              <w:rPr>
                <w:sz w:val="28"/>
              </w:rPr>
              <w:t>Tên</w:t>
            </w:r>
            <w:r>
              <w:rPr>
                <w:spacing w:val="-4"/>
                <w:sz w:val="28"/>
              </w:rPr>
              <w:t> </w:t>
            </w:r>
            <w:r>
              <w:rPr>
                <w:sz w:val="28"/>
              </w:rPr>
              <w:t>của</w:t>
            </w:r>
            <w:r>
              <w:rPr>
                <w:spacing w:val="-1"/>
                <w:sz w:val="28"/>
              </w:rPr>
              <w:t> </w:t>
            </w:r>
            <w:r>
              <w:rPr>
                <w:sz w:val="28"/>
              </w:rPr>
              <w:t>mô</w:t>
            </w:r>
            <w:r>
              <w:rPr>
                <w:spacing w:val="-2"/>
                <w:sz w:val="28"/>
              </w:rPr>
              <w:t> </w:t>
            </w:r>
            <w:r>
              <w:rPr>
                <w:sz w:val="28"/>
              </w:rPr>
              <w:t>tả</w:t>
            </w:r>
            <w:r>
              <w:rPr>
                <w:spacing w:val="-2"/>
                <w:sz w:val="28"/>
              </w:rPr>
              <w:t> </w:t>
            </w:r>
            <w:r>
              <w:rPr>
                <w:sz w:val="28"/>
              </w:rPr>
              <w:t>cấu</w:t>
            </w:r>
            <w:r>
              <w:rPr>
                <w:spacing w:val="-1"/>
                <w:sz w:val="28"/>
              </w:rPr>
              <w:t> </w:t>
            </w:r>
            <w:r>
              <w:rPr>
                <w:spacing w:val="-4"/>
                <w:sz w:val="28"/>
              </w:rPr>
              <w:t>trúc</w:t>
            </w:r>
          </w:p>
        </w:tc>
      </w:tr>
    </w:tbl>
    <w:p>
      <w:pPr>
        <w:pStyle w:val="TableParagraph"/>
        <w:spacing w:after="0"/>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559"/>
        <w:gridCol w:w="991"/>
        <w:gridCol w:w="4248"/>
      </w:tblGrid>
      <w:tr>
        <w:trPr>
          <w:trHeight w:val="724" w:hRule="atLeast"/>
        </w:trPr>
        <w:tc>
          <w:tcPr>
            <w:tcW w:w="703" w:type="dxa"/>
            <w:shd w:val="clear" w:color="auto" w:fill="EDEBE0"/>
          </w:tcPr>
          <w:p>
            <w:pPr>
              <w:pStyle w:val="TableParagraph"/>
              <w:spacing w:before="36"/>
              <w:ind w:right="208"/>
              <w:jc w:val="right"/>
              <w:rPr>
                <w:b/>
                <w:sz w:val="28"/>
              </w:rPr>
            </w:pPr>
            <w:r>
              <w:rPr>
                <w:b/>
                <w:spacing w:val="-5"/>
                <w:sz w:val="28"/>
              </w:rPr>
              <w:t>TT</w:t>
            </w:r>
          </w:p>
        </w:tc>
        <w:tc>
          <w:tcPr>
            <w:tcW w:w="1560" w:type="dxa"/>
            <w:shd w:val="clear" w:color="auto" w:fill="EDEBE0"/>
          </w:tcPr>
          <w:p>
            <w:pPr>
              <w:pStyle w:val="TableParagraph"/>
              <w:spacing w:before="36"/>
              <w:ind w:left="323"/>
              <w:rPr>
                <w:b/>
                <w:sz w:val="28"/>
              </w:rPr>
            </w:pPr>
            <w:r>
              <w:rPr>
                <w:b/>
                <w:sz w:val="28"/>
              </w:rPr>
              <w:t>Tên</w:t>
            </w:r>
            <w:r>
              <w:rPr>
                <w:b/>
                <w:spacing w:val="-2"/>
                <w:sz w:val="28"/>
              </w:rPr>
              <w:t> </w:t>
            </w:r>
            <w:r>
              <w:rPr>
                <w:b/>
                <w:spacing w:val="-5"/>
                <w:sz w:val="28"/>
              </w:rPr>
              <w:t>thẻ</w:t>
            </w:r>
          </w:p>
        </w:tc>
        <w:tc>
          <w:tcPr>
            <w:tcW w:w="1559" w:type="dxa"/>
            <w:shd w:val="clear" w:color="auto" w:fill="EDEBE0"/>
          </w:tcPr>
          <w:p>
            <w:pPr>
              <w:pStyle w:val="TableParagraph"/>
              <w:spacing w:before="36"/>
              <w:ind w:left="122"/>
              <w:rPr>
                <w:b/>
                <w:sz w:val="28"/>
              </w:rPr>
            </w:pPr>
            <w:r>
              <w:rPr>
                <w:b/>
                <w:sz w:val="28"/>
              </w:rPr>
              <w:t>Thuộc</w:t>
            </w:r>
            <w:r>
              <w:rPr>
                <w:b/>
                <w:spacing w:val="-2"/>
                <w:sz w:val="28"/>
              </w:rPr>
              <w:t> </w:t>
            </w:r>
            <w:r>
              <w:rPr>
                <w:b/>
                <w:spacing w:val="-4"/>
                <w:sz w:val="28"/>
              </w:rPr>
              <w:t>tính</w:t>
            </w:r>
          </w:p>
        </w:tc>
        <w:tc>
          <w:tcPr>
            <w:tcW w:w="991" w:type="dxa"/>
            <w:shd w:val="clear" w:color="auto" w:fill="EDEBE0"/>
          </w:tcPr>
          <w:p>
            <w:pPr>
              <w:pStyle w:val="TableParagraph"/>
              <w:spacing w:before="36"/>
              <w:ind w:left="287" w:right="235" w:hanging="32"/>
              <w:rPr>
                <w:b/>
                <w:sz w:val="28"/>
              </w:rPr>
            </w:pPr>
            <w:r>
              <w:rPr>
                <w:b/>
                <w:spacing w:val="-4"/>
                <w:sz w:val="28"/>
              </w:rPr>
              <w:t>Yêu </w:t>
            </w:r>
            <w:r>
              <w:rPr>
                <w:b/>
                <w:spacing w:val="-5"/>
                <w:sz w:val="28"/>
              </w:rPr>
              <w:t>cầu</w:t>
            </w:r>
          </w:p>
        </w:tc>
        <w:tc>
          <w:tcPr>
            <w:tcW w:w="4248" w:type="dxa"/>
            <w:shd w:val="clear" w:color="auto" w:fill="EDEBE0"/>
          </w:tcPr>
          <w:p>
            <w:pPr>
              <w:pStyle w:val="TableParagraph"/>
              <w:spacing w:before="36"/>
              <w:ind w:left="13"/>
              <w:jc w:val="center"/>
              <w:rPr>
                <w:b/>
                <w:sz w:val="28"/>
              </w:rPr>
            </w:pPr>
            <w:r>
              <w:rPr>
                <w:b/>
                <w:sz w:val="28"/>
              </w:rPr>
              <w:t>Mô</w:t>
            </w:r>
            <w:r>
              <w:rPr>
                <w:b/>
                <w:spacing w:val="-1"/>
                <w:sz w:val="28"/>
              </w:rPr>
              <w:t> </w:t>
            </w:r>
            <w:r>
              <w:rPr>
                <w:b/>
                <w:spacing w:val="-5"/>
                <w:sz w:val="28"/>
              </w:rPr>
              <w:t>tả</w:t>
            </w:r>
          </w:p>
        </w:tc>
      </w:tr>
      <w:tr>
        <w:trPr>
          <w:trHeight w:val="3136" w:hRule="atLeast"/>
        </w:trPr>
        <w:tc>
          <w:tcPr>
            <w:tcW w:w="703" w:type="dxa"/>
          </w:tcPr>
          <w:p>
            <w:pPr>
              <w:pStyle w:val="TableParagraph"/>
              <w:rPr>
                <w:sz w:val="28"/>
              </w:rPr>
            </w:pPr>
          </w:p>
        </w:tc>
        <w:tc>
          <w:tcPr>
            <w:tcW w:w="1560" w:type="dxa"/>
          </w:tcPr>
          <w:p>
            <w:pPr>
              <w:pStyle w:val="TableParagraph"/>
              <w:spacing w:line="312" w:lineRule="exact"/>
              <w:ind w:left="107"/>
              <w:rPr>
                <w:sz w:val="28"/>
              </w:rPr>
            </w:pPr>
            <w:r>
              <w:rPr>
                <w:spacing w:val="-10"/>
                <w:sz w:val="28"/>
              </w:rPr>
              <w:t>&gt;</w:t>
            </w:r>
          </w:p>
        </w:tc>
        <w:tc>
          <w:tcPr>
            <w:tcW w:w="1559" w:type="dxa"/>
          </w:tcPr>
          <w:p>
            <w:pPr>
              <w:pStyle w:val="TableParagraph"/>
              <w:rPr>
                <w:sz w:val="28"/>
              </w:rPr>
            </w:pPr>
          </w:p>
        </w:tc>
        <w:tc>
          <w:tcPr>
            <w:tcW w:w="991" w:type="dxa"/>
          </w:tcPr>
          <w:p>
            <w:pPr>
              <w:pStyle w:val="TableParagraph"/>
              <w:spacing w:line="312" w:lineRule="exact"/>
              <w:ind w:left="109"/>
              <w:rPr>
                <w:sz w:val="28"/>
              </w:rPr>
            </w:pPr>
            <w:r>
              <w:rPr>
                <w:spacing w:val="-4"/>
                <w:sz w:val="28"/>
              </w:rPr>
              <w:t>buộc</w:t>
            </w:r>
          </w:p>
        </w:tc>
        <w:tc>
          <w:tcPr>
            <w:tcW w:w="4248" w:type="dxa"/>
          </w:tcPr>
          <w:p>
            <w:pPr>
              <w:pStyle w:val="TableParagraph"/>
              <w:spacing w:line="315" w:lineRule="exact"/>
              <w:ind w:left="110"/>
              <w:rPr>
                <w:sz w:val="28"/>
              </w:rPr>
            </w:pPr>
            <w:r>
              <w:rPr>
                <w:sz w:val="28"/>
              </w:rPr>
              <w:t>Thuộc</w:t>
            </w:r>
            <w:r>
              <w:rPr>
                <w:spacing w:val="-3"/>
                <w:sz w:val="28"/>
              </w:rPr>
              <w:t> </w:t>
            </w:r>
            <w:r>
              <w:rPr>
                <w:sz w:val="28"/>
              </w:rPr>
              <w:t>tính</w:t>
            </w:r>
            <w:r>
              <w:rPr>
                <w:spacing w:val="-3"/>
                <w:sz w:val="28"/>
              </w:rPr>
              <w:t> </w:t>
            </w:r>
            <w:r>
              <w:rPr>
                <w:sz w:val="28"/>
              </w:rPr>
              <w:t>LABEL</w:t>
            </w:r>
            <w:r>
              <w:rPr>
                <w:spacing w:val="-3"/>
                <w:sz w:val="28"/>
              </w:rPr>
              <w:t> </w:t>
            </w:r>
            <w:r>
              <w:rPr>
                <w:sz w:val="28"/>
              </w:rPr>
              <w:t>của</w:t>
            </w:r>
            <w:r>
              <w:rPr>
                <w:spacing w:val="-3"/>
                <w:sz w:val="28"/>
              </w:rPr>
              <w:t> </w:t>
            </w:r>
            <w:r>
              <w:rPr>
                <w:sz w:val="28"/>
              </w:rPr>
              <w:t>phần</w:t>
            </w:r>
            <w:r>
              <w:rPr>
                <w:spacing w:val="-2"/>
                <w:sz w:val="28"/>
              </w:rPr>
              <w:t> </w:t>
            </w:r>
            <w:r>
              <w:rPr>
                <w:spacing w:val="-5"/>
                <w:sz w:val="28"/>
              </w:rPr>
              <w:t>tử</w:t>
            </w:r>
          </w:p>
          <w:p>
            <w:pPr>
              <w:pStyle w:val="TableParagraph"/>
              <w:ind w:left="110" w:right="148"/>
              <w:rPr>
                <w:sz w:val="28"/>
              </w:rPr>
            </w:pPr>
            <w:r>
              <w:rPr>
                <w:sz w:val="28"/>
              </w:rPr>
              <w:t>&lt;structMap&gt;</w:t>
            </w:r>
            <w:r>
              <w:rPr>
                <w:spacing w:val="-8"/>
                <w:sz w:val="28"/>
              </w:rPr>
              <w:t> </w:t>
            </w:r>
            <w:r>
              <w:rPr>
                <w:sz w:val="28"/>
              </w:rPr>
              <w:t>là</w:t>
            </w:r>
            <w:r>
              <w:rPr>
                <w:spacing w:val="-6"/>
                <w:sz w:val="28"/>
              </w:rPr>
              <w:t> </w:t>
            </w:r>
            <w:r>
              <w:rPr>
                <w:sz w:val="28"/>
              </w:rPr>
              <w:t>bắt</w:t>
            </w:r>
            <w:r>
              <w:rPr>
                <w:spacing w:val="-8"/>
                <w:sz w:val="28"/>
              </w:rPr>
              <w:t> </w:t>
            </w:r>
            <w:r>
              <w:rPr>
                <w:sz w:val="28"/>
              </w:rPr>
              <w:t>buộc</w:t>
            </w:r>
            <w:r>
              <w:rPr>
                <w:spacing w:val="-6"/>
                <w:sz w:val="28"/>
              </w:rPr>
              <w:t> </w:t>
            </w:r>
            <w:r>
              <w:rPr>
                <w:sz w:val="28"/>
              </w:rPr>
              <w:t>và</w:t>
            </w:r>
            <w:r>
              <w:rPr>
                <w:spacing w:val="-6"/>
                <w:sz w:val="28"/>
              </w:rPr>
              <w:t> </w:t>
            </w:r>
            <w:r>
              <w:rPr>
                <w:sz w:val="28"/>
              </w:rPr>
              <w:t>có</w:t>
            </w:r>
            <w:r>
              <w:rPr>
                <w:spacing w:val="-5"/>
                <w:sz w:val="28"/>
              </w:rPr>
              <w:t> </w:t>
            </w:r>
            <w:r>
              <w:rPr>
                <w:sz w:val="28"/>
              </w:rPr>
              <w:t>giá trị được coi là 1 ID duy nhất và không áp dụng cho các phần tử</w:t>
            </w:r>
          </w:p>
          <w:p>
            <w:pPr>
              <w:pStyle w:val="TableParagraph"/>
              <w:spacing w:line="321" w:lineRule="exact"/>
              <w:ind w:left="110"/>
              <w:rPr>
                <w:sz w:val="28"/>
              </w:rPr>
            </w:pPr>
            <w:r>
              <w:rPr>
                <w:sz w:val="28"/>
              </w:rPr>
              <w:t>&lt;structMap&gt;</w:t>
            </w:r>
            <w:r>
              <w:rPr>
                <w:spacing w:val="-12"/>
                <w:sz w:val="28"/>
              </w:rPr>
              <w:t> </w:t>
            </w:r>
            <w:r>
              <w:rPr>
                <w:spacing w:val="-4"/>
                <w:sz w:val="28"/>
              </w:rPr>
              <w:t>khác</w:t>
            </w:r>
          </w:p>
          <w:p>
            <w:pPr>
              <w:pStyle w:val="TableParagraph"/>
              <w:spacing w:before="2"/>
              <w:ind w:left="110"/>
              <w:rPr>
                <w:sz w:val="28"/>
              </w:rPr>
            </w:pPr>
            <w:r>
              <w:rPr>
                <w:sz w:val="28"/>
              </w:rPr>
              <w:t>Các</w:t>
            </w:r>
            <w:r>
              <w:rPr>
                <w:spacing w:val="-2"/>
                <w:sz w:val="28"/>
              </w:rPr>
              <w:t> </w:t>
            </w:r>
            <w:r>
              <w:rPr>
                <w:sz w:val="28"/>
              </w:rPr>
              <w:t>giá</w:t>
            </w:r>
            <w:r>
              <w:rPr>
                <w:spacing w:val="-2"/>
                <w:sz w:val="28"/>
              </w:rPr>
              <w:t> </w:t>
            </w:r>
            <w:r>
              <w:rPr>
                <w:sz w:val="28"/>
              </w:rPr>
              <w:t>trị</w:t>
            </w:r>
            <w:r>
              <w:rPr>
                <w:spacing w:val="-2"/>
                <w:sz w:val="28"/>
              </w:rPr>
              <w:t> </w:t>
            </w:r>
            <w:r>
              <w:rPr>
                <w:sz w:val="28"/>
              </w:rPr>
              <w:t>LABEL</w:t>
            </w:r>
            <w:r>
              <w:rPr>
                <w:spacing w:val="-3"/>
                <w:sz w:val="28"/>
              </w:rPr>
              <w:t> </w:t>
            </w:r>
            <w:r>
              <w:rPr>
                <w:sz w:val="28"/>
              </w:rPr>
              <w:t>có</w:t>
            </w:r>
            <w:r>
              <w:rPr>
                <w:spacing w:val="-2"/>
                <w:sz w:val="28"/>
              </w:rPr>
              <w:t> </w:t>
            </w:r>
            <w:r>
              <w:rPr>
                <w:sz w:val="28"/>
              </w:rPr>
              <w:t>thể</w:t>
            </w:r>
            <w:r>
              <w:rPr>
                <w:spacing w:val="-2"/>
                <w:sz w:val="28"/>
              </w:rPr>
              <w:t> </w:t>
            </w:r>
            <w:r>
              <w:rPr>
                <w:spacing w:val="-4"/>
                <w:sz w:val="28"/>
              </w:rPr>
              <w:t>nhận:</w:t>
            </w:r>
          </w:p>
          <w:p>
            <w:pPr>
              <w:pStyle w:val="TableParagraph"/>
              <w:spacing w:before="119"/>
              <w:ind w:left="110" w:right="94"/>
              <w:jc w:val="both"/>
              <w:rPr>
                <w:sz w:val="28"/>
              </w:rPr>
            </w:pPr>
            <w:r>
              <w:rPr>
                <w:sz w:val="28"/>
              </w:rPr>
              <w:t>- LABEL = “CSIP”: Thể hiện cấu trúc của</w:t>
            </w:r>
            <w:r>
              <w:rPr>
                <w:spacing w:val="-3"/>
                <w:sz w:val="28"/>
              </w:rPr>
              <w:t> </w:t>
            </w:r>
            <w:r>
              <w:rPr>
                <w:sz w:val="28"/>
              </w:rPr>
              <w:t>gói</w:t>
            </w:r>
            <w:r>
              <w:rPr>
                <w:spacing w:val="-2"/>
                <w:sz w:val="28"/>
              </w:rPr>
              <w:t> </w:t>
            </w:r>
            <w:r>
              <w:rPr>
                <w:sz w:val="28"/>
              </w:rPr>
              <w:t>tin</w:t>
            </w:r>
            <w:r>
              <w:rPr>
                <w:spacing w:val="-1"/>
                <w:sz w:val="28"/>
              </w:rPr>
              <w:t> </w:t>
            </w:r>
            <w:r>
              <w:rPr>
                <w:sz w:val="28"/>
              </w:rPr>
              <w:t>và</w:t>
            </w:r>
            <w:r>
              <w:rPr>
                <w:spacing w:val="-3"/>
                <w:sz w:val="28"/>
              </w:rPr>
              <w:t> </w:t>
            </w:r>
            <w:r>
              <w:rPr>
                <w:sz w:val="28"/>
              </w:rPr>
              <w:t>liên</w:t>
            </w:r>
            <w:r>
              <w:rPr>
                <w:spacing w:val="-2"/>
                <w:sz w:val="28"/>
              </w:rPr>
              <w:t> </w:t>
            </w:r>
            <w:r>
              <w:rPr>
                <w:sz w:val="28"/>
              </w:rPr>
              <w:t>kết</w:t>
            </w:r>
            <w:r>
              <w:rPr>
                <w:spacing w:val="-1"/>
                <w:sz w:val="28"/>
              </w:rPr>
              <w:t> </w:t>
            </w:r>
            <w:r>
              <w:rPr>
                <w:sz w:val="28"/>
              </w:rPr>
              <w:t>metadata và file trong thư mục data</w:t>
            </w:r>
          </w:p>
        </w:tc>
      </w:tr>
      <w:tr>
        <w:trPr>
          <w:trHeight w:val="1046" w:hRule="atLeast"/>
        </w:trPr>
        <w:tc>
          <w:tcPr>
            <w:tcW w:w="703" w:type="dxa"/>
          </w:tcPr>
          <w:p>
            <w:pPr>
              <w:pStyle w:val="TableParagraph"/>
              <w:spacing w:before="31"/>
              <w:ind w:right="202"/>
              <w:jc w:val="right"/>
              <w:rPr>
                <w:sz w:val="28"/>
              </w:rPr>
            </w:pPr>
            <w:r>
              <w:rPr>
                <w:spacing w:val="-5"/>
                <w:sz w:val="28"/>
              </w:rPr>
              <w:t>3.</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5" w:lineRule="exact"/>
              <w:ind w:left="107"/>
              <w:rPr>
                <w:sz w:val="28"/>
              </w:rPr>
            </w:pPr>
            <w:r>
              <w:rPr>
                <w:spacing w:val="-2"/>
                <w:sz w:val="28"/>
              </w:rPr>
              <w:t>=“CSIP”]&gt;</w:t>
            </w:r>
          </w:p>
        </w:tc>
        <w:tc>
          <w:tcPr>
            <w:tcW w:w="1559" w:type="dxa"/>
          </w:tcPr>
          <w:p>
            <w:pPr>
              <w:pStyle w:val="TableParagraph"/>
              <w:rPr>
                <w:sz w:val="28"/>
              </w:rPr>
            </w:pPr>
          </w:p>
        </w:tc>
        <w:tc>
          <w:tcPr>
            <w:tcW w:w="991" w:type="dxa"/>
          </w:tcPr>
          <w:p>
            <w:pPr>
              <w:pStyle w:val="TableParagraph"/>
              <w:spacing w:before="31"/>
              <w:ind w:left="109"/>
              <w:rPr>
                <w:sz w:val="28"/>
              </w:rPr>
            </w:pPr>
            <w:r>
              <w:rPr>
                <w:spacing w:val="-4"/>
                <w:sz w:val="28"/>
              </w:rPr>
              <w:t>Bắt buộc</w:t>
            </w:r>
          </w:p>
        </w:tc>
        <w:tc>
          <w:tcPr>
            <w:tcW w:w="4248" w:type="dxa"/>
          </w:tcPr>
          <w:p>
            <w:pPr>
              <w:pStyle w:val="TableParagraph"/>
              <w:ind w:left="110" w:right="94"/>
              <w:rPr>
                <w:sz w:val="28"/>
              </w:rPr>
            </w:pPr>
            <w:r>
              <w:rPr>
                <w:sz w:val="28"/>
              </w:rPr>
              <w:t>LABEL = “CSIP”: Thể hiện cấu trúc</w:t>
            </w:r>
            <w:r>
              <w:rPr>
                <w:spacing w:val="-6"/>
                <w:sz w:val="28"/>
              </w:rPr>
              <w:t> </w:t>
            </w:r>
            <w:r>
              <w:rPr>
                <w:sz w:val="28"/>
              </w:rPr>
              <w:t>của</w:t>
            </w:r>
            <w:r>
              <w:rPr>
                <w:spacing w:val="-6"/>
                <w:sz w:val="28"/>
              </w:rPr>
              <w:t> </w:t>
            </w:r>
            <w:r>
              <w:rPr>
                <w:sz w:val="28"/>
              </w:rPr>
              <w:t>gói</w:t>
            </w:r>
            <w:r>
              <w:rPr>
                <w:spacing w:val="-9"/>
                <w:sz w:val="28"/>
              </w:rPr>
              <w:t> </w:t>
            </w:r>
            <w:r>
              <w:rPr>
                <w:sz w:val="28"/>
              </w:rPr>
              <w:t>tin</w:t>
            </w:r>
            <w:r>
              <w:rPr>
                <w:spacing w:val="-5"/>
                <w:sz w:val="28"/>
              </w:rPr>
              <w:t> </w:t>
            </w:r>
            <w:r>
              <w:rPr>
                <w:sz w:val="28"/>
              </w:rPr>
              <w:t>và</w:t>
            </w:r>
            <w:r>
              <w:rPr>
                <w:spacing w:val="-6"/>
                <w:sz w:val="28"/>
              </w:rPr>
              <w:t> </w:t>
            </w:r>
            <w:r>
              <w:rPr>
                <w:sz w:val="28"/>
              </w:rPr>
              <w:t>liên</w:t>
            </w:r>
            <w:r>
              <w:rPr>
                <w:spacing w:val="-5"/>
                <w:sz w:val="28"/>
              </w:rPr>
              <w:t> </w:t>
            </w:r>
            <w:r>
              <w:rPr>
                <w:sz w:val="28"/>
              </w:rPr>
              <w:t>kết</w:t>
            </w:r>
            <w:r>
              <w:rPr>
                <w:spacing w:val="-5"/>
                <w:sz w:val="28"/>
              </w:rPr>
              <w:t> </w:t>
            </w:r>
            <w:r>
              <w:rPr>
                <w:sz w:val="28"/>
              </w:rPr>
              <w:t>metadata và file trong thư mục data</w:t>
            </w:r>
          </w:p>
        </w:tc>
      </w:tr>
      <w:tr>
        <w:trPr>
          <w:trHeight w:val="2937" w:hRule="atLeast"/>
        </w:trPr>
        <w:tc>
          <w:tcPr>
            <w:tcW w:w="703" w:type="dxa"/>
          </w:tcPr>
          <w:p>
            <w:pPr>
              <w:pStyle w:val="TableParagraph"/>
              <w:spacing w:before="31"/>
              <w:ind w:right="202"/>
              <w:jc w:val="right"/>
              <w:rPr>
                <w:sz w:val="28"/>
              </w:rPr>
            </w:pPr>
            <w:r>
              <w:rPr>
                <w:spacing w:val="-5"/>
                <w:sz w:val="28"/>
              </w:rPr>
              <w:t>4.</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6" w:lineRule="exact"/>
              <w:ind w:left="107"/>
              <w:rPr>
                <w:sz w:val="28"/>
              </w:rPr>
            </w:pPr>
            <w:r>
              <w:rPr>
                <w:spacing w:val="-2"/>
                <w:sz w:val="28"/>
              </w:rPr>
              <w:t>=“CSIP”]&gt;/</w:t>
            </w:r>
          </w:p>
          <w:p>
            <w:pPr>
              <w:pStyle w:val="TableParagraph"/>
              <w:spacing w:line="321" w:lineRule="exact"/>
              <w:ind w:left="107"/>
              <w:rPr>
                <w:sz w:val="28"/>
              </w:rPr>
            </w:pPr>
            <w:r>
              <w:rPr>
                <w:spacing w:val="-2"/>
                <w:sz w:val="28"/>
              </w:rPr>
              <w:t>&lt;div&gt;</w:t>
            </w:r>
          </w:p>
        </w:tc>
        <w:tc>
          <w:tcPr>
            <w:tcW w:w="1559" w:type="dxa"/>
          </w:tcPr>
          <w:p>
            <w:pPr>
              <w:pStyle w:val="TableParagraph"/>
              <w:spacing w:before="31"/>
              <w:ind w:left="108"/>
              <w:rPr>
                <w:sz w:val="28"/>
              </w:rPr>
            </w:pPr>
            <w:r>
              <w:rPr>
                <w:spacing w:val="-5"/>
                <w:sz w:val="28"/>
              </w:rPr>
              <w:t>ID</w:t>
            </w:r>
          </w:p>
        </w:tc>
        <w:tc>
          <w:tcPr>
            <w:tcW w:w="991" w:type="dxa"/>
          </w:tcPr>
          <w:p>
            <w:pPr>
              <w:pStyle w:val="TableParagraph"/>
              <w:spacing w:before="31"/>
              <w:ind w:left="109"/>
              <w:rPr>
                <w:sz w:val="28"/>
              </w:rPr>
            </w:pPr>
            <w:r>
              <w:rPr>
                <w:spacing w:val="-4"/>
                <w:sz w:val="28"/>
              </w:rPr>
              <w:t>Bắt buộc</w:t>
            </w:r>
          </w:p>
        </w:tc>
        <w:tc>
          <w:tcPr>
            <w:tcW w:w="4248" w:type="dxa"/>
          </w:tcPr>
          <w:p>
            <w:pPr>
              <w:pStyle w:val="TableParagraph"/>
              <w:spacing w:before="31"/>
              <w:ind w:left="110" w:right="94"/>
              <w:rPr>
                <w:sz w:val="28"/>
              </w:rPr>
            </w:pPr>
            <w:r>
              <w:rPr>
                <w:sz w:val="28"/>
              </w:rPr>
              <w:t>Thông tin ID để định danh cho div do hệ thống tự sinh.</w:t>
            </w:r>
          </w:p>
          <w:p>
            <w:pPr>
              <w:pStyle w:val="TableParagraph"/>
              <w:spacing w:before="42"/>
              <w:ind w:left="110" w:right="803"/>
              <w:rPr>
                <w:sz w:val="28"/>
              </w:rPr>
            </w:pPr>
            <w:r>
              <w:rPr>
                <w:sz w:val="28"/>
              </w:rPr>
              <w:t>Quy</w:t>
            </w:r>
            <w:r>
              <w:rPr>
                <w:spacing w:val="-18"/>
                <w:sz w:val="28"/>
              </w:rPr>
              <w:t> </w:t>
            </w:r>
            <w:r>
              <w:rPr>
                <w:sz w:val="28"/>
              </w:rPr>
              <w:t>tắc:</w:t>
            </w:r>
            <w:r>
              <w:rPr>
                <w:spacing w:val="-17"/>
                <w:sz w:val="28"/>
              </w:rPr>
              <w:t> </w:t>
            </w:r>
            <w:r>
              <w:rPr>
                <w:sz w:val="28"/>
              </w:rPr>
              <w:t>uuid-{UUIDs} Trong đó:</w:t>
            </w:r>
          </w:p>
          <w:p>
            <w:pPr>
              <w:pStyle w:val="TableParagraph"/>
              <w:spacing w:before="120"/>
              <w:ind w:left="110"/>
              <w:rPr>
                <w:sz w:val="28"/>
              </w:rPr>
            </w:pPr>
            <w:r>
              <w:rPr>
                <w:sz w:val="28"/>
              </w:rPr>
              <w:t>-</w:t>
            </w:r>
            <w:r>
              <w:rPr>
                <w:spacing w:val="-18"/>
                <w:sz w:val="28"/>
              </w:rPr>
              <w:t> </w:t>
            </w:r>
            <w:r>
              <w:rPr>
                <w:sz w:val="28"/>
              </w:rPr>
              <w:t>{UUIDs}</w:t>
            </w:r>
            <w:r>
              <w:rPr>
                <w:spacing w:val="-17"/>
                <w:sz w:val="28"/>
              </w:rPr>
              <w:t> </w:t>
            </w:r>
            <w:r>
              <w:rPr>
                <w:sz w:val="28"/>
              </w:rPr>
              <w:t>tự</w:t>
            </w:r>
            <w:r>
              <w:rPr>
                <w:spacing w:val="-18"/>
                <w:sz w:val="28"/>
              </w:rPr>
              <w:t> </w:t>
            </w:r>
            <w:r>
              <w:rPr>
                <w:sz w:val="28"/>
              </w:rPr>
              <w:t>sinh</w:t>
            </w:r>
            <w:r>
              <w:rPr>
                <w:spacing w:val="-17"/>
                <w:sz w:val="28"/>
              </w:rPr>
              <w:t> </w:t>
            </w:r>
            <w:r>
              <w:rPr>
                <w:sz w:val="28"/>
              </w:rPr>
              <w:t>và</w:t>
            </w:r>
            <w:r>
              <w:rPr>
                <w:spacing w:val="-18"/>
                <w:sz w:val="28"/>
              </w:rPr>
              <w:t> </w:t>
            </w:r>
            <w:r>
              <w:rPr>
                <w:sz w:val="28"/>
              </w:rPr>
              <w:t>các</w:t>
            </w:r>
            <w:r>
              <w:rPr>
                <w:spacing w:val="-17"/>
                <w:sz w:val="28"/>
              </w:rPr>
              <w:t> </w:t>
            </w:r>
            <w:r>
              <w:rPr>
                <w:sz w:val="28"/>
              </w:rPr>
              <w:t>ký</w:t>
            </w:r>
            <w:r>
              <w:rPr>
                <w:spacing w:val="-18"/>
                <w:sz w:val="28"/>
              </w:rPr>
              <w:t> </w:t>
            </w:r>
            <w:r>
              <w:rPr>
                <w:sz w:val="28"/>
              </w:rPr>
              <w:t>tự</w:t>
            </w:r>
            <w:r>
              <w:rPr>
                <w:spacing w:val="-17"/>
                <w:sz w:val="28"/>
              </w:rPr>
              <w:t> </w:t>
            </w:r>
            <w:r>
              <w:rPr>
                <w:sz w:val="28"/>
              </w:rPr>
              <w:t>được viết hoa</w:t>
            </w:r>
          </w:p>
          <w:p>
            <w:pPr>
              <w:pStyle w:val="TableParagraph"/>
              <w:spacing w:line="237" w:lineRule="auto" w:before="124"/>
              <w:ind w:left="110" w:right="93"/>
              <w:rPr>
                <w:sz w:val="28"/>
              </w:rPr>
            </w:pPr>
            <w:r>
              <w:rPr>
                <w:sz w:val="28"/>
              </w:rPr>
              <w:t>Ví</w:t>
            </w:r>
            <w:r>
              <w:rPr>
                <w:spacing w:val="-18"/>
                <w:sz w:val="28"/>
              </w:rPr>
              <w:t> </w:t>
            </w:r>
            <w:r>
              <w:rPr>
                <w:sz w:val="28"/>
              </w:rPr>
              <w:t>dụ:</w:t>
            </w:r>
            <w:r>
              <w:rPr>
                <w:spacing w:val="-17"/>
                <w:sz w:val="28"/>
              </w:rPr>
              <w:t> </w:t>
            </w:r>
            <w:r>
              <w:rPr>
                <w:sz w:val="28"/>
              </w:rPr>
              <w:t>uuid-8FBF134A-2095-41E2- </w:t>
            </w:r>
            <w:r>
              <w:rPr>
                <w:spacing w:val="-2"/>
                <w:sz w:val="28"/>
              </w:rPr>
              <w:t>888A-1A17BFE12313</w:t>
            </w:r>
          </w:p>
        </w:tc>
      </w:tr>
      <w:tr>
        <w:trPr>
          <w:trHeight w:val="1367" w:hRule="atLeast"/>
        </w:trPr>
        <w:tc>
          <w:tcPr>
            <w:tcW w:w="703" w:type="dxa"/>
          </w:tcPr>
          <w:p>
            <w:pPr>
              <w:pStyle w:val="TableParagraph"/>
              <w:spacing w:before="31"/>
              <w:ind w:right="202"/>
              <w:jc w:val="right"/>
              <w:rPr>
                <w:sz w:val="28"/>
              </w:rPr>
            </w:pPr>
            <w:r>
              <w:rPr>
                <w:spacing w:val="-5"/>
                <w:sz w:val="28"/>
              </w:rPr>
              <w:t>5.</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6" w:lineRule="exact"/>
              <w:ind w:left="107"/>
              <w:rPr>
                <w:sz w:val="28"/>
              </w:rPr>
            </w:pPr>
            <w:r>
              <w:rPr>
                <w:spacing w:val="-2"/>
                <w:sz w:val="28"/>
              </w:rPr>
              <w:t>=“CSIP”]&gt;/</w:t>
            </w:r>
          </w:p>
          <w:p>
            <w:pPr>
              <w:pStyle w:val="TableParagraph"/>
              <w:spacing w:line="321" w:lineRule="exact"/>
              <w:ind w:left="107"/>
              <w:rPr>
                <w:sz w:val="28"/>
              </w:rPr>
            </w:pPr>
            <w:r>
              <w:rPr>
                <w:spacing w:val="-2"/>
                <w:sz w:val="28"/>
              </w:rPr>
              <w:t>&lt;div&gt;</w:t>
            </w:r>
          </w:p>
        </w:tc>
        <w:tc>
          <w:tcPr>
            <w:tcW w:w="1559" w:type="dxa"/>
          </w:tcPr>
          <w:p>
            <w:pPr>
              <w:pStyle w:val="TableParagraph"/>
              <w:spacing w:before="31"/>
              <w:ind w:left="108"/>
              <w:rPr>
                <w:sz w:val="28"/>
              </w:rPr>
            </w:pPr>
            <w:r>
              <w:rPr>
                <w:spacing w:val="-2"/>
                <w:sz w:val="28"/>
              </w:rPr>
              <w:t>LABEL</w:t>
            </w:r>
          </w:p>
        </w:tc>
        <w:tc>
          <w:tcPr>
            <w:tcW w:w="991" w:type="dxa"/>
          </w:tcPr>
          <w:p>
            <w:pPr>
              <w:pStyle w:val="TableParagraph"/>
              <w:spacing w:before="31"/>
              <w:ind w:left="109"/>
              <w:rPr>
                <w:sz w:val="28"/>
              </w:rPr>
            </w:pPr>
            <w:r>
              <w:rPr>
                <w:spacing w:val="-4"/>
                <w:sz w:val="28"/>
              </w:rPr>
              <w:t>Bắt buộc</w:t>
            </w:r>
          </w:p>
        </w:tc>
        <w:tc>
          <w:tcPr>
            <w:tcW w:w="4248" w:type="dxa"/>
          </w:tcPr>
          <w:p>
            <w:pPr>
              <w:pStyle w:val="TableParagraph"/>
              <w:spacing w:line="268" w:lineRule="auto" w:before="31"/>
              <w:ind w:left="110" w:right="1784"/>
              <w:rPr>
                <w:sz w:val="28"/>
              </w:rPr>
            </w:pPr>
            <w:r>
              <w:rPr>
                <w:sz w:val="28"/>
              </w:rPr>
              <w:t>Tên</w:t>
            </w:r>
            <w:r>
              <w:rPr>
                <w:spacing w:val="-1"/>
                <w:sz w:val="28"/>
              </w:rPr>
              <w:t> </w:t>
            </w:r>
            <w:r>
              <w:rPr>
                <w:sz w:val="28"/>
              </w:rPr>
              <w:t>bản</w:t>
            </w:r>
            <w:r>
              <w:rPr>
                <w:spacing w:val="-1"/>
                <w:sz w:val="28"/>
              </w:rPr>
              <w:t> </w:t>
            </w:r>
            <w:r>
              <w:rPr>
                <w:sz w:val="28"/>
              </w:rPr>
              <w:t>thể</w:t>
            </w:r>
            <w:r>
              <w:rPr>
                <w:spacing w:val="-5"/>
                <w:sz w:val="28"/>
              </w:rPr>
              <w:t> </w:t>
            </w:r>
            <w:r>
              <w:rPr>
                <w:sz w:val="28"/>
              </w:rPr>
              <w:t>hiện Mặc</w:t>
            </w:r>
            <w:r>
              <w:rPr>
                <w:spacing w:val="-4"/>
                <w:sz w:val="28"/>
              </w:rPr>
              <w:t> </w:t>
            </w:r>
            <w:r>
              <w:rPr>
                <w:sz w:val="28"/>
              </w:rPr>
              <w:t>định</w:t>
            </w:r>
            <w:r>
              <w:rPr>
                <w:spacing w:val="-1"/>
                <w:sz w:val="28"/>
              </w:rPr>
              <w:t> </w:t>
            </w:r>
            <w:r>
              <w:rPr>
                <w:sz w:val="28"/>
              </w:rPr>
              <w:t>là</w:t>
            </w:r>
            <w:r>
              <w:rPr>
                <w:spacing w:val="-2"/>
                <w:sz w:val="28"/>
              </w:rPr>
              <w:t> </w:t>
            </w:r>
            <w:r>
              <w:rPr>
                <w:spacing w:val="-4"/>
                <w:sz w:val="28"/>
              </w:rPr>
              <w:t>rep1</w:t>
            </w:r>
          </w:p>
        </w:tc>
      </w:tr>
      <w:tr>
        <w:trPr>
          <w:trHeight w:val="2935" w:hRule="atLeast"/>
        </w:trPr>
        <w:tc>
          <w:tcPr>
            <w:tcW w:w="703" w:type="dxa"/>
          </w:tcPr>
          <w:p>
            <w:pPr>
              <w:pStyle w:val="TableParagraph"/>
              <w:spacing w:before="31"/>
              <w:ind w:right="202"/>
              <w:jc w:val="right"/>
              <w:rPr>
                <w:sz w:val="28"/>
              </w:rPr>
            </w:pPr>
            <w:r>
              <w:rPr>
                <w:spacing w:val="-5"/>
                <w:sz w:val="28"/>
              </w:rPr>
              <w:t>6.</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8" w:lineRule="exact"/>
              <w:ind w:left="107"/>
              <w:rPr>
                <w:sz w:val="28"/>
              </w:rPr>
            </w:pPr>
            <w:r>
              <w:rPr>
                <w:spacing w:val="-2"/>
                <w:sz w:val="28"/>
              </w:rPr>
              <w:t>=“CSIP”]&gt;/</w:t>
            </w:r>
          </w:p>
          <w:p>
            <w:pPr>
              <w:pStyle w:val="TableParagraph"/>
              <w:ind w:left="107" w:right="119"/>
              <w:rPr>
                <w:sz w:val="28"/>
              </w:rPr>
            </w:pPr>
            <w:r>
              <w:rPr>
                <w:spacing w:val="-2"/>
                <w:sz w:val="28"/>
              </w:rPr>
              <w:t>&lt;div&gt;&lt;div[ @LABEL=</w:t>
            </w:r>
          </w:p>
          <w:p>
            <w:pPr>
              <w:pStyle w:val="TableParagraph"/>
              <w:spacing w:line="320" w:lineRule="exact"/>
              <w:ind w:left="107"/>
              <w:rPr>
                <w:sz w:val="28"/>
              </w:rPr>
            </w:pPr>
            <w:r>
              <w:rPr>
                <w:spacing w:val="-2"/>
                <w:sz w:val="28"/>
              </w:rPr>
              <w:t>“Metadata”</w:t>
            </w:r>
          </w:p>
          <w:p>
            <w:pPr>
              <w:pStyle w:val="TableParagraph"/>
              <w:spacing w:line="321" w:lineRule="exact"/>
              <w:ind w:left="107"/>
              <w:rPr>
                <w:sz w:val="28"/>
              </w:rPr>
            </w:pPr>
            <w:r>
              <w:rPr>
                <w:spacing w:val="-5"/>
                <w:sz w:val="28"/>
              </w:rPr>
              <w:t>]&gt;</w:t>
            </w:r>
          </w:p>
        </w:tc>
        <w:tc>
          <w:tcPr>
            <w:tcW w:w="1559" w:type="dxa"/>
          </w:tcPr>
          <w:p>
            <w:pPr>
              <w:pStyle w:val="TableParagraph"/>
              <w:spacing w:before="31"/>
              <w:ind w:left="108"/>
              <w:rPr>
                <w:sz w:val="28"/>
              </w:rPr>
            </w:pPr>
            <w:r>
              <w:rPr>
                <w:spacing w:val="-5"/>
                <w:sz w:val="28"/>
              </w:rPr>
              <w:t>ID</w:t>
            </w:r>
          </w:p>
        </w:tc>
        <w:tc>
          <w:tcPr>
            <w:tcW w:w="991" w:type="dxa"/>
          </w:tcPr>
          <w:p>
            <w:pPr>
              <w:pStyle w:val="TableParagraph"/>
              <w:spacing w:before="31"/>
              <w:ind w:left="109"/>
              <w:rPr>
                <w:sz w:val="28"/>
              </w:rPr>
            </w:pPr>
            <w:r>
              <w:rPr>
                <w:spacing w:val="-4"/>
                <w:sz w:val="28"/>
              </w:rPr>
              <w:t>Bắt buộc</w:t>
            </w:r>
          </w:p>
        </w:tc>
        <w:tc>
          <w:tcPr>
            <w:tcW w:w="4248" w:type="dxa"/>
          </w:tcPr>
          <w:p>
            <w:pPr>
              <w:pStyle w:val="TableParagraph"/>
              <w:spacing w:before="31"/>
              <w:ind w:left="110" w:right="93"/>
              <w:jc w:val="both"/>
              <w:rPr>
                <w:sz w:val="28"/>
              </w:rPr>
            </w:pPr>
            <w:r>
              <w:rPr>
                <w:sz w:val="28"/>
              </w:rPr>
              <w:t>Thông tin ID để định danh cho thẻ div</w:t>
            </w:r>
            <w:r>
              <w:rPr>
                <w:spacing w:val="-12"/>
                <w:sz w:val="28"/>
              </w:rPr>
              <w:t> </w:t>
            </w:r>
            <w:r>
              <w:rPr>
                <w:sz w:val="28"/>
              </w:rPr>
              <w:t>với</w:t>
            </w:r>
            <w:r>
              <w:rPr>
                <w:spacing w:val="-15"/>
                <w:sz w:val="28"/>
              </w:rPr>
              <w:t> </w:t>
            </w:r>
            <w:r>
              <w:rPr>
                <w:sz w:val="28"/>
              </w:rPr>
              <w:t>@LABEL</w:t>
            </w:r>
            <w:r>
              <w:rPr>
                <w:spacing w:val="40"/>
                <w:sz w:val="28"/>
              </w:rPr>
              <w:t> </w:t>
            </w:r>
            <w:r>
              <w:rPr>
                <w:sz w:val="28"/>
              </w:rPr>
              <w:t>=</w:t>
            </w:r>
            <w:r>
              <w:rPr>
                <w:spacing w:val="40"/>
                <w:sz w:val="28"/>
              </w:rPr>
              <w:t> </w:t>
            </w:r>
            <w:r>
              <w:rPr>
                <w:sz w:val="28"/>
              </w:rPr>
              <w:t>"Metadata"</w:t>
            </w:r>
            <w:r>
              <w:rPr>
                <w:spacing w:val="-12"/>
                <w:sz w:val="28"/>
              </w:rPr>
              <w:t> </w:t>
            </w:r>
            <w:r>
              <w:rPr>
                <w:sz w:val="28"/>
              </w:rPr>
              <w:t>do hệ thống tự sinh.</w:t>
            </w:r>
          </w:p>
          <w:p>
            <w:pPr>
              <w:pStyle w:val="TableParagraph"/>
              <w:spacing w:line="271" w:lineRule="auto" w:before="40"/>
              <w:ind w:left="110" w:right="92"/>
              <w:jc w:val="both"/>
              <w:rPr>
                <w:sz w:val="28"/>
              </w:rPr>
            </w:pPr>
            <w:r>
              <w:rPr>
                <w:sz w:val="28"/>
              </w:rPr>
              <w:t>Metadata</w:t>
            </w:r>
            <w:r>
              <w:rPr>
                <w:spacing w:val="-7"/>
                <w:sz w:val="28"/>
              </w:rPr>
              <w:t> </w:t>
            </w:r>
            <w:r>
              <w:rPr>
                <w:sz w:val="28"/>
              </w:rPr>
              <w:t>về</w:t>
            </w:r>
            <w:r>
              <w:rPr>
                <w:spacing w:val="-7"/>
                <w:sz w:val="28"/>
              </w:rPr>
              <w:t> </w:t>
            </w:r>
            <w:r>
              <w:rPr>
                <w:sz w:val="28"/>
              </w:rPr>
              <w:t>dữ</w:t>
            </w:r>
            <w:r>
              <w:rPr>
                <w:spacing w:val="-8"/>
                <w:sz w:val="28"/>
              </w:rPr>
              <w:t> </w:t>
            </w:r>
            <w:r>
              <w:rPr>
                <w:sz w:val="28"/>
              </w:rPr>
              <w:t>liệu</w:t>
            </w:r>
            <w:r>
              <w:rPr>
                <w:spacing w:val="-7"/>
                <w:sz w:val="28"/>
              </w:rPr>
              <w:t> </w:t>
            </w:r>
            <w:r>
              <w:rPr>
                <w:sz w:val="28"/>
              </w:rPr>
              <w:t>đặc</w:t>
            </w:r>
            <w:r>
              <w:rPr>
                <w:spacing w:val="-7"/>
                <w:sz w:val="28"/>
              </w:rPr>
              <w:t> </w:t>
            </w:r>
            <w:r>
              <w:rPr>
                <w:sz w:val="28"/>
              </w:rPr>
              <w:t>tả</w:t>
            </w:r>
            <w:r>
              <w:rPr>
                <w:spacing w:val="-10"/>
                <w:sz w:val="28"/>
              </w:rPr>
              <w:t> </w:t>
            </w:r>
            <w:r>
              <w:rPr>
                <w:sz w:val="28"/>
              </w:rPr>
              <w:t>bảo</w:t>
            </w:r>
            <w:r>
              <w:rPr>
                <w:spacing w:val="-9"/>
                <w:sz w:val="28"/>
              </w:rPr>
              <w:t> </w:t>
            </w:r>
            <w:r>
              <w:rPr>
                <w:sz w:val="28"/>
              </w:rPr>
              <w:t>quản Quy tắc: uuid-{UUIDs}</w:t>
            </w:r>
          </w:p>
          <w:p>
            <w:pPr>
              <w:pStyle w:val="TableParagraph"/>
              <w:spacing w:line="281" w:lineRule="exact"/>
              <w:ind w:left="110"/>
              <w:jc w:val="both"/>
              <w:rPr>
                <w:sz w:val="28"/>
              </w:rPr>
            </w:pPr>
            <w:r>
              <w:rPr>
                <w:sz w:val="28"/>
              </w:rPr>
              <w:t>Trong</w:t>
            </w:r>
            <w:r>
              <w:rPr>
                <w:spacing w:val="-2"/>
                <w:sz w:val="28"/>
              </w:rPr>
              <w:t> </w:t>
            </w:r>
            <w:r>
              <w:rPr>
                <w:spacing w:val="-5"/>
                <w:sz w:val="28"/>
              </w:rPr>
              <w:t>đó:</w:t>
            </w:r>
          </w:p>
          <w:p>
            <w:pPr>
              <w:pStyle w:val="TableParagraph"/>
              <w:spacing w:before="120"/>
              <w:ind w:left="110" w:right="93"/>
              <w:jc w:val="both"/>
              <w:rPr>
                <w:sz w:val="28"/>
              </w:rPr>
            </w:pPr>
            <w:r>
              <w:rPr>
                <w:sz w:val="28"/>
              </w:rPr>
              <w:t>-</w:t>
            </w:r>
            <w:r>
              <w:rPr>
                <w:spacing w:val="-18"/>
                <w:sz w:val="28"/>
              </w:rPr>
              <w:t> </w:t>
            </w:r>
            <w:r>
              <w:rPr>
                <w:sz w:val="28"/>
              </w:rPr>
              <w:t>{UUIDs}</w:t>
            </w:r>
            <w:r>
              <w:rPr>
                <w:spacing w:val="-17"/>
                <w:sz w:val="28"/>
              </w:rPr>
              <w:t> </w:t>
            </w:r>
            <w:r>
              <w:rPr>
                <w:sz w:val="28"/>
              </w:rPr>
              <w:t>tự</w:t>
            </w:r>
            <w:r>
              <w:rPr>
                <w:spacing w:val="-18"/>
                <w:sz w:val="28"/>
              </w:rPr>
              <w:t> </w:t>
            </w:r>
            <w:r>
              <w:rPr>
                <w:sz w:val="28"/>
              </w:rPr>
              <w:t>sinh</w:t>
            </w:r>
            <w:r>
              <w:rPr>
                <w:spacing w:val="-17"/>
                <w:sz w:val="28"/>
              </w:rPr>
              <w:t> </w:t>
            </w:r>
            <w:r>
              <w:rPr>
                <w:sz w:val="28"/>
              </w:rPr>
              <w:t>và</w:t>
            </w:r>
            <w:r>
              <w:rPr>
                <w:spacing w:val="-18"/>
                <w:sz w:val="28"/>
              </w:rPr>
              <w:t> </w:t>
            </w:r>
            <w:r>
              <w:rPr>
                <w:sz w:val="28"/>
              </w:rPr>
              <w:t>các</w:t>
            </w:r>
            <w:r>
              <w:rPr>
                <w:spacing w:val="-17"/>
                <w:sz w:val="28"/>
              </w:rPr>
              <w:t> </w:t>
            </w:r>
            <w:r>
              <w:rPr>
                <w:sz w:val="28"/>
              </w:rPr>
              <w:t>ký</w:t>
            </w:r>
            <w:r>
              <w:rPr>
                <w:spacing w:val="-18"/>
                <w:sz w:val="28"/>
              </w:rPr>
              <w:t> </w:t>
            </w:r>
            <w:r>
              <w:rPr>
                <w:sz w:val="28"/>
              </w:rPr>
              <w:t>tự</w:t>
            </w:r>
            <w:r>
              <w:rPr>
                <w:spacing w:val="-17"/>
                <w:sz w:val="28"/>
              </w:rPr>
              <w:t> </w:t>
            </w:r>
            <w:r>
              <w:rPr>
                <w:sz w:val="28"/>
              </w:rPr>
              <w:t>được viết hoa</w:t>
            </w:r>
          </w:p>
        </w:tc>
      </w:tr>
      <w:tr>
        <w:trPr>
          <w:trHeight w:val="1972" w:hRule="atLeast"/>
        </w:trPr>
        <w:tc>
          <w:tcPr>
            <w:tcW w:w="703" w:type="dxa"/>
          </w:tcPr>
          <w:p>
            <w:pPr>
              <w:pStyle w:val="TableParagraph"/>
              <w:spacing w:before="31"/>
              <w:ind w:right="202"/>
              <w:jc w:val="right"/>
              <w:rPr>
                <w:sz w:val="28"/>
              </w:rPr>
            </w:pPr>
            <w:r>
              <w:rPr>
                <w:spacing w:val="-5"/>
                <w:sz w:val="28"/>
              </w:rPr>
              <w:t>7.</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7" w:lineRule="exact"/>
              <w:ind w:left="107"/>
              <w:rPr>
                <w:sz w:val="28"/>
              </w:rPr>
            </w:pPr>
            <w:r>
              <w:rPr>
                <w:spacing w:val="-2"/>
                <w:sz w:val="28"/>
              </w:rPr>
              <w:t>=“CSIP”]&gt;/</w:t>
            </w:r>
          </w:p>
          <w:p>
            <w:pPr>
              <w:pStyle w:val="TableParagraph"/>
              <w:spacing w:line="242" w:lineRule="auto"/>
              <w:ind w:left="107" w:right="119"/>
              <w:rPr>
                <w:sz w:val="28"/>
              </w:rPr>
            </w:pPr>
            <w:r>
              <w:rPr>
                <w:spacing w:val="-2"/>
                <w:sz w:val="28"/>
              </w:rPr>
              <w:t>&lt;div&gt;&lt;div[ @LABEL=</w:t>
            </w:r>
          </w:p>
          <w:p>
            <w:pPr>
              <w:pStyle w:val="TableParagraph"/>
              <w:spacing w:line="304" w:lineRule="exact"/>
              <w:ind w:left="107"/>
              <w:rPr>
                <w:sz w:val="28"/>
              </w:rPr>
            </w:pPr>
            <w:r>
              <w:rPr>
                <w:spacing w:val="-2"/>
                <w:sz w:val="28"/>
              </w:rPr>
              <w:t>“Metadata”</w:t>
            </w:r>
          </w:p>
        </w:tc>
        <w:tc>
          <w:tcPr>
            <w:tcW w:w="1559" w:type="dxa"/>
          </w:tcPr>
          <w:p>
            <w:pPr>
              <w:pStyle w:val="TableParagraph"/>
              <w:spacing w:before="31"/>
              <w:ind w:left="108"/>
              <w:rPr>
                <w:sz w:val="28"/>
              </w:rPr>
            </w:pPr>
            <w:r>
              <w:rPr>
                <w:spacing w:val="-2"/>
                <w:sz w:val="28"/>
              </w:rPr>
              <w:t>FILEID</w:t>
            </w:r>
          </w:p>
        </w:tc>
        <w:tc>
          <w:tcPr>
            <w:tcW w:w="991" w:type="dxa"/>
          </w:tcPr>
          <w:p>
            <w:pPr>
              <w:pStyle w:val="TableParagraph"/>
              <w:spacing w:before="31"/>
              <w:ind w:left="109"/>
              <w:rPr>
                <w:sz w:val="28"/>
              </w:rPr>
            </w:pPr>
            <w:r>
              <w:rPr>
                <w:spacing w:val="-4"/>
                <w:sz w:val="28"/>
              </w:rPr>
              <w:t>Bắt buộc</w:t>
            </w:r>
          </w:p>
        </w:tc>
        <w:tc>
          <w:tcPr>
            <w:tcW w:w="4248" w:type="dxa"/>
          </w:tcPr>
          <w:p>
            <w:pPr>
              <w:pStyle w:val="TableParagraph"/>
              <w:tabs>
                <w:tab w:pos="1307" w:val="left" w:leader="none"/>
                <w:tab w:pos="2506" w:val="left" w:leader="none"/>
                <w:tab w:pos="3801" w:val="left" w:leader="none"/>
              </w:tabs>
              <w:spacing w:before="31"/>
              <w:ind w:left="110"/>
              <w:rPr>
                <w:sz w:val="28"/>
              </w:rPr>
            </w:pPr>
            <w:r>
              <w:rPr>
                <w:spacing w:val="-5"/>
                <w:sz w:val="28"/>
              </w:rPr>
              <w:t>Là</w:t>
            </w:r>
            <w:r>
              <w:rPr>
                <w:sz w:val="28"/>
              </w:rPr>
              <w:tab/>
            </w:r>
            <w:r>
              <w:rPr>
                <w:spacing w:val="-5"/>
                <w:sz w:val="28"/>
              </w:rPr>
              <w:t>ID</w:t>
            </w:r>
            <w:r>
              <w:rPr>
                <w:sz w:val="28"/>
              </w:rPr>
              <w:tab/>
            </w:r>
            <w:r>
              <w:rPr>
                <w:spacing w:val="-5"/>
                <w:sz w:val="28"/>
              </w:rPr>
              <w:t>của</w:t>
            </w:r>
            <w:r>
              <w:rPr>
                <w:sz w:val="28"/>
              </w:rPr>
              <w:tab/>
            </w:r>
            <w:r>
              <w:rPr>
                <w:spacing w:val="-5"/>
                <w:sz w:val="28"/>
              </w:rPr>
              <w:t>thẻ</w:t>
            </w:r>
          </w:p>
          <w:p>
            <w:pPr>
              <w:pStyle w:val="TableParagraph"/>
              <w:spacing w:line="321" w:lineRule="exact" w:before="2"/>
              <w:ind w:left="110"/>
              <w:rPr>
                <w:sz w:val="28"/>
              </w:rPr>
            </w:pPr>
            <w:r>
              <w:rPr>
                <w:spacing w:val="-2"/>
                <w:sz w:val="28"/>
              </w:rPr>
              <w:t>&lt;amdSec&gt;/&lt;digiprovMD&gt;/&lt;mdRef</w:t>
            </w:r>
          </w:p>
          <w:p>
            <w:pPr>
              <w:pStyle w:val="TableParagraph"/>
              <w:spacing w:line="321" w:lineRule="exact"/>
              <w:ind w:left="110"/>
              <w:rPr>
                <w:sz w:val="28"/>
              </w:rPr>
            </w:pPr>
            <w:r>
              <w:rPr>
                <w:sz w:val="28"/>
              </w:rPr>
              <w:t>&gt;</w:t>
            </w:r>
            <w:r>
              <w:rPr>
                <w:spacing w:val="-1"/>
                <w:sz w:val="28"/>
              </w:rPr>
              <w:t> </w:t>
            </w:r>
            <w:r>
              <w:rPr>
                <w:sz w:val="28"/>
              </w:rPr>
              <w:t>về</w:t>
            </w:r>
            <w:r>
              <w:rPr>
                <w:spacing w:val="-1"/>
                <w:sz w:val="28"/>
              </w:rPr>
              <w:t> </w:t>
            </w:r>
            <w:r>
              <w:rPr>
                <w:sz w:val="28"/>
              </w:rPr>
              <w:t>dữ</w:t>
            </w:r>
            <w:r>
              <w:rPr>
                <w:spacing w:val="-5"/>
                <w:sz w:val="28"/>
              </w:rPr>
              <w:t> </w:t>
            </w:r>
            <w:r>
              <w:rPr>
                <w:sz w:val="28"/>
              </w:rPr>
              <w:t>liệu</w:t>
            </w:r>
            <w:r>
              <w:rPr>
                <w:spacing w:val="-3"/>
                <w:sz w:val="28"/>
              </w:rPr>
              <w:t> </w:t>
            </w:r>
            <w:r>
              <w:rPr>
                <w:sz w:val="28"/>
              </w:rPr>
              <w:t>đặc</w:t>
            </w:r>
            <w:r>
              <w:rPr>
                <w:spacing w:val="-1"/>
                <w:sz w:val="28"/>
              </w:rPr>
              <w:t> </w:t>
            </w:r>
            <w:r>
              <w:rPr>
                <w:sz w:val="28"/>
              </w:rPr>
              <w:t>tả</w:t>
            </w:r>
            <w:r>
              <w:rPr>
                <w:spacing w:val="-1"/>
                <w:sz w:val="28"/>
              </w:rPr>
              <w:t> </w:t>
            </w:r>
            <w:r>
              <w:rPr>
                <w:sz w:val="28"/>
              </w:rPr>
              <w:t>bảo</w:t>
            </w:r>
            <w:r>
              <w:rPr>
                <w:spacing w:val="1"/>
                <w:sz w:val="28"/>
              </w:rPr>
              <w:t> </w:t>
            </w:r>
            <w:r>
              <w:rPr>
                <w:spacing w:val="-4"/>
                <w:sz w:val="28"/>
              </w:rPr>
              <w:t>quản</w:t>
            </w:r>
          </w:p>
        </w:tc>
      </w:tr>
    </w:tbl>
    <w:p>
      <w:pPr>
        <w:pStyle w:val="TableParagraph"/>
        <w:spacing w:after="0" w:line="321" w:lineRule="exact"/>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559"/>
        <w:gridCol w:w="991"/>
        <w:gridCol w:w="4248"/>
      </w:tblGrid>
      <w:tr>
        <w:trPr>
          <w:trHeight w:val="724" w:hRule="atLeast"/>
        </w:trPr>
        <w:tc>
          <w:tcPr>
            <w:tcW w:w="703" w:type="dxa"/>
            <w:shd w:val="clear" w:color="auto" w:fill="EDEBE0"/>
          </w:tcPr>
          <w:p>
            <w:pPr>
              <w:pStyle w:val="TableParagraph"/>
              <w:spacing w:before="36"/>
              <w:ind w:left="107"/>
              <w:rPr>
                <w:b/>
                <w:sz w:val="28"/>
              </w:rPr>
            </w:pPr>
            <w:r>
              <w:rPr>
                <w:b/>
                <w:spacing w:val="-5"/>
                <w:sz w:val="28"/>
              </w:rPr>
              <w:t>TT</w:t>
            </w:r>
          </w:p>
        </w:tc>
        <w:tc>
          <w:tcPr>
            <w:tcW w:w="1560" w:type="dxa"/>
            <w:shd w:val="clear" w:color="auto" w:fill="EDEBE0"/>
          </w:tcPr>
          <w:p>
            <w:pPr>
              <w:pStyle w:val="TableParagraph"/>
              <w:spacing w:before="36"/>
              <w:ind w:left="323"/>
              <w:rPr>
                <w:b/>
                <w:sz w:val="28"/>
              </w:rPr>
            </w:pPr>
            <w:r>
              <w:rPr>
                <w:b/>
                <w:sz w:val="28"/>
              </w:rPr>
              <w:t>Tên</w:t>
            </w:r>
            <w:r>
              <w:rPr>
                <w:b/>
                <w:spacing w:val="-2"/>
                <w:sz w:val="28"/>
              </w:rPr>
              <w:t> </w:t>
            </w:r>
            <w:r>
              <w:rPr>
                <w:b/>
                <w:spacing w:val="-5"/>
                <w:sz w:val="28"/>
              </w:rPr>
              <w:t>thẻ</w:t>
            </w:r>
          </w:p>
        </w:tc>
        <w:tc>
          <w:tcPr>
            <w:tcW w:w="1559" w:type="dxa"/>
            <w:shd w:val="clear" w:color="auto" w:fill="EDEBE0"/>
          </w:tcPr>
          <w:p>
            <w:pPr>
              <w:pStyle w:val="TableParagraph"/>
              <w:spacing w:before="36"/>
              <w:ind w:left="122"/>
              <w:rPr>
                <w:b/>
                <w:sz w:val="28"/>
              </w:rPr>
            </w:pPr>
            <w:r>
              <w:rPr>
                <w:b/>
                <w:sz w:val="28"/>
              </w:rPr>
              <w:t>Thuộc</w:t>
            </w:r>
            <w:r>
              <w:rPr>
                <w:b/>
                <w:spacing w:val="-2"/>
                <w:sz w:val="28"/>
              </w:rPr>
              <w:t> </w:t>
            </w:r>
            <w:r>
              <w:rPr>
                <w:b/>
                <w:spacing w:val="-4"/>
                <w:sz w:val="28"/>
              </w:rPr>
              <w:t>tính</w:t>
            </w:r>
          </w:p>
        </w:tc>
        <w:tc>
          <w:tcPr>
            <w:tcW w:w="991" w:type="dxa"/>
            <w:shd w:val="clear" w:color="auto" w:fill="EDEBE0"/>
          </w:tcPr>
          <w:p>
            <w:pPr>
              <w:pStyle w:val="TableParagraph"/>
              <w:spacing w:before="36"/>
              <w:ind w:left="287" w:right="235" w:hanging="32"/>
              <w:rPr>
                <w:b/>
                <w:sz w:val="28"/>
              </w:rPr>
            </w:pPr>
            <w:r>
              <w:rPr>
                <w:b/>
                <w:spacing w:val="-4"/>
                <w:sz w:val="28"/>
              </w:rPr>
              <w:t>Yêu </w:t>
            </w:r>
            <w:r>
              <w:rPr>
                <w:b/>
                <w:spacing w:val="-5"/>
                <w:sz w:val="28"/>
              </w:rPr>
              <w:t>cầu</w:t>
            </w:r>
          </w:p>
        </w:tc>
        <w:tc>
          <w:tcPr>
            <w:tcW w:w="4248" w:type="dxa"/>
            <w:shd w:val="clear" w:color="auto" w:fill="EDEBE0"/>
          </w:tcPr>
          <w:p>
            <w:pPr>
              <w:pStyle w:val="TableParagraph"/>
              <w:spacing w:before="36"/>
              <w:ind w:left="13"/>
              <w:jc w:val="center"/>
              <w:rPr>
                <w:b/>
                <w:sz w:val="28"/>
              </w:rPr>
            </w:pPr>
            <w:r>
              <w:rPr>
                <w:b/>
                <w:sz w:val="28"/>
              </w:rPr>
              <w:t>Mô</w:t>
            </w:r>
            <w:r>
              <w:rPr>
                <w:b/>
                <w:spacing w:val="-1"/>
                <w:sz w:val="28"/>
              </w:rPr>
              <w:t> </w:t>
            </w:r>
            <w:r>
              <w:rPr>
                <w:b/>
                <w:spacing w:val="-5"/>
                <w:sz w:val="28"/>
              </w:rPr>
              <w:t>tả</w:t>
            </w:r>
          </w:p>
        </w:tc>
      </w:tr>
      <w:tr>
        <w:trPr>
          <w:trHeight w:val="362" w:hRule="atLeast"/>
        </w:trPr>
        <w:tc>
          <w:tcPr>
            <w:tcW w:w="703" w:type="dxa"/>
          </w:tcPr>
          <w:p>
            <w:pPr>
              <w:pStyle w:val="TableParagraph"/>
              <w:rPr>
                <w:sz w:val="28"/>
              </w:rPr>
            </w:pPr>
          </w:p>
        </w:tc>
        <w:tc>
          <w:tcPr>
            <w:tcW w:w="1560" w:type="dxa"/>
          </w:tcPr>
          <w:p>
            <w:pPr>
              <w:pStyle w:val="TableParagraph"/>
              <w:spacing w:line="312" w:lineRule="exact"/>
              <w:ind w:left="107"/>
              <w:rPr>
                <w:sz w:val="28"/>
              </w:rPr>
            </w:pPr>
            <w:r>
              <w:rPr>
                <w:spacing w:val="-2"/>
                <w:sz w:val="28"/>
              </w:rPr>
              <w:t>]&gt;/&lt;fptr&gt;</w:t>
            </w:r>
          </w:p>
        </w:tc>
        <w:tc>
          <w:tcPr>
            <w:tcW w:w="1559" w:type="dxa"/>
          </w:tcPr>
          <w:p>
            <w:pPr>
              <w:pStyle w:val="TableParagraph"/>
              <w:rPr>
                <w:sz w:val="28"/>
              </w:rPr>
            </w:pPr>
          </w:p>
        </w:tc>
        <w:tc>
          <w:tcPr>
            <w:tcW w:w="991" w:type="dxa"/>
          </w:tcPr>
          <w:p>
            <w:pPr>
              <w:pStyle w:val="TableParagraph"/>
              <w:rPr>
                <w:sz w:val="28"/>
              </w:rPr>
            </w:pPr>
          </w:p>
        </w:tc>
        <w:tc>
          <w:tcPr>
            <w:tcW w:w="4248" w:type="dxa"/>
          </w:tcPr>
          <w:p>
            <w:pPr>
              <w:pStyle w:val="TableParagraph"/>
              <w:rPr>
                <w:sz w:val="28"/>
              </w:rPr>
            </w:pPr>
          </w:p>
        </w:tc>
      </w:tr>
      <w:tr>
        <w:trPr>
          <w:trHeight w:val="3256" w:hRule="atLeast"/>
        </w:trPr>
        <w:tc>
          <w:tcPr>
            <w:tcW w:w="703" w:type="dxa"/>
          </w:tcPr>
          <w:p>
            <w:pPr>
              <w:pStyle w:val="TableParagraph"/>
              <w:spacing w:before="31"/>
              <w:ind w:left="275"/>
              <w:rPr>
                <w:sz w:val="28"/>
              </w:rPr>
            </w:pPr>
            <w:r>
              <w:rPr>
                <w:spacing w:val="-5"/>
                <w:sz w:val="28"/>
              </w:rPr>
              <w:t>8.</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7" w:lineRule="exact"/>
              <w:ind w:left="107"/>
              <w:rPr>
                <w:sz w:val="28"/>
              </w:rPr>
            </w:pPr>
            <w:r>
              <w:rPr>
                <w:spacing w:val="-2"/>
                <w:sz w:val="28"/>
              </w:rPr>
              <w:t>=“CSIP”]&gt;/</w:t>
            </w:r>
          </w:p>
          <w:p>
            <w:pPr>
              <w:pStyle w:val="TableParagraph"/>
              <w:ind w:left="107" w:right="119"/>
              <w:rPr>
                <w:sz w:val="28"/>
              </w:rPr>
            </w:pPr>
            <w:r>
              <w:rPr>
                <w:spacing w:val="-2"/>
                <w:sz w:val="28"/>
              </w:rPr>
              <w:t>&lt;div&gt;&lt;div[ @LABEL=</w:t>
            </w:r>
          </w:p>
          <w:p>
            <w:pPr>
              <w:pStyle w:val="TableParagraph"/>
              <w:spacing w:line="319" w:lineRule="exact"/>
              <w:ind w:left="107"/>
              <w:rPr>
                <w:sz w:val="28"/>
              </w:rPr>
            </w:pPr>
            <w:r>
              <w:rPr>
                <w:spacing w:val="-2"/>
                <w:sz w:val="28"/>
              </w:rPr>
              <w:t>“Data”]&gt;</w:t>
            </w:r>
          </w:p>
        </w:tc>
        <w:tc>
          <w:tcPr>
            <w:tcW w:w="1559" w:type="dxa"/>
          </w:tcPr>
          <w:p>
            <w:pPr>
              <w:pStyle w:val="TableParagraph"/>
              <w:spacing w:before="31"/>
              <w:ind w:left="108"/>
              <w:rPr>
                <w:sz w:val="28"/>
              </w:rPr>
            </w:pPr>
            <w:r>
              <w:rPr>
                <w:spacing w:val="-5"/>
                <w:sz w:val="28"/>
              </w:rPr>
              <w:t>ID</w:t>
            </w:r>
          </w:p>
        </w:tc>
        <w:tc>
          <w:tcPr>
            <w:tcW w:w="991" w:type="dxa"/>
          </w:tcPr>
          <w:p>
            <w:pPr>
              <w:pStyle w:val="TableParagraph"/>
              <w:spacing w:before="31"/>
              <w:ind w:left="109"/>
              <w:rPr>
                <w:sz w:val="28"/>
              </w:rPr>
            </w:pPr>
            <w:r>
              <w:rPr>
                <w:spacing w:val="-4"/>
                <w:sz w:val="28"/>
              </w:rPr>
              <w:t>Bắt buộc</w:t>
            </w:r>
          </w:p>
        </w:tc>
        <w:tc>
          <w:tcPr>
            <w:tcW w:w="4248" w:type="dxa"/>
          </w:tcPr>
          <w:p>
            <w:pPr>
              <w:pStyle w:val="TableParagraph"/>
              <w:spacing w:before="31"/>
              <w:ind w:left="110" w:right="93"/>
              <w:jc w:val="both"/>
              <w:rPr>
                <w:sz w:val="28"/>
              </w:rPr>
            </w:pPr>
            <w:r>
              <w:rPr>
                <w:sz w:val="28"/>
              </w:rPr>
              <w:t>Thông tin ID để định danh cho thẻ div với @LABEL</w:t>
            </w:r>
            <w:r>
              <w:rPr>
                <w:spacing w:val="40"/>
                <w:sz w:val="28"/>
              </w:rPr>
              <w:t> </w:t>
            </w:r>
            <w:r>
              <w:rPr>
                <w:sz w:val="28"/>
              </w:rPr>
              <w:t>=</w:t>
            </w:r>
            <w:r>
              <w:rPr>
                <w:spacing w:val="40"/>
                <w:sz w:val="28"/>
              </w:rPr>
              <w:t> </w:t>
            </w:r>
            <w:r>
              <w:rPr>
                <w:sz w:val="28"/>
              </w:rPr>
              <w:t>"Data" do hệ thống tự sinh. Ví dụ:</w:t>
            </w:r>
          </w:p>
          <w:p>
            <w:pPr>
              <w:pStyle w:val="TableParagraph"/>
              <w:spacing w:before="42"/>
              <w:ind w:left="110" w:right="803"/>
              <w:rPr>
                <w:sz w:val="28"/>
              </w:rPr>
            </w:pPr>
            <w:r>
              <w:rPr>
                <w:sz w:val="28"/>
              </w:rPr>
              <w:t>Quy</w:t>
            </w:r>
            <w:r>
              <w:rPr>
                <w:spacing w:val="-18"/>
                <w:sz w:val="28"/>
              </w:rPr>
              <w:t> </w:t>
            </w:r>
            <w:r>
              <w:rPr>
                <w:sz w:val="28"/>
              </w:rPr>
              <w:t>tắc:</w:t>
            </w:r>
            <w:r>
              <w:rPr>
                <w:spacing w:val="-17"/>
                <w:sz w:val="28"/>
              </w:rPr>
              <w:t> </w:t>
            </w:r>
            <w:r>
              <w:rPr>
                <w:sz w:val="28"/>
              </w:rPr>
              <w:t>uuid-{UUIDs} Trong đó:</w:t>
            </w:r>
          </w:p>
          <w:p>
            <w:pPr>
              <w:pStyle w:val="TableParagraph"/>
              <w:spacing w:before="119"/>
              <w:ind w:left="110"/>
              <w:rPr>
                <w:sz w:val="28"/>
              </w:rPr>
            </w:pPr>
            <w:r>
              <w:rPr>
                <w:sz w:val="28"/>
              </w:rPr>
              <w:t>-</w:t>
            </w:r>
            <w:r>
              <w:rPr>
                <w:spacing w:val="-18"/>
                <w:sz w:val="28"/>
              </w:rPr>
              <w:t> </w:t>
            </w:r>
            <w:r>
              <w:rPr>
                <w:sz w:val="28"/>
              </w:rPr>
              <w:t>{UUIDs}</w:t>
            </w:r>
            <w:r>
              <w:rPr>
                <w:spacing w:val="-17"/>
                <w:sz w:val="28"/>
              </w:rPr>
              <w:t> </w:t>
            </w:r>
            <w:r>
              <w:rPr>
                <w:sz w:val="28"/>
              </w:rPr>
              <w:t>tự</w:t>
            </w:r>
            <w:r>
              <w:rPr>
                <w:spacing w:val="-18"/>
                <w:sz w:val="28"/>
              </w:rPr>
              <w:t> </w:t>
            </w:r>
            <w:r>
              <w:rPr>
                <w:sz w:val="28"/>
              </w:rPr>
              <w:t>sinh</w:t>
            </w:r>
            <w:r>
              <w:rPr>
                <w:spacing w:val="-17"/>
                <w:sz w:val="28"/>
              </w:rPr>
              <w:t> </w:t>
            </w:r>
            <w:r>
              <w:rPr>
                <w:sz w:val="28"/>
              </w:rPr>
              <w:t>và</w:t>
            </w:r>
            <w:r>
              <w:rPr>
                <w:spacing w:val="-18"/>
                <w:sz w:val="28"/>
              </w:rPr>
              <w:t> </w:t>
            </w:r>
            <w:r>
              <w:rPr>
                <w:sz w:val="28"/>
              </w:rPr>
              <w:t>các</w:t>
            </w:r>
            <w:r>
              <w:rPr>
                <w:spacing w:val="-17"/>
                <w:sz w:val="28"/>
              </w:rPr>
              <w:t> </w:t>
            </w:r>
            <w:r>
              <w:rPr>
                <w:sz w:val="28"/>
              </w:rPr>
              <w:t>ký</w:t>
            </w:r>
            <w:r>
              <w:rPr>
                <w:spacing w:val="-18"/>
                <w:sz w:val="28"/>
              </w:rPr>
              <w:t> </w:t>
            </w:r>
            <w:r>
              <w:rPr>
                <w:sz w:val="28"/>
              </w:rPr>
              <w:t>tự</w:t>
            </w:r>
            <w:r>
              <w:rPr>
                <w:spacing w:val="-17"/>
                <w:sz w:val="28"/>
              </w:rPr>
              <w:t> </w:t>
            </w:r>
            <w:r>
              <w:rPr>
                <w:sz w:val="28"/>
              </w:rPr>
              <w:t>được viết hoa</w:t>
            </w:r>
          </w:p>
          <w:p>
            <w:pPr>
              <w:pStyle w:val="TableParagraph"/>
              <w:tabs>
                <w:tab w:pos="782" w:val="left" w:leader="none"/>
              </w:tabs>
              <w:spacing w:line="237" w:lineRule="auto" w:before="123"/>
              <w:ind w:left="110" w:right="93"/>
              <w:rPr>
                <w:sz w:val="28"/>
              </w:rPr>
            </w:pPr>
            <w:r>
              <w:rPr>
                <w:spacing w:val="-4"/>
                <w:sz w:val="28"/>
              </w:rPr>
              <w:t>ID:</w:t>
            </w:r>
            <w:r>
              <w:rPr>
                <w:sz w:val="28"/>
              </w:rPr>
              <w:tab/>
            </w:r>
            <w:r>
              <w:rPr>
                <w:spacing w:val="-2"/>
                <w:sz w:val="28"/>
              </w:rPr>
              <w:t>uuid-DD10C992-0748-49EC- A3DD-4A8B9D11D63D</w:t>
            </w:r>
          </w:p>
        </w:tc>
      </w:tr>
      <w:tr>
        <w:trPr>
          <w:trHeight w:val="2335" w:hRule="atLeast"/>
        </w:trPr>
        <w:tc>
          <w:tcPr>
            <w:tcW w:w="703" w:type="dxa"/>
          </w:tcPr>
          <w:p>
            <w:pPr>
              <w:pStyle w:val="TableParagraph"/>
              <w:spacing w:before="31"/>
              <w:ind w:left="275"/>
              <w:rPr>
                <w:sz w:val="28"/>
              </w:rPr>
            </w:pPr>
            <w:r>
              <w:rPr>
                <w:spacing w:val="-5"/>
                <w:sz w:val="28"/>
              </w:rPr>
              <w:t>9.</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7" w:lineRule="exact"/>
              <w:ind w:left="107"/>
              <w:rPr>
                <w:sz w:val="28"/>
              </w:rPr>
            </w:pPr>
            <w:r>
              <w:rPr>
                <w:spacing w:val="-2"/>
                <w:sz w:val="28"/>
              </w:rPr>
              <w:t>=“CSIP”]&gt;/</w:t>
            </w:r>
          </w:p>
          <w:p>
            <w:pPr>
              <w:pStyle w:val="TableParagraph"/>
              <w:spacing w:line="242" w:lineRule="auto"/>
              <w:ind w:left="107" w:right="119"/>
              <w:rPr>
                <w:sz w:val="28"/>
              </w:rPr>
            </w:pPr>
            <w:r>
              <w:rPr>
                <w:spacing w:val="-2"/>
                <w:sz w:val="28"/>
              </w:rPr>
              <w:t>&lt;div&gt;&lt;div[ @LABEL=</w:t>
            </w:r>
          </w:p>
          <w:p>
            <w:pPr>
              <w:pStyle w:val="TableParagraph"/>
              <w:spacing w:line="237" w:lineRule="auto"/>
              <w:ind w:left="107"/>
              <w:rPr>
                <w:sz w:val="28"/>
              </w:rPr>
            </w:pPr>
            <w:r>
              <w:rPr>
                <w:spacing w:val="-2"/>
                <w:sz w:val="28"/>
              </w:rPr>
              <w:t>“Data”]&gt;/&lt; fptr&gt;</w:t>
            </w:r>
          </w:p>
        </w:tc>
        <w:tc>
          <w:tcPr>
            <w:tcW w:w="1559" w:type="dxa"/>
          </w:tcPr>
          <w:p>
            <w:pPr>
              <w:pStyle w:val="TableParagraph"/>
              <w:spacing w:before="31"/>
              <w:ind w:left="108"/>
              <w:rPr>
                <w:sz w:val="28"/>
              </w:rPr>
            </w:pPr>
            <w:r>
              <w:rPr>
                <w:spacing w:val="-2"/>
                <w:sz w:val="28"/>
              </w:rPr>
              <w:t>FILEID</w:t>
            </w:r>
          </w:p>
        </w:tc>
        <w:tc>
          <w:tcPr>
            <w:tcW w:w="991" w:type="dxa"/>
          </w:tcPr>
          <w:p>
            <w:pPr>
              <w:pStyle w:val="TableParagraph"/>
              <w:spacing w:before="31"/>
              <w:ind w:left="109"/>
              <w:rPr>
                <w:sz w:val="28"/>
              </w:rPr>
            </w:pPr>
            <w:r>
              <w:rPr>
                <w:spacing w:val="-4"/>
                <w:sz w:val="28"/>
              </w:rPr>
              <w:t>Bắt buộc</w:t>
            </w:r>
          </w:p>
        </w:tc>
        <w:tc>
          <w:tcPr>
            <w:tcW w:w="4248" w:type="dxa"/>
          </w:tcPr>
          <w:p>
            <w:pPr>
              <w:pStyle w:val="TableParagraph"/>
              <w:spacing w:before="31"/>
              <w:ind w:left="110" w:right="94"/>
              <w:rPr>
                <w:sz w:val="28"/>
              </w:rPr>
            </w:pPr>
            <w:r>
              <w:rPr>
                <w:sz w:val="28"/>
              </w:rPr>
              <w:t>Là ID của thẻ &lt;fileSec&gt;/&lt;fileGrp&gt; trỏ đến group file với USE="Data"</w:t>
            </w:r>
          </w:p>
        </w:tc>
      </w:tr>
      <w:tr>
        <w:trPr>
          <w:trHeight w:val="3580" w:hRule="atLeast"/>
        </w:trPr>
        <w:tc>
          <w:tcPr>
            <w:tcW w:w="703" w:type="dxa"/>
          </w:tcPr>
          <w:p>
            <w:pPr>
              <w:pStyle w:val="TableParagraph"/>
              <w:spacing w:before="31"/>
              <w:ind w:right="60"/>
              <w:jc w:val="right"/>
              <w:rPr>
                <w:sz w:val="28"/>
              </w:rPr>
            </w:pPr>
            <w:r>
              <w:rPr>
                <w:spacing w:val="-5"/>
                <w:sz w:val="28"/>
              </w:rPr>
              <w:t>10.</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7" w:lineRule="exact"/>
              <w:ind w:left="107"/>
              <w:rPr>
                <w:sz w:val="28"/>
              </w:rPr>
            </w:pPr>
            <w:r>
              <w:rPr>
                <w:spacing w:val="-2"/>
                <w:sz w:val="28"/>
              </w:rPr>
              <w:t>=“CSIP”]&gt;/</w:t>
            </w:r>
          </w:p>
          <w:p>
            <w:pPr>
              <w:pStyle w:val="TableParagraph"/>
              <w:ind w:left="107" w:right="119"/>
              <w:rPr>
                <w:sz w:val="28"/>
              </w:rPr>
            </w:pPr>
            <w:r>
              <w:rPr>
                <w:spacing w:val="-2"/>
                <w:sz w:val="28"/>
              </w:rPr>
              <w:t>&lt;div&gt;&lt;div[ @LABEL=</w:t>
            </w:r>
          </w:p>
          <w:p>
            <w:pPr>
              <w:pStyle w:val="TableParagraph"/>
              <w:ind w:left="107"/>
              <w:rPr>
                <w:sz w:val="28"/>
              </w:rPr>
            </w:pPr>
            <w:r>
              <w:rPr>
                <w:spacing w:val="-2"/>
                <w:sz w:val="28"/>
              </w:rPr>
              <w:t>“MetadataL ink”]&gt;</w:t>
            </w:r>
          </w:p>
        </w:tc>
        <w:tc>
          <w:tcPr>
            <w:tcW w:w="1559" w:type="dxa"/>
          </w:tcPr>
          <w:p>
            <w:pPr>
              <w:pStyle w:val="TableParagraph"/>
              <w:spacing w:before="31"/>
              <w:ind w:left="108"/>
              <w:rPr>
                <w:sz w:val="28"/>
              </w:rPr>
            </w:pPr>
            <w:r>
              <w:rPr>
                <w:spacing w:val="-5"/>
                <w:sz w:val="28"/>
              </w:rPr>
              <w:t>ID</w:t>
            </w:r>
          </w:p>
        </w:tc>
        <w:tc>
          <w:tcPr>
            <w:tcW w:w="991" w:type="dxa"/>
          </w:tcPr>
          <w:p>
            <w:pPr>
              <w:pStyle w:val="TableParagraph"/>
              <w:spacing w:before="31"/>
              <w:ind w:left="109"/>
              <w:rPr>
                <w:sz w:val="28"/>
              </w:rPr>
            </w:pPr>
            <w:r>
              <w:rPr>
                <w:spacing w:val="-4"/>
                <w:sz w:val="28"/>
              </w:rPr>
              <w:t>Bắt buộc</w:t>
            </w:r>
          </w:p>
        </w:tc>
        <w:tc>
          <w:tcPr>
            <w:tcW w:w="4248" w:type="dxa"/>
          </w:tcPr>
          <w:p>
            <w:pPr>
              <w:pStyle w:val="TableParagraph"/>
              <w:tabs>
                <w:tab w:pos="3980" w:val="left" w:leader="none"/>
              </w:tabs>
              <w:spacing w:before="31"/>
              <w:ind w:left="110" w:right="93"/>
              <w:jc w:val="both"/>
              <w:rPr>
                <w:sz w:val="28"/>
              </w:rPr>
            </w:pPr>
            <w:r>
              <w:rPr>
                <w:sz w:val="28"/>
              </w:rPr>
              <w:t>Thông tin ID để định danh cho thẻ div</w:t>
            </w:r>
            <w:r>
              <w:rPr>
                <w:spacing w:val="80"/>
                <w:w w:val="150"/>
                <w:sz w:val="28"/>
              </w:rPr>
              <w:t>  </w:t>
            </w:r>
            <w:r>
              <w:rPr>
                <w:sz w:val="28"/>
              </w:rPr>
              <w:t>với</w:t>
            </w:r>
            <w:r>
              <w:rPr>
                <w:spacing w:val="80"/>
                <w:w w:val="150"/>
                <w:sz w:val="28"/>
              </w:rPr>
              <w:t>  </w:t>
            </w:r>
            <w:r>
              <w:rPr>
                <w:sz w:val="28"/>
              </w:rPr>
              <w:t>@LABEL</w:t>
              <w:tab/>
            </w:r>
            <w:r>
              <w:rPr>
                <w:spacing w:val="-10"/>
                <w:sz w:val="28"/>
              </w:rPr>
              <w:t>= </w:t>
            </w:r>
            <w:r>
              <w:rPr>
                <w:sz w:val="28"/>
              </w:rPr>
              <w:t>"MetadataLink"</w:t>
            </w:r>
            <w:r>
              <w:rPr>
                <w:spacing w:val="-18"/>
                <w:sz w:val="28"/>
              </w:rPr>
              <w:t> </w:t>
            </w:r>
            <w:r>
              <w:rPr>
                <w:sz w:val="28"/>
              </w:rPr>
              <w:t>do</w:t>
            </w:r>
            <w:r>
              <w:rPr>
                <w:spacing w:val="-17"/>
                <w:sz w:val="28"/>
              </w:rPr>
              <w:t> </w:t>
            </w:r>
            <w:r>
              <w:rPr>
                <w:sz w:val="28"/>
              </w:rPr>
              <w:t>hệ</w:t>
            </w:r>
            <w:r>
              <w:rPr>
                <w:spacing w:val="-18"/>
                <w:sz w:val="28"/>
              </w:rPr>
              <w:t> </w:t>
            </w:r>
            <w:r>
              <w:rPr>
                <w:sz w:val="28"/>
              </w:rPr>
              <w:t>thống</w:t>
            </w:r>
            <w:r>
              <w:rPr>
                <w:spacing w:val="-17"/>
                <w:sz w:val="28"/>
              </w:rPr>
              <w:t> </w:t>
            </w:r>
            <w:r>
              <w:rPr>
                <w:sz w:val="28"/>
              </w:rPr>
              <w:t>tự</w:t>
            </w:r>
            <w:r>
              <w:rPr>
                <w:spacing w:val="-18"/>
                <w:sz w:val="28"/>
              </w:rPr>
              <w:t> </w:t>
            </w:r>
            <w:r>
              <w:rPr>
                <w:sz w:val="28"/>
              </w:rPr>
              <w:t>sinh. Ví dụ:</w:t>
            </w:r>
          </w:p>
          <w:p>
            <w:pPr>
              <w:pStyle w:val="TableParagraph"/>
              <w:spacing w:before="42"/>
              <w:ind w:left="110" w:right="803"/>
              <w:rPr>
                <w:sz w:val="28"/>
              </w:rPr>
            </w:pPr>
            <w:r>
              <w:rPr>
                <w:sz w:val="28"/>
              </w:rPr>
              <w:t>Quy</w:t>
            </w:r>
            <w:r>
              <w:rPr>
                <w:spacing w:val="-18"/>
                <w:sz w:val="28"/>
              </w:rPr>
              <w:t> </w:t>
            </w:r>
            <w:r>
              <w:rPr>
                <w:sz w:val="28"/>
              </w:rPr>
              <w:t>tắc:</w:t>
            </w:r>
            <w:r>
              <w:rPr>
                <w:spacing w:val="-17"/>
                <w:sz w:val="28"/>
              </w:rPr>
              <w:t> </w:t>
            </w:r>
            <w:r>
              <w:rPr>
                <w:sz w:val="28"/>
              </w:rPr>
              <w:t>uuid-{UUIDs} Trong đó:</w:t>
            </w:r>
          </w:p>
          <w:p>
            <w:pPr>
              <w:pStyle w:val="TableParagraph"/>
              <w:spacing w:before="119"/>
              <w:ind w:left="110"/>
              <w:rPr>
                <w:sz w:val="28"/>
              </w:rPr>
            </w:pPr>
            <w:r>
              <w:rPr>
                <w:sz w:val="28"/>
              </w:rPr>
              <w:t>-</w:t>
            </w:r>
            <w:r>
              <w:rPr>
                <w:spacing w:val="-18"/>
                <w:sz w:val="28"/>
              </w:rPr>
              <w:t> </w:t>
            </w:r>
            <w:r>
              <w:rPr>
                <w:sz w:val="28"/>
              </w:rPr>
              <w:t>{UUIDs}</w:t>
            </w:r>
            <w:r>
              <w:rPr>
                <w:spacing w:val="-17"/>
                <w:sz w:val="28"/>
              </w:rPr>
              <w:t> </w:t>
            </w:r>
            <w:r>
              <w:rPr>
                <w:sz w:val="28"/>
              </w:rPr>
              <w:t>tự</w:t>
            </w:r>
            <w:r>
              <w:rPr>
                <w:spacing w:val="-18"/>
                <w:sz w:val="28"/>
              </w:rPr>
              <w:t> </w:t>
            </w:r>
            <w:r>
              <w:rPr>
                <w:sz w:val="28"/>
              </w:rPr>
              <w:t>sinh</w:t>
            </w:r>
            <w:r>
              <w:rPr>
                <w:spacing w:val="-17"/>
                <w:sz w:val="28"/>
              </w:rPr>
              <w:t> </w:t>
            </w:r>
            <w:r>
              <w:rPr>
                <w:sz w:val="28"/>
              </w:rPr>
              <w:t>và</w:t>
            </w:r>
            <w:r>
              <w:rPr>
                <w:spacing w:val="-18"/>
                <w:sz w:val="28"/>
              </w:rPr>
              <w:t> </w:t>
            </w:r>
            <w:r>
              <w:rPr>
                <w:sz w:val="28"/>
              </w:rPr>
              <w:t>các</w:t>
            </w:r>
            <w:r>
              <w:rPr>
                <w:spacing w:val="-17"/>
                <w:sz w:val="28"/>
              </w:rPr>
              <w:t> </w:t>
            </w:r>
            <w:r>
              <w:rPr>
                <w:sz w:val="28"/>
              </w:rPr>
              <w:t>ký</w:t>
            </w:r>
            <w:r>
              <w:rPr>
                <w:spacing w:val="-18"/>
                <w:sz w:val="28"/>
              </w:rPr>
              <w:t> </w:t>
            </w:r>
            <w:r>
              <w:rPr>
                <w:sz w:val="28"/>
              </w:rPr>
              <w:t>tự</w:t>
            </w:r>
            <w:r>
              <w:rPr>
                <w:spacing w:val="-17"/>
                <w:sz w:val="28"/>
              </w:rPr>
              <w:t> </w:t>
            </w:r>
            <w:r>
              <w:rPr>
                <w:sz w:val="28"/>
              </w:rPr>
              <w:t>được viết hoa</w:t>
            </w:r>
          </w:p>
          <w:p>
            <w:pPr>
              <w:pStyle w:val="TableParagraph"/>
              <w:tabs>
                <w:tab w:pos="873" w:val="left" w:leader="none"/>
              </w:tabs>
              <w:spacing w:line="237" w:lineRule="auto" w:before="125"/>
              <w:ind w:left="110" w:right="93"/>
              <w:rPr>
                <w:sz w:val="28"/>
              </w:rPr>
            </w:pPr>
            <w:r>
              <w:rPr>
                <w:spacing w:val="-4"/>
                <w:sz w:val="28"/>
              </w:rPr>
              <w:t>ID:</w:t>
            </w:r>
            <w:r>
              <w:rPr>
                <w:sz w:val="28"/>
              </w:rPr>
              <w:tab/>
            </w:r>
            <w:r>
              <w:rPr>
                <w:spacing w:val="-2"/>
                <w:sz w:val="28"/>
              </w:rPr>
              <w:t>uuid-F48B9C89-1032-454C- A651-10BC9F864BB9</w:t>
            </w:r>
          </w:p>
        </w:tc>
      </w:tr>
      <w:tr>
        <w:trPr>
          <w:trHeight w:val="3940" w:hRule="atLeast"/>
        </w:trPr>
        <w:tc>
          <w:tcPr>
            <w:tcW w:w="703" w:type="dxa"/>
          </w:tcPr>
          <w:p>
            <w:pPr>
              <w:pStyle w:val="TableParagraph"/>
              <w:spacing w:before="31"/>
              <w:ind w:right="60"/>
              <w:jc w:val="right"/>
              <w:rPr>
                <w:sz w:val="28"/>
              </w:rPr>
            </w:pPr>
            <w:r>
              <w:rPr>
                <w:spacing w:val="-5"/>
                <w:sz w:val="28"/>
              </w:rPr>
              <w:t>11.</w:t>
            </w:r>
          </w:p>
        </w:tc>
        <w:tc>
          <w:tcPr>
            <w:tcW w:w="1560" w:type="dxa"/>
          </w:tcPr>
          <w:p>
            <w:pPr>
              <w:pStyle w:val="TableParagraph"/>
              <w:spacing w:before="31"/>
              <w:ind w:left="107"/>
              <w:rPr>
                <w:sz w:val="28"/>
              </w:rPr>
            </w:pPr>
            <w:r>
              <w:rPr>
                <w:spacing w:val="-2"/>
                <w:sz w:val="28"/>
              </w:rPr>
              <w:t>&lt;structMap [@LABEL</w:t>
            </w:r>
          </w:p>
          <w:p>
            <w:pPr>
              <w:pStyle w:val="TableParagraph"/>
              <w:spacing w:line="322" w:lineRule="exact" w:before="2"/>
              <w:ind w:left="107"/>
              <w:rPr>
                <w:sz w:val="28"/>
              </w:rPr>
            </w:pPr>
            <w:r>
              <w:rPr>
                <w:spacing w:val="-2"/>
                <w:sz w:val="28"/>
              </w:rPr>
              <w:t>=“CSIP”]&gt;/</w:t>
            </w:r>
          </w:p>
          <w:p>
            <w:pPr>
              <w:pStyle w:val="TableParagraph"/>
              <w:ind w:left="107" w:right="119"/>
              <w:rPr>
                <w:sz w:val="28"/>
              </w:rPr>
            </w:pPr>
            <w:r>
              <w:rPr>
                <w:spacing w:val="-2"/>
                <w:sz w:val="28"/>
              </w:rPr>
              <w:t>&lt;div&gt;&lt;div[ @LABEL=</w:t>
            </w:r>
          </w:p>
          <w:p>
            <w:pPr>
              <w:pStyle w:val="TableParagraph"/>
              <w:ind w:left="107" w:right="100"/>
              <w:jc w:val="both"/>
              <w:rPr>
                <w:sz w:val="28"/>
              </w:rPr>
            </w:pPr>
            <w:r>
              <w:rPr>
                <w:spacing w:val="-2"/>
                <w:sz w:val="28"/>
              </w:rPr>
              <w:t>“MetadataL ink”]&gt;/&lt;div [@LABEL</w:t>
            </w:r>
          </w:p>
          <w:p>
            <w:pPr>
              <w:pStyle w:val="TableParagraph"/>
              <w:ind w:left="107"/>
              <w:rPr>
                <w:sz w:val="28"/>
              </w:rPr>
            </w:pPr>
            <w:r>
              <w:rPr>
                <w:spacing w:val="-2"/>
                <w:sz w:val="28"/>
              </w:rPr>
              <w:t>="Metadata Link/File"]</w:t>
            </w:r>
          </w:p>
          <w:p>
            <w:pPr>
              <w:pStyle w:val="TableParagraph"/>
              <w:spacing w:line="319" w:lineRule="exact"/>
              <w:ind w:left="107"/>
              <w:rPr>
                <w:sz w:val="28"/>
              </w:rPr>
            </w:pPr>
            <w:r>
              <w:rPr>
                <w:spacing w:val="-10"/>
                <w:sz w:val="28"/>
              </w:rPr>
              <w:t>&gt;</w:t>
            </w:r>
          </w:p>
        </w:tc>
        <w:tc>
          <w:tcPr>
            <w:tcW w:w="1559" w:type="dxa"/>
          </w:tcPr>
          <w:p>
            <w:pPr>
              <w:pStyle w:val="TableParagraph"/>
              <w:spacing w:before="31"/>
              <w:ind w:left="108"/>
              <w:rPr>
                <w:sz w:val="28"/>
              </w:rPr>
            </w:pPr>
            <w:r>
              <w:rPr>
                <w:spacing w:val="-5"/>
                <w:sz w:val="28"/>
              </w:rPr>
              <w:t>ID</w:t>
            </w:r>
          </w:p>
        </w:tc>
        <w:tc>
          <w:tcPr>
            <w:tcW w:w="991" w:type="dxa"/>
          </w:tcPr>
          <w:p>
            <w:pPr>
              <w:pStyle w:val="TableParagraph"/>
              <w:spacing w:line="237" w:lineRule="auto" w:before="34"/>
              <w:ind w:left="109"/>
              <w:rPr>
                <w:sz w:val="28"/>
              </w:rPr>
            </w:pPr>
            <w:r>
              <w:rPr>
                <w:spacing w:val="-4"/>
                <w:sz w:val="28"/>
              </w:rPr>
              <w:t>Bắt buộc</w:t>
            </w:r>
          </w:p>
        </w:tc>
        <w:tc>
          <w:tcPr>
            <w:tcW w:w="4248" w:type="dxa"/>
          </w:tcPr>
          <w:p>
            <w:pPr>
              <w:pStyle w:val="TableParagraph"/>
              <w:spacing w:line="237" w:lineRule="auto" w:before="34"/>
              <w:ind w:left="110" w:right="96"/>
              <w:jc w:val="both"/>
              <w:rPr>
                <w:sz w:val="28"/>
              </w:rPr>
            </w:pPr>
            <w:r>
              <w:rPr>
                <w:sz w:val="28"/>
              </w:rPr>
              <w:t>Liên kết metadata và file trong thư mục data</w:t>
            </w:r>
          </w:p>
          <w:p>
            <w:pPr>
              <w:pStyle w:val="TableParagraph"/>
              <w:spacing w:before="43"/>
              <w:ind w:left="110" w:right="93"/>
              <w:jc w:val="both"/>
              <w:rPr>
                <w:sz w:val="28"/>
              </w:rPr>
            </w:pPr>
            <w:r>
              <w:rPr>
                <w:sz w:val="28"/>
              </w:rPr>
              <w:t>Là</w:t>
            </w:r>
            <w:r>
              <w:rPr>
                <w:spacing w:val="40"/>
                <w:sz w:val="28"/>
              </w:rPr>
              <w:t> </w:t>
            </w:r>
            <w:r>
              <w:rPr>
                <w:sz w:val="28"/>
              </w:rPr>
              <w:t>ID</w:t>
            </w:r>
            <w:r>
              <w:rPr>
                <w:spacing w:val="-2"/>
                <w:sz w:val="28"/>
              </w:rPr>
              <w:t> </w:t>
            </w:r>
            <w:r>
              <w:rPr>
                <w:sz w:val="28"/>
              </w:rPr>
              <w:t>để</w:t>
            </w:r>
            <w:r>
              <w:rPr>
                <w:spacing w:val="-2"/>
                <w:sz w:val="28"/>
              </w:rPr>
              <w:t> </w:t>
            </w:r>
            <w:r>
              <w:rPr>
                <w:sz w:val="28"/>
              </w:rPr>
              <w:t>định danh</w:t>
            </w:r>
            <w:r>
              <w:rPr>
                <w:spacing w:val="-2"/>
                <w:sz w:val="28"/>
              </w:rPr>
              <w:t> </w:t>
            </w:r>
            <w:r>
              <w:rPr>
                <w:sz w:val="28"/>
              </w:rPr>
              <w:t>cho thẻ</w:t>
            </w:r>
            <w:r>
              <w:rPr>
                <w:spacing w:val="-2"/>
                <w:sz w:val="28"/>
              </w:rPr>
              <w:t> </w:t>
            </w:r>
            <w:r>
              <w:rPr>
                <w:sz w:val="28"/>
              </w:rPr>
              <w:t>div với @LABEL = "MetadataLink/File" do hệ thống tự sinh.</w:t>
            </w:r>
          </w:p>
          <w:p>
            <w:pPr>
              <w:pStyle w:val="TableParagraph"/>
              <w:spacing w:line="242" w:lineRule="auto" w:before="40"/>
              <w:ind w:left="110" w:right="803"/>
              <w:rPr>
                <w:sz w:val="28"/>
              </w:rPr>
            </w:pPr>
            <w:r>
              <w:rPr>
                <w:sz w:val="28"/>
              </w:rPr>
              <w:t>Quy</w:t>
            </w:r>
            <w:r>
              <w:rPr>
                <w:spacing w:val="-18"/>
                <w:sz w:val="28"/>
              </w:rPr>
              <w:t> </w:t>
            </w:r>
            <w:r>
              <w:rPr>
                <w:sz w:val="28"/>
              </w:rPr>
              <w:t>tắc:</w:t>
            </w:r>
            <w:r>
              <w:rPr>
                <w:spacing w:val="-17"/>
                <w:sz w:val="28"/>
              </w:rPr>
              <w:t> </w:t>
            </w:r>
            <w:r>
              <w:rPr>
                <w:sz w:val="28"/>
              </w:rPr>
              <w:t>uuid-{UUIDs} Trong đó:</w:t>
            </w:r>
          </w:p>
          <w:p>
            <w:pPr>
              <w:pStyle w:val="TableParagraph"/>
              <w:spacing w:before="116"/>
              <w:ind w:left="110"/>
              <w:rPr>
                <w:sz w:val="28"/>
              </w:rPr>
            </w:pPr>
            <w:r>
              <w:rPr>
                <w:sz w:val="28"/>
              </w:rPr>
              <w:t>-</w:t>
            </w:r>
            <w:r>
              <w:rPr>
                <w:spacing w:val="-18"/>
                <w:sz w:val="28"/>
              </w:rPr>
              <w:t> </w:t>
            </w:r>
            <w:r>
              <w:rPr>
                <w:sz w:val="28"/>
              </w:rPr>
              <w:t>{UUIDs}</w:t>
            </w:r>
            <w:r>
              <w:rPr>
                <w:spacing w:val="-17"/>
                <w:sz w:val="28"/>
              </w:rPr>
              <w:t> </w:t>
            </w:r>
            <w:r>
              <w:rPr>
                <w:sz w:val="28"/>
              </w:rPr>
              <w:t>tự</w:t>
            </w:r>
            <w:r>
              <w:rPr>
                <w:spacing w:val="-18"/>
                <w:sz w:val="28"/>
              </w:rPr>
              <w:t> </w:t>
            </w:r>
            <w:r>
              <w:rPr>
                <w:sz w:val="28"/>
              </w:rPr>
              <w:t>sinh</w:t>
            </w:r>
            <w:r>
              <w:rPr>
                <w:spacing w:val="-17"/>
                <w:sz w:val="28"/>
              </w:rPr>
              <w:t> </w:t>
            </w:r>
            <w:r>
              <w:rPr>
                <w:sz w:val="28"/>
              </w:rPr>
              <w:t>và</w:t>
            </w:r>
            <w:r>
              <w:rPr>
                <w:spacing w:val="-18"/>
                <w:sz w:val="28"/>
              </w:rPr>
              <w:t> </w:t>
            </w:r>
            <w:r>
              <w:rPr>
                <w:sz w:val="28"/>
              </w:rPr>
              <w:t>các</w:t>
            </w:r>
            <w:r>
              <w:rPr>
                <w:spacing w:val="-17"/>
                <w:sz w:val="28"/>
              </w:rPr>
              <w:t> </w:t>
            </w:r>
            <w:r>
              <w:rPr>
                <w:sz w:val="28"/>
              </w:rPr>
              <w:t>ký</w:t>
            </w:r>
            <w:r>
              <w:rPr>
                <w:spacing w:val="-18"/>
                <w:sz w:val="28"/>
              </w:rPr>
              <w:t> </w:t>
            </w:r>
            <w:r>
              <w:rPr>
                <w:sz w:val="28"/>
              </w:rPr>
              <w:t>tự</w:t>
            </w:r>
            <w:r>
              <w:rPr>
                <w:spacing w:val="-17"/>
                <w:sz w:val="28"/>
              </w:rPr>
              <w:t> </w:t>
            </w:r>
            <w:r>
              <w:rPr>
                <w:sz w:val="28"/>
              </w:rPr>
              <w:t>được viết hoa</w:t>
            </w:r>
          </w:p>
          <w:p>
            <w:pPr>
              <w:pStyle w:val="TableParagraph"/>
              <w:spacing w:line="237" w:lineRule="auto" w:before="122"/>
              <w:ind w:left="110" w:right="93"/>
              <w:rPr>
                <w:sz w:val="28"/>
              </w:rPr>
            </w:pPr>
            <w:r>
              <w:rPr>
                <w:sz w:val="28"/>
              </w:rPr>
              <w:t>Ví</w:t>
            </w:r>
            <w:r>
              <w:rPr>
                <w:spacing w:val="-18"/>
                <w:sz w:val="28"/>
              </w:rPr>
              <w:t> </w:t>
            </w:r>
            <w:r>
              <w:rPr>
                <w:sz w:val="28"/>
              </w:rPr>
              <w:t>dụ:</w:t>
            </w:r>
            <w:r>
              <w:rPr>
                <w:spacing w:val="-17"/>
                <w:sz w:val="28"/>
              </w:rPr>
              <w:t> </w:t>
            </w:r>
            <w:r>
              <w:rPr>
                <w:sz w:val="28"/>
              </w:rPr>
              <w:t>uuid-F48B9C89-1032-454C- </w:t>
            </w:r>
            <w:r>
              <w:rPr>
                <w:spacing w:val="-2"/>
                <w:sz w:val="28"/>
              </w:rPr>
              <w:t>A651-10BC9F864BB9</w:t>
            </w:r>
          </w:p>
        </w:tc>
      </w:tr>
    </w:tbl>
    <w:p>
      <w:pPr>
        <w:pStyle w:val="TableParagraph"/>
        <w:spacing w:after="0" w:line="237" w:lineRule="auto"/>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559"/>
        <w:gridCol w:w="991"/>
        <w:gridCol w:w="4248"/>
      </w:tblGrid>
      <w:tr>
        <w:trPr>
          <w:trHeight w:val="724" w:hRule="atLeast"/>
        </w:trPr>
        <w:tc>
          <w:tcPr>
            <w:tcW w:w="703" w:type="dxa"/>
            <w:shd w:val="clear" w:color="auto" w:fill="EDEBE0"/>
          </w:tcPr>
          <w:p>
            <w:pPr>
              <w:pStyle w:val="TableParagraph"/>
              <w:spacing w:before="36"/>
              <w:ind w:left="107"/>
              <w:rPr>
                <w:b/>
                <w:sz w:val="28"/>
              </w:rPr>
            </w:pPr>
            <w:r>
              <w:rPr>
                <w:b/>
                <w:spacing w:val="-5"/>
                <w:sz w:val="28"/>
              </w:rPr>
              <w:t>TT</w:t>
            </w:r>
          </w:p>
        </w:tc>
        <w:tc>
          <w:tcPr>
            <w:tcW w:w="1560" w:type="dxa"/>
            <w:shd w:val="clear" w:color="auto" w:fill="EDEBE0"/>
          </w:tcPr>
          <w:p>
            <w:pPr>
              <w:pStyle w:val="TableParagraph"/>
              <w:spacing w:before="36"/>
              <w:ind w:left="323"/>
              <w:rPr>
                <w:b/>
                <w:sz w:val="28"/>
              </w:rPr>
            </w:pPr>
            <w:r>
              <w:rPr>
                <w:b/>
                <w:sz w:val="28"/>
              </w:rPr>
              <w:t>Tên</w:t>
            </w:r>
            <w:r>
              <w:rPr>
                <w:b/>
                <w:spacing w:val="-2"/>
                <w:sz w:val="28"/>
              </w:rPr>
              <w:t> </w:t>
            </w:r>
            <w:r>
              <w:rPr>
                <w:b/>
                <w:spacing w:val="-5"/>
                <w:sz w:val="28"/>
              </w:rPr>
              <w:t>thẻ</w:t>
            </w:r>
          </w:p>
        </w:tc>
        <w:tc>
          <w:tcPr>
            <w:tcW w:w="1559" w:type="dxa"/>
            <w:shd w:val="clear" w:color="auto" w:fill="EDEBE0"/>
          </w:tcPr>
          <w:p>
            <w:pPr>
              <w:pStyle w:val="TableParagraph"/>
              <w:spacing w:before="36"/>
              <w:ind w:left="122"/>
              <w:rPr>
                <w:b/>
                <w:sz w:val="28"/>
              </w:rPr>
            </w:pPr>
            <w:r>
              <w:rPr>
                <w:b/>
                <w:sz w:val="28"/>
              </w:rPr>
              <w:t>Thuộc</w:t>
            </w:r>
            <w:r>
              <w:rPr>
                <w:b/>
                <w:spacing w:val="-2"/>
                <w:sz w:val="28"/>
              </w:rPr>
              <w:t> </w:t>
            </w:r>
            <w:r>
              <w:rPr>
                <w:b/>
                <w:spacing w:val="-4"/>
                <w:sz w:val="28"/>
              </w:rPr>
              <w:t>tính</w:t>
            </w:r>
          </w:p>
        </w:tc>
        <w:tc>
          <w:tcPr>
            <w:tcW w:w="991" w:type="dxa"/>
            <w:shd w:val="clear" w:color="auto" w:fill="EDEBE0"/>
          </w:tcPr>
          <w:p>
            <w:pPr>
              <w:pStyle w:val="TableParagraph"/>
              <w:spacing w:before="36"/>
              <w:ind w:left="287" w:right="235" w:hanging="32"/>
              <w:rPr>
                <w:b/>
                <w:sz w:val="28"/>
              </w:rPr>
            </w:pPr>
            <w:r>
              <w:rPr>
                <w:b/>
                <w:spacing w:val="-4"/>
                <w:sz w:val="28"/>
              </w:rPr>
              <w:t>Yêu </w:t>
            </w:r>
            <w:r>
              <w:rPr>
                <w:b/>
                <w:spacing w:val="-5"/>
                <w:sz w:val="28"/>
              </w:rPr>
              <w:t>cầu</w:t>
            </w:r>
          </w:p>
        </w:tc>
        <w:tc>
          <w:tcPr>
            <w:tcW w:w="4248" w:type="dxa"/>
            <w:shd w:val="clear" w:color="auto" w:fill="EDEBE0"/>
          </w:tcPr>
          <w:p>
            <w:pPr>
              <w:pStyle w:val="TableParagraph"/>
              <w:spacing w:before="36"/>
              <w:ind w:left="13"/>
              <w:jc w:val="center"/>
              <w:rPr>
                <w:b/>
                <w:sz w:val="28"/>
              </w:rPr>
            </w:pPr>
            <w:r>
              <w:rPr>
                <w:b/>
                <w:sz w:val="28"/>
              </w:rPr>
              <w:t>Mô</w:t>
            </w:r>
            <w:r>
              <w:rPr>
                <w:b/>
                <w:spacing w:val="-1"/>
                <w:sz w:val="28"/>
              </w:rPr>
              <w:t> </w:t>
            </w:r>
            <w:r>
              <w:rPr>
                <w:b/>
                <w:spacing w:val="-5"/>
                <w:sz w:val="28"/>
              </w:rPr>
              <w:t>tả</w:t>
            </w:r>
          </w:p>
        </w:tc>
      </w:tr>
      <w:tr>
        <w:trPr>
          <w:trHeight w:val="3621" w:hRule="atLeast"/>
        </w:trPr>
        <w:tc>
          <w:tcPr>
            <w:tcW w:w="703" w:type="dxa"/>
          </w:tcPr>
          <w:p>
            <w:pPr>
              <w:pStyle w:val="TableParagraph"/>
              <w:spacing w:before="31"/>
              <w:ind w:right="60"/>
              <w:jc w:val="right"/>
              <w:rPr>
                <w:sz w:val="28"/>
              </w:rPr>
            </w:pPr>
            <w:r>
              <w:rPr>
                <w:spacing w:val="-5"/>
                <w:sz w:val="28"/>
              </w:rPr>
              <w:t>12.</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7" w:lineRule="exact"/>
              <w:ind w:left="107"/>
              <w:rPr>
                <w:sz w:val="28"/>
              </w:rPr>
            </w:pPr>
            <w:r>
              <w:rPr>
                <w:spacing w:val="-2"/>
                <w:sz w:val="28"/>
              </w:rPr>
              <w:t>=“CSIP”]&gt;/</w:t>
            </w:r>
          </w:p>
          <w:p>
            <w:pPr>
              <w:pStyle w:val="TableParagraph"/>
              <w:ind w:left="107" w:right="119"/>
              <w:rPr>
                <w:sz w:val="28"/>
              </w:rPr>
            </w:pPr>
            <w:r>
              <w:rPr>
                <w:spacing w:val="-2"/>
                <w:sz w:val="28"/>
              </w:rPr>
              <w:t>&lt;div&gt;&lt;div[ @LABEL=</w:t>
            </w:r>
          </w:p>
          <w:p>
            <w:pPr>
              <w:pStyle w:val="TableParagraph"/>
              <w:ind w:left="107" w:right="100"/>
              <w:jc w:val="both"/>
              <w:rPr>
                <w:sz w:val="28"/>
              </w:rPr>
            </w:pPr>
            <w:r>
              <w:rPr>
                <w:spacing w:val="-2"/>
                <w:sz w:val="28"/>
              </w:rPr>
              <w:t>“MetadataL ink”]&gt;/&lt;div [@LABEL</w:t>
            </w:r>
          </w:p>
          <w:p>
            <w:pPr>
              <w:pStyle w:val="TableParagraph"/>
              <w:spacing w:before="1"/>
              <w:ind w:left="107"/>
              <w:rPr>
                <w:sz w:val="28"/>
              </w:rPr>
            </w:pPr>
            <w:r>
              <w:rPr>
                <w:spacing w:val="-2"/>
                <w:sz w:val="28"/>
              </w:rPr>
              <w:t>="Metadata Link/File"]</w:t>
            </w:r>
          </w:p>
          <w:p>
            <w:pPr>
              <w:pStyle w:val="TableParagraph"/>
              <w:spacing w:line="319" w:lineRule="exact"/>
              <w:ind w:left="107"/>
              <w:rPr>
                <w:sz w:val="28"/>
              </w:rPr>
            </w:pPr>
            <w:r>
              <w:rPr>
                <w:spacing w:val="-10"/>
                <w:sz w:val="28"/>
              </w:rPr>
              <w:t>&gt;</w:t>
            </w:r>
          </w:p>
        </w:tc>
        <w:tc>
          <w:tcPr>
            <w:tcW w:w="1559" w:type="dxa"/>
          </w:tcPr>
          <w:p>
            <w:pPr>
              <w:pStyle w:val="TableParagraph"/>
              <w:spacing w:before="31"/>
              <w:ind w:left="108"/>
              <w:rPr>
                <w:sz w:val="28"/>
              </w:rPr>
            </w:pPr>
            <w:r>
              <w:rPr>
                <w:spacing w:val="-2"/>
                <w:sz w:val="28"/>
              </w:rPr>
              <w:t>DMDID</w:t>
            </w:r>
          </w:p>
        </w:tc>
        <w:tc>
          <w:tcPr>
            <w:tcW w:w="991" w:type="dxa"/>
          </w:tcPr>
          <w:p>
            <w:pPr>
              <w:pStyle w:val="TableParagraph"/>
              <w:spacing w:before="31"/>
              <w:ind w:left="109"/>
              <w:rPr>
                <w:sz w:val="28"/>
              </w:rPr>
            </w:pPr>
            <w:r>
              <w:rPr>
                <w:spacing w:val="-4"/>
                <w:sz w:val="28"/>
              </w:rPr>
              <w:t>Bắt buộc</w:t>
            </w:r>
          </w:p>
        </w:tc>
        <w:tc>
          <w:tcPr>
            <w:tcW w:w="4248" w:type="dxa"/>
          </w:tcPr>
          <w:p>
            <w:pPr>
              <w:pStyle w:val="TableParagraph"/>
              <w:spacing w:before="31"/>
              <w:ind w:left="110" w:right="94"/>
              <w:rPr>
                <w:sz w:val="28"/>
              </w:rPr>
            </w:pPr>
            <w:r>
              <w:rPr>
                <w:sz w:val="28"/>
              </w:rPr>
              <w:t>Là</w:t>
            </w:r>
            <w:r>
              <w:rPr>
                <w:spacing w:val="40"/>
                <w:sz w:val="28"/>
              </w:rPr>
              <w:t> </w:t>
            </w:r>
            <w:r>
              <w:rPr>
                <w:sz w:val="28"/>
              </w:rPr>
              <w:t>ID</w:t>
            </w:r>
            <w:r>
              <w:rPr>
                <w:spacing w:val="40"/>
                <w:sz w:val="28"/>
              </w:rPr>
              <w:t> </w:t>
            </w:r>
            <w:r>
              <w:rPr>
                <w:sz w:val="28"/>
              </w:rPr>
              <w:t>của</w:t>
            </w:r>
            <w:r>
              <w:rPr>
                <w:spacing w:val="40"/>
                <w:sz w:val="28"/>
              </w:rPr>
              <w:t> </w:t>
            </w:r>
            <w:r>
              <w:rPr>
                <w:sz w:val="28"/>
              </w:rPr>
              <w:t>thẻ</w:t>
            </w:r>
            <w:r>
              <w:rPr>
                <w:spacing w:val="40"/>
                <w:sz w:val="28"/>
              </w:rPr>
              <w:t> </w:t>
            </w:r>
            <w:r>
              <w:rPr>
                <w:sz w:val="28"/>
              </w:rPr>
              <w:t>&lt;dmdSec&gt;</w:t>
            </w:r>
            <w:r>
              <w:rPr>
                <w:spacing w:val="40"/>
                <w:sz w:val="28"/>
              </w:rPr>
              <w:t> </w:t>
            </w:r>
            <w:r>
              <w:rPr>
                <w:sz w:val="28"/>
              </w:rPr>
              <w:t>trỏ</w:t>
            </w:r>
            <w:r>
              <w:rPr>
                <w:spacing w:val="40"/>
                <w:sz w:val="28"/>
              </w:rPr>
              <w:t> </w:t>
            </w:r>
            <w:r>
              <w:rPr>
                <w:sz w:val="28"/>
              </w:rPr>
              <w:t>đến metadata của tài liệu</w:t>
            </w:r>
          </w:p>
        </w:tc>
      </w:tr>
      <w:tr>
        <w:trPr>
          <w:trHeight w:val="3621" w:hRule="atLeast"/>
        </w:trPr>
        <w:tc>
          <w:tcPr>
            <w:tcW w:w="703" w:type="dxa"/>
          </w:tcPr>
          <w:p>
            <w:pPr>
              <w:pStyle w:val="TableParagraph"/>
              <w:spacing w:before="31"/>
              <w:ind w:right="60"/>
              <w:jc w:val="right"/>
              <w:rPr>
                <w:sz w:val="28"/>
              </w:rPr>
            </w:pPr>
            <w:r>
              <w:rPr>
                <w:spacing w:val="-5"/>
                <w:sz w:val="28"/>
              </w:rPr>
              <w:t>13.</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7" w:lineRule="exact"/>
              <w:ind w:left="107"/>
              <w:rPr>
                <w:sz w:val="28"/>
              </w:rPr>
            </w:pPr>
            <w:r>
              <w:rPr>
                <w:spacing w:val="-2"/>
                <w:sz w:val="28"/>
              </w:rPr>
              <w:t>=“CSIP”]&gt;/</w:t>
            </w:r>
          </w:p>
          <w:p>
            <w:pPr>
              <w:pStyle w:val="TableParagraph"/>
              <w:ind w:left="107" w:right="119"/>
              <w:rPr>
                <w:sz w:val="28"/>
              </w:rPr>
            </w:pPr>
            <w:r>
              <w:rPr>
                <w:spacing w:val="-2"/>
                <w:sz w:val="28"/>
              </w:rPr>
              <w:t>&lt;div&gt;&lt;div[ @LABEL=</w:t>
            </w:r>
          </w:p>
          <w:p>
            <w:pPr>
              <w:pStyle w:val="TableParagraph"/>
              <w:ind w:left="107" w:right="100"/>
              <w:jc w:val="both"/>
              <w:rPr>
                <w:sz w:val="28"/>
              </w:rPr>
            </w:pPr>
            <w:r>
              <w:rPr>
                <w:spacing w:val="-2"/>
                <w:sz w:val="28"/>
              </w:rPr>
              <w:t>“MetadataL ink”]&gt;/&lt;div [@LABEL</w:t>
            </w:r>
          </w:p>
          <w:p>
            <w:pPr>
              <w:pStyle w:val="TableParagraph"/>
              <w:spacing w:before="1"/>
              <w:ind w:left="107"/>
              <w:rPr>
                <w:sz w:val="28"/>
              </w:rPr>
            </w:pPr>
            <w:r>
              <w:rPr>
                <w:spacing w:val="-2"/>
                <w:sz w:val="28"/>
              </w:rPr>
              <w:t>="Metadata Link/File"]</w:t>
            </w:r>
          </w:p>
          <w:p>
            <w:pPr>
              <w:pStyle w:val="TableParagraph"/>
              <w:spacing w:line="319" w:lineRule="exact"/>
              <w:ind w:left="107"/>
              <w:rPr>
                <w:sz w:val="28"/>
              </w:rPr>
            </w:pPr>
            <w:r>
              <w:rPr>
                <w:spacing w:val="-10"/>
                <w:sz w:val="28"/>
              </w:rPr>
              <w:t>&gt;</w:t>
            </w:r>
          </w:p>
        </w:tc>
        <w:tc>
          <w:tcPr>
            <w:tcW w:w="1559" w:type="dxa"/>
          </w:tcPr>
          <w:p>
            <w:pPr>
              <w:pStyle w:val="TableParagraph"/>
              <w:spacing w:before="31"/>
              <w:ind w:left="108"/>
              <w:rPr>
                <w:sz w:val="28"/>
              </w:rPr>
            </w:pPr>
            <w:r>
              <w:rPr>
                <w:spacing w:val="-2"/>
                <w:sz w:val="28"/>
              </w:rPr>
              <w:t>ADMID</w:t>
            </w:r>
          </w:p>
        </w:tc>
        <w:tc>
          <w:tcPr>
            <w:tcW w:w="991" w:type="dxa"/>
          </w:tcPr>
          <w:p>
            <w:pPr>
              <w:pStyle w:val="TableParagraph"/>
              <w:spacing w:before="31"/>
              <w:ind w:left="109"/>
              <w:rPr>
                <w:sz w:val="28"/>
              </w:rPr>
            </w:pPr>
            <w:r>
              <w:rPr>
                <w:spacing w:val="-4"/>
                <w:sz w:val="28"/>
              </w:rPr>
              <w:t>Bắt buộc</w:t>
            </w:r>
          </w:p>
        </w:tc>
        <w:tc>
          <w:tcPr>
            <w:tcW w:w="4248" w:type="dxa"/>
          </w:tcPr>
          <w:p>
            <w:pPr>
              <w:pStyle w:val="TableParagraph"/>
              <w:spacing w:before="31"/>
              <w:ind w:left="110" w:right="94"/>
              <w:rPr>
                <w:sz w:val="28"/>
              </w:rPr>
            </w:pPr>
            <w:r>
              <w:rPr>
                <w:sz w:val="28"/>
              </w:rPr>
              <w:t>Là</w:t>
            </w:r>
            <w:r>
              <w:rPr>
                <w:spacing w:val="-15"/>
                <w:sz w:val="28"/>
              </w:rPr>
              <w:t> </w:t>
            </w:r>
            <w:r>
              <w:rPr>
                <w:sz w:val="28"/>
              </w:rPr>
              <w:t>ID</w:t>
            </w:r>
            <w:r>
              <w:rPr>
                <w:spacing w:val="-17"/>
                <w:sz w:val="28"/>
              </w:rPr>
              <w:t> </w:t>
            </w:r>
            <w:r>
              <w:rPr>
                <w:sz w:val="28"/>
              </w:rPr>
              <w:t>của</w:t>
            </w:r>
            <w:r>
              <w:rPr>
                <w:spacing w:val="-18"/>
                <w:sz w:val="28"/>
              </w:rPr>
              <w:t> </w:t>
            </w:r>
            <w:r>
              <w:rPr>
                <w:sz w:val="28"/>
              </w:rPr>
              <w:t>thẻ</w:t>
            </w:r>
            <w:r>
              <w:rPr>
                <w:spacing w:val="-14"/>
                <w:sz w:val="28"/>
              </w:rPr>
              <w:t> </w:t>
            </w:r>
            <w:r>
              <w:rPr>
                <w:sz w:val="28"/>
              </w:rPr>
              <w:t>&lt;amdSec&gt;</w:t>
            </w:r>
            <w:r>
              <w:rPr>
                <w:spacing w:val="-15"/>
                <w:sz w:val="28"/>
              </w:rPr>
              <w:t> </w:t>
            </w:r>
            <w:r>
              <w:rPr>
                <w:sz w:val="28"/>
              </w:rPr>
              <w:t>trỏ</w:t>
            </w:r>
            <w:r>
              <w:rPr>
                <w:spacing w:val="-17"/>
                <w:sz w:val="28"/>
              </w:rPr>
              <w:t> </w:t>
            </w:r>
            <w:r>
              <w:rPr>
                <w:sz w:val="28"/>
              </w:rPr>
              <w:t>đến</w:t>
            </w:r>
            <w:r>
              <w:rPr>
                <w:spacing w:val="-15"/>
                <w:sz w:val="28"/>
              </w:rPr>
              <w:t> </w:t>
            </w:r>
            <w:r>
              <w:rPr>
                <w:sz w:val="28"/>
              </w:rPr>
              <w:t>file metadata bảo quản PREMIS.xml</w:t>
            </w:r>
          </w:p>
        </w:tc>
      </w:tr>
      <w:tr>
        <w:trPr>
          <w:trHeight w:val="3621" w:hRule="atLeast"/>
        </w:trPr>
        <w:tc>
          <w:tcPr>
            <w:tcW w:w="703" w:type="dxa"/>
          </w:tcPr>
          <w:p>
            <w:pPr>
              <w:pStyle w:val="TableParagraph"/>
              <w:spacing w:before="31"/>
              <w:ind w:right="60"/>
              <w:jc w:val="right"/>
              <w:rPr>
                <w:sz w:val="28"/>
              </w:rPr>
            </w:pPr>
            <w:r>
              <w:rPr>
                <w:spacing w:val="-5"/>
                <w:sz w:val="28"/>
              </w:rPr>
              <w:t>14.</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7" w:lineRule="exact"/>
              <w:ind w:left="107"/>
              <w:rPr>
                <w:sz w:val="28"/>
              </w:rPr>
            </w:pPr>
            <w:r>
              <w:rPr>
                <w:spacing w:val="-2"/>
                <w:sz w:val="28"/>
              </w:rPr>
              <w:t>=“CSIP”]&gt;/</w:t>
            </w:r>
          </w:p>
          <w:p>
            <w:pPr>
              <w:pStyle w:val="TableParagraph"/>
              <w:spacing w:line="242" w:lineRule="auto"/>
              <w:ind w:left="107" w:right="119"/>
              <w:rPr>
                <w:sz w:val="28"/>
              </w:rPr>
            </w:pPr>
            <w:r>
              <w:rPr>
                <w:spacing w:val="-2"/>
                <w:sz w:val="28"/>
              </w:rPr>
              <w:t>&lt;div&gt;&lt;div[ @LABEL=</w:t>
            </w:r>
          </w:p>
          <w:p>
            <w:pPr>
              <w:pStyle w:val="TableParagraph"/>
              <w:ind w:left="107" w:right="100"/>
              <w:jc w:val="both"/>
              <w:rPr>
                <w:sz w:val="28"/>
              </w:rPr>
            </w:pPr>
            <w:r>
              <w:rPr>
                <w:spacing w:val="-2"/>
                <w:sz w:val="28"/>
              </w:rPr>
              <w:t>“MetadataL ink”]&gt;/&lt;div [@LABEL</w:t>
            </w:r>
          </w:p>
          <w:p>
            <w:pPr>
              <w:pStyle w:val="TableParagraph"/>
              <w:ind w:left="107"/>
              <w:rPr>
                <w:sz w:val="28"/>
              </w:rPr>
            </w:pPr>
            <w:r>
              <w:rPr>
                <w:spacing w:val="-2"/>
                <w:sz w:val="28"/>
              </w:rPr>
              <w:t>="Metadata Link/File"]</w:t>
            </w:r>
          </w:p>
          <w:p>
            <w:pPr>
              <w:pStyle w:val="TableParagraph"/>
              <w:spacing w:line="319" w:lineRule="exact"/>
              <w:ind w:left="107"/>
              <w:rPr>
                <w:sz w:val="28"/>
              </w:rPr>
            </w:pPr>
            <w:r>
              <w:rPr>
                <w:spacing w:val="-2"/>
                <w:sz w:val="28"/>
              </w:rPr>
              <w:t>&gt;/&lt;fptr&gt;</w:t>
            </w:r>
          </w:p>
        </w:tc>
        <w:tc>
          <w:tcPr>
            <w:tcW w:w="1559" w:type="dxa"/>
          </w:tcPr>
          <w:p>
            <w:pPr>
              <w:pStyle w:val="TableParagraph"/>
              <w:spacing w:before="31"/>
              <w:ind w:left="108"/>
              <w:rPr>
                <w:sz w:val="28"/>
              </w:rPr>
            </w:pPr>
            <w:r>
              <w:rPr>
                <w:spacing w:val="-2"/>
                <w:sz w:val="28"/>
              </w:rPr>
              <w:t>FILEID</w:t>
            </w:r>
          </w:p>
        </w:tc>
        <w:tc>
          <w:tcPr>
            <w:tcW w:w="991" w:type="dxa"/>
          </w:tcPr>
          <w:p>
            <w:pPr>
              <w:pStyle w:val="TableParagraph"/>
              <w:spacing w:before="31"/>
              <w:ind w:left="109"/>
              <w:rPr>
                <w:sz w:val="28"/>
              </w:rPr>
            </w:pPr>
            <w:r>
              <w:rPr>
                <w:spacing w:val="-4"/>
                <w:sz w:val="28"/>
              </w:rPr>
              <w:t>Bắt buộc</w:t>
            </w:r>
          </w:p>
        </w:tc>
        <w:tc>
          <w:tcPr>
            <w:tcW w:w="4248" w:type="dxa"/>
          </w:tcPr>
          <w:p>
            <w:pPr>
              <w:pStyle w:val="TableParagraph"/>
              <w:spacing w:line="249" w:lineRule="auto" w:before="31"/>
              <w:ind w:left="110" w:right="93"/>
              <w:jc w:val="both"/>
              <w:rPr>
                <w:sz w:val="28"/>
              </w:rPr>
            </w:pPr>
            <w:r>
              <w:rPr>
                <w:sz w:val="28"/>
              </w:rPr>
              <w:t>Map với ID của file tài liệu tương ứng</w:t>
            </w:r>
            <w:r>
              <w:rPr>
                <w:spacing w:val="-7"/>
                <w:sz w:val="28"/>
              </w:rPr>
              <w:t> </w:t>
            </w:r>
            <w:r>
              <w:rPr>
                <w:sz w:val="28"/>
              </w:rPr>
              <w:t>với</w:t>
            </w:r>
            <w:r>
              <w:rPr>
                <w:spacing w:val="-7"/>
                <w:sz w:val="28"/>
              </w:rPr>
              <w:t> </w:t>
            </w:r>
            <w:r>
              <w:rPr>
                <w:sz w:val="28"/>
              </w:rPr>
              <w:t>file</w:t>
            </w:r>
            <w:r>
              <w:rPr>
                <w:spacing w:val="-6"/>
                <w:sz w:val="28"/>
              </w:rPr>
              <w:t> </w:t>
            </w:r>
            <w:r>
              <w:rPr>
                <w:sz w:val="28"/>
              </w:rPr>
              <w:t>metadata</w:t>
            </w:r>
            <w:r>
              <w:rPr>
                <w:spacing w:val="-9"/>
                <w:sz w:val="28"/>
              </w:rPr>
              <w:t> </w:t>
            </w:r>
            <w:r>
              <w:rPr>
                <w:sz w:val="28"/>
              </w:rPr>
              <w:t>của</w:t>
            </w:r>
            <w:r>
              <w:rPr>
                <w:spacing w:val="-7"/>
                <w:sz w:val="28"/>
              </w:rPr>
              <w:t> </w:t>
            </w:r>
            <w:r>
              <w:rPr>
                <w:sz w:val="28"/>
              </w:rPr>
              <w:t>tài</w:t>
            </w:r>
            <w:r>
              <w:rPr>
                <w:spacing w:val="-7"/>
                <w:sz w:val="28"/>
              </w:rPr>
              <w:t> </w:t>
            </w:r>
            <w:r>
              <w:rPr>
                <w:sz w:val="28"/>
              </w:rPr>
              <w:t>liệu</w:t>
            </w:r>
            <w:r>
              <w:rPr>
                <w:spacing w:val="-7"/>
                <w:sz w:val="28"/>
              </w:rPr>
              <w:t> </w:t>
            </w:r>
            <w:r>
              <w:rPr>
                <w:sz w:val="28"/>
              </w:rPr>
              <w:t>đó Ví dụ: ID-C3F433ED-449F-4555- </w:t>
            </w:r>
            <w:r>
              <w:rPr>
                <w:spacing w:val="-2"/>
                <w:sz w:val="28"/>
              </w:rPr>
              <w:t>9E2D-4FD8CD5F8A69</w:t>
            </w:r>
          </w:p>
        </w:tc>
      </w:tr>
      <w:tr>
        <w:trPr>
          <w:trHeight w:val="2335" w:hRule="atLeast"/>
        </w:trPr>
        <w:tc>
          <w:tcPr>
            <w:tcW w:w="703" w:type="dxa"/>
          </w:tcPr>
          <w:p>
            <w:pPr>
              <w:pStyle w:val="TableParagraph"/>
              <w:spacing w:before="31"/>
              <w:ind w:right="60"/>
              <w:jc w:val="right"/>
              <w:rPr>
                <w:sz w:val="28"/>
              </w:rPr>
            </w:pPr>
            <w:r>
              <w:rPr>
                <w:spacing w:val="-5"/>
                <w:sz w:val="28"/>
              </w:rPr>
              <w:t>15.</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7" w:lineRule="exact"/>
              <w:ind w:left="107"/>
              <w:rPr>
                <w:sz w:val="28"/>
              </w:rPr>
            </w:pPr>
            <w:r>
              <w:rPr>
                <w:spacing w:val="-2"/>
                <w:sz w:val="28"/>
              </w:rPr>
              <w:t>=“CSIP”]&gt;/</w:t>
            </w:r>
          </w:p>
          <w:p>
            <w:pPr>
              <w:pStyle w:val="TableParagraph"/>
              <w:spacing w:before="2"/>
              <w:ind w:left="107" w:right="119"/>
              <w:rPr>
                <w:sz w:val="28"/>
              </w:rPr>
            </w:pPr>
            <w:r>
              <w:rPr>
                <w:spacing w:val="-2"/>
                <w:sz w:val="28"/>
              </w:rPr>
              <w:t>&lt;div&gt;&lt;div[ @LABEL=</w:t>
            </w:r>
          </w:p>
          <w:p>
            <w:pPr>
              <w:pStyle w:val="TableParagraph"/>
              <w:spacing w:line="237" w:lineRule="auto" w:before="2"/>
              <w:ind w:left="107" w:right="228"/>
              <w:rPr>
                <w:sz w:val="28"/>
              </w:rPr>
            </w:pPr>
            <w:r>
              <w:rPr>
                <w:spacing w:val="-2"/>
                <w:sz w:val="28"/>
              </w:rPr>
              <w:t>“Attachme ntFile”]&gt;</w:t>
            </w:r>
          </w:p>
        </w:tc>
        <w:tc>
          <w:tcPr>
            <w:tcW w:w="1559" w:type="dxa"/>
          </w:tcPr>
          <w:p>
            <w:pPr>
              <w:pStyle w:val="TableParagraph"/>
              <w:spacing w:before="31"/>
              <w:ind w:left="108"/>
              <w:rPr>
                <w:sz w:val="28"/>
              </w:rPr>
            </w:pPr>
            <w:r>
              <w:rPr>
                <w:spacing w:val="-5"/>
                <w:sz w:val="28"/>
              </w:rPr>
              <w:t>ID</w:t>
            </w:r>
          </w:p>
        </w:tc>
        <w:tc>
          <w:tcPr>
            <w:tcW w:w="991" w:type="dxa"/>
          </w:tcPr>
          <w:p>
            <w:pPr>
              <w:pStyle w:val="TableParagraph"/>
              <w:spacing w:before="31"/>
              <w:ind w:left="109"/>
              <w:rPr>
                <w:sz w:val="28"/>
              </w:rPr>
            </w:pPr>
            <w:r>
              <w:rPr>
                <w:spacing w:val="-4"/>
                <w:sz w:val="28"/>
              </w:rPr>
              <w:t>Bắt buộc</w:t>
            </w:r>
          </w:p>
        </w:tc>
        <w:tc>
          <w:tcPr>
            <w:tcW w:w="4248" w:type="dxa"/>
          </w:tcPr>
          <w:p>
            <w:pPr>
              <w:pStyle w:val="TableParagraph"/>
              <w:tabs>
                <w:tab w:pos="3980" w:val="left" w:leader="none"/>
              </w:tabs>
              <w:spacing w:before="31"/>
              <w:ind w:left="110" w:right="92"/>
              <w:jc w:val="both"/>
              <w:rPr>
                <w:sz w:val="28"/>
              </w:rPr>
            </w:pPr>
            <w:r>
              <w:rPr>
                <w:sz w:val="28"/>
              </w:rPr>
              <w:t>Thông tin ID để định danh cho thẻ div</w:t>
            </w:r>
            <w:r>
              <w:rPr>
                <w:spacing w:val="80"/>
                <w:w w:val="150"/>
                <w:sz w:val="28"/>
              </w:rPr>
              <w:t>  </w:t>
            </w:r>
            <w:r>
              <w:rPr>
                <w:sz w:val="28"/>
              </w:rPr>
              <w:t>với</w:t>
            </w:r>
            <w:r>
              <w:rPr>
                <w:spacing w:val="80"/>
                <w:w w:val="150"/>
                <w:sz w:val="28"/>
              </w:rPr>
              <w:t>  </w:t>
            </w:r>
            <w:r>
              <w:rPr>
                <w:sz w:val="28"/>
              </w:rPr>
              <w:t>@LABEL</w:t>
              <w:tab/>
            </w:r>
            <w:r>
              <w:rPr>
                <w:spacing w:val="-10"/>
                <w:sz w:val="28"/>
              </w:rPr>
              <w:t>= </w:t>
            </w:r>
            <w:r>
              <w:rPr>
                <w:sz w:val="28"/>
              </w:rPr>
              <w:t>"AttachmentFile" do hệ thống tự </w:t>
            </w:r>
            <w:r>
              <w:rPr>
                <w:spacing w:val="-4"/>
                <w:sz w:val="28"/>
              </w:rPr>
              <w:t>sinh.</w:t>
            </w:r>
          </w:p>
          <w:p>
            <w:pPr>
              <w:pStyle w:val="TableParagraph"/>
              <w:spacing w:line="242" w:lineRule="auto" w:before="42"/>
              <w:ind w:left="110" w:right="1428"/>
              <w:jc w:val="both"/>
              <w:rPr>
                <w:sz w:val="28"/>
              </w:rPr>
            </w:pPr>
            <w:r>
              <w:rPr>
                <w:sz w:val="28"/>
              </w:rPr>
              <w:t>Quy</w:t>
            </w:r>
            <w:r>
              <w:rPr>
                <w:spacing w:val="-18"/>
                <w:sz w:val="28"/>
              </w:rPr>
              <w:t> </w:t>
            </w:r>
            <w:r>
              <w:rPr>
                <w:sz w:val="28"/>
              </w:rPr>
              <w:t>tắc:</w:t>
            </w:r>
            <w:r>
              <w:rPr>
                <w:spacing w:val="-17"/>
                <w:sz w:val="28"/>
              </w:rPr>
              <w:t> </w:t>
            </w:r>
            <w:r>
              <w:rPr>
                <w:sz w:val="28"/>
              </w:rPr>
              <w:t>uuid-{UUIDs} Trong đó:</w:t>
            </w:r>
          </w:p>
        </w:tc>
      </w:tr>
    </w:tbl>
    <w:p>
      <w:pPr>
        <w:pStyle w:val="TableParagraph"/>
        <w:spacing w:after="0" w:line="242" w:lineRule="auto"/>
        <w:jc w:val="both"/>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559"/>
        <w:gridCol w:w="991"/>
        <w:gridCol w:w="4248"/>
      </w:tblGrid>
      <w:tr>
        <w:trPr>
          <w:trHeight w:val="724" w:hRule="atLeast"/>
        </w:trPr>
        <w:tc>
          <w:tcPr>
            <w:tcW w:w="703" w:type="dxa"/>
            <w:shd w:val="clear" w:color="auto" w:fill="EDEBE0"/>
          </w:tcPr>
          <w:p>
            <w:pPr>
              <w:pStyle w:val="TableParagraph"/>
              <w:spacing w:before="36"/>
              <w:ind w:left="107"/>
              <w:rPr>
                <w:b/>
                <w:sz w:val="28"/>
              </w:rPr>
            </w:pPr>
            <w:r>
              <w:rPr>
                <w:b/>
                <w:spacing w:val="-5"/>
                <w:sz w:val="28"/>
              </w:rPr>
              <w:t>TT</w:t>
            </w:r>
          </w:p>
        </w:tc>
        <w:tc>
          <w:tcPr>
            <w:tcW w:w="1560" w:type="dxa"/>
            <w:shd w:val="clear" w:color="auto" w:fill="EDEBE0"/>
          </w:tcPr>
          <w:p>
            <w:pPr>
              <w:pStyle w:val="TableParagraph"/>
              <w:spacing w:before="36"/>
              <w:ind w:left="323"/>
              <w:rPr>
                <w:b/>
                <w:sz w:val="28"/>
              </w:rPr>
            </w:pPr>
            <w:r>
              <w:rPr>
                <w:b/>
                <w:sz w:val="28"/>
              </w:rPr>
              <w:t>Tên</w:t>
            </w:r>
            <w:r>
              <w:rPr>
                <w:b/>
                <w:spacing w:val="-2"/>
                <w:sz w:val="28"/>
              </w:rPr>
              <w:t> </w:t>
            </w:r>
            <w:r>
              <w:rPr>
                <w:b/>
                <w:spacing w:val="-5"/>
                <w:sz w:val="28"/>
              </w:rPr>
              <w:t>thẻ</w:t>
            </w:r>
          </w:p>
        </w:tc>
        <w:tc>
          <w:tcPr>
            <w:tcW w:w="1559" w:type="dxa"/>
            <w:shd w:val="clear" w:color="auto" w:fill="EDEBE0"/>
          </w:tcPr>
          <w:p>
            <w:pPr>
              <w:pStyle w:val="TableParagraph"/>
              <w:spacing w:before="36"/>
              <w:ind w:left="122"/>
              <w:rPr>
                <w:b/>
                <w:sz w:val="28"/>
              </w:rPr>
            </w:pPr>
            <w:r>
              <w:rPr>
                <w:b/>
                <w:sz w:val="28"/>
              </w:rPr>
              <w:t>Thuộc</w:t>
            </w:r>
            <w:r>
              <w:rPr>
                <w:b/>
                <w:spacing w:val="-2"/>
                <w:sz w:val="28"/>
              </w:rPr>
              <w:t> </w:t>
            </w:r>
            <w:r>
              <w:rPr>
                <w:b/>
                <w:spacing w:val="-4"/>
                <w:sz w:val="28"/>
              </w:rPr>
              <w:t>tính</w:t>
            </w:r>
          </w:p>
        </w:tc>
        <w:tc>
          <w:tcPr>
            <w:tcW w:w="991" w:type="dxa"/>
            <w:shd w:val="clear" w:color="auto" w:fill="EDEBE0"/>
          </w:tcPr>
          <w:p>
            <w:pPr>
              <w:pStyle w:val="TableParagraph"/>
              <w:spacing w:before="36"/>
              <w:ind w:left="287" w:right="235" w:hanging="32"/>
              <w:rPr>
                <w:b/>
                <w:sz w:val="28"/>
              </w:rPr>
            </w:pPr>
            <w:r>
              <w:rPr>
                <w:b/>
                <w:spacing w:val="-4"/>
                <w:sz w:val="28"/>
              </w:rPr>
              <w:t>Yêu </w:t>
            </w:r>
            <w:r>
              <w:rPr>
                <w:b/>
                <w:spacing w:val="-5"/>
                <w:sz w:val="28"/>
              </w:rPr>
              <w:t>cầu</w:t>
            </w:r>
          </w:p>
        </w:tc>
        <w:tc>
          <w:tcPr>
            <w:tcW w:w="4248" w:type="dxa"/>
            <w:shd w:val="clear" w:color="auto" w:fill="EDEBE0"/>
          </w:tcPr>
          <w:p>
            <w:pPr>
              <w:pStyle w:val="TableParagraph"/>
              <w:spacing w:before="36"/>
              <w:ind w:left="13"/>
              <w:jc w:val="center"/>
              <w:rPr>
                <w:b/>
                <w:sz w:val="28"/>
              </w:rPr>
            </w:pPr>
            <w:r>
              <w:rPr>
                <w:b/>
                <w:sz w:val="28"/>
              </w:rPr>
              <w:t>Mô</w:t>
            </w:r>
            <w:r>
              <w:rPr>
                <w:b/>
                <w:spacing w:val="-1"/>
                <w:sz w:val="28"/>
              </w:rPr>
              <w:t> </w:t>
            </w:r>
            <w:r>
              <w:rPr>
                <w:b/>
                <w:spacing w:val="-5"/>
                <w:sz w:val="28"/>
              </w:rPr>
              <w:t>tả</w:t>
            </w:r>
          </w:p>
        </w:tc>
      </w:tr>
      <w:tr>
        <w:trPr>
          <w:trHeight w:val="1566" w:hRule="atLeast"/>
        </w:trPr>
        <w:tc>
          <w:tcPr>
            <w:tcW w:w="703" w:type="dxa"/>
          </w:tcPr>
          <w:p>
            <w:pPr>
              <w:pStyle w:val="TableParagraph"/>
              <w:rPr>
                <w:sz w:val="28"/>
              </w:rPr>
            </w:pPr>
          </w:p>
        </w:tc>
        <w:tc>
          <w:tcPr>
            <w:tcW w:w="1560" w:type="dxa"/>
          </w:tcPr>
          <w:p>
            <w:pPr>
              <w:pStyle w:val="TableParagraph"/>
              <w:rPr>
                <w:sz w:val="28"/>
              </w:rPr>
            </w:pPr>
          </w:p>
        </w:tc>
        <w:tc>
          <w:tcPr>
            <w:tcW w:w="1559" w:type="dxa"/>
          </w:tcPr>
          <w:p>
            <w:pPr>
              <w:pStyle w:val="TableParagraph"/>
              <w:rPr>
                <w:sz w:val="28"/>
              </w:rPr>
            </w:pPr>
          </w:p>
        </w:tc>
        <w:tc>
          <w:tcPr>
            <w:tcW w:w="991" w:type="dxa"/>
          </w:tcPr>
          <w:p>
            <w:pPr>
              <w:pStyle w:val="TableParagraph"/>
              <w:rPr>
                <w:sz w:val="28"/>
              </w:rPr>
            </w:pPr>
          </w:p>
        </w:tc>
        <w:tc>
          <w:tcPr>
            <w:tcW w:w="4248" w:type="dxa"/>
          </w:tcPr>
          <w:p>
            <w:pPr>
              <w:pStyle w:val="TableParagraph"/>
              <w:spacing w:before="112"/>
              <w:ind w:left="110"/>
              <w:rPr>
                <w:sz w:val="28"/>
              </w:rPr>
            </w:pPr>
            <w:r>
              <w:rPr>
                <w:sz w:val="28"/>
              </w:rPr>
              <w:t>-</w:t>
            </w:r>
            <w:r>
              <w:rPr>
                <w:spacing w:val="-18"/>
                <w:sz w:val="28"/>
              </w:rPr>
              <w:t> </w:t>
            </w:r>
            <w:r>
              <w:rPr>
                <w:sz w:val="28"/>
              </w:rPr>
              <w:t>{UUIDs}</w:t>
            </w:r>
            <w:r>
              <w:rPr>
                <w:spacing w:val="-17"/>
                <w:sz w:val="28"/>
              </w:rPr>
              <w:t> </w:t>
            </w:r>
            <w:r>
              <w:rPr>
                <w:sz w:val="28"/>
              </w:rPr>
              <w:t>tự</w:t>
            </w:r>
            <w:r>
              <w:rPr>
                <w:spacing w:val="-18"/>
                <w:sz w:val="28"/>
              </w:rPr>
              <w:t> </w:t>
            </w:r>
            <w:r>
              <w:rPr>
                <w:sz w:val="28"/>
              </w:rPr>
              <w:t>sinh</w:t>
            </w:r>
            <w:r>
              <w:rPr>
                <w:spacing w:val="-17"/>
                <w:sz w:val="28"/>
              </w:rPr>
              <w:t> </w:t>
            </w:r>
            <w:r>
              <w:rPr>
                <w:sz w:val="28"/>
              </w:rPr>
              <w:t>và</w:t>
            </w:r>
            <w:r>
              <w:rPr>
                <w:spacing w:val="-18"/>
                <w:sz w:val="28"/>
              </w:rPr>
              <w:t> </w:t>
            </w:r>
            <w:r>
              <w:rPr>
                <w:sz w:val="28"/>
              </w:rPr>
              <w:t>các</w:t>
            </w:r>
            <w:r>
              <w:rPr>
                <w:spacing w:val="-17"/>
                <w:sz w:val="28"/>
              </w:rPr>
              <w:t> </w:t>
            </w:r>
            <w:r>
              <w:rPr>
                <w:sz w:val="28"/>
              </w:rPr>
              <w:t>ký</w:t>
            </w:r>
            <w:r>
              <w:rPr>
                <w:spacing w:val="-18"/>
                <w:sz w:val="28"/>
              </w:rPr>
              <w:t> </w:t>
            </w:r>
            <w:r>
              <w:rPr>
                <w:sz w:val="28"/>
              </w:rPr>
              <w:t>tự</w:t>
            </w:r>
            <w:r>
              <w:rPr>
                <w:spacing w:val="-17"/>
                <w:sz w:val="28"/>
              </w:rPr>
              <w:t> </w:t>
            </w:r>
            <w:r>
              <w:rPr>
                <w:sz w:val="28"/>
              </w:rPr>
              <w:t>được viết hoa</w:t>
            </w:r>
          </w:p>
          <w:p>
            <w:pPr>
              <w:pStyle w:val="TableParagraph"/>
              <w:spacing w:line="237" w:lineRule="auto" w:before="122"/>
              <w:ind w:left="110" w:right="93"/>
              <w:rPr>
                <w:sz w:val="28"/>
              </w:rPr>
            </w:pPr>
            <w:r>
              <w:rPr>
                <w:sz w:val="28"/>
              </w:rPr>
              <w:t>Ví</w:t>
            </w:r>
            <w:r>
              <w:rPr>
                <w:spacing w:val="-18"/>
                <w:sz w:val="28"/>
              </w:rPr>
              <w:t> </w:t>
            </w:r>
            <w:r>
              <w:rPr>
                <w:sz w:val="28"/>
              </w:rPr>
              <w:t>dụ:</w:t>
            </w:r>
            <w:r>
              <w:rPr>
                <w:spacing w:val="-17"/>
                <w:sz w:val="28"/>
              </w:rPr>
              <w:t> </w:t>
            </w:r>
            <w:r>
              <w:rPr>
                <w:sz w:val="28"/>
              </w:rPr>
              <w:t>uuid-F48B9C89-1032-454C- </w:t>
            </w:r>
            <w:r>
              <w:rPr>
                <w:spacing w:val="-2"/>
                <w:sz w:val="28"/>
              </w:rPr>
              <w:t>A651-10BC9F864BB9</w:t>
            </w:r>
          </w:p>
        </w:tc>
      </w:tr>
      <w:tr>
        <w:trPr>
          <w:trHeight w:val="3619" w:hRule="atLeast"/>
        </w:trPr>
        <w:tc>
          <w:tcPr>
            <w:tcW w:w="703" w:type="dxa"/>
          </w:tcPr>
          <w:p>
            <w:pPr>
              <w:pStyle w:val="TableParagraph"/>
              <w:spacing w:before="31"/>
              <w:ind w:right="60"/>
              <w:jc w:val="right"/>
              <w:rPr>
                <w:sz w:val="28"/>
              </w:rPr>
            </w:pPr>
            <w:r>
              <w:rPr>
                <w:spacing w:val="-5"/>
                <w:sz w:val="28"/>
              </w:rPr>
              <w:t>16.</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7" w:lineRule="exact"/>
              <w:ind w:left="107"/>
              <w:rPr>
                <w:sz w:val="28"/>
              </w:rPr>
            </w:pPr>
            <w:r>
              <w:rPr>
                <w:spacing w:val="-2"/>
                <w:sz w:val="28"/>
              </w:rPr>
              <w:t>=“CSIP”]&gt;/</w:t>
            </w:r>
          </w:p>
          <w:p>
            <w:pPr>
              <w:pStyle w:val="TableParagraph"/>
              <w:spacing w:line="242" w:lineRule="auto"/>
              <w:ind w:left="107" w:right="119"/>
              <w:rPr>
                <w:sz w:val="28"/>
              </w:rPr>
            </w:pPr>
            <w:r>
              <w:rPr>
                <w:spacing w:val="-2"/>
                <w:sz w:val="28"/>
              </w:rPr>
              <w:t>&lt;div&gt;&lt;div[ @LABEL=</w:t>
            </w:r>
          </w:p>
          <w:p>
            <w:pPr>
              <w:pStyle w:val="TableParagraph"/>
              <w:ind w:left="107" w:right="174"/>
              <w:jc w:val="both"/>
              <w:rPr>
                <w:sz w:val="28"/>
              </w:rPr>
            </w:pPr>
            <w:r>
              <w:rPr>
                <w:spacing w:val="-2"/>
                <w:sz w:val="28"/>
              </w:rPr>
              <w:t>“Attachme ntFile”]&gt;/&lt; </w:t>
            </w:r>
            <w:r>
              <w:rPr>
                <w:spacing w:val="-4"/>
                <w:sz w:val="28"/>
              </w:rPr>
              <w:t>div&gt;</w:t>
            </w:r>
          </w:p>
        </w:tc>
        <w:tc>
          <w:tcPr>
            <w:tcW w:w="1559" w:type="dxa"/>
          </w:tcPr>
          <w:p>
            <w:pPr>
              <w:pStyle w:val="TableParagraph"/>
              <w:spacing w:before="31"/>
              <w:ind w:left="108"/>
              <w:rPr>
                <w:sz w:val="28"/>
              </w:rPr>
            </w:pPr>
            <w:r>
              <w:rPr>
                <w:spacing w:val="-5"/>
                <w:sz w:val="28"/>
              </w:rPr>
              <w:t>ID</w:t>
            </w:r>
          </w:p>
        </w:tc>
        <w:tc>
          <w:tcPr>
            <w:tcW w:w="991" w:type="dxa"/>
          </w:tcPr>
          <w:p>
            <w:pPr>
              <w:pStyle w:val="TableParagraph"/>
              <w:spacing w:before="31"/>
              <w:ind w:left="109"/>
              <w:rPr>
                <w:sz w:val="28"/>
              </w:rPr>
            </w:pPr>
            <w:r>
              <w:rPr>
                <w:spacing w:val="-4"/>
                <w:sz w:val="28"/>
              </w:rPr>
              <w:t>Bắt buộc</w:t>
            </w:r>
          </w:p>
        </w:tc>
        <w:tc>
          <w:tcPr>
            <w:tcW w:w="4248" w:type="dxa"/>
          </w:tcPr>
          <w:p>
            <w:pPr>
              <w:pStyle w:val="TableParagraph"/>
              <w:spacing w:before="31"/>
              <w:ind w:left="110" w:right="94"/>
              <w:rPr>
                <w:sz w:val="28"/>
              </w:rPr>
            </w:pPr>
            <w:r>
              <w:rPr>
                <w:sz w:val="28"/>
              </w:rPr>
              <w:t>Liên</w:t>
            </w:r>
            <w:r>
              <w:rPr>
                <w:spacing w:val="-8"/>
                <w:sz w:val="28"/>
              </w:rPr>
              <w:t> </w:t>
            </w:r>
            <w:r>
              <w:rPr>
                <w:sz w:val="28"/>
              </w:rPr>
              <w:t>kết</w:t>
            </w:r>
            <w:r>
              <w:rPr>
                <w:spacing w:val="-8"/>
                <w:sz w:val="28"/>
              </w:rPr>
              <w:t> </w:t>
            </w:r>
            <w:r>
              <w:rPr>
                <w:sz w:val="28"/>
              </w:rPr>
              <w:t>tài</w:t>
            </w:r>
            <w:r>
              <w:rPr>
                <w:spacing w:val="-8"/>
                <w:sz w:val="28"/>
              </w:rPr>
              <w:t> </w:t>
            </w:r>
            <w:r>
              <w:rPr>
                <w:sz w:val="28"/>
              </w:rPr>
              <w:t>liệu</w:t>
            </w:r>
            <w:r>
              <w:rPr>
                <w:spacing w:val="-8"/>
                <w:sz w:val="28"/>
              </w:rPr>
              <w:t> </w:t>
            </w:r>
            <w:r>
              <w:rPr>
                <w:sz w:val="28"/>
              </w:rPr>
              <w:t>và</w:t>
            </w:r>
            <w:r>
              <w:rPr>
                <w:spacing w:val="-9"/>
                <w:sz w:val="28"/>
              </w:rPr>
              <w:t> </w:t>
            </w:r>
            <w:r>
              <w:rPr>
                <w:sz w:val="28"/>
              </w:rPr>
              <w:t>tài</w:t>
            </w:r>
            <w:r>
              <w:rPr>
                <w:spacing w:val="-8"/>
                <w:sz w:val="28"/>
              </w:rPr>
              <w:t> </w:t>
            </w:r>
            <w:r>
              <w:rPr>
                <w:sz w:val="28"/>
              </w:rPr>
              <w:t>liệu</w:t>
            </w:r>
            <w:r>
              <w:rPr>
                <w:spacing w:val="-8"/>
                <w:sz w:val="28"/>
              </w:rPr>
              <w:t> </w:t>
            </w:r>
            <w:r>
              <w:rPr>
                <w:sz w:val="28"/>
              </w:rPr>
              <w:t>đính</w:t>
            </w:r>
            <w:r>
              <w:rPr>
                <w:spacing w:val="-8"/>
                <w:sz w:val="28"/>
              </w:rPr>
              <w:t> </w:t>
            </w:r>
            <w:r>
              <w:rPr>
                <w:sz w:val="28"/>
              </w:rPr>
              <w:t>kèm trong thư mục data</w:t>
            </w:r>
          </w:p>
          <w:p>
            <w:pPr>
              <w:pStyle w:val="TableParagraph"/>
              <w:spacing w:line="237" w:lineRule="auto" w:before="46"/>
              <w:ind w:left="110" w:right="94"/>
              <w:rPr>
                <w:sz w:val="28"/>
              </w:rPr>
            </w:pPr>
            <w:r>
              <w:rPr>
                <w:sz w:val="28"/>
              </w:rPr>
              <w:t>Là</w:t>
            </w:r>
            <w:r>
              <w:rPr>
                <w:spacing w:val="40"/>
                <w:sz w:val="28"/>
              </w:rPr>
              <w:t> </w:t>
            </w:r>
            <w:r>
              <w:rPr>
                <w:sz w:val="28"/>
              </w:rPr>
              <w:t>ID để định danh cho thẻ div do hệ thống tự sinh.</w:t>
            </w:r>
          </w:p>
          <w:p>
            <w:pPr>
              <w:pStyle w:val="TableParagraph"/>
              <w:spacing w:before="43"/>
              <w:ind w:left="110" w:right="803"/>
              <w:rPr>
                <w:sz w:val="28"/>
              </w:rPr>
            </w:pPr>
            <w:r>
              <w:rPr>
                <w:sz w:val="28"/>
              </w:rPr>
              <w:t>Quy</w:t>
            </w:r>
            <w:r>
              <w:rPr>
                <w:spacing w:val="-18"/>
                <w:sz w:val="28"/>
              </w:rPr>
              <w:t> </w:t>
            </w:r>
            <w:r>
              <w:rPr>
                <w:sz w:val="28"/>
              </w:rPr>
              <w:t>tắc:</w:t>
            </w:r>
            <w:r>
              <w:rPr>
                <w:spacing w:val="-17"/>
                <w:sz w:val="28"/>
              </w:rPr>
              <w:t> </w:t>
            </w:r>
            <w:r>
              <w:rPr>
                <w:sz w:val="28"/>
              </w:rPr>
              <w:t>uuid-{UUIDs} Trong đó:</w:t>
            </w:r>
          </w:p>
          <w:p>
            <w:pPr>
              <w:pStyle w:val="TableParagraph"/>
              <w:spacing w:before="120"/>
              <w:ind w:left="110"/>
              <w:rPr>
                <w:sz w:val="28"/>
              </w:rPr>
            </w:pPr>
            <w:r>
              <w:rPr>
                <w:sz w:val="28"/>
              </w:rPr>
              <w:t>-</w:t>
            </w:r>
            <w:r>
              <w:rPr>
                <w:spacing w:val="-18"/>
                <w:sz w:val="28"/>
              </w:rPr>
              <w:t> </w:t>
            </w:r>
            <w:r>
              <w:rPr>
                <w:sz w:val="28"/>
              </w:rPr>
              <w:t>{UUIDs}</w:t>
            </w:r>
            <w:r>
              <w:rPr>
                <w:spacing w:val="-17"/>
                <w:sz w:val="28"/>
              </w:rPr>
              <w:t> </w:t>
            </w:r>
            <w:r>
              <w:rPr>
                <w:sz w:val="28"/>
              </w:rPr>
              <w:t>tự</w:t>
            </w:r>
            <w:r>
              <w:rPr>
                <w:spacing w:val="-18"/>
                <w:sz w:val="28"/>
              </w:rPr>
              <w:t> </w:t>
            </w:r>
            <w:r>
              <w:rPr>
                <w:sz w:val="28"/>
              </w:rPr>
              <w:t>sinh</w:t>
            </w:r>
            <w:r>
              <w:rPr>
                <w:spacing w:val="-17"/>
                <w:sz w:val="28"/>
              </w:rPr>
              <w:t> </w:t>
            </w:r>
            <w:r>
              <w:rPr>
                <w:sz w:val="28"/>
              </w:rPr>
              <w:t>và</w:t>
            </w:r>
            <w:r>
              <w:rPr>
                <w:spacing w:val="-18"/>
                <w:sz w:val="28"/>
              </w:rPr>
              <w:t> </w:t>
            </w:r>
            <w:r>
              <w:rPr>
                <w:sz w:val="28"/>
              </w:rPr>
              <w:t>các</w:t>
            </w:r>
            <w:r>
              <w:rPr>
                <w:spacing w:val="-17"/>
                <w:sz w:val="28"/>
              </w:rPr>
              <w:t> </w:t>
            </w:r>
            <w:r>
              <w:rPr>
                <w:sz w:val="28"/>
              </w:rPr>
              <w:t>ký</w:t>
            </w:r>
            <w:r>
              <w:rPr>
                <w:spacing w:val="-18"/>
                <w:sz w:val="28"/>
              </w:rPr>
              <w:t> </w:t>
            </w:r>
            <w:r>
              <w:rPr>
                <w:sz w:val="28"/>
              </w:rPr>
              <w:t>tự</w:t>
            </w:r>
            <w:r>
              <w:rPr>
                <w:spacing w:val="-17"/>
                <w:sz w:val="28"/>
              </w:rPr>
              <w:t> </w:t>
            </w:r>
            <w:r>
              <w:rPr>
                <w:sz w:val="28"/>
              </w:rPr>
              <w:t>được viết hoa</w:t>
            </w:r>
          </w:p>
          <w:p>
            <w:pPr>
              <w:pStyle w:val="TableParagraph"/>
              <w:spacing w:line="237" w:lineRule="auto" w:before="124"/>
              <w:ind w:left="110" w:right="93"/>
              <w:rPr>
                <w:sz w:val="28"/>
              </w:rPr>
            </w:pPr>
            <w:r>
              <w:rPr>
                <w:sz w:val="28"/>
              </w:rPr>
              <w:t>Ví</w:t>
            </w:r>
            <w:r>
              <w:rPr>
                <w:spacing w:val="-18"/>
                <w:sz w:val="28"/>
              </w:rPr>
              <w:t> </w:t>
            </w:r>
            <w:r>
              <w:rPr>
                <w:sz w:val="28"/>
              </w:rPr>
              <w:t>dụ:</w:t>
            </w:r>
            <w:r>
              <w:rPr>
                <w:spacing w:val="-17"/>
                <w:sz w:val="28"/>
              </w:rPr>
              <w:t> </w:t>
            </w:r>
            <w:r>
              <w:rPr>
                <w:sz w:val="28"/>
              </w:rPr>
              <w:t>uuid-F48B9C89-1032-454C- </w:t>
            </w:r>
            <w:r>
              <w:rPr>
                <w:spacing w:val="-2"/>
                <w:sz w:val="28"/>
              </w:rPr>
              <w:t>A651-10BC9F864BB9</w:t>
            </w:r>
          </w:p>
        </w:tc>
      </w:tr>
      <w:tr>
        <w:trPr>
          <w:trHeight w:val="2656" w:hRule="atLeast"/>
        </w:trPr>
        <w:tc>
          <w:tcPr>
            <w:tcW w:w="703" w:type="dxa"/>
          </w:tcPr>
          <w:p>
            <w:pPr>
              <w:pStyle w:val="TableParagraph"/>
              <w:spacing w:before="33"/>
              <w:ind w:right="60"/>
              <w:jc w:val="right"/>
              <w:rPr>
                <w:sz w:val="28"/>
              </w:rPr>
            </w:pPr>
            <w:r>
              <w:rPr>
                <w:spacing w:val="-5"/>
                <w:sz w:val="28"/>
              </w:rPr>
              <w:t>17.</w:t>
            </w:r>
          </w:p>
        </w:tc>
        <w:tc>
          <w:tcPr>
            <w:tcW w:w="1560" w:type="dxa"/>
          </w:tcPr>
          <w:p>
            <w:pPr>
              <w:pStyle w:val="TableParagraph"/>
              <w:spacing w:before="33"/>
              <w:ind w:left="107"/>
              <w:rPr>
                <w:sz w:val="28"/>
              </w:rPr>
            </w:pPr>
            <w:r>
              <w:rPr>
                <w:spacing w:val="-2"/>
                <w:sz w:val="28"/>
              </w:rPr>
              <w:t>&lt;structMap [@LABEL</w:t>
            </w:r>
          </w:p>
          <w:p>
            <w:pPr>
              <w:pStyle w:val="TableParagraph"/>
              <w:spacing w:line="322" w:lineRule="exact" w:before="2"/>
              <w:ind w:left="107"/>
              <w:rPr>
                <w:sz w:val="28"/>
              </w:rPr>
            </w:pPr>
            <w:r>
              <w:rPr>
                <w:spacing w:val="-2"/>
                <w:sz w:val="28"/>
              </w:rPr>
              <w:t>=“CSIP”]&gt;/</w:t>
            </w:r>
          </w:p>
          <w:p>
            <w:pPr>
              <w:pStyle w:val="TableParagraph"/>
              <w:ind w:left="107" w:right="119"/>
              <w:rPr>
                <w:sz w:val="28"/>
              </w:rPr>
            </w:pPr>
            <w:r>
              <w:rPr>
                <w:spacing w:val="-2"/>
                <w:sz w:val="28"/>
              </w:rPr>
              <w:t>&lt;div&gt;&lt;div[ @LABEL=</w:t>
            </w:r>
          </w:p>
          <w:p>
            <w:pPr>
              <w:pStyle w:val="TableParagraph"/>
              <w:ind w:left="107" w:right="174"/>
              <w:jc w:val="both"/>
              <w:rPr>
                <w:sz w:val="28"/>
              </w:rPr>
            </w:pPr>
            <w:r>
              <w:rPr>
                <w:spacing w:val="-2"/>
                <w:sz w:val="28"/>
              </w:rPr>
              <w:t>“Attachme ntFile”]&gt;/&lt; </w:t>
            </w:r>
            <w:r>
              <w:rPr>
                <w:spacing w:val="-4"/>
                <w:sz w:val="28"/>
              </w:rPr>
              <w:t>div&gt;</w:t>
            </w:r>
          </w:p>
        </w:tc>
        <w:tc>
          <w:tcPr>
            <w:tcW w:w="1559" w:type="dxa"/>
          </w:tcPr>
          <w:p>
            <w:pPr>
              <w:pStyle w:val="TableParagraph"/>
              <w:spacing w:before="33"/>
              <w:ind w:left="108"/>
              <w:rPr>
                <w:sz w:val="28"/>
              </w:rPr>
            </w:pPr>
            <w:r>
              <w:rPr>
                <w:spacing w:val="-2"/>
                <w:sz w:val="28"/>
              </w:rPr>
              <w:t>LABEL</w:t>
            </w:r>
          </w:p>
        </w:tc>
        <w:tc>
          <w:tcPr>
            <w:tcW w:w="991" w:type="dxa"/>
          </w:tcPr>
          <w:p>
            <w:pPr>
              <w:pStyle w:val="TableParagraph"/>
              <w:spacing w:line="237" w:lineRule="auto" w:before="36"/>
              <w:ind w:left="109"/>
              <w:rPr>
                <w:sz w:val="28"/>
              </w:rPr>
            </w:pPr>
            <w:r>
              <w:rPr>
                <w:spacing w:val="-4"/>
                <w:sz w:val="28"/>
              </w:rPr>
              <w:t>Bắt buộc</w:t>
            </w:r>
          </w:p>
        </w:tc>
        <w:tc>
          <w:tcPr>
            <w:tcW w:w="4248" w:type="dxa"/>
          </w:tcPr>
          <w:p>
            <w:pPr>
              <w:pStyle w:val="TableParagraph"/>
              <w:spacing w:line="237" w:lineRule="auto" w:before="36"/>
              <w:ind w:left="110" w:right="94"/>
              <w:rPr>
                <w:sz w:val="28"/>
              </w:rPr>
            </w:pPr>
            <w:r>
              <w:rPr>
                <w:sz w:val="28"/>
              </w:rPr>
              <w:t>Là ID của thẻ &lt;file&gt; trỏ đến file tài </w:t>
            </w:r>
            <w:r>
              <w:rPr>
                <w:spacing w:val="-4"/>
                <w:sz w:val="28"/>
              </w:rPr>
              <w:t>liệu</w:t>
            </w:r>
          </w:p>
          <w:p>
            <w:pPr>
              <w:pStyle w:val="TableParagraph"/>
              <w:tabs>
                <w:tab w:pos="651" w:val="left" w:leader="none"/>
                <w:tab w:pos="1271" w:val="left" w:leader="none"/>
              </w:tabs>
              <w:spacing w:before="44"/>
              <w:ind w:left="110" w:right="90"/>
              <w:rPr>
                <w:sz w:val="28"/>
              </w:rPr>
            </w:pPr>
            <w:r>
              <w:rPr>
                <w:spacing w:val="-6"/>
                <w:sz w:val="28"/>
              </w:rPr>
              <w:t>Ví</w:t>
            </w:r>
            <w:r>
              <w:rPr>
                <w:sz w:val="28"/>
              </w:rPr>
              <w:tab/>
            </w:r>
            <w:r>
              <w:rPr>
                <w:spacing w:val="-4"/>
                <w:sz w:val="28"/>
              </w:rPr>
              <w:t>dụ:</w:t>
            </w:r>
            <w:r>
              <w:rPr>
                <w:sz w:val="28"/>
              </w:rPr>
              <w:tab/>
            </w:r>
            <w:r>
              <w:rPr>
                <w:spacing w:val="-2"/>
                <w:sz w:val="28"/>
              </w:rPr>
              <w:t>LABEL="ID-344BC560- 35DE-4C5A-A9A6- CD9AFBBE547C"</w:t>
            </w:r>
          </w:p>
        </w:tc>
      </w:tr>
      <w:tr>
        <w:trPr>
          <w:trHeight w:val="2657" w:hRule="atLeast"/>
        </w:trPr>
        <w:tc>
          <w:tcPr>
            <w:tcW w:w="703" w:type="dxa"/>
          </w:tcPr>
          <w:p>
            <w:pPr>
              <w:pStyle w:val="TableParagraph"/>
              <w:spacing w:before="31"/>
              <w:ind w:right="60"/>
              <w:jc w:val="right"/>
              <w:rPr>
                <w:sz w:val="28"/>
              </w:rPr>
            </w:pPr>
            <w:r>
              <w:rPr>
                <w:spacing w:val="-5"/>
                <w:sz w:val="28"/>
              </w:rPr>
              <w:t>18.</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7" w:lineRule="exact"/>
              <w:ind w:left="107"/>
              <w:rPr>
                <w:sz w:val="28"/>
              </w:rPr>
            </w:pPr>
            <w:r>
              <w:rPr>
                <w:spacing w:val="-2"/>
                <w:sz w:val="28"/>
              </w:rPr>
              <w:t>=“CSIP”]&gt;/</w:t>
            </w:r>
          </w:p>
          <w:p>
            <w:pPr>
              <w:pStyle w:val="TableParagraph"/>
              <w:spacing w:before="3"/>
              <w:ind w:left="107" w:right="119"/>
              <w:rPr>
                <w:sz w:val="28"/>
              </w:rPr>
            </w:pPr>
            <w:r>
              <w:rPr>
                <w:spacing w:val="-2"/>
                <w:sz w:val="28"/>
              </w:rPr>
              <w:t>&lt;div&gt;&lt;div[ @LABEL=</w:t>
            </w:r>
          </w:p>
          <w:p>
            <w:pPr>
              <w:pStyle w:val="TableParagraph"/>
              <w:ind w:left="107" w:right="126"/>
              <w:jc w:val="both"/>
              <w:rPr>
                <w:sz w:val="28"/>
              </w:rPr>
            </w:pPr>
            <w:r>
              <w:rPr>
                <w:spacing w:val="-2"/>
                <w:sz w:val="28"/>
              </w:rPr>
              <w:t>“Attachme ntFile”]&gt;/&lt; div&gt;/&lt;fptr&gt;</w:t>
            </w:r>
          </w:p>
        </w:tc>
        <w:tc>
          <w:tcPr>
            <w:tcW w:w="1559" w:type="dxa"/>
          </w:tcPr>
          <w:p>
            <w:pPr>
              <w:pStyle w:val="TableParagraph"/>
              <w:spacing w:before="31"/>
              <w:ind w:left="108"/>
              <w:rPr>
                <w:sz w:val="28"/>
              </w:rPr>
            </w:pPr>
            <w:r>
              <w:rPr>
                <w:spacing w:val="-2"/>
                <w:sz w:val="28"/>
              </w:rPr>
              <w:t>FILEID</w:t>
            </w:r>
          </w:p>
        </w:tc>
        <w:tc>
          <w:tcPr>
            <w:tcW w:w="991" w:type="dxa"/>
          </w:tcPr>
          <w:p>
            <w:pPr>
              <w:pStyle w:val="TableParagraph"/>
              <w:spacing w:before="31"/>
              <w:ind w:left="109"/>
              <w:rPr>
                <w:sz w:val="28"/>
              </w:rPr>
            </w:pPr>
            <w:r>
              <w:rPr>
                <w:spacing w:val="-4"/>
                <w:sz w:val="28"/>
              </w:rPr>
              <w:t>Bắt buộc</w:t>
            </w:r>
          </w:p>
        </w:tc>
        <w:tc>
          <w:tcPr>
            <w:tcW w:w="4248" w:type="dxa"/>
          </w:tcPr>
          <w:p>
            <w:pPr>
              <w:pStyle w:val="TableParagraph"/>
              <w:spacing w:before="31"/>
              <w:ind w:left="110" w:right="94"/>
              <w:rPr>
                <w:sz w:val="28"/>
              </w:rPr>
            </w:pPr>
            <w:r>
              <w:rPr>
                <w:sz w:val="28"/>
              </w:rPr>
              <w:t>Là ID của thẻ &lt;file&gt; trỏ đến file tài liệu đính kèm</w:t>
            </w:r>
          </w:p>
          <w:p>
            <w:pPr>
              <w:pStyle w:val="TableParagraph"/>
              <w:tabs>
                <w:tab w:pos="627" w:val="left" w:leader="none"/>
                <w:tab w:pos="1225" w:val="left" w:leader="none"/>
              </w:tabs>
              <w:spacing w:before="43"/>
              <w:ind w:left="110" w:right="93"/>
              <w:rPr>
                <w:sz w:val="28"/>
              </w:rPr>
            </w:pPr>
            <w:r>
              <w:rPr>
                <w:spacing w:val="-6"/>
                <w:sz w:val="28"/>
              </w:rPr>
              <w:t>Ví</w:t>
            </w:r>
            <w:r>
              <w:rPr>
                <w:sz w:val="28"/>
              </w:rPr>
              <w:tab/>
            </w:r>
            <w:r>
              <w:rPr>
                <w:spacing w:val="-4"/>
                <w:sz w:val="28"/>
              </w:rPr>
              <w:t>dụ:</w:t>
            </w:r>
            <w:r>
              <w:rPr>
                <w:sz w:val="28"/>
              </w:rPr>
              <w:tab/>
            </w:r>
            <w:r>
              <w:rPr>
                <w:spacing w:val="-2"/>
                <w:sz w:val="28"/>
              </w:rPr>
              <w:t>FILEID="ID-C3F433ED- 449F-4555-9E2D-</w:t>
            </w:r>
          </w:p>
          <w:p>
            <w:pPr>
              <w:pStyle w:val="TableParagraph"/>
              <w:spacing w:line="319" w:lineRule="exact"/>
              <w:ind w:left="110"/>
              <w:rPr>
                <w:sz w:val="28"/>
              </w:rPr>
            </w:pPr>
            <w:r>
              <w:rPr>
                <w:spacing w:val="-2"/>
                <w:sz w:val="28"/>
              </w:rPr>
              <w:t>4FD8CD5F8A69"</w:t>
            </w:r>
          </w:p>
        </w:tc>
      </w:tr>
      <w:tr>
        <w:trPr>
          <w:trHeight w:val="2976" w:hRule="atLeast"/>
        </w:trPr>
        <w:tc>
          <w:tcPr>
            <w:tcW w:w="703" w:type="dxa"/>
          </w:tcPr>
          <w:p>
            <w:pPr>
              <w:pStyle w:val="TableParagraph"/>
              <w:spacing w:before="31"/>
              <w:ind w:right="60"/>
              <w:jc w:val="right"/>
              <w:rPr>
                <w:sz w:val="28"/>
              </w:rPr>
            </w:pPr>
            <w:r>
              <w:rPr>
                <w:spacing w:val="-5"/>
                <w:sz w:val="28"/>
              </w:rPr>
              <w:t>19.</w:t>
            </w:r>
          </w:p>
        </w:tc>
        <w:tc>
          <w:tcPr>
            <w:tcW w:w="1560" w:type="dxa"/>
          </w:tcPr>
          <w:p>
            <w:pPr>
              <w:pStyle w:val="TableParagraph"/>
              <w:spacing w:before="31"/>
              <w:ind w:left="107"/>
              <w:rPr>
                <w:sz w:val="28"/>
              </w:rPr>
            </w:pPr>
            <w:r>
              <w:rPr>
                <w:sz w:val="28"/>
              </w:rPr>
              <w:t>Ví</w:t>
            </w:r>
            <w:r>
              <w:rPr>
                <w:spacing w:val="-1"/>
                <w:sz w:val="28"/>
              </w:rPr>
              <w:t> </w:t>
            </w:r>
            <w:r>
              <w:rPr>
                <w:spacing w:val="-5"/>
                <w:sz w:val="28"/>
              </w:rPr>
              <w:t>dụ</w:t>
            </w:r>
          </w:p>
        </w:tc>
        <w:tc>
          <w:tcPr>
            <w:tcW w:w="6798" w:type="dxa"/>
            <w:gridSpan w:val="3"/>
          </w:tcPr>
          <w:p>
            <w:pPr>
              <w:pStyle w:val="TableParagraph"/>
              <w:spacing w:before="45"/>
              <w:ind w:left="108" w:right="95" w:firstLine="720"/>
              <w:jc w:val="both"/>
              <w:rPr>
                <w:rFonts w:ascii="Courier New"/>
                <w:sz w:val="28"/>
              </w:rPr>
            </w:pPr>
            <w:r>
              <w:rPr>
                <w:rFonts w:ascii="Courier New"/>
                <w:sz w:val="28"/>
              </w:rPr>
              <w:t>&lt;structMap ID="uuid-D66380E1-8B6D- 4AFB-9B97-CA15BC7C0205"</w:t>
            </w:r>
            <w:r>
              <w:rPr>
                <w:rFonts w:ascii="Courier New"/>
                <w:spacing w:val="-9"/>
                <w:sz w:val="28"/>
              </w:rPr>
              <w:t> </w:t>
            </w:r>
            <w:r>
              <w:rPr>
                <w:rFonts w:ascii="Courier New"/>
                <w:sz w:val="28"/>
              </w:rPr>
              <w:t>TYPE="PHYSICAL" </w:t>
            </w:r>
            <w:r>
              <w:rPr>
                <w:rFonts w:ascii="Courier New"/>
                <w:spacing w:val="-2"/>
                <w:sz w:val="28"/>
              </w:rPr>
              <w:t>LABEL="CSIP"&gt;</w:t>
            </w:r>
          </w:p>
          <w:p>
            <w:pPr>
              <w:pStyle w:val="TableParagraph"/>
              <w:tabs>
                <w:tab w:pos="2825" w:val="left" w:leader="none"/>
              </w:tabs>
              <w:spacing w:before="42"/>
              <w:ind w:left="108" w:right="95" w:firstLine="1344"/>
              <w:rPr>
                <w:rFonts w:ascii="Courier New"/>
                <w:sz w:val="28"/>
              </w:rPr>
            </w:pPr>
            <w:r>
              <w:rPr>
                <w:rFonts w:ascii="Courier New"/>
                <w:spacing w:val="-4"/>
                <w:sz w:val="28"/>
              </w:rPr>
              <w:t>&lt;div</w:t>
            </w:r>
            <w:r>
              <w:rPr>
                <w:rFonts w:ascii="Courier New"/>
                <w:sz w:val="28"/>
              </w:rPr>
              <w:tab/>
            </w:r>
            <w:r>
              <w:rPr>
                <w:rFonts w:ascii="Courier New"/>
                <w:spacing w:val="-2"/>
                <w:sz w:val="28"/>
              </w:rPr>
              <w:t>ID="uuid-4D193C8D-6802- 4C91-8EB7-74748FB4B41F" </w:t>
            </w:r>
            <w:r>
              <w:rPr>
                <w:rFonts w:ascii="Courier New"/>
                <w:sz w:val="28"/>
              </w:rPr>
              <w:t>TYPE="NORMALIZED"</w:t>
            </w:r>
            <w:r>
              <w:rPr>
                <w:rFonts w:ascii="Courier New"/>
                <w:spacing w:val="-9"/>
                <w:sz w:val="28"/>
              </w:rPr>
              <w:t> </w:t>
            </w:r>
            <w:r>
              <w:rPr>
                <w:rFonts w:ascii="Courier New"/>
                <w:sz w:val="28"/>
              </w:rPr>
              <w:t>LABEL="uuid-60552F0B- </w:t>
            </w:r>
            <w:r>
              <w:rPr>
                <w:rFonts w:ascii="Courier New"/>
                <w:spacing w:val="-2"/>
                <w:sz w:val="28"/>
              </w:rPr>
              <w:t>B9FD-4743-9FEC-05BA6D1AD3A8"&gt;</w:t>
            </w:r>
          </w:p>
          <w:p>
            <w:pPr>
              <w:pStyle w:val="TableParagraph"/>
              <w:tabs>
                <w:tab w:pos="3665" w:val="left" w:leader="none"/>
              </w:tabs>
              <w:spacing w:line="316" w:lineRule="exact" w:before="16"/>
              <w:ind w:left="108" w:right="95" w:firstLine="2016"/>
              <w:rPr>
                <w:rFonts w:ascii="Courier New"/>
                <w:sz w:val="28"/>
              </w:rPr>
            </w:pPr>
            <w:r>
              <w:rPr>
                <w:rFonts w:ascii="Courier New"/>
                <w:spacing w:val="-4"/>
                <w:sz w:val="28"/>
              </w:rPr>
              <w:t>&lt;div</w:t>
            </w:r>
            <w:r>
              <w:rPr>
                <w:rFonts w:ascii="Courier New"/>
                <w:sz w:val="28"/>
              </w:rPr>
              <w:tab/>
            </w:r>
            <w:r>
              <w:rPr>
                <w:rFonts w:ascii="Courier New"/>
                <w:spacing w:val="-2"/>
                <w:sz w:val="28"/>
              </w:rPr>
              <w:t>ID="uuid-9AC746F1- 1FE8-44E9-BFD3-EE9E5CA9A22B"</w:t>
            </w:r>
          </w:p>
        </w:tc>
      </w:tr>
    </w:tbl>
    <w:p>
      <w:pPr>
        <w:pStyle w:val="TableParagraph"/>
        <w:spacing w:after="0" w:line="316" w:lineRule="exact"/>
        <w:rPr>
          <w:rFonts w:ascii="Courier New"/>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559"/>
        <w:gridCol w:w="991"/>
        <w:gridCol w:w="4248"/>
      </w:tblGrid>
      <w:tr>
        <w:trPr>
          <w:trHeight w:val="724" w:hRule="atLeast"/>
        </w:trPr>
        <w:tc>
          <w:tcPr>
            <w:tcW w:w="703" w:type="dxa"/>
            <w:shd w:val="clear" w:color="auto" w:fill="EDEBE0"/>
          </w:tcPr>
          <w:p>
            <w:pPr>
              <w:pStyle w:val="TableParagraph"/>
              <w:spacing w:before="36"/>
              <w:ind w:left="107"/>
              <w:rPr>
                <w:b/>
                <w:sz w:val="28"/>
              </w:rPr>
            </w:pPr>
            <w:r>
              <w:rPr>
                <w:b/>
                <w:spacing w:val="-5"/>
                <w:sz w:val="28"/>
              </w:rPr>
              <w:t>TT</w:t>
            </w:r>
          </w:p>
        </w:tc>
        <w:tc>
          <w:tcPr>
            <w:tcW w:w="1560" w:type="dxa"/>
            <w:shd w:val="clear" w:color="auto" w:fill="EDEBE0"/>
          </w:tcPr>
          <w:p>
            <w:pPr>
              <w:pStyle w:val="TableParagraph"/>
              <w:spacing w:before="36"/>
              <w:ind w:left="323"/>
              <w:rPr>
                <w:b/>
                <w:sz w:val="28"/>
              </w:rPr>
            </w:pPr>
            <w:r>
              <w:rPr>
                <w:b/>
                <w:sz w:val="28"/>
              </w:rPr>
              <w:t>Tên</w:t>
            </w:r>
            <w:r>
              <w:rPr>
                <w:b/>
                <w:spacing w:val="-2"/>
                <w:sz w:val="28"/>
              </w:rPr>
              <w:t> </w:t>
            </w:r>
            <w:r>
              <w:rPr>
                <w:b/>
                <w:spacing w:val="-5"/>
                <w:sz w:val="28"/>
              </w:rPr>
              <w:t>thẻ</w:t>
            </w:r>
          </w:p>
        </w:tc>
        <w:tc>
          <w:tcPr>
            <w:tcW w:w="1559" w:type="dxa"/>
            <w:shd w:val="clear" w:color="auto" w:fill="EDEBE0"/>
          </w:tcPr>
          <w:p>
            <w:pPr>
              <w:pStyle w:val="TableParagraph"/>
              <w:spacing w:before="36"/>
              <w:ind w:left="122"/>
              <w:rPr>
                <w:b/>
                <w:sz w:val="28"/>
              </w:rPr>
            </w:pPr>
            <w:r>
              <w:rPr>
                <w:b/>
                <w:sz w:val="28"/>
              </w:rPr>
              <w:t>Thuộc</w:t>
            </w:r>
            <w:r>
              <w:rPr>
                <w:b/>
                <w:spacing w:val="-2"/>
                <w:sz w:val="28"/>
              </w:rPr>
              <w:t> </w:t>
            </w:r>
            <w:r>
              <w:rPr>
                <w:b/>
                <w:spacing w:val="-4"/>
                <w:sz w:val="28"/>
              </w:rPr>
              <w:t>tính</w:t>
            </w:r>
          </w:p>
        </w:tc>
        <w:tc>
          <w:tcPr>
            <w:tcW w:w="991" w:type="dxa"/>
            <w:shd w:val="clear" w:color="auto" w:fill="EDEBE0"/>
          </w:tcPr>
          <w:p>
            <w:pPr>
              <w:pStyle w:val="TableParagraph"/>
              <w:spacing w:before="36"/>
              <w:ind w:left="287" w:right="235" w:hanging="32"/>
              <w:rPr>
                <w:b/>
                <w:sz w:val="28"/>
              </w:rPr>
            </w:pPr>
            <w:r>
              <w:rPr>
                <w:b/>
                <w:spacing w:val="-4"/>
                <w:sz w:val="28"/>
              </w:rPr>
              <w:t>Yêu </w:t>
            </w:r>
            <w:r>
              <w:rPr>
                <w:b/>
                <w:spacing w:val="-5"/>
                <w:sz w:val="28"/>
              </w:rPr>
              <w:t>cầu</w:t>
            </w:r>
          </w:p>
        </w:tc>
        <w:tc>
          <w:tcPr>
            <w:tcW w:w="4248" w:type="dxa"/>
            <w:shd w:val="clear" w:color="auto" w:fill="EDEBE0"/>
          </w:tcPr>
          <w:p>
            <w:pPr>
              <w:pStyle w:val="TableParagraph"/>
              <w:spacing w:before="36"/>
              <w:ind w:left="13"/>
              <w:jc w:val="center"/>
              <w:rPr>
                <w:b/>
                <w:sz w:val="28"/>
              </w:rPr>
            </w:pPr>
            <w:r>
              <w:rPr>
                <w:b/>
                <w:sz w:val="28"/>
              </w:rPr>
              <w:t>Mô</w:t>
            </w:r>
            <w:r>
              <w:rPr>
                <w:b/>
                <w:spacing w:val="-1"/>
                <w:sz w:val="28"/>
              </w:rPr>
              <w:t> </w:t>
            </w:r>
            <w:r>
              <w:rPr>
                <w:b/>
                <w:spacing w:val="-5"/>
                <w:sz w:val="28"/>
              </w:rPr>
              <w:t>tả</w:t>
            </w:r>
          </w:p>
        </w:tc>
      </w:tr>
      <w:tr>
        <w:trPr>
          <w:trHeight w:val="13288" w:hRule="atLeast"/>
        </w:trPr>
        <w:tc>
          <w:tcPr>
            <w:tcW w:w="703" w:type="dxa"/>
          </w:tcPr>
          <w:p>
            <w:pPr>
              <w:pStyle w:val="TableParagraph"/>
              <w:rPr>
                <w:sz w:val="28"/>
              </w:rPr>
            </w:pPr>
          </w:p>
        </w:tc>
        <w:tc>
          <w:tcPr>
            <w:tcW w:w="1560" w:type="dxa"/>
          </w:tcPr>
          <w:p>
            <w:pPr>
              <w:pStyle w:val="TableParagraph"/>
              <w:rPr>
                <w:sz w:val="28"/>
              </w:rPr>
            </w:pPr>
          </w:p>
        </w:tc>
        <w:tc>
          <w:tcPr>
            <w:tcW w:w="6798" w:type="dxa"/>
            <w:gridSpan w:val="3"/>
          </w:tcPr>
          <w:p>
            <w:pPr>
              <w:pStyle w:val="TableParagraph"/>
              <w:spacing w:before="4"/>
              <w:ind w:left="108"/>
              <w:rPr>
                <w:rFonts w:ascii="Courier New"/>
                <w:sz w:val="28"/>
              </w:rPr>
            </w:pPr>
            <w:r>
              <w:rPr>
                <w:rFonts w:ascii="Courier New"/>
                <w:spacing w:val="-2"/>
                <w:sz w:val="28"/>
              </w:rPr>
              <w:t>LABEL="MetadataLink"&gt;</w:t>
            </w:r>
          </w:p>
          <w:p>
            <w:pPr>
              <w:pStyle w:val="TableParagraph"/>
              <w:tabs>
                <w:tab w:pos="3161" w:val="left" w:leader="none"/>
              </w:tabs>
              <w:spacing w:before="43"/>
              <w:ind w:left="108" w:right="95" w:firstLine="2688"/>
              <w:rPr>
                <w:rFonts w:ascii="Courier New"/>
                <w:sz w:val="28"/>
              </w:rPr>
            </w:pPr>
            <w:r>
              <w:rPr>
                <w:rFonts w:ascii="Courier New"/>
                <w:sz w:val="28"/>
              </w:rPr>
              <w:t>&lt;div</w:t>
            </w:r>
            <w:r>
              <w:rPr>
                <w:rFonts w:ascii="Courier New"/>
                <w:spacing w:val="-8"/>
                <w:sz w:val="28"/>
              </w:rPr>
              <w:t> </w:t>
            </w:r>
            <w:r>
              <w:rPr>
                <w:rFonts w:ascii="Courier New"/>
                <w:sz w:val="28"/>
              </w:rPr>
              <w:t>ID="uuid-71B5AEDB- </w:t>
            </w:r>
            <w:r>
              <w:rPr>
                <w:rFonts w:ascii="Courier New"/>
                <w:spacing w:val="-2"/>
                <w:sz w:val="28"/>
              </w:rPr>
              <w:t>2D5A-4062-8352-2FC8F1FCF090" DMDID="uuid-941AE170-7A65-429F-8AC5- 21D01EE0CEF4"</w:t>
            </w:r>
            <w:r>
              <w:rPr>
                <w:rFonts w:ascii="Courier New"/>
                <w:sz w:val="28"/>
              </w:rPr>
              <w:tab/>
            </w:r>
            <w:r>
              <w:rPr>
                <w:rFonts w:ascii="Courier New"/>
                <w:spacing w:val="-2"/>
                <w:sz w:val="28"/>
              </w:rPr>
              <w:t>ADMID="uuid-70127CD6-</w:t>
            </w:r>
          </w:p>
          <w:p>
            <w:pPr>
              <w:pStyle w:val="TableParagraph"/>
              <w:spacing w:line="314" w:lineRule="exact"/>
              <w:ind w:left="108"/>
              <w:rPr>
                <w:rFonts w:ascii="Courier New"/>
                <w:sz w:val="28"/>
              </w:rPr>
            </w:pPr>
            <w:r>
              <w:rPr>
                <w:rFonts w:ascii="Courier New"/>
                <w:spacing w:val="-2"/>
                <w:sz w:val="28"/>
              </w:rPr>
              <w:t>5753-4C33-BB8D-356D522F21C8"</w:t>
            </w:r>
          </w:p>
          <w:p>
            <w:pPr>
              <w:pStyle w:val="TableParagraph"/>
              <w:spacing w:line="316" w:lineRule="exact"/>
              <w:ind w:left="108"/>
              <w:rPr>
                <w:rFonts w:ascii="Courier New"/>
                <w:sz w:val="28"/>
              </w:rPr>
            </w:pPr>
            <w:r>
              <w:rPr>
                <w:rFonts w:ascii="Courier New"/>
                <w:spacing w:val="-2"/>
                <w:sz w:val="28"/>
              </w:rPr>
              <w:t>LABEL="MetadataLink/Holey"&gt;</w:t>
            </w:r>
          </w:p>
          <w:p>
            <w:pPr>
              <w:pStyle w:val="TableParagraph"/>
              <w:tabs>
                <w:tab w:pos="4841" w:val="left" w:leader="none"/>
              </w:tabs>
              <w:spacing w:line="237" w:lineRule="auto" w:before="45"/>
              <w:ind w:left="108" w:right="95" w:firstLine="3360"/>
              <w:rPr>
                <w:rFonts w:ascii="Courier New"/>
                <w:sz w:val="28"/>
              </w:rPr>
            </w:pPr>
            <w:r>
              <w:rPr>
                <w:rFonts w:ascii="Courier New"/>
                <w:spacing w:val="-2"/>
                <w:sz w:val="28"/>
              </w:rPr>
              <w:t>&lt;fptr</w:t>
            </w:r>
            <w:r>
              <w:rPr>
                <w:rFonts w:ascii="Courier New"/>
                <w:sz w:val="28"/>
              </w:rPr>
              <w:tab/>
            </w:r>
            <w:r>
              <w:rPr>
                <w:rFonts w:ascii="Courier New"/>
                <w:spacing w:val="-2"/>
                <w:sz w:val="28"/>
              </w:rPr>
              <w:t>FILEID="ID- 61542115-F702-4842-A0E7-023315317AB8"/&gt;</w:t>
            </w:r>
          </w:p>
          <w:p>
            <w:pPr>
              <w:pStyle w:val="TableParagraph"/>
              <w:spacing w:before="42"/>
              <w:ind w:left="2796"/>
              <w:rPr>
                <w:rFonts w:ascii="Courier New"/>
                <w:sz w:val="28"/>
              </w:rPr>
            </w:pPr>
            <w:r>
              <w:rPr>
                <w:rFonts w:ascii="Courier New"/>
                <w:spacing w:val="-2"/>
                <w:sz w:val="28"/>
              </w:rPr>
              <w:t>&lt;/div&gt;</w:t>
            </w:r>
          </w:p>
          <w:p>
            <w:pPr>
              <w:pStyle w:val="TableParagraph"/>
              <w:tabs>
                <w:tab w:pos="3161" w:val="left" w:leader="none"/>
              </w:tabs>
              <w:spacing w:before="43"/>
              <w:ind w:left="108" w:right="95" w:firstLine="2688"/>
              <w:rPr>
                <w:rFonts w:ascii="Courier New"/>
                <w:sz w:val="28"/>
              </w:rPr>
            </w:pPr>
            <w:r>
              <w:rPr>
                <w:rFonts w:ascii="Courier New"/>
                <w:sz w:val="28"/>
              </w:rPr>
              <w:t>&lt;div</w:t>
            </w:r>
            <w:r>
              <w:rPr>
                <w:rFonts w:ascii="Courier New"/>
                <w:spacing w:val="-8"/>
                <w:sz w:val="28"/>
              </w:rPr>
              <w:t> </w:t>
            </w:r>
            <w:r>
              <w:rPr>
                <w:rFonts w:ascii="Courier New"/>
                <w:sz w:val="28"/>
              </w:rPr>
              <w:t>ID="uuid-B7CBB46C- </w:t>
            </w:r>
            <w:r>
              <w:rPr>
                <w:rFonts w:ascii="Courier New"/>
                <w:spacing w:val="-2"/>
                <w:sz w:val="28"/>
              </w:rPr>
              <w:t>0EEE-476F-BD78-4CBD0A52D74B" DMDID="uuid-B272EB28-9948-4E04-B53F- 952A8A5D6935"</w:t>
            </w:r>
            <w:r>
              <w:rPr>
                <w:rFonts w:ascii="Courier New"/>
                <w:sz w:val="28"/>
              </w:rPr>
              <w:tab/>
            </w:r>
            <w:r>
              <w:rPr>
                <w:rFonts w:ascii="Courier New"/>
                <w:spacing w:val="-2"/>
                <w:sz w:val="28"/>
              </w:rPr>
              <w:t>ADMID="uuid-70127CD6-</w:t>
            </w:r>
          </w:p>
          <w:p>
            <w:pPr>
              <w:pStyle w:val="TableParagraph"/>
              <w:spacing w:line="316" w:lineRule="exact" w:before="1"/>
              <w:ind w:left="108"/>
              <w:rPr>
                <w:rFonts w:ascii="Courier New"/>
                <w:sz w:val="28"/>
              </w:rPr>
            </w:pPr>
            <w:r>
              <w:rPr>
                <w:rFonts w:ascii="Courier New"/>
                <w:spacing w:val="-2"/>
                <w:sz w:val="28"/>
              </w:rPr>
              <w:t>5753-4C33-BB8D-356D522F21C8"</w:t>
            </w:r>
          </w:p>
          <w:p>
            <w:pPr>
              <w:pStyle w:val="TableParagraph"/>
              <w:spacing w:line="316" w:lineRule="exact"/>
              <w:ind w:left="108"/>
              <w:rPr>
                <w:rFonts w:ascii="Courier New"/>
                <w:sz w:val="28"/>
              </w:rPr>
            </w:pPr>
            <w:r>
              <w:rPr>
                <w:rFonts w:ascii="Courier New"/>
                <w:spacing w:val="-2"/>
                <w:sz w:val="28"/>
              </w:rPr>
              <w:t>LABEL="MetadataLink/Holey"&gt;</w:t>
            </w:r>
          </w:p>
          <w:p>
            <w:pPr>
              <w:pStyle w:val="TableParagraph"/>
              <w:tabs>
                <w:tab w:pos="4841" w:val="left" w:leader="none"/>
              </w:tabs>
              <w:spacing w:line="237" w:lineRule="auto" w:before="45"/>
              <w:ind w:left="108" w:right="95" w:firstLine="3360"/>
              <w:rPr>
                <w:rFonts w:ascii="Courier New"/>
                <w:sz w:val="28"/>
              </w:rPr>
            </w:pPr>
            <w:r>
              <w:rPr>
                <w:rFonts w:ascii="Courier New"/>
                <w:spacing w:val="-2"/>
                <w:sz w:val="28"/>
              </w:rPr>
              <w:t>&lt;fptr</w:t>
            </w:r>
            <w:r>
              <w:rPr>
                <w:rFonts w:ascii="Courier New"/>
                <w:sz w:val="28"/>
              </w:rPr>
              <w:tab/>
            </w:r>
            <w:r>
              <w:rPr>
                <w:rFonts w:ascii="Courier New"/>
                <w:spacing w:val="-2"/>
                <w:sz w:val="28"/>
              </w:rPr>
              <w:t>FILEID="ID- 3E171FA2-2E7C-4063-B4E2-359EA17991F6"/&gt;</w:t>
            </w:r>
          </w:p>
          <w:p>
            <w:pPr>
              <w:pStyle w:val="TableParagraph"/>
              <w:spacing w:before="42"/>
              <w:ind w:left="2796"/>
              <w:rPr>
                <w:rFonts w:ascii="Courier New"/>
                <w:sz w:val="28"/>
              </w:rPr>
            </w:pPr>
            <w:r>
              <w:rPr>
                <w:rFonts w:ascii="Courier New"/>
                <w:spacing w:val="-2"/>
                <w:sz w:val="28"/>
              </w:rPr>
              <w:t>&lt;/div&gt;</w:t>
            </w:r>
          </w:p>
          <w:p>
            <w:pPr>
              <w:pStyle w:val="TableParagraph"/>
              <w:tabs>
                <w:tab w:pos="3161" w:val="left" w:leader="none"/>
              </w:tabs>
              <w:spacing w:before="43"/>
              <w:ind w:left="108" w:right="95" w:firstLine="2688"/>
              <w:rPr>
                <w:rFonts w:ascii="Courier New"/>
                <w:sz w:val="28"/>
              </w:rPr>
            </w:pPr>
            <w:r>
              <w:rPr>
                <w:rFonts w:ascii="Courier New"/>
                <w:sz w:val="28"/>
              </w:rPr>
              <w:t>&lt;div</w:t>
            </w:r>
            <w:r>
              <w:rPr>
                <w:rFonts w:ascii="Courier New"/>
                <w:spacing w:val="-8"/>
                <w:sz w:val="28"/>
              </w:rPr>
              <w:t> </w:t>
            </w:r>
            <w:r>
              <w:rPr>
                <w:rFonts w:ascii="Courier New"/>
                <w:sz w:val="28"/>
              </w:rPr>
              <w:t>ID="uuid-4606CCC1- </w:t>
            </w:r>
            <w:r>
              <w:rPr>
                <w:rFonts w:ascii="Courier New"/>
                <w:spacing w:val="-2"/>
                <w:sz w:val="28"/>
              </w:rPr>
              <w:t>1E60-4514-A5DE-0D05ADD8416C" DMDID="uuid-BDF895ED-A23B-4FEE-8C80- ACB8EE74EB9B"</w:t>
            </w:r>
            <w:r>
              <w:rPr>
                <w:rFonts w:ascii="Courier New"/>
                <w:sz w:val="28"/>
              </w:rPr>
              <w:tab/>
            </w:r>
            <w:r>
              <w:rPr>
                <w:rFonts w:ascii="Courier New"/>
                <w:spacing w:val="-2"/>
                <w:sz w:val="28"/>
              </w:rPr>
              <w:t>ADMID="uuid-70127CD6- 5753-4C33-BB8D-356D522F21C8"</w:t>
            </w:r>
          </w:p>
          <w:p>
            <w:pPr>
              <w:pStyle w:val="TableParagraph"/>
              <w:spacing w:line="313" w:lineRule="exact"/>
              <w:ind w:left="108"/>
              <w:rPr>
                <w:rFonts w:ascii="Courier New"/>
                <w:sz w:val="28"/>
              </w:rPr>
            </w:pPr>
            <w:r>
              <w:rPr>
                <w:rFonts w:ascii="Courier New"/>
                <w:spacing w:val="-2"/>
                <w:sz w:val="28"/>
              </w:rPr>
              <w:t>LABEL="MetadataLink/File"&gt;</w:t>
            </w:r>
          </w:p>
          <w:p>
            <w:pPr>
              <w:pStyle w:val="TableParagraph"/>
              <w:tabs>
                <w:tab w:pos="4841" w:val="left" w:leader="none"/>
              </w:tabs>
              <w:spacing w:line="237" w:lineRule="auto" w:before="45"/>
              <w:ind w:left="108" w:right="95" w:firstLine="3360"/>
              <w:rPr>
                <w:rFonts w:ascii="Courier New"/>
                <w:sz w:val="28"/>
              </w:rPr>
            </w:pPr>
            <w:r>
              <w:rPr>
                <w:rFonts w:ascii="Courier New"/>
                <w:spacing w:val="-2"/>
                <w:sz w:val="28"/>
              </w:rPr>
              <w:t>&lt;fptr</w:t>
            </w:r>
            <w:r>
              <w:rPr>
                <w:rFonts w:ascii="Courier New"/>
                <w:sz w:val="28"/>
              </w:rPr>
              <w:tab/>
            </w:r>
            <w:r>
              <w:rPr>
                <w:rFonts w:ascii="Courier New"/>
                <w:spacing w:val="-2"/>
                <w:sz w:val="28"/>
              </w:rPr>
              <w:t>FILEID="ID- D384E0D9-DFE5-430B-B127-0B1737FC6709"/&gt;</w:t>
            </w:r>
          </w:p>
          <w:p>
            <w:pPr>
              <w:pStyle w:val="TableParagraph"/>
              <w:spacing w:before="42"/>
              <w:ind w:left="2796"/>
              <w:rPr>
                <w:rFonts w:ascii="Courier New"/>
                <w:sz w:val="28"/>
              </w:rPr>
            </w:pPr>
            <w:r>
              <w:rPr>
                <w:rFonts w:ascii="Courier New"/>
                <w:spacing w:val="-2"/>
                <w:sz w:val="28"/>
              </w:rPr>
              <w:t>&lt;/div&gt;</w:t>
            </w:r>
          </w:p>
          <w:p>
            <w:pPr>
              <w:pStyle w:val="TableParagraph"/>
              <w:spacing w:before="41"/>
              <w:ind w:left="2124"/>
              <w:rPr>
                <w:rFonts w:ascii="Courier New"/>
                <w:sz w:val="28"/>
              </w:rPr>
            </w:pPr>
            <w:r>
              <w:rPr>
                <w:rFonts w:ascii="Courier New"/>
                <w:spacing w:val="-2"/>
                <w:sz w:val="28"/>
              </w:rPr>
              <w:t>&lt;/div&gt;</w:t>
            </w:r>
          </w:p>
          <w:p>
            <w:pPr>
              <w:pStyle w:val="TableParagraph"/>
              <w:tabs>
                <w:tab w:pos="3665" w:val="left" w:leader="none"/>
              </w:tabs>
              <w:spacing w:before="42"/>
              <w:ind w:left="108" w:right="95" w:firstLine="2016"/>
              <w:rPr>
                <w:rFonts w:ascii="Courier New"/>
                <w:sz w:val="28"/>
              </w:rPr>
            </w:pPr>
            <w:r>
              <w:rPr>
                <w:rFonts w:ascii="Courier New"/>
                <w:spacing w:val="-4"/>
                <w:sz w:val="28"/>
              </w:rPr>
              <w:t>&lt;div</w:t>
            </w:r>
            <w:r>
              <w:rPr>
                <w:rFonts w:ascii="Courier New"/>
                <w:sz w:val="28"/>
              </w:rPr>
              <w:tab/>
            </w:r>
            <w:r>
              <w:rPr>
                <w:rFonts w:ascii="Courier New"/>
                <w:spacing w:val="-2"/>
                <w:sz w:val="28"/>
              </w:rPr>
              <w:t>ID="uuid-F0F1DBA3- 0145-44AB-8BE4-A019C7D349DA"</w:t>
            </w:r>
          </w:p>
          <w:p>
            <w:pPr>
              <w:pStyle w:val="TableParagraph"/>
              <w:spacing w:line="314" w:lineRule="exact"/>
              <w:ind w:left="108"/>
              <w:rPr>
                <w:rFonts w:ascii="Courier New"/>
                <w:sz w:val="28"/>
              </w:rPr>
            </w:pPr>
            <w:r>
              <w:rPr>
                <w:rFonts w:ascii="Courier New"/>
                <w:spacing w:val="-2"/>
                <w:sz w:val="28"/>
              </w:rPr>
              <w:t>LABEL="AttachmentFile"&gt;</w:t>
            </w:r>
          </w:p>
          <w:p>
            <w:pPr>
              <w:pStyle w:val="TableParagraph"/>
              <w:spacing w:before="43"/>
              <w:ind w:left="108" w:right="95" w:firstLine="2688"/>
              <w:rPr>
                <w:rFonts w:ascii="Courier New"/>
                <w:sz w:val="28"/>
              </w:rPr>
            </w:pPr>
            <w:r>
              <w:rPr>
                <w:rFonts w:ascii="Courier New"/>
                <w:sz w:val="28"/>
              </w:rPr>
              <w:t>&lt;div</w:t>
            </w:r>
            <w:r>
              <w:rPr>
                <w:rFonts w:ascii="Courier New"/>
                <w:spacing w:val="-8"/>
                <w:sz w:val="28"/>
              </w:rPr>
              <w:t> </w:t>
            </w:r>
            <w:r>
              <w:rPr>
                <w:rFonts w:ascii="Courier New"/>
                <w:sz w:val="28"/>
              </w:rPr>
              <w:t>ID="uuid-394F500E- 1A35-4F28-B3DE-A14827D17ACE"</w:t>
            </w:r>
            <w:r>
              <w:rPr>
                <w:rFonts w:ascii="Courier New"/>
                <w:spacing w:val="1"/>
                <w:sz w:val="28"/>
              </w:rPr>
              <w:t> </w:t>
            </w:r>
            <w:r>
              <w:rPr>
                <w:rFonts w:ascii="Courier New"/>
                <w:spacing w:val="-2"/>
                <w:sz w:val="28"/>
              </w:rPr>
              <w:t>LABEL="ID-</w:t>
            </w:r>
          </w:p>
          <w:p>
            <w:pPr>
              <w:pStyle w:val="TableParagraph"/>
              <w:spacing w:line="314" w:lineRule="exact"/>
              <w:ind w:left="108"/>
              <w:rPr>
                <w:rFonts w:ascii="Courier New"/>
                <w:sz w:val="28"/>
              </w:rPr>
            </w:pPr>
            <w:r>
              <w:rPr>
                <w:rFonts w:ascii="Courier New"/>
                <w:spacing w:val="-2"/>
                <w:sz w:val="28"/>
              </w:rPr>
              <w:t>61542115-F702-4842-A0E7-023315317AB8"&gt;</w:t>
            </w:r>
          </w:p>
          <w:p>
            <w:pPr>
              <w:pStyle w:val="TableParagraph"/>
              <w:tabs>
                <w:tab w:pos="4841" w:val="left" w:leader="none"/>
              </w:tabs>
              <w:spacing w:line="237" w:lineRule="auto" w:before="45"/>
              <w:ind w:left="108" w:right="95" w:firstLine="3360"/>
              <w:rPr>
                <w:rFonts w:ascii="Courier New"/>
                <w:sz w:val="28"/>
              </w:rPr>
            </w:pPr>
            <w:r>
              <w:rPr>
                <w:rFonts w:ascii="Courier New"/>
                <w:spacing w:val="-2"/>
                <w:sz w:val="28"/>
              </w:rPr>
              <w:t>&lt;fptr</w:t>
            </w:r>
            <w:r>
              <w:rPr>
                <w:rFonts w:ascii="Courier New"/>
                <w:sz w:val="28"/>
              </w:rPr>
              <w:tab/>
            </w:r>
            <w:r>
              <w:rPr>
                <w:rFonts w:ascii="Courier New"/>
                <w:spacing w:val="-2"/>
                <w:sz w:val="28"/>
              </w:rPr>
              <w:t>FILEID="ID- A16DF84A-B692-4AB7-9AA0-A603087BA1BC"/&gt;</w:t>
            </w:r>
          </w:p>
          <w:p>
            <w:pPr>
              <w:pStyle w:val="TableParagraph"/>
              <w:tabs>
                <w:tab w:pos="4841" w:val="left" w:leader="none"/>
              </w:tabs>
              <w:spacing w:line="237" w:lineRule="auto" w:before="47"/>
              <w:ind w:left="108" w:right="95" w:firstLine="3360"/>
              <w:rPr>
                <w:rFonts w:ascii="Courier New"/>
                <w:sz w:val="28"/>
              </w:rPr>
            </w:pPr>
            <w:r>
              <w:rPr>
                <w:rFonts w:ascii="Courier New"/>
                <w:spacing w:val="-2"/>
                <w:sz w:val="28"/>
              </w:rPr>
              <w:t>&lt;fptr</w:t>
            </w:r>
            <w:r>
              <w:rPr>
                <w:rFonts w:ascii="Courier New"/>
                <w:sz w:val="28"/>
              </w:rPr>
              <w:tab/>
            </w:r>
            <w:r>
              <w:rPr>
                <w:rFonts w:ascii="Courier New"/>
                <w:spacing w:val="-2"/>
                <w:sz w:val="28"/>
              </w:rPr>
              <w:t>FILEID="ID- FED73915-13AD-48C3-9578-F4C3E5C3DAF9"/&gt;</w:t>
            </w:r>
          </w:p>
          <w:p>
            <w:pPr>
              <w:pStyle w:val="TableParagraph"/>
              <w:tabs>
                <w:tab w:pos="4841" w:val="left" w:leader="none"/>
              </w:tabs>
              <w:spacing w:line="290" w:lineRule="exact" w:before="44"/>
              <w:ind w:left="3468"/>
              <w:rPr>
                <w:rFonts w:ascii="Courier New"/>
                <w:sz w:val="28"/>
              </w:rPr>
            </w:pPr>
            <w:r>
              <w:rPr>
                <w:rFonts w:ascii="Courier New"/>
                <w:spacing w:val="-2"/>
                <w:sz w:val="28"/>
              </w:rPr>
              <w:t>&lt;fptr</w:t>
            </w:r>
            <w:r>
              <w:rPr>
                <w:rFonts w:ascii="Courier New"/>
                <w:sz w:val="28"/>
              </w:rPr>
              <w:tab/>
            </w:r>
            <w:r>
              <w:rPr>
                <w:rFonts w:ascii="Courier New"/>
                <w:spacing w:val="-2"/>
                <w:sz w:val="28"/>
              </w:rPr>
              <w:t>FILEID="ID-</w:t>
            </w:r>
          </w:p>
        </w:tc>
      </w:tr>
    </w:tbl>
    <w:p>
      <w:pPr>
        <w:pStyle w:val="TableParagraph"/>
        <w:spacing w:after="0" w:line="290" w:lineRule="exact"/>
        <w:rPr>
          <w:rFonts w:ascii="Courier New"/>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559"/>
        <w:gridCol w:w="991"/>
        <w:gridCol w:w="4248"/>
      </w:tblGrid>
      <w:tr>
        <w:trPr>
          <w:trHeight w:val="724" w:hRule="atLeast"/>
        </w:trPr>
        <w:tc>
          <w:tcPr>
            <w:tcW w:w="703" w:type="dxa"/>
            <w:shd w:val="clear" w:color="auto" w:fill="EDEBE0"/>
          </w:tcPr>
          <w:p>
            <w:pPr>
              <w:pStyle w:val="TableParagraph"/>
              <w:spacing w:before="36"/>
              <w:ind w:left="107"/>
              <w:rPr>
                <w:b/>
                <w:sz w:val="28"/>
              </w:rPr>
            </w:pPr>
            <w:r>
              <w:rPr>
                <w:b/>
                <w:spacing w:val="-5"/>
                <w:sz w:val="28"/>
              </w:rPr>
              <w:t>TT</w:t>
            </w:r>
          </w:p>
        </w:tc>
        <w:tc>
          <w:tcPr>
            <w:tcW w:w="1560" w:type="dxa"/>
            <w:shd w:val="clear" w:color="auto" w:fill="EDEBE0"/>
          </w:tcPr>
          <w:p>
            <w:pPr>
              <w:pStyle w:val="TableParagraph"/>
              <w:spacing w:before="36"/>
              <w:ind w:left="323"/>
              <w:rPr>
                <w:b/>
                <w:sz w:val="28"/>
              </w:rPr>
            </w:pPr>
            <w:r>
              <w:rPr>
                <w:b/>
                <w:sz w:val="28"/>
              </w:rPr>
              <w:t>Tên</w:t>
            </w:r>
            <w:r>
              <w:rPr>
                <w:b/>
                <w:spacing w:val="-2"/>
                <w:sz w:val="28"/>
              </w:rPr>
              <w:t> </w:t>
            </w:r>
            <w:r>
              <w:rPr>
                <w:b/>
                <w:spacing w:val="-5"/>
                <w:sz w:val="28"/>
              </w:rPr>
              <w:t>thẻ</w:t>
            </w:r>
          </w:p>
        </w:tc>
        <w:tc>
          <w:tcPr>
            <w:tcW w:w="1559" w:type="dxa"/>
            <w:shd w:val="clear" w:color="auto" w:fill="EDEBE0"/>
          </w:tcPr>
          <w:p>
            <w:pPr>
              <w:pStyle w:val="TableParagraph"/>
              <w:spacing w:before="36"/>
              <w:ind w:left="122"/>
              <w:rPr>
                <w:b/>
                <w:sz w:val="28"/>
              </w:rPr>
            </w:pPr>
            <w:r>
              <w:rPr>
                <w:b/>
                <w:sz w:val="28"/>
              </w:rPr>
              <w:t>Thuộc</w:t>
            </w:r>
            <w:r>
              <w:rPr>
                <w:b/>
                <w:spacing w:val="-2"/>
                <w:sz w:val="28"/>
              </w:rPr>
              <w:t> </w:t>
            </w:r>
            <w:r>
              <w:rPr>
                <w:b/>
                <w:spacing w:val="-4"/>
                <w:sz w:val="28"/>
              </w:rPr>
              <w:t>tính</w:t>
            </w:r>
          </w:p>
        </w:tc>
        <w:tc>
          <w:tcPr>
            <w:tcW w:w="991" w:type="dxa"/>
            <w:shd w:val="clear" w:color="auto" w:fill="EDEBE0"/>
          </w:tcPr>
          <w:p>
            <w:pPr>
              <w:pStyle w:val="TableParagraph"/>
              <w:spacing w:before="36"/>
              <w:ind w:left="287" w:right="235" w:hanging="32"/>
              <w:rPr>
                <w:b/>
                <w:sz w:val="28"/>
              </w:rPr>
            </w:pPr>
            <w:r>
              <w:rPr>
                <w:b/>
                <w:spacing w:val="-4"/>
                <w:sz w:val="28"/>
              </w:rPr>
              <w:t>Yêu </w:t>
            </w:r>
            <w:r>
              <w:rPr>
                <w:b/>
                <w:spacing w:val="-5"/>
                <w:sz w:val="28"/>
              </w:rPr>
              <w:t>cầu</w:t>
            </w:r>
          </w:p>
        </w:tc>
        <w:tc>
          <w:tcPr>
            <w:tcW w:w="4248" w:type="dxa"/>
            <w:shd w:val="clear" w:color="auto" w:fill="EDEBE0"/>
          </w:tcPr>
          <w:p>
            <w:pPr>
              <w:pStyle w:val="TableParagraph"/>
              <w:spacing w:before="36"/>
              <w:ind w:left="13"/>
              <w:jc w:val="center"/>
              <w:rPr>
                <w:b/>
                <w:sz w:val="28"/>
              </w:rPr>
            </w:pPr>
            <w:r>
              <w:rPr>
                <w:b/>
                <w:sz w:val="28"/>
              </w:rPr>
              <w:t>Mô</w:t>
            </w:r>
            <w:r>
              <w:rPr>
                <w:b/>
                <w:spacing w:val="-1"/>
                <w:sz w:val="28"/>
              </w:rPr>
              <w:t> </w:t>
            </w:r>
            <w:r>
              <w:rPr>
                <w:b/>
                <w:spacing w:val="-5"/>
                <w:sz w:val="28"/>
              </w:rPr>
              <w:t>tả</w:t>
            </w:r>
          </w:p>
        </w:tc>
      </w:tr>
      <w:tr>
        <w:trPr>
          <w:trHeight w:val="3808" w:hRule="atLeast"/>
        </w:trPr>
        <w:tc>
          <w:tcPr>
            <w:tcW w:w="703" w:type="dxa"/>
          </w:tcPr>
          <w:p>
            <w:pPr>
              <w:pStyle w:val="TableParagraph"/>
              <w:rPr>
                <w:sz w:val="28"/>
              </w:rPr>
            </w:pPr>
          </w:p>
        </w:tc>
        <w:tc>
          <w:tcPr>
            <w:tcW w:w="1560" w:type="dxa"/>
          </w:tcPr>
          <w:p>
            <w:pPr>
              <w:pStyle w:val="TableParagraph"/>
              <w:rPr>
                <w:sz w:val="28"/>
              </w:rPr>
            </w:pPr>
          </w:p>
        </w:tc>
        <w:tc>
          <w:tcPr>
            <w:tcW w:w="6798" w:type="dxa"/>
            <w:gridSpan w:val="3"/>
          </w:tcPr>
          <w:p>
            <w:pPr>
              <w:pStyle w:val="TableParagraph"/>
              <w:spacing w:before="4"/>
              <w:ind w:left="108"/>
              <w:rPr>
                <w:rFonts w:ascii="Courier New"/>
                <w:sz w:val="28"/>
              </w:rPr>
            </w:pPr>
            <w:r>
              <w:rPr>
                <w:rFonts w:ascii="Courier New"/>
                <w:spacing w:val="-2"/>
                <w:sz w:val="28"/>
              </w:rPr>
              <w:t>DC480BAC-CFD8-47E4-9315-8CFC16C64D3A"/&gt;</w:t>
            </w:r>
          </w:p>
          <w:p>
            <w:pPr>
              <w:pStyle w:val="TableParagraph"/>
              <w:spacing w:before="40"/>
              <w:ind w:left="2796"/>
              <w:rPr>
                <w:rFonts w:ascii="Courier New"/>
                <w:sz w:val="28"/>
              </w:rPr>
            </w:pPr>
            <w:r>
              <w:rPr>
                <w:rFonts w:ascii="Courier New"/>
                <w:spacing w:val="-2"/>
                <w:sz w:val="28"/>
              </w:rPr>
              <w:t>&lt;/div&gt;</w:t>
            </w:r>
          </w:p>
          <w:p>
            <w:pPr>
              <w:pStyle w:val="TableParagraph"/>
              <w:spacing w:before="38"/>
              <w:ind w:left="2124"/>
              <w:rPr>
                <w:rFonts w:ascii="Courier New"/>
                <w:sz w:val="28"/>
              </w:rPr>
            </w:pPr>
            <w:r>
              <w:rPr>
                <w:rFonts w:ascii="Courier New"/>
                <w:spacing w:val="-2"/>
                <w:sz w:val="28"/>
              </w:rPr>
              <w:t>&lt;/div&gt;</w:t>
            </w:r>
          </w:p>
          <w:p>
            <w:pPr>
              <w:pStyle w:val="TableParagraph"/>
              <w:tabs>
                <w:tab w:pos="3665" w:val="left" w:leader="none"/>
              </w:tabs>
              <w:spacing w:before="43"/>
              <w:ind w:left="108" w:right="95" w:firstLine="2016"/>
              <w:rPr>
                <w:rFonts w:ascii="Courier New"/>
                <w:sz w:val="28"/>
              </w:rPr>
            </w:pPr>
            <w:r>
              <w:rPr>
                <w:rFonts w:ascii="Courier New"/>
                <w:spacing w:val="-4"/>
                <w:sz w:val="28"/>
              </w:rPr>
              <w:t>&lt;div</w:t>
            </w:r>
            <w:r>
              <w:rPr>
                <w:rFonts w:ascii="Courier New"/>
                <w:sz w:val="28"/>
              </w:rPr>
              <w:tab/>
            </w:r>
            <w:r>
              <w:rPr>
                <w:rFonts w:ascii="Courier New"/>
                <w:spacing w:val="-2"/>
                <w:sz w:val="28"/>
              </w:rPr>
              <w:t>ID="uuid-A6C4D13C- 1EF5-4604-A3B2-376C79847435" LABEL="Data"&gt;</w:t>
            </w:r>
          </w:p>
          <w:p>
            <w:pPr>
              <w:pStyle w:val="TableParagraph"/>
              <w:tabs>
                <w:tab w:pos="4505" w:val="left" w:leader="none"/>
              </w:tabs>
              <w:spacing w:before="40"/>
              <w:ind w:left="108" w:right="95" w:firstLine="2688"/>
              <w:rPr>
                <w:rFonts w:ascii="Courier New"/>
                <w:sz w:val="28"/>
              </w:rPr>
            </w:pPr>
            <w:r>
              <w:rPr>
                <w:rFonts w:ascii="Courier New"/>
                <w:spacing w:val="-2"/>
                <w:sz w:val="28"/>
              </w:rPr>
              <w:t>&lt;fptr</w:t>
            </w:r>
            <w:r>
              <w:rPr>
                <w:rFonts w:ascii="Courier New"/>
                <w:sz w:val="28"/>
              </w:rPr>
              <w:tab/>
            </w:r>
            <w:r>
              <w:rPr>
                <w:rFonts w:ascii="Courier New"/>
                <w:spacing w:val="-2"/>
                <w:sz w:val="28"/>
              </w:rPr>
              <w:t>FILEID="uuid- F60C9615-18B4-411B-9D91-44DB8A327AA1"/&gt;</w:t>
            </w:r>
          </w:p>
          <w:p>
            <w:pPr>
              <w:pStyle w:val="TableParagraph"/>
              <w:spacing w:before="38"/>
              <w:ind w:left="2124"/>
              <w:rPr>
                <w:rFonts w:ascii="Courier New"/>
                <w:sz w:val="28"/>
              </w:rPr>
            </w:pPr>
            <w:r>
              <w:rPr>
                <w:rFonts w:ascii="Courier New"/>
                <w:spacing w:val="-2"/>
                <w:sz w:val="28"/>
              </w:rPr>
              <w:t>&lt;/div&gt;</w:t>
            </w:r>
          </w:p>
          <w:p>
            <w:pPr>
              <w:pStyle w:val="TableParagraph"/>
              <w:spacing w:before="41"/>
              <w:ind w:left="1452"/>
              <w:rPr>
                <w:rFonts w:ascii="Courier New"/>
                <w:sz w:val="28"/>
              </w:rPr>
            </w:pPr>
            <w:r>
              <w:rPr>
                <w:rFonts w:ascii="Courier New"/>
                <w:spacing w:val="-2"/>
                <w:sz w:val="28"/>
              </w:rPr>
              <w:t>&lt;/div&gt;</w:t>
            </w:r>
          </w:p>
          <w:p>
            <w:pPr>
              <w:pStyle w:val="TableParagraph"/>
              <w:spacing w:before="40"/>
              <w:ind w:left="780"/>
              <w:rPr>
                <w:rFonts w:ascii="Courier New"/>
                <w:sz w:val="28"/>
              </w:rPr>
            </w:pPr>
            <w:r>
              <w:rPr>
                <w:rFonts w:ascii="Courier New"/>
                <w:spacing w:val="-2"/>
                <w:sz w:val="28"/>
              </w:rPr>
              <w:t>&lt;/structMap&gt;</w:t>
            </w:r>
          </w:p>
        </w:tc>
      </w:tr>
    </w:tbl>
    <w:p>
      <w:pPr>
        <w:pStyle w:val="Heading3"/>
        <w:numPr>
          <w:ilvl w:val="1"/>
          <w:numId w:val="109"/>
        </w:numPr>
        <w:tabs>
          <w:tab w:pos="1130" w:val="left" w:leader="none"/>
        </w:tabs>
        <w:spacing w:line="240" w:lineRule="auto" w:before="121" w:after="0"/>
        <w:ind w:left="1130" w:right="0" w:hanging="279"/>
        <w:jc w:val="left"/>
      </w:pPr>
      <w:r>
        <w:rPr/>
        <w:t>Dữ</w:t>
      </w:r>
      <w:r>
        <w:rPr>
          <w:spacing w:val="-2"/>
        </w:rPr>
        <w:t> </w:t>
      </w:r>
      <w:r>
        <w:rPr/>
        <w:t>liệu</w:t>
      </w:r>
      <w:r>
        <w:rPr>
          <w:spacing w:val="-3"/>
        </w:rPr>
        <w:t> </w:t>
      </w:r>
      <w:r>
        <w:rPr/>
        <w:t>đặc tả </w:t>
      </w:r>
      <w:r>
        <w:rPr>
          <w:spacing w:val="-2"/>
        </w:rPr>
        <w:t>AIP_tailieu</w:t>
      </w:r>
    </w:p>
    <w:p>
      <w:pPr>
        <w:pStyle w:val="ListParagraph"/>
        <w:numPr>
          <w:ilvl w:val="0"/>
          <w:numId w:val="122"/>
        </w:numPr>
        <w:tabs>
          <w:tab w:pos="1165" w:val="left" w:leader="none"/>
        </w:tabs>
        <w:spacing w:line="240" w:lineRule="auto" w:before="120" w:after="0"/>
        <w:ind w:left="1165" w:right="0" w:hanging="303"/>
        <w:jc w:val="left"/>
        <w:rPr>
          <w:b/>
          <w:i/>
          <w:sz w:val="28"/>
        </w:rPr>
      </w:pPr>
      <w:r>
        <w:rPr>
          <w:b/>
          <w:i/>
          <w:sz w:val="28"/>
        </w:rPr>
        <w:t>Cấu</w:t>
      </w:r>
      <w:r>
        <w:rPr>
          <w:b/>
          <w:i/>
          <w:spacing w:val="-4"/>
          <w:sz w:val="28"/>
        </w:rPr>
        <w:t> </w:t>
      </w:r>
      <w:r>
        <w:rPr>
          <w:b/>
          <w:i/>
          <w:sz w:val="28"/>
        </w:rPr>
        <w:t>trúc</w:t>
      </w:r>
      <w:r>
        <w:rPr>
          <w:b/>
          <w:i/>
          <w:spacing w:val="-9"/>
          <w:sz w:val="28"/>
        </w:rPr>
        <w:t> </w:t>
      </w:r>
      <w:r>
        <w:rPr>
          <w:b/>
          <w:i/>
          <w:sz w:val="28"/>
        </w:rPr>
        <w:t>metadata</w:t>
      </w:r>
      <w:r>
        <w:rPr>
          <w:b/>
          <w:i/>
          <w:spacing w:val="-4"/>
          <w:sz w:val="28"/>
        </w:rPr>
        <w:t> </w:t>
      </w:r>
      <w:r>
        <w:rPr>
          <w:b/>
          <w:i/>
          <w:spacing w:val="-2"/>
          <w:sz w:val="28"/>
        </w:rPr>
        <w:t>AIP_tailieu</w:t>
      </w:r>
    </w:p>
    <w:p>
      <w:pPr>
        <w:spacing w:before="112"/>
        <w:ind w:left="862" w:right="0" w:firstLine="0"/>
        <w:jc w:val="left"/>
        <w:rPr>
          <w:i/>
          <w:sz w:val="28"/>
        </w:rPr>
      </w:pPr>
      <w:r>
        <w:rPr>
          <w:i/>
          <w:sz w:val="28"/>
        </w:rPr>
        <w:t>-</w:t>
      </w:r>
      <w:r>
        <w:rPr>
          <w:i/>
          <w:spacing w:val="-2"/>
          <w:sz w:val="28"/>
        </w:rPr>
        <w:t> </w:t>
      </w:r>
      <w:r>
        <w:rPr>
          <w:i/>
          <w:sz w:val="28"/>
        </w:rPr>
        <w:t>Cấu</w:t>
      </w:r>
      <w:r>
        <w:rPr>
          <w:i/>
          <w:spacing w:val="-4"/>
          <w:sz w:val="28"/>
        </w:rPr>
        <w:t> </w:t>
      </w:r>
      <w:r>
        <w:rPr>
          <w:i/>
          <w:sz w:val="28"/>
        </w:rPr>
        <w:t>trúc </w:t>
      </w:r>
      <w:r>
        <w:rPr>
          <w:i/>
          <w:spacing w:val="-4"/>
          <w:sz w:val="28"/>
        </w:rPr>
        <w:t>chung</w:t>
      </w:r>
    </w:p>
    <w:p>
      <w:pPr>
        <w:pStyle w:val="BodyText"/>
        <w:spacing w:before="2"/>
        <w:rPr>
          <w:i/>
          <w:sz w:val="9"/>
        </w:rPr>
      </w:pPr>
      <w:r>
        <w:rPr>
          <w:i/>
          <w:sz w:val="9"/>
        </w:rPr>
        <mc:AlternateContent>
          <mc:Choice Requires="wps">
            <w:drawing>
              <wp:anchor distT="0" distB="0" distL="0" distR="0" allowOverlap="1" layoutInCell="1" locked="0" behindDoc="1" simplePos="0" relativeHeight="487606784">
                <wp:simplePos x="0" y="0"/>
                <wp:positionH relativeFrom="page">
                  <wp:posOffset>1083868</wp:posOffset>
                </wp:positionH>
                <wp:positionV relativeFrom="paragraph">
                  <wp:posOffset>85396</wp:posOffset>
                </wp:positionV>
                <wp:extent cx="5755640" cy="2343150"/>
                <wp:effectExtent l="0" t="0" r="0" b="0"/>
                <wp:wrapTopAndBottom/>
                <wp:docPr id="51" name="Textbox 51"/>
                <wp:cNvGraphicFramePr>
                  <a:graphicFrameLocks/>
                </wp:cNvGraphicFramePr>
                <a:graphic>
                  <a:graphicData uri="http://schemas.microsoft.com/office/word/2010/wordprocessingShape">
                    <wps:wsp>
                      <wps:cNvPr id="51" name="Textbox 51"/>
                      <wps:cNvSpPr txBox="1"/>
                      <wps:spPr>
                        <a:xfrm>
                          <a:off x="0" y="0"/>
                          <a:ext cx="5755640" cy="2343150"/>
                        </a:xfrm>
                        <a:prstGeom prst="rect">
                          <a:avLst/>
                        </a:prstGeom>
                        <a:ln w="6095">
                          <a:solidFill>
                            <a:srgbClr val="000000"/>
                          </a:solidFill>
                          <a:prstDash val="solid"/>
                        </a:ln>
                      </wps:spPr>
                      <wps:txbx>
                        <w:txbxContent>
                          <w:p>
                            <w:pPr>
                              <w:pStyle w:val="BodyText"/>
                              <w:spacing w:before="151"/>
                              <w:ind w:left="556"/>
                            </w:pPr>
                            <w:r>
                              <w:rPr/>
                              <w:t>&lt;?xml</w:t>
                            </w:r>
                            <w:r>
                              <w:rPr>
                                <w:spacing w:val="-10"/>
                              </w:rPr>
                              <w:t> </w:t>
                            </w:r>
                            <w:r>
                              <w:rPr/>
                              <w:t>version="1.0"</w:t>
                            </w:r>
                            <w:r>
                              <w:rPr>
                                <w:spacing w:val="-12"/>
                              </w:rPr>
                              <w:t> </w:t>
                            </w:r>
                            <w:r>
                              <w:rPr/>
                              <w:t>encoding="UTF-</w:t>
                            </w:r>
                            <w:r>
                              <w:rPr>
                                <w:spacing w:val="-4"/>
                              </w:rPr>
                              <w:t>8"?&gt;</w:t>
                            </w:r>
                          </w:p>
                          <w:p>
                            <w:pPr>
                              <w:pStyle w:val="BodyText"/>
                              <w:spacing w:before="209"/>
                              <w:ind w:left="556"/>
                            </w:pPr>
                            <w:r>
                              <w:rPr>
                                <w:spacing w:val="-2"/>
                              </w:rPr>
                              <w:t>&lt;simpledc&gt;</w:t>
                            </w:r>
                          </w:p>
                          <w:p>
                            <w:pPr>
                              <w:pStyle w:val="BodyText"/>
                              <w:spacing w:before="208"/>
                              <w:ind w:left="962"/>
                            </w:pPr>
                            <w:r>
                              <w:rPr>
                                <w:spacing w:val="-2"/>
                              </w:rPr>
                              <w:t>&lt;arcFileCode&gt;...&lt;/arcFileCode&gt;</w:t>
                            </w:r>
                          </w:p>
                          <w:p>
                            <w:pPr>
                              <w:pStyle w:val="BodyText"/>
                              <w:spacing w:before="209"/>
                              <w:ind w:left="962"/>
                            </w:pPr>
                            <w:r>
                              <w:rPr>
                                <w:spacing w:val="-2"/>
                              </w:rPr>
                              <w:t>&lt;title&gt;...&lt;/title&gt;</w:t>
                            </w:r>
                          </w:p>
                          <w:p>
                            <w:pPr>
                              <w:pStyle w:val="BodyText"/>
                              <w:spacing w:before="206"/>
                              <w:ind w:left="962"/>
                            </w:pPr>
                            <w:r>
                              <w:rPr>
                                <w:spacing w:val="-2"/>
                              </w:rPr>
                              <w:t>&lt;source&gt;...&lt;/source&gt;</w:t>
                            </w:r>
                          </w:p>
                          <w:p>
                            <w:pPr>
                              <w:pStyle w:val="BodyText"/>
                              <w:spacing w:before="208"/>
                              <w:ind w:left="962"/>
                            </w:pPr>
                            <w:r>
                              <w:rPr>
                                <w:spacing w:val="-2"/>
                              </w:rPr>
                              <w:t>&lt;description&gt;...&lt;/description&gt;</w:t>
                            </w:r>
                          </w:p>
                          <w:p>
                            <w:pPr>
                              <w:pStyle w:val="BodyText"/>
                              <w:spacing w:before="184"/>
                              <w:ind w:left="103"/>
                              <w:rPr>
                                <w:rFonts w:ascii="Courier New"/>
                              </w:rPr>
                            </w:pPr>
                            <w:r>
                              <w:rPr>
                                <w:rFonts w:ascii="Courier New"/>
                                <w:spacing w:val="-2"/>
                              </w:rPr>
                              <w:t>&lt;/simpledc&gt;</w:t>
                            </w:r>
                          </w:p>
                        </w:txbxContent>
                      </wps:txbx>
                      <wps:bodyPr wrap="square" lIns="0" tIns="0" rIns="0" bIns="0" rtlCol="0">
                        <a:noAutofit/>
                      </wps:bodyPr>
                    </wps:wsp>
                  </a:graphicData>
                </a:graphic>
              </wp:anchor>
            </w:drawing>
          </mc:Choice>
          <mc:Fallback>
            <w:pict>
              <v:shape style="position:absolute;margin-left:85.344002pt;margin-top:6.724102pt;width:453.2pt;height:184.5pt;mso-position-horizontal-relative:page;mso-position-vertical-relative:paragraph;z-index:-15709696;mso-wrap-distance-left:0;mso-wrap-distance-right:0" type="#_x0000_t202" id="docshape44" filled="false" stroked="true" strokeweight=".47998pt" strokecolor="#000000">
                <v:textbox inset="0,0,0,0">
                  <w:txbxContent>
                    <w:p>
                      <w:pPr>
                        <w:pStyle w:val="BodyText"/>
                        <w:spacing w:before="151"/>
                        <w:ind w:left="556"/>
                      </w:pPr>
                      <w:r>
                        <w:rPr/>
                        <w:t>&lt;?xml</w:t>
                      </w:r>
                      <w:r>
                        <w:rPr>
                          <w:spacing w:val="-10"/>
                        </w:rPr>
                        <w:t> </w:t>
                      </w:r>
                      <w:r>
                        <w:rPr/>
                        <w:t>version="1.0"</w:t>
                      </w:r>
                      <w:r>
                        <w:rPr>
                          <w:spacing w:val="-12"/>
                        </w:rPr>
                        <w:t> </w:t>
                      </w:r>
                      <w:r>
                        <w:rPr/>
                        <w:t>encoding="UTF-</w:t>
                      </w:r>
                      <w:r>
                        <w:rPr>
                          <w:spacing w:val="-4"/>
                        </w:rPr>
                        <w:t>8"?&gt;</w:t>
                      </w:r>
                    </w:p>
                    <w:p>
                      <w:pPr>
                        <w:pStyle w:val="BodyText"/>
                        <w:spacing w:before="209"/>
                        <w:ind w:left="556"/>
                      </w:pPr>
                      <w:r>
                        <w:rPr>
                          <w:spacing w:val="-2"/>
                        </w:rPr>
                        <w:t>&lt;simpledc&gt;</w:t>
                      </w:r>
                    </w:p>
                    <w:p>
                      <w:pPr>
                        <w:pStyle w:val="BodyText"/>
                        <w:spacing w:before="208"/>
                        <w:ind w:left="962"/>
                      </w:pPr>
                      <w:r>
                        <w:rPr>
                          <w:spacing w:val="-2"/>
                        </w:rPr>
                        <w:t>&lt;arcFileCode&gt;...&lt;/arcFileCode&gt;</w:t>
                      </w:r>
                    </w:p>
                    <w:p>
                      <w:pPr>
                        <w:pStyle w:val="BodyText"/>
                        <w:spacing w:before="209"/>
                        <w:ind w:left="962"/>
                      </w:pPr>
                      <w:r>
                        <w:rPr>
                          <w:spacing w:val="-2"/>
                        </w:rPr>
                        <w:t>&lt;title&gt;...&lt;/title&gt;</w:t>
                      </w:r>
                    </w:p>
                    <w:p>
                      <w:pPr>
                        <w:pStyle w:val="BodyText"/>
                        <w:spacing w:before="206"/>
                        <w:ind w:left="962"/>
                      </w:pPr>
                      <w:r>
                        <w:rPr>
                          <w:spacing w:val="-2"/>
                        </w:rPr>
                        <w:t>&lt;source&gt;...&lt;/source&gt;</w:t>
                      </w:r>
                    </w:p>
                    <w:p>
                      <w:pPr>
                        <w:pStyle w:val="BodyText"/>
                        <w:spacing w:before="208"/>
                        <w:ind w:left="962"/>
                      </w:pPr>
                      <w:r>
                        <w:rPr>
                          <w:spacing w:val="-2"/>
                        </w:rPr>
                        <w:t>&lt;description&gt;...&lt;/description&gt;</w:t>
                      </w:r>
                    </w:p>
                    <w:p>
                      <w:pPr>
                        <w:pStyle w:val="BodyText"/>
                        <w:spacing w:before="184"/>
                        <w:ind w:left="103"/>
                        <w:rPr>
                          <w:rFonts w:ascii="Courier New"/>
                        </w:rPr>
                      </w:pPr>
                      <w:r>
                        <w:rPr>
                          <w:rFonts w:ascii="Courier New"/>
                          <w:spacing w:val="-2"/>
                        </w:rPr>
                        <w:t>&lt;/simpledc&gt;</w:t>
                      </w:r>
                    </w:p>
                  </w:txbxContent>
                </v:textbox>
                <v:stroke dashstyle="solid"/>
                <w10:wrap type="topAndBottom"/>
              </v:shape>
            </w:pict>
          </mc:Fallback>
        </mc:AlternateContent>
      </w:r>
    </w:p>
    <w:p>
      <w:pPr>
        <w:pStyle w:val="ListParagraph"/>
        <w:numPr>
          <w:ilvl w:val="0"/>
          <w:numId w:val="123"/>
        </w:numPr>
        <w:tabs>
          <w:tab w:pos="1024" w:val="left" w:leader="none"/>
        </w:tabs>
        <w:spacing w:line="240" w:lineRule="auto" w:before="117" w:after="0"/>
        <w:ind w:left="1024" w:right="0" w:hanging="162"/>
        <w:jc w:val="left"/>
        <w:rPr>
          <w:i/>
          <w:sz w:val="28"/>
        </w:rPr>
      </w:pPr>
      <w:r>
        <w:rPr>
          <w:i/>
          <w:sz w:val="28"/>
        </w:rPr>
        <w:t>Mô</w:t>
      </w:r>
      <w:r>
        <w:rPr>
          <w:i/>
          <w:spacing w:val="-3"/>
          <w:sz w:val="28"/>
        </w:rPr>
        <w:t> </w:t>
      </w:r>
      <w:r>
        <w:rPr>
          <w:i/>
          <w:sz w:val="28"/>
        </w:rPr>
        <w:t>tả</w:t>
      </w:r>
      <w:r>
        <w:rPr>
          <w:i/>
          <w:spacing w:val="-2"/>
          <w:sz w:val="28"/>
        </w:rPr>
        <w:t> </w:t>
      </w:r>
      <w:r>
        <w:rPr>
          <w:i/>
          <w:sz w:val="28"/>
        </w:rPr>
        <w:t>chi</w:t>
      </w:r>
      <w:r>
        <w:rPr>
          <w:i/>
          <w:spacing w:val="-1"/>
          <w:sz w:val="28"/>
        </w:rPr>
        <w:t> </w:t>
      </w:r>
      <w:r>
        <w:rPr>
          <w:i/>
          <w:spacing w:val="-4"/>
          <w:sz w:val="28"/>
        </w:rPr>
        <w:t>tiết</w:t>
      </w:r>
    </w:p>
    <w:p>
      <w:pPr>
        <w:pStyle w:val="BodyText"/>
        <w:spacing w:after="1"/>
        <w:rPr>
          <w:i/>
          <w:sz w:val="11"/>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7"/>
        <w:gridCol w:w="1455"/>
        <w:gridCol w:w="1135"/>
        <w:gridCol w:w="1133"/>
        <w:gridCol w:w="1135"/>
        <w:gridCol w:w="3651"/>
      </w:tblGrid>
      <w:tr>
        <w:trPr>
          <w:trHeight w:val="1391" w:hRule="atLeast"/>
        </w:trPr>
        <w:tc>
          <w:tcPr>
            <w:tcW w:w="667" w:type="dxa"/>
            <w:shd w:val="clear" w:color="auto" w:fill="E7E6E6"/>
          </w:tcPr>
          <w:p>
            <w:pPr>
              <w:pStyle w:val="TableParagraph"/>
              <w:spacing w:before="156"/>
              <w:ind w:left="107"/>
              <w:rPr>
                <w:b/>
                <w:sz w:val="28"/>
              </w:rPr>
            </w:pPr>
            <w:r>
              <w:rPr>
                <w:b/>
                <w:spacing w:val="-5"/>
                <w:sz w:val="28"/>
              </w:rPr>
              <w:t>TT</w:t>
            </w:r>
          </w:p>
        </w:tc>
        <w:tc>
          <w:tcPr>
            <w:tcW w:w="1455" w:type="dxa"/>
            <w:shd w:val="clear" w:color="auto" w:fill="E7E6E6"/>
          </w:tcPr>
          <w:p>
            <w:pPr>
              <w:pStyle w:val="TableParagraph"/>
              <w:spacing w:line="278" w:lineRule="auto" w:before="156"/>
              <w:ind w:left="105" w:right="495"/>
              <w:rPr>
                <w:b/>
                <w:sz w:val="28"/>
              </w:rPr>
            </w:pPr>
            <w:r>
              <w:rPr>
                <w:b/>
                <w:spacing w:val="-4"/>
                <w:sz w:val="28"/>
              </w:rPr>
              <w:t>Tên </w:t>
            </w:r>
            <w:r>
              <w:rPr>
                <w:b/>
                <w:spacing w:val="-2"/>
                <w:sz w:val="28"/>
              </w:rPr>
              <w:t>trường</w:t>
            </w:r>
          </w:p>
        </w:tc>
        <w:tc>
          <w:tcPr>
            <w:tcW w:w="1135" w:type="dxa"/>
            <w:shd w:val="clear" w:color="auto" w:fill="E7E6E6"/>
          </w:tcPr>
          <w:p>
            <w:pPr>
              <w:pStyle w:val="TableParagraph"/>
              <w:spacing w:line="276" w:lineRule="auto" w:before="156"/>
              <w:ind w:left="107" w:right="416"/>
              <w:rPr>
                <w:b/>
                <w:sz w:val="28"/>
              </w:rPr>
            </w:pPr>
            <w:r>
              <w:rPr>
                <w:b/>
                <w:spacing w:val="-4"/>
                <w:sz w:val="28"/>
              </w:rPr>
              <w:t>Tên </w:t>
            </w:r>
            <w:r>
              <w:rPr>
                <w:b/>
                <w:spacing w:val="-2"/>
                <w:sz w:val="28"/>
              </w:rPr>
              <w:t>tiếng </w:t>
            </w:r>
            <w:r>
              <w:rPr>
                <w:b/>
                <w:spacing w:val="-4"/>
                <w:sz w:val="28"/>
              </w:rPr>
              <w:t>Việt</w:t>
            </w:r>
          </w:p>
        </w:tc>
        <w:tc>
          <w:tcPr>
            <w:tcW w:w="1133" w:type="dxa"/>
            <w:shd w:val="clear" w:color="auto" w:fill="E7E6E6"/>
          </w:tcPr>
          <w:p>
            <w:pPr>
              <w:pStyle w:val="TableParagraph"/>
              <w:spacing w:before="156"/>
              <w:ind w:left="108"/>
              <w:rPr>
                <w:b/>
                <w:sz w:val="28"/>
              </w:rPr>
            </w:pPr>
            <w:r>
              <w:rPr>
                <w:b/>
                <w:spacing w:val="-4"/>
                <w:sz w:val="28"/>
              </w:rPr>
              <w:t>Kiểu</w:t>
            </w:r>
          </w:p>
        </w:tc>
        <w:tc>
          <w:tcPr>
            <w:tcW w:w="1135" w:type="dxa"/>
            <w:shd w:val="clear" w:color="auto" w:fill="E7E6E6"/>
          </w:tcPr>
          <w:p>
            <w:pPr>
              <w:pStyle w:val="TableParagraph"/>
              <w:spacing w:before="156"/>
              <w:ind w:left="108"/>
              <w:rPr>
                <w:b/>
                <w:sz w:val="28"/>
              </w:rPr>
            </w:pPr>
            <w:r>
              <w:rPr>
                <w:b/>
                <w:sz w:val="28"/>
              </w:rPr>
              <w:t>Độ</w:t>
            </w:r>
            <w:r>
              <w:rPr>
                <w:b/>
                <w:spacing w:val="-1"/>
                <w:sz w:val="28"/>
              </w:rPr>
              <w:t> </w:t>
            </w:r>
            <w:r>
              <w:rPr>
                <w:b/>
                <w:spacing w:val="-5"/>
                <w:sz w:val="28"/>
              </w:rPr>
              <w:t>dài</w:t>
            </w:r>
          </w:p>
        </w:tc>
        <w:tc>
          <w:tcPr>
            <w:tcW w:w="3651" w:type="dxa"/>
            <w:shd w:val="clear" w:color="auto" w:fill="E7E6E6"/>
          </w:tcPr>
          <w:p>
            <w:pPr>
              <w:pStyle w:val="TableParagraph"/>
              <w:spacing w:before="156"/>
              <w:ind w:left="106"/>
              <w:rPr>
                <w:b/>
                <w:sz w:val="28"/>
              </w:rPr>
            </w:pPr>
            <w:r>
              <w:rPr>
                <w:b/>
                <w:sz w:val="28"/>
              </w:rPr>
              <w:t>Mô</w:t>
            </w:r>
            <w:r>
              <w:rPr>
                <w:b/>
                <w:spacing w:val="-1"/>
                <w:sz w:val="28"/>
              </w:rPr>
              <w:t> </w:t>
            </w:r>
            <w:r>
              <w:rPr>
                <w:b/>
                <w:spacing w:val="-5"/>
                <w:sz w:val="28"/>
              </w:rPr>
              <w:t>tả</w:t>
            </w:r>
          </w:p>
        </w:tc>
      </w:tr>
      <w:tr>
        <w:trPr>
          <w:trHeight w:val="2450" w:hRule="atLeast"/>
        </w:trPr>
        <w:tc>
          <w:tcPr>
            <w:tcW w:w="667" w:type="dxa"/>
          </w:tcPr>
          <w:p>
            <w:pPr>
              <w:pStyle w:val="TableParagraph"/>
              <w:spacing w:before="112"/>
              <w:ind w:left="107"/>
              <w:rPr>
                <w:sz w:val="28"/>
              </w:rPr>
            </w:pPr>
            <w:r>
              <w:rPr>
                <w:spacing w:val="-5"/>
                <w:sz w:val="28"/>
              </w:rPr>
              <w:t>1.</w:t>
            </w:r>
          </w:p>
        </w:tc>
        <w:tc>
          <w:tcPr>
            <w:tcW w:w="1455" w:type="dxa"/>
          </w:tcPr>
          <w:p>
            <w:pPr>
              <w:pStyle w:val="TableParagraph"/>
              <w:spacing w:line="278" w:lineRule="auto" w:before="151"/>
              <w:ind w:left="105" w:right="145"/>
              <w:rPr>
                <w:sz w:val="28"/>
              </w:rPr>
            </w:pPr>
            <w:r>
              <w:rPr>
                <w:spacing w:val="-2"/>
                <w:sz w:val="28"/>
              </w:rPr>
              <w:t>arcFileCo </w:t>
            </w:r>
            <w:r>
              <w:rPr>
                <w:spacing w:val="-6"/>
                <w:sz w:val="28"/>
              </w:rPr>
              <w:t>de</w:t>
            </w:r>
          </w:p>
        </w:tc>
        <w:tc>
          <w:tcPr>
            <w:tcW w:w="1135" w:type="dxa"/>
          </w:tcPr>
          <w:p>
            <w:pPr>
              <w:pStyle w:val="TableParagraph"/>
              <w:spacing w:line="276" w:lineRule="auto" w:before="151"/>
              <w:ind w:left="107" w:right="212"/>
              <w:jc w:val="both"/>
              <w:rPr>
                <w:sz w:val="28"/>
              </w:rPr>
            </w:pPr>
            <w:r>
              <w:rPr>
                <w:sz w:val="28"/>
              </w:rPr>
              <w:t>Mã</w:t>
            </w:r>
            <w:r>
              <w:rPr>
                <w:spacing w:val="-18"/>
                <w:sz w:val="28"/>
              </w:rPr>
              <w:t> </w:t>
            </w:r>
            <w:r>
              <w:rPr>
                <w:sz w:val="28"/>
              </w:rPr>
              <w:t>gói tin lưu </w:t>
            </w:r>
            <w:r>
              <w:rPr>
                <w:spacing w:val="-4"/>
                <w:sz w:val="28"/>
              </w:rPr>
              <w:t>trữ</w:t>
            </w:r>
          </w:p>
        </w:tc>
        <w:tc>
          <w:tcPr>
            <w:tcW w:w="1133" w:type="dxa"/>
          </w:tcPr>
          <w:p>
            <w:pPr>
              <w:pStyle w:val="TableParagraph"/>
              <w:spacing w:before="151"/>
              <w:ind w:left="108"/>
              <w:rPr>
                <w:sz w:val="28"/>
              </w:rPr>
            </w:pPr>
            <w:r>
              <w:rPr>
                <w:spacing w:val="-2"/>
                <w:sz w:val="28"/>
              </w:rPr>
              <w:t>String</w:t>
            </w:r>
          </w:p>
        </w:tc>
        <w:tc>
          <w:tcPr>
            <w:tcW w:w="1135" w:type="dxa"/>
          </w:tcPr>
          <w:p>
            <w:pPr>
              <w:pStyle w:val="TableParagraph"/>
              <w:spacing w:before="151"/>
              <w:ind w:left="108"/>
              <w:rPr>
                <w:sz w:val="28"/>
              </w:rPr>
            </w:pPr>
            <w:r>
              <w:rPr>
                <w:spacing w:val="-5"/>
                <w:sz w:val="28"/>
              </w:rPr>
              <w:t>100</w:t>
            </w:r>
          </w:p>
        </w:tc>
        <w:tc>
          <w:tcPr>
            <w:tcW w:w="3651" w:type="dxa"/>
          </w:tcPr>
          <w:p>
            <w:pPr>
              <w:pStyle w:val="TableParagraph"/>
              <w:spacing w:line="278" w:lineRule="auto" w:before="151"/>
              <w:ind w:left="106" w:right="225"/>
              <w:rPr>
                <w:sz w:val="28"/>
              </w:rPr>
            </w:pPr>
            <w:r>
              <w:rPr>
                <w:sz w:val="28"/>
              </w:rPr>
              <w:t>Gồm:</w:t>
            </w:r>
            <w:r>
              <w:rPr>
                <w:spacing w:val="-5"/>
                <w:sz w:val="28"/>
              </w:rPr>
              <w:t> </w:t>
            </w:r>
            <w:r>
              <w:rPr>
                <w:sz w:val="28"/>
              </w:rPr>
              <w:t>Mã</w:t>
            </w:r>
            <w:r>
              <w:rPr>
                <w:spacing w:val="-7"/>
                <w:sz w:val="28"/>
              </w:rPr>
              <w:t> </w:t>
            </w:r>
            <w:r>
              <w:rPr>
                <w:sz w:val="28"/>
              </w:rPr>
              <w:t>cơ</w:t>
            </w:r>
            <w:r>
              <w:rPr>
                <w:spacing w:val="-6"/>
                <w:sz w:val="28"/>
              </w:rPr>
              <w:t> </w:t>
            </w:r>
            <w:r>
              <w:rPr>
                <w:sz w:val="28"/>
              </w:rPr>
              <w:t>quan</w:t>
            </w:r>
            <w:r>
              <w:rPr>
                <w:spacing w:val="-5"/>
                <w:sz w:val="28"/>
              </w:rPr>
              <w:t> </w:t>
            </w:r>
            <w:r>
              <w:rPr>
                <w:sz w:val="28"/>
              </w:rPr>
              <w:t>lưu</w:t>
            </w:r>
            <w:r>
              <w:rPr>
                <w:spacing w:val="-5"/>
                <w:sz w:val="28"/>
              </w:rPr>
              <w:t> </w:t>
            </w:r>
            <w:r>
              <w:rPr>
                <w:sz w:val="28"/>
              </w:rPr>
              <w:t>trữ</w:t>
            </w:r>
            <w:r>
              <w:rPr>
                <w:spacing w:val="-8"/>
                <w:sz w:val="28"/>
              </w:rPr>
              <w:t> </w:t>
            </w:r>
            <w:r>
              <w:rPr>
                <w:sz w:val="28"/>
              </w:rPr>
              <w:t>+ Mã gói tin</w:t>
            </w:r>
          </w:p>
          <w:p>
            <w:pPr>
              <w:pStyle w:val="TableParagraph"/>
              <w:spacing w:before="153"/>
              <w:ind w:left="106"/>
              <w:rPr>
                <w:sz w:val="28"/>
              </w:rPr>
            </w:pPr>
            <w:r>
              <w:rPr>
                <w:sz w:val="28"/>
              </w:rPr>
              <w:t>Trong</w:t>
            </w:r>
            <w:r>
              <w:rPr>
                <w:spacing w:val="-2"/>
                <w:sz w:val="28"/>
              </w:rPr>
              <w:t> </w:t>
            </w:r>
            <w:r>
              <w:rPr>
                <w:spacing w:val="-5"/>
                <w:sz w:val="28"/>
              </w:rPr>
              <w:t>đó:</w:t>
            </w:r>
          </w:p>
          <w:p>
            <w:pPr>
              <w:pStyle w:val="TableParagraph"/>
              <w:spacing w:line="278" w:lineRule="auto" w:before="209"/>
              <w:ind w:left="106"/>
              <w:rPr>
                <w:sz w:val="28"/>
              </w:rPr>
            </w:pPr>
            <w:r>
              <w:rPr>
                <w:sz w:val="28"/>
              </w:rPr>
              <w:t>-</w:t>
            </w:r>
            <w:r>
              <w:rPr>
                <w:spacing w:val="-7"/>
                <w:sz w:val="28"/>
              </w:rPr>
              <w:t> </w:t>
            </w:r>
            <w:r>
              <w:rPr>
                <w:sz w:val="28"/>
              </w:rPr>
              <w:t>Mã</w:t>
            </w:r>
            <w:r>
              <w:rPr>
                <w:spacing w:val="-6"/>
                <w:sz w:val="28"/>
              </w:rPr>
              <w:t> </w:t>
            </w:r>
            <w:r>
              <w:rPr>
                <w:sz w:val="28"/>
              </w:rPr>
              <w:t>cơ</w:t>
            </w:r>
            <w:r>
              <w:rPr>
                <w:spacing w:val="-6"/>
                <w:sz w:val="28"/>
              </w:rPr>
              <w:t> </w:t>
            </w:r>
            <w:r>
              <w:rPr>
                <w:sz w:val="28"/>
              </w:rPr>
              <w:t>quan</w:t>
            </w:r>
            <w:r>
              <w:rPr>
                <w:spacing w:val="-5"/>
                <w:sz w:val="28"/>
              </w:rPr>
              <w:t> </w:t>
            </w:r>
            <w:r>
              <w:rPr>
                <w:sz w:val="28"/>
              </w:rPr>
              <w:t>lưu</w:t>
            </w:r>
            <w:r>
              <w:rPr>
                <w:spacing w:val="-5"/>
                <w:sz w:val="28"/>
              </w:rPr>
              <w:t> </w:t>
            </w:r>
            <w:r>
              <w:rPr>
                <w:sz w:val="28"/>
              </w:rPr>
              <w:t>trữ:</w:t>
            </w:r>
            <w:r>
              <w:rPr>
                <w:spacing w:val="-7"/>
                <w:sz w:val="28"/>
              </w:rPr>
              <w:t> </w:t>
            </w:r>
            <w:r>
              <w:rPr>
                <w:sz w:val="28"/>
              </w:rPr>
              <w:t>Mã</w:t>
            </w:r>
            <w:r>
              <w:rPr>
                <w:spacing w:val="-7"/>
                <w:sz w:val="28"/>
              </w:rPr>
              <w:t> </w:t>
            </w:r>
            <w:r>
              <w:rPr>
                <w:sz w:val="28"/>
              </w:rPr>
              <w:t>địn</w:t>
            </w:r>
            <w:r>
              <w:rPr>
                <w:sz w:val="28"/>
              </w:rPr>
              <w:t>h danh của cơ quan lưu trữ</w:t>
            </w:r>
          </w:p>
        </w:tc>
      </w:tr>
    </w:tbl>
    <w:p>
      <w:pPr>
        <w:pStyle w:val="TableParagraph"/>
        <w:spacing w:after="0" w:line="278" w:lineRule="auto"/>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7"/>
        <w:gridCol w:w="1455"/>
        <w:gridCol w:w="1135"/>
        <w:gridCol w:w="1133"/>
        <w:gridCol w:w="1135"/>
        <w:gridCol w:w="3651"/>
      </w:tblGrid>
      <w:tr>
        <w:trPr>
          <w:trHeight w:val="1392" w:hRule="atLeast"/>
        </w:trPr>
        <w:tc>
          <w:tcPr>
            <w:tcW w:w="667" w:type="dxa"/>
            <w:shd w:val="clear" w:color="auto" w:fill="E7E6E6"/>
          </w:tcPr>
          <w:p>
            <w:pPr>
              <w:pStyle w:val="TableParagraph"/>
              <w:spacing w:before="156"/>
              <w:ind w:left="107"/>
              <w:rPr>
                <w:b/>
                <w:sz w:val="28"/>
              </w:rPr>
            </w:pPr>
            <w:r>
              <w:rPr>
                <w:b/>
                <w:spacing w:val="-5"/>
                <w:sz w:val="28"/>
              </w:rPr>
              <w:t>TT</w:t>
            </w:r>
          </w:p>
        </w:tc>
        <w:tc>
          <w:tcPr>
            <w:tcW w:w="1455" w:type="dxa"/>
            <w:shd w:val="clear" w:color="auto" w:fill="E7E6E6"/>
          </w:tcPr>
          <w:p>
            <w:pPr>
              <w:pStyle w:val="TableParagraph"/>
              <w:spacing w:line="278" w:lineRule="auto" w:before="156"/>
              <w:ind w:left="105" w:right="495"/>
              <w:rPr>
                <w:b/>
                <w:sz w:val="28"/>
              </w:rPr>
            </w:pPr>
            <w:r>
              <w:rPr>
                <w:b/>
                <w:spacing w:val="-4"/>
                <w:sz w:val="28"/>
              </w:rPr>
              <w:t>Tên </w:t>
            </w:r>
            <w:r>
              <w:rPr>
                <w:b/>
                <w:spacing w:val="-2"/>
                <w:sz w:val="28"/>
              </w:rPr>
              <w:t>trường</w:t>
            </w:r>
          </w:p>
        </w:tc>
        <w:tc>
          <w:tcPr>
            <w:tcW w:w="1135" w:type="dxa"/>
            <w:shd w:val="clear" w:color="auto" w:fill="E7E6E6"/>
          </w:tcPr>
          <w:p>
            <w:pPr>
              <w:pStyle w:val="TableParagraph"/>
              <w:spacing w:line="276" w:lineRule="auto" w:before="156"/>
              <w:ind w:left="107" w:right="416"/>
              <w:rPr>
                <w:b/>
                <w:sz w:val="28"/>
              </w:rPr>
            </w:pPr>
            <w:r>
              <w:rPr>
                <w:b/>
                <w:spacing w:val="-4"/>
                <w:sz w:val="28"/>
              </w:rPr>
              <w:t>Tên </w:t>
            </w:r>
            <w:r>
              <w:rPr>
                <w:b/>
                <w:spacing w:val="-2"/>
                <w:sz w:val="28"/>
              </w:rPr>
              <w:t>tiếng </w:t>
            </w:r>
            <w:r>
              <w:rPr>
                <w:b/>
                <w:spacing w:val="-4"/>
                <w:sz w:val="28"/>
              </w:rPr>
              <w:t>Việt</w:t>
            </w:r>
          </w:p>
        </w:tc>
        <w:tc>
          <w:tcPr>
            <w:tcW w:w="1133" w:type="dxa"/>
            <w:shd w:val="clear" w:color="auto" w:fill="E7E6E6"/>
          </w:tcPr>
          <w:p>
            <w:pPr>
              <w:pStyle w:val="TableParagraph"/>
              <w:spacing w:before="156"/>
              <w:ind w:left="108"/>
              <w:rPr>
                <w:b/>
                <w:sz w:val="28"/>
              </w:rPr>
            </w:pPr>
            <w:r>
              <w:rPr>
                <w:b/>
                <w:spacing w:val="-4"/>
                <w:sz w:val="28"/>
              </w:rPr>
              <w:t>Kiểu</w:t>
            </w:r>
          </w:p>
        </w:tc>
        <w:tc>
          <w:tcPr>
            <w:tcW w:w="1135" w:type="dxa"/>
            <w:shd w:val="clear" w:color="auto" w:fill="E7E6E6"/>
          </w:tcPr>
          <w:p>
            <w:pPr>
              <w:pStyle w:val="TableParagraph"/>
              <w:spacing w:before="156"/>
              <w:ind w:left="108"/>
              <w:rPr>
                <w:b/>
                <w:sz w:val="28"/>
              </w:rPr>
            </w:pPr>
            <w:r>
              <w:rPr>
                <w:b/>
                <w:sz w:val="28"/>
              </w:rPr>
              <w:t>Độ</w:t>
            </w:r>
            <w:r>
              <w:rPr>
                <w:b/>
                <w:spacing w:val="-1"/>
                <w:sz w:val="28"/>
              </w:rPr>
              <w:t> </w:t>
            </w:r>
            <w:r>
              <w:rPr>
                <w:b/>
                <w:spacing w:val="-5"/>
                <w:sz w:val="28"/>
              </w:rPr>
              <w:t>dài</w:t>
            </w:r>
          </w:p>
        </w:tc>
        <w:tc>
          <w:tcPr>
            <w:tcW w:w="3651" w:type="dxa"/>
            <w:shd w:val="clear" w:color="auto" w:fill="E7E6E6"/>
          </w:tcPr>
          <w:p>
            <w:pPr>
              <w:pStyle w:val="TableParagraph"/>
              <w:spacing w:before="156"/>
              <w:ind w:left="106"/>
              <w:rPr>
                <w:b/>
                <w:sz w:val="28"/>
              </w:rPr>
            </w:pPr>
            <w:r>
              <w:rPr>
                <w:b/>
                <w:sz w:val="28"/>
              </w:rPr>
              <w:t>Mô</w:t>
            </w:r>
            <w:r>
              <w:rPr>
                <w:b/>
                <w:spacing w:val="-1"/>
                <w:sz w:val="28"/>
              </w:rPr>
              <w:t> </w:t>
            </w:r>
            <w:r>
              <w:rPr>
                <w:b/>
                <w:spacing w:val="-5"/>
                <w:sz w:val="28"/>
              </w:rPr>
              <w:t>tả</w:t>
            </w:r>
          </w:p>
        </w:tc>
      </w:tr>
      <w:tr>
        <w:trPr>
          <w:trHeight w:val="2011" w:hRule="atLeast"/>
        </w:trPr>
        <w:tc>
          <w:tcPr>
            <w:tcW w:w="667" w:type="dxa"/>
          </w:tcPr>
          <w:p>
            <w:pPr>
              <w:pStyle w:val="TableParagraph"/>
              <w:rPr>
                <w:sz w:val="28"/>
              </w:rPr>
            </w:pPr>
          </w:p>
        </w:tc>
        <w:tc>
          <w:tcPr>
            <w:tcW w:w="1455" w:type="dxa"/>
          </w:tcPr>
          <w:p>
            <w:pPr>
              <w:pStyle w:val="TableParagraph"/>
              <w:rPr>
                <w:sz w:val="28"/>
              </w:rPr>
            </w:pPr>
          </w:p>
        </w:tc>
        <w:tc>
          <w:tcPr>
            <w:tcW w:w="1135" w:type="dxa"/>
          </w:tcPr>
          <w:p>
            <w:pPr>
              <w:pStyle w:val="TableParagraph"/>
              <w:rPr>
                <w:sz w:val="28"/>
              </w:rPr>
            </w:pPr>
          </w:p>
        </w:tc>
        <w:tc>
          <w:tcPr>
            <w:tcW w:w="1133" w:type="dxa"/>
          </w:tcPr>
          <w:p>
            <w:pPr>
              <w:pStyle w:val="TableParagraph"/>
              <w:rPr>
                <w:sz w:val="28"/>
              </w:rPr>
            </w:pPr>
          </w:p>
        </w:tc>
        <w:tc>
          <w:tcPr>
            <w:tcW w:w="1135" w:type="dxa"/>
          </w:tcPr>
          <w:p>
            <w:pPr>
              <w:pStyle w:val="TableParagraph"/>
              <w:rPr>
                <w:sz w:val="28"/>
              </w:rPr>
            </w:pPr>
          </w:p>
        </w:tc>
        <w:tc>
          <w:tcPr>
            <w:tcW w:w="3651" w:type="dxa"/>
          </w:tcPr>
          <w:p>
            <w:pPr>
              <w:pStyle w:val="TableParagraph"/>
              <w:spacing w:line="278" w:lineRule="auto" w:before="31"/>
              <w:ind w:left="106" w:right="217"/>
              <w:jc w:val="both"/>
              <w:rPr>
                <w:sz w:val="28"/>
              </w:rPr>
            </w:pPr>
            <w:r>
              <w:rPr>
                <w:sz w:val="28"/>
              </w:rPr>
              <w:t>- Mã gói tin: Mã định danh của</w:t>
            </w:r>
            <w:r>
              <w:rPr>
                <w:spacing w:val="-1"/>
                <w:sz w:val="28"/>
              </w:rPr>
              <w:t> </w:t>
            </w:r>
            <w:r>
              <w:rPr>
                <w:sz w:val="28"/>
              </w:rPr>
              <w:t>cơ</w:t>
            </w:r>
            <w:r>
              <w:rPr>
                <w:spacing w:val="-4"/>
                <w:sz w:val="28"/>
              </w:rPr>
              <w:t> </w:t>
            </w:r>
            <w:r>
              <w:rPr>
                <w:sz w:val="28"/>
              </w:rPr>
              <w:t>quan,</w:t>
            </w:r>
            <w:r>
              <w:rPr>
                <w:spacing w:val="-5"/>
                <w:sz w:val="28"/>
              </w:rPr>
              <w:t> </w:t>
            </w:r>
            <w:r>
              <w:rPr>
                <w:sz w:val="28"/>
              </w:rPr>
              <w:t>tổ chức,</w:t>
            </w:r>
            <w:r>
              <w:rPr>
                <w:spacing w:val="-5"/>
                <w:sz w:val="28"/>
              </w:rPr>
              <w:t> </w:t>
            </w:r>
            <w:r>
              <w:rPr>
                <w:sz w:val="28"/>
              </w:rPr>
              <w:t>cá </w:t>
            </w:r>
            <w:r>
              <w:rPr>
                <w:spacing w:val="-4"/>
                <w:sz w:val="28"/>
              </w:rPr>
              <w:t>nhân</w:t>
            </w:r>
          </w:p>
          <w:p>
            <w:pPr>
              <w:pStyle w:val="TableParagraph"/>
              <w:spacing w:line="276" w:lineRule="auto"/>
              <w:ind w:left="106" w:right="135"/>
              <w:jc w:val="both"/>
              <w:rPr>
                <w:sz w:val="28"/>
              </w:rPr>
            </w:pPr>
            <w:r>
              <w:rPr>
                <w:sz w:val="28"/>
              </w:rPr>
              <w:t>+</w:t>
            </w:r>
            <w:r>
              <w:rPr>
                <w:spacing w:val="-5"/>
                <w:sz w:val="28"/>
              </w:rPr>
              <w:t> </w:t>
            </w:r>
            <w:r>
              <w:rPr>
                <w:sz w:val="28"/>
              </w:rPr>
              <w:t>Năm</w:t>
            </w:r>
            <w:r>
              <w:rPr>
                <w:spacing w:val="-10"/>
                <w:sz w:val="28"/>
              </w:rPr>
              <w:t> </w:t>
            </w:r>
            <w:r>
              <w:rPr>
                <w:sz w:val="28"/>
              </w:rPr>
              <w:t>hình</w:t>
            </w:r>
            <w:r>
              <w:rPr>
                <w:spacing w:val="-4"/>
                <w:sz w:val="28"/>
              </w:rPr>
              <w:t> </w:t>
            </w:r>
            <w:r>
              <w:rPr>
                <w:sz w:val="28"/>
              </w:rPr>
              <w:t>thành</w:t>
            </w:r>
            <w:r>
              <w:rPr>
                <w:spacing w:val="-8"/>
                <w:sz w:val="28"/>
              </w:rPr>
              <w:t> </w:t>
            </w:r>
            <w:r>
              <w:rPr>
                <w:sz w:val="28"/>
              </w:rPr>
              <w:t>tài</w:t>
            </w:r>
            <w:r>
              <w:rPr>
                <w:spacing w:val="-7"/>
                <w:sz w:val="28"/>
              </w:rPr>
              <w:t> </w:t>
            </w:r>
            <w:r>
              <w:rPr>
                <w:sz w:val="28"/>
              </w:rPr>
              <w:t>liệu</w:t>
            </w:r>
            <w:r>
              <w:rPr>
                <w:spacing w:val="-4"/>
                <w:sz w:val="28"/>
              </w:rPr>
              <w:t> </w:t>
            </w:r>
            <w:r>
              <w:rPr>
                <w:sz w:val="28"/>
              </w:rPr>
              <w:t>+Số thứ tự</w:t>
            </w:r>
            <w:r>
              <w:rPr>
                <w:spacing w:val="-1"/>
                <w:sz w:val="28"/>
              </w:rPr>
              <w:t> </w:t>
            </w:r>
            <w:r>
              <w:rPr>
                <w:sz w:val="28"/>
              </w:rPr>
              <w:t>lần nộp lưu +</w:t>
            </w:r>
            <w:r>
              <w:rPr>
                <w:spacing w:val="-1"/>
                <w:sz w:val="28"/>
              </w:rPr>
              <w:t> </w:t>
            </w:r>
            <w:r>
              <w:rPr>
                <w:sz w:val="28"/>
              </w:rPr>
              <w:t>Số thứ tự gói tin trong lần nộp.</w:t>
            </w:r>
          </w:p>
        </w:tc>
      </w:tr>
      <w:tr>
        <w:trPr>
          <w:trHeight w:val="1389" w:hRule="atLeast"/>
        </w:trPr>
        <w:tc>
          <w:tcPr>
            <w:tcW w:w="667" w:type="dxa"/>
          </w:tcPr>
          <w:p>
            <w:pPr>
              <w:pStyle w:val="TableParagraph"/>
              <w:spacing w:before="112"/>
              <w:ind w:left="107"/>
              <w:rPr>
                <w:sz w:val="28"/>
              </w:rPr>
            </w:pPr>
            <w:r>
              <w:rPr>
                <w:spacing w:val="-5"/>
                <w:sz w:val="28"/>
              </w:rPr>
              <w:t>2.</w:t>
            </w:r>
          </w:p>
        </w:tc>
        <w:tc>
          <w:tcPr>
            <w:tcW w:w="1455" w:type="dxa"/>
          </w:tcPr>
          <w:p>
            <w:pPr>
              <w:pStyle w:val="TableParagraph"/>
              <w:spacing w:before="151"/>
              <w:ind w:left="105"/>
              <w:rPr>
                <w:sz w:val="28"/>
              </w:rPr>
            </w:pPr>
            <w:r>
              <w:rPr>
                <w:spacing w:val="-2"/>
                <w:sz w:val="28"/>
              </w:rPr>
              <w:t>title</w:t>
            </w:r>
          </w:p>
        </w:tc>
        <w:tc>
          <w:tcPr>
            <w:tcW w:w="1135" w:type="dxa"/>
          </w:tcPr>
          <w:p>
            <w:pPr>
              <w:pStyle w:val="TableParagraph"/>
              <w:spacing w:line="276" w:lineRule="auto" w:before="151"/>
              <w:ind w:left="107" w:right="310"/>
              <w:rPr>
                <w:sz w:val="28"/>
              </w:rPr>
            </w:pPr>
            <w:r>
              <w:rPr>
                <w:spacing w:val="-4"/>
                <w:sz w:val="28"/>
              </w:rPr>
              <w:t>Tiêu </w:t>
            </w:r>
            <w:r>
              <w:rPr>
                <w:sz w:val="28"/>
              </w:rPr>
              <w:t>đề</w:t>
            </w:r>
            <w:r>
              <w:rPr>
                <w:spacing w:val="-18"/>
                <w:sz w:val="28"/>
              </w:rPr>
              <w:t> </w:t>
            </w:r>
            <w:r>
              <w:rPr>
                <w:sz w:val="28"/>
              </w:rPr>
              <w:t>gói </w:t>
            </w:r>
            <w:r>
              <w:rPr>
                <w:spacing w:val="-4"/>
                <w:sz w:val="28"/>
              </w:rPr>
              <w:t>tin</w:t>
            </w:r>
          </w:p>
        </w:tc>
        <w:tc>
          <w:tcPr>
            <w:tcW w:w="1133" w:type="dxa"/>
          </w:tcPr>
          <w:p>
            <w:pPr>
              <w:pStyle w:val="TableParagraph"/>
              <w:spacing w:before="151"/>
              <w:ind w:left="108"/>
              <w:rPr>
                <w:sz w:val="28"/>
              </w:rPr>
            </w:pPr>
            <w:r>
              <w:rPr>
                <w:spacing w:val="-2"/>
                <w:sz w:val="28"/>
              </w:rPr>
              <w:t>String</w:t>
            </w:r>
          </w:p>
        </w:tc>
        <w:tc>
          <w:tcPr>
            <w:tcW w:w="1135" w:type="dxa"/>
          </w:tcPr>
          <w:p>
            <w:pPr>
              <w:pStyle w:val="TableParagraph"/>
              <w:spacing w:before="151"/>
              <w:ind w:left="108"/>
              <w:rPr>
                <w:sz w:val="28"/>
              </w:rPr>
            </w:pPr>
            <w:r>
              <w:rPr>
                <w:spacing w:val="-4"/>
                <w:sz w:val="28"/>
              </w:rPr>
              <w:t>1000</w:t>
            </w:r>
          </w:p>
        </w:tc>
        <w:tc>
          <w:tcPr>
            <w:tcW w:w="3651" w:type="dxa"/>
          </w:tcPr>
          <w:p>
            <w:pPr>
              <w:pStyle w:val="TableParagraph"/>
              <w:spacing w:before="151"/>
              <w:ind w:left="106"/>
              <w:rPr>
                <w:sz w:val="28"/>
              </w:rPr>
            </w:pPr>
            <w:r>
              <w:rPr>
                <w:sz w:val="28"/>
              </w:rPr>
              <w:t>Tiêu</w:t>
            </w:r>
            <w:r>
              <w:rPr>
                <w:spacing w:val="-6"/>
                <w:sz w:val="28"/>
              </w:rPr>
              <w:t> </w:t>
            </w:r>
            <w:r>
              <w:rPr>
                <w:sz w:val="28"/>
              </w:rPr>
              <w:t>đề</w:t>
            </w:r>
            <w:r>
              <w:rPr>
                <w:spacing w:val="-3"/>
                <w:sz w:val="28"/>
              </w:rPr>
              <w:t> </w:t>
            </w:r>
            <w:r>
              <w:rPr>
                <w:sz w:val="28"/>
              </w:rPr>
              <w:t>gói </w:t>
            </w:r>
            <w:r>
              <w:rPr>
                <w:spacing w:val="-5"/>
                <w:sz w:val="28"/>
              </w:rPr>
              <w:t>tin</w:t>
            </w:r>
          </w:p>
        </w:tc>
      </w:tr>
      <w:tr>
        <w:trPr>
          <w:trHeight w:val="2613" w:hRule="atLeast"/>
        </w:trPr>
        <w:tc>
          <w:tcPr>
            <w:tcW w:w="667" w:type="dxa"/>
          </w:tcPr>
          <w:p>
            <w:pPr>
              <w:pStyle w:val="TableParagraph"/>
              <w:spacing w:before="115"/>
              <w:ind w:left="107"/>
              <w:rPr>
                <w:sz w:val="28"/>
              </w:rPr>
            </w:pPr>
            <w:r>
              <w:rPr>
                <w:spacing w:val="-5"/>
                <w:sz w:val="28"/>
              </w:rPr>
              <w:t>3.</w:t>
            </w:r>
          </w:p>
        </w:tc>
        <w:tc>
          <w:tcPr>
            <w:tcW w:w="1455" w:type="dxa"/>
          </w:tcPr>
          <w:p>
            <w:pPr>
              <w:pStyle w:val="TableParagraph"/>
              <w:spacing w:before="153"/>
              <w:ind w:left="105"/>
              <w:rPr>
                <w:sz w:val="28"/>
              </w:rPr>
            </w:pPr>
            <w:r>
              <w:rPr>
                <w:spacing w:val="-2"/>
                <w:sz w:val="28"/>
              </w:rPr>
              <w:t>source</w:t>
            </w:r>
          </w:p>
        </w:tc>
        <w:tc>
          <w:tcPr>
            <w:tcW w:w="1135" w:type="dxa"/>
          </w:tcPr>
          <w:p>
            <w:pPr>
              <w:pStyle w:val="TableParagraph"/>
              <w:spacing w:line="278" w:lineRule="auto" w:before="153"/>
              <w:ind w:left="107" w:right="245"/>
              <w:rPr>
                <w:sz w:val="28"/>
              </w:rPr>
            </w:pPr>
            <w:r>
              <w:rPr>
                <w:spacing w:val="-2"/>
                <w:sz w:val="28"/>
              </w:rPr>
              <w:t>Nguồn </w:t>
            </w:r>
            <w:r>
              <w:rPr>
                <w:spacing w:val="-4"/>
                <w:sz w:val="28"/>
              </w:rPr>
              <w:t>gốc</w:t>
            </w:r>
          </w:p>
        </w:tc>
        <w:tc>
          <w:tcPr>
            <w:tcW w:w="1133" w:type="dxa"/>
          </w:tcPr>
          <w:p>
            <w:pPr>
              <w:pStyle w:val="TableParagraph"/>
              <w:spacing w:before="153"/>
              <w:ind w:left="108"/>
              <w:rPr>
                <w:sz w:val="28"/>
              </w:rPr>
            </w:pPr>
            <w:r>
              <w:rPr>
                <w:spacing w:val="-2"/>
                <w:sz w:val="28"/>
              </w:rPr>
              <w:t>String</w:t>
            </w:r>
          </w:p>
        </w:tc>
        <w:tc>
          <w:tcPr>
            <w:tcW w:w="1135" w:type="dxa"/>
          </w:tcPr>
          <w:p>
            <w:pPr>
              <w:pStyle w:val="TableParagraph"/>
              <w:spacing w:before="153"/>
              <w:ind w:left="108"/>
              <w:rPr>
                <w:sz w:val="28"/>
              </w:rPr>
            </w:pPr>
            <w:r>
              <w:rPr>
                <w:spacing w:val="-5"/>
                <w:sz w:val="28"/>
              </w:rPr>
              <w:t>100</w:t>
            </w:r>
          </w:p>
        </w:tc>
        <w:tc>
          <w:tcPr>
            <w:tcW w:w="3651" w:type="dxa"/>
          </w:tcPr>
          <w:p>
            <w:pPr>
              <w:pStyle w:val="TableParagraph"/>
              <w:spacing w:before="153"/>
              <w:ind w:left="106"/>
              <w:rPr>
                <w:sz w:val="28"/>
              </w:rPr>
            </w:pPr>
            <w:r>
              <w:rPr>
                <w:sz w:val="28"/>
              </w:rPr>
              <w:t>Nhận</w:t>
            </w:r>
            <w:r>
              <w:rPr>
                <w:spacing w:val="-4"/>
                <w:sz w:val="28"/>
              </w:rPr>
              <w:t> </w:t>
            </w:r>
            <w:r>
              <w:rPr>
                <w:sz w:val="28"/>
              </w:rPr>
              <w:t>giá</w:t>
            </w:r>
            <w:r>
              <w:rPr>
                <w:spacing w:val="-2"/>
                <w:sz w:val="28"/>
              </w:rPr>
              <w:t> </w:t>
            </w:r>
            <w:r>
              <w:rPr>
                <w:sz w:val="28"/>
              </w:rPr>
              <w:t>trị:</w:t>
            </w:r>
            <w:r>
              <w:rPr>
                <w:spacing w:val="-2"/>
                <w:sz w:val="28"/>
              </w:rPr>
              <w:t> </w:t>
            </w:r>
            <w:r>
              <w:rPr>
                <w:spacing w:val="-4"/>
                <w:sz w:val="28"/>
              </w:rPr>
              <w:t>0,1.</w:t>
            </w:r>
          </w:p>
          <w:p>
            <w:pPr>
              <w:pStyle w:val="TableParagraph"/>
              <w:spacing w:line="276" w:lineRule="auto" w:before="209"/>
              <w:ind w:left="106" w:right="225"/>
              <w:rPr>
                <w:sz w:val="28"/>
              </w:rPr>
            </w:pPr>
            <w:r>
              <w:rPr>
                <w:sz w:val="28"/>
              </w:rPr>
              <w:t>Nguồn</w:t>
            </w:r>
            <w:r>
              <w:rPr>
                <w:spacing w:val="-8"/>
                <w:sz w:val="28"/>
              </w:rPr>
              <w:t> </w:t>
            </w:r>
            <w:r>
              <w:rPr>
                <w:sz w:val="28"/>
              </w:rPr>
              <w:t>đi</w:t>
            </w:r>
            <w:r>
              <w:rPr>
                <w:spacing w:val="-8"/>
                <w:sz w:val="28"/>
              </w:rPr>
              <w:t> </w:t>
            </w:r>
            <w:r>
              <w:rPr>
                <w:sz w:val="28"/>
              </w:rPr>
              <w:t>và</w:t>
            </w:r>
            <w:r>
              <w:rPr>
                <w:spacing w:val="-8"/>
                <w:sz w:val="28"/>
              </w:rPr>
              <w:t> </w:t>
            </w:r>
            <w:r>
              <w:rPr>
                <w:sz w:val="28"/>
              </w:rPr>
              <w:t>nguồn</w:t>
            </w:r>
            <w:r>
              <w:rPr>
                <w:spacing w:val="-8"/>
                <w:sz w:val="28"/>
              </w:rPr>
              <w:t> </w:t>
            </w:r>
            <w:r>
              <w:rPr>
                <w:sz w:val="28"/>
              </w:rPr>
              <w:t>đến</w:t>
            </w:r>
            <w:r>
              <w:rPr>
                <w:spacing w:val="-5"/>
                <w:sz w:val="28"/>
              </w:rPr>
              <w:t> </w:t>
            </w:r>
            <w:r>
              <w:rPr>
                <w:sz w:val="28"/>
              </w:rPr>
              <w:t>của tài liệu Trong đó:</w:t>
            </w:r>
          </w:p>
          <w:p>
            <w:pPr>
              <w:pStyle w:val="TableParagraph"/>
              <w:numPr>
                <w:ilvl w:val="0"/>
                <w:numId w:val="124"/>
              </w:numPr>
              <w:tabs>
                <w:tab w:pos="268" w:val="left" w:leader="none"/>
              </w:tabs>
              <w:spacing w:line="240" w:lineRule="auto" w:before="160" w:after="0"/>
              <w:ind w:left="268" w:right="0" w:hanging="162"/>
              <w:jc w:val="left"/>
              <w:rPr>
                <w:sz w:val="28"/>
              </w:rPr>
            </w:pPr>
            <w:r>
              <w:rPr>
                <w:sz w:val="28"/>
              </w:rPr>
              <w:t>0:</w:t>
            </w:r>
            <w:r>
              <w:rPr>
                <w:spacing w:val="-3"/>
                <w:sz w:val="28"/>
              </w:rPr>
              <w:t> </w:t>
            </w:r>
            <w:r>
              <w:rPr>
                <w:sz w:val="28"/>
              </w:rPr>
              <w:t>văn bản </w:t>
            </w:r>
            <w:r>
              <w:rPr>
                <w:spacing w:val="-5"/>
                <w:sz w:val="28"/>
              </w:rPr>
              <w:t>đi</w:t>
            </w:r>
          </w:p>
          <w:p>
            <w:pPr>
              <w:pStyle w:val="TableParagraph"/>
              <w:numPr>
                <w:ilvl w:val="0"/>
                <w:numId w:val="124"/>
              </w:numPr>
              <w:tabs>
                <w:tab w:pos="268" w:val="left" w:leader="none"/>
              </w:tabs>
              <w:spacing w:line="240" w:lineRule="auto" w:before="208" w:after="0"/>
              <w:ind w:left="268" w:right="0" w:hanging="162"/>
              <w:jc w:val="left"/>
              <w:rPr>
                <w:sz w:val="28"/>
              </w:rPr>
            </w:pPr>
            <w:r>
              <w:rPr>
                <w:sz w:val="28"/>
              </w:rPr>
              <w:t>1:</w:t>
            </w:r>
            <w:r>
              <w:rPr>
                <w:spacing w:val="-3"/>
                <w:sz w:val="28"/>
              </w:rPr>
              <w:t> </w:t>
            </w:r>
            <w:r>
              <w:rPr>
                <w:sz w:val="28"/>
              </w:rPr>
              <w:t>văn bản </w:t>
            </w:r>
            <w:r>
              <w:rPr>
                <w:spacing w:val="-5"/>
                <w:sz w:val="28"/>
              </w:rPr>
              <w:t>đến</w:t>
            </w:r>
          </w:p>
        </w:tc>
      </w:tr>
      <w:tr>
        <w:trPr>
          <w:trHeight w:val="1389" w:hRule="atLeast"/>
        </w:trPr>
        <w:tc>
          <w:tcPr>
            <w:tcW w:w="667" w:type="dxa"/>
          </w:tcPr>
          <w:p>
            <w:pPr>
              <w:pStyle w:val="TableParagraph"/>
              <w:spacing w:before="112"/>
              <w:ind w:left="107"/>
              <w:rPr>
                <w:sz w:val="28"/>
              </w:rPr>
            </w:pPr>
            <w:r>
              <w:rPr>
                <w:spacing w:val="-5"/>
                <w:sz w:val="28"/>
              </w:rPr>
              <w:t>4.</w:t>
            </w:r>
          </w:p>
        </w:tc>
        <w:tc>
          <w:tcPr>
            <w:tcW w:w="1455" w:type="dxa"/>
          </w:tcPr>
          <w:p>
            <w:pPr>
              <w:pStyle w:val="TableParagraph"/>
              <w:spacing w:before="14"/>
              <w:rPr>
                <w:i/>
                <w:sz w:val="28"/>
              </w:rPr>
            </w:pPr>
          </w:p>
          <w:p>
            <w:pPr>
              <w:pStyle w:val="TableParagraph"/>
              <w:spacing w:line="278" w:lineRule="auto"/>
              <w:ind w:left="105" w:right="145"/>
              <w:rPr>
                <w:sz w:val="28"/>
              </w:rPr>
            </w:pPr>
            <w:r>
              <w:rPr>
                <w:spacing w:val="-2"/>
                <w:sz w:val="28"/>
              </w:rPr>
              <w:t>descriptio </w:t>
            </w:r>
            <w:r>
              <w:rPr>
                <w:spacing w:val="-10"/>
                <w:sz w:val="28"/>
              </w:rPr>
              <w:t>n</w:t>
            </w:r>
          </w:p>
        </w:tc>
        <w:tc>
          <w:tcPr>
            <w:tcW w:w="1135" w:type="dxa"/>
          </w:tcPr>
          <w:p>
            <w:pPr>
              <w:pStyle w:val="TableParagraph"/>
              <w:spacing w:line="276" w:lineRule="auto" w:before="151"/>
              <w:ind w:left="107" w:right="121"/>
              <w:rPr>
                <w:sz w:val="28"/>
              </w:rPr>
            </w:pPr>
            <w:r>
              <w:rPr>
                <w:sz w:val="28"/>
              </w:rPr>
              <w:t>Ghi</w:t>
            </w:r>
            <w:r>
              <w:rPr>
                <w:spacing w:val="-18"/>
                <w:sz w:val="28"/>
              </w:rPr>
              <w:t> </w:t>
            </w:r>
            <w:r>
              <w:rPr>
                <w:sz w:val="28"/>
              </w:rPr>
              <w:t>chú </w:t>
            </w:r>
            <w:r>
              <w:rPr>
                <w:spacing w:val="-4"/>
                <w:sz w:val="28"/>
              </w:rPr>
              <w:t>(nếu</w:t>
            </w:r>
            <w:r>
              <w:rPr>
                <w:spacing w:val="80"/>
                <w:sz w:val="28"/>
              </w:rPr>
              <w:t> </w:t>
            </w:r>
            <w:r>
              <w:rPr>
                <w:spacing w:val="-4"/>
                <w:sz w:val="28"/>
              </w:rPr>
              <w:t>có)</w:t>
            </w:r>
          </w:p>
        </w:tc>
        <w:tc>
          <w:tcPr>
            <w:tcW w:w="1133" w:type="dxa"/>
          </w:tcPr>
          <w:p>
            <w:pPr>
              <w:pStyle w:val="TableParagraph"/>
              <w:spacing w:before="198"/>
              <w:rPr>
                <w:i/>
                <w:sz w:val="28"/>
              </w:rPr>
            </w:pPr>
          </w:p>
          <w:p>
            <w:pPr>
              <w:pStyle w:val="TableParagraph"/>
              <w:spacing w:before="1"/>
              <w:ind w:left="108"/>
              <w:rPr>
                <w:sz w:val="28"/>
              </w:rPr>
            </w:pPr>
            <w:r>
              <w:rPr>
                <w:spacing w:val="-2"/>
                <w:sz w:val="28"/>
              </w:rPr>
              <w:t>String</w:t>
            </w:r>
          </w:p>
        </w:tc>
        <w:tc>
          <w:tcPr>
            <w:tcW w:w="1135" w:type="dxa"/>
          </w:tcPr>
          <w:p>
            <w:pPr>
              <w:pStyle w:val="TableParagraph"/>
              <w:spacing w:before="198"/>
              <w:rPr>
                <w:i/>
                <w:sz w:val="28"/>
              </w:rPr>
            </w:pPr>
          </w:p>
          <w:p>
            <w:pPr>
              <w:pStyle w:val="TableParagraph"/>
              <w:spacing w:before="1"/>
              <w:ind w:left="108"/>
              <w:rPr>
                <w:sz w:val="28"/>
              </w:rPr>
            </w:pPr>
            <w:r>
              <w:rPr>
                <w:spacing w:val="-4"/>
                <w:sz w:val="28"/>
              </w:rPr>
              <w:t>2000</w:t>
            </w:r>
          </w:p>
        </w:tc>
        <w:tc>
          <w:tcPr>
            <w:tcW w:w="3651" w:type="dxa"/>
          </w:tcPr>
          <w:p>
            <w:pPr>
              <w:pStyle w:val="TableParagraph"/>
              <w:spacing w:before="198"/>
              <w:rPr>
                <w:i/>
                <w:sz w:val="28"/>
              </w:rPr>
            </w:pPr>
          </w:p>
          <w:p>
            <w:pPr>
              <w:pStyle w:val="TableParagraph"/>
              <w:spacing w:before="1"/>
              <w:ind w:left="106"/>
              <w:rPr>
                <w:sz w:val="28"/>
              </w:rPr>
            </w:pPr>
            <w:r>
              <w:rPr>
                <w:sz w:val="28"/>
              </w:rPr>
              <w:t>Mô</w:t>
            </w:r>
            <w:r>
              <w:rPr>
                <w:spacing w:val="1"/>
                <w:sz w:val="28"/>
              </w:rPr>
              <w:t> </w:t>
            </w:r>
            <w:r>
              <w:rPr>
                <w:spacing w:val="-5"/>
                <w:sz w:val="28"/>
              </w:rPr>
              <w:t>tả</w:t>
            </w:r>
          </w:p>
        </w:tc>
      </w:tr>
    </w:tbl>
    <w:p>
      <w:pPr>
        <w:pStyle w:val="BodyText"/>
        <w:spacing w:before="123"/>
        <w:rPr>
          <w:i/>
        </w:rPr>
      </w:pPr>
    </w:p>
    <w:p>
      <w:pPr>
        <w:pStyle w:val="Heading3"/>
        <w:numPr>
          <w:ilvl w:val="0"/>
          <w:numId w:val="122"/>
        </w:numPr>
        <w:tabs>
          <w:tab w:pos="1165" w:val="left" w:leader="none"/>
        </w:tabs>
        <w:spacing w:line="240" w:lineRule="auto" w:before="0" w:after="0"/>
        <w:ind w:left="1165" w:right="0" w:hanging="303"/>
        <w:jc w:val="left"/>
      </w:pPr>
      <w:r>
        <w:rPr/>
        <w:t>Cấu</w:t>
      </w:r>
      <w:r>
        <w:rPr>
          <w:spacing w:val="-3"/>
        </w:rPr>
        <w:t> </w:t>
      </w:r>
      <w:r>
        <w:rPr/>
        <w:t>trúc</w:t>
      </w:r>
      <w:r>
        <w:rPr>
          <w:spacing w:val="-8"/>
        </w:rPr>
        <w:t> </w:t>
      </w:r>
      <w:r>
        <w:rPr/>
        <w:t>metadata</w:t>
      </w:r>
      <w:r>
        <w:rPr>
          <w:spacing w:val="-4"/>
        </w:rPr>
        <w:t> </w:t>
      </w:r>
      <w:r>
        <w:rPr/>
        <w:t>tài</w:t>
      </w:r>
      <w:r>
        <w:rPr>
          <w:spacing w:val="-2"/>
        </w:rPr>
        <w:t> </w:t>
      </w:r>
      <w:r>
        <w:rPr>
          <w:spacing w:val="-4"/>
        </w:rPr>
        <w:t>liệu</w:t>
      </w:r>
    </w:p>
    <w:p>
      <w:pPr>
        <w:pStyle w:val="ListParagraph"/>
        <w:numPr>
          <w:ilvl w:val="0"/>
          <w:numId w:val="123"/>
        </w:numPr>
        <w:tabs>
          <w:tab w:pos="1024" w:val="left" w:leader="none"/>
        </w:tabs>
        <w:spacing w:line="240" w:lineRule="auto" w:before="113" w:after="0"/>
        <w:ind w:left="1024" w:right="0" w:hanging="162"/>
        <w:jc w:val="left"/>
        <w:rPr>
          <w:i/>
          <w:sz w:val="28"/>
        </w:rPr>
      </w:pPr>
      <w:r>
        <w:rPr>
          <w:i/>
          <w:sz w:val="28"/>
        </w:rPr>
        <w:t>Metadata:</w:t>
      </w:r>
      <w:r>
        <w:rPr>
          <w:i/>
          <w:spacing w:val="-4"/>
          <w:sz w:val="28"/>
        </w:rPr>
        <w:t> </w:t>
      </w:r>
      <w:r>
        <w:rPr>
          <w:i/>
          <w:sz w:val="28"/>
        </w:rPr>
        <w:t>tài</w:t>
      </w:r>
      <w:r>
        <w:rPr>
          <w:i/>
          <w:spacing w:val="-3"/>
          <w:sz w:val="28"/>
        </w:rPr>
        <w:t> </w:t>
      </w:r>
      <w:r>
        <w:rPr>
          <w:i/>
          <w:sz w:val="28"/>
        </w:rPr>
        <w:t>liệu</w:t>
      </w:r>
      <w:r>
        <w:rPr>
          <w:i/>
          <w:spacing w:val="-6"/>
          <w:sz w:val="28"/>
        </w:rPr>
        <w:t> </w:t>
      </w:r>
      <w:r>
        <w:rPr>
          <w:i/>
          <w:sz w:val="28"/>
        </w:rPr>
        <w:t>văn</w:t>
      </w:r>
      <w:r>
        <w:rPr>
          <w:i/>
          <w:spacing w:val="-6"/>
          <w:sz w:val="28"/>
        </w:rPr>
        <w:t> </w:t>
      </w:r>
      <w:r>
        <w:rPr>
          <w:i/>
          <w:spacing w:val="-5"/>
          <w:sz w:val="28"/>
        </w:rPr>
        <w:t>bản</w:t>
      </w:r>
    </w:p>
    <w:p>
      <w:pPr>
        <w:pStyle w:val="BodyText"/>
        <w:spacing w:before="10"/>
        <w:rPr>
          <w:i/>
          <w:sz w:val="8"/>
        </w:rPr>
      </w:pPr>
      <w:r>
        <w:rPr>
          <w:i/>
          <w:sz w:val="8"/>
        </w:rPr>
        <mc:AlternateContent>
          <mc:Choice Requires="wps">
            <w:drawing>
              <wp:anchor distT="0" distB="0" distL="0" distR="0" allowOverlap="1" layoutInCell="1" locked="0" behindDoc="1" simplePos="0" relativeHeight="487607296">
                <wp:simplePos x="0" y="0"/>
                <wp:positionH relativeFrom="page">
                  <wp:posOffset>1083868</wp:posOffset>
                </wp:positionH>
                <wp:positionV relativeFrom="paragraph">
                  <wp:posOffset>83180</wp:posOffset>
                </wp:positionV>
                <wp:extent cx="5755640" cy="2440305"/>
                <wp:effectExtent l="0" t="0" r="0" b="0"/>
                <wp:wrapTopAndBottom/>
                <wp:docPr id="52" name="Textbox 52"/>
                <wp:cNvGraphicFramePr>
                  <a:graphicFrameLocks/>
                </wp:cNvGraphicFramePr>
                <a:graphic>
                  <a:graphicData uri="http://schemas.microsoft.com/office/word/2010/wordprocessingShape">
                    <wps:wsp>
                      <wps:cNvPr id="52" name="Textbox 52"/>
                      <wps:cNvSpPr txBox="1"/>
                      <wps:spPr>
                        <a:xfrm>
                          <a:off x="0" y="0"/>
                          <a:ext cx="5755640" cy="2440305"/>
                        </a:xfrm>
                        <a:prstGeom prst="rect">
                          <a:avLst/>
                        </a:prstGeom>
                        <a:ln w="6095">
                          <a:solidFill>
                            <a:srgbClr val="000000"/>
                          </a:solidFill>
                          <a:prstDash val="solid"/>
                        </a:ln>
                      </wps:spPr>
                      <wps:txbx>
                        <w:txbxContent>
                          <w:p>
                            <w:pPr>
                              <w:pStyle w:val="BodyText"/>
                              <w:spacing w:before="151"/>
                              <w:ind w:left="556"/>
                            </w:pPr>
                            <w:r>
                              <w:rPr/>
                              <w:t>&lt;?xml</w:t>
                            </w:r>
                            <w:r>
                              <w:rPr>
                                <w:spacing w:val="-9"/>
                              </w:rPr>
                              <w:t> </w:t>
                            </w:r>
                            <w:r>
                              <w:rPr/>
                              <w:t>version="1.0"</w:t>
                            </w:r>
                            <w:r>
                              <w:rPr>
                                <w:spacing w:val="-12"/>
                              </w:rPr>
                              <w:t> </w:t>
                            </w:r>
                            <w:r>
                              <w:rPr/>
                              <w:t>encoding="UTF-</w:t>
                            </w:r>
                            <w:r>
                              <w:rPr>
                                <w:spacing w:val="-4"/>
                              </w:rPr>
                              <w:t>8"?&gt;</w:t>
                            </w:r>
                          </w:p>
                          <w:p>
                            <w:pPr>
                              <w:pStyle w:val="BodyText"/>
                              <w:spacing w:before="209"/>
                              <w:ind w:left="556"/>
                            </w:pPr>
                            <w:r>
                              <w:rPr>
                                <w:spacing w:val="-2"/>
                              </w:rPr>
                              <w:t>&lt;simpledc&gt;</w:t>
                            </w:r>
                          </w:p>
                          <w:p>
                            <w:pPr>
                              <w:pStyle w:val="BodyText"/>
                              <w:spacing w:before="208"/>
                              <w:ind w:left="962"/>
                            </w:pPr>
                            <w:r>
                              <w:rPr>
                                <w:spacing w:val="-2"/>
                              </w:rPr>
                              <w:t>&lt;docId&gt;...&lt;/docId&gt;</w:t>
                            </w:r>
                          </w:p>
                          <w:p>
                            <w:pPr>
                              <w:pStyle w:val="BodyText"/>
                              <w:spacing w:before="208"/>
                              <w:ind w:left="962"/>
                            </w:pPr>
                            <w:r>
                              <w:rPr>
                                <w:spacing w:val="-2"/>
                              </w:rPr>
                              <w:t>&lt;arcDocCode&gt;...&lt;/arcDocCode&gt;</w:t>
                            </w:r>
                          </w:p>
                          <w:p>
                            <w:pPr>
                              <w:pStyle w:val="BodyText"/>
                              <w:spacing w:before="209"/>
                              <w:ind w:left="962"/>
                            </w:pPr>
                            <w:r>
                              <w:rPr>
                                <w:spacing w:val="-2"/>
                              </w:rPr>
                              <w:t>&lt;maintenance&gt;...&lt;/maintenance&gt;</w:t>
                            </w:r>
                          </w:p>
                          <w:p>
                            <w:pPr>
                              <w:pStyle w:val="BodyText"/>
                              <w:spacing w:before="209"/>
                              <w:ind w:left="962"/>
                            </w:pPr>
                            <w:r>
                              <w:rPr>
                                <w:spacing w:val="-2"/>
                              </w:rPr>
                              <w:t>&lt;typeName&gt;...&lt;/typeName&gt;</w:t>
                            </w:r>
                          </w:p>
                          <w:p>
                            <w:pPr>
                              <w:pStyle w:val="BodyText"/>
                              <w:spacing w:before="208"/>
                              <w:ind w:left="962"/>
                            </w:pPr>
                            <w:r>
                              <w:rPr>
                                <w:spacing w:val="-2"/>
                              </w:rPr>
                              <w:t>&lt;codeNumber&gt;...&lt;/codeNumber&gt;</w:t>
                            </w:r>
                          </w:p>
                        </w:txbxContent>
                      </wps:txbx>
                      <wps:bodyPr wrap="square" lIns="0" tIns="0" rIns="0" bIns="0" rtlCol="0">
                        <a:noAutofit/>
                      </wps:bodyPr>
                    </wps:wsp>
                  </a:graphicData>
                </a:graphic>
              </wp:anchor>
            </w:drawing>
          </mc:Choice>
          <mc:Fallback>
            <w:pict>
              <v:shape style="position:absolute;margin-left:85.344002pt;margin-top:6.549609pt;width:453.2pt;height:192.15pt;mso-position-horizontal-relative:page;mso-position-vertical-relative:paragraph;z-index:-15709184;mso-wrap-distance-left:0;mso-wrap-distance-right:0" type="#_x0000_t202" id="docshape45" filled="false" stroked="true" strokeweight=".47998pt" strokecolor="#000000">
                <v:textbox inset="0,0,0,0">
                  <w:txbxContent>
                    <w:p>
                      <w:pPr>
                        <w:pStyle w:val="BodyText"/>
                        <w:spacing w:before="151"/>
                        <w:ind w:left="556"/>
                      </w:pPr>
                      <w:r>
                        <w:rPr/>
                        <w:t>&lt;?xml</w:t>
                      </w:r>
                      <w:r>
                        <w:rPr>
                          <w:spacing w:val="-9"/>
                        </w:rPr>
                        <w:t> </w:t>
                      </w:r>
                      <w:r>
                        <w:rPr/>
                        <w:t>version="1.0"</w:t>
                      </w:r>
                      <w:r>
                        <w:rPr>
                          <w:spacing w:val="-12"/>
                        </w:rPr>
                        <w:t> </w:t>
                      </w:r>
                      <w:r>
                        <w:rPr/>
                        <w:t>encoding="UTF-</w:t>
                      </w:r>
                      <w:r>
                        <w:rPr>
                          <w:spacing w:val="-4"/>
                        </w:rPr>
                        <w:t>8"?&gt;</w:t>
                      </w:r>
                    </w:p>
                    <w:p>
                      <w:pPr>
                        <w:pStyle w:val="BodyText"/>
                        <w:spacing w:before="209"/>
                        <w:ind w:left="556"/>
                      </w:pPr>
                      <w:r>
                        <w:rPr>
                          <w:spacing w:val="-2"/>
                        </w:rPr>
                        <w:t>&lt;simpledc&gt;</w:t>
                      </w:r>
                    </w:p>
                    <w:p>
                      <w:pPr>
                        <w:pStyle w:val="BodyText"/>
                        <w:spacing w:before="208"/>
                        <w:ind w:left="962"/>
                      </w:pPr>
                      <w:r>
                        <w:rPr>
                          <w:spacing w:val="-2"/>
                        </w:rPr>
                        <w:t>&lt;docId&gt;...&lt;/docId&gt;</w:t>
                      </w:r>
                    </w:p>
                    <w:p>
                      <w:pPr>
                        <w:pStyle w:val="BodyText"/>
                        <w:spacing w:before="208"/>
                        <w:ind w:left="962"/>
                      </w:pPr>
                      <w:r>
                        <w:rPr>
                          <w:spacing w:val="-2"/>
                        </w:rPr>
                        <w:t>&lt;arcDocCode&gt;...&lt;/arcDocCode&gt;</w:t>
                      </w:r>
                    </w:p>
                    <w:p>
                      <w:pPr>
                        <w:pStyle w:val="BodyText"/>
                        <w:spacing w:before="209"/>
                        <w:ind w:left="962"/>
                      </w:pPr>
                      <w:r>
                        <w:rPr>
                          <w:spacing w:val="-2"/>
                        </w:rPr>
                        <w:t>&lt;maintenance&gt;...&lt;/maintenance&gt;</w:t>
                      </w:r>
                    </w:p>
                    <w:p>
                      <w:pPr>
                        <w:pStyle w:val="BodyText"/>
                        <w:spacing w:before="209"/>
                        <w:ind w:left="962"/>
                      </w:pPr>
                      <w:r>
                        <w:rPr>
                          <w:spacing w:val="-2"/>
                        </w:rPr>
                        <w:t>&lt;typeName&gt;...&lt;/typeName&gt;</w:t>
                      </w:r>
                    </w:p>
                    <w:p>
                      <w:pPr>
                        <w:pStyle w:val="BodyText"/>
                        <w:spacing w:before="208"/>
                        <w:ind w:left="962"/>
                      </w:pPr>
                      <w:r>
                        <w:rPr>
                          <w:spacing w:val="-2"/>
                        </w:rPr>
                        <w:t>&lt;codeNumber&gt;...&lt;/codeNumber&gt;</w:t>
                      </w:r>
                    </w:p>
                  </w:txbxContent>
                </v:textbox>
                <v:stroke dashstyle="solid"/>
                <w10:wrap type="topAndBottom"/>
              </v:shape>
            </w:pict>
          </mc:Fallback>
        </mc:AlternateContent>
      </w:r>
    </w:p>
    <w:p>
      <w:pPr>
        <w:pStyle w:val="BodyText"/>
        <w:spacing w:after="0"/>
        <w:rPr>
          <w:i/>
          <w:sz w:val="8"/>
        </w:rPr>
        <w:sectPr>
          <w:pgSz w:w="11910" w:h="16850"/>
          <w:pgMar w:header="722" w:footer="0" w:top="960" w:bottom="280" w:left="1559" w:right="0"/>
        </w:sectPr>
      </w:pPr>
    </w:p>
    <w:p>
      <w:pPr>
        <w:pStyle w:val="BodyText"/>
        <w:spacing w:before="221"/>
        <w:rPr>
          <w:i/>
          <w:sz w:val="20"/>
        </w:rPr>
      </w:pPr>
    </w:p>
    <w:p>
      <w:pPr>
        <w:pStyle w:val="BodyText"/>
        <w:ind w:left="142"/>
        <w:rPr>
          <w:sz w:val="20"/>
        </w:rPr>
      </w:pPr>
      <w:r>
        <w:rPr>
          <w:sz w:val="20"/>
        </w:rPr>
        <mc:AlternateContent>
          <mc:Choice Requires="wps">
            <w:drawing>
              <wp:inline distT="0" distB="0" distL="0" distR="0">
                <wp:extent cx="5755640" cy="5633720"/>
                <wp:effectExtent l="9525" t="0" r="0" b="5079"/>
                <wp:docPr id="53" name="Textbox 53"/>
                <wp:cNvGraphicFramePr>
                  <a:graphicFrameLocks/>
                </wp:cNvGraphicFramePr>
                <a:graphic>
                  <a:graphicData uri="http://schemas.microsoft.com/office/word/2010/wordprocessingShape">
                    <wps:wsp>
                      <wps:cNvPr id="53" name="Textbox 53"/>
                      <wps:cNvSpPr txBox="1"/>
                      <wps:spPr>
                        <a:xfrm>
                          <a:off x="0" y="0"/>
                          <a:ext cx="5755640" cy="5633720"/>
                        </a:xfrm>
                        <a:prstGeom prst="rect">
                          <a:avLst/>
                        </a:prstGeom>
                        <a:ln w="6095">
                          <a:solidFill>
                            <a:srgbClr val="000000"/>
                          </a:solidFill>
                          <a:prstDash val="solid"/>
                        </a:ln>
                      </wps:spPr>
                      <wps:txbx>
                        <w:txbxContent>
                          <w:p>
                            <w:pPr>
                              <w:pStyle w:val="BodyText"/>
                              <w:spacing w:before="31"/>
                              <w:ind w:left="962"/>
                            </w:pPr>
                            <w:r>
                              <w:rPr>
                                <w:spacing w:val="-2"/>
                              </w:rPr>
                              <w:t>&lt;codeNotation&gt;...&lt;/codeNotation&gt;</w:t>
                            </w:r>
                          </w:p>
                          <w:p>
                            <w:pPr>
                              <w:pStyle w:val="BodyText"/>
                              <w:spacing w:before="209"/>
                              <w:ind w:left="962"/>
                            </w:pPr>
                            <w:r>
                              <w:rPr>
                                <w:spacing w:val="-2"/>
                              </w:rPr>
                              <w:t>&lt;issuedDate&gt;...&lt;/issuedDate&gt;</w:t>
                            </w:r>
                          </w:p>
                          <w:p>
                            <w:pPr>
                              <w:pStyle w:val="BodyText"/>
                              <w:spacing w:before="208"/>
                              <w:ind w:left="962"/>
                            </w:pPr>
                            <w:r>
                              <w:rPr>
                                <w:spacing w:val="-2"/>
                              </w:rPr>
                              <w:t>&lt;organName&gt;...&lt;/organName&gt;</w:t>
                            </w:r>
                          </w:p>
                          <w:p>
                            <w:pPr>
                              <w:pStyle w:val="BodyText"/>
                              <w:spacing w:before="209"/>
                              <w:ind w:left="962"/>
                            </w:pPr>
                            <w:r>
                              <w:rPr>
                                <w:spacing w:val="-2"/>
                              </w:rPr>
                              <w:t>&lt;subject&gt;...&lt;/subject&gt;</w:t>
                            </w:r>
                          </w:p>
                          <w:p>
                            <w:pPr>
                              <w:pStyle w:val="BodyText"/>
                              <w:spacing w:before="208"/>
                              <w:ind w:left="962"/>
                            </w:pPr>
                            <w:r>
                              <w:rPr>
                                <w:spacing w:val="-2"/>
                              </w:rPr>
                              <w:t>&lt;language&gt;...&lt;/language&gt;</w:t>
                            </w:r>
                          </w:p>
                          <w:p>
                            <w:pPr>
                              <w:pStyle w:val="BodyText"/>
                              <w:spacing w:before="209"/>
                              <w:ind w:left="962"/>
                            </w:pPr>
                            <w:r>
                              <w:rPr>
                                <w:spacing w:val="-2"/>
                              </w:rPr>
                              <w:t>&lt;numberOfPage&gt;...&lt;/numberOfPage&gt;</w:t>
                            </w:r>
                          </w:p>
                          <w:p>
                            <w:pPr>
                              <w:pStyle w:val="BodyText"/>
                              <w:spacing w:before="209"/>
                              <w:ind w:left="962"/>
                            </w:pPr>
                            <w:r>
                              <w:rPr>
                                <w:spacing w:val="-2"/>
                              </w:rPr>
                              <w:t>&lt;inforSign&gt;...&lt;/inforSign&gt;</w:t>
                            </w:r>
                          </w:p>
                          <w:p>
                            <w:pPr>
                              <w:pStyle w:val="BodyText"/>
                              <w:spacing w:before="208"/>
                              <w:ind w:left="962"/>
                            </w:pPr>
                            <w:r>
                              <w:rPr>
                                <w:spacing w:val="-2"/>
                              </w:rPr>
                              <w:t>&lt;keyword&gt;...&lt;/keyword&gt;</w:t>
                            </w:r>
                          </w:p>
                          <w:p>
                            <w:pPr>
                              <w:pStyle w:val="BodyText"/>
                              <w:spacing w:before="209"/>
                              <w:ind w:left="962"/>
                            </w:pPr>
                            <w:r>
                              <w:rPr>
                                <w:spacing w:val="-2"/>
                              </w:rPr>
                              <w:t>&lt;mode&gt;...&lt;/mode&gt;</w:t>
                            </w:r>
                          </w:p>
                          <w:p>
                            <w:pPr>
                              <w:pStyle w:val="BodyText"/>
                              <w:spacing w:before="208"/>
                              <w:ind w:left="962"/>
                            </w:pPr>
                            <w:r>
                              <w:rPr>
                                <w:spacing w:val="-2"/>
                              </w:rPr>
                              <w:t>&lt;confidenceLevel&gt;...&lt;/confidenceLevel&gt;</w:t>
                            </w:r>
                          </w:p>
                          <w:p>
                            <w:pPr>
                              <w:pStyle w:val="BodyText"/>
                              <w:spacing w:before="206"/>
                              <w:ind w:left="962"/>
                            </w:pPr>
                            <w:r>
                              <w:rPr>
                                <w:spacing w:val="-2"/>
                              </w:rPr>
                              <w:t>&lt;autograph&gt;...&lt;/autograph&gt;</w:t>
                            </w:r>
                          </w:p>
                          <w:p>
                            <w:pPr>
                              <w:pStyle w:val="BodyText"/>
                              <w:spacing w:before="208"/>
                              <w:ind w:left="962"/>
                            </w:pPr>
                            <w:r>
                              <w:rPr>
                                <w:spacing w:val="-2"/>
                              </w:rPr>
                              <w:t>&lt;format&gt;...&lt;/format&gt;</w:t>
                            </w:r>
                          </w:p>
                          <w:p>
                            <w:pPr>
                              <w:pStyle w:val="BodyText"/>
                              <w:spacing w:before="209"/>
                              <w:ind w:left="962"/>
                            </w:pPr>
                            <w:r>
                              <w:rPr>
                                <w:spacing w:val="-2"/>
                              </w:rPr>
                              <w:t>&lt;process&gt;...&lt;/process&gt;</w:t>
                            </w:r>
                          </w:p>
                          <w:p>
                            <w:pPr>
                              <w:pStyle w:val="BodyText"/>
                              <w:spacing w:before="209"/>
                              <w:ind w:left="1043"/>
                            </w:pPr>
                            <w:r>
                              <w:rPr/>
                              <w:t>&lt;riskRecovery&gt;...&lt;/</w:t>
                            </w:r>
                            <w:r>
                              <w:rPr>
                                <w:spacing w:val="-9"/>
                              </w:rPr>
                              <w:t> </w:t>
                            </w:r>
                            <w:r>
                              <w:rPr>
                                <w:spacing w:val="-2"/>
                              </w:rPr>
                              <w:t>riskRecovery&gt;</w:t>
                            </w:r>
                          </w:p>
                          <w:p>
                            <w:pPr>
                              <w:pStyle w:val="BodyText"/>
                              <w:spacing w:before="208"/>
                              <w:ind w:left="962"/>
                            </w:pPr>
                            <w:r>
                              <w:rPr/>
                              <w:t>&lt;</w:t>
                            </w:r>
                            <w:r>
                              <w:rPr>
                                <w:spacing w:val="-7"/>
                              </w:rPr>
                              <w:t> </w:t>
                            </w:r>
                            <w:r>
                              <w:rPr/>
                              <w:t>riskRecoveryStatus&gt;...&lt;/</w:t>
                            </w:r>
                            <w:r>
                              <w:rPr>
                                <w:spacing w:val="-7"/>
                              </w:rPr>
                              <w:t> </w:t>
                            </w:r>
                            <w:r>
                              <w:rPr>
                                <w:spacing w:val="-2"/>
                              </w:rPr>
                              <w:t>riskRecoveryStatus&gt;</w:t>
                            </w:r>
                          </w:p>
                          <w:p>
                            <w:pPr>
                              <w:pStyle w:val="BodyText"/>
                              <w:spacing w:before="209"/>
                              <w:ind w:left="962"/>
                            </w:pPr>
                            <w:r>
                              <w:rPr>
                                <w:spacing w:val="-2"/>
                              </w:rPr>
                              <w:t>&lt;description&gt;...&lt;/description&gt;</w:t>
                            </w:r>
                          </w:p>
                          <w:p>
                            <w:pPr>
                              <w:pStyle w:val="BodyText"/>
                              <w:spacing w:before="183"/>
                              <w:ind w:left="103"/>
                              <w:rPr>
                                <w:rFonts w:ascii="Courier New"/>
                              </w:rPr>
                            </w:pPr>
                            <w:r>
                              <w:rPr>
                                <w:rFonts w:ascii="Courier New"/>
                                <w:spacing w:val="-2"/>
                              </w:rPr>
                              <w:t>&lt;/simpledc&gt;</w:t>
                            </w:r>
                          </w:p>
                        </w:txbxContent>
                      </wps:txbx>
                      <wps:bodyPr wrap="square" lIns="0" tIns="0" rIns="0" bIns="0" rtlCol="0">
                        <a:noAutofit/>
                      </wps:bodyPr>
                    </wps:wsp>
                  </a:graphicData>
                </a:graphic>
              </wp:inline>
            </w:drawing>
          </mc:Choice>
          <mc:Fallback>
            <w:pict>
              <v:shape style="width:453.2pt;height:443.6pt;mso-position-horizontal-relative:char;mso-position-vertical-relative:line" type="#_x0000_t202" id="docshape46" filled="false" stroked="true" strokeweight=".47998pt" strokecolor="#000000">
                <w10:anchorlock/>
                <v:textbox inset="0,0,0,0">
                  <w:txbxContent>
                    <w:p>
                      <w:pPr>
                        <w:pStyle w:val="BodyText"/>
                        <w:spacing w:before="31"/>
                        <w:ind w:left="962"/>
                      </w:pPr>
                      <w:r>
                        <w:rPr>
                          <w:spacing w:val="-2"/>
                        </w:rPr>
                        <w:t>&lt;codeNotation&gt;...&lt;/codeNotation&gt;</w:t>
                      </w:r>
                    </w:p>
                    <w:p>
                      <w:pPr>
                        <w:pStyle w:val="BodyText"/>
                        <w:spacing w:before="209"/>
                        <w:ind w:left="962"/>
                      </w:pPr>
                      <w:r>
                        <w:rPr>
                          <w:spacing w:val="-2"/>
                        </w:rPr>
                        <w:t>&lt;issuedDate&gt;...&lt;/issuedDate&gt;</w:t>
                      </w:r>
                    </w:p>
                    <w:p>
                      <w:pPr>
                        <w:pStyle w:val="BodyText"/>
                        <w:spacing w:before="208"/>
                        <w:ind w:left="962"/>
                      </w:pPr>
                      <w:r>
                        <w:rPr>
                          <w:spacing w:val="-2"/>
                        </w:rPr>
                        <w:t>&lt;organName&gt;...&lt;/organName&gt;</w:t>
                      </w:r>
                    </w:p>
                    <w:p>
                      <w:pPr>
                        <w:pStyle w:val="BodyText"/>
                        <w:spacing w:before="209"/>
                        <w:ind w:left="962"/>
                      </w:pPr>
                      <w:r>
                        <w:rPr>
                          <w:spacing w:val="-2"/>
                        </w:rPr>
                        <w:t>&lt;subject&gt;...&lt;/subject&gt;</w:t>
                      </w:r>
                    </w:p>
                    <w:p>
                      <w:pPr>
                        <w:pStyle w:val="BodyText"/>
                        <w:spacing w:before="208"/>
                        <w:ind w:left="962"/>
                      </w:pPr>
                      <w:r>
                        <w:rPr>
                          <w:spacing w:val="-2"/>
                        </w:rPr>
                        <w:t>&lt;language&gt;...&lt;/language&gt;</w:t>
                      </w:r>
                    </w:p>
                    <w:p>
                      <w:pPr>
                        <w:pStyle w:val="BodyText"/>
                        <w:spacing w:before="209"/>
                        <w:ind w:left="962"/>
                      </w:pPr>
                      <w:r>
                        <w:rPr>
                          <w:spacing w:val="-2"/>
                        </w:rPr>
                        <w:t>&lt;numberOfPage&gt;...&lt;/numberOfPage&gt;</w:t>
                      </w:r>
                    </w:p>
                    <w:p>
                      <w:pPr>
                        <w:pStyle w:val="BodyText"/>
                        <w:spacing w:before="209"/>
                        <w:ind w:left="962"/>
                      </w:pPr>
                      <w:r>
                        <w:rPr>
                          <w:spacing w:val="-2"/>
                        </w:rPr>
                        <w:t>&lt;inforSign&gt;...&lt;/inforSign&gt;</w:t>
                      </w:r>
                    </w:p>
                    <w:p>
                      <w:pPr>
                        <w:pStyle w:val="BodyText"/>
                        <w:spacing w:before="208"/>
                        <w:ind w:left="962"/>
                      </w:pPr>
                      <w:r>
                        <w:rPr>
                          <w:spacing w:val="-2"/>
                        </w:rPr>
                        <w:t>&lt;keyword&gt;...&lt;/keyword&gt;</w:t>
                      </w:r>
                    </w:p>
                    <w:p>
                      <w:pPr>
                        <w:pStyle w:val="BodyText"/>
                        <w:spacing w:before="209"/>
                        <w:ind w:left="962"/>
                      </w:pPr>
                      <w:r>
                        <w:rPr>
                          <w:spacing w:val="-2"/>
                        </w:rPr>
                        <w:t>&lt;mode&gt;...&lt;/mode&gt;</w:t>
                      </w:r>
                    </w:p>
                    <w:p>
                      <w:pPr>
                        <w:pStyle w:val="BodyText"/>
                        <w:spacing w:before="208"/>
                        <w:ind w:left="962"/>
                      </w:pPr>
                      <w:r>
                        <w:rPr>
                          <w:spacing w:val="-2"/>
                        </w:rPr>
                        <w:t>&lt;confidenceLevel&gt;...&lt;/confidenceLevel&gt;</w:t>
                      </w:r>
                    </w:p>
                    <w:p>
                      <w:pPr>
                        <w:pStyle w:val="BodyText"/>
                        <w:spacing w:before="206"/>
                        <w:ind w:left="962"/>
                      </w:pPr>
                      <w:r>
                        <w:rPr>
                          <w:spacing w:val="-2"/>
                        </w:rPr>
                        <w:t>&lt;autograph&gt;...&lt;/autograph&gt;</w:t>
                      </w:r>
                    </w:p>
                    <w:p>
                      <w:pPr>
                        <w:pStyle w:val="BodyText"/>
                        <w:spacing w:before="208"/>
                        <w:ind w:left="962"/>
                      </w:pPr>
                      <w:r>
                        <w:rPr>
                          <w:spacing w:val="-2"/>
                        </w:rPr>
                        <w:t>&lt;format&gt;...&lt;/format&gt;</w:t>
                      </w:r>
                    </w:p>
                    <w:p>
                      <w:pPr>
                        <w:pStyle w:val="BodyText"/>
                        <w:spacing w:before="209"/>
                        <w:ind w:left="962"/>
                      </w:pPr>
                      <w:r>
                        <w:rPr>
                          <w:spacing w:val="-2"/>
                        </w:rPr>
                        <w:t>&lt;process&gt;...&lt;/process&gt;</w:t>
                      </w:r>
                    </w:p>
                    <w:p>
                      <w:pPr>
                        <w:pStyle w:val="BodyText"/>
                        <w:spacing w:before="209"/>
                        <w:ind w:left="1043"/>
                      </w:pPr>
                      <w:r>
                        <w:rPr/>
                        <w:t>&lt;riskRecovery&gt;...&lt;/</w:t>
                      </w:r>
                      <w:r>
                        <w:rPr>
                          <w:spacing w:val="-9"/>
                        </w:rPr>
                        <w:t> </w:t>
                      </w:r>
                      <w:r>
                        <w:rPr>
                          <w:spacing w:val="-2"/>
                        </w:rPr>
                        <w:t>riskRecovery&gt;</w:t>
                      </w:r>
                    </w:p>
                    <w:p>
                      <w:pPr>
                        <w:pStyle w:val="BodyText"/>
                        <w:spacing w:before="208"/>
                        <w:ind w:left="962"/>
                      </w:pPr>
                      <w:r>
                        <w:rPr/>
                        <w:t>&lt;</w:t>
                      </w:r>
                      <w:r>
                        <w:rPr>
                          <w:spacing w:val="-7"/>
                        </w:rPr>
                        <w:t> </w:t>
                      </w:r>
                      <w:r>
                        <w:rPr/>
                        <w:t>riskRecoveryStatus&gt;...&lt;/</w:t>
                      </w:r>
                      <w:r>
                        <w:rPr>
                          <w:spacing w:val="-7"/>
                        </w:rPr>
                        <w:t> </w:t>
                      </w:r>
                      <w:r>
                        <w:rPr>
                          <w:spacing w:val="-2"/>
                        </w:rPr>
                        <w:t>riskRecoveryStatus&gt;</w:t>
                      </w:r>
                    </w:p>
                    <w:p>
                      <w:pPr>
                        <w:pStyle w:val="BodyText"/>
                        <w:spacing w:before="209"/>
                        <w:ind w:left="962"/>
                      </w:pPr>
                      <w:r>
                        <w:rPr>
                          <w:spacing w:val="-2"/>
                        </w:rPr>
                        <w:t>&lt;description&gt;...&lt;/description&gt;</w:t>
                      </w:r>
                    </w:p>
                    <w:p>
                      <w:pPr>
                        <w:pStyle w:val="BodyText"/>
                        <w:spacing w:before="183"/>
                        <w:ind w:left="103"/>
                        <w:rPr>
                          <w:rFonts w:ascii="Courier New"/>
                        </w:rPr>
                      </w:pPr>
                      <w:r>
                        <w:rPr>
                          <w:rFonts w:ascii="Courier New"/>
                          <w:spacing w:val="-2"/>
                        </w:rPr>
                        <w:t>&lt;/simpledc&gt;</w:t>
                      </w:r>
                    </w:p>
                  </w:txbxContent>
                </v:textbox>
                <v:stroke dashstyle="solid"/>
              </v:shape>
            </w:pict>
          </mc:Fallback>
        </mc:AlternateContent>
      </w:r>
      <w:r>
        <w:rPr>
          <w:sz w:val="20"/>
        </w:rPr>
      </w:r>
    </w:p>
    <w:p>
      <w:pPr>
        <w:pStyle w:val="BodyText"/>
        <w:spacing w:before="55"/>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2"/>
        <w:gridCol w:w="1450"/>
        <w:gridCol w:w="1701"/>
        <w:gridCol w:w="1135"/>
        <w:gridCol w:w="1132"/>
        <w:gridCol w:w="2971"/>
      </w:tblGrid>
      <w:tr>
        <w:trPr>
          <w:trHeight w:val="1020" w:hRule="atLeast"/>
        </w:trPr>
        <w:tc>
          <w:tcPr>
            <w:tcW w:w="672" w:type="dxa"/>
            <w:shd w:val="clear" w:color="auto" w:fill="E7E6E6"/>
          </w:tcPr>
          <w:p>
            <w:pPr>
              <w:pStyle w:val="TableParagraph"/>
              <w:spacing w:before="19"/>
              <w:rPr>
                <w:i/>
                <w:sz w:val="28"/>
              </w:rPr>
            </w:pPr>
          </w:p>
          <w:p>
            <w:pPr>
              <w:pStyle w:val="TableParagraph"/>
              <w:ind w:left="167"/>
              <w:rPr>
                <w:b/>
                <w:sz w:val="28"/>
              </w:rPr>
            </w:pPr>
            <w:r>
              <w:rPr>
                <w:b/>
                <w:spacing w:val="-5"/>
                <w:sz w:val="28"/>
              </w:rPr>
              <w:t>TT</w:t>
            </w:r>
          </w:p>
        </w:tc>
        <w:tc>
          <w:tcPr>
            <w:tcW w:w="1450" w:type="dxa"/>
            <w:shd w:val="clear" w:color="auto" w:fill="E7E6E6"/>
          </w:tcPr>
          <w:p>
            <w:pPr>
              <w:pStyle w:val="TableParagraph"/>
              <w:spacing w:line="278" w:lineRule="auto" w:before="156"/>
              <w:ind w:left="150" w:right="445" w:firstLine="14"/>
              <w:rPr>
                <w:b/>
                <w:sz w:val="28"/>
              </w:rPr>
            </w:pPr>
            <w:r>
              <w:rPr>
                <w:b/>
                <w:spacing w:val="-4"/>
                <w:sz w:val="28"/>
              </w:rPr>
              <w:t>Tên </w:t>
            </w:r>
            <w:r>
              <w:rPr>
                <w:b/>
                <w:spacing w:val="-2"/>
                <w:sz w:val="28"/>
              </w:rPr>
              <w:t>trường</w:t>
            </w:r>
          </w:p>
        </w:tc>
        <w:tc>
          <w:tcPr>
            <w:tcW w:w="1701" w:type="dxa"/>
            <w:shd w:val="clear" w:color="auto" w:fill="E7E6E6"/>
          </w:tcPr>
          <w:p>
            <w:pPr>
              <w:pStyle w:val="TableParagraph"/>
              <w:spacing w:line="278" w:lineRule="auto" w:before="156"/>
              <w:ind w:left="153" w:firstLine="14"/>
              <w:rPr>
                <w:b/>
                <w:sz w:val="28"/>
              </w:rPr>
            </w:pPr>
            <w:r>
              <w:rPr>
                <w:b/>
                <w:sz w:val="28"/>
              </w:rPr>
              <w:t>Tên</w:t>
            </w:r>
            <w:r>
              <w:rPr>
                <w:b/>
                <w:spacing w:val="-18"/>
                <w:sz w:val="28"/>
              </w:rPr>
              <w:t> </w:t>
            </w:r>
            <w:r>
              <w:rPr>
                <w:b/>
                <w:sz w:val="28"/>
              </w:rPr>
              <w:t>tiếng </w:t>
            </w:r>
            <w:r>
              <w:rPr>
                <w:b/>
                <w:spacing w:val="-4"/>
                <w:sz w:val="28"/>
              </w:rPr>
              <w:t>Việt</w:t>
            </w:r>
          </w:p>
        </w:tc>
        <w:tc>
          <w:tcPr>
            <w:tcW w:w="1135" w:type="dxa"/>
            <w:shd w:val="clear" w:color="auto" w:fill="E7E6E6"/>
          </w:tcPr>
          <w:p>
            <w:pPr>
              <w:pStyle w:val="TableParagraph"/>
              <w:spacing w:before="156"/>
              <w:ind w:left="168"/>
              <w:rPr>
                <w:b/>
                <w:sz w:val="28"/>
              </w:rPr>
            </w:pPr>
            <w:r>
              <w:rPr>
                <w:b/>
                <w:spacing w:val="-4"/>
                <w:sz w:val="28"/>
              </w:rPr>
              <w:t>Kiểu</w:t>
            </w:r>
          </w:p>
        </w:tc>
        <w:tc>
          <w:tcPr>
            <w:tcW w:w="1132" w:type="dxa"/>
            <w:shd w:val="clear" w:color="auto" w:fill="E7E6E6"/>
          </w:tcPr>
          <w:p>
            <w:pPr>
              <w:pStyle w:val="TableParagraph"/>
              <w:spacing w:before="156"/>
              <w:ind w:left="166"/>
              <w:rPr>
                <w:b/>
                <w:sz w:val="28"/>
              </w:rPr>
            </w:pPr>
            <w:r>
              <w:rPr>
                <w:b/>
                <w:sz w:val="28"/>
              </w:rPr>
              <w:t>Độ</w:t>
            </w:r>
            <w:r>
              <w:rPr>
                <w:b/>
                <w:spacing w:val="-1"/>
                <w:sz w:val="28"/>
              </w:rPr>
              <w:t> </w:t>
            </w:r>
            <w:r>
              <w:rPr>
                <w:b/>
                <w:spacing w:val="-5"/>
                <w:sz w:val="28"/>
              </w:rPr>
              <w:t>dài</w:t>
            </w:r>
          </w:p>
        </w:tc>
        <w:tc>
          <w:tcPr>
            <w:tcW w:w="2971" w:type="dxa"/>
            <w:shd w:val="clear" w:color="auto" w:fill="E7E6E6"/>
          </w:tcPr>
          <w:p>
            <w:pPr>
              <w:pStyle w:val="TableParagraph"/>
              <w:spacing w:before="156"/>
              <w:ind w:left="169"/>
              <w:rPr>
                <w:b/>
                <w:sz w:val="28"/>
              </w:rPr>
            </w:pPr>
            <w:r>
              <w:rPr>
                <w:b/>
                <w:sz w:val="28"/>
              </w:rPr>
              <w:t>Mô</w:t>
            </w:r>
            <w:r>
              <w:rPr>
                <w:b/>
                <w:spacing w:val="-1"/>
                <w:sz w:val="28"/>
              </w:rPr>
              <w:t> </w:t>
            </w:r>
            <w:r>
              <w:rPr>
                <w:b/>
                <w:spacing w:val="-5"/>
                <w:sz w:val="28"/>
              </w:rPr>
              <w:t>tả</w:t>
            </w:r>
          </w:p>
        </w:tc>
      </w:tr>
      <w:tr>
        <w:trPr>
          <w:trHeight w:val="1019" w:hRule="atLeast"/>
        </w:trPr>
        <w:tc>
          <w:tcPr>
            <w:tcW w:w="672" w:type="dxa"/>
          </w:tcPr>
          <w:p>
            <w:pPr>
              <w:pStyle w:val="TableParagraph"/>
              <w:spacing w:before="18"/>
              <w:rPr>
                <w:i/>
                <w:sz w:val="28"/>
              </w:rPr>
            </w:pPr>
          </w:p>
          <w:p>
            <w:pPr>
              <w:pStyle w:val="TableParagraph"/>
              <w:spacing w:before="1"/>
              <w:ind w:left="167"/>
              <w:rPr>
                <w:sz w:val="28"/>
              </w:rPr>
            </w:pPr>
            <w:r>
              <w:rPr>
                <w:spacing w:val="-5"/>
                <w:sz w:val="28"/>
              </w:rPr>
              <w:t>1.</w:t>
            </w:r>
          </w:p>
        </w:tc>
        <w:tc>
          <w:tcPr>
            <w:tcW w:w="1450" w:type="dxa"/>
          </w:tcPr>
          <w:p>
            <w:pPr>
              <w:pStyle w:val="TableParagraph"/>
              <w:spacing w:before="14"/>
              <w:rPr>
                <w:i/>
                <w:sz w:val="28"/>
              </w:rPr>
            </w:pPr>
          </w:p>
          <w:p>
            <w:pPr>
              <w:pStyle w:val="TableParagraph"/>
              <w:ind w:left="165"/>
              <w:rPr>
                <w:sz w:val="28"/>
              </w:rPr>
            </w:pPr>
            <w:r>
              <w:rPr>
                <w:spacing w:val="-4"/>
                <w:sz w:val="28"/>
              </w:rPr>
              <w:t>docId</w:t>
            </w:r>
          </w:p>
        </w:tc>
        <w:tc>
          <w:tcPr>
            <w:tcW w:w="1701" w:type="dxa"/>
          </w:tcPr>
          <w:p>
            <w:pPr>
              <w:pStyle w:val="TableParagraph"/>
              <w:spacing w:line="278" w:lineRule="auto" w:before="151"/>
              <w:ind w:left="153" w:right="151" w:firstLine="14"/>
              <w:rPr>
                <w:sz w:val="28"/>
              </w:rPr>
            </w:pPr>
            <w:r>
              <w:rPr>
                <w:sz w:val="28"/>
              </w:rPr>
              <w:t>Mã định danh</w:t>
            </w:r>
            <w:r>
              <w:rPr>
                <w:spacing w:val="-18"/>
                <w:sz w:val="28"/>
              </w:rPr>
              <w:t> </w:t>
            </w:r>
            <w:r>
              <w:rPr>
                <w:sz w:val="28"/>
              </w:rPr>
              <w:t>tài</w:t>
            </w:r>
            <w:r>
              <w:rPr>
                <w:spacing w:val="-17"/>
                <w:sz w:val="28"/>
              </w:rPr>
              <w:t> </w:t>
            </w:r>
            <w:r>
              <w:rPr>
                <w:sz w:val="28"/>
              </w:rPr>
              <w:t>liệu</w:t>
            </w:r>
          </w:p>
        </w:tc>
        <w:tc>
          <w:tcPr>
            <w:tcW w:w="1135" w:type="dxa"/>
          </w:tcPr>
          <w:p>
            <w:pPr>
              <w:pStyle w:val="TableParagraph"/>
              <w:spacing w:before="14"/>
              <w:rPr>
                <w:i/>
                <w:sz w:val="28"/>
              </w:rPr>
            </w:pPr>
          </w:p>
          <w:p>
            <w:pPr>
              <w:pStyle w:val="TableParagraph"/>
              <w:ind w:left="168"/>
              <w:rPr>
                <w:sz w:val="28"/>
              </w:rPr>
            </w:pPr>
            <w:r>
              <w:rPr>
                <w:spacing w:val="-2"/>
                <w:sz w:val="28"/>
              </w:rPr>
              <w:t>String</w:t>
            </w:r>
          </w:p>
        </w:tc>
        <w:tc>
          <w:tcPr>
            <w:tcW w:w="1132" w:type="dxa"/>
          </w:tcPr>
          <w:p>
            <w:pPr>
              <w:pStyle w:val="TableParagraph"/>
              <w:spacing w:before="14"/>
              <w:rPr>
                <w:i/>
                <w:sz w:val="28"/>
              </w:rPr>
            </w:pPr>
          </w:p>
          <w:p>
            <w:pPr>
              <w:pStyle w:val="TableParagraph"/>
              <w:ind w:left="166"/>
              <w:rPr>
                <w:sz w:val="28"/>
              </w:rPr>
            </w:pPr>
            <w:r>
              <w:rPr>
                <w:spacing w:val="-5"/>
                <w:sz w:val="28"/>
              </w:rPr>
              <w:t>25</w:t>
            </w:r>
          </w:p>
        </w:tc>
        <w:tc>
          <w:tcPr>
            <w:tcW w:w="2971" w:type="dxa"/>
          </w:tcPr>
          <w:p>
            <w:pPr>
              <w:pStyle w:val="TableParagraph"/>
              <w:spacing w:before="14"/>
              <w:rPr>
                <w:i/>
                <w:sz w:val="28"/>
              </w:rPr>
            </w:pPr>
          </w:p>
          <w:p>
            <w:pPr>
              <w:pStyle w:val="TableParagraph"/>
              <w:ind w:left="169"/>
              <w:rPr>
                <w:sz w:val="28"/>
              </w:rPr>
            </w:pPr>
            <w:r>
              <w:rPr>
                <w:sz w:val="28"/>
              </w:rPr>
              <w:t>Mã</w:t>
            </w:r>
            <w:r>
              <w:rPr>
                <w:spacing w:val="-5"/>
                <w:sz w:val="28"/>
              </w:rPr>
              <w:t> </w:t>
            </w:r>
            <w:r>
              <w:rPr>
                <w:sz w:val="28"/>
              </w:rPr>
              <w:t>định</w:t>
            </w:r>
            <w:r>
              <w:rPr>
                <w:spacing w:val="-2"/>
                <w:sz w:val="28"/>
              </w:rPr>
              <w:t> </w:t>
            </w:r>
            <w:r>
              <w:rPr>
                <w:sz w:val="28"/>
              </w:rPr>
              <w:t>danh</w:t>
            </w:r>
            <w:r>
              <w:rPr>
                <w:spacing w:val="-1"/>
                <w:sz w:val="28"/>
              </w:rPr>
              <w:t> </w:t>
            </w:r>
            <w:r>
              <w:rPr>
                <w:sz w:val="28"/>
              </w:rPr>
              <w:t>tài</w:t>
            </w:r>
            <w:r>
              <w:rPr>
                <w:spacing w:val="-4"/>
                <w:sz w:val="28"/>
              </w:rPr>
              <w:t> liệu</w:t>
            </w:r>
          </w:p>
        </w:tc>
      </w:tr>
      <w:tr>
        <w:trPr>
          <w:trHeight w:val="2872" w:hRule="atLeast"/>
        </w:trPr>
        <w:tc>
          <w:tcPr>
            <w:tcW w:w="672" w:type="dxa"/>
          </w:tcPr>
          <w:p>
            <w:pPr>
              <w:pStyle w:val="TableParagraph"/>
              <w:rPr>
                <w:i/>
                <w:sz w:val="28"/>
              </w:rPr>
            </w:pPr>
          </w:p>
          <w:p>
            <w:pPr>
              <w:pStyle w:val="TableParagraph"/>
              <w:rPr>
                <w:i/>
                <w:sz w:val="28"/>
              </w:rPr>
            </w:pPr>
          </w:p>
          <w:p>
            <w:pPr>
              <w:pStyle w:val="TableParagraph"/>
              <w:spacing w:before="301"/>
              <w:rPr>
                <w:i/>
                <w:sz w:val="28"/>
              </w:rPr>
            </w:pPr>
          </w:p>
          <w:p>
            <w:pPr>
              <w:pStyle w:val="TableParagraph"/>
              <w:ind w:left="167"/>
              <w:rPr>
                <w:sz w:val="28"/>
              </w:rPr>
            </w:pPr>
            <w:r>
              <w:rPr>
                <w:spacing w:val="-5"/>
                <w:sz w:val="28"/>
              </w:rPr>
              <w:t>2.</w:t>
            </w:r>
          </w:p>
        </w:tc>
        <w:tc>
          <w:tcPr>
            <w:tcW w:w="1450" w:type="dxa"/>
          </w:tcPr>
          <w:p>
            <w:pPr>
              <w:pStyle w:val="TableParagraph"/>
              <w:rPr>
                <w:i/>
                <w:sz w:val="28"/>
              </w:rPr>
            </w:pPr>
          </w:p>
          <w:p>
            <w:pPr>
              <w:pStyle w:val="TableParagraph"/>
              <w:rPr>
                <w:i/>
                <w:sz w:val="28"/>
              </w:rPr>
            </w:pPr>
          </w:p>
          <w:p>
            <w:pPr>
              <w:pStyle w:val="TableParagraph"/>
              <w:spacing w:before="111"/>
              <w:rPr>
                <w:i/>
                <w:sz w:val="28"/>
              </w:rPr>
            </w:pPr>
          </w:p>
          <w:p>
            <w:pPr>
              <w:pStyle w:val="TableParagraph"/>
              <w:spacing w:line="278" w:lineRule="auto"/>
              <w:ind w:left="150" w:firstLine="14"/>
              <w:rPr>
                <w:sz w:val="28"/>
              </w:rPr>
            </w:pPr>
            <w:r>
              <w:rPr>
                <w:spacing w:val="-2"/>
                <w:sz w:val="28"/>
              </w:rPr>
              <w:t>arcDocCo </w:t>
            </w:r>
            <w:r>
              <w:rPr>
                <w:spacing w:val="-6"/>
                <w:sz w:val="28"/>
              </w:rPr>
              <w:t>de</w:t>
            </w:r>
          </w:p>
        </w:tc>
        <w:tc>
          <w:tcPr>
            <w:tcW w:w="1701" w:type="dxa"/>
          </w:tcPr>
          <w:p>
            <w:pPr>
              <w:pStyle w:val="TableParagraph"/>
              <w:rPr>
                <w:i/>
                <w:sz w:val="28"/>
              </w:rPr>
            </w:pPr>
          </w:p>
          <w:p>
            <w:pPr>
              <w:pStyle w:val="TableParagraph"/>
              <w:rPr>
                <w:i/>
                <w:sz w:val="28"/>
              </w:rPr>
            </w:pPr>
          </w:p>
          <w:p>
            <w:pPr>
              <w:pStyle w:val="TableParagraph"/>
              <w:spacing w:before="111"/>
              <w:rPr>
                <w:i/>
                <w:sz w:val="28"/>
              </w:rPr>
            </w:pPr>
          </w:p>
          <w:p>
            <w:pPr>
              <w:pStyle w:val="TableParagraph"/>
              <w:spacing w:line="278" w:lineRule="auto"/>
              <w:ind w:left="153" w:right="223" w:firstLine="14"/>
              <w:rPr>
                <w:sz w:val="28"/>
              </w:rPr>
            </w:pPr>
            <w:r>
              <w:rPr>
                <w:sz w:val="28"/>
              </w:rPr>
              <w:t>Mã</w:t>
            </w:r>
            <w:r>
              <w:rPr>
                <w:spacing w:val="-18"/>
                <w:sz w:val="28"/>
              </w:rPr>
              <w:t> </w:t>
            </w:r>
            <w:r>
              <w:rPr>
                <w:sz w:val="28"/>
              </w:rPr>
              <w:t>lưu</w:t>
            </w:r>
            <w:r>
              <w:rPr>
                <w:spacing w:val="-17"/>
                <w:sz w:val="28"/>
              </w:rPr>
              <w:t> </w:t>
            </w:r>
            <w:r>
              <w:rPr>
                <w:sz w:val="28"/>
              </w:rPr>
              <w:t>trữ tài liệu</w:t>
            </w:r>
          </w:p>
        </w:tc>
        <w:tc>
          <w:tcPr>
            <w:tcW w:w="1135" w:type="dxa"/>
          </w:tcPr>
          <w:p>
            <w:pPr>
              <w:pStyle w:val="TableParagraph"/>
              <w:rPr>
                <w:i/>
                <w:sz w:val="28"/>
              </w:rPr>
            </w:pPr>
          </w:p>
          <w:p>
            <w:pPr>
              <w:pStyle w:val="TableParagraph"/>
              <w:rPr>
                <w:i/>
                <w:sz w:val="28"/>
              </w:rPr>
            </w:pPr>
          </w:p>
          <w:p>
            <w:pPr>
              <w:pStyle w:val="TableParagraph"/>
              <w:spacing w:before="296"/>
              <w:rPr>
                <w:i/>
                <w:sz w:val="28"/>
              </w:rPr>
            </w:pPr>
          </w:p>
          <w:p>
            <w:pPr>
              <w:pStyle w:val="TableParagraph"/>
              <w:spacing w:before="1"/>
              <w:ind w:left="168"/>
              <w:rPr>
                <w:sz w:val="28"/>
              </w:rPr>
            </w:pPr>
            <w:r>
              <w:rPr>
                <w:spacing w:val="-2"/>
                <w:sz w:val="28"/>
              </w:rPr>
              <w:t>String</w:t>
            </w:r>
          </w:p>
        </w:tc>
        <w:tc>
          <w:tcPr>
            <w:tcW w:w="1132" w:type="dxa"/>
          </w:tcPr>
          <w:p>
            <w:pPr>
              <w:pStyle w:val="TableParagraph"/>
              <w:rPr>
                <w:i/>
                <w:sz w:val="28"/>
              </w:rPr>
            </w:pPr>
          </w:p>
          <w:p>
            <w:pPr>
              <w:pStyle w:val="TableParagraph"/>
              <w:rPr>
                <w:i/>
                <w:sz w:val="28"/>
              </w:rPr>
            </w:pPr>
          </w:p>
          <w:p>
            <w:pPr>
              <w:pStyle w:val="TableParagraph"/>
              <w:spacing w:before="296"/>
              <w:rPr>
                <w:i/>
                <w:sz w:val="28"/>
              </w:rPr>
            </w:pPr>
          </w:p>
          <w:p>
            <w:pPr>
              <w:pStyle w:val="TableParagraph"/>
              <w:spacing w:before="1"/>
              <w:ind w:left="166"/>
              <w:rPr>
                <w:sz w:val="28"/>
              </w:rPr>
            </w:pPr>
            <w:r>
              <w:rPr>
                <w:spacing w:val="-5"/>
                <w:sz w:val="28"/>
              </w:rPr>
              <w:t>100</w:t>
            </w:r>
          </w:p>
        </w:tc>
        <w:tc>
          <w:tcPr>
            <w:tcW w:w="2971" w:type="dxa"/>
          </w:tcPr>
          <w:p>
            <w:pPr>
              <w:pStyle w:val="TableParagraph"/>
              <w:spacing w:line="276" w:lineRule="auto" w:before="153"/>
              <w:ind w:left="155" w:right="288" w:firstLine="14"/>
              <w:jc w:val="both"/>
              <w:rPr>
                <w:sz w:val="28"/>
              </w:rPr>
            </w:pPr>
            <w:r>
              <w:rPr>
                <w:sz w:val="28"/>
              </w:rPr>
              <w:t>Mã cơ quan lưu trữ + Mã định danh của cơ quan,</w:t>
            </w:r>
            <w:r>
              <w:rPr>
                <w:spacing w:val="-5"/>
                <w:sz w:val="28"/>
              </w:rPr>
              <w:t> </w:t>
            </w:r>
            <w:r>
              <w:rPr>
                <w:sz w:val="28"/>
              </w:rPr>
              <w:t>tổ</w:t>
            </w:r>
            <w:r>
              <w:rPr>
                <w:spacing w:val="-2"/>
                <w:sz w:val="28"/>
              </w:rPr>
              <w:t> </w:t>
            </w:r>
            <w:r>
              <w:rPr>
                <w:sz w:val="28"/>
              </w:rPr>
              <w:t>chức,</w:t>
            </w:r>
            <w:r>
              <w:rPr>
                <w:spacing w:val="-2"/>
                <w:sz w:val="28"/>
              </w:rPr>
              <w:t> </w:t>
            </w:r>
            <w:r>
              <w:rPr>
                <w:sz w:val="28"/>
              </w:rPr>
              <w:t>cá</w:t>
            </w:r>
            <w:r>
              <w:rPr>
                <w:spacing w:val="-2"/>
                <w:sz w:val="28"/>
              </w:rPr>
              <w:t> </w:t>
            </w:r>
            <w:r>
              <w:rPr>
                <w:spacing w:val="-4"/>
                <w:sz w:val="28"/>
              </w:rPr>
              <w:t>nhân</w:t>
            </w:r>
          </w:p>
          <w:p>
            <w:pPr>
              <w:pStyle w:val="TableParagraph"/>
              <w:spacing w:line="276" w:lineRule="auto" w:before="1"/>
              <w:ind w:left="155" w:right="184"/>
              <w:rPr>
                <w:sz w:val="28"/>
              </w:rPr>
            </w:pPr>
            <w:r>
              <w:rPr>
                <w:sz w:val="28"/>
              </w:rPr>
              <w:t>+ Năm hình thành tài liệu</w:t>
            </w:r>
            <w:r>
              <w:rPr>
                <w:spacing w:val="-6"/>
                <w:sz w:val="28"/>
              </w:rPr>
              <w:t> </w:t>
            </w:r>
            <w:r>
              <w:rPr>
                <w:sz w:val="28"/>
              </w:rPr>
              <w:t>+Số</w:t>
            </w:r>
            <w:r>
              <w:rPr>
                <w:spacing w:val="-7"/>
                <w:sz w:val="28"/>
              </w:rPr>
              <w:t> </w:t>
            </w:r>
            <w:r>
              <w:rPr>
                <w:sz w:val="28"/>
              </w:rPr>
              <w:t>lần</w:t>
            </w:r>
            <w:r>
              <w:rPr>
                <w:spacing w:val="-10"/>
                <w:sz w:val="28"/>
              </w:rPr>
              <w:t> </w:t>
            </w:r>
            <w:r>
              <w:rPr>
                <w:sz w:val="28"/>
              </w:rPr>
              <w:t>nộp</w:t>
            </w:r>
            <w:r>
              <w:rPr>
                <w:spacing w:val="-6"/>
                <w:sz w:val="28"/>
              </w:rPr>
              <w:t> </w:t>
            </w:r>
            <w:r>
              <w:rPr>
                <w:sz w:val="28"/>
              </w:rPr>
              <w:t>lưu</w:t>
            </w:r>
            <w:r>
              <w:rPr>
                <w:spacing w:val="-10"/>
                <w:sz w:val="28"/>
              </w:rPr>
              <w:t> </w:t>
            </w:r>
            <w:r>
              <w:rPr>
                <w:sz w:val="28"/>
              </w:rPr>
              <w:t>+ Số thứ tự của tài liệu trong lần nộp.</w:t>
            </w:r>
          </w:p>
        </w:tc>
      </w:tr>
    </w:tbl>
    <w:p>
      <w:pPr>
        <w:pStyle w:val="TableParagraph"/>
        <w:spacing w:after="0" w:line="276" w:lineRule="auto"/>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2"/>
        <w:gridCol w:w="1450"/>
        <w:gridCol w:w="1701"/>
        <w:gridCol w:w="1135"/>
        <w:gridCol w:w="1132"/>
        <w:gridCol w:w="2971"/>
      </w:tblGrid>
      <w:tr>
        <w:trPr>
          <w:trHeight w:val="1020" w:hRule="atLeast"/>
        </w:trPr>
        <w:tc>
          <w:tcPr>
            <w:tcW w:w="672" w:type="dxa"/>
            <w:shd w:val="clear" w:color="auto" w:fill="E7E6E6"/>
          </w:tcPr>
          <w:p>
            <w:pPr>
              <w:pStyle w:val="TableParagraph"/>
              <w:spacing w:before="19"/>
              <w:rPr>
                <w:i/>
                <w:sz w:val="28"/>
              </w:rPr>
            </w:pPr>
          </w:p>
          <w:p>
            <w:pPr>
              <w:pStyle w:val="TableParagraph"/>
              <w:ind w:left="167"/>
              <w:rPr>
                <w:b/>
                <w:sz w:val="28"/>
              </w:rPr>
            </w:pPr>
            <w:r>
              <w:rPr>
                <w:b/>
                <w:spacing w:val="-5"/>
                <w:sz w:val="28"/>
              </w:rPr>
              <w:t>TT</w:t>
            </w:r>
          </w:p>
        </w:tc>
        <w:tc>
          <w:tcPr>
            <w:tcW w:w="1450" w:type="dxa"/>
            <w:shd w:val="clear" w:color="auto" w:fill="E7E6E6"/>
          </w:tcPr>
          <w:p>
            <w:pPr>
              <w:pStyle w:val="TableParagraph"/>
              <w:spacing w:line="278" w:lineRule="auto" w:before="156"/>
              <w:ind w:left="150" w:right="445" w:firstLine="14"/>
              <w:rPr>
                <w:b/>
                <w:sz w:val="28"/>
              </w:rPr>
            </w:pPr>
            <w:r>
              <w:rPr>
                <w:b/>
                <w:spacing w:val="-4"/>
                <w:sz w:val="28"/>
              </w:rPr>
              <w:t>Tên </w:t>
            </w:r>
            <w:r>
              <w:rPr>
                <w:b/>
                <w:spacing w:val="-2"/>
                <w:sz w:val="28"/>
              </w:rPr>
              <w:t>trường</w:t>
            </w:r>
          </w:p>
        </w:tc>
        <w:tc>
          <w:tcPr>
            <w:tcW w:w="1701" w:type="dxa"/>
            <w:shd w:val="clear" w:color="auto" w:fill="E7E6E6"/>
          </w:tcPr>
          <w:p>
            <w:pPr>
              <w:pStyle w:val="TableParagraph"/>
              <w:spacing w:line="278" w:lineRule="auto" w:before="156"/>
              <w:ind w:left="153" w:firstLine="14"/>
              <w:rPr>
                <w:b/>
                <w:sz w:val="28"/>
              </w:rPr>
            </w:pPr>
            <w:r>
              <w:rPr>
                <w:b/>
                <w:sz w:val="28"/>
              </w:rPr>
              <w:t>Tên</w:t>
            </w:r>
            <w:r>
              <w:rPr>
                <w:b/>
                <w:spacing w:val="-18"/>
                <w:sz w:val="28"/>
              </w:rPr>
              <w:t> </w:t>
            </w:r>
            <w:r>
              <w:rPr>
                <w:b/>
                <w:sz w:val="28"/>
              </w:rPr>
              <w:t>tiếng </w:t>
            </w:r>
            <w:r>
              <w:rPr>
                <w:b/>
                <w:spacing w:val="-4"/>
                <w:sz w:val="28"/>
              </w:rPr>
              <w:t>Việt</w:t>
            </w:r>
          </w:p>
        </w:tc>
        <w:tc>
          <w:tcPr>
            <w:tcW w:w="1135" w:type="dxa"/>
            <w:shd w:val="clear" w:color="auto" w:fill="E7E6E6"/>
          </w:tcPr>
          <w:p>
            <w:pPr>
              <w:pStyle w:val="TableParagraph"/>
              <w:spacing w:before="156"/>
              <w:ind w:left="168"/>
              <w:rPr>
                <w:b/>
                <w:sz w:val="28"/>
              </w:rPr>
            </w:pPr>
            <w:r>
              <w:rPr>
                <w:b/>
                <w:spacing w:val="-4"/>
                <w:sz w:val="28"/>
              </w:rPr>
              <w:t>Kiểu</w:t>
            </w:r>
          </w:p>
        </w:tc>
        <w:tc>
          <w:tcPr>
            <w:tcW w:w="1132" w:type="dxa"/>
            <w:shd w:val="clear" w:color="auto" w:fill="E7E6E6"/>
          </w:tcPr>
          <w:p>
            <w:pPr>
              <w:pStyle w:val="TableParagraph"/>
              <w:spacing w:before="156"/>
              <w:ind w:left="166"/>
              <w:rPr>
                <w:b/>
                <w:sz w:val="28"/>
              </w:rPr>
            </w:pPr>
            <w:r>
              <w:rPr>
                <w:b/>
                <w:sz w:val="28"/>
              </w:rPr>
              <w:t>Độ</w:t>
            </w:r>
            <w:r>
              <w:rPr>
                <w:b/>
                <w:spacing w:val="-1"/>
                <w:sz w:val="28"/>
              </w:rPr>
              <w:t> </w:t>
            </w:r>
            <w:r>
              <w:rPr>
                <w:b/>
                <w:spacing w:val="-5"/>
                <w:sz w:val="28"/>
              </w:rPr>
              <w:t>dài</w:t>
            </w:r>
          </w:p>
        </w:tc>
        <w:tc>
          <w:tcPr>
            <w:tcW w:w="2971" w:type="dxa"/>
            <w:shd w:val="clear" w:color="auto" w:fill="E7E6E6"/>
          </w:tcPr>
          <w:p>
            <w:pPr>
              <w:pStyle w:val="TableParagraph"/>
              <w:spacing w:before="156"/>
              <w:ind w:left="169"/>
              <w:rPr>
                <w:b/>
                <w:sz w:val="28"/>
              </w:rPr>
            </w:pPr>
            <w:r>
              <w:rPr>
                <w:b/>
                <w:sz w:val="28"/>
              </w:rPr>
              <w:t>Mô</w:t>
            </w:r>
            <w:r>
              <w:rPr>
                <w:b/>
                <w:spacing w:val="-1"/>
                <w:sz w:val="28"/>
              </w:rPr>
              <w:t> </w:t>
            </w:r>
            <w:r>
              <w:rPr>
                <w:b/>
                <w:spacing w:val="-5"/>
                <w:sz w:val="28"/>
              </w:rPr>
              <w:t>tả</w:t>
            </w:r>
          </w:p>
        </w:tc>
      </w:tr>
      <w:tr>
        <w:trPr>
          <w:trHeight w:val="1271" w:hRule="atLeast"/>
        </w:trPr>
        <w:tc>
          <w:tcPr>
            <w:tcW w:w="672" w:type="dxa"/>
          </w:tcPr>
          <w:p>
            <w:pPr>
              <w:pStyle w:val="TableParagraph"/>
              <w:rPr>
                <w:sz w:val="28"/>
              </w:rPr>
            </w:pPr>
          </w:p>
        </w:tc>
        <w:tc>
          <w:tcPr>
            <w:tcW w:w="1450" w:type="dxa"/>
          </w:tcPr>
          <w:p>
            <w:pPr>
              <w:pStyle w:val="TableParagraph"/>
              <w:rPr>
                <w:sz w:val="28"/>
              </w:rPr>
            </w:pPr>
          </w:p>
        </w:tc>
        <w:tc>
          <w:tcPr>
            <w:tcW w:w="1701" w:type="dxa"/>
          </w:tcPr>
          <w:p>
            <w:pPr>
              <w:pStyle w:val="TableParagraph"/>
              <w:rPr>
                <w:sz w:val="28"/>
              </w:rPr>
            </w:pPr>
          </w:p>
        </w:tc>
        <w:tc>
          <w:tcPr>
            <w:tcW w:w="1135" w:type="dxa"/>
          </w:tcPr>
          <w:p>
            <w:pPr>
              <w:pStyle w:val="TableParagraph"/>
              <w:rPr>
                <w:sz w:val="28"/>
              </w:rPr>
            </w:pPr>
          </w:p>
        </w:tc>
        <w:tc>
          <w:tcPr>
            <w:tcW w:w="1132" w:type="dxa"/>
          </w:tcPr>
          <w:p>
            <w:pPr>
              <w:pStyle w:val="TableParagraph"/>
              <w:rPr>
                <w:sz w:val="28"/>
              </w:rPr>
            </w:pPr>
          </w:p>
        </w:tc>
        <w:tc>
          <w:tcPr>
            <w:tcW w:w="2971" w:type="dxa"/>
          </w:tcPr>
          <w:p>
            <w:pPr>
              <w:pStyle w:val="TableParagraph"/>
              <w:spacing w:line="278" w:lineRule="auto" w:before="31"/>
              <w:ind w:left="155" w:firstLine="14"/>
              <w:rPr>
                <w:sz w:val="28"/>
              </w:rPr>
            </w:pPr>
            <w:r>
              <w:rPr>
                <w:sz w:val="28"/>
              </w:rPr>
              <w:t>-</w:t>
            </w:r>
            <w:r>
              <w:rPr>
                <w:spacing w:val="-5"/>
                <w:sz w:val="28"/>
              </w:rPr>
              <w:t> </w:t>
            </w:r>
            <w:r>
              <w:rPr>
                <w:sz w:val="28"/>
              </w:rPr>
              <w:t>Quy</w:t>
            </w:r>
            <w:r>
              <w:rPr>
                <w:spacing w:val="-8"/>
                <w:sz w:val="28"/>
              </w:rPr>
              <w:t> </w:t>
            </w:r>
            <w:r>
              <w:rPr>
                <w:sz w:val="28"/>
              </w:rPr>
              <w:t>định</w:t>
            </w:r>
            <w:r>
              <w:rPr>
                <w:spacing w:val="-7"/>
                <w:sz w:val="28"/>
              </w:rPr>
              <w:t> </w:t>
            </w:r>
            <w:r>
              <w:rPr>
                <w:sz w:val="28"/>
              </w:rPr>
              <w:t>số</w:t>
            </w:r>
            <w:r>
              <w:rPr>
                <w:spacing w:val="-4"/>
                <w:sz w:val="28"/>
              </w:rPr>
              <w:t> </w:t>
            </w:r>
            <w:r>
              <w:rPr>
                <w:sz w:val="28"/>
              </w:rPr>
              <w:t>thứ</w:t>
            </w:r>
            <w:r>
              <w:rPr>
                <w:spacing w:val="-6"/>
                <w:sz w:val="28"/>
              </w:rPr>
              <w:t> </w:t>
            </w:r>
            <w:r>
              <w:rPr>
                <w:sz w:val="28"/>
              </w:rPr>
              <w:t>tự</w:t>
            </w:r>
            <w:r>
              <w:rPr>
                <w:spacing w:val="-6"/>
                <w:sz w:val="28"/>
              </w:rPr>
              <w:t> </w:t>
            </w:r>
            <w:r>
              <w:rPr>
                <w:sz w:val="28"/>
              </w:rPr>
              <w:t>tài liệu gồm 7 ký tự: </w:t>
            </w:r>
            <w:r>
              <w:rPr>
                <w:spacing w:val="-2"/>
                <w:sz w:val="28"/>
              </w:rPr>
              <w:t>0000001</w:t>
            </w:r>
          </w:p>
        </w:tc>
      </w:tr>
      <w:tr>
        <w:trPr>
          <w:trHeight w:val="6533" w:hRule="atLeast"/>
        </w:trPr>
        <w:tc>
          <w:tcPr>
            <w:tcW w:w="672"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198"/>
              <w:rPr>
                <w:i/>
                <w:sz w:val="28"/>
              </w:rPr>
            </w:pPr>
          </w:p>
          <w:p>
            <w:pPr>
              <w:pStyle w:val="TableParagraph"/>
              <w:spacing w:before="1"/>
              <w:ind w:left="167"/>
              <w:rPr>
                <w:sz w:val="28"/>
              </w:rPr>
            </w:pPr>
            <w:r>
              <w:rPr>
                <w:spacing w:val="-5"/>
                <w:sz w:val="28"/>
              </w:rPr>
              <w:t>3.</w:t>
            </w:r>
          </w:p>
        </w:tc>
        <w:tc>
          <w:tcPr>
            <w:tcW w:w="1450"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11"/>
              <w:rPr>
                <w:i/>
                <w:sz w:val="28"/>
              </w:rPr>
            </w:pPr>
          </w:p>
          <w:p>
            <w:pPr>
              <w:pStyle w:val="TableParagraph"/>
              <w:spacing w:line="278" w:lineRule="auto"/>
              <w:ind w:left="150" w:firstLine="14"/>
              <w:rPr>
                <w:sz w:val="28"/>
              </w:rPr>
            </w:pPr>
            <w:r>
              <w:rPr>
                <w:spacing w:val="-2"/>
                <w:sz w:val="28"/>
              </w:rPr>
              <w:t>maintenan </w:t>
            </w:r>
            <w:r>
              <w:rPr>
                <w:spacing w:val="-6"/>
                <w:sz w:val="28"/>
              </w:rPr>
              <w:t>ce</w:t>
            </w:r>
          </w:p>
        </w:tc>
        <w:tc>
          <w:tcPr>
            <w:tcW w:w="1701"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67"/>
              <w:rPr>
                <w:i/>
                <w:sz w:val="28"/>
              </w:rPr>
            </w:pPr>
          </w:p>
          <w:p>
            <w:pPr>
              <w:pStyle w:val="TableParagraph"/>
              <w:spacing w:line="278" w:lineRule="auto"/>
              <w:ind w:left="153" w:right="223" w:firstLine="14"/>
              <w:rPr>
                <w:sz w:val="28"/>
              </w:rPr>
            </w:pPr>
            <w:r>
              <w:rPr>
                <w:sz w:val="28"/>
              </w:rPr>
              <w:t>Thời</w:t>
            </w:r>
            <w:r>
              <w:rPr>
                <w:spacing w:val="-18"/>
                <w:sz w:val="28"/>
              </w:rPr>
              <w:t> </w:t>
            </w:r>
            <w:r>
              <w:rPr>
                <w:sz w:val="28"/>
              </w:rPr>
              <w:t>hạn lưu trữ</w:t>
            </w:r>
          </w:p>
        </w:tc>
        <w:tc>
          <w:tcPr>
            <w:tcW w:w="1135"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196"/>
              <w:rPr>
                <w:i/>
                <w:sz w:val="28"/>
              </w:rPr>
            </w:pPr>
          </w:p>
          <w:p>
            <w:pPr>
              <w:pStyle w:val="TableParagraph"/>
              <w:ind w:left="168"/>
              <w:rPr>
                <w:sz w:val="28"/>
              </w:rPr>
            </w:pPr>
            <w:r>
              <w:rPr>
                <w:spacing w:val="-2"/>
                <w:sz w:val="28"/>
              </w:rPr>
              <w:t>String</w:t>
            </w:r>
          </w:p>
        </w:tc>
        <w:tc>
          <w:tcPr>
            <w:tcW w:w="1132"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196"/>
              <w:rPr>
                <w:i/>
                <w:sz w:val="28"/>
              </w:rPr>
            </w:pPr>
          </w:p>
          <w:p>
            <w:pPr>
              <w:pStyle w:val="TableParagraph"/>
              <w:ind w:left="166"/>
              <w:rPr>
                <w:sz w:val="28"/>
              </w:rPr>
            </w:pPr>
            <w:r>
              <w:rPr>
                <w:spacing w:val="-5"/>
                <w:sz w:val="28"/>
              </w:rPr>
              <w:t>100</w:t>
            </w:r>
          </w:p>
        </w:tc>
        <w:tc>
          <w:tcPr>
            <w:tcW w:w="2971" w:type="dxa"/>
          </w:tcPr>
          <w:p>
            <w:pPr>
              <w:pStyle w:val="TableParagraph"/>
              <w:spacing w:before="151"/>
              <w:ind w:left="169"/>
              <w:rPr>
                <w:sz w:val="28"/>
              </w:rPr>
            </w:pPr>
            <w:r>
              <w:rPr>
                <w:sz w:val="28"/>
              </w:rPr>
              <w:t>Nhận</w:t>
            </w:r>
            <w:r>
              <w:rPr>
                <w:spacing w:val="-3"/>
                <w:sz w:val="28"/>
              </w:rPr>
              <w:t> </w:t>
            </w:r>
            <w:r>
              <w:rPr>
                <w:sz w:val="28"/>
              </w:rPr>
              <w:t>giá</w:t>
            </w:r>
            <w:r>
              <w:rPr>
                <w:spacing w:val="-1"/>
                <w:sz w:val="28"/>
              </w:rPr>
              <w:t> </w:t>
            </w:r>
            <w:r>
              <w:rPr>
                <w:sz w:val="28"/>
              </w:rPr>
              <w:t>trị:</w:t>
            </w:r>
            <w:r>
              <w:rPr>
                <w:spacing w:val="-3"/>
                <w:sz w:val="28"/>
              </w:rPr>
              <w:t> </w:t>
            </w:r>
            <w:r>
              <w:rPr>
                <w:sz w:val="28"/>
              </w:rPr>
              <w:t>01,</w:t>
            </w:r>
            <w:r>
              <w:rPr>
                <w:spacing w:val="-5"/>
                <w:sz w:val="28"/>
              </w:rPr>
              <w:t> </w:t>
            </w:r>
            <w:r>
              <w:rPr>
                <w:sz w:val="28"/>
              </w:rPr>
              <w:t>02,</w:t>
            </w:r>
            <w:r>
              <w:rPr>
                <w:spacing w:val="-5"/>
                <w:sz w:val="28"/>
              </w:rPr>
              <w:t> 03,</w:t>
            </w:r>
          </w:p>
          <w:p>
            <w:pPr>
              <w:pStyle w:val="TableParagraph"/>
              <w:spacing w:before="50"/>
              <w:ind w:left="155"/>
              <w:rPr>
                <w:sz w:val="28"/>
              </w:rPr>
            </w:pPr>
            <w:r>
              <w:rPr>
                <w:sz w:val="28"/>
              </w:rPr>
              <w:t>04,</w:t>
            </w:r>
            <w:r>
              <w:rPr>
                <w:spacing w:val="-4"/>
                <w:sz w:val="28"/>
              </w:rPr>
              <w:t> </w:t>
            </w:r>
            <w:r>
              <w:rPr>
                <w:sz w:val="28"/>
              </w:rPr>
              <w:t>05,</w:t>
            </w:r>
            <w:r>
              <w:rPr>
                <w:spacing w:val="-4"/>
                <w:sz w:val="28"/>
              </w:rPr>
              <w:t> </w:t>
            </w:r>
            <w:r>
              <w:rPr>
                <w:sz w:val="28"/>
              </w:rPr>
              <w:t>06,</w:t>
            </w:r>
            <w:r>
              <w:rPr>
                <w:spacing w:val="-4"/>
                <w:sz w:val="28"/>
              </w:rPr>
              <w:t> </w:t>
            </w:r>
            <w:r>
              <w:rPr>
                <w:spacing w:val="-5"/>
                <w:sz w:val="28"/>
              </w:rPr>
              <w:t>07.</w:t>
            </w:r>
          </w:p>
          <w:p>
            <w:pPr>
              <w:pStyle w:val="TableParagraph"/>
              <w:spacing w:line="278" w:lineRule="auto" w:before="207"/>
              <w:ind w:left="155" w:firstLine="14"/>
              <w:rPr>
                <w:sz w:val="28"/>
              </w:rPr>
            </w:pPr>
            <w:r>
              <w:rPr>
                <w:sz w:val="28"/>
              </w:rPr>
              <w:t>Với nguồn nộp và sưu tầm</w:t>
            </w:r>
            <w:r>
              <w:rPr>
                <w:spacing w:val="-11"/>
                <w:sz w:val="28"/>
              </w:rPr>
              <w:t> </w:t>
            </w:r>
            <w:r>
              <w:rPr>
                <w:sz w:val="28"/>
              </w:rPr>
              <w:t>chỉ</w:t>
            </w:r>
            <w:r>
              <w:rPr>
                <w:spacing w:val="-6"/>
                <w:sz w:val="28"/>
              </w:rPr>
              <w:t> </w:t>
            </w:r>
            <w:r>
              <w:rPr>
                <w:sz w:val="28"/>
              </w:rPr>
              <w:t>nhận</w:t>
            </w:r>
            <w:r>
              <w:rPr>
                <w:spacing w:val="-9"/>
                <w:sz w:val="28"/>
              </w:rPr>
              <w:t> </w:t>
            </w:r>
            <w:r>
              <w:rPr>
                <w:sz w:val="28"/>
              </w:rPr>
              <w:t>giá</w:t>
            </w:r>
            <w:r>
              <w:rPr>
                <w:spacing w:val="-7"/>
                <w:sz w:val="28"/>
              </w:rPr>
              <w:t> </w:t>
            </w:r>
            <w:r>
              <w:rPr>
                <w:sz w:val="28"/>
              </w:rPr>
              <w:t>trị</w:t>
            </w:r>
            <w:r>
              <w:rPr>
                <w:spacing w:val="-6"/>
                <w:sz w:val="28"/>
              </w:rPr>
              <w:t> </w:t>
            </w:r>
            <w:r>
              <w:rPr>
                <w:sz w:val="28"/>
              </w:rPr>
              <w:t>01: vĩnh viễn</w:t>
            </w:r>
          </w:p>
          <w:p>
            <w:pPr>
              <w:pStyle w:val="TableParagraph"/>
              <w:spacing w:before="151"/>
              <w:ind w:left="169"/>
              <w:rPr>
                <w:sz w:val="28"/>
              </w:rPr>
            </w:pPr>
            <w:r>
              <w:rPr>
                <w:sz w:val="28"/>
              </w:rPr>
              <w:t>Trong</w:t>
            </w:r>
            <w:r>
              <w:rPr>
                <w:spacing w:val="-2"/>
                <w:sz w:val="28"/>
              </w:rPr>
              <w:t> </w:t>
            </w:r>
            <w:r>
              <w:rPr>
                <w:spacing w:val="-5"/>
                <w:sz w:val="28"/>
              </w:rPr>
              <w:t>đó:</w:t>
            </w:r>
          </w:p>
          <w:p>
            <w:pPr>
              <w:pStyle w:val="TableParagraph"/>
              <w:numPr>
                <w:ilvl w:val="0"/>
                <w:numId w:val="125"/>
              </w:numPr>
              <w:tabs>
                <w:tab w:pos="331" w:val="left" w:leader="none"/>
              </w:tabs>
              <w:spacing w:line="240" w:lineRule="auto" w:before="209" w:after="0"/>
              <w:ind w:left="331" w:right="0" w:hanging="162"/>
              <w:jc w:val="left"/>
              <w:rPr>
                <w:sz w:val="28"/>
              </w:rPr>
            </w:pPr>
            <w:r>
              <w:rPr>
                <w:sz w:val="28"/>
              </w:rPr>
              <w:t>01:</w:t>
            </w:r>
            <w:r>
              <w:rPr>
                <w:spacing w:val="-5"/>
                <w:sz w:val="28"/>
              </w:rPr>
              <w:t> </w:t>
            </w:r>
            <w:r>
              <w:rPr>
                <w:sz w:val="28"/>
              </w:rPr>
              <w:t>Vĩnh</w:t>
            </w:r>
            <w:r>
              <w:rPr>
                <w:spacing w:val="-5"/>
                <w:sz w:val="28"/>
              </w:rPr>
              <w:t> </w:t>
            </w:r>
            <w:r>
              <w:rPr>
                <w:spacing w:val="-4"/>
                <w:sz w:val="28"/>
              </w:rPr>
              <w:t>viễn</w:t>
            </w:r>
          </w:p>
          <w:p>
            <w:pPr>
              <w:pStyle w:val="TableParagraph"/>
              <w:spacing w:before="208"/>
              <w:ind w:left="169"/>
              <w:rPr>
                <w:sz w:val="28"/>
              </w:rPr>
            </w:pPr>
            <w:r>
              <w:rPr>
                <w:sz w:val="28"/>
              </w:rPr>
              <w:t>-</w:t>
            </w:r>
            <w:r>
              <w:rPr>
                <w:spacing w:val="-3"/>
                <w:sz w:val="28"/>
              </w:rPr>
              <w:t> </w:t>
            </w:r>
            <w:r>
              <w:rPr>
                <w:sz w:val="28"/>
              </w:rPr>
              <w:t>02: 70</w:t>
            </w:r>
            <w:r>
              <w:rPr>
                <w:spacing w:val="-4"/>
                <w:sz w:val="28"/>
              </w:rPr>
              <w:t> </w:t>
            </w:r>
            <w:r>
              <w:rPr>
                <w:spacing w:val="-5"/>
                <w:sz w:val="28"/>
              </w:rPr>
              <w:t>năm</w:t>
            </w:r>
          </w:p>
          <w:p>
            <w:pPr>
              <w:pStyle w:val="TableParagraph"/>
              <w:spacing w:before="209"/>
              <w:ind w:left="169"/>
              <w:rPr>
                <w:sz w:val="28"/>
              </w:rPr>
            </w:pPr>
            <w:r>
              <w:rPr>
                <w:sz w:val="28"/>
              </w:rPr>
              <w:t>-</w:t>
            </w:r>
            <w:r>
              <w:rPr>
                <w:spacing w:val="-3"/>
                <w:sz w:val="28"/>
              </w:rPr>
              <w:t> </w:t>
            </w:r>
            <w:r>
              <w:rPr>
                <w:sz w:val="28"/>
              </w:rPr>
              <w:t>03: 50</w:t>
            </w:r>
            <w:r>
              <w:rPr>
                <w:spacing w:val="-4"/>
                <w:sz w:val="28"/>
              </w:rPr>
              <w:t> </w:t>
            </w:r>
            <w:r>
              <w:rPr>
                <w:spacing w:val="-5"/>
                <w:sz w:val="28"/>
              </w:rPr>
              <w:t>năm</w:t>
            </w:r>
          </w:p>
          <w:p>
            <w:pPr>
              <w:pStyle w:val="TableParagraph"/>
              <w:spacing w:before="208"/>
              <w:ind w:left="169"/>
              <w:rPr>
                <w:sz w:val="28"/>
              </w:rPr>
            </w:pPr>
            <w:r>
              <w:rPr>
                <w:sz w:val="28"/>
              </w:rPr>
              <w:t>-</w:t>
            </w:r>
            <w:r>
              <w:rPr>
                <w:spacing w:val="-3"/>
                <w:sz w:val="28"/>
              </w:rPr>
              <w:t> </w:t>
            </w:r>
            <w:r>
              <w:rPr>
                <w:sz w:val="28"/>
              </w:rPr>
              <w:t>04: 30</w:t>
            </w:r>
            <w:r>
              <w:rPr>
                <w:spacing w:val="-4"/>
                <w:sz w:val="28"/>
              </w:rPr>
              <w:t> </w:t>
            </w:r>
            <w:r>
              <w:rPr>
                <w:spacing w:val="-5"/>
                <w:sz w:val="28"/>
              </w:rPr>
              <w:t>năm</w:t>
            </w:r>
          </w:p>
          <w:p>
            <w:pPr>
              <w:pStyle w:val="TableParagraph"/>
              <w:spacing w:before="209"/>
              <w:ind w:left="169"/>
              <w:rPr>
                <w:sz w:val="28"/>
              </w:rPr>
            </w:pPr>
            <w:r>
              <w:rPr>
                <w:sz w:val="28"/>
              </w:rPr>
              <w:t>-</w:t>
            </w:r>
            <w:r>
              <w:rPr>
                <w:spacing w:val="-3"/>
                <w:sz w:val="28"/>
              </w:rPr>
              <w:t> </w:t>
            </w:r>
            <w:r>
              <w:rPr>
                <w:sz w:val="28"/>
              </w:rPr>
              <w:t>05: 20</w:t>
            </w:r>
            <w:r>
              <w:rPr>
                <w:spacing w:val="-4"/>
                <w:sz w:val="28"/>
              </w:rPr>
              <w:t> </w:t>
            </w:r>
            <w:r>
              <w:rPr>
                <w:spacing w:val="-5"/>
                <w:sz w:val="28"/>
              </w:rPr>
              <w:t>năm</w:t>
            </w:r>
          </w:p>
          <w:p>
            <w:pPr>
              <w:pStyle w:val="TableParagraph"/>
              <w:spacing w:before="206"/>
              <w:ind w:left="169"/>
              <w:rPr>
                <w:sz w:val="28"/>
              </w:rPr>
            </w:pPr>
            <w:r>
              <w:rPr>
                <w:sz w:val="28"/>
              </w:rPr>
              <w:t>-</w:t>
            </w:r>
            <w:r>
              <w:rPr>
                <w:spacing w:val="-3"/>
                <w:sz w:val="28"/>
              </w:rPr>
              <w:t> </w:t>
            </w:r>
            <w:r>
              <w:rPr>
                <w:sz w:val="28"/>
              </w:rPr>
              <w:t>06: 10</w:t>
            </w:r>
            <w:r>
              <w:rPr>
                <w:spacing w:val="-4"/>
                <w:sz w:val="28"/>
              </w:rPr>
              <w:t> </w:t>
            </w:r>
            <w:r>
              <w:rPr>
                <w:spacing w:val="-5"/>
                <w:sz w:val="28"/>
              </w:rPr>
              <w:t>năm</w:t>
            </w:r>
          </w:p>
          <w:p>
            <w:pPr>
              <w:pStyle w:val="TableParagraph"/>
              <w:numPr>
                <w:ilvl w:val="0"/>
                <w:numId w:val="125"/>
              </w:numPr>
              <w:tabs>
                <w:tab w:pos="331" w:val="left" w:leader="none"/>
              </w:tabs>
              <w:spacing w:line="240" w:lineRule="auto" w:before="208" w:after="0"/>
              <w:ind w:left="331" w:right="0" w:hanging="162"/>
              <w:jc w:val="left"/>
              <w:rPr>
                <w:sz w:val="28"/>
              </w:rPr>
            </w:pPr>
            <w:r>
              <w:rPr>
                <w:sz w:val="28"/>
              </w:rPr>
              <w:t>07:</w:t>
            </w:r>
            <w:r>
              <w:rPr>
                <w:spacing w:val="-2"/>
                <w:sz w:val="28"/>
              </w:rPr>
              <w:t> </w:t>
            </w:r>
            <w:r>
              <w:rPr>
                <w:spacing w:val="-4"/>
                <w:sz w:val="28"/>
              </w:rPr>
              <w:t>Khác</w:t>
            </w:r>
          </w:p>
        </w:tc>
      </w:tr>
      <w:tr>
        <w:trPr>
          <w:trHeight w:val="5187" w:hRule="atLeast"/>
        </w:trPr>
        <w:tc>
          <w:tcPr>
            <w:tcW w:w="672"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170"/>
              <w:rPr>
                <w:i/>
                <w:sz w:val="28"/>
              </w:rPr>
            </w:pPr>
          </w:p>
          <w:p>
            <w:pPr>
              <w:pStyle w:val="TableParagraph"/>
              <w:ind w:left="167"/>
              <w:rPr>
                <w:sz w:val="28"/>
              </w:rPr>
            </w:pPr>
            <w:r>
              <w:rPr>
                <w:spacing w:val="-5"/>
                <w:sz w:val="28"/>
              </w:rPr>
              <w:t>4.</w:t>
            </w:r>
          </w:p>
        </w:tc>
        <w:tc>
          <w:tcPr>
            <w:tcW w:w="1450"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165"/>
              <w:rPr>
                <w:i/>
                <w:sz w:val="28"/>
              </w:rPr>
            </w:pPr>
          </w:p>
          <w:p>
            <w:pPr>
              <w:pStyle w:val="TableParagraph"/>
              <w:spacing w:before="1"/>
              <w:ind w:left="165"/>
              <w:rPr>
                <w:sz w:val="28"/>
              </w:rPr>
            </w:pPr>
            <w:r>
              <w:rPr>
                <w:spacing w:val="-2"/>
                <w:sz w:val="28"/>
              </w:rPr>
              <w:t>typeName</w:t>
            </w:r>
          </w:p>
        </w:tc>
        <w:tc>
          <w:tcPr>
            <w:tcW w:w="1701"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303"/>
              <w:rPr>
                <w:i/>
                <w:sz w:val="28"/>
              </w:rPr>
            </w:pPr>
          </w:p>
          <w:p>
            <w:pPr>
              <w:pStyle w:val="TableParagraph"/>
              <w:spacing w:line="278" w:lineRule="auto"/>
              <w:ind w:left="153" w:firstLine="14"/>
              <w:rPr>
                <w:sz w:val="28"/>
              </w:rPr>
            </w:pPr>
            <w:r>
              <w:rPr>
                <w:sz w:val="28"/>
              </w:rPr>
              <w:t>Tên</w:t>
            </w:r>
            <w:r>
              <w:rPr>
                <w:spacing w:val="-18"/>
                <w:sz w:val="28"/>
              </w:rPr>
              <w:t> </w:t>
            </w:r>
            <w:r>
              <w:rPr>
                <w:sz w:val="28"/>
              </w:rPr>
              <w:t>loại</w:t>
            </w:r>
            <w:r>
              <w:rPr>
                <w:spacing w:val="-17"/>
                <w:sz w:val="28"/>
              </w:rPr>
              <w:t> </w:t>
            </w:r>
            <w:r>
              <w:rPr>
                <w:sz w:val="28"/>
              </w:rPr>
              <w:t>tài </w:t>
            </w:r>
            <w:r>
              <w:rPr>
                <w:spacing w:val="-4"/>
                <w:sz w:val="28"/>
              </w:rPr>
              <w:t>liệu</w:t>
            </w:r>
          </w:p>
        </w:tc>
        <w:tc>
          <w:tcPr>
            <w:tcW w:w="1135"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165"/>
              <w:rPr>
                <w:i/>
                <w:sz w:val="28"/>
              </w:rPr>
            </w:pPr>
          </w:p>
          <w:p>
            <w:pPr>
              <w:pStyle w:val="TableParagraph"/>
              <w:spacing w:before="1"/>
              <w:ind w:left="168"/>
              <w:rPr>
                <w:sz w:val="28"/>
              </w:rPr>
            </w:pPr>
            <w:r>
              <w:rPr>
                <w:spacing w:val="-2"/>
                <w:sz w:val="28"/>
              </w:rPr>
              <w:t>String</w:t>
            </w:r>
          </w:p>
        </w:tc>
        <w:tc>
          <w:tcPr>
            <w:tcW w:w="1132"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165"/>
              <w:rPr>
                <w:i/>
                <w:sz w:val="28"/>
              </w:rPr>
            </w:pPr>
          </w:p>
          <w:p>
            <w:pPr>
              <w:pStyle w:val="TableParagraph"/>
              <w:spacing w:before="1"/>
              <w:ind w:left="166"/>
              <w:rPr>
                <w:sz w:val="28"/>
              </w:rPr>
            </w:pPr>
            <w:r>
              <w:rPr>
                <w:spacing w:val="-5"/>
                <w:sz w:val="28"/>
              </w:rPr>
              <w:t>10</w:t>
            </w:r>
          </w:p>
        </w:tc>
        <w:tc>
          <w:tcPr>
            <w:tcW w:w="2971" w:type="dxa"/>
          </w:tcPr>
          <w:p>
            <w:pPr>
              <w:pStyle w:val="TableParagraph"/>
              <w:spacing w:line="276" w:lineRule="auto"/>
              <w:ind w:left="155" w:right="399" w:firstLine="9"/>
              <w:rPr>
                <w:sz w:val="28"/>
              </w:rPr>
            </w:pPr>
            <w:r>
              <w:rPr>
                <w:sz w:val="28"/>
              </w:rPr>
              <w:t>Tên</w:t>
            </w:r>
            <w:r>
              <w:rPr>
                <w:spacing w:val="-7"/>
                <w:sz w:val="28"/>
              </w:rPr>
              <w:t> </w:t>
            </w:r>
            <w:r>
              <w:rPr>
                <w:sz w:val="28"/>
              </w:rPr>
              <w:t>loại</w:t>
            </w:r>
            <w:r>
              <w:rPr>
                <w:spacing w:val="-10"/>
                <w:sz w:val="28"/>
              </w:rPr>
              <w:t> </w:t>
            </w:r>
            <w:r>
              <w:rPr>
                <w:sz w:val="28"/>
              </w:rPr>
              <w:t>tài</w:t>
            </w:r>
            <w:r>
              <w:rPr>
                <w:spacing w:val="-7"/>
                <w:sz w:val="28"/>
              </w:rPr>
              <w:t> </w:t>
            </w:r>
            <w:r>
              <w:rPr>
                <w:sz w:val="28"/>
              </w:rPr>
              <w:t>liệu. Nhận</w:t>
            </w:r>
            <w:r>
              <w:rPr>
                <w:spacing w:val="-4"/>
                <w:sz w:val="28"/>
              </w:rPr>
              <w:t> </w:t>
            </w:r>
            <w:r>
              <w:rPr>
                <w:sz w:val="28"/>
              </w:rPr>
              <w:t>các</w:t>
            </w:r>
            <w:r>
              <w:rPr>
                <w:spacing w:val="-2"/>
                <w:sz w:val="28"/>
              </w:rPr>
              <w:t> </w:t>
            </w:r>
            <w:r>
              <w:rPr>
                <w:sz w:val="28"/>
              </w:rPr>
              <w:t>giá</w:t>
            </w:r>
            <w:r>
              <w:rPr>
                <w:spacing w:val="-2"/>
                <w:sz w:val="28"/>
              </w:rPr>
              <w:t> </w:t>
            </w:r>
            <w:r>
              <w:rPr>
                <w:spacing w:val="-4"/>
                <w:sz w:val="28"/>
              </w:rPr>
              <w:t>trị:</w:t>
            </w:r>
          </w:p>
          <w:p>
            <w:pPr>
              <w:pStyle w:val="TableParagraph"/>
              <w:numPr>
                <w:ilvl w:val="0"/>
                <w:numId w:val="126"/>
              </w:numPr>
              <w:tabs>
                <w:tab w:pos="317" w:val="left" w:leader="none"/>
              </w:tabs>
              <w:spacing w:line="321" w:lineRule="exact" w:before="0" w:after="0"/>
              <w:ind w:left="317" w:right="0" w:hanging="162"/>
              <w:jc w:val="left"/>
              <w:rPr>
                <w:sz w:val="28"/>
              </w:rPr>
            </w:pPr>
            <w:r>
              <w:rPr>
                <w:sz w:val="28"/>
              </w:rPr>
              <w:t>01:</w:t>
            </w:r>
            <w:r>
              <w:rPr>
                <w:spacing w:val="-3"/>
                <w:sz w:val="28"/>
              </w:rPr>
              <w:t> </w:t>
            </w:r>
            <w:r>
              <w:rPr>
                <w:sz w:val="28"/>
              </w:rPr>
              <w:t>Nghị</w:t>
            </w:r>
            <w:r>
              <w:rPr>
                <w:spacing w:val="-4"/>
                <w:sz w:val="28"/>
              </w:rPr>
              <w:t> </w:t>
            </w:r>
            <w:r>
              <w:rPr>
                <w:spacing w:val="-2"/>
                <w:sz w:val="28"/>
              </w:rPr>
              <w:t>quyết;</w:t>
            </w:r>
          </w:p>
          <w:p>
            <w:pPr>
              <w:pStyle w:val="TableParagraph"/>
              <w:numPr>
                <w:ilvl w:val="0"/>
                <w:numId w:val="126"/>
              </w:numPr>
              <w:tabs>
                <w:tab w:pos="317" w:val="left" w:leader="none"/>
              </w:tabs>
              <w:spacing w:line="240" w:lineRule="auto" w:before="43" w:after="0"/>
              <w:ind w:left="317" w:right="0" w:hanging="162"/>
              <w:jc w:val="left"/>
              <w:rPr>
                <w:sz w:val="28"/>
              </w:rPr>
            </w:pPr>
            <w:r>
              <w:rPr>
                <w:sz w:val="28"/>
              </w:rPr>
              <w:t>02:</w:t>
            </w:r>
            <w:r>
              <w:rPr>
                <w:spacing w:val="-5"/>
                <w:sz w:val="28"/>
              </w:rPr>
              <w:t> </w:t>
            </w:r>
            <w:r>
              <w:rPr>
                <w:sz w:val="28"/>
              </w:rPr>
              <w:t>Quyết</w:t>
            </w:r>
            <w:r>
              <w:rPr>
                <w:spacing w:val="-3"/>
                <w:sz w:val="28"/>
              </w:rPr>
              <w:t> </w:t>
            </w:r>
            <w:r>
              <w:rPr>
                <w:spacing w:val="-4"/>
                <w:sz w:val="28"/>
              </w:rPr>
              <w:t>định;</w:t>
            </w:r>
          </w:p>
          <w:p>
            <w:pPr>
              <w:pStyle w:val="TableParagraph"/>
              <w:numPr>
                <w:ilvl w:val="0"/>
                <w:numId w:val="126"/>
              </w:numPr>
              <w:tabs>
                <w:tab w:pos="317" w:val="left" w:leader="none"/>
              </w:tabs>
              <w:spacing w:line="240" w:lineRule="auto" w:before="50" w:after="0"/>
              <w:ind w:left="317" w:right="0" w:hanging="162"/>
              <w:jc w:val="left"/>
              <w:rPr>
                <w:sz w:val="28"/>
              </w:rPr>
            </w:pPr>
            <w:r>
              <w:rPr>
                <w:sz w:val="28"/>
              </w:rPr>
              <w:t>03:</w:t>
            </w:r>
            <w:r>
              <w:rPr>
                <w:spacing w:val="-3"/>
                <w:sz w:val="28"/>
              </w:rPr>
              <w:t> </w:t>
            </w:r>
            <w:r>
              <w:rPr>
                <w:sz w:val="28"/>
              </w:rPr>
              <w:t>Chỉ</w:t>
            </w:r>
            <w:r>
              <w:rPr>
                <w:spacing w:val="-4"/>
                <w:sz w:val="28"/>
              </w:rPr>
              <w:t> thị;</w:t>
            </w:r>
          </w:p>
          <w:p>
            <w:pPr>
              <w:pStyle w:val="TableParagraph"/>
              <w:numPr>
                <w:ilvl w:val="0"/>
                <w:numId w:val="126"/>
              </w:numPr>
              <w:tabs>
                <w:tab w:pos="317" w:val="left" w:leader="none"/>
              </w:tabs>
              <w:spacing w:line="240" w:lineRule="auto" w:before="47" w:after="0"/>
              <w:ind w:left="317" w:right="0" w:hanging="162"/>
              <w:jc w:val="left"/>
              <w:rPr>
                <w:sz w:val="28"/>
              </w:rPr>
            </w:pPr>
            <w:r>
              <w:rPr>
                <w:sz w:val="28"/>
              </w:rPr>
              <w:t>04:</w:t>
            </w:r>
            <w:r>
              <w:rPr>
                <w:spacing w:val="-2"/>
                <w:sz w:val="28"/>
              </w:rPr>
              <w:t> </w:t>
            </w:r>
            <w:r>
              <w:rPr>
                <w:sz w:val="28"/>
              </w:rPr>
              <w:t>Quy</w:t>
            </w:r>
            <w:r>
              <w:rPr>
                <w:spacing w:val="-5"/>
                <w:sz w:val="28"/>
              </w:rPr>
              <w:t> </w:t>
            </w:r>
            <w:r>
              <w:rPr>
                <w:spacing w:val="-4"/>
                <w:sz w:val="28"/>
              </w:rPr>
              <w:t>chế;</w:t>
            </w:r>
          </w:p>
          <w:p>
            <w:pPr>
              <w:pStyle w:val="TableParagraph"/>
              <w:numPr>
                <w:ilvl w:val="0"/>
                <w:numId w:val="126"/>
              </w:numPr>
              <w:tabs>
                <w:tab w:pos="317" w:val="left" w:leader="none"/>
              </w:tabs>
              <w:spacing w:line="240" w:lineRule="auto" w:before="48" w:after="0"/>
              <w:ind w:left="317" w:right="0" w:hanging="162"/>
              <w:jc w:val="left"/>
              <w:rPr>
                <w:sz w:val="28"/>
              </w:rPr>
            </w:pPr>
            <w:r>
              <w:rPr>
                <w:sz w:val="28"/>
              </w:rPr>
              <w:t>05:</w:t>
            </w:r>
            <w:r>
              <w:rPr>
                <w:spacing w:val="-1"/>
                <w:sz w:val="28"/>
              </w:rPr>
              <w:t> </w:t>
            </w:r>
            <w:r>
              <w:rPr>
                <w:sz w:val="28"/>
              </w:rPr>
              <w:t>Quy</w:t>
            </w:r>
            <w:r>
              <w:rPr>
                <w:spacing w:val="-4"/>
                <w:sz w:val="28"/>
              </w:rPr>
              <w:t> </w:t>
            </w:r>
            <w:r>
              <w:rPr>
                <w:spacing w:val="-2"/>
                <w:sz w:val="28"/>
              </w:rPr>
              <w:t>định;</w:t>
            </w:r>
          </w:p>
          <w:p>
            <w:pPr>
              <w:pStyle w:val="TableParagraph"/>
              <w:numPr>
                <w:ilvl w:val="0"/>
                <w:numId w:val="126"/>
              </w:numPr>
              <w:tabs>
                <w:tab w:pos="317" w:val="left" w:leader="none"/>
              </w:tabs>
              <w:spacing w:line="240" w:lineRule="auto" w:before="47" w:after="0"/>
              <w:ind w:left="317" w:right="0" w:hanging="162"/>
              <w:jc w:val="left"/>
              <w:rPr>
                <w:sz w:val="28"/>
              </w:rPr>
            </w:pPr>
            <w:r>
              <w:rPr>
                <w:sz w:val="28"/>
              </w:rPr>
              <w:t>06:</w:t>
            </w:r>
            <w:r>
              <w:rPr>
                <w:spacing w:val="-5"/>
                <w:sz w:val="28"/>
              </w:rPr>
              <w:t> </w:t>
            </w:r>
            <w:r>
              <w:rPr>
                <w:sz w:val="28"/>
              </w:rPr>
              <w:t>Thông</w:t>
            </w:r>
            <w:r>
              <w:rPr>
                <w:spacing w:val="-3"/>
                <w:sz w:val="28"/>
              </w:rPr>
              <w:t> </w:t>
            </w:r>
            <w:r>
              <w:rPr>
                <w:spacing w:val="-4"/>
                <w:sz w:val="28"/>
              </w:rPr>
              <w:t>cáo;</w:t>
            </w:r>
          </w:p>
          <w:p>
            <w:pPr>
              <w:pStyle w:val="TableParagraph"/>
              <w:numPr>
                <w:ilvl w:val="0"/>
                <w:numId w:val="126"/>
              </w:numPr>
              <w:tabs>
                <w:tab w:pos="317" w:val="left" w:leader="none"/>
              </w:tabs>
              <w:spacing w:line="240" w:lineRule="auto" w:before="50" w:after="0"/>
              <w:ind w:left="317" w:right="0" w:hanging="162"/>
              <w:jc w:val="left"/>
              <w:rPr>
                <w:sz w:val="28"/>
              </w:rPr>
            </w:pPr>
            <w:r>
              <w:rPr>
                <w:sz w:val="28"/>
              </w:rPr>
              <w:t>07:</w:t>
            </w:r>
            <w:r>
              <w:rPr>
                <w:spacing w:val="-6"/>
                <w:sz w:val="28"/>
              </w:rPr>
              <w:t> </w:t>
            </w:r>
            <w:r>
              <w:rPr>
                <w:sz w:val="28"/>
              </w:rPr>
              <w:t>Thông</w:t>
            </w:r>
            <w:r>
              <w:rPr>
                <w:spacing w:val="-6"/>
                <w:sz w:val="28"/>
              </w:rPr>
              <w:t> </w:t>
            </w:r>
            <w:r>
              <w:rPr>
                <w:spacing w:val="-4"/>
                <w:sz w:val="28"/>
              </w:rPr>
              <w:t>báo;</w:t>
            </w:r>
          </w:p>
          <w:p>
            <w:pPr>
              <w:pStyle w:val="TableParagraph"/>
              <w:numPr>
                <w:ilvl w:val="0"/>
                <w:numId w:val="126"/>
              </w:numPr>
              <w:tabs>
                <w:tab w:pos="317" w:val="left" w:leader="none"/>
              </w:tabs>
              <w:spacing w:line="240" w:lineRule="auto" w:before="48" w:after="0"/>
              <w:ind w:left="317" w:right="0" w:hanging="162"/>
              <w:jc w:val="left"/>
              <w:rPr>
                <w:sz w:val="28"/>
              </w:rPr>
            </w:pPr>
            <w:r>
              <w:rPr>
                <w:sz w:val="28"/>
              </w:rPr>
              <w:t>08:</w:t>
            </w:r>
            <w:r>
              <w:rPr>
                <w:spacing w:val="-5"/>
                <w:sz w:val="28"/>
              </w:rPr>
              <w:t> </w:t>
            </w:r>
            <w:r>
              <w:rPr>
                <w:sz w:val="28"/>
              </w:rPr>
              <w:t>Hướng</w:t>
            </w:r>
            <w:r>
              <w:rPr>
                <w:spacing w:val="-2"/>
                <w:sz w:val="28"/>
              </w:rPr>
              <w:t> </w:t>
            </w:r>
            <w:r>
              <w:rPr>
                <w:spacing w:val="-4"/>
                <w:sz w:val="28"/>
              </w:rPr>
              <w:t>dẫn;</w:t>
            </w:r>
          </w:p>
          <w:p>
            <w:pPr>
              <w:pStyle w:val="TableParagraph"/>
              <w:numPr>
                <w:ilvl w:val="0"/>
                <w:numId w:val="126"/>
              </w:numPr>
              <w:tabs>
                <w:tab w:pos="317" w:val="left" w:leader="none"/>
              </w:tabs>
              <w:spacing w:line="240" w:lineRule="auto" w:before="48" w:after="0"/>
              <w:ind w:left="317" w:right="0" w:hanging="162"/>
              <w:jc w:val="left"/>
              <w:rPr>
                <w:sz w:val="28"/>
              </w:rPr>
            </w:pPr>
            <w:r>
              <w:rPr>
                <w:sz w:val="28"/>
              </w:rPr>
              <w:t>09:</w:t>
            </w:r>
            <w:r>
              <w:rPr>
                <w:spacing w:val="-4"/>
                <w:sz w:val="28"/>
              </w:rPr>
              <w:t> </w:t>
            </w:r>
            <w:r>
              <w:rPr>
                <w:sz w:val="28"/>
              </w:rPr>
              <w:t>Chương</w:t>
            </w:r>
            <w:r>
              <w:rPr>
                <w:spacing w:val="-3"/>
                <w:sz w:val="28"/>
              </w:rPr>
              <w:t> </w:t>
            </w:r>
            <w:r>
              <w:rPr>
                <w:spacing w:val="-2"/>
                <w:sz w:val="28"/>
              </w:rPr>
              <w:t>trình;</w:t>
            </w:r>
          </w:p>
          <w:p>
            <w:pPr>
              <w:pStyle w:val="TableParagraph"/>
              <w:numPr>
                <w:ilvl w:val="0"/>
                <w:numId w:val="126"/>
              </w:numPr>
              <w:tabs>
                <w:tab w:pos="317" w:val="left" w:leader="none"/>
              </w:tabs>
              <w:spacing w:line="240" w:lineRule="auto" w:before="50" w:after="0"/>
              <w:ind w:left="317" w:right="0" w:hanging="162"/>
              <w:jc w:val="left"/>
              <w:rPr>
                <w:sz w:val="28"/>
              </w:rPr>
            </w:pPr>
            <w:r>
              <w:rPr>
                <w:sz w:val="28"/>
              </w:rPr>
              <w:t>10:</w:t>
            </w:r>
            <w:r>
              <w:rPr>
                <w:spacing w:val="-2"/>
                <w:sz w:val="28"/>
              </w:rPr>
              <w:t> </w:t>
            </w:r>
            <w:r>
              <w:rPr>
                <w:sz w:val="28"/>
              </w:rPr>
              <w:t>Kế</w:t>
            </w:r>
            <w:r>
              <w:rPr>
                <w:spacing w:val="-1"/>
                <w:sz w:val="28"/>
              </w:rPr>
              <w:t> </w:t>
            </w:r>
            <w:r>
              <w:rPr>
                <w:spacing w:val="-2"/>
                <w:sz w:val="28"/>
              </w:rPr>
              <w:t>hoạch;</w:t>
            </w:r>
          </w:p>
          <w:p>
            <w:pPr>
              <w:pStyle w:val="TableParagraph"/>
              <w:numPr>
                <w:ilvl w:val="0"/>
                <w:numId w:val="126"/>
              </w:numPr>
              <w:tabs>
                <w:tab w:pos="317" w:val="left" w:leader="none"/>
              </w:tabs>
              <w:spacing w:line="240" w:lineRule="auto" w:before="48" w:after="0"/>
              <w:ind w:left="317" w:right="0" w:hanging="162"/>
              <w:jc w:val="left"/>
              <w:rPr>
                <w:sz w:val="28"/>
              </w:rPr>
            </w:pPr>
            <w:r>
              <w:rPr>
                <w:sz w:val="28"/>
              </w:rPr>
              <w:t>11:</w:t>
            </w:r>
            <w:r>
              <w:rPr>
                <w:spacing w:val="-4"/>
                <w:sz w:val="28"/>
              </w:rPr>
              <w:t> </w:t>
            </w:r>
            <w:r>
              <w:rPr>
                <w:sz w:val="28"/>
              </w:rPr>
              <w:t>Phương</w:t>
            </w:r>
            <w:r>
              <w:rPr>
                <w:spacing w:val="-2"/>
                <w:sz w:val="28"/>
              </w:rPr>
              <w:t> </w:t>
            </w:r>
            <w:r>
              <w:rPr>
                <w:spacing w:val="-5"/>
                <w:sz w:val="28"/>
              </w:rPr>
              <w:t>án;</w:t>
            </w:r>
          </w:p>
          <w:p>
            <w:pPr>
              <w:pStyle w:val="TableParagraph"/>
              <w:numPr>
                <w:ilvl w:val="0"/>
                <w:numId w:val="126"/>
              </w:numPr>
              <w:tabs>
                <w:tab w:pos="317" w:val="left" w:leader="none"/>
              </w:tabs>
              <w:spacing w:line="240" w:lineRule="auto" w:before="47" w:after="0"/>
              <w:ind w:left="317" w:right="0" w:hanging="162"/>
              <w:jc w:val="left"/>
              <w:rPr>
                <w:sz w:val="28"/>
              </w:rPr>
            </w:pPr>
            <w:r>
              <w:rPr>
                <w:sz w:val="28"/>
              </w:rPr>
              <w:t>12:</w:t>
            </w:r>
            <w:r>
              <w:rPr>
                <w:spacing w:val="-2"/>
                <w:sz w:val="28"/>
              </w:rPr>
              <w:t> </w:t>
            </w:r>
            <w:r>
              <w:rPr>
                <w:sz w:val="28"/>
              </w:rPr>
              <w:t>Đề</w:t>
            </w:r>
            <w:r>
              <w:rPr>
                <w:spacing w:val="-1"/>
                <w:sz w:val="28"/>
              </w:rPr>
              <w:t> </w:t>
            </w:r>
            <w:r>
              <w:rPr>
                <w:spacing w:val="-5"/>
                <w:sz w:val="28"/>
              </w:rPr>
              <w:t>án;</w:t>
            </w:r>
          </w:p>
        </w:tc>
      </w:tr>
    </w:tbl>
    <w:p>
      <w:pPr>
        <w:pStyle w:val="TableParagraph"/>
        <w:spacing w:after="0" w:line="240" w:lineRule="auto"/>
        <w:jc w:val="left"/>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2"/>
        <w:gridCol w:w="1450"/>
        <w:gridCol w:w="1701"/>
        <w:gridCol w:w="1135"/>
        <w:gridCol w:w="1132"/>
        <w:gridCol w:w="2971"/>
      </w:tblGrid>
      <w:tr>
        <w:trPr>
          <w:trHeight w:val="1020" w:hRule="atLeast"/>
        </w:trPr>
        <w:tc>
          <w:tcPr>
            <w:tcW w:w="672" w:type="dxa"/>
            <w:shd w:val="clear" w:color="auto" w:fill="E7E6E6"/>
          </w:tcPr>
          <w:p>
            <w:pPr>
              <w:pStyle w:val="TableParagraph"/>
              <w:spacing w:before="19"/>
              <w:rPr>
                <w:i/>
                <w:sz w:val="28"/>
              </w:rPr>
            </w:pPr>
          </w:p>
          <w:p>
            <w:pPr>
              <w:pStyle w:val="TableParagraph"/>
              <w:ind w:left="167"/>
              <w:rPr>
                <w:b/>
                <w:sz w:val="28"/>
              </w:rPr>
            </w:pPr>
            <w:r>
              <w:rPr>
                <w:b/>
                <w:spacing w:val="-5"/>
                <w:sz w:val="28"/>
              </w:rPr>
              <w:t>TT</w:t>
            </w:r>
          </w:p>
        </w:tc>
        <w:tc>
          <w:tcPr>
            <w:tcW w:w="1450" w:type="dxa"/>
            <w:shd w:val="clear" w:color="auto" w:fill="E7E6E6"/>
          </w:tcPr>
          <w:p>
            <w:pPr>
              <w:pStyle w:val="TableParagraph"/>
              <w:spacing w:line="278" w:lineRule="auto" w:before="156"/>
              <w:ind w:left="150" w:right="445" w:firstLine="14"/>
              <w:rPr>
                <w:b/>
                <w:sz w:val="28"/>
              </w:rPr>
            </w:pPr>
            <w:r>
              <w:rPr>
                <w:b/>
                <w:spacing w:val="-4"/>
                <w:sz w:val="28"/>
              </w:rPr>
              <w:t>Tên </w:t>
            </w:r>
            <w:r>
              <w:rPr>
                <w:b/>
                <w:spacing w:val="-2"/>
                <w:sz w:val="28"/>
              </w:rPr>
              <w:t>trường</w:t>
            </w:r>
          </w:p>
        </w:tc>
        <w:tc>
          <w:tcPr>
            <w:tcW w:w="1701" w:type="dxa"/>
            <w:shd w:val="clear" w:color="auto" w:fill="E7E6E6"/>
          </w:tcPr>
          <w:p>
            <w:pPr>
              <w:pStyle w:val="TableParagraph"/>
              <w:spacing w:line="278" w:lineRule="auto" w:before="156"/>
              <w:ind w:left="153" w:firstLine="14"/>
              <w:rPr>
                <w:b/>
                <w:sz w:val="28"/>
              </w:rPr>
            </w:pPr>
            <w:r>
              <w:rPr>
                <w:b/>
                <w:sz w:val="28"/>
              </w:rPr>
              <w:t>Tên</w:t>
            </w:r>
            <w:r>
              <w:rPr>
                <w:b/>
                <w:spacing w:val="-18"/>
                <w:sz w:val="28"/>
              </w:rPr>
              <w:t> </w:t>
            </w:r>
            <w:r>
              <w:rPr>
                <w:b/>
                <w:sz w:val="28"/>
              </w:rPr>
              <w:t>tiếng </w:t>
            </w:r>
            <w:r>
              <w:rPr>
                <w:b/>
                <w:spacing w:val="-4"/>
                <w:sz w:val="28"/>
              </w:rPr>
              <w:t>Việt</w:t>
            </w:r>
          </w:p>
        </w:tc>
        <w:tc>
          <w:tcPr>
            <w:tcW w:w="1135" w:type="dxa"/>
            <w:shd w:val="clear" w:color="auto" w:fill="E7E6E6"/>
          </w:tcPr>
          <w:p>
            <w:pPr>
              <w:pStyle w:val="TableParagraph"/>
              <w:spacing w:before="156"/>
              <w:ind w:left="168"/>
              <w:rPr>
                <w:b/>
                <w:sz w:val="28"/>
              </w:rPr>
            </w:pPr>
            <w:r>
              <w:rPr>
                <w:b/>
                <w:spacing w:val="-4"/>
                <w:sz w:val="28"/>
              </w:rPr>
              <w:t>Kiểu</w:t>
            </w:r>
          </w:p>
        </w:tc>
        <w:tc>
          <w:tcPr>
            <w:tcW w:w="1132" w:type="dxa"/>
            <w:shd w:val="clear" w:color="auto" w:fill="E7E6E6"/>
          </w:tcPr>
          <w:p>
            <w:pPr>
              <w:pStyle w:val="TableParagraph"/>
              <w:spacing w:before="156"/>
              <w:ind w:left="166"/>
              <w:rPr>
                <w:b/>
                <w:sz w:val="28"/>
              </w:rPr>
            </w:pPr>
            <w:r>
              <w:rPr>
                <w:b/>
                <w:sz w:val="28"/>
              </w:rPr>
              <w:t>Độ</w:t>
            </w:r>
            <w:r>
              <w:rPr>
                <w:b/>
                <w:spacing w:val="-1"/>
                <w:sz w:val="28"/>
              </w:rPr>
              <w:t> </w:t>
            </w:r>
            <w:r>
              <w:rPr>
                <w:b/>
                <w:spacing w:val="-5"/>
                <w:sz w:val="28"/>
              </w:rPr>
              <w:t>dài</w:t>
            </w:r>
          </w:p>
        </w:tc>
        <w:tc>
          <w:tcPr>
            <w:tcW w:w="2971" w:type="dxa"/>
            <w:shd w:val="clear" w:color="auto" w:fill="E7E6E6"/>
          </w:tcPr>
          <w:p>
            <w:pPr>
              <w:pStyle w:val="TableParagraph"/>
              <w:spacing w:before="156"/>
              <w:ind w:left="169"/>
              <w:rPr>
                <w:b/>
                <w:sz w:val="28"/>
              </w:rPr>
            </w:pPr>
            <w:r>
              <w:rPr>
                <w:b/>
                <w:sz w:val="28"/>
              </w:rPr>
              <w:t>Mô</w:t>
            </w:r>
            <w:r>
              <w:rPr>
                <w:b/>
                <w:spacing w:val="-1"/>
                <w:sz w:val="28"/>
              </w:rPr>
              <w:t> </w:t>
            </w:r>
            <w:r>
              <w:rPr>
                <w:b/>
                <w:spacing w:val="-5"/>
                <w:sz w:val="28"/>
              </w:rPr>
              <w:t>tả</w:t>
            </w:r>
          </w:p>
        </w:tc>
      </w:tr>
      <w:tr>
        <w:trPr>
          <w:trHeight w:val="7406" w:hRule="atLeast"/>
        </w:trPr>
        <w:tc>
          <w:tcPr>
            <w:tcW w:w="672" w:type="dxa"/>
          </w:tcPr>
          <w:p>
            <w:pPr>
              <w:pStyle w:val="TableParagraph"/>
              <w:rPr>
                <w:sz w:val="28"/>
              </w:rPr>
            </w:pPr>
          </w:p>
        </w:tc>
        <w:tc>
          <w:tcPr>
            <w:tcW w:w="1450" w:type="dxa"/>
          </w:tcPr>
          <w:p>
            <w:pPr>
              <w:pStyle w:val="TableParagraph"/>
              <w:rPr>
                <w:sz w:val="28"/>
              </w:rPr>
            </w:pPr>
          </w:p>
        </w:tc>
        <w:tc>
          <w:tcPr>
            <w:tcW w:w="1701" w:type="dxa"/>
          </w:tcPr>
          <w:p>
            <w:pPr>
              <w:pStyle w:val="TableParagraph"/>
              <w:rPr>
                <w:sz w:val="28"/>
              </w:rPr>
            </w:pPr>
          </w:p>
        </w:tc>
        <w:tc>
          <w:tcPr>
            <w:tcW w:w="1135" w:type="dxa"/>
          </w:tcPr>
          <w:p>
            <w:pPr>
              <w:pStyle w:val="TableParagraph"/>
              <w:rPr>
                <w:sz w:val="28"/>
              </w:rPr>
            </w:pPr>
          </w:p>
        </w:tc>
        <w:tc>
          <w:tcPr>
            <w:tcW w:w="1132" w:type="dxa"/>
          </w:tcPr>
          <w:p>
            <w:pPr>
              <w:pStyle w:val="TableParagraph"/>
              <w:rPr>
                <w:sz w:val="28"/>
              </w:rPr>
            </w:pPr>
          </w:p>
        </w:tc>
        <w:tc>
          <w:tcPr>
            <w:tcW w:w="2971" w:type="dxa"/>
          </w:tcPr>
          <w:p>
            <w:pPr>
              <w:pStyle w:val="TableParagraph"/>
              <w:numPr>
                <w:ilvl w:val="0"/>
                <w:numId w:val="127"/>
              </w:numPr>
              <w:tabs>
                <w:tab w:pos="317" w:val="left" w:leader="none"/>
              </w:tabs>
              <w:spacing w:line="315" w:lineRule="exact" w:before="0" w:after="0"/>
              <w:ind w:left="317" w:right="0" w:hanging="162"/>
              <w:jc w:val="left"/>
              <w:rPr>
                <w:sz w:val="28"/>
              </w:rPr>
            </w:pPr>
            <w:r>
              <w:rPr>
                <w:sz w:val="28"/>
              </w:rPr>
              <w:t>13:</w:t>
            </w:r>
            <w:r>
              <w:rPr>
                <w:spacing w:val="-2"/>
                <w:sz w:val="28"/>
              </w:rPr>
              <w:t> </w:t>
            </w:r>
            <w:r>
              <w:rPr>
                <w:sz w:val="28"/>
              </w:rPr>
              <w:t>Dự</w:t>
            </w:r>
            <w:r>
              <w:rPr>
                <w:spacing w:val="-2"/>
                <w:sz w:val="28"/>
              </w:rPr>
              <w:t> </w:t>
            </w:r>
            <w:r>
              <w:rPr>
                <w:spacing w:val="-5"/>
                <w:sz w:val="28"/>
              </w:rPr>
              <w:t>án;</w:t>
            </w:r>
          </w:p>
          <w:p>
            <w:pPr>
              <w:pStyle w:val="TableParagraph"/>
              <w:numPr>
                <w:ilvl w:val="0"/>
                <w:numId w:val="127"/>
              </w:numPr>
              <w:tabs>
                <w:tab w:pos="317" w:val="left" w:leader="none"/>
              </w:tabs>
              <w:spacing w:line="240" w:lineRule="auto" w:before="50" w:after="0"/>
              <w:ind w:left="317" w:right="0" w:hanging="162"/>
              <w:jc w:val="left"/>
              <w:rPr>
                <w:sz w:val="28"/>
              </w:rPr>
            </w:pPr>
            <w:r>
              <w:rPr>
                <w:sz w:val="28"/>
              </w:rPr>
              <w:t>14:</w:t>
            </w:r>
            <w:r>
              <w:rPr>
                <w:spacing w:val="-4"/>
                <w:sz w:val="28"/>
              </w:rPr>
              <w:t> </w:t>
            </w:r>
            <w:r>
              <w:rPr>
                <w:sz w:val="28"/>
              </w:rPr>
              <w:t>Báo</w:t>
            </w:r>
            <w:r>
              <w:rPr>
                <w:spacing w:val="-2"/>
                <w:sz w:val="28"/>
              </w:rPr>
              <w:t> </w:t>
            </w:r>
            <w:r>
              <w:rPr>
                <w:spacing w:val="-4"/>
                <w:sz w:val="28"/>
              </w:rPr>
              <w:t>cáo;</w:t>
            </w:r>
          </w:p>
          <w:p>
            <w:pPr>
              <w:pStyle w:val="TableParagraph"/>
              <w:numPr>
                <w:ilvl w:val="0"/>
                <w:numId w:val="127"/>
              </w:numPr>
              <w:tabs>
                <w:tab w:pos="317" w:val="left" w:leader="none"/>
              </w:tabs>
              <w:spacing w:line="240" w:lineRule="auto" w:before="47" w:after="0"/>
              <w:ind w:left="317" w:right="0" w:hanging="162"/>
              <w:jc w:val="left"/>
              <w:rPr>
                <w:sz w:val="28"/>
              </w:rPr>
            </w:pPr>
            <w:r>
              <w:rPr>
                <w:sz w:val="28"/>
              </w:rPr>
              <w:t>15:</w:t>
            </w:r>
            <w:r>
              <w:rPr>
                <w:spacing w:val="-2"/>
                <w:sz w:val="28"/>
              </w:rPr>
              <w:t> </w:t>
            </w:r>
            <w:r>
              <w:rPr>
                <w:sz w:val="28"/>
              </w:rPr>
              <w:t>Tờ</w:t>
            </w:r>
            <w:r>
              <w:rPr>
                <w:spacing w:val="-1"/>
                <w:sz w:val="28"/>
              </w:rPr>
              <w:t> </w:t>
            </w:r>
            <w:r>
              <w:rPr>
                <w:spacing w:val="-2"/>
                <w:sz w:val="28"/>
              </w:rPr>
              <w:t>trình;</w:t>
            </w:r>
          </w:p>
          <w:p>
            <w:pPr>
              <w:pStyle w:val="TableParagraph"/>
              <w:numPr>
                <w:ilvl w:val="0"/>
                <w:numId w:val="127"/>
              </w:numPr>
              <w:tabs>
                <w:tab w:pos="317" w:val="left" w:leader="none"/>
              </w:tabs>
              <w:spacing w:line="240" w:lineRule="auto" w:before="48" w:after="0"/>
              <w:ind w:left="317" w:right="0" w:hanging="162"/>
              <w:jc w:val="left"/>
              <w:rPr>
                <w:sz w:val="28"/>
              </w:rPr>
            </w:pPr>
            <w:r>
              <w:rPr>
                <w:sz w:val="28"/>
              </w:rPr>
              <w:t>16:</w:t>
            </w:r>
            <w:r>
              <w:rPr>
                <w:spacing w:val="-1"/>
                <w:sz w:val="28"/>
              </w:rPr>
              <w:t> </w:t>
            </w:r>
            <w:r>
              <w:rPr>
                <w:sz w:val="28"/>
              </w:rPr>
              <w:t>Giấy</w:t>
            </w:r>
            <w:r>
              <w:rPr>
                <w:spacing w:val="-5"/>
                <w:sz w:val="28"/>
              </w:rPr>
              <w:t> </w:t>
            </w:r>
            <w:r>
              <w:rPr>
                <w:sz w:val="28"/>
              </w:rPr>
              <w:t>ủy</w:t>
            </w:r>
            <w:r>
              <w:rPr>
                <w:spacing w:val="-4"/>
                <w:sz w:val="28"/>
              </w:rPr>
              <w:t> </w:t>
            </w:r>
            <w:r>
              <w:rPr>
                <w:spacing w:val="-2"/>
                <w:sz w:val="28"/>
              </w:rPr>
              <w:t>quyền;</w:t>
            </w:r>
          </w:p>
          <w:p>
            <w:pPr>
              <w:pStyle w:val="TableParagraph"/>
              <w:numPr>
                <w:ilvl w:val="0"/>
                <w:numId w:val="127"/>
              </w:numPr>
              <w:tabs>
                <w:tab w:pos="317" w:val="left" w:leader="none"/>
              </w:tabs>
              <w:spacing w:line="240" w:lineRule="auto" w:before="50" w:after="0"/>
              <w:ind w:left="317" w:right="0" w:hanging="162"/>
              <w:jc w:val="left"/>
              <w:rPr>
                <w:sz w:val="28"/>
              </w:rPr>
            </w:pPr>
            <w:r>
              <w:rPr>
                <w:sz w:val="28"/>
              </w:rPr>
              <w:t>17:</w:t>
            </w:r>
            <w:r>
              <w:rPr>
                <w:spacing w:val="-5"/>
                <w:sz w:val="28"/>
              </w:rPr>
              <w:t> </w:t>
            </w:r>
            <w:r>
              <w:rPr>
                <w:sz w:val="28"/>
              </w:rPr>
              <w:t>Phiếu</w:t>
            </w:r>
            <w:r>
              <w:rPr>
                <w:spacing w:val="-2"/>
                <w:sz w:val="28"/>
              </w:rPr>
              <w:t> </w:t>
            </w:r>
            <w:r>
              <w:rPr>
                <w:spacing w:val="-4"/>
                <w:sz w:val="28"/>
              </w:rPr>
              <w:t>gửi;</w:t>
            </w:r>
          </w:p>
          <w:p>
            <w:pPr>
              <w:pStyle w:val="TableParagraph"/>
              <w:numPr>
                <w:ilvl w:val="0"/>
                <w:numId w:val="127"/>
              </w:numPr>
              <w:tabs>
                <w:tab w:pos="317" w:val="left" w:leader="none"/>
              </w:tabs>
              <w:spacing w:line="240" w:lineRule="auto" w:before="48" w:after="0"/>
              <w:ind w:left="317" w:right="0" w:hanging="162"/>
              <w:jc w:val="left"/>
              <w:rPr>
                <w:sz w:val="28"/>
              </w:rPr>
            </w:pPr>
            <w:r>
              <w:rPr>
                <w:sz w:val="28"/>
              </w:rPr>
              <w:t>18:</w:t>
            </w:r>
            <w:r>
              <w:rPr>
                <w:spacing w:val="-3"/>
                <w:sz w:val="28"/>
              </w:rPr>
              <w:t> </w:t>
            </w:r>
            <w:r>
              <w:rPr>
                <w:sz w:val="28"/>
              </w:rPr>
              <w:t>Phiếu</w:t>
            </w:r>
            <w:r>
              <w:rPr>
                <w:spacing w:val="-2"/>
                <w:sz w:val="28"/>
              </w:rPr>
              <w:t> chuyển;</w:t>
            </w:r>
          </w:p>
          <w:p>
            <w:pPr>
              <w:pStyle w:val="TableParagraph"/>
              <w:numPr>
                <w:ilvl w:val="0"/>
                <w:numId w:val="127"/>
              </w:numPr>
              <w:tabs>
                <w:tab w:pos="317" w:val="left" w:leader="none"/>
              </w:tabs>
              <w:spacing w:line="240" w:lineRule="auto" w:before="48" w:after="0"/>
              <w:ind w:left="317" w:right="0" w:hanging="162"/>
              <w:jc w:val="left"/>
              <w:rPr>
                <w:sz w:val="28"/>
              </w:rPr>
            </w:pPr>
            <w:r>
              <w:rPr>
                <w:sz w:val="28"/>
              </w:rPr>
              <w:t>19:</w:t>
            </w:r>
            <w:r>
              <w:rPr>
                <w:spacing w:val="-5"/>
                <w:sz w:val="28"/>
              </w:rPr>
              <w:t> </w:t>
            </w:r>
            <w:r>
              <w:rPr>
                <w:sz w:val="28"/>
              </w:rPr>
              <w:t>Phiếu</w:t>
            </w:r>
            <w:r>
              <w:rPr>
                <w:spacing w:val="-2"/>
                <w:sz w:val="28"/>
              </w:rPr>
              <w:t> </w:t>
            </w:r>
            <w:r>
              <w:rPr>
                <w:spacing w:val="-4"/>
                <w:sz w:val="28"/>
              </w:rPr>
              <w:t>báo;</w:t>
            </w:r>
          </w:p>
          <w:p>
            <w:pPr>
              <w:pStyle w:val="TableParagraph"/>
              <w:numPr>
                <w:ilvl w:val="0"/>
                <w:numId w:val="127"/>
              </w:numPr>
              <w:tabs>
                <w:tab w:pos="317" w:val="left" w:leader="none"/>
              </w:tabs>
              <w:spacing w:line="240" w:lineRule="auto" w:before="47" w:after="0"/>
              <w:ind w:left="317" w:right="0" w:hanging="162"/>
              <w:jc w:val="left"/>
              <w:rPr>
                <w:sz w:val="28"/>
              </w:rPr>
            </w:pPr>
            <w:r>
              <w:rPr>
                <w:sz w:val="28"/>
              </w:rPr>
              <w:t>20:</w:t>
            </w:r>
            <w:r>
              <w:rPr>
                <w:spacing w:val="-4"/>
                <w:sz w:val="28"/>
              </w:rPr>
              <w:t> </w:t>
            </w:r>
            <w:r>
              <w:rPr>
                <w:sz w:val="28"/>
              </w:rPr>
              <w:t>Biên</w:t>
            </w:r>
            <w:r>
              <w:rPr>
                <w:spacing w:val="-3"/>
                <w:sz w:val="28"/>
              </w:rPr>
              <w:t> </w:t>
            </w:r>
            <w:r>
              <w:rPr>
                <w:spacing w:val="-4"/>
                <w:sz w:val="28"/>
              </w:rPr>
              <w:t>bản;</w:t>
            </w:r>
          </w:p>
          <w:p>
            <w:pPr>
              <w:pStyle w:val="TableParagraph"/>
              <w:numPr>
                <w:ilvl w:val="0"/>
                <w:numId w:val="127"/>
              </w:numPr>
              <w:tabs>
                <w:tab w:pos="317" w:val="left" w:leader="none"/>
              </w:tabs>
              <w:spacing w:line="240" w:lineRule="auto" w:before="51" w:after="0"/>
              <w:ind w:left="317" w:right="0" w:hanging="162"/>
              <w:jc w:val="left"/>
              <w:rPr>
                <w:sz w:val="28"/>
              </w:rPr>
            </w:pPr>
            <w:r>
              <w:rPr>
                <w:sz w:val="28"/>
              </w:rPr>
              <w:t>21:</w:t>
            </w:r>
            <w:r>
              <w:rPr>
                <w:spacing w:val="-3"/>
                <w:sz w:val="28"/>
              </w:rPr>
              <w:t> </w:t>
            </w:r>
            <w:r>
              <w:rPr>
                <w:sz w:val="28"/>
              </w:rPr>
              <w:t>Hợp</w:t>
            </w:r>
            <w:r>
              <w:rPr>
                <w:spacing w:val="-3"/>
                <w:sz w:val="28"/>
              </w:rPr>
              <w:t> </w:t>
            </w:r>
            <w:r>
              <w:rPr>
                <w:spacing w:val="-2"/>
                <w:sz w:val="28"/>
              </w:rPr>
              <w:t>đồng;</w:t>
            </w:r>
          </w:p>
          <w:p>
            <w:pPr>
              <w:pStyle w:val="TableParagraph"/>
              <w:numPr>
                <w:ilvl w:val="0"/>
                <w:numId w:val="127"/>
              </w:numPr>
              <w:tabs>
                <w:tab w:pos="317" w:val="left" w:leader="none"/>
              </w:tabs>
              <w:spacing w:line="240" w:lineRule="auto" w:before="47" w:after="0"/>
              <w:ind w:left="317" w:right="0" w:hanging="162"/>
              <w:jc w:val="left"/>
              <w:rPr>
                <w:sz w:val="28"/>
              </w:rPr>
            </w:pPr>
            <w:r>
              <w:rPr>
                <w:sz w:val="28"/>
              </w:rPr>
              <w:t>22:</w:t>
            </w:r>
            <w:r>
              <w:rPr>
                <w:spacing w:val="-5"/>
                <w:sz w:val="28"/>
              </w:rPr>
              <w:t> </w:t>
            </w:r>
            <w:r>
              <w:rPr>
                <w:sz w:val="28"/>
              </w:rPr>
              <w:t>Công</w:t>
            </w:r>
            <w:r>
              <w:rPr>
                <w:spacing w:val="-2"/>
                <w:sz w:val="28"/>
              </w:rPr>
              <w:t> </w:t>
            </w:r>
            <w:r>
              <w:rPr>
                <w:spacing w:val="-4"/>
                <w:sz w:val="28"/>
              </w:rPr>
              <w:t>văn;</w:t>
            </w:r>
          </w:p>
          <w:p>
            <w:pPr>
              <w:pStyle w:val="TableParagraph"/>
              <w:numPr>
                <w:ilvl w:val="0"/>
                <w:numId w:val="127"/>
              </w:numPr>
              <w:tabs>
                <w:tab w:pos="317" w:val="left" w:leader="none"/>
              </w:tabs>
              <w:spacing w:line="240" w:lineRule="auto" w:before="48" w:after="0"/>
              <w:ind w:left="317" w:right="0" w:hanging="162"/>
              <w:jc w:val="left"/>
              <w:rPr>
                <w:sz w:val="28"/>
              </w:rPr>
            </w:pPr>
            <w:r>
              <w:rPr>
                <w:sz w:val="28"/>
              </w:rPr>
              <w:t>23:</w:t>
            </w:r>
            <w:r>
              <w:rPr>
                <w:spacing w:val="-3"/>
                <w:sz w:val="28"/>
              </w:rPr>
              <w:t> </w:t>
            </w:r>
            <w:r>
              <w:rPr>
                <w:sz w:val="28"/>
              </w:rPr>
              <w:t>Công</w:t>
            </w:r>
            <w:r>
              <w:rPr>
                <w:spacing w:val="-2"/>
                <w:sz w:val="28"/>
              </w:rPr>
              <w:t> điện;</w:t>
            </w:r>
          </w:p>
          <w:p>
            <w:pPr>
              <w:pStyle w:val="TableParagraph"/>
              <w:numPr>
                <w:ilvl w:val="0"/>
                <w:numId w:val="127"/>
              </w:numPr>
              <w:tabs>
                <w:tab w:pos="317" w:val="left" w:leader="none"/>
              </w:tabs>
              <w:spacing w:line="240" w:lineRule="auto" w:before="47" w:after="0"/>
              <w:ind w:left="317" w:right="0" w:hanging="162"/>
              <w:jc w:val="left"/>
              <w:rPr>
                <w:sz w:val="28"/>
              </w:rPr>
            </w:pPr>
            <w:r>
              <w:rPr>
                <w:sz w:val="28"/>
              </w:rPr>
              <w:t>24:</w:t>
            </w:r>
            <w:r>
              <w:rPr>
                <w:spacing w:val="-4"/>
                <w:sz w:val="28"/>
              </w:rPr>
              <w:t> </w:t>
            </w:r>
            <w:r>
              <w:rPr>
                <w:sz w:val="28"/>
              </w:rPr>
              <w:t>Bản</w:t>
            </w:r>
            <w:r>
              <w:rPr>
                <w:spacing w:val="-2"/>
                <w:sz w:val="28"/>
              </w:rPr>
              <w:t> </w:t>
            </w:r>
            <w:r>
              <w:rPr>
                <w:sz w:val="28"/>
              </w:rPr>
              <w:t>ghi</w:t>
            </w:r>
            <w:r>
              <w:rPr>
                <w:spacing w:val="-2"/>
                <w:sz w:val="28"/>
              </w:rPr>
              <w:t> </w:t>
            </w:r>
            <w:r>
              <w:rPr>
                <w:spacing w:val="-4"/>
                <w:sz w:val="28"/>
              </w:rPr>
              <w:t>nhớ;</w:t>
            </w:r>
          </w:p>
          <w:p>
            <w:pPr>
              <w:pStyle w:val="TableParagraph"/>
              <w:numPr>
                <w:ilvl w:val="0"/>
                <w:numId w:val="127"/>
              </w:numPr>
              <w:tabs>
                <w:tab w:pos="317" w:val="left" w:leader="none"/>
              </w:tabs>
              <w:spacing w:line="240" w:lineRule="auto" w:before="50" w:after="0"/>
              <w:ind w:left="317" w:right="0" w:hanging="162"/>
              <w:jc w:val="left"/>
              <w:rPr>
                <w:sz w:val="28"/>
              </w:rPr>
            </w:pPr>
            <w:r>
              <w:rPr>
                <w:sz w:val="28"/>
              </w:rPr>
              <w:t>25:</w:t>
            </w:r>
            <w:r>
              <w:rPr>
                <w:spacing w:val="-3"/>
                <w:sz w:val="28"/>
              </w:rPr>
              <w:t> </w:t>
            </w:r>
            <w:r>
              <w:rPr>
                <w:sz w:val="28"/>
              </w:rPr>
              <w:t>Bản</w:t>
            </w:r>
            <w:r>
              <w:rPr>
                <w:spacing w:val="-2"/>
                <w:sz w:val="28"/>
              </w:rPr>
              <w:t> </w:t>
            </w:r>
            <w:r>
              <w:rPr>
                <w:sz w:val="28"/>
              </w:rPr>
              <w:t>thỏa</w:t>
            </w:r>
            <w:r>
              <w:rPr>
                <w:spacing w:val="-2"/>
                <w:sz w:val="28"/>
              </w:rPr>
              <w:t> thuận;</w:t>
            </w:r>
          </w:p>
          <w:p>
            <w:pPr>
              <w:pStyle w:val="TableParagraph"/>
              <w:numPr>
                <w:ilvl w:val="0"/>
                <w:numId w:val="127"/>
              </w:numPr>
              <w:tabs>
                <w:tab w:pos="317" w:val="left" w:leader="none"/>
              </w:tabs>
              <w:spacing w:line="240" w:lineRule="auto" w:before="48" w:after="0"/>
              <w:ind w:left="317" w:right="0" w:hanging="162"/>
              <w:jc w:val="left"/>
              <w:rPr>
                <w:sz w:val="28"/>
              </w:rPr>
            </w:pPr>
            <w:r>
              <w:rPr>
                <w:sz w:val="28"/>
              </w:rPr>
              <w:t>26:</w:t>
            </w:r>
            <w:r>
              <w:rPr>
                <w:spacing w:val="-3"/>
                <w:sz w:val="28"/>
              </w:rPr>
              <w:t> </w:t>
            </w:r>
            <w:r>
              <w:rPr>
                <w:sz w:val="28"/>
              </w:rPr>
              <w:t>Giấy</w:t>
            </w:r>
            <w:r>
              <w:rPr>
                <w:spacing w:val="-3"/>
                <w:sz w:val="28"/>
              </w:rPr>
              <w:t> </w:t>
            </w:r>
            <w:r>
              <w:rPr>
                <w:spacing w:val="-4"/>
                <w:sz w:val="28"/>
              </w:rPr>
              <w:t>mời;</w:t>
            </w:r>
          </w:p>
          <w:p>
            <w:pPr>
              <w:pStyle w:val="TableParagraph"/>
              <w:numPr>
                <w:ilvl w:val="0"/>
                <w:numId w:val="127"/>
              </w:numPr>
              <w:tabs>
                <w:tab w:pos="317" w:val="left" w:leader="none"/>
              </w:tabs>
              <w:spacing w:line="240" w:lineRule="auto" w:before="48" w:after="0"/>
              <w:ind w:left="317" w:right="0" w:hanging="162"/>
              <w:jc w:val="left"/>
              <w:rPr>
                <w:sz w:val="28"/>
              </w:rPr>
            </w:pPr>
            <w:r>
              <w:rPr>
                <w:sz w:val="28"/>
              </w:rPr>
              <w:t>27:</w:t>
            </w:r>
            <w:r>
              <w:rPr>
                <w:spacing w:val="-3"/>
                <w:sz w:val="28"/>
              </w:rPr>
              <w:t> </w:t>
            </w:r>
            <w:r>
              <w:rPr>
                <w:sz w:val="28"/>
              </w:rPr>
              <w:t>Giấy</w:t>
            </w:r>
            <w:r>
              <w:rPr>
                <w:spacing w:val="-6"/>
                <w:sz w:val="28"/>
              </w:rPr>
              <w:t> </w:t>
            </w:r>
            <w:r>
              <w:rPr>
                <w:sz w:val="28"/>
              </w:rPr>
              <w:t>giới </w:t>
            </w:r>
            <w:r>
              <w:rPr>
                <w:spacing w:val="-2"/>
                <w:sz w:val="28"/>
              </w:rPr>
              <w:t>thiệu;</w:t>
            </w:r>
          </w:p>
          <w:p>
            <w:pPr>
              <w:pStyle w:val="TableParagraph"/>
              <w:numPr>
                <w:ilvl w:val="0"/>
                <w:numId w:val="127"/>
              </w:numPr>
              <w:tabs>
                <w:tab w:pos="317" w:val="left" w:leader="none"/>
              </w:tabs>
              <w:spacing w:line="240" w:lineRule="auto" w:before="50" w:after="0"/>
              <w:ind w:left="317" w:right="0" w:hanging="162"/>
              <w:jc w:val="left"/>
              <w:rPr>
                <w:sz w:val="28"/>
              </w:rPr>
            </w:pPr>
            <w:r>
              <w:rPr>
                <w:sz w:val="28"/>
              </w:rPr>
              <w:t>28:</w:t>
            </w:r>
            <w:r>
              <w:rPr>
                <w:spacing w:val="-3"/>
                <w:sz w:val="28"/>
              </w:rPr>
              <w:t> </w:t>
            </w:r>
            <w:r>
              <w:rPr>
                <w:sz w:val="28"/>
              </w:rPr>
              <w:t>Giấy</w:t>
            </w:r>
            <w:r>
              <w:rPr>
                <w:spacing w:val="-4"/>
                <w:sz w:val="28"/>
              </w:rPr>
              <w:t> </w:t>
            </w:r>
            <w:r>
              <w:rPr>
                <w:sz w:val="28"/>
              </w:rPr>
              <w:t>nghỉ</w:t>
            </w:r>
            <w:r>
              <w:rPr>
                <w:spacing w:val="-3"/>
                <w:sz w:val="28"/>
              </w:rPr>
              <w:t> </w:t>
            </w:r>
            <w:r>
              <w:rPr>
                <w:spacing w:val="-4"/>
                <w:sz w:val="28"/>
              </w:rPr>
              <w:t>phép;</w:t>
            </w:r>
          </w:p>
          <w:p>
            <w:pPr>
              <w:pStyle w:val="TableParagraph"/>
              <w:numPr>
                <w:ilvl w:val="0"/>
                <w:numId w:val="127"/>
              </w:numPr>
              <w:tabs>
                <w:tab w:pos="317" w:val="left" w:leader="none"/>
              </w:tabs>
              <w:spacing w:line="240" w:lineRule="auto" w:before="48" w:after="0"/>
              <w:ind w:left="317" w:right="0" w:hanging="162"/>
              <w:jc w:val="left"/>
              <w:rPr>
                <w:sz w:val="28"/>
              </w:rPr>
            </w:pPr>
            <w:r>
              <w:rPr>
                <w:sz w:val="28"/>
              </w:rPr>
              <w:t>29:</w:t>
            </w:r>
            <w:r>
              <w:rPr>
                <w:spacing w:val="-3"/>
                <w:sz w:val="28"/>
              </w:rPr>
              <w:t> </w:t>
            </w:r>
            <w:r>
              <w:rPr>
                <w:sz w:val="28"/>
              </w:rPr>
              <w:t>Thư</w:t>
            </w:r>
            <w:r>
              <w:rPr>
                <w:spacing w:val="-2"/>
                <w:sz w:val="28"/>
              </w:rPr>
              <w:t> công;</w:t>
            </w:r>
          </w:p>
          <w:p>
            <w:pPr>
              <w:pStyle w:val="TableParagraph"/>
              <w:numPr>
                <w:ilvl w:val="0"/>
                <w:numId w:val="127"/>
              </w:numPr>
              <w:tabs>
                <w:tab w:pos="317" w:val="left" w:leader="none"/>
              </w:tabs>
              <w:spacing w:line="240" w:lineRule="auto" w:before="47" w:after="0"/>
              <w:ind w:left="317" w:right="0" w:hanging="162"/>
              <w:jc w:val="left"/>
              <w:rPr>
                <w:sz w:val="28"/>
              </w:rPr>
            </w:pPr>
            <w:r>
              <w:rPr>
                <w:sz w:val="28"/>
              </w:rPr>
              <w:t>30:</w:t>
            </w:r>
            <w:r>
              <w:rPr>
                <w:spacing w:val="-2"/>
                <w:sz w:val="28"/>
              </w:rPr>
              <w:t> </w:t>
            </w:r>
            <w:r>
              <w:rPr>
                <w:sz w:val="28"/>
              </w:rPr>
              <w:t>Bản</w:t>
            </w:r>
            <w:r>
              <w:rPr>
                <w:spacing w:val="-1"/>
                <w:sz w:val="28"/>
              </w:rPr>
              <w:t> </w:t>
            </w:r>
            <w:r>
              <w:rPr>
                <w:spacing w:val="-5"/>
                <w:sz w:val="28"/>
              </w:rPr>
              <w:t>đồ;</w:t>
            </w:r>
          </w:p>
          <w:p>
            <w:pPr>
              <w:pStyle w:val="TableParagraph"/>
              <w:numPr>
                <w:ilvl w:val="0"/>
                <w:numId w:val="127"/>
              </w:numPr>
              <w:tabs>
                <w:tab w:pos="327" w:val="left" w:leader="none"/>
              </w:tabs>
              <w:spacing w:line="240" w:lineRule="auto" w:before="48" w:after="0"/>
              <w:ind w:left="327" w:right="0" w:hanging="162"/>
              <w:jc w:val="left"/>
              <w:rPr>
                <w:sz w:val="28"/>
              </w:rPr>
            </w:pPr>
            <w:r>
              <w:rPr>
                <w:sz w:val="28"/>
              </w:rPr>
              <w:t>31:</w:t>
            </w:r>
            <w:r>
              <w:rPr>
                <w:spacing w:val="-1"/>
                <w:sz w:val="28"/>
              </w:rPr>
              <w:t> </w:t>
            </w:r>
            <w:r>
              <w:rPr>
                <w:sz w:val="28"/>
              </w:rPr>
              <w:t>Bản vẽ</w:t>
            </w:r>
            <w:r>
              <w:rPr>
                <w:spacing w:val="-4"/>
                <w:sz w:val="28"/>
              </w:rPr>
              <w:t> </w:t>
            </w:r>
            <w:r>
              <w:rPr>
                <w:sz w:val="28"/>
              </w:rPr>
              <w:t>kỹ</w:t>
            </w:r>
            <w:r>
              <w:rPr>
                <w:spacing w:val="-4"/>
                <w:sz w:val="28"/>
              </w:rPr>
              <w:t> </w:t>
            </w:r>
            <w:r>
              <w:rPr>
                <w:spacing w:val="-2"/>
                <w:sz w:val="28"/>
              </w:rPr>
              <w:t>thuật;</w:t>
            </w:r>
          </w:p>
          <w:p>
            <w:pPr>
              <w:pStyle w:val="TableParagraph"/>
              <w:numPr>
                <w:ilvl w:val="0"/>
                <w:numId w:val="127"/>
              </w:numPr>
              <w:tabs>
                <w:tab w:pos="327" w:val="left" w:leader="none"/>
              </w:tabs>
              <w:spacing w:line="240" w:lineRule="auto" w:before="50" w:after="0"/>
              <w:ind w:left="327" w:right="0" w:hanging="162"/>
              <w:jc w:val="left"/>
              <w:rPr>
                <w:sz w:val="28"/>
              </w:rPr>
            </w:pPr>
            <w:r>
              <w:rPr>
                <w:sz w:val="28"/>
              </w:rPr>
              <w:t>32:</w:t>
            </w:r>
            <w:r>
              <w:rPr>
                <w:spacing w:val="-1"/>
                <w:sz w:val="28"/>
              </w:rPr>
              <w:t> </w:t>
            </w:r>
            <w:r>
              <w:rPr>
                <w:spacing w:val="-2"/>
                <w:sz w:val="28"/>
              </w:rPr>
              <w:t>Khác.</w:t>
            </w:r>
          </w:p>
        </w:tc>
      </w:tr>
      <w:tr>
        <w:trPr>
          <w:trHeight w:val="1019" w:hRule="atLeast"/>
        </w:trPr>
        <w:tc>
          <w:tcPr>
            <w:tcW w:w="672" w:type="dxa"/>
          </w:tcPr>
          <w:p>
            <w:pPr>
              <w:pStyle w:val="TableParagraph"/>
              <w:spacing w:before="18"/>
              <w:rPr>
                <w:i/>
                <w:sz w:val="28"/>
              </w:rPr>
            </w:pPr>
          </w:p>
          <w:p>
            <w:pPr>
              <w:pStyle w:val="TableParagraph"/>
              <w:spacing w:before="1"/>
              <w:ind w:left="167"/>
              <w:rPr>
                <w:sz w:val="28"/>
              </w:rPr>
            </w:pPr>
            <w:r>
              <w:rPr>
                <w:spacing w:val="-5"/>
                <w:sz w:val="28"/>
              </w:rPr>
              <w:t>5.</w:t>
            </w:r>
          </w:p>
        </w:tc>
        <w:tc>
          <w:tcPr>
            <w:tcW w:w="1450" w:type="dxa"/>
          </w:tcPr>
          <w:p>
            <w:pPr>
              <w:pStyle w:val="TableParagraph"/>
              <w:spacing w:line="278" w:lineRule="auto" w:before="151"/>
              <w:ind w:left="150" w:firstLine="14"/>
              <w:rPr>
                <w:sz w:val="28"/>
              </w:rPr>
            </w:pPr>
            <w:r>
              <w:rPr>
                <w:spacing w:val="-2"/>
                <w:sz w:val="28"/>
              </w:rPr>
              <w:t>codeNum </w:t>
            </w:r>
            <w:r>
              <w:rPr>
                <w:spacing w:val="-4"/>
                <w:sz w:val="28"/>
              </w:rPr>
              <w:t>ber</w:t>
            </w:r>
          </w:p>
        </w:tc>
        <w:tc>
          <w:tcPr>
            <w:tcW w:w="1701" w:type="dxa"/>
          </w:tcPr>
          <w:p>
            <w:pPr>
              <w:pStyle w:val="TableParagraph"/>
              <w:spacing w:line="278" w:lineRule="auto" w:before="151"/>
              <w:ind w:left="153" w:right="223" w:firstLine="14"/>
              <w:rPr>
                <w:sz w:val="28"/>
              </w:rPr>
            </w:pPr>
            <w:r>
              <w:rPr>
                <w:sz w:val="28"/>
              </w:rPr>
              <w:t>Số</w:t>
            </w:r>
            <w:r>
              <w:rPr>
                <w:spacing w:val="-18"/>
                <w:sz w:val="28"/>
              </w:rPr>
              <w:t> </w:t>
            </w:r>
            <w:r>
              <w:rPr>
                <w:sz w:val="28"/>
              </w:rPr>
              <w:t>của</w:t>
            </w:r>
            <w:r>
              <w:rPr>
                <w:spacing w:val="-17"/>
                <w:sz w:val="28"/>
              </w:rPr>
              <w:t> </w:t>
            </w:r>
            <w:r>
              <w:rPr>
                <w:sz w:val="28"/>
              </w:rPr>
              <w:t>tài </w:t>
            </w:r>
            <w:r>
              <w:rPr>
                <w:spacing w:val="-4"/>
                <w:sz w:val="28"/>
              </w:rPr>
              <w:t>liệu</w:t>
            </w:r>
          </w:p>
        </w:tc>
        <w:tc>
          <w:tcPr>
            <w:tcW w:w="1135" w:type="dxa"/>
          </w:tcPr>
          <w:p>
            <w:pPr>
              <w:pStyle w:val="TableParagraph"/>
              <w:spacing w:before="14"/>
              <w:rPr>
                <w:i/>
                <w:sz w:val="28"/>
              </w:rPr>
            </w:pPr>
          </w:p>
          <w:p>
            <w:pPr>
              <w:pStyle w:val="TableParagraph"/>
              <w:ind w:left="168"/>
              <w:rPr>
                <w:sz w:val="28"/>
              </w:rPr>
            </w:pPr>
            <w:r>
              <w:rPr>
                <w:spacing w:val="-2"/>
                <w:sz w:val="28"/>
              </w:rPr>
              <w:t>String</w:t>
            </w:r>
          </w:p>
        </w:tc>
        <w:tc>
          <w:tcPr>
            <w:tcW w:w="1132" w:type="dxa"/>
          </w:tcPr>
          <w:p>
            <w:pPr>
              <w:pStyle w:val="TableParagraph"/>
              <w:spacing w:before="14"/>
              <w:rPr>
                <w:i/>
                <w:sz w:val="28"/>
              </w:rPr>
            </w:pPr>
          </w:p>
          <w:p>
            <w:pPr>
              <w:pStyle w:val="TableParagraph"/>
              <w:ind w:left="166"/>
              <w:rPr>
                <w:sz w:val="28"/>
              </w:rPr>
            </w:pPr>
            <w:r>
              <w:rPr>
                <w:spacing w:val="-5"/>
                <w:sz w:val="28"/>
              </w:rPr>
              <w:t>11</w:t>
            </w:r>
          </w:p>
        </w:tc>
        <w:tc>
          <w:tcPr>
            <w:tcW w:w="2971" w:type="dxa"/>
          </w:tcPr>
          <w:p>
            <w:pPr>
              <w:pStyle w:val="TableParagraph"/>
              <w:spacing w:before="14"/>
              <w:rPr>
                <w:i/>
                <w:sz w:val="28"/>
              </w:rPr>
            </w:pPr>
          </w:p>
          <w:p>
            <w:pPr>
              <w:pStyle w:val="TableParagraph"/>
              <w:ind w:left="169"/>
              <w:rPr>
                <w:sz w:val="28"/>
              </w:rPr>
            </w:pPr>
            <w:r>
              <w:rPr>
                <w:sz w:val="28"/>
              </w:rPr>
              <w:t>Số</w:t>
            </w:r>
            <w:r>
              <w:rPr>
                <w:spacing w:val="-3"/>
                <w:sz w:val="28"/>
              </w:rPr>
              <w:t> </w:t>
            </w:r>
            <w:r>
              <w:rPr>
                <w:sz w:val="28"/>
              </w:rPr>
              <w:t>của</w:t>
            </w:r>
            <w:r>
              <w:rPr>
                <w:spacing w:val="-1"/>
                <w:sz w:val="28"/>
              </w:rPr>
              <w:t> </w:t>
            </w:r>
            <w:r>
              <w:rPr>
                <w:sz w:val="28"/>
              </w:rPr>
              <w:t>tài </w:t>
            </w:r>
            <w:r>
              <w:rPr>
                <w:spacing w:val="-4"/>
                <w:sz w:val="28"/>
              </w:rPr>
              <w:t>liệu</w:t>
            </w:r>
          </w:p>
        </w:tc>
      </w:tr>
      <w:tr>
        <w:trPr>
          <w:trHeight w:val="1392" w:hRule="atLeast"/>
        </w:trPr>
        <w:tc>
          <w:tcPr>
            <w:tcW w:w="672" w:type="dxa"/>
          </w:tcPr>
          <w:p>
            <w:pPr>
              <w:pStyle w:val="TableParagraph"/>
              <w:spacing w:before="206"/>
              <w:rPr>
                <w:i/>
                <w:sz w:val="28"/>
              </w:rPr>
            </w:pPr>
          </w:p>
          <w:p>
            <w:pPr>
              <w:pStyle w:val="TableParagraph"/>
              <w:ind w:left="167"/>
              <w:rPr>
                <w:sz w:val="28"/>
              </w:rPr>
            </w:pPr>
            <w:r>
              <w:rPr>
                <w:spacing w:val="-5"/>
                <w:sz w:val="28"/>
              </w:rPr>
              <w:t>6.</w:t>
            </w:r>
          </w:p>
        </w:tc>
        <w:tc>
          <w:tcPr>
            <w:tcW w:w="1450" w:type="dxa"/>
          </w:tcPr>
          <w:p>
            <w:pPr>
              <w:pStyle w:val="TableParagraph"/>
              <w:spacing w:before="17"/>
              <w:rPr>
                <w:i/>
                <w:sz w:val="28"/>
              </w:rPr>
            </w:pPr>
          </w:p>
          <w:p>
            <w:pPr>
              <w:pStyle w:val="TableParagraph"/>
              <w:spacing w:line="278" w:lineRule="auto"/>
              <w:ind w:left="150" w:firstLine="14"/>
              <w:rPr>
                <w:sz w:val="28"/>
              </w:rPr>
            </w:pPr>
            <w:r>
              <w:rPr>
                <w:spacing w:val="-2"/>
                <w:sz w:val="28"/>
              </w:rPr>
              <w:t>codeNotat </w:t>
            </w:r>
            <w:r>
              <w:rPr>
                <w:spacing w:val="-4"/>
                <w:sz w:val="28"/>
              </w:rPr>
              <w:t>ion</w:t>
            </w:r>
          </w:p>
        </w:tc>
        <w:tc>
          <w:tcPr>
            <w:tcW w:w="1701" w:type="dxa"/>
          </w:tcPr>
          <w:p>
            <w:pPr>
              <w:pStyle w:val="TableParagraph"/>
              <w:spacing w:line="276" w:lineRule="auto" w:before="154"/>
              <w:ind w:left="153" w:right="166" w:firstLine="14"/>
              <w:jc w:val="both"/>
              <w:rPr>
                <w:sz w:val="28"/>
              </w:rPr>
            </w:pPr>
            <w:r>
              <w:rPr>
                <w:sz w:val="28"/>
              </w:rPr>
              <w:t>Ký</w:t>
            </w:r>
            <w:r>
              <w:rPr>
                <w:spacing w:val="-18"/>
                <w:sz w:val="28"/>
              </w:rPr>
              <w:t> </w:t>
            </w:r>
            <w:r>
              <w:rPr>
                <w:sz w:val="28"/>
              </w:rPr>
              <w:t>hiệu</w:t>
            </w:r>
            <w:r>
              <w:rPr>
                <w:spacing w:val="-17"/>
                <w:sz w:val="28"/>
              </w:rPr>
              <w:t> </w:t>
            </w:r>
            <w:r>
              <w:rPr>
                <w:sz w:val="28"/>
              </w:rPr>
              <w:t>của tài</w:t>
            </w:r>
            <w:r>
              <w:rPr>
                <w:spacing w:val="-5"/>
                <w:sz w:val="28"/>
              </w:rPr>
              <w:t> </w:t>
            </w:r>
            <w:r>
              <w:rPr>
                <w:sz w:val="28"/>
              </w:rPr>
              <w:t>liệu</w:t>
            </w:r>
            <w:r>
              <w:rPr>
                <w:spacing w:val="-2"/>
                <w:sz w:val="28"/>
              </w:rPr>
              <w:t> </w:t>
            </w:r>
            <w:r>
              <w:rPr>
                <w:sz w:val="28"/>
              </w:rPr>
              <w:t>(nếu </w:t>
            </w:r>
            <w:r>
              <w:rPr>
                <w:spacing w:val="-4"/>
                <w:sz w:val="28"/>
              </w:rPr>
              <w:t>có)</w:t>
            </w:r>
          </w:p>
        </w:tc>
        <w:tc>
          <w:tcPr>
            <w:tcW w:w="1135" w:type="dxa"/>
          </w:tcPr>
          <w:p>
            <w:pPr>
              <w:pStyle w:val="TableParagraph"/>
              <w:spacing w:before="201"/>
              <w:rPr>
                <w:i/>
                <w:sz w:val="28"/>
              </w:rPr>
            </w:pPr>
          </w:p>
          <w:p>
            <w:pPr>
              <w:pStyle w:val="TableParagraph"/>
              <w:spacing w:before="1"/>
              <w:ind w:left="168"/>
              <w:rPr>
                <w:sz w:val="28"/>
              </w:rPr>
            </w:pPr>
            <w:r>
              <w:rPr>
                <w:spacing w:val="-2"/>
                <w:sz w:val="28"/>
              </w:rPr>
              <w:t>String</w:t>
            </w:r>
          </w:p>
        </w:tc>
        <w:tc>
          <w:tcPr>
            <w:tcW w:w="1132" w:type="dxa"/>
          </w:tcPr>
          <w:p>
            <w:pPr>
              <w:pStyle w:val="TableParagraph"/>
              <w:spacing w:before="201"/>
              <w:rPr>
                <w:i/>
                <w:sz w:val="28"/>
              </w:rPr>
            </w:pPr>
          </w:p>
          <w:p>
            <w:pPr>
              <w:pStyle w:val="TableParagraph"/>
              <w:spacing w:before="1"/>
              <w:ind w:left="166"/>
              <w:rPr>
                <w:sz w:val="28"/>
              </w:rPr>
            </w:pPr>
            <w:r>
              <w:rPr>
                <w:spacing w:val="-5"/>
                <w:sz w:val="28"/>
              </w:rPr>
              <w:t>30</w:t>
            </w:r>
          </w:p>
        </w:tc>
        <w:tc>
          <w:tcPr>
            <w:tcW w:w="2971" w:type="dxa"/>
          </w:tcPr>
          <w:p>
            <w:pPr>
              <w:pStyle w:val="TableParagraph"/>
              <w:spacing w:before="201"/>
              <w:rPr>
                <w:i/>
                <w:sz w:val="28"/>
              </w:rPr>
            </w:pPr>
          </w:p>
          <w:p>
            <w:pPr>
              <w:pStyle w:val="TableParagraph"/>
              <w:spacing w:before="1"/>
              <w:ind w:left="169"/>
              <w:rPr>
                <w:sz w:val="28"/>
              </w:rPr>
            </w:pPr>
            <w:r>
              <w:rPr>
                <w:sz w:val="28"/>
              </w:rPr>
              <w:t>Ký</w:t>
            </w:r>
            <w:r>
              <w:rPr>
                <w:spacing w:val="-1"/>
                <w:sz w:val="28"/>
              </w:rPr>
              <w:t> </w:t>
            </w:r>
            <w:r>
              <w:rPr>
                <w:sz w:val="28"/>
              </w:rPr>
              <w:t>hiệu</w:t>
            </w:r>
            <w:r>
              <w:rPr>
                <w:spacing w:val="-1"/>
                <w:sz w:val="28"/>
              </w:rPr>
              <w:t> </w:t>
            </w:r>
            <w:r>
              <w:rPr>
                <w:sz w:val="28"/>
              </w:rPr>
              <w:t>của</w:t>
            </w:r>
            <w:r>
              <w:rPr>
                <w:spacing w:val="-4"/>
                <w:sz w:val="28"/>
              </w:rPr>
              <w:t> </w:t>
            </w:r>
            <w:r>
              <w:rPr>
                <w:sz w:val="28"/>
              </w:rPr>
              <w:t>tài</w:t>
            </w:r>
            <w:r>
              <w:rPr>
                <w:spacing w:val="-3"/>
                <w:sz w:val="28"/>
              </w:rPr>
              <w:t> </w:t>
            </w:r>
            <w:r>
              <w:rPr>
                <w:spacing w:val="-4"/>
                <w:sz w:val="28"/>
              </w:rPr>
              <w:t>liệu</w:t>
            </w:r>
          </w:p>
        </w:tc>
      </w:tr>
      <w:tr>
        <w:trPr>
          <w:trHeight w:val="2822" w:hRule="atLeast"/>
        </w:trPr>
        <w:tc>
          <w:tcPr>
            <w:tcW w:w="672" w:type="dxa"/>
          </w:tcPr>
          <w:p>
            <w:pPr>
              <w:pStyle w:val="TableParagraph"/>
              <w:rPr>
                <w:i/>
                <w:sz w:val="28"/>
              </w:rPr>
            </w:pPr>
          </w:p>
          <w:p>
            <w:pPr>
              <w:pStyle w:val="TableParagraph"/>
              <w:rPr>
                <w:i/>
                <w:sz w:val="28"/>
              </w:rPr>
            </w:pPr>
          </w:p>
          <w:p>
            <w:pPr>
              <w:pStyle w:val="TableParagraph"/>
              <w:spacing w:before="274"/>
              <w:rPr>
                <w:i/>
                <w:sz w:val="28"/>
              </w:rPr>
            </w:pPr>
          </w:p>
          <w:p>
            <w:pPr>
              <w:pStyle w:val="TableParagraph"/>
              <w:spacing w:before="1"/>
              <w:ind w:left="167"/>
              <w:rPr>
                <w:sz w:val="28"/>
              </w:rPr>
            </w:pPr>
            <w:r>
              <w:rPr>
                <w:spacing w:val="-5"/>
                <w:sz w:val="28"/>
              </w:rPr>
              <w:t>7.</w:t>
            </w:r>
          </w:p>
        </w:tc>
        <w:tc>
          <w:tcPr>
            <w:tcW w:w="1450" w:type="dxa"/>
          </w:tcPr>
          <w:p>
            <w:pPr>
              <w:pStyle w:val="TableParagraph"/>
              <w:rPr>
                <w:i/>
                <w:sz w:val="28"/>
              </w:rPr>
            </w:pPr>
          </w:p>
          <w:p>
            <w:pPr>
              <w:pStyle w:val="TableParagraph"/>
              <w:rPr>
                <w:i/>
                <w:sz w:val="28"/>
              </w:rPr>
            </w:pPr>
          </w:p>
          <w:p>
            <w:pPr>
              <w:pStyle w:val="TableParagraph"/>
              <w:spacing w:before="85"/>
              <w:rPr>
                <w:i/>
                <w:sz w:val="28"/>
              </w:rPr>
            </w:pPr>
          </w:p>
          <w:p>
            <w:pPr>
              <w:pStyle w:val="TableParagraph"/>
              <w:spacing w:line="278" w:lineRule="auto"/>
              <w:ind w:left="150" w:right="100" w:firstLine="14"/>
              <w:rPr>
                <w:sz w:val="28"/>
              </w:rPr>
            </w:pPr>
            <w:r>
              <w:rPr>
                <w:spacing w:val="-2"/>
                <w:sz w:val="28"/>
              </w:rPr>
              <w:t>issuedDat </w:t>
            </w:r>
            <w:r>
              <w:rPr>
                <w:spacing w:val="-10"/>
                <w:sz w:val="28"/>
              </w:rPr>
              <w:t>e</w:t>
            </w:r>
          </w:p>
        </w:tc>
        <w:tc>
          <w:tcPr>
            <w:tcW w:w="1701" w:type="dxa"/>
          </w:tcPr>
          <w:p>
            <w:pPr>
              <w:pStyle w:val="TableParagraph"/>
              <w:rPr>
                <w:i/>
                <w:sz w:val="28"/>
              </w:rPr>
            </w:pPr>
          </w:p>
          <w:p>
            <w:pPr>
              <w:pStyle w:val="TableParagraph"/>
              <w:spacing w:before="222"/>
              <w:rPr>
                <w:i/>
                <w:sz w:val="28"/>
              </w:rPr>
            </w:pPr>
          </w:p>
          <w:p>
            <w:pPr>
              <w:pStyle w:val="TableParagraph"/>
              <w:spacing w:line="276" w:lineRule="auto"/>
              <w:ind w:left="153" w:right="223" w:firstLine="14"/>
              <w:rPr>
                <w:sz w:val="28"/>
              </w:rPr>
            </w:pPr>
            <w:r>
              <w:rPr>
                <w:spacing w:val="-2"/>
                <w:sz w:val="28"/>
              </w:rPr>
              <w:t>Ngày, </w:t>
            </w:r>
            <w:r>
              <w:rPr>
                <w:sz w:val="28"/>
              </w:rPr>
              <w:t>tháng,</w:t>
            </w:r>
            <w:r>
              <w:rPr>
                <w:spacing w:val="-18"/>
                <w:sz w:val="28"/>
              </w:rPr>
              <w:t> </w:t>
            </w:r>
            <w:r>
              <w:rPr>
                <w:sz w:val="28"/>
              </w:rPr>
              <w:t>năm tài liệu</w:t>
            </w:r>
          </w:p>
        </w:tc>
        <w:tc>
          <w:tcPr>
            <w:tcW w:w="1135" w:type="dxa"/>
          </w:tcPr>
          <w:p>
            <w:pPr>
              <w:pStyle w:val="TableParagraph"/>
              <w:rPr>
                <w:i/>
                <w:sz w:val="28"/>
              </w:rPr>
            </w:pPr>
          </w:p>
          <w:p>
            <w:pPr>
              <w:pStyle w:val="TableParagraph"/>
              <w:rPr>
                <w:i/>
                <w:sz w:val="28"/>
              </w:rPr>
            </w:pPr>
          </w:p>
          <w:p>
            <w:pPr>
              <w:pStyle w:val="TableParagraph"/>
              <w:spacing w:before="272"/>
              <w:rPr>
                <w:i/>
                <w:sz w:val="28"/>
              </w:rPr>
            </w:pPr>
          </w:p>
          <w:p>
            <w:pPr>
              <w:pStyle w:val="TableParagraph"/>
              <w:ind w:left="168"/>
              <w:rPr>
                <w:sz w:val="28"/>
              </w:rPr>
            </w:pPr>
            <w:r>
              <w:rPr>
                <w:spacing w:val="-4"/>
                <w:sz w:val="28"/>
              </w:rPr>
              <w:t>Date</w:t>
            </w:r>
          </w:p>
        </w:tc>
        <w:tc>
          <w:tcPr>
            <w:tcW w:w="1132" w:type="dxa"/>
          </w:tcPr>
          <w:p>
            <w:pPr>
              <w:pStyle w:val="TableParagraph"/>
              <w:spacing w:line="276" w:lineRule="auto" w:before="151"/>
              <w:ind w:left="152" w:right="221" w:firstLine="14"/>
              <w:jc w:val="both"/>
              <w:rPr>
                <w:sz w:val="28"/>
              </w:rPr>
            </w:pPr>
            <w:r>
              <w:rPr>
                <w:spacing w:val="-4"/>
                <w:sz w:val="28"/>
              </w:rPr>
              <w:t>DD/M M/YY </w:t>
            </w:r>
            <w:r>
              <w:rPr>
                <w:spacing w:val="-6"/>
                <w:sz w:val="28"/>
              </w:rPr>
              <w:t>YY</w:t>
            </w:r>
          </w:p>
          <w:p>
            <w:pPr>
              <w:pStyle w:val="TableParagraph"/>
              <w:spacing w:line="278" w:lineRule="auto" w:before="161"/>
              <w:ind w:left="152" w:firstLine="14"/>
              <w:rPr>
                <w:sz w:val="28"/>
              </w:rPr>
            </w:pPr>
            <w:r>
              <w:rPr>
                <w:spacing w:val="-4"/>
                <w:sz w:val="28"/>
              </w:rPr>
              <w:t>MM/Y YYY</w:t>
            </w:r>
          </w:p>
          <w:p>
            <w:pPr>
              <w:pStyle w:val="TableParagraph"/>
              <w:spacing w:before="154"/>
              <w:ind w:left="166"/>
              <w:rPr>
                <w:sz w:val="28"/>
              </w:rPr>
            </w:pPr>
            <w:r>
              <w:rPr>
                <w:spacing w:val="-4"/>
                <w:sz w:val="28"/>
              </w:rPr>
              <w:t>YYYY</w:t>
            </w:r>
          </w:p>
        </w:tc>
        <w:tc>
          <w:tcPr>
            <w:tcW w:w="2971" w:type="dxa"/>
          </w:tcPr>
          <w:p>
            <w:pPr>
              <w:pStyle w:val="TableParagraph"/>
              <w:rPr>
                <w:i/>
                <w:sz w:val="28"/>
              </w:rPr>
            </w:pPr>
          </w:p>
          <w:p>
            <w:pPr>
              <w:pStyle w:val="TableParagraph"/>
              <w:rPr>
                <w:i/>
                <w:sz w:val="28"/>
              </w:rPr>
            </w:pPr>
          </w:p>
          <w:p>
            <w:pPr>
              <w:pStyle w:val="TableParagraph"/>
              <w:spacing w:before="85"/>
              <w:rPr>
                <w:i/>
                <w:sz w:val="28"/>
              </w:rPr>
            </w:pPr>
          </w:p>
          <w:p>
            <w:pPr>
              <w:pStyle w:val="TableParagraph"/>
              <w:spacing w:line="278" w:lineRule="auto"/>
              <w:ind w:left="155" w:right="184" w:firstLine="14"/>
              <w:rPr>
                <w:sz w:val="28"/>
              </w:rPr>
            </w:pPr>
            <w:r>
              <w:rPr>
                <w:sz w:val="28"/>
              </w:rPr>
              <w:t>Ngày,</w:t>
            </w:r>
            <w:r>
              <w:rPr>
                <w:spacing w:val="-12"/>
                <w:sz w:val="28"/>
              </w:rPr>
              <w:t> </w:t>
            </w:r>
            <w:r>
              <w:rPr>
                <w:sz w:val="28"/>
              </w:rPr>
              <w:t>tháng,</w:t>
            </w:r>
            <w:r>
              <w:rPr>
                <w:spacing w:val="-12"/>
                <w:sz w:val="28"/>
              </w:rPr>
              <w:t> </w:t>
            </w:r>
            <w:r>
              <w:rPr>
                <w:sz w:val="28"/>
              </w:rPr>
              <w:t>năm</w:t>
            </w:r>
            <w:r>
              <w:rPr>
                <w:spacing w:val="-16"/>
                <w:sz w:val="28"/>
              </w:rPr>
              <w:t> </w:t>
            </w:r>
            <w:r>
              <w:rPr>
                <w:sz w:val="28"/>
              </w:rPr>
              <w:t>tài </w:t>
            </w:r>
            <w:r>
              <w:rPr>
                <w:spacing w:val="-4"/>
                <w:sz w:val="28"/>
              </w:rPr>
              <w:t>liệu</w:t>
            </w:r>
          </w:p>
        </w:tc>
      </w:tr>
    </w:tbl>
    <w:p>
      <w:pPr>
        <w:pStyle w:val="TableParagraph"/>
        <w:spacing w:after="0" w:line="278" w:lineRule="auto"/>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2"/>
        <w:gridCol w:w="1450"/>
        <w:gridCol w:w="1701"/>
        <w:gridCol w:w="1135"/>
        <w:gridCol w:w="1132"/>
        <w:gridCol w:w="2971"/>
      </w:tblGrid>
      <w:tr>
        <w:trPr>
          <w:trHeight w:val="1020" w:hRule="atLeast"/>
        </w:trPr>
        <w:tc>
          <w:tcPr>
            <w:tcW w:w="672" w:type="dxa"/>
            <w:shd w:val="clear" w:color="auto" w:fill="E7E6E6"/>
          </w:tcPr>
          <w:p>
            <w:pPr>
              <w:pStyle w:val="TableParagraph"/>
              <w:spacing w:before="19"/>
              <w:rPr>
                <w:i/>
                <w:sz w:val="28"/>
              </w:rPr>
            </w:pPr>
          </w:p>
          <w:p>
            <w:pPr>
              <w:pStyle w:val="TableParagraph"/>
              <w:ind w:left="167"/>
              <w:rPr>
                <w:b/>
                <w:sz w:val="28"/>
              </w:rPr>
            </w:pPr>
            <w:r>
              <w:rPr>
                <w:b/>
                <w:spacing w:val="-5"/>
                <w:sz w:val="28"/>
              </w:rPr>
              <w:t>TT</w:t>
            </w:r>
          </w:p>
        </w:tc>
        <w:tc>
          <w:tcPr>
            <w:tcW w:w="1450" w:type="dxa"/>
            <w:shd w:val="clear" w:color="auto" w:fill="E7E6E6"/>
          </w:tcPr>
          <w:p>
            <w:pPr>
              <w:pStyle w:val="TableParagraph"/>
              <w:spacing w:line="278" w:lineRule="auto" w:before="156"/>
              <w:ind w:left="150" w:right="445" w:firstLine="14"/>
              <w:rPr>
                <w:b/>
                <w:sz w:val="28"/>
              </w:rPr>
            </w:pPr>
            <w:r>
              <w:rPr>
                <w:b/>
                <w:spacing w:val="-4"/>
                <w:sz w:val="28"/>
              </w:rPr>
              <w:t>Tên </w:t>
            </w:r>
            <w:r>
              <w:rPr>
                <w:b/>
                <w:spacing w:val="-2"/>
                <w:sz w:val="28"/>
              </w:rPr>
              <w:t>trường</w:t>
            </w:r>
          </w:p>
        </w:tc>
        <w:tc>
          <w:tcPr>
            <w:tcW w:w="1701" w:type="dxa"/>
            <w:shd w:val="clear" w:color="auto" w:fill="E7E6E6"/>
          </w:tcPr>
          <w:p>
            <w:pPr>
              <w:pStyle w:val="TableParagraph"/>
              <w:spacing w:line="278" w:lineRule="auto" w:before="156"/>
              <w:ind w:left="153" w:firstLine="14"/>
              <w:rPr>
                <w:b/>
                <w:sz w:val="28"/>
              </w:rPr>
            </w:pPr>
            <w:r>
              <w:rPr>
                <w:b/>
                <w:sz w:val="28"/>
              </w:rPr>
              <w:t>Tên</w:t>
            </w:r>
            <w:r>
              <w:rPr>
                <w:b/>
                <w:spacing w:val="-18"/>
                <w:sz w:val="28"/>
              </w:rPr>
              <w:t> </w:t>
            </w:r>
            <w:r>
              <w:rPr>
                <w:b/>
                <w:sz w:val="28"/>
              </w:rPr>
              <w:t>tiếng </w:t>
            </w:r>
            <w:r>
              <w:rPr>
                <w:b/>
                <w:spacing w:val="-4"/>
                <w:sz w:val="28"/>
              </w:rPr>
              <w:t>Việt</w:t>
            </w:r>
          </w:p>
        </w:tc>
        <w:tc>
          <w:tcPr>
            <w:tcW w:w="1135" w:type="dxa"/>
            <w:shd w:val="clear" w:color="auto" w:fill="E7E6E6"/>
          </w:tcPr>
          <w:p>
            <w:pPr>
              <w:pStyle w:val="TableParagraph"/>
              <w:spacing w:before="156"/>
              <w:ind w:left="168"/>
              <w:rPr>
                <w:b/>
                <w:sz w:val="28"/>
              </w:rPr>
            </w:pPr>
            <w:r>
              <w:rPr>
                <w:b/>
                <w:spacing w:val="-4"/>
                <w:sz w:val="28"/>
              </w:rPr>
              <w:t>Kiểu</w:t>
            </w:r>
          </w:p>
        </w:tc>
        <w:tc>
          <w:tcPr>
            <w:tcW w:w="1132" w:type="dxa"/>
            <w:shd w:val="clear" w:color="auto" w:fill="E7E6E6"/>
          </w:tcPr>
          <w:p>
            <w:pPr>
              <w:pStyle w:val="TableParagraph"/>
              <w:spacing w:before="156"/>
              <w:ind w:left="166"/>
              <w:rPr>
                <w:b/>
                <w:sz w:val="28"/>
              </w:rPr>
            </w:pPr>
            <w:r>
              <w:rPr>
                <w:b/>
                <w:sz w:val="28"/>
              </w:rPr>
              <w:t>Độ</w:t>
            </w:r>
            <w:r>
              <w:rPr>
                <w:b/>
                <w:spacing w:val="-1"/>
                <w:sz w:val="28"/>
              </w:rPr>
              <w:t> </w:t>
            </w:r>
            <w:r>
              <w:rPr>
                <w:b/>
                <w:spacing w:val="-5"/>
                <w:sz w:val="28"/>
              </w:rPr>
              <w:t>dài</w:t>
            </w:r>
          </w:p>
        </w:tc>
        <w:tc>
          <w:tcPr>
            <w:tcW w:w="2971" w:type="dxa"/>
            <w:shd w:val="clear" w:color="auto" w:fill="E7E6E6"/>
          </w:tcPr>
          <w:p>
            <w:pPr>
              <w:pStyle w:val="TableParagraph"/>
              <w:spacing w:before="156"/>
              <w:ind w:left="169"/>
              <w:rPr>
                <w:b/>
                <w:sz w:val="28"/>
              </w:rPr>
            </w:pPr>
            <w:r>
              <w:rPr>
                <w:b/>
                <w:sz w:val="28"/>
              </w:rPr>
              <w:t>Mô</w:t>
            </w:r>
            <w:r>
              <w:rPr>
                <w:b/>
                <w:spacing w:val="-1"/>
                <w:sz w:val="28"/>
              </w:rPr>
              <w:t> </w:t>
            </w:r>
            <w:r>
              <w:rPr>
                <w:b/>
                <w:spacing w:val="-5"/>
                <w:sz w:val="28"/>
              </w:rPr>
              <w:t>tả</w:t>
            </w:r>
          </w:p>
        </w:tc>
      </w:tr>
      <w:tr>
        <w:trPr>
          <w:trHeight w:val="2130" w:hRule="atLeast"/>
        </w:trPr>
        <w:tc>
          <w:tcPr>
            <w:tcW w:w="672" w:type="dxa"/>
          </w:tcPr>
          <w:p>
            <w:pPr>
              <w:pStyle w:val="TableParagraph"/>
              <w:rPr>
                <w:i/>
                <w:sz w:val="28"/>
              </w:rPr>
            </w:pPr>
          </w:p>
          <w:p>
            <w:pPr>
              <w:pStyle w:val="TableParagraph"/>
              <w:spacing w:before="253"/>
              <w:rPr>
                <w:i/>
                <w:sz w:val="28"/>
              </w:rPr>
            </w:pPr>
          </w:p>
          <w:p>
            <w:pPr>
              <w:pStyle w:val="TableParagraph"/>
              <w:ind w:left="167"/>
              <w:rPr>
                <w:sz w:val="28"/>
              </w:rPr>
            </w:pPr>
            <w:r>
              <w:rPr>
                <w:spacing w:val="-5"/>
                <w:sz w:val="28"/>
              </w:rPr>
              <w:t>8.</w:t>
            </w:r>
          </w:p>
        </w:tc>
        <w:tc>
          <w:tcPr>
            <w:tcW w:w="1450" w:type="dxa"/>
          </w:tcPr>
          <w:p>
            <w:pPr>
              <w:pStyle w:val="TableParagraph"/>
              <w:rPr>
                <w:i/>
                <w:sz w:val="28"/>
              </w:rPr>
            </w:pPr>
          </w:p>
          <w:p>
            <w:pPr>
              <w:pStyle w:val="TableParagraph"/>
              <w:spacing w:before="64"/>
              <w:rPr>
                <w:i/>
                <w:sz w:val="28"/>
              </w:rPr>
            </w:pPr>
          </w:p>
          <w:p>
            <w:pPr>
              <w:pStyle w:val="TableParagraph"/>
              <w:spacing w:line="278" w:lineRule="auto"/>
              <w:ind w:left="150" w:right="306" w:firstLine="14"/>
              <w:rPr>
                <w:sz w:val="28"/>
              </w:rPr>
            </w:pPr>
            <w:r>
              <w:rPr>
                <w:spacing w:val="-2"/>
                <w:sz w:val="28"/>
              </w:rPr>
              <w:t>organNa </w:t>
            </w:r>
            <w:r>
              <w:rPr>
                <w:spacing w:val="-6"/>
                <w:sz w:val="28"/>
              </w:rPr>
              <w:t>me</w:t>
            </w:r>
          </w:p>
        </w:tc>
        <w:tc>
          <w:tcPr>
            <w:tcW w:w="1701" w:type="dxa"/>
          </w:tcPr>
          <w:p>
            <w:pPr>
              <w:pStyle w:val="TableParagraph"/>
              <w:spacing w:line="276" w:lineRule="auto" w:before="151"/>
              <w:ind w:left="153" w:right="151" w:firstLine="14"/>
              <w:rPr>
                <w:sz w:val="28"/>
              </w:rPr>
            </w:pPr>
            <w:r>
              <w:rPr>
                <w:sz w:val="28"/>
              </w:rPr>
              <w:t>Tên cơ quan, tổ chức, cá nhân ban hành</w:t>
            </w:r>
            <w:r>
              <w:rPr>
                <w:spacing w:val="-18"/>
                <w:sz w:val="28"/>
              </w:rPr>
              <w:t> </w:t>
            </w:r>
            <w:r>
              <w:rPr>
                <w:sz w:val="28"/>
              </w:rPr>
              <w:t>tài</w:t>
            </w:r>
            <w:r>
              <w:rPr>
                <w:spacing w:val="-17"/>
                <w:sz w:val="28"/>
              </w:rPr>
              <w:t> </w:t>
            </w:r>
            <w:r>
              <w:rPr>
                <w:sz w:val="28"/>
              </w:rPr>
              <w:t>liệu</w:t>
            </w:r>
          </w:p>
        </w:tc>
        <w:tc>
          <w:tcPr>
            <w:tcW w:w="1135" w:type="dxa"/>
          </w:tcPr>
          <w:p>
            <w:pPr>
              <w:pStyle w:val="TableParagraph"/>
              <w:rPr>
                <w:i/>
                <w:sz w:val="28"/>
              </w:rPr>
            </w:pPr>
          </w:p>
          <w:p>
            <w:pPr>
              <w:pStyle w:val="TableParagraph"/>
              <w:spacing w:before="248"/>
              <w:rPr>
                <w:i/>
                <w:sz w:val="28"/>
              </w:rPr>
            </w:pPr>
          </w:p>
          <w:p>
            <w:pPr>
              <w:pStyle w:val="TableParagraph"/>
              <w:spacing w:before="1"/>
              <w:ind w:left="168"/>
              <w:rPr>
                <w:sz w:val="28"/>
              </w:rPr>
            </w:pPr>
            <w:r>
              <w:rPr>
                <w:spacing w:val="-2"/>
                <w:sz w:val="28"/>
              </w:rPr>
              <w:t>String</w:t>
            </w:r>
          </w:p>
        </w:tc>
        <w:tc>
          <w:tcPr>
            <w:tcW w:w="1132" w:type="dxa"/>
          </w:tcPr>
          <w:p>
            <w:pPr>
              <w:pStyle w:val="TableParagraph"/>
              <w:rPr>
                <w:i/>
                <w:sz w:val="28"/>
              </w:rPr>
            </w:pPr>
          </w:p>
          <w:p>
            <w:pPr>
              <w:pStyle w:val="TableParagraph"/>
              <w:spacing w:before="248"/>
              <w:rPr>
                <w:i/>
                <w:sz w:val="28"/>
              </w:rPr>
            </w:pPr>
          </w:p>
          <w:p>
            <w:pPr>
              <w:pStyle w:val="TableParagraph"/>
              <w:spacing w:before="1"/>
              <w:ind w:left="166"/>
              <w:rPr>
                <w:sz w:val="28"/>
              </w:rPr>
            </w:pPr>
            <w:r>
              <w:rPr>
                <w:spacing w:val="-5"/>
                <w:sz w:val="28"/>
              </w:rPr>
              <w:t>200</w:t>
            </w:r>
          </w:p>
        </w:tc>
        <w:tc>
          <w:tcPr>
            <w:tcW w:w="2971" w:type="dxa"/>
          </w:tcPr>
          <w:p>
            <w:pPr>
              <w:pStyle w:val="TableParagraph"/>
              <w:spacing w:before="201"/>
              <w:rPr>
                <w:i/>
                <w:sz w:val="28"/>
              </w:rPr>
            </w:pPr>
          </w:p>
          <w:p>
            <w:pPr>
              <w:pStyle w:val="TableParagraph"/>
              <w:spacing w:line="276" w:lineRule="auto"/>
              <w:ind w:left="155" w:right="184" w:firstLine="14"/>
              <w:rPr>
                <w:sz w:val="28"/>
              </w:rPr>
            </w:pPr>
            <w:r>
              <w:rPr>
                <w:sz w:val="28"/>
              </w:rPr>
              <w:t>Tên</w:t>
            </w:r>
            <w:r>
              <w:rPr>
                <w:spacing w:val="-9"/>
                <w:sz w:val="28"/>
              </w:rPr>
              <w:t> </w:t>
            </w:r>
            <w:r>
              <w:rPr>
                <w:sz w:val="28"/>
              </w:rPr>
              <w:t>cơ</w:t>
            </w:r>
            <w:r>
              <w:rPr>
                <w:spacing w:val="-10"/>
                <w:sz w:val="28"/>
              </w:rPr>
              <w:t> </w:t>
            </w:r>
            <w:r>
              <w:rPr>
                <w:sz w:val="28"/>
              </w:rPr>
              <w:t>quan,</w:t>
            </w:r>
            <w:r>
              <w:rPr>
                <w:spacing w:val="-11"/>
                <w:sz w:val="28"/>
              </w:rPr>
              <w:t> </w:t>
            </w:r>
            <w:r>
              <w:rPr>
                <w:sz w:val="28"/>
              </w:rPr>
              <w:t>tổ</w:t>
            </w:r>
            <w:r>
              <w:rPr>
                <w:spacing w:val="-9"/>
                <w:sz w:val="28"/>
              </w:rPr>
              <w:t> </w:t>
            </w:r>
            <w:r>
              <w:rPr>
                <w:sz w:val="28"/>
              </w:rPr>
              <w:t>chức, cá nhân ban hành tài </w:t>
            </w:r>
            <w:r>
              <w:rPr>
                <w:spacing w:val="-4"/>
                <w:sz w:val="28"/>
              </w:rPr>
              <w:t>liệu</w:t>
            </w:r>
          </w:p>
        </w:tc>
      </w:tr>
      <w:tr>
        <w:trPr>
          <w:trHeight w:val="1022" w:hRule="atLeast"/>
        </w:trPr>
        <w:tc>
          <w:tcPr>
            <w:tcW w:w="672" w:type="dxa"/>
          </w:tcPr>
          <w:p>
            <w:pPr>
              <w:pStyle w:val="TableParagraph"/>
              <w:spacing w:before="19"/>
              <w:rPr>
                <w:i/>
                <w:sz w:val="28"/>
              </w:rPr>
            </w:pPr>
          </w:p>
          <w:p>
            <w:pPr>
              <w:pStyle w:val="TableParagraph"/>
              <w:ind w:left="167"/>
              <w:rPr>
                <w:sz w:val="28"/>
              </w:rPr>
            </w:pPr>
            <w:r>
              <w:rPr>
                <w:spacing w:val="-5"/>
                <w:sz w:val="28"/>
              </w:rPr>
              <w:t>9.</w:t>
            </w:r>
          </w:p>
        </w:tc>
        <w:tc>
          <w:tcPr>
            <w:tcW w:w="1450" w:type="dxa"/>
          </w:tcPr>
          <w:p>
            <w:pPr>
              <w:pStyle w:val="TableParagraph"/>
              <w:spacing w:before="17"/>
              <w:rPr>
                <w:i/>
                <w:sz w:val="28"/>
              </w:rPr>
            </w:pPr>
          </w:p>
          <w:p>
            <w:pPr>
              <w:pStyle w:val="TableParagraph"/>
              <w:ind w:left="165"/>
              <w:rPr>
                <w:sz w:val="28"/>
              </w:rPr>
            </w:pPr>
            <w:r>
              <w:rPr>
                <w:spacing w:val="-2"/>
                <w:sz w:val="28"/>
              </w:rPr>
              <w:t>subject</w:t>
            </w:r>
          </w:p>
        </w:tc>
        <w:tc>
          <w:tcPr>
            <w:tcW w:w="1701" w:type="dxa"/>
          </w:tcPr>
          <w:p>
            <w:pPr>
              <w:pStyle w:val="TableParagraph"/>
              <w:spacing w:line="278" w:lineRule="auto" w:before="154"/>
              <w:ind w:left="153" w:right="223" w:firstLine="14"/>
              <w:rPr>
                <w:sz w:val="28"/>
              </w:rPr>
            </w:pPr>
            <w:r>
              <w:rPr>
                <w:sz w:val="28"/>
              </w:rPr>
              <w:t>Trích</w:t>
            </w:r>
            <w:r>
              <w:rPr>
                <w:spacing w:val="-18"/>
                <w:sz w:val="28"/>
              </w:rPr>
              <w:t> </w:t>
            </w:r>
            <w:r>
              <w:rPr>
                <w:sz w:val="28"/>
              </w:rPr>
              <w:t>yếu nội dung</w:t>
            </w:r>
          </w:p>
        </w:tc>
        <w:tc>
          <w:tcPr>
            <w:tcW w:w="1135" w:type="dxa"/>
          </w:tcPr>
          <w:p>
            <w:pPr>
              <w:pStyle w:val="TableParagraph"/>
              <w:spacing w:before="17"/>
              <w:rPr>
                <w:i/>
                <w:sz w:val="28"/>
              </w:rPr>
            </w:pPr>
          </w:p>
          <w:p>
            <w:pPr>
              <w:pStyle w:val="TableParagraph"/>
              <w:ind w:left="168"/>
              <w:rPr>
                <w:sz w:val="28"/>
              </w:rPr>
            </w:pPr>
            <w:r>
              <w:rPr>
                <w:spacing w:val="-2"/>
                <w:sz w:val="28"/>
              </w:rPr>
              <w:t>String</w:t>
            </w:r>
          </w:p>
        </w:tc>
        <w:tc>
          <w:tcPr>
            <w:tcW w:w="1132" w:type="dxa"/>
          </w:tcPr>
          <w:p>
            <w:pPr>
              <w:pStyle w:val="TableParagraph"/>
              <w:spacing w:before="17"/>
              <w:rPr>
                <w:i/>
                <w:sz w:val="28"/>
              </w:rPr>
            </w:pPr>
          </w:p>
          <w:p>
            <w:pPr>
              <w:pStyle w:val="TableParagraph"/>
              <w:ind w:left="166"/>
              <w:rPr>
                <w:sz w:val="28"/>
              </w:rPr>
            </w:pPr>
            <w:r>
              <w:rPr>
                <w:spacing w:val="-5"/>
                <w:sz w:val="28"/>
              </w:rPr>
              <w:t>500</w:t>
            </w:r>
          </w:p>
        </w:tc>
        <w:tc>
          <w:tcPr>
            <w:tcW w:w="2971" w:type="dxa"/>
          </w:tcPr>
          <w:p>
            <w:pPr>
              <w:pStyle w:val="TableParagraph"/>
              <w:spacing w:before="17"/>
              <w:rPr>
                <w:i/>
                <w:sz w:val="28"/>
              </w:rPr>
            </w:pPr>
          </w:p>
          <w:p>
            <w:pPr>
              <w:pStyle w:val="TableParagraph"/>
              <w:ind w:left="169"/>
              <w:rPr>
                <w:sz w:val="28"/>
              </w:rPr>
            </w:pPr>
            <w:r>
              <w:rPr>
                <w:sz w:val="28"/>
              </w:rPr>
              <w:t>Trích</w:t>
            </w:r>
            <w:r>
              <w:rPr>
                <w:spacing w:val="-5"/>
                <w:sz w:val="28"/>
              </w:rPr>
              <w:t> </w:t>
            </w:r>
            <w:r>
              <w:rPr>
                <w:sz w:val="28"/>
              </w:rPr>
              <w:t>yếu</w:t>
            </w:r>
            <w:r>
              <w:rPr>
                <w:spacing w:val="-2"/>
                <w:sz w:val="28"/>
              </w:rPr>
              <w:t> </w:t>
            </w:r>
            <w:r>
              <w:rPr>
                <w:sz w:val="28"/>
              </w:rPr>
              <w:t>nội</w:t>
            </w:r>
            <w:r>
              <w:rPr>
                <w:spacing w:val="-4"/>
                <w:sz w:val="28"/>
              </w:rPr>
              <w:t> dung</w:t>
            </w:r>
          </w:p>
        </w:tc>
      </w:tr>
      <w:tr>
        <w:trPr>
          <w:trHeight w:val="7315" w:hRule="atLeast"/>
        </w:trPr>
        <w:tc>
          <w:tcPr>
            <w:tcW w:w="672"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267"/>
              <w:rPr>
                <w:i/>
                <w:sz w:val="28"/>
              </w:rPr>
            </w:pPr>
          </w:p>
          <w:p>
            <w:pPr>
              <w:pStyle w:val="TableParagraph"/>
              <w:spacing w:before="1"/>
              <w:ind w:left="167"/>
              <w:rPr>
                <w:sz w:val="28"/>
              </w:rPr>
            </w:pPr>
            <w:r>
              <w:rPr>
                <w:spacing w:val="-5"/>
                <w:sz w:val="28"/>
              </w:rPr>
              <w:t>10.</w:t>
            </w:r>
          </w:p>
        </w:tc>
        <w:tc>
          <w:tcPr>
            <w:tcW w:w="1450"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265"/>
              <w:rPr>
                <w:i/>
                <w:sz w:val="28"/>
              </w:rPr>
            </w:pPr>
          </w:p>
          <w:p>
            <w:pPr>
              <w:pStyle w:val="TableParagraph"/>
              <w:ind w:left="165"/>
              <w:rPr>
                <w:sz w:val="28"/>
              </w:rPr>
            </w:pPr>
            <w:r>
              <w:rPr>
                <w:spacing w:val="-2"/>
                <w:sz w:val="28"/>
              </w:rPr>
              <w:t>language</w:t>
            </w:r>
          </w:p>
        </w:tc>
        <w:tc>
          <w:tcPr>
            <w:tcW w:w="1701"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265"/>
              <w:rPr>
                <w:i/>
                <w:sz w:val="28"/>
              </w:rPr>
            </w:pPr>
          </w:p>
          <w:p>
            <w:pPr>
              <w:pStyle w:val="TableParagraph"/>
              <w:ind w:left="167"/>
              <w:rPr>
                <w:sz w:val="28"/>
              </w:rPr>
            </w:pPr>
            <w:r>
              <w:rPr>
                <w:sz w:val="28"/>
              </w:rPr>
              <w:t>Ngôn</w:t>
            </w:r>
            <w:r>
              <w:rPr>
                <w:spacing w:val="-5"/>
                <w:sz w:val="28"/>
              </w:rPr>
              <w:t> ngữ</w:t>
            </w:r>
          </w:p>
        </w:tc>
        <w:tc>
          <w:tcPr>
            <w:tcW w:w="1135"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265"/>
              <w:rPr>
                <w:i/>
                <w:sz w:val="28"/>
              </w:rPr>
            </w:pPr>
          </w:p>
          <w:p>
            <w:pPr>
              <w:pStyle w:val="TableParagraph"/>
              <w:ind w:left="168"/>
              <w:rPr>
                <w:sz w:val="28"/>
              </w:rPr>
            </w:pPr>
            <w:r>
              <w:rPr>
                <w:spacing w:val="-2"/>
                <w:sz w:val="28"/>
              </w:rPr>
              <w:t>String</w:t>
            </w:r>
          </w:p>
        </w:tc>
        <w:tc>
          <w:tcPr>
            <w:tcW w:w="1132"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265"/>
              <w:rPr>
                <w:i/>
                <w:sz w:val="28"/>
              </w:rPr>
            </w:pPr>
          </w:p>
          <w:p>
            <w:pPr>
              <w:pStyle w:val="TableParagraph"/>
              <w:ind w:left="166"/>
              <w:rPr>
                <w:sz w:val="28"/>
              </w:rPr>
            </w:pPr>
            <w:r>
              <w:rPr>
                <w:spacing w:val="-5"/>
                <w:sz w:val="28"/>
              </w:rPr>
              <w:t>100</w:t>
            </w:r>
          </w:p>
        </w:tc>
        <w:tc>
          <w:tcPr>
            <w:tcW w:w="2971" w:type="dxa"/>
          </w:tcPr>
          <w:p>
            <w:pPr>
              <w:pStyle w:val="TableParagraph"/>
              <w:spacing w:line="278" w:lineRule="auto" w:before="151"/>
              <w:ind w:left="155" w:right="184" w:firstLine="14"/>
              <w:rPr>
                <w:sz w:val="28"/>
              </w:rPr>
            </w:pPr>
            <w:r>
              <w:rPr>
                <w:sz w:val="28"/>
              </w:rPr>
              <w:t>Nhận các giá trị: 01, 02,</w:t>
            </w:r>
            <w:r>
              <w:rPr>
                <w:spacing w:val="-8"/>
                <w:sz w:val="28"/>
              </w:rPr>
              <w:t> </w:t>
            </w:r>
            <w:r>
              <w:rPr>
                <w:sz w:val="28"/>
              </w:rPr>
              <w:t>03,</w:t>
            </w:r>
            <w:r>
              <w:rPr>
                <w:spacing w:val="-8"/>
                <w:sz w:val="28"/>
              </w:rPr>
              <w:t> </w:t>
            </w:r>
            <w:r>
              <w:rPr>
                <w:sz w:val="28"/>
              </w:rPr>
              <w:t>04,</w:t>
            </w:r>
            <w:r>
              <w:rPr>
                <w:spacing w:val="-8"/>
                <w:sz w:val="28"/>
              </w:rPr>
              <w:t> </w:t>
            </w:r>
            <w:r>
              <w:rPr>
                <w:sz w:val="28"/>
              </w:rPr>
              <w:t>05,</w:t>
            </w:r>
            <w:r>
              <w:rPr>
                <w:spacing w:val="-8"/>
                <w:sz w:val="28"/>
              </w:rPr>
              <w:t> </w:t>
            </w:r>
            <w:r>
              <w:rPr>
                <w:sz w:val="28"/>
              </w:rPr>
              <w:t>06,</w:t>
            </w:r>
            <w:r>
              <w:rPr>
                <w:spacing w:val="-8"/>
                <w:sz w:val="28"/>
              </w:rPr>
              <w:t> </w:t>
            </w:r>
            <w:r>
              <w:rPr>
                <w:sz w:val="28"/>
              </w:rPr>
              <w:t>07,</w:t>
            </w:r>
          </w:p>
          <w:p>
            <w:pPr>
              <w:pStyle w:val="TableParagraph"/>
              <w:spacing w:line="317" w:lineRule="exact"/>
              <w:ind w:left="155"/>
              <w:rPr>
                <w:sz w:val="28"/>
              </w:rPr>
            </w:pPr>
            <w:r>
              <w:rPr>
                <w:sz w:val="28"/>
              </w:rPr>
              <w:t>08,</w:t>
            </w:r>
            <w:r>
              <w:rPr>
                <w:spacing w:val="-4"/>
                <w:sz w:val="28"/>
              </w:rPr>
              <w:t> </w:t>
            </w:r>
            <w:r>
              <w:rPr>
                <w:sz w:val="28"/>
              </w:rPr>
              <w:t>09,</w:t>
            </w:r>
            <w:r>
              <w:rPr>
                <w:spacing w:val="-4"/>
                <w:sz w:val="28"/>
              </w:rPr>
              <w:t> </w:t>
            </w:r>
            <w:r>
              <w:rPr>
                <w:sz w:val="28"/>
              </w:rPr>
              <w:t>10,</w:t>
            </w:r>
            <w:r>
              <w:rPr>
                <w:spacing w:val="-4"/>
                <w:sz w:val="28"/>
              </w:rPr>
              <w:t> </w:t>
            </w:r>
            <w:r>
              <w:rPr>
                <w:spacing w:val="-5"/>
                <w:sz w:val="28"/>
              </w:rPr>
              <w:t>11</w:t>
            </w:r>
          </w:p>
          <w:p>
            <w:pPr>
              <w:pStyle w:val="TableParagraph"/>
              <w:spacing w:before="50"/>
              <w:ind w:left="155"/>
              <w:rPr>
                <w:sz w:val="28"/>
              </w:rPr>
            </w:pPr>
            <w:r>
              <w:rPr>
                <w:sz w:val="28"/>
              </w:rPr>
              <w:t>Trong</w:t>
            </w:r>
            <w:r>
              <w:rPr>
                <w:spacing w:val="-2"/>
                <w:sz w:val="28"/>
              </w:rPr>
              <w:t> </w:t>
            </w:r>
            <w:r>
              <w:rPr>
                <w:spacing w:val="-5"/>
                <w:sz w:val="28"/>
              </w:rPr>
              <w:t>đó:</w:t>
            </w:r>
          </w:p>
          <w:p>
            <w:pPr>
              <w:pStyle w:val="TableParagraph"/>
              <w:numPr>
                <w:ilvl w:val="0"/>
                <w:numId w:val="128"/>
              </w:numPr>
              <w:tabs>
                <w:tab w:pos="317" w:val="left" w:leader="none"/>
              </w:tabs>
              <w:spacing w:line="240" w:lineRule="auto" w:before="48" w:after="0"/>
              <w:ind w:left="317" w:right="0" w:hanging="162"/>
              <w:jc w:val="left"/>
              <w:rPr>
                <w:sz w:val="28"/>
              </w:rPr>
            </w:pPr>
            <w:r>
              <w:rPr>
                <w:sz w:val="28"/>
              </w:rPr>
              <w:t>01:</w:t>
            </w:r>
            <w:r>
              <w:rPr>
                <w:spacing w:val="-4"/>
                <w:sz w:val="28"/>
              </w:rPr>
              <w:t> </w:t>
            </w:r>
            <w:r>
              <w:rPr>
                <w:sz w:val="28"/>
              </w:rPr>
              <w:t>Tiếng</w:t>
            </w:r>
            <w:r>
              <w:rPr>
                <w:spacing w:val="-3"/>
                <w:sz w:val="28"/>
              </w:rPr>
              <w:t> </w:t>
            </w:r>
            <w:r>
              <w:rPr>
                <w:spacing w:val="-2"/>
                <w:sz w:val="28"/>
              </w:rPr>
              <w:t>Việt;</w:t>
            </w:r>
          </w:p>
          <w:p>
            <w:pPr>
              <w:pStyle w:val="TableParagraph"/>
              <w:numPr>
                <w:ilvl w:val="0"/>
                <w:numId w:val="128"/>
              </w:numPr>
              <w:tabs>
                <w:tab w:pos="317" w:val="left" w:leader="none"/>
              </w:tabs>
              <w:spacing w:line="240" w:lineRule="auto" w:before="48" w:after="0"/>
              <w:ind w:left="317" w:right="0" w:hanging="162"/>
              <w:jc w:val="left"/>
              <w:rPr>
                <w:sz w:val="28"/>
              </w:rPr>
            </w:pPr>
            <w:r>
              <w:rPr>
                <w:sz w:val="28"/>
              </w:rPr>
              <w:t>02:</w:t>
            </w:r>
            <w:r>
              <w:rPr>
                <w:spacing w:val="-4"/>
                <w:sz w:val="28"/>
              </w:rPr>
              <w:t> </w:t>
            </w:r>
            <w:r>
              <w:rPr>
                <w:sz w:val="28"/>
              </w:rPr>
              <w:t>Tiếng</w:t>
            </w:r>
            <w:r>
              <w:rPr>
                <w:spacing w:val="-3"/>
                <w:sz w:val="28"/>
              </w:rPr>
              <w:t> </w:t>
            </w:r>
            <w:r>
              <w:rPr>
                <w:spacing w:val="-4"/>
                <w:sz w:val="28"/>
              </w:rPr>
              <w:t>Anh;</w:t>
            </w:r>
          </w:p>
          <w:p>
            <w:pPr>
              <w:pStyle w:val="TableParagraph"/>
              <w:numPr>
                <w:ilvl w:val="0"/>
                <w:numId w:val="128"/>
              </w:numPr>
              <w:tabs>
                <w:tab w:pos="317" w:val="left" w:leader="none"/>
              </w:tabs>
              <w:spacing w:line="240" w:lineRule="auto" w:before="47" w:after="0"/>
              <w:ind w:left="317" w:right="0" w:hanging="162"/>
              <w:jc w:val="left"/>
              <w:rPr>
                <w:sz w:val="28"/>
              </w:rPr>
            </w:pPr>
            <w:r>
              <w:rPr>
                <w:sz w:val="28"/>
              </w:rPr>
              <w:t>03:</w:t>
            </w:r>
            <w:r>
              <w:rPr>
                <w:spacing w:val="-5"/>
                <w:sz w:val="28"/>
              </w:rPr>
              <w:t> </w:t>
            </w:r>
            <w:r>
              <w:rPr>
                <w:sz w:val="28"/>
              </w:rPr>
              <w:t>Tiếng</w:t>
            </w:r>
            <w:r>
              <w:rPr>
                <w:spacing w:val="-3"/>
                <w:sz w:val="28"/>
              </w:rPr>
              <w:t> </w:t>
            </w:r>
            <w:r>
              <w:rPr>
                <w:spacing w:val="-2"/>
                <w:sz w:val="28"/>
              </w:rPr>
              <w:t>Pháp;</w:t>
            </w:r>
          </w:p>
          <w:p>
            <w:pPr>
              <w:pStyle w:val="TableParagraph"/>
              <w:numPr>
                <w:ilvl w:val="0"/>
                <w:numId w:val="128"/>
              </w:numPr>
              <w:tabs>
                <w:tab w:pos="317" w:val="left" w:leader="none"/>
              </w:tabs>
              <w:spacing w:line="240" w:lineRule="auto" w:before="50" w:after="0"/>
              <w:ind w:left="317" w:right="0" w:hanging="162"/>
              <w:jc w:val="left"/>
              <w:rPr>
                <w:sz w:val="28"/>
              </w:rPr>
            </w:pPr>
            <w:r>
              <w:rPr>
                <w:sz w:val="28"/>
              </w:rPr>
              <w:t>04:</w:t>
            </w:r>
            <w:r>
              <w:rPr>
                <w:spacing w:val="-4"/>
                <w:sz w:val="28"/>
              </w:rPr>
              <w:t> </w:t>
            </w:r>
            <w:r>
              <w:rPr>
                <w:sz w:val="28"/>
              </w:rPr>
              <w:t>Tiếng</w:t>
            </w:r>
            <w:r>
              <w:rPr>
                <w:spacing w:val="-3"/>
                <w:sz w:val="28"/>
              </w:rPr>
              <w:t> </w:t>
            </w:r>
            <w:r>
              <w:rPr>
                <w:spacing w:val="-4"/>
                <w:sz w:val="28"/>
              </w:rPr>
              <w:t>Nga;</w:t>
            </w:r>
          </w:p>
          <w:p>
            <w:pPr>
              <w:pStyle w:val="TableParagraph"/>
              <w:numPr>
                <w:ilvl w:val="0"/>
                <w:numId w:val="128"/>
              </w:numPr>
              <w:tabs>
                <w:tab w:pos="317" w:val="left" w:leader="none"/>
              </w:tabs>
              <w:spacing w:line="240" w:lineRule="auto" w:before="48" w:after="0"/>
              <w:ind w:left="317" w:right="0" w:hanging="162"/>
              <w:jc w:val="left"/>
              <w:rPr>
                <w:sz w:val="28"/>
              </w:rPr>
            </w:pPr>
            <w:r>
              <w:rPr>
                <w:sz w:val="28"/>
              </w:rPr>
              <w:t>05:</w:t>
            </w:r>
            <w:r>
              <w:rPr>
                <w:spacing w:val="-4"/>
                <w:sz w:val="28"/>
              </w:rPr>
              <w:t> </w:t>
            </w:r>
            <w:r>
              <w:rPr>
                <w:sz w:val="28"/>
              </w:rPr>
              <w:t>Tiếng</w:t>
            </w:r>
            <w:r>
              <w:rPr>
                <w:spacing w:val="-3"/>
                <w:sz w:val="28"/>
              </w:rPr>
              <w:t> </w:t>
            </w:r>
            <w:r>
              <w:rPr>
                <w:spacing w:val="-2"/>
                <w:sz w:val="28"/>
              </w:rPr>
              <w:t>Trung;</w:t>
            </w:r>
          </w:p>
          <w:p>
            <w:pPr>
              <w:pStyle w:val="TableParagraph"/>
              <w:numPr>
                <w:ilvl w:val="0"/>
                <w:numId w:val="128"/>
              </w:numPr>
              <w:tabs>
                <w:tab w:pos="317" w:val="left" w:leader="none"/>
              </w:tabs>
              <w:spacing w:line="240" w:lineRule="auto" w:before="47" w:after="0"/>
              <w:ind w:left="317" w:right="0" w:hanging="162"/>
              <w:jc w:val="left"/>
              <w:rPr>
                <w:sz w:val="28"/>
              </w:rPr>
            </w:pPr>
            <w:r>
              <w:rPr>
                <w:sz w:val="28"/>
              </w:rPr>
              <w:t>06:</w:t>
            </w:r>
            <w:r>
              <w:rPr>
                <w:spacing w:val="-3"/>
                <w:sz w:val="28"/>
              </w:rPr>
              <w:t> </w:t>
            </w:r>
            <w:r>
              <w:rPr>
                <w:sz w:val="28"/>
              </w:rPr>
              <w:t>Việt</w:t>
            </w:r>
            <w:r>
              <w:rPr>
                <w:spacing w:val="-2"/>
                <w:sz w:val="28"/>
              </w:rPr>
              <w:t> </w:t>
            </w:r>
            <w:r>
              <w:rPr>
                <w:spacing w:val="-4"/>
                <w:sz w:val="28"/>
              </w:rPr>
              <w:t>Anh;</w:t>
            </w:r>
          </w:p>
          <w:p>
            <w:pPr>
              <w:pStyle w:val="TableParagraph"/>
              <w:numPr>
                <w:ilvl w:val="0"/>
                <w:numId w:val="128"/>
              </w:numPr>
              <w:tabs>
                <w:tab w:pos="317" w:val="left" w:leader="none"/>
              </w:tabs>
              <w:spacing w:line="240" w:lineRule="auto" w:before="48" w:after="0"/>
              <w:ind w:left="317" w:right="0" w:hanging="162"/>
              <w:jc w:val="left"/>
              <w:rPr>
                <w:sz w:val="28"/>
              </w:rPr>
            </w:pPr>
            <w:r>
              <w:rPr>
                <w:sz w:val="28"/>
              </w:rPr>
              <w:t>07:</w:t>
            </w:r>
            <w:r>
              <w:rPr>
                <w:spacing w:val="-5"/>
                <w:sz w:val="28"/>
              </w:rPr>
              <w:t> </w:t>
            </w:r>
            <w:r>
              <w:rPr>
                <w:sz w:val="28"/>
              </w:rPr>
              <w:t>Việt</w:t>
            </w:r>
            <w:r>
              <w:rPr>
                <w:spacing w:val="-2"/>
                <w:sz w:val="28"/>
              </w:rPr>
              <w:t> </w:t>
            </w:r>
            <w:r>
              <w:rPr>
                <w:spacing w:val="-4"/>
                <w:sz w:val="28"/>
              </w:rPr>
              <w:t>Nga;</w:t>
            </w:r>
          </w:p>
          <w:p>
            <w:pPr>
              <w:pStyle w:val="TableParagraph"/>
              <w:numPr>
                <w:ilvl w:val="0"/>
                <w:numId w:val="128"/>
              </w:numPr>
              <w:tabs>
                <w:tab w:pos="317" w:val="left" w:leader="none"/>
              </w:tabs>
              <w:spacing w:line="240" w:lineRule="auto" w:before="50" w:after="0"/>
              <w:ind w:left="317" w:right="0" w:hanging="162"/>
              <w:jc w:val="left"/>
              <w:rPr>
                <w:sz w:val="28"/>
              </w:rPr>
            </w:pPr>
            <w:r>
              <w:rPr>
                <w:sz w:val="28"/>
              </w:rPr>
              <w:t>08:</w:t>
            </w:r>
            <w:r>
              <w:rPr>
                <w:spacing w:val="-5"/>
                <w:sz w:val="28"/>
              </w:rPr>
              <w:t> </w:t>
            </w:r>
            <w:r>
              <w:rPr>
                <w:sz w:val="28"/>
              </w:rPr>
              <w:t>Việt</w:t>
            </w:r>
            <w:r>
              <w:rPr>
                <w:spacing w:val="-2"/>
                <w:sz w:val="28"/>
              </w:rPr>
              <w:t> </w:t>
            </w:r>
            <w:r>
              <w:rPr>
                <w:spacing w:val="-4"/>
                <w:sz w:val="28"/>
              </w:rPr>
              <w:t>Pháp;</w:t>
            </w:r>
          </w:p>
          <w:p>
            <w:pPr>
              <w:pStyle w:val="TableParagraph"/>
              <w:numPr>
                <w:ilvl w:val="0"/>
                <w:numId w:val="128"/>
              </w:numPr>
              <w:tabs>
                <w:tab w:pos="317" w:val="left" w:leader="none"/>
              </w:tabs>
              <w:spacing w:line="240" w:lineRule="auto" w:before="48" w:after="0"/>
              <w:ind w:left="317" w:right="0" w:hanging="162"/>
              <w:jc w:val="left"/>
              <w:rPr>
                <w:sz w:val="28"/>
              </w:rPr>
            </w:pPr>
            <w:r>
              <w:rPr>
                <w:sz w:val="28"/>
              </w:rPr>
              <w:t>09:</w:t>
            </w:r>
            <w:r>
              <w:rPr>
                <w:spacing w:val="-3"/>
                <w:sz w:val="28"/>
              </w:rPr>
              <w:t> </w:t>
            </w:r>
            <w:r>
              <w:rPr>
                <w:sz w:val="28"/>
              </w:rPr>
              <w:t>Hán</w:t>
            </w:r>
            <w:r>
              <w:rPr>
                <w:spacing w:val="-1"/>
                <w:sz w:val="28"/>
              </w:rPr>
              <w:t> </w:t>
            </w:r>
            <w:r>
              <w:rPr>
                <w:spacing w:val="-4"/>
                <w:sz w:val="28"/>
              </w:rPr>
              <w:t>Nôm;</w:t>
            </w:r>
          </w:p>
          <w:p>
            <w:pPr>
              <w:pStyle w:val="TableParagraph"/>
              <w:numPr>
                <w:ilvl w:val="0"/>
                <w:numId w:val="128"/>
              </w:numPr>
              <w:tabs>
                <w:tab w:pos="317" w:val="left" w:leader="none"/>
              </w:tabs>
              <w:spacing w:line="240" w:lineRule="auto" w:before="47" w:after="0"/>
              <w:ind w:left="317" w:right="0" w:hanging="162"/>
              <w:jc w:val="left"/>
              <w:rPr>
                <w:sz w:val="28"/>
              </w:rPr>
            </w:pPr>
            <w:r>
              <w:rPr>
                <w:sz w:val="28"/>
              </w:rPr>
              <w:t>10:</w:t>
            </w:r>
            <w:r>
              <w:rPr>
                <w:spacing w:val="-3"/>
                <w:sz w:val="28"/>
              </w:rPr>
              <w:t> </w:t>
            </w:r>
            <w:r>
              <w:rPr>
                <w:sz w:val="28"/>
              </w:rPr>
              <w:t>Việt</w:t>
            </w:r>
            <w:r>
              <w:rPr>
                <w:spacing w:val="-2"/>
                <w:sz w:val="28"/>
              </w:rPr>
              <w:t> Trung</w:t>
            </w:r>
          </w:p>
          <w:p>
            <w:pPr>
              <w:pStyle w:val="TableParagraph"/>
              <w:numPr>
                <w:ilvl w:val="0"/>
                <w:numId w:val="128"/>
              </w:numPr>
              <w:tabs>
                <w:tab w:pos="317" w:val="left" w:leader="none"/>
              </w:tabs>
              <w:spacing w:line="240" w:lineRule="auto" w:before="51" w:after="0"/>
              <w:ind w:left="317" w:right="0" w:hanging="162"/>
              <w:jc w:val="left"/>
              <w:rPr>
                <w:sz w:val="28"/>
              </w:rPr>
            </w:pPr>
            <w:r>
              <w:rPr>
                <w:sz w:val="28"/>
              </w:rPr>
              <w:t>11:</w:t>
            </w:r>
            <w:r>
              <w:rPr>
                <w:spacing w:val="-3"/>
                <w:sz w:val="28"/>
              </w:rPr>
              <w:t> </w:t>
            </w:r>
            <w:r>
              <w:rPr>
                <w:spacing w:val="-4"/>
                <w:sz w:val="28"/>
              </w:rPr>
              <w:t>Khác</w:t>
            </w:r>
          </w:p>
          <w:p>
            <w:pPr>
              <w:pStyle w:val="TableParagraph"/>
              <w:spacing w:line="276" w:lineRule="auto" w:before="48"/>
              <w:ind w:left="155" w:right="184"/>
              <w:rPr>
                <w:sz w:val="28"/>
              </w:rPr>
            </w:pPr>
            <w:r>
              <w:rPr>
                <w:sz w:val="28"/>
              </w:rPr>
              <w:t>Đề</w:t>
            </w:r>
            <w:r>
              <w:rPr>
                <w:spacing w:val="-10"/>
                <w:sz w:val="28"/>
              </w:rPr>
              <w:t> </w:t>
            </w:r>
            <w:r>
              <w:rPr>
                <w:sz w:val="28"/>
              </w:rPr>
              <w:t>xuất</w:t>
            </w:r>
            <w:r>
              <w:rPr>
                <w:spacing w:val="-9"/>
                <w:sz w:val="28"/>
              </w:rPr>
              <w:t> </w:t>
            </w:r>
            <w:r>
              <w:rPr>
                <w:sz w:val="28"/>
              </w:rPr>
              <w:t>ban</w:t>
            </w:r>
            <w:r>
              <w:rPr>
                <w:spacing w:val="-11"/>
                <w:sz w:val="28"/>
              </w:rPr>
              <w:t> </w:t>
            </w:r>
            <w:r>
              <w:rPr>
                <w:sz w:val="28"/>
              </w:rPr>
              <w:t>hành</w:t>
            </w:r>
            <w:r>
              <w:rPr>
                <w:spacing w:val="-12"/>
                <w:sz w:val="28"/>
              </w:rPr>
              <w:t> </w:t>
            </w:r>
            <w:r>
              <w:rPr>
                <w:sz w:val="28"/>
              </w:rPr>
              <w:t>danh mục ngôn ngữ lưu trữ Được chọn 1 hoặc nhiều giá trị</w:t>
            </w:r>
          </w:p>
        </w:tc>
      </w:tr>
      <w:tr>
        <w:trPr>
          <w:trHeight w:val="1019" w:hRule="atLeast"/>
        </w:trPr>
        <w:tc>
          <w:tcPr>
            <w:tcW w:w="672" w:type="dxa"/>
          </w:tcPr>
          <w:p>
            <w:pPr>
              <w:pStyle w:val="TableParagraph"/>
              <w:spacing w:before="18"/>
              <w:rPr>
                <w:i/>
                <w:sz w:val="28"/>
              </w:rPr>
            </w:pPr>
          </w:p>
          <w:p>
            <w:pPr>
              <w:pStyle w:val="TableParagraph"/>
              <w:spacing w:before="1"/>
              <w:ind w:left="167"/>
              <w:rPr>
                <w:sz w:val="28"/>
              </w:rPr>
            </w:pPr>
            <w:r>
              <w:rPr>
                <w:spacing w:val="-5"/>
                <w:sz w:val="28"/>
              </w:rPr>
              <w:t>11.</w:t>
            </w:r>
          </w:p>
        </w:tc>
        <w:tc>
          <w:tcPr>
            <w:tcW w:w="1450" w:type="dxa"/>
          </w:tcPr>
          <w:p>
            <w:pPr>
              <w:pStyle w:val="TableParagraph"/>
              <w:spacing w:line="278" w:lineRule="auto" w:before="151"/>
              <w:ind w:left="150" w:firstLine="14"/>
              <w:rPr>
                <w:sz w:val="28"/>
              </w:rPr>
            </w:pPr>
            <w:r>
              <w:rPr>
                <w:spacing w:val="-2"/>
                <w:sz w:val="28"/>
              </w:rPr>
              <w:t>numberOf </w:t>
            </w:r>
            <w:r>
              <w:rPr>
                <w:spacing w:val="-4"/>
                <w:sz w:val="28"/>
              </w:rPr>
              <w:t>Page</w:t>
            </w:r>
          </w:p>
        </w:tc>
        <w:tc>
          <w:tcPr>
            <w:tcW w:w="1701" w:type="dxa"/>
          </w:tcPr>
          <w:p>
            <w:pPr>
              <w:pStyle w:val="TableParagraph"/>
              <w:spacing w:line="278" w:lineRule="auto" w:before="151"/>
              <w:ind w:left="153" w:firstLine="14"/>
              <w:rPr>
                <w:sz w:val="28"/>
              </w:rPr>
            </w:pPr>
            <w:r>
              <w:rPr>
                <w:sz w:val="28"/>
              </w:rPr>
              <w:t>Số</w:t>
            </w:r>
            <w:r>
              <w:rPr>
                <w:spacing w:val="-18"/>
                <w:sz w:val="28"/>
              </w:rPr>
              <w:t> </w:t>
            </w:r>
            <w:r>
              <w:rPr>
                <w:sz w:val="28"/>
              </w:rPr>
              <w:t>lượng </w:t>
            </w:r>
            <w:r>
              <w:rPr>
                <w:spacing w:val="-2"/>
                <w:sz w:val="28"/>
              </w:rPr>
              <w:t>trang</w:t>
            </w:r>
          </w:p>
        </w:tc>
        <w:tc>
          <w:tcPr>
            <w:tcW w:w="1135" w:type="dxa"/>
          </w:tcPr>
          <w:p>
            <w:pPr>
              <w:pStyle w:val="TableParagraph"/>
              <w:spacing w:line="278" w:lineRule="auto" w:before="151"/>
              <w:ind w:left="154" w:right="122" w:firstLine="14"/>
              <w:rPr>
                <w:sz w:val="28"/>
              </w:rPr>
            </w:pPr>
            <w:r>
              <w:rPr>
                <w:spacing w:val="-2"/>
                <w:sz w:val="28"/>
              </w:rPr>
              <w:t>Numbe </w:t>
            </w:r>
            <w:r>
              <w:rPr>
                <w:spacing w:val="-10"/>
                <w:sz w:val="28"/>
              </w:rPr>
              <w:t>r</w:t>
            </w:r>
          </w:p>
        </w:tc>
        <w:tc>
          <w:tcPr>
            <w:tcW w:w="1132" w:type="dxa"/>
          </w:tcPr>
          <w:p>
            <w:pPr>
              <w:pStyle w:val="TableParagraph"/>
              <w:spacing w:before="14"/>
              <w:rPr>
                <w:i/>
                <w:sz w:val="28"/>
              </w:rPr>
            </w:pPr>
          </w:p>
          <w:p>
            <w:pPr>
              <w:pStyle w:val="TableParagraph"/>
              <w:ind w:left="166"/>
              <w:rPr>
                <w:sz w:val="28"/>
              </w:rPr>
            </w:pPr>
            <w:r>
              <w:rPr>
                <w:spacing w:val="-10"/>
                <w:sz w:val="28"/>
              </w:rPr>
              <w:t>4</w:t>
            </w:r>
          </w:p>
        </w:tc>
        <w:tc>
          <w:tcPr>
            <w:tcW w:w="2971" w:type="dxa"/>
          </w:tcPr>
          <w:p>
            <w:pPr>
              <w:pStyle w:val="TableParagraph"/>
              <w:spacing w:before="14"/>
              <w:rPr>
                <w:i/>
                <w:sz w:val="28"/>
              </w:rPr>
            </w:pPr>
          </w:p>
          <w:p>
            <w:pPr>
              <w:pStyle w:val="TableParagraph"/>
              <w:ind w:left="169"/>
              <w:rPr>
                <w:sz w:val="28"/>
              </w:rPr>
            </w:pPr>
            <w:r>
              <w:rPr>
                <w:sz w:val="28"/>
              </w:rPr>
              <w:t>Số</w:t>
            </w:r>
            <w:r>
              <w:rPr>
                <w:spacing w:val="-2"/>
                <w:sz w:val="28"/>
              </w:rPr>
              <w:t> </w:t>
            </w:r>
            <w:r>
              <w:rPr>
                <w:sz w:val="28"/>
              </w:rPr>
              <w:t>lượng</w:t>
            </w:r>
            <w:r>
              <w:rPr>
                <w:spacing w:val="-1"/>
                <w:sz w:val="28"/>
              </w:rPr>
              <w:t> </w:t>
            </w:r>
            <w:r>
              <w:rPr>
                <w:spacing w:val="-2"/>
                <w:sz w:val="28"/>
              </w:rPr>
              <w:t>trang</w:t>
            </w:r>
          </w:p>
        </w:tc>
      </w:tr>
      <w:tr>
        <w:trPr>
          <w:trHeight w:val="1392" w:hRule="atLeast"/>
        </w:trPr>
        <w:tc>
          <w:tcPr>
            <w:tcW w:w="672" w:type="dxa"/>
          </w:tcPr>
          <w:p>
            <w:pPr>
              <w:pStyle w:val="TableParagraph"/>
              <w:spacing w:before="206"/>
              <w:rPr>
                <w:i/>
                <w:sz w:val="28"/>
              </w:rPr>
            </w:pPr>
          </w:p>
          <w:p>
            <w:pPr>
              <w:pStyle w:val="TableParagraph"/>
              <w:ind w:left="167"/>
              <w:rPr>
                <w:sz w:val="28"/>
              </w:rPr>
            </w:pPr>
            <w:r>
              <w:rPr>
                <w:spacing w:val="-5"/>
                <w:sz w:val="28"/>
              </w:rPr>
              <w:t>12.</w:t>
            </w:r>
          </w:p>
        </w:tc>
        <w:tc>
          <w:tcPr>
            <w:tcW w:w="1450" w:type="dxa"/>
          </w:tcPr>
          <w:p>
            <w:pPr>
              <w:pStyle w:val="TableParagraph"/>
              <w:spacing w:before="201"/>
              <w:rPr>
                <w:i/>
                <w:sz w:val="28"/>
              </w:rPr>
            </w:pPr>
          </w:p>
          <w:p>
            <w:pPr>
              <w:pStyle w:val="TableParagraph"/>
              <w:ind w:left="165"/>
              <w:rPr>
                <w:sz w:val="28"/>
              </w:rPr>
            </w:pPr>
            <w:r>
              <w:rPr>
                <w:spacing w:val="-2"/>
                <w:sz w:val="28"/>
              </w:rPr>
              <w:t>inforSign</w:t>
            </w:r>
          </w:p>
        </w:tc>
        <w:tc>
          <w:tcPr>
            <w:tcW w:w="1701" w:type="dxa"/>
          </w:tcPr>
          <w:p>
            <w:pPr>
              <w:pStyle w:val="TableParagraph"/>
              <w:spacing w:line="276" w:lineRule="auto" w:before="154"/>
              <w:ind w:left="153" w:right="223" w:firstLine="14"/>
              <w:rPr>
                <w:sz w:val="28"/>
              </w:rPr>
            </w:pPr>
            <w:r>
              <w:rPr>
                <w:sz w:val="28"/>
              </w:rPr>
              <w:t>Ký hiệu thông</w:t>
            </w:r>
            <w:r>
              <w:rPr>
                <w:spacing w:val="-18"/>
                <w:sz w:val="28"/>
              </w:rPr>
              <w:t> </w:t>
            </w:r>
            <w:r>
              <w:rPr>
                <w:sz w:val="28"/>
              </w:rPr>
              <w:t>tin (nếu có)</w:t>
            </w:r>
          </w:p>
        </w:tc>
        <w:tc>
          <w:tcPr>
            <w:tcW w:w="1135" w:type="dxa"/>
          </w:tcPr>
          <w:p>
            <w:pPr>
              <w:pStyle w:val="TableParagraph"/>
              <w:spacing w:before="201"/>
              <w:rPr>
                <w:i/>
                <w:sz w:val="28"/>
              </w:rPr>
            </w:pPr>
          </w:p>
          <w:p>
            <w:pPr>
              <w:pStyle w:val="TableParagraph"/>
              <w:ind w:left="168"/>
              <w:rPr>
                <w:sz w:val="28"/>
              </w:rPr>
            </w:pPr>
            <w:r>
              <w:rPr>
                <w:spacing w:val="-2"/>
                <w:sz w:val="28"/>
              </w:rPr>
              <w:t>String</w:t>
            </w:r>
          </w:p>
        </w:tc>
        <w:tc>
          <w:tcPr>
            <w:tcW w:w="1132" w:type="dxa"/>
          </w:tcPr>
          <w:p>
            <w:pPr>
              <w:pStyle w:val="TableParagraph"/>
              <w:spacing w:before="201"/>
              <w:rPr>
                <w:i/>
                <w:sz w:val="28"/>
              </w:rPr>
            </w:pPr>
          </w:p>
          <w:p>
            <w:pPr>
              <w:pStyle w:val="TableParagraph"/>
              <w:ind w:left="166"/>
              <w:rPr>
                <w:sz w:val="28"/>
              </w:rPr>
            </w:pPr>
            <w:r>
              <w:rPr>
                <w:spacing w:val="-5"/>
                <w:sz w:val="28"/>
              </w:rPr>
              <w:t>30</w:t>
            </w:r>
          </w:p>
        </w:tc>
        <w:tc>
          <w:tcPr>
            <w:tcW w:w="2971" w:type="dxa"/>
          </w:tcPr>
          <w:p>
            <w:pPr>
              <w:pStyle w:val="TableParagraph"/>
              <w:spacing w:before="16"/>
              <w:rPr>
                <w:i/>
                <w:sz w:val="28"/>
              </w:rPr>
            </w:pPr>
          </w:p>
          <w:p>
            <w:pPr>
              <w:pStyle w:val="TableParagraph"/>
              <w:spacing w:line="278" w:lineRule="auto" w:before="1"/>
              <w:ind w:left="155" w:firstLine="14"/>
              <w:rPr>
                <w:sz w:val="28"/>
              </w:rPr>
            </w:pPr>
            <w:r>
              <w:rPr>
                <w:sz w:val="28"/>
              </w:rPr>
              <w:t>Ký</w:t>
            </w:r>
            <w:r>
              <w:rPr>
                <w:spacing w:val="-8"/>
                <w:sz w:val="28"/>
              </w:rPr>
              <w:t> </w:t>
            </w:r>
            <w:r>
              <w:rPr>
                <w:sz w:val="28"/>
              </w:rPr>
              <w:t>hiệu</w:t>
            </w:r>
            <w:r>
              <w:rPr>
                <w:spacing w:val="-12"/>
                <w:sz w:val="28"/>
              </w:rPr>
              <w:t> </w:t>
            </w:r>
            <w:r>
              <w:rPr>
                <w:sz w:val="28"/>
              </w:rPr>
              <w:t>thông</w:t>
            </w:r>
            <w:r>
              <w:rPr>
                <w:spacing w:val="-12"/>
                <w:sz w:val="28"/>
              </w:rPr>
              <w:t> </w:t>
            </w:r>
            <w:r>
              <w:rPr>
                <w:sz w:val="28"/>
              </w:rPr>
              <w:t>tin</w:t>
            </w:r>
            <w:r>
              <w:rPr>
                <w:spacing w:val="-8"/>
                <w:sz w:val="28"/>
              </w:rPr>
              <w:t> </w:t>
            </w:r>
            <w:r>
              <w:rPr>
                <w:sz w:val="28"/>
              </w:rPr>
              <w:t>(nếu </w:t>
            </w:r>
            <w:r>
              <w:rPr>
                <w:spacing w:val="-4"/>
                <w:sz w:val="28"/>
              </w:rPr>
              <w:t>có)</w:t>
            </w:r>
          </w:p>
        </w:tc>
      </w:tr>
    </w:tbl>
    <w:p>
      <w:pPr>
        <w:pStyle w:val="TableParagraph"/>
        <w:spacing w:after="0" w:line="278" w:lineRule="auto"/>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2"/>
        <w:gridCol w:w="1450"/>
        <w:gridCol w:w="1701"/>
        <w:gridCol w:w="1135"/>
        <w:gridCol w:w="1132"/>
        <w:gridCol w:w="2971"/>
      </w:tblGrid>
      <w:tr>
        <w:trPr>
          <w:trHeight w:val="1020" w:hRule="atLeast"/>
        </w:trPr>
        <w:tc>
          <w:tcPr>
            <w:tcW w:w="672" w:type="dxa"/>
            <w:shd w:val="clear" w:color="auto" w:fill="E7E6E6"/>
          </w:tcPr>
          <w:p>
            <w:pPr>
              <w:pStyle w:val="TableParagraph"/>
              <w:spacing w:before="19"/>
              <w:rPr>
                <w:i/>
                <w:sz w:val="28"/>
              </w:rPr>
            </w:pPr>
          </w:p>
          <w:p>
            <w:pPr>
              <w:pStyle w:val="TableParagraph"/>
              <w:ind w:left="47"/>
              <w:jc w:val="center"/>
              <w:rPr>
                <w:b/>
                <w:sz w:val="28"/>
              </w:rPr>
            </w:pPr>
            <w:r>
              <w:rPr>
                <w:b/>
                <w:spacing w:val="-5"/>
                <w:sz w:val="28"/>
              </w:rPr>
              <w:t>TT</w:t>
            </w:r>
          </w:p>
        </w:tc>
        <w:tc>
          <w:tcPr>
            <w:tcW w:w="1450" w:type="dxa"/>
            <w:shd w:val="clear" w:color="auto" w:fill="E7E6E6"/>
          </w:tcPr>
          <w:p>
            <w:pPr>
              <w:pStyle w:val="TableParagraph"/>
              <w:spacing w:line="278" w:lineRule="auto" w:before="156"/>
              <w:ind w:left="150" w:right="445" w:firstLine="14"/>
              <w:rPr>
                <w:b/>
                <w:sz w:val="28"/>
              </w:rPr>
            </w:pPr>
            <w:r>
              <w:rPr>
                <w:b/>
                <w:spacing w:val="-4"/>
                <w:sz w:val="28"/>
              </w:rPr>
              <w:t>Tên </w:t>
            </w:r>
            <w:r>
              <w:rPr>
                <w:b/>
                <w:spacing w:val="-2"/>
                <w:sz w:val="28"/>
              </w:rPr>
              <w:t>trường</w:t>
            </w:r>
          </w:p>
        </w:tc>
        <w:tc>
          <w:tcPr>
            <w:tcW w:w="1701" w:type="dxa"/>
            <w:shd w:val="clear" w:color="auto" w:fill="E7E6E6"/>
          </w:tcPr>
          <w:p>
            <w:pPr>
              <w:pStyle w:val="TableParagraph"/>
              <w:spacing w:line="278" w:lineRule="auto" w:before="156"/>
              <w:ind w:left="153" w:firstLine="14"/>
              <w:rPr>
                <w:b/>
                <w:sz w:val="28"/>
              </w:rPr>
            </w:pPr>
            <w:r>
              <w:rPr>
                <w:b/>
                <w:sz w:val="28"/>
              </w:rPr>
              <w:t>Tên</w:t>
            </w:r>
            <w:r>
              <w:rPr>
                <w:b/>
                <w:spacing w:val="-18"/>
                <w:sz w:val="28"/>
              </w:rPr>
              <w:t> </w:t>
            </w:r>
            <w:r>
              <w:rPr>
                <w:b/>
                <w:sz w:val="28"/>
              </w:rPr>
              <w:t>tiếng </w:t>
            </w:r>
            <w:r>
              <w:rPr>
                <w:b/>
                <w:spacing w:val="-4"/>
                <w:sz w:val="28"/>
              </w:rPr>
              <w:t>Việt</w:t>
            </w:r>
          </w:p>
        </w:tc>
        <w:tc>
          <w:tcPr>
            <w:tcW w:w="1135" w:type="dxa"/>
            <w:shd w:val="clear" w:color="auto" w:fill="E7E6E6"/>
          </w:tcPr>
          <w:p>
            <w:pPr>
              <w:pStyle w:val="TableParagraph"/>
              <w:spacing w:before="156"/>
              <w:ind w:left="168"/>
              <w:rPr>
                <w:b/>
                <w:sz w:val="28"/>
              </w:rPr>
            </w:pPr>
            <w:r>
              <w:rPr>
                <w:b/>
                <w:spacing w:val="-4"/>
                <w:sz w:val="28"/>
              </w:rPr>
              <w:t>Kiểu</w:t>
            </w:r>
          </w:p>
        </w:tc>
        <w:tc>
          <w:tcPr>
            <w:tcW w:w="1132" w:type="dxa"/>
            <w:shd w:val="clear" w:color="auto" w:fill="E7E6E6"/>
          </w:tcPr>
          <w:p>
            <w:pPr>
              <w:pStyle w:val="TableParagraph"/>
              <w:spacing w:before="156"/>
              <w:ind w:left="166"/>
              <w:rPr>
                <w:b/>
                <w:sz w:val="28"/>
              </w:rPr>
            </w:pPr>
            <w:r>
              <w:rPr>
                <w:b/>
                <w:sz w:val="28"/>
              </w:rPr>
              <w:t>Độ</w:t>
            </w:r>
            <w:r>
              <w:rPr>
                <w:b/>
                <w:spacing w:val="-1"/>
                <w:sz w:val="28"/>
              </w:rPr>
              <w:t> </w:t>
            </w:r>
            <w:r>
              <w:rPr>
                <w:b/>
                <w:spacing w:val="-5"/>
                <w:sz w:val="28"/>
              </w:rPr>
              <w:t>dài</w:t>
            </w:r>
          </w:p>
        </w:tc>
        <w:tc>
          <w:tcPr>
            <w:tcW w:w="2971" w:type="dxa"/>
            <w:shd w:val="clear" w:color="auto" w:fill="E7E6E6"/>
          </w:tcPr>
          <w:p>
            <w:pPr>
              <w:pStyle w:val="TableParagraph"/>
              <w:spacing w:before="156"/>
              <w:ind w:left="169"/>
              <w:rPr>
                <w:b/>
                <w:sz w:val="28"/>
              </w:rPr>
            </w:pPr>
            <w:r>
              <w:rPr>
                <w:b/>
                <w:sz w:val="28"/>
              </w:rPr>
              <w:t>Mô</w:t>
            </w:r>
            <w:r>
              <w:rPr>
                <w:b/>
                <w:spacing w:val="-1"/>
                <w:sz w:val="28"/>
              </w:rPr>
              <w:t> </w:t>
            </w:r>
            <w:r>
              <w:rPr>
                <w:b/>
                <w:spacing w:val="-5"/>
                <w:sz w:val="28"/>
              </w:rPr>
              <w:t>tả</w:t>
            </w:r>
          </w:p>
        </w:tc>
      </w:tr>
      <w:tr>
        <w:trPr>
          <w:trHeight w:val="1022" w:hRule="atLeast"/>
        </w:trPr>
        <w:tc>
          <w:tcPr>
            <w:tcW w:w="672" w:type="dxa"/>
          </w:tcPr>
          <w:p>
            <w:pPr>
              <w:pStyle w:val="TableParagraph"/>
              <w:spacing w:before="18"/>
              <w:rPr>
                <w:i/>
                <w:sz w:val="28"/>
              </w:rPr>
            </w:pPr>
          </w:p>
          <w:p>
            <w:pPr>
              <w:pStyle w:val="TableParagraph"/>
              <w:spacing w:before="1"/>
              <w:ind w:left="28"/>
              <w:jc w:val="center"/>
              <w:rPr>
                <w:sz w:val="28"/>
              </w:rPr>
            </w:pPr>
            <w:r>
              <w:rPr>
                <w:spacing w:val="-5"/>
                <w:sz w:val="28"/>
              </w:rPr>
              <w:t>13.</w:t>
            </w:r>
          </w:p>
        </w:tc>
        <w:tc>
          <w:tcPr>
            <w:tcW w:w="1450" w:type="dxa"/>
          </w:tcPr>
          <w:p>
            <w:pPr>
              <w:pStyle w:val="TableParagraph"/>
              <w:spacing w:before="16"/>
              <w:rPr>
                <w:i/>
                <w:sz w:val="28"/>
              </w:rPr>
            </w:pPr>
          </w:p>
          <w:p>
            <w:pPr>
              <w:pStyle w:val="TableParagraph"/>
              <w:ind w:left="165"/>
              <w:rPr>
                <w:sz w:val="28"/>
              </w:rPr>
            </w:pPr>
            <w:r>
              <w:rPr>
                <w:spacing w:val="-2"/>
                <w:sz w:val="28"/>
              </w:rPr>
              <w:t>keyword</w:t>
            </w:r>
          </w:p>
        </w:tc>
        <w:tc>
          <w:tcPr>
            <w:tcW w:w="1701" w:type="dxa"/>
          </w:tcPr>
          <w:p>
            <w:pPr>
              <w:pStyle w:val="TableParagraph"/>
              <w:spacing w:line="278" w:lineRule="auto" w:before="151"/>
              <w:ind w:left="153" w:right="223" w:firstLine="14"/>
              <w:rPr>
                <w:sz w:val="28"/>
              </w:rPr>
            </w:pPr>
            <w:r>
              <w:rPr>
                <w:sz w:val="28"/>
              </w:rPr>
              <w:t>Từ</w:t>
            </w:r>
            <w:r>
              <w:rPr>
                <w:spacing w:val="-18"/>
                <w:sz w:val="28"/>
              </w:rPr>
              <w:t> </w:t>
            </w:r>
            <w:r>
              <w:rPr>
                <w:sz w:val="28"/>
              </w:rPr>
              <w:t>khóa (nếu</w:t>
            </w:r>
            <w:r>
              <w:rPr>
                <w:spacing w:val="-1"/>
                <w:sz w:val="28"/>
              </w:rPr>
              <w:t> </w:t>
            </w:r>
            <w:r>
              <w:rPr>
                <w:spacing w:val="-5"/>
                <w:sz w:val="28"/>
              </w:rPr>
              <w:t>có)</w:t>
            </w:r>
          </w:p>
        </w:tc>
        <w:tc>
          <w:tcPr>
            <w:tcW w:w="1135" w:type="dxa"/>
          </w:tcPr>
          <w:p>
            <w:pPr>
              <w:pStyle w:val="TableParagraph"/>
              <w:spacing w:before="16"/>
              <w:rPr>
                <w:i/>
                <w:sz w:val="28"/>
              </w:rPr>
            </w:pPr>
          </w:p>
          <w:p>
            <w:pPr>
              <w:pStyle w:val="TableParagraph"/>
              <w:ind w:left="168"/>
              <w:rPr>
                <w:sz w:val="28"/>
              </w:rPr>
            </w:pPr>
            <w:r>
              <w:rPr>
                <w:spacing w:val="-2"/>
                <w:sz w:val="28"/>
              </w:rPr>
              <w:t>String</w:t>
            </w:r>
          </w:p>
        </w:tc>
        <w:tc>
          <w:tcPr>
            <w:tcW w:w="1132" w:type="dxa"/>
          </w:tcPr>
          <w:p>
            <w:pPr>
              <w:pStyle w:val="TableParagraph"/>
              <w:spacing w:before="16"/>
              <w:rPr>
                <w:i/>
                <w:sz w:val="28"/>
              </w:rPr>
            </w:pPr>
          </w:p>
          <w:p>
            <w:pPr>
              <w:pStyle w:val="TableParagraph"/>
              <w:ind w:left="166"/>
              <w:rPr>
                <w:sz w:val="28"/>
              </w:rPr>
            </w:pPr>
            <w:r>
              <w:rPr>
                <w:spacing w:val="-5"/>
                <w:sz w:val="28"/>
              </w:rPr>
              <w:t>100</w:t>
            </w:r>
          </w:p>
        </w:tc>
        <w:tc>
          <w:tcPr>
            <w:tcW w:w="2971" w:type="dxa"/>
          </w:tcPr>
          <w:p>
            <w:pPr>
              <w:pStyle w:val="TableParagraph"/>
              <w:spacing w:line="278" w:lineRule="auto" w:before="151"/>
              <w:ind w:left="155" w:firstLine="14"/>
              <w:rPr>
                <w:sz w:val="28"/>
              </w:rPr>
            </w:pPr>
            <w:r>
              <w:rPr>
                <w:sz w:val="28"/>
              </w:rPr>
              <w:t>Ghi</w:t>
            </w:r>
            <w:r>
              <w:rPr>
                <w:spacing w:val="-9"/>
                <w:sz w:val="28"/>
              </w:rPr>
              <w:t> </w:t>
            </w:r>
            <w:r>
              <w:rPr>
                <w:sz w:val="28"/>
              </w:rPr>
              <w:t>từ</w:t>
            </w:r>
            <w:r>
              <w:rPr>
                <w:spacing w:val="-11"/>
                <w:sz w:val="28"/>
              </w:rPr>
              <w:t> </w:t>
            </w:r>
            <w:r>
              <w:rPr>
                <w:sz w:val="28"/>
              </w:rPr>
              <w:t>mang</w:t>
            </w:r>
            <w:r>
              <w:rPr>
                <w:spacing w:val="-9"/>
                <w:sz w:val="28"/>
              </w:rPr>
              <w:t> </w:t>
            </w:r>
            <w:r>
              <w:rPr>
                <w:sz w:val="28"/>
              </w:rPr>
              <w:t>trọng</w:t>
            </w:r>
            <w:r>
              <w:rPr>
                <w:spacing w:val="-12"/>
                <w:sz w:val="28"/>
              </w:rPr>
              <w:t> </w:t>
            </w:r>
            <w:r>
              <w:rPr>
                <w:sz w:val="28"/>
              </w:rPr>
              <w:t>tâm thông tin</w:t>
            </w:r>
          </w:p>
        </w:tc>
      </w:tr>
      <w:tr>
        <w:trPr>
          <w:trHeight w:val="3031" w:hRule="atLeast"/>
        </w:trPr>
        <w:tc>
          <w:tcPr>
            <w:tcW w:w="672" w:type="dxa"/>
          </w:tcPr>
          <w:p>
            <w:pPr>
              <w:pStyle w:val="TableParagraph"/>
              <w:rPr>
                <w:i/>
                <w:sz w:val="28"/>
              </w:rPr>
            </w:pPr>
          </w:p>
          <w:p>
            <w:pPr>
              <w:pStyle w:val="TableParagraph"/>
              <w:rPr>
                <w:i/>
                <w:sz w:val="28"/>
              </w:rPr>
            </w:pPr>
          </w:p>
          <w:p>
            <w:pPr>
              <w:pStyle w:val="TableParagraph"/>
              <w:rPr>
                <w:i/>
                <w:sz w:val="28"/>
              </w:rPr>
            </w:pPr>
          </w:p>
          <w:p>
            <w:pPr>
              <w:pStyle w:val="TableParagraph"/>
              <w:spacing w:before="59"/>
              <w:rPr>
                <w:i/>
                <w:sz w:val="28"/>
              </w:rPr>
            </w:pPr>
          </w:p>
          <w:p>
            <w:pPr>
              <w:pStyle w:val="TableParagraph"/>
              <w:ind w:left="28"/>
              <w:jc w:val="center"/>
              <w:rPr>
                <w:sz w:val="28"/>
              </w:rPr>
            </w:pPr>
            <w:r>
              <w:rPr>
                <w:spacing w:val="-5"/>
                <w:sz w:val="28"/>
              </w:rPr>
              <w:t>14.</w:t>
            </w:r>
          </w:p>
        </w:tc>
        <w:tc>
          <w:tcPr>
            <w:tcW w:w="1450" w:type="dxa"/>
          </w:tcPr>
          <w:p>
            <w:pPr>
              <w:pStyle w:val="TableParagraph"/>
              <w:rPr>
                <w:i/>
                <w:sz w:val="28"/>
              </w:rPr>
            </w:pPr>
          </w:p>
          <w:p>
            <w:pPr>
              <w:pStyle w:val="TableParagraph"/>
              <w:rPr>
                <w:i/>
                <w:sz w:val="28"/>
              </w:rPr>
            </w:pPr>
          </w:p>
          <w:p>
            <w:pPr>
              <w:pStyle w:val="TableParagraph"/>
              <w:rPr>
                <w:i/>
                <w:sz w:val="28"/>
              </w:rPr>
            </w:pPr>
          </w:p>
          <w:p>
            <w:pPr>
              <w:pStyle w:val="TableParagraph"/>
              <w:spacing w:before="54"/>
              <w:rPr>
                <w:i/>
                <w:sz w:val="28"/>
              </w:rPr>
            </w:pPr>
          </w:p>
          <w:p>
            <w:pPr>
              <w:pStyle w:val="TableParagraph"/>
              <w:ind w:left="165"/>
              <w:rPr>
                <w:sz w:val="28"/>
              </w:rPr>
            </w:pPr>
            <w:r>
              <w:rPr>
                <w:spacing w:val="-4"/>
                <w:sz w:val="28"/>
              </w:rPr>
              <w:t>mode</w:t>
            </w:r>
          </w:p>
        </w:tc>
        <w:tc>
          <w:tcPr>
            <w:tcW w:w="1701" w:type="dxa"/>
          </w:tcPr>
          <w:p>
            <w:pPr>
              <w:pStyle w:val="TableParagraph"/>
              <w:rPr>
                <w:i/>
                <w:sz w:val="28"/>
              </w:rPr>
            </w:pPr>
          </w:p>
          <w:p>
            <w:pPr>
              <w:pStyle w:val="TableParagraph"/>
              <w:rPr>
                <w:i/>
                <w:sz w:val="28"/>
              </w:rPr>
            </w:pPr>
          </w:p>
          <w:p>
            <w:pPr>
              <w:pStyle w:val="TableParagraph"/>
              <w:spacing w:before="191"/>
              <w:rPr>
                <w:i/>
                <w:sz w:val="28"/>
              </w:rPr>
            </w:pPr>
          </w:p>
          <w:p>
            <w:pPr>
              <w:pStyle w:val="TableParagraph"/>
              <w:spacing w:line="278" w:lineRule="auto"/>
              <w:ind w:left="153" w:firstLine="14"/>
              <w:rPr>
                <w:sz w:val="28"/>
              </w:rPr>
            </w:pPr>
            <w:r>
              <w:rPr>
                <w:sz w:val="28"/>
              </w:rPr>
              <w:t>Chế</w:t>
            </w:r>
            <w:r>
              <w:rPr>
                <w:spacing w:val="-18"/>
                <w:sz w:val="28"/>
              </w:rPr>
              <w:t> </w:t>
            </w:r>
            <w:r>
              <w:rPr>
                <w:sz w:val="28"/>
              </w:rPr>
              <w:t>độ</w:t>
            </w:r>
            <w:r>
              <w:rPr>
                <w:spacing w:val="-17"/>
                <w:sz w:val="28"/>
              </w:rPr>
              <w:t> </w:t>
            </w:r>
            <w:r>
              <w:rPr>
                <w:sz w:val="28"/>
              </w:rPr>
              <w:t>sử </w:t>
            </w:r>
            <w:r>
              <w:rPr>
                <w:spacing w:val="-4"/>
                <w:sz w:val="28"/>
              </w:rPr>
              <w:t>dụng</w:t>
            </w:r>
          </w:p>
        </w:tc>
        <w:tc>
          <w:tcPr>
            <w:tcW w:w="1135" w:type="dxa"/>
          </w:tcPr>
          <w:p>
            <w:pPr>
              <w:pStyle w:val="TableParagraph"/>
              <w:rPr>
                <w:i/>
                <w:sz w:val="28"/>
              </w:rPr>
            </w:pPr>
          </w:p>
          <w:p>
            <w:pPr>
              <w:pStyle w:val="TableParagraph"/>
              <w:rPr>
                <w:i/>
                <w:sz w:val="28"/>
              </w:rPr>
            </w:pPr>
          </w:p>
          <w:p>
            <w:pPr>
              <w:pStyle w:val="TableParagraph"/>
              <w:rPr>
                <w:i/>
                <w:sz w:val="28"/>
              </w:rPr>
            </w:pPr>
          </w:p>
          <w:p>
            <w:pPr>
              <w:pStyle w:val="TableParagraph"/>
              <w:spacing w:before="54"/>
              <w:rPr>
                <w:i/>
                <w:sz w:val="28"/>
              </w:rPr>
            </w:pPr>
          </w:p>
          <w:p>
            <w:pPr>
              <w:pStyle w:val="TableParagraph"/>
              <w:ind w:left="168"/>
              <w:rPr>
                <w:sz w:val="28"/>
              </w:rPr>
            </w:pPr>
            <w:r>
              <w:rPr>
                <w:spacing w:val="-2"/>
                <w:sz w:val="28"/>
              </w:rPr>
              <w:t>String</w:t>
            </w:r>
          </w:p>
        </w:tc>
        <w:tc>
          <w:tcPr>
            <w:tcW w:w="1132" w:type="dxa"/>
          </w:tcPr>
          <w:p>
            <w:pPr>
              <w:pStyle w:val="TableParagraph"/>
              <w:rPr>
                <w:i/>
                <w:sz w:val="28"/>
              </w:rPr>
            </w:pPr>
          </w:p>
          <w:p>
            <w:pPr>
              <w:pStyle w:val="TableParagraph"/>
              <w:rPr>
                <w:i/>
                <w:sz w:val="28"/>
              </w:rPr>
            </w:pPr>
          </w:p>
          <w:p>
            <w:pPr>
              <w:pStyle w:val="TableParagraph"/>
              <w:rPr>
                <w:i/>
                <w:sz w:val="28"/>
              </w:rPr>
            </w:pPr>
          </w:p>
          <w:p>
            <w:pPr>
              <w:pStyle w:val="TableParagraph"/>
              <w:spacing w:before="54"/>
              <w:rPr>
                <w:i/>
                <w:sz w:val="28"/>
              </w:rPr>
            </w:pPr>
          </w:p>
          <w:p>
            <w:pPr>
              <w:pStyle w:val="TableParagraph"/>
              <w:ind w:left="166"/>
              <w:rPr>
                <w:sz w:val="28"/>
              </w:rPr>
            </w:pPr>
            <w:r>
              <w:rPr>
                <w:spacing w:val="-5"/>
                <w:sz w:val="28"/>
              </w:rPr>
              <w:t>20</w:t>
            </w:r>
          </w:p>
        </w:tc>
        <w:tc>
          <w:tcPr>
            <w:tcW w:w="2971" w:type="dxa"/>
          </w:tcPr>
          <w:p>
            <w:pPr>
              <w:pStyle w:val="TableParagraph"/>
              <w:spacing w:before="151"/>
              <w:ind w:left="169"/>
              <w:rPr>
                <w:sz w:val="28"/>
              </w:rPr>
            </w:pPr>
            <w:r>
              <w:rPr>
                <w:sz w:val="28"/>
              </w:rPr>
              <w:t>Nhận</w:t>
            </w:r>
            <w:r>
              <w:rPr>
                <w:spacing w:val="-1"/>
                <w:sz w:val="28"/>
              </w:rPr>
              <w:t> </w:t>
            </w:r>
            <w:r>
              <w:rPr>
                <w:sz w:val="28"/>
              </w:rPr>
              <w:t>các</w:t>
            </w:r>
            <w:r>
              <w:rPr>
                <w:spacing w:val="-2"/>
                <w:sz w:val="28"/>
              </w:rPr>
              <w:t> </w:t>
            </w:r>
            <w:r>
              <w:rPr>
                <w:sz w:val="28"/>
              </w:rPr>
              <w:t>giá</w:t>
            </w:r>
            <w:r>
              <w:rPr>
                <w:spacing w:val="-2"/>
                <w:sz w:val="28"/>
              </w:rPr>
              <w:t> </w:t>
            </w:r>
            <w:r>
              <w:rPr>
                <w:sz w:val="28"/>
              </w:rPr>
              <w:t>trị</w:t>
            </w:r>
            <w:r>
              <w:rPr>
                <w:spacing w:val="-4"/>
                <w:sz w:val="28"/>
              </w:rPr>
              <w:t> </w:t>
            </w:r>
            <w:r>
              <w:rPr>
                <w:sz w:val="28"/>
              </w:rPr>
              <w:t>01,</w:t>
            </w:r>
            <w:r>
              <w:rPr>
                <w:spacing w:val="-5"/>
                <w:sz w:val="28"/>
              </w:rPr>
              <w:t> 02,</w:t>
            </w:r>
          </w:p>
          <w:p>
            <w:pPr>
              <w:pStyle w:val="TableParagraph"/>
              <w:spacing w:before="50"/>
              <w:ind w:left="155"/>
              <w:rPr>
                <w:sz w:val="28"/>
              </w:rPr>
            </w:pPr>
            <w:r>
              <w:rPr>
                <w:spacing w:val="-5"/>
                <w:sz w:val="28"/>
              </w:rPr>
              <w:t>03.</w:t>
            </w:r>
          </w:p>
          <w:p>
            <w:pPr>
              <w:pStyle w:val="TableParagraph"/>
              <w:spacing w:before="48"/>
              <w:ind w:left="155"/>
              <w:rPr>
                <w:sz w:val="28"/>
              </w:rPr>
            </w:pPr>
            <w:r>
              <w:rPr>
                <w:sz w:val="28"/>
              </w:rPr>
              <w:t>Trong</w:t>
            </w:r>
            <w:r>
              <w:rPr>
                <w:spacing w:val="-2"/>
                <w:sz w:val="28"/>
              </w:rPr>
              <w:t> </w:t>
            </w:r>
            <w:r>
              <w:rPr>
                <w:spacing w:val="-5"/>
                <w:sz w:val="28"/>
              </w:rPr>
              <w:t>đó:</w:t>
            </w:r>
          </w:p>
          <w:p>
            <w:pPr>
              <w:pStyle w:val="TableParagraph"/>
              <w:numPr>
                <w:ilvl w:val="0"/>
                <w:numId w:val="129"/>
              </w:numPr>
              <w:tabs>
                <w:tab w:pos="317" w:val="left" w:leader="none"/>
              </w:tabs>
              <w:spacing w:line="240" w:lineRule="auto" w:before="48" w:after="0"/>
              <w:ind w:left="317" w:right="0" w:hanging="162"/>
              <w:jc w:val="left"/>
              <w:rPr>
                <w:sz w:val="28"/>
              </w:rPr>
            </w:pPr>
            <w:r>
              <w:rPr>
                <w:sz w:val="28"/>
              </w:rPr>
              <w:t>01:</w:t>
            </w:r>
            <w:r>
              <w:rPr>
                <w:spacing w:val="-5"/>
                <w:sz w:val="28"/>
              </w:rPr>
              <w:t> </w:t>
            </w:r>
            <w:r>
              <w:rPr>
                <w:sz w:val="28"/>
              </w:rPr>
              <w:t>Công</w:t>
            </w:r>
            <w:r>
              <w:rPr>
                <w:spacing w:val="-3"/>
                <w:sz w:val="28"/>
              </w:rPr>
              <w:t> </w:t>
            </w:r>
            <w:r>
              <w:rPr>
                <w:spacing w:val="-2"/>
                <w:sz w:val="28"/>
              </w:rPr>
              <w:t>khai;</w:t>
            </w:r>
          </w:p>
          <w:p>
            <w:pPr>
              <w:pStyle w:val="TableParagraph"/>
              <w:numPr>
                <w:ilvl w:val="0"/>
                <w:numId w:val="129"/>
              </w:numPr>
              <w:tabs>
                <w:tab w:pos="317" w:val="left" w:leader="none"/>
              </w:tabs>
              <w:spacing w:line="276" w:lineRule="auto" w:before="50" w:after="0"/>
              <w:ind w:left="155" w:right="388" w:firstLine="0"/>
              <w:jc w:val="left"/>
              <w:rPr>
                <w:sz w:val="28"/>
              </w:rPr>
            </w:pPr>
            <w:r>
              <w:rPr>
                <w:sz w:val="28"/>
              </w:rPr>
              <w:t>02:</w:t>
            </w:r>
            <w:r>
              <w:rPr>
                <w:spacing w:val="-9"/>
                <w:sz w:val="28"/>
              </w:rPr>
              <w:t> </w:t>
            </w:r>
            <w:r>
              <w:rPr>
                <w:sz w:val="28"/>
              </w:rPr>
              <w:t>Sử</w:t>
            </w:r>
            <w:r>
              <w:rPr>
                <w:spacing w:val="-11"/>
                <w:sz w:val="28"/>
              </w:rPr>
              <w:t> </w:t>
            </w:r>
            <w:r>
              <w:rPr>
                <w:sz w:val="28"/>
              </w:rPr>
              <w:t>dụng</w:t>
            </w:r>
            <w:r>
              <w:rPr>
                <w:spacing w:val="-9"/>
                <w:sz w:val="28"/>
              </w:rPr>
              <w:t> </w:t>
            </w:r>
            <w:r>
              <w:rPr>
                <w:sz w:val="28"/>
              </w:rPr>
              <w:t>có</w:t>
            </w:r>
            <w:r>
              <w:rPr>
                <w:spacing w:val="-9"/>
                <w:sz w:val="28"/>
              </w:rPr>
              <w:t> </w:t>
            </w:r>
            <w:r>
              <w:rPr>
                <w:sz w:val="28"/>
              </w:rPr>
              <w:t>điều </w:t>
            </w:r>
            <w:r>
              <w:rPr>
                <w:spacing w:val="-2"/>
                <w:sz w:val="28"/>
              </w:rPr>
              <w:t>kiện;</w:t>
            </w:r>
          </w:p>
          <w:p>
            <w:pPr>
              <w:pStyle w:val="TableParagraph"/>
              <w:spacing w:before="157"/>
              <w:ind w:left="169"/>
              <w:rPr>
                <w:sz w:val="28"/>
              </w:rPr>
            </w:pPr>
            <w:r>
              <w:rPr>
                <w:sz w:val="28"/>
              </w:rPr>
              <w:t>-</w:t>
            </w:r>
            <w:r>
              <w:rPr>
                <w:spacing w:val="-4"/>
                <w:sz w:val="28"/>
              </w:rPr>
              <w:t> </w:t>
            </w:r>
            <w:r>
              <w:rPr>
                <w:sz w:val="28"/>
              </w:rPr>
              <w:t>03:</w:t>
            </w:r>
            <w:r>
              <w:rPr>
                <w:spacing w:val="1"/>
                <w:sz w:val="28"/>
              </w:rPr>
              <w:t> </w:t>
            </w:r>
            <w:r>
              <w:rPr>
                <w:spacing w:val="-4"/>
                <w:sz w:val="28"/>
              </w:rPr>
              <w:t>Mật.</w:t>
            </w:r>
          </w:p>
        </w:tc>
      </w:tr>
      <w:tr>
        <w:trPr>
          <w:trHeight w:val="2503" w:hRule="atLeast"/>
        </w:trPr>
        <w:tc>
          <w:tcPr>
            <w:tcW w:w="672" w:type="dxa"/>
          </w:tcPr>
          <w:p>
            <w:pPr>
              <w:pStyle w:val="TableParagraph"/>
              <w:rPr>
                <w:i/>
                <w:sz w:val="28"/>
              </w:rPr>
            </w:pPr>
          </w:p>
          <w:p>
            <w:pPr>
              <w:pStyle w:val="TableParagraph"/>
              <w:rPr>
                <w:i/>
                <w:sz w:val="28"/>
              </w:rPr>
            </w:pPr>
          </w:p>
          <w:p>
            <w:pPr>
              <w:pStyle w:val="TableParagraph"/>
              <w:spacing w:before="116"/>
              <w:rPr>
                <w:i/>
                <w:sz w:val="28"/>
              </w:rPr>
            </w:pPr>
          </w:p>
          <w:p>
            <w:pPr>
              <w:pStyle w:val="TableParagraph"/>
              <w:spacing w:before="1"/>
              <w:ind w:left="28"/>
              <w:jc w:val="center"/>
              <w:rPr>
                <w:sz w:val="28"/>
              </w:rPr>
            </w:pPr>
            <w:r>
              <w:rPr>
                <w:spacing w:val="-5"/>
                <w:sz w:val="28"/>
              </w:rPr>
              <w:t>15.</w:t>
            </w:r>
          </w:p>
        </w:tc>
        <w:tc>
          <w:tcPr>
            <w:tcW w:w="1450" w:type="dxa"/>
          </w:tcPr>
          <w:p>
            <w:pPr>
              <w:pStyle w:val="TableParagraph"/>
              <w:rPr>
                <w:i/>
                <w:sz w:val="28"/>
              </w:rPr>
            </w:pPr>
          </w:p>
          <w:p>
            <w:pPr>
              <w:pStyle w:val="TableParagraph"/>
              <w:spacing w:before="248"/>
              <w:rPr>
                <w:i/>
                <w:sz w:val="28"/>
              </w:rPr>
            </w:pPr>
          </w:p>
          <w:p>
            <w:pPr>
              <w:pStyle w:val="TableParagraph"/>
              <w:spacing w:line="278" w:lineRule="auto" w:before="1"/>
              <w:ind w:left="150" w:firstLine="14"/>
              <w:rPr>
                <w:sz w:val="28"/>
              </w:rPr>
            </w:pPr>
            <w:r>
              <w:rPr>
                <w:spacing w:val="-2"/>
                <w:sz w:val="28"/>
              </w:rPr>
              <w:t>confidenc eLevel</w:t>
            </w:r>
          </w:p>
        </w:tc>
        <w:tc>
          <w:tcPr>
            <w:tcW w:w="1701" w:type="dxa"/>
          </w:tcPr>
          <w:p>
            <w:pPr>
              <w:pStyle w:val="TableParagraph"/>
              <w:rPr>
                <w:i/>
                <w:sz w:val="28"/>
              </w:rPr>
            </w:pPr>
          </w:p>
          <w:p>
            <w:pPr>
              <w:pStyle w:val="TableParagraph"/>
              <w:spacing w:before="248"/>
              <w:rPr>
                <w:i/>
                <w:sz w:val="28"/>
              </w:rPr>
            </w:pPr>
          </w:p>
          <w:p>
            <w:pPr>
              <w:pStyle w:val="TableParagraph"/>
              <w:spacing w:line="278" w:lineRule="auto" w:before="1"/>
              <w:ind w:left="153" w:firstLine="14"/>
              <w:rPr>
                <w:sz w:val="28"/>
              </w:rPr>
            </w:pPr>
            <w:r>
              <w:rPr>
                <w:sz w:val="28"/>
              </w:rPr>
              <w:t>Mức</w:t>
            </w:r>
            <w:r>
              <w:rPr>
                <w:spacing w:val="-18"/>
                <w:sz w:val="28"/>
              </w:rPr>
              <w:t> </w:t>
            </w:r>
            <w:r>
              <w:rPr>
                <w:sz w:val="28"/>
              </w:rPr>
              <w:t>độ</w:t>
            </w:r>
            <w:r>
              <w:rPr>
                <w:spacing w:val="-17"/>
                <w:sz w:val="28"/>
              </w:rPr>
              <w:t> </w:t>
            </w:r>
            <w:r>
              <w:rPr>
                <w:sz w:val="28"/>
              </w:rPr>
              <w:t>tin </w:t>
            </w:r>
            <w:r>
              <w:rPr>
                <w:spacing w:val="-4"/>
                <w:sz w:val="28"/>
              </w:rPr>
              <w:t>cậy</w:t>
            </w:r>
          </w:p>
        </w:tc>
        <w:tc>
          <w:tcPr>
            <w:tcW w:w="1135" w:type="dxa"/>
          </w:tcPr>
          <w:p>
            <w:pPr>
              <w:pStyle w:val="TableParagraph"/>
              <w:rPr>
                <w:i/>
                <w:sz w:val="28"/>
              </w:rPr>
            </w:pPr>
          </w:p>
          <w:p>
            <w:pPr>
              <w:pStyle w:val="TableParagraph"/>
              <w:rPr>
                <w:i/>
                <w:sz w:val="28"/>
              </w:rPr>
            </w:pPr>
          </w:p>
          <w:p>
            <w:pPr>
              <w:pStyle w:val="TableParagraph"/>
              <w:spacing w:before="112"/>
              <w:rPr>
                <w:i/>
                <w:sz w:val="28"/>
              </w:rPr>
            </w:pPr>
          </w:p>
          <w:p>
            <w:pPr>
              <w:pStyle w:val="TableParagraph"/>
              <w:ind w:left="168"/>
              <w:rPr>
                <w:sz w:val="28"/>
              </w:rPr>
            </w:pPr>
            <w:r>
              <w:rPr>
                <w:spacing w:val="-2"/>
                <w:sz w:val="28"/>
              </w:rPr>
              <w:t>String</w:t>
            </w:r>
          </w:p>
        </w:tc>
        <w:tc>
          <w:tcPr>
            <w:tcW w:w="1132" w:type="dxa"/>
          </w:tcPr>
          <w:p>
            <w:pPr>
              <w:pStyle w:val="TableParagraph"/>
              <w:rPr>
                <w:i/>
                <w:sz w:val="28"/>
              </w:rPr>
            </w:pPr>
          </w:p>
          <w:p>
            <w:pPr>
              <w:pStyle w:val="TableParagraph"/>
              <w:rPr>
                <w:i/>
                <w:sz w:val="28"/>
              </w:rPr>
            </w:pPr>
          </w:p>
          <w:p>
            <w:pPr>
              <w:pStyle w:val="TableParagraph"/>
              <w:spacing w:before="112"/>
              <w:rPr>
                <w:i/>
                <w:sz w:val="28"/>
              </w:rPr>
            </w:pPr>
          </w:p>
          <w:p>
            <w:pPr>
              <w:pStyle w:val="TableParagraph"/>
              <w:ind w:left="166"/>
              <w:rPr>
                <w:sz w:val="28"/>
              </w:rPr>
            </w:pPr>
            <w:r>
              <w:rPr>
                <w:spacing w:val="-5"/>
                <w:sz w:val="28"/>
              </w:rPr>
              <w:t>30</w:t>
            </w:r>
          </w:p>
        </w:tc>
        <w:tc>
          <w:tcPr>
            <w:tcW w:w="2971" w:type="dxa"/>
          </w:tcPr>
          <w:p>
            <w:pPr>
              <w:pStyle w:val="TableParagraph"/>
              <w:spacing w:line="278" w:lineRule="auto" w:before="151"/>
              <w:ind w:left="155" w:firstLine="14"/>
              <w:rPr>
                <w:sz w:val="28"/>
              </w:rPr>
            </w:pPr>
            <w:r>
              <w:rPr>
                <w:sz w:val="28"/>
              </w:rPr>
              <w:t>Gồm</w:t>
            </w:r>
            <w:r>
              <w:rPr>
                <w:spacing w:val="-8"/>
                <w:sz w:val="28"/>
              </w:rPr>
              <w:t> </w:t>
            </w:r>
            <w:r>
              <w:rPr>
                <w:sz w:val="28"/>
              </w:rPr>
              <w:t>có:</w:t>
            </w:r>
            <w:r>
              <w:rPr>
                <w:spacing w:val="-5"/>
                <w:sz w:val="28"/>
              </w:rPr>
              <w:t> </w:t>
            </w:r>
            <w:r>
              <w:rPr>
                <w:sz w:val="28"/>
              </w:rPr>
              <w:t>gốc,</w:t>
            </w:r>
            <w:r>
              <w:rPr>
                <w:spacing w:val="-9"/>
                <w:sz w:val="28"/>
              </w:rPr>
              <w:t> </w:t>
            </w:r>
            <w:r>
              <w:rPr>
                <w:sz w:val="28"/>
              </w:rPr>
              <w:t>số</w:t>
            </w:r>
            <w:r>
              <w:rPr>
                <w:spacing w:val="-7"/>
                <w:sz w:val="28"/>
              </w:rPr>
              <w:t> </w:t>
            </w:r>
            <w:r>
              <w:rPr>
                <w:sz w:val="28"/>
              </w:rPr>
              <w:t>hóa</w:t>
            </w:r>
            <w:r>
              <w:rPr>
                <w:spacing w:val="-6"/>
                <w:sz w:val="28"/>
              </w:rPr>
              <w:t> </w:t>
            </w:r>
            <w:r>
              <w:rPr>
                <w:sz w:val="28"/>
              </w:rPr>
              <w:t>và hỗn hợp</w:t>
            </w:r>
          </w:p>
          <w:p>
            <w:pPr>
              <w:pStyle w:val="TableParagraph"/>
              <w:spacing w:line="317" w:lineRule="exact"/>
              <w:ind w:left="155"/>
              <w:rPr>
                <w:sz w:val="28"/>
              </w:rPr>
            </w:pPr>
            <w:r>
              <w:rPr>
                <w:sz w:val="28"/>
              </w:rPr>
              <w:t>Trong</w:t>
            </w:r>
            <w:r>
              <w:rPr>
                <w:spacing w:val="-2"/>
                <w:sz w:val="28"/>
              </w:rPr>
              <w:t> </w:t>
            </w:r>
            <w:r>
              <w:rPr>
                <w:spacing w:val="-5"/>
                <w:sz w:val="28"/>
              </w:rPr>
              <w:t>đó:</w:t>
            </w:r>
          </w:p>
          <w:p>
            <w:pPr>
              <w:pStyle w:val="TableParagraph"/>
              <w:numPr>
                <w:ilvl w:val="0"/>
                <w:numId w:val="130"/>
              </w:numPr>
              <w:tabs>
                <w:tab w:pos="317" w:val="left" w:leader="none"/>
              </w:tabs>
              <w:spacing w:line="240" w:lineRule="auto" w:before="50" w:after="0"/>
              <w:ind w:left="317" w:right="0" w:hanging="162"/>
              <w:jc w:val="left"/>
              <w:rPr>
                <w:sz w:val="28"/>
              </w:rPr>
            </w:pPr>
            <w:r>
              <w:rPr>
                <w:sz w:val="28"/>
              </w:rPr>
              <w:t>01:</w:t>
            </w:r>
            <w:r>
              <w:rPr>
                <w:spacing w:val="-2"/>
                <w:sz w:val="28"/>
              </w:rPr>
              <w:t> </w:t>
            </w:r>
            <w:r>
              <w:rPr>
                <w:sz w:val="28"/>
              </w:rPr>
              <w:t>Gốc</w:t>
            </w:r>
            <w:r>
              <w:rPr>
                <w:spacing w:val="-5"/>
                <w:sz w:val="28"/>
              </w:rPr>
              <w:t> </w:t>
            </w:r>
            <w:r>
              <w:rPr>
                <w:sz w:val="28"/>
              </w:rPr>
              <w:t>điện</w:t>
            </w:r>
            <w:r>
              <w:rPr>
                <w:spacing w:val="-3"/>
                <w:sz w:val="28"/>
              </w:rPr>
              <w:t> </w:t>
            </w:r>
            <w:r>
              <w:rPr>
                <w:spacing w:val="-5"/>
                <w:sz w:val="28"/>
              </w:rPr>
              <w:t>tử;</w:t>
            </w:r>
          </w:p>
          <w:p>
            <w:pPr>
              <w:pStyle w:val="TableParagraph"/>
              <w:numPr>
                <w:ilvl w:val="0"/>
                <w:numId w:val="130"/>
              </w:numPr>
              <w:tabs>
                <w:tab w:pos="317" w:val="left" w:leader="none"/>
              </w:tabs>
              <w:spacing w:line="240" w:lineRule="auto" w:before="48" w:after="0"/>
              <w:ind w:left="317" w:right="0" w:hanging="162"/>
              <w:jc w:val="left"/>
              <w:rPr>
                <w:sz w:val="28"/>
              </w:rPr>
            </w:pPr>
            <w:r>
              <w:rPr>
                <w:sz w:val="28"/>
              </w:rPr>
              <w:t>02:</w:t>
            </w:r>
            <w:r>
              <w:rPr>
                <w:spacing w:val="-1"/>
                <w:sz w:val="28"/>
              </w:rPr>
              <w:t> </w:t>
            </w:r>
            <w:r>
              <w:rPr>
                <w:sz w:val="28"/>
              </w:rPr>
              <w:t>Số</w:t>
            </w:r>
            <w:r>
              <w:rPr>
                <w:spacing w:val="-3"/>
                <w:sz w:val="28"/>
              </w:rPr>
              <w:t> </w:t>
            </w:r>
            <w:r>
              <w:rPr>
                <w:spacing w:val="-4"/>
                <w:sz w:val="28"/>
              </w:rPr>
              <w:t>hóa;</w:t>
            </w:r>
          </w:p>
          <w:p>
            <w:pPr>
              <w:pStyle w:val="TableParagraph"/>
              <w:numPr>
                <w:ilvl w:val="0"/>
                <w:numId w:val="130"/>
              </w:numPr>
              <w:tabs>
                <w:tab w:pos="317" w:val="left" w:leader="none"/>
              </w:tabs>
              <w:spacing w:line="240" w:lineRule="auto" w:before="48" w:after="0"/>
              <w:ind w:left="317" w:right="0" w:hanging="162"/>
              <w:jc w:val="left"/>
              <w:rPr>
                <w:sz w:val="28"/>
              </w:rPr>
            </w:pPr>
            <w:r>
              <w:rPr>
                <w:sz w:val="28"/>
              </w:rPr>
              <w:t>03:</w:t>
            </w:r>
            <w:r>
              <w:rPr>
                <w:spacing w:val="-4"/>
                <w:sz w:val="28"/>
              </w:rPr>
              <w:t> </w:t>
            </w:r>
            <w:r>
              <w:rPr>
                <w:sz w:val="28"/>
              </w:rPr>
              <w:t>Hỗn</w:t>
            </w:r>
            <w:r>
              <w:rPr>
                <w:spacing w:val="-2"/>
                <w:sz w:val="28"/>
              </w:rPr>
              <w:t> </w:t>
            </w:r>
            <w:r>
              <w:rPr>
                <w:spacing w:val="-4"/>
                <w:sz w:val="28"/>
              </w:rPr>
              <w:t>hợp.</w:t>
            </w:r>
          </w:p>
        </w:tc>
      </w:tr>
      <w:tr>
        <w:trPr>
          <w:trHeight w:val="1019" w:hRule="atLeast"/>
        </w:trPr>
        <w:tc>
          <w:tcPr>
            <w:tcW w:w="672" w:type="dxa"/>
          </w:tcPr>
          <w:p>
            <w:pPr>
              <w:pStyle w:val="TableParagraph"/>
              <w:spacing w:before="18"/>
              <w:rPr>
                <w:i/>
                <w:sz w:val="28"/>
              </w:rPr>
            </w:pPr>
          </w:p>
          <w:p>
            <w:pPr>
              <w:pStyle w:val="TableParagraph"/>
              <w:spacing w:before="1"/>
              <w:ind w:left="28"/>
              <w:jc w:val="center"/>
              <w:rPr>
                <w:sz w:val="28"/>
              </w:rPr>
            </w:pPr>
            <w:r>
              <w:rPr>
                <w:spacing w:val="-5"/>
                <w:sz w:val="28"/>
              </w:rPr>
              <w:t>16.</w:t>
            </w:r>
          </w:p>
        </w:tc>
        <w:tc>
          <w:tcPr>
            <w:tcW w:w="1450" w:type="dxa"/>
          </w:tcPr>
          <w:p>
            <w:pPr>
              <w:pStyle w:val="TableParagraph"/>
              <w:spacing w:before="14"/>
              <w:rPr>
                <w:i/>
                <w:sz w:val="28"/>
              </w:rPr>
            </w:pPr>
          </w:p>
          <w:p>
            <w:pPr>
              <w:pStyle w:val="TableParagraph"/>
              <w:ind w:left="165"/>
              <w:rPr>
                <w:sz w:val="28"/>
              </w:rPr>
            </w:pPr>
            <w:r>
              <w:rPr>
                <w:spacing w:val="-2"/>
                <w:sz w:val="28"/>
              </w:rPr>
              <w:t>autograph</w:t>
            </w:r>
          </w:p>
        </w:tc>
        <w:tc>
          <w:tcPr>
            <w:tcW w:w="1701" w:type="dxa"/>
          </w:tcPr>
          <w:p>
            <w:pPr>
              <w:pStyle w:val="TableParagraph"/>
              <w:spacing w:line="278" w:lineRule="auto" w:before="151"/>
              <w:ind w:left="153" w:right="608" w:firstLine="14"/>
              <w:rPr>
                <w:sz w:val="28"/>
              </w:rPr>
            </w:pPr>
            <w:r>
              <w:rPr>
                <w:sz w:val="28"/>
              </w:rPr>
              <w:t>Bút</w:t>
            </w:r>
            <w:r>
              <w:rPr>
                <w:spacing w:val="-18"/>
                <w:sz w:val="28"/>
              </w:rPr>
              <w:t> </w:t>
            </w:r>
            <w:r>
              <w:rPr>
                <w:sz w:val="28"/>
              </w:rPr>
              <w:t>tích (nếu</w:t>
            </w:r>
            <w:r>
              <w:rPr>
                <w:spacing w:val="-1"/>
                <w:sz w:val="28"/>
              </w:rPr>
              <w:t> </w:t>
            </w:r>
            <w:r>
              <w:rPr>
                <w:spacing w:val="-5"/>
                <w:sz w:val="28"/>
              </w:rPr>
              <w:t>có)</w:t>
            </w:r>
          </w:p>
        </w:tc>
        <w:tc>
          <w:tcPr>
            <w:tcW w:w="1135" w:type="dxa"/>
          </w:tcPr>
          <w:p>
            <w:pPr>
              <w:pStyle w:val="TableParagraph"/>
              <w:spacing w:before="14"/>
              <w:rPr>
                <w:i/>
                <w:sz w:val="28"/>
              </w:rPr>
            </w:pPr>
          </w:p>
          <w:p>
            <w:pPr>
              <w:pStyle w:val="TableParagraph"/>
              <w:ind w:left="168"/>
              <w:rPr>
                <w:sz w:val="28"/>
              </w:rPr>
            </w:pPr>
            <w:r>
              <w:rPr>
                <w:spacing w:val="-2"/>
                <w:sz w:val="28"/>
              </w:rPr>
              <w:t>String</w:t>
            </w:r>
          </w:p>
        </w:tc>
        <w:tc>
          <w:tcPr>
            <w:tcW w:w="1132" w:type="dxa"/>
          </w:tcPr>
          <w:p>
            <w:pPr>
              <w:pStyle w:val="TableParagraph"/>
              <w:spacing w:before="14"/>
              <w:rPr>
                <w:i/>
                <w:sz w:val="28"/>
              </w:rPr>
            </w:pPr>
          </w:p>
          <w:p>
            <w:pPr>
              <w:pStyle w:val="TableParagraph"/>
              <w:ind w:left="166"/>
              <w:rPr>
                <w:sz w:val="28"/>
              </w:rPr>
            </w:pPr>
            <w:r>
              <w:rPr>
                <w:spacing w:val="-4"/>
                <w:sz w:val="28"/>
              </w:rPr>
              <w:t>2000</w:t>
            </w:r>
          </w:p>
        </w:tc>
        <w:tc>
          <w:tcPr>
            <w:tcW w:w="2971" w:type="dxa"/>
          </w:tcPr>
          <w:p>
            <w:pPr>
              <w:pStyle w:val="TableParagraph"/>
              <w:spacing w:before="14"/>
              <w:rPr>
                <w:i/>
                <w:sz w:val="28"/>
              </w:rPr>
            </w:pPr>
          </w:p>
          <w:p>
            <w:pPr>
              <w:pStyle w:val="TableParagraph"/>
              <w:ind w:left="169"/>
              <w:rPr>
                <w:sz w:val="28"/>
              </w:rPr>
            </w:pPr>
            <w:r>
              <w:rPr>
                <w:sz w:val="28"/>
              </w:rPr>
              <w:t>Bút</w:t>
            </w:r>
            <w:r>
              <w:rPr>
                <w:spacing w:val="-8"/>
                <w:sz w:val="28"/>
              </w:rPr>
              <w:t> </w:t>
            </w:r>
            <w:r>
              <w:rPr>
                <w:sz w:val="28"/>
              </w:rPr>
              <w:t>tích</w:t>
            </w:r>
            <w:r>
              <w:rPr>
                <w:spacing w:val="-1"/>
                <w:sz w:val="28"/>
              </w:rPr>
              <w:t> </w:t>
            </w:r>
            <w:r>
              <w:rPr>
                <w:sz w:val="28"/>
              </w:rPr>
              <w:t>(nếu</w:t>
            </w:r>
            <w:r>
              <w:rPr>
                <w:spacing w:val="-1"/>
                <w:sz w:val="28"/>
              </w:rPr>
              <w:t> </w:t>
            </w:r>
            <w:r>
              <w:rPr>
                <w:spacing w:val="-5"/>
                <w:sz w:val="28"/>
              </w:rPr>
              <w:t>có)</w:t>
            </w:r>
          </w:p>
        </w:tc>
      </w:tr>
      <w:tr>
        <w:trPr>
          <w:trHeight w:val="3141" w:hRule="atLeast"/>
        </w:trPr>
        <w:tc>
          <w:tcPr>
            <w:tcW w:w="672" w:type="dxa"/>
          </w:tcPr>
          <w:p>
            <w:pPr>
              <w:pStyle w:val="TableParagraph"/>
              <w:rPr>
                <w:i/>
                <w:sz w:val="28"/>
              </w:rPr>
            </w:pPr>
          </w:p>
          <w:p>
            <w:pPr>
              <w:pStyle w:val="TableParagraph"/>
              <w:rPr>
                <w:i/>
                <w:sz w:val="28"/>
              </w:rPr>
            </w:pPr>
          </w:p>
          <w:p>
            <w:pPr>
              <w:pStyle w:val="TableParagraph"/>
              <w:rPr>
                <w:i/>
                <w:sz w:val="28"/>
              </w:rPr>
            </w:pPr>
          </w:p>
          <w:p>
            <w:pPr>
              <w:pStyle w:val="TableParagraph"/>
              <w:spacing w:before="114"/>
              <w:rPr>
                <w:i/>
                <w:sz w:val="28"/>
              </w:rPr>
            </w:pPr>
          </w:p>
          <w:p>
            <w:pPr>
              <w:pStyle w:val="TableParagraph"/>
              <w:ind w:left="28"/>
              <w:jc w:val="center"/>
              <w:rPr>
                <w:sz w:val="28"/>
              </w:rPr>
            </w:pPr>
            <w:r>
              <w:rPr>
                <w:spacing w:val="-5"/>
                <w:sz w:val="28"/>
              </w:rPr>
              <w:t>17.</w:t>
            </w:r>
          </w:p>
        </w:tc>
        <w:tc>
          <w:tcPr>
            <w:tcW w:w="1450" w:type="dxa"/>
          </w:tcPr>
          <w:p>
            <w:pPr>
              <w:pStyle w:val="TableParagraph"/>
              <w:rPr>
                <w:i/>
                <w:sz w:val="28"/>
              </w:rPr>
            </w:pPr>
          </w:p>
          <w:p>
            <w:pPr>
              <w:pStyle w:val="TableParagraph"/>
              <w:rPr>
                <w:i/>
                <w:sz w:val="28"/>
              </w:rPr>
            </w:pPr>
          </w:p>
          <w:p>
            <w:pPr>
              <w:pStyle w:val="TableParagraph"/>
              <w:rPr>
                <w:i/>
                <w:sz w:val="28"/>
              </w:rPr>
            </w:pPr>
          </w:p>
          <w:p>
            <w:pPr>
              <w:pStyle w:val="TableParagraph"/>
              <w:spacing w:before="109"/>
              <w:rPr>
                <w:i/>
                <w:sz w:val="28"/>
              </w:rPr>
            </w:pPr>
          </w:p>
          <w:p>
            <w:pPr>
              <w:pStyle w:val="TableParagraph"/>
              <w:ind w:left="165"/>
              <w:rPr>
                <w:sz w:val="28"/>
              </w:rPr>
            </w:pPr>
            <w:r>
              <w:rPr>
                <w:spacing w:val="-2"/>
                <w:sz w:val="28"/>
              </w:rPr>
              <w:t>format</w:t>
            </w:r>
          </w:p>
        </w:tc>
        <w:tc>
          <w:tcPr>
            <w:tcW w:w="1701" w:type="dxa"/>
          </w:tcPr>
          <w:p>
            <w:pPr>
              <w:pStyle w:val="TableParagraph"/>
              <w:rPr>
                <w:i/>
                <w:sz w:val="28"/>
              </w:rPr>
            </w:pPr>
          </w:p>
          <w:p>
            <w:pPr>
              <w:pStyle w:val="TableParagraph"/>
              <w:rPr>
                <w:i/>
                <w:sz w:val="28"/>
              </w:rPr>
            </w:pPr>
          </w:p>
          <w:p>
            <w:pPr>
              <w:pStyle w:val="TableParagraph"/>
              <w:spacing w:before="61"/>
              <w:rPr>
                <w:i/>
                <w:sz w:val="28"/>
              </w:rPr>
            </w:pPr>
          </w:p>
          <w:p>
            <w:pPr>
              <w:pStyle w:val="TableParagraph"/>
              <w:spacing w:line="276" w:lineRule="auto" w:before="1"/>
              <w:ind w:left="153" w:right="336" w:firstLine="14"/>
              <w:jc w:val="both"/>
              <w:rPr>
                <w:sz w:val="28"/>
              </w:rPr>
            </w:pPr>
            <w:r>
              <w:rPr>
                <w:sz w:val="28"/>
              </w:rPr>
              <w:t>Tình</w:t>
            </w:r>
            <w:r>
              <w:rPr>
                <w:spacing w:val="-18"/>
                <w:sz w:val="28"/>
              </w:rPr>
              <w:t> </w:t>
            </w:r>
            <w:r>
              <w:rPr>
                <w:sz w:val="28"/>
              </w:rPr>
              <w:t>trạng vật</w:t>
            </w:r>
            <w:r>
              <w:rPr>
                <w:spacing w:val="-18"/>
                <w:sz w:val="28"/>
              </w:rPr>
              <w:t> </w:t>
            </w:r>
            <w:r>
              <w:rPr>
                <w:sz w:val="28"/>
              </w:rPr>
              <w:t>lý</w:t>
            </w:r>
            <w:r>
              <w:rPr>
                <w:spacing w:val="-17"/>
                <w:sz w:val="28"/>
              </w:rPr>
              <w:t> </w:t>
            </w:r>
            <w:r>
              <w:rPr>
                <w:sz w:val="28"/>
              </w:rPr>
              <w:t>(nếu </w:t>
            </w:r>
            <w:r>
              <w:rPr>
                <w:spacing w:val="-4"/>
                <w:sz w:val="28"/>
              </w:rPr>
              <w:t>có)</w:t>
            </w:r>
          </w:p>
        </w:tc>
        <w:tc>
          <w:tcPr>
            <w:tcW w:w="1135" w:type="dxa"/>
          </w:tcPr>
          <w:p>
            <w:pPr>
              <w:pStyle w:val="TableParagraph"/>
              <w:rPr>
                <w:i/>
                <w:sz w:val="28"/>
              </w:rPr>
            </w:pPr>
          </w:p>
          <w:p>
            <w:pPr>
              <w:pStyle w:val="TableParagraph"/>
              <w:rPr>
                <w:i/>
                <w:sz w:val="28"/>
              </w:rPr>
            </w:pPr>
          </w:p>
          <w:p>
            <w:pPr>
              <w:pStyle w:val="TableParagraph"/>
              <w:rPr>
                <w:i/>
                <w:sz w:val="28"/>
              </w:rPr>
            </w:pPr>
          </w:p>
          <w:p>
            <w:pPr>
              <w:pStyle w:val="TableParagraph"/>
              <w:spacing w:before="109"/>
              <w:rPr>
                <w:i/>
                <w:sz w:val="28"/>
              </w:rPr>
            </w:pPr>
          </w:p>
          <w:p>
            <w:pPr>
              <w:pStyle w:val="TableParagraph"/>
              <w:ind w:left="168"/>
              <w:rPr>
                <w:sz w:val="28"/>
              </w:rPr>
            </w:pPr>
            <w:r>
              <w:rPr>
                <w:spacing w:val="-2"/>
                <w:sz w:val="28"/>
              </w:rPr>
              <w:t>String</w:t>
            </w:r>
          </w:p>
        </w:tc>
        <w:tc>
          <w:tcPr>
            <w:tcW w:w="1132" w:type="dxa"/>
          </w:tcPr>
          <w:p>
            <w:pPr>
              <w:pStyle w:val="TableParagraph"/>
              <w:rPr>
                <w:i/>
                <w:sz w:val="28"/>
              </w:rPr>
            </w:pPr>
          </w:p>
          <w:p>
            <w:pPr>
              <w:pStyle w:val="TableParagraph"/>
              <w:rPr>
                <w:i/>
                <w:sz w:val="28"/>
              </w:rPr>
            </w:pPr>
          </w:p>
          <w:p>
            <w:pPr>
              <w:pStyle w:val="TableParagraph"/>
              <w:rPr>
                <w:i/>
                <w:sz w:val="28"/>
              </w:rPr>
            </w:pPr>
          </w:p>
          <w:p>
            <w:pPr>
              <w:pStyle w:val="TableParagraph"/>
              <w:spacing w:before="109"/>
              <w:rPr>
                <w:i/>
                <w:sz w:val="28"/>
              </w:rPr>
            </w:pPr>
          </w:p>
          <w:p>
            <w:pPr>
              <w:pStyle w:val="TableParagraph"/>
              <w:ind w:left="166"/>
              <w:rPr>
                <w:sz w:val="28"/>
              </w:rPr>
            </w:pPr>
            <w:r>
              <w:rPr>
                <w:spacing w:val="-5"/>
                <w:sz w:val="28"/>
              </w:rPr>
              <w:t>50</w:t>
            </w:r>
          </w:p>
        </w:tc>
        <w:tc>
          <w:tcPr>
            <w:tcW w:w="2971" w:type="dxa"/>
          </w:tcPr>
          <w:p>
            <w:pPr>
              <w:pStyle w:val="TableParagraph"/>
              <w:spacing w:line="278" w:lineRule="auto" w:before="151"/>
              <w:ind w:left="155" w:right="184" w:firstLine="14"/>
              <w:rPr>
                <w:sz w:val="28"/>
              </w:rPr>
            </w:pPr>
            <w:r>
              <w:rPr>
                <w:sz w:val="28"/>
              </w:rPr>
              <w:t>Tình</w:t>
            </w:r>
            <w:r>
              <w:rPr>
                <w:spacing w:val="-9"/>
                <w:sz w:val="28"/>
              </w:rPr>
              <w:t> </w:t>
            </w:r>
            <w:r>
              <w:rPr>
                <w:sz w:val="28"/>
              </w:rPr>
              <w:t>trạng</w:t>
            </w:r>
            <w:r>
              <w:rPr>
                <w:spacing w:val="-9"/>
                <w:sz w:val="28"/>
              </w:rPr>
              <w:t> </w:t>
            </w:r>
            <w:r>
              <w:rPr>
                <w:sz w:val="28"/>
              </w:rPr>
              <w:t>vật</w:t>
            </w:r>
            <w:r>
              <w:rPr>
                <w:spacing w:val="-9"/>
                <w:sz w:val="28"/>
              </w:rPr>
              <w:t> </w:t>
            </w:r>
            <w:r>
              <w:rPr>
                <w:sz w:val="28"/>
              </w:rPr>
              <w:t>lý</w:t>
            </w:r>
            <w:r>
              <w:rPr>
                <w:spacing w:val="-9"/>
                <w:sz w:val="28"/>
              </w:rPr>
              <w:t> </w:t>
            </w:r>
            <w:r>
              <w:rPr>
                <w:sz w:val="28"/>
              </w:rPr>
              <w:t>(nếu </w:t>
            </w:r>
            <w:r>
              <w:rPr>
                <w:spacing w:val="-4"/>
                <w:sz w:val="28"/>
              </w:rPr>
              <w:t>có)</w:t>
            </w:r>
          </w:p>
          <w:p>
            <w:pPr>
              <w:pStyle w:val="TableParagraph"/>
              <w:spacing w:before="154"/>
              <w:ind w:left="169"/>
              <w:rPr>
                <w:sz w:val="28"/>
              </w:rPr>
            </w:pPr>
            <w:r>
              <w:rPr>
                <w:sz w:val="28"/>
              </w:rPr>
              <w:t>Gồm</w:t>
            </w:r>
            <w:r>
              <w:rPr>
                <w:spacing w:val="-5"/>
                <w:sz w:val="28"/>
              </w:rPr>
              <w:t> </w:t>
            </w:r>
            <w:r>
              <w:rPr>
                <w:sz w:val="28"/>
              </w:rPr>
              <w:t>các giá</w:t>
            </w:r>
            <w:r>
              <w:rPr>
                <w:spacing w:val="-3"/>
                <w:sz w:val="28"/>
              </w:rPr>
              <w:t> </w:t>
            </w:r>
            <w:r>
              <w:rPr>
                <w:spacing w:val="-4"/>
                <w:sz w:val="28"/>
              </w:rPr>
              <w:t>trị:</w:t>
            </w:r>
          </w:p>
          <w:p>
            <w:pPr>
              <w:pStyle w:val="TableParagraph"/>
              <w:numPr>
                <w:ilvl w:val="0"/>
                <w:numId w:val="131"/>
              </w:numPr>
              <w:tabs>
                <w:tab w:pos="331" w:val="left" w:leader="none"/>
              </w:tabs>
              <w:spacing w:line="240" w:lineRule="auto" w:before="208" w:after="0"/>
              <w:ind w:left="331" w:right="0" w:hanging="162"/>
              <w:jc w:val="left"/>
              <w:rPr>
                <w:sz w:val="28"/>
              </w:rPr>
            </w:pPr>
            <w:r>
              <w:rPr>
                <w:sz w:val="28"/>
              </w:rPr>
              <w:t>01: </w:t>
            </w:r>
            <w:r>
              <w:rPr>
                <w:spacing w:val="-5"/>
                <w:sz w:val="28"/>
              </w:rPr>
              <w:t>Tốt</w:t>
            </w:r>
          </w:p>
          <w:p>
            <w:pPr>
              <w:pStyle w:val="TableParagraph"/>
              <w:numPr>
                <w:ilvl w:val="0"/>
                <w:numId w:val="131"/>
              </w:numPr>
              <w:tabs>
                <w:tab w:pos="331" w:val="left" w:leader="none"/>
              </w:tabs>
              <w:spacing w:line="240" w:lineRule="auto" w:before="208" w:after="0"/>
              <w:ind w:left="331" w:right="0" w:hanging="162"/>
              <w:jc w:val="left"/>
              <w:rPr>
                <w:sz w:val="28"/>
              </w:rPr>
            </w:pPr>
            <w:r>
              <w:rPr>
                <w:sz w:val="28"/>
              </w:rPr>
              <w:t>02:</w:t>
            </w:r>
            <w:r>
              <w:rPr>
                <w:spacing w:val="-2"/>
                <w:sz w:val="28"/>
              </w:rPr>
              <w:t> </w:t>
            </w:r>
            <w:r>
              <w:rPr>
                <w:sz w:val="28"/>
              </w:rPr>
              <w:t>Bình</w:t>
            </w:r>
            <w:r>
              <w:rPr>
                <w:spacing w:val="-1"/>
                <w:sz w:val="28"/>
              </w:rPr>
              <w:t> </w:t>
            </w:r>
            <w:r>
              <w:rPr>
                <w:spacing w:val="-2"/>
                <w:sz w:val="28"/>
              </w:rPr>
              <w:t>thường</w:t>
            </w:r>
          </w:p>
          <w:p>
            <w:pPr>
              <w:pStyle w:val="TableParagraph"/>
              <w:numPr>
                <w:ilvl w:val="0"/>
                <w:numId w:val="131"/>
              </w:numPr>
              <w:tabs>
                <w:tab w:pos="331" w:val="left" w:leader="none"/>
              </w:tabs>
              <w:spacing w:line="240" w:lineRule="auto" w:before="209" w:after="0"/>
              <w:ind w:left="331" w:right="0" w:hanging="162"/>
              <w:jc w:val="left"/>
              <w:rPr>
                <w:sz w:val="28"/>
              </w:rPr>
            </w:pPr>
            <w:r>
              <w:rPr>
                <w:sz w:val="28"/>
              </w:rPr>
              <w:t>03:</w:t>
            </w:r>
            <w:r>
              <w:rPr>
                <w:spacing w:val="-1"/>
                <w:sz w:val="28"/>
              </w:rPr>
              <w:t> </w:t>
            </w:r>
            <w:r>
              <w:rPr>
                <w:spacing w:val="-4"/>
                <w:sz w:val="28"/>
              </w:rPr>
              <w:t>Hỏng</w:t>
            </w:r>
          </w:p>
        </w:tc>
      </w:tr>
      <w:tr>
        <w:trPr>
          <w:trHeight w:val="2083" w:hRule="atLeast"/>
        </w:trPr>
        <w:tc>
          <w:tcPr>
            <w:tcW w:w="672" w:type="dxa"/>
          </w:tcPr>
          <w:p>
            <w:pPr>
              <w:pStyle w:val="TableParagraph"/>
              <w:rPr>
                <w:i/>
                <w:sz w:val="28"/>
              </w:rPr>
            </w:pPr>
          </w:p>
          <w:p>
            <w:pPr>
              <w:pStyle w:val="TableParagraph"/>
              <w:spacing w:before="227"/>
              <w:rPr>
                <w:i/>
                <w:sz w:val="28"/>
              </w:rPr>
            </w:pPr>
          </w:p>
          <w:p>
            <w:pPr>
              <w:pStyle w:val="TableParagraph"/>
              <w:ind w:left="28"/>
              <w:jc w:val="center"/>
              <w:rPr>
                <w:sz w:val="28"/>
              </w:rPr>
            </w:pPr>
            <w:r>
              <w:rPr>
                <w:spacing w:val="-5"/>
                <w:sz w:val="28"/>
              </w:rPr>
              <w:t>18.</w:t>
            </w:r>
          </w:p>
        </w:tc>
        <w:tc>
          <w:tcPr>
            <w:tcW w:w="1450" w:type="dxa"/>
          </w:tcPr>
          <w:p>
            <w:pPr>
              <w:pStyle w:val="TableParagraph"/>
              <w:rPr>
                <w:i/>
                <w:sz w:val="28"/>
              </w:rPr>
            </w:pPr>
          </w:p>
          <w:p>
            <w:pPr>
              <w:pStyle w:val="TableParagraph"/>
              <w:spacing w:before="222"/>
              <w:rPr>
                <w:i/>
                <w:sz w:val="28"/>
              </w:rPr>
            </w:pPr>
          </w:p>
          <w:p>
            <w:pPr>
              <w:pStyle w:val="TableParagraph"/>
              <w:spacing w:before="1"/>
              <w:ind w:left="165"/>
              <w:rPr>
                <w:sz w:val="28"/>
              </w:rPr>
            </w:pPr>
            <w:r>
              <w:rPr>
                <w:spacing w:val="-2"/>
                <w:sz w:val="28"/>
              </w:rPr>
              <w:t>process</w:t>
            </w:r>
          </w:p>
        </w:tc>
        <w:tc>
          <w:tcPr>
            <w:tcW w:w="1701" w:type="dxa"/>
          </w:tcPr>
          <w:p>
            <w:pPr>
              <w:pStyle w:val="TableParagraph"/>
              <w:spacing w:before="174"/>
              <w:rPr>
                <w:i/>
                <w:sz w:val="28"/>
              </w:rPr>
            </w:pPr>
          </w:p>
          <w:p>
            <w:pPr>
              <w:pStyle w:val="TableParagraph"/>
              <w:spacing w:line="276" w:lineRule="auto" w:before="1"/>
              <w:ind w:left="153" w:right="388" w:firstLine="14"/>
              <w:jc w:val="both"/>
              <w:rPr>
                <w:sz w:val="28"/>
              </w:rPr>
            </w:pPr>
            <w:r>
              <w:rPr>
                <w:sz w:val="28"/>
              </w:rPr>
              <w:t>Quy trình xử</w:t>
            </w:r>
            <w:r>
              <w:rPr>
                <w:spacing w:val="-18"/>
                <w:sz w:val="28"/>
              </w:rPr>
              <w:t> </w:t>
            </w:r>
            <w:r>
              <w:rPr>
                <w:sz w:val="28"/>
              </w:rPr>
              <w:t>lý</w:t>
            </w:r>
            <w:r>
              <w:rPr>
                <w:spacing w:val="-17"/>
                <w:sz w:val="28"/>
              </w:rPr>
              <w:t> </w:t>
            </w:r>
            <w:r>
              <w:rPr>
                <w:sz w:val="28"/>
              </w:rPr>
              <w:t>(nếu </w:t>
            </w:r>
            <w:r>
              <w:rPr>
                <w:spacing w:val="-4"/>
                <w:sz w:val="28"/>
              </w:rPr>
              <w:t>có)</w:t>
            </w:r>
          </w:p>
        </w:tc>
        <w:tc>
          <w:tcPr>
            <w:tcW w:w="1135" w:type="dxa"/>
          </w:tcPr>
          <w:p>
            <w:pPr>
              <w:pStyle w:val="TableParagraph"/>
              <w:rPr>
                <w:i/>
                <w:sz w:val="28"/>
              </w:rPr>
            </w:pPr>
          </w:p>
          <w:p>
            <w:pPr>
              <w:pStyle w:val="TableParagraph"/>
              <w:spacing w:before="38"/>
              <w:rPr>
                <w:i/>
                <w:sz w:val="28"/>
              </w:rPr>
            </w:pPr>
          </w:p>
          <w:p>
            <w:pPr>
              <w:pStyle w:val="TableParagraph"/>
              <w:spacing w:line="278" w:lineRule="auto"/>
              <w:ind w:left="154" w:right="155" w:firstLine="14"/>
              <w:rPr>
                <w:sz w:val="28"/>
              </w:rPr>
            </w:pPr>
            <w:r>
              <w:rPr>
                <w:spacing w:val="-2"/>
                <w:sz w:val="28"/>
              </w:rPr>
              <w:t>Boolea </w:t>
            </w:r>
            <w:r>
              <w:rPr>
                <w:spacing w:val="-10"/>
                <w:sz w:val="28"/>
              </w:rPr>
              <w:t>n</w:t>
            </w:r>
          </w:p>
        </w:tc>
        <w:tc>
          <w:tcPr>
            <w:tcW w:w="1132" w:type="dxa"/>
          </w:tcPr>
          <w:p>
            <w:pPr>
              <w:pStyle w:val="TableParagraph"/>
              <w:rPr>
                <w:i/>
                <w:sz w:val="28"/>
              </w:rPr>
            </w:pPr>
          </w:p>
          <w:p>
            <w:pPr>
              <w:pStyle w:val="TableParagraph"/>
              <w:spacing w:before="222"/>
              <w:rPr>
                <w:i/>
                <w:sz w:val="28"/>
              </w:rPr>
            </w:pPr>
          </w:p>
          <w:p>
            <w:pPr>
              <w:pStyle w:val="TableParagraph"/>
              <w:spacing w:before="1"/>
              <w:ind w:left="166"/>
              <w:rPr>
                <w:sz w:val="28"/>
              </w:rPr>
            </w:pPr>
            <w:r>
              <w:rPr>
                <w:spacing w:val="-10"/>
                <w:sz w:val="28"/>
              </w:rPr>
              <w:t>1</w:t>
            </w:r>
          </w:p>
        </w:tc>
        <w:tc>
          <w:tcPr>
            <w:tcW w:w="2971" w:type="dxa"/>
          </w:tcPr>
          <w:p>
            <w:pPr>
              <w:pStyle w:val="TableParagraph"/>
              <w:spacing w:line="396" w:lineRule="auto" w:before="151"/>
              <w:ind w:left="169"/>
              <w:rPr>
                <w:sz w:val="28"/>
              </w:rPr>
            </w:pPr>
            <w:r>
              <w:rPr>
                <w:sz w:val="28"/>
              </w:rPr>
              <w:t>Nhận</w:t>
            </w:r>
            <w:r>
              <w:rPr>
                <w:spacing w:val="-7"/>
                <w:sz w:val="28"/>
              </w:rPr>
              <w:t> </w:t>
            </w:r>
            <w:r>
              <w:rPr>
                <w:sz w:val="28"/>
              </w:rPr>
              <w:t>các</w:t>
            </w:r>
            <w:r>
              <w:rPr>
                <w:spacing w:val="-8"/>
                <w:sz w:val="28"/>
              </w:rPr>
              <w:t> </w:t>
            </w:r>
            <w:r>
              <w:rPr>
                <w:sz w:val="28"/>
              </w:rPr>
              <w:t>giá</w:t>
            </w:r>
            <w:r>
              <w:rPr>
                <w:spacing w:val="-8"/>
                <w:sz w:val="28"/>
              </w:rPr>
              <w:t> </w:t>
            </w:r>
            <w:r>
              <w:rPr>
                <w:sz w:val="28"/>
              </w:rPr>
              <w:t>trị:</w:t>
            </w:r>
            <w:r>
              <w:rPr>
                <w:spacing w:val="-7"/>
                <w:sz w:val="28"/>
              </w:rPr>
              <w:t> </w:t>
            </w:r>
            <w:r>
              <w:rPr>
                <w:sz w:val="28"/>
              </w:rPr>
              <w:t>0;</w:t>
            </w:r>
            <w:r>
              <w:rPr>
                <w:spacing w:val="-7"/>
                <w:sz w:val="28"/>
              </w:rPr>
              <w:t> </w:t>
            </w:r>
            <w:r>
              <w:rPr>
                <w:sz w:val="28"/>
              </w:rPr>
              <w:t>1. Trong đó:</w:t>
            </w:r>
          </w:p>
          <w:p>
            <w:pPr>
              <w:pStyle w:val="TableParagraph"/>
              <w:spacing w:line="278" w:lineRule="auto"/>
              <w:ind w:left="155" w:firstLine="14"/>
              <w:rPr>
                <w:sz w:val="28"/>
              </w:rPr>
            </w:pPr>
            <w:r>
              <w:rPr>
                <w:sz w:val="28"/>
              </w:rPr>
              <w:t>-</w:t>
            </w:r>
            <w:r>
              <w:rPr>
                <w:spacing w:val="-8"/>
                <w:sz w:val="28"/>
              </w:rPr>
              <w:t> </w:t>
            </w:r>
            <w:r>
              <w:rPr>
                <w:sz w:val="28"/>
              </w:rPr>
              <w:t>0:</w:t>
            </w:r>
            <w:r>
              <w:rPr>
                <w:spacing w:val="-6"/>
                <w:sz w:val="28"/>
              </w:rPr>
              <w:t> </w:t>
            </w:r>
            <w:r>
              <w:rPr>
                <w:sz w:val="28"/>
              </w:rPr>
              <w:t>Không</w:t>
            </w:r>
            <w:r>
              <w:rPr>
                <w:spacing w:val="-6"/>
                <w:sz w:val="28"/>
              </w:rPr>
              <w:t> </w:t>
            </w:r>
            <w:r>
              <w:rPr>
                <w:sz w:val="28"/>
              </w:rPr>
              <w:t>có</w:t>
            </w:r>
            <w:r>
              <w:rPr>
                <w:spacing w:val="-10"/>
                <w:sz w:val="28"/>
              </w:rPr>
              <w:t> </w:t>
            </w:r>
            <w:r>
              <w:rPr>
                <w:sz w:val="28"/>
              </w:rPr>
              <w:t>quy</w:t>
            </w:r>
            <w:r>
              <w:rPr>
                <w:spacing w:val="-11"/>
                <w:sz w:val="28"/>
              </w:rPr>
              <w:t> </w:t>
            </w:r>
            <w:r>
              <w:rPr>
                <w:sz w:val="28"/>
              </w:rPr>
              <w:t>trình xử lý đi kèm;</w:t>
            </w:r>
          </w:p>
        </w:tc>
      </w:tr>
    </w:tbl>
    <w:p>
      <w:pPr>
        <w:pStyle w:val="TableParagraph"/>
        <w:spacing w:after="0" w:line="278" w:lineRule="auto"/>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2"/>
        <w:gridCol w:w="1450"/>
        <w:gridCol w:w="1701"/>
        <w:gridCol w:w="1135"/>
        <w:gridCol w:w="1132"/>
        <w:gridCol w:w="2971"/>
      </w:tblGrid>
      <w:tr>
        <w:trPr>
          <w:trHeight w:val="1020" w:hRule="atLeast"/>
        </w:trPr>
        <w:tc>
          <w:tcPr>
            <w:tcW w:w="672" w:type="dxa"/>
            <w:shd w:val="clear" w:color="auto" w:fill="E7E6E6"/>
          </w:tcPr>
          <w:p>
            <w:pPr>
              <w:pStyle w:val="TableParagraph"/>
              <w:spacing w:before="19"/>
              <w:rPr>
                <w:i/>
                <w:sz w:val="28"/>
              </w:rPr>
            </w:pPr>
          </w:p>
          <w:p>
            <w:pPr>
              <w:pStyle w:val="TableParagraph"/>
              <w:ind w:left="47"/>
              <w:jc w:val="center"/>
              <w:rPr>
                <w:b/>
                <w:sz w:val="28"/>
              </w:rPr>
            </w:pPr>
            <w:r>
              <w:rPr>
                <w:b/>
                <w:spacing w:val="-5"/>
                <w:sz w:val="28"/>
              </w:rPr>
              <w:t>TT</w:t>
            </w:r>
          </w:p>
        </w:tc>
        <w:tc>
          <w:tcPr>
            <w:tcW w:w="1450" w:type="dxa"/>
            <w:shd w:val="clear" w:color="auto" w:fill="E7E6E6"/>
          </w:tcPr>
          <w:p>
            <w:pPr>
              <w:pStyle w:val="TableParagraph"/>
              <w:spacing w:line="278" w:lineRule="auto" w:before="156"/>
              <w:ind w:left="150" w:right="445" w:firstLine="14"/>
              <w:rPr>
                <w:b/>
                <w:sz w:val="28"/>
              </w:rPr>
            </w:pPr>
            <w:r>
              <w:rPr>
                <w:b/>
                <w:spacing w:val="-4"/>
                <w:sz w:val="28"/>
              </w:rPr>
              <w:t>Tên </w:t>
            </w:r>
            <w:r>
              <w:rPr>
                <w:b/>
                <w:spacing w:val="-2"/>
                <w:sz w:val="28"/>
              </w:rPr>
              <w:t>trường</w:t>
            </w:r>
          </w:p>
        </w:tc>
        <w:tc>
          <w:tcPr>
            <w:tcW w:w="1701" w:type="dxa"/>
            <w:shd w:val="clear" w:color="auto" w:fill="E7E6E6"/>
          </w:tcPr>
          <w:p>
            <w:pPr>
              <w:pStyle w:val="TableParagraph"/>
              <w:spacing w:line="278" w:lineRule="auto" w:before="156"/>
              <w:ind w:left="153" w:firstLine="14"/>
              <w:rPr>
                <w:b/>
                <w:sz w:val="28"/>
              </w:rPr>
            </w:pPr>
            <w:r>
              <w:rPr>
                <w:b/>
                <w:sz w:val="28"/>
              </w:rPr>
              <w:t>Tên</w:t>
            </w:r>
            <w:r>
              <w:rPr>
                <w:b/>
                <w:spacing w:val="-18"/>
                <w:sz w:val="28"/>
              </w:rPr>
              <w:t> </w:t>
            </w:r>
            <w:r>
              <w:rPr>
                <w:b/>
                <w:sz w:val="28"/>
              </w:rPr>
              <w:t>tiếng </w:t>
            </w:r>
            <w:r>
              <w:rPr>
                <w:b/>
                <w:spacing w:val="-4"/>
                <w:sz w:val="28"/>
              </w:rPr>
              <w:t>Việt</w:t>
            </w:r>
          </w:p>
        </w:tc>
        <w:tc>
          <w:tcPr>
            <w:tcW w:w="1135" w:type="dxa"/>
            <w:shd w:val="clear" w:color="auto" w:fill="E7E6E6"/>
          </w:tcPr>
          <w:p>
            <w:pPr>
              <w:pStyle w:val="TableParagraph"/>
              <w:spacing w:before="156"/>
              <w:ind w:left="168"/>
              <w:rPr>
                <w:b/>
                <w:sz w:val="28"/>
              </w:rPr>
            </w:pPr>
            <w:r>
              <w:rPr>
                <w:b/>
                <w:spacing w:val="-4"/>
                <w:sz w:val="28"/>
              </w:rPr>
              <w:t>Kiểu</w:t>
            </w:r>
          </w:p>
        </w:tc>
        <w:tc>
          <w:tcPr>
            <w:tcW w:w="1132" w:type="dxa"/>
            <w:shd w:val="clear" w:color="auto" w:fill="E7E6E6"/>
          </w:tcPr>
          <w:p>
            <w:pPr>
              <w:pStyle w:val="TableParagraph"/>
              <w:spacing w:before="156"/>
              <w:ind w:left="166"/>
              <w:rPr>
                <w:b/>
                <w:sz w:val="28"/>
              </w:rPr>
            </w:pPr>
            <w:r>
              <w:rPr>
                <w:b/>
                <w:sz w:val="28"/>
              </w:rPr>
              <w:t>Độ</w:t>
            </w:r>
            <w:r>
              <w:rPr>
                <w:b/>
                <w:spacing w:val="-1"/>
                <w:sz w:val="28"/>
              </w:rPr>
              <w:t> </w:t>
            </w:r>
            <w:r>
              <w:rPr>
                <w:b/>
                <w:spacing w:val="-5"/>
                <w:sz w:val="28"/>
              </w:rPr>
              <w:t>dài</w:t>
            </w:r>
          </w:p>
        </w:tc>
        <w:tc>
          <w:tcPr>
            <w:tcW w:w="2971" w:type="dxa"/>
            <w:shd w:val="clear" w:color="auto" w:fill="E7E6E6"/>
          </w:tcPr>
          <w:p>
            <w:pPr>
              <w:pStyle w:val="TableParagraph"/>
              <w:spacing w:before="156"/>
              <w:ind w:left="169"/>
              <w:rPr>
                <w:b/>
                <w:sz w:val="28"/>
              </w:rPr>
            </w:pPr>
            <w:r>
              <w:rPr>
                <w:b/>
                <w:sz w:val="28"/>
              </w:rPr>
              <w:t>Mô</w:t>
            </w:r>
            <w:r>
              <w:rPr>
                <w:b/>
                <w:spacing w:val="-1"/>
                <w:sz w:val="28"/>
              </w:rPr>
              <w:t> </w:t>
            </w:r>
            <w:r>
              <w:rPr>
                <w:b/>
                <w:spacing w:val="-5"/>
                <w:sz w:val="28"/>
              </w:rPr>
              <w:t>tả</w:t>
            </w:r>
          </w:p>
        </w:tc>
      </w:tr>
      <w:tr>
        <w:trPr>
          <w:trHeight w:val="5774" w:hRule="atLeast"/>
        </w:trPr>
        <w:tc>
          <w:tcPr>
            <w:tcW w:w="672" w:type="dxa"/>
          </w:tcPr>
          <w:p>
            <w:pPr>
              <w:pStyle w:val="TableParagraph"/>
              <w:rPr>
                <w:sz w:val="28"/>
              </w:rPr>
            </w:pPr>
          </w:p>
        </w:tc>
        <w:tc>
          <w:tcPr>
            <w:tcW w:w="1450" w:type="dxa"/>
          </w:tcPr>
          <w:p>
            <w:pPr>
              <w:pStyle w:val="TableParagraph"/>
              <w:rPr>
                <w:sz w:val="28"/>
              </w:rPr>
            </w:pPr>
          </w:p>
        </w:tc>
        <w:tc>
          <w:tcPr>
            <w:tcW w:w="1701" w:type="dxa"/>
          </w:tcPr>
          <w:p>
            <w:pPr>
              <w:pStyle w:val="TableParagraph"/>
              <w:rPr>
                <w:sz w:val="28"/>
              </w:rPr>
            </w:pPr>
          </w:p>
        </w:tc>
        <w:tc>
          <w:tcPr>
            <w:tcW w:w="1135" w:type="dxa"/>
          </w:tcPr>
          <w:p>
            <w:pPr>
              <w:pStyle w:val="TableParagraph"/>
              <w:rPr>
                <w:sz w:val="28"/>
              </w:rPr>
            </w:pPr>
          </w:p>
        </w:tc>
        <w:tc>
          <w:tcPr>
            <w:tcW w:w="1132" w:type="dxa"/>
          </w:tcPr>
          <w:p>
            <w:pPr>
              <w:pStyle w:val="TableParagraph"/>
              <w:rPr>
                <w:sz w:val="28"/>
              </w:rPr>
            </w:pPr>
          </w:p>
        </w:tc>
        <w:tc>
          <w:tcPr>
            <w:tcW w:w="2971" w:type="dxa"/>
          </w:tcPr>
          <w:p>
            <w:pPr>
              <w:pStyle w:val="TableParagraph"/>
              <w:numPr>
                <w:ilvl w:val="0"/>
                <w:numId w:val="132"/>
              </w:numPr>
              <w:tabs>
                <w:tab w:pos="331" w:val="left" w:leader="none"/>
              </w:tabs>
              <w:spacing w:line="278" w:lineRule="auto" w:before="31" w:after="0"/>
              <w:ind w:left="155" w:right="271" w:firstLine="14"/>
              <w:jc w:val="left"/>
              <w:rPr>
                <w:sz w:val="28"/>
              </w:rPr>
            </w:pPr>
            <w:r>
              <w:rPr>
                <w:sz w:val="28"/>
              </w:rPr>
              <w:t>1:</w:t>
            </w:r>
            <w:r>
              <w:rPr>
                <w:spacing w:val="-6"/>
                <w:sz w:val="28"/>
              </w:rPr>
              <w:t> </w:t>
            </w:r>
            <w:r>
              <w:rPr>
                <w:sz w:val="28"/>
              </w:rPr>
              <w:t>Có</w:t>
            </w:r>
            <w:r>
              <w:rPr>
                <w:spacing w:val="-6"/>
                <w:sz w:val="28"/>
              </w:rPr>
              <w:t> </w:t>
            </w:r>
            <w:r>
              <w:rPr>
                <w:sz w:val="28"/>
              </w:rPr>
              <w:t>quy</w:t>
            </w:r>
            <w:r>
              <w:rPr>
                <w:spacing w:val="-10"/>
                <w:sz w:val="28"/>
              </w:rPr>
              <w:t> </w:t>
            </w:r>
            <w:r>
              <w:rPr>
                <w:sz w:val="28"/>
              </w:rPr>
              <w:t>trình</w:t>
            </w:r>
            <w:r>
              <w:rPr>
                <w:spacing w:val="-9"/>
                <w:sz w:val="28"/>
              </w:rPr>
              <w:t> </w:t>
            </w:r>
            <w:r>
              <w:rPr>
                <w:sz w:val="28"/>
              </w:rPr>
              <w:t>xử</w:t>
            </w:r>
            <w:r>
              <w:rPr>
                <w:spacing w:val="-6"/>
                <w:sz w:val="28"/>
              </w:rPr>
              <w:t> </w:t>
            </w:r>
            <w:r>
              <w:rPr>
                <w:sz w:val="28"/>
              </w:rPr>
              <w:t>lý đi kèm.</w:t>
            </w:r>
          </w:p>
          <w:p>
            <w:pPr>
              <w:pStyle w:val="TableParagraph"/>
              <w:spacing w:line="276" w:lineRule="auto" w:before="155"/>
              <w:ind w:left="155" w:right="184" w:firstLine="14"/>
              <w:rPr>
                <w:sz w:val="28"/>
              </w:rPr>
            </w:pPr>
            <w:r>
              <w:rPr>
                <w:sz w:val="28"/>
              </w:rPr>
              <w:t>Bắt buộc đối với tài liệu</w:t>
            </w:r>
            <w:r>
              <w:rPr>
                <w:spacing w:val="-9"/>
                <w:sz w:val="28"/>
              </w:rPr>
              <w:t> </w:t>
            </w:r>
            <w:r>
              <w:rPr>
                <w:sz w:val="28"/>
              </w:rPr>
              <w:t>điện</w:t>
            </w:r>
            <w:r>
              <w:rPr>
                <w:spacing w:val="-5"/>
                <w:sz w:val="28"/>
              </w:rPr>
              <w:t> </w:t>
            </w:r>
            <w:r>
              <w:rPr>
                <w:sz w:val="28"/>
              </w:rPr>
              <w:t>tử</w:t>
            </w:r>
            <w:r>
              <w:rPr>
                <w:spacing w:val="-10"/>
                <w:sz w:val="28"/>
              </w:rPr>
              <w:t> </w:t>
            </w:r>
            <w:r>
              <w:rPr>
                <w:sz w:val="28"/>
              </w:rPr>
              <w:t>xử</w:t>
            </w:r>
            <w:r>
              <w:rPr>
                <w:spacing w:val="-8"/>
                <w:sz w:val="28"/>
              </w:rPr>
              <w:t> </w:t>
            </w:r>
            <w:r>
              <w:rPr>
                <w:sz w:val="28"/>
              </w:rPr>
              <w:t>lý</w:t>
            </w:r>
            <w:r>
              <w:rPr>
                <w:spacing w:val="-6"/>
                <w:sz w:val="28"/>
              </w:rPr>
              <w:t> </w:t>
            </w:r>
            <w:r>
              <w:rPr>
                <w:sz w:val="28"/>
              </w:rPr>
              <w:t>trên Hệ thống.</w:t>
            </w:r>
          </w:p>
          <w:p>
            <w:pPr>
              <w:pStyle w:val="TableParagraph"/>
              <w:spacing w:before="160"/>
              <w:ind w:left="169"/>
              <w:rPr>
                <w:sz w:val="28"/>
              </w:rPr>
            </w:pPr>
            <w:r>
              <w:rPr>
                <w:sz w:val="28"/>
              </w:rPr>
              <w:t>Áp</w:t>
            </w:r>
            <w:r>
              <w:rPr>
                <w:spacing w:val="-5"/>
                <w:sz w:val="28"/>
              </w:rPr>
              <w:t> </w:t>
            </w:r>
            <w:r>
              <w:rPr>
                <w:sz w:val="28"/>
              </w:rPr>
              <w:t>dụng</w:t>
            </w:r>
            <w:r>
              <w:rPr>
                <w:spacing w:val="-2"/>
                <w:sz w:val="28"/>
              </w:rPr>
              <w:t> </w:t>
            </w:r>
            <w:r>
              <w:rPr>
                <w:sz w:val="28"/>
              </w:rPr>
              <w:t>đối</w:t>
            </w:r>
            <w:r>
              <w:rPr>
                <w:spacing w:val="-2"/>
                <w:sz w:val="28"/>
              </w:rPr>
              <w:t> </w:t>
            </w:r>
            <w:r>
              <w:rPr>
                <w:spacing w:val="-4"/>
                <w:sz w:val="28"/>
              </w:rPr>
              <w:t>với:</w:t>
            </w:r>
          </w:p>
          <w:p>
            <w:pPr>
              <w:pStyle w:val="TableParagraph"/>
              <w:numPr>
                <w:ilvl w:val="0"/>
                <w:numId w:val="132"/>
              </w:numPr>
              <w:tabs>
                <w:tab w:pos="331" w:val="left" w:leader="none"/>
              </w:tabs>
              <w:spacing w:line="240" w:lineRule="auto" w:before="208" w:after="0"/>
              <w:ind w:left="331" w:right="0" w:hanging="162"/>
              <w:jc w:val="left"/>
              <w:rPr>
                <w:sz w:val="28"/>
              </w:rPr>
            </w:pPr>
            <w:r>
              <w:rPr>
                <w:sz w:val="28"/>
              </w:rPr>
              <w:t>01:</w:t>
            </w:r>
            <w:r>
              <w:rPr>
                <w:spacing w:val="-2"/>
                <w:sz w:val="28"/>
              </w:rPr>
              <w:t> </w:t>
            </w:r>
            <w:r>
              <w:rPr>
                <w:sz w:val="28"/>
              </w:rPr>
              <w:t>Gốc</w:t>
            </w:r>
            <w:r>
              <w:rPr>
                <w:spacing w:val="-5"/>
                <w:sz w:val="28"/>
              </w:rPr>
              <w:t> </w:t>
            </w:r>
            <w:r>
              <w:rPr>
                <w:sz w:val="28"/>
              </w:rPr>
              <w:t>điện</w:t>
            </w:r>
            <w:r>
              <w:rPr>
                <w:spacing w:val="-3"/>
                <w:sz w:val="28"/>
              </w:rPr>
              <w:t> </w:t>
            </w:r>
            <w:r>
              <w:rPr>
                <w:spacing w:val="-5"/>
                <w:sz w:val="28"/>
              </w:rPr>
              <w:t>tử;</w:t>
            </w:r>
          </w:p>
          <w:p>
            <w:pPr>
              <w:pStyle w:val="TableParagraph"/>
              <w:numPr>
                <w:ilvl w:val="0"/>
                <w:numId w:val="132"/>
              </w:numPr>
              <w:tabs>
                <w:tab w:pos="331" w:val="left" w:leader="none"/>
              </w:tabs>
              <w:spacing w:line="240" w:lineRule="auto" w:before="209" w:after="0"/>
              <w:ind w:left="331" w:right="0" w:hanging="162"/>
              <w:jc w:val="left"/>
              <w:rPr>
                <w:sz w:val="28"/>
              </w:rPr>
            </w:pPr>
            <w:r>
              <w:rPr>
                <w:sz w:val="28"/>
              </w:rPr>
              <w:t>03:</w:t>
            </w:r>
            <w:r>
              <w:rPr>
                <w:spacing w:val="-4"/>
                <w:sz w:val="28"/>
              </w:rPr>
              <w:t> </w:t>
            </w:r>
            <w:r>
              <w:rPr>
                <w:sz w:val="28"/>
              </w:rPr>
              <w:t>Hỗn</w:t>
            </w:r>
            <w:r>
              <w:rPr>
                <w:spacing w:val="-2"/>
                <w:sz w:val="28"/>
              </w:rPr>
              <w:t> </w:t>
            </w:r>
            <w:r>
              <w:rPr>
                <w:spacing w:val="-4"/>
                <w:sz w:val="28"/>
              </w:rPr>
              <w:t>hợp.</w:t>
            </w:r>
          </w:p>
          <w:p>
            <w:pPr>
              <w:pStyle w:val="TableParagraph"/>
              <w:spacing w:line="276" w:lineRule="auto" w:before="208"/>
              <w:ind w:left="155" w:right="47" w:firstLine="14"/>
              <w:rPr>
                <w:sz w:val="28"/>
              </w:rPr>
            </w:pPr>
            <w:r>
              <w:rPr>
                <w:sz w:val="28"/>
              </w:rPr>
              <w:t>Ghi chú: File luồng xử lý công việc + File tài liệu</w:t>
            </w:r>
            <w:r>
              <w:rPr>
                <w:spacing w:val="-10"/>
                <w:sz w:val="28"/>
              </w:rPr>
              <w:t> </w:t>
            </w:r>
            <w:r>
              <w:rPr>
                <w:sz w:val="28"/>
              </w:rPr>
              <w:t>đính</w:t>
            </w:r>
            <w:r>
              <w:rPr>
                <w:spacing w:val="-10"/>
                <w:sz w:val="28"/>
              </w:rPr>
              <w:t> </w:t>
            </w:r>
            <w:r>
              <w:rPr>
                <w:sz w:val="28"/>
              </w:rPr>
              <w:t>kèm</w:t>
            </w:r>
            <w:r>
              <w:rPr>
                <w:spacing w:val="-12"/>
                <w:sz w:val="28"/>
              </w:rPr>
              <w:t> </w:t>
            </w:r>
            <w:r>
              <w:rPr>
                <w:sz w:val="28"/>
              </w:rPr>
              <w:t>liên</w:t>
            </w:r>
            <w:r>
              <w:rPr>
                <w:spacing w:val="-9"/>
                <w:sz w:val="28"/>
              </w:rPr>
              <w:t> </w:t>
            </w:r>
            <w:r>
              <w:rPr>
                <w:sz w:val="28"/>
              </w:rPr>
              <w:t>quan đến luồng xử lý công </w:t>
            </w:r>
            <w:r>
              <w:rPr>
                <w:spacing w:val="-4"/>
                <w:sz w:val="28"/>
              </w:rPr>
              <w:t>việc</w:t>
            </w:r>
          </w:p>
        </w:tc>
      </w:tr>
      <w:tr>
        <w:trPr>
          <w:trHeight w:val="2241" w:hRule="atLeast"/>
        </w:trPr>
        <w:tc>
          <w:tcPr>
            <w:tcW w:w="672" w:type="dxa"/>
          </w:tcPr>
          <w:p>
            <w:pPr>
              <w:pStyle w:val="TableParagraph"/>
              <w:rPr>
                <w:i/>
                <w:sz w:val="28"/>
              </w:rPr>
            </w:pPr>
          </w:p>
          <w:p>
            <w:pPr>
              <w:pStyle w:val="TableParagraph"/>
              <w:spacing w:before="306"/>
              <w:rPr>
                <w:i/>
                <w:sz w:val="28"/>
              </w:rPr>
            </w:pPr>
          </w:p>
          <w:p>
            <w:pPr>
              <w:pStyle w:val="TableParagraph"/>
              <w:ind w:left="28"/>
              <w:jc w:val="center"/>
              <w:rPr>
                <w:sz w:val="28"/>
              </w:rPr>
            </w:pPr>
            <w:r>
              <w:rPr>
                <w:spacing w:val="-5"/>
                <w:sz w:val="28"/>
              </w:rPr>
              <w:t>19.</w:t>
            </w:r>
          </w:p>
        </w:tc>
        <w:tc>
          <w:tcPr>
            <w:tcW w:w="1450" w:type="dxa"/>
          </w:tcPr>
          <w:p>
            <w:pPr>
              <w:pStyle w:val="TableParagraph"/>
              <w:rPr>
                <w:i/>
                <w:sz w:val="28"/>
              </w:rPr>
            </w:pPr>
          </w:p>
          <w:p>
            <w:pPr>
              <w:pStyle w:val="TableParagraph"/>
              <w:spacing w:before="116"/>
              <w:rPr>
                <w:i/>
                <w:sz w:val="28"/>
              </w:rPr>
            </w:pPr>
          </w:p>
          <w:p>
            <w:pPr>
              <w:pStyle w:val="TableParagraph"/>
              <w:spacing w:line="278" w:lineRule="auto" w:before="1"/>
              <w:ind w:left="150" w:firstLine="14"/>
              <w:rPr>
                <w:sz w:val="28"/>
              </w:rPr>
            </w:pPr>
            <w:r>
              <w:rPr>
                <w:spacing w:val="-2"/>
                <w:sz w:val="28"/>
              </w:rPr>
              <w:t>riskRecov </w:t>
            </w:r>
            <w:r>
              <w:rPr>
                <w:spacing w:val="-4"/>
                <w:sz w:val="28"/>
              </w:rPr>
              <w:t>ery</w:t>
            </w:r>
          </w:p>
        </w:tc>
        <w:tc>
          <w:tcPr>
            <w:tcW w:w="1701" w:type="dxa"/>
          </w:tcPr>
          <w:p>
            <w:pPr>
              <w:pStyle w:val="TableParagraph"/>
              <w:rPr>
                <w:i/>
                <w:sz w:val="28"/>
              </w:rPr>
            </w:pPr>
          </w:p>
          <w:p>
            <w:pPr>
              <w:pStyle w:val="TableParagraph"/>
              <w:spacing w:before="116"/>
              <w:rPr>
                <w:i/>
                <w:sz w:val="28"/>
              </w:rPr>
            </w:pPr>
          </w:p>
          <w:p>
            <w:pPr>
              <w:pStyle w:val="TableParagraph"/>
              <w:spacing w:line="278" w:lineRule="auto" w:before="1"/>
              <w:ind w:left="153" w:firstLine="14"/>
              <w:rPr>
                <w:sz w:val="28"/>
              </w:rPr>
            </w:pPr>
            <w:r>
              <w:rPr>
                <w:sz w:val="28"/>
              </w:rPr>
              <w:t>Chế</w:t>
            </w:r>
            <w:r>
              <w:rPr>
                <w:spacing w:val="-18"/>
                <w:sz w:val="28"/>
              </w:rPr>
              <w:t> </w:t>
            </w:r>
            <w:r>
              <w:rPr>
                <w:sz w:val="28"/>
              </w:rPr>
              <w:t>độ</w:t>
            </w:r>
            <w:r>
              <w:rPr>
                <w:spacing w:val="-17"/>
                <w:sz w:val="28"/>
              </w:rPr>
              <w:t> </w:t>
            </w:r>
            <w:r>
              <w:rPr>
                <w:sz w:val="28"/>
              </w:rPr>
              <w:t>dự </w:t>
            </w:r>
            <w:r>
              <w:rPr>
                <w:spacing w:val="-2"/>
                <w:sz w:val="28"/>
              </w:rPr>
              <w:t>phòng</w:t>
            </w:r>
          </w:p>
        </w:tc>
        <w:tc>
          <w:tcPr>
            <w:tcW w:w="1135" w:type="dxa"/>
          </w:tcPr>
          <w:p>
            <w:pPr>
              <w:pStyle w:val="TableParagraph"/>
              <w:rPr>
                <w:i/>
                <w:sz w:val="28"/>
              </w:rPr>
            </w:pPr>
          </w:p>
          <w:p>
            <w:pPr>
              <w:pStyle w:val="TableParagraph"/>
              <w:spacing w:before="116"/>
              <w:rPr>
                <w:i/>
                <w:sz w:val="28"/>
              </w:rPr>
            </w:pPr>
          </w:p>
          <w:p>
            <w:pPr>
              <w:pStyle w:val="TableParagraph"/>
              <w:spacing w:line="278" w:lineRule="auto" w:before="1"/>
              <w:ind w:left="154" w:right="155" w:firstLine="14"/>
              <w:rPr>
                <w:sz w:val="28"/>
              </w:rPr>
            </w:pPr>
            <w:r>
              <w:rPr>
                <w:spacing w:val="-2"/>
                <w:sz w:val="28"/>
              </w:rPr>
              <w:t>Boolea </w:t>
            </w:r>
            <w:r>
              <w:rPr>
                <w:spacing w:val="-10"/>
                <w:sz w:val="28"/>
              </w:rPr>
              <w:t>n</w:t>
            </w:r>
          </w:p>
        </w:tc>
        <w:tc>
          <w:tcPr>
            <w:tcW w:w="1132" w:type="dxa"/>
          </w:tcPr>
          <w:p>
            <w:pPr>
              <w:pStyle w:val="TableParagraph"/>
              <w:rPr>
                <w:i/>
                <w:sz w:val="28"/>
              </w:rPr>
            </w:pPr>
          </w:p>
          <w:p>
            <w:pPr>
              <w:pStyle w:val="TableParagraph"/>
              <w:spacing w:before="304"/>
              <w:rPr>
                <w:i/>
                <w:sz w:val="28"/>
              </w:rPr>
            </w:pPr>
          </w:p>
          <w:p>
            <w:pPr>
              <w:pStyle w:val="TableParagraph"/>
              <w:ind w:left="166"/>
              <w:rPr>
                <w:sz w:val="28"/>
              </w:rPr>
            </w:pPr>
            <w:r>
              <w:rPr>
                <w:spacing w:val="-10"/>
                <w:sz w:val="28"/>
              </w:rPr>
              <w:t>1</w:t>
            </w:r>
          </w:p>
        </w:tc>
        <w:tc>
          <w:tcPr>
            <w:tcW w:w="2971" w:type="dxa"/>
          </w:tcPr>
          <w:p>
            <w:pPr>
              <w:pStyle w:val="TableParagraph"/>
              <w:spacing w:line="396" w:lineRule="auto" w:before="151"/>
              <w:ind w:left="169"/>
              <w:rPr>
                <w:sz w:val="28"/>
              </w:rPr>
            </w:pPr>
            <w:r>
              <w:rPr>
                <w:sz w:val="28"/>
              </w:rPr>
              <w:t>Gồm</w:t>
            </w:r>
            <w:r>
              <w:rPr>
                <w:spacing w:val="-9"/>
                <w:sz w:val="28"/>
              </w:rPr>
              <w:t> </w:t>
            </w:r>
            <w:r>
              <w:rPr>
                <w:sz w:val="28"/>
              </w:rPr>
              <w:t>các</w:t>
            </w:r>
            <w:r>
              <w:rPr>
                <w:spacing w:val="-6"/>
                <w:sz w:val="28"/>
              </w:rPr>
              <w:t> </w:t>
            </w:r>
            <w:r>
              <w:rPr>
                <w:sz w:val="28"/>
              </w:rPr>
              <w:t>giá</w:t>
            </w:r>
            <w:r>
              <w:rPr>
                <w:spacing w:val="-9"/>
                <w:sz w:val="28"/>
              </w:rPr>
              <w:t> </w:t>
            </w:r>
            <w:r>
              <w:rPr>
                <w:sz w:val="28"/>
              </w:rPr>
              <w:t>trị:</w:t>
            </w:r>
            <w:r>
              <w:rPr>
                <w:spacing w:val="-8"/>
                <w:sz w:val="28"/>
              </w:rPr>
              <w:t> </w:t>
            </w:r>
            <w:r>
              <w:rPr>
                <w:sz w:val="28"/>
              </w:rPr>
              <w:t>0,</w:t>
            </w:r>
            <w:r>
              <w:rPr>
                <w:spacing w:val="-7"/>
                <w:sz w:val="28"/>
              </w:rPr>
              <w:t> </w:t>
            </w:r>
            <w:r>
              <w:rPr>
                <w:sz w:val="28"/>
              </w:rPr>
              <w:t>1 Trong đó:</w:t>
            </w:r>
          </w:p>
          <w:p>
            <w:pPr>
              <w:pStyle w:val="TableParagraph"/>
              <w:numPr>
                <w:ilvl w:val="0"/>
                <w:numId w:val="133"/>
              </w:numPr>
              <w:tabs>
                <w:tab w:pos="331" w:val="left" w:leader="none"/>
              </w:tabs>
              <w:spacing w:line="320" w:lineRule="exact" w:before="0" w:after="0"/>
              <w:ind w:left="331" w:right="0" w:hanging="162"/>
              <w:jc w:val="left"/>
              <w:rPr>
                <w:sz w:val="28"/>
              </w:rPr>
            </w:pPr>
            <w:r>
              <w:rPr>
                <w:sz w:val="28"/>
              </w:rPr>
              <w:t>1:</w:t>
            </w:r>
            <w:r>
              <w:rPr>
                <w:spacing w:val="1"/>
                <w:sz w:val="28"/>
              </w:rPr>
              <w:t> </w:t>
            </w:r>
            <w:r>
              <w:rPr>
                <w:spacing w:val="-5"/>
                <w:sz w:val="28"/>
              </w:rPr>
              <w:t>Có</w:t>
            </w:r>
          </w:p>
          <w:p>
            <w:pPr>
              <w:pStyle w:val="TableParagraph"/>
              <w:numPr>
                <w:ilvl w:val="0"/>
                <w:numId w:val="133"/>
              </w:numPr>
              <w:tabs>
                <w:tab w:pos="331" w:val="left" w:leader="none"/>
              </w:tabs>
              <w:spacing w:line="240" w:lineRule="auto" w:before="208" w:after="0"/>
              <w:ind w:left="331" w:right="0" w:hanging="162"/>
              <w:jc w:val="left"/>
              <w:rPr>
                <w:sz w:val="28"/>
              </w:rPr>
            </w:pPr>
            <w:r>
              <w:rPr>
                <w:sz w:val="28"/>
              </w:rPr>
              <w:t>0:</w:t>
            </w:r>
            <w:r>
              <w:rPr>
                <w:spacing w:val="1"/>
                <w:sz w:val="28"/>
              </w:rPr>
              <w:t> </w:t>
            </w:r>
            <w:r>
              <w:rPr>
                <w:spacing w:val="-2"/>
                <w:sz w:val="28"/>
              </w:rPr>
              <w:t>Không</w:t>
            </w:r>
          </w:p>
        </w:tc>
      </w:tr>
      <w:tr>
        <w:trPr>
          <w:trHeight w:val="3883" w:hRule="atLeast"/>
        </w:trPr>
        <w:tc>
          <w:tcPr>
            <w:tcW w:w="672"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161"/>
              <w:rPr>
                <w:i/>
                <w:sz w:val="28"/>
              </w:rPr>
            </w:pPr>
          </w:p>
          <w:p>
            <w:pPr>
              <w:pStyle w:val="TableParagraph"/>
              <w:spacing w:before="1"/>
              <w:ind w:left="28"/>
              <w:jc w:val="center"/>
              <w:rPr>
                <w:sz w:val="28"/>
              </w:rPr>
            </w:pPr>
            <w:r>
              <w:rPr>
                <w:spacing w:val="-5"/>
                <w:sz w:val="28"/>
              </w:rPr>
              <w:t>20.</w:t>
            </w:r>
          </w:p>
        </w:tc>
        <w:tc>
          <w:tcPr>
            <w:tcW w:w="1450" w:type="dxa"/>
          </w:tcPr>
          <w:p>
            <w:pPr>
              <w:pStyle w:val="TableParagraph"/>
              <w:rPr>
                <w:i/>
                <w:sz w:val="28"/>
              </w:rPr>
            </w:pPr>
          </w:p>
          <w:p>
            <w:pPr>
              <w:pStyle w:val="TableParagraph"/>
              <w:rPr>
                <w:i/>
                <w:sz w:val="28"/>
              </w:rPr>
            </w:pPr>
          </w:p>
          <w:p>
            <w:pPr>
              <w:pStyle w:val="TableParagraph"/>
              <w:rPr>
                <w:i/>
                <w:sz w:val="28"/>
              </w:rPr>
            </w:pPr>
          </w:p>
          <w:p>
            <w:pPr>
              <w:pStyle w:val="TableParagraph"/>
              <w:spacing w:before="294"/>
              <w:rPr>
                <w:i/>
                <w:sz w:val="28"/>
              </w:rPr>
            </w:pPr>
          </w:p>
          <w:p>
            <w:pPr>
              <w:pStyle w:val="TableParagraph"/>
              <w:spacing w:line="278" w:lineRule="auto"/>
              <w:ind w:left="150" w:firstLine="14"/>
              <w:rPr>
                <w:sz w:val="28"/>
              </w:rPr>
            </w:pPr>
            <w:r>
              <w:rPr>
                <w:spacing w:val="-2"/>
                <w:sz w:val="28"/>
              </w:rPr>
              <w:t>riskRecov </w:t>
            </w:r>
            <w:r>
              <w:rPr>
                <w:sz w:val="28"/>
              </w:rPr>
              <w:t>ery</w:t>
            </w:r>
            <w:r>
              <w:rPr>
                <w:spacing w:val="-4"/>
                <w:sz w:val="28"/>
              </w:rPr>
              <w:t> </w:t>
            </w:r>
            <w:r>
              <w:rPr>
                <w:spacing w:val="-2"/>
                <w:sz w:val="28"/>
              </w:rPr>
              <w:t>Status</w:t>
            </w:r>
          </w:p>
        </w:tc>
        <w:tc>
          <w:tcPr>
            <w:tcW w:w="1701" w:type="dxa"/>
          </w:tcPr>
          <w:p>
            <w:pPr>
              <w:pStyle w:val="TableParagraph"/>
              <w:rPr>
                <w:i/>
                <w:sz w:val="28"/>
              </w:rPr>
            </w:pPr>
          </w:p>
          <w:p>
            <w:pPr>
              <w:pStyle w:val="TableParagraph"/>
              <w:rPr>
                <w:i/>
                <w:sz w:val="28"/>
              </w:rPr>
            </w:pPr>
          </w:p>
          <w:p>
            <w:pPr>
              <w:pStyle w:val="TableParagraph"/>
              <w:rPr>
                <w:i/>
                <w:sz w:val="28"/>
              </w:rPr>
            </w:pPr>
          </w:p>
          <w:p>
            <w:pPr>
              <w:pStyle w:val="TableParagraph"/>
              <w:spacing w:before="294"/>
              <w:rPr>
                <w:i/>
                <w:sz w:val="28"/>
              </w:rPr>
            </w:pPr>
          </w:p>
          <w:p>
            <w:pPr>
              <w:pStyle w:val="TableParagraph"/>
              <w:spacing w:line="278" w:lineRule="auto"/>
              <w:ind w:left="153" w:right="223" w:firstLine="14"/>
              <w:rPr>
                <w:sz w:val="28"/>
              </w:rPr>
            </w:pPr>
            <w:r>
              <w:rPr>
                <w:sz w:val="28"/>
              </w:rPr>
              <w:t>Tình</w:t>
            </w:r>
            <w:r>
              <w:rPr>
                <w:spacing w:val="-18"/>
                <w:sz w:val="28"/>
              </w:rPr>
              <w:t> </w:t>
            </w:r>
            <w:r>
              <w:rPr>
                <w:sz w:val="28"/>
              </w:rPr>
              <w:t>trạng dự phòng</w:t>
            </w:r>
          </w:p>
        </w:tc>
        <w:tc>
          <w:tcPr>
            <w:tcW w:w="1135"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157"/>
              <w:rPr>
                <w:i/>
                <w:sz w:val="28"/>
              </w:rPr>
            </w:pPr>
          </w:p>
          <w:p>
            <w:pPr>
              <w:pStyle w:val="TableParagraph"/>
              <w:ind w:left="168"/>
              <w:rPr>
                <w:sz w:val="28"/>
              </w:rPr>
            </w:pPr>
            <w:r>
              <w:rPr>
                <w:spacing w:val="-2"/>
                <w:sz w:val="28"/>
              </w:rPr>
              <w:t>String</w:t>
            </w:r>
          </w:p>
        </w:tc>
        <w:tc>
          <w:tcPr>
            <w:tcW w:w="1132"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157"/>
              <w:rPr>
                <w:i/>
                <w:sz w:val="28"/>
              </w:rPr>
            </w:pPr>
          </w:p>
          <w:p>
            <w:pPr>
              <w:pStyle w:val="TableParagraph"/>
              <w:ind w:left="166"/>
              <w:rPr>
                <w:sz w:val="28"/>
              </w:rPr>
            </w:pPr>
            <w:r>
              <w:rPr>
                <w:spacing w:val="-10"/>
                <w:sz w:val="28"/>
              </w:rPr>
              <w:t>2</w:t>
            </w:r>
          </w:p>
        </w:tc>
        <w:tc>
          <w:tcPr>
            <w:tcW w:w="2971" w:type="dxa"/>
          </w:tcPr>
          <w:p>
            <w:pPr>
              <w:pStyle w:val="TableParagraph"/>
              <w:spacing w:line="396" w:lineRule="auto" w:before="151"/>
              <w:ind w:left="169"/>
              <w:rPr>
                <w:sz w:val="28"/>
              </w:rPr>
            </w:pPr>
            <w:r>
              <w:rPr>
                <w:sz w:val="28"/>
              </w:rPr>
              <w:t>Gồm</w:t>
            </w:r>
            <w:r>
              <w:rPr>
                <w:spacing w:val="-9"/>
                <w:sz w:val="28"/>
              </w:rPr>
              <w:t> </w:t>
            </w:r>
            <w:r>
              <w:rPr>
                <w:sz w:val="28"/>
              </w:rPr>
              <w:t>các</w:t>
            </w:r>
            <w:r>
              <w:rPr>
                <w:spacing w:val="-6"/>
                <w:sz w:val="28"/>
              </w:rPr>
              <w:t> </w:t>
            </w:r>
            <w:r>
              <w:rPr>
                <w:sz w:val="28"/>
              </w:rPr>
              <w:t>giá</w:t>
            </w:r>
            <w:r>
              <w:rPr>
                <w:spacing w:val="-9"/>
                <w:sz w:val="28"/>
              </w:rPr>
              <w:t> </w:t>
            </w:r>
            <w:r>
              <w:rPr>
                <w:sz w:val="28"/>
              </w:rPr>
              <w:t>trị:</w:t>
            </w:r>
            <w:r>
              <w:rPr>
                <w:spacing w:val="-8"/>
                <w:sz w:val="28"/>
              </w:rPr>
              <w:t> </w:t>
            </w:r>
            <w:r>
              <w:rPr>
                <w:sz w:val="28"/>
              </w:rPr>
              <w:t>01,</w:t>
            </w:r>
            <w:r>
              <w:rPr>
                <w:spacing w:val="-10"/>
                <w:sz w:val="28"/>
              </w:rPr>
              <w:t> </w:t>
            </w:r>
            <w:r>
              <w:rPr>
                <w:sz w:val="28"/>
              </w:rPr>
              <w:t>02 Trong đó:</w:t>
            </w:r>
          </w:p>
          <w:p>
            <w:pPr>
              <w:pStyle w:val="TableParagraph"/>
              <w:numPr>
                <w:ilvl w:val="0"/>
                <w:numId w:val="134"/>
              </w:numPr>
              <w:tabs>
                <w:tab w:pos="331" w:val="left" w:leader="none"/>
              </w:tabs>
              <w:spacing w:line="321" w:lineRule="exact" w:before="0" w:after="0"/>
              <w:ind w:left="331" w:right="0" w:hanging="162"/>
              <w:jc w:val="left"/>
              <w:rPr>
                <w:sz w:val="28"/>
              </w:rPr>
            </w:pPr>
            <w:r>
              <w:rPr>
                <w:sz w:val="28"/>
              </w:rPr>
              <w:t>01:</w:t>
            </w:r>
            <w:r>
              <w:rPr>
                <w:spacing w:val="-1"/>
                <w:sz w:val="28"/>
              </w:rPr>
              <w:t> </w:t>
            </w:r>
            <w:r>
              <w:rPr>
                <w:sz w:val="28"/>
              </w:rPr>
              <w:t>Đã</w:t>
            </w:r>
            <w:r>
              <w:rPr>
                <w:spacing w:val="-1"/>
                <w:sz w:val="28"/>
              </w:rPr>
              <w:t> </w:t>
            </w:r>
            <w:r>
              <w:rPr>
                <w:sz w:val="28"/>
              </w:rPr>
              <w:t>dự</w:t>
            </w:r>
            <w:r>
              <w:rPr>
                <w:spacing w:val="-2"/>
                <w:sz w:val="28"/>
              </w:rPr>
              <w:t> phòng</w:t>
            </w:r>
          </w:p>
          <w:p>
            <w:pPr>
              <w:pStyle w:val="TableParagraph"/>
              <w:numPr>
                <w:ilvl w:val="0"/>
                <w:numId w:val="134"/>
              </w:numPr>
              <w:tabs>
                <w:tab w:pos="331" w:val="left" w:leader="none"/>
              </w:tabs>
              <w:spacing w:line="240" w:lineRule="auto" w:before="208" w:after="0"/>
              <w:ind w:left="331" w:right="0" w:hanging="162"/>
              <w:jc w:val="left"/>
              <w:rPr>
                <w:sz w:val="28"/>
              </w:rPr>
            </w:pPr>
            <w:r>
              <w:rPr>
                <w:sz w:val="28"/>
              </w:rPr>
              <w:t>02:</w:t>
            </w:r>
            <w:r>
              <w:rPr>
                <w:spacing w:val="-4"/>
                <w:sz w:val="28"/>
              </w:rPr>
              <w:t> </w:t>
            </w:r>
            <w:r>
              <w:rPr>
                <w:sz w:val="28"/>
              </w:rPr>
              <w:t>Chưa</w:t>
            </w:r>
            <w:r>
              <w:rPr>
                <w:spacing w:val="-2"/>
                <w:sz w:val="28"/>
              </w:rPr>
              <w:t> </w:t>
            </w:r>
            <w:r>
              <w:rPr>
                <w:sz w:val="28"/>
              </w:rPr>
              <w:t>dự</w:t>
            </w:r>
            <w:r>
              <w:rPr>
                <w:spacing w:val="-3"/>
                <w:sz w:val="28"/>
              </w:rPr>
              <w:t> </w:t>
            </w:r>
            <w:r>
              <w:rPr>
                <w:spacing w:val="-4"/>
                <w:sz w:val="28"/>
              </w:rPr>
              <w:t>phòng</w:t>
            </w:r>
          </w:p>
          <w:p>
            <w:pPr>
              <w:pStyle w:val="TableParagraph"/>
              <w:spacing w:line="276" w:lineRule="auto" w:before="209"/>
              <w:ind w:left="155" w:firstLine="14"/>
              <w:rPr>
                <w:sz w:val="28"/>
              </w:rPr>
            </w:pPr>
            <w:r>
              <w:rPr>
                <w:sz w:val="28"/>
              </w:rPr>
              <w:t>Trường hợp chế độ dự phòng</w:t>
            </w:r>
            <w:r>
              <w:rPr>
                <w:spacing w:val="-9"/>
                <w:sz w:val="28"/>
              </w:rPr>
              <w:t> </w:t>
            </w:r>
            <w:r>
              <w:rPr>
                <w:sz w:val="28"/>
              </w:rPr>
              <w:t>là</w:t>
            </w:r>
            <w:r>
              <w:rPr>
                <w:spacing w:val="-8"/>
                <w:sz w:val="28"/>
              </w:rPr>
              <w:t> </w:t>
            </w:r>
            <w:r>
              <w:rPr>
                <w:sz w:val="28"/>
              </w:rPr>
              <w:t>có</w:t>
            </w:r>
            <w:r>
              <w:rPr>
                <w:spacing w:val="-7"/>
                <w:sz w:val="28"/>
              </w:rPr>
              <w:t> </w:t>
            </w:r>
            <w:r>
              <w:rPr>
                <w:sz w:val="28"/>
              </w:rPr>
              <w:t>thì</w:t>
            </w:r>
            <w:r>
              <w:rPr>
                <w:spacing w:val="-10"/>
                <w:sz w:val="28"/>
              </w:rPr>
              <w:t> </w:t>
            </w:r>
            <w:r>
              <w:rPr>
                <w:sz w:val="28"/>
              </w:rPr>
              <w:t>bắt</w:t>
            </w:r>
            <w:r>
              <w:rPr>
                <w:spacing w:val="-7"/>
                <w:sz w:val="28"/>
              </w:rPr>
              <w:t> </w:t>
            </w:r>
            <w:r>
              <w:rPr>
                <w:sz w:val="28"/>
              </w:rPr>
              <w:t>buộc nhập Tình trạng dự </w:t>
            </w:r>
            <w:r>
              <w:rPr>
                <w:spacing w:val="-2"/>
                <w:sz w:val="28"/>
              </w:rPr>
              <w:t>phòng</w:t>
            </w:r>
          </w:p>
        </w:tc>
      </w:tr>
      <w:tr>
        <w:trPr>
          <w:trHeight w:val="1271" w:hRule="atLeast"/>
        </w:trPr>
        <w:tc>
          <w:tcPr>
            <w:tcW w:w="672" w:type="dxa"/>
          </w:tcPr>
          <w:p>
            <w:pPr>
              <w:pStyle w:val="TableParagraph"/>
              <w:spacing w:before="143"/>
              <w:rPr>
                <w:i/>
                <w:sz w:val="28"/>
              </w:rPr>
            </w:pPr>
          </w:p>
          <w:p>
            <w:pPr>
              <w:pStyle w:val="TableParagraph"/>
              <w:ind w:left="28"/>
              <w:jc w:val="center"/>
              <w:rPr>
                <w:sz w:val="28"/>
              </w:rPr>
            </w:pPr>
            <w:r>
              <w:rPr>
                <w:spacing w:val="-5"/>
                <w:sz w:val="28"/>
              </w:rPr>
              <w:t>21.</w:t>
            </w:r>
          </w:p>
        </w:tc>
        <w:tc>
          <w:tcPr>
            <w:tcW w:w="1450" w:type="dxa"/>
          </w:tcPr>
          <w:p>
            <w:pPr>
              <w:pStyle w:val="TableParagraph"/>
              <w:spacing w:line="278" w:lineRule="auto" w:before="276"/>
              <w:ind w:left="150" w:right="100" w:firstLine="14"/>
              <w:rPr>
                <w:sz w:val="28"/>
              </w:rPr>
            </w:pPr>
            <w:r>
              <w:rPr>
                <w:spacing w:val="-2"/>
                <w:sz w:val="28"/>
              </w:rPr>
              <w:t>descriptio </w:t>
            </w:r>
            <w:r>
              <w:rPr>
                <w:spacing w:val="-10"/>
                <w:sz w:val="28"/>
              </w:rPr>
              <w:t>n</w:t>
            </w:r>
          </w:p>
        </w:tc>
        <w:tc>
          <w:tcPr>
            <w:tcW w:w="1701" w:type="dxa"/>
          </w:tcPr>
          <w:p>
            <w:pPr>
              <w:pStyle w:val="TableParagraph"/>
              <w:spacing w:before="138"/>
              <w:rPr>
                <w:i/>
                <w:sz w:val="28"/>
              </w:rPr>
            </w:pPr>
          </w:p>
          <w:p>
            <w:pPr>
              <w:pStyle w:val="TableParagraph"/>
              <w:spacing w:before="1"/>
              <w:ind w:left="167"/>
              <w:rPr>
                <w:sz w:val="28"/>
              </w:rPr>
            </w:pPr>
            <w:r>
              <w:rPr>
                <w:sz w:val="28"/>
              </w:rPr>
              <w:t>Ghi</w:t>
            </w:r>
            <w:r>
              <w:rPr>
                <w:spacing w:val="-1"/>
                <w:sz w:val="28"/>
              </w:rPr>
              <w:t> </w:t>
            </w:r>
            <w:r>
              <w:rPr>
                <w:spacing w:val="-5"/>
                <w:sz w:val="28"/>
              </w:rPr>
              <w:t>chú</w:t>
            </w:r>
          </w:p>
        </w:tc>
        <w:tc>
          <w:tcPr>
            <w:tcW w:w="1135" w:type="dxa"/>
          </w:tcPr>
          <w:p>
            <w:pPr>
              <w:pStyle w:val="TableParagraph"/>
              <w:spacing w:before="138"/>
              <w:rPr>
                <w:i/>
                <w:sz w:val="28"/>
              </w:rPr>
            </w:pPr>
          </w:p>
          <w:p>
            <w:pPr>
              <w:pStyle w:val="TableParagraph"/>
              <w:spacing w:before="1"/>
              <w:ind w:left="168"/>
              <w:rPr>
                <w:sz w:val="28"/>
              </w:rPr>
            </w:pPr>
            <w:r>
              <w:rPr>
                <w:spacing w:val="-2"/>
                <w:sz w:val="28"/>
              </w:rPr>
              <w:t>String</w:t>
            </w:r>
          </w:p>
        </w:tc>
        <w:tc>
          <w:tcPr>
            <w:tcW w:w="1132" w:type="dxa"/>
          </w:tcPr>
          <w:p>
            <w:pPr>
              <w:pStyle w:val="TableParagraph"/>
              <w:spacing w:before="138"/>
              <w:rPr>
                <w:i/>
                <w:sz w:val="28"/>
              </w:rPr>
            </w:pPr>
          </w:p>
          <w:p>
            <w:pPr>
              <w:pStyle w:val="TableParagraph"/>
              <w:spacing w:before="1"/>
              <w:ind w:left="166"/>
              <w:rPr>
                <w:sz w:val="28"/>
              </w:rPr>
            </w:pPr>
            <w:r>
              <w:rPr>
                <w:spacing w:val="-5"/>
                <w:sz w:val="28"/>
              </w:rPr>
              <w:t>500</w:t>
            </w:r>
          </w:p>
        </w:tc>
        <w:tc>
          <w:tcPr>
            <w:tcW w:w="2971" w:type="dxa"/>
          </w:tcPr>
          <w:p>
            <w:pPr>
              <w:pStyle w:val="TableParagraph"/>
              <w:spacing w:before="151"/>
              <w:ind w:left="155" w:firstLine="14"/>
              <w:rPr>
                <w:sz w:val="28"/>
              </w:rPr>
            </w:pPr>
            <w:r>
              <w:rPr>
                <w:sz w:val="28"/>
              </w:rPr>
              <w:t>Ghi</w:t>
            </w:r>
            <w:r>
              <w:rPr>
                <w:spacing w:val="-1"/>
                <w:sz w:val="28"/>
              </w:rPr>
              <w:t> </w:t>
            </w:r>
            <w:r>
              <w:rPr>
                <w:sz w:val="28"/>
              </w:rPr>
              <w:t>tên</w:t>
            </w:r>
            <w:r>
              <w:rPr>
                <w:spacing w:val="-4"/>
                <w:sz w:val="28"/>
              </w:rPr>
              <w:t> </w:t>
            </w:r>
            <w:r>
              <w:rPr>
                <w:sz w:val="28"/>
              </w:rPr>
              <w:t>người</w:t>
            </w:r>
            <w:r>
              <w:rPr>
                <w:spacing w:val="-4"/>
                <w:sz w:val="28"/>
              </w:rPr>
              <w:t> </w:t>
            </w:r>
            <w:r>
              <w:rPr>
                <w:sz w:val="28"/>
              </w:rPr>
              <w:t>xử</w:t>
            </w:r>
            <w:r>
              <w:rPr>
                <w:spacing w:val="-3"/>
                <w:sz w:val="28"/>
              </w:rPr>
              <w:t> </w:t>
            </w:r>
            <w:r>
              <w:rPr>
                <w:sz w:val="28"/>
              </w:rPr>
              <w:t>lý</w:t>
            </w:r>
            <w:r>
              <w:rPr>
                <w:spacing w:val="-3"/>
                <w:sz w:val="28"/>
              </w:rPr>
              <w:t> </w:t>
            </w:r>
            <w:r>
              <w:rPr>
                <w:spacing w:val="-5"/>
                <w:sz w:val="28"/>
              </w:rPr>
              <w:t>tài</w:t>
            </w:r>
          </w:p>
          <w:p>
            <w:pPr>
              <w:pStyle w:val="TableParagraph"/>
              <w:spacing w:line="370" w:lineRule="atLeast" w:before="2"/>
              <w:ind w:left="155"/>
              <w:rPr>
                <w:sz w:val="28"/>
              </w:rPr>
            </w:pPr>
            <w:r>
              <w:rPr>
                <w:sz w:val="28"/>
              </w:rPr>
              <w:t>liệu</w:t>
            </w:r>
            <w:r>
              <w:rPr>
                <w:spacing w:val="-4"/>
                <w:sz w:val="28"/>
              </w:rPr>
              <w:t> </w:t>
            </w:r>
            <w:r>
              <w:rPr>
                <w:sz w:val="28"/>
              </w:rPr>
              <w:t>và</w:t>
            </w:r>
            <w:r>
              <w:rPr>
                <w:spacing w:val="-1"/>
                <w:sz w:val="28"/>
              </w:rPr>
              <w:t> </w:t>
            </w:r>
            <w:r>
              <w:rPr>
                <w:sz w:val="28"/>
              </w:rPr>
              <w:t>các</w:t>
            </w:r>
            <w:r>
              <w:rPr>
                <w:spacing w:val="-1"/>
                <w:sz w:val="28"/>
              </w:rPr>
              <w:t> </w:t>
            </w:r>
            <w:r>
              <w:rPr>
                <w:sz w:val="28"/>
              </w:rPr>
              <w:t>yếu tố khác liên</w:t>
            </w:r>
            <w:r>
              <w:rPr>
                <w:spacing w:val="-5"/>
                <w:sz w:val="28"/>
              </w:rPr>
              <w:t> </w:t>
            </w:r>
            <w:r>
              <w:rPr>
                <w:sz w:val="28"/>
              </w:rPr>
              <w:t>quan</w:t>
            </w:r>
            <w:r>
              <w:rPr>
                <w:spacing w:val="-4"/>
                <w:sz w:val="28"/>
              </w:rPr>
              <w:t> </w:t>
            </w:r>
            <w:r>
              <w:rPr>
                <w:sz w:val="28"/>
              </w:rPr>
              <w:t>đến</w:t>
            </w:r>
            <w:r>
              <w:rPr>
                <w:spacing w:val="-4"/>
                <w:sz w:val="28"/>
              </w:rPr>
              <w:t> </w:t>
            </w:r>
            <w:r>
              <w:rPr>
                <w:sz w:val="28"/>
              </w:rPr>
              <w:t>đặc</w:t>
            </w:r>
            <w:r>
              <w:rPr>
                <w:spacing w:val="-4"/>
                <w:sz w:val="28"/>
              </w:rPr>
              <w:t> điểm</w:t>
            </w:r>
          </w:p>
        </w:tc>
      </w:tr>
    </w:tbl>
    <w:p>
      <w:pPr>
        <w:pStyle w:val="TableParagraph"/>
        <w:spacing w:after="0" w:line="370" w:lineRule="atLeast"/>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2"/>
        <w:gridCol w:w="1450"/>
        <w:gridCol w:w="1701"/>
        <w:gridCol w:w="1135"/>
        <w:gridCol w:w="1132"/>
        <w:gridCol w:w="2971"/>
      </w:tblGrid>
      <w:tr>
        <w:trPr>
          <w:trHeight w:val="1020" w:hRule="atLeast"/>
        </w:trPr>
        <w:tc>
          <w:tcPr>
            <w:tcW w:w="672" w:type="dxa"/>
            <w:shd w:val="clear" w:color="auto" w:fill="E7E6E6"/>
          </w:tcPr>
          <w:p>
            <w:pPr>
              <w:pStyle w:val="TableParagraph"/>
              <w:spacing w:before="19"/>
              <w:rPr>
                <w:i/>
                <w:sz w:val="28"/>
              </w:rPr>
            </w:pPr>
          </w:p>
          <w:p>
            <w:pPr>
              <w:pStyle w:val="TableParagraph"/>
              <w:ind w:left="167"/>
              <w:rPr>
                <w:b/>
                <w:sz w:val="28"/>
              </w:rPr>
            </w:pPr>
            <w:r>
              <w:rPr>
                <w:b/>
                <w:spacing w:val="-5"/>
                <w:sz w:val="28"/>
              </w:rPr>
              <w:t>TT</w:t>
            </w:r>
          </w:p>
        </w:tc>
        <w:tc>
          <w:tcPr>
            <w:tcW w:w="1450" w:type="dxa"/>
            <w:shd w:val="clear" w:color="auto" w:fill="E7E6E6"/>
          </w:tcPr>
          <w:p>
            <w:pPr>
              <w:pStyle w:val="TableParagraph"/>
              <w:spacing w:line="278" w:lineRule="auto" w:before="156"/>
              <w:ind w:left="150" w:right="445" w:firstLine="14"/>
              <w:rPr>
                <w:b/>
                <w:sz w:val="28"/>
              </w:rPr>
            </w:pPr>
            <w:r>
              <w:rPr>
                <w:b/>
                <w:spacing w:val="-4"/>
                <w:sz w:val="28"/>
              </w:rPr>
              <w:t>Tên </w:t>
            </w:r>
            <w:r>
              <w:rPr>
                <w:b/>
                <w:spacing w:val="-2"/>
                <w:sz w:val="28"/>
              </w:rPr>
              <w:t>trường</w:t>
            </w:r>
          </w:p>
        </w:tc>
        <w:tc>
          <w:tcPr>
            <w:tcW w:w="1701" w:type="dxa"/>
            <w:shd w:val="clear" w:color="auto" w:fill="E7E6E6"/>
          </w:tcPr>
          <w:p>
            <w:pPr>
              <w:pStyle w:val="TableParagraph"/>
              <w:spacing w:line="278" w:lineRule="auto" w:before="156"/>
              <w:ind w:left="153" w:firstLine="14"/>
              <w:rPr>
                <w:b/>
                <w:sz w:val="28"/>
              </w:rPr>
            </w:pPr>
            <w:r>
              <w:rPr>
                <w:b/>
                <w:sz w:val="28"/>
              </w:rPr>
              <w:t>Tên</w:t>
            </w:r>
            <w:r>
              <w:rPr>
                <w:b/>
                <w:spacing w:val="-18"/>
                <w:sz w:val="28"/>
              </w:rPr>
              <w:t> </w:t>
            </w:r>
            <w:r>
              <w:rPr>
                <w:b/>
                <w:sz w:val="28"/>
              </w:rPr>
              <w:t>tiếng </w:t>
            </w:r>
            <w:r>
              <w:rPr>
                <w:b/>
                <w:spacing w:val="-4"/>
                <w:sz w:val="28"/>
              </w:rPr>
              <w:t>Việt</w:t>
            </w:r>
          </w:p>
        </w:tc>
        <w:tc>
          <w:tcPr>
            <w:tcW w:w="1135" w:type="dxa"/>
            <w:shd w:val="clear" w:color="auto" w:fill="E7E6E6"/>
          </w:tcPr>
          <w:p>
            <w:pPr>
              <w:pStyle w:val="TableParagraph"/>
              <w:spacing w:before="156"/>
              <w:ind w:left="168"/>
              <w:rPr>
                <w:b/>
                <w:sz w:val="28"/>
              </w:rPr>
            </w:pPr>
            <w:r>
              <w:rPr>
                <w:b/>
                <w:spacing w:val="-4"/>
                <w:sz w:val="28"/>
              </w:rPr>
              <w:t>Kiểu</w:t>
            </w:r>
          </w:p>
        </w:tc>
        <w:tc>
          <w:tcPr>
            <w:tcW w:w="1132" w:type="dxa"/>
            <w:shd w:val="clear" w:color="auto" w:fill="E7E6E6"/>
          </w:tcPr>
          <w:p>
            <w:pPr>
              <w:pStyle w:val="TableParagraph"/>
              <w:spacing w:before="156"/>
              <w:ind w:left="166"/>
              <w:rPr>
                <w:b/>
                <w:sz w:val="28"/>
              </w:rPr>
            </w:pPr>
            <w:r>
              <w:rPr>
                <w:b/>
                <w:sz w:val="28"/>
              </w:rPr>
              <w:t>Độ</w:t>
            </w:r>
            <w:r>
              <w:rPr>
                <w:b/>
                <w:spacing w:val="-1"/>
                <w:sz w:val="28"/>
              </w:rPr>
              <w:t> </w:t>
            </w:r>
            <w:r>
              <w:rPr>
                <w:b/>
                <w:spacing w:val="-5"/>
                <w:sz w:val="28"/>
              </w:rPr>
              <w:t>dài</w:t>
            </w:r>
          </w:p>
        </w:tc>
        <w:tc>
          <w:tcPr>
            <w:tcW w:w="2971" w:type="dxa"/>
            <w:shd w:val="clear" w:color="auto" w:fill="E7E6E6"/>
          </w:tcPr>
          <w:p>
            <w:pPr>
              <w:pStyle w:val="TableParagraph"/>
              <w:spacing w:before="156"/>
              <w:ind w:left="169"/>
              <w:rPr>
                <w:b/>
                <w:sz w:val="28"/>
              </w:rPr>
            </w:pPr>
            <w:r>
              <w:rPr>
                <w:b/>
                <w:sz w:val="28"/>
              </w:rPr>
              <w:t>Mô</w:t>
            </w:r>
            <w:r>
              <w:rPr>
                <w:b/>
                <w:spacing w:val="-1"/>
                <w:sz w:val="28"/>
              </w:rPr>
              <w:t> </w:t>
            </w:r>
            <w:r>
              <w:rPr>
                <w:b/>
                <w:spacing w:val="-5"/>
                <w:sz w:val="28"/>
              </w:rPr>
              <w:t>tả</w:t>
            </w:r>
          </w:p>
        </w:tc>
      </w:tr>
      <w:tr>
        <w:trPr>
          <w:trHeight w:val="491" w:hRule="atLeast"/>
        </w:trPr>
        <w:tc>
          <w:tcPr>
            <w:tcW w:w="672" w:type="dxa"/>
          </w:tcPr>
          <w:p>
            <w:pPr>
              <w:pStyle w:val="TableParagraph"/>
              <w:rPr>
                <w:sz w:val="28"/>
              </w:rPr>
            </w:pPr>
          </w:p>
        </w:tc>
        <w:tc>
          <w:tcPr>
            <w:tcW w:w="1450" w:type="dxa"/>
          </w:tcPr>
          <w:p>
            <w:pPr>
              <w:pStyle w:val="TableParagraph"/>
              <w:rPr>
                <w:sz w:val="28"/>
              </w:rPr>
            </w:pPr>
          </w:p>
        </w:tc>
        <w:tc>
          <w:tcPr>
            <w:tcW w:w="1701" w:type="dxa"/>
          </w:tcPr>
          <w:p>
            <w:pPr>
              <w:pStyle w:val="TableParagraph"/>
              <w:rPr>
                <w:sz w:val="28"/>
              </w:rPr>
            </w:pPr>
          </w:p>
        </w:tc>
        <w:tc>
          <w:tcPr>
            <w:tcW w:w="1135" w:type="dxa"/>
          </w:tcPr>
          <w:p>
            <w:pPr>
              <w:pStyle w:val="TableParagraph"/>
              <w:rPr>
                <w:sz w:val="28"/>
              </w:rPr>
            </w:pPr>
          </w:p>
        </w:tc>
        <w:tc>
          <w:tcPr>
            <w:tcW w:w="1132" w:type="dxa"/>
          </w:tcPr>
          <w:p>
            <w:pPr>
              <w:pStyle w:val="TableParagraph"/>
              <w:rPr>
                <w:sz w:val="28"/>
              </w:rPr>
            </w:pPr>
          </w:p>
        </w:tc>
        <w:tc>
          <w:tcPr>
            <w:tcW w:w="2971" w:type="dxa"/>
          </w:tcPr>
          <w:p>
            <w:pPr>
              <w:pStyle w:val="TableParagraph"/>
              <w:spacing w:line="315" w:lineRule="exact"/>
              <w:ind w:left="155"/>
              <w:rPr>
                <w:sz w:val="28"/>
              </w:rPr>
            </w:pPr>
            <w:r>
              <w:rPr>
                <w:sz w:val="28"/>
              </w:rPr>
              <w:t>khác</w:t>
            </w:r>
            <w:r>
              <w:rPr>
                <w:spacing w:val="-5"/>
                <w:sz w:val="28"/>
              </w:rPr>
              <w:t> </w:t>
            </w:r>
            <w:r>
              <w:rPr>
                <w:sz w:val="28"/>
              </w:rPr>
              <w:t>biệt</w:t>
            </w:r>
            <w:r>
              <w:rPr>
                <w:spacing w:val="-2"/>
                <w:sz w:val="28"/>
              </w:rPr>
              <w:t> </w:t>
            </w:r>
            <w:r>
              <w:rPr>
                <w:sz w:val="28"/>
              </w:rPr>
              <w:t>của</w:t>
            </w:r>
            <w:r>
              <w:rPr>
                <w:spacing w:val="-3"/>
                <w:sz w:val="28"/>
              </w:rPr>
              <w:t> </w:t>
            </w:r>
            <w:r>
              <w:rPr>
                <w:sz w:val="28"/>
              </w:rPr>
              <w:t>tài</w:t>
            </w:r>
            <w:r>
              <w:rPr>
                <w:spacing w:val="-1"/>
                <w:sz w:val="28"/>
              </w:rPr>
              <w:t> </w:t>
            </w:r>
            <w:r>
              <w:rPr>
                <w:spacing w:val="-4"/>
                <w:sz w:val="28"/>
              </w:rPr>
              <w:t>liệu</w:t>
            </w:r>
          </w:p>
        </w:tc>
      </w:tr>
    </w:tbl>
    <w:p>
      <w:pPr>
        <w:pStyle w:val="BodyText"/>
        <w:spacing w:before="112"/>
        <w:rPr>
          <w:i/>
        </w:rPr>
      </w:pPr>
    </w:p>
    <w:p>
      <w:pPr>
        <w:spacing w:before="1"/>
        <w:ind w:left="1007" w:right="0" w:firstLine="0"/>
        <w:jc w:val="left"/>
        <w:rPr>
          <w:i/>
          <w:sz w:val="28"/>
        </w:rPr>
      </w:pPr>
      <w:r>
        <w:rPr>
          <w:i/>
          <w:sz w:val="28"/>
        </w:rPr>
        <w:t>-</w:t>
      </w:r>
      <w:r>
        <w:rPr>
          <w:i/>
          <w:spacing w:val="-4"/>
          <w:sz w:val="28"/>
        </w:rPr>
        <w:t> </w:t>
      </w:r>
      <w:r>
        <w:rPr>
          <w:i/>
          <w:sz w:val="28"/>
        </w:rPr>
        <w:t>Metadata:</w:t>
      </w:r>
      <w:r>
        <w:rPr>
          <w:i/>
          <w:spacing w:val="-2"/>
          <w:sz w:val="28"/>
        </w:rPr>
        <w:t> </w:t>
      </w:r>
      <w:r>
        <w:rPr>
          <w:i/>
          <w:sz w:val="28"/>
        </w:rPr>
        <w:t>tài</w:t>
      </w:r>
      <w:r>
        <w:rPr>
          <w:i/>
          <w:spacing w:val="-1"/>
          <w:sz w:val="28"/>
        </w:rPr>
        <w:t> </w:t>
      </w:r>
      <w:r>
        <w:rPr>
          <w:i/>
          <w:sz w:val="28"/>
        </w:rPr>
        <w:t>liệu</w:t>
      </w:r>
      <w:r>
        <w:rPr>
          <w:i/>
          <w:spacing w:val="-5"/>
          <w:sz w:val="28"/>
        </w:rPr>
        <w:t> </w:t>
      </w:r>
      <w:r>
        <w:rPr>
          <w:i/>
          <w:sz w:val="28"/>
        </w:rPr>
        <w:t>phim</w:t>
      </w:r>
      <w:r>
        <w:rPr>
          <w:i/>
          <w:spacing w:val="-3"/>
          <w:sz w:val="28"/>
        </w:rPr>
        <w:t> </w:t>
      </w:r>
      <w:r>
        <w:rPr>
          <w:i/>
          <w:sz w:val="28"/>
        </w:rPr>
        <w:t>âm</w:t>
      </w:r>
      <w:r>
        <w:rPr>
          <w:i/>
          <w:spacing w:val="-6"/>
          <w:sz w:val="28"/>
        </w:rPr>
        <w:t> </w:t>
      </w:r>
      <w:r>
        <w:rPr>
          <w:i/>
          <w:spacing w:val="-2"/>
          <w:sz w:val="28"/>
        </w:rPr>
        <w:t>bản/ảnh</w:t>
      </w:r>
    </w:p>
    <w:p>
      <w:pPr>
        <w:pStyle w:val="BodyText"/>
        <w:spacing w:before="10"/>
        <w:rPr>
          <w:i/>
          <w:sz w:val="8"/>
        </w:rPr>
      </w:pPr>
      <w:r>
        <w:rPr>
          <w:i/>
          <w:sz w:val="8"/>
        </w:rPr>
        <mc:AlternateContent>
          <mc:Choice Requires="wps">
            <w:drawing>
              <wp:anchor distT="0" distB="0" distL="0" distR="0" allowOverlap="1" layoutInCell="1" locked="0" behindDoc="1" simplePos="0" relativeHeight="487608320">
                <wp:simplePos x="0" y="0"/>
                <wp:positionH relativeFrom="page">
                  <wp:posOffset>1083868</wp:posOffset>
                </wp:positionH>
                <wp:positionV relativeFrom="paragraph">
                  <wp:posOffset>83180</wp:posOffset>
                </wp:positionV>
                <wp:extent cx="5755640" cy="7059295"/>
                <wp:effectExtent l="0" t="0" r="0" b="0"/>
                <wp:wrapTopAndBottom/>
                <wp:docPr id="54" name="Textbox 54"/>
                <wp:cNvGraphicFramePr>
                  <a:graphicFrameLocks/>
                </wp:cNvGraphicFramePr>
                <a:graphic>
                  <a:graphicData uri="http://schemas.microsoft.com/office/word/2010/wordprocessingShape">
                    <wps:wsp>
                      <wps:cNvPr id="54" name="Textbox 54"/>
                      <wps:cNvSpPr txBox="1"/>
                      <wps:spPr>
                        <a:xfrm>
                          <a:off x="0" y="0"/>
                          <a:ext cx="5755640" cy="7059295"/>
                        </a:xfrm>
                        <a:prstGeom prst="rect">
                          <a:avLst/>
                        </a:prstGeom>
                        <a:ln w="6095">
                          <a:solidFill>
                            <a:srgbClr val="000000"/>
                          </a:solidFill>
                          <a:prstDash val="solid"/>
                        </a:ln>
                      </wps:spPr>
                      <wps:txbx>
                        <w:txbxContent>
                          <w:p>
                            <w:pPr>
                              <w:pStyle w:val="BodyText"/>
                              <w:spacing w:before="151"/>
                              <w:ind w:left="556"/>
                            </w:pPr>
                            <w:r>
                              <w:rPr/>
                              <w:t>&lt;?xml</w:t>
                            </w:r>
                            <w:r>
                              <w:rPr>
                                <w:spacing w:val="-9"/>
                              </w:rPr>
                              <w:t> </w:t>
                            </w:r>
                            <w:r>
                              <w:rPr/>
                              <w:t>version="1.0"</w:t>
                            </w:r>
                            <w:r>
                              <w:rPr>
                                <w:spacing w:val="-12"/>
                              </w:rPr>
                              <w:t> </w:t>
                            </w:r>
                            <w:r>
                              <w:rPr/>
                              <w:t>encoding="UTF-</w:t>
                            </w:r>
                            <w:r>
                              <w:rPr>
                                <w:spacing w:val="-4"/>
                              </w:rPr>
                              <w:t>8"?&gt;</w:t>
                            </w:r>
                          </w:p>
                          <w:p>
                            <w:pPr>
                              <w:pStyle w:val="BodyText"/>
                              <w:spacing w:before="209"/>
                              <w:ind w:left="556"/>
                            </w:pPr>
                            <w:r>
                              <w:rPr>
                                <w:spacing w:val="-2"/>
                              </w:rPr>
                              <w:t>&lt;simpledc&gt;</w:t>
                            </w:r>
                          </w:p>
                          <w:p>
                            <w:pPr>
                              <w:pStyle w:val="BodyText"/>
                              <w:spacing w:before="209"/>
                              <w:ind w:left="962"/>
                            </w:pPr>
                            <w:r>
                              <w:rPr>
                                <w:spacing w:val="-2"/>
                              </w:rPr>
                              <w:t>&lt;arcDocCode&gt;...&lt;/arcDocCode&gt;</w:t>
                            </w:r>
                          </w:p>
                          <w:p>
                            <w:pPr>
                              <w:pStyle w:val="BodyText"/>
                              <w:spacing w:before="208"/>
                              <w:ind w:left="962"/>
                            </w:pPr>
                            <w:r>
                              <w:rPr>
                                <w:spacing w:val="-2"/>
                              </w:rPr>
                              <w:t>&lt;maintenance&gt;...&lt;/maintenance&gt;</w:t>
                            </w:r>
                          </w:p>
                          <w:p>
                            <w:pPr>
                              <w:pStyle w:val="BodyText"/>
                              <w:spacing w:before="208"/>
                              <w:ind w:left="962"/>
                            </w:pPr>
                            <w:r>
                              <w:rPr>
                                <w:spacing w:val="-2"/>
                              </w:rPr>
                              <w:t>&lt;typePic&gt;...&lt;/typePic&gt;</w:t>
                            </w:r>
                          </w:p>
                          <w:p>
                            <w:pPr>
                              <w:pStyle w:val="BodyText"/>
                              <w:spacing w:before="209"/>
                              <w:ind w:left="962"/>
                            </w:pPr>
                            <w:r>
                              <w:rPr>
                                <w:spacing w:val="-2"/>
                              </w:rPr>
                              <w:t>&lt;archivesNumber&gt;...&lt;/archivesNumber&gt;</w:t>
                            </w:r>
                          </w:p>
                          <w:p>
                            <w:pPr>
                              <w:pStyle w:val="BodyText"/>
                              <w:spacing w:before="208"/>
                              <w:ind w:left="962"/>
                            </w:pPr>
                            <w:r>
                              <w:rPr>
                                <w:spacing w:val="-2"/>
                              </w:rPr>
                              <w:t>&lt;inforSign&gt;...&lt;/inforSign&gt;</w:t>
                            </w:r>
                          </w:p>
                          <w:p>
                            <w:pPr>
                              <w:pStyle w:val="BodyText"/>
                              <w:spacing w:before="209"/>
                              <w:ind w:left="962"/>
                            </w:pPr>
                            <w:r>
                              <w:rPr>
                                <w:spacing w:val="-2"/>
                              </w:rPr>
                              <w:t>&lt;eventName&gt;...&lt;/eventName&gt;</w:t>
                            </w:r>
                          </w:p>
                          <w:p>
                            <w:pPr>
                              <w:pStyle w:val="BodyText"/>
                              <w:spacing w:before="209"/>
                              <w:ind w:left="962"/>
                            </w:pPr>
                            <w:r>
                              <w:rPr>
                                <w:spacing w:val="-2"/>
                              </w:rPr>
                              <w:t>&lt;imageTitle&gt;...&lt;/imageTitle&gt;</w:t>
                            </w:r>
                          </w:p>
                          <w:p>
                            <w:pPr>
                              <w:pStyle w:val="BodyText"/>
                              <w:spacing w:before="208"/>
                              <w:ind w:left="962"/>
                            </w:pPr>
                            <w:r>
                              <w:rPr>
                                <w:spacing w:val="-2"/>
                              </w:rPr>
                              <w:t>&lt;photographer&gt;...&lt;/photographer&gt;</w:t>
                            </w:r>
                          </w:p>
                          <w:p>
                            <w:pPr>
                              <w:pStyle w:val="BodyText"/>
                              <w:spacing w:before="208"/>
                              <w:ind w:left="962"/>
                            </w:pPr>
                            <w:r>
                              <w:rPr>
                                <w:spacing w:val="-2"/>
                              </w:rPr>
                              <w:t>&lt;photoPlace&gt;...&lt;/photoPlace&gt;</w:t>
                            </w:r>
                          </w:p>
                          <w:p>
                            <w:pPr>
                              <w:pStyle w:val="BodyText"/>
                              <w:spacing w:before="209"/>
                              <w:ind w:left="962"/>
                            </w:pPr>
                            <w:r>
                              <w:rPr>
                                <w:spacing w:val="-2"/>
                              </w:rPr>
                              <w:t>&lt;photoTime&gt;...&lt;/photoTime&gt;</w:t>
                            </w:r>
                          </w:p>
                          <w:p>
                            <w:pPr>
                              <w:pStyle w:val="BodyText"/>
                              <w:spacing w:before="208"/>
                              <w:ind w:left="962"/>
                            </w:pPr>
                            <w:r>
                              <w:rPr>
                                <w:spacing w:val="-2"/>
                              </w:rPr>
                              <w:t>&lt;colour&gt;...&lt;/colour&gt;</w:t>
                            </w:r>
                          </w:p>
                          <w:p>
                            <w:pPr>
                              <w:pStyle w:val="BodyText"/>
                              <w:spacing w:before="209"/>
                              <w:ind w:left="962"/>
                            </w:pPr>
                            <w:r>
                              <w:rPr>
                                <w:spacing w:val="-2"/>
                              </w:rPr>
                              <w:t>&lt;filmSize&gt;...&lt;/filmSize&gt;</w:t>
                            </w:r>
                          </w:p>
                          <w:p>
                            <w:pPr>
                              <w:pStyle w:val="BodyText"/>
                              <w:spacing w:before="209"/>
                              <w:ind w:left="962"/>
                            </w:pPr>
                            <w:r>
                              <w:rPr>
                                <w:spacing w:val="-2"/>
                              </w:rPr>
                              <w:t>&lt;docAttached&gt;...&lt;/docAttached&gt;</w:t>
                            </w:r>
                          </w:p>
                          <w:p>
                            <w:pPr>
                              <w:pStyle w:val="BodyText"/>
                              <w:spacing w:before="206"/>
                              <w:ind w:left="962"/>
                            </w:pPr>
                            <w:r>
                              <w:rPr>
                                <w:spacing w:val="-2"/>
                              </w:rPr>
                              <w:t>&lt;mode&gt;...&lt;/mode&gt;</w:t>
                            </w:r>
                          </w:p>
                          <w:p>
                            <w:pPr>
                              <w:pStyle w:val="BodyText"/>
                              <w:spacing w:before="208"/>
                              <w:ind w:left="962"/>
                            </w:pPr>
                            <w:r>
                              <w:rPr>
                                <w:spacing w:val="-2"/>
                              </w:rPr>
                              <w:t>&lt;format&gt;...&lt;/format&gt;</w:t>
                            </w:r>
                          </w:p>
                          <w:p>
                            <w:pPr>
                              <w:pStyle w:val="BodyText"/>
                              <w:spacing w:before="209"/>
                              <w:ind w:left="907"/>
                            </w:pPr>
                            <w:r>
                              <w:rPr/>
                              <w:t>&lt;riskRecovery&gt;...&lt;/</w:t>
                            </w:r>
                            <w:r>
                              <w:rPr>
                                <w:spacing w:val="-9"/>
                              </w:rPr>
                              <w:t> </w:t>
                            </w:r>
                            <w:r>
                              <w:rPr>
                                <w:spacing w:val="-2"/>
                              </w:rPr>
                              <w:t>riskRecovery&gt;</w:t>
                            </w:r>
                          </w:p>
                          <w:p>
                            <w:pPr>
                              <w:pStyle w:val="BodyText"/>
                              <w:spacing w:before="208"/>
                              <w:ind w:left="962"/>
                            </w:pPr>
                            <w:r>
                              <w:rPr/>
                              <w:t>&lt;</w:t>
                            </w:r>
                            <w:r>
                              <w:rPr>
                                <w:spacing w:val="-7"/>
                              </w:rPr>
                              <w:t> </w:t>
                            </w:r>
                            <w:r>
                              <w:rPr/>
                              <w:t>riskRecoveryStatus&gt;...&lt;/</w:t>
                            </w:r>
                            <w:r>
                              <w:rPr>
                                <w:spacing w:val="-7"/>
                              </w:rPr>
                              <w:t> </w:t>
                            </w:r>
                            <w:r>
                              <w:rPr>
                                <w:spacing w:val="-2"/>
                              </w:rPr>
                              <w:t>riskRecoveryStatus&gt;</w:t>
                            </w:r>
                          </w:p>
                          <w:p>
                            <w:pPr>
                              <w:pStyle w:val="BodyText"/>
                              <w:spacing w:before="209"/>
                              <w:ind w:left="962"/>
                            </w:pPr>
                            <w:r>
                              <w:rPr>
                                <w:spacing w:val="-2"/>
                              </w:rPr>
                              <w:t>&lt;description&gt;...&lt;/description&gt;</w:t>
                            </w:r>
                          </w:p>
                          <w:p>
                            <w:pPr>
                              <w:pStyle w:val="BodyText"/>
                              <w:spacing w:before="184"/>
                              <w:ind w:left="103"/>
                              <w:rPr>
                                <w:rFonts w:ascii="Courier New"/>
                              </w:rPr>
                            </w:pPr>
                            <w:r>
                              <w:rPr>
                                <w:rFonts w:ascii="Courier New"/>
                                <w:spacing w:val="-2"/>
                              </w:rPr>
                              <w:t>&lt;/simpledc&gt;</w:t>
                            </w:r>
                          </w:p>
                        </w:txbxContent>
                      </wps:txbx>
                      <wps:bodyPr wrap="square" lIns="0" tIns="0" rIns="0" bIns="0" rtlCol="0">
                        <a:noAutofit/>
                      </wps:bodyPr>
                    </wps:wsp>
                  </a:graphicData>
                </a:graphic>
              </wp:anchor>
            </w:drawing>
          </mc:Choice>
          <mc:Fallback>
            <w:pict>
              <v:shape style="position:absolute;margin-left:85.344002pt;margin-top:6.549609pt;width:453.2pt;height:555.85pt;mso-position-horizontal-relative:page;mso-position-vertical-relative:paragraph;z-index:-15708160;mso-wrap-distance-left:0;mso-wrap-distance-right:0" type="#_x0000_t202" id="docshape47" filled="false" stroked="true" strokeweight=".47998pt" strokecolor="#000000">
                <v:textbox inset="0,0,0,0">
                  <w:txbxContent>
                    <w:p>
                      <w:pPr>
                        <w:pStyle w:val="BodyText"/>
                        <w:spacing w:before="151"/>
                        <w:ind w:left="556"/>
                      </w:pPr>
                      <w:r>
                        <w:rPr/>
                        <w:t>&lt;?xml</w:t>
                      </w:r>
                      <w:r>
                        <w:rPr>
                          <w:spacing w:val="-9"/>
                        </w:rPr>
                        <w:t> </w:t>
                      </w:r>
                      <w:r>
                        <w:rPr/>
                        <w:t>version="1.0"</w:t>
                      </w:r>
                      <w:r>
                        <w:rPr>
                          <w:spacing w:val="-12"/>
                        </w:rPr>
                        <w:t> </w:t>
                      </w:r>
                      <w:r>
                        <w:rPr/>
                        <w:t>encoding="UTF-</w:t>
                      </w:r>
                      <w:r>
                        <w:rPr>
                          <w:spacing w:val="-4"/>
                        </w:rPr>
                        <w:t>8"?&gt;</w:t>
                      </w:r>
                    </w:p>
                    <w:p>
                      <w:pPr>
                        <w:pStyle w:val="BodyText"/>
                        <w:spacing w:before="209"/>
                        <w:ind w:left="556"/>
                      </w:pPr>
                      <w:r>
                        <w:rPr>
                          <w:spacing w:val="-2"/>
                        </w:rPr>
                        <w:t>&lt;simpledc&gt;</w:t>
                      </w:r>
                    </w:p>
                    <w:p>
                      <w:pPr>
                        <w:pStyle w:val="BodyText"/>
                        <w:spacing w:before="209"/>
                        <w:ind w:left="962"/>
                      </w:pPr>
                      <w:r>
                        <w:rPr>
                          <w:spacing w:val="-2"/>
                        </w:rPr>
                        <w:t>&lt;arcDocCode&gt;...&lt;/arcDocCode&gt;</w:t>
                      </w:r>
                    </w:p>
                    <w:p>
                      <w:pPr>
                        <w:pStyle w:val="BodyText"/>
                        <w:spacing w:before="208"/>
                        <w:ind w:left="962"/>
                      </w:pPr>
                      <w:r>
                        <w:rPr>
                          <w:spacing w:val="-2"/>
                        </w:rPr>
                        <w:t>&lt;maintenance&gt;...&lt;/maintenance&gt;</w:t>
                      </w:r>
                    </w:p>
                    <w:p>
                      <w:pPr>
                        <w:pStyle w:val="BodyText"/>
                        <w:spacing w:before="208"/>
                        <w:ind w:left="962"/>
                      </w:pPr>
                      <w:r>
                        <w:rPr>
                          <w:spacing w:val="-2"/>
                        </w:rPr>
                        <w:t>&lt;typePic&gt;...&lt;/typePic&gt;</w:t>
                      </w:r>
                    </w:p>
                    <w:p>
                      <w:pPr>
                        <w:pStyle w:val="BodyText"/>
                        <w:spacing w:before="209"/>
                        <w:ind w:left="962"/>
                      </w:pPr>
                      <w:r>
                        <w:rPr>
                          <w:spacing w:val="-2"/>
                        </w:rPr>
                        <w:t>&lt;archivesNumber&gt;...&lt;/archivesNumber&gt;</w:t>
                      </w:r>
                    </w:p>
                    <w:p>
                      <w:pPr>
                        <w:pStyle w:val="BodyText"/>
                        <w:spacing w:before="208"/>
                        <w:ind w:left="962"/>
                      </w:pPr>
                      <w:r>
                        <w:rPr>
                          <w:spacing w:val="-2"/>
                        </w:rPr>
                        <w:t>&lt;inforSign&gt;...&lt;/inforSign&gt;</w:t>
                      </w:r>
                    </w:p>
                    <w:p>
                      <w:pPr>
                        <w:pStyle w:val="BodyText"/>
                        <w:spacing w:before="209"/>
                        <w:ind w:left="962"/>
                      </w:pPr>
                      <w:r>
                        <w:rPr>
                          <w:spacing w:val="-2"/>
                        </w:rPr>
                        <w:t>&lt;eventName&gt;...&lt;/eventName&gt;</w:t>
                      </w:r>
                    </w:p>
                    <w:p>
                      <w:pPr>
                        <w:pStyle w:val="BodyText"/>
                        <w:spacing w:before="209"/>
                        <w:ind w:left="962"/>
                      </w:pPr>
                      <w:r>
                        <w:rPr>
                          <w:spacing w:val="-2"/>
                        </w:rPr>
                        <w:t>&lt;imageTitle&gt;...&lt;/imageTitle&gt;</w:t>
                      </w:r>
                    </w:p>
                    <w:p>
                      <w:pPr>
                        <w:pStyle w:val="BodyText"/>
                        <w:spacing w:before="208"/>
                        <w:ind w:left="962"/>
                      </w:pPr>
                      <w:r>
                        <w:rPr>
                          <w:spacing w:val="-2"/>
                        </w:rPr>
                        <w:t>&lt;photographer&gt;...&lt;/photographer&gt;</w:t>
                      </w:r>
                    </w:p>
                    <w:p>
                      <w:pPr>
                        <w:pStyle w:val="BodyText"/>
                        <w:spacing w:before="208"/>
                        <w:ind w:left="962"/>
                      </w:pPr>
                      <w:r>
                        <w:rPr>
                          <w:spacing w:val="-2"/>
                        </w:rPr>
                        <w:t>&lt;photoPlace&gt;...&lt;/photoPlace&gt;</w:t>
                      </w:r>
                    </w:p>
                    <w:p>
                      <w:pPr>
                        <w:pStyle w:val="BodyText"/>
                        <w:spacing w:before="209"/>
                        <w:ind w:left="962"/>
                      </w:pPr>
                      <w:r>
                        <w:rPr>
                          <w:spacing w:val="-2"/>
                        </w:rPr>
                        <w:t>&lt;photoTime&gt;...&lt;/photoTime&gt;</w:t>
                      </w:r>
                    </w:p>
                    <w:p>
                      <w:pPr>
                        <w:pStyle w:val="BodyText"/>
                        <w:spacing w:before="208"/>
                        <w:ind w:left="962"/>
                      </w:pPr>
                      <w:r>
                        <w:rPr>
                          <w:spacing w:val="-2"/>
                        </w:rPr>
                        <w:t>&lt;colour&gt;...&lt;/colour&gt;</w:t>
                      </w:r>
                    </w:p>
                    <w:p>
                      <w:pPr>
                        <w:pStyle w:val="BodyText"/>
                        <w:spacing w:before="209"/>
                        <w:ind w:left="962"/>
                      </w:pPr>
                      <w:r>
                        <w:rPr>
                          <w:spacing w:val="-2"/>
                        </w:rPr>
                        <w:t>&lt;filmSize&gt;...&lt;/filmSize&gt;</w:t>
                      </w:r>
                    </w:p>
                    <w:p>
                      <w:pPr>
                        <w:pStyle w:val="BodyText"/>
                        <w:spacing w:before="209"/>
                        <w:ind w:left="962"/>
                      </w:pPr>
                      <w:r>
                        <w:rPr>
                          <w:spacing w:val="-2"/>
                        </w:rPr>
                        <w:t>&lt;docAttached&gt;...&lt;/docAttached&gt;</w:t>
                      </w:r>
                    </w:p>
                    <w:p>
                      <w:pPr>
                        <w:pStyle w:val="BodyText"/>
                        <w:spacing w:before="206"/>
                        <w:ind w:left="962"/>
                      </w:pPr>
                      <w:r>
                        <w:rPr>
                          <w:spacing w:val="-2"/>
                        </w:rPr>
                        <w:t>&lt;mode&gt;...&lt;/mode&gt;</w:t>
                      </w:r>
                    </w:p>
                    <w:p>
                      <w:pPr>
                        <w:pStyle w:val="BodyText"/>
                        <w:spacing w:before="208"/>
                        <w:ind w:left="962"/>
                      </w:pPr>
                      <w:r>
                        <w:rPr>
                          <w:spacing w:val="-2"/>
                        </w:rPr>
                        <w:t>&lt;format&gt;...&lt;/format&gt;</w:t>
                      </w:r>
                    </w:p>
                    <w:p>
                      <w:pPr>
                        <w:pStyle w:val="BodyText"/>
                        <w:spacing w:before="209"/>
                        <w:ind w:left="907"/>
                      </w:pPr>
                      <w:r>
                        <w:rPr/>
                        <w:t>&lt;riskRecovery&gt;...&lt;/</w:t>
                      </w:r>
                      <w:r>
                        <w:rPr>
                          <w:spacing w:val="-9"/>
                        </w:rPr>
                        <w:t> </w:t>
                      </w:r>
                      <w:r>
                        <w:rPr>
                          <w:spacing w:val="-2"/>
                        </w:rPr>
                        <w:t>riskRecovery&gt;</w:t>
                      </w:r>
                    </w:p>
                    <w:p>
                      <w:pPr>
                        <w:pStyle w:val="BodyText"/>
                        <w:spacing w:before="208"/>
                        <w:ind w:left="962"/>
                      </w:pPr>
                      <w:r>
                        <w:rPr/>
                        <w:t>&lt;</w:t>
                      </w:r>
                      <w:r>
                        <w:rPr>
                          <w:spacing w:val="-7"/>
                        </w:rPr>
                        <w:t> </w:t>
                      </w:r>
                      <w:r>
                        <w:rPr/>
                        <w:t>riskRecoveryStatus&gt;...&lt;/</w:t>
                      </w:r>
                      <w:r>
                        <w:rPr>
                          <w:spacing w:val="-7"/>
                        </w:rPr>
                        <w:t> </w:t>
                      </w:r>
                      <w:r>
                        <w:rPr>
                          <w:spacing w:val="-2"/>
                        </w:rPr>
                        <w:t>riskRecoveryStatus&gt;</w:t>
                      </w:r>
                    </w:p>
                    <w:p>
                      <w:pPr>
                        <w:pStyle w:val="BodyText"/>
                        <w:spacing w:before="209"/>
                        <w:ind w:left="962"/>
                      </w:pPr>
                      <w:r>
                        <w:rPr>
                          <w:spacing w:val="-2"/>
                        </w:rPr>
                        <w:t>&lt;description&gt;...&lt;/description&gt;</w:t>
                      </w:r>
                    </w:p>
                    <w:p>
                      <w:pPr>
                        <w:pStyle w:val="BodyText"/>
                        <w:spacing w:before="184"/>
                        <w:ind w:left="103"/>
                        <w:rPr>
                          <w:rFonts w:ascii="Courier New"/>
                        </w:rPr>
                      </w:pPr>
                      <w:r>
                        <w:rPr>
                          <w:rFonts w:ascii="Courier New"/>
                          <w:spacing w:val="-2"/>
                        </w:rPr>
                        <w:t>&lt;/simpledc&gt;</w:t>
                      </w:r>
                    </w:p>
                  </w:txbxContent>
                </v:textbox>
                <v:stroke dashstyle="solid"/>
                <w10:wrap type="topAndBottom"/>
              </v:shape>
            </w:pict>
          </mc:Fallback>
        </mc:AlternateContent>
      </w:r>
    </w:p>
    <w:p>
      <w:pPr>
        <w:pStyle w:val="BodyText"/>
        <w:spacing w:after="0"/>
        <w:rPr>
          <w:i/>
          <w:sz w:val="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2"/>
        <w:gridCol w:w="1501"/>
        <w:gridCol w:w="1212"/>
        <w:gridCol w:w="1196"/>
        <w:gridCol w:w="994"/>
        <w:gridCol w:w="3541"/>
      </w:tblGrid>
      <w:tr>
        <w:trPr>
          <w:trHeight w:val="1392" w:hRule="atLeast"/>
        </w:trPr>
        <w:tc>
          <w:tcPr>
            <w:tcW w:w="622" w:type="dxa"/>
            <w:shd w:val="clear" w:color="auto" w:fill="E7E6E6"/>
          </w:tcPr>
          <w:p>
            <w:pPr>
              <w:pStyle w:val="TableParagraph"/>
              <w:spacing w:before="204"/>
              <w:rPr>
                <w:i/>
                <w:sz w:val="28"/>
              </w:rPr>
            </w:pPr>
          </w:p>
          <w:p>
            <w:pPr>
              <w:pStyle w:val="TableParagraph"/>
              <w:ind w:left="89" w:right="20"/>
              <w:jc w:val="center"/>
              <w:rPr>
                <w:b/>
                <w:sz w:val="28"/>
              </w:rPr>
            </w:pPr>
            <w:r>
              <w:rPr>
                <w:b/>
                <w:spacing w:val="-5"/>
                <w:sz w:val="28"/>
              </w:rPr>
              <w:t>TT</w:t>
            </w:r>
          </w:p>
        </w:tc>
        <w:tc>
          <w:tcPr>
            <w:tcW w:w="1501" w:type="dxa"/>
            <w:shd w:val="clear" w:color="auto" w:fill="E7E6E6"/>
          </w:tcPr>
          <w:p>
            <w:pPr>
              <w:pStyle w:val="TableParagraph"/>
              <w:spacing w:before="19"/>
              <w:rPr>
                <w:i/>
                <w:sz w:val="28"/>
              </w:rPr>
            </w:pPr>
          </w:p>
          <w:p>
            <w:pPr>
              <w:pStyle w:val="TableParagraph"/>
              <w:spacing w:line="278" w:lineRule="auto"/>
              <w:ind w:left="107" w:right="539" w:firstLine="45"/>
              <w:rPr>
                <w:b/>
                <w:sz w:val="28"/>
              </w:rPr>
            </w:pPr>
            <w:r>
              <w:rPr>
                <w:b/>
                <w:spacing w:val="-4"/>
                <w:sz w:val="28"/>
              </w:rPr>
              <w:t>Tên </w:t>
            </w:r>
            <w:r>
              <w:rPr>
                <w:b/>
                <w:spacing w:val="-2"/>
                <w:sz w:val="28"/>
              </w:rPr>
              <w:t>trường</w:t>
            </w:r>
          </w:p>
        </w:tc>
        <w:tc>
          <w:tcPr>
            <w:tcW w:w="1212" w:type="dxa"/>
            <w:shd w:val="clear" w:color="auto" w:fill="E7E6E6"/>
          </w:tcPr>
          <w:p>
            <w:pPr>
              <w:pStyle w:val="TableParagraph"/>
              <w:spacing w:line="276" w:lineRule="auto" w:before="156"/>
              <w:ind w:left="106" w:right="502" w:firstLine="45"/>
              <w:jc w:val="both"/>
              <w:rPr>
                <w:b/>
                <w:sz w:val="28"/>
              </w:rPr>
            </w:pPr>
            <w:r>
              <w:rPr>
                <w:b/>
                <w:spacing w:val="-4"/>
                <w:sz w:val="28"/>
              </w:rPr>
              <w:t>Tên </w:t>
            </w:r>
            <w:r>
              <w:rPr>
                <w:b/>
                <w:spacing w:val="-2"/>
                <w:sz w:val="28"/>
              </w:rPr>
              <w:t>tiếng </w:t>
            </w:r>
            <w:r>
              <w:rPr>
                <w:b/>
                <w:spacing w:val="-4"/>
                <w:sz w:val="28"/>
              </w:rPr>
              <w:t>việt</w:t>
            </w:r>
          </w:p>
        </w:tc>
        <w:tc>
          <w:tcPr>
            <w:tcW w:w="1196" w:type="dxa"/>
            <w:shd w:val="clear" w:color="auto" w:fill="E7E6E6"/>
          </w:tcPr>
          <w:p>
            <w:pPr>
              <w:pStyle w:val="TableParagraph"/>
              <w:spacing w:before="204"/>
              <w:rPr>
                <w:i/>
                <w:sz w:val="28"/>
              </w:rPr>
            </w:pPr>
          </w:p>
          <w:p>
            <w:pPr>
              <w:pStyle w:val="TableParagraph"/>
              <w:ind w:left="152"/>
              <w:rPr>
                <w:b/>
                <w:sz w:val="28"/>
              </w:rPr>
            </w:pPr>
            <w:r>
              <w:rPr>
                <w:b/>
                <w:spacing w:val="-4"/>
                <w:sz w:val="28"/>
              </w:rPr>
              <w:t>Kiểu</w:t>
            </w:r>
          </w:p>
        </w:tc>
        <w:tc>
          <w:tcPr>
            <w:tcW w:w="994" w:type="dxa"/>
            <w:shd w:val="clear" w:color="auto" w:fill="E7E6E6"/>
          </w:tcPr>
          <w:p>
            <w:pPr>
              <w:pStyle w:val="TableParagraph"/>
              <w:spacing w:before="19"/>
              <w:rPr>
                <w:i/>
                <w:sz w:val="28"/>
              </w:rPr>
            </w:pPr>
          </w:p>
          <w:p>
            <w:pPr>
              <w:pStyle w:val="TableParagraph"/>
              <w:spacing w:line="278" w:lineRule="auto"/>
              <w:ind w:left="106" w:right="482" w:firstLine="45"/>
              <w:rPr>
                <w:b/>
                <w:sz w:val="28"/>
              </w:rPr>
            </w:pPr>
            <w:r>
              <w:rPr>
                <w:b/>
                <w:spacing w:val="-6"/>
                <w:sz w:val="28"/>
              </w:rPr>
              <w:t>Độ </w:t>
            </w:r>
            <w:r>
              <w:rPr>
                <w:b/>
                <w:spacing w:val="-5"/>
                <w:sz w:val="28"/>
              </w:rPr>
              <w:t>dài</w:t>
            </w:r>
          </w:p>
        </w:tc>
        <w:tc>
          <w:tcPr>
            <w:tcW w:w="3541" w:type="dxa"/>
            <w:shd w:val="clear" w:color="auto" w:fill="E7E6E6"/>
          </w:tcPr>
          <w:p>
            <w:pPr>
              <w:pStyle w:val="TableParagraph"/>
              <w:spacing w:before="204"/>
              <w:rPr>
                <w:i/>
                <w:sz w:val="28"/>
              </w:rPr>
            </w:pPr>
          </w:p>
          <w:p>
            <w:pPr>
              <w:pStyle w:val="TableParagraph"/>
              <w:ind w:left="151"/>
              <w:rPr>
                <w:b/>
                <w:sz w:val="28"/>
              </w:rPr>
            </w:pPr>
            <w:r>
              <w:rPr>
                <w:b/>
                <w:sz w:val="28"/>
              </w:rPr>
              <w:t>Mô</w:t>
            </w:r>
            <w:r>
              <w:rPr>
                <w:b/>
                <w:spacing w:val="-1"/>
                <w:sz w:val="28"/>
              </w:rPr>
              <w:t> </w:t>
            </w:r>
            <w:r>
              <w:rPr>
                <w:b/>
                <w:spacing w:val="-5"/>
                <w:sz w:val="28"/>
              </w:rPr>
              <w:t>tả</w:t>
            </w:r>
          </w:p>
        </w:tc>
      </w:tr>
      <w:tr>
        <w:trPr>
          <w:trHeight w:val="3931" w:hRule="atLeast"/>
        </w:trPr>
        <w:tc>
          <w:tcPr>
            <w:tcW w:w="622"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185"/>
              <w:rPr>
                <w:i/>
                <w:sz w:val="28"/>
              </w:rPr>
            </w:pPr>
          </w:p>
          <w:p>
            <w:pPr>
              <w:pStyle w:val="TableParagraph"/>
              <w:spacing w:before="1"/>
              <w:ind w:left="76" w:right="20"/>
              <w:jc w:val="center"/>
              <w:rPr>
                <w:sz w:val="28"/>
              </w:rPr>
            </w:pPr>
            <w:r>
              <w:rPr>
                <w:spacing w:val="-10"/>
                <w:sz w:val="28"/>
              </w:rPr>
              <w:t>1</w:t>
            </w:r>
          </w:p>
        </w:tc>
        <w:tc>
          <w:tcPr>
            <w:tcW w:w="1501" w:type="dxa"/>
          </w:tcPr>
          <w:p>
            <w:pPr>
              <w:pStyle w:val="TableParagraph"/>
              <w:rPr>
                <w:i/>
                <w:sz w:val="28"/>
              </w:rPr>
            </w:pPr>
          </w:p>
          <w:p>
            <w:pPr>
              <w:pStyle w:val="TableParagraph"/>
              <w:rPr>
                <w:i/>
                <w:sz w:val="28"/>
              </w:rPr>
            </w:pPr>
          </w:p>
          <w:p>
            <w:pPr>
              <w:pStyle w:val="TableParagraph"/>
              <w:rPr>
                <w:i/>
                <w:sz w:val="28"/>
              </w:rPr>
            </w:pPr>
          </w:p>
          <w:p>
            <w:pPr>
              <w:pStyle w:val="TableParagraph"/>
              <w:spacing w:before="317"/>
              <w:rPr>
                <w:i/>
                <w:sz w:val="28"/>
              </w:rPr>
            </w:pPr>
          </w:p>
          <w:p>
            <w:pPr>
              <w:pStyle w:val="TableParagraph"/>
              <w:spacing w:line="278" w:lineRule="auto"/>
              <w:ind w:left="107" w:firstLine="45"/>
              <w:rPr>
                <w:sz w:val="28"/>
              </w:rPr>
            </w:pPr>
            <w:r>
              <w:rPr>
                <w:spacing w:val="-2"/>
                <w:sz w:val="28"/>
              </w:rPr>
              <w:t>arcDocCo </w:t>
            </w:r>
            <w:r>
              <w:rPr>
                <w:spacing w:val="-6"/>
                <w:sz w:val="28"/>
              </w:rPr>
              <w:t>de</w:t>
            </w:r>
          </w:p>
        </w:tc>
        <w:tc>
          <w:tcPr>
            <w:tcW w:w="1212" w:type="dxa"/>
          </w:tcPr>
          <w:p>
            <w:pPr>
              <w:pStyle w:val="TableParagraph"/>
              <w:rPr>
                <w:i/>
                <w:sz w:val="28"/>
              </w:rPr>
            </w:pPr>
          </w:p>
          <w:p>
            <w:pPr>
              <w:pStyle w:val="TableParagraph"/>
              <w:rPr>
                <w:i/>
                <w:sz w:val="28"/>
              </w:rPr>
            </w:pPr>
          </w:p>
          <w:p>
            <w:pPr>
              <w:pStyle w:val="TableParagraph"/>
              <w:rPr>
                <w:i/>
                <w:sz w:val="28"/>
              </w:rPr>
            </w:pPr>
          </w:p>
          <w:p>
            <w:pPr>
              <w:pStyle w:val="TableParagraph"/>
              <w:spacing w:before="132"/>
              <w:rPr>
                <w:i/>
                <w:sz w:val="28"/>
              </w:rPr>
            </w:pPr>
          </w:p>
          <w:p>
            <w:pPr>
              <w:pStyle w:val="TableParagraph"/>
              <w:spacing w:line="276" w:lineRule="auto" w:before="1"/>
              <w:ind w:left="106" w:right="146" w:firstLine="45"/>
              <w:rPr>
                <w:sz w:val="28"/>
              </w:rPr>
            </w:pPr>
            <w:r>
              <w:rPr>
                <w:sz w:val="28"/>
              </w:rPr>
              <w:t>Mã</w:t>
            </w:r>
            <w:r>
              <w:rPr>
                <w:spacing w:val="-18"/>
                <w:sz w:val="28"/>
              </w:rPr>
              <w:t> </w:t>
            </w:r>
            <w:r>
              <w:rPr>
                <w:sz w:val="28"/>
              </w:rPr>
              <w:t>lưu trữ tài </w:t>
            </w:r>
            <w:r>
              <w:rPr>
                <w:spacing w:val="-4"/>
                <w:sz w:val="28"/>
              </w:rPr>
              <w:t>liệu</w:t>
            </w:r>
          </w:p>
        </w:tc>
        <w:tc>
          <w:tcPr>
            <w:tcW w:w="1196"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181"/>
              <w:rPr>
                <w:i/>
                <w:sz w:val="28"/>
              </w:rPr>
            </w:pPr>
          </w:p>
          <w:p>
            <w:pPr>
              <w:pStyle w:val="TableParagraph"/>
              <w:ind w:left="152"/>
              <w:rPr>
                <w:sz w:val="28"/>
              </w:rPr>
            </w:pPr>
            <w:r>
              <w:rPr>
                <w:spacing w:val="-2"/>
                <w:sz w:val="28"/>
              </w:rPr>
              <w:t>String</w:t>
            </w:r>
          </w:p>
        </w:tc>
        <w:tc>
          <w:tcPr>
            <w:tcW w:w="994"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181"/>
              <w:rPr>
                <w:i/>
                <w:sz w:val="28"/>
              </w:rPr>
            </w:pPr>
          </w:p>
          <w:p>
            <w:pPr>
              <w:pStyle w:val="TableParagraph"/>
              <w:ind w:left="152"/>
              <w:rPr>
                <w:sz w:val="28"/>
              </w:rPr>
            </w:pPr>
            <w:r>
              <w:rPr>
                <w:spacing w:val="-5"/>
                <w:sz w:val="28"/>
              </w:rPr>
              <w:t>100</w:t>
            </w:r>
          </w:p>
        </w:tc>
        <w:tc>
          <w:tcPr>
            <w:tcW w:w="3541" w:type="dxa"/>
          </w:tcPr>
          <w:p>
            <w:pPr>
              <w:pStyle w:val="TableParagraph"/>
              <w:spacing w:before="151"/>
              <w:ind w:left="151"/>
              <w:jc w:val="both"/>
              <w:rPr>
                <w:sz w:val="28"/>
              </w:rPr>
            </w:pPr>
            <w:r>
              <w:rPr>
                <w:sz w:val="28"/>
              </w:rPr>
              <w:t>Bao</w:t>
            </w:r>
            <w:r>
              <w:rPr>
                <w:spacing w:val="-3"/>
                <w:sz w:val="28"/>
              </w:rPr>
              <w:t> </w:t>
            </w:r>
            <w:r>
              <w:rPr>
                <w:spacing w:val="-4"/>
                <w:sz w:val="28"/>
              </w:rPr>
              <w:t>gồm:</w:t>
            </w:r>
          </w:p>
          <w:p>
            <w:pPr>
              <w:pStyle w:val="TableParagraph"/>
              <w:spacing w:line="276" w:lineRule="auto" w:before="208"/>
              <w:ind w:left="106" w:right="421" w:firstLine="45"/>
              <w:jc w:val="both"/>
              <w:rPr>
                <w:sz w:val="28"/>
              </w:rPr>
            </w:pPr>
            <w:r>
              <w:rPr>
                <w:sz w:val="28"/>
              </w:rPr>
              <w:t>Mã cơ quan lưu trữ + Mã định danh của cơ quan, tổ chức, cá nhân + Năm</w:t>
            </w:r>
            <w:r>
              <w:rPr>
                <w:spacing w:val="-1"/>
                <w:sz w:val="28"/>
              </w:rPr>
              <w:t> </w:t>
            </w:r>
            <w:r>
              <w:rPr>
                <w:sz w:val="28"/>
              </w:rPr>
              <w:t>hình thành tài liệu +Số lần nộp lưu</w:t>
            </w:r>
            <w:r>
              <w:rPr>
                <w:spacing w:val="-5"/>
                <w:sz w:val="28"/>
              </w:rPr>
              <w:t> </w:t>
            </w:r>
            <w:r>
              <w:rPr>
                <w:sz w:val="28"/>
              </w:rPr>
              <w:t>+</w:t>
            </w:r>
            <w:r>
              <w:rPr>
                <w:spacing w:val="-7"/>
                <w:sz w:val="28"/>
              </w:rPr>
              <w:t> </w:t>
            </w:r>
            <w:r>
              <w:rPr>
                <w:sz w:val="28"/>
              </w:rPr>
              <w:t>Số</w:t>
            </w:r>
            <w:r>
              <w:rPr>
                <w:spacing w:val="-5"/>
                <w:sz w:val="28"/>
              </w:rPr>
              <w:t> </w:t>
            </w:r>
            <w:r>
              <w:rPr>
                <w:sz w:val="28"/>
              </w:rPr>
              <w:t>thứ</w:t>
            </w:r>
            <w:r>
              <w:rPr>
                <w:spacing w:val="-7"/>
                <w:sz w:val="28"/>
              </w:rPr>
              <w:t> </w:t>
            </w:r>
            <w:r>
              <w:rPr>
                <w:sz w:val="28"/>
              </w:rPr>
              <w:t>tự</w:t>
            </w:r>
            <w:r>
              <w:rPr>
                <w:spacing w:val="-7"/>
                <w:sz w:val="28"/>
              </w:rPr>
              <w:t> </w:t>
            </w:r>
            <w:r>
              <w:rPr>
                <w:sz w:val="28"/>
              </w:rPr>
              <w:t>của</w:t>
            </w:r>
            <w:r>
              <w:rPr>
                <w:spacing w:val="-6"/>
                <w:sz w:val="28"/>
              </w:rPr>
              <w:t> </w:t>
            </w:r>
            <w:r>
              <w:rPr>
                <w:sz w:val="28"/>
              </w:rPr>
              <w:t>tài</w:t>
            </w:r>
            <w:r>
              <w:rPr>
                <w:spacing w:val="-5"/>
                <w:sz w:val="28"/>
              </w:rPr>
              <w:t> </w:t>
            </w:r>
            <w:r>
              <w:rPr>
                <w:sz w:val="28"/>
              </w:rPr>
              <w:t>liệu trong lần nộp.</w:t>
            </w:r>
          </w:p>
          <w:p>
            <w:pPr>
              <w:pStyle w:val="TableParagraph"/>
              <w:spacing w:line="278" w:lineRule="auto" w:before="160"/>
              <w:ind w:left="106" w:right="265" w:firstLine="45"/>
              <w:jc w:val="both"/>
              <w:rPr>
                <w:sz w:val="28"/>
              </w:rPr>
            </w:pPr>
            <w:r>
              <w:rPr>
                <w:sz w:val="28"/>
              </w:rPr>
              <w:t>-</w:t>
            </w:r>
            <w:r>
              <w:rPr>
                <w:spacing w:val="-5"/>
                <w:sz w:val="28"/>
              </w:rPr>
              <w:t> </w:t>
            </w:r>
            <w:r>
              <w:rPr>
                <w:sz w:val="28"/>
              </w:rPr>
              <w:t>Quy</w:t>
            </w:r>
            <w:r>
              <w:rPr>
                <w:spacing w:val="-8"/>
                <w:sz w:val="28"/>
              </w:rPr>
              <w:t> </w:t>
            </w:r>
            <w:r>
              <w:rPr>
                <w:sz w:val="28"/>
              </w:rPr>
              <w:t>định</w:t>
            </w:r>
            <w:r>
              <w:rPr>
                <w:spacing w:val="-7"/>
                <w:sz w:val="28"/>
              </w:rPr>
              <w:t> </w:t>
            </w:r>
            <w:r>
              <w:rPr>
                <w:sz w:val="28"/>
              </w:rPr>
              <w:t>số</w:t>
            </w:r>
            <w:r>
              <w:rPr>
                <w:spacing w:val="-4"/>
                <w:sz w:val="28"/>
              </w:rPr>
              <w:t> </w:t>
            </w:r>
            <w:r>
              <w:rPr>
                <w:sz w:val="28"/>
              </w:rPr>
              <w:t>thứ</w:t>
            </w:r>
            <w:r>
              <w:rPr>
                <w:spacing w:val="-6"/>
                <w:sz w:val="28"/>
              </w:rPr>
              <w:t> </w:t>
            </w:r>
            <w:r>
              <w:rPr>
                <w:sz w:val="28"/>
              </w:rPr>
              <w:t>tự</w:t>
            </w:r>
            <w:r>
              <w:rPr>
                <w:spacing w:val="-6"/>
                <w:sz w:val="28"/>
              </w:rPr>
              <w:t> </w:t>
            </w:r>
            <w:r>
              <w:rPr>
                <w:sz w:val="28"/>
              </w:rPr>
              <w:t>tài</w:t>
            </w:r>
            <w:r>
              <w:rPr>
                <w:spacing w:val="-3"/>
                <w:sz w:val="28"/>
              </w:rPr>
              <w:t> </w:t>
            </w:r>
            <w:r>
              <w:rPr>
                <w:sz w:val="28"/>
              </w:rPr>
              <w:t>liệu gồm 7 ký tự: 0000001</w:t>
            </w:r>
          </w:p>
        </w:tc>
      </w:tr>
      <w:tr>
        <w:trPr>
          <w:trHeight w:val="6163" w:hRule="atLeast"/>
        </w:trPr>
        <w:tc>
          <w:tcPr>
            <w:tcW w:w="622"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16"/>
              <w:rPr>
                <w:i/>
                <w:sz w:val="28"/>
              </w:rPr>
            </w:pPr>
          </w:p>
          <w:p>
            <w:pPr>
              <w:pStyle w:val="TableParagraph"/>
              <w:ind w:left="76" w:right="20"/>
              <w:jc w:val="center"/>
              <w:rPr>
                <w:sz w:val="28"/>
              </w:rPr>
            </w:pPr>
            <w:r>
              <w:rPr>
                <w:spacing w:val="-10"/>
                <w:sz w:val="28"/>
              </w:rPr>
              <w:t>2</w:t>
            </w:r>
          </w:p>
        </w:tc>
        <w:tc>
          <w:tcPr>
            <w:tcW w:w="1501"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148"/>
              <w:rPr>
                <w:i/>
                <w:sz w:val="28"/>
              </w:rPr>
            </w:pPr>
          </w:p>
          <w:p>
            <w:pPr>
              <w:pStyle w:val="TableParagraph"/>
              <w:spacing w:line="278" w:lineRule="auto"/>
              <w:ind w:left="107" w:firstLine="45"/>
              <w:rPr>
                <w:sz w:val="28"/>
              </w:rPr>
            </w:pPr>
            <w:r>
              <w:rPr>
                <w:spacing w:val="-2"/>
                <w:sz w:val="28"/>
              </w:rPr>
              <w:t>maintenan </w:t>
            </w:r>
            <w:r>
              <w:rPr>
                <w:spacing w:val="-6"/>
                <w:sz w:val="28"/>
              </w:rPr>
              <w:t>ce</w:t>
            </w:r>
          </w:p>
        </w:tc>
        <w:tc>
          <w:tcPr>
            <w:tcW w:w="1212"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285"/>
              <w:rPr>
                <w:i/>
                <w:sz w:val="28"/>
              </w:rPr>
            </w:pPr>
          </w:p>
          <w:p>
            <w:pPr>
              <w:pStyle w:val="TableParagraph"/>
              <w:spacing w:line="276" w:lineRule="auto"/>
              <w:ind w:left="106" w:right="146" w:firstLine="45"/>
              <w:rPr>
                <w:sz w:val="28"/>
              </w:rPr>
            </w:pPr>
            <w:r>
              <w:rPr>
                <w:spacing w:val="-4"/>
                <w:sz w:val="28"/>
              </w:rPr>
              <w:t>Thời </w:t>
            </w:r>
            <w:r>
              <w:rPr>
                <w:sz w:val="28"/>
              </w:rPr>
              <w:t>hạn</w:t>
            </w:r>
            <w:r>
              <w:rPr>
                <w:spacing w:val="-18"/>
                <w:sz w:val="28"/>
              </w:rPr>
              <w:t> </w:t>
            </w:r>
            <w:r>
              <w:rPr>
                <w:sz w:val="28"/>
              </w:rPr>
              <w:t>lưu </w:t>
            </w:r>
            <w:r>
              <w:rPr>
                <w:spacing w:val="-4"/>
                <w:sz w:val="28"/>
              </w:rPr>
              <w:t>trữ</w:t>
            </w:r>
          </w:p>
        </w:tc>
        <w:tc>
          <w:tcPr>
            <w:tcW w:w="1196"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11"/>
              <w:rPr>
                <w:i/>
                <w:sz w:val="28"/>
              </w:rPr>
            </w:pPr>
          </w:p>
          <w:p>
            <w:pPr>
              <w:pStyle w:val="TableParagraph"/>
              <w:ind w:left="152"/>
              <w:rPr>
                <w:sz w:val="28"/>
              </w:rPr>
            </w:pPr>
            <w:r>
              <w:rPr>
                <w:spacing w:val="-2"/>
                <w:sz w:val="28"/>
              </w:rPr>
              <w:t>String</w:t>
            </w:r>
          </w:p>
        </w:tc>
        <w:tc>
          <w:tcPr>
            <w:tcW w:w="994"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11"/>
              <w:rPr>
                <w:i/>
                <w:sz w:val="28"/>
              </w:rPr>
            </w:pPr>
          </w:p>
          <w:p>
            <w:pPr>
              <w:pStyle w:val="TableParagraph"/>
              <w:ind w:left="152"/>
              <w:rPr>
                <w:sz w:val="28"/>
              </w:rPr>
            </w:pPr>
            <w:r>
              <w:rPr>
                <w:spacing w:val="-5"/>
                <w:sz w:val="28"/>
              </w:rPr>
              <w:t>100</w:t>
            </w:r>
          </w:p>
        </w:tc>
        <w:tc>
          <w:tcPr>
            <w:tcW w:w="3541" w:type="dxa"/>
          </w:tcPr>
          <w:p>
            <w:pPr>
              <w:pStyle w:val="TableParagraph"/>
              <w:spacing w:before="151"/>
              <w:ind w:left="151"/>
              <w:rPr>
                <w:sz w:val="28"/>
              </w:rPr>
            </w:pPr>
            <w:r>
              <w:rPr>
                <w:sz w:val="28"/>
              </w:rPr>
              <w:t>Nhận</w:t>
            </w:r>
            <w:r>
              <w:rPr>
                <w:spacing w:val="-3"/>
                <w:sz w:val="28"/>
              </w:rPr>
              <w:t> </w:t>
            </w:r>
            <w:r>
              <w:rPr>
                <w:sz w:val="28"/>
              </w:rPr>
              <w:t>giá</w:t>
            </w:r>
            <w:r>
              <w:rPr>
                <w:spacing w:val="-2"/>
                <w:sz w:val="28"/>
              </w:rPr>
              <w:t> </w:t>
            </w:r>
            <w:r>
              <w:rPr>
                <w:sz w:val="28"/>
              </w:rPr>
              <w:t>trị:</w:t>
            </w:r>
            <w:r>
              <w:rPr>
                <w:spacing w:val="-3"/>
                <w:sz w:val="28"/>
              </w:rPr>
              <w:t> </w:t>
            </w:r>
            <w:r>
              <w:rPr>
                <w:sz w:val="28"/>
              </w:rPr>
              <w:t>01,</w:t>
            </w:r>
            <w:r>
              <w:rPr>
                <w:spacing w:val="-5"/>
                <w:sz w:val="28"/>
              </w:rPr>
              <w:t> </w:t>
            </w:r>
            <w:r>
              <w:rPr>
                <w:sz w:val="28"/>
              </w:rPr>
              <w:t>02,</w:t>
            </w:r>
            <w:r>
              <w:rPr>
                <w:spacing w:val="-5"/>
                <w:sz w:val="28"/>
              </w:rPr>
              <w:t> </w:t>
            </w:r>
            <w:r>
              <w:rPr>
                <w:sz w:val="28"/>
              </w:rPr>
              <w:t>03,</w:t>
            </w:r>
            <w:r>
              <w:rPr>
                <w:spacing w:val="-4"/>
                <w:sz w:val="28"/>
              </w:rPr>
              <w:t> </w:t>
            </w:r>
            <w:r>
              <w:rPr>
                <w:spacing w:val="-5"/>
                <w:sz w:val="28"/>
              </w:rPr>
              <w:t>04,</w:t>
            </w:r>
          </w:p>
          <w:p>
            <w:pPr>
              <w:pStyle w:val="TableParagraph"/>
              <w:spacing w:before="50"/>
              <w:ind w:left="106"/>
              <w:rPr>
                <w:sz w:val="28"/>
              </w:rPr>
            </w:pPr>
            <w:r>
              <w:rPr>
                <w:sz w:val="28"/>
              </w:rPr>
              <w:t>05,</w:t>
            </w:r>
            <w:r>
              <w:rPr>
                <w:spacing w:val="-4"/>
                <w:sz w:val="28"/>
              </w:rPr>
              <w:t> </w:t>
            </w:r>
            <w:r>
              <w:rPr>
                <w:sz w:val="28"/>
              </w:rPr>
              <w:t>06,</w:t>
            </w:r>
            <w:r>
              <w:rPr>
                <w:spacing w:val="-4"/>
                <w:sz w:val="28"/>
              </w:rPr>
              <w:t> </w:t>
            </w:r>
            <w:r>
              <w:rPr>
                <w:spacing w:val="-5"/>
                <w:sz w:val="28"/>
              </w:rPr>
              <w:t>07.</w:t>
            </w:r>
          </w:p>
          <w:p>
            <w:pPr>
              <w:pStyle w:val="TableParagraph"/>
              <w:spacing w:line="278" w:lineRule="auto" w:before="209"/>
              <w:ind w:left="106" w:right="185" w:firstLine="45"/>
              <w:rPr>
                <w:sz w:val="28"/>
              </w:rPr>
            </w:pPr>
            <w:r>
              <w:rPr>
                <w:sz w:val="28"/>
              </w:rPr>
              <w:t>Với nguồn nộp và sưu tầm chỉ</w:t>
            </w:r>
            <w:r>
              <w:rPr>
                <w:spacing w:val="-8"/>
                <w:sz w:val="28"/>
              </w:rPr>
              <w:t> </w:t>
            </w:r>
            <w:r>
              <w:rPr>
                <w:sz w:val="28"/>
              </w:rPr>
              <w:t>nhận</w:t>
            </w:r>
            <w:r>
              <w:rPr>
                <w:spacing w:val="-8"/>
                <w:sz w:val="28"/>
              </w:rPr>
              <w:t> </w:t>
            </w:r>
            <w:r>
              <w:rPr>
                <w:sz w:val="28"/>
              </w:rPr>
              <w:t>giá</w:t>
            </w:r>
            <w:r>
              <w:rPr>
                <w:spacing w:val="-6"/>
                <w:sz w:val="28"/>
              </w:rPr>
              <w:t> </w:t>
            </w:r>
            <w:r>
              <w:rPr>
                <w:sz w:val="28"/>
              </w:rPr>
              <w:t>trị</w:t>
            </w:r>
            <w:r>
              <w:rPr>
                <w:spacing w:val="-5"/>
                <w:sz w:val="28"/>
              </w:rPr>
              <w:t> </w:t>
            </w:r>
            <w:r>
              <w:rPr>
                <w:sz w:val="28"/>
              </w:rPr>
              <w:t>01:</w:t>
            </w:r>
            <w:r>
              <w:rPr>
                <w:spacing w:val="-5"/>
                <w:sz w:val="28"/>
              </w:rPr>
              <w:t> </w:t>
            </w:r>
            <w:r>
              <w:rPr>
                <w:sz w:val="28"/>
              </w:rPr>
              <w:t>vĩnh</w:t>
            </w:r>
            <w:r>
              <w:rPr>
                <w:spacing w:val="-9"/>
                <w:sz w:val="28"/>
              </w:rPr>
              <w:t> </w:t>
            </w:r>
            <w:r>
              <w:rPr>
                <w:sz w:val="28"/>
              </w:rPr>
              <w:t>viễn</w:t>
            </w:r>
          </w:p>
          <w:p>
            <w:pPr>
              <w:pStyle w:val="TableParagraph"/>
              <w:spacing w:before="153"/>
              <w:ind w:left="151"/>
              <w:rPr>
                <w:sz w:val="28"/>
              </w:rPr>
            </w:pPr>
            <w:r>
              <w:rPr>
                <w:sz w:val="28"/>
              </w:rPr>
              <w:t>Trong</w:t>
            </w:r>
            <w:r>
              <w:rPr>
                <w:spacing w:val="-2"/>
                <w:sz w:val="28"/>
              </w:rPr>
              <w:t> </w:t>
            </w:r>
            <w:r>
              <w:rPr>
                <w:spacing w:val="-5"/>
                <w:sz w:val="28"/>
              </w:rPr>
              <w:t>đó:</w:t>
            </w:r>
          </w:p>
          <w:p>
            <w:pPr>
              <w:pStyle w:val="TableParagraph"/>
              <w:numPr>
                <w:ilvl w:val="0"/>
                <w:numId w:val="135"/>
              </w:numPr>
              <w:tabs>
                <w:tab w:pos="313" w:val="left" w:leader="none"/>
              </w:tabs>
              <w:spacing w:line="240" w:lineRule="auto" w:before="208" w:after="0"/>
              <w:ind w:left="313" w:right="0" w:hanging="162"/>
              <w:jc w:val="left"/>
              <w:rPr>
                <w:sz w:val="28"/>
              </w:rPr>
            </w:pPr>
            <w:r>
              <w:rPr>
                <w:sz w:val="28"/>
              </w:rPr>
              <w:t>01:</w:t>
            </w:r>
            <w:r>
              <w:rPr>
                <w:spacing w:val="-2"/>
                <w:sz w:val="28"/>
              </w:rPr>
              <w:t> </w:t>
            </w:r>
            <w:r>
              <w:rPr>
                <w:sz w:val="28"/>
              </w:rPr>
              <w:t>Vĩnh</w:t>
            </w:r>
            <w:r>
              <w:rPr>
                <w:spacing w:val="-5"/>
                <w:sz w:val="28"/>
              </w:rPr>
              <w:t> </w:t>
            </w:r>
            <w:r>
              <w:rPr>
                <w:spacing w:val="-4"/>
                <w:sz w:val="28"/>
              </w:rPr>
              <w:t>viễn</w:t>
            </w:r>
          </w:p>
          <w:p>
            <w:pPr>
              <w:pStyle w:val="TableParagraph"/>
              <w:spacing w:before="209"/>
              <w:ind w:left="151"/>
              <w:rPr>
                <w:sz w:val="28"/>
              </w:rPr>
            </w:pPr>
            <w:r>
              <w:rPr>
                <w:sz w:val="28"/>
              </w:rPr>
              <w:t>-</w:t>
            </w:r>
            <w:r>
              <w:rPr>
                <w:spacing w:val="-3"/>
                <w:sz w:val="28"/>
              </w:rPr>
              <w:t> </w:t>
            </w:r>
            <w:r>
              <w:rPr>
                <w:sz w:val="28"/>
              </w:rPr>
              <w:t>02: 70</w:t>
            </w:r>
            <w:r>
              <w:rPr>
                <w:spacing w:val="-4"/>
                <w:sz w:val="28"/>
              </w:rPr>
              <w:t> </w:t>
            </w:r>
            <w:r>
              <w:rPr>
                <w:spacing w:val="-5"/>
                <w:sz w:val="28"/>
              </w:rPr>
              <w:t>năm</w:t>
            </w:r>
          </w:p>
          <w:p>
            <w:pPr>
              <w:pStyle w:val="TableParagraph"/>
              <w:spacing w:before="208"/>
              <w:ind w:left="151"/>
              <w:rPr>
                <w:sz w:val="28"/>
              </w:rPr>
            </w:pPr>
            <w:r>
              <w:rPr>
                <w:sz w:val="28"/>
              </w:rPr>
              <w:t>-</w:t>
            </w:r>
            <w:r>
              <w:rPr>
                <w:spacing w:val="-3"/>
                <w:sz w:val="28"/>
              </w:rPr>
              <w:t> </w:t>
            </w:r>
            <w:r>
              <w:rPr>
                <w:sz w:val="28"/>
              </w:rPr>
              <w:t>03: 50</w:t>
            </w:r>
            <w:r>
              <w:rPr>
                <w:spacing w:val="-4"/>
                <w:sz w:val="28"/>
              </w:rPr>
              <w:t> </w:t>
            </w:r>
            <w:r>
              <w:rPr>
                <w:spacing w:val="-5"/>
                <w:sz w:val="28"/>
              </w:rPr>
              <w:t>năm</w:t>
            </w:r>
          </w:p>
          <w:p>
            <w:pPr>
              <w:pStyle w:val="TableParagraph"/>
              <w:spacing w:before="209"/>
              <w:ind w:left="151"/>
              <w:rPr>
                <w:sz w:val="28"/>
              </w:rPr>
            </w:pPr>
            <w:r>
              <w:rPr>
                <w:sz w:val="28"/>
              </w:rPr>
              <w:t>-</w:t>
            </w:r>
            <w:r>
              <w:rPr>
                <w:spacing w:val="-3"/>
                <w:sz w:val="28"/>
              </w:rPr>
              <w:t> </w:t>
            </w:r>
            <w:r>
              <w:rPr>
                <w:sz w:val="28"/>
              </w:rPr>
              <w:t>04: 30</w:t>
            </w:r>
            <w:r>
              <w:rPr>
                <w:spacing w:val="-4"/>
                <w:sz w:val="28"/>
              </w:rPr>
              <w:t> </w:t>
            </w:r>
            <w:r>
              <w:rPr>
                <w:spacing w:val="-5"/>
                <w:sz w:val="28"/>
              </w:rPr>
              <w:t>năm</w:t>
            </w:r>
          </w:p>
          <w:p>
            <w:pPr>
              <w:pStyle w:val="TableParagraph"/>
              <w:spacing w:before="209"/>
              <w:ind w:left="151"/>
              <w:rPr>
                <w:sz w:val="28"/>
              </w:rPr>
            </w:pPr>
            <w:r>
              <w:rPr>
                <w:sz w:val="28"/>
              </w:rPr>
              <w:t>-</w:t>
            </w:r>
            <w:r>
              <w:rPr>
                <w:spacing w:val="-3"/>
                <w:sz w:val="28"/>
              </w:rPr>
              <w:t> </w:t>
            </w:r>
            <w:r>
              <w:rPr>
                <w:sz w:val="28"/>
              </w:rPr>
              <w:t>05: 20</w:t>
            </w:r>
            <w:r>
              <w:rPr>
                <w:spacing w:val="-4"/>
                <w:sz w:val="28"/>
              </w:rPr>
              <w:t> </w:t>
            </w:r>
            <w:r>
              <w:rPr>
                <w:spacing w:val="-5"/>
                <w:sz w:val="28"/>
              </w:rPr>
              <w:t>năm</w:t>
            </w:r>
          </w:p>
          <w:p>
            <w:pPr>
              <w:pStyle w:val="TableParagraph"/>
              <w:spacing w:before="206"/>
              <w:ind w:left="151"/>
              <w:rPr>
                <w:sz w:val="28"/>
              </w:rPr>
            </w:pPr>
            <w:r>
              <w:rPr>
                <w:sz w:val="28"/>
              </w:rPr>
              <w:t>-</w:t>
            </w:r>
            <w:r>
              <w:rPr>
                <w:spacing w:val="-3"/>
                <w:sz w:val="28"/>
              </w:rPr>
              <w:t> </w:t>
            </w:r>
            <w:r>
              <w:rPr>
                <w:sz w:val="28"/>
              </w:rPr>
              <w:t>06: 10</w:t>
            </w:r>
            <w:r>
              <w:rPr>
                <w:spacing w:val="-4"/>
                <w:sz w:val="28"/>
              </w:rPr>
              <w:t> </w:t>
            </w:r>
            <w:r>
              <w:rPr>
                <w:spacing w:val="-5"/>
                <w:sz w:val="28"/>
              </w:rPr>
              <w:t>năm</w:t>
            </w:r>
          </w:p>
          <w:p>
            <w:pPr>
              <w:pStyle w:val="TableParagraph"/>
              <w:numPr>
                <w:ilvl w:val="0"/>
                <w:numId w:val="135"/>
              </w:numPr>
              <w:tabs>
                <w:tab w:pos="313" w:val="left" w:leader="none"/>
              </w:tabs>
              <w:spacing w:line="240" w:lineRule="auto" w:before="208" w:after="0"/>
              <w:ind w:left="313" w:right="0" w:hanging="162"/>
              <w:jc w:val="left"/>
              <w:rPr>
                <w:sz w:val="28"/>
              </w:rPr>
            </w:pPr>
            <w:r>
              <w:rPr>
                <w:sz w:val="28"/>
              </w:rPr>
              <w:t>07:</w:t>
            </w:r>
            <w:r>
              <w:rPr>
                <w:spacing w:val="-2"/>
                <w:sz w:val="28"/>
              </w:rPr>
              <w:t> </w:t>
            </w:r>
            <w:r>
              <w:rPr>
                <w:spacing w:val="-4"/>
                <w:sz w:val="28"/>
              </w:rPr>
              <w:t>Khác</w:t>
            </w:r>
          </w:p>
        </w:tc>
      </w:tr>
      <w:tr>
        <w:trPr>
          <w:trHeight w:val="2241" w:hRule="atLeast"/>
        </w:trPr>
        <w:tc>
          <w:tcPr>
            <w:tcW w:w="622" w:type="dxa"/>
          </w:tcPr>
          <w:p>
            <w:pPr>
              <w:pStyle w:val="TableParagraph"/>
              <w:rPr>
                <w:i/>
                <w:sz w:val="28"/>
              </w:rPr>
            </w:pPr>
          </w:p>
          <w:p>
            <w:pPr>
              <w:pStyle w:val="TableParagraph"/>
              <w:spacing w:before="309"/>
              <w:rPr>
                <w:i/>
                <w:sz w:val="28"/>
              </w:rPr>
            </w:pPr>
          </w:p>
          <w:p>
            <w:pPr>
              <w:pStyle w:val="TableParagraph"/>
              <w:ind w:left="76" w:right="20"/>
              <w:jc w:val="center"/>
              <w:rPr>
                <w:sz w:val="28"/>
              </w:rPr>
            </w:pPr>
            <w:r>
              <w:rPr>
                <w:spacing w:val="-10"/>
                <w:sz w:val="28"/>
              </w:rPr>
              <w:t>3</w:t>
            </w:r>
          </w:p>
        </w:tc>
        <w:tc>
          <w:tcPr>
            <w:tcW w:w="1501" w:type="dxa"/>
          </w:tcPr>
          <w:p>
            <w:pPr>
              <w:pStyle w:val="TableParagraph"/>
              <w:rPr>
                <w:i/>
                <w:sz w:val="28"/>
              </w:rPr>
            </w:pPr>
          </w:p>
          <w:p>
            <w:pPr>
              <w:pStyle w:val="TableParagraph"/>
              <w:spacing w:before="304"/>
              <w:rPr>
                <w:i/>
                <w:sz w:val="28"/>
              </w:rPr>
            </w:pPr>
          </w:p>
          <w:p>
            <w:pPr>
              <w:pStyle w:val="TableParagraph"/>
              <w:ind w:left="152"/>
              <w:rPr>
                <w:sz w:val="28"/>
              </w:rPr>
            </w:pPr>
            <w:r>
              <w:rPr>
                <w:spacing w:val="-2"/>
                <w:sz w:val="28"/>
              </w:rPr>
              <w:t>typePic</w:t>
            </w:r>
          </w:p>
        </w:tc>
        <w:tc>
          <w:tcPr>
            <w:tcW w:w="1212" w:type="dxa"/>
          </w:tcPr>
          <w:p>
            <w:pPr>
              <w:pStyle w:val="TableParagraph"/>
              <w:spacing w:before="256"/>
              <w:rPr>
                <w:i/>
                <w:sz w:val="28"/>
              </w:rPr>
            </w:pPr>
          </w:p>
          <w:p>
            <w:pPr>
              <w:pStyle w:val="TableParagraph"/>
              <w:spacing w:line="276" w:lineRule="auto"/>
              <w:ind w:left="106" w:right="107" w:firstLine="45"/>
              <w:rPr>
                <w:sz w:val="28"/>
              </w:rPr>
            </w:pPr>
            <w:r>
              <w:rPr>
                <w:spacing w:val="-4"/>
                <w:sz w:val="28"/>
              </w:rPr>
              <w:t>Phân </w:t>
            </w:r>
            <w:r>
              <w:rPr>
                <w:sz w:val="28"/>
              </w:rPr>
              <w:t>loại (âm </w:t>
            </w:r>
            <w:r>
              <w:rPr>
                <w:spacing w:val="-2"/>
                <w:sz w:val="28"/>
              </w:rPr>
              <w:t>bản/ảnh)</w:t>
            </w:r>
          </w:p>
        </w:tc>
        <w:tc>
          <w:tcPr>
            <w:tcW w:w="1196" w:type="dxa"/>
          </w:tcPr>
          <w:p>
            <w:pPr>
              <w:pStyle w:val="TableParagraph"/>
              <w:rPr>
                <w:i/>
                <w:sz w:val="28"/>
              </w:rPr>
            </w:pPr>
          </w:p>
          <w:p>
            <w:pPr>
              <w:pStyle w:val="TableParagraph"/>
              <w:spacing w:before="304"/>
              <w:rPr>
                <w:i/>
                <w:sz w:val="28"/>
              </w:rPr>
            </w:pPr>
          </w:p>
          <w:p>
            <w:pPr>
              <w:pStyle w:val="TableParagraph"/>
              <w:ind w:left="152"/>
              <w:rPr>
                <w:sz w:val="28"/>
              </w:rPr>
            </w:pPr>
            <w:r>
              <w:rPr>
                <w:spacing w:val="-2"/>
                <w:sz w:val="28"/>
              </w:rPr>
              <w:t>String</w:t>
            </w:r>
          </w:p>
        </w:tc>
        <w:tc>
          <w:tcPr>
            <w:tcW w:w="994" w:type="dxa"/>
          </w:tcPr>
          <w:p>
            <w:pPr>
              <w:pStyle w:val="TableParagraph"/>
              <w:rPr>
                <w:i/>
                <w:sz w:val="28"/>
              </w:rPr>
            </w:pPr>
          </w:p>
          <w:p>
            <w:pPr>
              <w:pStyle w:val="TableParagraph"/>
              <w:spacing w:before="304"/>
              <w:rPr>
                <w:i/>
                <w:sz w:val="28"/>
              </w:rPr>
            </w:pPr>
          </w:p>
          <w:p>
            <w:pPr>
              <w:pStyle w:val="TableParagraph"/>
              <w:ind w:left="152"/>
              <w:rPr>
                <w:sz w:val="28"/>
              </w:rPr>
            </w:pPr>
            <w:r>
              <w:rPr>
                <w:spacing w:val="-10"/>
                <w:sz w:val="28"/>
              </w:rPr>
              <w:t>2</w:t>
            </w:r>
          </w:p>
        </w:tc>
        <w:tc>
          <w:tcPr>
            <w:tcW w:w="3541" w:type="dxa"/>
          </w:tcPr>
          <w:p>
            <w:pPr>
              <w:pStyle w:val="TableParagraph"/>
              <w:spacing w:line="393" w:lineRule="auto" w:before="153"/>
              <w:ind w:left="151" w:right="185"/>
              <w:rPr>
                <w:sz w:val="28"/>
              </w:rPr>
            </w:pPr>
            <w:r>
              <w:rPr>
                <w:sz w:val="28"/>
              </w:rPr>
              <w:t>Nhận</w:t>
            </w:r>
            <w:r>
              <w:rPr>
                <w:spacing w:val="-6"/>
                <w:sz w:val="28"/>
              </w:rPr>
              <w:t> </w:t>
            </w:r>
            <w:r>
              <w:rPr>
                <w:sz w:val="28"/>
              </w:rPr>
              <w:t>các</w:t>
            </w:r>
            <w:r>
              <w:rPr>
                <w:spacing w:val="-7"/>
                <w:sz w:val="28"/>
              </w:rPr>
              <w:t> </w:t>
            </w:r>
            <w:r>
              <w:rPr>
                <w:sz w:val="28"/>
              </w:rPr>
              <w:t>giá</w:t>
            </w:r>
            <w:r>
              <w:rPr>
                <w:spacing w:val="-7"/>
                <w:sz w:val="28"/>
              </w:rPr>
              <w:t> </w:t>
            </w:r>
            <w:r>
              <w:rPr>
                <w:sz w:val="28"/>
              </w:rPr>
              <w:t>trị:</w:t>
            </w:r>
            <w:r>
              <w:rPr>
                <w:spacing w:val="-6"/>
                <w:sz w:val="28"/>
              </w:rPr>
              <w:t> </w:t>
            </w:r>
            <w:r>
              <w:rPr>
                <w:sz w:val="28"/>
              </w:rPr>
              <w:t>01,</w:t>
            </w:r>
            <w:r>
              <w:rPr>
                <w:spacing w:val="-11"/>
                <w:sz w:val="28"/>
              </w:rPr>
              <w:t> </w:t>
            </w:r>
            <w:r>
              <w:rPr>
                <w:sz w:val="28"/>
              </w:rPr>
              <w:t>02. Trong đó:</w:t>
            </w:r>
          </w:p>
          <w:p>
            <w:pPr>
              <w:pStyle w:val="TableParagraph"/>
              <w:numPr>
                <w:ilvl w:val="0"/>
                <w:numId w:val="136"/>
              </w:numPr>
              <w:tabs>
                <w:tab w:pos="313" w:val="left" w:leader="none"/>
              </w:tabs>
              <w:spacing w:line="240" w:lineRule="auto" w:before="3" w:after="0"/>
              <w:ind w:left="313" w:right="0" w:hanging="162"/>
              <w:jc w:val="left"/>
              <w:rPr>
                <w:sz w:val="28"/>
              </w:rPr>
            </w:pPr>
            <w:r>
              <w:rPr>
                <w:sz w:val="28"/>
              </w:rPr>
              <w:t>01:</w:t>
            </w:r>
            <w:r>
              <w:rPr>
                <w:spacing w:val="-3"/>
                <w:sz w:val="28"/>
              </w:rPr>
              <w:t> </w:t>
            </w:r>
            <w:r>
              <w:rPr>
                <w:sz w:val="28"/>
              </w:rPr>
              <w:t>phim</w:t>
            </w:r>
            <w:r>
              <w:rPr>
                <w:spacing w:val="-6"/>
                <w:sz w:val="28"/>
              </w:rPr>
              <w:t> </w:t>
            </w:r>
            <w:r>
              <w:rPr>
                <w:sz w:val="28"/>
              </w:rPr>
              <w:t>âm</w:t>
            </w:r>
            <w:r>
              <w:rPr>
                <w:spacing w:val="-4"/>
                <w:sz w:val="28"/>
              </w:rPr>
              <w:t> </w:t>
            </w:r>
            <w:r>
              <w:rPr>
                <w:spacing w:val="-5"/>
                <w:sz w:val="28"/>
              </w:rPr>
              <w:t>bản</w:t>
            </w:r>
          </w:p>
          <w:p>
            <w:pPr>
              <w:pStyle w:val="TableParagraph"/>
              <w:numPr>
                <w:ilvl w:val="0"/>
                <w:numId w:val="136"/>
              </w:numPr>
              <w:tabs>
                <w:tab w:pos="313" w:val="left" w:leader="none"/>
              </w:tabs>
              <w:spacing w:line="240" w:lineRule="auto" w:before="208" w:after="0"/>
              <w:ind w:left="313" w:right="0" w:hanging="162"/>
              <w:jc w:val="left"/>
              <w:rPr>
                <w:sz w:val="28"/>
              </w:rPr>
            </w:pPr>
            <w:r>
              <w:rPr>
                <w:sz w:val="28"/>
              </w:rPr>
              <w:t>02:</w:t>
            </w:r>
            <w:r>
              <w:rPr>
                <w:spacing w:val="-1"/>
                <w:sz w:val="28"/>
              </w:rPr>
              <w:t> </w:t>
            </w:r>
            <w:r>
              <w:rPr>
                <w:spacing w:val="-5"/>
                <w:sz w:val="28"/>
              </w:rPr>
              <w:t>ảnh</w:t>
            </w:r>
          </w:p>
        </w:tc>
      </w:tr>
    </w:tbl>
    <w:p>
      <w:pPr>
        <w:pStyle w:val="TableParagraph"/>
        <w:spacing w:after="0" w:line="240" w:lineRule="auto"/>
        <w:jc w:val="left"/>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2"/>
        <w:gridCol w:w="1501"/>
        <w:gridCol w:w="1212"/>
        <w:gridCol w:w="1196"/>
        <w:gridCol w:w="994"/>
        <w:gridCol w:w="3541"/>
      </w:tblGrid>
      <w:tr>
        <w:trPr>
          <w:trHeight w:val="1392" w:hRule="atLeast"/>
        </w:trPr>
        <w:tc>
          <w:tcPr>
            <w:tcW w:w="622" w:type="dxa"/>
            <w:shd w:val="clear" w:color="auto" w:fill="E7E6E6"/>
          </w:tcPr>
          <w:p>
            <w:pPr>
              <w:pStyle w:val="TableParagraph"/>
              <w:spacing w:before="204"/>
              <w:rPr>
                <w:i/>
                <w:sz w:val="28"/>
              </w:rPr>
            </w:pPr>
          </w:p>
          <w:p>
            <w:pPr>
              <w:pStyle w:val="TableParagraph"/>
              <w:ind w:left="89" w:right="20"/>
              <w:jc w:val="center"/>
              <w:rPr>
                <w:b/>
                <w:sz w:val="28"/>
              </w:rPr>
            </w:pPr>
            <w:r>
              <w:rPr>
                <w:b/>
                <w:spacing w:val="-5"/>
                <w:sz w:val="28"/>
              </w:rPr>
              <w:t>TT</w:t>
            </w:r>
          </w:p>
        </w:tc>
        <w:tc>
          <w:tcPr>
            <w:tcW w:w="1501" w:type="dxa"/>
            <w:shd w:val="clear" w:color="auto" w:fill="E7E6E6"/>
          </w:tcPr>
          <w:p>
            <w:pPr>
              <w:pStyle w:val="TableParagraph"/>
              <w:spacing w:before="19"/>
              <w:rPr>
                <w:i/>
                <w:sz w:val="28"/>
              </w:rPr>
            </w:pPr>
          </w:p>
          <w:p>
            <w:pPr>
              <w:pStyle w:val="TableParagraph"/>
              <w:spacing w:line="278" w:lineRule="auto"/>
              <w:ind w:left="107" w:right="539" w:firstLine="45"/>
              <w:rPr>
                <w:b/>
                <w:sz w:val="28"/>
              </w:rPr>
            </w:pPr>
            <w:r>
              <w:rPr>
                <w:b/>
                <w:spacing w:val="-4"/>
                <w:sz w:val="28"/>
              </w:rPr>
              <w:t>Tên </w:t>
            </w:r>
            <w:r>
              <w:rPr>
                <w:b/>
                <w:spacing w:val="-2"/>
                <w:sz w:val="28"/>
              </w:rPr>
              <w:t>trường</w:t>
            </w:r>
          </w:p>
        </w:tc>
        <w:tc>
          <w:tcPr>
            <w:tcW w:w="1212" w:type="dxa"/>
            <w:shd w:val="clear" w:color="auto" w:fill="E7E6E6"/>
          </w:tcPr>
          <w:p>
            <w:pPr>
              <w:pStyle w:val="TableParagraph"/>
              <w:spacing w:line="276" w:lineRule="auto" w:before="156"/>
              <w:ind w:left="106" w:right="502" w:firstLine="45"/>
              <w:jc w:val="both"/>
              <w:rPr>
                <w:b/>
                <w:sz w:val="28"/>
              </w:rPr>
            </w:pPr>
            <w:r>
              <w:rPr>
                <w:b/>
                <w:spacing w:val="-4"/>
                <w:sz w:val="28"/>
              </w:rPr>
              <w:t>Tên </w:t>
            </w:r>
            <w:r>
              <w:rPr>
                <w:b/>
                <w:spacing w:val="-2"/>
                <w:sz w:val="28"/>
              </w:rPr>
              <w:t>tiếng </w:t>
            </w:r>
            <w:r>
              <w:rPr>
                <w:b/>
                <w:spacing w:val="-4"/>
                <w:sz w:val="28"/>
              </w:rPr>
              <w:t>việt</w:t>
            </w:r>
          </w:p>
        </w:tc>
        <w:tc>
          <w:tcPr>
            <w:tcW w:w="1196" w:type="dxa"/>
            <w:shd w:val="clear" w:color="auto" w:fill="E7E6E6"/>
          </w:tcPr>
          <w:p>
            <w:pPr>
              <w:pStyle w:val="TableParagraph"/>
              <w:spacing w:before="204"/>
              <w:rPr>
                <w:i/>
                <w:sz w:val="28"/>
              </w:rPr>
            </w:pPr>
          </w:p>
          <w:p>
            <w:pPr>
              <w:pStyle w:val="TableParagraph"/>
              <w:ind w:left="152"/>
              <w:rPr>
                <w:b/>
                <w:sz w:val="28"/>
              </w:rPr>
            </w:pPr>
            <w:r>
              <w:rPr>
                <w:b/>
                <w:spacing w:val="-4"/>
                <w:sz w:val="28"/>
              </w:rPr>
              <w:t>Kiểu</w:t>
            </w:r>
          </w:p>
        </w:tc>
        <w:tc>
          <w:tcPr>
            <w:tcW w:w="994" w:type="dxa"/>
            <w:shd w:val="clear" w:color="auto" w:fill="E7E6E6"/>
          </w:tcPr>
          <w:p>
            <w:pPr>
              <w:pStyle w:val="TableParagraph"/>
              <w:spacing w:before="19"/>
              <w:rPr>
                <w:i/>
                <w:sz w:val="28"/>
              </w:rPr>
            </w:pPr>
          </w:p>
          <w:p>
            <w:pPr>
              <w:pStyle w:val="TableParagraph"/>
              <w:spacing w:line="278" w:lineRule="auto"/>
              <w:ind w:left="106" w:right="482" w:firstLine="45"/>
              <w:rPr>
                <w:b/>
                <w:sz w:val="28"/>
              </w:rPr>
            </w:pPr>
            <w:r>
              <w:rPr>
                <w:b/>
                <w:spacing w:val="-6"/>
                <w:sz w:val="28"/>
              </w:rPr>
              <w:t>Độ </w:t>
            </w:r>
            <w:r>
              <w:rPr>
                <w:b/>
                <w:spacing w:val="-5"/>
                <w:sz w:val="28"/>
              </w:rPr>
              <w:t>dài</w:t>
            </w:r>
          </w:p>
        </w:tc>
        <w:tc>
          <w:tcPr>
            <w:tcW w:w="3541" w:type="dxa"/>
            <w:shd w:val="clear" w:color="auto" w:fill="E7E6E6"/>
          </w:tcPr>
          <w:p>
            <w:pPr>
              <w:pStyle w:val="TableParagraph"/>
              <w:spacing w:before="204"/>
              <w:rPr>
                <w:i/>
                <w:sz w:val="28"/>
              </w:rPr>
            </w:pPr>
          </w:p>
          <w:p>
            <w:pPr>
              <w:pStyle w:val="TableParagraph"/>
              <w:ind w:left="151"/>
              <w:rPr>
                <w:b/>
                <w:sz w:val="28"/>
              </w:rPr>
            </w:pPr>
            <w:r>
              <w:rPr>
                <w:b/>
                <w:sz w:val="28"/>
              </w:rPr>
              <w:t>Mô</w:t>
            </w:r>
            <w:r>
              <w:rPr>
                <w:b/>
                <w:spacing w:val="-1"/>
                <w:sz w:val="28"/>
              </w:rPr>
              <w:t> </w:t>
            </w:r>
            <w:r>
              <w:rPr>
                <w:b/>
                <w:spacing w:val="-5"/>
                <w:sz w:val="28"/>
              </w:rPr>
              <w:t>tả</w:t>
            </w:r>
          </w:p>
        </w:tc>
      </w:tr>
      <w:tr>
        <w:trPr>
          <w:trHeight w:val="1389" w:hRule="atLeast"/>
        </w:trPr>
        <w:tc>
          <w:tcPr>
            <w:tcW w:w="622" w:type="dxa"/>
          </w:tcPr>
          <w:p>
            <w:pPr>
              <w:pStyle w:val="TableParagraph"/>
              <w:spacing w:before="203"/>
              <w:rPr>
                <w:i/>
                <w:sz w:val="28"/>
              </w:rPr>
            </w:pPr>
          </w:p>
          <w:p>
            <w:pPr>
              <w:pStyle w:val="TableParagraph"/>
              <w:ind w:left="76" w:right="20"/>
              <w:jc w:val="center"/>
              <w:rPr>
                <w:sz w:val="28"/>
              </w:rPr>
            </w:pPr>
            <w:r>
              <w:rPr>
                <w:spacing w:val="-10"/>
                <w:sz w:val="28"/>
              </w:rPr>
              <w:t>4</w:t>
            </w:r>
          </w:p>
        </w:tc>
        <w:tc>
          <w:tcPr>
            <w:tcW w:w="1501" w:type="dxa"/>
          </w:tcPr>
          <w:p>
            <w:pPr>
              <w:pStyle w:val="TableParagraph"/>
              <w:spacing w:before="14"/>
              <w:rPr>
                <w:i/>
                <w:sz w:val="28"/>
              </w:rPr>
            </w:pPr>
          </w:p>
          <w:p>
            <w:pPr>
              <w:pStyle w:val="TableParagraph"/>
              <w:spacing w:line="278" w:lineRule="auto"/>
              <w:ind w:left="107" w:firstLine="45"/>
              <w:rPr>
                <w:sz w:val="28"/>
              </w:rPr>
            </w:pPr>
            <w:r>
              <w:rPr>
                <w:spacing w:val="-2"/>
                <w:sz w:val="28"/>
              </w:rPr>
              <w:t>archivesN umber</w:t>
            </w:r>
          </w:p>
        </w:tc>
        <w:tc>
          <w:tcPr>
            <w:tcW w:w="1212" w:type="dxa"/>
          </w:tcPr>
          <w:p>
            <w:pPr>
              <w:pStyle w:val="TableParagraph"/>
              <w:spacing w:line="276" w:lineRule="auto" w:before="151"/>
              <w:ind w:left="106" w:right="146" w:firstLine="45"/>
              <w:rPr>
                <w:sz w:val="28"/>
              </w:rPr>
            </w:pPr>
            <w:r>
              <w:rPr>
                <w:sz w:val="28"/>
              </w:rPr>
              <w:t>Số lưu trữ</w:t>
            </w:r>
            <w:r>
              <w:rPr>
                <w:spacing w:val="-18"/>
                <w:sz w:val="28"/>
              </w:rPr>
              <w:t> </w:t>
            </w:r>
            <w:r>
              <w:rPr>
                <w:sz w:val="28"/>
              </w:rPr>
              <w:t>(đặc </w:t>
            </w:r>
            <w:r>
              <w:rPr>
                <w:spacing w:val="-4"/>
                <w:sz w:val="28"/>
              </w:rPr>
              <w:t>thù)</w:t>
            </w:r>
          </w:p>
        </w:tc>
        <w:tc>
          <w:tcPr>
            <w:tcW w:w="1196" w:type="dxa"/>
          </w:tcPr>
          <w:p>
            <w:pPr>
              <w:pStyle w:val="TableParagraph"/>
              <w:spacing w:before="198"/>
              <w:rPr>
                <w:i/>
                <w:sz w:val="28"/>
              </w:rPr>
            </w:pPr>
          </w:p>
          <w:p>
            <w:pPr>
              <w:pStyle w:val="TableParagraph"/>
              <w:spacing w:before="1"/>
              <w:ind w:left="152"/>
              <w:rPr>
                <w:sz w:val="28"/>
              </w:rPr>
            </w:pPr>
            <w:r>
              <w:rPr>
                <w:spacing w:val="-2"/>
                <w:sz w:val="28"/>
              </w:rPr>
              <w:t>String</w:t>
            </w:r>
          </w:p>
        </w:tc>
        <w:tc>
          <w:tcPr>
            <w:tcW w:w="994" w:type="dxa"/>
          </w:tcPr>
          <w:p>
            <w:pPr>
              <w:pStyle w:val="TableParagraph"/>
              <w:spacing w:before="198"/>
              <w:rPr>
                <w:i/>
                <w:sz w:val="28"/>
              </w:rPr>
            </w:pPr>
          </w:p>
          <w:p>
            <w:pPr>
              <w:pStyle w:val="TableParagraph"/>
              <w:spacing w:before="1"/>
              <w:ind w:left="152"/>
              <w:rPr>
                <w:sz w:val="28"/>
              </w:rPr>
            </w:pPr>
            <w:r>
              <w:rPr>
                <w:spacing w:val="-5"/>
                <w:sz w:val="28"/>
              </w:rPr>
              <w:t>50</w:t>
            </w:r>
          </w:p>
        </w:tc>
        <w:tc>
          <w:tcPr>
            <w:tcW w:w="3541" w:type="dxa"/>
          </w:tcPr>
          <w:p>
            <w:pPr>
              <w:pStyle w:val="TableParagraph"/>
              <w:spacing w:before="198"/>
              <w:rPr>
                <w:i/>
                <w:sz w:val="28"/>
              </w:rPr>
            </w:pPr>
          </w:p>
          <w:p>
            <w:pPr>
              <w:pStyle w:val="TableParagraph"/>
              <w:spacing w:before="1"/>
              <w:ind w:left="151"/>
              <w:rPr>
                <w:sz w:val="28"/>
              </w:rPr>
            </w:pPr>
            <w:r>
              <w:rPr>
                <w:sz w:val="28"/>
              </w:rPr>
              <w:t>Số</w:t>
            </w:r>
            <w:r>
              <w:rPr>
                <w:spacing w:val="-3"/>
                <w:sz w:val="28"/>
              </w:rPr>
              <w:t> </w:t>
            </w:r>
            <w:r>
              <w:rPr>
                <w:sz w:val="28"/>
              </w:rPr>
              <w:t>lưu trữ</w:t>
            </w:r>
            <w:r>
              <w:rPr>
                <w:spacing w:val="-2"/>
                <w:sz w:val="28"/>
              </w:rPr>
              <w:t> </w:t>
            </w:r>
            <w:r>
              <w:rPr>
                <w:sz w:val="28"/>
              </w:rPr>
              <w:t>(đặc</w:t>
            </w:r>
            <w:r>
              <w:rPr>
                <w:spacing w:val="-1"/>
                <w:sz w:val="28"/>
              </w:rPr>
              <w:t> </w:t>
            </w:r>
            <w:r>
              <w:rPr>
                <w:spacing w:val="-4"/>
                <w:sz w:val="28"/>
              </w:rPr>
              <w:t>thù)</w:t>
            </w:r>
          </w:p>
        </w:tc>
      </w:tr>
      <w:tr>
        <w:trPr>
          <w:trHeight w:val="1761" w:hRule="atLeast"/>
        </w:trPr>
        <w:tc>
          <w:tcPr>
            <w:tcW w:w="622" w:type="dxa"/>
          </w:tcPr>
          <w:p>
            <w:pPr>
              <w:pStyle w:val="TableParagraph"/>
              <w:rPr>
                <w:i/>
                <w:sz w:val="28"/>
              </w:rPr>
            </w:pPr>
          </w:p>
          <w:p>
            <w:pPr>
              <w:pStyle w:val="TableParagraph"/>
              <w:spacing w:before="67"/>
              <w:rPr>
                <w:i/>
                <w:sz w:val="28"/>
              </w:rPr>
            </w:pPr>
          </w:p>
          <w:p>
            <w:pPr>
              <w:pStyle w:val="TableParagraph"/>
              <w:ind w:left="76" w:right="20"/>
              <w:jc w:val="center"/>
              <w:rPr>
                <w:sz w:val="28"/>
              </w:rPr>
            </w:pPr>
            <w:r>
              <w:rPr>
                <w:spacing w:val="-10"/>
                <w:sz w:val="28"/>
              </w:rPr>
              <w:t>5</w:t>
            </w:r>
          </w:p>
        </w:tc>
        <w:tc>
          <w:tcPr>
            <w:tcW w:w="1501" w:type="dxa"/>
          </w:tcPr>
          <w:p>
            <w:pPr>
              <w:pStyle w:val="TableParagraph"/>
              <w:rPr>
                <w:i/>
                <w:sz w:val="28"/>
              </w:rPr>
            </w:pPr>
          </w:p>
          <w:p>
            <w:pPr>
              <w:pStyle w:val="TableParagraph"/>
              <w:spacing w:before="64"/>
              <w:rPr>
                <w:i/>
                <w:sz w:val="28"/>
              </w:rPr>
            </w:pPr>
          </w:p>
          <w:p>
            <w:pPr>
              <w:pStyle w:val="TableParagraph"/>
              <w:ind w:left="152"/>
              <w:rPr>
                <w:sz w:val="28"/>
              </w:rPr>
            </w:pPr>
            <w:r>
              <w:rPr>
                <w:spacing w:val="-2"/>
                <w:sz w:val="28"/>
              </w:rPr>
              <w:t>inforSign</w:t>
            </w:r>
          </w:p>
        </w:tc>
        <w:tc>
          <w:tcPr>
            <w:tcW w:w="1212" w:type="dxa"/>
          </w:tcPr>
          <w:p>
            <w:pPr>
              <w:pStyle w:val="TableParagraph"/>
              <w:spacing w:line="276" w:lineRule="auto" w:before="151"/>
              <w:ind w:left="106" w:right="152" w:firstLine="45"/>
              <w:rPr>
                <w:sz w:val="28"/>
              </w:rPr>
            </w:pPr>
            <w:r>
              <w:rPr>
                <w:sz w:val="28"/>
              </w:rPr>
              <w:t>Ký</w:t>
            </w:r>
            <w:r>
              <w:rPr>
                <w:spacing w:val="-18"/>
                <w:sz w:val="28"/>
              </w:rPr>
              <w:t> </w:t>
            </w:r>
            <w:r>
              <w:rPr>
                <w:sz w:val="28"/>
              </w:rPr>
              <w:t>hiệu </w:t>
            </w:r>
            <w:r>
              <w:rPr>
                <w:spacing w:val="-2"/>
                <w:sz w:val="28"/>
              </w:rPr>
              <w:t>thông </w:t>
            </w:r>
            <w:r>
              <w:rPr>
                <w:sz w:val="28"/>
              </w:rPr>
              <w:t>tin (nếu </w:t>
            </w:r>
            <w:r>
              <w:rPr>
                <w:spacing w:val="-4"/>
                <w:sz w:val="28"/>
              </w:rPr>
              <w:t>có)</w:t>
            </w:r>
          </w:p>
        </w:tc>
        <w:tc>
          <w:tcPr>
            <w:tcW w:w="1196" w:type="dxa"/>
          </w:tcPr>
          <w:p>
            <w:pPr>
              <w:pStyle w:val="TableParagraph"/>
              <w:rPr>
                <w:i/>
                <w:sz w:val="28"/>
              </w:rPr>
            </w:pPr>
          </w:p>
          <w:p>
            <w:pPr>
              <w:pStyle w:val="TableParagraph"/>
              <w:spacing w:before="64"/>
              <w:rPr>
                <w:i/>
                <w:sz w:val="28"/>
              </w:rPr>
            </w:pPr>
          </w:p>
          <w:p>
            <w:pPr>
              <w:pStyle w:val="TableParagraph"/>
              <w:ind w:left="152"/>
              <w:rPr>
                <w:sz w:val="28"/>
              </w:rPr>
            </w:pPr>
            <w:r>
              <w:rPr>
                <w:spacing w:val="-2"/>
                <w:sz w:val="28"/>
              </w:rPr>
              <w:t>String</w:t>
            </w:r>
          </w:p>
        </w:tc>
        <w:tc>
          <w:tcPr>
            <w:tcW w:w="994" w:type="dxa"/>
          </w:tcPr>
          <w:p>
            <w:pPr>
              <w:pStyle w:val="TableParagraph"/>
              <w:rPr>
                <w:i/>
                <w:sz w:val="28"/>
              </w:rPr>
            </w:pPr>
          </w:p>
          <w:p>
            <w:pPr>
              <w:pStyle w:val="TableParagraph"/>
              <w:spacing w:before="64"/>
              <w:rPr>
                <w:i/>
                <w:sz w:val="28"/>
              </w:rPr>
            </w:pPr>
          </w:p>
          <w:p>
            <w:pPr>
              <w:pStyle w:val="TableParagraph"/>
              <w:ind w:left="152"/>
              <w:rPr>
                <w:sz w:val="28"/>
              </w:rPr>
            </w:pPr>
            <w:r>
              <w:rPr>
                <w:spacing w:val="-5"/>
                <w:sz w:val="28"/>
              </w:rPr>
              <w:t>30</w:t>
            </w:r>
          </w:p>
        </w:tc>
        <w:tc>
          <w:tcPr>
            <w:tcW w:w="3541" w:type="dxa"/>
          </w:tcPr>
          <w:p>
            <w:pPr>
              <w:pStyle w:val="TableParagraph"/>
              <w:rPr>
                <w:i/>
                <w:sz w:val="28"/>
              </w:rPr>
            </w:pPr>
          </w:p>
          <w:p>
            <w:pPr>
              <w:pStyle w:val="TableParagraph"/>
              <w:spacing w:before="64"/>
              <w:rPr>
                <w:i/>
                <w:sz w:val="28"/>
              </w:rPr>
            </w:pPr>
          </w:p>
          <w:p>
            <w:pPr>
              <w:pStyle w:val="TableParagraph"/>
              <w:ind w:left="151"/>
              <w:rPr>
                <w:sz w:val="28"/>
              </w:rPr>
            </w:pPr>
            <w:r>
              <w:rPr>
                <w:sz w:val="28"/>
              </w:rPr>
              <w:t>Ký</w:t>
            </w:r>
            <w:r>
              <w:rPr>
                <w:spacing w:val="-2"/>
                <w:sz w:val="28"/>
              </w:rPr>
              <w:t> </w:t>
            </w:r>
            <w:r>
              <w:rPr>
                <w:sz w:val="28"/>
              </w:rPr>
              <w:t>hiệu</w:t>
            </w:r>
            <w:r>
              <w:rPr>
                <w:spacing w:val="-6"/>
                <w:sz w:val="28"/>
              </w:rPr>
              <w:t> </w:t>
            </w:r>
            <w:r>
              <w:rPr>
                <w:sz w:val="28"/>
              </w:rPr>
              <w:t>thông</w:t>
            </w:r>
            <w:r>
              <w:rPr>
                <w:spacing w:val="-6"/>
                <w:sz w:val="28"/>
              </w:rPr>
              <w:t> </w:t>
            </w:r>
            <w:r>
              <w:rPr>
                <w:sz w:val="28"/>
              </w:rPr>
              <w:t>tin</w:t>
            </w:r>
            <w:r>
              <w:rPr>
                <w:spacing w:val="-2"/>
                <w:sz w:val="28"/>
              </w:rPr>
              <w:t> </w:t>
            </w:r>
            <w:r>
              <w:rPr>
                <w:sz w:val="28"/>
              </w:rPr>
              <w:t>(nếu</w:t>
            </w:r>
            <w:r>
              <w:rPr>
                <w:spacing w:val="-1"/>
                <w:sz w:val="28"/>
              </w:rPr>
              <w:t> </w:t>
            </w:r>
            <w:r>
              <w:rPr>
                <w:spacing w:val="-5"/>
                <w:sz w:val="28"/>
              </w:rPr>
              <w:t>có)</w:t>
            </w:r>
          </w:p>
        </w:tc>
      </w:tr>
      <w:tr>
        <w:trPr>
          <w:trHeight w:val="1022" w:hRule="atLeast"/>
        </w:trPr>
        <w:tc>
          <w:tcPr>
            <w:tcW w:w="622" w:type="dxa"/>
          </w:tcPr>
          <w:p>
            <w:pPr>
              <w:pStyle w:val="TableParagraph"/>
              <w:spacing w:before="18"/>
              <w:rPr>
                <w:i/>
                <w:sz w:val="28"/>
              </w:rPr>
            </w:pPr>
          </w:p>
          <w:p>
            <w:pPr>
              <w:pStyle w:val="TableParagraph"/>
              <w:spacing w:before="1"/>
              <w:ind w:left="76" w:right="20"/>
              <w:jc w:val="center"/>
              <w:rPr>
                <w:sz w:val="28"/>
              </w:rPr>
            </w:pPr>
            <w:r>
              <w:rPr>
                <w:spacing w:val="-10"/>
                <w:sz w:val="28"/>
              </w:rPr>
              <w:t>6</w:t>
            </w:r>
          </w:p>
        </w:tc>
        <w:tc>
          <w:tcPr>
            <w:tcW w:w="1501" w:type="dxa"/>
          </w:tcPr>
          <w:p>
            <w:pPr>
              <w:pStyle w:val="TableParagraph"/>
              <w:spacing w:line="278" w:lineRule="auto" w:before="151"/>
              <w:ind w:left="107" w:right="144" w:firstLine="45"/>
              <w:rPr>
                <w:sz w:val="28"/>
              </w:rPr>
            </w:pPr>
            <w:r>
              <w:rPr>
                <w:spacing w:val="-2"/>
                <w:sz w:val="28"/>
              </w:rPr>
              <w:t>eventNam </w:t>
            </w:r>
            <w:r>
              <w:rPr>
                <w:spacing w:val="-10"/>
                <w:sz w:val="28"/>
              </w:rPr>
              <w:t>e</w:t>
            </w:r>
          </w:p>
        </w:tc>
        <w:tc>
          <w:tcPr>
            <w:tcW w:w="1212" w:type="dxa"/>
          </w:tcPr>
          <w:p>
            <w:pPr>
              <w:pStyle w:val="TableParagraph"/>
              <w:spacing w:line="278" w:lineRule="auto" w:before="151"/>
              <w:ind w:left="106" w:right="146" w:firstLine="45"/>
              <w:rPr>
                <w:sz w:val="28"/>
              </w:rPr>
            </w:pPr>
            <w:r>
              <w:rPr>
                <w:sz w:val="28"/>
              </w:rPr>
              <w:t>Tên</w:t>
            </w:r>
            <w:r>
              <w:rPr>
                <w:spacing w:val="-18"/>
                <w:sz w:val="28"/>
              </w:rPr>
              <w:t> </w:t>
            </w:r>
            <w:r>
              <w:rPr>
                <w:sz w:val="28"/>
              </w:rPr>
              <w:t>sự </w:t>
            </w:r>
            <w:r>
              <w:rPr>
                <w:spacing w:val="-4"/>
                <w:sz w:val="28"/>
              </w:rPr>
              <w:t>kiện</w:t>
            </w:r>
          </w:p>
        </w:tc>
        <w:tc>
          <w:tcPr>
            <w:tcW w:w="1196" w:type="dxa"/>
          </w:tcPr>
          <w:p>
            <w:pPr>
              <w:pStyle w:val="TableParagraph"/>
              <w:spacing w:before="14"/>
              <w:rPr>
                <w:i/>
                <w:sz w:val="28"/>
              </w:rPr>
            </w:pPr>
          </w:p>
          <w:p>
            <w:pPr>
              <w:pStyle w:val="TableParagraph"/>
              <w:ind w:left="152"/>
              <w:rPr>
                <w:sz w:val="28"/>
              </w:rPr>
            </w:pPr>
            <w:r>
              <w:rPr>
                <w:spacing w:val="-2"/>
                <w:sz w:val="28"/>
              </w:rPr>
              <w:t>String</w:t>
            </w:r>
          </w:p>
        </w:tc>
        <w:tc>
          <w:tcPr>
            <w:tcW w:w="994" w:type="dxa"/>
          </w:tcPr>
          <w:p>
            <w:pPr>
              <w:pStyle w:val="TableParagraph"/>
              <w:spacing w:before="14"/>
              <w:rPr>
                <w:i/>
                <w:sz w:val="28"/>
              </w:rPr>
            </w:pPr>
          </w:p>
          <w:p>
            <w:pPr>
              <w:pStyle w:val="TableParagraph"/>
              <w:ind w:left="152"/>
              <w:rPr>
                <w:sz w:val="28"/>
              </w:rPr>
            </w:pPr>
            <w:r>
              <w:rPr>
                <w:spacing w:val="-5"/>
                <w:sz w:val="28"/>
              </w:rPr>
              <w:t>500</w:t>
            </w:r>
          </w:p>
        </w:tc>
        <w:tc>
          <w:tcPr>
            <w:tcW w:w="3541" w:type="dxa"/>
          </w:tcPr>
          <w:p>
            <w:pPr>
              <w:pStyle w:val="TableParagraph"/>
              <w:spacing w:before="14"/>
              <w:rPr>
                <w:i/>
                <w:sz w:val="28"/>
              </w:rPr>
            </w:pPr>
          </w:p>
          <w:p>
            <w:pPr>
              <w:pStyle w:val="TableParagraph"/>
              <w:ind w:left="151"/>
              <w:rPr>
                <w:sz w:val="28"/>
              </w:rPr>
            </w:pPr>
            <w:r>
              <w:rPr>
                <w:sz w:val="28"/>
              </w:rPr>
              <w:t>Tên</w:t>
            </w:r>
            <w:r>
              <w:rPr>
                <w:spacing w:val="-3"/>
                <w:sz w:val="28"/>
              </w:rPr>
              <w:t> </w:t>
            </w:r>
            <w:r>
              <w:rPr>
                <w:sz w:val="28"/>
              </w:rPr>
              <w:t>sự</w:t>
            </w:r>
            <w:r>
              <w:rPr>
                <w:spacing w:val="-1"/>
                <w:sz w:val="28"/>
              </w:rPr>
              <w:t> </w:t>
            </w:r>
            <w:r>
              <w:rPr>
                <w:spacing w:val="-4"/>
                <w:sz w:val="28"/>
              </w:rPr>
              <w:t>kiện</w:t>
            </w:r>
          </w:p>
        </w:tc>
      </w:tr>
      <w:tr>
        <w:trPr>
          <w:trHeight w:val="1389" w:hRule="atLeast"/>
        </w:trPr>
        <w:tc>
          <w:tcPr>
            <w:tcW w:w="622" w:type="dxa"/>
          </w:tcPr>
          <w:p>
            <w:pPr>
              <w:pStyle w:val="TableParagraph"/>
              <w:spacing w:before="203"/>
              <w:rPr>
                <w:i/>
                <w:sz w:val="28"/>
              </w:rPr>
            </w:pPr>
          </w:p>
          <w:p>
            <w:pPr>
              <w:pStyle w:val="TableParagraph"/>
              <w:ind w:left="76" w:right="20"/>
              <w:jc w:val="center"/>
              <w:rPr>
                <w:sz w:val="28"/>
              </w:rPr>
            </w:pPr>
            <w:r>
              <w:rPr>
                <w:spacing w:val="-10"/>
                <w:sz w:val="28"/>
              </w:rPr>
              <w:t>7</w:t>
            </w:r>
          </w:p>
        </w:tc>
        <w:tc>
          <w:tcPr>
            <w:tcW w:w="1501" w:type="dxa"/>
          </w:tcPr>
          <w:p>
            <w:pPr>
              <w:pStyle w:val="TableParagraph"/>
              <w:spacing w:before="198"/>
              <w:rPr>
                <w:i/>
                <w:sz w:val="28"/>
              </w:rPr>
            </w:pPr>
          </w:p>
          <w:p>
            <w:pPr>
              <w:pStyle w:val="TableParagraph"/>
              <w:spacing w:before="1"/>
              <w:ind w:left="152"/>
              <w:rPr>
                <w:sz w:val="28"/>
              </w:rPr>
            </w:pPr>
            <w:r>
              <w:rPr>
                <w:spacing w:val="-2"/>
                <w:sz w:val="28"/>
              </w:rPr>
              <w:t>imageTitle</w:t>
            </w:r>
          </w:p>
        </w:tc>
        <w:tc>
          <w:tcPr>
            <w:tcW w:w="1212" w:type="dxa"/>
          </w:tcPr>
          <w:p>
            <w:pPr>
              <w:pStyle w:val="TableParagraph"/>
              <w:spacing w:line="276" w:lineRule="auto" w:before="151"/>
              <w:ind w:left="106" w:right="176" w:firstLine="45"/>
              <w:jc w:val="both"/>
              <w:rPr>
                <w:sz w:val="28"/>
              </w:rPr>
            </w:pPr>
            <w:r>
              <w:rPr>
                <w:sz w:val="28"/>
              </w:rPr>
              <w:t>Tiêu</w:t>
            </w:r>
            <w:r>
              <w:rPr>
                <w:spacing w:val="-13"/>
                <w:sz w:val="28"/>
              </w:rPr>
              <w:t> </w:t>
            </w:r>
            <w:r>
              <w:rPr>
                <w:sz w:val="28"/>
              </w:rPr>
              <w:t>đề </w:t>
            </w:r>
            <w:r>
              <w:rPr>
                <w:spacing w:val="-2"/>
                <w:sz w:val="28"/>
              </w:rPr>
              <w:t>phim/ản </w:t>
            </w:r>
            <w:r>
              <w:rPr>
                <w:spacing w:val="-10"/>
                <w:sz w:val="28"/>
              </w:rPr>
              <w:t>h</w:t>
            </w:r>
          </w:p>
        </w:tc>
        <w:tc>
          <w:tcPr>
            <w:tcW w:w="1196" w:type="dxa"/>
          </w:tcPr>
          <w:p>
            <w:pPr>
              <w:pStyle w:val="TableParagraph"/>
              <w:spacing w:before="198"/>
              <w:rPr>
                <w:i/>
                <w:sz w:val="28"/>
              </w:rPr>
            </w:pPr>
          </w:p>
          <w:p>
            <w:pPr>
              <w:pStyle w:val="TableParagraph"/>
              <w:spacing w:before="1"/>
              <w:ind w:left="152"/>
              <w:rPr>
                <w:sz w:val="28"/>
              </w:rPr>
            </w:pPr>
            <w:r>
              <w:rPr>
                <w:spacing w:val="-2"/>
                <w:sz w:val="28"/>
              </w:rPr>
              <w:t>String</w:t>
            </w:r>
          </w:p>
        </w:tc>
        <w:tc>
          <w:tcPr>
            <w:tcW w:w="994" w:type="dxa"/>
          </w:tcPr>
          <w:p>
            <w:pPr>
              <w:pStyle w:val="TableParagraph"/>
              <w:spacing w:before="198"/>
              <w:rPr>
                <w:i/>
                <w:sz w:val="28"/>
              </w:rPr>
            </w:pPr>
          </w:p>
          <w:p>
            <w:pPr>
              <w:pStyle w:val="TableParagraph"/>
              <w:spacing w:before="1"/>
              <w:ind w:left="152"/>
              <w:rPr>
                <w:sz w:val="28"/>
              </w:rPr>
            </w:pPr>
            <w:r>
              <w:rPr>
                <w:spacing w:val="-5"/>
                <w:sz w:val="28"/>
              </w:rPr>
              <w:t>500</w:t>
            </w:r>
          </w:p>
        </w:tc>
        <w:tc>
          <w:tcPr>
            <w:tcW w:w="3541" w:type="dxa"/>
          </w:tcPr>
          <w:p>
            <w:pPr>
              <w:pStyle w:val="TableParagraph"/>
              <w:spacing w:before="198"/>
              <w:rPr>
                <w:i/>
                <w:sz w:val="28"/>
              </w:rPr>
            </w:pPr>
          </w:p>
          <w:p>
            <w:pPr>
              <w:pStyle w:val="TableParagraph"/>
              <w:spacing w:before="1"/>
              <w:ind w:left="151"/>
              <w:rPr>
                <w:sz w:val="28"/>
              </w:rPr>
            </w:pPr>
            <w:r>
              <w:rPr>
                <w:sz w:val="28"/>
              </w:rPr>
              <w:t>Tiêu</w:t>
            </w:r>
            <w:r>
              <w:rPr>
                <w:spacing w:val="-3"/>
                <w:sz w:val="28"/>
              </w:rPr>
              <w:t> </w:t>
            </w:r>
            <w:r>
              <w:rPr>
                <w:sz w:val="28"/>
              </w:rPr>
              <w:t>đề</w:t>
            </w:r>
            <w:r>
              <w:rPr>
                <w:spacing w:val="-1"/>
                <w:sz w:val="28"/>
              </w:rPr>
              <w:t> </w:t>
            </w:r>
            <w:r>
              <w:rPr>
                <w:spacing w:val="-2"/>
                <w:sz w:val="28"/>
              </w:rPr>
              <w:t>phim/ảnh</w:t>
            </w:r>
          </w:p>
        </w:tc>
      </w:tr>
      <w:tr>
        <w:trPr>
          <w:trHeight w:val="1022" w:hRule="atLeast"/>
        </w:trPr>
        <w:tc>
          <w:tcPr>
            <w:tcW w:w="622" w:type="dxa"/>
          </w:tcPr>
          <w:p>
            <w:pPr>
              <w:pStyle w:val="TableParagraph"/>
              <w:spacing w:before="18"/>
              <w:rPr>
                <w:i/>
                <w:sz w:val="28"/>
              </w:rPr>
            </w:pPr>
          </w:p>
          <w:p>
            <w:pPr>
              <w:pStyle w:val="TableParagraph"/>
              <w:spacing w:before="1"/>
              <w:ind w:left="76" w:right="20"/>
              <w:jc w:val="center"/>
              <w:rPr>
                <w:sz w:val="28"/>
              </w:rPr>
            </w:pPr>
            <w:r>
              <w:rPr>
                <w:spacing w:val="-10"/>
                <w:sz w:val="28"/>
              </w:rPr>
              <w:t>8</w:t>
            </w:r>
          </w:p>
        </w:tc>
        <w:tc>
          <w:tcPr>
            <w:tcW w:w="1501" w:type="dxa"/>
          </w:tcPr>
          <w:p>
            <w:pPr>
              <w:pStyle w:val="TableParagraph"/>
              <w:spacing w:line="278" w:lineRule="auto" w:before="151"/>
              <w:ind w:left="107" w:firstLine="45"/>
              <w:rPr>
                <w:sz w:val="28"/>
              </w:rPr>
            </w:pPr>
            <w:r>
              <w:rPr>
                <w:spacing w:val="-2"/>
                <w:sz w:val="28"/>
              </w:rPr>
              <w:t>photograp </w:t>
            </w:r>
            <w:r>
              <w:rPr>
                <w:spacing w:val="-4"/>
                <w:sz w:val="28"/>
              </w:rPr>
              <w:t>her</w:t>
            </w:r>
          </w:p>
        </w:tc>
        <w:tc>
          <w:tcPr>
            <w:tcW w:w="1212" w:type="dxa"/>
          </w:tcPr>
          <w:p>
            <w:pPr>
              <w:pStyle w:val="TableParagraph"/>
              <w:spacing w:before="14"/>
              <w:rPr>
                <w:i/>
                <w:sz w:val="28"/>
              </w:rPr>
            </w:pPr>
          </w:p>
          <w:p>
            <w:pPr>
              <w:pStyle w:val="TableParagraph"/>
              <w:ind w:left="152"/>
              <w:rPr>
                <w:sz w:val="28"/>
              </w:rPr>
            </w:pPr>
            <w:r>
              <w:rPr>
                <w:sz w:val="28"/>
              </w:rPr>
              <w:t>Tác</w:t>
            </w:r>
            <w:r>
              <w:rPr>
                <w:spacing w:val="-2"/>
                <w:sz w:val="28"/>
              </w:rPr>
              <w:t> </w:t>
            </w:r>
            <w:r>
              <w:rPr>
                <w:spacing w:val="-5"/>
                <w:sz w:val="28"/>
              </w:rPr>
              <w:t>giả</w:t>
            </w:r>
          </w:p>
        </w:tc>
        <w:tc>
          <w:tcPr>
            <w:tcW w:w="1196" w:type="dxa"/>
          </w:tcPr>
          <w:p>
            <w:pPr>
              <w:pStyle w:val="TableParagraph"/>
              <w:spacing w:before="14"/>
              <w:rPr>
                <w:i/>
                <w:sz w:val="28"/>
              </w:rPr>
            </w:pPr>
          </w:p>
          <w:p>
            <w:pPr>
              <w:pStyle w:val="TableParagraph"/>
              <w:ind w:left="152"/>
              <w:rPr>
                <w:sz w:val="28"/>
              </w:rPr>
            </w:pPr>
            <w:r>
              <w:rPr>
                <w:spacing w:val="-2"/>
                <w:sz w:val="28"/>
              </w:rPr>
              <w:t>String</w:t>
            </w:r>
          </w:p>
        </w:tc>
        <w:tc>
          <w:tcPr>
            <w:tcW w:w="994" w:type="dxa"/>
          </w:tcPr>
          <w:p>
            <w:pPr>
              <w:pStyle w:val="TableParagraph"/>
              <w:spacing w:before="14"/>
              <w:rPr>
                <w:i/>
                <w:sz w:val="28"/>
              </w:rPr>
            </w:pPr>
          </w:p>
          <w:p>
            <w:pPr>
              <w:pStyle w:val="TableParagraph"/>
              <w:ind w:left="152"/>
              <w:rPr>
                <w:sz w:val="28"/>
              </w:rPr>
            </w:pPr>
            <w:r>
              <w:rPr>
                <w:spacing w:val="-5"/>
                <w:sz w:val="28"/>
              </w:rPr>
              <w:t>300</w:t>
            </w:r>
          </w:p>
        </w:tc>
        <w:tc>
          <w:tcPr>
            <w:tcW w:w="3541" w:type="dxa"/>
          </w:tcPr>
          <w:p>
            <w:pPr>
              <w:pStyle w:val="TableParagraph"/>
              <w:spacing w:before="14"/>
              <w:rPr>
                <w:i/>
                <w:sz w:val="28"/>
              </w:rPr>
            </w:pPr>
          </w:p>
          <w:p>
            <w:pPr>
              <w:pStyle w:val="TableParagraph"/>
              <w:ind w:left="151"/>
              <w:rPr>
                <w:sz w:val="28"/>
              </w:rPr>
            </w:pPr>
            <w:r>
              <w:rPr>
                <w:sz w:val="28"/>
              </w:rPr>
              <w:t>Họ</w:t>
            </w:r>
            <w:r>
              <w:rPr>
                <w:spacing w:val="-3"/>
                <w:sz w:val="28"/>
              </w:rPr>
              <w:t> </w:t>
            </w:r>
            <w:r>
              <w:rPr>
                <w:sz w:val="28"/>
              </w:rPr>
              <w:t>và</w:t>
            </w:r>
            <w:r>
              <w:rPr>
                <w:spacing w:val="-3"/>
                <w:sz w:val="28"/>
              </w:rPr>
              <w:t> </w:t>
            </w:r>
            <w:r>
              <w:rPr>
                <w:sz w:val="28"/>
              </w:rPr>
              <w:t>tên</w:t>
            </w:r>
            <w:r>
              <w:rPr>
                <w:spacing w:val="-3"/>
                <w:sz w:val="28"/>
              </w:rPr>
              <w:t> </w:t>
            </w:r>
            <w:r>
              <w:rPr>
                <w:sz w:val="28"/>
              </w:rPr>
              <w:t>tác</w:t>
            </w:r>
            <w:r>
              <w:rPr>
                <w:spacing w:val="-5"/>
                <w:sz w:val="28"/>
              </w:rPr>
              <w:t> </w:t>
            </w:r>
            <w:r>
              <w:rPr>
                <w:sz w:val="28"/>
              </w:rPr>
              <w:t>giả</w:t>
            </w:r>
            <w:r>
              <w:rPr>
                <w:spacing w:val="-1"/>
                <w:sz w:val="28"/>
              </w:rPr>
              <w:t> </w:t>
            </w:r>
            <w:r>
              <w:rPr>
                <w:sz w:val="28"/>
              </w:rPr>
              <w:t>chụp </w:t>
            </w:r>
            <w:r>
              <w:rPr>
                <w:spacing w:val="-5"/>
                <w:sz w:val="28"/>
              </w:rPr>
              <w:t>ảnh</w:t>
            </w:r>
          </w:p>
        </w:tc>
      </w:tr>
      <w:tr>
        <w:trPr>
          <w:trHeight w:val="1389" w:hRule="atLeast"/>
        </w:trPr>
        <w:tc>
          <w:tcPr>
            <w:tcW w:w="622" w:type="dxa"/>
          </w:tcPr>
          <w:p>
            <w:pPr>
              <w:pStyle w:val="TableParagraph"/>
              <w:spacing w:before="203"/>
              <w:rPr>
                <w:i/>
                <w:sz w:val="28"/>
              </w:rPr>
            </w:pPr>
          </w:p>
          <w:p>
            <w:pPr>
              <w:pStyle w:val="TableParagraph"/>
              <w:ind w:left="76" w:right="20"/>
              <w:jc w:val="center"/>
              <w:rPr>
                <w:sz w:val="28"/>
              </w:rPr>
            </w:pPr>
            <w:r>
              <w:rPr>
                <w:spacing w:val="-10"/>
                <w:sz w:val="28"/>
              </w:rPr>
              <w:t>9</w:t>
            </w:r>
          </w:p>
        </w:tc>
        <w:tc>
          <w:tcPr>
            <w:tcW w:w="1501" w:type="dxa"/>
          </w:tcPr>
          <w:p>
            <w:pPr>
              <w:pStyle w:val="TableParagraph"/>
              <w:spacing w:before="14"/>
              <w:rPr>
                <w:i/>
                <w:sz w:val="28"/>
              </w:rPr>
            </w:pPr>
          </w:p>
          <w:p>
            <w:pPr>
              <w:pStyle w:val="TableParagraph"/>
              <w:spacing w:line="278" w:lineRule="auto"/>
              <w:ind w:left="107" w:right="144" w:firstLine="45"/>
              <w:rPr>
                <w:sz w:val="28"/>
              </w:rPr>
            </w:pPr>
            <w:r>
              <w:rPr>
                <w:spacing w:val="-2"/>
                <w:sz w:val="28"/>
              </w:rPr>
              <w:t>photoPlac </w:t>
            </w:r>
            <w:r>
              <w:rPr>
                <w:spacing w:val="-10"/>
                <w:sz w:val="28"/>
              </w:rPr>
              <w:t>e</w:t>
            </w:r>
          </w:p>
        </w:tc>
        <w:tc>
          <w:tcPr>
            <w:tcW w:w="1212" w:type="dxa"/>
          </w:tcPr>
          <w:p>
            <w:pPr>
              <w:pStyle w:val="TableParagraph"/>
              <w:spacing w:line="276" w:lineRule="auto" w:before="151"/>
              <w:ind w:left="106" w:right="146" w:firstLine="45"/>
              <w:rPr>
                <w:sz w:val="28"/>
              </w:rPr>
            </w:pPr>
            <w:r>
              <w:rPr>
                <w:spacing w:val="-4"/>
                <w:sz w:val="28"/>
              </w:rPr>
              <w:t>Địa điểm chụp</w:t>
            </w:r>
          </w:p>
        </w:tc>
        <w:tc>
          <w:tcPr>
            <w:tcW w:w="1196" w:type="dxa"/>
          </w:tcPr>
          <w:p>
            <w:pPr>
              <w:pStyle w:val="TableParagraph"/>
              <w:spacing w:before="198"/>
              <w:rPr>
                <w:i/>
                <w:sz w:val="28"/>
              </w:rPr>
            </w:pPr>
          </w:p>
          <w:p>
            <w:pPr>
              <w:pStyle w:val="TableParagraph"/>
              <w:spacing w:before="1"/>
              <w:ind w:left="152"/>
              <w:rPr>
                <w:sz w:val="28"/>
              </w:rPr>
            </w:pPr>
            <w:r>
              <w:rPr>
                <w:spacing w:val="-2"/>
                <w:sz w:val="28"/>
              </w:rPr>
              <w:t>String</w:t>
            </w:r>
          </w:p>
        </w:tc>
        <w:tc>
          <w:tcPr>
            <w:tcW w:w="994" w:type="dxa"/>
          </w:tcPr>
          <w:p>
            <w:pPr>
              <w:pStyle w:val="TableParagraph"/>
              <w:spacing w:before="198"/>
              <w:rPr>
                <w:i/>
                <w:sz w:val="28"/>
              </w:rPr>
            </w:pPr>
          </w:p>
          <w:p>
            <w:pPr>
              <w:pStyle w:val="TableParagraph"/>
              <w:spacing w:before="1"/>
              <w:ind w:left="152"/>
              <w:rPr>
                <w:sz w:val="28"/>
              </w:rPr>
            </w:pPr>
            <w:r>
              <w:rPr>
                <w:spacing w:val="-5"/>
                <w:sz w:val="28"/>
              </w:rPr>
              <w:t>300</w:t>
            </w:r>
          </w:p>
        </w:tc>
        <w:tc>
          <w:tcPr>
            <w:tcW w:w="3541" w:type="dxa"/>
          </w:tcPr>
          <w:p>
            <w:pPr>
              <w:pStyle w:val="TableParagraph"/>
              <w:spacing w:before="198"/>
              <w:rPr>
                <w:i/>
                <w:sz w:val="28"/>
              </w:rPr>
            </w:pPr>
          </w:p>
          <w:p>
            <w:pPr>
              <w:pStyle w:val="TableParagraph"/>
              <w:spacing w:before="1"/>
              <w:ind w:left="151"/>
              <w:rPr>
                <w:sz w:val="28"/>
              </w:rPr>
            </w:pPr>
            <w:r>
              <w:rPr>
                <w:sz w:val="28"/>
              </w:rPr>
              <w:t>Địa</w:t>
            </w:r>
            <w:r>
              <w:rPr>
                <w:spacing w:val="-5"/>
                <w:sz w:val="28"/>
              </w:rPr>
              <w:t> </w:t>
            </w:r>
            <w:r>
              <w:rPr>
                <w:sz w:val="28"/>
              </w:rPr>
              <w:t>điểm</w:t>
            </w:r>
            <w:r>
              <w:rPr>
                <w:spacing w:val="-6"/>
                <w:sz w:val="28"/>
              </w:rPr>
              <w:t> </w:t>
            </w:r>
            <w:r>
              <w:rPr>
                <w:spacing w:val="-4"/>
                <w:sz w:val="28"/>
              </w:rPr>
              <w:t>chụp</w:t>
            </w:r>
          </w:p>
        </w:tc>
      </w:tr>
      <w:tr>
        <w:trPr>
          <w:trHeight w:val="1761" w:hRule="atLeast"/>
        </w:trPr>
        <w:tc>
          <w:tcPr>
            <w:tcW w:w="622" w:type="dxa"/>
          </w:tcPr>
          <w:p>
            <w:pPr>
              <w:pStyle w:val="TableParagraph"/>
              <w:rPr>
                <w:i/>
                <w:sz w:val="28"/>
              </w:rPr>
            </w:pPr>
          </w:p>
          <w:p>
            <w:pPr>
              <w:pStyle w:val="TableParagraph"/>
              <w:spacing w:before="69"/>
              <w:rPr>
                <w:i/>
                <w:sz w:val="28"/>
              </w:rPr>
            </w:pPr>
          </w:p>
          <w:p>
            <w:pPr>
              <w:pStyle w:val="TableParagraph"/>
              <w:ind w:left="74" w:right="20"/>
              <w:jc w:val="center"/>
              <w:rPr>
                <w:sz w:val="28"/>
              </w:rPr>
            </w:pPr>
            <w:r>
              <w:rPr>
                <w:spacing w:val="-5"/>
                <w:sz w:val="28"/>
              </w:rPr>
              <w:t>10</w:t>
            </w:r>
          </w:p>
        </w:tc>
        <w:tc>
          <w:tcPr>
            <w:tcW w:w="1501" w:type="dxa"/>
          </w:tcPr>
          <w:p>
            <w:pPr>
              <w:pStyle w:val="TableParagraph"/>
              <w:rPr>
                <w:i/>
                <w:sz w:val="28"/>
              </w:rPr>
            </w:pPr>
          </w:p>
          <w:p>
            <w:pPr>
              <w:pStyle w:val="TableParagraph"/>
              <w:spacing w:before="64"/>
              <w:rPr>
                <w:i/>
                <w:sz w:val="28"/>
              </w:rPr>
            </w:pPr>
          </w:p>
          <w:p>
            <w:pPr>
              <w:pStyle w:val="TableParagraph"/>
              <w:ind w:left="152"/>
              <w:rPr>
                <w:sz w:val="28"/>
              </w:rPr>
            </w:pPr>
            <w:r>
              <w:rPr>
                <w:spacing w:val="-2"/>
                <w:sz w:val="28"/>
              </w:rPr>
              <w:t>photoTime</w:t>
            </w:r>
          </w:p>
        </w:tc>
        <w:tc>
          <w:tcPr>
            <w:tcW w:w="1212" w:type="dxa"/>
          </w:tcPr>
          <w:p>
            <w:pPr>
              <w:pStyle w:val="TableParagraph"/>
              <w:spacing w:before="17"/>
              <w:rPr>
                <w:i/>
                <w:sz w:val="28"/>
              </w:rPr>
            </w:pPr>
          </w:p>
          <w:p>
            <w:pPr>
              <w:pStyle w:val="TableParagraph"/>
              <w:spacing w:line="276" w:lineRule="auto"/>
              <w:ind w:left="106" w:right="146" w:firstLine="45"/>
              <w:rPr>
                <w:sz w:val="28"/>
              </w:rPr>
            </w:pPr>
            <w:r>
              <w:rPr>
                <w:spacing w:val="-4"/>
                <w:sz w:val="28"/>
              </w:rPr>
              <w:t>Thời gian chụp</w:t>
            </w:r>
          </w:p>
        </w:tc>
        <w:tc>
          <w:tcPr>
            <w:tcW w:w="1196" w:type="dxa"/>
          </w:tcPr>
          <w:p>
            <w:pPr>
              <w:pStyle w:val="TableParagraph"/>
              <w:rPr>
                <w:i/>
                <w:sz w:val="28"/>
              </w:rPr>
            </w:pPr>
          </w:p>
          <w:p>
            <w:pPr>
              <w:pStyle w:val="TableParagraph"/>
              <w:spacing w:before="64"/>
              <w:rPr>
                <w:i/>
                <w:sz w:val="28"/>
              </w:rPr>
            </w:pPr>
          </w:p>
          <w:p>
            <w:pPr>
              <w:pStyle w:val="TableParagraph"/>
              <w:ind w:left="152"/>
              <w:rPr>
                <w:sz w:val="28"/>
              </w:rPr>
            </w:pPr>
            <w:r>
              <w:rPr>
                <w:spacing w:val="-4"/>
                <w:sz w:val="28"/>
              </w:rPr>
              <w:t>Date</w:t>
            </w:r>
          </w:p>
        </w:tc>
        <w:tc>
          <w:tcPr>
            <w:tcW w:w="994" w:type="dxa"/>
          </w:tcPr>
          <w:p>
            <w:pPr>
              <w:pStyle w:val="TableParagraph"/>
              <w:spacing w:line="276" w:lineRule="auto" w:before="151"/>
              <w:ind w:left="106" w:right="270" w:firstLine="45"/>
              <w:jc w:val="both"/>
              <w:rPr>
                <w:sz w:val="28"/>
              </w:rPr>
            </w:pPr>
            <w:r>
              <w:rPr>
                <w:spacing w:val="-4"/>
                <w:sz w:val="28"/>
              </w:rPr>
              <w:t>DD/ MM/ YYY </w:t>
            </w:r>
            <w:r>
              <w:rPr>
                <w:spacing w:val="-10"/>
                <w:sz w:val="28"/>
              </w:rPr>
              <w:t>Y</w:t>
            </w:r>
          </w:p>
        </w:tc>
        <w:tc>
          <w:tcPr>
            <w:tcW w:w="3541" w:type="dxa"/>
          </w:tcPr>
          <w:p>
            <w:pPr>
              <w:pStyle w:val="TableParagraph"/>
              <w:rPr>
                <w:i/>
                <w:sz w:val="28"/>
              </w:rPr>
            </w:pPr>
          </w:p>
          <w:p>
            <w:pPr>
              <w:pStyle w:val="TableParagraph"/>
              <w:spacing w:before="64"/>
              <w:rPr>
                <w:i/>
                <w:sz w:val="28"/>
              </w:rPr>
            </w:pPr>
          </w:p>
          <w:p>
            <w:pPr>
              <w:pStyle w:val="TableParagraph"/>
              <w:ind w:left="151"/>
              <w:rPr>
                <w:sz w:val="28"/>
              </w:rPr>
            </w:pPr>
            <w:r>
              <w:rPr>
                <w:sz w:val="28"/>
              </w:rPr>
              <w:t>Thời</w:t>
            </w:r>
            <w:r>
              <w:rPr>
                <w:spacing w:val="-6"/>
                <w:sz w:val="28"/>
              </w:rPr>
              <w:t> </w:t>
            </w:r>
            <w:r>
              <w:rPr>
                <w:sz w:val="28"/>
              </w:rPr>
              <w:t>gian</w:t>
            </w:r>
            <w:r>
              <w:rPr>
                <w:spacing w:val="-1"/>
                <w:sz w:val="28"/>
              </w:rPr>
              <w:t> </w:t>
            </w:r>
            <w:r>
              <w:rPr>
                <w:spacing w:val="-4"/>
                <w:sz w:val="28"/>
              </w:rPr>
              <w:t>chụp</w:t>
            </w:r>
          </w:p>
        </w:tc>
      </w:tr>
      <w:tr>
        <w:trPr>
          <w:trHeight w:val="1761" w:hRule="atLeast"/>
        </w:trPr>
        <w:tc>
          <w:tcPr>
            <w:tcW w:w="622" w:type="dxa"/>
          </w:tcPr>
          <w:p>
            <w:pPr>
              <w:pStyle w:val="TableParagraph"/>
              <w:rPr>
                <w:i/>
                <w:sz w:val="28"/>
              </w:rPr>
            </w:pPr>
          </w:p>
          <w:p>
            <w:pPr>
              <w:pStyle w:val="TableParagraph"/>
              <w:spacing w:before="66"/>
              <w:rPr>
                <w:i/>
                <w:sz w:val="28"/>
              </w:rPr>
            </w:pPr>
          </w:p>
          <w:p>
            <w:pPr>
              <w:pStyle w:val="TableParagraph"/>
              <w:ind w:left="74" w:right="20"/>
              <w:jc w:val="center"/>
              <w:rPr>
                <w:sz w:val="28"/>
              </w:rPr>
            </w:pPr>
            <w:r>
              <w:rPr>
                <w:spacing w:val="-5"/>
                <w:sz w:val="28"/>
              </w:rPr>
              <w:t>11</w:t>
            </w:r>
          </w:p>
        </w:tc>
        <w:tc>
          <w:tcPr>
            <w:tcW w:w="1501" w:type="dxa"/>
          </w:tcPr>
          <w:p>
            <w:pPr>
              <w:pStyle w:val="TableParagraph"/>
              <w:rPr>
                <w:i/>
                <w:sz w:val="28"/>
              </w:rPr>
            </w:pPr>
          </w:p>
          <w:p>
            <w:pPr>
              <w:pStyle w:val="TableParagraph"/>
              <w:spacing w:before="64"/>
              <w:rPr>
                <w:i/>
                <w:sz w:val="28"/>
              </w:rPr>
            </w:pPr>
          </w:p>
          <w:p>
            <w:pPr>
              <w:pStyle w:val="TableParagraph"/>
              <w:ind w:left="152"/>
              <w:rPr>
                <w:sz w:val="28"/>
              </w:rPr>
            </w:pPr>
            <w:r>
              <w:rPr>
                <w:spacing w:val="-2"/>
                <w:sz w:val="28"/>
              </w:rPr>
              <w:t>colour</w:t>
            </w:r>
          </w:p>
        </w:tc>
        <w:tc>
          <w:tcPr>
            <w:tcW w:w="1212" w:type="dxa"/>
          </w:tcPr>
          <w:p>
            <w:pPr>
              <w:pStyle w:val="TableParagraph"/>
              <w:rPr>
                <w:i/>
                <w:sz w:val="28"/>
              </w:rPr>
            </w:pPr>
          </w:p>
          <w:p>
            <w:pPr>
              <w:pStyle w:val="TableParagraph"/>
              <w:spacing w:before="64"/>
              <w:rPr>
                <w:i/>
                <w:sz w:val="28"/>
              </w:rPr>
            </w:pPr>
          </w:p>
          <w:p>
            <w:pPr>
              <w:pStyle w:val="TableParagraph"/>
              <w:ind w:left="152"/>
              <w:rPr>
                <w:sz w:val="28"/>
              </w:rPr>
            </w:pPr>
            <w:r>
              <w:rPr>
                <w:sz w:val="28"/>
              </w:rPr>
              <w:t>Màu</w:t>
            </w:r>
            <w:r>
              <w:rPr>
                <w:spacing w:val="-2"/>
                <w:sz w:val="28"/>
              </w:rPr>
              <w:t> </w:t>
            </w:r>
            <w:r>
              <w:rPr>
                <w:spacing w:val="-5"/>
                <w:sz w:val="28"/>
              </w:rPr>
              <w:t>sắc</w:t>
            </w:r>
          </w:p>
        </w:tc>
        <w:tc>
          <w:tcPr>
            <w:tcW w:w="1196" w:type="dxa"/>
          </w:tcPr>
          <w:p>
            <w:pPr>
              <w:pStyle w:val="TableParagraph"/>
              <w:rPr>
                <w:i/>
                <w:sz w:val="28"/>
              </w:rPr>
            </w:pPr>
          </w:p>
          <w:p>
            <w:pPr>
              <w:pStyle w:val="TableParagraph"/>
              <w:spacing w:before="64"/>
              <w:rPr>
                <w:i/>
                <w:sz w:val="28"/>
              </w:rPr>
            </w:pPr>
          </w:p>
          <w:p>
            <w:pPr>
              <w:pStyle w:val="TableParagraph"/>
              <w:ind w:left="152"/>
              <w:rPr>
                <w:sz w:val="28"/>
              </w:rPr>
            </w:pPr>
            <w:r>
              <w:rPr>
                <w:spacing w:val="-2"/>
                <w:sz w:val="28"/>
              </w:rPr>
              <w:t>String</w:t>
            </w:r>
          </w:p>
        </w:tc>
        <w:tc>
          <w:tcPr>
            <w:tcW w:w="994" w:type="dxa"/>
          </w:tcPr>
          <w:p>
            <w:pPr>
              <w:pStyle w:val="TableParagraph"/>
              <w:rPr>
                <w:i/>
                <w:sz w:val="28"/>
              </w:rPr>
            </w:pPr>
          </w:p>
          <w:p>
            <w:pPr>
              <w:pStyle w:val="TableParagraph"/>
              <w:spacing w:before="64"/>
              <w:rPr>
                <w:i/>
                <w:sz w:val="28"/>
              </w:rPr>
            </w:pPr>
          </w:p>
          <w:p>
            <w:pPr>
              <w:pStyle w:val="TableParagraph"/>
              <w:ind w:left="152"/>
              <w:rPr>
                <w:sz w:val="28"/>
              </w:rPr>
            </w:pPr>
            <w:r>
              <w:rPr>
                <w:spacing w:val="-5"/>
                <w:sz w:val="28"/>
              </w:rPr>
              <w:t>50</w:t>
            </w:r>
          </w:p>
        </w:tc>
        <w:tc>
          <w:tcPr>
            <w:tcW w:w="3541" w:type="dxa"/>
          </w:tcPr>
          <w:p>
            <w:pPr>
              <w:pStyle w:val="TableParagraph"/>
              <w:spacing w:line="278" w:lineRule="auto" w:before="151"/>
              <w:ind w:left="106" w:right="185" w:firstLine="45"/>
              <w:rPr>
                <w:sz w:val="28"/>
              </w:rPr>
            </w:pPr>
            <w:r>
              <w:rPr>
                <w:sz w:val="28"/>
              </w:rPr>
              <w:t>Nhận</w:t>
            </w:r>
            <w:r>
              <w:rPr>
                <w:spacing w:val="-6"/>
                <w:sz w:val="28"/>
              </w:rPr>
              <w:t> </w:t>
            </w:r>
            <w:r>
              <w:rPr>
                <w:sz w:val="28"/>
              </w:rPr>
              <w:t>các</w:t>
            </w:r>
            <w:r>
              <w:rPr>
                <w:spacing w:val="-7"/>
                <w:sz w:val="28"/>
              </w:rPr>
              <w:t> </w:t>
            </w:r>
            <w:r>
              <w:rPr>
                <w:sz w:val="28"/>
              </w:rPr>
              <w:t>giá</w:t>
            </w:r>
            <w:r>
              <w:rPr>
                <w:spacing w:val="-7"/>
                <w:sz w:val="28"/>
              </w:rPr>
              <w:t> </w:t>
            </w:r>
            <w:r>
              <w:rPr>
                <w:sz w:val="28"/>
              </w:rPr>
              <w:t>trị</w:t>
            </w:r>
            <w:r>
              <w:rPr>
                <w:spacing w:val="-9"/>
                <w:sz w:val="28"/>
              </w:rPr>
              <w:t> </w:t>
            </w:r>
            <w:r>
              <w:rPr>
                <w:sz w:val="28"/>
              </w:rPr>
              <w:t>01,</w:t>
            </w:r>
            <w:r>
              <w:rPr>
                <w:spacing w:val="-11"/>
                <w:sz w:val="28"/>
              </w:rPr>
              <w:t> </w:t>
            </w:r>
            <w:r>
              <w:rPr>
                <w:sz w:val="28"/>
              </w:rPr>
              <w:t>02. Trong đó:</w:t>
            </w:r>
          </w:p>
          <w:p>
            <w:pPr>
              <w:pStyle w:val="TableParagraph"/>
              <w:spacing w:line="319" w:lineRule="exact"/>
              <w:ind w:left="106"/>
              <w:rPr>
                <w:sz w:val="28"/>
              </w:rPr>
            </w:pPr>
            <w:r>
              <w:rPr>
                <w:sz w:val="28"/>
              </w:rPr>
              <w:t>-</w:t>
            </w:r>
            <w:r>
              <w:rPr>
                <w:spacing w:val="-4"/>
                <w:sz w:val="28"/>
              </w:rPr>
              <w:t> </w:t>
            </w:r>
            <w:r>
              <w:rPr>
                <w:sz w:val="28"/>
              </w:rPr>
              <w:t>01: </w:t>
            </w:r>
            <w:r>
              <w:rPr>
                <w:spacing w:val="-4"/>
                <w:sz w:val="28"/>
              </w:rPr>
              <w:t>Màu;</w:t>
            </w:r>
          </w:p>
          <w:p>
            <w:pPr>
              <w:pStyle w:val="TableParagraph"/>
              <w:spacing w:before="48"/>
              <w:ind w:left="106"/>
              <w:rPr>
                <w:sz w:val="28"/>
              </w:rPr>
            </w:pPr>
            <w:r>
              <w:rPr>
                <w:sz w:val="28"/>
              </w:rPr>
              <w:t>-</w:t>
            </w:r>
            <w:r>
              <w:rPr>
                <w:spacing w:val="-3"/>
                <w:sz w:val="28"/>
              </w:rPr>
              <w:t> </w:t>
            </w:r>
            <w:r>
              <w:rPr>
                <w:sz w:val="28"/>
              </w:rPr>
              <w:t>02: Đen</w:t>
            </w:r>
            <w:r>
              <w:rPr>
                <w:spacing w:val="-3"/>
                <w:sz w:val="28"/>
              </w:rPr>
              <w:t> </w:t>
            </w:r>
            <w:r>
              <w:rPr>
                <w:spacing w:val="-2"/>
                <w:sz w:val="28"/>
              </w:rPr>
              <w:t>trắng.</w:t>
            </w:r>
          </w:p>
        </w:tc>
      </w:tr>
      <w:tr>
        <w:trPr>
          <w:trHeight w:val="901" w:hRule="atLeast"/>
        </w:trPr>
        <w:tc>
          <w:tcPr>
            <w:tcW w:w="622" w:type="dxa"/>
          </w:tcPr>
          <w:p>
            <w:pPr>
              <w:pStyle w:val="TableParagraph"/>
              <w:spacing w:before="280"/>
              <w:ind w:left="74" w:right="20"/>
              <w:jc w:val="center"/>
              <w:rPr>
                <w:sz w:val="28"/>
              </w:rPr>
            </w:pPr>
            <w:r>
              <w:rPr>
                <w:spacing w:val="-5"/>
                <w:sz w:val="28"/>
              </w:rPr>
              <w:t>12</w:t>
            </w:r>
          </w:p>
        </w:tc>
        <w:tc>
          <w:tcPr>
            <w:tcW w:w="1501" w:type="dxa"/>
          </w:tcPr>
          <w:p>
            <w:pPr>
              <w:pStyle w:val="TableParagraph"/>
              <w:spacing w:before="276"/>
              <w:ind w:left="152"/>
              <w:rPr>
                <w:sz w:val="28"/>
              </w:rPr>
            </w:pPr>
            <w:r>
              <w:rPr>
                <w:spacing w:val="-2"/>
                <w:sz w:val="28"/>
              </w:rPr>
              <w:t>filmSize</w:t>
            </w:r>
          </w:p>
        </w:tc>
        <w:tc>
          <w:tcPr>
            <w:tcW w:w="1212" w:type="dxa"/>
          </w:tcPr>
          <w:p>
            <w:pPr>
              <w:pStyle w:val="TableParagraph"/>
              <w:spacing w:line="370" w:lineRule="atLeast" w:before="103"/>
              <w:ind w:left="106" w:right="172" w:firstLine="45"/>
              <w:rPr>
                <w:sz w:val="28"/>
              </w:rPr>
            </w:pPr>
            <w:r>
              <w:rPr>
                <w:spacing w:val="-6"/>
                <w:sz w:val="28"/>
              </w:rPr>
              <w:t>Cỡ </w:t>
            </w:r>
            <w:r>
              <w:rPr>
                <w:spacing w:val="-2"/>
                <w:sz w:val="28"/>
              </w:rPr>
              <w:t>phim/ản</w:t>
            </w:r>
          </w:p>
        </w:tc>
        <w:tc>
          <w:tcPr>
            <w:tcW w:w="1196" w:type="dxa"/>
          </w:tcPr>
          <w:p>
            <w:pPr>
              <w:pStyle w:val="TableParagraph"/>
              <w:spacing w:before="276"/>
              <w:ind w:left="152"/>
              <w:rPr>
                <w:sz w:val="28"/>
              </w:rPr>
            </w:pPr>
            <w:r>
              <w:rPr>
                <w:spacing w:val="-2"/>
                <w:sz w:val="28"/>
              </w:rPr>
              <w:t>String</w:t>
            </w:r>
          </w:p>
        </w:tc>
        <w:tc>
          <w:tcPr>
            <w:tcW w:w="994" w:type="dxa"/>
          </w:tcPr>
          <w:p>
            <w:pPr>
              <w:pStyle w:val="TableParagraph"/>
              <w:spacing w:before="276"/>
              <w:ind w:left="152"/>
              <w:rPr>
                <w:sz w:val="28"/>
              </w:rPr>
            </w:pPr>
            <w:r>
              <w:rPr>
                <w:spacing w:val="-5"/>
                <w:sz w:val="28"/>
              </w:rPr>
              <w:t>30</w:t>
            </w:r>
          </w:p>
        </w:tc>
        <w:tc>
          <w:tcPr>
            <w:tcW w:w="3541" w:type="dxa"/>
          </w:tcPr>
          <w:p>
            <w:pPr>
              <w:pStyle w:val="TableParagraph"/>
              <w:spacing w:before="276"/>
              <w:ind w:left="151"/>
              <w:rPr>
                <w:sz w:val="28"/>
              </w:rPr>
            </w:pPr>
            <w:r>
              <w:rPr>
                <w:sz w:val="28"/>
              </w:rPr>
              <w:t>Cỡ </w:t>
            </w:r>
            <w:r>
              <w:rPr>
                <w:spacing w:val="-2"/>
                <w:sz w:val="28"/>
              </w:rPr>
              <w:t>phim/ảnh</w:t>
            </w:r>
          </w:p>
        </w:tc>
      </w:tr>
    </w:tbl>
    <w:p>
      <w:pPr>
        <w:pStyle w:val="TableParagraph"/>
        <w:spacing w:after="0"/>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2"/>
        <w:gridCol w:w="1501"/>
        <w:gridCol w:w="1212"/>
        <w:gridCol w:w="1196"/>
        <w:gridCol w:w="994"/>
        <w:gridCol w:w="3541"/>
      </w:tblGrid>
      <w:tr>
        <w:trPr>
          <w:trHeight w:val="1392" w:hRule="atLeast"/>
        </w:trPr>
        <w:tc>
          <w:tcPr>
            <w:tcW w:w="622" w:type="dxa"/>
            <w:shd w:val="clear" w:color="auto" w:fill="E7E6E6"/>
          </w:tcPr>
          <w:p>
            <w:pPr>
              <w:pStyle w:val="TableParagraph"/>
              <w:spacing w:before="204"/>
              <w:rPr>
                <w:i/>
                <w:sz w:val="28"/>
              </w:rPr>
            </w:pPr>
          </w:p>
          <w:p>
            <w:pPr>
              <w:pStyle w:val="TableParagraph"/>
              <w:ind w:left="89" w:right="20"/>
              <w:jc w:val="center"/>
              <w:rPr>
                <w:b/>
                <w:sz w:val="28"/>
              </w:rPr>
            </w:pPr>
            <w:r>
              <w:rPr>
                <w:b/>
                <w:spacing w:val="-5"/>
                <w:sz w:val="28"/>
              </w:rPr>
              <w:t>TT</w:t>
            </w:r>
          </w:p>
        </w:tc>
        <w:tc>
          <w:tcPr>
            <w:tcW w:w="1501" w:type="dxa"/>
            <w:shd w:val="clear" w:color="auto" w:fill="E7E6E6"/>
          </w:tcPr>
          <w:p>
            <w:pPr>
              <w:pStyle w:val="TableParagraph"/>
              <w:spacing w:before="19"/>
              <w:rPr>
                <w:i/>
                <w:sz w:val="28"/>
              </w:rPr>
            </w:pPr>
          </w:p>
          <w:p>
            <w:pPr>
              <w:pStyle w:val="TableParagraph"/>
              <w:spacing w:line="278" w:lineRule="auto"/>
              <w:ind w:left="107" w:right="539" w:firstLine="45"/>
              <w:rPr>
                <w:b/>
                <w:sz w:val="28"/>
              </w:rPr>
            </w:pPr>
            <w:r>
              <w:rPr>
                <w:b/>
                <w:spacing w:val="-4"/>
                <w:sz w:val="28"/>
              </w:rPr>
              <w:t>Tên </w:t>
            </w:r>
            <w:r>
              <w:rPr>
                <w:b/>
                <w:spacing w:val="-2"/>
                <w:sz w:val="28"/>
              </w:rPr>
              <w:t>trường</w:t>
            </w:r>
          </w:p>
        </w:tc>
        <w:tc>
          <w:tcPr>
            <w:tcW w:w="1212" w:type="dxa"/>
            <w:shd w:val="clear" w:color="auto" w:fill="E7E6E6"/>
          </w:tcPr>
          <w:p>
            <w:pPr>
              <w:pStyle w:val="TableParagraph"/>
              <w:spacing w:line="276" w:lineRule="auto" w:before="156"/>
              <w:ind w:left="106" w:right="502" w:firstLine="45"/>
              <w:jc w:val="both"/>
              <w:rPr>
                <w:b/>
                <w:sz w:val="28"/>
              </w:rPr>
            </w:pPr>
            <w:r>
              <w:rPr>
                <w:b/>
                <w:spacing w:val="-4"/>
                <w:sz w:val="28"/>
              </w:rPr>
              <w:t>Tên </w:t>
            </w:r>
            <w:r>
              <w:rPr>
                <w:b/>
                <w:spacing w:val="-2"/>
                <w:sz w:val="28"/>
              </w:rPr>
              <w:t>tiếng </w:t>
            </w:r>
            <w:r>
              <w:rPr>
                <w:b/>
                <w:spacing w:val="-4"/>
                <w:sz w:val="28"/>
              </w:rPr>
              <w:t>việt</w:t>
            </w:r>
          </w:p>
        </w:tc>
        <w:tc>
          <w:tcPr>
            <w:tcW w:w="1196" w:type="dxa"/>
            <w:shd w:val="clear" w:color="auto" w:fill="E7E6E6"/>
          </w:tcPr>
          <w:p>
            <w:pPr>
              <w:pStyle w:val="TableParagraph"/>
              <w:spacing w:before="204"/>
              <w:rPr>
                <w:i/>
                <w:sz w:val="28"/>
              </w:rPr>
            </w:pPr>
          </w:p>
          <w:p>
            <w:pPr>
              <w:pStyle w:val="TableParagraph"/>
              <w:ind w:left="152"/>
              <w:rPr>
                <w:b/>
                <w:sz w:val="28"/>
              </w:rPr>
            </w:pPr>
            <w:r>
              <w:rPr>
                <w:b/>
                <w:spacing w:val="-4"/>
                <w:sz w:val="28"/>
              </w:rPr>
              <w:t>Kiểu</w:t>
            </w:r>
          </w:p>
        </w:tc>
        <w:tc>
          <w:tcPr>
            <w:tcW w:w="994" w:type="dxa"/>
            <w:shd w:val="clear" w:color="auto" w:fill="E7E6E6"/>
          </w:tcPr>
          <w:p>
            <w:pPr>
              <w:pStyle w:val="TableParagraph"/>
              <w:spacing w:before="19"/>
              <w:rPr>
                <w:i/>
                <w:sz w:val="28"/>
              </w:rPr>
            </w:pPr>
          </w:p>
          <w:p>
            <w:pPr>
              <w:pStyle w:val="TableParagraph"/>
              <w:spacing w:line="278" w:lineRule="auto"/>
              <w:ind w:left="106" w:right="482" w:firstLine="45"/>
              <w:rPr>
                <w:b/>
                <w:sz w:val="28"/>
              </w:rPr>
            </w:pPr>
            <w:r>
              <w:rPr>
                <w:b/>
                <w:spacing w:val="-6"/>
                <w:sz w:val="28"/>
              </w:rPr>
              <w:t>Độ </w:t>
            </w:r>
            <w:r>
              <w:rPr>
                <w:b/>
                <w:spacing w:val="-5"/>
                <w:sz w:val="28"/>
              </w:rPr>
              <w:t>dài</w:t>
            </w:r>
          </w:p>
        </w:tc>
        <w:tc>
          <w:tcPr>
            <w:tcW w:w="3541" w:type="dxa"/>
            <w:shd w:val="clear" w:color="auto" w:fill="E7E6E6"/>
          </w:tcPr>
          <w:p>
            <w:pPr>
              <w:pStyle w:val="TableParagraph"/>
              <w:spacing w:before="204"/>
              <w:rPr>
                <w:i/>
                <w:sz w:val="28"/>
              </w:rPr>
            </w:pPr>
          </w:p>
          <w:p>
            <w:pPr>
              <w:pStyle w:val="TableParagraph"/>
              <w:ind w:left="151"/>
              <w:rPr>
                <w:b/>
                <w:sz w:val="28"/>
              </w:rPr>
            </w:pPr>
            <w:r>
              <w:rPr>
                <w:b/>
                <w:sz w:val="28"/>
              </w:rPr>
              <w:t>Mô</w:t>
            </w:r>
            <w:r>
              <w:rPr>
                <w:b/>
                <w:spacing w:val="-1"/>
                <w:sz w:val="28"/>
              </w:rPr>
              <w:t> </w:t>
            </w:r>
            <w:r>
              <w:rPr>
                <w:b/>
                <w:spacing w:val="-5"/>
                <w:sz w:val="28"/>
              </w:rPr>
              <w:t>tả</w:t>
            </w:r>
          </w:p>
        </w:tc>
      </w:tr>
      <w:tr>
        <w:trPr>
          <w:trHeight w:val="489" w:hRule="atLeast"/>
        </w:trPr>
        <w:tc>
          <w:tcPr>
            <w:tcW w:w="622" w:type="dxa"/>
          </w:tcPr>
          <w:p>
            <w:pPr>
              <w:pStyle w:val="TableParagraph"/>
              <w:rPr>
                <w:sz w:val="28"/>
              </w:rPr>
            </w:pPr>
          </w:p>
        </w:tc>
        <w:tc>
          <w:tcPr>
            <w:tcW w:w="1501" w:type="dxa"/>
          </w:tcPr>
          <w:p>
            <w:pPr>
              <w:pStyle w:val="TableParagraph"/>
              <w:rPr>
                <w:sz w:val="28"/>
              </w:rPr>
            </w:pPr>
          </w:p>
        </w:tc>
        <w:tc>
          <w:tcPr>
            <w:tcW w:w="1212" w:type="dxa"/>
          </w:tcPr>
          <w:p>
            <w:pPr>
              <w:pStyle w:val="TableParagraph"/>
              <w:spacing w:line="315" w:lineRule="exact"/>
              <w:ind w:left="106"/>
              <w:rPr>
                <w:sz w:val="28"/>
              </w:rPr>
            </w:pPr>
            <w:r>
              <w:rPr>
                <w:spacing w:val="-10"/>
                <w:sz w:val="28"/>
              </w:rPr>
              <w:t>h</w:t>
            </w:r>
          </w:p>
        </w:tc>
        <w:tc>
          <w:tcPr>
            <w:tcW w:w="1196" w:type="dxa"/>
          </w:tcPr>
          <w:p>
            <w:pPr>
              <w:pStyle w:val="TableParagraph"/>
              <w:rPr>
                <w:sz w:val="28"/>
              </w:rPr>
            </w:pPr>
          </w:p>
        </w:tc>
        <w:tc>
          <w:tcPr>
            <w:tcW w:w="994" w:type="dxa"/>
          </w:tcPr>
          <w:p>
            <w:pPr>
              <w:pStyle w:val="TableParagraph"/>
              <w:rPr>
                <w:sz w:val="28"/>
              </w:rPr>
            </w:pPr>
          </w:p>
        </w:tc>
        <w:tc>
          <w:tcPr>
            <w:tcW w:w="3541" w:type="dxa"/>
          </w:tcPr>
          <w:p>
            <w:pPr>
              <w:pStyle w:val="TableParagraph"/>
              <w:rPr>
                <w:sz w:val="28"/>
              </w:rPr>
            </w:pPr>
          </w:p>
        </w:tc>
      </w:tr>
      <w:tr>
        <w:trPr>
          <w:trHeight w:val="2981" w:hRule="atLeast"/>
        </w:trPr>
        <w:tc>
          <w:tcPr>
            <w:tcW w:w="622" w:type="dxa"/>
          </w:tcPr>
          <w:p>
            <w:pPr>
              <w:pStyle w:val="TableParagraph"/>
              <w:rPr>
                <w:i/>
                <w:sz w:val="28"/>
              </w:rPr>
            </w:pPr>
          </w:p>
          <w:p>
            <w:pPr>
              <w:pStyle w:val="TableParagraph"/>
              <w:rPr>
                <w:i/>
                <w:sz w:val="28"/>
              </w:rPr>
            </w:pPr>
          </w:p>
          <w:p>
            <w:pPr>
              <w:pStyle w:val="TableParagraph"/>
              <w:rPr>
                <w:i/>
                <w:sz w:val="28"/>
              </w:rPr>
            </w:pPr>
          </w:p>
          <w:p>
            <w:pPr>
              <w:pStyle w:val="TableParagraph"/>
              <w:spacing w:before="35"/>
              <w:rPr>
                <w:i/>
                <w:sz w:val="28"/>
              </w:rPr>
            </w:pPr>
          </w:p>
          <w:p>
            <w:pPr>
              <w:pStyle w:val="TableParagraph"/>
              <w:ind w:left="74" w:right="20"/>
              <w:jc w:val="center"/>
              <w:rPr>
                <w:sz w:val="28"/>
              </w:rPr>
            </w:pPr>
            <w:r>
              <w:rPr>
                <w:spacing w:val="-5"/>
                <w:sz w:val="28"/>
              </w:rPr>
              <w:t>13</w:t>
            </w:r>
          </w:p>
        </w:tc>
        <w:tc>
          <w:tcPr>
            <w:tcW w:w="1501" w:type="dxa"/>
          </w:tcPr>
          <w:p>
            <w:pPr>
              <w:pStyle w:val="TableParagraph"/>
              <w:rPr>
                <w:i/>
                <w:sz w:val="28"/>
              </w:rPr>
            </w:pPr>
          </w:p>
          <w:p>
            <w:pPr>
              <w:pStyle w:val="TableParagraph"/>
              <w:rPr>
                <w:i/>
                <w:sz w:val="28"/>
              </w:rPr>
            </w:pPr>
          </w:p>
          <w:p>
            <w:pPr>
              <w:pStyle w:val="TableParagraph"/>
              <w:spacing w:before="167"/>
              <w:rPr>
                <w:i/>
                <w:sz w:val="28"/>
              </w:rPr>
            </w:pPr>
          </w:p>
          <w:p>
            <w:pPr>
              <w:pStyle w:val="TableParagraph"/>
              <w:spacing w:line="278" w:lineRule="auto"/>
              <w:ind w:left="107" w:firstLine="45"/>
              <w:rPr>
                <w:sz w:val="28"/>
              </w:rPr>
            </w:pPr>
            <w:r>
              <w:rPr>
                <w:spacing w:val="-2"/>
                <w:sz w:val="28"/>
              </w:rPr>
              <w:t>docAttach </w:t>
            </w:r>
            <w:r>
              <w:rPr>
                <w:spacing w:val="-6"/>
                <w:sz w:val="28"/>
              </w:rPr>
              <w:t>ed</w:t>
            </w:r>
          </w:p>
        </w:tc>
        <w:tc>
          <w:tcPr>
            <w:tcW w:w="1212" w:type="dxa"/>
          </w:tcPr>
          <w:p>
            <w:pPr>
              <w:pStyle w:val="TableParagraph"/>
              <w:rPr>
                <w:i/>
                <w:sz w:val="28"/>
              </w:rPr>
            </w:pPr>
          </w:p>
          <w:p>
            <w:pPr>
              <w:pStyle w:val="TableParagraph"/>
              <w:spacing w:before="304"/>
              <w:rPr>
                <w:i/>
                <w:sz w:val="28"/>
              </w:rPr>
            </w:pPr>
          </w:p>
          <w:p>
            <w:pPr>
              <w:pStyle w:val="TableParagraph"/>
              <w:spacing w:line="276" w:lineRule="auto"/>
              <w:ind w:left="106" w:right="146" w:firstLine="45"/>
              <w:rPr>
                <w:sz w:val="28"/>
              </w:rPr>
            </w:pPr>
            <w:r>
              <w:rPr>
                <w:sz w:val="28"/>
              </w:rPr>
              <w:t>Tài</w:t>
            </w:r>
            <w:r>
              <w:rPr>
                <w:spacing w:val="-18"/>
                <w:sz w:val="28"/>
              </w:rPr>
              <w:t> </w:t>
            </w:r>
            <w:r>
              <w:rPr>
                <w:sz w:val="28"/>
              </w:rPr>
              <w:t>liệu đi kèm (nếu</w:t>
            </w:r>
            <w:r>
              <w:rPr>
                <w:spacing w:val="-18"/>
                <w:sz w:val="28"/>
              </w:rPr>
              <w:t> </w:t>
            </w:r>
            <w:r>
              <w:rPr>
                <w:sz w:val="28"/>
              </w:rPr>
              <w:t>có)</w:t>
            </w:r>
          </w:p>
        </w:tc>
        <w:tc>
          <w:tcPr>
            <w:tcW w:w="1196" w:type="dxa"/>
          </w:tcPr>
          <w:p>
            <w:pPr>
              <w:pStyle w:val="TableParagraph"/>
              <w:rPr>
                <w:i/>
                <w:sz w:val="28"/>
              </w:rPr>
            </w:pPr>
          </w:p>
          <w:p>
            <w:pPr>
              <w:pStyle w:val="TableParagraph"/>
              <w:rPr>
                <w:i/>
                <w:sz w:val="28"/>
              </w:rPr>
            </w:pPr>
          </w:p>
          <w:p>
            <w:pPr>
              <w:pStyle w:val="TableParagraph"/>
              <w:rPr>
                <w:i/>
                <w:sz w:val="28"/>
              </w:rPr>
            </w:pPr>
          </w:p>
          <w:p>
            <w:pPr>
              <w:pStyle w:val="TableParagraph"/>
              <w:spacing w:before="30"/>
              <w:rPr>
                <w:i/>
                <w:sz w:val="28"/>
              </w:rPr>
            </w:pPr>
          </w:p>
          <w:p>
            <w:pPr>
              <w:pStyle w:val="TableParagraph"/>
              <w:ind w:left="152"/>
              <w:rPr>
                <w:sz w:val="28"/>
              </w:rPr>
            </w:pPr>
            <w:r>
              <w:rPr>
                <w:spacing w:val="-2"/>
                <w:sz w:val="28"/>
              </w:rPr>
              <w:t>Boolean</w:t>
            </w:r>
          </w:p>
        </w:tc>
        <w:tc>
          <w:tcPr>
            <w:tcW w:w="994" w:type="dxa"/>
          </w:tcPr>
          <w:p>
            <w:pPr>
              <w:pStyle w:val="TableParagraph"/>
              <w:rPr>
                <w:i/>
                <w:sz w:val="28"/>
              </w:rPr>
            </w:pPr>
          </w:p>
          <w:p>
            <w:pPr>
              <w:pStyle w:val="TableParagraph"/>
              <w:rPr>
                <w:i/>
                <w:sz w:val="28"/>
              </w:rPr>
            </w:pPr>
          </w:p>
          <w:p>
            <w:pPr>
              <w:pStyle w:val="TableParagraph"/>
              <w:rPr>
                <w:i/>
                <w:sz w:val="28"/>
              </w:rPr>
            </w:pPr>
          </w:p>
          <w:p>
            <w:pPr>
              <w:pStyle w:val="TableParagraph"/>
              <w:spacing w:before="30"/>
              <w:rPr>
                <w:i/>
                <w:sz w:val="28"/>
              </w:rPr>
            </w:pPr>
          </w:p>
          <w:p>
            <w:pPr>
              <w:pStyle w:val="TableParagraph"/>
              <w:ind w:left="152"/>
              <w:rPr>
                <w:sz w:val="28"/>
              </w:rPr>
            </w:pPr>
            <w:r>
              <w:rPr>
                <w:spacing w:val="-10"/>
                <w:sz w:val="28"/>
              </w:rPr>
              <w:t>1</w:t>
            </w:r>
          </w:p>
        </w:tc>
        <w:tc>
          <w:tcPr>
            <w:tcW w:w="3541" w:type="dxa"/>
          </w:tcPr>
          <w:p>
            <w:pPr>
              <w:pStyle w:val="TableParagraph"/>
              <w:spacing w:line="396" w:lineRule="auto" w:before="151"/>
              <w:ind w:left="151" w:right="563"/>
              <w:rPr>
                <w:sz w:val="28"/>
              </w:rPr>
            </w:pPr>
            <w:r>
              <w:rPr>
                <w:sz w:val="28"/>
              </w:rPr>
              <w:t>Nhận</w:t>
            </w:r>
            <w:r>
              <w:rPr>
                <w:spacing w:val="-7"/>
                <w:sz w:val="28"/>
              </w:rPr>
              <w:t> </w:t>
            </w:r>
            <w:r>
              <w:rPr>
                <w:sz w:val="28"/>
              </w:rPr>
              <w:t>các</w:t>
            </w:r>
            <w:r>
              <w:rPr>
                <w:spacing w:val="-8"/>
                <w:sz w:val="28"/>
              </w:rPr>
              <w:t> </w:t>
            </w:r>
            <w:r>
              <w:rPr>
                <w:sz w:val="28"/>
              </w:rPr>
              <w:t>giá</w:t>
            </w:r>
            <w:r>
              <w:rPr>
                <w:spacing w:val="-8"/>
                <w:sz w:val="28"/>
              </w:rPr>
              <w:t> </w:t>
            </w:r>
            <w:r>
              <w:rPr>
                <w:sz w:val="28"/>
              </w:rPr>
              <w:t>trị:</w:t>
            </w:r>
            <w:r>
              <w:rPr>
                <w:spacing w:val="-7"/>
                <w:sz w:val="28"/>
              </w:rPr>
              <w:t> </w:t>
            </w:r>
            <w:r>
              <w:rPr>
                <w:sz w:val="28"/>
              </w:rPr>
              <w:t>0,</w:t>
            </w:r>
            <w:r>
              <w:rPr>
                <w:spacing w:val="-10"/>
                <w:sz w:val="28"/>
              </w:rPr>
              <w:t> </w:t>
            </w:r>
            <w:r>
              <w:rPr>
                <w:sz w:val="28"/>
              </w:rPr>
              <w:t>1. Trong đó:</w:t>
            </w:r>
          </w:p>
          <w:p>
            <w:pPr>
              <w:pStyle w:val="TableParagraph"/>
              <w:numPr>
                <w:ilvl w:val="0"/>
                <w:numId w:val="137"/>
              </w:numPr>
              <w:tabs>
                <w:tab w:pos="313" w:val="left" w:leader="none"/>
              </w:tabs>
              <w:spacing w:line="278" w:lineRule="auto" w:before="0" w:after="0"/>
              <w:ind w:left="106" w:right="703" w:firstLine="45"/>
              <w:jc w:val="left"/>
              <w:rPr>
                <w:sz w:val="28"/>
              </w:rPr>
            </w:pPr>
            <w:r>
              <w:rPr>
                <w:sz w:val="28"/>
              </w:rPr>
              <w:t>0:</w:t>
            </w:r>
            <w:r>
              <w:rPr>
                <w:spacing w:val="-6"/>
                <w:sz w:val="28"/>
              </w:rPr>
              <w:t> </w:t>
            </w:r>
            <w:r>
              <w:rPr>
                <w:sz w:val="28"/>
              </w:rPr>
              <w:t>Không</w:t>
            </w:r>
            <w:r>
              <w:rPr>
                <w:spacing w:val="-6"/>
                <w:sz w:val="28"/>
              </w:rPr>
              <w:t> </w:t>
            </w:r>
            <w:r>
              <w:rPr>
                <w:sz w:val="28"/>
              </w:rPr>
              <w:t>có</w:t>
            </w:r>
            <w:r>
              <w:rPr>
                <w:spacing w:val="-10"/>
                <w:sz w:val="28"/>
              </w:rPr>
              <w:t> </w:t>
            </w:r>
            <w:r>
              <w:rPr>
                <w:sz w:val="28"/>
              </w:rPr>
              <w:t>tài</w:t>
            </w:r>
            <w:r>
              <w:rPr>
                <w:spacing w:val="-9"/>
                <w:sz w:val="28"/>
              </w:rPr>
              <w:t> </w:t>
            </w:r>
            <w:r>
              <w:rPr>
                <w:sz w:val="28"/>
              </w:rPr>
              <w:t>liệu</w:t>
            </w:r>
            <w:r>
              <w:rPr>
                <w:spacing w:val="-8"/>
                <w:sz w:val="28"/>
              </w:rPr>
              <w:t> </w:t>
            </w:r>
            <w:r>
              <w:rPr>
                <w:sz w:val="28"/>
              </w:rPr>
              <w:t>đi </w:t>
            </w:r>
            <w:r>
              <w:rPr>
                <w:spacing w:val="-4"/>
                <w:sz w:val="28"/>
              </w:rPr>
              <w:t>kèm;</w:t>
            </w:r>
          </w:p>
          <w:p>
            <w:pPr>
              <w:pStyle w:val="TableParagraph"/>
              <w:numPr>
                <w:ilvl w:val="0"/>
                <w:numId w:val="137"/>
              </w:numPr>
              <w:tabs>
                <w:tab w:pos="268" w:val="left" w:leader="none"/>
              </w:tabs>
              <w:spacing w:line="317" w:lineRule="exact" w:before="0" w:after="0"/>
              <w:ind w:left="268" w:right="0" w:hanging="162"/>
              <w:jc w:val="left"/>
              <w:rPr>
                <w:sz w:val="28"/>
              </w:rPr>
            </w:pPr>
            <w:r>
              <w:rPr>
                <w:sz w:val="28"/>
              </w:rPr>
              <w:t>1:</w:t>
            </w:r>
            <w:r>
              <w:rPr>
                <w:spacing w:val="-2"/>
                <w:sz w:val="28"/>
              </w:rPr>
              <w:t> </w:t>
            </w:r>
            <w:r>
              <w:rPr>
                <w:sz w:val="28"/>
              </w:rPr>
              <w:t>Có</w:t>
            </w:r>
            <w:r>
              <w:rPr>
                <w:spacing w:val="-1"/>
                <w:sz w:val="28"/>
              </w:rPr>
              <w:t> </w:t>
            </w:r>
            <w:r>
              <w:rPr>
                <w:sz w:val="28"/>
              </w:rPr>
              <w:t>tài</w:t>
            </w:r>
            <w:r>
              <w:rPr>
                <w:spacing w:val="-4"/>
                <w:sz w:val="28"/>
              </w:rPr>
              <w:t> </w:t>
            </w:r>
            <w:r>
              <w:rPr>
                <w:sz w:val="28"/>
              </w:rPr>
              <w:t>liệu</w:t>
            </w:r>
            <w:r>
              <w:rPr>
                <w:spacing w:val="-1"/>
                <w:sz w:val="28"/>
              </w:rPr>
              <w:t> </w:t>
            </w:r>
            <w:r>
              <w:rPr>
                <w:sz w:val="28"/>
              </w:rPr>
              <w:t>đi</w:t>
            </w:r>
            <w:r>
              <w:rPr>
                <w:spacing w:val="-4"/>
                <w:sz w:val="28"/>
              </w:rPr>
              <w:t> </w:t>
            </w:r>
            <w:r>
              <w:rPr>
                <w:spacing w:val="-5"/>
                <w:sz w:val="28"/>
              </w:rPr>
              <w:t>kèm</w:t>
            </w:r>
          </w:p>
          <w:p>
            <w:pPr>
              <w:pStyle w:val="TableParagraph"/>
              <w:spacing w:before="207"/>
              <w:ind w:left="151"/>
              <w:rPr>
                <w:sz w:val="28"/>
              </w:rPr>
            </w:pPr>
            <w:r>
              <w:rPr>
                <w:sz w:val="28"/>
              </w:rPr>
              <w:t>Tài</w:t>
            </w:r>
            <w:r>
              <w:rPr>
                <w:spacing w:val="-3"/>
                <w:sz w:val="28"/>
              </w:rPr>
              <w:t> </w:t>
            </w:r>
            <w:r>
              <w:rPr>
                <w:sz w:val="28"/>
              </w:rPr>
              <w:t>liệu</w:t>
            </w:r>
            <w:r>
              <w:rPr>
                <w:spacing w:val="-3"/>
                <w:sz w:val="28"/>
              </w:rPr>
              <w:t> </w:t>
            </w:r>
            <w:r>
              <w:rPr>
                <w:sz w:val="28"/>
              </w:rPr>
              <w:t>đi</w:t>
            </w:r>
            <w:r>
              <w:rPr>
                <w:spacing w:val="-3"/>
                <w:sz w:val="28"/>
              </w:rPr>
              <w:t> </w:t>
            </w:r>
            <w:r>
              <w:rPr>
                <w:spacing w:val="-5"/>
                <w:sz w:val="28"/>
              </w:rPr>
              <w:t>kèm</w:t>
            </w:r>
          </w:p>
        </w:tc>
      </w:tr>
      <w:tr>
        <w:trPr>
          <w:trHeight w:val="2291" w:hRule="atLeast"/>
        </w:trPr>
        <w:tc>
          <w:tcPr>
            <w:tcW w:w="622" w:type="dxa"/>
          </w:tcPr>
          <w:p>
            <w:pPr>
              <w:pStyle w:val="TableParagraph"/>
              <w:rPr>
                <w:i/>
                <w:sz w:val="28"/>
              </w:rPr>
            </w:pPr>
          </w:p>
          <w:p>
            <w:pPr>
              <w:pStyle w:val="TableParagraph"/>
              <w:rPr>
                <w:i/>
                <w:sz w:val="28"/>
              </w:rPr>
            </w:pPr>
          </w:p>
          <w:p>
            <w:pPr>
              <w:pStyle w:val="TableParagraph"/>
              <w:spacing w:before="10"/>
              <w:rPr>
                <w:i/>
                <w:sz w:val="28"/>
              </w:rPr>
            </w:pPr>
          </w:p>
          <w:p>
            <w:pPr>
              <w:pStyle w:val="TableParagraph"/>
              <w:spacing w:before="1"/>
              <w:ind w:left="74" w:right="20"/>
              <w:jc w:val="center"/>
              <w:rPr>
                <w:sz w:val="28"/>
              </w:rPr>
            </w:pPr>
            <w:r>
              <w:rPr>
                <w:spacing w:val="-5"/>
                <w:sz w:val="28"/>
              </w:rPr>
              <w:t>14</w:t>
            </w:r>
          </w:p>
        </w:tc>
        <w:tc>
          <w:tcPr>
            <w:tcW w:w="1501" w:type="dxa"/>
          </w:tcPr>
          <w:p>
            <w:pPr>
              <w:pStyle w:val="TableParagraph"/>
              <w:rPr>
                <w:i/>
                <w:sz w:val="28"/>
              </w:rPr>
            </w:pPr>
          </w:p>
          <w:p>
            <w:pPr>
              <w:pStyle w:val="TableParagraph"/>
              <w:rPr>
                <w:i/>
                <w:sz w:val="28"/>
              </w:rPr>
            </w:pPr>
          </w:p>
          <w:p>
            <w:pPr>
              <w:pStyle w:val="TableParagraph"/>
              <w:spacing w:before="8"/>
              <w:rPr>
                <w:i/>
                <w:sz w:val="28"/>
              </w:rPr>
            </w:pPr>
          </w:p>
          <w:p>
            <w:pPr>
              <w:pStyle w:val="TableParagraph"/>
              <w:ind w:left="152"/>
              <w:rPr>
                <w:sz w:val="28"/>
              </w:rPr>
            </w:pPr>
            <w:r>
              <w:rPr>
                <w:spacing w:val="-4"/>
                <w:sz w:val="28"/>
              </w:rPr>
              <w:t>mode</w:t>
            </w:r>
          </w:p>
        </w:tc>
        <w:tc>
          <w:tcPr>
            <w:tcW w:w="1212" w:type="dxa"/>
          </w:tcPr>
          <w:p>
            <w:pPr>
              <w:pStyle w:val="TableParagraph"/>
              <w:rPr>
                <w:i/>
                <w:sz w:val="28"/>
              </w:rPr>
            </w:pPr>
          </w:p>
          <w:p>
            <w:pPr>
              <w:pStyle w:val="TableParagraph"/>
              <w:spacing w:before="143"/>
              <w:rPr>
                <w:i/>
                <w:sz w:val="28"/>
              </w:rPr>
            </w:pPr>
          </w:p>
          <w:p>
            <w:pPr>
              <w:pStyle w:val="TableParagraph"/>
              <w:spacing w:line="278" w:lineRule="auto"/>
              <w:ind w:left="106" w:right="146" w:firstLine="45"/>
              <w:rPr>
                <w:sz w:val="28"/>
              </w:rPr>
            </w:pPr>
            <w:r>
              <w:rPr>
                <w:sz w:val="28"/>
              </w:rPr>
              <w:t>Chế độ sử</w:t>
            </w:r>
            <w:r>
              <w:rPr>
                <w:spacing w:val="-3"/>
                <w:sz w:val="28"/>
              </w:rPr>
              <w:t> </w:t>
            </w:r>
            <w:r>
              <w:rPr>
                <w:spacing w:val="-4"/>
                <w:sz w:val="28"/>
              </w:rPr>
              <w:t>dụng</w:t>
            </w:r>
          </w:p>
        </w:tc>
        <w:tc>
          <w:tcPr>
            <w:tcW w:w="1196" w:type="dxa"/>
          </w:tcPr>
          <w:p>
            <w:pPr>
              <w:pStyle w:val="TableParagraph"/>
              <w:rPr>
                <w:i/>
                <w:sz w:val="28"/>
              </w:rPr>
            </w:pPr>
          </w:p>
          <w:p>
            <w:pPr>
              <w:pStyle w:val="TableParagraph"/>
              <w:rPr>
                <w:i/>
                <w:sz w:val="28"/>
              </w:rPr>
            </w:pPr>
          </w:p>
          <w:p>
            <w:pPr>
              <w:pStyle w:val="TableParagraph"/>
              <w:spacing w:before="8"/>
              <w:rPr>
                <w:i/>
                <w:sz w:val="28"/>
              </w:rPr>
            </w:pPr>
          </w:p>
          <w:p>
            <w:pPr>
              <w:pStyle w:val="TableParagraph"/>
              <w:ind w:left="152"/>
              <w:rPr>
                <w:sz w:val="28"/>
              </w:rPr>
            </w:pPr>
            <w:r>
              <w:rPr>
                <w:spacing w:val="-2"/>
                <w:sz w:val="28"/>
              </w:rPr>
              <w:t>String</w:t>
            </w:r>
          </w:p>
        </w:tc>
        <w:tc>
          <w:tcPr>
            <w:tcW w:w="994" w:type="dxa"/>
          </w:tcPr>
          <w:p>
            <w:pPr>
              <w:pStyle w:val="TableParagraph"/>
              <w:rPr>
                <w:i/>
                <w:sz w:val="28"/>
              </w:rPr>
            </w:pPr>
          </w:p>
          <w:p>
            <w:pPr>
              <w:pStyle w:val="TableParagraph"/>
              <w:rPr>
                <w:i/>
                <w:sz w:val="28"/>
              </w:rPr>
            </w:pPr>
          </w:p>
          <w:p>
            <w:pPr>
              <w:pStyle w:val="TableParagraph"/>
              <w:spacing w:before="8"/>
              <w:rPr>
                <w:i/>
                <w:sz w:val="28"/>
              </w:rPr>
            </w:pPr>
          </w:p>
          <w:p>
            <w:pPr>
              <w:pStyle w:val="TableParagraph"/>
              <w:ind w:left="152"/>
              <w:rPr>
                <w:sz w:val="28"/>
              </w:rPr>
            </w:pPr>
            <w:r>
              <w:rPr>
                <w:spacing w:val="-5"/>
                <w:sz w:val="28"/>
              </w:rPr>
              <w:t>20</w:t>
            </w:r>
          </w:p>
        </w:tc>
        <w:tc>
          <w:tcPr>
            <w:tcW w:w="3541" w:type="dxa"/>
          </w:tcPr>
          <w:p>
            <w:pPr>
              <w:pStyle w:val="TableParagraph"/>
              <w:spacing w:line="278" w:lineRule="auto" w:before="153"/>
              <w:ind w:left="106" w:firstLine="45"/>
              <w:rPr>
                <w:sz w:val="28"/>
              </w:rPr>
            </w:pPr>
            <w:r>
              <w:rPr>
                <w:sz w:val="28"/>
              </w:rPr>
              <w:t>Nhận</w:t>
            </w:r>
            <w:r>
              <w:rPr>
                <w:spacing w:val="-5"/>
                <w:sz w:val="28"/>
              </w:rPr>
              <w:t> </w:t>
            </w:r>
            <w:r>
              <w:rPr>
                <w:sz w:val="28"/>
              </w:rPr>
              <w:t>các</w:t>
            </w:r>
            <w:r>
              <w:rPr>
                <w:spacing w:val="-5"/>
                <w:sz w:val="28"/>
              </w:rPr>
              <w:t> </w:t>
            </w:r>
            <w:r>
              <w:rPr>
                <w:sz w:val="28"/>
              </w:rPr>
              <w:t>giá</w:t>
            </w:r>
            <w:r>
              <w:rPr>
                <w:spacing w:val="-5"/>
                <w:sz w:val="28"/>
              </w:rPr>
              <w:t> </w:t>
            </w:r>
            <w:r>
              <w:rPr>
                <w:sz w:val="28"/>
              </w:rPr>
              <w:t>trị</w:t>
            </w:r>
            <w:r>
              <w:rPr>
                <w:spacing w:val="-7"/>
                <w:sz w:val="28"/>
              </w:rPr>
              <w:t> </w:t>
            </w:r>
            <w:r>
              <w:rPr>
                <w:sz w:val="28"/>
              </w:rPr>
              <w:t>01,</w:t>
            </w:r>
            <w:r>
              <w:rPr>
                <w:spacing w:val="-9"/>
                <w:sz w:val="28"/>
              </w:rPr>
              <w:t> </w:t>
            </w:r>
            <w:r>
              <w:rPr>
                <w:sz w:val="28"/>
              </w:rPr>
              <w:t>02,</w:t>
            </w:r>
            <w:r>
              <w:rPr>
                <w:spacing w:val="-6"/>
                <w:sz w:val="28"/>
              </w:rPr>
              <w:t> </w:t>
            </w:r>
            <w:r>
              <w:rPr>
                <w:sz w:val="28"/>
              </w:rPr>
              <w:t>03. Trong đó:</w:t>
            </w:r>
          </w:p>
          <w:p>
            <w:pPr>
              <w:pStyle w:val="TableParagraph"/>
              <w:numPr>
                <w:ilvl w:val="0"/>
                <w:numId w:val="138"/>
              </w:numPr>
              <w:tabs>
                <w:tab w:pos="268" w:val="left" w:leader="none"/>
              </w:tabs>
              <w:spacing w:line="317" w:lineRule="exact" w:before="0" w:after="0"/>
              <w:ind w:left="268" w:right="0" w:hanging="162"/>
              <w:jc w:val="left"/>
              <w:rPr>
                <w:sz w:val="28"/>
              </w:rPr>
            </w:pPr>
            <w:r>
              <w:rPr>
                <w:sz w:val="28"/>
              </w:rPr>
              <w:t>01:</w:t>
            </w:r>
            <w:r>
              <w:rPr>
                <w:spacing w:val="-5"/>
                <w:sz w:val="28"/>
              </w:rPr>
              <w:t> </w:t>
            </w:r>
            <w:r>
              <w:rPr>
                <w:sz w:val="28"/>
              </w:rPr>
              <w:t>Công</w:t>
            </w:r>
            <w:r>
              <w:rPr>
                <w:spacing w:val="-3"/>
                <w:sz w:val="28"/>
              </w:rPr>
              <w:t> </w:t>
            </w:r>
            <w:r>
              <w:rPr>
                <w:spacing w:val="-2"/>
                <w:sz w:val="28"/>
              </w:rPr>
              <w:t>khai;</w:t>
            </w:r>
          </w:p>
          <w:p>
            <w:pPr>
              <w:pStyle w:val="TableParagraph"/>
              <w:numPr>
                <w:ilvl w:val="0"/>
                <w:numId w:val="138"/>
              </w:numPr>
              <w:tabs>
                <w:tab w:pos="268" w:val="left" w:leader="none"/>
              </w:tabs>
              <w:spacing w:line="240" w:lineRule="auto" w:before="48" w:after="0"/>
              <w:ind w:left="268" w:right="0" w:hanging="162"/>
              <w:jc w:val="left"/>
              <w:rPr>
                <w:sz w:val="28"/>
              </w:rPr>
            </w:pPr>
            <w:r>
              <w:rPr>
                <w:sz w:val="28"/>
              </w:rPr>
              <w:t>02:</w:t>
            </w:r>
            <w:r>
              <w:rPr>
                <w:spacing w:val="-2"/>
                <w:sz w:val="28"/>
              </w:rPr>
              <w:t> </w:t>
            </w:r>
            <w:r>
              <w:rPr>
                <w:sz w:val="28"/>
              </w:rPr>
              <w:t>Sử</w:t>
            </w:r>
            <w:r>
              <w:rPr>
                <w:spacing w:val="-4"/>
                <w:sz w:val="28"/>
              </w:rPr>
              <w:t> </w:t>
            </w:r>
            <w:r>
              <w:rPr>
                <w:sz w:val="28"/>
              </w:rPr>
              <w:t>dụng</w:t>
            </w:r>
            <w:r>
              <w:rPr>
                <w:spacing w:val="-2"/>
                <w:sz w:val="28"/>
              </w:rPr>
              <w:t> </w:t>
            </w:r>
            <w:r>
              <w:rPr>
                <w:sz w:val="28"/>
              </w:rPr>
              <w:t>có</w:t>
            </w:r>
            <w:r>
              <w:rPr>
                <w:spacing w:val="-2"/>
                <w:sz w:val="28"/>
              </w:rPr>
              <w:t> </w:t>
            </w:r>
            <w:r>
              <w:rPr>
                <w:sz w:val="28"/>
              </w:rPr>
              <w:t>điều</w:t>
            </w:r>
            <w:r>
              <w:rPr>
                <w:spacing w:val="-3"/>
                <w:sz w:val="28"/>
              </w:rPr>
              <w:t> </w:t>
            </w:r>
            <w:r>
              <w:rPr>
                <w:spacing w:val="-4"/>
                <w:sz w:val="28"/>
              </w:rPr>
              <w:t>kiện;</w:t>
            </w:r>
          </w:p>
          <w:p>
            <w:pPr>
              <w:pStyle w:val="TableParagraph"/>
              <w:spacing w:before="206"/>
              <w:ind w:left="151"/>
              <w:rPr>
                <w:sz w:val="28"/>
              </w:rPr>
            </w:pPr>
            <w:r>
              <w:rPr>
                <w:sz w:val="28"/>
              </w:rPr>
              <w:t>-</w:t>
            </w:r>
            <w:r>
              <w:rPr>
                <w:spacing w:val="-4"/>
                <w:sz w:val="28"/>
              </w:rPr>
              <w:t> </w:t>
            </w:r>
            <w:r>
              <w:rPr>
                <w:sz w:val="28"/>
              </w:rPr>
              <w:t>03: </w:t>
            </w:r>
            <w:r>
              <w:rPr>
                <w:spacing w:val="-4"/>
                <w:sz w:val="28"/>
              </w:rPr>
              <w:t>Mật.</w:t>
            </w:r>
          </w:p>
        </w:tc>
      </w:tr>
      <w:tr>
        <w:trPr>
          <w:trHeight w:val="2772" w:hRule="atLeast"/>
        </w:trPr>
        <w:tc>
          <w:tcPr>
            <w:tcW w:w="622" w:type="dxa"/>
          </w:tcPr>
          <w:p>
            <w:pPr>
              <w:pStyle w:val="TableParagraph"/>
              <w:rPr>
                <w:i/>
                <w:sz w:val="28"/>
              </w:rPr>
            </w:pPr>
          </w:p>
          <w:p>
            <w:pPr>
              <w:pStyle w:val="TableParagraph"/>
              <w:rPr>
                <w:i/>
                <w:sz w:val="28"/>
              </w:rPr>
            </w:pPr>
          </w:p>
          <w:p>
            <w:pPr>
              <w:pStyle w:val="TableParagraph"/>
              <w:spacing w:before="250"/>
              <w:rPr>
                <w:i/>
                <w:sz w:val="28"/>
              </w:rPr>
            </w:pPr>
          </w:p>
          <w:p>
            <w:pPr>
              <w:pStyle w:val="TableParagraph"/>
              <w:spacing w:before="1"/>
              <w:ind w:left="74" w:right="20"/>
              <w:jc w:val="center"/>
              <w:rPr>
                <w:sz w:val="28"/>
              </w:rPr>
            </w:pPr>
            <w:r>
              <w:rPr>
                <w:spacing w:val="-5"/>
                <w:sz w:val="28"/>
              </w:rPr>
              <w:t>15</w:t>
            </w:r>
          </w:p>
        </w:tc>
        <w:tc>
          <w:tcPr>
            <w:tcW w:w="1501" w:type="dxa"/>
          </w:tcPr>
          <w:p>
            <w:pPr>
              <w:pStyle w:val="TableParagraph"/>
              <w:rPr>
                <w:i/>
                <w:sz w:val="28"/>
              </w:rPr>
            </w:pPr>
          </w:p>
          <w:p>
            <w:pPr>
              <w:pStyle w:val="TableParagraph"/>
              <w:rPr>
                <w:i/>
                <w:sz w:val="28"/>
              </w:rPr>
            </w:pPr>
          </w:p>
          <w:p>
            <w:pPr>
              <w:pStyle w:val="TableParagraph"/>
              <w:spacing w:before="246"/>
              <w:rPr>
                <w:i/>
                <w:sz w:val="28"/>
              </w:rPr>
            </w:pPr>
          </w:p>
          <w:p>
            <w:pPr>
              <w:pStyle w:val="TableParagraph"/>
              <w:ind w:left="152"/>
              <w:rPr>
                <w:sz w:val="28"/>
              </w:rPr>
            </w:pPr>
            <w:r>
              <w:rPr>
                <w:spacing w:val="-2"/>
                <w:sz w:val="28"/>
              </w:rPr>
              <w:t>format</w:t>
            </w:r>
          </w:p>
        </w:tc>
        <w:tc>
          <w:tcPr>
            <w:tcW w:w="1212" w:type="dxa"/>
          </w:tcPr>
          <w:p>
            <w:pPr>
              <w:pStyle w:val="TableParagraph"/>
              <w:rPr>
                <w:i/>
                <w:sz w:val="28"/>
              </w:rPr>
            </w:pPr>
          </w:p>
          <w:p>
            <w:pPr>
              <w:pStyle w:val="TableParagraph"/>
              <w:spacing w:before="13"/>
              <w:rPr>
                <w:i/>
                <w:sz w:val="28"/>
              </w:rPr>
            </w:pPr>
          </w:p>
          <w:p>
            <w:pPr>
              <w:pStyle w:val="TableParagraph"/>
              <w:spacing w:line="276" w:lineRule="auto"/>
              <w:ind w:left="106" w:firstLine="45"/>
              <w:rPr>
                <w:sz w:val="28"/>
              </w:rPr>
            </w:pPr>
            <w:r>
              <w:rPr>
                <w:spacing w:val="-4"/>
                <w:sz w:val="28"/>
              </w:rPr>
              <w:t>Tình </w:t>
            </w:r>
            <w:r>
              <w:rPr>
                <w:sz w:val="28"/>
              </w:rPr>
              <w:t>trạng</w:t>
            </w:r>
            <w:r>
              <w:rPr>
                <w:spacing w:val="-18"/>
                <w:sz w:val="28"/>
              </w:rPr>
              <w:t> </w:t>
            </w:r>
            <w:r>
              <w:rPr>
                <w:sz w:val="28"/>
              </w:rPr>
              <w:t>vật lý (nếu </w:t>
            </w:r>
            <w:r>
              <w:rPr>
                <w:spacing w:val="-4"/>
                <w:sz w:val="28"/>
              </w:rPr>
              <w:t>có)</w:t>
            </w:r>
          </w:p>
        </w:tc>
        <w:tc>
          <w:tcPr>
            <w:tcW w:w="1196" w:type="dxa"/>
          </w:tcPr>
          <w:p>
            <w:pPr>
              <w:pStyle w:val="TableParagraph"/>
              <w:rPr>
                <w:i/>
                <w:sz w:val="28"/>
              </w:rPr>
            </w:pPr>
          </w:p>
          <w:p>
            <w:pPr>
              <w:pStyle w:val="TableParagraph"/>
              <w:rPr>
                <w:i/>
                <w:sz w:val="28"/>
              </w:rPr>
            </w:pPr>
          </w:p>
          <w:p>
            <w:pPr>
              <w:pStyle w:val="TableParagraph"/>
              <w:spacing w:before="246"/>
              <w:rPr>
                <w:i/>
                <w:sz w:val="28"/>
              </w:rPr>
            </w:pPr>
          </w:p>
          <w:p>
            <w:pPr>
              <w:pStyle w:val="TableParagraph"/>
              <w:ind w:left="152"/>
              <w:rPr>
                <w:sz w:val="28"/>
              </w:rPr>
            </w:pPr>
            <w:r>
              <w:rPr>
                <w:spacing w:val="-2"/>
                <w:sz w:val="28"/>
              </w:rPr>
              <w:t>String</w:t>
            </w:r>
          </w:p>
        </w:tc>
        <w:tc>
          <w:tcPr>
            <w:tcW w:w="994" w:type="dxa"/>
          </w:tcPr>
          <w:p>
            <w:pPr>
              <w:pStyle w:val="TableParagraph"/>
              <w:rPr>
                <w:i/>
                <w:sz w:val="28"/>
              </w:rPr>
            </w:pPr>
          </w:p>
          <w:p>
            <w:pPr>
              <w:pStyle w:val="TableParagraph"/>
              <w:rPr>
                <w:i/>
                <w:sz w:val="28"/>
              </w:rPr>
            </w:pPr>
          </w:p>
          <w:p>
            <w:pPr>
              <w:pStyle w:val="TableParagraph"/>
              <w:spacing w:before="246"/>
              <w:rPr>
                <w:i/>
                <w:sz w:val="28"/>
              </w:rPr>
            </w:pPr>
          </w:p>
          <w:p>
            <w:pPr>
              <w:pStyle w:val="TableParagraph"/>
              <w:ind w:left="152"/>
              <w:rPr>
                <w:sz w:val="28"/>
              </w:rPr>
            </w:pPr>
            <w:r>
              <w:rPr>
                <w:spacing w:val="-5"/>
                <w:sz w:val="28"/>
              </w:rPr>
              <w:t>50</w:t>
            </w:r>
          </w:p>
        </w:tc>
        <w:tc>
          <w:tcPr>
            <w:tcW w:w="3541" w:type="dxa"/>
          </w:tcPr>
          <w:p>
            <w:pPr>
              <w:pStyle w:val="TableParagraph"/>
              <w:spacing w:line="393" w:lineRule="auto" w:before="153"/>
              <w:ind w:left="151" w:right="185"/>
              <w:rPr>
                <w:sz w:val="28"/>
              </w:rPr>
            </w:pPr>
            <w:r>
              <w:rPr>
                <w:sz w:val="28"/>
              </w:rPr>
              <w:t>Tình</w:t>
            </w:r>
            <w:r>
              <w:rPr>
                <w:spacing w:val="-7"/>
                <w:sz w:val="28"/>
              </w:rPr>
              <w:t> </w:t>
            </w:r>
            <w:r>
              <w:rPr>
                <w:sz w:val="28"/>
              </w:rPr>
              <w:t>trạng</w:t>
            </w:r>
            <w:r>
              <w:rPr>
                <w:spacing w:val="-7"/>
                <w:sz w:val="28"/>
              </w:rPr>
              <w:t> </w:t>
            </w:r>
            <w:r>
              <w:rPr>
                <w:sz w:val="28"/>
              </w:rPr>
              <w:t>vật</w:t>
            </w:r>
            <w:r>
              <w:rPr>
                <w:spacing w:val="-7"/>
                <w:sz w:val="28"/>
              </w:rPr>
              <w:t> </w:t>
            </w:r>
            <w:r>
              <w:rPr>
                <w:sz w:val="28"/>
              </w:rPr>
              <w:t>lý</w:t>
            </w:r>
            <w:r>
              <w:rPr>
                <w:spacing w:val="-7"/>
                <w:sz w:val="28"/>
              </w:rPr>
              <w:t> </w:t>
            </w:r>
            <w:r>
              <w:rPr>
                <w:sz w:val="28"/>
              </w:rPr>
              <w:t>(nếu</w:t>
            </w:r>
            <w:r>
              <w:rPr>
                <w:spacing w:val="-9"/>
                <w:sz w:val="28"/>
              </w:rPr>
              <w:t> </w:t>
            </w:r>
            <w:r>
              <w:rPr>
                <w:sz w:val="28"/>
              </w:rPr>
              <w:t>có) Gồm các giá trị:</w:t>
            </w:r>
          </w:p>
          <w:p>
            <w:pPr>
              <w:pStyle w:val="TableParagraph"/>
              <w:numPr>
                <w:ilvl w:val="0"/>
                <w:numId w:val="139"/>
              </w:numPr>
              <w:tabs>
                <w:tab w:pos="313" w:val="left" w:leader="none"/>
              </w:tabs>
              <w:spacing w:line="240" w:lineRule="auto" w:before="3" w:after="0"/>
              <w:ind w:left="313" w:right="0" w:hanging="162"/>
              <w:jc w:val="left"/>
              <w:rPr>
                <w:sz w:val="28"/>
              </w:rPr>
            </w:pPr>
            <w:r>
              <w:rPr>
                <w:sz w:val="28"/>
              </w:rPr>
              <w:t>01: </w:t>
            </w:r>
            <w:r>
              <w:rPr>
                <w:spacing w:val="-5"/>
                <w:sz w:val="28"/>
              </w:rPr>
              <w:t>Tốt</w:t>
            </w:r>
          </w:p>
          <w:p>
            <w:pPr>
              <w:pStyle w:val="TableParagraph"/>
              <w:numPr>
                <w:ilvl w:val="0"/>
                <w:numId w:val="139"/>
              </w:numPr>
              <w:tabs>
                <w:tab w:pos="313" w:val="left" w:leader="none"/>
              </w:tabs>
              <w:spacing w:line="240" w:lineRule="auto" w:before="208" w:after="0"/>
              <w:ind w:left="313" w:right="0" w:hanging="162"/>
              <w:jc w:val="left"/>
              <w:rPr>
                <w:sz w:val="28"/>
              </w:rPr>
            </w:pPr>
            <w:r>
              <w:rPr>
                <w:sz w:val="28"/>
              </w:rPr>
              <w:t>02:</w:t>
            </w:r>
            <w:r>
              <w:rPr>
                <w:spacing w:val="-2"/>
                <w:sz w:val="28"/>
              </w:rPr>
              <w:t> </w:t>
            </w:r>
            <w:r>
              <w:rPr>
                <w:sz w:val="28"/>
              </w:rPr>
              <w:t>Bình</w:t>
            </w:r>
            <w:r>
              <w:rPr>
                <w:spacing w:val="-2"/>
                <w:sz w:val="28"/>
              </w:rPr>
              <w:t> thường</w:t>
            </w:r>
          </w:p>
          <w:p>
            <w:pPr>
              <w:pStyle w:val="TableParagraph"/>
              <w:numPr>
                <w:ilvl w:val="0"/>
                <w:numId w:val="139"/>
              </w:numPr>
              <w:tabs>
                <w:tab w:pos="313" w:val="left" w:leader="none"/>
              </w:tabs>
              <w:spacing w:line="240" w:lineRule="auto" w:before="209" w:after="0"/>
              <w:ind w:left="313" w:right="0" w:hanging="162"/>
              <w:jc w:val="left"/>
              <w:rPr>
                <w:sz w:val="28"/>
              </w:rPr>
            </w:pPr>
            <w:r>
              <w:rPr>
                <w:sz w:val="28"/>
              </w:rPr>
              <w:t>03:</w:t>
            </w:r>
            <w:r>
              <w:rPr>
                <w:spacing w:val="-1"/>
                <w:sz w:val="28"/>
              </w:rPr>
              <w:t> </w:t>
            </w:r>
            <w:r>
              <w:rPr>
                <w:spacing w:val="-4"/>
                <w:sz w:val="28"/>
              </w:rPr>
              <w:t>Hỏng</w:t>
            </w:r>
          </w:p>
        </w:tc>
      </w:tr>
      <w:tr>
        <w:trPr>
          <w:trHeight w:val="2241" w:hRule="atLeast"/>
        </w:trPr>
        <w:tc>
          <w:tcPr>
            <w:tcW w:w="622" w:type="dxa"/>
          </w:tcPr>
          <w:p>
            <w:pPr>
              <w:pStyle w:val="TableParagraph"/>
              <w:rPr>
                <w:i/>
                <w:sz w:val="28"/>
              </w:rPr>
            </w:pPr>
          </w:p>
          <w:p>
            <w:pPr>
              <w:pStyle w:val="TableParagraph"/>
              <w:spacing w:before="308"/>
              <w:rPr>
                <w:i/>
                <w:sz w:val="28"/>
              </w:rPr>
            </w:pPr>
          </w:p>
          <w:p>
            <w:pPr>
              <w:pStyle w:val="TableParagraph"/>
              <w:spacing w:before="1"/>
              <w:ind w:left="74" w:right="20"/>
              <w:jc w:val="center"/>
              <w:rPr>
                <w:sz w:val="28"/>
              </w:rPr>
            </w:pPr>
            <w:r>
              <w:rPr>
                <w:spacing w:val="-5"/>
                <w:sz w:val="28"/>
              </w:rPr>
              <w:t>16</w:t>
            </w:r>
          </w:p>
        </w:tc>
        <w:tc>
          <w:tcPr>
            <w:tcW w:w="1501" w:type="dxa"/>
          </w:tcPr>
          <w:p>
            <w:pPr>
              <w:pStyle w:val="TableParagraph"/>
              <w:rPr>
                <w:i/>
                <w:sz w:val="28"/>
              </w:rPr>
            </w:pPr>
          </w:p>
          <w:p>
            <w:pPr>
              <w:pStyle w:val="TableParagraph"/>
              <w:spacing w:before="119"/>
              <w:rPr>
                <w:i/>
                <w:sz w:val="28"/>
              </w:rPr>
            </w:pPr>
          </w:p>
          <w:p>
            <w:pPr>
              <w:pStyle w:val="TableParagraph"/>
              <w:spacing w:line="278" w:lineRule="auto"/>
              <w:ind w:left="107" w:firstLine="45"/>
              <w:rPr>
                <w:sz w:val="28"/>
              </w:rPr>
            </w:pPr>
            <w:r>
              <w:rPr>
                <w:spacing w:val="-2"/>
                <w:sz w:val="28"/>
              </w:rPr>
              <w:t>riskRecov </w:t>
            </w:r>
            <w:r>
              <w:rPr>
                <w:spacing w:val="-4"/>
                <w:sz w:val="28"/>
              </w:rPr>
              <w:t>ery</w:t>
            </w:r>
          </w:p>
        </w:tc>
        <w:tc>
          <w:tcPr>
            <w:tcW w:w="1212" w:type="dxa"/>
          </w:tcPr>
          <w:p>
            <w:pPr>
              <w:pStyle w:val="TableParagraph"/>
              <w:spacing w:before="256"/>
              <w:rPr>
                <w:i/>
                <w:sz w:val="28"/>
              </w:rPr>
            </w:pPr>
          </w:p>
          <w:p>
            <w:pPr>
              <w:pStyle w:val="TableParagraph"/>
              <w:spacing w:line="276" w:lineRule="auto"/>
              <w:ind w:left="106" w:right="146" w:firstLine="45"/>
              <w:rPr>
                <w:sz w:val="28"/>
              </w:rPr>
            </w:pPr>
            <w:r>
              <w:rPr>
                <w:sz w:val="28"/>
              </w:rPr>
              <w:t>Chế</w:t>
            </w:r>
            <w:r>
              <w:rPr>
                <w:spacing w:val="-18"/>
                <w:sz w:val="28"/>
              </w:rPr>
              <w:t> </w:t>
            </w:r>
            <w:r>
              <w:rPr>
                <w:sz w:val="28"/>
              </w:rPr>
              <w:t>độ </w:t>
            </w:r>
            <w:r>
              <w:rPr>
                <w:spacing w:val="-6"/>
                <w:sz w:val="28"/>
              </w:rPr>
              <w:t>dự </w:t>
            </w:r>
            <w:r>
              <w:rPr>
                <w:spacing w:val="-2"/>
                <w:sz w:val="28"/>
              </w:rPr>
              <w:t>phòng</w:t>
            </w:r>
          </w:p>
        </w:tc>
        <w:tc>
          <w:tcPr>
            <w:tcW w:w="1196" w:type="dxa"/>
          </w:tcPr>
          <w:p>
            <w:pPr>
              <w:pStyle w:val="TableParagraph"/>
              <w:rPr>
                <w:i/>
                <w:sz w:val="28"/>
              </w:rPr>
            </w:pPr>
          </w:p>
          <w:p>
            <w:pPr>
              <w:pStyle w:val="TableParagraph"/>
              <w:spacing w:before="304"/>
              <w:rPr>
                <w:i/>
                <w:sz w:val="28"/>
              </w:rPr>
            </w:pPr>
          </w:p>
          <w:p>
            <w:pPr>
              <w:pStyle w:val="TableParagraph"/>
              <w:ind w:left="152"/>
              <w:rPr>
                <w:sz w:val="28"/>
              </w:rPr>
            </w:pPr>
            <w:r>
              <w:rPr>
                <w:spacing w:val="-2"/>
                <w:sz w:val="28"/>
              </w:rPr>
              <w:t>Boolean</w:t>
            </w:r>
          </w:p>
        </w:tc>
        <w:tc>
          <w:tcPr>
            <w:tcW w:w="994" w:type="dxa"/>
          </w:tcPr>
          <w:p>
            <w:pPr>
              <w:pStyle w:val="TableParagraph"/>
              <w:rPr>
                <w:i/>
                <w:sz w:val="28"/>
              </w:rPr>
            </w:pPr>
          </w:p>
          <w:p>
            <w:pPr>
              <w:pStyle w:val="TableParagraph"/>
              <w:spacing w:before="304"/>
              <w:rPr>
                <w:i/>
                <w:sz w:val="28"/>
              </w:rPr>
            </w:pPr>
          </w:p>
          <w:p>
            <w:pPr>
              <w:pStyle w:val="TableParagraph"/>
              <w:ind w:left="152"/>
              <w:rPr>
                <w:sz w:val="28"/>
              </w:rPr>
            </w:pPr>
            <w:r>
              <w:rPr>
                <w:spacing w:val="-10"/>
                <w:sz w:val="28"/>
              </w:rPr>
              <w:t>1</w:t>
            </w:r>
          </w:p>
        </w:tc>
        <w:tc>
          <w:tcPr>
            <w:tcW w:w="3541" w:type="dxa"/>
          </w:tcPr>
          <w:p>
            <w:pPr>
              <w:pStyle w:val="TableParagraph"/>
              <w:spacing w:line="396" w:lineRule="auto" w:before="151"/>
              <w:ind w:left="151" w:right="563"/>
              <w:rPr>
                <w:sz w:val="28"/>
              </w:rPr>
            </w:pPr>
            <w:r>
              <w:rPr>
                <w:sz w:val="28"/>
              </w:rPr>
              <w:t>Gồm</w:t>
            </w:r>
            <w:r>
              <w:rPr>
                <w:spacing w:val="-9"/>
                <w:sz w:val="28"/>
              </w:rPr>
              <w:t> </w:t>
            </w:r>
            <w:r>
              <w:rPr>
                <w:sz w:val="28"/>
              </w:rPr>
              <w:t>các</w:t>
            </w:r>
            <w:r>
              <w:rPr>
                <w:spacing w:val="-6"/>
                <w:sz w:val="28"/>
              </w:rPr>
              <w:t> </w:t>
            </w:r>
            <w:r>
              <w:rPr>
                <w:sz w:val="28"/>
              </w:rPr>
              <w:t>giá</w:t>
            </w:r>
            <w:r>
              <w:rPr>
                <w:spacing w:val="-9"/>
                <w:sz w:val="28"/>
              </w:rPr>
              <w:t> </w:t>
            </w:r>
            <w:r>
              <w:rPr>
                <w:sz w:val="28"/>
              </w:rPr>
              <w:t>trị:</w:t>
            </w:r>
            <w:r>
              <w:rPr>
                <w:spacing w:val="-8"/>
                <w:sz w:val="28"/>
              </w:rPr>
              <w:t> </w:t>
            </w:r>
            <w:r>
              <w:rPr>
                <w:sz w:val="28"/>
              </w:rPr>
              <w:t>0,</w:t>
            </w:r>
            <w:r>
              <w:rPr>
                <w:spacing w:val="-7"/>
                <w:sz w:val="28"/>
              </w:rPr>
              <w:t> </w:t>
            </w:r>
            <w:r>
              <w:rPr>
                <w:sz w:val="28"/>
              </w:rPr>
              <w:t>1 Trong đó:</w:t>
            </w:r>
          </w:p>
          <w:p>
            <w:pPr>
              <w:pStyle w:val="TableParagraph"/>
              <w:numPr>
                <w:ilvl w:val="0"/>
                <w:numId w:val="140"/>
              </w:numPr>
              <w:tabs>
                <w:tab w:pos="313" w:val="left" w:leader="none"/>
              </w:tabs>
              <w:spacing w:line="320" w:lineRule="exact" w:before="0" w:after="0"/>
              <w:ind w:left="313" w:right="0" w:hanging="162"/>
              <w:jc w:val="left"/>
              <w:rPr>
                <w:sz w:val="28"/>
              </w:rPr>
            </w:pPr>
            <w:r>
              <w:rPr>
                <w:sz w:val="28"/>
              </w:rPr>
              <w:t>1:</w:t>
            </w:r>
            <w:r>
              <w:rPr>
                <w:spacing w:val="1"/>
                <w:sz w:val="28"/>
              </w:rPr>
              <w:t> </w:t>
            </w:r>
            <w:r>
              <w:rPr>
                <w:spacing w:val="-5"/>
                <w:sz w:val="28"/>
              </w:rPr>
              <w:t>Có</w:t>
            </w:r>
          </w:p>
          <w:p>
            <w:pPr>
              <w:pStyle w:val="TableParagraph"/>
              <w:numPr>
                <w:ilvl w:val="0"/>
                <w:numId w:val="140"/>
              </w:numPr>
              <w:tabs>
                <w:tab w:pos="313" w:val="left" w:leader="none"/>
              </w:tabs>
              <w:spacing w:line="240" w:lineRule="auto" w:before="208" w:after="0"/>
              <w:ind w:left="313" w:right="0" w:hanging="162"/>
              <w:jc w:val="left"/>
              <w:rPr>
                <w:sz w:val="28"/>
              </w:rPr>
            </w:pPr>
            <w:r>
              <w:rPr>
                <w:sz w:val="28"/>
              </w:rPr>
              <w:t>0:</w:t>
            </w:r>
            <w:r>
              <w:rPr>
                <w:spacing w:val="2"/>
                <w:sz w:val="28"/>
              </w:rPr>
              <w:t> </w:t>
            </w:r>
            <w:r>
              <w:rPr>
                <w:spacing w:val="-2"/>
                <w:sz w:val="28"/>
              </w:rPr>
              <w:t>Không</w:t>
            </w:r>
          </w:p>
        </w:tc>
      </w:tr>
      <w:tr>
        <w:trPr>
          <w:trHeight w:val="1711" w:hRule="atLeast"/>
        </w:trPr>
        <w:tc>
          <w:tcPr>
            <w:tcW w:w="622" w:type="dxa"/>
          </w:tcPr>
          <w:p>
            <w:pPr>
              <w:pStyle w:val="TableParagraph"/>
              <w:rPr>
                <w:i/>
                <w:sz w:val="28"/>
              </w:rPr>
            </w:pPr>
          </w:p>
          <w:p>
            <w:pPr>
              <w:pStyle w:val="TableParagraph"/>
              <w:spacing w:before="42"/>
              <w:rPr>
                <w:i/>
                <w:sz w:val="28"/>
              </w:rPr>
            </w:pPr>
          </w:p>
          <w:p>
            <w:pPr>
              <w:pStyle w:val="TableParagraph"/>
              <w:spacing w:before="1"/>
              <w:ind w:left="74" w:right="20"/>
              <w:jc w:val="center"/>
              <w:rPr>
                <w:sz w:val="28"/>
              </w:rPr>
            </w:pPr>
            <w:r>
              <w:rPr>
                <w:spacing w:val="-5"/>
                <w:sz w:val="28"/>
              </w:rPr>
              <w:t>17</w:t>
            </w:r>
          </w:p>
        </w:tc>
        <w:tc>
          <w:tcPr>
            <w:tcW w:w="1501" w:type="dxa"/>
          </w:tcPr>
          <w:p>
            <w:pPr>
              <w:pStyle w:val="TableParagraph"/>
              <w:spacing w:before="175"/>
              <w:rPr>
                <w:i/>
                <w:sz w:val="28"/>
              </w:rPr>
            </w:pPr>
          </w:p>
          <w:p>
            <w:pPr>
              <w:pStyle w:val="TableParagraph"/>
              <w:spacing w:line="278" w:lineRule="auto"/>
              <w:ind w:left="107" w:firstLine="45"/>
              <w:rPr>
                <w:sz w:val="28"/>
              </w:rPr>
            </w:pPr>
            <w:r>
              <w:rPr>
                <w:spacing w:val="-2"/>
                <w:sz w:val="28"/>
              </w:rPr>
              <w:t>riskRecov eryStatus</w:t>
            </w:r>
          </w:p>
        </w:tc>
        <w:tc>
          <w:tcPr>
            <w:tcW w:w="1212" w:type="dxa"/>
          </w:tcPr>
          <w:p>
            <w:pPr>
              <w:pStyle w:val="TableParagraph"/>
              <w:spacing w:line="276" w:lineRule="auto" w:before="312"/>
              <w:ind w:left="106" w:right="146" w:firstLine="45"/>
              <w:rPr>
                <w:sz w:val="28"/>
              </w:rPr>
            </w:pPr>
            <w:r>
              <w:rPr>
                <w:spacing w:val="-4"/>
                <w:sz w:val="28"/>
              </w:rPr>
              <w:t>Tình </w:t>
            </w:r>
            <w:r>
              <w:rPr>
                <w:sz w:val="28"/>
              </w:rPr>
              <w:t>trạng</w:t>
            </w:r>
            <w:r>
              <w:rPr>
                <w:spacing w:val="-18"/>
                <w:sz w:val="28"/>
              </w:rPr>
              <w:t> </w:t>
            </w:r>
            <w:r>
              <w:rPr>
                <w:sz w:val="28"/>
              </w:rPr>
              <w:t>dự </w:t>
            </w:r>
            <w:r>
              <w:rPr>
                <w:spacing w:val="-2"/>
                <w:sz w:val="28"/>
              </w:rPr>
              <w:t>phòng</w:t>
            </w:r>
          </w:p>
        </w:tc>
        <w:tc>
          <w:tcPr>
            <w:tcW w:w="1196" w:type="dxa"/>
          </w:tcPr>
          <w:p>
            <w:pPr>
              <w:pStyle w:val="TableParagraph"/>
              <w:rPr>
                <w:i/>
                <w:sz w:val="28"/>
              </w:rPr>
            </w:pPr>
          </w:p>
          <w:p>
            <w:pPr>
              <w:pStyle w:val="TableParagraph"/>
              <w:spacing w:before="38"/>
              <w:rPr>
                <w:i/>
                <w:sz w:val="28"/>
              </w:rPr>
            </w:pPr>
          </w:p>
          <w:p>
            <w:pPr>
              <w:pStyle w:val="TableParagraph"/>
              <w:ind w:left="152"/>
              <w:rPr>
                <w:sz w:val="28"/>
              </w:rPr>
            </w:pPr>
            <w:r>
              <w:rPr>
                <w:spacing w:val="-2"/>
                <w:sz w:val="28"/>
              </w:rPr>
              <w:t>String</w:t>
            </w:r>
          </w:p>
        </w:tc>
        <w:tc>
          <w:tcPr>
            <w:tcW w:w="994" w:type="dxa"/>
          </w:tcPr>
          <w:p>
            <w:pPr>
              <w:pStyle w:val="TableParagraph"/>
              <w:rPr>
                <w:i/>
                <w:sz w:val="28"/>
              </w:rPr>
            </w:pPr>
          </w:p>
          <w:p>
            <w:pPr>
              <w:pStyle w:val="TableParagraph"/>
              <w:spacing w:before="38"/>
              <w:rPr>
                <w:i/>
                <w:sz w:val="28"/>
              </w:rPr>
            </w:pPr>
          </w:p>
          <w:p>
            <w:pPr>
              <w:pStyle w:val="TableParagraph"/>
              <w:ind w:left="152"/>
              <w:rPr>
                <w:sz w:val="28"/>
              </w:rPr>
            </w:pPr>
            <w:r>
              <w:rPr>
                <w:spacing w:val="-10"/>
                <w:sz w:val="28"/>
              </w:rPr>
              <w:t>2</w:t>
            </w:r>
          </w:p>
        </w:tc>
        <w:tc>
          <w:tcPr>
            <w:tcW w:w="3541" w:type="dxa"/>
          </w:tcPr>
          <w:p>
            <w:pPr>
              <w:pStyle w:val="TableParagraph"/>
              <w:spacing w:line="396" w:lineRule="auto" w:before="151"/>
              <w:ind w:left="151" w:right="185"/>
              <w:rPr>
                <w:sz w:val="28"/>
              </w:rPr>
            </w:pPr>
            <w:r>
              <w:rPr>
                <w:sz w:val="28"/>
              </w:rPr>
              <w:t>Gồm</w:t>
            </w:r>
            <w:r>
              <w:rPr>
                <w:spacing w:val="-9"/>
                <w:sz w:val="28"/>
              </w:rPr>
              <w:t> </w:t>
            </w:r>
            <w:r>
              <w:rPr>
                <w:sz w:val="28"/>
              </w:rPr>
              <w:t>các</w:t>
            </w:r>
            <w:r>
              <w:rPr>
                <w:spacing w:val="-6"/>
                <w:sz w:val="28"/>
              </w:rPr>
              <w:t> </w:t>
            </w:r>
            <w:r>
              <w:rPr>
                <w:sz w:val="28"/>
              </w:rPr>
              <w:t>giá</w:t>
            </w:r>
            <w:r>
              <w:rPr>
                <w:spacing w:val="-9"/>
                <w:sz w:val="28"/>
              </w:rPr>
              <w:t> </w:t>
            </w:r>
            <w:r>
              <w:rPr>
                <w:sz w:val="28"/>
              </w:rPr>
              <w:t>trị:</w:t>
            </w:r>
            <w:r>
              <w:rPr>
                <w:spacing w:val="-8"/>
                <w:sz w:val="28"/>
              </w:rPr>
              <w:t> </w:t>
            </w:r>
            <w:r>
              <w:rPr>
                <w:sz w:val="28"/>
              </w:rPr>
              <w:t>01,</w:t>
            </w:r>
            <w:r>
              <w:rPr>
                <w:spacing w:val="-10"/>
                <w:sz w:val="28"/>
              </w:rPr>
              <w:t> </w:t>
            </w:r>
            <w:r>
              <w:rPr>
                <w:sz w:val="28"/>
              </w:rPr>
              <w:t>02 Trong đó:</w:t>
            </w:r>
          </w:p>
          <w:p>
            <w:pPr>
              <w:pStyle w:val="TableParagraph"/>
              <w:spacing w:line="321" w:lineRule="exact"/>
              <w:ind w:left="151"/>
              <w:rPr>
                <w:sz w:val="28"/>
              </w:rPr>
            </w:pPr>
            <w:r>
              <w:rPr>
                <w:sz w:val="28"/>
              </w:rPr>
              <w:t>-</w:t>
            </w:r>
            <w:r>
              <w:rPr>
                <w:spacing w:val="-4"/>
                <w:sz w:val="28"/>
              </w:rPr>
              <w:t> </w:t>
            </w:r>
            <w:r>
              <w:rPr>
                <w:sz w:val="28"/>
              </w:rPr>
              <w:t>01: Đã</w:t>
            </w:r>
            <w:r>
              <w:rPr>
                <w:spacing w:val="-2"/>
                <w:sz w:val="28"/>
              </w:rPr>
              <w:t> </w:t>
            </w:r>
            <w:r>
              <w:rPr>
                <w:sz w:val="28"/>
              </w:rPr>
              <w:t>dự</w:t>
            </w:r>
            <w:r>
              <w:rPr>
                <w:spacing w:val="-1"/>
                <w:sz w:val="28"/>
              </w:rPr>
              <w:t> </w:t>
            </w:r>
            <w:r>
              <w:rPr>
                <w:spacing w:val="-4"/>
                <w:sz w:val="28"/>
              </w:rPr>
              <w:t>phòng</w:t>
            </w:r>
          </w:p>
        </w:tc>
      </w:tr>
    </w:tbl>
    <w:p>
      <w:pPr>
        <w:pStyle w:val="TableParagraph"/>
        <w:spacing w:after="0" w:line="321" w:lineRule="exact"/>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2"/>
        <w:gridCol w:w="1501"/>
        <w:gridCol w:w="1212"/>
        <w:gridCol w:w="1196"/>
        <w:gridCol w:w="994"/>
        <w:gridCol w:w="3541"/>
      </w:tblGrid>
      <w:tr>
        <w:trPr>
          <w:trHeight w:val="1392" w:hRule="atLeast"/>
        </w:trPr>
        <w:tc>
          <w:tcPr>
            <w:tcW w:w="622" w:type="dxa"/>
            <w:shd w:val="clear" w:color="auto" w:fill="E7E6E6"/>
          </w:tcPr>
          <w:p>
            <w:pPr>
              <w:pStyle w:val="TableParagraph"/>
              <w:spacing w:before="204"/>
              <w:rPr>
                <w:i/>
                <w:sz w:val="28"/>
              </w:rPr>
            </w:pPr>
          </w:p>
          <w:p>
            <w:pPr>
              <w:pStyle w:val="TableParagraph"/>
              <w:ind w:left="89" w:right="20"/>
              <w:jc w:val="center"/>
              <w:rPr>
                <w:b/>
                <w:sz w:val="28"/>
              </w:rPr>
            </w:pPr>
            <w:r>
              <w:rPr>
                <w:b/>
                <w:spacing w:val="-5"/>
                <w:sz w:val="28"/>
              </w:rPr>
              <w:t>TT</w:t>
            </w:r>
          </w:p>
        </w:tc>
        <w:tc>
          <w:tcPr>
            <w:tcW w:w="1501" w:type="dxa"/>
            <w:shd w:val="clear" w:color="auto" w:fill="E7E6E6"/>
          </w:tcPr>
          <w:p>
            <w:pPr>
              <w:pStyle w:val="TableParagraph"/>
              <w:spacing w:before="19"/>
              <w:rPr>
                <w:i/>
                <w:sz w:val="28"/>
              </w:rPr>
            </w:pPr>
          </w:p>
          <w:p>
            <w:pPr>
              <w:pStyle w:val="TableParagraph"/>
              <w:spacing w:line="278" w:lineRule="auto"/>
              <w:ind w:left="107" w:right="539" w:firstLine="45"/>
              <w:rPr>
                <w:b/>
                <w:sz w:val="28"/>
              </w:rPr>
            </w:pPr>
            <w:r>
              <w:rPr>
                <w:b/>
                <w:spacing w:val="-4"/>
                <w:sz w:val="28"/>
              </w:rPr>
              <w:t>Tên </w:t>
            </w:r>
            <w:r>
              <w:rPr>
                <w:b/>
                <w:spacing w:val="-2"/>
                <w:sz w:val="28"/>
              </w:rPr>
              <w:t>trường</w:t>
            </w:r>
          </w:p>
        </w:tc>
        <w:tc>
          <w:tcPr>
            <w:tcW w:w="1212" w:type="dxa"/>
            <w:shd w:val="clear" w:color="auto" w:fill="E7E6E6"/>
          </w:tcPr>
          <w:p>
            <w:pPr>
              <w:pStyle w:val="TableParagraph"/>
              <w:spacing w:line="276" w:lineRule="auto" w:before="156"/>
              <w:ind w:left="106" w:right="502" w:firstLine="45"/>
              <w:jc w:val="both"/>
              <w:rPr>
                <w:b/>
                <w:sz w:val="28"/>
              </w:rPr>
            </w:pPr>
            <w:r>
              <w:rPr>
                <w:b/>
                <w:spacing w:val="-4"/>
                <w:sz w:val="28"/>
              </w:rPr>
              <w:t>Tên </w:t>
            </w:r>
            <w:r>
              <w:rPr>
                <w:b/>
                <w:spacing w:val="-2"/>
                <w:sz w:val="28"/>
              </w:rPr>
              <w:t>tiếng </w:t>
            </w:r>
            <w:r>
              <w:rPr>
                <w:b/>
                <w:spacing w:val="-4"/>
                <w:sz w:val="28"/>
              </w:rPr>
              <w:t>việt</w:t>
            </w:r>
          </w:p>
        </w:tc>
        <w:tc>
          <w:tcPr>
            <w:tcW w:w="1196" w:type="dxa"/>
            <w:shd w:val="clear" w:color="auto" w:fill="E7E6E6"/>
          </w:tcPr>
          <w:p>
            <w:pPr>
              <w:pStyle w:val="TableParagraph"/>
              <w:spacing w:before="204"/>
              <w:rPr>
                <w:i/>
                <w:sz w:val="28"/>
              </w:rPr>
            </w:pPr>
          </w:p>
          <w:p>
            <w:pPr>
              <w:pStyle w:val="TableParagraph"/>
              <w:ind w:left="152"/>
              <w:rPr>
                <w:b/>
                <w:sz w:val="28"/>
              </w:rPr>
            </w:pPr>
            <w:r>
              <w:rPr>
                <w:b/>
                <w:spacing w:val="-4"/>
                <w:sz w:val="28"/>
              </w:rPr>
              <w:t>Kiểu</w:t>
            </w:r>
          </w:p>
        </w:tc>
        <w:tc>
          <w:tcPr>
            <w:tcW w:w="994" w:type="dxa"/>
            <w:shd w:val="clear" w:color="auto" w:fill="E7E6E6"/>
          </w:tcPr>
          <w:p>
            <w:pPr>
              <w:pStyle w:val="TableParagraph"/>
              <w:spacing w:before="19"/>
              <w:rPr>
                <w:i/>
                <w:sz w:val="28"/>
              </w:rPr>
            </w:pPr>
          </w:p>
          <w:p>
            <w:pPr>
              <w:pStyle w:val="TableParagraph"/>
              <w:spacing w:line="278" w:lineRule="auto"/>
              <w:ind w:left="106" w:right="482" w:firstLine="45"/>
              <w:rPr>
                <w:b/>
                <w:sz w:val="28"/>
              </w:rPr>
            </w:pPr>
            <w:r>
              <w:rPr>
                <w:b/>
                <w:spacing w:val="-6"/>
                <w:sz w:val="28"/>
              </w:rPr>
              <w:t>Độ </w:t>
            </w:r>
            <w:r>
              <w:rPr>
                <w:b/>
                <w:spacing w:val="-5"/>
                <w:sz w:val="28"/>
              </w:rPr>
              <w:t>dài</w:t>
            </w:r>
          </w:p>
        </w:tc>
        <w:tc>
          <w:tcPr>
            <w:tcW w:w="3541" w:type="dxa"/>
            <w:shd w:val="clear" w:color="auto" w:fill="E7E6E6"/>
          </w:tcPr>
          <w:p>
            <w:pPr>
              <w:pStyle w:val="TableParagraph"/>
              <w:spacing w:before="204"/>
              <w:rPr>
                <w:i/>
                <w:sz w:val="28"/>
              </w:rPr>
            </w:pPr>
          </w:p>
          <w:p>
            <w:pPr>
              <w:pStyle w:val="TableParagraph"/>
              <w:ind w:left="151"/>
              <w:rPr>
                <w:b/>
                <w:sz w:val="28"/>
              </w:rPr>
            </w:pPr>
            <w:r>
              <w:rPr>
                <w:b/>
                <w:sz w:val="28"/>
              </w:rPr>
              <w:t>Mô</w:t>
            </w:r>
            <w:r>
              <w:rPr>
                <w:b/>
                <w:spacing w:val="-1"/>
                <w:sz w:val="28"/>
              </w:rPr>
              <w:t> </w:t>
            </w:r>
            <w:r>
              <w:rPr>
                <w:b/>
                <w:spacing w:val="-5"/>
                <w:sz w:val="28"/>
              </w:rPr>
              <w:t>tả</w:t>
            </w:r>
          </w:p>
        </w:tc>
      </w:tr>
      <w:tr>
        <w:trPr>
          <w:trHeight w:val="1799" w:hRule="atLeast"/>
        </w:trPr>
        <w:tc>
          <w:tcPr>
            <w:tcW w:w="622" w:type="dxa"/>
          </w:tcPr>
          <w:p>
            <w:pPr>
              <w:pStyle w:val="TableParagraph"/>
              <w:rPr>
                <w:sz w:val="28"/>
              </w:rPr>
            </w:pPr>
          </w:p>
        </w:tc>
        <w:tc>
          <w:tcPr>
            <w:tcW w:w="1501" w:type="dxa"/>
          </w:tcPr>
          <w:p>
            <w:pPr>
              <w:pStyle w:val="TableParagraph"/>
              <w:rPr>
                <w:sz w:val="28"/>
              </w:rPr>
            </w:pPr>
          </w:p>
        </w:tc>
        <w:tc>
          <w:tcPr>
            <w:tcW w:w="1212" w:type="dxa"/>
          </w:tcPr>
          <w:p>
            <w:pPr>
              <w:pStyle w:val="TableParagraph"/>
              <w:rPr>
                <w:sz w:val="28"/>
              </w:rPr>
            </w:pPr>
          </w:p>
        </w:tc>
        <w:tc>
          <w:tcPr>
            <w:tcW w:w="1196" w:type="dxa"/>
          </w:tcPr>
          <w:p>
            <w:pPr>
              <w:pStyle w:val="TableParagraph"/>
              <w:rPr>
                <w:sz w:val="28"/>
              </w:rPr>
            </w:pPr>
          </w:p>
        </w:tc>
        <w:tc>
          <w:tcPr>
            <w:tcW w:w="994" w:type="dxa"/>
          </w:tcPr>
          <w:p>
            <w:pPr>
              <w:pStyle w:val="TableParagraph"/>
              <w:rPr>
                <w:sz w:val="28"/>
              </w:rPr>
            </w:pPr>
          </w:p>
        </w:tc>
        <w:tc>
          <w:tcPr>
            <w:tcW w:w="3541" w:type="dxa"/>
          </w:tcPr>
          <w:p>
            <w:pPr>
              <w:pStyle w:val="TableParagraph"/>
              <w:spacing w:before="31"/>
              <w:ind w:left="151"/>
              <w:rPr>
                <w:sz w:val="28"/>
              </w:rPr>
            </w:pPr>
            <w:r>
              <w:rPr>
                <w:sz w:val="28"/>
              </w:rPr>
              <w:t>-</w:t>
            </w:r>
            <w:r>
              <w:rPr>
                <w:spacing w:val="-3"/>
                <w:sz w:val="28"/>
              </w:rPr>
              <w:t> </w:t>
            </w:r>
            <w:r>
              <w:rPr>
                <w:sz w:val="28"/>
              </w:rPr>
              <w:t>02:</w:t>
            </w:r>
            <w:r>
              <w:rPr>
                <w:spacing w:val="-1"/>
                <w:sz w:val="28"/>
              </w:rPr>
              <w:t> </w:t>
            </w:r>
            <w:r>
              <w:rPr>
                <w:sz w:val="28"/>
              </w:rPr>
              <w:t>Chưa</w:t>
            </w:r>
            <w:r>
              <w:rPr>
                <w:spacing w:val="-2"/>
                <w:sz w:val="28"/>
              </w:rPr>
              <w:t> </w:t>
            </w:r>
            <w:r>
              <w:rPr>
                <w:sz w:val="28"/>
              </w:rPr>
              <w:t>dự</w:t>
            </w:r>
            <w:r>
              <w:rPr>
                <w:spacing w:val="-2"/>
                <w:sz w:val="28"/>
              </w:rPr>
              <w:t> </w:t>
            </w:r>
            <w:r>
              <w:rPr>
                <w:spacing w:val="-4"/>
                <w:sz w:val="28"/>
              </w:rPr>
              <w:t>phòng</w:t>
            </w:r>
          </w:p>
          <w:p>
            <w:pPr>
              <w:pStyle w:val="TableParagraph"/>
              <w:spacing w:line="276" w:lineRule="auto" w:before="208"/>
              <w:ind w:left="106" w:right="112" w:firstLine="45"/>
              <w:rPr>
                <w:sz w:val="28"/>
              </w:rPr>
            </w:pPr>
            <w:r>
              <w:rPr>
                <w:sz w:val="28"/>
              </w:rPr>
              <w:t>Trường hợp chế độ dự</w:t>
            </w:r>
            <w:r>
              <w:rPr>
                <w:spacing w:val="40"/>
                <w:sz w:val="28"/>
              </w:rPr>
              <w:t> </w:t>
            </w:r>
            <w:r>
              <w:rPr>
                <w:sz w:val="28"/>
              </w:rPr>
              <w:t>phòng</w:t>
            </w:r>
            <w:r>
              <w:rPr>
                <w:spacing w:val="-9"/>
                <w:sz w:val="28"/>
              </w:rPr>
              <w:t> </w:t>
            </w:r>
            <w:r>
              <w:rPr>
                <w:sz w:val="28"/>
              </w:rPr>
              <w:t>là</w:t>
            </w:r>
            <w:r>
              <w:rPr>
                <w:spacing w:val="-7"/>
                <w:sz w:val="28"/>
              </w:rPr>
              <w:t> </w:t>
            </w:r>
            <w:r>
              <w:rPr>
                <w:sz w:val="28"/>
              </w:rPr>
              <w:t>có</w:t>
            </w:r>
            <w:r>
              <w:rPr>
                <w:spacing w:val="-6"/>
                <w:sz w:val="28"/>
              </w:rPr>
              <w:t> </w:t>
            </w:r>
            <w:r>
              <w:rPr>
                <w:sz w:val="28"/>
              </w:rPr>
              <w:t>thì</w:t>
            </w:r>
            <w:r>
              <w:rPr>
                <w:spacing w:val="-9"/>
                <w:sz w:val="28"/>
              </w:rPr>
              <w:t> </w:t>
            </w:r>
            <w:r>
              <w:rPr>
                <w:sz w:val="28"/>
              </w:rPr>
              <w:t>bắt</w:t>
            </w:r>
            <w:r>
              <w:rPr>
                <w:spacing w:val="-6"/>
                <w:sz w:val="28"/>
              </w:rPr>
              <w:t> </w:t>
            </w:r>
            <w:r>
              <w:rPr>
                <w:sz w:val="28"/>
              </w:rPr>
              <w:t>buộc</w:t>
            </w:r>
            <w:r>
              <w:rPr>
                <w:spacing w:val="-7"/>
                <w:sz w:val="28"/>
              </w:rPr>
              <w:t> </w:t>
            </w:r>
            <w:r>
              <w:rPr>
                <w:sz w:val="28"/>
              </w:rPr>
              <w:t>nhập Tình trạng dự phòng</w:t>
            </w:r>
          </w:p>
        </w:tc>
      </w:tr>
      <w:tr>
        <w:trPr>
          <w:trHeight w:val="3243" w:hRule="atLeast"/>
        </w:trPr>
        <w:tc>
          <w:tcPr>
            <w:tcW w:w="622" w:type="dxa"/>
          </w:tcPr>
          <w:p>
            <w:pPr>
              <w:pStyle w:val="TableParagraph"/>
              <w:rPr>
                <w:i/>
                <w:sz w:val="28"/>
              </w:rPr>
            </w:pPr>
          </w:p>
          <w:p>
            <w:pPr>
              <w:pStyle w:val="TableParagraph"/>
              <w:rPr>
                <w:i/>
                <w:sz w:val="28"/>
              </w:rPr>
            </w:pPr>
          </w:p>
          <w:p>
            <w:pPr>
              <w:pStyle w:val="TableParagraph"/>
              <w:rPr>
                <w:i/>
                <w:sz w:val="28"/>
              </w:rPr>
            </w:pPr>
          </w:p>
          <w:p>
            <w:pPr>
              <w:pStyle w:val="TableParagraph"/>
              <w:spacing w:before="164"/>
              <w:rPr>
                <w:i/>
                <w:sz w:val="28"/>
              </w:rPr>
            </w:pPr>
          </w:p>
          <w:p>
            <w:pPr>
              <w:pStyle w:val="TableParagraph"/>
              <w:ind w:left="73" w:right="20"/>
              <w:jc w:val="center"/>
              <w:rPr>
                <w:sz w:val="28"/>
              </w:rPr>
            </w:pPr>
            <w:r>
              <w:rPr>
                <w:spacing w:val="-5"/>
                <w:sz w:val="28"/>
              </w:rPr>
              <w:t>18</w:t>
            </w:r>
          </w:p>
        </w:tc>
        <w:tc>
          <w:tcPr>
            <w:tcW w:w="1501" w:type="dxa"/>
          </w:tcPr>
          <w:p>
            <w:pPr>
              <w:pStyle w:val="TableParagraph"/>
              <w:rPr>
                <w:i/>
                <w:sz w:val="28"/>
              </w:rPr>
            </w:pPr>
          </w:p>
          <w:p>
            <w:pPr>
              <w:pStyle w:val="TableParagraph"/>
              <w:rPr>
                <w:i/>
                <w:sz w:val="28"/>
              </w:rPr>
            </w:pPr>
          </w:p>
          <w:p>
            <w:pPr>
              <w:pStyle w:val="TableParagraph"/>
              <w:spacing w:before="297"/>
              <w:rPr>
                <w:i/>
                <w:sz w:val="28"/>
              </w:rPr>
            </w:pPr>
          </w:p>
          <w:p>
            <w:pPr>
              <w:pStyle w:val="TableParagraph"/>
              <w:spacing w:line="278" w:lineRule="auto"/>
              <w:ind w:left="107" w:right="144" w:firstLine="45"/>
              <w:rPr>
                <w:sz w:val="28"/>
              </w:rPr>
            </w:pPr>
            <w:r>
              <w:rPr>
                <w:spacing w:val="-2"/>
                <w:sz w:val="28"/>
              </w:rPr>
              <w:t>descriptio </w:t>
            </w:r>
            <w:r>
              <w:rPr>
                <w:spacing w:val="-10"/>
                <w:sz w:val="28"/>
              </w:rPr>
              <w:t>n</w:t>
            </w:r>
          </w:p>
        </w:tc>
        <w:tc>
          <w:tcPr>
            <w:tcW w:w="1212" w:type="dxa"/>
          </w:tcPr>
          <w:p>
            <w:pPr>
              <w:pStyle w:val="TableParagraph"/>
              <w:rPr>
                <w:i/>
                <w:sz w:val="28"/>
              </w:rPr>
            </w:pPr>
          </w:p>
          <w:p>
            <w:pPr>
              <w:pStyle w:val="TableParagraph"/>
              <w:rPr>
                <w:i/>
                <w:sz w:val="28"/>
              </w:rPr>
            </w:pPr>
          </w:p>
          <w:p>
            <w:pPr>
              <w:pStyle w:val="TableParagraph"/>
              <w:rPr>
                <w:i/>
                <w:sz w:val="28"/>
              </w:rPr>
            </w:pPr>
          </w:p>
          <w:p>
            <w:pPr>
              <w:pStyle w:val="TableParagraph"/>
              <w:spacing w:before="159"/>
              <w:rPr>
                <w:i/>
                <w:sz w:val="28"/>
              </w:rPr>
            </w:pPr>
          </w:p>
          <w:p>
            <w:pPr>
              <w:pStyle w:val="TableParagraph"/>
              <w:spacing w:before="1"/>
              <w:ind w:left="152"/>
              <w:rPr>
                <w:sz w:val="28"/>
              </w:rPr>
            </w:pPr>
            <w:r>
              <w:rPr>
                <w:sz w:val="28"/>
              </w:rPr>
              <w:t>Ghi</w:t>
            </w:r>
            <w:r>
              <w:rPr>
                <w:spacing w:val="-1"/>
                <w:sz w:val="28"/>
              </w:rPr>
              <w:t> </w:t>
            </w:r>
            <w:r>
              <w:rPr>
                <w:spacing w:val="-5"/>
                <w:sz w:val="28"/>
              </w:rPr>
              <w:t>chú</w:t>
            </w:r>
          </w:p>
        </w:tc>
        <w:tc>
          <w:tcPr>
            <w:tcW w:w="1196" w:type="dxa"/>
          </w:tcPr>
          <w:p>
            <w:pPr>
              <w:pStyle w:val="TableParagraph"/>
              <w:rPr>
                <w:i/>
                <w:sz w:val="28"/>
              </w:rPr>
            </w:pPr>
          </w:p>
          <w:p>
            <w:pPr>
              <w:pStyle w:val="TableParagraph"/>
              <w:rPr>
                <w:i/>
                <w:sz w:val="28"/>
              </w:rPr>
            </w:pPr>
          </w:p>
          <w:p>
            <w:pPr>
              <w:pStyle w:val="TableParagraph"/>
              <w:rPr>
                <w:i/>
                <w:sz w:val="28"/>
              </w:rPr>
            </w:pPr>
          </w:p>
          <w:p>
            <w:pPr>
              <w:pStyle w:val="TableParagraph"/>
              <w:spacing w:before="159"/>
              <w:rPr>
                <w:i/>
                <w:sz w:val="28"/>
              </w:rPr>
            </w:pPr>
          </w:p>
          <w:p>
            <w:pPr>
              <w:pStyle w:val="TableParagraph"/>
              <w:spacing w:before="1"/>
              <w:ind w:left="152"/>
              <w:rPr>
                <w:sz w:val="28"/>
              </w:rPr>
            </w:pPr>
            <w:r>
              <w:rPr>
                <w:spacing w:val="-2"/>
                <w:sz w:val="28"/>
              </w:rPr>
              <w:t>String</w:t>
            </w:r>
          </w:p>
        </w:tc>
        <w:tc>
          <w:tcPr>
            <w:tcW w:w="994" w:type="dxa"/>
          </w:tcPr>
          <w:p>
            <w:pPr>
              <w:pStyle w:val="TableParagraph"/>
              <w:rPr>
                <w:i/>
                <w:sz w:val="28"/>
              </w:rPr>
            </w:pPr>
          </w:p>
          <w:p>
            <w:pPr>
              <w:pStyle w:val="TableParagraph"/>
              <w:rPr>
                <w:i/>
                <w:sz w:val="28"/>
              </w:rPr>
            </w:pPr>
          </w:p>
          <w:p>
            <w:pPr>
              <w:pStyle w:val="TableParagraph"/>
              <w:rPr>
                <w:i/>
                <w:sz w:val="28"/>
              </w:rPr>
            </w:pPr>
          </w:p>
          <w:p>
            <w:pPr>
              <w:pStyle w:val="TableParagraph"/>
              <w:spacing w:before="159"/>
              <w:rPr>
                <w:i/>
                <w:sz w:val="28"/>
              </w:rPr>
            </w:pPr>
          </w:p>
          <w:p>
            <w:pPr>
              <w:pStyle w:val="TableParagraph"/>
              <w:spacing w:before="1"/>
              <w:ind w:left="152"/>
              <w:rPr>
                <w:sz w:val="28"/>
              </w:rPr>
            </w:pPr>
            <w:r>
              <w:rPr>
                <w:spacing w:val="-5"/>
                <w:sz w:val="28"/>
              </w:rPr>
              <w:t>500</w:t>
            </w:r>
          </w:p>
        </w:tc>
        <w:tc>
          <w:tcPr>
            <w:tcW w:w="3541" w:type="dxa"/>
          </w:tcPr>
          <w:p>
            <w:pPr>
              <w:pStyle w:val="TableParagraph"/>
              <w:spacing w:line="276" w:lineRule="auto" w:before="151"/>
              <w:ind w:left="106" w:right="185" w:firstLine="45"/>
              <w:rPr>
                <w:sz w:val="28"/>
              </w:rPr>
            </w:pPr>
            <w:r>
              <w:rPr>
                <w:sz w:val="28"/>
              </w:rPr>
              <w:t>Ghi tên người xử lý tài liệu và những thông tin mà tiêu đề chưa phản ánh được hết như các dữ kiện về sự kiện trong</w:t>
            </w:r>
            <w:r>
              <w:rPr>
                <w:spacing w:val="-6"/>
                <w:sz w:val="28"/>
              </w:rPr>
              <w:t> </w:t>
            </w:r>
            <w:r>
              <w:rPr>
                <w:sz w:val="28"/>
              </w:rPr>
              <w:t>phim</w:t>
            </w:r>
            <w:r>
              <w:rPr>
                <w:spacing w:val="-12"/>
                <w:sz w:val="28"/>
              </w:rPr>
              <w:t> </w:t>
            </w:r>
            <w:r>
              <w:rPr>
                <w:sz w:val="28"/>
              </w:rPr>
              <w:t>âm</w:t>
            </w:r>
            <w:r>
              <w:rPr>
                <w:spacing w:val="-12"/>
                <w:sz w:val="28"/>
              </w:rPr>
              <w:t> </w:t>
            </w:r>
            <w:r>
              <w:rPr>
                <w:sz w:val="28"/>
              </w:rPr>
              <w:t>bản/ảnh,</w:t>
            </w:r>
            <w:r>
              <w:rPr>
                <w:spacing w:val="-11"/>
                <w:sz w:val="28"/>
              </w:rPr>
              <w:t> </w:t>
            </w:r>
            <w:r>
              <w:rPr>
                <w:sz w:val="28"/>
              </w:rPr>
              <w:t>xuất xứ, phim âm bản/ảnh được giải thưởng trong và ngoài </w:t>
            </w:r>
            <w:r>
              <w:rPr>
                <w:spacing w:val="-4"/>
                <w:sz w:val="28"/>
              </w:rPr>
              <w:t>nước</w:t>
            </w:r>
          </w:p>
        </w:tc>
      </w:tr>
    </w:tbl>
    <w:p>
      <w:pPr>
        <w:pStyle w:val="BodyText"/>
        <w:spacing w:before="112"/>
        <w:rPr>
          <w:i/>
        </w:rPr>
      </w:pPr>
    </w:p>
    <w:p>
      <w:pPr>
        <w:spacing w:before="1"/>
        <w:ind w:left="862" w:right="0" w:firstLine="0"/>
        <w:jc w:val="left"/>
        <w:rPr>
          <w:i/>
          <w:sz w:val="28"/>
        </w:rPr>
      </w:pPr>
      <w:r>
        <w:rPr>
          <w:i/>
          <w:sz w:val="28"/>
        </w:rPr>
        <w:t>-</w:t>
      </w:r>
      <w:r>
        <w:rPr>
          <w:i/>
          <w:spacing w:val="-5"/>
          <w:sz w:val="28"/>
        </w:rPr>
        <w:t> </w:t>
      </w:r>
      <w:r>
        <w:rPr>
          <w:i/>
          <w:sz w:val="28"/>
        </w:rPr>
        <w:t>Metadata:</w:t>
      </w:r>
      <w:r>
        <w:rPr>
          <w:i/>
          <w:spacing w:val="-4"/>
          <w:sz w:val="28"/>
        </w:rPr>
        <w:t> </w:t>
      </w:r>
      <w:r>
        <w:rPr>
          <w:i/>
          <w:sz w:val="28"/>
        </w:rPr>
        <w:t>tài</w:t>
      </w:r>
      <w:r>
        <w:rPr>
          <w:i/>
          <w:spacing w:val="-3"/>
          <w:sz w:val="28"/>
        </w:rPr>
        <w:t> </w:t>
      </w:r>
      <w:r>
        <w:rPr>
          <w:i/>
          <w:sz w:val="28"/>
        </w:rPr>
        <w:t>liệu</w:t>
      </w:r>
      <w:r>
        <w:rPr>
          <w:i/>
          <w:spacing w:val="-6"/>
          <w:sz w:val="28"/>
        </w:rPr>
        <w:t> </w:t>
      </w:r>
      <w:r>
        <w:rPr>
          <w:i/>
          <w:sz w:val="28"/>
        </w:rPr>
        <w:t>phim/âm</w:t>
      </w:r>
      <w:r>
        <w:rPr>
          <w:i/>
          <w:spacing w:val="-5"/>
          <w:sz w:val="28"/>
        </w:rPr>
        <w:t> </w:t>
      </w:r>
      <w:r>
        <w:rPr>
          <w:i/>
          <w:sz w:val="28"/>
        </w:rPr>
        <w:t>thanh</w:t>
      </w:r>
      <w:r>
        <w:rPr>
          <w:i/>
          <w:spacing w:val="-3"/>
          <w:sz w:val="28"/>
        </w:rPr>
        <w:t> </w:t>
      </w:r>
      <w:r>
        <w:rPr>
          <w:i/>
          <w:sz w:val="28"/>
        </w:rPr>
        <w:t>(ghi</w:t>
      </w:r>
      <w:r>
        <w:rPr>
          <w:i/>
          <w:spacing w:val="-2"/>
          <w:sz w:val="28"/>
        </w:rPr>
        <w:t> </w:t>
      </w:r>
      <w:r>
        <w:rPr>
          <w:i/>
          <w:sz w:val="28"/>
        </w:rPr>
        <w:t>hình,</w:t>
      </w:r>
      <w:r>
        <w:rPr>
          <w:i/>
          <w:spacing w:val="-7"/>
          <w:sz w:val="28"/>
        </w:rPr>
        <w:t> </w:t>
      </w:r>
      <w:r>
        <w:rPr>
          <w:i/>
          <w:sz w:val="28"/>
        </w:rPr>
        <w:t>ghi</w:t>
      </w:r>
      <w:r>
        <w:rPr>
          <w:i/>
          <w:spacing w:val="-3"/>
          <w:sz w:val="28"/>
        </w:rPr>
        <w:t> </w:t>
      </w:r>
      <w:r>
        <w:rPr>
          <w:i/>
          <w:spacing w:val="-5"/>
          <w:sz w:val="28"/>
        </w:rPr>
        <w:t>âm)</w:t>
      </w:r>
    </w:p>
    <w:p>
      <w:pPr>
        <w:pStyle w:val="BodyText"/>
        <w:spacing w:before="1"/>
        <w:rPr>
          <w:i/>
          <w:sz w:val="9"/>
        </w:rPr>
      </w:pPr>
      <w:r>
        <w:rPr>
          <w:i/>
          <w:sz w:val="9"/>
        </w:rPr>
        <mc:AlternateContent>
          <mc:Choice Requires="wps">
            <w:drawing>
              <wp:anchor distT="0" distB="0" distL="0" distR="0" allowOverlap="1" layoutInCell="1" locked="0" behindDoc="1" simplePos="0" relativeHeight="487608832">
                <wp:simplePos x="0" y="0"/>
                <wp:positionH relativeFrom="page">
                  <wp:posOffset>1083868</wp:posOffset>
                </wp:positionH>
                <wp:positionV relativeFrom="paragraph">
                  <wp:posOffset>84870</wp:posOffset>
                </wp:positionV>
                <wp:extent cx="5755640" cy="4123054"/>
                <wp:effectExtent l="0" t="0" r="0" b="0"/>
                <wp:wrapTopAndBottom/>
                <wp:docPr id="55" name="Textbox 55"/>
                <wp:cNvGraphicFramePr>
                  <a:graphicFrameLocks/>
                </wp:cNvGraphicFramePr>
                <a:graphic>
                  <a:graphicData uri="http://schemas.microsoft.com/office/word/2010/wordprocessingShape">
                    <wps:wsp>
                      <wps:cNvPr id="55" name="Textbox 55"/>
                      <wps:cNvSpPr txBox="1"/>
                      <wps:spPr>
                        <a:xfrm>
                          <a:off x="0" y="0"/>
                          <a:ext cx="5755640" cy="4123054"/>
                        </a:xfrm>
                        <a:prstGeom prst="rect">
                          <a:avLst/>
                        </a:prstGeom>
                        <a:ln w="6095">
                          <a:solidFill>
                            <a:srgbClr val="000000"/>
                          </a:solidFill>
                          <a:prstDash val="solid"/>
                        </a:ln>
                      </wps:spPr>
                      <wps:txbx>
                        <w:txbxContent>
                          <w:p>
                            <w:pPr>
                              <w:pStyle w:val="BodyText"/>
                              <w:spacing w:before="151"/>
                              <w:ind w:left="556"/>
                            </w:pPr>
                            <w:r>
                              <w:rPr/>
                              <w:t>&lt;?xml</w:t>
                            </w:r>
                            <w:r>
                              <w:rPr>
                                <w:spacing w:val="-10"/>
                              </w:rPr>
                              <w:t> </w:t>
                            </w:r>
                            <w:r>
                              <w:rPr/>
                              <w:t>version="1.0"</w:t>
                            </w:r>
                            <w:r>
                              <w:rPr>
                                <w:spacing w:val="-12"/>
                              </w:rPr>
                              <w:t> </w:t>
                            </w:r>
                            <w:r>
                              <w:rPr/>
                              <w:t>encoding="UTF-</w:t>
                            </w:r>
                            <w:r>
                              <w:rPr>
                                <w:spacing w:val="-4"/>
                              </w:rPr>
                              <w:t>8"?&gt;</w:t>
                            </w:r>
                          </w:p>
                          <w:p>
                            <w:pPr>
                              <w:pStyle w:val="BodyText"/>
                              <w:spacing w:before="209"/>
                              <w:ind w:left="556"/>
                            </w:pPr>
                            <w:r>
                              <w:rPr>
                                <w:spacing w:val="-2"/>
                              </w:rPr>
                              <w:t>&lt;simpledc&gt;</w:t>
                            </w:r>
                          </w:p>
                          <w:p>
                            <w:pPr>
                              <w:pStyle w:val="BodyText"/>
                              <w:spacing w:before="208"/>
                              <w:ind w:left="962"/>
                            </w:pPr>
                            <w:r>
                              <w:rPr>
                                <w:spacing w:val="-2"/>
                              </w:rPr>
                              <w:t>&lt;arcDocCode&gt;...&lt;/arcDocCode&gt;</w:t>
                            </w:r>
                          </w:p>
                          <w:p>
                            <w:pPr>
                              <w:pStyle w:val="BodyText"/>
                              <w:spacing w:before="208"/>
                              <w:ind w:left="962"/>
                            </w:pPr>
                            <w:r>
                              <w:rPr>
                                <w:spacing w:val="-2"/>
                              </w:rPr>
                              <w:t>&lt;maintenance&gt;...&lt;/maintenance&gt;</w:t>
                            </w:r>
                          </w:p>
                          <w:p>
                            <w:pPr>
                              <w:pStyle w:val="BodyText"/>
                              <w:spacing w:before="209"/>
                              <w:ind w:left="962"/>
                            </w:pPr>
                            <w:r>
                              <w:rPr>
                                <w:spacing w:val="-2"/>
                              </w:rPr>
                              <w:t>&lt;typeMedia&gt;...&lt;/typeMedia&gt;</w:t>
                            </w:r>
                          </w:p>
                          <w:p>
                            <w:pPr>
                              <w:pStyle w:val="BodyText"/>
                              <w:spacing w:before="209"/>
                              <w:ind w:left="962"/>
                            </w:pPr>
                            <w:r>
                              <w:rPr>
                                <w:spacing w:val="-2"/>
                              </w:rPr>
                              <w:t>&lt;archivesNumber&gt;...&lt;/archivesNumber&gt;</w:t>
                            </w:r>
                          </w:p>
                          <w:p>
                            <w:pPr>
                              <w:pStyle w:val="BodyText"/>
                              <w:spacing w:before="206"/>
                              <w:ind w:left="962"/>
                            </w:pPr>
                            <w:r>
                              <w:rPr>
                                <w:spacing w:val="-2"/>
                              </w:rPr>
                              <w:t>&lt;inforSign&gt;...&lt;/inforSign&gt;</w:t>
                            </w:r>
                          </w:p>
                          <w:p>
                            <w:pPr>
                              <w:pStyle w:val="BodyText"/>
                              <w:spacing w:before="208"/>
                              <w:ind w:left="962"/>
                            </w:pPr>
                            <w:r>
                              <w:rPr>
                                <w:spacing w:val="-2"/>
                              </w:rPr>
                              <w:t>&lt;eventName&gt;...&lt;/eventName&gt;</w:t>
                            </w:r>
                          </w:p>
                          <w:p>
                            <w:pPr>
                              <w:pStyle w:val="BodyText"/>
                              <w:spacing w:before="209"/>
                              <w:ind w:left="962"/>
                            </w:pPr>
                            <w:r>
                              <w:rPr>
                                <w:spacing w:val="-2"/>
                              </w:rPr>
                              <w:t>&lt;movieTitle&gt;...&lt;/movieTitle&gt;</w:t>
                            </w:r>
                          </w:p>
                          <w:p>
                            <w:pPr>
                              <w:pStyle w:val="BodyText"/>
                              <w:spacing w:before="208"/>
                              <w:ind w:left="962"/>
                            </w:pPr>
                            <w:r>
                              <w:rPr>
                                <w:spacing w:val="-2"/>
                              </w:rPr>
                              <w:t>&lt;recorder&gt;...&lt;/recorder&gt;</w:t>
                            </w:r>
                          </w:p>
                          <w:p>
                            <w:pPr>
                              <w:pStyle w:val="BodyText"/>
                              <w:spacing w:before="209"/>
                              <w:ind w:left="962"/>
                            </w:pPr>
                            <w:r>
                              <w:rPr>
                                <w:spacing w:val="-2"/>
                              </w:rPr>
                              <w:t>&lt;recordPlace&gt;...&lt;/recordPlace&gt;</w:t>
                            </w:r>
                          </w:p>
                          <w:p>
                            <w:pPr>
                              <w:pStyle w:val="BodyText"/>
                              <w:spacing w:before="208"/>
                              <w:ind w:left="962"/>
                            </w:pPr>
                            <w:r>
                              <w:rPr>
                                <w:spacing w:val="-2"/>
                              </w:rPr>
                              <w:t>&lt;recordDate&gt;...&lt;/recordDate&gt;</w:t>
                            </w:r>
                          </w:p>
                        </w:txbxContent>
                      </wps:txbx>
                      <wps:bodyPr wrap="square" lIns="0" tIns="0" rIns="0" bIns="0" rtlCol="0">
                        <a:noAutofit/>
                      </wps:bodyPr>
                    </wps:wsp>
                  </a:graphicData>
                </a:graphic>
              </wp:anchor>
            </w:drawing>
          </mc:Choice>
          <mc:Fallback>
            <w:pict>
              <v:shape style="position:absolute;margin-left:85.344002pt;margin-top:6.682745pt;width:453.2pt;height:324.650pt;mso-position-horizontal-relative:page;mso-position-vertical-relative:paragraph;z-index:-15707648;mso-wrap-distance-left:0;mso-wrap-distance-right:0" type="#_x0000_t202" id="docshape48" filled="false" stroked="true" strokeweight=".47998pt" strokecolor="#000000">
                <v:textbox inset="0,0,0,0">
                  <w:txbxContent>
                    <w:p>
                      <w:pPr>
                        <w:pStyle w:val="BodyText"/>
                        <w:spacing w:before="151"/>
                        <w:ind w:left="556"/>
                      </w:pPr>
                      <w:r>
                        <w:rPr/>
                        <w:t>&lt;?xml</w:t>
                      </w:r>
                      <w:r>
                        <w:rPr>
                          <w:spacing w:val="-10"/>
                        </w:rPr>
                        <w:t> </w:t>
                      </w:r>
                      <w:r>
                        <w:rPr/>
                        <w:t>version="1.0"</w:t>
                      </w:r>
                      <w:r>
                        <w:rPr>
                          <w:spacing w:val="-12"/>
                        </w:rPr>
                        <w:t> </w:t>
                      </w:r>
                      <w:r>
                        <w:rPr/>
                        <w:t>encoding="UTF-</w:t>
                      </w:r>
                      <w:r>
                        <w:rPr>
                          <w:spacing w:val="-4"/>
                        </w:rPr>
                        <w:t>8"?&gt;</w:t>
                      </w:r>
                    </w:p>
                    <w:p>
                      <w:pPr>
                        <w:pStyle w:val="BodyText"/>
                        <w:spacing w:before="209"/>
                        <w:ind w:left="556"/>
                      </w:pPr>
                      <w:r>
                        <w:rPr>
                          <w:spacing w:val="-2"/>
                        </w:rPr>
                        <w:t>&lt;simpledc&gt;</w:t>
                      </w:r>
                    </w:p>
                    <w:p>
                      <w:pPr>
                        <w:pStyle w:val="BodyText"/>
                        <w:spacing w:before="208"/>
                        <w:ind w:left="962"/>
                      </w:pPr>
                      <w:r>
                        <w:rPr>
                          <w:spacing w:val="-2"/>
                        </w:rPr>
                        <w:t>&lt;arcDocCode&gt;...&lt;/arcDocCode&gt;</w:t>
                      </w:r>
                    </w:p>
                    <w:p>
                      <w:pPr>
                        <w:pStyle w:val="BodyText"/>
                        <w:spacing w:before="208"/>
                        <w:ind w:left="962"/>
                      </w:pPr>
                      <w:r>
                        <w:rPr>
                          <w:spacing w:val="-2"/>
                        </w:rPr>
                        <w:t>&lt;maintenance&gt;...&lt;/maintenance&gt;</w:t>
                      </w:r>
                    </w:p>
                    <w:p>
                      <w:pPr>
                        <w:pStyle w:val="BodyText"/>
                        <w:spacing w:before="209"/>
                        <w:ind w:left="962"/>
                      </w:pPr>
                      <w:r>
                        <w:rPr>
                          <w:spacing w:val="-2"/>
                        </w:rPr>
                        <w:t>&lt;typeMedia&gt;...&lt;/typeMedia&gt;</w:t>
                      </w:r>
                    </w:p>
                    <w:p>
                      <w:pPr>
                        <w:pStyle w:val="BodyText"/>
                        <w:spacing w:before="209"/>
                        <w:ind w:left="962"/>
                      </w:pPr>
                      <w:r>
                        <w:rPr>
                          <w:spacing w:val="-2"/>
                        </w:rPr>
                        <w:t>&lt;archivesNumber&gt;...&lt;/archivesNumber&gt;</w:t>
                      </w:r>
                    </w:p>
                    <w:p>
                      <w:pPr>
                        <w:pStyle w:val="BodyText"/>
                        <w:spacing w:before="206"/>
                        <w:ind w:left="962"/>
                      </w:pPr>
                      <w:r>
                        <w:rPr>
                          <w:spacing w:val="-2"/>
                        </w:rPr>
                        <w:t>&lt;inforSign&gt;...&lt;/inforSign&gt;</w:t>
                      </w:r>
                    </w:p>
                    <w:p>
                      <w:pPr>
                        <w:pStyle w:val="BodyText"/>
                        <w:spacing w:before="208"/>
                        <w:ind w:left="962"/>
                      </w:pPr>
                      <w:r>
                        <w:rPr>
                          <w:spacing w:val="-2"/>
                        </w:rPr>
                        <w:t>&lt;eventName&gt;...&lt;/eventName&gt;</w:t>
                      </w:r>
                    </w:p>
                    <w:p>
                      <w:pPr>
                        <w:pStyle w:val="BodyText"/>
                        <w:spacing w:before="209"/>
                        <w:ind w:left="962"/>
                      </w:pPr>
                      <w:r>
                        <w:rPr>
                          <w:spacing w:val="-2"/>
                        </w:rPr>
                        <w:t>&lt;movieTitle&gt;...&lt;/movieTitle&gt;</w:t>
                      </w:r>
                    </w:p>
                    <w:p>
                      <w:pPr>
                        <w:pStyle w:val="BodyText"/>
                        <w:spacing w:before="208"/>
                        <w:ind w:left="962"/>
                      </w:pPr>
                      <w:r>
                        <w:rPr>
                          <w:spacing w:val="-2"/>
                        </w:rPr>
                        <w:t>&lt;recorder&gt;...&lt;/recorder&gt;</w:t>
                      </w:r>
                    </w:p>
                    <w:p>
                      <w:pPr>
                        <w:pStyle w:val="BodyText"/>
                        <w:spacing w:before="209"/>
                        <w:ind w:left="962"/>
                      </w:pPr>
                      <w:r>
                        <w:rPr>
                          <w:spacing w:val="-2"/>
                        </w:rPr>
                        <w:t>&lt;recordPlace&gt;...&lt;/recordPlace&gt;</w:t>
                      </w:r>
                    </w:p>
                    <w:p>
                      <w:pPr>
                        <w:pStyle w:val="BodyText"/>
                        <w:spacing w:before="208"/>
                        <w:ind w:left="962"/>
                      </w:pPr>
                      <w:r>
                        <w:rPr>
                          <w:spacing w:val="-2"/>
                        </w:rPr>
                        <w:t>&lt;recordDate&gt;...&lt;/recordDate&gt;</w:t>
                      </w:r>
                    </w:p>
                  </w:txbxContent>
                </v:textbox>
                <v:stroke dashstyle="solid"/>
                <w10:wrap type="topAndBottom"/>
              </v:shape>
            </w:pict>
          </mc:Fallback>
        </mc:AlternateContent>
      </w:r>
    </w:p>
    <w:p>
      <w:pPr>
        <w:pStyle w:val="BodyText"/>
        <w:spacing w:after="0"/>
        <w:rPr>
          <w:i/>
          <w:sz w:val="9"/>
        </w:rPr>
        <w:sectPr>
          <w:pgSz w:w="11910" w:h="16850"/>
          <w:pgMar w:header="722" w:footer="0" w:top="960" w:bottom="280" w:left="1559" w:right="0"/>
        </w:sectPr>
      </w:pPr>
    </w:p>
    <w:p>
      <w:pPr>
        <w:pStyle w:val="BodyText"/>
        <w:spacing w:before="221"/>
        <w:rPr>
          <w:i/>
          <w:sz w:val="20"/>
        </w:rPr>
      </w:pPr>
    </w:p>
    <w:p>
      <w:pPr>
        <w:pStyle w:val="BodyText"/>
        <w:ind w:left="142"/>
        <w:rPr>
          <w:sz w:val="20"/>
        </w:rPr>
      </w:pPr>
      <w:r>
        <w:rPr>
          <w:sz w:val="20"/>
        </w:rPr>
        <mc:AlternateContent>
          <mc:Choice Requires="wps">
            <w:drawing>
              <wp:inline distT="0" distB="0" distL="0" distR="0">
                <wp:extent cx="5755640" cy="3277235"/>
                <wp:effectExtent l="9525" t="0" r="0" b="8889"/>
                <wp:docPr id="56" name="Textbox 56"/>
                <wp:cNvGraphicFramePr>
                  <a:graphicFrameLocks/>
                </wp:cNvGraphicFramePr>
                <a:graphic>
                  <a:graphicData uri="http://schemas.microsoft.com/office/word/2010/wordprocessingShape">
                    <wps:wsp>
                      <wps:cNvPr id="56" name="Textbox 56"/>
                      <wps:cNvSpPr txBox="1"/>
                      <wps:spPr>
                        <a:xfrm>
                          <a:off x="0" y="0"/>
                          <a:ext cx="5755640" cy="3277235"/>
                        </a:xfrm>
                        <a:prstGeom prst="rect">
                          <a:avLst/>
                        </a:prstGeom>
                        <a:ln w="6095">
                          <a:solidFill>
                            <a:srgbClr val="000000"/>
                          </a:solidFill>
                          <a:prstDash val="solid"/>
                        </a:ln>
                      </wps:spPr>
                      <wps:txbx>
                        <w:txbxContent>
                          <w:p>
                            <w:pPr>
                              <w:pStyle w:val="BodyText"/>
                              <w:spacing w:before="31"/>
                              <w:ind w:left="962"/>
                            </w:pPr>
                            <w:r>
                              <w:rPr>
                                <w:spacing w:val="-2"/>
                              </w:rPr>
                              <w:t>&lt;language&gt;...&lt;/language&gt;</w:t>
                            </w:r>
                          </w:p>
                          <w:p>
                            <w:pPr>
                              <w:pStyle w:val="BodyText"/>
                              <w:spacing w:before="209"/>
                              <w:ind w:left="962"/>
                            </w:pPr>
                            <w:r>
                              <w:rPr>
                                <w:spacing w:val="-2"/>
                              </w:rPr>
                              <w:t>&lt;playTime&gt;...&lt;/playTime&gt;</w:t>
                            </w:r>
                          </w:p>
                          <w:p>
                            <w:pPr>
                              <w:pStyle w:val="BodyText"/>
                              <w:spacing w:before="208"/>
                              <w:ind w:left="962"/>
                            </w:pPr>
                            <w:r>
                              <w:rPr>
                                <w:spacing w:val="-2"/>
                              </w:rPr>
                              <w:t>&lt;docAttached&gt;...&lt;/docAttached&gt;</w:t>
                            </w:r>
                          </w:p>
                          <w:p>
                            <w:pPr>
                              <w:pStyle w:val="BodyText"/>
                              <w:spacing w:before="209"/>
                              <w:ind w:left="962"/>
                            </w:pPr>
                            <w:r>
                              <w:rPr>
                                <w:spacing w:val="-2"/>
                              </w:rPr>
                              <w:t>&lt;mode&gt;...&lt;/mode&gt;</w:t>
                            </w:r>
                          </w:p>
                          <w:p>
                            <w:pPr>
                              <w:pStyle w:val="BodyText"/>
                              <w:spacing w:before="208"/>
                              <w:ind w:left="962"/>
                            </w:pPr>
                            <w:r>
                              <w:rPr>
                                <w:spacing w:val="-2"/>
                              </w:rPr>
                              <w:t>&lt;quality&gt;...&lt;/quality&gt;</w:t>
                            </w:r>
                          </w:p>
                          <w:p>
                            <w:pPr>
                              <w:pStyle w:val="BodyText"/>
                              <w:spacing w:before="209"/>
                              <w:ind w:left="962"/>
                            </w:pPr>
                            <w:r>
                              <w:rPr>
                                <w:spacing w:val="-2"/>
                              </w:rPr>
                              <w:t>&lt;format&gt;...&lt;/format&gt;</w:t>
                            </w:r>
                          </w:p>
                          <w:p>
                            <w:pPr>
                              <w:pStyle w:val="BodyText"/>
                              <w:spacing w:before="209"/>
                              <w:ind w:left="907"/>
                            </w:pPr>
                            <w:r>
                              <w:rPr/>
                              <w:t>&lt;riskRecovery&gt;...&lt;/</w:t>
                            </w:r>
                            <w:r>
                              <w:rPr>
                                <w:spacing w:val="-9"/>
                              </w:rPr>
                              <w:t> </w:t>
                            </w:r>
                            <w:r>
                              <w:rPr>
                                <w:spacing w:val="-2"/>
                              </w:rPr>
                              <w:t>riskRecovery&gt;</w:t>
                            </w:r>
                          </w:p>
                          <w:p>
                            <w:pPr>
                              <w:pStyle w:val="BodyText"/>
                              <w:spacing w:before="208"/>
                              <w:ind w:left="962"/>
                            </w:pPr>
                            <w:r>
                              <w:rPr/>
                              <w:t>&lt;</w:t>
                            </w:r>
                            <w:r>
                              <w:rPr>
                                <w:spacing w:val="-7"/>
                              </w:rPr>
                              <w:t> </w:t>
                            </w:r>
                            <w:r>
                              <w:rPr/>
                              <w:t>riskRecoveryStatus&gt;...&lt;/</w:t>
                            </w:r>
                            <w:r>
                              <w:rPr>
                                <w:spacing w:val="-7"/>
                              </w:rPr>
                              <w:t> </w:t>
                            </w:r>
                            <w:r>
                              <w:rPr>
                                <w:spacing w:val="-2"/>
                              </w:rPr>
                              <w:t>riskRecoveryStatus&gt;</w:t>
                            </w:r>
                          </w:p>
                          <w:p>
                            <w:pPr>
                              <w:pStyle w:val="BodyText"/>
                              <w:spacing w:before="209"/>
                              <w:ind w:left="962"/>
                            </w:pPr>
                            <w:r>
                              <w:rPr>
                                <w:spacing w:val="-2"/>
                              </w:rPr>
                              <w:t>&lt;description&gt;...&lt;/description&gt;</w:t>
                            </w:r>
                          </w:p>
                          <w:p>
                            <w:pPr>
                              <w:pStyle w:val="BodyText"/>
                              <w:spacing w:before="183"/>
                              <w:ind w:left="103"/>
                              <w:rPr>
                                <w:rFonts w:ascii="Courier New"/>
                              </w:rPr>
                            </w:pPr>
                            <w:r>
                              <w:rPr>
                                <w:rFonts w:ascii="Courier New"/>
                                <w:spacing w:val="-2"/>
                              </w:rPr>
                              <w:t>&lt;/simpledc&gt;</w:t>
                            </w:r>
                          </w:p>
                        </w:txbxContent>
                      </wps:txbx>
                      <wps:bodyPr wrap="square" lIns="0" tIns="0" rIns="0" bIns="0" rtlCol="0">
                        <a:noAutofit/>
                      </wps:bodyPr>
                    </wps:wsp>
                  </a:graphicData>
                </a:graphic>
              </wp:inline>
            </w:drawing>
          </mc:Choice>
          <mc:Fallback>
            <w:pict>
              <v:shape style="width:453.2pt;height:258.05pt;mso-position-horizontal-relative:char;mso-position-vertical-relative:line" type="#_x0000_t202" id="docshape49" filled="false" stroked="true" strokeweight=".47998pt" strokecolor="#000000">
                <w10:anchorlock/>
                <v:textbox inset="0,0,0,0">
                  <w:txbxContent>
                    <w:p>
                      <w:pPr>
                        <w:pStyle w:val="BodyText"/>
                        <w:spacing w:before="31"/>
                        <w:ind w:left="962"/>
                      </w:pPr>
                      <w:r>
                        <w:rPr>
                          <w:spacing w:val="-2"/>
                        </w:rPr>
                        <w:t>&lt;language&gt;...&lt;/language&gt;</w:t>
                      </w:r>
                    </w:p>
                    <w:p>
                      <w:pPr>
                        <w:pStyle w:val="BodyText"/>
                        <w:spacing w:before="209"/>
                        <w:ind w:left="962"/>
                      </w:pPr>
                      <w:r>
                        <w:rPr>
                          <w:spacing w:val="-2"/>
                        </w:rPr>
                        <w:t>&lt;playTime&gt;...&lt;/playTime&gt;</w:t>
                      </w:r>
                    </w:p>
                    <w:p>
                      <w:pPr>
                        <w:pStyle w:val="BodyText"/>
                        <w:spacing w:before="208"/>
                        <w:ind w:left="962"/>
                      </w:pPr>
                      <w:r>
                        <w:rPr>
                          <w:spacing w:val="-2"/>
                        </w:rPr>
                        <w:t>&lt;docAttached&gt;...&lt;/docAttached&gt;</w:t>
                      </w:r>
                    </w:p>
                    <w:p>
                      <w:pPr>
                        <w:pStyle w:val="BodyText"/>
                        <w:spacing w:before="209"/>
                        <w:ind w:left="962"/>
                      </w:pPr>
                      <w:r>
                        <w:rPr>
                          <w:spacing w:val="-2"/>
                        </w:rPr>
                        <w:t>&lt;mode&gt;...&lt;/mode&gt;</w:t>
                      </w:r>
                    </w:p>
                    <w:p>
                      <w:pPr>
                        <w:pStyle w:val="BodyText"/>
                        <w:spacing w:before="208"/>
                        <w:ind w:left="962"/>
                      </w:pPr>
                      <w:r>
                        <w:rPr>
                          <w:spacing w:val="-2"/>
                        </w:rPr>
                        <w:t>&lt;quality&gt;...&lt;/quality&gt;</w:t>
                      </w:r>
                    </w:p>
                    <w:p>
                      <w:pPr>
                        <w:pStyle w:val="BodyText"/>
                        <w:spacing w:before="209"/>
                        <w:ind w:left="962"/>
                      </w:pPr>
                      <w:r>
                        <w:rPr>
                          <w:spacing w:val="-2"/>
                        </w:rPr>
                        <w:t>&lt;format&gt;...&lt;/format&gt;</w:t>
                      </w:r>
                    </w:p>
                    <w:p>
                      <w:pPr>
                        <w:pStyle w:val="BodyText"/>
                        <w:spacing w:before="209"/>
                        <w:ind w:left="907"/>
                      </w:pPr>
                      <w:r>
                        <w:rPr/>
                        <w:t>&lt;riskRecovery&gt;...&lt;/</w:t>
                      </w:r>
                      <w:r>
                        <w:rPr>
                          <w:spacing w:val="-9"/>
                        </w:rPr>
                        <w:t> </w:t>
                      </w:r>
                      <w:r>
                        <w:rPr>
                          <w:spacing w:val="-2"/>
                        </w:rPr>
                        <w:t>riskRecovery&gt;</w:t>
                      </w:r>
                    </w:p>
                    <w:p>
                      <w:pPr>
                        <w:pStyle w:val="BodyText"/>
                        <w:spacing w:before="208"/>
                        <w:ind w:left="962"/>
                      </w:pPr>
                      <w:r>
                        <w:rPr/>
                        <w:t>&lt;</w:t>
                      </w:r>
                      <w:r>
                        <w:rPr>
                          <w:spacing w:val="-7"/>
                        </w:rPr>
                        <w:t> </w:t>
                      </w:r>
                      <w:r>
                        <w:rPr/>
                        <w:t>riskRecoveryStatus&gt;...&lt;/</w:t>
                      </w:r>
                      <w:r>
                        <w:rPr>
                          <w:spacing w:val="-7"/>
                        </w:rPr>
                        <w:t> </w:t>
                      </w:r>
                      <w:r>
                        <w:rPr>
                          <w:spacing w:val="-2"/>
                        </w:rPr>
                        <w:t>riskRecoveryStatus&gt;</w:t>
                      </w:r>
                    </w:p>
                    <w:p>
                      <w:pPr>
                        <w:pStyle w:val="BodyText"/>
                        <w:spacing w:before="209"/>
                        <w:ind w:left="962"/>
                      </w:pPr>
                      <w:r>
                        <w:rPr>
                          <w:spacing w:val="-2"/>
                        </w:rPr>
                        <w:t>&lt;description&gt;...&lt;/description&gt;</w:t>
                      </w:r>
                    </w:p>
                    <w:p>
                      <w:pPr>
                        <w:pStyle w:val="BodyText"/>
                        <w:spacing w:before="183"/>
                        <w:ind w:left="103"/>
                        <w:rPr>
                          <w:rFonts w:ascii="Courier New"/>
                        </w:rPr>
                      </w:pPr>
                      <w:r>
                        <w:rPr>
                          <w:rFonts w:ascii="Courier New"/>
                          <w:spacing w:val="-2"/>
                        </w:rPr>
                        <w:t>&lt;/simpledc&gt;</w:t>
                      </w:r>
                    </w:p>
                  </w:txbxContent>
                </v:textbox>
                <v:stroke dashstyle="solid"/>
              </v:shape>
            </w:pict>
          </mc:Fallback>
        </mc:AlternateContent>
      </w:r>
      <w:r>
        <w:rPr>
          <w:sz w:val="20"/>
        </w:rPr>
      </w:r>
    </w:p>
    <w:p>
      <w:pPr>
        <w:pStyle w:val="BodyText"/>
        <w:spacing w:before="62"/>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3"/>
        <w:gridCol w:w="1904"/>
        <w:gridCol w:w="1229"/>
        <w:gridCol w:w="1213"/>
        <w:gridCol w:w="1201"/>
        <w:gridCol w:w="2877"/>
      </w:tblGrid>
      <w:tr>
        <w:trPr>
          <w:trHeight w:val="1391" w:hRule="atLeast"/>
        </w:trPr>
        <w:tc>
          <w:tcPr>
            <w:tcW w:w="643" w:type="dxa"/>
            <w:shd w:val="clear" w:color="auto" w:fill="E7E6E6"/>
          </w:tcPr>
          <w:p>
            <w:pPr>
              <w:pStyle w:val="TableParagraph"/>
              <w:rPr>
                <w:i/>
                <w:sz w:val="22"/>
              </w:rPr>
            </w:pPr>
          </w:p>
          <w:p>
            <w:pPr>
              <w:pStyle w:val="TableParagraph"/>
              <w:spacing w:before="61"/>
              <w:rPr>
                <w:i/>
                <w:sz w:val="22"/>
              </w:rPr>
            </w:pPr>
          </w:p>
          <w:p>
            <w:pPr>
              <w:pStyle w:val="TableParagraph"/>
              <w:ind w:left="93"/>
              <w:rPr>
                <w:b/>
                <w:sz w:val="22"/>
              </w:rPr>
            </w:pPr>
            <w:r>
              <w:rPr>
                <w:b/>
                <w:spacing w:val="-5"/>
                <w:sz w:val="22"/>
              </w:rPr>
              <w:t>TT</w:t>
            </w:r>
          </w:p>
        </w:tc>
        <w:tc>
          <w:tcPr>
            <w:tcW w:w="1904" w:type="dxa"/>
            <w:shd w:val="clear" w:color="auto" w:fill="E7E6E6"/>
          </w:tcPr>
          <w:p>
            <w:pPr>
              <w:pStyle w:val="TableParagraph"/>
              <w:spacing w:before="203"/>
              <w:rPr>
                <w:i/>
                <w:sz w:val="28"/>
              </w:rPr>
            </w:pPr>
          </w:p>
          <w:p>
            <w:pPr>
              <w:pStyle w:val="TableParagraph"/>
              <w:ind w:left="91"/>
              <w:rPr>
                <w:b/>
                <w:sz w:val="28"/>
              </w:rPr>
            </w:pPr>
            <w:r>
              <w:rPr>
                <w:b/>
                <w:sz w:val="28"/>
              </w:rPr>
              <w:t>Tên</w:t>
            </w:r>
            <w:r>
              <w:rPr>
                <w:b/>
                <w:spacing w:val="-2"/>
                <w:sz w:val="28"/>
              </w:rPr>
              <w:t> trường</w:t>
            </w:r>
          </w:p>
        </w:tc>
        <w:tc>
          <w:tcPr>
            <w:tcW w:w="1229" w:type="dxa"/>
            <w:shd w:val="clear" w:color="auto" w:fill="E7E6E6"/>
          </w:tcPr>
          <w:p>
            <w:pPr>
              <w:pStyle w:val="TableParagraph"/>
              <w:spacing w:line="276" w:lineRule="auto" w:before="156"/>
              <w:ind w:left="64" w:right="553" w:firstLine="28"/>
              <w:rPr>
                <w:b/>
                <w:sz w:val="28"/>
              </w:rPr>
            </w:pPr>
            <w:r>
              <w:rPr>
                <w:b/>
                <w:spacing w:val="-4"/>
                <w:sz w:val="28"/>
              </w:rPr>
              <w:t>Tên </w:t>
            </w:r>
            <w:r>
              <w:rPr>
                <w:b/>
                <w:spacing w:val="-2"/>
                <w:sz w:val="28"/>
              </w:rPr>
              <w:t>tiếng </w:t>
            </w:r>
            <w:r>
              <w:rPr>
                <w:b/>
                <w:spacing w:val="-4"/>
                <w:sz w:val="28"/>
              </w:rPr>
              <w:t>Việt</w:t>
            </w:r>
          </w:p>
        </w:tc>
        <w:tc>
          <w:tcPr>
            <w:tcW w:w="1213" w:type="dxa"/>
            <w:shd w:val="clear" w:color="auto" w:fill="E7E6E6"/>
          </w:tcPr>
          <w:p>
            <w:pPr>
              <w:pStyle w:val="TableParagraph"/>
              <w:spacing w:before="203"/>
              <w:rPr>
                <w:i/>
                <w:sz w:val="28"/>
              </w:rPr>
            </w:pPr>
          </w:p>
          <w:p>
            <w:pPr>
              <w:pStyle w:val="TableParagraph"/>
              <w:ind w:left="90"/>
              <w:rPr>
                <w:b/>
                <w:sz w:val="28"/>
              </w:rPr>
            </w:pPr>
            <w:r>
              <w:rPr>
                <w:b/>
                <w:spacing w:val="-4"/>
                <w:sz w:val="28"/>
              </w:rPr>
              <w:t>Kiểu</w:t>
            </w:r>
          </w:p>
        </w:tc>
        <w:tc>
          <w:tcPr>
            <w:tcW w:w="1201" w:type="dxa"/>
            <w:shd w:val="clear" w:color="auto" w:fill="E7E6E6"/>
          </w:tcPr>
          <w:p>
            <w:pPr>
              <w:pStyle w:val="TableParagraph"/>
              <w:spacing w:before="203"/>
              <w:rPr>
                <w:i/>
                <w:sz w:val="28"/>
              </w:rPr>
            </w:pPr>
          </w:p>
          <w:p>
            <w:pPr>
              <w:pStyle w:val="TableParagraph"/>
              <w:ind w:left="92"/>
              <w:rPr>
                <w:b/>
                <w:sz w:val="28"/>
              </w:rPr>
            </w:pPr>
            <w:r>
              <w:rPr>
                <w:b/>
                <w:sz w:val="28"/>
              </w:rPr>
              <w:t>Độ</w:t>
            </w:r>
            <w:r>
              <w:rPr>
                <w:b/>
                <w:spacing w:val="-1"/>
                <w:sz w:val="28"/>
              </w:rPr>
              <w:t> </w:t>
            </w:r>
            <w:r>
              <w:rPr>
                <w:b/>
                <w:spacing w:val="-5"/>
                <w:sz w:val="28"/>
              </w:rPr>
              <w:t>dài</w:t>
            </w:r>
          </w:p>
        </w:tc>
        <w:tc>
          <w:tcPr>
            <w:tcW w:w="2877" w:type="dxa"/>
            <w:shd w:val="clear" w:color="auto" w:fill="E7E6E6"/>
          </w:tcPr>
          <w:p>
            <w:pPr>
              <w:pStyle w:val="TableParagraph"/>
              <w:spacing w:before="203"/>
              <w:rPr>
                <w:i/>
                <w:sz w:val="28"/>
              </w:rPr>
            </w:pPr>
          </w:p>
          <w:p>
            <w:pPr>
              <w:pStyle w:val="TableParagraph"/>
              <w:ind w:left="91"/>
              <w:rPr>
                <w:b/>
                <w:sz w:val="28"/>
              </w:rPr>
            </w:pPr>
            <w:r>
              <w:rPr>
                <w:b/>
                <w:sz w:val="28"/>
              </w:rPr>
              <w:t>Mô</w:t>
            </w:r>
            <w:r>
              <w:rPr>
                <w:b/>
                <w:spacing w:val="-1"/>
                <w:sz w:val="28"/>
              </w:rPr>
              <w:t> </w:t>
            </w:r>
            <w:r>
              <w:rPr>
                <w:b/>
                <w:spacing w:val="-5"/>
                <w:sz w:val="28"/>
              </w:rPr>
              <w:t>tả</w:t>
            </w:r>
          </w:p>
        </w:tc>
      </w:tr>
      <w:tr>
        <w:trPr>
          <w:trHeight w:val="4673" w:hRule="atLeast"/>
        </w:trPr>
        <w:tc>
          <w:tcPr>
            <w:tcW w:w="643"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235"/>
              <w:rPr>
                <w:i/>
                <w:sz w:val="28"/>
              </w:rPr>
            </w:pPr>
          </w:p>
          <w:p>
            <w:pPr>
              <w:pStyle w:val="TableParagraph"/>
              <w:ind w:left="93"/>
              <w:rPr>
                <w:sz w:val="28"/>
              </w:rPr>
            </w:pPr>
            <w:r>
              <w:rPr>
                <w:spacing w:val="-10"/>
                <w:sz w:val="28"/>
              </w:rPr>
              <w:t>1</w:t>
            </w:r>
          </w:p>
        </w:tc>
        <w:tc>
          <w:tcPr>
            <w:tcW w:w="1904"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230"/>
              <w:rPr>
                <w:i/>
                <w:sz w:val="28"/>
              </w:rPr>
            </w:pPr>
          </w:p>
          <w:p>
            <w:pPr>
              <w:pStyle w:val="TableParagraph"/>
              <w:ind w:left="91"/>
              <w:rPr>
                <w:sz w:val="28"/>
              </w:rPr>
            </w:pPr>
            <w:r>
              <w:rPr>
                <w:spacing w:val="-2"/>
                <w:sz w:val="28"/>
              </w:rPr>
              <w:t>arcDocCode</w:t>
            </w:r>
          </w:p>
        </w:tc>
        <w:tc>
          <w:tcPr>
            <w:tcW w:w="1229"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182"/>
              <w:rPr>
                <w:i/>
                <w:sz w:val="28"/>
              </w:rPr>
            </w:pPr>
          </w:p>
          <w:p>
            <w:pPr>
              <w:pStyle w:val="TableParagraph"/>
              <w:spacing w:line="276" w:lineRule="auto" w:before="1"/>
              <w:ind w:left="64" w:right="98" w:firstLine="28"/>
              <w:rPr>
                <w:sz w:val="28"/>
              </w:rPr>
            </w:pPr>
            <w:r>
              <w:rPr>
                <w:sz w:val="28"/>
              </w:rPr>
              <w:t>Mã</w:t>
            </w:r>
            <w:r>
              <w:rPr>
                <w:spacing w:val="-18"/>
                <w:sz w:val="28"/>
              </w:rPr>
              <w:t> </w:t>
            </w:r>
            <w:r>
              <w:rPr>
                <w:sz w:val="28"/>
              </w:rPr>
              <w:t>lưu trữ tài </w:t>
            </w:r>
            <w:r>
              <w:rPr>
                <w:spacing w:val="-4"/>
                <w:sz w:val="28"/>
              </w:rPr>
              <w:t>liệu</w:t>
            </w:r>
          </w:p>
        </w:tc>
        <w:tc>
          <w:tcPr>
            <w:tcW w:w="1213"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230"/>
              <w:rPr>
                <w:i/>
                <w:sz w:val="28"/>
              </w:rPr>
            </w:pPr>
          </w:p>
          <w:p>
            <w:pPr>
              <w:pStyle w:val="TableParagraph"/>
              <w:ind w:left="90"/>
              <w:rPr>
                <w:sz w:val="28"/>
              </w:rPr>
            </w:pPr>
            <w:r>
              <w:rPr>
                <w:spacing w:val="-2"/>
                <w:sz w:val="28"/>
              </w:rPr>
              <w:t>String</w:t>
            </w:r>
          </w:p>
        </w:tc>
        <w:tc>
          <w:tcPr>
            <w:tcW w:w="1201"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230"/>
              <w:rPr>
                <w:i/>
                <w:sz w:val="28"/>
              </w:rPr>
            </w:pPr>
          </w:p>
          <w:p>
            <w:pPr>
              <w:pStyle w:val="TableParagraph"/>
              <w:ind w:left="92"/>
              <w:rPr>
                <w:sz w:val="28"/>
              </w:rPr>
            </w:pPr>
            <w:r>
              <w:rPr>
                <w:spacing w:val="-5"/>
                <w:sz w:val="28"/>
              </w:rPr>
              <w:t>100</w:t>
            </w:r>
          </w:p>
        </w:tc>
        <w:tc>
          <w:tcPr>
            <w:tcW w:w="2877" w:type="dxa"/>
          </w:tcPr>
          <w:p>
            <w:pPr>
              <w:pStyle w:val="TableParagraph"/>
              <w:spacing w:before="151"/>
              <w:ind w:left="91"/>
              <w:jc w:val="both"/>
              <w:rPr>
                <w:sz w:val="28"/>
              </w:rPr>
            </w:pPr>
            <w:r>
              <w:rPr>
                <w:sz w:val="28"/>
              </w:rPr>
              <w:t>Bao</w:t>
            </w:r>
            <w:r>
              <w:rPr>
                <w:spacing w:val="-3"/>
                <w:sz w:val="28"/>
              </w:rPr>
              <w:t> </w:t>
            </w:r>
            <w:r>
              <w:rPr>
                <w:spacing w:val="-4"/>
                <w:sz w:val="28"/>
              </w:rPr>
              <w:t>gồm:</w:t>
            </w:r>
          </w:p>
          <w:p>
            <w:pPr>
              <w:pStyle w:val="TableParagraph"/>
              <w:spacing w:line="276" w:lineRule="auto" w:before="208"/>
              <w:ind w:left="62" w:right="287" w:firstLine="28"/>
              <w:jc w:val="both"/>
              <w:rPr>
                <w:sz w:val="28"/>
              </w:rPr>
            </w:pPr>
            <w:r>
              <w:rPr>
                <w:sz w:val="28"/>
              </w:rPr>
              <w:t>Mã cơ quan lưu trữ + Mã định danh của cơ quan,</w:t>
            </w:r>
            <w:r>
              <w:rPr>
                <w:spacing w:val="-5"/>
                <w:sz w:val="28"/>
              </w:rPr>
              <w:t> </w:t>
            </w:r>
            <w:r>
              <w:rPr>
                <w:sz w:val="28"/>
              </w:rPr>
              <w:t>tổ</w:t>
            </w:r>
            <w:r>
              <w:rPr>
                <w:spacing w:val="-2"/>
                <w:sz w:val="28"/>
              </w:rPr>
              <w:t> </w:t>
            </w:r>
            <w:r>
              <w:rPr>
                <w:sz w:val="28"/>
              </w:rPr>
              <w:t>chức,</w:t>
            </w:r>
            <w:r>
              <w:rPr>
                <w:spacing w:val="-2"/>
                <w:sz w:val="28"/>
              </w:rPr>
              <w:t> </w:t>
            </w:r>
            <w:r>
              <w:rPr>
                <w:sz w:val="28"/>
              </w:rPr>
              <w:t>cá</w:t>
            </w:r>
            <w:r>
              <w:rPr>
                <w:spacing w:val="-2"/>
                <w:sz w:val="28"/>
              </w:rPr>
              <w:t> </w:t>
            </w:r>
            <w:r>
              <w:rPr>
                <w:spacing w:val="-4"/>
                <w:sz w:val="28"/>
              </w:rPr>
              <w:t>nhân</w:t>
            </w:r>
          </w:p>
          <w:p>
            <w:pPr>
              <w:pStyle w:val="TableParagraph"/>
              <w:spacing w:line="276" w:lineRule="auto" w:before="1"/>
              <w:ind w:left="62" w:right="177"/>
              <w:rPr>
                <w:sz w:val="28"/>
              </w:rPr>
            </w:pPr>
            <w:r>
              <w:rPr>
                <w:sz w:val="28"/>
              </w:rPr>
              <w:t>+ Năm hình thành tài liệu</w:t>
            </w:r>
            <w:r>
              <w:rPr>
                <w:spacing w:val="-6"/>
                <w:sz w:val="28"/>
              </w:rPr>
              <w:t> </w:t>
            </w:r>
            <w:r>
              <w:rPr>
                <w:sz w:val="28"/>
              </w:rPr>
              <w:t>+Số</w:t>
            </w:r>
            <w:r>
              <w:rPr>
                <w:spacing w:val="-7"/>
                <w:sz w:val="28"/>
              </w:rPr>
              <w:t> </w:t>
            </w:r>
            <w:r>
              <w:rPr>
                <w:sz w:val="28"/>
              </w:rPr>
              <w:t>lần</w:t>
            </w:r>
            <w:r>
              <w:rPr>
                <w:spacing w:val="-10"/>
                <w:sz w:val="28"/>
              </w:rPr>
              <w:t> </w:t>
            </w:r>
            <w:r>
              <w:rPr>
                <w:sz w:val="28"/>
              </w:rPr>
              <w:t>nộp</w:t>
            </w:r>
            <w:r>
              <w:rPr>
                <w:spacing w:val="-6"/>
                <w:sz w:val="28"/>
              </w:rPr>
              <w:t> </w:t>
            </w:r>
            <w:r>
              <w:rPr>
                <w:sz w:val="28"/>
              </w:rPr>
              <w:t>lưu</w:t>
            </w:r>
            <w:r>
              <w:rPr>
                <w:spacing w:val="-10"/>
                <w:sz w:val="28"/>
              </w:rPr>
              <w:t> </w:t>
            </w:r>
            <w:r>
              <w:rPr>
                <w:sz w:val="28"/>
              </w:rPr>
              <w:t>+ Số thứ tự của tài liệu trong lần nộp.</w:t>
            </w:r>
          </w:p>
          <w:p>
            <w:pPr>
              <w:pStyle w:val="TableParagraph"/>
              <w:spacing w:line="278" w:lineRule="auto" w:before="158"/>
              <w:ind w:left="62" w:firstLine="28"/>
              <w:rPr>
                <w:sz w:val="28"/>
              </w:rPr>
            </w:pPr>
            <w:r>
              <w:rPr>
                <w:sz w:val="28"/>
              </w:rPr>
              <w:t>-</w:t>
            </w:r>
            <w:r>
              <w:rPr>
                <w:spacing w:val="-5"/>
                <w:sz w:val="28"/>
              </w:rPr>
              <w:t> </w:t>
            </w:r>
            <w:r>
              <w:rPr>
                <w:sz w:val="28"/>
              </w:rPr>
              <w:t>Quy</w:t>
            </w:r>
            <w:r>
              <w:rPr>
                <w:spacing w:val="-8"/>
                <w:sz w:val="28"/>
              </w:rPr>
              <w:t> </w:t>
            </w:r>
            <w:r>
              <w:rPr>
                <w:sz w:val="28"/>
              </w:rPr>
              <w:t>định</w:t>
            </w:r>
            <w:r>
              <w:rPr>
                <w:spacing w:val="-7"/>
                <w:sz w:val="28"/>
              </w:rPr>
              <w:t> </w:t>
            </w:r>
            <w:r>
              <w:rPr>
                <w:sz w:val="28"/>
              </w:rPr>
              <w:t>số</w:t>
            </w:r>
            <w:r>
              <w:rPr>
                <w:spacing w:val="-4"/>
                <w:sz w:val="28"/>
              </w:rPr>
              <w:t> </w:t>
            </w:r>
            <w:r>
              <w:rPr>
                <w:sz w:val="28"/>
              </w:rPr>
              <w:t>thứ</w:t>
            </w:r>
            <w:r>
              <w:rPr>
                <w:spacing w:val="-6"/>
                <w:sz w:val="28"/>
              </w:rPr>
              <w:t> </w:t>
            </w:r>
            <w:r>
              <w:rPr>
                <w:sz w:val="28"/>
              </w:rPr>
              <w:t>tự</w:t>
            </w:r>
            <w:r>
              <w:rPr>
                <w:spacing w:val="-6"/>
                <w:sz w:val="28"/>
              </w:rPr>
              <w:t> </w:t>
            </w:r>
            <w:r>
              <w:rPr>
                <w:sz w:val="28"/>
              </w:rPr>
              <w:t>tài liệu gồm 7 ký tự: </w:t>
            </w:r>
            <w:r>
              <w:rPr>
                <w:spacing w:val="-2"/>
                <w:sz w:val="28"/>
              </w:rPr>
              <w:t>0000001</w:t>
            </w:r>
          </w:p>
        </w:tc>
      </w:tr>
      <w:tr>
        <w:trPr>
          <w:trHeight w:val="2292" w:hRule="atLeast"/>
        </w:trPr>
        <w:tc>
          <w:tcPr>
            <w:tcW w:w="643" w:type="dxa"/>
          </w:tcPr>
          <w:p>
            <w:pPr>
              <w:pStyle w:val="TableParagraph"/>
              <w:rPr>
                <w:i/>
                <w:sz w:val="28"/>
              </w:rPr>
            </w:pPr>
          </w:p>
          <w:p>
            <w:pPr>
              <w:pStyle w:val="TableParagraph"/>
              <w:rPr>
                <w:i/>
                <w:sz w:val="28"/>
              </w:rPr>
            </w:pPr>
          </w:p>
          <w:p>
            <w:pPr>
              <w:pStyle w:val="TableParagraph"/>
              <w:spacing w:before="11"/>
              <w:rPr>
                <w:i/>
                <w:sz w:val="28"/>
              </w:rPr>
            </w:pPr>
          </w:p>
          <w:p>
            <w:pPr>
              <w:pStyle w:val="TableParagraph"/>
              <w:ind w:left="93"/>
              <w:rPr>
                <w:sz w:val="28"/>
              </w:rPr>
            </w:pPr>
            <w:r>
              <w:rPr>
                <w:spacing w:val="-10"/>
                <w:sz w:val="28"/>
              </w:rPr>
              <w:t>2</w:t>
            </w:r>
          </w:p>
        </w:tc>
        <w:tc>
          <w:tcPr>
            <w:tcW w:w="1904" w:type="dxa"/>
          </w:tcPr>
          <w:p>
            <w:pPr>
              <w:pStyle w:val="TableParagraph"/>
              <w:rPr>
                <w:i/>
                <w:sz w:val="28"/>
              </w:rPr>
            </w:pPr>
          </w:p>
          <w:p>
            <w:pPr>
              <w:pStyle w:val="TableParagraph"/>
              <w:rPr>
                <w:i/>
                <w:sz w:val="28"/>
              </w:rPr>
            </w:pPr>
          </w:p>
          <w:p>
            <w:pPr>
              <w:pStyle w:val="TableParagraph"/>
              <w:spacing w:before="6"/>
              <w:rPr>
                <w:i/>
                <w:sz w:val="28"/>
              </w:rPr>
            </w:pPr>
          </w:p>
          <w:p>
            <w:pPr>
              <w:pStyle w:val="TableParagraph"/>
              <w:ind w:left="91"/>
              <w:rPr>
                <w:sz w:val="28"/>
              </w:rPr>
            </w:pPr>
            <w:r>
              <w:rPr>
                <w:spacing w:val="-2"/>
                <w:sz w:val="28"/>
              </w:rPr>
              <w:t>maintenance</w:t>
            </w:r>
          </w:p>
        </w:tc>
        <w:tc>
          <w:tcPr>
            <w:tcW w:w="1229" w:type="dxa"/>
          </w:tcPr>
          <w:p>
            <w:pPr>
              <w:pStyle w:val="TableParagraph"/>
              <w:rPr>
                <w:i/>
                <w:sz w:val="28"/>
              </w:rPr>
            </w:pPr>
          </w:p>
          <w:p>
            <w:pPr>
              <w:pStyle w:val="TableParagraph"/>
              <w:spacing w:before="143"/>
              <w:rPr>
                <w:i/>
                <w:sz w:val="28"/>
              </w:rPr>
            </w:pPr>
          </w:p>
          <w:p>
            <w:pPr>
              <w:pStyle w:val="TableParagraph"/>
              <w:spacing w:line="278" w:lineRule="auto"/>
              <w:ind w:left="64" w:right="98" w:firstLine="28"/>
              <w:rPr>
                <w:sz w:val="28"/>
              </w:rPr>
            </w:pPr>
            <w:r>
              <w:rPr>
                <w:sz w:val="28"/>
              </w:rPr>
              <w:t>Thời</w:t>
            </w:r>
            <w:r>
              <w:rPr>
                <w:spacing w:val="-18"/>
                <w:sz w:val="28"/>
              </w:rPr>
              <w:t> </w:t>
            </w:r>
            <w:r>
              <w:rPr>
                <w:sz w:val="28"/>
              </w:rPr>
              <w:t>hạn lưu trữ</w:t>
            </w:r>
          </w:p>
        </w:tc>
        <w:tc>
          <w:tcPr>
            <w:tcW w:w="1213" w:type="dxa"/>
          </w:tcPr>
          <w:p>
            <w:pPr>
              <w:pStyle w:val="TableParagraph"/>
              <w:rPr>
                <w:i/>
                <w:sz w:val="28"/>
              </w:rPr>
            </w:pPr>
          </w:p>
          <w:p>
            <w:pPr>
              <w:pStyle w:val="TableParagraph"/>
              <w:rPr>
                <w:i/>
                <w:sz w:val="28"/>
              </w:rPr>
            </w:pPr>
          </w:p>
          <w:p>
            <w:pPr>
              <w:pStyle w:val="TableParagraph"/>
              <w:spacing w:before="6"/>
              <w:rPr>
                <w:i/>
                <w:sz w:val="28"/>
              </w:rPr>
            </w:pPr>
          </w:p>
          <w:p>
            <w:pPr>
              <w:pStyle w:val="TableParagraph"/>
              <w:ind w:left="90"/>
              <w:rPr>
                <w:sz w:val="28"/>
              </w:rPr>
            </w:pPr>
            <w:r>
              <w:rPr>
                <w:spacing w:val="-2"/>
                <w:sz w:val="28"/>
              </w:rPr>
              <w:t>String</w:t>
            </w:r>
          </w:p>
        </w:tc>
        <w:tc>
          <w:tcPr>
            <w:tcW w:w="1201" w:type="dxa"/>
          </w:tcPr>
          <w:p>
            <w:pPr>
              <w:pStyle w:val="TableParagraph"/>
              <w:rPr>
                <w:i/>
                <w:sz w:val="28"/>
              </w:rPr>
            </w:pPr>
          </w:p>
          <w:p>
            <w:pPr>
              <w:pStyle w:val="TableParagraph"/>
              <w:rPr>
                <w:i/>
                <w:sz w:val="28"/>
              </w:rPr>
            </w:pPr>
          </w:p>
          <w:p>
            <w:pPr>
              <w:pStyle w:val="TableParagraph"/>
              <w:spacing w:before="6"/>
              <w:rPr>
                <w:i/>
                <w:sz w:val="28"/>
              </w:rPr>
            </w:pPr>
          </w:p>
          <w:p>
            <w:pPr>
              <w:pStyle w:val="TableParagraph"/>
              <w:ind w:left="92"/>
              <w:rPr>
                <w:sz w:val="28"/>
              </w:rPr>
            </w:pPr>
            <w:r>
              <w:rPr>
                <w:spacing w:val="-5"/>
                <w:sz w:val="28"/>
              </w:rPr>
              <w:t>100</w:t>
            </w:r>
          </w:p>
        </w:tc>
        <w:tc>
          <w:tcPr>
            <w:tcW w:w="2877" w:type="dxa"/>
          </w:tcPr>
          <w:p>
            <w:pPr>
              <w:pStyle w:val="TableParagraph"/>
              <w:spacing w:before="151"/>
              <w:ind w:left="91"/>
              <w:rPr>
                <w:sz w:val="28"/>
              </w:rPr>
            </w:pPr>
            <w:r>
              <w:rPr>
                <w:sz w:val="28"/>
              </w:rPr>
              <w:t>Nhận</w:t>
            </w:r>
            <w:r>
              <w:rPr>
                <w:spacing w:val="-3"/>
                <w:sz w:val="28"/>
              </w:rPr>
              <w:t> </w:t>
            </w:r>
            <w:r>
              <w:rPr>
                <w:sz w:val="28"/>
              </w:rPr>
              <w:t>giá</w:t>
            </w:r>
            <w:r>
              <w:rPr>
                <w:spacing w:val="-2"/>
                <w:sz w:val="28"/>
              </w:rPr>
              <w:t> </w:t>
            </w:r>
            <w:r>
              <w:rPr>
                <w:sz w:val="28"/>
              </w:rPr>
              <w:t>trị:</w:t>
            </w:r>
            <w:r>
              <w:rPr>
                <w:spacing w:val="-3"/>
                <w:sz w:val="28"/>
              </w:rPr>
              <w:t> </w:t>
            </w:r>
            <w:r>
              <w:rPr>
                <w:sz w:val="28"/>
              </w:rPr>
              <w:t>01,</w:t>
            </w:r>
            <w:r>
              <w:rPr>
                <w:spacing w:val="-3"/>
                <w:sz w:val="28"/>
              </w:rPr>
              <w:t> </w:t>
            </w:r>
            <w:r>
              <w:rPr>
                <w:spacing w:val="-5"/>
                <w:sz w:val="28"/>
              </w:rPr>
              <w:t>02,</w:t>
            </w:r>
          </w:p>
          <w:p>
            <w:pPr>
              <w:pStyle w:val="TableParagraph"/>
              <w:spacing w:before="50"/>
              <w:ind w:left="62"/>
              <w:rPr>
                <w:sz w:val="28"/>
              </w:rPr>
            </w:pPr>
            <w:r>
              <w:rPr>
                <w:sz w:val="28"/>
              </w:rPr>
              <w:t>03,</w:t>
            </w:r>
            <w:r>
              <w:rPr>
                <w:spacing w:val="-4"/>
                <w:sz w:val="28"/>
              </w:rPr>
              <w:t> </w:t>
            </w:r>
            <w:r>
              <w:rPr>
                <w:sz w:val="28"/>
              </w:rPr>
              <w:t>04,</w:t>
            </w:r>
            <w:r>
              <w:rPr>
                <w:spacing w:val="-4"/>
                <w:sz w:val="28"/>
              </w:rPr>
              <w:t> </w:t>
            </w:r>
            <w:r>
              <w:rPr>
                <w:sz w:val="28"/>
              </w:rPr>
              <w:t>05,</w:t>
            </w:r>
            <w:r>
              <w:rPr>
                <w:spacing w:val="-4"/>
                <w:sz w:val="28"/>
              </w:rPr>
              <w:t> </w:t>
            </w:r>
            <w:r>
              <w:rPr>
                <w:sz w:val="28"/>
              </w:rPr>
              <w:t>06,</w:t>
            </w:r>
            <w:r>
              <w:rPr>
                <w:spacing w:val="-4"/>
                <w:sz w:val="28"/>
              </w:rPr>
              <w:t> </w:t>
            </w:r>
            <w:r>
              <w:rPr>
                <w:spacing w:val="-5"/>
                <w:sz w:val="28"/>
              </w:rPr>
              <w:t>07.</w:t>
            </w:r>
          </w:p>
          <w:p>
            <w:pPr>
              <w:pStyle w:val="TableParagraph"/>
              <w:spacing w:line="278" w:lineRule="auto" w:before="206"/>
              <w:ind w:left="62" w:firstLine="28"/>
              <w:rPr>
                <w:sz w:val="28"/>
              </w:rPr>
            </w:pPr>
            <w:r>
              <w:rPr>
                <w:sz w:val="28"/>
              </w:rPr>
              <w:t>Với nguồn nộp và sưu tầm</w:t>
            </w:r>
            <w:r>
              <w:rPr>
                <w:spacing w:val="-11"/>
                <w:sz w:val="28"/>
              </w:rPr>
              <w:t> </w:t>
            </w:r>
            <w:r>
              <w:rPr>
                <w:sz w:val="28"/>
              </w:rPr>
              <w:t>chỉ</w:t>
            </w:r>
            <w:r>
              <w:rPr>
                <w:spacing w:val="-5"/>
                <w:sz w:val="28"/>
              </w:rPr>
              <w:t> </w:t>
            </w:r>
            <w:r>
              <w:rPr>
                <w:sz w:val="28"/>
              </w:rPr>
              <w:t>nhận</w:t>
            </w:r>
            <w:r>
              <w:rPr>
                <w:spacing w:val="-9"/>
                <w:sz w:val="28"/>
              </w:rPr>
              <w:t> </w:t>
            </w:r>
            <w:r>
              <w:rPr>
                <w:sz w:val="28"/>
              </w:rPr>
              <w:t>giá</w:t>
            </w:r>
            <w:r>
              <w:rPr>
                <w:spacing w:val="-6"/>
                <w:sz w:val="28"/>
              </w:rPr>
              <w:t> </w:t>
            </w:r>
            <w:r>
              <w:rPr>
                <w:sz w:val="28"/>
              </w:rPr>
              <w:t>trị</w:t>
            </w:r>
            <w:r>
              <w:rPr>
                <w:spacing w:val="-5"/>
                <w:sz w:val="28"/>
              </w:rPr>
              <w:t> </w:t>
            </w:r>
            <w:r>
              <w:rPr>
                <w:sz w:val="28"/>
              </w:rPr>
              <w:t>01: vĩnh viễn</w:t>
            </w:r>
          </w:p>
        </w:tc>
      </w:tr>
    </w:tbl>
    <w:p>
      <w:pPr>
        <w:pStyle w:val="TableParagraph"/>
        <w:spacing w:after="0" w:line="278" w:lineRule="auto"/>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3"/>
        <w:gridCol w:w="1904"/>
        <w:gridCol w:w="1229"/>
        <w:gridCol w:w="1213"/>
        <w:gridCol w:w="1201"/>
        <w:gridCol w:w="2877"/>
      </w:tblGrid>
      <w:tr>
        <w:trPr>
          <w:trHeight w:val="4243" w:hRule="atLeast"/>
        </w:trPr>
        <w:tc>
          <w:tcPr>
            <w:tcW w:w="643" w:type="dxa"/>
          </w:tcPr>
          <w:p>
            <w:pPr>
              <w:pStyle w:val="TableParagraph"/>
              <w:rPr>
                <w:sz w:val="28"/>
              </w:rPr>
            </w:pPr>
          </w:p>
        </w:tc>
        <w:tc>
          <w:tcPr>
            <w:tcW w:w="1904" w:type="dxa"/>
          </w:tcPr>
          <w:p>
            <w:pPr>
              <w:pStyle w:val="TableParagraph"/>
              <w:rPr>
                <w:sz w:val="28"/>
              </w:rPr>
            </w:pPr>
          </w:p>
        </w:tc>
        <w:tc>
          <w:tcPr>
            <w:tcW w:w="1229" w:type="dxa"/>
          </w:tcPr>
          <w:p>
            <w:pPr>
              <w:pStyle w:val="TableParagraph"/>
              <w:rPr>
                <w:sz w:val="28"/>
              </w:rPr>
            </w:pPr>
          </w:p>
        </w:tc>
        <w:tc>
          <w:tcPr>
            <w:tcW w:w="1213" w:type="dxa"/>
          </w:tcPr>
          <w:p>
            <w:pPr>
              <w:pStyle w:val="TableParagraph"/>
              <w:rPr>
                <w:sz w:val="28"/>
              </w:rPr>
            </w:pPr>
          </w:p>
        </w:tc>
        <w:tc>
          <w:tcPr>
            <w:tcW w:w="1201" w:type="dxa"/>
          </w:tcPr>
          <w:p>
            <w:pPr>
              <w:pStyle w:val="TableParagraph"/>
              <w:rPr>
                <w:sz w:val="28"/>
              </w:rPr>
            </w:pPr>
          </w:p>
        </w:tc>
        <w:tc>
          <w:tcPr>
            <w:tcW w:w="2877" w:type="dxa"/>
          </w:tcPr>
          <w:p>
            <w:pPr>
              <w:pStyle w:val="TableParagraph"/>
              <w:spacing w:before="31"/>
              <w:ind w:left="91"/>
              <w:rPr>
                <w:sz w:val="28"/>
              </w:rPr>
            </w:pPr>
            <w:r>
              <w:rPr>
                <w:sz w:val="28"/>
              </w:rPr>
              <w:t>Trong</w:t>
            </w:r>
            <w:r>
              <w:rPr>
                <w:spacing w:val="-2"/>
                <w:sz w:val="28"/>
              </w:rPr>
              <w:t> </w:t>
            </w:r>
            <w:r>
              <w:rPr>
                <w:spacing w:val="-5"/>
                <w:sz w:val="28"/>
              </w:rPr>
              <w:t>đó:</w:t>
            </w:r>
          </w:p>
          <w:p>
            <w:pPr>
              <w:pStyle w:val="TableParagraph"/>
              <w:numPr>
                <w:ilvl w:val="0"/>
                <w:numId w:val="141"/>
              </w:numPr>
              <w:tabs>
                <w:tab w:pos="253" w:val="left" w:leader="none"/>
              </w:tabs>
              <w:spacing w:line="240" w:lineRule="auto" w:before="209" w:after="0"/>
              <w:ind w:left="253" w:right="0" w:hanging="162"/>
              <w:jc w:val="left"/>
              <w:rPr>
                <w:sz w:val="28"/>
              </w:rPr>
            </w:pPr>
            <w:r>
              <w:rPr>
                <w:sz w:val="28"/>
              </w:rPr>
              <w:t>01:</w:t>
            </w:r>
            <w:r>
              <w:rPr>
                <w:spacing w:val="-5"/>
                <w:sz w:val="28"/>
              </w:rPr>
              <w:t> </w:t>
            </w:r>
            <w:r>
              <w:rPr>
                <w:sz w:val="28"/>
              </w:rPr>
              <w:t>Vĩnh</w:t>
            </w:r>
            <w:r>
              <w:rPr>
                <w:spacing w:val="-5"/>
                <w:sz w:val="28"/>
              </w:rPr>
              <w:t> </w:t>
            </w:r>
            <w:r>
              <w:rPr>
                <w:spacing w:val="-4"/>
                <w:sz w:val="28"/>
              </w:rPr>
              <w:t>viễn</w:t>
            </w:r>
          </w:p>
          <w:p>
            <w:pPr>
              <w:pStyle w:val="TableParagraph"/>
              <w:spacing w:before="208"/>
              <w:ind w:left="91"/>
              <w:rPr>
                <w:sz w:val="28"/>
              </w:rPr>
            </w:pPr>
            <w:r>
              <w:rPr>
                <w:sz w:val="28"/>
              </w:rPr>
              <w:t>-</w:t>
            </w:r>
            <w:r>
              <w:rPr>
                <w:spacing w:val="-3"/>
                <w:sz w:val="28"/>
              </w:rPr>
              <w:t> </w:t>
            </w:r>
            <w:r>
              <w:rPr>
                <w:sz w:val="28"/>
              </w:rPr>
              <w:t>02: 70</w:t>
            </w:r>
            <w:r>
              <w:rPr>
                <w:spacing w:val="-4"/>
                <w:sz w:val="28"/>
              </w:rPr>
              <w:t> </w:t>
            </w:r>
            <w:r>
              <w:rPr>
                <w:spacing w:val="-5"/>
                <w:sz w:val="28"/>
              </w:rPr>
              <w:t>năm</w:t>
            </w:r>
          </w:p>
          <w:p>
            <w:pPr>
              <w:pStyle w:val="TableParagraph"/>
              <w:spacing w:before="209"/>
              <w:ind w:left="91"/>
              <w:rPr>
                <w:sz w:val="28"/>
              </w:rPr>
            </w:pPr>
            <w:r>
              <w:rPr>
                <w:sz w:val="28"/>
              </w:rPr>
              <w:t>-</w:t>
            </w:r>
            <w:r>
              <w:rPr>
                <w:spacing w:val="-3"/>
                <w:sz w:val="28"/>
              </w:rPr>
              <w:t> </w:t>
            </w:r>
            <w:r>
              <w:rPr>
                <w:sz w:val="28"/>
              </w:rPr>
              <w:t>03: 50</w:t>
            </w:r>
            <w:r>
              <w:rPr>
                <w:spacing w:val="-4"/>
                <w:sz w:val="28"/>
              </w:rPr>
              <w:t> </w:t>
            </w:r>
            <w:r>
              <w:rPr>
                <w:spacing w:val="-5"/>
                <w:sz w:val="28"/>
              </w:rPr>
              <w:t>năm</w:t>
            </w:r>
          </w:p>
          <w:p>
            <w:pPr>
              <w:pStyle w:val="TableParagraph"/>
              <w:spacing w:before="208"/>
              <w:ind w:left="91"/>
              <w:rPr>
                <w:sz w:val="28"/>
              </w:rPr>
            </w:pPr>
            <w:r>
              <w:rPr>
                <w:sz w:val="28"/>
              </w:rPr>
              <w:t>-</w:t>
            </w:r>
            <w:r>
              <w:rPr>
                <w:spacing w:val="-3"/>
                <w:sz w:val="28"/>
              </w:rPr>
              <w:t> </w:t>
            </w:r>
            <w:r>
              <w:rPr>
                <w:sz w:val="28"/>
              </w:rPr>
              <w:t>04: 30</w:t>
            </w:r>
            <w:r>
              <w:rPr>
                <w:spacing w:val="-4"/>
                <w:sz w:val="28"/>
              </w:rPr>
              <w:t> </w:t>
            </w:r>
            <w:r>
              <w:rPr>
                <w:spacing w:val="-5"/>
                <w:sz w:val="28"/>
              </w:rPr>
              <w:t>năm</w:t>
            </w:r>
          </w:p>
          <w:p>
            <w:pPr>
              <w:pStyle w:val="TableParagraph"/>
              <w:spacing w:before="208"/>
              <w:ind w:left="91"/>
              <w:rPr>
                <w:sz w:val="28"/>
              </w:rPr>
            </w:pPr>
            <w:r>
              <w:rPr>
                <w:sz w:val="28"/>
              </w:rPr>
              <w:t>-</w:t>
            </w:r>
            <w:r>
              <w:rPr>
                <w:spacing w:val="-3"/>
                <w:sz w:val="28"/>
              </w:rPr>
              <w:t> </w:t>
            </w:r>
            <w:r>
              <w:rPr>
                <w:sz w:val="28"/>
              </w:rPr>
              <w:t>05: 20</w:t>
            </w:r>
            <w:r>
              <w:rPr>
                <w:spacing w:val="-4"/>
                <w:sz w:val="28"/>
              </w:rPr>
              <w:t> </w:t>
            </w:r>
            <w:r>
              <w:rPr>
                <w:spacing w:val="-5"/>
                <w:sz w:val="28"/>
              </w:rPr>
              <w:t>năm</w:t>
            </w:r>
          </w:p>
          <w:p>
            <w:pPr>
              <w:pStyle w:val="TableParagraph"/>
              <w:spacing w:before="209"/>
              <w:ind w:left="91"/>
              <w:rPr>
                <w:sz w:val="28"/>
              </w:rPr>
            </w:pPr>
            <w:r>
              <w:rPr>
                <w:sz w:val="28"/>
              </w:rPr>
              <w:t>-</w:t>
            </w:r>
            <w:r>
              <w:rPr>
                <w:spacing w:val="-3"/>
                <w:sz w:val="28"/>
              </w:rPr>
              <w:t> </w:t>
            </w:r>
            <w:r>
              <w:rPr>
                <w:sz w:val="28"/>
              </w:rPr>
              <w:t>06: 10</w:t>
            </w:r>
            <w:r>
              <w:rPr>
                <w:spacing w:val="-4"/>
                <w:sz w:val="28"/>
              </w:rPr>
              <w:t> </w:t>
            </w:r>
            <w:r>
              <w:rPr>
                <w:spacing w:val="-5"/>
                <w:sz w:val="28"/>
              </w:rPr>
              <w:t>năm</w:t>
            </w:r>
          </w:p>
          <w:p>
            <w:pPr>
              <w:pStyle w:val="TableParagraph"/>
              <w:numPr>
                <w:ilvl w:val="0"/>
                <w:numId w:val="141"/>
              </w:numPr>
              <w:tabs>
                <w:tab w:pos="253" w:val="left" w:leader="none"/>
              </w:tabs>
              <w:spacing w:line="240" w:lineRule="auto" w:before="209" w:after="0"/>
              <w:ind w:left="253" w:right="0" w:hanging="162"/>
              <w:jc w:val="left"/>
              <w:rPr>
                <w:sz w:val="28"/>
              </w:rPr>
            </w:pPr>
            <w:r>
              <w:rPr>
                <w:sz w:val="28"/>
              </w:rPr>
              <w:t>07:</w:t>
            </w:r>
            <w:r>
              <w:rPr>
                <w:spacing w:val="1"/>
                <w:sz w:val="28"/>
              </w:rPr>
              <w:t> </w:t>
            </w:r>
            <w:r>
              <w:rPr>
                <w:spacing w:val="-4"/>
                <w:sz w:val="28"/>
              </w:rPr>
              <w:t>Khác</w:t>
            </w:r>
          </w:p>
        </w:tc>
      </w:tr>
      <w:tr>
        <w:trPr>
          <w:trHeight w:val="2241" w:hRule="atLeast"/>
        </w:trPr>
        <w:tc>
          <w:tcPr>
            <w:tcW w:w="643" w:type="dxa"/>
          </w:tcPr>
          <w:p>
            <w:pPr>
              <w:pStyle w:val="TableParagraph"/>
              <w:rPr>
                <w:i/>
                <w:sz w:val="28"/>
              </w:rPr>
            </w:pPr>
          </w:p>
          <w:p>
            <w:pPr>
              <w:pStyle w:val="TableParagraph"/>
              <w:spacing w:before="306"/>
              <w:rPr>
                <w:i/>
                <w:sz w:val="28"/>
              </w:rPr>
            </w:pPr>
          </w:p>
          <w:p>
            <w:pPr>
              <w:pStyle w:val="TableParagraph"/>
              <w:ind w:left="93"/>
              <w:rPr>
                <w:sz w:val="28"/>
              </w:rPr>
            </w:pPr>
            <w:r>
              <w:rPr>
                <w:spacing w:val="-10"/>
                <w:sz w:val="28"/>
              </w:rPr>
              <w:t>3</w:t>
            </w:r>
          </w:p>
        </w:tc>
        <w:tc>
          <w:tcPr>
            <w:tcW w:w="1904" w:type="dxa"/>
          </w:tcPr>
          <w:p>
            <w:pPr>
              <w:pStyle w:val="TableParagraph"/>
              <w:rPr>
                <w:i/>
                <w:sz w:val="28"/>
              </w:rPr>
            </w:pPr>
          </w:p>
          <w:p>
            <w:pPr>
              <w:pStyle w:val="TableParagraph"/>
              <w:spacing w:before="301"/>
              <w:rPr>
                <w:i/>
                <w:sz w:val="28"/>
              </w:rPr>
            </w:pPr>
          </w:p>
          <w:p>
            <w:pPr>
              <w:pStyle w:val="TableParagraph"/>
              <w:ind w:left="91"/>
              <w:rPr>
                <w:sz w:val="28"/>
              </w:rPr>
            </w:pPr>
            <w:r>
              <w:rPr>
                <w:spacing w:val="-2"/>
                <w:sz w:val="28"/>
              </w:rPr>
              <w:t>typeMedia</w:t>
            </w:r>
          </w:p>
        </w:tc>
        <w:tc>
          <w:tcPr>
            <w:tcW w:w="1229" w:type="dxa"/>
          </w:tcPr>
          <w:p>
            <w:pPr>
              <w:pStyle w:val="TableParagraph"/>
              <w:spacing w:before="69"/>
              <w:rPr>
                <w:i/>
                <w:sz w:val="28"/>
              </w:rPr>
            </w:pPr>
          </w:p>
          <w:p>
            <w:pPr>
              <w:pStyle w:val="TableParagraph"/>
              <w:spacing w:line="276" w:lineRule="auto"/>
              <w:ind w:left="64" w:right="205" w:firstLine="28"/>
              <w:rPr>
                <w:sz w:val="28"/>
              </w:rPr>
            </w:pPr>
            <w:r>
              <w:rPr>
                <w:spacing w:val="-4"/>
                <w:sz w:val="28"/>
              </w:rPr>
              <w:t>Phân </w:t>
            </w:r>
            <w:r>
              <w:rPr>
                <w:sz w:val="28"/>
              </w:rPr>
              <w:t>loại</w:t>
            </w:r>
            <w:r>
              <w:rPr>
                <w:spacing w:val="-18"/>
                <w:sz w:val="28"/>
              </w:rPr>
              <w:t> </w:t>
            </w:r>
            <w:r>
              <w:rPr>
                <w:sz w:val="28"/>
              </w:rPr>
              <w:t>(âm </w:t>
            </w:r>
            <w:r>
              <w:rPr>
                <w:spacing w:val="-2"/>
                <w:sz w:val="28"/>
              </w:rPr>
              <w:t>thanh/vi </w:t>
            </w:r>
            <w:r>
              <w:rPr>
                <w:spacing w:val="-4"/>
                <w:sz w:val="28"/>
              </w:rPr>
              <w:t>deo)</w:t>
            </w:r>
          </w:p>
        </w:tc>
        <w:tc>
          <w:tcPr>
            <w:tcW w:w="1213" w:type="dxa"/>
          </w:tcPr>
          <w:p>
            <w:pPr>
              <w:pStyle w:val="TableParagraph"/>
              <w:rPr>
                <w:i/>
                <w:sz w:val="28"/>
              </w:rPr>
            </w:pPr>
          </w:p>
          <w:p>
            <w:pPr>
              <w:pStyle w:val="TableParagraph"/>
              <w:spacing w:before="301"/>
              <w:rPr>
                <w:i/>
                <w:sz w:val="28"/>
              </w:rPr>
            </w:pPr>
          </w:p>
          <w:p>
            <w:pPr>
              <w:pStyle w:val="TableParagraph"/>
              <w:ind w:left="90"/>
              <w:rPr>
                <w:sz w:val="28"/>
              </w:rPr>
            </w:pPr>
            <w:r>
              <w:rPr>
                <w:spacing w:val="-2"/>
                <w:sz w:val="28"/>
              </w:rPr>
              <w:t>String</w:t>
            </w:r>
          </w:p>
        </w:tc>
        <w:tc>
          <w:tcPr>
            <w:tcW w:w="1201" w:type="dxa"/>
          </w:tcPr>
          <w:p>
            <w:pPr>
              <w:pStyle w:val="TableParagraph"/>
              <w:rPr>
                <w:i/>
                <w:sz w:val="28"/>
              </w:rPr>
            </w:pPr>
          </w:p>
          <w:p>
            <w:pPr>
              <w:pStyle w:val="TableParagraph"/>
              <w:spacing w:before="301"/>
              <w:rPr>
                <w:i/>
                <w:sz w:val="28"/>
              </w:rPr>
            </w:pPr>
          </w:p>
          <w:p>
            <w:pPr>
              <w:pStyle w:val="TableParagraph"/>
              <w:ind w:left="92"/>
              <w:rPr>
                <w:sz w:val="28"/>
              </w:rPr>
            </w:pPr>
            <w:r>
              <w:rPr>
                <w:spacing w:val="-10"/>
                <w:sz w:val="28"/>
              </w:rPr>
              <w:t>2</w:t>
            </w:r>
          </w:p>
        </w:tc>
        <w:tc>
          <w:tcPr>
            <w:tcW w:w="2877" w:type="dxa"/>
          </w:tcPr>
          <w:p>
            <w:pPr>
              <w:pStyle w:val="TableParagraph"/>
              <w:spacing w:line="396" w:lineRule="auto" w:before="151"/>
              <w:ind w:left="91"/>
              <w:rPr>
                <w:sz w:val="28"/>
              </w:rPr>
            </w:pPr>
            <w:r>
              <w:rPr>
                <w:sz w:val="28"/>
              </w:rPr>
              <w:t>Nhận</w:t>
            </w:r>
            <w:r>
              <w:rPr>
                <w:spacing w:val="-9"/>
                <w:sz w:val="28"/>
              </w:rPr>
              <w:t> </w:t>
            </w:r>
            <w:r>
              <w:rPr>
                <w:sz w:val="28"/>
              </w:rPr>
              <w:t>các</w:t>
            </w:r>
            <w:r>
              <w:rPr>
                <w:spacing w:val="-10"/>
                <w:sz w:val="28"/>
              </w:rPr>
              <w:t> </w:t>
            </w:r>
            <w:r>
              <w:rPr>
                <w:sz w:val="28"/>
              </w:rPr>
              <w:t>giá</w:t>
            </w:r>
            <w:r>
              <w:rPr>
                <w:spacing w:val="-10"/>
                <w:sz w:val="28"/>
              </w:rPr>
              <w:t> </w:t>
            </w:r>
            <w:r>
              <w:rPr>
                <w:sz w:val="28"/>
              </w:rPr>
              <w:t>trị:</w:t>
            </w:r>
            <w:r>
              <w:rPr>
                <w:spacing w:val="-9"/>
                <w:sz w:val="28"/>
              </w:rPr>
              <w:t> </w:t>
            </w:r>
            <w:r>
              <w:rPr>
                <w:sz w:val="28"/>
              </w:rPr>
              <w:t>01,02. Trong đó:</w:t>
            </w:r>
          </w:p>
          <w:p>
            <w:pPr>
              <w:pStyle w:val="TableParagraph"/>
              <w:numPr>
                <w:ilvl w:val="0"/>
                <w:numId w:val="142"/>
              </w:numPr>
              <w:tabs>
                <w:tab w:pos="253" w:val="left" w:leader="none"/>
              </w:tabs>
              <w:spacing w:line="320" w:lineRule="exact" w:before="0" w:after="0"/>
              <w:ind w:left="253" w:right="0" w:hanging="162"/>
              <w:jc w:val="left"/>
              <w:rPr>
                <w:sz w:val="28"/>
              </w:rPr>
            </w:pPr>
            <w:r>
              <w:rPr>
                <w:sz w:val="28"/>
              </w:rPr>
              <w:t>01:</w:t>
            </w:r>
            <w:r>
              <w:rPr>
                <w:spacing w:val="-2"/>
                <w:sz w:val="28"/>
              </w:rPr>
              <w:t> </w:t>
            </w:r>
            <w:r>
              <w:rPr>
                <w:sz w:val="28"/>
              </w:rPr>
              <w:t>ghi</w:t>
            </w:r>
            <w:r>
              <w:rPr>
                <w:spacing w:val="-2"/>
                <w:sz w:val="28"/>
              </w:rPr>
              <w:t> </w:t>
            </w:r>
            <w:r>
              <w:rPr>
                <w:spacing w:val="-5"/>
                <w:sz w:val="28"/>
              </w:rPr>
              <w:t>âm</w:t>
            </w:r>
          </w:p>
          <w:p>
            <w:pPr>
              <w:pStyle w:val="TableParagraph"/>
              <w:numPr>
                <w:ilvl w:val="0"/>
                <w:numId w:val="142"/>
              </w:numPr>
              <w:tabs>
                <w:tab w:pos="253" w:val="left" w:leader="none"/>
              </w:tabs>
              <w:spacing w:line="240" w:lineRule="auto" w:before="208" w:after="0"/>
              <w:ind w:left="253" w:right="0" w:hanging="162"/>
              <w:jc w:val="left"/>
              <w:rPr>
                <w:sz w:val="28"/>
              </w:rPr>
            </w:pPr>
            <w:r>
              <w:rPr>
                <w:sz w:val="28"/>
              </w:rPr>
              <w:t>02:</w:t>
            </w:r>
            <w:r>
              <w:rPr>
                <w:spacing w:val="-4"/>
                <w:sz w:val="28"/>
              </w:rPr>
              <w:t> </w:t>
            </w:r>
            <w:r>
              <w:rPr>
                <w:sz w:val="28"/>
              </w:rPr>
              <w:t>ghi</w:t>
            </w:r>
            <w:r>
              <w:rPr>
                <w:spacing w:val="-2"/>
                <w:sz w:val="28"/>
              </w:rPr>
              <w:t> </w:t>
            </w:r>
            <w:r>
              <w:rPr>
                <w:spacing w:val="-4"/>
                <w:sz w:val="28"/>
              </w:rPr>
              <w:t>hình</w:t>
            </w:r>
          </w:p>
        </w:tc>
      </w:tr>
      <w:tr>
        <w:trPr>
          <w:trHeight w:val="1389" w:hRule="atLeast"/>
        </w:trPr>
        <w:tc>
          <w:tcPr>
            <w:tcW w:w="643" w:type="dxa"/>
          </w:tcPr>
          <w:p>
            <w:pPr>
              <w:pStyle w:val="TableParagraph"/>
              <w:spacing w:before="203"/>
              <w:rPr>
                <w:i/>
                <w:sz w:val="28"/>
              </w:rPr>
            </w:pPr>
          </w:p>
          <w:p>
            <w:pPr>
              <w:pStyle w:val="TableParagraph"/>
              <w:ind w:left="93"/>
              <w:rPr>
                <w:sz w:val="28"/>
              </w:rPr>
            </w:pPr>
            <w:r>
              <w:rPr>
                <w:spacing w:val="-10"/>
                <w:sz w:val="28"/>
              </w:rPr>
              <w:t>4</w:t>
            </w:r>
          </w:p>
        </w:tc>
        <w:tc>
          <w:tcPr>
            <w:tcW w:w="1904" w:type="dxa"/>
          </w:tcPr>
          <w:p>
            <w:pPr>
              <w:pStyle w:val="TableParagraph"/>
              <w:spacing w:before="14"/>
              <w:rPr>
                <w:i/>
                <w:sz w:val="28"/>
              </w:rPr>
            </w:pPr>
          </w:p>
          <w:p>
            <w:pPr>
              <w:pStyle w:val="TableParagraph"/>
              <w:spacing w:line="278" w:lineRule="auto"/>
              <w:ind w:left="62" w:right="9" w:firstLine="28"/>
              <w:rPr>
                <w:sz w:val="28"/>
              </w:rPr>
            </w:pPr>
            <w:r>
              <w:rPr>
                <w:spacing w:val="-2"/>
                <w:sz w:val="28"/>
              </w:rPr>
              <w:t>archivesNumb </w:t>
            </w:r>
            <w:r>
              <w:rPr>
                <w:spacing w:val="-6"/>
                <w:sz w:val="28"/>
              </w:rPr>
              <w:t>er</w:t>
            </w:r>
          </w:p>
        </w:tc>
        <w:tc>
          <w:tcPr>
            <w:tcW w:w="1229" w:type="dxa"/>
          </w:tcPr>
          <w:p>
            <w:pPr>
              <w:pStyle w:val="TableParagraph"/>
              <w:spacing w:line="276" w:lineRule="auto" w:before="151"/>
              <w:ind w:left="64" w:right="98" w:firstLine="28"/>
              <w:rPr>
                <w:sz w:val="28"/>
              </w:rPr>
            </w:pPr>
            <w:r>
              <w:rPr>
                <w:sz w:val="28"/>
              </w:rPr>
              <w:t>Số lưu trữ</w:t>
            </w:r>
            <w:r>
              <w:rPr>
                <w:spacing w:val="-18"/>
                <w:sz w:val="28"/>
              </w:rPr>
              <w:t> </w:t>
            </w:r>
            <w:r>
              <w:rPr>
                <w:sz w:val="28"/>
              </w:rPr>
              <w:t>(đặc </w:t>
            </w:r>
            <w:r>
              <w:rPr>
                <w:spacing w:val="-4"/>
                <w:sz w:val="28"/>
              </w:rPr>
              <w:t>thù)</w:t>
            </w:r>
          </w:p>
        </w:tc>
        <w:tc>
          <w:tcPr>
            <w:tcW w:w="1213" w:type="dxa"/>
          </w:tcPr>
          <w:p>
            <w:pPr>
              <w:pStyle w:val="TableParagraph"/>
              <w:spacing w:before="198"/>
              <w:rPr>
                <w:i/>
                <w:sz w:val="28"/>
              </w:rPr>
            </w:pPr>
          </w:p>
          <w:p>
            <w:pPr>
              <w:pStyle w:val="TableParagraph"/>
              <w:spacing w:before="1"/>
              <w:ind w:left="90"/>
              <w:rPr>
                <w:sz w:val="28"/>
              </w:rPr>
            </w:pPr>
            <w:r>
              <w:rPr>
                <w:spacing w:val="-2"/>
                <w:sz w:val="28"/>
              </w:rPr>
              <w:t>String</w:t>
            </w:r>
          </w:p>
        </w:tc>
        <w:tc>
          <w:tcPr>
            <w:tcW w:w="1201" w:type="dxa"/>
          </w:tcPr>
          <w:p>
            <w:pPr>
              <w:pStyle w:val="TableParagraph"/>
              <w:spacing w:before="198"/>
              <w:rPr>
                <w:i/>
                <w:sz w:val="28"/>
              </w:rPr>
            </w:pPr>
          </w:p>
          <w:p>
            <w:pPr>
              <w:pStyle w:val="TableParagraph"/>
              <w:spacing w:before="1"/>
              <w:ind w:left="92"/>
              <w:rPr>
                <w:sz w:val="28"/>
              </w:rPr>
            </w:pPr>
            <w:r>
              <w:rPr>
                <w:spacing w:val="-5"/>
                <w:sz w:val="28"/>
              </w:rPr>
              <w:t>50</w:t>
            </w:r>
          </w:p>
        </w:tc>
        <w:tc>
          <w:tcPr>
            <w:tcW w:w="2877" w:type="dxa"/>
          </w:tcPr>
          <w:p>
            <w:pPr>
              <w:pStyle w:val="TableParagraph"/>
              <w:spacing w:before="198"/>
              <w:rPr>
                <w:i/>
                <w:sz w:val="28"/>
              </w:rPr>
            </w:pPr>
          </w:p>
          <w:p>
            <w:pPr>
              <w:pStyle w:val="TableParagraph"/>
              <w:spacing w:before="1"/>
              <w:ind w:left="91"/>
              <w:rPr>
                <w:sz w:val="28"/>
              </w:rPr>
            </w:pPr>
            <w:r>
              <w:rPr>
                <w:sz w:val="28"/>
              </w:rPr>
              <w:t>Số</w:t>
            </w:r>
            <w:r>
              <w:rPr>
                <w:spacing w:val="-3"/>
                <w:sz w:val="28"/>
              </w:rPr>
              <w:t> </w:t>
            </w:r>
            <w:r>
              <w:rPr>
                <w:sz w:val="28"/>
              </w:rPr>
              <w:t>lưu</w:t>
            </w:r>
            <w:r>
              <w:rPr>
                <w:spacing w:val="-1"/>
                <w:sz w:val="28"/>
              </w:rPr>
              <w:t> </w:t>
            </w:r>
            <w:r>
              <w:rPr>
                <w:sz w:val="28"/>
              </w:rPr>
              <w:t>trữ</w:t>
            </w:r>
            <w:r>
              <w:rPr>
                <w:spacing w:val="-2"/>
                <w:sz w:val="28"/>
              </w:rPr>
              <w:t> </w:t>
            </w:r>
            <w:r>
              <w:rPr>
                <w:sz w:val="28"/>
              </w:rPr>
              <w:t>(đặc</w:t>
            </w:r>
            <w:r>
              <w:rPr>
                <w:spacing w:val="-1"/>
                <w:sz w:val="28"/>
              </w:rPr>
              <w:t> </w:t>
            </w:r>
            <w:r>
              <w:rPr>
                <w:spacing w:val="-4"/>
                <w:sz w:val="28"/>
              </w:rPr>
              <w:t>thù)</w:t>
            </w:r>
          </w:p>
        </w:tc>
      </w:tr>
      <w:tr>
        <w:trPr>
          <w:trHeight w:val="1391" w:hRule="atLeast"/>
        </w:trPr>
        <w:tc>
          <w:tcPr>
            <w:tcW w:w="643" w:type="dxa"/>
          </w:tcPr>
          <w:p>
            <w:pPr>
              <w:pStyle w:val="TableParagraph"/>
              <w:spacing w:before="203"/>
              <w:rPr>
                <w:i/>
                <w:sz w:val="28"/>
              </w:rPr>
            </w:pPr>
          </w:p>
          <w:p>
            <w:pPr>
              <w:pStyle w:val="TableParagraph"/>
              <w:ind w:left="93"/>
              <w:rPr>
                <w:sz w:val="28"/>
              </w:rPr>
            </w:pPr>
            <w:r>
              <w:rPr>
                <w:spacing w:val="-10"/>
                <w:sz w:val="28"/>
              </w:rPr>
              <w:t>5</w:t>
            </w:r>
          </w:p>
        </w:tc>
        <w:tc>
          <w:tcPr>
            <w:tcW w:w="1904" w:type="dxa"/>
          </w:tcPr>
          <w:p>
            <w:pPr>
              <w:pStyle w:val="TableParagraph"/>
              <w:spacing w:before="201"/>
              <w:rPr>
                <w:i/>
                <w:sz w:val="28"/>
              </w:rPr>
            </w:pPr>
          </w:p>
          <w:p>
            <w:pPr>
              <w:pStyle w:val="TableParagraph"/>
              <w:ind w:left="91"/>
              <w:rPr>
                <w:sz w:val="28"/>
              </w:rPr>
            </w:pPr>
            <w:r>
              <w:rPr>
                <w:spacing w:val="-2"/>
                <w:sz w:val="28"/>
              </w:rPr>
              <w:t>inforSign</w:t>
            </w:r>
          </w:p>
        </w:tc>
        <w:tc>
          <w:tcPr>
            <w:tcW w:w="1229" w:type="dxa"/>
          </w:tcPr>
          <w:p>
            <w:pPr>
              <w:pStyle w:val="TableParagraph"/>
              <w:spacing w:line="278" w:lineRule="auto" w:before="151"/>
              <w:ind w:left="64" w:right="149" w:firstLine="28"/>
              <w:jc w:val="both"/>
              <w:rPr>
                <w:sz w:val="28"/>
              </w:rPr>
            </w:pPr>
            <w:r>
              <w:rPr>
                <w:sz w:val="28"/>
              </w:rPr>
              <w:t>Ký hiệu thông</w:t>
            </w:r>
            <w:r>
              <w:rPr>
                <w:spacing w:val="-18"/>
                <w:sz w:val="28"/>
              </w:rPr>
              <w:t> </w:t>
            </w:r>
            <w:r>
              <w:rPr>
                <w:sz w:val="28"/>
              </w:rPr>
              <w:t>tin (nếu có)</w:t>
            </w:r>
          </w:p>
        </w:tc>
        <w:tc>
          <w:tcPr>
            <w:tcW w:w="1213" w:type="dxa"/>
          </w:tcPr>
          <w:p>
            <w:pPr>
              <w:pStyle w:val="TableParagraph"/>
              <w:spacing w:before="201"/>
              <w:rPr>
                <w:i/>
                <w:sz w:val="28"/>
              </w:rPr>
            </w:pPr>
          </w:p>
          <w:p>
            <w:pPr>
              <w:pStyle w:val="TableParagraph"/>
              <w:ind w:left="90"/>
              <w:rPr>
                <w:sz w:val="28"/>
              </w:rPr>
            </w:pPr>
            <w:r>
              <w:rPr>
                <w:spacing w:val="-2"/>
                <w:sz w:val="28"/>
              </w:rPr>
              <w:t>String</w:t>
            </w:r>
          </w:p>
        </w:tc>
        <w:tc>
          <w:tcPr>
            <w:tcW w:w="1201" w:type="dxa"/>
          </w:tcPr>
          <w:p>
            <w:pPr>
              <w:pStyle w:val="TableParagraph"/>
              <w:spacing w:before="201"/>
              <w:rPr>
                <w:i/>
                <w:sz w:val="28"/>
              </w:rPr>
            </w:pPr>
          </w:p>
          <w:p>
            <w:pPr>
              <w:pStyle w:val="TableParagraph"/>
              <w:ind w:left="92"/>
              <w:rPr>
                <w:sz w:val="28"/>
              </w:rPr>
            </w:pPr>
            <w:r>
              <w:rPr>
                <w:spacing w:val="-5"/>
                <w:sz w:val="28"/>
              </w:rPr>
              <w:t>30</w:t>
            </w:r>
          </w:p>
        </w:tc>
        <w:tc>
          <w:tcPr>
            <w:tcW w:w="2877" w:type="dxa"/>
          </w:tcPr>
          <w:p>
            <w:pPr>
              <w:pStyle w:val="TableParagraph"/>
              <w:spacing w:before="14"/>
              <w:rPr>
                <w:i/>
                <w:sz w:val="28"/>
              </w:rPr>
            </w:pPr>
          </w:p>
          <w:p>
            <w:pPr>
              <w:pStyle w:val="TableParagraph"/>
              <w:spacing w:line="278" w:lineRule="auto"/>
              <w:ind w:left="62" w:firstLine="28"/>
              <w:rPr>
                <w:sz w:val="28"/>
              </w:rPr>
            </w:pPr>
            <w:r>
              <w:rPr>
                <w:sz w:val="28"/>
              </w:rPr>
              <w:t>Ký</w:t>
            </w:r>
            <w:r>
              <w:rPr>
                <w:spacing w:val="-8"/>
                <w:sz w:val="28"/>
              </w:rPr>
              <w:t> </w:t>
            </w:r>
            <w:r>
              <w:rPr>
                <w:sz w:val="28"/>
              </w:rPr>
              <w:t>hiệu</w:t>
            </w:r>
            <w:r>
              <w:rPr>
                <w:spacing w:val="-12"/>
                <w:sz w:val="28"/>
              </w:rPr>
              <w:t> </w:t>
            </w:r>
            <w:r>
              <w:rPr>
                <w:sz w:val="28"/>
              </w:rPr>
              <w:t>thông</w:t>
            </w:r>
            <w:r>
              <w:rPr>
                <w:spacing w:val="-12"/>
                <w:sz w:val="28"/>
              </w:rPr>
              <w:t> </w:t>
            </w:r>
            <w:r>
              <w:rPr>
                <w:sz w:val="28"/>
              </w:rPr>
              <w:t>tin</w:t>
            </w:r>
            <w:r>
              <w:rPr>
                <w:spacing w:val="-8"/>
                <w:sz w:val="28"/>
              </w:rPr>
              <w:t> </w:t>
            </w:r>
            <w:r>
              <w:rPr>
                <w:sz w:val="28"/>
              </w:rPr>
              <w:t>(nếu </w:t>
            </w:r>
            <w:r>
              <w:rPr>
                <w:spacing w:val="-4"/>
                <w:sz w:val="28"/>
              </w:rPr>
              <w:t>có)</w:t>
            </w:r>
          </w:p>
        </w:tc>
      </w:tr>
      <w:tr>
        <w:trPr>
          <w:trHeight w:val="1020" w:hRule="atLeast"/>
        </w:trPr>
        <w:tc>
          <w:tcPr>
            <w:tcW w:w="643" w:type="dxa"/>
          </w:tcPr>
          <w:p>
            <w:pPr>
              <w:pStyle w:val="TableParagraph"/>
              <w:spacing w:before="19"/>
              <w:rPr>
                <w:i/>
                <w:sz w:val="28"/>
              </w:rPr>
            </w:pPr>
          </w:p>
          <w:p>
            <w:pPr>
              <w:pStyle w:val="TableParagraph"/>
              <w:ind w:left="93"/>
              <w:rPr>
                <w:sz w:val="28"/>
              </w:rPr>
            </w:pPr>
            <w:r>
              <w:rPr>
                <w:spacing w:val="-10"/>
                <w:sz w:val="28"/>
              </w:rPr>
              <w:t>6</w:t>
            </w:r>
          </w:p>
        </w:tc>
        <w:tc>
          <w:tcPr>
            <w:tcW w:w="1904" w:type="dxa"/>
          </w:tcPr>
          <w:p>
            <w:pPr>
              <w:pStyle w:val="TableParagraph"/>
              <w:spacing w:before="14"/>
              <w:rPr>
                <w:i/>
                <w:sz w:val="28"/>
              </w:rPr>
            </w:pPr>
          </w:p>
          <w:p>
            <w:pPr>
              <w:pStyle w:val="TableParagraph"/>
              <w:ind w:left="91"/>
              <w:rPr>
                <w:sz w:val="28"/>
              </w:rPr>
            </w:pPr>
            <w:r>
              <w:rPr>
                <w:spacing w:val="-2"/>
                <w:sz w:val="28"/>
              </w:rPr>
              <w:t>eventName</w:t>
            </w:r>
          </w:p>
        </w:tc>
        <w:tc>
          <w:tcPr>
            <w:tcW w:w="1229" w:type="dxa"/>
          </w:tcPr>
          <w:p>
            <w:pPr>
              <w:pStyle w:val="TableParagraph"/>
              <w:spacing w:line="278" w:lineRule="auto" w:before="151"/>
              <w:ind w:left="64" w:right="98" w:firstLine="28"/>
              <w:rPr>
                <w:sz w:val="28"/>
              </w:rPr>
            </w:pPr>
            <w:r>
              <w:rPr>
                <w:sz w:val="28"/>
              </w:rPr>
              <w:t>Tên</w:t>
            </w:r>
            <w:r>
              <w:rPr>
                <w:spacing w:val="-18"/>
                <w:sz w:val="28"/>
              </w:rPr>
              <w:t> </w:t>
            </w:r>
            <w:r>
              <w:rPr>
                <w:sz w:val="28"/>
              </w:rPr>
              <w:t>sự </w:t>
            </w:r>
            <w:r>
              <w:rPr>
                <w:spacing w:val="-4"/>
                <w:sz w:val="28"/>
              </w:rPr>
              <w:t>kiện</w:t>
            </w:r>
          </w:p>
        </w:tc>
        <w:tc>
          <w:tcPr>
            <w:tcW w:w="1213" w:type="dxa"/>
          </w:tcPr>
          <w:p>
            <w:pPr>
              <w:pStyle w:val="TableParagraph"/>
              <w:spacing w:before="14"/>
              <w:rPr>
                <w:i/>
                <w:sz w:val="28"/>
              </w:rPr>
            </w:pPr>
          </w:p>
          <w:p>
            <w:pPr>
              <w:pStyle w:val="TableParagraph"/>
              <w:ind w:left="90"/>
              <w:rPr>
                <w:sz w:val="28"/>
              </w:rPr>
            </w:pPr>
            <w:r>
              <w:rPr>
                <w:spacing w:val="-2"/>
                <w:sz w:val="28"/>
              </w:rPr>
              <w:t>String</w:t>
            </w:r>
          </w:p>
        </w:tc>
        <w:tc>
          <w:tcPr>
            <w:tcW w:w="1201" w:type="dxa"/>
          </w:tcPr>
          <w:p>
            <w:pPr>
              <w:pStyle w:val="TableParagraph"/>
              <w:spacing w:before="14"/>
              <w:rPr>
                <w:i/>
                <w:sz w:val="28"/>
              </w:rPr>
            </w:pPr>
          </w:p>
          <w:p>
            <w:pPr>
              <w:pStyle w:val="TableParagraph"/>
              <w:ind w:left="92"/>
              <w:rPr>
                <w:sz w:val="28"/>
              </w:rPr>
            </w:pPr>
            <w:r>
              <w:rPr>
                <w:spacing w:val="-5"/>
                <w:sz w:val="28"/>
              </w:rPr>
              <w:t>500</w:t>
            </w:r>
          </w:p>
        </w:tc>
        <w:tc>
          <w:tcPr>
            <w:tcW w:w="2877" w:type="dxa"/>
          </w:tcPr>
          <w:p>
            <w:pPr>
              <w:pStyle w:val="TableParagraph"/>
              <w:spacing w:before="14"/>
              <w:rPr>
                <w:i/>
                <w:sz w:val="28"/>
              </w:rPr>
            </w:pPr>
          </w:p>
          <w:p>
            <w:pPr>
              <w:pStyle w:val="TableParagraph"/>
              <w:ind w:left="91"/>
              <w:rPr>
                <w:sz w:val="28"/>
              </w:rPr>
            </w:pPr>
            <w:r>
              <w:rPr>
                <w:sz w:val="28"/>
              </w:rPr>
              <w:t>Tên</w:t>
            </w:r>
            <w:r>
              <w:rPr>
                <w:spacing w:val="-3"/>
                <w:sz w:val="28"/>
              </w:rPr>
              <w:t> </w:t>
            </w:r>
            <w:r>
              <w:rPr>
                <w:sz w:val="28"/>
              </w:rPr>
              <w:t>sự</w:t>
            </w:r>
            <w:r>
              <w:rPr>
                <w:spacing w:val="-1"/>
                <w:sz w:val="28"/>
              </w:rPr>
              <w:t> </w:t>
            </w:r>
            <w:r>
              <w:rPr>
                <w:spacing w:val="-4"/>
                <w:sz w:val="28"/>
              </w:rPr>
              <w:t>kiện</w:t>
            </w:r>
          </w:p>
        </w:tc>
      </w:tr>
      <w:tr>
        <w:trPr>
          <w:trHeight w:val="1391" w:hRule="atLeast"/>
        </w:trPr>
        <w:tc>
          <w:tcPr>
            <w:tcW w:w="643" w:type="dxa"/>
          </w:tcPr>
          <w:p>
            <w:pPr>
              <w:pStyle w:val="TableParagraph"/>
              <w:spacing w:before="203"/>
              <w:rPr>
                <w:i/>
                <w:sz w:val="28"/>
              </w:rPr>
            </w:pPr>
          </w:p>
          <w:p>
            <w:pPr>
              <w:pStyle w:val="TableParagraph"/>
              <w:ind w:left="93"/>
              <w:rPr>
                <w:sz w:val="28"/>
              </w:rPr>
            </w:pPr>
            <w:r>
              <w:rPr>
                <w:spacing w:val="-10"/>
                <w:sz w:val="28"/>
              </w:rPr>
              <w:t>7</w:t>
            </w:r>
          </w:p>
        </w:tc>
        <w:tc>
          <w:tcPr>
            <w:tcW w:w="1904" w:type="dxa"/>
          </w:tcPr>
          <w:p>
            <w:pPr>
              <w:pStyle w:val="TableParagraph"/>
              <w:spacing w:before="201"/>
              <w:rPr>
                <w:i/>
                <w:sz w:val="28"/>
              </w:rPr>
            </w:pPr>
          </w:p>
          <w:p>
            <w:pPr>
              <w:pStyle w:val="TableParagraph"/>
              <w:ind w:left="91"/>
              <w:rPr>
                <w:sz w:val="28"/>
              </w:rPr>
            </w:pPr>
            <w:r>
              <w:rPr>
                <w:spacing w:val="-2"/>
                <w:sz w:val="28"/>
              </w:rPr>
              <w:t>movieTitle</w:t>
            </w:r>
          </w:p>
        </w:tc>
        <w:tc>
          <w:tcPr>
            <w:tcW w:w="1229" w:type="dxa"/>
          </w:tcPr>
          <w:p>
            <w:pPr>
              <w:pStyle w:val="TableParagraph"/>
              <w:spacing w:before="151"/>
              <w:ind w:left="93"/>
              <w:rPr>
                <w:sz w:val="28"/>
              </w:rPr>
            </w:pPr>
            <w:r>
              <w:rPr>
                <w:spacing w:val="-4"/>
                <w:sz w:val="28"/>
              </w:rPr>
              <w:t>Tiêu</w:t>
            </w:r>
          </w:p>
          <w:p>
            <w:pPr>
              <w:pStyle w:val="TableParagraph"/>
              <w:spacing w:line="278" w:lineRule="auto" w:before="50"/>
              <w:ind w:left="64" w:right="115"/>
              <w:rPr>
                <w:sz w:val="28"/>
              </w:rPr>
            </w:pPr>
            <w:r>
              <w:rPr>
                <w:sz w:val="28"/>
              </w:rPr>
              <w:t>đề phim/ âm</w:t>
            </w:r>
            <w:r>
              <w:rPr>
                <w:spacing w:val="-5"/>
                <w:sz w:val="28"/>
              </w:rPr>
              <w:t> </w:t>
            </w:r>
            <w:r>
              <w:rPr>
                <w:spacing w:val="-2"/>
                <w:sz w:val="28"/>
              </w:rPr>
              <w:t>thanh</w:t>
            </w:r>
          </w:p>
        </w:tc>
        <w:tc>
          <w:tcPr>
            <w:tcW w:w="1213" w:type="dxa"/>
          </w:tcPr>
          <w:p>
            <w:pPr>
              <w:pStyle w:val="TableParagraph"/>
              <w:spacing w:before="201"/>
              <w:rPr>
                <w:i/>
                <w:sz w:val="28"/>
              </w:rPr>
            </w:pPr>
          </w:p>
          <w:p>
            <w:pPr>
              <w:pStyle w:val="TableParagraph"/>
              <w:ind w:left="90"/>
              <w:rPr>
                <w:sz w:val="28"/>
              </w:rPr>
            </w:pPr>
            <w:r>
              <w:rPr>
                <w:spacing w:val="-2"/>
                <w:sz w:val="28"/>
              </w:rPr>
              <w:t>String</w:t>
            </w:r>
          </w:p>
        </w:tc>
        <w:tc>
          <w:tcPr>
            <w:tcW w:w="1201" w:type="dxa"/>
          </w:tcPr>
          <w:p>
            <w:pPr>
              <w:pStyle w:val="TableParagraph"/>
              <w:spacing w:before="201"/>
              <w:rPr>
                <w:i/>
                <w:sz w:val="28"/>
              </w:rPr>
            </w:pPr>
          </w:p>
          <w:p>
            <w:pPr>
              <w:pStyle w:val="TableParagraph"/>
              <w:ind w:left="92"/>
              <w:rPr>
                <w:sz w:val="28"/>
              </w:rPr>
            </w:pPr>
            <w:r>
              <w:rPr>
                <w:spacing w:val="-5"/>
                <w:sz w:val="28"/>
              </w:rPr>
              <w:t>500</w:t>
            </w:r>
          </w:p>
        </w:tc>
        <w:tc>
          <w:tcPr>
            <w:tcW w:w="2877" w:type="dxa"/>
          </w:tcPr>
          <w:p>
            <w:pPr>
              <w:pStyle w:val="TableParagraph"/>
              <w:spacing w:before="201"/>
              <w:rPr>
                <w:i/>
                <w:sz w:val="28"/>
              </w:rPr>
            </w:pPr>
          </w:p>
          <w:p>
            <w:pPr>
              <w:pStyle w:val="TableParagraph"/>
              <w:ind w:left="91"/>
              <w:rPr>
                <w:sz w:val="28"/>
              </w:rPr>
            </w:pPr>
            <w:r>
              <w:rPr>
                <w:sz w:val="28"/>
              </w:rPr>
              <w:t>Tiêu</w:t>
            </w:r>
            <w:r>
              <w:rPr>
                <w:spacing w:val="-5"/>
                <w:sz w:val="28"/>
              </w:rPr>
              <w:t> </w:t>
            </w:r>
            <w:r>
              <w:rPr>
                <w:sz w:val="28"/>
              </w:rPr>
              <w:t>đề</w:t>
            </w:r>
            <w:r>
              <w:rPr>
                <w:spacing w:val="-3"/>
                <w:sz w:val="28"/>
              </w:rPr>
              <w:t> </w:t>
            </w:r>
            <w:r>
              <w:rPr>
                <w:sz w:val="28"/>
              </w:rPr>
              <w:t>phim/âm</w:t>
            </w:r>
            <w:r>
              <w:rPr>
                <w:spacing w:val="-7"/>
                <w:sz w:val="28"/>
              </w:rPr>
              <w:t> </w:t>
            </w:r>
            <w:r>
              <w:rPr>
                <w:spacing w:val="-2"/>
                <w:sz w:val="28"/>
              </w:rPr>
              <w:t>thanh</w:t>
            </w:r>
          </w:p>
        </w:tc>
      </w:tr>
      <w:tr>
        <w:trPr>
          <w:trHeight w:val="650" w:hRule="atLeast"/>
        </w:trPr>
        <w:tc>
          <w:tcPr>
            <w:tcW w:w="643" w:type="dxa"/>
          </w:tcPr>
          <w:p>
            <w:pPr>
              <w:pStyle w:val="TableParagraph"/>
              <w:spacing w:before="156"/>
              <w:ind w:left="93"/>
              <w:rPr>
                <w:sz w:val="28"/>
              </w:rPr>
            </w:pPr>
            <w:r>
              <w:rPr>
                <w:spacing w:val="-10"/>
                <w:sz w:val="28"/>
              </w:rPr>
              <w:t>8</w:t>
            </w:r>
          </w:p>
        </w:tc>
        <w:tc>
          <w:tcPr>
            <w:tcW w:w="1904" w:type="dxa"/>
          </w:tcPr>
          <w:p>
            <w:pPr>
              <w:pStyle w:val="TableParagraph"/>
              <w:spacing w:before="151"/>
              <w:ind w:left="91"/>
              <w:rPr>
                <w:sz w:val="28"/>
              </w:rPr>
            </w:pPr>
            <w:r>
              <w:rPr>
                <w:spacing w:val="-2"/>
                <w:sz w:val="28"/>
              </w:rPr>
              <w:t>recorder</w:t>
            </w:r>
          </w:p>
        </w:tc>
        <w:tc>
          <w:tcPr>
            <w:tcW w:w="1229" w:type="dxa"/>
          </w:tcPr>
          <w:p>
            <w:pPr>
              <w:pStyle w:val="TableParagraph"/>
              <w:spacing w:before="151"/>
              <w:ind w:left="93"/>
              <w:rPr>
                <w:sz w:val="28"/>
              </w:rPr>
            </w:pPr>
            <w:r>
              <w:rPr>
                <w:sz w:val="28"/>
              </w:rPr>
              <w:t>Tác</w:t>
            </w:r>
            <w:r>
              <w:rPr>
                <w:spacing w:val="-2"/>
                <w:sz w:val="28"/>
              </w:rPr>
              <w:t> </w:t>
            </w:r>
            <w:r>
              <w:rPr>
                <w:spacing w:val="-5"/>
                <w:sz w:val="28"/>
              </w:rPr>
              <w:t>giả</w:t>
            </w:r>
          </w:p>
        </w:tc>
        <w:tc>
          <w:tcPr>
            <w:tcW w:w="1213" w:type="dxa"/>
          </w:tcPr>
          <w:p>
            <w:pPr>
              <w:pStyle w:val="TableParagraph"/>
              <w:spacing w:before="151"/>
              <w:ind w:left="90"/>
              <w:rPr>
                <w:sz w:val="28"/>
              </w:rPr>
            </w:pPr>
            <w:r>
              <w:rPr>
                <w:spacing w:val="-2"/>
                <w:sz w:val="28"/>
              </w:rPr>
              <w:t>String</w:t>
            </w:r>
          </w:p>
        </w:tc>
        <w:tc>
          <w:tcPr>
            <w:tcW w:w="1201" w:type="dxa"/>
          </w:tcPr>
          <w:p>
            <w:pPr>
              <w:pStyle w:val="TableParagraph"/>
              <w:spacing w:before="151"/>
              <w:ind w:left="92"/>
              <w:rPr>
                <w:sz w:val="28"/>
              </w:rPr>
            </w:pPr>
            <w:r>
              <w:rPr>
                <w:spacing w:val="-5"/>
                <w:sz w:val="28"/>
              </w:rPr>
              <w:t>300</w:t>
            </w:r>
          </w:p>
        </w:tc>
        <w:tc>
          <w:tcPr>
            <w:tcW w:w="2877" w:type="dxa"/>
          </w:tcPr>
          <w:p>
            <w:pPr>
              <w:pStyle w:val="TableParagraph"/>
              <w:spacing w:before="151"/>
              <w:ind w:left="91"/>
              <w:rPr>
                <w:sz w:val="28"/>
              </w:rPr>
            </w:pPr>
            <w:r>
              <w:rPr>
                <w:sz w:val="28"/>
              </w:rPr>
              <w:t>Tác</w:t>
            </w:r>
            <w:r>
              <w:rPr>
                <w:spacing w:val="-2"/>
                <w:sz w:val="28"/>
              </w:rPr>
              <w:t> </w:t>
            </w:r>
            <w:r>
              <w:rPr>
                <w:spacing w:val="-5"/>
                <w:sz w:val="28"/>
              </w:rPr>
              <w:t>giả</w:t>
            </w:r>
          </w:p>
        </w:tc>
      </w:tr>
      <w:tr>
        <w:trPr>
          <w:trHeight w:val="1020" w:hRule="atLeast"/>
        </w:trPr>
        <w:tc>
          <w:tcPr>
            <w:tcW w:w="643" w:type="dxa"/>
          </w:tcPr>
          <w:p>
            <w:pPr>
              <w:pStyle w:val="TableParagraph"/>
              <w:spacing w:before="19"/>
              <w:rPr>
                <w:i/>
                <w:sz w:val="28"/>
              </w:rPr>
            </w:pPr>
          </w:p>
          <w:p>
            <w:pPr>
              <w:pStyle w:val="TableParagraph"/>
              <w:ind w:left="93"/>
              <w:rPr>
                <w:sz w:val="28"/>
              </w:rPr>
            </w:pPr>
            <w:r>
              <w:rPr>
                <w:spacing w:val="-10"/>
                <w:sz w:val="28"/>
              </w:rPr>
              <w:t>9</w:t>
            </w:r>
          </w:p>
        </w:tc>
        <w:tc>
          <w:tcPr>
            <w:tcW w:w="1904" w:type="dxa"/>
          </w:tcPr>
          <w:p>
            <w:pPr>
              <w:pStyle w:val="TableParagraph"/>
              <w:spacing w:before="14"/>
              <w:rPr>
                <w:i/>
                <w:sz w:val="28"/>
              </w:rPr>
            </w:pPr>
          </w:p>
          <w:p>
            <w:pPr>
              <w:pStyle w:val="TableParagraph"/>
              <w:ind w:left="91"/>
              <w:rPr>
                <w:sz w:val="28"/>
              </w:rPr>
            </w:pPr>
            <w:r>
              <w:rPr>
                <w:spacing w:val="-2"/>
                <w:sz w:val="28"/>
              </w:rPr>
              <w:t>recordPlace</w:t>
            </w:r>
          </w:p>
        </w:tc>
        <w:tc>
          <w:tcPr>
            <w:tcW w:w="1229" w:type="dxa"/>
          </w:tcPr>
          <w:p>
            <w:pPr>
              <w:pStyle w:val="TableParagraph"/>
              <w:spacing w:line="278" w:lineRule="auto" w:before="151"/>
              <w:ind w:left="64" w:right="553" w:firstLine="28"/>
              <w:rPr>
                <w:sz w:val="28"/>
              </w:rPr>
            </w:pPr>
            <w:r>
              <w:rPr>
                <w:spacing w:val="-4"/>
                <w:sz w:val="28"/>
              </w:rPr>
              <w:t>Địa điểm</w:t>
            </w:r>
          </w:p>
        </w:tc>
        <w:tc>
          <w:tcPr>
            <w:tcW w:w="1213" w:type="dxa"/>
          </w:tcPr>
          <w:p>
            <w:pPr>
              <w:pStyle w:val="TableParagraph"/>
              <w:spacing w:before="14"/>
              <w:rPr>
                <w:i/>
                <w:sz w:val="28"/>
              </w:rPr>
            </w:pPr>
          </w:p>
          <w:p>
            <w:pPr>
              <w:pStyle w:val="TableParagraph"/>
              <w:ind w:left="90"/>
              <w:rPr>
                <w:sz w:val="28"/>
              </w:rPr>
            </w:pPr>
            <w:r>
              <w:rPr>
                <w:spacing w:val="-2"/>
                <w:sz w:val="28"/>
              </w:rPr>
              <w:t>String</w:t>
            </w:r>
          </w:p>
        </w:tc>
        <w:tc>
          <w:tcPr>
            <w:tcW w:w="1201" w:type="dxa"/>
          </w:tcPr>
          <w:p>
            <w:pPr>
              <w:pStyle w:val="TableParagraph"/>
              <w:spacing w:before="14"/>
              <w:rPr>
                <w:i/>
                <w:sz w:val="28"/>
              </w:rPr>
            </w:pPr>
          </w:p>
          <w:p>
            <w:pPr>
              <w:pStyle w:val="TableParagraph"/>
              <w:ind w:left="92"/>
              <w:rPr>
                <w:sz w:val="28"/>
              </w:rPr>
            </w:pPr>
            <w:r>
              <w:rPr>
                <w:spacing w:val="-5"/>
                <w:sz w:val="28"/>
              </w:rPr>
              <w:t>300</w:t>
            </w:r>
          </w:p>
        </w:tc>
        <w:tc>
          <w:tcPr>
            <w:tcW w:w="2877" w:type="dxa"/>
          </w:tcPr>
          <w:p>
            <w:pPr>
              <w:pStyle w:val="TableParagraph"/>
              <w:spacing w:before="14"/>
              <w:rPr>
                <w:i/>
                <w:sz w:val="28"/>
              </w:rPr>
            </w:pPr>
          </w:p>
          <w:p>
            <w:pPr>
              <w:pStyle w:val="TableParagraph"/>
              <w:ind w:left="91"/>
              <w:rPr>
                <w:sz w:val="28"/>
              </w:rPr>
            </w:pPr>
            <w:r>
              <w:rPr>
                <w:sz w:val="28"/>
              </w:rPr>
              <w:t>Địa</w:t>
            </w:r>
            <w:r>
              <w:rPr>
                <w:spacing w:val="-2"/>
                <w:sz w:val="28"/>
              </w:rPr>
              <w:t> </w:t>
            </w:r>
            <w:r>
              <w:rPr>
                <w:spacing w:val="-4"/>
                <w:sz w:val="28"/>
              </w:rPr>
              <w:t>điểm</w:t>
            </w:r>
          </w:p>
        </w:tc>
      </w:tr>
      <w:tr>
        <w:trPr>
          <w:trHeight w:val="652" w:hRule="atLeast"/>
        </w:trPr>
        <w:tc>
          <w:tcPr>
            <w:tcW w:w="643" w:type="dxa"/>
          </w:tcPr>
          <w:p>
            <w:pPr>
              <w:pStyle w:val="TableParagraph"/>
              <w:spacing w:before="156"/>
              <w:ind w:left="93"/>
              <w:rPr>
                <w:sz w:val="28"/>
              </w:rPr>
            </w:pPr>
            <w:r>
              <w:rPr>
                <w:spacing w:val="-5"/>
                <w:sz w:val="28"/>
              </w:rPr>
              <w:t>10</w:t>
            </w:r>
          </w:p>
        </w:tc>
        <w:tc>
          <w:tcPr>
            <w:tcW w:w="1904" w:type="dxa"/>
          </w:tcPr>
          <w:p>
            <w:pPr>
              <w:pStyle w:val="TableParagraph"/>
              <w:spacing w:before="153"/>
              <w:ind w:left="91"/>
              <w:rPr>
                <w:sz w:val="28"/>
              </w:rPr>
            </w:pPr>
            <w:r>
              <w:rPr>
                <w:spacing w:val="-2"/>
                <w:sz w:val="28"/>
              </w:rPr>
              <w:t>recordDate</w:t>
            </w:r>
          </w:p>
        </w:tc>
        <w:tc>
          <w:tcPr>
            <w:tcW w:w="1229" w:type="dxa"/>
          </w:tcPr>
          <w:p>
            <w:pPr>
              <w:pStyle w:val="TableParagraph"/>
              <w:spacing w:before="213"/>
              <w:ind w:left="93"/>
              <w:rPr>
                <w:sz w:val="28"/>
              </w:rPr>
            </w:pPr>
            <w:r>
              <w:rPr>
                <w:spacing w:val="-4"/>
                <w:sz w:val="28"/>
              </w:rPr>
              <w:t>Thời</w:t>
            </w:r>
          </w:p>
        </w:tc>
        <w:tc>
          <w:tcPr>
            <w:tcW w:w="1213" w:type="dxa"/>
          </w:tcPr>
          <w:p>
            <w:pPr>
              <w:pStyle w:val="TableParagraph"/>
              <w:spacing w:before="153"/>
              <w:ind w:left="90"/>
              <w:rPr>
                <w:sz w:val="28"/>
              </w:rPr>
            </w:pPr>
            <w:r>
              <w:rPr>
                <w:spacing w:val="-4"/>
                <w:sz w:val="28"/>
              </w:rPr>
              <w:t>Date</w:t>
            </w:r>
          </w:p>
        </w:tc>
        <w:tc>
          <w:tcPr>
            <w:tcW w:w="1201" w:type="dxa"/>
          </w:tcPr>
          <w:p>
            <w:pPr>
              <w:pStyle w:val="TableParagraph"/>
              <w:spacing w:before="213"/>
              <w:ind w:left="92"/>
              <w:rPr>
                <w:sz w:val="28"/>
              </w:rPr>
            </w:pPr>
            <w:r>
              <w:rPr>
                <w:spacing w:val="-2"/>
                <w:sz w:val="28"/>
              </w:rPr>
              <w:t>DD/MM</w:t>
            </w:r>
          </w:p>
        </w:tc>
        <w:tc>
          <w:tcPr>
            <w:tcW w:w="2877" w:type="dxa"/>
          </w:tcPr>
          <w:p>
            <w:pPr>
              <w:pStyle w:val="TableParagraph"/>
              <w:spacing w:before="153"/>
              <w:ind w:left="91"/>
              <w:rPr>
                <w:sz w:val="28"/>
              </w:rPr>
            </w:pPr>
            <w:r>
              <w:rPr>
                <w:sz w:val="28"/>
              </w:rPr>
              <w:t>Thời</w:t>
            </w:r>
            <w:r>
              <w:rPr>
                <w:spacing w:val="-6"/>
                <w:sz w:val="28"/>
              </w:rPr>
              <w:t> </w:t>
            </w:r>
            <w:r>
              <w:rPr>
                <w:spacing w:val="-4"/>
                <w:sz w:val="28"/>
              </w:rPr>
              <w:t>gian</w:t>
            </w:r>
          </w:p>
        </w:tc>
      </w:tr>
    </w:tbl>
    <w:p>
      <w:pPr>
        <w:pStyle w:val="TableParagraph"/>
        <w:spacing w:after="0"/>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3"/>
        <w:gridCol w:w="1904"/>
        <w:gridCol w:w="1229"/>
        <w:gridCol w:w="1213"/>
        <w:gridCol w:w="1201"/>
        <w:gridCol w:w="2877"/>
      </w:tblGrid>
      <w:tr>
        <w:trPr>
          <w:trHeight w:val="489" w:hRule="atLeast"/>
        </w:trPr>
        <w:tc>
          <w:tcPr>
            <w:tcW w:w="643" w:type="dxa"/>
          </w:tcPr>
          <w:p>
            <w:pPr>
              <w:pStyle w:val="TableParagraph"/>
              <w:rPr>
                <w:sz w:val="28"/>
              </w:rPr>
            </w:pPr>
          </w:p>
        </w:tc>
        <w:tc>
          <w:tcPr>
            <w:tcW w:w="1904" w:type="dxa"/>
          </w:tcPr>
          <w:p>
            <w:pPr>
              <w:pStyle w:val="TableParagraph"/>
              <w:rPr>
                <w:sz w:val="28"/>
              </w:rPr>
            </w:pPr>
          </w:p>
        </w:tc>
        <w:tc>
          <w:tcPr>
            <w:tcW w:w="1229" w:type="dxa"/>
          </w:tcPr>
          <w:p>
            <w:pPr>
              <w:pStyle w:val="TableParagraph"/>
              <w:spacing w:line="315" w:lineRule="exact"/>
              <w:ind w:left="64"/>
              <w:rPr>
                <w:sz w:val="28"/>
              </w:rPr>
            </w:pPr>
            <w:r>
              <w:rPr>
                <w:spacing w:val="-4"/>
                <w:sz w:val="28"/>
              </w:rPr>
              <w:t>gian</w:t>
            </w:r>
          </w:p>
        </w:tc>
        <w:tc>
          <w:tcPr>
            <w:tcW w:w="1213" w:type="dxa"/>
          </w:tcPr>
          <w:p>
            <w:pPr>
              <w:pStyle w:val="TableParagraph"/>
              <w:rPr>
                <w:sz w:val="28"/>
              </w:rPr>
            </w:pPr>
          </w:p>
        </w:tc>
        <w:tc>
          <w:tcPr>
            <w:tcW w:w="1201" w:type="dxa"/>
          </w:tcPr>
          <w:p>
            <w:pPr>
              <w:pStyle w:val="TableParagraph"/>
              <w:spacing w:line="315" w:lineRule="exact"/>
              <w:ind w:left="63"/>
              <w:rPr>
                <w:sz w:val="28"/>
              </w:rPr>
            </w:pPr>
            <w:r>
              <w:rPr>
                <w:spacing w:val="-2"/>
                <w:sz w:val="28"/>
              </w:rPr>
              <w:t>/YYYY</w:t>
            </w:r>
          </w:p>
        </w:tc>
        <w:tc>
          <w:tcPr>
            <w:tcW w:w="2877" w:type="dxa"/>
          </w:tcPr>
          <w:p>
            <w:pPr>
              <w:pStyle w:val="TableParagraph"/>
              <w:rPr>
                <w:sz w:val="28"/>
              </w:rPr>
            </w:pPr>
          </w:p>
        </w:tc>
      </w:tr>
      <w:tr>
        <w:trPr>
          <w:trHeight w:val="7315" w:hRule="atLeast"/>
        </w:trPr>
        <w:tc>
          <w:tcPr>
            <w:tcW w:w="643"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270"/>
              <w:rPr>
                <w:i/>
                <w:sz w:val="28"/>
              </w:rPr>
            </w:pPr>
          </w:p>
          <w:p>
            <w:pPr>
              <w:pStyle w:val="TableParagraph"/>
              <w:ind w:left="13" w:right="175"/>
              <w:jc w:val="center"/>
              <w:rPr>
                <w:sz w:val="28"/>
              </w:rPr>
            </w:pPr>
            <w:r>
              <w:rPr>
                <w:spacing w:val="-5"/>
                <w:sz w:val="28"/>
              </w:rPr>
              <w:t>11</w:t>
            </w:r>
          </w:p>
        </w:tc>
        <w:tc>
          <w:tcPr>
            <w:tcW w:w="1904"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265"/>
              <w:rPr>
                <w:i/>
                <w:sz w:val="28"/>
              </w:rPr>
            </w:pPr>
          </w:p>
          <w:p>
            <w:pPr>
              <w:pStyle w:val="TableParagraph"/>
              <w:ind w:left="91"/>
              <w:rPr>
                <w:sz w:val="28"/>
              </w:rPr>
            </w:pPr>
            <w:r>
              <w:rPr>
                <w:spacing w:val="-2"/>
                <w:sz w:val="28"/>
              </w:rPr>
              <w:t>language</w:t>
            </w:r>
          </w:p>
        </w:tc>
        <w:tc>
          <w:tcPr>
            <w:tcW w:w="1229"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80"/>
              <w:rPr>
                <w:i/>
                <w:sz w:val="28"/>
              </w:rPr>
            </w:pPr>
          </w:p>
          <w:p>
            <w:pPr>
              <w:pStyle w:val="TableParagraph"/>
              <w:spacing w:line="278" w:lineRule="auto" w:before="1"/>
              <w:ind w:left="64" w:right="500" w:firstLine="28"/>
              <w:rPr>
                <w:sz w:val="28"/>
              </w:rPr>
            </w:pPr>
            <w:r>
              <w:rPr>
                <w:spacing w:val="-4"/>
                <w:sz w:val="28"/>
              </w:rPr>
              <w:t>Ngôn ngữ</w:t>
            </w:r>
          </w:p>
        </w:tc>
        <w:tc>
          <w:tcPr>
            <w:tcW w:w="1213"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265"/>
              <w:rPr>
                <w:i/>
                <w:sz w:val="28"/>
              </w:rPr>
            </w:pPr>
          </w:p>
          <w:p>
            <w:pPr>
              <w:pStyle w:val="TableParagraph"/>
              <w:ind w:left="90"/>
              <w:rPr>
                <w:sz w:val="28"/>
              </w:rPr>
            </w:pPr>
            <w:r>
              <w:rPr>
                <w:spacing w:val="-2"/>
                <w:sz w:val="28"/>
              </w:rPr>
              <w:t>String</w:t>
            </w:r>
          </w:p>
        </w:tc>
        <w:tc>
          <w:tcPr>
            <w:tcW w:w="1201"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265"/>
              <w:rPr>
                <w:i/>
                <w:sz w:val="28"/>
              </w:rPr>
            </w:pPr>
          </w:p>
          <w:p>
            <w:pPr>
              <w:pStyle w:val="TableParagraph"/>
              <w:ind w:left="92"/>
              <w:rPr>
                <w:sz w:val="28"/>
              </w:rPr>
            </w:pPr>
            <w:r>
              <w:rPr>
                <w:spacing w:val="-5"/>
                <w:sz w:val="28"/>
              </w:rPr>
              <w:t>100</w:t>
            </w:r>
          </w:p>
        </w:tc>
        <w:tc>
          <w:tcPr>
            <w:tcW w:w="2877" w:type="dxa"/>
          </w:tcPr>
          <w:p>
            <w:pPr>
              <w:pStyle w:val="TableParagraph"/>
              <w:spacing w:line="278" w:lineRule="auto" w:before="151"/>
              <w:ind w:left="62" w:right="177" w:firstLine="28"/>
              <w:rPr>
                <w:sz w:val="28"/>
              </w:rPr>
            </w:pPr>
            <w:r>
              <w:rPr>
                <w:sz w:val="28"/>
              </w:rPr>
              <w:t>Nhận các giá trị: 01, 02,</w:t>
            </w:r>
            <w:r>
              <w:rPr>
                <w:spacing w:val="-8"/>
                <w:sz w:val="28"/>
              </w:rPr>
              <w:t> </w:t>
            </w:r>
            <w:r>
              <w:rPr>
                <w:sz w:val="28"/>
              </w:rPr>
              <w:t>03,</w:t>
            </w:r>
            <w:r>
              <w:rPr>
                <w:spacing w:val="-8"/>
                <w:sz w:val="28"/>
              </w:rPr>
              <w:t> </w:t>
            </w:r>
            <w:r>
              <w:rPr>
                <w:sz w:val="28"/>
              </w:rPr>
              <w:t>04,</w:t>
            </w:r>
            <w:r>
              <w:rPr>
                <w:spacing w:val="-8"/>
                <w:sz w:val="28"/>
              </w:rPr>
              <w:t> </w:t>
            </w:r>
            <w:r>
              <w:rPr>
                <w:sz w:val="28"/>
              </w:rPr>
              <w:t>05,</w:t>
            </w:r>
            <w:r>
              <w:rPr>
                <w:spacing w:val="-8"/>
                <w:sz w:val="28"/>
              </w:rPr>
              <w:t> </w:t>
            </w:r>
            <w:r>
              <w:rPr>
                <w:sz w:val="28"/>
              </w:rPr>
              <w:t>06,</w:t>
            </w:r>
            <w:r>
              <w:rPr>
                <w:spacing w:val="-5"/>
                <w:sz w:val="28"/>
              </w:rPr>
              <w:t> </w:t>
            </w:r>
            <w:r>
              <w:rPr>
                <w:sz w:val="28"/>
              </w:rPr>
              <w:t>07,</w:t>
            </w:r>
          </w:p>
          <w:p>
            <w:pPr>
              <w:pStyle w:val="TableParagraph"/>
              <w:spacing w:line="319" w:lineRule="exact"/>
              <w:ind w:left="62"/>
              <w:rPr>
                <w:sz w:val="28"/>
              </w:rPr>
            </w:pPr>
            <w:r>
              <w:rPr>
                <w:sz w:val="28"/>
              </w:rPr>
              <w:t>08,</w:t>
            </w:r>
            <w:r>
              <w:rPr>
                <w:spacing w:val="-4"/>
                <w:sz w:val="28"/>
              </w:rPr>
              <w:t> </w:t>
            </w:r>
            <w:r>
              <w:rPr>
                <w:sz w:val="28"/>
              </w:rPr>
              <w:t>09,</w:t>
            </w:r>
            <w:r>
              <w:rPr>
                <w:spacing w:val="-4"/>
                <w:sz w:val="28"/>
              </w:rPr>
              <w:t> </w:t>
            </w:r>
            <w:r>
              <w:rPr>
                <w:sz w:val="28"/>
              </w:rPr>
              <w:t>10,</w:t>
            </w:r>
            <w:r>
              <w:rPr>
                <w:spacing w:val="-4"/>
                <w:sz w:val="28"/>
              </w:rPr>
              <w:t> </w:t>
            </w:r>
            <w:r>
              <w:rPr>
                <w:spacing w:val="-5"/>
                <w:sz w:val="28"/>
              </w:rPr>
              <w:t>11</w:t>
            </w:r>
          </w:p>
          <w:p>
            <w:pPr>
              <w:pStyle w:val="TableParagraph"/>
              <w:spacing w:before="48"/>
              <w:ind w:left="62"/>
              <w:rPr>
                <w:sz w:val="28"/>
              </w:rPr>
            </w:pPr>
            <w:r>
              <w:rPr>
                <w:sz w:val="28"/>
              </w:rPr>
              <w:t>Trong</w:t>
            </w:r>
            <w:r>
              <w:rPr>
                <w:spacing w:val="-2"/>
                <w:sz w:val="28"/>
              </w:rPr>
              <w:t> </w:t>
            </w:r>
            <w:r>
              <w:rPr>
                <w:spacing w:val="-5"/>
                <w:sz w:val="28"/>
              </w:rPr>
              <w:t>đó:</w:t>
            </w:r>
          </w:p>
          <w:p>
            <w:pPr>
              <w:pStyle w:val="TableParagraph"/>
              <w:numPr>
                <w:ilvl w:val="0"/>
                <w:numId w:val="143"/>
              </w:numPr>
              <w:tabs>
                <w:tab w:pos="224" w:val="left" w:leader="none"/>
              </w:tabs>
              <w:spacing w:line="240" w:lineRule="auto" w:before="47" w:after="0"/>
              <w:ind w:left="224" w:right="0" w:hanging="162"/>
              <w:jc w:val="left"/>
              <w:rPr>
                <w:sz w:val="28"/>
              </w:rPr>
            </w:pPr>
            <w:r>
              <w:rPr>
                <w:sz w:val="28"/>
              </w:rPr>
              <w:t>01:</w:t>
            </w:r>
            <w:r>
              <w:rPr>
                <w:spacing w:val="-4"/>
                <w:sz w:val="28"/>
              </w:rPr>
              <w:t> </w:t>
            </w:r>
            <w:r>
              <w:rPr>
                <w:sz w:val="28"/>
              </w:rPr>
              <w:t>Tiếng</w:t>
            </w:r>
            <w:r>
              <w:rPr>
                <w:spacing w:val="-3"/>
                <w:sz w:val="28"/>
              </w:rPr>
              <w:t> </w:t>
            </w:r>
            <w:r>
              <w:rPr>
                <w:spacing w:val="-2"/>
                <w:sz w:val="28"/>
              </w:rPr>
              <w:t>Việt;</w:t>
            </w:r>
          </w:p>
          <w:p>
            <w:pPr>
              <w:pStyle w:val="TableParagraph"/>
              <w:numPr>
                <w:ilvl w:val="0"/>
                <w:numId w:val="143"/>
              </w:numPr>
              <w:tabs>
                <w:tab w:pos="224" w:val="left" w:leader="none"/>
              </w:tabs>
              <w:spacing w:line="240" w:lineRule="auto" w:before="50" w:after="0"/>
              <w:ind w:left="224" w:right="0" w:hanging="162"/>
              <w:jc w:val="left"/>
              <w:rPr>
                <w:sz w:val="28"/>
              </w:rPr>
            </w:pPr>
            <w:r>
              <w:rPr>
                <w:sz w:val="28"/>
              </w:rPr>
              <w:t>02:</w:t>
            </w:r>
            <w:r>
              <w:rPr>
                <w:spacing w:val="-4"/>
                <w:sz w:val="28"/>
              </w:rPr>
              <w:t> </w:t>
            </w:r>
            <w:r>
              <w:rPr>
                <w:sz w:val="28"/>
              </w:rPr>
              <w:t>Tiếng</w:t>
            </w:r>
            <w:r>
              <w:rPr>
                <w:spacing w:val="-3"/>
                <w:sz w:val="28"/>
              </w:rPr>
              <w:t> </w:t>
            </w:r>
            <w:r>
              <w:rPr>
                <w:spacing w:val="-4"/>
                <w:sz w:val="28"/>
              </w:rPr>
              <w:t>Anh;</w:t>
            </w:r>
          </w:p>
          <w:p>
            <w:pPr>
              <w:pStyle w:val="TableParagraph"/>
              <w:numPr>
                <w:ilvl w:val="0"/>
                <w:numId w:val="143"/>
              </w:numPr>
              <w:tabs>
                <w:tab w:pos="224" w:val="left" w:leader="none"/>
              </w:tabs>
              <w:spacing w:line="240" w:lineRule="auto" w:before="48" w:after="0"/>
              <w:ind w:left="224" w:right="0" w:hanging="162"/>
              <w:jc w:val="left"/>
              <w:rPr>
                <w:sz w:val="28"/>
              </w:rPr>
            </w:pPr>
            <w:r>
              <w:rPr>
                <w:sz w:val="28"/>
              </w:rPr>
              <w:t>03:</w:t>
            </w:r>
            <w:r>
              <w:rPr>
                <w:spacing w:val="-4"/>
                <w:sz w:val="28"/>
              </w:rPr>
              <w:t> </w:t>
            </w:r>
            <w:r>
              <w:rPr>
                <w:sz w:val="28"/>
              </w:rPr>
              <w:t>Tiếng</w:t>
            </w:r>
            <w:r>
              <w:rPr>
                <w:spacing w:val="-3"/>
                <w:sz w:val="28"/>
              </w:rPr>
              <w:t> </w:t>
            </w:r>
            <w:r>
              <w:rPr>
                <w:spacing w:val="-2"/>
                <w:sz w:val="28"/>
              </w:rPr>
              <w:t>Pháp;</w:t>
            </w:r>
          </w:p>
          <w:p>
            <w:pPr>
              <w:pStyle w:val="TableParagraph"/>
              <w:numPr>
                <w:ilvl w:val="0"/>
                <w:numId w:val="143"/>
              </w:numPr>
              <w:tabs>
                <w:tab w:pos="224" w:val="left" w:leader="none"/>
              </w:tabs>
              <w:spacing w:line="240" w:lineRule="auto" w:before="48" w:after="0"/>
              <w:ind w:left="224" w:right="0" w:hanging="162"/>
              <w:jc w:val="left"/>
              <w:rPr>
                <w:sz w:val="28"/>
              </w:rPr>
            </w:pPr>
            <w:r>
              <w:rPr>
                <w:sz w:val="28"/>
              </w:rPr>
              <w:t>04:</w:t>
            </w:r>
            <w:r>
              <w:rPr>
                <w:spacing w:val="-4"/>
                <w:sz w:val="28"/>
              </w:rPr>
              <w:t> </w:t>
            </w:r>
            <w:r>
              <w:rPr>
                <w:sz w:val="28"/>
              </w:rPr>
              <w:t>Tiếng</w:t>
            </w:r>
            <w:r>
              <w:rPr>
                <w:spacing w:val="-3"/>
                <w:sz w:val="28"/>
              </w:rPr>
              <w:t> </w:t>
            </w:r>
            <w:r>
              <w:rPr>
                <w:spacing w:val="-4"/>
                <w:sz w:val="28"/>
              </w:rPr>
              <w:t>Nga;</w:t>
            </w:r>
          </w:p>
          <w:p>
            <w:pPr>
              <w:pStyle w:val="TableParagraph"/>
              <w:numPr>
                <w:ilvl w:val="0"/>
                <w:numId w:val="143"/>
              </w:numPr>
              <w:tabs>
                <w:tab w:pos="224" w:val="left" w:leader="none"/>
              </w:tabs>
              <w:spacing w:line="240" w:lineRule="auto" w:before="48" w:after="0"/>
              <w:ind w:left="224" w:right="0" w:hanging="162"/>
              <w:jc w:val="left"/>
              <w:rPr>
                <w:sz w:val="28"/>
              </w:rPr>
            </w:pPr>
            <w:r>
              <w:rPr>
                <w:sz w:val="28"/>
              </w:rPr>
              <w:t>05:</w:t>
            </w:r>
            <w:r>
              <w:rPr>
                <w:spacing w:val="-4"/>
                <w:sz w:val="28"/>
              </w:rPr>
              <w:t> </w:t>
            </w:r>
            <w:r>
              <w:rPr>
                <w:sz w:val="28"/>
              </w:rPr>
              <w:t>Tiếng</w:t>
            </w:r>
            <w:r>
              <w:rPr>
                <w:spacing w:val="-3"/>
                <w:sz w:val="28"/>
              </w:rPr>
              <w:t> </w:t>
            </w:r>
            <w:r>
              <w:rPr>
                <w:spacing w:val="-2"/>
                <w:sz w:val="28"/>
              </w:rPr>
              <w:t>Trung;</w:t>
            </w:r>
          </w:p>
          <w:p>
            <w:pPr>
              <w:pStyle w:val="TableParagraph"/>
              <w:numPr>
                <w:ilvl w:val="0"/>
                <w:numId w:val="143"/>
              </w:numPr>
              <w:tabs>
                <w:tab w:pos="224" w:val="left" w:leader="none"/>
              </w:tabs>
              <w:spacing w:line="240" w:lineRule="auto" w:before="50" w:after="0"/>
              <w:ind w:left="224" w:right="0" w:hanging="162"/>
              <w:jc w:val="left"/>
              <w:rPr>
                <w:sz w:val="28"/>
              </w:rPr>
            </w:pPr>
            <w:r>
              <w:rPr>
                <w:sz w:val="28"/>
              </w:rPr>
              <w:t>06:</w:t>
            </w:r>
            <w:r>
              <w:rPr>
                <w:spacing w:val="-3"/>
                <w:sz w:val="28"/>
              </w:rPr>
              <w:t> </w:t>
            </w:r>
            <w:r>
              <w:rPr>
                <w:sz w:val="28"/>
              </w:rPr>
              <w:t>Việt</w:t>
            </w:r>
            <w:r>
              <w:rPr>
                <w:spacing w:val="-2"/>
                <w:sz w:val="28"/>
              </w:rPr>
              <w:t> </w:t>
            </w:r>
            <w:r>
              <w:rPr>
                <w:spacing w:val="-4"/>
                <w:sz w:val="28"/>
              </w:rPr>
              <w:t>Anh;</w:t>
            </w:r>
          </w:p>
          <w:p>
            <w:pPr>
              <w:pStyle w:val="TableParagraph"/>
              <w:numPr>
                <w:ilvl w:val="0"/>
                <w:numId w:val="143"/>
              </w:numPr>
              <w:tabs>
                <w:tab w:pos="224" w:val="left" w:leader="none"/>
              </w:tabs>
              <w:spacing w:line="240" w:lineRule="auto" w:before="47" w:after="0"/>
              <w:ind w:left="224" w:right="0" w:hanging="162"/>
              <w:jc w:val="left"/>
              <w:rPr>
                <w:sz w:val="28"/>
              </w:rPr>
            </w:pPr>
            <w:r>
              <w:rPr>
                <w:sz w:val="28"/>
              </w:rPr>
              <w:t>07:</w:t>
            </w:r>
            <w:r>
              <w:rPr>
                <w:spacing w:val="-5"/>
                <w:sz w:val="28"/>
              </w:rPr>
              <w:t> </w:t>
            </w:r>
            <w:r>
              <w:rPr>
                <w:sz w:val="28"/>
              </w:rPr>
              <w:t>Việt</w:t>
            </w:r>
            <w:r>
              <w:rPr>
                <w:spacing w:val="-2"/>
                <w:sz w:val="28"/>
              </w:rPr>
              <w:t> </w:t>
            </w:r>
            <w:r>
              <w:rPr>
                <w:spacing w:val="-4"/>
                <w:sz w:val="28"/>
              </w:rPr>
              <w:t>Nga;</w:t>
            </w:r>
          </w:p>
          <w:p>
            <w:pPr>
              <w:pStyle w:val="TableParagraph"/>
              <w:numPr>
                <w:ilvl w:val="0"/>
                <w:numId w:val="143"/>
              </w:numPr>
              <w:tabs>
                <w:tab w:pos="224" w:val="left" w:leader="none"/>
              </w:tabs>
              <w:spacing w:line="240" w:lineRule="auto" w:before="48" w:after="0"/>
              <w:ind w:left="224" w:right="0" w:hanging="162"/>
              <w:jc w:val="left"/>
              <w:rPr>
                <w:sz w:val="28"/>
              </w:rPr>
            </w:pPr>
            <w:r>
              <w:rPr>
                <w:sz w:val="28"/>
              </w:rPr>
              <w:t>08:</w:t>
            </w:r>
            <w:r>
              <w:rPr>
                <w:spacing w:val="-5"/>
                <w:sz w:val="28"/>
              </w:rPr>
              <w:t> </w:t>
            </w:r>
            <w:r>
              <w:rPr>
                <w:sz w:val="28"/>
              </w:rPr>
              <w:t>Việt</w:t>
            </w:r>
            <w:r>
              <w:rPr>
                <w:spacing w:val="-2"/>
                <w:sz w:val="28"/>
              </w:rPr>
              <w:t> </w:t>
            </w:r>
            <w:r>
              <w:rPr>
                <w:spacing w:val="-4"/>
                <w:sz w:val="28"/>
              </w:rPr>
              <w:t>Pháp;</w:t>
            </w:r>
          </w:p>
          <w:p>
            <w:pPr>
              <w:pStyle w:val="TableParagraph"/>
              <w:numPr>
                <w:ilvl w:val="0"/>
                <w:numId w:val="143"/>
              </w:numPr>
              <w:tabs>
                <w:tab w:pos="224" w:val="left" w:leader="none"/>
              </w:tabs>
              <w:spacing w:line="240" w:lineRule="auto" w:before="48" w:after="0"/>
              <w:ind w:left="224" w:right="0" w:hanging="162"/>
              <w:jc w:val="left"/>
              <w:rPr>
                <w:sz w:val="28"/>
              </w:rPr>
            </w:pPr>
            <w:r>
              <w:rPr>
                <w:sz w:val="28"/>
              </w:rPr>
              <w:t>09:</w:t>
            </w:r>
            <w:r>
              <w:rPr>
                <w:spacing w:val="-3"/>
                <w:sz w:val="28"/>
              </w:rPr>
              <w:t> </w:t>
            </w:r>
            <w:r>
              <w:rPr>
                <w:sz w:val="28"/>
              </w:rPr>
              <w:t>Hán</w:t>
            </w:r>
            <w:r>
              <w:rPr>
                <w:spacing w:val="-1"/>
                <w:sz w:val="28"/>
              </w:rPr>
              <w:t> </w:t>
            </w:r>
            <w:r>
              <w:rPr>
                <w:spacing w:val="-4"/>
                <w:sz w:val="28"/>
              </w:rPr>
              <w:t>Nôm;</w:t>
            </w:r>
          </w:p>
          <w:p>
            <w:pPr>
              <w:pStyle w:val="TableParagraph"/>
              <w:numPr>
                <w:ilvl w:val="0"/>
                <w:numId w:val="143"/>
              </w:numPr>
              <w:tabs>
                <w:tab w:pos="224" w:val="left" w:leader="none"/>
              </w:tabs>
              <w:spacing w:line="240" w:lineRule="auto" w:before="50" w:after="0"/>
              <w:ind w:left="224" w:right="0" w:hanging="162"/>
              <w:jc w:val="left"/>
              <w:rPr>
                <w:sz w:val="28"/>
              </w:rPr>
            </w:pPr>
            <w:r>
              <w:rPr>
                <w:sz w:val="28"/>
              </w:rPr>
              <w:t>10:</w:t>
            </w:r>
            <w:r>
              <w:rPr>
                <w:spacing w:val="-3"/>
                <w:sz w:val="28"/>
              </w:rPr>
              <w:t> </w:t>
            </w:r>
            <w:r>
              <w:rPr>
                <w:sz w:val="28"/>
              </w:rPr>
              <w:t>Việt</w:t>
            </w:r>
            <w:r>
              <w:rPr>
                <w:spacing w:val="-2"/>
                <w:sz w:val="28"/>
              </w:rPr>
              <w:t> Trung</w:t>
            </w:r>
          </w:p>
          <w:p>
            <w:pPr>
              <w:pStyle w:val="TableParagraph"/>
              <w:numPr>
                <w:ilvl w:val="0"/>
                <w:numId w:val="143"/>
              </w:numPr>
              <w:tabs>
                <w:tab w:pos="224" w:val="left" w:leader="none"/>
              </w:tabs>
              <w:spacing w:line="240" w:lineRule="auto" w:before="47" w:after="0"/>
              <w:ind w:left="224" w:right="0" w:hanging="162"/>
              <w:jc w:val="left"/>
              <w:rPr>
                <w:sz w:val="28"/>
              </w:rPr>
            </w:pPr>
            <w:r>
              <w:rPr>
                <w:sz w:val="28"/>
              </w:rPr>
              <w:t>11:</w:t>
            </w:r>
            <w:r>
              <w:rPr>
                <w:spacing w:val="-3"/>
                <w:sz w:val="28"/>
              </w:rPr>
              <w:t> </w:t>
            </w:r>
            <w:r>
              <w:rPr>
                <w:spacing w:val="-4"/>
                <w:sz w:val="28"/>
              </w:rPr>
              <w:t>Khác</w:t>
            </w:r>
          </w:p>
          <w:p>
            <w:pPr>
              <w:pStyle w:val="TableParagraph"/>
              <w:spacing w:line="276" w:lineRule="auto" w:before="48"/>
              <w:ind w:left="62" w:right="177"/>
              <w:rPr>
                <w:sz w:val="28"/>
              </w:rPr>
            </w:pPr>
            <w:r>
              <w:rPr>
                <w:sz w:val="28"/>
              </w:rPr>
              <w:t>Đề</w:t>
            </w:r>
            <w:r>
              <w:rPr>
                <w:spacing w:val="-10"/>
                <w:sz w:val="28"/>
              </w:rPr>
              <w:t> </w:t>
            </w:r>
            <w:r>
              <w:rPr>
                <w:sz w:val="28"/>
              </w:rPr>
              <w:t>xuất</w:t>
            </w:r>
            <w:r>
              <w:rPr>
                <w:spacing w:val="-9"/>
                <w:sz w:val="28"/>
              </w:rPr>
              <w:t> </w:t>
            </w:r>
            <w:r>
              <w:rPr>
                <w:sz w:val="28"/>
              </w:rPr>
              <w:t>ban</w:t>
            </w:r>
            <w:r>
              <w:rPr>
                <w:spacing w:val="-11"/>
                <w:sz w:val="28"/>
              </w:rPr>
              <w:t> </w:t>
            </w:r>
            <w:r>
              <w:rPr>
                <w:sz w:val="28"/>
              </w:rPr>
              <w:t>hành</w:t>
            </w:r>
            <w:r>
              <w:rPr>
                <w:spacing w:val="-12"/>
                <w:sz w:val="28"/>
              </w:rPr>
              <w:t> </w:t>
            </w:r>
            <w:r>
              <w:rPr>
                <w:sz w:val="28"/>
              </w:rPr>
              <w:t>danh mục ngôn ngữ lưu trữ Được chọn 1 hoặc nhiều giá trị</w:t>
            </w:r>
          </w:p>
        </w:tc>
      </w:tr>
      <w:tr>
        <w:trPr>
          <w:trHeight w:val="1021" w:hRule="atLeast"/>
        </w:trPr>
        <w:tc>
          <w:tcPr>
            <w:tcW w:w="643" w:type="dxa"/>
          </w:tcPr>
          <w:p>
            <w:pPr>
              <w:pStyle w:val="TableParagraph"/>
              <w:spacing w:before="18"/>
              <w:rPr>
                <w:i/>
                <w:sz w:val="28"/>
              </w:rPr>
            </w:pPr>
          </w:p>
          <w:p>
            <w:pPr>
              <w:pStyle w:val="TableParagraph"/>
              <w:spacing w:before="1"/>
              <w:ind w:left="13" w:right="175"/>
              <w:jc w:val="center"/>
              <w:rPr>
                <w:sz w:val="28"/>
              </w:rPr>
            </w:pPr>
            <w:r>
              <w:rPr>
                <w:spacing w:val="-5"/>
                <w:sz w:val="28"/>
              </w:rPr>
              <w:t>12</w:t>
            </w:r>
          </w:p>
        </w:tc>
        <w:tc>
          <w:tcPr>
            <w:tcW w:w="1904" w:type="dxa"/>
          </w:tcPr>
          <w:p>
            <w:pPr>
              <w:pStyle w:val="TableParagraph"/>
              <w:spacing w:before="16"/>
              <w:rPr>
                <w:i/>
                <w:sz w:val="28"/>
              </w:rPr>
            </w:pPr>
          </w:p>
          <w:p>
            <w:pPr>
              <w:pStyle w:val="TableParagraph"/>
              <w:ind w:left="91"/>
              <w:rPr>
                <w:sz w:val="28"/>
              </w:rPr>
            </w:pPr>
            <w:r>
              <w:rPr>
                <w:spacing w:val="-2"/>
                <w:sz w:val="28"/>
              </w:rPr>
              <w:t>playTime</w:t>
            </w:r>
          </w:p>
        </w:tc>
        <w:tc>
          <w:tcPr>
            <w:tcW w:w="1229" w:type="dxa"/>
          </w:tcPr>
          <w:p>
            <w:pPr>
              <w:pStyle w:val="TableParagraph"/>
              <w:spacing w:line="278" w:lineRule="auto" w:before="153"/>
              <w:ind w:left="64" w:right="487" w:firstLine="28"/>
              <w:rPr>
                <w:sz w:val="28"/>
              </w:rPr>
            </w:pPr>
            <w:r>
              <w:rPr>
                <w:spacing w:val="-4"/>
                <w:sz w:val="28"/>
              </w:rPr>
              <w:t>Thời </w:t>
            </w:r>
            <w:r>
              <w:rPr>
                <w:spacing w:val="-2"/>
                <w:sz w:val="28"/>
              </w:rPr>
              <w:t>lượng</w:t>
            </w:r>
          </w:p>
        </w:tc>
        <w:tc>
          <w:tcPr>
            <w:tcW w:w="1213" w:type="dxa"/>
          </w:tcPr>
          <w:p>
            <w:pPr>
              <w:pStyle w:val="TableParagraph"/>
              <w:spacing w:before="16"/>
              <w:rPr>
                <w:i/>
                <w:sz w:val="28"/>
              </w:rPr>
            </w:pPr>
          </w:p>
          <w:p>
            <w:pPr>
              <w:pStyle w:val="TableParagraph"/>
              <w:ind w:left="90"/>
              <w:rPr>
                <w:sz w:val="28"/>
              </w:rPr>
            </w:pPr>
            <w:r>
              <w:rPr>
                <w:spacing w:val="-2"/>
                <w:sz w:val="28"/>
              </w:rPr>
              <w:t>String</w:t>
            </w:r>
          </w:p>
        </w:tc>
        <w:tc>
          <w:tcPr>
            <w:tcW w:w="1201" w:type="dxa"/>
          </w:tcPr>
          <w:p>
            <w:pPr>
              <w:pStyle w:val="TableParagraph"/>
              <w:spacing w:before="16"/>
              <w:rPr>
                <w:i/>
                <w:sz w:val="28"/>
              </w:rPr>
            </w:pPr>
          </w:p>
          <w:p>
            <w:pPr>
              <w:pStyle w:val="TableParagraph"/>
              <w:ind w:left="92"/>
              <w:rPr>
                <w:sz w:val="28"/>
              </w:rPr>
            </w:pPr>
            <w:r>
              <w:rPr>
                <w:spacing w:val="-10"/>
                <w:sz w:val="28"/>
              </w:rPr>
              <w:t>8</w:t>
            </w:r>
          </w:p>
        </w:tc>
        <w:tc>
          <w:tcPr>
            <w:tcW w:w="2877" w:type="dxa"/>
          </w:tcPr>
          <w:p>
            <w:pPr>
              <w:pStyle w:val="TableParagraph"/>
              <w:spacing w:before="16"/>
              <w:rPr>
                <w:i/>
                <w:sz w:val="28"/>
              </w:rPr>
            </w:pPr>
          </w:p>
          <w:p>
            <w:pPr>
              <w:pStyle w:val="TableParagraph"/>
              <w:ind w:left="91"/>
              <w:rPr>
                <w:sz w:val="28"/>
              </w:rPr>
            </w:pPr>
            <w:r>
              <w:rPr>
                <w:sz w:val="28"/>
              </w:rPr>
              <w:t>Thời</w:t>
            </w:r>
            <w:r>
              <w:rPr>
                <w:spacing w:val="-6"/>
                <w:sz w:val="28"/>
              </w:rPr>
              <w:t> </w:t>
            </w:r>
            <w:r>
              <w:rPr>
                <w:spacing w:val="-2"/>
                <w:sz w:val="28"/>
              </w:rPr>
              <w:t>lượng</w:t>
            </w:r>
          </w:p>
        </w:tc>
      </w:tr>
      <w:tr>
        <w:trPr>
          <w:trHeight w:val="2981" w:hRule="atLeast"/>
        </w:trPr>
        <w:tc>
          <w:tcPr>
            <w:tcW w:w="643" w:type="dxa"/>
          </w:tcPr>
          <w:p>
            <w:pPr>
              <w:pStyle w:val="TableParagraph"/>
              <w:rPr>
                <w:i/>
                <w:sz w:val="28"/>
              </w:rPr>
            </w:pPr>
          </w:p>
          <w:p>
            <w:pPr>
              <w:pStyle w:val="TableParagraph"/>
              <w:rPr>
                <w:i/>
                <w:sz w:val="28"/>
              </w:rPr>
            </w:pPr>
          </w:p>
          <w:p>
            <w:pPr>
              <w:pStyle w:val="TableParagraph"/>
              <w:rPr>
                <w:i/>
                <w:sz w:val="28"/>
              </w:rPr>
            </w:pPr>
          </w:p>
          <w:p>
            <w:pPr>
              <w:pStyle w:val="TableParagraph"/>
              <w:spacing w:before="32"/>
              <w:rPr>
                <w:i/>
                <w:sz w:val="28"/>
              </w:rPr>
            </w:pPr>
          </w:p>
          <w:p>
            <w:pPr>
              <w:pStyle w:val="TableParagraph"/>
              <w:ind w:left="13" w:right="175"/>
              <w:jc w:val="center"/>
              <w:rPr>
                <w:sz w:val="28"/>
              </w:rPr>
            </w:pPr>
            <w:r>
              <w:rPr>
                <w:spacing w:val="-5"/>
                <w:sz w:val="28"/>
              </w:rPr>
              <w:t>13</w:t>
            </w:r>
          </w:p>
        </w:tc>
        <w:tc>
          <w:tcPr>
            <w:tcW w:w="1904" w:type="dxa"/>
          </w:tcPr>
          <w:p>
            <w:pPr>
              <w:pStyle w:val="TableParagraph"/>
              <w:rPr>
                <w:i/>
                <w:sz w:val="28"/>
              </w:rPr>
            </w:pPr>
          </w:p>
          <w:p>
            <w:pPr>
              <w:pStyle w:val="TableParagraph"/>
              <w:rPr>
                <w:i/>
                <w:sz w:val="28"/>
              </w:rPr>
            </w:pPr>
          </w:p>
          <w:p>
            <w:pPr>
              <w:pStyle w:val="TableParagraph"/>
              <w:rPr>
                <w:i/>
                <w:sz w:val="28"/>
              </w:rPr>
            </w:pPr>
          </w:p>
          <w:p>
            <w:pPr>
              <w:pStyle w:val="TableParagraph"/>
              <w:spacing w:before="30"/>
              <w:rPr>
                <w:i/>
                <w:sz w:val="28"/>
              </w:rPr>
            </w:pPr>
          </w:p>
          <w:p>
            <w:pPr>
              <w:pStyle w:val="TableParagraph"/>
              <w:ind w:left="91"/>
              <w:rPr>
                <w:sz w:val="28"/>
              </w:rPr>
            </w:pPr>
            <w:r>
              <w:rPr>
                <w:spacing w:val="-2"/>
                <w:sz w:val="28"/>
              </w:rPr>
              <w:t>docAttached</w:t>
            </w:r>
          </w:p>
        </w:tc>
        <w:tc>
          <w:tcPr>
            <w:tcW w:w="1229" w:type="dxa"/>
          </w:tcPr>
          <w:p>
            <w:pPr>
              <w:pStyle w:val="TableParagraph"/>
              <w:rPr>
                <w:i/>
                <w:sz w:val="28"/>
              </w:rPr>
            </w:pPr>
          </w:p>
          <w:p>
            <w:pPr>
              <w:pStyle w:val="TableParagraph"/>
              <w:spacing w:before="302"/>
              <w:rPr>
                <w:i/>
                <w:sz w:val="28"/>
              </w:rPr>
            </w:pPr>
          </w:p>
          <w:p>
            <w:pPr>
              <w:pStyle w:val="TableParagraph"/>
              <w:spacing w:line="278" w:lineRule="auto"/>
              <w:ind w:left="64" w:right="98" w:firstLine="28"/>
              <w:rPr>
                <w:sz w:val="28"/>
              </w:rPr>
            </w:pPr>
            <w:r>
              <w:rPr>
                <w:sz w:val="28"/>
              </w:rPr>
              <w:t>Tài</w:t>
            </w:r>
            <w:r>
              <w:rPr>
                <w:spacing w:val="-3"/>
                <w:sz w:val="28"/>
              </w:rPr>
              <w:t> </w:t>
            </w:r>
            <w:r>
              <w:rPr>
                <w:sz w:val="28"/>
              </w:rPr>
              <w:t>liệu đi kèm (nếu</w:t>
            </w:r>
            <w:r>
              <w:rPr>
                <w:spacing w:val="-18"/>
                <w:sz w:val="28"/>
              </w:rPr>
              <w:t> </w:t>
            </w:r>
            <w:r>
              <w:rPr>
                <w:sz w:val="28"/>
              </w:rPr>
              <w:t>có)</w:t>
            </w:r>
          </w:p>
        </w:tc>
        <w:tc>
          <w:tcPr>
            <w:tcW w:w="1213" w:type="dxa"/>
          </w:tcPr>
          <w:p>
            <w:pPr>
              <w:pStyle w:val="TableParagraph"/>
              <w:rPr>
                <w:i/>
                <w:sz w:val="28"/>
              </w:rPr>
            </w:pPr>
          </w:p>
          <w:p>
            <w:pPr>
              <w:pStyle w:val="TableParagraph"/>
              <w:rPr>
                <w:i/>
                <w:sz w:val="28"/>
              </w:rPr>
            </w:pPr>
          </w:p>
          <w:p>
            <w:pPr>
              <w:pStyle w:val="TableParagraph"/>
              <w:rPr>
                <w:i/>
                <w:sz w:val="28"/>
              </w:rPr>
            </w:pPr>
          </w:p>
          <w:p>
            <w:pPr>
              <w:pStyle w:val="TableParagraph"/>
              <w:spacing w:before="30"/>
              <w:rPr>
                <w:i/>
                <w:sz w:val="28"/>
              </w:rPr>
            </w:pPr>
          </w:p>
          <w:p>
            <w:pPr>
              <w:pStyle w:val="TableParagraph"/>
              <w:ind w:left="90"/>
              <w:rPr>
                <w:sz w:val="28"/>
              </w:rPr>
            </w:pPr>
            <w:r>
              <w:rPr>
                <w:spacing w:val="-2"/>
                <w:sz w:val="28"/>
              </w:rPr>
              <w:t>Boolean</w:t>
            </w:r>
          </w:p>
        </w:tc>
        <w:tc>
          <w:tcPr>
            <w:tcW w:w="1201" w:type="dxa"/>
          </w:tcPr>
          <w:p>
            <w:pPr>
              <w:pStyle w:val="TableParagraph"/>
              <w:rPr>
                <w:i/>
                <w:sz w:val="28"/>
              </w:rPr>
            </w:pPr>
          </w:p>
          <w:p>
            <w:pPr>
              <w:pStyle w:val="TableParagraph"/>
              <w:rPr>
                <w:i/>
                <w:sz w:val="28"/>
              </w:rPr>
            </w:pPr>
          </w:p>
          <w:p>
            <w:pPr>
              <w:pStyle w:val="TableParagraph"/>
              <w:rPr>
                <w:i/>
                <w:sz w:val="28"/>
              </w:rPr>
            </w:pPr>
          </w:p>
          <w:p>
            <w:pPr>
              <w:pStyle w:val="TableParagraph"/>
              <w:spacing w:before="30"/>
              <w:rPr>
                <w:i/>
                <w:sz w:val="28"/>
              </w:rPr>
            </w:pPr>
          </w:p>
          <w:p>
            <w:pPr>
              <w:pStyle w:val="TableParagraph"/>
              <w:ind w:left="92"/>
              <w:rPr>
                <w:sz w:val="28"/>
              </w:rPr>
            </w:pPr>
            <w:r>
              <w:rPr>
                <w:spacing w:val="-10"/>
                <w:sz w:val="28"/>
              </w:rPr>
              <w:t>1</w:t>
            </w:r>
          </w:p>
        </w:tc>
        <w:tc>
          <w:tcPr>
            <w:tcW w:w="2877" w:type="dxa"/>
          </w:tcPr>
          <w:p>
            <w:pPr>
              <w:pStyle w:val="TableParagraph"/>
              <w:spacing w:line="396" w:lineRule="auto" w:before="151"/>
              <w:ind w:left="91"/>
              <w:rPr>
                <w:sz w:val="28"/>
              </w:rPr>
            </w:pPr>
            <w:r>
              <w:rPr>
                <w:sz w:val="28"/>
              </w:rPr>
              <w:t>Nhận</w:t>
            </w:r>
            <w:r>
              <w:rPr>
                <w:spacing w:val="-7"/>
                <w:sz w:val="28"/>
              </w:rPr>
              <w:t> </w:t>
            </w:r>
            <w:r>
              <w:rPr>
                <w:sz w:val="28"/>
              </w:rPr>
              <w:t>các</w:t>
            </w:r>
            <w:r>
              <w:rPr>
                <w:spacing w:val="-8"/>
                <w:sz w:val="28"/>
              </w:rPr>
              <w:t> </w:t>
            </w:r>
            <w:r>
              <w:rPr>
                <w:sz w:val="28"/>
              </w:rPr>
              <w:t>giá</w:t>
            </w:r>
            <w:r>
              <w:rPr>
                <w:spacing w:val="-8"/>
                <w:sz w:val="28"/>
              </w:rPr>
              <w:t> </w:t>
            </w:r>
            <w:r>
              <w:rPr>
                <w:sz w:val="28"/>
              </w:rPr>
              <w:t>trị:</w:t>
            </w:r>
            <w:r>
              <w:rPr>
                <w:spacing w:val="-7"/>
                <w:sz w:val="28"/>
              </w:rPr>
              <w:t> </w:t>
            </w:r>
            <w:r>
              <w:rPr>
                <w:sz w:val="28"/>
              </w:rPr>
              <w:t>0,</w:t>
            </w:r>
            <w:r>
              <w:rPr>
                <w:spacing w:val="-10"/>
                <w:sz w:val="28"/>
              </w:rPr>
              <w:t> </w:t>
            </w:r>
            <w:r>
              <w:rPr>
                <w:sz w:val="28"/>
              </w:rPr>
              <w:t>1. Trong đó:</w:t>
            </w:r>
          </w:p>
          <w:p>
            <w:pPr>
              <w:pStyle w:val="TableParagraph"/>
              <w:numPr>
                <w:ilvl w:val="0"/>
                <w:numId w:val="144"/>
              </w:numPr>
              <w:tabs>
                <w:tab w:pos="252" w:val="left" w:leader="none"/>
              </w:tabs>
              <w:spacing w:line="278" w:lineRule="auto" w:before="0" w:after="0"/>
              <w:ind w:left="62" w:right="386" w:firstLine="28"/>
              <w:jc w:val="left"/>
              <w:rPr>
                <w:sz w:val="28"/>
              </w:rPr>
            </w:pPr>
            <w:r>
              <w:rPr>
                <w:sz w:val="28"/>
              </w:rPr>
              <w:t>0:</w:t>
            </w:r>
            <w:r>
              <w:rPr>
                <w:spacing w:val="-8"/>
                <w:sz w:val="28"/>
              </w:rPr>
              <w:t> </w:t>
            </w:r>
            <w:r>
              <w:rPr>
                <w:sz w:val="28"/>
              </w:rPr>
              <w:t>Không</w:t>
            </w:r>
            <w:r>
              <w:rPr>
                <w:spacing w:val="-8"/>
                <w:sz w:val="28"/>
              </w:rPr>
              <w:t> </w:t>
            </w:r>
            <w:r>
              <w:rPr>
                <w:sz w:val="28"/>
              </w:rPr>
              <w:t>có</w:t>
            </w:r>
            <w:r>
              <w:rPr>
                <w:spacing w:val="-11"/>
                <w:sz w:val="28"/>
              </w:rPr>
              <w:t> </w:t>
            </w:r>
            <w:r>
              <w:rPr>
                <w:sz w:val="28"/>
              </w:rPr>
              <w:t>tài</w:t>
            </w:r>
            <w:r>
              <w:rPr>
                <w:spacing w:val="-10"/>
                <w:sz w:val="28"/>
              </w:rPr>
              <w:t> </w:t>
            </w:r>
            <w:r>
              <w:rPr>
                <w:sz w:val="28"/>
              </w:rPr>
              <w:t>liệu đi kèm;</w:t>
            </w:r>
          </w:p>
          <w:p>
            <w:pPr>
              <w:pStyle w:val="TableParagraph"/>
              <w:numPr>
                <w:ilvl w:val="0"/>
                <w:numId w:val="144"/>
              </w:numPr>
              <w:tabs>
                <w:tab w:pos="224" w:val="left" w:leader="none"/>
              </w:tabs>
              <w:spacing w:line="317" w:lineRule="exact" w:before="0" w:after="0"/>
              <w:ind w:left="224" w:right="0" w:hanging="162"/>
              <w:jc w:val="left"/>
              <w:rPr>
                <w:sz w:val="28"/>
              </w:rPr>
            </w:pPr>
            <w:r>
              <w:rPr>
                <w:sz w:val="28"/>
              </w:rPr>
              <w:t>1:</w:t>
            </w:r>
            <w:r>
              <w:rPr>
                <w:spacing w:val="-2"/>
                <w:sz w:val="28"/>
              </w:rPr>
              <w:t> </w:t>
            </w:r>
            <w:r>
              <w:rPr>
                <w:sz w:val="28"/>
              </w:rPr>
              <w:t>Có</w:t>
            </w:r>
            <w:r>
              <w:rPr>
                <w:spacing w:val="-1"/>
                <w:sz w:val="28"/>
              </w:rPr>
              <w:t> </w:t>
            </w:r>
            <w:r>
              <w:rPr>
                <w:sz w:val="28"/>
              </w:rPr>
              <w:t>tài</w:t>
            </w:r>
            <w:r>
              <w:rPr>
                <w:spacing w:val="-4"/>
                <w:sz w:val="28"/>
              </w:rPr>
              <w:t> </w:t>
            </w:r>
            <w:r>
              <w:rPr>
                <w:sz w:val="28"/>
              </w:rPr>
              <w:t>liệu</w:t>
            </w:r>
            <w:r>
              <w:rPr>
                <w:spacing w:val="-1"/>
                <w:sz w:val="28"/>
              </w:rPr>
              <w:t> </w:t>
            </w:r>
            <w:r>
              <w:rPr>
                <w:sz w:val="28"/>
              </w:rPr>
              <w:t>đi</w:t>
            </w:r>
            <w:r>
              <w:rPr>
                <w:spacing w:val="-4"/>
                <w:sz w:val="28"/>
              </w:rPr>
              <w:t> </w:t>
            </w:r>
            <w:r>
              <w:rPr>
                <w:spacing w:val="-5"/>
                <w:sz w:val="28"/>
              </w:rPr>
              <w:t>kèm</w:t>
            </w:r>
          </w:p>
          <w:p>
            <w:pPr>
              <w:pStyle w:val="TableParagraph"/>
              <w:spacing w:before="205"/>
              <w:ind w:left="91"/>
              <w:rPr>
                <w:sz w:val="28"/>
              </w:rPr>
            </w:pPr>
            <w:r>
              <w:rPr>
                <w:sz w:val="28"/>
              </w:rPr>
              <w:t>Tài</w:t>
            </w:r>
            <w:r>
              <w:rPr>
                <w:spacing w:val="-3"/>
                <w:sz w:val="28"/>
              </w:rPr>
              <w:t> </w:t>
            </w:r>
            <w:r>
              <w:rPr>
                <w:sz w:val="28"/>
              </w:rPr>
              <w:t>liệu</w:t>
            </w:r>
            <w:r>
              <w:rPr>
                <w:spacing w:val="-3"/>
                <w:sz w:val="28"/>
              </w:rPr>
              <w:t> </w:t>
            </w:r>
            <w:r>
              <w:rPr>
                <w:sz w:val="28"/>
              </w:rPr>
              <w:t>đi</w:t>
            </w:r>
            <w:r>
              <w:rPr>
                <w:spacing w:val="-3"/>
                <w:sz w:val="28"/>
              </w:rPr>
              <w:t> </w:t>
            </w:r>
            <w:r>
              <w:rPr>
                <w:spacing w:val="-5"/>
                <w:sz w:val="28"/>
              </w:rPr>
              <w:t>kèm</w:t>
            </w:r>
          </w:p>
        </w:tc>
      </w:tr>
      <w:tr>
        <w:trPr>
          <w:trHeight w:val="2013" w:hRule="atLeast"/>
        </w:trPr>
        <w:tc>
          <w:tcPr>
            <w:tcW w:w="643" w:type="dxa"/>
          </w:tcPr>
          <w:p>
            <w:pPr>
              <w:pStyle w:val="TableParagraph"/>
              <w:rPr>
                <w:i/>
                <w:sz w:val="28"/>
              </w:rPr>
            </w:pPr>
          </w:p>
          <w:p>
            <w:pPr>
              <w:pStyle w:val="TableParagraph"/>
              <w:spacing w:before="194"/>
              <w:rPr>
                <w:i/>
                <w:sz w:val="28"/>
              </w:rPr>
            </w:pPr>
          </w:p>
          <w:p>
            <w:pPr>
              <w:pStyle w:val="TableParagraph"/>
              <w:ind w:left="13" w:right="175"/>
              <w:jc w:val="center"/>
              <w:rPr>
                <w:sz w:val="28"/>
              </w:rPr>
            </w:pPr>
            <w:r>
              <w:rPr>
                <w:spacing w:val="-5"/>
                <w:sz w:val="28"/>
              </w:rPr>
              <w:t>14</w:t>
            </w:r>
          </w:p>
        </w:tc>
        <w:tc>
          <w:tcPr>
            <w:tcW w:w="1904" w:type="dxa"/>
          </w:tcPr>
          <w:p>
            <w:pPr>
              <w:pStyle w:val="TableParagraph"/>
              <w:rPr>
                <w:i/>
                <w:sz w:val="28"/>
              </w:rPr>
            </w:pPr>
          </w:p>
          <w:p>
            <w:pPr>
              <w:pStyle w:val="TableParagraph"/>
              <w:spacing w:before="189"/>
              <w:rPr>
                <w:i/>
                <w:sz w:val="28"/>
              </w:rPr>
            </w:pPr>
          </w:p>
          <w:p>
            <w:pPr>
              <w:pStyle w:val="TableParagraph"/>
              <w:ind w:left="91"/>
              <w:rPr>
                <w:sz w:val="28"/>
              </w:rPr>
            </w:pPr>
            <w:r>
              <w:rPr>
                <w:spacing w:val="-4"/>
                <w:sz w:val="28"/>
              </w:rPr>
              <w:t>mode</w:t>
            </w:r>
          </w:p>
        </w:tc>
        <w:tc>
          <w:tcPr>
            <w:tcW w:w="1229" w:type="dxa"/>
          </w:tcPr>
          <w:p>
            <w:pPr>
              <w:pStyle w:val="TableParagraph"/>
              <w:rPr>
                <w:i/>
                <w:sz w:val="28"/>
              </w:rPr>
            </w:pPr>
          </w:p>
          <w:p>
            <w:pPr>
              <w:pStyle w:val="TableParagraph"/>
              <w:spacing w:before="4"/>
              <w:rPr>
                <w:i/>
                <w:sz w:val="28"/>
              </w:rPr>
            </w:pPr>
          </w:p>
          <w:p>
            <w:pPr>
              <w:pStyle w:val="TableParagraph"/>
              <w:spacing w:line="278" w:lineRule="auto"/>
              <w:ind w:left="64" w:right="98" w:firstLine="28"/>
              <w:rPr>
                <w:sz w:val="28"/>
              </w:rPr>
            </w:pPr>
            <w:r>
              <w:rPr>
                <w:sz w:val="28"/>
              </w:rPr>
              <w:t>Chế độ sử</w:t>
            </w:r>
            <w:r>
              <w:rPr>
                <w:spacing w:val="-18"/>
                <w:sz w:val="28"/>
              </w:rPr>
              <w:t> </w:t>
            </w:r>
            <w:r>
              <w:rPr>
                <w:sz w:val="28"/>
              </w:rPr>
              <w:t>dụng</w:t>
            </w:r>
          </w:p>
        </w:tc>
        <w:tc>
          <w:tcPr>
            <w:tcW w:w="1213" w:type="dxa"/>
          </w:tcPr>
          <w:p>
            <w:pPr>
              <w:pStyle w:val="TableParagraph"/>
              <w:rPr>
                <w:i/>
                <w:sz w:val="28"/>
              </w:rPr>
            </w:pPr>
          </w:p>
          <w:p>
            <w:pPr>
              <w:pStyle w:val="TableParagraph"/>
              <w:spacing w:before="189"/>
              <w:rPr>
                <w:i/>
                <w:sz w:val="28"/>
              </w:rPr>
            </w:pPr>
          </w:p>
          <w:p>
            <w:pPr>
              <w:pStyle w:val="TableParagraph"/>
              <w:ind w:left="90"/>
              <w:rPr>
                <w:sz w:val="28"/>
              </w:rPr>
            </w:pPr>
            <w:r>
              <w:rPr>
                <w:spacing w:val="-2"/>
                <w:sz w:val="28"/>
              </w:rPr>
              <w:t>String</w:t>
            </w:r>
          </w:p>
        </w:tc>
        <w:tc>
          <w:tcPr>
            <w:tcW w:w="1201" w:type="dxa"/>
          </w:tcPr>
          <w:p>
            <w:pPr>
              <w:pStyle w:val="TableParagraph"/>
              <w:rPr>
                <w:i/>
                <w:sz w:val="28"/>
              </w:rPr>
            </w:pPr>
          </w:p>
          <w:p>
            <w:pPr>
              <w:pStyle w:val="TableParagraph"/>
              <w:spacing w:before="189"/>
              <w:rPr>
                <w:i/>
                <w:sz w:val="28"/>
              </w:rPr>
            </w:pPr>
          </w:p>
          <w:p>
            <w:pPr>
              <w:pStyle w:val="TableParagraph"/>
              <w:ind w:left="92"/>
              <w:rPr>
                <w:sz w:val="28"/>
              </w:rPr>
            </w:pPr>
            <w:r>
              <w:rPr>
                <w:spacing w:val="-5"/>
                <w:sz w:val="28"/>
              </w:rPr>
              <w:t>20</w:t>
            </w:r>
          </w:p>
        </w:tc>
        <w:tc>
          <w:tcPr>
            <w:tcW w:w="2877" w:type="dxa"/>
          </w:tcPr>
          <w:p>
            <w:pPr>
              <w:pStyle w:val="TableParagraph"/>
              <w:spacing w:before="151"/>
              <w:ind w:left="91"/>
              <w:rPr>
                <w:sz w:val="28"/>
              </w:rPr>
            </w:pPr>
            <w:r>
              <w:rPr>
                <w:sz w:val="28"/>
              </w:rPr>
              <w:t>Nhận</w:t>
            </w:r>
            <w:r>
              <w:rPr>
                <w:spacing w:val="-1"/>
                <w:sz w:val="28"/>
              </w:rPr>
              <w:t> </w:t>
            </w:r>
            <w:r>
              <w:rPr>
                <w:sz w:val="28"/>
              </w:rPr>
              <w:t>các</w:t>
            </w:r>
            <w:r>
              <w:rPr>
                <w:spacing w:val="-2"/>
                <w:sz w:val="28"/>
              </w:rPr>
              <w:t> </w:t>
            </w:r>
            <w:r>
              <w:rPr>
                <w:sz w:val="28"/>
              </w:rPr>
              <w:t>giá</w:t>
            </w:r>
            <w:r>
              <w:rPr>
                <w:spacing w:val="-2"/>
                <w:sz w:val="28"/>
              </w:rPr>
              <w:t> </w:t>
            </w:r>
            <w:r>
              <w:rPr>
                <w:sz w:val="28"/>
              </w:rPr>
              <w:t>trị</w:t>
            </w:r>
            <w:r>
              <w:rPr>
                <w:spacing w:val="-4"/>
                <w:sz w:val="28"/>
              </w:rPr>
              <w:t> </w:t>
            </w:r>
            <w:r>
              <w:rPr>
                <w:sz w:val="28"/>
              </w:rPr>
              <w:t>01,</w:t>
            </w:r>
            <w:r>
              <w:rPr>
                <w:spacing w:val="-5"/>
                <w:sz w:val="28"/>
              </w:rPr>
              <w:t> 02,</w:t>
            </w:r>
          </w:p>
          <w:p>
            <w:pPr>
              <w:pStyle w:val="TableParagraph"/>
              <w:spacing w:before="50"/>
              <w:ind w:left="62"/>
              <w:rPr>
                <w:sz w:val="28"/>
              </w:rPr>
            </w:pPr>
            <w:r>
              <w:rPr>
                <w:spacing w:val="-5"/>
                <w:sz w:val="28"/>
              </w:rPr>
              <w:t>03.</w:t>
            </w:r>
          </w:p>
          <w:p>
            <w:pPr>
              <w:pStyle w:val="TableParagraph"/>
              <w:spacing w:before="50"/>
              <w:ind w:left="62"/>
              <w:rPr>
                <w:sz w:val="28"/>
              </w:rPr>
            </w:pPr>
            <w:r>
              <w:rPr>
                <w:sz w:val="28"/>
              </w:rPr>
              <w:t>Trong</w:t>
            </w:r>
            <w:r>
              <w:rPr>
                <w:spacing w:val="-2"/>
                <w:sz w:val="28"/>
              </w:rPr>
              <w:t> </w:t>
            </w:r>
            <w:r>
              <w:rPr>
                <w:spacing w:val="-5"/>
                <w:sz w:val="28"/>
              </w:rPr>
              <w:t>đó:</w:t>
            </w:r>
          </w:p>
          <w:p>
            <w:pPr>
              <w:pStyle w:val="TableParagraph"/>
              <w:numPr>
                <w:ilvl w:val="0"/>
                <w:numId w:val="145"/>
              </w:numPr>
              <w:tabs>
                <w:tab w:pos="224" w:val="left" w:leader="none"/>
              </w:tabs>
              <w:spacing w:line="240" w:lineRule="auto" w:before="48" w:after="0"/>
              <w:ind w:left="224" w:right="0" w:hanging="162"/>
              <w:jc w:val="left"/>
              <w:rPr>
                <w:sz w:val="28"/>
              </w:rPr>
            </w:pPr>
            <w:r>
              <w:rPr>
                <w:sz w:val="28"/>
              </w:rPr>
              <w:t>01:</w:t>
            </w:r>
            <w:r>
              <w:rPr>
                <w:spacing w:val="-5"/>
                <w:sz w:val="28"/>
              </w:rPr>
              <w:t> </w:t>
            </w:r>
            <w:r>
              <w:rPr>
                <w:sz w:val="28"/>
              </w:rPr>
              <w:t>Công</w:t>
            </w:r>
            <w:r>
              <w:rPr>
                <w:spacing w:val="-3"/>
                <w:sz w:val="28"/>
              </w:rPr>
              <w:t> </w:t>
            </w:r>
            <w:r>
              <w:rPr>
                <w:spacing w:val="-2"/>
                <w:sz w:val="28"/>
              </w:rPr>
              <w:t>khai;</w:t>
            </w:r>
          </w:p>
          <w:p>
            <w:pPr>
              <w:pStyle w:val="TableParagraph"/>
              <w:numPr>
                <w:ilvl w:val="0"/>
                <w:numId w:val="145"/>
              </w:numPr>
              <w:tabs>
                <w:tab w:pos="224" w:val="left" w:leader="none"/>
              </w:tabs>
              <w:spacing w:line="240" w:lineRule="auto" w:before="48" w:after="0"/>
              <w:ind w:left="224" w:right="0" w:hanging="162"/>
              <w:jc w:val="left"/>
              <w:rPr>
                <w:sz w:val="28"/>
              </w:rPr>
            </w:pPr>
            <w:r>
              <w:rPr>
                <w:sz w:val="28"/>
              </w:rPr>
              <w:t>02:</w:t>
            </w:r>
            <w:r>
              <w:rPr>
                <w:spacing w:val="-4"/>
                <w:sz w:val="28"/>
              </w:rPr>
              <w:t> </w:t>
            </w:r>
            <w:r>
              <w:rPr>
                <w:sz w:val="28"/>
              </w:rPr>
              <w:t>Sử</w:t>
            </w:r>
            <w:r>
              <w:rPr>
                <w:spacing w:val="-3"/>
                <w:sz w:val="28"/>
              </w:rPr>
              <w:t> </w:t>
            </w:r>
            <w:r>
              <w:rPr>
                <w:sz w:val="28"/>
              </w:rPr>
              <w:t>dụng</w:t>
            </w:r>
            <w:r>
              <w:rPr>
                <w:spacing w:val="-1"/>
                <w:sz w:val="28"/>
              </w:rPr>
              <w:t> </w:t>
            </w:r>
            <w:r>
              <w:rPr>
                <w:sz w:val="28"/>
              </w:rPr>
              <w:t>có</w:t>
            </w:r>
            <w:r>
              <w:rPr>
                <w:spacing w:val="-1"/>
                <w:sz w:val="28"/>
              </w:rPr>
              <w:t> </w:t>
            </w:r>
            <w:r>
              <w:rPr>
                <w:spacing w:val="-4"/>
                <w:sz w:val="28"/>
              </w:rPr>
              <w:t>điều</w:t>
            </w:r>
          </w:p>
        </w:tc>
      </w:tr>
    </w:tbl>
    <w:p>
      <w:pPr>
        <w:pStyle w:val="TableParagraph"/>
        <w:spacing w:after="0" w:line="240" w:lineRule="auto"/>
        <w:jc w:val="left"/>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3"/>
        <w:gridCol w:w="1904"/>
        <w:gridCol w:w="1229"/>
        <w:gridCol w:w="1213"/>
        <w:gridCol w:w="1201"/>
        <w:gridCol w:w="2877"/>
      </w:tblGrid>
      <w:tr>
        <w:trPr>
          <w:trHeight w:val="1020" w:hRule="atLeast"/>
        </w:trPr>
        <w:tc>
          <w:tcPr>
            <w:tcW w:w="643" w:type="dxa"/>
          </w:tcPr>
          <w:p>
            <w:pPr>
              <w:pStyle w:val="TableParagraph"/>
              <w:rPr>
                <w:sz w:val="28"/>
              </w:rPr>
            </w:pPr>
          </w:p>
        </w:tc>
        <w:tc>
          <w:tcPr>
            <w:tcW w:w="1904" w:type="dxa"/>
          </w:tcPr>
          <w:p>
            <w:pPr>
              <w:pStyle w:val="TableParagraph"/>
              <w:rPr>
                <w:sz w:val="28"/>
              </w:rPr>
            </w:pPr>
          </w:p>
        </w:tc>
        <w:tc>
          <w:tcPr>
            <w:tcW w:w="1229" w:type="dxa"/>
          </w:tcPr>
          <w:p>
            <w:pPr>
              <w:pStyle w:val="TableParagraph"/>
              <w:rPr>
                <w:sz w:val="28"/>
              </w:rPr>
            </w:pPr>
          </w:p>
        </w:tc>
        <w:tc>
          <w:tcPr>
            <w:tcW w:w="1213" w:type="dxa"/>
          </w:tcPr>
          <w:p>
            <w:pPr>
              <w:pStyle w:val="TableParagraph"/>
              <w:rPr>
                <w:sz w:val="28"/>
              </w:rPr>
            </w:pPr>
          </w:p>
        </w:tc>
        <w:tc>
          <w:tcPr>
            <w:tcW w:w="1201" w:type="dxa"/>
          </w:tcPr>
          <w:p>
            <w:pPr>
              <w:pStyle w:val="TableParagraph"/>
              <w:rPr>
                <w:sz w:val="28"/>
              </w:rPr>
            </w:pPr>
          </w:p>
        </w:tc>
        <w:tc>
          <w:tcPr>
            <w:tcW w:w="2877" w:type="dxa"/>
          </w:tcPr>
          <w:p>
            <w:pPr>
              <w:pStyle w:val="TableParagraph"/>
              <w:spacing w:line="315" w:lineRule="exact"/>
              <w:ind w:left="62"/>
              <w:rPr>
                <w:sz w:val="28"/>
              </w:rPr>
            </w:pPr>
            <w:r>
              <w:rPr>
                <w:spacing w:val="-2"/>
                <w:sz w:val="28"/>
              </w:rPr>
              <w:t>kiện;</w:t>
            </w:r>
          </w:p>
          <w:p>
            <w:pPr>
              <w:pStyle w:val="TableParagraph"/>
              <w:spacing w:before="206"/>
              <w:ind w:left="91"/>
              <w:rPr>
                <w:sz w:val="28"/>
              </w:rPr>
            </w:pPr>
            <w:r>
              <w:rPr>
                <w:sz w:val="28"/>
              </w:rPr>
              <w:t>-</w:t>
            </w:r>
            <w:r>
              <w:rPr>
                <w:spacing w:val="-4"/>
                <w:sz w:val="28"/>
              </w:rPr>
              <w:t> </w:t>
            </w:r>
            <w:r>
              <w:rPr>
                <w:sz w:val="28"/>
              </w:rPr>
              <w:t>03: </w:t>
            </w:r>
            <w:r>
              <w:rPr>
                <w:spacing w:val="-4"/>
                <w:sz w:val="28"/>
              </w:rPr>
              <w:t>Mật.</w:t>
            </w:r>
          </w:p>
        </w:tc>
      </w:tr>
      <w:tr>
        <w:trPr>
          <w:trHeight w:val="2130" w:hRule="atLeast"/>
        </w:trPr>
        <w:tc>
          <w:tcPr>
            <w:tcW w:w="643" w:type="dxa"/>
          </w:tcPr>
          <w:p>
            <w:pPr>
              <w:pStyle w:val="TableParagraph"/>
              <w:rPr>
                <w:i/>
                <w:sz w:val="28"/>
              </w:rPr>
            </w:pPr>
          </w:p>
          <w:p>
            <w:pPr>
              <w:pStyle w:val="TableParagraph"/>
              <w:spacing w:before="253"/>
              <w:rPr>
                <w:i/>
                <w:sz w:val="28"/>
              </w:rPr>
            </w:pPr>
          </w:p>
          <w:p>
            <w:pPr>
              <w:pStyle w:val="TableParagraph"/>
              <w:ind w:left="13" w:right="175"/>
              <w:jc w:val="center"/>
              <w:rPr>
                <w:sz w:val="28"/>
              </w:rPr>
            </w:pPr>
            <w:r>
              <w:rPr>
                <w:spacing w:val="-5"/>
                <w:sz w:val="28"/>
              </w:rPr>
              <w:t>15</w:t>
            </w:r>
          </w:p>
        </w:tc>
        <w:tc>
          <w:tcPr>
            <w:tcW w:w="1904" w:type="dxa"/>
          </w:tcPr>
          <w:p>
            <w:pPr>
              <w:pStyle w:val="TableParagraph"/>
              <w:rPr>
                <w:i/>
                <w:sz w:val="28"/>
              </w:rPr>
            </w:pPr>
          </w:p>
          <w:p>
            <w:pPr>
              <w:pStyle w:val="TableParagraph"/>
              <w:spacing w:before="248"/>
              <w:rPr>
                <w:i/>
                <w:sz w:val="28"/>
              </w:rPr>
            </w:pPr>
          </w:p>
          <w:p>
            <w:pPr>
              <w:pStyle w:val="TableParagraph"/>
              <w:spacing w:before="1"/>
              <w:ind w:left="91"/>
              <w:rPr>
                <w:sz w:val="28"/>
              </w:rPr>
            </w:pPr>
            <w:r>
              <w:rPr>
                <w:spacing w:val="-2"/>
                <w:sz w:val="28"/>
              </w:rPr>
              <w:t>quality</w:t>
            </w:r>
          </w:p>
        </w:tc>
        <w:tc>
          <w:tcPr>
            <w:tcW w:w="1229" w:type="dxa"/>
          </w:tcPr>
          <w:p>
            <w:pPr>
              <w:pStyle w:val="TableParagraph"/>
              <w:rPr>
                <w:i/>
                <w:sz w:val="28"/>
              </w:rPr>
            </w:pPr>
          </w:p>
          <w:p>
            <w:pPr>
              <w:pStyle w:val="TableParagraph"/>
              <w:spacing w:before="64"/>
              <w:rPr>
                <w:i/>
                <w:sz w:val="28"/>
              </w:rPr>
            </w:pPr>
          </w:p>
          <w:p>
            <w:pPr>
              <w:pStyle w:val="TableParagraph"/>
              <w:spacing w:line="278" w:lineRule="auto"/>
              <w:ind w:left="64" w:right="487" w:firstLine="28"/>
              <w:rPr>
                <w:sz w:val="28"/>
              </w:rPr>
            </w:pPr>
            <w:r>
              <w:rPr>
                <w:spacing w:val="-4"/>
                <w:sz w:val="28"/>
              </w:rPr>
              <w:t>Chất </w:t>
            </w:r>
            <w:r>
              <w:rPr>
                <w:spacing w:val="-2"/>
                <w:sz w:val="28"/>
              </w:rPr>
              <w:t>lượng</w:t>
            </w:r>
          </w:p>
        </w:tc>
        <w:tc>
          <w:tcPr>
            <w:tcW w:w="1213" w:type="dxa"/>
          </w:tcPr>
          <w:p>
            <w:pPr>
              <w:pStyle w:val="TableParagraph"/>
              <w:rPr>
                <w:i/>
                <w:sz w:val="28"/>
              </w:rPr>
            </w:pPr>
          </w:p>
          <w:p>
            <w:pPr>
              <w:pStyle w:val="TableParagraph"/>
              <w:spacing w:before="248"/>
              <w:rPr>
                <w:i/>
                <w:sz w:val="28"/>
              </w:rPr>
            </w:pPr>
          </w:p>
          <w:p>
            <w:pPr>
              <w:pStyle w:val="TableParagraph"/>
              <w:spacing w:before="1"/>
              <w:ind w:left="90"/>
              <w:rPr>
                <w:sz w:val="28"/>
              </w:rPr>
            </w:pPr>
            <w:r>
              <w:rPr>
                <w:spacing w:val="-2"/>
                <w:sz w:val="28"/>
              </w:rPr>
              <w:t>String</w:t>
            </w:r>
          </w:p>
        </w:tc>
        <w:tc>
          <w:tcPr>
            <w:tcW w:w="1201" w:type="dxa"/>
          </w:tcPr>
          <w:p>
            <w:pPr>
              <w:pStyle w:val="TableParagraph"/>
              <w:rPr>
                <w:i/>
                <w:sz w:val="28"/>
              </w:rPr>
            </w:pPr>
          </w:p>
          <w:p>
            <w:pPr>
              <w:pStyle w:val="TableParagraph"/>
              <w:spacing w:before="248"/>
              <w:rPr>
                <w:i/>
                <w:sz w:val="28"/>
              </w:rPr>
            </w:pPr>
          </w:p>
          <w:p>
            <w:pPr>
              <w:pStyle w:val="TableParagraph"/>
              <w:spacing w:before="1"/>
              <w:ind w:left="92"/>
              <w:rPr>
                <w:sz w:val="28"/>
              </w:rPr>
            </w:pPr>
            <w:r>
              <w:rPr>
                <w:spacing w:val="-5"/>
                <w:sz w:val="28"/>
              </w:rPr>
              <w:t>50</w:t>
            </w:r>
          </w:p>
        </w:tc>
        <w:tc>
          <w:tcPr>
            <w:tcW w:w="2877" w:type="dxa"/>
          </w:tcPr>
          <w:p>
            <w:pPr>
              <w:pStyle w:val="TableParagraph"/>
              <w:spacing w:line="276" w:lineRule="auto" w:before="151"/>
              <w:ind w:left="62" w:right="177" w:firstLine="28"/>
              <w:rPr>
                <w:sz w:val="28"/>
              </w:rPr>
            </w:pPr>
            <w:r>
              <w:rPr>
                <w:sz w:val="28"/>
              </w:rPr>
              <w:t>Ghi</w:t>
            </w:r>
            <w:r>
              <w:rPr>
                <w:spacing w:val="-3"/>
                <w:sz w:val="28"/>
              </w:rPr>
              <w:t> </w:t>
            </w:r>
            <w:r>
              <w:rPr>
                <w:sz w:val="28"/>
              </w:rPr>
              <w:t>chất</w:t>
            </w:r>
            <w:r>
              <w:rPr>
                <w:spacing w:val="-6"/>
                <w:sz w:val="28"/>
              </w:rPr>
              <w:t> </w:t>
            </w:r>
            <w:r>
              <w:rPr>
                <w:sz w:val="28"/>
              </w:rPr>
              <w:t>lượng</w:t>
            </w:r>
            <w:r>
              <w:rPr>
                <w:spacing w:val="-7"/>
                <w:sz w:val="28"/>
              </w:rPr>
              <w:t> </w:t>
            </w:r>
            <w:r>
              <w:rPr>
                <w:sz w:val="28"/>
              </w:rPr>
              <w:t>thực</w:t>
            </w:r>
            <w:r>
              <w:rPr>
                <w:spacing w:val="-7"/>
                <w:sz w:val="28"/>
              </w:rPr>
              <w:t> </w:t>
            </w:r>
            <w:r>
              <w:rPr>
                <w:sz w:val="28"/>
              </w:rPr>
              <w:t>tế của phim âm thanh như: bình thường, mờ, lẫn</w:t>
            </w:r>
            <w:r>
              <w:rPr>
                <w:spacing w:val="-9"/>
                <w:sz w:val="28"/>
              </w:rPr>
              <w:t> </w:t>
            </w:r>
            <w:r>
              <w:rPr>
                <w:sz w:val="28"/>
              </w:rPr>
              <w:t>tạp</w:t>
            </w:r>
            <w:r>
              <w:rPr>
                <w:spacing w:val="-7"/>
                <w:sz w:val="28"/>
              </w:rPr>
              <w:t> </w:t>
            </w:r>
            <w:r>
              <w:rPr>
                <w:sz w:val="28"/>
              </w:rPr>
              <w:t>âm,</w:t>
            </w:r>
            <w:r>
              <w:rPr>
                <w:spacing w:val="-8"/>
                <w:sz w:val="28"/>
              </w:rPr>
              <w:t> </w:t>
            </w:r>
            <w:r>
              <w:rPr>
                <w:sz w:val="28"/>
              </w:rPr>
              <w:t>tiếng</w:t>
            </w:r>
            <w:r>
              <w:rPr>
                <w:spacing w:val="-10"/>
                <w:sz w:val="28"/>
              </w:rPr>
              <w:t> </w:t>
            </w:r>
            <w:r>
              <w:rPr>
                <w:sz w:val="28"/>
              </w:rPr>
              <w:t>lúc</w:t>
            </w:r>
            <w:r>
              <w:rPr>
                <w:spacing w:val="-7"/>
                <w:sz w:val="28"/>
              </w:rPr>
              <w:t> </w:t>
            </w:r>
            <w:r>
              <w:rPr>
                <w:sz w:val="28"/>
              </w:rPr>
              <w:t>to lúc nhỏ</w:t>
            </w:r>
          </w:p>
        </w:tc>
      </w:tr>
      <w:tr>
        <w:trPr>
          <w:trHeight w:val="3144" w:hRule="atLeast"/>
        </w:trPr>
        <w:tc>
          <w:tcPr>
            <w:tcW w:w="643" w:type="dxa"/>
          </w:tcPr>
          <w:p>
            <w:pPr>
              <w:pStyle w:val="TableParagraph"/>
              <w:rPr>
                <w:i/>
                <w:sz w:val="28"/>
              </w:rPr>
            </w:pPr>
          </w:p>
          <w:p>
            <w:pPr>
              <w:pStyle w:val="TableParagraph"/>
              <w:rPr>
                <w:i/>
                <w:sz w:val="28"/>
              </w:rPr>
            </w:pPr>
          </w:p>
          <w:p>
            <w:pPr>
              <w:pStyle w:val="TableParagraph"/>
              <w:rPr>
                <w:i/>
                <w:sz w:val="28"/>
              </w:rPr>
            </w:pPr>
          </w:p>
          <w:p>
            <w:pPr>
              <w:pStyle w:val="TableParagraph"/>
              <w:spacing w:before="114"/>
              <w:rPr>
                <w:i/>
                <w:sz w:val="28"/>
              </w:rPr>
            </w:pPr>
          </w:p>
          <w:p>
            <w:pPr>
              <w:pStyle w:val="TableParagraph"/>
              <w:ind w:left="13" w:right="175"/>
              <w:jc w:val="center"/>
              <w:rPr>
                <w:sz w:val="28"/>
              </w:rPr>
            </w:pPr>
            <w:r>
              <w:rPr>
                <w:spacing w:val="-5"/>
                <w:sz w:val="28"/>
              </w:rPr>
              <w:t>16</w:t>
            </w:r>
          </w:p>
        </w:tc>
        <w:tc>
          <w:tcPr>
            <w:tcW w:w="1904" w:type="dxa"/>
          </w:tcPr>
          <w:p>
            <w:pPr>
              <w:pStyle w:val="TableParagraph"/>
              <w:rPr>
                <w:i/>
                <w:sz w:val="28"/>
              </w:rPr>
            </w:pPr>
          </w:p>
          <w:p>
            <w:pPr>
              <w:pStyle w:val="TableParagraph"/>
              <w:rPr>
                <w:i/>
                <w:sz w:val="28"/>
              </w:rPr>
            </w:pPr>
          </w:p>
          <w:p>
            <w:pPr>
              <w:pStyle w:val="TableParagraph"/>
              <w:rPr>
                <w:i/>
                <w:sz w:val="28"/>
              </w:rPr>
            </w:pPr>
          </w:p>
          <w:p>
            <w:pPr>
              <w:pStyle w:val="TableParagraph"/>
              <w:spacing w:before="111"/>
              <w:rPr>
                <w:i/>
                <w:sz w:val="28"/>
              </w:rPr>
            </w:pPr>
          </w:p>
          <w:p>
            <w:pPr>
              <w:pStyle w:val="TableParagraph"/>
              <w:spacing w:before="1"/>
              <w:ind w:left="91"/>
              <w:rPr>
                <w:sz w:val="28"/>
              </w:rPr>
            </w:pPr>
            <w:r>
              <w:rPr>
                <w:spacing w:val="-2"/>
                <w:sz w:val="28"/>
              </w:rPr>
              <w:t>format</w:t>
            </w:r>
          </w:p>
        </w:tc>
        <w:tc>
          <w:tcPr>
            <w:tcW w:w="1229" w:type="dxa"/>
          </w:tcPr>
          <w:p>
            <w:pPr>
              <w:pStyle w:val="TableParagraph"/>
              <w:rPr>
                <w:i/>
                <w:sz w:val="28"/>
              </w:rPr>
            </w:pPr>
          </w:p>
          <w:p>
            <w:pPr>
              <w:pStyle w:val="TableParagraph"/>
              <w:spacing w:before="199"/>
              <w:rPr>
                <w:i/>
                <w:sz w:val="28"/>
              </w:rPr>
            </w:pPr>
          </w:p>
          <w:p>
            <w:pPr>
              <w:pStyle w:val="TableParagraph"/>
              <w:spacing w:line="276" w:lineRule="auto"/>
              <w:ind w:left="64" w:right="165" w:firstLine="28"/>
              <w:rPr>
                <w:sz w:val="28"/>
              </w:rPr>
            </w:pPr>
            <w:r>
              <w:rPr>
                <w:spacing w:val="-4"/>
                <w:sz w:val="28"/>
              </w:rPr>
              <w:t>Tình </w:t>
            </w:r>
            <w:r>
              <w:rPr>
                <w:sz w:val="28"/>
              </w:rPr>
              <w:t>trạng</w:t>
            </w:r>
            <w:r>
              <w:rPr>
                <w:spacing w:val="-18"/>
                <w:sz w:val="28"/>
              </w:rPr>
              <w:t> </w:t>
            </w:r>
            <w:r>
              <w:rPr>
                <w:sz w:val="28"/>
              </w:rPr>
              <w:t>vật lý (nếu </w:t>
            </w:r>
            <w:r>
              <w:rPr>
                <w:spacing w:val="-4"/>
                <w:sz w:val="28"/>
              </w:rPr>
              <w:t>có)</w:t>
            </w:r>
          </w:p>
        </w:tc>
        <w:tc>
          <w:tcPr>
            <w:tcW w:w="1213" w:type="dxa"/>
          </w:tcPr>
          <w:p>
            <w:pPr>
              <w:pStyle w:val="TableParagraph"/>
              <w:rPr>
                <w:i/>
                <w:sz w:val="28"/>
              </w:rPr>
            </w:pPr>
          </w:p>
          <w:p>
            <w:pPr>
              <w:pStyle w:val="TableParagraph"/>
              <w:rPr>
                <w:i/>
                <w:sz w:val="28"/>
              </w:rPr>
            </w:pPr>
          </w:p>
          <w:p>
            <w:pPr>
              <w:pStyle w:val="TableParagraph"/>
              <w:rPr>
                <w:i/>
                <w:sz w:val="28"/>
              </w:rPr>
            </w:pPr>
          </w:p>
          <w:p>
            <w:pPr>
              <w:pStyle w:val="TableParagraph"/>
              <w:spacing w:before="111"/>
              <w:rPr>
                <w:i/>
                <w:sz w:val="28"/>
              </w:rPr>
            </w:pPr>
          </w:p>
          <w:p>
            <w:pPr>
              <w:pStyle w:val="TableParagraph"/>
              <w:spacing w:before="1"/>
              <w:ind w:left="90"/>
              <w:rPr>
                <w:sz w:val="28"/>
              </w:rPr>
            </w:pPr>
            <w:r>
              <w:rPr>
                <w:spacing w:val="-2"/>
                <w:sz w:val="28"/>
              </w:rPr>
              <w:t>String</w:t>
            </w:r>
          </w:p>
        </w:tc>
        <w:tc>
          <w:tcPr>
            <w:tcW w:w="1201" w:type="dxa"/>
          </w:tcPr>
          <w:p>
            <w:pPr>
              <w:pStyle w:val="TableParagraph"/>
              <w:rPr>
                <w:i/>
                <w:sz w:val="28"/>
              </w:rPr>
            </w:pPr>
          </w:p>
          <w:p>
            <w:pPr>
              <w:pStyle w:val="TableParagraph"/>
              <w:rPr>
                <w:i/>
                <w:sz w:val="28"/>
              </w:rPr>
            </w:pPr>
          </w:p>
          <w:p>
            <w:pPr>
              <w:pStyle w:val="TableParagraph"/>
              <w:rPr>
                <w:i/>
                <w:sz w:val="28"/>
              </w:rPr>
            </w:pPr>
          </w:p>
          <w:p>
            <w:pPr>
              <w:pStyle w:val="TableParagraph"/>
              <w:spacing w:before="111"/>
              <w:rPr>
                <w:i/>
                <w:sz w:val="28"/>
              </w:rPr>
            </w:pPr>
          </w:p>
          <w:p>
            <w:pPr>
              <w:pStyle w:val="TableParagraph"/>
              <w:spacing w:before="1"/>
              <w:ind w:left="92"/>
              <w:rPr>
                <w:sz w:val="28"/>
              </w:rPr>
            </w:pPr>
            <w:r>
              <w:rPr>
                <w:spacing w:val="-5"/>
                <w:sz w:val="28"/>
              </w:rPr>
              <w:t>50</w:t>
            </w:r>
          </w:p>
        </w:tc>
        <w:tc>
          <w:tcPr>
            <w:tcW w:w="2877" w:type="dxa"/>
          </w:tcPr>
          <w:p>
            <w:pPr>
              <w:pStyle w:val="TableParagraph"/>
              <w:spacing w:line="278" w:lineRule="auto" w:before="154"/>
              <w:ind w:left="62" w:right="177" w:firstLine="28"/>
              <w:rPr>
                <w:sz w:val="28"/>
              </w:rPr>
            </w:pPr>
            <w:r>
              <w:rPr>
                <w:sz w:val="28"/>
              </w:rPr>
              <w:t>Tình</w:t>
            </w:r>
            <w:r>
              <w:rPr>
                <w:spacing w:val="-9"/>
                <w:sz w:val="28"/>
              </w:rPr>
              <w:t> </w:t>
            </w:r>
            <w:r>
              <w:rPr>
                <w:sz w:val="28"/>
              </w:rPr>
              <w:t>trạng</w:t>
            </w:r>
            <w:r>
              <w:rPr>
                <w:spacing w:val="-9"/>
                <w:sz w:val="28"/>
              </w:rPr>
              <w:t> </w:t>
            </w:r>
            <w:r>
              <w:rPr>
                <w:sz w:val="28"/>
              </w:rPr>
              <w:t>vật</w:t>
            </w:r>
            <w:r>
              <w:rPr>
                <w:spacing w:val="-9"/>
                <w:sz w:val="28"/>
              </w:rPr>
              <w:t> </w:t>
            </w:r>
            <w:r>
              <w:rPr>
                <w:sz w:val="28"/>
              </w:rPr>
              <w:t>lý</w:t>
            </w:r>
            <w:r>
              <w:rPr>
                <w:spacing w:val="-9"/>
                <w:sz w:val="28"/>
              </w:rPr>
              <w:t> </w:t>
            </w:r>
            <w:r>
              <w:rPr>
                <w:sz w:val="28"/>
              </w:rPr>
              <w:t>(nếu </w:t>
            </w:r>
            <w:r>
              <w:rPr>
                <w:spacing w:val="-4"/>
                <w:sz w:val="28"/>
              </w:rPr>
              <w:t>có)</w:t>
            </w:r>
          </w:p>
          <w:p>
            <w:pPr>
              <w:pStyle w:val="TableParagraph"/>
              <w:spacing w:before="153"/>
              <w:ind w:left="91"/>
              <w:rPr>
                <w:sz w:val="28"/>
              </w:rPr>
            </w:pPr>
            <w:r>
              <w:rPr>
                <w:sz w:val="28"/>
              </w:rPr>
              <w:t>Gồm</w:t>
            </w:r>
            <w:r>
              <w:rPr>
                <w:spacing w:val="-5"/>
                <w:sz w:val="28"/>
              </w:rPr>
              <w:t> </w:t>
            </w:r>
            <w:r>
              <w:rPr>
                <w:sz w:val="28"/>
              </w:rPr>
              <w:t>các giá</w:t>
            </w:r>
            <w:r>
              <w:rPr>
                <w:spacing w:val="-3"/>
                <w:sz w:val="28"/>
              </w:rPr>
              <w:t> </w:t>
            </w:r>
            <w:r>
              <w:rPr>
                <w:spacing w:val="-4"/>
                <w:sz w:val="28"/>
              </w:rPr>
              <w:t>trị:</w:t>
            </w:r>
          </w:p>
          <w:p>
            <w:pPr>
              <w:pStyle w:val="TableParagraph"/>
              <w:numPr>
                <w:ilvl w:val="0"/>
                <w:numId w:val="146"/>
              </w:numPr>
              <w:tabs>
                <w:tab w:pos="253" w:val="left" w:leader="none"/>
              </w:tabs>
              <w:spacing w:line="240" w:lineRule="auto" w:before="208" w:after="0"/>
              <w:ind w:left="253" w:right="0" w:hanging="162"/>
              <w:jc w:val="left"/>
              <w:rPr>
                <w:sz w:val="28"/>
              </w:rPr>
            </w:pPr>
            <w:r>
              <w:rPr>
                <w:sz w:val="28"/>
              </w:rPr>
              <w:t>01:</w:t>
            </w:r>
            <w:r>
              <w:rPr>
                <w:spacing w:val="1"/>
                <w:sz w:val="28"/>
              </w:rPr>
              <w:t> </w:t>
            </w:r>
            <w:r>
              <w:rPr>
                <w:spacing w:val="-5"/>
                <w:sz w:val="28"/>
              </w:rPr>
              <w:t>Tốt</w:t>
            </w:r>
          </w:p>
          <w:p>
            <w:pPr>
              <w:pStyle w:val="TableParagraph"/>
              <w:numPr>
                <w:ilvl w:val="0"/>
                <w:numId w:val="146"/>
              </w:numPr>
              <w:tabs>
                <w:tab w:pos="253" w:val="left" w:leader="none"/>
              </w:tabs>
              <w:spacing w:line="240" w:lineRule="auto" w:before="209" w:after="0"/>
              <w:ind w:left="253" w:right="0" w:hanging="162"/>
              <w:jc w:val="left"/>
              <w:rPr>
                <w:sz w:val="28"/>
              </w:rPr>
            </w:pPr>
            <w:r>
              <w:rPr>
                <w:sz w:val="28"/>
              </w:rPr>
              <w:t>02:</w:t>
            </w:r>
            <w:r>
              <w:rPr>
                <w:spacing w:val="-2"/>
                <w:sz w:val="28"/>
              </w:rPr>
              <w:t> </w:t>
            </w:r>
            <w:r>
              <w:rPr>
                <w:sz w:val="28"/>
              </w:rPr>
              <w:t>Bình</w:t>
            </w:r>
            <w:r>
              <w:rPr>
                <w:spacing w:val="-1"/>
                <w:sz w:val="28"/>
              </w:rPr>
              <w:t> </w:t>
            </w:r>
            <w:r>
              <w:rPr>
                <w:spacing w:val="-2"/>
                <w:sz w:val="28"/>
              </w:rPr>
              <w:t>thường</w:t>
            </w:r>
          </w:p>
          <w:p>
            <w:pPr>
              <w:pStyle w:val="TableParagraph"/>
              <w:numPr>
                <w:ilvl w:val="0"/>
                <w:numId w:val="146"/>
              </w:numPr>
              <w:tabs>
                <w:tab w:pos="253" w:val="left" w:leader="none"/>
              </w:tabs>
              <w:spacing w:line="240" w:lineRule="auto" w:before="208" w:after="0"/>
              <w:ind w:left="253" w:right="0" w:hanging="162"/>
              <w:jc w:val="left"/>
              <w:rPr>
                <w:sz w:val="28"/>
              </w:rPr>
            </w:pPr>
            <w:r>
              <w:rPr>
                <w:sz w:val="28"/>
              </w:rPr>
              <w:t>03:</w:t>
            </w:r>
            <w:r>
              <w:rPr>
                <w:spacing w:val="-1"/>
                <w:sz w:val="28"/>
              </w:rPr>
              <w:t> </w:t>
            </w:r>
            <w:r>
              <w:rPr>
                <w:spacing w:val="-4"/>
                <w:sz w:val="28"/>
              </w:rPr>
              <w:t>Hỏng</w:t>
            </w:r>
          </w:p>
        </w:tc>
      </w:tr>
      <w:tr>
        <w:trPr>
          <w:trHeight w:val="2241" w:hRule="atLeast"/>
        </w:trPr>
        <w:tc>
          <w:tcPr>
            <w:tcW w:w="643" w:type="dxa"/>
          </w:tcPr>
          <w:p>
            <w:pPr>
              <w:pStyle w:val="TableParagraph"/>
              <w:rPr>
                <w:i/>
                <w:sz w:val="28"/>
              </w:rPr>
            </w:pPr>
          </w:p>
          <w:p>
            <w:pPr>
              <w:pStyle w:val="TableParagraph"/>
              <w:spacing w:before="306"/>
              <w:rPr>
                <w:i/>
                <w:sz w:val="28"/>
              </w:rPr>
            </w:pPr>
          </w:p>
          <w:p>
            <w:pPr>
              <w:pStyle w:val="TableParagraph"/>
              <w:spacing w:before="1"/>
              <w:ind w:left="13" w:right="175"/>
              <w:jc w:val="center"/>
              <w:rPr>
                <w:sz w:val="28"/>
              </w:rPr>
            </w:pPr>
            <w:r>
              <w:rPr>
                <w:spacing w:val="-5"/>
                <w:sz w:val="28"/>
              </w:rPr>
              <w:t>17</w:t>
            </w:r>
          </w:p>
        </w:tc>
        <w:tc>
          <w:tcPr>
            <w:tcW w:w="1904" w:type="dxa"/>
          </w:tcPr>
          <w:p>
            <w:pPr>
              <w:pStyle w:val="TableParagraph"/>
              <w:rPr>
                <w:i/>
                <w:sz w:val="28"/>
              </w:rPr>
            </w:pPr>
          </w:p>
          <w:p>
            <w:pPr>
              <w:pStyle w:val="TableParagraph"/>
              <w:spacing w:before="302"/>
              <w:rPr>
                <w:i/>
                <w:sz w:val="28"/>
              </w:rPr>
            </w:pPr>
          </w:p>
          <w:p>
            <w:pPr>
              <w:pStyle w:val="TableParagraph"/>
              <w:ind w:left="91"/>
              <w:rPr>
                <w:sz w:val="28"/>
              </w:rPr>
            </w:pPr>
            <w:r>
              <w:rPr>
                <w:spacing w:val="-2"/>
                <w:sz w:val="28"/>
              </w:rPr>
              <w:t>riskRecovery</w:t>
            </w:r>
          </w:p>
        </w:tc>
        <w:tc>
          <w:tcPr>
            <w:tcW w:w="1229" w:type="dxa"/>
          </w:tcPr>
          <w:p>
            <w:pPr>
              <w:pStyle w:val="TableParagraph"/>
              <w:spacing w:before="254"/>
              <w:rPr>
                <w:i/>
                <w:sz w:val="28"/>
              </w:rPr>
            </w:pPr>
          </w:p>
          <w:p>
            <w:pPr>
              <w:pStyle w:val="TableParagraph"/>
              <w:spacing w:line="276" w:lineRule="auto"/>
              <w:ind w:left="64" w:right="205" w:firstLine="28"/>
              <w:rPr>
                <w:sz w:val="28"/>
              </w:rPr>
            </w:pPr>
            <w:r>
              <w:rPr>
                <w:sz w:val="28"/>
              </w:rPr>
              <w:t>Chế</w:t>
            </w:r>
            <w:r>
              <w:rPr>
                <w:spacing w:val="-18"/>
                <w:sz w:val="28"/>
              </w:rPr>
              <w:t> </w:t>
            </w:r>
            <w:r>
              <w:rPr>
                <w:sz w:val="28"/>
              </w:rPr>
              <w:t>độ </w:t>
            </w:r>
            <w:r>
              <w:rPr>
                <w:spacing w:val="-6"/>
                <w:sz w:val="28"/>
              </w:rPr>
              <w:t>dự </w:t>
            </w:r>
            <w:r>
              <w:rPr>
                <w:spacing w:val="-2"/>
                <w:sz w:val="28"/>
              </w:rPr>
              <w:t>phòng</w:t>
            </w:r>
          </w:p>
        </w:tc>
        <w:tc>
          <w:tcPr>
            <w:tcW w:w="1213" w:type="dxa"/>
          </w:tcPr>
          <w:p>
            <w:pPr>
              <w:pStyle w:val="TableParagraph"/>
              <w:rPr>
                <w:i/>
                <w:sz w:val="28"/>
              </w:rPr>
            </w:pPr>
          </w:p>
          <w:p>
            <w:pPr>
              <w:pStyle w:val="TableParagraph"/>
              <w:spacing w:before="302"/>
              <w:rPr>
                <w:i/>
                <w:sz w:val="28"/>
              </w:rPr>
            </w:pPr>
          </w:p>
          <w:p>
            <w:pPr>
              <w:pStyle w:val="TableParagraph"/>
              <w:ind w:left="90"/>
              <w:rPr>
                <w:sz w:val="28"/>
              </w:rPr>
            </w:pPr>
            <w:r>
              <w:rPr>
                <w:spacing w:val="-2"/>
                <w:sz w:val="28"/>
              </w:rPr>
              <w:t>Boolean</w:t>
            </w:r>
          </w:p>
        </w:tc>
        <w:tc>
          <w:tcPr>
            <w:tcW w:w="1201" w:type="dxa"/>
          </w:tcPr>
          <w:p>
            <w:pPr>
              <w:pStyle w:val="TableParagraph"/>
              <w:rPr>
                <w:i/>
                <w:sz w:val="28"/>
              </w:rPr>
            </w:pPr>
          </w:p>
          <w:p>
            <w:pPr>
              <w:pStyle w:val="TableParagraph"/>
              <w:spacing w:before="302"/>
              <w:rPr>
                <w:i/>
                <w:sz w:val="28"/>
              </w:rPr>
            </w:pPr>
          </w:p>
          <w:p>
            <w:pPr>
              <w:pStyle w:val="TableParagraph"/>
              <w:ind w:left="92"/>
              <w:rPr>
                <w:sz w:val="28"/>
              </w:rPr>
            </w:pPr>
            <w:r>
              <w:rPr>
                <w:spacing w:val="-10"/>
                <w:sz w:val="28"/>
              </w:rPr>
              <w:t>1</w:t>
            </w:r>
          </w:p>
        </w:tc>
        <w:tc>
          <w:tcPr>
            <w:tcW w:w="2877" w:type="dxa"/>
          </w:tcPr>
          <w:p>
            <w:pPr>
              <w:pStyle w:val="TableParagraph"/>
              <w:spacing w:line="396" w:lineRule="auto" w:before="151"/>
              <w:ind w:left="91"/>
              <w:rPr>
                <w:sz w:val="28"/>
              </w:rPr>
            </w:pPr>
            <w:r>
              <w:rPr>
                <w:sz w:val="28"/>
              </w:rPr>
              <w:t>Gồm</w:t>
            </w:r>
            <w:r>
              <w:rPr>
                <w:spacing w:val="-9"/>
                <w:sz w:val="28"/>
              </w:rPr>
              <w:t> </w:t>
            </w:r>
            <w:r>
              <w:rPr>
                <w:sz w:val="28"/>
              </w:rPr>
              <w:t>các</w:t>
            </w:r>
            <w:r>
              <w:rPr>
                <w:spacing w:val="-6"/>
                <w:sz w:val="28"/>
              </w:rPr>
              <w:t> </w:t>
            </w:r>
            <w:r>
              <w:rPr>
                <w:sz w:val="28"/>
              </w:rPr>
              <w:t>giá</w:t>
            </w:r>
            <w:r>
              <w:rPr>
                <w:spacing w:val="-9"/>
                <w:sz w:val="28"/>
              </w:rPr>
              <w:t> </w:t>
            </w:r>
            <w:r>
              <w:rPr>
                <w:sz w:val="28"/>
              </w:rPr>
              <w:t>trị:</w:t>
            </w:r>
            <w:r>
              <w:rPr>
                <w:spacing w:val="-8"/>
                <w:sz w:val="28"/>
              </w:rPr>
              <w:t> </w:t>
            </w:r>
            <w:r>
              <w:rPr>
                <w:sz w:val="28"/>
              </w:rPr>
              <w:t>0,</w:t>
            </w:r>
            <w:r>
              <w:rPr>
                <w:spacing w:val="-7"/>
                <w:sz w:val="28"/>
              </w:rPr>
              <w:t> </w:t>
            </w:r>
            <w:r>
              <w:rPr>
                <w:sz w:val="28"/>
              </w:rPr>
              <w:t>1 Trong đó:</w:t>
            </w:r>
          </w:p>
          <w:p>
            <w:pPr>
              <w:pStyle w:val="TableParagraph"/>
              <w:numPr>
                <w:ilvl w:val="0"/>
                <w:numId w:val="147"/>
              </w:numPr>
              <w:tabs>
                <w:tab w:pos="253" w:val="left" w:leader="none"/>
              </w:tabs>
              <w:spacing w:line="320" w:lineRule="exact" w:before="0" w:after="0"/>
              <w:ind w:left="253" w:right="0" w:hanging="162"/>
              <w:jc w:val="left"/>
              <w:rPr>
                <w:sz w:val="28"/>
              </w:rPr>
            </w:pPr>
            <w:r>
              <w:rPr>
                <w:sz w:val="28"/>
              </w:rPr>
              <w:t>1:</w:t>
            </w:r>
            <w:r>
              <w:rPr>
                <w:spacing w:val="1"/>
                <w:sz w:val="28"/>
              </w:rPr>
              <w:t> </w:t>
            </w:r>
            <w:r>
              <w:rPr>
                <w:spacing w:val="-5"/>
                <w:sz w:val="28"/>
              </w:rPr>
              <w:t>Có</w:t>
            </w:r>
          </w:p>
          <w:p>
            <w:pPr>
              <w:pStyle w:val="TableParagraph"/>
              <w:numPr>
                <w:ilvl w:val="0"/>
                <w:numId w:val="147"/>
              </w:numPr>
              <w:tabs>
                <w:tab w:pos="253" w:val="left" w:leader="none"/>
              </w:tabs>
              <w:spacing w:line="240" w:lineRule="auto" w:before="209" w:after="0"/>
              <w:ind w:left="253" w:right="0" w:hanging="162"/>
              <w:jc w:val="left"/>
              <w:rPr>
                <w:sz w:val="28"/>
              </w:rPr>
            </w:pPr>
            <w:r>
              <w:rPr>
                <w:sz w:val="28"/>
              </w:rPr>
              <w:t>0:</w:t>
            </w:r>
            <w:r>
              <w:rPr>
                <w:spacing w:val="1"/>
                <w:sz w:val="28"/>
              </w:rPr>
              <w:t> </w:t>
            </w:r>
            <w:r>
              <w:rPr>
                <w:spacing w:val="-2"/>
                <w:sz w:val="28"/>
              </w:rPr>
              <w:t>Không</w:t>
            </w:r>
          </w:p>
        </w:tc>
      </w:tr>
      <w:tr>
        <w:trPr>
          <w:trHeight w:val="3880" w:hRule="atLeast"/>
        </w:trPr>
        <w:tc>
          <w:tcPr>
            <w:tcW w:w="643"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161"/>
              <w:rPr>
                <w:i/>
                <w:sz w:val="28"/>
              </w:rPr>
            </w:pPr>
          </w:p>
          <w:p>
            <w:pPr>
              <w:pStyle w:val="TableParagraph"/>
              <w:spacing w:before="1"/>
              <w:ind w:left="13" w:right="175"/>
              <w:jc w:val="center"/>
              <w:rPr>
                <w:sz w:val="28"/>
              </w:rPr>
            </w:pPr>
            <w:r>
              <w:rPr>
                <w:spacing w:val="-5"/>
                <w:sz w:val="28"/>
              </w:rPr>
              <w:t>18</w:t>
            </w:r>
          </w:p>
        </w:tc>
        <w:tc>
          <w:tcPr>
            <w:tcW w:w="1904" w:type="dxa"/>
          </w:tcPr>
          <w:p>
            <w:pPr>
              <w:pStyle w:val="TableParagraph"/>
              <w:rPr>
                <w:i/>
                <w:sz w:val="28"/>
              </w:rPr>
            </w:pPr>
          </w:p>
          <w:p>
            <w:pPr>
              <w:pStyle w:val="TableParagraph"/>
              <w:rPr>
                <w:i/>
                <w:sz w:val="28"/>
              </w:rPr>
            </w:pPr>
          </w:p>
          <w:p>
            <w:pPr>
              <w:pStyle w:val="TableParagraph"/>
              <w:rPr>
                <w:i/>
                <w:sz w:val="28"/>
              </w:rPr>
            </w:pPr>
          </w:p>
          <w:p>
            <w:pPr>
              <w:pStyle w:val="TableParagraph"/>
              <w:spacing w:before="294"/>
              <w:rPr>
                <w:i/>
                <w:sz w:val="28"/>
              </w:rPr>
            </w:pPr>
          </w:p>
          <w:p>
            <w:pPr>
              <w:pStyle w:val="TableParagraph"/>
              <w:spacing w:line="278" w:lineRule="auto"/>
              <w:ind w:left="62" w:firstLine="28"/>
              <w:rPr>
                <w:sz w:val="28"/>
              </w:rPr>
            </w:pPr>
            <w:r>
              <w:rPr>
                <w:spacing w:val="-2"/>
                <w:sz w:val="28"/>
              </w:rPr>
              <w:t>riskRecovery Status</w:t>
            </w:r>
          </w:p>
        </w:tc>
        <w:tc>
          <w:tcPr>
            <w:tcW w:w="1229" w:type="dxa"/>
          </w:tcPr>
          <w:p>
            <w:pPr>
              <w:pStyle w:val="TableParagraph"/>
              <w:rPr>
                <w:i/>
                <w:sz w:val="28"/>
              </w:rPr>
            </w:pPr>
          </w:p>
          <w:p>
            <w:pPr>
              <w:pStyle w:val="TableParagraph"/>
              <w:rPr>
                <w:i/>
                <w:sz w:val="28"/>
              </w:rPr>
            </w:pPr>
          </w:p>
          <w:p>
            <w:pPr>
              <w:pStyle w:val="TableParagraph"/>
              <w:rPr>
                <w:i/>
                <w:sz w:val="28"/>
              </w:rPr>
            </w:pPr>
          </w:p>
          <w:p>
            <w:pPr>
              <w:pStyle w:val="TableParagraph"/>
              <w:spacing w:before="109"/>
              <w:rPr>
                <w:i/>
                <w:sz w:val="28"/>
              </w:rPr>
            </w:pPr>
          </w:p>
          <w:p>
            <w:pPr>
              <w:pStyle w:val="TableParagraph"/>
              <w:spacing w:line="276" w:lineRule="auto"/>
              <w:ind w:left="64" w:right="98" w:firstLine="28"/>
              <w:rPr>
                <w:sz w:val="28"/>
              </w:rPr>
            </w:pPr>
            <w:r>
              <w:rPr>
                <w:spacing w:val="-4"/>
                <w:sz w:val="28"/>
              </w:rPr>
              <w:t>Tình </w:t>
            </w:r>
            <w:r>
              <w:rPr>
                <w:sz w:val="28"/>
              </w:rPr>
              <w:t>trạng</w:t>
            </w:r>
            <w:r>
              <w:rPr>
                <w:spacing w:val="-18"/>
                <w:sz w:val="28"/>
              </w:rPr>
              <w:t> </w:t>
            </w:r>
            <w:r>
              <w:rPr>
                <w:sz w:val="28"/>
              </w:rPr>
              <w:t>dự </w:t>
            </w:r>
            <w:r>
              <w:rPr>
                <w:spacing w:val="-2"/>
                <w:sz w:val="28"/>
              </w:rPr>
              <w:t>phòng</w:t>
            </w:r>
          </w:p>
        </w:tc>
        <w:tc>
          <w:tcPr>
            <w:tcW w:w="1213"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157"/>
              <w:rPr>
                <w:i/>
                <w:sz w:val="28"/>
              </w:rPr>
            </w:pPr>
          </w:p>
          <w:p>
            <w:pPr>
              <w:pStyle w:val="TableParagraph"/>
              <w:ind w:left="90"/>
              <w:rPr>
                <w:sz w:val="28"/>
              </w:rPr>
            </w:pPr>
            <w:r>
              <w:rPr>
                <w:spacing w:val="-2"/>
                <w:sz w:val="28"/>
              </w:rPr>
              <w:t>String</w:t>
            </w:r>
          </w:p>
        </w:tc>
        <w:tc>
          <w:tcPr>
            <w:tcW w:w="1201"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157"/>
              <w:rPr>
                <w:i/>
                <w:sz w:val="28"/>
              </w:rPr>
            </w:pPr>
          </w:p>
          <w:p>
            <w:pPr>
              <w:pStyle w:val="TableParagraph"/>
              <w:ind w:left="92"/>
              <w:rPr>
                <w:sz w:val="28"/>
              </w:rPr>
            </w:pPr>
            <w:r>
              <w:rPr>
                <w:spacing w:val="-10"/>
                <w:sz w:val="28"/>
              </w:rPr>
              <w:t>2</w:t>
            </w:r>
          </w:p>
        </w:tc>
        <w:tc>
          <w:tcPr>
            <w:tcW w:w="2877" w:type="dxa"/>
          </w:tcPr>
          <w:p>
            <w:pPr>
              <w:pStyle w:val="TableParagraph"/>
              <w:spacing w:line="396" w:lineRule="auto" w:before="151"/>
              <w:ind w:left="91"/>
              <w:rPr>
                <w:sz w:val="28"/>
              </w:rPr>
            </w:pPr>
            <w:r>
              <w:rPr>
                <w:sz w:val="28"/>
              </w:rPr>
              <w:t>Gồm</w:t>
            </w:r>
            <w:r>
              <w:rPr>
                <w:spacing w:val="-9"/>
                <w:sz w:val="28"/>
              </w:rPr>
              <w:t> </w:t>
            </w:r>
            <w:r>
              <w:rPr>
                <w:sz w:val="28"/>
              </w:rPr>
              <w:t>các</w:t>
            </w:r>
            <w:r>
              <w:rPr>
                <w:spacing w:val="-6"/>
                <w:sz w:val="28"/>
              </w:rPr>
              <w:t> </w:t>
            </w:r>
            <w:r>
              <w:rPr>
                <w:sz w:val="28"/>
              </w:rPr>
              <w:t>giá</w:t>
            </w:r>
            <w:r>
              <w:rPr>
                <w:spacing w:val="-9"/>
                <w:sz w:val="28"/>
              </w:rPr>
              <w:t> </w:t>
            </w:r>
            <w:r>
              <w:rPr>
                <w:sz w:val="28"/>
              </w:rPr>
              <w:t>trị:</w:t>
            </w:r>
            <w:r>
              <w:rPr>
                <w:spacing w:val="-8"/>
                <w:sz w:val="28"/>
              </w:rPr>
              <w:t> </w:t>
            </w:r>
            <w:r>
              <w:rPr>
                <w:sz w:val="28"/>
              </w:rPr>
              <w:t>01,</w:t>
            </w:r>
            <w:r>
              <w:rPr>
                <w:spacing w:val="-10"/>
                <w:sz w:val="28"/>
              </w:rPr>
              <w:t> </w:t>
            </w:r>
            <w:r>
              <w:rPr>
                <w:sz w:val="28"/>
              </w:rPr>
              <w:t>02 Trong đó:</w:t>
            </w:r>
          </w:p>
          <w:p>
            <w:pPr>
              <w:pStyle w:val="TableParagraph"/>
              <w:numPr>
                <w:ilvl w:val="0"/>
                <w:numId w:val="148"/>
              </w:numPr>
              <w:tabs>
                <w:tab w:pos="253" w:val="left" w:leader="none"/>
              </w:tabs>
              <w:spacing w:line="321" w:lineRule="exact" w:before="0" w:after="0"/>
              <w:ind w:left="253" w:right="0" w:hanging="162"/>
              <w:jc w:val="left"/>
              <w:rPr>
                <w:sz w:val="28"/>
              </w:rPr>
            </w:pPr>
            <w:r>
              <w:rPr>
                <w:sz w:val="28"/>
              </w:rPr>
              <w:t>01:</w:t>
            </w:r>
            <w:r>
              <w:rPr>
                <w:spacing w:val="-1"/>
                <w:sz w:val="28"/>
              </w:rPr>
              <w:t> </w:t>
            </w:r>
            <w:r>
              <w:rPr>
                <w:sz w:val="28"/>
              </w:rPr>
              <w:t>Đã</w:t>
            </w:r>
            <w:r>
              <w:rPr>
                <w:spacing w:val="-1"/>
                <w:sz w:val="28"/>
              </w:rPr>
              <w:t> </w:t>
            </w:r>
            <w:r>
              <w:rPr>
                <w:sz w:val="28"/>
              </w:rPr>
              <w:t>dự</w:t>
            </w:r>
            <w:r>
              <w:rPr>
                <w:spacing w:val="-2"/>
                <w:sz w:val="28"/>
              </w:rPr>
              <w:t> phòng</w:t>
            </w:r>
          </w:p>
          <w:p>
            <w:pPr>
              <w:pStyle w:val="TableParagraph"/>
              <w:numPr>
                <w:ilvl w:val="0"/>
                <w:numId w:val="148"/>
              </w:numPr>
              <w:tabs>
                <w:tab w:pos="253" w:val="left" w:leader="none"/>
              </w:tabs>
              <w:spacing w:line="240" w:lineRule="auto" w:before="208" w:after="0"/>
              <w:ind w:left="253" w:right="0" w:hanging="162"/>
              <w:jc w:val="left"/>
              <w:rPr>
                <w:sz w:val="28"/>
              </w:rPr>
            </w:pPr>
            <w:r>
              <w:rPr>
                <w:sz w:val="28"/>
              </w:rPr>
              <w:t>02:</w:t>
            </w:r>
            <w:r>
              <w:rPr>
                <w:spacing w:val="-2"/>
                <w:sz w:val="28"/>
              </w:rPr>
              <w:t> </w:t>
            </w:r>
            <w:r>
              <w:rPr>
                <w:sz w:val="28"/>
              </w:rPr>
              <w:t>Chưa</w:t>
            </w:r>
            <w:r>
              <w:rPr>
                <w:spacing w:val="-3"/>
                <w:sz w:val="28"/>
              </w:rPr>
              <w:t> </w:t>
            </w:r>
            <w:r>
              <w:rPr>
                <w:sz w:val="28"/>
              </w:rPr>
              <w:t>dự</w:t>
            </w:r>
            <w:r>
              <w:rPr>
                <w:spacing w:val="-3"/>
                <w:sz w:val="28"/>
              </w:rPr>
              <w:t> </w:t>
            </w:r>
            <w:r>
              <w:rPr>
                <w:spacing w:val="-4"/>
                <w:sz w:val="28"/>
              </w:rPr>
              <w:t>phòng</w:t>
            </w:r>
          </w:p>
          <w:p>
            <w:pPr>
              <w:pStyle w:val="TableParagraph"/>
              <w:spacing w:line="276" w:lineRule="auto" w:before="209"/>
              <w:ind w:left="62" w:right="78" w:firstLine="28"/>
              <w:rPr>
                <w:sz w:val="28"/>
              </w:rPr>
            </w:pPr>
            <w:r>
              <w:rPr>
                <w:sz w:val="28"/>
              </w:rPr>
              <w:t>Trường hợp chế độ dự phòng</w:t>
            </w:r>
            <w:r>
              <w:rPr>
                <w:spacing w:val="-10"/>
                <w:sz w:val="28"/>
              </w:rPr>
              <w:t> </w:t>
            </w:r>
            <w:r>
              <w:rPr>
                <w:sz w:val="28"/>
              </w:rPr>
              <w:t>là</w:t>
            </w:r>
            <w:r>
              <w:rPr>
                <w:spacing w:val="-8"/>
                <w:sz w:val="28"/>
              </w:rPr>
              <w:t> </w:t>
            </w:r>
            <w:r>
              <w:rPr>
                <w:sz w:val="28"/>
              </w:rPr>
              <w:t>có</w:t>
            </w:r>
            <w:r>
              <w:rPr>
                <w:spacing w:val="-7"/>
                <w:sz w:val="28"/>
              </w:rPr>
              <w:t> </w:t>
            </w:r>
            <w:r>
              <w:rPr>
                <w:sz w:val="28"/>
              </w:rPr>
              <w:t>thì</w:t>
            </w:r>
            <w:r>
              <w:rPr>
                <w:spacing w:val="-9"/>
                <w:sz w:val="28"/>
              </w:rPr>
              <w:t> </w:t>
            </w:r>
            <w:r>
              <w:rPr>
                <w:sz w:val="28"/>
              </w:rPr>
              <w:t>bắt</w:t>
            </w:r>
            <w:r>
              <w:rPr>
                <w:spacing w:val="-7"/>
                <w:sz w:val="28"/>
              </w:rPr>
              <w:t> </w:t>
            </w:r>
            <w:r>
              <w:rPr>
                <w:sz w:val="28"/>
              </w:rPr>
              <w:t>buộc nhập tình trạng dự </w:t>
            </w:r>
            <w:r>
              <w:rPr>
                <w:spacing w:val="-2"/>
                <w:sz w:val="28"/>
              </w:rPr>
              <w:t>phòng</w:t>
            </w:r>
          </w:p>
        </w:tc>
      </w:tr>
      <w:tr>
        <w:trPr>
          <w:trHeight w:val="1641" w:hRule="atLeast"/>
        </w:trPr>
        <w:tc>
          <w:tcPr>
            <w:tcW w:w="643" w:type="dxa"/>
          </w:tcPr>
          <w:p>
            <w:pPr>
              <w:pStyle w:val="TableParagraph"/>
              <w:rPr>
                <w:i/>
                <w:sz w:val="28"/>
              </w:rPr>
            </w:pPr>
          </w:p>
          <w:p>
            <w:pPr>
              <w:pStyle w:val="TableParagraph"/>
              <w:spacing w:before="9"/>
              <w:rPr>
                <w:i/>
                <w:sz w:val="28"/>
              </w:rPr>
            </w:pPr>
          </w:p>
          <w:p>
            <w:pPr>
              <w:pStyle w:val="TableParagraph"/>
              <w:ind w:left="13" w:right="175"/>
              <w:jc w:val="center"/>
              <w:rPr>
                <w:sz w:val="28"/>
              </w:rPr>
            </w:pPr>
            <w:r>
              <w:rPr>
                <w:spacing w:val="-5"/>
                <w:sz w:val="28"/>
              </w:rPr>
              <w:t>19</w:t>
            </w:r>
          </w:p>
        </w:tc>
        <w:tc>
          <w:tcPr>
            <w:tcW w:w="1904" w:type="dxa"/>
          </w:tcPr>
          <w:p>
            <w:pPr>
              <w:pStyle w:val="TableParagraph"/>
              <w:rPr>
                <w:i/>
                <w:sz w:val="28"/>
              </w:rPr>
            </w:pPr>
          </w:p>
          <w:p>
            <w:pPr>
              <w:pStyle w:val="TableParagraph"/>
              <w:spacing w:before="4"/>
              <w:rPr>
                <w:i/>
                <w:sz w:val="28"/>
              </w:rPr>
            </w:pPr>
          </w:p>
          <w:p>
            <w:pPr>
              <w:pStyle w:val="TableParagraph"/>
              <w:ind w:left="91"/>
              <w:rPr>
                <w:sz w:val="28"/>
              </w:rPr>
            </w:pPr>
            <w:r>
              <w:rPr>
                <w:spacing w:val="-2"/>
                <w:sz w:val="28"/>
              </w:rPr>
              <w:t>description</w:t>
            </w:r>
          </w:p>
        </w:tc>
        <w:tc>
          <w:tcPr>
            <w:tcW w:w="1229" w:type="dxa"/>
          </w:tcPr>
          <w:p>
            <w:pPr>
              <w:pStyle w:val="TableParagraph"/>
              <w:rPr>
                <w:i/>
                <w:sz w:val="28"/>
              </w:rPr>
            </w:pPr>
          </w:p>
          <w:p>
            <w:pPr>
              <w:pStyle w:val="TableParagraph"/>
              <w:spacing w:before="4"/>
              <w:rPr>
                <w:i/>
                <w:sz w:val="28"/>
              </w:rPr>
            </w:pPr>
          </w:p>
          <w:p>
            <w:pPr>
              <w:pStyle w:val="TableParagraph"/>
              <w:ind w:left="93"/>
              <w:rPr>
                <w:sz w:val="28"/>
              </w:rPr>
            </w:pPr>
            <w:r>
              <w:rPr>
                <w:sz w:val="28"/>
              </w:rPr>
              <w:t>Ghi</w:t>
            </w:r>
            <w:r>
              <w:rPr>
                <w:spacing w:val="-1"/>
                <w:sz w:val="28"/>
              </w:rPr>
              <w:t> </w:t>
            </w:r>
            <w:r>
              <w:rPr>
                <w:spacing w:val="-5"/>
                <w:sz w:val="28"/>
              </w:rPr>
              <w:t>chú</w:t>
            </w:r>
          </w:p>
        </w:tc>
        <w:tc>
          <w:tcPr>
            <w:tcW w:w="1213" w:type="dxa"/>
          </w:tcPr>
          <w:p>
            <w:pPr>
              <w:pStyle w:val="TableParagraph"/>
              <w:rPr>
                <w:i/>
                <w:sz w:val="28"/>
              </w:rPr>
            </w:pPr>
          </w:p>
          <w:p>
            <w:pPr>
              <w:pStyle w:val="TableParagraph"/>
              <w:spacing w:before="4"/>
              <w:rPr>
                <w:i/>
                <w:sz w:val="28"/>
              </w:rPr>
            </w:pPr>
          </w:p>
          <w:p>
            <w:pPr>
              <w:pStyle w:val="TableParagraph"/>
              <w:ind w:left="90"/>
              <w:rPr>
                <w:sz w:val="28"/>
              </w:rPr>
            </w:pPr>
            <w:r>
              <w:rPr>
                <w:spacing w:val="-2"/>
                <w:sz w:val="28"/>
              </w:rPr>
              <w:t>String</w:t>
            </w:r>
          </w:p>
        </w:tc>
        <w:tc>
          <w:tcPr>
            <w:tcW w:w="1201" w:type="dxa"/>
          </w:tcPr>
          <w:p>
            <w:pPr>
              <w:pStyle w:val="TableParagraph"/>
              <w:rPr>
                <w:i/>
                <w:sz w:val="28"/>
              </w:rPr>
            </w:pPr>
          </w:p>
          <w:p>
            <w:pPr>
              <w:pStyle w:val="TableParagraph"/>
              <w:spacing w:before="4"/>
              <w:rPr>
                <w:i/>
                <w:sz w:val="28"/>
              </w:rPr>
            </w:pPr>
          </w:p>
          <w:p>
            <w:pPr>
              <w:pStyle w:val="TableParagraph"/>
              <w:ind w:left="92"/>
              <w:rPr>
                <w:sz w:val="28"/>
              </w:rPr>
            </w:pPr>
            <w:r>
              <w:rPr>
                <w:spacing w:val="-5"/>
                <w:sz w:val="28"/>
              </w:rPr>
              <w:t>500</w:t>
            </w:r>
          </w:p>
        </w:tc>
        <w:tc>
          <w:tcPr>
            <w:tcW w:w="2877" w:type="dxa"/>
          </w:tcPr>
          <w:p>
            <w:pPr>
              <w:pStyle w:val="TableParagraph"/>
              <w:spacing w:line="278" w:lineRule="auto" w:before="151"/>
              <w:ind w:left="62" w:right="209" w:firstLine="28"/>
              <w:jc w:val="both"/>
              <w:rPr>
                <w:sz w:val="28"/>
              </w:rPr>
            </w:pPr>
            <w:r>
              <w:rPr>
                <w:sz w:val="28"/>
              </w:rPr>
              <w:t>Ghi</w:t>
            </w:r>
            <w:r>
              <w:rPr>
                <w:spacing w:val="-5"/>
                <w:sz w:val="28"/>
              </w:rPr>
              <w:t> </w:t>
            </w:r>
            <w:r>
              <w:rPr>
                <w:sz w:val="28"/>
              </w:rPr>
              <w:t>tên</w:t>
            </w:r>
            <w:r>
              <w:rPr>
                <w:spacing w:val="-7"/>
                <w:sz w:val="28"/>
              </w:rPr>
              <w:t> </w:t>
            </w:r>
            <w:r>
              <w:rPr>
                <w:sz w:val="28"/>
              </w:rPr>
              <w:t>người</w:t>
            </w:r>
            <w:r>
              <w:rPr>
                <w:spacing w:val="-7"/>
                <w:sz w:val="28"/>
              </w:rPr>
              <w:t> </w:t>
            </w:r>
            <w:r>
              <w:rPr>
                <w:sz w:val="28"/>
              </w:rPr>
              <w:t>xử</w:t>
            </w:r>
            <w:r>
              <w:rPr>
                <w:spacing w:val="-7"/>
                <w:sz w:val="28"/>
              </w:rPr>
              <w:t> </w:t>
            </w:r>
            <w:r>
              <w:rPr>
                <w:sz w:val="28"/>
              </w:rPr>
              <w:t>lý</w:t>
            </w:r>
            <w:r>
              <w:rPr>
                <w:spacing w:val="-7"/>
                <w:sz w:val="28"/>
              </w:rPr>
              <w:t> </w:t>
            </w:r>
            <w:r>
              <w:rPr>
                <w:sz w:val="28"/>
              </w:rPr>
              <w:t>tài liệu</w:t>
            </w:r>
            <w:r>
              <w:rPr>
                <w:spacing w:val="-13"/>
                <w:sz w:val="28"/>
              </w:rPr>
              <w:t> </w:t>
            </w:r>
            <w:r>
              <w:rPr>
                <w:sz w:val="28"/>
              </w:rPr>
              <w:t>và</w:t>
            </w:r>
            <w:r>
              <w:rPr>
                <w:spacing w:val="-9"/>
                <w:sz w:val="28"/>
              </w:rPr>
              <w:t> </w:t>
            </w:r>
            <w:r>
              <w:rPr>
                <w:sz w:val="28"/>
              </w:rPr>
              <w:t>những</w:t>
            </w:r>
            <w:r>
              <w:rPr>
                <w:spacing w:val="-9"/>
                <w:sz w:val="28"/>
              </w:rPr>
              <w:t> </w:t>
            </w:r>
            <w:r>
              <w:rPr>
                <w:sz w:val="28"/>
              </w:rPr>
              <w:t>nội</w:t>
            </w:r>
            <w:r>
              <w:rPr>
                <w:spacing w:val="-9"/>
                <w:sz w:val="28"/>
              </w:rPr>
              <w:t> </w:t>
            </w:r>
            <w:r>
              <w:rPr>
                <w:sz w:val="28"/>
              </w:rPr>
              <w:t>dung cần làm sáng tỏ sự</w:t>
            </w:r>
          </w:p>
          <w:p>
            <w:pPr>
              <w:pStyle w:val="TableParagraph"/>
              <w:spacing w:line="315" w:lineRule="exact"/>
              <w:ind w:left="62"/>
              <w:jc w:val="both"/>
              <w:rPr>
                <w:sz w:val="28"/>
              </w:rPr>
            </w:pPr>
            <w:r>
              <w:rPr>
                <w:sz w:val="28"/>
              </w:rPr>
              <w:t>kiện,</w:t>
            </w:r>
            <w:r>
              <w:rPr>
                <w:spacing w:val="-6"/>
                <w:sz w:val="28"/>
              </w:rPr>
              <w:t> </w:t>
            </w:r>
            <w:r>
              <w:rPr>
                <w:sz w:val="28"/>
              </w:rPr>
              <w:t>nội</w:t>
            </w:r>
            <w:r>
              <w:rPr>
                <w:spacing w:val="-1"/>
                <w:sz w:val="28"/>
              </w:rPr>
              <w:t> </w:t>
            </w:r>
            <w:r>
              <w:rPr>
                <w:sz w:val="28"/>
              </w:rPr>
              <w:t>dung</w:t>
            </w:r>
            <w:r>
              <w:rPr>
                <w:spacing w:val="-5"/>
                <w:sz w:val="28"/>
              </w:rPr>
              <w:t> </w:t>
            </w:r>
            <w:r>
              <w:rPr>
                <w:sz w:val="28"/>
              </w:rPr>
              <w:t>tài</w:t>
            </w:r>
            <w:r>
              <w:rPr>
                <w:spacing w:val="-4"/>
                <w:sz w:val="28"/>
              </w:rPr>
              <w:t> liệu</w:t>
            </w:r>
          </w:p>
        </w:tc>
      </w:tr>
    </w:tbl>
    <w:p>
      <w:pPr>
        <w:pStyle w:val="TableParagraph"/>
        <w:spacing w:after="0" w:line="315" w:lineRule="exact"/>
        <w:jc w:val="both"/>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3"/>
        <w:gridCol w:w="1904"/>
        <w:gridCol w:w="1229"/>
        <w:gridCol w:w="1213"/>
        <w:gridCol w:w="1201"/>
        <w:gridCol w:w="2877"/>
      </w:tblGrid>
      <w:tr>
        <w:trPr>
          <w:trHeight w:val="861" w:hRule="atLeast"/>
        </w:trPr>
        <w:tc>
          <w:tcPr>
            <w:tcW w:w="643" w:type="dxa"/>
          </w:tcPr>
          <w:p>
            <w:pPr>
              <w:pStyle w:val="TableParagraph"/>
              <w:rPr>
                <w:sz w:val="28"/>
              </w:rPr>
            </w:pPr>
          </w:p>
        </w:tc>
        <w:tc>
          <w:tcPr>
            <w:tcW w:w="1904" w:type="dxa"/>
          </w:tcPr>
          <w:p>
            <w:pPr>
              <w:pStyle w:val="TableParagraph"/>
              <w:rPr>
                <w:sz w:val="28"/>
              </w:rPr>
            </w:pPr>
          </w:p>
        </w:tc>
        <w:tc>
          <w:tcPr>
            <w:tcW w:w="1229" w:type="dxa"/>
          </w:tcPr>
          <w:p>
            <w:pPr>
              <w:pStyle w:val="TableParagraph"/>
              <w:rPr>
                <w:sz w:val="28"/>
              </w:rPr>
            </w:pPr>
          </w:p>
        </w:tc>
        <w:tc>
          <w:tcPr>
            <w:tcW w:w="1213" w:type="dxa"/>
          </w:tcPr>
          <w:p>
            <w:pPr>
              <w:pStyle w:val="TableParagraph"/>
              <w:rPr>
                <w:sz w:val="28"/>
              </w:rPr>
            </w:pPr>
          </w:p>
        </w:tc>
        <w:tc>
          <w:tcPr>
            <w:tcW w:w="1201" w:type="dxa"/>
          </w:tcPr>
          <w:p>
            <w:pPr>
              <w:pStyle w:val="TableParagraph"/>
              <w:rPr>
                <w:sz w:val="28"/>
              </w:rPr>
            </w:pPr>
          </w:p>
        </w:tc>
        <w:tc>
          <w:tcPr>
            <w:tcW w:w="2877" w:type="dxa"/>
          </w:tcPr>
          <w:p>
            <w:pPr>
              <w:pStyle w:val="TableParagraph"/>
              <w:spacing w:line="276" w:lineRule="auto"/>
              <w:ind w:left="62" w:right="177"/>
              <w:rPr>
                <w:sz w:val="28"/>
              </w:rPr>
            </w:pPr>
            <w:r>
              <w:rPr>
                <w:sz w:val="28"/>
              </w:rPr>
              <w:t>hoặc</w:t>
            </w:r>
            <w:r>
              <w:rPr>
                <w:spacing w:val="-12"/>
                <w:sz w:val="28"/>
              </w:rPr>
              <w:t> </w:t>
            </w:r>
            <w:r>
              <w:rPr>
                <w:sz w:val="28"/>
              </w:rPr>
              <w:t>những</w:t>
            </w:r>
            <w:r>
              <w:rPr>
                <w:spacing w:val="-11"/>
                <w:sz w:val="28"/>
              </w:rPr>
              <w:t> </w:t>
            </w:r>
            <w:r>
              <w:rPr>
                <w:sz w:val="28"/>
              </w:rPr>
              <w:t>điểm</w:t>
            </w:r>
            <w:r>
              <w:rPr>
                <w:spacing w:val="-16"/>
                <w:sz w:val="28"/>
              </w:rPr>
              <w:t> </w:t>
            </w:r>
            <w:r>
              <w:rPr>
                <w:sz w:val="28"/>
              </w:rPr>
              <w:t>nổi bật khác cần lưu ý</w:t>
            </w:r>
          </w:p>
        </w:tc>
      </w:tr>
    </w:tbl>
    <w:p>
      <w:pPr>
        <w:pStyle w:val="Heading3"/>
        <w:numPr>
          <w:ilvl w:val="1"/>
          <w:numId w:val="109"/>
        </w:numPr>
        <w:tabs>
          <w:tab w:pos="1141" w:val="left" w:leader="none"/>
        </w:tabs>
        <w:spacing w:line="240" w:lineRule="auto" w:before="120" w:after="0"/>
        <w:ind w:left="1141" w:right="0" w:hanging="279"/>
        <w:jc w:val="left"/>
      </w:pPr>
      <w:r>
        <w:rPr/>
        <w:t>Dữ</w:t>
      </w:r>
      <w:r>
        <w:rPr>
          <w:spacing w:val="-2"/>
        </w:rPr>
        <w:t> </w:t>
      </w:r>
      <w:r>
        <w:rPr/>
        <w:t>liệu</w:t>
      </w:r>
      <w:r>
        <w:rPr>
          <w:spacing w:val="-4"/>
        </w:rPr>
        <w:t> </w:t>
      </w:r>
      <w:r>
        <w:rPr/>
        <w:t>đặc tả</w:t>
      </w:r>
      <w:r>
        <w:rPr>
          <w:spacing w:val="-1"/>
        </w:rPr>
        <w:t> </w:t>
      </w:r>
      <w:r>
        <w:rPr/>
        <w:t>bảo</w:t>
      </w:r>
      <w:r>
        <w:rPr>
          <w:spacing w:val="-2"/>
        </w:rPr>
        <w:t> </w:t>
      </w:r>
      <w:r>
        <w:rPr/>
        <w:t>quản </w:t>
      </w:r>
      <w:r>
        <w:rPr>
          <w:spacing w:val="-2"/>
        </w:rPr>
        <w:t>AIP_tailieu</w:t>
      </w:r>
    </w:p>
    <w:p>
      <w:pPr>
        <w:pStyle w:val="ListParagraph"/>
        <w:numPr>
          <w:ilvl w:val="0"/>
          <w:numId w:val="149"/>
        </w:numPr>
        <w:tabs>
          <w:tab w:pos="1165" w:val="left" w:leader="none"/>
        </w:tabs>
        <w:spacing w:line="240" w:lineRule="auto" w:before="120" w:after="0"/>
        <w:ind w:left="1165" w:right="0" w:hanging="303"/>
        <w:jc w:val="left"/>
        <w:rPr>
          <w:b/>
          <w:i/>
          <w:sz w:val="28"/>
        </w:rPr>
      </w:pPr>
      <w:r>
        <w:rPr>
          <w:b/>
          <w:i/>
          <w:sz w:val="28"/>
        </w:rPr>
        <w:t>Cấu</w:t>
      </w:r>
      <w:r>
        <w:rPr>
          <w:b/>
          <w:i/>
          <w:spacing w:val="-3"/>
          <w:sz w:val="28"/>
        </w:rPr>
        <w:t> </w:t>
      </w:r>
      <w:r>
        <w:rPr>
          <w:b/>
          <w:i/>
          <w:sz w:val="28"/>
        </w:rPr>
        <w:t>trúc</w:t>
      </w:r>
      <w:r>
        <w:rPr>
          <w:b/>
          <w:i/>
          <w:spacing w:val="-2"/>
          <w:sz w:val="28"/>
        </w:rPr>
        <w:t> PREMIS</w:t>
      </w:r>
    </w:p>
    <w:p>
      <w:pPr>
        <w:pStyle w:val="BodyText"/>
        <w:spacing w:before="112"/>
        <w:ind w:left="862"/>
      </w:pPr>
      <w:r>
        <w:rPr/>
        <w:t>Một</w:t>
      </w:r>
      <w:r>
        <w:rPr>
          <w:spacing w:val="-2"/>
        </w:rPr>
        <w:t> </w:t>
      </w:r>
      <w:r>
        <w:rPr/>
        <w:t>file</w:t>
      </w:r>
      <w:r>
        <w:rPr>
          <w:spacing w:val="-3"/>
        </w:rPr>
        <w:t> </w:t>
      </w:r>
      <w:r>
        <w:rPr/>
        <w:t>PREMIS.xml</w:t>
      </w:r>
      <w:r>
        <w:rPr>
          <w:spacing w:val="-1"/>
        </w:rPr>
        <w:t> </w:t>
      </w:r>
      <w:r>
        <w:rPr/>
        <w:t>bao</w:t>
      </w:r>
      <w:r>
        <w:rPr>
          <w:spacing w:val="-2"/>
        </w:rPr>
        <w:t> </w:t>
      </w:r>
      <w:r>
        <w:rPr/>
        <w:t>gồm</w:t>
      </w:r>
      <w:r>
        <w:rPr>
          <w:spacing w:val="-8"/>
        </w:rPr>
        <w:t> </w:t>
      </w:r>
      <w:r>
        <w:rPr/>
        <w:t>các</w:t>
      </w:r>
      <w:r>
        <w:rPr>
          <w:spacing w:val="-3"/>
        </w:rPr>
        <w:t> </w:t>
      </w:r>
      <w:r>
        <w:rPr/>
        <w:t>thành</w:t>
      </w:r>
      <w:r>
        <w:rPr>
          <w:spacing w:val="-5"/>
        </w:rPr>
        <w:t> </w:t>
      </w:r>
      <w:r>
        <w:rPr>
          <w:spacing w:val="-2"/>
        </w:rPr>
        <w:t>phần:</w:t>
      </w:r>
    </w:p>
    <w:p>
      <w:pPr>
        <w:pStyle w:val="ListParagraph"/>
        <w:numPr>
          <w:ilvl w:val="0"/>
          <w:numId w:val="150"/>
        </w:numPr>
        <w:tabs>
          <w:tab w:pos="1015" w:val="left" w:leader="none"/>
        </w:tabs>
        <w:spacing w:line="240" w:lineRule="auto" w:before="120" w:after="0"/>
        <w:ind w:left="143" w:right="1127" w:firstLine="707"/>
        <w:jc w:val="left"/>
        <w:rPr>
          <w:sz w:val="28"/>
        </w:rPr>
      </w:pPr>
      <w:r>
        <w:rPr>
          <w:sz w:val="28"/>
        </w:rPr>
        <w:t>premis: Phần tử</w:t>
      </w:r>
      <w:r>
        <w:rPr>
          <w:spacing w:val="-3"/>
          <w:sz w:val="28"/>
        </w:rPr>
        <w:t> </w:t>
      </w:r>
      <w:r>
        <w:rPr>
          <w:sz w:val="28"/>
        </w:rPr>
        <w:t>gốc</w:t>
      </w:r>
      <w:r>
        <w:rPr>
          <w:spacing w:val="-2"/>
          <w:sz w:val="28"/>
        </w:rPr>
        <w:t> </w:t>
      </w:r>
      <w:r>
        <w:rPr>
          <w:sz w:val="28"/>
        </w:rPr>
        <w:t>của</w:t>
      </w:r>
      <w:r>
        <w:rPr>
          <w:spacing w:val="-1"/>
          <w:sz w:val="28"/>
        </w:rPr>
        <w:t> </w:t>
      </w:r>
      <w:r>
        <w:rPr>
          <w:sz w:val="28"/>
        </w:rPr>
        <w:t>tài liệu chứa</w:t>
      </w:r>
      <w:r>
        <w:rPr>
          <w:spacing w:val="-1"/>
          <w:sz w:val="28"/>
        </w:rPr>
        <w:t> </w:t>
      </w:r>
      <w:r>
        <w:rPr>
          <w:sz w:val="28"/>
        </w:rPr>
        <w:t>các</w:t>
      </w:r>
      <w:r>
        <w:rPr>
          <w:spacing w:val="-1"/>
          <w:sz w:val="28"/>
        </w:rPr>
        <w:t> </w:t>
      </w:r>
      <w:r>
        <w:rPr>
          <w:sz w:val="28"/>
        </w:rPr>
        <w:t>thông tin</w:t>
      </w:r>
      <w:r>
        <w:rPr>
          <w:spacing w:val="-1"/>
          <w:sz w:val="28"/>
        </w:rPr>
        <w:t> </w:t>
      </w:r>
      <w:r>
        <w:rPr>
          <w:sz w:val="28"/>
        </w:rPr>
        <w:t>liên quan cho lược đồ xml được sử dụng trong gói tin;</w:t>
      </w:r>
    </w:p>
    <w:p>
      <w:pPr>
        <w:pStyle w:val="ListParagraph"/>
        <w:numPr>
          <w:ilvl w:val="0"/>
          <w:numId w:val="150"/>
        </w:numPr>
        <w:tabs>
          <w:tab w:pos="1013" w:val="left" w:leader="none"/>
        </w:tabs>
        <w:spacing w:line="240" w:lineRule="auto" w:before="120" w:after="0"/>
        <w:ind w:left="1013" w:right="0" w:hanging="162"/>
        <w:jc w:val="left"/>
        <w:rPr>
          <w:sz w:val="28"/>
        </w:rPr>
      </w:pPr>
      <w:r>
        <w:rPr>
          <w:sz w:val="28"/>
        </w:rPr>
        <w:t>object:</w:t>
      </w:r>
      <w:r>
        <w:rPr>
          <w:spacing w:val="-2"/>
          <w:sz w:val="28"/>
        </w:rPr>
        <w:t> </w:t>
      </w:r>
      <w:r>
        <w:rPr>
          <w:sz w:val="28"/>
        </w:rPr>
        <w:t>Phần</w:t>
      </w:r>
      <w:r>
        <w:rPr>
          <w:spacing w:val="-2"/>
          <w:sz w:val="28"/>
        </w:rPr>
        <w:t> </w:t>
      </w:r>
      <w:r>
        <w:rPr>
          <w:sz w:val="28"/>
        </w:rPr>
        <w:t>tử</w:t>
      </w:r>
      <w:r>
        <w:rPr>
          <w:spacing w:val="-6"/>
          <w:sz w:val="28"/>
        </w:rPr>
        <w:t> </w:t>
      </w:r>
      <w:r>
        <w:rPr>
          <w:sz w:val="28"/>
        </w:rPr>
        <w:t>đối</w:t>
      </w:r>
      <w:r>
        <w:rPr>
          <w:spacing w:val="-1"/>
          <w:sz w:val="28"/>
        </w:rPr>
        <w:t> </w:t>
      </w:r>
      <w:r>
        <w:rPr>
          <w:spacing w:val="-2"/>
          <w:sz w:val="28"/>
        </w:rPr>
        <w:t>tượng;</w:t>
      </w:r>
    </w:p>
    <w:p>
      <w:pPr>
        <w:pStyle w:val="ListParagraph"/>
        <w:numPr>
          <w:ilvl w:val="0"/>
          <w:numId w:val="150"/>
        </w:numPr>
        <w:tabs>
          <w:tab w:pos="1012" w:val="left" w:leader="none"/>
        </w:tabs>
        <w:spacing w:line="240" w:lineRule="auto" w:before="122" w:after="0"/>
        <w:ind w:left="143" w:right="1127" w:firstLine="707"/>
        <w:jc w:val="left"/>
        <w:rPr>
          <w:sz w:val="28"/>
        </w:rPr>
      </w:pPr>
      <w:r>
        <w:rPr>
          <w:sz w:val="28"/>
        </w:rPr>
        <w:t>event:</w:t>
      </w:r>
      <w:r>
        <w:rPr>
          <w:spacing w:val="-1"/>
          <w:sz w:val="28"/>
        </w:rPr>
        <w:t> </w:t>
      </w:r>
      <w:r>
        <w:rPr>
          <w:sz w:val="28"/>
        </w:rPr>
        <w:t>Phần</w:t>
      </w:r>
      <w:r>
        <w:rPr>
          <w:spacing w:val="-5"/>
          <w:sz w:val="28"/>
        </w:rPr>
        <w:t> </w:t>
      </w:r>
      <w:r>
        <w:rPr>
          <w:sz w:val="28"/>
        </w:rPr>
        <w:t>tử</w:t>
      </w:r>
      <w:r>
        <w:rPr>
          <w:spacing w:val="-4"/>
          <w:sz w:val="28"/>
        </w:rPr>
        <w:t> </w:t>
      </w:r>
      <w:r>
        <w:rPr>
          <w:sz w:val="28"/>
        </w:rPr>
        <w:t>sự</w:t>
      </w:r>
      <w:r>
        <w:rPr>
          <w:spacing w:val="-4"/>
          <w:sz w:val="28"/>
        </w:rPr>
        <w:t> </w:t>
      </w:r>
      <w:r>
        <w:rPr>
          <w:sz w:val="28"/>
        </w:rPr>
        <w:t>kiện</w:t>
      </w:r>
      <w:r>
        <w:rPr>
          <w:spacing w:val="-1"/>
          <w:sz w:val="28"/>
        </w:rPr>
        <w:t> </w:t>
      </w:r>
      <w:r>
        <w:rPr>
          <w:sz w:val="28"/>
        </w:rPr>
        <w:t>được</w:t>
      </w:r>
      <w:r>
        <w:rPr>
          <w:spacing w:val="-2"/>
          <w:sz w:val="28"/>
        </w:rPr>
        <w:t> </w:t>
      </w:r>
      <w:r>
        <w:rPr>
          <w:sz w:val="28"/>
        </w:rPr>
        <w:t>lưu</w:t>
      </w:r>
      <w:r>
        <w:rPr>
          <w:spacing w:val="-1"/>
          <w:sz w:val="28"/>
        </w:rPr>
        <w:t> </w:t>
      </w:r>
      <w:r>
        <w:rPr>
          <w:sz w:val="28"/>
        </w:rPr>
        <w:t>trữ</w:t>
      </w:r>
      <w:r>
        <w:rPr>
          <w:spacing w:val="-4"/>
          <w:sz w:val="28"/>
        </w:rPr>
        <w:t> </w:t>
      </w:r>
      <w:r>
        <w:rPr>
          <w:sz w:val="28"/>
        </w:rPr>
        <w:t>liên</w:t>
      </w:r>
      <w:r>
        <w:rPr>
          <w:spacing w:val="-1"/>
          <w:sz w:val="28"/>
        </w:rPr>
        <w:t> </w:t>
      </w:r>
      <w:r>
        <w:rPr>
          <w:sz w:val="28"/>
        </w:rPr>
        <w:t>quan</w:t>
      </w:r>
      <w:r>
        <w:rPr>
          <w:spacing w:val="-1"/>
          <w:sz w:val="28"/>
        </w:rPr>
        <w:t> </w:t>
      </w:r>
      <w:r>
        <w:rPr>
          <w:sz w:val="28"/>
        </w:rPr>
        <w:t>đến</w:t>
      </w:r>
      <w:r>
        <w:rPr>
          <w:spacing w:val="-1"/>
          <w:sz w:val="28"/>
        </w:rPr>
        <w:t> </w:t>
      </w:r>
      <w:r>
        <w:rPr>
          <w:sz w:val="28"/>
        </w:rPr>
        <w:t>các</w:t>
      </w:r>
      <w:r>
        <w:rPr>
          <w:spacing w:val="-5"/>
          <w:sz w:val="28"/>
        </w:rPr>
        <w:t> </w:t>
      </w:r>
      <w:r>
        <w:rPr>
          <w:sz w:val="28"/>
        </w:rPr>
        <w:t>đối</w:t>
      </w:r>
      <w:r>
        <w:rPr>
          <w:spacing w:val="-4"/>
          <w:sz w:val="28"/>
        </w:rPr>
        <w:t> </w:t>
      </w:r>
      <w:r>
        <w:rPr>
          <w:sz w:val="28"/>
        </w:rPr>
        <w:t>tượng</w:t>
      </w:r>
      <w:r>
        <w:rPr>
          <w:spacing w:val="-1"/>
          <w:sz w:val="28"/>
        </w:rPr>
        <w:t> </w:t>
      </w:r>
      <w:r>
        <w:rPr>
          <w:sz w:val="28"/>
        </w:rPr>
        <w:t>được</w:t>
      </w:r>
      <w:r>
        <w:rPr>
          <w:spacing w:val="-5"/>
          <w:sz w:val="28"/>
        </w:rPr>
        <w:t> </w:t>
      </w:r>
      <w:r>
        <w:rPr>
          <w:sz w:val="28"/>
        </w:rPr>
        <w:t>ghi lại, tất cả các sự kiện (bảo quản, sao lưu…) được lưu trữ dưới dạng riêng biệt;</w:t>
      </w:r>
    </w:p>
    <w:p>
      <w:pPr>
        <w:pStyle w:val="ListParagraph"/>
        <w:numPr>
          <w:ilvl w:val="0"/>
          <w:numId w:val="150"/>
        </w:numPr>
        <w:tabs>
          <w:tab w:pos="1013" w:val="left" w:leader="none"/>
        </w:tabs>
        <w:spacing w:line="240" w:lineRule="auto" w:before="119" w:after="0"/>
        <w:ind w:left="1013" w:right="0" w:hanging="162"/>
        <w:jc w:val="left"/>
        <w:rPr>
          <w:sz w:val="28"/>
        </w:rPr>
      </w:pPr>
      <w:r>
        <w:rPr>
          <w:sz w:val="28"/>
        </w:rPr>
        <mc:AlternateContent>
          <mc:Choice Requires="wps">
            <w:drawing>
              <wp:anchor distT="0" distB="0" distL="0" distR="0" allowOverlap="1" layoutInCell="1" locked="0" behindDoc="1" simplePos="0" relativeHeight="463968768">
                <wp:simplePos x="0" y="0"/>
                <wp:positionH relativeFrom="page">
                  <wp:posOffset>1080820</wp:posOffset>
                </wp:positionH>
                <wp:positionV relativeFrom="paragraph">
                  <wp:posOffset>360564</wp:posOffset>
                </wp:positionV>
                <wp:extent cx="5761990" cy="5688965"/>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5761990" cy="5688965"/>
                          <a:chExt cx="5761990" cy="5688965"/>
                        </a:xfrm>
                      </wpg:grpSpPr>
                      <wps:wsp>
                        <wps:cNvPr id="58" name="Graphic 58"/>
                        <wps:cNvSpPr/>
                        <wps:spPr>
                          <a:xfrm>
                            <a:off x="0" y="0"/>
                            <a:ext cx="5761990" cy="5688965"/>
                          </a:xfrm>
                          <a:custGeom>
                            <a:avLst/>
                            <a:gdLst/>
                            <a:ahLst/>
                            <a:cxnLst/>
                            <a:rect l="l" t="t" r="r" b="b"/>
                            <a:pathLst>
                              <a:path w="5761990" h="5688965">
                                <a:moveTo>
                                  <a:pt x="5755513" y="5682373"/>
                                </a:moveTo>
                                <a:lnTo>
                                  <a:pt x="6096" y="5682373"/>
                                </a:lnTo>
                                <a:lnTo>
                                  <a:pt x="0" y="5682373"/>
                                </a:lnTo>
                                <a:lnTo>
                                  <a:pt x="0" y="5688457"/>
                                </a:lnTo>
                                <a:lnTo>
                                  <a:pt x="6096" y="5688457"/>
                                </a:lnTo>
                                <a:lnTo>
                                  <a:pt x="5755513" y="5688457"/>
                                </a:lnTo>
                                <a:lnTo>
                                  <a:pt x="5755513" y="5682373"/>
                                </a:lnTo>
                                <a:close/>
                              </a:path>
                              <a:path w="5761990" h="5688965">
                                <a:moveTo>
                                  <a:pt x="5755513" y="0"/>
                                </a:moveTo>
                                <a:lnTo>
                                  <a:pt x="6096" y="0"/>
                                </a:lnTo>
                                <a:lnTo>
                                  <a:pt x="0" y="0"/>
                                </a:lnTo>
                                <a:lnTo>
                                  <a:pt x="0" y="6096"/>
                                </a:lnTo>
                                <a:lnTo>
                                  <a:pt x="0" y="5682361"/>
                                </a:lnTo>
                                <a:lnTo>
                                  <a:pt x="6096" y="5682361"/>
                                </a:lnTo>
                                <a:lnTo>
                                  <a:pt x="6096" y="6096"/>
                                </a:lnTo>
                                <a:lnTo>
                                  <a:pt x="5755513" y="6096"/>
                                </a:lnTo>
                                <a:lnTo>
                                  <a:pt x="5755513" y="0"/>
                                </a:lnTo>
                                <a:close/>
                              </a:path>
                              <a:path w="5761990" h="5688965">
                                <a:moveTo>
                                  <a:pt x="5761672" y="5682373"/>
                                </a:moveTo>
                                <a:lnTo>
                                  <a:pt x="5755589" y="5682373"/>
                                </a:lnTo>
                                <a:lnTo>
                                  <a:pt x="5755589" y="5688457"/>
                                </a:lnTo>
                                <a:lnTo>
                                  <a:pt x="5761672" y="5688457"/>
                                </a:lnTo>
                                <a:lnTo>
                                  <a:pt x="5761672" y="5682373"/>
                                </a:lnTo>
                                <a:close/>
                              </a:path>
                              <a:path w="5761990" h="5688965">
                                <a:moveTo>
                                  <a:pt x="5761672" y="0"/>
                                </a:moveTo>
                                <a:lnTo>
                                  <a:pt x="5755589" y="0"/>
                                </a:lnTo>
                                <a:lnTo>
                                  <a:pt x="5755589" y="6096"/>
                                </a:lnTo>
                                <a:lnTo>
                                  <a:pt x="5755589" y="5682361"/>
                                </a:lnTo>
                                <a:lnTo>
                                  <a:pt x="5761672" y="5682361"/>
                                </a:lnTo>
                                <a:lnTo>
                                  <a:pt x="5761672" y="6096"/>
                                </a:lnTo>
                                <a:lnTo>
                                  <a:pt x="5761672" y="0"/>
                                </a:lnTo>
                                <a:close/>
                              </a:path>
                            </a:pathLst>
                          </a:custGeom>
                          <a:solidFill>
                            <a:srgbClr val="000000"/>
                          </a:solidFill>
                        </wps:spPr>
                        <wps:bodyPr wrap="square" lIns="0" tIns="0" rIns="0" bIns="0" rtlCol="0">
                          <a:prstTxWarp prst="textNoShape">
                            <a:avLst/>
                          </a:prstTxWarp>
                          <a:noAutofit/>
                        </wps:bodyPr>
                      </wps:wsp>
                      <wps:wsp>
                        <wps:cNvPr id="59" name="Textbox 59"/>
                        <wps:cNvSpPr txBox="1"/>
                        <wps:spPr>
                          <a:xfrm>
                            <a:off x="71627" y="109331"/>
                            <a:ext cx="5604510" cy="1773555"/>
                          </a:xfrm>
                          <a:prstGeom prst="rect">
                            <a:avLst/>
                          </a:prstGeom>
                        </wps:spPr>
                        <wps:txbx>
                          <w:txbxContent>
                            <w:p>
                              <w:pPr>
                                <w:spacing w:line="311" w:lineRule="exact" w:before="0"/>
                                <w:ind w:left="453" w:right="0" w:firstLine="0"/>
                                <w:jc w:val="left"/>
                                <w:rPr>
                                  <w:sz w:val="28"/>
                                </w:rPr>
                              </w:pPr>
                              <w:r>
                                <w:rPr>
                                  <w:sz w:val="28"/>
                                </w:rPr>
                                <w:t>&lt;?xml</w:t>
                              </w:r>
                              <w:r>
                                <w:rPr>
                                  <w:spacing w:val="-13"/>
                                  <w:sz w:val="28"/>
                                </w:rPr>
                                <w:t> </w:t>
                              </w:r>
                              <w:r>
                                <w:rPr>
                                  <w:sz w:val="28"/>
                                </w:rPr>
                                <w:t>version='1.0'</w:t>
                              </w:r>
                              <w:r>
                                <w:rPr>
                                  <w:spacing w:val="-13"/>
                                  <w:sz w:val="28"/>
                                </w:rPr>
                                <w:t> </w:t>
                              </w:r>
                              <w:r>
                                <w:rPr>
                                  <w:sz w:val="28"/>
                                </w:rPr>
                                <w:t>encoding='UTF-</w:t>
                              </w:r>
                              <w:r>
                                <w:rPr>
                                  <w:spacing w:val="-4"/>
                                  <w:sz w:val="28"/>
                                </w:rPr>
                                <w:t>8'?&gt;</w:t>
                              </w:r>
                            </w:p>
                            <w:p>
                              <w:pPr>
                                <w:spacing w:line="276" w:lineRule="auto" w:before="223"/>
                                <w:ind w:left="0" w:right="0" w:firstLine="453"/>
                                <w:jc w:val="left"/>
                                <w:rPr>
                                  <w:rFonts w:ascii="Courier New"/>
                                  <w:sz w:val="28"/>
                                </w:rPr>
                              </w:pPr>
                              <w:r>
                                <w:rPr>
                                  <w:sz w:val="28"/>
                                </w:rPr>
                                <w:t>&lt;premis</w:t>
                              </w:r>
                              <w:r>
                                <w:rPr>
                                  <w:spacing w:val="80"/>
                                  <w:sz w:val="28"/>
                                </w:rPr>
                                <w:t> </w:t>
                              </w:r>
                              <w:r>
                                <w:rPr>
                                  <w:sz w:val="28"/>
                                </w:rPr>
                                <w:t>xmlns:premis</w:t>
                              </w:r>
                              <w:r>
                                <w:rPr>
                                  <w:rFonts w:ascii="Courier New"/>
                                  <w:sz w:val="28"/>
                                </w:rPr>
                                <w:t>="</w:t>
                              </w:r>
                              <w:hyperlink r:id="rId16">
                                <w:r>
                                  <w:rPr>
                                    <w:rFonts w:ascii="Courier New"/>
                                    <w:sz w:val="28"/>
                                  </w:rPr>
                                  <w:t>http://www.loc.gov/premis/v3</w:t>
                                </w:r>
                              </w:hyperlink>
                              <w:r>
                                <w:rPr>
                                  <w:rFonts w:ascii="Courier New"/>
                                  <w:sz w:val="28"/>
                                </w:rPr>
                                <w:t>"</w:t>
                              </w:r>
                              <w:r>
                                <w:rPr>
                                  <w:rFonts w:ascii="Courier New"/>
                                  <w:spacing w:val="-18"/>
                                  <w:sz w:val="28"/>
                                </w:rPr>
                                <w:t> </w:t>
                              </w:r>
                              <w:r>
                                <w:rPr>
                                  <w:sz w:val="28"/>
                                </w:rPr>
                                <w:t>xm lns:xlink</w:t>
                              </w:r>
                              <w:r>
                                <w:rPr>
                                  <w:rFonts w:ascii="Courier New"/>
                                  <w:sz w:val="28"/>
                                </w:rPr>
                                <w:t>="</w:t>
                              </w:r>
                              <w:hyperlink r:id="rId12">
                                <w:r>
                                  <w:rPr>
                                    <w:rFonts w:ascii="Courier New"/>
                                    <w:sz w:val="28"/>
                                  </w:rPr>
                                  <w:t>http://www.w3.org/1999/xlink</w:t>
                                </w:r>
                              </w:hyperlink>
                              <w:r>
                                <w:rPr>
                                  <w:rFonts w:ascii="Courier New"/>
                                  <w:sz w:val="28"/>
                                </w:rPr>
                                <w:t>"</w:t>
                              </w:r>
                              <w:r>
                                <w:rPr>
                                  <w:rFonts w:ascii="Courier New"/>
                                  <w:spacing w:val="-41"/>
                                  <w:sz w:val="28"/>
                                </w:rPr>
                                <w:t> </w:t>
                              </w:r>
                              <w:r>
                                <w:rPr>
                                  <w:spacing w:val="-2"/>
                                  <w:sz w:val="28"/>
                                </w:rPr>
                                <w:t>xmlns:xsi</w:t>
                              </w:r>
                              <w:r>
                                <w:rPr>
                                  <w:rFonts w:ascii="Courier New"/>
                                  <w:spacing w:val="-2"/>
                                  <w:sz w:val="28"/>
                                </w:rPr>
                                <w:t>="http:/</w:t>
                              </w:r>
                            </w:p>
                            <w:p>
                              <w:pPr>
                                <w:spacing w:line="317" w:lineRule="exact" w:before="0"/>
                                <w:ind w:left="0" w:right="0" w:firstLine="0"/>
                                <w:jc w:val="left"/>
                                <w:rPr>
                                  <w:rFonts w:ascii="Courier New"/>
                                  <w:sz w:val="28"/>
                                </w:rPr>
                              </w:pPr>
                              <w:hyperlink r:id="rId15">
                                <w:r>
                                  <w:rPr>
                                    <w:rFonts w:ascii="Courier New"/>
                                    <w:spacing w:val="-2"/>
                                    <w:sz w:val="28"/>
                                  </w:rPr>
                                  <w:t>/www.w3.org/2001/XMLSchema-</w:t>
                                </w:r>
                              </w:hyperlink>
                            </w:p>
                            <w:p>
                              <w:pPr>
                                <w:spacing w:before="50"/>
                                <w:ind w:left="0" w:right="0" w:firstLine="0"/>
                                <w:jc w:val="left"/>
                                <w:rPr>
                                  <w:rFonts w:ascii="Courier New"/>
                                  <w:sz w:val="28"/>
                                </w:rPr>
                              </w:pPr>
                              <w:r>
                                <w:rPr>
                                  <w:rFonts w:ascii="Courier New"/>
                                  <w:sz w:val="28"/>
                                </w:rPr>
                                <w:t>instance"</w:t>
                              </w:r>
                              <w:r>
                                <w:rPr>
                                  <w:rFonts w:ascii="Courier New"/>
                                  <w:spacing w:val="-9"/>
                                  <w:sz w:val="28"/>
                                </w:rPr>
                                <w:t> </w:t>
                              </w:r>
                              <w:r>
                                <w:rPr>
                                  <w:spacing w:val="-2"/>
                                  <w:sz w:val="28"/>
                                </w:rPr>
                                <w:t>xsi:schemaLocation</w:t>
                              </w:r>
                              <w:r>
                                <w:rPr>
                                  <w:rFonts w:ascii="Courier New"/>
                                  <w:spacing w:val="-2"/>
                                  <w:sz w:val="28"/>
                                </w:rPr>
                                <w:t>="</w:t>
                              </w:r>
                              <w:hyperlink r:id="rId17">
                                <w:r>
                                  <w:rPr>
                                    <w:rFonts w:ascii="Courier New"/>
                                    <w:spacing w:val="-2"/>
                                    <w:sz w:val="28"/>
                                  </w:rPr>
                                  <w:t>http://www.loc.gov/premis/v</w:t>
                                </w:r>
                              </w:hyperlink>
                            </w:p>
                            <w:p>
                              <w:pPr>
                                <w:spacing w:before="45"/>
                                <w:ind w:left="0" w:right="0" w:firstLine="0"/>
                                <w:jc w:val="left"/>
                                <w:rPr>
                                  <w:rFonts w:ascii="Courier New"/>
                                  <w:sz w:val="28"/>
                                </w:rPr>
                              </w:pPr>
                              <w:r>
                                <w:rPr>
                                  <w:rFonts w:ascii="Courier New"/>
                                  <w:spacing w:val="-2"/>
                                  <w:sz w:val="28"/>
                                </w:rPr>
                                <w:t>3</w:t>
                              </w:r>
                              <w:r>
                                <w:rPr>
                                  <w:rFonts w:ascii="Courier New"/>
                                  <w:spacing w:val="46"/>
                                  <w:sz w:val="28"/>
                                </w:rPr>
                                <w:t> </w:t>
                              </w:r>
                              <w:hyperlink r:id="rId18">
                                <w:r>
                                  <w:rPr>
                                    <w:rFonts w:ascii="Courier New"/>
                                    <w:spacing w:val="-2"/>
                                    <w:sz w:val="28"/>
                                  </w:rPr>
                                  <w:t>http://www.loc.gov/standards/premis/premis-3-</w:t>
                                </w:r>
                                <w:r>
                                  <w:rPr>
                                    <w:rFonts w:ascii="Courier New"/>
                                    <w:spacing w:val="-5"/>
                                    <w:sz w:val="28"/>
                                  </w:rPr>
                                  <w:t>0-</w:t>
                                </w:r>
                              </w:hyperlink>
                            </w:p>
                            <w:p>
                              <w:pPr>
                                <w:spacing w:before="51"/>
                                <w:ind w:left="0" w:right="0" w:firstLine="0"/>
                                <w:jc w:val="left"/>
                                <w:rPr>
                                  <w:rFonts w:ascii="Courier New"/>
                                  <w:sz w:val="28"/>
                                </w:rPr>
                              </w:pPr>
                              <w:r>
                                <w:rPr>
                                  <w:rFonts w:ascii="Courier New"/>
                                  <w:sz w:val="28"/>
                                </w:rPr>
                                <w:t>draft.xsd"</w:t>
                              </w:r>
                              <w:r>
                                <w:rPr>
                                  <w:rFonts w:ascii="Courier New"/>
                                  <w:spacing w:val="-9"/>
                                  <w:sz w:val="28"/>
                                </w:rPr>
                                <w:t> </w:t>
                              </w:r>
                              <w:r>
                                <w:rPr>
                                  <w:spacing w:val="-2"/>
                                  <w:sz w:val="28"/>
                                </w:rPr>
                                <w:t>version</w:t>
                              </w:r>
                              <w:r>
                                <w:rPr>
                                  <w:rFonts w:ascii="Courier New"/>
                                  <w:spacing w:val="-2"/>
                                  <w:sz w:val="28"/>
                                </w:rPr>
                                <w:t>="3.0"&gt;</w:t>
                              </w:r>
                            </w:p>
                          </w:txbxContent>
                        </wps:txbx>
                        <wps:bodyPr wrap="square" lIns="0" tIns="0" rIns="0" bIns="0" rtlCol="0">
                          <a:noAutofit/>
                        </wps:bodyPr>
                      </wps:wsp>
                      <wps:wsp>
                        <wps:cNvPr id="60" name="Textbox 60"/>
                        <wps:cNvSpPr txBox="1"/>
                        <wps:spPr>
                          <a:xfrm>
                            <a:off x="359613" y="5372592"/>
                            <a:ext cx="746760" cy="197485"/>
                          </a:xfrm>
                          <a:prstGeom prst="rect">
                            <a:avLst/>
                          </a:prstGeom>
                        </wps:spPr>
                        <wps:txbx>
                          <w:txbxContent>
                            <w:p>
                              <w:pPr>
                                <w:spacing w:line="311" w:lineRule="exact" w:before="0"/>
                                <w:ind w:left="0" w:right="0" w:firstLine="0"/>
                                <w:jc w:val="left"/>
                                <w:rPr>
                                  <w:sz w:val="28"/>
                                </w:rPr>
                              </w:pPr>
                              <w:r>
                                <w:rPr>
                                  <w:spacing w:val="-2"/>
                                  <w:sz w:val="28"/>
                                </w:rPr>
                                <w:t>&lt;/premis&gt;</w:t>
                              </w:r>
                            </w:p>
                          </w:txbxContent>
                        </wps:txbx>
                        <wps:bodyPr wrap="square" lIns="0" tIns="0" rIns="0" bIns="0" rtlCol="0">
                          <a:noAutofit/>
                        </wps:bodyPr>
                      </wps:wsp>
                    </wpg:wgp>
                  </a:graphicData>
                </a:graphic>
              </wp:anchor>
            </w:drawing>
          </mc:Choice>
          <mc:Fallback>
            <w:pict>
              <v:group style="position:absolute;margin-left:85.103996pt;margin-top:28.390928pt;width:453.7pt;height:447.95pt;mso-position-horizontal-relative:page;mso-position-vertical-relative:paragraph;z-index:-39347712" id="docshapegroup50" coordorigin="1702,568" coordsize="9074,8959">
                <v:shape style="position:absolute;left:1702;top:567;width:9074;height:8959" id="docshape51" coordorigin="1702,568" coordsize="9074,8959" path="m10766,9516l1712,9516,1702,9516,1702,9526,1712,9526,10766,9526,10766,9516xm10766,568l1712,568,1702,568,1702,577,1702,9516,1712,9516,1712,577,10766,577,10766,568xm10776,9516l10766,9516,10766,9526,10776,9526,10776,9516xm10776,568l10766,568,10766,577,10766,9516,10776,9516,10776,577,10776,568xe" filled="true" fillcolor="#000000" stroked="false">
                  <v:path arrowok="t"/>
                  <v:fill type="solid"/>
                </v:shape>
                <v:shape style="position:absolute;left:1814;top:740;width:8826;height:2793" type="#_x0000_t202" id="docshape52" filled="false" stroked="false">
                  <v:textbox inset="0,0,0,0">
                    <w:txbxContent>
                      <w:p>
                        <w:pPr>
                          <w:spacing w:line="311" w:lineRule="exact" w:before="0"/>
                          <w:ind w:left="453" w:right="0" w:firstLine="0"/>
                          <w:jc w:val="left"/>
                          <w:rPr>
                            <w:sz w:val="28"/>
                          </w:rPr>
                        </w:pPr>
                        <w:r>
                          <w:rPr>
                            <w:sz w:val="28"/>
                          </w:rPr>
                          <w:t>&lt;?xml</w:t>
                        </w:r>
                        <w:r>
                          <w:rPr>
                            <w:spacing w:val="-13"/>
                            <w:sz w:val="28"/>
                          </w:rPr>
                          <w:t> </w:t>
                        </w:r>
                        <w:r>
                          <w:rPr>
                            <w:sz w:val="28"/>
                          </w:rPr>
                          <w:t>version='1.0'</w:t>
                        </w:r>
                        <w:r>
                          <w:rPr>
                            <w:spacing w:val="-13"/>
                            <w:sz w:val="28"/>
                          </w:rPr>
                          <w:t> </w:t>
                        </w:r>
                        <w:r>
                          <w:rPr>
                            <w:sz w:val="28"/>
                          </w:rPr>
                          <w:t>encoding='UTF-</w:t>
                        </w:r>
                        <w:r>
                          <w:rPr>
                            <w:spacing w:val="-4"/>
                            <w:sz w:val="28"/>
                          </w:rPr>
                          <w:t>8'?&gt;</w:t>
                        </w:r>
                      </w:p>
                      <w:p>
                        <w:pPr>
                          <w:spacing w:line="276" w:lineRule="auto" w:before="223"/>
                          <w:ind w:left="0" w:right="0" w:firstLine="453"/>
                          <w:jc w:val="left"/>
                          <w:rPr>
                            <w:rFonts w:ascii="Courier New"/>
                            <w:sz w:val="28"/>
                          </w:rPr>
                        </w:pPr>
                        <w:r>
                          <w:rPr>
                            <w:sz w:val="28"/>
                          </w:rPr>
                          <w:t>&lt;premis</w:t>
                        </w:r>
                        <w:r>
                          <w:rPr>
                            <w:spacing w:val="80"/>
                            <w:sz w:val="28"/>
                          </w:rPr>
                          <w:t> </w:t>
                        </w:r>
                        <w:r>
                          <w:rPr>
                            <w:sz w:val="28"/>
                          </w:rPr>
                          <w:t>xmlns:premis</w:t>
                        </w:r>
                        <w:r>
                          <w:rPr>
                            <w:rFonts w:ascii="Courier New"/>
                            <w:sz w:val="28"/>
                          </w:rPr>
                          <w:t>="</w:t>
                        </w:r>
                        <w:hyperlink r:id="rId16">
                          <w:r>
                            <w:rPr>
                              <w:rFonts w:ascii="Courier New"/>
                              <w:sz w:val="28"/>
                            </w:rPr>
                            <w:t>http://www.loc.gov/premis/v3</w:t>
                          </w:r>
                        </w:hyperlink>
                        <w:r>
                          <w:rPr>
                            <w:rFonts w:ascii="Courier New"/>
                            <w:sz w:val="28"/>
                          </w:rPr>
                          <w:t>"</w:t>
                        </w:r>
                        <w:r>
                          <w:rPr>
                            <w:rFonts w:ascii="Courier New"/>
                            <w:spacing w:val="-18"/>
                            <w:sz w:val="28"/>
                          </w:rPr>
                          <w:t> </w:t>
                        </w:r>
                        <w:r>
                          <w:rPr>
                            <w:sz w:val="28"/>
                          </w:rPr>
                          <w:t>xm lns:xlink</w:t>
                        </w:r>
                        <w:r>
                          <w:rPr>
                            <w:rFonts w:ascii="Courier New"/>
                            <w:sz w:val="28"/>
                          </w:rPr>
                          <w:t>="</w:t>
                        </w:r>
                        <w:hyperlink r:id="rId12">
                          <w:r>
                            <w:rPr>
                              <w:rFonts w:ascii="Courier New"/>
                              <w:sz w:val="28"/>
                            </w:rPr>
                            <w:t>http://www.w3.org/1999/xlink</w:t>
                          </w:r>
                        </w:hyperlink>
                        <w:r>
                          <w:rPr>
                            <w:rFonts w:ascii="Courier New"/>
                            <w:sz w:val="28"/>
                          </w:rPr>
                          <w:t>"</w:t>
                        </w:r>
                        <w:r>
                          <w:rPr>
                            <w:rFonts w:ascii="Courier New"/>
                            <w:spacing w:val="-41"/>
                            <w:sz w:val="28"/>
                          </w:rPr>
                          <w:t> </w:t>
                        </w:r>
                        <w:r>
                          <w:rPr>
                            <w:spacing w:val="-2"/>
                            <w:sz w:val="28"/>
                          </w:rPr>
                          <w:t>xmlns:xsi</w:t>
                        </w:r>
                        <w:r>
                          <w:rPr>
                            <w:rFonts w:ascii="Courier New"/>
                            <w:spacing w:val="-2"/>
                            <w:sz w:val="28"/>
                          </w:rPr>
                          <w:t>="http:/</w:t>
                        </w:r>
                      </w:p>
                      <w:p>
                        <w:pPr>
                          <w:spacing w:line="317" w:lineRule="exact" w:before="0"/>
                          <w:ind w:left="0" w:right="0" w:firstLine="0"/>
                          <w:jc w:val="left"/>
                          <w:rPr>
                            <w:rFonts w:ascii="Courier New"/>
                            <w:sz w:val="28"/>
                          </w:rPr>
                        </w:pPr>
                        <w:hyperlink r:id="rId15">
                          <w:r>
                            <w:rPr>
                              <w:rFonts w:ascii="Courier New"/>
                              <w:spacing w:val="-2"/>
                              <w:sz w:val="28"/>
                            </w:rPr>
                            <w:t>/www.w3.org/2001/XMLSchema-</w:t>
                          </w:r>
                        </w:hyperlink>
                      </w:p>
                      <w:p>
                        <w:pPr>
                          <w:spacing w:before="50"/>
                          <w:ind w:left="0" w:right="0" w:firstLine="0"/>
                          <w:jc w:val="left"/>
                          <w:rPr>
                            <w:rFonts w:ascii="Courier New"/>
                            <w:sz w:val="28"/>
                          </w:rPr>
                        </w:pPr>
                        <w:r>
                          <w:rPr>
                            <w:rFonts w:ascii="Courier New"/>
                            <w:sz w:val="28"/>
                          </w:rPr>
                          <w:t>instance"</w:t>
                        </w:r>
                        <w:r>
                          <w:rPr>
                            <w:rFonts w:ascii="Courier New"/>
                            <w:spacing w:val="-9"/>
                            <w:sz w:val="28"/>
                          </w:rPr>
                          <w:t> </w:t>
                        </w:r>
                        <w:r>
                          <w:rPr>
                            <w:spacing w:val="-2"/>
                            <w:sz w:val="28"/>
                          </w:rPr>
                          <w:t>xsi:schemaLocation</w:t>
                        </w:r>
                        <w:r>
                          <w:rPr>
                            <w:rFonts w:ascii="Courier New"/>
                            <w:spacing w:val="-2"/>
                            <w:sz w:val="28"/>
                          </w:rPr>
                          <w:t>="</w:t>
                        </w:r>
                        <w:hyperlink r:id="rId17">
                          <w:r>
                            <w:rPr>
                              <w:rFonts w:ascii="Courier New"/>
                              <w:spacing w:val="-2"/>
                              <w:sz w:val="28"/>
                            </w:rPr>
                            <w:t>http://www.loc.gov/premis/v</w:t>
                          </w:r>
                        </w:hyperlink>
                      </w:p>
                      <w:p>
                        <w:pPr>
                          <w:spacing w:before="45"/>
                          <w:ind w:left="0" w:right="0" w:firstLine="0"/>
                          <w:jc w:val="left"/>
                          <w:rPr>
                            <w:rFonts w:ascii="Courier New"/>
                            <w:sz w:val="28"/>
                          </w:rPr>
                        </w:pPr>
                        <w:r>
                          <w:rPr>
                            <w:rFonts w:ascii="Courier New"/>
                            <w:spacing w:val="-2"/>
                            <w:sz w:val="28"/>
                          </w:rPr>
                          <w:t>3</w:t>
                        </w:r>
                        <w:r>
                          <w:rPr>
                            <w:rFonts w:ascii="Courier New"/>
                            <w:spacing w:val="46"/>
                            <w:sz w:val="28"/>
                          </w:rPr>
                          <w:t> </w:t>
                        </w:r>
                        <w:hyperlink r:id="rId18">
                          <w:r>
                            <w:rPr>
                              <w:rFonts w:ascii="Courier New"/>
                              <w:spacing w:val="-2"/>
                              <w:sz w:val="28"/>
                            </w:rPr>
                            <w:t>http://www.loc.gov/standards/premis/premis-3-</w:t>
                          </w:r>
                          <w:r>
                            <w:rPr>
                              <w:rFonts w:ascii="Courier New"/>
                              <w:spacing w:val="-5"/>
                              <w:sz w:val="28"/>
                            </w:rPr>
                            <w:t>0-</w:t>
                          </w:r>
                        </w:hyperlink>
                      </w:p>
                      <w:p>
                        <w:pPr>
                          <w:spacing w:before="51"/>
                          <w:ind w:left="0" w:right="0" w:firstLine="0"/>
                          <w:jc w:val="left"/>
                          <w:rPr>
                            <w:rFonts w:ascii="Courier New"/>
                            <w:sz w:val="28"/>
                          </w:rPr>
                        </w:pPr>
                        <w:r>
                          <w:rPr>
                            <w:rFonts w:ascii="Courier New"/>
                            <w:sz w:val="28"/>
                          </w:rPr>
                          <w:t>draft.xsd"</w:t>
                        </w:r>
                        <w:r>
                          <w:rPr>
                            <w:rFonts w:ascii="Courier New"/>
                            <w:spacing w:val="-9"/>
                            <w:sz w:val="28"/>
                          </w:rPr>
                          <w:t> </w:t>
                        </w:r>
                        <w:r>
                          <w:rPr>
                            <w:spacing w:val="-2"/>
                            <w:sz w:val="28"/>
                          </w:rPr>
                          <w:t>version</w:t>
                        </w:r>
                        <w:r>
                          <w:rPr>
                            <w:rFonts w:ascii="Courier New"/>
                            <w:spacing w:val="-2"/>
                            <w:sz w:val="28"/>
                          </w:rPr>
                          <w:t>="3.0"&gt;</w:t>
                        </w:r>
                      </w:p>
                    </w:txbxContent>
                  </v:textbox>
                  <w10:wrap type="none"/>
                </v:shape>
                <v:shape style="position:absolute;left:2268;top:9028;width:1176;height:311" type="#_x0000_t202" id="docshape53" filled="false" stroked="false">
                  <v:textbox inset="0,0,0,0">
                    <w:txbxContent>
                      <w:p>
                        <w:pPr>
                          <w:spacing w:line="311" w:lineRule="exact" w:before="0"/>
                          <w:ind w:left="0" w:right="0" w:firstLine="0"/>
                          <w:jc w:val="left"/>
                          <w:rPr>
                            <w:sz w:val="28"/>
                          </w:rPr>
                        </w:pPr>
                        <w:r>
                          <w:rPr>
                            <w:spacing w:val="-2"/>
                            <w:sz w:val="28"/>
                          </w:rPr>
                          <w:t>&lt;/premis&gt;</w:t>
                        </w:r>
                      </w:p>
                    </w:txbxContent>
                  </v:textbox>
                  <w10:wrap type="none"/>
                </v:shape>
                <w10:wrap type="none"/>
              </v:group>
            </w:pict>
          </mc:Fallback>
        </mc:AlternateContent>
      </w:r>
      <w:r>
        <w:rPr>
          <w:sz w:val="28"/>
        </w:rPr>
        <w:t>agent:</w:t>
      </w:r>
      <w:r>
        <w:rPr>
          <w:spacing w:val="-1"/>
          <w:sz w:val="28"/>
        </w:rPr>
        <w:t> </w:t>
      </w:r>
      <w:r>
        <w:rPr>
          <w:sz w:val="28"/>
        </w:rPr>
        <w:t>Phần</w:t>
      </w:r>
      <w:r>
        <w:rPr>
          <w:spacing w:val="-5"/>
          <w:sz w:val="28"/>
        </w:rPr>
        <w:t> </w:t>
      </w:r>
      <w:r>
        <w:rPr>
          <w:sz w:val="28"/>
        </w:rPr>
        <w:t>tử</w:t>
      </w:r>
      <w:r>
        <w:rPr>
          <w:spacing w:val="-4"/>
          <w:sz w:val="28"/>
        </w:rPr>
        <w:t> </w:t>
      </w:r>
      <w:r>
        <w:rPr>
          <w:sz w:val="28"/>
        </w:rPr>
        <w:t>tác</w:t>
      </w:r>
      <w:r>
        <w:rPr>
          <w:spacing w:val="-5"/>
          <w:sz w:val="28"/>
        </w:rPr>
        <w:t> </w:t>
      </w:r>
      <w:r>
        <w:rPr>
          <w:sz w:val="28"/>
        </w:rPr>
        <w:t>nhân</w:t>
      </w:r>
      <w:r>
        <w:rPr>
          <w:spacing w:val="-1"/>
          <w:sz w:val="28"/>
        </w:rPr>
        <w:t> </w:t>
      </w:r>
      <w:r>
        <w:rPr>
          <w:sz w:val="28"/>
        </w:rPr>
        <w:t>thực</w:t>
      </w:r>
      <w:r>
        <w:rPr>
          <w:spacing w:val="-1"/>
          <w:sz w:val="28"/>
        </w:rPr>
        <w:t> </w:t>
      </w:r>
      <w:r>
        <w:rPr>
          <w:sz w:val="28"/>
        </w:rPr>
        <w:t>hiện</w:t>
      </w:r>
      <w:r>
        <w:rPr>
          <w:spacing w:val="-1"/>
          <w:sz w:val="28"/>
        </w:rPr>
        <w:t> </w:t>
      </w:r>
      <w:r>
        <w:rPr>
          <w:sz w:val="28"/>
        </w:rPr>
        <w:t>các</w:t>
      </w:r>
      <w:r>
        <w:rPr>
          <w:spacing w:val="-2"/>
          <w:sz w:val="28"/>
        </w:rPr>
        <w:t> </w:t>
      </w:r>
      <w:r>
        <w:rPr>
          <w:sz w:val="28"/>
        </w:rPr>
        <w:t>sự</w:t>
      </w:r>
      <w:r>
        <w:rPr>
          <w:spacing w:val="-6"/>
          <w:sz w:val="28"/>
        </w:rPr>
        <w:t> </w:t>
      </w:r>
      <w:r>
        <w:rPr>
          <w:sz w:val="28"/>
        </w:rPr>
        <w:t>kiện</w:t>
      </w:r>
      <w:r>
        <w:rPr>
          <w:spacing w:val="-5"/>
          <w:sz w:val="28"/>
        </w:rPr>
        <w:t> </w:t>
      </w:r>
      <w:r>
        <w:rPr>
          <w:sz w:val="28"/>
        </w:rPr>
        <w:t>được</w:t>
      </w:r>
      <w:r>
        <w:rPr>
          <w:spacing w:val="-2"/>
          <w:sz w:val="28"/>
        </w:rPr>
        <w:t> </w:t>
      </w:r>
      <w:r>
        <w:rPr>
          <w:sz w:val="28"/>
        </w:rPr>
        <w:t>mô </w:t>
      </w:r>
      <w:r>
        <w:rPr>
          <w:spacing w:val="-5"/>
          <w:sz w:val="28"/>
        </w:rPr>
        <w:t>tả.</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2"/>
        <w:rPr>
          <w:sz w:val="20"/>
        </w:rPr>
      </w:pPr>
    </w:p>
    <w:tbl>
      <w:tblPr>
        <w:tblW w:w="0" w:type="auto"/>
        <w:jc w:val="left"/>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95"/>
      </w:tblGrid>
      <w:tr>
        <w:trPr>
          <w:trHeight w:val="1711" w:hRule="atLeast"/>
        </w:trPr>
        <w:tc>
          <w:tcPr>
            <w:tcW w:w="8795" w:type="dxa"/>
          </w:tcPr>
          <w:p>
            <w:pPr>
              <w:pStyle w:val="TableParagraph"/>
              <w:spacing w:before="151"/>
              <w:ind w:left="561"/>
              <w:rPr>
                <w:sz w:val="28"/>
              </w:rPr>
            </w:pPr>
            <w:r>
              <w:rPr>
                <w:spacing w:val="-2"/>
                <w:sz w:val="28"/>
              </w:rPr>
              <w:t>&lt;object&gt;</w:t>
            </w:r>
          </w:p>
          <w:p>
            <w:pPr>
              <w:pStyle w:val="TableParagraph"/>
              <w:spacing w:before="208"/>
              <w:ind w:left="1118"/>
              <w:rPr>
                <w:sz w:val="28"/>
              </w:rPr>
            </w:pPr>
            <w:r>
              <w:rPr>
                <w:spacing w:val="-2"/>
                <w:sz w:val="28"/>
              </w:rPr>
              <w:t>&lt;objectIdentifier&gt;...&lt;/objectIdentifier&gt;</w:t>
            </w:r>
          </w:p>
          <w:p>
            <w:pPr>
              <w:pStyle w:val="TableParagraph"/>
              <w:spacing w:before="209"/>
              <w:ind w:left="561"/>
              <w:rPr>
                <w:sz w:val="28"/>
              </w:rPr>
            </w:pPr>
            <w:r>
              <w:rPr>
                <w:spacing w:val="-2"/>
                <w:sz w:val="28"/>
              </w:rPr>
              <w:t>&lt;/object&gt;</w:t>
            </w:r>
          </w:p>
        </w:tc>
      </w:tr>
      <w:tr>
        <w:trPr>
          <w:trHeight w:val="1710" w:hRule="atLeast"/>
        </w:trPr>
        <w:tc>
          <w:tcPr>
            <w:tcW w:w="8795" w:type="dxa"/>
          </w:tcPr>
          <w:p>
            <w:pPr>
              <w:pStyle w:val="TableParagraph"/>
              <w:spacing w:before="151"/>
              <w:ind w:left="561"/>
              <w:rPr>
                <w:sz w:val="28"/>
              </w:rPr>
            </w:pPr>
            <w:r>
              <w:rPr>
                <w:spacing w:val="-2"/>
                <w:sz w:val="28"/>
              </w:rPr>
              <w:t>&lt;event&gt;</w:t>
            </w:r>
          </w:p>
          <w:p>
            <w:pPr>
              <w:pStyle w:val="TableParagraph"/>
              <w:spacing w:before="208"/>
              <w:ind w:left="1118"/>
              <w:rPr>
                <w:sz w:val="28"/>
              </w:rPr>
            </w:pPr>
            <w:r>
              <w:rPr>
                <w:sz w:val="28"/>
              </w:rPr>
              <w:t>&lt; </w:t>
            </w:r>
            <w:r>
              <w:rPr>
                <w:spacing w:val="-2"/>
                <w:sz w:val="28"/>
              </w:rPr>
              <w:t>eventIdentifier&gt;...&lt;/eventIdentifier&gt;</w:t>
            </w:r>
          </w:p>
          <w:p>
            <w:pPr>
              <w:pStyle w:val="TableParagraph"/>
              <w:spacing w:before="209"/>
              <w:ind w:left="561"/>
              <w:rPr>
                <w:sz w:val="28"/>
              </w:rPr>
            </w:pPr>
            <w:r>
              <w:rPr>
                <w:spacing w:val="-2"/>
                <w:sz w:val="28"/>
              </w:rPr>
              <w:t>&lt;/event&gt;</w:t>
            </w:r>
          </w:p>
        </w:tc>
      </w:tr>
      <w:tr>
        <w:trPr>
          <w:trHeight w:val="1711" w:hRule="atLeast"/>
        </w:trPr>
        <w:tc>
          <w:tcPr>
            <w:tcW w:w="8795" w:type="dxa"/>
          </w:tcPr>
          <w:p>
            <w:pPr>
              <w:pStyle w:val="TableParagraph"/>
              <w:spacing w:before="151"/>
              <w:ind w:left="561"/>
              <w:rPr>
                <w:sz w:val="28"/>
              </w:rPr>
            </w:pPr>
            <w:r>
              <w:rPr>
                <w:spacing w:val="-2"/>
                <w:sz w:val="28"/>
              </w:rPr>
              <w:t>&lt;agent&gt;</w:t>
            </w:r>
          </w:p>
          <w:p>
            <w:pPr>
              <w:pStyle w:val="TableParagraph"/>
              <w:spacing w:before="208"/>
              <w:ind w:left="1118"/>
              <w:rPr>
                <w:sz w:val="28"/>
              </w:rPr>
            </w:pPr>
            <w:r>
              <w:rPr>
                <w:spacing w:val="-2"/>
                <w:sz w:val="28"/>
              </w:rPr>
              <w:t>&lt;agentIdentifier&gt;...&lt;/agentIdentifier&gt;</w:t>
            </w:r>
          </w:p>
          <w:p>
            <w:pPr>
              <w:pStyle w:val="TableParagraph"/>
              <w:spacing w:before="209"/>
              <w:ind w:left="561"/>
              <w:rPr>
                <w:sz w:val="28"/>
              </w:rPr>
            </w:pPr>
            <w:r>
              <w:rPr>
                <w:spacing w:val="-2"/>
                <w:sz w:val="28"/>
              </w:rPr>
              <w:t>&lt;/agent&gt;</w:t>
            </w:r>
          </w:p>
        </w:tc>
      </w:tr>
    </w:tbl>
    <w:p>
      <w:pPr>
        <w:pStyle w:val="BodyText"/>
      </w:pPr>
    </w:p>
    <w:p>
      <w:pPr>
        <w:pStyle w:val="BodyText"/>
        <w:spacing w:before="137"/>
      </w:pPr>
    </w:p>
    <w:p>
      <w:pPr>
        <w:pStyle w:val="Heading3"/>
        <w:numPr>
          <w:ilvl w:val="0"/>
          <w:numId w:val="149"/>
        </w:numPr>
        <w:tabs>
          <w:tab w:pos="1165" w:val="left" w:leader="none"/>
        </w:tabs>
        <w:spacing w:line="240" w:lineRule="auto" w:before="0" w:after="0"/>
        <w:ind w:left="1165" w:right="0" w:hanging="303"/>
        <w:jc w:val="left"/>
      </w:pPr>
      <w:r>
        <w:rPr/>
        <w:t>Mô</w:t>
      </w:r>
      <w:r>
        <w:rPr>
          <w:spacing w:val="-1"/>
        </w:rPr>
        <w:t> </w:t>
      </w:r>
      <w:r>
        <w:rPr/>
        <w:t>tả</w:t>
      </w:r>
      <w:r>
        <w:rPr>
          <w:spacing w:val="-2"/>
        </w:rPr>
        <w:t> </w:t>
      </w:r>
      <w:r>
        <w:rPr/>
        <w:t>chi</w:t>
      </w:r>
      <w:r>
        <w:rPr>
          <w:spacing w:val="-4"/>
        </w:rPr>
        <w:t> </w:t>
      </w:r>
      <w:r>
        <w:rPr/>
        <w:t>tiết</w:t>
      </w:r>
      <w:r>
        <w:rPr>
          <w:spacing w:val="-1"/>
        </w:rPr>
        <w:t> </w:t>
      </w:r>
      <w:r>
        <w:rPr/>
        <w:t>các</w:t>
      </w:r>
      <w:r>
        <w:rPr>
          <w:spacing w:val="-5"/>
        </w:rPr>
        <w:t> </w:t>
      </w:r>
      <w:r>
        <w:rPr/>
        <w:t>phần</w:t>
      </w:r>
      <w:r>
        <w:rPr>
          <w:spacing w:val="-1"/>
        </w:rPr>
        <w:t> </w:t>
      </w:r>
      <w:r>
        <w:rPr/>
        <w:t>tử</w:t>
      </w:r>
      <w:r>
        <w:rPr>
          <w:spacing w:val="-3"/>
        </w:rPr>
        <w:t> </w:t>
      </w:r>
      <w:r>
        <w:rPr/>
        <w:t>file</w:t>
      </w:r>
      <w:r>
        <w:rPr>
          <w:spacing w:val="-1"/>
        </w:rPr>
        <w:t> </w:t>
      </w:r>
      <w:r>
        <w:rPr>
          <w:spacing w:val="-2"/>
        </w:rPr>
        <w:t>PREMIS</w:t>
      </w:r>
    </w:p>
    <w:p>
      <w:pPr>
        <w:pStyle w:val="Heading3"/>
        <w:spacing w:after="0" w:line="240" w:lineRule="auto"/>
        <w:jc w:val="left"/>
        <w:sectPr>
          <w:pgSz w:w="11910" w:h="16850"/>
          <w:pgMar w:header="722" w:footer="0" w:top="960" w:bottom="280" w:left="1559" w:right="0"/>
        </w:sectPr>
      </w:pPr>
    </w:p>
    <w:p>
      <w:pPr>
        <w:pStyle w:val="BodyText"/>
        <w:spacing w:before="122"/>
        <w:rPr>
          <w:b/>
          <w:i/>
        </w:rPr>
      </w:pPr>
    </w:p>
    <w:p>
      <w:pPr>
        <w:pStyle w:val="ListParagraph"/>
        <w:numPr>
          <w:ilvl w:val="0"/>
          <w:numId w:val="150"/>
        </w:numPr>
        <w:tabs>
          <w:tab w:pos="1024" w:val="left" w:leader="none"/>
        </w:tabs>
        <w:spacing w:line="240" w:lineRule="auto" w:before="1" w:after="0"/>
        <w:ind w:left="1024" w:right="0" w:hanging="162"/>
        <w:jc w:val="left"/>
        <w:rPr>
          <w:i/>
          <w:sz w:val="28"/>
        </w:rPr>
      </w:pPr>
      <w:r>
        <w:rPr>
          <w:i/>
          <w:sz w:val="28"/>
        </w:rPr>
        <w:t>Phần</w:t>
      </w:r>
      <w:r>
        <w:rPr>
          <w:i/>
          <w:spacing w:val="-1"/>
          <w:sz w:val="28"/>
        </w:rPr>
        <w:t> </w:t>
      </w:r>
      <w:r>
        <w:rPr>
          <w:i/>
          <w:sz w:val="28"/>
        </w:rPr>
        <w:t>tử</w:t>
      </w:r>
      <w:r>
        <w:rPr>
          <w:i/>
          <w:spacing w:val="-4"/>
          <w:sz w:val="28"/>
        </w:rPr>
        <w:t> </w:t>
      </w:r>
      <w:r>
        <w:rPr>
          <w:i/>
          <w:spacing w:val="-2"/>
          <w:sz w:val="28"/>
        </w:rPr>
        <w:t>premis</w:t>
      </w:r>
    </w:p>
    <w:p>
      <w:pPr>
        <w:pStyle w:val="BodyText"/>
        <w:spacing w:before="11"/>
        <w:rPr>
          <w:i/>
          <w:sz w:val="1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8"/>
        <w:gridCol w:w="1263"/>
        <w:gridCol w:w="1260"/>
        <w:gridCol w:w="1080"/>
        <w:gridCol w:w="4743"/>
      </w:tblGrid>
      <w:tr>
        <w:trPr>
          <w:trHeight w:val="762" w:hRule="atLeast"/>
        </w:trPr>
        <w:tc>
          <w:tcPr>
            <w:tcW w:w="718" w:type="dxa"/>
            <w:shd w:val="clear" w:color="auto" w:fill="EDEBE0"/>
          </w:tcPr>
          <w:p>
            <w:pPr>
              <w:pStyle w:val="TableParagraph"/>
              <w:spacing w:before="57"/>
              <w:ind w:left="107"/>
              <w:rPr>
                <w:b/>
                <w:sz w:val="28"/>
              </w:rPr>
            </w:pPr>
            <w:r>
              <w:rPr>
                <w:b/>
                <w:spacing w:val="-5"/>
                <w:sz w:val="28"/>
              </w:rPr>
              <w:t>TT</w:t>
            </w:r>
          </w:p>
        </w:tc>
        <w:tc>
          <w:tcPr>
            <w:tcW w:w="1263" w:type="dxa"/>
            <w:shd w:val="clear" w:color="auto" w:fill="EDEBE0"/>
          </w:tcPr>
          <w:p>
            <w:pPr>
              <w:pStyle w:val="TableParagraph"/>
              <w:spacing w:before="57"/>
              <w:ind w:left="174"/>
              <w:rPr>
                <w:b/>
                <w:sz w:val="28"/>
              </w:rPr>
            </w:pPr>
            <w:r>
              <w:rPr>
                <w:b/>
                <w:sz w:val="28"/>
              </w:rPr>
              <w:t>Tên</w:t>
            </w:r>
            <w:r>
              <w:rPr>
                <w:b/>
                <w:spacing w:val="-2"/>
                <w:sz w:val="28"/>
              </w:rPr>
              <w:t> </w:t>
            </w:r>
            <w:r>
              <w:rPr>
                <w:b/>
                <w:spacing w:val="-5"/>
                <w:sz w:val="28"/>
              </w:rPr>
              <w:t>thẻ</w:t>
            </w:r>
          </w:p>
        </w:tc>
        <w:tc>
          <w:tcPr>
            <w:tcW w:w="1260" w:type="dxa"/>
            <w:shd w:val="clear" w:color="auto" w:fill="EDEBE0"/>
          </w:tcPr>
          <w:p>
            <w:pPr>
              <w:pStyle w:val="TableParagraph"/>
              <w:spacing w:before="57"/>
              <w:ind w:left="385" w:right="234" w:hanging="142"/>
              <w:rPr>
                <w:b/>
                <w:sz w:val="28"/>
              </w:rPr>
            </w:pPr>
            <w:r>
              <w:rPr>
                <w:b/>
                <w:spacing w:val="-2"/>
                <w:sz w:val="28"/>
              </w:rPr>
              <w:t>Thuộc </w:t>
            </w:r>
            <w:r>
              <w:rPr>
                <w:b/>
                <w:spacing w:val="-4"/>
                <w:sz w:val="28"/>
              </w:rPr>
              <w:t>tính</w:t>
            </w:r>
          </w:p>
        </w:tc>
        <w:tc>
          <w:tcPr>
            <w:tcW w:w="1080" w:type="dxa"/>
            <w:shd w:val="clear" w:color="auto" w:fill="EDEBE0"/>
          </w:tcPr>
          <w:p>
            <w:pPr>
              <w:pStyle w:val="TableParagraph"/>
              <w:spacing w:before="57"/>
              <w:ind w:left="325" w:right="286" w:hanging="32"/>
              <w:rPr>
                <w:b/>
                <w:sz w:val="28"/>
              </w:rPr>
            </w:pPr>
            <w:r>
              <w:rPr>
                <w:b/>
                <w:spacing w:val="-4"/>
                <w:sz w:val="28"/>
              </w:rPr>
              <w:t>Yêu </w:t>
            </w:r>
            <w:r>
              <w:rPr>
                <w:b/>
                <w:spacing w:val="-5"/>
                <w:sz w:val="28"/>
              </w:rPr>
              <w:t>cầu</w:t>
            </w:r>
          </w:p>
        </w:tc>
        <w:tc>
          <w:tcPr>
            <w:tcW w:w="4743" w:type="dxa"/>
            <w:shd w:val="clear" w:color="auto" w:fill="EDEBE0"/>
          </w:tcPr>
          <w:p>
            <w:pPr>
              <w:pStyle w:val="TableParagraph"/>
              <w:spacing w:before="57"/>
              <w:ind w:left="2"/>
              <w:jc w:val="center"/>
              <w:rPr>
                <w:b/>
                <w:sz w:val="28"/>
              </w:rPr>
            </w:pPr>
            <w:r>
              <w:rPr>
                <w:b/>
                <w:sz w:val="28"/>
              </w:rPr>
              <w:t>Mô</w:t>
            </w:r>
            <w:r>
              <w:rPr>
                <w:b/>
                <w:spacing w:val="-1"/>
                <w:sz w:val="28"/>
              </w:rPr>
              <w:t> </w:t>
            </w:r>
            <w:r>
              <w:rPr>
                <w:b/>
                <w:spacing w:val="-5"/>
                <w:sz w:val="28"/>
              </w:rPr>
              <w:t>tả</w:t>
            </w:r>
          </w:p>
        </w:tc>
      </w:tr>
      <w:tr>
        <w:trPr>
          <w:trHeight w:val="765" w:hRule="atLeast"/>
        </w:trPr>
        <w:tc>
          <w:tcPr>
            <w:tcW w:w="718" w:type="dxa"/>
          </w:tcPr>
          <w:p>
            <w:pPr>
              <w:pStyle w:val="TableParagraph"/>
              <w:spacing w:before="55"/>
              <w:ind w:left="100"/>
              <w:rPr>
                <w:sz w:val="28"/>
              </w:rPr>
            </w:pPr>
            <w:r>
              <w:rPr>
                <w:spacing w:val="-5"/>
                <w:sz w:val="28"/>
              </w:rPr>
              <w:t>1.</w:t>
            </w:r>
          </w:p>
        </w:tc>
        <w:tc>
          <w:tcPr>
            <w:tcW w:w="1263" w:type="dxa"/>
          </w:tcPr>
          <w:p>
            <w:pPr>
              <w:pStyle w:val="TableParagraph"/>
              <w:spacing w:line="322" w:lineRule="exact" w:before="55"/>
              <w:ind w:left="107"/>
              <w:rPr>
                <w:sz w:val="28"/>
              </w:rPr>
            </w:pPr>
            <w:r>
              <w:rPr>
                <w:spacing w:val="-2"/>
                <w:sz w:val="28"/>
              </w:rPr>
              <w:t>&lt;premis</w:t>
            </w:r>
          </w:p>
          <w:p>
            <w:pPr>
              <w:pStyle w:val="TableParagraph"/>
              <w:ind w:left="107"/>
              <w:rPr>
                <w:sz w:val="28"/>
              </w:rPr>
            </w:pPr>
            <w:r>
              <w:rPr>
                <w:spacing w:val="-10"/>
                <w:sz w:val="28"/>
              </w:rPr>
              <w:t>&gt;</w:t>
            </w:r>
          </w:p>
        </w:tc>
        <w:tc>
          <w:tcPr>
            <w:tcW w:w="1260" w:type="dxa"/>
          </w:tcPr>
          <w:p>
            <w:pPr>
              <w:pStyle w:val="TableParagraph"/>
              <w:spacing w:before="55"/>
              <w:ind w:left="104"/>
              <w:rPr>
                <w:sz w:val="28"/>
              </w:rPr>
            </w:pPr>
            <w:r>
              <w:rPr>
                <w:spacing w:val="-2"/>
                <w:sz w:val="28"/>
              </w:rPr>
              <w:t>xmlns</w:t>
            </w:r>
          </w:p>
        </w:tc>
        <w:tc>
          <w:tcPr>
            <w:tcW w:w="1080" w:type="dxa"/>
          </w:tcPr>
          <w:p>
            <w:pPr>
              <w:pStyle w:val="TableParagraph"/>
              <w:spacing w:before="55"/>
              <w:ind w:left="104" w:right="286"/>
              <w:rPr>
                <w:sz w:val="28"/>
              </w:rPr>
            </w:pPr>
            <w:r>
              <w:rPr>
                <w:spacing w:val="-4"/>
                <w:sz w:val="28"/>
              </w:rPr>
              <w:t>Bắt buộc</w:t>
            </w:r>
          </w:p>
        </w:tc>
        <w:tc>
          <w:tcPr>
            <w:tcW w:w="4743" w:type="dxa"/>
          </w:tcPr>
          <w:p>
            <w:pPr>
              <w:pStyle w:val="TableParagraph"/>
              <w:spacing w:before="55"/>
              <w:ind w:left="105"/>
              <w:rPr>
                <w:sz w:val="28"/>
              </w:rPr>
            </w:pPr>
            <w:r>
              <w:rPr>
                <w:sz w:val="28"/>
              </w:rPr>
              <w:t>Đường</w:t>
            </w:r>
            <w:r>
              <w:rPr>
                <w:spacing w:val="-2"/>
                <w:sz w:val="28"/>
              </w:rPr>
              <w:t> </w:t>
            </w:r>
            <w:r>
              <w:rPr>
                <w:sz w:val="28"/>
              </w:rPr>
              <w:t>dẫn</w:t>
            </w:r>
            <w:r>
              <w:rPr>
                <w:spacing w:val="-2"/>
                <w:sz w:val="28"/>
              </w:rPr>
              <w:t> </w:t>
            </w:r>
            <w:r>
              <w:rPr>
                <w:sz w:val="28"/>
              </w:rPr>
              <w:t>đến xml được sử</w:t>
            </w:r>
            <w:r>
              <w:rPr>
                <w:spacing w:val="-1"/>
                <w:sz w:val="28"/>
              </w:rPr>
              <w:t> </w:t>
            </w:r>
            <w:r>
              <w:rPr>
                <w:sz w:val="28"/>
              </w:rPr>
              <w:t>dụng</w:t>
            </w:r>
            <w:r>
              <w:rPr>
                <w:spacing w:val="-2"/>
                <w:sz w:val="28"/>
              </w:rPr>
              <w:t> </w:t>
            </w:r>
            <w:r>
              <w:rPr>
                <w:sz w:val="28"/>
              </w:rPr>
              <w:t>trong </w:t>
            </w:r>
            <w:r>
              <w:rPr>
                <w:spacing w:val="-4"/>
                <w:sz w:val="28"/>
              </w:rPr>
              <w:t>gói</w:t>
            </w:r>
          </w:p>
        </w:tc>
      </w:tr>
      <w:tr>
        <w:trPr>
          <w:trHeight w:val="1086" w:hRule="atLeast"/>
        </w:trPr>
        <w:tc>
          <w:tcPr>
            <w:tcW w:w="718" w:type="dxa"/>
          </w:tcPr>
          <w:p>
            <w:pPr>
              <w:pStyle w:val="TableParagraph"/>
              <w:spacing w:before="52"/>
              <w:ind w:left="100"/>
              <w:rPr>
                <w:sz w:val="28"/>
              </w:rPr>
            </w:pPr>
            <w:r>
              <w:rPr>
                <w:spacing w:val="-5"/>
                <w:sz w:val="28"/>
              </w:rPr>
              <w:t>2.</w:t>
            </w:r>
          </w:p>
        </w:tc>
        <w:tc>
          <w:tcPr>
            <w:tcW w:w="1263" w:type="dxa"/>
          </w:tcPr>
          <w:p>
            <w:pPr>
              <w:pStyle w:val="TableParagraph"/>
              <w:spacing w:line="322" w:lineRule="exact" w:before="52"/>
              <w:ind w:left="107"/>
              <w:rPr>
                <w:sz w:val="28"/>
              </w:rPr>
            </w:pPr>
            <w:r>
              <w:rPr>
                <w:spacing w:val="-2"/>
                <w:sz w:val="28"/>
              </w:rPr>
              <w:t>&lt;premis</w:t>
            </w:r>
          </w:p>
          <w:p>
            <w:pPr>
              <w:pStyle w:val="TableParagraph"/>
              <w:ind w:left="107"/>
              <w:rPr>
                <w:sz w:val="28"/>
              </w:rPr>
            </w:pPr>
            <w:r>
              <w:rPr>
                <w:spacing w:val="-10"/>
                <w:sz w:val="28"/>
              </w:rPr>
              <w:t>&gt;</w:t>
            </w:r>
          </w:p>
        </w:tc>
        <w:tc>
          <w:tcPr>
            <w:tcW w:w="1260" w:type="dxa"/>
          </w:tcPr>
          <w:p>
            <w:pPr>
              <w:pStyle w:val="TableParagraph"/>
              <w:spacing w:before="52"/>
              <w:ind w:left="104"/>
              <w:rPr>
                <w:sz w:val="28"/>
              </w:rPr>
            </w:pPr>
            <w:r>
              <w:rPr>
                <w:spacing w:val="-2"/>
                <w:sz w:val="28"/>
              </w:rPr>
              <w:t>version</w:t>
            </w:r>
          </w:p>
        </w:tc>
        <w:tc>
          <w:tcPr>
            <w:tcW w:w="1080" w:type="dxa"/>
          </w:tcPr>
          <w:p>
            <w:pPr>
              <w:pStyle w:val="TableParagraph"/>
              <w:spacing w:before="52"/>
              <w:ind w:left="104" w:right="193"/>
              <w:rPr>
                <w:sz w:val="28"/>
              </w:rPr>
            </w:pPr>
            <w:r>
              <w:rPr>
                <w:spacing w:val="-2"/>
                <w:sz w:val="28"/>
              </w:rPr>
              <w:t>Không </w:t>
            </w:r>
            <w:r>
              <w:rPr>
                <w:spacing w:val="-4"/>
                <w:sz w:val="28"/>
              </w:rPr>
              <w:t>bắt buộc</w:t>
            </w:r>
          </w:p>
        </w:tc>
        <w:tc>
          <w:tcPr>
            <w:tcW w:w="4743" w:type="dxa"/>
          </w:tcPr>
          <w:p>
            <w:pPr>
              <w:pStyle w:val="TableParagraph"/>
              <w:ind w:left="105"/>
              <w:rPr>
                <w:sz w:val="28"/>
              </w:rPr>
            </w:pPr>
            <w:r>
              <w:rPr>
                <w:sz w:val="28"/>
              </w:rPr>
              <w:t>Phiên</w:t>
            </w:r>
            <w:r>
              <w:rPr>
                <w:spacing w:val="-8"/>
                <w:sz w:val="28"/>
              </w:rPr>
              <w:t> </w:t>
            </w:r>
            <w:r>
              <w:rPr>
                <w:sz w:val="28"/>
              </w:rPr>
              <w:t>bản</w:t>
            </w:r>
            <w:r>
              <w:rPr>
                <w:spacing w:val="-5"/>
                <w:sz w:val="28"/>
              </w:rPr>
              <w:t> </w:t>
            </w:r>
            <w:r>
              <w:rPr>
                <w:sz w:val="28"/>
              </w:rPr>
              <w:t>PREMIS</w:t>
            </w:r>
            <w:r>
              <w:rPr>
                <w:spacing w:val="-6"/>
                <w:sz w:val="28"/>
              </w:rPr>
              <w:t> </w:t>
            </w:r>
            <w:r>
              <w:rPr>
                <w:sz w:val="28"/>
              </w:rPr>
              <w:t>cung</w:t>
            </w:r>
            <w:r>
              <w:rPr>
                <w:spacing w:val="-5"/>
                <w:sz w:val="28"/>
              </w:rPr>
              <w:t> </w:t>
            </w:r>
            <w:r>
              <w:rPr>
                <w:sz w:val="28"/>
              </w:rPr>
              <w:t>cấp</w:t>
            </w:r>
            <w:r>
              <w:rPr>
                <w:spacing w:val="-5"/>
                <w:sz w:val="28"/>
              </w:rPr>
              <w:t> </w:t>
            </w:r>
            <w:r>
              <w:rPr>
                <w:sz w:val="28"/>
              </w:rPr>
              <w:t>trong</w:t>
            </w:r>
            <w:r>
              <w:rPr>
                <w:spacing w:val="-9"/>
                <w:sz w:val="28"/>
              </w:rPr>
              <w:t> </w:t>
            </w:r>
            <w:r>
              <w:rPr>
                <w:sz w:val="28"/>
              </w:rPr>
              <w:t>thư mục gốc</w:t>
            </w:r>
          </w:p>
        </w:tc>
      </w:tr>
      <w:tr>
        <w:trPr>
          <w:trHeight w:val="3343" w:hRule="atLeast"/>
        </w:trPr>
        <w:tc>
          <w:tcPr>
            <w:tcW w:w="718" w:type="dxa"/>
          </w:tcPr>
          <w:p>
            <w:pPr>
              <w:pStyle w:val="TableParagraph"/>
              <w:spacing w:before="53"/>
              <w:ind w:left="100"/>
              <w:rPr>
                <w:sz w:val="28"/>
              </w:rPr>
            </w:pPr>
            <w:r>
              <w:rPr>
                <w:spacing w:val="-5"/>
                <w:sz w:val="28"/>
              </w:rPr>
              <w:t>3.</w:t>
            </w:r>
          </w:p>
        </w:tc>
        <w:tc>
          <w:tcPr>
            <w:tcW w:w="1263" w:type="dxa"/>
          </w:tcPr>
          <w:p>
            <w:pPr>
              <w:pStyle w:val="TableParagraph"/>
              <w:spacing w:before="53"/>
              <w:ind w:left="107"/>
              <w:rPr>
                <w:sz w:val="28"/>
              </w:rPr>
            </w:pPr>
            <w:r>
              <w:rPr>
                <w:sz w:val="28"/>
              </w:rPr>
              <w:t>Ví</w:t>
            </w:r>
            <w:r>
              <w:rPr>
                <w:spacing w:val="-1"/>
                <w:sz w:val="28"/>
              </w:rPr>
              <w:t> </w:t>
            </w:r>
            <w:r>
              <w:rPr>
                <w:spacing w:val="-5"/>
                <w:sz w:val="28"/>
              </w:rPr>
              <w:t>dụ:</w:t>
            </w:r>
          </w:p>
        </w:tc>
        <w:tc>
          <w:tcPr>
            <w:tcW w:w="7083" w:type="dxa"/>
            <w:gridSpan w:val="3"/>
          </w:tcPr>
          <w:p>
            <w:pPr>
              <w:pStyle w:val="TableParagraph"/>
              <w:spacing w:line="273" w:lineRule="auto" w:before="166"/>
              <w:ind w:left="104" w:right="164" w:firstLine="453"/>
              <w:jc w:val="both"/>
              <w:rPr>
                <w:rFonts w:ascii="Courier New"/>
                <w:sz w:val="28"/>
              </w:rPr>
            </w:pPr>
            <w:r>
              <w:rPr>
                <w:sz w:val="28"/>
              </w:rPr>
              <w:t>&lt;premis xmlns:premis</w:t>
            </w:r>
            <w:r>
              <w:rPr>
                <w:rFonts w:ascii="Courier New"/>
                <w:sz w:val="28"/>
              </w:rPr>
              <w:t>="</w:t>
            </w:r>
            <w:hyperlink r:id="rId35">
              <w:r>
                <w:rPr>
                  <w:rFonts w:ascii="Courier New"/>
                  <w:sz w:val="28"/>
                </w:rPr>
                <w:t>http://www.loc.gov/p</w:t>
              </w:r>
            </w:hyperlink>
            <w:r>
              <w:rPr>
                <w:rFonts w:ascii="Courier New"/>
                <w:sz w:val="28"/>
              </w:rPr>
              <w:t> remis/v3" </w:t>
            </w:r>
            <w:r>
              <w:rPr>
                <w:sz w:val="28"/>
              </w:rPr>
              <w:t>xmlns:xlink</w:t>
            </w:r>
            <w:r>
              <w:rPr>
                <w:rFonts w:ascii="Courier New"/>
                <w:sz w:val="28"/>
              </w:rPr>
              <w:t>="</w:t>
            </w:r>
            <w:hyperlink r:id="rId36">
              <w:r>
                <w:rPr>
                  <w:rFonts w:ascii="Courier New"/>
                  <w:sz w:val="28"/>
                </w:rPr>
                <w:t>http://www.w3.org/19</w:t>
              </w:r>
            </w:hyperlink>
            <w:r>
              <w:rPr>
                <w:rFonts w:ascii="Courier New"/>
                <w:sz w:val="28"/>
              </w:rPr>
              <w:t> 99/xlink"</w:t>
            </w:r>
            <w:r>
              <w:rPr>
                <w:rFonts w:ascii="Courier New"/>
                <w:spacing w:val="-9"/>
                <w:sz w:val="28"/>
              </w:rPr>
              <w:t> </w:t>
            </w:r>
            <w:r>
              <w:rPr>
                <w:spacing w:val="-2"/>
                <w:sz w:val="28"/>
              </w:rPr>
              <w:t>xmlns:xsi</w:t>
            </w:r>
            <w:r>
              <w:rPr>
                <w:rFonts w:ascii="Courier New"/>
                <w:spacing w:val="-2"/>
                <w:sz w:val="28"/>
              </w:rPr>
              <w:t>="</w:t>
            </w:r>
            <w:hyperlink r:id="rId37">
              <w:r>
                <w:rPr>
                  <w:rFonts w:ascii="Courier New"/>
                  <w:spacing w:val="-2"/>
                  <w:sz w:val="28"/>
                </w:rPr>
                <w:t>http://www.w3.org/2001</w:t>
              </w:r>
            </w:hyperlink>
          </w:p>
          <w:p>
            <w:pPr>
              <w:pStyle w:val="TableParagraph"/>
              <w:spacing w:before="9"/>
              <w:ind w:left="104"/>
              <w:rPr>
                <w:rFonts w:ascii="Courier New"/>
                <w:sz w:val="28"/>
              </w:rPr>
            </w:pPr>
            <w:r>
              <w:rPr>
                <w:rFonts w:ascii="Courier New"/>
                <w:spacing w:val="-2"/>
                <w:sz w:val="28"/>
              </w:rPr>
              <w:t>/XMLSchema-</w:t>
            </w:r>
          </w:p>
          <w:p>
            <w:pPr>
              <w:pStyle w:val="TableParagraph"/>
              <w:spacing w:line="276" w:lineRule="auto" w:before="50"/>
              <w:ind w:left="104" w:right="188"/>
              <w:rPr>
                <w:rFonts w:ascii="Courier New"/>
                <w:sz w:val="28"/>
              </w:rPr>
            </w:pPr>
            <w:r>
              <w:rPr>
                <w:rFonts w:ascii="Courier New"/>
                <w:sz w:val="28"/>
              </w:rPr>
              <w:t>instance"</w:t>
            </w:r>
            <w:r>
              <w:rPr>
                <w:rFonts w:ascii="Courier New"/>
                <w:spacing w:val="-36"/>
                <w:sz w:val="28"/>
              </w:rPr>
              <w:t> </w:t>
            </w:r>
            <w:r>
              <w:rPr>
                <w:sz w:val="28"/>
              </w:rPr>
              <w:t>xsi:schemaLocation</w:t>
            </w:r>
            <w:r>
              <w:rPr>
                <w:rFonts w:ascii="Courier New"/>
                <w:sz w:val="28"/>
              </w:rPr>
              <w:t>="http://www.loc. </w:t>
            </w:r>
            <w:r>
              <w:rPr>
                <w:rFonts w:ascii="Courier New"/>
                <w:spacing w:val="-2"/>
                <w:sz w:val="28"/>
              </w:rPr>
              <w:t>gov/premis/v3 </w:t>
            </w:r>
            <w:hyperlink r:id="rId22">
              <w:r>
                <w:rPr>
                  <w:rFonts w:ascii="Courier New"/>
                  <w:spacing w:val="-2"/>
                  <w:sz w:val="28"/>
                </w:rPr>
                <w:t>http://www.loc.gov/standards/premis/prem</w:t>
              </w:r>
            </w:hyperlink>
            <w:r>
              <w:rPr>
                <w:rFonts w:ascii="Courier New"/>
                <w:spacing w:val="-2"/>
                <w:sz w:val="28"/>
              </w:rPr>
              <w:t> </w:t>
            </w:r>
            <w:r>
              <w:rPr>
                <w:rFonts w:ascii="Courier New"/>
                <w:sz w:val="28"/>
              </w:rPr>
              <w:t>is-3-0-draft.xsd" </w:t>
            </w:r>
            <w:r>
              <w:rPr>
                <w:sz w:val="28"/>
              </w:rPr>
              <w:t>version</w:t>
            </w:r>
            <w:r>
              <w:rPr>
                <w:rFonts w:ascii="Courier New"/>
                <w:sz w:val="28"/>
              </w:rPr>
              <w:t>="3.0"&gt;</w:t>
            </w:r>
          </w:p>
        </w:tc>
      </w:tr>
    </w:tbl>
    <w:p>
      <w:pPr>
        <w:pStyle w:val="ListParagraph"/>
        <w:numPr>
          <w:ilvl w:val="0"/>
          <w:numId w:val="150"/>
        </w:numPr>
        <w:tabs>
          <w:tab w:pos="1024" w:val="left" w:leader="none"/>
        </w:tabs>
        <w:spacing w:line="240" w:lineRule="auto" w:before="115" w:after="0"/>
        <w:ind w:left="1024" w:right="0" w:hanging="162"/>
        <w:jc w:val="left"/>
        <w:rPr>
          <w:i/>
          <w:sz w:val="28"/>
        </w:rPr>
      </w:pPr>
      <w:r>
        <w:rPr>
          <w:i/>
          <w:sz w:val="28"/>
        </w:rPr>
        <w:t>Phần</w:t>
      </w:r>
      <w:r>
        <w:rPr>
          <w:i/>
          <w:spacing w:val="-1"/>
          <w:sz w:val="28"/>
        </w:rPr>
        <w:t> </w:t>
      </w:r>
      <w:r>
        <w:rPr>
          <w:i/>
          <w:sz w:val="28"/>
        </w:rPr>
        <w:t>tử</w:t>
      </w:r>
      <w:r>
        <w:rPr>
          <w:i/>
          <w:spacing w:val="-4"/>
          <w:sz w:val="28"/>
        </w:rPr>
        <w:t> </w:t>
      </w:r>
      <w:r>
        <w:rPr>
          <w:i/>
          <w:spacing w:val="-2"/>
          <w:sz w:val="28"/>
        </w:rPr>
        <w:t>object</w:t>
      </w:r>
    </w:p>
    <w:p>
      <w:pPr>
        <w:pStyle w:val="BodyText"/>
        <w:rPr>
          <w:i/>
          <w:sz w:val="11"/>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8"/>
        <w:gridCol w:w="1688"/>
        <w:gridCol w:w="1558"/>
        <w:gridCol w:w="1136"/>
        <w:gridCol w:w="3966"/>
      </w:tblGrid>
      <w:tr>
        <w:trPr>
          <w:trHeight w:val="765" w:hRule="atLeast"/>
        </w:trPr>
        <w:tc>
          <w:tcPr>
            <w:tcW w:w="718" w:type="dxa"/>
            <w:shd w:val="clear" w:color="auto" w:fill="EDEBE0"/>
          </w:tcPr>
          <w:p>
            <w:pPr>
              <w:pStyle w:val="TableParagraph"/>
              <w:spacing w:before="57"/>
              <w:ind w:right="223"/>
              <w:jc w:val="right"/>
              <w:rPr>
                <w:b/>
                <w:sz w:val="28"/>
              </w:rPr>
            </w:pPr>
            <w:r>
              <w:rPr>
                <w:b/>
                <w:spacing w:val="-5"/>
                <w:sz w:val="28"/>
              </w:rPr>
              <w:t>TT</w:t>
            </w:r>
          </w:p>
        </w:tc>
        <w:tc>
          <w:tcPr>
            <w:tcW w:w="1688" w:type="dxa"/>
            <w:shd w:val="clear" w:color="auto" w:fill="EDEBE0"/>
          </w:tcPr>
          <w:p>
            <w:pPr>
              <w:pStyle w:val="TableParagraph"/>
              <w:spacing w:before="57"/>
              <w:ind w:left="388"/>
              <w:rPr>
                <w:b/>
                <w:sz w:val="28"/>
              </w:rPr>
            </w:pPr>
            <w:r>
              <w:rPr>
                <w:b/>
                <w:sz w:val="28"/>
              </w:rPr>
              <w:t>Tên</w:t>
            </w:r>
            <w:r>
              <w:rPr>
                <w:b/>
                <w:spacing w:val="-2"/>
                <w:sz w:val="28"/>
              </w:rPr>
              <w:t> </w:t>
            </w:r>
            <w:r>
              <w:rPr>
                <w:b/>
                <w:spacing w:val="-5"/>
                <w:sz w:val="28"/>
              </w:rPr>
              <w:t>thẻ</w:t>
            </w:r>
          </w:p>
        </w:tc>
        <w:tc>
          <w:tcPr>
            <w:tcW w:w="1558" w:type="dxa"/>
            <w:shd w:val="clear" w:color="auto" w:fill="EDEBE0"/>
          </w:tcPr>
          <w:p>
            <w:pPr>
              <w:pStyle w:val="TableParagraph"/>
              <w:spacing w:before="57"/>
              <w:ind w:left="119"/>
              <w:rPr>
                <w:b/>
                <w:sz w:val="28"/>
              </w:rPr>
            </w:pPr>
            <w:r>
              <w:rPr>
                <w:b/>
                <w:sz w:val="28"/>
              </w:rPr>
              <w:t>Thuộc</w:t>
            </w:r>
            <w:r>
              <w:rPr>
                <w:b/>
                <w:spacing w:val="-2"/>
                <w:sz w:val="28"/>
              </w:rPr>
              <w:t> </w:t>
            </w:r>
            <w:r>
              <w:rPr>
                <w:b/>
                <w:spacing w:val="-4"/>
                <w:sz w:val="28"/>
              </w:rPr>
              <w:t>tính</w:t>
            </w:r>
          </w:p>
        </w:tc>
        <w:tc>
          <w:tcPr>
            <w:tcW w:w="1136" w:type="dxa"/>
            <w:shd w:val="clear" w:color="auto" w:fill="EDEBE0"/>
          </w:tcPr>
          <w:p>
            <w:pPr>
              <w:pStyle w:val="TableParagraph"/>
              <w:spacing w:before="57"/>
              <w:ind w:left="356" w:right="311" w:hanging="32"/>
              <w:rPr>
                <w:b/>
                <w:sz w:val="28"/>
              </w:rPr>
            </w:pPr>
            <w:r>
              <w:rPr>
                <w:b/>
                <w:spacing w:val="-4"/>
                <w:sz w:val="28"/>
              </w:rPr>
              <w:t>Yêu </w:t>
            </w:r>
            <w:r>
              <w:rPr>
                <w:b/>
                <w:spacing w:val="-5"/>
                <w:sz w:val="28"/>
              </w:rPr>
              <w:t>cầu</w:t>
            </w:r>
          </w:p>
        </w:tc>
        <w:tc>
          <w:tcPr>
            <w:tcW w:w="3966" w:type="dxa"/>
            <w:shd w:val="clear" w:color="auto" w:fill="EDEBE0"/>
          </w:tcPr>
          <w:p>
            <w:pPr>
              <w:pStyle w:val="TableParagraph"/>
              <w:spacing w:before="57"/>
              <w:ind w:left="5"/>
              <w:jc w:val="center"/>
              <w:rPr>
                <w:b/>
                <w:sz w:val="28"/>
              </w:rPr>
            </w:pPr>
            <w:r>
              <w:rPr>
                <w:b/>
                <w:sz w:val="28"/>
              </w:rPr>
              <w:t>Mô</w:t>
            </w:r>
            <w:r>
              <w:rPr>
                <w:b/>
                <w:spacing w:val="-1"/>
                <w:sz w:val="28"/>
              </w:rPr>
              <w:t> </w:t>
            </w:r>
            <w:r>
              <w:rPr>
                <w:b/>
                <w:spacing w:val="-5"/>
                <w:sz w:val="28"/>
              </w:rPr>
              <w:t>tả</w:t>
            </w:r>
          </w:p>
        </w:tc>
      </w:tr>
      <w:tr>
        <w:trPr>
          <w:trHeight w:val="762" w:hRule="atLeast"/>
        </w:trPr>
        <w:tc>
          <w:tcPr>
            <w:tcW w:w="718" w:type="dxa"/>
          </w:tcPr>
          <w:p>
            <w:pPr>
              <w:pStyle w:val="TableParagraph"/>
              <w:spacing w:before="52"/>
              <w:ind w:right="214"/>
              <w:jc w:val="right"/>
              <w:rPr>
                <w:sz w:val="28"/>
              </w:rPr>
            </w:pPr>
            <w:r>
              <w:rPr>
                <w:spacing w:val="-5"/>
                <w:sz w:val="28"/>
              </w:rPr>
              <w:t>1.</w:t>
            </w:r>
          </w:p>
        </w:tc>
        <w:tc>
          <w:tcPr>
            <w:tcW w:w="1688" w:type="dxa"/>
          </w:tcPr>
          <w:p>
            <w:pPr>
              <w:pStyle w:val="TableParagraph"/>
              <w:spacing w:before="52"/>
              <w:ind w:left="107"/>
              <w:rPr>
                <w:sz w:val="28"/>
              </w:rPr>
            </w:pPr>
            <w:r>
              <w:rPr>
                <w:spacing w:val="-2"/>
                <w:sz w:val="28"/>
              </w:rPr>
              <w:t>&lt;object&gt;</w:t>
            </w:r>
          </w:p>
        </w:tc>
        <w:tc>
          <w:tcPr>
            <w:tcW w:w="1558" w:type="dxa"/>
          </w:tcPr>
          <w:p>
            <w:pPr>
              <w:pStyle w:val="TableParagraph"/>
              <w:spacing w:before="52"/>
              <w:ind w:left="104"/>
              <w:rPr>
                <w:sz w:val="28"/>
              </w:rPr>
            </w:pPr>
            <w:r>
              <w:rPr>
                <w:spacing w:val="-2"/>
                <w:sz w:val="28"/>
              </w:rPr>
              <w:t>xmlID</w:t>
            </w:r>
          </w:p>
        </w:tc>
        <w:tc>
          <w:tcPr>
            <w:tcW w:w="1136" w:type="dxa"/>
          </w:tcPr>
          <w:p>
            <w:pPr>
              <w:pStyle w:val="TableParagraph"/>
              <w:spacing w:before="52"/>
              <w:ind w:left="106" w:right="311"/>
              <w:rPr>
                <w:sz w:val="28"/>
              </w:rPr>
            </w:pPr>
            <w:r>
              <w:rPr>
                <w:spacing w:val="-4"/>
                <w:sz w:val="28"/>
              </w:rPr>
              <w:t>Bắt buộc</w:t>
            </w:r>
          </w:p>
        </w:tc>
        <w:tc>
          <w:tcPr>
            <w:tcW w:w="3966" w:type="dxa"/>
          </w:tcPr>
          <w:p>
            <w:pPr>
              <w:pStyle w:val="TableParagraph"/>
              <w:spacing w:before="52"/>
              <w:ind w:left="106"/>
              <w:rPr>
                <w:sz w:val="28"/>
              </w:rPr>
            </w:pPr>
            <w:r>
              <w:rPr>
                <w:sz w:val="28"/>
              </w:rPr>
              <w:t>ID định danh cho phần tử object, hệ thống sinh tự động</w:t>
            </w:r>
          </w:p>
        </w:tc>
      </w:tr>
      <w:tr>
        <w:trPr>
          <w:trHeight w:val="1932" w:hRule="atLeast"/>
        </w:trPr>
        <w:tc>
          <w:tcPr>
            <w:tcW w:w="718" w:type="dxa"/>
          </w:tcPr>
          <w:p>
            <w:pPr>
              <w:pStyle w:val="TableParagraph"/>
              <w:spacing w:before="52"/>
              <w:ind w:right="214"/>
              <w:jc w:val="right"/>
              <w:rPr>
                <w:sz w:val="28"/>
              </w:rPr>
            </w:pPr>
            <w:r>
              <w:rPr>
                <w:spacing w:val="-5"/>
                <w:sz w:val="28"/>
              </w:rPr>
              <w:t>2.</w:t>
            </w:r>
          </w:p>
        </w:tc>
        <w:tc>
          <w:tcPr>
            <w:tcW w:w="1688" w:type="dxa"/>
          </w:tcPr>
          <w:p>
            <w:pPr>
              <w:pStyle w:val="TableParagraph"/>
              <w:spacing w:before="52"/>
              <w:ind w:left="107" w:right="193"/>
              <w:jc w:val="both"/>
              <w:rPr>
                <w:sz w:val="28"/>
              </w:rPr>
            </w:pPr>
            <w:r>
              <w:rPr>
                <w:spacing w:val="-2"/>
                <w:sz w:val="28"/>
              </w:rPr>
              <w:t>&lt;object&gt;/&lt;o bjectIdentifi </w:t>
            </w:r>
            <w:r>
              <w:rPr>
                <w:spacing w:val="-4"/>
                <w:sz w:val="28"/>
              </w:rPr>
              <w:t>er&gt;</w:t>
            </w:r>
          </w:p>
        </w:tc>
        <w:tc>
          <w:tcPr>
            <w:tcW w:w="1558" w:type="dxa"/>
          </w:tcPr>
          <w:p>
            <w:pPr>
              <w:pStyle w:val="TableParagraph"/>
              <w:rPr>
                <w:sz w:val="28"/>
              </w:rPr>
            </w:pPr>
          </w:p>
        </w:tc>
        <w:tc>
          <w:tcPr>
            <w:tcW w:w="1136" w:type="dxa"/>
          </w:tcPr>
          <w:p>
            <w:pPr>
              <w:pStyle w:val="TableParagraph"/>
              <w:spacing w:before="52"/>
              <w:ind w:left="106" w:right="311"/>
              <w:rPr>
                <w:sz w:val="28"/>
              </w:rPr>
            </w:pPr>
            <w:r>
              <w:rPr>
                <w:spacing w:val="-4"/>
                <w:sz w:val="28"/>
              </w:rPr>
              <w:t>Bắt buộc</w:t>
            </w:r>
          </w:p>
        </w:tc>
        <w:tc>
          <w:tcPr>
            <w:tcW w:w="3966" w:type="dxa"/>
          </w:tcPr>
          <w:p>
            <w:pPr>
              <w:pStyle w:val="TableParagraph"/>
              <w:ind w:left="106" w:right="182"/>
              <w:rPr>
                <w:sz w:val="28"/>
              </w:rPr>
            </w:pPr>
            <w:r>
              <w:rPr>
                <w:sz w:val="28"/>
              </w:rPr>
              <w:t>Định danh đối tượng, được đưa ra</w:t>
            </w:r>
            <w:r>
              <w:rPr>
                <w:spacing w:val="-4"/>
                <w:sz w:val="28"/>
              </w:rPr>
              <w:t> </w:t>
            </w:r>
            <w:r>
              <w:rPr>
                <w:sz w:val="28"/>
              </w:rPr>
              <w:t>để</w:t>
            </w:r>
            <w:r>
              <w:rPr>
                <w:spacing w:val="-7"/>
                <w:sz w:val="28"/>
              </w:rPr>
              <w:t> </w:t>
            </w:r>
            <w:r>
              <w:rPr>
                <w:sz w:val="28"/>
              </w:rPr>
              <w:t>xác</w:t>
            </w:r>
            <w:r>
              <w:rPr>
                <w:spacing w:val="-4"/>
                <w:sz w:val="28"/>
              </w:rPr>
              <w:t> </w:t>
            </w:r>
            <w:r>
              <w:rPr>
                <w:sz w:val="28"/>
              </w:rPr>
              <w:t>định</w:t>
            </w:r>
            <w:r>
              <w:rPr>
                <w:spacing w:val="-7"/>
                <w:sz w:val="28"/>
              </w:rPr>
              <w:t> </w:t>
            </w:r>
            <w:r>
              <w:rPr>
                <w:sz w:val="28"/>
              </w:rPr>
              <w:t>duy</w:t>
            </w:r>
            <w:r>
              <w:rPr>
                <w:spacing w:val="-7"/>
                <w:sz w:val="28"/>
              </w:rPr>
              <w:t> </w:t>
            </w:r>
            <w:r>
              <w:rPr>
                <w:sz w:val="28"/>
              </w:rPr>
              <w:t>nhất</w:t>
            </w:r>
            <w:r>
              <w:rPr>
                <w:spacing w:val="-3"/>
                <w:sz w:val="28"/>
              </w:rPr>
              <w:t> </w:t>
            </w:r>
            <w:r>
              <w:rPr>
                <w:sz w:val="28"/>
              </w:rPr>
              <w:t>trong</w:t>
            </w:r>
            <w:r>
              <w:rPr>
                <w:spacing w:val="-7"/>
                <w:sz w:val="28"/>
              </w:rPr>
              <w:t> </w:t>
            </w:r>
            <w:r>
              <w:rPr>
                <w:sz w:val="28"/>
              </w:rPr>
              <w:t>hệ thống kho lưu trữ</w:t>
            </w:r>
          </w:p>
          <w:p>
            <w:pPr>
              <w:pStyle w:val="TableParagraph"/>
              <w:spacing w:line="322" w:lineRule="exact"/>
              <w:ind w:left="106"/>
              <w:rPr>
                <w:sz w:val="28"/>
              </w:rPr>
            </w:pPr>
            <w:r>
              <w:rPr>
                <w:spacing w:val="-2"/>
                <w:sz w:val="28"/>
              </w:rPr>
              <w:t>&lt;objectIdentifierType&gt;</w:t>
            </w:r>
            <w:r>
              <w:rPr>
                <w:spacing w:val="23"/>
                <w:sz w:val="28"/>
              </w:rPr>
              <w:t> </w:t>
            </w:r>
            <w:r>
              <w:rPr>
                <w:spacing w:val="-5"/>
                <w:sz w:val="28"/>
              </w:rPr>
              <w:t>và</w:t>
            </w:r>
          </w:p>
          <w:p>
            <w:pPr>
              <w:pStyle w:val="TableParagraph"/>
              <w:spacing w:line="322" w:lineRule="exact"/>
              <w:ind w:left="106"/>
              <w:rPr>
                <w:sz w:val="28"/>
              </w:rPr>
            </w:pPr>
            <w:r>
              <w:rPr>
                <w:sz w:val="28"/>
              </w:rPr>
              <w:t>&lt;objectIdentifierValue&gt;</w:t>
            </w:r>
            <w:r>
              <w:rPr>
                <w:spacing w:val="-18"/>
                <w:sz w:val="28"/>
              </w:rPr>
              <w:t> </w:t>
            </w:r>
            <w:r>
              <w:rPr>
                <w:sz w:val="28"/>
              </w:rPr>
              <w:t>phải</w:t>
            </w:r>
            <w:r>
              <w:rPr>
                <w:spacing w:val="-17"/>
                <w:sz w:val="28"/>
              </w:rPr>
              <w:t> </w:t>
            </w:r>
            <w:r>
              <w:rPr>
                <w:sz w:val="28"/>
              </w:rPr>
              <w:t>là duy nhất</w:t>
            </w:r>
          </w:p>
        </w:tc>
      </w:tr>
      <w:tr>
        <w:trPr>
          <w:trHeight w:val="1408" w:hRule="atLeast"/>
        </w:trPr>
        <w:tc>
          <w:tcPr>
            <w:tcW w:w="718" w:type="dxa"/>
          </w:tcPr>
          <w:p>
            <w:pPr>
              <w:pStyle w:val="TableParagraph"/>
              <w:spacing w:before="52"/>
              <w:ind w:right="214"/>
              <w:jc w:val="right"/>
              <w:rPr>
                <w:sz w:val="28"/>
              </w:rPr>
            </w:pPr>
            <w:r>
              <w:rPr>
                <w:spacing w:val="-5"/>
                <w:sz w:val="28"/>
              </w:rPr>
              <w:t>3.</w:t>
            </w:r>
          </w:p>
        </w:tc>
        <w:tc>
          <w:tcPr>
            <w:tcW w:w="1688" w:type="dxa"/>
          </w:tcPr>
          <w:p>
            <w:pPr>
              <w:pStyle w:val="TableParagraph"/>
              <w:spacing w:before="52"/>
              <w:ind w:left="107"/>
              <w:rPr>
                <w:sz w:val="28"/>
              </w:rPr>
            </w:pPr>
            <w:r>
              <w:rPr>
                <w:spacing w:val="-2"/>
                <w:sz w:val="28"/>
              </w:rPr>
              <w:t>&lt;objectIdent ifier</w:t>
            </w:r>
          </w:p>
          <w:p>
            <w:pPr>
              <w:pStyle w:val="TableParagraph"/>
              <w:spacing w:before="2"/>
              <w:ind w:left="107"/>
              <w:rPr>
                <w:sz w:val="28"/>
              </w:rPr>
            </w:pPr>
            <w:r>
              <w:rPr>
                <w:spacing w:val="-2"/>
                <w:sz w:val="28"/>
              </w:rPr>
              <w:t>&gt;/&lt;objectIde ntifierType&gt;</w:t>
            </w:r>
          </w:p>
        </w:tc>
        <w:tc>
          <w:tcPr>
            <w:tcW w:w="1558" w:type="dxa"/>
          </w:tcPr>
          <w:p>
            <w:pPr>
              <w:pStyle w:val="TableParagraph"/>
              <w:rPr>
                <w:sz w:val="28"/>
              </w:rPr>
            </w:pPr>
          </w:p>
        </w:tc>
        <w:tc>
          <w:tcPr>
            <w:tcW w:w="1136" w:type="dxa"/>
          </w:tcPr>
          <w:p>
            <w:pPr>
              <w:pStyle w:val="TableParagraph"/>
              <w:spacing w:before="52"/>
              <w:ind w:left="106" w:right="311"/>
              <w:rPr>
                <w:sz w:val="28"/>
              </w:rPr>
            </w:pPr>
            <w:r>
              <w:rPr>
                <w:spacing w:val="-4"/>
                <w:sz w:val="28"/>
              </w:rPr>
              <w:t>Bắt buộc</w:t>
            </w:r>
          </w:p>
        </w:tc>
        <w:tc>
          <w:tcPr>
            <w:tcW w:w="3966" w:type="dxa"/>
          </w:tcPr>
          <w:p>
            <w:pPr>
              <w:pStyle w:val="TableParagraph"/>
              <w:ind w:left="106" w:right="651"/>
              <w:rPr>
                <w:sz w:val="28"/>
              </w:rPr>
            </w:pPr>
            <w:r>
              <w:rPr>
                <w:sz w:val="28"/>
              </w:rPr>
              <w:t>Loại định danh đối tượng</w:t>
            </w:r>
            <w:r>
              <w:rPr>
                <w:spacing w:val="40"/>
                <w:sz w:val="28"/>
              </w:rPr>
              <w:t> </w:t>
            </w:r>
            <w:r>
              <w:rPr>
                <w:sz w:val="28"/>
              </w:rPr>
              <w:t>Ví</w:t>
            </w:r>
            <w:r>
              <w:rPr>
                <w:spacing w:val="-8"/>
                <w:sz w:val="28"/>
              </w:rPr>
              <w:t> </w:t>
            </w:r>
            <w:r>
              <w:rPr>
                <w:sz w:val="28"/>
              </w:rPr>
              <w:t>dụ:</w:t>
            </w:r>
            <w:r>
              <w:rPr>
                <w:spacing w:val="-8"/>
                <w:sz w:val="28"/>
              </w:rPr>
              <w:t> </w:t>
            </w:r>
            <w:r>
              <w:rPr>
                <w:sz w:val="28"/>
              </w:rPr>
              <w:t>File;</w:t>
            </w:r>
            <w:r>
              <w:rPr>
                <w:spacing w:val="-8"/>
                <w:sz w:val="28"/>
              </w:rPr>
              <w:t> </w:t>
            </w:r>
            <w:r>
              <w:rPr>
                <w:sz w:val="28"/>
              </w:rPr>
              <w:t>Doc;</w:t>
            </w:r>
            <w:r>
              <w:rPr>
                <w:spacing w:val="-8"/>
                <w:sz w:val="28"/>
              </w:rPr>
              <w:t> </w:t>
            </w:r>
            <w:r>
              <w:rPr>
                <w:sz w:val="28"/>
              </w:rPr>
              <w:t>Pic;</w:t>
            </w:r>
            <w:r>
              <w:rPr>
                <w:spacing w:val="-9"/>
                <w:sz w:val="28"/>
              </w:rPr>
              <w:t> </w:t>
            </w:r>
            <w:r>
              <w:rPr>
                <w:sz w:val="28"/>
              </w:rPr>
              <w:t>Media</w:t>
            </w:r>
          </w:p>
        </w:tc>
      </w:tr>
      <w:tr>
        <w:trPr>
          <w:trHeight w:val="1730" w:hRule="atLeast"/>
        </w:trPr>
        <w:tc>
          <w:tcPr>
            <w:tcW w:w="718" w:type="dxa"/>
          </w:tcPr>
          <w:p>
            <w:pPr>
              <w:pStyle w:val="TableParagraph"/>
              <w:spacing w:before="52"/>
              <w:ind w:right="214"/>
              <w:jc w:val="right"/>
              <w:rPr>
                <w:sz w:val="28"/>
              </w:rPr>
            </w:pPr>
            <w:r>
              <w:rPr>
                <w:spacing w:val="-5"/>
                <w:sz w:val="28"/>
              </w:rPr>
              <w:t>4.</w:t>
            </w:r>
          </w:p>
        </w:tc>
        <w:tc>
          <w:tcPr>
            <w:tcW w:w="1688" w:type="dxa"/>
          </w:tcPr>
          <w:p>
            <w:pPr>
              <w:pStyle w:val="TableParagraph"/>
              <w:spacing w:before="52"/>
              <w:ind w:left="107"/>
              <w:rPr>
                <w:sz w:val="28"/>
              </w:rPr>
            </w:pPr>
            <w:r>
              <w:rPr>
                <w:spacing w:val="-2"/>
                <w:sz w:val="28"/>
              </w:rPr>
              <w:t>&lt;objectIdent ifier</w:t>
            </w:r>
          </w:p>
          <w:p>
            <w:pPr>
              <w:pStyle w:val="TableParagraph"/>
              <w:spacing w:line="242" w:lineRule="auto"/>
              <w:ind w:left="107"/>
              <w:rPr>
                <w:sz w:val="28"/>
              </w:rPr>
            </w:pPr>
            <w:r>
              <w:rPr>
                <w:spacing w:val="-2"/>
                <w:sz w:val="28"/>
              </w:rPr>
              <w:t>&gt;/&lt;objectIde ntifierValue</w:t>
            </w:r>
          </w:p>
          <w:p>
            <w:pPr>
              <w:pStyle w:val="TableParagraph"/>
              <w:spacing w:line="317" w:lineRule="exact"/>
              <w:ind w:left="107"/>
              <w:rPr>
                <w:sz w:val="28"/>
              </w:rPr>
            </w:pPr>
            <w:r>
              <w:rPr>
                <w:spacing w:val="-10"/>
                <w:sz w:val="28"/>
              </w:rPr>
              <w:t>&gt;</w:t>
            </w:r>
          </w:p>
        </w:tc>
        <w:tc>
          <w:tcPr>
            <w:tcW w:w="1558" w:type="dxa"/>
          </w:tcPr>
          <w:p>
            <w:pPr>
              <w:pStyle w:val="TableParagraph"/>
              <w:rPr>
                <w:sz w:val="28"/>
              </w:rPr>
            </w:pPr>
          </w:p>
        </w:tc>
        <w:tc>
          <w:tcPr>
            <w:tcW w:w="1136" w:type="dxa"/>
          </w:tcPr>
          <w:p>
            <w:pPr>
              <w:pStyle w:val="TableParagraph"/>
              <w:spacing w:before="52"/>
              <w:ind w:left="106" w:right="311"/>
              <w:rPr>
                <w:sz w:val="28"/>
              </w:rPr>
            </w:pPr>
            <w:r>
              <w:rPr>
                <w:spacing w:val="-4"/>
                <w:sz w:val="28"/>
              </w:rPr>
              <w:t>Bắt buộc</w:t>
            </w:r>
          </w:p>
        </w:tc>
        <w:tc>
          <w:tcPr>
            <w:tcW w:w="3966" w:type="dxa"/>
          </w:tcPr>
          <w:p>
            <w:pPr>
              <w:pStyle w:val="TableParagraph"/>
              <w:spacing w:line="315" w:lineRule="exact"/>
              <w:ind w:left="106"/>
              <w:rPr>
                <w:sz w:val="28"/>
              </w:rPr>
            </w:pPr>
            <w:r>
              <w:rPr>
                <w:sz w:val="28"/>
              </w:rPr>
              <w:t>Giá</w:t>
            </w:r>
            <w:r>
              <w:rPr>
                <w:spacing w:val="-4"/>
                <w:sz w:val="28"/>
              </w:rPr>
              <w:t> </w:t>
            </w:r>
            <w:r>
              <w:rPr>
                <w:sz w:val="28"/>
              </w:rPr>
              <w:t>trị</w:t>
            </w:r>
            <w:r>
              <w:rPr>
                <w:spacing w:val="-1"/>
                <w:sz w:val="28"/>
              </w:rPr>
              <w:t> </w:t>
            </w:r>
            <w:r>
              <w:rPr>
                <w:sz w:val="28"/>
              </w:rPr>
              <w:t>được</w:t>
            </w:r>
            <w:r>
              <w:rPr>
                <w:spacing w:val="-4"/>
                <w:sz w:val="28"/>
              </w:rPr>
              <w:t> </w:t>
            </w:r>
            <w:r>
              <w:rPr>
                <w:sz w:val="28"/>
              </w:rPr>
              <w:t>thể</w:t>
            </w:r>
            <w:r>
              <w:rPr>
                <w:spacing w:val="-2"/>
                <w:sz w:val="28"/>
              </w:rPr>
              <w:t> </w:t>
            </w:r>
            <w:r>
              <w:rPr>
                <w:spacing w:val="-4"/>
                <w:sz w:val="28"/>
              </w:rPr>
              <w:t>hiện</w:t>
            </w:r>
          </w:p>
          <w:p>
            <w:pPr>
              <w:pStyle w:val="TableParagraph"/>
              <w:ind w:left="106" w:right="515"/>
              <w:rPr>
                <w:sz w:val="28"/>
              </w:rPr>
            </w:pPr>
            <w:r>
              <w:rPr>
                <w:sz w:val="28"/>
              </w:rPr>
              <w:t>Ví</w:t>
            </w:r>
            <w:r>
              <w:rPr>
                <w:spacing w:val="-17"/>
                <w:sz w:val="28"/>
              </w:rPr>
              <w:t> </w:t>
            </w:r>
            <w:r>
              <w:rPr>
                <w:sz w:val="28"/>
              </w:rPr>
              <w:t>dụ:</w:t>
            </w:r>
            <w:r>
              <w:rPr>
                <w:spacing w:val="-18"/>
                <w:sz w:val="28"/>
              </w:rPr>
              <w:t> </w:t>
            </w:r>
            <w:r>
              <w:rPr>
                <w:sz w:val="28"/>
              </w:rPr>
              <w:t>uuid-F48E8B89-1040- </w:t>
            </w:r>
            <w:r>
              <w:rPr>
                <w:spacing w:val="-2"/>
                <w:sz w:val="28"/>
              </w:rPr>
              <w:t>449C-A381-10BC9F856AA4</w:t>
            </w:r>
          </w:p>
        </w:tc>
      </w:tr>
      <w:tr>
        <w:trPr>
          <w:trHeight w:val="441" w:hRule="atLeast"/>
        </w:trPr>
        <w:tc>
          <w:tcPr>
            <w:tcW w:w="718" w:type="dxa"/>
          </w:tcPr>
          <w:p>
            <w:pPr>
              <w:pStyle w:val="TableParagraph"/>
              <w:spacing w:before="52"/>
              <w:ind w:right="214"/>
              <w:jc w:val="right"/>
              <w:rPr>
                <w:sz w:val="28"/>
              </w:rPr>
            </w:pPr>
            <w:r>
              <w:rPr>
                <w:spacing w:val="-5"/>
                <w:sz w:val="28"/>
              </w:rPr>
              <w:t>5.</w:t>
            </w:r>
          </w:p>
        </w:tc>
        <w:tc>
          <w:tcPr>
            <w:tcW w:w="1688" w:type="dxa"/>
          </w:tcPr>
          <w:p>
            <w:pPr>
              <w:pStyle w:val="TableParagraph"/>
              <w:spacing w:before="52"/>
              <w:ind w:left="107"/>
              <w:rPr>
                <w:sz w:val="28"/>
              </w:rPr>
            </w:pPr>
            <w:r>
              <w:rPr>
                <w:spacing w:val="-2"/>
                <w:sz w:val="28"/>
              </w:rPr>
              <w:t>&lt;object&gt;/&lt;o</w:t>
            </w:r>
          </w:p>
        </w:tc>
        <w:tc>
          <w:tcPr>
            <w:tcW w:w="1558" w:type="dxa"/>
          </w:tcPr>
          <w:p>
            <w:pPr>
              <w:pStyle w:val="TableParagraph"/>
              <w:rPr>
                <w:sz w:val="28"/>
              </w:rPr>
            </w:pPr>
          </w:p>
        </w:tc>
        <w:tc>
          <w:tcPr>
            <w:tcW w:w="1136" w:type="dxa"/>
          </w:tcPr>
          <w:p>
            <w:pPr>
              <w:pStyle w:val="TableParagraph"/>
              <w:spacing w:before="52"/>
              <w:ind w:left="106"/>
              <w:rPr>
                <w:sz w:val="28"/>
              </w:rPr>
            </w:pPr>
            <w:r>
              <w:rPr>
                <w:spacing w:val="-5"/>
                <w:sz w:val="28"/>
              </w:rPr>
              <w:t>Bắt</w:t>
            </w:r>
          </w:p>
        </w:tc>
        <w:tc>
          <w:tcPr>
            <w:tcW w:w="3966" w:type="dxa"/>
          </w:tcPr>
          <w:p>
            <w:pPr>
              <w:pStyle w:val="TableParagraph"/>
              <w:spacing w:line="315" w:lineRule="exact"/>
              <w:ind w:left="106"/>
              <w:rPr>
                <w:sz w:val="28"/>
              </w:rPr>
            </w:pPr>
            <w:r>
              <w:rPr>
                <w:sz w:val="28"/>
              </w:rPr>
              <w:t>Loại</w:t>
            </w:r>
            <w:r>
              <w:rPr>
                <w:spacing w:val="-3"/>
                <w:sz w:val="28"/>
              </w:rPr>
              <w:t> </w:t>
            </w:r>
            <w:r>
              <w:rPr>
                <w:sz w:val="28"/>
              </w:rPr>
              <w:t>đối </w:t>
            </w:r>
            <w:r>
              <w:rPr>
                <w:spacing w:val="-2"/>
                <w:sz w:val="28"/>
              </w:rPr>
              <w:t>tượng</w:t>
            </w:r>
          </w:p>
        </w:tc>
      </w:tr>
    </w:tbl>
    <w:p>
      <w:pPr>
        <w:pStyle w:val="TableParagraph"/>
        <w:spacing w:after="0" w:line="315" w:lineRule="exact"/>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8"/>
        <w:gridCol w:w="1688"/>
        <w:gridCol w:w="1558"/>
        <w:gridCol w:w="1136"/>
        <w:gridCol w:w="3966"/>
      </w:tblGrid>
      <w:tr>
        <w:trPr>
          <w:trHeight w:val="763" w:hRule="atLeast"/>
        </w:trPr>
        <w:tc>
          <w:tcPr>
            <w:tcW w:w="718" w:type="dxa"/>
            <w:shd w:val="clear" w:color="auto" w:fill="EDEBE0"/>
          </w:tcPr>
          <w:p>
            <w:pPr>
              <w:pStyle w:val="TableParagraph"/>
              <w:spacing w:before="58"/>
              <w:ind w:left="107"/>
              <w:rPr>
                <w:b/>
                <w:sz w:val="28"/>
              </w:rPr>
            </w:pPr>
            <w:r>
              <w:rPr>
                <w:b/>
                <w:spacing w:val="-5"/>
                <w:sz w:val="28"/>
              </w:rPr>
              <w:t>TT</w:t>
            </w:r>
          </w:p>
        </w:tc>
        <w:tc>
          <w:tcPr>
            <w:tcW w:w="1688" w:type="dxa"/>
            <w:shd w:val="clear" w:color="auto" w:fill="EDEBE0"/>
          </w:tcPr>
          <w:p>
            <w:pPr>
              <w:pStyle w:val="TableParagraph"/>
              <w:spacing w:before="58"/>
              <w:ind w:left="52" w:right="42"/>
              <w:jc w:val="center"/>
              <w:rPr>
                <w:b/>
                <w:sz w:val="28"/>
              </w:rPr>
            </w:pPr>
            <w:r>
              <w:rPr>
                <w:b/>
                <w:sz w:val="28"/>
              </w:rPr>
              <w:t>Tên</w:t>
            </w:r>
            <w:r>
              <w:rPr>
                <w:b/>
                <w:spacing w:val="-2"/>
                <w:sz w:val="28"/>
              </w:rPr>
              <w:t> </w:t>
            </w:r>
            <w:r>
              <w:rPr>
                <w:b/>
                <w:spacing w:val="-5"/>
                <w:sz w:val="28"/>
              </w:rPr>
              <w:t>thẻ</w:t>
            </w:r>
          </w:p>
        </w:tc>
        <w:tc>
          <w:tcPr>
            <w:tcW w:w="1558" w:type="dxa"/>
            <w:shd w:val="clear" w:color="auto" w:fill="EDEBE0"/>
          </w:tcPr>
          <w:p>
            <w:pPr>
              <w:pStyle w:val="TableParagraph"/>
              <w:spacing w:before="58"/>
              <w:ind w:left="119"/>
              <w:rPr>
                <w:b/>
                <w:sz w:val="28"/>
              </w:rPr>
            </w:pPr>
            <w:r>
              <w:rPr>
                <w:b/>
                <w:sz w:val="28"/>
              </w:rPr>
              <w:t>Thuộc</w:t>
            </w:r>
            <w:r>
              <w:rPr>
                <w:b/>
                <w:spacing w:val="-2"/>
                <w:sz w:val="28"/>
              </w:rPr>
              <w:t> </w:t>
            </w:r>
            <w:r>
              <w:rPr>
                <w:b/>
                <w:spacing w:val="-4"/>
                <w:sz w:val="28"/>
              </w:rPr>
              <w:t>tính</w:t>
            </w:r>
          </w:p>
        </w:tc>
        <w:tc>
          <w:tcPr>
            <w:tcW w:w="1136" w:type="dxa"/>
            <w:shd w:val="clear" w:color="auto" w:fill="EDEBE0"/>
          </w:tcPr>
          <w:p>
            <w:pPr>
              <w:pStyle w:val="TableParagraph"/>
              <w:spacing w:before="58"/>
              <w:ind w:left="356" w:right="311" w:hanging="32"/>
              <w:rPr>
                <w:b/>
                <w:sz w:val="28"/>
              </w:rPr>
            </w:pPr>
            <w:r>
              <w:rPr>
                <w:b/>
                <w:spacing w:val="-4"/>
                <w:sz w:val="28"/>
              </w:rPr>
              <w:t>Yêu </w:t>
            </w:r>
            <w:r>
              <w:rPr>
                <w:b/>
                <w:spacing w:val="-5"/>
                <w:sz w:val="28"/>
              </w:rPr>
              <w:t>cầu</w:t>
            </w:r>
          </w:p>
        </w:tc>
        <w:tc>
          <w:tcPr>
            <w:tcW w:w="3966" w:type="dxa"/>
            <w:shd w:val="clear" w:color="auto" w:fill="EDEBE0"/>
          </w:tcPr>
          <w:p>
            <w:pPr>
              <w:pStyle w:val="TableParagraph"/>
              <w:spacing w:before="58"/>
              <w:ind w:left="5"/>
              <w:jc w:val="center"/>
              <w:rPr>
                <w:b/>
                <w:sz w:val="28"/>
              </w:rPr>
            </w:pPr>
            <w:r>
              <w:rPr>
                <w:b/>
                <w:sz w:val="28"/>
              </w:rPr>
              <w:t>Mô</w:t>
            </w:r>
            <w:r>
              <w:rPr>
                <w:b/>
                <w:spacing w:val="-1"/>
                <w:sz w:val="28"/>
              </w:rPr>
              <w:t> </w:t>
            </w:r>
            <w:r>
              <w:rPr>
                <w:b/>
                <w:spacing w:val="-5"/>
                <w:sz w:val="28"/>
              </w:rPr>
              <w:t>tả</w:t>
            </w:r>
          </w:p>
        </w:tc>
      </w:tr>
      <w:tr>
        <w:trPr>
          <w:trHeight w:val="705" w:hRule="atLeast"/>
        </w:trPr>
        <w:tc>
          <w:tcPr>
            <w:tcW w:w="718" w:type="dxa"/>
          </w:tcPr>
          <w:p>
            <w:pPr>
              <w:pStyle w:val="TableParagraph"/>
              <w:rPr>
                <w:sz w:val="28"/>
              </w:rPr>
            </w:pPr>
          </w:p>
        </w:tc>
        <w:tc>
          <w:tcPr>
            <w:tcW w:w="1688" w:type="dxa"/>
          </w:tcPr>
          <w:p>
            <w:pPr>
              <w:pStyle w:val="TableParagraph"/>
              <w:spacing w:line="242" w:lineRule="auto"/>
              <w:ind w:left="107"/>
              <w:rPr>
                <w:sz w:val="28"/>
              </w:rPr>
            </w:pPr>
            <w:r>
              <w:rPr>
                <w:spacing w:val="-2"/>
                <w:sz w:val="28"/>
              </w:rPr>
              <w:t>bjectCategor </w:t>
            </w:r>
            <w:r>
              <w:rPr>
                <w:spacing w:val="-6"/>
                <w:sz w:val="28"/>
              </w:rPr>
              <w:t>y&gt;</w:t>
            </w:r>
          </w:p>
        </w:tc>
        <w:tc>
          <w:tcPr>
            <w:tcW w:w="1558" w:type="dxa"/>
          </w:tcPr>
          <w:p>
            <w:pPr>
              <w:pStyle w:val="TableParagraph"/>
              <w:rPr>
                <w:sz w:val="28"/>
              </w:rPr>
            </w:pPr>
          </w:p>
        </w:tc>
        <w:tc>
          <w:tcPr>
            <w:tcW w:w="1136" w:type="dxa"/>
          </w:tcPr>
          <w:p>
            <w:pPr>
              <w:pStyle w:val="TableParagraph"/>
              <w:spacing w:line="315" w:lineRule="exact"/>
              <w:ind w:left="106"/>
              <w:rPr>
                <w:sz w:val="28"/>
              </w:rPr>
            </w:pPr>
            <w:r>
              <w:rPr>
                <w:spacing w:val="-4"/>
                <w:sz w:val="28"/>
              </w:rPr>
              <w:t>buộc</w:t>
            </w:r>
          </w:p>
        </w:tc>
        <w:tc>
          <w:tcPr>
            <w:tcW w:w="3966" w:type="dxa"/>
          </w:tcPr>
          <w:p>
            <w:pPr>
              <w:pStyle w:val="TableParagraph"/>
              <w:spacing w:line="242" w:lineRule="auto"/>
              <w:ind w:left="106"/>
              <w:rPr>
                <w:sz w:val="28"/>
              </w:rPr>
            </w:pPr>
            <w:r>
              <w:rPr>
                <w:sz w:val="28"/>
              </w:rPr>
              <w:t>Nhận các giá trị: bitstream, file, intellectual</w:t>
            </w:r>
            <w:r>
              <w:rPr>
                <w:spacing w:val="-18"/>
                <w:sz w:val="28"/>
              </w:rPr>
              <w:t> </w:t>
            </w:r>
            <w:r>
              <w:rPr>
                <w:sz w:val="28"/>
              </w:rPr>
              <w:t>entity,</w:t>
            </w:r>
            <w:r>
              <w:rPr>
                <w:spacing w:val="-17"/>
                <w:sz w:val="28"/>
              </w:rPr>
              <w:t> </w:t>
            </w:r>
            <w:r>
              <w:rPr>
                <w:sz w:val="28"/>
              </w:rPr>
              <w:t>representation</w:t>
            </w:r>
          </w:p>
        </w:tc>
      </w:tr>
      <w:tr>
        <w:trPr>
          <w:trHeight w:val="1084" w:hRule="atLeast"/>
        </w:trPr>
        <w:tc>
          <w:tcPr>
            <w:tcW w:w="718" w:type="dxa"/>
          </w:tcPr>
          <w:p>
            <w:pPr>
              <w:pStyle w:val="TableParagraph"/>
              <w:spacing w:before="52"/>
              <w:ind w:left="278"/>
              <w:rPr>
                <w:sz w:val="28"/>
              </w:rPr>
            </w:pPr>
            <w:r>
              <w:rPr>
                <w:spacing w:val="-5"/>
                <w:sz w:val="28"/>
              </w:rPr>
              <w:t>6.</w:t>
            </w:r>
          </w:p>
        </w:tc>
        <w:tc>
          <w:tcPr>
            <w:tcW w:w="1688" w:type="dxa"/>
          </w:tcPr>
          <w:p>
            <w:pPr>
              <w:pStyle w:val="TableParagraph"/>
              <w:spacing w:before="52"/>
              <w:ind w:left="107" w:right="98"/>
              <w:jc w:val="both"/>
              <w:rPr>
                <w:sz w:val="28"/>
              </w:rPr>
            </w:pPr>
            <w:r>
              <w:rPr>
                <w:spacing w:val="-2"/>
                <w:sz w:val="28"/>
              </w:rPr>
              <w:t>&lt;object&gt;/&lt;pr eservationLe </w:t>
            </w:r>
            <w:r>
              <w:rPr>
                <w:spacing w:val="-4"/>
                <w:sz w:val="28"/>
              </w:rPr>
              <w:t>vel&gt;</w:t>
            </w:r>
          </w:p>
        </w:tc>
        <w:tc>
          <w:tcPr>
            <w:tcW w:w="1558" w:type="dxa"/>
          </w:tcPr>
          <w:p>
            <w:pPr>
              <w:pStyle w:val="TableParagraph"/>
              <w:rPr>
                <w:sz w:val="28"/>
              </w:rPr>
            </w:pPr>
          </w:p>
        </w:tc>
        <w:tc>
          <w:tcPr>
            <w:tcW w:w="1136" w:type="dxa"/>
          </w:tcPr>
          <w:p>
            <w:pPr>
              <w:pStyle w:val="TableParagraph"/>
              <w:spacing w:before="52"/>
              <w:ind w:left="106" w:right="247"/>
              <w:rPr>
                <w:sz w:val="28"/>
              </w:rPr>
            </w:pPr>
            <w:r>
              <w:rPr>
                <w:spacing w:val="-2"/>
                <w:sz w:val="28"/>
              </w:rPr>
              <w:t>Không </w:t>
            </w:r>
            <w:r>
              <w:rPr>
                <w:spacing w:val="-4"/>
                <w:sz w:val="28"/>
              </w:rPr>
              <w:t>bắt buộc</w:t>
            </w:r>
          </w:p>
        </w:tc>
        <w:tc>
          <w:tcPr>
            <w:tcW w:w="3966" w:type="dxa"/>
          </w:tcPr>
          <w:p>
            <w:pPr>
              <w:pStyle w:val="TableParagraph"/>
              <w:spacing w:line="315" w:lineRule="exact"/>
              <w:ind w:left="106"/>
              <w:rPr>
                <w:sz w:val="28"/>
              </w:rPr>
            </w:pPr>
            <w:r>
              <w:rPr>
                <w:sz w:val="28"/>
              </w:rPr>
              <w:t>Cấp</w:t>
            </w:r>
            <w:r>
              <w:rPr>
                <w:spacing w:val="-6"/>
                <w:sz w:val="28"/>
              </w:rPr>
              <w:t> </w:t>
            </w:r>
            <w:r>
              <w:rPr>
                <w:sz w:val="28"/>
              </w:rPr>
              <w:t>độ</w:t>
            </w:r>
            <w:r>
              <w:rPr>
                <w:spacing w:val="-3"/>
                <w:sz w:val="28"/>
              </w:rPr>
              <w:t> </w:t>
            </w:r>
            <w:r>
              <w:rPr>
                <w:sz w:val="28"/>
              </w:rPr>
              <w:t>bảo</w:t>
            </w:r>
            <w:r>
              <w:rPr>
                <w:spacing w:val="1"/>
                <w:sz w:val="28"/>
              </w:rPr>
              <w:t> </w:t>
            </w:r>
            <w:r>
              <w:rPr>
                <w:spacing w:val="-4"/>
                <w:sz w:val="28"/>
              </w:rPr>
              <w:t>quản</w:t>
            </w:r>
          </w:p>
        </w:tc>
      </w:tr>
      <w:tr>
        <w:trPr>
          <w:trHeight w:val="1409" w:hRule="atLeast"/>
        </w:trPr>
        <w:tc>
          <w:tcPr>
            <w:tcW w:w="718" w:type="dxa"/>
          </w:tcPr>
          <w:p>
            <w:pPr>
              <w:pStyle w:val="TableParagraph"/>
              <w:spacing w:before="55"/>
              <w:ind w:left="278"/>
              <w:rPr>
                <w:sz w:val="28"/>
              </w:rPr>
            </w:pPr>
            <w:r>
              <w:rPr>
                <w:spacing w:val="-5"/>
                <w:sz w:val="28"/>
              </w:rPr>
              <w:t>7.</w:t>
            </w:r>
          </w:p>
        </w:tc>
        <w:tc>
          <w:tcPr>
            <w:tcW w:w="1688" w:type="dxa"/>
          </w:tcPr>
          <w:p>
            <w:pPr>
              <w:pStyle w:val="TableParagraph"/>
              <w:spacing w:before="55"/>
              <w:ind w:left="107" w:right="122"/>
              <w:jc w:val="both"/>
              <w:rPr>
                <w:sz w:val="28"/>
              </w:rPr>
            </w:pPr>
            <w:r>
              <w:rPr>
                <w:spacing w:val="-2"/>
                <w:sz w:val="28"/>
              </w:rPr>
              <w:t>&lt;preservatio nLevel&gt;/&lt;pr eservationLe velType&gt;</w:t>
            </w:r>
          </w:p>
        </w:tc>
        <w:tc>
          <w:tcPr>
            <w:tcW w:w="1558" w:type="dxa"/>
          </w:tcPr>
          <w:p>
            <w:pPr>
              <w:pStyle w:val="TableParagraph"/>
              <w:rPr>
                <w:sz w:val="28"/>
              </w:rPr>
            </w:pPr>
          </w:p>
        </w:tc>
        <w:tc>
          <w:tcPr>
            <w:tcW w:w="1136" w:type="dxa"/>
          </w:tcPr>
          <w:p>
            <w:pPr>
              <w:pStyle w:val="TableParagraph"/>
              <w:spacing w:before="55"/>
              <w:ind w:left="106" w:right="247"/>
              <w:rPr>
                <w:sz w:val="28"/>
              </w:rPr>
            </w:pPr>
            <w:r>
              <w:rPr>
                <w:spacing w:val="-2"/>
                <w:sz w:val="28"/>
              </w:rPr>
              <w:t>Không </w:t>
            </w:r>
            <w:r>
              <w:rPr>
                <w:spacing w:val="-4"/>
                <w:sz w:val="28"/>
              </w:rPr>
              <w:t>bắt buộc</w:t>
            </w:r>
          </w:p>
        </w:tc>
        <w:tc>
          <w:tcPr>
            <w:tcW w:w="3966" w:type="dxa"/>
          </w:tcPr>
          <w:p>
            <w:pPr>
              <w:pStyle w:val="TableParagraph"/>
              <w:ind w:left="106" w:right="803"/>
              <w:rPr>
                <w:sz w:val="28"/>
              </w:rPr>
            </w:pPr>
            <w:r>
              <w:rPr>
                <w:sz w:val="28"/>
              </w:rPr>
              <w:t>Loại</w:t>
            </w:r>
            <w:r>
              <w:rPr>
                <w:spacing w:val="-9"/>
                <w:sz w:val="28"/>
              </w:rPr>
              <w:t> </w:t>
            </w:r>
            <w:r>
              <w:rPr>
                <w:sz w:val="28"/>
              </w:rPr>
              <w:t>chức</w:t>
            </w:r>
            <w:r>
              <w:rPr>
                <w:spacing w:val="-10"/>
                <w:sz w:val="28"/>
              </w:rPr>
              <w:t> </w:t>
            </w:r>
            <w:r>
              <w:rPr>
                <w:sz w:val="28"/>
              </w:rPr>
              <w:t>năng</w:t>
            </w:r>
            <w:r>
              <w:rPr>
                <w:spacing w:val="-9"/>
                <w:sz w:val="28"/>
              </w:rPr>
              <w:t> </w:t>
            </w:r>
            <w:r>
              <w:rPr>
                <w:sz w:val="28"/>
              </w:rPr>
              <w:t>bảo</w:t>
            </w:r>
            <w:r>
              <w:rPr>
                <w:spacing w:val="-12"/>
                <w:sz w:val="28"/>
              </w:rPr>
              <w:t> </w:t>
            </w:r>
            <w:r>
              <w:rPr>
                <w:sz w:val="28"/>
              </w:rPr>
              <w:t>quản Ví dụ: Bit preservation</w:t>
            </w:r>
          </w:p>
          <w:p>
            <w:pPr>
              <w:pStyle w:val="TableParagraph"/>
              <w:ind w:left="106"/>
              <w:rPr>
                <w:sz w:val="28"/>
              </w:rPr>
            </w:pPr>
            <w:r>
              <w:rPr>
                <w:spacing w:val="-2"/>
                <w:sz w:val="28"/>
              </w:rPr>
              <w:t>Logical/functional</w:t>
            </w:r>
            <w:r>
              <w:rPr>
                <w:spacing w:val="14"/>
                <w:sz w:val="28"/>
              </w:rPr>
              <w:t> </w:t>
            </w:r>
            <w:r>
              <w:rPr>
                <w:spacing w:val="-2"/>
                <w:sz w:val="28"/>
              </w:rPr>
              <w:t>preservation</w:t>
            </w:r>
          </w:p>
        </w:tc>
      </w:tr>
      <w:tr>
        <w:trPr>
          <w:trHeight w:val="1408" w:hRule="atLeast"/>
        </w:trPr>
        <w:tc>
          <w:tcPr>
            <w:tcW w:w="718" w:type="dxa"/>
          </w:tcPr>
          <w:p>
            <w:pPr>
              <w:pStyle w:val="TableParagraph"/>
              <w:spacing w:before="52"/>
              <w:ind w:left="278"/>
              <w:rPr>
                <w:sz w:val="28"/>
              </w:rPr>
            </w:pPr>
            <w:r>
              <w:rPr>
                <w:spacing w:val="-5"/>
                <w:sz w:val="28"/>
              </w:rPr>
              <w:t>8.</w:t>
            </w:r>
          </w:p>
        </w:tc>
        <w:tc>
          <w:tcPr>
            <w:tcW w:w="1688" w:type="dxa"/>
          </w:tcPr>
          <w:p>
            <w:pPr>
              <w:pStyle w:val="TableParagraph"/>
              <w:spacing w:before="52"/>
              <w:ind w:left="107" w:right="122"/>
              <w:jc w:val="both"/>
              <w:rPr>
                <w:sz w:val="28"/>
              </w:rPr>
            </w:pPr>
            <w:r>
              <w:rPr>
                <w:spacing w:val="-2"/>
                <w:sz w:val="28"/>
              </w:rPr>
              <w:t>&lt;preservatio nLevel&gt;/&lt;pr eservationLe velValue&gt;</w:t>
            </w:r>
          </w:p>
        </w:tc>
        <w:tc>
          <w:tcPr>
            <w:tcW w:w="1558" w:type="dxa"/>
          </w:tcPr>
          <w:p>
            <w:pPr>
              <w:pStyle w:val="TableParagraph"/>
              <w:rPr>
                <w:sz w:val="28"/>
              </w:rPr>
            </w:pPr>
          </w:p>
        </w:tc>
        <w:tc>
          <w:tcPr>
            <w:tcW w:w="1136" w:type="dxa"/>
          </w:tcPr>
          <w:p>
            <w:pPr>
              <w:pStyle w:val="TableParagraph"/>
              <w:spacing w:before="52"/>
              <w:ind w:left="106" w:right="247"/>
              <w:rPr>
                <w:sz w:val="28"/>
              </w:rPr>
            </w:pPr>
            <w:r>
              <w:rPr>
                <w:spacing w:val="-2"/>
                <w:sz w:val="28"/>
              </w:rPr>
              <w:t>Không </w:t>
            </w:r>
            <w:r>
              <w:rPr>
                <w:spacing w:val="-4"/>
                <w:sz w:val="28"/>
              </w:rPr>
              <w:t>bắt buộc</w:t>
            </w:r>
          </w:p>
        </w:tc>
        <w:tc>
          <w:tcPr>
            <w:tcW w:w="3966" w:type="dxa"/>
          </w:tcPr>
          <w:p>
            <w:pPr>
              <w:pStyle w:val="TableParagraph"/>
              <w:spacing w:line="315" w:lineRule="exact"/>
              <w:ind w:left="106"/>
              <w:rPr>
                <w:sz w:val="28"/>
              </w:rPr>
            </w:pPr>
            <w:r>
              <w:rPr>
                <w:sz w:val="28"/>
              </w:rPr>
              <w:t>Giá</w:t>
            </w:r>
            <w:r>
              <w:rPr>
                <w:spacing w:val="-5"/>
                <w:sz w:val="28"/>
              </w:rPr>
              <w:t> </w:t>
            </w:r>
            <w:r>
              <w:rPr>
                <w:sz w:val="28"/>
              </w:rPr>
              <w:t>trị</w:t>
            </w:r>
            <w:r>
              <w:rPr>
                <w:spacing w:val="-2"/>
                <w:sz w:val="28"/>
              </w:rPr>
              <w:t> </w:t>
            </w:r>
            <w:r>
              <w:rPr>
                <w:sz w:val="28"/>
              </w:rPr>
              <w:t>cấp</w:t>
            </w:r>
            <w:r>
              <w:rPr>
                <w:spacing w:val="-1"/>
                <w:sz w:val="28"/>
              </w:rPr>
              <w:t> </w:t>
            </w:r>
            <w:r>
              <w:rPr>
                <w:sz w:val="28"/>
              </w:rPr>
              <w:t>độ</w:t>
            </w:r>
            <w:r>
              <w:rPr>
                <w:spacing w:val="-1"/>
                <w:sz w:val="28"/>
              </w:rPr>
              <w:t> </w:t>
            </w:r>
            <w:r>
              <w:rPr>
                <w:sz w:val="28"/>
              </w:rPr>
              <w:t>bảo</w:t>
            </w:r>
            <w:r>
              <w:rPr>
                <w:spacing w:val="-5"/>
                <w:sz w:val="28"/>
              </w:rPr>
              <w:t> </w:t>
            </w:r>
            <w:r>
              <w:rPr>
                <w:spacing w:val="-4"/>
                <w:sz w:val="28"/>
              </w:rPr>
              <w:t>quản</w:t>
            </w:r>
          </w:p>
          <w:p>
            <w:pPr>
              <w:pStyle w:val="TableParagraph"/>
              <w:spacing w:before="2"/>
              <w:ind w:left="106"/>
              <w:rPr>
                <w:sz w:val="28"/>
              </w:rPr>
            </w:pPr>
            <w:r>
              <w:rPr>
                <w:sz w:val="28"/>
              </w:rPr>
              <w:t>Ví</w:t>
            </w:r>
            <w:r>
              <w:rPr>
                <w:spacing w:val="-4"/>
                <w:sz w:val="28"/>
              </w:rPr>
              <w:t> </w:t>
            </w:r>
            <w:r>
              <w:rPr>
                <w:sz w:val="28"/>
              </w:rPr>
              <w:t>dụ:</w:t>
            </w:r>
            <w:r>
              <w:rPr>
                <w:spacing w:val="-3"/>
                <w:sz w:val="28"/>
              </w:rPr>
              <w:t> </w:t>
            </w:r>
            <w:r>
              <w:rPr>
                <w:sz w:val="28"/>
              </w:rPr>
              <w:t>Low;</w:t>
            </w:r>
            <w:r>
              <w:rPr>
                <w:spacing w:val="-4"/>
                <w:sz w:val="28"/>
              </w:rPr>
              <w:t> </w:t>
            </w:r>
            <w:r>
              <w:rPr>
                <w:sz w:val="28"/>
              </w:rPr>
              <w:t>Medium;</w:t>
            </w:r>
            <w:r>
              <w:rPr>
                <w:spacing w:val="-3"/>
                <w:sz w:val="28"/>
              </w:rPr>
              <w:t> </w:t>
            </w:r>
            <w:r>
              <w:rPr>
                <w:spacing w:val="-4"/>
                <w:sz w:val="28"/>
              </w:rPr>
              <w:t>High</w:t>
            </w:r>
          </w:p>
        </w:tc>
      </w:tr>
      <w:tr>
        <w:trPr>
          <w:trHeight w:val="1408" w:hRule="atLeast"/>
        </w:trPr>
        <w:tc>
          <w:tcPr>
            <w:tcW w:w="718" w:type="dxa"/>
          </w:tcPr>
          <w:p>
            <w:pPr>
              <w:pStyle w:val="TableParagraph"/>
              <w:spacing w:before="52"/>
              <w:ind w:left="278"/>
              <w:rPr>
                <w:sz w:val="28"/>
              </w:rPr>
            </w:pPr>
            <w:r>
              <w:rPr>
                <w:spacing w:val="-5"/>
                <w:sz w:val="28"/>
              </w:rPr>
              <w:t>9.</w:t>
            </w:r>
          </w:p>
        </w:tc>
        <w:tc>
          <w:tcPr>
            <w:tcW w:w="1688" w:type="dxa"/>
          </w:tcPr>
          <w:p>
            <w:pPr>
              <w:pStyle w:val="TableParagraph"/>
              <w:spacing w:before="52"/>
              <w:ind w:left="107" w:right="122"/>
              <w:jc w:val="both"/>
              <w:rPr>
                <w:sz w:val="28"/>
              </w:rPr>
            </w:pPr>
            <w:r>
              <w:rPr>
                <w:spacing w:val="-2"/>
                <w:sz w:val="28"/>
              </w:rPr>
              <w:t>&lt;preservatio nLevel&gt;/&lt;pr eservationLe velRole&gt;</w:t>
            </w:r>
          </w:p>
        </w:tc>
        <w:tc>
          <w:tcPr>
            <w:tcW w:w="1558" w:type="dxa"/>
          </w:tcPr>
          <w:p>
            <w:pPr>
              <w:pStyle w:val="TableParagraph"/>
              <w:rPr>
                <w:sz w:val="28"/>
              </w:rPr>
            </w:pPr>
          </w:p>
        </w:tc>
        <w:tc>
          <w:tcPr>
            <w:tcW w:w="1136" w:type="dxa"/>
          </w:tcPr>
          <w:p>
            <w:pPr>
              <w:pStyle w:val="TableParagraph"/>
              <w:spacing w:before="52"/>
              <w:ind w:left="106" w:right="247"/>
              <w:rPr>
                <w:sz w:val="28"/>
              </w:rPr>
            </w:pPr>
            <w:r>
              <w:rPr>
                <w:spacing w:val="-2"/>
                <w:sz w:val="28"/>
              </w:rPr>
              <w:t>Không </w:t>
            </w:r>
            <w:r>
              <w:rPr>
                <w:spacing w:val="-4"/>
                <w:sz w:val="28"/>
              </w:rPr>
              <w:t>bắt buộc</w:t>
            </w:r>
          </w:p>
        </w:tc>
        <w:tc>
          <w:tcPr>
            <w:tcW w:w="3966" w:type="dxa"/>
          </w:tcPr>
          <w:p>
            <w:pPr>
              <w:pStyle w:val="TableParagraph"/>
              <w:spacing w:line="315" w:lineRule="exact"/>
              <w:ind w:left="106"/>
              <w:rPr>
                <w:sz w:val="28"/>
              </w:rPr>
            </w:pPr>
            <w:r>
              <w:rPr>
                <w:sz w:val="28"/>
              </w:rPr>
              <w:t>Vai</w:t>
            </w:r>
            <w:r>
              <w:rPr>
                <w:spacing w:val="-2"/>
                <w:sz w:val="28"/>
              </w:rPr>
              <w:t> </w:t>
            </w:r>
            <w:r>
              <w:rPr>
                <w:sz w:val="28"/>
              </w:rPr>
              <w:t>trò</w:t>
            </w:r>
            <w:r>
              <w:rPr>
                <w:spacing w:val="-1"/>
                <w:sz w:val="28"/>
              </w:rPr>
              <w:t> </w:t>
            </w:r>
            <w:r>
              <w:rPr>
                <w:sz w:val="28"/>
              </w:rPr>
              <w:t>cấp</w:t>
            </w:r>
            <w:r>
              <w:rPr>
                <w:spacing w:val="-1"/>
                <w:sz w:val="28"/>
              </w:rPr>
              <w:t> </w:t>
            </w:r>
            <w:r>
              <w:rPr>
                <w:sz w:val="28"/>
              </w:rPr>
              <w:t>độ</w:t>
            </w:r>
            <w:r>
              <w:rPr>
                <w:spacing w:val="-1"/>
                <w:sz w:val="28"/>
              </w:rPr>
              <w:t> </w:t>
            </w:r>
            <w:r>
              <w:rPr>
                <w:sz w:val="28"/>
              </w:rPr>
              <w:t>bảo</w:t>
            </w:r>
            <w:r>
              <w:rPr>
                <w:spacing w:val="-5"/>
                <w:sz w:val="28"/>
              </w:rPr>
              <w:t> </w:t>
            </w:r>
            <w:r>
              <w:rPr>
                <w:spacing w:val="-4"/>
                <w:sz w:val="28"/>
              </w:rPr>
              <w:t>quản</w:t>
            </w:r>
          </w:p>
          <w:p>
            <w:pPr>
              <w:pStyle w:val="TableParagraph"/>
              <w:ind w:left="106"/>
              <w:rPr>
                <w:sz w:val="28"/>
              </w:rPr>
            </w:pPr>
            <w:r>
              <w:rPr>
                <w:sz w:val="28"/>
              </w:rPr>
              <w:t>Ví</w:t>
            </w:r>
            <w:r>
              <w:rPr>
                <w:spacing w:val="-12"/>
                <w:sz w:val="28"/>
              </w:rPr>
              <w:t> </w:t>
            </w:r>
            <w:r>
              <w:rPr>
                <w:sz w:val="28"/>
              </w:rPr>
              <w:t>dụ:</w:t>
            </w:r>
            <w:r>
              <w:rPr>
                <w:spacing w:val="-12"/>
                <w:sz w:val="28"/>
              </w:rPr>
              <w:t> </w:t>
            </w:r>
            <w:r>
              <w:rPr>
                <w:sz w:val="28"/>
              </w:rPr>
              <w:t>requirement,</w:t>
            </w:r>
            <w:r>
              <w:rPr>
                <w:spacing w:val="-14"/>
                <w:sz w:val="28"/>
              </w:rPr>
              <w:t> </w:t>
            </w:r>
            <w:r>
              <w:rPr>
                <w:sz w:val="28"/>
              </w:rPr>
              <w:t>intention, </w:t>
            </w:r>
            <w:r>
              <w:rPr>
                <w:spacing w:val="-2"/>
                <w:sz w:val="28"/>
              </w:rPr>
              <w:t>capability</w:t>
            </w:r>
          </w:p>
        </w:tc>
      </w:tr>
      <w:tr>
        <w:trPr>
          <w:trHeight w:val="1730" w:hRule="atLeast"/>
        </w:trPr>
        <w:tc>
          <w:tcPr>
            <w:tcW w:w="718" w:type="dxa"/>
          </w:tcPr>
          <w:p>
            <w:pPr>
              <w:pStyle w:val="TableParagraph"/>
              <w:spacing w:before="52"/>
              <w:ind w:right="73"/>
              <w:jc w:val="right"/>
              <w:rPr>
                <w:sz w:val="28"/>
              </w:rPr>
            </w:pPr>
            <w:r>
              <w:rPr>
                <w:spacing w:val="-5"/>
                <w:sz w:val="28"/>
              </w:rPr>
              <w:t>10.</w:t>
            </w:r>
          </w:p>
        </w:tc>
        <w:tc>
          <w:tcPr>
            <w:tcW w:w="1688" w:type="dxa"/>
          </w:tcPr>
          <w:p>
            <w:pPr>
              <w:pStyle w:val="TableParagraph"/>
              <w:spacing w:before="52"/>
              <w:ind w:left="107" w:right="122"/>
              <w:jc w:val="both"/>
              <w:rPr>
                <w:sz w:val="28"/>
              </w:rPr>
            </w:pPr>
            <w:r>
              <w:rPr>
                <w:spacing w:val="-2"/>
                <w:sz w:val="28"/>
              </w:rPr>
              <w:t>&lt;preservatio nLevel&gt;/&lt;pr eservationLe velRationale</w:t>
            </w:r>
          </w:p>
          <w:p>
            <w:pPr>
              <w:pStyle w:val="TableParagraph"/>
              <w:spacing w:before="1"/>
              <w:ind w:left="107"/>
              <w:rPr>
                <w:sz w:val="28"/>
              </w:rPr>
            </w:pPr>
            <w:r>
              <w:rPr>
                <w:spacing w:val="-10"/>
                <w:sz w:val="28"/>
              </w:rPr>
              <w:t>&gt;</w:t>
            </w:r>
          </w:p>
        </w:tc>
        <w:tc>
          <w:tcPr>
            <w:tcW w:w="1558" w:type="dxa"/>
          </w:tcPr>
          <w:p>
            <w:pPr>
              <w:pStyle w:val="TableParagraph"/>
              <w:rPr>
                <w:sz w:val="28"/>
              </w:rPr>
            </w:pPr>
          </w:p>
        </w:tc>
        <w:tc>
          <w:tcPr>
            <w:tcW w:w="1136" w:type="dxa"/>
          </w:tcPr>
          <w:p>
            <w:pPr>
              <w:pStyle w:val="TableParagraph"/>
              <w:spacing w:before="52"/>
              <w:ind w:left="106" w:right="247"/>
              <w:rPr>
                <w:sz w:val="28"/>
              </w:rPr>
            </w:pPr>
            <w:r>
              <w:rPr>
                <w:spacing w:val="-2"/>
                <w:sz w:val="28"/>
              </w:rPr>
              <w:t>Không </w:t>
            </w:r>
            <w:r>
              <w:rPr>
                <w:spacing w:val="-4"/>
                <w:sz w:val="28"/>
              </w:rPr>
              <w:t>bắt buộc</w:t>
            </w:r>
          </w:p>
        </w:tc>
        <w:tc>
          <w:tcPr>
            <w:tcW w:w="3966" w:type="dxa"/>
          </w:tcPr>
          <w:p>
            <w:pPr>
              <w:pStyle w:val="TableParagraph"/>
              <w:spacing w:line="315" w:lineRule="exact"/>
              <w:ind w:left="106"/>
              <w:rPr>
                <w:sz w:val="28"/>
              </w:rPr>
            </w:pPr>
            <w:r>
              <w:rPr>
                <w:sz w:val="28"/>
              </w:rPr>
              <w:t>Cơ</w:t>
            </w:r>
            <w:r>
              <w:rPr>
                <w:spacing w:val="-2"/>
                <w:sz w:val="28"/>
              </w:rPr>
              <w:t> </w:t>
            </w:r>
            <w:r>
              <w:rPr>
                <w:sz w:val="28"/>
              </w:rPr>
              <w:t>sở</w:t>
            </w:r>
            <w:r>
              <w:rPr>
                <w:spacing w:val="-3"/>
                <w:sz w:val="28"/>
              </w:rPr>
              <w:t> </w:t>
            </w:r>
            <w:r>
              <w:rPr>
                <w:sz w:val="28"/>
              </w:rPr>
              <w:t>lý</w:t>
            </w:r>
            <w:r>
              <w:rPr>
                <w:spacing w:val="-3"/>
                <w:sz w:val="28"/>
              </w:rPr>
              <w:t> </w:t>
            </w:r>
            <w:r>
              <w:rPr>
                <w:spacing w:val="-4"/>
                <w:sz w:val="28"/>
              </w:rPr>
              <w:t>luận</w:t>
            </w:r>
          </w:p>
          <w:p>
            <w:pPr>
              <w:pStyle w:val="TableParagraph"/>
              <w:ind w:left="106"/>
              <w:rPr>
                <w:sz w:val="28"/>
              </w:rPr>
            </w:pPr>
            <w:r>
              <w:rPr>
                <w:sz w:val="28"/>
              </w:rPr>
              <w:t>Ví</w:t>
            </w:r>
            <w:r>
              <w:rPr>
                <w:spacing w:val="-2"/>
                <w:sz w:val="28"/>
              </w:rPr>
              <w:t> </w:t>
            </w:r>
            <w:r>
              <w:rPr>
                <w:sz w:val="28"/>
              </w:rPr>
              <w:t>dụ:</w:t>
            </w:r>
            <w:r>
              <w:rPr>
                <w:spacing w:val="-5"/>
                <w:sz w:val="28"/>
              </w:rPr>
              <w:t> </w:t>
            </w:r>
            <w:r>
              <w:rPr>
                <w:sz w:val="28"/>
              </w:rPr>
              <w:t>user</w:t>
            </w:r>
            <w:r>
              <w:rPr>
                <w:spacing w:val="-3"/>
                <w:sz w:val="28"/>
              </w:rPr>
              <w:t> </w:t>
            </w:r>
            <w:r>
              <w:rPr>
                <w:sz w:val="28"/>
              </w:rPr>
              <w:t>pays;</w:t>
            </w:r>
            <w:r>
              <w:rPr>
                <w:spacing w:val="-1"/>
                <w:sz w:val="28"/>
              </w:rPr>
              <w:t> </w:t>
            </w:r>
            <w:r>
              <w:rPr>
                <w:spacing w:val="-2"/>
                <w:sz w:val="28"/>
              </w:rPr>
              <w:t>legislation</w:t>
            </w:r>
          </w:p>
        </w:tc>
      </w:tr>
      <w:tr>
        <w:trPr>
          <w:trHeight w:val="1730" w:hRule="atLeast"/>
        </w:trPr>
        <w:tc>
          <w:tcPr>
            <w:tcW w:w="718" w:type="dxa"/>
          </w:tcPr>
          <w:p>
            <w:pPr>
              <w:pStyle w:val="TableParagraph"/>
              <w:spacing w:before="52"/>
              <w:ind w:right="73"/>
              <w:jc w:val="right"/>
              <w:rPr>
                <w:sz w:val="28"/>
              </w:rPr>
            </w:pPr>
            <w:r>
              <w:rPr>
                <w:spacing w:val="-5"/>
                <w:sz w:val="28"/>
              </w:rPr>
              <w:t>11.</w:t>
            </w:r>
          </w:p>
        </w:tc>
        <w:tc>
          <w:tcPr>
            <w:tcW w:w="1688" w:type="dxa"/>
          </w:tcPr>
          <w:p>
            <w:pPr>
              <w:pStyle w:val="TableParagraph"/>
              <w:spacing w:before="52"/>
              <w:ind w:left="107" w:right="122"/>
              <w:jc w:val="both"/>
              <w:rPr>
                <w:sz w:val="28"/>
              </w:rPr>
            </w:pPr>
            <w:r>
              <w:rPr>
                <w:spacing w:val="-2"/>
                <w:sz w:val="28"/>
              </w:rPr>
              <w:t>&lt;preservatio nLevel&gt;/&lt;pr eservationLe velDateAssi gned&gt;</w:t>
            </w:r>
          </w:p>
        </w:tc>
        <w:tc>
          <w:tcPr>
            <w:tcW w:w="1558" w:type="dxa"/>
          </w:tcPr>
          <w:p>
            <w:pPr>
              <w:pStyle w:val="TableParagraph"/>
              <w:rPr>
                <w:sz w:val="28"/>
              </w:rPr>
            </w:pPr>
          </w:p>
        </w:tc>
        <w:tc>
          <w:tcPr>
            <w:tcW w:w="1136" w:type="dxa"/>
          </w:tcPr>
          <w:p>
            <w:pPr>
              <w:pStyle w:val="TableParagraph"/>
              <w:spacing w:before="52"/>
              <w:ind w:left="106" w:right="247"/>
              <w:rPr>
                <w:sz w:val="28"/>
              </w:rPr>
            </w:pPr>
            <w:r>
              <w:rPr>
                <w:spacing w:val="-2"/>
                <w:sz w:val="28"/>
              </w:rPr>
              <w:t>Không </w:t>
            </w:r>
            <w:r>
              <w:rPr>
                <w:spacing w:val="-4"/>
                <w:sz w:val="28"/>
              </w:rPr>
              <w:t>bắt buộc</w:t>
            </w:r>
          </w:p>
        </w:tc>
        <w:tc>
          <w:tcPr>
            <w:tcW w:w="3966" w:type="dxa"/>
          </w:tcPr>
          <w:p>
            <w:pPr>
              <w:pStyle w:val="TableParagraph"/>
              <w:ind w:left="106" w:right="182"/>
              <w:rPr>
                <w:sz w:val="28"/>
              </w:rPr>
            </w:pPr>
            <w:r>
              <w:rPr>
                <w:sz w:val="28"/>
              </w:rPr>
              <w:t>Ngày</w:t>
            </w:r>
            <w:r>
              <w:rPr>
                <w:spacing w:val="-9"/>
                <w:sz w:val="28"/>
              </w:rPr>
              <w:t> </w:t>
            </w:r>
            <w:r>
              <w:rPr>
                <w:sz w:val="28"/>
              </w:rPr>
              <w:t>giờ</w:t>
            </w:r>
            <w:r>
              <w:rPr>
                <w:spacing w:val="-7"/>
                <w:sz w:val="28"/>
              </w:rPr>
              <w:t> </w:t>
            </w:r>
            <w:r>
              <w:rPr>
                <w:sz w:val="28"/>
              </w:rPr>
              <w:t>mà</w:t>
            </w:r>
            <w:r>
              <w:rPr>
                <w:spacing w:val="-6"/>
                <w:sz w:val="28"/>
              </w:rPr>
              <w:t> </w:t>
            </w:r>
            <w:r>
              <w:rPr>
                <w:sz w:val="28"/>
              </w:rPr>
              <w:t>giá</w:t>
            </w:r>
            <w:r>
              <w:rPr>
                <w:spacing w:val="-6"/>
                <w:sz w:val="28"/>
              </w:rPr>
              <w:t> </w:t>
            </w:r>
            <w:r>
              <w:rPr>
                <w:sz w:val="28"/>
              </w:rPr>
              <w:t>trị</w:t>
            </w:r>
            <w:r>
              <w:rPr>
                <w:spacing w:val="-7"/>
                <w:sz w:val="28"/>
              </w:rPr>
              <w:t> </w:t>
            </w:r>
            <w:r>
              <w:rPr>
                <w:sz w:val="28"/>
              </w:rPr>
              <w:t>bảo</w:t>
            </w:r>
            <w:r>
              <w:rPr>
                <w:spacing w:val="-5"/>
                <w:sz w:val="28"/>
              </w:rPr>
              <w:t> </w:t>
            </w:r>
            <w:r>
              <w:rPr>
                <w:sz w:val="28"/>
              </w:rPr>
              <w:t>quản được gán cho đối tượng</w:t>
            </w:r>
          </w:p>
        </w:tc>
      </w:tr>
      <w:tr>
        <w:trPr>
          <w:trHeight w:val="1084" w:hRule="atLeast"/>
        </w:trPr>
        <w:tc>
          <w:tcPr>
            <w:tcW w:w="718" w:type="dxa"/>
          </w:tcPr>
          <w:p>
            <w:pPr>
              <w:pStyle w:val="TableParagraph"/>
              <w:spacing w:before="52"/>
              <w:ind w:right="73"/>
              <w:jc w:val="right"/>
              <w:rPr>
                <w:sz w:val="28"/>
              </w:rPr>
            </w:pPr>
            <w:r>
              <w:rPr>
                <w:spacing w:val="-5"/>
                <w:sz w:val="28"/>
              </w:rPr>
              <w:t>12.</w:t>
            </w:r>
          </w:p>
        </w:tc>
        <w:tc>
          <w:tcPr>
            <w:tcW w:w="1688" w:type="dxa"/>
          </w:tcPr>
          <w:p>
            <w:pPr>
              <w:pStyle w:val="TableParagraph"/>
              <w:spacing w:before="52"/>
              <w:ind w:left="107"/>
              <w:rPr>
                <w:sz w:val="28"/>
              </w:rPr>
            </w:pPr>
            <w:r>
              <w:rPr>
                <w:spacing w:val="-2"/>
                <w:sz w:val="28"/>
              </w:rPr>
              <w:t>&lt;object&gt;/&lt;or iginalName&gt;</w:t>
            </w:r>
          </w:p>
        </w:tc>
        <w:tc>
          <w:tcPr>
            <w:tcW w:w="1558" w:type="dxa"/>
          </w:tcPr>
          <w:p>
            <w:pPr>
              <w:pStyle w:val="TableParagraph"/>
              <w:rPr>
                <w:sz w:val="28"/>
              </w:rPr>
            </w:pPr>
          </w:p>
        </w:tc>
        <w:tc>
          <w:tcPr>
            <w:tcW w:w="1136" w:type="dxa"/>
          </w:tcPr>
          <w:p>
            <w:pPr>
              <w:pStyle w:val="TableParagraph"/>
              <w:spacing w:before="52"/>
              <w:ind w:left="106" w:right="247"/>
              <w:rPr>
                <w:sz w:val="28"/>
              </w:rPr>
            </w:pPr>
            <w:r>
              <w:rPr>
                <w:spacing w:val="-2"/>
                <w:sz w:val="28"/>
              </w:rPr>
              <w:t>Không </w:t>
            </w:r>
            <w:r>
              <w:rPr>
                <w:spacing w:val="-4"/>
                <w:sz w:val="28"/>
              </w:rPr>
              <w:t>bắt buộc</w:t>
            </w:r>
          </w:p>
        </w:tc>
        <w:tc>
          <w:tcPr>
            <w:tcW w:w="3966" w:type="dxa"/>
          </w:tcPr>
          <w:p>
            <w:pPr>
              <w:pStyle w:val="TableParagraph"/>
              <w:ind w:left="106" w:right="316"/>
              <w:jc w:val="both"/>
              <w:rPr>
                <w:sz w:val="28"/>
              </w:rPr>
            </w:pPr>
            <w:r>
              <w:rPr>
                <w:sz w:val="28"/>
              </w:rPr>
              <w:t>Tên</w:t>
            </w:r>
            <w:r>
              <w:rPr>
                <w:spacing w:val="-4"/>
                <w:sz w:val="28"/>
              </w:rPr>
              <w:t> </w:t>
            </w:r>
            <w:r>
              <w:rPr>
                <w:sz w:val="28"/>
              </w:rPr>
              <w:t>của</w:t>
            </w:r>
            <w:r>
              <w:rPr>
                <w:spacing w:val="-5"/>
                <w:sz w:val="28"/>
              </w:rPr>
              <w:t> </w:t>
            </w:r>
            <w:r>
              <w:rPr>
                <w:sz w:val="28"/>
              </w:rPr>
              <w:t>đối</w:t>
            </w:r>
            <w:r>
              <w:rPr>
                <w:spacing w:val="-7"/>
                <w:sz w:val="28"/>
              </w:rPr>
              <w:t> </w:t>
            </w:r>
            <w:r>
              <w:rPr>
                <w:sz w:val="28"/>
              </w:rPr>
              <w:t>tượng</w:t>
            </w:r>
            <w:r>
              <w:rPr>
                <w:spacing w:val="-8"/>
                <w:sz w:val="28"/>
              </w:rPr>
              <w:t> </w:t>
            </w:r>
            <w:r>
              <w:rPr>
                <w:sz w:val="28"/>
              </w:rPr>
              <w:t>khi</w:t>
            </w:r>
            <w:r>
              <w:rPr>
                <w:spacing w:val="-4"/>
                <w:sz w:val="28"/>
              </w:rPr>
              <w:t> </w:t>
            </w:r>
            <w:r>
              <w:rPr>
                <w:sz w:val="28"/>
              </w:rPr>
              <w:t>thu</w:t>
            </w:r>
            <w:r>
              <w:rPr>
                <w:spacing w:val="-8"/>
                <w:sz w:val="28"/>
              </w:rPr>
              <w:t> </w:t>
            </w:r>
            <w:r>
              <w:rPr>
                <w:sz w:val="28"/>
              </w:rPr>
              <w:t>thập, trước</w:t>
            </w:r>
            <w:r>
              <w:rPr>
                <w:spacing w:val="-7"/>
                <w:sz w:val="28"/>
              </w:rPr>
              <w:t> </w:t>
            </w:r>
            <w:r>
              <w:rPr>
                <w:sz w:val="28"/>
              </w:rPr>
              <w:t>khi</w:t>
            </w:r>
            <w:r>
              <w:rPr>
                <w:spacing w:val="-3"/>
                <w:sz w:val="28"/>
              </w:rPr>
              <w:t> </w:t>
            </w:r>
            <w:r>
              <w:rPr>
                <w:sz w:val="28"/>
              </w:rPr>
              <w:t>bị</w:t>
            </w:r>
            <w:r>
              <w:rPr>
                <w:spacing w:val="-4"/>
                <w:sz w:val="28"/>
              </w:rPr>
              <w:t> </w:t>
            </w:r>
            <w:r>
              <w:rPr>
                <w:sz w:val="28"/>
              </w:rPr>
              <w:t>đổi</w:t>
            </w:r>
            <w:r>
              <w:rPr>
                <w:spacing w:val="-3"/>
                <w:sz w:val="28"/>
              </w:rPr>
              <w:t> </w:t>
            </w:r>
            <w:r>
              <w:rPr>
                <w:sz w:val="28"/>
              </w:rPr>
              <w:t>tên</w:t>
            </w:r>
            <w:r>
              <w:rPr>
                <w:spacing w:val="-3"/>
                <w:sz w:val="28"/>
              </w:rPr>
              <w:t> </w:t>
            </w:r>
            <w:r>
              <w:rPr>
                <w:sz w:val="28"/>
              </w:rPr>
              <w:t>bởi</w:t>
            </w:r>
            <w:r>
              <w:rPr>
                <w:spacing w:val="-3"/>
                <w:sz w:val="28"/>
              </w:rPr>
              <w:t> </w:t>
            </w:r>
            <w:r>
              <w:rPr>
                <w:sz w:val="28"/>
              </w:rPr>
              <w:t>kho</w:t>
            </w:r>
            <w:r>
              <w:rPr>
                <w:spacing w:val="-3"/>
                <w:sz w:val="28"/>
              </w:rPr>
              <w:t> </w:t>
            </w:r>
            <w:r>
              <w:rPr>
                <w:sz w:val="28"/>
              </w:rPr>
              <w:t>lưu </w:t>
            </w:r>
            <w:r>
              <w:rPr>
                <w:spacing w:val="-4"/>
                <w:sz w:val="28"/>
              </w:rPr>
              <w:t>trữ</w:t>
            </w:r>
          </w:p>
        </w:tc>
      </w:tr>
      <w:tr>
        <w:trPr>
          <w:trHeight w:val="1086" w:hRule="atLeast"/>
        </w:trPr>
        <w:tc>
          <w:tcPr>
            <w:tcW w:w="718" w:type="dxa"/>
          </w:tcPr>
          <w:p>
            <w:pPr>
              <w:pStyle w:val="TableParagraph"/>
              <w:spacing w:before="52"/>
              <w:ind w:right="73"/>
              <w:jc w:val="right"/>
              <w:rPr>
                <w:sz w:val="28"/>
              </w:rPr>
            </w:pPr>
            <w:r>
              <w:rPr>
                <w:spacing w:val="-5"/>
                <w:sz w:val="28"/>
              </w:rPr>
              <w:t>13.</w:t>
            </w:r>
          </w:p>
        </w:tc>
        <w:tc>
          <w:tcPr>
            <w:tcW w:w="1688" w:type="dxa"/>
          </w:tcPr>
          <w:p>
            <w:pPr>
              <w:pStyle w:val="TableParagraph"/>
              <w:spacing w:line="242" w:lineRule="auto" w:before="52"/>
              <w:ind w:left="107"/>
              <w:rPr>
                <w:sz w:val="28"/>
              </w:rPr>
            </w:pPr>
            <w:r>
              <w:rPr>
                <w:spacing w:val="-2"/>
                <w:sz w:val="28"/>
              </w:rPr>
              <w:t>&lt;object&gt;/&lt;st </w:t>
            </w:r>
            <w:r>
              <w:rPr>
                <w:spacing w:val="-4"/>
                <w:sz w:val="28"/>
              </w:rPr>
              <w:t>ore&gt;</w:t>
            </w:r>
          </w:p>
        </w:tc>
        <w:tc>
          <w:tcPr>
            <w:tcW w:w="1558" w:type="dxa"/>
          </w:tcPr>
          <w:p>
            <w:pPr>
              <w:pStyle w:val="TableParagraph"/>
              <w:rPr>
                <w:sz w:val="28"/>
              </w:rPr>
            </w:pPr>
          </w:p>
        </w:tc>
        <w:tc>
          <w:tcPr>
            <w:tcW w:w="1136" w:type="dxa"/>
          </w:tcPr>
          <w:p>
            <w:pPr>
              <w:pStyle w:val="TableParagraph"/>
              <w:spacing w:before="52"/>
              <w:ind w:left="106" w:right="247"/>
              <w:rPr>
                <w:sz w:val="28"/>
              </w:rPr>
            </w:pPr>
            <w:r>
              <w:rPr>
                <w:spacing w:val="-2"/>
                <w:sz w:val="28"/>
              </w:rPr>
              <w:t>Không </w:t>
            </w:r>
            <w:r>
              <w:rPr>
                <w:spacing w:val="-4"/>
                <w:sz w:val="28"/>
              </w:rPr>
              <w:t>bắt buộc</w:t>
            </w:r>
          </w:p>
        </w:tc>
        <w:tc>
          <w:tcPr>
            <w:tcW w:w="3966" w:type="dxa"/>
          </w:tcPr>
          <w:p>
            <w:pPr>
              <w:pStyle w:val="TableParagraph"/>
              <w:spacing w:line="242" w:lineRule="auto"/>
              <w:ind w:left="106" w:right="182"/>
              <w:rPr>
                <w:sz w:val="28"/>
              </w:rPr>
            </w:pPr>
            <w:r>
              <w:rPr>
                <w:sz w:val="28"/>
              </w:rPr>
              <w:t>Thông</w:t>
            </w:r>
            <w:r>
              <w:rPr>
                <w:spacing w:val="-8"/>
                <w:sz w:val="28"/>
              </w:rPr>
              <w:t> </w:t>
            </w:r>
            <w:r>
              <w:rPr>
                <w:sz w:val="28"/>
              </w:rPr>
              <w:t>tin</w:t>
            </w:r>
            <w:r>
              <w:rPr>
                <w:spacing w:val="-8"/>
                <w:sz w:val="28"/>
              </w:rPr>
              <w:t> </w:t>
            </w:r>
            <w:r>
              <w:rPr>
                <w:sz w:val="28"/>
              </w:rPr>
              <w:t>về</w:t>
            </w:r>
            <w:r>
              <w:rPr>
                <w:spacing w:val="-6"/>
                <w:sz w:val="28"/>
              </w:rPr>
              <w:t> </w:t>
            </w:r>
            <w:r>
              <w:rPr>
                <w:sz w:val="28"/>
              </w:rPr>
              <w:t>cách</w:t>
            </w:r>
            <w:r>
              <w:rPr>
                <w:spacing w:val="-4"/>
                <w:sz w:val="28"/>
              </w:rPr>
              <w:t> </w:t>
            </w:r>
            <w:r>
              <w:rPr>
                <w:sz w:val="28"/>
              </w:rPr>
              <w:t>thức</w:t>
            </w:r>
            <w:r>
              <w:rPr>
                <w:spacing w:val="-5"/>
                <w:sz w:val="28"/>
              </w:rPr>
              <w:t> </w:t>
            </w:r>
            <w:r>
              <w:rPr>
                <w:sz w:val="28"/>
              </w:rPr>
              <w:t>và</w:t>
            </w:r>
            <w:r>
              <w:rPr>
                <w:spacing w:val="-5"/>
                <w:sz w:val="28"/>
              </w:rPr>
              <w:t> </w:t>
            </w:r>
            <w:r>
              <w:rPr>
                <w:sz w:val="28"/>
              </w:rPr>
              <w:t>vị</w:t>
            </w:r>
            <w:r>
              <w:rPr>
                <w:spacing w:val="-5"/>
                <w:sz w:val="28"/>
              </w:rPr>
              <w:t> </w:t>
            </w:r>
            <w:r>
              <w:rPr>
                <w:sz w:val="28"/>
              </w:rPr>
              <w:t>trí của đối tượng</w:t>
            </w:r>
          </w:p>
        </w:tc>
      </w:tr>
      <w:tr>
        <w:trPr>
          <w:trHeight w:val="1087" w:hRule="atLeast"/>
        </w:trPr>
        <w:tc>
          <w:tcPr>
            <w:tcW w:w="718" w:type="dxa"/>
          </w:tcPr>
          <w:p>
            <w:pPr>
              <w:pStyle w:val="TableParagraph"/>
              <w:spacing w:before="53"/>
              <w:ind w:right="73"/>
              <w:jc w:val="right"/>
              <w:rPr>
                <w:sz w:val="28"/>
              </w:rPr>
            </w:pPr>
            <w:r>
              <w:rPr>
                <w:spacing w:val="-5"/>
                <w:sz w:val="28"/>
              </w:rPr>
              <w:t>14.</w:t>
            </w:r>
          </w:p>
        </w:tc>
        <w:tc>
          <w:tcPr>
            <w:tcW w:w="1688" w:type="dxa"/>
          </w:tcPr>
          <w:p>
            <w:pPr>
              <w:pStyle w:val="TableParagraph"/>
              <w:spacing w:before="53"/>
              <w:ind w:left="107" w:right="153"/>
              <w:jc w:val="both"/>
              <w:rPr>
                <w:sz w:val="28"/>
              </w:rPr>
            </w:pPr>
            <w:r>
              <w:rPr>
                <w:spacing w:val="-2"/>
                <w:sz w:val="28"/>
              </w:rPr>
              <w:t>&lt;store&gt;/&lt;co ntentLocatio </w:t>
            </w:r>
            <w:r>
              <w:rPr>
                <w:spacing w:val="-6"/>
                <w:sz w:val="28"/>
              </w:rPr>
              <w:t>n&gt;</w:t>
            </w:r>
          </w:p>
        </w:tc>
        <w:tc>
          <w:tcPr>
            <w:tcW w:w="1558" w:type="dxa"/>
          </w:tcPr>
          <w:p>
            <w:pPr>
              <w:pStyle w:val="TableParagraph"/>
              <w:rPr>
                <w:sz w:val="28"/>
              </w:rPr>
            </w:pPr>
          </w:p>
        </w:tc>
        <w:tc>
          <w:tcPr>
            <w:tcW w:w="1136" w:type="dxa"/>
          </w:tcPr>
          <w:p>
            <w:pPr>
              <w:pStyle w:val="TableParagraph"/>
              <w:spacing w:before="53"/>
              <w:ind w:left="106" w:right="247"/>
              <w:rPr>
                <w:sz w:val="28"/>
              </w:rPr>
            </w:pPr>
            <w:r>
              <w:rPr>
                <w:spacing w:val="-2"/>
                <w:sz w:val="28"/>
              </w:rPr>
              <w:t>Không </w:t>
            </w:r>
            <w:r>
              <w:rPr>
                <w:spacing w:val="-4"/>
                <w:sz w:val="28"/>
              </w:rPr>
              <w:t>bắt buộc</w:t>
            </w:r>
          </w:p>
        </w:tc>
        <w:tc>
          <w:tcPr>
            <w:tcW w:w="3966" w:type="dxa"/>
          </w:tcPr>
          <w:p>
            <w:pPr>
              <w:pStyle w:val="TableParagraph"/>
              <w:spacing w:line="315" w:lineRule="exact"/>
              <w:ind w:left="106"/>
              <w:rPr>
                <w:sz w:val="28"/>
              </w:rPr>
            </w:pPr>
            <w:r>
              <w:rPr>
                <w:sz w:val="28"/>
              </w:rPr>
              <w:t>Vị</w:t>
            </w:r>
            <w:r>
              <w:rPr>
                <w:spacing w:val="-2"/>
                <w:sz w:val="28"/>
              </w:rPr>
              <w:t> </w:t>
            </w:r>
            <w:r>
              <w:rPr>
                <w:sz w:val="28"/>
              </w:rPr>
              <w:t>trí</w:t>
            </w:r>
            <w:r>
              <w:rPr>
                <w:spacing w:val="-4"/>
                <w:sz w:val="28"/>
              </w:rPr>
              <w:t> </w:t>
            </w:r>
            <w:r>
              <w:rPr>
                <w:sz w:val="28"/>
              </w:rPr>
              <w:t>vật lý của</w:t>
            </w:r>
            <w:r>
              <w:rPr>
                <w:spacing w:val="-1"/>
                <w:sz w:val="28"/>
              </w:rPr>
              <w:t> </w:t>
            </w:r>
            <w:r>
              <w:rPr>
                <w:sz w:val="28"/>
              </w:rPr>
              <w:t>đối</w:t>
            </w:r>
            <w:r>
              <w:rPr>
                <w:spacing w:val="-3"/>
                <w:sz w:val="28"/>
              </w:rPr>
              <w:t> </w:t>
            </w:r>
            <w:r>
              <w:rPr>
                <w:spacing w:val="-4"/>
                <w:sz w:val="28"/>
              </w:rPr>
              <w:t>tượng</w:t>
            </w:r>
          </w:p>
        </w:tc>
      </w:tr>
      <w:tr>
        <w:trPr>
          <w:trHeight w:val="642" w:hRule="atLeast"/>
        </w:trPr>
        <w:tc>
          <w:tcPr>
            <w:tcW w:w="718" w:type="dxa"/>
          </w:tcPr>
          <w:p>
            <w:pPr>
              <w:pStyle w:val="TableParagraph"/>
              <w:spacing w:before="52"/>
              <w:ind w:right="73"/>
              <w:jc w:val="right"/>
              <w:rPr>
                <w:sz w:val="28"/>
              </w:rPr>
            </w:pPr>
            <w:r>
              <w:rPr>
                <w:spacing w:val="-5"/>
                <w:sz w:val="28"/>
              </w:rPr>
              <w:t>15.</w:t>
            </w:r>
          </w:p>
        </w:tc>
        <w:tc>
          <w:tcPr>
            <w:tcW w:w="1688" w:type="dxa"/>
          </w:tcPr>
          <w:p>
            <w:pPr>
              <w:pStyle w:val="TableParagraph"/>
              <w:spacing w:before="52"/>
              <w:ind w:left="10" w:right="51"/>
              <w:jc w:val="center"/>
              <w:rPr>
                <w:sz w:val="28"/>
              </w:rPr>
            </w:pPr>
            <w:r>
              <w:rPr>
                <w:spacing w:val="-2"/>
                <w:sz w:val="28"/>
              </w:rPr>
              <w:t>&lt;contentLoc</w:t>
            </w:r>
          </w:p>
        </w:tc>
        <w:tc>
          <w:tcPr>
            <w:tcW w:w="1558" w:type="dxa"/>
          </w:tcPr>
          <w:p>
            <w:pPr>
              <w:pStyle w:val="TableParagraph"/>
              <w:rPr>
                <w:sz w:val="28"/>
              </w:rPr>
            </w:pPr>
          </w:p>
        </w:tc>
        <w:tc>
          <w:tcPr>
            <w:tcW w:w="1136" w:type="dxa"/>
          </w:tcPr>
          <w:p>
            <w:pPr>
              <w:pStyle w:val="TableParagraph"/>
              <w:spacing w:before="52"/>
              <w:ind w:left="106"/>
              <w:rPr>
                <w:sz w:val="28"/>
              </w:rPr>
            </w:pPr>
            <w:r>
              <w:rPr>
                <w:spacing w:val="-2"/>
                <w:sz w:val="28"/>
              </w:rPr>
              <w:t>Không</w:t>
            </w:r>
          </w:p>
        </w:tc>
        <w:tc>
          <w:tcPr>
            <w:tcW w:w="3966" w:type="dxa"/>
          </w:tcPr>
          <w:p>
            <w:pPr>
              <w:pStyle w:val="TableParagraph"/>
              <w:spacing w:line="315" w:lineRule="exact"/>
              <w:ind w:left="106"/>
              <w:rPr>
                <w:sz w:val="28"/>
              </w:rPr>
            </w:pPr>
            <w:r>
              <w:rPr>
                <w:sz w:val="28"/>
              </w:rPr>
              <w:t>Loại</w:t>
            </w:r>
            <w:r>
              <w:rPr>
                <w:spacing w:val="-4"/>
                <w:sz w:val="28"/>
              </w:rPr>
              <w:t> </w:t>
            </w:r>
            <w:r>
              <w:rPr>
                <w:sz w:val="28"/>
              </w:rPr>
              <w:t>vị</w:t>
            </w:r>
            <w:r>
              <w:rPr>
                <w:spacing w:val="-2"/>
                <w:sz w:val="28"/>
              </w:rPr>
              <w:t> </w:t>
            </w:r>
            <w:r>
              <w:rPr>
                <w:sz w:val="28"/>
              </w:rPr>
              <w:t>trí</w:t>
            </w:r>
            <w:r>
              <w:rPr>
                <w:spacing w:val="-3"/>
                <w:sz w:val="28"/>
              </w:rPr>
              <w:t> </w:t>
            </w:r>
            <w:r>
              <w:rPr>
                <w:sz w:val="28"/>
              </w:rPr>
              <w:t>lưu</w:t>
            </w:r>
            <w:r>
              <w:rPr>
                <w:spacing w:val="-3"/>
                <w:sz w:val="28"/>
              </w:rPr>
              <w:t> </w:t>
            </w:r>
            <w:r>
              <w:rPr>
                <w:spacing w:val="-5"/>
                <w:sz w:val="28"/>
              </w:rPr>
              <w:t>trữ</w:t>
            </w:r>
          </w:p>
          <w:p>
            <w:pPr>
              <w:pStyle w:val="TableParagraph"/>
              <w:spacing w:line="308" w:lineRule="exact"/>
              <w:ind w:left="106"/>
              <w:rPr>
                <w:sz w:val="28"/>
              </w:rPr>
            </w:pPr>
            <w:r>
              <w:rPr>
                <w:sz w:val="28"/>
              </w:rPr>
              <w:t>Ví</w:t>
            </w:r>
            <w:r>
              <w:rPr>
                <w:spacing w:val="-5"/>
                <w:sz w:val="28"/>
              </w:rPr>
              <w:t> </w:t>
            </w:r>
            <w:r>
              <w:rPr>
                <w:sz w:val="28"/>
              </w:rPr>
              <w:t>dụ:</w:t>
            </w:r>
            <w:r>
              <w:rPr>
                <w:spacing w:val="-5"/>
                <w:sz w:val="28"/>
              </w:rPr>
              <w:t> </w:t>
            </w:r>
            <w:r>
              <w:rPr>
                <w:sz w:val="28"/>
              </w:rPr>
              <w:t>Physical</w:t>
            </w:r>
            <w:r>
              <w:rPr>
                <w:spacing w:val="-5"/>
                <w:sz w:val="28"/>
              </w:rPr>
              <w:t> </w:t>
            </w:r>
            <w:r>
              <w:rPr>
                <w:sz w:val="28"/>
              </w:rPr>
              <w:t>storage</w:t>
            </w:r>
            <w:r>
              <w:rPr>
                <w:spacing w:val="-5"/>
                <w:sz w:val="28"/>
              </w:rPr>
              <w:t> </w:t>
            </w:r>
            <w:r>
              <w:rPr>
                <w:spacing w:val="-2"/>
                <w:sz w:val="28"/>
              </w:rPr>
              <w:t>location</w:t>
            </w:r>
          </w:p>
        </w:tc>
      </w:tr>
    </w:tbl>
    <w:p>
      <w:pPr>
        <w:pStyle w:val="TableParagraph"/>
        <w:spacing w:after="0" w:line="308" w:lineRule="exact"/>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8"/>
        <w:gridCol w:w="1688"/>
        <w:gridCol w:w="1558"/>
        <w:gridCol w:w="1136"/>
        <w:gridCol w:w="3966"/>
      </w:tblGrid>
      <w:tr>
        <w:trPr>
          <w:trHeight w:val="763" w:hRule="atLeast"/>
        </w:trPr>
        <w:tc>
          <w:tcPr>
            <w:tcW w:w="718" w:type="dxa"/>
            <w:shd w:val="clear" w:color="auto" w:fill="EDEBE0"/>
          </w:tcPr>
          <w:p>
            <w:pPr>
              <w:pStyle w:val="TableParagraph"/>
              <w:spacing w:before="58"/>
              <w:ind w:left="107"/>
              <w:rPr>
                <w:b/>
                <w:sz w:val="28"/>
              </w:rPr>
            </w:pPr>
            <w:r>
              <w:rPr>
                <w:b/>
                <w:spacing w:val="-5"/>
                <w:sz w:val="28"/>
              </w:rPr>
              <w:t>TT</w:t>
            </w:r>
          </w:p>
        </w:tc>
        <w:tc>
          <w:tcPr>
            <w:tcW w:w="1688" w:type="dxa"/>
            <w:shd w:val="clear" w:color="auto" w:fill="EDEBE0"/>
          </w:tcPr>
          <w:p>
            <w:pPr>
              <w:pStyle w:val="TableParagraph"/>
              <w:spacing w:before="58"/>
              <w:ind w:left="388"/>
              <w:rPr>
                <w:b/>
                <w:sz w:val="28"/>
              </w:rPr>
            </w:pPr>
            <w:r>
              <w:rPr>
                <w:b/>
                <w:sz w:val="28"/>
              </w:rPr>
              <w:t>Tên</w:t>
            </w:r>
            <w:r>
              <w:rPr>
                <w:b/>
                <w:spacing w:val="-2"/>
                <w:sz w:val="28"/>
              </w:rPr>
              <w:t> </w:t>
            </w:r>
            <w:r>
              <w:rPr>
                <w:b/>
                <w:spacing w:val="-5"/>
                <w:sz w:val="28"/>
              </w:rPr>
              <w:t>thẻ</w:t>
            </w:r>
          </w:p>
        </w:tc>
        <w:tc>
          <w:tcPr>
            <w:tcW w:w="1558" w:type="dxa"/>
            <w:shd w:val="clear" w:color="auto" w:fill="EDEBE0"/>
          </w:tcPr>
          <w:p>
            <w:pPr>
              <w:pStyle w:val="TableParagraph"/>
              <w:spacing w:before="58"/>
              <w:ind w:left="119"/>
              <w:rPr>
                <w:b/>
                <w:sz w:val="28"/>
              </w:rPr>
            </w:pPr>
            <w:r>
              <w:rPr>
                <w:b/>
                <w:sz w:val="28"/>
              </w:rPr>
              <w:t>Thuộc</w:t>
            </w:r>
            <w:r>
              <w:rPr>
                <w:b/>
                <w:spacing w:val="-2"/>
                <w:sz w:val="28"/>
              </w:rPr>
              <w:t> </w:t>
            </w:r>
            <w:r>
              <w:rPr>
                <w:b/>
                <w:spacing w:val="-4"/>
                <w:sz w:val="28"/>
              </w:rPr>
              <w:t>tính</w:t>
            </w:r>
          </w:p>
        </w:tc>
        <w:tc>
          <w:tcPr>
            <w:tcW w:w="1136" w:type="dxa"/>
            <w:shd w:val="clear" w:color="auto" w:fill="EDEBE0"/>
          </w:tcPr>
          <w:p>
            <w:pPr>
              <w:pStyle w:val="TableParagraph"/>
              <w:spacing w:before="58"/>
              <w:ind w:left="356" w:right="311" w:hanging="32"/>
              <w:rPr>
                <w:b/>
                <w:sz w:val="28"/>
              </w:rPr>
            </w:pPr>
            <w:r>
              <w:rPr>
                <w:b/>
                <w:spacing w:val="-4"/>
                <w:sz w:val="28"/>
              </w:rPr>
              <w:t>Yêu </w:t>
            </w:r>
            <w:r>
              <w:rPr>
                <w:b/>
                <w:spacing w:val="-5"/>
                <w:sz w:val="28"/>
              </w:rPr>
              <w:t>cầu</w:t>
            </w:r>
          </w:p>
        </w:tc>
        <w:tc>
          <w:tcPr>
            <w:tcW w:w="3966" w:type="dxa"/>
            <w:shd w:val="clear" w:color="auto" w:fill="EDEBE0"/>
          </w:tcPr>
          <w:p>
            <w:pPr>
              <w:pStyle w:val="TableParagraph"/>
              <w:spacing w:before="58"/>
              <w:ind w:left="5"/>
              <w:jc w:val="center"/>
              <w:rPr>
                <w:b/>
                <w:sz w:val="28"/>
              </w:rPr>
            </w:pPr>
            <w:r>
              <w:rPr>
                <w:b/>
                <w:sz w:val="28"/>
              </w:rPr>
              <w:t>Mô</w:t>
            </w:r>
            <w:r>
              <w:rPr>
                <w:b/>
                <w:spacing w:val="-1"/>
                <w:sz w:val="28"/>
              </w:rPr>
              <w:t> </w:t>
            </w:r>
            <w:r>
              <w:rPr>
                <w:b/>
                <w:spacing w:val="-5"/>
                <w:sz w:val="28"/>
              </w:rPr>
              <w:t>tả</w:t>
            </w:r>
          </w:p>
        </w:tc>
      </w:tr>
      <w:tr>
        <w:trPr>
          <w:trHeight w:val="1348" w:hRule="atLeast"/>
        </w:trPr>
        <w:tc>
          <w:tcPr>
            <w:tcW w:w="718" w:type="dxa"/>
          </w:tcPr>
          <w:p>
            <w:pPr>
              <w:pStyle w:val="TableParagraph"/>
              <w:rPr>
                <w:sz w:val="28"/>
              </w:rPr>
            </w:pPr>
          </w:p>
        </w:tc>
        <w:tc>
          <w:tcPr>
            <w:tcW w:w="1688" w:type="dxa"/>
          </w:tcPr>
          <w:p>
            <w:pPr>
              <w:pStyle w:val="TableParagraph"/>
              <w:spacing w:line="315" w:lineRule="exact"/>
              <w:ind w:left="107"/>
              <w:rPr>
                <w:sz w:val="28"/>
              </w:rPr>
            </w:pPr>
            <w:r>
              <w:rPr>
                <w:spacing w:val="-2"/>
                <w:sz w:val="28"/>
              </w:rPr>
              <w:t>ation</w:t>
            </w:r>
          </w:p>
          <w:p>
            <w:pPr>
              <w:pStyle w:val="TableParagraph"/>
              <w:spacing w:before="2"/>
              <w:ind w:left="107"/>
              <w:rPr>
                <w:sz w:val="28"/>
              </w:rPr>
            </w:pPr>
            <w:r>
              <w:rPr>
                <w:spacing w:val="-2"/>
                <w:sz w:val="28"/>
              </w:rPr>
              <w:t>&gt;/&lt;contentL ocationType</w:t>
            </w:r>
          </w:p>
          <w:p>
            <w:pPr>
              <w:pStyle w:val="TableParagraph"/>
              <w:spacing w:line="321" w:lineRule="exact"/>
              <w:ind w:left="107"/>
              <w:rPr>
                <w:sz w:val="28"/>
              </w:rPr>
            </w:pPr>
            <w:r>
              <w:rPr>
                <w:spacing w:val="-10"/>
                <w:sz w:val="28"/>
              </w:rPr>
              <w:t>&gt;</w:t>
            </w:r>
          </w:p>
        </w:tc>
        <w:tc>
          <w:tcPr>
            <w:tcW w:w="1558" w:type="dxa"/>
          </w:tcPr>
          <w:p>
            <w:pPr>
              <w:pStyle w:val="TableParagraph"/>
              <w:rPr>
                <w:sz w:val="28"/>
              </w:rPr>
            </w:pPr>
          </w:p>
        </w:tc>
        <w:tc>
          <w:tcPr>
            <w:tcW w:w="1136" w:type="dxa"/>
          </w:tcPr>
          <w:p>
            <w:pPr>
              <w:pStyle w:val="TableParagraph"/>
              <w:spacing w:line="242" w:lineRule="auto"/>
              <w:ind w:left="106" w:right="311"/>
              <w:rPr>
                <w:sz w:val="28"/>
              </w:rPr>
            </w:pPr>
            <w:r>
              <w:rPr>
                <w:spacing w:val="-4"/>
                <w:sz w:val="28"/>
              </w:rPr>
              <w:t>bắt buộc</w:t>
            </w:r>
          </w:p>
        </w:tc>
        <w:tc>
          <w:tcPr>
            <w:tcW w:w="3966" w:type="dxa"/>
          </w:tcPr>
          <w:p>
            <w:pPr>
              <w:pStyle w:val="TableParagraph"/>
              <w:rPr>
                <w:sz w:val="28"/>
              </w:rPr>
            </w:pPr>
          </w:p>
        </w:tc>
      </w:tr>
      <w:tr>
        <w:trPr>
          <w:trHeight w:val="1730" w:hRule="atLeast"/>
        </w:trPr>
        <w:tc>
          <w:tcPr>
            <w:tcW w:w="718" w:type="dxa"/>
          </w:tcPr>
          <w:p>
            <w:pPr>
              <w:pStyle w:val="TableParagraph"/>
              <w:spacing w:before="52"/>
              <w:ind w:right="73"/>
              <w:jc w:val="right"/>
              <w:rPr>
                <w:sz w:val="28"/>
              </w:rPr>
            </w:pPr>
            <w:r>
              <w:rPr>
                <w:spacing w:val="-5"/>
                <w:sz w:val="28"/>
              </w:rPr>
              <w:t>16.</w:t>
            </w:r>
          </w:p>
        </w:tc>
        <w:tc>
          <w:tcPr>
            <w:tcW w:w="1688" w:type="dxa"/>
          </w:tcPr>
          <w:p>
            <w:pPr>
              <w:pStyle w:val="TableParagraph"/>
              <w:spacing w:before="52"/>
              <w:ind w:left="107"/>
              <w:rPr>
                <w:sz w:val="28"/>
              </w:rPr>
            </w:pPr>
            <w:r>
              <w:rPr>
                <w:spacing w:val="-2"/>
                <w:sz w:val="28"/>
              </w:rPr>
              <w:t>&lt;contentLoc ation</w:t>
            </w:r>
          </w:p>
          <w:p>
            <w:pPr>
              <w:pStyle w:val="TableParagraph"/>
              <w:spacing w:before="2"/>
              <w:ind w:left="107" w:right="179"/>
              <w:jc w:val="both"/>
              <w:rPr>
                <w:sz w:val="28"/>
              </w:rPr>
            </w:pPr>
            <w:r>
              <w:rPr>
                <w:spacing w:val="-2"/>
                <w:sz w:val="28"/>
              </w:rPr>
              <w:t>&gt;/&lt;contentL ocationValu </w:t>
            </w:r>
            <w:r>
              <w:rPr>
                <w:spacing w:val="-6"/>
                <w:sz w:val="28"/>
              </w:rPr>
              <w:t>e&gt;</w:t>
            </w:r>
          </w:p>
        </w:tc>
        <w:tc>
          <w:tcPr>
            <w:tcW w:w="1558" w:type="dxa"/>
          </w:tcPr>
          <w:p>
            <w:pPr>
              <w:pStyle w:val="TableParagraph"/>
              <w:rPr>
                <w:sz w:val="28"/>
              </w:rPr>
            </w:pPr>
          </w:p>
        </w:tc>
        <w:tc>
          <w:tcPr>
            <w:tcW w:w="1136" w:type="dxa"/>
          </w:tcPr>
          <w:p>
            <w:pPr>
              <w:pStyle w:val="TableParagraph"/>
              <w:spacing w:before="52"/>
              <w:ind w:left="106" w:right="247"/>
              <w:rPr>
                <w:sz w:val="28"/>
              </w:rPr>
            </w:pPr>
            <w:r>
              <w:rPr>
                <w:spacing w:val="-2"/>
                <w:sz w:val="28"/>
              </w:rPr>
              <w:t>Không </w:t>
            </w:r>
            <w:r>
              <w:rPr>
                <w:spacing w:val="-4"/>
                <w:sz w:val="28"/>
              </w:rPr>
              <w:t>bắt buộc</w:t>
            </w:r>
          </w:p>
        </w:tc>
        <w:tc>
          <w:tcPr>
            <w:tcW w:w="3966" w:type="dxa"/>
          </w:tcPr>
          <w:p>
            <w:pPr>
              <w:pStyle w:val="TableParagraph"/>
              <w:spacing w:line="315" w:lineRule="exact"/>
              <w:ind w:left="106"/>
              <w:rPr>
                <w:sz w:val="28"/>
              </w:rPr>
            </w:pPr>
            <w:r>
              <w:rPr>
                <w:sz w:val="28"/>
              </w:rPr>
              <w:t>Giá</w:t>
            </w:r>
            <w:r>
              <w:rPr>
                <w:spacing w:val="-5"/>
                <w:sz w:val="28"/>
              </w:rPr>
              <w:t> </w:t>
            </w:r>
            <w:r>
              <w:rPr>
                <w:sz w:val="28"/>
              </w:rPr>
              <w:t>trị</w:t>
            </w:r>
            <w:r>
              <w:rPr>
                <w:spacing w:val="-2"/>
                <w:sz w:val="28"/>
              </w:rPr>
              <w:t> </w:t>
            </w:r>
            <w:r>
              <w:rPr>
                <w:sz w:val="28"/>
              </w:rPr>
              <w:t>vị</w:t>
            </w:r>
            <w:r>
              <w:rPr>
                <w:spacing w:val="-3"/>
                <w:sz w:val="28"/>
              </w:rPr>
              <w:t> </w:t>
            </w:r>
            <w:r>
              <w:rPr>
                <w:sz w:val="28"/>
              </w:rPr>
              <w:t>trí</w:t>
            </w:r>
            <w:r>
              <w:rPr>
                <w:spacing w:val="-1"/>
                <w:sz w:val="28"/>
              </w:rPr>
              <w:t> </w:t>
            </w:r>
            <w:r>
              <w:rPr>
                <w:sz w:val="28"/>
              </w:rPr>
              <w:t>lưu</w:t>
            </w:r>
            <w:r>
              <w:rPr>
                <w:spacing w:val="-1"/>
                <w:sz w:val="28"/>
              </w:rPr>
              <w:t> </w:t>
            </w:r>
            <w:r>
              <w:rPr>
                <w:spacing w:val="-5"/>
                <w:sz w:val="28"/>
              </w:rPr>
              <w:t>trữ</w:t>
            </w:r>
          </w:p>
          <w:p>
            <w:pPr>
              <w:pStyle w:val="TableParagraph"/>
              <w:ind w:left="106"/>
              <w:rPr>
                <w:sz w:val="28"/>
              </w:rPr>
            </w:pPr>
            <w:r>
              <w:rPr>
                <w:sz w:val="28"/>
              </w:rPr>
              <w:t>Ví</w:t>
            </w:r>
            <w:r>
              <w:rPr>
                <w:spacing w:val="-1"/>
                <w:sz w:val="28"/>
              </w:rPr>
              <w:t> </w:t>
            </w:r>
            <w:r>
              <w:rPr>
                <w:sz w:val="28"/>
              </w:rPr>
              <w:t>dụ:</w:t>
            </w:r>
            <w:r>
              <w:rPr>
                <w:spacing w:val="-1"/>
                <w:sz w:val="28"/>
              </w:rPr>
              <w:t> </w:t>
            </w:r>
            <w:r>
              <w:rPr>
                <w:spacing w:val="-2"/>
                <w:sz w:val="28"/>
              </w:rPr>
              <w:t>/ifs/data/tt01/preingest</w:t>
            </w:r>
          </w:p>
        </w:tc>
      </w:tr>
      <w:tr>
        <w:trPr>
          <w:trHeight w:val="1086" w:hRule="atLeast"/>
        </w:trPr>
        <w:tc>
          <w:tcPr>
            <w:tcW w:w="718" w:type="dxa"/>
          </w:tcPr>
          <w:p>
            <w:pPr>
              <w:pStyle w:val="TableParagraph"/>
              <w:spacing w:before="52"/>
              <w:ind w:right="73"/>
              <w:jc w:val="right"/>
              <w:rPr>
                <w:sz w:val="28"/>
              </w:rPr>
            </w:pPr>
            <w:r>
              <w:rPr>
                <w:spacing w:val="-5"/>
                <w:sz w:val="28"/>
              </w:rPr>
              <w:t>17.</w:t>
            </w:r>
          </w:p>
        </w:tc>
        <w:tc>
          <w:tcPr>
            <w:tcW w:w="1688" w:type="dxa"/>
          </w:tcPr>
          <w:p>
            <w:pPr>
              <w:pStyle w:val="TableParagraph"/>
              <w:spacing w:before="52"/>
              <w:ind w:left="107"/>
              <w:rPr>
                <w:sz w:val="28"/>
              </w:rPr>
            </w:pPr>
            <w:r>
              <w:rPr>
                <w:spacing w:val="-2"/>
                <w:sz w:val="28"/>
              </w:rPr>
              <w:t>&lt;store&gt;/&lt;sto rageMedium</w:t>
            </w:r>
          </w:p>
          <w:p>
            <w:pPr>
              <w:pStyle w:val="TableParagraph"/>
              <w:spacing w:before="2"/>
              <w:ind w:left="107"/>
              <w:rPr>
                <w:sz w:val="28"/>
              </w:rPr>
            </w:pPr>
            <w:r>
              <w:rPr>
                <w:spacing w:val="-10"/>
                <w:sz w:val="28"/>
              </w:rPr>
              <w:t>&gt;</w:t>
            </w:r>
          </w:p>
        </w:tc>
        <w:tc>
          <w:tcPr>
            <w:tcW w:w="1558" w:type="dxa"/>
          </w:tcPr>
          <w:p>
            <w:pPr>
              <w:pStyle w:val="TableParagraph"/>
              <w:rPr>
                <w:sz w:val="28"/>
              </w:rPr>
            </w:pPr>
          </w:p>
        </w:tc>
        <w:tc>
          <w:tcPr>
            <w:tcW w:w="1136" w:type="dxa"/>
          </w:tcPr>
          <w:p>
            <w:pPr>
              <w:pStyle w:val="TableParagraph"/>
              <w:spacing w:before="52"/>
              <w:ind w:left="106" w:right="247"/>
              <w:rPr>
                <w:sz w:val="28"/>
              </w:rPr>
            </w:pPr>
            <w:r>
              <w:rPr>
                <w:spacing w:val="-2"/>
                <w:sz w:val="28"/>
              </w:rPr>
              <w:t>Không </w:t>
            </w:r>
            <w:r>
              <w:rPr>
                <w:spacing w:val="-4"/>
                <w:sz w:val="28"/>
              </w:rPr>
              <w:t>bắt buộc</w:t>
            </w:r>
          </w:p>
        </w:tc>
        <w:tc>
          <w:tcPr>
            <w:tcW w:w="3966" w:type="dxa"/>
          </w:tcPr>
          <w:p>
            <w:pPr>
              <w:pStyle w:val="TableParagraph"/>
              <w:ind w:left="106"/>
              <w:rPr>
                <w:sz w:val="28"/>
              </w:rPr>
            </w:pPr>
            <w:r>
              <w:rPr>
                <w:sz w:val="28"/>
              </w:rPr>
              <w:t>Phương</w:t>
            </w:r>
            <w:r>
              <w:rPr>
                <w:spacing w:val="-8"/>
                <w:sz w:val="28"/>
              </w:rPr>
              <w:t> </w:t>
            </w:r>
            <w:r>
              <w:rPr>
                <w:sz w:val="28"/>
              </w:rPr>
              <w:t>tiện</w:t>
            </w:r>
            <w:r>
              <w:rPr>
                <w:spacing w:val="-8"/>
                <w:sz w:val="28"/>
              </w:rPr>
              <w:t> </w:t>
            </w:r>
            <w:r>
              <w:rPr>
                <w:sz w:val="28"/>
              </w:rPr>
              <w:t>vật</w:t>
            </w:r>
            <w:r>
              <w:rPr>
                <w:spacing w:val="-7"/>
                <w:sz w:val="28"/>
              </w:rPr>
              <w:t> </w:t>
            </w:r>
            <w:r>
              <w:rPr>
                <w:sz w:val="28"/>
              </w:rPr>
              <w:t>lý</w:t>
            </w:r>
            <w:r>
              <w:rPr>
                <w:spacing w:val="-4"/>
                <w:sz w:val="28"/>
              </w:rPr>
              <w:t> </w:t>
            </w:r>
            <w:r>
              <w:rPr>
                <w:sz w:val="28"/>
              </w:rPr>
              <w:t>mà</w:t>
            </w:r>
            <w:r>
              <w:rPr>
                <w:spacing w:val="-5"/>
                <w:sz w:val="28"/>
              </w:rPr>
              <w:t> </w:t>
            </w:r>
            <w:r>
              <w:rPr>
                <w:sz w:val="28"/>
              </w:rPr>
              <w:t>đối</w:t>
            </w:r>
            <w:r>
              <w:rPr>
                <w:spacing w:val="-4"/>
                <w:sz w:val="28"/>
              </w:rPr>
              <w:t> </w:t>
            </w:r>
            <w:r>
              <w:rPr>
                <w:sz w:val="28"/>
              </w:rPr>
              <w:t>tượng lưu trữ lên đó</w:t>
            </w:r>
          </w:p>
          <w:p>
            <w:pPr>
              <w:pStyle w:val="TableParagraph"/>
              <w:ind w:left="106"/>
              <w:rPr>
                <w:sz w:val="28"/>
              </w:rPr>
            </w:pPr>
            <w:r>
              <w:rPr>
                <w:sz w:val="28"/>
              </w:rPr>
              <w:t>Ví</w:t>
            </w:r>
            <w:r>
              <w:rPr>
                <w:spacing w:val="-1"/>
                <w:sz w:val="28"/>
              </w:rPr>
              <w:t> </w:t>
            </w:r>
            <w:r>
              <w:rPr>
                <w:sz w:val="28"/>
              </w:rPr>
              <w:t>dụ:</w:t>
            </w:r>
            <w:r>
              <w:rPr>
                <w:spacing w:val="-1"/>
                <w:sz w:val="28"/>
              </w:rPr>
              <w:t> </w:t>
            </w:r>
            <w:r>
              <w:rPr>
                <w:spacing w:val="-2"/>
                <w:sz w:val="28"/>
              </w:rPr>
              <w:t>ONEFS</w:t>
            </w:r>
          </w:p>
        </w:tc>
      </w:tr>
      <w:tr>
        <w:trPr>
          <w:trHeight w:val="1084" w:hRule="atLeast"/>
        </w:trPr>
        <w:tc>
          <w:tcPr>
            <w:tcW w:w="718" w:type="dxa"/>
          </w:tcPr>
          <w:p>
            <w:pPr>
              <w:pStyle w:val="TableParagraph"/>
              <w:spacing w:before="52"/>
              <w:ind w:right="73"/>
              <w:jc w:val="right"/>
              <w:rPr>
                <w:sz w:val="28"/>
              </w:rPr>
            </w:pPr>
            <w:r>
              <w:rPr>
                <w:spacing w:val="-5"/>
                <w:sz w:val="28"/>
              </w:rPr>
              <w:t>18.</w:t>
            </w:r>
          </w:p>
        </w:tc>
        <w:tc>
          <w:tcPr>
            <w:tcW w:w="1688" w:type="dxa"/>
          </w:tcPr>
          <w:p>
            <w:pPr>
              <w:pStyle w:val="TableParagraph"/>
              <w:spacing w:before="52"/>
              <w:ind w:left="107" w:right="145"/>
              <w:jc w:val="both"/>
              <w:rPr>
                <w:sz w:val="28"/>
              </w:rPr>
            </w:pPr>
            <w:r>
              <w:rPr>
                <w:spacing w:val="-2"/>
                <w:sz w:val="28"/>
              </w:rPr>
              <w:t>&lt;object&gt;/&lt;si gnatureInfor mation&gt;</w:t>
            </w:r>
          </w:p>
        </w:tc>
        <w:tc>
          <w:tcPr>
            <w:tcW w:w="1558" w:type="dxa"/>
          </w:tcPr>
          <w:p>
            <w:pPr>
              <w:pStyle w:val="TableParagraph"/>
              <w:rPr>
                <w:sz w:val="28"/>
              </w:rPr>
            </w:pPr>
          </w:p>
        </w:tc>
        <w:tc>
          <w:tcPr>
            <w:tcW w:w="1136" w:type="dxa"/>
          </w:tcPr>
          <w:p>
            <w:pPr>
              <w:pStyle w:val="TableParagraph"/>
              <w:spacing w:before="52"/>
              <w:ind w:left="106" w:right="247"/>
              <w:rPr>
                <w:sz w:val="28"/>
              </w:rPr>
            </w:pPr>
            <w:r>
              <w:rPr>
                <w:spacing w:val="-2"/>
                <w:sz w:val="28"/>
              </w:rPr>
              <w:t>Không </w:t>
            </w:r>
            <w:r>
              <w:rPr>
                <w:spacing w:val="-4"/>
                <w:sz w:val="28"/>
              </w:rPr>
              <w:t>bắt buộc</w:t>
            </w:r>
          </w:p>
        </w:tc>
        <w:tc>
          <w:tcPr>
            <w:tcW w:w="3966" w:type="dxa"/>
          </w:tcPr>
          <w:p>
            <w:pPr>
              <w:pStyle w:val="TableParagraph"/>
              <w:spacing w:line="315" w:lineRule="exact"/>
              <w:ind w:left="106"/>
              <w:rPr>
                <w:sz w:val="28"/>
              </w:rPr>
            </w:pPr>
            <w:r>
              <w:rPr>
                <w:sz w:val="28"/>
              </w:rPr>
              <w:t>Thông</w:t>
            </w:r>
            <w:r>
              <w:rPr>
                <w:spacing w:val="-6"/>
                <w:sz w:val="28"/>
              </w:rPr>
              <w:t> </w:t>
            </w:r>
            <w:r>
              <w:rPr>
                <w:sz w:val="28"/>
              </w:rPr>
              <w:t>tin</w:t>
            </w:r>
            <w:r>
              <w:rPr>
                <w:spacing w:val="-1"/>
                <w:sz w:val="28"/>
              </w:rPr>
              <w:t> </w:t>
            </w:r>
            <w:r>
              <w:rPr>
                <w:sz w:val="28"/>
              </w:rPr>
              <w:t>chữ</w:t>
            </w:r>
            <w:r>
              <w:rPr>
                <w:spacing w:val="-3"/>
                <w:sz w:val="28"/>
              </w:rPr>
              <w:t> </w:t>
            </w:r>
            <w:r>
              <w:rPr>
                <w:spacing w:val="-5"/>
                <w:sz w:val="28"/>
              </w:rPr>
              <w:t>ký</w:t>
            </w:r>
          </w:p>
        </w:tc>
      </w:tr>
      <w:tr>
        <w:trPr>
          <w:trHeight w:val="1087" w:hRule="atLeast"/>
        </w:trPr>
        <w:tc>
          <w:tcPr>
            <w:tcW w:w="718" w:type="dxa"/>
          </w:tcPr>
          <w:p>
            <w:pPr>
              <w:pStyle w:val="TableParagraph"/>
              <w:spacing w:before="52"/>
              <w:ind w:right="73"/>
              <w:jc w:val="right"/>
              <w:rPr>
                <w:sz w:val="28"/>
              </w:rPr>
            </w:pPr>
            <w:r>
              <w:rPr>
                <w:spacing w:val="-5"/>
                <w:sz w:val="28"/>
              </w:rPr>
              <w:t>19.</w:t>
            </w:r>
          </w:p>
        </w:tc>
        <w:tc>
          <w:tcPr>
            <w:tcW w:w="1688" w:type="dxa"/>
          </w:tcPr>
          <w:p>
            <w:pPr>
              <w:pStyle w:val="TableParagraph"/>
              <w:spacing w:line="242" w:lineRule="auto" w:before="52"/>
              <w:ind w:left="107"/>
              <w:rPr>
                <w:sz w:val="28"/>
              </w:rPr>
            </w:pPr>
            <w:r>
              <w:rPr>
                <w:spacing w:val="-2"/>
                <w:sz w:val="28"/>
              </w:rPr>
              <w:t>&lt;signatureIn formation&gt;/</w:t>
            </w:r>
          </w:p>
          <w:p>
            <w:pPr>
              <w:pStyle w:val="TableParagraph"/>
              <w:spacing w:line="318" w:lineRule="exact"/>
              <w:ind w:left="107"/>
              <w:rPr>
                <w:sz w:val="28"/>
              </w:rPr>
            </w:pPr>
            <w:r>
              <w:rPr>
                <w:spacing w:val="-2"/>
                <w:sz w:val="28"/>
              </w:rPr>
              <w:t>&lt;signature&gt;</w:t>
            </w:r>
          </w:p>
        </w:tc>
        <w:tc>
          <w:tcPr>
            <w:tcW w:w="1558" w:type="dxa"/>
          </w:tcPr>
          <w:p>
            <w:pPr>
              <w:pStyle w:val="TableParagraph"/>
              <w:rPr>
                <w:sz w:val="28"/>
              </w:rPr>
            </w:pPr>
          </w:p>
        </w:tc>
        <w:tc>
          <w:tcPr>
            <w:tcW w:w="1136" w:type="dxa"/>
          </w:tcPr>
          <w:p>
            <w:pPr>
              <w:pStyle w:val="TableParagraph"/>
              <w:spacing w:before="52"/>
              <w:ind w:left="106" w:right="247"/>
              <w:rPr>
                <w:sz w:val="28"/>
              </w:rPr>
            </w:pPr>
            <w:r>
              <w:rPr>
                <w:spacing w:val="-2"/>
                <w:sz w:val="28"/>
              </w:rPr>
              <w:t>Không </w:t>
            </w:r>
            <w:r>
              <w:rPr>
                <w:spacing w:val="-4"/>
                <w:sz w:val="28"/>
              </w:rPr>
              <w:t>bắt buộc</w:t>
            </w:r>
          </w:p>
        </w:tc>
        <w:tc>
          <w:tcPr>
            <w:tcW w:w="3966" w:type="dxa"/>
          </w:tcPr>
          <w:p>
            <w:pPr>
              <w:pStyle w:val="TableParagraph"/>
              <w:spacing w:line="242" w:lineRule="auto"/>
              <w:ind w:left="106"/>
              <w:rPr>
                <w:sz w:val="28"/>
              </w:rPr>
            </w:pPr>
            <w:r>
              <w:rPr>
                <w:sz w:val="28"/>
              </w:rPr>
              <w:t>Thông</w:t>
            </w:r>
            <w:r>
              <w:rPr>
                <w:spacing w:val="-8"/>
                <w:sz w:val="28"/>
              </w:rPr>
              <w:t> </w:t>
            </w:r>
            <w:r>
              <w:rPr>
                <w:sz w:val="28"/>
              </w:rPr>
              <w:t>tin</w:t>
            </w:r>
            <w:r>
              <w:rPr>
                <w:spacing w:val="-4"/>
                <w:sz w:val="28"/>
              </w:rPr>
              <w:t> </w:t>
            </w:r>
            <w:r>
              <w:rPr>
                <w:sz w:val="28"/>
              </w:rPr>
              <w:t>cần</w:t>
            </w:r>
            <w:r>
              <w:rPr>
                <w:spacing w:val="-4"/>
                <w:sz w:val="28"/>
              </w:rPr>
              <w:t> </w:t>
            </w:r>
            <w:r>
              <w:rPr>
                <w:sz w:val="28"/>
              </w:rPr>
              <w:t>thiết</w:t>
            </w:r>
            <w:r>
              <w:rPr>
                <w:spacing w:val="-7"/>
                <w:sz w:val="28"/>
              </w:rPr>
              <w:t> </w:t>
            </w:r>
            <w:r>
              <w:rPr>
                <w:sz w:val="28"/>
              </w:rPr>
              <w:t>để</w:t>
            </w:r>
            <w:r>
              <w:rPr>
                <w:spacing w:val="-6"/>
                <w:sz w:val="28"/>
              </w:rPr>
              <w:t> </w:t>
            </w:r>
            <w:r>
              <w:rPr>
                <w:sz w:val="28"/>
              </w:rPr>
              <w:t>xác</w:t>
            </w:r>
            <w:r>
              <w:rPr>
                <w:spacing w:val="-8"/>
                <w:sz w:val="28"/>
              </w:rPr>
              <w:t> </w:t>
            </w:r>
            <w:r>
              <w:rPr>
                <w:sz w:val="28"/>
              </w:rPr>
              <w:t>thực người ký của đối tượng</w:t>
            </w:r>
          </w:p>
        </w:tc>
      </w:tr>
      <w:tr>
        <w:trPr>
          <w:trHeight w:val="1288" w:hRule="atLeast"/>
        </w:trPr>
        <w:tc>
          <w:tcPr>
            <w:tcW w:w="718" w:type="dxa"/>
          </w:tcPr>
          <w:p>
            <w:pPr>
              <w:pStyle w:val="TableParagraph"/>
              <w:spacing w:before="52"/>
              <w:ind w:right="73"/>
              <w:jc w:val="right"/>
              <w:rPr>
                <w:sz w:val="28"/>
              </w:rPr>
            </w:pPr>
            <w:r>
              <w:rPr>
                <w:spacing w:val="-5"/>
                <w:sz w:val="28"/>
              </w:rPr>
              <w:t>20.</w:t>
            </w:r>
          </w:p>
        </w:tc>
        <w:tc>
          <w:tcPr>
            <w:tcW w:w="1688" w:type="dxa"/>
          </w:tcPr>
          <w:p>
            <w:pPr>
              <w:pStyle w:val="TableParagraph"/>
              <w:spacing w:line="322" w:lineRule="exact" w:before="52"/>
              <w:ind w:left="107"/>
              <w:rPr>
                <w:sz w:val="28"/>
              </w:rPr>
            </w:pPr>
            <w:r>
              <w:rPr>
                <w:spacing w:val="-2"/>
                <w:sz w:val="28"/>
              </w:rPr>
              <w:t>&lt;signature&gt;/</w:t>
            </w:r>
          </w:p>
          <w:p>
            <w:pPr>
              <w:pStyle w:val="TableParagraph"/>
              <w:ind w:left="107"/>
              <w:rPr>
                <w:sz w:val="28"/>
              </w:rPr>
            </w:pPr>
            <w:r>
              <w:rPr>
                <w:spacing w:val="-2"/>
                <w:sz w:val="28"/>
              </w:rPr>
              <w:t>&lt;signatureE ncoding&gt;</w:t>
            </w:r>
          </w:p>
        </w:tc>
        <w:tc>
          <w:tcPr>
            <w:tcW w:w="1558" w:type="dxa"/>
          </w:tcPr>
          <w:p>
            <w:pPr>
              <w:pStyle w:val="TableParagraph"/>
              <w:rPr>
                <w:sz w:val="28"/>
              </w:rPr>
            </w:pPr>
          </w:p>
        </w:tc>
        <w:tc>
          <w:tcPr>
            <w:tcW w:w="1136" w:type="dxa"/>
          </w:tcPr>
          <w:p>
            <w:pPr>
              <w:pStyle w:val="TableParagraph"/>
              <w:spacing w:before="52"/>
              <w:ind w:left="106" w:right="247"/>
              <w:rPr>
                <w:sz w:val="28"/>
              </w:rPr>
            </w:pPr>
            <w:r>
              <w:rPr>
                <w:spacing w:val="-2"/>
                <w:sz w:val="28"/>
              </w:rPr>
              <w:t>Không </w:t>
            </w:r>
            <w:r>
              <w:rPr>
                <w:spacing w:val="-4"/>
                <w:sz w:val="28"/>
              </w:rPr>
              <w:t>bắt buộc</w:t>
            </w:r>
          </w:p>
        </w:tc>
        <w:tc>
          <w:tcPr>
            <w:tcW w:w="3966" w:type="dxa"/>
          </w:tcPr>
          <w:p>
            <w:pPr>
              <w:pStyle w:val="TableParagraph"/>
              <w:ind w:left="106"/>
              <w:rPr>
                <w:sz w:val="28"/>
              </w:rPr>
            </w:pPr>
            <w:r>
              <w:rPr>
                <w:sz w:val="28"/>
              </w:rPr>
              <w:t>Thông</w:t>
            </w:r>
            <w:r>
              <w:rPr>
                <w:spacing w:val="-8"/>
                <w:sz w:val="28"/>
              </w:rPr>
              <w:t> </w:t>
            </w:r>
            <w:r>
              <w:rPr>
                <w:sz w:val="28"/>
              </w:rPr>
              <w:t>tin</w:t>
            </w:r>
            <w:r>
              <w:rPr>
                <w:spacing w:val="-5"/>
                <w:sz w:val="28"/>
              </w:rPr>
              <w:t> </w:t>
            </w:r>
            <w:r>
              <w:rPr>
                <w:sz w:val="28"/>
              </w:rPr>
              <w:t>mã</w:t>
            </w:r>
            <w:r>
              <w:rPr>
                <w:spacing w:val="-6"/>
                <w:sz w:val="28"/>
              </w:rPr>
              <w:t> </w:t>
            </w:r>
            <w:r>
              <w:rPr>
                <w:sz w:val="28"/>
              </w:rPr>
              <w:t>hóa</w:t>
            </w:r>
            <w:r>
              <w:rPr>
                <w:spacing w:val="-6"/>
                <w:sz w:val="28"/>
              </w:rPr>
              <w:t> </w:t>
            </w:r>
            <w:r>
              <w:rPr>
                <w:sz w:val="28"/>
              </w:rPr>
              <w:t>được</w:t>
            </w:r>
            <w:r>
              <w:rPr>
                <w:spacing w:val="-6"/>
                <w:sz w:val="28"/>
              </w:rPr>
              <w:t> </w:t>
            </w:r>
            <w:r>
              <w:rPr>
                <w:sz w:val="28"/>
              </w:rPr>
              <w:t>sử</w:t>
            </w:r>
            <w:r>
              <w:rPr>
                <w:spacing w:val="-7"/>
                <w:sz w:val="28"/>
              </w:rPr>
              <w:t> </w:t>
            </w:r>
            <w:r>
              <w:rPr>
                <w:sz w:val="28"/>
              </w:rPr>
              <w:t>dụng cho signatureValue, </w:t>
            </w:r>
            <w:r>
              <w:rPr>
                <w:spacing w:val="-2"/>
                <w:sz w:val="28"/>
              </w:rPr>
              <w:t>keyInformation</w:t>
            </w:r>
          </w:p>
          <w:p>
            <w:pPr>
              <w:pStyle w:val="TableParagraph"/>
              <w:spacing w:line="308" w:lineRule="exact"/>
              <w:ind w:left="106"/>
              <w:rPr>
                <w:sz w:val="28"/>
              </w:rPr>
            </w:pPr>
            <w:r>
              <w:rPr>
                <w:sz w:val="28"/>
              </w:rPr>
              <w:t>Ví</w:t>
            </w:r>
            <w:r>
              <w:rPr>
                <w:spacing w:val="-2"/>
                <w:sz w:val="28"/>
              </w:rPr>
              <w:t> </w:t>
            </w:r>
            <w:r>
              <w:rPr>
                <w:sz w:val="28"/>
              </w:rPr>
              <w:t>dụ:</w:t>
            </w:r>
            <w:r>
              <w:rPr>
                <w:spacing w:val="-4"/>
                <w:sz w:val="28"/>
              </w:rPr>
              <w:t> </w:t>
            </w:r>
            <w:r>
              <w:rPr>
                <w:spacing w:val="-2"/>
                <w:sz w:val="28"/>
              </w:rPr>
              <w:t>base64</w:t>
            </w:r>
          </w:p>
        </w:tc>
      </w:tr>
      <w:tr>
        <w:trPr>
          <w:trHeight w:val="1084" w:hRule="atLeast"/>
        </w:trPr>
        <w:tc>
          <w:tcPr>
            <w:tcW w:w="718" w:type="dxa"/>
          </w:tcPr>
          <w:p>
            <w:pPr>
              <w:pStyle w:val="TableParagraph"/>
              <w:spacing w:before="52"/>
              <w:ind w:right="73"/>
              <w:jc w:val="right"/>
              <w:rPr>
                <w:sz w:val="28"/>
              </w:rPr>
            </w:pPr>
            <w:r>
              <w:rPr>
                <w:spacing w:val="-5"/>
                <w:sz w:val="28"/>
              </w:rPr>
              <w:t>21.</w:t>
            </w:r>
          </w:p>
        </w:tc>
        <w:tc>
          <w:tcPr>
            <w:tcW w:w="1688" w:type="dxa"/>
          </w:tcPr>
          <w:p>
            <w:pPr>
              <w:pStyle w:val="TableParagraph"/>
              <w:spacing w:line="322" w:lineRule="exact" w:before="52"/>
              <w:ind w:left="107"/>
              <w:rPr>
                <w:sz w:val="28"/>
              </w:rPr>
            </w:pPr>
            <w:r>
              <w:rPr>
                <w:spacing w:val="-2"/>
                <w:sz w:val="28"/>
              </w:rPr>
              <w:t>&lt;signature&gt;/</w:t>
            </w:r>
          </w:p>
          <w:p>
            <w:pPr>
              <w:pStyle w:val="TableParagraph"/>
              <w:ind w:left="107"/>
              <w:rPr>
                <w:sz w:val="28"/>
              </w:rPr>
            </w:pPr>
            <w:r>
              <w:rPr>
                <w:spacing w:val="-2"/>
                <w:sz w:val="28"/>
              </w:rPr>
              <w:t>&lt;signer&gt;</w:t>
            </w:r>
          </w:p>
        </w:tc>
        <w:tc>
          <w:tcPr>
            <w:tcW w:w="1558" w:type="dxa"/>
          </w:tcPr>
          <w:p>
            <w:pPr>
              <w:pStyle w:val="TableParagraph"/>
              <w:rPr>
                <w:sz w:val="28"/>
              </w:rPr>
            </w:pPr>
          </w:p>
        </w:tc>
        <w:tc>
          <w:tcPr>
            <w:tcW w:w="1136" w:type="dxa"/>
          </w:tcPr>
          <w:p>
            <w:pPr>
              <w:pStyle w:val="TableParagraph"/>
              <w:spacing w:before="52"/>
              <w:ind w:left="106" w:right="247"/>
              <w:rPr>
                <w:sz w:val="28"/>
              </w:rPr>
            </w:pPr>
            <w:r>
              <w:rPr>
                <w:spacing w:val="-2"/>
                <w:sz w:val="28"/>
              </w:rPr>
              <w:t>Không </w:t>
            </w:r>
            <w:r>
              <w:rPr>
                <w:spacing w:val="-4"/>
                <w:sz w:val="28"/>
              </w:rPr>
              <w:t>bắt buộc</w:t>
            </w:r>
          </w:p>
        </w:tc>
        <w:tc>
          <w:tcPr>
            <w:tcW w:w="3966" w:type="dxa"/>
          </w:tcPr>
          <w:p>
            <w:pPr>
              <w:pStyle w:val="TableParagraph"/>
              <w:ind w:left="106"/>
              <w:rPr>
                <w:sz w:val="28"/>
              </w:rPr>
            </w:pPr>
            <w:r>
              <w:rPr>
                <w:sz w:val="28"/>
              </w:rPr>
              <w:t>Cá</w:t>
            </w:r>
            <w:r>
              <w:rPr>
                <w:spacing w:val="-6"/>
                <w:sz w:val="28"/>
              </w:rPr>
              <w:t> </w:t>
            </w:r>
            <w:r>
              <w:rPr>
                <w:sz w:val="28"/>
              </w:rPr>
              <w:t>nhân,</w:t>
            </w:r>
            <w:r>
              <w:rPr>
                <w:spacing w:val="-9"/>
                <w:sz w:val="28"/>
              </w:rPr>
              <w:t> </w:t>
            </w:r>
            <w:r>
              <w:rPr>
                <w:sz w:val="28"/>
              </w:rPr>
              <w:t>tổ</w:t>
            </w:r>
            <w:r>
              <w:rPr>
                <w:spacing w:val="-5"/>
                <w:sz w:val="28"/>
              </w:rPr>
              <w:t> </w:t>
            </w:r>
            <w:r>
              <w:rPr>
                <w:sz w:val="28"/>
              </w:rPr>
              <w:t>chức,</w:t>
            </w:r>
            <w:r>
              <w:rPr>
                <w:spacing w:val="-6"/>
                <w:sz w:val="28"/>
              </w:rPr>
              <w:t> </w:t>
            </w:r>
            <w:r>
              <w:rPr>
                <w:sz w:val="28"/>
              </w:rPr>
              <w:t>cơ</w:t>
            </w:r>
            <w:r>
              <w:rPr>
                <w:spacing w:val="-8"/>
                <w:sz w:val="28"/>
              </w:rPr>
              <w:t> </w:t>
            </w:r>
            <w:r>
              <w:rPr>
                <w:sz w:val="28"/>
              </w:rPr>
              <w:t>quan</w:t>
            </w:r>
            <w:r>
              <w:rPr>
                <w:spacing w:val="-4"/>
                <w:sz w:val="28"/>
              </w:rPr>
              <w:t> </w:t>
            </w:r>
            <w:r>
              <w:rPr>
                <w:sz w:val="28"/>
              </w:rPr>
              <w:t>chịu trách nhiệm tạo ra chữ ký</w:t>
            </w:r>
          </w:p>
        </w:tc>
      </w:tr>
      <w:tr>
        <w:trPr>
          <w:trHeight w:val="1289" w:hRule="atLeast"/>
        </w:trPr>
        <w:tc>
          <w:tcPr>
            <w:tcW w:w="718" w:type="dxa"/>
          </w:tcPr>
          <w:p>
            <w:pPr>
              <w:pStyle w:val="TableParagraph"/>
              <w:spacing w:before="55"/>
              <w:ind w:right="73"/>
              <w:jc w:val="right"/>
              <w:rPr>
                <w:sz w:val="28"/>
              </w:rPr>
            </w:pPr>
            <w:r>
              <w:rPr>
                <w:spacing w:val="-5"/>
                <w:sz w:val="28"/>
              </w:rPr>
              <w:t>22.</w:t>
            </w:r>
          </w:p>
        </w:tc>
        <w:tc>
          <w:tcPr>
            <w:tcW w:w="1688" w:type="dxa"/>
          </w:tcPr>
          <w:p>
            <w:pPr>
              <w:pStyle w:val="TableParagraph"/>
              <w:spacing w:line="322" w:lineRule="exact" w:before="55"/>
              <w:ind w:left="107"/>
              <w:rPr>
                <w:sz w:val="28"/>
              </w:rPr>
            </w:pPr>
            <w:r>
              <w:rPr>
                <w:spacing w:val="-2"/>
                <w:sz w:val="28"/>
              </w:rPr>
              <w:t>&lt;signature&gt;/</w:t>
            </w:r>
          </w:p>
          <w:p>
            <w:pPr>
              <w:pStyle w:val="TableParagraph"/>
              <w:ind w:left="107"/>
              <w:rPr>
                <w:sz w:val="28"/>
              </w:rPr>
            </w:pPr>
            <w:r>
              <w:rPr>
                <w:spacing w:val="-2"/>
                <w:sz w:val="28"/>
              </w:rPr>
              <w:t>&lt;signatureM ethod&gt;</w:t>
            </w:r>
          </w:p>
        </w:tc>
        <w:tc>
          <w:tcPr>
            <w:tcW w:w="1558" w:type="dxa"/>
          </w:tcPr>
          <w:p>
            <w:pPr>
              <w:pStyle w:val="TableParagraph"/>
              <w:rPr>
                <w:sz w:val="28"/>
              </w:rPr>
            </w:pPr>
          </w:p>
        </w:tc>
        <w:tc>
          <w:tcPr>
            <w:tcW w:w="1136" w:type="dxa"/>
          </w:tcPr>
          <w:p>
            <w:pPr>
              <w:pStyle w:val="TableParagraph"/>
              <w:spacing w:before="55"/>
              <w:ind w:left="106" w:right="247"/>
              <w:rPr>
                <w:sz w:val="28"/>
              </w:rPr>
            </w:pPr>
            <w:r>
              <w:rPr>
                <w:spacing w:val="-2"/>
                <w:sz w:val="28"/>
              </w:rPr>
              <w:t>Không </w:t>
            </w:r>
            <w:r>
              <w:rPr>
                <w:spacing w:val="-4"/>
                <w:sz w:val="28"/>
              </w:rPr>
              <w:t>bắt buộc</w:t>
            </w:r>
          </w:p>
        </w:tc>
        <w:tc>
          <w:tcPr>
            <w:tcW w:w="3966" w:type="dxa"/>
          </w:tcPr>
          <w:p>
            <w:pPr>
              <w:pStyle w:val="TableParagraph"/>
              <w:ind w:left="106" w:right="182"/>
              <w:rPr>
                <w:sz w:val="28"/>
              </w:rPr>
            </w:pPr>
            <w:r>
              <w:rPr>
                <w:sz w:val="28"/>
              </w:rPr>
              <w:t>Các</w:t>
            </w:r>
            <w:r>
              <w:rPr>
                <w:spacing w:val="-6"/>
                <w:sz w:val="28"/>
              </w:rPr>
              <w:t> </w:t>
            </w:r>
            <w:r>
              <w:rPr>
                <w:sz w:val="28"/>
              </w:rPr>
              <w:t>thuật</w:t>
            </w:r>
            <w:r>
              <w:rPr>
                <w:spacing w:val="-9"/>
                <w:sz w:val="28"/>
              </w:rPr>
              <w:t> </w:t>
            </w:r>
            <w:r>
              <w:rPr>
                <w:sz w:val="28"/>
              </w:rPr>
              <w:t>toán</w:t>
            </w:r>
            <w:r>
              <w:rPr>
                <w:spacing w:val="-5"/>
                <w:sz w:val="28"/>
              </w:rPr>
              <w:t> </w:t>
            </w:r>
            <w:r>
              <w:rPr>
                <w:sz w:val="28"/>
              </w:rPr>
              <w:t>mã</w:t>
            </w:r>
            <w:r>
              <w:rPr>
                <w:spacing w:val="-6"/>
                <w:sz w:val="28"/>
              </w:rPr>
              <w:t> </w:t>
            </w:r>
            <w:r>
              <w:rPr>
                <w:sz w:val="28"/>
              </w:rPr>
              <w:t>hóa</w:t>
            </w:r>
            <w:r>
              <w:rPr>
                <w:spacing w:val="-7"/>
                <w:sz w:val="28"/>
              </w:rPr>
              <w:t> </w:t>
            </w:r>
            <w:r>
              <w:rPr>
                <w:sz w:val="28"/>
              </w:rPr>
              <w:t>và</w:t>
            </w:r>
            <w:r>
              <w:rPr>
                <w:spacing w:val="-6"/>
                <w:sz w:val="28"/>
              </w:rPr>
              <w:t> </w:t>
            </w:r>
            <w:r>
              <w:rPr>
                <w:sz w:val="28"/>
              </w:rPr>
              <w:t>hàm băm để tạo ra chữ ký</w:t>
            </w:r>
          </w:p>
          <w:p>
            <w:pPr>
              <w:pStyle w:val="TableParagraph"/>
              <w:spacing w:line="321" w:lineRule="exact"/>
              <w:ind w:left="106"/>
              <w:rPr>
                <w:sz w:val="28"/>
              </w:rPr>
            </w:pPr>
            <w:r>
              <w:rPr>
                <w:sz w:val="28"/>
              </w:rPr>
              <w:t>Ví</w:t>
            </w:r>
            <w:r>
              <w:rPr>
                <w:spacing w:val="-3"/>
                <w:sz w:val="28"/>
              </w:rPr>
              <w:t> </w:t>
            </w:r>
            <w:r>
              <w:rPr>
                <w:sz w:val="28"/>
              </w:rPr>
              <w:t>dụ:</w:t>
            </w:r>
            <w:r>
              <w:rPr>
                <w:spacing w:val="-2"/>
                <w:sz w:val="28"/>
              </w:rPr>
              <w:t> </w:t>
            </w:r>
            <w:r>
              <w:rPr>
                <w:sz w:val="28"/>
              </w:rPr>
              <w:t>DSA-SHA</w:t>
            </w:r>
            <w:r>
              <w:rPr>
                <w:spacing w:val="-4"/>
                <w:sz w:val="28"/>
              </w:rPr>
              <w:t> </w:t>
            </w:r>
            <w:r>
              <w:rPr>
                <w:spacing w:val="-10"/>
                <w:sz w:val="28"/>
              </w:rPr>
              <w:t>1</w:t>
            </w:r>
          </w:p>
        </w:tc>
      </w:tr>
      <w:tr>
        <w:trPr>
          <w:trHeight w:val="2577" w:hRule="atLeast"/>
        </w:trPr>
        <w:tc>
          <w:tcPr>
            <w:tcW w:w="718" w:type="dxa"/>
          </w:tcPr>
          <w:p>
            <w:pPr>
              <w:pStyle w:val="TableParagraph"/>
              <w:spacing w:before="52"/>
              <w:ind w:right="73"/>
              <w:jc w:val="right"/>
              <w:rPr>
                <w:sz w:val="28"/>
              </w:rPr>
            </w:pPr>
            <w:r>
              <w:rPr>
                <w:spacing w:val="-5"/>
                <w:sz w:val="28"/>
              </w:rPr>
              <w:t>23.</w:t>
            </w:r>
          </w:p>
        </w:tc>
        <w:tc>
          <w:tcPr>
            <w:tcW w:w="1688" w:type="dxa"/>
          </w:tcPr>
          <w:p>
            <w:pPr>
              <w:pStyle w:val="TableParagraph"/>
              <w:spacing w:line="322" w:lineRule="exact" w:before="52"/>
              <w:ind w:left="107"/>
              <w:rPr>
                <w:sz w:val="28"/>
              </w:rPr>
            </w:pPr>
            <w:r>
              <w:rPr>
                <w:spacing w:val="-2"/>
                <w:sz w:val="28"/>
              </w:rPr>
              <w:t>&lt;signature&gt;/</w:t>
            </w:r>
          </w:p>
          <w:p>
            <w:pPr>
              <w:pStyle w:val="TableParagraph"/>
              <w:spacing w:line="242" w:lineRule="auto"/>
              <w:ind w:left="107"/>
              <w:rPr>
                <w:sz w:val="28"/>
              </w:rPr>
            </w:pPr>
            <w:r>
              <w:rPr>
                <w:spacing w:val="-2"/>
                <w:sz w:val="28"/>
              </w:rPr>
              <w:t>&lt;signatureV </w:t>
            </w:r>
            <w:r>
              <w:rPr>
                <w:spacing w:val="-4"/>
                <w:sz w:val="28"/>
              </w:rPr>
              <w:t>alue&gt;</w:t>
            </w:r>
          </w:p>
        </w:tc>
        <w:tc>
          <w:tcPr>
            <w:tcW w:w="1558" w:type="dxa"/>
          </w:tcPr>
          <w:p>
            <w:pPr>
              <w:pStyle w:val="TableParagraph"/>
              <w:rPr>
                <w:sz w:val="28"/>
              </w:rPr>
            </w:pPr>
          </w:p>
        </w:tc>
        <w:tc>
          <w:tcPr>
            <w:tcW w:w="1136" w:type="dxa"/>
          </w:tcPr>
          <w:p>
            <w:pPr>
              <w:pStyle w:val="TableParagraph"/>
              <w:spacing w:before="52"/>
              <w:ind w:left="106" w:right="247"/>
              <w:rPr>
                <w:sz w:val="28"/>
              </w:rPr>
            </w:pPr>
            <w:r>
              <w:rPr>
                <w:spacing w:val="-2"/>
                <w:sz w:val="28"/>
              </w:rPr>
              <w:t>Không </w:t>
            </w:r>
            <w:r>
              <w:rPr>
                <w:spacing w:val="-4"/>
                <w:sz w:val="28"/>
              </w:rPr>
              <w:t>bắt buộc</w:t>
            </w:r>
          </w:p>
        </w:tc>
        <w:tc>
          <w:tcPr>
            <w:tcW w:w="3966" w:type="dxa"/>
          </w:tcPr>
          <w:p>
            <w:pPr>
              <w:pStyle w:val="TableParagraph"/>
              <w:spacing w:line="315" w:lineRule="exact"/>
              <w:ind w:left="106"/>
              <w:rPr>
                <w:sz w:val="28"/>
              </w:rPr>
            </w:pPr>
            <w:r>
              <w:rPr>
                <w:sz w:val="28"/>
              </w:rPr>
              <w:t>Giá</w:t>
            </w:r>
            <w:r>
              <w:rPr>
                <w:spacing w:val="-3"/>
                <w:sz w:val="28"/>
              </w:rPr>
              <w:t> </w:t>
            </w:r>
            <w:r>
              <w:rPr>
                <w:sz w:val="28"/>
              </w:rPr>
              <w:t>trị</w:t>
            </w:r>
            <w:r>
              <w:rPr>
                <w:spacing w:val="-1"/>
                <w:sz w:val="28"/>
              </w:rPr>
              <w:t> </w:t>
            </w:r>
            <w:r>
              <w:rPr>
                <w:sz w:val="28"/>
              </w:rPr>
              <w:t>chữ</w:t>
            </w:r>
            <w:r>
              <w:rPr>
                <w:spacing w:val="-5"/>
                <w:sz w:val="28"/>
              </w:rPr>
              <w:t> </w:t>
            </w:r>
            <w:r>
              <w:rPr>
                <w:sz w:val="28"/>
              </w:rPr>
              <w:t>ký</w:t>
            </w:r>
            <w:r>
              <w:rPr>
                <w:spacing w:val="-3"/>
                <w:sz w:val="28"/>
              </w:rPr>
              <w:t> </w:t>
            </w:r>
            <w:r>
              <w:rPr>
                <w:spacing w:val="-5"/>
                <w:sz w:val="28"/>
              </w:rPr>
              <w:t>số</w:t>
            </w:r>
          </w:p>
          <w:p>
            <w:pPr>
              <w:pStyle w:val="TableParagraph"/>
              <w:ind w:left="106"/>
              <w:rPr>
                <w:sz w:val="28"/>
              </w:rPr>
            </w:pPr>
            <w:r>
              <w:rPr>
                <w:sz w:val="28"/>
              </w:rPr>
              <w:t>Ví</w:t>
            </w:r>
            <w:r>
              <w:rPr>
                <w:spacing w:val="-18"/>
                <w:sz w:val="28"/>
              </w:rPr>
              <w:t> </w:t>
            </w:r>
            <w:r>
              <w:rPr>
                <w:sz w:val="28"/>
              </w:rPr>
              <w:t>dụ:</w:t>
            </w:r>
            <w:r>
              <w:rPr>
                <w:spacing w:val="-17"/>
                <w:sz w:val="28"/>
              </w:rPr>
              <w:t> </w:t>
            </w:r>
            <w:r>
              <w:rPr>
                <w:sz w:val="28"/>
              </w:rPr>
              <w:t>juS5RhJ884qoFR </w:t>
            </w:r>
            <w:r>
              <w:rPr>
                <w:spacing w:val="-2"/>
                <w:sz w:val="28"/>
              </w:rPr>
              <w:t>8flVXd/rbrSDVGn 40CapgB7qeQiT</w:t>
            </w:r>
          </w:p>
          <w:p>
            <w:pPr>
              <w:pStyle w:val="TableParagraph"/>
              <w:spacing w:before="1"/>
              <w:ind w:left="106"/>
              <w:rPr>
                <w:sz w:val="28"/>
              </w:rPr>
            </w:pPr>
            <w:r>
              <w:rPr>
                <w:spacing w:val="-2"/>
                <w:sz w:val="28"/>
              </w:rPr>
              <w:t>+rr0NekEQ6BHh UA8dT3+BCTBU</w:t>
            </w:r>
          </w:p>
          <w:p>
            <w:pPr>
              <w:pStyle w:val="TableParagraph"/>
              <w:spacing w:line="322" w:lineRule="exact"/>
              <w:ind w:left="106"/>
              <w:rPr>
                <w:sz w:val="28"/>
              </w:rPr>
            </w:pPr>
            <w:r>
              <w:rPr>
                <w:spacing w:val="-2"/>
                <w:sz w:val="28"/>
              </w:rPr>
              <w:t>QI0dBjlml9lwzEN XvS83zRECjzXb</w:t>
            </w:r>
          </w:p>
        </w:tc>
      </w:tr>
      <w:tr>
        <w:trPr>
          <w:trHeight w:val="702" w:hRule="atLeast"/>
        </w:trPr>
        <w:tc>
          <w:tcPr>
            <w:tcW w:w="718" w:type="dxa"/>
          </w:tcPr>
          <w:p>
            <w:pPr>
              <w:pStyle w:val="TableParagraph"/>
              <w:spacing w:before="52"/>
              <w:ind w:right="73"/>
              <w:jc w:val="right"/>
              <w:rPr>
                <w:sz w:val="28"/>
              </w:rPr>
            </w:pPr>
            <w:r>
              <w:rPr>
                <w:spacing w:val="-5"/>
                <w:sz w:val="28"/>
              </w:rPr>
              <w:t>24.</w:t>
            </w:r>
          </w:p>
        </w:tc>
        <w:tc>
          <w:tcPr>
            <w:tcW w:w="1688" w:type="dxa"/>
          </w:tcPr>
          <w:p>
            <w:pPr>
              <w:pStyle w:val="TableParagraph"/>
              <w:spacing w:line="322" w:lineRule="exact" w:before="52"/>
              <w:ind w:left="107"/>
              <w:rPr>
                <w:sz w:val="28"/>
              </w:rPr>
            </w:pPr>
            <w:r>
              <w:rPr>
                <w:spacing w:val="-2"/>
                <w:sz w:val="28"/>
              </w:rPr>
              <w:t>&lt;signature&gt;/</w:t>
            </w:r>
          </w:p>
          <w:p>
            <w:pPr>
              <w:pStyle w:val="TableParagraph"/>
              <w:spacing w:line="308" w:lineRule="exact"/>
              <w:ind w:left="107"/>
              <w:rPr>
                <w:sz w:val="28"/>
              </w:rPr>
            </w:pPr>
            <w:r>
              <w:rPr>
                <w:spacing w:val="-2"/>
                <w:sz w:val="28"/>
              </w:rPr>
              <w:t>&lt;signatureV</w:t>
            </w:r>
          </w:p>
        </w:tc>
        <w:tc>
          <w:tcPr>
            <w:tcW w:w="1558" w:type="dxa"/>
          </w:tcPr>
          <w:p>
            <w:pPr>
              <w:pStyle w:val="TableParagraph"/>
              <w:rPr>
                <w:sz w:val="28"/>
              </w:rPr>
            </w:pPr>
          </w:p>
        </w:tc>
        <w:tc>
          <w:tcPr>
            <w:tcW w:w="1136" w:type="dxa"/>
          </w:tcPr>
          <w:p>
            <w:pPr>
              <w:pStyle w:val="TableParagraph"/>
              <w:spacing w:line="322" w:lineRule="exact" w:before="39"/>
              <w:ind w:left="106" w:right="247"/>
              <w:rPr>
                <w:sz w:val="28"/>
              </w:rPr>
            </w:pPr>
            <w:r>
              <w:rPr>
                <w:spacing w:val="-2"/>
                <w:sz w:val="28"/>
              </w:rPr>
              <w:t>Không </w:t>
            </w:r>
            <w:r>
              <w:rPr>
                <w:spacing w:val="-4"/>
                <w:sz w:val="28"/>
              </w:rPr>
              <w:t>bắt</w:t>
            </w:r>
          </w:p>
        </w:tc>
        <w:tc>
          <w:tcPr>
            <w:tcW w:w="3966" w:type="dxa"/>
          </w:tcPr>
          <w:p>
            <w:pPr>
              <w:pStyle w:val="TableParagraph"/>
              <w:spacing w:line="315" w:lineRule="exact"/>
              <w:ind w:left="106"/>
              <w:rPr>
                <w:sz w:val="28"/>
              </w:rPr>
            </w:pPr>
            <w:r>
              <w:rPr>
                <w:sz w:val="28"/>
              </w:rPr>
              <w:t>Quy</w:t>
            </w:r>
            <w:r>
              <w:rPr>
                <w:spacing w:val="-7"/>
                <w:sz w:val="28"/>
              </w:rPr>
              <w:t> </w:t>
            </w:r>
            <w:r>
              <w:rPr>
                <w:sz w:val="28"/>
              </w:rPr>
              <w:t>tắc</w:t>
            </w:r>
            <w:r>
              <w:rPr>
                <w:spacing w:val="-1"/>
                <w:sz w:val="28"/>
              </w:rPr>
              <w:t> </w:t>
            </w:r>
            <w:r>
              <w:rPr>
                <w:sz w:val="28"/>
              </w:rPr>
              <w:t>xác </w:t>
            </w:r>
            <w:r>
              <w:rPr>
                <w:spacing w:val="-4"/>
                <w:sz w:val="28"/>
              </w:rPr>
              <w:t>thực</w:t>
            </w:r>
          </w:p>
        </w:tc>
      </w:tr>
    </w:tbl>
    <w:p>
      <w:pPr>
        <w:pStyle w:val="TableParagraph"/>
        <w:spacing w:after="0" w:line="315" w:lineRule="exact"/>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8"/>
        <w:gridCol w:w="1688"/>
        <w:gridCol w:w="1558"/>
        <w:gridCol w:w="1136"/>
        <w:gridCol w:w="3966"/>
      </w:tblGrid>
      <w:tr>
        <w:trPr>
          <w:trHeight w:val="763" w:hRule="atLeast"/>
        </w:trPr>
        <w:tc>
          <w:tcPr>
            <w:tcW w:w="718" w:type="dxa"/>
            <w:shd w:val="clear" w:color="auto" w:fill="EDEBE0"/>
          </w:tcPr>
          <w:p>
            <w:pPr>
              <w:pStyle w:val="TableParagraph"/>
              <w:spacing w:before="58"/>
              <w:ind w:left="107"/>
              <w:rPr>
                <w:b/>
                <w:sz w:val="28"/>
              </w:rPr>
            </w:pPr>
            <w:r>
              <w:rPr>
                <w:b/>
                <w:spacing w:val="-5"/>
                <w:sz w:val="28"/>
              </w:rPr>
              <w:t>TT</w:t>
            </w:r>
          </w:p>
        </w:tc>
        <w:tc>
          <w:tcPr>
            <w:tcW w:w="1688" w:type="dxa"/>
            <w:shd w:val="clear" w:color="auto" w:fill="EDEBE0"/>
          </w:tcPr>
          <w:p>
            <w:pPr>
              <w:pStyle w:val="TableParagraph"/>
              <w:spacing w:before="58"/>
              <w:ind w:left="388"/>
              <w:rPr>
                <w:b/>
                <w:sz w:val="28"/>
              </w:rPr>
            </w:pPr>
            <w:r>
              <w:rPr>
                <w:b/>
                <w:sz w:val="28"/>
              </w:rPr>
              <w:t>Tên</w:t>
            </w:r>
            <w:r>
              <w:rPr>
                <w:b/>
                <w:spacing w:val="-2"/>
                <w:sz w:val="28"/>
              </w:rPr>
              <w:t> </w:t>
            </w:r>
            <w:r>
              <w:rPr>
                <w:b/>
                <w:spacing w:val="-5"/>
                <w:sz w:val="28"/>
              </w:rPr>
              <w:t>thẻ</w:t>
            </w:r>
          </w:p>
        </w:tc>
        <w:tc>
          <w:tcPr>
            <w:tcW w:w="1558" w:type="dxa"/>
            <w:shd w:val="clear" w:color="auto" w:fill="EDEBE0"/>
          </w:tcPr>
          <w:p>
            <w:pPr>
              <w:pStyle w:val="TableParagraph"/>
              <w:spacing w:before="58"/>
              <w:ind w:left="119"/>
              <w:rPr>
                <w:b/>
                <w:sz w:val="28"/>
              </w:rPr>
            </w:pPr>
            <w:r>
              <w:rPr>
                <w:b/>
                <w:sz w:val="28"/>
              </w:rPr>
              <w:t>Thuộc</w:t>
            </w:r>
            <w:r>
              <w:rPr>
                <w:b/>
                <w:spacing w:val="-2"/>
                <w:sz w:val="28"/>
              </w:rPr>
              <w:t> </w:t>
            </w:r>
            <w:r>
              <w:rPr>
                <w:b/>
                <w:spacing w:val="-4"/>
                <w:sz w:val="28"/>
              </w:rPr>
              <w:t>tính</w:t>
            </w:r>
          </w:p>
        </w:tc>
        <w:tc>
          <w:tcPr>
            <w:tcW w:w="1136" w:type="dxa"/>
            <w:shd w:val="clear" w:color="auto" w:fill="EDEBE0"/>
          </w:tcPr>
          <w:p>
            <w:pPr>
              <w:pStyle w:val="TableParagraph"/>
              <w:spacing w:before="58"/>
              <w:ind w:left="356" w:right="311" w:hanging="32"/>
              <w:rPr>
                <w:b/>
                <w:sz w:val="28"/>
              </w:rPr>
            </w:pPr>
            <w:r>
              <w:rPr>
                <w:b/>
                <w:spacing w:val="-4"/>
                <w:sz w:val="28"/>
              </w:rPr>
              <w:t>Yêu </w:t>
            </w:r>
            <w:r>
              <w:rPr>
                <w:b/>
                <w:spacing w:val="-5"/>
                <w:sz w:val="28"/>
              </w:rPr>
              <w:t>cầu</w:t>
            </w:r>
          </w:p>
        </w:tc>
        <w:tc>
          <w:tcPr>
            <w:tcW w:w="3966" w:type="dxa"/>
            <w:shd w:val="clear" w:color="auto" w:fill="EDEBE0"/>
          </w:tcPr>
          <w:p>
            <w:pPr>
              <w:pStyle w:val="TableParagraph"/>
              <w:spacing w:before="58"/>
              <w:ind w:left="5"/>
              <w:jc w:val="center"/>
              <w:rPr>
                <w:b/>
                <w:sz w:val="28"/>
              </w:rPr>
            </w:pPr>
            <w:r>
              <w:rPr>
                <w:b/>
                <w:sz w:val="28"/>
              </w:rPr>
              <w:t>Mô</w:t>
            </w:r>
            <w:r>
              <w:rPr>
                <w:b/>
                <w:spacing w:val="-1"/>
                <w:sz w:val="28"/>
              </w:rPr>
              <w:t> </w:t>
            </w:r>
            <w:r>
              <w:rPr>
                <w:b/>
                <w:spacing w:val="-5"/>
                <w:sz w:val="28"/>
              </w:rPr>
              <w:t>tả</w:t>
            </w:r>
          </w:p>
        </w:tc>
      </w:tr>
      <w:tr>
        <w:trPr>
          <w:trHeight w:val="705" w:hRule="atLeast"/>
        </w:trPr>
        <w:tc>
          <w:tcPr>
            <w:tcW w:w="718" w:type="dxa"/>
          </w:tcPr>
          <w:p>
            <w:pPr>
              <w:pStyle w:val="TableParagraph"/>
              <w:rPr>
                <w:sz w:val="28"/>
              </w:rPr>
            </w:pPr>
          </w:p>
        </w:tc>
        <w:tc>
          <w:tcPr>
            <w:tcW w:w="1688" w:type="dxa"/>
          </w:tcPr>
          <w:p>
            <w:pPr>
              <w:pStyle w:val="TableParagraph"/>
              <w:spacing w:line="242" w:lineRule="auto"/>
              <w:ind w:left="107"/>
              <w:rPr>
                <w:sz w:val="28"/>
              </w:rPr>
            </w:pPr>
            <w:r>
              <w:rPr>
                <w:spacing w:val="-2"/>
                <w:sz w:val="28"/>
              </w:rPr>
              <w:t>alidationRul </w:t>
            </w:r>
            <w:r>
              <w:rPr>
                <w:spacing w:val="-4"/>
                <w:sz w:val="28"/>
              </w:rPr>
              <w:t>es&gt;</w:t>
            </w:r>
          </w:p>
        </w:tc>
        <w:tc>
          <w:tcPr>
            <w:tcW w:w="1558" w:type="dxa"/>
          </w:tcPr>
          <w:p>
            <w:pPr>
              <w:pStyle w:val="TableParagraph"/>
              <w:rPr>
                <w:sz w:val="28"/>
              </w:rPr>
            </w:pPr>
          </w:p>
        </w:tc>
        <w:tc>
          <w:tcPr>
            <w:tcW w:w="1136" w:type="dxa"/>
          </w:tcPr>
          <w:p>
            <w:pPr>
              <w:pStyle w:val="TableParagraph"/>
              <w:spacing w:line="315" w:lineRule="exact"/>
              <w:ind w:left="106"/>
              <w:rPr>
                <w:sz w:val="28"/>
              </w:rPr>
            </w:pPr>
            <w:r>
              <w:rPr>
                <w:spacing w:val="-4"/>
                <w:sz w:val="28"/>
              </w:rPr>
              <w:t>buộc</w:t>
            </w:r>
          </w:p>
        </w:tc>
        <w:tc>
          <w:tcPr>
            <w:tcW w:w="3966" w:type="dxa"/>
          </w:tcPr>
          <w:p>
            <w:pPr>
              <w:pStyle w:val="TableParagraph"/>
              <w:rPr>
                <w:sz w:val="28"/>
              </w:rPr>
            </w:pPr>
          </w:p>
        </w:tc>
      </w:tr>
      <w:tr>
        <w:trPr>
          <w:trHeight w:val="1084" w:hRule="atLeast"/>
        </w:trPr>
        <w:tc>
          <w:tcPr>
            <w:tcW w:w="718" w:type="dxa"/>
          </w:tcPr>
          <w:p>
            <w:pPr>
              <w:pStyle w:val="TableParagraph"/>
              <w:spacing w:before="52"/>
              <w:ind w:right="73"/>
              <w:jc w:val="right"/>
              <w:rPr>
                <w:sz w:val="28"/>
              </w:rPr>
            </w:pPr>
            <w:r>
              <w:rPr>
                <w:spacing w:val="-5"/>
                <w:sz w:val="28"/>
              </w:rPr>
              <w:t>25.</w:t>
            </w:r>
          </w:p>
        </w:tc>
        <w:tc>
          <w:tcPr>
            <w:tcW w:w="1688" w:type="dxa"/>
          </w:tcPr>
          <w:p>
            <w:pPr>
              <w:pStyle w:val="TableParagraph"/>
              <w:spacing w:line="322" w:lineRule="exact" w:before="52"/>
              <w:ind w:left="107"/>
              <w:rPr>
                <w:sz w:val="28"/>
              </w:rPr>
            </w:pPr>
            <w:r>
              <w:rPr>
                <w:spacing w:val="-2"/>
                <w:sz w:val="28"/>
              </w:rPr>
              <w:t>&lt;signature&gt;/</w:t>
            </w:r>
          </w:p>
          <w:p>
            <w:pPr>
              <w:pStyle w:val="TableParagraph"/>
              <w:ind w:left="107"/>
              <w:rPr>
                <w:sz w:val="28"/>
              </w:rPr>
            </w:pPr>
            <w:r>
              <w:rPr>
                <w:spacing w:val="-2"/>
                <w:sz w:val="28"/>
              </w:rPr>
              <w:t>&lt;signaturePr operties&gt;</w:t>
            </w:r>
          </w:p>
        </w:tc>
        <w:tc>
          <w:tcPr>
            <w:tcW w:w="1558" w:type="dxa"/>
          </w:tcPr>
          <w:p>
            <w:pPr>
              <w:pStyle w:val="TableParagraph"/>
              <w:rPr>
                <w:sz w:val="28"/>
              </w:rPr>
            </w:pPr>
          </w:p>
        </w:tc>
        <w:tc>
          <w:tcPr>
            <w:tcW w:w="1136" w:type="dxa"/>
          </w:tcPr>
          <w:p>
            <w:pPr>
              <w:pStyle w:val="TableParagraph"/>
              <w:spacing w:before="52"/>
              <w:ind w:left="106" w:right="247"/>
              <w:rPr>
                <w:sz w:val="28"/>
              </w:rPr>
            </w:pPr>
            <w:r>
              <w:rPr>
                <w:spacing w:val="-2"/>
                <w:sz w:val="28"/>
              </w:rPr>
              <w:t>Không </w:t>
            </w:r>
            <w:r>
              <w:rPr>
                <w:spacing w:val="-4"/>
                <w:sz w:val="28"/>
              </w:rPr>
              <w:t>bắt buộc</w:t>
            </w:r>
          </w:p>
        </w:tc>
        <w:tc>
          <w:tcPr>
            <w:tcW w:w="3966" w:type="dxa"/>
          </w:tcPr>
          <w:p>
            <w:pPr>
              <w:pStyle w:val="TableParagraph"/>
              <w:ind w:left="106" w:right="182"/>
              <w:rPr>
                <w:sz w:val="28"/>
              </w:rPr>
            </w:pPr>
            <w:r>
              <w:rPr>
                <w:sz w:val="28"/>
              </w:rPr>
              <w:t>Thuộc</w:t>
            </w:r>
            <w:r>
              <w:rPr>
                <w:spacing w:val="-5"/>
                <w:sz w:val="28"/>
              </w:rPr>
              <w:t> </w:t>
            </w:r>
            <w:r>
              <w:rPr>
                <w:sz w:val="28"/>
              </w:rPr>
              <w:t>tính</w:t>
            </w:r>
            <w:r>
              <w:rPr>
                <w:spacing w:val="-8"/>
                <w:sz w:val="28"/>
              </w:rPr>
              <w:t> </w:t>
            </w:r>
            <w:r>
              <w:rPr>
                <w:sz w:val="28"/>
              </w:rPr>
              <w:t>bổ</w:t>
            </w:r>
            <w:r>
              <w:rPr>
                <w:spacing w:val="-6"/>
                <w:sz w:val="28"/>
              </w:rPr>
              <w:t> </w:t>
            </w:r>
            <w:r>
              <w:rPr>
                <w:sz w:val="28"/>
              </w:rPr>
              <w:t>sung</w:t>
            </w:r>
            <w:r>
              <w:rPr>
                <w:spacing w:val="-8"/>
                <w:sz w:val="28"/>
              </w:rPr>
              <w:t> </w:t>
            </w:r>
            <w:r>
              <w:rPr>
                <w:sz w:val="28"/>
              </w:rPr>
              <w:t>mô</w:t>
            </w:r>
            <w:r>
              <w:rPr>
                <w:spacing w:val="-5"/>
                <w:sz w:val="28"/>
              </w:rPr>
              <w:t> </w:t>
            </w:r>
            <w:r>
              <w:rPr>
                <w:sz w:val="28"/>
              </w:rPr>
              <w:t>tả</w:t>
            </w:r>
            <w:r>
              <w:rPr>
                <w:spacing w:val="-6"/>
                <w:sz w:val="28"/>
              </w:rPr>
              <w:t> </w:t>
            </w:r>
            <w:r>
              <w:rPr>
                <w:sz w:val="28"/>
              </w:rPr>
              <w:t>cho việc tạo chữ ký</w:t>
            </w:r>
          </w:p>
        </w:tc>
      </w:tr>
      <w:tr>
        <w:trPr>
          <w:trHeight w:val="1087" w:hRule="atLeast"/>
        </w:trPr>
        <w:tc>
          <w:tcPr>
            <w:tcW w:w="718" w:type="dxa"/>
          </w:tcPr>
          <w:p>
            <w:pPr>
              <w:pStyle w:val="TableParagraph"/>
              <w:spacing w:before="55"/>
              <w:ind w:right="73"/>
              <w:jc w:val="right"/>
              <w:rPr>
                <w:sz w:val="28"/>
              </w:rPr>
            </w:pPr>
            <w:r>
              <w:rPr>
                <w:spacing w:val="-5"/>
                <w:sz w:val="28"/>
              </w:rPr>
              <w:t>26.</w:t>
            </w:r>
          </w:p>
        </w:tc>
        <w:tc>
          <w:tcPr>
            <w:tcW w:w="1688" w:type="dxa"/>
          </w:tcPr>
          <w:p>
            <w:pPr>
              <w:pStyle w:val="TableParagraph"/>
              <w:spacing w:line="322" w:lineRule="exact" w:before="55"/>
              <w:ind w:left="107"/>
              <w:rPr>
                <w:sz w:val="28"/>
              </w:rPr>
            </w:pPr>
            <w:r>
              <w:rPr>
                <w:spacing w:val="-2"/>
                <w:sz w:val="28"/>
              </w:rPr>
              <w:t>&lt;signature&gt;/</w:t>
            </w:r>
          </w:p>
          <w:p>
            <w:pPr>
              <w:pStyle w:val="TableParagraph"/>
              <w:ind w:left="107"/>
              <w:rPr>
                <w:sz w:val="28"/>
              </w:rPr>
            </w:pPr>
            <w:r>
              <w:rPr>
                <w:spacing w:val="-2"/>
                <w:sz w:val="28"/>
              </w:rPr>
              <w:t>&lt;keyInforma tion&gt;</w:t>
            </w:r>
          </w:p>
        </w:tc>
        <w:tc>
          <w:tcPr>
            <w:tcW w:w="1558" w:type="dxa"/>
          </w:tcPr>
          <w:p>
            <w:pPr>
              <w:pStyle w:val="TableParagraph"/>
              <w:rPr>
                <w:sz w:val="28"/>
              </w:rPr>
            </w:pPr>
          </w:p>
        </w:tc>
        <w:tc>
          <w:tcPr>
            <w:tcW w:w="1136" w:type="dxa"/>
          </w:tcPr>
          <w:p>
            <w:pPr>
              <w:pStyle w:val="TableParagraph"/>
              <w:spacing w:before="55"/>
              <w:ind w:left="106" w:right="247"/>
              <w:rPr>
                <w:sz w:val="28"/>
              </w:rPr>
            </w:pPr>
            <w:r>
              <w:rPr>
                <w:spacing w:val="-2"/>
                <w:sz w:val="28"/>
              </w:rPr>
              <w:t>Không </w:t>
            </w:r>
            <w:r>
              <w:rPr>
                <w:spacing w:val="-4"/>
                <w:sz w:val="28"/>
              </w:rPr>
              <w:t>bắt buộc</w:t>
            </w:r>
          </w:p>
        </w:tc>
        <w:tc>
          <w:tcPr>
            <w:tcW w:w="3966" w:type="dxa"/>
          </w:tcPr>
          <w:p>
            <w:pPr>
              <w:pStyle w:val="TableParagraph"/>
              <w:spacing w:line="317" w:lineRule="exact"/>
              <w:ind w:left="106"/>
              <w:rPr>
                <w:sz w:val="28"/>
              </w:rPr>
            </w:pPr>
            <w:r>
              <w:rPr>
                <w:sz w:val="28"/>
              </w:rPr>
              <w:t>Khóa</w:t>
            </w:r>
            <w:r>
              <w:rPr>
                <w:spacing w:val="-5"/>
                <w:sz w:val="28"/>
              </w:rPr>
              <w:t> </w:t>
            </w:r>
            <w:r>
              <w:rPr>
                <w:sz w:val="28"/>
              </w:rPr>
              <w:t>công</w:t>
            </w:r>
            <w:r>
              <w:rPr>
                <w:spacing w:val="-4"/>
                <w:sz w:val="28"/>
              </w:rPr>
              <w:t> </w:t>
            </w:r>
            <w:r>
              <w:rPr>
                <w:sz w:val="28"/>
              </w:rPr>
              <w:t>khai</w:t>
            </w:r>
            <w:r>
              <w:rPr>
                <w:spacing w:val="-2"/>
                <w:sz w:val="28"/>
              </w:rPr>
              <w:t> </w:t>
            </w:r>
            <w:r>
              <w:rPr>
                <w:sz w:val="28"/>
              </w:rPr>
              <w:t>của</w:t>
            </w:r>
            <w:r>
              <w:rPr>
                <w:spacing w:val="-2"/>
                <w:sz w:val="28"/>
              </w:rPr>
              <w:t> </w:t>
            </w:r>
            <w:r>
              <w:rPr>
                <w:sz w:val="28"/>
              </w:rPr>
              <w:t>chữ</w:t>
            </w:r>
            <w:r>
              <w:rPr>
                <w:spacing w:val="-3"/>
                <w:sz w:val="28"/>
              </w:rPr>
              <w:t> </w:t>
            </w:r>
            <w:r>
              <w:rPr>
                <w:spacing w:val="-5"/>
                <w:sz w:val="28"/>
              </w:rPr>
              <w:t>ký</w:t>
            </w:r>
          </w:p>
        </w:tc>
      </w:tr>
      <w:tr>
        <w:trPr>
          <w:trHeight w:val="1730" w:hRule="atLeast"/>
        </w:trPr>
        <w:tc>
          <w:tcPr>
            <w:tcW w:w="718" w:type="dxa"/>
          </w:tcPr>
          <w:p>
            <w:pPr>
              <w:pStyle w:val="TableParagraph"/>
              <w:spacing w:before="52"/>
              <w:ind w:right="73"/>
              <w:jc w:val="right"/>
              <w:rPr>
                <w:sz w:val="28"/>
              </w:rPr>
            </w:pPr>
            <w:r>
              <w:rPr>
                <w:spacing w:val="-5"/>
                <w:sz w:val="28"/>
              </w:rPr>
              <w:t>27.</w:t>
            </w:r>
          </w:p>
        </w:tc>
        <w:tc>
          <w:tcPr>
            <w:tcW w:w="1688" w:type="dxa"/>
          </w:tcPr>
          <w:p>
            <w:pPr>
              <w:pStyle w:val="TableParagraph"/>
              <w:spacing w:before="52"/>
              <w:ind w:left="107"/>
              <w:rPr>
                <w:sz w:val="28"/>
              </w:rPr>
            </w:pPr>
            <w:r>
              <w:rPr>
                <w:spacing w:val="-2"/>
                <w:sz w:val="28"/>
              </w:rPr>
              <w:t>&lt;signatureIn formation&gt;/</w:t>
            </w:r>
          </w:p>
          <w:p>
            <w:pPr>
              <w:pStyle w:val="TableParagraph"/>
              <w:spacing w:before="2"/>
              <w:ind w:left="107" w:right="150"/>
              <w:jc w:val="both"/>
              <w:rPr>
                <w:sz w:val="28"/>
              </w:rPr>
            </w:pPr>
            <w:r>
              <w:rPr>
                <w:spacing w:val="-2"/>
                <w:sz w:val="28"/>
              </w:rPr>
              <w:t>&lt;signatureIn formationEx tension&gt;</w:t>
            </w:r>
          </w:p>
        </w:tc>
        <w:tc>
          <w:tcPr>
            <w:tcW w:w="1558" w:type="dxa"/>
          </w:tcPr>
          <w:p>
            <w:pPr>
              <w:pStyle w:val="TableParagraph"/>
              <w:rPr>
                <w:sz w:val="28"/>
              </w:rPr>
            </w:pPr>
          </w:p>
        </w:tc>
        <w:tc>
          <w:tcPr>
            <w:tcW w:w="1136" w:type="dxa"/>
          </w:tcPr>
          <w:p>
            <w:pPr>
              <w:pStyle w:val="TableParagraph"/>
              <w:spacing w:before="52"/>
              <w:ind w:left="106" w:right="247"/>
              <w:rPr>
                <w:sz w:val="28"/>
              </w:rPr>
            </w:pPr>
            <w:r>
              <w:rPr>
                <w:spacing w:val="-2"/>
                <w:sz w:val="28"/>
              </w:rPr>
              <w:t>Không </w:t>
            </w:r>
            <w:r>
              <w:rPr>
                <w:spacing w:val="-4"/>
                <w:sz w:val="28"/>
              </w:rPr>
              <w:t>bắt buộc</w:t>
            </w:r>
          </w:p>
        </w:tc>
        <w:tc>
          <w:tcPr>
            <w:tcW w:w="3966" w:type="dxa"/>
          </w:tcPr>
          <w:p>
            <w:pPr>
              <w:pStyle w:val="TableParagraph"/>
              <w:ind w:left="106"/>
              <w:rPr>
                <w:sz w:val="28"/>
              </w:rPr>
            </w:pPr>
            <w:r>
              <w:rPr>
                <w:sz w:val="28"/>
              </w:rPr>
              <w:t>Thông</w:t>
            </w:r>
            <w:r>
              <w:rPr>
                <w:spacing w:val="-9"/>
                <w:sz w:val="28"/>
              </w:rPr>
              <w:t> </w:t>
            </w:r>
            <w:r>
              <w:rPr>
                <w:sz w:val="28"/>
              </w:rPr>
              <w:t>tin</w:t>
            </w:r>
            <w:r>
              <w:rPr>
                <w:spacing w:val="-5"/>
                <w:sz w:val="28"/>
              </w:rPr>
              <w:t> </w:t>
            </w:r>
            <w:r>
              <w:rPr>
                <w:sz w:val="28"/>
              </w:rPr>
              <w:t>chữ</w:t>
            </w:r>
            <w:r>
              <w:rPr>
                <w:spacing w:val="-7"/>
                <w:sz w:val="28"/>
              </w:rPr>
              <w:t> </w:t>
            </w:r>
            <w:r>
              <w:rPr>
                <w:sz w:val="28"/>
              </w:rPr>
              <w:t>ký</w:t>
            </w:r>
            <w:r>
              <w:rPr>
                <w:spacing w:val="-5"/>
                <w:sz w:val="28"/>
              </w:rPr>
              <w:t> </w:t>
            </w:r>
            <w:r>
              <w:rPr>
                <w:sz w:val="28"/>
              </w:rPr>
              <w:t>mở</w:t>
            </w:r>
            <w:r>
              <w:rPr>
                <w:spacing w:val="-4"/>
                <w:sz w:val="28"/>
              </w:rPr>
              <w:t> </w:t>
            </w:r>
            <w:r>
              <w:rPr>
                <w:sz w:val="28"/>
              </w:rPr>
              <w:t>rộng:</w:t>
            </w:r>
            <w:r>
              <w:rPr>
                <w:spacing w:val="-5"/>
                <w:sz w:val="28"/>
              </w:rPr>
              <w:t> </w:t>
            </w:r>
            <w:r>
              <w:rPr>
                <w:sz w:val="28"/>
              </w:rPr>
              <w:t>được xác định bên ngoài PREMIS</w:t>
            </w:r>
          </w:p>
        </w:tc>
      </w:tr>
      <w:tr>
        <w:trPr>
          <w:trHeight w:val="1087" w:hRule="atLeast"/>
        </w:trPr>
        <w:tc>
          <w:tcPr>
            <w:tcW w:w="718" w:type="dxa"/>
          </w:tcPr>
          <w:p>
            <w:pPr>
              <w:pStyle w:val="TableParagraph"/>
              <w:spacing w:before="52"/>
              <w:ind w:right="73"/>
              <w:jc w:val="right"/>
              <w:rPr>
                <w:sz w:val="28"/>
              </w:rPr>
            </w:pPr>
            <w:r>
              <w:rPr>
                <w:spacing w:val="-5"/>
                <w:sz w:val="28"/>
              </w:rPr>
              <w:t>28.</w:t>
            </w:r>
          </w:p>
        </w:tc>
        <w:tc>
          <w:tcPr>
            <w:tcW w:w="1688" w:type="dxa"/>
          </w:tcPr>
          <w:p>
            <w:pPr>
              <w:pStyle w:val="TableParagraph"/>
              <w:spacing w:before="52"/>
              <w:ind w:left="107" w:right="173"/>
              <w:jc w:val="both"/>
              <w:rPr>
                <w:sz w:val="28"/>
              </w:rPr>
            </w:pPr>
            <w:r>
              <w:rPr>
                <w:spacing w:val="-2"/>
                <w:sz w:val="28"/>
              </w:rPr>
              <w:t>&lt;object&gt;/&lt;li nkingEventI dentifier&gt;</w:t>
            </w:r>
          </w:p>
        </w:tc>
        <w:tc>
          <w:tcPr>
            <w:tcW w:w="1558" w:type="dxa"/>
          </w:tcPr>
          <w:p>
            <w:pPr>
              <w:pStyle w:val="TableParagraph"/>
              <w:rPr>
                <w:sz w:val="28"/>
              </w:rPr>
            </w:pPr>
          </w:p>
        </w:tc>
        <w:tc>
          <w:tcPr>
            <w:tcW w:w="1136" w:type="dxa"/>
          </w:tcPr>
          <w:p>
            <w:pPr>
              <w:pStyle w:val="TableParagraph"/>
              <w:spacing w:before="52"/>
              <w:ind w:left="106" w:right="247"/>
              <w:rPr>
                <w:sz w:val="28"/>
              </w:rPr>
            </w:pPr>
            <w:r>
              <w:rPr>
                <w:spacing w:val="-2"/>
                <w:sz w:val="28"/>
              </w:rPr>
              <w:t>Không </w:t>
            </w:r>
            <w:r>
              <w:rPr>
                <w:spacing w:val="-4"/>
                <w:sz w:val="28"/>
              </w:rPr>
              <w:t>bắt buộc</w:t>
            </w:r>
          </w:p>
        </w:tc>
        <w:tc>
          <w:tcPr>
            <w:tcW w:w="3966" w:type="dxa"/>
          </w:tcPr>
          <w:p>
            <w:pPr>
              <w:pStyle w:val="TableParagraph"/>
              <w:ind w:left="106" w:right="182"/>
              <w:rPr>
                <w:sz w:val="28"/>
              </w:rPr>
            </w:pPr>
            <w:r>
              <w:rPr>
                <w:sz w:val="28"/>
              </w:rPr>
              <w:t>Mã</w:t>
            </w:r>
            <w:r>
              <w:rPr>
                <w:spacing w:val="-6"/>
                <w:sz w:val="28"/>
              </w:rPr>
              <w:t> </w:t>
            </w:r>
            <w:r>
              <w:rPr>
                <w:sz w:val="28"/>
              </w:rPr>
              <w:t>định</w:t>
            </w:r>
            <w:r>
              <w:rPr>
                <w:spacing w:val="-5"/>
                <w:sz w:val="28"/>
              </w:rPr>
              <w:t> </w:t>
            </w:r>
            <w:r>
              <w:rPr>
                <w:sz w:val="28"/>
              </w:rPr>
              <w:t>danh</w:t>
            </w:r>
            <w:r>
              <w:rPr>
                <w:spacing w:val="-5"/>
                <w:sz w:val="28"/>
              </w:rPr>
              <w:t> </w:t>
            </w:r>
            <w:r>
              <w:rPr>
                <w:sz w:val="28"/>
              </w:rPr>
              <w:t>của</w:t>
            </w:r>
            <w:r>
              <w:rPr>
                <w:spacing w:val="-6"/>
                <w:sz w:val="28"/>
              </w:rPr>
              <w:t> </w:t>
            </w:r>
            <w:r>
              <w:rPr>
                <w:sz w:val="28"/>
              </w:rPr>
              <w:t>sự</w:t>
            </w:r>
            <w:r>
              <w:rPr>
                <w:spacing w:val="-10"/>
                <w:sz w:val="28"/>
              </w:rPr>
              <w:t> </w:t>
            </w:r>
            <w:r>
              <w:rPr>
                <w:sz w:val="28"/>
              </w:rPr>
              <w:t>kiện</w:t>
            </w:r>
            <w:r>
              <w:rPr>
                <w:spacing w:val="-9"/>
                <w:sz w:val="28"/>
              </w:rPr>
              <w:t> </w:t>
            </w:r>
            <w:r>
              <w:rPr>
                <w:sz w:val="28"/>
              </w:rPr>
              <w:t>liên kết với đối tượng</w:t>
            </w:r>
          </w:p>
        </w:tc>
      </w:tr>
      <w:tr>
        <w:trPr>
          <w:trHeight w:val="1730" w:hRule="atLeast"/>
        </w:trPr>
        <w:tc>
          <w:tcPr>
            <w:tcW w:w="718" w:type="dxa"/>
          </w:tcPr>
          <w:p>
            <w:pPr>
              <w:pStyle w:val="TableParagraph"/>
              <w:spacing w:before="52"/>
              <w:ind w:right="73"/>
              <w:jc w:val="right"/>
              <w:rPr>
                <w:sz w:val="28"/>
              </w:rPr>
            </w:pPr>
            <w:r>
              <w:rPr>
                <w:spacing w:val="-5"/>
                <w:sz w:val="28"/>
              </w:rPr>
              <w:t>29.</w:t>
            </w:r>
          </w:p>
        </w:tc>
        <w:tc>
          <w:tcPr>
            <w:tcW w:w="1688" w:type="dxa"/>
          </w:tcPr>
          <w:p>
            <w:pPr>
              <w:pStyle w:val="TableParagraph"/>
              <w:spacing w:before="52"/>
              <w:ind w:left="107"/>
              <w:rPr>
                <w:sz w:val="28"/>
              </w:rPr>
            </w:pPr>
            <w:r>
              <w:rPr>
                <w:spacing w:val="-2"/>
                <w:sz w:val="28"/>
              </w:rPr>
              <w:t>&lt;linkingEve ntIdentifier&gt;</w:t>
            </w:r>
          </w:p>
          <w:p>
            <w:pPr>
              <w:pStyle w:val="TableParagraph"/>
              <w:ind w:left="107" w:right="104"/>
              <w:jc w:val="both"/>
              <w:rPr>
                <w:sz w:val="28"/>
              </w:rPr>
            </w:pPr>
            <w:r>
              <w:rPr>
                <w:spacing w:val="-2"/>
                <w:sz w:val="28"/>
              </w:rPr>
              <w:t>/&lt;linkingEve ntIdentifierT </w:t>
            </w:r>
            <w:r>
              <w:rPr>
                <w:spacing w:val="-4"/>
                <w:sz w:val="28"/>
              </w:rPr>
              <w:t>ype&gt;</w:t>
            </w:r>
          </w:p>
        </w:tc>
        <w:tc>
          <w:tcPr>
            <w:tcW w:w="1558" w:type="dxa"/>
          </w:tcPr>
          <w:p>
            <w:pPr>
              <w:pStyle w:val="TableParagraph"/>
              <w:rPr>
                <w:sz w:val="28"/>
              </w:rPr>
            </w:pPr>
          </w:p>
        </w:tc>
        <w:tc>
          <w:tcPr>
            <w:tcW w:w="1136" w:type="dxa"/>
          </w:tcPr>
          <w:p>
            <w:pPr>
              <w:pStyle w:val="TableParagraph"/>
              <w:spacing w:before="52"/>
              <w:ind w:left="106" w:right="247"/>
              <w:rPr>
                <w:sz w:val="28"/>
              </w:rPr>
            </w:pPr>
            <w:r>
              <w:rPr>
                <w:spacing w:val="-2"/>
                <w:sz w:val="28"/>
              </w:rPr>
              <w:t>Không </w:t>
            </w:r>
            <w:r>
              <w:rPr>
                <w:spacing w:val="-4"/>
                <w:sz w:val="28"/>
              </w:rPr>
              <w:t>bắt buộc</w:t>
            </w:r>
          </w:p>
        </w:tc>
        <w:tc>
          <w:tcPr>
            <w:tcW w:w="3966" w:type="dxa"/>
          </w:tcPr>
          <w:p>
            <w:pPr>
              <w:pStyle w:val="TableParagraph"/>
              <w:ind w:left="106" w:right="182"/>
              <w:rPr>
                <w:sz w:val="28"/>
              </w:rPr>
            </w:pPr>
            <w:r>
              <w:rPr>
                <w:sz w:val="28"/>
              </w:rPr>
              <w:t>Giá</w:t>
            </w:r>
            <w:r>
              <w:rPr>
                <w:spacing w:val="-12"/>
                <w:sz w:val="28"/>
              </w:rPr>
              <w:t> </w:t>
            </w:r>
            <w:r>
              <w:rPr>
                <w:sz w:val="28"/>
              </w:rPr>
              <w:t>trị</w:t>
            </w:r>
            <w:r>
              <w:rPr>
                <w:spacing w:val="-12"/>
                <w:sz w:val="28"/>
              </w:rPr>
              <w:t> </w:t>
            </w:r>
            <w:r>
              <w:rPr>
                <w:sz w:val="28"/>
              </w:rPr>
              <w:t>EventIdentifierType</w:t>
            </w:r>
            <w:r>
              <w:rPr>
                <w:spacing w:val="-12"/>
                <w:sz w:val="28"/>
              </w:rPr>
              <w:t> </w:t>
            </w:r>
            <w:r>
              <w:rPr>
                <w:sz w:val="28"/>
              </w:rPr>
              <w:t>của sự kiện liên quan</w:t>
            </w:r>
          </w:p>
        </w:tc>
      </w:tr>
      <w:tr>
        <w:trPr>
          <w:trHeight w:val="1730" w:hRule="atLeast"/>
        </w:trPr>
        <w:tc>
          <w:tcPr>
            <w:tcW w:w="718" w:type="dxa"/>
          </w:tcPr>
          <w:p>
            <w:pPr>
              <w:pStyle w:val="TableParagraph"/>
              <w:spacing w:before="52"/>
              <w:ind w:right="73"/>
              <w:jc w:val="right"/>
              <w:rPr>
                <w:sz w:val="28"/>
              </w:rPr>
            </w:pPr>
            <w:r>
              <w:rPr>
                <w:spacing w:val="-5"/>
                <w:sz w:val="28"/>
              </w:rPr>
              <w:t>30.</w:t>
            </w:r>
          </w:p>
        </w:tc>
        <w:tc>
          <w:tcPr>
            <w:tcW w:w="1688" w:type="dxa"/>
          </w:tcPr>
          <w:p>
            <w:pPr>
              <w:pStyle w:val="TableParagraph"/>
              <w:spacing w:before="52"/>
              <w:ind w:left="107"/>
              <w:rPr>
                <w:sz w:val="28"/>
              </w:rPr>
            </w:pPr>
            <w:r>
              <w:rPr>
                <w:spacing w:val="-2"/>
                <w:sz w:val="28"/>
              </w:rPr>
              <w:t>&lt;linkingEve ntIdentifier&gt;</w:t>
            </w:r>
          </w:p>
          <w:p>
            <w:pPr>
              <w:pStyle w:val="TableParagraph"/>
              <w:ind w:left="107" w:right="104"/>
              <w:jc w:val="both"/>
              <w:rPr>
                <w:sz w:val="28"/>
              </w:rPr>
            </w:pPr>
            <w:r>
              <w:rPr>
                <w:spacing w:val="-2"/>
                <w:sz w:val="28"/>
              </w:rPr>
              <w:t>/&lt;linkingEve ntIdentifierV </w:t>
            </w:r>
            <w:r>
              <w:rPr>
                <w:spacing w:val="-4"/>
                <w:sz w:val="28"/>
              </w:rPr>
              <w:t>alue&gt;</w:t>
            </w:r>
          </w:p>
        </w:tc>
        <w:tc>
          <w:tcPr>
            <w:tcW w:w="1558" w:type="dxa"/>
          </w:tcPr>
          <w:p>
            <w:pPr>
              <w:pStyle w:val="TableParagraph"/>
              <w:rPr>
                <w:sz w:val="28"/>
              </w:rPr>
            </w:pPr>
          </w:p>
        </w:tc>
        <w:tc>
          <w:tcPr>
            <w:tcW w:w="1136" w:type="dxa"/>
          </w:tcPr>
          <w:p>
            <w:pPr>
              <w:pStyle w:val="TableParagraph"/>
              <w:spacing w:before="52"/>
              <w:ind w:left="106" w:right="247"/>
              <w:rPr>
                <w:sz w:val="28"/>
              </w:rPr>
            </w:pPr>
            <w:r>
              <w:rPr>
                <w:spacing w:val="-2"/>
                <w:sz w:val="28"/>
              </w:rPr>
              <w:t>Không </w:t>
            </w:r>
            <w:r>
              <w:rPr>
                <w:spacing w:val="-4"/>
                <w:sz w:val="28"/>
              </w:rPr>
              <w:t>bắt buộc</w:t>
            </w:r>
          </w:p>
        </w:tc>
        <w:tc>
          <w:tcPr>
            <w:tcW w:w="3966" w:type="dxa"/>
          </w:tcPr>
          <w:p>
            <w:pPr>
              <w:pStyle w:val="TableParagraph"/>
              <w:ind w:left="106" w:right="182"/>
              <w:rPr>
                <w:sz w:val="28"/>
              </w:rPr>
            </w:pPr>
            <w:r>
              <w:rPr>
                <w:sz w:val="28"/>
              </w:rPr>
              <w:t>Giá</w:t>
            </w:r>
            <w:r>
              <w:rPr>
                <w:spacing w:val="-12"/>
                <w:sz w:val="28"/>
              </w:rPr>
              <w:t> </w:t>
            </w:r>
            <w:r>
              <w:rPr>
                <w:sz w:val="28"/>
              </w:rPr>
              <w:t>trị</w:t>
            </w:r>
            <w:r>
              <w:rPr>
                <w:spacing w:val="-12"/>
                <w:sz w:val="28"/>
              </w:rPr>
              <w:t> </w:t>
            </w:r>
            <w:r>
              <w:rPr>
                <w:sz w:val="28"/>
              </w:rPr>
              <w:t>EventIdentifierValue</w:t>
            </w:r>
            <w:r>
              <w:rPr>
                <w:spacing w:val="-12"/>
                <w:sz w:val="28"/>
              </w:rPr>
              <w:t> </w:t>
            </w:r>
            <w:r>
              <w:rPr>
                <w:sz w:val="28"/>
              </w:rPr>
              <w:t>của sự kiện liên quan</w:t>
            </w:r>
          </w:p>
        </w:tc>
      </w:tr>
      <w:tr>
        <w:trPr>
          <w:trHeight w:val="4082" w:hRule="atLeast"/>
        </w:trPr>
        <w:tc>
          <w:tcPr>
            <w:tcW w:w="718" w:type="dxa"/>
          </w:tcPr>
          <w:p>
            <w:pPr>
              <w:pStyle w:val="TableParagraph"/>
              <w:spacing w:before="52"/>
              <w:ind w:right="73"/>
              <w:jc w:val="right"/>
              <w:rPr>
                <w:sz w:val="28"/>
              </w:rPr>
            </w:pPr>
            <w:r>
              <w:rPr>
                <w:spacing w:val="-5"/>
                <w:sz w:val="28"/>
              </w:rPr>
              <w:t>31.</w:t>
            </w:r>
          </w:p>
        </w:tc>
        <w:tc>
          <w:tcPr>
            <w:tcW w:w="1688" w:type="dxa"/>
          </w:tcPr>
          <w:p>
            <w:pPr>
              <w:pStyle w:val="TableParagraph"/>
              <w:spacing w:before="52"/>
              <w:ind w:left="107"/>
              <w:rPr>
                <w:sz w:val="28"/>
              </w:rPr>
            </w:pPr>
            <w:r>
              <w:rPr>
                <w:sz w:val="28"/>
              </w:rPr>
              <w:t>Ví</w:t>
            </w:r>
            <w:r>
              <w:rPr>
                <w:spacing w:val="-1"/>
                <w:sz w:val="28"/>
              </w:rPr>
              <w:t> </w:t>
            </w:r>
            <w:r>
              <w:rPr>
                <w:spacing w:val="-5"/>
                <w:sz w:val="28"/>
              </w:rPr>
              <w:t>dụ:</w:t>
            </w:r>
          </w:p>
        </w:tc>
        <w:tc>
          <w:tcPr>
            <w:tcW w:w="6660" w:type="dxa"/>
            <w:gridSpan w:val="3"/>
          </w:tcPr>
          <w:p>
            <w:pPr>
              <w:pStyle w:val="TableParagraph"/>
              <w:spacing w:before="151"/>
              <w:ind w:left="558"/>
              <w:rPr>
                <w:sz w:val="28"/>
              </w:rPr>
            </w:pPr>
            <w:r>
              <w:rPr>
                <w:sz w:val="28"/>
              </w:rPr>
              <w:t>&lt;object</w:t>
            </w:r>
            <w:r>
              <w:rPr>
                <w:spacing w:val="-6"/>
                <w:sz w:val="28"/>
              </w:rPr>
              <w:t> </w:t>
            </w:r>
            <w:r>
              <w:rPr>
                <w:spacing w:val="-2"/>
                <w:sz w:val="28"/>
              </w:rPr>
              <w:t>xsi:type="file"&gt;</w:t>
            </w:r>
          </w:p>
          <w:p>
            <w:pPr>
              <w:pStyle w:val="TableParagraph"/>
              <w:spacing w:before="208"/>
              <w:ind w:left="558"/>
              <w:rPr>
                <w:sz w:val="28"/>
              </w:rPr>
            </w:pPr>
            <w:r>
              <w:rPr>
                <w:spacing w:val="-2"/>
                <w:sz w:val="28"/>
              </w:rPr>
              <w:t>&lt;objectIdentifier&gt;</w:t>
            </w:r>
          </w:p>
          <w:p>
            <w:pPr>
              <w:pStyle w:val="TableParagraph"/>
              <w:spacing w:before="209"/>
              <w:ind w:left="558"/>
              <w:rPr>
                <w:sz w:val="28"/>
              </w:rPr>
            </w:pPr>
            <w:r>
              <w:rPr>
                <w:spacing w:val="-2"/>
                <w:sz w:val="28"/>
              </w:rPr>
              <w:t>&lt;objectIdentifierType&gt;file&lt;/objectIdentifierType&gt;</w:t>
            </w:r>
          </w:p>
          <w:p>
            <w:pPr>
              <w:pStyle w:val="TableParagraph"/>
              <w:spacing w:line="276" w:lineRule="auto" w:before="208"/>
              <w:ind w:left="104" w:firstLine="453"/>
              <w:rPr>
                <w:sz w:val="28"/>
              </w:rPr>
            </w:pPr>
            <w:r>
              <w:rPr>
                <w:spacing w:val="-2"/>
                <w:sz w:val="28"/>
              </w:rPr>
              <w:t>&lt;objectIdentifierValue&gt;uuid-1235- djdjd&lt;/objectIdentifierValue&gt;</w:t>
            </w:r>
          </w:p>
          <w:p>
            <w:pPr>
              <w:pStyle w:val="TableParagraph"/>
              <w:spacing w:before="160"/>
              <w:ind w:left="558"/>
              <w:rPr>
                <w:sz w:val="28"/>
              </w:rPr>
            </w:pPr>
            <w:r>
              <w:rPr>
                <w:spacing w:val="-2"/>
                <w:sz w:val="28"/>
              </w:rPr>
              <w:t>&lt;/objectIdentifier&gt;</w:t>
            </w:r>
          </w:p>
          <w:p>
            <w:pPr>
              <w:pStyle w:val="TableParagraph"/>
              <w:spacing w:before="208"/>
              <w:ind w:left="558"/>
              <w:rPr>
                <w:sz w:val="28"/>
              </w:rPr>
            </w:pPr>
            <w:r>
              <w:rPr>
                <w:spacing w:val="-2"/>
                <w:sz w:val="28"/>
              </w:rPr>
              <w:t>&lt;preservationLevel&gt;</w:t>
            </w:r>
          </w:p>
          <w:p>
            <w:pPr>
              <w:pStyle w:val="TableParagraph"/>
              <w:spacing w:before="209"/>
              <w:ind w:left="558"/>
              <w:rPr>
                <w:sz w:val="28"/>
              </w:rPr>
            </w:pPr>
            <w:r>
              <w:rPr>
                <w:spacing w:val="-2"/>
                <w:sz w:val="28"/>
              </w:rPr>
              <w:t>&lt;preservationLevelType&gt;logical</w:t>
            </w:r>
          </w:p>
        </w:tc>
      </w:tr>
    </w:tbl>
    <w:p>
      <w:pPr>
        <w:pStyle w:val="TableParagraph"/>
        <w:spacing w:after="0"/>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8"/>
        <w:gridCol w:w="1688"/>
        <w:gridCol w:w="1558"/>
        <w:gridCol w:w="1136"/>
        <w:gridCol w:w="3966"/>
      </w:tblGrid>
      <w:tr>
        <w:trPr>
          <w:trHeight w:val="763" w:hRule="atLeast"/>
        </w:trPr>
        <w:tc>
          <w:tcPr>
            <w:tcW w:w="718" w:type="dxa"/>
            <w:shd w:val="clear" w:color="auto" w:fill="EDEBE0"/>
          </w:tcPr>
          <w:p>
            <w:pPr>
              <w:pStyle w:val="TableParagraph"/>
              <w:spacing w:before="58"/>
              <w:ind w:left="107"/>
              <w:rPr>
                <w:b/>
                <w:sz w:val="28"/>
              </w:rPr>
            </w:pPr>
            <w:r>
              <w:rPr>
                <w:b/>
                <w:spacing w:val="-5"/>
                <w:sz w:val="28"/>
              </w:rPr>
              <w:t>TT</w:t>
            </w:r>
          </w:p>
        </w:tc>
        <w:tc>
          <w:tcPr>
            <w:tcW w:w="1688" w:type="dxa"/>
            <w:shd w:val="clear" w:color="auto" w:fill="EDEBE0"/>
          </w:tcPr>
          <w:p>
            <w:pPr>
              <w:pStyle w:val="TableParagraph"/>
              <w:spacing w:before="58"/>
              <w:ind w:left="388"/>
              <w:rPr>
                <w:b/>
                <w:sz w:val="28"/>
              </w:rPr>
            </w:pPr>
            <w:r>
              <w:rPr>
                <w:b/>
                <w:sz w:val="28"/>
              </w:rPr>
              <w:t>Tên</w:t>
            </w:r>
            <w:r>
              <w:rPr>
                <w:b/>
                <w:spacing w:val="-2"/>
                <w:sz w:val="28"/>
              </w:rPr>
              <w:t> </w:t>
            </w:r>
            <w:r>
              <w:rPr>
                <w:b/>
                <w:spacing w:val="-5"/>
                <w:sz w:val="28"/>
              </w:rPr>
              <w:t>thẻ</w:t>
            </w:r>
          </w:p>
        </w:tc>
        <w:tc>
          <w:tcPr>
            <w:tcW w:w="1558" w:type="dxa"/>
            <w:shd w:val="clear" w:color="auto" w:fill="EDEBE0"/>
          </w:tcPr>
          <w:p>
            <w:pPr>
              <w:pStyle w:val="TableParagraph"/>
              <w:spacing w:before="58"/>
              <w:ind w:left="119"/>
              <w:rPr>
                <w:b/>
                <w:sz w:val="28"/>
              </w:rPr>
            </w:pPr>
            <w:r>
              <w:rPr>
                <w:b/>
                <w:sz w:val="28"/>
              </w:rPr>
              <w:t>Thuộc</w:t>
            </w:r>
            <w:r>
              <w:rPr>
                <w:b/>
                <w:spacing w:val="-2"/>
                <w:sz w:val="28"/>
              </w:rPr>
              <w:t> </w:t>
            </w:r>
            <w:r>
              <w:rPr>
                <w:b/>
                <w:spacing w:val="-4"/>
                <w:sz w:val="28"/>
              </w:rPr>
              <w:t>tính</w:t>
            </w:r>
          </w:p>
        </w:tc>
        <w:tc>
          <w:tcPr>
            <w:tcW w:w="1136" w:type="dxa"/>
            <w:shd w:val="clear" w:color="auto" w:fill="EDEBE0"/>
          </w:tcPr>
          <w:p>
            <w:pPr>
              <w:pStyle w:val="TableParagraph"/>
              <w:spacing w:before="58"/>
              <w:ind w:left="356" w:right="311" w:hanging="32"/>
              <w:rPr>
                <w:b/>
                <w:sz w:val="28"/>
              </w:rPr>
            </w:pPr>
            <w:r>
              <w:rPr>
                <w:b/>
                <w:spacing w:val="-4"/>
                <w:sz w:val="28"/>
              </w:rPr>
              <w:t>Yêu </w:t>
            </w:r>
            <w:r>
              <w:rPr>
                <w:b/>
                <w:spacing w:val="-5"/>
                <w:sz w:val="28"/>
              </w:rPr>
              <w:t>cầu</w:t>
            </w:r>
          </w:p>
        </w:tc>
        <w:tc>
          <w:tcPr>
            <w:tcW w:w="3966" w:type="dxa"/>
            <w:shd w:val="clear" w:color="auto" w:fill="EDEBE0"/>
          </w:tcPr>
          <w:p>
            <w:pPr>
              <w:pStyle w:val="TableParagraph"/>
              <w:spacing w:before="58"/>
              <w:ind w:left="5"/>
              <w:jc w:val="center"/>
              <w:rPr>
                <w:b/>
                <w:sz w:val="28"/>
              </w:rPr>
            </w:pPr>
            <w:r>
              <w:rPr>
                <w:b/>
                <w:sz w:val="28"/>
              </w:rPr>
              <w:t>Mô</w:t>
            </w:r>
            <w:r>
              <w:rPr>
                <w:b/>
                <w:spacing w:val="-1"/>
                <w:sz w:val="28"/>
              </w:rPr>
              <w:t> </w:t>
            </w:r>
            <w:r>
              <w:rPr>
                <w:b/>
                <w:spacing w:val="-5"/>
                <w:sz w:val="28"/>
              </w:rPr>
              <w:t>tả</w:t>
            </w:r>
          </w:p>
        </w:tc>
      </w:tr>
      <w:tr>
        <w:trPr>
          <w:trHeight w:val="12990" w:hRule="atLeast"/>
        </w:trPr>
        <w:tc>
          <w:tcPr>
            <w:tcW w:w="718" w:type="dxa"/>
          </w:tcPr>
          <w:p>
            <w:pPr>
              <w:pStyle w:val="TableParagraph"/>
              <w:rPr>
                <w:sz w:val="28"/>
              </w:rPr>
            </w:pPr>
          </w:p>
        </w:tc>
        <w:tc>
          <w:tcPr>
            <w:tcW w:w="1688" w:type="dxa"/>
          </w:tcPr>
          <w:p>
            <w:pPr>
              <w:pStyle w:val="TableParagraph"/>
              <w:rPr>
                <w:sz w:val="28"/>
              </w:rPr>
            </w:pPr>
          </w:p>
        </w:tc>
        <w:tc>
          <w:tcPr>
            <w:tcW w:w="6660" w:type="dxa"/>
            <w:gridSpan w:val="3"/>
          </w:tcPr>
          <w:p>
            <w:pPr>
              <w:pStyle w:val="TableParagraph"/>
              <w:spacing w:line="315" w:lineRule="exact"/>
              <w:ind w:left="104"/>
              <w:rPr>
                <w:sz w:val="28"/>
              </w:rPr>
            </w:pPr>
            <w:r>
              <w:rPr>
                <w:spacing w:val="-2"/>
                <w:sz w:val="28"/>
              </w:rPr>
              <w:t>preservation&lt;/preservationLevelType&gt;</w:t>
            </w:r>
          </w:p>
          <w:p>
            <w:pPr>
              <w:pStyle w:val="TableParagraph"/>
              <w:spacing w:line="278" w:lineRule="auto" w:before="208"/>
              <w:ind w:left="104" w:firstLine="453"/>
              <w:rPr>
                <w:sz w:val="28"/>
              </w:rPr>
            </w:pPr>
            <w:r>
              <w:rPr>
                <w:spacing w:val="-2"/>
                <w:sz w:val="28"/>
              </w:rPr>
              <w:t>&lt;preservationLevelValue&gt;full preservation&lt;/preservationLevelValue&gt;</w:t>
            </w:r>
          </w:p>
          <w:p>
            <w:pPr>
              <w:pStyle w:val="TableParagraph"/>
              <w:spacing w:line="276" w:lineRule="auto" w:before="153"/>
              <w:ind w:left="104" w:firstLine="453"/>
              <w:rPr>
                <w:sz w:val="28"/>
              </w:rPr>
            </w:pPr>
            <w:r>
              <w:rPr>
                <w:spacing w:val="-2"/>
                <w:sz w:val="28"/>
              </w:rPr>
              <w:t>&lt;preservationLevelRole authority="preservationLevelRole" authorityU</w:t>
            </w:r>
            <w:hyperlink r:id="rId38">
              <w:r>
                <w:rPr>
                  <w:spacing w:val="-2"/>
                  <w:sz w:val="28"/>
                </w:rPr>
                <w:t>RI="http://id.loc.gov/vocabulary/preservation/</w:t>
              </w:r>
            </w:hyperlink>
            <w:r>
              <w:rPr>
                <w:spacing w:val="-2"/>
                <w:sz w:val="28"/>
              </w:rPr>
              <w:t> preservationLevelRole" valueURI="</w:t>
            </w:r>
            <w:hyperlink r:id="rId39">
              <w:r>
                <w:rPr>
                  <w:spacing w:val="-2"/>
                  <w:sz w:val="28"/>
                </w:rPr>
                <w:t>http://id.loc.gov/vocabulary/preservation/pre</w:t>
              </w:r>
            </w:hyperlink>
            <w:r>
              <w:rPr>
                <w:spacing w:val="-2"/>
                <w:sz w:val="28"/>
              </w:rPr>
              <w:t> servationLevelRole/int"&gt;intention&lt;/preservationLevelRo </w:t>
            </w:r>
            <w:r>
              <w:rPr>
                <w:spacing w:val="-4"/>
                <w:sz w:val="28"/>
              </w:rPr>
              <w:t>le&gt;</w:t>
            </w:r>
          </w:p>
          <w:p>
            <w:pPr>
              <w:pStyle w:val="TableParagraph"/>
              <w:spacing w:line="278" w:lineRule="auto" w:before="162"/>
              <w:ind w:left="104" w:firstLine="453"/>
              <w:rPr>
                <w:sz w:val="28"/>
              </w:rPr>
            </w:pPr>
            <w:r>
              <w:rPr>
                <w:spacing w:val="-2"/>
                <w:sz w:val="28"/>
              </w:rPr>
              <w:t>&lt;preservationLevelRationale&gt;institutional policy&lt;/preservationLevelRationale&gt;</w:t>
            </w:r>
          </w:p>
          <w:p>
            <w:pPr>
              <w:pStyle w:val="TableParagraph"/>
              <w:spacing w:line="278" w:lineRule="auto" w:before="153"/>
              <w:ind w:left="104" w:firstLine="453"/>
              <w:rPr>
                <w:sz w:val="28"/>
              </w:rPr>
            </w:pPr>
            <w:r>
              <w:rPr>
                <w:spacing w:val="-2"/>
                <w:sz w:val="28"/>
              </w:rPr>
              <w:t>&lt;preservationLevelDateAssigned&gt;2015-02- 23&lt;/preservationLevelDateAssigned&gt;</w:t>
            </w:r>
          </w:p>
          <w:p>
            <w:pPr>
              <w:pStyle w:val="TableParagraph"/>
              <w:spacing w:before="153"/>
              <w:ind w:left="558"/>
              <w:rPr>
                <w:sz w:val="28"/>
              </w:rPr>
            </w:pPr>
            <w:r>
              <w:rPr>
                <w:spacing w:val="-2"/>
                <w:sz w:val="28"/>
              </w:rPr>
              <w:t>&lt;/preservationLevel&gt;</w:t>
            </w:r>
          </w:p>
          <w:p>
            <w:pPr>
              <w:pStyle w:val="TableParagraph"/>
              <w:spacing w:before="209"/>
              <w:ind w:left="558"/>
              <w:rPr>
                <w:sz w:val="28"/>
              </w:rPr>
            </w:pPr>
            <w:r>
              <w:rPr>
                <w:spacing w:val="-2"/>
                <w:sz w:val="28"/>
              </w:rPr>
              <w:t>&lt;objectCharacteristics&gt;</w:t>
            </w:r>
          </w:p>
          <w:p>
            <w:pPr>
              <w:pStyle w:val="TableParagraph"/>
              <w:spacing w:before="208"/>
              <w:ind w:left="558"/>
              <w:rPr>
                <w:sz w:val="28"/>
              </w:rPr>
            </w:pPr>
            <w:r>
              <w:rPr>
                <w:spacing w:val="-2"/>
                <w:sz w:val="28"/>
              </w:rPr>
              <w:t>&lt;compositionLevel&gt;0&lt;/compositionLevel&gt;</w:t>
            </w:r>
          </w:p>
          <w:p>
            <w:pPr>
              <w:pStyle w:val="TableParagraph"/>
              <w:spacing w:before="208"/>
              <w:ind w:left="558"/>
              <w:rPr>
                <w:sz w:val="28"/>
              </w:rPr>
            </w:pPr>
            <w:r>
              <w:rPr>
                <w:spacing w:val="-2"/>
                <w:sz w:val="28"/>
              </w:rPr>
              <w:t>&lt;fixity&gt;</w:t>
            </w:r>
          </w:p>
          <w:p>
            <w:pPr>
              <w:pStyle w:val="TableParagraph"/>
              <w:spacing w:line="276" w:lineRule="auto" w:before="209"/>
              <w:ind w:left="104" w:right="133" w:firstLine="453"/>
              <w:rPr>
                <w:sz w:val="28"/>
              </w:rPr>
            </w:pPr>
            <w:r>
              <w:rPr>
                <w:spacing w:val="-2"/>
                <w:sz w:val="28"/>
              </w:rPr>
              <w:t>&lt;messageDigestAlgorithm authority="cryptographicHashFunctions" authorityU</w:t>
            </w:r>
            <w:hyperlink r:id="rId38">
              <w:r>
                <w:rPr>
                  <w:spacing w:val="-2"/>
                  <w:sz w:val="28"/>
                </w:rPr>
                <w:t>RI="http://id.loc.gov/vocabulary/preservation/</w:t>
              </w:r>
            </w:hyperlink>
            <w:r>
              <w:rPr>
                <w:spacing w:val="-2"/>
                <w:sz w:val="28"/>
              </w:rPr>
              <w:t> cryptographicHashFunctions" valueURI="</w:t>
            </w:r>
            <w:hyperlink r:id="rId40">
              <w:r>
                <w:rPr>
                  <w:spacing w:val="-2"/>
                  <w:sz w:val="28"/>
                </w:rPr>
                <w:t>http://id.loc.gov/vocabulary/preservation/cry</w:t>
              </w:r>
            </w:hyperlink>
            <w:r>
              <w:rPr>
                <w:spacing w:val="-2"/>
                <w:sz w:val="28"/>
              </w:rPr>
              <w:t> ptographicHashFunctions/sha256"&gt;SHA- 256&lt;/messageDigestAlgorithm&gt;</w:t>
            </w:r>
          </w:p>
          <w:p>
            <w:pPr>
              <w:pStyle w:val="TableParagraph"/>
              <w:spacing w:line="278" w:lineRule="auto" w:before="159"/>
              <w:ind w:left="104" w:right="183" w:firstLine="453"/>
              <w:jc w:val="both"/>
              <w:rPr>
                <w:sz w:val="28"/>
              </w:rPr>
            </w:pPr>
            <w:r>
              <w:rPr>
                <w:spacing w:val="-2"/>
                <w:sz w:val="28"/>
              </w:rPr>
              <w:t>&lt;messageDigest&gt;d2bed92b73c7090bb30a0b300168 82e7069c437488e1513e9deaacbe29d38d92&lt;/messageDi </w:t>
            </w:r>
            <w:r>
              <w:rPr>
                <w:spacing w:val="-4"/>
                <w:sz w:val="28"/>
              </w:rPr>
              <w:t>gest&gt;</w:t>
            </w:r>
          </w:p>
          <w:p>
            <w:pPr>
              <w:pStyle w:val="TableParagraph"/>
              <w:spacing w:line="278" w:lineRule="auto" w:before="152"/>
              <w:ind w:left="104" w:firstLine="453"/>
              <w:rPr>
                <w:sz w:val="28"/>
              </w:rPr>
            </w:pPr>
            <w:r>
              <w:rPr>
                <w:spacing w:val="-2"/>
                <w:sz w:val="28"/>
              </w:rPr>
              <w:t>&lt;messageDigestOriginator&gt;NRI&lt;/messageDigestOri ginator&gt;</w:t>
            </w:r>
          </w:p>
        </w:tc>
      </w:tr>
    </w:tbl>
    <w:p>
      <w:pPr>
        <w:pStyle w:val="TableParagraph"/>
        <w:spacing w:after="0" w:line="278" w:lineRule="auto"/>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8"/>
        <w:gridCol w:w="1688"/>
        <w:gridCol w:w="1558"/>
        <w:gridCol w:w="1136"/>
        <w:gridCol w:w="3966"/>
      </w:tblGrid>
      <w:tr>
        <w:trPr>
          <w:trHeight w:val="763" w:hRule="atLeast"/>
        </w:trPr>
        <w:tc>
          <w:tcPr>
            <w:tcW w:w="718" w:type="dxa"/>
            <w:shd w:val="clear" w:color="auto" w:fill="EDEBE0"/>
          </w:tcPr>
          <w:p>
            <w:pPr>
              <w:pStyle w:val="TableParagraph"/>
              <w:spacing w:before="58"/>
              <w:ind w:left="107"/>
              <w:rPr>
                <w:b/>
                <w:sz w:val="28"/>
              </w:rPr>
            </w:pPr>
            <w:r>
              <w:rPr>
                <w:b/>
                <w:spacing w:val="-5"/>
                <w:sz w:val="28"/>
              </w:rPr>
              <w:t>TT</w:t>
            </w:r>
          </w:p>
        </w:tc>
        <w:tc>
          <w:tcPr>
            <w:tcW w:w="1688" w:type="dxa"/>
            <w:shd w:val="clear" w:color="auto" w:fill="EDEBE0"/>
          </w:tcPr>
          <w:p>
            <w:pPr>
              <w:pStyle w:val="TableParagraph"/>
              <w:spacing w:before="58"/>
              <w:ind w:left="388"/>
              <w:rPr>
                <w:b/>
                <w:sz w:val="28"/>
              </w:rPr>
            </w:pPr>
            <w:r>
              <w:rPr>
                <w:b/>
                <w:sz w:val="28"/>
              </w:rPr>
              <w:t>Tên</w:t>
            </w:r>
            <w:r>
              <w:rPr>
                <w:b/>
                <w:spacing w:val="-2"/>
                <w:sz w:val="28"/>
              </w:rPr>
              <w:t> </w:t>
            </w:r>
            <w:r>
              <w:rPr>
                <w:b/>
                <w:spacing w:val="-5"/>
                <w:sz w:val="28"/>
              </w:rPr>
              <w:t>thẻ</w:t>
            </w:r>
          </w:p>
        </w:tc>
        <w:tc>
          <w:tcPr>
            <w:tcW w:w="1558" w:type="dxa"/>
            <w:shd w:val="clear" w:color="auto" w:fill="EDEBE0"/>
          </w:tcPr>
          <w:p>
            <w:pPr>
              <w:pStyle w:val="TableParagraph"/>
              <w:spacing w:before="58"/>
              <w:ind w:left="119"/>
              <w:rPr>
                <w:b/>
                <w:sz w:val="28"/>
              </w:rPr>
            </w:pPr>
            <w:r>
              <w:rPr>
                <w:b/>
                <w:sz w:val="28"/>
              </w:rPr>
              <w:t>Thuộc</w:t>
            </w:r>
            <w:r>
              <w:rPr>
                <w:b/>
                <w:spacing w:val="-2"/>
                <w:sz w:val="28"/>
              </w:rPr>
              <w:t> </w:t>
            </w:r>
            <w:r>
              <w:rPr>
                <w:b/>
                <w:spacing w:val="-4"/>
                <w:sz w:val="28"/>
              </w:rPr>
              <w:t>tính</w:t>
            </w:r>
          </w:p>
        </w:tc>
        <w:tc>
          <w:tcPr>
            <w:tcW w:w="1136" w:type="dxa"/>
            <w:shd w:val="clear" w:color="auto" w:fill="EDEBE0"/>
          </w:tcPr>
          <w:p>
            <w:pPr>
              <w:pStyle w:val="TableParagraph"/>
              <w:spacing w:before="58"/>
              <w:ind w:left="356" w:right="311" w:hanging="32"/>
              <w:rPr>
                <w:b/>
                <w:sz w:val="28"/>
              </w:rPr>
            </w:pPr>
            <w:r>
              <w:rPr>
                <w:b/>
                <w:spacing w:val="-4"/>
                <w:sz w:val="28"/>
              </w:rPr>
              <w:t>Yêu </w:t>
            </w:r>
            <w:r>
              <w:rPr>
                <w:b/>
                <w:spacing w:val="-5"/>
                <w:sz w:val="28"/>
              </w:rPr>
              <w:t>cầu</w:t>
            </w:r>
          </w:p>
        </w:tc>
        <w:tc>
          <w:tcPr>
            <w:tcW w:w="3966" w:type="dxa"/>
            <w:shd w:val="clear" w:color="auto" w:fill="EDEBE0"/>
          </w:tcPr>
          <w:p>
            <w:pPr>
              <w:pStyle w:val="TableParagraph"/>
              <w:spacing w:before="58"/>
              <w:ind w:left="5"/>
              <w:jc w:val="center"/>
              <w:rPr>
                <w:b/>
                <w:sz w:val="28"/>
              </w:rPr>
            </w:pPr>
            <w:r>
              <w:rPr>
                <w:b/>
                <w:sz w:val="28"/>
              </w:rPr>
              <w:t>Mô</w:t>
            </w:r>
            <w:r>
              <w:rPr>
                <w:b/>
                <w:spacing w:val="-1"/>
                <w:sz w:val="28"/>
              </w:rPr>
              <w:t> </w:t>
            </w:r>
            <w:r>
              <w:rPr>
                <w:b/>
                <w:spacing w:val="-5"/>
                <w:sz w:val="28"/>
              </w:rPr>
              <w:t>tả</w:t>
            </w:r>
          </w:p>
        </w:tc>
      </w:tr>
      <w:tr>
        <w:trPr>
          <w:trHeight w:val="13451" w:hRule="atLeast"/>
        </w:trPr>
        <w:tc>
          <w:tcPr>
            <w:tcW w:w="718" w:type="dxa"/>
          </w:tcPr>
          <w:p>
            <w:pPr>
              <w:pStyle w:val="TableParagraph"/>
              <w:rPr>
                <w:sz w:val="28"/>
              </w:rPr>
            </w:pPr>
          </w:p>
        </w:tc>
        <w:tc>
          <w:tcPr>
            <w:tcW w:w="1688" w:type="dxa"/>
          </w:tcPr>
          <w:p>
            <w:pPr>
              <w:pStyle w:val="TableParagraph"/>
              <w:rPr>
                <w:sz w:val="28"/>
              </w:rPr>
            </w:pPr>
          </w:p>
        </w:tc>
        <w:tc>
          <w:tcPr>
            <w:tcW w:w="6660" w:type="dxa"/>
            <w:gridSpan w:val="3"/>
          </w:tcPr>
          <w:p>
            <w:pPr>
              <w:pStyle w:val="TableParagraph"/>
              <w:spacing w:before="31"/>
              <w:ind w:left="558"/>
              <w:rPr>
                <w:sz w:val="28"/>
              </w:rPr>
            </w:pPr>
            <w:r>
              <w:rPr>
                <w:spacing w:val="-2"/>
                <w:sz w:val="28"/>
              </w:rPr>
              <w:t>&lt;/fixity&gt;</w:t>
            </w:r>
          </w:p>
          <w:p>
            <w:pPr>
              <w:pStyle w:val="TableParagraph"/>
              <w:spacing w:before="208"/>
              <w:ind w:left="558"/>
              <w:rPr>
                <w:sz w:val="28"/>
              </w:rPr>
            </w:pPr>
            <w:r>
              <w:rPr>
                <w:spacing w:val="-2"/>
                <w:sz w:val="28"/>
              </w:rPr>
              <w:t>&lt;size&gt;5819375&lt;/size&gt;</w:t>
            </w:r>
          </w:p>
          <w:p>
            <w:pPr>
              <w:pStyle w:val="TableParagraph"/>
              <w:spacing w:before="209"/>
              <w:ind w:left="558"/>
              <w:rPr>
                <w:sz w:val="28"/>
              </w:rPr>
            </w:pPr>
            <w:r>
              <w:rPr>
                <w:spacing w:val="-2"/>
                <w:sz w:val="28"/>
              </w:rPr>
              <w:t>&lt;format&gt;</w:t>
            </w:r>
          </w:p>
          <w:p>
            <w:pPr>
              <w:pStyle w:val="TableParagraph"/>
              <w:spacing w:before="208"/>
              <w:ind w:left="558"/>
              <w:rPr>
                <w:sz w:val="28"/>
              </w:rPr>
            </w:pPr>
            <w:r>
              <w:rPr>
                <w:spacing w:val="-2"/>
                <w:sz w:val="28"/>
              </w:rPr>
              <w:t>&lt;formatDesignation&gt;</w:t>
            </w:r>
          </w:p>
          <w:p>
            <w:pPr>
              <w:pStyle w:val="TableParagraph"/>
              <w:spacing w:line="278" w:lineRule="auto" w:before="209"/>
              <w:ind w:left="104" w:firstLine="453"/>
              <w:rPr>
                <w:sz w:val="28"/>
              </w:rPr>
            </w:pPr>
            <w:r>
              <w:rPr>
                <w:sz w:val="28"/>
              </w:rPr>
              <w:t>&lt;formatName&gt;Tagged</w:t>
            </w:r>
            <w:r>
              <w:rPr>
                <w:spacing w:val="-18"/>
                <w:sz w:val="28"/>
              </w:rPr>
              <w:t> </w:t>
            </w:r>
            <w:r>
              <w:rPr>
                <w:sz w:val="28"/>
              </w:rPr>
              <w:t>Image</w:t>
            </w:r>
            <w:r>
              <w:rPr>
                <w:spacing w:val="-17"/>
                <w:sz w:val="28"/>
              </w:rPr>
              <w:t> </w:t>
            </w:r>
            <w:r>
              <w:rPr>
                <w:sz w:val="28"/>
              </w:rPr>
              <w:t>File </w:t>
            </w:r>
            <w:r>
              <w:rPr>
                <w:spacing w:val="-2"/>
                <w:sz w:val="28"/>
              </w:rPr>
              <w:t>Format&lt;/formatName&gt;</w:t>
            </w:r>
          </w:p>
          <w:p>
            <w:pPr>
              <w:pStyle w:val="TableParagraph"/>
              <w:spacing w:before="153"/>
              <w:ind w:left="558"/>
              <w:rPr>
                <w:sz w:val="28"/>
              </w:rPr>
            </w:pPr>
            <w:r>
              <w:rPr>
                <w:spacing w:val="-2"/>
                <w:sz w:val="28"/>
              </w:rPr>
              <w:t>&lt;formatVersion&gt;6.0&lt;/formatVersion&gt;</w:t>
            </w:r>
          </w:p>
          <w:p>
            <w:pPr>
              <w:pStyle w:val="TableParagraph"/>
              <w:spacing w:before="209"/>
              <w:ind w:left="558"/>
              <w:rPr>
                <w:sz w:val="28"/>
              </w:rPr>
            </w:pPr>
            <w:r>
              <w:rPr>
                <w:spacing w:val="-2"/>
                <w:sz w:val="28"/>
              </w:rPr>
              <w:t>&lt;/formatDesignation&gt;</w:t>
            </w:r>
          </w:p>
          <w:p>
            <w:pPr>
              <w:pStyle w:val="TableParagraph"/>
              <w:spacing w:before="208"/>
              <w:ind w:left="558"/>
              <w:rPr>
                <w:sz w:val="28"/>
              </w:rPr>
            </w:pPr>
            <w:r>
              <w:rPr>
                <w:spacing w:val="-2"/>
                <w:sz w:val="28"/>
              </w:rPr>
              <w:t>&lt;formatRegistry&gt;</w:t>
            </w:r>
          </w:p>
          <w:p>
            <w:pPr>
              <w:pStyle w:val="TableParagraph"/>
              <w:spacing w:line="278" w:lineRule="auto" w:before="209"/>
              <w:ind w:left="104" w:firstLine="453"/>
              <w:rPr>
                <w:sz w:val="28"/>
              </w:rPr>
            </w:pPr>
            <w:r>
              <w:rPr>
                <w:spacing w:val="-2"/>
                <w:sz w:val="28"/>
              </w:rPr>
              <w:t>&lt;formatRegistryName&gt;PRONOM&lt;/formatRegistry Name&gt;</w:t>
            </w:r>
          </w:p>
          <w:p>
            <w:pPr>
              <w:pStyle w:val="TableParagraph"/>
              <w:spacing w:before="155"/>
              <w:ind w:left="558"/>
              <w:rPr>
                <w:sz w:val="28"/>
              </w:rPr>
            </w:pPr>
            <w:r>
              <w:rPr>
                <w:spacing w:val="-2"/>
                <w:sz w:val="28"/>
              </w:rPr>
              <w:t>&lt;formatRegistryKey&gt;fmt/353&lt;/formatRegistryKey&gt;</w:t>
            </w:r>
          </w:p>
          <w:p>
            <w:pPr>
              <w:pStyle w:val="TableParagraph"/>
              <w:spacing w:line="278" w:lineRule="auto" w:before="206"/>
              <w:ind w:left="104" w:firstLine="453"/>
              <w:rPr>
                <w:sz w:val="28"/>
              </w:rPr>
            </w:pPr>
            <w:r>
              <w:rPr>
                <w:spacing w:val="-2"/>
                <w:sz w:val="28"/>
              </w:rPr>
              <w:t>&lt;formatRegistryRole&gt;identification&lt;/formatRegistry Role&gt;</w:t>
            </w:r>
          </w:p>
          <w:p>
            <w:pPr>
              <w:pStyle w:val="TableParagraph"/>
              <w:spacing w:before="156"/>
              <w:ind w:left="558"/>
              <w:rPr>
                <w:sz w:val="28"/>
              </w:rPr>
            </w:pPr>
            <w:r>
              <w:rPr>
                <w:spacing w:val="-2"/>
                <w:sz w:val="28"/>
              </w:rPr>
              <w:t>&lt;/formatRegistry&gt;</w:t>
            </w:r>
          </w:p>
          <w:p>
            <w:pPr>
              <w:pStyle w:val="TableParagraph"/>
              <w:spacing w:before="208"/>
              <w:ind w:left="558"/>
              <w:rPr>
                <w:sz w:val="28"/>
              </w:rPr>
            </w:pPr>
            <w:r>
              <w:rPr>
                <w:spacing w:val="-2"/>
                <w:sz w:val="28"/>
              </w:rPr>
              <w:t>&lt;formatNote/&gt;</w:t>
            </w:r>
          </w:p>
          <w:p>
            <w:pPr>
              <w:pStyle w:val="TableParagraph"/>
              <w:spacing w:before="209"/>
              <w:ind w:left="558"/>
              <w:rPr>
                <w:sz w:val="28"/>
              </w:rPr>
            </w:pPr>
            <w:r>
              <w:rPr>
                <w:spacing w:val="-2"/>
                <w:sz w:val="28"/>
              </w:rPr>
              <w:t>&lt;/format&gt;</w:t>
            </w:r>
          </w:p>
          <w:p>
            <w:pPr>
              <w:pStyle w:val="TableParagraph"/>
              <w:spacing w:before="209"/>
              <w:ind w:left="558"/>
              <w:rPr>
                <w:sz w:val="28"/>
              </w:rPr>
            </w:pPr>
            <w:r>
              <w:rPr>
                <w:spacing w:val="-2"/>
                <w:sz w:val="28"/>
              </w:rPr>
              <w:t>&lt;storage&gt;</w:t>
            </w:r>
          </w:p>
          <w:p>
            <w:pPr>
              <w:pStyle w:val="TableParagraph"/>
              <w:spacing w:before="206"/>
              <w:ind w:left="558"/>
              <w:rPr>
                <w:sz w:val="28"/>
              </w:rPr>
            </w:pPr>
            <w:r>
              <w:rPr>
                <w:spacing w:val="-2"/>
                <w:sz w:val="28"/>
              </w:rPr>
              <w:t>&lt;contentLocation&gt;</w:t>
            </w:r>
          </w:p>
          <w:p>
            <w:pPr>
              <w:pStyle w:val="TableParagraph"/>
              <w:spacing w:before="208"/>
              <w:ind w:left="558"/>
              <w:rPr>
                <w:sz w:val="28"/>
              </w:rPr>
            </w:pPr>
            <w:r>
              <w:rPr>
                <w:spacing w:val="-2"/>
                <w:sz w:val="28"/>
              </w:rPr>
              <w:t>&lt;contentLocationType&gt;XFS&lt;/contentLocationType</w:t>
            </w:r>
          </w:p>
          <w:p>
            <w:pPr>
              <w:pStyle w:val="TableParagraph"/>
              <w:spacing w:before="50"/>
              <w:ind w:left="104"/>
              <w:rPr>
                <w:sz w:val="28"/>
              </w:rPr>
            </w:pPr>
            <w:r>
              <w:rPr>
                <w:spacing w:val="-10"/>
                <w:sz w:val="28"/>
              </w:rPr>
              <w:t>&gt;</w:t>
            </w:r>
          </w:p>
          <w:p>
            <w:pPr>
              <w:pStyle w:val="TableParagraph"/>
              <w:spacing w:line="276" w:lineRule="auto" w:before="209"/>
              <w:ind w:left="104" w:right="202" w:firstLine="453"/>
              <w:jc w:val="both"/>
              <w:rPr>
                <w:sz w:val="28"/>
              </w:rPr>
            </w:pPr>
            <w:r>
              <w:rPr>
                <w:spacing w:val="-2"/>
                <w:sz w:val="28"/>
              </w:rPr>
              <w:t>&lt;contentLocationValue&gt;/var/sharedDirectory/www/ AIP_tailieusStore/ebdc/a138/505b/4a00/abb7/2bec/afde/ Garbialdi_Park.tif&lt;/contentLocationValue&gt;</w:t>
            </w:r>
          </w:p>
          <w:p>
            <w:pPr>
              <w:pStyle w:val="TableParagraph"/>
              <w:spacing w:before="159"/>
              <w:ind w:left="558"/>
              <w:rPr>
                <w:sz w:val="28"/>
              </w:rPr>
            </w:pPr>
            <w:r>
              <w:rPr>
                <w:spacing w:val="-2"/>
                <w:sz w:val="28"/>
              </w:rPr>
              <w:t>&lt;/contentLocation&gt;</w:t>
            </w:r>
          </w:p>
          <w:p>
            <w:pPr>
              <w:pStyle w:val="TableParagraph"/>
              <w:spacing w:before="208"/>
              <w:ind w:left="558"/>
              <w:rPr>
                <w:sz w:val="28"/>
              </w:rPr>
            </w:pPr>
            <w:r>
              <w:rPr>
                <w:sz w:val="28"/>
              </w:rPr>
              <w:t>&lt;storageMedium</w:t>
            </w:r>
            <w:r>
              <w:rPr>
                <w:spacing w:val="-17"/>
                <w:sz w:val="28"/>
              </w:rPr>
              <w:t> </w:t>
            </w:r>
            <w:r>
              <w:rPr>
                <w:spacing w:val="-2"/>
                <w:sz w:val="28"/>
              </w:rPr>
              <w:t>authority="storageMedium"</w:t>
            </w:r>
          </w:p>
          <w:p>
            <w:pPr>
              <w:pStyle w:val="TableParagraph"/>
              <w:spacing w:line="370" w:lineRule="atLeast" w:before="2"/>
              <w:ind w:left="104"/>
              <w:rPr>
                <w:sz w:val="28"/>
              </w:rPr>
            </w:pPr>
            <w:r>
              <w:rPr>
                <w:spacing w:val="-2"/>
                <w:sz w:val="28"/>
              </w:rPr>
              <w:t>authorityU</w:t>
            </w:r>
            <w:hyperlink r:id="rId38">
              <w:r>
                <w:rPr>
                  <w:spacing w:val="-2"/>
                  <w:sz w:val="28"/>
                </w:rPr>
                <w:t>RI="http://id.loc.gov/vocabulary/preservation/</w:t>
              </w:r>
            </w:hyperlink>
            <w:r>
              <w:rPr>
                <w:spacing w:val="-2"/>
                <w:sz w:val="28"/>
              </w:rPr>
              <w:t> storageMedium"</w:t>
            </w:r>
          </w:p>
        </w:tc>
      </w:tr>
    </w:tbl>
    <w:p>
      <w:pPr>
        <w:pStyle w:val="TableParagraph"/>
        <w:spacing w:after="0" w:line="370" w:lineRule="atLeast"/>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8"/>
        <w:gridCol w:w="1688"/>
        <w:gridCol w:w="1558"/>
        <w:gridCol w:w="1136"/>
        <w:gridCol w:w="3966"/>
      </w:tblGrid>
      <w:tr>
        <w:trPr>
          <w:trHeight w:val="763" w:hRule="atLeast"/>
        </w:trPr>
        <w:tc>
          <w:tcPr>
            <w:tcW w:w="718" w:type="dxa"/>
            <w:shd w:val="clear" w:color="auto" w:fill="EDEBE0"/>
          </w:tcPr>
          <w:p>
            <w:pPr>
              <w:pStyle w:val="TableParagraph"/>
              <w:spacing w:before="58"/>
              <w:ind w:left="107"/>
              <w:rPr>
                <w:b/>
                <w:sz w:val="28"/>
              </w:rPr>
            </w:pPr>
            <w:r>
              <w:rPr>
                <w:b/>
                <w:spacing w:val="-5"/>
                <w:sz w:val="28"/>
              </w:rPr>
              <w:t>TT</w:t>
            </w:r>
          </w:p>
        </w:tc>
        <w:tc>
          <w:tcPr>
            <w:tcW w:w="1688" w:type="dxa"/>
            <w:shd w:val="clear" w:color="auto" w:fill="EDEBE0"/>
          </w:tcPr>
          <w:p>
            <w:pPr>
              <w:pStyle w:val="TableParagraph"/>
              <w:spacing w:before="58"/>
              <w:ind w:left="388"/>
              <w:rPr>
                <w:b/>
                <w:sz w:val="28"/>
              </w:rPr>
            </w:pPr>
            <w:r>
              <w:rPr>
                <w:b/>
                <w:sz w:val="28"/>
              </w:rPr>
              <w:t>Tên</w:t>
            </w:r>
            <w:r>
              <w:rPr>
                <w:b/>
                <w:spacing w:val="-2"/>
                <w:sz w:val="28"/>
              </w:rPr>
              <w:t> </w:t>
            </w:r>
            <w:r>
              <w:rPr>
                <w:b/>
                <w:spacing w:val="-5"/>
                <w:sz w:val="28"/>
              </w:rPr>
              <w:t>thẻ</w:t>
            </w:r>
          </w:p>
        </w:tc>
        <w:tc>
          <w:tcPr>
            <w:tcW w:w="1558" w:type="dxa"/>
            <w:shd w:val="clear" w:color="auto" w:fill="EDEBE0"/>
          </w:tcPr>
          <w:p>
            <w:pPr>
              <w:pStyle w:val="TableParagraph"/>
              <w:spacing w:before="58"/>
              <w:ind w:left="119"/>
              <w:rPr>
                <w:b/>
                <w:sz w:val="28"/>
              </w:rPr>
            </w:pPr>
            <w:r>
              <w:rPr>
                <w:b/>
                <w:sz w:val="28"/>
              </w:rPr>
              <w:t>Thuộc</w:t>
            </w:r>
            <w:r>
              <w:rPr>
                <w:b/>
                <w:spacing w:val="-2"/>
                <w:sz w:val="28"/>
              </w:rPr>
              <w:t> </w:t>
            </w:r>
            <w:r>
              <w:rPr>
                <w:b/>
                <w:spacing w:val="-4"/>
                <w:sz w:val="28"/>
              </w:rPr>
              <w:t>tính</w:t>
            </w:r>
          </w:p>
        </w:tc>
        <w:tc>
          <w:tcPr>
            <w:tcW w:w="1136" w:type="dxa"/>
            <w:shd w:val="clear" w:color="auto" w:fill="EDEBE0"/>
          </w:tcPr>
          <w:p>
            <w:pPr>
              <w:pStyle w:val="TableParagraph"/>
              <w:spacing w:before="58"/>
              <w:ind w:left="356" w:right="311" w:hanging="32"/>
              <w:rPr>
                <w:b/>
                <w:sz w:val="28"/>
              </w:rPr>
            </w:pPr>
            <w:r>
              <w:rPr>
                <w:b/>
                <w:spacing w:val="-4"/>
                <w:sz w:val="28"/>
              </w:rPr>
              <w:t>Yêu </w:t>
            </w:r>
            <w:r>
              <w:rPr>
                <w:b/>
                <w:spacing w:val="-5"/>
                <w:sz w:val="28"/>
              </w:rPr>
              <w:t>cầu</w:t>
            </w:r>
          </w:p>
        </w:tc>
        <w:tc>
          <w:tcPr>
            <w:tcW w:w="3966" w:type="dxa"/>
            <w:shd w:val="clear" w:color="auto" w:fill="EDEBE0"/>
          </w:tcPr>
          <w:p>
            <w:pPr>
              <w:pStyle w:val="TableParagraph"/>
              <w:spacing w:before="58"/>
              <w:ind w:left="5"/>
              <w:jc w:val="center"/>
              <w:rPr>
                <w:b/>
                <w:sz w:val="28"/>
              </w:rPr>
            </w:pPr>
            <w:r>
              <w:rPr>
                <w:b/>
                <w:sz w:val="28"/>
              </w:rPr>
              <w:t>Mô</w:t>
            </w:r>
            <w:r>
              <w:rPr>
                <w:b/>
                <w:spacing w:val="-1"/>
                <w:sz w:val="28"/>
              </w:rPr>
              <w:t> </w:t>
            </w:r>
            <w:r>
              <w:rPr>
                <w:b/>
                <w:spacing w:val="-5"/>
                <w:sz w:val="28"/>
              </w:rPr>
              <w:t>tả</w:t>
            </w:r>
          </w:p>
        </w:tc>
      </w:tr>
      <w:tr>
        <w:trPr>
          <w:trHeight w:val="1922" w:hRule="atLeast"/>
        </w:trPr>
        <w:tc>
          <w:tcPr>
            <w:tcW w:w="718" w:type="dxa"/>
          </w:tcPr>
          <w:p>
            <w:pPr>
              <w:pStyle w:val="TableParagraph"/>
              <w:rPr>
                <w:sz w:val="28"/>
              </w:rPr>
            </w:pPr>
          </w:p>
        </w:tc>
        <w:tc>
          <w:tcPr>
            <w:tcW w:w="1688" w:type="dxa"/>
          </w:tcPr>
          <w:p>
            <w:pPr>
              <w:pStyle w:val="TableParagraph"/>
              <w:rPr>
                <w:sz w:val="28"/>
              </w:rPr>
            </w:pPr>
          </w:p>
        </w:tc>
        <w:tc>
          <w:tcPr>
            <w:tcW w:w="6660" w:type="dxa"/>
            <w:gridSpan w:val="3"/>
          </w:tcPr>
          <w:p>
            <w:pPr>
              <w:pStyle w:val="TableParagraph"/>
              <w:spacing w:line="278" w:lineRule="auto"/>
              <w:ind w:left="104"/>
              <w:rPr>
                <w:sz w:val="28"/>
              </w:rPr>
            </w:pPr>
            <w:r>
              <w:rPr>
                <w:spacing w:val="-2"/>
                <w:sz w:val="28"/>
              </w:rPr>
              <w:t>valueURI="</w:t>
            </w:r>
            <w:hyperlink r:id="rId41">
              <w:r>
                <w:rPr>
                  <w:spacing w:val="-2"/>
                  <w:sz w:val="28"/>
                </w:rPr>
                <w:t>http://id.loc.gov/vocabulary/preservation/stor</w:t>
              </w:r>
            </w:hyperlink>
            <w:r>
              <w:rPr>
                <w:spacing w:val="-2"/>
                <w:sz w:val="28"/>
              </w:rPr>
              <w:t> </w:t>
            </w:r>
            <w:r>
              <w:rPr>
                <w:sz w:val="28"/>
              </w:rPr>
              <w:t>ageMedium/har"&gt;Hard disk&lt;/storageMedium&gt;</w:t>
            </w:r>
          </w:p>
          <w:p>
            <w:pPr>
              <w:pStyle w:val="TableParagraph"/>
              <w:spacing w:before="146"/>
              <w:ind w:left="558"/>
              <w:rPr>
                <w:sz w:val="28"/>
              </w:rPr>
            </w:pPr>
            <w:r>
              <w:rPr>
                <w:spacing w:val="-2"/>
                <w:sz w:val="28"/>
              </w:rPr>
              <w:t>&lt;/storage&gt;</w:t>
            </w:r>
          </w:p>
          <w:p>
            <w:pPr>
              <w:pStyle w:val="TableParagraph"/>
              <w:spacing w:before="208"/>
              <w:ind w:left="558"/>
              <w:rPr>
                <w:sz w:val="28"/>
              </w:rPr>
            </w:pPr>
            <w:r>
              <w:rPr>
                <w:spacing w:val="-2"/>
                <w:sz w:val="28"/>
              </w:rPr>
              <w:t>&lt;/object&gt;</w:t>
            </w:r>
          </w:p>
        </w:tc>
      </w:tr>
    </w:tbl>
    <w:p>
      <w:pPr>
        <w:spacing w:before="112"/>
        <w:ind w:left="862" w:right="0" w:firstLine="0"/>
        <w:jc w:val="left"/>
        <w:rPr>
          <w:i/>
          <w:sz w:val="28"/>
        </w:rPr>
      </w:pPr>
      <w:r>
        <w:rPr>
          <w:i/>
          <w:sz w:val="28"/>
        </w:rPr>
        <w:t>-</w:t>
      </w:r>
      <w:r>
        <w:rPr>
          <w:i/>
          <w:spacing w:val="-2"/>
          <w:sz w:val="28"/>
        </w:rPr>
        <w:t> </w:t>
      </w:r>
      <w:r>
        <w:rPr>
          <w:i/>
          <w:sz w:val="28"/>
        </w:rPr>
        <w:t>Phần</w:t>
      </w:r>
      <w:r>
        <w:rPr>
          <w:i/>
          <w:spacing w:val="-1"/>
          <w:sz w:val="28"/>
        </w:rPr>
        <w:t> </w:t>
      </w:r>
      <w:r>
        <w:rPr>
          <w:i/>
          <w:sz w:val="28"/>
        </w:rPr>
        <w:t>tử</w:t>
      </w:r>
      <w:r>
        <w:rPr>
          <w:i/>
          <w:spacing w:val="-3"/>
          <w:sz w:val="28"/>
        </w:rPr>
        <w:t> </w:t>
      </w:r>
      <w:r>
        <w:rPr>
          <w:i/>
          <w:spacing w:val="-2"/>
          <w:sz w:val="28"/>
        </w:rPr>
        <w:t>event</w:t>
      </w:r>
    </w:p>
    <w:p>
      <w:pPr>
        <w:pStyle w:val="BodyText"/>
        <w:spacing w:after="1"/>
        <w:rPr>
          <w:i/>
          <w:sz w:val="11"/>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2"/>
        <w:gridCol w:w="2393"/>
        <w:gridCol w:w="1132"/>
        <w:gridCol w:w="4819"/>
      </w:tblGrid>
      <w:tr>
        <w:trPr>
          <w:trHeight w:val="765" w:hRule="atLeast"/>
        </w:trPr>
        <w:tc>
          <w:tcPr>
            <w:tcW w:w="722" w:type="dxa"/>
            <w:shd w:val="clear" w:color="auto" w:fill="EDEBE0"/>
          </w:tcPr>
          <w:p>
            <w:pPr>
              <w:pStyle w:val="TableParagraph"/>
              <w:spacing w:before="58"/>
              <w:ind w:left="136"/>
              <w:rPr>
                <w:b/>
                <w:sz w:val="28"/>
              </w:rPr>
            </w:pPr>
            <w:r>
              <w:rPr>
                <w:b/>
                <w:spacing w:val="-5"/>
                <w:sz w:val="28"/>
              </w:rPr>
              <w:t>TT</w:t>
            </w:r>
          </w:p>
        </w:tc>
        <w:tc>
          <w:tcPr>
            <w:tcW w:w="2393" w:type="dxa"/>
            <w:shd w:val="clear" w:color="auto" w:fill="EDEBE0"/>
          </w:tcPr>
          <w:p>
            <w:pPr>
              <w:pStyle w:val="TableParagraph"/>
              <w:spacing w:before="58"/>
              <w:ind w:left="741"/>
              <w:rPr>
                <w:b/>
                <w:sz w:val="28"/>
              </w:rPr>
            </w:pPr>
            <w:r>
              <w:rPr>
                <w:b/>
                <w:sz w:val="28"/>
              </w:rPr>
              <w:t>Tên</w:t>
            </w:r>
            <w:r>
              <w:rPr>
                <w:b/>
                <w:spacing w:val="-2"/>
                <w:sz w:val="28"/>
              </w:rPr>
              <w:t> </w:t>
            </w:r>
            <w:r>
              <w:rPr>
                <w:b/>
                <w:spacing w:val="-5"/>
                <w:sz w:val="28"/>
              </w:rPr>
              <w:t>thẻ</w:t>
            </w:r>
          </w:p>
        </w:tc>
        <w:tc>
          <w:tcPr>
            <w:tcW w:w="1132" w:type="dxa"/>
            <w:shd w:val="clear" w:color="auto" w:fill="EDEBE0"/>
          </w:tcPr>
          <w:p>
            <w:pPr>
              <w:pStyle w:val="TableParagraph"/>
              <w:spacing w:line="242" w:lineRule="auto" w:before="58"/>
              <w:ind w:left="353" w:right="310" w:hanging="32"/>
              <w:rPr>
                <w:b/>
                <w:sz w:val="28"/>
              </w:rPr>
            </w:pPr>
            <w:r>
              <w:rPr>
                <w:b/>
                <w:spacing w:val="-4"/>
                <w:sz w:val="28"/>
              </w:rPr>
              <w:t>Yêu </w:t>
            </w:r>
            <w:r>
              <w:rPr>
                <w:b/>
                <w:spacing w:val="-5"/>
                <w:sz w:val="28"/>
              </w:rPr>
              <w:t>cầu</w:t>
            </w:r>
          </w:p>
        </w:tc>
        <w:tc>
          <w:tcPr>
            <w:tcW w:w="4819" w:type="dxa"/>
            <w:shd w:val="clear" w:color="auto" w:fill="EDEBE0"/>
          </w:tcPr>
          <w:p>
            <w:pPr>
              <w:pStyle w:val="TableParagraph"/>
              <w:spacing w:before="58"/>
              <w:ind w:left="7"/>
              <w:jc w:val="center"/>
              <w:rPr>
                <w:b/>
                <w:sz w:val="28"/>
              </w:rPr>
            </w:pPr>
            <w:r>
              <w:rPr>
                <w:b/>
                <w:sz w:val="28"/>
              </w:rPr>
              <w:t>Mô</w:t>
            </w:r>
            <w:r>
              <w:rPr>
                <w:b/>
                <w:spacing w:val="-1"/>
                <w:sz w:val="28"/>
              </w:rPr>
              <w:t> </w:t>
            </w:r>
            <w:r>
              <w:rPr>
                <w:b/>
                <w:spacing w:val="-5"/>
                <w:sz w:val="28"/>
              </w:rPr>
              <w:t>tả</w:t>
            </w:r>
          </w:p>
        </w:tc>
      </w:tr>
      <w:tr>
        <w:trPr>
          <w:trHeight w:val="1408" w:hRule="atLeast"/>
        </w:trPr>
        <w:tc>
          <w:tcPr>
            <w:tcW w:w="722" w:type="dxa"/>
          </w:tcPr>
          <w:p>
            <w:pPr>
              <w:pStyle w:val="TableParagraph"/>
              <w:spacing w:before="52"/>
              <w:ind w:left="136"/>
              <w:rPr>
                <w:sz w:val="28"/>
              </w:rPr>
            </w:pPr>
            <w:r>
              <w:rPr>
                <w:spacing w:val="-5"/>
                <w:sz w:val="28"/>
              </w:rPr>
              <w:t>1.</w:t>
            </w:r>
          </w:p>
        </w:tc>
        <w:tc>
          <w:tcPr>
            <w:tcW w:w="2393" w:type="dxa"/>
          </w:tcPr>
          <w:p>
            <w:pPr>
              <w:pStyle w:val="TableParagraph"/>
              <w:spacing w:before="52"/>
              <w:ind w:left="108"/>
              <w:rPr>
                <w:sz w:val="28"/>
              </w:rPr>
            </w:pPr>
            <w:r>
              <w:rPr>
                <w:spacing w:val="-2"/>
                <w:sz w:val="28"/>
              </w:rPr>
              <w:t>&lt;event&gt;</w:t>
            </w:r>
          </w:p>
        </w:tc>
        <w:tc>
          <w:tcPr>
            <w:tcW w:w="1132" w:type="dxa"/>
          </w:tcPr>
          <w:p>
            <w:pPr>
              <w:pStyle w:val="TableParagraph"/>
              <w:spacing w:before="52"/>
              <w:ind w:left="106" w:right="130"/>
              <w:rPr>
                <w:sz w:val="28"/>
              </w:rPr>
            </w:pPr>
            <w:r>
              <w:rPr>
                <w:spacing w:val="-4"/>
                <w:sz w:val="28"/>
              </w:rPr>
              <w:t>Bắt buộc</w:t>
            </w:r>
          </w:p>
        </w:tc>
        <w:tc>
          <w:tcPr>
            <w:tcW w:w="4819" w:type="dxa"/>
          </w:tcPr>
          <w:p>
            <w:pPr>
              <w:pStyle w:val="TableParagraph"/>
              <w:spacing w:before="52"/>
              <w:ind w:left="107" w:right="93"/>
              <w:jc w:val="both"/>
              <w:rPr>
                <w:sz w:val="28"/>
              </w:rPr>
            </w:pPr>
            <w:r>
              <w:rPr>
                <w:sz w:val="28"/>
              </w:rPr>
              <w:t>Mỗi sự kiện lưu trữ hoặc thay đổi liên quan đến đối tượng phải</w:t>
            </w:r>
            <w:r>
              <w:rPr>
                <w:spacing w:val="-1"/>
                <w:sz w:val="28"/>
              </w:rPr>
              <w:t> </w:t>
            </w:r>
            <w:r>
              <w:rPr>
                <w:sz w:val="28"/>
              </w:rPr>
              <w:t>được ghi lại, tất cả</w:t>
            </w:r>
            <w:r>
              <w:rPr>
                <w:spacing w:val="-18"/>
                <w:sz w:val="28"/>
              </w:rPr>
              <w:t> </w:t>
            </w:r>
            <w:r>
              <w:rPr>
                <w:sz w:val="28"/>
              </w:rPr>
              <w:t>các</w:t>
            </w:r>
            <w:r>
              <w:rPr>
                <w:spacing w:val="-17"/>
                <w:sz w:val="28"/>
              </w:rPr>
              <w:t> </w:t>
            </w:r>
            <w:r>
              <w:rPr>
                <w:sz w:val="28"/>
              </w:rPr>
              <w:t>sự</w:t>
            </w:r>
            <w:r>
              <w:rPr>
                <w:spacing w:val="-18"/>
                <w:sz w:val="28"/>
              </w:rPr>
              <w:t> </w:t>
            </w:r>
            <w:r>
              <w:rPr>
                <w:sz w:val="28"/>
              </w:rPr>
              <w:t>kiện</w:t>
            </w:r>
            <w:r>
              <w:rPr>
                <w:spacing w:val="-17"/>
                <w:sz w:val="28"/>
              </w:rPr>
              <w:t> </w:t>
            </w:r>
            <w:r>
              <w:rPr>
                <w:sz w:val="28"/>
              </w:rPr>
              <w:t>(bảo</w:t>
            </w:r>
            <w:r>
              <w:rPr>
                <w:spacing w:val="-18"/>
                <w:sz w:val="28"/>
              </w:rPr>
              <w:t> </w:t>
            </w:r>
            <w:r>
              <w:rPr>
                <w:sz w:val="28"/>
              </w:rPr>
              <w:t>quản,</w:t>
            </w:r>
            <w:r>
              <w:rPr>
                <w:spacing w:val="-17"/>
                <w:sz w:val="28"/>
              </w:rPr>
              <w:t> </w:t>
            </w:r>
            <w:r>
              <w:rPr>
                <w:sz w:val="28"/>
              </w:rPr>
              <w:t>sao</w:t>
            </w:r>
            <w:r>
              <w:rPr>
                <w:spacing w:val="-18"/>
                <w:sz w:val="28"/>
              </w:rPr>
              <w:t> </w:t>
            </w:r>
            <w:r>
              <w:rPr>
                <w:sz w:val="28"/>
              </w:rPr>
              <w:t>lưu…)</w:t>
            </w:r>
            <w:r>
              <w:rPr>
                <w:spacing w:val="-17"/>
                <w:sz w:val="28"/>
              </w:rPr>
              <w:t> </w:t>
            </w:r>
            <w:r>
              <w:rPr>
                <w:sz w:val="28"/>
              </w:rPr>
              <w:t>được lưu trữ dưới dạng riêng biệt</w:t>
            </w:r>
          </w:p>
        </w:tc>
      </w:tr>
      <w:tr>
        <w:trPr>
          <w:trHeight w:val="964" w:hRule="atLeast"/>
        </w:trPr>
        <w:tc>
          <w:tcPr>
            <w:tcW w:w="722" w:type="dxa"/>
          </w:tcPr>
          <w:p>
            <w:pPr>
              <w:pStyle w:val="TableParagraph"/>
              <w:spacing w:before="52"/>
              <w:ind w:left="136"/>
              <w:rPr>
                <w:sz w:val="28"/>
              </w:rPr>
            </w:pPr>
            <w:r>
              <w:rPr>
                <w:spacing w:val="-5"/>
                <w:sz w:val="28"/>
              </w:rPr>
              <w:t>2.</w:t>
            </w:r>
          </w:p>
        </w:tc>
        <w:tc>
          <w:tcPr>
            <w:tcW w:w="2393" w:type="dxa"/>
          </w:tcPr>
          <w:p>
            <w:pPr>
              <w:pStyle w:val="TableParagraph"/>
              <w:spacing w:before="52"/>
              <w:ind w:left="108"/>
              <w:rPr>
                <w:sz w:val="28"/>
              </w:rPr>
            </w:pPr>
            <w:r>
              <w:rPr>
                <w:spacing w:val="-2"/>
                <w:sz w:val="28"/>
              </w:rPr>
              <w:t>&lt;event&gt;/&lt;eventIde ntifier&gt;</w:t>
            </w:r>
          </w:p>
        </w:tc>
        <w:tc>
          <w:tcPr>
            <w:tcW w:w="1132" w:type="dxa"/>
          </w:tcPr>
          <w:p>
            <w:pPr>
              <w:pStyle w:val="TableParagraph"/>
              <w:spacing w:before="52"/>
              <w:ind w:left="106" w:right="130"/>
              <w:rPr>
                <w:sz w:val="28"/>
              </w:rPr>
            </w:pPr>
            <w:r>
              <w:rPr>
                <w:spacing w:val="-4"/>
                <w:sz w:val="28"/>
              </w:rPr>
              <w:t>Bắt buộc</w:t>
            </w:r>
          </w:p>
        </w:tc>
        <w:tc>
          <w:tcPr>
            <w:tcW w:w="4819" w:type="dxa"/>
          </w:tcPr>
          <w:p>
            <w:pPr>
              <w:pStyle w:val="TableParagraph"/>
              <w:spacing w:line="315" w:lineRule="exact"/>
              <w:ind w:left="107"/>
              <w:rPr>
                <w:sz w:val="28"/>
              </w:rPr>
            </w:pPr>
            <w:r>
              <w:rPr>
                <w:sz w:val="28"/>
              </w:rPr>
              <w:t>Định</w:t>
            </w:r>
            <w:r>
              <w:rPr>
                <w:spacing w:val="-2"/>
                <w:sz w:val="28"/>
              </w:rPr>
              <w:t> </w:t>
            </w:r>
            <w:r>
              <w:rPr>
                <w:sz w:val="28"/>
              </w:rPr>
              <w:t>danh</w:t>
            </w:r>
            <w:r>
              <w:rPr>
                <w:spacing w:val="-1"/>
                <w:sz w:val="28"/>
              </w:rPr>
              <w:t> </w:t>
            </w:r>
            <w:r>
              <w:rPr>
                <w:sz w:val="28"/>
              </w:rPr>
              <w:t>sự</w:t>
            </w:r>
            <w:r>
              <w:rPr>
                <w:spacing w:val="-3"/>
                <w:sz w:val="28"/>
              </w:rPr>
              <w:t> </w:t>
            </w:r>
            <w:r>
              <w:rPr>
                <w:spacing w:val="-4"/>
                <w:sz w:val="28"/>
              </w:rPr>
              <w:t>kiện</w:t>
            </w:r>
          </w:p>
          <w:p>
            <w:pPr>
              <w:pStyle w:val="TableParagraph"/>
              <w:spacing w:line="322" w:lineRule="exact"/>
              <w:ind w:left="107" w:right="190"/>
              <w:rPr>
                <w:sz w:val="28"/>
              </w:rPr>
            </w:pPr>
            <w:r>
              <w:rPr>
                <w:sz w:val="28"/>
              </w:rPr>
              <w:t>Xác</w:t>
            </w:r>
            <w:r>
              <w:rPr>
                <w:spacing w:val="-5"/>
                <w:sz w:val="28"/>
              </w:rPr>
              <w:t> </w:t>
            </w:r>
            <w:r>
              <w:rPr>
                <w:sz w:val="28"/>
              </w:rPr>
              <w:t>định</w:t>
            </w:r>
            <w:r>
              <w:rPr>
                <w:spacing w:val="-4"/>
                <w:sz w:val="28"/>
              </w:rPr>
              <w:t> </w:t>
            </w:r>
            <w:r>
              <w:rPr>
                <w:sz w:val="28"/>
              </w:rPr>
              <w:t>sự</w:t>
            </w:r>
            <w:r>
              <w:rPr>
                <w:spacing w:val="-7"/>
                <w:sz w:val="28"/>
              </w:rPr>
              <w:t> </w:t>
            </w:r>
            <w:r>
              <w:rPr>
                <w:sz w:val="28"/>
              </w:rPr>
              <w:t>kiện</w:t>
            </w:r>
            <w:r>
              <w:rPr>
                <w:spacing w:val="-4"/>
                <w:sz w:val="28"/>
              </w:rPr>
              <w:t> </w:t>
            </w:r>
            <w:r>
              <w:rPr>
                <w:sz w:val="28"/>
              </w:rPr>
              <w:t>duy</w:t>
            </w:r>
            <w:r>
              <w:rPr>
                <w:spacing w:val="-8"/>
                <w:sz w:val="28"/>
              </w:rPr>
              <w:t> </w:t>
            </w:r>
            <w:r>
              <w:rPr>
                <w:sz w:val="28"/>
              </w:rPr>
              <w:t>nhất</w:t>
            </w:r>
            <w:r>
              <w:rPr>
                <w:spacing w:val="-4"/>
                <w:sz w:val="28"/>
              </w:rPr>
              <w:t> </w:t>
            </w:r>
            <w:r>
              <w:rPr>
                <w:sz w:val="28"/>
              </w:rPr>
              <w:t>trong</w:t>
            </w:r>
            <w:r>
              <w:rPr>
                <w:spacing w:val="-7"/>
                <w:sz w:val="28"/>
              </w:rPr>
              <w:t> </w:t>
            </w:r>
            <w:r>
              <w:rPr>
                <w:sz w:val="28"/>
              </w:rPr>
              <w:t>hệ thống kho bảo quản</w:t>
            </w:r>
          </w:p>
        </w:tc>
      </w:tr>
      <w:tr>
        <w:trPr>
          <w:trHeight w:val="1086" w:hRule="atLeast"/>
        </w:trPr>
        <w:tc>
          <w:tcPr>
            <w:tcW w:w="722" w:type="dxa"/>
          </w:tcPr>
          <w:p>
            <w:pPr>
              <w:pStyle w:val="TableParagraph"/>
              <w:spacing w:before="52"/>
              <w:ind w:left="136"/>
              <w:rPr>
                <w:sz w:val="28"/>
              </w:rPr>
            </w:pPr>
            <w:r>
              <w:rPr>
                <w:spacing w:val="-5"/>
                <w:sz w:val="28"/>
              </w:rPr>
              <w:t>3.</w:t>
            </w:r>
          </w:p>
        </w:tc>
        <w:tc>
          <w:tcPr>
            <w:tcW w:w="2393" w:type="dxa"/>
          </w:tcPr>
          <w:p>
            <w:pPr>
              <w:pStyle w:val="TableParagraph"/>
              <w:spacing w:line="322" w:lineRule="exact" w:before="52"/>
              <w:ind w:left="108"/>
              <w:rPr>
                <w:sz w:val="28"/>
              </w:rPr>
            </w:pPr>
            <w:r>
              <w:rPr>
                <w:spacing w:val="-2"/>
                <w:sz w:val="28"/>
              </w:rPr>
              <w:t>&lt;eventIdentifier&gt;/</w:t>
            </w:r>
          </w:p>
          <w:p>
            <w:pPr>
              <w:pStyle w:val="TableParagraph"/>
              <w:spacing w:line="242" w:lineRule="auto"/>
              <w:ind w:left="108"/>
              <w:rPr>
                <w:sz w:val="28"/>
              </w:rPr>
            </w:pPr>
            <w:r>
              <w:rPr>
                <w:spacing w:val="-2"/>
                <w:sz w:val="28"/>
              </w:rPr>
              <w:t>&lt;eventIdentifierTy </w:t>
            </w:r>
            <w:r>
              <w:rPr>
                <w:spacing w:val="-4"/>
                <w:sz w:val="28"/>
              </w:rPr>
              <w:t>pe&gt;</w:t>
            </w:r>
          </w:p>
        </w:tc>
        <w:tc>
          <w:tcPr>
            <w:tcW w:w="1132" w:type="dxa"/>
          </w:tcPr>
          <w:p>
            <w:pPr>
              <w:pStyle w:val="TableParagraph"/>
              <w:spacing w:before="52"/>
              <w:ind w:left="106" w:right="130"/>
              <w:rPr>
                <w:sz w:val="28"/>
              </w:rPr>
            </w:pPr>
            <w:r>
              <w:rPr>
                <w:spacing w:val="-4"/>
                <w:sz w:val="28"/>
              </w:rPr>
              <w:t>Bắt buộc</w:t>
            </w:r>
          </w:p>
        </w:tc>
        <w:tc>
          <w:tcPr>
            <w:tcW w:w="4819" w:type="dxa"/>
          </w:tcPr>
          <w:p>
            <w:pPr>
              <w:pStyle w:val="TableParagraph"/>
              <w:ind w:left="107" w:right="1852"/>
              <w:rPr>
                <w:sz w:val="28"/>
              </w:rPr>
            </w:pPr>
            <w:r>
              <w:rPr>
                <w:sz w:val="28"/>
              </w:rPr>
              <w:t>Loại</w:t>
            </w:r>
            <w:r>
              <w:rPr>
                <w:spacing w:val="-9"/>
                <w:sz w:val="28"/>
              </w:rPr>
              <w:t> </w:t>
            </w:r>
            <w:r>
              <w:rPr>
                <w:sz w:val="28"/>
              </w:rPr>
              <w:t>sự</w:t>
            </w:r>
            <w:r>
              <w:rPr>
                <w:spacing w:val="-8"/>
                <w:sz w:val="28"/>
              </w:rPr>
              <w:t> </w:t>
            </w:r>
            <w:r>
              <w:rPr>
                <w:sz w:val="28"/>
              </w:rPr>
              <w:t>kiện</w:t>
            </w:r>
            <w:r>
              <w:rPr>
                <w:spacing w:val="-9"/>
                <w:sz w:val="28"/>
              </w:rPr>
              <w:t> </w:t>
            </w:r>
            <w:r>
              <w:rPr>
                <w:sz w:val="28"/>
              </w:rPr>
              <w:t>nhận</w:t>
            </w:r>
            <w:r>
              <w:rPr>
                <w:spacing w:val="-9"/>
                <w:sz w:val="28"/>
              </w:rPr>
              <w:t> </w:t>
            </w:r>
            <w:r>
              <w:rPr>
                <w:sz w:val="28"/>
              </w:rPr>
              <w:t>dạng Ví dụ: UUID</w:t>
            </w:r>
          </w:p>
        </w:tc>
      </w:tr>
      <w:tr>
        <w:trPr>
          <w:trHeight w:val="1288" w:hRule="atLeast"/>
        </w:trPr>
        <w:tc>
          <w:tcPr>
            <w:tcW w:w="722" w:type="dxa"/>
          </w:tcPr>
          <w:p>
            <w:pPr>
              <w:pStyle w:val="TableParagraph"/>
              <w:spacing w:before="52"/>
              <w:ind w:left="136"/>
              <w:rPr>
                <w:sz w:val="28"/>
              </w:rPr>
            </w:pPr>
            <w:r>
              <w:rPr>
                <w:spacing w:val="-5"/>
                <w:sz w:val="28"/>
              </w:rPr>
              <w:t>4.</w:t>
            </w:r>
          </w:p>
        </w:tc>
        <w:tc>
          <w:tcPr>
            <w:tcW w:w="2393" w:type="dxa"/>
          </w:tcPr>
          <w:p>
            <w:pPr>
              <w:pStyle w:val="TableParagraph"/>
              <w:spacing w:line="322" w:lineRule="exact" w:before="52"/>
              <w:ind w:left="108"/>
              <w:rPr>
                <w:sz w:val="28"/>
              </w:rPr>
            </w:pPr>
            <w:r>
              <w:rPr>
                <w:spacing w:val="-2"/>
                <w:sz w:val="28"/>
              </w:rPr>
              <w:t>&lt;eventIdentifier&gt;/</w:t>
            </w:r>
          </w:p>
          <w:p>
            <w:pPr>
              <w:pStyle w:val="TableParagraph"/>
              <w:ind w:left="108"/>
              <w:rPr>
                <w:sz w:val="28"/>
              </w:rPr>
            </w:pPr>
            <w:r>
              <w:rPr>
                <w:spacing w:val="-2"/>
                <w:sz w:val="28"/>
              </w:rPr>
              <w:t>&lt;eventIdentifierVa </w:t>
            </w:r>
            <w:r>
              <w:rPr>
                <w:spacing w:val="-4"/>
                <w:sz w:val="28"/>
              </w:rPr>
              <w:t>lue&gt;</w:t>
            </w:r>
          </w:p>
        </w:tc>
        <w:tc>
          <w:tcPr>
            <w:tcW w:w="1132" w:type="dxa"/>
          </w:tcPr>
          <w:p>
            <w:pPr>
              <w:pStyle w:val="TableParagraph"/>
              <w:spacing w:before="52"/>
              <w:ind w:left="106" w:right="130"/>
              <w:rPr>
                <w:sz w:val="28"/>
              </w:rPr>
            </w:pPr>
            <w:r>
              <w:rPr>
                <w:spacing w:val="-4"/>
                <w:sz w:val="28"/>
              </w:rPr>
              <w:t>Bắt buộc</w:t>
            </w:r>
          </w:p>
        </w:tc>
        <w:tc>
          <w:tcPr>
            <w:tcW w:w="4819" w:type="dxa"/>
          </w:tcPr>
          <w:p>
            <w:pPr>
              <w:pStyle w:val="TableParagraph"/>
              <w:ind w:left="107" w:right="190"/>
              <w:rPr>
                <w:sz w:val="28"/>
              </w:rPr>
            </w:pPr>
            <w:r>
              <w:rPr>
                <w:sz w:val="28"/>
              </w:rPr>
              <w:t>Giá</w:t>
            </w:r>
            <w:r>
              <w:rPr>
                <w:spacing w:val="-5"/>
                <w:sz w:val="28"/>
              </w:rPr>
              <w:t> </w:t>
            </w:r>
            <w:r>
              <w:rPr>
                <w:sz w:val="28"/>
              </w:rPr>
              <w:t>trị</w:t>
            </w:r>
            <w:r>
              <w:rPr>
                <w:spacing w:val="-5"/>
                <w:sz w:val="28"/>
              </w:rPr>
              <w:t> </w:t>
            </w:r>
            <w:r>
              <w:rPr>
                <w:sz w:val="28"/>
              </w:rPr>
              <w:t>thể</w:t>
            </w:r>
            <w:r>
              <w:rPr>
                <w:spacing w:val="-6"/>
                <w:sz w:val="28"/>
              </w:rPr>
              <w:t> </w:t>
            </w:r>
            <w:r>
              <w:rPr>
                <w:sz w:val="28"/>
              </w:rPr>
              <w:t>hiện</w:t>
            </w:r>
            <w:r>
              <w:rPr>
                <w:spacing w:val="-4"/>
                <w:sz w:val="28"/>
              </w:rPr>
              <w:t> </w:t>
            </w:r>
            <w:r>
              <w:rPr>
                <w:sz w:val="28"/>
              </w:rPr>
              <w:t>theo</w:t>
            </w:r>
            <w:r>
              <w:rPr>
                <w:spacing w:val="-4"/>
                <w:sz w:val="28"/>
              </w:rPr>
              <w:t> </w:t>
            </w:r>
            <w:r>
              <w:rPr>
                <w:sz w:val="28"/>
              </w:rPr>
              <w:t>loại</w:t>
            </w:r>
            <w:r>
              <w:rPr>
                <w:spacing w:val="-7"/>
                <w:sz w:val="28"/>
              </w:rPr>
              <w:t> </w:t>
            </w:r>
            <w:r>
              <w:rPr>
                <w:sz w:val="28"/>
              </w:rPr>
              <w:t>sự</w:t>
            </w:r>
            <w:r>
              <w:rPr>
                <w:spacing w:val="-6"/>
                <w:sz w:val="28"/>
              </w:rPr>
              <w:t> </w:t>
            </w:r>
            <w:r>
              <w:rPr>
                <w:sz w:val="28"/>
              </w:rPr>
              <w:t>kiện</w:t>
            </w:r>
            <w:r>
              <w:rPr>
                <w:spacing w:val="-4"/>
                <w:sz w:val="28"/>
              </w:rPr>
              <w:t> </w:t>
            </w:r>
            <w:r>
              <w:rPr>
                <w:sz w:val="28"/>
              </w:rPr>
              <w:t>nhận </w:t>
            </w:r>
            <w:r>
              <w:rPr>
                <w:spacing w:val="-4"/>
                <w:sz w:val="28"/>
              </w:rPr>
              <w:t>dạng</w:t>
            </w:r>
          </w:p>
          <w:p>
            <w:pPr>
              <w:pStyle w:val="TableParagraph"/>
              <w:spacing w:line="322" w:lineRule="exact"/>
              <w:ind w:left="107"/>
              <w:rPr>
                <w:sz w:val="28"/>
              </w:rPr>
            </w:pPr>
            <w:r>
              <w:rPr>
                <w:sz w:val="28"/>
              </w:rPr>
              <w:t>Ví</w:t>
            </w:r>
            <w:r>
              <w:rPr>
                <w:spacing w:val="-18"/>
                <w:sz w:val="28"/>
              </w:rPr>
              <w:t> </w:t>
            </w:r>
            <w:r>
              <w:rPr>
                <w:sz w:val="28"/>
              </w:rPr>
              <w:t>dụ:</w:t>
            </w:r>
            <w:r>
              <w:rPr>
                <w:spacing w:val="-17"/>
                <w:sz w:val="28"/>
              </w:rPr>
              <w:t> </w:t>
            </w:r>
            <w:r>
              <w:rPr>
                <w:sz w:val="28"/>
              </w:rPr>
              <w:t>58f202ac-22cf-11d1-b12d- </w:t>
            </w:r>
            <w:r>
              <w:rPr>
                <w:spacing w:val="-2"/>
                <w:sz w:val="28"/>
              </w:rPr>
              <w:t>002035b29092</w:t>
            </w:r>
          </w:p>
        </w:tc>
      </w:tr>
      <w:tr>
        <w:trPr>
          <w:trHeight w:val="4867" w:hRule="atLeast"/>
        </w:trPr>
        <w:tc>
          <w:tcPr>
            <w:tcW w:w="722" w:type="dxa"/>
          </w:tcPr>
          <w:p>
            <w:pPr>
              <w:pStyle w:val="TableParagraph"/>
              <w:spacing w:before="52"/>
              <w:ind w:left="136"/>
              <w:rPr>
                <w:sz w:val="28"/>
              </w:rPr>
            </w:pPr>
            <w:r>
              <w:rPr>
                <w:spacing w:val="-5"/>
                <w:sz w:val="28"/>
              </w:rPr>
              <w:t>5.</w:t>
            </w:r>
          </w:p>
        </w:tc>
        <w:tc>
          <w:tcPr>
            <w:tcW w:w="2393" w:type="dxa"/>
          </w:tcPr>
          <w:p>
            <w:pPr>
              <w:pStyle w:val="TableParagraph"/>
              <w:spacing w:before="52"/>
              <w:ind w:left="108"/>
              <w:rPr>
                <w:sz w:val="28"/>
              </w:rPr>
            </w:pPr>
            <w:r>
              <w:rPr>
                <w:spacing w:val="-2"/>
                <w:sz w:val="28"/>
              </w:rPr>
              <w:t>&lt;event&gt;/&lt;eventTy </w:t>
            </w:r>
            <w:r>
              <w:rPr>
                <w:spacing w:val="-4"/>
                <w:sz w:val="28"/>
              </w:rPr>
              <w:t>pe&gt;</w:t>
            </w:r>
          </w:p>
        </w:tc>
        <w:tc>
          <w:tcPr>
            <w:tcW w:w="1132" w:type="dxa"/>
          </w:tcPr>
          <w:p>
            <w:pPr>
              <w:pStyle w:val="TableParagraph"/>
              <w:spacing w:before="52"/>
              <w:ind w:left="106" w:right="130"/>
              <w:rPr>
                <w:sz w:val="28"/>
              </w:rPr>
            </w:pPr>
            <w:r>
              <w:rPr>
                <w:spacing w:val="-4"/>
                <w:sz w:val="28"/>
              </w:rPr>
              <w:t>Bắt buộc</w:t>
            </w:r>
          </w:p>
        </w:tc>
        <w:tc>
          <w:tcPr>
            <w:tcW w:w="4819" w:type="dxa"/>
          </w:tcPr>
          <w:p>
            <w:pPr>
              <w:pStyle w:val="TableParagraph"/>
              <w:ind w:left="107" w:right="190"/>
              <w:rPr>
                <w:sz w:val="28"/>
              </w:rPr>
            </w:pPr>
            <w:r>
              <w:rPr>
                <w:sz w:val="28"/>
              </w:rPr>
              <w:t>Loại</w:t>
            </w:r>
            <w:r>
              <w:rPr>
                <w:spacing w:val="-2"/>
                <w:sz w:val="28"/>
              </w:rPr>
              <w:t> </w:t>
            </w:r>
            <w:r>
              <w:rPr>
                <w:sz w:val="28"/>
              </w:rPr>
              <w:t>sự</w:t>
            </w:r>
            <w:r>
              <w:rPr>
                <w:spacing w:val="-1"/>
                <w:sz w:val="28"/>
              </w:rPr>
              <w:t> </w:t>
            </w:r>
            <w:r>
              <w:rPr>
                <w:sz w:val="28"/>
              </w:rPr>
              <w:t>kiện</w:t>
            </w:r>
            <w:r>
              <w:rPr>
                <w:spacing w:val="-2"/>
                <w:sz w:val="28"/>
              </w:rPr>
              <w:t> </w:t>
            </w:r>
            <w:r>
              <w:rPr>
                <w:sz w:val="28"/>
              </w:rPr>
              <w:t>bên trong hoặc</w:t>
            </w:r>
            <w:r>
              <w:rPr>
                <w:spacing w:val="-2"/>
                <w:sz w:val="28"/>
              </w:rPr>
              <w:t> </w:t>
            </w:r>
            <w:r>
              <w:rPr>
                <w:sz w:val="28"/>
              </w:rPr>
              <w:t>bên ngoài ảnh hưởng đến việc bảo quản lâu dài Nhận các giá trị được định nghĩa tại: </w:t>
            </w:r>
            <w:r>
              <w:rPr>
                <w:sz w:val="28"/>
                <w:u w:val="single"/>
              </w:rPr>
              <w:t>Event</w:t>
            </w:r>
            <w:r>
              <w:rPr>
                <w:spacing w:val="-6"/>
                <w:sz w:val="28"/>
                <w:u w:val="single"/>
              </w:rPr>
              <w:t> </w:t>
            </w:r>
            <w:r>
              <w:rPr>
                <w:sz w:val="28"/>
                <w:u w:val="single"/>
              </w:rPr>
              <w:t>Type</w:t>
            </w:r>
            <w:r>
              <w:rPr>
                <w:spacing w:val="-7"/>
                <w:sz w:val="28"/>
                <w:u w:val="single"/>
              </w:rPr>
              <w:t> </w:t>
            </w:r>
            <w:r>
              <w:rPr>
                <w:sz w:val="28"/>
                <w:u w:val="single"/>
              </w:rPr>
              <w:t>-</w:t>
            </w:r>
            <w:r>
              <w:rPr>
                <w:spacing w:val="-8"/>
                <w:sz w:val="28"/>
                <w:u w:val="single"/>
              </w:rPr>
              <w:t> </w:t>
            </w:r>
            <w:r>
              <w:rPr>
                <w:sz w:val="28"/>
                <w:u w:val="single"/>
              </w:rPr>
              <w:t>LC</w:t>
            </w:r>
            <w:r>
              <w:rPr>
                <w:spacing w:val="-7"/>
                <w:sz w:val="28"/>
                <w:u w:val="single"/>
              </w:rPr>
              <w:t> </w:t>
            </w:r>
            <w:r>
              <w:rPr>
                <w:sz w:val="28"/>
                <w:u w:val="single"/>
              </w:rPr>
              <w:t>Linked</w:t>
            </w:r>
            <w:r>
              <w:rPr>
                <w:spacing w:val="-6"/>
                <w:sz w:val="28"/>
                <w:u w:val="single"/>
              </w:rPr>
              <w:t> </w:t>
            </w:r>
            <w:r>
              <w:rPr>
                <w:sz w:val="28"/>
                <w:u w:val="single"/>
              </w:rPr>
              <w:t>Data</w:t>
            </w:r>
            <w:r>
              <w:rPr>
                <w:spacing w:val="-7"/>
                <w:sz w:val="28"/>
                <w:u w:val="single"/>
              </w:rPr>
              <w:t> </w:t>
            </w:r>
            <w:r>
              <w:rPr>
                <w:sz w:val="28"/>
                <w:u w:val="single"/>
              </w:rPr>
              <w:t>Service:</w:t>
            </w:r>
            <w:r>
              <w:rPr>
                <w:sz w:val="28"/>
              </w:rPr>
              <w:t> </w:t>
            </w:r>
            <w:r>
              <w:rPr>
                <w:sz w:val="28"/>
                <w:u w:val="single"/>
              </w:rPr>
              <w:t>Authorities</w:t>
            </w:r>
            <w:r>
              <w:rPr>
                <w:spacing w:val="-4"/>
                <w:sz w:val="28"/>
                <w:u w:val="single"/>
              </w:rPr>
              <w:t> </w:t>
            </w:r>
            <w:r>
              <w:rPr>
                <w:sz w:val="28"/>
                <w:u w:val="single"/>
              </w:rPr>
              <w:t>and</w:t>
            </w:r>
            <w:r>
              <w:rPr>
                <w:spacing w:val="-4"/>
                <w:sz w:val="28"/>
                <w:u w:val="single"/>
              </w:rPr>
              <w:t> </w:t>
            </w:r>
            <w:r>
              <w:rPr>
                <w:sz w:val="28"/>
                <w:u w:val="single"/>
              </w:rPr>
              <w:t>Vocabularies</w:t>
            </w:r>
            <w:r>
              <w:rPr>
                <w:spacing w:val="-4"/>
                <w:sz w:val="28"/>
                <w:u w:val="single"/>
              </w:rPr>
              <w:t> </w:t>
            </w:r>
            <w:r>
              <w:rPr>
                <w:sz w:val="28"/>
                <w:u w:val="single"/>
              </w:rPr>
              <w:t>|</w:t>
            </w:r>
            <w:r>
              <w:rPr>
                <w:spacing w:val="-7"/>
                <w:sz w:val="28"/>
                <w:u w:val="single"/>
              </w:rPr>
              <w:t> </w:t>
            </w:r>
            <w:r>
              <w:rPr>
                <w:sz w:val="28"/>
                <w:u w:val="single"/>
              </w:rPr>
              <w:t>Library</w:t>
            </w:r>
            <w:r>
              <w:rPr>
                <w:sz w:val="28"/>
              </w:rPr>
              <w:t> </w:t>
            </w:r>
            <w:r>
              <w:rPr>
                <w:sz w:val="28"/>
                <w:u w:val="single"/>
              </w:rPr>
              <w:t>of Congress (loc.gov)</w:t>
            </w:r>
          </w:p>
          <w:p>
            <w:pPr>
              <w:pStyle w:val="TableParagraph"/>
              <w:ind w:left="107" w:right="1017"/>
              <w:rPr>
                <w:sz w:val="28"/>
              </w:rPr>
            </w:pPr>
            <w:r>
              <w:rPr>
                <w:sz w:val="28"/>
              </w:rPr>
              <w:t>Ví</w:t>
            </w:r>
            <w:r>
              <w:rPr>
                <w:spacing w:val="-8"/>
                <w:sz w:val="28"/>
              </w:rPr>
              <w:t> </w:t>
            </w:r>
            <w:r>
              <w:rPr>
                <w:sz w:val="28"/>
              </w:rPr>
              <w:t>dụ:</w:t>
            </w:r>
            <w:r>
              <w:rPr>
                <w:spacing w:val="-12"/>
                <w:sz w:val="28"/>
              </w:rPr>
              <w:t> </w:t>
            </w:r>
            <w:r>
              <w:rPr>
                <w:sz w:val="28"/>
              </w:rPr>
              <w:t>validation,</w:t>
            </w:r>
            <w:r>
              <w:rPr>
                <w:spacing w:val="-13"/>
                <w:sz w:val="28"/>
              </w:rPr>
              <w:t> </w:t>
            </w:r>
            <w:r>
              <w:rPr>
                <w:sz w:val="28"/>
              </w:rPr>
              <w:t>virus</w:t>
            </w:r>
            <w:r>
              <w:rPr>
                <w:spacing w:val="-8"/>
                <w:sz w:val="28"/>
              </w:rPr>
              <w:t> </w:t>
            </w:r>
            <w:r>
              <w:rPr>
                <w:sz w:val="28"/>
              </w:rPr>
              <w:t>check Các trường hợp áp dụng:</w:t>
            </w:r>
          </w:p>
          <w:p>
            <w:pPr>
              <w:pStyle w:val="TableParagraph"/>
              <w:numPr>
                <w:ilvl w:val="0"/>
                <w:numId w:val="151"/>
              </w:numPr>
              <w:tabs>
                <w:tab w:pos="827" w:val="left" w:leader="none"/>
              </w:tabs>
              <w:spacing w:line="240" w:lineRule="auto" w:before="113" w:after="0"/>
              <w:ind w:left="827" w:right="94" w:hanging="360"/>
              <w:jc w:val="both"/>
              <w:rPr>
                <w:sz w:val="28"/>
              </w:rPr>
            </w:pPr>
            <w:r>
              <w:rPr>
                <w:sz w:val="28"/>
              </w:rPr>
              <w:t>Với trường hợp số hóa, lấy</w:t>
            </w:r>
            <w:r>
              <w:rPr>
                <w:spacing w:val="-1"/>
                <w:sz w:val="28"/>
              </w:rPr>
              <w:t> </w:t>
            </w:r>
            <w:r>
              <w:rPr>
                <w:sz w:val="28"/>
              </w:rPr>
              <w:t>giá trị: </w:t>
            </w:r>
            <w:r>
              <w:rPr>
                <w:spacing w:val="-2"/>
                <w:sz w:val="28"/>
              </w:rPr>
              <w:t>“transfer”</w:t>
            </w:r>
          </w:p>
          <w:p>
            <w:pPr>
              <w:pStyle w:val="TableParagraph"/>
              <w:numPr>
                <w:ilvl w:val="0"/>
                <w:numId w:val="151"/>
              </w:numPr>
              <w:tabs>
                <w:tab w:pos="827" w:val="left" w:leader="none"/>
              </w:tabs>
              <w:spacing w:line="240" w:lineRule="auto" w:before="119" w:after="0"/>
              <w:ind w:left="827" w:right="92" w:hanging="360"/>
              <w:jc w:val="both"/>
              <w:rPr>
                <w:sz w:val="28"/>
              </w:rPr>
            </w:pPr>
            <w:r>
              <w:rPr>
                <w:sz w:val="28"/>
              </w:rPr>
              <w:t>Với trường hợp convert từ SIP_tailieu sang AIP_tailieu, lấy giá trị: “information package </w:t>
            </w:r>
            <w:r>
              <w:rPr>
                <w:spacing w:val="-2"/>
                <w:sz w:val="28"/>
              </w:rPr>
              <w:t>creation”</w:t>
            </w:r>
          </w:p>
        </w:tc>
      </w:tr>
      <w:tr>
        <w:trPr>
          <w:trHeight w:val="441" w:hRule="atLeast"/>
        </w:trPr>
        <w:tc>
          <w:tcPr>
            <w:tcW w:w="722" w:type="dxa"/>
          </w:tcPr>
          <w:p>
            <w:pPr>
              <w:pStyle w:val="TableParagraph"/>
              <w:spacing w:before="52"/>
              <w:ind w:left="136"/>
              <w:rPr>
                <w:sz w:val="28"/>
              </w:rPr>
            </w:pPr>
            <w:r>
              <w:rPr>
                <w:spacing w:val="-5"/>
                <w:sz w:val="28"/>
              </w:rPr>
              <w:t>6.</w:t>
            </w:r>
          </w:p>
        </w:tc>
        <w:tc>
          <w:tcPr>
            <w:tcW w:w="2393" w:type="dxa"/>
          </w:tcPr>
          <w:p>
            <w:pPr>
              <w:pStyle w:val="TableParagraph"/>
              <w:spacing w:before="52"/>
              <w:ind w:left="108"/>
              <w:rPr>
                <w:sz w:val="28"/>
              </w:rPr>
            </w:pPr>
            <w:r>
              <w:rPr>
                <w:spacing w:val="-2"/>
                <w:sz w:val="28"/>
              </w:rPr>
              <w:t>&lt;event&gt;/&lt;eventDat</w:t>
            </w:r>
          </w:p>
        </w:tc>
        <w:tc>
          <w:tcPr>
            <w:tcW w:w="1132" w:type="dxa"/>
          </w:tcPr>
          <w:p>
            <w:pPr>
              <w:pStyle w:val="TableParagraph"/>
              <w:spacing w:before="52"/>
              <w:ind w:left="106"/>
              <w:rPr>
                <w:sz w:val="28"/>
              </w:rPr>
            </w:pPr>
            <w:r>
              <w:rPr>
                <w:spacing w:val="-5"/>
                <w:sz w:val="28"/>
              </w:rPr>
              <w:t>Bắt</w:t>
            </w:r>
          </w:p>
        </w:tc>
        <w:tc>
          <w:tcPr>
            <w:tcW w:w="4819" w:type="dxa"/>
          </w:tcPr>
          <w:p>
            <w:pPr>
              <w:pStyle w:val="TableParagraph"/>
              <w:spacing w:line="315" w:lineRule="exact"/>
              <w:ind w:left="107"/>
              <w:rPr>
                <w:sz w:val="28"/>
              </w:rPr>
            </w:pPr>
            <w:r>
              <w:rPr>
                <w:sz w:val="28"/>
              </w:rPr>
              <w:t>Thời</w:t>
            </w:r>
            <w:r>
              <w:rPr>
                <w:spacing w:val="-5"/>
                <w:sz w:val="28"/>
              </w:rPr>
              <w:t> </w:t>
            </w:r>
            <w:r>
              <w:rPr>
                <w:sz w:val="28"/>
              </w:rPr>
              <w:t>gian</w:t>
            </w:r>
            <w:r>
              <w:rPr>
                <w:spacing w:val="-2"/>
                <w:sz w:val="28"/>
              </w:rPr>
              <w:t> </w:t>
            </w:r>
            <w:r>
              <w:rPr>
                <w:sz w:val="28"/>
              </w:rPr>
              <w:t>xảy</w:t>
            </w:r>
            <w:r>
              <w:rPr>
                <w:spacing w:val="-4"/>
                <w:sz w:val="28"/>
              </w:rPr>
              <w:t> </w:t>
            </w:r>
            <w:r>
              <w:rPr>
                <w:sz w:val="28"/>
              </w:rPr>
              <w:t>ra</w:t>
            </w:r>
            <w:r>
              <w:rPr>
                <w:spacing w:val="-1"/>
                <w:sz w:val="28"/>
              </w:rPr>
              <w:t> </w:t>
            </w:r>
            <w:r>
              <w:rPr>
                <w:sz w:val="28"/>
              </w:rPr>
              <w:t>sự</w:t>
            </w:r>
            <w:r>
              <w:rPr>
                <w:spacing w:val="-2"/>
                <w:sz w:val="28"/>
              </w:rPr>
              <w:t> </w:t>
            </w:r>
            <w:r>
              <w:rPr>
                <w:spacing w:val="-4"/>
                <w:sz w:val="28"/>
              </w:rPr>
              <w:t>kiện</w:t>
            </w:r>
          </w:p>
        </w:tc>
      </w:tr>
    </w:tbl>
    <w:p>
      <w:pPr>
        <w:pStyle w:val="TableParagraph"/>
        <w:spacing w:after="0" w:line="315" w:lineRule="exact"/>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2"/>
        <w:gridCol w:w="2393"/>
        <w:gridCol w:w="1132"/>
        <w:gridCol w:w="4819"/>
      </w:tblGrid>
      <w:tr>
        <w:trPr>
          <w:trHeight w:val="763" w:hRule="atLeast"/>
        </w:trPr>
        <w:tc>
          <w:tcPr>
            <w:tcW w:w="722" w:type="dxa"/>
            <w:shd w:val="clear" w:color="auto" w:fill="EDEBE0"/>
          </w:tcPr>
          <w:p>
            <w:pPr>
              <w:pStyle w:val="TableParagraph"/>
              <w:spacing w:before="58"/>
              <w:ind w:left="136"/>
              <w:rPr>
                <w:b/>
                <w:sz w:val="28"/>
              </w:rPr>
            </w:pPr>
            <w:r>
              <w:rPr>
                <w:b/>
                <w:spacing w:val="-5"/>
                <w:sz w:val="28"/>
              </w:rPr>
              <w:t>TT</w:t>
            </w:r>
          </w:p>
        </w:tc>
        <w:tc>
          <w:tcPr>
            <w:tcW w:w="2393" w:type="dxa"/>
            <w:shd w:val="clear" w:color="auto" w:fill="EDEBE0"/>
          </w:tcPr>
          <w:p>
            <w:pPr>
              <w:pStyle w:val="TableParagraph"/>
              <w:spacing w:before="58"/>
              <w:ind w:left="741"/>
              <w:rPr>
                <w:b/>
                <w:sz w:val="28"/>
              </w:rPr>
            </w:pPr>
            <w:r>
              <w:rPr>
                <w:b/>
                <w:sz w:val="28"/>
              </w:rPr>
              <w:t>Tên</w:t>
            </w:r>
            <w:r>
              <w:rPr>
                <w:b/>
                <w:spacing w:val="-2"/>
                <w:sz w:val="28"/>
              </w:rPr>
              <w:t> </w:t>
            </w:r>
            <w:r>
              <w:rPr>
                <w:b/>
                <w:spacing w:val="-5"/>
                <w:sz w:val="28"/>
              </w:rPr>
              <w:t>thẻ</w:t>
            </w:r>
          </w:p>
        </w:tc>
        <w:tc>
          <w:tcPr>
            <w:tcW w:w="1132" w:type="dxa"/>
            <w:shd w:val="clear" w:color="auto" w:fill="EDEBE0"/>
          </w:tcPr>
          <w:p>
            <w:pPr>
              <w:pStyle w:val="TableParagraph"/>
              <w:spacing w:before="58"/>
              <w:ind w:left="353" w:right="310" w:hanging="32"/>
              <w:rPr>
                <w:b/>
                <w:sz w:val="28"/>
              </w:rPr>
            </w:pPr>
            <w:r>
              <w:rPr>
                <w:b/>
                <w:spacing w:val="-4"/>
                <w:sz w:val="28"/>
              </w:rPr>
              <w:t>Yêu </w:t>
            </w:r>
            <w:r>
              <w:rPr>
                <w:b/>
                <w:spacing w:val="-5"/>
                <w:sz w:val="28"/>
              </w:rPr>
              <w:t>cầu</w:t>
            </w:r>
          </w:p>
        </w:tc>
        <w:tc>
          <w:tcPr>
            <w:tcW w:w="4819" w:type="dxa"/>
            <w:shd w:val="clear" w:color="auto" w:fill="EDEBE0"/>
          </w:tcPr>
          <w:p>
            <w:pPr>
              <w:pStyle w:val="TableParagraph"/>
              <w:spacing w:before="58"/>
              <w:ind w:left="7"/>
              <w:jc w:val="center"/>
              <w:rPr>
                <w:b/>
                <w:sz w:val="28"/>
              </w:rPr>
            </w:pPr>
            <w:r>
              <w:rPr>
                <w:b/>
                <w:sz w:val="28"/>
              </w:rPr>
              <w:t>Mô</w:t>
            </w:r>
            <w:r>
              <w:rPr>
                <w:b/>
                <w:spacing w:val="-1"/>
                <w:sz w:val="28"/>
              </w:rPr>
              <w:t> </w:t>
            </w:r>
            <w:r>
              <w:rPr>
                <w:b/>
                <w:spacing w:val="-5"/>
                <w:sz w:val="28"/>
              </w:rPr>
              <w:t>tả</w:t>
            </w:r>
          </w:p>
        </w:tc>
      </w:tr>
      <w:tr>
        <w:trPr>
          <w:trHeight w:val="383" w:hRule="atLeast"/>
        </w:trPr>
        <w:tc>
          <w:tcPr>
            <w:tcW w:w="722" w:type="dxa"/>
          </w:tcPr>
          <w:p>
            <w:pPr>
              <w:pStyle w:val="TableParagraph"/>
              <w:rPr>
                <w:sz w:val="28"/>
              </w:rPr>
            </w:pPr>
          </w:p>
        </w:tc>
        <w:tc>
          <w:tcPr>
            <w:tcW w:w="2393" w:type="dxa"/>
          </w:tcPr>
          <w:p>
            <w:pPr>
              <w:pStyle w:val="TableParagraph"/>
              <w:spacing w:line="315" w:lineRule="exact"/>
              <w:ind w:left="108"/>
              <w:rPr>
                <w:sz w:val="28"/>
              </w:rPr>
            </w:pPr>
            <w:r>
              <w:rPr>
                <w:spacing w:val="-2"/>
                <w:sz w:val="28"/>
              </w:rPr>
              <w:t>eTime&gt;</w:t>
            </w:r>
          </w:p>
        </w:tc>
        <w:tc>
          <w:tcPr>
            <w:tcW w:w="1132" w:type="dxa"/>
          </w:tcPr>
          <w:p>
            <w:pPr>
              <w:pStyle w:val="TableParagraph"/>
              <w:spacing w:line="315" w:lineRule="exact"/>
              <w:ind w:left="106"/>
              <w:rPr>
                <w:sz w:val="28"/>
              </w:rPr>
            </w:pPr>
            <w:r>
              <w:rPr>
                <w:spacing w:val="-4"/>
                <w:sz w:val="28"/>
              </w:rPr>
              <w:t>buộc</w:t>
            </w:r>
          </w:p>
        </w:tc>
        <w:tc>
          <w:tcPr>
            <w:tcW w:w="4819" w:type="dxa"/>
          </w:tcPr>
          <w:p>
            <w:pPr>
              <w:pStyle w:val="TableParagraph"/>
              <w:spacing w:line="315" w:lineRule="exact"/>
              <w:ind w:left="107"/>
              <w:rPr>
                <w:sz w:val="28"/>
              </w:rPr>
            </w:pPr>
            <w:r>
              <w:rPr>
                <w:sz w:val="28"/>
              </w:rPr>
              <w:t>Ví</w:t>
            </w:r>
            <w:r>
              <w:rPr>
                <w:spacing w:val="-5"/>
                <w:sz w:val="28"/>
              </w:rPr>
              <w:t> </w:t>
            </w:r>
            <w:r>
              <w:rPr>
                <w:sz w:val="28"/>
              </w:rPr>
              <w:t>dụ:</w:t>
            </w:r>
            <w:r>
              <w:rPr>
                <w:spacing w:val="-8"/>
                <w:sz w:val="28"/>
              </w:rPr>
              <w:t> </w:t>
            </w:r>
            <w:r>
              <w:rPr>
                <w:sz w:val="28"/>
              </w:rPr>
              <w:t>2004-03-</w:t>
            </w:r>
            <w:r>
              <w:rPr>
                <w:spacing w:val="-5"/>
                <w:sz w:val="28"/>
              </w:rPr>
              <w:t>17</w:t>
            </w:r>
          </w:p>
        </w:tc>
      </w:tr>
      <w:tr>
        <w:trPr>
          <w:trHeight w:val="1084" w:hRule="atLeast"/>
        </w:trPr>
        <w:tc>
          <w:tcPr>
            <w:tcW w:w="722" w:type="dxa"/>
          </w:tcPr>
          <w:p>
            <w:pPr>
              <w:pStyle w:val="TableParagraph"/>
              <w:spacing w:before="52"/>
              <w:ind w:left="136"/>
              <w:rPr>
                <w:sz w:val="28"/>
              </w:rPr>
            </w:pPr>
            <w:r>
              <w:rPr>
                <w:spacing w:val="-5"/>
                <w:sz w:val="28"/>
              </w:rPr>
              <w:t>7.</w:t>
            </w:r>
          </w:p>
        </w:tc>
        <w:tc>
          <w:tcPr>
            <w:tcW w:w="2393" w:type="dxa"/>
          </w:tcPr>
          <w:p>
            <w:pPr>
              <w:pStyle w:val="TableParagraph"/>
              <w:spacing w:before="52"/>
              <w:ind w:left="108"/>
              <w:rPr>
                <w:sz w:val="28"/>
              </w:rPr>
            </w:pPr>
            <w:r>
              <w:rPr>
                <w:spacing w:val="-2"/>
                <w:sz w:val="28"/>
              </w:rPr>
              <w:t>&lt;event&gt;/&lt;eventDet ailInformation&gt;</w:t>
            </w:r>
          </w:p>
        </w:tc>
        <w:tc>
          <w:tcPr>
            <w:tcW w:w="1132" w:type="dxa"/>
          </w:tcPr>
          <w:p>
            <w:pPr>
              <w:pStyle w:val="TableParagraph"/>
              <w:spacing w:before="52"/>
              <w:ind w:left="106" w:right="243"/>
              <w:rPr>
                <w:sz w:val="28"/>
              </w:rPr>
            </w:pPr>
            <w:r>
              <w:rPr>
                <w:spacing w:val="-2"/>
                <w:sz w:val="28"/>
              </w:rPr>
              <w:t>Không </w:t>
            </w:r>
            <w:r>
              <w:rPr>
                <w:spacing w:val="-4"/>
                <w:sz w:val="28"/>
              </w:rPr>
              <w:t>bắt buộc</w:t>
            </w:r>
          </w:p>
        </w:tc>
        <w:tc>
          <w:tcPr>
            <w:tcW w:w="4819" w:type="dxa"/>
          </w:tcPr>
          <w:p>
            <w:pPr>
              <w:pStyle w:val="TableParagraph"/>
              <w:spacing w:line="315" w:lineRule="exact"/>
              <w:ind w:left="107"/>
              <w:rPr>
                <w:sz w:val="28"/>
              </w:rPr>
            </w:pPr>
            <w:r>
              <w:rPr>
                <w:sz w:val="28"/>
              </w:rPr>
              <w:t>Thêm</w:t>
            </w:r>
            <w:r>
              <w:rPr>
                <w:spacing w:val="-8"/>
                <w:sz w:val="28"/>
              </w:rPr>
              <w:t> </w:t>
            </w:r>
            <w:r>
              <w:rPr>
                <w:sz w:val="28"/>
              </w:rPr>
              <w:t>thông tin về</w:t>
            </w:r>
            <w:r>
              <w:rPr>
                <w:spacing w:val="-4"/>
                <w:sz w:val="28"/>
              </w:rPr>
              <w:t> </w:t>
            </w:r>
            <w:r>
              <w:rPr>
                <w:sz w:val="28"/>
              </w:rPr>
              <w:t>sự</w:t>
            </w:r>
            <w:r>
              <w:rPr>
                <w:spacing w:val="-1"/>
                <w:sz w:val="28"/>
              </w:rPr>
              <w:t> </w:t>
            </w:r>
            <w:r>
              <w:rPr>
                <w:spacing w:val="-4"/>
                <w:sz w:val="28"/>
              </w:rPr>
              <w:t>kiện</w:t>
            </w:r>
          </w:p>
        </w:tc>
      </w:tr>
      <w:tr>
        <w:trPr>
          <w:trHeight w:val="1087" w:hRule="atLeast"/>
        </w:trPr>
        <w:tc>
          <w:tcPr>
            <w:tcW w:w="722" w:type="dxa"/>
          </w:tcPr>
          <w:p>
            <w:pPr>
              <w:pStyle w:val="TableParagraph"/>
              <w:spacing w:before="52"/>
              <w:ind w:left="136"/>
              <w:rPr>
                <w:sz w:val="28"/>
              </w:rPr>
            </w:pPr>
            <w:r>
              <w:rPr>
                <w:spacing w:val="-5"/>
                <w:sz w:val="28"/>
              </w:rPr>
              <w:t>8.</w:t>
            </w:r>
          </w:p>
        </w:tc>
        <w:tc>
          <w:tcPr>
            <w:tcW w:w="2393" w:type="dxa"/>
          </w:tcPr>
          <w:p>
            <w:pPr>
              <w:pStyle w:val="TableParagraph"/>
              <w:spacing w:before="52"/>
              <w:ind w:left="108"/>
              <w:rPr>
                <w:sz w:val="28"/>
              </w:rPr>
            </w:pPr>
            <w:r>
              <w:rPr>
                <w:spacing w:val="-2"/>
                <w:sz w:val="28"/>
              </w:rPr>
              <w:t>&lt;eventDetailInfor mation&gt;/&lt;eventDe tail&gt;</w:t>
            </w:r>
          </w:p>
        </w:tc>
        <w:tc>
          <w:tcPr>
            <w:tcW w:w="1132" w:type="dxa"/>
          </w:tcPr>
          <w:p>
            <w:pPr>
              <w:pStyle w:val="TableParagraph"/>
              <w:spacing w:before="52"/>
              <w:ind w:left="106" w:right="243"/>
              <w:rPr>
                <w:sz w:val="28"/>
              </w:rPr>
            </w:pPr>
            <w:r>
              <w:rPr>
                <w:spacing w:val="-2"/>
                <w:sz w:val="28"/>
              </w:rPr>
              <w:t>Không </w:t>
            </w:r>
            <w:r>
              <w:rPr>
                <w:spacing w:val="-4"/>
                <w:sz w:val="28"/>
              </w:rPr>
              <w:t>bắt buộc</w:t>
            </w:r>
          </w:p>
        </w:tc>
        <w:tc>
          <w:tcPr>
            <w:tcW w:w="4819" w:type="dxa"/>
          </w:tcPr>
          <w:p>
            <w:pPr>
              <w:pStyle w:val="TableParagraph"/>
              <w:spacing w:line="315" w:lineRule="exact"/>
              <w:ind w:left="107"/>
              <w:rPr>
                <w:sz w:val="28"/>
              </w:rPr>
            </w:pPr>
            <w:r>
              <w:rPr>
                <w:sz w:val="28"/>
              </w:rPr>
              <w:t>Bổ</w:t>
            </w:r>
            <w:r>
              <w:rPr>
                <w:spacing w:val="-2"/>
                <w:sz w:val="28"/>
              </w:rPr>
              <w:t> </w:t>
            </w:r>
            <w:r>
              <w:rPr>
                <w:sz w:val="28"/>
              </w:rPr>
              <w:t>sung</w:t>
            </w:r>
            <w:r>
              <w:rPr>
                <w:spacing w:val="-4"/>
                <w:sz w:val="28"/>
              </w:rPr>
              <w:t> </w:t>
            </w:r>
            <w:r>
              <w:rPr>
                <w:sz w:val="28"/>
              </w:rPr>
              <w:t>thông</w:t>
            </w:r>
            <w:r>
              <w:rPr>
                <w:spacing w:val="-5"/>
                <w:sz w:val="28"/>
              </w:rPr>
              <w:t> </w:t>
            </w:r>
            <w:r>
              <w:rPr>
                <w:sz w:val="28"/>
              </w:rPr>
              <w:t>tin</w:t>
            </w:r>
            <w:r>
              <w:rPr>
                <w:spacing w:val="-1"/>
                <w:sz w:val="28"/>
              </w:rPr>
              <w:t> </w:t>
            </w:r>
            <w:r>
              <w:rPr>
                <w:sz w:val="28"/>
              </w:rPr>
              <w:t>về</w:t>
            </w:r>
            <w:r>
              <w:rPr>
                <w:spacing w:val="-4"/>
                <w:sz w:val="28"/>
              </w:rPr>
              <w:t> </w:t>
            </w:r>
            <w:r>
              <w:rPr>
                <w:sz w:val="28"/>
              </w:rPr>
              <w:t>sự</w:t>
            </w:r>
            <w:r>
              <w:rPr>
                <w:spacing w:val="-3"/>
                <w:sz w:val="28"/>
              </w:rPr>
              <w:t> </w:t>
            </w:r>
            <w:r>
              <w:rPr>
                <w:spacing w:val="-4"/>
                <w:sz w:val="28"/>
              </w:rPr>
              <w:t>kiện</w:t>
            </w:r>
          </w:p>
        </w:tc>
      </w:tr>
      <w:tr>
        <w:trPr>
          <w:trHeight w:val="1086" w:hRule="atLeast"/>
        </w:trPr>
        <w:tc>
          <w:tcPr>
            <w:tcW w:w="722" w:type="dxa"/>
          </w:tcPr>
          <w:p>
            <w:pPr>
              <w:pStyle w:val="TableParagraph"/>
              <w:spacing w:before="52"/>
              <w:ind w:left="136"/>
              <w:rPr>
                <w:sz w:val="28"/>
              </w:rPr>
            </w:pPr>
            <w:r>
              <w:rPr>
                <w:spacing w:val="-5"/>
                <w:sz w:val="28"/>
              </w:rPr>
              <w:t>9.</w:t>
            </w:r>
          </w:p>
        </w:tc>
        <w:tc>
          <w:tcPr>
            <w:tcW w:w="2393" w:type="dxa"/>
          </w:tcPr>
          <w:p>
            <w:pPr>
              <w:pStyle w:val="TableParagraph"/>
              <w:spacing w:before="52"/>
              <w:ind w:left="108"/>
              <w:rPr>
                <w:sz w:val="28"/>
              </w:rPr>
            </w:pPr>
            <w:r>
              <w:rPr>
                <w:spacing w:val="-2"/>
                <w:sz w:val="28"/>
              </w:rPr>
              <w:t>&lt;eventDetailInfor mation&gt;/&lt;eventDe tailExtension&gt;</w:t>
            </w:r>
          </w:p>
        </w:tc>
        <w:tc>
          <w:tcPr>
            <w:tcW w:w="1132" w:type="dxa"/>
          </w:tcPr>
          <w:p>
            <w:pPr>
              <w:pStyle w:val="TableParagraph"/>
              <w:spacing w:before="52"/>
              <w:ind w:left="106" w:right="243"/>
              <w:rPr>
                <w:sz w:val="28"/>
              </w:rPr>
            </w:pPr>
            <w:r>
              <w:rPr>
                <w:spacing w:val="-2"/>
                <w:sz w:val="28"/>
              </w:rPr>
              <w:t>Không </w:t>
            </w:r>
            <w:r>
              <w:rPr>
                <w:spacing w:val="-4"/>
                <w:sz w:val="28"/>
              </w:rPr>
              <w:t>bắt buộc</w:t>
            </w:r>
          </w:p>
        </w:tc>
        <w:tc>
          <w:tcPr>
            <w:tcW w:w="4819" w:type="dxa"/>
          </w:tcPr>
          <w:p>
            <w:pPr>
              <w:pStyle w:val="TableParagraph"/>
              <w:ind w:left="107" w:right="190"/>
              <w:rPr>
                <w:sz w:val="28"/>
              </w:rPr>
            </w:pPr>
            <w:r>
              <w:rPr>
                <w:sz w:val="28"/>
              </w:rPr>
              <w:t>Bao</w:t>
            </w:r>
            <w:r>
              <w:rPr>
                <w:spacing w:val="-8"/>
                <w:sz w:val="28"/>
              </w:rPr>
              <w:t> </w:t>
            </w:r>
            <w:r>
              <w:rPr>
                <w:sz w:val="28"/>
              </w:rPr>
              <w:t>gồm</w:t>
            </w:r>
            <w:r>
              <w:rPr>
                <w:spacing w:val="-9"/>
                <w:sz w:val="28"/>
              </w:rPr>
              <w:t> </w:t>
            </w:r>
            <w:r>
              <w:rPr>
                <w:sz w:val="28"/>
              </w:rPr>
              <w:t>các</w:t>
            </w:r>
            <w:r>
              <w:rPr>
                <w:spacing w:val="-5"/>
                <w:sz w:val="28"/>
              </w:rPr>
              <w:t> </w:t>
            </w:r>
            <w:r>
              <w:rPr>
                <w:sz w:val="28"/>
              </w:rPr>
              <w:t>thông</w:t>
            </w:r>
            <w:r>
              <w:rPr>
                <w:spacing w:val="-4"/>
                <w:sz w:val="28"/>
              </w:rPr>
              <w:t> </w:t>
            </w:r>
            <w:r>
              <w:rPr>
                <w:sz w:val="28"/>
              </w:rPr>
              <w:t>tin</w:t>
            </w:r>
            <w:r>
              <w:rPr>
                <w:spacing w:val="-4"/>
                <w:sz w:val="28"/>
              </w:rPr>
              <w:t> </w:t>
            </w:r>
            <w:r>
              <w:rPr>
                <w:sz w:val="28"/>
              </w:rPr>
              <w:t>xác</w:t>
            </w:r>
            <w:r>
              <w:rPr>
                <w:spacing w:val="-5"/>
                <w:sz w:val="28"/>
              </w:rPr>
              <w:t> </w:t>
            </w:r>
            <w:r>
              <w:rPr>
                <w:sz w:val="28"/>
              </w:rPr>
              <w:t>định</w:t>
            </w:r>
            <w:r>
              <w:rPr>
                <w:spacing w:val="-4"/>
                <w:sz w:val="28"/>
              </w:rPr>
              <w:t> </w:t>
            </w:r>
            <w:r>
              <w:rPr>
                <w:sz w:val="28"/>
              </w:rPr>
              <w:t>bên ngoài PREMIS</w:t>
            </w:r>
          </w:p>
        </w:tc>
      </w:tr>
      <w:tr>
        <w:trPr>
          <w:trHeight w:val="1084" w:hRule="atLeast"/>
        </w:trPr>
        <w:tc>
          <w:tcPr>
            <w:tcW w:w="722" w:type="dxa"/>
          </w:tcPr>
          <w:p>
            <w:pPr>
              <w:pStyle w:val="TableParagraph"/>
              <w:spacing w:before="52"/>
              <w:ind w:left="136"/>
              <w:rPr>
                <w:sz w:val="28"/>
              </w:rPr>
            </w:pPr>
            <w:r>
              <w:rPr>
                <w:spacing w:val="-5"/>
                <w:sz w:val="28"/>
              </w:rPr>
              <w:t>10.</w:t>
            </w:r>
          </w:p>
        </w:tc>
        <w:tc>
          <w:tcPr>
            <w:tcW w:w="2393" w:type="dxa"/>
          </w:tcPr>
          <w:p>
            <w:pPr>
              <w:pStyle w:val="TableParagraph"/>
              <w:spacing w:before="52"/>
              <w:ind w:left="108"/>
              <w:rPr>
                <w:sz w:val="28"/>
              </w:rPr>
            </w:pPr>
            <w:r>
              <w:rPr>
                <w:spacing w:val="-2"/>
                <w:sz w:val="28"/>
              </w:rPr>
              <w:t>&lt;event&gt;/&lt;eventOu tcomeInformation</w:t>
            </w:r>
          </w:p>
          <w:p>
            <w:pPr>
              <w:pStyle w:val="TableParagraph"/>
              <w:spacing w:line="321" w:lineRule="exact"/>
              <w:ind w:left="108"/>
              <w:rPr>
                <w:sz w:val="28"/>
              </w:rPr>
            </w:pPr>
            <w:r>
              <w:rPr>
                <w:spacing w:val="-10"/>
                <w:sz w:val="28"/>
              </w:rPr>
              <w:t>&gt;</w:t>
            </w:r>
          </w:p>
        </w:tc>
        <w:tc>
          <w:tcPr>
            <w:tcW w:w="1132" w:type="dxa"/>
          </w:tcPr>
          <w:p>
            <w:pPr>
              <w:pStyle w:val="TableParagraph"/>
              <w:spacing w:before="52"/>
              <w:ind w:left="106" w:right="243"/>
              <w:rPr>
                <w:sz w:val="28"/>
              </w:rPr>
            </w:pPr>
            <w:r>
              <w:rPr>
                <w:spacing w:val="-2"/>
                <w:sz w:val="28"/>
              </w:rPr>
              <w:t>Không </w:t>
            </w:r>
            <w:r>
              <w:rPr>
                <w:spacing w:val="-4"/>
                <w:sz w:val="28"/>
              </w:rPr>
              <w:t>bắt buộc</w:t>
            </w:r>
          </w:p>
        </w:tc>
        <w:tc>
          <w:tcPr>
            <w:tcW w:w="4819" w:type="dxa"/>
          </w:tcPr>
          <w:p>
            <w:pPr>
              <w:pStyle w:val="TableParagraph"/>
              <w:spacing w:line="315" w:lineRule="exact"/>
              <w:ind w:left="107"/>
              <w:rPr>
                <w:sz w:val="28"/>
              </w:rPr>
            </w:pPr>
            <w:r>
              <w:rPr>
                <w:sz w:val="28"/>
              </w:rPr>
              <w:t>Kết</w:t>
            </w:r>
            <w:r>
              <w:rPr>
                <w:spacing w:val="-3"/>
                <w:sz w:val="28"/>
              </w:rPr>
              <w:t> </w:t>
            </w:r>
            <w:r>
              <w:rPr>
                <w:sz w:val="28"/>
              </w:rPr>
              <w:t>quả</w:t>
            </w:r>
            <w:r>
              <w:rPr>
                <w:spacing w:val="-2"/>
                <w:sz w:val="28"/>
              </w:rPr>
              <w:t> </w:t>
            </w:r>
            <w:r>
              <w:rPr>
                <w:sz w:val="28"/>
              </w:rPr>
              <w:t>của</w:t>
            </w:r>
            <w:r>
              <w:rPr>
                <w:spacing w:val="-1"/>
                <w:sz w:val="28"/>
              </w:rPr>
              <w:t> </w:t>
            </w:r>
            <w:r>
              <w:rPr>
                <w:sz w:val="28"/>
              </w:rPr>
              <w:t>sự</w:t>
            </w:r>
            <w:r>
              <w:rPr>
                <w:spacing w:val="-5"/>
                <w:sz w:val="28"/>
              </w:rPr>
              <w:t> </w:t>
            </w:r>
            <w:r>
              <w:rPr>
                <w:spacing w:val="-4"/>
                <w:sz w:val="28"/>
              </w:rPr>
              <w:t>kiện</w:t>
            </w:r>
          </w:p>
        </w:tc>
      </w:tr>
      <w:tr>
        <w:trPr>
          <w:trHeight w:val="1087" w:hRule="atLeast"/>
        </w:trPr>
        <w:tc>
          <w:tcPr>
            <w:tcW w:w="722" w:type="dxa"/>
          </w:tcPr>
          <w:p>
            <w:pPr>
              <w:pStyle w:val="TableParagraph"/>
              <w:spacing w:before="52"/>
              <w:ind w:left="136"/>
              <w:rPr>
                <w:sz w:val="28"/>
              </w:rPr>
            </w:pPr>
            <w:r>
              <w:rPr>
                <w:spacing w:val="-5"/>
                <w:sz w:val="28"/>
              </w:rPr>
              <w:t>11.</w:t>
            </w:r>
          </w:p>
        </w:tc>
        <w:tc>
          <w:tcPr>
            <w:tcW w:w="2393" w:type="dxa"/>
          </w:tcPr>
          <w:p>
            <w:pPr>
              <w:pStyle w:val="TableParagraph"/>
              <w:spacing w:before="52"/>
              <w:ind w:left="108"/>
              <w:rPr>
                <w:sz w:val="28"/>
              </w:rPr>
            </w:pPr>
            <w:r>
              <w:rPr>
                <w:spacing w:val="-2"/>
                <w:sz w:val="28"/>
              </w:rPr>
              <w:t>&lt;eventOutcomeInf ormation&gt;/&lt;event Outcome&gt;</w:t>
            </w:r>
          </w:p>
        </w:tc>
        <w:tc>
          <w:tcPr>
            <w:tcW w:w="1132" w:type="dxa"/>
          </w:tcPr>
          <w:p>
            <w:pPr>
              <w:pStyle w:val="TableParagraph"/>
              <w:spacing w:before="52"/>
              <w:ind w:left="106" w:right="243"/>
              <w:rPr>
                <w:sz w:val="28"/>
              </w:rPr>
            </w:pPr>
            <w:r>
              <w:rPr>
                <w:spacing w:val="-2"/>
                <w:sz w:val="28"/>
              </w:rPr>
              <w:t>Không </w:t>
            </w:r>
            <w:r>
              <w:rPr>
                <w:spacing w:val="-4"/>
                <w:sz w:val="28"/>
              </w:rPr>
              <w:t>bắt buộc</w:t>
            </w:r>
          </w:p>
        </w:tc>
        <w:tc>
          <w:tcPr>
            <w:tcW w:w="4819" w:type="dxa"/>
          </w:tcPr>
          <w:p>
            <w:pPr>
              <w:pStyle w:val="TableParagraph"/>
              <w:ind w:left="107"/>
              <w:rPr>
                <w:sz w:val="28"/>
              </w:rPr>
            </w:pPr>
            <w:r>
              <w:rPr>
                <w:sz w:val="28"/>
              </w:rPr>
              <w:t>Kết</w:t>
            </w:r>
            <w:r>
              <w:rPr>
                <w:spacing w:val="-3"/>
                <w:sz w:val="28"/>
              </w:rPr>
              <w:t> </w:t>
            </w:r>
            <w:r>
              <w:rPr>
                <w:sz w:val="28"/>
              </w:rPr>
              <w:t>quả</w:t>
            </w:r>
            <w:r>
              <w:rPr>
                <w:spacing w:val="-5"/>
                <w:sz w:val="28"/>
              </w:rPr>
              <w:t> </w:t>
            </w:r>
            <w:r>
              <w:rPr>
                <w:sz w:val="28"/>
              </w:rPr>
              <w:t>tổng</w:t>
            </w:r>
            <w:r>
              <w:rPr>
                <w:spacing w:val="-7"/>
                <w:sz w:val="28"/>
              </w:rPr>
              <w:t> </w:t>
            </w:r>
            <w:r>
              <w:rPr>
                <w:sz w:val="28"/>
              </w:rPr>
              <w:t>thể</w:t>
            </w:r>
            <w:r>
              <w:rPr>
                <w:spacing w:val="-5"/>
                <w:sz w:val="28"/>
              </w:rPr>
              <w:t> </w:t>
            </w:r>
            <w:r>
              <w:rPr>
                <w:sz w:val="28"/>
              </w:rPr>
              <w:t>của</w:t>
            </w:r>
            <w:r>
              <w:rPr>
                <w:spacing w:val="-4"/>
                <w:sz w:val="28"/>
              </w:rPr>
              <w:t> </w:t>
            </w:r>
            <w:r>
              <w:rPr>
                <w:sz w:val="28"/>
              </w:rPr>
              <w:t>sự</w:t>
            </w:r>
            <w:r>
              <w:rPr>
                <w:spacing w:val="-6"/>
                <w:sz w:val="28"/>
              </w:rPr>
              <w:t> </w:t>
            </w:r>
            <w:r>
              <w:rPr>
                <w:sz w:val="28"/>
              </w:rPr>
              <w:t>kiện</w:t>
            </w:r>
            <w:r>
              <w:rPr>
                <w:spacing w:val="-7"/>
                <w:sz w:val="28"/>
              </w:rPr>
              <w:t> </w:t>
            </w:r>
            <w:r>
              <w:rPr>
                <w:sz w:val="28"/>
              </w:rPr>
              <w:t>theo:</w:t>
            </w:r>
            <w:r>
              <w:rPr>
                <w:spacing w:val="-3"/>
                <w:sz w:val="28"/>
              </w:rPr>
              <w:t> </w:t>
            </w:r>
            <w:r>
              <w:rPr>
                <w:sz w:val="28"/>
              </w:rPr>
              <w:t>thành công; thành công 1 phần; thất bại</w:t>
            </w:r>
          </w:p>
          <w:p>
            <w:pPr>
              <w:pStyle w:val="TableParagraph"/>
              <w:ind w:left="107"/>
              <w:rPr>
                <w:sz w:val="28"/>
              </w:rPr>
            </w:pPr>
            <w:r>
              <w:rPr>
                <w:sz w:val="28"/>
              </w:rPr>
              <w:t>Ví</w:t>
            </w:r>
            <w:r>
              <w:rPr>
                <w:spacing w:val="-2"/>
                <w:sz w:val="28"/>
              </w:rPr>
              <w:t> </w:t>
            </w:r>
            <w:r>
              <w:rPr>
                <w:sz w:val="28"/>
              </w:rPr>
              <w:t>dụ:</w:t>
            </w:r>
            <w:r>
              <w:rPr>
                <w:spacing w:val="-4"/>
                <w:sz w:val="28"/>
              </w:rPr>
              <w:t> </w:t>
            </w:r>
            <w:r>
              <w:rPr>
                <w:sz w:val="28"/>
              </w:rPr>
              <w:t>00</w:t>
            </w:r>
            <w:r>
              <w:rPr>
                <w:spacing w:val="-1"/>
                <w:sz w:val="28"/>
              </w:rPr>
              <w:t> </w:t>
            </w:r>
            <w:r>
              <w:rPr>
                <w:sz w:val="28"/>
              </w:rPr>
              <w:t>(mã</w:t>
            </w:r>
            <w:r>
              <w:rPr>
                <w:spacing w:val="-3"/>
                <w:sz w:val="28"/>
              </w:rPr>
              <w:t> </w:t>
            </w:r>
            <w:r>
              <w:rPr>
                <w:sz w:val="28"/>
              </w:rPr>
              <w:t>có</w:t>
            </w:r>
            <w:r>
              <w:rPr>
                <w:spacing w:val="-2"/>
                <w:sz w:val="28"/>
              </w:rPr>
              <w:t> </w:t>
            </w:r>
            <w:r>
              <w:rPr>
                <w:sz w:val="28"/>
              </w:rPr>
              <w:t>nghĩa</w:t>
            </w:r>
            <w:r>
              <w:rPr>
                <w:spacing w:val="-2"/>
                <w:sz w:val="28"/>
              </w:rPr>
              <w:t> </w:t>
            </w:r>
            <w:r>
              <w:rPr>
                <w:sz w:val="28"/>
              </w:rPr>
              <w:t>là</w:t>
            </w:r>
            <w:r>
              <w:rPr>
                <w:spacing w:val="-4"/>
                <w:sz w:val="28"/>
              </w:rPr>
              <w:t> </w:t>
            </w:r>
            <w:r>
              <w:rPr>
                <w:sz w:val="28"/>
              </w:rPr>
              <w:t>thành</w:t>
            </w:r>
            <w:r>
              <w:rPr>
                <w:spacing w:val="-1"/>
                <w:sz w:val="28"/>
              </w:rPr>
              <w:t> </w:t>
            </w:r>
            <w:r>
              <w:rPr>
                <w:spacing w:val="-4"/>
                <w:sz w:val="28"/>
              </w:rPr>
              <w:t>công)</w:t>
            </w:r>
          </w:p>
        </w:tc>
      </w:tr>
      <w:tr>
        <w:trPr>
          <w:trHeight w:val="1084" w:hRule="atLeast"/>
        </w:trPr>
        <w:tc>
          <w:tcPr>
            <w:tcW w:w="722" w:type="dxa"/>
          </w:tcPr>
          <w:p>
            <w:pPr>
              <w:pStyle w:val="TableParagraph"/>
              <w:spacing w:before="52"/>
              <w:ind w:left="136"/>
              <w:rPr>
                <w:sz w:val="28"/>
              </w:rPr>
            </w:pPr>
            <w:r>
              <w:rPr>
                <w:spacing w:val="-5"/>
                <w:sz w:val="28"/>
              </w:rPr>
              <w:t>12.</w:t>
            </w:r>
          </w:p>
        </w:tc>
        <w:tc>
          <w:tcPr>
            <w:tcW w:w="2393" w:type="dxa"/>
          </w:tcPr>
          <w:p>
            <w:pPr>
              <w:pStyle w:val="TableParagraph"/>
              <w:spacing w:before="52"/>
              <w:ind w:left="108"/>
              <w:rPr>
                <w:sz w:val="28"/>
              </w:rPr>
            </w:pPr>
            <w:r>
              <w:rPr>
                <w:spacing w:val="-2"/>
                <w:sz w:val="28"/>
              </w:rPr>
              <w:t>&lt;eventOutcomeInf ormation&gt;/&lt;event OutcomeDetail&gt;</w:t>
            </w:r>
          </w:p>
        </w:tc>
        <w:tc>
          <w:tcPr>
            <w:tcW w:w="1132" w:type="dxa"/>
          </w:tcPr>
          <w:p>
            <w:pPr>
              <w:pStyle w:val="TableParagraph"/>
              <w:spacing w:before="52"/>
              <w:ind w:left="106" w:right="243"/>
              <w:rPr>
                <w:sz w:val="28"/>
              </w:rPr>
            </w:pPr>
            <w:r>
              <w:rPr>
                <w:spacing w:val="-2"/>
                <w:sz w:val="28"/>
              </w:rPr>
              <w:t>Không </w:t>
            </w:r>
            <w:r>
              <w:rPr>
                <w:spacing w:val="-4"/>
                <w:sz w:val="28"/>
              </w:rPr>
              <w:t>bắt buộc</w:t>
            </w:r>
          </w:p>
        </w:tc>
        <w:tc>
          <w:tcPr>
            <w:tcW w:w="4819" w:type="dxa"/>
          </w:tcPr>
          <w:p>
            <w:pPr>
              <w:pStyle w:val="TableParagraph"/>
              <w:spacing w:line="315" w:lineRule="exact"/>
              <w:ind w:left="107"/>
              <w:rPr>
                <w:sz w:val="28"/>
              </w:rPr>
            </w:pPr>
            <w:r>
              <w:rPr>
                <w:sz w:val="28"/>
              </w:rPr>
              <w:t>Kết</w:t>
            </w:r>
            <w:r>
              <w:rPr>
                <w:spacing w:val="-1"/>
                <w:sz w:val="28"/>
              </w:rPr>
              <w:t> </w:t>
            </w:r>
            <w:r>
              <w:rPr>
                <w:sz w:val="28"/>
              </w:rPr>
              <w:t>quả</w:t>
            </w:r>
            <w:r>
              <w:rPr>
                <w:spacing w:val="-3"/>
                <w:sz w:val="28"/>
              </w:rPr>
              <w:t> </w:t>
            </w:r>
            <w:r>
              <w:rPr>
                <w:sz w:val="28"/>
              </w:rPr>
              <w:t>chi</w:t>
            </w:r>
            <w:r>
              <w:rPr>
                <w:spacing w:val="-5"/>
                <w:sz w:val="28"/>
              </w:rPr>
              <w:t> </w:t>
            </w:r>
            <w:r>
              <w:rPr>
                <w:sz w:val="28"/>
              </w:rPr>
              <w:t>tiết</w:t>
            </w:r>
            <w:r>
              <w:rPr>
                <w:spacing w:val="-1"/>
                <w:sz w:val="28"/>
              </w:rPr>
              <w:t> </w:t>
            </w:r>
            <w:r>
              <w:rPr>
                <w:sz w:val="28"/>
              </w:rPr>
              <w:t>của</w:t>
            </w:r>
            <w:r>
              <w:rPr>
                <w:spacing w:val="-2"/>
                <w:sz w:val="28"/>
              </w:rPr>
              <w:t> </w:t>
            </w:r>
            <w:r>
              <w:rPr>
                <w:sz w:val="28"/>
              </w:rPr>
              <w:t>sự</w:t>
            </w:r>
            <w:r>
              <w:rPr>
                <w:spacing w:val="-2"/>
                <w:sz w:val="28"/>
              </w:rPr>
              <w:t> </w:t>
            </w:r>
            <w:r>
              <w:rPr>
                <w:spacing w:val="-4"/>
                <w:sz w:val="28"/>
              </w:rPr>
              <w:t>kiện</w:t>
            </w:r>
          </w:p>
        </w:tc>
      </w:tr>
      <w:tr>
        <w:trPr>
          <w:trHeight w:val="1086" w:hRule="atLeast"/>
        </w:trPr>
        <w:tc>
          <w:tcPr>
            <w:tcW w:w="722" w:type="dxa"/>
          </w:tcPr>
          <w:p>
            <w:pPr>
              <w:pStyle w:val="TableParagraph"/>
              <w:spacing w:before="55"/>
              <w:ind w:left="136"/>
              <w:rPr>
                <w:sz w:val="28"/>
              </w:rPr>
            </w:pPr>
            <w:r>
              <w:rPr>
                <w:spacing w:val="-5"/>
                <w:sz w:val="28"/>
              </w:rPr>
              <w:t>13.</w:t>
            </w:r>
          </w:p>
        </w:tc>
        <w:tc>
          <w:tcPr>
            <w:tcW w:w="2393" w:type="dxa"/>
          </w:tcPr>
          <w:p>
            <w:pPr>
              <w:pStyle w:val="TableParagraph"/>
              <w:spacing w:before="55"/>
              <w:ind w:left="108" w:right="157"/>
              <w:jc w:val="both"/>
              <w:rPr>
                <w:sz w:val="28"/>
              </w:rPr>
            </w:pPr>
            <w:r>
              <w:rPr>
                <w:spacing w:val="-2"/>
                <w:sz w:val="28"/>
              </w:rPr>
              <w:t>&lt;eventOutcomeDe tail&gt;/&lt;eventOutco meDetailNote&gt;</w:t>
            </w:r>
          </w:p>
        </w:tc>
        <w:tc>
          <w:tcPr>
            <w:tcW w:w="1132" w:type="dxa"/>
          </w:tcPr>
          <w:p>
            <w:pPr>
              <w:pStyle w:val="TableParagraph"/>
              <w:spacing w:before="55"/>
              <w:ind w:left="106" w:right="243"/>
              <w:rPr>
                <w:sz w:val="28"/>
              </w:rPr>
            </w:pPr>
            <w:r>
              <w:rPr>
                <w:spacing w:val="-2"/>
                <w:sz w:val="28"/>
              </w:rPr>
              <w:t>Không </w:t>
            </w:r>
            <w:r>
              <w:rPr>
                <w:spacing w:val="-4"/>
                <w:sz w:val="28"/>
              </w:rPr>
              <w:t>bắt buộc</w:t>
            </w:r>
          </w:p>
        </w:tc>
        <w:tc>
          <w:tcPr>
            <w:tcW w:w="4819" w:type="dxa"/>
          </w:tcPr>
          <w:p>
            <w:pPr>
              <w:pStyle w:val="TableParagraph"/>
              <w:ind w:left="107"/>
              <w:rPr>
                <w:sz w:val="28"/>
              </w:rPr>
            </w:pPr>
            <w:r>
              <w:rPr>
                <w:sz w:val="28"/>
              </w:rPr>
              <w:t>Mô</w:t>
            </w:r>
            <w:r>
              <w:rPr>
                <w:spacing w:val="-2"/>
                <w:sz w:val="28"/>
              </w:rPr>
              <w:t> </w:t>
            </w:r>
            <w:r>
              <w:rPr>
                <w:sz w:val="28"/>
              </w:rPr>
              <w:t>tả</w:t>
            </w:r>
            <w:r>
              <w:rPr>
                <w:spacing w:val="-4"/>
                <w:sz w:val="28"/>
              </w:rPr>
              <w:t> </w:t>
            </w:r>
            <w:r>
              <w:rPr>
                <w:sz w:val="28"/>
              </w:rPr>
              <w:t>chi</w:t>
            </w:r>
            <w:r>
              <w:rPr>
                <w:spacing w:val="-2"/>
                <w:sz w:val="28"/>
              </w:rPr>
              <w:t> </w:t>
            </w:r>
            <w:r>
              <w:rPr>
                <w:sz w:val="28"/>
              </w:rPr>
              <w:t>tiết</w:t>
            </w:r>
            <w:r>
              <w:rPr>
                <w:spacing w:val="-2"/>
                <w:sz w:val="28"/>
              </w:rPr>
              <w:t> </w:t>
            </w:r>
            <w:r>
              <w:rPr>
                <w:sz w:val="28"/>
              </w:rPr>
              <w:t>về</w:t>
            </w:r>
            <w:r>
              <w:rPr>
                <w:spacing w:val="-6"/>
                <w:sz w:val="28"/>
              </w:rPr>
              <w:t> </w:t>
            </w:r>
            <w:r>
              <w:rPr>
                <w:sz w:val="28"/>
              </w:rPr>
              <w:t>kết</w:t>
            </w:r>
            <w:r>
              <w:rPr>
                <w:spacing w:val="-2"/>
                <w:sz w:val="28"/>
              </w:rPr>
              <w:t> </w:t>
            </w:r>
            <w:r>
              <w:rPr>
                <w:sz w:val="28"/>
              </w:rPr>
              <w:t>quả</w:t>
            </w:r>
            <w:r>
              <w:rPr>
                <w:spacing w:val="-4"/>
                <w:sz w:val="28"/>
              </w:rPr>
              <w:t> </w:t>
            </w:r>
            <w:r>
              <w:rPr>
                <w:sz w:val="28"/>
              </w:rPr>
              <w:t>hoặc</w:t>
            </w:r>
            <w:r>
              <w:rPr>
                <w:spacing w:val="-6"/>
                <w:sz w:val="28"/>
              </w:rPr>
              <w:t> </w:t>
            </w:r>
            <w:r>
              <w:rPr>
                <w:sz w:val="28"/>
              </w:rPr>
              <w:t>sản</w:t>
            </w:r>
            <w:r>
              <w:rPr>
                <w:spacing w:val="-6"/>
                <w:sz w:val="28"/>
              </w:rPr>
              <w:t> </w:t>
            </w:r>
            <w:r>
              <w:rPr>
                <w:sz w:val="28"/>
              </w:rPr>
              <w:t>phẩm của sự kiện ở dạng văn bản</w:t>
            </w:r>
          </w:p>
          <w:p>
            <w:pPr>
              <w:pStyle w:val="TableParagraph"/>
              <w:spacing w:line="321" w:lineRule="exact"/>
              <w:ind w:left="107"/>
              <w:rPr>
                <w:sz w:val="28"/>
              </w:rPr>
            </w:pPr>
            <w:r>
              <w:rPr>
                <w:sz w:val="28"/>
              </w:rPr>
              <w:t>Ví</w:t>
            </w:r>
            <w:r>
              <w:rPr>
                <w:spacing w:val="-4"/>
                <w:sz w:val="28"/>
              </w:rPr>
              <w:t> </w:t>
            </w:r>
            <w:r>
              <w:rPr>
                <w:sz w:val="28"/>
              </w:rPr>
              <w:t>dụ:</w:t>
            </w:r>
            <w:r>
              <w:rPr>
                <w:spacing w:val="-3"/>
                <w:sz w:val="28"/>
              </w:rPr>
              <w:t> </w:t>
            </w:r>
            <w:r>
              <w:rPr>
                <w:sz w:val="28"/>
              </w:rPr>
              <w:t>ZIP</w:t>
            </w:r>
            <w:r>
              <w:rPr>
                <w:spacing w:val="-3"/>
                <w:sz w:val="28"/>
              </w:rPr>
              <w:t> </w:t>
            </w:r>
            <w:r>
              <w:rPr>
                <w:sz w:val="28"/>
              </w:rPr>
              <w:t>compressed</w:t>
            </w:r>
            <w:r>
              <w:rPr>
                <w:spacing w:val="-3"/>
                <w:sz w:val="28"/>
              </w:rPr>
              <w:t> </w:t>
            </w:r>
            <w:r>
              <w:rPr>
                <w:spacing w:val="-4"/>
                <w:sz w:val="28"/>
              </w:rPr>
              <w:t>file</w:t>
            </w:r>
          </w:p>
        </w:tc>
      </w:tr>
      <w:tr>
        <w:trPr>
          <w:trHeight w:val="1409" w:hRule="atLeast"/>
        </w:trPr>
        <w:tc>
          <w:tcPr>
            <w:tcW w:w="722" w:type="dxa"/>
          </w:tcPr>
          <w:p>
            <w:pPr>
              <w:pStyle w:val="TableParagraph"/>
              <w:spacing w:before="52"/>
              <w:ind w:left="136"/>
              <w:rPr>
                <w:sz w:val="28"/>
              </w:rPr>
            </w:pPr>
            <w:r>
              <w:rPr>
                <w:spacing w:val="-5"/>
                <w:sz w:val="28"/>
              </w:rPr>
              <w:t>14.</w:t>
            </w:r>
          </w:p>
        </w:tc>
        <w:tc>
          <w:tcPr>
            <w:tcW w:w="2393" w:type="dxa"/>
          </w:tcPr>
          <w:p>
            <w:pPr>
              <w:pStyle w:val="TableParagraph"/>
              <w:spacing w:before="52"/>
              <w:ind w:left="108" w:right="128"/>
              <w:jc w:val="both"/>
              <w:rPr>
                <w:sz w:val="28"/>
              </w:rPr>
            </w:pPr>
            <w:r>
              <w:rPr>
                <w:spacing w:val="-2"/>
                <w:sz w:val="28"/>
              </w:rPr>
              <w:t>&lt;eventOutcomeDe tail&gt;/&lt;eventOutco meDetailExtension</w:t>
            </w:r>
          </w:p>
          <w:p>
            <w:pPr>
              <w:pStyle w:val="TableParagraph"/>
              <w:spacing w:before="2"/>
              <w:ind w:left="108"/>
              <w:rPr>
                <w:sz w:val="28"/>
              </w:rPr>
            </w:pPr>
            <w:r>
              <w:rPr>
                <w:spacing w:val="-10"/>
                <w:sz w:val="28"/>
              </w:rPr>
              <w:t>&gt;</w:t>
            </w:r>
          </w:p>
        </w:tc>
        <w:tc>
          <w:tcPr>
            <w:tcW w:w="1132" w:type="dxa"/>
          </w:tcPr>
          <w:p>
            <w:pPr>
              <w:pStyle w:val="TableParagraph"/>
              <w:spacing w:before="52"/>
              <w:ind w:left="106" w:right="243"/>
              <w:rPr>
                <w:sz w:val="28"/>
              </w:rPr>
            </w:pPr>
            <w:r>
              <w:rPr>
                <w:spacing w:val="-2"/>
                <w:sz w:val="28"/>
              </w:rPr>
              <w:t>Không </w:t>
            </w:r>
            <w:r>
              <w:rPr>
                <w:spacing w:val="-4"/>
                <w:sz w:val="28"/>
              </w:rPr>
              <w:t>bắt buộc</w:t>
            </w:r>
          </w:p>
        </w:tc>
        <w:tc>
          <w:tcPr>
            <w:tcW w:w="4819" w:type="dxa"/>
          </w:tcPr>
          <w:p>
            <w:pPr>
              <w:pStyle w:val="TableParagraph"/>
              <w:ind w:left="107"/>
              <w:rPr>
                <w:sz w:val="28"/>
              </w:rPr>
            </w:pPr>
            <w:r>
              <w:rPr>
                <w:sz w:val="28"/>
              </w:rPr>
              <w:t>Bao</w:t>
            </w:r>
            <w:r>
              <w:rPr>
                <w:spacing w:val="-5"/>
                <w:sz w:val="28"/>
              </w:rPr>
              <w:t> </w:t>
            </w:r>
            <w:r>
              <w:rPr>
                <w:sz w:val="28"/>
              </w:rPr>
              <w:t>gồm</w:t>
            </w:r>
            <w:r>
              <w:rPr>
                <w:spacing w:val="-7"/>
                <w:sz w:val="28"/>
              </w:rPr>
              <w:t> </w:t>
            </w:r>
            <w:r>
              <w:rPr>
                <w:sz w:val="28"/>
              </w:rPr>
              <w:t>các</w:t>
            </w:r>
            <w:r>
              <w:rPr>
                <w:spacing w:val="-2"/>
                <w:sz w:val="28"/>
              </w:rPr>
              <w:t> </w:t>
            </w:r>
            <w:r>
              <w:rPr>
                <w:sz w:val="28"/>
              </w:rPr>
              <w:t>đơn</w:t>
            </w:r>
            <w:r>
              <w:rPr>
                <w:spacing w:val="-4"/>
                <w:sz w:val="28"/>
              </w:rPr>
              <w:t> </w:t>
            </w:r>
            <w:r>
              <w:rPr>
                <w:sz w:val="28"/>
              </w:rPr>
              <w:t>vị</w:t>
            </w:r>
            <w:r>
              <w:rPr>
                <w:spacing w:val="-4"/>
                <w:sz w:val="28"/>
              </w:rPr>
              <w:t> </w:t>
            </w:r>
            <w:r>
              <w:rPr>
                <w:sz w:val="28"/>
              </w:rPr>
              <w:t>ngữ</w:t>
            </w:r>
            <w:r>
              <w:rPr>
                <w:spacing w:val="-6"/>
                <w:sz w:val="28"/>
              </w:rPr>
              <w:t> </w:t>
            </w:r>
            <w:r>
              <w:rPr>
                <w:sz w:val="28"/>
              </w:rPr>
              <w:t>nghĩa</w:t>
            </w:r>
            <w:r>
              <w:rPr>
                <w:spacing w:val="-2"/>
                <w:sz w:val="28"/>
              </w:rPr>
              <w:t> </w:t>
            </w:r>
            <w:r>
              <w:rPr>
                <w:sz w:val="28"/>
              </w:rPr>
              <w:t>được</w:t>
            </w:r>
            <w:r>
              <w:rPr>
                <w:spacing w:val="-5"/>
                <w:sz w:val="28"/>
              </w:rPr>
              <w:t> </w:t>
            </w:r>
            <w:r>
              <w:rPr>
                <w:sz w:val="28"/>
              </w:rPr>
              <w:t>xác định bên ngoài PREMIS</w:t>
            </w:r>
          </w:p>
        </w:tc>
      </w:tr>
      <w:tr>
        <w:trPr>
          <w:trHeight w:val="1084" w:hRule="atLeast"/>
        </w:trPr>
        <w:tc>
          <w:tcPr>
            <w:tcW w:w="722" w:type="dxa"/>
          </w:tcPr>
          <w:p>
            <w:pPr>
              <w:pStyle w:val="TableParagraph"/>
              <w:spacing w:before="52"/>
              <w:ind w:left="136"/>
              <w:rPr>
                <w:sz w:val="28"/>
              </w:rPr>
            </w:pPr>
            <w:r>
              <w:rPr>
                <w:spacing w:val="-5"/>
                <w:sz w:val="28"/>
              </w:rPr>
              <w:t>15.</w:t>
            </w:r>
          </w:p>
        </w:tc>
        <w:tc>
          <w:tcPr>
            <w:tcW w:w="2393" w:type="dxa"/>
          </w:tcPr>
          <w:p>
            <w:pPr>
              <w:pStyle w:val="TableParagraph"/>
              <w:spacing w:before="52"/>
              <w:ind w:left="108"/>
              <w:rPr>
                <w:sz w:val="28"/>
              </w:rPr>
            </w:pPr>
            <w:r>
              <w:rPr>
                <w:spacing w:val="-2"/>
                <w:sz w:val="28"/>
              </w:rPr>
              <w:t>&lt;event&gt;/&lt;linkingA gentIdentifier&gt;</w:t>
            </w:r>
          </w:p>
        </w:tc>
        <w:tc>
          <w:tcPr>
            <w:tcW w:w="1132" w:type="dxa"/>
          </w:tcPr>
          <w:p>
            <w:pPr>
              <w:pStyle w:val="TableParagraph"/>
              <w:spacing w:before="52"/>
              <w:ind w:left="106" w:right="243"/>
              <w:rPr>
                <w:sz w:val="28"/>
              </w:rPr>
            </w:pPr>
            <w:r>
              <w:rPr>
                <w:spacing w:val="-2"/>
                <w:sz w:val="28"/>
              </w:rPr>
              <w:t>Không </w:t>
            </w:r>
            <w:r>
              <w:rPr>
                <w:spacing w:val="-4"/>
                <w:sz w:val="28"/>
              </w:rPr>
              <w:t>bắt buộc</w:t>
            </w:r>
          </w:p>
        </w:tc>
        <w:tc>
          <w:tcPr>
            <w:tcW w:w="4819" w:type="dxa"/>
          </w:tcPr>
          <w:p>
            <w:pPr>
              <w:pStyle w:val="TableParagraph"/>
              <w:spacing w:line="315" w:lineRule="exact"/>
              <w:ind w:left="107"/>
              <w:rPr>
                <w:sz w:val="28"/>
              </w:rPr>
            </w:pPr>
            <w:r>
              <w:rPr>
                <w:sz w:val="28"/>
              </w:rPr>
              <w:t>Tác</w:t>
            </w:r>
            <w:r>
              <w:rPr>
                <w:spacing w:val="-1"/>
                <w:sz w:val="28"/>
              </w:rPr>
              <w:t> </w:t>
            </w:r>
            <w:r>
              <w:rPr>
                <w:sz w:val="28"/>
              </w:rPr>
              <w:t>nhân</w:t>
            </w:r>
            <w:r>
              <w:rPr>
                <w:spacing w:val="-3"/>
                <w:sz w:val="28"/>
              </w:rPr>
              <w:t> </w:t>
            </w:r>
            <w:r>
              <w:rPr>
                <w:sz w:val="28"/>
              </w:rPr>
              <w:t>liên</w:t>
            </w:r>
            <w:r>
              <w:rPr>
                <w:spacing w:val="-4"/>
                <w:sz w:val="28"/>
              </w:rPr>
              <w:t> </w:t>
            </w:r>
            <w:r>
              <w:rPr>
                <w:sz w:val="28"/>
              </w:rPr>
              <w:t>kết</w:t>
            </w:r>
            <w:r>
              <w:rPr>
                <w:spacing w:val="-4"/>
                <w:sz w:val="28"/>
              </w:rPr>
              <w:t> </w:t>
            </w:r>
            <w:r>
              <w:rPr>
                <w:sz w:val="28"/>
              </w:rPr>
              <w:t>với</w:t>
            </w:r>
            <w:r>
              <w:rPr>
                <w:spacing w:val="-4"/>
                <w:sz w:val="28"/>
              </w:rPr>
              <w:t> </w:t>
            </w:r>
            <w:r>
              <w:rPr>
                <w:sz w:val="28"/>
              </w:rPr>
              <w:t>sự</w:t>
            </w:r>
            <w:r>
              <w:rPr>
                <w:spacing w:val="-2"/>
                <w:sz w:val="28"/>
              </w:rPr>
              <w:t> </w:t>
            </w:r>
            <w:r>
              <w:rPr>
                <w:spacing w:val="-4"/>
                <w:sz w:val="28"/>
              </w:rPr>
              <w:t>kiện</w:t>
            </w:r>
          </w:p>
        </w:tc>
      </w:tr>
      <w:tr>
        <w:trPr>
          <w:trHeight w:val="1086" w:hRule="atLeast"/>
        </w:trPr>
        <w:tc>
          <w:tcPr>
            <w:tcW w:w="722" w:type="dxa"/>
          </w:tcPr>
          <w:p>
            <w:pPr>
              <w:pStyle w:val="TableParagraph"/>
              <w:spacing w:before="55"/>
              <w:ind w:left="136"/>
              <w:rPr>
                <w:sz w:val="28"/>
              </w:rPr>
            </w:pPr>
            <w:r>
              <w:rPr>
                <w:spacing w:val="-5"/>
                <w:sz w:val="28"/>
              </w:rPr>
              <w:t>16.</w:t>
            </w:r>
          </w:p>
        </w:tc>
        <w:tc>
          <w:tcPr>
            <w:tcW w:w="2393" w:type="dxa"/>
          </w:tcPr>
          <w:p>
            <w:pPr>
              <w:pStyle w:val="TableParagraph"/>
              <w:spacing w:before="55"/>
              <w:ind w:left="108" w:right="139"/>
              <w:jc w:val="both"/>
              <w:rPr>
                <w:sz w:val="28"/>
              </w:rPr>
            </w:pPr>
            <w:r>
              <w:rPr>
                <w:spacing w:val="-2"/>
                <w:sz w:val="28"/>
              </w:rPr>
              <w:t>&lt;linkingAgentIden tifier&gt;/&lt;linkingAg entIdentifierType&gt;</w:t>
            </w:r>
          </w:p>
        </w:tc>
        <w:tc>
          <w:tcPr>
            <w:tcW w:w="1132" w:type="dxa"/>
          </w:tcPr>
          <w:p>
            <w:pPr>
              <w:pStyle w:val="TableParagraph"/>
              <w:spacing w:before="55"/>
              <w:ind w:left="106" w:right="243"/>
              <w:rPr>
                <w:sz w:val="28"/>
              </w:rPr>
            </w:pPr>
            <w:r>
              <w:rPr>
                <w:spacing w:val="-2"/>
                <w:sz w:val="28"/>
              </w:rPr>
              <w:t>Không </w:t>
            </w:r>
            <w:r>
              <w:rPr>
                <w:spacing w:val="-4"/>
                <w:sz w:val="28"/>
              </w:rPr>
              <w:t>bắt buộc</w:t>
            </w:r>
          </w:p>
        </w:tc>
        <w:tc>
          <w:tcPr>
            <w:tcW w:w="4819" w:type="dxa"/>
          </w:tcPr>
          <w:p>
            <w:pPr>
              <w:pStyle w:val="TableParagraph"/>
              <w:ind w:left="107"/>
              <w:rPr>
                <w:sz w:val="28"/>
              </w:rPr>
            </w:pPr>
            <w:r>
              <w:rPr>
                <w:sz w:val="28"/>
              </w:rPr>
              <w:t>Liên</w:t>
            </w:r>
            <w:r>
              <w:rPr>
                <w:spacing w:val="-6"/>
                <w:sz w:val="28"/>
              </w:rPr>
              <w:t> </w:t>
            </w:r>
            <w:r>
              <w:rPr>
                <w:sz w:val="28"/>
              </w:rPr>
              <w:t>kết</w:t>
            </w:r>
            <w:r>
              <w:rPr>
                <w:spacing w:val="-6"/>
                <w:sz w:val="28"/>
              </w:rPr>
              <w:t> </w:t>
            </w:r>
            <w:r>
              <w:rPr>
                <w:sz w:val="28"/>
              </w:rPr>
              <w:t>đến</w:t>
            </w:r>
            <w:r>
              <w:rPr>
                <w:spacing w:val="-3"/>
                <w:sz w:val="28"/>
              </w:rPr>
              <w:t> </w:t>
            </w:r>
            <w:r>
              <w:rPr>
                <w:sz w:val="28"/>
              </w:rPr>
              <w:t>giá</w:t>
            </w:r>
            <w:r>
              <w:rPr>
                <w:spacing w:val="-7"/>
                <w:sz w:val="28"/>
              </w:rPr>
              <w:t> </w:t>
            </w:r>
            <w:r>
              <w:rPr>
                <w:sz w:val="28"/>
              </w:rPr>
              <w:t>trị</w:t>
            </w:r>
            <w:r>
              <w:rPr>
                <w:spacing w:val="-6"/>
                <w:sz w:val="28"/>
              </w:rPr>
              <w:t> </w:t>
            </w:r>
            <w:r>
              <w:rPr>
                <w:sz w:val="28"/>
              </w:rPr>
              <w:t>tác</w:t>
            </w:r>
            <w:r>
              <w:rPr>
                <w:spacing w:val="-4"/>
                <w:sz w:val="28"/>
              </w:rPr>
              <w:t> </w:t>
            </w:r>
            <w:r>
              <w:rPr>
                <w:sz w:val="28"/>
              </w:rPr>
              <w:t>nhân</w:t>
            </w:r>
            <w:r>
              <w:rPr>
                <w:spacing w:val="-7"/>
                <w:sz w:val="28"/>
              </w:rPr>
              <w:t> </w:t>
            </w:r>
            <w:r>
              <w:rPr>
                <w:sz w:val="28"/>
              </w:rPr>
              <w:t>hiện</w:t>
            </w:r>
            <w:r>
              <w:rPr>
                <w:spacing w:val="-3"/>
                <w:sz w:val="28"/>
              </w:rPr>
              <w:t> </w:t>
            </w:r>
            <w:r>
              <w:rPr>
                <w:sz w:val="28"/>
              </w:rPr>
              <w:t>có </w:t>
            </w:r>
            <w:r>
              <w:rPr>
                <w:spacing w:val="-2"/>
                <w:sz w:val="28"/>
              </w:rPr>
              <w:t>agentIdentifierType</w:t>
            </w:r>
          </w:p>
        </w:tc>
      </w:tr>
      <w:tr>
        <w:trPr>
          <w:trHeight w:val="1408" w:hRule="atLeast"/>
        </w:trPr>
        <w:tc>
          <w:tcPr>
            <w:tcW w:w="722" w:type="dxa"/>
          </w:tcPr>
          <w:p>
            <w:pPr>
              <w:pStyle w:val="TableParagraph"/>
              <w:spacing w:before="53"/>
              <w:ind w:left="136"/>
              <w:rPr>
                <w:sz w:val="28"/>
              </w:rPr>
            </w:pPr>
            <w:r>
              <w:rPr>
                <w:spacing w:val="-5"/>
                <w:sz w:val="28"/>
              </w:rPr>
              <w:t>17.</w:t>
            </w:r>
          </w:p>
        </w:tc>
        <w:tc>
          <w:tcPr>
            <w:tcW w:w="2393" w:type="dxa"/>
          </w:tcPr>
          <w:p>
            <w:pPr>
              <w:pStyle w:val="TableParagraph"/>
              <w:spacing w:before="53"/>
              <w:ind w:left="108" w:right="139"/>
              <w:jc w:val="both"/>
              <w:rPr>
                <w:sz w:val="28"/>
              </w:rPr>
            </w:pPr>
            <w:r>
              <w:rPr>
                <w:spacing w:val="-2"/>
                <w:sz w:val="28"/>
              </w:rPr>
              <w:t>&lt;linkingAgentIden tifier&gt;/&lt;linkingAg entIdentifierValue</w:t>
            </w:r>
          </w:p>
          <w:p>
            <w:pPr>
              <w:pStyle w:val="TableParagraph"/>
              <w:spacing w:before="1"/>
              <w:ind w:left="108"/>
              <w:rPr>
                <w:sz w:val="28"/>
              </w:rPr>
            </w:pPr>
            <w:r>
              <w:rPr>
                <w:spacing w:val="-10"/>
                <w:sz w:val="28"/>
              </w:rPr>
              <w:t>&gt;</w:t>
            </w:r>
          </w:p>
        </w:tc>
        <w:tc>
          <w:tcPr>
            <w:tcW w:w="1132" w:type="dxa"/>
          </w:tcPr>
          <w:p>
            <w:pPr>
              <w:pStyle w:val="TableParagraph"/>
              <w:spacing w:before="53"/>
              <w:ind w:left="106" w:right="243"/>
              <w:rPr>
                <w:sz w:val="28"/>
              </w:rPr>
            </w:pPr>
            <w:r>
              <w:rPr>
                <w:spacing w:val="-2"/>
                <w:sz w:val="28"/>
              </w:rPr>
              <w:t>Không </w:t>
            </w:r>
            <w:r>
              <w:rPr>
                <w:spacing w:val="-4"/>
                <w:sz w:val="28"/>
              </w:rPr>
              <w:t>bắt buộc</w:t>
            </w:r>
          </w:p>
        </w:tc>
        <w:tc>
          <w:tcPr>
            <w:tcW w:w="4819" w:type="dxa"/>
          </w:tcPr>
          <w:p>
            <w:pPr>
              <w:pStyle w:val="TableParagraph"/>
              <w:ind w:left="107"/>
              <w:rPr>
                <w:sz w:val="28"/>
              </w:rPr>
            </w:pPr>
            <w:r>
              <w:rPr>
                <w:sz w:val="28"/>
              </w:rPr>
              <w:t>Liên</w:t>
            </w:r>
            <w:r>
              <w:rPr>
                <w:spacing w:val="-6"/>
                <w:sz w:val="28"/>
              </w:rPr>
              <w:t> </w:t>
            </w:r>
            <w:r>
              <w:rPr>
                <w:sz w:val="28"/>
              </w:rPr>
              <w:t>kết</w:t>
            </w:r>
            <w:r>
              <w:rPr>
                <w:spacing w:val="-6"/>
                <w:sz w:val="28"/>
              </w:rPr>
              <w:t> </w:t>
            </w:r>
            <w:r>
              <w:rPr>
                <w:sz w:val="28"/>
              </w:rPr>
              <w:t>đến</w:t>
            </w:r>
            <w:r>
              <w:rPr>
                <w:spacing w:val="-3"/>
                <w:sz w:val="28"/>
              </w:rPr>
              <w:t> </w:t>
            </w:r>
            <w:r>
              <w:rPr>
                <w:sz w:val="28"/>
              </w:rPr>
              <w:t>giá</w:t>
            </w:r>
            <w:r>
              <w:rPr>
                <w:spacing w:val="-7"/>
                <w:sz w:val="28"/>
              </w:rPr>
              <w:t> </w:t>
            </w:r>
            <w:r>
              <w:rPr>
                <w:sz w:val="28"/>
              </w:rPr>
              <w:t>trị</w:t>
            </w:r>
            <w:r>
              <w:rPr>
                <w:spacing w:val="-6"/>
                <w:sz w:val="28"/>
              </w:rPr>
              <w:t> </w:t>
            </w:r>
            <w:r>
              <w:rPr>
                <w:sz w:val="28"/>
              </w:rPr>
              <w:t>tác</w:t>
            </w:r>
            <w:r>
              <w:rPr>
                <w:spacing w:val="-4"/>
                <w:sz w:val="28"/>
              </w:rPr>
              <w:t> </w:t>
            </w:r>
            <w:r>
              <w:rPr>
                <w:sz w:val="28"/>
              </w:rPr>
              <w:t>nhân</w:t>
            </w:r>
            <w:r>
              <w:rPr>
                <w:spacing w:val="-7"/>
                <w:sz w:val="28"/>
              </w:rPr>
              <w:t> </w:t>
            </w:r>
            <w:r>
              <w:rPr>
                <w:sz w:val="28"/>
              </w:rPr>
              <w:t>hiện</w:t>
            </w:r>
            <w:r>
              <w:rPr>
                <w:spacing w:val="-3"/>
                <w:sz w:val="28"/>
              </w:rPr>
              <w:t> </w:t>
            </w:r>
            <w:r>
              <w:rPr>
                <w:sz w:val="28"/>
              </w:rPr>
              <w:t>có </w:t>
            </w:r>
            <w:r>
              <w:rPr>
                <w:spacing w:val="-2"/>
                <w:sz w:val="28"/>
              </w:rPr>
              <w:t>agentIdentifierValue</w:t>
            </w:r>
          </w:p>
        </w:tc>
      </w:tr>
    </w:tbl>
    <w:p>
      <w:pPr>
        <w:pStyle w:val="TableParagraph"/>
        <w:spacing w:after="0"/>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2"/>
        <w:gridCol w:w="2393"/>
        <w:gridCol w:w="1132"/>
        <w:gridCol w:w="4819"/>
      </w:tblGrid>
      <w:tr>
        <w:trPr>
          <w:trHeight w:val="763" w:hRule="atLeast"/>
        </w:trPr>
        <w:tc>
          <w:tcPr>
            <w:tcW w:w="722" w:type="dxa"/>
            <w:shd w:val="clear" w:color="auto" w:fill="EDEBE0"/>
          </w:tcPr>
          <w:p>
            <w:pPr>
              <w:pStyle w:val="TableParagraph"/>
              <w:spacing w:before="58"/>
              <w:ind w:left="57" w:right="119"/>
              <w:jc w:val="center"/>
              <w:rPr>
                <w:b/>
                <w:sz w:val="28"/>
              </w:rPr>
            </w:pPr>
            <w:r>
              <w:rPr>
                <w:b/>
                <w:spacing w:val="-5"/>
                <w:sz w:val="28"/>
              </w:rPr>
              <w:t>TT</w:t>
            </w:r>
          </w:p>
        </w:tc>
        <w:tc>
          <w:tcPr>
            <w:tcW w:w="2393" w:type="dxa"/>
            <w:shd w:val="clear" w:color="auto" w:fill="EDEBE0"/>
          </w:tcPr>
          <w:p>
            <w:pPr>
              <w:pStyle w:val="TableParagraph"/>
              <w:spacing w:before="58"/>
              <w:ind w:left="741"/>
              <w:rPr>
                <w:b/>
                <w:sz w:val="28"/>
              </w:rPr>
            </w:pPr>
            <w:r>
              <w:rPr>
                <w:b/>
                <w:sz w:val="28"/>
              </w:rPr>
              <w:t>Tên</w:t>
            </w:r>
            <w:r>
              <w:rPr>
                <w:b/>
                <w:spacing w:val="-2"/>
                <w:sz w:val="28"/>
              </w:rPr>
              <w:t> </w:t>
            </w:r>
            <w:r>
              <w:rPr>
                <w:b/>
                <w:spacing w:val="-5"/>
                <w:sz w:val="28"/>
              </w:rPr>
              <w:t>thẻ</w:t>
            </w:r>
          </w:p>
        </w:tc>
        <w:tc>
          <w:tcPr>
            <w:tcW w:w="1132" w:type="dxa"/>
            <w:shd w:val="clear" w:color="auto" w:fill="EDEBE0"/>
          </w:tcPr>
          <w:p>
            <w:pPr>
              <w:pStyle w:val="TableParagraph"/>
              <w:spacing w:before="58"/>
              <w:ind w:left="353" w:right="310" w:hanging="32"/>
              <w:rPr>
                <w:b/>
                <w:sz w:val="28"/>
              </w:rPr>
            </w:pPr>
            <w:r>
              <w:rPr>
                <w:b/>
                <w:spacing w:val="-4"/>
                <w:sz w:val="28"/>
              </w:rPr>
              <w:t>Yêu </w:t>
            </w:r>
            <w:r>
              <w:rPr>
                <w:b/>
                <w:spacing w:val="-5"/>
                <w:sz w:val="28"/>
              </w:rPr>
              <w:t>cầu</w:t>
            </w:r>
          </w:p>
        </w:tc>
        <w:tc>
          <w:tcPr>
            <w:tcW w:w="4819" w:type="dxa"/>
            <w:shd w:val="clear" w:color="auto" w:fill="EDEBE0"/>
          </w:tcPr>
          <w:p>
            <w:pPr>
              <w:pStyle w:val="TableParagraph"/>
              <w:spacing w:before="58"/>
              <w:ind w:left="7"/>
              <w:jc w:val="center"/>
              <w:rPr>
                <w:b/>
                <w:sz w:val="28"/>
              </w:rPr>
            </w:pPr>
            <w:r>
              <w:rPr>
                <w:b/>
                <w:sz w:val="28"/>
              </w:rPr>
              <w:t>Mô</w:t>
            </w:r>
            <w:r>
              <w:rPr>
                <w:b/>
                <w:spacing w:val="-1"/>
                <w:sz w:val="28"/>
              </w:rPr>
              <w:t> </w:t>
            </w:r>
            <w:r>
              <w:rPr>
                <w:b/>
                <w:spacing w:val="-5"/>
                <w:sz w:val="28"/>
              </w:rPr>
              <w:t>tả</w:t>
            </w:r>
          </w:p>
        </w:tc>
      </w:tr>
      <w:tr>
        <w:trPr>
          <w:trHeight w:val="1288" w:hRule="atLeast"/>
        </w:trPr>
        <w:tc>
          <w:tcPr>
            <w:tcW w:w="722" w:type="dxa"/>
          </w:tcPr>
          <w:p>
            <w:pPr>
              <w:pStyle w:val="TableParagraph"/>
              <w:spacing w:before="52"/>
              <w:ind w:left="57" w:right="139"/>
              <w:jc w:val="center"/>
              <w:rPr>
                <w:sz w:val="28"/>
              </w:rPr>
            </w:pPr>
            <w:r>
              <w:rPr>
                <w:spacing w:val="-5"/>
                <w:sz w:val="28"/>
              </w:rPr>
              <w:t>18.</w:t>
            </w:r>
          </w:p>
        </w:tc>
        <w:tc>
          <w:tcPr>
            <w:tcW w:w="2393" w:type="dxa"/>
          </w:tcPr>
          <w:p>
            <w:pPr>
              <w:pStyle w:val="TableParagraph"/>
              <w:spacing w:before="52"/>
              <w:ind w:left="108" w:right="139"/>
              <w:jc w:val="both"/>
              <w:rPr>
                <w:sz w:val="28"/>
              </w:rPr>
            </w:pPr>
            <w:r>
              <w:rPr>
                <w:spacing w:val="-2"/>
                <w:sz w:val="28"/>
              </w:rPr>
              <w:t>&lt;linkingAgentIden tifier&gt;/&lt;linkingAg entRole&gt;</w:t>
            </w:r>
          </w:p>
        </w:tc>
        <w:tc>
          <w:tcPr>
            <w:tcW w:w="1132" w:type="dxa"/>
          </w:tcPr>
          <w:p>
            <w:pPr>
              <w:pStyle w:val="TableParagraph"/>
              <w:spacing w:before="52"/>
              <w:ind w:left="106" w:right="243"/>
              <w:rPr>
                <w:sz w:val="28"/>
              </w:rPr>
            </w:pPr>
            <w:r>
              <w:rPr>
                <w:spacing w:val="-2"/>
                <w:sz w:val="28"/>
              </w:rPr>
              <w:t>Không </w:t>
            </w:r>
            <w:r>
              <w:rPr>
                <w:spacing w:val="-4"/>
                <w:sz w:val="28"/>
              </w:rPr>
              <w:t>bắt buộc</w:t>
            </w:r>
          </w:p>
        </w:tc>
        <w:tc>
          <w:tcPr>
            <w:tcW w:w="4819" w:type="dxa"/>
          </w:tcPr>
          <w:p>
            <w:pPr>
              <w:pStyle w:val="TableParagraph"/>
              <w:ind w:left="107" w:right="190"/>
              <w:rPr>
                <w:sz w:val="28"/>
              </w:rPr>
            </w:pPr>
            <w:r>
              <w:rPr>
                <w:sz w:val="28"/>
              </w:rPr>
              <w:t>Vai</w:t>
            </w:r>
            <w:r>
              <w:rPr>
                <w:spacing w:val="-4"/>
                <w:sz w:val="28"/>
              </w:rPr>
              <w:t> </w:t>
            </w:r>
            <w:r>
              <w:rPr>
                <w:sz w:val="28"/>
              </w:rPr>
              <w:t>trò</w:t>
            </w:r>
            <w:r>
              <w:rPr>
                <w:spacing w:val="-4"/>
                <w:sz w:val="28"/>
              </w:rPr>
              <w:t> </w:t>
            </w:r>
            <w:r>
              <w:rPr>
                <w:sz w:val="28"/>
              </w:rPr>
              <w:t>của</w:t>
            </w:r>
            <w:r>
              <w:rPr>
                <w:spacing w:val="-5"/>
                <w:sz w:val="28"/>
              </w:rPr>
              <w:t> </w:t>
            </w:r>
            <w:r>
              <w:rPr>
                <w:sz w:val="28"/>
              </w:rPr>
              <w:t>tác</w:t>
            </w:r>
            <w:r>
              <w:rPr>
                <w:spacing w:val="-5"/>
                <w:sz w:val="28"/>
              </w:rPr>
              <w:t> </w:t>
            </w:r>
            <w:r>
              <w:rPr>
                <w:sz w:val="28"/>
              </w:rPr>
              <w:t>nhân</w:t>
            </w:r>
            <w:r>
              <w:rPr>
                <w:spacing w:val="-4"/>
                <w:sz w:val="28"/>
              </w:rPr>
              <w:t> </w:t>
            </w:r>
            <w:r>
              <w:rPr>
                <w:sz w:val="28"/>
              </w:rPr>
              <w:t>đối</w:t>
            </w:r>
            <w:r>
              <w:rPr>
                <w:spacing w:val="-4"/>
                <w:sz w:val="28"/>
              </w:rPr>
              <w:t> </w:t>
            </w:r>
            <w:r>
              <w:rPr>
                <w:sz w:val="28"/>
              </w:rPr>
              <w:t>với</w:t>
            </w:r>
            <w:r>
              <w:rPr>
                <w:spacing w:val="-7"/>
                <w:sz w:val="28"/>
              </w:rPr>
              <w:t> </w:t>
            </w:r>
            <w:r>
              <w:rPr>
                <w:sz w:val="28"/>
              </w:rPr>
              <w:t>sự</w:t>
            </w:r>
            <w:r>
              <w:rPr>
                <w:spacing w:val="-6"/>
                <w:sz w:val="28"/>
              </w:rPr>
              <w:t> </w:t>
            </w:r>
            <w:r>
              <w:rPr>
                <w:sz w:val="28"/>
              </w:rPr>
              <w:t>kiện Nhận các giá trị: authorizer; implementer; validator; executing</w:t>
            </w:r>
          </w:p>
          <w:p>
            <w:pPr>
              <w:pStyle w:val="TableParagraph"/>
              <w:spacing w:line="308" w:lineRule="exact"/>
              <w:ind w:left="107"/>
              <w:rPr>
                <w:sz w:val="28"/>
              </w:rPr>
            </w:pPr>
            <w:r>
              <w:rPr>
                <w:spacing w:val="-2"/>
                <w:sz w:val="28"/>
              </w:rPr>
              <w:t>program</w:t>
            </w:r>
          </w:p>
        </w:tc>
      </w:tr>
      <w:tr>
        <w:trPr>
          <w:trHeight w:val="1086" w:hRule="atLeast"/>
        </w:trPr>
        <w:tc>
          <w:tcPr>
            <w:tcW w:w="722" w:type="dxa"/>
          </w:tcPr>
          <w:p>
            <w:pPr>
              <w:pStyle w:val="TableParagraph"/>
              <w:spacing w:before="52"/>
              <w:ind w:left="57" w:right="139"/>
              <w:jc w:val="center"/>
              <w:rPr>
                <w:sz w:val="28"/>
              </w:rPr>
            </w:pPr>
            <w:r>
              <w:rPr>
                <w:spacing w:val="-5"/>
                <w:sz w:val="28"/>
              </w:rPr>
              <w:t>19.</w:t>
            </w:r>
          </w:p>
        </w:tc>
        <w:tc>
          <w:tcPr>
            <w:tcW w:w="2393" w:type="dxa"/>
          </w:tcPr>
          <w:p>
            <w:pPr>
              <w:pStyle w:val="TableParagraph"/>
              <w:spacing w:before="52"/>
              <w:ind w:left="108"/>
              <w:rPr>
                <w:sz w:val="28"/>
              </w:rPr>
            </w:pPr>
            <w:r>
              <w:rPr>
                <w:spacing w:val="-2"/>
                <w:sz w:val="28"/>
              </w:rPr>
              <w:t>&lt;event&gt;/&lt;linkingO bjectIdentifier&gt;</w:t>
            </w:r>
          </w:p>
        </w:tc>
        <w:tc>
          <w:tcPr>
            <w:tcW w:w="1132" w:type="dxa"/>
          </w:tcPr>
          <w:p>
            <w:pPr>
              <w:pStyle w:val="TableParagraph"/>
              <w:spacing w:before="52"/>
              <w:ind w:left="106" w:right="243"/>
              <w:rPr>
                <w:sz w:val="28"/>
              </w:rPr>
            </w:pPr>
            <w:r>
              <w:rPr>
                <w:spacing w:val="-2"/>
                <w:sz w:val="28"/>
              </w:rPr>
              <w:t>Không </w:t>
            </w:r>
            <w:r>
              <w:rPr>
                <w:spacing w:val="-4"/>
                <w:sz w:val="28"/>
              </w:rPr>
              <w:t>bắt buộc</w:t>
            </w:r>
          </w:p>
        </w:tc>
        <w:tc>
          <w:tcPr>
            <w:tcW w:w="4819" w:type="dxa"/>
          </w:tcPr>
          <w:p>
            <w:pPr>
              <w:pStyle w:val="TableParagraph"/>
              <w:spacing w:line="315" w:lineRule="exact"/>
              <w:ind w:left="107"/>
              <w:rPr>
                <w:sz w:val="28"/>
              </w:rPr>
            </w:pPr>
            <w:r>
              <w:rPr>
                <w:sz w:val="28"/>
              </w:rPr>
              <w:t>Đối</w:t>
            </w:r>
            <w:r>
              <w:rPr>
                <w:spacing w:val="-3"/>
                <w:sz w:val="28"/>
              </w:rPr>
              <w:t> </w:t>
            </w:r>
            <w:r>
              <w:rPr>
                <w:sz w:val="28"/>
              </w:rPr>
              <w:t>tượng</w:t>
            </w:r>
            <w:r>
              <w:rPr>
                <w:spacing w:val="-2"/>
                <w:sz w:val="28"/>
              </w:rPr>
              <w:t> </w:t>
            </w:r>
            <w:r>
              <w:rPr>
                <w:sz w:val="28"/>
              </w:rPr>
              <w:t>liên</w:t>
            </w:r>
            <w:r>
              <w:rPr>
                <w:spacing w:val="-2"/>
                <w:sz w:val="28"/>
              </w:rPr>
              <w:t> </w:t>
            </w:r>
            <w:r>
              <w:rPr>
                <w:sz w:val="28"/>
              </w:rPr>
              <w:t>kết</w:t>
            </w:r>
            <w:r>
              <w:rPr>
                <w:spacing w:val="-2"/>
                <w:sz w:val="28"/>
              </w:rPr>
              <w:t> </w:t>
            </w:r>
            <w:r>
              <w:rPr>
                <w:sz w:val="28"/>
              </w:rPr>
              <w:t>với</w:t>
            </w:r>
            <w:r>
              <w:rPr>
                <w:spacing w:val="-2"/>
                <w:sz w:val="28"/>
              </w:rPr>
              <w:t> </w:t>
            </w:r>
            <w:r>
              <w:rPr>
                <w:sz w:val="28"/>
              </w:rPr>
              <w:t>sự</w:t>
            </w:r>
            <w:r>
              <w:rPr>
                <w:spacing w:val="-4"/>
                <w:sz w:val="28"/>
              </w:rPr>
              <w:t> kiện</w:t>
            </w:r>
          </w:p>
        </w:tc>
      </w:tr>
      <w:tr>
        <w:trPr>
          <w:trHeight w:val="1408" w:hRule="atLeast"/>
        </w:trPr>
        <w:tc>
          <w:tcPr>
            <w:tcW w:w="722" w:type="dxa"/>
          </w:tcPr>
          <w:p>
            <w:pPr>
              <w:pStyle w:val="TableParagraph"/>
              <w:spacing w:before="53"/>
              <w:ind w:left="57" w:right="139"/>
              <w:jc w:val="center"/>
              <w:rPr>
                <w:sz w:val="28"/>
              </w:rPr>
            </w:pPr>
            <w:r>
              <w:rPr>
                <w:spacing w:val="-5"/>
                <w:sz w:val="28"/>
              </w:rPr>
              <w:t>20.</w:t>
            </w:r>
          </w:p>
        </w:tc>
        <w:tc>
          <w:tcPr>
            <w:tcW w:w="2393" w:type="dxa"/>
          </w:tcPr>
          <w:p>
            <w:pPr>
              <w:pStyle w:val="TableParagraph"/>
              <w:spacing w:before="53"/>
              <w:ind w:left="108" w:right="112"/>
              <w:jc w:val="both"/>
              <w:rPr>
                <w:sz w:val="28"/>
              </w:rPr>
            </w:pPr>
            <w:r>
              <w:rPr>
                <w:spacing w:val="-2"/>
                <w:sz w:val="28"/>
              </w:rPr>
              <w:t>&lt;linkingObjectIde ntifier&gt;/&lt;linkingO bjectIdentifierType</w:t>
            </w:r>
          </w:p>
          <w:p>
            <w:pPr>
              <w:pStyle w:val="TableParagraph"/>
              <w:spacing w:line="321" w:lineRule="exact"/>
              <w:ind w:left="108"/>
              <w:rPr>
                <w:sz w:val="28"/>
              </w:rPr>
            </w:pPr>
            <w:r>
              <w:rPr>
                <w:spacing w:val="-10"/>
                <w:sz w:val="28"/>
              </w:rPr>
              <w:t>&gt;</w:t>
            </w:r>
          </w:p>
        </w:tc>
        <w:tc>
          <w:tcPr>
            <w:tcW w:w="1132" w:type="dxa"/>
          </w:tcPr>
          <w:p>
            <w:pPr>
              <w:pStyle w:val="TableParagraph"/>
              <w:spacing w:before="53"/>
              <w:ind w:left="106" w:right="243"/>
              <w:rPr>
                <w:sz w:val="28"/>
              </w:rPr>
            </w:pPr>
            <w:r>
              <w:rPr>
                <w:spacing w:val="-2"/>
                <w:sz w:val="28"/>
              </w:rPr>
              <w:t>Không </w:t>
            </w:r>
            <w:r>
              <w:rPr>
                <w:spacing w:val="-4"/>
                <w:sz w:val="28"/>
              </w:rPr>
              <w:t>bắt buộc</w:t>
            </w:r>
          </w:p>
        </w:tc>
        <w:tc>
          <w:tcPr>
            <w:tcW w:w="4819" w:type="dxa"/>
          </w:tcPr>
          <w:p>
            <w:pPr>
              <w:pStyle w:val="TableParagraph"/>
              <w:ind w:left="107"/>
              <w:rPr>
                <w:sz w:val="28"/>
              </w:rPr>
            </w:pPr>
            <w:r>
              <w:rPr>
                <w:sz w:val="28"/>
              </w:rPr>
              <w:t>Liên</w:t>
            </w:r>
            <w:r>
              <w:rPr>
                <w:spacing w:val="-6"/>
                <w:sz w:val="28"/>
              </w:rPr>
              <w:t> </w:t>
            </w:r>
            <w:r>
              <w:rPr>
                <w:sz w:val="28"/>
              </w:rPr>
              <w:t>kết</w:t>
            </w:r>
            <w:r>
              <w:rPr>
                <w:spacing w:val="-6"/>
                <w:sz w:val="28"/>
              </w:rPr>
              <w:t> </w:t>
            </w:r>
            <w:r>
              <w:rPr>
                <w:sz w:val="28"/>
              </w:rPr>
              <w:t>đến</w:t>
            </w:r>
            <w:r>
              <w:rPr>
                <w:spacing w:val="-3"/>
                <w:sz w:val="28"/>
              </w:rPr>
              <w:t> </w:t>
            </w:r>
            <w:r>
              <w:rPr>
                <w:sz w:val="28"/>
              </w:rPr>
              <w:t>giá</w:t>
            </w:r>
            <w:r>
              <w:rPr>
                <w:spacing w:val="-7"/>
                <w:sz w:val="28"/>
              </w:rPr>
              <w:t> </w:t>
            </w:r>
            <w:r>
              <w:rPr>
                <w:sz w:val="28"/>
              </w:rPr>
              <w:t>trị</w:t>
            </w:r>
            <w:r>
              <w:rPr>
                <w:spacing w:val="-6"/>
                <w:sz w:val="28"/>
              </w:rPr>
              <w:t> </w:t>
            </w:r>
            <w:r>
              <w:rPr>
                <w:sz w:val="28"/>
              </w:rPr>
              <w:t>đối</w:t>
            </w:r>
            <w:r>
              <w:rPr>
                <w:spacing w:val="-6"/>
                <w:sz w:val="28"/>
              </w:rPr>
              <w:t> </w:t>
            </w:r>
            <w:r>
              <w:rPr>
                <w:sz w:val="28"/>
              </w:rPr>
              <w:t>tượng</w:t>
            </w:r>
            <w:r>
              <w:rPr>
                <w:spacing w:val="-7"/>
                <w:sz w:val="28"/>
              </w:rPr>
              <w:t> </w:t>
            </w:r>
            <w:r>
              <w:rPr>
                <w:sz w:val="28"/>
              </w:rPr>
              <w:t>hiện</w:t>
            </w:r>
            <w:r>
              <w:rPr>
                <w:spacing w:val="-3"/>
                <w:sz w:val="28"/>
              </w:rPr>
              <w:t> </w:t>
            </w:r>
            <w:r>
              <w:rPr>
                <w:sz w:val="28"/>
              </w:rPr>
              <w:t>có </w:t>
            </w:r>
            <w:r>
              <w:rPr>
                <w:spacing w:val="-2"/>
                <w:sz w:val="28"/>
              </w:rPr>
              <w:t>objectIdentifierType</w:t>
            </w:r>
          </w:p>
        </w:tc>
      </w:tr>
      <w:tr>
        <w:trPr>
          <w:trHeight w:val="1406" w:hRule="atLeast"/>
        </w:trPr>
        <w:tc>
          <w:tcPr>
            <w:tcW w:w="722" w:type="dxa"/>
          </w:tcPr>
          <w:p>
            <w:pPr>
              <w:pStyle w:val="TableParagraph"/>
              <w:spacing w:before="52"/>
              <w:ind w:left="57" w:right="139"/>
              <w:jc w:val="center"/>
              <w:rPr>
                <w:sz w:val="28"/>
              </w:rPr>
            </w:pPr>
            <w:r>
              <w:rPr>
                <w:spacing w:val="-5"/>
                <w:sz w:val="28"/>
              </w:rPr>
              <w:t>21.</w:t>
            </w:r>
          </w:p>
        </w:tc>
        <w:tc>
          <w:tcPr>
            <w:tcW w:w="2393" w:type="dxa"/>
          </w:tcPr>
          <w:p>
            <w:pPr>
              <w:pStyle w:val="TableParagraph"/>
              <w:spacing w:before="52"/>
              <w:ind w:left="108" w:right="138"/>
              <w:jc w:val="both"/>
              <w:rPr>
                <w:sz w:val="28"/>
              </w:rPr>
            </w:pPr>
            <w:r>
              <w:rPr>
                <w:spacing w:val="-2"/>
                <w:sz w:val="28"/>
              </w:rPr>
              <w:t>&lt;linkingObjectIde ntifier&gt;/&lt;linkingO bjectIdentifierValu </w:t>
            </w:r>
            <w:r>
              <w:rPr>
                <w:spacing w:val="-6"/>
                <w:sz w:val="28"/>
              </w:rPr>
              <w:t>e&gt;</w:t>
            </w:r>
          </w:p>
        </w:tc>
        <w:tc>
          <w:tcPr>
            <w:tcW w:w="1132" w:type="dxa"/>
          </w:tcPr>
          <w:p>
            <w:pPr>
              <w:pStyle w:val="TableParagraph"/>
              <w:spacing w:before="52"/>
              <w:ind w:left="106" w:right="243"/>
              <w:rPr>
                <w:sz w:val="28"/>
              </w:rPr>
            </w:pPr>
            <w:r>
              <w:rPr>
                <w:spacing w:val="-2"/>
                <w:sz w:val="28"/>
              </w:rPr>
              <w:t>Không </w:t>
            </w:r>
            <w:r>
              <w:rPr>
                <w:spacing w:val="-4"/>
                <w:sz w:val="28"/>
              </w:rPr>
              <w:t>bắt buộc</w:t>
            </w:r>
          </w:p>
        </w:tc>
        <w:tc>
          <w:tcPr>
            <w:tcW w:w="4819" w:type="dxa"/>
          </w:tcPr>
          <w:p>
            <w:pPr>
              <w:pStyle w:val="TableParagraph"/>
              <w:ind w:left="107"/>
              <w:rPr>
                <w:sz w:val="28"/>
              </w:rPr>
            </w:pPr>
            <w:r>
              <w:rPr>
                <w:sz w:val="28"/>
              </w:rPr>
              <w:t>Liên</w:t>
            </w:r>
            <w:r>
              <w:rPr>
                <w:spacing w:val="-6"/>
                <w:sz w:val="28"/>
              </w:rPr>
              <w:t> </w:t>
            </w:r>
            <w:r>
              <w:rPr>
                <w:sz w:val="28"/>
              </w:rPr>
              <w:t>kết</w:t>
            </w:r>
            <w:r>
              <w:rPr>
                <w:spacing w:val="-6"/>
                <w:sz w:val="28"/>
              </w:rPr>
              <w:t> </w:t>
            </w:r>
            <w:r>
              <w:rPr>
                <w:sz w:val="28"/>
              </w:rPr>
              <w:t>đến</w:t>
            </w:r>
            <w:r>
              <w:rPr>
                <w:spacing w:val="-3"/>
                <w:sz w:val="28"/>
              </w:rPr>
              <w:t> </w:t>
            </w:r>
            <w:r>
              <w:rPr>
                <w:sz w:val="28"/>
              </w:rPr>
              <w:t>giá</w:t>
            </w:r>
            <w:r>
              <w:rPr>
                <w:spacing w:val="-7"/>
                <w:sz w:val="28"/>
              </w:rPr>
              <w:t> </w:t>
            </w:r>
            <w:r>
              <w:rPr>
                <w:sz w:val="28"/>
              </w:rPr>
              <w:t>trị</w:t>
            </w:r>
            <w:r>
              <w:rPr>
                <w:spacing w:val="-6"/>
                <w:sz w:val="28"/>
              </w:rPr>
              <w:t> </w:t>
            </w:r>
            <w:r>
              <w:rPr>
                <w:sz w:val="28"/>
              </w:rPr>
              <w:t>đối</w:t>
            </w:r>
            <w:r>
              <w:rPr>
                <w:spacing w:val="-6"/>
                <w:sz w:val="28"/>
              </w:rPr>
              <w:t> </w:t>
            </w:r>
            <w:r>
              <w:rPr>
                <w:sz w:val="28"/>
              </w:rPr>
              <w:t>tượng</w:t>
            </w:r>
            <w:r>
              <w:rPr>
                <w:spacing w:val="-7"/>
                <w:sz w:val="28"/>
              </w:rPr>
              <w:t> </w:t>
            </w:r>
            <w:r>
              <w:rPr>
                <w:sz w:val="28"/>
              </w:rPr>
              <w:t>hiện</w:t>
            </w:r>
            <w:r>
              <w:rPr>
                <w:spacing w:val="-3"/>
                <w:sz w:val="28"/>
              </w:rPr>
              <w:t> </w:t>
            </w:r>
            <w:r>
              <w:rPr>
                <w:sz w:val="28"/>
              </w:rPr>
              <w:t>có </w:t>
            </w:r>
            <w:r>
              <w:rPr>
                <w:spacing w:val="-2"/>
                <w:sz w:val="28"/>
              </w:rPr>
              <w:t>objectIdentifierValue</w:t>
            </w:r>
          </w:p>
        </w:tc>
      </w:tr>
      <w:tr>
        <w:trPr>
          <w:trHeight w:val="1087" w:hRule="atLeast"/>
        </w:trPr>
        <w:tc>
          <w:tcPr>
            <w:tcW w:w="722" w:type="dxa"/>
          </w:tcPr>
          <w:p>
            <w:pPr>
              <w:pStyle w:val="TableParagraph"/>
              <w:spacing w:before="52"/>
              <w:ind w:left="57" w:right="139"/>
              <w:jc w:val="center"/>
              <w:rPr>
                <w:sz w:val="28"/>
              </w:rPr>
            </w:pPr>
            <w:r>
              <w:rPr>
                <w:spacing w:val="-5"/>
                <w:sz w:val="28"/>
              </w:rPr>
              <w:t>22.</w:t>
            </w:r>
          </w:p>
        </w:tc>
        <w:tc>
          <w:tcPr>
            <w:tcW w:w="2393" w:type="dxa"/>
          </w:tcPr>
          <w:p>
            <w:pPr>
              <w:pStyle w:val="TableParagraph"/>
              <w:spacing w:before="52"/>
              <w:ind w:left="108" w:right="197"/>
              <w:jc w:val="both"/>
              <w:rPr>
                <w:sz w:val="28"/>
              </w:rPr>
            </w:pPr>
            <w:r>
              <w:rPr>
                <w:spacing w:val="-2"/>
                <w:sz w:val="28"/>
              </w:rPr>
              <w:t>&lt;linkingObjectIde ntifier&gt;/&lt;linkingO bjectRole&gt;</w:t>
            </w:r>
          </w:p>
        </w:tc>
        <w:tc>
          <w:tcPr>
            <w:tcW w:w="1132" w:type="dxa"/>
          </w:tcPr>
          <w:p>
            <w:pPr>
              <w:pStyle w:val="TableParagraph"/>
              <w:spacing w:before="52"/>
              <w:ind w:left="106" w:right="243"/>
              <w:rPr>
                <w:sz w:val="28"/>
              </w:rPr>
            </w:pPr>
            <w:r>
              <w:rPr>
                <w:spacing w:val="-2"/>
                <w:sz w:val="28"/>
              </w:rPr>
              <w:t>Không </w:t>
            </w:r>
            <w:r>
              <w:rPr>
                <w:spacing w:val="-4"/>
                <w:sz w:val="28"/>
              </w:rPr>
              <w:t>bắt buộc</w:t>
            </w:r>
          </w:p>
        </w:tc>
        <w:tc>
          <w:tcPr>
            <w:tcW w:w="4819" w:type="dxa"/>
          </w:tcPr>
          <w:p>
            <w:pPr>
              <w:pStyle w:val="TableParagraph"/>
              <w:spacing w:line="242" w:lineRule="auto"/>
              <w:ind w:left="107" w:right="398"/>
              <w:rPr>
                <w:sz w:val="28"/>
              </w:rPr>
            </w:pPr>
            <w:r>
              <w:rPr>
                <w:sz w:val="28"/>
              </w:rPr>
              <w:t>Vai trò của đối tượng với</w:t>
            </w:r>
            <w:r>
              <w:rPr>
                <w:spacing w:val="-1"/>
                <w:sz w:val="28"/>
              </w:rPr>
              <w:t> </w:t>
            </w:r>
            <w:r>
              <w:rPr>
                <w:sz w:val="28"/>
              </w:rPr>
              <w:t>sự kiện Nhận</w:t>
            </w:r>
            <w:r>
              <w:rPr>
                <w:spacing w:val="-8"/>
                <w:sz w:val="28"/>
              </w:rPr>
              <w:t> </w:t>
            </w:r>
            <w:r>
              <w:rPr>
                <w:sz w:val="28"/>
              </w:rPr>
              <w:t>các</w:t>
            </w:r>
            <w:r>
              <w:rPr>
                <w:spacing w:val="-9"/>
                <w:sz w:val="28"/>
              </w:rPr>
              <w:t> </w:t>
            </w:r>
            <w:r>
              <w:rPr>
                <w:sz w:val="28"/>
              </w:rPr>
              <w:t>giá</w:t>
            </w:r>
            <w:r>
              <w:rPr>
                <w:spacing w:val="-9"/>
                <w:sz w:val="28"/>
              </w:rPr>
              <w:t> </w:t>
            </w:r>
            <w:r>
              <w:rPr>
                <w:sz w:val="28"/>
              </w:rPr>
              <w:t>trị:</w:t>
            </w:r>
            <w:r>
              <w:rPr>
                <w:spacing w:val="-8"/>
                <w:sz w:val="28"/>
              </w:rPr>
              <w:t> </w:t>
            </w:r>
            <w:r>
              <w:rPr>
                <w:sz w:val="28"/>
              </w:rPr>
              <w:t>source;</w:t>
            </w:r>
            <w:r>
              <w:rPr>
                <w:spacing w:val="-11"/>
                <w:sz w:val="28"/>
              </w:rPr>
              <w:t> </w:t>
            </w:r>
            <w:r>
              <w:rPr>
                <w:sz w:val="28"/>
              </w:rPr>
              <w:t>outcome</w:t>
            </w:r>
          </w:p>
        </w:tc>
      </w:tr>
      <w:tr>
        <w:trPr>
          <w:trHeight w:val="6835" w:hRule="atLeast"/>
        </w:trPr>
        <w:tc>
          <w:tcPr>
            <w:tcW w:w="722" w:type="dxa"/>
          </w:tcPr>
          <w:p>
            <w:pPr>
              <w:pStyle w:val="TableParagraph"/>
              <w:spacing w:before="52"/>
              <w:ind w:left="57" w:right="139"/>
              <w:jc w:val="center"/>
              <w:rPr>
                <w:sz w:val="28"/>
              </w:rPr>
            </w:pPr>
            <w:r>
              <w:rPr>
                <w:spacing w:val="-5"/>
                <w:sz w:val="28"/>
              </w:rPr>
              <w:t>23.</w:t>
            </w:r>
          </w:p>
        </w:tc>
        <w:tc>
          <w:tcPr>
            <w:tcW w:w="2393" w:type="dxa"/>
          </w:tcPr>
          <w:p>
            <w:pPr>
              <w:pStyle w:val="TableParagraph"/>
              <w:spacing w:before="52"/>
              <w:ind w:left="108"/>
              <w:rPr>
                <w:sz w:val="28"/>
              </w:rPr>
            </w:pPr>
            <w:r>
              <w:rPr>
                <w:sz w:val="28"/>
              </w:rPr>
              <w:t>Ví</w:t>
            </w:r>
            <w:r>
              <w:rPr>
                <w:spacing w:val="-1"/>
                <w:sz w:val="28"/>
              </w:rPr>
              <w:t> </w:t>
            </w:r>
            <w:r>
              <w:rPr>
                <w:spacing w:val="-5"/>
                <w:sz w:val="28"/>
              </w:rPr>
              <w:t>dụ:</w:t>
            </w:r>
          </w:p>
        </w:tc>
        <w:tc>
          <w:tcPr>
            <w:tcW w:w="5951" w:type="dxa"/>
            <w:gridSpan w:val="2"/>
          </w:tcPr>
          <w:p>
            <w:pPr>
              <w:pStyle w:val="TableParagraph"/>
              <w:spacing w:before="151"/>
              <w:ind w:left="559"/>
              <w:rPr>
                <w:sz w:val="28"/>
              </w:rPr>
            </w:pPr>
            <w:r>
              <w:rPr>
                <w:spacing w:val="-2"/>
                <w:sz w:val="28"/>
              </w:rPr>
              <w:t>&lt;event&gt;</w:t>
            </w:r>
          </w:p>
          <w:p>
            <w:pPr>
              <w:pStyle w:val="TableParagraph"/>
              <w:spacing w:before="208"/>
              <w:ind w:left="1685"/>
              <w:rPr>
                <w:sz w:val="28"/>
              </w:rPr>
            </w:pPr>
            <w:r>
              <w:rPr>
                <w:spacing w:val="-2"/>
                <w:sz w:val="28"/>
              </w:rPr>
              <w:t>&lt;eventIdentifier&gt;</w:t>
            </w:r>
          </w:p>
          <w:p>
            <w:pPr>
              <w:pStyle w:val="TableParagraph"/>
              <w:spacing w:before="259"/>
              <w:rPr>
                <w:i/>
                <w:sz w:val="28"/>
              </w:rPr>
            </w:pPr>
          </w:p>
          <w:p>
            <w:pPr>
              <w:pStyle w:val="TableParagraph"/>
              <w:spacing w:line="276" w:lineRule="auto"/>
              <w:ind w:left="106" w:firstLine="720"/>
              <w:rPr>
                <w:sz w:val="28"/>
              </w:rPr>
            </w:pPr>
            <w:r>
              <w:rPr>
                <w:spacing w:val="-2"/>
                <w:sz w:val="28"/>
              </w:rPr>
              <w:t>&lt;eventIdentifierType&gt;local&lt;/eventIdentifier Type&gt;</w:t>
            </w:r>
          </w:p>
          <w:p>
            <w:pPr>
              <w:pStyle w:val="TableParagraph"/>
              <w:spacing w:before="207"/>
              <w:rPr>
                <w:i/>
                <w:sz w:val="28"/>
              </w:rPr>
            </w:pPr>
          </w:p>
          <w:p>
            <w:pPr>
              <w:pStyle w:val="TableParagraph"/>
              <w:spacing w:line="278" w:lineRule="auto"/>
              <w:ind w:left="106" w:right="200" w:firstLine="720"/>
              <w:rPr>
                <w:sz w:val="28"/>
              </w:rPr>
            </w:pPr>
            <w:r>
              <w:rPr>
                <w:spacing w:val="-2"/>
                <w:sz w:val="28"/>
              </w:rPr>
              <w:t>&lt;eventIdentifierValue&gt;ID128760e3-e6b9- 4dcd-8da7-16a6d9ab8323&lt;/eventIdentifierValue&gt;</w:t>
            </w:r>
          </w:p>
          <w:p>
            <w:pPr>
              <w:pStyle w:val="TableParagraph"/>
              <w:spacing w:before="153"/>
              <w:ind w:left="1546"/>
              <w:rPr>
                <w:sz w:val="28"/>
              </w:rPr>
            </w:pPr>
            <w:r>
              <w:rPr>
                <w:spacing w:val="-2"/>
                <w:sz w:val="28"/>
              </w:rPr>
              <w:t>&lt;/eventIdentifier&gt;</w:t>
            </w:r>
          </w:p>
          <w:p>
            <w:pPr>
              <w:pStyle w:val="TableParagraph"/>
              <w:spacing w:line="276" w:lineRule="auto" w:before="209"/>
              <w:ind w:left="106" w:right="321" w:firstLine="1440"/>
              <w:rPr>
                <w:sz w:val="28"/>
              </w:rPr>
            </w:pPr>
            <w:r>
              <w:rPr>
                <w:sz w:val="28"/>
              </w:rPr>
              <w:t>&lt;eventType&gt;Document</w:t>
            </w:r>
            <w:r>
              <w:rPr>
                <w:spacing w:val="-18"/>
                <w:sz w:val="28"/>
              </w:rPr>
              <w:t> </w:t>
            </w:r>
            <w:r>
              <w:rPr>
                <w:sz w:val="28"/>
              </w:rPr>
              <w:t>Digitization Merge multiple documents into one </w:t>
            </w:r>
            <w:r>
              <w:rPr>
                <w:spacing w:val="-2"/>
                <w:sz w:val="28"/>
              </w:rPr>
              <w:t>document&lt;/eventType&gt;</w:t>
            </w:r>
          </w:p>
          <w:p>
            <w:pPr>
              <w:pStyle w:val="TableParagraph"/>
              <w:spacing w:line="278" w:lineRule="auto" w:before="159"/>
              <w:ind w:left="106" w:firstLine="1440"/>
              <w:rPr>
                <w:sz w:val="28"/>
              </w:rPr>
            </w:pPr>
            <w:r>
              <w:rPr>
                <w:spacing w:val="-2"/>
                <w:sz w:val="28"/>
              </w:rPr>
              <w:t>&lt;eventDateTime&gt;2016-10- 28T09:59:20&lt;/eventDateTime&gt;</w:t>
            </w:r>
          </w:p>
        </w:tc>
      </w:tr>
    </w:tbl>
    <w:p>
      <w:pPr>
        <w:pStyle w:val="TableParagraph"/>
        <w:spacing w:after="0" w:line="278" w:lineRule="auto"/>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2"/>
        <w:gridCol w:w="2393"/>
        <w:gridCol w:w="1132"/>
        <w:gridCol w:w="4819"/>
      </w:tblGrid>
      <w:tr>
        <w:trPr>
          <w:trHeight w:val="763" w:hRule="atLeast"/>
        </w:trPr>
        <w:tc>
          <w:tcPr>
            <w:tcW w:w="722" w:type="dxa"/>
            <w:shd w:val="clear" w:color="auto" w:fill="EDEBE0"/>
          </w:tcPr>
          <w:p>
            <w:pPr>
              <w:pStyle w:val="TableParagraph"/>
              <w:spacing w:before="58"/>
              <w:ind w:left="136"/>
              <w:rPr>
                <w:b/>
                <w:sz w:val="28"/>
              </w:rPr>
            </w:pPr>
            <w:r>
              <w:rPr>
                <w:b/>
                <w:spacing w:val="-5"/>
                <w:sz w:val="28"/>
              </w:rPr>
              <w:t>TT</w:t>
            </w:r>
          </w:p>
        </w:tc>
        <w:tc>
          <w:tcPr>
            <w:tcW w:w="2393" w:type="dxa"/>
            <w:shd w:val="clear" w:color="auto" w:fill="EDEBE0"/>
          </w:tcPr>
          <w:p>
            <w:pPr>
              <w:pStyle w:val="TableParagraph"/>
              <w:spacing w:before="58"/>
              <w:ind w:left="741"/>
              <w:rPr>
                <w:b/>
                <w:sz w:val="28"/>
              </w:rPr>
            </w:pPr>
            <w:r>
              <w:rPr>
                <w:b/>
                <w:sz w:val="28"/>
              </w:rPr>
              <w:t>Tên</w:t>
            </w:r>
            <w:r>
              <w:rPr>
                <w:b/>
                <w:spacing w:val="-2"/>
                <w:sz w:val="28"/>
              </w:rPr>
              <w:t> </w:t>
            </w:r>
            <w:r>
              <w:rPr>
                <w:b/>
                <w:spacing w:val="-5"/>
                <w:sz w:val="28"/>
              </w:rPr>
              <w:t>thẻ</w:t>
            </w:r>
          </w:p>
        </w:tc>
        <w:tc>
          <w:tcPr>
            <w:tcW w:w="1132" w:type="dxa"/>
            <w:shd w:val="clear" w:color="auto" w:fill="EDEBE0"/>
          </w:tcPr>
          <w:p>
            <w:pPr>
              <w:pStyle w:val="TableParagraph"/>
              <w:spacing w:before="58"/>
              <w:ind w:left="353" w:right="310" w:hanging="32"/>
              <w:rPr>
                <w:b/>
                <w:sz w:val="28"/>
              </w:rPr>
            </w:pPr>
            <w:r>
              <w:rPr>
                <w:b/>
                <w:spacing w:val="-4"/>
                <w:sz w:val="28"/>
              </w:rPr>
              <w:t>Yêu </w:t>
            </w:r>
            <w:r>
              <w:rPr>
                <w:b/>
                <w:spacing w:val="-5"/>
                <w:sz w:val="28"/>
              </w:rPr>
              <w:t>cầu</w:t>
            </w:r>
          </w:p>
        </w:tc>
        <w:tc>
          <w:tcPr>
            <w:tcW w:w="4819" w:type="dxa"/>
            <w:shd w:val="clear" w:color="auto" w:fill="EDEBE0"/>
          </w:tcPr>
          <w:p>
            <w:pPr>
              <w:pStyle w:val="TableParagraph"/>
              <w:spacing w:before="58"/>
              <w:ind w:left="7"/>
              <w:jc w:val="center"/>
              <w:rPr>
                <w:b/>
                <w:sz w:val="28"/>
              </w:rPr>
            </w:pPr>
            <w:r>
              <w:rPr>
                <w:b/>
                <w:sz w:val="28"/>
              </w:rPr>
              <w:t>Mô</w:t>
            </w:r>
            <w:r>
              <w:rPr>
                <w:b/>
                <w:spacing w:val="-1"/>
                <w:sz w:val="28"/>
              </w:rPr>
              <w:t> </w:t>
            </w:r>
            <w:r>
              <w:rPr>
                <w:b/>
                <w:spacing w:val="-5"/>
                <w:sz w:val="28"/>
              </w:rPr>
              <w:t>tả</w:t>
            </w:r>
          </w:p>
        </w:tc>
      </w:tr>
      <w:tr>
        <w:trPr>
          <w:trHeight w:val="10078" w:hRule="atLeast"/>
        </w:trPr>
        <w:tc>
          <w:tcPr>
            <w:tcW w:w="722" w:type="dxa"/>
          </w:tcPr>
          <w:p>
            <w:pPr>
              <w:pStyle w:val="TableParagraph"/>
              <w:rPr>
                <w:sz w:val="28"/>
              </w:rPr>
            </w:pPr>
          </w:p>
        </w:tc>
        <w:tc>
          <w:tcPr>
            <w:tcW w:w="2393" w:type="dxa"/>
          </w:tcPr>
          <w:p>
            <w:pPr>
              <w:pStyle w:val="TableParagraph"/>
              <w:rPr>
                <w:sz w:val="28"/>
              </w:rPr>
            </w:pPr>
          </w:p>
        </w:tc>
        <w:tc>
          <w:tcPr>
            <w:tcW w:w="5951" w:type="dxa"/>
            <w:gridSpan w:val="2"/>
          </w:tcPr>
          <w:p>
            <w:pPr>
              <w:pStyle w:val="TableParagraph"/>
              <w:spacing w:line="276" w:lineRule="auto"/>
              <w:ind w:left="106" w:firstLine="720"/>
              <w:rPr>
                <w:sz w:val="28"/>
              </w:rPr>
            </w:pPr>
            <w:r>
              <w:rPr>
                <w:spacing w:val="-2"/>
                <w:sz w:val="28"/>
              </w:rPr>
              <w:t>&lt;eventOutcomeInformation&gt;&lt;eventOutcom e&gt;success&lt;/eventOutcome&gt;&lt;/eventOutcomeInfor mation&gt;</w:t>
            </w:r>
          </w:p>
          <w:p>
            <w:pPr>
              <w:pStyle w:val="TableParagraph"/>
              <w:spacing w:before="151"/>
              <w:ind w:left="1546"/>
              <w:rPr>
                <w:sz w:val="28"/>
              </w:rPr>
            </w:pPr>
            <w:r>
              <w:rPr>
                <w:spacing w:val="-2"/>
                <w:sz w:val="28"/>
              </w:rPr>
              <w:t>&lt;linkingAgentIdentifier&gt;</w:t>
            </w:r>
          </w:p>
          <w:p>
            <w:pPr>
              <w:pStyle w:val="TableParagraph"/>
              <w:spacing w:before="259"/>
              <w:rPr>
                <w:i/>
                <w:sz w:val="28"/>
              </w:rPr>
            </w:pPr>
          </w:p>
          <w:p>
            <w:pPr>
              <w:pStyle w:val="TableParagraph"/>
              <w:spacing w:line="276" w:lineRule="auto"/>
              <w:ind w:left="106" w:firstLine="720"/>
              <w:rPr>
                <w:sz w:val="28"/>
              </w:rPr>
            </w:pPr>
            <w:r>
              <w:rPr>
                <w:spacing w:val="-2"/>
                <w:sz w:val="28"/>
              </w:rPr>
              <w:t>&lt;linkingAgentIdentifierType&gt;software&lt;/lin kingAgentIdentifierType&gt;</w:t>
            </w:r>
          </w:p>
          <w:p>
            <w:pPr>
              <w:pStyle w:val="TableParagraph"/>
              <w:spacing w:before="210"/>
              <w:rPr>
                <w:i/>
                <w:sz w:val="28"/>
              </w:rPr>
            </w:pPr>
          </w:p>
          <w:p>
            <w:pPr>
              <w:pStyle w:val="TableParagraph"/>
              <w:ind w:left="826"/>
              <w:rPr>
                <w:sz w:val="28"/>
              </w:rPr>
            </w:pPr>
            <w:r>
              <w:rPr>
                <w:spacing w:val="-2"/>
                <w:sz w:val="28"/>
              </w:rPr>
              <w:t>&lt;linkingAgentIdentifierValue&gt;E-ARK</w:t>
            </w:r>
            <w:r>
              <w:rPr>
                <w:spacing w:val="37"/>
                <w:sz w:val="28"/>
              </w:rPr>
              <w:t> </w:t>
            </w:r>
            <w:r>
              <w:rPr>
                <w:spacing w:val="-5"/>
                <w:sz w:val="28"/>
              </w:rPr>
              <w:t>Web</w:t>
            </w:r>
          </w:p>
          <w:p>
            <w:pPr>
              <w:pStyle w:val="TableParagraph"/>
              <w:spacing w:line="276" w:lineRule="auto" w:before="47"/>
              <w:ind w:left="106"/>
              <w:rPr>
                <w:sz w:val="28"/>
              </w:rPr>
            </w:pPr>
            <w:r>
              <w:rPr>
                <w:sz w:val="28"/>
              </w:rPr>
              <w:t>0.9.3 (task: </w:t>
            </w:r>
            <w:r>
              <w:rPr>
                <w:spacing w:val="-2"/>
                <w:sz w:val="28"/>
              </w:rPr>
              <w:t>SIP_tailieutoAIP_tailieuReset)&lt;/linkingAgentIden tifierValue&gt;</w:t>
            </w:r>
          </w:p>
          <w:p>
            <w:pPr>
              <w:pStyle w:val="TableParagraph"/>
              <w:spacing w:before="159"/>
              <w:ind w:left="1546"/>
              <w:rPr>
                <w:sz w:val="28"/>
              </w:rPr>
            </w:pPr>
            <w:r>
              <w:rPr>
                <w:spacing w:val="-2"/>
                <w:sz w:val="28"/>
              </w:rPr>
              <w:t>&lt;/linkingAgentIdentifier&gt;</w:t>
            </w:r>
          </w:p>
          <w:p>
            <w:pPr>
              <w:pStyle w:val="TableParagraph"/>
              <w:spacing w:before="209"/>
              <w:ind w:left="1546"/>
              <w:rPr>
                <w:sz w:val="28"/>
              </w:rPr>
            </w:pPr>
            <w:r>
              <w:rPr>
                <w:spacing w:val="-2"/>
                <w:sz w:val="28"/>
              </w:rPr>
              <w:t>&lt;linkingObjectIdentifier&gt;</w:t>
            </w:r>
          </w:p>
          <w:p>
            <w:pPr>
              <w:pStyle w:val="TableParagraph"/>
              <w:spacing w:before="258"/>
              <w:rPr>
                <w:i/>
                <w:sz w:val="28"/>
              </w:rPr>
            </w:pPr>
          </w:p>
          <w:p>
            <w:pPr>
              <w:pStyle w:val="TableParagraph"/>
              <w:spacing w:line="276" w:lineRule="auto" w:before="1"/>
              <w:ind w:left="106" w:firstLine="720"/>
              <w:rPr>
                <w:sz w:val="28"/>
              </w:rPr>
            </w:pPr>
            <w:r>
              <w:rPr>
                <w:spacing w:val="-2"/>
                <w:sz w:val="28"/>
              </w:rPr>
              <w:t>&lt;linkingObjectIdentifierType&gt;repository&lt;/li nkingObjectIdentifierType&gt;</w:t>
            </w:r>
          </w:p>
          <w:p>
            <w:pPr>
              <w:pStyle w:val="TableParagraph"/>
              <w:spacing w:before="206"/>
              <w:rPr>
                <w:i/>
                <w:sz w:val="28"/>
              </w:rPr>
            </w:pPr>
          </w:p>
          <w:p>
            <w:pPr>
              <w:pStyle w:val="TableParagraph"/>
              <w:spacing w:line="276" w:lineRule="auto" w:before="1"/>
              <w:ind w:left="106" w:right="117" w:firstLine="720"/>
              <w:rPr>
                <w:sz w:val="28"/>
              </w:rPr>
            </w:pPr>
            <w:r>
              <w:rPr>
                <w:spacing w:val="-2"/>
                <w:sz w:val="28"/>
              </w:rPr>
              <w:t>&lt;linkingObjectIdentifierValue&gt;urn:uuid:a8b e865b-0674-44d9-b053-</w:t>
            </w:r>
          </w:p>
          <w:p>
            <w:pPr>
              <w:pStyle w:val="TableParagraph"/>
              <w:spacing w:before="1"/>
              <w:ind w:left="106"/>
              <w:rPr>
                <w:sz w:val="28"/>
              </w:rPr>
            </w:pPr>
            <w:r>
              <w:rPr>
                <w:spacing w:val="-2"/>
                <w:sz w:val="28"/>
              </w:rPr>
              <w:t>102174a2aa56&lt;/linkingObjectIdentifierValue&gt;</w:t>
            </w:r>
          </w:p>
          <w:p>
            <w:pPr>
              <w:pStyle w:val="TableParagraph"/>
              <w:spacing w:before="206"/>
              <w:ind w:left="1546"/>
              <w:rPr>
                <w:sz w:val="28"/>
              </w:rPr>
            </w:pPr>
            <w:r>
              <w:rPr>
                <w:spacing w:val="-2"/>
                <w:sz w:val="28"/>
              </w:rPr>
              <w:t>&lt;/linkingObjectIdentifier&gt;</w:t>
            </w:r>
          </w:p>
          <w:p>
            <w:pPr>
              <w:pStyle w:val="TableParagraph"/>
              <w:spacing w:before="209"/>
              <w:ind w:left="559"/>
              <w:rPr>
                <w:sz w:val="28"/>
              </w:rPr>
            </w:pPr>
            <w:r>
              <w:rPr>
                <w:spacing w:val="-2"/>
                <w:sz w:val="28"/>
              </w:rPr>
              <w:t>&lt;/event&gt;</w:t>
            </w:r>
          </w:p>
        </w:tc>
      </w:tr>
    </w:tbl>
    <w:p>
      <w:pPr>
        <w:spacing w:before="113"/>
        <w:ind w:left="862" w:right="0" w:firstLine="0"/>
        <w:jc w:val="left"/>
        <w:rPr>
          <w:i/>
          <w:sz w:val="28"/>
        </w:rPr>
      </w:pPr>
      <w:r>
        <w:rPr>
          <w:i/>
          <w:sz w:val="28"/>
        </w:rPr>
        <w:t>-</w:t>
      </w:r>
      <w:r>
        <w:rPr>
          <w:i/>
          <w:spacing w:val="-2"/>
          <w:sz w:val="28"/>
        </w:rPr>
        <w:t> </w:t>
      </w:r>
      <w:r>
        <w:rPr>
          <w:i/>
          <w:sz w:val="28"/>
        </w:rPr>
        <w:t>Phần</w:t>
      </w:r>
      <w:r>
        <w:rPr>
          <w:i/>
          <w:spacing w:val="-1"/>
          <w:sz w:val="28"/>
        </w:rPr>
        <w:t> </w:t>
      </w:r>
      <w:r>
        <w:rPr>
          <w:i/>
          <w:sz w:val="28"/>
        </w:rPr>
        <w:t>tử</w:t>
      </w:r>
      <w:r>
        <w:rPr>
          <w:i/>
          <w:spacing w:val="-3"/>
          <w:sz w:val="28"/>
        </w:rPr>
        <w:t> </w:t>
      </w:r>
      <w:r>
        <w:rPr>
          <w:i/>
          <w:spacing w:val="-2"/>
          <w:sz w:val="28"/>
        </w:rPr>
        <w:t>agent</w:t>
      </w:r>
    </w:p>
    <w:p>
      <w:pPr>
        <w:pStyle w:val="BodyText"/>
        <w:rPr>
          <w:i/>
          <w:sz w:val="11"/>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8"/>
        <w:gridCol w:w="1688"/>
        <w:gridCol w:w="1135"/>
        <w:gridCol w:w="5528"/>
      </w:tblGrid>
      <w:tr>
        <w:trPr>
          <w:trHeight w:val="765" w:hRule="atLeast"/>
        </w:trPr>
        <w:tc>
          <w:tcPr>
            <w:tcW w:w="718" w:type="dxa"/>
            <w:shd w:val="clear" w:color="auto" w:fill="EDEBE0"/>
          </w:tcPr>
          <w:p>
            <w:pPr>
              <w:pStyle w:val="TableParagraph"/>
              <w:spacing w:before="57"/>
              <w:ind w:right="223"/>
              <w:jc w:val="right"/>
              <w:rPr>
                <w:b/>
                <w:sz w:val="28"/>
              </w:rPr>
            </w:pPr>
            <w:r>
              <w:rPr>
                <w:b/>
                <w:spacing w:val="-5"/>
                <w:sz w:val="28"/>
              </w:rPr>
              <w:t>TT</w:t>
            </w:r>
          </w:p>
        </w:tc>
        <w:tc>
          <w:tcPr>
            <w:tcW w:w="1688" w:type="dxa"/>
            <w:shd w:val="clear" w:color="auto" w:fill="EDEBE0"/>
          </w:tcPr>
          <w:p>
            <w:pPr>
              <w:pStyle w:val="TableParagraph"/>
              <w:spacing w:before="57"/>
              <w:ind w:left="52" w:right="42"/>
              <w:jc w:val="center"/>
              <w:rPr>
                <w:b/>
                <w:sz w:val="28"/>
              </w:rPr>
            </w:pPr>
            <w:r>
              <w:rPr>
                <w:b/>
                <w:sz w:val="28"/>
              </w:rPr>
              <w:t>Tên</w:t>
            </w:r>
            <w:r>
              <w:rPr>
                <w:b/>
                <w:spacing w:val="-2"/>
                <w:sz w:val="28"/>
              </w:rPr>
              <w:t> </w:t>
            </w:r>
            <w:r>
              <w:rPr>
                <w:b/>
                <w:spacing w:val="-5"/>
                <w:sz w:val="28"/>
              </w:rPr>
              <w:t>thẻ</w:t>
            </w:r>
          </w:p>
        </w:tc>
        <w:tc>
          <w:tcPr>
            <w:tcW w:w="1135" w:type="dxa"/>
            <w:shd w:val="clear" w:color="auto" w:fill="EDEBE0"/>
          </w:tcPr>
          <w:p>
            <w:pPr>
              <w:pStyle w:val="TableParagraph"/>
              <w:spacing w:line="242" w:lineRule="auto" w:before="57"/>
              <w:ind w:left="356" w:right="310" w:hanging="32"/>
              <w:rPr>
                <w:b/>
                <w:sz w:val="28"/>
              </w:rPr>
            </w:pPr>
            <w:r>
              <w:rPr>
                <w:b/>
                <w:spacing w:val="-4"/>
                <w:sz w:val="28"/>
              </w:rPr>
              <w:t>Yêu </w:t>
            </w:r>
            <w:r>
              <w:rPr>
                <w:b/>
                <w:spacing w:val="-5"/>
                <w:sz w:val="28"/>
              </w:rPr>
              <w:t>cầu</w:t>
            </w:r>
          </w:p>
        </w:tc>
        <w:tc>
          <w:tcPr>
            <w:tcW w:w="5528" w:type="dxa"/>
            <w:shd w:val="clear" w:color="auto" w:fill="EDEBE0"/>
          </w:tcPr>
          <w:p>
            <w:pPr>
              <w:pStyle w:val="TableParagraph"/>
              <w:spacing w:before="57"/>
              <w:ind w:left="9"/>
              <w:jc w:val="center"/>
              <w:rPr>
                <w:b/>
                <w:sz w:val="28"/>
              </w:rPr>
            </w:pPr>
            <w:r>
              <w:rPr>
                <w:b/>
                <w:sz w:val="28"/>
              </w:rPr>
              <w:t>Mô</w:t>
            </w:r>
            <w:r>
              <w:rPr>
                <w:b/>
                <w:spacing w:val="-1"/>
                <w:sz w:val="28"/>
              </w:rPr>
              <w:t> </w:t>
            </w:r>
            <w:r>
              <w:rPr>
                <w:b/>
                <w:spacing w:val="-5"/>
                <w:sz w:val="28"/>
              </w:rPr>
              <w:t>tả</w:t>
            </w:r>
          </w:p>
        </w:tc>
      </w:tr>
      <w:tr>
        <w:trPr>
          <w:trHeight w:val="763" w:hRule="atLeast"/>
        </w:trPr>
        <w:tc>
          <w:tcPr>
            <w:tcW w:w="718" w:type="dxa"/>
          </w:tcPr>
          <w:p>
            <w:pPr>
              <w:pStyle w:val="TableParagraph"/>
              <w:spacing w:before="52"/>
              <w:ind w:right="212"/>
              <w:jc w:val="right"/>
              <w:rPr>
                <w:sz w:val="28"/>
              </w:rPr>
            </w:pPr>
            <w:r>
              <w:rPr>
                <w:spacing w:val="-5"/>
                <w:sz w:val="28"/>
              </w:rPr>
              <w:t>1.</w:t>
            </w:r>
          </w:p>
        </w:tc>
        <w:tc>
          <w:tcPr>
            <w:tcW w:w="1688" w:type="dxa"/>
          </w:tcPr>
          <w:p>
            <w:pPr>
              <w:pStyle w:val="TableParagraph"/>
              <w:spacing w:before="52"/>
              <w:ind w:left="107"/>
              <w:rPr>
                <w:sz w:val="28"/>
              </w:rPr>
            </w:pPr>
            <w:r>
              <w:rPr>
                <w:spacing w:val="-2"/>
                <w:sz w:val="28"/>
              </w:rPr>
              <w:t>&lt;agentIdenti fier&gt;</w:t>
            </w:r>
          </w:p>
        </w:tc>
        <w:tc>
          <w:tcPr>
            <w:tcW w:w="1135" w:type="dxa"/>
          </w:tcPr>
          <w:p>
            <w:pPr>
              <w:pStyle w:val="TableParagraph"/>
              <w:spacing w:before="52"/>
              <w:ind w:left="107" w:right="310"/>
              <w:rPr>
                <w:sz w:val="28"/>
              </w:rPr>
            </w:pPr>
            <w:r>
              <w:rPr>
                <w:spacing w:val="-4"/>
                <w:sz w:val="28"/>
              </w:rPr>
              <w:t>Bắt buộc</w:t>
            </w:r>
          </w:p>
        </w:tc>
        <w:tc>
          <w:tcPr>
            <w:tcW w:w="5528" w:type="dxa"/>
          </w:tcPr>
          <w:p>
            <w:pPr>
              <w:pStyle w:val="TableParagraph"/>
              <w:spacing w:before="52"/>
              <w:ind w:left="107"/>
              <w:rPr>
                <w:sz w:val="28"/>
              </w:rPr>
            </w:pPr>
            <w:r>
              <w:rPr>
                <w:sz w:val="28"/>
              </w:rPr>
              <w:t>Định</w:t>
            </w:r>
            <w:r>
              <w:rPr>
                <w:spacing w:val="-5"/>
                <w:sz w:val="28"/>
              </w:rPr>
              <w:t> </w:t>
            </w:r>
            <w:r>
              <w:rPr>
                <w:sz w:val="28"/>
              </w:rPr>
              <w:t>danh</w:t>
            </w:r>
            <w:r>
              <w:rPr>
                <w:spacing w:val="-2"/>
                <w:sz w:val="28"/>
              </w:rPr>
              <w:t> </w:t>
            </w:r>
            <w:r>
              <w:rPr>
                <w:sz w:val="28"/>
              </w:rPr>
              <w:t>duy</w:t>
            </w:r>
            <w:r>
              <w:rPr>
                <w:spacing w:val="-6"/>
                <w:sz w:val="28"/>
              </w:rPr>
              <w:t> </w:t>
            </w:r>
            <w:r>
              <w:rPr>
                <w:spacing w:val="-4"/>
                <w:sz w:val="28"/>
              </w:rPr>
              <w:t>nhất</w:t>
            </w:r>
          </w:p>
        </w:tc>
      </w:tr>
      <w:tr>
        <w:trPr>
          <w:trHeight w:val="765" w:hRule="atLeast"/>
        </w:trPr>
        <w:tc>
          <w:tcPr>
            <w:tcW w:w="718" w:type="dxa"/>
          </w:tcPr>
          <w:p>
            <w:pPr>
              <w:pStyle w:val="TableParagraph"/>
              <w:spacing w:before="52"/>
              <w:ind w:right="212"/>
              <w:jc w:val="right"/>
              <w:rPr>
                <w:sz w:val="28"/>
              </w:rPr>
            </w:pPr>
            <w:r>
              <w:rPr>
                <w:spacing w:val="-5"/>
                <w:sz w:val="28"/>
              </w:rPr>
              <w:t>2.</w:t>
            </w:r>
          </w:p>
        </w:tc>
        <w:tc>
          <w:tcPr>
            <w:tcW w:w="1688" w:type="dxa"/>
          </w:tcPr>
          <w:p>
            <w:pPr>
              <w:pStyle w:val="TableParagraph"/>
              <w:spacing w:before="52"/>
              <w:ind w:left="107"/>
              <w:rPr>
                <w:sz w:val="28"/>
              </w:rPr>
            </w:pPr>
            <w:r>
              <w:rPr>
                <w:spacing w:val="-2"/>
                <w:sz w:val="28"/>
              </w:rPr>
              <w:t>&lt;agentIdenti fierType&gt;</w:t>
            </w:r>
          </w:p>
        </w:tc>
        <w:tc>
          <w:tcPr>
            <w:tcW w:w="1135" w:type="dxa"/>
          </w:tcPr>
          <w:p>
            <w:pPr>
              <w:pStyle w:val="TableParagraph"/>
              <w:spacing w:before="52"/>
              <w:ind w:left="107" w:right="310"/>
              <w:rPr>
                <w:sz w:val="28"/>
              </w:rPr>
            </w:pPr>
            <w:r>
              <w:rPr>
                <w:spacing w:val="-4"/>
                <w:sz w:val="28"/>
              </w:rPr>
              <w:t>Bắt buộc</w:t>
            </w:r>
          </w:p>
        </w:tc>
        <w:tc>
          <w:tcPr>
            <w:tcW w:w="5528" w:type="dxa"/>
          </w:tcPr>
          <w:p>
            <w:pPr>
              <w:pStyle w:val="TableParagraph"/>
              <w:spacing w:line="315" w:lineRule="exact"/>
              <w:ind w:left="107"/>
              <w:rPr>
                <w:sz w:val="28"/>
              </w:rPr>
            </w:pPr>
            <w:r>
              <w:rPr>
                <w:sz w:val="28"/>
              </w:rPr>
              <w:t>Loại</w:t>
            </w:r>
            <w:r>
              <w:rPr>
                <w:spacing w:val="-4"/>
                <w:sz w:val="28"/>
              </w:rPr>
              <w:t> </w:t>
            </w:r>
            <w:r>
              <w:rPr>
                <w:sz w:val="28"/>
              </w:rPr>
              <w:t>tác</w:t>
            </w:r>
            <w:r>
              <w:rPr>
                <w:spacing w:val="-3"/>
                <w:sz w:val="28"/>
              </w:rPr>
              <w:t> </w:t>
            </w:r>
            <w:r>
              <w:rPr>
                <w:spacing w:val="-4"/>
                <w:sz w:val="28"/>
              </w:rPr>
              <w:t>nhân</w:t>
            </w:r>
          </w:p>
        </w:tc>
      </w:tr>
      <w:tr>
        <w:trPr>
          <w:trHeight w:val="441" w:hRule="atLeast"/>
        </w:trPr>
        <w:tc>
          <w:tcPr>
            <w:tcW w:w="718" w:type="dxa"/>
          </w:tcPr>
          <w:p>
            <w:pPr>
              <w:pStyle w:val="TableParagraph"/>
              <w:spacing w:before="52"/>
              <w:ind w:right="212"/>
              <w:jc w:val="right"/>
              <w:rPr>
                <w:sz w:val="28"/>
              </w:rPr>
            </w:pPr>
            <w:r>
              <w:rPr>
                <w:spacing w:val="-5"/>
                <w:sz w:val="28"/>
              </w:rPr>
              <w:t>3.</w:t>
            </w:r>
          </w:p>
        </w:tc>
        <w:tc>
          <w:tcPr>
            <w:tcW w:w="1688" w:type="dxa"/>
          </w:tcPr>
          <w:p>
            <w:pPr>
              <w:pStyle w:val="TableParagraph"/>
              <w:spacing w:before="52"/>
              <w:ind w:left="10" w:right="52"/>
              <w:jc w:val="center"/>
              <w:rPr>
                <w:sz w:val="28"/>
              </w:rPr>
            </w:pPr>
            <w:r>
              <w:rPr>
                <w:spacing w:val="-2"/>
                <w:sz w:val="28"/>
              </w:rPr>
              <w:t>&lt;agentIdenti</w:t>
            </w:r>
          </w:p>
        </w:tc>
        <w:tc>
          <w:tcPr>
            <w:tcW w:w="1135" w:type="dxa"/>
          </w:tcPr>
          <w:p>
            <w:pPr>
              <w:pStyle w:val="TableParagraph"/>
              <w:spacing w:before="52"/>
              <w:ind w:left="107"/>
              <w:rPr>
                <w:sz w:val="28"/>
              </w:rPr>
            </w:pPr>
            <w:r>
              <w:rPr>
                <w:spacing w:val="-5"/>
                <w:sz w:val="28"/>
              </w:rPr>
              <w:t>Bắt</w:t>
            </w:r>
          </w:p>
        </w:tc>
        <w:tc>
          <w:tcPr>
            <w:tcW w:w="5528" w:type="dxa"/>
          </w:tcPr>
          <w:p>
            <w:pPr>
              <w:pStyle w:val="TableParagraph"/>
              <w:spacing w:line="315" w:lineRule="exact"/>
              <w:ind w:left="107"/>
              <w:rPr>
                <w:sz w:val="28"/>
              </w:rPr>
            </w:pPr>
            <w:r>
              <w:rPr>
                <w:sz w:val="28"/>
              </w:rPr>
              <w:t>Giá</w:t>
            </w:r>
            <w:r>
              <w:rPr>
                <w:spacing w:val="-3"/>
                <w:sz w:val="28"/>
              </w:rPr>
              <w:t> </w:t>
            </w:r>
            <w:r>
              <w:rPr>
                <w:sz w:val="28"/>
              </w:rPr>
              <w:t>trị</w:t>
            </w:r>
            <w:r>
              <w:rPr>
                <w:spacing w:val="-1"/>
                <w:sz w:val="28"/>
              </w:rPr>
              <w:t> </w:t>
            </w:r>
            <w:r>
              <w:rPr>
                <w:sz w:val="28"/>
              </w:rPr>
              <w:t>thể</w:t>
            </w:r>
            <w:r>
              <w:rPr>
                <w:spacing w:val="-4"/>
                <w:sz w:val="28"/>
              </w:rPr>
              <w:t> </w:t>
            </w:r>
            <w:r>
              <w:rPr>
                <w:sz w:val="28"/>
              </w:rPr>
              <w:t>hiện</w:t>
            </w:r>
            <w:r>
              <w:rPr>
                <w:spacing w:val="-1"/>
                <w:sz w:val="28"/>
              </w:rPr>
              <w:t> </w:t>
            </w:r>
            <w:r>
              <w:rPr>
                <w:sz w:val="28"/>
              </w:rPr>
              <w:t>của</w:t>
            </w:r>
            <w:r>
              <w:rPr>
                <w:spacing w:val="-3"/>
                <w:sz w:val="28"/>
              </w:rPr>
              <w:t> </w:t>
            </w:r>
            <w:r>
              <w:rPr>
                <w:sz w:val="28"/>
              </w:rPr>
              <w:t>loại</w:t>
            </w:r>
            <w:r>
              <w:rPr>
                <w:spacing w:val="-1"/>
                <w:sz w:val="28"/>
              </w:rPr>
              <w:t> </w:t>
            </w:r>
            <w:r>
              <w:rPr>
                <w:sz w:val="28"/>
              </w:rPr>
              <w:t>tác</w:t>
            </w:r>
            <w:r>
              <w:rPr>
                <w:spacing w:val="-2"/>
                <w:sz w:val="28"/>
              </w:rPr>
              <w:t> </w:t>
            </w:r>
            <w:r>
              <w:rPr>
                <w:spacing w:val="-4"/>
                <w:sz w:val="28"/>
              </w:rPr>
              <w:t>nhân</w:t>
            </w:r>
          </w:p>
        </w:tc>
      </w:tr>
    </w:tbl>
    <w:p>
      <w:pPr>
        <w:pStyle w:val="TableParagraph"/>
        <w:spacing w:after="0" w:line="315" w:lineRule="exact"/>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8"/>
        <w:gridCol w:w="1688"/>
        <w:gridCol w:w="1135"/>
        <w:gridCol w:w="5521"/>
      </w:tblGrid>
      <w:tr>
        <w:trPr>
          <w:trHeight w:val="763" w:hRule="atLeast"/>
        </w:trPr>
        <w:tc>
          <w:tcPr>
            <w:tcW w:w="718" w:type="dxa"/>
            <w:shd w:val="clear" w:color="auto" w:fill="EDEBE0"/>
          </w:tcPr>
          <w:p>
            <w:pPr>
              <w:pStyle w:val="TableParagraph"/>
              <w:spacing w:before="58"/>
              <w:ind w:right="223"/>
              <w:jc w:val="right"/>
              <w:rPr>
                <w:b/>
                <w:sz w:val="28"/>
              </w:rPr>
            </w:pPr>
            <w:r>
              <w:rPr>
                <w:b/>
                <w:spacing w:val="-5"/>
                <w:sz w:val="28"/>
              </w:rPr>
              <w:t>TT</w:t>
            </w:r>
          </w:p>
        </w:tc>
        <w:tc>
          <w:tcPr>
            <w:tcW w:w="1688" w:type="dxa"/>
            <w:shd w:val="clear" w:color="auto" w:fill="EDEBE0"/>
          </w:tcPr>
          <w:p>
            <w:pPr>
              <w:pStyle w:val="TableParagraph"/>
              <w:spacing w:before="58"/>
              <w:ind w:left="388"/>
              <w:rPr>
                <w:b/>
                <w:sz w:val="28"/>
              </w:rPr>
            </w:pPr>
            <w:r>
              <w:rPr>
                <w:b/>
                <w:sz w:val="28"/>
              </w:rPr>
              <w:t>Tên</w:t>
            </w:r>
            <w:r>
              <w:rPr>
                <w:b/>
                <w:spacing w:val="-2"/>
                <w:sz w:val="28"/>
              </w:rPr>
              <w:t> </w:t>
            </w:r>
            <w:r>
              <w:rPr>
                <w:b/>
                <w:spacing w:val="-5"/>
                <w:sz w:val="28"/>
              </w:rPr>
              <w:t>thẻ</w:t>
            </w:r>
          </w:p>
        </w:tc>
        <w:tc>
          <w:tcPr>
            <w:tcW w:w="1135" w:type="dxa"/>
            <w:shd w:val="clear" w:color="auto" w:fill="EDEBE0"/>
          </w:tcPr>
          <w:p>
            <w:pPr>
              <w:pStyle w:val="TableParagraph"/>
              <w:spacing w:before="58"/>
              <w:ind w:left="356" w:right="310" w:hanging="32"/>
              <w:rPr>
                <w:b/>
                <w:sz w:val="28"/>
              </w:rPr>
            </w:pPr>
            <w:r>
              <w:rPr>
                <w:b/>
                <w:spacing w:val="-4"/>
                <w:sz w:val="28"/>
              </w:rPr>
              <w:t>Yêu </w:t>
            </w:r>
            <w:r>
              <w:rPr>
                <w:b/>
                <w:spacing w:val="-5"/>
                <w:sz w:val="28"/>
              </w:rPr>
              <w:t>cầu</w:t>
            </w:r>
          </w:p>
        </w:tc>
        <w:tc>
          <w:tcPr>
            <w:tcW w:w="5521" w:type="dxa"/>
            <w:shd w:val="clear" w:color="auto" w:fill="EDEBE0"/>
          </w:tcPr>
          <w:p>
            <w:pPr>
              <w:pStyle w:val="TableParagraph"/>
              <w:spacing w:before="58"/>
              <w:ind w:left="16"/>
              <w:jc w:val="center"/>
              <w:rPr>
                <w:b/>
                <w:sz w:val="28"/>
              </w:rPr>
            </w:pPr>
            <w:r>
              <w:rPr>
                <w:b/>
                <w:sz w:val="28"/>
              </w:rPr>
              <w:t>Mô</w:t>
            </w:r>
            <w:r>
              <w:rPr>
                <w:b/>
                <w:spacing w:val="-1"/>
                <w:sz w:val="28"/>
              </w:rPr>
              <w:t> </w:t>
            </w:r>
            <w:r>
              <w:rPr>
                <w:b/>
                <w:spacing w:val="-5"/>
                <w:sz w:val="28"/>
              </w:rPr>
              <w:t>tả</w:t>
            </w:r>
          </w:p>
        </w:tc>
      </w:tr>
      <w:tr>
        <w:trPr>
          <w:trHeight w:val="383" w:hRule="atLeast"/>
        </w:trPr>
        <w:tc>
          <w:tcPr>
            <w:tcW w:w="718" w:type="dxa"/>
          </w:tcPr>
          <w:p>
            <w:pPr>
              <w:pStyle w:val="TableParagraph"/>
              <w:rPr>
                <w:sz w:val="28"/>
              </w:rPr>
            </w:pPr>
          </w:p>
        </w:tc>
        <w:tc>
          <w:tcPr>
            <w:tcW w:w="1688" w:type="dxa"/>
          </w:tcPr>
          <w:p>
            <w:pPr>
              <w:pStyle w:val="TableParagraph"/>
              <w:spacing w:line="315" w:lineRule="exact"/>
              <w:ind w:left="107"/>
              <w:rPr>
                <w:sz w:val="28"/>
              </w:rPr>
            </w:pPr>
            <w:r>
              <w:rPr>
                <w:spacing w:val="-2"/>
                <w:sz w:val="28"/>
              </w:rPr>
              <w:t>fierValue&gt;</w:t>
            </w:r>
          </w:p>
        </w:tc>
        <w:tc>
          <w:tcPr>
            <w:tcW w:w="1135" w:type="dxa"/>
          </w:tcPr>
          <w:p>
            <w:pPr>
              <w:pStyle w:val="TableParagraph"/>
              <w:spacing w:line="315" w:lineRule="exact"/>
              <w:ind w:left="107"/>
              <w:rPr>
                <w:sz w:val="28"/>
              </w:rPr>
            </w:pPr>
            <w:r>
              <w:rPr>
                <w:spacing w:val="-4"/>
                <w:sz w:val="28"/>
              </w:rPr>
              <w:t>buộc</w:t>
            </w:r>
          </w:p>
        </w:tc>
        <w:tc>
          <w:tcPr>
            <w:tcW w:w="5521" w:type="dxa"/>
          </w:tcPr>
          <w:p>
            <w:pPr>
              <w:pStyle w:val="TableParagraph"/>
              <w:rPr>
                <w:sz w:val="28"/>
              </w:rPr>
            </w:pPr>
          </w:p>
        </w:tc>
      </w:tr>
      <w:tr>
        <w:trPr>
          <w:trHeight w:val="762" w:hRule="atLeast"/>
        </w:trPr>
        <w:tc>
          <w:tcPr>
            <w:tcW w:w="718" w:type="dxa"/>
          </w:tcPr>
          <w:p>
            <w:pPr>
              <w:pStyle w:val="TableParagraph"/>
              <w:spacing w:before="52"/>
              <w:ind w:right="212"/>
              <w:jc w:val="right"/>
              <w:rPr>
                <w:sz w:val="28"/>
              </w:rPr>
            </w:pPr>
            <w:r>
              <w:rPr>
                <w:spacing w:val="-5"/>
                <w:sz w:val="28"/>
              </w:rPr>
              <w:t>4.</w:t>
            </w:r>
          </w:p>
        </w:tc>
        <w:tc>
          <w:tcPr>
            <w:tcW w:w="1688" w:type="dxa"/>
          </w:tcPr>
          <w:p>
            <w:pPr>
              <w:pStyle w:val="TableParagraph"/>
              <w:spacing w:line="322" w:lineRule="exact" w:before="52"/>
              <w:ind w:left="107"/>
              <w:rPr>
                <w:sz w:val="28"/>
              </w:rPr>
            </w:pPr>
            <w:r>
              <w:rPr>
                <w:spacing w:val="-2"/>
                <w:sz w:val="28"/>
              </w:rPr>
              <w:t>&lt;agentName</w:t>
            </w:r>
          </w:p>
          <w:p>
            <w:pPr>
              <w:pStyle w:val="TableParagraph"/>
              <w:ind w:left="107"/>
              <w:rPr>
                <w:sz w:val="28"/>
              </w:rPr>
            </w:pPr>
            <w:r>
              <w:rPr>
                <w:spacing w:val="-10"/>
                <w:sz w:val="28"/>
              </w:rPr>
              <w:t>&gt;</w:t>
            </w:r>
          </w:p>
        </w:tc>
        <w:tc>
          <w:tcPr>
            <w:tcW w:w="1135" w:type="dxa"/>
          </w:tcPr>
          <w:p>
            <w:pPr>
              <w:pStyle w:val="TableParagraph"/>
              <w:spacing w:before="52"/>
              <w:ind w:left="107" w:right="310"/>
              <w:rPr>
                <w:sz w:val="28"/>
              </w:rPr>
            </w:pPr>
            <w:r>
              <w:rPr>
                <w:spacing w:val="-4"/>
                <w:sz w:val="28"/>
              </w:rPr>
              <w:t>Bắt buộc</w:t>
            </w:r>
          </w:p>
        </w:tc>
        <w:tc>
          <w:tcPr>
            <w:tcW w:w="5521" w:type="dxa"/>
          </w:tcPr>
          <w:p>
            <w:pPr>
              <w:pStyle w:val="TableParagraph"/>
              <w:spacing w:line="315" w:lineRule="exact"/>
              <w:ind w:left="107"/>
              <w:rPr>
                <w:sz w:val="28"/>
              </w:rPr>
            </w:pPr>
            <w:r>
              <w:rPr>
                <w:sz w:val="28"/>
              </w:rPr>
              <w:t>Tên</w:t>
            </w:r>
            <w:r>
              <w:rPr>
                <w:spacing w:val="-1"/>
                <w:sz w:val="28"/>
              </w:rPr>
              <w:t> </w:t>
            </w:r>
            <w:r>
              <w:rPr>
                <w:sz w:val="28"/>
              </w:rPr>
              <w:t>tác</w:t>
            </w:r>
            <w:r>
              <w:rPr>
                <w:spacing w:val="-3"/>
                <w:sz w:val="28"/>
              </w:rPr>
              <w:t> </w:t>
            </w:r>
            <w:r>
              <w:rPr>
                <w:spacing w:val="-4"/>
                <w:sz w:val="28"/>
              </w:rPr>
              <w:t>nhân</w:t>
            </w:r>
          </w:p>
        </w:tc>
      </w:tr>
      <w:tr>
        <w:trPr>
          <w:trHeight w:val="765" w:hRule="atLeast"/>
        </w:trPr>
        <w:tc>
          <w:tcPr>
            <w:tcW w:w="718" w:type="dxa"/>
          </w:tcPr>
          <w:p>
            <w:pPr>
              <w:pStyle w:val="TableParagraph"/>
              <w:spacing w:before="52"/>
              <w:ind w:right="212"/>
              <w:jc w:val="right"/>
              <w:rPr>
                <w:sz w:val="28"/>
              </w:rPr>
            </w:pPr>
            <w:r>
              <w:rPr>
                <w:spacing w:val="-5"/>
                <w:sz w:val="28"/>
              </w:rPr>
              <w:t>5.</w:t>
            </w:r>
          </w:p>
        </w:tc>
        <w:tc>
          <w:tcPr>
            <w:tcW w:w="1688" w:type="dxa"/>
          </w:tcPr>
          <w:p>
            <w:pPr>
              <w:pStyle w:val="TableParagraph"/>
              <w:spacing w:line="322" w:lineRule="exact" w:before="52"/>
              <w:ind w:left="107"/>
              <w:rPr>
                <w:sz w:val="28"/>
              </w:rPr>
            </w:pPr>
            <w:r>
              <w:rPr>
                <w:spacing w:val="-2"/>
                <w:sz w:val="28"/>
              </w:rPr>
              <w:t>&lt;agentType</w:t>
            </w:r>
          </w:p>
          <w:p>
            <w:pPr>
              <w:pStyle w:val="TableParagraph"/>
              <w:ind w:left="107"/>
              <w:rPr>
                <w:sz w:val="28"/>
              </w:rPr>
            </w:pPr>
            <w:r>
              <w:rPr>
                <w:spacing w:val="-10"/>
                <w:sz w:val="28"/>
              </w:rPr>
              <w:t>&gt;</w:t>
            </w:r>
          </w:p>
        </w:tc>
        <w:tc>
          <w:tcPr>
            <w:tcW w:w="1135" w:type="dxa"/>
          </w:tcPr>
          <w:p>
            <w:pPr>
              <w:pStyle w:val="TableParagraph"/>
              <w:spacing w:before="52"/>
              <w:ind w:left="107" w:right="310"/>
              <w:rPr>
                <w:sz w:val="28"/>
              </w:rPr>
            </w:pPr>
            <w:r>
              <w:rPr>
                <w:spacing w:val="-4"/>
                <w:sz w:val="28"/>
              </w:rPr>
              <w:t>Bắt buộc</w:t>
            </w:r>
          </w:p>
        </w:tc>
        <w:tc>
          <w:tcPr>
            <w:tcW w:w="5521" w:type="dxa"/>
          </w:tcPr>
          <w:p>
            <w:pPr>
              <w:pStyle w:val="TableParagraph"/>
              <w:spacing w:line="315" w:lineRule="exact"/>
              <w:ind w:left="107"/>
              <w:rPr>
                <w:sz w:val="28"/>
              </w:rPr>
            </w:pPr>
            <w:r>
              <w:rPr>
                <w:sz w:val="28"/>
              </w:rPr>
              <w:t>Loại</w:t>
            </w:r>
            <w:r>
              <w:rPr>
                <w:spacing w:val="-4"/>
                <w:sz w:val="28"/>
              </w:rPr>
              <w:t> </w:t>
            </w:r>
            <w:r>
              <w:rPr>
                <w:sz w:val="28"/>
              </w:rPr>
              <w:t>tác</w:t>
            </w:r>
            <w:r>
              <w:rPr>
                <w:spacing w:val="-3"/>
                <w:sz w:val="28"/>
              </w:rPr>
              <w:t> </w:t>
            </w:r>
            <w:r>
              <w:rPr>
                <w:spacing w:val="-4"/>
                <w:sz w:val="28"/>
              </w:rPr>
              <w:t>nhân</w:t>
            </w:r>
          </w:p>
        </w:tc>
      </w:tr>
      <w:tr>
        <w:trPr>
          <w:trHeight w:val="5103" w:hRule="atLeast"/>
        </w:trPr>
        <w:tc>
          <w:tcPr>
            <w:tcW w:w="718" w:type="dxa"/>
          </w:tcPr>
          <w:p>
            <w:pPr>
              <w:pStyle w:val="TableParagraph"/>
              <w:spacing w:before="52"/>
              <w:ind w:right="212"/>
              <w:jc w:val="right"/>
              <w:rPr>
                <w:sz w:val="28"/>
              </w:rPr>
            </w:pPr>
            <w:r>
              <w:rPr>
                <w:spacing w:val="-5"/>
                <w:sz w:val="28"/>
              </w:rPr>
              <w:t>6.</w:t>
            </w:r>
          </w:p>
        </w:tc>
        <w:tc>
          <w:tcPr>
            <w:tcW w:w="1688" w:type="dxa"/>
          </w:tcPr>
          <w:p>
            <w:pPr>
              <w:pStyle w:val="TableParagraph"/>
              <w:spacing w:before="52"/>
              <w:ind w:left="107"/>
              <w:rPr>
                <w:sz w:val="28"/>
              </w:rPr>
            </w:pPr>
            <w:r>
              <w:rPr>
                <w:sz w:val="28"/>
              </w:rPr>
              <w:t>Ví</w:t>
            </w:r>
            <w:r>
              <w:rPr>
                <w:spacing w:val="-1"/>
                <w:sz w:val="28"/>
              </w:rPr>
              <w:t> </w:t>
            </w:r>
            <w:r>
              <w:rPr>
                <w:spacing w:val="-5"/>
                <w:sz w:val="28"/>
              </w:rPr>
              <w:t>dụ:</w:t>
            </w:r>
          </w:p>
        </w:tc>
        <w:tc>
          <w:tcPr>
            <w:tcW w:w="6656" w:type="dxa"/>
            <w:gridSpan w:val="2"/>
          </w:tcPr>
          <w:p>
            <w:pPr>
              <w:pStyle w:val="TableParagraph"/>
              <w:spacing w:before="151"/>
              <w:ind w:left="560"/>
              <w:rPr>
                <w:sz w:val="28"/>
              </w:rPr>
            </w:pPr>
            <w:r>
              <w:rPr>
                <w:spacing w:val="-2"/>
                <w:sz w:val="28"/>
              </w:rPr>
              <w:t>&lt;agent&gt;</w:t>
            </w:r>
          </w:p>
          <w:p>
            <w:pPr>
              <w:pStyle w:val="TableParagraph"/>
              <w:spacing w:before="209"/>
              <w:ind w:left="839"/>
              <w:rPr>
                <w:sz w:val="28"/>
              </w:rPr>
            </w:pPr>
            <w:r>
              <w:rPr>
                <w:spacing w:val="-2"/>
                <w:sz w:val="28"/>
              </w:rPr>
              <w:t>&lt;agentIdentifier&gt;</w:t>
            </w:r>
          </w:p>
          <w:p>
            <w:pPr>
              <w:pStyle w:val="TableParagraph"/>
              <w:spacing w:before="258"/>
              <w:rPr>
                <w:i/>
                <w:sz w:val="28"/>
              </w:rPr>
            </w:pPr>
          </w:p>
          <w:p>
            <w:pPr>
              <w:pStyle w:val="TableParagraph"/>
              <w:ind w:right="342"/>
              <w:jc w:val="center"/>
              <w:rPr>
                <w:sz w:val="28"/>
              </w:rPr>
            </w:pPr>
            <w:r>
              <w:rPr>
                <w:spacing w:val="-2"/>
                <w:sz w:val="28"/>
              </w:rPr>
              <w:t>&lt;agentIdentifierType&gt;LOCAL&lt;/agentIdentifierType&gt;</w:t>
            </w:r>
          </w:p>
          <w:p>
            <w:pPr>
              <w:pStyle w:val="TableParagraph"/>
              <w:spacing w:line="278" w:lineRule="auto" w:before="206"/>
              <w:ind w:left="107" w:firstLine="871"/>
              <w:rPr>
                <w:sz w:val="28"/>
              </w:rPr>
            </w:pPr>
            <w:r>
              <w:rPr>
                <w:sz w:val="28"/>
              </w:rPr>
              <w:t>&lt;agentIdentifierValue&gt;E-ARK</w:t>
            </w:r>
            <w:r>
              <w:rPr>
                <w:spacing w:val="-18"/>
                <w:sz w:val="28"/>
              </w:rPr>
              <w:t> </w:t>
            </w:r>
            <w:r>
              <w:rPr>
                <w:sz w:val="28"/>
              </w:rPr>
              <w:t>Web </w:t>
            </w:r>
            <w:r>
              <w:rPr>
                <w:spacing w:val="-2"/>
                <w:sz w:val="28"/>
              </w:rPr>
              <w:t>0.9.3&lt;/agentIdentifierValue&gt;</w:t>
            </w:r>
          </w:p>
          <w:p>
            <w:pPr>
              <w:pStyle w:val="TableParagraph"/>
              <w:spacing w:before="153"/>
              <w:ind w:left="839"/>
              <w:rPr>
                <w:sz w:val="28"/>
              </w:rPr>
            </w:pPr>
            <w:r>
              <w:rPr>
                <w:spacing w:val="-2"/>
                <w:sz w:val="28"/>
              </w:rPr>
              <w:t>&lt;/agentIdentifier&gt;</w:t>
            </w:r>
          </w:p>
          <w:p>
            <w:pPr>
              <w:pStyle w:val="TableParagraph"/>
              <w:spacing w:before="209"/>
              <w:ind w:left="91" w:right="342"/>
              <w:jc w:val="center"/>
              <w:rPr>
                <w:sz w:val="28"/>
              </w:rPr>
            </w:pPr>
            <w:r>
              <w:rPr>
                <w:sz w:val="28"/>
              </w:rPr>
              <w:t>&lt;agentName&gt;E-ARK</w:t>
            </w:r>
            <w:r>
              <w:rPr>
                <w:spacing w:val="-9"/>
                <w:sz w:val="28"/>
              </w:rPr>
              <w:t> </w:t>
            </w:r>
            <w:r>
              <w:rPr>
                <w:spacing w:val="-2"/>
                <w:sz w:val="28"/>
              </w:rPr>
              <w:t>Web&lt;/agentName&gt;</w:t>
            </w:r>
          </w:p>
          <w:p>
            <w:pPr>
              <w:pStyle w:val="TableParagraph"/>
              <w:spacing w:before="209"/>
              <w:ind w:left="839"/>
              <w:rPr>
                <w:sz w:val="28"/>
              </w:rPr>
            </w:pPr>
            <w:r>
              <w:rPr>
                <w:spacing w:val="-2"/>
                <w:sz w:val="28"/>
              </w:rPr>
              <w:t>&lt;agentType&gt;Software&lt;/agentType&gt;</w:t>
            </w:r>
          </w:p>
          <w:p>
            <w:pPr>
              <w:pStyle w:val="TableParagraph"/>
              <w:spacing w:before="208"/>
              <w:ind w:left="699"/>
              <w:rPr>
                <w:sz w:val="28"/>
              </w:rPr>
            </w:pPr>
            <w:r>
              <w:rPr>
                <w:spacing w:val="-2"/>
                <w:sz w:val="28"/>
              </w:rPr>
              <w:t>&lt;/agent&gt;</w:t>
            </w:r>
          </w:p>
        </w:tc>
      </w:tr>
    </w:tbl>
    <w:p>
      <w:pPr>
        <w:pStyle w:val="Heading3"/>
        <w:numPr>
          <w:ilvl w:val="1"/>
          <w:numId w:val="109"/>
        </w:numPr>
        <w:tabs>
          <w:tab w:pos="1141" w:val="left" w:leader="none"/>
        </w:tabs>
        <w:spacing w:line="240" w:lineRule="auto" w:before="121" w:after="0"/>
        <w:ind w:left="1141" w:right="0" w:hanging="279"/>
        <w:jc w:val="left"/>
      </w:pPr>
      <w:r>
        <w:rPr>
          <w:spacing w:val="-2"/>
        </w:rPr>
        <w:t>Schema</w:t>
      </w:r>
    </w:p>
    <w:p>
      <w:pPr>
        <w:pStyle w:val="BodyText"/>
        <w:spacing w:before="113"/>
        <w:ind w:left="862"/>
      </w:pPr>
      <w:r>
        <w:rPr/>
        <w:t>Thể</w:t>
      </w:r>
      <w:r>
        <w:rPr>
          <w:spacing w:val="-6"/>
        </w:rPr>
        <w:t> </w:t>
      </w:r>
      <w:r>
        <w:rPr/>
        <w:t>hiện</w:t>
      </w:r>
      <w:r>
        <w:rPr>
          <w:spacing w:val="-1"/>
        </w:rPr>
        <w:t> </w:t>
      </w:r>
      <w:r>
        <w:rPr/>
        <w:t>cấu</w:t>
      </w:r>
      <w:r>
        <w:rPr>
          <w:spacing w:val="-5"/>
        </w:rPr>
        <w:t> </w:t>
      </w:r>
      <w:r>
        <w:rPr/>
        <w:t>trúc</w:t>
      </w:r>
      <w:r>
        <w:rPr>
          <w:spacing w:val="-2"/>
        </w:rPr>
        <w:t> </w:t>
      </w:r>
      <w:r>
        <w:rPr/>
        <w:t>của</w:t>
      </w:r>
      <w:r>
        <w:rPr>
          <w:spacing w:val="-5"/>
        </w:rPr>
        <w:t> </w:t>
      </w:r>
      <w:r>
        <w:rPr/>
        <w:t>METS</w:t>
      </w:r>
      <w:r>
        <w:rPr>
          <w:spacing w:val="-3"/>
        </w:rPr>
        <w:t> </w:t>
      </w:r>
      <w:r>
        <w:rPr/>
        <w:t>hoặc</w:t>
      </w:r>
      <w:r>
        <w:rPr>
          <w:spacing w:val="-2"/>
        </w:rPr>
        <w:t> </w:t>
      </w:r>
      <w:r>
        <w:rPr/>
        <w:t>cấu</w:t>
      </w:r>
      <w:r>
        <w:rPr>
          <w:spacing w:val="-5"/>
        </w:rPr>
        <w:t> </w:t>
      </w:r>
      <w:r>
        <w:rPr/>
        <w:t>trúc</w:t>
      </w:r>
      <w:r>
        <w:rPr>
          <w:spacing w:val="-2"/>
        </w:rPr>
        <w:t> </w:t>
      </w:r>
      <w:r>
        <w:rPr/>
        <w:t>Metadata</w:t>
      </w:r>
      <w:r>
        <w:rPr>
          <w:spacing w:val="-2"/>
        </w:rPr>
        <w:t> </w:t>
      </w:r>
      <w:r>
        <w:rPr/>
        <w:t>của</w:t>
      </w:r>
      <w:r>
        <w:rPr>
          <w:spacing w:val="-2"/>
        </w:rPr>
        <w:t> AIP_tailieu</w:t>
      </w:r>
    </w:p>
    <w:p>
      <w:pPr>
        <w:pStyle w:val="Heading3"/>
        <w:numPr>
          <w:ilvl w:val="0"/>
          <w:numId w:val="152"/>
        </w:numPr>
        <w:tabs>
          <w:tab w:pos="1165" w:val="left" w:leader="none"/>
        </w:tabs>
        <w:spacing w:line="240" w:lineRule="auto" w:before="127" w:after="0"/>
        <w:ind w:left="1165" w:right="0" w:hanging="303"/>
        <w:jc w:val="left"/>
      </w:pPr>
      <w:r>
        <w:rPr/>
        <w:t>Schema</w:t>
      </w:r>
      <w:r>
        <w:rPr>
          <w:spacing w:val="-3"/>
        </w:rPr>
        <w:t> </w:t>
      </w:r>
      <w:r>
        <w:rPr>
          <w:spacing w:val="-2"/>
        </w:rPr>
        <w:t>AIP_tailieu</w:t>
      </w:r>
    </w:p>
    <w:p>
      <w:pPr>
        <w:pStyle w:val="ListParagraph"/>
        <w:numPr>
          <w:ilvl w:val="0"/>
          <w:numId w:val="153"/>
        </w:numPr>
        <w:tabs>
          <w:tab w:pos="862" w:val="left" w:leader="none"/>
        </w:tabs>
        <w:spacing w:line="240" w:lineRule="auto" w:before="114" w:after="0"/>
        <w:ind w:left="862" w:right="0" w:hanging="360"/>
        <w:jc w:val="left"/>
        <w:rPr>
          <w:sz w:val="28"/>
        </w:rPr>
      </w:pPr>
      <w:r>
        <w:rPr>
          <w:sz w:val="28"/>
        </w:rPr>
        <w:t>Tên</w:t>
      </w:r>
      <w:r>
        <w:rPr>
          <w:spacing w:val="-3"/>
          <w:sz w:val="28"/>
        </w:rPr>
        <w:t> </w:t>
      </w:r>
      <w:r>
        <w:rPr>
          <w:sz w:val="28"/>
        </w:rPr>
        <w:t>file</w:t>
      </w:r>
      <w:r>
        <w:rPr>
          <w:spacing w:val="-3"/>
          <w:sz w:val="28"/>
        </w:rPr>
        <w:t> </w:t>
      </w:r>
      <w:r>
        <w:rPr>
          <w:sz w:val="28"/>
        </w:rPr>
        <w:t>schema:</w:t>
      </w:r>
      <w:r>
        <w:rPr>
          <w:spacing w:val="-2"/>
          <w:sz w:val="28"/>
        </w:rPr>
        <w:t> EAD.xsd</w:t>
      </w:r>
    </w:p>
    <w:p>
      <w:pPr>
        <w:pStyle w:val="ListParagraph"/>
        <w:numPr>
          <w:ilvl w:val="0"/>
          <w:numId w:val="153"/>
        </w:numPr>
        <w:tabs>
          <w:tab w:pos="862" w:val="left" w:leader="none"/>
        </w:tabs>
        <w:spacing w:line="240" w:lineRule="auto" w:before="121" w:after="0"/>
        <w:ind w:left="862" w:right="0" w:hanging="360"/>
        <w:jc w:val="left"/>
        <w:rPr>
          <w:sz w:val="28"/>
        </w:rPr>
      </w:pPr>
      <w:r>
        <w:rPr>
          <w:sz w:val="28"/>
        </w:rPr>
        <w:t>Cấu</w:t>
      </w:r>
      <w:r>
        <w:rPr>
          <w:spacing w:val="-2"/>
          <w:sz w:val="28"/>
        </w:rPr>
        <w:t> trúc:</w:t>
      </w:r>
    </w:p>
    <w:p>
      <w:pPr>
        <w:pStyle w:val="BodyText"/>
        <w:spacing w:before="10"/>
        <w:rPr>
          <w:sz w:val="8"/>
        </w:rPr>
      </w:pPr>
      <w:r>
        <w:rPr>
          <w:sz w:val="8"/>
        </w:rPr>
        <mc:AlternateContent>
          <mc:Choice Requires="wps">
            <w:drawing>
              <wp:anchor distT="0" distB="0" distL="0" distR="0" allowOverlap="1" layoutInCell="1" locked="0" behindDoc="1" simplePos="0" relativeHeight="487610368">
                <wp:simplePos x="0" y="0"/>
                <wp:positionH relativeFrom="page">
                  <wp:posOffset>1083868</wp:posOffset>
                </wp:positionH>
                <wp:positionV relativeFrom="paragraph">
                  <wp:posOffset>83180</wp:posOffset>
                </wp:positionV>
                <wp:extent cx="5755640" cy="2459990"/>
                <wp:effectExtent l="0" t="0" r="0" b="0"/>
                <wp:wrapTopAndBottom/>
                <wp:docPr id="61" name="Textbox 61"/>
                <wp:cNvGraphicFramePr>
                  <a:graphicFrameLocks/>
                </wp:cNvGraphicFramePr>
                <a:graphic>
                  <a:graphicData uri="http://schemas.microsoft.com/office/word/2010/wordprocessingShape">
                    <wps:wsp>
                      <wps:cNvPr id="61" name="Textbox 61"/>
                      <wps:cNvSpPr txBox="1"/>
                      <wps:spPr>
                        <a:xfrm>
                          <a:off x="0" y="0"/>
                          <a:ext cx="5755640" cy="2459990"/>
                        </a:xfrm>
                        <a:prstGeom prst="rect">
                          <a:avLst/>
                        </a:prstGeom>
                        <a:ln w="6095">
                          <a:solidFill>
                            <a:srgbClr val="000000"/>
                          </a:solidFill>
                          <a:prstDash val="solid"/>
                        </a:ln>
                      </wps:spPr>
                      <wps:txbx>
                        <w:txbxContent>
                          <w:p>
                            <w:pPr>
                              <w:pStyle w:val="BodyText"/>
                              <w:spacing w:line="315" w:lineRule="exact"/>
                              <w:ind w:left="172"/>
                            </w:pPr>
                            <w:r>
                              <w:rPr/>
                              <w:t>&lt;?xml</w:t>
                            </w:r>
                            <w:r>
                              <w:rPr>
                                <w:spacing w:val="-9"/>
                              </w:rPr>
                              <w:t> </w:t>
                            </w:r>
                            <w:r>
                              <w:rPr/>
                              <w:t>version="1.0"</w:t>
                            </w:r>
                            <w:r>
                              <w:rPr>
                                <w:spacing w:val="-10"/>
                              </w:rPr>
                              <w:t> </w:t>
                            </w:r>
                            <w:r>
                              <w:rPr/>
                              <w:t>encoding="UTF-</w:t>
                            </w:r>
                            <w:r>
                              <w:rPr>
                                <w:spacing w:val="-4"/>
                              </w:rPr>
                              <w:t>8"?&gt;</w:t>
                            </w:r>
                          </w:p>
                          <w:p>
                            <w:pPr>
                              <w:pStyle w:val="BodyText"/>
                              <w:ind w:left="871" w:right="1802" w:hanging="768"/>
                            </w:pPr>
                            <w:r>
                              <w:rPr/>
                              <w:t>&lt;xs:schema</w:t>
                            </w:r>
                            <w:r>
                              <w:rPr>
                                <w:spacing w:val="-18"/>
                              </w:rPr>
                              <w:t> </w:t>
                            </w:r>
                            <w:r>
                              <w:rPr/>
                              <w:t>xmlns:xs</w:t>
                            </w:r>
                            <w:hyperlink r:id="rId29">
                              <w:r>
                                <w:rPr/>
                                <w:t>="http://www.w3.org/2001/XMLSchema"</w:t>
                              </w:r>
                            </w:hyperlink>
                            <w:r>
                              <w:rPr/>
                              <w:t> </w:t>
                            </w:r>
                            <w:r>
                              <w:rPr>
                                <w:spacing w:val="-2"/>
                              </w:rPr>
                              <w:t>elementFormDefault="qualified" </w:t>
                            </w:r>
                            <w:r>
                              <w:rPr/>
                              <w:t>attributeFormDefault="unqualified" id="uuid-…" &gt;</w:t>
                            </w:r>
                          </w:p>
                          <w:p>
                            <w:pPr>
                              <w:pStyle w:val="BodyText"/>
                            </w:pPr>
                          </w:p>
                          <w:p>
                            <w:pPr>
                              <w:pStyle w:val="BodyText"/>
                              <w:ind w:left="1151" w:right="981" w:hanging="771"/>
                            </w:pPr>
                            <w:r>
                              <w:rPr/>
                              <w:t>&lt;xs:import</w:t>
                            </w:r>
                            <w:r>
                              <w:rPr>
                                <w:spacing w:val="-18"/>
                              </w:rPr>
                              <w:t> </w:t>
                            </w:r>
                            <w:r>
                              <w:rPr/>
                              <w:t>namespace="</w:t>
                            </w:r>
                            <w:hyperlink r:id="rId30">
                              <w:r>
                                <w:rPr/>
                                <w:t>http://www.w3.org/XML/1998/namespace"</w:t>
                              </w:r>
                            </w:hyperlink>
                            <w:r>
                              <w:rPr/>
                              <w:t> </w:t>
                            </w:r>
                            <w:r>
                              <w:rPr>
                                <w:spacing w:val="-2"/>
                              </w:rPr>
                              <w:t>schemaLocation="xml.xsd"&gt;</w:t>
                            </w:r>
                          </w:p>
                          <w:p>
                            <w:pPr>
                              <w:pStyle w:val="BodyText"/>
                              <w:spacing w:line="321" w:lineRule="exact"/>
                              <w:ind w:left="381"/>
                            </w:pPr>
                            <w:r>
                              <w:rPr>
                                <w:spacing w:val="-2"/>
                              </w:rPr>
                              <w:t>&lt;/xs:import&gt;</w:t>
                            </w:r>
                          </w:p>
                          <w:p>
                            <w:pPr>
                              <w:pStyle w:val="BodyText"/>
                            </w:pPr>
                          </w:p>
                          <w:p>
                            <w:pPr>
                              <w:pStyle w:val="BodyText"/>
                              <w:ind w:left="381"/>
                            </w:pPr>
                            <w:r>
                              <w:rPr/>
                              <w:t>&lt;xs:group</w:t>
                            </w:r>
                            <w:r>
                              <w:rPr>
                                <w:spacing w:val="-10"/>
                              </w:rPr>
                              <w:t> </w:t>
                            </w:r>
                            <w:r>
                              <w:rPr>
                                <w:spacing w:val="-2"/>
                              </w:rPr>
                              <w:t>name="elementsGroup"&gt;</w:t>
                            </w:r>
                          </w:p>
                          <w:p>
                            <w:pPr>
                              <w:pStyle w:val="BodyText"/>
                              <w:spacing w:line="322" w:lineRule="exact" w:before="2"/>
                              <w:ind w:left="659"/>
                            </w:pPr>
                            <w:r>
                              <w:rPr>
                                <w:spacing w:val="-2"/>
                              </w:rPr>
                              <w:t>&lt;xs:sequence&gt;</w:t>
                            </w:r>
                          </w:p>
                          <w:p>
                            <w:pPr>
                              <w:pStyle w:val="BodyText"/>
                              <w:ind w:left="940"/>
                            </w:pPr>
                            <w:r>
                              <w:rPr/>
                              <w:t>&lt;xs:element</w:t>
                            </w:r>
                            <w:r>
                              <w:rPr>
                                <w:spacing w:val="-12"/>
                              </w:rPr>
                              <w:t> </w:t>
                            </w:r>
                            <w:r>
                              <w:rPr/>
                              <w:t>name="arcFileCode"</w:t>
                            </w:r>
                            <w:r>
                              <w:rPr>
                                <w:spacing w:val="-12"/>
                              </w:rPr>
                              <w:t> </w:t>
                            </w:r>
                            <w:r>
                              <w:rPr>
                                <w:spacing w:val="-2"/>
                              </w:rPr>
                              <w:t>type="xs:string"/&gt;</w:t>
                            </w:r>
                          </w:p>
                        </w:txbxContent>
                      </wps:txbx>
                      <wps:bodyPr wrap="square" lIns="0" tIns="0" rIns="0" bIns="0" rtlCol="0">
                        <a:noAutofit/>
                      </wps:bodyPr>
                    </wps:wsp>
                  </a:graphicData>
                </a:graphic>
              </wp:anchor>
            </w:drawing>
          </mc:Choice>
          <mc:Fallback>
            <w:pict>
              <v:shape style="position:absolute;margin-left:85.344002pt;margin-top:6.549609pt;width:453.2pt;height:193.7pt;mso-position-horizontal-relative:page;mso-position-vertical-relative:paragraph;z-index:-15706112;mso-wrap-distance-left:0;mso-wrap-distance-right:0" type="#_x0000_t202" id="docshape54" filled="false" stroked="true" strokeweight=".47998pt" strokecolor="#000000">
                <v:textbox inset="0,0,0,0">
                  <w:txbxContent>
                    <w:p>
                      <w:pPr>
                        <w:pStyle w:val="BodyText"/>
                        <w:spacing w:line="315" w:lineRule="exact"/>
                        <w:ind w:left="172"/>
                      </w:pPr>
                      <w:r>
                        <w:rPr/>
                        <w:t>&lt;?xml</w:t>
                      </w:r>
                      <w:r>
                        <w:rPr>
                          <w:spacing w:val="-9"/>
                        </w:rPr>
                        <w:t> </w:t>
                      </w:r>
                      <w:r>
                        <w:rPr/>
                        <w:t>version="1.0"</w:t>
                      </w:r>
                      <w:r>
                        <w:rPr>
                          <w:spacing w:val="-10"/>
                        </w:rPr>
                        <w:t> </w:t>
                      </w:r>
                      <w:r>
                        <w:rPr/>
                        <w:t>encoding="UTF-</w:t>
                      </w:r>
                      <w:r>
                        <w:rPr>
                          <w:spacing w:val="-4"/>
                        </w:rPr>
                        <w:t>8"?&gt;</w:t>
                      </w:r>
                    </w:p>
                    <w:p>
                      <w:pPr>
                        <w:pStyle w:val="BodyText"/>
                        <w:ind w:left="871" w:right="1802" w:hanging="768"/>
                      </w:pPr>
                      <w:r>
                        <w:rPr/>
                        <w:t>&lt;xs:schema</w:t>
                      </w:r>
                      <w:r>
                        <w:rPr>
                          <w:spacing w:val="-18"/>
                        </w:rPr>
                        <w:t> </w:t>
                      </w:r>
                      <w:r>
                        <w:rPr/>
                        <w:t>xmlns:xs</w:t>
                      </w:r>
                      <w:hyperlink r:id="rId29">
                        <w:r>
                          <w:rPr/>
                          <w:t>="http://www.w3.org/2001/XMLSchema"</w:t>
                        </w:r>
                      </w:hyperlink>
                      <w:r>
                        <w:rPr/>
                        <w:t> </w:t>
                      </w:r>
                      <w:r>
                        <w:rPr>
                          <w:spacing w:val="-2"/>
                        </w:rPr>
                        <w:t>elementFormDefault="qualified" </w:t>
                      </w:r>
                      <w:r>
                        <w:rPr/>
                        <w:t>attributeFormDefault="unqualified" id="uuid-…" &gt;</w:t>
                      </w:r>
                    </w:p>
                    <w:p>
                      <w:pPr>
                        <w:pStyle w:val="BodyText"/>
                      </w:pPr>
                    </w:p>
                    <w:p>
                      <w:pPr>
                        <w:pStyle w:val="BodyText"/>
                        <w:ind w:left="1151" w:right="981" w:hanging="771"/>
                      </w:pPr>
                      <w:r>
                        <w:rPr/>
                        <w:t>&lt;xs:import</w:t>
                      </w:r>
                      <w:r>
                        <w:rPr>
                          <w:spacing w:val="-18"/>
                        </w:rPr>
                        <w:t> </w:t>
                      </w:r>
                      <w:r>
                        <w:rPr/>
                        <w:t>namespace="</w:t>
                      </w:r>
                      <w:hyperlink r:id="rId30">
                        <w:r>
                          <w:rPr/>
                          <w:t>http://www.w3.org/XML/1998/namespace"</w:t>
                        </w:r>
                      </w:hyperlink>
                      <w:r>
                        <w:rPr/>
                        <w:t> </w:t>
                      </w:r>
                      <w:r>
                        <w:rPr>
                          <w:spacing w:val="-2"/>
                        </w:rPr>
                        <w:t>schemaLocation="xml.xsd"&gt;</w:t>
                      </w:r>
                    </w:p>
                    <w:p>
                      <w:pPr>
                        <w:pStyle w:val="BodyText"/>
                        <w:spacing w:line="321" w:lineRule="exact"/>
                        <w:ind w:left="381"/>
                      </w:pPr>
                      <w:r>
                        <w:rPr>
                          <w:spacing w:val="-2"/>
                        </w:rPr>
                        <w:t>&lt;/xs:import&gt;</w:t>
                      </w:r>
                    </w:p>
                    <w:p>
                      <w:pPr>
                        <w:pStyle w:val="BodyText"/>
                      </w:pPr>
                    </w:p>
                    <w:p>
                      <w:pPr>
                        <w:pStyle w:val="BodyText"/>
                        <w:ind w:left="381"/>
                      </w:pPr>
                      <w:r>
                        <w:rPr/>
                        <w:t>&lt;xs:group</w:t>
                      </w:r>
                      <w:r>
                        <w:rPr>
                          <w:spacing w:val="-10"/>
                        </w:rPr>
                        <w:t> </w:t>
                      </w:r>
                      <w:r>
                        <w:rPr>
                          <w:spacing w:val="-2"/>
                        </w:rPr>
                        <w:t>name="elementsGroup"&gt;</w:t>
                      </w:r>
                    </w:p>
                    <w:p>
                      <w:pPr>
                        <w:pStyle w:val="BodyText"/>
                        <w:spacing w:line="322" w:lineRule="exact" w:before="2"/>
                        <w:ind w:left="659"/>
                      </w:pPr>
                      <w:r>
                        <w:rPr>
                          <w:spacing w:val="-2"/>
                        </w:rPr>
                        <w:t>&lt;xs:sequence&gt;</w:t>
                      </w:r>
                    </w:p>
                    <w:p>
                      <w:pPr>
                        <w:pStyle w:val="BodyText"/>
                        <w:ind w:left="940"/>
                      </w:pPr>
                      <w:r>
                        <w:rPr/>
                        <w:t>&lt;xs:element</w:t>
                      </w:r>
                      <w:r>
                        <w:rPr>
                          <w:spacing w:val="-12"/>
                        </w:rPr>
                        <w:t> </w:t>
                      </w:r>
                      <w:r>
                        <w:rPr/>
                        <w:t>name="arcFileCode"</w:t>
                      </w:r>
                      <w:r>
                        <w:rPr>
                          <w:spacing w:val="-12"/>
                        </w:rPr>
                        <w:t> </w:t>
                      </w:r>
                      <w:r>
                        <w:rPr>
                          <w:spacing w:val="-2"/>
                        </w:rPr>
                        <w:t>type="xs:string"/&gt;</w:t>
                      </w:r>
                    </w:p>
                  </w:txbxContent>
                </v:textbox>
                <v:stroke dashstyle="solid"/>
                <w10:wrap type="topAndBottom"/>
              </v:shape>
            </w:pict>
          </mc:Fallback>
        </mc:AlternateContent>
      </w:r>
    </w:p>
    <w:p>
      <w:pPr>
        <w:pStyle w:val="BodyText"/>
        <w:spacing w:after="0"/>
        <w:rPr>
          <w:sz w:val="8"/>
        </w:rPr>
        <w:sectPr>
          <w:pgSz w:w="11910" w:h="16850"/>
          <w:pgMar w:header="722" w:footer="0" w:top="960" w:bottom="280" w:left="1559" w:right="0"/>
        </w:sectPr>
      </w:pPr>
    </w:p>
    <w:p>
      <w:pPr>
        <w:pStyle w:val="BodyText"/>
        <w:spacing w:before="132"/>
      </w:pPr>
    </w:p>
    <w:p>
      <w:pPr>
        <w:pStyle w:val="BodyText"/>
        <w:spacing w:line="322" w:lineRule="exact"/>
        <w:ind w:left="1093"/>
      </w:pPr>
      <w:r>
        <w:rPr/>
        <mc:AlternateContent>
          <mc:Choice Requires="wps">
            <w:drawing>
              <wp:anchor distT="0" distB="0" distL="0" distR="0" allowOverlap="1" layoutInCell="1" locked="0" behindDoc="1" simplePos="0" relativeHeight="463970304">
                <wp:simplePos x="0" y="0"/>
                <wp:positionH relativeFrom="page">
                  <wp:posOffset>1080820</wp:posOffset>
                </wp:positionH>
                <wp:positionV relativeFrom="paragraph">
                  <wp:posOffset>-1609</wp:posOffset>
                </wp:positionV>
                <wp:extent cx="5761990" cy="4716145"/>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5761990" cy="4716145"/>
                        </a:xfrm>
                        <a:custGeom>
                          <a:avLst/>
                          <a:gdLst/>
                          <a:ahLst/>
                          <a:cxnLst/>
                          <a:rect l="l" t="t" r="r" b="b"/>
                          <a:pathLst>
                            <a:path w="5761990" h="4716145">
                              <a:moveTo>
                                <a:pt x="5755513" y="0"/>
                              </a:moveTo>
                              <a:lnTo>
                                <a:pt x="6096" y="0"/>
                              </a:lnTo>
                              <a:lnTo>
                                <a:pt x="0" y="0"/>
                              </a:lnTo>
                              <a:lnTo>
                                <a:pt x="0" y="6096"/>
                              </a:lnTo>
                              <a:lnTo>
                                <a:pt x="0" y="4710049"/>
                              </a:lnTo>
                              <a:lnTo>
                                <a:pt x="0" y="4716145"/>
                              </a:lnTo>
                              <a:lnTo>
                                <a:pt x="6096" y="4716145"/>
                              </a:lnTo>
                              <a:lnTo>
                                <a:pt x="5755513" y="4716145"/>
                              </a:lnTo>
                              <a:lnTo>
                                <a:pt x="5755513" y="4710049"/>
                              </a:lnTo>
                              <a:lnTo>
                                <a:pt x="6096" y="4710049"/>
                              </a:lnTo>
                              <a:lnTo>
                                <a:pt x="6096" y="6096"/>
                              </a:lnTo>
                              <a:lnTo>
                                <a:pt x="5755513" y="6096"/>
                              </a:lnTo>
                              <a:lnTo>
                                <a:pt x="5755513" y="0"/>
                              </a:lnTo>
                              <a:close/>
                            </a:path>
                            <a:path w="5761990" h="4716145">
                              <a:moveTo>
                                <a:pt x="5761672" y="0"/>
                              </a:moveTo>
                              <a:lnTo>
                                <a:pt x="5755589" y="0"/>
                              </a:lnTo>
                              <a:lnTo>
                                <a:pt x="5755589" y="6096"/>
                              </a:lnTo>
                              <a:lnTo>
                                <a:pt x="5755589" y="4710049"/>
                              </a:lnTo>
                              <a:lnTo>
                                <a:pt x="5755589" y="4716145"/>
                              </a:lnTo>
                              <a:lnTo>
                                <a:pt x="5761672" y="4716145"/>
                              </a:lnTo>
                              <a:lnTo>
                                <a:pt x="5761672" y="4710049"/>
                              </a:lnTo>
                              <a:lnTo>
                                <a:pt x="5761672" y="6096"/>
                              </a:lnTo>
                              <a:lnTo>
                                <a:pt x="57616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104004pt;margin-top:-.126716pt;width:453.7pt;height:371.35pt;mso-position-horizontal-relative:page;mso-position-vertical-relative:paragraph;z-index:-39346176" id="docshape55" coordorigin="1702,-3" coordsize="9074,7427" path="m10766,-3l1712,-3,1702,-3,1702,7,1702,7415,1702,7424,1712,7424,10766,7424,10766,7415,1712,7415,1712,7,10766,7,10766,-3xm10776,-3l10766,-3,10766,7,10766,7415,10766,7424,10776,7424,10776,7415,10776,7,10776,-3xe" filled="true" fillcolor="#000000" stroked="false">
                <v:path arrowok="t"/>
                <v:fill type="solid"/>
                <w10:wrap type="none"/>
              </v:shape>
            </w:pict>
          </mc:Fallback>
        </mc:AlternateContent>
      </w:r>
      <w:r>
        <w:rPr/>
        <w:t>&lt;xs:element</w:t>
      </w:r>
      <w:r>
        <w:rPr>
          <w:spacing w:val="-7"/>
        </w:rPr>
        <w:t> </w:t>
      </w:r>
      <w:r>
        <w:rPr/>
        <w:t>name="title"</w:t>
      </w:r>
      <w:r>
        <w:rPr>
          <w:spacing w:val="-10"/>
        </w:rPr>
        <w:t> </w:t>
      </w:r>
      <w:r>
        <w:rPr>
          <w:spacing w:val="-2"/>
        </w:rPr>
        <w:t>type="xs:string"/&gt;</w:t>
      </w:r>
    </w:p>
    <w:p>
      <w:pPr>
        <w:pStyle w:val="BodyText"/>
        <w:spacing w:line="322" w:lineRule="exact"/>
        <w:ind w:left="1093"/>
      </w:pPr>
      <w:r>
        <w:rPr/>
        <w:t>&lt;xs:element</w:t>
      </w:r>
      <w:r>
        <w:rPr>
          <w:spacing w:val="-7"/>
        </w:rPr>
        <w:t> </w:t>
      </w:r>
      <w:r>
        <w:rPr/>
        <w:t>name="source"</w:t>
      </w:r>
      <w:r>
        <w:rPr>
          <w:spacing w:val="-9"/>
        </w:rPr>
        <w:t> </w:t>
      </w:r>
      <w:r>
        <w:rPr>
          <w:spacing w:val="-2"/>
        </w:rPr>
        <w:t>type="xs:string"/&gt;</w:t>
      </w:r>
    </w:p>
    <w:p>
      <w:pPr>
        <w:pStyle w:val="BodyText"/>
        <w:spacing w:line="322" w:lineRule="exact"/>
        <w:ind w:left="1093"/>
      </w:pPr>
      <w:r>
        <w:rPr/>
        <w:t>&lt;xs:element</w:t>
      </w:r>
      <w:r>
        <w:rPr>
          <w:spacing w:val="-11"/>
        </w:rPr>
        <w:t> </w:t>
      </w:r>
      <w:r>
        <w:rPr/>
        <w:t>name="description"</w:t>
      </w:r>
      <w:r>
        <w:rPr>
          <w:spacing w:val="-9"/>
        </w:rPr>
        <w:t> </w:t>
      </w:r>
      <w:r>
        <w:rPr>
          <w:spacing w:val="-2"/>
        </w:rPr>
        <w:t>type="xs:string"/&gt;</w:t>
      </w:r>
    </w:p>
    <w:p>
      <w:pPr>
        <w:pStyle w:val="BodyText"/>
        <w:ind w:left="812"/>
      </w:pPr>
      <w:r>
        <w:rPr>
          <w:spacing w:val="-2"/>
        </w:rPr>
        <w:t>&lt;/xs:sequence&gt;</w:t>
      </w:r>
    </w:p>
    <w:p>
      <w:pPr>
        <w:pStyle w:val="BodyText"/>
        <w:spacing w:before="2"/>
        <w:ind w:left="534"/>
      </w:pPr>
      <w:r>
        <w:rPr>
          <w:spacing w:val="-2"/>
        </w:rPr>
        <w:t>&lt;/xs:group&gt;</w:t>
      </w:r>
    </w:p>
    <w:p>
      <w:pPr>
        <w:pStyle w:val="BodyText"/>
        <w:spacing w:line="322" w:lineRule="exact" w:before="321"/>
        <w:ind w:left="534"/>
      </w:pPr>
      <w:r>
        <w:rPr/>
        <w:t>&lt;xs:complexType</w:t>
      </w:r>
      <w:r>
        <w:rPr>
          <w:spacing w:val="-15"/>
        </w:rPr>
        <w:t> </w:t>
      </w:r>
      <w:r>
        <w:rPr>
          <w:spacing w:val="-2"/>
        </w:rPr>
        <w:t>name="elementContainer"&gt;</w:t>
      </w:r>
    </w:p>
    <w:p>
      <w:pPr>
        <w:pStyle w:val="BodyText"/>
        <w:spacing w:line="322" w:lineRule="exact"/>
        <w:ind w:left="812"/>
      </w:pPr>
      <w:r>
        <w:rPr>
          <w:spacing w:val="-2"/>
        </w:rPr>
        <w:t>&lt;xs:annotation&gt;</w:t>
      </w:r>
    </w:p>
    <w:p>
      <w:pPr>
        <w:pStyle w:val="BodyText"/>
        <w:spacing w:line="322" w:lineRule="exact"/>
        <w:ind w:left="1093"/>
      </w:pPr>
      <w:r>
        <w:rPr/>
        <w:t>&lt;xs:documentation</w:t>
      </w:r>
      <w:r>
        <w:rPr>
          <w:spacing w:val="-12"/>
        </w:rPr>
        <w:t> </w:t>
      </w:r>
      <w:r>
        <w:rPr>
          <w:spacing w:val="-2"/>
        </w:rPr>
        <w:t>xml:lang="en"&gt;</w:t>
      </w:r>
    </w:p>
    <w:p>
      <w:pPr>
        <w:pStyle w:val="BodyText"/>
        <w:spacing w:line="242" w:lineRule="auto"/>
        <w:ind w:left="255" w:right="993" w:firstLine="1118"/>
      </w:pPr>
      <w:r>
        <w:rPr/>
        <w:t>This</w:t>
      </w:r>
      <w:r>
        <w:rPr>
          <w:spacing w:val="-3"/>
        </w:rPr>
        <w:t> </w:t>
      </w:r>
      <w:r>
        <w:rPr/>
        <w:t>complexType</w:t>
      </w:r>
      <w:r>
        <w:rPr>
          <w:spacing w:val="-4"/>
        </w:rPr>
        <w:t> </w:t>
      </w:r>
      <w:r>
        <w:rPr/>
        <w:t>is</w:t>
      </w:r>
      <w:r>
        <w:rPr>
          <w:spacing w:val="-6"/>
        </w:rPr>
        <w:t> </w:t>
      </w:r>
      <w:r>
        <w:rPr/>
        <w:t>included</w:t>
      </w:r>
      <w:r>
        <w:rPr>
          <w:spacing w:val="-3"/>
        </w:rPr>
        <w:t> </w:t>
      </w:r>
      <w:r>
        <w:rPr/>
        <w:t>as</w:t>
      </w:r>
      <w:r>
        <w:rPr>
          <w:spacing w:val="-5"/>
        </w:rPr>
        <w:t> </w:t>
      </w:r>
      <w:r>
        <w:rPr/>
        <w:t>a</w:t>
      </w:r>
      <w:r>
        <w:rPr>
          <w:spacing w:val="-5"/>
        </w:rPr>
        <w:t> </w:t>
      </w:r>
      <w:r>
        <w:rPr/>
        <w:t>convenience</w:t>
      </w:r>
      <w:r>
        <w:rPr>
          <w:spacing w:val="-4"/>
        </w:rPr>
        <w:t> </w:t>
      </w:r>
      <w:r>
        <w:rPr/>
        <w:t>for</w:t>
      </w:r>
      <w:r>
        <w:rPr>
          <w:spacing w:val="-4"/>
        </w:rPr>
        <w:t> </w:t>
      </w:r>
      <w:r>
        <w:rPr/>
        <w:t>schema</w:t>
      </w:r>
      <w:r>
        <w:rPr>
          <w:spacing w:val="-4"/>
        </w:rPr>
        <w:t> </w:t>
      </w:r>
      <w:r>
        <w:rPr/>
        <w:t>authors who need to define a root</w:t>
      </w:r>
    </w:p>
    <w:p>
      <w:pPr>
        <w:pStyle w:val="BodyText"/>
        <w:spacing w:line="318" w:lineRule="exact"/>
        <w:ind w:left="1374"/>
      </w:pPr>
      <w:r>
        <w:rPr/>
        <w:t>or</w:t>
      </w:r>
      <w:r>
        <w:rPr>
          <w:spacing w:val="-3"/>
        </w:rPr>
        <w:t> </w:t>
      </w:r>
      <w:r>
        <w:rPr/>
        <w:t>container</w:t>
      </w:r>
      <w:r>
        <w:rPr>
          <w:spacing w:val="-2"/>
        </w:rPr>
        <w:t> </w:t>
      </w:r>
      <w:r>
        <w:rPr/>
        <w:t>element</w:t>
      </w:r>
      <w:r>
        <w:rPr>
          <w:spacing w:val="-1"/>
        </w:rPr>
        <w:t> </w:t>
      </w:r>
      <w:r>
        <w:rPr/>
        <w:t>for</w:t>
      </w:r>
      <w:r>
        <w:rPr>
          <w:spacing w:val="-5"/>
        </w:rPr>
        <w:t> </w:t>
      </w:r>
      <w:r>
        <w:rPr/>
        <w:t>all</w:t>
      </w:r>
      <w:r>
        <w:rPr>
          <w:spacing w:val="-1"/>
        </w:rPr>
        <w:t> </w:t>
      </w:r>
      <w:r>
        <w:rPr/>
        <w:t>of</w:t>
      </w:r>
      <w:r>
        <w:rPr>
          <w:spacing w:val="-5"/>
        </w:rPr>
        <w:t> </w:t>
      </w:r>
      <w:r>
        <w:rPr/>
        <w:t>the</w:t>
      </w:r>
      <w:r>
        <w:rPr>
          <w:spacing w:val="-2"/>
        </w:rPr>
        <w:t> </w:t>
      </w:r>
      <w:r>
        <w:rPr/>
        <w:t>DC</w:t>
      </w:r>
      <w:r>
        <w:rPr>
          <w:spacing w:val="-2"/>
        </w:rPr>
        <w:t> elements.</w:t>
      </w:r>
    </w:p>
    <w:p>
      <w:pPr>
        <w:pStyle w:val="BodyText"/>
        <w:spacing w:line="322" w:lineRule="exact"/>
        <w:ind w:left="1093"/>
      </w:pPr>
      <w:r>
        <w:rPr>
          <w:spacing w:val="-2"/>
        </w:rPr>
        <w:t>&lt;/xs:documentation&gt;</w:t>
      </w:r>
    </w:p>
    <w:p>
      <w:pPr>
        <w:pStyle w:val="BodyText"/>
        <w:ind w:left="812"/>
      </w:pPr>
      <w:r>
        <w:rPr>
          <w:spacing w:val="-2"/>
        </w:rPr>
        <w:t>&lt;/xs:annotation&gt;</w:t>
      </w:r>
    </w:p>
    <w:p>
      <w:pPr>
        <w:pStyle w:val="BodyText"/>
        <w:spacing w:line="322" w:lineRule="exact" w:before="321"/>
        <w:ind w:left="812"/>
      </w:pPr>
      <w:r>
        <w:rPr>
          <w:spacing w:val="-2"/>
        </w:rPr>
        <w:t>&lt;xs:choice&gt;</w:t>
      </w:r>
    </w:p>
    <w:p>
      <w:pPr>
        <w:pStyle w:val="BodyText"/>
        <w:ind w:left="1093"/>
      </w:pPr>
      <w:r>
        <w:rPr/>
        <w:t>&lt;xs:group</w:t>
      </w:r>
      <w:r>
        <w:rPr>
          <w:spacing w:val="-5"/>
        </w:rPr>
        <w:t> </w:t>
      </w:r>
      <w:r>
        <w:rPr>
          <w:spacing w:val="-2"/>
        </w:rPr>
        <w:t>ref="elementsGroup"/&gt;</w:t>
      </w:r>
    </w:p>
    <w:p>
      <w:pPr>
        <w:pStyle w:val="BodyText"/>
        <w:spacing w:line="322" w:lineRule="exact" w:before="2"/>
        <w:ind w:left="812"/>
      </w:pPr>
      <w:r>
        <w:rPr>
          <w:spacing w:val="-2"/>
        </w:rPr>
        <w:t>&lt;/xs:choice&gt;</w:t>
      </w:r>
    </w:p>
    <w:p>
      <w:pPr>
        <w:pStyle w:val="BodyText"/>
        <w:ind w:left="534"/>
      </w:pPr>
      <w:r>
        <w:rPr>
          <w:spacing w:val="-2"/>
        </w:rPr>
        <w:t>&lt;/xs:complexType&gt;</w:t>
      </w:r>
    </w:p>
    <w:p>
      <w:pPr>
        <w:pStyle w:val="BodyText"/>
        <w:spacing w:before="321"/>
        <w:ind w:left="534"/>
      </w:pPr>
      <w:r>
        <w:rPr/>
        <w:t>&lt;xs:element</w:t>
      </w:r>
      <w:r>
        <w:rPr>
          <w:spacing w:val="-13"/>
        </w:rPr>
        <w:t> </w:t>
      </w:r>
      <w:r>
        <w:rPr/>
        <w:t>name="simpledc"</w:t>
      </w:r>
      <w:r>
        <w:rPr>
          <w:spacing w:val="-8"/>
        </w:rPr>
        <w:t> </w:t>
      </w:r>
      <w:r>
        <w:rPr>
          <w:spacing w:val="-2"/>
        </w:rPr>
        <w:t>type="elementContainer"/&gt;</w:t>
      </w:r>
    </w:p>
    <w:p>
      <w:pPr>
        <w:pStyle w:val="BodyText"/>
        <w:spacing w:before="322"/>
        <w:ind w:left="255"/>
      </w:pPr>
      <w:r>
        <w:rPr>
          <w:spacing w:val="-2"/>
        </w:rPr>
        <w:t>&lt;/xs:schema&gt;</w:t>
      </w:r>
    </w:p>
    <w:p>
      <w:pPr>
        <w:pStyle w:val="BodyText"/>
        <w:spacing w:before="138"/>
      </w:pPr>
    </w:p>
    <w:p>
      <w:pPr>
        <w:pStyle w:val="Heading3"/>
        <w:numPr>
          <w:ilvl w:val="0"/>
          <w:numId w:val="152"/>
        </w:numPr>
        <w:tabs>
          <w:tab w:pos="1165" w:val="left" w:leader="none"/>
        </w:tabs>
        <w:spacing w:line="240" w:lineRule="auto" w:before="0" w:after="0"/>
        <w:ind w:left="1165" w:right="0" w:hanging="303"/>
        <w:jc w:val="left"/>
      </w:pPr>
      <w:r>
        <w:rPr/>
        <w:t>Schema</w:t>
      </w:r>
      <w:r>
        <w:rPr>
          <w:spacing w:val="-8"/>
        </w:rPr>
        <w:t> </w:t>
      </w:r>
      <w:r>
        <w:rPr/>
        <w:t>tài</w:t>
      </w:r>
      <w:r>
        <w:rPr>
          <w:spacing w:val="-1"/>
        </w:rPr>
        <w:t> </w:t>
      </w:r>
      <w:r>
        <w:rPr/>
        <w:t>liệu</w:t>
      </w:r>
      <w:r>
        <w:rPr>
          <w:spacing w:val="-2"/>
        </w:rPr>
        <w:t> </w:t>
      </w:r>
      <w:r>
        <w:rPr/>
        <w:t>văn</w:t>
      </w:r>
      <w:r>
        <w:rPr>
          <w:spacing w:val="-2"/>
        </w:rPr>
        <w:t> </w:t>
      </w:r>
      <w:r>
        <w:rPr>
          <w:spacing w:val="-5"/>
        </w:rPr>
        <w:t>bản</w:t>
      </w:r>
    </w:p>
    <w:p>
      <w:pPr>
        <w:pStyle w:val="ListParagraph"/>
        <w:numPr>
          <w:ilvl w:val="0"/>
          <w:numId w:val="153"/>
        </w:numPr>
        <w:tabs>
          <w:tab w:pos="862" w:val="left" w:leader="none"/>
        </w:tabs>
        <w:spacing w:line="240" w:lineRule="auto" w:before="112" w:after="0"/>
        <w:ind w:left="862" w:right="0" w:hanging="360"/>
        <w:jc w:val="left"/>
        <w:rPr>
          <w:sz w:val="28"/>
        </w:rPr>
      </w:pPr>
      <w:r>
        <w:rPr>
          <w:sz w:val="28"/>
        </w:rPr>
        <w:t>Tên</w:t>
      </w:r>
      <w:r>
        <w:rPr>
          <w:spacing w:val="-3"/>
          <w:sz w:val="28"/>
        </w:rPr>
        <w:t> </w:t>
      </w:r>
      <w:r>
        <w:rPr>
          <w:sz w:val="28"/>
        </w:rPr>
        <w:t>file</w:t>
      </w:r>
      <w:r>
        <w:rPr>
          <w:spacing w:val="-3"/>
          <w:sz w:val="28"/>
        </w:rPr>
        <w:t> </w:t>
      </w:r>
      <w:r>
        <w:rPr>
          <w:sz w:val="28"/>
        </w:rPr>
        <w:t>schema:</w:t>
      </w:r>
      <w:r>
        <w:rPr>
          <w:spacing w:val="-2"/>
          <w:sz w:val="28"/>
        </w:rPr>
        <w:t> EAD_doc.xsd</w:t>
      </w:r>
    </w:p>
    <w:p>
      <w:pPr>
        <w:pStyle w:val="ListParagraph"/>
        <w:numPr>
          <w:ilvl w:val="0"/>
          <w:numId w:val="153"/>
        </w:numPr>
        <w:tabs>
          <w:tab w:pos="862" w:val="left" w:leader="none"/>
        </w:tabs>
        <w:spacing w:line="240" w:lineRule="auto" w:before="120" w:after="0"/>
        <w:ind w:left="862" w:right="0" w:hanging="360"/>
        <w:jc w:val="left"/>
        <w:rPr>
          <w:sz w:val="28"/>
        </w:rPr>
      </w:pPr>
      <w:r>
        <w:rPr>
          <w:sz w:val="28"/>
        </w:rPr>
        <w:t>Cấu</w:t>
      </w:r>
      <w:r>
        <w:rPr>
          <w:spacing w:val="-2"/>
          <w:sz w:val="28"/>
        </w:rPr>
        <w:t> trúc:</w:t>
      </w:r>
    </w:p>
    <w:p>
      <w:pPr>
        <w:pStyle w:val="BodyText"/>
        <w:spacing w:before="10"/>
        <w:rPr>
          <w:sz w:val="8"/>
        </w:rPr>
      </w:pPr>
      <w:r>
        <w:rPr>
          <w:sz w:val="8"/>
        </w:rPr>
        <mc:AlternateContent>
          <mc:Choice Requires="wps">
            <w:drawing>
              <wp:anchor distT="0" distB="0" distL="0" distR="0" allowOverlap="1" layoutInCell="1" locked="0" behindDoc="1" simplePos="0" relativeHeight="487610880">
                <wp:simplePos x="0" y="0"/>
                <wp:positionH relativeFrom="page">
                  <wp:posOffset>1083868</wp:posOffset>
                </wp:positionH>
                <wp:positionV relativeFrom="paragraph">
                  <wp:posOffset>83180</wp:posOffset>
                </wp:positionV>
                <wp:extent cx="5755640" cy="3074670"/>
                <wp:effectExtent l="0" t="0" r="0" b="0"/>
                <wp:wrapTopAndBottom/>
                <wp:docPr id="63" name="Textbox 63"/>
                <wp:cNvGraphicFramePr>
                  <a:graphicFrameLocks/>
                </wp:cNvGraphicFramePr>
                <a:graphic>
                  <a:graphicData uri="http://schemas.microsoft.com/office/word/2010/wordprocessingShape">
                    <wps:wsp>
                      <wps:cNvPr id="63" name="Textbox 63"/>
                      <wps:cNvSpPr txBox="1"/>
                      <wps:spPr>
                        <a:xfrm>
                          <a:off x="0" y="0"/>
                          <a:ext cx="5755640" cy="3074670"/>
                        </a:xfrm>
                        <a:prstGeom prst="rect">
                          <a:avLst/>
                        </a:prstGeom>
                        <a:ln w="6095">
                          <a:solidFill>
                            <a:srgbClr val="000000"/>
                          </a:solidFill>
                          <a:prstDash val="solid"/>
                        </a:ln>
                      </wps:spPr>
                      <wps:txbx>
                        <w:txbxContent>
                          <w:p>
                            <w:pPr>
                              <w:pStyle w:val="BodyText"/>
                              <w:spacing w:line="317" w:lineRule="exact"/>
                              <w:ind w:left="242"/>
                            </w:pPr>
                            <w:r>
                              <w:rPr/>
                              <w:t>&lt;?xml</w:t>
                            </w:r>
                            <w:r>
                              <w:rPr>
                                <w:spacing w:val="-10"/>
                              </w:rPr>
                              <w:t> </w:t>
                            </w:r>
                            <w:r>
                              <w:rPr/>
                              <w:t>version="1.0"</w:t>
                            </w:r>
                            <w:r>
                              <w:rPr>
                                <w:spacing w:val="-9"/>
                              </w:rPr>
                              <w:t> </w:t>
                            </w:r>
                            <w:r>
                              <w:rPr/>
                              <w:t>encoding="UTF-</w:t>
                            </w:r>
                            <w:r>
                              <w:rPr>
                                <w:spacing w:val="-4"/>
                              </w:rPr>
                              <w:t>8"?&gt;</w:t>
                            </w:r>
                          </w:p>
                          <w:p>
                            <w:pPr>
                              <w:pStyle w:val="BodyText"/>
                              <w:ind w:left="871" w:right="1802" w:hanging="768"/>
                            </w:pPr>
                            <w:r>
                              <w:rPr/>
                              <w:t>&lt;xs:schema</w:t>
                            </w:r>
                            <w:r>
                              <w:rPr>
                                <w:spacing w:val="-18"/>
                              </w:rPr>
                              <w:t> </w:t>
                            </w:r>
                            <w:r>
                              <w:rPr/>
                              <w:t>xmlns:xs</w:t>
                            </w:r>
                            <w:hyperlink r:id="rId29">
                              <w:r>
                                <w:rPr/>
                                <w:t>="http://www.w3.org/2001/XMLSchema"</w:t>
                              </w:r>
                            </w:hyperlink>
                            <w:r>
                              <w:rPr/>
                              <w:t> </w:t>
                            </w:r>
                            <w:r>
                              <w:rPr>
                                <w:spacing w:val="-2"/>
                              </w:rPr>
                              <w:t>elementFormDefault="qualified" </w:t>
                            </w:r>
                            <w:r>
                              <w:rPr/>
                              <w:t>attributeFormDefault="unqualified" id="uuid-…" &gt;</w:t>
                            </w:r>
                          </w:p>
                          <w:p>
                            <w:pPr>
                              <w:pStyle w:val="BodyText"/>
                              <w:spacing w:before="320"/>
                              <w:ind w:left="1151" w:right="981" w:hanging="771"/>
                            </w:pPr>
                            <w:r>
                              <w:rPr/>
                              <w:t>&lt;xs:import</w:t>
                            </w:r>
                            <w:r>
                              <w:rPr>
                                <w:spacing w:val="-18"/>
                              </w:rPr>
                              <w:t> </w:t>
                            </w:r>
                            <w:r>
                              <w:rPr/>
                              <w:t>namespace="</w:t>
                            </w:r>
                            <w:hyperlink r:id="rId30">
                              <w:r>
                                <w:rPr/>
                                <w:t>http://www.w3.org/XML/1998/namespace"</w:t>
                              </w:r>
                            </w:hyperlink>
                            <w:r>
                              <w:rPr/>
                              <w:t> </w:t>
                            </w:r>
                            <w:r>
                              <w:rPr>
                                <w:spacing w:val="-2"/>
                              </w:rPr>
                              <w:t>schemaLocation="xml.xsd"&gt;</w:t>
                            </w:r>
                          </w:p>
                          <w:p>
                            <w:pPr>
                              <w:pStyle w:val="BodyText"/>
                              <w:spacing w:before="2"/>
                              <w:ind w:left="381"/>
                            </w:pPr>
                            <w:r>
                              <w:rPr>
                                <w:spacing w:val="-2"/>
                              </w:rPr>
                              <w:t>&lt;/xs:import&gt;</w:t>
                            </w:r>
                          </w:p>
                          <w:p>
                            <w:pPr>
                              <w:pStyle w:val="BodyText"/>
                              <w:spacing w:line="322" w:lineRule="exact" w:before="321"/>
                              <w:ind w:left="381"/>
                            </w:pPr>
                            <w:r>
                              <w:rPr/>
                              <w:t>&lt;xs:group</w:t>
                            </w:r>
                            <w:r>
                              <w:rPr>
                                <w:spacing w:val="-10"/>
                              </w:rPr>
                              <w:t> </w:t>
                            </w:r>
                            <w:r>
                              <w:rPr>
                                <w:spacing w:val="-2"/>
                              </w:rPr>
                              <w:t>name="elementsGroup"&gt;</w:t>
                            </w:r>
                          </w:p>
                          <w:p>
                            <w:pPr>
                              <w:pStyle w:val="BodyText"/>
                              <w:ind w:left="659"/>
                            </w:pPr>
                            <w:r>
                              <w:rPr>
                                <w:spacing w:val="-2"/>
                              </w:rPr>
                              <w:t>&lt;xs:sequence&gt;</w:t>
                            </w:r>
                          </w:p>
                          <w:p>
                            <w:pPr>
                              <w:pStyle w:val="BodyText"/>
                              <w:spacing w:line="322" w:lineRule="exact"/>
                              <w:ind w:left="940"/>
                            </w:pPr>
                            <w:r>
                              <w:rPr/>
                              <w:t>&lt;xs:element</w:t>
                            </w:r>
                            <w:r>
                              <w:rPr>
                                <w:spacing w:val="-12"/>
                              </w:rPr>
                              <w:t> </w:t>
                            </w:r>
                            <w:r>
                              <w:rPr/>
                              <w:t>name="arcFileCode"</w:t>
                            </w:r>
                            <w:r>
                              <w:rPr>
                                <w:spacing w:val="-12"/>
                              </w:rPr>
                              <w:t> </w:t>
                            </w:r>
                            <w:r>
                              <w:rPr>
                                <w:spacing w:val="-2"/>
                              </w:rPr>
                              <w:t>type="xs:string"/&gt;</w:t>
                            </w:r>
                          </w:p>
                          <w:p>
                            <w:pPr>
                              <w:pStyle w:val="BodyText"/>
                              <w:ind w:left="940"/>
                            </w:pPr>
                            <w:r>
                              <w:rPr/>
                              <w:t>&lt;xs:element</w:t>
                            </w:r>
                            <w:r>
                              <w:rPr>
                                <w:spacing w:val="-7"/>
                              </w:rPr>
                              <w:t> </w:t>
                            </w:r>
                            <w:r>
                              <w:rPr/>
                              <w:t>name="mode"</w:t>
                            </w:r>
                            <w:r>
                              <w:rPr>
                                <w:spacing w:val="-10"/>
                              </w:rPr>
                              <w:t> </w:t>
                            </w:r>
                            <w:r>
                              <w:rPr>
                                <w:spacing w:val="-2"/>
                              </w:rPr>
                              <w:t>type="xs:string"/&gt;</w:t>
                            </w:r>
                          </w:p>
                          <w:p>
                            <w:pPr>
                              <w:pStyle w:val="BodyText"/>
                              <w:spacing w:line="322" w:lineRule="exact" w:before="2"/>
                              <w:ind w:left="940"/>
                            </w:pPr>
                            <w:r>
                              <w:rPr/>
                              <w:t>&lt;xs:element</w:t>
                            </w:r>
                            <w:r>
                              <w:rPr>
                                <w:spacing w:val="-9"/>
                              </w:rPr>
                              <w:t> </w:t>
                            </w:r>
                            <w:r>
                              <w:rPr/>
                              <w:t>name="language"</w:t>
                            </w:r>
                            <w:r>
                              <w:rPr>
                                <w:spacing w:val="-12"/>
                              </w:rPr>
                              <w:t> </w:t>
                            </w:r>
                            <w:r>
                              <w:rPr>
                                <w:spacing w:val="-2"/>
                              </w:rPr>
                              <w:t>type="xs:string"/&gt;</w:t>
                            </w:r>
                          </w:p>
                          <w:p>
                            <w:pPr>
                              <w:pStyle w:val="BodyText"/>
                              <w:ind w:left="940"/>
                            </w:pPr>
                            <w:r>
                              <w:rPr/>
                              <w:t>&lt;xs:element</w:t>
                            </w:r>
                            <w:r>
                              <w:rPr>
                                <w:spacing w:val="-8"/>
                              </w:rPr>
                              <w:t> </w:t>
                            </w:r>
                            <w:r>
                              <w:rPr/>
                              <w:t>name="keyword"</w:t>
                            </w:r>
                            <w:r>
                              <w:rPr>
                                <w:spacing w:val="-10"/>
                              </w:rPr>
                              <w:t> </w:t>
                            </w:r>
                            <w:r>
                              <w:rPr>
                                <w:spacing w:val="-2"/>
                              </w:rPr>
                              <w:t>type="xs:string"/&gt;</w:t>
                            </w:r>
                          </w:p>
                        </w:txbxContent>
                      </wps:txbx>
                      <wps:bodyPr wrap="square" lIns="0" tIns="0" rIns="0" bIns="0" rtlCol="0">
                        <a:noAutofit/>
                      </wps:bodyPr>
                    </wps:wsp>
                  </a:graphicData>
                </a:graphic>
              </wp:anchor>
            </w:drawing>
          </mc:Choice>
          <mc:Fallback>
            <w:pict>
              <v:shape style="position:absolute;margin-left:85.344002pt;margin-top:6.549609pt;width:453.2pt;height:242.1pt;mso-position-horizontal-relative:page;mso-position-vertical-relative:paragraph;z-index:-15705600;mso-wrap-distance-left:0;mso-wrap-distance-right:0" type="#_x0000_t202" id="docshape56" filled="false" stroked="true" strokeweight=".47998pt" strokecolor="#000000">
                <v:textbox inset="0,0,0,0">
                  <w:txbxContent>
                    <w:p>
                      <w:pPr>
                        <w:pStyle w:val="BodyText"/>
                        <w:spacing w:line="317" w:lineRule="exact"/>
                        <w:ind w:left="242"/>
                      </w:pPr>
                      <w:r>
                        <w:rPr/>
                        <w:t>&lt;?xml</w:t>
                      </w:r>
                      <w:r>
                        <w:rPr>
                          <w:spacing w:val="-10"/>
                        </w:rPr>
                        <w:t> </w:t>
                      </w:r>
                      <w:r>
                        <w:rPr/>
                        <w:t>version="1.0"</w:t>
                      </w:r>
                      <w:r>
                        <w:rPr>
                          <w:spacing w:val="-9"/>
                        </w:rPr>
                        <w:t> </w:t>
                      </w:r>
                      <w:r>
                        <w:rPr/>
                        <w:t>encoding="UTF-</w:t>
                      </w:r>
                      <w:r>
                        <w:rPr>
                          <w:spacing w:val="-4"/>
                        </w:rPr>
                        <w:t>8"?&gt;</w:t>
                      </w:r>
                    </w:p>
                    <w:p>
                      <w:pPr>
                        <w:pStyle w:val="BodyText"/>
                        <w:ind w:left="871" w:right="1802" w:hanging="768"/>
                      </w:pPr>
                      <w:r>
                        <w:rPr/>
                        <w:t>&lt;xs:schema</w:t>
                      </w:r>
                      <w:r>
                        <w:rPr>
                          <w:spacing w:val="-18"/>
                        </w:rPr>
                        <w:t> </w:t>
                      </w:r>
                      <w:r>
                        <w:rPr/>
                        <w:t>xmlns:xs</w:t>
                      </w:r>
                      <w:hyperlink r:id="rId29">
                        <w:r>
                          <w:rPr/>
                          <w:t>="http://www.w3.org/2001/XMLSchema"</w:t>
                        </w:r>
                      </w:hyperlink>
                      <w:r>
                        <w:rPr/>
                        <w:t> </w:t>
                      </w:r>
                      <w:r>
                        <w:rPr>
                          <w:spacing w:val="-2"/>
                        </w:rPr>
                        <w:t>elementFormDefault="qualified" </w:t>
                      </w:r>
                      <w:r>
                        <w:rPr/>
                        <w:t>attributeFormDefault="unqualified" id="uuid-…" &gt;</w:t>
                      </w:r>
                    </w:p>
                    <w:p>
                      <w:pPr>
                        <w:pStyle w:val="BodyText"/>
                        <w:spacing w:before="320"/>
                        <w:ind w:left="1151" w:right="981" w:hanging="771"/>
                      </w:pPr>
                      <w:r>
                        <w:rPr/>
                        <w:t>&lt;xs:import</w:t>
                      </w:r>
                      <w:r>
                        <w:rPr>
                          <w:spacing w:val="-18"/>
                        </w:rPr>
                        <w:t> </w:t>
                      </w:r>
                      <w:r>
                        <w:rPr/>
                        <w:t>namespace="</w:t>
                      </w:r>
                      <w:hyperlink r:id="rId30">
                        <w:r>
                          <w:rPr/>
                          <w:t>http://www.w3.org/XML/1998/namespace"</w:t>
                        </w:r>
                      </w:hyperlink>
                      <w:r>
                        <w:rPr/>
                        <w:t> </w:t>
                      </w:r>
                      <w:r>
                        <w:rPr>
                          <w:spacing w:val="-2"/>
                        </w:rPr>
                        <w:t>schemaLocation="xml.xsd"&gt;</w:t>
                      </w:r>
                    </w:p>
                    <w:p>
                      <w:pPr>
                        <w:pStyle w:val="BodyText"/>
                        <w:spacing w:before="2"/>
                        <w:ind w:left="381"/>
                      </w:pPr>
                      <w:r>
                        <w:rPr>
                          <w:spacing w:val="-2"/>
                        </w:rPr>
                        <w:t>&lt;/xs:import&gt;</w:t>
                      </w:r>
                    </w:p>
                    <w:p>
                      <w:pPr>
                        <w:pStyle w:val="BodyText"/>
                        <w:spacing w:line="322" w:lineRule="exact" w:before="321"/>
                        <w:ind w:left="381"/>
                      </w:pPr>
                      <w:r>
                        <w:rPr/>
                        <w:t>&lt;xs:group</w:t>
                      </w:r>
                      <w:r>
                        <w:rPr>
                          <w:spacing w:val="-10"/>
                        </w:rPr>
                        <w:t> </w:t>
                      </w:r>
                      <w:r>
                        <w:rPr>
                          <w:spacing w:val="-2"/>
                        </w:rPr>
                        <w:t>name="elementsGroup"&gt;</w:t>
                      </w:r>
                    </w:p>
                    <w:p>
                      <w:pPr>
                        <w:pStyle w:val="BodyText"/>
                        <w:ind w:left="659"/>
                      </w:pPr>
                      <w:r>
                        <w:rPr>
                          <w:spacing w:val="-2"/>
                        </w:rPr>
                        <w:t>&lt;xs:sequence&gt;</w:t>
                      </w:r>
                    </w:p>
                    <w:p>
                      <w:pPr>
                        <w:pStyle w:val="BodyText"/>
                        <w:spacing w:line="322" w:lineRule="exact"/>
                        <w:ind w:left="940"/>
                      </w:pPr>
                      <w:r>
                        <w:rPr/>
                        <w:t>&lt;xs:element</w:t>
                      </w:r>
                      <w:r>
                        <w:rPr>
                          <w:spacing w:val="-12"/>
                        </w:rPr>
                        <w:t> </w:t>
                      </w:r>
                      <w:r>
                        <w:rPr/>
                        <w:t>name="arcFileCode"</w:t>
                      </w:r>
                      <w:r>
                        <w:rPr>
                          <w:spacing w:val="-12"/>
                        </w:rPr>
                        <w:t> </w:t>
                      </w:r>
                      <w:r>
                        <w:rPr>
                          <w:spacing w:val="-2"/>
                        </w:rPr>
                        <w:t>type="xs:string"/&gt;</w:t>
                      </w:r>
                    </w:p>
                    <w:p>
                      <w:pPr>
                        <w:pStyle w:val="BodyText"/>
                        <w:ind w:left="940"/>
                      </w:pPr>
                      <w:r>
                        <w:rPr/>
                        <w:t>&lt;xs:element</w:t>
                      </w:r>
                      <w:r>
                        <w:rPr>
                          <w:spacing w:val="-7"/>
                        </w:rPr>
                        <w:t> </w:t>
                      </w:r>
                      <w:r>
                        <w:rPr/>
                        <w:t>name="mode"</w:t>
                      </w:r>
                      <w:r>
                        <w:rPr>
                          <w:spacing w:val="-10"/>
                        </w:rPr>
                        <w:t> </w:t>
                      </w:r>
                      <w:r>
                        <w:rPr>
                          <w:spacing w:val="-2"/>
                        </w:rPr>
                        <w:t>type="xs:string"/&gt;</w:t>
                      </w:r>
                    </w:p>
                    <w:p>
                      <w:pPr>
                        <w:pStyle w:val="BodyText"/>
                        <w:spacing w:line="322" w:lineRule="exact" w:before="2"/>
                        <w:ind w:left="940"/>
                      </w:pPr>
                      <w:r>
                        <w:rPr/>
                        <w:t>&lt;xs:element</w:t>
                      </w:r>
                      <w:r>
                        <w:rPr>
                          <w:spacing w:val="-9"/>
                        </w:rPr>
                        <w:t> </w:t>
                      </w:r>
                      <w:r>
                        <w:rPr/>
                        <w:t>name="language"</w:t>
                      </w:r>
                      <w:r>
                        <w:rPr>
                          <w:spacing w:val="-12"/>
                        </w:rPr>
                        <w:t> </w:t>
                      </w:r>
                      <w:r>
                        <w:rPr>
                          <w:spacing w:val="-2"/>
                        </w:rPr>
                        <w:t>type="xs:string"/&gt;</w:t>
                      </w:r>
                    </w:p>
                    <w:p>
                      <w:pPr>
                        <w:pStyle w:val="BodyText"/>
                        <w:ind w:left="940"/>
                      </w:pPr>
                      <w:r>
                        <w:rPr/>
                        <w:t>&lt;xs:element</w:t>
                      </w:r>
                      <w:r>
                        <w:rPr>
                          <w:spacing w:val="-8"/>
                        </w:rPr>
                        <w:t> </w:t>
                      </w:r>
                      <w:r>
                        <w:rPr/>
                        <w:t>name="keyword"</w:t>
                      </w:r>
                      <w:r>
                        <w:rPr>
                          <w:spacing w:val="-10"/>
                        </w:rPr>
                        <w:t> </w:t>
                      </w:r>
                      <w:r>
                        <w:rPr>
                          <w:spacing w:val="-2"/>
                        </w:rPr>
                        <w:t>type="xs:string"/&gt;</w:t>
                      </w:r>
                    </w:p>
                  </w:txbxContent>
                </v:textbox>
                <v:stroke dashstyle="solid"/>
                <w10:wrap type="topAndBottom"/>
              </v:shape>
            </w:pict>
          </mc:Fallback>
        </mc:AlternateContent>
      </w:r>
    </w:p>
    <w:p>
      <w:pPr>
        <w:pStyle w:val="BodyText"/>
        <w:spacing w:after="0"/>
        <w:rPr>
          <w:sz w:val="8"/>
        </w:rPr>
        <w:sectPr>
          <w:pgSz w:w="11910" w:h="16850"/>
          <w:pgMar w:header="722" w:footer="0" w:top="960" w:bottom="280" w:left="1559" w:right="0"/>
        </w:sectPr>
      </w:pPr>
    </w:p>
    <w:p>
      <w:pPr>
        <w:pStyle w:val="BodyText"/>
        <w:spacing w:before="132"/>
      </w:pPr>
    </w:p>
    <w:p>
      <w:pPr>
        <w:pStyle w:val="BodyText"/>
        <w:spacing w:line="322" w:lineRule="exact"/>
        <w:ind w:left="1093"/>
      </w:pPr>
      <w:r>
        <w:rPr/>
        <mc:AlternateContent>
          <mc:Choice Requires="wps">
            <w:drawing>
              <wp:anchor distT="0" distB="0" distL="0" distR="0" allowOverlap="1" layoutInCell="1" locked="0" behindDoc="1" simplePos="0" relativeHeight="463971328">
                <wp:simplePos x="0" y="0"/>
                <wp:positionH relativeFrom="page">
                  <wp:posOffset>1080820</wp:posOffset>
                </wp:positionH>
                <wp:positionV relativeFrom="paragraph">
                  <wp:posOffset>-1609</wp:posOffset>
                </wp:positionV>
                <wp:extent cx="5761990" cy="717042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5761990" cy="7170420"/>
                        </a:xfrm>
                        <a:custGeom>
                          <a:avLst/>
                          <a:gdLst/>
                          <a:ahLst/>
                          <a:cxnLst/>
                          <a:rect l="l" t="t" r="r" b="b"/>
                          <a:pathLst>
                            <a:path w="5761990" h="7170420">
                              <a:moveTo>
                                <a:pt x="5755513" y="0"/>
                              </a:moveTo>
                              <a:lnTo>
                                <a:pt x="6096" y="0"/>
                              </a:lnTo>
                              <a:lnTo>
                                <a:pt x="0" y="0"/>
                              </a:lnTo>
                              <a:lnTo>
                                <a:pt x="0" y="6096"/>
                              </a:lnTo>
                              <a:lnTo>
                                <a:pt x="0" y="7164070"/>
                              </a:lnTo>
                              <a:lnTo>
                                <a:pt x="0" y="7170166"/>
                              </a:lnTo>
                              <a:lnTo>
                                <a:pt x="6096" y="7170166"/>
                              </a:lnTo>
                              <a:lnTo>
                                <a:pt x="5755513" y="7170166"/>
                              </a:lnTo>
                              <a:lnTo>
                                <a:pt x="5755513" y="7164070"/>
                              </a:lnTo>
                              <a:lnTo>
                                <a:pt x="6096" y="7164070"/>
                              </a:lnTo>
                              <a:lnTo>
                                <a:pt x="6096" y="6096"/>
                              </a:lnTo>
                              <a:lnTo>
                                <a:pt x="5755513" y="6096"/>
                              </a:lnTo>
                              <a:lnTo>
                                <a:pt x="5755513" y="0"/>
                              </a:lnTo>
                              <a:close/>
                            </a:path>
                            <a:path w="5761990" h="7170420">
                              <a:moveTo>
                                <a:pt x="5761672" y="0"/>
                              </a:moveTo>
                              <a:lnTo>
                                <a:pt x="5755589" y="0"/>
                              </a:lnTo>
                              <a:lnTo>
                                <a:pt x="5755589" y="6096"/>
                              </a:lnTo>
                              <a:lnTo>
                                <a:pt x="5755589" y="7164070"/>
                              </a:lnTo>
                              <a:lnTo>
                                <a:pt x="5755589" y="7170166"/>
                              </a:lnTo>
                              <a:lnTo>
                                <a:pt x="5761672" y="7170166"/>
                              </a:lnTo>
                              <a:lnTo>
                                <a:pt x="5761672" y="7164070"/>
                              </a:lnTo>
                              <a:lnTo>
                                <a:pt x="5761672" y="6096"/>
                              </a:lnTo>
                              <a:lnTo>
                                <a:pt x="57616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104004pt;margin-top:-.126716pt;width:453.7pt;height:564.6pt;mso-position-horizontal-relative:page;mso-position-vertical-relative:paragraph;z-index:-39345152" id="docshape57" coordorigin="1702,-3" coordsize="9074,11292" path="m10766,-3l1712,-3,1702,-3,1702,7,1702,11279,1702,11289,1712,11289,10766,11289,10766,11279,1712,11279,1712,7,10766,7,10766,-3xm10776,-3l10766,-3,10766,7,10766,11279,10766,11289,10776,11289,10776,11279,10776,7,10776,-3xe" filled="true" fillcolor="#000000" stroked="false">
                <v:path arrowok="t"/>
                <v:fill type="solid"/>
                <w10:wrap type="none"/>
              </v:shape>
            </w:pict>
          </mc:Fallback>
        </mc:AlternateContent>
      </w:r>
      <w:r>
        <w:rPr/>
        <w:t>&lt;xs:element</w:t>
      </w:r>
      <w:r>
        <w:rPr>
          <w:spacing w:val="-12"/>
        </w:rPr>
        <w:t> </w:t>
      </w:r>
      <w:r>
        <w:rPr/>
        <w:t>name="numberOfPage"</w:t>
      </w:r>
      <w:r>
        <w:rPr>
          <w:spacing w:val="-9"/>
        </w:rPr>
        <w:t> </w:t>
      </w:r>
      <w:r>
        <w:rPr>
          <w:spacing w:val="-2"/>
        </w:rPr>
        <w:t>type="xs:string"/&gt;</w:t>
      </w:r>
    </w:p>
    <w:p>
      <w:pPr>
        <w:pStyle w:val="BodyText"/>
        <w:spacing w:line="322" w:lineRule="exact"/>
        <w:ind w:left="1093"/>
      </w:pPr>
      <w:r>
        <w:rPr/>
        <w:t>&lt;xs:element</w:t>
      </w:r>
      <w:r>
        <w:rPr>
          <w:spacing w:val="-8"/>
        </w:rPr>
        <w:t> </w:t>
      </w:r>
      <w:r>
        <w:rPr/>
        <w:t>name="format"</w:t>
      </w:r>
      <w:r>
        <w:rPr>
          <w:spacing w:val="-8"/>
        </w:rPr>
        <w:t> </w:t>
      </w:r>
      <w:r>
        <w:rPr>
          <w:spacing w:val="-2"/>
        </w:rPr>
        <w:t>type="xs:string"/&gt;</w:t>
      </w:r>
    </w:p>
    <w:p>
      <w:pPr>
        <w:pStyle w:val="BodyText"/>
        <w:spacing w:line="322" w:lineRule="exact"/>
        <w:ind w:left="1093"/>
      </w:pPr>
      <w:r>
        <w:rPr/>
        <w:t>&lt;xs:element</w:t>
      </w:r>
      <w:r>
        <w:rPr>
          <w:spacing w:val="-9"/>
        </w:rPr>
        <w:t> </w:t>
      </w:r>
      <w:r>
        <w:rPr/>
        <w:t>name="inforSign"</w:t>
      </w:r>
      <w:r>
        <w:rPr>
          <w:spacing w:val="-9"/>
        </w:rPr>
        <w:t> </w:t>
      </w:r>
      <w:r>
        <w:rPr>
          <w:spacing w:val="-2"/>
        </w:rPr>
        <w:t>type="xs:string"/&gt;</w:t>
      </w:r>
    </w:p>
    <w:p>
      <w:pPr>
        <w:pStyle w:val="BodyText"/>
        <w:ind w:left="1093"/>
      </w:pPr>
      <w:r>
        <w:rPr/>
        <w:t>&lt;xs:element</w:t>
      </w:r>
      <w:r>
        <w:rPr>
          <w:spacing w:val="-15"/>
        </w:rPr>
        <w:t> </w:t>
      </w:r>
      <w:r>
        <w:rPr/>
        <w:t>name="confidenceLevel"</w:t>
      </w:r>
      <w:r>
        <w:rPr>
          <w:spacing w:val="-15"/>
        </w:rPr>
        <w:t> </w:t>
      </w:r>
      <w:r>
        <w:rPr>
          <w:spacing w:val="-2"/>
        </w:rPr>
        <w:t>type="xs:string"/&gt;</w:t>
      </w:r>
    </w:p>
    <w:p>
      <w:pPr>
        <w:pStyle w:val="BodyText"/>
        <w:spacing w:line="322" w:lineRule="exact" w:before="2"/>
        <w:ind w:left="1093"/>
      </w:pPr>
      <w:r>
        <w:rPr/>
        <w:t>&lt;xs:element</w:t>
      </w:r>
      <w:r>
        <w:rPr>
          <w:spacing w:val="-11"/>
        </w:rPr>
        <w:t> </w:t>
      </w:r>
      <w:r>
        <w:rPr/>
        <w:t>name="description"</w:t>
      </w:r>
      <w:r>
        <w:rPr>
          <w:spacing w:val="-13"/>
        </w:rPr>
        <w:t> </w:t>
      </w:r>
      <w:r>
        <w:rPr>
          <w:spacing w:val="-2"/>
        </w:rPr>
        <w:t>type="xs:string"/&gt;</w:t>
      </w:r>
    </w:p>
    <w:p>
      <w:pPr>
        <w:pStyle w:val="BodyText"/>
        <w:spacing w:line="322" w:lineRule="exact"/>
        <w:ind w:left="1093"/>
      </w:pPr>
      <w:r>
        <w:rPr/>
        <w:t>&lt;xs:element</w:t>
      </w:r>
      <w:r>
        <w:rPr>
          <w:spacing w:val="-9"/>
        </w:rPr>
        <w:t> </w:t>
      </w:r>
      <w:r>
        <w:rPr/>
        <w:t>name="docCode"</w:t>
      </w:r>
      <w:r>
        <w:rPr>
          <w:spacing w:val="-8"/>
        </w:rPr>
        <w:t> </w:t>
      </w:r>
      <w:r>
        <w:rPr>
          <w:spacing w:val="-2"/>
        </w:rPr>
        <w:t>type="xs:string"/&gt;</w:t>
      </w:r>
    </w:p>
    <w:p>
      <w:pPr>
        <w:pStyle w:val="BodyText"/>
        <w:spacing w:line="322" w:lineRule="exact"/>
        <w:ind w:left="1093"/>
      </w:pPr>
      <w:r>
        <w:rPr/>
        <w:t>&lt;xs:element</w:t>
      </w:r>
      <w:r>
        <w:rPr>
          <w:spacing w:val="-10"/>
        </w:rPr>
        <w:t> </w:t>
      </w:r>
      <w:r>
        <w:rPr/>
        <w:t>name="docOrdinal"</w:t>
      </w:r>
      <w:r>
        <w:rPr>
          <w:spacing w:val="-9"/>
        </w:rPr>
        <w:t> </w:t>
      </w:r>
      <w:r>
        <w:rPr>
          <w:spacing w:val="-2"/>
        </w:rPr>
        <w:t>type="xs:string"/&gt;</w:t>
      </w:r>
    </w:p>
    <w:p>
      <w:pPr>
        <w:pStyle w:val="BodyText"/>
        <w:spacing w:line="322" w:lineRule="exact"/>
        <w:ind w:left="1093"/>
      </w:pPr>
      <w:r>
        <w:rPr/>
        <w:t>&lt;xs:element</w:t>
      </w:r>
      <w:r>
        <w:rPr>
          <w:spacing w:val="-11"/>
        </w:rPr>
        <w:t> </w:t>
      </w:r>
      <w:r>
        <w:rPr/>
        <w:t>name="typeName"</w:t>
      </w:r>
      <w:r>
        <w:rPr>
          <w:spacing w:val="-10"/>
        </w:rPr>
        <w:t> </w:t>
      </w:r>
      <w:r>
        <w:rPr>
          <w:spacing w:val="-2"/>
        </w:rPr>
        <w:t>type="xs:string"/&gt;</w:t>
      </w:r>
    </w:p>
    <w:p>
      <w:pPr>
        <w:pStyle w:val="BodyText"/>
        <w:spacing w:line="322" w:lineRule="exact"/>
        <w:ind w:left="1093"/>
      </w:pPr>
      <w:r>
        <w:rPr/>
        <w:t>&lt;xs:element</w:t>
      </w:r>
      <w:r>
        <w:rPr>
          <w:spacing w:val="-10"/>
        </w:rPr>
        <w:t> </w:t>
      </w:r>
      <w:r>
        <w:rPr/>
        <w:t>name="codeNumber"</w:t>
      </w:r>
      <w:r>
        <w:rPr>
          <w:spacing w:val="-8"/>
        </w:rPr>
        <w:t> </w:t>
      </w:r>
      <w:r>
        <w:rPr>
          <w:spacing w:val="-2"/>
        </w:rPr>
        <w:t>type="xs:string"/&gt;</w:t>
      </w:r>
    </w:p>
    <w:p>
      <w:pPr>
        <w:pStyle w:val="BodyText"/>
        <w:ind w:left="1093"/>
      </w:pPr>
      <w:r>
        <w:rPr/>
        <w:t>&lt;xs:element</w:t>
      </w:r>
      <w:r>
        <w:rPr>
          <w:spacing w:val="-12"/>
        </w:rPr>
        <w:t> </w:t>
      </w:r>
      <w:r>
        <w:rPr/>
        <w:t>name="codeNotation"</w:t>
      </w:r>
      <w:r>
        <w:rPr>
          <w:spacing w:val="-15"/>
        </w:rPr>
        <w:t> </w:t>
      </w:r>
      <w:r>
        <w:rPr>
          <w:spacing w:val="-2"/>
        </w:rPr>
        <w:t>type="xs:string"/&gt;</w:t>
      </w:r>
    </w:p>
    <w:p>
      <w:pPr>
        <w:pStyle w:val="BodyText"/>
        <w:spacing w:line="322" w:lineRule="exact" w:before="2"/>
        <w:ind w:left="1093"/>
      </w:pPr>
      <w:r>
        <w:rPr/>
        <w:t>&lt;xs:element</w:t>
      </w:r>
      <w:r>
        <w:rPr>
          <w:spacing w:val="-11"/>
        </w:rPr>
        <w:t> </w:t>
      </w:r>
      <w:r>
        <w:rPr/>
        <w:t>name="issuedDate"</w:t>
      </w:r>
      <w:r>
        <w:rPr>
          <w:spacing w:val="-11"/>
        </w:rPr>
        <w:t> </w:t>
      </w:r>
      <w:r>
        <w:rPr>
          <w:spacing w:val="-2"/>
        </w:rPr>
        <w:t>type="xs:string"/&gt;</w:t>
      </w:r>
    </w:p>
    <w:p>
      <w:pPr>
        <w:pStyle w:val="BodyText"/>
        <w:spacing w:line="322" w:lineRule="exact"/>
        <w:ind w:left="1093"/>
      </w:pPr>
      <w:r>
        <w:rPr/>
        <w:t>&lt;xs:element</w:t>
      </w:r>
      <w:r>
        <w:rPr>
          <w:spacing w:val="-12"/>
        </w:rPr>
        <w:t> </w:t>
      </w:r>
      <w:r>
        <w:rPr/>
        <w:t>name="organName"</w:t>
      </w:r>
      <w:r>
        <w:rPr>
          <w:spacing w:val="-11"/>
        </w:rPr>
        <w:t> </w:t>
      </w:r>
      <w:r>
        <w:rPr>
          <w:spacing w:val="-2"/>
        </w:rPr>
        <w:t>type="xs:string"/&gt;</w:t>
      </w:r>
    </w:p>
    <w:p>
      <w:pPr>
        <w:pStyle w:val="BodyText"/>
        <w:spacing w:line="322" w:lineRule="exact"/>
        <w:ind w:left="1093"/>
      </w:pPr>
      <w:r>
        <w:rPr/>
        <w:t>&lt;xs:element</w:t>
      </w:r>
      <w:r>
        <w:rPr>
          <w:spacing w:val="-8"/>
        </w:rPr>
        <w:t> </w:t>
      </w:r>
      <w:r>
        <w:rPr/>
        <w:t>name="subject"</w:t>
      </w:r>
      <w:r>
        <w:rPr>
          <w:spacing w:val="-10"/>
        </w:rPr>
        <w:t> </w:t>
      </w:r>
      <w:r>
        <w:rPr>
          <w:spacing w:val="-2"/>
        </w:rPr>
        <w:t>type="xs:string"/&gt;</w:t>
      </w:r>
    </w:p>
    <w:p>
      <w:pPr>
        <w:pStyle w:val="BodyText"/>
        <w:spacing w:line="322" w:lineRule="exact"/>
        <w:ind w:left="1093"/>
      </w:pPr>
      <w:r>
        <w:rPr/>
        <w:t>&lt;xs:element</w:t>
      </w:r>
      <w:r>
        <w:rPr>
          <w:spacing w:val="-12"/>
        </w:rPr>
        <w:t> </w:t>
      </w:r>
      <w:r>
        <w:rPr/>
        <w:t>name="autograph"</w:t>
      </w:r>
      <w:r>
        <w:rPr>
          <w:spacing w:val="-10"/>
        </w:rPr>
        <w:t> </w:t>
      </w:r>
      <w:r>
        <w:rPr>
          <w:spacing w:val="-2"/>
        </w:rPr>
        <w:t>type="xs:string"/&gt;</w:t>
      </w:r>
    </w:p>
    <w:p>
      <w:pPr>
        <w:pStyle w:val="BodyText"/>
        <w:spacing w:line="322" w:lineRule="exact"/>
        <w:ind w:left="1093"/>
      </w:pPr>
      <w:r>
        <w:rPr/>
        <w:t>&lt;xs:element</w:t>
      </w:r>
      <w:r>
        <w:rPr>
          <w:spacing w:val="-9"/>
        </w:rPr>
        <w:t> </w:t>
      </w:r>
      <w:r>
        <w:rPr/>
        <w:t>name="process"</w:t>
      </w:r>
      <w:r>
        <w:rPr>
          <w:spacing w:val="-9"/>
        </w:rPr>
        <w:t> </w:t>
      </w:r>
      <w:r>
        <w:rPr>
          <w:spacing w:val="-2"/>
        </w:rPr>
        <w:t>type="xs:string"/&gt;</w:t>
      </w:r>
    </w:p>
    <w:p>
      <w:pPr>
        <w:pStyle w:val="BodyText"/>
        <w:spacing w:line="322" w:lineRule="exact"/>
        <w:ind w:left="812"/>
      </w:pPr>
      <w:r>
        <w:rPr>
          <w:spacing w:val="-2"/>
        </w:rPr>
        <w:t>&lt;/xs:sequence&gt;</w:t>
      </w:r>
    </w:p>
    <w:p>
      <w:pPr>
        <w:pStyle w:val="BodyText"/>
        <w:ind w:left="534"/>
      </w:pPr>
      <w:r>
        <w:rPr>
          <w:spacing w:val="-2"/>
        </w:rPr>
        <w:t>&lt;/xs:group&gt;</w:t>
      </w:r>
    </w:p>
    <w:p>
      <w:pPr>
        <w:pStyle w:val="BodyText"/>
        <w:spacing w:before="2"/>
      </w:pPr>
    </w:p>
    <w:p>
      <w:pPr>
        <w:pStyle w:val="BodyText"/>
        <w:spacing w:line="322" w:lineRule="exact"/>
        <w:ind w:left="534"/>
      </w:pPr>
      <w:r>
        <w:rPr/>
        <w:t>&lt;xs:complexType</w:t>
      </w:r>
      <w:r>
        <w:rPr>
          <w:spacing w:val="-15"/>
        </w:rPr>
        <w:t> </w:t>
      </w:r>
      <w:r>
        <w:rPr>
          <w:spacing w:val="-2"/>
        </w:rPr>
        <w:t>name="elementContainer"&gt;</w:t>
      </w:r>
    </w:p>
    <w:p>
      <w:pPr>
        <w:pStyle w:val="BodyText"/>
        <w:ind w:left="812"/>
      </w:pPr>
      <w:r>
        <w:rPr>
          <w:spacing w:val="-2"/>
        </w:rPr>
        <w:t>&lt;xs:annotation&gt;</w:t>
      </w:r>
    </w:p>
    <w:p>
      <w:pPr>
        <w:pStyle w:val="BodyText"/>
        <w:spacing w:line="322" w:lineRule="exact"/>
        <w:ind w:left="1093"/>
      </w:pPr>
      <w:r>
        <w:rPr/>
        <w:t>&lt;xs:documentation</w:t>
      </w:r>
      <w:r>
        <w:rPr>
          <w:spacing w:val="-12"/>
        </w:rPr>
        <w:t> </w:t>
      </w:r>
      <w:r>
        <w:rPr>
          <w:spacing w:val="-2"/>
        </w:rPr>
        <w:t>xml:lang="en"&gt;</w:t>
      </w:r>
    </w:p>
    <w:p>
      <w:pPr>
        <w:pStyle w:val="BodyText"/>
        <w:ind w:left="255" w:right="993" w:firstLine="1118"/>
      </w:pPr>
      <w:r>
        <w:rPr/>
        <w:t>This</w:t>
      </w:r>
      <w:r>
        <w:rPr>
          <w:spacing w:val="-3"/>
        </w:rPr>
        <w:t> </w:t>
      </w:r>
      <w:r>
        <w:rPr/>
        <w:t>complexType</w:t>
      </w:r>
      <w:r>
        <w:rPr>
          <w:spacing w:val="-4"/>
        </w:rPr>
        <w:t> </w:t>
      </w:r>
      <w:r>
        <w:rPr/>
        <w:t>is</w:t>
      </w:r>
      <w:r>
        <w:rPr>
          <w:spacing w:val="-6"/>
        </w:rPr>
        <w:t> </w:t>
      </w:r>
      <w:r>
        <w:rPr/>
        <w:t>included</w:t>
      </w:r>
      <w:r>
        <w:rPr>
          <w:spacing w:val="-3"/>
        </w:rPr>
        <w:t> </w:t>
      </w:r>
      <w:r>
        <w:rPr/>
        <w:t>as</w:t>
      </w:r>
      <w:r>
        <w:rPr>
          <w:spacing w:val="-5"/>
        </w:rPr>
        <w:t> </w:t>
      </w:r>
      <w:r>
        <w:rPr/>
        <w:t>a</w:t>
      </w:r>
      <w:r>
        <w:rPr>
          <w:spacing w:val="-5"/>
        </w:rPr>
        <w:t> </w:t>
      </w:r>
      <w:r>
        <w:rPr/>
        <w:t>convenience</w:t>
      </w:r>
      <w:r>
        <w:rPr>
          <w:spacing w:val="-4"/>
        </w:rPr>
        <w:t> </w:t>
      </w:r>
      <w:r>
        <w:rPr/>
        <w:t>for</w:t>
      </w:r>
      <w:r>
        <w:rPr>
          <w:spacing w:val="-4"/>
        </w:rPr>
        <w:t> </w:t>
      </w:r>
      <w:r>
        <w:rPr/>
        <w:t>schema</w:t>
      </w:r>
      <w:r>
        <w:rPr>
          <w:spacing w:val="-4"/>
        </w:rPr>
        <w:t> </w:t>
      </w:r>
      <w:r>
        <w:rPr/>
        <w:t>authors who need to define a root</w:t>
      </w:r>
    </w:p>
    <w:p>
      <w:pPr>
        <w:pStyle w:val="BodyText"/>
        <w:spacing w:line="322" w:lineRule="exact" w:before="1"/>
        <w:ind w:left="1374"/>
      </w:pPr>
      <w:r>
        <w:rPr/>
        <w:t>or</w:t>
      </w:r>
      <w:r>
        <w:rPr>
          <w:spacing w:val="-3"/>
        </w:rPr>
        <w:t> </w:t>
      </w:r>
      <w:r>
        <w:rPr/>
        <w:t>container</w:t>
      </w:r>
      <w:r>
        <w:rPr>
          <w:spacing w:val="-2"/>
        </w:rPr>
        <w:t> </w:t>
      </w:r>
      <w:r>
        <w:rPr/>
        <w:t>element</w:t>
      </w:r>
      <w:r>
        <w:rPr>
          <w:spacing w:val="-1"/>
        </w:rPr>
        <w:t> </w:t>
      </w:r>
      <w:r>
        <w:rPr/>
        <w:t>for</w:t>
      </w:r>
      <w:r>
        <w:rPr>
          <w:spacing w:val="-5"/>
        </w:rPr>
        <w:t> </w:t>
      </w:r>
      <w:r>
        <w:rPr/>
        <w:t>all</w:t>
      </w:r>
      <w:r>
        <w:rPr>
          <w:spacing w:val="-1"/>
        </w:rPr>
        <w:t> </w:t>
      </w:r>
      <w:r>
        <w:rPr/>
        <w:t>of</w:t>
      </w:r>
      <w:r>
        <w:rPr>
          <w:spacing w:val="-5"/>
        </w:rPr>
        <w:t> </w:t>
      </w:r>
      <w:r>
        <w:rPr/>
        <w:t>the</w:t>
      </w:r>
      <w:r>
        <w:rPr>
          <w:spacing w:val="-2"/>
        </w:rPr>
        <w:t> </w:t>
      </w:r>
      <w:r>
        <w:rPr/>
        <w:t>DC</w:t>
      </w:r>
      <w:r>
        <w:rPr>
          <w:spacing w:val="-2"/>
        </w:rPr>
        <w:t> elements.</w:t>
      </w:r>
    </w:p>
    <w:p>
      <w:pPr>
        <w:pStyle w:val="BodyText"/>
        <w:spacing w:line="322" w:lineRule="exact"/>
        <w:ind w:left="1093"/>
      </w:pPr>
      <w:r>
        <w:rPr>
          <w:spacing w:val="-2"/>
        </w:rPr>
        <w:t>&lt;/xs:documentation&gt;</w:t>
      </w:r>
    </w:p>
    <w:p>
      <w:pPr>
        <w:pStyle w:val="BodyText"/>
        <w:ind w:left="812"/>
      </w:pPr>
      <w:r>
        <w:rPr>
          <w:spacing w:val="-2"/>
        </w:rPr>
        <w:t>&lt;/xs:annotation&gt;</w:t>
      </w:r>
    </w:p>
    <w:p>
      <w:pPr>
        <w:pStyle w:val="BodyText"/>
        <w:spacing w:line="322" w:lineRule="exact" w:before="321"/>
        <w:ind w:left="812"/>
      </w:pPr>
      <w:r>
        <w:rPr>
          <w:spacing w:val="-2"/>
        </w:rPr>
        <w:t>&lt;xs:choice&gt;</w:t>
      </w:r>
    </w:p>
    <w:p>
      <w:pPr>
        <w:pStyle w:val="BodyText"/>
        <w:ind w:left="1093"/>
      </w:pPr>
      <w:r>
        <w:rPr/>
        <w:t>&lt;xs:group</w:t>
      </w:r>
      <w:r>
        <w:rPr>
          <w:spacing w:val="-5"/>
        </w:rPr>
        <w:t> </w:t>
      </w:r>
      <w:r>
        <w:rPr>
          <w:spacing w:val="-2"/>
        </w:rPr>
        <w:t>ref="elementsGroup"/&gt;</w:t>
      </w:r>
    </w:p>
    <w:p>
      <w:pPr>
        <w:pStyle w:val="BodyText"/>
        <w:spacing w:line="322" w:lineRule="exact" w:before="3"/>
        <w:ind w:left="812"/>
      </w:pPr>
      <w:r>
        <w:rPr>
          <w:spacing w:val="-2"/>
        </w:rPr>
        <w:t>&lt;/xs:choice&gt;</w:t>
      </w:r>
    </w:p>
    <w:p>
      <w:pPr>
        <w:pStyle w:val="BodyText"/>
        <w:ind w:left="534"/>
      </w:pPr>
      <w:r>
        <w:rPr>
          <w:spacing w:val="-2"/>
        </w:rPr>
        <w:t>&lt;/xs:complexType&gt;</w:t>
      </w:r>
    </w:p>
    <w:p>
      <w:pPr>
        <w:pStyle w:val="BodyText"/>
        <w:spacing w:before="321"/>
        <w:ind w:left="534"/>
      </w:pPr>
      <w:r>
        <w:rPr/>
        <w:t>&lt;xs:element</w:t>
      </w:r>
      <w:r>
        <w:rPr>
          <w:spacing w:val="-13"/>
        </w:rPr>
        <w:t> </w:t>
      </w:r>
      <w:r>
        <w:rPr/>
        <w:t>name="simpledc"</w:t>
      </w:r>
      <w:r>
        <w:rPr>
          <w:spacing w:val="-8"/>
        </w:rPr>
        <w:t> </w:t>
      </w:r>
      <w:r>
        <w:rPr>
          <w:spacing w:val="-2"/>
        </w:rPr>
        <w:t>type="elementContainer"/&gt;</w:t>
      </w:r>
    </w:p>
    <w:p>
      <w:pPr>
        <w:pStyle w:val="BodyText"/>
        <w:spacing w:before="321"/>
        <w:ind w:left="255"/>
      </w:pPr>
      <w:r>
        <w:rPr>
          <w:spacing w:val="-2"/>
        </w:rPr>
        <w:t>&lt;/xs:schema&gt;</w:t>
      </w:r>
    </w:p>
    <w:p>
      <w:pPr>
        <w:pStyle w:val="BodyText"/>
        <w:spacing w:before="138"/>
      </w:pPr>
    </w:p>
    <w:p>
      <w:pPr>
        <w:pStyle w:val="Heading3"/>
        <w:numPr>
          <w:ilvl w:val="0"/>
          <w:numId w:val="152"/>
        </w:numPr>
        <w:tabs>
          <w:tab w:pos="1150" w:val="left" w:leader="none"/>
        </w:tabs>
        <w:spacing w:line="240" w:lineRule="auto" w:before="0" w:after="0"/>
        <w:ind w:left="1150" w:right="0" w:hanging="288"/>
        <w:jc w:val="left"/>
      </w:pPr>
      <w:r>
        <w:rPr/>
        <w:t>Schema</w:t>
      </w:r>
      <w:r>
        <w:rPr>
          <w:spacing w:val="-4"/>
        </w:rPr>
        <w:t> </w:t>
      </w:r>
      <w:r>
        <w:rPr/>
        <w:t>tài</w:t>
      </w:r>
      <w:r>
        <w:rPr>
          <w:spacing w:val="-6"/>
        </w:rPr>
        <w:t> </w:t>
      </w:r>
      <w:r>
        <w:rPr/>
        <w:t>liệu</w:t>
      </w:r>
      <w:r>
        <w:rPr>
          <w:spacing w:val="-3"/>
        </w:rPr>
        <w:t> </w:t>
      </w:r>
      <w:r>
        <w:rPr/>
        <w:t>phim</w:t>
      </w:r>
      <w:r>
        <w:rPr>
          <w:spacing w:val="1"/>
        </w:rPr>
        <w:t> </w:t>
      </w:r>
      <w:r>
        <w:rPr/>
        <w:t>âm</w:t>
      </w:r>
      <w:r>
        <w:rPr>
          <w:spacing w:val="-2"/>
        </w:rPr>
        <w:t> bản/ảnh</w:t>
      </w:r>
    </w:p>
    <w:p>
      <w:pPr>
        <w:pStyle w:val="ListParagraph"/>
        <w:numPr>
          <w:ilvl w:val="0"/>
          <w:numId w:val="153"/>
        </w:numPr>
        <w:tabs>
          <w:tab w:pos="862" w:val="left" w:leader="none"/>
        </w:tabs>
        <w:spacing w:line="240" w:lineRule="auto" w:before="113" w:after="0"/>
        <w:ind w:left="862" w:right="0" w:hanging="360"/>
        <w:jc w:val="left"/>
        <w:rPr>
          <w:sz w:val="28"/>
        </w:rPr>
      </w:pPr>
      <w:r>
        <w:rPr>
          <w:sz w:val="28"/>
        </w:rPr>
        <w:t>Tên</w:t>
      </w:r>
      <w:r>
        <w:rPr>
          <w:spacing w:val="-3"/>
          <w:sz w:val="28"/>
        </w:rPr>
        <w:t> </w:t>
      </w:r>
      <w:r>
        <w:rPr>
          <w:sz w:val="28"/>
        </w:rPr>
        <w:t>file</w:t>
      </w:r>
      <w:r>
        <w:rPr>
          <w:spacing w:val="-3"/>
          <w:sz w:val="28"/>
        </w:rPr>
        <w:t> </w:t>
      </w:r>
      <w:r>
        <w:rPr>
          <w:sz w:val="28"/>
        </w:rPr>
        <w:t>schema:</w:t>
      </w:r>
      <w:r>
        <w:rPr>
          <w:spacing w:val="-2"/>
          <w:sz w:val="28"/>
        </w:rPr>
        <w:t> EAD_pic.xsd</w:t>
      </w:r>
    </w:p>
    <w:p>
      <w:pPr>
        <w:pStyle w:val="ListParagraph"/>
        <w:numPr>
          <w:ilvl w:val="0"/>
          <w:numId w:val="153"/>
        </w:numPr>
        <w:tabs>
          <w:tab w:pos="862" w:val="left" w:leader="none"/>
        </w:tabs>
        <w:spacing w:line="240" w:lineRule="auto" w:before="120" w:after="0"/>
        <w:ind w:left="862" w:right="0" w:hanging="360"/>
        <w:jc w:val="left"/>
        <w:rPr>
          <w:sz w:val="28"/>
        </w:rPr>
      </w:pPr>
      <w:r>
        <w:rPr>
          <w:sz w:val="28"/>
        </w:rPr>
        <w:t>Cấu</w:t>
      </w:r>
      <w:r>
        <w:rPr>
          <w:spacing w:val="-2"/>
          <w:sz w:val="28"/>
        </w:rPr>
        <w:t> trúc:</w:t>
      </w:r>
    </w:p>
    <w:p>
      <w:pPr>
        <w:pStyle w:val="BodyText"/>
        <w:spacing w:before="10"/>
        <w:rPr>
          <w:sz w:val="8"/>
        </w:rPr>
      </w:pPr>
      <w:r>
        <w:rPr>
          <w:sz w:val="8"/>
        </w:rPr>
        <mc:AlternateContent>
          <mc:Choice Requires="wps">
            <w:drawing>
              <wp:anchor distT="0" distB="0" distL="0" distR="0" allowOverlap="1" layoutInCell="1" locked="0" behindDoc="1" simplePos="0" relativeHeight="487611904">
                <wp:simplePos x="0" y="0"/>
                <wp:positionH relativeFrom="page">
                  <wp:posOffset>1083868</wp:posOffset>
                </wp:positionH>
                <wp:positionV relativeFrom="paragraph">
                  <wp:posOffset>83180</wp:posOffset>
                </wp:positionV>
                <wp:extent cx="5755640" cy="212090"/>
                <wp:effectExtent l="0" t="0" r="0" b="0"/>
                <wp:wrapTopAndBottom/>
                <wp:docPr id="65" name="Textbox 65"/>
                <wp:cNvGraphicFramePr>
                  <a:graphicFrameLocks/>
                </wp:cNvGraphicFramePr>
                <a:graphic>
                  <a:graphicData uri="http://schemas.microsoft.com/office/word/2010/wordprocessingShape">
                    <wps:wsp>
                      <wps:cNvPr id="65" name="Textbox 65"/>
                      <wps:cNvSpPr txBox="1"/>
                      <wps:spPr>
                        <a:xfrm>
                          <a:off x="0" y="0"/>
                          <a:ext cx="5755640" cy="212090"/>
                        </a:xfrm>
                        <a:prstGeom prst="rect">
                          <a:avLst/>
                        </a:prstGeom>
                        <a:ln w="6095">
                          <a:solidFill>
                            <a:srgbClr val="000000"/>
                          </a:solidFill>
                          <a:prstDash val="solid"/>
                        </a:ln>
                      </wps:spPr>
                      <wps:txbx>
                        <w:txbxContent>
                          <w:p>
                            <w:pPr>
                              <w:pStyle w:val="BodyText"/>
                              <w:spacing w:line="315" w:lineRule="exact"/>
                              <w:ind w:left="311"/>
                            </w:pPr>
                            <w:r>
                              <w:rPr/>
                              <w:t>&lt;?xml</w:t>
                            </w:r>
                            <w:r>
                              <w:rPr>
                                <w:spacing w:val="-9"/>
                              </w:rPr>
                              <w:t> </w:t>
                            </w:r>
                            <w:r>
                              <w:rPr/>
                              <w:t>version="1.0"</w:t>
                            </w:r>
                            <w:r>
                              <w:rPr>
                                <w:spacing w:val="-9"/>
                              </w:rPr>
                              <w:t> </w:t>
                            </w:r>
                            <w:r>
                              <w:rPr/>
                              <w:t>encoding="UTF-</w:t>
                            </w:r>
                            <w:r>
                              <w:rPr>
                                <w:spacing w:val="-4"/>
                              </w:rPr>
                              <w:t>8"?&gt;</w:t>
                            </w:r>
                          </w:p>
                        </w:txbxContent>
                      </wps:txbx>
                      <wps:bodyPr wrap="square" lIns="0" tIns="0" rIns="0" bIns="0" rtlCol="0">
                        <a:noAutofit/>
                      </wps:bodyPr>
                    </wps:wsp>
                  </a:graphicData>
                </a:graphic>
              </wp:anchor>
            </w:drawing>
          </mc:Choice>
          <mc:Fallback>
            <w:pict>
              <v:shape style="position:absolute;margin-left:85.344002pt;margin-top:6.549609pt;width:453.2pt;height:16.7pt;mso-position-horizontal-relative:page;mso-position-vertical-relative:paragraph;z-index:-15704576;mso-wrap-distance-left:0;mso-wrap-distance-right:0" type="#_x0000_t202" id="docshape58" filled="false" stroked="true" strokeweight=".47998pt" strokecolor="#000000">
                <v:textbox inset="0,0,0,0">
                  <w:txbxContent>
                    <w:p>
                      <w:pPr>
                        <w:pStyle w:val="BodyText"/>
                        <w:spacing w:line="315" w:lineRule="exact"/>
                        <w:ind w:left="311"/>
                      </w:pPr>
                      <w:r>
                        <w:rPr/>
                        <w:t>&lt;?xml</w:t>
                      </w:r>
                      <w:r>
                        <w:rPr>
                          <w:spacing w:val="-9"/>
                        </w:rPr>
                        <w:t> </w:t>
                      </w:r>
                      <w:r>
                        <w:rPr/>
                        <w:t>version="1.0"</w:t>
                      </w:r>
                      <w:r>
                        <w:rPr>
                          <w:spacing w:val="-9"/>
                        </w:rPr>
                        <w:t> </w:t>
                      </w:r>
                      <w:r>
                        <w:rPr/>
                        <w:t>encoding="UTF-</w:t>
                      </w:r>
                      <w:r>
                        <w:rPr>
                          <w:spacing w:val="-4"/>
                        </w:rPr>
                        <w:t>8"?&gt;</w:t>
                      </w:r>
                    </w:p>
                  </w:txbxContent>
                </v:textbox>
                <v:stroke dashstyle="solid"/>
                <w10:wrap type="topAndBottom"/>
              </v:shape>
            </w:pict>
          </mc:Fallback>
        </mc:AlternateContent>
      </w:r>
    </w:p>
    <w:p>
      <w:pPr>
        <w:pStyle w:val="BodyText"/>
        <w:spacing w:after="0"/>
        <w:rPr>
          <w:sz w:val="8"/>
        </w:rPr>
        <w:sectPr>
          <w:pgSz w:w="11910" w:h="16850"/>
          <w:pgMar w:header="722" w:footer="0" w:top="960" w:bottom="280" w:left="1559" w:right="0"/>
        </w:sectPr>
      </w:pPr>
    </w:p>
    <w:p>
      <w:pPr>
        <w:pStyle w:val="BodyText"/>
        <w:spacing w:before="132"/>
      </w:pPr>
      <w:r>
        <w:rPr/>
        <mc:AlternateContent>
          <mc:Choice Requires="wps">
            <w:drawing>
              <wp:anchor distT="0" distB="0" distL="0" distR="0" allowOverlap="1" layoutInCell="1" locked="0" behindDoc="1" simplePos="0" relativeHeight="463971840">
                <wp:simplePos x="0" y="0"/>
                <wp:positionH relativeFrom="page">
                  <wp:posOffset>1080820</wp:posOffset>
                </wp:positionH>
                <wp:positionV relativeFrom="page">
                  <wp:posOffset>900683</wp:posOffset>
                </wp:positionV>
                <wp:extent cx="5761990" cy="9010015"/>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5761990" cy="9010015"/>
                        </a:xfrm>
                        <a:custGeom>
                          <a:avLst/>
                          <a:gdLst/>
                          <a:ahLst/>
                          <a:cxnLst/>
                          <a:rect l="l" t="t" r="r" b="b"/>
                          <a:pathLst>
                            <a:path w="5761990" h="9010015">
                              <a:moveTo>
                                <a:pt x="5755513" y="9003805"/>
                              </a:moveTo>
                              <a:lnTo>
                                <a:pt x="6096" y="9003805"/>
                              </a:lnTo>
                              <a:lnTo>
                                <a:pt x="0" y="9003805"/>
                              </a:lnTo>
                              <a:lnTo>
                                <a:pt x="0" y="9009888"/>
                              </a:lnTo>
                              <a:lnTo>
                                <a:pt x="6096" y="9009888"/>
                              </a:lnTo>
                              <a:lnTo>
                                <a:pt x="5755513" y="9009888"/>
                              </a:lnTo>
                              <a:lnTo>
                                <a:pt x="5755513" y="9003805"/>
                              </a:lnTo>
                              <a:close/>
                            </a:path>
                            <a:path w="5761990" h="9010015">
                              <a:moveTo>
                                <a:pt x="5755513" y="0"/>
                              </a:moveTo>
                              <a:lnTo>
                                <a:pt x="6096" y="0"/>
                              </a:lnTo>
                              <a:lnTo>
                                <a:pt x="0" y="0"/>
                              </a:lnTo>
                              <a:lnTo>
                                <a:pt x="0" y="6096"/>
                              </a:lnTo>
                              <a:lnTo>
                                <a:pt x="0" y="9003792"/>
                              </a:lnTo>
                              <a:lnTo>
                                <a:pt x="6096" y="9003792"/>
                              </a:lnTo>
                              <a:lnTo>
                                <a:pt x="6096" y="6096"/>
                              </a:lnTo>
                              <a:lnTo>
                                <a:pt x="5755513" y="6096"/>
                              </a:lnTo>
                              <a:lnTo>
                                <a:pt x="5755513" y="0"/>
                              </a:lnTo>
                              <a:close/>
                            </a:path>
                            <a:path w="5761990" h="9010015">
                              <a:moveTo>
                                <a:pt x="5761672" y="9003805"/>
                              </a:moveTo>
                              <a:lnTo>
                                <a:pt x="5755589" y="9003805"/>
                              </a:lnTo>
                              <a:lnTo>
                                <a:pt x="5755589" y="9009888"/>
                              </a:lnTo>
                              <a:lnTo>
                                <a:pt x="5761672" y="9009888"/>
                              </a:lnTo>
                              <a:lnTo>
                                <a:pt x="5761672" y="9003805"/>
                              </a:lnTo>
                              <a:close/>
                            </a:path>
                            <a:path w="5761990" h="9010015">
                              <a:moveTo>
                                <a:pt x="5761672" y="0"/>
                              </a:moveTo>
                              <a:lnTo>
                                <a:pt x="5755589" y="0"/>
                              </a:lnTo>
                              <a:lnTo>
                                <a:pt x="5755589" y="6096"/>
                              </a:lnTo>
                              <a:lnTo>
                                <a:pt x="5755589" y="9003792"/>
                              </a:lnTo>
                              <a:lnTo>
                                <a:pt x="5761672" y="9003792"/>
                              </a:lnTo>
                              <a:lnTo>
                                <a:pt x="5761672" y="6096"/>
                              </a:lnTo>
                              <a:lnTo>
                                <a:pt x="57616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104004pt;margin-top:70.919945pt;width:453.7pt;height:709.45pt;mso-position-horizontal-relative:page;mso-position-vertical-relative:page;z-index:-39344640" id="docshape59" coordorigin="1702,1418" coordsize="9074,14189" path="m10766,15598l1712,15598,1702,15598,1702,15607,1712,15607,10766,15607,10766,15598xm10766,1418l1712,1418,1702,1418,1702,1428,1702,15598,1712,15598,1712,1428,10766,1428,10766,1418xm10776,15598l10766,15598,10766,15607,10776,15607,10776,15598xm10776,1418l10766,1418,10766,1428,10766,15598,10776,15598,10776,1428,10776,1418xe" filled="true" fillcolor="#000000" stroked="false">
                <v:path arrowok="t"/>
                <v:fill type="solid"/>
                <w10:wrap type="none"/>
              </v:shape>
            </w:pict>
          </mc:Fallback>
        </mc:AlternateContent>
      </w:r>
    </w:p>
    <w:p>
      <w:pPr>
        <w:pStyle w:val="BodyText"/>
        <w:ind w:left="255" w:right="2268"/>
      </w:pPr>
      <w:r>
        <w:rPr/>
        <w:t>&lt;xs:schema xmlns:xs</w:t>
      </w:r>
      <w:hyperlink r:id="rId29">
        <w:r>
          <w:rPr/>
          <w:t>="http://www.w3.org/2001/XMLSchema"</w:t>
        </w:r>
      </w:hyperlink>
      <w:r>
        <w:rPr/>
        <w:t> elementFormDefault="qualified"</w:t>
      </w:r>
      <w:r>
        <w:rPr>
          <w:spacing w:val="-18"/>
        </w:rPr>
        <w:t> </w:t>
      </w:r>
      <w:r>
        <w:rPr/>
        <w:t>attributeFormDefault="unqualified" id="uuid-…" &gt;</w:t>
      </w:r>
    </w:p>
    <w:p>
      <w:pPr>
        <w:pStyle w:val="BodyText"/>
        <w:spacing w:line="321" w:lineRule="exact"/>
        <w:ind w:left="975"/>
      </w:pPr>
      <w:r>
        <w:rPr>
          <w:spacing w:val="-2"/>
        </w:rPr>
        <w:t>&lt;xs:annotation&gt;</w:t>
      </w:r>
    </w:p>
    <w:p>
      <w:pPr>
        <w:pStyle w:val="BodyText"/>
        <w:spacing w:before="2"/>
        <w:ind w:left="1093" w:right="3877" w:firstLine="602"/>
      </w:pPr>
      <w:r>
        <w:rPr/>
        <w:t>&lt;xs:documentation</w:t>
      </w:r>
      <w:r>
        <w:rPr>
          <w:spacing w:val="-18"/>
        </w:rPr>
        <w:t> </w:t>
      </w:r>
      <w:r>
        <w:rPr/>
        <w:t>xml:lang="en"&gt; Simple DC container XML Schema</w:t>
      </w:r>
    </w:p>
    <w:p>
      <w:pPr>
        <w:pStyle w:val="BodyText"/>
        <w:spacing w:line="322" w:lineRule="exact" w:before="321"/>
        <w:ind w:left="954"/>
      </w:pPr>
      <w:r>
        <w:rPr>
          <w:spacing w:val="-2"/>
        </w:rPr>
        <w:t>&lt;/xs:documentation&gt;</w:t>
      </w:r>
    </w:p>
    <w:p>
      <w:pPr>
        <w:pStyle w:val="BodyText"/>
        <w:spacing w:line="322" w:lineRule="exact"/>
        <w:ind w:left="975"/>
      </w:pPr>
      <w:r>
        <w:rPr>
          <w:spacing w:val="-2"/>
        </w:rPr>
        <w:t>&lt;/xs:annotation&gt;</w:t>
      </w:r>
    </w:p>
    <w:p>
      <w:pPr>
        <w:pStyle w:val="BodyText"/>
        <w:ind w:left="975"/>
      </w:pPr>
      <w:r>
        <w:rPr>
          <w:spacing w:val="-2"/>
        </w:rPr>
        <w:t>&lt;xs:annotation&gt;</w:t>
      </w:r>
    </w:p>
    <w:p>
      <w:pPr>
        <w:pStyle w:val="BodyText"/>
        <w:spacing w:before="2"/>
        <w:ind w:left="1093" w:right="3877" w:firstLine="602"/>
      </w:pPr>
      <w:r>
        <w:rPr/>
        <w:t>&lt;xs:documentation</w:t>
      </w:r>
      <w:r>
        <w:rPr>
          <w:spacing w:val="-18"/>
        </w:rPr>
        <w:t> </w:t>
      </w:r>
      <w:r>
        <w:rPr/>
        <w:t>xml:lang="en"&gt; DCMES 1.1 XML Schema</w:t>
      </w:r>
    </w:p>
    <w:p>
      <w:pPr>
        <w:pStyle w:val="BodyText"/>
        <w:spacing w:line="321" w:lineRule="exact"/>
        <w:ind w:left="1093"/>
      </w:pPr>
      <w:r>
        <w:rPr/>
        <w:t>XML</w:t>
      </w:r>
      <w:r>
        <w:rPr>
          <w:spacing w:val="-12"/>
        </w:rPr>
        <w:t> </w:t>
      </w:r>
      <w:r>
        <w:rPr/>
        <w:t>Schema</w:t>
      </w:r>
      <w:r>
        <w:rPr>
          <w:spacing w:val="-6"/>
        </w:rPr>
        <w:t> </w:t>
      </w:r>
      <w:r>
        <w:rPr/>
        <w:t>for</w:t>
      </w:r>
      <w:r>
        <w:rPr>
          <w:spacing w:val="-9"/>
        </w:rPr>
        <w:t> </w:t>
      </w:r>
      <w:hyperlink r:id="rId31">
        <w:r>
          <w:rPr/>
          <w:t>http://purl.org/dc/elements/1.1/</w:t>
        </w:r>
      </w:hyperlink>
      <w:r>
        <w:rPr>
          <w:spacing w:val="-7"/>
        </w:rPr>
        <w:t> </w:t>
      </w:r>
      <w:r>
        <w:rPr>
          <w:spacing w:val="-2"/>
        </w:rPr>
        <w:t>namespace</w:t>
      </w:r>
    </w:p>
    <w:p>
      <w:pPr>
        <w:pStyle w:val="BodyText"/>
      </w:pPr>
    </w:p>
    <w:p>
      <w:pPr>
        <w:pStyle w:val="BodyText"/>
        <w:spacing w:line="322" w:lineRule="exact"/>
        <w:ind w:left="812"/>
      </w:pPr>
      <w:r>
        <w:rPr>
          <w:spacing w:val="-2"/>
        </w:rPr>
        <w:t>&lt;/xs:documentation&gt;</w:t>
      </w:r>
    </w:p>
    <w:p>
      <w:pPr>
        <w:pStyle w:val="BodyText"/>
        <w:spacing w:line="322" w:lineRule="exact"/>
        <w:ind w:left="975"/>
      </w:pPr>
      <w:r>
        <w:rPr>
          <w:spacing w:val="-2"/>
        </w:rPr>
        <w:t>&lt;/xs:annotation&gt;</w:t>
      </w:r>
    </w:p>
    <w:p>
      <w:pPr>
        <w:pStyle w:val="BodyText"/>
        <w:spacing w:line="242" w:lineRule="auto"/>
        <w:ind w:left="255" w:firstLine="719"/>
      </w:pPr>
      <w:r>
        <w:rPr/>
        <w:t>&lt;xs:import</w:t>
      </w:r>
      <w:r>
        <w:rPr>
          <w:spacing w:val="-18"/>
        </w:rPr>
        <w:t> </w:t>
      </w:r>
      <w:r>
        <w:rPr/>
        <w:t>namespac</w:t>
      </w:r>
      <w:hyperlink r:id="rId30">
        <w:r>
          <w:rPr/>
          <w:t>e="http://www.w3.org/XML/1998/namespace"</w:t>
        </w:r>
      </w:hyperlink>
      <w:r>
        <w:rPr/>
        <w:t> </w:t>
      </w:r>
      <w:r>
        <w:rPr>
          <w:spacing w:val="-2"/>
        </w:rPr>
        <w:t>schemaLocation="xml.xsd"&gt;</w:t>
      </w:r>
    </w:p>
    <w:p>
      <w:pPr>
        <w:pStyle w:val="BodyText"/>
        <w:spacing w:line="317" w:lineRule="exact"/>
        <w:ind w:left="534"/>
      </w:pPr>
      <w:r>
        <w:rPr>
          <w:spacing w:val="-2"/>
        </w:rPr>
        <w:t>&lt;/xs:import&gt;</w:t>
      </w:r>
    </w:p>
    <w:p>
      <w:pPr>
        <w:pStyle w:val="BodyText"/>
        <w:ind w:left="975"/>
      </w:pPr>
      <w:r>
        <w:rPr/>
        <w:t>&lt;xs:group</w:t>
      </w:r>
      <w:r>
        <w:rPr>
          <w:spacing w:val="-8"/>
        </w:rPr>
        <w:t> </w:t>
      </w:r>
      <w:r>
        <w:rPr>
          <w:spacing w:val="-2"/>
        </w:rPr>
        <w:t>name="elementsGroup"&gt;</w:t>
      </w:r>
    </w:p>
    <w:p>
      <w:pPr>
        <w:pStyle w:val="BodyText"/>
        <w:spacing w:line="322" w:lineRule="exact"/>
        <w:ind w:left="1695"/>
      </w:pPr>
      <w:r>
        <w:rPr>
          <w:spacing w:val="-2"/>
        </w:rPr>
        <w:t>&lt;xs:annotation&gt;</w:t>
      </w:r>
    </w:p>
    <w:p>
      <w:pPr>
        <w:pStyle w:val="BodyText"/>
        <w:spacing w:line="322" w:lineRule="exact"/>
        <w:ind w:left="2416"/>
      </w:pPr>
      <w:r>
        <w:rPr/>
        <w:t>&lt;xs:documentation</w:t>
      </w:r>
      <w:r>
        <w:rPr>
          <w:spacing w:val="-14"/>
        </w:rPr>
        <w:t> </w:t>
      </w:r>
      <w:r>
        <w:rPr>
          <w:spacing w:val="-2"/>
        </w:rPr>
        <w:t>xml:lang="en"&gt;</w:t>
      </w:r>
    </w:p>
    <w:p>
      <w:pPr>
        <w:pStyle w:val="BodyText"/>
        <w:ind w:left="1374" w:right="1879"/>
      </w:pPr>
      <w:r>
        <w:rPr/>
        <w:t>This</w:t>
      </w:r>
      <w:r>
        <w:rPr>
          <w:spacing w:val="-3"/>
        </w:rPr>
        <w:t> </w:t>
      </w:r>
      <w:r>
        <w:rPr/>
        <w:t>group</w:t>
      </w:r>
      <w:r>
        <w:rPr>
          <w:spacing w:val="-7"/>
        </w:rPr>
        <w:t> </w:t>
      </w:r>
      <w:r>
        <w:rPr/>
        <w:t>is</w:t>
      </w:r>
      <w:r>
        <w:rPr>
          <w:spacing w:val="-7"/>
        </w:rPr>
        <w:t> </w:t>
      </w:r>
      <w:r>
        <w:rPr/>
        <w:t>included</w:t>
      </w:r>
      <w:r>
        <w:rPr>
          <w:spacing w:val="-3"/>
        </w:rPr>
        <w:t> </w:t>
      </w:r>
      <w:r>
        <w:rPr/>
        <w:t>as</w:t>
      </w:r>
      <w:r>
        <w:rPr>
          <w:spacing w:val="-3"/>
        </w:rPr>
        <w:t> </w:t>
      </w:r>
      <w:r>
        <w:rPr/>
        <w:t>a</w:t>
      </w:r>
      <w:r>
        <w:rPr>
          <w:spacing w:val="-5"/>
        </w:rPr>
        <w:t> </w:t>
      </w:r>
      <w:r>
        <w:rPr/>
        <w:t>convenience</w:t>
      </w:r>
      <w:r>
        <w:rPr>
          <w:spacing w:val="-4"/>
        </w:rPr>
        <w:t> </w:t>
      </w:r>
      <w:r>
        <w:rPr/>
        <w:t>for</w:t>
      </w:r>
      <w:r>
        <w:rPr>
          <w:spacing w:val="-4"/>
        </w:rPr>
        <w:t> </w:t>
      </w:r>
      <w:r>
        <w:rPr/>
        <w:t>schema</w:t>
      </w:r>
      <w:r>
        <w:rPr>
          <w:spacing w:val="-4"/>
        </w:rPr>
        <w:t> </w:t>
      </w:r>
      <w:r>
        <w:rPr/>
        <w:t>authors who need to refer to all the elements in the </w:t>
      </w:r>
      <w:hyperlink r:id="rId31">
        <w:r>
          <w:rPr/>
          <w:t>http://purl.org/dc/elements/1.1/</w:t>
        </w:r>
      </w:hyperlink>
      <w:r>
        <w:rPr/>
        <w:t> namespace.</w:t>
      </w:r>
    </w:p>
    <w:p>
      <w:pPr>
        <w:pStyle w:val="BodyText"/>
        <w:spacing w:line="322" w:lineRule="exact"/>
        <w:ind w:left="1093"/>
      </w:pPr>
      <w:r>
        <w:rPr>
          <w:spacing w:val="-2"/>
        </w:rPr>
        <w:t>&lt;/xs:documentation&gt;</w:t>
      </w:r>
    </w:p>
    <w:p>
      <w:pPr>
        <w:pStyle w:val="BodyText"/>
        <w:spacing w:line="322" w:lineRule="exact"/>
        <w:ind w:left="1695"/>
      </w:pPr>
      <w:r>
        <w:rPr>
          <w:spacing w:val="-2"/>
        </w:rPr>
        <w:t>&lt;/xs:annotation&gt;</w:t>
      </w:r>
    </w:p>
    <w:p>
      <w:pPr>
        <w:pStyle w:val="BodyText"/>
        <w:spacing w:line="322" w:lineRule="exact"/>
        <w:ind w:left="1695"/>
      </w:pPr>
      <w:r>
        <w:rPr>
          <w:spacing w:val="-2"/>
        </w:rPr>
        <w:t>&lt;xs:sequence&gt;</w:t>
      </w:r>
    </w:p>
    <w:p>
      <w:pPr>
        <w:pStyle w:val="BodyText"/>
        <w:ind w:left="992"/>
      </w:pPr>
      <w:r>
        <w:rPr/>
        <w:t>&lt;xs:element</w:t>
      </w:r>
      <w:r>
        <w:rPr>
          <w:spacing w:val="-13"/>
        </w:rPr>
        <w:t> </w:t>
      </w:r>
      <w:r>
        <w:rPr/>
        <w:t>name="arcDocCode"</w:t>
      </w:r>
      <w:r>
        <w:rPr>
          <w:spacing w:val="-10"/>
        </w:rPr>
        <w:t> </w:t>
      </w:r>
      <w:r>
        <w:rPr>
          <w:spacing w:val="-2"/>
        </w:rPr>
        <w:t>type="xs:string"/&gt;</w:t>
      </w:r>
    </w:p>
    <w:p>
      <w:pPr>
        <w:pStyle w:val="BodyText"/>
        <w:spacing w:line="322" w:lineRule="exact" w:before="3"/>
        <w:ind w:left="992"/>
      </w:pPr>
      <w:r>
        <w:rPr/>
        <w:t>&lt;xs:element</w:t>
      </w:r>
      <w:r>
        <w:rPr>
          <w:spacing w:val="-13"/>
        </w:rPr>
        <w:t> </w:t>
      </w:r>
      <w:r>
        <w:rPr/>
        <w:t>name="maintenance"</w:t>
      </w:r>
      <w:r>
        <w:rPr>
          <w:spacing w:val="-11"/>
        </w:rPr>
        <w:t> </w:t>
      </w:r>
      <w:r>
        <w:rPr>
          <w:spacing w:val="-2"/>
        </w:rPr>
        <w:t>type="xs:string"/&gt;</w:t>
      </w:r>
    </w:p>
    <w:p>
      <w:pPr>
        <w:pStyle w:val="BodyText"/>
        <w:spacing w:line="322" w:lineRule="exact"/>
        <w:ind w:left="992"/>
      </w:pPr>
      <w:r>
        <w:rPr/>
        <w:t>&lt;xs:element</w:t>
      </w:r>
      <w:r>
        <w:rPr>
          <w:spacing w:val="-9"/>
        </w:rPr>
        <w:t> </w:t>
      </w:r>
      <w:r>
        <w:rPr/>
        <w:t>name="typePic"</w:t>
      </w:r>
      <w:r>
        <w:rPr>
          <w:spacing w:val="-9"/>
        </w:rPr>
        <w:t> </w:t>
      </w:r>
      <w:r>
        <w:rPr>
          <w:spacing w:val="-2"/>
        </w:rPr>
        <w:t>type="xs:string"/&gt;</w:t>
      </w:r>
    </w:p>
    <w:p>
      <w:pPr>
        <w:pStyle w:val="BodyText"/>
        <w:spacing w:line="322" w:lineRule="exact"/>
        <w:ind w:left="992"/>
      </w:pPr>
      <w:r>
        <w:rPr/>
        <w:t>&lt;xs:element</w:t>
      </w:r>
      <w:r>
        <w:rPr>
          <w:spacing w:val="-13"/>
        </w:rPr>
        <w:t> </w:t>
      </w:r>
      <w:r>
        <w:rPr/>
        <w:t>name="archivesNumber"</w:t>
      </w:r>
      <w:r>
        <w:rPr>
          <w:spacing w:val="-16"/>
        </w:rPr>
        <w:t> </w:t>
      </w:r>
      <w:r>
        <w:rPr>
          <w:spacing w:val="-2"/>
        </w:rPr>
        <w:t>type="xs:string"/&gt;</w:t>
      </w:r>
    </w:p>
    <w:p>
      <w:pPr>
        <w:pStyle w:val="BodyText"/>
        <w:spacing w:line="322" w:lineRule="exact"/>
        <w:ind w:left="992"/>
      </w:pPr>
      <w:r>
        <w:rPr/>
        <w:t>&lt;xs:element</w:t>
      </w:r>
      <w:r>
        <w:rPr>
          <w:spacing w:val="-9"/>
        </w:rPr>
        <w:t> </w:t>
      </w:r>
      <w:r>
        <w:rPr/>
        <w:t>name="inforSign"</w:t>
      </w:r>
      <w:r>
        <w:rPr>
          <w:spacing w:val="-8"/>
        </w:rPr>
        <w:t> </w:t>
      </w:r>
      <w:r>
        <w:rPr>
          <w:spacing w:val="-2"/>
        </w:rPr>
        <w:t>type="xs:string"/&gt;</w:t>
      </w:r>
    </w:p>
    <w:p>
      <w:pPr>
        <w:pStyle w:val="BodyText"/>
        <w:spacing w:line="322" w:lineRule="exact"/>
        <w:ind w:left="992"/>
      </w:pPr>
      <w:r>
        <w:rPr/>
        <w:t>&lt;xs:element</w:t>
      </w:r>
      <w:r>
        <w:rPr>
          <w:spacing w:val="-15"/>
        </w:rPr>
        <w:t> </w:t>
      </w:r>
      <w:r>
        <w:rPr/>
        <w:t>name="eventName"</w:t>
      </w:r>
      <w:r>
        <w:rPr>
          <w:spacing w:val="-12"/>
        </w:rPr>
        <w:t> </w:t>
      </w:r>
      <w:r>
        <w:rPr>
          <w:spacing w:val="-2"/>
        </w:rPr>
        <w:t>type="xs:string"/&gt;</w:t>
      </w:r>
    </w:p>
    <w:p>
      <w:pPr>
        <w:pStyle w:val="BodyText"/>
        <w:spacing w:line="322" w:lineRule="exact"/>
        <w:ind w:left="992"/>
      </w:pPr>
      <w:r>
        <w:rPr/>
        <w:t>&lt;xs:element</w:t>
      </w:r>
      <w:r>
        <w:rPr>
          <w:spacing w:val="-12"/>
        </w:rPr>
        <w:t> </w:t>
      </w:r>
      <w:r>
        <w:rPr/>
        <w:t>name="imageTitle"</w:t>
      </w:r>
      <w:r>
        <w:rPr>
          <w:spacing w:val="-12"/>
        </w:rPr>
        <w:t> </w:t>
      </w:r>
      <w:r>
        <w:rPr>
          <w:spacing w:val="-2"/>
        </w:rPr>
        <w:t>type="xs:string"/&gt;</w:t>
      </w:r>
    </w:p>
    <w:p>
      <w:pPr>
        <w:pStyle w:val="BodyText"/>
        <w:ind w:left="992"/>
      </w:pPr>
      <w:r>
        <w:rPr/>
        <w:t>&lt;xs:element</w:t>
      </w:r>
      <w:r>
        <w:rPr>
          <w:spacing w:val="-14"/>
        </w:rPr>
        <w:t> </w:t>
      </w:r>
      <w:r>
        <w:rPr/>
        <w:t>name="photographer"</w:t>
      </w:r>
      <w:r>
        <w:rPr>
          <w:spacing w:val="-14"/>
        </w:rPr>
        <w:t> </w:t>
      </w:r>
      <w:r>
        <w:rPr>
          <w:spacing w:val="-2"/>
        </w:rPr>
        <w:t>type="xs:string"/&gt;</w:t>
      </w:r>
    </w:p>
    <w:p>
      <w:pPr>
        <w:pStyle w:val="BodyText"/>
        <w:spacing w:line="322" w:lineRule="exact" w:before="2"/>
        <w:ind w:left="992"/>
      </w:pPr>
      <w:r>
        <w:rPr/>
        <w:t>&lt;xs:element</w:t>
      </w:r>
      <w:r>
        <w:rPr>
          <w:spacing w:val="-11"/>
        </w:rPr>
        <w:t> </w:t>
      </w:r>
      <w:r>
        <w:rPr/>
        <w:t>name="photoPlace"</w:t>
      </w:r>
      <w:r>
        <w:rPr>
          <w:spacing w:val="-11"/>
        </w:rPr>
        <w:t> </w:t>
      </w:r>
      <w:r>
        <w:rPr>
          <w:spacing w:val="-2"/>
        </w:rPr>
        <w:t>type="xs:string"/&gt;</w:t>
      </w:r>
    </w:p>
    <w:p>
      <w:pPr>
        <w:pStyle w:val="BodyText"/>
        <w:spacing w:line="322" w:lineRule="exact"/>
        <w:ind w:left="992"/>
      </w:pPr>
      <w:r>
        <w:rPr/>
        <w:t>&lt;xs:element</w:t>
      </w:r>
      <w:r>
        <w:rPr>
          <w:spacing w:val="-15"/>
        </w:rPr>
        <w:t> </w:t>
      </w:r>
      <w:r>
        <w:rPr/>
        <w:t>name="photoTime"</w:t>
      </w:r>
      <w:r>
        <w:rPr>
          <w:spacing w:val="-12"/>
        </w:rPr>
        <w:t> </w:t>
      </w:r>
      <w:r>
        <w:rPr>
          <w:spacing w:val="-2"/>
        </w:rPr>
        <w:t>type="xs:string"/&gt;</w:t>
      </w:r>
    </w:p>
    <w:p>
      <w:pPr>
        <w:pStyle w:val="BodyText"/>
        <w:ind w:left="992"/>
      </w:pPr>
      <w:r>
        <w:rPr/>
        <w:t>&lt;xs:element</w:t>
      </w:r>
      <w:r>
        <w:rPr>
          <w:spacing w:val="-10"/>
        </w:rPr>
        <w:t> </w:t>
      </w:r>
      <w:r>
        <w:rPr/>
        <w:t>name="colour"</w:t>
      </w:r>
      <w:r>
        <w:rPr>
          <w:spacing w:val="-12"/>
        </w:rPr>
        <w:t> </w:t>
      </w:r>
      <w:r>
        <w:rPr>
          <w:spacing w:val="-2"/>
        </w:rPr>
        <w:t>type="xs:string"/&gt;</w:t>
      </w:r>
    </w:p>
    <w:p>
      <w:pPr>
        <w:pStyle w:val="BodyText"/>
        <w:spacing w:line="322" w:lineRule="exact"/>
        <w:ind w:left="992"/>
      </w:pPr>
      <w:r>
        <w:rPr/>
        <w:t>&lt;xs:element</w:t>
      </w:r>
      <w:r>
        <w:rPr>
          <w:spacing w:val="-10"/>
        </w:rPr>
        <w:t> </w:t>
      </w:r>
      <w:r>
        <w:rPr/>
        <w:t>name="filmSize"</w:t>
      </w:r>
      <w:r>
        <w:rPr>
          <w:spacing w:val="-10"/>
        </w:rPr>
        <w:t> </w:t>
      </w:r>
      <w:r>
        <w:rPr>
          <w:spacing w:val="-2"/>
        </w:rPr>
        <w:t>type="xs:string"/&gt;</w:t>
      </w:r>
    </w:p>
    <w:p>
      <w:pPr>
        <w:pStyle w:val="BodyText"/>
        <w:spacing w:line="322" w:lineRule="exact"/>
        <w:ind w:left="992"/>
      </w:pPr>
      <w:r>
        <w:rPr/>
        <w:t>&lt;xs:element</w:t>
      </w:r>
      <w:r>
        <w:rPr>
          <w:spacing w:val="-14"/>
        </w:rPr>
        <w:t> </w:t>
      </w:r>
      <w:r>
        <w:rPr/>
        <w:t>name="docAttached"</w:t>
      </w:r>
      <w:r>
        <w:rPr>
          <w:spacing w:val="-11"/>
        </w:rPr>
        <w:t> </w:t>
      </w:r>
      <w:r>
        <w:rPr>
          <w:spacing w:val="-2"/>
        </w:rPr>
        <w:t>type="xs:string"/&gt;</w:t>
      </w:r>
    </w:p>
    <w:p>
      <w:pPr>
        <w:pStyle w:val="BodyText"/>
        <w:ind w:left="992"/>
      </w:pPr>
      <w:r>
        <w:rPr/>
        <w:t>&lt;xs:element</w:t>
      </w:r>
      <w:r>
        <w:rPr>
          <w:spacing w:val="-9"/>
        </w:rPr>
        <w:t> </w:t>
      </w:r>
      <w:r>
        <w:rPr/>
        <w:t>name="mode"</w:t>
      </w:r>
      <w:r>
        <w:rPr>
          <w:spacing w:val="-9"/>
        </w:rPr>
        <w:t> </w:t>
      </w:r>
      <w:r>
        <w:rPr>
          <w:spacing w:val="-2"/>
        </w:rPr>
        <w:t>type="xs:string"/&gt;</w:t>
      </w:r>
    </w:p>
    <w:p>
      <w:pPr>
        <w:pStyle w:val="BodyText"/>
        <w:spacing w:line="322" w:lineRule="exact" w:before="1"/>
        <w:ind w:left="992"/>
      </w:pPr>
      <w:r>
        <w:rPr/>
        <w:t>&lt;xs:element</w:t>
      </w:r>
      <w:r>
        <w:rPr>
          <w:spacing w:val="-10"/>
        </w:rPr>
        <w:t> </w:t>
      </w:r>
      <w:r>
        <w:rPr/>
        <w:t>name="format"</w:t>
      </w:r>
      <w:r>
        <w:rPr>
          <w:spacing w:val="-10"/>
        </w:rPr>
        <w:t> </w:t>
      </w:r>
      <w:r>
        <w:rPr>
          <w:spacing w:val="-2"/>
        </w:rPr>
        <w:t>type="xs:string"/&gt;</w:t>
      </w:r>
    </w:p>
    <w:p>
      <w:pPr>
        <w:pStyle w:val="BodyText"/>
        <w:ind w:left="992"/>
      </w:pPr>
      <w:r>
        <w:rPr/>
        <w:t>&lt;xs:element</w:t>
      </w:r>
      <w:r>
        <w:rPr>
          <w:spacing w:val="-14"/>
        </w:rPr>
        <w:t> </w:t>
      </w:r>
      <w:r>
        <w:rPr/>
        <w:t>name="riskRecovery"</w:t>
      </w:r>
      <w:r>
        <w:rPr>
          <w:spacing w:val="-11"/>
        </w:rPr>
        <w:t> </w:t>
      </w:r>
      <w:r>
        <w:rPr>
          <w:spacing w:val="-2"/>
        </w:rPr>
        <w:t>type="xs:string"/&gt;</w:t>
      </w:r>
    </w:p>
    <w:p>
      <w:pPr>
        <w:pStyle w:val="BodyText"/>
        <w:spacing w:after="0"/>
        <w:sectPr>
          <w:pgSz w:w="11910" w:h="16850"/>
          <w:pgMar w:header="722" w:footer="0" w:top="960" w:bottom="280" w:left="1559" w:right="0"/>
        </w:sectPr>
      </w:pPr>
    </w:p>
    <w:p>
      <w:pPr>
        <w:pStyle w:val="BodyText"/>
        <w:spacing w:before="221"/>
        <w:rPr>
          <w:sz w:val="20"/>
        </w:rPr>
      </w:pPr>
    </w:p>
    <w:p>
      <w:pPr>
        <w:pStyle w:val="BodyText"/>
        <w:ind w:left="142"/>
        <w:rPr>
          <w:sz w:val="20"/>
        </w:rPr>
      </w:pPr>
      <w:r>
        <w:rPr>
          <w:sz w:val="20"/>
        </w:rPr>
        <mc:AlternateContent>
          <mc:Choice Requires="wps">
            <w:drawing>
              <wp:inline distT="0" distB="0" distL="0" distR="0">
                <wp:extent cx="5755640" cy="3687445"/>
                <wp:effectExtent l="9525" t="0" r="0" b="8254"/>
                <wp:docPr id="67" name="Textbox 67"/>
                <wp:cNvGraphicFramePr>
                  <a:graphicFrameLocks/>
                </wp:cNvGraphicFramePr>
                <a:graphic>
                  <a:graphicData uri="http://schemas.microsoft.com/office/word/2010/wordprocessingShape">
                    <wps:wsp>
                      <wps:cNvPr id="67" name="Textbox 67"/>
                      <wps:cNvSpPr txBox="1"/>
                      <wps:spPr>
                        <a:xfrm>
                          <a:off x="0" y="0"/>
                          <a:ext cx="5755640" cy="3687445"/>
                        </a:xfrm>
                        <a:prstGeom prst="rect">
                          <a:avLst/>
                        </a:prstGeom>
                        <a:ln w="6095">
                          <a:solidFill>
                            <a:srgbClr val="000000"/>
                          </a:solidFill>
                          <a:prstDash val="solid"/>
                        </a:ln>
                      </wps:spPr>
                      <wps:txbx>
                        <w:txbxContent>
                          <w:p>
                            <w:pPr>
                              <w:pStyle w:val="BodyText"/>
                              <w:spacing w:line="315" w:lineRule="exact"/>
                              <w:ind w:left="839"/>
                            </w:pPr>
                            <w:r>
                              <w:rPr/>
                              <w:t>&lt;xs:element</w:t>
                            </w:r>
                            <w:r>
                              <w:rPr>
                                <w:spacing w:val="-17"/>
                              </w:rPr>
                              <w:t> </w:t>
                            </w:r>
                            <w:r>
                              <w:rPr/>
                              <w:t>name="riskRecoveryStatus"</w:t>
                            </w:r>
                            <w:r>
                              <w:rPr>
                                <w:spacing w:val="-15"/>
                              </w:rPr>
                              <w:t> </w:t>
                            </w:r>
                            <w:r>
                              <w:rPr>
                                <w:spacing w:val="-2"/>
                              </w:rPr>
                              <w:t>type="xs:string"/&gt;</w:t>
                            </w:r>
                          </w:p>
                          <w:p>
                            <w:pPr>
                              <w:pStyle w:val="BodyText"/>
                              <w:spacing w:line="322" w:lineRule="exact"/>
                              <w:ind w:left="839"/>
                            </w:pPr>
                            <w:r>
                              <w:rPr/>
                              <w:t>&lt;xs:element</w:t>
                            </w:r>
                            <w:r>
                              <w:rPr>
                                <w:spacing w:val="-11"/>
                              </w:rPr>
                              <w:t> </w:t>
                            </w:r>
                            <w:r>
                              <w:rPr/>
                              <w:t>name="description"</w:t>
                            </w:r>
                            <w:r>
                              <w:rPr>
                                <w:spacing w:val="-11"/>
                              </w:rPr>
                              <w:t> </w:t>
                            </w:r>
                            <w:r>
                              <w:rPr>
                                <w:spacing w:val="-2"/>
                              </w:rPr>
                              <w:t>type="xs:string"/&gt;</w:t>
                            </w:r>
                          </w:p>
                          <w:p>
                            <w:pPr>
                              <w:pStyle w:val="BodyText"/>
                              <w:spacing w:line="322" w:lineRule="exact"/>
                              <w:ind w:left="1543"/>
                            </w:pPr>
                            <w:r>
                              <w:rPr>
                                <w:spacing w:val="-2"/>
                              </w:rPr>
                              <w:t>&lt;/xs:sequence&gt;</w:t>
                            </w:r>
                          </w:p>
                          <w:p>
                            <w:pPr>
                              <w:pStyle w:val="BodyText"/>
                              <w:ind w:left="823"/>
                            </w:pPr>
                            <w:r>
                              <w:rPr>
                                <w:spacing w:val="-2"/>
                              </w:rPr>
                              <w:t>&lt;/xs:group&gt;</w:t>
                            </w:r>
                          </w:p>
                          <w:p>
                            <w:pPr>
                              <w:pStyle w:val="BodyText"/>
                              <w:spacing w:line="322" w:lineRule="exact" w:before="2"/>
                              <w:ind w:left="823"/>
                            </w:pPr>
                            <w:r>
                              <w:rPr/>
                              <w:t>&lt;xs:complexType</w:t>
                            </w:r>
                            <w:r>
                              <w:rPr>
                                <w:spacing w:val="-15"/>
                              </w:rPr>
                              <w:t> </w:t>
                            </w:r>
                            <w:r>
                              <w:rPr>
                                <w:spacing w:val="-2"/>
                              </w:rPr>
                              <w:t>name="elementContainer"&gt;</w:t>
                            </w:r>
                          </w:p>
                          <w:p>
                            <w:pPr>
                              <w:pStyle w:val="BodyText"/>
                              <w:spacing w:line="322" w:lineRule="exact"/>
                              <w:ind w:left="1543"/>
                            </w:pPr>
                            <w:r>
                              <w:rPr>
                                <w:spacing w:val="-2"/>
                              </w:rPr>
                              <w:t>&lt;xs:annotation&gt;</w:t>
                            </w:r>
                          </w:p>
                          <w:p>
                            <w:pPr>
                              <w:pStyle w:val="BodyText"/>
                              <w:spacing w:line="322" w:lineRule="exact"/>
                              <w:ind w:left="2263"/>
                            </w:pPr>
                            <w:r>
                              <w:rPr/>
                              <w:t>&lt;xs:documentation</w:t>
                            </w:r>
                            <w:r>
                              <w:rPr>
                                <w:spacing w:val="-15"/>
                              </w:rPr>
                              <w:t> </w:t>
                            </w:r>
                            <w:r>
                              <w:rPr>
                                <w:spacing w:val="-2"/>
                              </w:rPr>
                              <w:t>xml:lang="en"&gt;</w:t>
                            </w:r>
                          </w:p>
                          <w:p>
                            <w:pPr>
                              <w:pStyle w:val="BodyText"/>
                              <w:ind w:left="103" w:firstLine="1118"/>
                            </w:pPr>
                            <w:r>
                              <w:rPr/>
                              <w:t>This</w:t>
                            </w:r>
                            <w:r>
                              <w:rPr>
                                <w:spacing w:val="-4"/>
                              </w:rPr>
                              <w:t> </w:t>
                            </w:r>
                            <w:r>
                              <w:rPr/>
                              <w:t>complexType</w:t>
                            </w:r>
                            <w:r>
                              <w:rPr>
                                <w:spacing w:val="-5"/>
                              </w:rPr>
                              <w:t> </w:t>
                            </w:r>
                            <w:r>
                              <w:rPr/>
                              <w:t>is</w:t>
                            </w:r>
                            <w:r>
                              <w:rPr>
                                <w:spacing w:val="-7"/>
                              </w:rPr>
                              <w:t> </w:t>
                            </w:r>
                            <w:r>
                              <w:rPr/>
                              <w:t>included</w:t>
                            </w:r>
                            <w:r>
                              <w:rPr>
                                <w:spacing w:val="-4"/>
                              </w:rPr>
                              <w:t> </w:t>
                            </w:r>
                            <w:r>
                              <w:rPr/>
                              <w:t>as</w:t>
                            </w:r>
                            <w:r>
                              <w:rPr>
                                <w:spacing w:val="-6"/>
                              </w:rPr>
                              <w:t> </w:t>
                            </w:r>
                            <w:r>
                              <w:rPr/>
                              <w:t>a</w:t>
                            </w:r>
                            <w:r>
                              <w:rPr>
                                <w:spacing w:val="-6"/>
                              </w:rPr>
                              <w:t> </w:t>
                            </w:r>
                            <w:r>
                              <w:rPr/>
                              <w:t>convenience</w:t>
                            </w:r>
                            <w:r>
                              <w:rPr>
                                <w:spacing w:val="-5"/>
                              </w:rPr>
                              <w:t> </w:t>
                            </w:r>
                            <w:r>
                              <w:rPr/>
                              <w:t>for</w:t>
                            </w:r>
                            <w:r>
                              <w:rPr>
                                <w:spacing w:val="-5"/>
                              </w:rPr>
                              <w:t> </w:t>
                            </w:r>
                            <w:r>
                              <w:rPr/>
                              <w:t>schema</w:t>
                            </w:r>
                            <w:r>
                              <w:rPr>
                                <w:spacing w:val="-5"/>
                              </w:rPr>
                              <w:t> </w:t>
                            </w:r>
                            <w:r>
                              <w:rPr/>
                              <w:t>authors who need to define a root</w:t>
                            </w:r>
                          </w:p>
                          <w:p>
                            <w:pPr>
                              <w:pStyle w:val="BodyText"/>
                              <w:spacing w:line="321" w:lineRule="exact"/>
                              <w:ind w:left="1221"/>
                            </w:pPr>
                            <w:r>
                              <w:rPr/>
                              <w:t>or</w:t>
                            </w:r>
                            <w:r>
                              <w:rPr>
                                <w:spacing w:val="-3"/>
                              </w:rPr>
                              <w:t> </w:t>
                            </w:r>
                            <w:r>
                              <w:rPr/>
                              <w:t>container</w:t>
                            </w:r>
                            <w:r>
                              <w:rPr>
                                <w:spacing w:val="-2"/>
                              </w:rPr>
                              <w:t> </w:t>
                            </w:r>
                            <w:r>
                              <w:rPr/>
                              <w:t>element</w:t>
                            </w:r>
                            <w:r>
                              <w:rPr>
                                <w:spacing w:val="-1"/>
                              </w:rPr>
                              <w:t> </w:t>
                            </w:r>
                            <w:r>
                              <w:rPr/>
                              <w:t>for</w:t>
                            </w:r>
                            <w:r>
                              <w:rPr>
                                <w:spacing w:val="-5"/>
                              </w:rPr>
                              <w:t> </w:t>
                            </w:r>
                            <w:r>
                              <w:rPr/>
                              <w:t>all</w:t>
                            </w:r>
                            <w:r>
                              <w:rPr>
                                <w:spacing w:val="-1"/>
                              </w:rPr>
                              <w:t> </w:t>
                            </w:r>
                            <w:r>
                              <w:rPr/>
                              <w:t>of</w:t>
                            </w:r>
                            <w:r>
                              <w:rPr>
                                <w:spacing w:val="-5"/>
                              </w:rPr>
                              <w:t> </w:t>
                            </w:r>
                            <w:r>
                              <w:rPr/>
                              <w:t>the</w:t>
                            </w:r>
                            <w:r>
                              <w:rPr>
                                <w:spacing w:val="-2"/>
                              </w:rPr>
                              <w:t> </w:t>
                            </w:r>
                            <w:r>
                              <w:rPr/>
                              <w:t>DC</w:t>
                            </w:r>
                            <w:r>
                              <w:rPr>
                                <w:spacing w:val="-2"/>
                              </w:rPr>
                              <w:t> elements.</w:t>
                            </w:r>
                          </w:p>
                          <w:p>
                            <w:pPr>
                              <w:pStyle w:val="BodyText"/>
                              <w:spacing w:line="322" w:lineRule="exact" w:before="2"/>
                              <w:ind w:left="940"/>
                            </w:pPr>
                            <w:r>
                              <w:rPr>
                                <w:spacing w:val="-2"/>
                              </w:rPr>
                              <w:t>&lt;/xs:documentation&gt;</w:t>
                            </w:r>
                          </w:p>
                          <w:p>
                            <w:pPr>
                              <w:pStyle w:val="BodyText"/>
                              <w:spacing w:line="322" w:lineRule="exact"/>
                              <w:ind w:left="1543"/>
                            </w:pPr>
                            <w:r>
                              <w:rPr>
                                <w:spacing w:val="-2"/>
                              </w:rPr>
                              <w:t>&lt;/xs:annotation&gt;</w:t>
                            </w:r>
                          </w:p>
                          <w:p>
                            <w:pPr>
                              <w:pStyle w:val="BodyText"/>
                              <w:spacing w:line="322" w:lineRule="exact"/>
                              <w:ind w:left="1543"/>
                            </w:pPr>
                            <w:r>
                              <w:rPr>
                                <w:spacing w:val="-2"/>
                              </w:rPr>
                              <w:t>&lt;xs:choice&gt;</w:t>
                            </w:r>
                          </w:p>
                          <w:p>
                            <w:pPr>
                              <w:pStyle w:val="BodyText"/>
                              <w:spacing w:line="322" w:lineRule="exact"/>
                              <w:ind w:left="2263"/>
                            </w:pPr>
                            <w:r>
                              <w:rPr/>
                              <w:t>&lt;xs:group</w:t>
                            </w:r>
                            <w:r>
                              <w:rPr>
                                <w:spacing w:val="-7"/>
                              </w:rPr>
                              <w:t> </w:t>
                            </w:r>
                            <w:r>
                              <w:rPr>
                                <w:spacing w:val="-2"/>
                              </w:rPr>
                              <w:t>ref="elementsGroup"/&gt;</w:t>
                            </w:r>
                          </w:p>
                          <w:p>
                            <w:pPr>
                              <w:pStyle w:val="BodyText"/>
                              <w:spacing w:line="322" w:lineRule="exact"/>
                              <w:ind w:right="6056"/>
                              <w:jc w:val="right"/>
                            </w:pPr>
                            <w:r>
                              <w:rPr>
                                <w:spacing w:val="-2"/>
                              </w:rPr>
                              <w:t>&lt;/xs:choice&gt;</w:t>
                            </w:r>
                          </w:p>
                          <w:p>
                            <w:pPr>
                              <w:pStyle w:val="BodyText"/>
                              <w:spacing w:line="322" w:lineRule="exact"/>
                              <w:ind w:right="5970"/>
                              <w:jc w:val="right"/>
                            </w:pPr>
                            <w:r>
                              <w:rPr>
                                <w:spacing w:val="-2"/>
                              </w:rPr>
                              <w:t>&lt;/xs:complexType&gt;</w:t>
                            </w:r>
                          </w:p>
                          <w:p>
                            <w:pPr>
                              <w:pStyle w:val="BodyText"/>
                              <w:ind w:left="823"/>
                            </w:pPr>
                            <w:r>
                              <w:rPr/>
                              <w:t>&lt;xs:element</w:t>
                            </w:r>
                            <w:r>
                              <w:rPr>
                                <w:spacing w:val="-12"/>
                              </w:rPr>
                              <w:t> </w:t>
                            </w:r>
                            <w:r>
                              <w:rPr/>
                              <w:t>name="simpledc"</w:t>
                            </w:r>
                            <w:r>
                              <w:rPr>
                                <w:spacing w:val="-10"/>
                              </w:rPr>
                              <w:t> </w:t>
                            </w:r>
                            <w:r>
                              <w:rPr>
                                <w:spacing w:val="-2"/>
                              </w:rPr>
                              <w:t>type="elementContainer"/&gt;</w:t>
                            </w:r>
                          </w:p>
                          <w:p>
                            <w:pPr>
                              <w:pStyle w:val="BodyText"/>
                              <w:spacing w:before="2"/>
                              <w:ind w:left="103"/>
                            </w:pPr>
                            <w:r>
                              <w:rPr>
                                <w:spacing w:val="-2"/>
                              </w:rPr>
                              <w:t>&lt;/xs:schema&gt;</w:t>
                            </w:r>
                          </w:p>
                        </w:txbxContent>
                      </wps:txbx>
                      <wps:bodyPr wrap="square" lIns="0" tIns="0" rIns="0" bIns="0" rtlCol="0">
                        <a:noAutofit/>
                      </wps:bodyPr>
                    </wps:wsp>
                  </a:graphicData>
                </a:graphic>
              </wp:inline>
            </w:drawing>
          </mc:Choice>
          <mc:Fallback>
            <w:pict>
              <v:shape style="width:453.2pt;height:290.350pt;mso-position-horizontal-relative:char;mso-position-vertical-relative:line" type="#_x0000_t202" id="docshape60" filled="false" stroked="true" strokeweight=".47998pt" strokecolor="#000000">
                <w10:anchorlock/>
                <v:textbox inset="0,0,0,0">
                  <w:txbxContent>
                    <w:p>
                      <w:pPr>
                        <w:pStyle w:val="BodyText"/>
                        <w:spacing w:line="315" w:lineRule="exact"/>
                        <w:ind w:left="839"/>
                      </w:pPr>
                      <w:r>
                        <w:rPr/>
                        <w:t>&lt;xs:element</w:t>
                      </w:r>
                      <w:r>
                        <w:rPr>
                          <w:spacing w:val="-17"/>
                        </w:rPr>
                        <w:t> </w:t>
                      </w:r>
                      <w:r>
                        <w:rPr/>
                        <w:t>name="riskRecoveryStatus"</w:t>
                      </w:r>
                      <w:r>
                        <w:rPr>
                          <w:spacing w:val="-15"/>
                        </w:rPr>
                        <w:t> </w:t>
                      </w:r>
                      <w:r>
                        <w:rPr>
                          <w:spacing w:val="-2"/>
                        </w:rPr>
                        <w:t>type="xs:string"/&gt;</w:t>
                      </w:r>
                    </w:p>
                    <w:p>
                      <w:pPr>
                        <w:pStyle w:val="BodyText"/>
                        <w:spacing w:line="322" w:lineRule="exact"/>
                        <w:ind w:left="839"/>
                      </w:pPr>
                      <w:r>
                        <w:rPr/>
                        <w:t>&lt;xs:element</w:t>
                      </w:r>
                      <w:r>
                        <w:rPr>
                          <w:spacing w:val="-11"/>
                        </w:rPr>
                        <w:t> </w:t>
                      </w:r>
                      <w:r>
                        <w:rPr/>
                        <w:t>name="description"</w:t>
                      </w:r>
                      <w:r>
                        <w:rPr>
                          <w:spacing w:val="-11"/>
                        </w:rPr>
                        <w:t> </w:t>
                      </w:r>
                      <w:r>
                        <w:rPr>
                          <w:spacing w:val="-2"/>
                        </w:rPr>
                        <w:t>type="xs:string"/&gt;</w:t>
                      </w:r>
                    </w:p>
                    <w:p>
                      <w:pPr>
                        <w:pStyle w:val="BodyText"/>
                        <w:spacing w:line="322" w:lineRule="exact"/>
                        <w:ind w:left="1543"/>
                      </w:pPr>
                      <w:r>
                        <w:rPr>
                          <w:spacing w:val="-2"/>
                        </w:rPr>
                        <w:t>&lt;/xs:sequence&gt;</w:t>
                      </w:r>
                    </w:p>
                    <w:p>
                      <w:pPr>
                        <w:pStyle w:val="BodyText"/>
                        <w:ind w:left="823"/>
                      </w:pPr>
                      <w:r>
                        <w:rPr>
                          <w:spacing w:val="-2"/>
                        </w:rPr>
                        <w:t>&lt;/xs:group&gt;</w:t>
                      </w:r>
                    </w:p>
                    <w:p>
                      <w:pPr>
                        <w:pStyle w:val="BodyText"/>
                        <w:spacing w:line="322" w:lineRule="exact" w:before="2"/>
                        <w:ind w:left="823"/>
                      </w:pPr>
                      <w:r>
                        <w:rPr/>
                        <w:t>&lt;xs:complexType</w:t>
                      </w:r>
                      <w:r>
                        <w:rPr>
                          <w:spacing w:val="-15"/>
                        </w:rPr>
                        <w:t> </w:t>
                      </w:r>
                      <w:r>
                        <w:rPr>
                          <w:spacing w:val="-2"/>
                        </w:rPr>
                        <w:t>name="elementContainer"&gt;</w:t>
                      </w:r>
                    </w:p>
                    <w:p>
                      <w:pPr>
                        <w:pStyle w:val="BodyText"/>
                        <w:spacing w:line="322" w:lineRule="exact"/>
                        <w:ind w:left="1543"/>
                      </w:pPr>
                      <w:r>
                        <w:rPr>
                          <w:spacing w:val="-2"/>
                        </w:rPr>
                        <w:t>&lt;xs:annotation&gt;</w:t>
                      </w:r>
                    </w:p>
                    <w:p>
                      <w:pPr>
                        <w:pStyle w:val="BodyText"/>
                        <w:spacing w:line="322" w:lineRule="exact"/>
                        <w:ind w:left="2263"/>
                      </w:pPr>
                      <w:r>
                        <w:rPr/>
                        <w:t>&lt;xs:documentation</w:t>
                      </w:r>
                      <w:r>
                        <w:rPr>
                          <w:spacing w:val="-15"/>
                        </w:rPr>
                        <w:t> </w:t>
                      </w:r>
                      <w:r>
                        <w:rPr>
                          <w:spacing w:val="-2"/>
                        </w:rPr>
                        <w:t>xml:lang="en"&gt;</w:t>
                      </w:r>
                    </w:p>
                    <w:p>
                      <w:pPr>
                        <w:pStyle w:val="BodyText"/>
                        <w:ind w:left="103" w:firstLine="1118"/>
                      </w:pPr>
                      <w:r>
                        <w:rPr/>
                        <w:t>This</w:t>
                      </w:r>
                      <w:r>
                        <w:rPr>
                          <w:spacing w:val="-4"/>
                        </w:rPr>
                        <w:t> </w:t>
                      </w:r>
                      <w:r>
                        <w:rPr/>
                        <w:t>complexType</w:t>
                      </w:r>
                      <w:r>
                        <w:rPr>
                          <w:spacing w:val="-5"/>
                        </w:rPr>
                        <w:t> </w:t>
                      </w:r>
                      <w:r>
                        <w:rPr/>
                        <w:t>is</w:t>
                      </w:r>
                      <w:r>
                        <w:rPr>
                          <w:spacing w:val="-7"/>
                        </w:rPr>
                        <w:t> </w:t>
                      </w:r>
                      <w:r>
                        <w:rPr/>
                        <w:t>included</w:t>
                      </w:r>
                      <w:r>
                        <w:rPr>
                          <w:spacing w:val="-4"/>
                        </w:rPr>
                        <w:t> </w:t>
                      </w:r>
                      <w:r>
                        <w:rPr/>
                        <w:t>as</w:t>
                      </w:r>
                      <w:r>
                        <w:rPr>
                          <w:spacing w:val="-6"/>
                        </w:rPr>
                        <w:t> </w:t>
                      </w:r>
                      <w:r>
                        <w:rPr/>
                        <w:t>a</w:t>
                      </w:r>
                      <w:r>
                        <w:rPr>
                          <w:spacing w:val="-6"/>
                        </w:rPr>
                        <w:t> </w:t>
                      </w:r>
                      <w:r>
                        <w:rPr/>
                        <w:t>convenience</w:t>
                      </w:r>
                      <w:r>
                        <w:rPr>
                          <w:spacing w:val="-5"/>
                        </w:rPr>
                        <w:t> </w:t>
                      </w:r>
                      <w:r>
                        <w:rPr/>
                        <w:t>for</w:t>
                      </w:r>
                      <w:r>
                        <w:rPr>
                          <w:spacing w:val="-5"/>
                        </w:rPr>
                        <w:t> </w:t>
                      </w:r>
                      <w:r>
                        <w:rPr/>
                        <w:t>schema</w:t>
                      </w:r>
                      <w:r>
                        <w:rPr>
                          <w:spacing w:val="-5"/>
                        </w:rPr>
                        <w:t> </w:t>
                      </w:r>
                      <w:r>
                        <w:rPr/>
                        <w:t>authors who need to define a root</w:t>
                      </w:r>
                    </w:p>
                    <w:p>
                      <w:pPr>
                        <w:pStyle w:val="BodyText"/>
                        <w:spacing w:line="321" w:lineRule="exact"/>
                        <w:ind w:left="1221"/>
                      </w:pPr>
                      <w:r>
                        <w:rPr/>
                        <w:t>or</w:t>
                      </w:r>
                      <w:r>
                        <w:rPr>
                          <w:spacing w:val="-3"/>
                        </w:rPr>
                        <w:t> </w:t>
                      </w:r>
                      <w:r>
                        <w:rPr/>
                        <w:t>container</w:t>
                      </w:r>
                      <w:r>
                        <w:rPr>
                          <w:spacing w:val="-2"/>
                        </w:rPr>
                        <w:t> </w:t>
                      </w:r>
                      <w:r>
                        <w:rPr/>
                        <w:t>element</w:t>
                      </w:r>
                      <w:r>
                        <w:rPr>
                          <w:spacing w:val="-1"/>
                        </w:rPr>
                        <w:t> </w:t>
                      </w:r>
                      <w:r>
                        <w:rPr/>
                        <w:t>for</w:t>
                      </w:r>
                      <w:r>
                        <w:rPr>
                          <w:spacing w:val="-5"/>
                        </w:rPr>
                        <w:t> </w:t>
                      </w:r>
                      <w:r>
                        <w:rPr/>
                        <w:t>all</w:t>
                      </w:r>
                      <w:r>
                        <w:rPr>
                          <w:spacing w:val="-1"/>
                        </w:rPr>
                        <w:t> </w:t>
                      </w:r>
                      <w:r>
                        <w:rPr/>
                        <w:t>of</w:t>
                      </w:r>
                      <w:r>
                        <w:rPr>
                          <w:spacing w:val="-5"/>
                        </w:rPr>
                        <w:t> </w:t>
                      </w:r>
                      <w:r>
                        <w:rPr/>
                        <w:t>the</w:t>
                      </w:r>
                      <w:r>
                        <w:rPr>
                          <w:spacing w:val="-2"/>
                        </w:rPr>
                        <w:t> </w:t>
                      </w:r>
                      <w:r>
                        <w:rPr/>
                        <w:t>DC</w:t>
                      </w:r>
                      <w:r>
                        <w:rPr>
                          <w:spacing w:val="-2"/>
                        </w:rPr>
                        <w:t> elements.</w:t>
                      </w:r>
                    </w:p>
                    <w:p>
                      <w:pPr>
                        <w:pStyle w:val="BodyText"/>
                        <w:spacing w:line="322" w:lineRule="exact" w:before="2"/>
                        <w:ind w:left="940"/>
                      </w:pPr>
                      <w:r>
                        <w:rPr>
                          <w:spacing w:val="-2"/>
                        </w:rPr>
                        <w:t>&lt;/xs:documentation&gt;</w:t>
                      </w:r>
                    </w:p>
                    <w:p>
                      <w:pPr>
                        <w:pStyle w:val="BodyText"/>
                        <w:spacing w:line="322" w:lineRule="exact"/>
                        <w:ind w:left="1543"/>
                      </w:pPr>
                      <w:r>
                        <w:rPr>
                          <w:spacing w:val="-2"/>
                        </w:rPr>
                        <w:t>&lt;/xs:annotation&gt;</w:t>
                      </w:r>
                    </w:p>
                    <w:p>
                      <w:pPr>
                        <w:pStyle w:val="BodyText"/>
                        <w:spacing w:line="322" w:lineRule="exact"/>
                        <w:ind w:left="1543"/>
                      </w:pPr>
                      <w:r>
                        <w:rPr>
                          <w:spacing w:val="-2"/>
                        </w:rPr>
                        <w:t>&lt;xs:choice&gt;</w:t>
                      </w:r>
                    </w:p>
                    <w:p>
                      <w:pPr>
                        <w:pStyle w:val="BodyText"/>
                        <w:spacing w:line="322" w:lineRule="exact"/>
                        <w:ind w:left="2263"/>
                      </w:pPr>
                      <w:r>
                        <w:rPr/>
                        <w:t>&lt;xs:group</w:t>
                      </w:r>
                      <w:r>
                        <w:rPr>
                          <w:spacing w:val="-7"/>
                        </w:rPr>
                        <w:t> </w:t>
                      </w:r>
                      <w:r>
                        <w:rPr>
                          <w:spacing w:val="-2"/>
                        </w:rPr>
                        <w:t>ref="elementsGroup"/&gt;</w:t>
                      </w:r>
                    </w:p>
                    <w:p>
                      <w:pPr>
                        <w:pStyle w:val="BodyText"/>
                        <w:spacing w:line="322" w:lineRule="exact"/>
                        <w:ind w:right="6056"/>
                        <w:jc w:val="right"/>
                      </w:pPr>
                      <w:r>
                        <w:rPr>
                          <w:spacing w:val="-2"/>
                        </w:rPr>
                        <w:t>&lt;/xs:choice&gt;</w:t>
                      </w:r>
                    </w:p>
                    <w:p>
                      <w:pPr>
                        <w:pStyle w:val="BodyText"/>
                        <w:spacing w:line="322" w:lineRule="exact"/>
                        <w:ind w:right="5970"/>
                        <w:jc w:val="right"/>
                      </w:pPr>
                      <w:r>
                        <w:rPr>
                          <w:spacing w:val="-2"/>
                        </w:rPr>
                        <w:t>&lt;/xs:complexType&gt;</w:t>
                      </w:r>
                    </w:p>
                    <w:p>
                      <w:pPr>
                        <w:pStyle w:val="BodyText"/>
                        <w:ind w:left="823"/>
                      </w:pPr>
                      <w:r>
                        <w:rPr/>
                        <w:t>&lt;xs:element</w:t>
                      </w:r>
                      <w:r>
                        <w:rPr>
                          <w:spacing w:val="-12"/>
                        </w:rPr>
                        <w:t> </w:t>
                      </w:r>
                      <w:r>
                        <w:rPr/>
                        <w:t>name="simpledc"</w:t>
                      </w:r>
                      <w:r>
                        <w:rPr>
                          <w:spacing w:val="-10"/>
                        </w:rPr>
                        <w:t> </w:t>
                      </w:r>
                      <w:r>
                        <w:rPr>
                          <w:spacing w:val="-2"/>
                        </w:rPr>
                        <w:t>type="elementContainer"/&gt;</w:t>
                      </w:r>
                    </w:p>
                    <w:p>
                      <w:pPr>
                        <w:pStyle w:val="BodyText"/>
                        <w:spacing w:before="2"/>
                        <w:ind w:left="103"/>
                      </w:pPr>
                      <w:r>
                        <w:rPr>
                          <w:spacing w:val="-2"/>
                        </w:rPr>
                        <w:t>&lt;/xs:schema&gt;</w:t>
                      </w:r>
                    </w:p>
                  </w:txbxContent>
                </v:textbox>
                <v:stroke dashstyle="solid"/>
              </v:shape>
            </w:pict>
          </mc:Fallback>
        </mc:AlternateContent>
      </w:r>
      <w:r>
        <w:rPr>
          <w:sz w:val="20"/>
        </w:rPr>
      </w:r>
    </w:p>
    <w:p>
      <w:pPr>
        <w:pStyle w:val="BodyText"/>
        <w:spacing w:before="91"/>
      </w:pPr>
    </w:p>
    <w:p>
      <w:pPr>
        <w:pStyle w:val="Heading3"/>
        <w:numPr>
          <w:ilvl w:val="0"/>
          <w:numId w:val="152"/>
        </w:numPr>
        <w:tabs>
          <w:tab w:pos="1165" w:val="left" w:leader="none"/>
        </w:tabs>
        <w:spacing w:line="240" w:lineRule="auto" w:before="0" w:after="0"/>
        <w:ind w:left="1165" w:right="0" w:hanging="303"/>
        <w:jc w:val="left"/>
      </w:pPr>
      <w:r>
        <w:rPr/>
        <w:t>Schema</w:t>
      </w:r>
      <w:r>
        <w:rPr>
          <w:spacing w:val="-8"/>
        </w:rPr>
        <w:t> </w:t>
      </w:r>
      <w:r>
        <w:rPr/>
        <w:t>tài</w:t>
      </w:r>
      <w:r>
        <w:rPr>
          <w:spacing w:val="-2"/>
        </w:rPr>
        <w:t> </w:t>
      </w:r>
      <w:r>
        <w:rPr/>
        <w:t>liệu</w:t>
      </w:r>
      <w:r>
        <w:rPr>
          <w:spacing w:val="-6"/>
        </w:rPr>
        <w:t> </w:t>
      </w:r>
      <w:r>
        <w:rPr/>
        <w:t>phim/âm</w:t>
      </w:r>
      <w:r>
        <w:rPr>
          <w:spacing w:val="-2"/>
        </w:rPr>
        <w:t> </w:t>
      </w:r>
      <w:r>
        <w:rPr/>
        <w:t>thanh</w:t>
      </w:r>
      <w:r>
        <w:rPr>
          <w:spacing w:val="-4"/>
        </w:rPr>
        <w:t> </w:t>
      </w:r>
      <w:r>
        <w:rPr/>
        <w:t>(ghi</w:t>
      </w:r>
      <w:r>
        <w:rPr>
          <w:spacing w:val="-6"/>
        </w:rPr>
        <w:t> </w:t>
      </w:r>
      <w:r>
        <w:rPr/>
        <w:t>âm/ghi</w:t>
      </w:r>
      <w:r>
        <w:rPr>
          <w:spacing w:val="-2"/>
        </w:rPr>
        <w:t> hình)</w:t>
      </w:r>
    </w:p>
    <w:p>
      <w:pPr>
        <w:pStyle w:val="ListParagraph"/>
        <w:numPr>
          <w:ilvl w:val="0"/>
          <w:numId w:val="153"/>
        </w:numPr>
        <w:tabs>
          <w:tab w:pos="862" w:val="left" w:leader="none"/>
        </w:tabs>
        <w:spacing w:line="240" w:lineRule="auto" w:before="112" w:after="0"/>
        <w:ind w:left="862" w:right="0" w:hanging="360"/>
        <w:jc w:val="left"/>
        <w:rPr>
          <w:sz w:val="28"/>
        </w:rPr>
      </w:pPr>
      <w:r>
        <w:rPr>
          <w:sz w:val="28"/>
        </w:rPr>
        <w:t>Tên</w:t>
      </w:r>
      <w:r>
        <w:rPr>
          <w:spacing w:val="-3"/>
          <w:sz w:val="28"/>
        </w:rPr>
        <w:t> </w:t>
      </w:r>
      <w:r>
        <w:rPr>
          <w:sz w:val="28"/>
        </w:rPr>
        <w:t>file</w:t>
      </w:r>
      <w:r>
        <w:rPr>
          <w:spacing w:val="-3"/>
          <w:sz w:val="28"/>
        </w:rPr>
        <w:t> </w:t>
      </w:r>
      <w:r>
        <w:rPr>
          <w:sz w:val="28"/>
        </w:rPr>
        <w:t>schema:</w:t>
      </w:r>
      <w:r>
        <w:rPr>
          <w:spacing w:val="-2"/>
          <w:sz w:val="28"/>
        </w:rPr>
        <w:t> EAD_media.xsd</w:t>
      </w:r>
    </w:p>
    <w:p>
      <w:pPr>
        <w:pStyle w:val="ListParagraph"/>
        <w:numPr>
          <w:ilvl w:val="0"/>
          <w:numId w:val="153"/>
        </w:numPr>
        <w:tabs>
          <w:tab w:pos="862" w:val="left" w:leader="none"/>
        </w:tabs>
        <w:spacing w:line="240" w:lineRule="auto" w:before="120" w:after="0"/>
        <w:ind w:left="862" w:right="0" w:hanging="360"/>
        <w:jc w:val="left"/>
        <w:rPr>
          <w:sz w:val="28"/>
        </w:rPr>
      </w:pPr>
      <w:r>
        <w:rPr>
          <w:sz w:val="28"/>
        </w:rPr>
        <w:t>Cấu</w:t>
      </w:r>
      <w:r>
        <w:rPr>
          <w:spacing w:val="-2"/>
          <w:sz w:val="28"/>
        </w:rPr>
        <w:t> trúc:</w:t>
      </w:r>
    </w:p>
    <w:p>
      <w:pPr>
        <w:pStyle w:val="BodyText"/>
        <w:spacing w:before="1"/>
        <w:rPr>
          <w:sz w:val="9"/>
        </w:rPr>
      </w:pPr>
      <w:r>
        <w:rPr>
          <w:sz w:val="9"/>
        </w:rPr>
        <mc:AlternateContent>
          <mc:Choice Requires="wps">
            <w:drawing>
              <wp:anchor distT="0" distB="0" distL="0" distR="0" allowOverlap="1" layoutInCell="1" locked="0" behindDoc="1" simplePos="0" relativeHeight="487613952">
                <wp:simplePos x="0" y="0"/>
                <wp:positionH relativeFrom="page">
                  <wp:posOffset>1083868</wp:posOffset>
                </wp:positionH>
                <wp:positionV relativeFrom="paragraph">
                  <wp:posOffset>84766</wp:posOffset>
                </wp:positionV>
                <wp:extent cx="5755640" cy="4095750"/>
                <wp:effectExtent l="0" t="0" r="0" b="0"/>
                <wp:wrapTopAndBottom/>
                <wp:docPr id="68" name="Textbox 68"/>
                <wp:cNvGraphicFramePr>
                  <a:graphicFrameLocks/>
                </wp:cNvGraphicFramePr>
                <a:graphic>
                  <a:graphicData uri="http://schemas.microsoft.com/office/word/2010/wordprocessingShape">
                    <wps:wsp>
                      <wps:cNvPr id="68" name="Textbox 68"/>
                      <wps:cNvSpPr txBox="1"/>
                      <wps:spPr>
                        <a:xfrm>
                          <a:off x="0" y="0"/>
                          <a:ext cx="5755640" cy="4095750"/>
                        </a:xfrm>
                        <a:prstGeom prst="rect">
                          <a:avLst/>
                        </a:prstGeom>
                        <a:ln w="6095">
                          <a:solidFill>
                            <a:srgbClr val="000000"/>
                          </a:solidFill>
                          <a:prstDash val="solid"/>
                        </a:ln>
                      </wps:spPr>
                      <wps:txbx>
                        <w:txbxContent>
                          <w:p>
                            <w:pPr>
                              <w:pStyle w:val="BodyText"/>
                              <w:spacing w:line="315" w:lineRule="exact"/>
                              <w:ind w:left="242"/>
                            </w:pPr>
                            <w:r>
                              <w:rPr/>
                              <w:t>&lt;?xml</w:t>
                            </w:r>
                            <w:r>
                              <w:rPr>
                                <w:spacing w:val="-10"/>
                              </w:rPr>
                              <w:t> </w:t>
                            </w:r>
                            <w:r>
                              <w:rPr/>
                              <w:t>version="1.0"</w:t>
                            </w:r>
                            <w:r>
                              <w:rPr>
                                <w:spacing w:val="-9"/>
                              </w:rPr>
                              <w:t> </w:t>
                            </w:r>
                            <w:r>
                              <w:rPr/>
                              <w:t>encoding="UTF-</w:t>
                            </w:r>
                            <w:r>
                              <w:rPr>
                                <w:spacing w:val="-4"/>
                              </w:rPr>
                              <w:t>8"?&gt;</w:t>
                            </w:r>
                          </w:p>
                          <w:p>
                            <w:pPr>
                              <w:pStyle w:val="BodyText"/>
                              <w:ind w:left="871" w:right="1802" w:hanging="768"/>
                            </w:pPr>
                            <w:r>
                              <w:rPr/>
                              <w:t>&lt;xs:schema</w:t>
                            </w:r>
                            <w:r>
                              <w:rPr>
                                <w:spacing w:val="-18"/>
                              </w:rPr>
                              <w:t> </w:t>
                            </w:r>
                            <w:r>
                              <w:rPr/>
                              <w:t>xmlns:xs</w:t>
                            </w:r>
                            <w:hyperlink r:id="rId29">
                              <w:r>
                                <w:rPr/>
                                <w:t>="http://www.w3.org/2001/XMLSchema"</w:t>
                              </w:r>
                            </w:hyperlink>
                            <w:r>
                              <w:rPr/>
                              <w:t> </w:t>
                            </w:r>
                            <w:r>
                              <w:rPr>
                                <w:spacing w:val="-2"/>
                              </w:rPr>
                              <w:t>elementFormDefault="qualified" </w:t>
                            </w:r>
                            <w:r>
                              <w:rPr/>
                              <w:t>attributeFormDefault="unqualified" id="uuid-…" &gt;</w:t>
                            </w:r>
                          </w:p>
                          <w:p>
                            <w:pPr>
                              <w:pStyle w:val="BodyText"/>
                            </w:pPr>
                          </w:p>
                          <w:p>
                            <w:pPr>
                              <w:pStyle w:val="BodyText"/>
                              <w:ind w:left="1151" w:right="981" w:hanging="771"/>
                            </w:pPr>
                            <w:r>
                              <w:rPr/>
                              <w:t>&lt;xs:import</w:t>
                            </w:r>
                            <w:r>
                              <w:rPr>
                                <w:spacing w:val="-18"/>
                              </w:rPr>
                              <w:t> </w:t>
                            </w:r>
                            <w:r>
                              <w:rPr/>
                              <w:t>namespace="</w:t>
                            </w:r>
                            <w:hyperlink r:id="rId30">
                              <w:r>
                                <w:rPr/>
                                <w:t>http://www.w3.org/XML/1998/namespace"</w:t>
                              </w:r>
                            </w:hyperlink>
                            <w:r>
                              <w:rPr/>
                              <w:t> </w:t>
                            </w:r>
                            <w:r>
                              <w:rPr>
                                <w:spacing w:val="-2"/>
                              </w:rPr>
                              <w:t>schemaLocation="xml.xsd"&gt;</w:t>
                            </w:r>
                          </w:p>
                          <w:p>
                            <w:pPr>
                              <w:pStyle w:val="BodyText"/>
                              <w:ind w:left="381"/>
                            </w:pPr>
                            <w:r>
                              <w:rPr>
                                <w:spacing w:val="-2"/>
                              </w:rPr>
                              <w:t>&lt;/xs:import&gt;</w:t>
                            </w:r>
                          </w:p>
                          <w:p>
                            <w:pPr>
                              <w:pStyle w:val="BodyText"/>
                              <w:spacing w:line="322" w:lineRule="exact" w:before="322"/>
                              <w:ind w:left="381"/>
                            </w:pPr>
                            <w:r>
                              <w:rPr/>
                              <w:t>&lt;xs:group</w:t>
                            </w:r>
                            <w:r>
                              <w:rPr>
                                <w:spacing w:val="-10"/>
                              </w:rPr>
                              <w:t> </w:t>
                            </w:r>
                            <w:r>
                              <w:rPr>
                                <w:spacing w:val="-2"/>
                              </w:rPr>
                              <w:t>name="elementsGroup"&gt;</w:t>
                            </w:r>
                          </w:p>
                          <w:p>
                            <w:pPr>
                              <w:pStyle w:val="BodyText"/>
                              <w:spacing w:line="322" w:lineRule="exact"/>
                              <w:ind w:left="659"/>
                            </w:pPr>
                            <w:r>
                              <w:rPr>
                                <w:spacing w:val="-2"/>
                              </w:rPr>
                              <w:t>&lt;xs:sequence&gt;</w:t>
                            </w:r>
                          </w:p>
                          <w:p>
                            <w:pPr>
                              <w:pStyle w:val="BodyText"/>
                              <w:ind w:left="703"/>
                            </w:pPr>
                            <w:r>
                              <w:rPr/>
                              <w:t>&lt;xs:element</w:t>
                            </w:r>
                            <w:r>
                              <w:rPr>
                                <w:spacing w:val="-13"/>
                              </w:rPr>
                              <w:t> </w:t>
                            </w:r>
                            <w:r>
                              <w:rPr/>
                              <w:t>name="arcDocCode"</w:t>
                            </w:r>
                            <w:r>
                              <w:rPr>
                                <w:spacing w:val="-10"/>
                              </w:rPr>
                              <w:t> </w:t>
                            </w:r>
                            <w:r>
                              <w:rPr>
                                <w:spacing w:val="-2"/>
                              </w:rPr>
                              <w:t>type="xs:string"/&gt;</w:t>
                            </w:r>
                          </w:p>
                          <w:p>
                            <w:pPr>
                              <w:pStyle w:val="BodyText"/>
                              <w:spacing w:line="322" w:lineRule="exact" w:before="1"/>
                              <w:ind w:left="703"/>
                            </w:pPr>
                            <w:r>
                              <w:rPr/>
                              <w:t>&lt;xs:element</w:t>
                            </w:r>
                            <w:r>
                              <w:rPr>
                                <w:spacing w:val="-13"/>
                              </w:rPr>
                              <w:t> </w:t>
                            </w:r>
                            <w:r>
                              <w:rPr/>
                              <w:t>name="maintenance"</w:t>
                            </w:r>
                            <w:r>
                              <w:rPr>
                                <w:spacing w:val="-11"/>
                              </w:rPr>
                              <w:t> </w:t>
                            </w:r>
                            <w:r>
                              <w:rPr>
                                <w:spacing w:val="-2"/>
                              </w:rPr>
                              <w:t>type="xs:string"/&gt;</w:t>
                            </w:r>
                          </w:p>
                          <w:p>
                            <w:pPr>
                              <w:pStyle w:val="BodyText"/>
                              <w:spacing w:line="322" w:lineRule="exact"/>
                              <w:ind w:left="703"/>
                            </w:pPr>
                            <w:r>
                              <w:rPr/>
                              <w:t>&lt;xs:element</w:t>
                            </w:r>
                            <w:r>
                              <w:rPr>
                                <w:spacing w:val="-12"/>
                              </w:rPr>
                              <w:t> </w:t>
                            </w:r>
                            <w:r>
                              <w:rPr/>
                              <w:t>name="typeMedia"</w:t>
                            </w:r>
                            <w:r>
                              <w:rPr>
                                <w:spacing w:val="-10"/>
                              </w:rPr>
                              <w:t> </w:t>
                            </w:r>
                            <w:r>
                              <w:rPr>
                                <w:spacing w:val="-2"/>
                              </w:rPr>
                              <w:t>type="xs:string"/&gt;</w:t>
                            </w:r>
                          </w:p>
                          <w:p>
                            <w:pPr>
                              <w:pStyle w:val="BodyText"/>
                              <w:spacing w:line="322" w:lineRule="exact"/>
                              <w:ind w:left="703"/>
                            </w:pPr>
                            <w:r>
                              <w:rPr/>
                              <w:t>&lt;xs:element</w:t>
                            </w:r>
                            <w:r>
                              <w:rPr>
                                <w:spacing w:val="-14"/>
                              </w:rPr>
                              <w:t> </w:t>
                            </w:r>
                            <w:r>
                              <w:rPr/>
                              <w:t>name="archivesNumber"</w:t>
                            </w:r>
                            <w:r>
                              <w:rPr>
                                <w:spacing w:val="-15"/>
                              </w:rPr>
                              <w:t> </w:t>
                            </w:r>
                            <w:r>
                              <w:rPr>
                                <w:spacing w:val="-2"/>
                              </w:rPr>
                              <w:t>type="xs:string"/&gt;</w:t>
                            </w:r>
                          </w:p>
                          <w:p>
                            <w:pPr>
                              <w:pStyle w:val="BodyText"/>
                              <w:ind w:left="703"/>
                            </w:pPr>
                            <w:r>
                              <w:rPr/>
                              <w:t>&lt;xs:element</w:t>
                            </w:r>
                            <w:r>
                              <w:rPr>
                                <w:spacing w:val="-9"/>
                              </w:rPr>
                              <w:t> </w:t>
                            </w:r>
                            <w:r>
                              <w:rPr/>
                              <w:t>name="inforSign"</w:t>
                            </w:r>
                            <w:r>
                              <w:rPr>
                                <w:spacing w:val="-8"/>
                              </w:rPr>
                              <w:t> </w:t>
                            </w:r>
                            <w:r>
                              <w:rPr>
                                <w:spacing w:val="-2"/>
                              </w:rPr>
                              <w:t>type="xs:string"/&gt;</w:t>
                            </w:r>
                          </w:p>
                          <w:p>
                            <w:pPr>
                              <w:pStyle w:val="BodyText"/>
                              <w:spacing w:line="322" w:lineRule="exact"/>
                              <w:ind w:left="703"/>
                            </w:pPr>
                            <w:r>
                              <w:rPr/>
                              <w:t>&lt;xs:element</w:t>
                            </w:r>
                            <w:r>
                              <w:rPr>
                                <w:spacing w:val="-15"/>
                              </w:rPr>
                              <w:t> </w:t>
                            </w:r>
                            <w:r>
                              <w:rPr/>
                              <w:t>name="eventName"</w:t>
                            </w:r>
                            <w:r>
                              <w:rPr>
                                <w:spacing w:val="-12"/>
                              </w:rPr>
                              <w:t> </w:t>
                            </w:r>
                            <w:r>
                              <w:rPr>
                                <w:spacing w:val="-2"/>
                              </w:rPr>
                              <w:t>type="xs:string"/&gt;</w:t>
                            </w:r>
                          </w:p>
                          <w:p>
                            <w:pPr>
                              <w:pStyle w:val="BodyText"/>
                              <w:ind w:left="703"/>
                            </w:pPr>
                            <w:r>
                              <w:rPr/>
                              <w:t>&lt;xs:element</w:t>
                            </w:r>
                            <w:r>
                              <w:rPr>
                                <w:spacing w:val="-11"/>
                              </w:rPr>
                              <w:t> </w:t>
                            </w:r>
                            <w:r>
                              <w:rPr/>
                              <w:t>name="movieTitle"</w:t>
                            </w:r>
                            <w:r>
                              <w:rPr>
                                <w:spacing w:val="-14"/>
                              </w:rPr>
                              <w:t> </w:t>
                            </w:r>
                            <w:r>
                              <w:rPr>
                                <w:spacing w:val="-2"/>
                              </w:rPr>
                              <w:t>type="xs:string"/&gt;</w:t>
                            </w:r>
                          </w:p>
                          <w:p>
                            <w:pPr>
                              <w:pStyle w:val="BodyText"/>
                              <w:spacing w:line="322" w:lineRule="exact" w:before="2"/>
                              <w:ind w:left="703"/>
                            </w:pPr>
                            <w:r>
                              <w:rPr/>
                              <w:t>&lt;xs:element</w:t>
                            </w:r>
                            <w:r>
                              <w:rPr>
                                <w:spacing w:val="-10"/>
                              </w:rPr>
                              <w:t> </w:t>
                            </w:r>
                            <w:r>
                              <w:rPr/>
                              <w:t>name="recorder"</w:t>
                            </w:r>
                            <w:r>
                              <w:rPr>
                                <w:spacing w:val="-10"/>
                              </w:rPr>
                              <w:t> </w:t>
                            </w:r>
                            <w:r>
                              <w:rPr>
                                <w:spacing w:val="-2"/>
                              </w:rPr>
                              <w:t>type="xs:string"/&gt;</w:t>
                            </w:r>
                          </w:p>
                          <w:p>
                            <w:pPr>
                              <w:pStyle w:val="BodyText"/>
                              <w:ind w:left="703"/>
                            </w:pPr>
                            <w:r>
                              <w:rPr/>
                              <w:t>&lt;xs:element</w:t>
                            </w:r>
                            <w:r>
                              <w:rPr>
                                <w:spacing w:val="-10"/>
                              </w:rPr>
                              <w:t> </w:t>
                            </w:r>
                            <w:r>
                              <w:rPr/>
                              <w:t>name="recordPlace"</w:t>
                            </w:r>
                            <w:r>
                              <w:rPr>
                                <w:spacing w:val="-10"/>
                              </w:rPr>
                              <w:t> </w:t>
                            </w:r>
                            <w:r>
                              <w:rPr>
                                <w:spacing w:val="-2"/>
                              </w:rPr>
                              <w:t>type="xs:string"/&gt;</w:t>
                            </w:r>
                          </w:p>
                        </w:txbxContent>
                      </wps:txbx>
                      <wps:bodyPr wrap="square" lIns="0" tIns="0" rIns="0" bIns="0" rtlCol="0">
                        <a:noAutofit/>
                      </wps:bodyPr>
                    </wps:wsp>
                  </a:graphicData>
                </a:graphic>
              </wp:anchor>
            </w:drawing>
          </mc:Choice>
          <mc:Fallback>
            <w:pict>
              <v:shape style="position:absolute;margin-left:85.344002pt;margin-top:6.674561pt;width:453.2pt;height:322.5pt;mso-position-horizontal-relative:page;mso-position-vertical-relative:paragraph;z-index:-15702528;mso-wrap-distance-left:0;mso-wrap-distance-right:0" type="#_x0000_t202" id="docshape61" filled="false" stroked="true" strokeweight=".47998pt" strokecolor="#000000">
                <v:textbox inset="0,0,0,0">
                  <w:txbxContent>
                    <w:p>
                      <w:pPr>
                        <w:pStyle w:val="BodyText"/>
                        <w:spacing w:line="315" w:lineRule="exact"/>
                        <w:ind w:left="242"/>
                      </w:pPr>
                      <w:r>
                        <w:rPr/>
                        <w:t>&lt;?xml</w:t>
                      </w:r>
                      <w:r>
                        <w:rPr>
                          <w:spacing w:val="-10"/>
                        </w:rPr>
                        <w:t> </w:t>
                      </w:r>
                      <w:r>
                        <w:rPr/>
                        <w:t>version="1.0"</w:t>
                      </w:r>
                      <w:r>
                        <w:rPr>
                          <w:spacing w:val="-9"/>
                        </w:rPr>
                        <w:t> </w:t>
                      </w:r>
                      <w:r>
                        <w:rPr/>
                        <w:t>encoding="UTF-</w:t>
                      </w:r>
                      <w:r>
                        <w:rPr>
                          <w:spacing w:val="-4"/>
                        </w:rPr>
                        <w:t>8"?&gt;</w:t>
                      </w:r>
                    </w:p>
                    <w:p>
                      <w:pPr>
                        <w:pStyle w:val="BodyText"/>
                        <w:ind w:left="871" w:right="1802" w:hanging="768"/>
                      </w:pPr>
                      <w:r>
                        <w:rPr/>
                        <w:t>&lt;xs:schema</w:t>
                      </w:r>
                      <w:r>
                        <w:rPr>
                          <w:spacing w:val="-18"/>
                        </w:rPr>
                        <w:t> </w:t>
                      </w:r>
                      <w:r>
                        <w:rPr/>
                        <w:t>xmlns:xs</w:t>
                      </w:r>
                      <w:hyperlink r:id="rId29">
                        <w:r>
                          <w:rPr/>
                          <w:t>="http://www.w3.org/2001/XMLSchema"</w:t>
                        </w:r>
                      </w:hyperlink>
                      <w:r>
                        <w:rPr/>
                        <w:t> </w:t>
                      </w:r>
                      <w:r>
                        <w:rPr>
                          <w:spacing w:val="-2"/>
                        </w:rPr>
                        <w:t>elementFormDefault="qualified" </w:t>
                      </w:r>
                      <w:r>
                        <w:rPr/>
                        <w:t>attributeFormDefault="unqualified" id="uuid-…" &gt;</w:t>
                      </w:r>
                    </w:p>
                    <w:p>
                      <w:pPr>
                        <w:pStyle w:val="BodyText"/>
                      </w:pPr>
                    </w:p>
                    <w:p>
                      <w:pPr>
                        <w:pStyle w:val="BodyText"/>
                        <w:ind w:left="1151" w:right="981" w:hanging="771"/>
                      </w:pPr>
                      <w:r>
                        <w:rPr/>
                        <w:t>&lt;xs:import</w:t>
                      </w:r>
                      <w:r>
                        <w:rPr>
                          <w:spacing w:val="-18"/>
                        </w:rPr>
                        <w:t> </w:t>
                      </w:r>
                      <w:r>
                        <w:rPr/>
                        <w:t>namespace="</w:t>
                      </w:r>
                      <w:hyperlink r:id="rId30">
                        <w:r>
                          <w:rPr/>
                          <w:t>http://www.w3.org/XML/1998/namespace"</w:t>
                        </w:r>
                      </w:hyperlink>
                      <w:r>
                        <w:rPr/>
                        <w:t> </w:t>
                      </w:r>
                      <w:r>
                        <w:rPr>
                          <w:spacing w:val="-2"/>
                        </w:rPr>
                        <w:t>schemaLocation="xml.xsd"&gt;</w:t>
                      </w:r>
                    </w:p>
                    <w:p>
                      <w:pPr>
                        <w:pStyle w:val="BodyText"/>
                        <w:ind w:left="381"/>
                      </w:pPr>
                      <w:r>
                        <w:rPr>
                          <w:spacing w:val="-2"/>
                        </w:rPr>
                        <w:t>&lt;/xs:import&gt;</w:t>
                      </w:r>
                    </w:p>
                    <w:p>
                      <w:pPr>
                        <w:pStyle w:val="BodyText"/>
                        <w:spacing w:line="322" w:lineRule="exact" w:before="322"/>
                        <w:ind w:left="381"/>
                      </w:pPr>
                      <w:r>
                        <w:rPr/>
                        <w:t>&lt;xs:group</w:t>
                      </w:r>
                      <w:r>
                        <w:rPr>
                          <w:spacing w:val="-10"/>
                        </w:rPr>
                        <w:t> </w:t>
                      </w:r>
                      <w:r>
                        <w:rPr>
                          <w:spacing w:val="-2"/>
                        </w:rPr>
                        <w:t>name="elementsGroup"&gt;</w:t>
                      </w:r>
                    </w:p>
                    <w:p>
                      <w:pPr>
                        <w:pStyle w:val="BodyText"/>
                        <w:spacing w:line="322" w:lineRule="exact"/>
                        <w:ind w:left="659"/>
                      </w:pPr>
                      <w:r>
                        <w:rPr>
                          <w:spacing w:val="-2"/>
                        </w:rPr>
                        <w:t>&lt;xs:sequence&gt;</w:t>
                      </w:r>
                    </w:p>
                    <w:p>
                      <w:pPr>
                        <w:pStyle w:val="BodyText"/>
                        <w:ind w:left="703"/>
                      </w:pPr>
                      <w:r>
                        <w:rPr/>
                        <w:t>&lt;xs:element</w:t>
                      </w:r>
                      <w:r>
                        <w:rPr>
                          <w:spacing w:val="-13"/>
                        </w:rPr>
                        <w:t> </w:t>
                      </w:r>
                      <w:r>
                        <w:rPr/>
                        <w:t>name="arcDocCode"</w:t>
                      </w:r>
                      <w:r>
                        <w:rPr>
                          <w:spacing w:val="-10"/>
                        </w:rPr>
                        <w:t> </w:t>
                      </w:r>
                      <w:r>
                        <w:rPr>
                          <w:spacing w:val="-2"/>
                        </w:rPr>
                        <w:t>type="xs:string"/&gt;</w:t>
                      </w:r>
                    </w:p>
                    <w:p>
                      <w:pPr>
                        <w:pStyle w:val="BodyText"/>
                        <w:spacing w:line="322" w:lineRule="exact" w:before="1"/>
                        <w:ind w:left="703"/>
                      </w:pPr>
                      <w:r>
                        <w:rPr/>
                        <w:t>&lt;xs:element</w:t>
                      </w:r>
                      <w:r>
                        <w:rPr>
                          <w:spacing w:val="-13"/>
                        </w:rPr>
                        <w:t> </w:t>
                      </w:r>
                      <w:r>
                        <w:rPr/>
                        <w:t>name="maintenance"</w:t>
                      </w:r>
                      <w:r>
                        <w:rPr>
                          <w:spacing w:val="-11"/>
                        </w:rPr>
                        <w:t> </w:t>
                      </w:r>
                      <w:r>
                        <w:rPr>
                          <w:spacing w:val="-2"/>
                        </w:rPr>
                        <w:t>type="xs:string"/&gt;</w:t>
                      </w:r>
                    </w:p>
                    <w:p>
                      <w:pPr>
                        <w:pStyle w:val="BodyText"/>
                        <w:spacing w:line="322" w:lineRule="exact"/>
                        <w:ind w:left="703"/>
                      </w:pPr>
                      <w:r>
                        <w:rPr/>
                        <w:t>&lt;xs:element</w:t>
                      </w:r>
                      <w:r>
                        <w:rPr>
                          <w:spacing w:val="-12"/>
                        </w:rPr>
                        <w:t> </w:t>
                      </w:r>
                      <w:r>
                        <w:rPr/>
                        <w:t>name="typeMedia"</w:t>
                      </w:r>
                      <w:r>
                        <w:rPr>
                          <w:spacing w:val="-10"/>
                        </w:rPr>
                        <w:t> </w:t>
                      </w:r>
                      <w:r>
                        <w:rPr>
                          <w:spacing w:val="-2"/>
                        </w:rPr>
                        <w:t>type="xs:string"/&gt;</w:t>
                      </w:r>
                    </w:p>
                    <w:p>
                      <w:pPr>
                        <w:pStyle w:val="BodyText"/>
                        <w:spacing w:line="322" w:lineRule="exact"/>
                        <w:ind w:left="703"/>
                      </w:pPr>
                      <w:r>
                        <w:rPr/>
                        <w:t>&lt;xs:element</w:t>
                      </w:r>
                      <w:r>
                        <w:rPr>
                          <w:spacing w:val="-14"/>
                        </w:rPr>
                        <w:t> </w:t>
                      </w:r>
                      <w:r>
                        <w:rPr/>
                        <w:t>name="archivesNumber"</w:t>
                      </w:r>
                      <w:r>
                        <w:rPr>
                          <w:spacing w:val="-15"/>
                        </w:rPr>
                        <w:t> </w:t>
                      </w:r>
                      <w:r>
                        <w:rPr>
                          <w:spacing w:val="-2"/>
                        </w:rPr>
                        <w:t>type="xs:string"/&gt;</w:t>
                      </w:r>
                    </w:p>
                    <w:p>
                      <w:pPr>
                        <w:pStyle w:val="BodyText"/>
                        <w:ind w:left="703"/>
                      </w:pPr>
                      <w:r>
                        <w:rPr/>
                        <w:t>&lt;xs:element</w:t>
                      </w:r>
                      <w:r>
                        <w:rPr>
                          <w:spacing w:val="-9"/>
                        </w:rPr>
                        <w:t> </w:t>
                      </w:r>
                      <w:r>
                        <w:rPr/>
                        <w:t>name="inforSign"</w:t>
                      </w:r>
                      <w:r>
                        <w:rPr>
                          <w:spacing w:val="-8"/>
                        </w:rPr>
                        <w:t> </w:t>
                      </w:r>
                      <w:r>
                        <w:rPr>
                          <w:spacing w:val="-2"/>
                        </w:rPr>
                        <w:t>type="xs:string"/&gt;</w:t>
                      </w:r>
                    </w:p>
                    <w:p>
                      <w:pPr>
                        <w:pStyle w:val="BodyText"/>
                        <w:spacing w:line="322" w:lineRule="exact"/>
                        <w:ind w:left="703"/>
                      </w:pPr>
                      <w:r>
                        <w:rPr/>
                        <w:t>&lt;xs:element</w:t>
                      </w:r>
                      <w:r>
                        <w:rPr>
                          <w:spacing w:val="-15"/>
                        </w:rPr>
                        <w:t> </w:t>
                      </w:r>
                      <w:r>
                        <w:rPr/>
                        <w:t>name="eventName"</w:t>
                      </w:r>
                      <w:r>
                        <w:rPr>
                          <w:spacing w:val="-12"/>
                        </w:rPr>
                        <w:t> </w:t>
                      </w:r>
                      <w:r>
                        <w:rPr>
                          <w:spacing w:val="-2"/>
                        </w:rPr>
                        <w:t>type="xs:string"/&gt;</w:t>
                      </w:r>
                    </w:p>
                    <w:p>
                      <w:pPr>
                        <w:pStyle w:val="BodyText"/>
                        <w:ind w:left="703"/>
                      </w:pPr>
                      <w:r>
                        <w:rPr/>
                        <w:t>&lt;xs:element</w:t>
                      </w:r>
                      <w:r>
                        <w:rPr>
                          <w:spacing w:val="-11"/>
                        </w:rPr>
                        <w:t> </w:t>
                      </w:r>
                      <w:r>
                        <w:rPr/>
                        <w:t>name="movieTitle"</w:t>
                      </w:r>
                      <w:r>
                        <w:rPr>
                          <w:spacing w:val="-14"/>
                        </w:rPr>
                        <w:t> </w:t>
                      </w:r>
                      <w:r>
                        <w:rPr>
                          <w:spacing w:val="-2"/>
                        </w:rPr>
                        <w:t>type="xs:string"/&gt;</w:t>
                      </w:r>
                    </w:p>
                    <w:p>
                      <w:pPr>
                        <w:pStyle w:val="BodyText"/>
                        <w:spacing w:line="322" w:lineRule="exact" w:before="2"/>
                        <w:ind w:left="703"/>
                      </w:pPr>
                      <w:r>
                        <w:rPr/>
                        <w:t>&lt;xs:element</w:t>
                      </w:r>
                      <w:r>
                        <w:rPr>
                          <w:spacing w:val="-10"/>
                        </w:rPr>
                        <w:t> </w:t>
                      </w:r>
                      <w:r>
                        <w:rPr/>
                        <w:t>name="recorder"</w:t>
                      </w:r>
                      <w:r>
                        <w:rPr>
                          <w:spacing w:val="-10"/>
                        </w:rPr>
                        <w:t> </w:t>
                      </w:r>
                      <w:r>
                        <w:rPr>
                          <w:spacing w:val="-2"/>
                        </w:rPr>
                        <w:t>type="xs:string"/&gt;</w:t>
                      </w:r>
                    </w:p>
                    <w:p>
                      <w:pPr>
                        <w:pStyle w:val="BodyText"/>
                        <w:ind w:left="703"/>
                      </w:pPr>
                      <w:r>
                        <w:rPr/>
                        <w:t>&lt;xs:element</w:t>
                      </w:r>
                      <w:r>
                        <w:rPr>
                          <w:spacing w:val="-10"/>
                        </w:rPr>
                        <w:t> </w:t>
                      </w:r>
                      <w:r>
                        <w:rPr/>
                        <w:t>name="recordPlace"</w:t>
                      </w:r>
                      <w:r>
                        <w:rPr>
                          <w:spacing w:val="-10"/>
                        </w:rPr>
                        <w:t> </w:t>
                      </w:r>
                      <w:r>
                        <w:rPr>
                          <w:spacing w:val="-2"/>
                        </w:rPr>
                        <w:t>type="xs:string"/&gt;</w:t>
                      </w:r>
                    </w:p>
                  </w:txbxContent>
                </v:textbox>
                <v:stroke dashstyle="solid"/>
                <w10:wrap type="topAndBottom"/>
              </v:shape>
            </w:pict>
          </mc:Fallback>
        </mc:AlternateContent>
      </w:r>
    </w:p>
    <w:p>
      <w:pPr>
        <w:pStyle w:val="BodyText"/>
        <w:spacing w:after="0"/>
        <w:rPr>
          <w:sz w:val="9"/>
        </w:rPr>
        <w:sectPr>
          <w:pgSz w:w="11910" w:h="16850"/>
          <w:pgMar w:header="722" w:footer="0" w:top="960" w:bottom="280" w:left="1559" w:right="0"/>
        </w:sectPr>
      </w:pPr>
    </w:p>
    <w:p>
      <w:pPr>
        <w:pStyle w:val="BodyText"/>
        <w:spacing w:before="132"/>
      </w:pPr>
    </w:p>
    <w:p>
      <w:pPr>
        <w:pStyle w:val="BodyText"/>
        <w:spacing w:line="322" w:lineRule="exact"/>
        <w:ind w:left="855"/>
      </w:pPr>
      <w:r>
        <w:rPr/>
        <mc:AlternateContent>
          <mc:Choice Requires="wps">
            <w:drawing>
              <wp:anchor distT="0" distB="0" distL="0" distR="0" allowOverlap="1" layoutInCell="1" locked="0" behindDoc="1" simplePos="0" relativeHeight="463973376">
                <wp:simplePos x="0" y="0"/>
                <wp:positionH relativeFrom="page">
                  <wp:posOffset>1080820</wp:posOffset>
                </wp:positionH>
                <wp:positionV relativeFrom="paragraph">
                  <wp:posOffset>-1609</wp:posOffset>
                </wp:positionV>
                <wp:extent cx="5761990" cy="61480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5761990" cy="6148070"/>
                        </a:xfrm>
                        <a:custGeom>
                          <a:avLst/>
                          <a:gdLst/>
                          <a:ahLst/>
                          <a:cxnLst/>
                          <a:rect l="l" t="t" r="r" b="b"/>
                          <a:pathLst>
                            <a:path w="5761990" h="6148070">
                              <a:moveTo>
                                <a:pt x="5755513" y="6141478"/>
                              </a:moveTo>
                              <a:lnTo>
                                <a:pt x="6096" y="6141478"/>
                              </a:lnTo>
                              <a:lnTo>
                                <a:pt x="0" y="6141478"/>
                              </a:lnTo>
                              <a:lnTo>
                                <a:pt x="0" y="6147562"/>
                              </a:lnTo>
                              <a:lnTo>
                                <a:pt x="6096" y="6147562"/>
                              </a:lnTo>
                              <a:lnTo>
                                <a:pt x="5755513" y="6147562"/>
                              </a:lnTo>
                              <a:lnTo>
                                <a:pt x="5755513" y="6141478"/>
                              </a:lnTo>
                              <a:close/>
                            </a:path>
                            <a:path w="5761990" h="6148070">
                              <a:moveTo>
                                <a:pt x="5755513" y="0"/>
                              </a:moveTo>
                              <a:lnTo>
                                <a:pt x="6096" y="0"/>
                              </a:lnTo>
                              <a:lnTo>
                                <a:pt x="0" y="0"/>
                              </a:lnTo>
                              <a:lnTo>
                                <a:pt x="0" y="6096"/>
                              </a:lnTo>
                              <a:lnTo>
                                <a:pt x="0" y="6141466"/>
                              </a:lnTo>
                              <a:lnTo>
                                <a:pt x="6096" y="6141466"/>
                              </a:lnTo>
                              <a:lnTo>
                                <a:pt x="6096" y="6096"/>
                              </a:lnTo>
                              <a:lnTo>
                                <a:pt x="5755513" y="6096"/>
                              </a:lnTo>
                              <a:lnTo>
                                <a:pt x="5755513" y="0"/>
                              </a:lnTo>
                              <a:close/>
                            </a:path>
                            <a:path w="5761990" h="6148070">
                              <a:moveTo>
                                <a:pt x="5761672" y="6141478"/>
                              </a:moveTo>
                              <a:lnTo>
                                <a:pt x="5755589" y="6141478"/>
                              </a:lnTo>
                              <a:lnTo>
                                <a:pt x="5755589" y="6147562"/>
                              </a:lnTo>
                              <a:lnTo>
                                <a:pt x="5761672" y="6147562"/>
                              </a:lnTo>
                              <a:lnTo>
                                <a:pt x="5761672" y="6141478"/>
                              </a:lnTo>
                              <a:close/>
                            </a:path>
                            <a:path w="5761990" h="6148070">
                              <a:moveTo>
                                <a:pt x="5761672" y="0"/>
                              </a:moveTo>
                              <a:lnTo>
                                <a:pt x="5755589" y="0"/>
                              </a:lnTo>
                              <a:lnTo>
                                <a:pt x="5755589" y="6096"/>
                              </a:lnTo>
                              <a:lnTo>
                                <a:pt x="5755589" y="6141466"/>
                              </a:lnTo>
                              <a:lnTo>
                                <a:pt x="5761672" y="6141466"/>
                              </a:lnTo>
                              <a:lnTo>
                                <a:pt x="5761672" y="6096"/>
                              </a:lnTo>
                              <a:lnTo>
                                <a:pt x="57616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104004pt;margin-top:-.126716pt;width:453.7pt;height:484.1pt;mso-position-horizontal-relative:page;mso-position-vertical-relative:paragraph;z-index:-39343104" id="docshape62" coordorigin="1702,-3" coordsize="9074,9682" path="m10766,9669l1712,9669,1702,9669,1702,9679,1712,9679,10766,9679,10766,9669xm10766,-3l1712,-3,1702,-3,1702,7,1702,9669,1712,9669,1712,7,10766,7,10766,-3xm10776,9669l10766,9669,10766,9679,10776,9679,10776,9669xm10776,-3l10766,-3,10766,7,10766,9669,10776,9669,10776,7,10776,-3xe" filled="true" fillcolor="#000000" stroked="false">
                <v:path arrowok="t"/>
                <v:fill type="solid"/>
                <w10:wrap type="none"/>
              </v:shape>
            </w:pict>
          </mc:Fallback>
        </mc:AlternateContent>
      </w:r>
      <w:r>
        <w:rPr/>
        <w:t>&lt;xs:element</w:t>
      </w:r>
      <w:r>
        <w:rPr>
          <w:spacing w:val="-13"/>
        </w:rPr>
        <w:t> </w:t>
      </w:r>
      <w:r>
        <w:rPr/>
        <w:t>name="recordDate"</w:t>
      </w:r>
      <w:r>
        <w:rPr>
          <w:spacing w:val="-10"/>
        </w:rPr>
        <w:t> </w:t>
      </w:r>
      <w:r>
        <w:rPr>
          <w:spacing w:val="-2"/>
        </w:rPr>
        <w:t>type="xs:string"/&gt;</w:t>
      </w:r>
    </w:p>
    <w:p>
      <w:pPr>
        <w:pStyle w:val="BodyText"/>
        <w:spacing w:line="322" w:lineRule="exact"/>
        <w:ind w:left="855"/>
      </w:pPr>
      <w:r>
        <w:rPr/>
        <w:t>&lt;xs:element</w:t>
      </w:r>
      <w:r>
        <w:rPr>
          <w:spacing w:val="-11"/>
        </w:rPr>
        <w:t> </w:t>
      </w:r>
      <w:r>
        <w:rPr/>
        <w:t>name="language"</w:t>
      </w:r>
      <w:r>
        <w:rPr>
          <w:spacing w:val="-10"/>
        </w:rPr>
        <w:t> </w:t>
      </w:r>
      <w:r>
        <w:rPr>
          <w:spacing w:val="-2"/>
        </w:rPr>
        <w:t>type="xs:string"/&gt;</w:t>
      </w:r>
    </w:p>
    <w:p>
      <w:pPr>
        <w:pStyle w:val="BodyText"/>
        <w:spacing w:line="322" w:lineRule="exact"/>
        <w:ind w:left="855"/>
      </w:pPr>
      <w:r>
        <w:rPr/>
        <w:t>&lt;xs:element</w:t>
      </w:r>
      <w:r>
        <w:rPr>
          <w:spacing w:val="-12"/>
        </w:rPr>
        <w:t> </w:t>
      </w:r>
      <w:r>
        <w:rPr/>
        <w:t>name="playTime"</w:t>
      </w:r>
      <w:r>
        <w:rPr>
          <w:spacing w:val="-11"/>
        </w:rPr>
        <w:t> </w:t>
      </w:r>
      <w:r>
        <w:rPr>
          <w:spacing w:val="-2"/>
        </w:rPr>
        <w:t>type="xs:string"/&gt;</w:t>
      </w:r>
    </w:p>
    <w:p>
      <w:pPr>
        <w:pStyle w:val="BodyText"/>
        <w:ind w:left="855"/>
      </w:pPr>
      <w:r>
        <w:rPr/>
        <w:t>&lt;xs:element</w:t>
      </w:r>
      <w:r>
        <w:rPr>
          <w:spacing w:val="-14"/>
        </w:rPr>
        <w:t> </w:t>
      </w:r>
      <w:r>
        <w:rPr/>
        <w:t>name="docAttached"</w:t>
      </w:r>
      <w:r>
        <w:rPr>
          <w:spacing w:val="-11"/>
        </w:rPr>
        <w:t> </w:t>
      </w:r>
      <w:r>
        <w:rPr>
          <w:spacing w:val="-2"/>
        </w:rPr>
        <w:t>type="xs:string"/&gt;</w:t>
      </w:r>
    </w:p>
    <w:p>
      <w:pPr>
        <w:pStyle w:val="BodyText"/>
        <w:spacing w:line="322" w:lineRule="exact" w:before="2"/>
        <w:ind w:left="855"/>
      </w:pPr>
      <w:r>
        <w:rPr/>
        <w:t>&lt;xs:element</w:t>
      </w:r>
      <w:r>
        <w:rPr>
          <w:spacing w:val="-9"/>
        </w:rPr>
        <w:t> </w:t>
      </w:r>
      <w:r>
        <w:rPr/>
        <w:t>name="mode"</w:t>
      </w:r>
      <w:r>
        <w:rPr>
          <w:spacing w:val="-9"/>
        </w:rPr>
        <w:t> </w:t>
      </w:r>
      <w:r>
        <w:rPr>
          <w:spacing w:val="-2"/>
        </w:rPr>
        <w:t>type="xs:string"/&gt;</w:t>
      </w:r>
    </w:p>
    <w:p>
      <w:pPr>
        <w:pStyle w:val="BodyText"/>
        <w:spacing w:line="322" w:lineRule="exact"/>
        <w:ind w:left="855"/>
      </w:pPr>
      <w:r>
        <w:rPr/>
        <w:t>&lt;xs:element</w:t>
      </w:r>
      <w:r>
        <w:rPr>
          <w:spacing w:val="-10"/>
        </w:rPr>
        <w:t> </w:t>
      </w:r>
      <w:r>
        <w:rPr/>
        <w:t>name="quality"</w:t>
      </w:r>
      <w:r>
        <w:rPr>
          <w:spacing w:val="-10"/>
        </w:rPr>
        <w:t> </w:t>
      </w:r>
      <w:r>
        <w:rPr>
          <w:spacing w:val="-2"/>
        </w:rPr>
        <w:t>type="xs:string"/&gt;</w:t>
      </w:r>
    </w:p>
    <w:p>
      <w:pPr>
        <w:pStyle w:val="BodyText"/>
        <w:spacing w:line="322" w:lineRule="exact"/>
        <w:ind w:left="855"/>
      </w:pPr>
      <w:r>
        <w:rPr/>
        <w:t>&lt;xs:element</w:t>
      </w:r>
      <w:r>
        <w:rPr>
          <w:spacing w:val="-10"/>
        </w:rPr>
        <w:t> </w:t>
      </w:r>
      <w:r>
        <w:rPr/>
        <w:t>name="format"</w:t>
      </w:r>
      <w:r>
        <w:rPr>
          <w:spacing w:val="-10"/>
        </w:rPr>
        <w:t> </w:t>
      </w:r>
      <w:r>
        <w:rPr>
          <w:spacing w:val="-2"/>
        </w:rPr>
        <w:t>type="xs:string"/&gt;</w:t>
      </w:r>
    </w:p>
    <w:p>
      <w:pPr>
        <w:pStyle w:val="BodyText"/>
        <w:spacing w:line="322" w:lineRule="exact"/>
        <w:ind w:left="855"/>
      </w:pPr>
      <w:r>
        <w:rPr/>
        <w:t>&lt;xs:element</w:t>
      </w:r>
      <w:r>
        <w:rPr>
          <w:spacing w:val="-15"/>
        </w:rPr>
        <w:t> </w:t>
      </w:r>
      <w:r>
        <w:rPr/>
        <w:t>name="riskRecovery"</w:t>
      </w:r>
      <w:r>
        <w:rPr>
          <w:spacing w:val="-13"/>
        </w:rPr>
        <w:t> </w:t>
      </w:r>
      <w:r>
        <w:rPr>
          <w:spacing w:val="-2"/>
        </w:rPr>
        <w:t>type="xs:string"/&gt;</w:t>
      </w:r>
    </w:p>
    <w:p>
      <w:pPr>
        <w:pStyle w:val="BodyText"/>
        <w:spacing w:line="322" w:lineRule="exact"/>
        <w:ind w:left="855"/>
      </w:pPr>
      <w:r>
        <w:rPr/>
        <w:t>&lt;xs:element</w:t>
      </w:r>
      <w:r>
        <w:rPr>
          <w:spacing w:val="-17"/>
        </w:rPr>
        <w:t> </w:t>
      </w:r>
      <w:r>
        <w:rPr/>
        <w:t>name="riskRecoveryStatus"</w:t>
      </w:r>
      <w:r>
        <w:rPr>
          <w:spacing w:val="-15"/>
        </w:rPr>
        <w:t> </w:t>
      </w:r>
      <w:r>
        <w:rPr>
          <w:spacing w:val="-2"/>
        </w:rPr>
        <w:t>type="xs:string"/&gt;</w:t>
      </w:r>
    </w:p>
    <w:p>
      <w:pPr>
        <w:pStyle w:val="BodyText"/>
        <w:ind w:left="855"/>
      </w:pPr>
      <w:r>
        <w:rPr/>
        <w:t>&lt;xs:element</w:t>
      </w:r>
      <w:r>
        <w:rPr>
          <w:spacing w:val="-11"/>
        </w:rPr>
        <w:t> </w:t>
      </w:r>
      <w:r>
        <w:rPr/>
        <w:t>name="description"</w:t>
      </w:r>
      <w:r>
        <w:rPr>
          <w:spacing w:val="-11"/>
        </w:rPr>
        <w:t> </w:t>
      </w:r>
      <w:r>
        <w:rPr>
          <w:spacing w:val="-2"/>
        </w:rPr>
        <w:t>type="xs:string"/&gt;</w:t>
      </w:r>
    </w:p>
    <w:p>
      <w:pPr>
        <w:pStyle w:val="BodyText"/>
        <w:spacing w:line="322" w:lineRule="exact" w:before="2"/>
        <w:ind w:left="812"/>
      </w:pPr>
      <w:r>
        <w:rPr>
          <w:spacing w:val="-2"/>
        </w:rPr>
        <w:t>&lt;/xs:sequence&gt;</w:t>
      </w:r>
    </w:p>
    <w:p>
      <w:pPr>
        <w:pStyle w:val="BodyText"/>
        <w:ind w:left="534"/>
      </w:pPr>
      <w:r>
        <w:rPr>
          <w:spacing w:val="-2"/>
        </w:rPr>
        <w:t>&lt;/xs:group&gt;</w:t>
      </w:r>
    </w:p>
    <w:p>
      <w:pPr>
        <w:pStyle w:val="BodyText"/>
        <w:spacing w:line="322" w:lineRule="exact" w:before="321"/>
        <w:ind w:left="534"/>
      </w:pPr>
      <w:r>
        <w:rPr/>
        <w:t>&lt;xs:complexType</w:t>
      </w:r>
      <w:r>
        <w:rPr>
          <w:spacing w:val="-15"/>
        </w:rPr>
        <w:t> </w:t>
      </w:r>
      <w:r>
        <w:rPr>
          <w:spacing w:val="-2"/>
        </w:rPr>
        <w:t>name="elementContainer"&gt;</w:t>
      </w:r>
    </w:p>
    <w:p>
      <w:pPr>
        <w:pStyle w:val="BodyText"/>
        <w:spacing w:line="322" w:lineRule="exact"/>
        <w:ind w:left="812"/>
      </w:pPr>
      <w:r>
        <w:rPr>
          <w:spacing w:val="-2"/>
        </w:rPr>
        <w:t>&lt;xs:annotation&gt;</w:t>
      </w:r>
    </w:p>
    <w:p>
      <w:pPr>
        <w:pStyle w:val="BodyText"/>
        <w:spacing w:line="322" w:lineRule="exact"/>
        <w:ind w:left="1093"/>
      </w:pPr>
      <w:r>
        <w:rPr/>
        <w:t>&lt;xs:documentation</w:t>
      </w:r>
      <w:r>
        <w:rPr>
          <w:spacing w:val="-12"/>
        </w:rPr>
        <w:t> </w:t>
      </w:r>
      <w:r>
        <w:rPr>
          <w:spacing w:val="-2"/>
        </w:rPr>
        <w:t>xml:lang="en"&gt;</w:t>
      </w:r>
    </w:p>
    <w:p>
      <w:pPr>
        <w:pStyle w:val="BodyText"/>
        <w:spacing w:line="242" w:lineRule="auto"/>
        <w:ind w:left="255" w:right="993" w:firstLine="1118"/>
      </w:pPr>
      <w:r>
        <w:rPr/>
        <w:t>This</w:t>
      </w:r>
      <w:r>
        <w:rPr>
          <w:spacing w:val="-3"/>
        </w:rPr>
        <w:t> </w:t>
      </w:r>
      <w:r>
        <w:rPr/>
        <w:t>complexType</w:t>
      </w:r>
      <w:r>
        <w:rPr>
          <w:spacing w:val="-4"/>
        </w:rPr>
        <w:t> </w:t>
      </w:r>
      <w:r>
        <w:rPr/>
        <w:t>is</w:t>
      </w:r>
      <w:r>
        <w:rPr>
          <w:spacing w:val="-6"/>
        </w:rPr>
        <w:t> </w:t>
      </w:r>
      <w:r>
        <w:rPr/>
        <w:t>included</w:t>
      </w:r>
      <w:r>
        <w:rPr>
          <w:spacing w:val="-3"/>
        </w:rPr>
        <w:t> </w:t>
      </w:r>
      <w:r>
        <w:rPr/>
        <w:t>as</w:t>
      </w:r>
      <w:r>
        <w:rPr>
          <w:spacing w:val="-5"/>
        </w:rPr>
        <w:t> </w:t>
      </w:r>
      <w:r>
        <w:rPr/>
        <w:t>a</w:t>
      </w:r>
      <w:r>
        <w:rPr>
          <w:spacing w:val="-5"/>
        </w:rPr>
        <w:t> </w:t>
      </w:r>
      <w:r>
        <w:rPr/>
        <w:t>convenience</w:t>
      </w:r>
      <w:r>
        <w:rPr>
          <w:spacing w:val="-4"/>
        </w:rPr>
        <w:t> </w:t>
      </w:r>
      <w:r>
        <w:rPr/>
        <w:t>for</w:t>
      </w:r>
      <w:r>
        <w:rPr>
          <w:spacing w:val="-4"/>
        </w:rPr>
        <w:t> </w:t>
      </w:r>
      <w:r>
        <w:rPr/>
        <w:t>schema</w:t>
      </w:r>
      <w:r>
        <w:rPr>
          <w:spacing w:val="-4"/>
        </w:rPr>
        <w:t> </w:t>
      </w:r>
      <w:r>
        <w:rPr/>
        <w:t>authors who need to define a root</w:t>
      </w:r>
    </w:p>
    <w:p>
      <w:pPr>
        <w:pStyle w:val="BodyText"/>
        <w:spacing w:line="317" w:lineRule="exact"/>
        <w:ind w:left="1374"/>
      </w:pPr>
      <w:r>
        <w:rPr/>
        <w:t>or</w:t>
      </w:r>
      <w:r>
        <w:rPr>
          <w:spacing w:val="-3"/>
        </w:rPr>
        <w:t> </w:t>
      </w:r>
      <w:r>
        <w:rPr/>
        <w:t>container</w:t>
      </w:r>
      <w:r>
        <w:rPr>
          <w:spacing w:val="-2"/>
        </w:rPr>
        <w:t> </w:t>
      </w:r>
      <w:r>
        <w:rPr/>
        <w:t>element</w:t>
      </w:r>
      <w:r>
        <w:rPr>
          <w:spacing w:val="-1"/>
        </w:rPr>
        <w:t> </w:t>
      </w:r>
      <w:r>
        <w:rPr/>
        <w:t>for</w:t>
      </w:r>
      <w:r>
        <w:rPr>
          <w:spacing w:val="-5"/>
        </w:rPr>
        <w:t> </w:t>
      </w:r>
      <w:r>
        <w:rPr/>
        <w:t>all</w:t>
      </w:r>
      <w:r>
        <w:rPr>
          <w:spacing w:val="-1"/>
        </w:rPr>
        <w:t> </w:t>
      </w:r>
      <w:r>
        <w:rPr/>
        <w:t>of</w:t>
      </w:r>
      <w:r>
        <w:rPr>
          <w:spacing w:val="-5"/>
        </w:rPr>
        <w:t> </w:t>
      </w:r>
      <w:r>
        <w:rPr/>
        <w:t>the</w:t>
      </w:r>
      <w:r>
        <w:rPr>
          <w:spacing w:val="-2"/>
        </w:rPr>
        <w:t> </w:t>
      </w:r>
      <w:r>
        <w:rPr/>
        <w:t>DC</w:t>
      </w:r>
      <w:r>
        <w:rPr>
          <w:spacing w:val="-2"/>
        </w:rPr>
        <w:t> elements.</w:t>
      </w:r>
    </w:p>
    <w:p>
      <w:pPr>
        <w:pStyle w:val="BodyText"/>
        <w:ind w:left="1093"/>
      </w:pPr>
      <w:r>
        <w:rPr>
          <w:spacing w:val="-2"/>
        </w:rPr>
        <w:t>&lt;/xs:documentation&gt;</w:t>
      </w:r>
    </w:p>
    <w:p>
      <w:pPr>
        <w:pStyle w:val="BodyText"/>
        <w:ind w:left="812"/>
      </w:pPr>
      <w:r>
        <w:rPr>
          <w:spacing w:val="-2"/>
        </w:rPr>
        <w:t>&lt;/xs:annotation&gt;</w:t>
      </w:r>
    </w:p>
    <w:p>
      <w:pPr>
        <w:pStyle w:val="BodyText"/>
        <w:spacing w:before="321"/>
        <w:ind w:left="812"/>
      </w:pPr>
      <w:r>
        <w:rPr>
          <w:spacing w:val="-2"/>
        </w:rPr>
        <w:t>&lt;xs:choice&gt;</w:t>
      </w:r>
    </w:p>
    <w:p>
      <w:pPr>
        <w:pStyle w:val="BodyText"/>
        <w:spacing w:line="322" w:lineRule="exact" w:before="2"/>
        <w:ind w:left="1093"/>
      </w:pPr>
      <w:r>
        <w:rPr/>
        <w:t>&lt;xs:group</w:t>
      </w:r>
      <w:r>
        <w:rPr>
          <w:spacing w:val="-5"/>
        </w:rPr>
        <w:t> </w:t>
      </w:r>
      <w:r>
        <w:rPr>
          <w:spacing w:val="-2"/>
        </w:rPr>
        <w:t>ref="elementsGroup"/&gt;</w:t>
      </w:r>
    </w:p>
    <w:p>
      <w:pPr>
        <w:pStyle w:val="BodyText"/>
        <w:spacing w:line="322" w:lineRule="exact"/>
        <w:ind w:left="812"/>
      </w:pPr>
      <w:r>
        <w:rPr>
          <w:spacing w:val="-2"/>
        </w:rPr>
        <w:t>&lt;/xs:choice&gt;</w:t>
      </w:r>
    </w:p>
    <w:p>
      <w:pPr>
        <w:pStyle w:val="BodyText"/>
        <w:ind w:left="534"/>
      </w:pPr>
      <w:r>
        <w:rPr>
          <w:spacing w:val="-2"/>
        </w:rPr>
        <w:t>&lt;/xs:complexType&gt;</w:t>
      </w:r>
    </w:p>
    <w:p>
      <w:pPr>
        <w:pStyle w:val="BodyText"/>
        <w:spacing w:before="321"/>
        <w:ind w:left="534"/>
      </w:pPr>
      <w:r>
        <w:rPr/>
        <w:t>&lt;xs:element</w:t>
      </w:r>
      <w:r>
        <w:rPr>
          <w:spacing w:val="-11"/>
        </w:rPr>
        <w:t> </w:t>
      </w:r>
      <w:r>
        <w:rPr/>
        <w:t>name="simpledc"</w:t>
      </w:r>
      <w:r>
        <w:rPr>
          <w:spacing w:val="-6"/>
        </w:rPr>
        <w:t> </w:t>
      </w:r>
      <w:r>
        <w:rPr>
          <w:spacing w:val="-2"/>
        </w:rPr>
        <w:t>type="elementContainer"/&gt;</w:t>
      </w:r>
    </w:p>
    <w:p>
      <w:pPr>
        <w:pStyle w:val="BodyText"/>
        <w:spacing w:before="2"/>
      </w:pPr>
    </w:p>
    <w:p>
      <w:pPr>
        <w:pStyle w:val="BodyText"/>
        <w:spacing w:before="1"/>
        <w:ind w:left="255"/>
      </w:pPr>
      <w:r>
        <w:rPr>
          <w:spacing w:val="-2"/>
        </w:rPr>
        <w:t>&lt;/xs:schema&gt;</w:t>
      </w:r>
    </w:p>
    <w:p>
      <w:pPr>
        <w:pStyle w:val="BodyText"/>
        <w:spacing w:before="136"/>
      </w:pPr>
    </w:p>
    <w:p>
      <w:pPr>
        <w:pStyle w:val="ListParagraph"/>
        <w:numPr>
          <w:ilvl w:val="1"/>
          <w:numId w:val="109"/>
        </w:numPr>
        <w:tabs>
          <w:tab w:pos="1141" w:val="left" w:leader="none"/>
        </w:tabs>
        <w:spacing w:line="240" w:lineRule="auto" w:before="0" w:after="0"/>
        <w:ind w:left="1141" w:right="0" w:hanging="279"/>
        <w:jc w:val="left"/>
        <w:rPr>
          <w:b/>
          <w:i/>
          <w:sz w:val="28"/>
        </w:rPr>
      </w:pPr>
      <w:r>
        <w:rPr>
          <w:b/>
          <w:i/>
          <w:sz w:val="28"/>
        </w:rPr>
        <w:t>Danh</w:t>
      </w:r>
      <w:r>
        <w:rPr>
          <w:b/>
          <w:i/>
          <w:spacing w:val="-4"/>
          <w:sz w:val="28"/>
        </w:rPr>
        <w:t> </w:t>
      </w:r>
      <w:r>
        <w:rPr>
          <w:b/>
          <w:i/>
          <w:sz w:val="28"/>
        </w:rPr>
        <w:t>sách</w:t>
      </w:r>
      <w:r>
        <w:rPr>
          <w:b/>
          <w:i/>
          <w:spacing w:val="-2"/>
          <w:sz w:val="28"/>
        </w:rPr>
        <w:t> </w:t>
      </w:r>
      <w:r>
        <w:rPr>
          <w:b/>
          <w:i/>
          <w:sz w:val="28"/>
        </w:rPr>
        <w:t>và</w:t>
      </w:r>
      <w:r>
        <w:rPr>
          <w:b/>
          <w:i/>
          <w:spacing w:val="-6"/>
          <w:sz w:val="28"/>
        </w:rPr>
        <w:t> </w:t>
      </w:r>
      <w:r>
        <w:rPr>
          <w:b/>
          <w:i/>
          <w:sz w:val="28"/>
        </w:rPr>
        <w:t>định</w:t>
      </w:r>
      <w:r>
        <w:rPr>
          <w:b/>
          <w:i/>
          <w:spacing w:val="-2"/>
          <w:sz w:val="28"/>
        </w:rPr>
        <w:t> </w:t>
      </w:r>
      <w:r>
        <w:rPr>
          <w:b/>
          <w:i/>
          <w:sz w:val="28"/>
        </w:rPr>
        <w:t>dạng</w:t>
      </w:r>
      <w:r>
        <w:rPr>
          <w:b/>
          <w:i/>
          <w:spacing w:val="-8"/>
          <w:sz w:val="28"/>
        </w:rPr>
        <w:t> </w:t>
      </w:r>
      <w:r>
        <w:rPr>
          <w:b/>
          <w:i/>
          <w:sz w:val="28"/>
        </w:rPr>
        <w:t>mimetype</w:t>
      </w:r>
      <w:r>
        <w:rPr>
          <w:b/>
          <w:i/>
          <w:spacing w:val="-2"/>
          <w:sz w:val="28"/>
        </w:rPr>
        <w:t> </w:t>
      </w:r>
      <w:r>
        <w:rPr>
          <w:b/>
          <w:i/>
          <w:sz w:val="28"/>
        </w:rPr>
        <w:t>và</w:t>
      </w:r>
      <w:r>
        <w:rPr>
          <w:b/>
          <w:i/>
          <w:spacing w:val="-1"/>
          <w:sz w:val="28"/>
        </w:rPr>
        <w:t> </w:t>
      </w:r>
      <w:r>
        <w:rPr>
          <w:b/>
          <w:i/>
          <w:spacing w:val="-2"/>
          <w:sz w:val="28"/>
        </w:rPr>
        <w:t>extension</w:t>
      </w:r>
    </w:p>
    <w:p>
      <w:pPr>
        <w:pStyle w:val="BodyText"/>
        <w:spacing w:before="4"/>
        <w:rPr>
          <w:b/>
          <w:i/>
          <w:sz w:val="1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135"/>
        <w:gridCol w:w="1133"/>
        <w:gridCol w:w="1418"/>
        <w:gridCol w:w="1559"/>
        <w:gridCol w:w="3112"/>
      </w:tblGrid>
      <w:tr>
        <w:trPr>
          <w:trHeight w:val="966" w:hRule="atLeast"/>
        </w:trPr>
        <w:tc>
          <w:tcPr>
            <w:tcW w:w="703" w:type="dxa"/>
            <w:shd w:val="clear" w:color="auto" w:fill="E7E6E6"/>
          </w:tcPr>
          <w:p>
            <w:pPr>
              <w:pStyle w:val="TableParagraph"/>
              <w:spacing w:line="320" w:lineRule="exact"/>
              <w:ind w:left="107"/>
              <w:rPr>
                <w:b/>
                <w:sz w:val="28"/>
              </w:rPr>
            </w:pPr>
            <w:r>
              <w:rPr>
                <w:b/>
                <w:spacing w:val="-5"/>
                <w:sz w:val="28"/>
              </w:rPr>
              <w:t>TT</w:t>
            </w:r>
          </w:p>
        </w:tc>
        <w:tc>
          <w:tcPr>
            <w:tcW w:w="1135" w:type="dxa"/>
            <w:shd w:val="clear" w:color="auto" w:fill="E7E6E6"/>
          </w:tcPr>
          <w:p>
            <w:pPr>
              <w:pStyle w:val="TableParagraph"/>
              <w:spacing w:line="320" w:lineRule="exact"/>
              <w:ind w:left="107"/>
              <w:rPr>
                <w:b/>
                <w:sz w:val="28"/>
              </w:rPr>
            </w:pPr>
            <w:r>
              <w:rPr>
                <w:b/>
                <w:spacing w:val="-4"/>
                <w:sz w:val="28"/>
              </w:rPr>
              <w:t>Code</w:t>
            </w:r>
          </w:p>
        </w:tc>
        <w:tc>
          <w:tcPr>
            <w:tcW w:w="1133" w:type="dxa"/>
            <w:shd w:val="clear" w:color="auto" w:fill="E7E6E6"/>
          </w:tcPr>
          <w:p>
            <w:pPr>
              <w:pStyle w:val="TableParagraph"/>
              <w:ind w:left="108" w:right="413"/>
              <w:rPr>
                <w:b/>
                <w:sz w:val="28"/>
              </w:rPr>
            </w:pPr>
            <w:r>
              <w:rPr>
                <w:b/>
                <w:spacing w:val="-4"/>
                <w:sz w:val="28"/>
              </w:rPr>
              <w:t>Tên </w:t>
            </w:r>
            <w:r>
              <w:rPr>
                <w:b/>
                <w:spacing w:val="-2"/>
                <w:sz w:val="28"/>
              </w:rPr>
              <w:t>tiếng</w:t>
            </w:r>
          </w:p>
          <w:p>
            <w:pPr>
              <w:pStyle w:val="TableParagraph"/>
              <w:spacing w:line="304" w:lineRule="exact"/>
              <w:ind w:left="108"/>
              <w:rPr>
                <w:b/>
                <w:sz w:val="28"/>
              </w:rPr>
            </w:pPr>
            <w:r>
              <w:rPr>
                <w:b/>
                <w:spacing w:val="-4"/>
                <w:sz w:val="28"/>
              </w:rPr>
              <w:t>Việt</w:t>
            </w:r>
          </w:p>
        </w:tc>
        <w:tc>
          <w:tcPr>
            <w:tcW w:w="1418" w:type="dxa"/>
            <w:shd w:val="clear" w:color="auto" w:fill="E7E6E6"/>
          </w:tcPr>
          <w:p>
            <w:pPr>
              <w:pStyle w:val="TableParagraph"/>
              <w:spacing w:line="320" w:lineRule="exact"/>
              <w:ind w:left="108"/>
              <w:rPr>
                <w:b/>
                <w:sz w:val="28"/>
              </w:rPr>
            </w:pPr>
            <w:r>
              <w:rPr>
                <w:b/>
                <w:spacing w:val="-2"/>
                <w:sz w:val="28"/>
              </w:rPr>
              <w:t>Extension</w:t>
            </w:r>
          </w:p>
        </w:tc>
        <w:tc>
          <w:tcPr>
            <w:tcW w:w="1559" w:type="dxa"/>
            <w:shd w:val="clear" w:color="auto" w:fill="E7E6E6"/>
          </w:tcPr>
          <w:p>
            <w:pPr>
              <w:pStyle w:val="TableParagraph"/>
              <w:spacing w:line="320" w:lineRule="exact"/>
              <w:ind w:left="109"/>
              <w:rPr>
                <w:b/>
                <w:sz w:val="28"/>
              </w:rPr>
            </w:pPr>
            <w:r>
              <w:rPr>
                <w:b/>
                <w:spacing w:val="-2"/>
                <w:sz w:val="28"/>
              </w:rPr>
              <w:t>Mimetype</w:t>
            </w:r>
          </w:p>
        </w:tc>
        <w:tc>
          <w:tcPr>
            <w:tcW w:w="3112" w:type="dxa"/>
            <w:shd w:val="clear" w:color="auto" w:fill="E7E6E6"/>
          </w:tcPr>
          <w:p>
            <w:pPr>
              <w:pStyle w:val="TableParagraph"/>
              <w:spacing w:line="320" w:lineRule="exact"/>
              <w:ind w:left="110"/>
              <w:rPr>
                <w:b/>
                <w:sz w:val="28"/>
              </w:rPr>
            </w:pPr>
            <w:r>
              <w:rPr>
                <w:b/>
                <w:sz w:val="28"/>
              </w:rPr>
              <w:t>Mô</w:t>
            </w:r>
            <w:r>
              <w:rPr>
                <w:b/>
                <w:spacing w:val="-1"/>
                <w:sz w:val="28"/>
              </w:rPr>
              <w:t> </w:t>
            </w:r>
            <w:r>
              <w:rPr>
                <w:b/>
                <w:spacing w:val="-5"/>
                <w:sz w:val="28"/>
              </w:rPr>
              <w:t>tả</w:t>
            </w:r>
          </w:p>
        </w:tc>
      </w:tr>
      <w:tr>
        <w:trPr>
          <w:trHeight w:val="1288" w:hRule="atLeast"/>
        </w:trPr>
        <w:tc>
          <w:tcPr>
            <w:tcW w:w="703" w:type="dxa"/>
            <w:vMerge w:val="restart"/>
          </w:tcPr>
          <w:p>
            <w:pPr>
              <w:pStyle w:val="TableParagraph"/>
              <w:spacing w:line="315" w:lineRule="exact"/>
              <w:ind w:left="107"/>
              <w:rPr>
                <w:sz w:val="28"/>
              </w:rPr>
            </w:pPr>
            <w:r>
              <w:rPr>
                <w:spacing w:val="-10"/>
                <w:sz w:val="28"/>
              </w:rPr>
              <w:t>1</w:t>
            </w:r>
          </w:p>
        </w:tc>
        <w:tc>
          <w:tcPr>
            <w:tcW w:w="1135" w:type="dxa"/>
            <w:vMerge w:val="restart"/>
          </w:tcPr>
          <w:p>
            <w:pPr>
              <w:pStyle w:val="TableParagraph"/>
              <w:spacing w:line="315" w:lineRule="exact"/>
              <w:ind w:left="107"/>
              <w:rPr>
                <w:sz w:val="28"/>
              </w:rPr>
            </w:pPr>
            <w:r>
              <w:rPr>
                <w:spacing w:val="-5"/>
                <w:sz w:val="28"/>
              </w:rPr>
              <w:t>DOC</w:t>
            </w:r>
          </w:p>
        </w:tc>
        <w:tc>
          <w:tcPr>
            <w:tcW w:w="1133" w:type="dxa"/>
            <w:vMerge w:val="restart"/>
          </w:tcPr>
          <w:p>
            <w:pPr>
              <w:pStyle w:val="TableParagraph"/>
              <w:ind w:left="108" w:right="540"/>
              <w:rPr>
                <w:sz w:val="28"/>
              </w:rPr>
            </w:pPr>
            <w:r>
              <w:rPr>
                <w:spacing w:val="-4"/>
                <w:sz w:val="28"/>
              </w:rPr>
              <w:t>Văn bản</w:t>
            </w:r>
          </w:p>
        </w:tc>
        <w:tc>
          <w:tcPr>
            <w:tcW w:w="1418" w:type="dxa"/>
          </w:tcPr>
          <w:p>
            <w:pPr>
              <w:pStyle w:val="TableParagraph"/>
              <w:spacing w:line="315" w:lineRule="exact"/>
              <w:ind w:left="108"/>
              <w:rPr>
                <w:sz w:val="28"/>
              </w:rPr>
            </w:pPr>
            <w:r>
              <w:rPr>
                <w:spacing w:val="-2"/>
                <w:sz w:val="28"/>
              </w:rPr>
              <w:t>(.txt)</w:t>
            </w:r>
          </w:p>
        </w:tc>
        <w:tc>
          <w:tcPr>
            <w:tcW w:w="1559" w:type="dxa"/>
          </w:tcPr>
          <w:p>
            <w:pPr>
              <w:pStyle w:val="TableParagraph"/>
              <w:spacing w:line="315" w:lineRule="exact"/>
              <w:ind w:left="109"/>
              <w:rPr>
                <w:sz w:val="28"/>
              </w:rPr>
            </w:pPr>
            <w:r>
              <w:rPr>
                <w:spacing w:val="-2"/>
                <w:sz w:val="28"/>
              </w:rPr>
              <w:t>text/plain</w:t>
            </w:r>
          </w:p>
        </w:tc>
        <w:tc>
          <w:tcPr>
            <w:tcW w:w="3112" w:type="dxa"/>
          </w:tcPr>
          <w:p>
            <w:pPr>
              <w:pStyle w:val="TableParagraph"/>
              <w:ind w:left="110" w:right="179"/>
              <w:rPr>
                <w:sz w:val="28"/>
              </w:rPr>
            </w:pPr>
            <w:r>
              <w:rPr>
                <w:sz w:val="28"/>
              </w:rPr>
              <w:t>Định dạng Plain Text (.txt): Dành cho các tài liệu</w:t>
            </w:r>
            <w:r>
              <w:rPr>
                <w:spacing w:val="-7"/>
                <w:sz w:val="28"/>
              </w:rPr>
              <w:t> </w:t>
            </w:r>
            <w:r>
              <w:rPr>
                <w:sz w:val="28"/>
              </w:rPr>
              <w:t>cơ</w:t>
            </w:r>
            <w:r>
              <w:rPr>
                <w:spacing w:val="-11"/>
                <w:sz w:val="28"/>
              </w:rPr>
              <w:t> </w:t>
            </w:r>
            <w:r>
              <w:rPr>
                <w:sz w:val="28"/>
              </w:rPr>
              <w:t>bản</w:t>
            </w:r>
            <w:r>
              <w:rPr>
                <w:spacing w:val="-7"/>
                <w:sz w:val="28"/>
              </w:rPr>
              <w:t> </w:t>
            </w:r>
            <w:r>
              <w:rPr>
                <w:sz w:val="28"/>
              </w:rPr>
              <w:t>không</w:t>
            </w:r>
            <w:r>
              <w:rPr>
                <w:spacing w:val="-7"/>
                <w:sz w:val="28"/>
              </w:rPr>
              <w:t> </w:t>
            </w:r>
            <w:r>
              <w:rPr>
                <w:sz w:val="28"/>
              </w:rPr>
              <w:t>có</w:t>
            </w:r>
            <w:r>
              <w:rPr>
                <w:spacing w:val="-7"/>
                <w:sz w:val="28"/>
              </w:rPr>
              <w:t> </w:t>
            </w:r>
            <w:r>
              <w:rPr>
                <w:sz w:val="28"/>
              </w:rPr>
              <w:t>cấu</w:t>
            </w:r>
          </w:p>
          <w:p>
            <w:pPr>
              <w:pStyle w:val="TableParagraph"/>
              <w:spacing w:line="310" w:lineRule="exact"/>
              <w:ind w:left="110"/>
              <w:rPr>
                <w:sz w:val="28"/>
              </w:rPr>
            </w:pPr>
            <w:r>
              <w:rPr>
                <w:spacing w:val="-4"/>
                <w:sz w:val="28"/>
              </w:rPr>
              <w:t>trúc</w:t>
            </w:r>
          </w:p>
        </w:tc>
      </w:tr>
      <w:tr>
        <w:trPr>
          <w:trHeight w:val="964" w:hRule="atLeast"/>
        </w:trPr>
        <w:tc>
          <w:tcPr>
            <w:tcW w:w="703" w:type="dxa"/>
            <w:vMerge/>
            <w:tcBorders>
              <w:top w:val="nil"/>
            </w:tcBorders>
          </w:tcPr>
          <w:p>
            <w:pPr>
              <w:rPr>
                <w:sz w:val="2"/>
                <w:szCs w:val="2"/>
              </w:rPr>
            </w:pPr>
          </w:p>
        </w:tc>
        <w:tc>
          <w:tcPr>
            <w:tcW w:w="1135" w:type="dxa"/>
            <w:vMerge/>
            <w:tcBorders>
              <w:top w:val="nil"/>
            </w:tcBorders>
          </w:tcPr>
          <w:p>
            <w:pPr>
              <w:rPr>
                <w:sz w:val="2"/>
                <w:szCs w:val="2"/>
              </w:rPr>
            </w:pPr>
          </w:p>
        </w:tc>
        <w:tc>
          <w:tcPr>
            <w:tcW w:w="1133" w:type="dxa"/>
            <w:vMerge/>
            <w:tcBorders>
              <w:top w:val="nil"/>
            </w:tcBorders>
          </w:tcPr>
          <w:p>
            <w:pPr>
              <w:rPr>
                <w:sz w:val="2"/>
                <w:szCs w:val="2"/>
              </w:rPr>
            </w:pPr>
          </w:p>
        </w:tc>
        <w:tc>
          <w:tcPr>
            <w:tcW w:w="1418" w:type="dxa"/>
          </w:tcPr>
          <w:p>
            <w:pPr>
              <w:pStyle w:val="TableParagraph"/>
              <w:spacing w:line="315" w:lineRule="exact"/>
              <w:ind w:left="108"/>
              <w:rPr>
                <w:sz w:val="28"/>
              </w:rPr>
            </w:pPr>
            <w:r>
              <w:rPr>
                <w:spacing w:val="-2"/>
                <w:sz w:val="28"/>
              </w:rPr>
              <w:t>(.rtf)</w:t>
            </w:r>
          </w:p>
          <w:p>
            <w:pPr>
              <w:pStyle w:val="TableParagraph"/>
              <w:spacing w:line="322" w:lineRule="exact"/>
              <w:ind w:left="108" w:right="91"/>
              <w:rPr>
                <w:sz w:val="28"/>
              </w:rPr>
            </w:pPr>
            <w:r>
              <w:rPr>
                <w:sz w:val="28"/>
              </w:rPr>
              <w:t>v1.8,</w:t>
            </w:r>
            <w:r>
              <w:rPr>
                <w:spacing w:val="-18"/>
                <w:sz w:val="28"/>
              </w:rPr>
              <w:t> </w:t>
            </w:r>
            <w:r>
              <w:rPr>
                <w:sz w:val="28"/>
              </w:rPr>
              <w:t>v1.9. </w:t>
            </w:r>
            <w:r>
              <w:rPr>
                <w:spacing w:val="-10"/>
                <w:sz w:val="28"/>
              </w:rPr>
              <w:t>1</w:t>
            </w:r>
          </w:p>
        </w:tc>
        <w:tc>
          <w:tcPr>
            <w:tcW w:w="1559" w:type="dxa"/>
          </w:tcPr>
          <w:p>
            <w:pPr>
              <w:pStyle w:val="TableParagraph"/>
              <w:ind w:left="109"/>
              <w:rPr>
                <w:sz w:val="28"/>
              </w:rPr>
            </w:pPr>
            <w:r>
              <w:rPr>
                <w:spacing w:val="-2"/>
                <w:sz w:val="28"/>
              </w:rPr>
              <w:t>application/ </w:t>
            </w:r>
            <w:r>
              <w:rPr>
                <w:spacing w:val="-4"/>
                <w:sz w:val="28"/>
              </w:rPr>
              <w:t>rtf</w:t>
            </w:r>
          </w:p>
        </w:tc>
        <w:tc>
          <w:tcPr>
            <w:tcW w:w="3112" w:type="dxa"/>
          </w:tcPr>
          <w:p>
            <w:pPr>
              <w:pStyle w:val="TableParagraph"/>
              <w:spacing w:line="315" w:lineRule="exact"/>
              <w:ind w:left="110"/>
              <w:rPr>
                <w:sz w:val="28"/>
              </w:rPr>
            </w:pPr>
            <w:r>
              <w:rPr>
                <w:sz w:val="28"/>
              </w:rPr>
              <w:t>Định</w:t>
            </w:r>
            <w:r>
              <w:rPr>
                <w:spacing w:val="-5"/>
                <w:sz w:val="28"/>
              </w:rPr>
              <w:t> </w:t>
            </w:r>
            <w:r>
              <w:rPr>
                <w:sz w:val="28"/>
              </w:rPr>
              <w:t>dạng</w:t>
            </w:r>
            <w:r>
              <w:rPr>
                <w:spacing w:val="-3"/>
                <w:sz w:val="28"/>
              </w:rPr>
              <w:t> </w:t>
            </w:r>
            <w:r>
              <w:rPr>
                <w:sz w:val="28"/>
              </w:rPr>
              <w:t>Rich</w:t>
            </w:r>
            <w:r>
              <w:rPr>
                <w:spacing w:val="-2"/>
                <w:sz w:val="28"/>
              </w:rPr>
              <w:t> </w:t>
            </w:r>
            <w:r>
              <w:rPr>
                <w:spacing w:val="-4"/>
                <w:sz w:val="28"/>
              </w:rPr>
              <w:t>Text</w:t>
            </w:r>
          </w:p>
          <w:p>
            <w:pPr>
              <w:pStyle w:val="TableParagraph"/>
              <w:spacing w:line="322" w:lineRule="exact"/>
              <w:ind w:left="110"/>
              <w:rPr>
                <w:sz w:val="28"/>
              </w:rPr>
            </w:pPr>
            <w:r>
              <w:rPr>
                <w:sz w:val="28"/>
              </w:rPr>
              <w:t>(.rtf)</w:t>
            </w:r>
            <w:r>
              <w:rPr>
                <w:spacing w:val="-10"/>
                <w:sz w:val="28"/>
              </w:rPr>
              <w:t> </w:t>
            </w:r>
            <w:r>
              <w:rPr>
                <w:sz w:val="28"/>
              </w:rPr>
              <w:t>phiên</w:t>
            </w:r>
            <w:r>
              <w:rPr>
                <w:spacing w:val="-9"/>
                <w:sz w:val="28"/>
              </w:rPr>
              <w:t> </w:t>
            </w:r>
            <w:r>
              <w:rPr>
                <w:sz w:val="28"/>
              </w:rPr>
              <w:t>bản</w:t>
            </w:r>
            <w:r>
              <w:rPr>
                <w:spacing w:val="-9"/>
                <w:sz w:val="28"/>
              </w:rPr>
              <w:t> </w:t>
            </w:r>
            <w:r>
              <w:rPr>
                <w:sz w:val="28"/>
              </w:rPr>
              <w:t>1.8,</w:t>
            </w:r>
            <w:r>
              <w:rPr>
                <w:spacing w:val="-11"/>
                <w:sz w:val="28"/>
              </w:rPr>
              <w:t> </w:t>
            </w:r>
            <w:r>
              <w:rPr>
                <w:sz w:val="28"/>
              </w:rPr>
              <w:t>1.9.1: Dành cho các tài liệu có</w:t>
            </w:r>
          </w:p>
        </w:tc>
      </w:tr>
    </w:tbl>
    <w:p>
      <w:pPr>
        <w:pStyle w:val="TableParagraph"/>
        <w:spacing w:after="0" w:line="322" w:lineRule="exact"/>
        <w:rPr>
          <w:sz w:val="28"/>
        </w:rPr>
        <w:sectPr>
          <w:pgSz w:w="11910" w:h="16850"/>
          <w:pgMar w:header="722" w:footer="0" w:top="960" w:bottom="280" w:left="1559" w:right="0"/>
        </w:sectPr>
      </w:pPr>
    </w:p>
    <w:p>
      <w:pPr>
        <w:pStyle w:val="BodyText"/>
        <w:spacing w:before="221"/>
        <w:rPr>
          <w:b/>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135"/>
        <w:gridCol w:w="1133"/>
        <w:gridCol w:w="1418"/>
        <w:gridCol w:w="1559"/>
        <w:gridCol w:w="3112"/>
      </w:tblGrid>
      <w:tr>
        <w:trPr>
          <w:trHeight w:val="964" w:hRule="atLeast"/>
        </w:trPr>
        <w:tc>
          <w:tcPr>
            <w:tcW w:w="703" w:type="dxa"/>
            <w:shd w:val="clear" w:color="auto" w:fill="E7E6E6"/>
          </w:tcPr>
          <w:p>
            <w:pPr>
              <w:pStyle w:val="TableParagraph"/>
              <w:spacing w:line="320" w:lineRule="exact"/>
              <w:ind w:left="107"/>
              <w:rPr>
                <w:b/>
                <w:sz w:val="28"/>
              </w:rPr>
            </w:pPr>
            <w:r>
              <w:rPr>
                <w:b/>
                <w:spacing w:val="-5"/>
                <w:sz w:val="28"/>
              </w:rPr>
              <w:t>TT</w:t>
            </w:r>
          </w:p>
        </w:tc>
        <w:tc>
          <w:tcPr>
            <w:tcW w:w="1135" w:type="dxa"/>
            <w:shd w:val="clear" w:color="auto" w:fill="E7E6E6"/>
          </w:tcPr>
          <w:p>
            <w:pPr>
              <w:pStyle w:val="TableParagraph"/>
              <w:spacing w:line="320" w:lineRule="exact"/>
              <w:ind w:left="107"/>
              <w:rPr>
                <w:b/>
                <w:sz w:val="28"/>
              </w:rPr>
            </w:pPr>
            <w:r>
              <w:rPr>
                <w:b/>
                <w:spacing w:val="-4"/>
                <w:sz w:val="28"/>
              </w:rPr>
              <w:t>Code</w:t>
            </w:r>
          </w:p>
        </w:tc>
        <w:tc>
          <w:tcPr>
            <w:tcW w:w="1133" w:type="dxa"/>
            <w:shd w:val="clear" w:color="auto" w:fill="E7E6E6"/>
          </w:tcPr>
          <w:p>
            <w:pPr>
              <w:pStyle w:val="TableParagraph"/>
              <w:spacing w:line="322" w:lineRule="exact"/>
              <w:ind w:left="108" w:right="413"/>
              <w:rPr>
                <w:b/>
                <w:sz w:val="28"/>
              </w:rPr>
            </w:pPr>
            <w:r>
              <w:rPr>
                <w:b/>
                <w:spacing w:val="-4"/>
                <w:sz w:val="28"/>
              </w:rPr>
              <w:t>Tên </w:t>
            </w:r>
            <w:r>
              <w:rPr>
                <w:b/>
                <w:spacing w:val="-2"/>
                <w:sz w:val="28"/>
              </w:rPr>
              <w:t>tiếng </w:t>
            </w:r>
            <w:r>
              <w:rPr>
                <w:b/>
                <w:spacing w:val="-4"/>
                <w:sz w:val="28"/>
              </w:rPr>
              <w:t>Việt</w:t>
            </w:r>
          </w:p>
        </w:tc>
        <w:tc>
          <w:tcPr>
            <w:tcW w:w="1418" w:type="dxa"/>
            <w:shd w:val="clear" w:color="auto" w:fill="E7E6E6"/>
          </w:tcPr>
          <w:p>
            <w:pPr>
              <w:pStyle w:val="TableParagraph"/>
              <w:spacing w:line="320" w:lineRule="exact"/>
              <w:ind w:left="108"/>
              <w:rPr>
                <w:b/>
                <w:sz w:val="28"/>
              </w:rPr>
            </w:pPr>
            <w:r>
              <w:rPr>
                <w:b/>
                <w:spacing w:val="-2"/>
                <w:sz w:val="28"/>
              </w:rPr>
              <w:t>Extension</w:t>
            </w:r>
          </w:p>
        </w:tc>
        <w:tc>
          <w:tcPr>
            <w:tcW w:w="1559" w:type="dxa"/>
            <w:shd w:val="clear" w:color="auto" w:fill="E7E6E6"/>
          </w:tcPr>
          <w:p>
            <w:pPr>
              <w:pStyle w:val="TableParagraph"/>
              <w:spacing w:line="320" w:lineRule="exact"/>
              <w:ind w:left="109"/>
              <w:rPr>
                <w:b/>
                <w:sz w:val="28"/>
              </w:rPr>
            </w:pPr>
            <w:r>
              <w:rPr>
                <w:b/>
                <w:spacing w:val="-2"/>
                <w:sz w:val="28"/>
              </w:rPr>
              <w:t>Mimetype</w:t>
            </w:r>
          </w:p>
        </w:tc>
        <w:tc>
          <w:tcPr>
            <w:tcW w:w="3112" w:type="dxa"/>
            <w:shd w:val="clear" w:color="auto" w:fill="E7E6E6"/>
          </w:tcPr>
          <w:p>
            <w:pPr>
              <w:pStyle w:val="TableParagraph"/>
              <w:spacing w:line="320" w:lineRule="exact"/>
              <w:ind w:left="110"/>
              <w:rPr>
                <w:b/>
                <w:sz w:val="28"/>
              </w:rPr>
            </w:pPr>
            <w:r>
              <w:rPr>
                <w:b/>
                <w:sz w:val="28"/>
              </w:rPr>
              <w:t>Mô</w:t>
            </w:r>
            <w:r>
              <w:rPr>
                <w:b/>
                <w:spacing w:val="-1"/>
                <w:sz w:val="28"/>
              </w:rPr>
              <w:t> </w:t>
            </w:r>
            <w:r>
              <w:rPr>
                <w:b/>
                <w:spacing w:val="-5"/>
                <w:sz w:val="28"/>
              </w:rPr>
              <w:t>tả</w:t>
            </w:r>
          </w:p>
        </w:tc>
      </w:tr>
      <w:tr>
        <w:trPr>
          <w:trHeight w:val="634" w:hRule="atLeast"/>
        </w:trPr>
        <w:tc>
          <w:tcPr>
            <w:tcW w:w="703" w:type="dxa"/>
            <w:vMerge w:val="restart"/>
          </w:tcPr>
          <w:p>
            <w:pPr>
              <w:pStyle w:val="TableParagraph"/>
              <w:rPr>
                <w:sz w:val="28"/>
              </w:rPr>
            </w:pPr>
          </w:p>
        </w:tc>
        <w:tc>
          <w:tcPr>
            <w:tcW w:w="1135" w:type="dxa"/>
            <w:vMerge w:val="restart"/>
          </w:tcPr>
          <w:p>
            <w:pPr>
              <w:pStyle w:val="TableParagraph"/>
              <w:rPr>
                <w:sz w:val="28"/>
              </w:rPr>
            </w:pPr>
          </w:p>
        </w:tc>
        <w:tc>
          <w:tcPr>
            <w:tcW w:w="1133" w:type="dxa"/>
            <w:vMerge w:val="restart"/>
          </w:tcPr>
          <w:p>
            <w:pPr>
              <w:pStyle w:val="TableParagraph"/>
              <w:rPr>
                <w:sz w:val="28"/>
              </w:rPr>
            </w:pPr>
          </w:p>
        </w:tc>
        <w:tc>
          <w:tcPr>
            <w:tcW w:w="1418" w:type="dxa"/>
          </w:tcPr>
          <w:p>
            <w:pPr>
              <w:pStyle w:val="TableParagraph"/>
              <w:rPr>
                <w:sz w:val="28"/>
              </w:rPr>
            </w:pPr>
          </w:p>
        </w:tc>
        <w:tc>
          <w:tcPr>
            <w:tcW w:w="1559" w:type="dxa"/>
          </w:tcPr>
          <w:p>
            <w:pPr>
              <w:pStyle w:val="TableParagraph"/>
              <w:rPr>
                <w:sz w:val="28"/>
              </w:rPr>
            </w:pPr>
          </w:p>
        </w:tc>
        <w:tc>
          <w:tcPr>
            <w:tcW w:w="3112" w:type="dxa"/>
          </w:tcPr>
          <w:p>
            <w:pPr>
              <w:pStyle w:val="TableParagraph"/>
              <w:spacing w:line="304" w:lineRule="exact"/>
              <w:ind w:left="110"/>
              <w:rPr>
                <w:sz w:val="28"/>
              </w:rPr>
            </w:pPr>
            <w:r>
              <w:rPr>
                <w:sz w:val="28"/>
              </w:rPr>
              <w:t>thể</w:t>
            </w:r>
            <w:r>
              <w:rPr>
                <w:spacing w:val="-6"/>
                <w:sz w:val="28"/>
              </w:rPr>
              <w:t> </w:t>
            </w:r>
            <w:r>
              <w:rPr>
                <w:sz w:val="28"/>
              </w:rPr>
              <w:t>trao</w:t>
            </w:r>
            <w:r>
              <w:rPr>
                <w:spacing w:val="-1"/>
                <w:sz w:val="28"/>
              </w:rPr>
              <w:t> </w:t>
            </w:r>
            <w:r>
              <w:rPr>
                <w:sz w:val="28"/>
              </w:rPr>
              <w:t>đổi</w:t>
            </w:r>
            <w:r>
              <w:rPr>
                <w:spacing w:val="-1"/>
                <w:sz w:val="28"/>
              </w:rPr>
              <w:t> </w:t>
            </w:r>
            <w:r>
              <w:rPr>
                <w:sz w:val="28"/>
              </w:rPr>
              <w:t>giữa</w:t>
            </w:r>
            <w:r>
              <w:rPr>
                <w:spacing w:val="-2"/>
                <w:sz w:val="28"/>
              </w:rPr>
              <w:t> </w:t>
            </w:r>
            <w:r>
              <w:rPr>
                <w:sz w:val="28"/>
              </w:rPr>
              <w:t>các</w:t>
            </w:r>
            <w:r>
              <w:rPr>
                <w:spacing w:val="-5"/>
                <w:sz w:val="28"/>
              </w:rPr>
              <w:t> nền</w:t>
            </w:r>
          </w:p>
          <w:p>
            <w:pPr>
              <w:pStyle w:val="TableParagraph"/>
              <w:spacing w:line="308" w:lineRule="exact" w:before="2"/>
              <w:ind w:left="110"/>
              <w:rPr>
                <w:sz w:val="28"/>
              </w:rPr>
            </w:pPr>
            <w:r>
              <w:rPr>
                <w:sz w:val="28"/>
              </w:rPr>
              <w:t>khác</w:t>
            </w:r>
            <w:r>
              <w:rPr>
                <w:spacing w:val="-4"/>
                <w:sz w:val="28"/>
              </w:rPr>
              <w:t> nhau</w:t>
            </w:r>
          </w:p>
        </w:tc>
      </w:tr>
      <w:tr>
        <w:trPr>
          <w:trHeight w:val="2575" w:hRule="atLeast"/>
        </w:trPr>
        <w:tc>
          <w:tcPr>
            <w:tcW w:w="703" w:type="dxa"/>
            <w:vMerge/>
            <w:tcBorders>
              <w:top w:val="nil"/>
            </w:tcBorders>
          </w:tcPr>
          <w:p>
            <w:pPr>
              <w:rPr>
                <w:sz w:val="2"/>
                <w:szCs w:val="2"/>
              </w:rPr>
            </w:pPr>
          </w:p>
        </w:tc>
        <w:tc>
          <w:tcPr>
            <w:tcW w:w="1135" w:type="dxa"/>
            <w:vMerge/>
            <w:tcBorders>
              <w:top w:val="nil"/>
            </w:tcBorders>
          </w:tcPr>
          <w:p>
            <w:pPr>
              <w:rPr>
                <w:sz w:val="2"/>
                <w:szCs w:val="2"/>
              </w:rPr>
            </w:pPr>
          </w:p>
        </w:tc>
        <w:tc>
          <w:tcPr>
            <w:tcW w:w="1133" w:type="dxa"/>
            <w:vMerge/>
            <w:tcBorders>
              <w:top w:val="nil"/>
            </w:tcBorders>
          </w:tcPr>
          <w:p>
            <w:pPr>
              <w:rPr>
                <w:sz w:val="2"/>
                <w:szCs w:val="2"/>
              </w:rPr>
            </w:pPr>
          </w:p>
        </w:tc>
        <w:tc>
          <w:tcPr>
            <w:tcW w:w="1418" w:type="dxa"/>
          </w:tcPr>
          <w:p>
            <w:pPr>
              <w:pStyle w:val="TableParagraph"/>
              <w:spacing w:line="315" w:lineRule="exact"/>
              <w:ind w:left="108"/>
              <w:rPr>
                <w:sz w:val="28"/>
              </w:rPr>
            </w:pPr>
            <w:r>
              <w:rPr>
                <w:spacing w:val="-2"/>
                <w:sz w:val="28"/>
              </w:rPr>
              <w:t>(.docx)</w:t>
            </w:r>
          </w:p>
        </w:tc>
        <w:tc>
          <w:tcPr>
            <w:tcW w:w="1559" w:type="dxa"/>
          </w:tcPr>
          <w:p>
            <w:pPr>
              <w:pStyle w:val="TableParagraph"/>
              <w:ind w:left="109" w:right="115"/>
              <w:rPr>
                <w:sz w:val="28"/>
              </w:rPr>
            </w:pPr>
            <w:r>
              <w:rPr>
                <w:spacing w:val="-2"/>
                <w:sz w:val="28"/>
              </w:rPr>
              <w:t>application/ vnd.openx mlformats- officedocu ment.word processing ml.docume</w:t>
            </w:r>
          </w:p>
          <w:p>
            <w:pPr>
              <w:pStyle w:val="TableParagraph"/>
              <w:spacing w:line="308" w:lineRule="exact"/>
              <w:ind w:left="109"/>
              <w:rPr>
                <w:sz w:val="28"/>
              </w:rPr>
            </w:pPr>
            <w:r>
              <w:rPr>
                <w:spacing w:val="-5"/>
                <w:sz w:val="28"/>
              </w:rPr>
              <w:t>nt</w:t>
            </w:r>
          </w:p>
        </w:tc>
        <w:tc>
          <w:tcPr>
            <w:tcW w:w="3112" w:type="dxa"/>
          </w:tcPr>
          <w:p>
            <w:pPr>
              <w:pStyle w:val="TableParagraph"/>
              <w:ind w:left="110"/>
              <w:rPr>
                <w:sz w:val="28"/>
              </w:rPr>
            </w:pPr>
            <w:r>
              <w:rPr>
                <w:sz w:val="28"/>
              </w:rPr>
              <w:t>Định</w:t>
            </w:r>
            <w:r>
              <w:rPr>
                <w:spacing w:val="-9"/>
                <w:sz w:val="28"/>
              </w:rPr>
              <w:t> </w:t>
            </w:r>
            <w:r>
              <w:rPr>
                <w:sz w:val="28"/>
              </w:rPr>
              <w:t>dạng</w:t>
            </w:r>
            <w:r>
              <w:rPr>
                <w:spacing w:val="-9"/>
                <w:sz w:val="28"/>
              </w:rPr>
              <w:t> </w:t>
            </w:r>
            <w:r>
              <w:rPr>
                <w:sz w:val="28"/>
              </w:rPr>
              <w:t>văn</w:t>
            </w:r>
            <w:r>
              <w:rPr>
                <w:spacing w:val="-12"/>
                <w:sz w:val="28"/>
              </w:rPr>
              <w:t> </w:t>
            </w:r>
            <w:r>
              <w:rPr>
                <w:sz w:val="28"/>
              </w:rPr>
              <w:t>bản</w:t>
            </w:r>
            <w:r>
              <w:rPr>
                <w:spacing w:val="-11"/>
                <w:sz w:val="28"/>
              </w:rPr>
              <w:t> </w:t>
            </w:r>
            <w:r>
              <w:rPr>
                <w:sz w:val="28"/>
              </w:rPr>
              <w:t>Word mở rộng của Microsoft </w:t>
            </w:r>
            <w:r>
              <w:rPr>
                <w:spacing w:val="-2"/>
                <w:sz w:val="28"/>
              </w:rPr>
              <w:t>(.docx)</w:t>
            </w:r>
          </w:p>
        </w:tc>
      </w:tr>
      <w:tr>
        <w:trPr>
          <w:trHeight w:val="1288" w:hRule="atLeast"/>
        </w:trPr>
        <w:tc>
          <w:tcPr>
            <w:tcW w:w="703" w:type="dxa"/>
            <w:vMerge/>
            <w:tcBorders>
              <w:top w:val="nil"/>
            </w:tcBorders>
          </w:tcPr>
          <w:p>
            <w:pPr>
              <w:rPr>
                <w:sz w:val="2"/>
                <w:szCs w:val="2"/>
              </w:rPr>
            </w:pPr>
          </w:p>
        </w:tc>
        <w:tc>
          <w:tcPr>
            <w:tcW w:w="1135" w:type="dxa"/>
            <w:vMerge/>
            <w:tcBorders>
              <w:top w:val="nil"/>
            </w:tcBorders>
          </w:tcPr>
          <w:p>
            <w:pPr>
              <w:rPr>
                <w:sz w:val="2"/>
                <w:szCs w:val="2"/>
              </w:rPr>
            </w:pPr>
          </w:p>
        </w:tc>
        <w:tc>
          <w:tcPr>
            <w:tcW w:w="1133" w:type="dxa"/>
            <w:vMerge/>
            <w:tcBorders>
              <w:top w:val="nil"/>
            </w:tcBorders>
          </w:tcPr>
          <w:p>
            <w:pPr>
              <w:rPr>
                <w:sz w:val="2"/>
                <w:szCs w:val="2"/>
              </w:rPr>
            </w:pPr>
          </w:p>
        </w:tc>
        <w:tc>
          <w:tcPr>
            <w:tcW w:w="1418" w:type="dxa"/>
          </w:tcPr>
          <w:p>
            <w:pPr>
              <w:pStyle w:val="TableParagraph"/>
              <w:spacing w:line="315" w:lineRule="exact"/>
              <w:ind w:left="108"/>
              <w:rPr>
                <w:sz w:val="28"/>
              </w:rPr>
            </w:pPr>
            <w:r>
              <w:rPr>
                <w:spacing w:val="-2"/>
                <w:sz w:val="28"/>
              </w:rPr>
              <w:t>(.pdf/a)</w:t>
            </w:r>
          </w:p>
        </w:tc>
        <w:tc>
          <w:tcPr>
            <w:tcW w:w="1559" w:type="dxa"/>
          </w:tcPr>
          <w:p>
            <w:pPr>
              <w:pStyle w:val="TableParagraph"/>
              <w:spacing w:line="242" w:lineRule="auto"/>
              <w:ind w:left="109"/>
              <w:rPr>
                <w:sz w:val="28"/>
              </w:rPr>
            </w:pPr>
            <w:r>
              <w:rPr>
                <w:spacing w:val="-2"/>
                <w:sz w:val="28"/>
              </w:rPr>
              <w:t>application/ pdf/a)</w:t>
            </w:r>
          </w:p>
        </w:tc>
        <w:tc>
          <w:tcPr>
            <w:tcW w:w="3112" w:type="dxa"/>
          </w:tcPr>
          <w:p>
            <w:pPr>
              <w:pStyle w:val="TableParagraph"/>
              <w:ind w:left="110"/>
              <w:rPr>
                <w:sz w:val="28"/>
              </w:rPr>
            </w:pPr>
            <w:r>
              <w:rPr>
                <w:sz w:val="28"/>
              </w:rPr>
              <w:t>Định dạng Portable Document Archival (.pdf/a),</w:t>
            </w:r>
            <w:r>
              <w:rPr>
                <w:spacing w:val="-11"/>
                <w:sz w:val="28"/>
              </w:rPr>
              <w:t> </w:t>
            </w:r>
            <w:r>
              <w:rPr>
                <w:sz w:val="28"/>
              </w:rPr>
              <w:t>hai</w:t>
            </w:r>
            <w:r>
              <w:rPr>
                <w:spacing w:val="-7"/>
                <w:sz w:val="28"/>
              </w:rPr>
              <w:t> </w:t>
            </w:r>
            <w:r>
              <w:rPr>
                <w:sz w:val="28"/>
              </w:rPr>
              <w:t>lớp</w:t>
            </w:r>
            <w:r>
              <w:rPr>
                <w:spacing w:val="-7"/>
                <w:sz w:val="28"/>
              </w:rPr>
              <w:t> </w:t>
            </w:r>
            <w:r>
              <w:rPr>
                <w:sz w:val="28"/>
              </w:rPr>
              <w:t>để</w:t>
            </w:r>
            <w:r>
              <w:rPr>
                <w:spacing w:val="-8"/>
                <w:sz w:val="28"/>
              </w:rPr>
              <w:t> </w:t>
            </w:r>
            <w:r>
              <w:rPr>
                <w:sz w:val="28"/>
              </w:rPr>
              <w:t>đọc</w:t>
            </w:r>
            <w:r>
              <w:rPr>
                <w:spacing w:val="-8"/>
                <w:sz w:val="28"/>
              </w:rPr>
              <w:t> </w:t>
            </w:r>
            <w:r>
              <w:rPr>
                <w:sz w:val="28"/>
              </w:rPr>
              <w:t>và</w:t>
            </w:r>
          </w:p>
          <w:p>
            <w:pPr>
              <w:pStyle w:val="TableParagraph"/>
              <w:spacing w:line="308" w:lineRule="exact"/>
              <w:ind w:left="110"/>
              <w:rPr>
                <w:sz w:val="28"/>
              </w:rPr>
            </w:pPr>
            <w:r>
              <w:rPr>
                <w:sz w:val="28"/>
              </w:rPr>
              <w:t>bóc</w:t>
            </w:r>
            <w:r>
              <w:rPr>
                <w:spacing w:val="-4"/>
                <w:sz w:val="28"/>
              </w:rPr>
              <w:t> </w:t>
            </w:r>
            <w:r>
              <w:rPr>
                <w:sz w:val="28"/>
              </w:rPr>
              <w:t>tách</w:t>
            </w:r>
            <w:r>
              <w:rPr>
                <w:spacing w:val="-2"/>
                <w:sz w:val="28"/>
              </w:rPr>
              <w:t> </w:t>
            </w:r>
            <w:r>
              <w:rPr>
                <w:sz w:val="28"/>
              </w:rPr>
              <w:t>thông</w:t>
            </w:r>
            <w:r>
              <w:rPr>
                <w:spacing w:val="-6"/>
                <w:sz w:val="28"/>
              </w:rPr>
              <w:t> </w:t>
            </w:r>
            <w:r>
              <w:rPr>
                <w:spacing w:val="-5"/>
                <w:sz w:val="28"/>
              </w:rPr>
              <w:t>tin</w:t>
            </w:r>
          </w:p>
        </w:tc>
      </w:tr>
      <w:tr>
        <w:trPr>
          <w:trHeight w:val="642" w:hRule="atLeast"/>
        </w:trPr>
        <w:tc>
          <w:tcPr>
            <w:tcW w:w="703" w:type="dxa"/>
            <w:vMerge/>
            <w:tcBorders>
              <w:top w:val="nil"/>
            </w:tcBorders>
          </w:tcPr>
          <w:p>
            <w:pPr>
              <w:rPr>
                <w:sz w:val="2"/>
                <w:szCs w:val="2"/>
              </w:rPr>
            </w:pPr>
          </w:p>
        </w:tc>
        <w:tc>
          <w:tcPr>
            <w:tcW w:w="1135" w:type="dxa"/>
            <w:vMerge/>
            <w:tcBorders>
              <w:top w:val="nil"/>
            </w:tcBorders>
          </w:tcPr>
          <w:p>
            <w:pPr>
              <w:rPr>
                <w:sz w:val="2"/>
                <w:szCs w:val="2"/>
              </w:rPr>
            </w:pPr>
          </w:p>
        </w:tc>
        <w:tc>
          <w:tcPr>
            <w:tcW w:w="1133" w:type="dxa"/>
            <w:vMerge/>
            <w:tcBorders>
              <w:top w:val="nil"/>
            </w:tcBorders>
          </w:tcPr>
          <w:p>
            <w:pPr>
              <w:rPr>
                <w:sz w:val="2"/>
                <w:szCs w:val="2"/>
              </w:rPr>
            </w:pPr>
          </w:p>
        </w:tc>
        <w:tc>
          <w:tcPr>
            <w:tcW w:w="1418" w:type="dxa"/>
          </w:tcPr>
          <w:p>
            <w:pPr>
              <w:pStyle w:val="TableParagraph"/>
              <w:spacing w:line="315" w:lineRule="exact"/>
              <w:ind w:left="108"/>
              <w:rPr>
                <w:sz w:val="28"/>
              </w:rPr>
            </w:pPr>
            <w:r>
              <w:rPr>
                <w:spacing w:val="-2"/>
                <w:sz w:val="28"/>
              </w:rPr>
              <w:t>(.doc)</w:t>
            </w:r>
          </w:p>
        </w:tc>
        <w:tc>
          <w:tcPr>
            <w:tcW w:w="1559" w:type="dxa"/>
          </w:tcPr>
          <w:p>
            <w:pPr>
              <w:pStyle w:val="TableParagraph"/>
              <w:spacing w:line="315" w:lineRule="exact"/>
              <w:ind w:left="109"/>
              <w:rPr>
                <w:sz w:val="28"/>
              </w:rPr>
            </w:pPr>
            <w:r>
              <w:rPr>
                <w:spacing w:val="-2"/>
                <w:sz w:val="28"/>
              </w:rPr>
              <w:t>application/</w:t>
            </w:r>
          </w:p>
          <w:p>
            <w:pPr>
              <w:pStyle w:val="TableParagraph"/>
              <w:spacing w:line="308" w:lineRule="exact"/>
              <w:ind w:left="109"/>
              <w:rPr>
                <w:sz w:val="28"/>
              </w:rPr>
            </w:pPr>
            <w:r>
              <w:rPr>
                <w:spacing w:val="-2"/>
                <w:sz w:val="28"/>
              </w:rPr>
              <w:t>msword</w:t>
            </w:r>
          </w:p>
        </w:tc>
        <w:tc>
          <w:tcPr>
            <w:tcW w:w="3112" w:type="dxa"/>
          </w:tcPr>
          <w:p>
            <w:pPr>
              <w:pStyle w:val="TableParagraph"/>
              <w:spacing w:line="315" w:lineRule="exact"/>
              <w:ind w:left="110"/>
              <w:rPr>
                <w:sz w:val="28"/>
              </w:rPr>
            </w:pPr>
            <w:r>
              <w:rPr>
                <w:sz w:val="28"/>
              </w:rPr>
              <w:t>Định</w:t>
            </w:r>
            <w:r>
              <w:rPr>
                <w:spacing w:val="-2"/>
                <w:sz w:val="28"/>
              </w:rPr>
              <w:t> </w:t>
            </w:r>
            <w:r>
              <w:rPr>
                <w:sz w:val="28"/>
              </w:rPr>
              <w:t>dạng</w:t>
            </w:r>
            <w:r>
              <w:rPr>
                <w:spacing w:val="-2"/>
                <w:sz w:val="28"/>
              </w:rPr>
              <w:t> </w:t>
            </w:r>
            <w:r>
              <w:rPr>
                <w:sz w:val="28"/>
              </w:rPr>
              <w:t>văn</w:t>
            </w:r>
            <w:r>
              <w:rPr>
                <w:spacing w:val="-5"/>
                <w:sz w:val="28"/>
              </w:rPr>
              <w:t> </w:t>
            </w:r>
            <w:r>
              <w:rPr>
                <w:sz w:val="28"/>
              </w:rPr>
              <w:t>bản</w:t>
            </w:r>
            <w:r>
              <w:rPr>
                <w:spacing w:val="-4"/>
                <w:sz w:val="28"/>
              </w:rPr>
              <w:t> Word</w:t>
            </w:r>
          </w:p>
          <w:p>
            <w:pPr>
              <w:pStyle w:val="TableParagraph"/>
              <w:spacing w:line="308" w:lineRule="exact"/>
              <w:ind w:left="110"/>
              <w:rPr>
                <w:sz w:val="28"/>
              </w:rPr>
            </w:pPr>
            <w:r>
              <w:rPr>
                <w:sz w:val="28"/>
              </w:rPr>
              <w:t>của</w:t>
            </w:r>
            <w:r>
              <w:rPr>
                <w:spacing w:val="-5"/>
                <w:sz w:val="28"/>
              </w:rPr>
              <w:t> </w:t>
            </w:r>
            <w:r>
              <w:rPr>
                <w:sz w:val="28"/>
              </w:rPr>
              <w:t>Microsoft</w:t>
            </w:r>
            <w:r>
              <w:rPr>
                <w:spacing w:val="-4"/>
                <w:sz w:val="28"/>
              </w:rPr>
              <w:t> </w:t>
            </w:r>
            <w:r>
              <w:rPr>
                <w:spacing w:val="-2"/>
                <w:sz w:val="28"/>
              </w:rPr>
              <w:t>(.doc)</w:t>
            </w:r>
          </w:p>
        </w:tc>
      </w:tr>
      <w:tr>
        <w:trPr>
          <w:trHeight w:val="1288" w:hRule="atLeast"/>
        </w:trPr>
        <w:tc>
          <w:tcPr>
            <w:tcW w:w="703" w:type="dxa"/>
            <w:vMerge/>
            <w:tcBorders>
              <w:top w:val="nil"/>
            </w:tcBorders>
          </w:tcPr>
          <w:p>
            <w:pPr>
              <w:rPr>
                <w:sz w:val="2"/>
                <w:szCs w:val="2"/>
              </w:rPr>
            </w:pPr>
          </w:p>
        </w:tc>
        <w:tc>
          <w:tcPr>
            <w:tcW w:w="1135" w:type="dxa"/>
            <w:vMerge/>
            <w:tcBorders>
              <w:top w:val="nil"/>
            </w:tcBorders>
          </w:tcPr>
          <w:p>
            <w:pPr>
              <w:rPr>
                <w:sz w:val="2"/>
                <w:szCs w:val="2"/>
              </w:rPr>
            </w:pPr>
          </w:p>
        </w:tc>
        <w:tc>
          <w:tcPr>
            <w:tcW w:w="1133" w:type="dxa"/>
            <w:vMerge/>
            <w:tcBorders>
              <w:top w:val="nil"/>
            </w:tcBorders>
          </w:tcPr>
          <w:p>
            <w:pPr>
              <w:rPr>
                <w:sz w:val="2"/>
                <w:szCs w:val="2"/>
              </w:rPr>
            </w:pPr>
          </w:p>
        </w:tc>
        <w:tc>
          <w:tcPr>
            <w:tcW w:w="1418" w:type="dxa"/>
          </w:tcPr>
          <w:p>
            <w:pPr>
              <w:pStyle w:val="TableParagraph"/>
              <w:spacing w:line="317" w:lineRule="exact"/>
              <w:ind w:left="108"/>
              <w:rPr>
                <w:sz w:val="28"/>
              </w:rPr>
            </w:pPr>
            <w:r>
              <w:rPr>
                <w:sz w:val="28"/>
              </w:rPr>
              <w:t>(.odt)</w:t>
            </w:r>
            <w:r>
              <w:rPr>
                <w:spacing w:val="-3"/>
                <w:sz w:val="28"/>
              </w:rPr>
              <w:t> </w:t>
            </w:r>
            <w:r>
              <w:rPr>
                <w:spacing w:val="-4"/>
                <w:sz w:val="28"/>
              </w:rPr>
              <w:t>v1.2</w:t>
            </w:r>
          </w:p>
        </w:tc>
        <w:tc>
          <w:tcPr>
            <w:tcW w:w="1559" w:type="dxa"/>
          </w:tcPr>
          <w:p>
            <w:pPr>
              <w:pStyle w:val="TableParagraph"/>
              <w:ind w:left="109"/>
              <w:rPr>
                <w:sz w:val="28"/>
              </w:rPr>
            </w:pPr>
            <w:r>
              <w:rPr>
                <w:spacing w:val="-2"/>
                <w:sz w:val="28"/>
              </w:rPr>
              <w:t>application/ vnd.oasis.o</w:t>
            </w:r>
          </w:p>
          <w:p>
            <w:pPr>
              <w:pStyle w:val="TableParagraph"/>
              <w:spacing w:line="322" w:lineRule="exact"/>
              <w:ind w:left="109" w:right="147"/>
              <w:rPr>
                <w:sz w:val="28"/>
              </w:rPr>
            </w:pPr>
            <w:r>
              <w:rPr>
                <w:spacing w:val="-2"/>
                <w:sz w:val="28"/>
              </w:rPr>
              <w:t>pendocume nt.text</w:t>
            </w:r>
          </w:p>
        </w:tc>
        <w:tc>
          <w:tcPr>
            <w:tcW w:w="3112" w:type="dxa"/>
          </w:tcPr>
          <w:p>
            <w:pPr>
              <w:pStyle w:val="TableParagraph"/>
              <w:ind w:left="110"/>
              <w:rPr>
                <w:sz w:val="28"/>
              </w:rPr>
            </w:pPr>
            <w:r>
              <w:rPr>
                <w:sz w:val="28"/>
              </w:rPr>
              <w:t>Định dạng Open Document</w:t>
            </w:r>
            <w:r>
              <w:rPr>
                <w:spacing w:val="-18"/>
                <w:sz w:val="28"/>
              </w:rPr>
              <w:t> </w:t>
            </w:r>
            <w:r>
              <w:rPr>
                <w:sz w:val="28"/>
              </w:rPr>
              <w:t>Text</w:t>
            </w:r>
            <w:r>
              <w:rPr>
                <w:spacing w:val="-17"/>
                <w:sz w:val="28"/>
              </w:rPr>
              <w:t> </w:t>
            </w:r>
            <w:r>
              <w:rPr>
                <w:sz w:val="28"/>
              </w:rPr>
              <w:t>(.odt) phiên bản 1.2</w:t>
            </w:r>
          </w:p>
        </w:tc>
      </w:tr>
      <w:tr>
        <w:trPr>
          <w:trHeight w:val="2253" w:hRule="atLeast"/>
        </w:trPr>
        <w:tc>
          <w:tcPr>
            <w:tcW w:w="703" w:type="dxa"/>
            <w:vMerge w:val="restart"/>
          </w:tcPr>
          <w:p>
            <w:pPr>
              <w:pStyle w:val="TableParagraph"/>
              <w:spacing w:line="315" w:lineRule="exact"/>
              <w:ind w:left="107"/>
              <w:rPr>
                <w:sz w:val="28"/>
              </w:rPr>
            </w:pPr>
            <w:r>
              <w:rPr>
                <w:spacing w:val="-10"/>
                <w:sz w:val="28"/>
              </w:rPr>
              <w:t>2</w:t>
            </w:r>
          </w:p>
        </w:tc>
        <w:tc>
          <w:tcPr>
            <w:tcW w:w="1135" w:type="dxa"/>
            <w:vMerge w:val="restart"/>
          </w:tcPr>
          <w:p>
            <w:pPr>
              <w:pStyle w:val="TableParagraph"/>
              <w:spacing w:line="242" w:lineRule="auto"/>
              <w:ind w:left="107" w:right="267"/>
              <w:rPr>
                <w:sz w:val="28"/>
              </w:rPr>
            </w:pPr>
            <w:r>
              <w:rPr>
                <w:spacing w:val="-4"/>
                <w:sz w:val="28"/>
              </w:rPr>
              <w:t>OTHE </w:t>
            </w:r>
            <w:r>
              <w:rPr>
                <w:spacing w:val="-10"/>
                <w:sz w:val="28"/>
              </w:rPr>
              <w:t>R</w:t>
            </w:r>
          </w:p>
        </w:tc>
        <w:tc>
          <w:tcPr>
            <w:tcW w:w="1133" w:type="dxa"/>
            <w:vMerge w:val="restart"/>
          </w:tcPr>
          <w:p>
            <w:pPr>
              <w:pStyle w:val="TableParagraph"/>
              <w:spacing w:line="242" w:lineRule="auto"/>
              <w:ind w:left="108" w:right="419"/>
              <w:rPr>
                <w:sz w:val="28"/>
              </w:rPr>
            </w:pPr>
            <w:r>
              <w:rPr>
                <w:spacing w:val="-4"/>
                <w:sz w:val="28"/>
              </w:rPr>
              <w:t>Bảng tính</w:t>
            </w:r>
          </w:p>
        </w:tc>
        <w:tc>
          <w:tcPr>
            <w:tcW w:w="1418" w:type="dxa"/>
          </w:tcPr>
          <w:p>
            <w:pPr>
              <w:pStyle w:val="TableParagraph"/>
              <w:spacing w:line="315" w:lineRule="exact"/>
              <w:ind w:left="108"/>
              <w:rPr>
                <w:sz w:val="28"/>
              </w:rPr>
            </w:pPr>
            <w:r>
              <w:rPr>
                <w:spacing w:val="-2"/>
                <w:sz w:val="28"/>
              </w:rPr>
              <w:t>(.csv)</w:t>
            </w:r>
          </w:p>
        </w:tc>
        <w:tc>
          <w:tcPr>
            <w:tcW w:w="1559" w:type="dxa"/>
          </w:tcPr>
          <w:p>
            <w:pPr>
              <w:pStyle w:val="TableParagraph"/>
              <w:spacing w:line="315" w:lineRule="exact"/>
              <w:ind w:left="109"/>
              <w:rPr>
                <w:sz w:val="28"/>
              </w:rPr>
            </w:pPr>
            <w:r>
              <w:rPr>
                <w:spacing w:val="-2"/>
                <w:sz w:val="28"/>
              </w:rPr>
              <w:t>text/csv</w:t>
            </w:r>
          </w:p>
        </w:tc>
        <w:tc>
          <w:tcPr>
            <w:tcW w:w="3112" w:type="dxa"/>
          </w:tcPr>
          <w:p>
            <w:pPr>
              <w:pStyle w:val="TableParagraph"/>
              <w:ind w:left="110" w:right="179"/>
              <w:rPr>
                <w:sz w:val="28"/>
              </w:rPr>
            </w:pPr>
            <w:r>
              <w:rPr>
                <w:sz w:val="28"/>
              </w:rPr>
              <w:t>Định dạng Comma </w:t>
            </w:r>
            <w:r>
              <w:rPr>
                <w:spacing w:val="-2"/>
                <w:sz w:val="28"/>
              </w:rPr>
              <w:t>eparated Variable/Delimited </w:t>
            </w:r>
            <w:r>
              <w:rPr>
                <w:sz w:val="28"/>
              </w:rPr>
              <w:t>(.csv): Dành cho các bảng tính cần trao đổi</w:t>
            </w:r>
          </w:p>
          <w:p>
            <w:pPr>
              <w:pStyle w:val="TableParagraph"/>
              <w:spacing w:line="320" w:lineRule="atLeast"/>
              <w:ind w:left="110"/>
              <w:rPr>
                <w:sz w:val="28"/>
              </w:rPr>
            </w:pPr>
            <w:r>
              <w:rPr>
                <w:sz w:val="28"/>
              </w:rPr>
              <w:t>giữa</w:t>
            </w:r>
            <w:r>
              <w:rPr>
                <w:spacing w:val="-9"/>
                <w:sz w:val="28"/>
              </w:rPr>
              <w:t> </w:t>
            </w:r>
            <w:r>
              <w:rPr>
                <w:sz w:val="28"/>
              </w:rPr>
              <w:t>các</w:t>
            </w:r>
            <w:r>
              <w:rPr>
                <w:spacing w:val="-9"/>
                <w:sz w:val="28"/>
              </w:rPr>
              <w:t> </w:t>
            </w:r>
            <w:r>
              <w:rPr>
                <w:sz w:val="28"/>
              </w:rPr>
              <w:t>ứng</w:t>
            </w:r>
            <w:r>
              <w:rPr>
                <w:spacing w:val="-8"/>
                <w:sz w:val="28"/>
              </w:rPr>
              <w:t> </w:t>
            </w:r>
            <w:r>
              <w:rPr>
                <w:sz w:val="28"/>
              </w:rPr>
              <w:t>dụng</w:t>
            </w:r>
            <w:r>
              <w:rPr>
                <w:spacing w:val="-12"/>
                <w:sz w:val="28"/>
              </w:rPr>
              <w:t> </w:t>
            </w:r>
            <w:r>
              <w:rPr>
                <w:sz w:val="28"/>
              </w:rPr>
              <w:t>khác </w:t>
            </w:r>
            <w:r>
              <w:rPr>
                <w:spacing w:val="-2"/>
                <w:sz w:val="28"/>
              </w:rPr>
              <w:t>nhau.</w:t>
            </w:r>
          </w:p>
        </w:tc>
      </w:tr>
      <w:tr>
        <w:trPr>
          <w:trHeight w:val="2255" w:hRule="atLeast"/>
        </w:trPr>
        <w:tc>
          <w:tcPr>
            <w:tcW w:w="703" w:type="dxa"/>
            <w:vMerge/>
            <w:tcBorders>
              <w:top w:val="nil"/>
            </w:tcBorders>
          </w:tcPr>
          <w:p>
            <w:pPr>
              <w:rPr>
                <w:sz w:val="2"/>
                <w:szCs w:val="2"/>
              </w:rPr>
            </w:pPr>
          </w:p>
        </w:tc>
        <w:tc>
          <w:tcPr>
            <w:tcW w:w="1135" w:type="dxa"/>
            <w:vMerge/>
            <w:tcBorders>
              <w:top w:val="nil"/>
            </w:tcBorders>
          </w:tcPr>
          <w:p>
            <w:pPr>
              <w:rPr>
                <w:sz w:val="2"/>
                <w:szCs w:val="2"/>
              </w:rPr>
            </w:pPr>
          </w:p>
        </w:tc>
        <w:tc>
          <w:tcPr>
            <w:tcW w:w="1133" w:type="dxa"/>
            <w:vMerge/>
            <w:tcBorders>
              <w:top w:val="nil"/>
            </w:tcBorders>
          </w:tcPr>
          <w:p>
            <w:pPr>
              <w:rPr>
                <w:sz w:val="2"/>
                <w:szCs w:val="2"/>
              </w:rPr>
            </w:pPr>
          </w:p>
        </w:tc>
        <w:tc>
          <w:tcPr>
            <w:tcW w:w="1418" w:type="dxa"/>
          </w:tcPr>
          <w:p>
            <w:pPr>
              <w:pStyle w:val="TableParagraph"/>
              <w:spacing w:line="317" w:lineRule="exact"/>
              <w:ind w:left="108"/>
              <w:rPr>
                <w:sz w:val="28"/>
              </w:rPr>
            </w:pPr>
            <w:r>
              <w:rPr>
                <w:spacing w:val="-2"/>
                <w:sz w:val="28"/>
              </w:rPr>
              <w:t>(.xlsx)</w:t>
            </w:r>
          </w:p>
        </w:tc>
        <w:tc>
          <w:tcPr>
            <w:tcW w:w="1559" w:type="dxa"/>
          </w:tcPr>
          <w:p>
            <w:pPr>
              <w:pStyle w:val="TableParagraph"/>
              <w:ind w:left="109" w:right="108"/>
              <w:rPr>
                <w:sz w:val="28"/>
              </w:rPr>
            </w:pPr>
            <w:r>
              <w:rPr>
                <w:spacing w:val="-2"/>
                <w:sz w:val="28"/>
              </w:rPr>
              <w:t>application/ vnd.openx mlformats- officedocu ment.sprea dsheetml.sh</w:t>
            </w:r>
          </w:p>
          <w:p>
            <w:pPr>
              <w:pStyle w:val="TableParagraph"/>
              <w:spacing w:line="308" w:lineRule="exact"/>
              <w:ind w:left="109"/>
              <w:rPr>
                <w:sz w:val="28"/>
              </w:rPr>
            </w:pPr>
            <w:r>
              <w:rPr>
                <w:spacing w:val="-5"/>
                <w:sz w:val="28"/>
              </w:rPr>
              <w:t>eet</w:t>
            </w:r>
          </w:p>
        </w:tc>
        <w:tc>
          <w:tcPr>
            <w:tcW w:w="3112" w:type="dxa"/>
          </w:tcPr>
          <w:p>
            <w:pPr>
              <w:pStyle w:val="TableParagraph"/>
              <w:ind w:left="110" w:right="179"/>
              <w:rPr>
                <w:sz w:val="28"/>
              </w:rPr>
            </w:pPr>
            <w:r>
              <w:rPr>
                <w:sz w:val="28"/>
              </w:rPr>
              <w:t>Định</w:t>
            </w:r>
            <w:r>
              <w:rPr>
                <w:spacing w:val="-13"/>
                <w:sz w:val="28"/>
              </w:rPr>
              <w:t> </w:t>
            </w:r>
            <w:r>
              <w:rPr>
                <w:sz w:val="28"/>
              </w:rPr>
              <w:t>dạng</w:t>
            </w:r>
            <w:r>
              <w:rPr>
                <w:spacing w:val="-13"/>
                <w:sz w:val="28"/>
              </w:rPr>
              <w:t> </w:t>
            </w:r>
            <w:r>
              <w:rPr>
                <w:sz w:val="28"/>
              </w:rPr>
              <w:t>bảng</w:t>
            </w:r>
            <w:r>
              <w:rPr>
                <w:spacing w:val="-13"/>
                <w:sz w:val="28"/>
              </w:rPr>
              <w:t> </w:t>
            </w:r>
            <w:r>
              <w:rPr>
                <w:sz w:val="28"/>
              </w:rPr>
              <w:t>tính Excel mở rộng của Microsoft (.xlsx)</w:t>
            </w:r>
          </w:p>
        </w:tc>
      </w:tr>
      <w:tr>
        <w:trPr>
          <w:trHeight w:val="964" w:hRule="atLeast"/>
        </w:trPr>
        <w:tc>
          <w:tcPr>
            <w:tcW w:w="703" w:type="dxa"/>
            <w:vMerge/>
            <w:tcBorders>
              <w:top w:val="nil"/>
            </w:tcBorders>
          </w:tcPr>
          <w:p>
            <w:pPr>
              <w:rPr>
                <w:sz w:val="2"/>
                <w:szCs w:val="2"/>
              </w:rPr>
            </w:pPr>
          </w:p>
        </w:tc>
        <w:tc>
          <w:tcPr>
            <w:tcW w:w="1135" w:type="dxa"/>
            <w:vMerge/>
            <w:tcBorders>
              <w:top w:val="nil"/>
            </w:tcBorders>
          </w:tcPr>
          <w:p>
            <w:pPr>
              <w:rPr>
                <w:sz w:val="2"/>
                <w:szCs w:val="2"/>
              </w:rPr>
            </w:pPr>
          </w:p>
        </w:tc>
        <w:tc>
          <w:tcPr>
            <w:tcW w:w="1133" w:type="dxa"/>
            <w:vMerge/>
            <w:tcBorders>
              <w:top w:val="nil"/>
            </w:tcBorders>
          </w:tcPr>
          <w:p>
            <w:pPr>
              <w:rPr>
                <w:sz w:val="2"/>
                <w:szCs w:val="2"/>
              </w:rPr>
            </w:pPr>
          </w:p>
        </w:tc>
        <w:tc>
          <w:tcPr>
            <w:tcW w:w="1418" w:type="dxa"/>
          </w:tcPr>
          <w:p>
            <w:pPr>
              <w:pStyle w:val="TableParagraph"/>
              <w:spacing w:line="315" w:lineRule="exact"/>
              <w:ind w:left="108"/>
              <w:rPr>
                <w:sz w:val="28"/>
              </w:rPr>
            </w:pPr>
            <w:r>
              <w:rPr>
                <w:spacing w:val="-2"/>
                <w:sz w:val="28"/>
              </w:rPr>
              <w:t>(.xls)</w:t>
            </w:r>
          </w:p>
        </w:tc>
        <w:tc>
          <w:tcPr>
            <w:tcW w:w="1559" w:type="dxa"/>
          </w:tcPr>
          <w:p>
            <w:pPr>
              <w:pStyle w:val="TableParagraph"/>
              <w:ind w:left="109" w:right="115"/>
              <w:rPr>
                <w:sz w:val="28"/>
              </w:rPr>
            </w:pPr>
            <w:r>
              <w:rPr>
                <w:spacing w:val="-2"/>
                <w:sz w:val="28"/>
              </w:rPr>
              <w:t>application/ vnd.ms-</w:t>
            </w:r>
          </w:p>
          <w:p>
            <w:pPr>
              <w:pStyle w:val="TableParagraph"/>
              <w:spacing w:line="308" w:lineRule="exact"/>
              <w:ind w:left="109"/>
              <w:rPr>
                <w:sz w:val="28"/>
              </w:rPr>
            </w:pPr>
            <w:r>
              <w:rPr>
                <w:spacing w:val="-2"/>
                <w:sz w:val="28"/>
              </w:rPr>
              <w:t>excel</w:t>
            </w:r>
          </w:p>
        </w:tc>
        <w:tc>
          <w:tcPr>
            <w:tcW w:w="3112" w:type="dxa"/>
          </w:tcPr>
          <w:p>
            <w:pPr>
              <w:pStyle w:val="TableParagraph"/>
              <w:ind w:left="110" w:right="179"/>
              <w:rPr>
                <w:sz w:val="28"/>
              </w:rPr>
            </w:pPr>
            <w:r>
              <w:rPr>
                <w:sz w:val="28"/>
              </w:rPr>
              <w:t>Định</w:t>
            </w:r>
            <w:r>
              <w:rPr>
                <w:spacing w:val="-13"/>
                <w:sz w:val="28"/>
              </w:rPr>
              <w:t> </w:t>
            </w:r>
            <w:r>
              <w:rPr>
                <w:sz w:val="28"/>
              </w:rPr>
              <w:t>dạng</w:t>
            </w:r>
            <w:r>
              <w:rPr>
                <w:spacing w:val="-13"/>
                <w:sz w:val="28"/>
              </w:rPr>
              <w:t> </w:t>
            </w:r>
            <w:r>
              <w:rPr>
                <w:sz w:val="28"/>
              </w:rPr>
              <w:t>bảng</w:t>
            </w:r>
            <w:r>
              <w:rPr>
                <w:spacing w:val="-13"/>
                <w:sz w:val="28"/>
              </w:rPr>
              <w:t> </w:t>
            </w:r>
            <w:r>
              <w:rPr>
                <w:sz w:val="28"/>
              </w:rPr>
              <w:t>tính Excel</w:t>
            </w:r>
            <w:r>
              <w:rPr>
                <w:spacing w:val="-2"/>
                <w:sz w:val="28"/>
              </w:rPr>
              <w:t> </w:t>
            </w:r>
            <w:r>
              <w:rPr>
                <w:sz w:val="28"/>
              </w:rPr>
              <w:t>của</w:t>
            </w:r>
            <w:r>
              <w:rPr>
                <w:spacing w:val="-2"/>
                <w:sz w:val="28"/>
              </w:rPr>
              <w:t> Microsoft</w:t>
            </w:r>
          </w:p>
          <w:p>
            <w:pPr>
              <w:pStyle w:val="TableParagraph"/>
              <w:spacing w:line="308" w:lineRule="exact"/>
              <w:ind w:left="110"/>
              <w:rPr>
                <w:sz w:val="28"/>
              </w:rPr>
            </w:pPr>
            <w:r>
              <w:rPr>
                <w:spacing w:val="-2"/>
                <w:sz w:val="28"/>
              </w:rPr>
              <w:t>(.xls)</w:t>
            </w:r>
          </w:p>
        </w:tc>
      </w:tr>
      <w:tr>
        <w:trPr>
          <w:trHeight w:val="966" w:hRule="atLeast"/>
        </w:trPr>
        <w:tc>
          <w:tcPr>
            <w:tcW w:w="703" w:type="dxa"/>
            <w:vMerge/>
            <w:tcBorders>
              <w:top w:val="nil"/>
            </w:tcBorders>
          </w:tcPr>
          <w:p>
            <w:pPr>
              <w:rPr>
                <w:sz w:val="2"/>
                <w:szCs w:val="2"/>
              </w:rPr>
            </w:pPr>
          </w:p>
        </w:tc>
        <w:tc>
          <w:tcPr>
            <w:tcW w:w="1135" w:type="dxa"/>
            <w:vMerge/>
            <w:tcBorders>
              <w:top w:val="nil"/>
            </w:tcBorders>
          </w:tcPr>
          <w:p>
            <w:pPr>
              <w:rPr>
                <w:sz w:val="2"/>
                <w:szCs w:val="2"/>
              </w:rPr>
            </w:pPr>
          </w:p>
        </w:tc>
        <w:tc>
          <w:tcPr>
            <w:tcW w:w="1133" w:type="dxa"/>
            <w:vMerge/>
            <w:tcBorders>
              <w:top w:val="nil"/>
            </w:tcBorders>
          </w:tcPr>
          <w:p>
            <w:pPr>
              <w:rPr>
                <w:sz w:val="2"/>
                <w:szCs w:val="2"/>
              </w:rPr>
            </w:pPr>
          </w:p>
        </w:tc>
        <w:tc>
          <w:tcPr>
            <w:tcW w:w="1418" w:type="dxa"/>
          </w:tcPr>
          <w:p>
            <w:pPr>
              <w:pStyle w:val="TableParagraph"/>
              <w:ind w:left="108" w:right="646"/>
              <w:rPr>
                <w:sz w:val="28"/>
              </w:rPr>
            </w:pPr>
            <w:r>
              <w:rPr>
                <w:spacing w:val="-2"/>
                <w:sz w:val="28"/>
              </w:rPr>
              <w:t>(.ods) </w:t>
            </w:r>
            <w:r>
              <w:rPr>
                <w:spacing w:val="-4"/>
                <w:sz w:val="28"/>
              </w:rPr>
              <w:t>v1.2</w:t>
            </w:r>
          </w:p>
        </w:tc>
        <w:tc>
          <w:tcPr>
            <w:tcW w:w="1559" w:type="dxa"/>
          </w:tcPr>
          <w:p>
            <w:pPr>
              <w:pStyle w:val="TableParagraph"/>
              <w:ind w:left="109"/>
              <w:rPr>
                <w:sz w:val="28"/>
              </w:rPr>
            </w:pPr>
            <w:r>
              <w:rPr>
                <w:spacing w:val="-2"/>
                <w:sz w:val="28"/>
              </w:rPr>
              <w:t>application/ vnd.oasis.o</w:t>
            </w:r>
          </w:p>
          <w:p>
            <w:pPr>
              <w:pStyle w:val="TableParagraph"/>
              <w:spacing w:line="308" w:lineRule="exact"/>
              <w:ind w:left="109"/>
              <w:rPr>
                <w:sz w:val="28"/>
              </w:rPr>
            </w:pPr>
            <w:r>
              <w:rPr>
                <w:spacing w:val="-2"/>
                <w:sz w:val="28"/>
              </w:rPr>
              <w:t>pendocume</w:t>
            </w:r>
          </w:p>
        </w:tc>
        <w:tc>
          <w:tcPr>
            <w:tcW w:w="3112" w:type="dxa"/>
          </w:tcPr>
          <w:p>
            <w:pPr>
              <w:pStyle w:val="TableParagraph"/>
              <w:ind w:left="110"/>
              <w:rPr>
                <w:sz w:val="28"/>
              </w:rPr>
            </w:pPr>
            <w:r>
              <w:rPr>
                <w:sz w:val="28"/>
              </w:rPr>
              <w:t>Định dạng Open Document</w:t>
            </w:r>
            <w:r>
              <w:rPr>
                <w:spacing w:val="-18"/>
                <w:sz w:val="28"/>
              </w:rPr>
              <w:t> </w:t>
            </w:r>
            <w:r>
              <w:rPr>
                <w:sz w:val="28"/>
              </w:rPr>
              <w:t>Spreadsheets</w:t>
            </w:r>
          </w:p>
          <w:p>
            <w:pPr>
              <w:pStyle w:val="TableParagraph"/>
              <w:spacing w:line="308" w:lineRule="exact"/>
              <w:ind w:left="110"/>
              <w:rPr>
                <w:sz w:val="28"/>
              </w:rPr>
            </w:pPr>
            <w:r>
              <w:rPr>
                <w:sz w:val="28"/>
              </w:rPr>
              <w:t>(.ods)</w:t>
            </w:r>
            <w:r>
              <w:rPr>
                <w:spacing w:val="-8"/>
                <w:sz w:val="28"/>
              </w:rPr>
              <w:t> </w:t>
            </w:r>
            <w:r>
              <w:rPr>
                <w:sz w:val="28"/>
              </w:rPr>
              <w:t>phiên</w:t>
            </w:r>
            <w:r>
              <w:rPr>
                <w:spacing w:val="-1"/>
                <w:sz w:val="28"/>
              </w:rPr>
              <w:t> </w:t>
            </w:r>
            <w:r>
              <w:rPr>
                <w:sz w:val="28"/>
              </w:rPr>
              <w:t>bản</w:t>
            </w:r>
            <w:r>
              <w:rPr>
                <w:spacing w:val="-5"/>
                <w:sz w:val="28"/>
              </w:rPr>
              <w:t> 1.2</w:t>
            </w:r>
          </w:p>
        </w:tc>
      </w:tr>
    </w:tbl>
    <w:p>
      <w:pPr>
        <w:pStyle w:val="TableParagraph"/>
        <w:spacing w:after="0" w:line="308" w:lineRule="exact"/>
        <w:rPr>
          <w:sz w:val="28"/>
        </w:rPr>
        <w:sectPr>
          <w:pgSz w:w="11910" w:h="16850"/>
          <w:pgMar w:header="722" w:footer="0" w:top="960" w:bottom="280" w:left="1559" w:right="0"/>
        </w:sectPr>
      </w:pPr>
    </w:p>
    <w:p>
      <w:pPr>
        <w:pStyle w:val="BodyText"/>
        <w:spacing w:before="221"/>
        <w:rPr>
          <w:b/>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135"/>
        <w:gridCol w:w="1133"/>
        <w:gridCol w:w="1418"/>
        <w:gridCol w:w="1559"/>
        <w:gridCol w:w="3112"/>
      </w:tblGrid>
      <w:tr>
        <w:trPr>
          <w:trHeight w:val="964" w:hRule="atLeast"/>
        </w:trPr>
        <w:tc>
          <w:tcPr>
            <w:tcW w:w="703" w:type="dxa"/>
            <w:shd w:val="clear" w:color="auto" w:fill="E7E6E6"/>
          </w:tcPr>
          <w:p>
            <w:pPr>
              <w:pStyle w:val="TableParagraph"/>
              <w:spacing w:line="320" w:lineRule="exact"/>
              <w:ind w:left="107"/>
              <w:rPr>
                <w:b/>
                <w:sz w:val="28"/>
              </w:rPr>
            </w:pPr>
            <w:r>
              <w:rPr>
                <w:b/>
                <w:spacing w:val="-5"/>
                <w:sz w:val="28"/>
              </w:rPr>
              <w:t>TT</w:t>
            </w:r>
          </w:p>
        </w:tc>
        <w:tc>
          <w:tcPr>
            <w:tcW w:w="1135" w:type="dxa"/>
            <w:shd w:val="clear" w:color="auto" w:fill="E7E6E6"/>
          </w:tcPr>
          <w:p>
            <w:pPr>
              <w:pStyle w:val="TableParagraph"/>
              <w:spacing w:line="320" w:lineRule="exact"/>
              <w:ind w:left="107"/>
              <w:rPr>
                <w:b/>
                <w:sz w:val="28"/>
              </w:rPr>
            </w:pPr>
            <w:r>
              <w:rPr>
                <w:b/>
                <w:spacing w:val="-4"/>
                <w:sz w:val="28"/>
              </w:rPr>
              <w:t>Code</w:t>
            </w:r>
          </w:p>
        </w:tc>
        <w:tc>
          <w:tcPr>
            <w:tcW w:w="1133" w:type="dxa"/>
            <w:shd w:val="clear" w:color="auto" w:fill="E7E6E6"/>
          </w:tcPr>
          <w:p>
            <w:pPr>
              <w:pStyle w:val="TableParagraph"/>
              <w:spacing w:line="322" w:lineRule="exact"/>
              <w:ind w:left="108" w:right="413"/>
              <w:rPr>
                <w:b/>
                <w:sz w:val="28"/>
              </w:rPr>
            </w:pPr>
            <w:r>
              <w:rPr>
                <w:b/>
                <w:spacing w:val="-4"/>
                <w:sz w:val="28"/>
              </w:rPr>
              <w:t>Tên </w:t>
            </w:r>
            <w:r>
              <w:rPr>
                <w:b/>
                <w:spacing w:val="-2"/>
                <w:sz w:val="28"/>
              </w:rPr>
              <w:t>tiếng </w:t>
            </w:r>
            <w:r>
              <w:rPr>
                <w:b/>
                <w:spacing w:val="-4"/>
                <w:sz w:val="28"/>
              </w:rPr>
              <w:t>Việt</w:t>
            </w:r>
          </w:p>
        </w:tc>
        <w:tc>
          <w:tcPr>
            <w:tcW w:w="1418" w:type="dxa"/>
            <w:shd w:val="clear" w:color="auto" w:fill="E7E6E6"/>
          </w:tcPr>
          <w:p>
            <w:pPr>
              <w:pStyle w:val="TableParagraph"/>
              <w:spacing w:line="320" w:lineRule="exact"/>
              <w:ind w:left="108"/>
              <w:rPr>
                <w:b/>
                <w:sz w:val="28"/>
              </w:rPr>
            </w:pPr>
            <w:r>
              <w:rPr>
                <w:b/>
                <w:spacing w:val="-2"/>
                <w:sz w:val="28"/>
              </w:rPr>
              <w:t>Extension</w:t>
            </w:r>
          </w:p>
        </w:tc>
        <w:tc>
          <w:tcPr>
            <w:tcW w:w="1559" w:type="dxa"/>
            <w:shd w:val="clear" w:color="auto" w:fill="E7E6E6"/>
          </w:tcPr>
          <w:p>
            <w:pPr>
              <w:pStyle w:val="TableParagraph"/>
              <w:spacing w:line="320" w:lineRule="exact"/>
              <w:ind w:left="109"/>
              <w:rPr>
                <w:b/>
                <w:sz w:val="28"/>
              </w:rPr>
            </w:pPr>
            <w:r>
              <w:rPr>
                <w:b/>
                <w:spacing w:val="-2"/>
                <w:sz w:val="28"/>
              </w:rPr>
              <w:t>Mimetype</w:t>
            </w:r>
          </w:p>
        </w:tc>
        <w:tc>
          <w:tcPr>
            <w:tcW w:w="3112" w:type="dxa"/>
            <w:shd w:val="clear" w:color="auto" w:fill="E7E6E6"/>
          </w:tcPr>
          <w:p>
            <w:pPr>
              <w:pStyle w:val="TableParagraph"/>
              <w:spacing w:line="320" w:lineRule="exact"/>
              <w:ind w:left="110"/>
              <w:rPr>
                <w:b/>
                <w:sz w:val="28"/>
              </w:rPr>
            </w:pPr>
            <w:r>
              <w:rPr>
                <w:b/>
                <w:sz w:val="28"/>
              </w:rPr>
              <w:t>Mô</w:t>
            </w:r>
            <w:r>
              <w:rPr>
                <w:b/>
                <w:spacing w:val="-1"/>
                <w:sz w:val="28"/>
              </w:rPr>
              <w:t> </w:t>
            </w:r>
            <w:r>
              <w:rPr>
                <w:b/>
                <w:spacing w:val="-5"/>
                <w:sz w:val="28"/>
              </w:rPr>
              <w:t>tả</w:t>
            </w:r>
          </w:p>
        </w:tc>
      </w:tr>
      <w:tr>
        <w:trPr>
          <w:trHeight w:val="634" w:hRule="atLeast"/>
        </w:trPr>
        <w:tc>
          <w:tcPr>
            <w:tcW w:w="703" w:type="dxa"/>
          </w:tcPr>
          <w:p>
            <w:pPr>
              <w:pStyle w:val="TableParagraph"/>
              <w:rPr>
                <w:sz w:val="28"/>
              </w:rPr>
            </w:pPr>
          </w:p>
        </w:tc>
        <w:tc>
          <w:tcPr>
            <w:tcW w:w="1135" w:type="dxa"/>
          </w:tcPr>
          <w:p>
            <w:pPr>
              <w:pStyle w:val="TableParagraph"/>
              <w:rPr>
                <w:sz w:val="28"/>
              </w:rPr>
            </w:pPr>
          </w:p>
        </w:tc>
        <w:tc>
          <w:tcPr>
            <w:tcW w:w="1133" w:type="dxa"/>
          </w:tcPr>
          <w:p>
            <w:pPr>
              <w:pStyle w:val="TableParagraph"/>
              <w:rPr>
                <w:sz w:val="28"/>
              </w:rPr>
            </w:pPr>
          </w:p>
        </w:tc>
        <w:tc>
          <w:tcPr>
            <w:tcW w:w="1418" w:type="dxa"/>
          </w:tcPr>
          <w:p>
            <w:pPr>
              <w:pStyle w:val="TableParagraph"/>
              <w:rPr>
                <w:sz w:val="28"/>
              </w:rPr>
            </w:pPr>
          </w:p>
        </w:tc>
        <w:tc>
          <w:tcPr>
            <w:tcW w:w="1559" w:type="dxa"/>
          </w:tcPr>
          <w:p>
            <w:pPr>
              <w:pStyle w:val="TableParagraph"/>
              <w:spacing w:line="304" w:lineRule="exact"/>
              <w:ind w:left="109"/>
              <w:rPr>
                <w:sz w:val="28"/>
              </w:rPr>
            </w:pPr>
            <w:r>
              <w:rPr>
                <w:spacing w:val="-2"/>
                <w:sz w:val="28"/>
              </w:rPr>
              <w:t>nt.spreadsh</w:t>
            </w:r>
          </w:p>
          <w:p>
            <w:pPr>
              <w:pStyle w:val="TableParagraph"/>
              <w:spacing w:line="308" w:lineRule="exact" w:before="2"/>
              <w:ind w:left="109"/>
              <w:rPr>
                <w:sz w:val="28"/>
              </w:rPr>
            </w:pPr>
            <w:r>
              <w:rPr>
                <w:spacing w:val="-5"/>
                <w:sz w:val="28"/>
              </w:rPr>
              <w:t>eet</w:t>
            </w:r>
          </w:p>
        </w:tc>
        <w:tc>
          <w:tcPr>
            <w:tcW w:w="3112" w:type="dxa"/>
          </w:tcPr>
          <w:p>
            <w:pPr>
              <w:pStyle w:val="TableParagraph"/>
              <w:rPr>
                <w:sz w:val="28"/>
              </w:rPr>
            </w:pPr>
          </w:p>
        </w:tc>
      </w:tr>
      <w:tr>
        <w:trPr>
          <w:trHeight w:val="1610" w:hRule="atLeast"/>
        </w:trPr>
        <w:tc>
          <w:tcPr>
            <w:tcW w:w="703" w:type="dxa"/>
            <w:vMerge w:val="restart"/>
          </w:tcPr>
          <w:p>
            <w:pPr>
              <w:pStyle w:val="TableParagraph"/>
              <w:spacing w:line="315" w:lineRule="exact"/>
              <w:ind w:left="107"/>
              <w:rPr>
                <w:sz w:val="28"/>
              </w:rPr>
            </w:pPr>
            <w:r>
              <w:rPr>
                <w:spacing w:val="-10"/>
                <w:sz w:val="28"/>
              </w:rPr>
              <w:t>3</w:t>
            </w:r>
          </w:p>
        </w:tc>
        <w:tc>
          <w:tcPr>
            <w:tcW w:w="1135" w:type="dxa"/>
            <w:vMerge w:val="restart"/>
          </w:tcPr>
          <w:p>
            <w:pPr>
              <w:pStyle w:val="TableParagraph"/>
              <w:ind w:left="107" w:right="267"/>
              <w:rPr>
                <w:sz w:val="28"/>
              </w:rPr>
            </w:pPr>
            <w:r>
              <w:rPr>
                <w:spacing w:val="-4"/>
                <w:sz w:val="28"/>
              </w:rPr>
              <w:t>OTHE </w:t>
            </w:r>
            <w:r>
              <w:rPr>
                <w:spacing w:val="-10"/>
                <w:sz w:val="28"/>
              </w:rPr>
              <w:t>R</w:t>
            </w:r>
          </w:p>
        </w:tc>
        <w:tc>
          <w:tcPr>
            <w:tcW w:w="1133" w:type="dxa"/>
            <w:vMerge w:val="restart"/>
          </w:tcPr>
          <w:p>
            <w:pPr>
              <w:pStyle w:val="TableParagraph"/>
              <w:ind w:left="108" w:right="382"/>
              <w:rPr>
                <w:sz w:val="28"/>
              </w:rPr>
            </w:pPr>
            <w:r>
              <w:rPr>
                <w:spacing w:val="-2"/>
                <w:sz w:val="28"/>
              </w:rPr>
              <w:t>Trình </w:t>
            </w:r>
            <w:r>
              <w:rPr>
                <w:spacing w:val="-4"/>
                <w:sz w:val="28"/>
              </w:rPr>
              <w:t>diễn</w:t>
            </w:r>
          </w:p>
        </w:tc>
        <w:tc>
          <w:tcPr>
            <w:tcW w:w="1418" w:type="dxa"/>
          </w:tcPr>
          <w:p>
            <w:pPr>
              <w:pStyle w:val="TableParagraph"/>
              <w:spacing w:line="315" w:lineRule="exact"/>
              <w:ind w:left="108"/>
              <w:rPr>
                <w:sz w:val="28"/>
              </w:rPr>
            </w:pPr>
            <w:r>
              <w:rPr>
                <w:spacing w:val="-2"/>
                <w:sz w:val="28"/>
              </w:rPr>
              <w:t>(.htm)</w:t>
            </w:r>
          </w:p>
        </w:tc>
        <w:tc>
          <w:tcPr>
            <w:tcW w:w="1559" w:type="dxa"/>
          </w:tcPr>
          <w:p>
            <w:pPr>
              <w:pStyle w:val="TableParagraph"/>
              <w:spacing w:line="315" w:lineRule="exact"/>
              <w:ind w:left="109"/>
              <w:rPr>
                <w:sz w:val="28"/>
              </w:rPr>
            </w:pPr>
            <w:r>
              <w:rPr>
                <w:spacing w:val="-2"/>
                <w:sz w:val="28"/>
              </w:rPr>
              <w:t>text/html</w:t>
            </w:r>
          </w:p>
        </w:tc>
        <w:tc>
          <w:tcPr>
            <w:tcW w:w="3112" w:type="dxa"/>
          </w:tcPr>
          <w:p>
            <w:pPr>
              <w:pStyle w:val="TableParagraph"/>
              <w:ind w:left="110" w:right="179"/>
              <w:rPr>
                <w:sz w:val="28"/>
              </w:rPr>
            </w:pPr>
            <w:r>
              <w:rPr>
                <w:sz w:val="28"/>
              </w:rPr>
              <w:t>Định dạng Hypertext Document (.htm): cho các</w:t>
            </w:r>
            <w:r>
              <w:rPr>
                <w:spacing w:val="-8"/>
                <w:sz w:val="28"/>
              </w:rPr>
              <w:t> </w:t>
            </w:r>
            <w:r>
              <w:rPr>
                <w:sz w:val="28"/>
              </w:rPr>
              <w:t>trình</w:t>
            </w:r>
            <w:r>
              <w:rPr>
                <w:spacing w:val="-11"/>
                <w:sz w:val="28"/>
              </w:rPr>
              <w:t> </w:t>
            </w:r>
            <w:r>
              <w:rPr>
                <w:sz w:val="28"/>
              </w:rPr>
              <w:t>bày</w:t>
            </w:r>
            <w:r>
              <w:rPr>
                <w:spacing w:val="-12"/>
                <w:sz w:val="28"/>
              </w:rPr>
              <w:t> </w:t>
            </w:r>
            <w:r>
              <w:rPr>
                <w:sz w:val="28"/>
              </w:rPr>
              <w:t>được</w:t>
            </w:r>
            <w:r>
              <w:rPr>
                <w:spacing w:val="-8"/>
                <w:sz w:val="28"/>
              </w:rPr>
              <w:t> </w:t>
            </w:r>
            <w:r>
              <w:rPr>
                <w:sz w:val="28"/>
              </w:rPr>
              <w:t>trao đổi thông qua các loại</w:t>
            </w:r>
          </w:p>
          <w:p>
            <w:pPr>
              <w:pStyle w:val="TableParagraph"/>
              <w:spacing w:line="308" w:lineRule="exact"/>
              <w:ind w:left="110"/>
              <w:rPr>
                <w:sz w:val="28"/>
              </w:rPr>
            </w:pPr>
            <w:r>
              <w:rPr>
                <w:sz w:val="28"/>
              </w:rPr>
              <w:t>trình</w:t>
            </w:r>
            <w:r>
              <w:rPr>
                <w:spacing w:val="-5"/>
                <w:sz w:val="28"/>
              </w:rPr>
              <w:t> </w:t>
            </w:r>
            <w:r>
              <w:rPr>
                <w:sz w:val="28"/>
              </w:rPr>
              <w:t>duyệt</w:t>
            </w:r>
            <w:r>
              <w:rPr>
                <w:spacing w:val="-2"/>
                <w:sz w:val="28"/>
              </w:rPr>
              <w:t> </w:t>
            </w:r>
            <w:r>
              <w:rPr>
                <w:sz w:val="28"/>
              </w:rPr>
              <w:t>khác</w:t>
            </w:r>
            <w:r>
              <w:rPr>
                <w:spacing w:val="-4"/>
                <w:sz w:val="28"/>
              </w:rPr>
              <w:t> nhau</w:t>
            </w:r>
          </w:p>
        </w:tc>
      </w:tr>
      <w:tr>
        <w:trPr>
          <w:trHeight w:val="2253" w:hRule="atLeast"/>
        </w:trPr>
        <w:tc>
          <w:tcPr>
            <w:tcW w:w="703" w:type="dxa"/>
            <w:vMerge/>
            <w:tcBorders>
              <w:top w:val="nil"/>
            </w:tcBorders>
          </w:tcPr>
          <w:p>
            <w:pPr>
              <w:rPr>
                <w:sz w:val="2"/>
                <w:szCs w:val="2"/>
              </w:rPr>
            </w:pPr>
          </w:p>
        </w:tc>
        <w:tc>
          <w:tcPr>
            <w:tcW w:w="1135" w:type="dxa"/>
            <w:vMerge/>
            <w:tcBorders>
              <w:top w:val="nil"/>
            </w:tcBorders>
          </w:tcPr>
          <w:p>
            <w:pPr>
              <w:rPr>
                <w:sz w:val="2"/>
                <w:szCs w:val="2"/>
              </w:rPr>
            </w:pPr>
          </w:p>
        </w:tc>
        <w:tc>
          <w:tcPr>
            <w:tcW w:w="1133" w:type="dxa"/>
            <w:vMerge/>
            <w:tcBorders>
              <w:top w:val="nil"/>
            </w:tcBorders>
          </w:tcPr>
          <w:p>
            <w:pPr>
              <w:rPr>
                <w:sz w:val="2"/>
                <w:szCs w:val="2"/>
              </w:rPr>
            </w:pPr>
          </w:p>
        </w:tc>
        <w:tc>
          <w:tcPr>
            <w:tcW w:w="1418" w:type="dxa"/>
          </w:tcPr>
          <w:p>
            <w:pPr>
              <w:pStyle w:val="TableParagraph"/>
              <w:spacing w:line="315" w:lineRule="exact"/>
              <w:ind w:left="108"/>
              <w:rPr>
                <w:sz w:val="28"/>
              </w:rPr>
            </w:pPr>
            <w:r>
              <w:rPr>
                <w:spacing w:val="-2"/>
                <w:sz w:val="28"/>
              </w:rPr>
              <w:t>(.pptx)</w:t>
            </w:r>
          </w:p>
        </w:tc>
        <w:tc>
          <w:tcPr>
            <w:tcW w:w="1559" w:type="dxa"/>
          </w:tcPr>
          <w:p>
            <w:pPr>
              <w:pStyle w:val="TableParagraph"/>
              <w:ind w:left="109" w:right="115"/>
              <w:rPr>
                <w:sz w:val="28"/>
              </w:rPr>
            </w:pPr>
            <w:r>
              <w:rPr>
                <w:spacing w:val="-2"/>
                <w:sz w:val="28"/>
              </w:rPr>
              <w:t>application/ vnd.openx mlformats- officedocu ment.prese</w:t>
            </w:r>
          </w:p>
          <w:p>
            <w:pPr>
              <w:pStyle w:val="TableParagraph"/>
              <w:spacing w:line="322" w:lineRule="exact"/>
              <w:ind w:left="109"/>
              <w:rPr>
                <w:sz w:val="28"/>
              </w:rPr>
            </w:pPr>
            <w:r>
              <w:rPr>
                <w:spacing w:val="-2"/>
                <w:sz w:val="28"/>
              </w:rPr>
              <w:t>ntationml.p resentation</w:t>
            </w:r>
          </w:p>
        </w:tc>
        <w:tc>
          <w:tcPr>
            <w:tcW w:w="3112" w:type="dxa"/>
          </w:tcPr>
          <w:p>
            <w:pPr>
              <w:pStyle w:val="TableParagraph"/>
              <w:ind w:left="110" w:right="407"/>
              <w:jc w:val="both"/>
              <w:rPr>
                <w:sz w:val="28"/>
              </w:rPr>
            </w:pPr>
            <w:r>
              <w:rPr>
                <w:sz w:val="28"/>
              </w:rPr>
              <w:t>Định</w:t>
            </w:r>
            <w:r>
              <w:rPr>
                <w:spacing w:val="-4"/>
                <w:sz w:val="28"/>
              </w:rPr>
              <w:t> </w:t>
            </w:r>
            <w:r>
              <w:rPr>
                <w:sz w:val="28"/>
              </w:rPr>
              <w:t>dạng</w:t>
            </w:r>
            <w:r>
              <w:rPr>
                <w:spacing w:val="-4"/>
                <w:sz w:val="28"/>
              </w:rPr>
              <w:t> </w:t>
            </w:r>
            <w:r>
              <w:rPr>
                <w:sz w:val="28"/>
              </w:rPr>
              <w:t>PowerPoint mở</w:t>
            </w:r>
            <w:r>
              <w:rPr>
                <w:spacing w:val="-11"/>
                <w:sz w:val="28"/>
              </w:rPr>
              <w:t> </w:t>
            </w:r>
            <w:r>
              <w:rPr>
                <w:sz w:val="28"/>
              </w:rPr>
              <w:t>rộng</w:t>
            </w:r>
            <w:r>
              <w:rPr>
                <w:spacing w:val="-13"/>
                <w:sz w:val="28"/>
              </w:rPr>
              <w:t> </w:t>
            </w:r>
            <w:r>
              <w:rPr>
                <w:sz w:val="28"/>
              </w:rPr>
              <w:t>của</w:t>
            </w:r>
            <w:r>
              <w:rPr>
                <w:spacing w:val="-15"/>
                <w:sz w:val="28"/>
              </w:rPr>
              <w:t> </w:t>
            </w:r>
            <w:r>
              <w:rPr>
                <w:sz w:val="28"/>
              </w:rPr>
              <w:t>Microsoft </w:t>
            </w:r>
            <w:r>
              <w:rPr>
                <w:spacing w:val="-2"/>
                <w:sz w:val="28"/>
              </w:rPr>
              <w:t>(.pptx)</w:t>
            </w:r>
          </w:p>
        </w:tc>
      </w:tr>
      <w:tr>
        <w:trPr>
          <w:trHeight w:val="967" w:hRule="atLeast"/>
        </w:trPr>
        <w:tc>
          <w:tcPr>
            <w:tcW w:w="703" w:type="dxa"/>
            <w:vMerge/>
            <w:tcBorders>
              <w:top w:val="nil"/>
            </w:tcBorders>
          </w:tcPr>
          <w:p>
            <w:pPr>
              <w:rPr>
                <w:sz w:val="2"/>
                <w:szCs w:val="2"/>
              </w:rPr>
            </w:pPr>
          </w:p>
        </w:tc>
        <w:tc>
          <w:tcPr>
            <w:tcW w:w="1135" w:type="dxa"/>
            <w:vMerge/>
            <w:tcBorders>
              <w:top w:val="nil"/>
            </w:tcBorders>
          </w:tcPr>
          <w:p>
            <w:pPr>
              <w:rPr>
                <w:sz w:val="2"/>
                <w:szCs w:val="2"/>
              </w:rPr>
            </w:pPr>
          </w:p>
        </w:tc>
        <w:tc>
          <w:tcPr>
            <w:tcW w:w="1133" w:type="dxa"/>
            <w:vMerge/>
            <w:tcBorders>
              <w:top w:val="nil"/>
            </w:tcBorders>
          </w:tcPr>
          <w:p>
            <w:pPr>
              <w:rPr>
                <w:sz w:val="2"/>
                <w:szCs w:val="2"/>
              </w:rPr>
            </w:pPr>
          </w:p>
        </w:tc>
        <w:tc>
          <w:tcPr>
            <w:tcW w:w="1418" w:type="dxa"/>
          </w:tcPr>
          <w:p>
            <w:pPr>
              <w:pStyle w:val="TableParagraph"/>
              <w:spacing w:line="315" w:lineRule="exact"/>
              <w:ind w:left="108"/>
              <w:rPr>
                <w:sz w:val="28"/>
              </w:rPr>
            </w:pPr>
            <w:r>
              <w:rPr>
                <w:spacing w:val="-2"/>
                <w:sz w:val="28"/>
              </w:rPr>
              <w:t>(.ppt)</w:t>
            </w:r>
          </w:p>
        </w:tc>
        <w:tc>
          <w:tcPr>
            <w:tcW w:w="1559" w:type="dxa"/>
          </w:tcPr>
          <w:p>
            <w:pPr>
              <w:pStyle w:val="TableParagraph"/>
              <w:ind w:left="109" w:right="115"/>
              <w:rPr>
                <w:sz w:val="28"/>
              </w:rPr>
            </w:pPr>
            <w:r>
              <w:rPr>
                <w:spacing w:val="-2"/>
                <w:sz w:val="28"/>
              </w:rPr>
              <w:t>application/ vnd.ms-</w:t>
            </w:r>
          </w:p>
          <w:p>
            <w:pPr>
              <w:pStyle w:val="TableParagraph"/>
              <w:spacing w:line="310" w:lineRule="exact"/>
              <w:ind w:left="109"/>
              <w:rPr>
                <w:sz w:val="28"/>
              </w:rPr>
            </w:pPr>
            <w:r>
              <w:rPr>
                <w:spacing w:val="-2"/>
                <w:sz w:val="28"/>
              </w:rPr>
              <w:t>powerpoint</w:t>
            </w:r>
          </w:p>
        </w:tc>
        <w:tc>
          <w:tcPr>
            <w:tcW w:w="3112" w:type="dxa"/>
          </w:tcPr>
          <w:p>
            <w:pPr>
              <w:pStyle w:val="TableParagraph"/>
              <w:ind w:left="110"/>
              <w:rPr>
                <w:sz w:val="28"/>
              </w:rPr>
            </w:pPr>
            <w:r>
              <w:rPr>
                <w:sz w:val="28"/>
              </w:rPr>
              <w:t>Định</w:t>
            </w:r>
            <w:r>
              <w:rPr>
                <w:spacing w:val="-18"/>
                <w:sz w:val="28"/>
              </w:rPr>
              <w:t> </w:t>
            </w:r>
            <w:r>
              <w:rPr>
                <w:sz w:val="28"/>
              </w:rPr>
              <w:t>dạng</w:t>
            </w:r>
            <w:r>
              <w:rPr>
                <w:spacing w:val="-17"/>
                <w:sz w:val="28"/>
              </w:rPr>
              <w:t> </w:t>
            </w:r>
            <w:r>
              <w:rPr>
                <w:sz w:val="28"/>
              </w:rPr>
              <w:t>PowerPoint (.ppt) của Microsoft</w:t>
            </w:r>
          </w:p>
        </w:tc>
      </w:tr>
      <w:tr>
        <w:trPr>
          <w:trHeight w:val="1610" w:hRule="atLeast"/>
        </w:trPr>
        <w:tc>
          <w:tcPr>
            <w:tcW w:w="703" w:type="dxa"/>
            <w:vMerge/>
            <w:tcBorders>
              <w:top w:val="nil"/>
            </w:tcBorders>
          </w:tcPr>
          <w:p>
            <w:pPr>
              <w:rPr>
                <w:sz w:val="2"/>
                <w:szCs w:val="2"/>
              </w:rPr>
            </w:pPr>
          </w:p>
        </w:tc>
        <w:tc>
          <w:tcPr>
            <w:tcW w:w="1135" w:type="dxa"/>
            <w:vMerge/>
            <w:tcBorders>
              <w:top w:val="nil"/>
            </w:tcBorders>
          </w:tcPr>
          <w:p>
            <w:pPr>
              <w:rPr>
                <w:sz w:val="2"/>
                <w:szCs w:val="2"/>
              </w:rPr>
            </w:pPr>
          </w:p>
        </w:tc>
        <w:tc>
          <w:tcPr>
            <w:tcW w:w="1133" w:type="dxa"/>
            <w:vMerge/>
            <w:tcBorders>
              <w:top w:val="nil"/>
            </w:tcBorders>
          </w:tcPr>
          <w:p>
            <w:pPr>
              <w:rPr>
                <w:sz w:val="2"/>
                <w:szCs w:val="2"/>
              </w:rPr>
            </w:pPr>
          </w:p>
        </w:tc>
        <w:tc>
          <w:tcPr>
            <w:tcW w:w="1418" w:type="dxa"/>
          </w:tcPr>
          <w:p>
            <w:pPr>
              <w:pStyle w:val="TableParagraph"/>
              <w:ind w:left="108" w:right="615"/>
              <w:rPr>
                <w:sz w:val="28"/>
              </w:rPr>
            </w:pPr>
            <w:r>
              <w:rPr>
                <w:spacing w:val="-2"/>
                <w:sz w:val="28"/>
              </w:rPr>
              <w:t>(.odp) </w:t>
            </w:r>
            <w:r>
              <w:rPr>
                <w:spacing w:val="-4"/>
                <w:sz w:val="28"/>
              </w:rPr>
              <w:t>v1.2</w:t>
            </w:r>
          </w:p>
        </w:tc>
        <w:tc>
          <w:tcPr>
            <w:tcW w:w="1559" w:type="dxa"/>
          </w:tcPr>
          <w:p>
            <w:pPr>
              <w:pStyle w:val="TableParagraph"/>
              <w:ind w:left="109" w:right="115"/>
              <w:jc w:val="both"/>
              <w:rPr>
                <w:sz w:val="28"/>
              </w:rPr>
            </w:pPr>
            <w:r>
              <w:rPr>
                <w:spacing w:val="-2"/>
                <w:sz w:val="28"/>
              </w:rPr>
              <w:t>application/ vnd.oasis.o pendocume</w:t>
            </w:r>
          </w:p>
          <w:p>
            <w:pPr>
              <w:pStyle w:val="TableParagraph"/>
              <w:spacing w:line="322" w:lineRule="exact"/>
              <w:ind w:left="109"/>
              <w:rPr>
                <w:sz w:val="28"/>
              </w:rPr>
            </w:pPr>
            <w:r>
              <w:rPr>
                <w:spacing w:val="-2"/>
                <w:sz w:val="28"/>
              </w:rPr>
              <w:t>nt.presentat </w:t>
            </w:r>
            <w:r>
              <w:rPr>
                <w:spacing w:val="-4"/>
                <w:sz w:val="28"/>
              </w:rPr>
              <w:t>ion</w:t>
            </w:r>
          </w:p>
        </w:tc>
        <w:tc>
          <w:tcPr>
            <w:tcW w:w="3112" w:type="dxa"/>
          </w:tcPr>
          <w:p>
            <w:pPr>
              <w:pStyle w:val="TableParagraph"/>
              <w:ind w:left="110"/>
              <w:rPr>
                <w:sz w:val="28"/>
              </w:rPr>
            </w:pPr>
            <w:r>
              <w:rPr>
                <w:sz w:val="28"/>
              </w:rPr>
              <w:t>Định dạng Open Document</w:t>
            </w:r>
            <w:r>
              <w:rPr>
                <w:spacing w:val="-18"/>
                <w:sz w:val="28"/>
              </w:rPr>
              <w:t> </w:t>
            </w:r>
            <w:r>
              <w:rPr>
                <w:sz w:val="28"/>
              </w:rPr>
              <w:t>Presentation (.odp) phiên bản 1.2</w:t>
            </w:r>
          </w:p>
        </w:tc>
      </w:tr>
      <w:tr>
        <w:trPr>
          <w:trHeight w:val="642" w:hRule="atLeast"/>
        </w:trPr>
        <w:tc>
          <w:tcPr>
            <w:tcW w:w="703" w:type="dxa"/>
            <w:vMerge w:val="restart"/>
          </w:tcPr>
          <w:p>
            <w:pPr>
              <w:pStyle w:val="TableParagraph"/>
              <w:spacing w:line="315" w:lineRule="exact"/>
              <w:ind w:left="107"/>
              <w:rPr>
                <w:sz w:val="28"/>
              </w:rPr>
            </w:pPr>
            <w:r>
              <w:rPr>
                <w:spacing w:val="-10"/>
                <w:sz w:val="28"/>
              </w:rPr>
              <w:t>4</w:t>
            </w:r>
          </w:p>
        </w:tc>
        <w:tc>
          <w:tcPr>
            <w:tcW w:w="1135" w:type="dxa"/>
            <w:vMerge w:val="restart"/>
          </w:tcPr>
          <w:p>
            <w:pPr>
              <w:pStyle w:val="TableParagraph"/>
              <w:spacing w:line="315" w:lineRule="exact"/>
              <w:ind w:left="107"/>
              <w:rPr>
                <w:sz w:val="28"/>
              </w:rPr>
            </w:pPr>
            <w:r>
              <w:rPr>
                <w:spacing w:val="-5"/>
                <w:sz w:val="28"/>
              </w:rPr>
              <w:t>PIC</w:t>
            </w:r>
          </w:p>
        </w:tc>
        <w:tc>
          <w:tcPr>
            <w:tcW w:w="1133" w:type="dxa"/>
            <w:vMerge w:val="restart"/>
          </w:tcPr>
          <w:p>
            <w:pPr>
              <w:pStyle w:val="TableParagraph"/>
              <w:ind w:left="108"/>
              <w:rPr>
                <w:sz w:val="28"/>
              </w:rPr>
            </w:pPr>
            <w:r>
              <w:rPr>
                <w:sz w:val="28"/>
              </w:rPr>
              <w:t>Tài</w:t>
            </w:r>
            <w:r>
              <w:rPr>
                <w:spacing w:val="-18"/>
                <w:sz w:val="28"/>
              </w:rPr>
              <w:t> </w:t>
            </w:r>
            <w:r>
              <w:rPr>
                <w:sz w:val="28"/>
              </w:rPr>
              <w:t>liệu </w:t>
            </w:r>
            <w:r>
              <w:rPr>
                <w:spacing w:val="-4"/>
                <w:sz w:val="28"/>
              </w:rPr>
              <w:t>ảnh</w:t>
            </w:r>
          </w:p>
        </w:tc>
        <w:tc>
          <w:tcPr>
            <w:tcW w:w="1418" w:type="dxa"/>
          </w:tcPr>
          <w:p>
            <w:pPr>
              <w:pStyle w:val="TableParagraph"/>
              <w:spacing w:line="315" w:lineRule="exact"/>
              <w:ind w:left="108"/>
              <w:rPr>
                <w:sz w:val="28"/>
              </w:rPr>
            </w:pPr>
            <w:r>
              <w:rPr>
                <w:spacing w:val="-2"/>
                <w:sz w:val="28"/>
              </w:rPr>
              <w:t>(.jpeg),</w:t>
            </w:r>
          </w:p>
          <w:p>
            <w:pPr>
              <w:pStyle w:val="TableParagraph"/>
              <w:spacing w:line="308" w:lineRule="exact"/>
              <w:ind w:left="108"/>
              <w:rPr>
                <w:sz w:val="28"/>
              </w:rPr>
            </w:pPr>
            <w:r>
              <w:rPr>
                <w:spacing w:val="-2"/>
                <w:sz w:val="28"/>
              </w:rPr>
              <w:t>(.jpg)</w:t>
            </w:r>
          </w:p>
        </w:tc>
        <w:tc>
          <w:tcPr>
            <w:tcW w:w="1559" w:type="dxa"/>
          </w:tcPr>
          <w:p>
            <w:pPr>
              <w:pStyle w:val="TableParagraph"/>
              <w:spacing w:line="315" w:lineRule="exact"/>
              <w:ind w:left="109"/>
              <w:rPr>
                <w:sz w:val="28"/>
              </w:rPr>
            </w:pPr>
            <w:r>
              <w:rPr>
                <w:spacing w:val="-2"/>
                <w:sz w:val="28"/>
              </w:rPr>
              <w:t>image/jpeg</w:t>
            </w:r>
          </w:p>
        </w:tc>
        <w:tc>
          <w:tcPr>
            <w:tcW w:w="3112" w:type="dxa"/>
          </w:tcPr>
          <w:p>
            <w:pPr>
              <w:pStyle w:val="TableParagraph"/>
              <w:spacing w:line="315" w:lineRule="exact"/>
              <w:ind w:left="110"/>
              <w:rPr>
                <w:sz w:val="28"/>
              </w:rPr>
            </w:pPr>
            <w:r>
              <w:rPr>
                <w:sz w:val="28"/>
              </w:rPr>
              <w:t>Joint</w:t>
            </w:r>
            <w:r>
              <w:rPr>
                <w:spacing w:val="-3"/>
                <w:sz w:val="28"/>
              </w:rPr>
              <w:t> </w:t>
            </w:r>
            <w:r>
              <w:rPr>
                <w:spacing w:val="-2"/>
                <w:sz w:val="28"/>
              </w:rPr>
              <w:t>Photographic</w:t>
            </w:r>
          </w:p>
          <w:p>
            <w:pPr>
              <w:pStyle w:val="TableParagraph"/>
              <w:spacing w:line="308" w:lineRule="exact"/>
              <w:ind w:left="110"/>
              <w:rPr>
                <w:sz w:val="28"/>
              </w:rPr>
            </w:pPr>
            <w:r>
              <w:rPr>
                <w:sz w:val="28"/>
              </w:rPr>
              <w:t>Expert</w:t>
            </w:r>
            <w:r>
              <w:rPr>
                <w:spacing w:val="-5"/>
                <w:sz w:val="28"/>
              </w:rPr>
              <w:t> </w:t>
            </w:r>
            <w:r>
              <w:rPr>
                <w:sz w:val="28"/>
              </w:rPr>
              <w:t>Group</w:t>
            </w:r>
            <w:r>
              <w:rPr>
                <w:spacing w:val="-4"/>
                <w:sz w:val="28"/>
              </w:rPr>
              <w:t> </w:t>
            </w:r>
            <w:r>
              <w:rPr>
                <w:spacing w:val="-2"/>
                <w:sz w:val="28"/>
              </w:rPr>
              <w:t>(.jpg)</w:t>
            </w:r>
          </w:p>
        </w:tc>
      </w:tr>
      <w:tr>
        <w:trPr>
          <w:trHeight w:val="645" w:hRule="atLeast"/>
        </w:trPr>
        <w:tc>
          <w:tcPr>
            <w:tcW w:w="703" w:type="dxa"/>
            <w:vMerge/>
            <w:tcBorders>
              <w:top w:val="nil"/>
            </w:tcBorders>
          </w:tcPr>
          <w:p>
            <w:pPr>
              <w:rPr>
                <w:sz w:val="2"/>
                <w:szCs w:val="2"/>
              </w:rPr>
            </w:pPr>
          </w:p>
        </w:tc>
        <w:tc>
          <w:tcPr>
            <w:tcW w:w="1135" w:type="dxa"/>
            <w:vMerge/>
            <w:tcBorders>
              <w:top w:val="nil"/>
            </w:tcBorders>
          </w:tcPr>
          <w:p>
            <w:pPr>
              <w:rPr>
                <w:sz w:val="2"/>
                <w:szCs w:val="2"/>
              </w:rPr>
            </w:pPr>
          </w:p>
        </w:tc>
        <w:tc>
          <w:tcPr>
            <w:tcW w:w="1133" w:type="dxa"/>
            <w:vMerge/>
            <w:tcBorders>
              <w:top w:val="nil"/>
            </w:tcBorders>
          </w:tcPr>
          <w:p>
            <w:pPr>
              <w:rPr>
                <w:sz w:val="2"/>
                <w:szCs w:val="2"/>
              </w:rPr>
            </w:pPr>
          </w:p>
        </w:tc>
        <w:tc>
          <w:tcPr>
            <w:tcW w:w="1418" w:type="dxa"/>
          </w:tcPr>
          <w:p>
            <w:pPr>
              <w:pStyle w:val="TableParagraph"/>
              <w:spacing w:line="315" w:lineRule="exact"/>
              <w:ind w:left="108"/>
              <w:rPr>
                <w:sz w:val="28"/>
              </w:rPr>
            </w:pPr>
            <w:r>
              <w:rPr>
                <w:spacing w:val="-2"/>
                <w:sz w:val="28"/>
              </w:rPr>
              <w:t>(.gif)</w:t>
            </w:r>
          </w:p>
        </w:tc>
        <w:tc>
          <w:tcPr>
            <w:tcW w:w="1559" w:type="dxa"/>
          </w:tcPr>
          <w:p>
            <w:pPr>
              <w:pStyle w:val="TableParagraph"/>
              <w:spacing w:line="315" w:lineRule="exact"/>
              <w:ind w:left="109"/>
              <w:rPr>
                <w:sz w:val="28"/>
              </w:rPr>
            </w:pPr>
            <w:r>
              <w:rPr>
                <w:spacing w:val="-2"/>
                <w:sz w:val="28"/>
              </w:rPr>
              <w:t>image/gif</w:t>
            </w:r>
          </w:p>
        </w:tc>
        <w:tc>
          <w:tcPr>
            <w:tcW w:w="3112" w:type="dxa"/>
          </w:tcPr>
          <w:p>
            <w:pPr>
              <w:pStyle w:val="TableParagraph"/>
              <w:spacing w:line="315" w:lineRule="exact"/>
              <w:ind w:left="110"/>
              <w:rPr>
                <w:sz w:val="28"/>
              </w:rPr>
            </w:pPr>
            <w:r>
              <w:rPr>
                <w:sz w:val="28"/>
              </w:rPr>
              <w:t>Graphic</w:t>
            </w:r>
            <w:r>
              <w:rPr>
                <w:spacing w:val="-3"/>
                <w:sz w:val="28"/>
              </w:rPr>
              <w:t> </w:t>
            </w:r>
            <w:r>
              <w:rPr>
                <w:spacing w:val="-2"/>
                <w:sz w:val="28"/>
              </w:rPr>
              <w:t>Interchange</w:t>
            </w:r>
          </w:p>
          <w:p>
            <w:pPr>
              <w:pStyle w:val="TableParagraph"/>
              <w:spacing w:line="311" w:lineRule="exact"/>
              <w:ind w:left="110"/>
              <w:rPr>
                <w:sz w:val="28"/>
              </w:rPr>
            </w:pPr>
            <w:r>
              <w:rPr>
                <w:sz w:val="28"/>
              </w:rPr>
              <w:t>(.gif)</w:t>
            </w:r>
            <w:r>
              <w:rPr>
                <w:spacing w:val="-4"/>
                <w:sz w:val="28"/>
              </w:rPr>
              <w:t> </w:t>
            </w:r>
            <w:r>
              <w:rPr>
                <w:sz w:val="28"/>
              </w:rPr>
              <w:t>version</w:t>
            </w:r>
            <w:r>
              <w:rPr>
                <w:spacing w:val="-3"/>
                <w:sz w:val="28"/>
              </w:rPr>
              <w:t> </w:t>
            </w:r>
            <w:r>
              <w:rPr>
                <w:spacing w:val="-5"/>
                <w:sz w:val="28"/>
              </w:rPr>
              <w:t>89a</w:t>
            </w:r>
          </w:p>
        </w:tc>
      </w:tr>
      <w:tr>
        <w:trPr>
          <w:trHeight w:val="643" w:hRule="atLeast"/>
        </w:trPr>
        <w:tc>
          <w:tcPr>
            <w:tcW w:w="703" w:type="dxa"/>
            <w:vMerge/>
            <w:tcBorders>
              <w:top w:val="nil"/>
            </w:tcBorders>
          </w:tcPr>
          <w:p>
            <w:pPr>
              <w:rPr>
                <w:sz w:val="2"/>
                <w:szCs w:val="2"/>
              </w:rPr>
            </w:pPr>
          </w:p>
        </w:tc>
        <w:tc>
          <w:tcPr>
            <w:tcW w:w="1135" w:type="dxa"/>
            <w:vMerge/>
            <w:tcBorders>
              <w:top w:val="nil"/>
            </w:tcBorders>
          </w:tcPr>
          <w:p>
            <w:pPr>
              <w:rPr>
                <w:sz w:val="2"/>
                <w:szCs w:val="2"/>
              </w:rPr>
            </w:pPr>
          </w:p>
        </w:tc>
        <w:tc>
          <w:tcPr>
            <w:tcW w:w="1133" w:type="dxa"/>
            <w:vMerge/>
            <w:tcBorders>
              <w:top w:val="nil"/>
            </w:tcBorders>
          </w:tcPr>
          <w:p>
            <w:pPr>
              <w:rPr>
                <w:sz w:val="2"/>
                <w:szCs w:val="2"/>
              </w:rPr>
            </w:pPr>
          </w:p>
        </w:tc>
        <w:tc>
          <w:tcPr>
            <w:tcW w:w="1418" w:type="dxa"/>
          </w:tcPr>
          <w:p>
            <w:pPr>
              <w:pStyle w:val="TableParagraph"/>
              <w:spacing w:line="315" w:lineRule="exact"/>
              <w:ind w:left="108"/>
              <w:rPr>
                <w:sz w:val="28"/>
              </w:rPr>
            </w:pPr>
            <w:r>
              <w:rPr>
                <w:spacing w:val="-2"/>
                <w:sz w:val="28"/>
              </w:rPr>
              <w:t>(.tif),</w:t>
            </w:r>
          </w:p>
          <w:p>
            <w:pPr>
              <w:pStyle w:val="TableParagraph"/>
              <w:spacing w:line="308" w:lineRule="exact"/>
              <w:ind w:left="108"/>
              <w:rPr>
                <w:sz w:val="28"/>
              </w:rPr>
            </w:pPr>
            <w:r>
              <w:rPr>
                <w:spacing w:val="-2"/>
                <w:sz w:val="28"/>
              </w:rPr>
              <w:t>(.tiff)</w:t>
            </w:r>
          </w:p>
        </w:tc>
        <w:tc>
          <w:tcPr>
            <w:tcW w:w="1559" w:type="dxa"/>
          </w:tcPr>
          <w:p>
            <w:pPr>
              <w:pStyle w:val="TableParagraph"/>
              <w:spacing w:line="315" w:lineRule="exact"/>
              <w:ind w:left="109"/>
              <w:rPr>
                <w:sz w:val="28"/>
              </w:rPr>
            </w:pPr>
            <w:r>
              <w:rPr>
                <w:spacing w:val="-2"/>
                <w:sz w:val="28"/>
              </w:rPr>
              <w:t>image/tiff</w:t>
            </w:r>
          </w:p>
        </w:tc>
        <w:tc>
          <w:tcPr>
            <w:tcW w:w="3112" w:type="dxa"/>
          </w:tcPr>
          <w:p>
            <w:pPr>
              <w:pStyle w:val="TableParagraph"/>
              <w:spacing w:line="315" w:lineRule="exact"/>
              <w:ind w:left="110"/>
              <w:rPr>
                <w:sz w:val="28"/>
              </w:rPr>
            </w:pPr>
            <w:r>
              <w:rPr>
                <w:sz w:val="28"/>
              </w:rPr>
              <w:t>Tag</w:t>
            </w:r>
            <w:r>
              <w:rPr>
                <w:spacing w:val="-2"/>
                <w:sz w:val="28"/>
              </w:rPr>
              <w:t> </w:t>
            </w:r>
            <w:r>
              <w:rPr>
                <w:sz w:val="28"/>
              </w:rPr>
              <w:t>Image</w:t>
            </w:r>
            <w:r>
              <w:rPr>
                <w:spacing w:val="-1"/>
                <w:sz w:val="28"/>
              </w:rPr>
              <w:t> </w:t>
            </w:r>
            <w:r>
              <w:rPr>
                <w:sz w:val="28"/>
              </w:rPr>
              <w:t>File</w:t>
            </w:r>
            <w:r>
              <w:rPr>
                <w:spacing w:val="-2"/>
                <w:sz w:val="28"/>
              </w:rPr>
              <w:t> (.tif)</w:t>
            </w:r>
          </w:p>
        </w:tc>
      </w:tr>
      <w:tr>
        <w:trPr>
          <w:trHeight w:val="642" w:hRule="atLeast"/>
        </w:trPr>
        <w:tc>
          <w:tcPr>
            <w:tcW w:w="703" w:type="dxa"/>
            <w:vMerge/>
            <w:tcBorders>
              <w:top w:val="nil"/>
            </w:tcBorders>
          </w:tcPr>
          <w:p>
            <w:pPr>
              <w:rPr>
                <w:sz w:val="2"/>
                <w:szCs w:val="2"/>
              </w:rPr>
            </w:pPr>
          </w:p>
        </w:tc>
        <w:tc>
          <w:tcPr>
            <w:tcW w:w="1135" w:type="dxa"/>
            <w:vMerge/>
            <w:tcBorders>
              <w:top w:val="nil"/>
            </w:tcBorders>
          </w:tcPr>
          <w:p>
            <w:pPr>
              <w:rPr>
                <w:sz w:val="2"/>
                <w:szCs w:val="2"/>
              </w:rPr>
            </w:pPr>
          </w:p>
        </w:tc>
        <w:tc>
          <w:tcPr>
            <w:tcW w:w="1133" w:type="dxa"/>
            <w:vMerge/>
            <w:tcBorders>
              <w:top w:val="nil"/>
            </w:tcBorders>
          </w:tcPr>
          <w:p>
            <w:pPr>
              <w:rPr>
                <w:sz w:val="2"/>
                <w:szCs w:val="2"/>
              </w:rPr>
            </w:pPr>
          </w:p>
        </w:tc>
        <w:tc>
          <w:tcPr>
            <w:tcW w:w="1418" w:type="dxa"/>
          </w:tcPr>
          <w:p>
            <w:pPr>
              <w:pStyle w:val="TableParagraph"/>
              <w:spacing w:line="315" w:lineRule="exact"/>
              <w:ind w:left="108"/>
              <w:rPr>
                <w:sz w:val="28"/>
              </w:rPr>
            </w:pPr>
            <w:r>
              <w:rPr>
                <w:spacing w:val="-2"/>
                <w:sz w:val="28"/>
              </w:rPr>
              <w:t>(.png)</w:t>
            </w:r>
          </w:p>
        </w:tc>
        <w:tc>
          <w:tcPr>
            <w:tcW w:w="1559" w:type="dxa"/>
          </w:tcPr>
          <w:p>
            <w:pPr>
              <w:pStyle w:val="TableParagraph"/>
              <w:spacing w:line="315" w:lineRule="exact"/>
              <w:ind w:left="109"/>
              <w:rPr>
                <w:sz w:val="28"/>
              </w:rPr>
            </w:pPr>
            <w:r>
              <w:rPr>
                <w:spacing w:val="-2"/>
                <w:sz w:val="28"/>
              </w:rPr>
              <w:t>image/png</w:t>
            </w:r>
          </w:p>
        </w:tc>
        <w:tc>
          <w:tcPr>
            <w:tcW w:w="3112" w:type="dxa"/>
          </w:tcPr>
          <w:p>
            <w:pPr>
              <w:pStyle w:val="TableParagraph"/>
              <w:spacing w:line="315" w:lineRule="exact"/>
              <w:ind w:left="110"/>
              <w:rPr>
                <w:sz w:val="28"/>
              </w:rPr>
            </w:pPr>
            <w:r>
              <w:rPr>
                <w:sz w:val="28"/>
              </w:rPr>
              <w:t>Portable</w:t>
            </w:r>
            <w:r>
              <w:rPr>
                <w:spacing w:val="-5"/>
                <w:sz w:val="28"/>
              </w:rPr>
              <w:t> </w:t>
            </w:r>
            <w:r>
              <w:rPr>
                <w:spacing w:val="-2"/>
                <w:sz w:val="28"/>
              </w:rPr>
              <w:t>Network</w:t>
            </w:r>
          </w:p>
          <w:p>
            <w:pPr>
              <w:pStyle w:val="TableParagraph"/>
              <w:spacing w:line="308" w:lineRule="exact"/>
              <w:ind w:left="110"/>
              <w:rPr>
                <w:sz w:val="28"/>
              </w:rPr>
            </w:pPr>
            <w:r>
              <w:rPr>
                <w:sz w:val="28"/>
              </w:rPr>
              <w:t>Graphics</w:t>
            </w:r>
            <w:r>
              <w:rPr>
                <w:spacing w:val="-7"/>
                <w:sz w:val="28"/>
              </w:rPr>
              <w:t> </w:t>
            </w:r>
            <w:r>
              <w:rPr>
                <w:spacing w:val="-2"/>
                <w:sz w:val="28"/>
              </w:rPr>
              <w:t>(.png)</w:t>
            </w:r>
          </w:p>
        </w:tc>
      </w:tr>
      <w:tr>
        <w:trPr>
          <w:trHeight w:val="645" w:hRule="atLeast"/>
        </w:trPr>
        <w:tc>
          <w:tcPr>
            <w:tcW w:w="703" w:type="dxa"/>
            <w:vMerge w:val="restart"/>
          </w:tcPr>
          <w:p>
            <w:pPr>
              <w:pStyle w:val="TableParagraph"/>
              <w:spacing w:line="317" w:lineRule="exact"/>
              <w:ind w:left="107"/>
              <w:rPr>
                <w:sz w:val="28"/>
              </w:rPr>
            </w:pPr>
            <w:r>
              <w:rPr>
                <w:spacing w:val="-10"/>
                <w:sz w:val="28"/>
              </w:rPr>
              <w:t>5</w:t>
            </w:r>
          </w:p>
        </w:tc>
        <w:tc>
          <w:tcPr>
            <w:tcW w:w="1135" w:type="dxa"/>
            <w:vMerge w:val="restart"/>
          </w:tcPr>
          <w:p>
            <w:pPr>
              <w:pStyle w:val="TableParagraph"/>
              <w:rPr>
                <w:b/>
                <w:i/>
                <w:sz w:val="28"/>
              </w:rPr>
            </w:pPr>
          </w:p>
          <w:p>
            <w:pPr>
              <w:pStyle w:val="TableParagraph"/>
              <w:rPr>
                <w:b/>
                <w:i/>
                <w:sz w:val="28"/>
              </w:rPr>
            </w:pPr>
          </w:p>
          <w:p>
            <w:pPr>
              <w:pStyle w:val="TableParagraph"/>
              <w:spacing w:before="169"/>
              <w:rPr>
                <w:b/>
                <w:i/>
                <w:sz w:val="28"/>
              </w:rPr>
            </w:pPr>
          </w:p>
          <w:p>
            <w:pPr>
              <w:pStyle w:val="TableParagraph"/>
              <w:ind w:left="107"/>
              <w:rPr>
                <w:sz w:val="28"/>
              </w:rPr>
            </w:pPr>
            <w:r>
              <w:rPr>
                <w:spacing w:val="-2"/>
                <w:sz w:val="28"/>
              </w:rPr>
              <w:t>MEDIA</w:t>
            </w:r>
          </w:p>
        </w:tc>
        <w:tc>
          <w:tcPr>
            <w:tcW w:w="1133" w:type="dxa"/>
            <w:vMerge w:val="restart"/>
          </w:tcPr>
          <w:p>
            <w:pPr>
              <w:pStyle w:val="TableParagraph"/>
              <w:ind w:left="108"/>
              <w:rPr>
                <w:sz w:val="28"/>
              </w:rPr>
            </w:pPr>
            <w:r>
              <w:rPr>
                <w:sz w:val="28"/>
              </w:rPr>
              <w:t>Tài</w:t>
            </w:r>
            <w:r>
              <w:rPr>
                <w:spacing w:val="-18"/>
                <w:sz w:val="28"/>
              </w:rPr>
              <w:t> </w:t>
            </w:r>
            <w:r>
              <w:rPr>
                <w:sz w:val="28"/>
              </w:rPr>
              <w:t>liệu </w:t>
            </w:r>
            <w:r>
              <w:rPr>
                <w:spacing w:val="-2"/>
                <w:sz w:val="28"/>
              </w:rPr>
              <w:t>video</w:t>
            </w:r>
          </w:p>
        </w:tc>
        <w:tc>
          <w:tcPr>
            <w:tcW w:w="1418" w:type="dxa"/>
          </w:tcPr>
          <w:p>
            <w:pPr>
              <w:pStyle w:val="TableParagraph"/>
              <w:spacing w:line="317" w:lineRule="exact"/>
              <w:ind w:left="108"/>
              <w:rPr>
                <w:sz w:val="28"/>
              </w:rPr>
            </w:pPr>
            <w:r>
              <w:rPr>
                <w:spacing w:val="-2"/>
                <w:sz w:val="28"/>
              </w:rPr>
              <w:t>MPEG-</w:t>
            </w:r>
            <w:r>
              <w:rPr>
                <w:spacing w:val="-10"/>
                <w:sz w:val="28"/>
              </w:rPr>
              <w:t>1</w:t>
            </w:r>
          </w:p>
        </w:tc>
        <w:tc>
          <w:tcPr>
            <w:tcW w:w="1559" w:type="dxa"/>
          </w:tcPr>
          <w:p>
            <w:pPr>
              <w:pStyle w:val="TableParagraph"/>
              <w:spacing w:line="317" w:lineRule="exact"/>
              <w:ind w:left="109"/>
              <w:rPr>
                <w:sz w:val="28"/>
              </w:rPr>
            </w:pPr>
            <w:r>
              <w:rPr>
                <w:spacing w:val="-2"/>
                <w:sz w:val="28"/>
              </w:rPr>
              <w:t>video/mpeg</w:t>
            </w:r>
          </w:p>
        </w:tc>
        <w:tc>
          <w:tcPr>
            <w:tcW w:w="3112" w:type="dxa"/>
          </w:tcPr>
          <w:p>
            <w:pPr>
              <w:pStyle w:val="TableParagraph"/>
              <w:spacing w:line="317" w:lineRule="exact"/>
              <w:ind w:left="110"/>
              <w:rPr>
                <w:sz w:val="28"/>
              </w:rPr>
            </w:pPr>
            <w:r>
              <w:rPr>
                <w:sz w:val="28"/>
              </w:rPr>
              <w:t>Moving</w:t>
            </w:r>
            <w:r>
              <w:rPr>
                <w:spacing w:val="-8"/>
                <w:sz w:val="28"/>
              </w:rPr>
              <w:t> </w:t>
            </w:r>
            <w:r>
              <w:rPr>
                <w:sz w:val="28"/>
              </w:rPr>
              <w:t>Picture</w:t>
            </w:r>
            <w:r>
              <w:rPr>
                <w:spacing w:val="-6"/>
                <w:sz w:val="28"/>
              </w:rPr>
              <w:t> </w:t>
            </w:r>
            <w:r>
              <w:rPr>
                <w:spacing w:val="-2"/>
                <w:sz w:val="28"/>
              </w:rPr>
              <w:t>Experts</w:t>
            </w:r>
          </w:p>
          <w:p>
            <w:pPr>
              <w:pStyle w:val="TableParagraph"/>
              <w:spacing w:line="308" w:lineRule="exact"/>
              <w:ind w:left="110"/>
              <w:rPr>
                <w:sz w:val="28"/>
              </w:rPr>
            </w:pPr>
            <w:r>
              <w:rPr>
                <w:spacing w:val="-2"/>
                <w:sz w:val="28"/>
              </w:rPr>
              <w:t>Group-</w:t>
            </w:r>
            <w:r>
              <w:rPr>
                <w:spacing w:val="-10"/>
                <w:sz w:val="28"/>
              </w:rPr>
              <w:t>1</w:t>
            </w:r>
          </w:p>
        </w:tc>
      </w:tr>
      <w:tr>
        <w:trPr>
          <w:trHeight w:val="642" w:hRule="atLeast"/>
        </w:trPr>
        <w:tc>
          <w:tcPr>
            <w:tcW w:w="703" w:type="dxa"/>
            <w:vMerge/>
            <w:tcBorders>
              <w:top w:val="nil"/>
            </w:tcBorders>
          </w:tcPr>
          <w:p>
            <w:pPr>
              <w:rPr>
                <w:sz w:val="2"/>
                <w:szCs w:val="2"/>
              </w:rPr>
            </w:pPr>
          </w:p>
        </w:tc>
        <w:tc>
          <w:tcPr>
            <w:tcW w:w="1135" w:type="dxa"/>
            <w:vMerge/>
            <w:tcBorders>
              <w:top w:val="nil"/>
            </w:tcBorders>
          </w:tcPr>
          <w:p>
            <w:pPr>
              <w:rPr>
                <w:sz w:val="2"/>
                <w:szCs w:val="2"/>
              </w:rPr>
            </w:pPr>
          </w:p>
        </w:tc>
        <w:tc>
          <w:tcPr>
            <w:tcW w:w="1133" w:type="dxa"/>
            <w:vMerge/>
            <w:tcBorders>
              <w:top w:val="nil"/>
            </w:tcBorders>
          </w:tcPr>
          <w:p>
            <w:pPr>
              <w:rPr>
                <w:sz w:val="2"/>
                <w:szCs w:val="2"/>
              </w:rPr>
            </w:pPr>
          </w:p>
        </w:tc>
        <w:tc>
          <w:tcPr>
            <w:tcW w:w="1418" w:type="dxa"/>
          </w:tcPr>
          <w:p>
            <w:pPr>
              <w:pStyle w:val="TableParagraph"/>
              <w:spacing w:line="315" w:lineRule="exact"/>
              <w:ind w:left="108"/>
              <w:rPr>
                <w:sz w:val="28"/>
              </w:rPr>
            </w:pPr>
            <w:r>
              <w:rPr>
                <w:spacing w:val="-2"/>
                <w:sz w:val="28"/>
              </w:rPr>
              <w:t>MPEG-</w:t>
            </w:r>
            <w:r>
              <w:rPr>
                <w:spacing w:val="-10"/>
                <w:sz w:val="28"/>
              </w:rPr>
              <w:t>2</w:t>
            </w:r>
          </w:p>
        </w:tc>
        <w:tc>
          <w:tcPr>
            <w:tcW w:w="1559" w:type="dxa"/>
          </w:tcPr>
          <w:p>
            <w:pPr>
              <w:pStyle w:val="TableParagraph"/>
              <w:spacing w:line="315" w:lineRule="exact"/>
              <w:ind w:left="109"/>
              <w:rPr>
                <w:sz w:val="28"/>
              </w:rPr>
            </w:pPr>
            <w:r>
              <w:rPr>
                <w:spacing w:val="-2"/>
                <w:sz w:val="28"/>
              </w:rPr>
              <w:t>video/mpeg</w:t>
            </w:r>
          </w:p>
        </w:tc>
        <w:tc>
          <w:tcPr>
            <w:tcW w:w="3112" w:type="dxa"/>
          </w:tcPr>
          <w:p>
            <w:pPr>
              <w:pStyle w:val="TableParagraph"/>
              <w:spacing w:line="315" w:lineRule="exact"/>
              <w:ind w:left="110"/>
              <w:rPr>
                <w:sz w:val="28"/>
              </w:rPr>
            </w:pPr>
            <w:r>
              <w:rPr>
                <w:sz w:val="28"/>
              </w:rPr>
              <w:t>Moving</w:t>
            </w:r>
            <w:r>
              <w:rPr>
                <w:spacing w:val="-8"/>
                <w:sz w:val="28"/>
              </w:rPr>
              <w:t> </w:t>
            </w:r>
            <w:r>
              <w:rPr>
                <w:sz w:val="28"/>
              </w:rPr>
              <w:t>Picture</w:t>
            </w:r>
            <w:r>
              <w:rPr>
                <w:spacing w:val="-6"/>
                <w:sz w:val="28"/>
              </w:rPr>
              <w:t> </w:t>
            </w:r>
            <w:r>
              <w:rPr>
                <w:spacing w:val="-2"/>
                <w:sz w:val="28"/>
              </w:rPr>
              <w:t>Experts</w:t>
            </w:r>
          </w:p>
          <w:p>
            <w:pPr>
              <w:pStyle w:val="TableParagraph"/>
              <w:spacing w:line="308" w:lineRule="exact"/>
              <w:ind w:left="110"/>
              <w:rPr>
                <w:sz w:val="28"/>
              </w:rPr>
            </w:pPr>
            <w:r>
              <w:rPr>
                <w:spacing w:val="-2"/>
                <w:sz w:val="28"/>
              </w:rPr>
              <w:t>Group-</w:t>
            </w:r>
            <w:r>
              <w:rPr>
                <w:spacing w:val="-10"/>
                <w:sz w:val="28"/>
              </w:rPr>
              <w:t>2</w:t>
            </w:r>
          </w:p>
        </w:tc>
      </w:tr>
      <w:tr>
        <w:trPr>
          <w:trHeight w:val="645" w:hRule="atLeast"/>
        </w:trPr>
        <w:tc>
          <w:tcPr>
            <w:tcW w:w="703" w:type="dxa"/>
            <w:vMerge/>
            <w:tcBorders>
              <w:top w:val="nil"/>
            </w:tcBorders>
          </w:tcPr>
          <w:p>
            <w:pPr>
              <w:rPr>
                <w:sz w:val="2"/>
                <w:szCs w:val="2"/>
              </w:rPr>
            </w:pPr>
          </w:p>
        </w:tc>
        <w:tc>
          <w:tcPr>
            <w:tcW w:w="1135" w:type="dxa"/>
            <w:vMerge/>
            <w:tcBorders>
              <w:top w:val="nil"/>
            </w:tcBorders>
          </w:tcPr>
          <w:p>
            <w:pPr>
              <w:rPr>
                <w:sz w:val="2"/>
                <w:szCs w:val="2"/>
              </w:rPr>
            </w:pPr>
          </w:p>
        </w:tc>
        <w:tc>
          <w:tcPr>
            <w:tcW w:w="1133" w:type="dxa"/>
            <w:vMerge/>
            <w:tcBorders>
              <w:top w:val="nil"/>
            </w:tcBorders>
          </w:tcPr>
          <w:p>
            <w:pPr>
              <w:rPr>
                <w:sz w:val="2"/>
                <w:szCs w:val="2"/>
              </w:rPr>
            </w:pPr>
          </w:p>
        </w:tc>
        <w:tc>
          <w:tcPr>
            <w:tcW w:w="1418" w:type="dxa"/>
          </w:tcPr>
          <w:p>
            <w:pPr>
              <w:pStyle w:val="TableParagraph"/>
              <w:spacing w:line="317" w:lineRule="exact"/>
              <w:ind w:left="108"/>
              <w:rPr>
                <w:sz w:val="28"/>
              </w:rPr>
            </w:pPr>
            <w:r>
              <w:rPr>
                <w:spacing w:val="-2"/>
                <w:sz w:val="28"/>
              </w:rPr>
              <w:t>MPEG-</w:t>
            </w:r>
            <w:r>
              <w:rPr>
                <w:spacing w:val="-10"/>
                <w:sz w:val="28"/>
              </w:rPr>
              <w:t>4</w:t>
            </w:r>
          </w:p>
        </w:tc>
        <w:tc>
          <w:tcPr>
            <w:tcW w:w="1559" w:type="dxa"/>
          </w:tcPr>
          <w:p>
            <w:pPr>
              <w:pStyle w:val="TableParagraph"/>
              <w:spacing w:line="317" w:lineRule="exact"/>
              <w:ind w:left="109"/>
              <w:rPr>
                <w:sz w:val="28"/>
              </w:rPr>
            </w:pPr>
            <w:r>
              <w:rPr>
                <w:spacing w:val="-2"/>
                <w:sz w:val="28"/>
              </w:rPr>
              <w:t>video/mpeg</w:t>
            </w:r>
          </w:p>
        </w:tc>
        <w:tc>
          <w:tcPr>
            <w:tcW w:w="3112" w:type="dxa"/>
          </w:tcPr>
          <w:p>
            <w:pPr>
              <w:pStyle w:val="TableParagraph"/>
              <w:spacing w:line="317" w:lineRule="exact"/>
              <w:ind w:left="110"/>
              <w:rPr>
                <w:sz w:val="28"/>
              </w:rPr>
            </w:pPr>
            <w:r>
              <w:rPr>
                <w:sz w:val="28"/>
              </w:rPr>
              <w:t>Moving</w:t>
            </w:r>
            <w:r>
              <w:rPr>
                <w:spacing w:val="-8"/>
                <w:sz w:val="28"/>
              </w:rPr>
              <w:t> </w:t>
            </w:r>
            <w:r>
              <w:rPr>
                <w:sz w:val="28"/>
              </w:rPr>
              <w:t>Picture</w:t>
            </w:r>
            <w:r>
              <w:rPr>
                <w:spacing w:val="-6"/>
                <w:sz w:val="28"/>
              </w:rPr>
              <w:t> </w:t>
            </w:r>
            <w:r>
              <w:rPr>
                <w:spacing w:val="-2"/>
                <w:sz w:val="28"/>
              </w:rPr>
              <w:t>Experts</w:t>
            </w:r>
          </w:p>
          <w:p>
            <w:pPr>
              <w:pStyle w:val="TableParagraph"/>
              <w:spacing w:line="308" w:lineRule="exact"/>
              <w:ind w:left="110"/>
              <w:rPr>
                <w:sz w:val="28"/>
              </w:rPr>
            </w:pPr>
            <w:r>
              <w:rPr>
                <w:spacing w:val="-2"/>
                <w:sz w:val="28"/>
              </w:rPr>
              <w:t>Group-</w:t>
            </w:r>
            <w:r>
              <w:rPr>
                <w:spacing w:val="-10"/>
                <w:sz w:val="28"/>
              </w:rPr>
              <w:t>4</w:t>
            </w:r>
          </w:p>
        </w:tc>
      </w:tr>
      <w:tr>
        <w:trPr>
          <w:trHeight w:val="645" w:hRule="atLeast"/>
        </w:trPr>
        <w:tc>
          <w:tcPr>
            <w:tcW w:w="703" w:type="dxa"/>
            <w:vMerge/>
            <w:tcBorders>
              <w:top w:val="nil"/>
            </w:tcBorders>
          </w:tcPr>
          <w:p>
            <w:pPr>
              <w:rPr>
                <w:sz w:val="2"/>
                <w:szCs w:val="2"/>
              </w:rPr>
            </w:pPr>
          </w:p>
        </w:tc>
        <w:tc>
          <w:tcPr>
            <w:tcW w:w="1135" w:type="dxa"/>
            <w:vMerge/>
            <w:tcBorders>
              <w:top w:val="nil"/>
            </w:tcBorders>
          </w:tcPr>
          <w:p>
            <w:pPr>
              <w:rPr>
                <w:sz w:val="2"/>
                <w:szCs w:val="2"/>
              </w:rPr>
            </w:pPr>
          </w:p>
        </w:tc>
        <w:tc>
          <w:tcPr>
            <w:tcW w:w="1133" w:type="dxa"/>
            <w:vMerge/>
            <w:tcBorders>
              <w:top w:val="nil"/>
            </w:tcBorders>
          </w:tcPr>
          <w:p>
            <w:pPr>
              <w:rPr>
                <w:sz w:val="2"/>
                <w:szCs w:val="2"/>
              </w:rPr>
            </w:pPr>
          </w:p>
        </w:tc>
        <w:tc>
          <w:tcPr>
            <w:tcW w:w="1418" w:type="dxa"/>
          </w:tcPr>
          <w:p>
            <w:pPr>
              <w:pStyle w:val="TableParagraph"/>
              <w:spacing w:line="315" w:lineRule="exact"/>
              <w:ind w:left="108"/>
              <w:rPr>
                <w:sz w:val="28"/>
              </w:rPr>
            </w:pPr>
            <w:r>
              <w:rPr>
                <w:spacing w:val="-2"/>
                <w:sz w:val="28"/>
              </w:rPr>
              <w:t>(.avi)</w:t>
            </w:r>
          </w:p>
        </w:tc>
        <w:tc>
          <w:tcPr>
            <w:tcW w:w="1559" w:type="dxa"/>
          </w:tcPr>
          <w:p>
            <w:pPr>
              <w:pStyle w:val="TableParagraph"/>
              <w:spacing w:line="315" w:lineRule="exact"/>
              <w:ind w:left="109"/>
              <w:rPr>
                <w:sz w:val="28"/>
              </w:rPr>
            </w:pPr>
            <w:r>
              <w:rPr>
                <w:spacing w:val="-2"/>
                <w:sz w:val="28"/>
              </w:rPr>
              <w:t>video/x-</w:t>
            </w:r>
          </w:p>
          <w:p>
            <w:pPr>
              <w:pStyle w:val="TableParagraph"/>
              <w:spacing w:line="311" w:lineRule="exact"/>
              <w:ind w:left="109"/>
              <w:rPr>
                <w:sz w:val="28"/>
              </w:rPr>
            </w:pPr>
            <w:r>
              <w:rPr>
                <w:spacing w:val="-2"/>
                <w:sz w:val="28"/>
              </w:rPr>
              <w:t>msvideo</w:t>
            </w:r>
          </w:p>
        </w:tc>
        <w:tc>
          <w:tcPr>
            <w:tcW w:w="3112" w:type="dxa"/>
          </w:tcPr>
          <w:p>
            <w:pPr>
              <w:pStyle w:val="TableParagraph"/>
              <w:spacing w:line="315" w:lineRule="exact"/>
              <w:ind w:left="110"/>
              <w:rPr>
                <w:sz w:val="28"/>
              </w:rPr>
            </w:pPr>
            <w:r>
              <w:rPr>
                <w:sz w:val="28"/>
              </w:rPr>
              <w:t>Audio</w:t>
            </w:r>
            <w:r>
              <w:rPr>
                <w:spacing w:val="-7"/>
                <w:sz w:val="28"/>
              </w:rPr>
              <w:t> </w:t>
            </w:r>
            <w:r>
              <w:rPr>
                <w:sz w:val="28"/>
              </w:rPr>
              <w:t>Video</w:t>
            </w:r>
            <w:r>
              <w:rPr>
                <w:spacing w:val="-4"/>
                <w:sz w:val="28"/>
              </w:rPr>
              <w:t> </w:t>
            </w:r>
            <w:r>
              <w:rPr>
                <w:spacing w:val="-2"/>
                <w:sz w:val="28"/>
              </w:rPr>
              <w:t>Interleave</w:t>
            </w:r>
          </w:p>
        </w:tc>
      </w:tr>
    </w:tbl>
    <w:p>
      <w:pPr>
        <w:pStyle w:val="TableParagraph"/>
        <w:spacing w:after="0" w:line="315" w:lineRule="exact"/>
        <w:rPr>
          <w:sz w:val="28"/>
        </w:rPr>
        <w:sectPr>
          <w:pgSz w:w="11910" w:h="16850"/>
          <w:pgMar w:header="722" w:footer="0" w:top="960" w:bottom="280" w:left="1559" w:right="0"/>
        </w:sectPr>
      </w:pPr>
    </w:p>
    <w:p>
      <w:pPr>
        <w:pStyle w:val="BodyText"/>
        <w:spacing w:before="221"/>
        <w:rPr>
          <w:b/>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135"/>
        <w:gridCol w:w="1133"/>
        <w:gridCol w:w="1418"/>
        <w:gridCol w:w="1559"/>
        <w:gridCol w:w="3112"/>
      </w:tblGrid>
      <w:tr>
        <w:trPr>
          <w:trHeight w:val="964" w:hRule="atLeast"/>
        </w:trPr>
        <w:tc>
          <w:tcPr>
            <w:tcW w:w="703" w:type="dxa"/>
            <w:shd w:val="clear" w:color="auto" w:fill="E7E6E6"/>
          </w:tcPr>
          <w:p>
            <w:pPr>
              <w:pStyle w:val="TableParagraph"/>
              <w:spacing w:line="320" w:lineRule="exact"/>
              <w:ind w:left="107"/>
              <w:rPr>
                <w:b/>
                <w:sz w:val="28"/>
              </w:rPr>
            </w:pPr>
            <w:r>
              <w:rPr>
                <w:b/>
                <w:spacing w:val="-5"/>
                <w:sz w:val="28"/>
              </w:rPr>
              <w:t>TT</w:t>
            </w:r>
          </w:p>
        </w:tc>
        <w:tc>
          <w:tcPr>
            <w:tcW w:w="1135" w:type="dxa"/>
            <w:shd w:val="clear" w:color="auto" w:fill="E7E6E6"/>
          </w:tcPr>
          <w:p>
            <w:pPr>
              <w:pStyle w:val="TableParagraph"/>
              <w:spacing w:line="320" w:lineRule="exact"/>
              <w:ind w:left="107"/>
              <w:rPr>
                <w:b/>
                <w:sz w:val="28"/>
              </w:rPr>
            </w:pPr>
            <w:r>
              <w:rPr>
                <w:b/>
                <w:spacing w:val="-4"/>
                <w:sz w:val="28"/>
              </w:rPr>
              <w:t>Code</w:t>
            </w:r>
          </w:p>
        </w:tc>
        <w:tc>
          <w:tcPr>
            <w:tcW w:w="1133" w:type="dxa"/>
            <w:shd w:val="clear" w:color="auto" w:fill="E7E6E6"/>
          </w:tcPr>
          <w:p>
            <w:pPr>
              <w:pStyle w:val="TableParagraph"/>
              <w:spacing w:line="322" w:lineRule="exact"/>
              <w:ind w:left="108" w:right="413"/>
              <w:rPr>
                <w:b/>
                <w:sz w:val="28"/>
              </w:rPr>
            </w:pPr>
            <w:r>
              <w:rPr>
                <w:b/>
                <w:spacing w:val="-4"/>
                <w:sz w:val="28"/>
              </w:rPr>
              <w:t>Tên </w:t>
            </w:r>
            <w:r>
              <w:rPr>
                <w:b/>
                <w:spacing w:val="-2"/>
                <w:sz w:val="28"/>
              </w:rPr>
              <w:t>tiếng </w:t>
            </w:r>
            <w:r>
              <w:rPr>
                <w:b/>
                <w:spacing w:val="-4"/>
                <w:sz w:val="28"/>
              </w:rPr>
              <w:t>Việt</w:t>
            </w:r>
          </w:p>
        </w:tc>
        <w:tc>
          <w:tcPr>
            <w:tcW w:w="1418" w:type="dxa"/>
            <w:shd w:val="clear" w:color="auto" w:fill="E7E6E6"/>
          </w:tcPr>
          <w:p>
            <w:pPr>
              <w:pStyle w:val="TableParagraph"/>
              <w:spacing w:line="320" w:lineRule="exact"/>
              <w:ind w:left="108"/>
              <w:rPr>
                <w:b/>
                <w:sz w:val="28"/>
              </w:rPr>
            </w:pPr>
            <w:r>
              <w:rPr>
                <w:b/>
                <w:spacing w:val="-2"/>
                <w:sz w:val="28"/>
              </w:rPr>
              <w:t>Extension</w:t>
            </w:r>
          </w:p>
        </w:tc>
        <w:tc>
          <w:tcPr>
            <w:tcW w:w="1559" w:type="dxa"/>
            <w:shd w:val="clear" w:color="auto" w:fill="E7E6E6"/>
          </w:tcPr>
          <w:p>
            <w:pPr>
              <w:pStyle w:val="TableParagraph"/>
              <w:spacing w:line="320" w:lineRule="exact"/>
              <w:ind w:left="109"/>
              <w:rPr>
                <w:b/>
                <w:sz w:val="28"/>
              </w:rPr>
            </w:pPr>
            <w:r>
              <w:rPr>
                <w:b/>
                <w:spacing w:val="-2"/>
                <w:sz w:val="28"/>
              </w:rPr>
              <w:t>Mimetype</w:t>
            </w:r>
          </w:p>
        </w:tc>
        <w:tc>
          <w:tcPr>
            <w:tcW w:w="3112" w:type="dxa"/>
            <w:shd w:val="clear" w:color="auto" w:fill="E7E6E6"/>
          </w:tcPr>
          <w:p>
            <w:pPr>
              <w:pStyle w:val="TableParagraph"/>
              <w:spacing w:line="320" w:lineRule="exact"/>
              <w:ind w:left="110"/>
              <w:rPr>
                <w:b/>
                <w:sz w:val="28"/>
              </w:rPr>
            </w:pPr>
            <w:r>
              <w:rPr>
                <w:b/>
                <w:sz w:val="28"/>
              </w:rPr>
              <w:t>Mô</w:t>
            </w:r>
            <w:r>
              <w:rPr>
                <w:b/>
                <w:spacing w:val="-1"/>
                <w:sz w:val="28"/>
              </w:rPr>
              <w:t> </w:t>
            </w:r>
            <w:r>
              <w:rPr>
                <w:b/>
                <w:spacing w:val="-5"/>
                <w:sz w:val="28"/>
              </w:rPr>
              <w:t>tả</w:t>
            </w:r>
          </w:p>
        </w:tc>
      </w:tr>
      <w:tr>
        <w:trPr>
          <w:trHeight w:val="965" w:hRule="atLeast"/>
        </w:trPr>
        <w:tc>
          <w:tcPr>
            <w:tcW w:w="703" w:type="dxa"/>
            <w:vMerge w:val="restart"/>
          </w:tcPr>
          <w:p>
            <w:pPr>
              <w:pStyle w:val="TableParagraph"/>
              <w:rPr>
                <w:sz w:val="28"/>
              </w:rPr>
            </w:pPr>
          </w:p>
        </w:tc>
        <w:tc>
          <w:tcPr>
            <w:tcW w:w="1135" w:type="dxa"/>
            <w:vMerge w:val="restart"/>
          </w:tcPr>
          <w:p>
            <w:pPr>
              <w:pStyle w:val="TableParagraph"/>
              <w:rPr>
                <w:sz w:val="28"/>
              </w:rPr>
            </w:pPr>
          </w:p>
        </w:tc>
        <w:tc>
          <w:tcPr>
            <w:tcW w:w="1133" w:type="dxa"/>
            <w:vMerge w:val="restart"/>
          </w:tcPr>
          <w:p>
            <w:pPr>
              <w:pStyle w:val="TableParagraph"/>
              <w:rPr>
                <w:sz w:val="28"/>
              </w:rPr>
            </w:pPr>
          </w:p>
        </w:tc>
        <w:tc>
          <w:tcPr>
            <w:tcW w:w="1418" w:type="dxa"/>
          </w:tcPr>
          <w:p>
            <w:pPr>
              <w:pStyle w:val="TableParagraph"/>
              <w:spacing w:line="316" w:lineRule="exact"/>
              <w:ind w:left="108"/>
              <w:rPr>
                <w:sz w:val="28"/>
              </w:rPr>
            </w:pPr>
            <w:r>
              <w:rPr>
                <w:spacing w:val="-2"/>
                <w:sz w:val="28"/>
              </w:rPr>
              <w:t>(.wmv)</w:t>
            </w:r>
          </w:p>
        </w:tc>
        <w:tc>
          <w:tcPr>
            <w:tcW w:w="1559" w:type="dxa"/>
          </w:tcPr>
          <w:p>
            <w:pPr>
              <w:pStyle w:val="TableParagraph"/>
              <w:ind w:left="109" w:right="462"/>
              <w:rPr>
                <w:sz w:val="28"/>
              </w:rPr>
            </w:pPr>
            <w:r>
              <w:rPr>
                <w:spacing w:val="-2"/>
                <w:sz w:val="28"/>
              </w:rPr>
              <w:t>video/x- ms-</w:t>
            </w:r>
            <w:r>
              <w:rPr>
                <w:spacing w:val="-5"/>
                <w:sz w:val="28"/>
              </w:rPr>
              <w:t>wmv</w:t>
            </w:r>
          </w:p>
        </w:tc>
        <w:tc>
          <w:tcPr>
            <w:tcW w:w="3112" w:type="dxa"/>
          </w:tcPr>
          <w:p>
            <w:pPr>
              <w:pStyle w:val="TableParagraph"/>
              <w:spacing w:line="316" w:lineRule="exact"/>
              <w:ind w:left="110"/>
              <w:rPr>
                <w:sz w:val="28"/>
              </w:rPr>
            </w:pPr>
            <w:r>
              <w:rPr>
                <w:sz w:val="28"/>
              </w:rPr>
              <w:t>Windows</w:t>
            </w:r>
            <w:r>
              <w:rPr>
                <w:spacing w:val="-5"/>
                <w:sz w:val="28"/>
              </w:rPr>
              <w:t> </w:t>
            </w:r>
            <w:r>
              <w:rPr>
                <w:sz w:val="28"/>
              </w:rPr>
              <w:t>Media</w:t>
            </w:r>
            <w:r>
              <w:rPr>
                <w:spacing w:val="-5"/>
                <w:sz w:val="28"/>
              </w:rPr>
              <w:t> </w:t>
            </w:r>
            <w:r>
              <w:rPr>
                <w:sz w:val="28"/>
              </w:rPr>
              <w:t>file</w:t>
            </w:r>
            <w:r>
              <w:rPr>
                <w:spacing w:val="-7"/>
                <w:sz w:val="28"/>
              </w:rPr>
              <w:t> </w:t>
            </w:r>
            <w:r>
              <w:rPr>
                <w:spacing w:val="-4"/>
                <w:sz w:val="28"/>
              </w:rPr>
              <w:t>with</w:t>
            </w:r>
          </w:p>
          <w:p>
            <w:pPr>
              <w:pStyle w:val="TableParagraph"/>
              <w:spacing w:line="322" w:lineRule="exact"/>
              <w:ind w:left="110" w:right="179"/>
              <w:rPr>
                <w:sz w:val="28"/>
              </w:rPr>
            </w:pPr>
            <w:r>
              <w:rPr>
                <w:sz w:val="28"/>
              </w:rPr>
              <w:t>audio</w:t>
            </w:r>
            <w:r>
              <w:rPr>
                <w:spacing w:val="-18"/>
                <w:sz w:val="28"/>
              </w:rPr>
              <w:t> </w:t>
            </w:r>
            <w:r>
              <w:rPr>
                <w:sz w:val="28"/>
              </w:rPr>
              <w:t>and/or</w:t>
            </w:r>
            <w:r>
              <w:rPr>
                <w:spacing w:val="-17"/>
                <w:sz w:val="28"/>
              </w:rPr>
              <w:t> </w:t>
            </w:r>
            <w:r>
              <w:rPr>
                <w:sz w:val="28"/>
              </w:rPr>
              <w:t>video </w:t>
            </w:r>
            <w:r>
              <w:rPr>
                <w:spacing w:val="-2"/>
                <w:sz w:val="28"/>
              </w:rPr>
              <w:t>content</w:t>
            </w:r>
          </w:p>
        </w:tc>
      </w:tr>
      <w:tr>
        <w:trPr>
          <w:trHeight w:val="966" w:hRule="atLeast"/>
        </w:trPr>
        <w:tc>
          <w:tcPr>
            <w:tcW w:w="703" w:type="dxa"/>
            <w:vMerge/>
            <w:tcBorders>
              <w:top w:val="nil"/>
            </w:tcBorders>
          </w:tcPr>
          <w:p>
            <w:pPr>
              <w:rPr>
                <w:sz w:val="2"/>
                <w:szCs w:val="2"/>
              </w:rPr>
            </w:pPr>
          </w:p>
        </w:tc>
        <w:tc>
          <w:tcPr>
            <w:tcW w:w="1135" w:type="dxa"/>
            <w:vMerge/>
            <w:tcBorders>
              <w:top w:val="nil"/>
            </w:tcBorders>
          </w:tcPr>
          <w:p>
            <w:pPr>
              <w:rPr>
                <w:sz w:val="2"/>
                <w:szCs w:val="2"/>
              </w:rPr>
            </w:pPr>
          </w:p>
        </w:tc>
        <w:tc>
          <w:tcPr>
            <w:tcW w:w="1133" w:type="dxa"/>
            <w:vMerge/>
            <w:tcBorders>
              <w:top w:val="nil"/>
            </w:tcBorders>
          </w:tcPr>
          <w:p>
            <w:pPr>
              <w:rPr>
                <w:sz w:val="2"/>
                <w:szCs w:val="2"/>
              </w:rPr>
            </w:pPr>
          </w:p>
        </w:tc>
        <w:tc>
          <w:tcPr>
            <w:tcW w:w="1418" w:type="dxa"/>
          </w:tcPr>
          <w:p>
            <w:pPr>
              <w:pStyle w:val="TableParagraph"/>
              <w:spacing w:line="315" w:lineRule="exact"/>
              <w:ind w:left="108"/>
              <w:rPr>
                <w:sz w:val="28"/>
              </w:rPr>
            </w:pPr>
            <w:r>
              <w:rPr>
                <w:spacing w:val="-2"/>
                <w:sz w:val="28"/>
              </w:rPr>
              <w:t>(.mov),</w:t>
            </w:r>
          </w:p>
          <w:p>
            <w:pPr>
              <w:pStyle w:val="TableParagraph"/>
              <w:ind w:left="108"/>
              <w:rPr>
                <w:sz w:val="28"/>
              </w:rPr>
            </w:pPr>
            <w:r>
              <w:rPr>
                <w:spacing w:val="-2"/>
                <w:sz w:val="28"/>
              </w:rPr>
              <w:t>(.qt)</w:t>
            </w:r>
          </w:p>
        </w:tc>
        <w:tc>
          <w:tcPr>
            <w:tcW w:w="1559" w:type="dxa"/>
          </w:tcPr>
          <w:p>
            <w:pPr>
              <w:pStyle w:val="TableParagraph"/>
              <w:ind w:left="109"/>
              <w:rPr>
                <w:sz w:val="28"/>
              </w:rPr>
            </w:pPr>
            <w:r>
              <w:rPr>
                <w:spacing w:val="-2"/>
                <w:sz w:val="28"/>
              </w:rPr>
              <w:t>video/quick </w:t>
            </w:r>
            <w:r>
              <w:rPr>
                <w:spacing w:val="-4"/>
                <w:sz w:val="28"/>
              </w:rPr>
              <w:t>time</w:t>
            </w:r>
          </w:p>
        </w:tc>
        <w:tc>
          <w:tcPr>
            <w:tcW w:w="3112" w:type="dxa"/>
          </w:tcPr>
          <w:p>
            <w:pPr>
              <w:pStyle w:val="TableParagraph"/>
              <w:ind w:left="110"/>
              <w:rPr>
                <w:sz w:val="28"/>
              </w:rPr>
            </w:pPr>
            <w:r>
              <w:rPr>
                <w:sz w:val="28"/>
              </w:rPr>
              <w:t>Các</w:t>
            </w:r>
            <w:r>
              <w:rPr>
                <w:spacing w:val="-13"/>
                <w:sz w:val="28"/>
              </w:rPr>
              <w:t> </w:t>
            </w:r>
            <w:r>
              <w:rPr>
                <w:sz w:val="28"/>
              </w:rPr>
              <w:t>định</w:t>
            </w:r>
            <w:r>
              <w:rPr>
                <w:spacing w:val="-13"/>
                <w:sz w:val="28"/>
              </w:rPr>
              <w:t> </w:t>
            </w:r>
            <w:r>
              <w:rPr>
                <w:sz w:val="28"/>
              </w:rPr>
              <w:t>dạng</w:t>
            </w:r>
            <w:r>
              <w:rPr>
                <w:spacing w:val="-13"/>
                <w:sz w:val="28"/>
              </w:rPr>
              <w:t> </w:t>
            </w:r>
            <w:r>
              <w:rPr>
                <w:sz w:val="28"/>
              </w:rPr>
              <w:t>Apple Quicktime (.avi),</w:t>
            </w:r>
          </w:p>
          <w:p>
            <w:pPr>
              <w:pStyle w:val="TableParagraph"/>
              <w:spacing w:line="308" w:lineRule="exact"/>
              <w:ind w:left="110"/>
              <w:rPr>
                <w:sz w:val="28"/>
              </w:rPr>
            </w:pPr>
            <w:r>
              <w:rPr>
                <w:sz w:val="28"/>
              </w:rPr>
              <w:t>(.mov),</w:t>
            </w:r>
            <w:r>
              <w:rPr>
                <w:spacing w:val="-4"/>
                <w:sz w:val="28"/>
              </w:rPr>
              <w:t> </w:t>
            </w:r>
            <w:r>
              <w:rPr>
                <w:spacing w:val="-2"/>
                <w:sz w:val="28"/>
              </w:rPr>
              <w:t>(.qt)</w:t>
            </w:r>
          </w:p>
        </w:tc>
      </w:tr>
      <w:tr>
        <w:trPr>
          <w:trHeight w:val="321" w:hRule="atLeast"/>
        </w:trPr>
        <w:tc>
          <w:tcPr>
            <w:tcW w:w="703" w:type="dxa"/>
            <w:vMerge w:val="restart"/>
          </w:tcPr>
          <w:p>
            <w:pPr>
              <w:pStyle w:val="TableParagraph"/>
              <w:spacing w:line="315" w:lineRule="exact"/>
              <w:ind w:left="107"/>
              <w:rPr>
                <w:sz w:val="28"/>
              </w:rPr>
            </w:pPr>
            <w:r>
              <w:rPr>
                <w:spacing w:val="-10"/>
                <w:sz w:val="28"/>
              </w:rPr>
              <w:t>6</w:t>
            </w:r>
          </w:p>
        </w:tc>
        <w:tc>
          <w:tcPr>
            <w:tcW w:w="1135" w:type="dxa"/>
            <w:vMerge w:val="restart"/>
          </w:tcPr>
          <w:p>
            <w:pPr>
              <w:pStyle w:val="TableParagraph"/>
              <w:spacing w:before="163"/>
              <w:rPr>
                <w:b/>
                <w:i/>
                <w:sz w:val="28"/>
              </w:rPr>
            </w:pPr>
          </w:p>
          <w:p>
            <w:pPr>
              <w:pStyle w:val="TableParagraph"/>
              <w:ind w:left="107"/>
              <w:rPr>
                <w:sz w:val="28"/>
              </w:rPr>
            </w:pPr>
            <w:r>
              <w:rPr>
                <w:spacing w:val="-2"/>
                <w:sz w:val="28"/>
              </w:rPr>
              <w:t>MEDIA</w:t>
            </w:r>
          </w:p>
        </w:tc>
        <w:tc>
          <w:tcPr>
            <w:tcW w:w="1133" w:type="dxa"/>
            <w:vMerge w:val="restart"/>
          </w:tcPr>
          <w:p>
            <w:pPr>
              <w:pStyle w:val="TableParagraph"/>
              <w:ind w:left="108" w:right="92"/>
              <w:rPr>
                <w:sz w:val="28"/>
              </w:rPr>
            </w:pPr>
            <w:r>
              <w:rPr>
                <w:sz w:val="28"/>
              </w:rPr>
              <w:t>Tài</w:t>
            </w:r>
            <w:r>
              <w:rPr>
                <w:spacing w:val="-18"/>
                <w:sz w:val="28"/>
              </w:rPr>
              <w:t> </w:t>
            </w:r>
            <w:r>
              <w:rPr>
                <w:sz w:val="28"/>
              </w:rPr>
              <w:t>liệu </w:t>
            </w:r>
            <w:r>
              <w:rPr>
                <w:spacing w:val="-6"/>
                <w:sz w:val="28"/>
              </w:rPr>
              <w:t>âm </w:t>
            </w:r>
            <w:r>
              <w:rPr>
                <w:spacing w:val="-2"/>
                <w:sz w:val="28"/>
              </w:rPr>
              <w:t>thanh</w:t>
            </w:r>
          </w:p>
        </w:tc>
        <w:tc>
          <w:tcPr>
            <w:tcW w:w="1418" w:type="dxa"/>
          </w:tcPr>
          <w:p>
            <w:pPr>
              <w:pStyle w:val="TableParagraph"/>
              <w:spacing w:line="301" w:lineRule="exact"/>
              <w:ind w:left="108"/>
              <w:rPr>
                <w:sz w:val="28"/>
              </w:rPr>
            </w:pPr>
            <w:r>
              <w:rPr>
                <w:spacing w:val="-2"/>
                <w:sz w:val="28"/>
              </w:rPr>
              <w:t>(.mp3)</w:t>
            </w:r>
          </w:p>
        </w:tc>
        <w:tc>
          <w:tcPr>
            <w:tcW w:w="1559" w:type="dxa"/>
          </w:tcPr>
          <w:p>
            <w:pPr>
              <w:pStyle w:val="TableParagraph"/>
              <w:spacing w:line="301" w:lineRule="exact"/>
              <w:ind w:left="109"/>
              <w:rPr>
                <w:sz w:val="28"/>
              </w:rPr>
            </w:pPr>
            <w:r>
              <w:rPr>
                <w:spacing w:val="-2"/>
                <w:sz w:val="28"/>
              </w:rPr>
              <w:t>audio/mpeg</w:t>
            </w:r>
          </w:p>
        </w:tc>
        <w:tc>
          <w:tcPr>
            <w:tcW w:w="3112" w:type="dxa"/>
          </w:tcPr>
          <w:p>
            <w:pPr>
              <w:pStyle w:val="TableParagraph"/>
              <w:spacing w:line="301" w:lineRule="exact"/>
              <w:ind w:left="110"/>
              <w:rPr>
                <w:sz w:val="28"/>
              </w:rPr>
            </w:pPr>
            <w:r>
              <w:rPr>
                <w:sz w:val="28"/>
              </w:rPr>
              <w:t>MPEG-1</w:t>
            </w:r>
            <w:r>
              <w:rPr>
                <w:spacing w:val="-4"/>
                <w:sz w:val="28"/>
              </w:rPr>
              <w:t> </w:t>
            </w:r>
            <w:r>
              <w:rPr>
                <w:sz w:val="28"/>
              </w:rPr>
              <w:t>Audio</w:t>
            </w:r>
            <w:r>
              <w:rPr>
                <w:spacing w:val="-3"/>
                <w:sz w:val="28"/>
              </w:rPr>
              <w:t> </w:t>
            </w:r>
            <w:r>
              <w:rPr>
                <w:sz w:val="28"/>
              </w:rPr>
              <w:t>Layer</w:t>
            </w:r>
            <w:r>
              <w:rPr>
                <w:spacing w:val="-4"/>
                <w:sz w:val="28"/>
              </w:rPr>
              <w:t> </w:t>
            </w:r>
            <w:r>
              <w:rPr>
                <w:spacing w:val="-10"/>
                <w:sz w:val="28"/>
              </w:rPr>
              <w:t>3</w:t>
            </w:r>
          </w:p>
        </w:tc>
      </w:tr>
      <w:tr>
        <w:trPr>
          <w:trHeight w:val="645" w:hRule="atLeast"/>
        </w:trPr>
        <w:tc>
          <w:tcPr>
            <w:tcW w:w="703" w:type="dxa"/>
            <w:vMerge/>
            <w:tcBorders>
              <w:top w:val="nil"/>
            </w:tcBorders>
          </w:tcPr>
          <w:p>
            <w:pPr>
              <w:rPr>
                <w:sz w:val="2"/>
                <w:szCs w:val="2"/>
              </w:rPr>
            </w:pPr>
          </w:p>
        </w:tc>
        <w:tc>
          <w:tcPr>
            <w:tcW w:w="1135" w:type="dxa"/>
            <w:vMerge/>
            <w:tcBorders>
              <w:top w:val="nil"/>
            </w:tcBorders>
          </w:tcPr>
          <w:p>
            <w:pPr>
              <w:rPr>
                <w:sz w:val="2"/>
                <w:szCs w:val="2"/>
              </w:rPr>
            </w:pPr>
          </w:p>
        </w:tc>
        <w:tc>
          <w:tcPr>
            <w:tcW w:w="1133" w:type="dxa"/>
            <w:vMerge/>
            <w:tcBorders>
              <w:top w:val="nil"/>
            </w:tcBorders>
          </w:tcPr>
          <w:p>
            <w:pPr>
              <w:rPr>
                <w:sz w:val="2"/>
                <w:szCs w:val="2"/>
              </w:rPr>
            </w:pPr>
          </w:p>
        </w:tc>
        <w:tc>
          <w:tcPr>
            <w:tcW w:w="1418" w:type="dxa"/>
          </w:tcPr>
          <w:p>
            <w:pPr>
              <w:pStyle w:val="TableParagraph"/>
              <w:spacing w:line="315" w:lineRule="exact"/>
              <w:ind w:left="108"/>
              <w:rPr>
                <w:sz w:val="28"/>
              </w:rPr>
            </w:pPr>
            <w:r>
              <w:rPr>
                <w:spacing w:val="-2"/>
                <w:sz w:val="28"/>
              </w:rPr>
              <w:t>(.wma)</w:t>
            </w:r>
          </w:p>
        </w:tc>
        <w:tc>
          <w:tcPr>
            <w:tcW w:w="1559" w:type="dxa"/>
          </w:tcPr>
          <w:p>
            <w:pPr>
              <w:pStyle w:val="TableParagraph"/>
              <w:spacing w:line="315" w:lineRule="exact"/>
              <w:ind w:left="109"/>
              <w:rPr>
                <w:sz w:val="28"/>
              </w:rPr>
            </w:pPr>
            <w:r>
              <w:rPr>
                <w:spacing w:val="-2"/>
                <w:sz w:val="28"/>
              </w:rPr>
              <w:t>audio/x-</w:t>
            </w:r>
          </w:p>
          <w:p>
            <w:pPr>
              <w:pStyle w:val="TableParagraph"/>
              <w:spacing w:line="311" w:lineRule="exact"/>
              <w:ind w:left="109"/>
              <w:rPr>
                <w:sz w:val="28"/>
              </w:rPr>
            </w:pPr>
            <w:r>
              <w:rPr>
                <w:spacing w:val="-2"/>
                <w:sz w:val="28"/>
              </w:rPr>
              <w:t>ms-</w:t>
            </w:r>
            <w:r>
              <w:rPr>
                <w:spacing w:val="-5"/>
                <w:sz w:val="28"/>
              </w:rPr>
              <w:t>wma</w:t>
            </w:r>
          </w:p>
        </w:tc>
        <w:tc>
          <w:tcPr>
            <w:tcW w:w="3112" w:type="dxa"/>
          </w:tcPr>
          <w:p>
            <w:pPr>
              <w:pStyle w:val="TableParagraph"/>
              <w:spacing w:line="315" w:lineRule="exact"/>
              <w:ind w:left="110"/>
              <w:rPr>
                <w:sz w:val="28"/>
              </w:rPr>
            </w:pPr>
            <w:r>
              <w:rPr>
                <w:sz w:val="28"/>
              </w:rPr>
              <w:t>Windows</w:t>
            </w:r>
            <w:r>
              <w:rPr>
                <w:spacing w:val="-5"/>
                <w:sz w:val="28"/>
              </w:rPr>
              <w:t> </w:t>
            </w:r>
            <w:r>
              <w:rPr>
                <w:sz w:val="28"/>
              </w:rPr>
              <w:t>Media</w:t>
            </w:r>
            <w:r>
              <w:rPr>
                <w:spacing w:val="-5"/>
                <w:sz w:val="28"/>
              </w:rPr>
              <w:t> </w:t>
            </w:r>
            <w:r>
              <w:rPr>
                <w:sz w:val="28"/>
              </w:rPr>
              <w:t>file</w:t>
            </w:r>
            <w:r>
              <w:rPr>
                <w:spacing w:val="-7"/>
                <w:sz w:val="28"/>
              </w:rPr>
              <w:t> </w:t>
            </w:r>
            <w:r>
              <w:rPr>
                <w:spacing w:val="-4"/>
                <w:sz w:val="28"/>
              </w:rPr>
              <w:t>with</w:t>
            </w:r>
          </w:p>
          <w:p>
            <w:pPr>
              <w:pStyle w:val="TableParagraph"/>
              <w:spacing w:line="311" w:lineRule="exact"/>
              <w:ind w:left="110"/>
              <w:rPr>
                <w:sz w:val="28"/>
              </w:rPr>
            </w:pPr>
            <w:r>
              <w:rPr>
                <w:spacing w:val="-2"/>
                <w:sz w:val="28"/>
              </w:rPr>
              <w:t>audio</w:t>
            </w:r>
          </w:p>
        </w:tc>
      </w:tr>
      <w:tr>
        <w:trPr>
          <w:trHeight w:val="321" w:hRule="atLeast"/>
        </w:trPr>
        <w:tc>
          <w:tcPr>
            <w:tcW w:w="703" w:type="dxa"/>
            <w:vMerge/>
            <w:tcBorders>
              <w:top w:val="nil"/>
            </w:tcBorders>
          </w:tcPr>
          <w:p>
            <w:pPr>
              <w:rPr>
                <w:sz w:val="2"/>
                <w:szCs w:val="2"/>
              </w:rPr>
            </w:pPr>
          </w:p>
        </w:tc>
        <w:tc>
          <w:tcPr>
            <w:tcW w:w="1135" w:type="dxa"/>
            <w:vMerge/>
            <w:tcBorders>
              <w:top w:val="nil"/>
            </w:tcBorders>
          </w:tcPr>
          <w:p>
            <w:pPr>
              <w:rPr>
                <w:sz w:val="2"/>
                <w:szCs w:val="2"/>
              </w:rPr>
            </w:pPr>
          </w:p>
        </w:tc>
        <w:tc>
          <w:tcPr>
            <w:tcW w:w="1133" w:type="dxa"/>
            <w:vMerge/>
            <w:tcBorders>
              <w:top w:val="nil"/>
            </w:tcBorders>
          </w:tcPr>
          <w:p>
            <w:pPr>
              <w:rPr>
                <w:sz w:val="2"/>
                <w:szCs w:val="2"/>
              </w:rPr>
            </w:pPr>
          </w:p>
        </w:tc>
        <w:tc>
          <w:tcPr>
            <w:tcW w:w="1418" w:type="dxa"/>
          </w:tcPr>
          <w:p>
            <w:pPr>
              <w:pStyle w:val="TableParagraph"/>
              <w:spacing w:line="301" w:lineRule="exact"/>
              <w:ind w:left="108"/>
              <w:rPr>
                <w:sz w:val="28"/>
              </w:rPr>
            </w:pPr>
            <w:r>
              <w:rPr>
                <w:spacing w:val="-2"/>
                <w:sz w:val="28"/>
              </w:rPr>
              <w:t>(.aac)</w:t>
            </w:r>
          </w:p>
        </w:tc>
        <w:tc>
          <w:tcPr>
            <w:tcW w:w="1559" w:type="dxa"/>
          </w:tcPr>
          <w:p>
            <w:pPr>
              <w:pStyle w:val="TableParagraph"/>
              <w:spacing w:line="301" w:lineRule="exact"/>
              <w:ind w:left="109"/>
              <w:rPr>
                <w:sz w:val="28"/>
              </w:rPr>
            </w:pPr>
            <w:r>
              <w:rPr>
                <w:spacing w:val="-2"/>
                <w:sz w:val="28"/>
              </w:rPr>
              <w:t>audio/aac</w:t>
            </w:r>
          </w:p>
        </w:tc>
        <w:tc>
          <w:tcPr>
            <w:tcW w:w="3112" w:type="dxa"/>
          </w:tcPr>
          <w:p>
            <w:pPr>
              <w:pStyle w:val="TableParagraph"/>
              <w:spacing w:line="301" w:lineRule="exact"/>
              <w:ind w:left="110"/>
              <w:rPr>
                <w:sz w:val="28"/>
              </w:rPr>
            </w:pPr>
            <w:r>
              <w:rPr>
                <w:sz w:val="28"/>
              </w:rPr>
              <w:t>Advanced</w:t>
            </w:r>
            <w:r>
              <w:rPr>
                <w:spacing w:val="-6"/>
                <w:sz w:val="28"/>
              </w:rPr>
              <w:t> </w:t>
            </w:r>
            <w:r>
              <w:rPr>
                <w:sz w:val="28"/>
              </w:rPr>
              <w:t>Audio</w:t>
            </w:r>
            <w:r>
              <w:rPr>
                <w:spacing w:val="-6"/>
                <w:sz w:val="28"/>
              </w:rPr>
              <w:t> </w:t>
            </w:r>
            <w:r>
              <w:rPr>
                <w:spacing w:val="-2"/>
                <w:sz w:val="28"/>
              </w:rPr>
              <w:t>Coding</w:t>
            </w:r>
          </w:p>
        </w:tc>
      </w:tr>
    </w:tbl>
    <w:p>
      <w:pPr>
        <w:pStyle w:val="TableParagraph"/>
        <w:spacing w:after="0" w:line="301" w:lineRule="exact"/>
        <w:rPr>
          <w:sz w:val="28"/>
        </w:rPr>
        <w:sectPr>
          <w:pgSz w:w="11910" w:h="16850"/>
          <w:pgMar w:header="722" w:footer="0" w:top="960" w:bottom="280" w:left="1559" w:right="0"/>
        </w:sectPr>
      </w:pPr>
    </w:p>
    <w:p>
      <w:pPr>
        <w:pStyle w:val="BodyText"/>
        <w:spacing w:before="2" w:after="1"/>
        <w:rPr>
          <w:b/>
          <w:i/>
          <w:sz w:val="9"/>
        </w:rPr>
      </w:pPr>
    </w:p>
    <w:p>
      <w:pPr>
        <w:pStyle w:val="BodyText"/>
        <w:ind w:left="3728"/>
        <w:rPr>
          <w:sz w:val="20"/>
        </w:rPr>
      </w:pPr>
      <w:r>
        <w:rPr>
          <w:sz w:val="20"/>
        </w:rPr>
        <mc:AlternateContent>
          <mc:Choice Requires="wps">
            <w:drawing>
              <wp:inline distT="0" distB="0" distL="0" distR="0">
                <wp:extent cx="1264920" cy="337185"/>
                <wp:effectExtent l="0" t="0" r="0" b="0"/>
                <wp:docPr id="70" name="Group 70"/>
                <wp:cNvGraphicFramePr>
                  <a:graphicFrameLocks/>
                </wp:cNvGraphicFramePr>
                <a:graphic>
                  <a:graphicData uri="http://schemas.microsoft.com/office/word/2010/wordprocessingGroup">
                    <wpg:wgp>
                      <wpg:cNvPr id="70" name="Group 70"/>
                      <wpg:cNvGrpSpPr/>
                      <wpg:grpSpPr>
                        <a:xfrm>
                          <a:off x="0" y="0"/>
                          <a:ext cx="1264920" cy="337185"/>
                          <a:chExt cx="1264920" cy="337185"/>
                        </a:xfrm>
                      </wpg:grpSpPr>
                      <wps:wsp>
                        <wps:cNvPr id="71" name="Graphic 71"/>
                        <wps:cNvSpPr/>
                        <wps:spPr>
                          <a:xfrm>
                            <a:off x="0" y="0"/>
                            <a:ext cx="1264920" cy="337185"/>
                          </a:xfrm>
                          <a:custGeom>
                            <a:avLst/>
                            <a:gdLst/>
                            <a:ahLst/>
                            <a:cxnLst/>
                            <a:rect l="l" t="t" r="r" b="b"/>
                            <a:pathLst>
                              <a:path w="1264920" h="337185">
                                <a:moveTo>
                                  <a:pt x="1264920" y="0"/>
                                </a:moveTo>
                                <a:lnTo>
                                  <a:pt x="0" y="0"/>
                                </a:lnTo>
                                <a:lnTo>
                                  <a:pt x="0" y="336803"/>
                                </a:lnTo>
                                <a:lnTo>
                                  <a:pt x="1264920" y="336803"/>
                                </a:lnTo>
                                <a:lnTo>
                                  <a:pt x="1264920" y="0"/>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99.6pt;height:26.55pt;mso-position-horizontal-relative:char;mso-position-vertical-relative:line" id="docshapegroup63" coordorigin="0,0" coordsize="1992,531">
                <v:rect style="position:absolute;left:0;top:0;width:1992;height:531" id="docshape64" filled="true" fillcolor="#ffffff" stroked="false">
                  <v:fill type="solid"/>
                </v:rect>
              </v:group>
            </w:pict>
          </mc:Fallback>
        </mc:AlternateContent>
      </w:r>
      <w:r>
        <w:rPr>
          <w:sz w:val="20"/>
        </w:rPr>
      </w:r>
    </w:p>
    <w:p>
      <w:pPr>
        <w:pStyle w:val="Heading2"/>
        <w:spacing w:before="124"/>
        <w:ind w:left="4024"/>
        <w:jc w:val="left"/>
      </w:pPr>
      <w:r>
        <w:rPr/>
        <mc:AlternateContent>
          <mc:Choice Requires="wps">
            <w:drawing>
              <wp:anchor distT="0" distB="0" distL="0" distR="0" allowOverlap="1" layoutInCell="1" locked="0" behindDoc="1" simplePos="0" relativeHeight="463975936">
                <wp:simplePos x="0" y="0"/>
                <wp:positionH relativeFrom="page">
                  <wp:posOffset>3926713</wp:posOffset>
                </wp:positionH>
                <wp:positionV relativeFrom="paragraph">
                  <wp:posOffset>-361796</wp:posOffset>
                </wp:positionV>
                <wp:extent cx="70485" cy="15557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70485" cy="155575"/>
                        </a:xfrm>
                        <a:prstGeom prst="rect">
                          <a:avLst/>
                        </a:prstGeom>
                      </wps:spPr>
                      <wps:txbx>
                        <w:txbxContent>
                          <w:p>
                            <w:pPr>
                              <w:spacing w:line="244" w:lineRule="exact" w:before="0"/>
                              <w:ind w:left="0" w:right="0" w:firstLine="0"/>
                              <w:jc w:val="left"/>
                              <w:rPr>
                                <w:sz w:val="22"/>
                              </w:rPr>
                            </w:pPr>
                            <w:r>
                              <w:rPr>
                                <w:spacing w:val="-10"/>
                                <w:sz w:val="22"/>
                              </w:rPr>
                              <w:t>1</w:t>
                            </w:r>
                          </w:p>
                        </w:txbxContent>
                      </wps:txbx>
                      <wps:bodyPr wrap="square" lIns="0" tIns="0" rIns="0" bIns="0" rtlCol="0">
                        <a:noAutofit/>
                      </wps:bodyPr>
                    </wps:wsp>
                  </a:graphicData>
                </a:graphic>
              </wp:anchor>
            </w:drawing>
          </mc:Choice>
          <mc:Fallback>
            <w:pict>
              <v:shape style="position:absolute;margin-left:309.190002pt;margin-top:-28.48789pt;width:5.55pt;height:12.25pt;mso-position-horizontal-relative:page;mso-position-vertical-relative:paragraph;z-index:-39340544" type="#_x0000_t202" id="docshape65" filled="false" stroked="false">
                <v:textbox inset="0,0,0,0">
                  <w:txbxContent>
                    <w:p>
                      <w:pPr>
                        <w:spacing w:line="244" w:lineRule="exact" w:before="0"/>
                        <w:ind w:left="0" w:right="0" w:firstLine="0"/>
                        <w:jc w:val="left"/>
                        <w:rPr>
                          <w:sz w:val="22"/>
                        </w:rPr>
                      </w:pPr>
                      <w:r>
                        <w:rPr>
                          <w:spacing w:val="-10"/>
                          <w:sz w:val="22"/>
                        </w:rPr>
                        <w:t>1</w:t>
                      </w:r>
                    </w:p>
                  </w:txbxContent>
                </v:textbox>
                <w10:wrap type="none"/>
              </v:shape>
            </w:pict>
          </mc:Fallback>
        </mc:AlternateContent>
      </w:r>
      <w:r>
        <w:rPr/>
        <w:drawing>
          <wp:anchor distT="0" distB="0" distL="0" distR="0" allowOverlap="1" layoutInCell="1" locked="0" behindDoc="1" simplePos="0" relativeHeight="463976448">
            <wp:simplePos x="0" y="0"/>
            <wp:positionH relativeFrom="page">
              <wp:posOffset>1200150</wp:posOffset>
            </wp:positionH>
            <wp:positionV relativeFrom="paragraph">
              <wp:posOffset>-426338</wp:posOffset>
            </wp:positionV>
            <wp:extent cx="1485900" cy="1485900"/>
            <wp:effectExtent l="0" t="0" r="0" b="0"/>
            <wp:wrapNone/>
            <wp:docPr id="73" name="Image 73"/>
            <wp:cNvGraphicFramePr>
              <a:graphicFrameLocks/>
            </wp:cNvGraphicFramePr>
            <a:graphic>
              <a:graphicData uri="http://schemas.openxmlformats.org/drawingml/2006/picture">
                <pic:pic>
                  <pic:nvPicPr>
                    <pic:cNvPr id="73" name="Image 73"/>
                    <pic:cNvPicPr/>
                  </pic:nvPicPr>
                  <pic:blipFill>
                    <a:blip r:embed="rId7" cstate="print"/>
                    <a:stretch>
                      <a:fillRect/>
                    </a:stretch>
                  </pic:blipFill>
                  <pic:spPr>
                    <a:xfrm>
                      <a:off x="0" y="0"/>
                      <a:ext cx="1485900" cy="1485900"/>
                    </a:xfrm>
                    <a:prstGeom prst="rect">
                      <a:avLst/>
                    </a:prstGeom>
                  </pic:spPr>
                </pic:pic>
              </a:graphicData>
            </a:graphic>
          </wp:anchor>
        </w:drawing>
      </w:r>
      <w:r>
        <w:rPr/>
        <w:t>Phụ</w:t>
      </w:r>
      <w:r>
        <w:rPr>
          <w:spacing w:val="-3"/>
        </w:rPr>
        <w:t> </w:t>
      </w:r>
      <w:r>
        <w:rPr/>
        <w:t>lục</w:t>
      </w:r>
      <w:r>
        <w:rPr>
          <w:spacing w:val="-2"/>
        </w:rPr>
        <w:t> </w:t>
      </w:r>
      <w:r>
        <w:rPr>
          <w:spacing w:val="-5"/>
        </w:rPr>
        <w:t>III</w:t>
      </w:r>
    </w:p>
    <w:p>
      <w:pPr>
        <w:spacing w:line="285" w:lineRule="auto" w:before="117"/>
        <w:ind w:left="1547" w:right="1581" w:firstLine="1320"/>
        <w:jc w:val="left"/>
        <w:rPr>
          <w:b/>
          <w:sz w:val="28"/>
        </w:rPr>
      </w:pPr>
      <w:r>
        <w:rPr>
          <w:b/>
          <w:sz w:val="28"/>
        </w:rPr>
        <w:t>CẤU TRÚC DỮ LIỆU HỒ SƠ NỘP (SUBMISSION</w:t>
      </w:r>
      <w:r>
        <w:rPr>
          <w:b/>
          <w:spacing w:val="-8"/>
          <w:sz w:val="28"/>
        </w:rPr>
        <w:t> </w:t>
      </w:r>
      <w:r>
        <w:rPr>
          <w:b/>
          <w:sz w:val="28"/>
        </w:rPr>
        <w:t>INFORMATION</w:t>
      </w:r>
      <w:r>
        <w:rPr>
          <w:b/>
          <w:spacing w:val="-8"/>
          <w:sz w:val="28"/>
        </w:rPr>
        <w:t> </w:t>
      </w:r>
      <w:r>
        <w:rPr>
          <w:b/>
          <w:sz w:val="28"/>
        </w:rPr>
        <w:t>PACKAGE</w:t>
      </w:r>
      <w:r>
        <w:rPr>
          <w:b/>
          <w:spacing w:val="-7"/>
          <w:sz w:val="28"/>
        </w:rPr>
        <w:t> </w:t>
      </w:r>
      <w:r>
        <w:rPr>
          <w:b/>
          <w:sz w:val="28"/>
        </w:rPr>
        <w:t>–</w:t>
      </w:r>
      <w:r>
        <w:rPr>
          <w:b/>
          <w:spacing w:val="-7"/>
          <w:sz w:val="28"/>
        </w:rPr>
        <w:t> </w:t>
      </w:r>
      <w:r>
        <w:rPr>
          <w:b/>
          <w:sz w:val="28"/>
        </w:rPr>
        <w:t>SIP_hoso)</w:t>
      </w:r>
    </w:p>
    <w:p>
      <w:pPr>
        <w:tabs>
          <w:tab w:pos="3784" w:val="left" w:leader="none"/>
          <w:tab w:pos="7722" w:val="left" w:leader="none"/>
        </w:tabs>
        <w:spacing w:line="328" w:lineRule="exact" w:before="0"/>
        <w:ind w:left="522" w:right="0" w:firstLine="0"/>
        <w:jc w:val="left"/>
        <w:rPr>
          <w:i/>
          <w:position w:val="1"/>
          <w:sz w:val="28"/>
        </w:rPr>
      </w:pPr>
      <w:r>
        <w:rPr>
          <w:i/>
          <w:position w:val="1"/>
          <w:sz w:val="28"/>
        </w:rPr>
        <w:t>(Kèm</w:t>
      </w:r>
      <w:r>
        <w:rPr>
          <w:i/>
          <w:spacing w:val="-5"/>
          <w:position w:val="1"/>
          <w:sz w:val="28"/>
        </w:rPr>
        <w:t> </w:t>
      </w:r>
      <w:r>
        <w:rPr>
          <w:i/>
          <w:position w:val="1"/>
          <w:sz w:val="28"/>
        </w:rPr>
        <w:t>theo</w:t>
      </w:r>
      <w:r>
        <w:rPr>
          <w:i/>
          <w:spacing w:val="-2"/>
          <w:position w:val="1"/>
          <w:sz w:val="28"/>
        </w:rPr>
        <w:t> </w:t>
      </w:r>
      <w:r>
        <w:rPr>
          <w:i/>
          <w:position w:val="1"/>
          <w:sz w:val="28"/>
        </w:rPr>
        <w:t>Thông</w:t>
      </w:r>
      <w:r>
        <w:rPr>
          <w:i/>
          <w:spacing w:val="-1"/>
          <w:position w:val="1"/>
          <w:sz w:val="28"/>
        </w:rPr>
        <w:t> </w:t>
      </w:r>
      <w:r>
        <w:rPr>
          <w:i/>
          <w:position w:val="1"/>
          <w:sz w:val="28"/>
        </w:rPr>
        <w:t>tư</w:t>
      </w:r>
      <w:r>
        <w:rPr>
          <w:i/>
          <w:spacing w:val="-2"/>
          <w:position w:val="1"/>
          <w:sz w:val="28"/>
        </w:rPr>
        <w:t> </w:t>
      </w:r>
      <w:r>
        <w:rPr>
          <w:i/>
          <w:position w:val="1"/>
          <w:sz w:val="28"/>
        </w:rPr>
        <w:t>số</w:t>
      </w:r>
      <w:r>
        <w:rPr>
          <w:i/>
          <w:spacing w:val="50"/>
          <w:position w:val="1"/>
          <w:sz w:val="28"/>
        </w:rPr>
        <w:t> </w:t>
      </w:r>
      <w:r>
        <w:rPr>
          <w:spacing w:val="-5"/>
          <w:position w:val="2"/>
          <w:sz w:val="28"/>
        </w:rPr>
        <w:t>05</w:t>
      </w:r>
      <w:r>
        <w:rPr>
          <w:position w:val="2"/>
          <w:sz w:val="28"/>
        </w:rPr>
        <w:tab/>
      </w:r>
      <w:r>
        <w:rPr>
          <w:i/>
          <w:position w:val="1"/>
          <w:sz w:val="28"/>
        </w:rPr>
        <w:t>/</w:t>
      </w:r>
      <w:r>
        <w:rPr>
          <w:i/>
          <w:spacing w:val="-18"/>
          <w:position w:val="1"/>
          <w:sz w:val="28"/>
        </w:rPr>
        <w:t> </w:t>
      </w:r>
      <w:r>
        <w:rPr>
          <w:i/>
          <w:position w:val="1"/>
          <w:sz w:val="28"/>
        </w:rPr>
        <w:t>2025/TT-BNV</w:t>
      </w:r>
      <w:r>
        <w:rPr>
          <w:i/>
          <w:spacing w:val="64"/>
          <w:position w:val="1"/>
          <w:sz w:val="28"/>
        </w:rPr>
        <w:t> </w:t>
      </w:r>
      <w:r>
        <w:rPr>
          <w:i/>
          <w:position w:val="1"/>
          <w:sz w:val="28"/>
        </w:rPr>
        <w:t>ngày</w:t>
      </w:r>
      <w:r>
        <w:rPr>
          <w:i/>
          <w:spacing w:val="41"/>
          <w:position w:val="1"/>
          <w:sz w:val="28"/>
        </w:rPr>
        <w:t> </w:t>
      </w:r>
      <w:r>
        <w:rPr>
          <w:i/>
          <w:sz w:val="28"/>
        </w:rPr>
        <w:t>14</w:t>
      </w:r>
      <w:r>
        <w:rPr>
          <w:i/>
          <w:spacing w:val="21"/>
          <w:sz w:val="28"/>
        </w:rPr>
        <w:t> </w:t>
      </w:r>
      <w:r>
        <w:rPr>
          <w:i/>
          <w:spacing w:val="-2"/>
          <w:position w:val="1"/>
          <w:sz w:val="28"/>
        </w:rPr>
        <w:t>tháng</w:t>
      </w:r>
      <w:r>
        <w:rPr>
          <w:i/>
          <w:spacing w:val="-2"/>
          <w:sz w:val="28"/>
        </w:rPr>
        <w:t>5</w:t>
      </w:r>
      <w:r>
        <w:rPr>
          <w:i/>
          <w:sz w:val="28"/>
        </w:rPr>
        <w:tab/>
      </w:r>
      <w:r>
        <w:rPr>
          <w:i/>
          <w:position w:val="1"/>
          <w:sz w:val="28"/>
        </w:rPr>
        <w:t>năm</w:t>
      </w:r>
      <w:r>
        <w:rPr>
          <w:i/>
          <w:spacing w:val="-5"/>
          <w:position w:val="1"/>
          <w:sz w:val="28"/>
        </w:rPr>
        <w:t> </w:t>
      </w:r>
      <w:r>
        <w:rPr>
          <w:i/>
          <w:spacing w:val="-4"/>
          <w:position w:val="1"/>
          <w:sz w:val="28"/>
        </w:rPr>
        <w:t>2025</w:t>
      </w:r>
    </w:p>
    <w:p>
      <w:pPr>
        <w:spacing w:line="311" w:lineRule="exact" w:before="0"/>
        <w:ind w:left="3225" w:right="0" w:firstLine="0"/>
        <w:jc w:val="left"/>
        <w:rPr>
          <w:i/>
          <w:sz w:val="28"/>
        </w:rPr>
      </w:pPr>
      <w:r>
        <w:rPr>
          <w:i/>
          <w:sz w:val="28"/>
        </w:rPr>
        <mc:AlternateContent>
          <mc:Choice Requires="wps">
            <w:drawing>
              <wp:anchor distT="0" distB="0" distL="0" distR="0" allowOverlap="1" layoutInCell="1" locked="0" behindDoc="1" simplePos="0" relativeHeight="487615488">
                <wp:simplePos x="0" y="0"/>
                <wp:positionH relativeFrom="page">
                  <wp:posOffset>3119627</wp:posOffset>
                </wp:positionH>
                <wp:positionV relativeFrom="paragraph">
                  <wp:posOffset>213502</wp:posOffset>
                </wp:positionV>
                <wp:extent cx="1741805" cy="1270"/>
                <wp:effectExtent l="0" t="0" r="0" b="0"/>
                <wp:wrapTopAndBottom/>
                <wp:docPr id="74" name="Graphic 74"/>
                <wp:cNvGraphicFramePr>
                  <a:graphicFrameLocks/>
                </wp:cNvGraphicFramePr>
                <a:graphic>
                  <a:graphicData uri="http://schemas.microsoft.com/office/word/2010/wordprocessingShape">
                    <wps:wsp>
                      <wps:cNvPr id="74" name="Graphic 74"/>
                      <wps:cNvSpPr/>
                      <wps:spPr>
                        <a:xfrm>
                          <a:off x="0" y="0"/>
                          <a:ext cx="1741805" cy="1270"/>
                        </a:xfrm>
                        <a:custGeom>
                          <a:avLst/>
                          <a:gdLst/>
                          <a:ahLst/>
                          <a:cxnLst/>
                          <a:rect l="l" t="t" r="r" b="b"/>
                          <a:pathLst>
                            <a:path w="1741805" h="0">
                              <a:moveTo>
                                <a:pt x="0" y="0"/>
                              </a:moveTo>
                              <a:lnTo>
                                <a:pt x="1741805"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5.639999pt;margin-top:16.811230pt;width:137.15pt;height:.1pt;mso-position-horizontal-relative:page;mso-position-vertical-relative:paragraph;z-index:-15700992;mso-wrap-distance-left:0;mso-wrap-distance-right:0" id="docshape66" coordorigin="4913,336" coordsize="2743,0" path="m4913,336l7656,336e" filled="false" stroked="true" strokeweight=".72pt" strokecolor="#000000">
                <v:path arrowok="t"/>
                <v:stroke dashstyle="solid"/>
                <w10:wrap type="topAndBottom"/>
              </v:shape>
            </w:pict>
          </mc:Fallback>
        </mc:AlternateContent>
      </w:r>
      <w:r>
        <w:rPr>
          <w:i/>
          <w:sz w:val="28"/>
        </w:rPr>
        <w:t>của</w:t>
      </w:r>
      <w:r>
        <w:rPr>
          <w:i/>
          <w:spacing w:val="-5"/>
          <w:sz w:val="28"/>
        </w:rPr>
        <w:t> </w:t>
      </w:r>
      <w:r>
        <w:rPr>
          <w:i/>
          <w:sz w:val="28"/>
        </w:rPr>
        <w:t>Bộ</w:t>
      </w:r>
      <w:r>
        <w:rPr>
          <w:i/>
          <w:spacing w:val="-3"/>
          <w:sz w:val="28"/>
        </w:rPr>
        <w:t> </w:t>
      </w:r>
      <w:r>
        <w:rPr>
          <w:i/>
          <w:sz w:val="28"/>
        </w:rPr>
        <w:t>trưởng</w:t>
      </w:r>
      <w:r>
        <w:rPr>
          <w:i/>
          <w:spacing w:val="-2"/>
          <w:sz w:val="28"/>
        </w:rPr>
        <w:t> </w:t>
      </w:r>
      <w:r>
        <w:rPr>
          <w:i/>
          <w:sz w:val="28"/>
        </w:rPr>
        <w:t>Bộ</w:t>
      </w:r>
      <w:r>
        <w:rPr>
          <w:i/>
          <w:spacing w:val="-3"/>
          <w:sz w:val="28"/>
        </w:rPr>
        <w:t> </w:t>
      </w:r>
      <w:r>
        <w:rPr>
          <w:i/>
          <w:sz w:val="28"/>
        </w:rPr>
        <w:t>Nội</w:t>
      </w:r>
      <w:r>
        <w:rPr>
          <w:i/>
          <w:spacing w:val="-2"/>
          <w:sz w:val="28"/>
        </w:rPr>
        <w:t> </w:t>
      </w:r>
      <w:r>
        <w:rPr>
          <w:i/>
          <w:spacing w:val="-5"/>
          <w:sz w:val="28"/>
        </w:rPr>
        <w:t>vụ)</w:t>
      </w:r>
    </w:p>
    <w:p>
      <w:pPr>
        <w:pStyle w:val="BodyText"/>
        <w:spacing w:before="12"/>
        <w:rPr>
          <w:i/>
        </w:rPr>
      </w:pPr>
    </w:p>
    <w:p>
      <w:pPr>
        <w:pStyle w:val="Heading2"/>
        <w:numPr>
          <w:ilvl w:val="0"/>
          <w:numId w:val="154"/>
        </w:numPr>
        <w:tabs>
          <w:tab w:pos="1273" w:val="left" w:leader="none"/>
        </w:tabs>
        <w:spacing w:line="240" w:lineRule="auto" w:before="0" w:after="0"/>
        <w:ind w:left="1273" w:right="0" w:hanging="353"/>
        <w:jc w:val="left"/>
      </w:pPr>
      <w:r>
        <w:rPr/>
        <w:t>CẤU</w:t>
      </w:r>
      <w:r>
        <w:rPr>
          <w:spacing w:val="-4"/>
        </w:rPr>
        <w:t> </w:t>
      </w:r>
      <w:r>
        <w:rPr/>
        <w:t>TRÚC</w:t>
      </w:r>
      <w:r>
        <w:rPr>
          <w:spacing w:val="-3"/>
        </w:rPr>
        <w:t> </w:t>
      </w:r>
      <w:r>
        <w:rPr/>
        <w:t>HỒ</w:t>
      </w:r>
      <w:r>
        <w:rPr>
          <w:spacing w:val="-3"/>
        </w:rPr>
        <w:t> </w:t>
      </w:r>
      <w:r>
        <w:rPr/>
        <w:t>SƠ</w:t>
      </w:r>
      <w:r>
        <w:rPr>
          <w:spacing w:val="-3"/>
        </w:rPr>
        <w:t> </w:t>
      </w:r>
      <w:r>
        <w:rPr/>
        <w:t>NỘP</w:t>
      </w:r>
      <w:r>
        <w:rPr>
          <w:spacing w:val="-4"/>
        </w:rPr>
        <w:t> </w:t>
      </w:r>
      <w:r>
        <w:rPr>
          <w:spacing w:val="-2"/>
        </w:rPr>
        <w:t>(SIP_hoso)</w:t>
      </w:r>
    </w:p>
    <w:p>
      <w:pPr>
        <w:pStyle w:val="ListParagraph"/>
        <w:numPr>
          <w:ilvl w:val="1"/>
          <w:numId w:val="154"/>
        </w:numPr>
        <w:tabs>
          <w:tab w:pos="1273" w:val="left" w:leader="none"/>
        </w:tabs>
        <w:spacing w:line="240" w:lineRule="auto" w:before="120" w:after="0"/>
        <w:ind w:left="1273" w:right="0" w:hanging="358"/>
        <w:jc w:val="left"/>
        <w:rPr>
          <w:b/>
          <w:sz w:val="28"/>
        </w:rPr>
      </w:pPr>
      <w:r>
        <w:rPr>
          <w:b/>
          <w:sz w:val="28"/>
        </w:rPr>
        <w:t>Cấu trúc</w:t>
      </w:r>
      <w:r>
        <w:rPr>
          <w:b/>
          <w:spacing w:val="-4"/>
          <w:sz w:val="28"/>
        </w:rPr>
        <w:t> </w:t>
      </w:r>
      <w:r>
        <w:rPr>
          <w:b/>
          <w:sz w:val="28"/>
        </w:rPr>
        <w:t>vật</w:t>
      </w:r>
      <w:r>
        <w:rPr>
          <w:b/>
          <w:spacing w:val="-3"/>
          <w:sz w:val="28"/>
        </w:rPr>
        <w:t> </w:t>
      </w:r>
      <w:r>
        <w:rPr>
          <w:b/>
          <w:sz w:val="28"/>
        </w:rPr>
        <w:t>lý</w:t>
      </w:r>
      <w:r>
        <w:rPr>
          <w:b/>
          <w:spacing w:val="2"/>
          <w:sz w:val="28"/>
        </w:rPr>
        <w:t> </w:t>
      </w:r>
      <w:r>
        <w:rPr>
          <w:b/>
          <w:spacing w:val="-2"/>
          <w:sz w:val="28"/>
        </w:rPr>
        <w:t>SIP_hoso</w:t>
      </w:r>
    </w:p>
    <w:p>
      <w:pPr>
        <w:pStyle w:val="BodyText"/>
        <w:spacing w:before="188"/>
        <w:rPr>
          <w:b/>
          <w:sz w:val="20"/>
        </w:rPr>
      </w:pPr>
      <w:r>
        <w:rPr>
          <w:b/>
          <w:sz w:val="20"/>
        </w:rPr>
        <w:drawing>
          <wp:anchor distT="0" distB="0" distL="0" distR="0" allowOverlap="1" layoutInCell="1" locked="0" behindDoc="1" simplePos="0" relativeHeight="487616000">
            <wp:simplePos x="0" y="0"/>
            <wp:positionH relativeFrom="page">
              <wp:posOffset>1080516</wp:posOffset>
            </wp:positionH>
            <wp:positionV relativeFrom="paragraph">
              <wp:posOffset>281230</wp:posOffset>
            </wp:positionV>
            <wp:extent cx="5766650" cy="4126229"/>
            <wp:effectExtent l="0" t="0" r="0" b="0"/>
            <wp:wrapTopAndBottom/>
            <wp:docPr id="75" name="Image 75" descr="C:\Users\Admin\Downloads\Telegram Desktop\CauTruc_SIP_HS.png"/>
            <wp:cNvGraphicFramePr>
              <a:graphicFrameLocks/>
            </wp:cNvGraphicFramePr>
            <a:graphic>
              <a:graphicData uri="http://schemas.openxmlformats.org/drawingml/2006/picture">
                <pic:pic>
                  <pic:nvPicPr>
                    <pic:cNvPr id="75" name="Image 75" descr="C:\Users\Admin\Downloads\Telegram Desktop\CauTruc_SIP_HS.png"/>
                    <pic:cNvPicPr/>
                  </pic:nvPicPr>
                  <pic:blipFill>
                    <a:blip r:embed="rId43" cstate="print"/>
                    <a:stretch>
                      <a:fillRect/>
                    </a:stretch>
                  </pic:blipFill>
                  <pic:spPr>
                    <a:xfrm>
                      <a:off x="0" y="0"/>
                      <a:ext cx="5766650" cy="4126229"/>
                    </a:xfrm>
                    <a:prstGeom prst="rect">
                      <a:avLst/>
                    </a:prstGeom>
                  </pic:spPr>
                </pic:pic>
              </a:graphicData>
            </a:graphic>
          </wp:anchor>
        </w:drawing>
      </w:r>
    </w:p>
    <w:p>
      <w:pPr>
        <w:pStyle w:val="BodyText"/>
        <w:spacing w:before="106"/>
        <w:rPr>
          <w:b/>
        </w:rPr>
      </w:pPr>
    </w:p>
    <w:p>
      <w:pPr>
        <w:pStyle w:val="BodyText"/>
        <w:ind w:left="143" w:right="1125" w:firstLine="566"/>
        <w:jc w:val="both"/>
      </w:pPr>
      <w:r>
        <w:rPr/>
        <w:t>Sử</w:t>
      </w:r>
      <w:r>
        <w:rPr>
          <w:spacing w:val="-5"/>
        </w:rPr>
        <w:t> </w:t>
      </w:r>
      <w:r>
        <w:rPr/>
        <w:t>dụng</w:t>
      </w:r>
      <w:r>
        <w:rPr>
          <w:spacing w:val="-6"/>
        </w:rPr>
        <w:t> </w:t>
      </w:r>
      <w:r>
        <w:rPr/>
        <w:t>cấu</w:t>
      </w:r>
      <w:r>
        <w:rPr>
          <w:spacing w:val="-4"/>
        </w:rPr>
        <w:t> </w:t>
      </w:r>
      <w:r>
        <w:rPr/>
        <w:t>trúc</w:t>
      </w:r>
      <w:r>
        <w:rPr>
          <w:spacing w:val="-7"/>
        </w:rPr>
        <w:t> </w:t>
      </w:r>
      <w:r>
        <w:rPr/>
        <w:t>thư</w:t>
      </w:r>
      <w:r>
        <w:rPr>
          <w:spacing w:val="-8"/>
        </w:rPr>
        <w:t> </w:t>
      </w:r>
      <w:r>
        <w:rPr/>
        <w:t>mục</w:t>
      </w:r>
      <w:r>
        <w:rPr>
          <w:spacing w:val="-4"/>
        </w:rPr>
        <w:t> </w:t>
      </w:r>
      <w:r>
        <w:rPr/>
        <w:t>trong</w:t>
      </w:r>
      <w:r>
        <w:rPr>
          <w:spacing w:val="-4"/>
        </w:rPr>
        <w:t> </w:t>
      </w:r>
      <w:r>
        <w:rPr/>
        <w:t>các</w:t>
      </w:r>
      <w:r>
        <w:rPr>
          <w:spacing w:val="-6"/>
        </w:rPr>
        <w:t> </w:t>
      </w:r>
      <w:r>
        <w:rPr/>
        <w:t>thiết</w:t>
      </w:r>
      <w:r>
        <w:rPr>
          <w:spacing w:val="-6"/>
        </w:rPr>
        <w:t> </w:t>
      </w:r>
      <w:r>
        <w:rPr/>
        <w:t>bị</w:t>
      </w:r>
      <w:r>
        <w:rPr>
          <w:spacing w:val="-6"/>
        </w:rPr>
        <w:t> </w:t>
      </w:r>
      <w:r>
        <w:rPr/>
        <w:t>lưu</w:t>
      </w:r>
      <w:r>
        <w:rPr>
          <w:spacing w:val="-6"/>
        </w:rPr>
        <w:t> </w:t>
      </w:r>
      <w:r>
        <w:rPr/>
        <w:t>trữ</w:t>
      </w:r>
      <w:r>
        <w:rPr>
          <w:spacing w:val="-5"/>
        </w:rPr>
        <w:t> </w:t>
      </w:r>
      <w:r>
        <w:rPr/>
        <w:t>vật</w:t>
      </w:r>
      <w:r>
        <w:rPr>
          <w:spacing w:val="-3"/>
        </w:rPr>
        <w:t> </w:t>
      </w:r>
      <w:r>
        <w:rPr/>
        <w:t>lý</w:t>
      </w:r>
      <w:r>
        <w:rPr>
          <w:spacing w:val="-6"/>
        </w:rPr>
        <w:t> </w:t>
      </w:r>
      <w:r>
        <w:rPr/>
        <w:t>để</w:t>
      </w:r>
      <w:r>
        <w:rPr>
          <w:spacing w:val="-4"/>
        </w:rPr>
        <w:t> </w:t>
      </w:r>
      <w:r>
        <w:rPr/>
        <w:t>lưu</w:t>
      </w:r>
      <w:r>
        <w:rPr>
          <w:spacing w:val="-4"/>
        </w:rPr>
        <w:t> </w:t>
      </w:r>
      <w:r>
        <w:rPr/>
        <w:t>trữ.</w:t>
      </w:r>
      <w:r>
        <w:rPr>
          <w:spacing w:val="-5"/>
        </w:rPr>
        <w:t> </w:t>
      </w:r>
      <w:r>
        <w:rPr/>
        <w:t>Các</w:t>
      </w:r>
      <w:r>
        <w:rPr>
          <w:spacing w:val="-4"/>
        </w:rPr>
        <w:t> </w:t>
      </w:r>
      <w:r>
        <w:rPr/>
        <w:t>gói SIP_hoso</w:t>
      </w:r>
      <w:r>
        <w:rPr>
          <w:spacing w:val="-5"/>
        </w:rPr>
        <w:t> </w:t>
      </w:r>
      <w:r>
        <w:rPr/>
        <w:t>được</w:t>
      </w:r>
      <w:r>
        <w:rPr>
          <w:spacing w:val="-7"/>
        </w:rPr>
        <w:t> </w:t>
      </w:r>
      <w:r>
        <w:rPr/>
        <w:t>nén</w:t>
      </w:r>
      <w:r>
        <w:rPr>
          <w:spacing w:val="-6"/>
        </w:rPr>
        <w:t> </w:t>
      </w:r>
      <w:r>
        <w:rPr/>
        <w:t>thành</w:t>
      </w:r>
      <w:r>
        <w:rPr>
          <w:spacing w:val="-6"/>
        </w:rPr>
        <w:t> </w:t>
      </w:r>
      <w:r>
        <w:rPr/>
        <w:t>file</w:t>
      </w:r>
      <w:r>
        <w:rPr>
          <w:spacing w:val="-7"/>
        </w:rPr>
        <w:t> </w:t>
      </w:r>
      <w:r>
        <w:rPr/>
        <w:t>nén</w:t>
      </w:r>
      <w:r>
        <w:rPr>
          <w:spacing w:val="-6"/>
        </w:rPr>
        <w:t> </w:t>
      </w:r>
      <w:r>
        <w:rPr/>
        <w:t>(ZIP)</w:t>
      </w:r>
      <w:r>
        <w:rPr>
          <w:spacing w:val="-7"/>
        </w:rPr>
        <w:t> </w:t>
      </w:r>
      <w:r>
        <w:rPr/>
        <w:t>trong</w:t>
      </w:r>
      <w:r>
        <w:rPr>
          <w:spacing w:val="-6"/>
        </w:rPr>
        <w:t> </w:t>
      </w:r>
      <w:r>
        <w:rPr/>
        <w:t>quá</w:t>
      </w:r>
      <w:r>
        <w:rPr>
          <w:spacing w:val="-7"/>
        </w:rPr>
        <w:t> </w:t>
      </w:r>
      <w:r>
        <w:rPr/>
        <w:t>trình</w:t>
      </w:r>
      <w:r>
        <w:rPr>
          <w:spacing w:val="-6"/>
        </w:rPr>
        <w:t> </w:t>
      </w:r>
      <w:r>
        <w:rPr/>
        <w:t>truyền</w:t>
      </w:r>
      <w:r>
        <w:rPr>
          <w:spacing w:val="-6"/>
        </w:rPr>
        <w:t> </w:t>
      </w:r>
      <w:r>
        <w:rPr/>
        <w:t>nhận</w:t>
      </w:r>
      <w:r>
        <w:rPr>
          <w:spacing w:val="-6"/>
        </w:rPr>
        <w:t> </w:t>
      </w:r>
      <w:r>
        <w:rPr/>
        <w:t>và</w:t>
      </w:r>
      <w:r>
        <w:rPr>
          <w:spacing w:val="-7"/>
        </w:rPr>
        <w:t> </w:t>
      </w:r>
      <w:r>
        <w:rPr/>
        <w:t>lưu</w:t>
      </w:r>
      <w:r>
        <w:rPr>
          <w:spacing w:val="-6"/>
        </w:rPr>
        <w:t> </w:t>
      </w:r>
      <w:r>
        <w:rPr/>
        <w:t>trữ</w:t>
      </w:r>
      <w:r>
        <w:rPr>
          <w:spacing w:val="-8"/>
        </w:rPr>
        <w:t> </w:t>
      </w:r>
      <w:r>
        <w:rPr/>
        <w:t>dữ liệu. Quy định đặt tên file nén ZIP được mô tả tại mục 5.</w:t>
      </w:r>
    </w:p>
    <w:p>
      <w:pPr>
        <w:pStyle w:val="BodyText"/>
        <w:spacing w:before="121"/>
        <w:ind w:left="143" w:right="1125" w:firstLine="566"/>
        <w:jc w:val="both"/>
      </w:pPr>
      <w:r>
        <w:rPr/>
        <w:t>Cấu trúc này được xây dựng trên cơ sở mở rộng từ chuẩn E-ARK (CSIP)</w:t>
      </w:r>
      <w:r>
        <w:rPr>
          <w:vertAlign w:val="superscript"/>
        </w:rPr>
        <w:t>3</w:t>
      </w:r>
      <w:r>
        <w:rPr>
          <w:vertAlign w:val="baseline"/>
        </w:rPr>
        <w:t> phiên bản v2.0.4 nhằm phù hợp với nhu cầu quản lý các đối tượng thông tin tại Lưu</w:t>
      </w:r>
      <w:r>
        <w:rPr>
          <w:spacing w:val="-6"/>
          <w:vertAlign w:val="baseline"/>
        </w:rPr>
        <w:t> </w:t>
      </w:r>
      <w:r>
        <w:rPr>
          <w:vertAlign w:val="baseline"/>
        </w:rPr>
        <w:t>trữ</w:t>
      </w:r>
      <w:r>
        <w:rPr>
          <w:spacing w:val="-8"/>
          <w:vertAlign w:val="baseline"/>
        </w:rPr>
        <w:t> </w:t>
      </w:r>
      <w:r>
        <w:rPr>
          <w:vertAlign w:val="baseline"/>
        </w:rPr>
        <w:t>lịch</w:t>
      </w:r>
      <w:r>
        <w:rPr>
          <w:spacing w:val="-6"/>
          <w:vertAlign w:val="baseline"/>
        </w:rPr>
        <w:t> </w:t>
      </w:r>
      <w:r>
        <w:rPr>
          <w:vertAlign w:val="baseline"/>
        </w:rPr>
        <w:t>sử;</w:t>
      </w:r>
      <w:r>
        <w:rPr>
          <w:spacing w:val="-6"/>
          <w:vertAlign w:val="baseline"/>
        </w:rPr>
        <w:t> </w:t>
      </w:r>
      <w:r>
        <w:rPr>
          <w:vertAlign w:val="baseline"/>
        </w:rPr>
        <w:t>phân</w:t>
      </w:r>
      <w:r>
        <w:rPr>
          <w:spacing w:val="-6"/>
          <w:vertAlign w:val="baseline"/>
        </w:rPr>
        <w:t> </w:t>
      </w:r>
      <w:r>
        <w:rPr>
          <w:vertAlign w:val="baseline"/>
        </w:rPr>
        <w:t>tách</w:t>
      </w:r>
      <w:r>
        <w:rPr>
          <w:spacing w:val="-4"/>
          <w:vertAlign w:val="baseline"/>
        </w:rPr>
        <w:t> </w:t>
      </w:r>
      <w:r>
        <w:rPr>
          <w:vertAlign w:val="baseline"/>
        </w:rPr>
        <w:t>rõ</w:t>
      </w:r>
      <w:r>
        <w:rPr>
          <w:spacing w:val="-6"/>
          <w:vertAlign w:val="baseline"/>
        </w:rPr>
        <w:t> </w:t>
      </w:r>
      <w:r>
        <w:rPr>
          <w:vertAlign w:val="baseline"/>
        </w:rPr>
        <w:t>ràng</w:t>
      </w:r>
      <w:r>
        <w:rPr>
          <w:spacing w:val="-5"/>
          <w:vertAlign w:val="baseline"/>
        </w:rPr>
        <w:t> </w:t>
      </w:r>
      <w:r>
        <w:rPr>
          <w:vertAlign w:val="baseline"/>
        </w:rPr>
        <w:t>các</w:t>
      </w:r>
      <w:r>
        <w:rPr>
          <w:spacing w:val="-6"/>
          <w:vertAlign w:val="baseline"/>
        </w:rPr>
        <w:t> </w:t>
      </w:r>
      <w:r>
        <w:rPr>
          <w:vertAlign w:val="baseline"/>
        </w:rPr>
        <w:t>tệp</w:t>
      </w:r>
      <w:r>
        <w:rPr>
          <w:spacing w:val="-5"/>
          <w:vertAlign w:val="baseline"/>
        </w:rPr>
        <w:t> </w:t>
      </w:r>
      <w:r>
        <w:rPr>
          <w:vertAlign w:val="baseline"/>
        </w:rPr>
        <w:t>dữ</w:t>
      </w:r>
      <w:r>
        <w:rPr>
          <w:spacing w:val="-8"/>
          <w:vertAlign w:val="baseline"/>
        </w:rPr>
        <w:t> </w:t>
      </w:r>
      <w:r>
        <w:rPr>
          <w:vertAlign w:val="baseline"/>
        </w:rPr>
        <w:t>liệu</w:t>
      </w:r>
      <w:r>
        <w:rPr>
          <w:spacing w:val="-6"/>
          <w:vertAlign w:val="baseline"/>
        </w:rPr>
        <w:t> </w:t>
      </w:r>
      <w:r>
        <w:rPr>
          <w:vertAlign w:val="baseline"/>
        </w:rPr>
        <w:t>đặc</w:t>
      </w:r>
      <w:r>
        <w:rPr>
          <w:spacing w:val="-7"/>
          <w:vertAlign w:val="baseline"/>
        </w:rPr>
        <w:t> </w:t>
      </w:r>
      <w:r>
        <w:rPr>
          <w:vertAlign w:val="baseline"/>
        </w:rPr>
        <w:t>tả</w:t>
      </w:r>
      <w:r>
        <w:rPr>
          <w:spacing w:val="-7"/>
          <w:vertAlign w:val="baseline"/>
        </w:rPr>
        <w:t> </w:t>
      </w:r>
      <w:r>
        <w:rPr>
          <w:vertAlign w:val="baseline"/>
        </w:rPr>
        <w:t>(metadata)</w:t>
      </w:r>
      <w:r>
        <w:rPr>
          <w:spacing w:val="-7"/>
          <w:vertAlign w:val="baseline"/>
        </w:rPr>
        <w:t> </w:t>
      </w:r>
      <w:r>
        <w:rPr>
          <w:vertAlign w:val="baseline"/>
        </w:rPr>
        <w:t>và</w:t>
      </w:r>
      <w:r>
        <w:rPr>
          <w:spacing w:val="-7"/>
          <w:vertAlign w:val="baseline"/>
        </w:rPr>
        <w:t> </w:t>
      </w:r>
      <w:r>
        <w:rPr>
          <w:vertAlign w:val="baseline"/>
        </w:rPr>
        <w:t>các</w:t>
      </w:r>
      <w:r>
        <w:rPr>
          <w:spacing w:val="-6"/>
          <w:vertAlign w:val="baseline"/>
        </w:rPr>
        <w:t> </w:t>
      </w:r>
      <w:r>
        <w:rPr>
          <w:vertAlign w:val="baseline"/>
        </w:rPr>
        <w:t>tệp</w:t>
      </w:r>
      <w:r>
        <w:rPr>
          <w:spacing w:val="-6"/>
          <w:vertAlign w:val="baseline"/>
        </w:rPr>
        <w:t> </w:t>
      </w:r>
      <w:r>
        <w:rPr>
          <w:vertAlign w:val="baseline"/>
        </w:rPr>
        <w:t>văn bản,</w:t>
      </w:r>
      <w:r>
        <w:rPr>
          <w:spacing w:val="-5"/>
          <w:vertAlign w:val="baseline"/>
        </w:rPr>
        <w:t> </w:t>
      </w:r>
      <w:r>
        <w:rPr>
          <w:vertAlign w:val="baseline"/>
        </w:rPr>
        <w:t>tài</w:t>
      </w:r>
      <w:r>
        <w:rPr>
          <w:spacing w:val="-4"/>
          <w:vertAlign w:val="baseline"/>
        </w:rPr>
        <w:t> </w:t>
      </w:r>
      <w:r>
        <w:rPr>
          <w:vertAlign w:val="baseline"/>
        </w:rPr>
        <w:t>liệu</w:t>
      </w:r>
      <w:r>
        <w:rPr>
          <w:spacing w:val="-5"/>
          <w:vertAlign w:val="baseline"/>
        </w:rPr>
        <w:t> </w:t>
      </w:r>
      <w:r>
        <w:rPr>
          <w:vertAlign w:val="baseline"/>
        </w:rPr>
        <w:t>tạo</w:t>
      </w:r>
      <w:r>
        <w:rPr>
          <w:spacing w:val="-4"/>
          <w:vertAlign w:val="baseline"/>
        </w:rPr>
        <w:t> </w:t>
      </w:r>
      <w:r>
        <w:rPr>
          <w:vertAlign w:val="baseline"/>
        </w:rPr>
        <w:t>điều</w:t>
      </w:r>
      <w:r>
        <w:rPr>
          <w:spacing w:val="-6"/>
          <w:vertAlign w:val="baseline"/>
        </w:rPr>
        <w:t> </w:t>
      </w:r>
      <w:r>
        <w:rPr>
          <w:vertAlign w:val="baseline"/>
        </w:rPr>
        <w:t>kiện</w:t>
      </w:r>
      <w:r>
        <w:rPr>
          <w:spacing w:val="-6"/>
          <w:vertAlign w:val="baseline"/>
        </w:rPr>
        <w:t> </w:t>
      </w:r>
      <w:r>
        <w:rPr>
          <w:vertAlign w:val="baseline"/>
        </w:rPr>
        <w:t>thuận</w:t>
      </w:r>
      <w:r>
        <w:rPr>
          <w:spacing w:val="-4"/>
          <w:vertAlign w:val="baseline"/>
        </w:rPr>
        <w:t> </w:t>
      </w:r>
      <w:r>
        <w:rPr>
          <w:vertAlign w:val="baseline"/>
        </w:rPr>
        <w:t>tiện</w:t>
      </w:r>
      <w:r>
        <w:rPr>
          <w:spacing w:val="-4"/>
          <w:vertAlign w:val="baseline"/>
        </w:rPr>
        <w:t> </w:t>
      </w:r>
      <w:r>
        <w:rPr>
          <w:vertAlign w:val="baseline"/>
        </w:rPr>
        <w:t>cho</w:t>
      </w:r>
      <w:r>
        <w:rPr>
          <w:spacing w:val="-4"/>
          <w:vertAlign w:val="baseline"/>
        </w:rPr>
        <w:t> </w:t>
      </w:r>
      <w:r>
        <w:rPr>
          <w:vertAlign w:val="baseline"/>
        </w:rPr>
        <w:t>việc</w:t>
      </w:r>
      <w:r>
        <w:rPr>
          <w:spacing w:val="-4"/>
          <w:vertAlign w:val="baseline"/>
        </w:rPr>
        <w:t> </w:t>
      </w:r>
      <w:r>
        <w:rPr>
          <w:vertAlign w:val="baseline"/>
        </w:rPr>
        <w:t>quản</w:t>
      </w:r>
      <w:r>
        <w:rPr>
          <w:spacing w:val="-6"/>
          <w:vertAlign w:val="baseline"/>
        </w:rPr>
        <w:t> </w:t>
      </w:r>
      <w:r>
        <w:rPr>
          <w:vertAlign w:val="baseline"/>
        </w:rPr>
        <w:t>lý</w:t>
      </w:r>
      <w:r>
        <w:rPr>
          <w:spacing w:val="-3"/>
          <w:vertAlign w:val="baseline"/>
        </w:rPr>
        <w:t> </w:t>
      </w:r>
      <w:r>
        <w:rPr>
          <w:vertAlign w:val="baseline"/>
        </w:rPr>
        <w:t>cơ</w:t>
      </w:r>
      <w:r>
        <w:rPr>
          <w:spacing w:val="-4"/>
          <w:vertAlign w:val="baseline"/>
        </w:rPr>
        <w:t> </w:t>
      </w:r>
      <w:r>
        <w:rPr>
          <w:vertAlign w:val="baseline"/>
        </w:rPr>
        <w:t>sở</w:t>
      </w:r>
      <w:r>
        <w:rPr>
          <w:spacing w:val="-4"/>
          <w:vertAlign w:val="baseline"/>
        </w:rPr>
        <w:t> </w:t>
      </w:r>
      <w:r>
        <w:rPr>
          <w:vertAlign w:val="baseline"/>
        </w:rPr>
        <w:t>dữ</w:t>
      </w:r>
      <w:r>
        <w:rPr>
          <w:spacing w:val="-5"/>
          <w:vertAlign w:val="baseline"/>
        </w:rPr>
        <w:t> </w:t>
      </w:r>
      <w:r>
        <w:rPr>
          <w:vertAlign w:val="baseline"/>
        </w:rPr>
        <w:t>liệu</w:t>
      </w:r>
      <w:r>
        <w:rPr>
          <w:spacing w:val="-4"/>
          <w:vertAlign w:val="baseline"/>
        </w:rPr>
        <w:t> </w:t>
      </w:r>
      <w:r>
        <w:rPr>
          <w:vertAlign w:val="baseline"/>
        </w:rPr>
        <w:t>tài</w:t>
      </w:r>
      <w:r>
        <w:rPr>
          <w:spacing w:val="-6"/>
          <w:vertAlign w:val="baseline"/>
        </w:rPr>
        <w:t> </w:t>
      </w:r>
      <w:r>
        <w:rPr>
          <w:vertAlign w:val="baseline"/>
        </w:rPr>
        <w:t>liệu</w:t>
      </w:r>
      <w:r>
        <w:rPr>
          <w:spacing w:val="-4"/>
          <w:vertAlign w:val="baseline"/>
        </w:rPr>
        <w:t> </w:t>
      </w:r>
      <w:r>
        <w:rPr>
          <w:vertAlign w:val="baseline"/>
        </w:rPr>
        <w:t>lưu</w:t>
      </w:r>
      <w:r>
        <w:rPr>
          <w:spacing w:val="-4"/>
          <w:vertAlign w:val="baseline"/>
        </w:rPr>
        <w:t> </w:t>
      </w:r>
      <w:r>
        <w:rPr>
          <w:vertAlign w:val="baseline"/>
        </w:rPr>
        <w:t>trữ và quản trị hệ thống.</w:t>
      </w:r>
    </w:p>
    <w:p>
      <w:pPr>
        <w:pStyle w:val="BodyText"/>
        <w:rPr>
          <w:sz w:val="20"/>
        </w:rPr>
      </w:pPr>
    </w:p>
    <w:p>
      <w:pPr>
        <w:pStyle w:val="BodyText"/>
        <w:rPr>
          <w:sz w:val="20"/>
        </w:rPr>
      </w:pPr>
    </w:p>
    <w:p>
      <w:pPr>
        <w:pStyle w:val="BodyText"/>
        <w:spacing w:before="196"/>
        <w:rPr>
          <w:sz w:val="20"/>
        </w:rPr>
      </w:pPr>
      <w:r>
        <w:rPr>
          <w:sz w:val="20"/>
        </w:rPr>
        <mc:AlternateContent>
          <mc:Choice Requires="wps">
            <w:drawing>
              <wp:anchor distT="0" distB="0" distL="0" distR="0" allowOverlap="1" layoutInCell="1" locked="0" behindDoc="1" simplePos="0" relativeHeight="487616512">
                <wp:simplePos x="0" y="0"/>
                <wp:positionH relativeFrom="page">
                  <wp:posOffset>1080820</wp:posOffset>
                </wp:positionH>
                <wp:positionV relativeFrom="paragraph">
                  <wp:posOffset>286311</wp:posOffset>
                </wp:positionV>
                <wp:extent cx="1829435" cy="7620"/>
                <wp:effectExtent l="0" t="0" r="0" b="0"/>
                <wp:wrapTopAndBottom/>
                <wp:docPr id="76" name="Graphic 76"/>
                <wp:cNvGraphicFramePr>
                  <a:graphicFrameLocks/>
                </wp:cNvGraphicFramePr>
                <a:graphic>
                  <a:graphicData uri="http://schemas.microsoft.com/office/word/2010/wordprocessingShape">
                    <wps:wsp>
                      <wps:cNvPr id="76" name="Graphic 76"/>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103996pt;margin-top:22.544218pt;width:144.020pt;height:.60004pt;mso-position-horizontal-relative:page;mso-position-vertical-relative:paragraph;z-index:-15699968;mso-wrap-distance-left:0;mso-wrap-distance-right:0" id="docshape67" filled="true" fillcolor="#000000" stroked="false">
                <v:fill type="solid"/>
                <w10:wrap type="topAndBottom"/>
              </v:rect>
            </w:pict>
          </mc:Fallback>
        </mc:AlternateContent>
      </w:r>
    </w:p>
    <w:p>
      <w:pPr>
        <w:spacing w:before="91"/>
        <w:ind w:left="862" w:right="0" w:firstLine="0"/>
        <w:jc w:val="left"/>
        <w:rPr>
          <w:sz w:val="20"/>
        </w:rPr>
      </w:pPr>
      <w:r>
        <w:rPr>
          <w:sz w:val="20"/>
          <w:vertAlign w:val="superscript"/>
        </w:rPr>
        <w:t>3</w:t>
      </w:r>
      <w:r>
        <w:rPr>
          <w:spacing w:val="-6"/>
          <w:sz w:val="20"/>
          <w:vertAlign w:val="baseline"/>
        </w:rPr>
        <w:t> </w:t>
      </w:r>
      <w:r>
        <w:rPr>
          <w:color w:val="0000FF"/>
          <w:sz w:val="20"/>
          <w:u w:val="single" w:color="0000FF"/>
          <w:vertAlign w:val="baseline"/>
        </w:rPr>
        <w:t>E-ARK</w:t>
      </w:r>
      <w:r>
        <w:rPr>
          <w:color w:val="0000FF"/>
          <w:spacing w:val="-3"/>
          <w:sz w:val="20"/>
          <w:u w:val="single" w:color="0000FF"/>
          <w:vertAlign w:val="baseline"/>
        </w:rPr>
        <w:t> </w:t>
      </w:r>
      <w:r>
        <w:rPr>
          <w:color w:val="0000FF"/>
          <w:sz w:val="20"/>
          <w:u w:val="single" w:color="0000FF"/>
          <w:vertAlign w:val="baseline"/>
        </w:rPr>
        <w:t>CSIP</w:t>
      </w:r>
      <w:r>
        <w:rPr>
          <w:color w:val="0000FF"/>
          <w:spacing w:val="-3"/>
          <w:sz w:val="20"/>
          <w:u w:val="single" w:color="0000FF"/>
          <w:vertAlign w:val="baseline"/>
        </w:rPr>
        <w:t> </w:t>
      </w:r>
      <w:r>
        <w:rPr>
          <w:color w:val="0000FF"/>
          <w:spacing w:val="-2"/>
          <w:sz w:val="20"/>
          <w:u w:val="single" w:color="0000FF"/>
          <w:vertAlign w:val="baseline"/>
        </w:rPr>
        <w:t>(dilcis.eu)</w:t>
      </w:r>
    </w:p>
    <w:p>
      <w:pPr>
        <w:spacing w:after="0"/>
        <w:jc w:val="left"/>
        <w:rPr>
          <w:sz w:val="20"/>
        </w:rPr>
        <w:sectPr>
          <w:headerReference w:type="default" r:id="rId42"/>
          <w:pgSz w:w="11910" w:h="16850"/>
          <w:pgMar w:header="0" w:footer="0" w:top="620" w:bottom="280" w:left="1559" w:right="0"/>
        </w:sectPr>
      </w:pPr>
    </w:p>
    <w:p>
      <w:pPr>
        <w:pStyle w:val="BodyText"/>
        <w:spacing w:before="127"/>
      </w:pPr>
    </w:p>
    <w:p>
      <w:pPr>
        <w:pStyle w:val="Heading2"/>
        <w:numPr>
          <w:ilvl w:val="1"/>
          <w:numId w:val="154"/>
        </w:numPr>
        <w:tabs>
          <w:tab w:pos="860" w:val="left" w:leader="none"/>
        </w:tabs>
        <w:spacing w:line="240" w:lineRule="auto" w:before="0" w:after="0"/>
        <w:ind w:left="860" w:right="0" w:hanging="358"/>
        <w:jc w:val="left"/>
      </w:pPr>
      <w:r>
        <w:rPr/>
        <w:t>Bảng</w:t>
      </w:r>
      <w:r>
        <w:rPr>
          <w:spacing w:val="-1"/>
        </w:rPr>
        <w:t> </w:t>
      </w:r>
      <w:r>
        <w:rPr/>
        <w:t>mô tả</w:t>
      </w:r>
      <w:r>
        <w:rPr>
          <w:spacing w:val="-2"/>
        </w:rPr>
        <w:t> </w:t>
      </w:r>
      <w:r>
        <w:rPr/>
        <w:t>cấu</w:t>
      </w:r>
      <w:r>
        <w:rPr>
          <w:spacing w:val="-1"/>
        </w:rPr>
        <w:t> </w:t>
      </w:r>
      <w:r>
        <w:rPr/>
        <w:t>trúc</w:t>
      </w:r>
      <w:r>
        <w:rPr>
          <w:spacing w:val="-5"/>
        </w:rPr>
        <w:t> </w:t>
      </w:r>
      <w:r>
        <w:rPr/>
        <w:t>vật</w:t>
      </w:r>
      <w:r>
        <w:rPr>
          <w:spacing w:val="-4"/>
        </w:rPr>
        <w:t> </w:t>
      </w:r>
      <w:r>
        <w:rPr/>
        <w:t>lý </w:t>
      </w:r>
      <w:r>
        <w:rPr>
          <w:spacing w:val="-2"/>
        </w:rPr>
        <w:t>SIP_hoso</w:t>
      </w:r>
    </w:p>
    <w:p>
      <w:pPr>
        <w:pStyle w:val="BodyText"/>
        <w:spacing w:before="7"/>
        <w:rPr>
          <w:b/>
          <w:sz w:val="1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851"/>
        <w:gridCol w:w="990"/>
        <w:gridCol w:w="1418"/>
        <w:gridCol w:w="3537"/>
      </w:tblGrid>
      <w:tr>
        <w:trPr>
          <w:trHeight w:val="762" w:hRule="atLeast"/>
        </w:trPr>
        <w:tc>
          <w:tcPr>
            <w:tcW w:w="703" w:type="dxa"/>
            <w:shd w:val="clear" w:color="auto" w:fill="EDEBE0"/>
          </w:tcPr>
          <w:p>
            <w:pPr>
              <w:pStyle w:val="TableParagraph"/>
              <w:spacing w:before="57"/>
              <w:ind w:left="165"/>
              <w:rPr>
                <w:b/>
                <w:sz w:val="28"/>
              </w:rPr>
            </w:pPr>
            <w:r>
              <w:rPr>
                <w:b/>
                <w:spacing w:val="-5"/>
                <w:sz w:val="28"/>
              </w:rPr>
              <w:t>TT</w:t>
            </w:r>
          </w:p>
        </w:tc>
        <w:tc>
          <w:tcPr>
            <w:tcW w:w="1560" w:type="dxa"/>
            <w:shd w:val="clear" w:color="auto" w:fill="EDEBE0"/>
          </w:tcPr>
          <w:p>
            <w:pPr>
              <w:pStyle w:val="TableParagraph"/>
              <w:spacing w:before="57"/>
              <w:ind w:left="12"/>
              <w:jc w:val="center"/>
              <w:rPr>
                <w:b/>
                <w:sz w:val="28"/>
              </w:rPr>
            </w:pPr>
            <w:r>
              <w:rPr>
                <w:b/>
                <w:spacing w:val="-5"/>
                <w:sz w:val="28"/>
              </w:rPr>
              <w:t>Tên</w:t>
            </w:r>
          </w:p>
        </w:tc>
        <w:tc>
          <w:tcPr>
            <w:tcW w:w="851" w:type="dxa"/>
            <w:shd w:val="clear" w:color="auto" w:fill="EDEBE0"/>
          </w:tcPr>
          <w:p>
            <w:pPr>
              <w:pStyle w:val="TableParagraph"/>
              <w:spacing w:before="57"/>
              <w:ind w:left="130" w:right="115"/>
              <w:rPr>
                <w:b/>
                <w:sz w:val="28"/>
              </w:rPr>
            </w:pPr>
            <w:r>
              <w:rPr>
                <w:b/>
                <w:spacing w:val="-4"/>
                <w:sz w:val="28"/>
              </w:rPr>
              <w:t>Định dạng</w:t>
            </w:r>
          </w:p>
        </w:tc>
        <w:tc>
          <w:tcPr>
            <w:tcW w:w="990" w:type="dxa"/>
            <w:shd w:val="clear" w:color="auto" w:fill="EDEBE0"/>
          </w:tcPr>
          <w:p>
            <w:pPr>
              <w:pStyle w:val="TableParagraph"/>
              <w:spacing w:before="57"/>
              <w:ind w:left="284" w:right="237" w:hanging="32"/>
              <w:rPr>
                <w:b/>
                <w:sz w:val="28"/>
              </w:rPr>
            </w:pPr>
            <w:r>
              <w:rPr>
                <w:b/>
                <w:spacing w:val="-4"/>
                <w:sz w:val="28"/>
              </w:rPr>
              <w:t>Yêu </w:t>
            </w:r>
            <w:r>
              <w:rPr>
                <w:b/>
                <w:spacing w:val="-5"/>
                <w:sz w:val="28"/>
              </w:rPr>
              <w:t>cầu</w:t>
            </w:r>
          </w:p>
        </w:tc>
        <w:tc>
          <w:tcPr>
            <w:tcW w:w="1418" w:type="dxa"/>
            <w:shd w:val="clear" w:color="auto" w:fill="EDEBE0"/>
          </w:tcPr>
          <w:p>
            <w:pPr>
              <w:pStyle w:val="TableParagraph"/>
              <w:spacing w:before="57"/>
              <w:ind w:left="180"/>
              <w:rPr>
                <w:b/>
                <w:sz w:val="28"/>
              </w:rPr>
            </w:pPr>
            <w:r>
              <w:rPr>
                <w:b/>
                <w:sz w:val="28"/>
              </w:rPr>
              <w:t>Số </w:t>
            </w:r>
            <w:r>
              <w:rPr>
                <w:b/>
                <w:spacing w:val="-2"/>
                <w:sz w:val="28"/>
              </w:rPr>
              <w:t>lượng</w:t>
            </w:r>
          </w:p>
        </w:tc>
        <w:tc>
          <w:tcPr>
            <w:tcW w:w="3537" w:type="dxa"/>
            <w:shd w:val="clear" w:color="auto" w:fill="EDEBE0"/>
          </w:tcPr>
          <w:p>
            <w:pPr>
              <w:pStyle w:val="TableParagraph"/>
              <w:spacing w:before="57"/>
              <w:ind w:left="16" w:right="1"/>
              <w:jc w:val="center"/>
              <w:rPr>
                <w:b/>
                <w:sz w:val="28"/>
              </w:rPr>
            </w:pPr>
            <w:r>
              <w:rPr>
                <w:b/>
                <w:sz w:val="28"/>
              </w:rPr>
              <w:t>Mục</w:t>
            </w:r>
            <w:r>
              <w:rPr>
                <w:b/>
                <w:spacing w:val="-3"/>
                <w:sz w:val="28"/>
              </w:rPr>
              <w:t> </w:t>
            </w:r>
            <w:r>
              <w:rPr>
                <w:b/>
                <w:spacing w:val="-4"/>
                <w:sz w:val="28"/>
              </w:rPr>
              <w:t>đích</w:t>
            </w:r>
          </w:p>
        </w:tc>
      </w:tr>
      <w:tr>
        <w:trPr>
          <w:trHeight w:val="443" w:hRule="atLeast"/>
        </w:trPr>
        <w:tc>
          <w:tcPr>
            <w:tcW w:w="9059" w:type="dxa"/>
            <w:gridSpan w:val="6"/>
          </w:tcPr>
          <w:p>
            <w:pPr>
              <w:pStyle w:val="TableParagraph"/>
              <w:spacing w:before="60"/>
              <w:ind w:left="107"/>
              <w:rPr>
                <w:b/>
                <w:sz w:val="28"/>
              </w:rPr>
            </w:pPr>
            <w:r>
              <w:rPr>
                <w:b/>
                <w:sz w:val="28"/>
              </w:rPr>
              <w:t>A.</w:t>
            </w:r>
            <w:r>
              <w:rPr>
                <w:b/>
                <w:spacing w:val="-4"/>
                <w:sz w:val="28"/>
              </w:rPr>
              <w:t> </w:t>
            </w:r>
            <w:r>
              <w:rPr>
                <w:b/>
                <w:sz w:val="28"/>
              </w:rPr>
              <w:t>Gói</w:t>
            </w:r>
            <w:r>
              <w:rPr>
                <w:b/>
                <w:spacing w:val="-1"/>
                <w:sz w:val="28"/>
              </w:rPr>
              <w:t> </w:t>
            </w:r>
            <w:r>
              <w:rPr>
                <w:b/>
                <w:sz w:val="28"/>
              </w:rPr>
              <w:t>thông</w:t>
            </w:r>
            <w:r>
              <w:rPr>
                <w:b/>
                <w:spacing w:val="-1"/>
                <w:sz w:val="28"/>
              </w:rPr>
              <w:t> </w:t>
            </w:r>
            <w:r>
              <w:rPr>
                <w:b/>
                <w:sz w:val="28"/>
              </w:rPr>
              <w:t>tin</w:t>
            </w:r>
            <w:r>
              <w:rPr>
                <w:b/>
                <w:spacing w:val="-2"/>
                <w:sz w:val="28"/>
              </w:rPr>
              <w:t> SIP_hoso</w:t>
            </w:r>
          </w:p>
        </w:tc>
      </w:tr>
      <w:tr>
        <w:trPr>
          <w:trHeight w:val="1790" w:hRule="atLeast"/>
        </w:trPr>
        <w:tc>
          <w:tcPr>
            <w:tcW w:w="703" w:type="dxa"/>
          </w:tcPr>
          <w:p>
            <w:pPr>
              <w:pStyle w:val="TableParagraph"/>
              <w:spacing w:before="52"/>
              <w:ind w:left="107"/>
              <w:rPr>
                <w:sz w:val="28"/>
              </w:rPr>
            </w:pPr>
            <w:r>
              <w:rPr>
                <w:spacing w:val="-10"/>
                <w:sz w:val="28"/>
              </w:rPr>
              <w:t>1</w:t>
            </w:r>
          </w:p>
        </w:tc>
        <w:tc>
          <w:tcPr>
            <w:tcW w:w="1560" w:type="dxa"/>
          </w:tcPr>
          <w:p>
            <w:pPr>
              <w:pStyle w:val="TableParagraph"/>
              <w:spacing w:before="52"/>
              <w:ind w:left="107"/>
              <w:rPr>
                <w:sz w:val="28"/>
              </w:rPr>
            </w:pPr>
            <w:r>
              <w:rPr>
                <w:spacing w:val="-2"/>
                <w:sz w:val="28"/>
              </w:rPr>
              <w:t>SIP_hoso</w:t>
            </w:r>
          </w:p>
        </w:tc>
        <w:tc>
          <w:tcPr>
            <w:tcW w:w="851" w:type="dxa"/>
          </w:tcPr>
          <w:p>
            <w:pPr>
              <w:pStyle w:val="TableParagraph"/>
              <w:spacing w:before="52"/>
              <w:ind w:left="108" w:right="245"/>
              <w:rPr>
                <w:sz w:val="28"/>
              </w:rPr>
            </w:pPr>
            <w:r>
              <w:rPr>
                <w:spacing w:val="-4"/>
                <w:sz w:val="28"/>
              </w:rPr>
              <w:t>Thư </w:t>
            </w:r>
            <w:r>
              <w:rPr>
                <w:spacing w:val="-5"/>
                <w:sz w:val="28"/>
              </w:rPr>
              <w:t>mục</w:t>
            </w:r>
          </w:p>
        </w:tc>
        <w:tc>
          <w:tcPr>
            <w:tcW w:w="990" w:type="dxa"/>
          </w:tcPr>
          <w:p>
            <w:pPr>
              <w:pStyle w:val="TableParagraph"/>
              <w:spacing w:before="52"/>
              <w:ind w:left="107" w:right="237"/>
              <w:rPr>
                <w:sz w:val="28"/>
              </w:rPr>
            </w:pPr>
            <w:r>
              <w:rPr>
                <w:spacing w:val="-4"/>
                <w:sz w:val="28"/>
              </w:rPr>
              <w:t>Bắt buộc</w:t>
            </w:r>
          </w:p>
        </w:tc>
        <w:tc>
          <w:tcPr>
            <w:tcW w:w="1418" w:type="dxa"/>
          </w:tcPr>
          <w:p>
            <w:pPr>
              <w:pStyle w:val="TableParagraph"/>
              <w:spacing w:before="52"/>
              <w:ind w:left="110"/>
              <w:rPr>
                <w:sz w:val="28"/>
              </w:rPr>
            </w:pPr>
            <w:r>
              <w:rPr>
                <w:spacing w:val="-5"/>
                <w:sz w:val="28"/>
              </w:rPr>
              <w:t>01</w:t>
            </w:r>
          </w:p>
        </w:tc>
        <w:tc>
          <w:tcPr>
            <w:tcW w:w="3537" w:type="dxa"/>
          </w:tcPr>
          <w:p>
            <w:pPr>
              <w:pStyle w:val="TableParagraph"/>
              <w:spacing w:line="261" w:lineRule="auto" w:before="52"/>
              <w:ind w:left="109"/>
              <w:rPr>
                <w:sz w:val="28"/>
              </w:rPr>
            </w:pPr>
            <w:r>
              <w:rPr>
                <w:sz w:val="28"/>
              </w:rPr>
              <w:t>Tên thư mục gói SIP_hoso. Lấy</w:t>
            </w:r>
            <w:r>
              <w:rPr>
                <w:spacing w:val="40"/>
                <w:sz w:val="28"/>
              </w:rPr>
              <w:t> </w:t>
            </w:r>
            <w:r>
              <w:rPr>
                <w:sz w:val="28"/>
              </w:rPr>
              <w:t>theo</w:t>
            </w:r>
            <w:r>
              <w:rPr>
                <w:spacing w:val="40"/>
                <w:sz w:val="28"/>
              </w:rPr>
              <w:t> </w:t>
            </w:r>
            <w:r>
              <w:rPr>
                <w:sz w:val="28"/>
              </w:rPr>
              <w:t>ID</w:t>
            </w:r>
            <w:r>
              <w:rPr>
                <w:spacing w:val="40"/>
                <w:sz w:val="28"/>
              </w:rPr>
              <w:t> </w:t>
            </w:r>
            <w:r>
              <w:rPr>
                <w:sz w:val="28"/>
              </w:rPr>
              <w:t>định</w:t>
            </w:r>
            <w:r>
              <w:rPr>
                <w:spacing w:val="40"/>
                <w:sz w:val="28"/>
              </w:rPr>
              <w:t> </w:t>
            </w:r>
            <w:r>
              <w:rPr>
                <w:sz w:val="28"/>
              </w:rPr>
              <w:t>danh</w:t>
            </w:r>
            <w:r>
              <w:rPr>
                <w:spacing w:val="40"/>
                <w:sz w:val="28"/>
              </w:rPr>
              <w:t> </w:t>
            </w:r>
            <w:r>
              <w:rPr>
                <w:sz w:val="28"/>
              </w:rPr>
              <w:t>gói SIP_hoso,</w:t>
            </w:r>
            <w:r>
              <w:rPr>
                <w:spacing w:val="67"/>
                <w:sz w:val="28"/>
              </w:rPr>
              <w:t> </w:t>
            </w:r>
            <w:r>
              <w:rPr>
                <w:sz w:val="28"/>
              </w:rPr>
              <w:t>được</w:t>
            </w:r>
            <w:r>
              <w:rPr>
                <w:spacing w:val="-1"/>
                <w:sz w:val="28"/>
              </w:rPr>
              <w:t> </w:t>
            </w:r>
            <w:r>
              <w:rPr>
                <w:sz w:val="28"/>
              </w:rPr>
              <w:t>xác</w:t>
            </w:r>
            <w:r>
              <w:rPr>
                <w:spacing w:val="-2"/>
                <w:sz w:val="28"/>
              </w:rPr>
              <w:t> </w:t>
            </w:r>
            <w:r>
              <w:rPr>
                <w:sz w:val="28"/>
              </w:rPr>
              <w:t>định </w:t>
            </w:r>
            <w:r>
              <w:rPr>
                <w:spacing w:val="-5"/>
                <w:sz w:val="28"/>
              </w:rPr>
              <w:t>bởi</w:t>
            </w:r>
          </w:p>
          <w:p>
            <w:pPr>
              <w:pStyle w:val="TableParagraph"/>
              <w:spacing w:line="294" w:lineRule="exact"/>
              <w:ind w:left="109"/>
              <w:rPr>
                <w:sz w:val="28"/>
              </w:rPr>
            </w:pPr>
            <w:r>
              <w:rPr>
                <w:sz w:val="28"/>
              </w:rPr>
              <w:t>thuộc</w:t>
            </w:r>
            <w:r>
              <w:rPr>
                <w:spacing w:val="-12"/>
                <w:sz w:val="28"/>
              </w:rPr>
              <w:t> </w:t>
            </w:r>
            <w:r>
              <w:rPr>
                <w:sz w:val="28"/>
              </w:rPr>
              <w:t>tính</w:t>
            </w:r>
            <w:r>
              <w:rPr>
                <w:spacing w:val="-12"/>
                <w:sz w:val="28"/>
              </w:rPr>
              <w:t> </w:t>
            </w:r>
            <w:r>
              <w:rPr>
                <w:sz w:val="28"/>
              </w:rPr>
              <w:t>OBJID</w:t>
            </w:r>
            <w:r>
              <w:rPr>
                <w:spacing w:val="-13"/>
                <w:sz w:val="28"/>
              </w:rPr>
              <w:t> </w:t>
            </w:r>
            <w:r>
              <w:rPr>
                <w:sz w:val="28"/>
              </w:rPr>
              <w:t>của</w:t>
            </w:r>
            <w:r>
              <w:rPr>
                <w:spacing w:val="-15"/>
                <w:sz w:val="28"/>
              </w:rPr>
              <w:t> </w:t>
            </w:r>
            <w:r>
              <w:rPr>
                <w:sz w:val="28"/>
              </w:rPr>
              <w:t>phần</w:t>
            </w:r>
            <w:r>
              <w:rPr>
                <w:spacing w:val="-11"/>
                <w:sz w:val="28"/>
              </w:rPr>
              <w:t> </w:t>
            </w:r>
            <w:r>
              <w:rPr>
                <w:spacing w:val="-5"/>
                <w:sz w:val="28"/>
              </w:rPr>
              <w:t>tử</w:t>
            </w:r>
          </w:p>
          <w:p>
            <w:pPr>
              <w:pStyle w:val="TableParagraph"/>
              <w:spacing w:before="3"/>
              <w:ind w:left="109"/>
              <w:rPr>
                <w:sz w:val="28"/>
              </w:rPr>
            </w:pPr>
            <w:r>
              <w:rPr>
                <w:sz w:val="28"/>
              </w:rPr>
              <w:t>gốc</w:t>
            </w:r>
            <w:r>
              <w:rPr>
                <w:spacing w:val="-2"/>
                <w:sz w:val="28"/>
              </w:rPr>
              <w:t> </w:t>
            </w:r>
            <w:r>
              <w:rPr>
                <w:sz w:val="28"/>
              </w:rPr>
              <w:t>của</w:t>
            </w:r>
            <w:r>
              <w:rPr>
                <w:spacing w:val="-3"/>
                <w:sz w:val="28"/>
              </w:rPr>
              <w:t> </w:t>
            </w:r>
            <w:r>
              <w:rPr>
                <w:sz w:val="28"/>
              </w:rPr>
              <w:t>tệp</w:t>
            </w:r>
            <w:r>
              <w:rPr>
                <w:spacing w:val="1"/>
                <w:sz w:val="28"/>
              </w:rPr>
              <w:t> </w:t>
            </w:r>
            <w:r>
              <w:rPr>
                <w:spacing w:val="-2"/>
                <w:sz w:val="28"/>
              </w:rPr>
              <w:t>METS.xml</w:t>
            </w:r>
          </w:p>
        </w:tc>
      </w:tr>
      <w:tr>
        <w:trPr>
          <w:trHeight w:val="1730" w:hRule="atLeast"/>
        </w:trPr>
        <w:tc>
          <w:tcPr>
            <w:tcW w:w="703" w:type="dxa"/>
          </w:tcPr>
          <w:p>
            <w:pPr>
              <w:pStyle w:val="TableParagraph"/>
              <w:spacing w:before="52"/>
              <w:ind w:left="107"/>
              <w:rPr>
                <w:sz w:val="28"/>
              </w:rPr>
            </w:pPr>
            <w:r>
              <w:rPr>
                <w:spacing w:val="-10"/>
                <w:sz w:val="28"/>
              </w:rPr>
              <w:t>2</w:t>
            </w:r>
          </w:p>
        </w:tc>
        <w:tc>
          <w:tcPr>
            <w:tcW w:w="1560" w:type="dxa"/>
          </w:tcPr>
          <w:p>
            <w:pPr>
              <w:pStyle w:val="TableParagraph"/>
              <w:spacing w:before="52"/>
              <w:ind w:left="107"/>
              <w:rPr>
                <w:sz w:val="28"/>
              </w:rPr>
            </w:pPr>
            <w:r>
              <w:rPr>
                <w:spacing w:val="-2"/>
                <w:sz w:val="28"/>
              </w:rPr>
              <w:t>METS.xml</w:t>
            </w:r>
          </w:p>
        </w:tc>
        <w:tc>
          <w:tcPr>
            <w:tcW w:w="851" w:type="dxa"/>
          </w:tcPr>
          <w:p>
            <w:pPr>
              <w:pStyle w:val="TableParagraph"/>
              <w:spacing w:before="52"/>
              <w:ind w:left="108"/>
              <w:rPr>
                <w:sz w:val="28"/>
              </w:rPr>
            </w:pPr>
            <w:r>
              <w:rPr>
                <w:spacing w:val="-5"/>
                <w:sz w:val="28"/>
              </w:rPr>
              <w:t>Tệp</w:t>
            </w:r>
          </w:p>
        </w:tc>
        <w:tc>
          <w:tcPr>
            <w:tcW w:w="990" w:type="dxa"/>
          </w:tcPr>
          <w:p>
            <w:pPr>
              <w:pStyle w:val="TableParagraph"/>
              <w:spacing w:before="52"/>
              <w:ind w:left="107" w:right="237"/>
              <w:rPr>
                <w:sz w:val="28"/>
              </w:rPr>
            </w:pPr>
            <w:r>
              <w:rPr>
                <w:spacing w:val="-4"/>
                <w:sz w:val="28"/>
              </w:rPr>
              <w:t>Bắt buộc</w:t>
            </w:r>
          </w:p>
        </w:tc>
        <w:tc>
          <w:tcPr>
            <w:tcW w:w="1418" w:type="dxa"/>
          </w:tcPr>
          <w:p>
            <w:pPr>
              <w:pStyle w:val="TableParagraph"/>
              <w:spacing w:before="52"/>
              <w:ind w:left="110" w:right="90"/>
              <w:jc w:val="both"/>
              <w:rPr>
                <w:sz w:val="28"/>
              </w:rPr>
            </w:pPr>
            <w:r>
              <w:rPr>
                <w:sz w:val="28"/>
              </w:rPr>
              <w:t>01 tại </w:t>
            </w:r>
            <w:r>
              <w:rPr>
                <w:sz w:val="28"/>
              </w:rPr>
              <w:t>thư mục </w:t>
            </w:r>
            <w:r>
              <w:rPr>
                <w:sz w:val="28"/>
              </w:rPr>
              <w:t>gói </w:t>
            </w:r>
            <w:r>
              <w:rPr>
                <w:spacing w:val="-2"/>
                <w:sz w:val="28"/>
              </w:rPr>
              <w:t>SIP_hoso</w:t>
            </w:r>
          </w:p>
        </w:tc>
        <w:tc>
          <w:tcPr>
            <w:tcW w:w="3537" w:type="dxa"/>
          </w:tcPr>
          <w:p>
            <w:pPr>
              <w:pStyle w:val="TableParagraph"/>
              <w:spacing w:before="52"/>
              <w:ind w:left="109" w:right="90"/>
              <w:jc w:val="both"/>
              <w:rPr>
                <w:sz w:val="28"/>
              </w:rPr>
            </w:pPr>
            <w:r>
              <w:rPr>
                <w:sz w:val="28"/>
              </w:rPr>
              <w:t>METS.xml là file được xây dựng trên chuẩn METS và là file quan trọng trong gói SIP_hoso, mô tả cấu trúc của gói SIP_hoso</w:t>
            </w:r>
          </w:p>
        </w:tc>
      </w:tr>
      <w:tr>
        <w:trPr>
          <w:trHeight w:val="822" w:hRule="atLeast"/>
        </w:trPr>
        <w:tc>
          <w:tcPr>
            <w:tcW w:w="703" w:type="dxa"/>
          </w:tcPr>
          <w:p>
            <w:pPr>
              <w:pStyle w:val="TableParagraph"/>
              <w:spacing w:before="52"/>
              <w:ind w:left="107"/>
              <w:rPr>
                <w:sz w:val="28"/>
              </w:rPr>
            </w:pPr>
            <w:r>
              <w:rPr>
                <w:spacing w:val="-10"/>
                <w:sz w:val="28"/>
              </w:rPr>
              <w:t>3</w:t>
            </w:r>
          </w:p>
        </w:tc>
        <w:tc>
          <w:tcPr>
            <w:tcW w:w="1560" w:type="dxa"/>
          </w:tcPr>
          <w:p>
            <w:pPr>
              <w:pStyle w:val="TableParagraph"/>
              <w:spacing w:before="52"/>
              <w:ind w:left="107"/>
              <w:rPr>
                <w:sz w:val="28"/>
              </w:rPr>
            </w:pPr>
            <w:r>
              <w:rPr>
                <w:spacing w:val="-2"/>
                <w:sz w:val="28"/>
              </w:rPr>
              <w:t>metadata</w:t>
            </w:r>
          </w:p>
        </w:tc>
        <w:tc>
          <w:tcPr>
            <w:tcW w:w="851" w:type="dxa"/>
          </w:tcPr>
          <w:p>
            <w:pPr>
              <w:pStyle w:val="TableParagraph"/>
              <w:spacing w:before="52"/>
              <w:ind w:left="108" w:right="245"/>
              <w:rPr>
                <w:sz w:val="28"/>
              </w:rPr>
            </w:pPr>
            <w:r>
              <w:rPr>
                <w:spacing w:val="-4"/>
                <w:sz w:val="28"/>
              </w:rPr>
              <w:t>Thư </w:t>
            </w:r>
            <w:r>
              <w:rPr>
                <w:spacing w:val="-5"/>
                <w:sz w:val="28"/>
              </w:rPr>
              <w:t>mục</w:t>
            </w:r>
          </w:p>
        </w:tc>
        <w:tc>
          <w:tcPr>
            <w:tcW w:w="990" w:type="dxa"/>
          </w:tcPr>
          <w:p>
            <w:pPr>
              <w:pStyle w:val="TableParagraph"/>
              <w:spacing w:before="52"/>
              <w:ind w:left="107" w:right="237"/>
              <w:rPr>
                <w:sz w:val="28"/>
              </w:rPr>
            </w:pPr>
            <w:r>
              <w:rPr>
                <w:spacing w:val="-4"/>
                <w:sz w:val="28"/>
              </w:rPr>
              <w:t>Bắt buộc</w:t>
            </w:r>
          </w:p>
        </w:tc>
        <w:tc>
          <w:tcPr>
            <w:tcW w:w="1418" w:type="dxa"/>
          </w:tcPr>
          <w:p>
            <w:pPr>
              <w:pStyle w:val="TableParagraph"/>
              <w:spacing w:before="52"/>
              <w:ind w:left="110"/>
              <w:rPr>
                <w:sz w:val="28"/>
              </w:rPr>
            </w:pPr>
            <w:r>
              <w:rPr>
                <w:spacing w:val="-5"/>
                <w:sz w:val="28"/>
              </w:rPr>
              <w:t>01</w:t>
            </w:r>
          </w:p>
        </w:tc>
        <w:tc>
          <w:tcPr>
            <w:tcW w:w="3537" w:type="dxa"/>
          </w:tcPr>
          <w:p>
            <w:pPr>
              <w:pStyle w:val="TableParagraph"/>
              <w:spacing w:before="52"/>
              <w:ind w:left="109"/>
              <w:rPr>
                <w:sz w:val="28"/>
              </w:rPr>
            </w:pPr>
            <w:r>
              <w:rPr>
                <w:sz w:val="28"/>
              </w:rPr>
              <w:t>Thư</w:t>
            </w:r>
            <w:r>
              <w:rPr>
                <w:spacing w:val="-18"/>
                <w:sz w:val="28"/>
              </w:rPr>
              <w:t> </w:t>
            </w:r>
            <w:r>
              <w:rPr>
                <w:sz w:val="28"/>
              </w:rPr>
              <w:t>mục</w:t>
            </w:r>
            <w:r>
              <w:rPr>
                <w:spacing w:val="-17"/>
                <w:sz w:val="28"/>
              </w:rPr>
              <w:t> </w:t>
            </w:r>
            <w:r>
              <w:rPr>
                <w:sz w:val="28"/>
              </w:rPr>
              <w:t>chứa</w:t>
            </w:r>
            <w:r>
              <w:rPr>
                <w:spacing w:val="-18"/>
                <w:sz w:val="28"/>
              </w:rPr>
              <w:t> </w:t>
            </w:r>
            <w:r>
              <w:rPr>
                <w:sz w:val="28"/>
              </w:rPr>
              <w:t>thông</w:t>
            </w:r>
            <w:r>
              <w:rPr>
                <w:spacing w:val="-17"/>
                <w:sz w:val="28"/>
              </w:rPr>
              <w:t> </w:t>
            </w:r>
            <w:r>
              <w:rPr>
                <w:sz w:val="28"/>
              </w:rPr>
              <w:t>tin</w:t>
            </w:r>
            <w:r>
              <w:rPr>
                <w:spacing w:val="-18"/>
                <w:sz w:val="28"/>
              </w:rPr>
              <w:t> </w:t>
            </w:r>
            <w:r>
              <w:rPr>
                <w:sz w:val="28"/>
              </w:rPr>
              <w:t>về</w:t>
            </w:r>
            <w:r>
              <w:rPr>
                <w:spacing w:val="-17"/>
                <w:sz w:val="28"/>
              </w:rPr>
              <w:t> </w:t>
            </w:r>
            <w:r>
              <w:rPr>
                <w:sz w:val="28"/>
              </w:rPr>
              <w:t>dữ liệu đặc tả mô tả</w:t>
            </w:r>
          </w:p>
        </w:tc>
      </w:tr>
      <w:tr>
        <w:trPr>
          <w:trHeight w:val="1087" w:hRule="atLeast"/>
        </w:trPr>
        <w:tc>
          <w:tcPr>
            <w:tcW w:w="703" w:type="dxa"/>
          </w:tcPr>
          <w:p>
            <w:pPr>
              <w:pStyle w:val="TableParagraph"/>
              <w:spacing w:before="52"/>
              <w:ind w:left="107"/>
              <w:rPr>
                <w:sz w:val="28"/>
              </w:rPr>
            </w:pPr>
            <w:r>
              <w:rPr>
                <w:spacing w:val="-10"/>
                <w:sz w:val="28"/>
              </w:rPr>
              <w:t>4</w:t>
            </w:r>
          </w:p>
        </w:tc>
        <w:tc>
          <w:tcPr>
            <w:tcW w:w="1560" w:type="dxa"/>
          </w:tcPr>
          <w:p>
            <w:pPr>
              <w:pStyle w:val="TableParagraph"/>
              <w:spacing w:before="52"/>
              <w:ind w:left="107"/>
              <w:rPr>
                <w:sz w:val="28"/>
              </w:rPr>
            </w:pPr>
            <w:r>
              <w:rPr>
                <w:spacing w:val="-2"/>
                <w:sz w:val="28"/>
              </w:rPr>
              <w:t>metadata</w:t>
            </w:r>
          </w:p>
          <w:p>
            <w:pPr>
              <w:pStyle w:val="TableParagraph"/>
              <w:spacing w:before="1"/>
              <w:ind w:left="107"/>
              <w:rPr>
                <w:sz w:val="28"/>
              </w:rPr>
            </w:pPr>
            <w:r>
              <w:rPr>
                <w:spacing w:val="-2"/>
                <w:sz w:val="28"/>
              </w:rPr>
              <w:t>/descriptive</w:t>
            </w:r>
          </w:p>
        </w:tc>
        <w:tc>
          <w:tcPr>
            <w:tcW w:w="851" w:type="dxa"/>
          </w:tcPr>
          <w:p>
            <w:pPr>
              <w:pStyle w:val="TableParagraph"/>
              <w:spacing w:before="52"/>
              <w:ind w:left="108" w:right="245"/>
              <w:rPr>
                <w:sz w:val="28"/>
              </w:rPr>
            </w:pPr>
            <w:r>
              <w:rPr>
                <w:spacing w:val="-4"/>
                <w:sz w:val="28"/>
              </w:rPr>
              <w:t>Thư </w:t>
            </w:r>
            <w:r>
              <w:rPr>
                <w:spacing w:val="-5"/>
                <w:sz w:val="28"/>
              </w:rPr>
              <w:t>mục</w:t>
            </w:r>
          </w:p>
        </w:tc>
        <w:tc>
          <w:tcPr>
            <w:tcW w:w="990" w:type="dxa"/>
          </w:tcPr>
          <w:p>
            <w:pPr>
              <w:pStyle w:val="TableParagraph"/>
              <w:spacing w:before="52"/>
              <w:ind w:left="107" w:right="237"/>
              <w:rPr>
                <w:sz w:val="28"/>
              </w:rPr>
            </w:pPr>
            <w:r>
              <w:rPr>
                <w:spacing w:val="-4"/>
                <w:sz w:val="28"/>
              </w:rPr>
              <w:t>Bắt buộc</w:t>
            </w:r>
          </w:p>
        </w:tc>
        <w:tc>
          <w:tcPr>
            <w:tcW w:w="1418" w:type="dxa"/>
          </w:tcPr>
          <w:p>
            <w:pPr>
              <w:pStyle w:val="TableParagraph"/>
              <w:spacing w:before="52"/>
              <w:ind w:left="110"/>
              <w:rPr>
                <w:sz w:val="28"/>
              </w:rPr>
            </w:pPr>
            <w:r>
              <w:rPr>
                <w:spacing w:val="-5"/>
                <w:sz w:val="28"/>
              </w:rPr>
              <w:t>01</w:t>
            </w:r>
          </w:p>
        </w:tc>
        <w:tc>
          <w:tcPr>
            <w:tcW w:w="3537" w:type="dxa"/>
          </w:tcPr>
          <w:p>
            <w:pPr>
              <w:pStyle w:val="TableParagraph"/>
              <w:spacing w:before="52"/>
              <w:ind w:left="109" w:right="91"/>
              <w:jc w:val="both"/>
              <w:rPr>
                <w:sz w:val="28"/>
              </w:rPr>
            </w:pPr>
            <w:r>
              <w:rPr>
                <w:sz w:val="28"/>
              </w:rPr>
              <w:t>Thư</w:t>
            </w:r>
            <w:r>
              <w:rPr>
                <w:spacing w:val="-18"/>
                <w:sz w:val="28"/>
              </w:rPr>
              <w:t> </w:t>
            </w:r>
            <w:r>
              <w:rPr>
                <w:sz w:val="28"/>
              </w:rPr>
              <w:t>mục</w:t>
            </w:r>
            <w:r>
              <w:rPr>
                <w:spacing w:val="-17"/>
                <w:sz w:val="28"/>
              </w:rPr>
              <w:t> </w:t>
            </w:r>
            <w:r>
              <w:rPr>
                <w:sz w:val="28"/>
              </w:rPr>
              <w:t>chứa</w:t>
            </w:r>
            <w:r>
              <w:rPr>
                <w:spacing w:val="-18"/>
                <w:sz w:val="28"/>
              </w:rPr>
              <w:t> </w:t>
            </w:r>
            <w:r>
              <w:rPr>
                <w:sz w:val="28"/>
              </w:rPr>
              <w:t>thông</w:t>
            </w:r>
            <w:r>
              <w:rPr>
                <w:spacing w:val="-17"/>
                <w:sz w:val="28"/>
              </w:rPr>
              <w:t> </w:t>
            </w:r>
            <w:r>
              <w:rPr>
                <w:sz w:val="28"/>
              </w:rPr>
              <w:t>tin</w:t>
            </w:r>
            <w:r>
              <w:rPr>
                <w:spacing w:val="-18"/>
                <w:sz w:val="28"/>
              </w:rPr>
              <w:t> </w:t>
            </w:r>
            <w:r>
              <w:rPr>
                <w:sz w:val="28"/>
              </w:rPr>
              <w:t>mô</w:t>
            </w:r>
            <w:r>
              <w:rPr>
                <w:spacing w:val="-17"/>
                <w:sz w:val="28"/>
              </w:rPr>
              <w:t> </w:t>
            </w:r>
            <w:r>
              <w:rPr>
                <w:sz w:val="28"/>
              </w:rPr>
              <w:t>tả về tài liệu hoặc dữ liệu đóng </w:t>
            </w:r>
            <w:r>
              <w:rPr>
                <w:spacing w:val="-4"/>
                <w:sz w:val="28"/>
              </w:rPr>
              <w:t>gói</w:t>
            </w:r>
          </w:p>
        </w:tc>
      </w:tr>
      <w:tr>
        <w:trPr>
          <w:trHeight w:val="2051" w:hRule="atLeast"/>
        </w:trPr>
        <w:tc>
          <w:tcPr>
            <w:tcW w:w="703" w:type="dxa"/>
          </w:tcPr>
          <w:p>
            <w:pPr>
              <w:pStyle w:val="TableParagraph"/>
              <w:spacing w:before="52"/>
              <w:ind w:left="107"/>
              <w:rPr>
                <w:sz w:val="28"/>
              </w:rPr>
            </w:pPr>
            <w:r>
              <w:rPr>
                <w:spacing w:val="-10"/>
                <w:sz w:val="28"/>
              </w:rPr>
              <w:t>5</w:t>
            </w:r>
          </w:p>
        </w:tc>
        <w:tc>
          <w:tcPr>
            <w:tcW w:w="1560" w:type="dxa"/>
          </w:tcPr>
          <w:p>
            <w:pPr>
              <w:pStyle w:val="TableParagraph"/>
              <w:spacing w:before="52"/>
              <w:ind w:left="107"/>
              <w:rPr>
                <w:sz w:val="28"/>
              </w:rPr>
            </w:pPr>
            <w:r>
              <w:rPr>
                <w:spacing w:val="-2"/>
                <w:sz w:val="28"/>
              </w:rPr>
              <w:t>metadata/ descriptive</w:t>
            </w:r>
          </w:p>
          <w:p>
            <w:pPr>
              <w:pStyle w:val="TableParagraph"/>
              <w:spacing w:line="321" w:lineRule="exact"/>
              <w:ind w:left="107"/>
              <w:rPr>
                <w:sz w:val="28"/>
              </w:rPr>
            </w:pPr>
            <w:r>
              <w:rPr>
                <w:spacing w:val="-2"/>
                <w:sz w:val="28"/>
              </w:rPr>
              <w:t>/EAD.xml</w:t>
            </w:r>
          </w:p>
        </w:tc>
        <w:tc>
          <w:tcPr>
            <w:tcW w:w="851" w:type="dxa"/>
          </w:tcPr>
          <w:p>
            <w:pPr>
              <w:pStyle w:val="TableParagraph"/>
              <w:spacing w:before="52"/>
              <w:ind w:left="108"/>
              <w:rPr>
                <w:sz w:val="28"/>
              </w:rPr>
            </w:pPr>
            <w:r>
              <w:rPr>
                <w:spacing w:val="-5"/>
                <w:sz w:val="28"/>
              </w:rPr>
              <w:t>Tệp</w:t>
            </w:r>
          </w:p>
        </w:tc>
        <w:tc>
          <w:tcPr>
            <w:tcW w:w="990" w:type="dxa"/>
          </w:tcPr>
          <w:p>
            <w:pPr>
              <w:pStyle w:val="TableParagraph"/>
              <w:spacing w:before="52"/>
              <w:ind w:left="107" w:right="237"/>
              <w:rPr>
                <w:sz w:val="28"/>
              </w:rPr>
            </w:pPr>
            <w:r>
              <w:rPr>
                <w:spacing w:val="-4"/>
                <w:sz w:val="28"/>
              </w:rPr>
              <w:t>Bắt buộc</w:t>
            </w:r>
          </w:p>
        </w:tc>
        <w:tc>
          <w:tcPr>
            <w:tcW w:w="1418" w:type="dxa"/>
          </w:tcPr>
          <w:p>
            <w:pPr>
              <w:pStyle w:val="TableParagraph"/>
              <w:spacing w:before="52"/>
              <w:ind w:left="110"/>
              <w:rPr>
                <w:sz w:val="28"/>
              </w:rPr>
            </w:pPr>
            <w:r>
              <w:rPr>
                <w:spacing w:val="-5"/>
                <w:sz w:val="28"/>
              </w:rPr>
              <w:t>01</w:t>
            </w:r>
          </w:p>
        </w:tc>
        <w:tc>
          <w:tcPr>
            <w:tcW w:w="3537" w:type="dxa"/>
          </w:tcPr>
          <w:p>
            <w:pPr>
              <w:pStyle w:val="TableParagraph"/>
              <w:spacing w:before="52"/>
              <w:ind w:left="109" w:right="92"/>
              <w:jc w:val="both"/>
              <w:rPr>
                <w:sz w:val="28"/>
              </w:rPr>
            </w:pPr>
            <w:r>
              <w:rPr>
                <w:sz w:val="28"/>
              </w:rPr>
              <w:t>Là file mô tả thông tin chung của gói tin hồ sơ, được xây dựng theo hướng dẫn tại văn bản này.</w:t>
            </w:r>
          </w:p>
          <w:p>
            <w:pPr>
              <w:pStyle w:val="TableParagraph"/>
              <w:spacing w:line="322" w:lineRule="exact" w:before="47"/>
              <w:ind w:left="109" w:right="455"/>
              <w:jc w:val="both"/>
              <w:rPr>
                <w:sz w:val="28"/>
              </w:rPr>
            </w:pPr>
            <w:r>
              <w:rPr>
                <w:sz w:val="28"/>
              </w:rPr>
              <w:t>Quy tắc đặt tên file: [Tiêu chuẩn</w:t>
            </w:r>
            <w:r>
              <w:rPr>
                <w:spacing w:val="-4"/>
                <w:sz w:val="28"/>
              </w:rPr>
              <w:t> </w:t>
            </w:r>
            <w:r>
              <w:rPr>
                <w:sz w:val="28"/>
              </w:rPr>
              <w:t>xây</w:t>
            </w:r>
            <w:r>
              <w:rPr>
                <w:spacing w:val="-4"/>
                <w:sz w:val="28"/>
              </w:rPr>
              <w:t> </w:t>
            </w:r>
            <w:r>
              <w:rPr>
                <w:sz w:val="28"/>
              </w:rPr>
              <w:t>dựng</w:t>
            </w:r>
            <w:r>
              <w:rPr>
                <w:spacing w:val="1"/>
                <w:sz w:val="28"/>
              </w:rPr>
              <w:t> </w:t>
            </w:r>
            <w:r>
              <w:rPr>
                <w:spacing w:val="-2"/>
                <w:sz w:val="28"/>
              </w:rPr>
              <w:t>metadata]</w:t>
            </w:r>
          </w:p>
        </w:tc>
      </w:tr>
      <w:tr>
        <w:trPr>
          <w:trHeight w:val="763" w:hRule="atLeast"/>
        </w:trPr>
        <w:tc>
          <w:tcPr>
            <w:tcW w:w="703" w:type="dxa"/>
          </w:tcPr>
          <w:p>
            <w:pPr>
              <w:pStyle w:val="TableParagraph"/>
              <w:spacing w:before="52"/>
              <w:ind w:left="107"/>
              <w:rPr>
                <w:sz w:val="28"/>
              </w:rPr>
            </w:pPr>
            <w:r>
              <w:rPr>
                <w:spacing w:val="-10"/>
                <w:sz w:val="28"/>
              </w:rPr>
              <w:t>6</w:t>
            </w:r>
          </w:p>
        </w:tc>
        <w:tc>
          <w:tcPr>
            <w:tcW w:w="1560" w:type="dxa"/>
          </w:tcPr>
          <w:p>
            <w:pPr>
              <w:pStyle w:val="TableParagraph"/>
              <w:spacing w:before="52"/>
              <w:ind w:left="107"/>
              <w:rPr>
                <w:sz w:val="28"/>
              </w:rPr>
            </w:pPr>
            <w:r>
              <w:rPr>
                <w:spacing w:val="-2"/>
                <w:sz w:val="28"/>
              </w:rPr>
              <w:t>representati </w:t>
            </w:r>
            <w:r>
              <w:rPr>
                <w:spacing w:val="-4"/>
                <w:sz w:val="28"/>
              </w:rPr>
              <w:t>ons</w:t>
            </w:r>
          </w:p>
        </w:tc>
        <w:tc>
          <w:tcPr>
            <w:tcW w:w="851" w:type="dxa"/>
          </w:tcPr>
          <w:p>
            <w:pPr>
              <w:pStyle w:val="TableParagraph"/>
              <w:spacing w:before="52"/>
              <w:ind w:left="108" w:right="245"/>
              <w:rPr>
                <w:sz w:val="28"/>
              </w:rPr>
            </w:pPr>
            <w:r>
              <w:rPr>
                <w:spacing w:val="-4"/>
                <w:sz w:val="28"/>
              </w:rPr>
              <w:t>Thư </w:t>
            </w:r>
            <w:r>
              <w:rPr>
                <w:spacing w:val="-5"/>
                <w:sz w:val="28"/>
              </w:rPr>
              <w:t>mục</w:t>
            </w:r>
          </w:p>
        </w:tc>
        <w:tc>
          <w:tcPr>
            <w:tcW w:w="990" w:type="dxa"/>
          </w:tcPr>
          <w:p>
            <w:pPr>
              <w:pStyle w:val="TableParagraph"/>
              <w:spacing w:before="52"/>
              <w:ind w:left="107" w:right="237"/>
              <w:rPr>
                <w:sz w:val="28"/>
              </w:rPr>
            </w:pPr>
            <w:r>
              <w:rPr>
                <w:spacing w:val="-4"/>
                <w:sz w:val="28"/>
              </w:rPr>
              <w:t>Bắt buộc</w:t>
            </w:r>
          </w:p>
        </w:tc>
        <w:tc>
          <w:tcPr>
            <w:tcW w:w="1418" w:type="dxa"/>
          </w:tcPr>
          <w:p>
            <w:pPr>
              <w:pStyle w:val="TableParagraph"/>
              <w:spacing w:before="52"/>
              <w:ind w:left="110"/>
              <w:rPr>
                <w:sz w:val="28"/>
              </w:rPr>
            </w:pPr>
            <w:r>
              <w:rPr>
                <w:spacing w:val="-5"/>
                <w:sz w:val="28"/>
              </w:rPr>
              <w:t>01</w:t>
            </w:r>
          </w:p>
        </w:tc>
        <w:tc>
          <w:tcPr>
            <w:tcW w:w="3537" w:type="dxa"/>
          </w:tcPr>
          <w:p>
            <w:pPr>
              <w:pStyle w:val="TableParagraph"/>
              <w:ind w:left="109"/>
              <w:rPr>
                <w:sz w:val="28"/>
              </w:rPr>
            </w:pPr>
            <w:r>
              <w:rPr>
                <w:sz w:val="28"/>
              </w:rPr>
              <w:t>Thư</w:t>
            </w:r>
            <w:r>
              <w:rPr>
                <w:spacing w:val="-6"/>
                <w:sz w:val="28"/>
              </w:rPr>
              <w:t> </w:t>
            </w:r>
            <w:r>
              <w:rPr>
                <w:sz w:val="28"/>
              </w:rPr>
              <w:t>mục</w:t>
            </w:r>
            <w:r>
              <w:rPr>
                <w:spacing w:val="-6"/>
                <w:sz w:val="28"/>
              </w:rPr>
              <w:t> </w:t>
            </w:r>
            <w:r>
              <w:rPr>
                <w:sz w:val="28"/>
              </w:rPr>
              <w:t>chứa</w:t>
            </w:r>
            <w:r>
              <w:rPr>
                <w:spacing w:val="-6"/>
                <w:sz w:val="28"/>
              </w:rPr>
              <w:t> </w:t>
            </w:r>
            <w:r>
              <w:rPr>
                <w:sz w:val="28"/>
              </w:rPr>
              <w:t>đại</w:t>
            </w:r>
            <w:r>
              <w:rPr>
                <w:spacing w:val="-9"/>
                <w:sz w:val="28"/>
              </w:rPr>
              <w:t> </w:t>
            </w:r>
            <w:r>
              <w:rPr>
                <w:sz w:val="28"/>
              </w:rPr>
              <w:t>diện</w:t>
            </w:r>
            <w:r>
              <w:rPr>
                <w:spacing w:val="-5"/>
                <w:sz w:val="28"/>
              </w:rPr>
              <w:t> </w:t>
            </w:r>
            <w:r>
              <w:rPr>
                <w:sz w:val="28"/>
              </w:rPr>
              <w:t>của</w:t>
            </w:r>
            <w:r>
              <w:rPr>
                <w:spacing w:val="-6"/>
                <w:sz w:val="28"/>
              </w:rPr>
              <w:t> </w:t>
            </w:r>
            <w:r>
              <w:rPr>
                <w:sz w:val="28"/>
              </w:rPr>
              <w:t>1 hồ sơ</w:t>
            </w:r>
          </w:p>
        </w:tc>
      </w:tr>
      <w:tr>
        <w:trPr>
          <w:trHeight w:val="765" w:hRule="atLeast"/>
        </w:trPr>
        <w:tc>
          <w:tcPr>
            <w:tcW w:w="703" w:type="dxa"/>
          </w:tcPr>
          <w:p>
            <w:pPr>
              <w:pStyle w:val="TableParagraph"/>
              <w:spacing w:before="55"/>
              <w:ind w:left="107"/>
              <w:rPr>
                <w:sz w:val="28"/>
              </w:rPr>
            </w:pPr>
            <w:r>
              <w:rPr>
                <w:spacing w:val="-10"/>
                <w:sz w:val="28"/>
              </w:rPr>
              <w:t>7</w:t>
            </w:r>
          </w:p>
        </w:tc>
        <w:tc>
          <w:tcPr>
            <w:tcW w:w="1560" w:type="dxa"/>
          </w:tcPr>
          <w:p>
            <w:pPr>
              <w:pStyle w:val="TableParagraph"/>
              <w:spacing w:before="55"/>
              <w:ind w:left="107"/>
              <w:rPr>
                <w:sz w:val="28"/>
              </w:rPr>
            </w:pPr>
            <w:r>
              <w:rPr>
                <w:spacing w:val="-2"/>
                <w:sz w:val="28"/>
              </w:rPr>
              <w:t>representati ons/rep1</w:t>
            </w:r>
          </w:p>
        </w:tc>
        <w:tc>
          <w:tcPr>
            <w:tcW w:w="851" w:type="dxa"/>
          </w:tcPr>
          <w:p>
            <w:pPr>
              <w:pStyle w:val="TableParagraph"/>
              <w:spacing w:before="55"/>
              <w:ind w:left="108" w:right="245"/>
              <w:rPr>
                <w:sz w:val="28"/>
              </w:rPr>
            </w:pPr>
            <w:r>
              <w:rPr>
                <w:spacing w:val="-4"/>
                <w:sz w:val="28"/>
              </w:rPr>
              <w:t>Thư </w:t>
            </w:r>
            <w:r>
              <w:rPr>
                <w:spacing w:val="-5"/>
                <w:sz w:val="28"/>
              </w:rPr>
              <w:t>mục</w:t>
            </w:r>
          </w:p>
        </w:tc>
        <w:tc>
          <w:tcPr>
            <w:tcW w:w="990" w:type="dxa"/>
          </w:tcPr>
          <w:p>
            <w:pPr>
              <w:pStyle w:val="TableParagraph"/>
              <w:spacing w:before="55"/>
              <w:ind w:left="107" w:right="237"/>
              <w:rPr>
                <w:sz w:val="28"/>
              </w:rPr>
            </w:pPr>
            <w:r>
              <w:rPr>
                <w:spacing w:val="-4"/>
                <w:sz w:val="28"/>
              </w:rPr>
              <w:t>Bắt buộc</w:t>
            </w:r>
          </w:p>
        </w:tc>
        <w:tc>
          <w:tcPr>
            <w:tcW w:w="1418" w:type="dxa"/>
          </w:tcPr>
          <w:p>
            <w:pPr>
              <w:pStyle w:val="TableParagraph"/>
              <w:spacing w:before="55"/>
              <w:ind w:left="110"/>
              <w:rPr>
                <w:sz w:val="28"/>
              </w:rPr>
            </w:pPr>
            <w:r>
              <w:rPr>
                <w:spacing w:val="-5"/>
                <w:sz w:val="28"/>
              </w:rPr>
              <w:t>01</w:t>
            </w:r>
          </w:p>
        </w:tc>
        <w:tc>
          <w:tcPr>
            <w:tcW w:w="3537" w:type="dxa"/>
          </w:tcPr>
          <w:p>
            <w:pPr>
              <w:pStyle w:val="TableParagraph"/>
              <w:spacing w:before="55"/>
              <w:ind w:left="16"/>
              <w:jc w:val="center"/>
              <w:rPr>
                <w:sz w:val="28"/>
              </w:rPr>
            </w:pPr>
            <w:r>
              <w:rPr>
                <w:sz w:val="28"/>
              </w:rPr>
              <w:t>Thư</w:t>
            </w:r>
            <w:r>
              <w:rPr>
                <w:spacing w:val="-4"/>
                <w:sz w:val="28"/>
              </w:rPr>
              <w:t> </w:t>
            </w:r>
            <w:r>
              <w:rPr>
                <w:sz w:val="28"/>
              </w:rPr>
              <w:t>mục</w:t>
            </w:r>
            <w:r>
              <w:rPr>
                <w:spacing w:val="-2"/>
                <w:sz w:val="28"/>
              </w:rPr>
              <w:t> </w:t>
            </w:r>
            <w:r>
              <w:rPr>
                <w:sz w:val="28"/>
              </w:rPr>
              <w:t>đại</w:t>
            </w:r>
            <w:r>
              <w:rPr>
                <w:spacing w:val="-5"/>
                <w:sz w:val="28"/>
              </w:rPr>
              <w:t> </w:t>
            </w:r>
            <w:r>
              <w:rPr>
                <w:sz w:val="28"/>
              </w:rPr>
              <w:t>diện</w:t>
            </w:r>
            <w:r>
              <w:rPr>
                <w:spacing w:val="-1"/>
                <w:sz w:val="28"/>
              </w:rPr>
              <w:t> </w:t>
            </w:r>
            <w:r>
              <w:rPr>
                <w:sz w:val="28"/>
              </w:rPr>
              <w:t>của</w:t>
            </w:r>
            <w:r>
              <w:rPr>
                <w:spacing w:val="-5"/>
                <w:sz w:val="28"/>
              </w:rPr>
              <w:t> </w:t>
            </w:r>
            <w:r>
              <w:rPr>
                <w:sz w:val="28"/>
              </w:rPr>
              <w:t>1</w:t>
            </w:r>
            <w:r>
              <w:rPr>
                <w:spacing w:val="-2"/>
                <w:sz w:val="28"/>
              </w:rPr>
              <w:t> </w:t>
            </w:r>
            <w:r>
              <w:rPr>
                <w:sz w:val="28"/>
              </w:rPr>
              <w:t>hồ</w:t>
            </w:r>
            <w:r>
              <w:rPr>
                <w:spacing w:val="-3"/>
                <w:sz w:val="28"/>
              </w:rPr>
              <w:t> </w:t>
            </w:r>
            <w:r>
              <w:rPr>
                <w:spacing w:val="-5"/>
                <w:sz w:val="28"/>
              </w:rPr>
              <w:t>sơ</w:t>
            </w:r>
          </w:p>
        </w:tc>
      </w:tr>
      <w:tr>
        <w:trPr>
          <w:trHeight w:val="1408" w:hRule="atLeast"/>
        </w:trPr>
        <w:tc>
          <w:tcPr>
            <w:tcW w:w="703" w:type="dxa"/>
          </w:tcPr>
          <w:p>
            <w:pPr>
              <w:pStyle w:val="TableParagraph"/>
              <w:spacing w:before="52"/>
              <w:ind w:left="107"/>
              <w:rPr>
                <w:sz w:val="28"/>
              </w:rPr>
            </w:pPr>
            <w:r>
              <w:rPr>
                <w:spacing w:val="-10"/>
                <w:sz w:val="28"/>
              </w:rPr>
              <w:t>8</w:t>
            </w:r>
          </w:p>
        </w:tc>
        <w:tc>
          <w:tcPr>
            <w:tcW w:w="1560" w:type="dxa"/>
          </w:tcPr>
          <w:p>
            <w:pPr>
              <w:pStyle w:val="TableParagraph"/>
              <w:spacing w:before="52"/>
              <w:ind w:left="107"/>
              <w:rPr>
                <w:sz w:val="28"/>
              </w:rPr>
            </w:pPr>
            <w:r>
              <w:rPr>
                <w:spacing w:val="-2"/>
                <w:sz w:val="28"/>
              </w:rPr>
              <w:t>schemas</w:t>
            </w:r>
          </w:p>
        </w:tc>
        <w:tc>
          <w:tcPr>
            <w:tcW w:w="851" w:type="dxa"/>
          </w:tcPr>
          <w:p>
            <w:pPr>
              <w:pStyle w:val="TableParagraph"/>
              <w:spacing w:before="52"/>
              <w:ind w:left="108" w:right="245"/>
              <w:rPr>
                <w:sz w:val="28"/>
              </w:rPr>
            </w:pPr>
            <w:r>
              <w:rPr>
                <w:spacing w:val="-4"/>
                <w:sz w:val="28"/>
              </w:rPr>
              <w:t>Thư </w:t>
            </w:r>
            <w:r>
              <w:rPr>
                <w:spacing w:val="-5"/>
                <w:sz w:val="28"/>
              </w:rPr>
              <w:t>mục</w:t>
            </w:r>
          </w:p>
        </w:tc>
        <w:tc>
          <w:tcPr>
            <w:tcW w:w="990" w:type="dxa"/>
          </w:tcPr>
          <w:p>
            <w:pPr>
              <w:pStyle w:val="TableParagraph"/>
              <w:spacing w:before="52"/>
              <w:ind w:left="107" w:right="237"/>
              <w:rPr>
                <w:sz w:val="28"/>
              </w:rPr>
            </w:pPr>
            <w:r>
              <w:rPr>
                <w:spacing w:val="-4"/>
                <w:sz w:val="28"/>
              </w:rPr>
              <w:t>Bắt buộc</w:t>
            </w:r>
          </w:p>
        </w:tc>
        <w:tc>
          <w:tcPr>
            <w:tcW w:w="1418" w:type="dxa"/>
          </w:tcPr>
          <w:p>
            <w:pPr>
              <w:pStyle w:val="TableParagraph"/>
              <w:spacing w:before="52"/>
              <w:ind w:left="110"/>
              <w:rPr>
                <w:sz w:val="28"/>
              </w:rPr>
            </w:pPr>
            <w:r>
              <w:rPr>
                <w:spacing w:val="-5"/>
                <w:sz w:val="28"/>
              </w:rPr>
              <w:t>01</w:t>
            </w:r>
          </w:p>
        </w:tc>
        <w:tc>
          <w:tcPr>
            <w:tcW w:w="3537" w:type="dxa"/>
          </w:tcPr>
          <w:p>
            <w:pPr>
              <w:pStyle w:val="TableParagraph"/>
              <w:spacing w:before="52"/>
              <w:ind w:left="109" w:right="92"/>
              <w:jc w:val="both"/>
              <w:rPr>
                <w:sz w:val="28"/>
              </w:rPr>
            </w:pPr>
            <w:r>
              <w:rPr>
                <w:sz w:val="28"/>
              </w:rPr>
              <w:t>Thư mục chứa file mô tả cấu trúc của file METS hoặc các cấu trúc file metadata trong gói SIP_hoso</w:t>
            </w:r>
          </w:p>
        </w:tc>
      </w:tr>
      <w:tr>
        <w:trPr>
          <w:trHeight w:val="763" w:hRule="atLeast"/>
        </w:trPr>
        <w:tc>
          <w:tcPr>
            <w:tcW w:w="703" w:type="dxa"/>
          </w:tcPr>
          <w:p>
            <w:pPr>
              <w:pStyle w:val="TableParagraph"/>
              <w:spacing w:before="52"/>
              <w:ind w:left="107"/>
              <w:rPr>
                <w:sz w:val="28"/>
              </w:rPr>
            </w:pPr>
            <w:r>
              <w:rPr>
                <w:spacing w:val="-10"/>
                <w:sz w:val="28"/>
              </w:rPr>
              <w:t>9</w:t>
            </w:r>
          </w:p>
        </w:tc>
        <w:tc>
          <w:tcPr>
            <w:tcW w:w="1560" w:type="dxa"/>
          </w:tcPr>
          <w:p>
            <w:pPr>
              <w:pStyle w:val="TableParagraph"/>
              <w:spacing w:before="52"/>
              <w:ind w:left="107"/>
              <w:rPr>
                <w:sz w:val="28"/>
              </w:rPr>
            </w:pPr>
            <w:r>
              <w:rPr>
                <w:spacing w:val="-2"/>
                <w:sz w:val="28"/>
              </w:rPr>
              <w:t>schemas/M ETS.xsd</w:t>
            </w:r>
          </w:p>
        </w:tc>
        <w:tc>
          <w:tcPr>
            <w:tcW w:w="851" w:type="dxa"/>
          </w:tcPr>
          <w:p>
            <w:pPr>
              <w:pStyle w:val="TableParagraph"/>
              <w:spacing w:before="52"/>
              <w:ind w:left="108"/>
              <w:rPr>
                <w:sz w:val="28"/>
              </w:rPr>
            </w:pPr>
            <w:r>
              <w:rPr>
                <w:spacing w:val="-5"/>
                <w:sz w:val="28"/>
              </w:rPr>
              <w:t>Tệp</w:t>
            </w:r>
          </w:p>
        </w:tc>
        <w:tc>
          <w:tcPr>
            <w:tcW w:w="990" w:type="dxa"/>
          </w:tcPr>
          <w:p>
            <w:pPr>
              <w:pStyle w:val="TableParagraph"/>
              <w:spacing w:before="52"/>
              <w:ind w:left="107" w:right="237"/>
              <w:rPr>
                <w:sz w:val="28"/>
              </w:rPr>
            </w:pPr>
            <w:r>
              <w:rPr>
                <w:spacing w:val="-4"/>
                <w:sz w:val="28"/>
              </w:rPr>
              <w:t>Bắt buộc</w:t>
            </w:r>
          </w:p>
        </w:tc>
        <w:tc>
          <w:tcPr>
            <w:tcW w:w="1418" w:type="dxa"/>
          </w:tcPr>
          <w:p>
            <w:pPr>
              <w:pStyle w:val="TableParagraph"/>
              <w:spacing w:before="52"/>
              <w:ind w:left="110"/>
              <w:rPr>
                <w:sz w:val="28"/>
              </w:rPr>
            </w:pPr>
            <w:r>
              <w:rPr>
                <w:spacing w:val="-5"/>
                <w:sz w:val="28"/>
              </w:rPr>
              <w:t>01</w:t>
            </w:r>
          </w:p>
        </w:tc>
        <w:tc>
          <w:tcPr>
            <w:tcW w:w="3537" w:type="dxa"/>
          </w:tcPr>
          <w:p>
            <w:pPr>
              <w:pStyle w:val="TableParagraph"/>
              <w:spacing w:before="52"/>
              <w:ind w:left="109"/>
              <w:rPr>
                <w:sz w:val="28"/>
              </w:rPr>
            </w:pPr>
            <w:r>
              <w:rPr>
                <w:sz w:val="28"/>
              </w:rPr>
              <w:t>Là</w:t>
            </w:r>
            <w:r>
              <w:rPr>
                <w:spacing w:val="40"/>
                <w:sz w:val="28"/>
              </w:rPr>
              <w:t> </w:t>
            </w:r>
            <w:r>
              <w:rPr>
                <w:sz w:val="28"/>
              </w:rPr>
              <w:t>file</w:t>
            </w:r>
            <w:r>
              <w:rPr>
                <w:spacing w:val="40"/>
                <w:sz w:val="28"/>
              </w:rPr>
              <w:t> </w:t>
            </w:r>
            <w:r>
              <w:rPr>
                <w:sz w:val="28"/>
              </w:rPr>
              <w:t>mô</w:t>
            </w:r>
            <w:r>
              <w:rPr>
                <w:spacing w:val="40"/>
                <w:sz w:val="28"/>
              </w:rPr>
              <w:t> </w:t>
            </w:r>
            <w:r>
              <w:rPr>
                <w:sz w:val="28"/>
              </w:rPr>
              <w:t>tả</w:t>
            </w:r>
            <w:r>
              <w:rPr>
                <w:spacing w:val="40"/>
                <w:sz w:val="28"/>
              </w:rPr>
              <w:t> </w:t>
            </w:r>
            <w:r>
              <w:rPr>
                <w:sz w:val="28"/>
              </w:rPr>
              <w:t>cấu</w:t>
            </w:r>
            <w:r>
              <w:rPr>
                <w:spacing w:val="40"/>
                <w:sz w:val="28"/>
              </w:rPr>
              <w:t> </w:t>
            </w:r>
            <w:r>
              <w:rPr>
                <w:sz w:val="28"/>
              </w:rPr>
              <w:t>trúc</w:t>
            </w:r>
            <w:r>
              <w:rPr>
                <w:spacing w:val="40"/>
                <w:sz w:val="28"/>
              </w:rPr>
              <w:t> </w:t>
            </w:r>
            <w:r>
              <w:rPr>
                <w:sz w:val="28"/>
              </w:rPr>
              <w:t>file METS của gói tin</w:t>
            </w:r>
          </w:p>
        </w:tc>
      </w:tr>
      <w:tr>
        <w:trPr>
          <w:trHeight w:val="1086" w:hRule="atLeast"/>
        </w:trPr>
        <w:tc>
          <w:tcPr>
            <w:tcW w:w="703" w:type="dxa"/>
          </w:tcPr>
          <w:p>
            <w:pPr>
              <w:pStyle w:val="TableParagraph"/>
              <w:spacing w:before="52"/>
              <w:ind w:left="107"/>
              <w:rPr>
                <w:sz w:val="28"/>
              </w:rPr>
            </w:pPr>
            <w:r>
              <w:rPr>
                <w:spacing w:val="-5"/>
                <w:sz w:val="28"/>
              </w:rPr>
              <w:t>10</w:t>
            </w:r>
          </w:p>
        </w:tc>
        <w:tc>
          <w:tcPr>
            <w:tcW w:w="1560" w:type="dxa"/>
          </w:tcPr>
          <w:p>
            <w:pPr>
              <w:pStyle w:val="TableParagraph"/>
              <w:spacing w:before="52"/>
              <w:ind w:left="107"/>
              <w:rPr>
                <w:sz w:val="28"/>
              </w:rPr>
            </w:pPr>
            <w:r>
              <w:rPr>
                <w:spacing w:val="-2"/>
                <w:sz w:val="28"/>
              </w:rPr>
              <w:t>schemas/T EAD.xsd, EAD_doc.x</w:t>
            </w:r>
          </w:p>
        </w:tc>
        <w:tc>
          <w:tcPr>
            <w:tcW w:w="851" w:type="dxa"/>
          </w:tcPr>
          <w:p>
            <w:pPr>
              <w:pStyle w:val="TableParagraph"/>
              <w:spacing w:before="52"/>
              <w:ind w:left="108"/>
              <w:rPr>
                <w:sz w:val="28"/>
              </w:rPr>
            </w:pPr>
            <w:r>
              <w:rPr>
                <w:spacing w:val="-5"/>
                <w:sz w:val="28"/>
              </w:rPr>
              <w:t>Tệp</w:t>
            </w:r>
          </w:p>
        </w:tc>
        <w:tc>
          <w:tcPr>
            <w:tcW w:w="990" w:type="dxa"/>
          </w:tcPr>
          <w:p>
            <w:pPr>
              <w:pStyle w:val="TableParagraph"/>
              <w:spacing w:before="52"/>
              <w:ind w:left="107" w:right="237"/>
              <w:rPr>
                <w:sz w:val="28"/>
              </w:rPr>
            </w:pPr>
            <w:r>
              <w:rPr>
                <w:spacing w:val="-4"/>
                <w:sz w:val="28"/>
              </w:rPr>
              <w:t>Bắt buộc</w:t>
            </w:r>
          </w:p>
        </w:tc>
        <w:tc>
          <w:tcPr>
            <w:tcW w:w="1418" w:type="dxa"/>
          </w:tcPr>
          <w:p>
            <w:pPr>
              <w:pStyle w:val="TableParagraph"/>
              <w:tabs>
                <w:tab w:pos="753" w:val="left" w:leader="none"/>
              </w:tabs>
              <w:spacing w:before="52"/>
              <w:ind w:left="110" w:right="91"/>
              <w:rPr>
                <w:sz w:val="28"/>
              </w:rPr>
            </w:pPr>
            <w:r>
              <w:rPr>
                <w:spacing w:val="-4"/>
                <w:sz w:val="28"/>
              </w:rPr>
              <w:t>Tối</w:t>
            </w:r>
            <w:r>
              <w:rPr>
                <w:sz w:val="28"/>
              </w:rPr>
              <w:tab/>
            </w:r>
            <w:r>
              <w:rPr>
                <w:spacing w:val="-2"/>
                <w:sz w:val="28"/>
              </w:rPr>
              <w:t>thiểu </w:t>
            </w:r>
            <w:r>
              <w:rPr>
                <w:sz w:val="28"/>
              </w:rPr>
              <w:t>01 file</w:t>
            </w:r>
          </w:p>
        </w:tc>
        <w:tc>
          <w:tcPr>
            <w:tcW w:w="3537" w:type="dxa"/>
          </w:tcPr>
          <w:p>
            <w:pPr>
              <w:pStyle w:val="TableParagraph"/>
              <w:spacing w:before="52"/>
              <w:ind w:left="109" w:right="91"/>
              <w:jc w:val="both"/>
              <w:rPr>
                <w:sz w:val="28"/>
              </w:rPr>
            </w:pPr>
            <w:r>
              <w:rPr>
                <w:sz w:val="28"/>
              </w:rPr>
              <w:t>Là file cấu trúc metadata của gói</w:t>
            </w:r>
            <w:r>
              <w:rPr>
                <w:spacing w:val="-3"/>
                <w:sz w:val="28"/>
              </w:rPr>
              <w:t> </w:t>
            </w:r>
            <w:r>
              <w:rPr>
                <w:sz w:val="28"/>
              </w:rPr>
              <w:t>hồ</w:t>
            </w:r>
            <w:r>
              <w:rPr>
                <w:spacing w:val="-2"/>
                <w:sz w:val="28"/>
              </w:rPr>
              <w:t> </w:t>
            </w:r>
            <w:r>
              <w:rPr>
                <w:sz w:val="28"/>
              </w:rPr>
              <w:t>sơ,</w:t>
            </w:r>
            <w:r>
              <w:rPr>
                <w:spacing w:val="-2"/>
                <w:sz w:val="28"/>
              </w:rPr>
              <w:t> </w:t>
            </w:r>
            <w:r>
              <w:rPr>
                <w:sz w:val="28"/>
              </w:rPr>
              <w:t>văn</w:t>
            </w:r>
            <w:r>
              <w:rPr>
                <w:spacing w:val="-3"/>
                <w:sz w:val="28"/>
              </w:rPr>
              <w:t> </w:t>
            </w:r>
            <w:r>
              <w:rPr>
                <w:sz w:val="28"/>
              </w:rPr>
              <w:t>bản,</w:t>
            </w:r>
            <w:r>
              <w:rPr>
                <w:spacing w:val="-2"/>
                <w:sz w:val="28"/>
              </w:rPr>
              <w:t> </w:t>
            </w:r>
            <w:r>
              <w:rPr>
                <w:sz w:val="28"/>
              </w:rPr>
              <w:t>âm</w:t>
            </w:r>
            <w:r>
              <w:rPr>
                <w:spacing w:val="-4"/>
                <w:sz w:val="28"/>
              </w:rPr>
              <w:t> </w:t>
            </w:r>
            <w:r>
              <w:rPr>
                <w:sz w:val="28"/>
              </w:rPr>
              <w:t>thanh, hình ảnh</w:t>
            </w:r>
          </w:p>
        </w:tc>
      </w:tr>
    </w:tbl>
    <w:p>
      <w:pPr>
        <w:pStyle w:val="TableParagraph"/>
        <w:spacing w:after="0"/>
        <w:jc w:val="both"/>
        <w:rPr>
          <w:sz w:val="28"/>
        </w:rPr>
        <w:sectPr>
          <w:headerReference w:type="default" r:id="rId44"/>
          <w:pgSz w:w="11910" w:h="16850"/>
          <w:pgMar w:header="722" w:footer="0" w:top="960" w:bottom="280" w:left="1559" w:right="0"/>
          <w:pgNumType w:start="2"/>
        </w:sectPr>
      </w:pPr>
    </w:p>
    <w:p>
      <w:pPr>
        <w:pStyle w:val="BodyText"/>
        <w:spacing w:before="221"/>
        <w:rPr>
          <w:b/>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851"/>
        <w:gridCol w:w="990"/>
        <w:gridCol w:w="1418"/>
        <w:gridCol w:w="3537"/>
      </w:tblGrid>
      <w:tr>
        <w:trPr>
          <w:trHeight w:val="763" w:hRule="atLeast"/>
        </w:trPr>
        <w:tc>
          <w:tcPr>
            <w:tcW w:w="703" w:type="dxa"/>
            <w:shd w:val="clear" w:color="auto" w:fill="EDEBE0"/>
          </w:tcPr>
          <w:p>
            <w:pPr>
              <w:pStyle w:val="TableParagraph"/>
              <w:spacing w:before="58"/>
              <w:ind w:left="165"/>
              <w:rPr>
                <w:b/>
                <w:sz w:val="28"/>
              </w:rPr>
            </w:pPr>
            <w:r>
              <w:rPr>
                <w:b/>
                <w:spacing w:val="-5"/>
                <w:sz w:val="28"/>
              </w:rPr>
              <w:t>TT</w:t>
            </w:r>
          </w:p>
        </w:tc>
        <w:tc>
          <w:tcPr>
            <w:tcW w:w="1560" w:type="dxa"/>
            <w:shd w:val="clear" w:color="auto" w:fill="EDEBE0"/>
          </w:tcPr>
          <w:p>
            <w:pPr>
              <w:pStyle w:val="TableParagraph"/>
              <w:spacing w:before="58"/>
              <w:ind w:left="12"/>
              <w:jc w:val="center"/>
              <w:rPr>
                <w:b/>
                <w:sz w:val="28"/>
              </w:rPr>
            </w:pPr>
            <w:r>
              <w:rPr>
                <w:b/>
                <w:spacing w:val="-5"/>
                <w:sz w:val="28"/>
              </w:rPr>
              <w:t>Tên</w:t>
            </w:r>
          </w:p>
        </w:tc>
        <w:tc>
          <w:tcPr>
            <w:tcW w:w="851" w:type="dxa"/>
            <w:shd w:val="clear" w:color="auto" w:fill="EDEBE0"/>
          </w:tcPr>
          <w:p>
            <w:pPr>
              <w:pStyle w:val="TableParagraph"/>
              <w:spacing w:before="58"/>
              <w:ind w:left="130" w:right="115"/>
              <w:rPr>
                <w:b/>
                <w:sz w:val="28"/>
              </w:rPr>
            </w:pPr>
            <w:r>
              <w:rPr>
                <w:b/>
                <w:spacing w:val="-4"/>
                <w:sz w:val="28"/>
              </w:rPr>
              <w:t>Định dạng</w:t>
            </w:r>
          </w:p>
        </w:tc>
        <w:tc>
          <w:tcPr>
            <w:tcW w:w="990" w:type="dxa"/>
            <w:shd w:val="clear" w:color="auto" w:fill="EDEBE0"/>
          </w:tcPr>
          <w:p>
            <w:pPr>
              <w:pStyle w:val="TableParagraph"/>
              <w:spacing w:before="58"/>
              <w:ind w:left="284" w:right="237" w:hanging="32"/>
              <w:rPr>
                <w:b/>
                <w:sz w:val="28"/>
              </w:rPr>
            </w:pPr>
            <w:r>
              <w:rPr>
                <w:b/>
                <w:spacing w:val="-4"/>
                <w:sz w:val="28"/>
              </w:rPr>
              <w:t>Yêu </w:t>
            </w:r>
            <w:r>
              <w:rPr>
                <w:b/>
                <w:spacing w:val="-5"/>
                <w:sz w:val="28"/>
              </w:rPr>
              <w:t>cầu</w:t>
            </w:r>
          </w:p>
        </w:tc>
        <w:tc>
          <w:tcPr>
            <w:tcW w:w="1418" w:type="dxa"/>
            <w:shd w:val="clear" w:color="auto" w:fill="EDEBE0"/>
          </w:tcPr>
          <w:p>
            <w:pPr>
              <w:pStyle w:val="TableParagraph"/>
              <w:spacing w:before="58"/>
              <w:ind w:left="180"/>
              <w:rPr>
                <w:b/>
                <w:sz w:val="28"/>
              </w:rPr>
            </w:pPr>
            <w:r>
              <w:rPr>
                <w:b/>
                <w:sz w:val="28"/>
              </w:rPr>
              <w:t>Số </w:t>
            </w:r>
            <w:r>
              <w:rPr>
                <w:b/>
                <w:spacing w:val="-2"/>
                <w:sz w:val="28"/>
              </w:rPr>
              <w:t>lượng</w:t>
            </w:r>
          </w:p>
        </w:tc>
        <w:tc>
          <w:tcPr>
            <w:tcW w:w="3537" w:type="dxa"/>
            <w:shd w:val="clear" w:color="auto" w:fill="EDEBE0"/>
          </w:tcPr>
          <w:p>
            <w:pPr>
              <w:pStyle w:val="TableParagraph"/>
              <w:spacing w:before="58"/>
              <w:ind w:left="16" w:right="1"/>
              <w:jc w:val="center"/>
              <w:rPr>
                <w:b/>
                <w:sz w:val="28"/>
              </w:rPr>
            </w:pPr>
            <w:r>
              <w:rPr>
                <w:b/>
                <w:sz w:val="28"/>
              </w:rPr>
              <w:t>Mục</w:t>
            </w:r>
            <w:r>
              <w:rPr>
                <w:b/>
                <w:spacing w:val="-3"/>
                <w:sz w:val="28"/>
              </w:rPr>
              <w:t> </w:t>
            </w:r>
            <w:r>
              <w:rPr>
                <w:b/>
                <w:spacing w:val="-4"/>
                <w:sz w:val="28"/>
              </w:rPr>
              <w:t>đích</w:t>
            </w:r>
          </w:p>
        </w:tc>
      </w:tr>
      <w:tr>
        <w:trPr>
          <w:trHeight w:val="3439" w:hRule="atLeast"/>
        </w:trPr>
        <w:tc>
          <w:tcPr>
            <w:tcW w:w="703" w:type="dxa"/>
          </w:tcPr>
          <w:p>
            <w:pPr>
              <w:pStyle w:val="TableParagraph"/>
              <w:rPr>
                <w:sz w:val="28"/>
              </w:rPr>
            </w:pPr>
          </w:p>
        </w:tc>
        <w:tc>
          <w:tcPr>
            <w:tcW w:w="1560" w:type="dxa"/>
          </w:tcPr>
          <w:p>
            <w:pPr>
              <w:pStyle w:val="TableParagraph"/>
              <w:ind w:left="107" w:right="163"/>
              <w:rPr>
                <w:sz w:val="28"/>
              </w:rPr>
            </w:pPr>
            <w:r>
              <w:rPr>
                <w:spacing w:val="-4"/>
                <w:sz w:val="28"/>
              </w:rPr>
              <w:t>sd, </w:t>
            </w:r>
            <w:r>
              <w:rPr>
                <w:spacing w:val="-2"/>
                <w:sz w:val="28"/>
              </w:rPr>
              <w:t>EAD_medi a.xsd, EAD_pic.x </w:t>
            </w:r>
            <w:r>
              <w:rPr>
                <w:spacing w:val="-6"/>
                <w:sz w:val="28"/>
              </w:rPr>
              <w:t>sd</w:t>
            </w:r>
          </w:p>
        </w:tc>
        <w:tc>
          <w:tcPr>
            <w:tcW w:w="851" w:type="dxa"/>
          </w:tcPr>
          <w:p>
            <w:pPr>
              <w:pStyle w:val="TableParagraph"/>
              <w:rPr>
                <w:sz w:val="28"/>
              </w:rPr>
            </w:pPr>
          </w:p>
        </w:tc>
        <w:tc>
          <w:tcPr>
            <w:tcW w:w="990" w:type="dxa"/>
          </w:tcPr>
          <w:p>
            <w:pPr>
              <w:pStyle w:val="TableParagraph"/>
              <w:rPr>
                <w:sz w:val="28"/>
              </w:rPr>
            </w:pPr>
          </w:p>
        </w:tc>
        <w:tc>
          <w:tcPr>
            <w:tcW w:w="1418" w:type="dxa"/>
          </w:tcPr>
          <w:p>
            <w:pPr>
              <w:pStyle w:val="TableParagraph"/>
              <w:rPr>
                <w:sz w:val="28"/>
              </w:rPr>
            </w:pPr>
          </w:p>
        </w:tc>
        <w:tc>
          <w:tcPr>
            <w:tcW w:w="3537" w:type="dxa"/>
          </w:tcPr>
          <w:p>
            <w:pPr>
              <w:pStyle w:val="TableParagraph"/>
              <w:spacing w:line="315" w:lineRule="exact"/>
              <w:ind w:left="109"/>
              <w:rPr>
                <w:sz w:val="28"/>
              </w:rPr>
            </w:pPr>
            <w:r>
              <w:rPr>
                <w:sz w:val="28"/>
              </w:rPr>
              <w:t>Gồm</w:t>
            </w:r>
            <w:r>
              <w:rPr>
                <w:spacing w:val="-4"/>
                <w:sz w:val="28"/>
              </w:rPr>
              <w:t> </w:t>
            </w:r>
            <w:r>
              <w:rPr>
                <w:spacing w:val="-5"/>
                <w:sz w:val="28"/>
              </w:rPr>
              <w:t>có:</w:t>
            </w:r>
          </w:p>
          <w:p>
            <w:pPr>
              <w:pStyle w:val="TableParagraph"/>
              <w:numPr>
                <w:ilvl w:val="0"/>
                <w:numId w:val="155"/>
              </w:numPr>
              <w:tabs>
                <w:tab w:pos="425" w:val="left" w:leader="none"/>
              </w:tabs>
              <w:spacing w:line="240" w:lineRule="auto" w:before="122" w:after="0"/>
              <w:ind w:left="425" w:right="0" w:hanging="285"/>
              <w:jc w:val="left"/>
              <w:rPr>
                <w:sz w:val="28"/>
              </w:rPr>
            </w:pPr>
            <w:r>
              <w:rPr>
                <w:sz w:val="28"/>
              </w:rPr>
              <w:t>Hồ</w:t>
            </w:r>
            <w:r>
              <w:rPr>
                <w:spacing w:val="-3"/>
                <w:sz w:val="28"/>
              </w:rPr>
              <w:t> </w:t>
            </w:r>
            <w:r>
              <w:rPr>
                <w:sz w:val="28"/>
              </w:rPr>
              <w:t>sơ:</w:t>
            </w:r>
            <w:r>
              <w:rPr>
                <w:spacing w:val="-1"/>
                <w:sz w:val="28"/>
              </w:rPr>
              <w:t> </w:t>
            </w:r>
            <w:r>
              <w:rPr>
                <w:spacing w:val="-2"/>
                <w:sz w:val="28"/>
              </w:rPr>
              <w:t>EAD.xsd</w:t>
            </w:r>
          </w:p>
          <w:p>
            <w:pPr>
              <w:pStyle w:val="TableParagraph"/>
              <w:numPr>
                <w:ilvl w:val="0"/>
                <w:numId w:val="155"/>
              </w:numPr>
              <w:tabs>
                <w:tab w:pos="425" w:val="left" w:leader="none"/>
              </w:tabs>
              <w:spacing w:line="240" w:lineRule="auto" w:before="119" w:after="0"/>
              <w:ind w:left="425" w:right="0" w:hanging="285"/>
              <w:jc w:val="left"/>
              <w:rPr>
                <w:sz w:val="28"/>
              </w:rPr>
            </w:pPr>
            <w:r>
              <w:rPr>
                <w:sz w:val="28"/>
              </w:rPr>
              <w:t>Văn</w:t>
            </w:r>
            <w:r>
              <w:rPr>
                <w:spacing w:val="-3"/>
                <w:sz w:val="28"/>
              </w:rPr>
              <w:t> </w:t>
            </w:r>
            <w:r>
              <w:rPr>
                <w:sz w:val="28"/>
              </w:rPr>
              <w:t>bản:</w:t>
            </w:r>
            <w:r>
              <w:rPr>
                <w:spacing w:val="-2"/>
                <w:sz w:val="28"/>
              </w:rPr>
              <w:t> EAD_doc.xsd</w:t>
            </w:r>
          </w:p>
          <w:p>
            <w:pPr>
              <w:pStyle w:val="TableParagraph"/>
              <w:numPr>
                <w:ilvl w:val="0"/>
                <w:numId w:val="155"/>
              </w:numPr>
              <w:tabs>
                <w:tab w:pos="425" w:val="left" w:leader="none"/>
                <w:tab w:pos="1785" w:val="left" w:leader="none"/>
                <w:tab w:pos="2728" w:val="left" w:leader="none"/>
              </w:tabs>
              <w:spacing w:line="240" w:lineRule="auto" w:before="120" w:after="0"/>
              <w:ind w:left="425" w:right="95" w:hanging="286"/>
              <w:jc w:val="left"/>
              <w:rPr>
                <w:sz w:val="28"/>
              </w:rPr>
            </w:pPr>
            <w:r>
              <w:rPr>
                <w:spacing w:val="-2"/>
                <w:sz w:val="28"/>
              </w:rPr>
              <w:t>Video,</w:t>
            </w:r>
            <w:r>
              <w:rPr>
                <w:sz w:val="28"/>
              </w:rPr>
              <w:tab/>
            </w:r>
            <w:r>
              <w:rPr>
                <w:spacing w:val="-6"/>
                <w:sz w:val="28"/>
              </w:rPr>
              <w:t>âm</w:t>
            </w:r>
            <w:r>
              <w:rPr>
                <w:sz w:val="28"/>
              </w:rPr>
              <w:tab/>
            </w:r>
            <w:r>
              <w:rPr>
                <w:spacing w:val="-2"/>
                <w:sz w:val="28"/>
              </w:rPr>
              <w:t>thanh: EAD_media.xsd</w:t>
            </w:r>
          </w:p>
          <w:p>
            <w:pPr>
              <w:pStyle w:val="TableParagraph"/>
              <w:numPr>
                <w:ilvl w:val="0"/>
                <w:numId w:val="155"/>
              </w:numPr>
              <w:tabs>
                <w:tab w:pos="425" w:val="left" w:leader="none"/>
                <w:tab w:pos="1387" w:val="left" w:leader="none"/>
                <w:tab w:pos="2099" w:val="left" w:leader="none"/>
                <w:tab w:pos="2948" w:val="left" w:leader="none"/>
              </w:tabs>
              <w:spacing w:line="240" w:lineRule="auto" w:before="119" w:after="0"/>
              <w:ind w:left="425" w:right="92" w:hanging="286"/>
              <w:jc w:val="left"/>
              <w:rPr>
                <w:sz w:val="28"/>
              </w:rPr>
            </w:pPr>
            <w:r>
              <w:rPr>
                <w:spacing w:val="-4"/>
                <w:sz w:val="28"/>
              </w:rPr>
              <w:t>Phim</w:t>
            </w:r>
            <w:r>
              <w:rPr>
                <w:sz w:val="28"/>
              </w:rPr>
              <w:tab/>
            </w:r>
            <w:r>
              <w:rPr>
                <w:spacing w:val="-6"/>
                <w:sz w:val="28"/>
              </w:rPr>
              <w:t>âm</w:t>
            </w:r>
            <w:r>
              <w:rPr>
                <w:sz w:val="28"/>
              </w:rPr>
              <w:tab/>
            </w:r>
            <w:r>
              <w:rPr>
                <w:spacing w:val="-4"/>
                <w:sz w:val="28"/>
              </w:rPr>
              <w:t>bản,</w:t>
            </w:r>
            <w:r>
              <w:rPr>
                <w:sz w:val="28"/>
              </w:rPr>
              <w:tab/>
            </w:r>
            <w:r>
              <w:rPr>
                <w:spacing w:val="-4"/>
                <w:sz w:val="28"/>
              </w:rPr>
              <w:t>ảnh: </w:t>
            </w:r>
            <w:r>
              <w:rPr>
                <w:spacing w:val="-2"/>
                <w:sz w:val="28"/>
              </w:rPr>
              <w:t>EAD_pic.xsd</w:t>
            </w:r>
          </w:p>
          <w:p>
            <w:pPr>
              <w:pStyle w:val="TableParagraph"/>
              <w:spacing w:line="322" w:lineRule="exact" w:before="48"/>
              <w:ind w:left="109" w:right="92"/>
              <w:rPr>
                <w:sz w:val="28"/>
              </w:rPr>
            </w:pPr>
            <w:r>
              <w:rPr>
                <w:sz w:val="28"/>
              </w:rPr>
              <w:t>Quy</w:t>
            </w:r>
            <w:r>
              <w:rPr>
                <w:spacing w:val="-10"/>
                <w:sz w:val="28"/>
              </w:rPr>
              <w:t> </w:t>
            </w:r>
            <w:r>
              <w:rPr>
                <w:sz w:val="28"/>
              </w:rPr>
              <w:t>định</w:t>
            </w:r>
            <w:r>
              <w:rPr>
                <w:spacing w:val="-9"/>
                <w:sz w:val="28"/>
              </w:rPr>
              <w:t> </w:t>
            </w:r>
            <w:r>
              <w:rPr>
                <w:sz w:val="28"/>
              </w:rPr>
              <w:t>chi</w:t>
            </w:r>
            <w:r>
              <w:rPr>
                <w:spacing w:val="-5"/>
                <w:sz w:val="28"/>
              </w:rPr>
              <w:t> </w:t>
            </w:r>
            <w:r>
              <w:rPr>
                <w:sz w:val="28"/>
              </w:rPr>
              <w:t>tiết</w:t>
            </w:r>
            <w:r>
              <w:rPr>
                <w:spacing w:val="-5"/>
                <w:sz w:val="28"/>
              </w:rPr>
              <w:t> </w:t>
            </w:r>
            <w:r>
              <w:rPr>
                <w:sz w:val="28"/>
              </w:rPr>
              <w:t>mô</w:t>
            </w:r>
            <w:r>
              <w:rPr>
                <w:spacing w:val="-4"/>
                <w:sz w:val="28"/>
              </w:rPr>
              <w:t> </w:t>
            </w:r>
            <w:r>
              <w:rPr>
                <w:sz w:val="28"/>
              </w:rPr>
              <w:t>tả</w:t>
            </w:r>
            <w:r>
              <w:rPr>
                <w:spacing w:val="-7"/>
                <w:sz w:val="28"/>
              </w:rPr>
              <w:t> </w:t>
            </w:r>
            <w:r>
              <w:rPr>
                <w:sz w:val="28"/>
              </w:rPr>
              <w:t>tại mục </w:t>
            </w:r>
            <w:r>
              <w:rPr>
                <w:sz w:val="28"/>
                <w:u w:val="single"/>
              </w:rPr>
              <w:t>3. Schema</w:t>
            </w:r>
          </w:p>
        </w:tc>
      </w:tr>
      <w:tr>
        <w:trPr>
          <w:trHeight w:val="1086" w:hRule="atLeast"/>
        </w:trPr>
        <w:tc>
          <w:tcPr>
            <w:tcW w:w="703" w:type="dxa"/>
          </w:tcPr>
          <w:p>
            <w:pPr>
              <w:pStyle w:val="TableParagraph"/>
              <w:spacing w:before="52"/>
              <w:ind w:left="107"/>
              <w:rPr>
                <w:sz w:val="28"/>
              </w:rPr>
            </w:pPr>
            <w:r>
              <w:rPr>
                <w:spacing w:val="-5"/>
                <w:sz w:val="28"/>
              </w:rPr>
              <w:t>11</w:t>
            </w:r>
          </w:p>
        </w:tc>
        <w:tc>
          <w:tcPr>
            <w:tcW w:w="1560" w:type="dxa"/>
          </w:tcPr>
          <w:p>
            <w:pPr>
              <w:pStyle w:val="TableParagraph"/>
              <w:spacing w:before="52"/>
              <w:ind w:left="107"/>
              <w:rPr>
                <w:sz w:val="28"/>
              </w:rPr>
            </w:pPr>
            <w:r>
              <w:rPr>
                <w:spacing w:val="-2"/>
                <w:sz w:val="28"/>
              </w:rPr>
              <w:t>documentat </w:t>
            </w:r>
            <w:r>
              <w:rPr>
                <w:spacing w:val="-4"/>
                <w:sz w:val="28"/>
              </w:rPr>
              <w:t>ion</w:t>
            </w:r>
          </w:p>
        </w:tc>
        <w:tc>
          <w:tcPr>
            <w:tcW w:w="851" w:type="dxa"/>
          </w:tcPr>
          <w:p>
            <w:pPr>
              <w:pStyle w:val="TableParagraph"/>
              <w:spacing w:before="52"/>
              <w:ind w:left="108" w:right="245"/>
              <w:rPr>
                <w:sz w:val="28"/>
              </w:rPr>
            </w:pPr>
            <w:r>
              <w:rPr>
                <w:spacing w:val="-4"/>
                <w:sz w:val="28"/>
              </w:rPr>
              <w:t>Thư </w:t>
            </w:r>
            <w:r>
              <w:rPr>
                <w:spacing w:val="-5"/>
                <w:sz w:val="28"/>
              </w:rPr>
              <w:t>mục</w:t>
            </w:r>
          </w:p>
        </w:tc>
        <w:tc>
          <w:tcPr>
            <w:tcW w:w="990" w:type="dxa"/>
          </w:tcPr>
          <w:p>
            <w:pPr>
              <w:pStyle w:val="TableParagraph"/>
              <w:spacing w:before="52"/>
              <w:ind w:left="107" w:right="100"/>
              <w:rPr>
                <w:sz w:val="28"/>
              </w:rPr>
            </w:pPr>
            <w:r>
              <w:rPr>
                <w:spacing w:val="-2"/>
                <w:sz w:val="28"/>
              </w:rPr>
              <w:t>Không </w:t>
            </w:r>
            <w:r>
              <w:rPr>
                <w:spacing w:val="-4"/>
                <w:sz w:val="28"/>
              </w:rPr>
              <w:t>bắt buộc</w:t>
            </w:r>
          </w:p>
        </w:tc>
        <w:tc>
          <w:tcPr>
            <w:tcW w:w="1418" w:type="dxa"/>
          </w:tcPr>
          <w:p>
            <w:pPr>
              <w:pStyle w:val="TableParagraph"/>
              <w:rPr>
                <w:sz w:val="28"/>
              </w:rPr>
            </w:pPr>
          </w:p>
        </w:tc>
        <w:tc>
          <w:tcPr>
            <w:tcW w:w="3537" w:type="dxa"/>
          </w:tcPr>
          <w:p>
            <w:pPr>
              <w:pStyle w:val="TableParagraph"/>
              <w:spacing w:before="52"/>
              <w:ind w:left="109" w:right="94"/>
              <w:jc w:val="both"/>
              <w:rPr>
                <w:sz w:val="28"/>
              </w:rPr>
            </w:pPr>
            <w:r>
              <w:rPr>
                <w:sz w:val="28"/>
              </w:rPr>
              <w:t>Thư mục chứa file mô tả bổ sung về dữ liệu có trong gói </w:t>
            </w:r>
            <w:r>
              <w:rPr>
                <w:spacing w:val="-4"/>
                <w:sz w:val="28"/>
              </w:rPr>
              <w:t>SIP</w:t>
            </w:r>
          </w:p>
        </w:tc>
      </w:tr>
      <w:tr>
        <w:trPr>
          <w:trHeight w:val="1084" w:hRule="atLeast"/>
        </w:trPr>
        <w:tc>
          <w:tcPr>
            <w:tcW w:w="703" w:type="dxa"/>
          </w:tcPr>
          <w:p>
            <w:pPr>
              <w:pStyle w:val="TableParagraph"/>
              <w:spacing w:before="52"/>
              <w:ind w:left="107"/>
              <w:rPr>
                <w:sz w:val="28"/>
              </w:rPr>
            </w:pPr>
            <w:r>
              <w:rPr>
                <w:spacing w:val="-5"/>
                <w:sz w:val="28"/>
              </w:rPr>
              <w:t>12</w:t>
            </w:r>
          </w:p>
        </w:tc>
        <w:tc>
          <w:tcPr>
            <w:tcW w:w="1560" w:type="dxa"/>
          </w:tcPr>
          <w:p>
            <w:pPr>
              <w:pStyle w:val="TableParagraph"/>
              <w:spacing w:before="52"/>
              <w:ind w:left="107" w:right="102"/>
              <w:jc w:val="both"/>
              <w:rPr>
                <w:sz w:val="28"/>
              </w:rPr>
            </w:pPr>
            <w:r>
              <w:rPr>
                <w:spacing w:val="-2"/>
                <w:sz w:val="28"/>
              </w:rPr>
              <w:t>documentat ion/UserMa nual.pdf</w:t>
            </w:r>
          </w:p>
        </w:tc>
        <w:tc>
          <w:tcPr>
            <w:tcW w:w="851" w:type="dxa"/>
          </w:tcPr>
          <w:p>
            <w:pPr>
              <w:pStyle w:val="TableParagraph"/>
              <w:spacing w:before="52"/>
              <w:ind w:left="108"/>
              <w:rPr>
                <w:sz w:val="28"/>
              </w:rPr>
            </w:pPr>
            <w:r>
              <w:rPr>
                <w:spacing w:val="-5"/>
                <w:sz w:val="28"/>
              </w:rPr>
              <w:t>Tệp</w:t>
            </w:r>
          </w:p>
        </w:tc>
        <w:tc>
          <w:tcPr>
            <w:tcW w:w="990" w:type="dxa"/>
          </w:tcPr>
          <w:p>
            <w:pPr>
              <w:pStyle w:val="TableParagraph"/>
              <w:spacing w:before="52"/>
              <w:ind w:left="107" w:right="100"/>
              <w:rPr>
                <w:sz w:val="28"/>
              </w:rPr>
            </w:pPr>
            <w:r>
              <w:rPr>
                <w:spacing w:val="-2"/>
                <w:sz w:val="28"/>
              </w:rPr>
              <w:t>Không </w:t>
            </w:r>
            <w:r>
              <w:rPr>
                <w:spacing w:val="-4"/>
                <w:sz w:val="28"/>
              </w:rPr>
              <w:t>bắt buộc</w:t>
            </w:r>
          </w:p>
        </w:tc>
        <w:tc>
          <w:tcPr>
            <w:tcW w:w="1418" w:type="dxa"/>
          </w:tcPr>
          <w:p>
            <w:pPr>
              <w:pStyle w:val="TableParagraph"/>
              <w:rPr>
                <w:sz w:val="28"/>
              </w:rPr>
            </w:pPr>
          </w:p>
        </w:tc>
        <w:tc>
          <w:tcPr>
            <w:tcW w:w="3537" w:type="dxa"/>
          </w:tcPr>
          <w:p>
            <w:pPr>
              <w:pStyle w:val="TableParagraph"/>
              <w:spacing w:before="52"/>
              <w:ind w:left="109"/>
              <w:rPr>
                <w:sz w:val="28"/>
              </w:rPr>
            </w:pPr>
            <w:r>
              <w:rPr>
                <w:sz w:val="28"/>
              </w:rPr>
              <w:t>File mô tả bổ sung về dữ liệu có trong gói SIP</w:t>
            </w:r>
          </w:p>
        </w:tc>
      </w:tr>
      <w:tr>
        <w:trPr>
          <w:trHeight w:val="441" w:hRule="atLeast"/>
        </w:trPr>
        <w:tc>
          <w:tcPr>
            <w:tcW w:w="9059" w:type="dxa"/>
            <w:gridSpan w:val="6"/>
          </w:tcPr>
          <w:p>
            <w:pPr>
              <w:pStyle w:val="TableParagraph"/>
              <w:spacing w:before="58"/>
              <w:ind w:left="107"/>
              <w:rPr>
                <w:b/>
                <w:sz w:val="28"/>
              </w:rPr>
            </w:pPr>
            <w:r>
              <w:rPr>
                <w:b/>
                <w:sz w:val="28"/>
              </w:rPr>
              <w:t>B.</w:t>
            </w:r>
            <w:r>
              <w:rPr>
                <w:b/>
                <w:spacing w:val="-4"/>
                <w:sz w:val="28"/>
              </w:rPr>
              <w:t> </w:t>
            </w:r>
            <w:r>
              <w:rPr>
                <w:b/>
                <w:sz w:val="28"/>
              </w:rPr>
              <w:t>Gói</w:t>
            </w:r>
            <w:r>
              <w:rPr>
                <w:b/>
                <w:spacing w:val="-1"/>
                <w:sz w:val="28"/>
              </w:rPr>
              <w:t> </w:t>
            </w:r>
            <w:r>
              <w:rPr>
                <w:b/>
                <w:sz w:val="28"/>
              </w:rPr>
              <w:t>đại</w:t>
            </w:r>
            <w:r>
              <w:rPr>
                <w:b/>
                <w:spacing w:val="-1"/>
                <w:sz w:val="28"/>
              </w:rPr>
              <w:t> </w:t>
            </w:r>
            <w:r>
              <w:rPr>
                <w:b/>
                <w:sz w:val="28"/>
              </w:rPr>
              <w:t>diện</w:t>
            </w:r>
            <w:r>
              <w:rPr>
                <w:b/>
                <w:spacing w:val="-1"/>
                <w:sz w:val="28"/>
              </w:rPr>
              <w:t> </w:t>
            </w:r>
            <w:r>
              <w:rPr>
                <w:b/>
                <w:sz w:val="28"/>
              </w:rPr>
              <w:t>của</w:t>
            </w:r>
            <w:r>
              <w:rPr>
                <w:b/>
                <w:spacing w:val="-4"/>
                <w:sz w:val="28"/>
              </w:rPr>
              <w:t> </w:t>
            </w:r>
            <w:r>
              <w:rPr>
                <w:b/>
                <w:sz w:val="28"/>
              </w:rPr>
              <w:t>hồ</w:t>
            </w:r>
            <w:r>
              <w:rPr>
                <w:b/>
                <w:spacing w:val="-1"/>
                <w:sz w:val="28"/>
              </w:rPr>
              <w:t> </w:t>
            </w:r>
            <w:r>
              <w:rPr>
                <w:b/>
                <w:spacing w:val="-5"/>
                <w:sz w:val="28"/>
              </w:rPr>
              <w:t>sơ</w:t>
            </w:r>
          </w:p>
        </w:tc>
      </w:tr>
      <w:tr>
        <w:trPr>
          <w:trHeight w:val="765" w:hRule="atLeast"/>
        </w:trPr>
        <w:tc>
          <w:tcPr>
            <w:tcW w:w="703" w:type="dxa"/>
          </w:tcPr>
          <w:p>
            <w:pPr>
              <w:pStyle w:val="TableParagraph"/>
              <w:spacing w:before="55"/>
              <w:ind w:left="107"/>
              <w:rPr>
                <w:sz w:val="28"/>
              </w:rPr>
            </w:pPr>
            <w:r>
              <w:rPr>
                <w:spacing w:val="-10"/>
                <w:sz w:val="28"/>
              </w:rPr>
              <w:t>1</w:t>
            </w:r>
          </w:p>
        </w:tc>
        <w:tc>
          <w:tcPr>
            <w:tcW w:w="1560" w:type="dxa"/>
          </w:tcPr>
          <w:p>
            <w:pPr>
              <w:pStyle w:val="TableParagraph"/>
              <w:spacing w:before="55"/>
              <w:ind w:left="107"/>
              <w:rPr>
                <w:sz w:val="28"/>
              </w:rPr>
            </w:pPr>
            <w:r>
              <w:rPr>
                <w:spacing w:val="-4"/>
                <w:sz w:val="28"/>
              </w:rPr>
              <w:t>rep1</w:t>
            </w:r>
          </w:p>
        </w:tc>
        <w:tc>
          <w:tcPr>
            <w:tcW w:w="851" w:type="dxa"/>
          </w:tcPr>
          <w:p>
            <w:pPr>
              <w:pStyle w:val="TableParagraph"/>
              <w:spacing w:before="55"/>
              <w:ind w:left="108" w:right="245"/>
              <w:rPr>
                <w:sz w:val="28"/>
              </w:rPr>
            </w:pPr>
            <w:r>
              <w:rPr>
                <w:spacing w:val="-4"/>
                <w:sz w:val="28"/>
              </w:rPr>
              <w:t>Thư </w:t>
            </w:r>
            <w:r>
              <w:rPr>
                <w:spacing w:val="-5"/>
                <w:sz w:val="28"/>
              </w:rPr>
              <w:t>mục</w:t>
            </w:r>
          </w:p>
        </w:tc>
        <w:tc>
          <w:tcPr>
            <w:tcW w:w="990" w:type="dxa"/>
          </w:tcPr>
          <w:p>
            <w:pPr>
              <w:pStyle w:val="TableParagraph"/>
              <w:spacing w:before="55"/>
              <w:ind w:left="107" w:right="237"/>
              <w:rPr>
                <w:sz w:val="28"/>
              </w:rPr>
            </w:pPr>
            <w:r>
              <w:rPr>
                <w:spacing w:val="-4"/>
                <w:sz w:val="28"/>
              </w:rPr>
              <w:t>Bắt buộc</w:t>
            </w:r>
          </w:p>
        </w:tc>
        <w:tc>
          <w:tcPr>
            <w:tcW w:w="1418" w:type="dxa"/>
          </w:tcPr>
          <w:p>
            <w:pPr>
              <w:pStyle w:val="TableParagraph"/>
              <w:spacing w:before="55"/>
              <w:ind w:left="110"/>
              <w:rPr>
                <w:sz w:val="28"/>
              </w:rPr>
            </w:pPr>
            <w:r>
              <w:rPr>
                <w:spacing w:val="-5"/>
                <w:sz w:val="28"/>
              </w:rPr>
              <w:t>01</w:t>
            </w:r>
          </w:p>
        </w:tc>
        <w:tc>
          <w:tcPr>
            <w:tcW w:w="3537" w:type="dxa"/>
          </w:tcPr>
          <w:p>
            <w:pPr>
              <w:pStyle w:val="TableParagraph"/>
              <w:spacing w:before="55"/>
              <w:ind w:left="109"/>
              <w:rPr>
                <w:sz w:val="28"/>
              </w:rPr>
            </w:pPr>
            <w:r>
              <w:rPr>
                <w:sz w:val="28"/>
              </w:rPr>
              <w:t>Tên</w:t>
            </w:r>
            <w:r>
              <w:rPr>
                <w:spacing w:val="-1"/>
                <w:sz w:val="28"/>
              </w:rPr>
              <w:t> </w:t>
            </w:r>
            <w:r>
              <w:rPr>
                <w:sz w:val="28"/>
              </w:rPr>
              <w:t>bản</w:t>
            </w:r>
            <w:r>
              <w:rPr>
                <w:spacing w:val="-1"/>
                <w:sz w:val="28"/>
              </w:rPr>
              <w:t> </w:t>
            </w:r>
            <w:r>
              <w:rPr>
                <w:sz w:val="28"/>
              </w:rPr>
              <w:t>đại</w:t>
            </w:r>
            <w:r>
              <w:rPr>
                <w:spacing w:val="-5"/>
                <w:sz w:val="28"/>
              </w:rPr>
              <w:t> </w:t>
            </w:r>
            <w:r>
              <w:rPr>
                <w:sz w:val="28"/>
              </w:rPr>
              <w:t>diện của</w:t>
            </w:r>
            <w:r>
              <w:rPr>
                <w:spacing w:val="-4"/>
                <w:sz w:val="28"/>
              </w:rPr>
              <w:t> </w:t>
            </w:r>
            <w:r>
              <w:rPr>
                <w:sz w:val="28"/>
              </w:rPr>
              <w:t>hồ</w:t>
            </w:r>
            <w:r>
              <w:rPr>
                <w:spacing w:val="-3"/>
                <w:sz w:val="28"/>
              </w:rPr>
              <w:t> </w:t>
            </w:r>
            <w:r>
              <w:rPr>
                <w:spacing w:val="-5"/>
                <w:sz w:val="28"/>
              </w:rPr>
              <w:t>sơ</w:t>
            </w:r>
          </w:p>
        </w:tc>
      </w:tr>
      <w:tr>
        <w:trPr>
          <w:trHeight w:val="1408" w:hRule="atLeast"/>
        </w:trPr>
        <w:tc>
          <w:tcPr>
            <w:tcW w:w="703" w:type="dxa"/>
          </w:tcPr>
          <w:p>
            <w:pPr>
              <w:pStyle w:val="TableParagraph"/>
              <w:spacing w:before="52"/>
              <w:ind w:left="107"/>
              <w:rPr>
                <w:sz w:val="28"/>
              </w:rPr>
            </w:pPr>
            <w:r>
              <w:rPr>
                <w:spacing w:val="-10"/>
                <w:sz w:val="28"/>
              </w:rPr>
              <w:t>2</w:t>
            </w:r>
          </w:p>
        </w:tc>
        <w:tc>
          <w:tcPr>
            <w:tcW w:w="1560" w:type="dxa"/>
          </w:tcPr>
          <w:p>
            <w:pPr>
              <w:pStyle w:val="TableParagraph"/>
              <w:spacing w:before="52"/>
              <w:ind w:left="107"/>
              <w:rPr>
                <w:sz w:val="28"/>
              </w:rPr>
            </w:pPr>
            <w:r>
              <w:rPr>
                <w:spacing w:val="-2"/>
                <w:sz w:val="28"/>
              </w:rPr>
              <w:t>METS.xml</w:t>
            </w:r>
          </w:p>
        </w:tc>
        <w:tc>
          <w:tcPr>
            <w:tcW w:w="851" w:type="dxa"/>
          </w:tcPr>
          <w:p>
            <w:pPr>
              <w:pStyle w:val="TableParagraph"/>
              <w:spacing w:before="52"/>
              <w:ind w:left="108"/>
              <w:rPr>
                <w:sz w:val="28"/>
              </w:rPr>
            </w:pPr>
            <w:r>
              <w:rPr>
                <w:spacing w:val="-5"/>
                <w:sz w:val="28"/>
              </w:rPr>
              <w:t>Tệp</w:t>
            </w:r>
          </w:p>
        </w:tc>
        <w:tc>
          <w:tcPr>
            <w:tcW w:w="990" w:type="dxa"/>
          </w:tcPr>
          <w:p>
            <w:pPr>
              <w:pStyle w:val="TableParagraph"/>
              <w:spacing w:before="52"/>
              <w:ind w:left="107" w:right="237"/>
              <w:rPr>
                <w:sz w:val="28"/>
              </w:rPr>
            </w:pPr>
            <w:r>
              <w:rPr>
                <w:spacing w:val="-4"/>
                <w:sz w:val="28"/>
              </w:rPr>
              <w:t>Bắt buộc</w:t>
            </w:r>
          </w:p>
        </w:tc>
        <w:tc>
          <w:tcPr>
            <w:tcW w:w="1418" w:type="dxa"/>
          </w:tcPr>
          <w:p>
            <w:pPr>
              <w:pStyle w:val="TableParagraph"/>
              <w:spacing w:before="52"/>
              <w:ind w:left="110"/>
              <w:rPr>
                <w:sz w:val="28"/>
              </w:rPr>
            </w:pPr>
            <w:r>
              <w:rPr>
                <w:spacing w:val="-5"/>
                <w:sz w:val="28"/>
              </w:rPr>
              <w:t>01</w:t>
            </w:r>
          </w:p>
        </w:tc>
        <w:tc>
          <w:tcPr>
            <w:tcW w:w="3537" w:type="dxa"/>
          </w:tcPr>
          <w:p>
            <w:pPr>
              <w:pStyle w:val="TableParagraph"/>
              <w:spacing w:before="52"/>
              <w:ind w:left="109" w:right="90"/>
              <w:jc w:val="both"/>
              <w:rPr>
                <w:sz w:val="28"/>
              </w:rPr>
            </w:pPr>
            <w:r>
              <w:rPr>
                <w:sz w:val="28"/>
              </w:rPr>
              <w:t>METS.xml là file được xây dựng trên chuẩn METS và là file quan trọng đại diện cấu trúc của gói tin</w:t>
            </w:r>
          </w:p>
        </w:tc>
      </w:tr>
      <w:tr>
        <w:trPr>
          <w:trHeight w:val="1408" w:hRule="atLeast"/>
        </w:trPr>
        <w:tc>
          <w:tcPr>
            <w:tcW w:w="703" w:type="dxa"/>
          </w:tcPr>
          <w:p>
            <w:pPr>
              <w:pStyle w:val="TableParagraph"/>
              <w:spacing w:before="52"/>
              <w:ind w:left="107"/>
              <w:rPr>
                <w:sz w:val="28"/>
              </w:rPr>
            </w:pPr>
            <w:r>
              <w:rPr>
                <w:spacing w:val="-10"/>
                <w:sz w:val="28"/>
              </w:rPr>
              <w:t>3</w:t>
            </w:r>
          </w:p>
        </w:tc>
        <w:tc>
          <w:tcPr>
            <w:tcW w:w="1560" w:type="dxa"/>
          </w:tcPr>
          <w:p>
            <w:pPr>
              <w:pStyle w:val="TableParagraph"/>
              <w:spacing w:before="52"/>
              <w:ind w:left="107"/>
              <w:rPr>
                <w:sz w:val="28"/>
              </w:rPr>
            </w:pPr>
            <w:r>
              <w:rPr>
                <w:spacing w:val="-2"/>
                <w:sz w:val="28"/>
              </w:rPr>
              <w:t>metadata</w:t>
            </w:r>
          </w:p>
        </w:tc>
        <w:tc>
          <w:tcPr>
            <w:tcW w:w="851" w:type="dxa"/>
          </w:tcPr>
          <w:p>
            <w:pPr>
              <w:pStyle w:val="TableParagraph"/>
              <w:spacing w:before="52"/>
              <w:ind w:left="108" w:right="245"/>
              <w:rPr>
                <w:sz w:val="28"/>
              </w:rPr>
            </w:pPr>
            <w:r>
              <w:rPr>
                <w:spacing w:val="-4"/>
                <w:sz w:val="28"/>
              </w:rPr>
              <w:t>Thư </w:t>
            </w:r>
            <w:r>
              <w:rPr>
                <w:spacing w:val="-5"/>
                <w:sz w:val="28"/>
              </w:rPr>
              <w:t>mục</w:t>
            </w:r>
          </w:p>
        </w:tc>
        <w:tc>
          <w:tcPr>
            <w:tcW w:w="990" w:type="dxa"/>
          </w:tcPr>
          <w:p>
            <w:pPr>
              <w:pStyle w:val="TableParagraph"/>
              <w:spacing w:before="52"/>
              <w:ind w:left="107" w:right="237"/>
              <w:rPr>
                <w:sz w:val="28"/>
              </w:rPr>
            </w:pPr>
            <w:r>
              <w:rPr>
                <w:spacing w:val="-4"/>
                <w:sz w:val="28"/>
              </w:rPr>
              <w:t>Bắt buộc</w:t>
            </w:r>
          </w:p>
        </w:tc>
        <w:tc>
          <w:tcPr>
            <w:tcW w:w="1418" w:type="dxa"/>
          </w:tcPr>
          <w:p>
            <w:pPr>
              <w:pStyle w:val="TableParagraph"/>
              <w:spacing w:before="52"/>
              <w:ind w:left="110"/>
              <w:rPr>
                <w:sz w:val="28"/>
              </w:rPr>
            </w:pPr>
            <w:r>
              <w:rPr>
                <w:spacing w:val="-5"/>
                <w:sz w:val="28"/>
              </w:rPr>
              <w:t>01</w:t>
            </w:r>
          </w:p>
        </w:tc>
        <w:tc>
          <w:tcPr>
            <w:tcW w:w="3537" w:type="dxa"/>
          </w:tcPr>
          <w:p>
            <w:pPr>
              <w:pStyle w:val="TableParagraph"/>
              <w:spacing w:before="52"/>
              <w:ind w:left="109" w:right="92"/>
              <w:jc w:val="both"/>
              <w:rPr>
                <w:sz w:val="28"/>
              </w:rPr>
            </w:pPr>
            <w:r>
              <w:rPr>
                <w:sz w:val="28"/>
              </w:rPr>
              <w:t>Thư</w:t>
            </w:r>
            <w:r>
              <w:rPr>
                <w:spacing w:val="-18"/>
                <w:sz w:val="28"/>
              </w:rPr>
              <w:t> </w:t>
            </w:r>
            <w:r>
              <w:rPr>
                <w:sz w:val="28"/>
              </w:rPr>
              <w:t>mục</w:t>
            </w:r>
            <w:r>
              <w:rPr>
                <w:spacing w:val="-17"/>
                <w:sz w:val="28"/>
              </w:rPr>
              <w:t> </w:t>
            </w:r>
            <w:r>
              <w:rPr>
                <w:sz w:val="28"/>
              </w:rPr>
              <w:t>chứa</w:t>
            </w:r>
            <w:r>
              <w:rPr>
                <w:spacing w:val="-18"/>
                <w:sz w:val="28"/>
              </w:rPr>
              <w:t> </w:t>
            </w:r>
            <w:r>
              <w:rPr>
                <w:sz w:val="28"/>
              </w:rPr>
              <w:t>thông</w:t>
            </w:r>
            <w:r>
              <w:rPr>
                <w:spacing w:val="-17"/>
                <w:sz w:val="28"/>
              </w:rPr>
              <w:t> </w:t>
            </w:r>
            <w:r>
              <w:rPr>
                <w:sz w:val="28"/>
              </w:rPr>
              <w:t>tin</w:t>
            </w:r>
            <w:r>
              <w:rPr>
                <w:spacing w:val="-18"/>
                <w:sz w:val="28"/>
              </w:rPr>
              <w:t> </w:t>
            </w:r>
            <w:r>
              <w:rPr>
                <w:sz w:val="28"/>
              </w:rPr>
              <w:t>về</w:t>
            </w:r>
            <w:r>
              <w:rPr>
                <w:spacing w:val="-17"/>
                <w:sz w:val="28"/>
              </w:rPr>
              <w:t> </w:t>
            </w:r>
            <w:r>
              <w:rPr>
                <w:sz w:val="28"/>
              </w:rPr>
              <w:t>dữ liệu đặc tả mô tả hoặc bảo quản của</w:t>
            </w:r>
            <w:r>
              <w:rPr>
                <w:spacing w:val="-2"/>
                <w:sz w:val="28"/>
              </w:rPr>
              <w:t> </w:t>
            </w:r>
            <w:r>
              <w:rPr>
                <w:sz w:val="28"/>
              </w:rPr>
              <w:t>tài liệu</w:t>
            </w:r>
            <w:r>
              <w:rPr>
                <w:spacing w:val="-2"/>
                <w:sz w:val="28"/>
              </w:rPr>
              <w:t> </w:t>
            </w:r>
            <w:r>
              <w:rPr>
                <w:sz w:val="28"/>
              </w:rPr>
              <w:t>trong gói hồ </w:t>
            </w:r>
            <w:r>
              <w:rPr>
                <w:spacing w:val="-6"/>
                <w:sz w:val="28"/>
              </w:rPr>
              <w:t>sơ</w:t>
            </w:r>
          </w:p>
        </w:tc>
      </w:tr>
      <w:tr>
        <w:trPr>
          <w:trHeight w:val="1084" w:hRule="atLeast"/>
        </w:trPr>
        <w:tc>
          <w:tcPr>
            <w:tcW w:w="703" w:type="dxa"/>
          </w:tcPr>
          <w:p>
            <w:pPr>
              <w:pStyle w:val="TableParagraph"/>
              <w:spacing w:before="52"/>
              <w:ind w:left="107"/>
              <w:rPr>
                <w:sz w:val="28"/>
              </w:rPr>
            </w:pPr>
            <w:r>
              <w:rPr>
                <w:spacing w:val="-10"/>
                <w:sz w:val="28"/>
              </w:rPr>
              <w:t>4</w:t>
            </w:r>
          </w:p>
        </w:tc>
        <w:tc>
          <w:tcPr>
            <w:tcW w:w="1560" w:type="dxa"/>
          </w:tcPr>
          <w:p>
            <w:pPr>
              <w:pStyle w:val="TableParagraph"/>
              <w:spacing w:line="322" w:lineRule="exact" w:before="52"/>
              <w:ind w:left="107"/>
              <w:rPr>
                <w:sz w:val="28"/>
              </w:rPr>
            </w:pPr>
            <w:r>
              <w:rPr>
                <w:spacing w:val="-2"/>
                <w:sz w:val="28"/>
              </w:rPr>
              <w:t>metadata</w:t>
            </w:r>
          </w:p>
          <w:p>
            <w:pPr>
              <w:pStyle w:val="TableParagraph"/>
              <w:ind w:left="107"/>
              <w:rPr>
                <w:sz w:val="28"/>
              </w:rPr>
            </w:pPr>
            <w:r>
              <w:rPr>
                <w:spacing w:val="-2"/>
                <w:sz w:val="28"/>
              </w:rPr>
              <w:t>/descriptive</w:t>
            </w:r>
          </w:p>
        </w:tc>
        <w:tc>
          <w:tcPr>
            <w:tcW w:w="851" w:type="dxa"/>
          </w:tcPr>
          <w:p>
            <w:pPr>
              <w:pStyle w:val="TableParagraph"/>
              <w:spacing w:before="52"/>
              <w:ind w:left="108" w:right="245"/>
              <w:rPr>
                <w:sz w:val="28"/>
              </w:rPr>
            </w:pPr>
            <w:r>
              <w:rPr>
                <w:spacing w:val="-4"/>
                <w:sz w:val="28"/>
              </w:rPr>
              <w:t>Thư </w:t>
            </w:r>
            <w:r>
              <w:rPr>
                <w:spacing w:val="-5"/>
                <w:sz w:val="28"/>
              </w:rPr>
              <w:t>mục</w:t>
            </w:r>
          </w:p>
        </w:tc>
        <w:tc>
          <w:tcPr>
            <w:tcW w:w="990" w:type="dxa"/>
          </w:tcPr>
          <w:p>
            <w:pPr>
              <w:pStyle w:val="TableParagraph"/>
              <w:spacing w:before="52"/>
              <w:ind w:left="107" w:right="237"/>
              <w:rPr>
                <w:sz w:val="28"/>
              </w:rPr>
            </w:pPr>
            <w:r>
              <w:rPr>
                <w:spacing w:val="-4"/>
                <w:sz w:val="28"/>
              </w:rPr>
              <w:t>Bắt buộc</w:t>
            </w:r>
          </w:p>
        </w:tc>
        <w:tc>
          <w:tcPr>
            <w:tcW w:w="1418" w:type="dxa"/>
          </w:tcPr>
          <w:p>
            <w:pPr>
              <w:pStyle w:val="TableParagraph"/>
              <w:spacing w:before="52"/>
              <w:ind w:left="110"/>
              <w:rPr>
                <w:sz w:val="28"/>
              </w:rPr>
            </w:pPr>
            <w:r>
              <w:rPr>
                <w:spacing w:val="-5"/>
                <w:sz w:val="28"/>
              </w:rPr>
              <w:t>01</w:t>
            </w:r>
          </w:p>
        </w:tc>
        <w:tc>
          <w:tcPr>
            <w:tcW w:w="3537" w:type="dxa"/>
          </w:tcPr>
          <w:p>
            <w:pPr>
              <w:pStyle w:val="TableParagraph"/>
              <w:spacing w:before="52"/>
              <w:ind w:left="109" w:right="91"/>
              <w:jc w:val="both"/>
              <w:rPr>
                <w:sz w:val="28"/>
              </w:rPr>
            </w:pPr>
            <w:r>
              <w:rPr>
                <w:sz w:val="28"/>
              </w:rPr>
              <w:t>Thư</w:t>
            </w:r>
            <w:r>
              <w:rPr>
                <w:spacing w:val="-18"/>
                <w:sz w:val="28"/>
              </w:rPr>
              <w:t> </w:t>
            </w:r>
            <w:r>
              <w:rPr>
                <w:sz w:val="28"/>
              </w:rPr>
              <w:t>mục</w:t>
            </w:r>
            <w:r>
              <w:rPr>
                <w:spacing w:val="-17"/>
                <w:sz w:val="28"/>
              </w:rPr>
              <w:t> </w:t>
            </w:r>
            <w:r>
              <w:rPr>
                <w:sz w:val="28"/>
              </w:rPr>
              <w:t>chứa</w:t>
            </w:r>
            <w:r>
              <w:rPr>
                <w:spacing w:val="-18"/>
                <w:sz w:val="28"/>
              </w:rPr>
              <w:t> </w:t>
            </w:r>
            <w:r>
              <w:rPr>
                <w:sz w:val="28"/>
              </w:rPr>
              <w:t>thông</w:t>
            </w:r>
            <w:r>
              <w:rPr>
                <w:spacing w:val="-17"/>
                <w:sz w:val="28"/>
              </w:rPr>
              <w:t> </w:t>
            </w:r>
            <w:r>
              <w:rPr>
                <w:sz w:val="28"/>
              </w:rPr>
              <w:t>tin</w:t>
            </w:r>
            <w:r>
              <w:rPr>
                <w:spacing w:val="-18"/>
                <w:sz w:val="28"/>
              </w:rPr>
              <w:t> </w:t>
            </w:r>
            <w:r>
              <w:rPr>
                <w:sz w:val="28"/>
              </w:rPr>
              <w:t>mô</w:t>
            </w:r>
            <w:r>
              <w:rPr>
                <w:spacing w:val="-17"/>
                <w:sz w:val="28"/>
              </w:rPr>
              <w:t> </w:t>
            </w:r>
            <w:r>
              <w:rPr>
                <w:sz w:val="28"/>
              </w:rPr>
              <w:t>tả về tài liệu hoặc dữ liệu đóng </w:t>
            </w:r>
            <w:r>
              <w:rPr>
                <w:spacing w:val="-4"/>
                <w:sz w:val="28"/>
              </w:rPr>
              <w:t>gói</w:t>
            </w:r>
          </w:p>
        </w:tc>
      </w:tr>
      <w:tr>
        <w:trPr>
          <w:trHeight w:val="2697" w:hRule="atLeast"/>
        </w:trPr>
        <w:tc>
          <w:tcPr>
            <w:tcW w:w="703" w:type="dxa"/>
          </w:tcPr>
          <w:p>
            <w:pPr>
              <w:pStyle w:val="TableParagraph"/>
              <w:spacing w:before="52"/>
              <w:ind w:left="107"/>
              <w:rPr>
                <w:sz w:val="28"/>
              </w:rPr>
            </w:pPr>
            <w:r>
              <w:rPr>
                <w:spacing w:val="-10"/>
                <w:sz w:val="28"/>
              </w:rPr>
              <w:t>5</w:t>
            </w:r>
          </w:p>
        </w:tc>
        <w:tc>
          <w:tcPr>
            <w:tcW w:w="1560" w:type="dxa"/>
          </w:tcPr>
          <w:p>
            <w:pPr>
              <w:pStyle w:val="TableParagraph"/>
              <w:spacing w:before="52"/>
              <w:ind w:left="107"/>
              <w:rPr>
                <w:sz w:val="28"/>
              </w:rPr>
            </w:pPr>
            <w:r>
              <w:rPr>
                <w:spacing w:val="-2"/>
                <w:sz w:val="28"/>
              </w:rPr>
              <w:t>metadata/d escriptive</w:t>
            </w:r>
          </w:p>
          <w:p>
            <w:pPr>
              <w:pStyle w:val="TableParagraph"/>
              <w:spacing w:before="2"/>
              <w:ind w:left="107"/>
              <w:rPr>
                <w:sz w:val="28"/>
              </w:rPr>
            </w:pPr>
            <w:r>
              <w:rPr>
                <w:spacing w:val="-2"/>
                <w:sz w:val="28"/>
              </w:rPr>
              <w:t>/EAD_doc_ File1.xml</w:t>
            </w:r>
          </w:p>
          <w:p>
            <w:pPr>
              <w:pStyle w:val="TableParagraph"/>
              <w:spacing w:line="322" w:lineRule="exact" w:before="47"/>
              <w:ind w:left="107" w:right="163"/>
              <w:rPr>
                <w:sz w:val="28"/>
              </w:rPr>
            </w:pPr>
            <w:r>
              <w:rPr>
                <w:spacing w:val="-10"/>
                <w:sz w:val="28"/>
              </w:rPr>
              <w:t>… </w:t>
            </w:r>
            <w:r>
              <w:rPr>
                <w:spacing w:val="-2"/>
                <w:sz w:val="28"/>
              </w:rPr>
              <w:t>EAD_medi a_File2.xm </w:t>
            </w:r>
            <w:r>
              <w:rPr>
                <w:spacing w:val="-10"/>
                <w:sz w:val="28"/>
              </w:rPr>
              <w:t>l</w:t>
            </w:r>
          </w:p>
        </w:tc>
        <w:tc>
          <w:tcPr>
            <w:tcW w:w="851" w:type="dxa"/>
          </w:tcPr>
          <w:p>
            <w:pPr>
              <w:pStyle w:val="TableParagraph"/>
              <w:spacing w:before="52"/>
              <w:ind w:left="108"/>
              <w:rPr>
                <w:sz w:val="28"/>
              </w:rPr>
            </w:pPr>
            <w:r>
              <w:rPr>
                <w:spacing w:val="-5"/>
                <w:sz w:val="28"/>
              </w:rPr>
              <w:t>Tệp</w:t>
            </w:r>
          </w:p>
        </w:tc>
        <w:tc>
          <w:tcPr>
            <w:tcW w:w="990" w:type="dxa"/>
          </w:tcPr>
          <w:p>
            <w:pPr>
              <w:pStyle w:val="TableParagraph"/>
              <w:spacing w:before="52"/>
              <w:ind w:left="107" w:right="237"/>
              <w:rPr>
                <w:sz w:val="28"/>
              </w:rPr>
            </w:pPr>
            <w:r>
              <w:rPr>
                <w:spacing w:val="-4"/>
                <w:sz w:val="28"/>
              </w:rPr>
              <w:t>Bắt buộc</w:t>
            </w:r>
          </w:p>
        </w:tc>
        <w:tc>
          <w:tcPr>
            <w:tcW w:w="1418" w:type="dxa"/>
          </w:tcPr>
          <w:p>
            <w:pPr>
              <w:pStyle w:val="TableParagraph"/>
              <w:tabs>
                <w:tab w:pos="753" w:val="left" w:leader="none"/>
              </w:tabs>
              <w:spacing w:before="52"/>
              <w:ind w:left="110" w:right="91"/>
              <w:rPr>
                <w:sz w:val="28"/>
              </w:rPr>
            </w:pPr>
            <w:r>
              <w:rPr>
                <w:spacing w:val="-4"/>
                <w:sz w:val="28"/>
              </w:rPr>
              <w:t>Tối</w:t>
            </w:r>
            <w:r>
              <w:rPr>
                <w:sz w:val="28"/>
              </w:rPr>
              <w:tab/>
            </w:r>
            <w:r>
              <w:rPr>
                <w:spacing w:val="-2"/>
                <w:sz w:val="28"/>
              </w:rPr>
              <w:t>thiểu </w:t>
            </w:r>
            <w:r>
              <w:rPr>
                <w:sz w:val="28"/>
              </w:rPr>
              <w:t>01 file</w:t>
            </w:r>
          </w:p>
        </w:tc>
        <w:tc>
          <w:tcPr>
            <w:tcW w:w="3537" w:type="dxa"/>
          </w:tcPr>
          <w:p>
            <w:pPr>
              <w:pStyle w:val="TableParagraph"/>
              <w:spacing w:before="52"/>
              <w:ind w:left="109"/>
              <w:rPr>
                <w:sz w:val="28"/>
              </w:rPr>
            </w:pPr>
            <w:r>
              <w:rPr>
                <w:sz w:val="28"/>
              </w:rPr>
              <w:t>Là</w:t>
            </w:r>
            <w:r>
              <w:rPr>
                <w:spacing w:val="-17"/>
                <w:sz w:val="28"/>
              </w:rPr>
              <w:t> </w:t>
            </w:r>
            <w:r>
              <w:rPr>
                <w:sz w:val="28"/>
              </w:rPr>
              <w:t>file</w:t>
            </w:r>
            <w:r>
              <w:rPr>
                <w:spacing w:val="-17"/>
                <w:sz w:val="28"/>
              </w:rPr>
              <w:t> </w:t>
            </w:r>
            <w:r>
              <w:rPr>
                <w:sz w:val="28"/>
              </w:rPr>
              <w:t>mô</w:t>
            </w:r>
            <w:r>
              <w:rPr>
                <w:spacing w:val="-16"/>
                <w:sz w:val="28"/>
              </w:rPr>
              <w:t> </w:t>
            </w:r>
            <w:r>
              <w:rPr>
                <w:sz w:val="28"/>
              </w:rPr>
              <w:t>tả</w:t>
            </w:r>
            <w:r>
              <w:rPr>
                <w:spacing w:val="-17"/>
                <w:sz w:val="28"/>
              </w:rPr>
              <w:t> </w:t>
            </w:r>
            <w:r>
              <w:rPr>
                <w:sz w:val="28"/>
              </w:rPr>
              <w:t>thông</w:t>
            </w:r>
            <w:r>
              <w:rPr>
                <w:spacing w:val="-16"/>
                <w:sz w:val="28"/>
              </w:rPr>
              <w:t> </w:t>
            </w:r>
            <w:r>
              <w:rPr>
                <w:sz w:val="28"/>
              </w:rPr>
              <w:t>tin</w:t>
            </w:r>
            <w:r>
              <w:rPr>
                <w:spacing w:val="-16"/>
                <w:sz w:val="28"/>
              </w:rPr>
              <w:t> </w:t>
            </w:r>
            <w:r>
              <w:rPr>
                <w:sz w:val="28"/>
              </w:rPr>
              <w:t>của</w:t>
            </w:r>
            <w:r>
              <w:rPr>
                <w:spacing w:val="-17"/>
                <w:sz w:val="28"/>
              </w:rPr>
              <w:t> </w:t>
            </w:r>
            <w:r>
              <w:rPr>
                <w:sz w:val="28"/>
              </w:rPr>
              <w:t>gói tài liệu</w:t>
            </w:r>
          </w:p>
          <w:p>
            <w:pPr>
              <w:pStyle w:val="TableParagraph"/>
              <w:tabs>
                <w:tab w:pos="1615" w:val="left" w:leader="none"/>
                <w:tab w:pos="2855" w:val="left" w:leader="none"/>
              </w:tabs>
              <w:spacing w:before="62"/>
              <w:ind w:left="109" w:right="92"/>
              <w:rPr>
                <w:sz w:val="28"/>
              </w:rPr>
            </w:pPr>
            <w:r>
              <w:rPr>
                <w:sz w:val="28"/>
              </w:rPr>
              <w:t>Quy</w:t>
            </w:r>
            <w:r>
              <w:rPr>
                <w:spacing w:val="40"/>
                <w:sz w:val="28"/>
              </w:rPr>
              <w:t> </w:t>
            </w:r>
            <w:r>
              <w:rPr>
                <w:sz w:val="28"/>
              </w:rPr>
              <w:t>tắc</w:t>
            </w:r>
            <w:r>
              <w:rPr>
                <w:spacing w:val="40"/>
                <w:sz w:val="28"/>
              </w:rPr>
              <w:t> </w:t>
            </w:r>
            <w:r>
              <w:rPr>
                <w:sz w:val="28"/>
              </w:rPr>
              <w:t>đặt</w:t>
            </w:r>
            <w:r>
              <w:rPr>
                <w:spacing w:val="40"/>
                <w:sz w:val="28"/>
              </w:rPr>
              <w:t> </w:t>
            </w:r>
            <w:r>
              <w:rPr>
                <w:sz w:val="28"/>
              </w:rPr>
              <w:t>tên</w:t>
            </w:r>
            <w:r>
              <w:rPr>
                <w:spacing w:val="40"/>
                <w:sz w:val="28"/>
              </w:rPr>
              <w:t> </w:t>
            </w:r>
            <w:r>
              <w:rPr>
                <w:sz w:val="28"/>
              </w:rPr>
              <w:t>file:</w:t>
            </w:r>
            <w:r>
              <w:rPr>
                <w:spacing w:val="40"/>
                <w:sz w:val="28"/>
              </w:rPr>
              <w:t> </w:t>
            </w:r>
            <w:r>
              <w:rPr>
                <w:sz w:val="28"/>
              </w:rPr>
              <w:t>[Tiêu </w:t>
            </w:r>
            <w:r>
              <w:rPr>
                <w:spacing w:val="-2"/>
                <w:sz w:val="28"/>
              </w:rPr>
              <w:t>chuẩn</w:t>
            </w:r>
            <w:r>
              <w:rPr>
                <w:sz w:val="28"/>
              </w:rPr>
              <w:tab/>
            </w:r>
            <w:r>
              <w:rPr>
                <w:spacing w:val="-5"/>
                <w:sz w:val="28"/>
              </w:rPr>
              <w:t>xây</w:t>
            </w:r>
            <w:r>
              <w:rPr>
                <w:sz w:val="28"/>
              </w:rPr>
              <w:tab/>
            </w:r>
            <w:r>
              <w:rPr>
                <w:spacing w:val="-4"/>
                <w:sz w:val="28"/>
              </w:rPr>
              <w:t>dựng</w:t>
            </w:r>
          </w:p>
          <w:p>
            <w:pPr>
              <w:pStyle w:val="TableParagraph"/>
              <w:tabs>
                <w:tab w:pos="3150" w:val="left" w:leader="none"/>
              </w:tabs>
              <w:ind w:left="109" w:right="93"/>
              <w:rPr>
                <w:sz w:val="28"/>
              </w:rPr>
            </w:pPr>
            <w:r>
              <w:rPr>
                <w:spacing w:val="-2"/>
                <w:sz w:val="28"/>
              </w:rPr>
              <w:t>metadata]_[Loại</w:t>
            </w:r>
            <w:r>
              <w:rPr>
                <w:sz w:val="28"/>
              </w:rPr>
              <w:tab/>
            </w:r>
            <w:r>
              <w:rPr>
                <w:spacing w:val="-4"/>
                <w:sz w:val="28"/>
              </w:rPr>
              <w:t>tài </w:t>
            </w:r>
            <w:r>
              <w:rPr>
                <w:sz w:val="28"/>
              </w:rPr>
              <w:t>liệu]_[Tên file]</w:t>
            </w:r>
          </w:p>
        </w:tc>
      </w:tr>
    </w:tbl>
    <w:p>
      <w:pPr>
        <w:pStyle w:val="TableParagraph"/>
        <w:spacing w:after="0"/>
        <w:rPr>
          <w:sz w:val="28"/>
        </w:rPr>
        <w:sectPr>
          <w:pgSz w:w="11910" w:h="16850"/>
          <w:pgMar w:header="722" w:footer="0" w:top="960" w:bottom="280" w:left="1559" w:right="0"/>
        </w:sectPr>
      </w:pPr>
    </w:p>
    <w:p>
      <w:pPr>
        <w:pStyle w:val="BodyText"/>
        <w:spacing w:before="221"/>
        <w:rPr>
          <w:b/>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851"/>
        <w:gridCol w:w="990"/>
        <w:gridCol w:w="1418"/>
        <w:gridCol w:w="3537"/>
      </w:tblGrid>
      <w:tr>
        <w:trPr>
          <w:trHeight w:val="763" w:hRule="atLeast"/>
        </w:trPr>
        <w:tc>
          <w:tcPr>
            <w:tcW w:w="703" w:type="dxa"/>
            <w:shd w:val="clear" w:color="auto" w:fill="EDEBE0"/>
          </w:tcPr>
          <w:p>
            <w:pPr>
              <w:pStyle w:val="TableParagraph"/>
              <w:spacing w:before="58"/>
              <w:ind w:left="165"/>
              <w:rPr>
                <w:b/>
                <w:sz w:val="28"/>
              </w:rPr>
            </w:pPr>
            <w:r>
              <w:rPr>
                <w:b/>
                <w:spacing w:val="-5"/>
                <w:sz w:val="28"/>
              </w:rPr>
              <w:t>TT</w:t>
            </w:r>
          </w:p>
        </w:tc>
        <w:tc>
          <w:tcPr>
            <w:tcW w:w="1560" w:type="dxa"/>
            <w:shd w:val="clear" w:color="auto" w:fill="EDEBE0"/>
          </w:tcPr>
          <w:p>
            <w:pPr>
              <w:pStyle w:val="TableParagraph"/>
              <w:spacing w:before="58"/>
              <w:ind w:left="12"/>
              <w:jc w:val="center"/>
              <w:rPr>
                <w:b/>
                <w:sz w:val="28"/>
              </w:rPr>
            </w:pPr>
            <w:r>
              <w:rPr>
                <w:b/>
                <w:spacing w:val="-5"/>
                <w:sz w:val="28"/>
              </w:rPr>
              <w:t>Tên</w:t>
            </w:r>
          </w:p>
        </w:tc>
        <w:tc>
          <w:tcPr>
            <w:tcW w:w="851" w:type="dxa"/>
            <w:shd w:val="clear" w:color="auto" w:fill="EDEBE0"/>
          </w:tcPr>
          <w:p>
            <w:pPr>
              <w:pStyle w:val="TableParagraph"/>
              <w:spacing w:before="58"/>
              <w:ind w:left="130" w:right="115"/>
              <w:rPr>
                <w:b/>
                <w:sz w:val="28"/>
              </w:rPr>
            </w:pPr>
            <w:r>
              <w:rPr>
                <w:b/>
                <w:spacing w:val="-4"/>
                <w:sz w:val="28"/>
              </w:rPr>
              <w:t>Định dạng</w:t>
            </w:r>
          </w:p>
        </w:tc>
        <w:tc>
          <w:tcPr>
            <w:tcW w:w="990" w:type="dxa"/>
            <w:shd w:val="clear" w:color="auto" w:fill="EDEBE0"/>
          </w:tcPr>
          <w:p>
            <w:pPr>
              <w:pStyle w:val="TableParagraph"/>
              <w:spacing w:before="58"/>
              <w:ind w:left="284" w:right="237" w:hanging="32"/>
              <w:rPr>
                <w:b/>
                <w:sz w:val="28"/>
              </w:rPr>
            </w:pPr>
            <w:r>
              <w:rPr>
                <w:b/>
                <w:spacing w:val="-4"/>
                <w:sz w:val="28"/>
              </w:rPr>
              <w:t>Yêu </w:t>
            </w:r>
            <w:r>
              <w:rPr>
                <w:b/>
                <w:spacing w:val="-5"/>
                <w:sz w:val="28"/>
              </w:rPr>
              <w:t>cầu</w:t>
            </w:r>
          </w:p>
        </w:tc>
        <w:tc>
          <w:tcPr>
            <w:tcW w:w="1418" w:type="dxa"/>
            <w:shd w:val="clear" w:color="auto" w:fill="EDEBE0"/>
          </w:tcPr>
          <w:p>
            <w:pPr>
              <w:pStyle w:val="TableParagraph"/>
              <w:spacing w:before="58"/>
              <w:ind w:left="180"/>
              <w:rPr>
                <w:b/>
                <w:sz w:val="28"/>
              </w:rPr>
            </w:pPr>
            <w:r>
              <w:rPr>
                <w:b/>
                <w:sz w:val="28"/>
              </w:rPr>
              <w:t>Số </w:t>
            </w:r>
            <w:r>
              <w:rPr>
                <w:b/>
                <w:spacing w:val="-2"/>
                <w:sz w:val="28"/>
              </w:rPr>
              <w:t>lượng</w:t>
            </w:r>
          </w:p>
        </w:tc>
        <w:tc>
          <w:tcPr>
            <w:tcW w:w="3537" w:type="dxa"/>
            <w:shd w:val="clear" w:color="auto" w:fill="EDEBE0"/>
          </w:tcPr>
          <w:p>
            <w:pPr>
              <w:pStyle w:val="TableParagraph"/>
              <w:spacing w:before="58"/>
              <w:ind w:left="16" w:right="1"/>
              <w:jc w:val="center"/>
              <w:rPr>
                <w:b/>
                <w:sz w:val="28"/>
              </w:rPr>
            </w:pPr>
            <w:r>
              <w:rPr>
                <w:b/>
                <w:sz w:val="28"/>
              </w:rPr>
              <w:t>Mục</w:t>
            </w:r>
            <w:r>
              <w:rPr>
                <w:b/>
                <w:spacing w:val="-3"/>
                <w:sz w:val="28"/>
              </w:rPr>
              <w:t> </w:t>
            </w:r>
            <w:r>
              <w:rPr>
                <w:b/>
                <w:spacing w:val="-4"/>
                <w:sz w:val="28"/>
              </w:rPr>
              <w:t>đích</w:t>
            </w:r>
          </w:p>
        </w:tc>
      </w:tr>
      <w:tr>
        <w:trPr>
          <w:trHeight w:val="765" w:hRule="atLeast"/>
        </w:trPr>
        <w:tc>
          <w:tcPr>
            <w:tcW w:w="703" w:type="dxa"/>
          </w:tcPr>
          <w:p>
            <w:pPr>
              <w:pStyle w:val="TableParagraph"/>
              <w:spacing w:before="52"/>
              <w:ind w:left="107"/>
              <w:rPr>
                <w:sz w:val="28"/>
              </w:rPr>
            </w:pPr>
            <w:r>
              <w:rPr>
                <w:spacing w:val="-10"/>
                <w:sz w:val="28"/>
              </w:rPr>
              <w:t>6</w:t>
            </w:r>
          </w:p>
        </w:tc>
        <w:tc>
          <w:tcPr>
            <w:tcW w:w="1560" w:type="dxa"/>
          </w:tcPr>
          <w:p>
            <w:pPr>
              <w:pStyle w:val="TableParagraph"/>
              <w:spacing w:line="315" w:lineRule="exact"/>
              <w:ind w:left="107"/>
              <w:rPr>
                <w:sz w:val="28"/>
              </w:rPr>
            </w:pPr>
            <w:r>
              <w:rPr>
                <w:spacing w:val="-4"/>
                <w:sz w:val="28"/>
              </w:rPr>
              <w:t>data</w:t>
            </w:r>
          </w:p>
        </w:tc>
        <w:tc>
          <w:tcPr>
            <w:tcW w:w="851" w:type="dxa"/>
          </w:tcPr>
          <w:p>
            <w:pPr>
              <w:pStyle w:val="TableParagraph"/>
              <w:spacing w:line="242" w:lineRule="auto" w:before="52"/>
              <w:ind w:left="108" w:right="245"/>
              <w:rPr>
                <w:sz w:val="28"/>
              </w:rPr>
            </w:pPr>
            <w:r>
              <w:rPr>
                <w:spacing w:val="-4"/>
                <w:sz w:val="28"/>
              </w:rPr>
              <w:t>Thư </w:t>
            </w:r>
            <w:r>
              <w:rPr>
                <w:spacing w:val="-5"/>
                <w:sz w:val="28"/>
              </w:rPr>
              <w:t>mục</w:t>
            </w:r>
          </w:p>
        </w:tc>
        <w:tc>
          <w:tcPr>
            <w:tcW w:w="990" w:type="dxa"/>
          </w:tcPr>
          <w:p>
            <w:pPr>
              <w:pStyle w:val="TableParagraph"/>
              <w:spacing w:line="242" w:lineRule="auto" w:before="52"/>
              <w:ind w:left="107" w:right="237"/>
              <w:rPr>
                <w:sz w:val="28"/>
              </w:rPr>
            </w:pPr>
            <w:r>
              <w:rPr>
                <w:spacing w:val="-4"/>
                <w:sz w:val="28"/>
              </w:rPr>
              <w:t>Bắt buộc</w:t>
            </w:r>
          </w:p>
        </w:tc>
        <w:tc>
          <w:tcPr>
            <w:tcW w:w="1418" w:type="dxa"/>
          </w:tcPr>
          <w:p>
            <w:pPr>
              <w:pStyle w:val="TableParagraph"/>
              <w:spacing w:before="52"/>
              <w:ind w:left="110"/>
              <w:rPr>
                <w:sz w:val="28"/>
              </w:rPr>
            </w:pPr>
            <w:r>
              <w:rPr>
                <w:spacing w:val="-5"/>
                <w:sz w:val="28"/>
              </w:rPr>
              <w:t>01</w:t>
            </w:r>
          </w:p>
        </w:tc>
        <w:tc>
          <w:tcPr>
            <w:tcW w:w="3537" w:type="dxa"/>
          </w:tcPr>
          <w:p>
            <w:pPr>
              <w:pStyle w:val="TableParagraph"/>
              <w:spacing w:line="242" w:lineRule="auto" w:before="52"/>
              <w:ind w:left="109"/>
              <w:rPr>
                <w:sz w:val="28"/>
              </w:rPr>
            </w:pPr>
            <w:r>
              <w:rPr>
                <w:sz w:val="28"/>
              </w:rPr>
              <w:t>Thư</w:t>
            </w:r>
            <w:r>
              <w:rPr>
                <w:spacing w:val="40"/>
                <w:sz w:val="28"/>
              </w:rPr>
              <w:t> </w:t>
            </w:r>
            <w:r>
              <w:rPr>
                <w:sz w:val="28"/>
              </w:rPr>
              <w:t>mục</w:t>
            </w:r>
            <w:r>
              <w:rPr>
                <w:spacing w:val="40"/>
                <w:sz w:val="28"/>
              </w:rPr>
              <w:t> </w:t>
            </w:r>
            <w:r>
              <w:rPr>
                <w:sz w:val="28"/>
              </w:rPr>
              <w:t>chứa</w:t>
            </w:r>
            <w:r>
              <w:rPr>
                <w:spacing w:val="40"/>
                <w:sz w:val="28"/>
              </w:rPr>
              <w:t> </w:t>
            </w:r>
            <w:r>
              <w:rPr>
                <w:sz w:val="28"/>
              </w:rPr>
              <w:t>các</w:t>
            </w:r>
            <w:r>
              <w:rPr>
                <w:spacing w:val="40"/>
                <w:sz w:val="28"/>
              </w:rPr>
              <w:t> </w:t>
            </w:r>
            <w:r>
              <w:rPr>
                <w:sz w:val="28"/>
              </w:rPr>
              <w:t>tài</w:t>
            </w:r>
            <w:r>
              <w:rPr>
                <w:spacing w:val="40"/>
                <w:sz w:val="28"/>
              </w:rPr>
              <w:t> </w:t>
            </w:r>
            <w:r>
              <w:rPr>
                <w:sz w:val="28"/>
              </w:rPr>
              <w:t>liệu trong gói hồ sơ</w:t>
            </w:r>
          </w:p>
        </w:tc>
      </w:tr>
      <w:tr>
        <w:trPr>
          <w:trHeight w:val="3139" w:hRule="atLeast"/>
        </w:trPr>
        <w:tc>
          <w:tcPr>
            <w:tcW w:w="703" w:type="dxa"/>
          </w:tcPr>
          <w:p>
            <w:pPr>
              <w:pStyle w:val="TableParagraph"/>
              <w:spacing w:before="52"/>
              <w:ind w:left="107"/>
              <w:rPr>
                <w:sz w:val="28"/>
              </w:rPr>
            </w:pPr>
            <w:r>
              <w:rPr>
                <w:spacing w:val="-10"/>
                <w:sz w:val="28"/>
              </w:rPr>
              <w:t>7</w:t>
            </w:r>
          </w:p>
        </w:tc>
        <w:tc>
          <w:tcPr>
            <w:tcW w:w="1560" w:type="dxa"/>
          </w:tcPr>
          <w:p>
            <w:pPr>
              <w:pStyle w:val="TableParagraph"/>
              <w:spacing w:before="52"/>
              <w:ind w:left="107"/>
              <w:rPr>
                <w:sz w:val="28"/>
              </w:rPr>
            </w:pPr>
            <w:r>
              <w:rPr>
                <w:spacing w:val="-2"/>
                <w:sz w:val="28"/>
              </w:rPr>
              <w:t>data/File1.d </w:t>
            </w:r>
            <w:r>
              <w:rPr>
                <w:spacing w:val="-4"/>
                <w:sz w:val="28"/>
              </w:rPr>
              <w:t>oc, </w:t>
            </w:r>
            <w:r>
              <w:rPr>
                <w:color w:val="000000"/>
                <w:spacing w:val="-2"/>
                <w:sz w:val="28"/>
                <w:shd w:fill="FAFAFA" w:color="auto" w:val="clear"/>
              </w:rPr>
              <w:t>File2.doc.fe</w:t>
            </w:r>
            <w:r>
              <w:rPr>
                <w:color w:val="000000"/>
                <w:spacing w:val="-2"/>
                <w:sz w:val="28"/>
              </w:rPr>
              <w:t> </w:t>
            </w:r>
            <w:r>
              <w:rPr>
                <w:color w:val="000000"/>
                <w:spacing w:val="-2"/>
                <w:sz w:val="28"/>
                <w:shd w:fill="FAFAFA" w:color="auto" w:val="clear"/>
              </w:rPr>
              <w:t>tch.txt,</w:t>
            </w:r>
          </w:p>
          <w:p>
            <w:pPr>
              <w:pStyle w:val="TableParagraph"/>
              <w:spacing w:before="61"/>
              <w:ind w:left="107"/>
              <w:rPr>
                <w:sz w:val="28"/>
              </w:rPr>
            </w:pPr>
            <w:r>
              <w:rPr>
                <w:spacing w:val="-5"/>
                <w:sz w:val="28"/>
              </w:rPr>
              <w:t>...</w:t>
            </w:r>
          </w:p>
          <w:p>
            <w:pPr>
              <w:pStyle w:val="TableParagraph"/>
              <w:spacing w:before="61"/>
              <w:ind w:left="107"/>
              <w:rPr>
                <w:sz w:val="28"/>
              </w:rPr>
            </w:pPr>
            <w:r>
              <w:rPr>
                <w:spacing w:val="-2"/>
                <w:sz w:val="28"/>
              </w:rPr>
              <w:t>Filen.mp3</w:t>
            </w:r>
          </w:p>
        </w:tc>
        <w:tc>
          <w:tcPr>
            <w:tcW w:w="851" w:type="dxa"/>
          </w:tcPr>
          <w:p>
            <w:pPr>
              <w:pStyle w:val="TableParagraph"/>
              <w:spacing w:before="52"/>
              <w:ind w:left="108"/>
              <w:rPr>
                <w:sz w:val="28"/>
              </w:rPr>
            </w:pPr>
            <w:r>
              <w:rPr>
                <w:spacing w:val="-5"/>
                <w:sz w:val="28"/>
              </w:rPr>
              <w:t>Tệp</w:t>
            </w:r>
          </w:p>
        </w:tc>
        <w:tc>
          <w:tcPr>
            <w:tcW w:w="990" w:type="dxa"/>
          </w:tcPr>
          <w:p>
            <w:pPr>
              <w:pStyle w:val="TableParagraph"/>
              <w:spacing w:before="52"/>
              <w:ind w:left="107" w:right="237"/>
              <w:rPr>
                <w:sz w:val="28"/>
              </w:rPr>
            </w:pPr>
            <w:r>
              <w:rPr>
                <w:spacing w:val="-4"/>
                <w:sz w:val="28"/>
              </w:rPr>
              <w:t>Bắt buộc</w:t>
            </w:r>
          </w:p>
        </w:tc>
        <w:tc>
          <w:tcPr>
            <w:tcW w:w="1418" w:type="dxa"/>
          </w:tcPr>
          <w:p>
            <w:pPr>
              <w:pStyle w:val="TableParagraph"/>
              <w:tabs>
                <w:tab w:pos="753" w:val="left" w:leader="none"/>
              </w:tabs>
              <w:spacing w:before="52"/>
              <w:ind w:left="110" w:right="91"/>
              <w:rPr>
                <w:sz w:val="28"/>
              </w:rPr>
            </w:pPr>
            <w:r>
              <w:rPr>
                <w:spacing w:val="-4"/>
                <w:sz w:val="28"/>
              </w:rPr>
              <w:t>Tối</w:t>
            </w:r>
            <w:r>
              <w:rPr>
                <w:sz w:val="28"/>
              </w:rPr>
              <w:tab/>
            </w:r>
            <w:r>
              <w:rPr>
                <w:spacing w:val="-2"/>
                <w:sz w:val="28"/>
              </w:rPr>
              <w:t>thiểu </w:t>
            </w:r>
            <w:r>
              <w:rPr>
                <w:sz w:val="28"/>
              </w:rPr>
              <w:t>01</w:t>
            </w:r>
            <w:r>
              <w:rPr>
                <w:spacing w:val="65"/>
                <w:sz w:val="28"/>
              </w:rPr>
              <w:t> </w:t>
            </w:r>
            <w:r>
              <w:rPr>
                <w:sz w:val="28"/>
              </w:rPr>
              <w:t>tài</w:t>
            </w:r>
            <w:r>
              <w:rPr>
                <w:spacing w:val="-3"/>
                <w:sz w:val="28"/>
              </w:rPr>
              <w:t> </w:t>
            </w:r>
            <w:r>
              <w:rPr>
                <w:spacing w:val="-4"/>
                <w:sz w:val="28"/>
              </w:rPr>
              <w:t>liệu</w:t>
            </w:r>
          </w:p>
        </w:tc>
        <w:tc>
          <w:tcPr>
            <w:tcW w:w="3537" w:type="dxa"/>
          </w:tcPr>
          <w:p>
            <w:pPr>
              <w:pStyle w:val="TableParagraph"/>
              <w:spacing w:line="261" w:lineRule="auto" w:before="52"/>
              <w:ind w:left="109"/>
              <w:rPr>
                <w:sz w:val="28"/>
              </w:rPr>
            </w:pPr>
            <w:r>
              <w:rPr>
                <w:sz w:val="28"/>
              </w:rPr>
              <w:t>Mỗi</w:t>
            </w:r>
            <w:r>
              <w:rPr>
                <w:spacing w:val="40"/>
                <w:sz w:val="28"/>
              </w:rPr>
              <w:t> </w:t>
            </w:r>
            <w:r>
              <w:rPr>
                <w:sz w:val="28"/>
              </w:rPr>
              <w:t>File1,</w:t>
            </w:r>
            <w:r>
              <w:rPr>
                <w:spacing w:val="40"/>
                <w:sz w:val="28"/>
              </w:rPr>
              <w:t> </w:t>
            </w:r>
            <w:r>
              <w:rPr>
                <w:sz w:val="28"/>
              </w:rPr>
              <w:t>Filen</w:t>
            </w:r>
            <w:r>
              <w:rPr>
                <w:spacing w:val="40"/>
                <w:sz w:val="28"/>
              </w:rPr>
              <w:t> </w:t>
            </w:r>
            <w:r>
              <w:rPr>
                <w:sz w:val="28"/>
              </w:rPr>
              <w:t>tương</w:t>
            </w:r>
            <w:r>
              <w:rPr>
                <w:spacing w:val="40"/>
                <w:sz w:val="28"/>
              </w:rPr>
              <w:t> </w:t>
            </w:r>
            <w:r>
              <w:rPr>
                <w:sz w:val="28"/>
              </w:rPr>
              <w:t>ứng với 1 tài liệu trong gói hồ sơ Văn bản trong SIP_hoso</w:t>
            </w:r>
          </w:p>
          <w:p>
            <w:pPr>
              <w:pStyle w:val="TableParagraph"/>
              <w:spacing w:line="294" w:lineRule="exact"/>
              <w:ind w:left="109"/>
              <w:rPr>
                <w:sz w:val="28"/>
              </w:rPr>
            </w:pPr>
            <w:r>
              <w:rPr>
                <w:sz w:val="28"/>
              </w:rPr>
              <w:t>.pdf/a,</w:t>
            </w:r>
            <w:r>
              <w:rPr>
                <w:spacing w:val="-4"/>
                <w:sz w:val="28"/>
              </w:rPr>
              <w:t> </w:t>
            </w:r>
            <w:r>
              <w:rPr>
                <w:sz w:val="28"/>
              </w:rPr>
              <w:t>hai</w:t>
            </w:r>
            <w:r>
              <w:rPr>
                <w:spacing w:val="-4"/>
                <w:sz w:val="28"/>
              </w:rPr>
              <w:t> </w:t>
            </w:r>
            <w:r>
              <w:rPr>
                <w:spacing w:val="-5"/>
                <w:sz w:val="28"/>
              </w:rPr>
              <w:t>lớp</w:t>
            </w:r>
          </w:p>
          <w:p>
            <w:pPr>
              <w:pStyle w:val="TableParagraph"/>
              <w:spacing w:before="63"/>
              <w:ind w:left="109"/>
              <w:jc w:val="both"/>
              <w:rPr>
                <w:sz w:val="28"/>
              </w:rPr>
            </w:pPr>
            <w:r>
              <w:rPr>
                <w:sz w:val="28"/>
              </w:rPr>
              <w:t>Mỗi</w:t>
            </w:r>
            <w:r>
              <w:rPr>
                <w:spacing w:val="79"/>
                <w:sz w:val="28"/>
              </w:rPr>
              <w:t>  </w:t>
            </w:r>
            <w:r>
              <w:rPr>
                <w:sz w:val="28"/>
              </w:rPr>
              <w:t>tệp</w:t>
            </w:r>
            <w:r>
              <w:rPr>
                <w:spacing w:val="79"/>
                <w:sz w:val="28"/>
              </w:rPr>
              <w:t>  </w:t>
            </w:r>
            <w:r>
              <w:rPr>
                <w:sz w:val="28"/>
              </w:rPr>
              <w:t>có</w:t>
            </w:r>
            <w:r>
              <w:rPr>
                <w:spacing w:val="79"/>
                <w:sz w:val="28"/>
              </w:rPr>
              <w:t>  </w:t>
            </w:r>
            <w:r>
              <w:rPr>
                <w:sz w:val="28"/>
              </w:rPr>
              <w:t>định</w:t>
            </w:r>
            <w:r>
              <w:rPr>
                <w:spacing w:val="80"/>
                <w:sz w:val="28"/>
              </w:rPr>
              <w:t>  </w:t>
            </w:r>
            <w:r>
              <w:rPr>
                <w:spacing w:val="-4"/>
                <w:sz w:val="28"/>
              </w:rPr>
              <w:t>dạng</w:t>
            </w:r>
          </w:p>
          <w:p>
            <w:pPr>
              <w:pStyle w:val="TableParagraph"/>
              <w:ind w:left="109" w:right="92"/>
              <w:jc w:val="both"/>
              <w:rPr>
                <w:sz w:val="28"/>
              </w:rPr>
            </w:pPr>
            <w:r>
              <w:rPr>
                <w:sz w:val="28"/>
              </w:rPr>
              <w:t>.</w:t>
            </w:r>
            <w:r>
              <w:rPr>
                <w:color w:val="000000"/>
                <w:sz w:val="28"/>
                <w:shd w:fill="FAFAFA" w:color="auto" w:val="clear"/>
              </w:rPr>
              <w:t>fetch.txt</w:t>
            </w:r>
            <w:r>
              <w:rPr>
                <w:color w:val="000000"/>
                <w:spacing w:val="-3"/>
                <w:sz w:val="28"/>
                <w:shd w:fill="FAFAFA" w:color="auto" w:val="clear"/>
              </w:rPr>
              <w:t> </w:t>
            </w:r>
            <w:r>
              <w:rPr>
                <w:color w:val="000000"/>
                <w:sz w:val="28"/>
                <w:shd w:fill="FAFAFA" w:color="auto" w:val="clear"/>
              </w:rPr>
              <w:t>là</w:t>
            </w:r>
            <w:r>
              <w:rPr>
                <w:color w:val="000000"/>
                <w:spacing w:val="-4"/>
                <w:sz w:val="28"/>
                <w:shd w:fill="FAFAFA" w:color="auto" w:val="clear"/>
              </w:rPr>
              <w:t> </w:t>
            </w:r>
            <w:r>
              <w:rPr>
                <w:color w:val="000000"/>
                <w:sz w:val="28"/>
                <w:shd w:fill="FAFAFA" w:color="auto" w:val="clear"/>
              </w:rPr>
              <w:t>tài</w:t>
            </w:r>
            <w:r>
              <w:rPr>
                <w:color w:val="000000"/>
                <w:spacing w:val="-3"/>
                <w:sz w:val="28"/>
                <w:shd w:fill="FAFAFA" w:color="auto" w:val="clear"/>
              </w:rPr>
              <w:t> </w:t>
            </w:r>
            <w:r>
              <w:rPr>
                <w:color w:val="000000"/>
                <w:sz w:val="28"/>
                <w:shd w:fill="FAFAFA" w:color="auto" w:val="clear"/>
              </w:rPr>
              <w:t>liệu</w:t>
            </w:r>
            <w:r>
              <w:rPr>
                <w:color w:val="000000"/>
                <w:spacing w:val="-1"/>
                <w:sz w:val="28"/>
                <w:shd w:fill="FAFAFA" w:color="auto" w:val="clear"/>
              </w:rPr>
              <w:t> </w:t>
            </w:r>
            <w:r>
              <w:rPr>
                <w:color w:val="000000"/>
                <w:sz w:val="28"/>
                <w:shd w:fill="FAFAFA" w:color="auto" w:val="clear"/>
              </w:rPr>
              <w:t>mô</w:t>
            </w:r>
            <w:r>
              <w:rPr>
                <w:color w:val="000000"/>
                <w:spacing w:val="-1"/>
                <w:sz w:val="28"/>
                <w:shd w:fill="FAFAFA" w:color="auto" w:val="clear"/>
              </w:rPr>
              <w:t> </w:t>
            </w:r>
            <w:r>
              <w:rPr>
                <w:color w:val="000000"/>
                <w:sz w:val="28"/>
                <w:shd w:fill="FAFAFA" w:color="auto" w:val="clear"/>
              </w:rPr>
              <w:t>tả</w:t>
            </w:r>
            <w:r>
              <w:rPr>
                <w:color w:val="000000"/>
                <w:spacing w:val="-1"/>
                <w:sz w:val="28"/>
                <w:shd w:fill="FAFAFA" w:color="auto" w:val="clear"/>
              </w:rPr>
              <w:t> </w:t>
            </w:r>
            <w:r>
              <w:rPr>
                <w:color w:val="000000"/>
                <w:sz w:val="28"/>
                <w:shd w:fill="FAFAFA" w:color="auto" w:val="clear"/>
              </w:rPr>
              <w:t>liên</w:t>
            </w:r>
            <w:r>
              <w:rPr>
                <w:color w:val="000000"/>
                <w:sz w:val="28"/>
              </w:rPr>
              <w:t> </w:t>
            </w:r>
            <w:r>
              <w:rPr>
                <w:color w:val="000000"/>
                <w:sz w:val="28"/>
                <w:shd w:fill="FAFAFA" w:color="auto" w:val="clear"/>
              </w:rPr>
              <w:t>kết </w:t>
            </w:r>
            <w:r>
              <w:rPr>
                <w:color w:val="000000"/>
                <w:sz w:val="28"/>
              </w:rPr>
              <w:t>đến 1 tài liệu đã có trong 1 hồ sơ lưu trữ của cùng 1 </w:t>
            </w:r>
            <w:r>
              <w:rPr>
                <w:color w:val="000000"/>
                <w:spacing w:val="-2"/>
                <w:sz w:val="28"/>
              </w:rPr>
              <w:t>Phông</w:t>
            </w:r>
          </w:p>
        </w:tc>
      </w:tr>
    </w:tbl>
    <w:p>
      <w:pPr>
        <w:pStyle w:val="ListParagraph"/>
        <w:numPr>
          <w:ilvl w:val="0"/>
          <w:numId w:val="154"/>
        </w:numPr>
        <w:tabs>
          <w:tab w:pos="992" w:val="left" w:leader="none"/>
        </w:tabs>
        <w:spacing w:line="240" w:lineRule="auto" w:before="118" w:after="0"/>
        <w:ind w:left="992" w:right="0" w:hanging="422"/>
        <w:jc w:val="left"/>
        <w:rPr>
          <w:b/>
          <w:sz w:val="28"/>
        </w:rPr>
      </w:pPr>
      <w:r>
        <w:rPr>
          <w:b/>
          <w:sz w:val="28"/>
        </w:rPr>
        <w:t>ĐÓNG</w:t>
      </w:r>
      <w:r>
        <w:rPr>
          <w:b/>
          <w:spacing w:val="-3"/>
          <w:sz w:val="28"/>
        </w:rPr>
        <w:t> </w:t>
      </w:r>
      <w:r>
        <w:rPr>
          <w:b/>
          <w:sz w:val="28"/>
        </w:rPr>
        <w:t>GÓI</w:t>
      </w:r>
      <w:r>
        <w:rPr>
          <w:b/>
          <w:spacing w:val="-1"/>
          <w:sz w:val="28"/>
        </w:rPr>
        <w:t> </w:t>
      </w:r>
      <w:r>
        <w:rPr>
          <w:b/>
          <w:sz w:val="28"/>
        </w:rPr>
        <w:t>HỒ</w:t>
      </w:r>
      <w:r>
        <w:rPr>
          <w:b/>
          <w:spacing w:val="-3"/>
          <w:sz w:val="28"/>
        </w:rPr>
        <w:t> </w:t>
      </w:r>
      <w:r>
        <w:rPr>
          <w:b/>
          <w:sz w:val="28"/>
        </w:rPr>
        <w:t>SƠ</w:t>
      </w:r>
      <w:r>
        <w:rPr>
          <w:b/>
          <w:spacing w:val="-6"/>
          <w:sz w:val="28"/>
        </w:rPr>
        <w:t> </w:t>
      </w:r>
      <w:r>
        <w:rPr>
          <w:b/>
          <w:sz w:val="28"/>
        </w:rPr>
        <w:t>NỘP</w:t>
      </w:r>
      <w:r>
        <w:rPr>
          <w:b/>
          <w:spacing w:val="-3"/>
          <w:sz w:val="28"/>
        </w:rPr>
        <w:t> </w:t>
      </w:r>
      <w:r>
        <w:rPr>
          <w:b/>
          <w:spacing w:val="-2"/>
          <w:sz w:val="28"/>
        </w:rPr>
        <w:t>(SIP_hoso)</w:t>
      </w:r>
    </w:p>
    <w:p>
      <w:pPr>
        <w:pStyle w:val="Heading3"/>
        <w:numPr>
          <w:ilvl w:val="1"/>
          <w:numId w:val="154"/>
        </w:numPr>
        <w:tabs>
          <w:tab w:pos="993" w:val="left" w:leader="none"/>
        </w:tabs>
        <w:spacing w:line="240" w:lineRule="auto" w:before="122" w:after="0"/>
        <w:ind w:left="993" w:right="0" w:hanging="358"/>
        <w:jc w:val="left"/>
      </w:pPr>
      <w:r>
        <w:rPr>
          <w:spacing w:val="-4"/>
        </w:rPr>
        <w:t>METS</w:t>
      </w:r>
    </w:p>
    <w:p>
      <w:pPr>
        <w:pStyle w:val="ListParagraph"/>
        <w:numPr>
          <w:ilvl w:val="2"/>
          <w:numId w:val="154"/>
        </w:numPr>
        <w:tabs>
          <w:tab w:pos="993" w:val="left" w:leader="none"/>
        </w:tabs>
        <w:spacing w:line="240" w:lineRule="auto" w:before="120" w:after="0"/>
        <w:ind w:left="993" w:right="0" w:hanging="358"/>
        <w:jc w:val="left"/>
        <w:rPr>
          <w:b/>
          <w:i/>
          <w:sz w:val="28"/>
        </w:rPr>
      </w:pPr>
      <w:r>
        <w:rPr>
          <w:b/>
          <w:i/>
          <w:sz w:val="28"/>
        </w:rPr>
        <w:t>Cấu</w:t>
      </w:r>
      <w:r>
        <w:rPr>
          <w:b/>
          <w:i/>
          <w:spacing w:val="-3"/>
          <w:sz w:val="28"/>
        </w:rPr>
        <w:t> </w:t>
      </w:r>
      <w:r>
        <w:rPr>
          <w:b/>
          <w:i/>
          <w:sz w:val="28"/>
        </w:rPr>
        <w:t>trúc </w:t>
      </w:r>
      <w:r>
        <w:rPr>
          <w:b/>
          <w:i/>
          <w:spacing w:val="-4"/>
          <w:sz w:val="28"/>
        </w:rPr>
        <w:t>METS</w:t>
      </w:r>
    </w:p>
    <w:p>
      <w:pPr>
        <w:pStyle w:val="BodyText"/>
        <w:spacing w:before="112"/>
        <w:ind w:left="851"/>
      </w:pPr>
      <w:r>
        <w:rPr/>
        <w:t>Một</w:t>
      </w:r>
      <w:r>
        <w:rPr>
          <w:spacing w:val="-2"/>
        </w:rPr>
        <w:t> </w:t>
      </w:r>
      <w:r>
        <w:rPr/>
        <w:t>file</w:t>
      </w:r>
      <w:r>
        <w:rPr>
          <w:spacing w:val="-2"/>
        </w:rPr>
        <w:t> </w:t>
      </w:r>
      <w:r>
        <w:rPr/>
        <w:t>METS.xml</w:t>
      </w:r>
      <w:r>
        <w:rPr>
          <w:spacing w:val="-1"/>
        </w:rPr>
        <w:t> </w:t>
      </w:r>
      <w:r>
        <w:rPr/>
        <w:t>bao</w:t>
      </w:r>
      <w:r>
        <w:rPr>
          <w:spacing w:val="-1"/>
        </w:rPr>
        <w:t> </w:t>
      </w:r>
      <w:r>
        <w:rPr/>
        <w:t>gồm</w:t>
      </w:r>
      <w:r>
        <w:rPr>
          <w:spacing w:val="-8"/>
        </w:rPr>
        <w:t> </w:t>
      </w:r>
      <w:r>
        <w:rPr/>
        <w:t>các</w:t>
      </w:r>
      <w:r>
        <w:rPr>
          <w:spacing w:val="-2"/>
        </w:rPr>
        <w:t> </w:t>
      </w:r>
      <w:r>
        <w:rPr/>
        <w:t>thành</w:t>
      </w:r>
      <w:r>
        <w:rPr>
          <w:spacing w:val="-5"/>
        </w:rPr>
        <w:t> </w:t>
      </w:r>
      <w:r>
        <w:rPr>
          <w:spacing w:val="-2"/>
        </w:rPr>
        <w:t>phần:</w:t>
      </w:r>
    </w:p>
    <w:p>
      <w:pPr>
        <w:pStyle w:val="ListParagraph"/>
        <w:numPr>
          <w:ilvl w:val="3"/>
          <w:numId w:val="154"/>
        </w:numPr>
        <w:tabs>
          <w:tab w:pos="1043" w:val="left" w:leader="none"/>
        </w:tabs>
        <w:spacing w:line="240" w:lineRule="auto" w:before="120" w:after="0"/>
        <w:ind w:left="143" w:right="1127" w:firstLine="719"/>
        <w:jc w:val="left"/>
        <w:rPr>
          <w:sz w:val="28"/>
        </w:rPr>
      </w:pPr>
      <w:r>
        <w:rPr>
          <w:sz w:val="28"/>
        </w:rPr>
        <w:t>mets: Phần tử gốc của tài liệu chứa một số thuộc tính tùy chọn: ID gói, tiêu đề gói, kiểu gói, các thông tin schema của gói tin;</w:t>
      </w:r>
    </w:p>
    <w:p>
      <w:pPr>
        <w:pStyle w:val="ListParagraph"/>
        <w:numPr>
          <w:ilvl w:val="3"/>
          <w:numId w:val="154"/>
        </w:numPr>
        <w:tabs>
          <w:tab w:pos="1017" w:val="left" w:leader="none"/>
        </w:tabs>
        <w:spacing w:line="242" w:lineRule="auto" w:before="119" w:after="0"/>
        <w:ind w:left="143" w:right="1125" w:firstLine="719"/>
        <w:jc w:val="left"/>
        <w:rPr>
          <w:sz w:val="28"/>
        </w:rPr>
      </w:pPr>
      <w:r>
        <w:rPr>
          <w:sz w:val="28"/>
        </w:rPr>
        <w:t>metsHdr:</w:t>
      </w:r>
      <w:r>
        <w:rPr>
          <w:spacing w:val="-11"/>
          <w:sz w:val="28"/>
        </w:rPr>
        <w:t> </w:t>
      </w:r>
      <w:r>
        <w:rPr>
          <w:sz w:val="28"/>
        </w:rPr>
        <w:t>Phần</w:t>
      </w:r>
      <w:r>
        <w:rPr>
          <w:spacing w:val="-11"/>
          <w:sz w:val="28"/>
        </w:rPr>
        <w:t> </w:t>
      </w:r>
      <w:r>
        <w:rPr>
          <w:sz w:val="28"/>
        </w:rPr>
        <w:t>tử</w:t>
      </w:r>
      <w:r>
        <w:rPr>
          <w:spacing w:val="-12"/>
          <w:sz w:val="28"/>
        </w:rPr>
        <w:t> </w:t>
      </w:r>
      <w:r>
        <w:rPr>
          <w:sz w:val="28"/>
        </w:rPr>
        <w:t>tiêu</w:t>
      </w:r>
      <w:r>
        <w:rPr>
          <w:spacing w:val="-11"/>
          <w:sz w:val="28"/>
        </w:rPr>
        <w:t> </w:t>
      </w:r>
      <w:r>
        <w:rPr>
          <w:sz w:val="28"/>
        </w:rPr>
        <w:t>đề</w:t>
      </w:r>
      <w:r>
        <w:rPr>
          <w:spacing w:val="-11"/>
          <w:sz w:val="28"/>
        </w:rPr>
        <w:t> </w:t>
      </w:r>
      <w:r>
        <w:rPr>
          <w:sz w:val="28"/>
        </w:rPr>
        <w:t>chứa</w:t>
      </w:r>
      <w:r>
        <w:rPr>
          <w:spacing w:val="-11"/>
          <w:sz w:val="28"/>
        </w:rPr>
        <w:t> </w:t>
      </w:r>
      <w:r>
        <w:rPr>
          <w:sz w:val="28"/>
        </w:rPr>
        <w:t>các</w:t>
      </w:r>
      <w:r>
        <w:rPr>
          <w:spacing w:val="-11"/>
          <w:sz w:val="28"/>
        </w:rPr>
        <w:t> </w:t>
      </w:r>
      <w:r>
        <w:rPr>
          <w:sz w:val="28"/>
        </w:rPr>
        <w:t>thông</w:t>
      </w:r>
      <w:r>
        <w:rPr>
          <w:spacing w:val="-11"/>
          <w:sz w:val="28"/>
        </w:rPr>
        <w:t> </w:t>
      </w:r>
      <w:r>
        <w:rPr>
          <w:sz w:val="28"/>
        </w:rPr>
        <w:t>tin</w:t>
      </w:r>
      <w:r>
        <w:rPr>
          <w:spacing w:val="-11"/>
          <w:sz w:val="28"/>
        </w:rPr>
        <w:t> </w:t>
      </w:r>
      <w:r>
        <w:rPr>
          <w:sz w:val="28"/>
        </w:rPr>
        <w:t>thời</w:t>
      </w:r>
      <w:r>
        <w:rPr>
          <w:spacing w:val="-13"/>
          <w:sz w:val="28"/>
        </w:rPr>
        <w:t> </w:t>
      </w:r>
      <w:r>
        <w:rPr>
          <w:sz w:val="28"/>
        </w:rPr>
        <w:t>gian</w:t>
      </w:r>
      <w:r>
        <w:rPr>
          <w:spacing w:val="-10"/>
          <w:sz w:val="28"/>
        </w:rPr>
        <w:t> </w:t>
      </w:r>
      <w:r>
        <w:rPr>
          <w:sz w:val="28"/>
        </w:rPr>
        <w:t>đóng</w:t>
      </w:r>
      <w:r>
        <w:rPr>
          <w:spacing w:val="-13"/>
          <w:sz w:val="28"/>
        </w:rPr>
        <w:t> </w:t>
      </w:r>
      <w:r>
        <w:rPr>
          <w:sz w:val="28"/>
        </w:rPr>
        <w:t>gói,</w:t>
      </w:r>
      <w:r>
        <w:rPr>
          <w:spacing w:val="-12"/>
          <w:sz w:val="28"/>
        </w:rPr>
        <w:t> </w:t>
      </w:r>
      <w:r>
        <w:rPr>
          <w:sz w:val="28"/>
        </w:rPr>
        <w:t>người</w:t>
      </w:r>
      <w:r>
        <w:rPr>
          <w:spacing w:val="-11"/>
          <w:sz w:val="28"/>
        </w:rPr>
        <w:t> </w:t>
      </w:r>
      <w:r>
        <w:rPr>
          <w:sz w:val="28"/>
        </w:rPr>
        <w:t>tạo, trạng thái của gói tin;</w:t>
      </w:r>
    </w:p>
    <w:p>
      <w:pPr>
        <w:pStyle w:val="ListParagraph"/>
        <w:numPr>
          <w:ilvl w:val="3"/>
          <w:numId w:val="154"/>
        </w:numPr>
        <w:tabs>
          <w:tab w:pos="1029" w:val="left" w:leader="none"/>
        </w:tabs>
        <w:spacing w:line="240" w:lineRule="auto" w:before="115" w:after="0"/>
        <w:ind w:left="143" w:right="1125" w:firstLine="719"/>
        <w:jc w:val="left"/>
        <w:rPr>
          <w:sz w:val="28"/>
        </w:rPr>
      </w:pPr>
      <w:r>
        <w:rPr>
          <w:sz w:val="28"/>
        </w:rPr>
        <w:t>dmdSec: Phần tử metadata mô tả chứa các chỉ dẫn thông tin metadata sử dụng trong gói tin;</w:t>
      </w:r>
    </w:p>
    <w:p>
      <w:pPr>
        <w:pStyle w:val="ListParagraph"/>
        <w:numPr>
          <w:ilvl w:val="3"/>
          <w:numId w:val="154"/>
        </w:numPr>
        <w:tabs>
          <w:tab w:pos="1034" w:val="left" w:leader="none"/>
        </w:tabs>
        <w:spacing w:line="240" w:lineRule="auto" w:before="120" w:after="0"/>
        <w:ind w:left="143" w:right="1130" w:firstLine="719"/>
        <w:jc w:val="left"/>
        <w:rPr>
          <w:sz w:val="28"/>
        </w:rPr>
      </w:pPr>
      <w:r>
        <w:rPr>
          <w:sz w:val="28"/>
        </w:rPr>
        <w:t>fileSec: Phần tử tệp chứa các chỉ dẫn của tất cả thành phần trong gói tin mà không nằm trong</w:t>
      </w:r>
      <w:r>
        <w:rPr>
          <w:spacing w:val="40"/>
          <w:sz w:val="28"/>
        </w:rPr>
        <w:t> </w:t>
      </w:r>
      <w:r>
        <w:rPr>
          <w:sz w:val="28"/>
        </w:rPr>
        <w:t>danh sách phần tử dmdSec;</w:t>
      </w:r>
    </w:p>
    <w:p>
      <w:pPr>
        <w:pStyle w:val="ListParagraph"/>
        <w:numPr>
          <w:ilvl w:val="3"/>
          <w:numId w:val="154"/>
        </w:numPr>
        <w:tabs>
          <w:tab w:pos="1039" w:val="left" w:leader="none"/>
        </w:tabs>
        <w:spacing w:line="242" w:lineRule="auto" w:before="120" w:after="0"/>
        <w:ind w:left="143" w:right="1127" w:firstLine="719"/>
        <w:jc w:val="left"/>
        <w:rPr>
          <w:sz w:val="28"/>
        </w:rPr>
      </w:pPr>
      <w:r>
        <w:rPr>
          <w:sz w:val="28"/>
        </w:rPr>
        <w:t>structMap: Phần tử map cấu trúc cung cấp tổng quan về các thành phần có trong gói và liên kết các phần tử giữa tệp và metadata.</w:t>
      </w:r>
    </w:p>
    <w:p>
      <w:pPr>
        <w:pStyle w:val="BodyText"/>
        <w:spacing w:before="5"/>
        <w:rPr>
          <w:sz w:val="8"/>
        </w:rPr>
      </w:pPr>
      <w:r>
        <w:rPr>
          <w:sz w:val="8"/>
        </w:rPr>
        <mc:AlternateContent>
          <mc:Choice Requires="wps">
            <w:drawing>
              <wp:anchor distT="0" distB="0" distL="0" distR="0" allowOverlap="1" layoutInCell="1" locked="0" behindDoc="1" simplePos="0" relativeHeight="487618048">
                <wp:simplePos x="0" y="0"/>
                <wp:positionH relativeFrom="page">
                  <wp:posOffset>1083868</wp:posOffset>
                </wp:positionH>
                <wp:positionV relativeFrom="paragraph">
                  <wp:posOffset>80005</wp:posOffset>
                </wp:positionV>
                <wp:extent cx="5755640" cy="2326005"/>
                <wp:effectExtent l="0" t="0" r="0" b="0"/>
                <wp:wrapTopAndBottom/>
                <wp:docPr id="78" name="Textbox 78"/>
                <wp:cNvGraphicFramePr>
                  <a:graphicFrameLocks/>
                </wp:cNvGraphicFramePr>
                <a:graphic>
                  <a:graphicData uri="http://schemas.microsoft.com/office/word/2010/wordprocessingShape">
                    <wps:wsp>
                      <wps:cNvPr id="78" name="Textbox 78"/>
                      <wps:cNvSpPr txBox="1"/>
                      <wps:spPr>
                        <a:xfrm>
                          <a:off x="0" y="0"/>
                          <a:ext cx="5755640" cy="2326005"/>
                        </a:xfrm>
                        <a:prstGeom prst="rect">
                          <a:avLst/>
                        </a:prstGeom>
                        <a:ln w="6095">
                          <a:solidFill>
                            <a:srgbClr val="000000"/>
                          </a:solidFill>
                          <a:prstDash val="solid"/>
                        </a:ln>
                      </wps:spPr>
                      <wps:txbx>
                        <w:txbxContent>
                          <w:p>
                            <w:pPr>
                              <w:pStyle w:val="BodyText"/>
                              <w:spacing w:before="151"/>
                              <w:ind w:left="556"/>
                            </w:pPr>
                            <w:r>
                              <w:rPr/>
                              <w:t>&lt;?xml</w:t>
                            </w:r>
                            <w:r>
                              <w:rPr>
                                <w:spacing w:val="-7"/>
                              </w:rPr>
                              <w:t> </w:t>
                            </w:r>
                            <w:r>
                              <w:rPr/>
                              <w:t>version="1.0"</w:t>
                            </w:r>
                            <w:r>
                              <w:rPr>
                                <w:spacing w:val="-9"/>
                              </w:rPr>
                              <w:t> </w:t>
                            </w:r>
                            <w:r>
                              <w:rPr/>
                              <w:t>encoding="UTF-8"</w:t>
                            </w:r>
                            <w:r>
                              <w:rPr>
                                <w:spacing w:val="-7"/>
                              </w:rPr>
                              <w:t> </w:t>
                            </w:r>
                            <w:r>
                              <w:rPr>
                                <w:spacing w:val="-2"/>
                              </w:rPr>
                              <w:t>standalone="yes"?&gt;</w:t>
                            </w:r>
                          </w:p>
                          <w:p>
                            <w:pPr>
                              <w:pStyle w:val="BodyText"/>
                              <w:spacing w:line="276" w:lineRule="auto" w:before="209"/>
                              <w:ind w:left="103" w:firstLine="453"/>
                            </w:pPr>
                            <w:r>
                              <w:rPr/>
                              <w:t>&lt;mets xmlns:xsi="</w:t>
                            </w:r>
                            <w:hyperlink r:id="rId11">
                              <w:r>
                                <w:rPr/>
                                <w:t>http://www.w3.org/2001/XMLSchema-instance"</w:t>
                              </w:r>
                            </w:hyperlink>
                            <w:r>
                              <w:rPr/>
                              <w:t> </w:t>
                            </w:r>
                            <w:r>
                              <w:rPr>
                                <w:spacing w:val="-2"/>
                              </w:rPr>
                              <w:t>xmlns="</w:t>
                            </w:r>
                            <w:hyperlink r:id="rId13">
                              <w:r>
                                <w:rPr>
                                  <w:spacing w:val="-2"/>
                                </w:rPr>
                                <w:t>http://www.loc.gov/METS/</w:t>
                              </w:r>
                            </w:hyperlink>
                            <w:r>
                              <w:rPr>
                                <w:spacing w:val="-2"/>
                              </w:rPr>
                              <w:t>" </w:t>
                            </w:r>
                            <w:r>
                              <w:rPr/>
                              <w:t>xmlns:xlink="</w:t>
                            </w:r>
                            <w:hyperlink r:id="rId12">
                              <w:r>
                                <w:rPr/>
                                <w:t>http://www.w3.org/1999/xlink</w:t>
                              </w:r>
                            </w:hyperlink>
                            <w:r>
                              <w:rPr/>
                              <w:t>" OBJID="…" LABEL="…" TYPE="…</w:t>
                            </w:r>
                            <w:r>
                              <w:rPr>
                                <w:spacing w:val="-18"/>
                              </w:rPr>
                              <w:t> </w:t>
                            </w:r>
                            <w:r>
                              <w:rPr/>
                              <w:t>"</w:t>
                            </w:r>
                            <w:r>
                              <w:rPr>
                                <w:spacing w:val="-17"/>
                              </w:rPr>
                              <w:t> </w:t>
                            </w:r>
                            <w:r>
                              <w:rPr/>
                              <w:t>PROFILE="https://earkcsip.dilcis.eu/profile/E-ARK-CSIP.xml" xsi:schemaLocation=</w:t>
                            </w:r>
                            <w:hyperlink r:id="rId13">
                              <w:r>
                                <w:rPr/>
                                <w:t>"http://www.loc.gov/METS/</w:t>
                              </w:r>
                            </w:hyperlink>
                            <w:r>
                              <w:rPr/>
                              <w:t> schemas/mets1_12.xsd </w:t>
                            </w:r>
                            <w:hyperlink r:id="rId12">
                              <w:r>
                                <w:rPr/>
                                <w:t>http://www.w3.org/1999/xlink</w:t>
                              </w:r>
                            </w:hyperlink>
                            <w:r>
                              <w:rPr/>
                              <w:t> schemas/xlink.xsd </w:t>
                            </w:r>
                            <w:r>
                              <w:rPr>
                                <w:spacing w:val="-2"/>
                              </w:rPr>
                              <w:t>https://dilcis.eu/XML/METS/CSIPExtensionMETS schemas/DILCISExtensionMETS.xsd</w:t>
                            </w:r>
                          </w:p>
                        </w:txbxContent>
                      </wps:txbx>
                      <wps:bodyPr wrap="square" lIns="0" tIns="0" rIns="0" bIns="0" rtlCol="0">
                        <a:noAutofit/>
                      </wps:bodyPr>
                    </wps:wsp>
                  </a:graphicData>
                </a:graphic>
              </wp:anchor>
            </w:drawing>
          </mc:Choice>
          <mc:Fallback>
            <w:pict>
              <v:shape style="position:absolute;margin-left:85.344002pt;margin-top:6.299609pt;width:453.2pt;height:183.15pt;mso-position-horizontal-relative:page;mso-position-vertical-relative:paragraph;z-index:-15698432;mso-wrap-distance-left:0;mso-wrap-distance-right:0" type="#_x0000_t202" id="docshape69" filled="false" stroked="true" strokeweight=".47998pt" strokecolor="#000000">
                <v:textbox inset="0,0,0,0">
                  <w:txbxContent>
                    <w:p>
                      <w:pPr>
                        <w:pStyle w:val="BodyText"/>
                        <w:spacing w:before="151"/>
                        <w:ind w:left="556"/>
                      </w:pPr>
                      <w:r>
                        <w:rPr/>
                        <w:t>&lt;?xml</w:t>
                      </w:r>
                      <w:r>
                        <w:rPr>
                          <w:spacing w:val="-7"/>
                        </w:rPr>
                        <w:t> </w:t>
                      </w:r>
                      <w:r>
                        <w:rPr/>
                        <w:t>version="1.0"</w:t>
                      </w:r>
                      <w:r>
                        <w:rPr>
                          <w:spacing w:val="-9"/>
                        </w:rPr>
                        <w:t> </w:t>
                      </w:r>
                      <w:r>
                        <w:rPr/>
                        <w:t>encoding="UTF-8"</w:t>
                      </w:r>
                      <w:r>
                        <w:rPr>
                          <w:spacing w:val="-7"/>
                        </w:rPr>
                        <w:t> </w:t>
                      </w:r>
                      <w:r>
                        <w:rPr>
                          <w:spacing w:val="-2"/>
                        </w:rPr>
                        <w:t>standalone="yes"?&gt;</w:t>
                      </w:r>
                    </w:p>
                    <w:p>
                      <w:pPr>
                        <w:pStyle w:val="BodyText"/>
                        <w:spacing w:line="276" w:lineRule="auto" w:before="209"/>
                        <w:ind w:left="103" w:firstLine="453"/>
                      </w:pPr>
                      <w:r>
                        <w:rPr/>
                        <w:t>&lt;mets xmlns:xsi="</w:t>
                      </w:r>
                      <w:hyperlink r:id="rId11">
                        <w:r>
                          <w:rPr/>
                          <w:t>http://www.w3.org/2001/XMLSchema-instance"</w:t>
                        </w:r>
                      </w:hyperlink>
                      <w:r>
                        <w:rPr/>
                        <w:t> </w:t>
                      </w:r>
                      <w:r>
                        <w:rPr>
                          <w:spacing w:val="-2"/>
                        </w:rPr>
                        <w:t>xmlns="</w:t>
                      </w:r>
                      <w:hyperlink r:id="rId13">
                        <w:r>
                          <w:rPr>
                            <w:spacing w:val="-2"/>
                          </w:rPr>
                          <w:t>http://www.loc.gov/METS/</w:t>
                        </w:r>
                      </w:hyperlink>
                      <w:r>
                        <w:rPr>
                          <w:spacing w:val="-2"/>
                        </w:rPr>
                        <w:t>" </w:t>
                      </w:r>
                      <w:r>
                        <w:rPr/>
                        <w:t>xmlns:xlink="</w:t>
                      </w:r>
                      <w:hyperlink r:id="rId12">
                        <w:r>
                          <w:rPr/>
                          <w:t>http://www.w3.org/1999/xlink</w:t>
                        </w:r>
                      </w:hyperlink>
                      <w:r>
                        <w:rPr/>
                        <w:t>" OBJID="…" LABEL="…" TYPE="…</w:t>
                      </w:r>
                      <w:r>
                        <w:rPr>
                          <w:spacing w:val="-18"/>
                        </w:rPr>
                        <w:t> </w:t>
                      </w:r>
                      <w:r>
                        <w:rPr/>
                        <w:t>"</w:t>
                      </w:r>
                      <w:r>
                        <w:rPr>
                          <w:spacing w:val="-17"/>
                        </w:rPr>
                        <w:t> </w:t>
                      </w:r>
                      <w:r>
                        <w:rPr/>
                        <w:t>PROFILE="https://earkcsip.dilcis.eu/profile/E-ARK-CSIP.xml" xsi:schemaLocation=</w:t>
                      </w:r>
                      <w:hyperlink r:id="rId13">
                        <w:r>
                          <w:rPr/>
                          <w:t>"http://www.loc.gov/METS/</w:t>
                        </w:r>
                      </w:hyperlink>
                      <w:r>
                        <w:rPr/>
                        <w:t> schemas/mets1_12.xsd </w:t>
                      </w:r>
                      <w:hyperlink r:id="rId12">
                        <w:r>
                          <w:rPr/>
                          <w:t>http://www.w3.org/1999/xlink</w:t>
                        </w:r>
                      </w:hyperlink>
                      <w:r>
                        <w:rPr/>
                        <w:t> schemas/xlink.xsd </w:t>
                      </w:r>
                      <w:r>
                        <w:rPr>
                          <w:spacing w:val="-2"/>
                        </w:rPr>
                        <w:t>https://dilcis.eu/XML/METS/CSIPExtensionMETS schemas/DILCISExtensionMETS.xsd</w:t>
                      </w:r>
                    </w:p>
                  </w:txbxContent>
                </v:textbox>
                <v:stroke dashstyle="solid"/>
                <w10:wrap type="topAndBottom"/>
              </v:shape>
            </w:pict>
          </mc:Fallback>
        </mc:AlternateContent>
      </w:r>
    </w:p>
    <w:p>
      <w:pPr>
        <w:pStyle w:val="BodyText"/>
        <w:spacing w:after="0"/>
        <w:rPr>
          <w:sz w:val="8"/>
        </w:rPr>
        <w:sectPr>
          <w:pgSz w:w="11910" w:h="16850"/>
          <w:pgMar w:header="722" w:footer="0" w:top="960" w:bottom="280" w:left="1559" w:right="0"/>
        </w:sectPr>
      </w:pPr>
    </w:p>
    <w:p>
      <w:pPr>
        <w:pStyle w:val="BodyText"/>
        <w:spacing w:before="216"/>
        <w:rPr>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
        <w:gridCol w:w="8795"/>
        <w:gridCol w:w="156"/>
      </w:tblGrid>
      <w:tr>
        <w:trPr>
          <w:trHeight w:val="861" w:hRule="atLeast"/>
        </w:trPr>
        <w:tc>
          <w:tcPr>
            <w:tcW w:w="9064" w:type="dxa"/>
            <w:gridSpan w:val="3"/>
            <w:tcBorders>
              <w:bottom w:val="nil"/>
            </w:tcBorders>
          </w:tcPr>
          <w:p>
            <w:pPr>
              <w:pStyle w:val="TableParagraph"/>
              <w:spacing w:line="276" w:lineRule="auto"/>
              <w:ind w:left="107"/>
              <w:rPr>
                <w:sz w:val="28"/>
              </w:rPr>
            </w:pPr>
            <w:r>
              <w:rPr>
                <w:spacing w:val="-2"/>
                <w:sz w:val="28"/>
              </w:rPr>
              <w:t>https://dilcis.eu/XML/METS/SIPExtensionMETS schemas/DILCISExtensionSIPMETS.xsd"&gt;</w:t>
            </w:r>
          </w:p>
        </w:tc>
      </w:tr>
      <w:tr>
        <w:trPr>
          <w:trHeight w:val="1710" w:hRule="atLeast"/>
        </w:trPr>
        <w:tc>
          <w:tcPr>
            <w:tcW w:w="113" w:type="dxa"/>
            <w:tcBorders>
              <w:top w:val="nil"/>
              <w:bottom w:val="nil"/>
            </w:tcBorders>
          </w:tcPr>
          <w:p>
            <w:pPr>
              <w:pStyle w:val="TableParagraph"/>
              <w:rPr>
                <w:sz w:val="28"/>
              </w:rPr>
            </w:pPr>
          </w:p>
        </w:tc>
        <w:tc>
          <w:tcPr>
            <w:tcW w:w="8795" w:type="dxa"/>
          </w:tcPr>
          <w:p>
            <w:pPr>
              <w:pStyle w:val="TableParagraph"/>
              <w:spacing w:before="151"/>
              <w:ind w:left="561"/>
              <w:rPr>
                <w:sz w:val="28"/>
              </w:rPr>
            </w:pPr>
            <w:r>
              <w:rPr>
                <w:spacing w:val="-2"/>
                <w:sz w:val="28"/>
              </w:rPr>
              <w:t>&lt;metsHdr&gt;</w:t>
            </w:r>
          </w:p>
          <w:p>
            <w:pPr>
              <w:pStyle w:val="TableParagraph"/>
              <w:spacing w:before="208"/>
              <w:ind w:left="1117"/>
              <w:rPr>
                <w:sz w:val="28"/>
              </w:rPr>
            </w:pPr>
            <w:r>
              <w:rPr>
                <w:spacing w:val="-2"/>
                <w:sz w:val="28"/>
              </w:rPr>
              <w:t>&lt;agent&gt;...&lt;/agent&gt;</w:t>
            </w:r>
          </w:p>
          <w:p>
            <w:pPr>
              <w:pStyle w:val="TableParagraph"/>
              <w:spacing w:before="209"/>
              <w:ind w:left="561"/>
              <w:rPr>
                <w:sz w:val="28"/>
              </w:rPr>
            </w:pPr>
            <w:r>
              <w:rPr>
                <w:spacing w:val="-2"/>
                <w:sz w:val="28"/>
              </w:rPr>
              <w:t>&lt;/metsHdr&gt;</w:t>
            </w:r>
          </w:p>
        </w:tc>
        <w:tc>
          <w:tcPr>
            <w:tcW w:w="156" w:type="dxa"/>
            <w:vMerge w:val="restart"/>
            <w:tcBorders>
              <w:top w:val="nil"/>
            </w:tcBorders>
          </w:tcPr>
          <w:p>
            <w:pPr>
              <w:pStyle w:val="TableParagraph"/>
              <w:rPr>
                <w:sz w:val="28"/>
              </w:rPr>
            </w:pPr>
          </w:p>
        </w:tc>
      </w:tr>
      <w:tr>
        <w:trPr>
          <w:trHeight w:val="1711" w:hRule="atLeast"/>
        </w:trPr>
        <w:tc>
          <w:tcPr>
            <w:tcW w:w="113" w:type="dxa"/>
            <w:tcBorders>
              <w:top w:val="nil"/>
              <w:bottom w:val="nil"/>
            </w:tcBorders>
          </w:tcPr>
          <w:p>
            <w:pPr>
              <w:pStyle w:val="TableParagraph"/>
              <w:rPr>
                <w:sz w:val="28"/>
              </w:rPr>
            </w:pPr>
          </w:p>
        </w:tc>
        <w:tc>
          <w:tcPr>
            <w:tcW w:w="8795" w:type="dxa"/>
          </w:tcPr>
          <w:p>
            <w:pPr>
              <w:pStyle w:val="TableParagraph"/>
              <w:spacing w:before="151"/>
              <w:ind w:left="561"/>
              <w:rPr>
                <w:sz w:val="28"/>
              </w:rPr>
            </w:pPr>
            <w:r>
              <w:rPr>
                <w:spacing w:val="-2"/>
                <w:sz w:val="28"/>
              </w:rPr>
              <w:t>&lt;dmdSec&gt;</w:t>
            </w:r>
          </w:p>
          <w:p>
            <w:pPr>
              <w:pStyle w:val="TableParagraph"/>
              <w:spacing w:before="209"/>
              <w:ind w:left="1117"/>
              <w:rPr>
                <w:sz w:val="28"/>
              </w:rPr>
            </w:pPr>
            <w:r>
              <w:rPr>
                <w:spacing w:val="-2"/>
                <w:sz w:val="28"/>
              </w:rPr>
              <w:t>&lt;mdRef&gt;...&lt;/mdRef&gt;</w:t>
            </w:r>
          </w:p>
          <w:p>
            <w:pPr>
              <w:pStyle w:val="TableParagraph"/>
              <w:spacing w:before="208"/>
              <w:ind w:left="561"/>
              <w:rPr>
                <w:sz w:val="28"/>
              </w:rPr>
            </w:pPr>
            <w:r>
              <w:rPr>
                <w:spacing w:val="-2"/>
                <w:sz w:val="28"/>
              </w:rPr>
              <w:t>&lt;/dmdSec&gt;</w:t>
            </w:r>
          </w:p>
        </w:tc>
        <w:tc>
          <w:tcPr>
            <w:tcW w:w="156" w:type="dxa"/>
            <w:vMerge/>
            <w:tcBorders>
              <w:top w:val="nil"/>
            </w:tcBorders>
          </w:tcPr>
          <w:p>
            <w:pPr>
              <w:rPr>
                <w:sz w:val="2"/>
                <w:szCs w:val="2"/>
              </w:rPr>
            </w:pPr>
          </w:p>
        </w:tc>
      </w:tr>
      <w:tr>
        <w:trPr>
          <w:trHeight w:val="5952" w:hRule="atLeast"/>
        </w:trPr>
        <w:tc>
          <w:tcPr>
            <w:tcW w:w="113" w:type="dxa"/>
            <w:tcBorders>
              <w:top w:val="nil"/>
              <w:bottom w:val="nil"/>
            </w:tcBorders>
          </w:tcPr>
          <w:p>
            <w:pPr>
              <w:pStyle w:val="TableParagraph"/>
              <w:rPr>
                <w:sz w:val="28"/>
              </w:rPr>
            </w:pPr>
          </w:p>
        </w:tc>
        <w:tc>
          <w:tcPr>
            <w:tcW w:w="8795" w:type="dxa"/>
          </w:tcPr>
          <w:p>
            <w:pPr>
              <w:pStyle w:val="TableParagraph"/>
              <w:spacing w:before="151"/>
              <w:ind w:left="561"/>
              <w:rPr>
                <w:sz w:val="28"/>
              </w:rPr>
            </w:pPr>
            <w:r>
              <w:rPr>
                <w:spacing w:val="-2"/>
                <w:sz w:val="28"/>
              </w:rPr>
              <w:t>&lt;fileSec&gt;</w:t>
            </w:r>
          </w:p>
          <w:p>
            <w:pPr>
              <w:pStyle w:val="TableParagraph"/>
              <w:spacing w:before="208"/>
              <w:ind w:left="839"/>
              <w:rPr>
                <w:sz w:val="28"/>
              </w:rPr>
            </w:pPr>
            <w:r>
              <w:rPr>
                <w:spacing w:val="-2"/>
                <w:sz w:val="28"/>
              </w:rPr>
              <w:t>&lt;fileGrp&gt;</w:t>
            </w:r>
          </w:p>
          <w:p>
            <w:pPr>
              <w:pStyle w:val="TableParagraph"/>
              <w:spacing w:before="209"/>
              <w:ind w:left="1117"/>
              <w:rPr>
                <w:sz w:val="28"/>
              </w:rPr>
            </w:pPr>
            <w:r>
              <w:rPr>
                <w:spacing w:val="-2"/>
                <w:sz w:val="28"/>
              </w:rPr>
              <w:t>&lt;file&gt;</w:t>
            </w:r>
          </w:p>
          <w:p>
            <w:pPr>
              <w:pStyle w:val="TableParagraph"/>
              <w:spacing w:before="208"/>
              <w:ind w:left="1609"/>
              <w:rPr>
                <w:sz w:val="28"/>
              </w:rPr>
            </w:pPr>
            <w:r>
              <w:rPr>
                <w:spacing w:val="-2"/>
                <w:sz w:val="28"/>
              </w:rPr>
              <w:t>&lt;Flocat.../&gt;</w:t>
            </w:r>
          </w:p>
          <w:p>
            <w:pPr>
              <w:pStyle w:val="TableParagraph"/>
              <w:spacing w:before="209"/>
              <w:ind w:left="1117"/>
              <w:rPr>
                <w:sz w:val="28"/>
              </w:rPr>
            </w:pPr>
            <w:r>
              <w:rPr>
                <w:spacing w:val="-2"/>
                <w:sz w:val="28"/>
              </w:rPr>
              <w:t>&lt;/file&gt;</w:t>
            </w:r>
          </w:p>
          <w:p>
            <w:pPr>
              <w:pStyle w:val="TableParagraph"/>
              <w:spacing w:before="206"/>
              <w:ind w:left="1117"/>
              <w:rPr>
                <w:sz w:val="28"/>
              </w:rPr>
            </w:pPr>
            <w:r>
              <w:rPr>
                <w:spacing w:val="-2"/>
                <w:sz w:val="28"/>
              </w:rPr>
              <w:t>&lt;file&gt;</w:t>
            </w:r>
          </w:p>
          <w:p>
            <w:pPr>
              <w:pStyle w:val="TableParagraph"/>
              <w:spacing w:before="208"/>
              <w:ind w:left="1609"/>
              <w:rPr>
                <w:sz w:val="28"/>
              </w:rPr>
            </w:pPr>
            <w:r>
              <w:rPr>
                <w:spacing w:val="-2"/>
                <w:sz w:val="28"/>
              </w:rPr>
              <w:t>&lt;Flocat.../&gt;</w:t>
            </w:r>
          </w:p>
          <w:p>
            <w:pPr>
              <w:pStyle w:val="TableParagraph"/>
              <w:spacing w:before="209"/>
              <w:ind w:left="1117"/>
              <w:rPr>
                <w:sz w:val="28"/>
              </w:rPr>
            </w:pPr>
            <w:r>
              <w:rPr>
                <w:spacing w:val="-2"/>
                <w:sz w:val="28"/>
              </w:rPr>
              <w:t>&lt;/file&gt;</w:t>
            </w:r>
          </w:p>
          <w:p>
            <w:pPr>
              <w:pStyle w:val="TableParagraph"/>
              <w:spacing w:before="208"/>
              <w:ind w:left="1120"/>
              <w:rPr>
                <w:sz w:val="28"/>
              </w:rPr>
            </w:pPr>
            <w:r>
              <w:rPr>
                <w:spacing w:val="-5"/>
                <w:sz w:val="28"/>
              </w:rPr>
              <w:t>...</w:t>
            </w:r>
          </w:p>
          <w:p>
            <w:pPr>
              <w:pStyle w:val="TableParagraph"/>
              <w:spacing w:before="209"/>
              <w:ind w:left="839"/>
              <w:rPr>
                <w:sz w:val="28"/>
              </w:rPr>
            </w:pPr>
            <w:r>
              <w:rPr>
                <w:spacing w:val="-2"/>
                <w:sz w:val="28"/>
              </w:rPr>
              <w:t>&lt;/fileGrp&gt;</w:t>
            </w:r>
          </w:p>
          <w:p>
            <w:pPr>
              <w:pStyle w:val="TableParagraph"/>
              <w:spacing w:before="209"/>
              <w:ind w:left="561"/>
              <w:rPr>
                <w:sz w:val="28"/>
              </w:rPr>
            </w:pPr>
            <w:r>
              <w:rPr>
                <w:spacing w:val="-2"/>
                <w:sz w:val="28"/>
              </w:rPr>
              <w:t>&lt;/fileSec&gt;</w:t>
            </w:r>
          </w:p>
        </w:tc>
        <w:tc>
          <w:tcPr>
            <w:tcW w:w="156" w:type="dxa"/>
            <w:vMerge/>
            <w:tcBorders>
              <w:top w:val="nil"/>
            </w:tcBorders>
          </w:tcPr>
          <w:p>
            <w:pPr>
              <w:rPr>
                <w:sz w:val="2"/>
                <w:szCs w:val="2"/>
              </w:rPr>
            </w:pPr>
          </w:p>
        </w:tc>
      </w:tr>
      <w:tr>
        <w:trPr>
          <w:trHeight w:val="3832" w:hRule="atLeast"/>
        </w:trPr>
        <w:tc>
          <w:tcPr>
            <w:tcW w:w="113" w:type="dxa"/>
            <w:tcBorders>
              <w:top w:val="nil"/>
            </w:tcBorders>
          </w:tcPr>
          <w:p>
            <w:pPr>
              <w:pStyle w:val="TableParagraph"/>
              <w:rPr>
                <w:sz w:val="28"/>
              </w:rPr>
            </w:pPr>
          </w:p>
        </w:tc>
        <w:tc>
          <w:tcPr>
            <w:tcW w:w="8795" w:type="dxa"/>
            <w:tcBorders>
              <w:bottom w:val="single" w:sz="8" w:space="0" w:color="000000"/>
            </w:tcBorders>
          </w:tcPr>
          <w:p>
            <w:pPr>
              <w:pStyle w:val="TableParagraph"/>
              <w:spacing w:before="151"/>
              <w:ind w:right="6768"/>
              <w:jc w:val="right"/>
              <w:rPr>
                <w:sz w:val="28"/>
              </w:rPr>
            </w:pPr>
            <w:r>
              <w:rPr>
                <w:spacing w:val="-2"/>
                <w:sz w:val="28"/>
              </w:rPr>
              <w:t>&lt;structMap&gt;</w:t>
            </w:r>
          </w:p>
          <w:p>
            <w:pPr>
              <w:pStyle w:val="TableParagraph"/>
              <w:spacing w:before="208"/>
              <w:ind w:left="827"/>
              <w:rPr>
                <w:sz w:val="28"/>
              </w:rPr>
            </w:pPr>
            <w:r>
              <w:rPr>
                <w:spacing w:val="-2"/>
                <w:sz w:val="28"/>
              </w:rPr>
              <w:t>&lt;div&gt;</w:t>
            </w:r>
          </w:p>
          <w:p>
            <w:pPr>
              <w:pStyle w:val="TableParagraph"/>
              <w:spacing w:before="209"/>
              <w:ind w:left="1547"/>
              <w:rPr>
                <w:sz w:val="28"/>
              </w:rPr>
            </w:pPr>
            <w:r>
              <w:rPr>
                <w:spacing w:val="-2"/>
                <w:sz w:val="28"/>
              </w:rPr>
              <w:t>&lt;div.../&gt;</w:t>
            </w:r>
          </w:p>
          <w:p>
            <w:pPr>
              <w:pStyle w:val="TableParagraph"/>
              <w:spacing w:before="208"/>
              <w:ind w:left="1547"/>
              <w:rPr>
                <w:sz w:val="28"/>
              </w:rPr>
            </w:pPr>
            <w:r>
              <w:rPr>
                <w:spacing w:val="-2"/>
                <w:sz w:val="28"/>
              </w:rPr>
              <w:t>&lt;div&gt;</w:t>
            </w:r>
          </w:p>
          <w:p>
            <w:pPr>
              <w:pStyle w:val="TableParagraph"/>
              <w:spacing w:before="209"/>
              <w:ind w:left="1965"/>
              <w:rPr>
                <w:sz w:val="28"/>
              </w:rPr>
            </w:pPr>
            <w:r>
              <w:rPr>
                <w:spacing w:val="-2"/>
                <w:sz w:val="28"/>
              </w:rPr>
              <w:t>&lt;fptr.../&gt;</w:t>
            </w:r>
          </w:p>
          <w:p>
            <w:pPr>
              <w:pStyle w:val="TableParagraph"/>
              <w:spacing w:before="208"/>
              <w:ind w:right="6852"/>
              <w:jc w:val="right"/>
              <w:rPr>
                <w:sz w:val="28"/>
              </w:rPr>
            </w:pPr>
            <w:r>
              <w:rPr>
                <w:spacing w:val="-2"/>
                <w:sz w:val="28"/>
              </w:rPr>
              <w:t>&lt;/div&gt;</w:t>
            </w:r>
          </w:p>
          <w:p>
            <w:pPr>
              <w:pStyle w:val="TableParagraph"/>
              <w:spacing w:before="209"/>
              <w:ind w:left="827"/>
              <w:rPr>
                <w:sz w:val="28"/>
              </w:rPr>
            </w:pPr>
            <w:r>
              <w:rPr>
                <w:spacing w:val="-2"/>
                <w:sz w:val="28"/>
              </w:rPr>
              <w:t>&lt;/div&gt;</w:t>
            </w:r>
          </w:p>
        </w:tc>
        <w:tc>
          <w:tcPr>
            <w:tcW w:w="156" w:type="dxa"/>
            <w:vMerge/>
            <w:tcBorders>
              <w:top w:val="nil"/>
            </w:tcBorders>
          </w:tcPr>
          <w:p>
            <w:pPr>
              <w:rPr>
                <w:sz w:val="2"/>
                <w:szCs w:val="2"/>
              </w:rPr>
            </w:pPr>
          </w:p>
        </w:tc>
      </w:tr>
    </w:tbl>
    <w:p>
      <w:pPr>
        <w:spacing w:after="0"/>
        <w:rPr>
          <w:sz w:val="2"/>
          <w:szCs w:val="2"/>
        </w:rPr>
        <w:sectPr>
          <w:pgSz w:w="11910" w:h="16850"/>
          <w:pgMar w:header="722" w:footer="0" w:top="960" w:bottom="280" w:left="1559" w:right="0"/>
        </w:sectPr>
      </w:pPr>
    </w:p>
    <w:p>
      <w:pPr>
        <w:pStyle w:val="BodyText"/>
        <w:spacing w:before="221"/>
        <w:rPr>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
        <w:gridCol w:w="8795"/>
        <w:gridCol w:w="156"/>
      </w:tblGrid>
      <w:tr>
        <w:trPr>
          <w:trHeight w:val="530" w:hRule="atLeast"/>
        </w:trPr>
        <w:tc>
          <w:tcPr>
            <w:tcW w:w="113" w:type="dxa"/>
            <w:tcBorders>
              <w:bottom w:val="nil"/>
            </w:tcBorders>
          </w:tcPr>
          <w:p>
            <w:pPr>
              <w:pStyle w:val="TableParagraph"/>
              <w:rPr>
                <w:sz w:val="28"/>
              </w:rPr>
            </w:pPr>
          </w:p>
        </w:tc>
        <w:tc>
          <w:tcPr>
            <w:tcW w:w="8795" w:type="dxa"/>
            <w:tcBorders>
              <w:top w:val="single" w:sz="8" w:space="0" w:color="000000"/>
            </w:tcBorders>
          </w:tcPr>
          <w:p>
            <w:pPr>
              <w:pStyle w:val="TableParagraph"/>
              <w:spacing w:before="31"/>
              <w:ind w:left="561"/>
              <w:rPr>
                <w:sz w:val="28"/>
              </w:rPr>
            </w:pPr>
            <w:r>
              <w:rPr>
                <w:spacing w:val="-2"/>
                <w:sz w:val="28"/>
              </w:rPr>
              <w:t>&lt;/structMap&gt;</w:t>
            </w:r>
          </w:p>
        </w:tc>
        <w:tc>
          <w:tcPr>
            <w:tcW w:w="156" w:type="dxa"/>
            <w:tcBorders>
              <w:bottom w:val="nil"/>
            </w:tcBorders>
          </w:tcPr>
          <w:p>
            <w:pPr>
              <w:pStyle w:val="TableParagraph"/>
              <w:rPr>
                <w:sz w:val="28"/>
              </w:rPr>
            </w:pPr>
          </w:p>
        </w:tc>
      </w:tr>
      <w:tr>
        <w:trPr>
          <w:trHeight w:val="649" w:hRule="atLeast"/>
        </w:trPr>
        <w:tc>
          <w:tcPr>
            <w:tcW w:w="9064" w:type="dxa"/>
            <w:gridSpan w:val="3"/>
            <w:tcBorders>
              <w:top w:val="nil"/>
            </w:tcBorders>
          </w:tcPr>
          <w:p>
            <w:pPr>
              <w:pStyle w:val="TableParagraph"/>
              <w:spacing w:before="151"/>
              <w:ind w:left="561"/>
              <w:rPr>
                <w:sz w:val="28"/>
              </w:rPr>
            </w:pPr>
            <w:r>
              <w:rPr>
                <w:spacing w:val="-2"/>
                <w:sz w:val="28"/>
              </w:rPr>
              <w:t>&lt;/mets&gt;</w:t>
            </w:r>
          </w:p>
        </w:tc>
      </w:tr>
    </w:tbl>
    <w:p>
      <w:pPr>
        <w:pStyle w:val="Heading3"/>
        <w:numPr>
          <w:ilvl w:val="2"/>
          <w:numId w:val="154"/>
        </w:numPr>
        <w:tabs>
          <w:tab w:pos="1274" w:val="left" w:leader="none"/>
        </w:tabs>
        <w:spacing w:line="240" w:lineRule="auto" w:before="120" w:after="0"/>
        <w:ind w:left="1274" w:right="0" w:hanging="423"/>
        <w:jc w:val="left"/>
      </w:pPr>
      <w:r>
        <w:rPr/>
        <w:t>Mô</w:t>
      </w:r>
      <w:r>
        <w:rPr>
          <w:spacing w:val="-4"/>
        </w:rPr>
        <w:t> </w:t>
      </w:r>
      <w:r>
        <w:rPr/>
        <w:t>tả</w:t>
      </w:r>
      <w:r>
        <w:rPr>
          <w:spacing w:val="-2"/>
        </w:rPr>
        <w:t> </w:t>
      </w:r>
      <w:r>
        <w:rPr/>
        <w:t>chi</w:t>
      </w:r>
      <w:r>
        <w:rPr>
          <w:spacing w:val="-1"/>
        </w:rPr>
        <w:t> </w:t>
      </w:r>
      <w:r>
        <w:rPr/>
        <w:t>tiết</w:t>
      </w:r>
      <w:r>
        <w:rPr>
          <w:spacing w:val="-1"/>
        </w:rPr>
        <w:t> </w:t>
      </w:r>
      <w:r>
        <w:rPr/>
        <w:t>các</w:t>
      </w:r>
      <w:r>
        <w:rPr>
          <w:spacing w:val="-5"/>
        </w:rPr>
        <w:t> </w:t>
      </w:r>
      <w:r>
        <w:rPr/>
        <w:t>phần</w:t>
      </w:r>
      <w:r>
        <w:rPr>
          <w:spacing w:val="-2"/>
        </w:rPr>
        <w:t> </w:t>
      </w:r>
      <w:r>
        <w:rPr/>
        <w:t>tử</w:t>
      </w:r>
      <w:r>
        <w:rPr>
          <w:spacing w:val="-2"/>
        </w:rPr>
        <w:t> </w:t>
      </w:r>
      <w:r>
        <w:rPr/>
        <w:t>file</w:t>
      </w:r>
      <w:r>
        <w:rPr>
          <w:spacing w:val="-2"/>
        </w:rPr>
        <w:t> </w:t>
      </w:r>
      <w:r>
        <w:rPr/>
        <w:t>METS</w:t>
      </w:r>
      <w:r>
        <w:rPr>
          <w:spacing w:val="-2"/>
        </w:rPr>
        <w:t> </w:t>
      </w:r>
      <w:r>
        <w:rPr/>
        <w:t>của</w:t>
      </w:r>
      <w:r>
        <w:rPr>
          <w:spacing w:val="-2"/>
        </w:rPr>
        <w:t> SIP_hoso</w:t>
      </w:r>
    </w:p>
    <w:p>
      <w:pPr>
        <w:pStyle w:val="ListParagraph"/>
        <w:numPr>
          <w:ilvl w:val="3"/>
          <w:numId w:val="154"/>
        </w:numPr>
        <w:tabs>
          <w:tab w:pos="1013" w:val="left" w:leader="none"/>
        </w:tabs>
        <w:spacing w:line="240" w:lineRule="auto" w:before="115" w:after="0"/>
        <w:ind w:left="1013" w:right="0" w:hanging="162"/>
        <w:jc w:val="left"/>
        <w:rPr>
          <w:i/>
          <w:sz w:val="28"/>
        </w:rPr>
      </w:pPr>
      <w:r>
        <w:rPr>
          <w:i/>
          <w:sz w:val="28"/>
        </w:rPr>
        <w:t>Phần</w:t>
      </w:r>
      <w:r>
        <w:rPr>
          <w:i/>
          <w:spacing w:val="-3"/>
          <w:sz w:val="28"/>
        </w:rPr>
        <w:t> </w:t>
      </w:r>
      <w:r>
        <w:rPr>
          <w:i/>
          <w:sz w:val="28"/>
        </w:rPr>
        <w:t>tử</w:t>
      </w:r>
      <w:r>
        <w:rPr>
          <w:i/>
          <w:spacing w:val="-1"/>
          <w:sz w:val="28"/>
        </w:rPr>
        <w:t> </w:t>
      </w:r>
      <w:r>
        <w:rPr>
          <w:i/>
          <w:spacing w:val="-4"/>
          <w:sz w:val="28"/>
        </w:rPr>
        <w:t>mets</w:t>
      </w:r>
    </w:p>
    <w:p>
      <w:pPr>
        <w:pStyle w:val="BodyText"/>
        <w:rPr>
          <w:i/>
          <w:sz w:val="11"/>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8"/>
        <w:gridCol w:w="992"/>
        <w:gridCol w:w="1533"/>
        <w:gridCol w:w="1081"/>
        <w:gridCol w:w="4744"/>
      </w:tblGrid>
      <w:tr>
        <w:trPr>
          <w:trHeight w:val="762" w:hRule="atLeast"/>
        </w:trPr>
        <w:tc>
          <w:tcPr>
            <w:tcW w:w="718" w:type="dxa"/>
            <w:shd w:val="clear" w:color="auto" w:fill="EDEBE0"/>
          </w:tcPr>
          <w:p>
            <w:pPr>
              <w:pStyle w:val="TableParagraph"/>
              <w:spacing w:before="57"/>
              <w:ind w:left="235"/>
              <w:rPr>
                <w:b/>
                <w:sz w:val="28"/>
              </w:rPr>
            </w:pPr>
            <w:r>
              <w:rPr>
                <w:b/>
                <w:spacing w:val="-5"/>
                <w:sz w:val="28"/>
              </w:rPr>
              <w:t>TT</w:t>
            </w:r>
          </w:p>
        </w:tc>
        <w:tc>
          <w:tcPr>
            <w:tcW w:w="992" w:type="dxa"/>
            <w:shd w:val="clear" w:color="auto" w:fill="EDEBE0"/>
          </w:tcPr>
          <w:p>
            <w:pPr>
              <w:pStyle w:val="TableParagraph"/>
              <w:spacing w:before="57"/>
              <w:ind w:left="306" w:right="247" w:hanging="46"/>
              <w:rPr>
                <w:b/>
                <w:sz w:val="28"/>
              </w:rPr>
            </w:pPr>
            <w:r>
              <w:rPr>
                <w:b/>
                <w:spacing w:val="-4"/>
                <w:sz w:val="28"/>
              </w:rPr>
              <w:t>Tên thẻ</w:t>
            </w:r>
          </w:p>
        </w:tc>
        <w:tc>
          <w:tcPr>
            <w:tcW w:w="1533" w:type="dxa"/>
            <w:shd w:val="clear" w:color="auto" w:fill="EDEBE0"/>
          </w:tcPr>
          <w:p>
            <w:pPr>
              <w:pStyle w:val="TableParagraph"/>
              <w:spacing w:before="57"/>
              <w:ind w:left="522" w:right="370" w:hanging="142"/>
              <w:rPr>
                <w:b/>
                <w:sz w:val="28"/>
              </w:rPr>
            </w:pPr>
            <w:r>
              <w:rPr>
                <w:b/>
                <w:spacing w:val="-2"/>
                <w:sz w:val="28"/>
              </w:rPr>
              <w:t>Thuộc </w:t>
            </w:r>
            <w:r>
              <w:rPr>
                <w:b/>
                <w:spacing w:val="-4"/>
                <w:sz w:val="28"/>
              </w:rPr>
              <w:t>tính</w:t>
            </w:r>
          </w:p>
        </w:tc>
        <w:tc>
          <w:tcPr>
            <w:tcW w:w="1081" w:type="dxa"/>
            <w:shd w:val="clear" w:color="auto" w:fill="EDEBE0"/>
          </w:tcPr>
          <w:p>
            <w:pPr>
              <w:pStyle w:val="TableParagraph"/>
              <w:spacing w:before="57"/>
              <w:ind w:left="323" w:right="289" w:hanging="32"/>
              <w:rPr>
                <w:b/>
                <w:sz w:val="28"/>
              </w:rPr>
            </w:pPr>
            <w:r>
              <w:rPr>
                <w:b/>
                <w:spacing w:val="-4"/>
                <w:sz w:val="28"/>
              </w:rPr>
              <w:t>Yêu </w:t>
            </w:r>
            <w:r>
              <w:rPr>
                <w:b/>
                <w:spacing w:val="-5"/>
                <w:sz w:val="28"/>
              </w:rPr>
              <w:t>cầu</w:t>
            </w:r>
          </w:p>
        </w:tc>
        <w:tc>
          <w:tcPr>
            <w:tcW w:w="4744" w:type="dxa"/>
            <w:shd w:val="clear" w:color="auto" w:fill="EDEBE0"/>
          </w:tcPr>
          <w:p>
            <w:pPr>
              <w:pStyle w:val="TableParagraph"/>
              <w:spacing w:before="57"/>
              <w:ind w:right="2"/>
              <w:jc w:val="center"/>
              <w:rPr>
                <w:b/>
                <w:sz w:val="28"/>
              </w:rPr>
            </w:pPr>
            <w:r>
              <w:rPr>
                <w:b/>
                <w:sz w:val="28"/>
              </w:rPr>
              <w:t>Mô</w:t>
            </w:r>
            <w:r>
              <w:rPr>
                <w:b/>
                <w:spacing w:val="-1"/>
                <w:sz w:val="28"/>
              </w:rPr>
              <w:t> </w:t>
            </w:r>
            <w:r>
              <w:rPr>
                <w:b/>
                <w:spacing w:val="-5"/>
                <w:sz w:val="28"/>
              </w:rPr>
              <w:t>tả</w:t>
            </w:r>
          </w:p>
        </w:tc>
      </w:tr>
      <w:tr>
        <w:trPr>
          <w:trHeight w:val="733" w:hRule="atLeast"/>
        </w:trPr>
        <w:tc>
          <w:tcPr>
            <w:tcW w:w="718" w:type="dxa"/>
            <w:tcBorders>
              <w:bottom w:val="nil"/>
            </w:tcBorders>
          </w:tcPr>
          <w:p>
            <w:pPr>
              <w:pStyle w:val="TableParagraph"/>
              <w:spacing w:before="90"/>
              <w:ind w:left="263"/>
              <w:rPr>
                <w:sz w:val="24"/>
              </w:rPr>
            </w:pPr>
            <w:r>
              <w:rPr>
                <w:spacing w:val="-10"/>
                <w:sz w:val="24"/>
              </w:rPr>
              <w:t>1</w:t>
            </w:r>
          </w:p>
        </w:tc>
        <w:tc>
          <w:tcPr>
            <w:tcW w:w="992" w:type="dxa"/>
            <w:tcBorders>
              <w:bottom w:val="nil"/>
            </w:tcBorders>
          </w:tcPr>
          <w:p>
            <w:pPr>
              <w:pStyle w:val="TableParagraph"/>
              <w:spacing w:line="322" w:lineRule="exact" w:before="53"/>
              <w:ind w:left="107"/>
              <w:rPr>
                <w:sz w:val="28"/>
              </w:rPr>
            </w:pPr>
            <w:r>
              <w:rPr>
                <w:spacing w:val="-2"/>
                <w:sz w:val="28"/>
              </w:rPr>
              <w:t>&lt;mets</w:t>
            </w:r>
          </w:p>
          <w:p>
            <w:pPr>
              <w:pStyle w:val="TableParagraph"/>
              <w:ind w:left="107"/>
              <w:rPr>
                <w:sz w:val="28"/>
              </w:rPr>
            </w:pPr>
            <w:r>
              <w:rPr>
                <w:spacing w:val="-10"/>
                <w:sz w:val="28"/>
              </w:rPr>
              <w:t>&gt;</w:t>
            </w:r>
          </w:p>
        </w:tc>
        <w:tc>
          <w:tcPr>
            <w:tcW w:w="1533" w:type="dxa"/>
            <w:tcBorders>
              <w:bottom w:val="nil"/>
            </w:tcBorders>
          </w:tcPr>
          <w:p>
            <w:pPr>
              <w:pStyle w:val="TableParagraph"/>
              <w:spacing w:before="53"/>
              <w:ind w:left="106"/>
              <w:rPr>
                <w:sz w:val="28"/>
              </w:rPr>
            </w:pPr>
            <w:r>
              <w:rPr>
                <w:spacing w:val="-2"/>
                <w:sz w:val="28"/>
              </w:rPr>
              <w:t>OBJID</w:t>
            </w:r>
          </w:p>
        </w:tc>
        <w:tc>
          <w:tcPr>
            <w:tcW w:w="1081" w:type="dxa"/>
            <w:tcBorders>
              <w:bottom w:val="nil"/>
            </w:tcBorders>
          </w:tcPr>
          <w:p>
            <w:pPr>
              <w:pStyle w:val="TableParagraph"/>
              <w:spacing w:before="53"/>
              <w:ind w:left="102" w:right="196"/>
              <w:rPr>
                <w:sz w:val="28"/>
              </w:rPr>
            </w:pPr>
            <w:r>
              <w:rPr>
                <w:spacing w:val="-4"/>
                <w:sz w:val="28"/>
              </w:rPr>
              <w:t>Bắt buộc</w:t>
            </w:r>
          </w:p>
        </w:tc>
        <w:tc>
          <w:tcPr>
            <w:tcW w:w="4744" w:type="dxa"/>
            <w:tcBorders>
              <w:bottom w:val="nil"/>
            </w:tcBorders>
          </w:tcPr>
          <w:p>
            <w:pPr>
              <w:pStyle w:val="TableParagraph"/>
              <w:spacing w:before="53"/>
              <w:ind w:left="102"/>
              <w:rPr>
                <w:sz w:val="28"/>
              </w:rPr>
            </w:pPr>
            <w:r>
              <w:rPr>
                <w:sz w:val="28"/>
              </w:rPr>
              <w:t>ID định danh gói SIP, tự động sinh khi tạo gói SIP.</w:t>
            </w:r>
          </w:p>
        </w:tc>
      </w:tr>
      <w:tr>
        <w:trPr>
          <w:trHeight w:val="734" w:hRule="atLeast"/>
        </w:trPr>
        <w:tc>
          <w:tcPr>
            <w:tcW w:w="718" w:type="dxa"/>
            <w:tcBorders>
              <w:top w:val="nil"/>
              <w:bottom w:val="nil"/>
            </w:tcBorders>
          </w:tcPr>
          <w:p>
            <w:pPr>
              <w:pStyle w:val="TableParagraph"/>
              <w:rPr>
                <w:sz w:val="28"/>
              </w:rPr>
            </w:pPr>
          </w:p>
        </w:tc>
        <w:tc>
          <w:tcPr>
            <w:tcW w:w="992" w:type="dxa"/>
            <w:tcBorders>
              <w:top w:val="nil"/>
              <w:bottom w:val="nil"/>
            </w:tcBorders>
          </w:tcPr>
          <w:p>
            <w:pPr>
              <w:pStyle w:val="TableParagraph"/>
              <w:rPr>
                <w:sz w:val="28"/>
              </w:rPr>
            </w:pPr>
          </w:p>
        </w:tc>
        <w:tc>
          <w:tcPr>
            <w:tcW w:w="1533" w:type="dxa"/>
            <w:tcBorders>
              <w:top w:val="nil"/>
              <w:bottom w:val="nil"/>
            </w:tcBorders>
          </w:tcPr>
          <w:p>
            <w:pPr>
              <w:pStyle w:val="TableParagraph"/>
              <w:rPr>
                <w:sz w:val="28"/>
              </w:rPr>
            </w:pPr>
          </w:p>
        </w:tc>
        <w:tc>
          <w:tcPr>
            <w:tcW w:w="1081" w:type="dxa"/>
            <w:tcBorders>
              <w:top w:val="nil"/>
              <w:bottom w:val="nil"/>
            </w:tcBorders>
          </w:tcPr>
          <w:p>
            <w:pPr>
              <w:pStyle w:val="TableParagraph"/>
              <w:rPr>
                <w:sz w:val="28"/>
              </w:rPr>
            </w:pPr>
          </w:p>
        </w:tc>
        <w:tc>
          <w:tcPr>
            <w:tcW w:w="4744" w:type="dxa"/>
            <w:tcBorders>
              <w:top w:val="nil"/>
              <w:bottom w:val="nil"/>
            </w:tcBorders>
          </w:tcPr>
          <w:p>
            <w:pPr>
              <w:pStyle w:val="TableParagraph"/>
              <w:spacing w:before="25"/>
              <w:ind w:left="102" w:right="1307"/>
              <w:rPr>
                <w:sz w:val="28"/>
              </w:rPr>
            </w:pPr>
            <w:r>
              <w:rPr>
                <w:sz w:val="28"/>
              </w:rPr>
              <w:t>Quy</w:t>
            </w:r>
            <w:r>
              <w:rPr>
                <w:spacing w:val="-18"/>
                <w:sz w:val="28"/>
              </w:rPr>
              <w:t> </w:t>
            </w:r>
            <w:r>
              <w:rPr>
                <w:sz w:val="28"/>
              </w:rPr>
              <w:t>tắc:</w:t>
            </w:r>
            <w:r>
              <w:rPr>
                <w:spacing w:val="-17"/>
                <w:sz w:val="28"/>
              </w:rPr>
              <w:t> </w:t>
            </w:r>
            <w:r>
              <w:rPr>
                <w:sz w:val="28"/>
              </w:rPr>
              <w:t>uuid-{UUIDs} Trong đó:</w:t>
            </w:r>
          </w:p>
        </w:tc>
      </w:tr>
      <w:tr>
        <w:trPr>
          <w:trHeight w:val="763" w:hRule="atLeast"/>
        </w:trPr>
        <w:tc>
          <w:tcPr>
            <w:tcW w:w="718" w:type="dxa"/>
            <w:tcBorders>
              <w:top w:val="nil"/>
              <w:bottom w:val="nil"/>
            </w:tcBorders>
          </w:tcPr>
          <w:p>
            <w:pPr>
              <w:pStyle w:val="TableParagraph"/>
              <w:rPr>
                <w:sz w:val="28"/>
              </w:rPr>
            </w:pPr>
          </w:p>
        </w:tc>
        <w:tc>
          <w:tcPr>
            <w:tcW w:w="992" w:type="dxa"/>
            <w:tcBorders>
              <w:top w:val="nil"/>
              <w:bottom w:val="nil"/>
            </w:tcBorders>
          </w:tcPr>
          <w:p>
            <w:pPr>
              <w:pStyle w:val="TableParagraph"/>
              <w:rPr>
                <w:sz w:val="28"/>
              </w:rPr>
            </w:pPr>
          </w:p>
        </w:tc>
        <w:tc>
          <w:tcPr>
            <w:tcW w:w="1533" w:type="dxa"/>
            <w:tcBorders>
              <w:top w:val="nil"/>
              <w:bottom w:val="nil"/>
            </w:tcBorders>
          </w:tcPr>
          <w:p>
            <w:pPr>
              <w:pStyle w:val="TableParagraph"/>
              <w:rPr>
                <w:sz w:val="28"/>
              </w:rPr>
            </w:pPr>
          </w:p>
        </w:tc>
        <w:tc>
          <w:tcPr>
            <w:tcW w:w="1081" w:type="dxa"/>
            <w:tcBorders>
              <w:top w:val="nil"/>
              <w:bottom w:val="nil"/>
            </w:tcBorders>
          </w:tcPr>
          <w:p>
            <w:pPr>
              <w:pStyle w:val="TableParagraph"/>
              <w:rPr>
                <w:sz w:val="28"/>
              </w:rPr>
            </w:pPr>
          </w:p>
        </w:tc>
        <w:tc>
          <w:tcPr>
            <w:tcW w:w="4744" w:type="dxa"/>
            <w:tcBorders>
              <w:top w:val="nil"/>
              <w:bottom w:val="nil"/>
            </w:tcBorders>
          </w:tcPr>
          <w:p>
            <w:pPr>
              <w:pStyle w:val="TableParagraph"/>
              <w:spacing w:before="54"/>
              <w:ind w:left="102"/>
              <w:rPr>
                <w:sz w:val="28"/>
              </w:rPr>
            </w:pPr>
            <w:r>
              <w:rPr>
                <w:sz w:val="28"/>
              </w:rPr>
              <w:t>-</w:t>
            </w:r>
            <w:r>
              <w:rPr>
                <w:spacing w:val="-15"/>
                <w:sz w:val="28"/>
              </w:rPr>
              <w:t> </w:t>
            </w:r>
            <w:r>
              <w:rPr>
                <w:sz w:val="28"/>
              </w:rPr>
              <w:t>{UUIDs}</w:t>
            </w:r>
            <w:r>
              <w:rPr>
                <w:spacing w:val="-15"/>
                <w:sz w:val="28"/>
              </w:rPr>
              <w:t> </w:t>
            </w:r>
            <w:r>
              <w:rPr>
                <w:sz w:val="28"/>
              </w:rPr>
              <w:t>tự</w:t>
            </w:r>
            <w:r>
              <w:rPr>
                <w:spacing w:val="-16"/>
                <w:sz w:val="28"/>
              </w:rPr>
              <w:t> </w:t>
            </w:r>
            <w:r>
              <w:rPr>
                <w:sz w:val="28"/>
              </w:rPr>
              <w:t>sinh</w:t>
            </w:r>
            <w:r>
              <w:rPr>
                <w:spacing w:val="-16"/>
                <w:sz w:val="28"/>
              </w:rPr>
              <w:t> </w:t>
            </w:r>
            <w:r>
              <w:rPr>
                <w:sz w:val="28"/>
              </w:rPr>
              <w:t>và</w:t>
            </w:r>
            <w:r>
              <w:rPr>
                <w:spacing w:val="-15"/>
                <w:sz w:val="28"/>
              </w:rPr>
              <w:t> </w:t>
            </w:r>
            <w:r>
              <w:rPr>
                <w:sz w:val="28"/>
              </w:rPr>
              <w:t>các</w:t>
            </w:r>
            <w:r>
              <w:rPr>
                <w:spacing w:val="-15"/>
                <w:sz w:val="28"/>
              </w:rPr>
              <w:t> </w:t>
            </w:r>
            <w:r>
              <w:rPr>
                <w:sz w:val="28"/>
              </w:rPr>
              <w:t>ký</w:t>
            </w:r>
            <w:r>
              <w:rPr>
                <w:spacing w:val="-16"/>
                <w:sz w:val="28"/>
              </w:rPr>
              <w:t> </w:t>
            </w:r>
            <w:r>
              <w:rPr>
                <w:sz w:val="28"/>
              </w:rPr>
              <w:t>tự</w:t>
            </w:r>
            <w:r>
              <w:rPr>
                <w:spacing w:val="-16"/>
                <w:sz w:val="28"/>
              </w:rPr>
              <w:t> </w:t>
            </w:r>
            <w:r>
              <w:rPr>
                <w:sz w:val="28"/>
              </w:rPr>
              <w:t>được</w:t>
            </w:r>
            <w:r>
              <w:rPr>
                <w:spacing w:val="-15"/>
                <w:sz w:val="28"/>
              </w:rPr>
              <w:t> </w:t>
            </w:r>
            <w:r>
              <w:rPr>
                <w:sz w:val="28"/>
              </w:rPr>
              <w:t>viết </w:t>
            </w:r>
            <w:r>
              <w:rPr>
                <w:spacing w:val="-4"/>
                <w:sz w:val="28"/>
              </w:rPr>
              <w:t>hoa</w:t>
            </w:r>
          </w:p>
        </w:tc>
      </w:tr>
      <w:tr>
        <w:trPr>
          <w:trHeight w:val="706" w:hRule="atLeast"/>
        </w:trPr>
        <w:tc>
          <w:tcPr>
            <w:tcW w:w="718" w:type="dxa"/>
            <w:tcBorders>
              <w:top w:val="nil"/>
            </w:tcBorders>
          </w:tcPr>
          <w:p>
            <w:pPr>
              <w:pStyle w:val="TableParagraph"/>
              <w:rPr>
                <w:sz w:val="28"/>
              </w:rPr>
            </w:pPr>
          </w:p>
        </w:tc>
        <w:tc>
          <w:tcPr>
            <w:tcW w:w="992" w:type="dxa"/>
            <w:tcBorders>
              <w:top w:val="nil"/>
            </w:tcBorders>
          </w:tcPr>
          <w:p>
            <w:pPr>
              <w:pStyle w:val="TableParagraph"/>
              <w:rPr>
                <w:sz w:val="28"/>
              </w:rPr>
            </w:pPr>
          </w:p>
        </w:tc>
        <w:tc>
          <w:tcPr>
            <w:tcW w:w="1533" w:type="dxa"/>
            <w:tcBorders>
              <w:top w:val="nil"/>
            </w:tcBorders>
          </w:tcPr>
          <w:p>
            <w:pPr>
              <w:pStyle w:val="TableParagraph"/>
              <w:rPr>
                <w:sz w:val="28"/>
              </w:rPr>
            </w:pPr>
          </w:p>
        </w:tc>
        <w:tc>
          <w:tcPr>
            <w:tcW w:w="1081" w:type="dxa"/>
            <w:tcBorders>
              <w:top w:val="nil"/>
            </w:tcBorders>
          </w:tcPr>
          <w:p>
            <w:pPr>
              <w:pStyle w:val="TableParagraph"/>
              <w:rPr>
                <w:sz w:val="28"/>
              </w:rPr>
            </w:pPr>
          </w:p>
        </w:tc>
        <w:tc>
          <w:tcPr>
            <w:tcW w:w="4744" w:type="dxa"/>
            <w:tcBorders>
              <w:top w:val="nil"/>
            </w:tcBorders>
          </w:tcPr>
          <w:p>
            <w:pPr>
              <w:pStyle w:val="TableParagraph"/>
              <w:spacing w:line="322" w:lineRule="exact" w:before="42"/>
              <w:ind w:left="102" w:right="411"/>
              <w:rPr>
                <w:sz w:val="28"/>
              </w:rPr>
            </w:pPr>
            <w:r>
              <w:rPr>
                <w:sz w:val="28"/>
              </w:rPr>
              <w:t>Ví dụ: OBJID= “uuid-7D0D1987- </w:t>
            </w:r>
            <w:r>
              <w:rPr>
                <w:spacing w:val="-2"/>
                <w:sz w:val="28"/>
              </w:rPr>
              <w:t>0F1C-47A7-8FD6-CC5C7DE4064F”</w:t>
            </w:r>
          </w:p>
        </w:tc>
      </w:tr>
      <w:tr>
        <w:trPr>
          <w:trHeight w:val="1466" w:hRule="atLeast"/>
        </w:trPr>
        <w:tc>
          <w:tcPr>
            <w:tcW w:w="718" w:type="dxa"/>
          </w:tcPr>
          <w:p>
            <w:pPr>
              <w:pStyle w:val="TableParagraph"/>
              <w:spacing w:before="90"/>
              <w:ind w:left="263"/>
              <w:rPr>
                <w:sz w:val="24"/>
              </w:rPr>
            </w:pPr>
            <w:r>
              <w:rPr>
                <w:spacing w:val="-10"/>
                <w:sz w:val="24"/>
              </w:rPr>
              <w:t>2</w:t>
            </w:r>
          </w:p>
        </w:tc>
        <w:tc>
          <w:tcPr>
            <w:tcW w:w="992" w:type="dxa"/>
          </w:tcPr>
          <w:p>
            <w:pPr>
              <w:pStyle w:val="TableParagraph"/>
              <w:spacing w:before="52"/>
              <w:ind w:left="107"/>
              <w:rPr>
                <w:sz w:val="28"/>
              </w:rPr>
            </w:pPr>
            <w:r>
              <w:rPr>
                <w:spacing w:val="-2"/>
                <w:sz w:val="28"/>
              </w:rPr>
              <w:t>&lt;mets</w:t>
            </w:r>
          </w:p>
          <w:p>
            <w:pPr>
              <w:pStyle w:val="TableParagraph"/>
              <w:spacing w:before="1"/>
              <w:ind w:left="107"/>
              <w:rPr>
                <w:sz w:val="28"/>
              </w:rPr>
            </w:pPr>
            <w:r>
              <w:rPr>
                <w:spacing w:val="-10"/>
                <w:sz w:val="28"/>
              </w:rPr>
              <w:t>&gt;</w:t>
            </w:r>
          </w:p>
        </w:tc>
        <w:tc>
          <w:tcPr>
            <w:tcW w:w="1533" w:type="dxa"/>
          </w:tcPr>
          <w:p>
            <w:pPr>
              <w:pStyle w:val="TableParagraph"/>
              <w:spacing w:before="52"/>
              <w:ind w:left="106"/>
              <w:rPr>
                <w:sz w:val="28"/>
              </w:rPr>
            </w:pPr>
            <w:r>
              <w:rPr>
                <w:spacing w:val="-2"/>
                <w:sz w:val="28"/>
              </w:rPr>
              <w:t>LABEL</w:t>
            </w:r>
          </w:p>
        </w:tc>
        <w:tc>
          <w:tcPr>
            <w:tcW w:w="1081" w:type="dxa"/>
          </w:tcPr>
          <w:p>
            <w:pPr>
              <w:pStyle w:val="TableParagraph"/>
              <w:spacing w:before="52"/>
              <w:ind w:left="102" w:right="196"/>
              <w:rPr>
                <w:sz w:val="28"/>
              </w:rPr>
            </w:pPr>
            <w:r>
              <w:rPr>
                <w:spacing w:val="-2"/>
                <w:sz w:val="28"/>
              </w:rPr>
              <w:t>Không </w:t>
            </w:r>
            <w:r>
              <w:rPr>
                <w:spacing w:val="-4"/>
                <w:sz w:val="28"/>
              </w:rPr>
              <w:t>bắt buộc</w:t>
            </w:r>
          </w:p>
        </w:tc>
        <w:tc>
          <w:tcPr>
            <w:tcW w:w="4744" w:type="dxa"/>
          </w:tcPr>
          <w:p>
            <w:pPr>
              <w:pStyle w:val="TableParagraph"/>
              <w:spacing w:before="52"/>
              <w:ind w:left="102"/>
              <w:rPr>
                <w:sz w:val="28"/>
              </w:rPr>
            </w:pPr>
            <w:r>
              <w:rPr>
                <w:sz w:val="28"/>
              </w:rPr>
              <w:t>Mô</w:t>
            </w:r>
            <w:r>
              <w:rPr>
                <w:spacing w:val="-1"/>
                <w:sz w:val="28"/>
              </w:rPr>
              <w:t> </w:t>
            </w:r>
            <w:r>
              <w:rPr>
                <w:sz w:val="28"/>
              </w:rPr>
              <w:t>tả</w:t>
            </w:r>
            <w:r>
              <w:rPr>
                <w:spacing w:val="-3"/>
                <w:sz w:val="28"/>
              </w:rPr>
              <w:t> </w:t>
            </w:r>
            <w:r>
              <w:rPr>
                <w:sz w:val="28"/>
              </w:rPr>
              <w:t>nội</w:t>
            </w:r>
            <w:r>
              <w:rPr>
                <w:spacing w:val="-5"/>
                <w:sz w:val="28"/>
              </w:rPr>
              <w:t> </w:t>
            </w:r>
            <w:r>
              <w:rPr>
                <w:sz w:val="28"/>
              </w:rPr>
              <w:t>dung</w:t>
            </w:r>
            <w:r>
              <w:rPr>
                <w:spacing w:val="-1"/>
                <w:sz w:val="28"/>
              </w:rPr>
              <w:t> </w:t>
            </w:r>
            <w:r>
              <w:rPr>
                <w:sz w:val="28"/>
              </w:rPr>
              <w:t>của</w:t>
            </w:r>
            <w:r>
              <w:rPr>
                <w:spacing w:val="-2"/>
                <w:sz w:val="28"/>
              </w:rPr>
              <w:t> </w:t>
            </w:r>
            <w:r>
              <w:rPr>
                <w:sz w:val="28"/>
              </w:rPr>
              <w:t>gói </w:t>
            </w:r>
            <w:r>
              <w:rPr>
                <w:spacing w:val="-5"/>
                <w:sz w:val="28"/>
              </w:rPr>
              <w:t>SIP</w:t>
            </w:r>
          </w:p>
          <w:p>
            <w:pPr>
              <w:pStyle w:val="TableParagraph"/>
              <w:tabs>
                <w:tab w:pos="4367" w:val="left" w:leader="none"/>
              </w:tabs>
              <w:spacing w:line="322" w:lineRule="exact" w:before="61"/>
              <w:ind w:left="102"/>
              <w:rPr>
                <w:sz w:val="28"/>
              </w:rPr>
            </w:pPr>
            <w:r>
              <w:rPr>
                <w:sz w:val="28"/>
              </w:rPr>
              <w:t>Ví</w:t>
            </w:r>
            <w:r>
              <w:rPr>
                <w:spacing w:val="33"/>
                <w:sz w:val="28"/>
              </w:rPr>
              <w:t> </w:t>
            </w:r>
            <w:r>
              <w:rPr>
                <w:sz w:val="28"/>
              </w:rPr>
              <w:t>dụ:</w:t>
            </w:r>
            <w:r>
              <w:rPr>
                <w:spacing w:val="34"/>
                <w:sz w:val="28"/>
              </w:rPr>
              <w:t> </w:t>
            </w:r>
            <w:r>
              <w:rPr>
                <w:sz w:val="28"/>
              </w:rPr>
              <w:t>“Hồ</w:t>
            </w:r>
            <w:r>
              <w:rPr>
                <w:spacing w:val="34"/>
                <w:sz w:val="28"/>
              </w:rPr>
              <w:t> </w:t>
            </w:r>
            <w:r>
              <w:rPr>
                <w:sz w:val="28"/>
              </w:rPr>
              <w:t>sơ</w:t>
            </w:r>
            <w:r>
              <w:rPr>
                <w:spacing w:val="34"/>
                <w:sz w:val="28"/>
              </w:rPr>
              <w:t> </w:t>
            </w:r>
            <w:r>
              <w:rPr>
                <w:spacing w:val="-2"/>
                <w:sz w:val="28"/>
              </w:rPr>
              <w:t>G09.2021.01.TCCB</w:t>
            </w:r>
            <w:r>
              <w:rPr>
                <w:sz w:val="28"/>
              </w:rPr>
              <w:tab/>
            </w:r>
            <w:r>
              <w:rPr>
                <w:spacing w:val="-5"/>
                <w:sz w:val="28"/>
              </w:rPr>
              <w:t>về</w:t>
            </w:r>
          </w:p>
          <w:p>
            <w:pPr>
              <w:pStyle w:val="TableParagraph"/>
              <w:ind w:left="102"/>
              <w:rPr>
                <w:sz w:val="28"/>
              </w:rPr>
            </w:pPr>
            <w:r>
              <w:rPr>
                <w:sz w:val="28"/>
              </w:rPr>
              <w:t>tập</w:t>
            </w:r>
            <w:r>
              <w:rPr>
                <w:spacing w:val="-5"/>
                <w:sz w:val="28"/>
              </w:rPr>
              <w:t> </w:t>
            </w:r>
            <w:r>
              <w:rPr>
                <w:sz w:val="28"/>
              </w:rPr>
              <w:t>quyết</w:t>
            </w:r>
            <w:r>
              <w:rPr>
                <w:spacing w:val="-1"/>
                <w:sz w:val="28"/>
              </w:rPr>
              <w:t> </w:t>
            </w:r>
            <w:r>
              <w:rPr>
                <w:sz w:val="28"/>
              </w:rPr>
              <w:t>định</w:t>
            </w:r>
            <w:r>
              <w:rPr>
                <w:spacing w:val="-4"/>
                <w:sz w:val="28"/>
              </w:rPr>
              <w:t> </w:t>
            </w:r>
            <w:r>
              <w:rPr>
                <w:sz w:val="28"/>
              </w:rPr>
              <w:t>nhân</w:t>
            </w:r>
            <w:r>
              <w:rPr>
                <w:spacing w:val="-1"/>
                <w:sz w:val="28"/>
              </w:rPr>
              <w:t> </w:t>
            </w:r>
            <w:r>
              <w:rPr>
                <w:sz w:val="28"/>
              </w:rPr>
              <w:t>sự</w:t>
            </w:r>
            <w:r>
              <w:rPr>
                <w:spacing w:val="-4"/>
                <w:sz w:val="28"/>
              </w:rPr>
              <w:t> </w:t>
            </w:r>
            <w:r>
              <w:rPr>
                <w:sz w:val="28"/>
              </w:rPr>
              <w:t>năm</w:t>
            </w:r>
            <w:r>
              <w:rPr>
                <w:spacing w:val="-6"/>
                <w:sz w:val="28"/>
              </w:rPr>
              <w:t> </w:t>
            </w:r>
            <w:r>
              <w:rPr>
                <w:spacing w:val="-2"/>
                <w:sz w:val="28"/>
              </w:rPr>
              <w:t>2021”</w:t>
            </w:r>
          </w:p>
          <w:p>
            <w:pPr>
              <w:pStyle w:val="TableParagraph"/>
              <w:spacing w:line="308" w:lineRule="exact" w:before="59"/>
              <w:ind w:left="102"/>
              <w:rPr>
                <w:i/>
                <w:sz w:val="28"/>
              </w:rPr>
            </w:pPr>
            <w:r>
              <w:rPr>
                <w:i/>
                <w:sz w:val="28"/>
              </w:rPr>
              <w:t>Theo</w:t>
            </w:r>
            <w:r>
              <w:rPr>
                <w:i/>
                <w:spacing w:val="-3"/>
                <w:sz w:val="28"/>
              </w:rPr>
              <w:t> </w:t>
            </w:r>
            <w:r>
              <w:rPr>
                <w:i/>
                <w:sz w:val="28"/>
              </w:rPr>
              <w:t>metadata</w:t>
            </w:r>
            <w:r>
              <w:rPr>
                <w:i/>
                <w:spacing w:val="-3"/>
                <w:sz w:val="28"/>
              </w:rPr>
              <w:t> </w:t>
            </w:r>
            <w:r>
              <w:rPr>
                <w:i/>
                <w:sz w:val="28"/>
              </w:rPr>
              <w:t>của</w:t>
            </w:r>
            <w:r>
              <w:rPr>
                <w:i/>
                <w:spacing w:val="-3"/>
                <w:sz w:val="28"/>
              </w:rPr>
              <w:t> </w:t>
            </w:r>
            <w:r>
              <w:rPr>
                <w:i/>
                <w:sz w:val="28"/>
              </w:rPr>
              <w:t>hồ</w:t>
            </w:r>
            <w:r>
              <w:rPr>
                <w:i/>
                <w:spacing w:val="-3"/>
                <w:sz w:val="28"/>
              </w:rPr>
              <w:t> </w:t>
            </w:r>
            <w:r>
              <w:rPr>
                <w:i/>
                <w:sz w:val="28"/>
              </w:rPr>
              <w:t>sơ:</w:t>
            </w:r>
            <w:r>
              <w:rPr>
                <w:i/>
                <w:spacing w:val="-4"/>
                <w:sz w:val="28"/>
              </w:rPr>
              <w:t> </w:t>
            </w:r>
            <w:r>
              <w:rPr>
                <w:i/>
                <w:sz w:val="28"/>
              </w:rPr>
              <w:t>trường</w:t>
            </w:r>
            <w:r>
              <w:rPr>
                <w:i/>
                <w:spacing w:val="-5"/>
                <w:sz w:val="28"/>
              </w:rPr>
              <w:t> </w:t>
            </w:r>
            <w:r>
              <w:rPr>
                <w:i/>
                <w:spacing w:val="-4"/>
                <w:sz w:val="28"/>
              </w:rPr>
              <w:t>title</w:t>
            </w:r>
          </w:p>
        </w:tc>
      </w:tr>
      <w:tr>
        <w:trPr>
          <w:trHeight w:val="765" w:hRule="atLeast"/>
        </w:trPr>
        <w:tc>
          <w:tcPr>
            <w:tcW w:w="718" w:type="dxa"/>
          </w:tcPr>
          <w:p>
            <w:pPr>
              <w:pStyle w:val="TableParagraph"/>
              <w:spacing w:before="92"/>
              <w:ind w:left="263"/>
              <w:rPr>
                <w:sz w:val="24"/>
              </w:rPr>
            </w:pPr>
            <w:r>
              <w:rPr>
                <w:spacing w:val="-10"/>
                <w:sz w:val="24"/>
              </w:rPr>
              <w:t>3</w:t>
            </w:r>
          </w:p>
        </w:tc>
        <w:tc>
          <w:tcPr>
            <w:tcW w:w="992" w:type="dxa"/>
          </w:tcPr>
          <w:p>
            <w:pPr>
              <w:pStyle w:val="TableParagraph"/>
              <w:spacing w:line="322" w:lineRule="exact" w:before="55"/>
              <w:ind w:left="107"/>
              <w:rPr>
                <w:sz w:val="28"/>
              </w:rPr>
            </w:pPr>
            <w:r>
              <w:rPr>
                <w:spacing w:val="-2"/>
                <w:sz w:val="28"/>
              </w:rPr>
              <w:t>&lt;mets</w:t>
            </w:r>
          </w:p>
          <w:p>
            <w:pPr>
              <w:pStyle w:val="TableParagraph"/>
              <w:ind w:left="107"/>
              <w:rPr>
                <w:sz w:val="28"/>
              </w:rPr>
            </w:pPr>
            <w:r>
              <w:rPr>
                <w:spacing w:val="-10"/>
                <w:sz w:val="28"/>
              </w:rPr>
              <w:t>&gt;</w:t>
            </w:r>
          </w:p>
        </w:tc>
        <w:tc>
          <w:tcPr>
            <w:tcW w:w="1533" w:type="dxa"/>
          </w:tcPr>
          <w:p>
            <w:pPr>
              <w:pStyle w:val="TableParagraph"/>
              <w:spacing w:before="55"/>
              <w:ind w:left="106"/>
              <w:rPr>
                <w:sz w:val="28"/>
              </w:rPr>
            </w:pPr>
            <w:r>
              <w:rPr>
                <w:spacing w:val="-4"/>
                <w:sz w:val="28"/>
              </w:rPr>
              <w:t>TYPE</w:t>
            </w:r>
          </w:p>
        </w:tc>
        <w:tc>
          <w:tcPr>
            <w:tcW w:w="1081" w:type="dxa"/>
          </w:tcPr>
          <w:p>
            <w:pPr>
              <w:pStyle w:val="TableParagraph"/>
              <w:spacing w:before="55"/>
              <w:ind w:left="102" w:right="196"/>
              <w:rPr>
                <w:sz w:val="28"/>
              </w:rPr>
            </w:pPr>
            <w:r>
              <w:rPr>
                <w:spacing w:val="-4"/>
                <w:sz w:val="28"/>
              </w:rPr>
              <w:t>Bắt buộc</w:t>
            </w:r>
          </w:p>
        </w:tc>
        <w:tc>
          <w:tcPr>
            <w:tcW w:w="4744" w:type="dxa"/>
          </w:tcPr>
          <w:p>
            <w:pPr>
              <w:pStyle w:val="TableParagraph"/>
              <w:spacing w:line="382" w:lineRule="exact"/>
              <w:ind w:left="102" w:right="576"/>
              <w:rPr>
                <w:sz w:val="28"/>
              </w:rPr>
            </w:pPr>
            <w:r>
              <w:rPr>
                <w:sz w:val="28"/>
              </w:rPr>
              <w:t>Loại</w:t>
            </w:r>
            <w:r>
              <w:rPr>
                <w:spacing w:val="-9"/>
                <w:sz w:val="28"/>
              </w:rPr>
              <w:t> </w:t>
            </w:r>
            <w:r>
              <w:rPr>
                <w:sz w:val="28"/>
              </w:rPr>
              <w:t>nội</w:t>
            </w:r>
            <w:r>
              <w:rPr>
                <w:spacing w:val="-6"/>
                <w:sz w:val="28"/>
              </w:rPr>
              <w:t> </w:t>
            </w:r>
            <w:r>
              <w:rPr>
                <w:sz w:val="28"/>
              </w:rPr>
              <w:t>dung</w:t>
            </w:r>
            <w:r>
              <w:rPr>
                <w:spacing w:val="-6"/>
                <w:sz w:val="28"/>
              </w:rPr>
              <w:t> </w:t>
            </w:r>
            <w:r>
              <w:rPr>
                <w:sz w:val="28"/>
              </w:rPr>
              <w:t>chứa</w:t>
            </w:r>
            <w:r>
              <w:rPr>
                <w:spacing w:val="-9"/>
                <w:sz w:val="28"/>
              </w:rPr>
              <w:t> </w:t>
            </w:r>
            <w:r>
              <w:rPr>
                <w:sz w:val="28"/>
              </w:rPr>
              <w:t>trong</w:t>
            </w:r>
            <w:r>
              <w:rPr>
                <w:spacing w:val="-6"/>
                <w:sz w:val="28"/>
              </w:rPr>
              <w:t> </w:t>
            </w:r>
            <w:r>
              <w:rPr>
                <w:sz w:val="28"/>
              </w:rPr>
              <w:t>gói</w:t>
            </w:r>
            <w:r>
              <w:rPr>
                <w:spacing w:val="-6"/>
                <w:sz w:val="28"/>
              </w:rPr>
              <w:t> </w:t>
            </w:r>
            <w:r>
              <w:rPr>
                <w:sz w:val="28"/>
              </w:rPr>
              <w:t>tin Mặc định là: “Mixed”</w:t>
            </w:r>
          </w:p>
        </w:tc>
      </w:tr>
      <w:tr>
        <w:trPr>
          <w:trHeight w:val="1409" w:hRule="atLeast"/>
        </w:trPr>
        <w:tc>
          <w:tcPr>
            <w:tcW w:w="718" w:type="dxa"/>
          </w:tcPr>
          <w:p>
            <w:pPr>
              <w:pStyle w:val="TableParagraph"/>
              <w:spacing w:before="90"/>
              <w:ind w:left="263"/>
              <w:rPr>
                <w:sz w:val="24"/>
              </w:rPr>
            </w:pPr>
            <w:r>
              <w:rPr>
                <w:spacing w:val="-10"/>
                <w:sz w:val="24"/>
              </w:rPr>
              <w:t>4</w:t>
            </w:r>
          </w:p>
        </w:tc>
        <w:tc>
          <w:tcPr>
            <w:tcW w:w="992" w:type="dxa"/>
          </w:tcPr>
          <w:p>
            <w:pPr>
              <w:pStyle w:val="TableParagraph"/>
              <w:spacing w:line="322" w:lineRule="exact" w:before="52"/>
              <w:ind w:left="107"/>
              <w:rPr>
                <w:sz w:val="28"/>
              </w:rPr>
            </w:pPr>
            <w:r>
              <w:rPr>
                <w:spacing w:val="-2"/>
                <w:sz w:val="28"/>
              </w:rPr>
              <w:t>&lt;mets</w:t>
            </w:r>
          </w:p>
          <w:p>
            <w:pPr>
              <w:pStyle w:val="TableParagraph"/>
              <w:ind w:left="107"/>
              <w:rPr>
                <w:sz w:val="28"/>
              </w:rPr>
            </w:pPr>
            <w:r>
              <w:rPr>
                <w:spacing w:val="-10"/>
                <w:sz w:val="28"/>
              </w:rPr>
              <w:t>&gt;</w:t>
            </w:r>
          </w:p>
        </w:tc>
        <w:tc>
          <w:tcPr>
            <w:tcW w:w="1533" w:type="dxa"/>
          </w:tcPr>
          <w:p>
            <w:pPr>
              <w:pStyle w:val="TableParagraph"/>
              <w:spacing w:before="52"/>
              <w:ind w:left="106" w:right="104"/>
              <w:rPr>
                <w:sz w:val="28"/>
              </w:rPr>
            </w:pPr>
            <w:r>
              <w:rPr>
                <w:spacing w:val="-2"/>
                <w:sz w:val="28"/>
              </w:rPr>
              <w:t>csip:CONT ENTINFO RMATION </w:t>
            </w:r>
            <w:r>
              <w:rPr>
                <w:spacing w:val="-4"/>
                <w:sz w:val="28"/>
              </w:rPr>
              <w:t>TYPE</w:t>
            </w:r>
          </w:p>
        </w:tc>
        <w:tc>
          <w:tcPr>
            <w:tcW w:w="1081" w:type="dxa"/>
          </w:tcPr>
          <w:p>
            <w:pPr>
              <w:pStyle w:val="TableParagraph"/>
              <w:spacing w:before="52"/>
              <w:ind w:left="102" w:right="196"/>
              <w:rPr>
                <w:sz w:val="28"/>
              </w:rPr>
            </w:pPr>
            <w:r>
              <w:rPr>
                <w:spacing w:val="-2"/>
                <w:sz w:val="28"/>
              </w:rPr>
              <w:t>Không </w:t>
            </w:r>
            <w:r>
              <w:rPr>
                <w:spacing w:val="-4"/>
                <w:sz w:val="28"/>
              </w:rPr>
              <w:t>bắt buộc</w:t>
            </w:r>
          </w:p>
        </w:tc>
        <w:tc>
          <w:tcPr>
            <w:tcW w:w="4744" w:type="dxa"/>
          </w:tcPr>
          <w:p>
            <w:pPr>
              <w:pStyle w:val="TableParagraph"/>
              <w:spacing w:line="261" w:lineRule="auto" w:before="52"/>
              <w:ind w:left="102" w:right="576"/>
              <w:rPr>
                <w:sz w:val="28"/>
              </w:rPr>
            </w:pPr>
            <w:r>
              <w:rPr>
                <w:sz w:val="28"/>
              </w:rPr>
              <w:t>Nội dung loại thông số kỹ thuật Thuộc</w:t>
            </w:r>
            <w:r>
              <w:rPr>
                <w:spacing w:val="-5"/>
                <w:sz w:val="28"/>
              </w:rPr>
              <w:t> </w:t>
            </w:r>
            <w:r>
              <w:rPr>
                <w:sz w:val="28"/>
              </w:rPr>
              <w:t>tính</w:t>
            </w:r>
            <w:r>
              <w:rPr>
                <w:spacing w:val="-8"/>
                <w:sz w:val="28"/>
              </w:rPr>
              <w:t> </w:t>
            </w:r>
            <w:r>
              <w:rPr>
                <w:sz w:val="28"/>
              </w:rPr>
              <w:t>này</w:t>
            </w:r>
            <w:r>
              <w:rPr>
                <w:spacing w:val="-9"/>
                <w:sz w:val="28"/>
              </w:rPr>
              <w:t> </w:t>
            </w:r>
            <w:r>
              <w:rPr>
                <w:sz w:val="28"/>
              </w:rPr>
              <w:t>bắt</w:t>
            </w:r>
            <w:r>
              <w:rPr>
                <w:spacing w:val="-4"/>
                <w:sz w:val="28"/>
              </w:rPr>
              <w:t> </w:t>
            </w:r>
            <w:r>
              <w:rPr>
                <w:sz w:val="28"/>
              </w:rPr>
              <w:t>buộc</w:t>
            </w:r>
            <w:r>
              <w:rPr>
                <w:spacing w:val="-5"/>
                <w:sz w:val="28"/>
              </w:rPr>
              <w:t> </w:t>
            </w:r>
            <w:r>
              <w:rPr>
                <w:sz w:val="28"/>
              </w:rPr>
              <w:t>với</w:t>
            </w:r>
            <w:r>
              <w:rPr>
                <w:spacing w:val="-4"/>
                <w:sz w:val="28"/>
              </w:rPr>
              <w:t> </w:t>
            </w:r>
            <w:r>
              <w:rPr>
                <w:sz w:val="28"/>
              </w:rPr>
              <w:t>các</w:t>
            </w:r>
            <w:r>
              <w:rPr>
                <w:spacing w:val="-5"/>
                <w:sz w:val="28"/>
              </w:rPr>
              <w:t> </w:t>
            </w:r>
            <w:r>
              <w:rPr>
                <w:sz w:val="28"/>
              </w:rPr>
              <w:t>file METS.xml ở thư mục đại diện</w:t>
            </w:r>
          </w:p>
          <w:p>
            <w:pPr>
              <w:pStyle w:val="TableParagraph"/>
              <w:spacing w:line="283" w:lineRule="exact"/>
              <w:ind w:left="102"/>
              <w:rPr>
                <w:sz w:val="28"/>
              </w:rPr>
            </w:pPr>
            <w:r>
              <w:rPr>
                <w:spacing w:val="-2"/>
                <w:sz w:val="28"/>
              </w:rPr>
              <w:t>(representations)</w:t>
            </w:r>
          </w:p>
        </w:tc>
      </w:tr>
      <w:tr>
        <w:trPr>
          <w:trHeight w:val="762" w:hRule="atLeast"/>
        </w:trPr>
        <w:tc>
          <w:tcPr>
            <w:tcW w:w="718" w:type="dxa"/>
          </w:tcPr>
          <w:p>
            <w:pPr>
              <w:pStyle w:val="TableParagraph"/>
              <w:spacing w:before="90"/>
              <w:ind w:left="263"/>
              <w:rPr>
                <w:sz w:val="24"/>
              </w:rPr>
            </w:pPr>
            <w:r>
              <w:rPr>
                <w:spacing w:val="-10"/>
                <w:sz w:val="24"/>
              </w:rPr>
              <w:t>5</w:t>
            </w:r>
          </w:p>
        </w:tc>
        <w:tc>
          <w:tcPr>
            <w:tcW w:w="992" w:type="dxa"/>
          </w:tcPr>
          <w:p>
            <w:pPr>
              <w:pStyle w:val="TableParagraph"/>
              <w:spacing w:line="322" w:lineRule="exact" w:before="52"/>
              <w:ind w:left="107"/>
              <w:rPr>
                <w:sz w:val="28"/>
              </w:rPr>
            </w:pPr>
            <w:r>
              <w:rPr>
                <w:spacing w:val="-2"/>
                <w:sz w:val="28"/>
              </w:rPr>
              <w:t>&lt;mets</w:t>
            </w:r>
          </w:p>
          <w:p>
            <w:pPr>
              <w:pStyle w:val="TableParagraph"/>
              <w:ind w:left="107"/>
              <w:rPr>
                <w:sz w:val="28"/>
              </w:rPr>
            </w:pPr>
            <w:r>
              <w:rPr>
                <w:spacing w:val="-10"/>
                <w:sz w:val="28"/>
              </w:rPr>
              <w:t>&gt;</w:t>
            </w:r>
          </w:p>
        </w:tc>
        <w:tc>
          <w:tcPr>
            <w:tcW w:w="1533" w:type="dxa"/>
          </w:tcPr>
          <w:p>
            <w:pPr>
              <w:pStyle w:val="TableParagraph"/>
              <w:spacing w:before="52"/>
              <w:ind w:left="106"/>
              <w:rPr>
                <w:sz w:val="28"/>
              </w:rPr>
            </w:pPr>
            <w:r>
              <w:rPr>
                <w:spacing w:val="-2"/>
                <w:sz w:val="28"/>
              </w:rPr>
              <w:t>PROFILE</w:t>
            </w:r>
          </w:p>
        </w:tc>
        <w:tc>
          <w:tcPr>
            <w:tcW w:w="1081" w:type="dxa"/>
          </w:tcPr>
          <w:p>
            <w:pPr>
              <w:pStyle w:val="TableParagraph"/>
              <w:spacing w:before="52"/>
              <w:ind w:left="102" w:right="196"/>
              <w:rPr>
                <w:sz w:val="28"/>
              </w:rPr>
            </w:pPr>
            <w:r>
              <w:rPr>
                <w:spacing w:val="-4"/>
                <w:sz w:val="28"/>
              </w:rPr>
              <w:t>Bắt buộc</w:t>
            </w:r>
          </w:p>
        </w:tc>
        <w:tc>
          <w:tcPr>
            <w:tcW w:w="4744" w:type="dxa"/>
          </w:tcPr>
          <w:p>
            <w:pPr>
              <w:pStyle w:val="TableParagraph"/>
              <w:spacing w:before="52"/>
              <w:ind w:left="102"/>
              <w:rPr>
                <w:sz w:val="28"/>
              </w:rPr>
            </w:pPr>
            <w:r>
              <w:rPr>
                <w:sz w:val="28"/>
              </w:rPr>
              <w:t>Đường</w:t>
            </w:r>
            <w:r>
              <w:rPr>
                <w:spacing w:val="-6"/>
                <w:sz w:val="28"/>
              </w:rPr>
              <w:t> </w:t>
            </w:r>
            <w:r>
              <w:rPr>
                <w:sz w:val="28"/>
              </w:rPr>
              <w:t>dẫn</w:t>
            </w:r>
            <w:r>
              <w:rPr>
                <w:spacing w:val="-3"/>
                <w:sz w:val="28"/>
              </w:rPr>
              <w:t> </w:t>
            </w:r>
            <w:r>
              <w:rPr>
                <w:sz w:val="28"/>
              </w:rPr>
              <w:t>mà</w:t>
            </w:r>
            <w:r>
              <w:rPr>
                <w:spacing w:val="-3"/>
                <w:sz w:val="28"/>
              </w:rPr>
              <w:t> </w:t>
            </w:r>
            <w:r>
              <w:rPr>
                <w:sz w:val="28"/>
              </w:rPr>
              <w:t>gói</w:t>
            </w:r>
            <w:r>
              <w:rPr>
                <w:spacing w:val="-2"/>
                <w:sz w:val="28"/>
              </w:rPr>
              <w:t> </w:t>
            </w:r>
            <w:r>
              <w:rPr>
                <w:sz w:val="28"/>
              </w:rPr>
              <w:t>thông</w:t>
            </w:r>
            <w:r>
              <w:rPr>
                <w:spacing w:val="-2"/>
                <w:sz w:val="28"/>
              </w:rPr>
              <w:t> </w:t>
            </w:r>
            <w:r>
              <w:rPr>
                <w:sz w:val="28"/>
              </w:rPr>
              <w:t>tin</w:t>
            </w:r>
            <w:r>
              <w:rPr>
                <w:spacing w:val="-2"/>
                <w:sz w:val="28"/>
              </w:rPr>
              <w:t> </w:t>
            </w:r>
            <w:r>
              <w:rPr>
                <w:sz w:val="28"/>
              </w:rPr>
              <w:t>phù</w:t>
            </w:r>
            <w:r>
              <w:rPr>
                <w:spacing w:val="-5"/>
                <w:sz w:val="28"/>
              </w:rPr>
              <w:t> hợp</w:t>
            </w:r>
          </w:p>
        </w:tc>
      </w:tr>
      <w:tr>
        <w:trPr>
          <w:trHeight w:val="3864" w:hRule="atLeast"/>
        </w:trPr>
        <w:tc>
          <w:tcPr>
            <w:tcW w:w="718" w:type="dxa"/>
          </w:tcPr>
          <w:p>
            <w:pPr>
              <w:pStyle w:val="TableParagraph"/>
              <w:spacing w:before="90"/>
              <w:ind w:left="263"/>
              <w:rPr>
                <w:sz w:val="24"/>
              </w:rPr>
            </w:pPr>
            <w:r>
              <w:rPr>
                <w:spacing w:val="-10"/>
                <w:sz w:val="24"/>
              </w:rPr>
              <w:t>6</w:t>
            </w:r>
          </w:p>
        </w:tc>
        <w:tc>
          <w:tcPr>
            <w:tcW w:w="992" w:type="dxa"/>
          </w:tcPr>
          <w:p>
            <w:pPr>
              <w:pStyle w:val="TableParagraph"/>
              <w:spacing w:before="52"/>
              <w:ind w:left="107"/>
              <w:rPr>
                <w:sz w:val="28"/>
              </w:rPr>
            </w:pPr>
            <w:r>
              <w:rPr>
                <w:sz w:val="28"/>
              </w:rPr>
              <w:t>Ví</w:t>
            </w:r>
            <w:r>
              <w:rPr>
                <w:spacing w:val="-1"/>
                <w:sz w:val="28"/>
              </w:rPr>
              <w:t> </w:t>
            </w:r>
            <w:r>
              <w:rPr>
                <w:spacing w:val="-5"/>
                <w:sz w:val="28"/>
              </w:rPr>
              <w:t>dụ:</w:t>
            </w:r>
          </w:p>
        </w:tc>
        <w:tc>
          <w:tcPr>
            <w:tcW w:w="7358" w:type="dxa"/>
            <w:gridSpan w:val="3"/>
          </w:tcPr>
          <w:p>
            <w:pPr>
              <w:pStyle w:val="TableParagraph"/>
              <w:spacing w:line="276" w:lineRule="auto" w:before="151"/>
              <w:ind w:left="106" w:right="131" w:firstLine="454"/>
              <w:rPr>
                <w:sz w:val="28"/>
              </w:rPr>
            </w:pPr>
            <w:r>
              <w:rPr>
                <w:sz w:val="28"/>
              </w:rPr>
              <w:t>&lt;mets xmlns:xsi="</w:t>
            </w:r>
            <w:hyperlink r:id="rId15">
              <w:r>
                <w:rPr>
                  <w:sz w:val="28"/>
                </w:rPr>
                <w:t>http://www.w3.org/2001/XMLSchema-</w:t>
              </w:r>
            </w:hyperlink>
            <w:r>
              <w:rPr>
                <w:sz w:val="28"/>
              </w:rPr>
              <w:t> </w:t>
            </w:r>
            <w:r>
              <w:rPr>
                <w:spacing w:val="-2"/>
                <w:sz w:val="28"/>
              </w:rPr>
              <w:t>instance" xmlns:sip="https://DILCIS.eu/XML/METS/SIPExtensionMET </w:t>
            </w:r>
            <w:r>
              <w:rPr>
                <w:sz w:val="28"/>
              </w:rPr>
              <w:t>S" xmlns=</w:t>
            </w:r>
            <w:hyperlink r:id="rId13">
              <w:r>
                <w:rPr>
                  <w:sz w:val="28"/>
                </w:rPr>
                <w:t>"http://www.loc.gov/METS/</w:t>
              </w:r>
            </w:hyperlink>
            <w:r>
              <w:rPr>
                <w:sz w:val="28"/>
              </w:rPr>
              <w:t>" </w:t>
            </w:r>
            <w:r>
              <w:rPr>
                <w:spacing w:val="-2"/>
                <w:sz w:val="28"/>
              </w:rPr>
              <w:t>xmlns:csip="https://DILCIS.eu/XML/METS/CSIPExtensionM </w:t>
            </w:r>
            <w:r>
              <w:rPr>
                <w:sz w:val="28"/>
              </w:rPr>
              <w:t>ETS" xmlns:xlink=</w:t>
            </w:r>
            <w:hyperlink r:id="rId12">
              <w:r>
                <w:rPr>
                  <w:sz w:val="28"/>
                </w:rPr>
                <w:t>"http://www.w3.org/1999/xlink</w:t>
              </w:r>
            </w:hyperlink>
            <w:r>
              <w:rPr>
                <w:sz w:val="28"/>
              </w:rPr>
              <w:t>" </w:t>
            </w:r>
            <w:r>
              <w:rPr>
                <w:spacing w:val="-2"/>
                <w:sz w:val="28"/>
              </w:rPr>
              <w:t>OBJID="uuid-7D0D1987-0F1C-47A7-8FD6- </w:t>
            </w:r>
            <w:r>
              <w:rPr>
                <w:sz w:val="28"/>
              </w:rPr>
              <w:t>CC5C7DE4064F"</w:t>
            </w:r>
            <w:r>
              <w:rPr>
                <w:spacing w:val="-6"/>
                <w:sz w:val="28"/>
              </w:rPr>
              <w:t> </w:t>
            </w:r>
            <w:r>
              <w:rPr>
                <w:sz w:val="28"/>
              </w:rPr>
              <w:t>LABEL="Hồ</w:t>
            </w:r>
            <w:r>
              <w:rPr>
                <w:spacing w:val="-6"/>
                <w:sz w:val="28"/>
              </w:rPr>
              <w:t> </w:t>
            </w:r>
            <w:r>
              <w:rPr>
                <w:sz w:val="28"/>
              </w:rPr>
              <w:t>sơ</w:t>
            </w:r>
            <w:r>
              <w:rPr>
                <w:spacing w:val="-6"/>
                <w:sz w:val="28"/>
              </w:rPr>
              <w:t> </w:t>
            </w:r>
            <w:r>
              <w:rPr>
                <w:sz w:val="28"/>
              </w:rPr>
              <w:t>G09.2021.01.TCCB</w:t>
            </w:r>
            <w:r>
              <w:rPr>
                <w:spacing w:val="40"/>
                <w:sz w:val="28"/>
              </w:rPr>
              <w:t> </w:t>
            </w:r>
            <w:r>
              <w:rPr>
                <w:sz w:val="28"/>
              </w:rPr>
              <w:t>về</w:t>
            </w:r>
            <w:r>
              <w:rPr>
                <w:spacing w:val="-6"/>
                <w:sz w:val="28"/>
              </w:rPr>
              <w:t> </w:t>
            </w:r>
            <w:r>
              <w:rPr>
                <w:sz w:val="28"/>
              </w:rPr>
              <w:t>tập</w:t>
            </w:r>
          </w:p>
          <w:p>
            <w:pPr>
              <w:pStyle w:val="TableParagraph"/>
              <w:spacing w:before="2"/>
              <w:ind w:left="106"/>
              <w:rPr>
                <w:sz w:val="28"/>
              </w:rPr>
            </w:pPr>
            <w:r>
              <w:rPr>
                <w:sz w:val="28"/>
              </w:rPr>
              <w:t>quyết</w:t>
            </w:r>
            <w:r>
              <w:rPr>
                <w:spacing w:val="-1"/>
                <w:sz w:val="28"/>
              </w:rPr>
              <w:t> </w:t>
            </w:r>
            <w:r>
              <w:rPr>
                <w:sz w:val="28"/>
              </w:rPr>
              <w:t>định</w:t>
            </w:r>
            <w:r>
              <w:rPr>
                <w:spacing w:val="-5"/>
                <w:sz w:val="28"/>
              </w:rPr>
              <w:t> </w:t>
            </w:r>
            <w:r>
              <w:rPr>
                <w:sz w:val="28"/>
              </w:rPr>
              <w:t>nhân</w:t>
            </w:r>
            <w:r>
              <w:rPr>
                <w:spacing w:val="-4"/>
                <w:sz w:val="28"/>
              </w:rPr>
              <w:t> </w:t>
            </w:r>
            <w:r>
              <w:rPr>
                <w:sz w:val="28"/>
              </w:rPr>
              <w:t>sự</w:t>
            </w:r>
            <w:r>
              <w:rPr>
                <w:spacing w:val="-3"/>
                <w:sz w:val="28"/>
              </w:rPr>
              <w:t> </w:t>
            </w:r>
            <w:r>
              <w:rPr>
                <w:sz w:val="28"/>
              </w:rPr>
              <w:t>năm</w:t>
            </w:r>
            <w:r>
              <w:rPr>
                <w:spacing w:val="-7"/>
                <w:sz w:val="28"/>
              </w:rPr>
              <w:t> </w:t>
            </w:r>
            <w:r>
              <w:rPr>
                <w:sz w:val="28"/>
              </w:rPr>
              <w:t>2021"</w:t>
            </w:r>
            <w:r>
              <w:rPr>
                <w:spacing w:val="-1"/>
                <w:sz w:val="28"/>
              </w:rPr>
              <w:t> </w:t>
            </w:r>
            <w:r>
              <w:rPr>
                <w:spacing w:val="-2"/>
                <w:sz w:val="28"/>
              </w:rPr>
              <w:t>TYPE="Mixed"</w:t>
            </w:r>
          </w:p>
          <w:p>
            <w:pPr>
              <w:pStyle w:val="TableParagraph"/>
              <w:spacing w:before="48"/>
              <w:ind w:left="106"/>
              <w:rPr>
                <w:sz w:val="28"/>
              </w:rPr>
            </w:pPr>
            <w:r>
              <w:rPr>
                <w:spacing w:val="-2"/>
                <w:sz w:val="28"/>
              </w:rPr>
              <w:t>csip:CONTENTINFORMATIONTYPE="MIXED"</w:t>
            </w:r>
          </w:p>
        </w:tc>
      </w:tr>
    </w:tbl>
    <w:p>
      <w:pPr>
        <w:pStyle w:val="TableParagraph"/>
        <w:spacing w:after="0"/>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8"/>
        <w:gridCol w:w="992"/>
        <w:gridCol w:w="1533"/>
        <w:gridCol w:w="1081"/>
        <w:gridCol w:w="4744"/>
      </w:tblGrid>
      <w:tr>
        <w:trPr>
          <w:trHeight w:val="763" w:hRule="atLeast"/>
        </w:trPr>
        <w:tc>
          <w:tcPr>
            <w:tcW w:w="718" w:type="dxa"/>
            <w:shd w:val="clear" w:color="auto" w:fill="EDEBE0"/>
          </w:tcPr>
          <w:p>
            <w:pPr>
              <w:pStyle w:val="TableParagraph"/>
              <w:spacing w:before="58"/>
              <w:ind w:left="235"/>
              <w:rPr>
                <w:b/>
                <w:sz w:val="28"/>
              </w:rPr>
            </w:pPr>
            <w:r>
              <w:rPr>
                <w:b/>
                <w:spacing w:val="-5"/>
                <w:sz w:val="28"/>
              </w:rPr>
              <w:t>TT</w:t>
            </w:r>
          </w:p>
        </w:tc>
        <w:tc>
          <w:tcPr>
            <w:tcW w:w="992" w:type="dxa"/>
            <w:shd w:val="clear" w:color="auto" w:fill="EDEBE0"/>
          </w:tcPr>
          <w:p>
            <w:pPr>
              <w:pStyle w:val="TableParagraph"/>
              <w:spacing w:before="58"/>
              <w:ind w:left="306" w:right="247" w:hanging="46"/>
              <w:rPr>
                <w:b/>
                <w:sz w:val="28"/>
              </w:rPr>
            </w:pPr>
            <w:r>
              <w:rPr>
                <w:b/>
                <w:spacing w:val="-4"/>
                <w:sz w:val="28"/>
              </w:rPr>
              <w:t>Tên thẻ</w:t>
            </w:r>
          </w:p>
        </w:tc>
        <w:tc>
          <w:tcPr>
            <w:tcW w:w="1533" w:type="dxa"/>
            <w:shd w:val="clear" w:color="auto" w:fill="EDEBE0"/>
          </w:tcPr>
          <w:p>
            <w:pPr>
              <w:pStyle w:val="TableParagraph"/>
              <w:spacing w:before="58"/>
              <w:ind w:left="522" w:right="370" w:hanging="142"/>
              <w:rPr>
                <w:b/>
                <w:sz w:val="28"/>
              </w:rPr>
            </w:pPr>
            <w:r>
              <w:rPr>
                <w:b/>
                <w:spacing w:val="-2"/>
                <w:sz w:val="28"/>
              </w:rPr>
              <w:t>Thuộc </w:t>
            </w:r>
            <w:r>
              <w:rPr>
                <w:b/>
                <w:spacing w:val="-4"/>
                <w:sz w:val="28"/>
              </w:rPr>
              <w:t>tính</w:t>
            </w:r>
          </w:p>
        </w:tc>
        <w:tc>
          <w:tcPr>
            <w:tcW w:w="1081" w:type="dxa"/>
            <w:shd w:val="clear" w:color="auto" w:fill="EDEBE0"/>
          </w:tcPr>
          <w:p>
            <w:pPr>
              <w:pStyle w:val="TableParagraph"/>
              <w:spacing w:before="58"/>
              <w:ind w:left="323" w:right="289" w:hanging="32"/>
              <w:rPr>
                <w:b/>
                <w:sz w:val="28"/>
              </w:rPr>
            </w:pPr>
            <w:r>
              <w:rPr>
                <w:b/>
                <w:spacing w:val="-4"/>
                <w:sz w:val="28"/>
              </w:rPr>
              <w:t>Yêu </w:t>
            </w:r>
            <w:r>
              <w:rPr>
                <w:b/>
                <w:spacing w:val="-5"/>
                <w:sz w:val="28"/>
              </w:rPr>
              <w:t>cầu</w:t>
            </w:r>
          </w:p>
        </w:tc>
        <w:tc>
          <w:tcPr>
            <w:tcW w:w="4744" w:type="dxa"/>
            <w:shd w:val="clear" w:color="auto" w:fill="EDEBE0"/>
          </w:tcPr>
          <w:p>
            <w:pPr>
              <w:pStyle w:val="TableParagraph"/>
              <w:spacing w:before="58"/>
              <w:ind w:right="2"/>
              <w:jc w:val="center"/>
              <w:rPr>
                <w:b/>
                <w:sz w:val="28"/>
              </w:rPr>
            </w:pPr>
            <w:r>
              <w:rPr>
                <w:b/>
                <w:sz w:val="28"/>
              </w:rPr>
              <w:t>Mô</w:t>
            </w:r>
            <w:r>
              <w:rPr>
                <w:b/>
                <w:spacing w:val="-1"/>
                <w:sz w:val="28"/>
              </w:rPr>
              <w:t> </w:t>
            </w:r>
            <w:r>
              <w:rPr>
                <w:b/>
                <w:spacing w:val="-5"/>
                <w:sz w:val="28"/>
              </w:rPr>
              <w:t>tả</w:t>
            </w:r>
          </w:p>
        </w:tc>
      </w:tr>
      <w:tr>
        <w:trPr>
          <w:trHeight w:val="3084" w:hRule="atLeast"/>
        </w:trPr>
        <w:tc>
          <w:tcPr>
            <w:tcW w:w="718" w:type="dxa"/>
          </w:tcPr>
          <w:p>
            <w:pPr>
              <w:pStyle w:val="TableParagraph"/>
              <w:rPr>
                <w:sz w:val="28"/>
              </w:rPr>
            </w:pPr>
          </w:p>
        </w:tc>
        <w:tc>
          <w:tcPr>
            <w:tcW w:w="992" w:type="dxa"/>
          </w:tcPr>
          <w:p>
            <w:pPr>
              <w:pStyle w:val="TableParagraph"/>
              <w:rPr>
                <w:sz w:val="28"/>
              </w:rPr>
            </w:pPr>
          </w:p>
        </w:tc>
        <w:tc>
          <w:tcPr>
            <w:tcW w:w="7358" w:type="dxa"/>
            <w:gridSpan w:val="3"/>
          </w:tcPr>
          <w:p>
            <w:pPr>
              <w:pStyle w:val="TableParagraph"/>
              <w:spacing w:line="276" w:lineRule="auto"/>
              <w:ind w:left="106" w:right="174"/>
              <w:rPr>
                <w:sz w:val="28"/>
              </w:rPr>
            </w:pPr>
            <w:r>
              <w:rPr>
                <w:spacing w:val="-2"/>
                <w:sz w:val="28"/>
              </w:rPr>
              <w:t>PROFILE="https://earkcsip.dilcis.eu/profile/E-ARK- </w:t>
            </w:r>
            <w:r>
              <w:rPr>
                <w:sz w:val="28"/>
              </w:rPr>
              <w:t>CSIP.xml"</w:t>
            </w:r>
            <w:r>
              <w:rPr>
                <w:spacing w:val="-18"/>
                <w:sz w:val="28"/>
              </w:rPr>
              <w:t> </w:t>
            </w:r>
            <w:r>
              <w:rPr>
                <w:sz w:val="28"/>
              </w:rPr>
              <w:t>xsi:schemaLocation="</w:t>
            </w:r>
            <w:hyperlink r:id="rId13">
              <w:r>
                <w:rPr>
                  <w:sz w:val="28"/>
                </w:rPr>
                <w:t>http://www.loc.gov/METS/</w:t>
              </w:r>
            </w:hyperlink>
            <w:r>
              <w:rPr>
                <w:sz w:val="28"/>
              </w:rPr>
              <w:t> schemas/mets1_12.xsd </w:t>
            </w:r>
            <w:hyperlink r:id="rId12">
              <w:r>
                <w:rPr>
                  <w:sz w:val="28"/>
                </w:rPr>
                <w:t>http://www.w3.org/1999/xlink</w:t>
              </w:r>
            </w:hyperlink>
            <w:r>
              <w:rPr>
                <w:sz w:val="28"/>
              </w:rPr>
              <w:t> </w:t>
            </w:r>
            <w:r>
              <w:rPr>
                <w:spacing w:val="-2"/>
                <w:sz w:val="28"/>
              </w:rPr>
              <w:t>schemas/xlink.xsd https://dilcis.eu/XML/METS/CSIPExtensionMETS schemas/DILCISExtensionMETS.xsd https://dilcis.eu/XML/METS/SIPExtensionMETS schemas/DILCISExtensionSIPMETS.xsd"&gt;</w:t>
            </w:r>
          </w:p>
        </w:tc>
      </w:tr>
    </w:tbl>
    <w:p>
      <w:pPr>
        <w:pStyle w:val="ListParagraph"/>
        <w:numPr>
          <w:ilvl w:val="3"/>
          <w:numId w:val="154"/>
        </w:numPr>
        <w:tabs>
          <w:tab w:pos="1024" w:val="left" w:leader="none"/>
        </w:tabs>
        <w:spacing w:line="240" w:lineRule="auto" w:before="113" w:after="0"/>
        <w:ind w:left="1024" w:right="0" w:hanging="162"/>
        <w:jc w:val="left"/>
        <w:rPr>
          <w:i/>
          <w:sz w:val="28"/>
        </w:rPr>
      </w:pPr>
      <w:r>
        <w:rPr>
          <w:i/>
          <w:sz w:val="28"/>
        </w:rPr>
        <w:t>Phần</w:t>
      </w:r>
      <w:r>
        <w:rPr>
          <w:i/>
          <w:spacing w:val="-3"/>
          <w:sz w:val="28"/>
        </w:rPr>
        <w:t> </w:t>
      </w:r>
      <w:r>
        <w:rPr>
          <w:i/>
          <w:sz w:val="28"/>
        </w:rPr>
        <w:t>tử</w:t>
      </w:r>
      <w:r>
        <w:rPr>
          <w:i/>
          <w:spacing w:val="-1"/>
          <w:sz w:val="28"/>
        </w:rPr>
        <w:t> </w:t>
      </w:r>
      <w:r>
        <w:rPr>
          <w:i/>
          <w:spacing w:val="-2"/>
          <w:sz w:val="28"/>
        </w:rPr>
        <w:t>metsHdr</w:t>
      </w:r>
    </w:p>
    <w:p>
      <w:pPr>
        <w:pStyle w:val="BodyText"/>
        <w:rPr>
          <w:i/>
          <w:sz w:val="11"/>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2268"/>
        <w:gridCol w:w="1135"/>
        <w:gridCol w:w="3396"/>
      </w:tblGrid>
      <w:tr>
        <w:trPr>
          <w:trHeight w:val="765" w:hRule="atLeast"/>
        </w:trPr>
        <w:tc>
          <w:tcPr>
            <w:tcW w:w="703" w:type="dxa"/>
            <w:shd w:val="clear" w:color="auto" w:fill="EDEBE0"/>
          </w:tcPr>
          <w:p>
            <w:pPr>
              <w:pStyle w:val="TableParagraph"/>
              <w:spacing w:before="57"/>
              <w:ind w:left="220"/>
              <w:rPr>
                <w:b/>
                <w:sz w:val="28"/>
              </w:rPr>
            </w:pPr>
            <w:r>
              <w:rPr>
                <w:b/>
                <w:spacing w:val="-5"/>
                <w:sz w:val="28"/>
              </w:rPr>
              <w:t>TT</w:t>
            </w:r>
          </w:p>
        </w:tc>
        <w:tc>
          <w:tcPr>
            <w:tcW w:w="1560" w:type="dxa"/>
            <w:shd w:val="clear" w:color="auto" w:fill="EDEBE0"/>
          </w:tcPr>
          <w:p>
            <w:pPr>
              <w:pStyle w:val="TableParagraph"/>
              <w:spacing w:before="57"/>
              <w:ind w:left="10"/>
              <w:jc w:val="center"/>
              <w:rPr>
                <w:b/>
                <w:sz w:val="28"/>
              </w:rPr>
            </w:pPr>
            <w:r>
              <w:rPr>
                <w:b/>
                <w:sz w:val="28"/>
              </w:rPr>
              <w:t>Tên</w:t>
            </w:r>
            <w:r>
              <w:rPr>
                <w:b/>
                <w:spacing w:val="-2"/>
                <w:sz w:val="28"/>
              </w:rPr>
              <w:t> </w:t>
            </w:r>
            <w:r>
              <w:rPr>
                <w:b/>
                <w:spacing w:val="-5"/>
                <w:sz w:val="28"/>
              </w:rPr>
              <w:t>thẻ</w:t>
            </w:r>
          </w:p>
        </w:tc>
        <w:tc>
          <w:tcPr>
            <w:tcW w:w="2268" w:type="dxa"/>
            <w:shd w:val="clear" w:color="auto" w:fill="EDEBE0"/>
          </w:tcPr>
          <w:p>
            <w:pPr>
              <w:pStyle w:val="TableParagraph"/>
              <w:spacing w:before="57"/>
              <w:ind w:left="475"/>
              <w:rPr>
                <w:b/>
                <w:sz w:val="28"/>
              </w:rPr>
            </w:pPr>
            <w:r>
              <w:rPr>
                <w:b/>
                <w:sz w:val="28"/>
              </w:rPr>
              <w:t>Thuộc</w:t>
            </w:r>
            <w:r>
              <w:rPr>
                <w:b/>
                <w:spacing w:val="-2"/>
                <w:sz w:val="28"/>
              </w:rPr>
              <w:t> </w:t>
            </w:r>
            <w:r>
              <w:rPr>
                <w:b/>
                <w:spacing w:val="-4"/>
                <w:sz w:val="28"/>
              </w:rPr>
              <w:t>tính</w:t>
            </w:r>
          </w:p>
        </w:tc>
        <w:tc>
          <w:tcPr>
            <w:tcW w:w="1135" w:type="dxa"/>
            <w:shd w:val="clear" w:color="auto" w:fill="EDEBE0"/>
          </w:tcPr>
          <w:p>
            <w:pPr>
              <w:pStyle w:val="TableParagraph"/>
              <w:spacing w:before="57"/>
              <w:ind w:left="358" w:right="308" w:hanging="32"/>
              <w:rPr>
                <w:b/>
                <w:sz w:val="28"/>
              </w:rPr>
            </w:pPr>
            <w:r>
              <w:rPr>
                <w:b/>
                <w:spacing w:val="-4"/>
                <w:sz w:val="28"/>
              </w:rPr>
              <w:t>Yêu </w:t>
            </w:r>
            <w:r>
              <w:rPr>
                <w:b/>
                <w:spacing w:val="-5"/>
                <w:sz w:val="28"/>
              </w:rPr>
              <w:t>cầu</w:t>
            </w:r>
          </w:p>
        </w:tc>
        <w:tc>
          <w:tcPr>
            <w:tcW w:w="3396" w:type="dxa"/>
            <w:shd w:val="clear" w:color="auto" w:fill="EDEBE0"/>
          </w:tcPr>
          <w:p>
            <w:pPr>
              <w:pStyle w:val="TableParagraph"/>
              <w:spacing w:before="57"/>
              <w:ind w:left="16" w:right="2"/>
              <w:jc w:val="center"/>
              <w:rPr>
                <w:b/>
                <w:sz w:val="28"/>
              </w:rPr>
            </w:pPr>
            <w:r>
              <w:rPr>
                <w:b/>
                <w:sz w:val="28"/>
              </w:rPr>
              <w:t>Mô</w:t>
            </w:r>
            <w:r>
              <w:rPr>
                <w:b/>
                <w:spacing w:val="-1"/>
                <w:sz w:val="28"/>
              </w:rPr>
              <w:t> </w:t>
            </w:r>
            <w:r>
              <w:rPr>
                <w:b/>
                <w:spacing w:val="-5"/>
                <w:sz w:val="28"/>
              </w:rPr>
              <w:t>tả</w:t>
            </w:r>
          </w:p>
        </w:tc>
      </w:tr>
      <w:tr>
        <w:trPr>
          <w:trHeight w:val="2171" w:hRule="atLeast"/>
        </w:trPr>
        <w:tc>
          <w:tcPr>
            <w:tcW w:w="703" w:type="dxa"/>
          </w:tcPr>
          <w:p>
            <w:pPr>
              <w:pStyle w:val="TableParagraph"/>
              <w:spacing w:before="90"/>
              <w:ind w:left="76"/>
              <w:rPr>
                <w:sz w:val="24"/>
              </w:rPr>
            </w:pPr>
            <w:r>
              <w:rPr>
                <w:spacing w:val="-10"/>
                <w:sz w:val="24"/>
              </w:rPr>
              <w:t>1</w:t>
            </w:r>
          </w:p>
        </w:tc>
        <w:tc>
          <w:tcPr>
            <w:tcW w:w="1560" w:type="dxa"/>
          </w:tcPr>
          <w:p>
            <w:pPr>
              <w:pStyle w:val="TableParagraph"/>
              <w:spacing w:before="52"/>
              <w:ind w:left="86" w:right="137"/>
              <w:jc w:val="center"/>
              <w:rPr>
                <w:sz w:val="28"/>
              </w:rPr>
            </w:pPr>
            <w:r>
              <w:rPr>
                <w:spacing w:val="-2"/>
                <w:sz w:val="28"/>
              </w:rPr>
              <w:t>&lt;metsHdr&gt;</w:t>
            </w:r>
          </w:p>
        </w:tc>
        <w:tc>
          <w:tcPr>
            <w:tcW w:w="2268" w:type="dxa"/>
          </w:tcPr>
          <w:p>
            <w:pPr>
              <w:pStyle w:val="TableParagraph"/>
              <w:spacing w:before="52"/>
              <w:ind w:left="108"/>
              <w:rPr>
                <w:sz w:val="28"/>
              </w:rPr>
            </w:pPr>
            <w:r>
              <w:rPr>
                <w:spacing w:val="-2"/>
                <w:sz w:val="28"/>
              </w:rPr>
              <w:t>CREATEDATE</w:t>
            </w:r>
          </w:p>
        </w:tc>
        <w:tc>
          <w:tcPr>
            <w:tcW w:w="1135" w:type="dxa"/>
          </w:tcPr>
          <w:p>
            <w:pPr>
              <w:pStyle w:val="TableParagraph"/>
              <w:spacing w:before="52"/>
              <w:ind w:left="108" w:right="310"/>
              <w:rPr>
                <w:sz w:val="28"/>
              </w:rPr>
            </w:pPr>
            <w:r>
              <w:rPr>
                <w:spacing w:val="-4"/>
                <w:sz w:val="28"/>
              </w:rPr>
              <w:t>Bắt buộc</w:t>
            </w:r>
          </w:p>
        </w:tc>
        <w:tc>
          <w:tcPr>
            <w:tcW w:w="3396" w:type="dxa"/>
          </w:tcPr>
          <w:p>
            <w:pPr>
              <w:pStyle w:val="TableParagraph"/>
              <w:spacing w:line="261" w:lineRule="auto" w:before="52"/>
              <w:ind w:left="109" w:right="766"/>
              <w:jc w:val="both"/>
              <w:rPr>
                <w:sz w:val="28"/>
              </w:rPr>
            </w:pPr>
            <w:r>
              <w:rPr>
                <w:sz w:val="28"/>
              </w:rPr>
              <w:t>Thời</w:t>
            </w:r>
            <w:r>
              <w:rPr>
                <w:spacing w:val="-3"/>
                <w:sz w:val="28"/>
              </w:rPr>
              <w:t> </w:t>
            </w:r>
            <w:r>
              <w:rPr>
                <w:sz w:val="28"/>
              </w:rPr>
              <w:t>gian</w:t>
            </w:r>
            <w:r>
              <w:rPr>
                <w:spacing w:val="-2"/>
                <w:sz w:val="28"/>
              </w:rPr>
              <w:t> </w:t>
            </w:r>
            <w:r>
              <w:rPr>
                <w:sz w:val="28"/>
              </w:rPr>
              <w:t>tạo gói SIP. Kiểu</w:t>
            </w:r>
            <w:r>
              <w:rPr>
                <w:spacing w:val="-13"/>
                <w:sz w:val="28"/>
              </w:rPr>
              <w:t> </w:t>
            </w:r>
            <w:r>
              <w:rPr>
                <w:sz w:val="28"/>
              </w:rPr>
              <w:t>dữ</w:t>
            </w:r>
            <w:r>
              <w:rPr>
                <w:spacing w:val="-12"/>
                <w:sz w:val="28"/>
              </w:rPr>
              <w:t> </w:t>
            </w:r>
            <w:r>
              <w:rPr>
                <w:sz w:val="28"/>
              </w:rPr>
              <w:t>liệu</w:t>
            </w:r>
            <w:r>
              <w:rPr>
                <w:spacing w:val="-13"/>
                <w:sz w:val="28"/>
              </w:rPr>
              <w:t> </w:t>
            </w:r>
            <w:r>
              <w:rPr>
                <w:sz w:val="28"/>
              </w:rPr>
              <w:t>datetime: </w:t>
            </w:r>
            <w:r>
              <w:rPr>
                <w:spacing w:val="-2"/>
                <w:sz w:val="28"/>
              </w:rPr>
              <w:t>YYYY-MM-</w:t>
            </w:r>
          </w:p>
          <w:p>
            <w:pPr>
              <w:pStyle w:val="TableParagraph"/>
              <w:spacing w:line="294" w:lineRule="exact"/>
              <w:ind w:left="109"/>
              <w:rPr>
                <w:sz w:val="28"/>
              </w:rPr>
            </w:pPr>
            <w:r>
              <w:rPr>
                <w:spacing w:val="-2"/>
                <w:sz w:val="28"/>
              </w:rPr>
              <w:t>DDThh:mm:ss.sTZD</w:t>
            </w:r>
          </w:p>
          <w:p>
            <w:pPr>
              <w:pStyle w:val="TableParagraph"/>
              <w:spacing w:before="60"/>
              <w:ind w:left="109"/>
              <w:rPr>
                <w:sz w:val="28"/>
              </w:rPr>
            </w:pPr>
            <w:r>
              <w:rPr>
                <w:sz w:val="28"/>
              </w:rPr>
              <w:t>Ví dụ: 2022-30- </w:t>
            </w:r>
            <w:r>
              <w:rPr>
                <w:spacing w:val="-2"/>
                <w:sz w:val="28"/>
              </w:rPr>
              <w:t>06T12:00:00+7:00</w:t>
            </w:r>
          </w:p>
        </w:tc>
      </w:tr>
      <w:tr>
        <w:trPr>
          <w:trHeight w:val="2111" w:hRule="atLeast"/>
        </w:trPr>
        <w:tc>
          <w:tcPr>
            <w:tcW w:w="703" w:type="dxa"/>
          </w:tcPr>
          <w:p>
            <w:pPr>
              <w:pStyle w:val="TableParagraph"/>
              <w:spacing w:before="90"/>
              <w:ind w:left="76"/>
              <w:rPr>
                <w:sz w:val="24"/>
              </w:rPr>
            </w:pPr>
            <w:r>
              <w:rPr>
                <w:spacing w:val="-10"/>
                <w:sz w:val="24"/>
              </w:rPr>
              <w:t>2</w:t>
            </w:r>
          </w:p>
        </w:tc>
        <w:tc>
          <w:tcPr>
            <w:tcW w:w="1560" w:type="dxa"/>
          </w:tcPr>
          <w:p>
            <w:pPr>
              <w:pStyle w:val="TableParagraph"/>
              <w:spacing w:before="52"/>
              <w:ind w:left="86" w:right="137"/>
              <w:jc w:val="center"/>
              <w:rPr>
                <w:sz w:val="28"/>
              </w:rPr>
            </w:pPr>
            <w:r>
              <w:rPr>
                <w:spacing w:val="-2"/>
                <w:sz w:val="28"/>
              </w:rPr>
              <w:t>&lt;metsHdr&gt;</w:t>
            </w:r>
          </w:p>
        </w:tc>
        <w:tc>
          <w:tcPr>
            <w:tcW w:w="2268" w:type="dxa"/>
          </w:tcPr>
          <w:p>
            <w:pPr>
              <w:pStyle w:val="TableParagraph"/>
              <w:spacing w:before="52"/>
              <w:ind w:left="108" w:right="100"/>
              <w:rPr>
                <w:sz w:val="28"/>
              </w:rPr>
            </w:pPr>
            <w:r>
              <w:rPr>
                <w:spacing w:val="-2"/>
                <w:sz w:val="28"/>
              </w:rPr>
              <w:t>LASTMODDAT </w:t>
            </w:r>
            <w:r>
              <w:rPr>
                <w:spacing w:val="-10"/>
                <w:sz w:val="28"/>
              </w:rPr>
              <w:t>E</w:t>
            </w:r>
          </w:p>
        </w:tc>
        <w:tc>
          <w:tcPr>
            <w:tcW w:w="1135" w:type="dxa"/>
          </w:tcPr>
          <w:p>
            <w:pPr>
              <w:pStyle w:val="TableParagraph"/>
              <w:spacing w:before="52"/>
              <w:ind w:left="108" w:right="244"/>
              <w:rPr>
                <w:sz w:val="28"/>
              </w:rPr>
            </w:pPr>
            <w:r>
              <w:rPr>
                <w:spacing w:val="-2"/>
                <w:sz w:val="28"/>
              </w:rPr>
              <w:t>Không </w:t>
            </w:r>
            <w:r>
              <w:rPr>
                <w:spacing w:val="-4"/>
                <w:sz w:val="28"/>
              </w:rPr>
              <w:t>bắt buộc</w:t>
            </w:r>
          </w:p>
        </w:tc>
        <w:tc>
          <w:tcPr>
            <w:tcW w:w="3396" w:type="dxa"/>
          </w:tcPr>
          <w:p>
            <w:pPr>
              <w:pStyle w:val="TableParagraph"/>
              <w:spacing w:before="52"/>
              <w:ind w:left="109" w:right="199"/>
              <w:rPr>
                <w:sz w:val="28"/>
              </w:rPr>
            </w:pPr>
            <w:r>
              <w:rPr>
                <w:sz w:val="28"/>
              </w:rPr>
              <w:t>Thời</w:t>
            </w:r>
            <w:r>
              <w:rPr>
                <w:spacing w:val="-9"/>
                <w:sz w:val="28"/>
              </w:rPr>
              <w:t> </w:t>
            </w:r>
            <w:r>
              <w:rPr>
                <w:sz w:val="28"/>
              </w:rPr>
              <w:t>gian</w:t>
            </w:r>
            <w:r>
              <w:rPr>
                <w:spacing w:val="-5"/>
                <w:sz w:val="28"/>
              </w:rPr>
              <w:t> </w:t>
            </w:r>
            <w:r>
              <w:rPr>
                <w:sz w:val="28"/>
              </w:rPr>
              <w:t>cập</w:t>
            </w:r>
            <w:r>
              <w:rPr>
                <w:spacing w:val="-9"/>
                <w:sz w:val="28"/>
              </w:rPr>
              <w:t> </w:t>
            </w:r>
            <w:r>
              <w:rPr>
                <w:sz w:val="28"/>
              </w:rPr>
              <w:t>nhật</w:t>
            </w:r>
            <w:r>
              <w:rPr>
                <w:spacing w:val="-9"/>
                <w:sz w:val="28"/>
              </w:rPr>
              <w:t> </w:t>
            </w:r>
            <w:r>
              <w:rPr>
                <w:sz w:val="28"/>
              </w:rPr>
              <w:t>gói</w:t>
            </w:r>
            <w:r>
              <w:rPr>
                <w:spacing w:val="-5"/>
                <w:sz w:val="28"/>
              </w:rPr>
              <w:t> </w:t>
            </w:r>
            <w:r>
              <w:rPr>
                <w:sz w:val="28"/>
              </w:rPr>
              <w:t>SIP. Kiểu dữ liệu datetime: </w:t>
            </w:r>
            <w:r>
              <w:rPr>
                <w:spacing w:val="-2"/>
                <w:sz w:val="28"/>
              </w:rPr>
              <w:t>YYYY-MM-</w:t>
            </w:r>
          </w:p>
          <w:p>
            <w:pPr>
              <w:pStyle w:val="TableParagraph"/>
              <w:spacing w:line="264" w:lineRule="auto"/>
              <w:ind w:left="109" w:right="765"/>
              <w:rPr>
                <w:sz w:val="28"/>
              </w:rPr>
            </w:pPr>
            <w:r>
              <w:rPr>
                <w:spacing w:val="-2"/>
                <w:sz w:val="28"/>
              </w:rPr>
              <w:t>DDThh:mm:ss.sTZD </w:t>
            </w:r>
            <w:r>
              <w:rPr>
                <w:sz w:val="28"/>
              </w:rPr>
              <w:t>Ví dụ: 2022-30- </w:t>
            </w:r>
            <w:r>
              <w:rPr>
                <w:spacing w:val="-2"/>
                <w:sz w:val="28"/>
              </w:rPr>
              <w:t>06T12:00:00+7:00</w:t>
            </w:r>
          </w:p>
        </w:tc>
      </w:tr>
      <w:tr>
        <w:trPr>
          <w:trHeight w:val="3638" w:hRule="atLeast"/>
        </w:trPr>
        <w:tc>
          <w:tcPr>
            <w:tcW w:w="703" w:type="dxa"/>
          </w:tcPr>
          <w:p>
            <w:pPr>
              <w:pStyle w:val="TableParagraph"/>
              <w:spacing w:before="90"/>
              <w:ind w:left="76"/>
              <w:rPr>
                <w:sz w:val="24"/>
              </w:rPr>
            </w:pPr>
            <w:r>
              <w:rPr>
                <w:spacing w:val="-10"/>
                <w:sz w:val="24"/>
              </w:rPr>
              <w:t>3</w:t>
            </w:r>
          </w:p>
        </w:tc>
        <w:tc>
          <w:tcPr>
            <w:tcW w:w="1560" w:type="dxa"/>
          </w:tcPr>
          <w:p>
            <w:pPr>
              <w:pStyle w:val="TableParagraph"/>
              <w:spacing w:before="53"/>
              <w:ind w:left="86" w:right="137"/>
              <w:jc w:val="center"/>
              <w:rPr>
                <w:sz w:val="28"/>
              </w:rPr>
            </w:pPr>
            <w:r>
              <w:rPr>
                <w:spacing w:val="-2"/>
                <w:sz w:val="28"/>
              </w:rPr>
              <w:t>&lt;metsHdr&gt;</w:t>
            </w:r>
          </w:p>
        </w:tc>
        <w:tc>
          <w:tcPr>
            <w:tcW w:w="2268" w:type="dxa"/>
          </w:tcPr>
          <w:p>
            <w:pPr>
              <w:pStyle w:val="TableParagraph"/>
              <w:spacing w:before="53"/>
              <w:ind w:left="108" w:right="100"/>
              <w:rPr>
                <w:sz w:val="28"/>
              </w:rPr>
            </w:pPr>
            <w:r>
              <w:rPr>
                <w:spacing w:val="-2"/>
                <w:sz w:val="28"/>
              </w:rPr>
              <w:t>RECORDSTATU </w:t>
            </w:r>
            <w:r>
              <w:rPr>
                <w:spacing w:val="-10"/>
                <w:sz w:val="28"/>
              </w:rPr>
              <w:t>S</w:t>
            </w:r>
          </w:p>
        </w:tc>
        <w:tc>
          <w:tcPr>
            <w:tcW w:w="1135" w:type="dxa"/>
          </w:tcPr>
          <w:p>
            <w:pPr>
              <w:pStyle w:val="TableParagraph"/>
              <w:spacing w:before="53"/>
              <w:ind w:left="108" w:right="244"/>
              <w:rPr>
                <w:sz w:val="28"/>
              </w:rPr>
            </w:pPr>
            <w:r>
              <w:rPr>
                <w:spacing w:val="-2"/>
                <w:sz w:val="28"/>
              </w:rPr>
              <w:t>Không </w:t>
            </w:r>
            <w:r>
              <w:rPr>
                <w:spacing w:val="-4"/>
                <w:sz w:val="28"/>
              </w:rPr>
              <w:t>bắt buộc</w:t>
            </w:r>
          </w:p>
        </w:tc>
        <w:tc>
          <w:tcPr>
            <w:tcW w:w="3396" w:type="dxa"/>
          </w:tcPr>
          <w:p>
            <w:pPr>
              <w:pStyle w:val="TableParagraph"/>
              <w:spacing w:before="53"/>
              <w:ind w:left="109"/>
              <w:rPr>
                <w:sz w:val="28"/>
              </w:rPr>
            </w:pPr>
            <w:r>
              <w:rPr>
                <w:sz w:val="28"/>
              </w:rPr>
              <w:t>Trạng</w:t>
            </w:r>
            <w:r>
              <w:rPr>
                <w:spacing w:val="40"/>
                <w:sz w:val="28"/>
              </w:rPr>
              <w:t> </w:t>
            </w:r>
            <w:r>
              <w:rPr>
                <w:sz w:val="28"/>
              </w:rPr>
              <w:t>thái</w:t>
            </w:r>
            <w:r>
              <w:rPr>
                <w:spacing w:val="40"/>
                <w:sz w:val="28"/>
              </w:rPr>
              <w:t> </w:t>
            </w:r>
            <w:r>
              <w:rPr>
                <w:sz w:val="28"/>
              </w:rPr>
              <w:t>gói</w:t>
            </w:r>
            <w:r>
              <w:rPr>
                <w:spacing w:val="40"/>
                <w:sz w:val="28"/>
              </w:rPr>
              <w:t> </w:t>
            </w:r>
            <w:r>
              <w:rPr>
                <w:sz w:val="28"/>
              </w:rPr>
              <w:t>SIP,</w:t>
            </w:r>
            <w:r>
              <w:rPr>
                <w:spacing w:val="40"/>
                <w:sz w:val="28"/>
              </w:rPr>
              <w:t> </w:t>
            </w:r>
            <w:r>
              <w:rPr>
                <w:sz w:val="28"/>
              </w:rPr>
              <w:t>có</w:t>
            </w:r>
            <w:r>
              <w:rPr>
                <w:spacing w:val="40"/>
                <w:sz w:val="28"/>
              </w:rPr>
              <w:t> </w:t>
            </w:r>
            <w:r>
              <w:rPr>
                <w:sz w:val="28"/>
              </w:rPr>
              <w:t>thể nhận các giá trị:</w:t>
            </w:r>
          </w:p>
          <w:p>
            <w:pPr>
              <w:pStyle w:val="TableParagraph"/>
              <w:numPr>
                <w:ilvl w:val="0"/>
                <w:numId w:val="156"/>
              </w:numPr>
              <w:tabs>
                <w:tab w:pos="271" w:val="left" w:leader="none"/>
              </w:tabs>
              <w:spacing w:line="240" w:lineRule="auto" w:before="59" w:after="0"/>
              <w:ind w:left="271" w:right="0" w:hanging="162"/>
              <w:jc w:val="left"/>
              <w:rPr>
                <w:sz w:val="28"/>
              </w:rPr>
            </w:pPr>
            <w:r>
              <w:rPr>
                <w:sz w:val="28"/>
              </w:rPr>
              <w:t>NEW:</w:t>
            </w:r>
            <w:r>
              <w:rPr>
                <w:spacing w:val="-3"/>
                <w:sz w:val="28"/>
              </w:rPr>
              <w:t> </w:t>
            </w:r>
            <w:r>
              <w:rPr>
                <w:sz w:val="28"/>
              </w:rPr>
              <w:t>Tạo</w:t>
            </w:r>
            <w:r>
              <w:rPr>
                <w:spacing w:val="-1"/>
                <w:sz w:val="28"/>
              </w:rPr>
              <w:t> </w:t>
            </w:r>
            <w:r>
              <w:rPr>
                <w:spacing w:val="-5"/>
                <w:sz w:val="28"/>
              </w:rPr>
              <w:t>mới</w:t>
            </w:r>
          </w:p>
          <w:p>
            <w:pPr>
              <w:pStyle w:val="TableParagraph"/>
              <w:numPr>
                <w:ilvl w:val="0"/>
                <w:numId w:val="156"/>
              </w:numPr>
              <w:tabs>
                <w:tab w:pos="271" w:val="left" w:leader="none"/>
              </w:tabs>
              <w:spacing w:line="240" w:lineRule="auto" w:before="60" w:after="0"/>
              <w:ind w:left="271" w:right="0" w:hanging="162"/>
              <w:jc w:val="left"/>
              <w:rPr>
                <w:sz w:val="28"/>
              </w:rPr>
            </w:pPr>
            <w:r>
              <w:rPr>
                <w:sz w:val="28"/>
              </w:rPr>
              <w:t>SUPPLEMENT:</w:t>
            </w:r>
            <w:r>
              <w:rPr>
                <w:spacing w:val="-6"/>
                <w:sz w:val="28"/>
              </w:rPr>
              <w:t> </w:t>
            </w:r>
            <w:r>
              <w:rPr>
                <w:sz w:val="28"/>
              </w:rPr>
              <w:t>Mở</w:t>
            </w:r>
            <w:r>
              <w:rPr>
                <w:spacing w:val="-7"/>
                <w:sz w:val="28"/>
              </w:rPr>
              <w:t> </w:t>
            </w:r>
            <w:r>
              <w:rPr>
                <w:spacing w:val="-4"/>
                <w:sz w:val="28"/>
              </w:rPr>
              <w:t>rộng</w:t>
            </w:r>
          </w:p>
          <w:p>
            <w:pPr>
              <w:pStyle w:val="TableParagraph"/>
              <w:numPr>
                <w:ilvl w:val="0"/>
                <w:numId w:val="156"/>
              </w:numPr>
              <w:tabs>
                <w:tab w:pos="398" w:val="left" w:leader="none"/>
              </w:tabs>
              <w:spacing w:line="240" w:lineRule="auto" w:before="60" w:after="0"/>
              <w:ind w:left="398" w:right="0" w:hanging="289"/>
              <w:jc w:val="left"/>
              <w:rPr>
                <w:sz w:val="28"/>
              </w:rPr>
            </w:pPr>
            <w:r>
              <w:rPr>
                <w:sz w:val="28"/>
              </w:rPr>
              <w:t>REPLACEMENT:</w:t>
            </w:r>
            <w:r>
              <w:rPr>
                <w:spacing w:val="80"/>
                <w:w w:val="150"/>
                <w:sz w:val="28"/>
              </w:rPr>
              <w:t> </w:t>
            </w:r>
            <w:r>
              <w:rPr>
                <w:spacing w:val="-4"/>
                <w:sz w:val="28"/>
              </w:rPr>
              <w:t>Thay</w:t>
            </w:r>
          </w:p>
          <w:p>
            <w:pPr>
              <w:pStyle w:val="TableParagraph"/>
              <w:spacing w:before="2"/>
              <w:ind w:left="109"/>
              <w:rPr>
                <w:sz w:val="28"/>
              </w:rPr>
            </w:pPr>
            <w:r>
              <w:rPr>
                <w:spacing w:val="-5"/>
                <w:sz w:val="28"/>
              </w:rPr>
              <w:t>thế</w:t>
            </w:r>
          </w:p>
          <w:p>
            <w:pPr>
              <w:pStyle w:val="TableParagraph"/>
              <w:numPr>
                <w:ilvl w:val="0"/>
                <w:numId w:val="156"/>
              </w:numPr>
              <w:tabs>
                <w:tab w:pos="271" w:val="left" w:leader="none"/>
              </w:tabs>
              <w:spacing w:line="240" w:lineRule="auto" w:before="59" w:after="0"/>
              <w:ind w:left="271" w:right="0" w:hanging="162"/>
              <w:jc w:val="left"/>
              <w:rPr>
                <w:sz w:val="28"/>
              </w:rPr>
            </w:pPr>
            <w:r>
              <w:rPr>
                <w:sz w:val="28"/>
              </w:rPr>
              <w:t>TEST:</w:t>
            </w:r>
            <w:r>
              <w:rPr>
                <w:spacing w:val="-4"/>
                <w:sz w:val="28"/>
              </w:rPr>
              <w:t> </w:t>
            </w:r>
            <w:r>
              <w:rPr>
                <w:sz w:val="28"/>
              </w:rPr>
              <w:t>Kiểm</w:t>
            </w:r>
            <w:r>
              <w:rPr>
                <w:spacing w:val="-7"/>
                <w:sz w:val="28"/>
              </w:rPr>
              <w:t> </w:t>
            </w:r>
            <w:r>
              <w:rPr>
                <w:spacing w:val="-5"/>
                <w:sz w:val="28"/>
              </w:rPr>
              <w:t>tra</w:t>
            </w:r>
          </w:p>
          <w:p>
            <w:pPr>
              <w:pStyle w:val="TableParagraph"/>
              <w:numPr>
                <w:ilvl w:val="0"/>
                <w:numId w:val="156"/>
              </w:numPr>
              <w:tabs>
                <w:tab w:pos="274" w:val="left" w:leader="none"/>
              </w:tabs>
              <w:spacing w:line="240" w:lineRule="auto" w:before="60" w:after="0"/>
              <w:ind w:left="109" w:right="95" w:firstLine="0"/>
              <w:jc w:val="left"/>
              <w:rPr>
                <w:sz w:val="28"/>
              </w:rPr>
            </w:pPr>
            <w:r>
              <w:rPr>
                <w:sz w:val="28"/>
              </w:rPr>
              <w:t>OTHER:</w:t>
            </w:r>
            <w:r>
              <w:rPr>
                <w:spacing w:val="-11"/>
                <w:sz w:val="28"/>
              </w:rPr>
              <w:t> </w:t>
            </w:r>
            <w:r>
              <w:rPr>
                <w:sz w:val="28"/>
              </w:rPr>
              <w:t>Trạng</w:t>
            </w:r>
            <w:r>
              <w:rPr>
                <w:spacing w:val="-11"/>
                <w:sz w:val="28"/>
              </w:rPr>
              <w:t> </w:t>
            </w:r>
            <w:r>
              <w:rPr>
                <w:sz w:val="28"/>
              </w:rPr>
              <w:t>thái</w:t>
            </w:r>
            <w:r>
              <w:rPr>
                <w:spacing w:val="-12"/>
                <w:sz w:val="28"/>
              </w:rPr>
              <w:t> </w:t>
            </w:r>
            <w:r>
              <w:rPr>
                <w:sz w:val="28"/>
              </w:rPr>
              <w:t>không có trong danh sách trước đó</w:t>
            </w:r>
          </w:p>
          <w:p>
            <w:pPr>
              <w:pStyle w:val="TableParagraph"/>
              <w:spacing w:line="308" w:lineRule="exact" w:before="60"/>
              <w:ind w:left="109"/>
              <w:rPr>
                <w:sz w:val="28"/>
              </w:rPr>
            </w:pPr>
            <w:r>
              <w:rPr>
                <w:sz w:val="28"/>
              </w:rPr>
              <w:t>Mặc</w:t>
            </w:r>
            <w:r>
              <w:rPr>
                <w:spacing w:val="-2"/>
                <w:sz w:val="28"/>
              </w:rPr>
              <w:t> </w:t>
            </w:r>
            <w:r>
              <w:rPr>
                <w:sz w:val="28"/>
              </w:rPr>
              <w:t>định</w:t>
            </w:r>
            <w:r>
              <w:rPr>
                <w:spacing w:val="-1"/>
                <w:sz w:val="28"/>
              </w:rPr>
              <w:t> </w:t>
            </w:r>
            <w:r>
              <w:rPr>
                <w:sz w:val="28"/>
              </w:rPr>
              <w:t>là</w:t>
            </w:r>
            <w:r>
              <w:rPr>
                <w:spacing w:val="-2"/>
                <w:sz w:val="28"/>
              </w:rPr>
              <w:t> </w:t>
            </w:r>
            <w:r>
              <w:rPr>
                <w:spacing w:val="-5"/>
                <w:sz w:val="28"/>
              </w:rPr>
              <w:t>NEW</w:t>
            </w:r>
          </w:p>
        </w:tc>
      </w:tr>
      <w:tr>
        <w:trPr>
          <w:trHeight w:val="765" w:hRule="atLeast"/>
        </w:trPr>
        <w:tc>
          <w:tcPr>
            <w:tcW w:w="703" w:type="dxa"/>
          </w:tcPr>
          <w:p>
            <w:pPr>
              <w:pStyle w:val="TableParagraph"/>
              <w:spacing w:before="92"/>
              <w:ind w:left="76"/>
              <w:rPr>
                <w:sz w:val="24"/>
              </w:rPr>
            </w:pPr>
            <w:r>
              <w:rPr>
                <w:spacing w:val="-10"/>
                <w:sz w:val="24"/>
              </w:rPr>
              <w:t>4</w:t>
            </w:r>
          </w:p>
        </w:tc>
        <w:tc>
          <w:tcPr>
            <w:tcW w:w="1560" w:type="dxa"/>
          </w:tcPr>
          <w:p>
            <w:pPr>
              <w:pStyle w:val="TableParagraph"/>
              <w:spacing w:before="55"/>
              <w:ind w:left="86" w:right="137"/>
              <w:jc w:val="center"/>
              <w:rPr>
                <w:sz w:val="28"/>
              </w:rPr>
            </w:pPr>
            <w:r>
              <w:rPr>
                <w:spacing w:val="-2"/>
                <w:sz w:val="28"/>
              </w:rPr>
              <w:t>&lt;metsHdr&gt;</w:t>
            </w:r>
          </w:p>
        </w:tc>
        <w:tc>
          <w:tcPr>
            <w:tcW w:w="2268" w:type="dxa"/>
          </w:tcPr>
          <w:p>
            <w:pPr>
              <w:pStyle w:val="TableParagraph"/>
              <w:spacing w:before="55"/>
              <w:ind w:left="108"/>
              <w:rPr>
                <w:sz w:val="28"/>
              </w:rPr>
            </w:pPr>
            <w:r>
              <w:rPr>
                <w:spacing w:val="-2"/>
                <w:sz w:val="28"/>
              </w:rPr>
              <w:t>csip:OAISPACK AGETYPE</w:t>
            </w:r>
          </w:p>
        </w:tc>
        <w:tc>
          <w:tcPr>
            <w:tcW w:w="1135" w:type="dxa"/>
          </w:tcPr>
          <w:p>
            <w:pPr>
              <w:pStyle w:val="TableParagraph"/>
              <w:spacing w:before="55"/>
              <w:ind w:left="108" w:right="310"/>
              <w:rPr>
                <w:sz w:val="28"/>
              </w:rPr>
            </w:pPr>
            <w:r>
              <w:rPr>
                <w:spacing w:val="-4"/>
                <w:sz w:val="28"/>
              </w:rPr>
              <w:t>Bắt buộc</w:t>
            </w:r>
          </w:p>
        </w:tc>
        <w:tc>
          <w:tcPr>
            <w:tcW w:w="3396" w:type="dxa"/>
          </w:tcPr>
          <w:p>
            <w:pPr>
              <w:pStyle w:val="TableParagraph"/>
              <w:spacing w:before="55"/>
              <w:ind w:left="109"/>
              <w:rPr>
                <w:sz w:val="28"/>
              </w:rPr>
            </w:pPr>
            <w:r>
              <w:rPr>
                <w:sz w:val="28"/>
              </w:rPr>
              <w:t>Thông</w:t>
            </w:r>
            <w:r>
              <w:rPr>
                <w:spacing w:val="-3"/>
                <w:sz w:val="28"/>
              </w:rPr>
              <w:t> </w:t>
            </w:r>
            <w:r>
              <w:rPr>
                <w:sz w:val="28"/>
              </w:rPr>
              <w:t>tin loại gói OAIS,</w:t>
            </w:r>
            <w:r>
              <w:rPr>
                <w:spacing w:val="-2"/>
                <w:sz w:val="28"/>
              </w:rPr>
              <w:t> </w:t>
            </w:r>
            <w:r>
              <w:rPr>
                <w:sz w:val="28"/>
              </w:rPr>
              <w:t>có thể nhận các giá trị:</w:t>
            </w:r>
          </w:p>
        </w:tc>
      </w:tr>
    </w:tbl>
    <w:p>
      <w:pPr>
        <w:pStyle w:val="TableParagraph"/>
        <w:spacing w:after="0"/>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2268"/>
        <w:gridCol w:w="1135"/>
        <w:gridCol w:w="3396"/>
      </w:tblGrid>
      <w:tr>
        <w:trPr>
          <w:trHeight w:val="763" w:hRule="atLeast"/>
        </w:trPr>
        <w:tc>
          <w:tcPr>
            <w:tcW w:w="703" w:type="dxa"/>
            <w:shd w:val="clear" w:color="auto" w:fill="EDEBE0"/>
          </w:tcPr>
          <w:p>
            <w:pPr>
              <w:pStyle w:val="TableParagraph"/>
              <w:spacing w:before="58"/>
              <w:ind w:left="220"/>
              <w:rPr>
                <w:b/>
                <w:sz w:val="28"/>
              </w:rPr>
            </w:pPr>
            <w:r>
              <w:rPr>
                <w:b/>
                <w:spacing w:val="-5"/>
                <w:sz w:val="28"/>
              </w:rPr>
              <w:t>TT</w:t>
            </w:r>
          </w:p>
        </w:tc>
        <w:tc>
          <w:tcPr>
            <w:tcW w:w="1560" w:type="dxa"/>
            <w:shd w:val="clear" w:color="auto" w:fill="EDEBE0"/>
          </w:tcPr>
          <w:p>
            <w:pPr>
              <w:pStyle w:val="TableParagraph"/>
              <w:spacing w:before="58"/>
              <w:ind w:left="323"/>
              <w:rPr>
                <w:b/>
                <w:sz w:val="28"/>
              </w:rPr>
            </w:pPr>
            <w:r>
              <w:rPr>
                <w:b/>
                <w:sz w:val="28"/>
              </w:rPr>
              <w:t>Tên</w:t>
            </w:r>
            <w:r>
              <w:rPr>
                <w:b/>
                <w:spacing w:val="-2"/>
                <w:sz w:val="28"/>
              </w:rPr>
              <w:t> </w:t>
            </w:r>
            <w:r>
              <w:rPr>
                <w:b/>
                <w:spacing w:val="-5"/>
                <w:sz w:val="28"/>
              </w:rPr>
              <w:t>thẻ</w:t>
            </w:r>
          </w:p>
        </w:tc>
        <w:tc>
          <w:tcPr>
            <w:tcW w:w="2268" w:type="dxa"/>
            <w:shd w:val="clear" w:color="auto" w:fill="EDEBE0"/>
          </w:tcPr>
          <w:p>
            <w:pPr>
              <w:pStyle w:val="TableParagraph"/>
              <w:spacing w:before="58"/>
              <w:ind w:left="475"/>
              <w:rPr>
                <w:b/>
                <w:sz w:val="28"/>
              </w:rPr>
            </w:pPr>
            <w:r>
              <w:rPr>
                <w:b/>
                <w:sz w:val="28"/>
              </w:rPr>
              <w:t>Thuộc</w:t>
            </w:r>
            <w:r>
              <w:rPr>
                <w:b/>
                <w:spacing w:val="-2"/>
                <w:sz w:val="28"/>
              </w:rPr>
              <w:t> </w:t>
            </w:r>
            <w:r>
              <w:rPr>
                <w:b/>
                <w:spacing w:val="-4"/>
                <w:sz w:val="28"/>
              </w:rPr>
              <w:t>tính</w:t>
            </w:r>
          </w:p>
        </w:tc>
        <w:tc>
          <w:tcPr>
            <w:tcW w:w="1135" w:type="dxa"/>
            <w:shd w:val="clear" w:color="auto" w:fill="EDEBE0"/>
          </w:tcPr>
          <w:p>
            <w:pPr>
              <w:pStyle w:val="TableParagraph"/>
              <w:spacing w:before="58"/>
              <w:ind w:left="358" w:right="308" w:hanging="32"/>
              <w:rPr>
                <w:b/>
                <w:sz w:val="28"/>
              </w:rPr>
            </w:pPr>
            <w:r>
              <w:rPr>
                <w:b/>
                <w:spacing w:val="-4"/>
                <w:sz w:val="28"/>
              </w:rPr>
              <w:t>Yêu </w:t>
            </w:r>
            <w:r>
              <w:rPr>
                <w:b/>
                <w:spacing w:val="-5"/>
                <w:sz w:val="28"/>
              </w:rPr>
              <w:t>cầu</w:t>
            </w:r>
          </w:p>
        </w:tc>
        <w:tc>
          <w:tcPr>
            <w:tcW w:w="3396" w:type="dxa"/>
            <w:shd w:val="clear" w:color="auto" w:fill="EDEBE0"/>
          </w:tcPr>
          <w:p>
            <w:pPr>
              <w:pStyle w:val="TableParagraph"/>
              <w:spacing w:before="58"/>
              <w:ind w:left="16" w:right="2"/>
              <w:jc w:val="center"/>
              <w:rPr>
                <w:b/>
                <w:sz w:val="28"/>
              </w:rPr>
            </w:pPr>
            <w:r>
              <w:rPr>
                <w:b/>
                <w:sz w:val="28"/>
              </w:rPr>
              <w:t>Mô</w:t>
            </w:r>
            <w:r>
              <w:rPr>
                <w:b/>
                <w:spacing w:val="-1"/>
                <w:sz w:val="28"/>
              </w:rPr>
              <w:t> </w:t>
            </w:r>
            <w:r>
              <w:rPr>
                <w:b/>
                <w:spacing w:val="-5"/>
                <w:sz w:val="28"/>
              </w:rPr>
              <w:t>tả</w:t>
            </w:r>
          </w:p>
        </w:tc>
      </w:tr>
      <w:tr>
        <w:trPr>
          <w:trHeight w:val="1468" w:hRule="atLeast"/>
        </w:trPr>
        <w:tc>
          <w:tcPr>
            <w:tcW w:w="703" w:type="dxa"/>
          </w:tcPr>
          <w:p>
            <w:pPr>
              <w:pStyle w:val="TableParagraph"/>
              <w:rPr>
                <w:sz w:val="28"/>
              </w:rPr>
            </w:pPr>
          </w:p>
        </w:tc>
        <w:tc>
          <w:tcPr>
            <w:tcW w:w="1560" w:type="dxa"/>
          </w:tcPr>
          <w:p>
            <w:pPr>
              <w:pStyle w:val="TableParagraph"/>
              <w:rPr>
                <w:sz w:val="28"/>
              </w:rPr>
            </w:pPr>
          </w:p>
        </w:tc>
        <w:tc>
          <w:tcPr>
            <w:tcW w:w="2268" w:type="dxa"/>
          </w:tcPr>
          <w:p>
            <w:pPr>
              <w:pStyle w:val="TableParagraph"/>
              <w:rPr>
                <w:sz w:val="28"/>
              </w:rPr>
            </w:pPr>
          </w:p>
        </w:tc>
        <w:tc>
          <w:tcPr>
            <w:tcW w:w="1135" w:type="dxa"/>
          </w:tcPr>
          <w:p>
            <w:pPr>
              <w:pStyle w:val="TableParagraph"/>
              <w:rPr>
                <w:sz w:val="28"/>
              </w:rPr>
            </w:pPr>
          </w:p>
        </w:tc>
        <w:tc>
          <w:tcPr>
            <w:tcW w:w="3396" w:type="dxa"/>
          </w:tcPr>
          <w:p>
            <w:pPr>
              <w:pStyle w:val="TableParagraph"/>
              <w:numPr>
                <w:ilvl w:val="0"/>
                <w:numId w:val="157"/>
              </w:numPr>
              <w:tabs>
                <w:tab w:pos="271" w:val="left" w:leader="none"/>
              </w:tabs>
              <w:spacing w:line="315" w:lineRule="exact" w:before="0" w:after="0"/>
              <w:ind w:left="271" w:right="0" w:hanging="162"/>
              <w:jc w:val="left"/>
              <w:rPr>
                <w:sz w:val="28"/>
              </w:rPr>
            </w:pPr>
            <w:r>
              <w:rPr>
                <w:spacing w:val="-5"/>
                <w:sz w:val="28"/>
              </w:rPr>
              <w:t>SIP</w:t>
            </w:r>
          </w:p>
          <w:p>
            <w:pPr>
              <w:pStyle w:val="TableParagraph"/>
              <w:numPr>
                <w:ilvl w:val="0"/>
                <w:numId w:val="157"/>
              </w:numPr>
              <w:tabs>
                <w:tab w:pos="271" w:val="left" w:leader="none"/>
              </w:tabs>
              <w:spacing w:line="240" w:lineRule="auto" w:before="62" w:after="0"/>
              <w:ind w:left="271" w:right="0" w:hanging="162"/>
              <w:jc w:val="left"/>
              <w:rPr>
                <w:sz w:val="28"/>
              </w:rPr>
            </w:pPr>
            <w:r>
              <w:rPr>
                <w:spacing w:val="-5"/>
                <w:sz w:val="28"/>
              </w:rPr>
              <w:t>AIP</w:t>
            </w:r>
          </w:p>
          <w:p>
            <w:pPr>
              <w:pStyle w:val="TableParagraph"/>
              <w:numPr>
                <w:ilvl w:val="0"/>
                <w:numId w:val="157"/>
              </w:numPr>
              <w:tabs>
                <w:tab w:pos="271" w:val="left" w:leader="none"/>
              </w:tabs>
              <w:spacing w:line="240" w:lineRule="auto" w:before="59" w:after="0"/>
              <w:ind w:left="271" w:right="0" w:hanging="162"/>
              <w:jc w:val="left"/>
              <w:rPr>
                <w:sz w:val="28"/>
              </w:rPr>
            </w:pPr>
            <w:r>
              <w:rPr>
                <w:spacing w:val="-5"/>
                <w:sz w:val="28"/>
              </w:rPr>
              <w:t>DIP</w:t>
            </w:r>
          </w:p>
          <w:p>
            <w:pPr>
              <w:pStyle w:val="TableParagraph"/>
              <w:spacing w:line="308" w:lineRule="exact" w:before="60"/>
              <w:ind w:left="109"/>
              <w:rPr>
                <w:sz w:val="28"/>
              </w:rPr>
            </w:pPr>
            <w:r>
              <w:rPr>
                <w:sz w:val="28"/>
              </w:rPr>
              <w:t>Mặc</w:t>
            </w:r>
            <w:r>
              <w:rPr>
                <w:spacing w:val="-2"/>
                <w:sz w:val="28"/>
              </w:rPr>
              <w:t> </w:t>
            </w:r>
            <w:r>
              <w:rPr>
                <w:sz w:val="28"/>
              </w:rPr>
              <w:t>định</w:t>
            </w:r>
            <w:r>
              <w:rPr>
                <w:spacing w:val="-3"/>
                <w:sz w:val="28"/>
              </w:rPr>
              <w:t> </w:t>
            </w:r>
            <w:r>
              <w:rPr>
                <w:sz w:val="28"/>
              </w:rPr>
              <w:t>nhận</w:t>
            </w:r>
            <w:r>
              <w:rPr>
                <w:spacing w:val="-4"/>
                <w:sz w:val="28"/>
              </w:rPr>
              <w:t> </w:t>
            </w:r>
            <w:r>
              <w:rPr>
                <w:sz w:val="28"/>
              </w:rPr>
              <w:t>giá</w:t>
            </w:r>
            <w:r>
              <w:rPr>
                <w:spacing w:val="-4"/>
                <w:sz w:val="28"/>
              </w:rPr>
              <w:t> </w:t>
            </w:r>
            <w:r>
              <w:rPr>
                <w:sz w:val="28"/>
              </w:rPr>
              <w:t>trị</w:t>
            </w:r>
            <w:r>
              <w:rPr>
                <w:spacing w:val="-3"/>
                <w:sz w:val="28"/>
              </w:rPr>
              <w:t> </w:t>
            </w:r>
            <w:r>
              <w:rPr>
                <w:sz w:val="28"/>
              </w:rPr>
              <w:t>là</w:t>
            </w:r>
            <w:r>
              <w:rPr>
                <w:spacing w:val="-1"/>
                <w:sz w:val="28"/>
              </w:rPr>
              <w:t> </w:t>
            </w:r>
            <w:r>
              <w:rPr>
                <w:spacing w:val="-5"/>
                <w:sz w:val="28"/>
              </w:rPr>
              <w:t>SIP</w:t>
            </w:r>
          </w:p>
        </w:tc>
      </w:tr>
      <w:tr>
        <w:trPr>
          <w:trHeight w:val="1087" w:hRule="atLeast"/>
        </w:trPr>
        <w:tc>
          <w:tcPr>
            <w:tcW w:w="703" w:type="dxa"/>
          </w:tcPr>
          <w:p>
            <w:pPr>
              <w:pStyle w:val="TableParagraph"/>
              <w:spacing w:before="90"/>
              <w:ind w:left="76"/>
              <w:rPr>
                <w:sz w:val="24"/>
              </w:rPr>
            </w:pPr>
            <w:r>
              <w:rPr>
                <w:spacing w:val="-10"/>
                <w:sz w:val="24"/>
              </w:rPr>
              <w:t>5</w:t>
            </w:r>
          </w:p>
        </w:tc>
        <w:tc>
          <w:tcPr>
            <w:tcW w:w="1560" w:type="dxa"/>
          </w:tcPr>
          <w:p>
            <w:pPr>
              <w:pStyle w:val="TableParagraph"/>
              <w:spacing w:line="322" w:lineRule="exact" w:before="52"/>
              <w:ind w:left="107"/>
              <w:rPr>
                <w:sz w:val="28"/>
              </w:rPr>
            </w:pPr>
            <w:r>
              <w:rPr>
                <w:spacing w:val="-2"/>
                <w:sz w:val="28"/>
              </w:rPr>
              <w:t>&lt;metsHdr&gt;</w:t>
            </w:r>
          </w:p>
          <w:p>
            <w:pPr>
              <w:pStyle w:val="TableParagraph"/>
              <w:ind w:left="107"/>
              <w:rPr>
                <w:sz w:val="28"/>
              </w:rPr>
            </w:pPr>
            <w:r>
              <w:rPr>
                <w:spacing w:val="-2"/>
                <w:sz w:val="28"/>
              </w:rPr>
              <w:t>/&lt;agent&gt;</w:t>
            </w:r>
          </w:p>
        </w:tc>
        <w:tc>
          <w:tcPr>
            <w:tcW w:w="2268" w:type="dxa"/>
          </w:tcPr>
          <w:p>
            <w:pPr>
              <w:pStyle w:val="TableParagraph"/>
              <w:rPr>
                <w:sz w:val="28"/>
              </w:rPr>
            </w:pPr>
          </w:p>
        </w:tc>
        <w:tc>
          <w:tcPr>
            <w:tcW w:w="1135" w:type="dxa"/>
          </w:tcPr>
          <w:p>
            <w:pPr>
              <w:pStyle w:val="TableParagraph"/>
              <w:spacing w:before="52"/>
              <w:ind w:left="108" w:right="310"/>
              <w:rPr>
                <w:sz w:val="28"/>
              </w:rPr>
            </w:pPr>
            <w:r>
              <w:rPr>
                <w:spacing w:val="-4"/>
                <w:sz w:val="28"/>
              </w:rPr>
              <w:t>Bắt buộc</w:t>
            </w:r>
          </w:p>
        </w:tc>
        <w:tc>
          <w:tcPr>
            <w:tcW w:w="3396" w:type="dxa"/>
          </w:tcPr>
          <w:p>
            <w:pPr>
              <w:pStyle w:val="TableParagraph"/>
              <w:spacing w:before="52"/>
              <w:ind w:left="109" w:right="90"/>
              <w:jc w:val="both"/>
              <w:rPr>
                <w:sz w:val="28"/>
              </w:rPr>
            </w:pPr>
            <w:r>
              <w:rPr>
                <w:sz w:val="28"/>
              </w:rPr>
              <w:t>Phần tử tác nhân như là tổ chức hoặc cá nhân tạo ra dữ </w:t>
            </w:r>
            <w:r>
              <w:rPr>
                <w:spacing w:val="-4"/>
                <w:sz w:val="28"/>
              </w:rPr>
              <w:t>liệu</w:t>
            </w:r>
          </w:p>
        </w:tc>
      </w:tr>
      <w:tr>
        <w:trPr>
          <w:trHeight w:val="1084" w:hRule="atLeast"/>
        </w:trPr>
        <w:tc>
          <w:tcPr>
            <w:tcW w:w="703" w:type="dxa"/>
          </w:tcPr>
          <w:p>
            <w:pPr>
              <w:pStyle w:val="TableParagraph"/>
              <w:spacing w:before="90"/>
              <w:ind w:left="76"/>
              <w:rPr>
                <w:sz w:val="24"/>
              </w:rPr>
            </w:pPr>
            <w:r>
              <w:rPr>
                <w:spacing w:val="-10"/>
                <w:sz w:val="24"/>
              </w:rPr>
              <w:t>6</w:t>
            </w:r>
          </w:p>
        </w:tc>
        <w:tc>
          <w:tcPr>
            <w:tcW w:w="1560" w:type="dxa"/>
          </w:tcPr>
          <w:p>
            <w:pPr>
              <w:pStyle w:val="TableParagraph"/>
              <w:spacing w:before="52"/>
              <w:ind w:left="107"/>
              <w:rPr>
                <w:sz w:val="28"/>
              </w:rPr>
            </w:pPr>
            <w:r>
              <w:rPr>
                <w:spacing w:val="-2"/>
                <w:sz w:val="28"/>
              </w:rPr>
              <w:t>&lt;agent&gt;</w:t>
            </w:r>
          </w:p>
        </w:tc>
        <w:tc>
          <w:tcPr>
            <w:tcW w:w="2268" w:type="dxa"/>
          </w:tcPr>
          <w:p>
            <w:pPr>
              <w:pStyle w:val="TableParagraph"/>
              <w:spacing w:before="52"/>
              <w:ind w:left="108"/>
              <w:rPr>
                <w:sz w:val="28"/>
              </w:rPr>
            </w:pPr>
            <w:r>
              <w:rPr>
                <w:spacing w:val="-4"/>
                <w:sz w:val="28"/>
              </w:rPr>
              <w:t>ROLE</w:t>
            </w:r>
          </w:p>
        </w:tc>
        <w:tc>
          <w:tcPr>
            <w:tcW w:w="1135" w:type="dxa"/>
          </w:tcPr>
          <w:p>
            <w:pPr>
              <w:pStyle w:val="TableParagraph"/>
              <w:spacing w:before="52"/>
              <w:ind w:left="108" w:right="310"/>
              <w:rPr>
                <w:sz w:val="28"/>
              </w:rPr>
            </w:pPr>
            <w:r>
              <w:rPr>
                <w:spacing w:val="-4"/>
                <w:sz w:val="28"/>
              </w:rPr>
              <w:t>Bắt buộc</w:t>
            </w:r>
          </w:p>
        </w:tc>
        <w:tc>
          <w:tcPr>
            <w:tcW w:w="3396" w:type="dxa"/>
          </w:tcPr>
          <w:p>
            <w:pPr>
              <w:pStyle w:val="TableParagraph"/>
              <w:spacing w:before="52"/>
              <w:ind w:left="109"/>
              <w:rPr>
                <w:sz w:val="28"/>
              </w:rPr>
            </w:pPr>
            <w:r>
              <w:rPr>
                <w:sz w:val="28"/>
              </w:rPr>
              <w:t>Vai</w:t>
            </w:r>
            <w:r>
              <w:rPr>
                <w:spacing w:val="40"/>
                <w:sz w:val="28"/>
              </w:rPr>
              <w:t> </w:t>
            </w:r>
            <w:r>
              <w:rPr>
                <w:sz w:val="28"/>
              </w:rPr>
              <w:t>trò</w:t>
            </w:r>
            <w:r>
              <w:rPr>
                <w:spacing w:val="40"/>
                <w:sz w:val="28"/>
              </w:rPr>
              <w:t> </w:t>
            </w:r>
            <w:r>
              <w:rPr>
                <w:sz w:val="28"/>
              </w:rPr>
              <w:t>của</w:t>
            </w:r>
            <w:r>
              <w:rPr>
                <w:spacing w:val="40"/>
                <w:sz w:val="28"/>
              </w:rPr>
              <w:t> </w:t>
            </w:r>
            <w:r>
              <w:rPr>
                <w:sz w:val="28"/>
              </w:rPr>
              <w:t>tác</w:t>
            </w:r>
            <w:r>
              <w:rPr>
                <w:spacing w:val="40"/>
                <w:sz w:val="28"/>
              </w:rPr>
              <w:t> </w:t>
            </w:r>
            <w:r>
              <w:rPr>
                <w:sz w:val="28"/>
              </w:rPr>
              <w:t>nhân</w:t>
            </w:r>
            <w:r>
              <w:rPr>
                <w:spacing w:val="40"/>
                <w:sz w:val="28"/>
              </w:rPr>
              <w:t> </w:t>
            </w:r>
            <w:r>
              <w:rPr>
                <w:sz w:val="28"/>
              </w:rPr>
              <w:t>chịu trách nhiệm về gói tài liệu</w:t>
            </w:r>
          </w:p>
          <w:p>
            <w:pPr>
              <w:pStyle w:val="TableParagraph"/>
              <w:spacing w:line="308" w:lineRule="exact" w:before="60"/>
              <w:ind w:left="109"/>
              <w:rPr>
                <w:sz w:val="28"/>
              </w:rPr>
            </w:pPr>
            <w:r>
              <w:rPr>
                <w:sz w:val="28"/>
              </w:rPr>
              <w:t>Mặc</w:t>
            </w:r>
            <w:r>
              <w:rPr>
                <w:spacing w:val="-2"/>
                <w:sz w:val="28"/>
              </w:rPr>
              <w:t> </w:t>
            </w:r>
            <w:r>
              <w:rPr>
                <w:sz w:val="28"/>
              </w:rPr>
              <w:t>định</w:t>
            </w:r>
            <w:r>
              <w:rPr>
                <w:spacing w:val="-1"/>
                <w:sz w:val="28"/>
              </w:rPr>
              <w:t> </w:t>
            </w:r>
            <w:r>
              <w:rPr>
                <w:sz w:val="28"/>
              </w:rPr>
              <w:t>là</w:t>
            </w:r>
            <w:r>
              <w:rPr>
                <w:spacing w:val="-2"/>
                <w:sz w:val="28"/>
              </w:rPr>
              <w:t> CREATOR</w:t>
            </w:r>
          </w:p>
        </w:tc>
      </w:tr>
      <w:tr>
        <w:trPr>
          <w:trHeight w:val="1610" w:hRule="atLeast"/>
        </w:trPr>
        <w:tc>
          <w:tcPr>
            <w:tcW w:w="703" w:type="dxa"/>
          </w:tcPr>
          <w:p>
            <w:pPr>
              <w:pStyle w:val="TableParagraph"/>
              <w:spacing w:before="92"/>
              <w:ind w:left="76"/>
              <w:rPr>
                <w:sz w:val="24"/>
              </w:rPr>
            </w:pPr>
            <w:r>
              <w:rPr>
                <w:spacing w:val="-10"/>
                <w:sz w:val="24"/>
              </w:rPr>
              <w:t>7</w:t>
            </w:r>
          </w:p>
        </w:tc>
        <w:tc>
          <w:tcPr>
            <w:tcW w:w="1560" w:type="dxa"/>
          </w:tcPr>
          <w:p>
            <w:pPr>
              <w:pStyle w:val="TableParagraph"/>
              <w:spacing w:before="55"/>
              <w:ind w:left="107"/>
              <w:rPr>
                <w:sz w:val="28"/>
              </w:rPr>
            </w:pPr>
            <w:r>
              <w:rPr>
                <w:spacing w:val="-2"/>
                <w:sz w:val="28"/>
              </w:rPr>
              <w:t>&lt;agent&gt;</w:t>
            </w:r>
          </w:p>
        </w:tc>
        <w:tc>
          <w:tcPr>
            <w:tcW w:w="2268" w:type="dxa"/>
          </w:tcPr>
          <w:p>
            <w:pPr>
              <w:pStyle w:val="TableParagraph"/>
              <w:spacing w:before="55"/>
              <w:ind w:left="108"/>
              <w:rPr>
                <w:sz w:val="28"/>
              </w:rPr>
            </w:pPr>
            <w:r>
              <w:rPr>
                <w:spacing w:val="-4"/>
                <w:sz w:val="28"/>
              </w:rPr>
              <w:t>TYPE</w:t>
            </w:r>
          </w:p>
        </w:tc>
        <w:tc>
          <w:tcPr>
            <w:tcW w:w="1135" w:type="dxa"/>
          </w:tcPr>
          <w:p>
            <w:pPr>
              <w:pStyle w:val="TableParagraph"/>
              <w:spacing w:before="55"/>
              <w:ind w:left="108" w:right="310"/>
              <w:rPr>
                <w:sz w:val="28"/>
              </w:rPr>
            </w:pPr>
            <w:r>
              <w:rPr>
                <w:spacing w:val="-4"/>
                <w:sz w:val="28"/>
              </w:rPr>
              <w:t>Bắt buộc</w:t>
            </w:r>
          </w:p>
        </w:tc>
        <w:tc>
          <w:tcPr>
            <w:tcW w:w="3396" w:type="dxa"/>
          </w:tcPr>
          <w:p>
            <w:pPr>
              <w:pStyle w:val="TableParagraph"/>
              <w:ind w:left="109" w:right="223"/>
              <w:rPr>
                <w:sz w:val="28"/>
              </w:rPr>
            </w:pPr>
            <w:r>
              <w:rPr>
                <w:sz w:val="28"/>
              </w:rPr>
              <w:t>Loại</w:t>
            </w:r>
            <w:r>
              <w:rPr>
                <w:spacing w:val="-9"/>
                <w:sz w:val="28"/>
              </w:rPr>
              <w:t> </w:t>
            </w:r>
            <w:r>
              <w:rPr>
                <w:sz w:val="28"/>
              </w:rPr>
              <w:t>tác</w:t>
            </w:r>
            <w:r>
              <w:rPr>
                <w:spacing w:val="-9"/>
                <w:sz w:val="28"/>
              </w:rPr>
              <w:t> </w:t>
            </w:r>
            <w:r>
              <w:rPr>
                <w:sz w:val="28"/>
              </w:rPr>
              <w:t>nhân</w:t>
            </w:r>
            <w:r>
              <w:rPr>
                <w:spacing w:val="-5"/>
                <w:sz w:val="28"/>
              </w:rPr>
              <w:t> </w:t>
            </w:r>
            <w:r>
              <w:rPr>
                <w:sz w:val="28"/>
              </w:rPr>
              <w:t>tạo</w:t>
            </w:r>
            <w:r>
              <w:rPr>
                <w:spacing w:val="-9"/>
                <w:sz w:val="28"/>
              </w:rPr>
              <w:t> </w:t>
            </w:r>
            <w:r>
              <w:rPr>
                <w:sz w:val="28"/>
              </w:rPr>
              <w:t>gói</w:t>
            </w:r>
            <w:r>
              <w:rPr>
                <w:spacing w:val="-8"/>
                <w:sz w:val="28"/>
              </w:rPr>
              <w:t> </w:t>
            </w:r>
            <w:r>
              <w:rPr>
                <w:sz w:val="28"/>
              </w:rPr>
              <w:t>lưu </w:t>
            </w:r>
            <w:r>
              <w:rPr>
                <w:spacing w:val="-4"/>
                <w:sz w:val="28"/>
              </w:rPr>
              <w:t>trữ</w:t>
            </w:r>
          </w:p>
          <w:p>
            <w:pPr>
              <w:pStyle w:val="TableParagraph"/>
              <w:spacing w:line="322" w:lineRule="exact"/>
              <w:ind w:left="109"/>
              <w:rPr>
                <w:sz w:val="28"/>
              </w:rPr>
            </w:pPr>
            <w:r>
              <w:rPr>
                <w:sz w:val="28"/>
              </w:rPr>
              <w:t>Ví</w:t>
            </w:r>
            <w:r>
              <w:rPr>
                <w:spacing w:val="-18"/>
                <w:sz w:val="28"/>
              </w:rPr>
              <w:t> </w:t>
            </w:r>
            <w:r>
              <w:rPr>
                <w:sz w:val="28"/>
              </w:rPr>
              <w:t>dụ:</w:t>
            </w:r>
            <w:r>
              <w:rPr>
                <w:spacing w:val="-17"/>
                <w:sz w:val="28"/>
              </w:rPr>
              <w:t> </w:t>
            </w:r>
            <w:r>
              <w:rPr>
                <w:sz w:val="28"/>
              </w:rPr>
              <w:t>“INDIVIDUAL”, </w:t>
            </w:r>
            <w:r>
              <w:rPr>
                <w:spacing w:val="-2"/>
                <w:sz w:val="28"/>
              </w:rPr>
              <w:t>“OTHER”, “ORGANIZATION”</w:t>
            </w:r>
          </w:p>
        </w:tc>
      </w:tr>
      <w:tr>
        <w:trPr>
          <w:trHeight w:val="825" w:hRule="atLeast"/>
        </w:trPr>
        <w:tc>
          <w:tcPr>
            <w:tcW w:w="703" w:type="dxa"/>
          </w:tcPr>
          <w:p>
            <w:pPr>
              <w:pStyle w:val="TableParagraph"/>
              <w:spacing w:before="90"/>
              <w:ind w:left="76"/>
              <w:rPr>
                <w:sz w:val="24"/>
              </w:rPr>
            </w:pPr>
            <w:r>
              <w:rPr>
                <w:spacing w:val="-10"/>
                <w:sz w:val="24"/>
              </w:rPr>
              <w:t>8</w:t>
            </w:r>
          </w:p>
        </w:tc>
        <w:tc>
          <w:tcPr>
            <w:tcW w:w="1560" w:type="dxa"/>
          </w:tcPr>
          <w:p>
            <w:pPr>
              <w:pStyle w:val="TableParagraph"/>
              <w:spacing w:before="52"/>
              <w:ind w:left="107"/>
              <w:rPr>
                <w:sz w:val="28"/>
              </w:rPr>
            </w:pPr>
            <w:r>
              <w:rPr>
                <w:spacing w:val="-2"/>
                <w:sz w:val="28"/>
              </w:rPr>
              <w:t>&lt;agent&gt;</w:t>
            </w:r>
          </w:p>
        </w:tc>
        <w:tc>
          <w:tcPr>
            <w:tcW w:w="2268" w:type="dxa"/>
          </w:tcPr>
          <w:p>
            <w:pPr>
              <w:pStyle w:val="TableParagraph"/>
              <w:spacing w:before="52"/>
              <w:ind w:left="108"/>
              <w:rPr>
                <w:sz w:val="28"/>
              </w:rPr>
            </w:pPr>
            <w:r>
              <w:rPr>
                <w:spacing w:val="-2"/>
                <w:sz w:val="28"/>
              </w:rPr>
              <w:t>OTHERTYPE</w:t>
            </w:r>
          </w:p>
        </w:tc>
        <w:tc>
          <w:tcPr>
            <w:tcW w:w="1135" w:type="dxa"/>
          </w:tcPr>
          <w:p>
            <w:pPr>
              <w:pStyle w:val="TableParagraph"/>
              <w:spacing w:line="242" w:lineRule="auto" w:before="52"/>
              <w:ind w:left="108" w:right="310"/>
              <w:rPr>
                <w:sz w:val="28"/>
              </w:rPr>
            </w:pPr>
            <w:r>
              <w:rPr>
                <w:spacing w:val="-4"/>
                <w:sz w:val="28"/>
              </w:rPr>
              <w:t>Bắt buộc</w:t>
            </w:r>
          </w:p>
        </w:tc>
        <w:tc>
          <w:tcPr>
            <w:tcW w:w="3396" w:type="dxa"/>
          </w:tcPr>
          <w:p>
            <w:pPr>
              <w:pStyle w:val="TableParagraph"/>
              <w:spacing w:before="52"/>
              <w:ind w:left="109"/>
              <w:rPr>
                <w:sz w:val="28"/>
              </w:rPr>
            </w:pPr>
            <w:r>
              <w:rPr>
                <w:sz w:val="28"/>
              </w:rPr>
              <w:t>Tác</w:t>
            </w:r>
            <w:r>
              <w:rPr>
                <w:spacing w:val="-2"/>
                <w:sz w:val="28"/>
              </w:rPr>
              <w:t> </w:t>
            </w:r>
            <w:r>
              <w:rPr>
                <w:sz w:val="28"/>
              </w:rPr>
              <w:t>nhận</w:t>
            </w:r>
            <w:r>
              <w:rPr>
                <w:spacing w:val="-4"/>
                <w:sz w:val="28"/>
              </w:rPr>
              <w:t> khác</w:t>
            </w:r>
          </w:p>
          <w:p>
            <w:pPr>
              <w:pStyle w:val="TableParagraph"/>
              <w:spacing w:before="63"/>
              <w:ind w:left="109"/>
              <w:rPr>
                <w:sz w:val="28"/>
              </w:rPr>
            </w:pPr>
            <w:r>
              <w:rPr>
                <w:sz w:val="28"/>
              </w:rPr>
              <w:t>Ví</w:t>
            </w:r>
            <w:r>
              <w:rPr>
                <w:spacing w:val="-1"/>
                <w:sz w:val="28"/>
              </w:rPr>
              <w:t> </w:t>
            </w:r>
            <w:r>
              <w:rPr>
                <w:sz w:val="28"/>
              </w:rPr>
              <w:t>dụ:</w:t>
            </w:r>
            <w:r>
              <w:rPr>
                <w:spacing w:val="-1"/>
                <w:sz w:val="28"/>
              </w:rPr>
              <w:t> </w:t>
            </w:r>
            <w:r>
              <w:rPr>
                <w:spacing w:val="-2"/>
                <w:sz w:val="28"/>
              </w:rPr>
              <w:t>“SOFTWARE”</w:t>
            </w:r>
          </w:p>
        </w:tc>
      </w:tr>
      <w:tr>
        <w:trPr>
          <w:trHeight w:val="1084" w:hRule="atLeast"/>
        </w:trPr>
        <w:tc>
          <w:tcPr>
            <w:tcW w:w="703" w:type="dxa"/>
          </w:tcPr>
          <w:p>
            <w:pPr>
              <w:pStyle w:val="TableParagraph"/>
              <w:spacing w:before="90"/>
              <w:ind w:left="76"/>
              <w:rPr>
                <w:sz w:val="24"/>
              </w:rPr>
            </w:pPr>
            <w:r>
              <w:rPr>
                <w:spacing w:val="-10"/>
                <w:sz w:val="24"/>
              </w:rPr>
              <w:t>9</w:t>
            </w:r>
          </w:p>
        </w:tc>
        <w:tc>
          <w:tcPr>
            <w:tcW w:w="1560" w:type="dxa"/>
          </w:tcPr>
          <w:p>
            <w:pPr>
              <w:pStyle w:val="TableParagraph"/>
              <w:spacing w:before="52"/>
              <w:ind w:left="107"/>
              <w:rPr>
                <w:sz w:val="28"/>
              </w:rPr>
            </w:pPr>
            <w:r>
              <w:rPr>
                <w:spacing w:val="-2"/>
                <w:sz w:val="28"/>
              </w:rPr>
              <w:t>&lt;agent&gt;/&lt;n </w:t>
            </w:r>
            <w:r>
              <w:rPr>
                <w:spacing w:val="-4"/>
                <w:sz w:val="28"/>
              </w:rPr>
              <w:t>ame&gt;</w:t>
            </w:r>
          </w:p>
        </w:tc>
        <w:tc>
          <w:tcPr>
            <w:tcW w:w="2268" w:type="dxa"/>
          </w:tcPr>
          <w:p>
            <w:pPr>
              <w:pStyle w:val="TableParagraph"/>
              <w:rPr>
                <w:sz w:val="28"/>
              </w:rPr>
            </w:pPr>
          </w:p>
        </w:tc>
        <w:tc>
          <w:tcPr>
            <w:tcW w:w="1135" w:type="dxa"/>
          </w:tcPr>
          <w:p>
            <w:pPr>
              <w:pStyle w:val="TableParagraph"/>
              <w:spacing w:before="52"/>
              <w:ind w:left="108" w:right="310"/>
              <w:rPr>
                <w:sz w:val="28"/>
              </w:rPr>
            </w:pPr>
            <w:r>
              <w:rPr>
                <w:spacing w:val="-4"/>
                <w:sz w:val="28"/>
              </w:rPr>
              <w:t>Bắt buộc</w:t>
            </w:r>
          </w:p>
        </w:tc>
        <w:tc>
          <w:tcPr>
            <w:tcW w:w="3396" w:type="dxa"/>
          </w:tcPr>
          <w:p>
            <w:pPr>
              <w:pStyle w:val="TableParagraph"/>
              <w:spacing w:before="52"/>
              <w:ind w:left="109" w:right="93"/>
              <w:jc w:val="both"/>
              <w:rPr>
                <w:sz w:val="28"/>
              </w:rPr>
            </w:pPr>
            <w:r>
              <w:rPr>
                <w:sz w:val="28"/>
              </w:rPr>
              <w:t>Tên của công cụ hoặc phần mềm được sử dụng để tạo gói tin</w:t>
            </w:r>
          </w:p>
        </w:tc>
      </w:tr>
      <w:tr>
        <w:trPr>
          <w:trHeight w:val="765" w:hRule="atLeast"/>
        </w:trPr>
        <w:tc>
          <w:tcPr>
            <w:tcW w:w="703" w:type="dxa"/>
          </w:tcPr>
          <w:p>
            <w:pPr>
              <w:pStyle w:val="TableParagraph"/>
              <w:spacing w:before="92"/>
              <w:ind w:left="76"/>
              <w:rPr>
                <w:sz w:val="24"/>
              </w:rPr>
            </w:pPr>
            <w:r>
              <w:rPr>
                <w:spacing w:val="-5"/>
                <w:sz w:val="24"/>
              </w:rPr>
              <w:t>10</w:t>
            </w:r>
          </w:p>
        </w:tc>
        <w:tc>
          <w:tcPr>
            <w:tcW w:w="1560" w:type="dxa"/>
          </w:tcPr>
          <w:p>
            <w:pPr>
              <w:pStyle w:val="TableParagraph"/>
              <w:spacing w:before="55"/>
              <w:ind w:left="107"/>
              <w:rPr>
                <w:sz w:val="28"/>
              </w:rPr>
            </w:pPr>
            <w:r>
              <w:rPr>
                <w:spacing w:val="-2"/>
                <w:sz w:val="28"/>
              </w:rPr>
              <w:t>&lt;agent&gt;/&lt;n </w:t>
            </w:r>
            <w:r>
              <w:rPr>
                <w:spacing w:val="-4"/>
                <w:sz w:val="28"/>
              </w:rPr>
              <w:t>ote&gt;</w:t>
            </w:r>
          </w:p>
        </w:tc>
        <w:tc>
          <w:tcPr>
            <w:tcW w:w="2268" w:type="dxa"/>
          </w:tcPr>
          <w:p>
            <w:pPr>
              <w:pStyle w:val="TableParagraph"/>
              <w:rPr>
                <w:sz w:val="28"/>
              </w:rPr>
            </w:pPr>
          </w:p>
        </w:tc>
        <w:tc>
          <w:tcPr>
            <w:tcW w:w="1135" w:type="dxa"/>
          </w:tcPr>
          <w:p>
            <w:pPr>
              <w:pStyle w:val="TableParagraph"/>
              <w:spacing w:before="55"/>
              <w:ind w:left="108" w:right="310"/>
              <w:rPr>
                <w:sz w:val="28"/>
              </w:rPr>
            </w:pPr>
            <w:r>
              <w:rPr>
                <w:spacing w:val="-4"/>
                <w:sz w:val="28"/>
              </w:rPr>
              <w:t>Bắt buộc</w:t>
            </w:r>
          </w:p>
        </w:tc>
        <w:tc>
          <w:tcPr>
            <w:tcW w:w="3396" w:type="dxa"/>
          </w:tcPr>
          <w:p>
            <w:pPr>
              <w:pStyle w:val="TableParagraph"/>
              <w:spacing w:before="55"/>
              <w:ind w:left="109"/>
              <w:rPr>
                <w:sz w:val="28"/>
              </w:rPr>
            </w:pPr>
            <w:r>
              <w:rPr>
                <w:sz w:val="28"/>
              </w:rPr>
              <w:t>Phần</w:t>
            </w:r>
            <w:r>
              <w:rPr>
                <w:spacing w:val="40"/>
                <w:sz w:val="28"/>
              </w:rPr>
              <w:t> </w:t>
            </w:r>
            <w:r>
              <w:rPr>
                <w:sz w:val="28"/>
              </w:rPr>
              <w:t>tử</w:t>
            </w:r>
            <w:r>
              <w:rPr>
                <w:spacing w:val="40"/>
                <w:sz w:val="28"/>
              </w:rPr>
              <w:t> </w:t>
            </w:r>
            <w:r>
              <w:rPr>
                <w:sz w:val="28"/>
              </w:rPr>
              <w:t>ghi</w:t>
            </w:r>
            <w:r>
              <w:rPr>
                <w:spacing w:val="40"/>
                <w:sz w:val="28"/>
              </w:rPr>
              <w:t> </w:t>
            </w:r>
            <w:r>
              <w:rPr>
                <w:sz w:val="28"/>
              </w:rPr>
              <w:t>chú</w:t>
            </w:r>
            <w:r>
              <w:rPr>
                <w:spacing w:val="40"/>
                <w:sz w:val="28"/>
              </w:rPr>
              <w:t> </w:t>
            </w:r>
            <w:r>
              <w:rPr>
                <w:sz w:val="28"/>
              </w:rPr>
              <w:t>bổ</w:t>
            </w:r>
            <w:r>
              <w:rPr>
                <w:spacing w:val="40"/>
                <w:sz w:val="28"/>
              </w:rPr>
              <w:t> </w:t>
            </w:r>
            <w:r>
              <w:rPr>
                <w:sz w:val="28"/>
              </w:rPr>
              <w:t>sung</w:t>
            </w:r>
            <w:r>
              <w:rPr>
                <w:spacing w:val="40"/>
                <w:sz w:val="28"/>
              </w:rPr>
              <w:t> </w:t>
            </w:r>
            <w:r>
              <w:rPr>
                <w:sz w:val="28"/>
              </w:rPr>
              <w:t>thông tin cho gói tin</w:t>
            </w:r>
          </w:p>
        </w:tc>
      </w:tr>
      <w:tr>
        <w:trPr>
          <w:trHeight w:val="1409" w:hRule="atLeast"/>
        </w:trPr>
        <w:tc>
          <w:tcPr>
            <w:tcW w:w="703" w:type="dxa"/>
          </w:tcPr>
          <w:p>
            <w:pPr>
              <w:pStyle w:val="TableParagraph"/>
              <w:spacing w:before="90"/>
              <w:ind w:left="76"/>
              <w:rPr>
                <w:sz w:val="24"/>
              </w:rPr>
            </w:pPr>
            <w:r>
              <w:rPr>
                <w:spacing w:val="-5"/>
                <w:sz w:val="24"/>
              </w:rPr>
              <w:t>11</w:t>
            </w:r>
          </w:p>
        </w:tc>
        <w:tc>
          <w:tcPr>
            <w:tcW w:w="1560" w:type="dxa"/>
          </w:tcPr>
          <w:p>
            <w:pPr>
              <w:pStyle w:val="TableParagraph"/>
              <w:spacing w:before="52"/>
              <w:ind w:left="107"/>
              <w:rPr>
                <w:sz w:val="28"/>
              </w:rPr>
            </w:pPr>
            <w:r>
              <w:rPr>
                <w:spacing w:val="-2"/>
                <w:sz w:val="28"/>
              </w:rPr>
              <w:t>&lt;note&gt;</w:t>
            </w:r>
          </w:p>
        </w:tc>
        <w:tc>
          <w:tcPr>
            <w:tcW w:w="2268" w:type="dxa"/>
          </w:tcPr>
          <w:p>
            <w:pPr>
              <w:pStyle w:val="TableParagraph"/>
              <w:spacing w:before="52"/>
              <w:ind w:left="108"/>
              <w:rPr>
                <w:sz w:val="28"/>
              </w:rPr>
            </w:pPr>
            <w:r>
              <w:rPr>
                <w:spacing w:val="-2"/>
                <w:sz w:val="28"/>
              </w:rPr>
              <w:t>csip:NOTETYPE</w:t>
            </w:r>
          </w:p>
        </w:tc>
        <w:tc>
          <w:tcPr>
            <w:tcW w:w="1135" w:type="dxa"/>
          </w:tcPr>
          <w:p>
            <w:pPr>
              <w:pStyle w:val="TableParagraph"/>
              <w:spacing w:before="52"/>
              <w:ind w:left="108" w:right="310"/>
              <w:rPr>
                <w:sz w:val="28"/>
              </w:rPr>
            </w:pPr>
            <w:r>
              <w:rPr>
                <w:spacing w:val="-4"/>
                <w:sz w:val="28"/>
              </w:rPr>
              <w:t>Bắt buộc</w:t>
            </w:r>
          </w:p>
        </w:tc>
        <w:tc>
          <w:tcPr>
            <w:tcW w:w="3396" w:type="dxa"/>
          </w:tcPr>
          <w:p>
            <w:pPr>
              <w:pStyle w:val="TableParagraph"/>
              <w:tabs>
                <w:tab w:pos="1111" w:val="left" w:leader="none"/>
                <w:tab w:pos="2115" w:val="left" w:leader="none"/>
                <w:tab w:pos="2959" w:val="left" w:leader="none"/>
              </w:tabs>
              <w:spacing w:before="52"/>
              <w:ind w:left="109" w:right="93"/>
              <w:rPr>
                <w:sz w:val="28"/>
              </w:rPr>
            </w:pPr>
            <w:r>
              <w:rPr>
                <w:spacing w:val="-4"/>
                <w:sz w:val="28"/>
              </w:rPr>
              <w:t>Mặc</w:t>
            </w:r>
            <w:r>
              <w:rPr>
                <w:sz w:val="28"/>
              </w:rPr>
              <w:tab/>
            </w:r>
            <w:r>
              <w:rPr>
                <w:spacing w:val="-4"/>
                <w:sz w:val="28"/>
              </w:rPr>
              <w:t>định</w:t>
            </w:r>
            <w:r>
              <w:rPr>
                <w:sz w:val="28"/>
              </w:rPr>
              <w:tab/>
            </w:r>
            <w:r>
              <w:rPr>
                <w:spacing w:val="-4"/>
                <w:sz w:val="28"/>
              </w:rPr>
              <w:t>giá</w:t>
            </w:r>
            <w:r>
              <w:rPr>
                <w:sz w:val="28"/>
              </w:rPr>
              <w:tab/>
            </w:r>
            <w:r>
              <w:rPr>
                <w:spacing w:val="-4"/>
                <w:sz w:val="28"/>
              </w:rPr>
              <w:t>trị: </w:t>
            </w:r>
            <w:r>
              <w:rPr>
                <w:color w:val="000000"/>
                <w:spacing w:val="-2"/>
                <w:sz w:val="28"/>
                <w:shd w:fill="F6F8F9" w:color="auto" w:val="clear"/>
              </w:rPr>
              <w:t>IDENTIFICATIONCODE</w:t>
            </w:r>
          </w:p>
          <w:p>
            <w:pPr>
              <w:pStyle w:val="TableParagraph"/>
              <w:spacing w:line="320" w:lineRule="atLeast" w:before="49"/>
              <w:ind w:left="109"/>
              <w:rPr>
                <w:sz w:val="28"/>
              </w:rPr>
            </w:pPr>
            <w:r>
              <w:rPr>
                <w:sz w:val="28"/>
              </w:rPr>
              <w:t>Giá</w:t>
            </w:r>
            <w:r>
              <w:rPr>
                <w:spacing w:val="-8"/>
                <w:sz w:val="28"/>
              </w:rPr>
              <w:t> </w:t>
            </w:r>
            <w:r>
              <w:rPr>
                <w:sz w:val="28"/>
              </w:rPr>
              <w:t>trị</w:t>
            </w:r>
            <w:r>
              <w:rPr>
                <w:spacing w:val="-8"/>
                <w:sz w:val="28"/>
              </w:rPr>
              <w:t> </w:t>
            </w:r>
            <w:r>
              <w:rPr>
                <w:sz w:val="28"/>
              </w:rPr>
              <w:t>lưu</w:t>
            </w:r>
            <w:r>
              <w:rPr>
                <w:spacing w:val="-7"/>
                <w:sz w:val="28"/>
              </w:rPr>
              <w:t> </w:t>
            </w:r>
            <w:r>
              <w:rPr>
                <w:sz w:val="28"/>
              </w:rPr>
              <w:t>thông</w:t>
            </w:r>
            <w:r>
              <w:rPr>
                <w:spacing w:val="-7"/>
                <w:sz w:val="28"/>
              </w:rPr>
              <w:t> </w:t>
            </w:r>
            <w:r>
              <w:rPr>
                <w:sz w:val="28"/>
              </w:rPr>
              <w:t>tin</w:t>
            </w:r>
            <w:r>
              <w:rPr>
                <w:spacing w:val="-11"/>
                <w:sz w:val="28"/>
              </w:rPr>
              <w:t> </w:t>
            </w:r>
            <w:r>
              <w:rPr>
                <w:sz w:val="28"/>
              </w:rPr>
              <w:t>Mã </w:t>
            </w:r>
            <w:r>
              <w:rPr>
                <w:spacing w:val="-2"/>
                <w:sz w:val="28"/>
              </w:rPr>
              <w:t>phông</w:t>
            </w:r>
          </w:p>
        </w:tc>
      </w:tr>
      <w:tr>
        <w:trPr>
          <w:trHeight w:val="1084" w:hRule="atLeast"/>
        </w:trPr>
        <w:tc>
          <w:tcPr>
            <w:tcW w:w="703" w:type="dxa"/>
          </w:tcPr>
          <w:p>
            <w:pPr>
              <w:pStyle w:val="TableParagraph"/>
              <w:spacing w:before="90"/>
              <w:ind w:left="76"/>
              <w:rPr>
                <w:sz w:val="24"/>
              </w:rPr>
            </w:pPr>
            <w:r>
              <w:rPr>
                <w:spacing w:val="-5"/>
                <w:sz w:val="24"/>
              </w:rPr>
              <w:t>12</w:t>
            </w:r>
          </w:p>
        </w:tc>
        <w:tc>
          <w:tcPr>
            <w:tcW w:w="1560" w:type="dxa"/>
          </w:tcPr>
          <w:p>
            <w:pPr>
              <w:pStyle w:val="TableParagraph"/>
              <w:spacing w:line="322" w:lineRule="exact" w:before="52"/>
              <w:ind w:left="107"/>
              <w:rPr>
                <w:sz w:val="28"/>
              </w:rPr>
            </w:pPr>
            <w:r>
              <w:rPr>
                <w:spacing w:val="-2"/>
                <w:sz w:val="28"/>
              </w:rPr>
              <w:t>&lt;metsHdr&gt;</w:t>
            </w:r>
          </w:p>
          <w:p>
            <w:pPr>
              <w:pStyle w:val="TableParagraph"/>
              <w:ind w:left="107"/>
              <w:rPr>
                <w:sz w:val="28"/>
              </w:rPr>
            </w:pPr>
            <w:r>
              <w:rPr>
                <w:spacing w:val="-2"/>
                <w:sz w:val="28"/>
              </w:rPr>
              <w:t>/&lt;altRecord </w:t>
            </w:r>
            <w:r>
              <w:rPr>
                <w:spacing w:val="-4"/>
                <w:sz w:val="28"/>
              </w:rPr>
              <w:t>ID&gt;</w:t>
            </w:r>
          </w:p>
        </w:tc>
        <w:tc>
          <w:tcPr>
            <w:tcW w:w="2268" w:type="dxa"/>
          </w:tcPr>
          <w:p>
            <w:pPr>
              <w:pStyle w:val="TableParagraph"/>
              <w:rPr>
                <w:sz w:val="28"/>
              </w:rPr>
            </w:pPr>
          </w:p>
        </w:tc>
        <w:tc>
          <w:tcPr>
            <w:tcW w:w="1135" w:type="dxa"/>
          </w:tcPr>
          <w:p>
            <w:pPr>
              <w:pStyle w:val="TableParagraph"/>
              <w:spacing w:before="52"/>
              <w:ind w:left="108" w:right="310"/>
              <w:rPr>
                <w:sz w:val="28"/>
              </w:rPr>
            </w:pPr>
            <w:r>
              <w:rPr>
                <w:spacing w:val="-4"/>
                <w:sz w:val="28"/>
              </w:rPr>
              <w:t>Bắt buộc</w:t>
            </w:r>
          </w:p>
        </w:tc>
        <w:tc>
          <w:tcPr>
            <w:tcW w:w="3396" w:type="dxa"/>
          </w:tcPr>
          <w:p>
            <w:pPr>
              <w:pStyle w:val="TableParagraph"/>
              <w:spacing w:before="52"/>
              <w:ind w:left="16" w:right="2"/>
              <w:jc w:val="center"/>
              <w:rPr>
                <w:sz w:val="28"/>
              </w:rPr>
            </w:pPr>
            <w:r>
              <w:rPr>
                <w:sz w:val="28"/>
              </w:rPr>
              <w:t>Tham</w:t>
            </w:r>
            <w:r>
              <w:rPr>
                <w:spacing w:val="-18"/>
                <w:sz w:val="28"/>
              </w:rPr>
              <w:t> </w:t>
            </w:r>
            <w:r>
              <w:rPr>
                <w:sz w:val="28"/>
              </w:rPr>
              <w:t>chiếu</w:t>
            </w:r>
            <w:r>
              <w:rPr>
                <w:spacing w:val="-11"/>
                <w:sz w:val="28"/>
              </w:rPr>
              <w:t> </w:t>
            </w:r>
            <w:r>
              <w:rPr>
                <w:sz w:val="28"/>
              </w:rPr>
              <w:t>đến</w:t>
            </w:r>
            <w:r>
              <w:rPr>
                <w:spacing w:val="-11"/>
                <w:sz w:val="28"/>
              </w:rPr>
              <w:t> </w:t>
            </w:r>
            <w:r>
              <w:rPr>
                <w:sz w:val="28"/>
              </w:rPr>
              <w:t>yêu</w:t>
            </w:r>
            <w:r>
              <w:rPr>
                <w:spacing w:val="-10"/>
                <w:sz w:val="28"/>
              </w:rPr>
              <w:t> </w:t>
            </w:r>
            <w:r>
              <w:rPr>
                <w:sz w:val="28"/>
              </w:rPr>
              <w:t>cầu</w:t>
            </w:r>
            <w:r>
              <w:rPr>
                <w:spacing w:val="-10"/>
                <w:sz w:val="28"/>
              </w:rPr>
              <w:t> </w:t>
            </w:r>
            <w:r>
              <w:rPr>
                <w:spacing w:val="-5"/>
                <w:sz w:val="28"/>
              </w:rPr>
              <w:t>nộp</w:t>
            </w:r>
          </w:p>
        </w:tc>
      </w:tr>
      <w:tr>
        <w:trPr>
          <w:trHeight w:val="765" w:hRule="atLeast"/>
        </w:trPr>
        <w:tc>
          <w:tcPr>
            <w:tcW w:w="703" w:type="dxa"/>
          </w:tcPr>
          <w:p>
            <w:pPr>
              <w:pStyle w:val="TableParagraph"/>
              <w:spacing w:before="90"/>
              <w:ind w:left="76"/>
              <w:rPr>
                <w:sz w:val="24"/>
              </w:rPr>
            </w:pPr>
            <w:r>
              <w:rPr>
                <w:spacing w:val="-5"/>
                <w:sz w:val="24"/>
              </w:rPr>
              <w:t>13</w:t>
            </w:r>
          </w:p>
        </w:tc>
        <w:tc>
          <w:tcPr>
            <w:tcW w:w="1560" w:type="dxa"/>
          </w:tcPr>
          <w:p>
            <w:pPr>
              <w:pStyle w:val="TableParagraph"/>
              <w:spacing w:line="242" w:lineRule="auto" w:before="52"/>
              <w:ind w:left="107"/>
              <w:rPr>
                <w:sz w:val="28"/>
              </w:rPr>
            </w:pPr>
            <w:r>
              <w:rPr>
                <w:spacing w:val="-2"/>
                <w:sz w:val="28"/>
              </w:rPr>
              <w:t>&lt;altRecordI </w:t>
            </w:r>
            <w:r>
              <w:rPr>
                <w:spacing w:val="-6"/>
                <w:sz w:val="28"/>
              </w:rPr>
              <w:t>D&gt;</w:t>
            </w:r>
          </w:p>
        </w:tc>
        <w:tc>
          <w:tcPr>
            <w:tcW w:w="2268" w:type="dxa"/>
          </w:tcPr>
          <w:p>
            <w:pPr>
              <w:pStyle w:val="TableParagraph"/>
              <w:spacing w:before="52"/>
              <w:ind w:left="108"/>
              <w:rPr>
                <w:sz w:val="28"/>
              </w:rPr>
            </w:pPr>
            <w:r>
              <w:rPr>
                <w:spacing w:val="-4"/>
                <w:sz w:val="28"/>
              </w:rPr>
              <w:t>TYPE</w:t>
            </w:r>
          </w:p>
        </w:tc>
        <w:tc>
          <w:tcPr>
            <w:tcW w:w="1135" w:type="dxa"/>
          </w:tcPr>
          <w:p>
            <w:pPr>
              <w:pStyle w:val="TableParagraph"/>
              <w:spacing w:line="242" w:lineRule="auto" w:before="52"/>
              <w:ind w:left="108" w:right="310"/>
              <w:rPr>
                <w:sz w:val="28"/>
              </w:rPr>
            </w:pPr>
            <w:r>
              <w:rPr>
                <w:spacing w:val="-4"/>
                <w:sz w:val="28"/>
              </w:rPr>
              <w:t>Bắt buộc</w:t>
            </w:r>
          </w:p>
        </w:tc>
        <w:tc>
          <w:tcPr>
            <w:tcW w:w="3396" w:type="dxa"/>
          </w:tcPr>
          <w:p>
            <w:pPr>
              <w:pStyle w:val="TableParagraph"/>
              <w:spacing w:line="242" w:lineRule="auto"/>
              <w:ind w:left="109"/>
              <w:rPr>
                <w:sz w:val="28"/>
              </w:rPr>
            </w:pPr>
            <w:r>
              <w:rPr>
                <w:sz w:val="28"/>
              </w:rPr>
              <w:t>Mặc</w:t>
            </w:r>
            <w:r>
              <w:rPr>
                <w:spacing w:val="-15"/>
                <w:sz w:val="28"/>
              </w:rPr>
              <w:t> </w:t>
            </w:r>
            <w:r>
              <w:rPr>
                <w:sz w:val="28"/>
              </w:rPr>
              <w:t>định</w:t>
            </w:r>
            <w:r>
              <w:rPr>
                <w:spacing w:val="-14"/>
                <w:sz w:val="28"/>
              </w:rPr>
              <w:t> </w:t>
            </w:r>
            <w:r>
              <w:rPr>
                <w:sz w:val="28"/>
              </w:rPr>
              <w:t>là:</w:t>
            </w:r>
            <w:r>
              <w:rPr>
                <w:spacing w:val="-14"/>
                <w:sz w:val="28"/>
              </w:rPr>
              <w:t> </w:t>
            </w:r>
            <w:r>
              <w:rPr>
                <w:sz w:val="28"/>
              </w:rPr>
              <w:t>“SOFTWARE </w:t>
            </w:r>
            <w:r>
              <w:rPr>
                <w:spacing w:val="-2"/>
                <w:sz w:val="28"/>
              </w:rPr>
              <w:t>VERSION”</w:t>
            </w:r>
          </w:p>
        </w:tc>
      </w:tr>
      <w:tr>
        <w:trPr>
          <w:trHeight w:val="2112" w:hRule="atLeast"/>
        </w:trPr>
        <w:tc>
          <w:tcPr>
            <w:tcW w:w="703" w:type="dxa"/>
          </w:tcPr>
          <w:p>
            <w:pPr>
              <w:pStyle w:val="TableParagraph"/>
              <w:spacing w:before="90"/>
              <w:ind w:left="76"/>
              <w:rPr>
                <w:sz w:val="24"/>
              </w:rPr>
            </w:pPr>
            <w:r>
              <w:rPr>
                <w:spacing w:val="-5"/>
                <w:sz w:val="24"/>
              </w:rPr>
              <w:t>14</w:t>
            </w:r>
          </w:p>
        </w:tc>
        <w:tc>
          <w:tcPr>
            <w:tcW w:w="1560" w:type="dxa"/>
          </w:tcPr>
          <w:p>
            <w:pPr>
              <w:pStyle w:val="TableParagraph"/>
              <w:spacing w:before="52"/>
              <w:ind w:left="107"/>
              <w:rPr>
                <w:sz w:val="28"/>
              </w:rPr>
            </w:pPr>
            <w:r>
              <w:rPr>
                <w:sz w:val="28"/>
              </w:rPr>
              <w:t>Ví</w:t>
            </w:r>
            <w:r>
              <w:rPr>
                <w:spacing w:val="-1"/>
                <w:sz w:val="28"/>
              </w:rPr>
              <w:t> </w:t>
            </w:r>
            <w:r>
              <w:rPr>
                <w:spacing w:val="-5"/>
                <w:sz w:val="28"/>
              </w:rPr>
              <w:t>dụ:</w:t>
            </w:r>
          </w:p>
        </w:tc>
        <w:tc>
          <w:tcPr>
            <w:tcW w:w="6799" w:type="dxa"/>
            <w:gridSpan w:val="3"/>
          </w:tcPr>
          <w:p>
            <w:pPr>
              <w:pStyle w:val="TableParagraph"/>
              <w:spacing w:before="52"/>
              <w:ind w:left="108" w:right="106"/>
              <w:rPr>
                <w:sz w:val="28"/>
              </w:rPr>
            </w:pPr>
            <w:r>
              <w:rPr>
                <w:sz w:val="28"/>
              </w:rPr>
              <w:t>&lt;metsHdr CREATEDATE="2023-01- 13T15:46:25.073+07:00"</w:t>
            </w:r>
            <w:r>
              <w:rPr>
                <w:spacing w:val="-18"/>
                <w:sz w:val="28"/>
              </w:rPr>
              <w:t> </w:t>
            </w:r>
            <w:r>
              <w:rPr>
                <w:sz w:val="28"/>
              </w:rPr>
              <w:t>LASTMODDATE="2023-01-</w:t>
            </w:r>
          </w:p>
          <w:p>
            <w:pPr>
              <w:pStyle w:val="TableParagraph"/>
              <w:ind w:left="108" w:right="544"/>
              <w:rPr>
                <w:sz w:val="28"/>
              </w:rPr>
            </w:pPr>
            <w:r>
              <w:rPr>
                <w:sz w:val="28"/>
              </w:rPr>
              <w:t>13T15:46:25.073+07:00"</w:t>
            </w:r>
            <w:r>
              <w:rPr>
                <w:spacing w:val="-18"/>
                <w:sz w:val="28"/>
              </w:rPr>
              <w:t> </w:t>
            </w:r>
            <w:r>
              <w:rPr>
                <w:sz w:val="28"/>
              </w:rPr>
              <w:t>RECORDSTATUS="NEW" </w:t>
            </w:r>
            <w:r>
              <w:rPr>
                <w:spacing w:val="-2"/>
                <w:sz w:val="28"/>
              </w:rPr>
              <w:t>csip:OAISPACKAGETYPE="SIP"&gt;</w:t>
            </w:r>
          </w:p>
          <w:p>
            <w:pPr>
              <w:pStyle w:val="TableParagraph"/>
              <w:spacing w:before="62"/>
              <w:ind w:left="108" w:right="106" w:firstLine="556"/>
              <w:rPr>
                <w:sz w:val="28"/>
              </w:rPr>
            </w:pPr>
            <w:r>
              <w:rPr>
                <w:sz w:val="28"/>
              </w:rPr>
              <w:t>&lt;agent</w:t>
            </w:r>
            <w:r>
              <w:rPr>
                <w:spacing w:val="-17"/>
                <w:sz w:val="28"/>
              </w:rPr>
              <w:t> </w:t>
            </w:r>
            <w:r>
              <w:rPr>
                <w:sz w:val="28"/>
              </w:rPr>
              <w:t>ROLE="CREATOR"</w:t>
            </w:r>
            <w:r>
              <w:rPr>
                <w:spacing w:val="-18"/>
                <w:sz w:val="28"/>
              </w:rPr>
              <w:t> </w:t>
            </w:r>
            <w:r>
              <w:rPr>
                <w:sz w:val="28"/>
              </w:rPr>
              <w:t>TYPE="OTHER" </w:t>
            </w:r>
            <w:r>
              <w:rPr>
                <w:spacing w:val="-2"/>
                <w:sz w:val="28"/>
              </w:rPr>
              <w:t>OTHERTYPE="SOFTWARE"&gt;</w:t>
            </w:r>
          </w:p>
        </w:tc>
      </w:tr>
    </w:tbl>
    <w:p>
      <w:pPr>
        <w:pStyle w:val="TableParagraph"/>
        <w:spacing w:after="0"/>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2268"/>
        <w:gridCol w:w="1135"/>
        <w:gridCol w:w="3396"/>
      </w:tblGrid>
      <w:tr>
        <w:trPr>
          <w:trHeight w:val="763" w:hRule="atLeast"/>
        </w:trPr>
        <w:tc>
          <w:tcPr>
            <w:tcW w:w="703" w:type="dxa"/>
            <w:shd w:val="clear" w:color="auto" w:fill="EDEBE0"/>
          </w:tcPr>
          <w:p>
            <w:pPr>
              <w:pStyle w:val="TableParagraph"/>
              <w:spacing w:before="58"/>
              <w:ind w:left="220"/>
              <w:rPr>
                <w:b/>
                <w:sz w:val="28"/>
              </w:rPr>
            </w:pPr>
            <w:r>
              <w:rPr>
                <w:b/>
                <w:spacing w:val="-5"/>
                <w:sz w:val="28"/>
              </w:rPr>
              <w:t>TT</w:t>
            </w:r>
          </w:p>
        </w:tc>
        <w:tc>
          <w:tcPr>
            <w:tcW w:w="1560" w:type="dxa"/>
            <w:shd w:val="clear" w:color="auto" w:fill="EDEBE0"/>
          </w:tcPr>
          <w:p>
            <w:pPr>
              <w:pStyle w:val="TableParagraph"/>
              <w:spacing w:before="58"/>
              <w:ind w:left="323"/>
              <w:rPr>
                <w:b/>
                <w:sz w:val="28"/>
              </w:rPr>
            </w:pPr>
            <w:r>
              <w:rPr>
                <w:b/>
                <w:sz w:val="28"/>
              </w:rPr>
              <w:t>Tên</w:t>
            </w:r>
            <w:r>
              <w:rPr>
                <w:b/>
                <w:spacing w:val="-2"/>
                <w:sz w:val="28"/>
              </w:rPr>
              <w:t> </w:t>
            </w:r>
            <w:r>
              <w:rPr>
                <w:b/>
                <w:spacing w:val="-5"/>
                <w:sz w:val="28"/>
              </w:rPr>
              <w:t>thẻ</w:t>
            </w:r>
          </w:p>
        </w:tc>
        <w:tc>
          <w:tcPr>
            <w:tcW w:w="2268" w:type="dxa"/>
            <w:shd w:val="clear" w:color="auto" w:fill="EDEBE0"/>
          </w:tcPr>
          <w:p>
            <w:pPr>
              <w:pStyle w:val="TableParagraph"/>
              <w:spacing w:before="58"/>
              <w:ind w:left="475"/>
              <w:rPr>
                <w:b/>
                <w:sz w:val="28"/>
              </w:rPr>
            </w:pPr>
            <w:r>
              <w:rPr>
                <w:b/>
                <w:sz w:val="28"/>
              </w:rPr>
              <w:t>Thuộc</w:t>
            </w:r>
            <w:r>
              <w:rPr>
                <w:b/>
                <w:spacing w:val="-2"/>
                <w:sz w:val="28"/>
              </w:rPr>
              <w:t> </w:t>
            </w:r>
            <w:r>
              <w:rPr>
                <w:b/>
                <w:spacing w:val="-4"/>
                <w:sz w:val="28"/>
              </w:rPr>
              <w:t>tính</w:t>
            </w:r>
          </w:p>
        </w:tc>
        <w:tc>
          <w:tcPr>
            <w:tcW w:w="1135" w:type="dxa"/>
            <w:shd w:val="clear" w:color="auto" w:fill="EDEBE0"/>
          </w:tcPr>
          <w:p>
            <w:pPr>
              <w:pStyle w:val="TableParagraph"/>
              <w:spacing w:before="58"/>
              <w:ind w:left="358" w:right="308" w:hanging="32"/>
              <w:rPr>
                <w:b/>
                <w:sz w:val="28"/>
              </w:rPr>
            </w:pPr>
            <w:r>
              <w:rPr>
                <w:b/>
                <w:spacing w:val="-4"/>
                <w:sz w:val="28"/>
              </w:rPr>
              <w:t>Yêu </w:t>
            </w:r>
            <w:r>
              <w:rPr>
                <w:b/>
                <w:spacing w:val="-5"/>
                <w:sz w:val="28"/>
              </w:rPr>
              <w:t>cầu</w:t>
            </w:r>
          </w:p>
        </w:tc>
        <w:tc>
          <w:tcPr>
            <w:tcW w:w="3396" w:type="dxa"/>
            <w:shd w:val="clear" w:color="auto" w:fill="EDEBE0"/>
          </w:tcPr>
          <w:p>
            <w:pPr>
              <w:pStyle w:val="TableParagraph"/>
              <w:spacing w:before="58"/>
              <w:ind w:left="16" w:right="2"/>
              <w:jc w:val="center"/>
              <w:rPr>
                <w:b/>
                <w:sz w:val="28"/>
              </w:rPr>
            </w:pPr>
            <w:r>
              <w:rPr>
                <w:b/>
                <w:sz w:val="28"/>
              </w:rPr>
              <w:t>Mô</w:t>
            </w:r>
            <w:r>
              <w:rPr>
                <w:b/>
                <w:spacing w:val="-1"/>
                <w:sz w:val="28"/>
              </w:rPr>
              <w:t> </w:t>
            </w:r>
            <w:r>
              <w:rPr>
                <w:b/>
                <w:spacing w:val="-5"/>
                <w:sz w:val="28"/>
              </w:rPr>
              <w:t>tả</w:t>
            </w:r>
          </w:p>
        </w:tc>
      </w:tr>
      <w:tr>
        <w:trPr>
          <w:trHeight w:val="2877" w:hRule="atLeast"/>
        </w:trPr>
        <w:tc>
          <w:tcPr>
            <w:tcW w:w="703" w:type="dxa"/>
          </w:tcPr>
          <w:p>
            <w:pPr>
              <w:pStyle w:val="TableParagraph"/>
              <w:rPr>
                <w:sz w:val="28"/>
              </w:rPr>
            </w:pPr>
          </w:p>
        </w:tc>
        <w:tc>
          <w:tcPr>
            <w:tcW w:w="1560" w:type="dxa"/>
          </w:tcPr>
          <w:p>
            <w:pPr>
              <w:pStyle w:val="TableParagraph"/>
              <w:rPr>
                <w:sz w:val="28"/>
              </w:rPr>
            </w:pPr>
          </w:p>
        </w:tc>
        <w:tc>
          <w:tcPr>
            <w:tcW w:w="6799" w:type="dxa"/>
            <w:gridSpan w:val="3"/>
          </w:tcPr>
          <w:p>
            <w:pPr>
              <w:pStyle w:val="TableParagraph"/>
              <w:spacing w:line="315" w:lineRule="exact"/>
              <w:ind w:left="946"/>
              <w:rPr>
                <w:sz w:val="28"/>
              </w:rPr>
            </w:pPr>
            <w:r>
              <w:rPr>
                <w:sz w:val="28"/>
              </w:rPr>
              <w:t>&lt;name&gt;VietNam</w:t>
            </w:r>
            <w:r>
              <w:rPr>
                <w:spacing w:val="-11"/>
                <w:sz w:val="28"/>
              </w:rPr>
              <w:t> </w:t>
            </w:r>
            <w:r>
              <w:rPr>
                <w:sz w:val="28"/>
              </w:rPr>
              <w:t>Fonds</w:t>
            </w:r>
            <w:r>
              <w:rPr>
                <w:spacing w:val="-5"/>
                <w:sz w:val="28"/>
              </w:rPr>
              <w:t> </w:t>
            </w:r>
            <w:r>
              <w:rPr>
                <w:sz w:val="28"/>
              </w:rPr>
              <w:t>Archival</w:t>
            </w:r>
            <w:r>
              <w:rPr>
                <w:spacing w:val="-5"/>
                <w:sz w:val="28"/>
              </w:rPr>
              <w:t> </w:t>
            </w:r>
            <w:r>
              <w:rPr>
                <w:spacing w:val="-2"/>
                <w:sz w:val="28"/>
              </w:rPr>
              <w:t>System&lt;/name&gt;</w:t>
            </w:r>
          </w:p>
          <w:p>
            <w:pPr>
              <w:pStyle w:val="TableParagraph"/>
              <w:spacing w:before="62"/>
              <w:ind w:left="108" w:right="1375" w:firstLine="837"/>
              <w:rPr>
                <w:sz w:val="28"/>
              </w:rPr>
            </w:pPr>
            <w:r>
              <w:rPr>
                <w:sz w:val="28"/>
              </w:rPr>
              <w:t>&lt;note</w:t>
            </w:r>
            <w:r>
              <w:rPr>
                <w:spacing w:val="-18"/>
                <w:sz w:val="28"/>
              </w:rPr>
              <w:t> </w:t>
            </w:r>
            <w:r>
              <w:rPr>
                <w:sz w:val="28"/>
              </w:rPr>
              <w:t>csip:NOTETYPE="SOFTWARE </w:t>
            </w:r>
            <w:r>
              <w:rPr>
                <w:spacing w:val="-2"/>
                <w:sz w:val="28"/>
              </w:rPr>
              <w:t>VERSION"&gt;1.0.0&lt;/note&gt;</w:t>
            </w:r>
          </w:p>
          <w:p>
            <w:pPr>
              <w:pStyle w:val="TableParagraph"/>
              <w:spacing w:before="59"/>
              <w:ind w:left="665"/>
              <w:rPr>
                <w:sz w:val="28"/>
              </w:rPr>
            </w:pPr>
            <w:r>
              <w:rPr>
                <w:spacing w:val="-2"/>
                <w:sz w:val="28"/>
              </w:rPr>
              <w:t>&lt;/agent&gt;</w:t>
            </w:r>
          </w:p>
          <w:p>
            <w:pPr>
              <w:pStyle w:val="TableParagraph"/>
              <w:spacing w:before="60"/>
              <w:ind w:left="108" w:right="106"/>
              <w:rPr>
                <w:sz w:val="28"/>
              </w:rPr>
            </w:pPr>
            <w:r>
              <w:rPr>
                <w:spacing w:val="-2"/>
                <w:sz w:val="28"/>
              </w:rPr>
              <w:t>&lt;altRecordID TYPE="SUBMISSIONAGREEMENT"&gt;NL.BNV.2023.0</w:t>
            </w:r>
          </w:p>
          <w:p>
            <w:pPr>
              <w:pStyle w:val="TableParagraph"/>
              <w:spacing w:line="321" w:lineRule="exact"/>
              <w:ind w:right="4651"/>
              <w:jc w:val="center"/>
              <w:rPr>
                <w:sz w:val="28"/>
              </w:rPr>
            </w:pPr>
            <w:r>
              <w:rPr>
                <w:spacing w:val="-2"/>
                <w:sz w:val="28"/>
              </w:rPr>
              <w:t>1&lt;/altRecordID&gt;</w:t>
            </w:r>
          </w:p>
          <w:p>
            <w:pPr>
              <w:pStyle w:val="TableParagraph"/>
              <w:spacing w:before="62"/>
              <w:ind w:right="4651"/>
              <w:jc w:val="center"/>
              <w:rPr>
                <w:sz w:val="28"/>
              </w:rPr>
            </w:pPr>
            <w:r>
              <w:rPr>
                <w:spacing w:val="-2"/>
                <w:sz w:val="28"/>
              </w:rPr>
              <w:t>&lt;/metsHdr&gt;</w:t>
            </w:r>
          </w:p>
        </w:tc>
      </w:tr>
    </w:tbl>
    <w:p>
      <w:pPr>
        <w:pStyle w:val="ListParagraph"/>
        <w:numPr>
          <w:ilvl w:val="3"/>
          <w:numId w:val="154"/>
        </w:numPr>
        <w:tabs>
          <w:tab w:pos="1013" w:val="left" w:leader="none"/>
        </w:tabs>
        <w:spacing w:line="240" w:lineRule="auto" w:before="113" w:after="0"/>
        <w:ind w:left="1013" w:right="0" w:hanging="162"/>
        <w:jc w:val="left"/>
        <w:rPr>
          <w:i/>
          <w:sz w:val="28"/>
        </w:rPr>
      </w:pPr>
      <w:r>
        <w:rPr>
          <w:i/>
          <w:sz w:val="28"/>
        </w:rPr>
        <w:t>Phần</w:t>
      </w:r>
      <w:r>
        <w:rPr>
          <w:i/>
          <w:spacing w:val="-1"/>
          <w:sz w:val="28"/>
        </w:rPr>
        <w:t> </w:t>
      </w:r>
      <w:r>
        <w:rPr>
          <w:i/>
          <w:sz w:val="28"/>
        </w:rPr>
        <w:t>tử</w:t>
      </w:r>
      <w:r>
        <w:rPr>
          <w:i/>
          <w:spacing w:val="-4"/>
          <w:sz w:val="28"/>
        </w:rPr>
        <w:t> </w:t>
      </w:r>
      <w:r>
        <w:rPr>
          <w:i/>
          <w:spacing w:val="-2"/>
          <w:sz w:val="28"/>
        </w:rPr>
        <w:t>dmdSec</w:t>
      </w:r>
    </w:p>
    <w:p>
      <w:pPr>
        <w:pStyle w:val="BodyText"/>
        <w:rPr>
          <w:i/>
          <w:sz w:val="11"/>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2"/>
        <w:gridCol w:w="1121"/>
        <w:gridCol w:w="1713"/>
        <w:gridCol w:w="1416"/>
        <w:gridCol w:w="3953"/>
      </w:tblGrid>
      <w:tr>
        <w:trPr>
          <w:trHeight w:val="441" w:hRule="atLeast"/>
        </w:trPr>
        <w:tc>
          <w:tcPr>
            <w:tcW w:w="852" w:type="dxa"/>
            <w:shd w:val="clear" w:color="auto" w:fill="EDEBE0"/>
          </w:tcPr>
          <w:p>
            <w:pPr>
              <w:pStyle w:val="TableParagraph"/>
              <w:spacing w:before="57"/>
              <w:ind w:left="151" w:right="144"/>
              <w:jc w:val="center"/>
              <w:rPr>
                <w:b/>
                <w:sz w:val="28"/>
              </w:rPr>
            </w:pPr>
            <w:r>
              <w:rPr>
                <w:b/>
                <w:spacing w:val="-5"/>
                <w:sz w:val="28"/>
              </w:rPr>
              <w:t>TT</w:t>
            </w:r>
          </w:p>
        </w:tc>
        <w:tc>
          <w:tcPr>
            <w:tcW w:w="1121" w:type="dxa"/>
            <w:shd w:val="clear" w:color="auto" w:fill="EDEBE0"/>
          </w:tcPr>
          <w:p>
            <w:pPr>
              <w:pStyle w:val="TableParagraph"/>
              <w:spacing w:before="57"/>
              <w:ind w:left="87" w:right="70"/>
              <w:jc w:val="center"/>
              <w:rPr>
                <w:b/>
                <w:sz w:val="28"/>
              </w:rPr>
            </w:pPr>
            <w:r>
              <w:rPr>
                <w:b/>
                <w:sz w:val="28"/>
              </w:rPr>
              <w:t>Tên</w:t>
            </w:r>
            <w:r>
              <w:rPr>
                <w:b/>
                <w:spacing w:val="-2"/>
                <w:sz w:val="28"/>
              </w:rPr>
              <w:t> </w:t>
            </w:r>
            <w:r>
              <w:rPr>
                <w:b/>
                <w:spacing w:val="-5"/>
                <w:sz w:val="28"/>
              </w:rPr>
              <w:t>thẻ</w:t>
            </w:r>
          </w:p>
        </w:tc>
        <w:tc>
          <w:tcPr>
            <w:tcW w:w="1713" w:type="dxa"/>
            <w:shd w:val="clear" w:color="auto" w:fill="EDEBE0"/>
          </w:tcPr>
          <w:p>
            <w:pPr>
              <w:pStyle w:val="TableParagraph"/>
              <w:spacing w:before="57"/>
              <w:ind w:left="204"/>
              <w:rPr>
                <w:b/>
                <w:sz w:val="28"/>
              </w:rPr>
            </w:pPr>
            <w:r>
              <w:rPr>
                <w:b/>
                <w:sz w:val="28"/>
              </w:rPr>
              <w:t>Thuộc</w:t>
            </w:r>
            <w:r>
              <w:rPr>
                <w:b/>
                <w:spacing w:val="-2"/>
                <w:sz w:val="28"/>
              </w:rPr>
              <w:t> </w:t>
            </w:r>
            <w:r>
              <w:rPr>
                <w:b/>
                <w:spacing w:val="-4"/>
                <w:sz w:val="28"/>
              </w:rPr>
              <w:t>tính</w:t>
            </w:r>
          </w:p>
        </w:tc>
        <w:tc>
          <w:tcPr>
            <w:tcW w:w="1416" w:type="dxa"/>
            <w:shd w:val="clear" w:color="auto" w:fill="EDEBE0"/>
          </w:tcPr>
          <w:p>
            <w:pPr>
              <w:pStyle w:val="TableParagraph"/>
              <w:spacing w:before="57"/>
              <w:ind w:left="221"/>
              <w:rPr>
                <w:b/>
                <w:sz w:val="28"/>
              </w:rPr>
            </w:pPr>
            <w:r>
              <w:rPr>
                <w:b/>
                <w:sz w:val="28"/>
              </w:rPr>
              <w:t>Yêu</w:t>
            </w:r>
            <w:r>
              <w:rPr>
                <w:b/>
                <w:spacing w:val="-3"/>
                <w:sz w:val="28"/>
              </w:rPr>
              <w:t> </w:t>
            </w:r>
            <w:r>
              <w:rPr>
                <w:b/>
                <w:spacing w:val="-5"/>
                <w:sz w:val="28"/>
              </w:rPr>
              <w:t>cầu</w:t>
            </w:r>
          </w:p>
        </w:tc>
        <w:tc>
          <w:tcPr>
            <w:tcW w:w="3953" w:type="dxa"/>
            <w:shd w:val="clear" w:color="auto" w:fill="EDEBE0"/>
          </w:tcPr>
          <w:p>
            <w:pPr>
              <w:pStyle w:val="TableParagraph"/>
              <w:spacing w:before="57"/>
              <w:ind w:left="24"/>
              <w:jc w:val="center"/>
              <w:rPr>
                <w:b/>
                <w:sz w:val="28"/>
              </w:rPr>
            </w:pPr>
            <w:r>
              <w:rPr>
                <w:b/>
                <w:sz w:val="28"/>
              </w:rPr>
              <w:t>Mô</w:t>
            </w:r>
            <w:r>
              <w:rPr>
                <w:b/>
                <w:spacing w:val="-1"/>
                <w:sz w:val="28"/>
              </w:rPr>
              <w:t> </w:t>
            </w:r>
            <w:r>
              <w:rPr>
                <w:b/>
                <w:spacing w:val="-5"/>
                <w:sz w:val="28"/>
              </w:rPr>
              <w:t>tả</w:t>
            </w:r>
          </w:p>
        </w:tc>
      </w:tr>
      <w:tr>
        <w:trPr>
          <w:trHeight w:val="2855" w:hRule="atLeast"/>
        </w:trPr>
        <w:tc>
          <w:tcPr>
            <w:tcW w:w="852" w:type="dxa"/>
          </w:tcPr>
          <w:p>
            <w:pPr>
              <w:pStyle w:val="TableParagraph"/>
              <w:spacing w:before="92"/>
              <w:ind w:left="120" w:right="144"/>
              <w:jc w:val="center"/>
              <w:rPr>
                <w:sz w:val="24"/>
              </w:rPr>
            </w:pPr>
            <w:r>
              <w:rPr>
                <w:spacing w:val="-10"/>
                <w:sz w:val="24"/>
              </w:rPr>
              <w:t>1</w:t>
            </w:r>
          </w:p>
        </w:tc>
        <w:tc>
          <w:tcPr>
            <w:tcW w:w="1121" w:type="dxa"/>
          </w:tcPr>
          <w:p>
            <w:pPr>
              <w:pStyle w:val="TableParagraph"/>
              <w:spacing w:before="55"/>
              <w:ind w:left="105" w:right="184"/>
              <w:rPr>
                <w:sz w:val="28"/>
              </w:rPr>
            </w:pPr>
            <w:r>
              <w:rPr>
                <w:spacing w:val="-2"/>
                <w:sz w:val="28"/>
              </w:rPr>
              <w:t>&lt;dmdS </w:t>
            </w:r>
            <w:r>
              <w:rPr>
                <w:spacing w:val="-4"/>
                <w:sz w:val="28"/>
              </w:rPr>
              <w:t>ec&gt;</w:t>
            </w:r>
          </w:p>
        </w:tc>
        <w:tc>
          <w:tcPr>
            <w:tcW w:w="1713" w:type="dxa"/>
          </w:tcPr>
          <w:p>
            <w:pPr>
              <w:pStyle w:val="TableParagraph"/>
              <w:spacing w:before="55"/>
              <w:ind w:left="108"/>
              <w:rPr>
                <w:sz w:val="28"/>
              </w:rPr>
            </w:pPr>
            <w:r>
              <w:rPr>
                <w:spacing w:val="-5"/>
                <w:sz w:val="28"/>
              </w:rPr>
              <w:t>ID</w:t>
            </w:r>
          </w:p>
        </w:tc>
        <w:tc>
          <w:tcPr>
            <w:tcW w:w="1416" w:type="dxa"/>
          </w:tcPr>
          <w:p>
            <w:pPr>
              <w:pStyle w:val="TableParagraph"/>
              <w:spacing w:before="55"/>
              <w:ind w:left="108"/>
              <w:rPr>
                <w:sz w:val="28"/>
              </w:rPr>
            </w:pPr>
            <w:r>
              <w:rPr>
                <w:sz w:val="28"/>
              </w:rPr>
              <w:t>Bắt</w:t>
            </w:r>
            <w:r>
              <w:rPr>
                <w:spacing w:val="-2"/>
                <w:sz w:val="28"/>
              </w:rPr>
              <w:t> </w:t>
            </w:r>
            <w:r>
              <w:rPr>
                <w:spacing w:val="-4"/>
                <w:sz w:val="28"/>
              </w:rPr>
              <w:t>buộc</w:t>
            </w:r>
          </w:p>
        </w:tc>
        <w:tc>
          <w:tcPr>
            <w:tcW w:w="3953" w:type="dxa"/>
          </w:tcPr>
          <w:p>
            <w:pPr>
              <w:pStyle w:val="TableParagraph"/>
              <w:spacing w:line="442" w:lineRule="exact" w:before="23"/>
              <w:ind w:left="109"/>
              <w:rPr>
                <w:sz w:val="28"/>
              </w:rPr>
            </w:pPr>
            <w:r>
              <w:rPr>
                <w:sz w:val="28"/>
              </w:rPr>
              <w:t>Sử</w:t>
            </w:r>
            <w:r>
              <w:rPr>
                <w:spacing w:val="-6"/>
                <w:sz w:val="28"/>
              </w:rPr>
              <w:t> </w:t>
            </w:r>
            <w:r>
              <w:rPr>
                <w:sz w:val="28"/>
              </w:rPr>
              <w:t>dụng</w:t>
            </w:r>
            <w:r>
              <w:rPr>
                <w:spacing w:val="-6"/>
                <w:sz w:val="28"/>
              </w:rPr>
              <w:t> </w:t>
            </w:r>
            <w:r>
              <w:rPr>
                <w:sz w:val="28"/>
              </w:rPr>
              <w:t>để</w:t>
            </w:r>
            <w:r>
              <w:rPr>
                <w:spacing w:val="-6"/>
                <w:sz w:val="28"/>
              </w:rPr>
              <w:t> </w:t>
            </w:r>
            <w:r>
              <w:rPr>
                <w:sz w:val="28"/>
              </w:rPr>
              <w:t>định</w:t>
            </w:r>
            <w:r>
              <w:rPr>
                <w:spacing w:val="-6"/>
                <w:sz w:val="28"/>
              </w:rPr>
              <w:t> </w:t>
            </w:r>
            <w:r>
              <w:rPr>
                <w:sz w:val="28"/>
              </w:rPr>
              <w:t>danh</w:t>
            </w:r>
            <w:r>
              <w:rPr>
                <w:spacing w:val="-5"/>
                <w:sz w:val="28"/>
              </w:rPr>
              <w:t> </w:t>
            </w:r>
            <w:r>
              <w:rPr>
                <w:sz w:val="28"/>
              </w:rPr>
              <w:t>duy</w:t>
            </w:r>
            <w:r>
              <w:rPr>
                <w:spacing w:val="-7"/>
                <w:sz w:val="28"/>
              </w:rPr>
              <w:t> </w:t>
            </w:r>
            <w:r>
              <w:rPr>
                <w:sz w:val="28"/>
              </w:rPr>
              <w:t>nhất. Quy tắc: uuid-{UUIDs}</w:t>
            </w:r>
          </w:p>
          <w:p>
            <w:pPr>
              <w:pStyle w:val="TableParagraph"/>
              <w:spacing w:line="293" w:lineRule="exact"/>
              <w:ind w:left="109"/>
              <w:rPr>
                <w:sz w:val="28"/>
              </w:rPr>
            </w:pPr>
            <w:r>
              <w:rPr>
                <w:sz w:val="28"/>
              </w:rPr>
              <w:t>Trong</w:t>
            </w:r>
            <w:r>
              <w:rPr>
                <w:spacing w:val="-2"/>
                <w:sz w:val="28"/>
              </w:rPr>
              <w:t> </w:t>
            </w:r>
            <w:r>
              <w:rPr>
                <w:spacing w:val="-5"/>
                <w:sz w:val="28"/>
              </w:rPr>
              <w:t>đó:</w:t>
            </w:r>
          </w:p>
          <w:p>
            <w:pPr>
              <w:pStyle w:val="TableParagraph"/>
              <w:spacing w:before="119"/>
              <w:ind w:left="433" w:hanging="281"/>
              <w:rPr>
                <w:sz w:val="28"/>
              </w:rPr>
            </w:pPr>
            <w:r>
              <w:rPr>
                <w:sz w:val="28"/>
              </w:rPr>
              <w:t>-</w:t>
            </w:r>
            <w:r>
              <w:rPr>
                <w:spacing w:val="80"/>
                <w:sz w:val="28"/>
              </w:rPr>
              <w:t> </w:t>
            </w:r>
            <w:r>
              <w:rPr>
                <w:sz w:val="28"/>
              </w:rPr>
              <w:t>{UUIDs} tự sinh và các ký tự được viết hoa</w:t>
            </w:r>
          </w:p>
          <w:p>
            <w:pPr>
              <w:pStyle w:val="TableParagraph"/>
              <w:tabs>
                <w:tab w:pos="638" w:val="left" w:leader="none"/>
                <w:tab w:pos="1245" w:val="left" w:leader="none"/>
              </w:tabs>
              <w:spacing w:before="120"/>
              <w:ind w:left="109" w:right="94"/>
              <w:rPr>
                <w:sz w:val="28"/>
              </w:rPr>
            </w:pPr>
            <w:r>
              <w:rPr>
                <w:spacing w:val="-6"/>
                <w:sz w:val="28"/>
              </w:rPr>
              <w:t>Ví</w:t>
            </w:r>
            <w:r>
              <w:rPr>
                <w:sz w:val="28"/>
              </w:rPr>
              <w:tab/>
            </w:r>
            <w:r>
              <w:rPr>
                <w:spacing w:val="-4"/>
                <w:sz w:val="28"/>
              </w:rPr>
              <w:t>dụ:</w:t>
            </w:r>
            <w:r>
              <w:rPr>
                <w:sz w:val="28"/>
              </w:rPr>
              <w:tab/>
            </w:r>
            <w:r>
              <w:rPr>
                <w:spacing w:val="-2"/>
                <w:sz w:val="28"/>
              </w:rPr>
              <w:t>uuid-35F28B09-D2F2- 4FEF-84F1-C3C1AB630B96.</w:t>
            </w:r>
          </w:p>
        </w:tc>
      </w:tr>
      <w:tr>
        <w:trPr>
          <w:trHeight w:val="1526" w:hRule="atLeast"/>
        </w:trPr>
        <w:tc>
          <w:tcPr>
            <w:tcW w:w="852" w:type="dxa"/>
          </w:tcPr>
          <w:p>
            <w:pPr>
              <w:pStyle w:val="TableParagraph"/>
              <w:spacing w:before="90"/>
              <w:ind w:left="120" w:right="144"/>
              <w:jc w:val="center"/>
              <w:rPr>
                <w:sz w:val="24"/>
              </w:rPr>
            </w:pPr>
            <w:r>
              <w:rPr>
                <w:spacing w:val="-10"/>
                <w:sz w:val="24"/>
              </w:rPr>
              <w:t>2</w:t>
            </w:r>
          </w:p>
        </w:tc>
        <w:tc>
          <w:tcPr>
            <w:tcW w:w="1121" w:type="dxa"/>
          </w:tcPr>
          <w:p>
            <w:pPr>
              <w:pStyle w:val="TableParagraph"/>
              <w:spacing w:before="52"/>
              <w:ind w:left="105" w:right="184"/>
              <w:rPr>
                <w:sz w:val="28"/>
              </w:rPr>
            </w:pPr>
            <w:r>
              <w:rPr>
                <w:spacing w:val="-2"/>
                <w:sz w:val="28"/>
              </w:rPr>
              <w:t>&lt;dmdS </w:t>
            </w:r>
            <w:r>
              <w:rPr>
                <w:spacing w:val="-4"/>
                <w:sz w:val="28"/>
              </w:rPr>
              <w:t>ec&gt;</w:t>
            </w:r>
          </w:p>
        </w:tc>
        <w:tc>
          <w:tcPr>
            <w:tcW w:w="1713" w:type="dxa"/>
          </w:tcPr>
          <w:p>
            <w:pPr>
              <w:pStyle w:val="TableParagraph"/>
              <w:spacing w:before="52"/>
              <w:ind w:left="108"/>
              <w:rPr>
                <w:sz w:val="28"/>
              </w:rPr>
            </w:pPr>
            <w:r>
              <w:rPr>
                <w:spacing w:val="-2"/>
                <w:sz w:val="28"/>
              </w:rPr>
              <w:t>CREATED</w:t>
            </w:r>
          </w:p>
        </w:tc>
        <w:tc>
          <w:tcPr>
            <w:tcW w:w="1416" w:type="dxa"/>
          </w:tcPr>
          <w:p>
            <w:pPr>
              <w:pStyle w:val="TableParagraph"/>
              <w:spacing w:before="52"/>
              <w:ind w:left="108"/>
              <w:rPr>
                <w:sz w:val="28"/>
              </w:rPr>
            </w:pPr>
            <w:r>
              <w:rPr>
                <w:sz w:val="28"/>
              </w:rPr>
              <w:t>Bắt</w:t>
            </w:r>
            <w:r>
              <w:rPr>
                <w:spacing w:val="-2"/>
                <w:sz w:val="28"/>
              </w:rPr>
              <w:t> </w:t>
            </w:r>
            <w:r>
              <w:rPr>
                <w:spacing w:val="-4"/>
                <w:sz w:val="28"/>
              </w:rPr>
              <w:t>buộc</w:t>
            </w:r>
          </w:p>
        </w:tc>
        <w:tc>
          <w:tcPr>
            <w:tcW w:w="3953" w:type="dxa"/>
          </w:tcPr>
          <w:p>
            <w:pPr>
              <w:pStyle w:val="TableParagraph"/>
              <w:spacing w:before="112"/>
              <w:ind w:left="109" w:right="95"/>
              <w:jc w:val="both"/>
              <w:rPr>
                <w:sz w:val="28"/>
              </w:rPr>
            </w:pPr>
            <w:r>
              <w:rPr>
                <w:sz w:val="28"/>
              </w:rPr>
              <w:t>Ngày giờ tạo của tệp được tham chiếu. Kiểu dữ liệu datetime: </w:t>
            </w:r>
            <w:r>
              <w:rPr>
                <w:spacing w:val="-2"/>
                <w:sz w:val="28"/>
              </w:rPr>
              <w:t>YYYY-MM-</w:t>
            </w:r>
          </w:p>
          <w:p>
            <w:pPr>
              <w:pStyle w:val="TableParagraph"/>
              <w:spacing w:line="321" w:lineRule="exact"/>
              <w:ind w:left="109"/>
              <w:rPr>
                <w:sz w:val="28"/>
              </w:rPr>
            </w:pPr>
            <w:r>
              <w:rPr>
                <w:spacing w:val="-2"/>
                <w:sz w:val="28"/>
              </w:rPr>
              <w:t>DDThh:mm:ss.sTZD</w:t>
            </w:r>
          </w:p>
        </w:tc>
      </w:tr>
      <w:tr>
        <w:trPr>
          <w:trHeight w:val="765" w:hRule="atLeast"/>
        </w:trPr>
        <w:tc>
          <w:tcPr>
            <w:tcW w:w="852" w:type="dxa"/>
          </w:tcPr>
          <w:p>
            <w:pPr>
              <w:pStyle w:val="TableParagraph"/>
              <w:spacing w:before="92"/>
              <w:ind w:left="120" w:right="144"/>
              <w:jc w:val="center"/>
              <w:rPr>
                <w:sz w:val="24"/>
              </w:rPr>
            </w:pPr>
            <w:r>
              <w:rPr>
                <w:spacing w:val="-10"/>
                <w:sz w:val="24"/>
              </w:rPr>
              <w:t>3</w:t>
            </w:r>
          </w:p>
        </w:tc>
        <w:tc>
          <w:tcPr>
            <w:tcW w:w="1121" w:type="dxa"/>
          </w:tcPr>
          <w:p>
            <w:pPr>
              <w:pStyle w:val="TableParagraph"/>
              <w:spacing w:before="55"/>
              <w:ind w:left="105" w:right="184"/>
              <w:rPr>
                <w:sz w:val="28"/>
              </w:rPr>
            </w:pPr>
            <w:r>
              <w:rPr>
                <w:spacing w:val="-2"/>
                <w:sz w:val="28"/>
              </w:rPr>
              <w:t>&lt;dmdS </w:t>
            </w:r>
            <w:r>
              <w:rPr>
                <w:spacing w:val="-4"/>
                <w:sz w:val="28"/>
              </w:rPr>
              <w:t>ec&gt;</w:t>
            </w:r>
          </w:p>
        </w:tc>
        <w:tc>
          <w:tcPr>
            <w:tcW w:w="1713" w:type="dxa"/>
          </w:tcPr>
          <w:p>
            <w:pPr>
              <w:pStyle w:val="TableParagraph"/>
              <w:spacing w:before="55"/>
              <w:ind w:left="108"/>
              <w:rPr>
                <w:sz w:val="28"/>
              </w:rPr>
            </w:pPr>
            <w:r>
              <w:rPr>
                <w:spacing w:val="-2"/>
                <w:sz w:val="28"/>
              </w:rPr>
              <w:t>STATUS</w:t>
            </w:r>
          </w:p>
        </w:tc>
        <w:tc>
          <w:tcPr>
            <w:tcW w:w="1416" w:type="dxa"/>
          </w:tcPr>
          <w:p>
            <w:pPr>
              <w:pStyle w:val="TableParagraph"/>
              <w:spacing w:before="55"/>
              <w:ind w:left="108"/>
              <w:rPr>
                <w:sz w:val="28"/>
              </w:rPr>
            </w:pPr>
            <w:r>
              <w:rPr>
                <w:sz w:val="28"/>
              </w:rPr>
              <w:t>Không</w:t>
            </w:r>
            <w:r>
              <w:rPr>
                <w:spacing w:val="-9"/>
                <w:sz w:val="28"/>
              </w:rPr>
              <w:t> </w:t>
            </w:r>
            <w:r>
              <w:rPr>
                <w:sz w:val="28"/>
              </w:rPr>
              <w:t>bắt </w:t>
            </w:r>
            <w:r>
              <w:rPr>
                <w:spacing w:val="-4"/>
                <w:sz w:val="28"/>
              </w:rPr>
              <w:t>buộc</w:t>
            </w:r>
          </w:p>
        </w:tc>
        <w:tc>
          <w:tcPr>
            <w:tcW w:w="3953" w:type="dxa"/>
          </w:tcPr>
          <w:p>
            <w:pPr>
              <w:pStyle w:val="TableParagraph"/>
              <w:spacing w:before="115"/>
              <w:ind w:left="109"/>
              <w:rPr>
                <w:sz w:val="28"/>
              </w:rPr>
            </w:pPr>
            <w:r>
              <w:rPr>
                <w:sz w:val="28"/>
              </w:rPr>
              <w:t>Trạng</w:t>
            </w:r>
            <w:r>
              <w:rPr>
                <w:spacing w:val="-7"/>
                <w:sz w:val="28"/>
              </w:rPr>
              <w:t> </w:t>
            </w:r>
            <w:r>
              <w:rPr>
                <w:sz w:val="28"/>
              </w:rPr>
              <w:t>thái</w:t>
            </w:r>
            <w:r>
              <w:rPr>
                <w:spacing w:val="-1"/>
                <w:sz w:val="28"/>
              </w:rPr>
              <w:t> </w:t>
            </w:r>
            <w:r>
              <w:rPr>
                <w:sz w:val="28"/>
              </w:rPr>
              <w:t>của</w:t>
            </w:r>
            <w:r>
              <w:rPr>
                <w:spacing w:val="-5"/>
                <w:sz w:val="28"/>
              </w:rPr>
              <w:t> </w:t>
            </w:r>
            <w:r>
              <w:rPr>
                <w:sz w:val="28"/>
              </w:rPr>
              <w:t>gói </w:t>
            </w:r>
            <w:r>
              <w:rPr>
                <w:spacing w:val="-2"/>
                <w:sz w:val="28"/>
              </w:rPr>
              <w:t>dmdSec</w:t>
            </w:r>
          </w:p>
        </w:tc>
      </w:tr>
      <w:tr>
        <w:trPr>
          <w:trHeight w:val="1206" w:hRule="atLeast"/>
        </w:trPr>
        <w:tc>
          <w:tcPr>
            <w:tcW w:w="852" w:type="dxa"/>
          </w:tcPr>
          <w:p>
            <w:pPr>
              <w:pStyle w:val="TableParagraph"/>
              <w:spacing w:before="90"/>
              <w:ind w:left="120" w:right="144"/>
              <w:jc w:val="center"/>
              <w:rPr>
                <w:sz w:val="24"/>
              </w:rPr>
            </w:pPr>
            <w:r>
              <w:rPr>
                <w:spacing w:val="-10"/>
                <w:sz w:val="24"/>
              </w:rPr>
              <w:t>4</w:t>
            </w:r>
          </w:p>
        </w:tc>
        <w:tc>
          <w:tcPr>
            <w:tcW w:w="1121" w:type="dxa"/>
          </w:tcPr>
          <w:p>
            <w:pPr>
              <w:pStyle w:val="TableParagraph"/>
              <w:spacing w:before="52"/>
              <w:ind w:left="105" w:right="140"/>
              <w:jc w:val="both"/>
              <w:rPr>
                <w:sz w:val="28"/>
              </w:rPr>
            </w:pPr>
            <w:r>
              <w:rPr>
                <w:spacing w:val="-2"/>
                <w:sz w:val="28"/>
              </w:rPr>
              <w:t>&lt;dmdS ec&gt;/&lt;m dRef&gt;</w:t>
            </w:r>
          </w:p>
        </w:tc>
        <w:tc>
          <w:tcPr>
            <w:tcW w:w="1713" w:type="dxa"/>
          </w:tcPr>
          <w:p>
            <w:pPr>
              <w:pStyle w:val="TableParagraph"/>
              <w:rPr>
                <w:sz w:val="28"/>
              </w:rPr>
            </w:pPr>
          </w:p>
        </w:tc>
        <w:tc>
          <w:tcPr>
            <w:tcW w:w="1416" w:type="dxa"/>
          </w:tcPr>
          <w:p>
            <w:pPr>
              <w:pStyle w:val="TableParagraph"/>
              <w:spacing w:before="52"/>
              <w:ind w:left="108"/>
              <w:rPr>
                <w:sz w:val="28"/>
              </w:rPr>
            </w:pPr>
            <w:r>
              <w:rPr>
                <w:sz w:val="28"/>
              </w:rPr>
              <w:t>Bắt</w:t>
            </w:r>
            <w:r>
              <w:rPr>
                <w:spacing w:val="-2"/>
                <w:sz w:val="28"/>
              </w:rPr>
              <w:t> </w:t>
            </w:r>
            <w:r>
              <w:rPr>
                <w:spacing w:val="-4"/>
                <w:sz w:val="28"/>
              </w:rPr>
              <w:t>buộc</w:t>
            </w:r>
          </w:p>
        </w:tc>
        <w:tc>
          <w:tcPr>
            <w:tcW w:w="3953" w:type="dxa"/>
          </w:tcPr>
          <w:p>
            <w:pPr>
              <w:pStyle w:val="TableParagraph"/>
              <w:spacing w:before="112"/>
              <w:ind w:left="109" w:right="95"/>
              <w:jc w:val="both"/>
              <w:rPr>
                <w:sz w:val="28"/>
              </w:rPr>
            </w:pPr>
            <w:r>
              <w:rPr>
                <w:sz w:val="28"/>
              </w:rPr>
              <w:t>Tham chiếu đến tài liệu dữ liệu đặc tả mô tả nằm trong thư mục </w:t>
            </w:r>
            <w:r>
              <w:rPr>
                <w:spacing w:val="-2"/>
                <w:sz w:val="28"/>
              </w:rPr>
              <w:t>Metadata</w:t>
            </w:r>
          </w:p>
        </w:tc>
      </w:tr>
      <w:tr>
        <w:trPr>
          <w:trHeight w:val="1143" w:hRule="atLeast"/>
        </w:trPr>
        <w:tc>
          <w:tcPr>
            <w:tcW w:w="852" w:type="dxa"/>
            <w:tcBorders>
              <w:bottom w:val="nil"/>
            </w:tcBorders>
          </w:tcPr>
          <w:p>
            <w:pPr>
              <w:pStyle w:val="TableParagraph"/>
              <w:spacing w:before="90"/>
              <w:ind w:left="120" w:right="144"/>
              <w:jc w:val="center"/>
              <w:rPr>
                <w:sz w:val="24"/>
              </w:rPr>
            </w:pPr>
            <w:r>
              <w:rPr>
                <w:spacing w:val="-10"/>
                <w:sz w:val="24"/>
              </w:rPr>
              <w:t>5</w:t>
            </w:r>
          </w:p>
        </w:tc>
        <w:tc>
          <w:tcPr>
            <w:tcW w:w="1121" w:type="dxa"/>
            <w:tcBorders>
              <w:bottom w:val="nil"/>
            </w:tcBorders>
          </w:tcPr>
          <w:p>
            <w:pPr>
              <w:pStyle w:val="TableParagraph"/>
              <w:spacing w:before="52"/>
              <w:ind w:left="105" w:right="169"/>
              <w:rPr>
                <w:sz w:val="28"/>
              </w:rPr>
            </w:pPr>
            <w:r>
              <w:rPr>
                <w:spacing w:val="-2"/>
                <w:sz w:val="28"/>
              </w:rPr>
              <w:t>&lt;mdRe </w:t>
            </w:r>
            <w:r>
              <w:rPr>
                <w:spacing w:val="-6"/>
                <w:sz w:val="28"/>
              </w:rPr>
              <w:t>f&gt;</w:t>
            </w:r>
          </w:p>
        </w:tc>
        <w:tc>
          <w:tcPr>
            <w:tcW w:w="1713" w:type="dxa"/>
            <w:tcBorders>
              <w:bottom w:val="nil"/>
            </w:tcBorders>
          </w:tcPr>
          <w:p>
            <w:pPr>
              <w:pStyle w:val="TableParagraph"/>
              <w:spacing w:before="52"/>
              <w:ind w:left="108"/>
              <w:rPr>
                <w:sz w:val="28"/>
              </w:rPr>
            </w:pPr>
            <w:r>
              <w:rPr>
                <w:spacing w:val="-5"/>
                <w:sz w:val="28"/>
              </w:rPr>
              <w:t>ID</w:t>
            </w:r>
          </w:p>
        </w:tc>
        <w:tc>
          <w:tcPr>
            <w:tcW w:w="1416" w:type="dxa"/>
            <w:tcBorders>
              <w:bottom w:val="nil"/>
            </w:tcBorders>
          </w:tcPr>
          <w:p>
            <w:pPr>
              <w:pStyle w:val="TableParagraph"/>
              <w:spacing w:before="52"/>
              <w:ind w:left="108"/>
              <w:rPr>
                <w:sz w:val="28"/>
              </w:rPr>
            </w:pPr>
            <w:r>
              <w:rPr>
                <w:sz w:val="28"/>
              </w:rPr>
              <w:t>Bắt</w:t>
            </w:r>
            <w:r>
              <w:rPr>
                <w:spacing w:val="-2"/>
                <w:sz w:val="28"/>
              </w:rPr>
              <w:t> </w:t>
            </w:r>
            <w:r>
              <w:rPr>
                <w:spacing w:val="-4"/>
                <w:sz w:val="28"/>
              </w:rPr>
              <w:t>buộc</w:t>
            </w:r>
          </w:p>
        </w:tc>
        <w:tc>
          <w:tcPr>
            <w:tcW w:w="3953" w:type="dxa"/>
            <w:tcBorders>
              <w:bottom w:val="nil"/>
            </w:tcBorders>
          </w:tcPr>
          <w:p>
            <w:pPr>
              <w:pStyle w:val="TableParagraph"/>
              <w:spacing w:line="285" w:lineRule="auto" w:before="52"/>
              <w:ind w:left="109"/>
              <w:rPr>
                <w:sz w:val="28"/>
              </w:rPr>
            </w:pPr>
            <w:r>
              <w:rPr>
                <w:sz w:val="28"/>
              </w:rPr>
              <w:t>Sử</w:t>
            </w:r>
            <w:r>
              <w:rPr>
                <w:spacing w:val="-6"/>
                <w:sz w:val="28"/>
              </w:rPr>
              <w:t> </w:t>
            </w:r>
            <w:r>
              <w:rPr>
                <w:sz w:val="28"/>
              </w:rPr>
              <w:t>dụng</w:t>
            </w:r>
            <w:r>
              <w:rPr>
                <w:spacing w:val="-6"/>
                <w:sz w:val="28"/>
              </w:rPr>
              <w:t> </w:t>
            </w:r>
            <w:r>
              <w:rPr>
                <w:sz w:val="28"/>
              </w:rPr>
              <w:t>để</w:t>
            </w:r>
            <w:r>
              <w:rPr>
                <w:spacing w:val="-6"/>
                <w:sz w:val="28"/>
              </w:rPr>
              <w:t> </w:t>
            </w:r>
            <w:r>
              <w:rPr>
                <w:sz w:val="28"/>
              </w:rPr>
              <w:t>định</w:t>
            </w:r>
            <w:r>
              <w:rPr>
                <w:spacing w:val="-6"/>
                <w:sz w:val="28"/>
              </w:rPr>
              <w:t> </w:t>
            </w:r>
            <w:r>
              <w:rPr>
                <w:sz w:val="28"/>
              </w:rPr>
              <w:t>danh</w:t>
            </w:r>
            <w:r>
              <w:rPr>
                <w:spacing w:val="-5"/>
                <w:sz w:val="28"/>
              </w:rPr>
              <w:t> </w:t>
            </w:r>
            <w:r>
              <w:rPr>
                <w:sz w:val="28"/>
              </w:rPr>
              <w:t>duy</w:t>
            </w:r>
            <w:r>
              <w:rPr>
                <w:spacing w:val="-7"/>
                <w:sz w:val="28"/>
              </w:rPr>
              <w:t> </w:t>
            </w:r>
            <w:r>
              <w:rPr>
                <w:sz w:val="28"/>
              </w:rPr>
              <w:t>nhất. Quy tắc: uuid-{UUIDs}</w:t>
            </w:r>
          </w:p>
          <w:p>
            <w:pPr>
              <w:pStyle w:val="TableParagraph"/>
              <w:spacing w:line="259" w:lineRule="exact"/>
              <w:ind w:left="109"/>
              <w:rPr>
                <w:sz w:val="28"/>
              </w:rPr>
            </w:pPr>
            <w:r>
              <w:rPr>
                <w:sz w:val="28"/>
              </w:rPr>
              <w:t>Trong</w:t>
            </w:r>
            <w:r>
              <w:rPr>
                <w:spacing w:val="-2"/>
                <w:sz w:val="28"/>
              </w:rPr>
              <w:t> </w:t>
            </w:r>
            <w:r>
              <w:rPr>
                <w:spacing w:val="-5"/>
                <w:sz w:val="28"/>
              </w:rPr>
              <w:t>đó:</w:t>
            </w:r>
          </w:p>
        </w:tc>
      </w:tr>
      <w:tr>
        <w:trPr>
          <w:trHeight w:val="763" w:hRule="atLeast"/>
        </w:trPr>
        <w:tc>
          <w:tcPr>
            <w:tcW w:w="852" w:type="dxa"/>
            <w:tcBorders>
              <w:top w:val="nil"/>
              <w:bottom w:val="nil"/>
            </w:tcBorders>
          </w:tcPr>
          <w:p>
            <w:pPr>
              <w:pStyle w:val="TableParagraph"/>
              <w:rPr>
                <w:sz w:val="28"/>
              </w:rPr>
            </w:pPr>
          </w:p>
        </w:tc>
        <w:tc>
          <w:tcPr>
            <w:tcW w:w="1121" w:type="dxa"/>
            <w:tcBorders>
              <w:top w:val="nil"/>
              <w:bottom w:val="nil"/>
            </w:tcBorders>
          </w:tcPr>
          <w:p>
            <w:pPr>
              <w:pStyle w:val="TableParagraph"/>
              <w:rPr>
                <w:sz w:val="28"/>
              </w:rPr>
            </w:pPr>
          </w:p>
        </w:tc>
        <w:tc>
          <w:tcPr>
            <w:tcW w:w="1713" w:type="dxa"/>
            <w:tcBorders>
              <w:top w:val="nil"/>
              <w:bottom w:val="nil"/>
            </w:tcBorders>
          </w:tcPr>
          <w:p>
            <w:pPr>
              <w:pStyle w:val="TableParagraph"/>
              <w:rPr>
                <w:sz w:val="28"/>
              </w:rPr>
            </w:pPr>
          </w:p>
        </w:tc>
        <w:tc>
          <w:tcPr>
            <w:tcW w:w="1416" w:type="dxa"/>
            <w:tcBorders>
              <w:top w:val="nil"/>
              <w:bottom w:val="nil"/>
            </w:tcBorders>
          </w:tcPr>
          <w:p>
            <w:pPr>
              <w:pStyle w:val="TableParagraph"/>
              <w:rPr>
                <w:sz w:val="28"/>
              </w:rPr>
            </w:pPr>
          </w:p>
        </w:tc>
        <w:tc>
          <w:tcPr>
            <w:tcW w:w="3953" w:type="dxa"/>
            <w:tcBorders>
              <w:top w:val="nil"/>
              <w:bottom w:val="nil"/>
            </w:tcBorders>
          </w:tcPr>
          <w:p>
            <w:pPr>
              <w:pStyle w:val="TableParagraph"/>
              <w:spacing w:before="54"/>
              <w:ind w:left="109"/>
              <w:rPr>
                <w:sz w:val="28"/>
              </w:rPr>
            </w:pPr>
            <w:r>
              <w:rPr>
                <w:sz w:val="28"/>
              </w:rPr>
              <w:t>- {UUIDs} tự sinh và các ký tự được viết hoa</w:t>
            </w:r>
          </w:p>
        </w:tc>
      </w:tr>
      <w:tr>
        <w:trPr>
          <w:trHeight w:val="766" w:hRule="atLeast"/>
        </w:trPr>
        <w:tc>
          <w:tcPr>
            <w:tcW w:w="852" w:type="dxa"/>
            <w:tcBorders>
              <w:top w:val="nil"/>
            </w:tcBorders>
          </w:tcPr>
          <w:p>
            <w:pPr>
              <w:pStyle w:val="TableParagraph"/>
              <w:rPr>
                <w:sz w:val="28"/>
              </w:rPr>
            </w:pPr>
          </w:p>
        </w:tc>
        <w:tc>
          <w:tcPr>
            <w:tcW w:w="1121" w:type="dxa"/>
            <w:tcBorders>
              <w:top w:val="nil"/>
            </w:tcBorders>
          </w:tcPr>
          <w:p>
            <w:pPr>
              <w:pStyle w:val="TableParagraph"/>
              <w:rPr>
                <w:sz w:val="28"/>
              </w:rPr>
            </w:pPr>
          </w:p>
        </w:tc>
        <w:tc>
          <w:tcPr>
            <w:tcW w:w="1713" w:type="dxa"/>
            <w:tcBorders>
              <w:top w:val="nil"/>
            </w:tcBorders>
          </w:tcPr>
          <w:p>
            <w:pPr>
              <w:pStyle w:val="TableParagraph"/>
              <w:rPr>
                <w:sz w:val="28"/>
              </w:rPr>
            </w:pPr>
          </w:p>
        </w:tc>
        <w:tc>
          <w:tcPr>
            <w:tcW w:w="1416" w:type="dxa"/>
            <w:tcBorders>
              <w:top w:val="nil"/>
            </w:tcBorders>
          </w:tcPr>
          <w:p>
            <w:pPr>
              <w:pStyle w:val="TableParagraph"/>
              <w:rPr>
                <w:sz w:val="28"/>
              </w:rPr>
            </w:pPr>
          </w:p>
        </w:tc>
        <w:tc>
          <w:tcPr>
            <w:tcW w:w="3953" w:type="dxa"/>
            <w:tcBorders>
              <w:top w:val="nil"/>
            </w:tcBorders>
          </w:tcPr>
          <w:p>
            <w:pPr>
              <w:pStyle w:val="TableParagraph"/>
              <w:spacing w:line="242" w:lineRule="auto" w:before="54"/>
              <w:ind w:left="109" w:right="483"/>
              <w:rPr>
                <w:sz w:val="28"/>
              </w:rPr>
            </w:pPr>
            <w:r>
              <w:rPr>
                <w:sz w:val="28"/>
              </w:rPr>
              <w:t>Ví</w:t>
            </w:r>
            <w:r>
              <w:rPr>
                <w:spacing w:val="-16"/>
                <w:sz w:val="28"/>
              </w:rPr>
              <w:t> </w:t>
            </w:r>
            <w:r>
              <w:rPr>
                <w:sz w:val="28"/>
              </w:rPr>
              <w:t>dụ:</w:t>
            </w:r>
            <w:r>
              <w:rPr>
                <w:spacing w:val="-18"/>
                <w:sz w:val="28"/>
              </w:rPr>
              <w:t> </w:t>
            </w:r>
            <w:r>
              <w:rPr>
                <w:sz w:val="28"/>
              </w:rPr>
              <w:t>uuid-4B757D43-3064- </w:t>
            </w:r>
            <w:r>
              <w:rPr>
                <w:spacing w:val="-2"/>
                <w:sz w:val="28"/>
              </w:rPr>
              <w:t>4808-99EC-09C7DA37F489</w:t>
            </w:r>
          </w:p>
        </w:tc>
      </w:tr>
      <w:tr>
        <w:trPr>
          <w:trHeight w:val="441" w:hRule="atLeast"/>
        </w:trPr>
        <w:tc>
          <w:tcPr>
            <w:tcW w:w="852" w:type="dxa"/>
          </w:tcPr>
          <w:p>
            <w:pPr>
              <w:pStyle w:val="TableParagraph"/>
              <w:spacing w:before="90"/>
              <w:ind w:left="120" w:right="144"/>
              <w:jc w:val="center"/>
              <w:rPr>
                <w:sz w:val="24"/>
              </w:rPr>
            </w:pPr>
            <w:r>
              <w:rPr>
                <w:spacing w:val="-10"/>
                <w:sz w:val="24"/>
              </w:rPr>
              <w:t>6</w:t>
            </w:r>
          </w:p>
        </w:tc>
        <w:tc>
          <w:tcPr>
            <w:tcW w:w="1121" w:type="dxa"/>
          </w:tcPr>
          <w:p>
            <w:pPr>
              <w:pStyle w:val="TableParagraph"/>
              <w:spacing w:before="52"/>
              <w:ind w:right="70"/>
              <w:jc w:val="center"/>
              <w:rPr>
                <w:sz w:val="28"/>
              </w:rPr>
            </w:pPr>
            <w:r>
              <w:rPr>
                <w:spacing w:val="-2"/>
                <w:sz w:val="28"/>
              </w:rPr>
              <w:t>&lt;mdRe</w:t>
            </w:r>
          </w:p>
        </w:tc>
        <w:tc>
          <w:tcPr>
            <w:tcW w:w="1713" w:type="dxa"/>
          </w:tcPr>
          <w:p>
            <w:pPr>
              <w:pStyle w:val="TableParagraph"/>
              <w:spacing w:before="52"/>
              <w:ind w:left="108"/>
              <w:rPr>
                <w:sz w:val="28"/>
              </w:rPr>
            </w:pPr>
            <w:r>
              <w:rPr>
                <w:spacing w:val="-2"/>
                <w:sz w:val="28"/>
              </w:rPr>
              <w:t>LOCTYPE</w:t>
            </w:r>
          </w:p>
        </w:tc>
        <w:tc>
          <w:tcPr>
            <w:tcW w:w="1416" w:type="dxa"/>
          </w:tcPr>
          <w:p>
            <w:pPr>
              <w:pStyle w:val="TableParagraph"/>
              <w:spacing w:before="52"/>
              <w:ind w:left="108"/>
              <w:rPr>
                <w:sz w:val="28"/>
              </w:rPr>
            </w:pPr>
            <w:r>
              <w:rPr>
                <w:sz w:val="28"/>
              </w:rPr>
              <w:t>Bắt</w:t>
            </w:r>
            <w:r>
              <w:rPr>
                <w:spacing w:val="-2"/>
                <w:sz w:val="28"/>
              </w:rPr>
              <w:t> </w:t>
            </w:r>
            <w:r>
              <w:rPr>
                <w:spacing w:val="-4"/>
                <w:sz w:val="28"/>
              </w:rPr>
              <w:t>buộc</w:t>
            </w:r>
          </w:p>
        </w:tc>
        <w:tc>
          <w:tcPr>
            <w:tcW w:w="3953" w:type="dxa"/>
          </w:tcPr>
          <w:p>
            <w:pPr>
              <w:pStyle w:val="TableParagraph"/>
              <w:spacing w:before="52"/>
              <w:ind w:left="109"/>
              <w:rPr>
                <w:sz w:val="28"/>
              </w:rPr>
            </w:pPr>
            <w:r>
              <w:rPr>
                <w:sz w:val="28"/>
              </w:rPr>
              <w:t>Loại</w:t>
            </w:r>
            <w:r>
              <w:rPr>
                <w:spacing w:val="-4"/>
                <w:sz w:val="28"/>
              </w:rPr>
              <w:t> </w:t>
            </w:r>
            <w:r>
              <w:rPr>
                <w:sz w:val="28"/>
              </w:rPr>
              <w:t>định</w:t>
            </w:r>
            <w:r>
              <w:rPr>
                <w:spacing w:val="-1"/>
                <w:sz w:val="28"/>
              </w:rPr>
              <w:t> </w:t>
            </w:r>
            <w:r>
              <w:rPr>
                <w:spacing w:val="-5"/>
                <w:sz w:val="28"/>
              </w:rPr>
              <w:t>vị</w:t>
            </w:r>
          </w:p>
        </w:tc>
      </w:tr>
    </w:tbl>
    <w:p>
      <w:pPr>
        <w:pStyle w:val="TableParagraph"/>
        <w:spacing w:after="0"/>
        <w:rPr>
          <w:sz w:val="28"/>
        </w:rPr>
        <w:sectPr>
          <w:pgSz w:w="11910" w:h="16850"/>
          <w:pgMar w:header="722" w:footer="0" w:top="960" w:bottom="280" w:left="1559" w:right="0"/>
        </w:sectPr>
      </w:pPr>
    </w:p>
    <w:p>
      <w:pPr>
        <w:pStyle w:val="BodyText"/>
        <w:spacing w:before="221"/>
        <w:rPr>
          <w:i/>
          <w:sz w:val="20"/>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2"/>
        <w:gridCol w:w="1121"/>
        <w:gridCol w:w="1713"/>
        <w:gridCol w:w="1416"/>
        <w:gridCol w:w="3953"/>
      </w:tblGrid>
      <w:tr>
        <w:trPr>
          <w:trHeight w:val="441" w:hRule="atLeast"/>
        </w:trPr>
        <w:tc>
          <w:tcPr>
            <w:tcW w:w="852" w:type="dxa"/>
            <w:shd w:val="clear" w:color="auto" w:fill="EDEBE0"/>
          </w:tcPr>
          <w:p>
            <w:pPr>
              <w:pStyle w:val="TableParagraph"/>
              <w:spacing w:before="58"/>
              <w:ind w:left="151" w:right="144"/>
              <w:jc w:val="center"/>
              <w:rPr>
                <w:b/>
                <w:sz w:val="28"/>
              </w:rPr>
            </w:pPr>
            <w:r>
              <w:rPr>
                <w:b/>
                <w:spacing w:val="-5"/>
                <w:sz w:val="28"/>
              </w:rPr>
              <w:t>TT</w:t>
            </w:r>
          </w:p>
        </w:tc>
        <w:tc>
          <w:tcPr>
            <w:tcW w:w="1121" w:type="dxa"/>
            <w:shd w:val="clear" w:color="auto" w:fill="EDEBE0"/>
          </w:tcPr>
          <w:p>
            <w:pPr>
              <w:pStyle w:val="TableParagraph"/>
              <w:spacing w:before="58"/>
              <w:ind w:left="107"/>
              <w:rPr>
                <w:b/>
                <w:sz w:val="28"/>
              </w:rPr>
            </w:pPr>
            <w:r>
              <w:rPr>
                <w:b/>
                <w:sz w:val="28"/>
              </w:rPr>
              <w:t>Tên</w:t>
            </w:r>
            <w:r>
              <w:rPr>
                <w:b/>
                <w:spacing w:val="-2"/>
                <w:sz w:val="28"/>
              </w:rPr>
              <w:t> </w:t>
            </w:r>
            <w:r>
              <w:rPr>
                <w:b/>
                <w:spacing w:val="-5"/>
                <w:sz w:val="28"/>
              </w:rPr>
              <w:t>thẻ</w:t>
            </w:r>
          </w:p>
        </w:tc>
        <w:tc>
          <w:tcPr>
            <w:tcW w:w="1713" w:type="dxa"/>
            <w:shd w:val="clear" w:color="auto" w:fill="EDEBE0"/>
          </w:tcPr>
          <w:p>
            <w:pPr>
              <w:pStyle w:val="TableParagraph"/>
              <w:spacing w:before="58"/>
              <w:ind w:left="204"/>
              <w:rPr>
                <w:b/>
                <w:sz w:val="28"/>
              </w:rPr>
            </w:pPr>
            <w:r>
              <w:rPr>
                <w:b/>
                <w:sz w:val="28"/>
              </w:rPr>
              <w:t>Thuộc</w:t>
            </w:r>
            <w:r>
              <w:rPr>
                <w:b/>
                <w:spacing w:val="-2"/>
                <w:sz w:val="28"/>
              </w:rPr>
              <w:t> </w:t>
            </w:r>
            <w:r>
              <w:rPr>
                <w:b/>
                <w:spacing w:val="-4"/>
                <w:sz w:val="28"/>
              </w:rPr>
              <w:t>tính</w:t>
            </w:r>
          </w:p>
        </w:tc>
        <w:tc>
          <w:tcPr>
            <w:tcW w:w="1416" w:type="dxa"/>
            <w:shd w:val="clear" w:color="auto" w:fill="EDEBE0"/>
          </w:tcPr>
          <w:p>
            <w:pPr>
              <w:pStyle w:val="TableParagraph"/>
              <w:spacing w:before="58"/>
              <w:ind w:left="221"/>
              <w:rPr>
                <w:b/>
                <w:sz w:val="28"/>
              </w:rPr>
            </w:pPr>
            <w:r>
              <w:rPr>
                <w:b/>
                <w:sz w:val="28"/>
              </w:rPr>
              <w:t>Yêu</w:t>
            </w:r>
            <w:r>
              <w:rPr>
                <w:b/>
                <w:spacing w:val="-3"/>
                <w:sz w:val="28"/>
              </w:rPr>
              <w:t> </w:t>
            </w:r>
            <w:r>
              <w:rPr>
                <w:b/>
                <w:spacing w:val="-5"/>
                <w:sz w:val="28"/>
              </w:rPr>
              <w:t>cầu</w:t>
            </w:r>
          </w:p>
        </w:tc>
        <w:tc>
          <w:tcPr>
            <w:tcW w:w="3953" w:type="dxa"/>
            <w:shd w:val="clear" w:color="auto" w:fill="EDEBE0"/>
          </w:tcPr>
          <w:p>
            <w:pPr>
              <w:pStyle w:val="TableParagraph"/>
              <w:spacing w:before="58"/>
              <w:ind w:left="24"/>
              <w:jc w:val="center"/>
              <w:rPr>
                <w:b/>
                <w:sz w:val="28"/>
              </w:rPr>
            </w:pPr>
            <w:r>
              <w:rPr>
                <w:b/>
                <w:sz w:val="28"/>
              </w:rPr>
              <w:t>Mô</w:t>
            </w:r>
            <w:r>
              <w:rPr>
                <w:b/>
                <w:spacing w:val="-1"/>
                <w:sz w:val="28"/>
              </w:rPr>
              <w:t> </w:t>
            </w:r>
            <w:r>
              <w:rPr>
                <w:b/>
                <w:spacing w:val="-5"/>
                <w:sz w:val="28"/>
              </w:rPr>
              <w:t>tả</w:t>
            </w:r>
          </w:p>
        </w:tc>
      </w:tr>
      <w:tr>
        <w:trPr>
          <w:trHeight w:val="381" w:hRule="atLeast"/>
        </w:trPr>
        <w:tc>
          <w:tcPr>
            <w:tcW w:w="852" w:type="dxa"/>
          </w:tcPr>
          <w:p>
            <w:pPr>
              <w:pStyle w:val="TableParagraph"/>
              <w:rPr>
                <w:sz w:val="28"/>
              </w:rPr>
            </w:pPr>
          </w:p>
        </w:tc>
        <w:tc>
          <w:tcPr>
            <w:tcW w:w="1121" w:type="dxa"/>
          </w:tcPr>
          <w:p>
            <w:pPr>
              <w:pStyle w:val="TableParagraph"/>
              <w:spacing w:line="315" w:lineRule="exact"/>
              <w:ind w:left="105"/>
              <w:rPr>
                <w:sz w:val="28"/>
              </w:rPr>
            </w:pPr>
            <w:r>
              <w:rPr>
                <w:spacing w:val="-5"/>
                <w:sz w:val="28"/>
              </w:rPr>
              <w:t>f&gt;</w:t>
            </w:r>
          </w:p>
        </w:tc>
        <w:tc>
          <w:tcPr>
            <w:tcW w:w="1713" w:type="dxa"/>
          </w:tcPr>
          <w:p>
            <w:pPr>
              <w:pStyle w:val="TableParagraph"/>
              <w:rPr>
                <w:sz w:val="28"/>
              </w:rPr>
            </w:pPr>
          </w:p>
        </w:tc>
        <w:tc>
          <w:tcPr>
            <w:tcW w:w="1416" w:type="dxa"/>
          </w:tcPr>
          <w:p>
            <w:pPr>
              <w:pStyle w:val="TableParagraph"/>
              <w:rPr>
                <w:sz w:val="28"/>
              </w:rPr>
            </w:pPr>
          </w:p>
        </w:tc>
        <w:tc>
          <w:tcPr>
            <w:tcW w:w="3953" w:type="dxa"/>
          </w:tcPr>
          <w:p>
            <w:pPr>
              <w:pStyle w:val="TableParagraph"/>
              <w:spacing w:line="315" w:lineRule="exact"/>
              <w:ind w:left="109"/>
              <w:rPr>
                <w:sz w:val="28"/>
              </w:rPr>
            </w:pPr>
            <w:r>
              <w:rPr>
                <w:sz w:val="28"/>
              </w:rPr>
              <w:t>Luôn</w:t>
            </w:r>
            <w:r>
              <w:rPr>
                <w:spacing w:val="-2"/>
                <w:sz w:val="28"/>
              </w:rPr>
              <w:t> </w:t>
            </w:r>
            <w:r>
              <w:rPr>
                <w:sz w:val="28"/>
              </w:rPr>
              <w:t>nhận</w:t>
            </w:r>
            <w:r>
              <w:rPr>
                <w:spacing w:val="-1"/>
                <w:sz w:val="28"/>
              </w:rPr>
              <w:t> </w:t>
            </w:r>
            <w:r>
              <w:rPr>
                <w:sz w:val="28"/>
              </w:rPr>
              <w:t>giá</w:t>
            </w:r>
            <w:r>
              <w:rPr>
                <w:spacing w:val="-2"/>
                <w:sz w:val="28"/>
              </w:rPr>
              <w:t> </w:t>
            </w:r>
            <w:r>
              <w:rPr>
                <w:sz w:val="28"/>
              </w:rPr>
              <w:t>trị</w:t>
            </w:r>
            <w:r>
              <w:rPr>
                <w:spacing w:val="-2"/>
                <w:sz w:val="28"/>
              </w:rPr>
              <w:t> </w:t>
            </w:r>
            <w:r>
              <w:rPr>
                <w:sz w:val="28"/>
              </w:rPr>
              <w:t>=</w:t>
            </w:r>
            <w:r>
              <w:rPr>
                <w:spacing w:val="-2"/>
                <w:sz w:val="28"/>
              </w:rPr>
              <w:t> “URL”</w:t>
            </w:r>
          </w:p>
        </w:tc>
      </w:tr>
      <w:tr>
        <w:trPr>
          <w:trHeight w:val="825" w:hRule="atLeast"/>
        </w:trPr>
        <w:tc>
          <w:tcPr>
            <w:tcW w:w="852" w:type="dxa"/>
          </w:tcPr>
          <w:p>
            <w:pPr>
              <w:pStyle w:val="TableParagraph"/>
              <w:spacing w:before="92"/>
              <w:ind w:left="120" w:right="144"/>
              <w:jc w:val="center"/>
              <w:rPr>
                <w:sz w:val="24"/>
              </w:rPr>
            </w:pPr>
            <w:r>
              <w:rPr>
                <w:spacing w:val="-10"/>
                <w:sz w:val="24"/>
              </w:rPr>
              <w:t>7</w:t>
            </w:r>
          </w:p>
        </w:tc>
        <w:tc>
          <w:tcPr>
            <w:tcW w:w="1121" w:type="dxa"/>
          </w:tcPr>
          <w:p>
            <w:pPr>
              <w:pStyle w:val="TableParagraph"/>
              <w:spacing w:before="55"/>
              <w:ind w:left="105" w:right="169"/>
              <w:rPr>
                <w:sz w:val="28"/>
              </w:rPr>
            </w:pPr>
            <w:r>
              <w:rPr>
                <w:spacing w:val="-2"/>
                <w:sz w:val="28"/>
              </w:rPr>
              <w:t>&lt;mdRe </w:t>
            </w:r>
            <w:r>
              <w:rPr>
                <w:spacing w:val="-6"/>
                <w:sz w:val="28"/>
              </w:rPr>
              <w:t>f&gt;</w:t>
            </w:r>
          </w:p>
        </w:tc>
        <w:tc>
          <w:tcPr>
            <w:tcW w:w="1713" w:type="dxa"/>
          </w:tcPr>
          <w:p>
            <w:pPr>
              <w:pStyle w:val="TableParagraph"/>
              <w:spacing w:before="55"/>
              <w:ind w:left="108"/>
              <w:rPr>
                <w:sz w:val="28"/>
              </w:rPr>
            </w:pPr>
            <w:r>
              <w:rPr>
                <w:spacing w:val="-2"/>
                <w:sz w:val="28"/>
              </w:rPr>
              <w:t>MDTYPE</w:t>
            </w:r>
          </w:p>
        </w:tc>
        <w:tc>
          <w:tcPr>
            <w:tcW w:w="1416" w:type="dxa"/>
          </w:tcPr>
          <w:p>
            <w:pPr>
              <w:pStyle w:val="TableParagraph"/>
              <w:spacing w:before="55"/>
              <w:ind w:left="108"/>
              <w:rPr>
                <w:sz w:val="28"/>
              </w:rPr>
            </w:pPr>
            <w:r>
              <w:rPr>
                <w:sz w:val="28"/>
              </w:rPr>
              <w:t>Bắt</w:t>
            </w:r>
            <w:r>
              <w:rPr>
                <w:spacing w:val="-2"/>
                <w:sz w:val="28"/>
              </w:rPr>
              <w:t> </w:t>
            </w:r>
            <w:r>
              <w:rPr>
                <w:spacing w:val="-4"/>
                <w:sz w:val="28"/>
              </w:rPr>
              <w:t>buộc</w:t>
            </w:r>
          </w:p>
        </w:tc>
        <w:tc>
          <w:tcPr>
            <w:tcW w:w="3953" w:type="dxa"/>
          </w:tcPr>
          <w:p>
            <w:pPr>
              <w:pStyle w:val="TableParagraph"/>
              <w:spacing w:line="382" w:lineRule="exact" w:before="11"/>
              <w:ind w:left="109" w:right="483"/>
              <w:rPr>
                <w:sz w:val="28"/>
              </w:rPr>
            </w:pPr>
            <w:r>
              <w:rPr>
                <w:sz w:val="28"/>
              </w:rPr>
              <w:t>Loại</w:t>
            </w:r>
            <w:r>
              <w:rPr>
                <w:spacing w:val="-7"/>
                <w:sz w:val="28"/>
              </w:rPr>
              <w:t> </w:t>
            </w:r>
            <w:r>
              <w:rPr>
                <w:sz w:val="28"/>
              </w:rPr>
              <w:t>dữ</w:t>
            </w:r>
            <w:r>
              <w:rPr>
                <w:spacing w:val="-6"/>
                <w:sz w:val="28"/>
              </w:rPr>
              <w:t> </w:t>
            </w:r>
            <w:r>
              <w:rPr>
                <w:sz w:val="28"/>
              </w:rPr>
              <w:t>liệu</w:t>
            </w:r>
            <w:r>
              <w:rPr>
                <w:spacing w:val="-7"/>
                <w:sz w:val="28"/>
              </w:rPr>
              <w:t> </w:t>
            </w:r>
            <w:r>
              <w:rPr>
                <w:sz w:val="28"/>
              </w:rPr>
              <w:t>được</w:t>
            </w:r>
            <w:r>
              <w:rPr>
                <w:spacing w:val="-7"/>
                <w:sz w:val="28"/>
              </w:rPr>
              <w:t> </w:t>
            </w:r>
            <w:r>
              <w:rPr>
                <w:sz w:val="28"/>
              </w:rPr>
              <w:t>tham</w:t>
            </w:r>
            <w:r>
              <w:rPr>
                <w:spacing w:val="-7"/>
                <w:sz w:val="28"/>
              </w:rPr>
              <w:t> </w:t>
            </w:r>
            <w:r>
              <w:rPr>
                <w:sz w:val="28"/>
              </w:rPr>
              <w:t>chiếu Ví dụ: “OTHER”</w:t>
            </w:r>
          </w:p>
        </w:tc>
      </w:tr>
      <w:tr>
        <w:trPr>
          <w:trHeight w:val="762" w:hRule="atLeast"/>
        </w:trPr>
        <w:tc>
          <w:tcPr>
            <w:tcW w:w="852" w:type="dxa"/>
          </w:tcPr>
          <w:p>
            <w:pPr>
              <w:pStyle w:val="TableParagraph"/>
              <w:spacing w:before="90"/>
              <w:ind w:left="120" w:right="144"/>
              <w:jc w:val="center"/>
              <w:rPr>
                <w:sz w:val="24"/>
              </w:rPr>
            </w:pPr>
            <w:r>
              <w:rPr>
                <w:spacing w:val="-10"/>
                <w:sz w:val="24"/>
              </w:rPr>
              <w:t>8</w:t>
            </w:r>
          </w:p>
        </w:tc>
        <w:tc>
          <w:tcPr>
            <w:tcW w:w="1121" w:type="dxa"/>
          </w:tcPr>
          <w:p>
            <w:pPr>
              <w:pStyle w:val="TableParagraph"/>
              <w:spacing w:before="52"/>
              <w:ind w:left="105" w:right="169"/>
              <w:rPr>
                <w:sz w:val="28"/>
              </w:rPr>
            </w:pPr>
            <w:r>
              <w:rPr>
                <w:spacing w:val="-2"/>
                <w:sz w:val="28"/>
              </w:rPr>
              <w:t>&lt;mdRe </w:t>
            </w:r>
            <w:r>
              <w:rPr>
                <w:spacing w:val="-6"/>
                <w:sz w:val="28"/>
              </w:rPr>
              <w:t>f&gt;</w:t>
            </w:r>
          </w:p>
        </w:tc>
        <w:tc>
          <w:tcPr>
            <w:tcW w:w="1713" w:type="dxa"/>
          </w:tcPr>
          <w:p>
            <w:pPr>
              <w:pStyle w:val="TableParagraph"/>
              <w:spacing w:before="52"/>
              <w:ind w:left="108" w:right="235"/>
              <w:rPr>
                <w:sz w:val="28"/>
              </w:rPr>
            </w:pPr>
            <w:r>
              <w:rPr>
                <w:spacing w:val="-2"/>
                <w:sz w:val="28"/>
              </w:rPr>
              <w:t>MDTYPEV ERSION</w:t>
            </w:r>
          </w:p>
        </w:tc>
        <w:tc>
          <w:tcPr>
            <w:tcW w:w="1416" w:type="dxa"/>
          </w:tcPr>
          <w:p>
            <w:pPr>
              <w:pStyle w:val="TableParagraph"/>
              <w:spacing w:before="52"/>
              <w:ind w:left="108"/>
              <w:rPr>
                <w:sz w:val="28"/>
              </w:rPr>
            </w:pPr>
            <w:r>
              <w:rPr>
                <w:sz w:val="28"/>
              </w:rPr>
              <w:t>Không</w:t>
            </w:r>
            <w:r>
              <w:rPr>
                <w:spacing w:val="-9"/>
                <w:sz w:val="28"/>
              </w:rPr>
              <w:t> </w:t>
            </w:r>
            <w:r>
              <w:rPr>
                <w:sz w:val="28"/>
              </w:rPr>
              <w:t>bắt </w:t>
            </w:r>
            <w:r>
              <w:rPr>
                <w:spacing w:val="-4"/>
                <w:sz w:val="28"/>
              </w:rPr>
              <w:t>buộc</w:t>
            </w:r>
          </w:p>
        </w:tc>
        <w:tc>
          <w:tcPr>
            <w:tcW w:w="3953" w:type="dxa"/>
          </w:tcPr>
          <w:p>
            <w:pPr>
              <w:pStyle w:val="TableParagraph"/>
              <w:spacing w:before="52"/>
              <w:ind w:left="109" w:right="483"/>
              <w:rPr>
                <w:sz w:val="28"/>
              </w:rPr>
            </w:pPr>
            <w:r>
              <w:rPr>
                <w:sz w:val="28"/>
              </w:rPr>
              <w:t>Số</w:t>
            </w:r>
            <w:r>
              <w:rPr>
                <w:spacing w:val="-7"/>
                <w:sz w:val="28"/>
              </w:rPr>
              <w:t> </w:t>
            </w:r>
            <w:r>
              <w:rPr>
                <w:sz w:val="28"/>
              </w:rPr>
              <w:t>phiên</w:t>
            </w:r>
            <w:r>
              <w:rPr>
                <w:spacing w:val="-9"/>
                <w:sz w:val="28"/>
              </w:rPr>
              <w:t> </w:t>
            </w:r>
            <w:r>
              <w:rPr>
                <w:sz w:val="28"/>
              </w:rPr>
              <w:t>bản</w:t>
            </w:r>
            <w:r>
              <w:rPr>
                <w:spacing w:val="-6"/>
                <w:sz w:val="28"/>
              </w:rPr>
              <w:t> </w:t>
            </w:r>
            <w:r>
              <w:rPr>
                <w:sz w:val="28"/>
              </w:rPr>
              <w:t>của</w:t>
            </w:r>
            <w:r>
              <w:rPr>
                <w:spacing w:val="-7"/>
                <w:sz w:val="28"/>
              </w:rPr>
              <w:t> </w:t>
            </w:r>
            <w:r>
              <w:rPr>
                <w:sz w:val="28"/>
              </w:rPr>
              <w:t>chuẩn.</w:t>
            </w:r>
            <w:r>
              <w:rPr>
                <w:spacing w:val="-8"/>
                <w:sz w:val="28"/>
              </w:rPr>
              <w:t> </w:t>
            </w:r>
            <w:r>
              <w:rPr>
                <w:sz w:val="28"/>
              </w:rPr>
              <w:t>Mặc định nhận giá trị 1.0</w:t>
            </w:r>
          </w:p>
        </w:tc>
      </w:tr>
      <w:tr>
        <w:trPr>
          <w:trHeight w:val="765" w:hRule="atLeast"/>
        </w:trPr>
        <w:tc>
          <w:tcPr>
            <w:tcW w:w="852" w:type="dxa"/>
          </w:tcPr>
          <w:p>
            <w:pPr>
              <w:pStyle w:val="TableParagraph"/>
              <w:spacing w:before="92"/>
              <w:ind w:left="120" w:right="144"/>
              <w:jc w:val="center"/>
              <w:rPr>
                <w:sz w:val="24"/>
              </w:rPr>
            </w:pPr>
            <w:r>
              <w:rPr>
                <w:spacing w:val="-10"/>
                <w:sz w:val="24"/>
              </w:rPr>
              <w:t>9</w:t>
            </w:r>
          </w:p>
        </w:tc>
        <w:tc>
          <w:tcPr>
            <w:tcW w:w="1121" w:type="dxa"/>
          </w:tcPr>
          <w:p>
            <w:pPr>
              <w:pStyle w:val="TableParagraph"/>
              <w:spacing w:before="55"/>
              <w:ind w:left="105" w:right="169"/>
              <w:rPr>
                <w:sz w:val="28"/>
              </w:rPr>
            </w:pPr>
            <w:r>
              <w:rPr>
                <w:spacing w:val="-2"/>
                <w:sz w:val="28"/>
              </w:rPr>
              <w:t>&lt;mdRe </w:t>
            </w:r>
            <w:r>
              <w:rPr>
                <w:spacing w:val="-6"/>
                <w:sz w:val="28"/>
              </w:rPr>
              <w:t>f&gt;</w:t>
            </w:r>
          </w:p>
        </w:tc>
        <w:tc>
          <w:tcPr>
            <w:tcW w:w="1713" w:type="dxa"/>
          </w:tcPr>
          <w:p>
            <w:pPr>
              <w:pStyle w:val="TableParagraph"/>
              <w:spacing w:before="55"/>
              <w:ind w:left="108"/>
              <w:rPr>
                <w:sz w:val="28"/>
              </w:rPr>
            </w:pPr>
            <w:r>
              <w:rPr>
                <w:spacing w:val="-2"/>
                <w:sz w:val="28"/>
              </w:rPr>
              <w:t>xlink:href</w:t>
            </w:r>
          </w:p>
        </w:tc>
        <w:tc>
          <w:tcPr>
            <w:tcW w:w="1416" w:type="dxa"/>
          </w:tcPr>
          <w:p>
            <w:pPr>
              <w:pStyle w:val="TableParagraph"/>
              <w:spacing w:before="55"/>
              <w:ind w:left="108"/>
              <w:rPr>
                <w:sz w:val="28"/>
              </w:rPr>
            </w:pPr>
            <w:r>
              <w:rPr>
                <w:sz w:val="28"/>
              </w:rPr>
              <w:t>Bắt</w:t>
            </w:r>
            <w:r>
              <w:rPr>
                <w:spacing w:val="-2"/>
                <w:sz w:val="28"/>
              </w:rPr>
              <w:t> </w:t>
            </w:r>
            <w:r>
              <w:rPr>
                <w:spacing w:val="-4"/>
                <w:sz w:val="28"/>
              </w:rPr>
              <w:t>buộc</w:t>
            </w:r>
          </w:p>
        </w:tc>
        <w:tc>
          <w:tcPr>
            <w:tcW w:w="3953" w:type="dxa"/>
          </w:tcPr>
          <w:p>
            <w:pPr>
              <w:pStyle w:val="TableParagraph"/>
              <w:spacing w:before="55"/>
              <w:ind w:left="109"/>
              <w:rPr>
                <w:sz w:val="28"/>
              </w:rPr>
            </w:pPr>
            <w:r>
              <w:rPr>
                <w:sz w:val="28"/>
              </w:rPr>
              <w:t>Đường</w:t>
            </w:r>
            <w:r>
              <w:rPr>
                <w:spacing w:val="-8"/>
                <w:sz w:val="28"/>
              </w:rPr>
              <w:t> </w:t>
            </w:r>
            <w:r>
              <w:rPr>
                <w:sz w:val="28"/>
              </w:rPr>
              <w:t>dẫn</w:t>
            </w:r>
            <w:r>
              <w:rPr>
                <w:spacing w:val="-8"/>
                <w:sz w:val="28"/>
              </w:rPr>
              <w:t> </w:t>
            </w:r>
            <w:r>
              <w:rPr>
                <w:sz w:val="28"/>
              </w:rPr>
              <w:t>đến</w:t>
            </w:r>
            <w:r>
              <w:rPr>
                <w:spacing w:val="-5"/>
                <w:sz w:val="28"/>
              </w:rPr>
              <w:t> </w:t>
            </w:r>
            <w:r>
              <w:rPr>
                <w:sz w:val="28"/>
              </w:rPr>
              <w:t>file</w:t>
            </w:r>
            <w:r>
              <w:rPr>
                <w:spacing w:val="-8"/>
                <w:sz w:val="28"/>
              </w:rPr>
              <w:t> </w:t>
            </w:r>
            <w:r>
              <w:rPr>
                <w:sz w:val="28"/>
              </w:rPr>
              <w:t>metadata</w:t>
            </w:r>
            <w:r>
              <w:rPr>
                <w:spacing w:val="-6"/>
                <w:sz w:val="28"/>
              </w:rPr>
              <w:t> </w:t>
            </w:r>
            <w:r>
              <w:rPr>
                <w:sz w:val="28"/>
              </w:rPr>
              <w:t>từ thư mục gốc</w:t>
            </w:r>
          </w:p>
        </w:tc>
      </w:tr>
      <w:tr>
        <w:trPr>
          <w:trHeight w:val="2493" w:hRule="atLeast"/>
        </w:trPr>
        <w:tc>
          <w:tcPr>
            <w:tcW w:w="852" w:type="dxa"/>
          </w:tcPr>
          <w:p>
            <w:pPr>
              <w:pStyle w:val="TableParagraph"/>
              <w:spacing w:before="90"/>
              <w:ind w:left="7" w:right="151"/>
              <w:jc w:val="center"/>
              <w:rPr>
                <w:sz w:val="24"/>
              </w:rPr>
            </w:pPr>
            <w:r>
              <w:rPr>
                <w:spacing w:val="-5"/>
                <w:sz w:val="24"/>
              </w:rPr>
              <w:t>10</w:t>
            </w:r>
          </w:p>
        </w:tc>
        <w:tc>
          <w:tcPr>
            <w:tcW w:w="1121" w:type="dxa"/>
          </w:tcPr>
          <w:p>
            <w:pPr>
              <w:pStyle w:val="TableParagraph"/>
              <w:spacing w:before="53"/>
              <w:ind w:left="105" w:right="169"/>
              <w:rPr>
                <w:sz w:val="28"/>
              </w:rPr>
            </w:pPr>
            <w:r>
              <w:rPr>
                <w:spacing w:val="-2"/>
                <w:sz w:val="28"/>
              </w:rPr>
              <w:t>&lt;mdRe </w:t>
            </w:r>
            <w:r>
              <w:rPr>
                <w:spacing w:val="-6"/>
                <w:sz w:val="28"/>
              </w:rPr>
              <w:t>f&gt;</w:t>
            </w:r>
          </w:p>
        </w:tc>
        <w:tc>
          <w:tcPr>
            <w:tcW w:w="1713" w:type="dxa"/>
          </w:tcPr>
          <w:p>
            <w:pPr>
              <w:pStyle w:val="TableParagraph"/>
              <w:spacing w:before="53"/>
              <w:ind w:left="108"/>
              <w:rPr>
                <w:sz w:val="28"/>
              </w:rPr>
            </w:pPr>
            <w:r>
              <w:rPr>
                <w:spacing w:val="-2"/>
                <w:sz w:val="28"/>
              </w:rPr>
              <w:t>MIMETYPE</w:t>
            </w:r>
          </w:p>
        </w:tc>
        <w:tc>
          <w:tcPr>
            <w:tcW w:w="1416" w:type="dxa"/>
          </w:tcPr>
          <w:p>
            <w:pPr>
              <w:pStyle w:val="TableParagraph"/>
              <w:spacing w:before="53"/>
              <w:ind w:left="108"/>
              <w:rPr>
                <w:sz w:val="28"/>
              </w:rPr>
            </w:pPr>
            <w:r>
              <w:rPr>
                <w:sz w:val="28"/>
              </w:rPr>
              <w:t>Bắt</w:t>
            </w:r>
            <w:r>
              <w:rPr>
                <w:spacing w:val="-2"/>
                <w:sz w:val="28"/>
              </w:rPr>
              <w:t> </w:t>
            </w:r>
            <w:r>
              <w:rPr>
                <w:spacing w:val="-4"/>
                <w:sz w:val="28"/>
              </w:rPr>
              <w:t>buộc</w:t>
            </w:r>
          </w:p>
        </w:tc>
        <w:tc>
          <w:tcPr>
            <w:tcW w:w="3953" w:type="dxa"/>
          </w:tcPr>
          <w:p>
            <w:pPr>
              <w:pStyle w:val="TableParagraph"/>
              <w:spacing w:before="53"/>
              <w:ind w:left="109" w:right="483"/>
              <w:rPr>
                <w:sz w:val="28"/>
              </w:rPr>
            </w:pPr>
            <w:r>
              <w:rPr>
                <w:sz w:val="28"/>
              </w:rPr>
              <w:t>Định</w:t>
            </w:r>
            <w:r>
              <w:rPr>
                <w:spacing w:val="-7"/>
                <w:sz w:val="28"/>
              </w:rPr>
              <w:t> </w:t>
            </w:r>
            <w:r>
              <w:rPr>
                <w:sz w:val="28"/>
              </w:rPr>
              <w:t>dạng</w:t>
            </w:r>
            <w:r>
              <w:rPr>
                <w:spacing w:val="-7"/>
                <w:sz w:val="28"/>
              </w:rPr>
              <w:t> </w:t>
            </w:r>
            <w:r>
              <w:rPr>
                <w:sz w:val="28"/>
              </w:rPr>
              <w:t>file</w:t>
            </w:r>
            <w:r>
              <w:rPr>
                <w:spacing w:val="-8"/>
                <w:sz w:val="28"/>
              </w:rPr>
              <w:t> </w:t>
            </w:r>
            <w:r>
              <w:rPr>
                <w:sz w:val="28"/>
              </w:rPr>
              <w:t>của</w:t>
            </w:r>
            <w:r>
              <w:rPr>
                <w:spacing w:val="-8"/>
                <w:sz w:val="28"/>
              </w:rPr>
              <w:t> </w:t>
            </w:r>
            <w:r>
              <w:rPr>
                <w:sz w:val="28"/>
              </w:rPr>
              <w:t>tệp</w:t>
            </w:r>
            <w:r>
              <w:rPr>
                <w:spacing w:val="-7"/>
                <w:sz w:val="28"/>
              </w:rPr>
              <w:t> </w:t>
            </w:r>
            <w:r>
              <w:rPr>
                <w:sz w:val="28"/>
              </w:rPr>
              <w:t>được tham chiếu</w:t>
            </w:r>
          </w:p>
          <w:p>
            <w:pPr>
              <w:pStyle w:val="TableParagraph"/>
              <w:spacing w:before="59"/>
              <w:ind w:left="109" w:right="94"/>
              <w:rPr>
                <w:sz w:val="28"/>
              </w:rPr>
            </w:pPr>
            <w:r>
              <w:rPr>
                <w:sz w:val="28"/>
              </w:rPr>
              <w:t>Nhận giá trị theo danh sách mimetype</w:t>
            </w:r>
            <w:r>
              <w:rPr>
                <w:spacing w:val="-7"/>
                <w:sz w:val="28"/>
              </w:rPr>
              <w:t> </w:t>
            </w:r>
            <w:r>
              <w:rPr>
                <w:sz w:val="28"/>
              </w:rPr>
              <w:t>(mục</w:t>
            </w:r>
            <w:r>
              <w:rPr>
                <w:spacing w:val="-7"/>
                <w:sz w:val="28"/>
              </w:rPr>
              <w:t> </w:t>
            </w:r>
            <w:r>
              <w:rPr>
                <w:sz w:val="28"/>
              </w:rPr>
              <w:t>4.</w:t>
            </w:r>
            <w:r>
              <w:rPr>
                <w:spacing w:val="-8"/>
                <w:sz w:val="28"/>
              </w:rPr>
              <w:t> </w:t>
            </w:r>
            <w:r>
              <w:rPr>
                <w:sz w:val="28"/>
              </w:rPr>
              <w:t>Danh</w:t>
            </w:r>
            <w:r>
              <w:rPr>
                <w:spacing w:val="-10"/>
                <w:sz w:val="28"/>
              </w:rPr>
              <w:t> </w:t>
            </w:r>
            <w:r>
              <w:rPr>
                <w:sz w:val="28"/>
              </w:rPr>
              <w:t>sách</w:t>
            </w:r>
            <w:r>
              <w:rPr>
                <w:spacing w:val="-7"/>
                <w:sz w:val="28"/>
              </w:rPr>
              <w:t> </w:t>
            </w:r>
            <w:r>
              <w:rPr>
                <w:sz w:val="28"/>
              </w:rPr>
              <w:t>và định dạng mimetype và </w:t>
            </w:r>
            <w:r>
              <w:rPr>
                <w:spacing w:val="-2"/>
                <w:sz w:val="28"/>
              </w:rPr>
              <w:t>extension)</w:t>
            </w:r>
          </w:p>
          <w:p>
            <w:pPr>
              <w:pStyle w:val="TableParagraph"/>
              <w:spacing w:before="61"/>
              <w:ind w:left="109"/>
              <w:rPr>
                <w:sz w:val="28"/>
              </w:rPr>
            </w:pPr>
            <w:r>
              <w:rPr>
                <w:sz w:val="28"/>
              </w:rPr>
              <w:t>Ví</w:t>
            </w:r>
            <w:r>
              <w:rPr>
                <w:spacing w:val="-3"/>
                <w:sz w:val="28"/>
              </w:rPr>
              <w:t> </w:t>
            </w:r>
            <w:r>
              <w:rPr>
                <w:sz w:val="28"/>
              </w:rPr>
              <w:t>dụ:</w:t>
            </w:r>
            <w:r>
              <w:rPr>
                <w:spacing w:val="-1"/>
                <w:sz w:val="28"/>
              </w:rPr>
              <w:t> </w:t>
            </w:r>
            <w:r>
              <w:rPr>
                <w:spacing w:val="-2"/>
                <w:sz w:val="28"/>
              </w:rPr>
              <w:t>text/xml</w:t>
            </w:r>
          </w:p>
        </w:tc>
      </w:tr>
      <w:tr>
        <w:trPr>
          <w:trHeight w:val="1528" w:hRule="atLeast"/>
        </w:trPr>
        <w:tc>
          <w:tcPr>
            <w:tcW w:w="852" w:type="dxa"/>
          </w:tcPr>
          <w:p>
            <w:pPr>
              <w:pStyle w:val="TableParagraph"/>
              <w:spacing w:before="90"/>
              <w:ind w:left="7" w:right="151"/>
              <w:jc w:val="center"/>
              <w:rPr>
                <w:sz w:val="24"/>
              </w:rPr>
            </w:pPr>
            <w:r>
              <w:rPr>
                <w:spacing w:val="-5"/>
                <w:sz w:val="24"/>
              </w:rPr>
              <w:t>11</w:t>
            </w:r>
          </w:p>
        </w:tc>
        <w:tc>
          <w:tcPr>
            <w:tcW w:w="1121" w:type="dxa"/>
          </w:tcPr>
          <w:p>
            <w:pPr>
              <w:pStyle w:val="TableParagraph"/>
              <w:spacing w:before="52"/>
              <w:ind w:left="105" w:right="169"/>
              <w:rPr>
                <w:sz w:val="28"/>
              </w:rPr>
            </w:pPr>
            <w:r>
              <w:rPr>
                <w:spacing w:val="-2"/>
                <w:sz w:val="28"/>
              </w:rPr>
              <w:t>&lt;mdRe </w:t>
            </w:r>
            <w:r>
              <w:rPr>
                <w:spacing w:val="-6"/>
                <w:sz w:val="28"/>
              </w:rPr>
              <w:t>f&gt;</w:t>
            </w:r>
          </w:p>
        </w:tc>
        <w:tc>
          <w:tcPr>
            <w:tcW w:w="1713" w:type="dxa"/>
          </w:tcPr>
          <w:p>
            <w:pPr>
              <w:pStyle w:val="TableParagraph"/>
              <w:spacing w:before="52"/>
              <w:ind w:left="108"/>
              <w:rPr>
                <w:sz w:val="28"/>
              </w:rPr>
            </w:pPr>
            <w:r>
              <w:rPr>
                <w:spacing w:val="-4"/>
                <w:sz w:val="28"/>
              </w:rPr>
              <w:t>SIZE</w:t>
            </w:r>
          </w:p>
        </w:tc>
        <w:tc>
          <w:tcPr>
            <w:tcW w:w="1416" w:type="dxa"/>
          </w:tcPr>
          <w:p>
            <w:pPr>
              <w:pStyle w:val="TableParagraph"/>
              <w:spacing w:before="52"/>
              <w:ind w:left="108"/>
              <w:rPr>
                <w:sz w:val="28"/>
              </w:rPr>
            </w:pPr>
            <w:r>
              <w:rPr>
                <w:sz w:val="28"/>
              </w:rPr>
              <w:t>Bắt</w:t>
            </w:r>
            <w:r>
              <w:rPr>
                <w:spacing w:val="-2"/>
                <w:sz w:val="28"/>
              </w:rPr>
              <w:t> </w:t>
            </w:r>
            <w:r>
              <w:rPr>
                <w:spacing w:val="-4"/>
                <w:sz w:val="28"/>
              </w:rPr>
              <w:t>buộc</w:t>
            </w:r>
          </w:p>
        </w:tc>
        <w:tc>
          <w:tcPr>
            <w:tcW w:w="3953" w:type="dxa"/>
          </w:tcPr>
          <w:p>
            <w:pPr>
              <w:pStyle w:val="TableParagraph"/>
              <w:spacing w:before="52"/>
              <w:ind w:left="109" w:right="94"/>
              <w:rPr>
                <w:sz w:val="28"/>
              </w:rPr>
            </w:pPr>
            <w:r>
              <w:rPr>
                <w:sz w:val="28"/>
              </w:rPr>
              <w:t>Dung</w:t>
            </w:r>
            <w:r>
              <w:rPr>
                <w:spacing w:val="-9"/>
                <w:sz w:val="28"/>
              </w:rPr>
              <w:t> </w:t>
            </w:r>
            <w:r>
              <w:rPr>
                <w:sz w:val="28"/>
              </w:rPr>
              <w:t>lượng</w:t>
            </w:r>
            <w:r>
              <w:rPr>
                <w:spacing w:val="-9"/>
                <w:sz w:val="28"/>
              </w:rPr>
              <w:t> </w:t>
            </w:r>
            <w:r>
              <w:rPr>
                <w:sz w:val="28"/>
              </w:rPr>
              <w:t>của</w:t>
            </w:r>
            <w:r>
              <w:rPr>
                <w:spacing w:val="-10"/>
                <w:sz w:val="28"/>
              </w:rPr>
              <w:t> </w:t>
            </w:r>
            <w:r>
              <w:rPr>
                <w:sz w:val="28"/>
              </w:rPr>
              <w:t>file</w:t>
            </w:r>
            <w:r>
              <w:rPr>
                <w:spacing w:val="-12"/>
                <w:sz w:val="28"/>
              </w:rPr>
              <w:t> </w:t>
            </w:r>
            <w:r>
              <w:rPr>
                <w:sz w:val="28"/>
              </w:rPr>
              <w:t>metadata đang trỏ tới</w:t>
            </w:r>
          </w:p>
          <w:p>
            <w:pPr>
              <w:pStyle w:val="TableParagraph"/>
              <w:spacing w:before="63"/>
              <w:ind w:left="109"/>
              <w:rPr>
                <w:sz w:val="28"/>
              </w:rPr>
            </w:pPr>
            <w:r>
              <w:rPr>
                <w:sz w:val="28"/>
              </w:rPr>
              <w:t>Đơn</w:t>
            </w:r>
            <w:r>
              <w:rPr>
                <w:spacing w:val="-2"/>
                <w:sz w:val="28"/>
              </w:rPr>
              <w:t> </w:t>
            </w:r>
            <w:r>
              <w:rPr>
                <w:sz w:val="28"/>
              </w:rPr>
              <w:t>vị</w:t>
            </w:r>
            <w:r>
              <w:rPr>
                <w:spacing w:val="-1"/>
                <w:sz w:val="28"/>
              </w:rPr>
              <w:t> </w:t>
            </w:r>
            <w:r>
              <w:rPr>
                <w:spacing w:val="-2"/>
                <w:sz w:val="28"/>
              </w:rPr>
              <w:t>bytes</w:t>
            </w:r>
          </w:p>
          <w:p>
            <w:pPr>
              <w:pStyle w:val="TableParagraph"/>
              <w:spacing w:before="59"/>
              <w:ind w:left="109"/>
              <w:rPr>
                <w:sz w:val="28"/>
              </w:rPr>
            </w:pPr>
            <w:r>
              <w:rPr>
                <w:sz w:val="28"/>
              </w:rPr>
              <w:t>Ví</w:t>
            </w:r>
            <w:r>
              <w:rPr>
                <w:spacing w:val="-1"/>
                <w:sz w:val="28"/>
              </w:rPr>
              <w:t> </w:t>
            </w:r>
            <w:r>
              <w:rPr>
                <w:sz w:val="28"/>
              </w:rPr>
              <w:t>dụ:</w:t>
            </w:r>
            <w:r>
              <w:rPr>
                <w:spacing w:val="-1"/>
                <w:sz w:val="28"/>
              </w:rPr>
              <w:t> </w:t>
            </w:r>
            <w:r>
              <w:rPr>
                <w:spacing w:val="-2"/>
                <w:sz w:val="28"/>
              </w:rPr>
              <w:t>SIZE="369"</w:t>
            </w:r>
          </w:p>
        </w:tc>
      </w:tr>
      <w:tr>
        <w:trPr>
          <w:trHeight w:val="1468" w:hRule="atLeast"/>
        </w:trPr>
        <w:tc>
          <w:tcPr>
            <w:tcW w:w="852" w:type="dxa"/>
          </w:tcPr>
          <w:p>
            <w:pPr>
              <w:pStyle w:val="TableParagraph"/>
              <w:spacing w:before="90"/>
              <w:ind w:left="7" w:right="151"/>
              <w:jc w:val="center"/>
              <w:rPr>
                <w:sz w:val="24"/>
              </w:rPr>
            </w:pPr>
            <w:r>
              <w:rPr>
                <w:spacing w:val="-5"/>
                <w:sz w:val="24"/>
              </w:rPr>
              <w:t>12</w:t>
            </w:r>
          </w:p>
        </w:tc>
        <w:tc>
          <w:tcPr>
            <w:tcW w:w="1121" w:type="dxa"/>
          </w:tcPr>
          <w:p>
            <w:pPr>
              <w:pStyle w:val="TableParagraph"/>
              <w:spacing w:before="52"/>
              <w:ind w:left="105" w:right="169"/>
              <w:rPr>
                <w:sz w:val="28"/>
              </w:rPr>
            </w:pPr>
            <w:r>
              <w:rPr>
                <w:spacing w:val="-2"/>
                <w:sz w:val="28"/>
              </w:rPr>
              <w:t>&lt;mdRe </w:t>
            </w:r>
            <w:r>
              <w:rPr>
                <w:spacing w:val="-6"/>
                <w:sz w:val="28"/>
              </w:rPr>
              <w:t>f&gt;</w:t>
            </w:r>
          </w:p>
        </w:tc>
        <w:tc>
          <w:tcPr>
            <w:tcW w:w="1713" w:type="dxa"/>
          </w:tcPr>
          <w:p>
            <w:pPr>
              <w:pStyle w:val="TableParagraph"/>
              <w:spacing w:before="52"/>
              <w:ind w:left="108"/>
              <w:rPr>
                <w:sz w:val="28"/>
              </w:rPr>
            </w:pPr>
            <w:r>
              <w:rPr>
                <w:spacing w:val="-2"/>
                <w:sz w:val="28"/>
              </w:rPr>
              <w:t>CREATED</w:t>
            </w:r>
          </w:p>
        </w:tc>
        <w:tc>
          <w:tcPr>
            <w:tcW w:w="1416" w:type="dxa"/>
          </w:tcPr>
          <w:p>
            <w:pPr>
              <w:pStyle w:val="TableParagraph"/>
              <w:spacing w:before="52"/>
              <w:ind w:left="108"/>
              <w:rPr>
                <w:sz w:val="28"/>
              </w:rPr>
            </w:pPr>
            <w:r>
              <w:rPr>
                <w:sz w:val="28"/>
              </w:rPr>
              <w:t>Bắt</w:t>
            </w:r>
            <w:r>
              <w:rPr>
                <w:spacing w:val="-2"/>
                <w:sz w:val="28"/>
              </w:rPr>
              <w:t> </w:t>
            </w:r>
            <w:r>
              <w:rPr>
                <w:spacing w:val="-4"/>
                <w:sz w:val="28"/>
              </w:rPr>
              <w:t>buộc</w:t>
            </w:r>
          </w:p>
        </w:tc>
        <w:tc>
          <w:tcPr>
            <w:tcW w:w="3953" w:type="dxa"/>
          </w:tcPr>
          <w:p>
            <w:pPr>
              <w:pStyle w:val="TableParagraph"/>
              <w:spacing w:before="52"/>
              <w:ind w:left="109" w:right="674"/>
              <w:rPr>
                <w:sz w:val="28"/>
              </w:rPr>
            </w:pPr>
            <w:r>
              <w:rPr>
                <w:sz w:val="28"/>
              </w:rPr>
              <w:t>Ngày</w:t>
            </w:r>
            <w:r>
              <w:rPr>
                <w:spacing w:val="-10"/>
                <w:sz w:val="28"/>
              </w:rPr>
              <w:t> </w:t>
            </w:r>
            <w:r>
              <w:rPr>
                <w:sz w:val="28"/>
              </w:rPr>
              <w:t>tạo</w:t>
            </w:r>
            <w:r>
              <w:rPr>
                <w:spacing w:val="-5"/>
                <w:sz w:val="28"/>
              </w:rPr>
              <w:t> </w:t>
            </w:r>
            <w:r>
              <w:rPr>
                <w:sz w:val="28"/>
              </w:rPr>
              <w:t>của</w:t>
            </w:r>
            <w:r>
              <w:rPr>
                <w:spacing w:val="-9"/>
                <w:sz w:val="28"/>
              </w:rPr>
              <w:t> </w:t>
            </w:r>
            <w:r>
              <w:rPr>
                <w:sz w:val="28"/>
              </w:rPr>
              <w:t>tệp</w:t>
            </w:r>
            <w:r>
              <w:rPr>
                <w:spacing w:val="-5"/>
                <w:sz w:val="28"/>
              </w:rPr>
              <w:t> </w:t>
            </w:r>
            <w:r>
              <w:rPr>
                <w:sz w:val="28"/>
              </w:rPr>
              <w:t>được</w:t>
            </w:r>
            <w:r>
              <w:rPr>
                <w:spacing w:val="-6"/>
                <w:sz w:val="28"/>
              </w:rPr>
              <w:t> </w:t>
            </w:r>
            <w:r>
              <w:rPr>
                <w:sz w:val="28"/>
              </w:rPr>
              <w:t>tham </w:t>
            </w:r>
            <w:r>
              <w:rPr>
                <w:spacing w:val="-2"/>
                <w:sz w:val="28"/>
              </w:rPr>
              <w:t>chiếu</w:t>
            </w:r>
          </w:p>
          <w:p>
            <w:pPr>
              <w:pStyle w:val="TableParagraph"/>
              <w:spacing w:line="242" w:lineRule="auto" w:before="60"/>
              <w:ind w:left="109" w:right="351"/>
              <w:rPr>
                <w:sz w:val="28"/>
              </w:rPr>
            </w:pPr>
            <w:r>
              <w:rPr>
                <w:sz w:val="28"/>
              </w:rPr>
              <w:t>Kiểu</w:t>
            </w:r>
            <w:r>
              <w:rPr>
                <w:spacing w:val="-11"/>
                <w:sz w:val="28"/>
              </w:rPr>
              <w:t> </w:t>
            </w:r>
            <w:r>
              <w:rPr>
                <w:sz w:val="28"/>
              </w:rPr>
              <w:t>dữ</w:t>
            </w:r>
            <w:r>
              <w:rPr>
                <w:spacing w:val="-10"/>
                <w:sz w:val="28"/>
              </w:rPr>
              <w:t> </w:t>
            </w:r>
            <w:r>
              <w:rPr>
                <w:sz w:val="28"/>
              </w:rPr>
              <w:t>liệu</w:t>
            </w:r>
            <w:r>
              <w:rPr>
                <w:spacing w:val="-11"/>
                <w:sz w:val="28"/>
              </w:rPr>
              <w:t> </w:t>
            </w:r>
            <w:r>
              <w:rPr>
                <w:sz w:val="28"/>
              </w:rPr>
              <w:t>datetime:</w:t>
            </w:r>
            <w:r>
              <w:rPr>
                <w:spacing w:val="-7"/>
                <w:sz w:val="28"/>
              </w:rPr>
              <w:t> </w:t>
            </w:r>
            <w:r>
              <w:rPr>
                <w:sz w:val="28"/>
              </w:rPr>
              <w:t>YYYY- </w:t>
            </w:r>
            <w:r>
              <w:rPr>
                <w:spacing w:val="-2"/>
                <w:sz w:val="28"/>
              </w:rPr>
              <w:t>MM-DDThh:mm:ss.sTZD</w:t>
            </w:r>
          </w:p>
        </w:tc>
      </w:tr>
      <w:tr>
        <w:trPr>
          <w:trHeight w:val="762" w:hRule="atLeast"/>
        </w:trPr>
        <w:tc>
          <w:tcPr>
            <w:tcW w:w="852" w:type="dxa"/>
          </w:tcPr>
          <w:p>
            <w:pPr>
              <w:pStyle w:val="TableParagraph"/>
              <w:spacing w:before="90"/>
              <w:ind w:left="7" w:right="151"/>
              <w:jc w:val="center"/>
              <w:rPr>
                <w:sz w:val="24"/>
              </w:rPr>
            </w:pPr>
            <w:r>
              <w:rPr>
                <w:spacing w:val="-5"/>
                <w:sz w:val="24"/>
              </w:rPr>
              <w:t>13</w:t>
            </w:r>
          </w:p>
        </w:tc>
        <w:tc>
          <w:tcPr>
            <w:tcW w:w="1121" w:type="dxa"/>
          </w:tcPr>
          <w:p>
            <w:pPr>
              <w:pStyle w:val="TableParagraph"/>
              <w:spacing w:before="52"/>
              <w:ind w:left="105" w:right="169"/>
              <w:rPr>
                <w:sz w:val="28"/>
              </w:rPr>
            </w:pPr>
            <w:r>
              <w:rPr>
                <w:spacing w:val="-2"/>
                <w:sz w:val="28"/>
              </w:rPr>
              <w:t>&lt;mdRe </w:t>
            </w:r>
            <w:r>
              <w:rPr>
                <w:spacing w:val="-6"/>
                <w:sz w:val="28"/>
              </w:rPr>
              <w:t>f&gt;</w:t>
            </w:r>
          </w:p>
        </w:tc>
        <w:tc>
          <w:tcPr>
            <w:tcW w:w="1713" w:type="dxa"/>
          </w:tcPr>
          <w:p>
            <w:pPr>
              <w:pStyle w:val="TableParagraph"/>
              <w:spacing w:before="52"/>
              <w:ind w:left="108" w:right="282"/>
              <w:rPr>
                <w:sz w:val="28"/>
              </w:rPr>
            </w:pPr>
            <w:r>
              <w:rPr>
                <w:spacing w:val="-2"/>
                <w:sz w:val="28"/>
              </w:rPr>
              <w:t>CHECKSU MTYPE</w:t>
            </w:r>
          </w:p>
        </w:tc>
        <w:tc>
          <w:tcPr>
            <w:tcW w:w="1416" w:type="dxa"/>
          </w:tcPr>
          <w:p>
            <w:pPr>
              <w:pStyle w:val="TableParagraph"/>
              <w:spacing w:before="52"/>
              <w:ind w:left="108"/>
              <w:rPr>
                <w:sz w:val="28"/>
              </w:rPr>
            </w:pPr>
            <w:r>
              <w:rPr>
                <w:sz w:val="28"/>
              </w:rPr>
              <w:t>Bắt</w:t>
            </w:r>
            <w:r>
              <w:rPr>
                <w:spacing w:val="-2"/>
                <w:sz w:val="28"/>
              </w:rPr>
              <w:t> </w:t>
            </w:r>
            <w:r>
              <w:rPr>
                <w:spacing w:val="-4"/>
                <w:sz w:val="28"/>
              </w:rPr>
              <w:t>buộc</w:t>
            </w:r>
          </w:p>
        </w:tc>
        <w:tc>
          <w:tcPr>
            <w:tcW w:w="3953" w:type="dxa"/>
          </w:tcPr>
          <w:p>
            <w:pPr>
              <w:pStyle w:val="TableParagraph"/>
              <w:spacing w:before="52"/>
              <w:ind w:left="109"/>
              <w:rPr>
                <w:sz w:val="28"/>
              </w:rPr>
            </w:pPr>
            <w:r>
              <w:rPr>
                <w:sz w:val="28"/>
              </w:rPr>
              <w:t>Giải</w:t>
            </w:r>
            <w:r>
              <w:rPr>
                <w:spacing w:val="-8"/>
                <w:sz w:val="28"/>
              </w:rPr>
              <w:t> </w:t>
            </w:r>
            <w:r>
              <w:rPr>
                <w:sz w:val="28"/>
              </w:rPr>
              <w:t>thuật</w:t>
            </w:r>
            <w:r>
              <w:rPr>
                <w:spacing w:val="-4"/>
                <w:sz w:val="28"/>
              </w:rPr>
              <w:t> </w:t>
            </w:r>
            <w:r>
              <w:rPr>
                <w:sz w:val="28"/>
              </w:rPr>
              <w:t>băm</w:t>
            </w:r>
            <w:r>
              <w:rPr>
                <w:spacing w:val="-9"/>
                <w:sz w:val="28"/>
              </w:rPr>
              <w:t> </w:t>
            </w:r>
            <w:r>
              <w:rPr>
                <w:sz w:val="28"/>
              </w:rPr>
              <w:t>dữ</w:t>
            </w:r>
            <w:r>
              <w:rPr>
                <w:spacing w:val="-7"/>
                <w:sz w:val="28"/>
              </w:rPr>
              <w:t> </w:t>
            </w:r>
            <w:r>
              <w:rPr>
                <w:sz w:val="28"/>
              </w:rPr>
              <w:t>liệu</w:t>
            </w:r>
            <w:r>
              <w:rPr>
                <w:spacing w:val="-4"/>
                <w:sz w:val="28"/>
              </w:rPr>
              <w:t> </w:t>
            </w:r>
            <w:r>
              <w:rPr>
                <w:sz w:val="28"/>
              </w:rPr>
              <w:t>file.</w:t>
            </w:r>
            <w:r>
              <w:rPr>
                <w:spacing w:val="-6"/>
                <w:sz w:val="28"/>
              </w:rPr>
              <w:t> </w:t>
            </w:r>
            <w:r>
              <w:rPr>
                <w:sz w:val="28"/>
              </w:rPr>
              <w:t>Mặc định là SHA-256</w:t>
            </w:r>
          </w:p>
        </w:tc>
      </w:tr>
      <w:tr>
        <w:trPr>
          <w:trHeight w:val="765" w:hRule="atLeast"/>
        </w:trPr>
        <w:tc>
          <w:tcPr>
            <w:tcW w:w="852" w:type="dxa"/>
          </w:tcPr>
          <w:p>
            <w:pPr>
              <w:pStyle w:val="TableParagraph"/>
              <w:spacing w:before="90"/>
              <w:ind w:left="7" w:right="151"/>
              <w:jc w:val="center"/>
              <w:rPr>
                <w:sz w:val="24"/>
              </w:rPr>
            </w:pPr>
            <w:r>
              <w:rPr>
                <w:spacing w:val="-5"/>
                <w:sz w:val="24"/>
              </w:rPr>
              <w:t>14</w:t>
            </w:r>
          </w:p>
        </w:tc>
        <w:tc>
          <w:tcPr>
            <w:tcW w:w="1121" w:type="dxa"/>
          </w:tcPr>
          <w:p>
            <w:pPr>
              <w:pStyle w:val="TableParagraph"/>
              <w:spacing w:line="242" w:lineRule="auto" w:before="53"/>
              <w:ind w:left="105" w:right="169"/>
              <w:rPr>
                <w:sz w:val="28"/>
              </w:rPr>
            </w:pPr>
            <w:r>
              <w:rPr>
                <w:spacing w:val="-2"/>
                <w:sz w:val="28"/>
              </w:rPr>
              <w:t>&lt;mdRe </w:t>
            </w:r>
            <w:r>
              <w:rPr>
                <w:spacing w:val="-6"/>
                <w:sz w:val="28"/>
              </w:rPr>
              <w:t>f&gt;</w:t>
            </w:r>
          </w:p>
        </w:tc>
        <w:tc>
          <w:tcPr>
            <w:tcW w:w="1713" w:type="dxa"/>
          </w:tcPr>
          <w:p>
            <w:pPr>
              <w:pStyle w:val="TableParagraph"/>
              <w:spacing w:line="242" w:lineRule="auto" w:before="53"/>
              <w:ind w:left="108" w:right="282"/>
              <w:rPr>
                <w:sz w:val="28"/>
              </w:rPr>
            </w:pPr>
            <w:r>
              <w:rPr>
                <w:spacing w:val="-2"/>
                <w:sz w:val="28"/>
              </w:rPr>
              <w:t>CHECKSU </w:t>
            </w:r>
            <w:r>
              <w:rPr>
                <w:spacing w:val="-10"/>
                <w:sz w:val="28"/>
              </w:rPr>
              <w:t>M</w:t>
            </w:r>
          </w:p>
        </w:tc>
        <w:tc>
          <w:tcPr>
            <w:tcW w:w="1416" w:type="dxa"/>
          </w:tcPr>
          <w:p>
            <w:pPr>
              <w:pStyle w:val="TableParagraph"/>
              <w:spacing w:before="53"/>
              <w:ind w:left="108"/>
              <w:rPr>
                <w:sz w:val="28"/>
              </w:rPr>
            </w:pPr>
            <w:r>
              <w:rPr>
                <w:sz w:val="28"/>
              </w:rPr>
              <w:t>Bắt</w:t>
            </w:r>
            <w:r>
              <w:rPr>
                <w:spacing w:val="-2"/>
                <w:sz w:val="28"/>
              </w:rPr>
              <w:t> </w:t>
            </w:r>
            <w:r>
              <w:rPr>
                <w:spacing w:val="-4"/>
                <w:sz w:val="28"/>
              </w:rPr>
              <w:t>buộc</w:t>
            </w:r>
          </w:p>
        </w:tc>
        <w:tc>
          <w:tcPr>
            <w:tcW w:w="3953" w:type="dxa"/>
          </w:tcPr>
          <w:p>
            <w:pPr>
              <w:pStyle w:val="TableParagraph"/>
              <w:spacing w:before="53"/>
              <w:ind w:left="109"/>
              <w:rPr>
                <w:sz w:val="28"/>
              </w:rPr>
            </w:pPr>
            <w:r>
              <w:rPr>
                <w:sz w:val="28"/>
              </w:rPr>
              <w:t>Giá</w:t>
            </w:r>
            <w:r>
              <w:rPr>
                <w:spacing w:val="-5"/>
                <w:sz w:val="28"/>
              </w:rPr>
              <w:t> </w:t>
            </w:r>
            <w:r>
              <w:rPr>
                <w:sz w:val="28"/>
              </w:rPr>
              <w:t>trị</w:t>
            </w:r>
            <w:r>
              <w:rPr>
                <w:spacing w:val="-3"/>
                <w:sz w:val="28"/>
              </w:rPr>
              <w:t> </w:t>
            </w:r>
            <w:r>
              <w:rPr>
                <w:sz w:val="28"/>
              </w:rPr>
              <w:t>giải</w:t>
            </w:r>
            <w:r>
              <w:rPr>
                <w:spacing w:val="-1"/>
                <w:sz w:val="28"/>
              </w:rPr>
              <w:t> </w:t>
            </w:r>
            <w:r>
              <w:rPr>
                <w:sz w:val="28"/>
              </w:rPr>
              <w:t>thuật</w:t>
            </w:r>
            <w:r>
              <w:rPr>
                <w:spacing w:val="-4"/>
                <w:sz w:val="28"/>
              </w:rPr>
              <w:t> băm.</w:t>
            </w:r>
          </w:p>
        </w:tc>
      </w:tr>
      <w:tr>
        <w:trPr>
          <w:trHeight w:val="503" w:hRule="atLeast"/>
        </w:trPr>
        <w:tc>
          <w:tcPr>
            <w:tcW w:w="852" w:type="dxa"/>
            <w:tcBorders>
              <w:bottom w:val="nil"/>
            </w:tcBorders>
          </w:tcPr>
          <w:p>
            <w:pPr>
              <w:pStyle w:val="TableParagraph"/>
              <w:spacing w:before="90"/>
              <w:ind w:left="7" w:right="151"/>
              <w:jc w:val="center"/>
              <w:rPr>
                <w:sz w:val="24"/>
              </w:rPr>
            </w:pPr>
            <w:r>
              <w:rPr>
                <w:spacing w:val="-5"/>
                <w:sz w:val="24"/>
              </w:rPr>
              <w:t>15</w:t>
            </w:r>
          </w:p>
        </w:tc>
        <w:tc>
          <w:tcPr>
            <w:tcW w:w="1121" w:type="dxa"/>
            <w:tcBorders>
              <w:bottom w:val="nil"/>
            </w:tcBorders>
          </w:tcPr>
          <w:p>
            <w:pPr>
              <w:pStyle w:val="TableParagraph"/>
              <w:spacing w:before="52"/>
              <w:ind w:left="105"/>
              <w:rPr>
                <w:sz w:val="28"/>
              </w:rPr>
            </w:pPr>
            <w:r>
              <w:rPr>
                <w:sz w:val="28"/>
              </w:rPr>
              <w:t>Ví</w:t>
            </w:r>
            <w:r>
              <w:rPr>
                <w:spacing w:val="-1"/>
                <w:sz w:val="28"/>
              </w:rPr>
              <w:t> </w:t>
            </w:r>
            <w:r>
              <w:rPr>
                <w:spacing w:val="-5"/>
                <w:sz w:val="28"/>
              </w:rPr>
              <w:t>dụ:</w:t>
            </w:r>
          </w:p>
        </w:tc>
        <w:tc>
          <w:tcPr>
            <w:tcW w:w="7082" w:type="dxa"/>
            <w:gridSpan w:val="3"/>
            <w:tcBorders>
              <w:bottom w:val="nil"/>
            </w:tcBorders>
          </w:tcPr>
          <w:p>
            <w:pPr>
              <w:pStyle w:val="TableParagraph"/>
              <w:spacing w:before="151"/>
              <w:ind w:left="561"/>
              <w:rPr>
                <w:sz w:val="28"/>
              </w:rPr>
            </w:pPr>
            <w:r>
              <w:rPr>
                <w:spacing w:val="-2"/>
                <w:sz w:val="28"/>
              </w:rPr>
              <w:t>&lt;dmdSec</w:t>
            </w:r>
            <w:r>
              <w:rPr>
                <w:spacing w:val="40"/>
                <w:sz w:val="28"/>
              </w:rPr>
              <w:t> </w:t>
            </w:r>
            <w:r>
              <w:rPr>
                <w:spacing w:val="-2"/>
                <w:sz w:val="28"/>
              </w:rPr>
              <w:t>ID="uuid-35F28B09-D2F2-4FEF-84F1-</w:t>
            </w:r>
          </w:p>
        </w:tc>
      </w:tr>
      <w:tr>
        <w:trPr>
          <w:trHeight w:val="370" w:hRule="atLeast"/>
        </w:trPr>
        <w:tc>
          <w:tcPr>
            <w:tcW w:w="852" w:type="dxa"/>
            <w:tcBorders>
              <w:top w:val="nil"/>
              <w:bottom w:val="nil"/>
            </w:tcBorders>
          </w:tcPr>
          <w:p>
            <w:pPr>
              <w:pStyle w:val="TableParagraph"/>
              <w:rPr>
                <w:sz w:val="28"/>
              </w:rPr>
            </w:pPr>
          </w:p>
        </w:tc>
        <w:tc>
          <w:tcPr>
            <w:tcW w:w="1121" w:type="dxa"/>
            <w:tcBorders>
              <w:top w:val="nil"/>
              <w:bottom w:val="nil"/>
            </w:tcBorders>
          </w:tcPr>
          <w:p>
            <w:pPr>
              <w:pStyle w:val="TableParagraph"/>
              <w:rPr>
                <w:sz w:val="28"/>
              </w:rPr>
            </w:pPr>
          </w:p>
        </w:tc>
        <w:tc>
          <w:tcPr>
            <w:tcW w:w="7082" w:type="dxa"/>
            <w:gridSpan w:val="3"/>
            <w:tcBorders>
              <w:top w:val="nil"/>
              <w:bottom w:val="nil"/>
            </w:tcBorders>
          </w:tcPr>
          <w:p>
            <w:pPr>
              <w:pStyle w:val="TableParagraph"/>
              <w:spacing w:before="19"/>
              <w:ind w:left="108"/>
              <w:rPr>
                <w:sz w:val="28"/>
              </w:rPr>
            </w:pPr>
            <w:r>
              <w:rPr>
                <w:spacing w:val="-2"/>
                <w:sz w:val="28"/>
              </w:rPr>
              <w:t>C3C1AB630B96"</w:t>
            </w:r>
            <w:r>
              <w:rPr>
                <w:spacing w:val="29"/>
                <w:sz w:val="28"/>
              </w:rPr>
              <w:t> </w:t>
            </w:r>
            <w:r>
              <w:rPr>
                <w:spacing w:val="-2"/>
                <w:sz w:val="28"/>
              </w:rPr>
              <w:t>CREATED="2023-</w:t>
            </w:r>
            <w:r>
              <w:rPr>
                <w:spacing w:val="-5"/>
                <w:sz w:val="28"/>
              </w:rPr>
              <w:t>01-</w:t>
            </w:r>
          </w:p>
        </w:tc>
      </w:tr>
      <w:tr>
        <w:trPr>
          <w:trHeight w:val="448" w:hRule="atLeast"/>
        </w:trPr>
        <w:tc>
          <w:tcPr>
            <w:tcW w:w="852" w:type="dxa"/>
            <w:tcBorders>
              <w:top w:val="nil"/>
              <w:bottom w:val="nil"/>
            </w:tcBorders>
          </w:tcPr>
          <w:p>
            <w:pPr>
              <w:pStyle w:val="TableParagraph"/>
              <w:rPr>
                <w:sz w:val="28"/>
              </w:rPr>
            </w:pPr>
          </w:p>
        </w:tc>
        <w:tc>
          <w:tcPr>
            <w:tcW w:w="1121" w:type="dxa"/>
            <w:tcBorders>
              <w:top w:val="nil"/>
              <w:bottom w:val="nil"/>
            </w:tcBorders>
          </w:tcPr>
          <w:p>
            <w:pPr>
              <w:pStyle w:val="TableParagraph"/>
              <w:rPr>
                <w:sz w:val="28"/>
              </w:rPr>
            </w:pPr>
          </w:p>
        </w:tc>
        <w:tc>
          <w:tcPr>
            <w:tcW w:w="7082" w:type="dxa"/>
            <w:gridSpan w:val="3"/>
            <w:tcBorders>
              <w:top w:val="nil"/>
              <w:bottom w:val="nil"/>
            </w:tcBorders>
          </w:tcPr>
          <w:p>
            <w:pPr>
              <w:pStyle w:val="TableParagraph"/>
              <w:spacing w:before="18"/>
              <w:ind w:left="108"/>
              <w:rPr>
                <w:sz w:val="28"/>
              </w:rPr>
            </w:pPr>
            <w:r>
              <w:rPr>
                <w:spacing w:val="-2"/>
                <w:sz w:val="28"/>
              </w:rPr>
              <w:t>13T15:46:25.073+07:00"</w:t>
            </w:r>
            <w:r>
              <w:rPr>
                <w:spacing w:val="17"/>
                <w:sz w:val="28"/>
              </w:rPr>
              <w:t> </w:t>
            </w:r>
            <w:r>
              <w:rPr>
                <w:spacing w:val="-2"/>
                <w:sz w:val="28"/>
              </w:rPr>
              <w:t>STATUS="CURRENT"&gt;</w:t>
            </w:r>
          </w:p>
        </w:tc>
      </w:tr>
      <w:tr>
        <w:trPr>
          <w:trHeight w:val="450" w:hRule="atLeast"/>
        </w:trPr>
        <w:tc>
          <w:tcPr>
            <w:tcW w:w="852" w:type="dxa"/>
            <w:tcBorders>
              <w:top w:val="nil"/>
              <w:bottom w:val="nil"/>
            </w:tcBorders>
          </w:tcPr>
          <w:p>
            <w:pPr>
              <w:pStyle w:val="TableParagraph"/>
              <w:rPr>
                <w:sz w:val="28"/>
              </w:rPr>
            </w:pPr>
          </w:p>
        </w:tc>
        <w:tc>
          <w:tcPr>
            <w:tcW w:w="1121" w:type="dxa"/>
            <w:tcBorders>
              <w:top w:val="nil"/>
              <w:bottom w:val="nil"/>
            </w:tcBorders>
          </w:tcPr>
          <w:p>
            <w:pPr>
              <w:pStyle w:val="TableParagraph"/>
              <w:rPr>
                <w:sz w:val="28"/>
              </w:rPr>
            </w:pPr>
          </w:p>
        </w:tc>
        <w:tc>
          <w:tcPr>
            <w:tcW w:w="7082" w:type="dxa"/>
            <w:gridSpan w:val="3"/>
            <w:tcBorders>
              <w:top w:val="nil"/>
              <w:bottom w:val="nil"/>
            </w:tcBorders>
          </w:tcPr>
          <w:p>
            <w:pPr>
              <w:pStyle w:val="TableParagraph"/>
              <w:spacing w:before="97"/>
              <w:ind w:left="561"/>
              <w:rPr>
                <w:sz w:val="28"/>
              </w:rPr>
            </w:pPr>
            <w:r>
              <w:rPr>
                <w:spacing w:val="-2"/>
                <w:sz w:val="28"/>
              </w:rPr>
              <w:t>&lt;mdRef</w:t>
            </w:r>
            <w:r>
              <w:rPr>
                <w:spacing w:val="32"/>
                <w:sz w:val="28"/>
              </w:rPr>
              <w:t> </w:t>
            </w:r>
            <w:r>
              <w:rPr>
                <w:spacing w:val="-2"/>
                <w:sz w:val="28"/>
              </w:rPr>
              <w:t>ID="B2A87D1F-D46F-4D75-</w:t>
            </w:r>
            <w:r>
              <w:rPr>
                <w:spacing w:val="-4"/>
                <w:sz w:val="28"/>
              </w:rPr>
              <w:t>8602-</w:t>
            </w:r>
          </w:p>
        </w:tc>
      </w:tr>
      <w:tr>
        <w:trPr>
          <w:trHeight w:val="372" w:hRule="atLeast"/>
        </w:trPr>
        <w:tc>
          <w:tcPr>
            <w:tcW w:w="852" w:type="dxa"/>
            <w:tcBorders>
              <w:top w:val="nil"/>
              <w:bottom w:val="nil"/>
            </w:tcBorders>
          </w:tcPr>
          <w:p>
            <w:pPr>
              <w:pStyle w:val="TableParagraph"/>
              <w:rPr>
                <w:sz w:val="28"/>
              </w:rPr>
            </w:pPr>
          </w:p>
        </w:tc>
        <w:tc>
          <w:tcPr>
            <w:tcW w:w="1121" w:type="dxa"/>
            <w:tcBorders>
              <w:top w:val="nil"/>
              <w:bottom w:val="nil"/>
            </w:tcBorders>
          </w:tcPr>
          <w:p>
            <w:pPr>
              <w:pStyle w:val="TableParagraph"/>
              <w:rPr>
                <w:sz w:val="28"/>
              </w:rPr>
            </w:pPr>
          </w:p>
        </w:tc>
        <w:tc>
          <w:tcPr>
            <w:tcW w:w="7082" w:type="dxa"/>
            <w:gridSpan w:val="3"/>
            <w:tcBorders>
              <w:top w:val="nil"/>
              <w:bottom w:val="nil"/>
            </w:tcBorders>
          </w:tcPr>
          <w:p>
            <w:pPr>
              <w:pStyle w:val="TableParagraph"/>
              <w:spacing w:before="19"/>
              <w:ind w:left="108"/>
              <w:rPr>
                <w:sz w:val="28"/>
              </w:rPr>
            </w:pPr>
            <w:r>
              <w:rPr>
                <w:sz w:val="28"/>
              </w:rPr>
              <w:t>46C1D14AE2B9"</w:t>
            </w:r>
            <w:r>
              <w:rPr>
                <w:spacing w:val="-13"/>
                <w:sz w:val="28"/>
              </w:rPr>
              <w:t> </w:t>
            </w:r>
            <w:r>
              <w:rPr>
                <w:sz w:val="28"/>
              </w:rPr>
              <w:t>LOCTYPE="URL"</w:t>
            </w:r>
            <w:r>
              <w:rPr>
                <w:spacing w:val="-12"/>
                <w:sz w:val="28"/>
              </w:rPr>
              <w:t> </w:t>
            </w:r>
            <w:r>
              <w:rPr>
                <w:spacing w:val="-2"/>
                <w:sz w:val="28"/>
              </w:rPr>
              <w:t>MDTYPE="OTHER"</w:t>
            </w:r>
          </w:p>
        </w:tc>
      </w:tr>
      <w:tr>
        <w:trPr>
          <w:trHeight w:val="370" w:hRule="atLeast"/>
        </w:trPr>
        <w:tc>
          <w:tcPr>
            <w:tcW w:w="852" w:type="dxa"/>
            <w:tcBorders>
              <w:top w:val="nil"/>
              <w:bottom w:val="nil"/>
            </w:tcBorders>
          </w:tcPr>
          <w:p>
            <w:pPr>
              <w:pStyle w:val="TableParagraph"/>
              <w:rPr>
                <w:sz w:val="28"/>
              </w:rPr>
            </w:pPr>
          </w:p>
        </w:tc>
        <w:tc>
          <w:tcPr>
            <w:tcW w:w="1121" w:type="dxa"/>
            <w:tcBorders>
              <w:top w:val="nil"/>
              <w:bottom w:val="nil"/>
            </w:tcBorders>
          </w:tcPr>
          <w:p>
            <w:pPr>
              <w:pStyle w:val="TableParagraph"/>
              <w:rPr>
                <w:sz w:val="28"/>
              </w:rPr>
            </w:pPr>
          </w:p>
        </w:tc>
        <w:tc>
          <w:tcPr>
            <w:tcW w:w="7082" w:type="dxa"/>
            <w:gridSpan w:val="3"/>
            <w:tcBorders>
              <w:top w:val="nil"/>
              <w:bottom w:val="nil"/>
            </w:tcBorders>
          </w:tcPr>
          <w:p>
            <w:pPr>
              <w:pStyle w:val="TableParagraph"/>
              <w:spacing w:before="19"/>
              <w:ind w:left="108"/>
              <w:rPr>
                <w:sz w:val="28"/>
              </w:rPr>
            </w:pPr>
            <w:r>
              <w:rPr>
                <w:spacing w:val="-2"/>
                <w:sz w:val="28"/>
              </w:rPr>
              <w:t>OTHERMDTYPE="EAD"</w:t>
            </w:r>
            <w:r>
              <w:rPr>
                <w:spacing w:val="13"/>
                <w:sz w:val="28"/>
              </w:rPr>
              <w:t> </w:t>
            </w:r>
            <w:r>
              <w:rPr>
                <w:spacing w:val="-2"/>
                <w:sz w:val="28"/>
              </w:rPr>
              <w:t>MDTYPEVERSION="1.0"</w:t>
            </w:r>
          </w:p>
        </w:tc>
      </w:tr>
      <w:tr>
        <w:trPr>
          <w:trHeight w:val="369" w:hRule="atLeast"/>
        </w:trPr>
        <w:tc>
          <w:tcPr>
            <w:tcW w:w="852" w:type="dxa"/>
            <w:tcBorders>
              <w:top w:val="nil"/>
              <w:bottom w:val="nil"/>
            </w:tcBorders>
          </w:tcPr>
          <w:p>
            <w:pPr>
              <w:pStyle w:val="TableParagraph"/>
              <w:rPr>
                <w:sz w:val="28"/>
              </w:rPr>
            </w:pPr>
          </w:p>
        </w:tc>
        <w:tc>
          <w:tcPr>
            <w:tcW w:w="1121" w:type="dxa"/>
            <w:tcBorders>
              <w:top w:val="nil"/>
              <w:bottom w:val="nil"/>
            </w:tcBorders>
          </w:tcPr>
          <w:p>
            <w:pPr>
              <w:pStyle w:val="TableParagraph"/>
              <w:rPr>
                <w:sz w:val="28"/>
              </w:rPr>
            </w:pPr>
          </w:p>
        </w:tc>
        <w:tc>
          <w:tcPr>
            <w:tcW w:w="7082" w:type="dxa"/>
            <w:gridSpan w:val="3"/>
            <w:tcBorders>
              <w:top w:val="nil"/>
              <w:bottom w:val="nil"/>
            </w:tcBorders>
          </w:tcPr>
          <w:p>
            <w:pPr>
              <w:pStyle w:val="TableParagraph"/>
              <w:spacing w:before="18"/>
              <w:ind w:left="108"/>
              <w:rPr>
                <w:sz w:val="28"/>
              </w:rPr>
            </w:pPr>
            <w:r>
              <w:rPr>
                <w:spacing w:val="-2"/>
                <w:sz w:val="28"/>
              </w:rPr>
              <w:t>xlink:href="metadata/</w:t>
            </w:r>
            <w:r>
              <w:rPr>
                <w:color w:val="000000"/>
                <w:spacing w:val="-2"/>
                <w:sz w:val="28"/>
                <w:shd w:fill="F8F8F9" w:color="auto" w:val="clear"/>
              </w:rPr>
              <w:t>descriptive</w:t>
            </w:r>
            <w:r>
              <w:rPr>
                <w:color w:val="000000"/>
                <w:spacing w:val="-2"/>
                <w:sz w:val="28"/>
              </w:rPr>
              <w:t>/EAD.xml"</w:t>
            </w:r>
          </w:p>
        </w:tc>
      </w:tr>
      <w:tr>
        <w:trPr>
          <w:trHeight w:val="369" w:hRule="atLeast"/>
        </w:trPr>
        <w:tc>
          <w:tcPr>
            <w:tcW w:w="852" w:type="dxa"/>
            <w:tcBorders>
              <w:top w:val="nil"/>
              <w:bottom w:val="nil"/>
            </w:tcBorders>
          </w:tcPr>
          <w:p>
            <w:pPr>
              <w:pStyle w:val="TableParagraph"/>
              <w:rPr>
                <w:sz w:val="28"/>
              </w:rPr>
            </w:pPr>
          </w:p>
        </w:tc>
        <w:tc>
          <w:tcPr>
            <w:tcW w:w="1121" w:type="dxa"/>
            <w:tcBorders>
              <w:top w:val="nil"/>
              <w:bottom w:val="nil"/>
            </w:tcBorders>
          </w:tcPr>
          <w:p>
            <w:pPr>
              <w:pStyle w:val="TableParagraph"/>
              <w:rPr>
                <w:sz w:val="28"/>
              </w:rPr>
            </w:pPr>
          </w:p>
        </w:tc>
        <w:tc>
          <w:tcPr>
            <w:tcW w:w="7082" w:type="dxa"/>
            <w:gridSpan w:val="3"/>
            <w:tcBorders>
              <w:top w:val="nil"/>
              <w:bottom w:val="nil"/>
            </w:tcBorders>
          </w:tcPr>
          <w:p>
            <w:pPr>
              <w:pStyle w:val="TableParagraph"/>
              <w:spacing w:before="18"/>
              <w:ind w:left="108"/>
              <w:rPr>
                <w:sz w:val="28"/>
              </w:rPr>
            </w:pPr>
            <w:r>
              <w:rPr>
                <w:sz w:val="28"/>
              </w:rPr>
              <w:t>MIMETYPE="text/xml"</w:t>
            </w:r>
            <w:r>
              <w:rPr>
                <w:spacing w:val="-15"/>
                <w:sz w:val="28"/>
              </w:rPr>
              <w:t> </w:t>
            </w:r>
            <w:r>
              <w:rPr>
                <w:sz w:val="28"/>
              </w:rPr>
              <w:t>SIZE="369"</w:t>
            </w:r>
            <w:r>
              <w:rPr>
                <w:spacing w:val="-13"/>
                <w:sz w:val="28"/>
              </w:rPr>
              <w:t> </w:t>
            </w:r>
            <w:r>
              <w:rPr>
                <w:spacing w:val="-2"/>
                <w:sz w:val="28"/>
              </w:rPr>
              <w:t>CREATED="2023-</w:t>
            </w:r>
          </w:p>
        </w:tc>
      </w:tr>
      <w:tr>
        <w:trPr>
          <w:trHeight w:val="396" w:hRule="atLeast"/>
        </w:trPr>
        <w:tc>
          <w:tcPr>
            <w:tcW w:w="852" w:type="dxa"/>
            <w:tcBorders>
              <w:top w:val="nil"/>
            </w:tcBorders>
          </w:tcPr>
          <w:p>
            <w:pPr>
              <w:pStyle w:val="TableParagraph"/>
              <w:rPr>
                <w:sz w:val="28"/>
              </w:rPr>
            </w:pPr>
          </w:p>
        </w:tc>
        <w:tc>
          <w:tcPr>
            <w:tcW w:w="1121" w:type="dxa"/>
            <w:tcBorders>
              <w:top w:val="nil"/>
            </w:tcBorders>
          </w:tcPr>
          <w:p>
            <w:pPr>
              <w:pStyle w:val="TableParagraph"/>
              <w:rPr>
                <w:sz w:val="28"/>
              </w:rPr>
            </w:pPr>
          </w:p>
        </w:tc>
        <w:tc>
          <w:tcPr>
            <w:tcW w:w="7082" w:type="dxa"/>
            <w:gridSpan w:val="3"/>
            <w:tcBorders>
              <w:top w:val="nil"/>
            </w:tcBorders>
          </w:tcPr>
          <w:p>
            <w:pPr>
              <w:pStyle w:val="TableParagraph"/>
              <w:spacing w:before="18"/>
              <w:ind w:left="108"/>
              <w:rPr>
                <w:sz w:val="28"/>
              </w:rPr>
            </w:pPr>
            <w:r>
              <w:rPr>
                <w:spacing w:val="-2"/>
                <w:sz w:val="28"/>
              </w:rPr>
              <w:t>01-13T15:46:25.073+07:00"</w:t>
            </w:r>
          </w:p>
        </w:tc>
      </w:tr>
    </w:tbl>
    <w:p>
      <w:pPr>
        <w:pStyle w:val="TableParagraph"/>
        <w:spacing w:after="0"/>
        <w:rPr>
          <w:sz w:val="28"/>
        </w:rPr>
        <w:sectPr>
          <w:pgSz w:w="11910" w:h="16850"/>
          <w:pgMar w:header="722" w:footer="0" w:top="960" w:bottom="280" w:left="1559" w:right="0"/>
        </w:sectPr>
      </w:pPr>
    </w:p>
    <w:p>
      <w:pPr>
        <w:pStyle w:val="BodyText"/>
        <w:spacing w:before="221"/>
        <w:rPr>
          <w:i/>
          <w:sz w:val="20"/>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2"/>
        <w:gridCol w:w="1121"/>
        <w:gridCol w:w="1713"/>
        <w:gridCol w:w="1416"/>
        <w:gridCol w:w="3953"/>
      </w:tblGrid>
      <w:tr>
        <w:trPr>
          <w:trHeight w:val="441" w:hRule="atLeast"/>
        </w:trPr>
        <w:tc>
          <w:tcPr>
            <w:tcW w:w="852" w:type="dxa"/>
            <w:shd w:val="clear" w:color="auto" w:fill="EDEBE0"/>
          </w:tcPr>
          <w:p>
            <w:pPr>
              <w:pStyle w:val="TableParagraph"/>
              <w:spacing w:before="58"/>
              <w:ind w:left="237"/>
              <w:rPr>
                <w:b/>
                <w:sz w:val="28"/>
              </w:rPr>
            </w:pPr>
            <w:r>
              <w:rPr>
                <w:b/>
                <w:spacing w:val="-5"/>
                <w:sz w:val="28"/>
              </w:rPr>
              <w:t>TT</w:t>
            </w:r>
          </w:p>
        </w:tc>
        <w:tc>
          <w:tcPr>
            <w:tcW w:w="1121" w:type="dxa"/>
            <w:shd w:val="clear" w:color="auto" w:fill="EDEBE0"/>
          </w:tcPr>
          <w:p>
            <w:pPr>
              <w:pStyle w:val="TableParagraph"/>
              <w:spacing w:before="58"/>
              <w:ind w:left="107"/>
              <w:rPr>
                <w:b/>
                <w:sz w:val="28"/>
              </w:rPr>
            </w:pPr>
            <w:r>
              <w:rPr>
                <w:b/>
                <w:sz w:val="28"/>
              </w:rPr>
              <w:t>Tên</w:t>
            </w:r>
            <w:r>
              <w:rPr>
                <w:b/>
                <w:spacing w:val="-2"/>
                <w:sz w:val="28"/>
              </w:rPr>
              <w:t> </w:t>
            </w:r>
            <w:r>
              <w:rPr>
                <w:b/>
                <w:spacing w:val="-5"/>
                <w:sz w:val="28"/>
              </w:rPr>
              <w:t>thẻ</w:t>
            </w:r>
          </w:p>
        </w:tc>
        <w:tc>
          <w:tcPr>
            <w:tcW w:w="1713" w:type="dxa"/>
            <w:shd w:val="clear" w:color="auto" w:fill="EDEBE0"/>
          </w:tcPr>
          <w:p>
            <w:pPr>
              <w:pStyle w:val="TableParagraph"/>
              <w:spacing w:before="58"/>
              <w:ind w:left="204"/>
              <w:rPr>
                <w:b/>
                <w:sz w:val="28"/>
              </w:rPr>
            </w:pPr>
            <w:r>
              <w:rPr>
                <w:b/>
                <w:sz w:val="28"/>
              </w:rPr>
              <w:t>Thuộc</w:t>
            </w:r>
            <w:r>
              <w:rPr>
                <w:b/>
                <w:spacing w:val="-2"/>
                <w:sz w:val="28"/>
              </w:rPr>
              <w:t> </w:t>
            </w:r>
            <w:r>
              <w:rPr>
                <w:b/>
                <w:spacing w:val="-4"/>
                <w:sz w:val="28"/>
              </w:rPr>
              <w:t>tính</w:t>
            </w:r>
          </w:p>
        </w:tc>
        <w:tc>
          <w:tcPr>
            <w:tcW w:w="1416" w:type="dxa"/>
            <w:shd w:val="clear" w:color="auto" w:fill="EDEBE0"/>
          </w:tcPr>
          <w:p>
            <w:pPr>
              <w:pStyle w:val="TableParagraph"/>
              <w:spacing w:before="58"/>
              <w:ind w:left="221"/>
              <w:rPr>
                <w:b/>
                <w:sz w:val="28"/>
              </w:rPr>
            </w:pPr>
            <w:r>
              <w:rPr>
                <w:b/>
                <w:sz w:val="28"/>
              </w:rPr>
              <w:t>Yêu</w:t>
            </w:r>
            <w:r>
              <w:rPr>
                <w:b/>
                <w:spacing w:val="-3"/>
                <w:sz w:val="28"/>
              </w:rPr>
              <w:t> </w:t>
            </w:r>
            <w:r>
              <w:rPr>
                <w:b/>
                <w:spacing w:val="-5"/>
                <w:sz w:val="28"/>
              </w:rPr>
              <w:t>cầu</w:t>
            </w:r>
          </w:p>
        </w:tc>
        <w:tc>
          <w:tcPr>
            <w:tcW w:w="3953" w:type="dxa"/>
            <w:shd w:val="clear" w:color="auto" w:fill="EDEBE0"/>
          </w:tcPr>
          <w:p>
            <w:pPr>
              <w:pStyle w:val="TableParagraph"/>
              <w:spacing w:before="58"/>
              <w:ind w:left="24"/>
              <w:jc w:val="center"/>
              <w:rPr>
                <w:b/>
                <w:sz w:val="28"/>
              </w:rPr>
            </w:pPr>
            <w:r>
              <w:rPr>
                <w:b/>
                <w:sz w:val="28"/>
              </w:rPr>
              <w:t>Mô</w:t>
            </w:r>
            <w:r>
              <w:rPr>
                <w:b/>
                <w:spacing w:val="-1"/>
                <w:sz w:val="28"/>
              </w:rPr>
              <w:t> </w:t>
            </w:r>
            <w:r>
              <w:rPr>
                <w:b/>
                <w:spacing w:val="-5"/>
                <w:sz w:val="28"/>
              </w:rPr>
              <w:t>tả</w:t>
            </w:r>
          </w:p>
        </w:tc>
      </w:tr>
      <w:tr>
        <w:trPr>
          <w:trHeight w:val="1761" w:hRule="atLeast"/>
        </w:trPr>
        <w:tc>
          <w:tcPr>
            <w:tcW w:w="852" w:type="dxa"/>
          </w:tcPr>
          <w:p>
            <w:pPr>
              <w:pStyle w:val="TableParagraph"/>
              <w:rPr>
                <w:sz w:val="28"/>
              </w:rPr>
            </w:pPr>
          </w:p>
        </w:tc>
        <w:tc>
          <w:tcPr>
            <w:tcW w:w="1121" w:type="dxa"/>
          </w:tcPr>
          <w:p>
            <w:pPr>
              <w:pStyle w:val="TableParagraph"/>
              <w:rPr>
                <w:sz w:val="28"/>
              </w:rPr>
            </w:pPr>
          </w:p>
        </w:tc>
        <w:tc>
          <w:tcPr>
            <w:tcW w:w="7082" w:type="dxa"/>
            <w:gridSpan w:val="3"/>
          </w:tcPr>
          <w:p>
            <w:pPr>
              <w:pStyle w:val="TableParagraph"/>
              <w:spacing w:line="276" w:lineRule="auto"/>
              <w:ind w:left="108" w:right="185"/>
              <w:rPr>
                <w:sz w:val="28"/>
              </w:rPr>
            </w:pPr>
            <w:r>
              <w:rPr>
                <w:spacing w:val="-2"/>
                <w:sz w:val="28"/>
              </w:rPr>
              <w:t>CHECKSUM="553AF5BFC717C9968D57329C650D394D D7A015889CAE7EB24774DF6C631DC760" CHECKSUMTYPE="SHA-256"/&gt;</w:t>
            </w:r>
          </w:p>
          <w:p>
            <w:pPr>
              <w:pStyle w:val="TableParagraph"/>
              <w:spacing w:before="151"/>
              <w:ind w:left="561"/>
              <w:rPr>
                <w:sz w:val="28"/>
              </w:rPr>
            </w:pPr>
            <w:r>
              <w:rPr>
                <w:spacing w:val="-2"/>
                <w:sz w:val="28"/>
              </w:rPr>
              <w:t>&lt;/dmdSec&gt;</w:t>
            </w:r>
          </w:p>
        </w:tc>
      </w:tr>
    </w:tbl>
    <w:p>
      <w:pPr>
        <w:pStyle w:val="ListParagraph"/>
        <w:numPr>
          <w:ilvl w:val="3"/>
          <w:numId w:val="154"/>
        </w:numPr>
        <w:tabs>
          <w:tab w:pos="1013" w:val="left" w:leader="none"/>
        </w:tabs>
        <w:spacing w:line="240" w:lineRule="auto" w:before="113" w:after="0"/>
        <w:ind w:left="1013" w:right="0" w:hanging="162"/>
        <w:jc w:val="left"/>
        <w:rPr>
          <w:i/>
          <w:sz w:val="28"/>
        </w:rPr>
      </w:pPr>
      <w:r>
        <w:rPr>
          <w:i/>
          <w:sz w:val="28"/>
        </w:rPr>
        <w:t>Phần</w:t>
      </w:r>
      <w:r>
        <w:rPr>
          <w:i/>
          <w:spacing w:val="-3"/>
          <w:sz w:val="28"/>
        </w:rPr>
        <w:t> </w:t>
      </w:r>
      <w:r>
        <w:rPr>
          <w:i/>
          <w:sz w:val="28"/>
        </w:rPr>
        <w:t>tử</w:t>
      </w:r>
      <w:r>
        <w:rPr>
          <w:i/>
          <w:spacing w:val="-4"/>
          <w:sz w:val="28"/>
        </w:rPr>
        <w:t> </w:t>
      </w:r>
      <w:r>
        <w:rPr>
          <w:i/>
          <w:spacing w:val="-2"/>
          <w:sz w:val="28"/>
        </w:rPr>
        <w:t>fileSec</w:t>
      </w:r>
    </w:p>
    <w:p>
      <w:pPr>
        <w:pStyle w:val="BodyText"/>
        <w:rPr>
          <w:i/>
          <w:sz w:val="11"/>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277"/>
        <w:gridCol w:w="2268"/>
        <w:gridCol w:w="992"/>
        <w:gridCol w:w="3824"/>
      </w:tblGrid>
      <w:tr>
        <w:trPr>
          <w:trHeight w:val="765" w:hRule="atLeast"/>
        </w:trPr>
        <w:tc>
          <w:tcPr>
            <w:tcW w:w="703" w:type="dxa"/>
            <w:shd w:val="clear" w:color="auto" w:fill="EDEBE0"/>
          </w:tcPr>
          <w:p>
            <w:pPr>
              <w:pStyle w:val="TableParagraph"/>
              <w:spacing w:before="60"/>
              <w:ind w:right="208"/>
              <w:jc w:val="right"/>
              <w:rPr>
                <w:b/>
                <w:sz w:val="28"/>
              </w:rPr>
            </w:pPr>
            <w:r>
              <w:rPr>
                <w:b/>
                <w:spacing w:val="-5"/>
                <w:sz w:val="28"/>
              </w:rPr>
              <w:t>TT</w:t>
            </w:r>
          </w:p>
        </w:tc>
        <w:tc>
          <w:tcPr>
            <w:tcW w:w="1277" w:type="dxa"/>
            <w:shd w:val="clear" w:color="auto" w:fill="EDEBE0"/>
          </w:tcPr>
          <w:p>
            <w:pPr>
              <w:pStyle w:val="TableParagraph"/>
              <w:spacing w:before="60"/>
              <w:ind w:left="182"/>
              <w:rPr>
                <w:b/>
                <w:sz w:val="28"/>
              </w:rPr>
            </w:pPr>
            <w:r>
              <w:rPr>
                <w:b/>
                <w:sz w:val="28"/>
              </w:rPr>
              <w:t>Tên</w:t>
            </w:r>
            <w:r>
              <w:rPr>
                <w:b/>
                <w:spacing w:val="-2"/>
                <w:sz w:val="28"/>
              </w:rPr>
              <w:t> </w:t>
            </w:r>
            <w:r>
              <w:rPr>
                <w:b/>
                <w:spacing w:val="-5"/>
                <w:sz w:val="28"/>
              </w:rPr>
              <w:t>thẻ</w:t>
            </w:r>
          </w:p>
        </w:tc>
        <w:tc>
          <w:tcPr>
            <w:tcW w:w="2268" w:type="dxa"/>
            <w:shd w:val="clear" w:color="auto" w:fill="EDEBE0"/>
          </w:tcPr>
          <w:p>
            <w:pPr>
              <w:pStyle w:val="TableParagraph"/>
              <w:spacing w:before="60"/>
              <w:ind w:left="475"/>
              <w:rPr>
                <w:b/>
                <w:sz w:val="28"/>
              </w:rPr>
            </w:pPr>
            <w:r>
              <w:rPr>
                <w:b/>
                <w:sz w:val="28"/>
              </w:rPr>
              <w:t>Thuộc</w:t>
            </w:r>
            <w:r>
              <w:rPr>
                <w:b/>
                <w:spacing w:val="-2"/>
                <w:sz w:val="28"/>
              </w:rPr>
              <w:t> </w:t>
            </w:r>
            <w:r>
              <w:rPr>
                <w:b/>
                <w:spacing w:val="-4"/>
                <w:sz w:val="28"/>
              </w:rPr>
              <w:t>tính</w:t>
            </w:r>
          </w:p>
        </w:tc>
        <w:tc>
          <w:tcPr>
            <w:tcW w:w="992" w:type="dxa"/>
            <w:shd w:val="clear" w:color="auto" w:fill="EDEBE0"/>
          </w:tcPr>
          <w:p>
            <w:pPr>
              <w:pStyle w:val="TableParagraph"/>
              <w:spacing w:before="60"/>
              <w:ind w:left="286" w:right="237" w:hanging="32"/>
              <w:rPr>
                <w:b/>
                <w:sz w:val="28"/>
              </w:rPr>
            </w:pPr>
            <w:r>
              <w:rPr>
                <w:b/>
                <w:spacing w:val="-4"/>
                <w:sz w:val="28"/>
              </w:rPr>
              <w:t>Yêu </w:t>
            </w:r>
            <w:r>
              <w:rPr>
                <w:b/>
                <w:spacing w:val="-5"/>
                <w:sz w:val="28"/>
              </w:rPr>
              <w:t>cầu</w:t>
            </w:r>
          </w:p>
        </w:tc>
        <w:tc>
          <w:tcPr>
            <w:tcW w:w="3824" w:type="dxa"/>
            <w:shd w:val="clear" w:color="auto" w:fill="EDEBE0"/>
          </w:tcPr>
          <w:p>
            <w:pPr>
              <w:pStyle w:val="TableParagraph"/>
              <w:spacing w:before="60"/>
              <w:ind w:left="6"/>
              <w:jc w:val="center"/>
              <w:rPr>
                <w:b/>
                <w:sz w:val="28"/>
              </w:rPr>
            </w:pPr>
            <w:r>
              <w:rPr>
                <w:b/>
                <w:sz w:val="28"/>
              </w:rPr>
              <w:t>Mô</w:t>
            </w:r>
            <w:r>
              <w:rPr>
                <w:b/>
                <w:spacing w:val="-1"/>
                <w:sz w:val="28"/>
              </w:rPr>
              <w:t> </w:t>
            </w:r>
            <w:r>
              <w:rPr>
                <w:b/>
                <w:spacing w:val="-5"/>
                <w:sz w:val="28"/>
              </w:rPr>
              <w:t>tả</w:t>
            </w:r>
          </w:p>
        </w:tc>
      </w:tr>
      <w:tr>
        <w:trPr>
          <w:trHeight w:val="731" w:hRule="atLeast"/>
        </w:trPr>
        <w:tc>
          <w:tcPr>
            <w:tcW w:w="703" w:type="dxa"/>
            <w:tcBorders>
              <w:bottom w:val="nil"/>
            </w:tcBorders>
          </w:tcPr>
          <w:p>
            <w:pPr>
              <w:pStyle w:val="TableParagraph"/>
              <w:spacing w:before="90"/>
              <w:ind w:right="223"/>
              <w:jc w:val="right"/>
              <w:rPr>
                <w:sz w:val="24"/>
              </w:rPr>
            </w:pPr>
            <w:r>
              <w:rPr>
                <w:spacing w:val="-10"/>
                <w:sz w:val="24"/>
              </w:rPr>
              <w:t>1</w:t>
            </w:r>
          </w:p>
        </w:tc>
        <w:tc>
          <w:tcPr>
            <w:tcW w:w="1277" w:type="dxa"/>
            <w:tcBorders>
              <w:bottom w:val="nil"/>
            </w:tcBorders>
          </w:tcPr>
          <w:p>
            <w:pPr>
              <w:pStyle w:val="TableParagraph"/>
              <w:spacing w:line="322" w:lineRule="exact" w:before="52"/>
              <w:ind w:left="107"/>
              <w:rPr>
                <w:sz w:val="28"/>
              </w:rPr>
            </w:pPr>
            <w:r>
              <w:rPr>
                <w:spacing w:val="-2"/>
                <w:sz w:val="28"/>
              </w:rPr>
              <w:t>&lt;fileSec</w:t>
            </w:r>
          </w:p>
          <w:p>
            <w:pPr>
              <w:pStyle w:val="TableParagraph"/>
              <w:ind w:left="107"/>
              <w:rPr>
                <w:sz w:val="28"/>
              </w:rPr>
            </w:pPr>
            <w:r>
              <w:rPr>
                <w:spacing w:val="-10"/>
                <w:sz w:val="28"/>
              </w:rPr>
              <w:t>&gt;</w:t>
            </w:r>
          </w:p>
        </w:tc>
        <w:tc>
          <w:tcPr>
            <w:tcW w:w="2268" w:type="dxa"/>
            <w:tcBorders>
              <w:bottom w:val="nil"/>
            </w:tcBorders>
          </w:tcPr>
          <w:p>
            <w:pPr>
              <w:pStyle w:val="TableParagraph"/>
              <w:spacing w:before="52"/>
              <w:ind w:left="108"/>
              <w:rPr>
                <w:sz w:val="28"/>
              </w:rPr>
            </w:pPr>
            <w:r>
              <w:rPr>
                <w:spacing w:val="-5"/>
                <w:sz w:val="28"/>
              </w:rPr>
              <w:t>ID</w:t>
            </w:r>
          </w:p>
        </w:tc>
        <w:tc>
          <w:tcPr>
            <w:tcW w:w="992" w:type="dxa"/>
            <w:tcBorders>
              <w:bottom w:val="nil"/>
            </w:tcBorders>
          </w:tcPr>
          <w:p>
            <w:pPr>
              <w:pStyle w:val="TableParagraph"/>
              <w:spacing w:before="52"/>
              <w:ind w:left="108" w:right="247"/>
              <w:rPr>
                <w:sz w:val="28"/>
              </w:rPr>
            </w:pPr>
            <w:r>
              <w:rPr>
                <w:spacing w:val="-4"/>
                <w:sz w:val="28"/>
              </w:rPr>
              <w:t>Bắt buộc</w:t>
            </w:r>
          </w:p>
        </w:tc>
        <w:tc>
          <w:tcPr>
            <w:tcW w:w="3824" w:type="dxa"/>
            <w:tcBorders>
              <w:bottom w:val="nil"/>
            </w:tcBorders>
          </w:tcPr>
          <w:p>
            <w:pPr>
              <w:pStyle w:val="TableParagraph"/>
              <w:spacing w:before="52"/>
              <w:ind w:left="107" w:right="96"/>
              <w:rPr>
                <w:sz w:val="28"/>
              </w:rPr>
            </w:pPr>
            <w:r>
              <w:rPr>
                <w:sz w:val="28"/>
              </w:rPr>
              <w:t>Thông tin ID để định danh cho fileSec do hệ thống tự sinh.</w:t>
            </w:r>
          </w:p>
        </w:tc>
      </w:tr>
      <w:tr>
        <w:trPr>
          <w:trHeight w:val="735"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2268" w:type="dxa"/>
            <w:tcBorders>
              <w:top w:val="nil"/>
              <w:bottom w:val="nil"/>
            </w:tcBorders>
          </w:tcPr>
          <w:p>
            <w:pPr>
              <w:pStyle w:val="TableParagraph"/>
              <w:rPr>
                <w:sz w:val="28"/>
              </w:rPr>
            </w:pPr>
          </w:p>
        </w:tc>
        <w:tc>
          <w:tcPr>
            <w:tcW w:w="992" w:type="dxa"/>
            <w:tcBorders>
              <w:top w:val="nil"/>
              <w:bottom w:val="nil"/>
            </w:tcBorders>
          </w:tcPr>
          <w:p>
            <w:pPr>
              <w:pStyle w:val="TableParagraph"/>
              <w:rPr>
                <w:sz w:val="28"/>
              </w:rPr>
            </w:pPr>
          </w:p>
        </w:tc>
        <w:tc>
          <w:tcPr>
            <w:tcW w:w="3824" w:type="dxa"/>
            <w:tcBorders>
              <w:top w:val="nil"/>
              <w:bottom w:val="nil"/>
            </w:tcBorders>
          </w:tcPr>
          <w:p>
            <w:pPr>
              <w:pStyle w:val="TableParagraph"/>
              <w:spacing w:line="242" w:lineRule="auto" w:before="24"/>
              <w:ind w:left="107" w:right="585"/>
              <w:rPr>
                <w:sz w:val="28"/>
              </w:rPr>
            </w:pPr>
            <w:r>
              <w:rPr>
                <w:sz w:val="28"/>
              </w:rPr>
              <w:t>Quy</w:t>
            </w:r>
            <w:r>
              <w:rPr>
                <w:spacing w:val="-18"/>
                <w:sz w:val="28"/>
              </w:rPr>
              <w:t> </w:t>
            </w:r>
            <w:r>
              <w:rPr>
                <w:sz w:val="28"/>
              </w:rPr>
              <w:t>tắc:</w:t>
            </w:r>
            <w:r>
              <w:rPr>
                <w:spacing w:val="-16"/>
                <w:sz w:val="28"/>
              </w:rPr>
              <w:t> </w:t>
            </w:r>
            <w:r>
              <w:rPr>
                <w:sz w:val="28"/>
              </w:rPr>
              <w:t>uuid-{UUIDs} Trong đó:</w:t>
            </w:r>
          </w:p>
        </w:tc>
      </w:tr>
      <w:tr>
        <w:trPr>
          <w:trHeight w:val="763"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2268" w:type="dxa"/>
            <w:tcBorders>
              <w:top w:val="nil"/>
              <w:bottom w:val="nil"/>
            </w:tcBorders>
          </w:tcPr>
          <w:p>
            <w:pPr>
              <w:pStyle w:val="TableParagraph"/>
              <w:rPr>
                <w:sz w:val="28"/>
              </w:rPr>
            </w:pPr>
          </w:p>
        </w:tc>
        <w:tc>
          <w:tcPr>
            <w:tcW w:w="992" w:type="dxa"/>
            <w:tcBorders>
              <w:top w:val="nil"/>
              <w:bottom w:val="nil"/>
            </w:tcBorders>
          </w:tcPr>
          <w:p>
            <w:pPr>
              <w:pStyle w:val="TableParagraph"/>
              <w:rPr>
                <w:sz w:val="28"/>
              </w:rPr>
            </w:pPr>
          </w:p>
        </w:tc>
        <w:tc>
          <w:tcPr>
            <w:tcW w:w="3824" w:type="dxa"/>
            <w:tcBorders>
              <w:top w:val="nil"/>
              <w:bottom w:val="nil"/>
            </w:tcBorders>
          </w:tcPr>
          <w:p>
            <w:pPr>
              <w:pStyle w:val="TableParagraph"/>
              <w:spacing w:before="54"/>
              <w:ind w:left="107" w:right="96"/>
              <w:rPr>
                <w:sz w:val="28"/>
              </w:rPr>
            </w:pPr>
            <w:r>
              <w:rPr>
                <w:sz w:val="28"/>
              </w:rPr>
              <w:t>- {UUIDs} tự sinh và các ký tự được viết hoa</w:t>
            </w:r>
          </w:p>
        </w:tc>
      </w:tr>
      <w:tr>
        <w:trPr>
          <w:trHeight w:val="764" w:hRule="atLeast"/>
        </w:trPr>
        <w:tc>
          <w:tcPr>
            <w:tcW w:w="703" w:type="dxa"/>
            <w:tcBorders>
              <w:top w:val="nil"/>
            </w:tcBorders>
          </w:tcPr>
          <w:p>
            <w:pPr>
              <w:pStyle w:val="TableParagraph"/>
              <w:rPr>
                <w:sz w:val="28"/>
              </w:rPr>
            </w:pPr>
          </w:p>
        </w:tc>
        <w:tc>
          <w:tcPr>
            <w:tcW w:w="1277" w:type="dxa"/>
            <w:tcBorders>
              <w:top w:val="nil"/>
            </w:tcBorders>
          </w:tcPr>
          <w:p>
            <w:pPr>
              <w:pStyle w:val="TableParagraph"/>
              <w:rPr>
                <w:sz w:val="28"/>
              </w:rPr>
            </w:pPr>
          </w:p>
        </w:tc>
        <w:tc>
          <w:tcPr>
            <w:tcW w:w="2268" w:type="dxa"/>
            <w:tcBorders>
              <w:top w:val="nil"/>
            </w:tcBorders>
          </w:tcPr>
          <w:p>
            <w:pPr>
              <w:pStyle w:val="TableParagraph"/>
              <w:rPr>
                <w:sz w:val="28"/>
              </w:rPr>
            </w:pPr>
          </w:p>
        </w:tc>
        <w:tc>
          <w:tcPr>
            <w:tcW w:w="992" w:type="dxa"/>
            <w:tcBorders>
              <w:top w:val="nil"/>
            </w:tcBorders>
          </w:tcPr>
          <w:p>
            <w:pPr>
              <w:pStyle w:val="TableParagraph"/>
              <w:rPr>
                <w:sz w:val="28"/>
              </w:rPr>
            </w:pPr>
          </w:p>
        </w:tc>
        <w:tc>
          <w:tcPr>
            <w:tcW w:w="3824" w:type="dxa"/>
            <w:tcBorders>
              <w:top w:val="nil"/>
            </w:tcBorders>
          </w:tcPr>
          <w:p>
            <w:pPr>
              <w:pStyle w:val="TableParagraph"/>
              <w:spacing w:before="54"/>
              <w:ind w:left="107" w:right="96"/>
              <w:rPr>
                <w:sz w:val="28"/>
              </w:rPr>
            </w:pPr>
            <w:r>
              <w:rPr>
                <w:sz w:val="28"/>
              </w:rPr>
              <w:t>Ví</w:t>
            </w:r>
            <w:r>
              <w:rPr>
                <w:spacing w:val="40"/>
                <w:sz w:val="28"/>
              </w:rPr>
              <w:t> </w:t>
            </w:r>
            <w:r>
              <w:rPr>
                <w:sz w:val="28"/>
              </w:rPr>
              <w:t>dụ:</w:t>
            </w:r>
            <w:r>
              <w:rPr>
                <w:spacing w:val="40"/>
                <w:sz w:val="28"/>
              </w:rPr>
              <w:t> </w:t>
            </w:r>
            <w:r>
              <w:rPr>
                <w:sz w:val="28"/>
              </w:rPr>
              <w:t>uuid-536BA311-5E3C- </w:t>
            </w:r>
            <w:r>
              <w:rPr>
                <w:spacing w:val="-2"/>
                <w:sz w:val="28"/>
              </w:rPr>
              <w:t>4259-8BD6-9325ACF68BCD</w:t>
            </w:r>
          </w:p>
        </w:tc>
      </w:tr>
      <w:tr>
        <w:trPr>
          <w:trHeight w:val="1086" w:hRule="atLeast"/>
        </w:trPr>
        <w:tc>
          <w:tcPr>
            <w:tcW w:w="703" w:type="dxa"/>
          </w:tcPr>
          <w:p>
            <w:pPr>
              <w:pStyle w:val="TableParagraph"/>
              <w:spacing w:before="90"/>
              <w:ind w:right="223"/>
              <w:jc w:val="right"/>
              <w:rPr>
                <w:sz w:val="24"/>
              </w:rPr>
            </w:pPr>
            <w:r>
              <w:rPr>
                <w:spacing w:val="-10"/>
                <w:sz w:val="24"/>
              </w:rPr>
              <w:t>2</w:t>
            </w:r>
          </w:p>
        </w:tc>
        <w:tc>
          <w:tcPr>
            <w:tcW w:w="1277" w:type="dxa"/>
          </w:tcPr>
          <w:p>
            <w:pPr>
              <w:pStyle w:val="TableParagraph"/>
              <w:spacing w:before="52"/>
              <w:ind w:left="107"/>
              <w:rPr>
                <w:sz w:val="28"/>
              </w:rPr>
            </w:pPr>
            <w:r>
              <w:rPr>
                <w:spacing w:val="-2"/>
                <w:sz w:val="28"/>
              </w:rPr>
              <w:t>&lt;fileSec</w:t>
            </w:r>
          </w:p>
          <w:p>
            <w:pPr>
              <w:pStyle w:val="TableParagraph"/>
              <w:spacing w:before="3"/>
              <w:ind w:left="107"/>
              <w:rPr>
                <w:sz w:val="28"/>
              </w:rPr>
            </w:pPr>
            <w:r>
              <w:rPr>
                <w:spacing w:val="-2"/>
                <w:sz w:val="28"/>
              </w:rPr>
              <w:t>&gt;/&lt;fileG </w:t>
            </w:r>
            <w:r>
              <w:rPr>
                <w:spacing w:val="-4"/>
                <w:sz w:val="28"/>
              </w:rPr>
              <w:t>rp&gt;</w:t>
            </w:r>
          </w:p>
        </w:tc>
        <w:tc>
          <w:tcPr>
            <w:tcW w:w="2268" w:type="dxa"/>
          </w:tcPr>
          <w:p>
            <w:pPr>
              <w:pStyle w:val="TableParagraph"/>
              <w:rPr>
                <w:sz w:val="28"/>
              </w:rPr>
            </w:pPr>
          </w:p>
        </w:tc>
        <w:tc>
          <w:tcPr>
            <w:tcW w:w="992" w:type="dxa"/>
          </w:tcPr>
          <w:p>
            <w:pPr>
              <w:pStyle w:val="TableParagraph"/>
              <w:spacing w:line="242" w:lineRule="auto" w:before="52"/>
              <w:ind w:left="108" w:right="247"/>
              <w:rPr>
                <w:sz w:val="28"/>
              </w:rPr>
            </w:pPr>
            <w:r>
              <w:rPr>
                <w:spacing w:val="-4"/>
                <w:sz w:val="28"/>
              </w:rPr>
              <w:t>Bắt buộc</w:t>
            </w:r>
          </w:p>
        </w:tc>
        <w:tc>
          <w:tcPr>
            <w:tcW w:w="3824" w:type="dxa"/>
          </w:tcPr>
          <w:p>
            <w:pPr>
              <w:pStyle w:val="TableParagraph"/>
              <w:spacing w:before="52"/>
              <w:ind w:left="107" w:right="97"/>
              <w:jc w:val="both"/>
              <w:rPr>
                <w:sz w:val="28"/>
              </w:rPr>
            </w:pPr>
            <w:r>
              <w:rPr>
                <w:sz w:val="28"/>
              </w:rPr>
              <w:t>Các</w:t>
            </w:r>
            <w:r>
              <w:rPr>
                <w:spacing w:val="-15"/>
                <w:sz w:val="28"/>
              </w:rPr>
              <w:t> </w:t>
            </w:r>
            <w:r>
              <w:rPr>
                <w:sz w:val="28"/>
              </w:rPr>
              <w:t>tài</w:t>
            </w:r>
            <w:r>
              <w:rPr>
                <w:spacing w:val="-16"/>
                <w:sz w:val="28"/>
              </w:rPr>
              <w:t> </w:t>
            </w:r>
            <w:r>
              <w:rPr>
                <w:sz w:val="28"/>
              </w:rPr>
              <w:t>liệu</w:t>
            </w:r>
            <w:r>
              <w:rPr>
                <w:spacing w:val="-16"/>
                <w:sz w:val="28"/>
              </w:rPr>
              <w:t> </w:t>
            </w:r>
            <w:r>
              <w:rPr>
                <w:sz w:val="28"/>
              </w:rPr>
              <w:t>cùng</w:t>
            </w:r>
            <w:r>
              <w:rPr>
                <w:spacing w:val="-15"/>
                <w:sz w:val="28"/>
              </w:rPr>
              <w:t> </w:t>
            </w:r>
            <w:r>
              <w:rPr>
                <w:sz w:val="28"/>
              </w:rPr>
              <w:t>liên</w:t>
            </w:r>
            <w:r>
              <w:rPr>
                <w:spacing w:val="-16"/>
                <w:sz w:val="28"/>
              </w:rPr>
              <w:t> </w:t>
            </w:r>
            <w:r>
              <w:rPr>
                <w:sz w:val="28"/>
              </w:rPr>
              <w:t>quan</w:t>
            </w:r>
            <w:r>
              <w:rPr>
                <w:spacing w:val="-16"/>
                <w:sz w:val="28"/>
              </w:rPr>
              <w:t> </w:t>
            </w:r>
            <w:r>
              <w:rPr>
                <w:sz w:val="28"/>
              </w:rPr>
              <w:t>đến</w:t>
            </w:r>
            <w:r>
              <w:rPr>
                <w:spacing w:val="-16"/>
                <w:sz w:val="28"/>
              </w:rPr>
              <w:t> </w:t>
            </w:r>
            <w:r>
              <w:rPr>
                <w:sz w:val="28"/>
              </w:rPr>
              <w:t>1 nội dung nên được đặt trong 1 nhóm tệp</w:t>
            </w:r>
          </w:p>
        </w:tc>
      </w:tr>
      <w:tr>
        <w:trPr>
          <w:trHeight w:val="731" w:hRule="atLeast"/>
        </w:trPr>
        <w:tc>
          <w:tcPr>
            <w:tcW w:w="703" w:type="dxa"/>
            <w:tcBorders>
              <w:bottom w:val="nil"/>
            </w:tcBorders>
          </w:tcPr>
          <w:p>
            <w:pPr>
              <w:pStyle w:val="TableParagraph"/>
              <w:spacing w:before="90"/>
              <w:ind w:right="223"/>
              <w:jc w:val="right"/>
              <w:rPr>
                <w:sz w:val="24"/>
              </w:rPr>
            </w:pPr>
            <w:r>
              <w:rPr>
                <w:spacing w:val="-10"/>
                <w:sz w:val="24"/>
              </w:rPr>
              <w:t>3</w:t>
            </w:r>
          </w:p>
        </w:tc>
        <w:tc>
          <w:tcPr>
            <w:tcW w:w="1277" w:type="dxa"/>
            <w:tcBorders>
              <w:bottom w:val="nil"/>
            </w:tcBorders>
          </w:tcPr>
          <w:p>
            <w:pPr>
              <w:pStyle w:val="TableParagraph"/>
              <w:spacing w:line="322" w:lineRule="exact" w:before="52"/>
              <w:ind w:left="107"/>
              <w:rPr>
                <w:sz w:val="28"/>
              </w:rPr>
            </w:pPr>
            <w:r>
              <w:rPr>
                <w:spacing w:val="-2"/>
                <w:sz w:val="28"/>
              </w:rPr>
              <w:t>&lt;fileGrp</w:t>
            </w:r>
          </w:p>
          <w:p>
            <w:pPr>
              <w:pStyle w:val="TableParagraph"/>
              <w:ind w:left="107"/>
              <w:rPr>
                <w:sz w:val="28"/>
              </w:rPr>
            </w:pPr>
            <w:r>
              <w:rPr>
                <w:spacing w:val="-10"/>
                <w:sz w:val="28"/>
              </w:rPr>
              <w:t>&gt;</w:t>
            </w:r>
          </w:p>
        </w:tc>
        <w:tc>
          <w:tcPr>
            <w:tcW w:w="2268" w:type="dxa"/>
            <w:tcBorders>
              <w:bottom w:val="nil"/>
            </w:tcBorders>
          </w:tcPr>
          <w:p>
            <w:pPr>
              <w:pStyle w:val="TableParagraph"/>
              <w:spacing w:before="52"/>
              <w:ind w:left="108"/>
              <w:rPr>
                <w:sz w:val="28"/>
              </w:rPr>
            </w:pPr>
            <w:r>
              <w:rPr>
                <w:spacing w:val="-5"/>
                <w:sz w:val="28"/>
              </w:rPr>
              <w:t>USE</w:t>
            </w:r>
          </w:p>
        </w:tc>
        <w:tc>
          <w:tcPr>
            <w:tcW w:w="992" w:type="dxa"/>
            <w:tcBorders>
              <w:bottom w:val="nil"/>
            </w:tcBorders>
          </w:tcPr>
          <w:p>
            <w:pPr>
              <w:pStyle w:val="TableParagraph"/>
              <w:spacing w:before="52"/>
              <w:ind w:left="108" w:right="247"/>
              <w:rPr>
                <w:sz w:val="28"/>
              </w:rPr>
            </w:pPr>
            <w:r>
              <w:rPr>
                <w:spacing w:val="-4"/>
                <w:sz w:val="28"/>
              </w:rPr>
              <w:t>Bắt buộc</w:t>
            </w:r>
          </w:p>
        </w:tc>
        <w:tc>
          <w:tcPr>
            <w:tcW w:w="3824" w:type="dxa"/>
            <w:tcBorders>
              <w:bottom w:val="nil"/>
            </w:tcBorders>
          </w:tcPr>
          <w:p>
            <w:pPr>
              <w:pStyle w:val="TableParagraph"/>
              <w:spacing w:before="52"/>
              <w:ind w:left="107" w:right="96"/>
              <w:rPr>
                <w:sz w:val="28"/>
              </w:rPr>
            </w:pPr>
            <w:r>
              <w:rPr>
                <w:sz w:val="28"/>
              </w:rPr>
              <w:t>Tên nhóm tệp hoặc đường dẫn thư mục chứa dữ liệu.</w:t>
            </w:r>
          </w:p>
        </w:tc>
      </w:tr>
      <w:tr>
        <w:trPr>
          <w:trHeight w:val="382"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2268" w:type="dxa"/>
            <w:tcBorders>
              <w:top w:val="nil"/>
              <w:bottom w:val="nil"/>
            </w:tcBorders>
          </w:tcPr>
          <w:p>
            <w:pPr>
              <w:pStyle w:val="TableParagraph"/>
              <w:rPr>
                <w:sz w:val="28"/>
              </w:rPr>
            </w:pPr>
          </w:p>
        </w:tc>
        <w:tc>
          <w:tcPr>
            <w:tcW w:w="992" w:type="dxa"/>
            <w:tcBorders>
              <w:top w:val="nil"/>
              <w:bottom w:val="nil"/>
            </w:tcBorders>
          </w:tcPr>
          <w:p>
            <w:pPr>
              <w:pStyle w:val="TableParagraph"/>
              <w:rPr>
                <w:sz w:val="28"/>
              </w:rPr>
            </w:pPr>
          </w:p>
        </w:tc>
        <w:tc>
          <w:tcPr>
            <w:tcW w:w="3824" w:type="dxa"/>
            <w:tcBorders>
              <w:top w:val="nil"/>
              <w:bottom w:val="nil"/>
            </w:tcBorders>
          </w:tcPr>
          <w:p>
            <w:pPr>
              <w:pStyle w:val="TableParagraph"/>
              <w:spacing w:before="24"/>
              <w:ind w:left="107"/>
              <w:rPr>
                <w:sz w:val="28"/>
              </w:rPr>
            </w:pPr>
            <w:r>
              <w:rPr>
                <w:sz w:val="28"/>
              </w:rPr>
              <w:t>Ví</w:t>
            </w:r>
            <w:r>
              <w:rPr>
                <w:spacing w:val="-1"/>
                <w:sz w:val="28"/>
              </w:rPr>
              <w:t> </w:t>
            </w:r>
            <w:r>
              <w:rPr>
                <w:spacing w:val="-5"/>
                <w:sz w:val="28"/>
              </w:rPr>
              <w:t>dụ:</w:t>
            </w:r>
          </w:p>
        </w:tc>
      </w:tr>
      <w:tr>
        <w:trPr>
          <w:trHeight w:val="704"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2268" w:type="dxa"/>
            <w:tcBorders>
              <w:top w:val="nil"/>
              <w:bottom w:val="nil"/>
            </w:tcBorders>
          </w:tcPr>
          <w:p>
            <w:pPr>
              <w:pStyle w:val="TableParagraph"/>
              <w:rPr>
                <w:sz w:val="28"/>
              </w:rPr>
            </w:pPr>
          </w:p>
        </w:tc>
        <w:tc>
          <w:tcPr>
            <w:tcW w:w="992" w:type="dxa"/>
            <w:tcBorders>
              <w:top w:val="nil"/>
              <w:bottom w:val="nil"/>
            </w:tcBorders>
          </w:tcPr>
          <w:p>
            <w:pPr>
              <w:pStyle w:val="TableParagraph"/>
              <w:rPr>
                <w:sz w:val="28"/>
              </w:rPr>
            </w:pPr>
          </w:p>
        </w:tc>
        <w:tc>
          <w:tcPr>
            <w:tcW w:w="3824" w:type="dxa"/>
            <w:tcBorders>
              <w:top w:val="nil"/>
              <w:bottom w:val="nil"/>
            </w:tcBorders>
          </w:tcPr>
          <w:p>
            <w:pPr>
              <w:pStyle w:val="TableParagraph"/>
              <w:tabs>
                <w:tab w:pos="436" w:val="left" w:leader="none"/>
                <w:tab w:pos="1108" w:val="left" w:leader="none"/>
                <w:tab w:pos="1980" w:val="left" w:leader="none"/>
                <w:tab w:pos="2639" w:val="left" w:leader="none"/>
              </w:tabs>
              <w:spacing w:before="25"/>
              <w:ind w:left="107" w:right="98"/>
              <w:rPr>
                <w:sz w:val="28"/>
              </w:rPr>
            </w:pPr>
            <w:r>
              <w:rPr>
                <w:spacing w:val="-10"/>
                <w:sz w:val="28"/>
              </w:rPr>
              <w:t>-</w:t>
            </w:r>
            <w:r>
              <w:rPr>
                <w:sz w:val="28"/>
              </w:rPr>
              <w:tab/>
            </w:r>
            <w:r>
              <w:rPr>
                <w:spacing w:val="-4"/>
                <w:sz w:val="28"/>
              </w:rPr>
              <w:t>Tên</w:t>
            </w:r>
            <w:r>
              <w:rPr>
                <w:sz w:val="28"/>
              </w:rPr>
              <w:tab/>
            </w:r>
            <w:r>
              <w:rPr>
                <w:spacing w:val="-4"/>
                <w:sz w:val="28"/>
              </w:rPr>
              <w:t>nhóm</w:t>
            </w:r>
            <w:r>
              <w:rPr>
                <w:sz w:val="28"/>
              </w:rPr>
              <w:tab/>
            </w:r>
            <w:r>
              <w:rPr>
                <w:spacing w:val="-4"/>
                <w:sz w:val="28"/>
              </w:rPr>
              <w:t>tệp:</w:t>
            </w:r>
            <w:r>
              <w:rPr>
                <w:sz w:val="28"/>
              </w:rPr>
              <w:tab/>
            </w:r>
            <w:r>
              <w:rPr>
                <w:spacing w:val="-2"/>
                <w:sz w:val="28"/>
              </w:rPr>
              <w:t>Schemas</w:t>
            </w:r>
            <w:r>
              <w:rPr>
                <w:spacing w:val="-2"/>
                <w:sz w:val="28"/>
              </w:rPr>
              <w:t>;</w:t>
            </w:r>
            <w:r>
              <w:rPr>
                <w:spacing w:val="-2"/>
                <w:sz w:val="28"/>
              </w:rPr>
              <w:t> Documentation</w:t>
            </w:r>
          </w:p>
        </w:tc>
      </w:tr>
      <w:tr>
        <w:trPr>
          <w:trHeight w:val="734" w:hRule="atLeast"/>
        </w:trPr>
        <w:tc>
          <w:tcPr>
            <w:tcW w:w="703" w:type="dxa"/>
            <w:tcBorders>
              <w:top w:val="nil"/>
            </w:tcBorders>
          </w:tcPr>
          <w:p>
            <w:pPr>
              <w:pStyle w:val="TableParagraph"/>
              <w:rPr>
                <w:sz w:val="28"/>
              </w:rPr>
            </w:pPr>
          </w:p>
        </w:tc>
        <w:tc>
          <w:tcPr>
            <w:tcW w:w="1277" w:type="dxa"/>
            <w:tcBorders>
              <w:top w:val="nil"/>
            </w:tcBorders>
          </w:tcPr>
          <w:p>
            <w:pPr>
              <w:pStyle w:val="TableParagraph"/>
              <w:rPr>
                <w:sz w:val="28"/>
              </w:rPr>
            </w:pPr>
          </w:p>
        </w:tc>
        <w:tc>
          <w:tcPr>
            <w:tcW w:w="2268" w:type="dxa"/>
            <w:tcBorders>
              <w:top w:val="nil"/>
            </w:tcBorders>
          </w:tcPr>
          <w:p>
            <w:pPr>
              <w:pStyle w:val="TableParagraph"/>
              <w:rPr>
                <w:sz w:val="28"/>
              </w:rPr>
            </w:pPr>
          </w:p>
        </w:tc>
        <w:tc>
          <w:tcPr>
            <w:tcW w:w="992" w:type="dxa"/>
            <w:tcBorders>
              <w:top w:val="nil"/>
            </w:tcBorders>
          </w:tcPr>
          <w:p>
            <w:pPr>
              <w:pStyle w:val="TableParagraph"/>
              <w:rPr>
                <w:sz w:val="28"/>
              </w:rPr>
            </w:pPr>
          </w:p>
        </w:tc>
        <w:tc>
          <w:tcPr>
            <w:tcW w:w="3824" w:type="dxa"/>
            <w:tcBorders>
              <w:top w:val="nil"/>
            </w:tcBorders>
          </w:tcPr>
          <w:p>
            <w:pPr>
              <w:pStyle w:val="TableParagraph"/>
              <w:spacing w:before="24"/>
              <w:ind w:left="107" w:right="96"/>
              <w:rPr>
                <w:sz w:val="28"/>
              </w:rPr>
            </w:pPr>
            <w:r>
              <w:rPr>
                <w:sz w:val="28"/>
              </w:rPr>
              <w:t>- Đường dẫn thư mục chứa dữ liệu: Representations/rep1</w:t>
            </w:r>
          </w:p>
        </w:tc>
      </w:tr>
      <w:tr>
        <w:trPr>
          <w:trHeight w:val="734" w:hRule="atLeast"/>
        </w:trPr>
        <w:tc>
          <w:tcPr>
            <w:tcW w:w="703" w:type="dxa"/>
            <w:tcBorders>
              <w:bottom w:val="nil"/>
            </w:tcBorders>
          </w:tcPr>
          <w:p>
            <w:pPr>
              <w:pStyle w:val="TableParagraph"/>
              <w:spacing w:before="90"/>
              <w:ind w:right="223"/>
              <w:jc w:val="right"/>
              <w:rPr>
                <w:sz w:val="24"/>
              </w:rPr>
            </w:pPr>
            <w:r>
              <w:rPr>
                <w:spacing w:val="-10"/>
                <w:sz w:val="24"/>
              </w:rPr>
              <w:t>4</w:t>
            </w:r>
          </w:p>
        </w:tc>
        <w:tc>
          <w:tcPr>
            <w:tcW w:w="1277" w:type="dxa"/>
            <w:tcBorders>
              <w:bottom w:val="nil"/>
            </w:tcBorders>
          </w:tcPr>
          <w:p>
            <w:pPr>
              <w:pStyle w:val="TableParagraph"/>
              <w:spacing w:before="52"/>
              <w:ind w:left="107"/>
              <w:rPr>
                <w:sz w:val="28"/>
              </w:rPr>
            </w:pPr>
            <w:r>
              <w:rPr>
                <w:spacing w:val="-2"/>
                <w:sz w:val="28"/>
              </w:rPr>
              <w:t>&lt;fileGrp</w:t>
            </w:r>
          </w:p>
          <w:p>
            <w:pPr>
              <w:pStyle w:val="TableParagraph"/>
              <w:spacing w:before="3"/>
              <w:ind w:left="107"/>
              <w:rPr>
                <w:sz w:val="28"/>
              </w:rPr>
            </w:pPr>
            <w:r>
              <w:rPr>
                <w:spacing w:val="-10"/>
                <w:sz w:val="28"/>
              </w:rPr>
              <w:t>&gt;</w:t>
            </w:r>
          </w:p>
        </w:tc>
        <w:tc>
          <w:tcPr>
            <w:tcW w:w="2268" w:type="dxa"/>
            <w:tcBorders>
              <w:bottom w:val="nil"/>
            </w:tcBorders>
          </w:tcPr>
          <w:p>
            <w:pPr>
              <w:pStyle w:val="TableParagraph"/>
              <w:spacing w:before="52"/>
              <w:ind w:left="108"/>
              <w:rPr>
                <w:sz w:val="28"/>
              </w:rPr>
            </w:pPr>
            <w:r>
              <w:rPr>
                <w:spacing w:val="-5"/>
                <w:sz w:val="28"/>
              </w:rPr>
              <w:t>ID</w:t>
            </w:r>
          </w:p>
        </w:tc>
        <w:tc>
          <w:tcPr>
            <w:tcW w:w="992" w:type="dxa"/>
            <w:tcBorders>
              <w:bottom w:val="nil"/>
            </w:tcBorders>
          </w:tcPr>
          <w:p>
            <w:pPr>
              <w:pStyle w:val="TableParagraph"/>
              <w:spacing w:line="242" w:lineRule="auto" w:before="52"/>
              <w:ind w:left="108" w:right="247"/>
              <w:rPr>
                <w:sz w:val="28"/>
              </w:rPr>
            </w:pPr>
            <w:r>
              <w:rPr>
                <w:spacing w:val="-4"/>
                <w:sz w:val="28"/>
              </w:rPr>
              <w:t>Bắt buộc</w:t>
            </w:r>
          </w:p>
        </w:tc>
        <w:tc>
          <w:tcPr>
            <w:tcW w:w="3824" w:type="dxa"/>
            <w:tcBorders>
              <w:bottom w:val="nil"/>
            </w:tcBorders>
          </w:tcPr>
          <w:p>
            <w:pPr>
              <w:pStyle w:val="TableParagraph"/>
              <w:spacing w:line="242" w:lineRule="auto" w:before="52"/>
              <w:ind w:left="107" w:right="96"/>
              <w:rPr>
                <w:sz w:val="28"/>
              </w:rPr>
            </w:pPr>
            <w:r>
              <w:rPr>
                <w:sz w:val="28"/>
              </w:rPr>
              <w:t>Thông tin ID để định danh cho fileGroup do hệ thống tự sinh.</w:t>
            </w:r>
          </w:p>
        </w:tc>
      </w:tr>
      <w:tr>
        <w:trPr>
          <w:trHeight w:val="733"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2268" w:type="dxa"/>
            <w:tcBorders>
              <w:top w:val="nil"/>
              <w:bottom w:val="nil"/>
            </w:tcBorders>
          </w:tcPr>
          <w:p>
            <w:pPr>
              <w:pStyle w:val="TableParagraph"/>
              <w:rPr>
                <w:sz w:val="28"/>
              </w:rPr>
            </w:pPr>
          </w:p>
        </w:tc>
        <w:tc>
          <w:tcPr>
            <w:tcW w:w="992" w:type="dxa"/>
            <w:tcBorders>
              <w:top w:val="nil"/>
              <w:bottom w:val="nil"/>
            </w:tcBorders>
          </w:tcPr>
          <w:p>
            <w:pPr>
              <w:pStyle w:val="TableParagraph"/>
              <w:rPr>
                <w:sz w:val="28"/>
              </w:rPr>
            </w:pPr>
          </w:p>
        </w:tc>
        <w:tc>
          <w:tcPr>
            <w:tcW w:w="3824" w:type="dxa"/>
            <w:tcBorders>
              <w:top w:val="nil"/>
              <w:bottom w:val="nil"/>
            </w:tcBorders>
          </w:tcPr>
          <w:p>
            <w:pPr>
              <w:pStyle w:val="TableParagraph"/>
              <w:spacing w:before="24"/>
              <w:ind w:left="107" w:right="585"/>
              <w:rPr>
                <w:sz w:val="28"/>
              </w:rPr>
            </w:pPr>
            <w:r>
              <w:rPr>
                <w:sz w:val="28"/>
              </w:rPr>
              <w:t>Quy</w:t>
            </w:r>
            <w:r>
              <w:rPr>
                <w:spacing w:val="-18"/>
                <w:sz w:val="28"/>
              </w:rPr>
              <w:t> </w:t>
            </w:r>
            <w:r>
              <w:rPr>
                <w:sz w:val="28"/>
              </w:rPr>
              <w:t>tắc:</w:t>
            </w:r>
            <w:r>
              <w:rPr>
                <w:spacing w:val="-16"/>
                <w:sz w:val="28"/>
              </w:rPr>
              <w:t> </w:t>
            </w:r>
            <w:r>
              <w:rPr>
                <w:sz w:val="28"/>
              </w:rPr>
              <w:t>uuid-{UUIDs} Trong đó:</w:t>
            </w:r>
          </w:p>
        </w:tc>
      </w:tr>
      <w:tr>
        <w:trPr>
          <w:trHeight w:val="763"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2268" w:type="dxa"/>
            <w:tcBorders>
              <w:top w:val="nil"/>
              <w:bottom w:val="nil"/>
            </w:tcBorders>
          </w:tcPr>
          <w:p>
            <w:pPr>
              <w:pStyle w:val="TableParagraph"/>
              <w:rPr>
                <w:sz w:val="28"/>
              </w:rPr>
            </w:pPr>
          </w:p>
        </w:tc>
        <w:tc>
          <w:tcPr>
            <w:tcW w:w="992" w:type="dxa"/>
            <w:tcBorders>
              <w:top w:val="nil"/>
              <w:bottom w:val="nil"/>
            </w:tcBorders>
          </w:tcPr>
          <w:p>
            <w:pPr>
              <w:pStyle w:val="TableParagraph"/>
              <w:rPr>
                <w:sz w:val="28"/>
              </w:rPr>
            </w:pPr>
          </w:p>
        </w:tc>
        <w:tc>
          <w:tcPr>
            <w:tcW w:w="3824" w:type="dxa"/>
            <w:tcBorders>
              <w:top w:val="nil"/>
              <w:bottom w:val="nil"/>
            </w:tcBorders>
          </w:tcPr>
          <w:p>
            <w:pPr>
              <w:pStyle w:val="TableParagraph"/>
              <w:spacing w:before="54"/>
              <w:ind w:left="107" w:right="96"/>
              <w:rPr>
                <w:sz w:val="28"/>
              </w:rPr>
            </w:pPr>
            <w:r>
              <w:rPr>
                <w:sz w:val="28"/>
              </w:rPr>
              <w:t>- {UUIDs} tự sinh và các ký tự được viết hoa</w:t>
            </w:r>
          </w:p>
        </w:tc>
      </w:tr>
      <w:tr>
        <w:trPr>
          <w:trHeight w:val="766" w:hRule="atLeast"/>
        </w:trPr>
        <w:tc>
          <w:tcPr>
            <w:tcW w:w="703" w:type="dxa"/>
            <w:tcBorders>
              <w:top w:val="nil"/>
            </w:tcBorders>
          </w:tcPr>
          <w:p>
            <w:pPr>
              <w:pStyle w:val="TableParagraph"/>
              <w:rPr>
                <w:sz w:val="28"/>
              </w:rPr>
            </w:pPr>
          </w:p>
        </w:tc>
        <w:tc>
          <w:tcPr>
            <w:tcW w:w="1277" w:type="dxa"/>
            <w:tcBorders>
              <w:top w:val="nil"/>
            </w:tcBorders>
          </w:tcPr>
          <w:p>
            <w:pPr>
              <w:pStyle w:val="TableParagraph"/>
              <w:rPr>
                <w:sz w:val="28"/>
              </w:rPr>
            </w:pPr>
          </w:p>
        </w:tc>
        <w:tc>
          <w:tcPr>
            <w:tcW w:w="2268" w:type="dxa"/>
            <w:tcBorders>
              <w:top w:val="nil"/>
            </w:tcBorders>
          </w:tcPr>
          <w:p>
            <w:pPr>
              <w:pStyle w:val="TableParagraph"/>
              <w:rPr>
                <w:sz w:val="28"/>
              </w:rPr>
            </w:pPr>
          </w:p>
        </w:tc>
        <w:tc>
          <w:tcPr>
            <w:tcW w:w="992" w:type="dxa"/>
            <w:tcBorders>
              <w:top w:val="nil"/>
            </w:tcBorders>
          </w:tcPr>
          <w:p>
            <w:pPr>
              <w:pStyle w:val="TableParagraph"/>
              <w:rPr>
                <w:sz w:val="28"/>
              </w:rPr>
            </w:pPr>
          </w:p>
        </w:tc>
        <w:tc>
          <w:tcPr>
            <w:tcW w:w="3824" w:type="dxa"/>
            <w:tcBorders>
              <w:top w:val="nil"/>
            </w:tcBorders>
          </w:tcPr>
          <w:p>
            <w:pPr>
              <w:pStyle w:val="TableParagraph"/>
              <w:spacing w:before="54"/>
              <w:ind w:left="107" w:right="184"/>
              <w:rPr>
                <w:sz w:val="28"/>
              </w:rPr>
            </w:pPr>
            <w:r>
              <w:rPr>
                <w:sz w:val="28"/>
              </w:rPr>
              <w:t>Ví dụ: uuid-2AE4B947-BF38- </w:t>
            </w:r>
            <w:r>
              <w:rPr>
                <w:spacing w:val="-2"/>
                <w:sz w:val="28"/>
              </w:rPr>
              <w:t>4A0F-BC5C-2567DF1AC9AA</w:t>
            </w:r>
          </w:p>
        </w:tc>
      </w:tr>
      <w:tr>
        <w:trPr>
          <w:trHeight w:val="762" w:hRule="atLeast"/>
        </w:trPr>
        <w:tc>
          <w:tcPr>
            <w:tcW w:w="703" w:type="dxa"/>
          </w:tcPr>
          <w:p>
            <w:pPr>
              <w:pStyle w:val="TableParagraph"/>
              <w:spacing w:before="90"/>
              <w:ind w:right="223"/>
              <w:jc w:val="right"/>
              <w:rPr>
                <w:sz w:val="24"/>
              </w:rPr>
            </w:pPr>
            <w:r>
              <w:rPr>
                <w:spacing w:val="-10"/>
                <w:sz w:val="24"/>
              </w:rPr>
              <w:t>5</w:t>
            </w:r>
          </w:p>
        </w:tc>
        <w:tc>
          <w:tcPr>
            <w:tcW w:w="1277" w:type="dxa"/>
          </w:tcPr>
          <w:p>
            <w:pPr>
              <w:pStyle w:val="TableParagraph"/>
              <w:spacing w:line="322" w:lineRule="exact" w:before="52"/>
              <w:ind w:left="107"/>
              <w:rPr>
                <w:sz w:val="28"/>
              </w:rPr>
            </w:pPr>
            <w:r>
              <w:rPr>
                <w:spacing w:val="-2"/>
                <w:sz w:val="28"/>
              </w:rPr>
              <w:t>&lt;fileGrp</w:t>
            </w:r>
          </w:p>
          <w:p>
            <w:pPr>
              <w:pStyle w:val="TableParagraph"/>
              <w:ind w:left="107"/>
              <w:rPr>
                <w:sz w:val="28"/>
              </w:rPr>
            </w:pPr>
            <w:r>
              <w:rPr>
                <w:spacing w:val="-2"/>
                <w:sz w:val="28"/>
              </w:rPr>
              <w:t>&gt;/&lt;file&gt;</w:t>
            </w:r>
          </w:p>
        </w:tc>
        <w:tc>
          <w:tcPr>
            <w:tcW w:w="2268" w:type="dxa"/>
          </w:tcPr>
          <w:p>
            <w:pPr>
              <w:pStyle w:val="TableParagraph"/>
              <w:rPr>
                <w:sz w:val="28"/>
              </w:rPr>
            </w:pPr>
          </w:p>
        </w:tc>
        <w:tc>
          <w:tcPr>
            <w:tcW w:w="992" w:type="dxa"/>
          </w:tcPr>
          <w:p>
            <w:pPr>
              <w:pStyle w:val="TableParagraph"/>
              <w:spacing w:before="52"/>
              <w:ind w:left="108" w:right="247"/>
              <w:rPr>
                <w:sz w:val="28"/>
              </w:rPr>
            </w:pPr>
            <w:r>
              <w:rPr>
                <w:spacing w:val="-4"/>
                <w:sz w:val="28"/>
              </w:rPr>
              <w:t>Bắt buộc</w:t>
            </w:r>
          </w:p>
        </w:tc>
        <w:tc>
          <w:tcPr>
            <w:tcW w:w="3824" w:type="dxa"/>
          </w:tcPr>
          <w:p>
            <w:pPr>
              <w:pStyle w:val="TableParagraph"/>
              <w:spacing w:before="52"/>
              <w:ind w:left="107" w:right="96"/>
              <w:rPr>
                <w:sz w:val="28"/>
              </w:rPr>
            </w:pPr>
            <w:r>
              <w:rPr>
                <w:sz w:val="28"/>
              </w:rPr>
              <w:t>Các thành phần tệp trong nhóm </w:t>
            </w:r>
            <w:r>
              <w:rPr>
                <w:spacing w:val="-4"/>
                <w:sz w:val="28"/>
              </w:rPr>
              <w:t>tệp</w:t>
            </w:r>
          </w:p>
        </w:tc>
      </w:tr>
    </w:tbl>
    <w:p>
      <w:pPr>
        <w:pStyle w:val="TableParagraph"/>
        <w:spacing w:after="0"/>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277"/>
        <w:gridCol w:w="2268"/>
        <w:gridCol w:w="992"/>
        <w:gridCol w:w="3824"/>
      </w:tblGrid>
      <w:tr>
        <w:trPr>
          <w:trHeight w:val="763" w:hRule="atLeast"/>
        </w:trPr>
        <w:tc>
          <w:tcPr>
            <w:tcW w:w="703" w:type="dxa"/>
            <w:shd w:val="clear" w:color="auto" w:fill="EDEBE0"/>
          </w:tcPr>
          <w:p>
            <w:pPr>
              <w:pStyle w:val="TableParagraph"/>
              <w:spacing w:before="58"/>
              <w:ind w:right="208"/>
              <w:jc w:val="right"/>
              <w:rPr>
                <w:b/>
                <w:sz w:val="28"/>
              </w:rPr>
            </w:pPr>
            <w:r>
              <w:rPr>
                <w:b/>
                <w:spacing w:val="-5"/>
                <w:sz w:val="28"/>
              </w:rPr>
              <w:t>TT</w:t>
            </w:r>
          </w:p>
        </w:tc>
        <w:tc>
          <w:tcPr>
            <w:tcW w:w="1277" w:type="dxa"/>
            <w:shd w:val="clear" w:color="auto" w:fill="EDEBE0"/>
          </w:tcPr>
          <w:p>
            <w:pPr>
              <w:pStyle w:val="TableParagraph"/>
              <w:spacing w:before="58"/>
              <w:ind w:left="182"/>
              <w:rPr>
                <w:b/>
                <w:sz w:val="28"/>
              </w:rPr>
            </w:pPr>
            <w:r>
              <w:rPr>
                <w:b/>
                <w:sz w:val="28"/>
              </w:rPr>
              <w:t>Tên</w:t>
            </w:r>
            <w:r>
              <w:rPr>
                <w:b/>
                <w:spacing w:val="-2"/>
                <w:sz w:val="28"/>
              </w:rPr>
              <w:t> </w:t>
            </w:r>
            <w:r>
              <w:rPr>
                <w:b/>
                <w:spacing w:val="-5"/>
                <w:sz w:val="28"/>
              </w:rPr>
              <w:t>thẻ</w:t>
            </w:r>
          </w:p>
        </w:tc>
        <w:tc>
          <w:tcPr>
            <w:tcW w:w="2268" w:type="dxa"/>
            <w:shd w:val="clear" w:color="auto" w:fill="EDEBE0"/>
          </w:tcPr>
          <w:p>
            <w:pPr>
              <w:pStyle w:val="TableParagraph"/>
              <w:spacing w:before="58"/>
              <w:ind w:left="475"/>
              <w:rPr>
                <w:b/>
                <w:sz w:val="28"/>
              </w:rPr>
            </w:pPr>
            <w:r>
              <w:rPr>
                <w:b/>
                <w:sz w:val="28"/>
              </w:rPr>
              <w:t>Thuộc</w:t>
            </w:r>
            <w:r>
              <w:rPr>
                <w:b/>
                <w:spacing w:val="-2"/>
                <w:sz w:val="28"/>
              </w:rPr>
              <w:t> </w:t>
            </w:r>
            <w:r>
              <w:rPr>
                <w:b/>
                <w:spacing w:val="-4"/>
                <w:sz w:val="28"/>
              </w:rPr>
              <w:t>tính</w:t>
            </w:r>
          </w:p>
        </w:tc>
        <w:tc>
          <w:tcPr>
            <w:tcW w:w="992" w:type="dxa"/>
            <w:shd w:val="clear" w:color="auto" w:fill="EDEBE0"/>
          </w:tcPr>
          <w:p>
            <w:pPr>
              <w:pStyle w:val="TableParagraph"/>
              <w:spacing w:before="58"/>
              <w:ind w:left="286" w:right="237" w:hanging="32"/>
              <w:rPr>
                <w:b/>
                <w:sz w:val="28"/>
              </w:rPr>
            </w:pPr>
            <w:r>
              <w:rPr>
                <w:b/>
                <w:spacing w:val="-4"/>
                <w:sz w:val="28"/>
              </w:rPr>
              <w:t>Yêu </w:t>
            </w:r>
            <w:r>
              <w:rPr>
                <w:b/>
                <w:spacing w:val="-5"/>
                <w:sz w:val="28"/>
              </w:rPr>
              <w:t>cầu</w:t>
            </w:r>
          </w:p>
        </w:tc>
        <w:tc>
          <w:tcPr>
            <w:tcW w:w="3824" w:type="dxa"/>
            <w:shd w:val="clear" w:color="auto" w:fill="EDEBE0"/>
          </w:tcPr>
          <w:p>
            <w:pPr>
              <w:pStyle w:val="TableParagraph"/>
              <w:spacing w:before="58"/>
              <w:ind w:left="6"/>
              <w:jc w:val="center"/>
              <w:rPr>
                <w:b/>
                <w:sz w:val="28"/>
              </w:rPr>
            </w:pPr>
            <w:r>
              <w:rPr>
                <w:b/>
                <w:sz w:val="28"/>
              </w:rPr>
              <w:t>Mô</w:t>
            </w:r>
            <w:r>
              <w:rPr>
                <w:b/>
                <w:spacing w:val="-1"/>
                <w:sz w:val="28"/>
              </w:rPr>
              <w:t> </w:t>
            </w:r>
            <w:r>
              <w:rPr>
                <w:b/>
                <w:spacing w:val="-5"/>
                <w:sz w:val="28"/>
              </w:rPr>
              <w:t>tả</w:t>
            </w:r>
          </w:p>
        </w:tc>
      </w:tr>
      <w:tr>
        <w:trPr>
          <w:trHeight w:val="734" w:hRule="atLeast"/>
        </w:trPr>
        <w:tc>
          <w:tcPr>
            <w:tcW w:w="703" w:type="dxa"/>
            <w:tcBorders>
              <w:bottom w:val="nil"/>
            </w:tcBorders>
          </w:tcPr>
          <w:p>
            <w:pPr>
              <w:pStyle w:val="TableParagraph"/>
              <w:spacing w:before="90"/>
              <w:ind w:right="223"/>
              <w:jc w:val="right"/>
              <w:rPr>
                <w:sz w:val="24"/>
              </w:rPr>
            </w:pPr>
            <w:r>
              <w:rPr>
                <w:spacing w:val="-10"/>
                <w:sz w:val="24"/>
              </w:rPr>
              <w:t>6</w:t>
            </w:r>
          </w:p>
        </w:tc>
        <w:tc>
          <w:tcPr>
            <w:tcW w:w="1277" w:type="dxa"/>
            <w:tcBorders>
              <w:bottom w:val="nil"/>
            </w:tcBorders>
          </w:tcPr>
          <w:p>
            <w:pPr>
              <w:pStyle w:val="TableParagraph"/>
              <w:spacing w:before="52"/>
              <w:ind w:left="107"/>
              <w:rPr>
                <w:sz w:val="28"/>
              </w:rPr>
            </w:pPr>
            <w:r>
              <w:rPr>
                <w:spacing w:val="-2"/>
                <w:sz w:val="28"/>
              </w:rPr>
              <w:t>&lt;file&gt;</w:t>
            </w:r>
          </w:p>
        </w:tc>
        <w:tc>
          <w:tcPr>
            <w:tcW w:w="2268" w:type="dxa"/>
            <w:tcBorders>
              <w:bottom w:val="nil"/>
            </w:tcBorders>
          </w:tcPr>
          <w:p>
            <w:pPr>
              <w:pStyle w:val="TableParagraph"/>
              <w:spacing w:before="52"/>
              <w:ind w:left="108"/>
              <w:rPr>
                <w:sz w:val="28"/>
              </w:rPr>
            </w:pPr>
            <w:r>
              <w:rPr>
                <w:spacing w:val="-5"/>
                <w:sz w:val="28"/>
              </w:rPr>
              <w:t>ID</w:t>
            </w:r>
          </w:p>
        </w:tc>
        <w:tc>
          <w:tcPr>
            <w:tcW w:w="992" w:type="dxa"/>
            <w:tcBorders>
              <w:bottom w:val="nil"/>
            </w:tcBorders>
          </w:tcPr>
          <w:p>
            <w:pPr>
              <w:pStyle w:val="TableParagraph"/>
              <w:spacing w:line="242" w:lineRule="auto" w:before="52"/>
              <w:ind w:left="108" w:right="247"/>
              <w:rPr>
                <w:sz w:val="28"/>
              </w:rPr>
            </w:pPr>
            <w:r>
              <w:rPr>
                <w:spacing w:val="-4"/>
                <w:sz w:val="28"/>
              </w:rPr>
              <w:t>Bắt buộc</w:t>
            </w:r>
          </w:p>
        </w:tc>
        <w:tc>
          <w:tcPr>
            <w:tcW w:w="3824" w:type="dxa"/>
            <w:tcBorders>
              <w:bottom w:val="nil"/>
            </w:tcBorders>
          </w:tcPr>
          <w:p>
            <w:pPr>
              <w:pStyle w:val="TableParagraph"/>
              <w:spacing w:line="242" w:lineRule="auto" w:before="52"/>
              <w:ind w:left="107" w:right="96"/>
              <w:rPr>
                <w:sz w:val="28"/>
              </w:rPr>
            </w:pPr>
            <w:r>
              <w:rPr>
                <w:sz w:val="28"/>
              </w:rPr>
              <w:t>Thông tin ID để định danh file do hệ thống tự sinh. Ví dụ:</w:t>
            </w:r>
          </w:p>
        </w:tc>
      </w:tr>
      <w:tr>
        <w:trPr>
          <w:trHeight w:val="733"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2268" w:type="dxa"/>
            <w:tcBorders>
              <w:top w:val="nil"/>
              <w:bottom w:val="nil"/>
            </w:tcBorders>
          </w:tcPr>
          <w:p>
            <w:pPr>
              <w:pStyle w:val="TableParagraph"/>
              <w:rPr>
                <w:sz w:val="28"/>
              </w:rPr>
            </w:pPr>
          </w:p>
        </w:tc>
        <w:tc>
          <w:tcPr>
            <w:tcW w:w="992" w:type="dxa"/>
            <w:tcBorders>
              <w:top w:val="nil"/>
              <w:bottom w:val="nil"/>
            </w:tcBorders>
          </w:tcPr>
          <w:p>
            <w:pPr>
              <w:pStyle w:val="TableParagraph"/>
              <w:rPr>
                <w:sz w:val="28"/>
              </w:rPr>
            </w:pPr>
          </w:p>
        </w:tc>
        <w:tc>
          <w:tcPr>
            <w:tcW w:w="3824" w:type="dxa"/>
            <w:tcBorders>
              <w:top w:val="nil"/>
              <w:bottom w:val="nil"/>
            </w:tcBorders>
          </w:tcPr>
          <w:p>
            <w:pPr>
              <w:pStyle w:val="TableParagraph"/>
              <w:spacing w:before="24"/>
              <w:ind w:left="107" w:right="585"/>
              <w:rPr>
                <w:sz w:val="28"/>
              </w:rPr>
            </w:pPr>
            <w:r>
              <w:rPr>
                <w:sz w:val="28"/>
              </w:rPr>
              <w:t>Quy</w:t>
            </w:r>
            <w:r>
              <w:rPr>
                <w:spacing w:val="-18"/>
                <w:sz w:val="28"/>
              </w:rPr>
              <w:t> </w:t>
            </w:r>
            <w:r>
              <w:rPr>
                <w:sz w:val="28"/>
              </w:rPr>
              <w:t>tắc:</w:t>
            </w:r>
            <w:r>
              <w:rPr>
                <w:spacing w:val="-17"/>
                <w:sz w:val="28"/>
              </w:rPr>
              <w:t> </w:t>
            </w:r>
            <w:r>
              <w:rPr>
                <w:sz w:val="28"/>
              </w:rPr>
              <w:t>ID-{UUIDs} Trong đó:</w:t>
            </w:r>
          </w:p>
        </w:tc>
      </w:tr>
      <w:tr>
        <w:trPr>
          <w:trHeight w:val="763"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2268" w:type="dxa"/>
            <w:tcBorders>
              <w:top w:val="nil"/>
              <w:bottom w:val="nil"/>
            </w:tcBorders>
          </w:tcPr>
          <w:p>
            <w:pPr>
              <w:pStyle w:val="TableParagraph"/>
              <w:rPr>
                <w:sz w:val="28"/>
              </w:rPr>
            </w:pPr>
          </w:p>
        </w:tc>
        <w:tc>
          <w:tcPr>
            <w:tcW w:w="992" w:type="dxa"/>
            <w:tcBorders>
              <w:top w:val="nil"/>
              <w:bottom w:val="nil"/>
            </w:tcBorders>
          </w:tcPr>
          <w:p>
            <w:pPr>
              <w:pStyle w:val="TableParagraph"/>
              <w:rPr>
                <w:sz w:val="28"/>
              </w:rPr>
            </w:pPr>
          </w:p>
        </w:tc>
        <w:tc>
          <w:tcPr>
            <w:tcW w:w="3824" w:type="dxa"/>
            <w:tcBorders>
              <w:top w:val="nil"/>
              <w:bottom w:val="nil"/>
            </w:tcBorders>
          </w:tcPr>
          <w:p>
            <w:pPr>
              <w:pStyle w:val="TableParagraph"/>
              <w:spacing w:before="54"/>
              <w:ind w:left="107" w:right="96"/>
              <w:rPr>
                <w:sz w:val="28"/>
              </w:rPr>
            </w:pPr>
            <w:r>
              <w:rPr>
                <w:sz w:val="28"/>
              </w:rPr>
              <w:t>- {UUIDs} tự sinh và các ký tự được viết hoa</w:t>
            </w:r>
          </w:p>
        </w:tc>
      </w:tr>
      <w:tr>
        <w:trPr>
          <w:trHeight w:val="766" w:hRule="atLeast"/>
        </w:trPr>
        <w:tc>
          <w:tcPr>
            <w:tcW w:w="703" w:type="dxa"/>
            <w:tcBorders>
              <w:top w:val="nil"/>
            </w:tcBorders>
          </w:tcPr>
          <w:p>
            <w:pPr>
              <w:pStyle w:val="TableParagraph"/>
              <w:rPr>
                <w:sz w:val="28"/>
              </w:rPr>
            </w:pPr>
          </w:p>
        </w:tc>
        <w:tc>
          <w:tcPr>
            <w:tcW w:w="1277" w:type="dxa"/>
            <w:tcBorders>
              <w:top w:val="nil"/>
            </w:tcBorders>
          </w:tcPr>
          <w:p>
            <w:pPr>
              <w:pStyle w:val="TableParagraph"/>
              <w:rPr>
                <w:sz w:val="28"/>
              </w:rPr>
            </w:pPr>
          </w:p>
        </w:tc>
        <w:tc>
          <w:tcPr>
            <w:tcW w:w="2268" w:type="dxa"/>
            <w:tcBorders>
              <w:top w:val="nil"/>
            </w:tcBorders>
          </w:tcPr>
          <w:p>
            <w:pPr>
              <w:pStyle w:val="TableParagraph"/>
              <w:rPr>
                <w:sz w:val="28"/>
              </w:rPr>
            </w:pPr>
          </w:p>
        </w:tc>
        <w:tc>
          <w:tcPr>
            <w:tcW w:w="992" w:type="dxa"/>
            <w:tcBorders>
              <w:top w:val="nil"/>
            </w:tcBorders>
          </w:tcPr>
          <w:p>
            <w:pPr>
              <w:pStyle w:val="TableParagraph"/>
              <w:rPr>
                <w:sz w:val="28"/>
              </w:rPr>
            </w:pPr>
          </w:p>
        </w:tc>
        <w:tc>
          <w:tcPr>
            <w:tcW w:w="3824" w:type="dxa"/>
            <w:tcBorders>
              <w:top w:val="nil"/>
            </w:tcBorders>
          </w:tcPr>
          <w:p>
            <w:pPr>
              <w:pStyle w:val="TableParagraph"/>
              <w:tabs>
                <w:tab w:pos="656" w:val="left" w:leader="none"/>
                <w:tab w:pos="1285" w:val="left" w:leader="none"/>
              </w:tabs>
              <w:spacing w:line="242" w:lineRule="auto" w:before="54"/>
              <w:ind w:left="107" w:right="96"/>
              <w:rPr>
                <w:sz w:val="28"/>
              </w:rPr>
            </w:pPr>
            <w:r>
              <w:rPr>
                <w:spacing w:val="-6"/>
                <w:sz w:val="28"/>
              </w:rPr>
              <w:t>Ví</w:t>
            </w:r>
            <w:r>
              <w:rPr>
                <w:sz w:val="28"/>
              </w:rPr>
              <w:tab/>
            </w:r>
            <w:r>
              <w:rPr>
                <w:spacing w:val="-4"/>
                <w:sz w:val="28"/>
              </w:rPr>
              <w:t>dụ:</w:t>
            </w:r>
            <w:r>
              <w:rPr>
                <w:sz w:val="28"/>
              </w:rPr>
              <w:tab/>
            </w:r>
            <w:r>
              <w:rPr>
                <w:spacing w:val="-2"/>
                <w:sz w:val="28"/>
              </w:rPr>
              <w:t>ID-F54865C1-</w:t>
            </w:r>
            <w:r>
              <w:rPr>
                <w:spacing w:val="-2"/>
                <w:sz w:val="28"/>
              </w:rPr>
              <w:t>CF2B- 4D63-A687-31AD937BD402</w:t>
            </w:r>
          </w:p>
        </w:tc>
      </w:tr>
      <w:tr>
        <w:trPr>
          <w:trHeight w:val="1143" w:hRule="atLeast"/>
        </w:trPr>
        <w:tc>
          <w:tcPr>
            <w:tcW w:w="703" w:type="dxa"/>
            <w:tcBorders>
              <w:bottom w:val="nil"/>
            </w:tcBorders>
          </w:tcPr>
          <w:p>
            <w:pPr>
              <w:pStyle w:val="TableParagraph"/>
              <w:spacing w:before="90"/>
              <w:ind w:right="223"/>
              <w:jc w:val="right"/>
              <w:rPr>
                <w:sz w:val="24"/>
              </w:rPr>
            </w:pPr>
            <w:r>
              <w:rPr>
                <w:spacing w:val="-10"/>
                <w:sz w:val="24"/>
              </w:rPr>
              <w:t>7</w:t>
            </w:r>
          </w:p>
        </w:tc>
        <w:tc>
          <w:tcPr>
            <w:tcW w:w="1277" w:type="dxa"/>
            <w:tcBorders>
              <w:bottom w:val="nil"/>
            </w:tcBorders>
          </w:tcPr>
          <w:p>
            <w:pPr>
              <w:pStyle w:val="TableParagraph"/>
              <w:spacing w:before="52"/>
              <w:ind w:left="107"/>
              <w:rPr>
                <w:sz w:val="28"/>
              </w:rPr>
            </w:pPr>
            <w:r>
              <w:rPr>
                <w:spacing w:val="-2"/>
                <w:sz w:val="28"/>
              </w:rPr>
              <w:t>&lt;file&gt;</w:t>
            </w:r>
          </w:p>
        </w:tc>
        <w:tc>
          <w:tcPr>
            <w:tcW w:w="2268" w:type="dxa"/>
            <w:tcBorders>
              <w:bottom w:val="nil"/>
            </w:tcBorders>
          </w:tcPr>
          <w:p>
            <w:pPr>
              <w:pStyle w:val="TableParagraph"/>
              <w:spacing w:before="52"/>
              <w:ind w:left="108"/>
              <w:rPr>
                <w:sz w:val="28"/>
              </w:rPr>
            </w:pPr>
            <w:r>
              <w:rPr>
                <w:spacing w:val="-2"/>
                <w:sz w:val="28"/>
              </w:rPr>
              <w:t>MIMETYPE</w:t>
            </w:r>
          </w:p>
        </w:tc>
        <w:tc>
          <w:tcPr>
            <w:tcW w:w="992" w:type="dxa"/>
            <w:tcBorders>
              <w:bottom w:val="nil"/>
            </w:tcBorders>
          </w:tcPr>
          <w:p>
            <w:pPr>
              <w:pStyle w:val="TableParagraph"/>
              <w:spacing w:before="52"/>
              <w:ind w:left="108" w:right="247"/>
              <w:rPr>
                <w:sz w:val="28"/>
              </w:rPr>
            </w:pPr>
            <w:r>
              <w:rPr>
                <w:spacing w:val="-4"/>
                <w:sz w:val="28"/>
              </w:rPr>
              <w:t>Bắt buộc</w:t>
            </w:r>
          </w:p>
        </w:tc>
        <w:tc>
          <w:tcPr>
            <w:tcW w:w="3824" w:type="dxa"/>
            <w:tcBorders>
              <w:bottom w:val="nil"/>
            </w:tcBorders>
          </w:tcPr>
          <w:p>
            <w:pPr>
              <w:pStyle w:val="TableParagraph"/>
              <w:spacing w:before="52"/>
              <w:ind w:left="107"/>
              <w:rPr>
                <w:sz w:val="28"/>
              </w:rPr>
            </w:pPr>
            <w:r>
              <w:rPr>
                <w:sz w:val="28"/>
              </w:rPr>
              <w:t>Định</w:t>
            </w:r>
            <w:r>
              <w:rPr>
                <w:spacing w:val="-5"/>
                <w:sz w:val="28"/>
              </w:rPr>
              <w:t> </w:t>
            </w:r>
            <w:r>
              <w:rPr>
                <w:sz w:val="28"/>
              </w:rPr>
              <w:t>dạng</w:t>
            </w:r>
            <w:r>
              <w:rPr>
                <w:spacing w:val="-3"/>
                <w:sz w:val="28"/>
              </w:rPr>
              <w:t> </w:t>
            </w:r>
            <w:r>
              <w:rPr>
                <w:spacing w:val="-4"/>
                <w:sz w:val="28"/>
              </w:rPr>
              <w:t>file</w:t>
            </w:r>
          </w:p>
          <w:p>
            <w:pPr>
              <w:pStyle w:val="TableParagraph"/>
              <w:spacing w:before="60"/>
              <w:ind w:left="107" w:right="223"/>
              <w:rPr>
                <w:sz w:val="28"/>
              </w:rPr>
            </w:pPr>
            <w:r>
              <w:rPr>
                <w:sz w:val="28"/>
              </w:rPr>
              <w:t>Cho</w:t>
            </w:r>
            <w:r>
              <w:rPr>
                <w:spacing w:val="-7"/>
                <w:sz w:val="28"/>
              </w:rPr>
              <w:t> </w:t>
            </w:r>
            <w:r>
              <w:rPr>
                <w:sz w:val="28"/>
              </w:rPr>
              <w:t>phép</w:t>
            </w:r>
            <w:r>
              <w:rPr>
                <w:spacing w:val="-7"/>
                <w:sz w:val="28"/>
              </w:rPr>
              <w:t> </w:t>
            </w:r>
            <w:r>
              <w:rPr>
                <w:sz w:val="28"/>
              </w:rPr>
              <w:t>các</w:t>
            </w:r>
            <w:r>
              <w:rPr>
                <w:spacing w:val="-8"/>
                <w:sz w:val="28"/>
              </w:rPr>
              <w:t> </w:t>
            </w:r>
            <w:r>
              <w:rPr>
                <w:sz w:val="28"/>
              </w:rPr>
              <w:t>định</w:t>
            </w:r>
            <w:r>
              <w:rPr>
                <w:spacing w:val="-10"/>
                <w:sz w:val="28"/>
              </w:rPr>
              <w:t> </w:t>
            </w:r>
            <w:r>
              <w:rPr>
                <w:sz w:val="28"/>
              </w:rPr>
              <w:t>dạng</w:t>
            </w:r>
            <w:r>
              <w:rPr>
                <w:spacing w:val="-7"/>
                <w:sz w:val="28"/>
              </w:rPr>
              <w:t> </w:t>
            </w:r>
            <w:r>
              <w:rPr>
                <w:sz w:val="28"/>
              </w:rPr>
              <w:t>file như sau:</w:t>
            </w:r>
          </w:p>
        </w:tc>
      </w:tr>
      <w:tr>
        <w:trPr>
          <w:trHeight w:val="765"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2268" w:type="dxa"/>
            <w:tcBorders>
              <w:top w:val="nil"/>
              <w:bottom w:val="nil"/>
            </w:tcBorders>
          </w:tcPr>
          <w:p>
            <w:pPr>
              <w:pStyle w:val="TableParagraph"/>
              <w:rPr>
                <w:sz w:val="28"/>
              </w:rPr>
            </w:pPr>
          </w:p>
        </w:tc>
        <w:tc>
          <w:tcPr>
            <w:tcW w:w="992" w:type="dxa"/>
            <w:tcBorders>
              <w:top w:val="nil"/>
              <w:bottom w:val="nil"/>
            </w:tcBorders>
          </w:tcPr>
          <w:p>
            <w:pPr>
              <w:pStyle w:val="TableParagraph"/>
              <w:rPr>
                <w:sz w:val="28"/>
              </w:rPr>
            </w:pPr>
          </w:p>
        </w:tc>
        <w:tc>
          <w:tcPr>
            <w:tcW w:w="3824" w:type="dxa"/>
            <w:tcBorders>
              <w:top w:val="nil"/>
              <w:bottom w:val="nil"/>
            </w:tcBorders>
          </w:tcPr>
          <w:p>
            <w:pPr>
              <w:pStyle w:val="TableParagraph"/>
              <w:spacing w:line="242" w:lineRule="auto" w:before="54"/>
              <w:ind w:left="107" w:right="96"/>
              <w:rPr>
                <w:sz w:val="28"/>
              </w:rPr>
            </w:pPr>
            <w:r>
              <w:rPr>
                <w:sz w:val="28"/>
              </w:rPr>
              <w:t>-</w:t>
            </w:r>
            <w:r>
              <w:rPr>
                <w:spacing w:val="36"/>
                <w:sz w:val="28"/>
              </w:rPr>
              <w:t> </w:t>
            </w:r>
            <w:r>
              <w:rPr>
                <w:sz w:val="28"/>
              </w:rPr>
              <w:t>Tài</w:t>
            </w:r>
            <w:r>
              <w:rPr>
                <w:spacing w:val="34"/>
                <w:sz w:val="28"/>
              </w:rPr>
              <w:t> </w:t>
            </w:r>
            <w:r>
              <w:rPr>
                <w:sz w:val="28"/>
              </w:rPr>
              <w:t>liệu</w:t>
            </w:r>
            <w:r>
              <w:rPr>
                <w:spacing w:val="34"/>
                <w:sz w:val="28"/>
              </w:rPr>
              <w:t> </w:t>
            </w:r>
            <w:r>
              <w:rPr>
                <w:sz w:val="28"/>
              </w:rPr>
              <w:t>(văn</w:t>
            </w:r>
            <w:r>
              <w:rPr>
                <w:spacing w:val="34"/>
                <w:sz w:val="28"/>
              </w:rPr>
              <w:t> </w:t>
            </w:r>
            <w:r>
              <w:rPr>
                <w:sz w:val="28"/>
              </w:rPr>
              <w:t>bản, tài</w:t>
            </w:r>
            <w:r>
              <w:rPr>
                <w:spacing w:val="34"/>
                <w:sz w:val="28"/>
              </w:rPr>
              <w:t> </w:t>
            </w:r>
            <w:r>
              <w:rPr>
                <w:sz w:val="28"/>
              </w:rPr>
              <w:t>liệu</w:t>
            </w:r>
            <w:r>
              <w:rPr>
                <w:spacing w:val="34"/>
                <w:sz w:val="28"/>
              </w:rPr>
              <w:t> </w:t>
            </w:r>
            <w:r>
              <w:rPr>
                <w:sz w:val="28"/>
              </w:rPr>
              <w:t>kỹ thuật): .pdf/a, hai lớp)</w:t>
            </w:r>
          </w:p>
        </w:tc>
      </w:tr>
      <w:tr>
        <w:trPr>
          <w:trHeight w:val="441"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2268" w:type="dxa"/>
            <w:tcBorders>
              <w:top w:val="nil"/>
              <w:bottom w:val="nil"/>
            </w:tcBorders>
          </w:tcPr>
          <w:p>
            <w:pPr>
              <w:pStyle w:val="TableParagraph"/>
              <w:rPr>
                <w:sz w:val="28"/>
              </w:rPr>
            </w:pPr>
          </w:p>
        </w:tc>
        <w:tc>
          <w:tcPr>
            <w:tcW w:w="992" w:type="dxa"/>
            <w:tcBorders>
              <w:top w:val="nil"/>
              <w:bottom w:val="nil"/>
            </w:tcBorders>
          </w:tcPr>
          <w:p>
            <w:pPr>
              <w:pStyle w:val="TableParagraph"/>
              <w:rPr>
                <w:sz w:val="28"/>
              </w:rPr>
            </w:pPr>
          </w:p>
        </w:tc>
        <w:tc>
          <w:tcPr>
            <w:tcW w:w="3824" w:type="dxa"/>
            <w:tcBorders>
              <w:top w:val="nil"/>
              <w:bottom w:val="nil"/>
            </w:tcBorders>
          </w:tcPr>
          <w:p>
            <w:pPr>
              <w:pStyle w:val="TableParagraph"/>
              <w:spacing w:before="54"/>
              <w:ind w:left="107"/>
              <w:rPr>
                <w:sz w:val="28"/>
              </w:rPr>
            </w:pPr>
            <w:r>
              <w:rPr>
                <w:sz w:val="28"/>
              </w:rPr>
              <w:t>-</w:t>
            </w:r>
            <w:r>
              <w:rPr>
                <w:spacing w:val="-3"/>
                <w:sz w:val="28"/>
              </w:rPr>
              <w:t> </w:t>
            </w:r>
            <w:r>
              <w:rPr>
                <w:sz w:val="28"/>
              </w:rPr>
              <w:t>Tài liệu</w:t>
            </w:r>
            <w:r>
              <w:rPr>
                <w:spacing w:val="-1"/>
                <w:sz w:val="28"/>
              </w:rPr>
              <w:t> </w:t>
            </w:r>
            <w:r>
              <w:rPr>
                <w:sz w:val="28"/>
              </w:rPr>
              <w:t>âm</w:t>
            </w:r>
            <w:r>
              <w:rPr>
                <w:spacing w:val="-7"/>
                <w:sz w:val="28"/>
              </w:rPr>
              <w:t> </w:t>
            </w:r>
            <w:r>
              <w:rPr>
                <w:sz w:val="28"/>
              </w:rPr>
              <w:t>bản/ảnh: </w:t>
            </w:r>
            <w:r>
              <w:rPr>
                <w:spacing w:val="-4"/>
                <w:sz w:val="28"/>
              </w:rPr>
              <w:t>JPEG</w:t>
            </w:r>
          </w:p>
        </w:tc>
      </w:tr>
      <w:tr>
        <w:trPr>
          <w:trHeight w:val="1085"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2268" w:type="dxa"/>
            <w:tcBorders>
              <w:top w:val="nil"/>
              <w:bottom w:val="nil"/>
            </w:tcBorders>
          </w:tcPr>
          <w:p>
            <w:pPr>
              <w:pStyle w:val="TableParagraph"/>
              <w:rPr>
                <w:sz w:val="28"/>
              </w:rPr>
            </w:pPr>
          </w:p>
        </w:tc>
        <w:tc>
          <w:tcPr>
            <w:tcW w:w="992" w:type="dxa"/>
            <w:tcBorders>
              <w:top w:val="nil"/>
              <w:bottom w:val="nil"/>
            </w:tcBorders>
          </w:tcPr>
          <w:p>
            <w:pPr>
              <w:pStyle w:val="TableParagraph"/>
              <w:rPr>
                <w:sz w:val="28"/>
              </w:rPr>
            </w:pPr>
          </w:p>
        </w:tc>
        <w:tc>
          <w:tcPr>
            <w:tcW w:w="3824" w:type="dxa"/>
            <w:tcBorders>
              <w:top w:val="nil"/>
              <w:bottom w:val="nil"/>
            </w:tcBorders>
          </w:tcPr>
          <w:p>
            <w:pPr>
              <w:pStyle w:val="TableParagraph"/>
              <w:spacing w:before="54"/>
              <w:ind w:left="107" w:right="99"/>
              <w:jc w:val="both"/>
              <w:rPr>
                <w:sz w:val="28"/>
              </w:rPr>
            </w:pPr>
            <w:r>
              <w:rPr>
                <w:sz w:val="28"/>
              </w:rPr>
              <w:t>- Tài liệu âm thanh/video: MPEG-4; . MP3;</w:t>
            </w:r>
            <w:r>
              <w:rPr>
                <w:spacing w:val="40"/>
                <w:sz w:val="28"/>
              </w:rPr>
              <w:t> </w:t>
            </w:r>
            <w:r>
              <w:rPr>
                <w:sz w:val="28"/>
              </w:rPr>
              <w:t>avi; wma; </w:t>
            </w:r>
            <w:r>
              <w:rPr>
                <w:spacing w:val="-4"/>
                <w:sz w:val="28"/>
              </w:rPr>
              <w:t>wmv</w:t>
            </w:r>
          </w:p>
        </w:tc>
      </w:tr>
      <w:tr>
        <w:trPr>
          <w:trHeight w:val="1378"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2268" w:type="dxa"/>
            <w:tcBorders>
              <w:top w:val="nil"/>
              <w:bottom w:val="nil"/>
            </w:tcBorders>
          </w:tcPr>
          <w:p>
            <w:pPr>
              <w:pStyle w:val="TableParagraph"/>
              <w:rPr>
                <w:sz w:val="28"/>
              </w:rPr>
            </w:pPr>
          </w:p>
        </w:tc>
        <w:tc>
          <w:tcPr>
            <w:tcW w:w="992" w:type="dxa"/>
            <w:tcBorders>
              <w:top w:val="nil"/>
              <w:bottom w:val="nil"/>
            </w:tcBorders>
          </w:tcPr>
          <w:p>
            <w:pPr>
              <w:pStyle w:val="TableParagraph"/>
              <w:rPr>
                <w:sz w:val="28"/>
              </w:rPr>
            </w:pPr>
          </w:p>
        </w:tc>
        <w:tc>
          <w:tcPr>
            <w:tcW w:w="3824" w:type="dxa"/>
            <w:tcBorders>
              <w:top w:val="nil"/>
              <w:bottom w:val="nil"/>
            </w:tcBorders>
          </w:tcPr>
          <w:p>
            <w:pPr>
              <w:pStyle w:val="TableParagraph"/>
              <w:spacing w:before="54"/>
              <w:ind w:left="107" w:right="184"/>
              <w:rPr>
                <w:sz w:val="28"/>
              </w:rPr>
            </w:pPr>
            <w:r>
              <w:rPr>
                <w:sz w:val="28"/>
              </w:rPr>
              <w:t>Hệ thống hỗ trợ nhận giá trị theo</w:t>
            </w:r>
            <w:r>
              <w:rPr>
                <w:spacing w:val="-11"/>
                <w:sz w:val="28"/>
              </w:rPr>
              <w:t> </w:t>
            </w:r>
            <w:r>
              <w:rPr>
                <w:sz w:val="28"/>
              </w:rPr>
              <w:t>danh</w:t>
            </w:r>
            <w:r>
              <w:rPr>
                <w:spacing w:val="-11"/>
                <w:sz w:val="28"/>
              </w:rPr>
              <w:t> </w:t>
            </w:r>
            <w:r>
              <w:rPr>
                <w:sz w:val="28"/>
              </w:rPr>
              <w:t>sách</w:t>
            </w:r>
            <w:r>
              <w:rPr>
                <w:spacing w:val="-8"/>
                <w:sz w:val="28"/>
              </w:rPr>
              <w:t> </w:t>
            </w:r>
            <w:r>
              <w:rPr>
                <w:sz w:val="28"/>
              </w:rPr>
              <w:t>mimetype</w:t>
            </w:r>
            <w:r>
              <w:rPr>
                <w:spacing w:val="-8"/>
                <w:sz w:val="28"/>
              </w:rPr>
              <w:t> </w:t>
            </w:r>
            <w:r>
              <w:rPr>
                <w:sz w:val="28"/>
              </w:rPr>
              <w:t>(mục</w:t>
            </w:r>
          </w:p>
          <w:p>
            <w:pPr>
              <w:pStyle w:val="TableParagraph"/>
              <w:spacing w:before="1"/>
              <w:ind w:left="107" w:right="96"/>
              <w:rPr>
                <w:sz w:val="28"/>
              </w:rPr>
            </w:pPr>
            <w:r>
              <w:rPr>
                <w:sz w:val="28"/>
              </w:rPr>
              <w:t>4.</w:t>
            </w:r>
            <w:r>
              <w:rPr>
                <w:spacing w:val="-7"/>
                <w:sz w:val="28"/>
              </w:rPr>
              <w:t> </w:t>
            </w:r>
            <w:r>
              <w:rPr>
                <w:sz w:val="28"/>
              </w:rPr>
              <w:t>Danh</w:t>
            </w:r>
            <w:r>
              <w:rPr>
                <w:spacing w:val="-5"/>
                <w:sz w:val="28"/>
              </w:rPr>
              <w:t> </w:t>
            </w:r>
            <w:r>
              <w:rPr>
                <w:sz w:val="28"/>
              </w:rPr>
              <w:t>sách</w:t>
            </w:r>
            <w:r>
              <w:rPr>
                <w:spacing w:val="-9"/>
                <w:sz w:val="28"/>
              </w:rPr>
              <w:t> </w:t>
            </w:r>
            <w:r>
              <w:rPr>
                <w:sz w:val="28"/>
              </w:rPr>
              <w:t>và</w:t>
            </w:r>
            <w:r>
              <w:rPr>
                <w:spacing w:val="-6"/>
                <w:sz w:val="28"/>
              </w:rPr>
              <w:t> </w:t>
            </w:r>
            <w:r>
              <w:rPr>
                <w:sz w:val="28"/>
              </w:rPr>
              <w:t>định</w:t>
            </w:r>
            <w:r>
              <w:rPr>
                <w:spacing w:val="-9"/>
                <w:sz w:val="28"/>
              </w:rPr>
              <w:t> </w:t>
            </w:r>
            <w:r>
              <w:rPr>
                <w:sz w:val="28"/>
              </w:rPr>
              <w:t>dạng mimetype và extension)</w:t>
            </w:r>
          </w:p>
        </w:tc>
      </w:tr>
      <w:tr>
        <w:trPr>
          <w:trHeight w:val="734" w:hRule="atLeast"/>
        </w:trPr>
        <w:tc>
          <w:tcPr>
            <w:tcW w:w="703" w:type="dxa"/>
            <w:tcBorders>
              <w:top w:val="nil"/>
            </w:tcBorders>
          </w:tcPr>
          <w:p>
            <w:pPr>
              <w:pStyle w:val="TableParagraph"/>
              <w:rPr>
                <w:sz w:val="28"/>
              </w:rPr>
            </w:pPr>
          </w:p>
        </w:tc>
        <w:tc>
          <w:tcPr>
            <w:tcW w:w="1277" w:type="dxa"/>
            <w:tcBorders>
              <w:top w:val="nil"/>
            </w:tcBorders>
          </w:tcPr>
          <w:p>
            <w:pPr>
              <w:pStyle w:val="TableParagraph"/>
              <w:rPr>
                <w:sz w:val="28"/>
              </w:rPr>
            </w:pPr>
          </w:p>
        </w:tc>
        <w:tc>
          <w:tcPr>
            <w:tcW w:w="2268" w:type="dxa"/>
            <w:tcBorders>
              <w:top w:val="nil"/>
            </w:tcBorders>
          </w:tcPr>
          <w:p>
            <w:pPr>
              <w:pStyle w:val="TableParagraph"/>
              <w:rPr>
                <w:sz w:val="28"/>
              </w:rPr>
            </w:pPr>
          </w:p>
        </w:tc>
        <w:tc>
          <w:tcPr>
            <w:tcW w:w="992" w:type="dxa"/>
            <w:tcBorders>
              <w:top w:val="nil"/>
            </w:tcBorders>
          </w:tcPr>
          <w:p>
            <w:pPr>
              <w:pStyle w:val="TableParagraph"/>
              <w:rPr>
                <w:sz w:val="28"/>
              </w:rPr>
            </w:pPr>
          </w:p>
        </w:tc>
        <w:tc>
          <w:tcPr>
            <w:tcW w:w="3824" w:type="dxa"/>
            <w:tcBorders>
              <w:top w:val="nil"/>
            </w:tcBorders>
          </w:tcPr>
          <w:p>
            <w:pPr>
              <w:pStyle w:val="TableParagraph"/>
              <w:tabs>
                <w:tab w:pos="829" w:val="left" w:leader="none"/>
                <w:tab w:pos="1631" w:val="left" w:leader="none"/>
              </w:tabs>
              <w:spacing w:before="24"/>
              <w:ind w:left="107" w:right="96"/>
              <w:rPr>
                <w:sz w:val="28"/>
              </w:rPr>
            </w:pPr>
            <w:r>
              <w:rPr>
                <w:spacing w:val="-6"/>
                <w:sz w:val="28"/>
              </w:rPr>
              <w:t>Ví</w:t>
            </w:r>
            <w:r>
              <w:rPr>
                <w:sz w:val="28"/>
              </w:rPr>
              <w:tab/>
            </w:r>
            <w:r>
              <w:rPr>
                <w:spacing w:val="-4"/>
                <w:sz w:val="28"/>
              </w:rPr>
              <w:t>dụ:</w:t>
            </w:r>
            <w:r>
              <w:rPr>
                <w:sz w:val="28"/>
              </w:rPr>
              <w:tab/>
            </w:r>
            <w:r>
              <w:rPr>
                <w:spacing w:val="-2"/>
                <w:sz w:val="28"/>
              </w:rPr>
              <w:t>“application/octet- stream”</w:t>
            </w:r>
          </w:p>
        </w:tc>
      </w:tr>
      <w:tr>
        <w:trPr>
          <w:trHeight w:val="1087" w:hRule="atLeast"/>
        </w:trPr>
        <w:tc>
          <w:tcPr>
            <w:tcW w:w="703" w:type="dxa"/>
          </w:tcPr>
          <w:p>
            <w:pPr>
              <w:pStyle w:val="TableParagraph"/>
              <w:spacing w:before="90"/>
              <w:ind w:right="223"/>
              <w:jc w:val="right"/>
              <w:rPr>
                <w:sz w:val="24"/>
              </w:rPr>
            </w:pPr>
            <w:r>
              <w:rPr>
                <w:spacing w:val="-10"/>
                <w:sz w:val="24"/>
              </w:rPr>
              <w:t>8</w:t>
            </w:r>
          </w:p>
        </w:tc>
        <w:tc>
          <w:tcPr>
            <w:tcW w:w="1277" w:type="dxa"/>
          </w:tcPr>
          <w:p>
            <w:pPr>
              <w:pStyle w:val="TableParagraph"/>
              <w:spacing w:before="53"/>
              <w:ind w:left="107"/>
              <w:rPr>
                <w:sz w:val="28"/>
              </w:rPr>
            </w:pPr>
            <w:r>
              <w:rPr>
                <w:spacing w:val="-2"/>
                <w:sz w:val="28"/>
              </w:rPr>
              <w:t>&lt;file&gt;</w:t>
            </w:r>
          </w:p>
        </w:tc>
        <w:tc>
          <w:tcPr>
            <w:tcW w:w="2268" w:type="dxa"/>
          </w:tcPr>
          <w:p>
            <w:pPr>
              <w:pStyle w:val="TableParagraph"/>
              <w:spacing w:before="53"/>
              <w:ind w:left="108"/>
              <w:rPr>
                <w:sz w:val="28"/>
              </w:rPr>
            </w:pPr>
            <w:r>
              <w:rPr>
                <w:spacing w:val="-2"/>
                <w:sz w:val="28"/>
              </w:rPr>
              <w:t>CREATED</w:t>
            </w:r>
          </w:p>
        </w:tc>
        <w:tc>
          <w:tcPr>
            <w:tcW w:w="992" w:type="dxa"/>
          </w:tcPr>
          <w:p>
            <w:pPr>
              <w:pStyle w:val="TableParagraph"/>
              <w:spacing w:line="242" w:lineRule="auto" w:before="53"/>
              <w:ind w:left="108" w:right="247"/>
              <w:rPr>
                <w:sz w:val="28"/>
              </w:rPr>
            </w:pPr>
            <w:r>
              <w:rPr>
                <w:spacing w:val="-4"/>
                <w:sz w:val="28"/>
              </w:rPr>
              <w:t>Bắt buộc</w:t>
            </w:r>
          </w:p>
        </w:tc>
        <w:tc>
          <w:tcPr>
            <w:tcW w:w="3824" w:type="dxa"/>
          </w:tcPr>
          <w:p>
            <w:pPr>
              <w:pStyle w:val="TableParagraph"/>
              <w:spacing w:before="53"/>
              <w:ind w:left="107"/>
              <w:rPr>
                <w:sz w:val="28"/>
              </w:rPr>
            </w:pPr>
            <w:r>
              <w:rPr>
                <w:sz w:val="28"/>
              </w:rPr>
              <w:t>Ngày</w:t>
            </w:r>
            <w:r>
              <w:rPr>
                <w:spacing w:val="-5"/>
                <w:sz w:val="28"/>
              </w:rPr>
              <w:t> </w:t>
            </w:r>
            <w:r>
              <w:rPr>
                <w:sz w:val="28"/>
              </w:rPr>
              <w:t>tạo thẻ</w:t>
            </w:r>
            <w:r>
              <w:rPr>
                <w:spacing w:val="-1"/>
                <w:sz w:val="28"/>
              </w:rPr>
              <w:t> </w:t>
            </w:r>
            <w:r>
              <w:rPr>
                <w:spacing w:val="-2"/>
                <w:sz w:val="28"/>
              </w:rPr>
              <w:t>&lt;file&gt;</w:t>
            </w:r>
          </w:p>
          <w:p>
            <w:pPr>
              <w:pStyle w:val="TableParagraph"/>
              <w:spacing w:line="322" w:lineRule="exact" w:before="48"/>
              <w:ind w:left="107" w:right="223"/>
              <w:rPr>
                <w:sz w:val="28"/>
              </w:rPr>
            </w:pPr>
            <w:r>
              <w:rPr>
                <w:sz w:val="28"/>
              </w:rPr>
              <w:t>Kiểu</w:t>
            </w:r>
            <w:r>
              <w:rPr>
                <w:spacing w:val="-11"/>
                <w:sz w:val="28"/>
              </w:rPr>
              <w:t> </w:t>
            </w:r>
            <w:r>
              <w:rPr>
                <w:sz w:val="28"/>
              </w:rPr>
              <w:t>dữ</w:t>
            </w:r>
            <w:r>
              <w:rPr>
                <w:spacing w:val="-10"/>
                <w:sz w:val="28"/>
              </w:rPr>
              <w:t> </w:t>
            </w:r>
            <w:r>
              <w:rPr>
                <w:sz w:val="28"/>
              </w:rPr>
              <w:t>liệu</w:t>
            </w:r>
            <w:r>
              <w:rPr>
                <w:spacing w:val="-11"/>
                <w:sz w:val="28"/>
              </w:rPr>
              <w:t> </w:t>
            </w:r>
            <w:r>
              <w:rPr>
                <w:sz w:val="28"/>
              </w:rPr>
              <w:t>datetime:</w:t>
            </w:r>
            <w:r>
              <w:rPr>
                <w:spacing w:val="-7"/>
                <w:sz w:val="28"/>
              </w:rPr>
              <w:t> </w:t>
            </w:r>
            <w:r>
              <w:rPr>
                <w:sz w:val="28"/>
              </w:rPr>
              <w:t>YYYY- </w:t>
            </w:r>
            <w:r>
              <w:rPr>
                <w:spacing w:val="-2"/>
                <w:sz w:val="28"/>
              </w:rPr>
              <w:t>MM-DDThh:mm:ss.sTZD</w:t>
            </w:r>
          </w:p>
        </w:tc>
      </w:tr>
      <w:tr>
        <w:trPr>
          <w:trHeight w:val="762" w:hRule="atLeast"/>
        </w:trPr>
        <w:tc>
          <w:tcPr>
            <w:tcW w:w="703" w:type="dxa"/>
          </w:tcPr>
          <w:p>
            <w:pPr>
              <w:pStyle w:val="TableParagraph"/>
              <w:spacing w:before="90"/>
              <w:ind w:right="223"/>
              <w:jc w:val="right"/>
              <w:rPr>
                <w:sz w:val="24"/>
              </w:rPr>
            </w:pPr>
            <w:r>
              <w:rPr>
                <w:spacing w:val="-10"/>
                <w:sz w:val="24"/>
              </w:rPr>
              <w:t>9</w:t>
            </w:r>
          </w:p>
        </w:tc>
        <w:tc>
          <w:tcPr>
            <w:tcW w:w="1277" w:type="dxa"/>
          </w:tcPr>
          <w:p>
            <w:pPr>
              <w:pStyle w:val="TableParagraph"/>
              <w:spacing w:before="52"/>
              <w:ind w:left="107"/>
              <w:rPr>
                <w:sz w:val="28"/>
              </w:rPr>
            </w:pPr>
            <w:r>
              <w:rPr>
                <w:spacing w:val="-2"/>
                <w:sz w:val="28"/>
              </w:rPr>
              <w:t>&lt;file&gt;</w:t>
            </w:r>
          </w:p>
        </w:tc>
        <w:tc>
          <w:tcPr>
            <w:tcW w:w="2268" w:type="dxa"/>
          </w:tcPr>
          <w:p>
            <w:pPr>
              <w:pStyle w:val="TableParagraph"/>
              <w:spacing w:before="52"/>
              <w:ind w:left="108"/>
              <w:rPr>
                <w:sz w:val="28"/>
              </w:rPr>
            </w:pPr>
            <w:r>
              <w:rPr>
                <w:spacing w:val="-2"/>
                <w:sz w:val="28"/>
              </w:rPr>
              <w:t>CHECKSUMTY </w:t>
            </w:r>
            <w:r>
              <w:rPr>
                <w:spacing w:val="-6"/>
                <w:sz w:val="28"/>
              </w:rPr>
              <w:t>PE</w:t>
            </w:r>
          </w:p>
        </w:tc>
        <w:tc>
          <w:tcPr>
            <w:tcW w:w="992" w:type="dxa"/>
          </w:tcPr>
          <w:p>
            <w:pPr>
              <w:pStyle w:val="TableParagraph"/>
              <w:spacing w:before="52"/>
              <w:ind w:left="108" w:right="247"/>
              <w:rPr>
                <w:sz w:val="28"/>
              </w:rPr>
            </w:pPr>
            <w:r>
              <w:rPr>
                <w:spacing w:val="-4"/>
                <w:sz w:val="28"/>
              </w:rPr>
              <w:t>Bắt buộc</w:t>
            </w:r>
          </w:p>
        </w:tc>
        <w:tc>
          <w:tcPr>
            <w:tcW w:w="3824" w:type="dxa"/>
          </w:tcPr>
          <w:p>
            <w:pPr>
              <w:pStyle w:val="TableParagraph"/>
              <w:spacing w:before="52"/>
              <w:ind w:left="107" w:right="96"/>
              <w:rPr>
                <w:sz w:val="28"/>
              </w:rPr>
            </w:pPr>
            <w:r>
              <w:rPr>
                <w:sz w:val="28"/>
              </w:rPr>
              <w:t>Giải</w:t>
            </w:r>
            <w:r>
              <w:rPr>
                <w:spacing w:val="-4"/>
                <w:sz w:val="28"/>
              </w:rPr>
              <w:t> </w:t>
            </w:r>
            <w:r>
              <w:rPr>
                <w:sz w:val="28"/>
              </w:rPr>
              <w:t>thuật</w:t>
            </w:r>
            <w:r>
              <w:rPr>
                <w:spacing w:val="-4"/>
                <w:sz w:val="28"/>
              </w:rPr>
              <w:t> </w:t>
            </w:r>
            <w:r>
              <w:rPr>
                <w:sz w:val="28"/>
              </w:rPr>
              <w:t>băm</w:t>
            </w:r>
            <w:r>
              <w:rPr>
                <w:spacing w:val="-8"/>
                <w:sz w:val="28"/>
              </w:rPr>
              <w:t> </w:t>
            </w:r>
            <w:r>
              <w:rPr>
                <w:sz w:val="28"/>
              </w:rPr>
              <w:t>dữ</w:t>
            </w:r>
            <w:r>
              <w:rPr>
                <w:spacing w:val="-4"/>
                <w:sz w:val="28"/>
              </w:rPr>
              <w:t> </w:t>
            </w:r>
            <w:r>
              <w:rPr>
                <w:sz w:val="28"/>
              </w:rPr>
              <w:t>liệu</w:t>
            </w:r>
            <w:r>
              <w:rPr>
                <w:spacing w:val="-3"/>
                <w:sz w:val="28"/>
              </w:rPr>
              <w:t> </w:t>
            </w:r>
            <w:r>
              <w:rPr>
                <w:sz w:val="28"/>
              </w:rPr>
              <w:t>file.</w:t>
            </w:r>
            <w:r>
              <w:rPr>
                <w:spacing w:val="-6"/>
                <w:sz w:val="28"/>
              </w:rPr>
              <w:t> </w:t>
            </w:r>
            <w:r>
              <w:rPr>
                <w:sz w:val="28"/>
              </w:rPr>
              <w:t>Mặc định là SHA-256</w:t>
            </w:r>
          </w:p>
        </w:tc>
      </w:tr>
      <w:tr>
        <w:trPr>
          <w:trHeight w:val="765" w:hRule="atLeast"/>
        </w:trPr>
        <w:tc>
          <w:tcPr>
            <w:tcW w:w="703" w:type="dxa"/>
          </w:tcPr>
          <w:p>
            <w:pPr>
              <w:pStyle w:val="TableParagraph"/>
              <w:spacing w:before="90"/>
              <w:ind w:right="223"/>
              <w:jc w:val="right"/>
              <w:rPr>
                <w:sz w:val="24"/>
              </w:rPr>
            </w:pPr>
            <w:r>
              <w:rPr>
                <w:spacing w:val="-5"/>
                <w:sz w:val="24"/>
              </w:rPr>
              <w:t>10</w:t>
            </w:r>
          </w:p>
        </w:tc>
        <w:tc>
          <w:tcPr>
            <w:tcW w:w="1277" w:type="dxa"/>
          </w:tcPr>
          <w:p>
            <w:pPr>
              <w:pStyle w:val="TableParagraph"/>
              <w:spacing w:before="52"/>
              <w:ind w:left="107"/>
              <w:rPr>
                <w:sz w:val="28"/>
              </w:rPr>
            </w:pPr>
            <w:r>
              <w:rPr>
                <w:spacing w:val="-2"/>
                <w:sz w:val="28"/>
              </w:rPr>
              <w:t>&lt;file&gt;</w:t>
            </w:r>
          </w:p>
        </w:tc>
        <w:tc>
          <w:tcPr>
            <w:tcW w:w="2268" w:type="dxa"/>
          </w:tcPr>
          <w:p>
            <w:pPr>
              <w:pStyle w:val="TableParagraph"/>
              <w:spacing w:before="52"/>
              <w:ind w:left="108"/>
              <w:rPr>
                <w:sz w:val="28"/>
              </w:rPr>
            </w:pPr>
            <w:r>
              <w:rPr>
                <w:spacing w:val="-2"/>
                <w:sz w:val="28"/>
              </w:rPr>
              <w:t>CHECKSUM</w:t>
            </w:r>
          </w:p>
        </w:tc>
        <w:tc>
          <w:tcPr>
            <w:tcW w:w="992" w:type="dxa"/>
          </w:tcPr>
          <w:p>
            <w:pPr>
              <w:pStyle w:val="TableParagraph"/>
              <w:spacing w:line="242" w:lineRule="auto" w:before="52"/>
              <w:ind w:left="108" w:right="247"/>
              <w:rPr>
                <w:sz w:val="28"/>
              </w:rPr>
            </w:pPr>
            <w:r>
              <w:rPr>
                <w:spacing w:val="-4"/>
                <w:sz w:val="28"/>
              </w:rPr>
              <w:t>Bắt buộc</w:t>
            </w:r>
          </w:p>
        </w:tc>
        <w:tc>
          <w:tcPr>
            <w:tcW w:w="3824" w:type="dxa"/>
          </w:tcPr>
          <w:p>
            <w:pPr>
              <w:pStyle w:val="TableParagraph"/>
              <w:spacing w:before="52"/>
              <w:ind w:left="107"/>
              <w:rPr>
                <w:sz w:val="28"/>
              </w:rPr>
            </w:pPr>
            <w:r>
              <w:rPr>
                <w:sz w:val="28"/>
              </w:rPr>
              <w:t>Giá</w:t>
            </w:r>
            <w:r>
              <w:rPr>
                <w:spacing w:val="-3"/>
                <w:sz w:val="28"/>
              </w:rPr>
              <w:t> </w:t>
            </w:r>
            <w:r>
              <w:rPr>
                <w:sz w:val="28"/>
              </w:rPr>
              <w:t>trị</w:t>
            </w:r>
            <w:r>
              <w:rPr>
                <w:spacing w:val="-3"/>
                <w:sz w:val="28"/>
              </w:rPr>
              <w:t> </w:t>
            </w:r>
            <w:r>
              <w:rPr>
                <w:sz w:val="28"/>
              </w:rPr>
              <w:t>giải</w:t>
            </w:r>
            <w:r>
              <w:rPr>
                <w:spacing w:val="-1"/>
                <w:sz w:val="28"/>
              </w:rPr>
              <w:t> </w:t>
            </w:r>
            <w:r>
              <w:rPr>
                <w:sz w:val="28"/>
              </w:rPr>
              <w:t>thuật</w:t>
            </w:r>
            <w:r>
              <w:rPr>
                <w:spacing w:val="-4"/>
                <w:sz w:val="28"/>
              </w:rPr>
              <w:t> </w:t>
            </w:r>
            <w:r>
              <w:rPr>
                <w:spacing w:val="-5"/>
                <w:sz w:val="28"/>
              </w:rPr>
              <w:t>băm</w:t>
            </w:r>
          </w:p>
        </w:tc>
      </w:tr>
      <w:tr>
        <w:trPr>
          <w:trHeight w:val="763" w:hRule="atLeast"/>
        </w:trPr>
        <w:tc>
          <w:tcPr>
            <w:tcW w:w="703" w:type="dxa"/>
          </w:tcPr>
          <w:p>
            <w:pPr>
              <w:pStyle w:val="TableParagraph"/>
              <w:spacing w:before="90"/>
              <w:ind w:right="223"/>
              <w:jc w:val="right"/>
              <w:rPr>
                <w:sz w:val="24"/>
              </w:rPr>
            </w:pPr>
            <w:r>
              <w:rPr>
                <w:spacing w:val="-5"/>
                <w:sz w:val="24"/>
              </w:rPr>
              <w:t>11</w:t>
            </w:r>
          </w:p>
        </w:tc>
        <w:tc>
          <w:tcPr>
            <w:tcW w:w="1277" w:type="dxa"/>
          </w:tcPr>
          <w:p>
            <w:pPr>
              <w:pStyle w:val="TableParagraph"/>
              <w:spacing w:before="52"/>
              <w:ind w:left="107"/>
              <w:rPr>
                <w:sz w:val="28"/>
              </w:rPr>
            </w:pPr>
            <w:r>
              <w:rPr>
                <w:spacing w:val="-2"/>
                <w:sz w:val="28"/>
              </w:rPr>
              <w:t>&lt;file&gt;/&lt; Flocat&gt;</w:t>
            </w:r>
          </w:p>
        </w:tc>
        <w:tc>
          <w:tcPr>
            <w:tcW w:w="2268" w:type="dxa"/>
          </w:tcPr>
          <w:p>
            <w:pPr>
              <w:pStyle w:val="TableParagraph"/>
              <w:rPr>
                <w:sz w:val="28"/>
              </w:rPr>
            </w:pPr>
          </w:p>
        </w:tc>
        <w:tc>
          <w:tcPr>
            <w:tcW w:w="992" w:type="dxa"/>
          </w:tcPr>
          <w:p>
            <w:pPr>
              <w:pStyle w:val="TableParagraph"/>
              <w:spacing w:before="52"/>
              <w:ind w:left="108" w:right="247"/>
              <w:rPr>
                <w:sz w:val="28"/>
              </w:rPr>
            </w:pPr>
            <w:r>
              <w:rPr>
                <w:spacing w:val="-4"/>
                <w:sz w:val="28"/>
              </w:rPr>
              <w:t>Bắt buộc</w:t>
            </w:r>
          </w:p>
        </w:tc>
        <w:tc>
          <w:tcPr>
            <w:tcW w:w="3824" w:type="dxa"/>
          </w:tcPr>
          <w:p>
            <w:pPr>
              <w:pStyle w:val="TableParagraph"/>
              <w:spacing w:before="52"/>
              <w:ind w:left="107"/>
              <w:rPr>
                <w:sz w:val="28"/>
              </w:rPr>
            </w:pPr>
            <w:r>
              <w:rPr>
                <w:sz w:val="28"/>
              </w:rPr>
              <w:t>Định</w:t>
            </w:r>
            <w:r>
              <w:rPr>
                <w:spacing w:val="-2"/>
                <w:sz w:val="28"/>
              </w:rPr>
              <w:t> </w:t>
            </w:r>
            <w:r>
              <w:rPr>
                <w:sz w:val="28"/>
              </w:rPr>
              <w:t>vị</w:t>
            </w:r>
            <w:r>
              <w:rPr>
                <w:spacing w:val="-2"/>
                <w:sz w:val="28"/>
              </w:rPr>
              <w:t> </w:t>
            </w:r>
            <w:r>
              <w:rPr>
                <w:sz w:val="28"/>
              </w:rPr>
              <w:t>tệp</w:t>
            </w:r>
            <w:r>
              <w:rPr>
                <w:spacing w:val="-1"/>
                <w:sz w:val="28"/>
              </w:rPr>
              <w:t> </w:t>
            </w:r>
            <w:r>
              <w:rPr>
                <w:spacing w:val="-5"/>
                <w:sz w:val="28"/>
              </w:rPr>
              <w:t>tin</w:t>
            </w:r>
          </w:p>
        </w:tc>
      </w:tr>
      <w:tr>
        <w:trPr>
          <w:trHeight w:val="825" w:hRule="atLeast"/>
        </w:trPr>
        <w:tc>
          <w:tcPr>
            <w:tcW w:w="703" w:type="dxa"/>
          </w:tcPr>
          <w:p>
            <w:pPr>
              <w:pStyle w:val="TableParagraph"/>
              <w:spacing w:before="90"/>
              <w:ind w:right="223"/>
              <w:jc w:val="right"/>
              <w:rPr>
                <w:sz w:val="24"/>
              </w:rPr>
            </w:pPr>
            <w:r>
              <w:rPr>
                <w:spacing w:val="-5"/>
                <w:sz w:val="24"/>
              </w:rPr>
              <w:t>12</w:t>
            </w:r>
          </w:p>
        </w:tc>
        <w:tc>
          <w:tcPr>
            <w:tcW w:w="1277" w:type="dxa"/>
          </w:tcPr>
          <w:p>
            <w:pPr>
              <w:pStyle w:val="TableParagraph"/>
              <w:spacing w:before="52"/>
              <w:ind w:left="107"/>
              <w:rPr>
                <w:sz w:val="28"/>
              </w:rPr>
            </w:pPr>
            <w:r>
              <w:rPr>
                <w:spacing w:val="-2"/>
                <w:sz w:val="28"/>
              </w:rPr>
              <w:t>&lt;Flocat&gt;</w:t>
            </w:r>
          </w:p>
        </w:tc>
        <w:tc>
          <w:tcPr>
            <w:tcW w:w="2268" w:type="dxa"/>
          </w:tcPr>
          <w:p>
            <w:pPr>
              <w:pStyle w:val="TableParagraph"/>
              <w:spacing w:before="52"/>
              <w:ind w:left="108"/>
              <w:rPr>
                <w:sz w:val="28"/>
              </w:rPr>
            </w:pPr>
            <w:r>
              <w:rPr>
                <w:spacing w:val="-2"/>
                <w:sz w:val="28"/>
              </w:rPr>
              <w:t>xlink:type</w:t>
            </w:r>
          </w:p>
        </w:tc>
        <w:tc>
          <w:tcPr>
            <w:tcW w:w="992" w:type="dxa"/>
          </w:tcPr>
          <w:p>
            <w:pPr>
              <w:pStyle w:val="TableParagraph"/>
              <w:spacing w:line="242" w:lineRule="auto" w:before="52"/>
              <w:ind w:left="108" w:right="247"/>
              <w:rPr>
                <w:sz w:val="28"/>
              </w:rPr>
            </w:pPr>
            <w:r>
              <w:rPr>
                <w:spacing w:val="-4"/>
                <w:sz w:val="28"/>
              </w:rPr>
              <w:t>Bắt buộc</w:t>
            </w:r>
          </w:p>
        </w:tc>
        <w:tc>
          <w:tcPr>
            <w:tcW w:w="3824" w:type="dxa"/>
          </w:tcPr>
          <w:p>
            <w:pPr>
              <w:pStyle w:val="TableParagraph"/>
              <w:spacing w:before="52"/>
              <w:ind w:left="107"/>
              <w:rPr>
                <w:sz w:val="28"/>
              </w:rPr>
            </w:pPr>
            <w:r>
              <w:rPr>
                <w:sz w:val="28"/>
              </w:rPr>
              <w:t>Loại</w:t>
            </w:r>
            <w:r>
              <w:rPr>
                <w:spacing w:val="-2"/>
                <w:sz w:val="28"/>
              </w:rPr>
              <w:t> </w:t>
            </w:r>
            <w:r>
              <w:rPr>
                <w:sz w:val="28"/>
              </w:rPr>
              <w:t>của</w:t>
            </w:r>
            <w:r>
              <w:rPr>
                <w:spacing w:val="-4"/>
                <w:sz w:val="28"/>
              </w:rPr>
              <w:t> </w:t>
            </w:r>
            <w:r>
              <w:rPr>
                <w:sz w:val="28"/>
              </w:rPr>
              <w:t>đường</w:t>
            </w:r>
            <w:r>
              <w:rPr>
                <w:spacing w:val="-1"/>
                <w:sz w:val="28"/>
              </w:rPr>
              <w:t> </w:t>
            </w:r>
            <w:r>
              <w:rPr>
                <w:spacing w:val="-5"/>
                <w:sz w:val="28"/>
              </w:rPr>
              <w:t>dẫn</w:t>
            </w:r>
          </w:p>
          <w:p>
            <w:pPr>
              <w:pStyle w:val="TableParagraph"/>
              <w:spacing w:before="63"/>
              <w:ind w:left="107"/>
              <w:rPr>
                <w:sz w:val="28"/>
              </w:rPr>
            </w:pPr>
            <w:r>
              <w:rPr>
                <w:sz w:val="28"/>
              </w:rPr>
              <w:t>Mặc</w:t>
            </w:r>
            <w:r>
              <w:rPr>
                <w:spacing w:val="-4"/>
                <w:sz w:val="28"/>
              </w:rPr>
              <w:t> </w:t>
            </w:r>
            <w:r>
              <w:rPr>
                <w:sz w:val="28"/>
              </w:rPr>
              <w:t>định</w:t>
            </w:r>
            <w:r>
              <w:rPr>
                <w:spacing w:val="-3"/>
                <w:sz w:val="28"/>
              </w:rPr>
              <w:t> </w:t>
            </w:r>
            <w:r>
              <w:rPr>
                <w:sz w:val="28"/>
              </w:rPr>
              <w:t>giá</w:t>
            </w:r>
            <w:r>
              <w:rPr>
                <w:spacing w:val="-4"/>
                <w:sz w:val="28"/>
              </w:rPr>
              <w:t> </w:t>
            </w:r>
            <w:r>
              <w:rPr>
                <w:sz w:val="28"/>
              </w:rPr>
              <w:t>trị</w:t>
            </w:r>
            <w:r>
              <w:rPr>
                <w:spacing w:val="-1"/>
                <w:sz w:val="28"/>
              </w:rPr>
              <w:t> </w:t>
            </w:r>
            <w:r>
              <w:rPr>
                <w:sz w:val="28"/>
              </w:rPr>
              <w:t>là</w:t>
            </w:r>
            <w:r>
              <w:rPr>
                <w:spacing w:val="-1"/>
                <w:sz w:val="28"/>
              </w:rPr>
              <w:t> </w:t>
            </w:r>
            <w:r>
              <w:rPr>
                <w:spacing w:val="-2"/>
                <w:sz w:val="28"/>
              </w:rPr>
              <w:t>“simple”</w:t>
            </w:r>
          </w:p>
        </w:tc>
      </w:tr>
      <w:tr>
        <w:trPr>
          <w:trHeight w:val="441" w:hRule="atLeast"/>
        </w:trPr>
        <w:tc>
          <w:tcPr>
            <w:tcW w:w="703" w:type="dxa"/>
          </w:tcPr>
          <w:p>
            <w:pPr>
              <w:pStyle w:val="TableParagraph"/>
              <w:spacing w:before="90"/>
              <w:ind w:right="223"/>
              <w:jc w:val="right"/>
              <w:rPr>
                <w:sz w:val="24"/>
              </w:rPr>
            </w:pPr>
            <w:r>
              <w:rPr>
                <w:spacing w:val="-5"/>
                <w:sz w:val="24"/>
              </w:rPr>
              <w:t>13</w:t>
            </w:r>
          </w:p>
        </w:tc>
        <w:tc>
          <w:tcPr>
            <w:tcW w:w="1277" w:type="dxa"/>
          </w:tcPr>
          <w:p>
            <w:pPr>
              <w:pStyle w:val="TableParagraph"/>
              <w:spacing w:before="52"/>
              <w:ind w:left="107"/>
              <w:rPr>
                <w:sz w:val="28"/>
              </w:rPr>
            </w:pPr>
            <w:r>
              <w:rPr>
                <w:spacing w:val="-2"/>
                <w:sz w:val="28"/>
              </w:rPr>
              <w:t>&lt;Flocat&gt;</w:t>
            </w:r>
          </w:p>
        </w:tc>
        <w:tc>
          <w:tcPr>
            <w:tcW w:w="2268" w:type="dxa"/>
          </w:tcPr>
          <w:p>
            <w:pPr>
              <w:pStyle w:val="TableParagraph"/>
              <w:spacing w:before="52"/>
              <w:ind w:left="108"/>
              <w:rPr>
                <w:sz w:val="28"/>
              </w:rPr>
            </w:pPr>
            <w:r>
              <w:rPr>
                <w:spacing w:val="-2"/>
                <w:sz w:val="28"/>
              </w:rPr>
              <w:t>xlink:href</w:t>
            </w:r>
          </w:p>
        </w:tc>
        <w:tc>
          <w:tcPr>
            <w:tcW w:w="992" w:type="dxa"/>
          </w:tcPr>
          <w:p>
            <w:pPr>
              <w:pStyle w:val="TableParagraph"/>
              <w:spacing w:before="52"/>
              <w:ind w:left="108"/>
              <w:rPr>
                <w:sz w:val="28"/>
              </w:rPr>
            </w:pPr>
            <w:r>
              <w:rPr>
                <w:spacing w:val="-5"/>
                <w:sz w:val="28"/>
              </w:rPr>
              <w:t>Bắt</w:t>
            </w:r>
          </w:p>
        </w:tc>
        <w:tc>
          <w:tcPr>
            <w:tcW w:w="3824" w:type="dxa"/>
          </w:tcPr>
          <w:p>
            <w:pPr>
              <w:pStyle w:val="TableParagraph"/>
              <w:spacing w:before="52"/>
              <w:ind w:left="107"/>
              <w:rPr>
                <w:sz w:val="28"/>
              </w:rPr>
            </w:pPr>
            <w:r>
              <w:rPr>
                <w:sz w:val="28"/>
              </w:rPr>
              <w:t>Vị</w:t>
            </w:r>
            <w:r>
              <w:rPr>
                <w:spacing w:val="-2"/>
                <w:sz w:val="28"/>
              </w:rPr>
              <w:t> </w:t>
            </w:r>
            <w:r>
              <w:rPr>
                <w:sz w:val="28"/>
              </w:rPr>
              <w:t>trí</w:t>
            </w:r>
            <w:r>
              <w:rPr>
                <w:spacing w:val="-3"/>
                <w:sz w:val="28"/>
              </w:rPr>
              <w:t> </w:t>
            </w:r>
            <w:r>
              <w:rPr>
                <w:sz w:val="28"/>
              </w:rPr>
              <w:t>của </w:t>
            </w:r>
            <w:r>
              <w:rPr>
                <w:spacing w:val="-4"/>
                <w:sz w:val="28"/>
              </w:rPr>
              <w:t>file</w:t>
            </w:r>
          </w:p>
        </w:tc>
      </w:tr>
    </w:tbl>
    <w:p>
      <w:pPr>
        <w:pStyle w:val="TableParagraph"/>
        <w:spacing w:after="0"/>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277"/>
        <w:gridCol w:w="2268"/>
        <w:gridCol w:w="992"/>
        <w:gridCol w:w="3824"/>
      </w:tblGrid>
      <w:tr>
        <w:trPr>
          <w:trHeight w:val="763" w:hRule="atLeast"/>
        </w:trPr>
        <w:tc>
          <w:tcPr>
            <w:tcW w:w="703" w:type="dxa"/>
            <w:shd w:val="clear" w:color="auto" w:fill="EDEBE0"/>
          </w:tcPr>
          <w:p>
            <w:pPr>
              <w:pStyle w:val="TableParagraph"/>
              <w:spacing w:before="58"/>
              <w:ind w:right="101"/>
              <w:jc w:val="center"/>
              <w:rPr>
                <w:b/>
                <w:sz w:val="28"/>
              </w:rPr>
            </w:pPr>
            <w:r>
              <w:rPr>
                <w:b/>
                <w:spacing w:val="-5"/>
                <w:sz w:val="28"/>
              </w:rPr>
              <w:t>TT</w:t>
            </w:r>
          </w:p>
        </w:tc>
        <w:tc>
          <w:tcPr>
            <w:tcW w:w="1277" w:type="dxa"/>
            <w:shd w:val="clear" w:color="auto" w:fill="EDEBE0"/>
          </w:tcPr>
          <w:p>
            <w:pPr>
              <w:pStyle w:val="TableParagraph"/>
              <w:spacing w:before="58"/>
              <w:ind w:left="182"/>
              <w:rPr>
                <w:b/>
                <w:sz w:val="28"/>
              </w:rPr>
            </w:pPr>
            <w:r>
              <w:rPr>
                <w:b/>
                <w:sz w:val="28"/>
              </w:rPr>
              <w:t>Tên</w:t>
            </w:r>
            <w:r>
              <w:rPr>
                <w:b/>
                <w:spacing w:val="-2"/>
                <w:sz w:val="28"/>
              </w:rPr>
              <w:t> </w:t>
            </w:r>
            <w:r>
              <w:rPr>
                <w:b/>
                <w:spacing w:val="-5"/>
                <w:sz w:val="28"/>
              </w:rPr>
              <w:t>thẻ</w:t>
            </w:r>
          </w:p>
        </w:tc>
        <w:tc>
          <w:tcPr>
            <w:tcW w:w="2268" w:type="dxa"/>
            <w:shd w:val="clear" w:color="auto" w:fill="EDEBE0"/>
          </w:tcPr>
          <w:p>
            <w:pPr>
              <w:pStyle w:val="TableParagraph"/>
              <w:spacing w:before="58"/>
              <w:ind w:left="475"/>
              <w:rPr>
                <w:b/>
                <w:sz w:val="28"/>
              </w:rPr>
            </w:pPr>
            <w:r>
              <w:rPr>
                <w:b/>
                <w:sz w:val="28"/>
              </w:rPr>
              <w:t>Thuộc</w:t>
            </w:r>
            <w:r>
              <w:rPr>
                <w:b/>
                <w:spacing w:val="-2"/>
                <w:sz w:val="28"/>
              </w:rPr>
              <w:t> </w:t>
            </w:r>
            <w:r>
              <w:rPr>
                <w:b/>
                <w:spacing w:val="-4"/>
                <w:sz w:val="28"/>
              </w:rPr>
              <w:t>tính</w:t>
            </w:r>
          </w:p>
        </w:tc>
        <w:tc>
          <w:tcPr>
            <w:tcW w:w="992" w:type="dxa"/>
            <w:shd w:val="clear" w:color="auto" w:fill="EDEBE0"/>
          </w:tcPr>
          <w:p>
            <w:pPr>
              <w:pStyle w:val="TableParagraph"/>
              <w:spacing w:before="58"/>
              <w:ind w:left="286" w:right="237" w:hanging="32"/>
              <w:rPr>
                <w:b/>
                <w:sz w:val="28"/>
              </w:rPr>
            </w:pPr>
            <w:r>
              <w:rPr>
                <w:b/>
                <w:spacing w:val="-4"/>
                <w:sz w:val="28"/>
              </w:rPr>
              <w:t>Yêu </w:t>
            </w:r>
            <w:r>
              <w:rPr>
                <w:b/>
                <w:spacing w:val="-5"/>
                <w:sz w:val="28"/>
              </w:rPr>
              <w:t>cầu</w:t>
            </w:r>
          </w:p>
        </w:tc>
        <w:tc>
          <w:tcPr>
            <w:tcW w:w="3824" w:type="dxa"/>
            <w:shd w:val="clear" w:color="auto" w:fill="EDEBE0"/>
          </w:tcPr>
          <w:p>
            <w:pPr>
              <w:pStyle w:val="TableParagraph"/>
              <w:spacing w:before="58"/>
              <w:ind w:left="6"/>
              <w:jc w:val="center"/>
              <w:rPr>
                <w:b/>
                <w:sz w:val="28"/>
              </w:rPr>
            </w:pPr>
            <w:r>
              <w:rPr>
                <w:b/>
                <w:sz w:val="28"/>
              </w:rPr>
              <w:t>Mô</w:t>
            </w:r>
            <w:r>
              <w:rPr>
                <w:b/>
                <w:spacing w:val="-1"/>
                <w:sz w:val="28"/>
              </w:rPr>
              <w:t> </w:t>
            </w:r>
            <w:r>
              <w:rPr>
                <w:b/>
                <w:spacing w:val="-5"/>
                <w:sz w:val="28"/>
              </w:rPr>
              <w:t>tả</w:t>
            </w:r>
          </w:p>
        </w:tc>
      </w:tr>
      <w:tr>
        <w:trPr>
          <w:trHeight w:val="383" w:hRule="atLeast"/>
        </w:trPr>
        <w:tc>
          <w:tcPr>
            <w:tcW w:w="703" w:type="dxa"/>
          </w:tcPr>
          <w:p>
            <w:pPr>
              <w:pStyle w:val="TableParagraph"/>
              <w:rPr>
                <w:sz w:val="28"/>
              </w:rPr>
            </w:pPr>
          </w:p>
        </w:tc>
        <w:tc>
          <w:tcPr>
            <w:tcW w:w="1277" w:type="dxa"/>
          </w:tcPr>
          <w:p>
            <w:pPr>
              <w:pStyle w:val="TableParagraph"/>
              <w:rPr>
                <w:sz w:val="28"/>
              </w:rPr>
            </w:pPr>
          </w:p>
        </w:tc>
        <w:tc>
          <w:tcPr>
            <w:tcW w:w="2268" w:type="dxa"/>
          </w:tcPr>
          <w:p>
            <w:pPr>
              <w:pStyle w:val="TableParagraph"/>
              <w:rPr>
                <w:sz w:val="28"/>
              </w:rPr>
            </w:pPr>
          </w:p>
        </w:tc>
        <w:tc>
          <w:tcPr>
            <w:tcW w:w="992" w:type="dxa"/>
          </w:tcPr>
          <w:p>
            <w:pPr>
              <w:pStyle w:val="TableParagraph"/>
              <w:spacing w:line="315" w:lineRule="exact"/>
              <w:ind w:left="108"/>
              <w:rPr>
                <w:sz w:val="28"/>
              </w:rPr>
            </w:pPr>
            <w:r>
              <w:rPr>
                <w:spacing w:val="-4"/>
                <w:sz w:val="28"/>
              </w:rPr>
              <w:t>buộc</w:t>
            </w:r>
          </w:p>
        </w:tc>
        <w:tc>
          <w:tcPr>
            <w:tcW w:w="3824" w:type="dxa"/>
          </w:tcPr>
          <w:p>
            <w:pPr>
              <w:pStyle w:val="TableParagraph"/>
              <w:spacing w:line="315" w:lineRule="exact"/>
              <w:ind w:left="107"/>
              <w:rPr>
                <w:sz w:val="28"/>
              </w:rPr>
            </w:pPr>
            <w:r>
              <w:rPr>
                <w:sz w:val="28"/>
              </w:rPr>
              <w:t>Đường</w:t>
            </w:r>
            <w:r>
              <w:rPr>
                <w:spacing w:val="-6"/>
                <w:sz w:val="28"/>
              </w:rPr>
              <w:t> </w:t>
            </w:r>
            <w:r>
              <w:rPr>
                <w:sz w:val="28"/>
              </w:rPr>
              <w:t>dẫn</w:t>
            </w:r>
            <w:r>
              <w:rPr>
                <w:spacing w:val="-4"/>
                <w:sz w:val="28"/>
              </w:rPr>
              <w:t> </w:t>
            </w:r>
            <w:r>
              <w:rPr>
                <w:sz w:val="28"/>
              </w:rPr>
              <w:t>đến </w:t>
            </w:r>
            <w:r>
              <w:rPr>
                <w:spacing w:val="-5"/>
                <w:sz w:val="28"/>
              </w:rPr>
              <w:t>tệp</w:t>
            </w:r>
          </w:p>
        </w:tc>
      </w:tr>
      <w:tr>
        <w:trPr>
          <w:trHeight w:val="762" w:hRule="atLeast"/>
        </w:trPr>
        <w:tc>
          <w:tcPr>
            <w:tcW w:w="703" w:type="dxa"/>
          </w:tcPr>
          <w:p>
            <w:pPr>
              <w:pStyle w:val="TableParagraph"/>
              <w:spacing w:before="90"/>
              <w:ind w:left="2"/>
              <w:jc w:val="center"/>
              <w:rPr>
                <w:sz w:val="24"/>
              </w:rPr>
            </w:pPr>
            <w:r>
              <w:rPr>
                <w:spacing w:val="-5"/>
                <w:sz w:val="24"/>
              </w:rPr>
              <w:t>14</w:t>
            </w:r>
          </w:p>
        </w:tc>
        <w:tc>
          <w:tcPr>
            <w:tcW w:w="1277" w:type="dxa"/>
          </w:tcPr>
          <w:p>
            <w:pPr>
              <w:pStyle w:val="TableParagraph"/>
              <w:spacing w:before="52"/>
              <w:ind w:left="107"/>
              <w:rPr>
                <w:sz w:val="28"/>
              </w:rPr>
            </w:pPr>
            <w:r>
              <w:rPr>
                <w:spacing w:val="-2"/>
                <w:sz w:val="28"/>
              </w:rPr>
              <w:t>&lt;Flocat&gt;</w:t>
            </w:r>
          </w:p>
        </w:tc>
        <w:tc>
          <w:tcPr>
            <w:tcW w:w="2268" w:type="dxa"/>
          </w:tcPr>
          <w:p>
            <w:pPr>
              <w:pStyle w:val="TableParagraph"/>
              <w:spacing w:before="52"/>
              <w:ind w:left="108"/>
              <w:rPr>
                <w:sz w:val="28"/>
              </w:rPr>
            </w:pPr>
            <w:r>
              <w:rPr>
                <w:spacing w:val="-2"/>
                <w:sz w:val="28"/>
              </w:rPr>
              <w:t>LOCTYPE</w:t>
            </w:r>
          </w:p>
        </w:tc>
        <w:tc>
          <w:tcPr>
            <w:tcW w:w="992" w:type="dxa"/>
          </w:tcPr>
          <w:p>
            <w:pPr>
              <w:pStyle w:val="TableParagraph"/>
              <w:spacing w:before="52"/>
              <w:ind w:left="108" w:right="247"/>
              <w:rPr>
                <w:sz w:val="28"/>
              </w:rPr>
            </w:pPr>
            <w:r>
              <w:rPr>
                <w:spacing w:val="-4"/>
                <w:sz w:val="28"/>
              </w:rPr>
              <w:t>Bắt buộc</w:t>
            </w:r>
          </w:p>
        </w:tc>
        <w:tc>
          <w:tcPr>
            <w:tcW w:w="3824" w:type="dxa"/>
          </w:tcPr>
          <w:p>
            <w:pPr>
              <w:pStyle w:val="TableParagraph"/>
              <w:spacing w:before="52"/>
              <w:ind w:left="107"/>
              <w:rPr>
                <w:sz w:val="28"/>
              </w:rPr>
            </w:pPr>
            <w:r>
              <w:rPr>
                <w:sz w:val="28"/>
              </w:rPr>
              <w:t>Luôn</w:t>
            </w:r>
            <w:r>
              <w:rPr>
                <w:spacing w:val="-2"/>
                <w:sz w:val="28"/>
              </w:rPr>
              <w:t> </w:t>
            </w:r>
            <w:r>
              <w:rPr>
                <w:sz w:val="28"/>
              </w:rPr>
              <w:t>nhận</w:t>
            </w:r>
            <w:r>
              <w:rPr>
                <w:spacing w:val="-2"/>
                <w:sz w:val="28"/>
              </w:rPr>
              <w:t> </w:t>
            </w:r>
            <w:r>
              <w:rPr>
                <w:sz w:val="28"/>
              </w:rPr>
              <w:t>giá</w:t>
            </w:r>
            <w:r>
              <w:rPr>
                <w:spacing w:val="-3"/>
                <w:sz w:val="28"/>
              </w:rPr>
              <w:t> </w:t>
            </w:r>
            <w:r>
              <w:rPr>
                <w:sz w:val="28"/>
              </w:rPr>
              <w:t>trị</w:t>
            </w:r>
            <w:r>
              <w:rPr>
                <w:spacing w:val="-2"/>
                <w:sz w:val="28"/>
              </w:rPr>
              <w:t> </w:t>
            </w:r>
            <w:r>
              <w:rPr>
                <w:spacing w:val="-4"/>
                <w:sz w:val="28"/>
              </w:rPr>
              <w:t>“URL”</w:t>
            </w:r>
          </w:p>
        </w:tc>
      </w:tr>
      <w:tr>
        <w:trPr>
          <w:trHeight w:val="503" w:hRule="atLeast"/>
        </w:trPr>
        <w:tc>
          <w:tcPr>
            <w:tcW w:w="703" w:type="dxa"/>
            <w:tcBorders>
              <w:bottom w:val="nil"/>
            </w:tcBorders>
          </w:tcPr>
          <w:p>
            <w:pPr>
              <w:pStyle w:val="TableParagraph"/>
              <w:spacing w:before="90"/>
              <w:ind w:left="2"/>
              <w:jc w:val="center"/>
              <w:rPr>
                <w:sz w:val="24"/>
              </w:rPr>
            </w:pPr>
            <w:r>
              <w:rPr>
                <w:spacing w:val="-5"/>
                <w:sz w:val="24"/>
              </w:rPr>
              <w:t>15</w:t>
            </w:r>
          </w:p>
        </w:tc>
        <w:tc>
          <w:tcPr>
            <w:tcW w:w="1277" w:type="dxa"/>
            <w:tcBorders>
              <w:bottom w:val="nil"/>
            </w:tcBorders>
          </w:tcPr>
          <w:p>
            <w:pPr>
              <w:pStyle w:val="TableParagraph"/>
              <w:spacing w:before="52"/>
              <w:ind w:left="107"/>
              <w:rPr>
                <w:sz w:val="28"/>
              </w:rPr>
            </w:pPr>
            <w:r>
              <w:rPr>
                <w:sz w:val="28"/>
              </w:rPr>
              <w:t>Ví</w:t>
            </w:r>
            <w:r>
              <w:rPr>
                <w:spacing w:val="-1"/>
                <w:sz w:val="28"/>
              </w:rPr>
              <w:t> </w:t>
            </w:r>
            <w:r>
              <w:rPr>
                <w:spacing w:val="-5"/>
                <w:sz w:val="28"/>
              </w:rPr>
              <w:t>dụ:</w:t>
            </w:r>
          </w:p>
        </w:tc>
        <w:tc>
          <w:tcPr>
            <w:tcW w:w="7084" w:type="dxa"/>
            <w:gridSpan w:val="3"/>
            <w:tcBorders>
              <w:bottom w:val="nil"/>
            </w:tcBorders>
          </w:tcPr>
          <w:p>
            <w:pPr>
              <w:pStyle w:val="TableParagraph"/>
              <w:spacing w:before="151"/>
              <w:ind w:left="561"/>
              <w:rPr>
                <w:sz w:val="28"/>
              </w:rPr>
            </w:pPr>
            <w:r>
              <w:rPr>
                <w:spacing w:val="-2"/>
                <w:sz w:val="28"/>
              </w:rPr>
              <w:t>&lt;fileSec</w:t>
            </w:r>
            <w:r>
              <w:rPr>
                <w:spacing w:val="40"/>
                <w:sz w:val="28"/>
              </w:rPr>
              <w:t> </w:t>
            </w:r>
            <w:r>
              <w:rPr>
                <w:spacing w:val="-2"/>
                <w:sz w:val="28"/>
              </w:rPr>
              <w:t>ID="uuid-536BA311-5E3C-4259-8BD6-</w:t>
            </w:r>
          </w:p>
        </w:tc>
      </w:tr>
      <w:tr>
        <w:trPr>
          <w:trHeight w:val="450"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4" w:type="dxa"/>
            <w:gridSpan w:val="3"/>
            <w:tcBorders>
              <w:top w:val="nil"/>
              <w:bottom w:val="nil"/>
            </w:tcBorders>
          </w:tcPr>
          <w:p>
            <w:pPr>
              <w:pStyle w:val="TableParagraph"/>
              <w:spacing w:before="19"/>
              <w:ind w:left="108"/>
              <w:rPr>
                <w:sz w:val="28"/>
              </w:rPr>
            </w:pPr>
            <w:r>
              <w:rPr>
                <w:spacing w:val="-2"/>
                <w:sz w:val="28"/>
              </w:rPr>
              <w:t>9325ACF68BCD"&gt;</w:t>
            </w:r>
          </w:p>
        </w:tc>
      </w:tr>
      <w:tr>
        <w:trPr>
          <w:trHeight w:val="450"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4" w:type="dxa"/>
            <w:gridSpan w:val="3"/>
            <w:tcBorders>
              <w:top w:val="nil"/>
              <w:bottom w:val="nil"/>
            </w:tcBorders>
          </w:tcPr>
          <w:p>
            <w:pPr>
              <w:pStyle w:val="TableParagraph"/>
              <w:spacing w:before="97"/>
              <w:ind w:left="1118"/>
              <w:rPr>
                <w:sz w:val="28"/>
              </w:rPr>
            </w:pPr>
            <w:r>
              <w:rPr>
                <w:spacing w:val="-2"/>
                <w:sz w:val="28"/>
              </w:rPr>
              <w:t>&lt;fileGrp</w:t>
            </w:r>
            <w:r>
              <w:rPr>
                <w:spacing w:val="44"/>
                <w:sz w:val="28"/>
              </w:rPr>
              <w:t> </w:t>
            </w:r>
            <w:r>
              <w:rPr>
                <w:spacing w:val="-2"/>
                <w:sz w:val="28"/>
              </w:rPr>
              <w:t>ID="uuid-2AE4B947-BF38-4A0F-BC5C-</w:t>
            </w:r>
          </w:p>
        </w:tc>
      </w:tr>
      <w:tr>
        <w:trPr>
          <w:trHeight w:val="451"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4" w:type="dxa"/>
            <w:gridSpan w:val="3"/>
            <w:tcBorders>
              <w:top w:val="nil"/>
              <w:bottom w:val="nil"/>
            </w:tcBorders>
          </w:tcPr>
          <w:p>
            <w:pPr>
              <w:pStyle w:val="TableParagraph"/>
              <w:spacing w:before="19"/>
              <w:ind w:left="108"/>
              <w:rPr>
                <w:sz w:val="28"/>
              </w:rPr>
            </w:pPr>
            <w:r>
              <w:rPr>
                <w:sz w:val="28"/>
              </w:rPr>
              <w:t>2567DF1AC9AA"</w:t>
            </w:r>
            <w:r>
              <w:rPr>
                <w:spacing w:val="-15"/>
                <w:sz w:val="28"/>
              </w:rPr>
              <w:t> </w:t>
            </w:r>
            <w:r>
              <w:rPr>
                <w:spacing w:val="-2"/>
                <w:sz w:val="28"/>
              </w:rPr>
              <w:t>USE="Schemas"&gt;</w:t>
            </w:r>
          </w:p>
        </w:tc>
      </w:tr>
      <w:tr>
        <w:trPr>
          <w:trHeight w:val="451"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4" w:type="dxa"/>
            <w:gridSpan w:val="3"/>
            <w:tcBorders>
              <w:top w:val="nil"/>
              <w:bottom w:val="nil"/>
            </w:tcBorders>
          </w:tcPr>
          <w:p>
            <w:pPr>
              <w:pStyle w:val="TableParagraph"/>
              <w:spacing w:before="98"/>
              <w:ind w:left="1399"/>
              <w:rPr>
                <w:sz w:val="28"/>
              </w:rPr>
            </w:pPr>
            <w:r>
              <w:rPr>
                <w:spacing w:val="-2"/>
                <w:sz w:val="28"/>
              </w:rPr>
              <w:t>&lt;file</w:t>
            </w:r>
            <w:r>
              <w:rPr>
                <w:spacing w:val="44"/>
                <w:sz w:val="28"/>
              </w:rPr>
              <w:t> </w:t>
            </w:r>
            <w:r>
              <w:rPr>
                <w:spacing w:val="-2"/>
                <w:sz w:val="28"/>
              </w:rPr>
              <w:t>ID="ID-F54865C1-CF2B-4D63-</w:t>
            </w:r>
            <w:r>
              <w:rPr>
                <w:spacing w:val="-4"/>
                <w:sz w:val="28"/>
              </w:rPr>
              <w:t>A687-</w:t>
            </w:r>
          </w:p>
        </w:tc>
      </w:tr>
      <w:tr>
        <w:trPr>
          <w:trHeight w:val="370"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4" w:type="dxa"/>
            <w:gridSpan w:val="3"/>
            <w:tcBorders>
              <w:top w:val="nil"/>
              <w:bottom w:val="nil"/>
            </w:tcBorders>
          </w:tcPr>
          <w:p>
            <w:pPr>
              <w:pStyle w:val="TableParagraph"/>
              <w:spacing w:before="19"/>
              <w:ind w:left="108"/>
              <w:rPr>
                <w:sz w:val="28"/>
              </w:rPr>
            </w:pPr>
            <w:r>
              <w:rPr>
                <w:spacing w:val="-2"/>
                <w:sz w:val="28"/>
              </w:rPr>
              <w:t>31AD937BD402"</w:t>
            </w:r>
            <w:r>
              <w:rPr>
                <w:spacing w:val="42"/>
                <w:sz w:val="28"/>
              </w:rPr>
              <w:t> </w:t>
            </w:r>
            <w:r>
              <w:rPr>
                <w:spacing w:val="-2"/>
                <w:sz w:val="28"/>
              </w:rPr>
              <w:t>MIMETYPE="application/octet-stream"</w:t>
            </w:r>
          </w:p>
        </w:tc>
      </w:tr>
      <w:tr>
        <w:trPr>
          <w:trHeight w:val="369"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4" w:type="dxa"/>
            <w:gridSpan w:val="3"/>
            <w:tcBorders>
              <w:top w:val="nil"/>
              <w:bottom w:val="nil"/>
            </w:tcBorders>
          </w:tcPr>
          <w:p>
            <w:pPr>
              <w:pStyle w:val="TableParagraph"/>
              <w:spacing w:before="18"/>
              <w:ind w:left="108"/>
              <w:rPr>
                <w:sz w:val="28"/>
              </w:rPr>
            </w:pPr>
            <w:r>
              <w:rPr>
                <w:sz w:val="28"/>
              </w:rPr>
              <w:t>SIZE="496"</w:t>
            </w:r>
            <w:r>
              <w:rPr>
                <w:spacing w:val="-16"/>
                <w:sz w:val="28"/>
              </w:rPr>
              <w:t> </w:t>
            </w:r>
            <w:r>
              <w:rPr>
                <w:sz w:val="28"/>
              </w:rPr>
              <w:t>CREATED="2023-</w:t>
            </w:r>
            <w:r>
              <w:rPr>
                <w:spacing w:val="-5"/>
                <w:sz w:val="28"/>
              </w:rPr>
              <w:t>01-</w:t>
            </w:r>
          </w:p>
        </w:tc>
      </w:tr>
      <w:tr>
        <w:trPr>
          <w:trHeight w:val="370"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4" w:type="dxa"/>
            <w:gridSpan w:val="3"/>
            <w:tcBorders>
              <w:top w:val="nil"/>
              <w:bottom w:val="nil"/>
            </w:tcBorders>
          </w:tcPr>
          <w:p>
            <w:pPr>
              <w:pStyle w:val="TableParagraph"/>
              <w:spacing w:before="18"/>
              <w:ind w:left="108"/>
              <w:rPr>
                <w:sz w:val="28"/>
              </w:rPr>
            </w:pPr>
            <w:r>
              <w:rPr>
                <w:spacing w:val="-2"/>
                <w:sz w:val="28"/>
              </w:rPr>
              <w:t>13T15:46:25.077+07:00"</w:t>
            </w:r>
          </w:p>
        </w:tc>
      </w:tr>
      <w:tr>
        <w:trPr>
          <w:trHeight w:val="370"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4" w:type="dxa"/>
            <w:gridSpan w:val="3"/>
            <w:tcBorders>
              <w:top w:val="nil"/>
              <w:bottom w:val="nil"/>
            </w:tcBorders>
          </w:tcPr>
          <w:p>
            <w:pPr>
              <w:pStyle w:val="TableParagraph"/>
              <w:spacing w:before="19"/>
              <w:ind w:left="108"/>
              <w:rPr>
                <w:sz w:val="28"/>
              </w:rPr>
            </w:pPr>
            <w:r>
              <w:rPr>
                <w:spacing w:val="-2"/>
                <w:sz w:val="28"/>
              </w:rPr>
              <w:t>CHECKSUM="8BB0E36610B7BE3D58EDB2B9DC7C729</w:t>
            </w:r>
          </w:p>
        </w:tc>
      </w:tr>
      <w:tr>
        <w:trPr>
          <w:trHeight w:val="369"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4" w:type="dxa"/>
            <w:gridSpan w:val="3"/>
            <w:tcBorders>
              <w:top w:val="nil"/>
              <w:bottom w:val="nil"/>
            </w:tcBorders>
          </w:tcPr>
          <w:p>
            <w:pPr>
              <w:pStyle w:val="TableParagraph"/>
              <w:spacing w:before="18"/>
              <w:ind w:left="108"/>
              <w:rPr>
                <w:sz w:val="28"/>
              </w:rPr>
            </w:pPr>
            <w:r>
              <w:rPr>
                <w:spacing w:val="-2"/>
                <w:sz w:val="28"/>
              </w:rPr>
              <w:t>34A8C7A415329B80BC7873BD123B20345"</w:t>
            </w:r>
          </w:p>
        </w:tc>
      </w:tr>
      <w:tr>
        <w:trPr>
          <w:trHeight w:val="448"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4" w:type="dxa"/>
            <w:gridSpan w:val="3"/>
            <w:tcBorders>
              <w:top w:val="nil"/>
              <w:bottom w:val="nil"/>
            </w:tcBorders>
          </w:tcPr>
          <w:p>
            <w:pPr>
              <w:pStyle w:val="TableParagraph"/>
              <w:spacing w:before="18"/>
              <w:ind w:left="108"/>
              <w:rPr>
                <w:sz w:val="28"/>
              </w:rPr>
            </w:pPr>
            <w:r>
              <w:rPr>
                <w:spacing w:val="-2"/>
                <w:sz w:val="28"/>
              </w:rPr>
              <w:t>CHECKSUMTYPE="SHA-</w:t>
            </w:r>
            <w:r>
              <w:rPr>
                <w:spacing w:val="-4"/>
                <w:sz w:val="28"/>
              </w:rPr>
              <w:t>256"&gt;</w:t>
            </w:r>
          </w:p>
        </w:tc>
      </w:tr>
      <w:tr>
        <w:trPr>
          <w:trHeight w:val="450"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4" w:type="dxa"/>
            <w:gridSpan w:val="3"/>
            <w:tcBorders>
              <w:top w:val="nil"/>
              <w:bottom w:val="nil"/>
            </w:tcBorders>
          </w:tcPr>
          <w:p>
            <w:pPr>
              <w:pStyle w:val="TableParagraph"/>
              <w:spacing w:before="97"/>
              <w:ind w:left="1680"/>
              <w:rPr>
                <w:sz w:val="28"/>
              </w:rPr>
            </w:pPr>
            <w:r>
              <w:rPr>
                <w:sz w:val="28"/>
              </w:rPr>
              <w:t>&lt;FLocat</w:t>
            </w:r>
            <w:r>
              <w:rPr>
                <w:spacing w:val="-4"/>
                <w:sz w:val="28"/>
              </w:rPr>
              <w:t> </w:t>
            </w:r>
            <w:r>
              <w:rPr>
                <w:spacing w:val="-2"/>
                <w:sz w:val="28"/>
              </w:rPr>
              <w:t>xlink:type="simple"</w:t>
            </w:r>
          </w:p>
        </w:tc>
      </w:tr>
      <w:tr>
        <w:trPr>
          <w:trHeight w:val="451"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4" w:type="dxa"/>
            <w:gridSpan w:val="3"/>
            <w:tcBorders>
              <w:top w:val="nil"/>
              <w:bottom w:val="nil"/>
            </w:tcBorders>
          </w:tcPr>
          <w:p>
            <w:pPr>
              <w:pStyle w:val="TableParagraph"/>
              <w:spacing w:before="19"/>
              <w:ind w:left="108"/>
              <w:rPr>
                <w:sz w:val="28"/>
              </w:rPr>
            </w:pPr>
            <w:r>
              <w:rPr>
                <w:spacing w:val="-2"/>
                <w:sz w:val="28"/>
              </w:rPr>
              <w:t>xlink:href="schemas/EAD.xsd"</w:t>
            </w:r>
            <w:r>
              <w:rPr>
                <w:spacing w:val="32"/>
                <w:sz w:val="28"/>
              </w:rPr>
              <w:t> </w:t>
            </w:r>
            <w:r>
              <w:rPr>
                <w:spacing w:val="-2"/>
                <w:sz w:val="28"/>
              </w:rPr>
              <w:t>LOCTYPE="URL"/&gt;</w:t>
            </w:r>
          </w:p>
        </w:tc>
      </w:tr>
      <w:tr>
        <w:trPr>
          <w:trHeight w:val="530"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4" w:type="dxa"/>
            <w:gridSpan w:val="3"/>
            <w:tcBorders>
              <w:top w:val="nil"/>
              <w:bottom w:val="nil"/>
            </w:tcBorders>
          </w:tcPr>
          <w:p>
            <w:pPr>
              <w:pStyle w:val="TableParagraph"/>
              <w:spacing w:before="98"/>
              <w:ind w:left="1399"/>
              <w:rPr>
                <w:sz w:val="28"/>
              </w:rPr>
            </w:pPr>
            <w:r>
              <w:rPr>
                <w:spacing w:val="-2"/>
                <w:sz w:val="28"/>
              </w:rPr>
              <w:t>&lt;/file&gt;</w:t>
            </w:r>
          </w:p>
        </w:tc>
      </w:tr>
      <w:tr>
        <w:trPr>
          <w:trHeight w:val="450"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4" w:type="dxa"/>
            <w:gridSpan w:val="3"/>
            <w:tcBorders>
              <w:top w:val="nil"/>
              <w:bottom w:val="nil"/>
            </w:tcBorders>
          </w:tcPr>
          <w:p>
            <w:pPr>
              <w:pStyle w:val="TableParagraph"/>
              <w:spacing w:before="98"/>
              <w:ind w:left="1399"/>
              <w:rPr>
                <w:sz w:val="28"/>
              </w:rPr>
            </w:pPr>
            <w:r>
              <w:rPr>
                <w:spacing w:val="-2"/>
                <w:sz w:val="28"/>
              </w:rPr>
              <w:t>&lt;file</w:t>
            </w:r>
            <w:r>
              <w:rPr>
                <w:spacing w:val="38"/>
                <w:sz w:val="28"/>
              </w:rPr>
              <w:t> </w:t>
            </w:r>
            <w:r>
              <w:rPr>
                <w:spacing w:val="-2"/>
                <w:sz w:val="28"/>
              </w:rPr>
              <w:t>ID="ID-8F724D75-2EFA-4A82-</w:t>
            </w:r>
            <w:r>
              <w:rPr>
                <w:spacing w:val="-4"/>
                <w:sz w:val="28"/>
              </w:rPr>
              <w:t>81E5-</w:t>
            </w:r>
          </w:p>
        </w:tc>
      </w:tr>
      <w:tr>
        <w:trPr>
          <w:trHeight w:val="370"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4" w:type="dxa"/>
            <w:gridSpan w:val="3"/>
            <w:tcBorders>
              <w:top w:val="nil"/>
              <w:bottom w:val="nil"/>
            </w:tcBorders>
          </w:tcPr>
          <w:p>
            <w:pPr>
              <w:pStyle w:val="TableParagraph"/>
              <w:spacing w:before="18"/>
              <w:ind w:left="108"/>
              <w:rPr>
                <w:sz w:val="28"/>
              </w:rPr>
            </w:pPr>
            <w:r>
              <w:rPr>
                <w:spacing w:val="-2"/>
                <w:sz w:val="28"/>
              </w:rPr>
              <w:t>2AF5E9A57E2A"</w:t>
            </w:r>
            <w:r>
              <w:rPr>
                <w:spacing w:val="46"/>
                <w:sz w:val="28"/>
              </w:rPr>
              <w:t> </w:t>
            </w:r>
            <w:r>
              <w:rPr>
                <w:spacing w:val="-2"/>
                <w:sz w:val="28"/>
              </w:rPr>
              <w:t>MIMETYPE="application/octet-stream"</w:t>
            </w:r>
          </w:p>
        </w:tc>
      </w:tr>
      <w:tr>
        <w:trPr>
          <w:trHeight w:val="370"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4" w:type="dxa"/>
            <w:gridSpan w:val="3"/>
            <w:tcBorders>
              <w:top w:val="nil"/>
              <w:bottom w:val="nil"/>
            </w:tcBorders>
          </w:tcPr>
          <w:p>
            <w:pPr>
              <w:pStyle w:val="TableParagraph"/>
              <w:spacing w:before="19"/>
              <w:ind w:left="108"/>
              <w:rPr>
                <w:sz w:val="28"/>
              </w:rPr>
            </w:pPr>
            <w:r>
              <w:rPr>
                <w:sz w:val="28"/>
              </w:rPr>
              <w:t>SIZE="2038"</w:t>
            </w:r>
            <w:r>
              <w:rPr>
                <w:spacing w:val="-17"/>
                <w:sz w:val="28"/>
              </w:rPr>
              <w:t> </w:t>
            </w:r>
            <w:r>
              <w:rPr>
                <w:sz w:val="28"/>
              </w:rPr>
              <w:t>CREATED="2023-</w:t>
            </w:r>
            <w:r>
              <w:rPr>
                <w:spacing w:val="-5"/>
                <w:sz w:val="28"/>
              </w:rPr>
              <w:t>01-</w:t>
            </w:r>
          </w:p>
        </w:tc>
      </w:tr>
      <w:tr>
        <w:trPr>
          <w:trHeight w:val="369"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4" w:type="dxa"/>
            <w:gridSpan w:val="3"/>
            <w:tcBorders>
              <w:top w:val="nil"/>
              <w:bottom w:val="nil"/>
            </w:tcBorders>
          </w:tcPr>
          <w:p>
            <w:pPr>
              <w:pStyle w:val="TableParagraph"/>
              <w:spacing w:before="18"/>
              <w:ind w:left="108"/>
              <w:rPr>
                <w:sz w:val="28"/>
              </w:rPr>
            </w:pPr>
            <w:r>
              <w:rPr>
                <w:spacing w:val="-2"/>
                <w:sz w:val="28"/>
              </w:rPr>
              <w:t>13T15:46:25.078+07:00"</w:t>
            </w:r>
          </w:p>
        </w:tc>
      </w:tr>
      <w:tr>
        <w:trPr>
          <w:trHeight w:val="371"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4" w:type="dxa"/>
            <w:gridSpan w:val="3"/>
            <w:tcBorders>
              <w:top w:val="nil"/>
              <w:bottom w:val="nil"/>
            </w:tcBorders>
          </w:tcPr>
          <w:p>
            <w:pPr>
              <w:pStyle w:val="TableParagraph"/>
              <w:spacing w:before="18"/>
              <w:ind w:left="108"/>
              <w:rPr>
                <w:sz w:val="28"/>
              </w:rPr>
            </w:pPr>
            <w:r>
              <w:rPr>
                <w:spacing w:val="-2"/>
                <w:sz w:val="28"/>
              </w:rPr>
              <w:t>CHECKSUM="B4A13747DDE7644122DC14DC7F7333F</w:t>
            </w:r>
          </w:p>
        </w:tc>
      </w:tr>
      <w:tr>
        <w:trPr>
          <w:trHeight w:val="370"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4" w:type="dxa"/>
            <w:gridSpan w:val="3"/>
            <w:tcBorders>
              <w:top w:val="nil"/>
              <w:bottom w:val="nil"/>
            </w:tcBorders>
          </w:tcPr>
          <w:p>
            <w:pPr>
              <w:pStyle w:val="TableParagraph"/>
              <w:spacing w:before="19"/>
              <w:ind w:left="108"/>
              <w:rPr>
                <w:sz w:val="28"/>
              </w:rPr>
            </w:pPr>
            <w:r>
              <w:rPr>
                <w:spacing w:val="-2"/>
                <w:sz w:val="28"/>
              </w:rPr>
              <w:t>C51B12DE43039A73BA111A6E0E8204FCC"</w:t>
            </w:r>
          </w:p>
        </w:tc>
      </w:tr>
      <w:tr>
        <w:trPr>
          <w:trHeight w:val="448"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4" w:type="dxa"/>
            <w:gridSpan w:val="3"/>
            <w:tcBorders>
              <w:top w:val="nil"/>
              <w:bottom w:val="nil"/>
            </w:tcBorders>
          </w:tcPr>
          <w:p>
            <w:pPr>
              <w:pStyle w:val="TableParagraph"/>
              <w:spacing w:before="18"/>
              <w:ind w:left="108"/>
              <w:rPr>
                <w:sz w:val="28"/>
              </w:rPr>
            </w:pPr>
            <w:r>
              <w:rPr>
                <w:spacing w:val="-2"/>
                <w:sz w:val="28"/>
              </w:rPr>
              <w:t>CHECKSUMTYPE="SHA-</w:t>
            </w:r>
            <w:r>
              <w:rPr>
                <w:spacing w:val="-4"/>
                <w:sz w:val="28"/>
              </w:rPr>
              <w:t>256"&gt;</w:t>
            </w:r>
          </w:p>
        </w:tc>
      </w:tr>
      <w:tr>
        <w:trPr>
          <w:trHeight w:val="450"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4" w:type="dxa"/>
            <w:gridSpan w:val="3"/>
            <w:tcBorders>
              <w:top w:val="nil"/>
              <w:bottom w:val="nil"/>
            </w:tcBorders>
          </w:tcPr>
          <w:p>
            <w:pPr>
              <w:pStyle w:val="TableParagraph"/>
              <w:spacing w:before="97"/>
              <w:ind w:left="1680"/>
              <w:rPr>
                <w:sz w:val="28"/>
              </w:rPr>
            </w:pPr>
            <w:r>
              <w:rPr>
                <w:sz w:val="28"/>
              </w:rPr>
              <w:t>&lt;FLocat</w:t>
            </w:r>
            <w:r>
              <w:rPr>
                <w:spacing w:val="-4"/>
                <w:sz w:val="28"/>
              </w:rPr>
              <w:t> </w:t>
            </w:r>
            <w:r>
              <w:rPr>
                <w:spacing w:val="-2"/>
                <w:sz w:val="28"/>
              </w:rPr>
              <w:t>xlink:type="simple"</w:t>
            </w:r>
          </w:p>
        </w:tc>
      </w:tr>
      <w:tr>
        <w:trPr>
          <w:trHeight w:val="370"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4" w:type="dxa"/>
            <w:gridSpan w:val="3"/>
            <w:tcBorders>
              <w:top w:val="nil"/>
              <w:bottom w:val="nil"/>
            </w:tcBorders>
          </w:tcPr>
          <w:p>
            <w:pPr>
              <w:pStyle w:val="TableParagraph"/>
              <w:spacing w:before="19"/>
              <w:ind w:left="108"/>
              <w:rPr>
                <w:sz w:val="28"/>
              </w:rPr>
            </w:pPr>
            <w:r>
              <w:rPr>
                <w:spacing w:val="-2"/>
                <w:sz w:val="28"/>
              </w:rPr>
              <w:t>xlink:href="schemas/DILCISExtensionMETS.xsd"</w:t>
            </w:r>
          </w:p>
        </w:tc>
      </w:tr>
      <w:tr>
        <w:trPr>
          <w:trHeight w:val="450"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4" w:type="dxa"/>
            <w:gridSpan w:val="3"/>
            <w:tcBorders>
              <w:top w:val="nil"/>
              <w:bottom w:val="nil"/>
            </w:tcBorders>
          </w:tcPr>
          <w:p>
            <w:pPr>
              <w:pStyle w:val="TableParagraph"/>
              <w:spacing w:before="18"/>
              <w:ind w:left="108"/>
              <w:rPr>
                <w:sz w:val="28"/>
              </w:rPr>
            </w:pPr>
            <w:r>
              <w:rPr>
                <w:spacing w:val="-2"/>
                <w:sz w:val="28"/>
              </w:rPr>
              <w:t>LOCTYPE="URL"/&gt;</w:t>
            </w:r>
          </w:p>
        </w:tc>
      </w:tr>
      <w:tr>
        <w:trPr>
          <w:trHeight w:val="530"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4" w:type="dxa"/>
            <w:gridSpan w:val="3"/>
            <w:tcBorders>
              <w:top w:val="nil"/>
              <w:bottom w:val="nil"/>
            </w:tcBorders>
          </w:tcPr>
          <w:p>
            <w:pPr>
              <w:pStyle w:val="TableParagraph"/>
              <w:spacing w:before="98"/>
              <w:ind w:left="1399"/>
              <w:rPr>
                <w:sz w:val="28"/>
              </w:rPr>
            </w:pPr>
            <w:r>
              <w:rPr>
                <w:spacing w:val="-2"/>
                <w:sz w:val="28"/>
              </w:rPr>
              <w:t>&lt;/file&gt;</w:t>
            </w:r>
          </w:p>
        </w:tc>
      </w:tr>
      <w:tr>
        <w:trPr>
          <w:trHeight w:val="530"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4" w:type="dxa"/>
            <w:gridSpan w:val="3"/>
            <w:tcBorders>
              <w:top w:val="nil"/>
              <w:bottom w:val="nil"/>
            </w:tcBorders>
          </w:tcPr>
          <w:p>
            <w:pPr>
              <w:pStyle w:val="TableParagraph"/>
              <w:spacing w:before="98"/>
              <w:ind w:left="1118"/>
              <w:rPr>
                <w:sz w:val="28"/>
              </w:rPr>
            </w:pPr>
            <w:r>
              <w:rPr>
                <w:spacing w:val="-2"/>
                <w:sz w:val="28"/>
              </w:rPr>
              <w:t>&lt;/fileGrp&gt;</w:t>
            </w:r>
          </w:p>
        </w:tc>
      </w:tr>
      <w:tr>
        <w:trPr>
          <w:trHeight w:val="597" w:hRule="atLeast"/>
        </w:trPr>
        <w:tc>
          <w:tcPr>
            <w:tcW w:w="703" w:type="dxa"/>
            <w:tcBorders>
              <w:top w:val="nil"/>
            </w:tcBorders>
          </w:tcPr>
          <w:p>
            <w:pPr>
              <w:pStyle w:val="TableParagraph"/>
              <w:rPr>
                <w:sz w:val="28"/>
              </w:rPr>
            </w:pPr>
          </w:p>
        </w:tc>
        <w:tc>
          <w:tcPr>
            <w:tcW w:w="1277" w:type="dxa"/>
            <w:tcBorders>
              <w:top w:val="nil"/>
            </w:tcBorders>
          </w:tcPr>
          <w:p>
            <w:pPr>
              <w:pStyle w:val="TableParagraph"/>
              <w:rPr>
                <w:sz w:val="28"/>
              </w:rPr>
            </w:pPr>
          </w:p>
        </w:tc>
        <w:tc>
          <w:tcPr>
            <w:tcW w:w="7084" w:type="dxa"/>
            <w:gridSpan w:val="3"/>
            <w:tcBorders>
              <w:top w:val="nil"/>
            </w:tcBorders>
          </w:tcPr>
          <w:p>
            <w:pPr>
              <w:pStyle w:val="TableParagraph"/>
              <w:spacing w:before="98"/>
              <w:ind w:left="840"/>
              <w:rPr>
                <w:sz w:val="28"/>
              </w:rPr>
            </w:pPr>
            <w:r>
              <w:rPr>
                <w:spacing w:val="-2"/>
                <w:sz w:val="28"/>
              </w:rPr>
              <w:t>&lt;/fileSec&gt;</w:t>
            </w:r>
          </w:p>
        </w:tc>
      </w:tr>
    </w:tbl>
    <w:p>
      <w:pPr>
        <w:pStyle w:val="ListParagraph"/>
        <w:numPr>
          <w:ilvl w:val="3"/>
          <w:numId w:val="154"/>
        </w:numPr>
        <w:tabs>
          <w:tab w:pos="1013" w:val="left" w:leader="none"/>
        </w:tabs>
        <w:spacing w:line="240" w:lineRule="auto" w:before="128" w:after="0"/>
        <w:ind w:left="1013" w:right="0" w:hanging="162"/>
        <w:jc w:val="left"/>
        <w:rPr>
          <w:i/>
          <w:sz w:val="28"/>
        </w:rPr>
      </w:pPr>
      <w:r>
        <w:rPr>
          <w:i/>
          <w:sz w:val="28"/>
        </w:rPr>
        <w:t>Phần</w:t>
      </w:r>
      <w:r>
        <w:rPr>
          <w:i/>
          <w:spacing w:val="-1"/>
          <w:sz w:val="28"/>
        </w:rPr>
        <w:t> </w:t>
      </w:r>
      <w:r>
        <w:rPr>
          <w:i/>
          <w:sz w:val="28"/>
        </w:rPr>
        <w:t>tử</w:t>
      </w:r>
      <w:r>
        <w:rPr>
          <w:i/>
          <w:spacing w:val="-4"/>
          <w:sz w:val="28"/>
        </w:rPr>
        <w:t> </w:t>
      </w:r>
      <w:r>
        <w:rPr>
          <w:i/>
          <w:spacing w:val="-2"/>
          <w:sz w:val="28"/>
        </w:rPr>
        <w:t>structMap</w:t>
      </w:r>
    </w:p>
    <w:p>
      <w:pPr>
        <w:pStyle w:val="ListParagraph"/>
        <w:spacing w:after="0" w:line="240" w:lineRule="auto"/>
        <w:jc w:val="left"/>
        <w:rPr>
          <w:i/>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418"/>
        <w:gridCol w:w="1133"/>
        <w:gridCol w:w="4248"/>
      </w:tblGrid>
      <w:tr>
        <w:trPr>
          <w:trHeight w:val="724" w:hRule="atLeast"/>
        </w:trPr>
        <w:tc>
          <w:tcPr>
            <w:tcW w:w="703" w:type="dxa"/>
            <w:shd w:val="clear" w:color="auto" w:fill="EDEBE0"/>
          </w:tcPr>
          <w:p>
            <w:pPr>
              <w:pStyle w:val="TableParagraph"/>
              <w:spacing w:before="36"/>
              <w:ind w:right="208"/>
              <w:jc w:val="right"/>
              <w:rPr>
                <w:b/>
                <w:sz w:val="28"/>
              </w:rPr>
            </w:pPr>
            <w:r>
              <w:rPr>
                <w:b/>
                <w:spacing w:val="-5"/>
                <w:sz w:val="28"/>
              </w:rPr>
              <w:t>TT</w:t>
            </w:r>
          </w:p>
        </w:tc>
        <w:tc>
          <w:tcPr>
            <w:tcW w:w="1560" w:type="dxa"/>
            <w:shd w:val="clear" w:color="auto" w:fill="EDEBE0"/>
          </w:tcPr>
          <w:p>
            <w:pPr>
              <w:pStyle w:val="TableParagraph"/>
              <w:spacing w:before="36"/>
              <w:ind w:left="10"/>
              <w:jc w:val="center"/>
              <w:rPr>
                <w:b/>
                <w:sz w:val="28"/>
              </w:rPr>
            </w:pPr>
            <w:r>
              <w:rPr>
                <w:b/>
                <w:sz w:val="28"/>
              </w:rPr>
              <w:t>Tên</w:t>
            </w:r>
            <w:r>
              <w:rPr>
                <w:b/>
                <w:spacing w:val="-2"/>
                <w:sz w:val="28"/>
              </w:rPr>
              <w:t> </w:t>
            </w:r>
            <w:r>
              <w:rPr>
                <w:b/>
                <w:spacing w:val="-5"/>
                <w:sz w:val="28"/>
              </w:rPr>
              <w:t>thẻ</w:t>
            </w:r>
          </w:p>
        </w:tc>
        <w:tc>
          <w:tcPr>
            <w:tcW w:w="1418" w:type="dxa"/>
            <w:shd w:val="clear" w:color="auto" w:fill="EDEBE0"/>
          </w:tcPr>
          <w:p>
            <w:pPr>
              <w:pStyle w:val="TableParagraph"/>
              <w:spacing w:before="36"/>
              <w:ind w:left="468" w:right="309" w:hanging="142"/>
              <w:rPr>
                <w:b/>
                <w:sz w:val="28"/>
              </w:rPr>
            </w:pPr>
            <w:r>
              <w:rPr>
                <w:b/>
                <w:spacing w:val="-2"/>
                <w:sz w:val="28"/>
              </w:rPr>
              <w:t>Thuộc </w:t>
            </w:r>
            <w:r>
              <w:rPr>
                <w:b/>
                <w:spacing w:val="-4"/>
                <w:sz w:val="28"/>
              </w:rPr>
              <w:t>tính</w:t>
            </w:r>
          </w:p>
        </w:tc>
        <w:tc>
          <w:tcPr>
            <w:tcW w:w="1133" w:type="dxa"/>
            <w:shd w:val="clear" w:color="auto" w:fill="EDEBE0"/>
          </w:tcPr>
          <w:p>
            <w:pPr>
              <w:pStyle w:val="TableParagraph"/>
              <w:spacing w:before="36"/>
              <w:ind w:left="356" w:right="308" w:hanging="32"/>
              <w:rPr>
                <w:b/>
                <w:sz w:val="28"/>
              </w:rPr>
            </w:pPr>
            <w:r>
              <w:rPr>
                <w:b/>
                <w:spacing w:val="-4"/>
                <w:sz w:val="28"/>
              </w:rPr>
              <w:t>Yêu </w:t>
            </w:r>
            <w:r>
              <w:rPr>
                <w:b/>
                <w:spacing w:val="-5"/>
                <w:sz w:val="28"/>
              </w:rPr>
              <w:t>cầu</w:t>
            </w:r>
          </w:p>
        </w:tc>
        <w:tc>
          <w:tcPr>
            <w:tcW w:w="4248" w:type="dxa"/>
            <w:shd w:val="clear" w:color="auto" w:fill="EDEBE0"/>
          </w:tcPr>
          <w:p>
            <w:pPr>
              <w:pStyle w:val="TableParagraph"/>
              <w:spacing w:before="36"/>
              <w:ind w:left="13" w:right="2"/>
              <w:jc w:val="center"/>
              <w:rPr>
                <w:b/>
                <w:sz w:val="28"/>
              </w:rPr>
            </w:pPr>
            <w:r>
              <w:rPr>
                <w:b/>
                <w:sz w:val="28"/>
              </w:rPr>
              <w:t>Mô</w:t>
            </w:r>
            <w:r>
              <w:rPr>
                <w:b/>
                <w:spacing w:val="-1"/>
                <w:sz w:val="28"/>
              </w:rPr>
              <w:t> </w:t>
            </w:r>
            <w:r>
              <w:rPr>
                <w:b/>
                <w:spacing w:val="-5"/>
                <w:sz w:val="28"/>
              </w:rPr>
              <w:t>tả</w:t>
            </w:r>
          </w:p>
        </w:tc>
      </w:tr>
      <w:tr>
        <w:trPr>
          <w:trHeight w:val="700" w:hRule="atLeast"/>
        </w:trPr>
        <w:tc>
          <w:tcPr>
            <w:tcW w:w="703" w:type="dxa"/>
            <w:tcBorders>
              <w:bottom w:val="nil"/>
            </w:tcBorders>
          </w:tcPr>
          <w:p>
            <w:pPr>
              <w:pStyle w:val="TableParagraph"/>
              <w:spacing w:before="68"/>
              <w:ind w:right="223"/>
              <w:jc w:val="right"/>
              <w:rPr>
                <w:sz w:val="24"/>
              </w:rPr>
            </w:pPr>
            <w:r>
              <w:rPr>
                <w:spacing w:val="-10"/>
                <w:sz w:val="24"/>
              </w:rPr>
              <w:t>1</w:t>
            </w:r>
          </w:p>
        </w:tc>
        <w:tc>
          <w:tcPr>
            <w:tcW w:w="1560" w:type="dxa"/>
            <w:tcBorders>
              <w:bottom w:val="nil"/>
            </w:tcBorders>
          </w:tcPr>
          <w:p>
            <w:pPr>
              <w:pStyle w:val="TableParagraph"/>
              <w:spacing w:line="322" w:lineRule="exact" w:before="31"/>
              <w:ind w:left="107"/>
              <w:rPr>
                <w:sz w:val="28"/>
              </w:rPr>
            </w:pPr>
            <w:r>
              <w:rPr>
                <w:spacing w:val="-2"/>
                <w:sz w:val="28"/>
              </w:rPr>
              <w:t>&lt;structMap</w:t>
            </w:r>
          </w:p>
          <w:p>
            <w:pPr>
              <w:pStyle w:val="TableParagraph"/>
              <w:ind w:left="107"/>
              <w:rPr>
                <w:sz w:val="28"/>
              </w:rPr>
            </w:pPr>
            <w:r>
              <w:rPr>
                <w:spacing w:val="-10"/>
                <w:sz w:val="28"/>
              </w:rPr>
              <w:t>&gt;</w:t>
            </w:r>
          </w:p>
        </w:tc>
        <w:tc>
          <w:tcPr>
            <w:tcW w:w="1418" w:type="dxa"/>
            <w:tcBorders>
              <w:bottom w:val="nil"/>
            </w:tcBorders>
          </w:tcPr>
          <w:p>
            <w:pPr>
              <w:pStyle w:val="TableParagraph"/>
              <w:spacing w:before="31"/>
              <w:ind w:left="108"/>
              <w:rPr>
                <w:sz w:val="28"/>
              </w:rPr>
            </w:pPr>
            <w:r>
              <w:rPr>
                <w:spacing w:val="-5"/>
                <w:sz w:val="28"/>
              </w:rPr>
              <w:t>ID</w:t>
            </w:r>
          </w:p>
        </w:tc>
        <w:tc>
          <w:tcPr>
            <w:tcW w:w="1133" w:type="dxa"/>
            <w:tcBorders>
              <w:bottom w:val="nil"/>
            </w:tcBorders>
          </w:tcPr>
          <w:p>
            <w:pPr>
              <w:pStyle w:val="TableParagraph"/>
              <w:spacing w:before="31"/>
              <w:ind w:left="108" w:right="308"/>
              <w:rPr>
                <w:sz w:val="28"/>
              </w:rPr>
            </w:pPr>
            <w:r>
              <w:rPr>
                <w:spacing w:val="-4"/>
                <w:sz w:val="28"/>
              </w:rPr>
              <w:t>Bắt buộc</w:t>
            </w:r>
          </w:p>
        </w:tc>
        <w:tc>
          <w:tcPr>
            <w:tcW w:w="4248" w:type="dxa"/>
            <w:tcBorders>
              <w:bottom w:val="nil"/>
            </w:tcBorders>
          </w:tcPr>
          <w:p>
            <w:pPr>
              <w:pStyle w:val="TableParagraph"/>
              <w:spacing w:before="31"/>
              <w:ind w:left="109" w:right="94"/>
              <w:rPr>
                <w:sz w:val="28"/>
              </w:rPr>
            </w:pPr>
            <w:r>
              <w:rPr>
                <w:sz w:val="28"/>
              </w:rPr>
              <w:t>Thông</w:t>
            </w:r>
            <w:r>
              <w:rPr>
                <w:spacing w:val="40"/>
                <w:sz w:val="28"/>
              </w:rPr>
              <w:t> </w:t>
            </w:r>
            <w:r>
              <w:rPr>
                <w:sz w:val="28"/>
              </w:rPr>
              <w:t>tin</w:t>
            </w:r>
            <w:r>
              <w:rPr>
                <w:spacing w:val="40"/>
                <w:sz w:val="28"/>
              </w:rPr>
              <w:t> </w:t>
            </w:r>
            <w:r>
              <w:rPr>
                <w:sz w:val="28"/>
              </w:rPr>
              <w:t>ID</w:t>
            </w:r>
            <w:r>
              <w:rPr>
                <w:spacing w:val="40"/>
                <w:sz w:val="28"/>
              </w:rPr>
              <w:t> </w:t>
            </w:r>
            <w:r>
              <w:rPr>
                <w:sz w:val="28"/>
              </w:rPr>
              <w:t>để</w:t>
            </w:r>
            <w:r>
              <w:rPr>
                <w:spacing w:val="40"/>
                <w:sz w:val="28"/>
              </w:rPr>
              <w:t> </w:t>
            </w:r>
            <w:r>
              <w:rPr>
                <w:sz w:val="28"/>
              </w:rPr>
              <w:t>định</w:t>
            </w:r>
            <w:r>
              <w:rPr>
                <w:spacing w:val="40"/>
                <w:sz w:val="28"/>
              </w:rPr>
              <w:t> </w:t>
            </w:r>
            <w:r>
              <w:rPr>
                <w:sz w:val="28"/>
              </w:rPr>
              <w:t>danh</w:t>
            </w:r>
            <w:r>
              <w:rPr>
                <w:spacing w:val="40"/>
                <w:sz w:val="28"/>
              </w:rPr>
              <w:t> </w:t>
            </w:r>
            <w:r>
              <w:rPr>
                <w:sz w:val="28"/>
              </w:rPr>
              <w:t>cho</w:t>
            </w:r>
            <w:r>
              <w:rPr>
                <w:spacing w:val="80"/>
                <w:w w:val="150"/>
                <w:sz w:val="28"/>
              </w:rPr>
              <w:t> </w:t>
            </w:r>
            <w:r>
              <w:rPr>
                <w:spacing w:val="-2"/>
                <w:sz w:val="28"/>
              </w:rPr>
              <w:t>structMap.</w:t>
            </w:r>
          </w:p>
        </w:tc>
      </w:tr>
      <w:tr>
        <w:trPr>
          <w:trHeight w:val="725" w:hRule="atLeast"/>
        </w:trPr>
        <w:tc>
          <w:tcPr>
            <w:tcW w:w="703" w:type="dxa"/>
            <w:tcBorders>
              <w:top w:val="nil"/>
              <w:bottom w:val="nil"/>
            </w:tcBorders>
          </w:tcPr>
          <w:p>
            <w:pPr>
              <w:pStyle w:val="TableParagraph"/>
              <w:rPr>
                <w:sz w:val="28"/>
              </w:rPr>
            </w:pPr>
          </w:p>
        </w:tc>
        <w:tc>
          <w:tcPr>
            <w:tcW w:w="1560" w:type="dxa"/>
            <w:tcBorders>
              <w:top w:val="nil"/>
              <w:bottom w:val="nil"/>
            </w:tcBorders>
          </w:tcPr>
          <w:p>
            <w:pPr>
              <w:pStyle w:val="TableParagraph"/>
              <w:rPr>
                <w:sz w:val="28"/>
              </w:rPr>
            </w:pPr>
          </w:p>
        </w:tc>
        <w:tc>
          <w:tcPr>
            <w:tcW w:w="1418" w:type="dxa"/>
            <w:tcBorders>
              <w:top w:val="nil"/>
              <w:bottom w:val="nil"/>
            </w:tcBorders>
          </w:tcPr>
          <w:p>
            <w:pPr>
              <w:pStyle w:val="TableParagraph"/>
              <w:rPr>
                <w:sz w:val="28"/>
              </w:rPr>
            </w:pPr>
          </w:p>
        </w:tc>
        <w:tc>
          <w:tcPr>
            <w:tcW w:w="1133" w:type="dxa"/>
            <w:tcBorders>
              <w:top w:val="nil"/>
              <w:bottom w:val="nil"/>
            </w:tcBorders>
          </w:tcPr>
          <w:p>
            <w:pPr>
              <w:pStyle w:val="TableParagraph"/>
              <w:rPr>
                <w:sz w:val="28"/>
              </w:rPr>
            </w:pPr>
          </w:p>
        </w:tc>
        <w:tc>
          <w:tcPr>
            <w:tcW w:w="4248" w:type="dxa"/>
            <w:tcBorders>
              <w:top w:val="nil"/>
              <w:bottom w:val="nil"/>
            </w:tcBorders>
          </w:tcPr>
          <w:p>
            <w:pPr>
              <w:pStyle w:val="TableParagraph"/>
              <w:spacing w:line="242" w:lineRule="auto" w:before="14"/>
              <w:ind w:left="109" w:right="804"/>
              <w:rPr>
                <w:sz w:val="28"/>
              </w:rPr>
            </w:pPr>
            <w:r>
              <w:rPr>
                <w:sz w:val="28"/>
              </w:rPr>
              <w:t>Quy</w:t>
            </w:r>
            <w:r>
              <w:rPr>
                <w:spacing w:val="-18"/>
                <w:sz w:val="28"/>
              </w:rPr>
              <w:t> </w:t>
            </w:r>
            <w:r>
              <w:rPr>
                <w:sz w:val="28"/>
              </w:rPr>
              <w:t>tắc:</w:t>
            </w:r>
            <w:r>
              <w:rPr>
                <w:spacing w:val="-17"/>
                <w:sz w:val="28"/>
              </w:rPr>
              <w:t> </w:t>
            </w:r>
            <w:r>
              <w:rPr>
                <w:sz w:val="28"/>
              </w:rPr>
              <w:t>uuid-{UUIDs} Trong đó:</w:t>
            </w:r>
          </w:p>
        </w:tc>
      </w:tr>
      <w:tr>
        <w:trPr>
          <w:trHeight w:val="763" w:hRule="atLeast"/>
        </w:trPr>
        <w:tc>
          <w:tcPr>
            <w:tcW w:w="703" w:type="dxa"/>
            <w:tcBorders>
              <w:top w:val="nil"/>
              <w:bottom w:val="nil"/>
            </w:tcBorders>
          </w:tcPr>
          <w:p>
            <w:pPr>
              <w:pStyle w:val="TableParagraph"/>
              <w:rPr>
                <w:sz w:val="28"/>
              </w:rPr>
            </w:pPr>
          </w:p>
        </w:tc>
        <w:tc>
          <w:tcPr>
            <w:tcW w:w="1560" w:type="dxa"/>
            <w:tcBorders>
              <w:top w:val="nil"/>
              <w:bottom w:val="nil"/>
            </w:tcBorders>
          </w:tcPr>
          <w:p>
            <w:pPr>
              <w:pStyle w:val="TableParagraph"/>
              <w:rPr>
                <w:sz w:val="28"/>
              </w:rPr>
            </w:pPr>
          </w:p>
        </w:tc>
        <w:tc>
          <w:tcPr>
            <w:tcW w:w="1418" w:type="dxa"/>
            <w:tcBorders>
              <w:top w:val="nil"/>
              <w:bottom w:val="nil"/>
            </w:tcBorders>
          </w:tcPr>
          <w:p>
            <w:pPr>
              <w:pStyle w:val="TableParagraph"/>
              <w:rPr>
                <w:sz w:val="28"/>
              </w:rPr>
            </w:pPr>
          </w:p>
        </w:tc>
        <w:tc>
          <w:tcPr>
            <w:tcW w:w="1133" w:type="dxa"/>
            <w:tcBorders>
              <w:top w:val="nil"/>
              <w:bottom w:val="nil"/>
            </w:tcBorders>
          </w:tcPr>
          <w:p>
            <w:pPr>
              <w:pStyle w:val="TableParagraph"/>
              <w:rPr>
                <w:sz w:val="28"/>
              </w:rPr>
            </w:pPr>
          </w:p>
        </w:tc>
        <w:tc>
          <w:tcPr>
            <w:tcW w:w="4248" w:type="dxa"/>
            <w:tcBorders>
              <w:top w:val="nil"/>
              <w:bottom w:val="nil"/>
            </w:tcBorders>
          </w:tcPr>
          <w:p>
            <w:pPr>
              <w:pStyle w:val="TableParagraph"/>
              <w:spacing w:before="54"/>
              <w:ind w:left="109" w:right="94"/>
              <w:rPr>
                <w:sz w:val="28"/>
              </w:rPr>
            </w:pPr>
            <w:r>
              <w:rPr>
                <w:sz w:val="28"/>
              </w:rPr>
              <w:t>-</w:t>
            </w:r>
            <w:r>
              <w:rPr>
                <w:spacing w:val="-18"/>
                <w:sz w:val="28"/>
              </w:rPr>
              <w:t> </w:t>
            </w:r>
            <w:r>
              <w:rPr>
                <w:sz w:val="28"/>
              </w:rPr>
              <w:t>{UUIDs}</w:t>
            </w:r>
            <w:r>
              <w:rPr>
                <w:spacing w:val="-17"/>
                <w:sz w:val="28"/>
              </w:rPr>
              <w:t> </w:t>
            </w:r>
            <w:r>
              <w:rPr>
                <w:sz w:val="28"/>
              </w:rPr>
              <w:t>tự</w:t>
            </w:r>
            <w:r>
              <w:rPr>
                <w:spacing w:val="-18"/>
                <w:sz w:val="28"/>
              </w:rPr>
              <w:t> </w:t>
            </w:r>
            <w:r>
              <w:rPr>
                <w:sz w:val="28"/>
              </w:rPr>
              <w:t>sinh</w:t>
            </w:r>
            <w:r>
              <w:rPr>
                <w:spacing w:val="-17"/>
                <w:sz w:val="28"/>
              </w:rPr>
              <w:t> </w:t>
            </w:r>
            <w:r>
              <w:rPr>
                <w:sz w:val="28"/>
              </w:rPr>
              <w:t>và</w:t>
            </w:r>
            <w:r>
              <w:rPr>
                <w:spacing w:val="-18"/>
                <w:sz w:val="28"/>
              </w:rPr>
              <w:t> </w:t>
            </w:r>
            <w:r>
              <w:rPr>
                <w:sz w:val="28"/>
              </w:rPr>
              <w:t>các</w:t>
            </w:r>
            <w:r>
              <w:rPr>
                <w:spacing w:val="-17"/>
                <w:sz w:val="28"/>
              </w:rPr>
              <w:t> </w:t>
            </w:r>
            <w:r>
              <w:rPr>
                <w:sz w:val="28"/>
              </w:rPr>
              <w:t>ký</w:t>
            </w:r>
            <w:r>
              <w:rPr>
                <w:spacing w:val="-18"/>
                <w:sz w:val="28"/>
              </w:rPr>
              <w:t> </w:t>
            </w:r>
            <w:r>
              <w:rPr>
                <w:sz w:val="28"/>
              </w:rPr>
              <w:t>tự</w:t>
            </w:r>
            <w:r>
              <w:rPr>
                <w:spacing w:val="-17"/>
                <w:sz w:val="28"/>
              </w:rPr>
              <w:t> </w:t>
            </w:r>
            <w:r>
              <w:rPr>
                <w:sz w:val="28"/>
              </w:rPr>
              <w:t>được viết hoa</w:t>
            </w:r>
          </w:p>
        </w:tc>
      </w:tr>
      <w:tr>
        <w:trPr>
          <w:trHeight w:val="745" w:hRule="atLeast"/>
        </w:trPr>
        <w:tc>
          <w:tcPr>
            <w:tcW w:w="703" w:type="dxa"/>
            <w:tcBorders>
              <w:top w:val="nil"/>
            </w:tcBorders>
          </w:tcPr>
          <w:p>
            <w:pPr>
              <w:pStyle w:val="TableParagraph"/>
              <w:rPr>
                <w:sz w:val="28"/>
              </w:rPr>
            </w:pPr>
          </w:p>
        </w:tc>
        <w:tc>
          <w:tcPr>
            <w:tcW w:w="1560" w:type="dxa"/>
            <w:tcBorders>
              <w:top w:val="nil"/>
            </w:tcBorders>
          </w:tcPr>
          <w:p>
            <w:pPr>
              <w:pStyle w:val="TableParagraph"/>
              <w:rPr>
                <w:sz w:val="28"/>
              </w:rPr>
            </w:pPr>
          </w:p>
        </w:tc>
        <w:tc>
          <w:tcPr>
            <w:tcW w:w="1418" w:type="dxa"/>
            <w:tcBorders>
              <w:top w:val="nil"/>
            </w:tcBorders>
          </w:tcPr>
          <w:p>
            <w:pPr>
              <w:pStyle w:val="TableParagraph"/>
              <w:rPr>
                <w:sz w:val="28"/>
              </w:rPr>
            </w:pPr>
          </w:p>
        </w:tc>
        <w:tc>
          <w:tcPr>
            <w:tcW w:w="1133" w:type="dxa"/>
            <w:tcBorders>
              <w:top w:val="nil"/>
            </w:tcBorders>
          </w:tcPr>
          <w:p>
            <w:pPr>
              <w:pStyle w:val="TableParagraph"/>
              <w:rPr>
                <w:sz w:val="28"/>
              </w:rPr>
            </w:pPr>
          </w:p>
        </w:tc>
        <w:tc>
          <w:tcPr>
            <w:tcW w:w="4248" w:type="dxa"/>
            <w:tcBorders>
              <w:top w:val="nil"/>
            </w:tcBorders>
          </w:tcPr>
          <w:p>
            <w:pPr>
              <w:pStyle w:val="TableParagraph"/>
              <w:spacing w:line="237" w:lineRule="auto" w:before="56"/>
              <w:ind w:left="109" w:right="94"/>
              <w:rPr>
                <w:sz w:val="28"/>
              </w:rPr>
            </w:pPr>
            <w:r>
              <w:rPr>
                <w:sz w:val="28"/>
              </w:rPr>
              <w:t>Ví</w:t>
            </w:r>
            <w:r>
              <w:rPr>
                <w:spacing w:val="-17"/>
                <w:sz w:val="28"/>
              </w:rPr>
              <w:t> </w:t>
            </w:r>
            <w:r>
              <w:rPr>
                <w:sz w:val="28"/>
              </w:rPr>
              <w:t>dụ:</w:t>
            </w:r>
            <w:r>
              <w:rPr>
                <w:spacing w:val="-18"/>
                <w:sz w:val="28"/>
              </w:rPr>
              <w:t> </w:t>
            </w:r>
            <w:r>
              <w:rPr>
                <w:sz w:val="28"/>
              </w:rPr>
              <w:t>uuid-8AF5F42F-E308-4529- </w:t>
            </w:r>
            <w:r>
              <w:rPr>
                <w:spacing w:val="-2"/>
                <w:sz w:val="28"/>
              </w:rPr>
              <w:t>8E6A-B9CA4CAA3E60</w:t>
            </w:r>
          </w:p>
        </w:tc>
      </w:tr>
      <w:tr>
        <w:trPr>
          <w:trHeight w:val="2392" w:hRule="atLeast"/>
        </w:trPr>
        <w:tc>
          <w:tcPr>
            <w:tcW w:w="703" w:type="dxa"/>
            <w:tcBorders>
              <w:bottom w:val="nil"/>
            </w:tcBorders>
          </w:tcPr>
          <w:p>
            <w:pPr>
              <w:pStyle w:val="TableParagraph"/>
              <w:spacing w:before="68"/>
              <w:ind w:right="223"/>
              <w:jc w:val="right"/>
              <w:rPr>
                <w:sz w:val="24"/>
              </w:rPr>
            </w:pPr>
            <w:r>
              <w:rPr>
                <w:spacing w:val="-10"/>
                <w:sz w:val="24"/>
              </w:rPr>
              <w:t>2</w:t>
            </w:r>
          </w:p>
        </w:tc>
        <w:tc>
          <w:tcPr>
            <w:tcW w:w="1560" w:type="dxa"/>
            <w:tcBorders>
              <w:bottom w:val="nil"/>
            </w:tcBorders>
          </w:tcPr>
          <w:p>
            <w:pPr>
              <w:pStyle w:val="TableParagraph"/>
              <w:spacing w:line="322" w:lineRule="exact" w:before="31"/>
              <w:ind w:left="107"/>
              <w:rPr>
                <w:sz w:val="28"/>
              </w:rPr>
            </w:pPr>
            <w:r>
              <w:rPr>
                <w:spacing w:val="-2"/>
                <w:sz w:val="28"/>
              </w:rPr>
              <w:t>&lt;structMap</w:t>
            </w:r>
          </w:p>
          <w:p>
            <w:pPr>
              <w:pStyle w:val="TableParagraph"/>
              <w:ind w:left="107"/>
              <w:rPr>
                <w:sz w:val="28"/>
              </w:rPr>
            </w:pPr>
            <w:r>
              <w:rPr>
                <w:spacing w:val="-10"/>
                <w:sz w:val="28"/>
              </w:rPr>
              <w:t>&gt;</w:t>
            </w:r>
          </w:p>
        </w:tc>
        <w:tc>
          <w:tcPr>
            <w:tcW w:w="1418" w:type="dxa"/>
            <w:tcBorders>
              <w:bottom w:val="nil"/>
            </w:tcBorders>
          </w:tcPr>
          <w:p>
            <w:pPr>
              <w:pStyle w:val="TableParagraph"/>
              <w:spacing w:before="31"/>
              <w:ind w:left="108"/>
              <w:rPr>
                <w:sz w:val="28"/>
              </w:rPr>
            </w:pPr>
            <w:r>
              <w:rPr>
                <w:spacing w:val="-2"/>
                <w:sz w:val="28"/>
              </w:rPr>
              <w:t>LABEL</w:t>
            </w:r>
          </w:p>
        </w:tc>
        <w:tc>
          <w:tcPr>
            <w:tcW w:w="1133" w:type="dxa"/>
            <w:tcBorders>
              <w:bottom w:val="nil"/>
            </w:tcBorders>
          </w:tcPr>
          <w:p>
            <w:pPr>
              <w:pStyle w:val="TableParagraph"/>
              <w:spacing w:before="31"/>
              <w:ind w:left="108" w:right="308"/>
              <w:rPr>
                <w:sz w:val="28"/>
              </w:rPr>
            </w:pPr>
            <w:r>
              <w:rPr>
                <w:spacing w:val="-4"/>
                <w:sz w:val="28"/>
              </w:rPr>
              <w:t>Bắt buộc</w:t>
            </w:r>
          </w:p>
        </w:tc>
        <w:tc>
          <w:tcPr>
            <w:tcW w:w="4248" w:type="dxa"/>
            <w:tcBorders>
              <w:bottom w:val="nil"/>
            </w:tcBorders>
          </w:tcPr>
          <w:p>
            <w:pPr>
              <w:pStyle w:val="TableParagraph"/>
              <w:spacing w:before="31"/>
              <w:ind w:left="109"/>
              <w:rPr>
                <w:sz w:val="28"/>
              </w:rPr>
            </w:pPr>
            <w:r>
              <w:rPr>
                <w:sz w:val="28"/>
              </w:rPr>
              <w:t>Tên</w:t>
            </w:r>
            <w:r>
              <w:rPr>
                <w:spacing w:val="-4"/>
                <w:sz w:val="28"/>
              </w:rPr>
              <w:t> </w:t>
            </w:r>
            <w:r>
              <w:rPr>
                <w:sz w:val="28"/>
              </w:rPr>
              <w:t>của</w:t>
            </w:r>
            <w:r>
              <w:rPr>
                <w:spacing w:val="-1"/>
                <w:sz w:val="28"/>
              </w:rPr>
              <w:t> </w:t>
            </w:r>
            <w:r>
              <w:rPr>
                <w:sz w:val="28"/>
              </w:rPr>
              <w:t>mô</w:t>
            </w:r>
            <w:r>
              <w:rPr>
                <w:spacing w:val="-2"/>
                <w:sz w:val="28"/>
              </w:rPr>
              <w:t> </w:t>
            </w:r>
            <w:r>
              <w:rPr>
                <w:sz w:val="28"/>
              </w:rPr>
              <w:t>tả</w:t>
            </w:r>
            <w:r>
              <w:rPr>
                <w:spacing w:val="-2"/>
                <w:sz w:val="28"/>
              </w:rPr>
              <w:t> </w:t>
            </w:r>
            <w:r>
              <w:rPr>
                <w:sz w:val="28"/>
              </w:rPr>
              <w:t>cấu</w:t>
            </w:r>
            <w:r>
              <w:rPr>
                <w:spacing w:val="-1"/>
                <w:sz w:val="28"/>
              </w:rPr>
              <w:t> </w:t>
            </w:r>
            <w:r>
              <w:rPr>
                <w:spacing w:val="-4"/>
                <w:sz w:val="28"/>
              </w:rPr>
              <w:t>trúc</w:t>
            </w:r>
          </w:p>
          <w:p>
            <w:pPr>
              <w:pStyle w:val="TableParagraph"/>
              <w:spacing w:line="322" w:lineRule="exact" w:before="43"/>
              <w:ind w:left="109"/>
              <w:rPr>
                <w:sz w:val="28"/>
              </w:rPr>
            </w:pPr>
            <w:r>
              <w:rPr>
                <w:sz w:val="28"/>
              </w:rPr>
              <w:t>Thuộc</w:t>
            </w:r>
            <w:r>
              <w:rPr>
                <w:spacing w:val="-3"/>
                <w:sz w:val="28"/>
              </w:rPr>
              <w:t> </w:t>
            </w:r>
            <w:r>
              <w:rPr>
                <w:sz w:val="28"/>
              </w:rPr>
              <w:t>tính</w:t>
            </w:r>
            <w:r>
              <w:rPr>
                <w:spacing w:val="-3"/>
                <w:sz w:val="28"/>
              </w:rPr>
              <w:t> </w:t>
            </w:r>
            <w:r>
              <w:rPr>
                <w:sz w:val="28"/>
              </w:rPr>
              <w:t>LABEL</w:t>
            </w:r>
            <w:r>
              <w:rPr>
                <w:spacing w:val="-3"/>
                <w:sz w:val="28"/>
              </w:rPr>
              <w:t> </w:t>
            </w:r>
            <w:r>
              <w:rPr>
                <w:sz w:val="28"/>
              </w:rPr>
              <w:t>của</w:t>
            </w:r>
            <w:r>
              <w:rPr>
                <w:spacing w:val="-3"/>
                <w:sz w:val="28"/>
              </w:rPr>
              <w:t> </w:t>
            </w:r>
            <w:r>
              <w:rPr>
                <w:sz w:val="28"/>
              </w:rPr>
              <w:t>phần</w:t>
            </w:r>
            <w:r>
              <w:rPr>
                <w:spacing w:val="-2"/>
                <w:sz w:val="28"/>
              </w:rPr>
              <w:t> </w:t>
            </w:r>
            <w:r>
              <w:rPr>
                <w:spacing w:val="-5"/>
                <w:sz w:val="28"/>
              </w:rPr>
              <w:t>tử</w:t>
            </w:r>
          </w:p>
          <w:p>
            <w:pPr>
              <w:pStyle w:val="TableParagraph"/>
              <w:ind w:left="109" w:right="148"/>
              <w:rPr>
                <w:sz w:val="28"/>
              </w:rPr>
            </w:pPr>
            <w:r>
              <w:rPr>
                <w:sz w:val="28"/>
              </w:rPr>
              <w:t>&lt;structMap&gt;</w:t>
            </w:r>
            <w:r>
              <w:rPr>
                <w:spacing w:val="-8"/>
                <w:sz w:val="28"/>
              </w:rPr>
              <w:t> </w:t>
            </w:r>
            <w:r>
              <w:rPr>
                <w:sz w:val="28"/>
              </w:rPr>
              <w:t>là</w:t>
            </w:r>
            <w:r>
              <w:rPr>
                <w:spacing w:val="-6"/>
                <w:sz w:val="28"/>
              </w:rPr>
              <w:t> </w:t>
            </w:r>
            <w:r>
              <w:rPr>
                <w:sz w:val="28"/>
              </w:rPr>
              <w:t>bắt</w:t>
            </w:r>
            <w:r>
              <w:rPr>
                <w:spacing w:val="-8"/>
                <w:sz w:val="28"/>
              </w:rPr>
              <w:t> </w:t>
            </w:r>
            <w:r>
              <w:rPr>
                <w:sz w:val="28"/>
              </w:rPr>
              <w:t>buộc</w:t>
            </w:r>
            <w:r>
              <w:rPr>
                <w:spacing w:val="-6"/>
                <w:sz w:val="28"/>
              </w:rPr>
              <w:t> </w:t>
            </w:r>
            <w:r>
              <w:rPr>
                <w:sz w:val="28"/>
              </w:rPr>
              <w:t>và</w:t>
            </w:r>
            <w:r>
              <w:rPr>
                <w:spacing w:val="-6"/>
                <w:sz w:val="28"/>
              </w:rPr>
              <w:t> </w:t>
            </w:r>
            <w:r>
              <w:rPr>
                <w:sz w:val="28"/>
              </w:rPr>
              <w:t>có</w:t>
            </w:r>
            <w:r>
              <w:rPr>
                <w:spacing w:val="-5"/>
                <w:sz w:val="28"/>
              </w:rPr>
              <w:t> </w:t>
            </w:r>
            <w:r>
              <w:rPr>
                <w:sz w:val="28"/>
              </w:rPr>
              <w:t>giá trị được coi là 1 ID duy nhất và không áp dụng cho các phần tử</w:t>
            </w:r>
          </w:p>
          <w:p>
            <w:pPr>
              <w:pStyle w:val="TableParagraph"/>
              <w:spacing w:line="321" w:lineRule="exact"/>
              <w:ind w:left="109"/>
              <w:rPr>
                <w:sz w:val="28"/>
              </w:rPr>
            </w:pPr>
            <w:r>
              <w:rPr>
                <w:sz w:val="28"/>
              </w:rPr>
              <w:t>&lt;structMap&gt;</w:t>
            </w:r>
            <w:r>
              <w:rPr>
                <w:spacing w:val="-12"/>
                <w:sz w:val="28"/>
              </w:rPr>
              <w:t> </w:t>
            </w:r>
            <w:r>
              <w:rPr>
                <w:spacing w:val="-4"/>
                <w:sz w:val="28"/>
              </w:rPr>
              <w:t>khác</w:t>
            </w:r>
          </w:p>
          <w:p>
            <w:pPr>
              <w:pStyle w:val="TableParagraph"/>
              <w:ind w:left="109"/>
              <w:rPr>
                <w:sz w:val="28"/>
              </w:rPr>
            </w:pPr>
            <w:r>
              <w:rPr>
                <w:sz w:val="28"/>
              </w:rPr>
              <w:t>Các</w:t>
            </w:r>
            <w:r>
              <w:rPr>
                <w:spacing w:val="-2"/>
                <w:sz w:val="28"/>
              </w:rPr>
              <w:t> </w:t>
            </w:r>
            <w:r>
              <w:rPr>
                <w:sz w:val="28"/>
              </w:rPr>
              <w:t>giá</w:t>
            </w:r>
            <w:r>
              <w:rPr>
                <w:spacing w:val="-2"/>
                <w:sz w:val="28"/>
              </w:rPr>
              <w:t> </w:t>
            </w:r>
            <w:r>
              <w:rPr>
                <w:sz w:val="28"/>
              </w:rPr>
              <w:t>trị</w:t>
            </w:r>
            <w:r>
              <w:rPr>
                <w:spacing w:val="-2"/>
                <w:sz w:val="28"/>
              </w:rPr>
              <w:t> </w:t>
            </w:r>
            <w:r>
              <w:rPr>
                <w:sz w:val="28"/>
              </w:rPr>
              <w:t>LABEL</w:t>
            </w:r>
            <w:r>
              <w:rPr>
                <w:spacing w:val="-3"/>
                <w:sz w:val="28"/>
              </w:rPr>
              <w:t> </w:t>
            </w:r>
            <w:r>
              <w:rPr>
                <w:sz w:val="28"/>
              </w:rPr>
              <w:t>có</w:t>
            </w:r>
            <w:r>
              <w:rPr>
                <w:spacing w:val="-2"/>
                <w:sz w:val="28"/>
              </w:rPr>
              <w:t> </w:t>
            </w:r>
            <w:r>
              <w:rPr>
                <w:sz w:val="28"/>
              </w:rPr>
              <w:t>thể</w:t>
            </w:r>
            <w:r>
              <w:rPr>
                <w:spacing w:val="-2"/>
                <w:sz w:val="28"/>
              </w:rPr>
              <w:t> </w:t>
            </w:r>
            <w:r>
              <w:rPr>
                <w:spacing w:val="-4"/>
                <w:sz w:val="28"/>
              </w:rPr>
              <w:t>nhận:</w:t>
            </w:r>
          </w:p>
        </w:tc>
      </w:tr>
      <w:tr>
        <w:trPr>
          <w:trHeight w:val="1147" w:hRule="atLeast"/>
        </w:trPr>
        <w:tc>
          <w:tcPr>
            <w:tcW w:w="703" w:type="dxa"/>
            <w:tcBorders>
              <w:top w:val="nil"/>
            </w:tcBorders>
          </w:tcPr>
          <w:p>
            <w:pPr>
              <w:pStyle w:val="TableParagraph"/>
              <w:rPr>
                <w:sz w:val="28"/>
              </w:rPr>
            </w:pPr>
          </w:p>
        </w:tc>
        <w:tc>
          <w:tcPr>
            <w:tcW w:w="1560" w:type="dxa"/>
            <w:tcBorders>
              <w:top w:val="nil"/>
            </w:tcBorders>
          </w:tcPr>
          <w:p>
            <w:pPr>
              <w:pStyle w:val="TableParagraph"/>
              <w:rPr>
                <w:sz w:val="28"/>
              </w:rPr>
            </w:pPr>
          </w:p>
        </w:tc>
        <w:tc>
          <w:tcPr>
            <w:tcW w:w="1418" w:type="dxa"/>
            <w:tcBorders>
              <w:top w:val="nil"/>
            </w:tcBorders>
          </w:tcPr>
          <w:p>
            <w:pPr>
              <w:pStyle w:val="TableParagraph"/>
              <w:rPr>
                <w:sz w:val="28"/>
              </w:rPr>
            </w:pPr>
          </w:p>
        </w:tc>
        <w:tc>
          <w:tcPr>
            <w:tcW w:w="1133" w:type="dxa"/>
            <w:tcBorders>
              <w:top w:val="nil"/>
            </w:tcBorders>
          </w:tcPr>
          <w:p>
            <w:pPr>
              <w:pStyle w:val="TableParagraph"/>
              <w:rPr>
                <w:sz w:val="28"/>
              </w:rPr>
            </w:pPr>
          </w:p>
        </w:tc>
        <w:tc>
          <w:tcPr>
            <w:tcW w:w="4248" w:type="dxa"/>
            <w:tcBorders>
              <w:top w:val="nil"/>
            </w:tcBorders>
          </w:tcPr>
          <w:p>
            <w:pPr>
              <w:pStyle w:val="TableParagraph"/>
              <w:spacing w:before="55"/>
              <w:ind w:left="109" w:right="95"/>
              <w:jc w:val="both"/>
              <w:rPr>
                <w:sz w:val="28"/>
              </w:rPr>
            </w:pPr>
            <w:r>
              <w:rPr>
                <w:sz w:val="28"/>
              </w:rPr>
              <w:t>- LABEL = “CSIP”: Thể hiện cấu trúc của gói tin hoặc Liên kết metadata và file trong thư mục data</w:t>
            </w:r>
          </w:p>
        </w:tc>
      </w:tr>
      <w:tr>
        <w:trPr>
          <w:trHeight w:val="1046" w:hRule="atLeast"/>
        </w:trPr>
        <w:tc>
          <w:tcPr>
            <w:tcW w:w="703" w:type="dxa"/>
          </w:tcPr>
          <w:p>
            <w:pPr>
              <w:pStyle w:val="TableParagraph"/>
              <w:spacing w:before="68"/>
              <w:ind w:right="223"/>
              <w:jc w:val="right"/>
              <w:rPr>
                <w:sz w:val="24"/>
              </w:rPr>
            </w:pPr>
            <w:r>
              <w:rPr>
                <w:spacing w:val="-10"/>
                <w:sz w:val="24"/>
              </w:rPr>
              <w:t>3</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5" w:lineRule="exact"/>
              <w:ind w:left="107"/>
              <w:rPr>
                <w:sz w:val="28"/>
              </w:rPr>
            </w:pPr>
            <w:r>
              <w:rPr>
                <w:spacing w:val="-2"/>
                <w:sz w:val="28"/>
              </w:rPr>
              <w:t>=“CSIP”]&gt;</w:t>
            </w:r>
          </w:p>
        </w:tc>
        <w:tc>
          <w:tcPr>
            <w:tcW w:w="1418" w:type="dxa"/>
          </w:tcPr>
          <w:p>
            <w:pPr>
              <w:pStyle w:val="TableParagraph"/>
              <w:rPr>
                <w:sz w:val="28"/>
              </w:rPr>
            </w:pPr>
          </w:p>
        </w:tc>
        <w:tc>
          <w:tcPr>
            <w:tcW w:w="1133" w:type="dxa"/>
          </w:tcPr>
          <w:p>
            <w:pPr>
              <w:pStyle w:val="TableParagraph"/>
              <w:spacing w:before="31"/>
              <w:ind w:left="108" w:right="308"/>
              <w:rPr>
                <w:sz w:val="28"/>
              </w:rPr>
            </w:pPr>
            <w:r>
              <w:rPr>
                <w:spacing w:val="-4"/>
                <w:sz w:val="28"/>
              </w:rPr>
              <w:t>Bắt buộc</w:t>
            </w:r>
          </w:p>
        </w:tc>
        <w:tc>
          <w:tcPr>
            <w:tcW w:w="4248" w:type="dxa"/>
          </w:tcPr>
          <w:p>
            <w:pPr>
              <w:pStyle w:val="TableParagraph"/>
              <w:spacing w:before="31"/>
              <w:ind w:left="109" w:right="95"/>
              <w:jc w:val="both"/>
              <w:rPr>
                <w:sz w:val="28"/>
              </w:rPr>
            </w:pPr>
            <w:r>
              <w:rPr>
                <w:sz w:val="28"/>
              </w:rPr>
              <w:t>LABEL = “CSIP”: Thể hiện cấu trúc của gói tin hoặc Liên kết metadata và file trong thư mục data</w:t>
            </w:r>
          </w:p>
        </w:tc>
      </w:tr>
      <w:tr>
        <w:trPr>
          <w:trHeight w:val="1427" w:hRule="atLeast"/>
        </w:trPr>
        <w:tc>
          <w:tcPr>
            <w:tcW w:w="703" w:type="dxa"/>
            <w:tcBorders>
              <w:bottom w:val="nil"/>
            </w:tcBorders>
          </w:tcPr>
          <w:p>
            <w:pPr>
              <w:pStyle w:val="TableParagraph"/>
              <w:spacing w:before="68"/>
              <w:ind w:right="223"/>
              <w:jc w:val="right"/>
              <w:rPr>
                <w:sz w:val="24"/>
              </w:rPr>
            </w:pPr>
            <w:r>
              <w:rPr>
                <w:spacing w:val="-10"/>
                <w:sz w:val="24"/>
              </w:rPr>
              <w:t>4</w:t>
            </w:r>
          </w:p>
        </w:tc>
        <w:tc>
          <w:tcPr>
            <w:tcW w:w="1560" w:type="dxa"/>
            <w:tcBorders>
              <w:bottom w:val="nil"/>
            </w:tcBorders>
          </w:tcPr>
          <w:p>
            <w:pPr>
              <w:pStyle w:val="TableParagraph"/>
              <w:spacing w:line="242" w:lineRule="auto" w:before="31"/>
              <w:ind w:left="107"/>
              <w:rPr>
                <w:sz w:val="28"/>
              </w:rPr>
            </w:pPr>
            <w:r>
              <w:rPr>
                <w:spacing w:val="-2"/>
                <w:sz w:val="28"/>
              </w:rPr>
              <w:t>&lt;structMap [@LABEL</w:t>
            </w:r>
          </w:p>
          <w:p>
            <w:pPr>
              <w:pStyle w:val="TableParagraph"/>
              <w:spacing w:line="316" w:lineRule="exact"/>
              <w:ind w:left="107"/>
              <w:rPr>
                <w:sz w:val="28"/>
              </w:rPr>
            </w:pPr>
            <w:r>
              <w:rPr>
                <w:spacing w:val="-2"/>
                <w:sz w:val="28"/>
              </w:rPr>
              <w:t>=“CSIP”]&gt;/</w:t>
            </w:r>
          </w:p>
          <w:p>
            <w:pPr>
              <w:pStyle w:val="TableParagraph"/>
              <w:spacing w:line="321" w:lineRule="exact"/>
              <w:ind w:left="107"/>
              <w:rPr>
                <w:sz w:val="28"/>
              </w:rPr>
            </w:pPr>
            <w:r>
              <w:rPr>
                <w:spacing w:val="-2"/>
                <w:sz w:val="28"/>
              </w:rPr>
              <w:t>&lt;div&gt;</w:t>
            </w:r>
          </w:p>
        </w:tc>
        <w:tc>
          <w:tcPr>
            <w:tcW w:w="1418" w:type="dxa"/>
            <w:tcBorders>
              <w:bottom w:val="nil"/>
            </w:tcBorders>
          </w:tcPr>
          <w:p>
            <w:pPr>
              <w:pStyle w:val="TableParagraph"/>
              <w:spacing w:before="31"/>
              <w:ind w:left="108"/>
              <w:rPr>
                <w:sz w:val="28"/>
              </w:rPr>
            </w:pPr>
            <w:r>
              <w:rPr>
                <w:spacing w:val="-5"/>
                <w:sz w:val="28"/>
              </w:rPr>
              <w:t>ID</w:t>
            </w:r>
          </w:p>
        </w:tc>
        <w:tc>
          <w:tcPr>
            <w:tcW w:w="1133" w:type="dxa"/>
            <w:tcBorders>
              <w:bottom w:val="nil"/>
            </w:tcBorders>
          </w:tcPr>
          <w:p>
            <w:pPr>
              <w:pStyle w:val="TableParagraph"/>
              <w:spacing w:before="31"/>
              <w:ind w:left="108" w:right="308"/>
              <w:rPr>
                <w:sz w:val="28"/>
              </w:rPr>
            </w:pPr>
            <w:r>
              <w:rPr>
                <w:spacing w:val="-4"/>
                <w:sz w:val="28"/>
              </w:rPr>
              <w:t>Bắt buộc</w:t>
            </w:r>
          </w:p>
        </w:tc>
        <w:tc>
          <w:tcPr>
            <w:tcW w:w="4248" w:type="dxa"/>
            <w:tcBorders>
              <w:bottom w:val="nil"/>
            </w:tcBorders>
          </w:tcPr>
          <w:p>
            <w:pPr>
              <w:pStyle w:val="TableParagraph"/>
              <w:spacing w:before="31"/>
              <w:ind w:left="109" w:right="94"/>
              <w:rPr>
                <w:sz w:val="28"/>
              </w:rPr>
            </w:pPr>
            <w:r>
              <w:rPr>
                <w:sz w:val="28"/>
              </w:rPr>
              <w:t>Thông tin ID để định danh cho div do hệ thống tự sinh.</w:t>
            </w:r>
          </w:p>
          <w:p>
            <w:pPr>
              <w:pStyle w:val="TableParagraph"/>
              <w:spacing w:before="42"/>
              <w:ind w:left="109" w:right="804"/>
              <w:rPr>
                <w:sz w:val="28"/>
              </w:rPr>
            </w:pPr>
            <w:r>
              <w:rPr>
                <w:sz w:val="28"/>
              </w:rPr>
              <w:t>Quy</w:t>
            </w:r>
            <w:r>
              <w:rPr>
                <w:spacing w:val="-18"/>
                <w:sz w:val="28"/>
              </w:rPr>
              <w:t> </w:t>
            </w:r>
            <w:r>
              <w:rPr>
                <w:sz w:val="28"/>
              </w:rPr>
              <w:t>tắc:</w:t>
            </w:r>
            <w:r>
              <w:rPr>
                <w:spacing w:val="-17"/>
                <w:sz w:val="28"/>
              </w:rPr>
              <w:t> </w:t>
            </w:r>
            <w:r>
              <w:rPr>
                <w:sz w:val="28"/>
              </w:rPr>
              <w:t>uuid-{UUIDs} Trong đó:</w:t>
            </w:r>
          </w:p>
        </w:tc>
      </w:tr>
      <w:tr>
        <w:trPr>
          <w:trHeight w:val="764" w:hRule="atLeast"/>
        </w:trPr>
        <w:tc>
          <w:tcPr>
            <w:tcW w:w="703" w:type="dxa"/>
            <w:tcBorders>
              <w:top w:val="nil"/>
              <w:bottom w:val="nil"/>
            </w:tcBorders>
          </w:tcPr>
          <w:p>
            <w:pPr>
              <w:pStyle w:val="TableParagraph"/>
              <w:rPr>
                <w:sz w:val="28"/>
              </w:rPr>
            </w:pPr>
          </w:p>
        </w:tc>
        <w:tc>
          <w:tcPr>
            <w:tcW w:w="1560" w:type="dxa"/>
            <w:tcBorders>
              <w:top w:val="nil"/>
              <w:bottom w:val="nil"/>
            </w:tcBorders>
          </w:tcPr>
          <w:p>
            <w:pPr>
              <w:pStyle w:val="TableParagraph"/>
              <w:rPr>
                <w:sz w:val="28"/>
              </w:rPr>
            </w:pPr>
          </w:p>
        </w:tc>
        <w:tc>
          <w:tcPr>
            <w:tcW w:w="1418" w:type="dxa"/>
            <w:tcBorders>
              <w:top w:val="nil"/>
              <w:bottom w:val="nil"/>
            </w:tcBorders>
          </w:tcPr>
          <w:p>
            <w:pPr>
              <w:pStyle w:val="TableParagraph"/>
              <w:rPr>
                <w:sz w:val="28"/>
              </w:rPr>
            </w:pPr>
          </w:p>
        </w:tc>
        <w:tc>
          <w:tcPr>
            <w:tcW w:w="1133" w:type="dxa"/>
            <w:tcBorders>
              <w:top w:val="nil"/>
              <w:bottom w:val="nil"/>
            </w:tcBorders>
          </w:tcPr>
          <w:p>
            <w:pPr>
              <w:pStyle w:val="TableParagraph"/>
              <w:rPr>
                <w:sz w:val="28"/>
              </w:rPr>
            </w:pPr>
          </w:p>
        </w:tc>
        <w:tc>
          <w:tcPr>
            <w:tcW w:w="4248" w:type="dxa"/>
            <w:tcBorders>
              <w:top w:val="nil"/>
              <w:bottom w:val="nil"/>
            </w:tcBorders>
          </w:tcPr>
          <w:p>
            <w:pPr>
              <w:pStyle w:val="TableParagraph"/>
              <w:spacing w:before="54"/>
              <w:ind w:left="109" w:right="94"/>
              <w:rPr>
                <w:sz w:val="28"/>
              </w:rPr>
            </w:pPr>
            <w:r>
              <w:rPr>
                <w:sz w:val="28"/>
              </w:rPr>
              <w:t>-</w:t>
            </w:r>
            <w:r>
              <w:rPr>
                <w:spacing w:val="-18"/>
                <w:sz w:val="28"/>
              </w:rPr>
              <w:t> </w:t>
            </w:r>
            <w:r>
              <w:rPr>
                <w:sz w:val="28"/>
              </w:rPr>
              <w:t>{UUIDs}</w:t>
            </w:r>
            <w:r>
              <w:rPr>
                <w:spacing w:val="-17"/>
                <w:sz w:val="28"/>
              </w:rPr>
              <w:t> </w:t>
            </w:r>
            <w:r>
              <w:rPr>
                <w:sz w:val="28"/>
              </w:rPr>
              <w:t>tự</w:t>
            </w:r>
            <w:r>
              <w:rPr>
                <w:spacing w:val="-18"/>
                <w:sz w:val="28"/>
              </w:rPr>
              <w:t> </w:t>
            </w:r>
            <w:r>
              <w:rPr>
                <w:sz w:val="28"/>
              </w:rPr>
              <w:t>sinh</w:t>
            </w:r>
            <w:r>
              <w:rPr>
                <w:spacing w:val="-17"/>
                <w:sz w:val="28"/>
              </w:rPr>
              <w:t> </w:t>
            </w:r>
            <w:r>
              <w:rPr>
                <w:sz w:val="28"/>
              </w:rPr>
              <w:t>và</w:t>
            </w:r>
            <w:r>
              <w:rPr>
                <w:spacing w:val="-18"/>
                <w:sz w:val="28"/>
              </w:rPr>
              <w:t> </w:t>
            </w:r>
            <w:r>
              <w:rPr>
                <w:sz w:val="28"/>
              </w:rPr>
              <w:t>các</w:t>
            </w:r>
            <w:r>
              <w:rPr>
                <w:spacing w:val="-17"/>
                <w:sz w:val="28"/>
              </w:rPr>
              <w:t> </w:t>
            </w:r>
            <w:r>
              <w:rPr>
                <w:sz w:val="28"/>
              </w:rPr>
              <w:t>ký</w:t>
            </w:r>
            <w:r>
              <w:rPr>
                <w:spacing w:val="-18"/>
                <w:sz w:val="28"/>
              </w:rPr>
              <w:t> </w:t>
            </w:r>
            <w:r>
              <w:rPr>
                <w:sz w:val="28"/>
              </w:rPr>
              <w:t>tự</w:t>
            </w:r>
            <w:r>
              <w:rPr>
                <w:spacing w:val="-17"/>
                <w:sz w:val="28"/>
              </w:rPr>
              <w:t> </w:t>
            </w:r>
            <w:r>
              <w:rPr>
                <w:sz w:val="28"/>
              </w:rPr>
              <w:t>được viết hoa</w:t>
            </w:r>
          </w:p>
        </w:tc>
      </w:tr>
      <w:tr>
        <w:trPr>
          <w:trHeight w:val="743" w:hRule="atLeast"/>
        </w:trPr>
        <w:tc>
          <w:tcPr>
            <w:tcW w:w="703" w:type="dxa"/>
            <w:tcBorders>
              <w:top w:val="nil"/>
            </w:tcBorders>
          </w:tcPr>
          <w:p>
            <w:pPr>
              <w:pStyle w:val="TableParagraph"/>
              <w:rPr>
                <w:sz w:val="28"/>
              </w:rPr>
            </w:pPr>
          </w:p>
        </w:tc>
        <w:tc>
          <w:tcPr>
            <w:tcW w:w="1560" w:type="dxa"/>
            <w:tcBorders>
              <w:top w:val="nil"/>
            </w:tcBorders>
          </w:tcPr>
          <w:p>
            <w:pPr>
              <w:pStyle w:val="TableParagraph"/>
              <w:rPr>
                <w:sz w:val="28"/>
              </w:rPr>
            </w:pPr>
          </w:p>
        </w:tc>
        <w:tc>
          <w:tcPr>
            <w:tcW w:w="1418" w:type="dxa"/>
            <w:tcBorders>
              <w:top w:val="nil"/>
            </w:tcBorders>
          </w:tcPr>
          <w:p>
            <w:pPr>
              <w:pStyle w:val="TableParagraph"/>
              <w:rPr>
                <w:sz w:val="28"/>
              </w:rPr>
            </w:pPr>
          </w:p>
        </w:tc>
        <w:tc>
          <w:tcPr>
            <w:tcW w:w="1133" w:type="dxa"/>
            <w:tcBorders>
              <w:top w:val="nil"/>
            </w:tcBorders>
          </w:tcPr>
          <w:p>
            <w:pPr>
              <w:pStyle w:val="TableParagraph"/>
              <w:rPr>
                <w:sz w:val="28"/>
              </w:rPr>
            </w:pPr>
          </w:p>
        </w:tc>
        <w:tc>
          <w:tcPr>
            <w:tcW w:w="4248" w:type="dxa"/>
            <w:tcBorders>
              <w:top w:val="nil"/>
            </w:tcBorders>
          </w:tcPr>
          <w:p>
            <w:pPr>
              <w:pStyle w:val="TableParagraph"/>
              <w:spacing w:line="237" w:lineRule="auto" w:before="58"/>
              <w:ind w:left="109" w:right="94"/>
              <w:rPr>
                <w:sz w:val="28"/>
              </w:rPr>
            </w:pPr>
            <w:r>
              <w:rPr>
                <w:sz w:val="28"/>
              </w:rPr>
              <w:t>Ví</w:t>
            </w:r>
            <w:r>
              <w:rPr>
                <w:spacing w:val="-18"/>
                <w:sz w:val="28"/>
              </w:rPr>
              <w:t> </w:t>
            </w:r>
            <w:r>
              <w:rPr>
                <w:sz w:val="28"/>
              </w:rPr>
              <w:t>dụ:</w:t>
            </w:r>
            <w:r>
              <w:rPr>
                <w:spacing w:val="-17"/>
                <w:sz w:val="28"/>
              </w:rPr>
              <w:t> </w:t>
            </w:r>
            <w:r>
              <w:rPr>
                <w:sz w:val="28"/>
              </w:rPr>
              <w:t>uuid-8FBF134A-2095-41E2- </w:t>
            </w:r>
            <w:r>
              <w:rPr>
                <w:spacing w:val="-2"/>
                <w:sz w:val="28"/>
              </w:rPr>
              <w:t>888A-1A17BFE12313</w:t>
            </w:r>
          </w:p>
        </w:tc>
      </w:tr>
      <w:tr>
        <w:trPr>
          <w:trHeight w:val="1871" w:hRule="atLeast"/>
        </w:trPr>
        <w:tc>
          <w:tcPr>
            <w:tcW w:w="703" w:type="dxa"/>
            <w:tcBorders>
              <w:bottom w:val="nil"/>
            </w:tcBorders>
          </w:tcPr>
          <w:p>
            <w:pPr>
              <w:pStyle w:val="TableParagraph"/>
              <w:spacing w:before="71"/>
              <w:ind w:right="223"/>
              <w:jc w:val="right"/>
              <w:rPr>
                <w:sz w:val="24"/>
              </w:rPr>
            </w:pPr>
            <w:r>
              <w:rPr>
                <w:spacing w:val="-10"/>
                <w:sz w:val="24"/>
              </w:rPr>
              <w:t>5</w:t>
            </w:r>
          </w:p>
        </w:tc>
        <w:tc>
          <w:tcPr>
            <w:tcW w:w="1560" w:type="dxa"/>
            <w:tcBorders>
              <w:bottom w:val="nil"/>
            </w:tcBorders>
          </w:tcPr>
          <w:p>
            <w:pPr>
              <w:pStyle w:val="TableParagraph"/>
              <w:spacing w:before="33"/>
              <w:ind w:left="107"/>
              <w:rPr>
                <w:sz w:val="28"/>
              </w:rPr>
            </w:pPr>
            <w:r>
              <w:rPr>
                <w:spacing w:val="-2"/>
                <w:sz w:val="28"/>
              </w:rPr>
              <w:t>&lt;structMap [@LABEL</w:t>
            </w:r>
          </w:p>
          <w:p>
            <w:pPr>
              <w:pStyle w:val="TableParagraph"/>
              <w:spacing w:line="321" w:lineRule="exact" w:before="2"/>
              <w:ind w:left="107"/>
              <w:rPr>
                <w:sz w:val="28"/>
              </w:rPr>
            </w:pPr>
            <w:r>
              <w:rPr>
                <w:spacing w:val="-2"/>
                <w:sz w:val="28"/>
              </w:rPr>
              <w:t>=“CSIP”]&gt;/</w:t>
            </w:r>
          </w:p>
          <w:p>
            <w:pPr>
              <w:pStyle w:val="TableParagraph"/>
              <w:spacing w:line="321" w:lineRule="exact"/>
              <w:ind w:left="107"/>
              <w:rPr>
                <w:sz w:val="28"/>
              </w:rPr>
            </w:pPr>
            <w:r>
              <w:rPr>
                <w:spacing w:val="-2"/>
                <w:sz w:val="28"/>
              </w:rPr>
              <w:t>&lt;div&gt;</w:t>
            </w:r>
          </w:p>
        </w:tc>
        <w:tc>
          <w:tcPr>
            <w:tcW w:w="1418" w:type="dxa"/>
            <w:tcBorders>
              <w:bottom w:val="nil"/>
            </w:tcBorders>
          </w:tcPr>
          <w:p>
            <w:pPr>
              <w:pStyle w:val="TableParagraph"/>
              <w:spacing w:before="33"/>
              <w:ind w:left="108"/>
              <w:rPr>
                <w:sz w:val="28"/>
              </w:rPr>
            </w:pPr>
            <w:r>
              <w:rPr>
                <w:spacing w:val="-2"/>
                <w:sz w:val="28"/>
              </w:rPr>
              <w:t>LABEL</w:t>
            </w:r>
          </w:p>
        </w:tc>
        <w:tc>
          <w:tcPr>
            <w:tcW w:w="1133" w:type="dxa"/>
            <w:tcBorders>
              <w:bottom w:val="nil"/>
            </w:tcBorders>
          </w:tcPr>
          <w:p>
            <w:pPr>
              <w:pStyle w:val="TableParagraph"/>
              <w:spacing w:line="237" w:lineRule="auto" w:before="36"/>
              <w:ind w:left="108" w:right="308"/>
              <w:rPr>
                <w:sz w:val="28"/>
              </w:rPr>
            </w:pPr>
            <w:r>
              <w:rPr>
                <w:spacing w:val="-4"/>
                <w:sz w:val="28"/>
              </w:rPr>
              <w:t>Bắt buộc</w:t>
            </w:r>
          </w:p>
        </w:tc>
        <w:tc>
          <w:tcPr>
            <w:tcW w:w="4248" w:type="dxa"/>
            <w:tcBorders>
              <w:bottom w:val="nil"/>
            </w:tcBorders>
          </w:tcPr>
          <w:p>
            <w:pPr>
              <w:pStyle w:val="TableParagraph"/>
              <w:spacing w:line="271" w:lineRule="auto" w:before="33"/>
              <w:ind w:left="109"/>
              <w:rPr>
                <w:sz w:val="28"/>
              </w:rPr>
            </w:pPr>
            <w:r>
              <w:rPr>
                <w:sz w:val="28"/>
              </w:rPr>
              <w:t>Map</w:t>
            </w:r>
            <w:r>
              <w:rPr>
                <w:spacing w:val="-18"/>
                <w:sz w:val="28"/>
              </w:rPr>
              <w:t> </w:t>
            </w:r>
            <w:r>
              <w:rPr>
                <w:sz w:val="28"/>
              </w:rPr>
              <w:t>với</w:t>
            </w:r>
            <w:r>
              <w:rPr>
                <w:spacing w:val="-17"/>
                <w:sz w:val="28"/>
              </w:rPr>
              <w:t> </w:t>
            </w:r>
            <w:r>
              <w:rPr>
                <w:sz w:val="28"/>
              </w:rPr>
              <w:t>ID</w:t>
            </w:r>
            <w:r>
              <w:rPr>
                <w:spacing w:val="-18"/>
                <w:sz w:val="28"/>
              </w:rPr>
              <w:t> </w:t>
            </w:r>
            <w:r>
              <w:rPr>
                <w:sz w:val="28"/>
              </w:rPr>
              <w:t>của</w:t>
            </w:r>
            <w:r>
              <w:rPr>
                <w:spacing w:val="-17"/>
                <w:sz w:val="28"/>
              </w:rPr>
              <w:t> </w:t>
            </w:r>
            <w:r>
              <w:rPr>
                <w:sz w:val="28"/>
              </w:rPr>
              <w:t>file</w:t>
            </w:r>
            <w:r>
              <w:rPr>
                <w:spacing w:val="-18"/>
                <w:sz w:val="28"/>
              </w:rPr>
              <w:t> </w:t>
            </w:r>
            <w:r>
              <w:rPr>
                <w:sz w:val="28"/>
              </w:rPr>
              <w:t>METS</w:t>
            </w:r>
            <w:r>
              <w:rPr>
                <w:spacing w:val="-17"/>
                <w:sz w:val="28"/>
              </w:rPr>
              <w:t> </w:t>
            </w:r>
            <w:r>
              <w:rPr>
                <w:sz w:val="28"/>
              </w:rPr>
              <w:t>gói</w:t>
            </w:r>
            <w:r>
              <w:rPr>
                <w:spacing w:val="-18"/>
                <w:sz w:val="28"/>
              </w:rPr>
              <w:t> </w:t>
            </w:r>
            <w:r>
              <w:rPr>
                <w:sz w:val="28"/>
              </w:rPr>
              <w:t>hồ</w:t>
            </w:r>
            <w:r>
              <w:rPr>
                <w:spacing w:val="-16"/>
                <w:sz w:val="28"/>
              </w:rPr>
              <w:t> </w:t>
            </w:r>
            <w:r>
              <w:rPr>
                <w:sz w:val="28"/>
              </w:rPr>
              <w:t>sơ Quy tắc: uuid-{UUIDs}</w:t>
            </w:r>
          </w:p>
          <w:p>
            <w:pPr>
              <w:pStyle w:val="TableParagraph"/>
              <w:spacing w:line="278" w:lineRule="exact"/>
              <w:ind w:left="109"/>
              <w:rPr>
                <w:sz w:val="28"/>
              </w:rPr>
            </w:pPr>
            <w:r>
              <w:rPr>
                <w:sz w:val="28"/>
              </w:rPr>
              <w:t>Trong</w:t>
            </w:r>
            <w:r>
              <w:rPr>
                <w:spacing w:val="-2"/>
                <w:sz w:val="28"/>
              </w:rPr>
              <w:t> </w:t>
            </w:r>
            <w:r>
              <w:rPr>
                <w:spacing w:val="-5"/>
                <w:sz w:val="28"/>
              </w:rPr>
              <w:t>đó:</w:t>
            </w:r>
          </w:p>
          <w:p>
            <w:pPr>
              <w:pStyle w:val="TableParagraph"/>
              <w:spacing w:line="242" w:lineRule="auto" w:before="120"/>
              <w:ind w:left="109" w:right="94"/>
              <w:rPr>
                <w:sz w:val="28"/>
              </w:rPr>
            </w:pPr>
            <w:r>
              <w:rPr>
                <w:sz w:val="28"/>
              </w:rPr>
              <w:t>-</w:t>
            </w:r>
            <w:r>
              <w:rPr>
                <w:spacing w:val="-18"/>
                <w:sz w:val="28"/>
              </w:rPr>
              <w:t> </w:t>
            </w:r>
            <w:r>
              <w:rPr>
                <w:sz w:val="28"/>
              </w:rPr>
              <w:t>{UUIDs}</w:t>
            </w:r>
            <w:r>
              <w:rPr>
                <w:spacing w:val="-17"/>
                <w:sz w:val="28"/>
              </w:rPr>
              <w:t> </w:t>
            </w:r>
            <w:r>
              <w:rPr>
                <w:sz w:val="28"/>
              </w:rPr>
              <w:t>tự</w:t>
            </w:r>
            <w:r>
              <w:rPr>
                <w:spacing w:val="-18"/>
                <w:sz w:val="28"/>
              </w:rPr>
              <w:t> </w:t>
            </w:r>
            <w:r>
              <w:rPr>
                <w:sz w:val="28"/>
              </w:rPr>
              <w:t>sinh</w:t>
            </w:r>
            <w:r>
              <w:rPr>
                <w:spacing w:val="-17"/>
                <w:sz w:val="28"/>
              </w:rPr>
              <w:t> </w:t>
            </w:r>
            <w:r>
              <w:rPr>
                <w:sz w:val="28"/>
              </w:rPr>
              <w:t>và</w:t>
            </w:r>
            <w:r>
              <w:rPr>
                <w:spacing w:val="-18"/>
                <w:sz w:val="28"/>
              </w:rPr>
              <w:t> </w:t>
            </w:r>
            <w:r>
              <w:rPr>
                <w:sz w:val="28"/>
              </w:rPr>
              <w:t>các</w:t>
            </w:r>
            <w:r>
              <w:rPr>
                <w:spacing w:val="-17"/>
                <w:sz w:val="28"/>
              </w:rPr>
              <w:t> </w:t>
            </w:r>
            <w:r>
              <w:rPr>
                <w:sz w:val="28"/>
              </w:rPr>
              <w:t>ký</w:t>
            </w:r>
            <w:r>
              <w:rPr>
                <w:spacing w:val="-18"/>
                <w:sz w:val="28"/>
              </w:rPr>
              <w:t> </w:t>
            </w:r>
            <w:r>
              <w:rPr>
                <w:sz w:val="28"/>
              </w:rPr>
              <w:t>tự</w:t>
            </w:r>
            <w:r>
              <w:rPr>
                <w:spacing w:val="-17"/>
                <w:sz w:val="28"/>
              </w:rPr>
              <w:t> </w:t>
            </w:r>
            <w:r>
              <w:rPr>
                <w:sz w:val="28"/>
              </w:rPr>
              <w:t>được viết hoa</w:t>
            </w:r>
          </w:p>
        </w:tc>
      </w:tr>
      <w:tr>
        <w:trPr>
          <w:trHeight w:val="744" w:hRule="atLeast"/>
        </w:trPr>
        <w:tc>
          <w:tcPr>
            <w:tcW w:w="703" w:type="dxa"/>
            <w:tcBorders>
              <w:top w:val="nil"/>
            </w:tcBorders>
          </w:tcPr>
          <w:p>
            <w:pPr>
              <w:pStyle w:val="TableParagraph"/>
              <w:rPr>
                <w:sz w:val="28"/>
              </w:rPr>
            </w:pPr>
          </w:p>
        </w:tc>
        <w:tc>
          <w:tcPr>
            <w:tcW w:w="1560" w:type="dxa"/>
            <w:tcBorders>
              <w:top w:val="nil"/>
            </w:tcBorders>
          </w:tcPr>
          <w:p>
            <w:pPr>
              <w:pStyle w:val="TableParagraph"/>
              <w:rPr>
                <w:sz w:val="28"/>
              </w:rPr>
            </w:pPr>
          </w:p>
        </w:tc>
        <w:tc>
          <w:tcPr>
            <w:tcW w:w="1418" w:type="dxa"/>
            <w:tcBorders>
              <w:top w:val="nil"/>
            </w:tcBorders>
          </w:tcPr>
          <w:p>
            <w:pPr>
              <w:pStyle w:val="TableParagraph"/>
              <w:rPr>
                <w:sz w:val="28"/>
              </w:rPr>
            </w:pPr>
          </w:p>
        </w:tc>
        <w:tc>
          <w:tcPr>
            <w:tcW w:w="1133" w:type="dxa"/>
            <w:tcBorders>
              <w:top w:val="nil"/>
            </w:tcBorders>
          </w:tcPr>
          <w:p>
            <w:pPr>
              <w:pStyle w:val="TableParagraph"/>
              <w:rPr>
                <w:sz w:val="28"/>
              </w:rPr>
            </w:pPr>
          </w:p>
        </w:tc>
        <w:tc>
          <w:tcPr>
            <w:tcW w:w="4248" w:type="dxa"/>
            <w:tcBorders>
              <w:top w:val="nil"/>
            </w:tcBorders>
          </w:tcPr>
          <w:p>
            <w:pPr>
              <w:pStyle w:val="TableParagraph"/>
              <w:spacing w:line="237" w:lineRule="auto" w:before="56"/>
              <w:ind w:left="109" w:right="94"/>
              <w:rPr>
                <w:sz w:val="28"/>
              </w:rPr>
            </w:pPr>
            <w:r>
              <w:rPr>
                <w:sz w:val="28"/>
              </w:rPr>
              <w:t>Ví</w:t>
            </w:r>
            <w:r>
              <w:rPr>
                <w:spacing w:val="-18"/>
                <w:sz w:val="28"/>
              </w:rPr>
              <w:t> </w:t>
            </w:r>
            <w:r>
              <w:rPr>
                <w:sz w:val="28"/>
              </w:rPr>
              <w:t>dụ:</w:t>
            </w:r>
            <w:r>
              <w:rPr>
                <w:spacing w:val="-17"/>
                <w:sz w:val="28"/>
              </w:rPr>
              <w:t> </w:t>
            </w:r>
            <w:r>
              <w:rPr>
                <w:sz w:val="28"/>
              </w:rPr>
              <w:t>uuid-8FBF134A-2095-41E2- </w:t>
            </w:r>
            <w:r>
              <w:rPr>
                <w:spacing w:val="-2"/>
                <w:sz w:val="28"/>
              </w:rPr>
              <w:t>888A-1A17BFE12313</w:t>
            </w:r>
          </w:p>
        </w:tc>
      </w:tr>
      <w:tr>
        <w:trPr>
          <w:trHeight w:val="402" w:hRule="atLeast"/>
        </w:trPr>
        <w:tc>
          <w:tcPr>
            <w:tcW w:w="703" w:type="dxa"/>
          </w:tcPr>
          <w:p>
            <w:pPr>
              <w:pStyle w:val="TableParagraph"/>
              <w:spacing w:before="68"/>
              <w:ind w:right="223"/>
              <w:jc w:val="right"/>
              <w:rPr>
                <w:sz w:val="24"/>
              </w:rPr>
            </w:pPr>
            <w:r>
              <w:rPr>
                <w:spacing w:val="-10"/>
                <w:sz w:val="24"/>
              </w:rPr>
              <w:t>6</w:t>
            </w:r>
          </w:p>
        </w:tc>
        <w:tc>
          <w:tcPr>
            <w:tcW w:w="1560" w:type="dxa"/>
          </w:tcPr>
          <w:p>
            <w:pPr>
              <w:pStyle w:val="TableParagraph"/>
              <w:spacing w:before="31"/>
              <w:ind w:right="38"/>
              <w:jc w:val="center"/>
              <w:rPr>
                <w:sz w:val="28"/>
              </w:rPr>
            </w:pPr>
            <w:r>
              <w:rPr>
                <w:spacing w:val="-2"/>
                <w:sz w:val="28"/>
              </w:rPr>
              <w:t>&lt;structMap</w:t>
            </w:r>
          </w:p>
        </w:tc>
        <w:tc>
          <w:tcPr>
            <w:tcW w:w="1418" w:type="dxa"/>
          </w:tcPr>
          <w:p>
            <w:pPr>
              <w:pStyle w:val="TableParagraph"/>
              <w:spacing w:before="31"/>
              <w:ind w:left="108"/>
              <w:rPr>
                <w:sz w:val="28"/>
              </w:rPr>
            </w:pPr>
            <w:r>
              <w:rPr>
                <w:spacing w:val="-5"/>
                <w:sz w:val="28"/>
              </w:rPr>
              <w:t>ID</w:t>
            </w:r>
          </w:p>
        </w:tc>
        <w:tc>
          <w:tcPr>
            <w:tcW w:w="1133" w:type="dxa"/>
          </w:tcPr>
          <w:p>
            <w:pPr>
              <w:pStyle w:val="TableParagraph"/>
              <w:spacing w:before="31"/>
              <w:ind w:left="108"/>
              <w:rPr>
                <w:sz w:val="28"/>
              </w:rPr>
            </w:pPr>
            <w:r>
              <w:rPr>
                <w:spacing w:val="-5"/>
                <w:sz w:val="28"/>
              </w:rPr>
              <w:t>Bắt</w:t>
            </w:r>
          </w:p>
        </w:tc>
        <w:tc>
          <w:tcPr>
            <w:tcW w:w="4248" w:type="dxa"/>
          </w:tcPr>
          <w:p>
            <w:pPr>
              <w:pStyle w:val="TableParagraph"/>
              <w:spacing w:before="31"/>
              <w:ind w:left="13" w:right="1"/>
              <w:jc w:val="center"/>
              <w:rPr>
                <w:sz w:val="28"/>
              </w:rPr>
            </w:pPr>
            <w:r>
              <w:rPr>
                <w:sz w:val="28"/>
              </w:rPr>
              <w:t>Thông</w:t>
            </w:r>
            <w:r>
              <w:rPr>
                <w:spacing w:val="19"/>
                <w:sz w:val="28"/>
              </w:rPr>
              <w:t> </w:t>
            </w:r>
            <w:r>
              <w:rPr>
                <w:sz w:val="28"/>
              </w:rPr>
              <w:t>tin</w:t>
            </w:r>
            <w:r>
              <w:rPr>
                <w:spacing w:val="21"/>
                <w:sz w:val="28"/>
              </w:rPr>
              <w:t> </w:t>
            </w:r>
            <w:r>
              <w:rPr>
                <w:sz w:val="28"/>
              </w:rPr>
              <w:t>ID</w:t>
            </w:r>
            <w:r>
              <w:rPr>
                <w:spacing w:val="18"/>
                <w:sz w:val="28"/>
              </w:rPr>
              <w:t> </w:t>
            </w:r>
            <w:r>
              <w:rPr>
                <w:sz w:val="28"/>
              </w:rPr>
              <w:t>để</w:t>
            </w:r>
            <w:r>
              <w:rPr>
                <w:spacing w:val="19"/>
                <w:sz w:val="28"/>
              </w:rPr>
              <w:t> </w:t>
            </w:r>
            <w:r>
              <w:rPr>
                <w:sz w:val="28"/>
              </w:rPr>
              <w:t>định</w:t>
            </w:r>
            <w:r>
              <w:rPr>
                <w:spacing w:val="22"/>
                <w:sz w:val="28"/>
              </w:rPr>
              <w:t> </w:t>
            </w:r>
            <w:r>
              <w:rPr>
                <w:sz w:val="28"/>
              </w:rPr>
              <w:t>danh</w:t>
            </w:r>
            <w:r>
              <w:rPr>
                <w:spacing w:val="21"/>
                <w:sz w:val="28"/>
              </w:rPr>
              <w:t> </w:t>
            </w:r>
            <w:r>
              <w:rPr>
                <w:sz w:val="28"/>
              </w:rPr>
              <w:t>cho</w:t>
            </w:r>
            <w:r>
              <w:rPr>
                <w:spacing w:val="20"/>
                <w:sz w:val="28"/>
              </w:rPr>
              <w:t> </w:t>
            </w:r>
            <w:r>
              <w:rPr>
                <w:spacing w:val="-5"/>
                <w:sz w:val="28"/>
              </w:rPr>
              <w:t>thẻ</w:t>
            </w:r>
          </w:p>
        </w:tc>
      </w:tr>
    </w:tbl>
    <w:p>
      <w:pPr>
        <w:pStyle w:val="TableParagraph"/>
        <w:spacing w:after="0"/>
        <w:jc w:val="center"/>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418"/>
        <w:gridCol w:w="1133"/>
        <w:gridCol w:w="4248"/>
      </w:tblGrid>
      <w:tr>
        <w:trPr>
          <w:trHeight w:val="724" w:hRule="atLeast"/>
        </w:trPr>
        <w:tc>
          <w:tcPr>
            <w:tcW w:w="703" w:type="dxa"/>
            <w:shd w:val="clear" w:color="auto" w:fill="EDEBE0"/>
          </w:tcPr>
          <w:p>
            <w:pPr>
              <w:pStyle w:val="TableParagraph"/>
              <w:spacing w:before="36"/>
              <w:ind w:right="208"/>
              <w:jc w:val="right"/>
              <w:rPr>
                <w:b/>
                <w:sz w:val="28"/>
              </w:rPr>
            </w:pPr>
            <w:r>
              <w:rPr>
                <w:b/>
                <w:spacing w:val="-5"/>
                <w:sz w:val="28"/>
              </w:rPr>
              <w:t>TT</w:t>
            </w:r>
          </w:p>
        </w:tc>
        <w:tc>
          <w:tcPr>
            <w:tcW w:w="1560" w:type="dxa"/>
            <w:shd w:val="clear" w:color="auto" w:fill="EDEBE0"/>
          </w:tcPr>
          <w:p>
            <w:pPr>
              <w:pStyle w:val="TableParagraph"/>
              <w:spacing w:before="36"/>
              <w:ind w:left="323"/>
              <w:rPr>
                <w:b/>
                <w:sz w:val="28"/>
              </w:rPr>
            </w:pPr>
            <w:r>
              <w:rPr>
                <w:b/>
                <w:sz w:val="28"/>
              </w:rPr>
              <w:t>Tên</w:t>
            </w:r>
            <w:r>
              <w:rPr>
                <w:b/>
                <w:spacing w:val="-2"/>
                <w:sz w:val="28"/>
              </w:rPr>
              <w:t> </w:t>
            </w:r>
            <w:r>
              <w:rPr>
                <w:b/>
                <w:spacing w:val="-5"/>
                <w:sz w:val="28"/>
              </w:rPr>
              <w:t>thẻ</w:t>
            </w:r>
          </w:p>
        </w:tc>
        <w:tc>
          <w:tcPr>
            <w:tcW w:w="1418" w:type="dxa"/>
            <w:shd w:val="clear" w:color="auto" w:fill="EDEBE0"/>
          </w:tcPr>
          <w:p>
            <w:pPr>
              <w:pStyle w:val="TableParagraph"/>
              <w:spacing w:before="36"/>
              <w:ind w:left="468" w:right="309" w:hanging="142"/>
              <w:rPr>
                <w:b/>
                <w:sz w:val="28"/>
              </w:rPr>
            </w:pPr>
            <w:r>
              <w:rPr>
                <w:b/>
                <w:spacing w:val="-2"/>
                <w:sz w:val="28"/>
              </w:rPr>
              <w:t>Thuộc </w:t>
            </w:r>
            <w:r>
              <w:rPr>
                <w:b/>
                <w:spacing w:val="-4"/>
                <w:sz w:val="28"/>
              </w:rPr>
              <w:t>tính</w:t>
            </w:r>
          </w:p>
        </w:tc>
        <w:tc>
          <w:tcPr>
            <w:tcW w:w="1133" w:type="dxa"/>
            <w:shd w:val="clear" w:color="auto" w:fill="EDEBE0"/>
          </w:tcPr>
          <w:p>
            <w:pPr>
              <w:pStyle w:val="TableParagraph"/>
              <w:spacing w:before="36"/>
              <w:ind w:left="356" w:right="308" w:hanging="32"/>
              <w:rPr>
                <w:b/>
                <w:sz w:val="28"/>
              </w:rPr>
            </w:pPr>
            <w:r>
              <w:rPr>
                <w:b/>
                <w:spacing w:val="-4"/>
                <w:sz w:val="28"/>
              </w:rPr>
              <w:t>Yêu </w:t>
            </w:r>
            <w:r>
              <w:rPr>
                <w:b/>
                <w:spacing w:val="-5"/>
                <w:sz w:val="28"/>
              </w:rPr>
              <w:t>cầu</w:t>
            </w:r>
          </w:p>
        </w:tc>
        <w:tc>
          <w:tcPr>
            <w:tcW w:w="4248" w:type="dxa"/>
            <w:shd w:val="clear" w:color="auto" w:fill="EDEBE0"/>
          </w:tcPr>
          <w:p>
            <w:pPr>
              <w:pStyle w:val="TableParagraph"/>
              <w:spacing w:before="36"/>
              <w:ind w:left="13" w:right="2"/>
              <w:jc w:val="center"/>
              <w:rPr>
                <w:b/>
                <w:sz w:val="28"/>
              </w:rPr>
            </w:pPr>
            <w:r>
              <w:rPr>
                <w:b/>
                <w:sz w:val="28"/>
              </w:rPr>
              <w:t>Mô</w:t>
            </w:r>
            <w:r>
              <w:rPr>
                <w:b/>
                <w:spacing w:val="-1"/>
                <w:sz w:val="28"/>
              </w:rPr>
              <w:t> </w:t>
            </w:r>
            <w:r>
              <w:rPr>
                <w:b/>
                <w:spacing w:val="-5"/>
                <w:sz w:val="28"/>
              </w:rPr>
              <w:t>tả</w:t>
            </w:r>
          </w:p>
        </w:tc>
      </w:tr>
      <w:tr>
        <w:trPr>
          <w:trHeight w:val="2572" w:hRule="atLeast"/>
        </w:trPr>
        <w:tc>
          <w:tcPr>
            <w:tcW w:w="703" w:type="dxa"/>
          </w:tcPr>
          <w:p>
            <w:pPr>
              <w:pStyle w:val="TableParagraph"/>
              <w:rPr>
                <w:sz w:val="28"/>
              </w:rPr>
            </w:pPr>
          </w:p>
        </w:tc>
        <w:tc>
          <w:tcPr>
            <w:tcW w:w="1560" w:type="dxa"/>
          </w:tcPr>
          <w:p>
            <w:pPr>
              <w:pStyle w:val="TableParagraph"/>
              <w:spacing w:line="315" w:lineRule="exact"/>
              <w:ind w:left="107"/>
              <w:rPr>
                <w:sz w:val="28"/>
              </w:rPr>
            </w:pPr>
            <w:r>
              <w:rPr>
                <w:spacing w:val="-2"/>
                <w:sz w:val="28"/>
              </w:rPr>
              <w:t>[@LABEL</w:t>
            </w:r>
          </w:p>
          <w:p>
            <w:pPr>
              <w:pStyle w:val="TableParagraph"/>
              <w:spacing w:line="322" w:lineRule="exact"/>
              <w:ind w:left="107"/>
              <w:rPr>
                <w:sz w:val="28"/>
              </w:rPr>
            </w:pPr>
            <w:r>
              <w:rPr>
                <w:spacing w:val="-2"/>
                <w:sz w:val="28"/>
              </w:rPr>
              <w:t>=“CSIP”]&gt;/</w:t>
            </w:r>
          </w:p>
          <w:p>
            <w:pPr>
              <w:pStyle w:val="TableParagraph"/>
              <w:ind w:left="107" w:right="119"/>
              <w:rPr>
                <w:sz w:val="28"/>
              </w:rPr>
            </w:pPr>
            <w:r>
              <w:rPr>
                <w:spacing w:val="-2"/>
                <w:sz w:val="28"/>
              </w:rPr>
              <w:t>&lt;div&gt;&lt;div[ @LABEL=</w:t>
            </w:r>
          </w:p>
          <w:p>
            <w:pPr>
              <w:pStyle w:val="TableParagraph"/>
              <w:spacing w:line="321" w:lineRule="exact"/>
              <w:ind w:left="107"/>
              <w:rPr>
                <w:sz w:val="28"/>
              </w:rPr>
            </w:pPr>
            <w:r>
              <w:rPr>
                <w:spacing w:val="-2"/>
                <w:sz w:val="28"/>
              </w:rPr>
              <w:t>“Metadata”</w:t>
            </w:r>
          </w:p>
          <w:p>
            <w:pPr>
              <w:pStyle w:val="TableParagraph"/>
              <w:ind w:left="107"/>
              <w:rPr>
                <w:sz w:val="28"/>
              </w:rPr>
            </w:pPr>
            <w:r>
              <w:rPr>
                <w:spacing w:val="-5"/>
                <w:sz w:val="28"/>
              </w:rPr>
              <w:t>]&gt;</w:t>
            </w:r>
          </w:p>
        </w:tc>
        <w:tc>
          <w:tcPr>
            <w:tcW w:w="1418" w:type="dxa"/>
          </w:tcPr>
          <w:p>
            <w:pPr>
              <w:pStyle w:val="TableParagraph"/>
              <w:rPr>
                <w:sz w:val="28"/>
              </w:rPr>
            </w:pPr>
          </w:p>
        </w:tc>
        <w:tc>
          <w:tcPr>
            <w:tcW w:w="1133" w:type="dxa"/>
          </w:tcPr>
          <w:p>
            <w:pPr>
              <w:pStyle w:val="TableParagraph"/>
              <w:spacing w:line="312" w:lineRule="exact"/>
              <w:ind w:left="108"/>
              <w:rPr>
                <w:sz w:val="28"/>
              </w:rPr>
            </w:pPr>
            <w:r>
              <w:rPr>
                <w:spacing w:val="-4"/>
                <w:sz w:val="28"/>
              </w:rPr>
              <w:t>buộc</w:t>
            </w:r>
          </w:p>
        </w:tc>
        <w:tc>
          <w:tcPr>
            <w:tcW w:w="4248" w:type="dxa"/>
          </w:tcPr>
          <w:p>
            <w:pPr>
              <w:pStyle w:val="TableParagraph"/>
              <w:spacing w:line="271" w:lineRule="auto"/>
              <w:ind w:left="109" w:right="94"/>
              <w:rPr>
                <w:sz w:val="28"/>
              </w:rPr>
            </w:pPr>
            <w:r>
              <w:rPr>
                <w:sz w:val="28"/>
              </w:rPr>
              <w:t>div</w:t>
            </w:r>
            <w:r>
              <w:rPr>
                <w:spacing w:val="-5"/>
                <w:sz w:val="28"/>
              </w:rPr>
              <w:t> </w:t>
            </w:r>
            <w:r>
              <w:rPr>
                <w:sz w:val="28"/>
              </w:rPr>
              <w:t>với</w:t>
            </w:r>
            <w:r>
              <w:rPr>
                <w:spacing w:val="-9"/>
                <w:sz w:val="28"/>
              </w:rPr>
              <w:t> </w:t>
            </w:r>
            <w:r>
              <w:rPr>
                <w:sz w:val="28"/>
              </w:rPr>
              <w:t>@LABEL</w:t>
            </w:r>
            <w:r>
              <w:rPr>
                <w:spacing w:val="40"/>
                <w:sz w:val="28"/>
              </w:rPr>
              <w:t> </w:t>
            </w:r>
            <w:r>
              <w:rPr>
                <w:sz w:val="28"/>
              </w:rPr>
              <w:t>=</w:t>
            </w:r>
            <w:r>
              <w:rPr>
                <w:spacing w:val="40"/>
                <w:sz w:val="28"/>
              </w:rPr>
              <w:t> </w:t>
            </w:r>
            <w:r>
              <w:rPr>
                <w:sz w:val="28"/>
              </w:rPr>
              <w:t>"Metadata". Quy tắc: uuid-{UUIDs}</w:t>
            </w:r>
          </w:p>
          <w:p>
            <w:pPr>
              <w:pStyle w:val="TableParagraph"/>
              <w:spacing w:line="281" w:lineRule="exact"/>
              <w:ind w:left="109"/>
              <w:rPr>
                <w:sz w:val="28"/>
              </w:rPr>
            </w:pPr>
            <w:r>
              <w:rPr>
                <w:sz w:val="28"/>
              </w:rPr>
              <w:t>Trong</w:t>
            </w:r>
            <w:r>
              <w:rPr>
                <w:spacing w:val="-2"/>
                <w:sz w:val="28"/>
              </w:rPr>
              <w:t> </w:t>
            </w:r>
            <w:r>
              <w:rPr>
                <w:spacing w:val="-5"/>
                <w:sz w:val="28"/>
              </w:rPr>
              <w:t>đó:</w:t>
            </w:r>
          </w:p>
          <w:p>
            <w:pPr>
              <w:pStyle w:val="TableParagraph"/>
              <w:spacing w:before="110"/>
              <w:ind w:left="109" w:right="94"/>
              <w:rPr>
                <w:sz w:val="28"/>
              </w:rPr>
            </w:pPr>
            <w:r>
              <w:rPr>
                <w:sz w:val="28"/>
              </w:rPr>
              <w:t>-</w:t>
            </w:r>
            <w:r>
              <w:rPr>
                <w:spacing w:val="-18"/>
                <w:sz w:val="28"/>
              </w:rPr>
              <w:t> </w:t>
            </w:r>
            <w:r>
              <w:rPr>
                <w:sz w:val="28"/>
              </w:rPr>
              <w:t>{UUIDs}</w:t>
            </w:r>
            <w:r>
              <w:rPr>
                <w:spacing w:val="-17"/>
                <w:sz w:val="28"/>
              </w:rPr>
              <w:t> </w:t>
            </w:r>
            <w:r>
              <w:rPr>
                <w:sz w:val="28"/>
              </w:rPr>
              <w:t>tự</w:t>
            </w:r>
            <w:r>
              <w:rPr>
                <w:spacing w:val="-18"/>
                <w:sz w:val="28"/>
              </w:rPr>
              <w:t> </w:t>
            </w:r>
            <w:r>
              <w:rPr>
                <w:sz w:val="28"/>
              </w:rPr>
              <w:t>sinh</w:t>
            </w:r>
            <w:r>
              <w:rPr>
                <w:spacing w:val="-17"/>
                <w:sz w:val="28"/>
              </w:rPr>
              <w:t> </w:t>
            </w:r>
            <w:r>
              <w:rPr>
                <w:sz w:val="28"/>
              </w:rPr>
              <w:t>và</w:t>
            </w:r>
            <w:r>
              <w:rPr>
                <w:spacing w:val="-18"/>
                <w:sz w:val="28"/>
              </w:rPr>
              <w:t> </w:t>
            </w:r>
            <w:r>
              <w:rPr>
                <w:sz w:val="28"/>
              </w:rPr>
              <w:t>các</w:t>
            </w:r>
            <w:r>
              <w:rPr>
                <w:spacing w:val="-17"/>
                <w:sz w:val="28"/>
              </w:rPr>
              <w:t> </w:t>
            </w:r>
            <w:r>
              <w:rPr>
                <w:sz w:val="28"/>
              </w:rPr>
              <w:t>ký</w:t>
            </w:r>
            <w:r>
              <w:rPr>
                <w:spacing w:val="-18"/>
                <w:sz w:val="28"/>
              </w:rPr>
              <w:t> </w:t>
            </w:r>
            <w:r>
              <w:rPr>
                <w:sz w:val="28"/>
              </w:rPr>
              <w:t>tự</w:t>
            </w:r>
            <w:r>
              <w:rPr>
                <w:spacing w:val="-17"/>
                <w:sz w:val="28"/>
              </w:rPr>
              <w:t> </w:t>
            </w:r>
            <w:r>
              <w:rPr>
                <w:sz w:val="28"/>
              </w:rPr>
              <w:t>được viết hoa</w:t>
            </w:r>
          </w:p>
          <w:p>
            <w:pPr>
              <w:pStyle w:val="TableParagraph"/>
              <w:tabs>
                <w:tab w:pos="770" w:val="left" w:leader="none"/>
                <w:tab w:pos="1510" w:val="left" w:leader="none"/>
              </w:tabs>
              <w:spacing w:line="237" w:lineRule="auto" w:before="122"/>
              <w:ind w:left="109" w:right="91"/>
              <w:rPr>
                <w:sz w:val="28"/>
              </w:rPr>
            </w:pPr>
            <w:r>
              <w:rPr>
                <w:spacing w:val="-6"/>
                <w:sz w:val="28"/>
              </w:rPr>
              <w:t>Ví</w:t>
            </w:r>
            <w:r>
              <w:rPr>
                <w:sz w:val="28"/>
              </w:rPr>
              <w:tab/>
            </w:r>
            <w:r>
              <w:rPr>
                <w:spacing w:val="-4"/>
                <w:sz w:val="28"/>
              </w:rPr>
              <w:t>dụ:</w:t>
            </w:r>
            <w:r>
              <w:rPr>
                <w:sz w:val="28"/>
              </w:rPr>
              <w:tab/>
            </w:r>
            <w:r>
              <w:rPr>
                <w:spacing w:val="-2"/>
                <w:sz w:val="28"/>
              </w:rPr>
              <w:t>uuid-DD10C992-0748- 49EC-A3DD-4A8B9D11D63D</w:t>
            </w:r>
          </w:p>
        </w:tc>
      </w:tr>
      <w:tr>
        <w:trPr>
          <w:trHeight w:val="2334" w:hRule="atLeast"/>
        </w:trPr>
        <w:tc>
          <w:tcPr>
            <w:tcW w:w="703" w:type="dxa"/>
          </w:tcPr>
          <w:p>
            <w:pPr>
              <w:pStyle w:val="TableParagraph"/>
              <w:spacing w:before="68"/>
              <w:ind w:right="223"/>
              <w:jc w:val="right"/>
              <w:rPr>
                <w:sz w:val="24"/>
              </w:rPr>
            </w:pPr>
            <w:r>
              <w:rPr>
                <w:spacing w:val="-10"/>
                <w:sz w:val="24"/>
              </w:rPr>
              <w:t>7</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7" w:lineRule="exact"/>
              <w:ind w:left="107"/>
              <w:rPr>
                <w:sz w:val="28"/>
              </w:rPr>
            </w:pPr>
            <w:r>
              <w:rPr>
                <w:spacing w:val="-2"/>
                <w:sz w:val="28"/>
              </w:rPr>
              <w:t>=“CSIP”]&gt;/</w:t>
            </w:r>
          </w:p>
          <w:p>
            <w:pPr>
              <w:pStyle w:val="TableParagraph"/>
              <w:spacing w:before="2"/>
              <w:ind w:left="107" w:right="119"/>
              <w:rPr>
                <w:sz w:val="28"/>
              </w:rPr>
            </w:pPr>
            <w:r>
              <w:rPr>
                <w:spacing w:val="-2"/>
                <w:sz w:val="28"/>
              </w:rPr>
              <w:t>&lt;div&gt;&lt;div[ @LABEL=</w:t>
            </w:r>
          </w:p>
          <w:p>
            <w:pPr>
              <w:pStyle w:val="TableParagraph"/>
              <w:spacing w:line="320" w:lineRule="exact"/>
              <w:ind w:left="107"/>
              <w:rPr>
                <w:sz w:val="28"/>
              </w:rPr>
            </w:pPr>
            <w:r>
              <w:rPr>
                <w:spacing w:val="-2"/>
                <w:sz w:val="28"/>
              </w:rPr>
              <w:t>“Metadata”</w:t>
            </w:r>
          </w:p>
          <w:p>
            <w:pPr>
              <w:pStyle w:val="TableParagraph"/>
              <w:spacing w:line="321" w:lineRule="exact"/>
              <w:ind w:left="107"/>
              <w:rPr>
                <w:sz w:val="28"/>
              </w:rPr>
            </w:pPr>
            <w:r>
              <w:rPr>
                <w:spacing w:val="-5"/>
                <w:sz w:val="28"/>
              </w:rPr>
              <w:t>]&gt;</w:t>
            </w:r>
          </w:p>
        </w:tc>
        <w:tc>
          <w:tcPr>
            <w:tcW w:w="1418" w:type="dxa"/>
          </w:tcPr>
          <w:p>
            <w:pPr>
              <w:pStyle w:val="TableParagraph"/>
              <w:spacing w:before="31"/>
              <w:ind w:left="108"/>
              <w:rPr>
                <w:sz w:val="28"/>
              </w:rPr>
            </w:pPr>
            <w:r>
              <w:rPr>
                <w:spacing w:val="-2"/>
                <w:sz w:val="28"/>
              </w:rPr>
              <w:t>DMDID</w:t>
            </w:r>
          </w:p>
        </w:tc>
        <w:tc>
          <w:tcPr>
            <w:tcW w:w="1133" w:type="dxa"/>
          </w:tcPr>
          <w:p>
            <w:pPr>
              <w:pStyle w:val="TableParagraph"/>
              <w:spacing w:before="31"/>
              <w:ind w:left="108" w:right="308"/>
              <w:rPr>
                <w:sz w:val="28"/>
              </w:rPr>
            </w:pPr>
            <w:r>
              <w:rPr>
                <w:spacing w:val="-4"/>
                <w:sz w:val="28"/>
              </w:rPr>
              <w:t>Bắt buộc</w:t>
            </w:r>
          </w:p>
        </w:tc>
        <w:tc>
          <w:tcPr>
            <w:tcW w:w="4248" w:type="dxa"/>
          </w:tcPr>
          <w:p>
            <w:pPr>
              <w:pStyle w:val="TableParagraph"/>
              <w:spacing w:before="31"/>
              <w:ind w:left="109" w:right="95"/>
              <w:jc w:val="both"/>
              <w:rPr>
                <w:sz w:val="28"/>
              </w:rPr>
            </w:pPr>
            <w:r>
              <w:rPr>
                <w:sz w:val="28"/>
              </w:rPr>
              <w:t>Tham chiếu đến dữ liệu đặc tả mô tả:</w:t>
            </w:r>
            <w:r>
              <w:rPr>
                <w:spacing w:val="-4"/>
                <w:sz w:val="28"/>
              </w:rPr>
              <w:t> </w:t>
            </w:r>
            <w:r>
              <w:rPr>
                <w:sz w:val="28"/>
              </w:rPr>
              <w:t>Là</w:t>
            </w:r>
            <w:r>
              <w:rPr>
                <w:spacing w:val="-5"/>
                <w:sz w:val="28"/>
              </w:rPr>
              <w:t> </w:t>
            </w:r>
            <w:r>
              <w:rPr>
                <w:sz w:val="28"/>
              </w:rPr>
              <w:t>ID</w:t>
            </w:r>
            <w:r>
              <w:rPr>
                <w:spacing w:val="-6"/>
                <w:sz w:val="28"/>
              </w:rPr>
              <w:t> </w:t>
            </w:r>
            <w:r>
              <w:rPr>
                <w:sz w:val="28"/>
              </w:rPr>
              <w:t>của</w:t>
            </w:r>
            <w:r>
              <w:rPr>
                <w:spacing w:val="-6"/>
                <w:sz w:val="28"/>
              </w:rPr>
              <w:t> </w:t>
            </w:r>
            <w:r>
              <w:rPr>
                <w:sz w:val="28"/>
              </w:rPr>
              <w:t>thẻ</w:t>
            </w:r>
            <w:r>
              <w:rPr>
                <w:spacing w:val="-5"/>
                <w:sz w:val="28"/>
              </w:rPr>
              <w:t> </w:t>
            </w:r>
            <w:r>
              <w:rPr>
                <w:sz w:val="28"/>
              </w:rPr>
              <w:t>&lt;dmdSec&gt;</w:t>
            </w:r>
            <w:r>
              <w:rPr>
                <w:spacing w:val="-5"/>
                <w:sz w:val="28"/>
              </w:rPr>
              <w:t> </w:t>
            </w:r>
            <w:r>
              <w:rPr>
                <w:sz w:val="28"/>
              </w:rPr>
              <w:t>trỏ</w:t>
            </w:r>
            <w:r>
              <w:rPr>
                <w:spacing w:val="-5"/>
                <w:sz w:val="28"/>
              </w:rPr>
              <w:t> </w:t>
            </w:r>
            <w:r>
              <w:rPr>
                <w:sz w:val="28"/>
              </w:rPr>
              <w:t>đến file metadata</w:t>
            </w:r>
          </w:p>
        </w:tc>
      </w:tr>
      <w:tr>
        <w:trPr>
          <w:trHeight w:val="2935" w:hRule="atLeast"/>
        </w:trPr>
        <w:tc>
          <w:tcPr>
            <w:tcW w:w="703" w:type="dxa"/>
          </w:tcPr>
          <w:p>
            <w:pPr>
              <w:pStyle w:val="TableParagraph"/>
              <w:spacing w:before="68"/>
              <w:ind w:right="223"/>
              <w:jc w:val="right"/>
              <w:rPr>
                <w:sz w:val="24"/>
              </w:rPr>
            </w:pPr>
            <w:r>
              <w:rPr>
                <w:spacing w:val="-10"/>
                <w:sz w:val="24"/>
              </w:rPr>
              <w:t>8</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7" w:lineRule="exact"/>
              <w:ind w:left="107"/>
              <w:rPr>
                <w:sz w:val="28"/>
              </w:rPr>
            </w:pPr>
            <w:r>
              <w:rPr>
                <w:spacing w:val="-2"/>
                <w:sz w:val="28"/>
              </w:rPr>
              <w:t>=“CSIP”]&gt;/</w:t>
            </w:r>
          </w:p>
          <w:p>
            <w:pPr>
              <w:pStyle w:val="TableParagraph"/>
              <w:ind w:left="107" w:right="119"/>
              <w:rPr>
                <w:sz w:val="28"/>
              </w:rPr>
            </w:pPr>
            <w:r>
              <w:rPr>
                <w:spacing w:val="-2"/>
                <w:sz w:val="28"/>
              </w:rPr>
              <w:t>&lt;div&gt;&lt;div[ @LABEL=</w:t>
            </w:r>
          </w:p>
          <w:p>
            <w:pPr>
              <w:pStyle w:val="TableParagraph"/>
              <w:spacing w:line="321" w:lineRule="exact"/>
              <w:ind w:left="107"/>
              <w:rPr>
                <w:sz w:val="28"/>
              </w:rPr>
            </w:pPr>
            <w:r>
              <w:rPr>
                <w:spacing w:val="-2"/>
                <w:sz w:val="28"/>
              </w:rPr>
              <w:t>“Schemas”]</w:t>
            </w:r>
          </w:p>
          <w:p>
            <w:pPr>
              <w:pStyle w:val="TableParagraph"/>
              <w:ind w:left="107"/>
              <w:rPr>
                <w:sz w:val="28"/>
              </w:rPr>
            </w:pPr>
            <w:r>
              <w:rPr>
                <w:spacing w:val="-10"/>
                <w:sz w:val="28"/>
              </w:rPr>
              <w:t>&gt;</w:t>
            </w:r>
          </w:p>
        </w:tc>
        <w:tc>
          <w:tcPr>
            <w:tcW w:w="1418" w:type="dxa"/>
          </w:tcPr>
          <w:p>
            <w:pPr>
              <w:pStyle w:val="TableParagraph"/>
              <w:spacing w:before="31"/>
              <w:ind w:left="108"/>
              <w:rPr>
                <w:sz w:val="28"/>
              </w:rPr>
            </w:pPr>
            <w:r>
              <w:rPr>
                <w:spacing w:val="-5"/>
                <w:sz w:val="28"/>
              </w:rPr>
              <w:t>ID</w:t>
            </w:r>
          </w:p>
        </w:tc>
        <w:tc>
          <w:tcPr>
            <w:tcW w:w="1133" w:type="dxa"/>
          </w:tcPr>
          <w:p>
            <w:pPr>
              <w:pStyle w:val="TableParagraph"/>
              <w:spacing w:before="31"/>
              <w:ind w:left="108" w:right="308"/>
              <w:rPr>
                <w:sz w:val="28"/>
              </w:rPr>
            </w:pPr>
            <w:r>
              <w:rPr>
                <w:spacing w:val="-4"/>
                <w:sz w:val="28"/>
              </w:rPr>
              <w:t>Bắt buộc</w:t>
            </w:r>
          </w:p>
        </w:tc>
        <w:tc>
          <w:tcPr>
            <w:tcW w:w="4248" w:type="dxa"/>
          </w:tcPr>
          <w:p>
            <w:pPr>
              <w:pStyle w:val="TableParagraph"/>
              <w:spacing w:before="31"/>
              <w:ind w:left="109" w:right="94"/>
              <w:rPr>
                <w:sz w:val="28"/>
              </w:rPr>
            </w:pPr>
            <w:r>
              <w:rPr>
                <w:sz w:val="28"/>
              </w:rPr>
              <w:t>Thông tin ID để định danh cho thẻ div với @LABEL</w:t>
            </w:r>
            <w:r>
              <w:rPr>
                <w:spacing w:val="40"/>
                <w:sz w:val="28"/>
              </w:rPr>
              <w:t> </w:t>
            </w:r>
            <w:r>
              <w:rPr>
                <w:sz w:val="28"/>
              </w:rPr>
              <w:t>=</w:t>
            </w:r>
            <w:r>
              <w:rPr>
                <w:spacing w:val="40"/>
                <w:sz w:val="28"/>
              </w:rPr>
              <w:t> </w:t>
            </w:r>
            <w:r>
              <w:rPr>
                <w:sz w:val="28"/>
              </w:rPr>
              <w:t>"Schemas".</w:t>
            </w:r>
          </w:p>
          <w:p>
            <w:pPr>
              <w:pStyle w:val="TableParagraph"/>
              <w:spacing w:before="43"/>
              <w:ind w:left="109" w:right="804"/>
              <w:rPr>
                <w:sz w:val="28"/>
              </w:rPr>
            </w:pPr>
            <w:r>
              <w:rPr>
                <w:sz w:val="28"/>
              </w:rPr>
              <w:t>Quy</w:t>
            </w:r>
            <w:r>
              <w:rPr>
                <w:spacing w:val="-18"/>
                <w:sz w:val="28"/>
              </w:rPr>
              <w:t> </w:t>
            </w:r>
            <w:r>
              <w:rPr>
                <w:sz w:val="28"/>
              </w:rPr>
              <w:t>tắc:</w:t>
            </w:r>
            <w:r>
              <w:rPr>
                <w:spacing w:val="-17"/>
                <w:sz w:val="28"/>
              </w:rPr>
              <w:t> </w:t>
            </w:r>
            <w:r>
              <w:rPr>
                <w:sz w:val="28"/>
              </w:rPr>
              <w:t>uuid-{UUIDs} Trong đó:</w:t>
            </w:r>
          </w:p>
          <w:p>
            <w:pPr>
              <w:pStyle w:val="TableParagraph"/>
              <w:spacing w:before="119"/>
              <w:ind w:left="109" w:right="94"/>
              <w:rPr>
                <w:sz w:val="28"/>
              </w:rPr>
            </w:pPr>
            <w:r>
              <w:rPr>
                <w:sz w:val="28"/>
              </w:rPr>
              <w:t>-</w:t>
            </w:r>
            <w:r>
              <w:rPr>
                <w:spacing w:val="-18"/>
                <w:sz w:val="28"/>
              </w:rPr>
              <w:t> </w:t>
            </w:r>
            <w:r>
              <w:rPr>
                <w:sz w:val="28"/>
              </w:rPr>
              <w:t>{UUIDs}</w:t>
            </w:r>
            <w:r>
              <w:rPr>
                <w:spacing w:val="-17"/>
                <w:sz w:val="28"/>
              </w:rPr>
              <w:t> </w:t>
            </w:r>
            <w:r>
              <w:rPr>
                <w:sz w:val="28"/>
              </w:rPr>
              <w:t>tự</w:t>
            </w:r>
            <w:r>
              <w:rPr>
                <w:spacing w:val="-18"/>
                <w:sz w:val="28"/>
              </w:rPr>
              <w:t> </w:t>
            </w:r>
            <w:r>
              <w:rPr>
                <w:sz w:val="28"/>
              </w:rPr>
              <w:t>sinh</w:t>
            </w:r>
            <w:r>
              <w:rPr>
                <w:spacing w:val="-17"/>
                <w:sz w:val="28"/>
              </w:rPr>
              <w:t> </w:t>
            </w:r>
            <w:r>
              <w:rPr>
                <w:sz w:val="28"/>
              </w:rPr>
              <w:t>và</w:t>
            </w:r>
            <w:r>
              <w:rPr>
                <w:spacing w:val="-18"/>
                <w:sz w:val="28"/>
              </w:rPr>
              <w:t> </w:t>
            </w:r>
            <w:r>
              <w:rPr>
                <w:sz w:val="28"/>
              </w:rPr>
              <w:t>các</w:t>
            </w:r>
            <w:r>
              <w:rPr>
                <w:spacing w:val="-17"/>
                <w:sz w:val="28"/>
              </w:rPr>
              <w:t> </w:t>
            </w:r>
            <w:r>
              <w:rPr>
                <w:sz w:val="28"/>
              </w:rPr>
              <w:t>ký</w:t>
            </w:r>
            <w:r>
              <w:rPr>
                <w:spacing w:val="-18"/>
                <w:sz w:val="28"/>
              </w:rPr>
              <w:t> </w:t>
            </w:r>
            <w:r>
              <w:rPr>
                <w:sz w:val="28"/>
              </w:rPr>
              <w:t>tự</w:t>
            </w:r>
            <w:r>
              <w:rPr>
                <w:spacing w:val="-17"/>
                <w:sz w:val="28"/>
              </w:rPr>
              <w:t> </w:t>
            </w:r>
            <w:r>
              <w:rPr>
                <w:sz w:val="28"/>
              </w:rPr>
              <w:t>được viết hoa</w:t>
            </w:r>
          </w:p>
          <w:p>
            <w:pPr>
              <w:pStyle w:val="TableParagraph"/>
              <w:tabs>
                <w:tab w:pos="778" w:val="left" w:leader="none"/>
                <w:tab w:pos="1527" w:val="left" w:leader="none"/>
              </w:tabs>
              <w:spacing w:line="237" w:lineRule="auto" w:before="122"/>
              <w:ind w:left="109" w:right="91"/>
              <w:rPr>
                <w:sz w:val="28"/>
              </w:rPr>
            </w:pPr>
            <w:r>
              <w:rPr>
                <w:spacing w:val="-6"/>
                <w:sz w:val="28"/>
              </w:rPr>
              <w:t>Ví</w:t>
            </w:r>
            <w:r>
              <w:rPr>
                <w:sz w:val="28"/>
              </w:rPr>
              <w:tab/>
            </w:r>
            <w:r>
              <w:rPr>
                <w:spacing w:val="-4"/>
                <w:sz w:val="28"/>
              </w:rPr>
              <w:t>dụ:</w:t>
            </w:r>
            <w:r>
              <w:rPr>
                <w:sz w:val="28"/>
              </w:rPr>
              <w:tab/>
            </w:r>
            <w:r>
              <w:rPr>
                <w:spacing w:val="-2"/>
                <w:sz w:val="28"/>
              </w:rPr>
              <w:t>uuid-686DE400-A530- 4FA2-BEAA-A06472E53435</w:t>
            </w:r>
          </w:p>
        </w:tc>
      </w:tr>
      <w:tr>
        <w:trPr>
          <w:trHeight w:val="2335" w:hRule="atLeast"/>
        </w:trPr>
        <w:tc>
          <w:tcPr>
            <w:tcW w:w="703" w:type="dxa"/>
          </w:tcPr>
          <w:p>
            <w:pPr>
              <w:pStyle w:val="TableParagraph"/>
              <w:spacing w:before="68"/>
              <w:ind w:right="223"/>
              <w:jc w:val="right"/>
              <w:rPr>
                <w:sz w:val="24"/>
              </w:rPr>
            </w:pPr>
            <w:r>
              <w:rPr>
                <w:spacing w:val="-10"/>
                <w:sz w:val="24"/>
              </w:rPr>
              <w:t>9</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7" w:lineRule="exact"/>
              <w:ind w:left="107"/>
              <w:rPr>
                <w:sz w:val="28"/>
              </w:rPr>
            </w:pPr>
            <w:r>
              <w:rPr>
                <w:spacing w:val="-2"/>
                <w:sz w:val="28"/>
              </w:rPr>
              <w:t>=“CSIP”]&gt;/</w:t>
            </w:r>
          </w:p>
          <w:p>
            <w:pPr>
              <w:pStyle w:val="TableParagraph"/>
              <w:spacing w:before="3"/>
              <w:ind w:left="107" w:right="119"/>
              <w:rPr>
                <w:sz w:val="28"/>
              </w:rPr>
            </w:pPr>
            <w:r>
              <w:rPr>
                <w:spacing w:val="-2"/>
                <w:sz w:val="28"/>
              </w:rPr>
              <w:t>&lt;div&gt;&lt;div[ @LABEL=</w:t>
            </w:r>
          </w:p>
          <w:p>
            <w:pPr>
              <w:pStyle w:val="TableParagraph"/>
              <w:spacing w:line="320" w:lineRule="exact"/>
              <w:ind w:left="107"/>
              <w:rPr>
                <w:sz w:val="28"/>
              </w:rPr>
            </w:pPr>
            <w:r>
              <w:rPr>
                <w:spacing w:val="-2"/>
                <w:sz w:val="28"/>
              </w:rPr>
              <w:t>“Schemas”]</w:t>
            </w:r>
          </w:p>
          <w:p>
            <w:pPr>
              <w:pStyle w:val="TableParagraph"/>
              <w:spacing w:line="321" w:lineRule="exact"/>
              <w:ind w:left="107"/>
              <w:rPr>
                <w:sz w:val="28"/>
              </w:rPr>
            </w:pPr>
            <w:r>
              <w:rPr>
                <w:spacing w:val="-2"/>
                <w:sz w:val="28"/>
              </w:rPr>
              <w:t>&gt;</w:t>
            </w:r>
            <w:r>
              <w:rPr>
                <w:color w:val="000000"/>
                <w:spacing w:val="-2"/>
                <w:sz w:val="28"/>
                <w:shd w:fill="F6F8F9" w:color="auto" w:val="clear"/>
              </w:rPr>
              <w:t>/&lt;fptr&gt;</w:t>
            </w:r>
          </w:p>
        </w:tc>
        <w:tc>
          <w:tcPr>
            <w:tcW w:w="1418" w:type="dxa"/>
          </w:tcPr>
          <w:p>
            <w:pPr>
              <w:pStyle w:val="TableParagraph"/>
              <w:spacing w:before="31"/>
              <w:ind w:left="108"/>
              <w:rPr>
                <w:sz w:val="28"/>
              </w:rPr>
            </w:pPr>
            <w:r>
              <w:rPr>
                <w:spacing w:val="-2"/>
                <w:sz w:val="28"/>
              </w:rPr>
              <w:t>FILEID</w:t>
            </w:r>
          </w:p>
        </w:tc>
        <w:tc>
          <w:tcPr>
            <w:tcW w:w="1133" w:type="dxa"/>
          </w:tcPr>
          <w:p>
            <w:pPr>
              <w:pStyle w:val="TableParagraph"/>
              <w:spacing w:before="31"/>
              <w:ind w:left="108" w:right="308"/>
              <w:rPr>
                <w:sz w:val="28"/>
              </w:rPr>
            </w:pPr>
            <w:r>
              <w:rPr>
                <w:spacing w:val="-4"/>
                <w:sz w:val="28"/>
              </w:rPr>
              <w:t>Bắt buộc</w:t>
            </w:r>
          </w:p>
        </w:tc>
        <w:tc>
          <w:tcPr>
            <w:tcW w:w="4248" w:type="dxa"/>
          </w:tcPr>
          <w:p>
            <w:pPr>
              <w:pStyle w:val="TableParagraph"/>
              <w:spacing w:before="31"/>
              <w:ind w:left="109" w:right="95"/>
              <w:jc w:val="both"/>
              <w:rPr>
                <w:sz w:val="28"/>
              </w:rPr>
            </w:pPr>
            <w:r>
              <w:rPr>
                <w:sz w:val="28"/>
              </w:rPr>
              <w:t>Là ID của thẻ &lt;fileSec&gt;/&lt;fileGrp&gt; trỏ đến group file với </w:t>
            </w:r>
            <w:r>
              <w:rPr>
                <w:spacing w:val="-2"/>
                <w:sz w:val="28"/>
              </w:rPr>
              <w:t>USE="Schemas"</w:t>
            </w:r>
          </w:p>
        </w:tc>
      </w:tr>
      <w:tr>
        <w:trPr>
          <w:trHeight w:val="3139" w:hRule="atLeast"/>
        </w:trPr>
        <w:tc>
          <w:tcPr>
            <w:tcW w:w="703" w:type="dxa"/>
          </w:tcPr>
          <w:p>
            <w:pPr>
              <w:pStyle w:val="TableParagraph"/>
              <w:spacing w:before="68"/>
              <w:ind w:right="223"/>
              <w:jc w:val="right"/>
              <w:rPr>
                <w:sz w:val="24"/>
              </w:rPr>
            </w:pPr>
            <w:r>
              <w:rPr>
                <w:spacing w:val="-5"/>
                <w:sz w:val="24"/>
              </w:rPr>
              <w:t>10</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7" w:lineRule="exact"/>
              <w:ind w:left="107"/>
              <w:rPr>
                <w:sz w:val="28"/>
              </w:rPr>
            </w:pPr>
            <w:r>
              <w:rPr>
                <w:spacing w:val="-2"/>
                <w:sz w:val="28"/>
              </w:rPr>
              <w:t>=“CSIP”]&gt;/</w:t>
            </w:r>
          </w:p>
          <w:p>
            <w:pPr>
              <w:pStyle w:val="TableParagraph"/>
              <w:ind w:left="107" w:right="119"/>
              <w:rPr>
                <w:sz w:val="28"/>
              </w:rPr>
            </w:pPr>
            <w:r>
              <w:rPr>
                <w:spacing w:val="-2"/>
                <w:sz w:val="28"/>
              </w:rPr>
              <w:t>&lt;div&gt;&lt;div[ @LABEL=</w:t>
            </w:r>
          </w:p>
          <w:p>
            <w:pPr>
              <w:pStyle w:val="TableParagraph"/>
              <w:ind w:left="107" w:right="196"/>
              <w:jc w:val="both"/>
              <w:rPr>
                <w:sz w:val="28"/>
              </w:rPr>
            </w:pPr>
            <w:r>
              <w:rPr>
                <w:spacing w:val="-2"/>
                <w:sz w:val="28"/>
              </w:rPr>
              <w:t>“</w:t>
            </w:r>
            <w:r>
              <w:rPr>
                <w:color w:val="000000"/>
                <w:spacing w:val="-2"/>
                <w:sz w:val="28"/>
                <w:shd w:fill="F6F8F9" w:color="auto" w:val="clear"/>
              </w:rPr>
              <w:t>Represent</w:t>
            </w:r>
            <w:r>
              <w:rPr>
                <w:color w:val="000000"/>
                <w:spacing w:val="-2"/>
                <w:sz w:val="28"/>
              </w:rPr>
              <w:t> </w:t>
            </w:r>
            <w:r>
              <w:rPr>
                <w:color w:val="000000"/>
                <w:spacing w:val="-2"/>
                <w:sz w:val="28"/>
                <w:shd w:fill="F6F8F9" w:color="auto" w:val="clear"/>
              </w:rPr>
              <w:t>ations/rep1</w:t>
            </w:r>
            <w:r>
              <w:rPr>
                <w:color w:val="000000"/>
                <w:spacing w:val="-2"/>
                <w:sz w:val="28"/>
              </w:rPr>
              <w:t> </w:t>
            </w:r>
            <w:r>
              <w:rPr>
                <w:color w:val="000000"/>
                <w:spacing w:val="-4"/>
                <w:sz w:val="28"/>
              </w:rPr>
              <w:t>”]&gt;</w:t>
            </w:r>
          </w:p>
        </w:tc>
        <w:tc>
          <w:tcPr>
            <w:tcW w:w="1418" w:type="dxa"/>
          </w:tcPr>
          <w:p>
            <w:pPr>
              <w:pStyle w:val="TableParagraph"/>
              <w:spacing w:before="31"/>
              <w:ind w:left="108"/>
              <w:rPr>
                <w:sz w:val="28"/>
              </w:rPr>
            </w:pPr>
            <w:r>
              <w:rPr>
                <w:spacing w:val="-5"/>
                <w:sz w:val="28"/>
              </w:rPr>
              <w:t>ID</w:t>
            </w:r>
          </w:p>
        </w:tc>
        <w:tc>
          <w:tcPr>
            <w:tcW w:w="1133" w:type="dxa"/>
          </w:tcPr>
          <w:p>
            <w:pPr>
              <w:pStyle w:val="TableParagraph"/>
              <w:spacing w:before="31"/>
              <w:ind w:left="108" w:right="308"/>
              <w:rPr>
                <w:sz w:val="28"/>
              </w:rPr>
            </w:pPr>
            <w:r>
              <w:rPr>
                <w:spacing w:val="-4"/>
                <w:sz w:val="28"/>
              </w:rPr>
              <w:t>Bắt buộc</w:t>
            </w:r>
          </w:p>
        </w:tc>
        <w:tc>
          <w:tcPr>
            <w:tcW w:w="4248" w:type="dxa"/>
          </w:tcPr>
          <w:p>
            <w:pPr>
              <w:pStyle w:val="TableParagraph"/>
              <w:ind w:left="109" w:right="148"/>
              <w:rPr>
                <w:sz w:val="28"/>
              </w:rPr>
            </w:pPr>
            <w:r>
              <w:rPr>
                <w:sz w:val="28"/>
              </w:rPr>
              <w:t>Thông</w:t>
            </w:r>
            <w:r>
              <w:rPr>
                <w:spacing w:val="-7"/>
                <w:sz w:val="28"/>
              </w:rPr>
              <w:t> </w:t>
            </w:r>
            <w:r>
              <w:rPr>
                <w:sz w:val="28"/>
              </w:rPr>
              <w:t>tin</w:t>
            </w:r>
            <w:r>
              <w:rPr>
                <w:spacing w:val="-4"/>
                <w:sz w:val="28"/>
              </w:rPr>
              <w:t> </w:t>
            </w:r>
            <w:r>
              <w:rPr>
                <w:sz w:val="28"/>
              </w:rPr>
              <w:t>ID</w:t>
            </w:r>
            <w:r>
              <w:rPr>
                <w:spacing w:val="-6"/>
                <w:sz w:val="28"/>
              </w:rPr>
              <w:t> </w:t>
            </w:r>
            <w:r>
              <w:rPr>
                <w:sz w:val="28"/>
              </w:rPr>
              <w:t>để</w:t>
            </w:r>
            <w:r>
              <w:rPr>
                <w:spacing w:val="-7"/>
                <w:sz w:val="28"/>
              </w:rPr>
              <w:t> </w:t>
            </w:r>
            <w:r>
              <w:rPr>
                <w:sz w:val="28"/>
              </w:rPr>
              <w:t>định</w:t>
            </w:r>
            <w:r>
              <w:rPr>
                <w:spacing w:val="-7"/>
                <w:sz w:val="28"/>
              </w:rPr>
              <w:t> </w:t>
            </w:r>
            <w:r>
              <w:rPr>
                <w:sz w:val="28"/>
              </w:rPr>
              <w:t>danh</w:t>
            </w:r>
            <w:r>
              <w:rPr>
                <w:spacing w:val="-4"/>
                <w:sz w:val="28"/>
              </w:rPr>
              <w:t> </w:t>
            </w:r>
            <w:r>
              <w:rPr>
                <w:sz w:val="28"/>
              </w:rPr>
              <w:t>cho</w:t>
            </w:r>
            <w:r>
              <w:rPr>
                <w:spacing w:val="-4"/>
                <w:sz w:val="28"/>
              </w:rPr>
              <w:t> </w:t>
            </w:r>
            <w:r>
              <w:rPr>
                <w:sz w:val="28"/>
              </w:rPr>
              <w:t>thẻ div với @LABEL</w:t>
            </w:r>
            <w:r>
              <w:rPr>
                <w:spacing w:val="40"/>
                <w:sz w:val="28"/>
              </w:rPr>
              <w:t> </w:t>
            </w:r>
            <w:r>
              <w:rPr>
                <w:sz w:val="28"/>
              </w:rPr>
              <w:t>= "</w:t>
            </w:r>
            <w:r>
              <w:rPr>
                <w:color w:val="000000"/>
                <w:sz w:val="28"/>
                <w:shd w:fill="F6F8F9" w:color="auto" w:val="clear"/>
              </w:rPr>
              <w:t>Representations/rep1</w:t>
            </w:r>
            <w:r>
              <w:rPr>
                <w:color w:val="000000"/>
                <w:sz w:val="28"/>
              </w:rPr>
              <w:t>" là đường dẫn của bản đại diện; do hệ thống tự sinh.</w:t>
            </w:r>
          </w:p>
          <w:p>
            <w:pPr>
              <w:pStyle w:val="TableParagraph"/>
              <w:ind w:left="109" w:right="804"/>
              <w:rPr>
                <w:sz w:val="28"/>
              </w:rPr>
            </w:pPr>
            <w:r>
              <w:rPr>
                <w:sz w:val="28"/>
              </w:rPr>
              <w:t>Quy</w:t>
            </w:r>
            <w:r>
              <w:rPr>
                <w:spacing w:val="-18"/>
                <w:sz w:val="28"/>
              </w:rPr>
              <w:t> </w:t>
            </w:r>
            <w:r>
              <w:rPr>
                <w:sz w:val="28"/>
              </w:rPr>
              <w:t>tắc:</w:t>
            </w:r>
            <w:r>
              <w:rPr>
                <w:spacing w:val="-17"/>
                <w:sz w:val="28"/>
              </w:rPr>
              <w:t> </w:t>
            </w:r>
            <w:r>
              <w:rPr>
                <w:sz w:val="28"/>
              </w:rPr>
              <w:t>uuid-{UUIDs} Trong đó:</w:t>
            </w:r>
          </w:p>
          <w:p>
            <w:pPr>
              <w:pStyle w:val="TableParagraph"/>
              <w:spacing w:before="113"/>
              <w:ind w:left="109" w:right="94"/>
              <w:rPr>
                <w:sz w:val="28"/>
              </w:rPr>
            </w:pPr>
            <w:r>
              <w:rPr>
                <w:sz w:val="28"/>
              </w:rPr>
              <w:t>-</w:t>
            </w:r>
            <w:r>
              <w:rPr>
                <w:spacing w:val="-18"/>
                <w:sz w:val="28"/>
              </w:rPr>
              <w:t> </w:t>
            </w:r>
            <w:r>
              <w:rPr>
                <w:sz w:val="28"/>
              </w:rPr>
              <w:t>{UUIDs}</w:t>
            </w:r>
            <w:r>
              <w:rPr>
                <w:spacing w:val="-17"/>
                <w:sz w:val="28"/>
              </w:rPr>
              <w:t> </w:t>
            </w:r>
            <w:r>
              <w:rPr>
                <w:sz w:val="28"/>
              </w:rPr>
              <w:t>tự</w:t>
            </w:r>
            <w:r>
              <w:rPr>
                <w:spacing w:val="-18"/>
                <w:sz w:val="28"/>
              </w:rPr>
              <w:t> </w:t>
            </w:r>
            <w:r>
              <w:rPr>
                <w:sz w:val="28"/>
              </w:rPr>
              <w:t>sinh</w:t>
            </w:r>
            <w:r>
              <w:rPr>
                <w:spacing w:val="-17"/>
                <w:sz w:val="28"/>
              </w:rPr>
              <w:t> </w:t>
            </w:r>
            <w:r>
              <w:rPr>
                <w:sz w:val="28"/>
              </w:rPr>
              <w:t>và</w:t>
            </w:r>
            <w:r>
              <w:rPr>
                <w:spacing w:val="-18"/>
                <w:sz w:val="28"/>
              </w:rPr>
              <w:t> </w:t>
            </w:r>
            <w:r>
              <w:rPr>
                <w:sz w:val="28"/>
              </w:rPr>
              <w:t>các</w:t>
            </w:r>
            <w:r>
              <w:rPr>
                <w:spacing w:val="-17"/>
                <w:sz w:val="28"/>
              </w:rPr>
              <w:t> </w:t>
            </w:r>
            <w:r>
              <w:rPr>
                <w:sz w:val="28"/>
              </w:rPr>
              <w:t>ký</w:t>
            </w:r>
            <w:r>
              <w:rPr>
                <w:spacing w:val="-18"/>
                <w:sz w:val="28"/>
              </w:rPr>
              <w:t> </w:t>
            </w:r>
            <w:r>
              <w:rPr>
                <w:sz w:val="28"/>
              </w:rPr>
              <w:t>tự</w:t>
            </w:r>
            <w:r>
              <w:rPr>
                <w:spacing w:val="-17"/>
                <w:sz w:val="28"/>
              </w:rPr>
              <w:t> </w:t>
            </w:r>
            <w:r>
              <w:rPr>
                <w:sz w:val="28"/>
              </w:rPr>
              <w:t>được viết hoa</w:t>
            </w:r>
          </w:p>
        </w:tc>
      </w:tr>
    </w:tbl>
    <w:p>
      <w:pPr>
        <w:pStyle w:val="TableParagraph"/>
        <w:spacing w:after="0"/>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418"/>
        <w:gridCol w:w="1133"/>
        <w:gridCol w:w="4248"/>
      </w:tblGrid>
      <w:tr>
        <w:trPr>
          <w:trHeight w:val="724" w:hRule="atLeast"/>
        </w:trPr>
        <w:tc>
          <w:tcPr>
            <w:tcW w:w="703" w:type="dxa"/>
            <w:shd w:val="clear" w:color="auto" w:fill="EDEBE0"/>
          </w:tcPr>
          <w:p>
            <w:pPr>
              <w:pStyle w:val="TableParagraph"/>
              <w:spacing w:before="36"/>
              <w:ind w:right="101"/>
              <w:jc w:val="center"/>
              <w:rPr>
                <w:b/>
                <w:sz w:val="28"/>
              </w:rPr>
            </w:pPr>
            <w:r>
              <w:rPr>
                <w:b/>
                <w:spacing w:val="-5"/>
                <w:sz w:val="28"/>
              </w:rPr>
              <w:t>TT</w:t>
            </w:r>
          </w:p>
        </w:tc>
        <w:tc>
          <w:tcPr>
            <w:tcW w:w="1560" w:type="dxa"/>
            <w:shd w:val="clear" w:color="auto" w:fill="EDEBE0"/>
          </w:tcPr>
          <w:p>
            <w:pPr>
              <w:pStyle w:val="TableParagraph"/>
              <w:spacing w:before="36"/>
              <w:ind w:left="323"/>
              <w:rPr>
                <w:b/>
                <w:sz w:val="28"/>
              </w:rPr>
            </w:pPr>
            <w:r>
              <w:rPr>
                <w:b/>
                <w:sz w:val="28"/>
              </w:rPr>
              <w:t>Tên</w:t>
            </w:r>
            <w:r>
              <w:rPr>
                <w:b/>
                <w:spacing w:val="-2"/>
                <w:sz w:val="28"/>
              </w:rPr>
              <w:t> </w:t>
            </w:r>
            <w:r>
              <w:rPr>
                <w:b/>
                <w:spacing w:val="-5"/>
                <w:sz w:val="28"/>
              </w:rPr>
              <w:t>thẻ</w:t>
            </w:r>
          </w:p>
        </w:tc>
        <w:tc>
          <w:tcPr>
            <w:tcW w:w="1418" w:type="dxa"/>
            <w:shd w:val="clear" w:color="auto" w:fill="EDEBE0"/>
          </w:tcPr>
          <w:p>
            <w:pPr>
              <w:pStyle w:val="TableParagraph"/>
              <w:spacing w:before="36"/>
              <w:ind w:left="468" w:right="309" w:hanging="142"/>
              <w:rPr>
                <w:b/>
                <w:sz w:val="28"/>
              </w:rPr>
            </w:pPr>
            <w:r>
              <w:rPr>
                <w:b/>
                <w:spacing w:val="-2"/>
                <w:sz w:val="28"/>
              </w:rPr>
              <w:t>Thuộc </w:t>
            </w:r>
            <w:r>
              <w:rPr>
                <w:b/>
                <w:spacing w:val="-4"/>
                <w:sz w:val="28"/>
              </w:rPr>
              <w:t>tính</w:t>
            </w:r>
          </w:p>
        </w:tc>
        <w:tc>
          <w:tcPr>
            <w:tcW w:w="1133" w:type="dxa"/>
            <w:shd w:val="clear" w:color="auto" w:fill="EDEBE0"/>
          </w:tcPr>
          <w:p>
            <w:pPr>
              <w:pStyle w:val="TableParagraph"/>
              <w:spacing w:before="36"/>
              <w:ind w:left="356" w:right="308" w:hanging="32"/>
              <w:rPr>
                <w:b/>
                <w:sz w:val="28"/>
              </w:rPr>
            </w:pPr>
            <w:r>
              <w:rPr>
                <w:b/>
                <w:spacing w:val="-4"/>
                <w:sz w:val="28"/>
              </w:rPr>
              <w:t>Yêu </w:t>
            </w:r>
            <w:r>
              <w:rPr>
                <w:b/>
                <w:spacing w:val="-5"/>
                <w:sz w:val="28"/>
              </w:rPr>
              <w:t>cầu</w:t>
            </w:r>
          </w:p>
        </w:tc>
        <w:tc>
          <w:tcPr>
            <w:tcW w:w="4248" w:type="dxa"/>
            <w:shd w:val="clear" w:color="auto" w:fill="EDEBE0"/>
          </w:tcPr>
          <w:p>
            <w:pPr>
              <w:pStyle w:val="TableParagraph"/>
              <w:spacing w:before="36"/>
              <w:ind w:left="13" w:right="2"/>
              <w:jc w:val="center"/>
              <w:rPr>
                <w:b/>
                <w:sz w:val="28"/>
              </w:rPr>
            </w:pPr>
            <w:r>
              <w:rPr>
                <w:b/>
                <w:sz w:val="28"/>
              </w:rPr>
              <w:t>Mô</w:t>
            </w:r>
            <w:r>
              <w:rPr>
                <w:b/>
                <w:spacing w:val="-1"/>
                <w:sz w:val="28"/>
              </w:rPr>
              <w:t> </w:t>
            </w:r>
            <w:r>
              <w:rPr>
                <w:b/>
                <w:spacing w:val="-5"/>
                <w:sz w:val="28"/>
              </w:rPr>
              <w:t>tả</w:t>
            </w:r>
          </w:p>
        </w:tc>
      </w:tr>
      <w:tr>
        <w:trPr>
          <w:trHeight w:val="683" w:hRule="atLeast"/>
        </w:trPr>
        <w:tc>
          <w:tcPr>
            <w:tcW w:w="703" w:type="dxa"/>
          </w:tcPr>
          <w:p>
            <w:pPr>
              <w:pStyle w:val="TableParagraph"/>
              <w:rPr>
                <w:sz w:val="28"/>
              </w:rPr>
            </w:pPr>
          </w:p>
        </w:tc>
        <w:tc>
          <w:tcPr>
            <w:tcW w:w="1560" w:type="dxa"/>
          </w:tcPr>
          <w:p>
            <w:pPr>
              <w:pStyle w:val="TableParagraph"/>
              <w:rPr>
                <w:sz w:val="28"/>
              </w:rPr>
            </w:pPr>
          </w:p>
        </w:tc>
        <w:tc>
          <w:tcPr>
            <w:tcW w:w="1418" w:type="dxa"/>
          </w:tcPr>
          <w:p>
            <w:pPr>
              <w:pStyle w:val="TableParagraph"/>
              <w:rPr>
                <w:sz w:val="28"/>
              </w:rPr>
            </w:pPr>
          </w:p>
        </w:tc>
        <w:tc>
          <w:tcPr>
            <w:tcW w:w="1133" w:type="dxa"/>
          </w:tcPr>
          <w:p>
            <w:pPr>
              <w:pStyle w:val="TableParagraph"/>
              <w:rPr>
                <w:sz w:val="28"/>
              </w:rPr>
            </w:pPr>
          </w:p>
        </w:tc>
        <w:tc>
          <w:tcPr>
            <w:tcW w:w="4248" w:type="dxa"/>
          </w:tcPr>
          <w:p>
            <w:pPr>
              <w:pStyle w:val="TableParagraph"/>
              <w:tabs>
                <w:tab w:pos="778" w:val="left" w:leader="none"/>
                <w:tab w:pos="1527" w:val="left" w:leader="none"/>
              </w:tabs>
              <w:spacing w:line="237" w:lineRule="auto"/>
              <w:ind w:left="109" w:right="91"/>
              <w:rPr>
                <w:sz w:val="28"/>
              </w:rPr>
            </w:pPr>
            <w:r>
              <w:rPr>
                <w:spacing w:val="-6"/>
                <w:sz w:val="28"/>
              </w:rPr>
              <w:t>Ví</w:t>
            </w:r>
            <w:r>
              <w:rPr>
                <w:sz w:val="28"/>
              </w:rPr>
              <w:tab/>
            </w:r>
            <w:r>
              <w:rPr>
                <w:spacing w:val="-4"/>
                <w:sz w:val="28"/>
              </w:rPr>
              <w:t>dụ:</w:t>
            </w:r>
            <w:r>
              <w:rPr>
                <w:sz w:val="28"/>
              </w:rPr>
              <w:tab/>
            </w:r>
            <w:r>
              <w:rPr>
                <w:spacing w:val="-2"/>
                <w:sz w:val="28"/>
              </w:rPr>
              <w:t>uuid-686DE400-A530- 4FA2-BEAA-A06472E53435</w:t>
            </w:r>
          </w:p>
        </w:tc>
      </w:tr>
      <w:tr>
        <w:trPr>
          <w:trHeight w:val="2657" w:hRule="atLeast"/>
        </w:trPr>
        <w:tc>
          <w:tcPr>
            <w:tcW w:w="703" w:type="dxa"/>
          </w:tcPr>
          <w:p>
            <w:pPr>
              <w:pStyle w:val="TableParagraph"/>
              <w:spacing w:before="68"/>
              <w:ind w:left="2"/>
              <w:jc w:val="center"/>
              <w:rPr>
                <w:sz w:val="24"/>
              </w:rPr>
            </w:pPr>
            <w:r>
              <w:rPr>
                <w:spacing w:val="-5"/>
                <w:sz w:val="24"/>
              </w:rPr>
              <w:t>11</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7" w:lineRule="exact"/>
              <w:ind w:left="107"/>
              <w:rPr>
                <w:sz w:val="28"/>
              </w:rPr>
            </w:pPr>
            <w:r>
              <w:rPr>
                <w:spacing w:val="-2"/>
                <w:sz w:val="28"/>
              </w:rPr>
              <w:t>=“CSIP”]&gt;/</w:t>
            </w:r>
          </w:p>
          <w:p>
            <w:pPr>
              <w:pStyle w:val="TableParagraph"/>
              <w:ind w:left="107" w:right="119"/>
              <w:rPr>
                <w:sz w:val="28"/>
              </w:rPr>
            </w:pPr>
            <w:r>
              <w:rPr>
                <w:spacing w:val="-2"/>
                <w:sz w:val="28"/>
              </w:rPr>
              <w:t>&lt;div&gt;&lt;div[ @LABEL=</w:t>
            </w:r>
          </w:p>
          <w:p>
            <w:pPr>
              <w:pStyle w:val="TableParagraph"/>
              <w:ind w:left="107" w:right="142"/>
              <w:jc w:val="both"/>
              <w:rPr>
                <w:sz w:val="28"/>
              </w:rPr>
            </w:pPr>
            <w:r>
              <w:rPr>
                <w:spacing w:val="-2"/>
                <w:sz w:val="28"/>
              </w:rPr>
              <w:t>“</w:t>
            </w:r>
            <w:r>
              <w:rPr>
                <w:color w:val="000000"/>
                <w:spacing w:val="-2"/>
                <w:sz w:val="28"/>
                <w:shd w:fill="F6F8F9" w:color="auto" w:val="clear"/>
              </w:rPr>
              <w:t>Represent</w:t>
            </w:r>
            <w:r>
              <w:rPr>
                <w:color w:val="000000"/>
                <w:spacing w:val="-2"/>
                <w:sz w:val="28"/>
              </w:rPr>
              <w:t> </w:t>
            </w:r>
            <w:r>
              <w:rPr>
                <w:color w:val="000000"/>
                <w:spacing w:val="-2"/>
                <w:sz w:val="28"/>
                <w:shd w:fill="F6F8F9" w:color="auto" w:val="clear"/>
              </w:rPr>
              <w:t>ations/rep1</w:t>
            </w:r>
            <w:r>
              <w:rPr>
                <w:color w:val="000000"/>
                <w:spacing w:val="-2"/>
                <w:sz w:val="28"/>
              </w:rPr>
              <w:t> </w:t>
            </w:r>
            <w:r>
              <w:rPr>
                <w:color w:val="000000"/>
                <w:spacing w:val="-2"/>
                <w:sz w:val="28"/>
                <w:shd w:fill="F6F8F9" w:color="auto" w:val="clear"/>
              </w:rPr>
              <w:t>”]</w:t>
            </w:r>
            <w:r>
              <w:rPr>
                <w:color w:val="000000"/>
                <w:spacing w:val="-2"/>
                <w:sz w:val="28"/>
              </w:rPr>
              <w:t>&gt;</w:t>
            </w:r>
            <w:r>
              <w:rPr>
                <w:color w:val="000000"/>
                <w:spacing w:val="-2"/>
                <w:sz w:val="28"/>
                <w:shd w:fill="F6F8F9" w:color="auto" w:val="clear"/>
              </w:rPr>
              <w:t>/&lt;mptr&gt;</w:t>
            </w:r>
          </w:p>
        </w:tc>
        <w:tc>
          <w:tcPr>
            <w:tcW w:w="1418" w:type="dxa"/>
          </w:tcPr>
          <w:p>
            <w:pPr>
              <w:pStyle w:val="TableParagraph"/>
              <w:spacing w:before="31"/>
              <w:ind w:left="108"/>
              <w:rPr>
                <w:sz w:val="28"/>
              </w:rPr>
            </w:pPr>
            <w:r>
              <w:rPr>
                <w:spacing w:val="-2"/>
                <w:sz w:val="28"/>
              </w:rPr>
              <w:t>xlink:href</w:t>
            </w:r>
          </w:p>
        </w:tc>
        <w:tc>
          <w:tcPr>
            <w:tcW w:w="1133" w:type="dxa"/>
          </w:tcPr>
          <w:p>
            <w:pPr>
              <w:pStyle w:val="TableParagraph"/>
              <w:spacing w:before="31"/>
              <w:ind w:left="108" w:right="308"/>
              <w:rPr>
                <w:sz w:val="28"/>
              </w:rPr>
            </w:pPr>
            <w:r>
              <w:rPr>
                <w:spacing w:val="-4"/>
                <w:sz w:val="28"/>
              </w:rPr>
              <w:t>Bắt buộc</w:t>
            </w:r>
          </w:p>
        </w:tc>
        <w:tc>
          <w:tcPr>
            <w:tcW w:w="4248" w:type="dxa"/>
          </w:tcPr>
          <w:p>
            <w:pPr>
              <w:pStyle w:val="TableParagraph"/>
              <w:spacing w:before="31"/>
              <w:ind w:left="109" w:right="94"/>
              <w:rPr>
                <w:sz w:val="28"/>
              </w:rPr>
            </w:pPr>
            <w:r>
              <w:rPr>
                <w:sz w:val="28"/>
              </w:rPr>
              <w:t>Đường dẫn đến file METS.xml của bản thể hiện</w:t>
            </w:r>
          </w:p>
        </w:tc>
      </w:tr>
      <w:tr>
        <w:trPr>
          <w:trHeight w:val="2654" w:hRule="atLeast"/>
        </w:trPr>
        <w:tc>
          <w:tcPr>
            <w:tcW w:w="703" w:type="dxa"/>
          </w:tcPr>
          <w:p>
            <w:pPr>
              <w:pStyle w:val="TableParagraph"/>
              <w:spacing w:before="68"/>
              <w:ind w:left="2"/>
              <w:jc w:val="center"/>
              <w:rPr>
                <w:sz w:val="24"/>
              </w:rPr>
            </w:pPr>
            <w:r>
              <w:rPr>
                <w:spacing w:val="-5"/>
                <w:sz w:val="24"/>
              </w:rPr>
              <w:t>12</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7" w:lineRule="exact"/>
              <w:ind w:left="107"/>
              <w:rPr>
                <w:sz w:val="28"/>
              </w:rPr>
            </w:pPr>
            <w:r>
              <w:rPr>
                <w:spacing w:val="-2"/>
                <w:sz w:val="28"/>
              </w:rPr>
              <w:t>=“CSIP”]&gt;/</w:t>
            </w:r>
          </w:p>
          <w:p>
            <w:pPr>
              <w:pStyle w:val="TableParagraph"/>
              <w:ind w:left="107" w:right="119"/>
              <w:rPr>
                <w:sz w:val="28"/>
              </w:rPr>
            </w:pPr>
            <w:r>
              <w:rPr>
                <w:spacing w:val="-2"/>
                <w:sz w:val="28"/>
              </w:rPr>
              <w:t>&lt;div&gt;&lt;div[ @LABEL=</w:t>
            </w:r>
          </w:p>
          <w:p>
            <w:pPr>
              <w:pStyle w:val="TableParagraph"/>
              <w:ind w:left="107" w:right="142"/>
              <w:jc w:val="both"/>
              <w:rPr>
                <w:sz w:val="28"/>
              </w:rPr>
            </w:pPr>
            <w:r>
              <w:rPr>
                <w:spacing w:val="-2"/>
                <w:sz w:val="28"/>
              </w:rPr>
              <w:t>“</w:t>
            </w:r>
            <w:r>
              <w:rPr>
                <w:color w:val="000000"/>
                <w:spacing w:val="-2"/>
                <w:sz w:val="28"/>
                <w:shd w:fill="F6F8F9" w:color="auto" w:val="clear"/>
              </w:rPr>
              <w:t>Represent</w:t>
            </w:r>
            <w:r>
              <w:rPr>
                <w:color w:val="000000"/>
                <w:spacing w:val="-2"/>
                <w:sz w:val="28"/>
              </w:rPr>
              <w:t> </w:t>
            </w:r>
            <w:r>
              <w:rPr>
                <w:color w:val="000000"/>
                <w:spacing w:val="-2"/>
                <w:sz w:val="28"/>
                <w:shd w:fill="F6F8F9" w:color="auto" w:val="clear"/>
              </w:rPr>
              <w:t>ations/rep1</w:t>
            </w:r>
            <w:r>
              <w:rPr>
                <w:color w:val="000000"/>
                <w:spacing w:val="-2"/>
                <w:sz w:val="28"/>
              </w:rPr>
              <w:t> </w:t>
            </w:r>
            <w:r>
              <w:rPr>
                <w:color w:val="000000"/>
                <w:spacing w:val="-2"/>
                <w:sz w:val="28"/>
                <w:shd w:fill="F6F8F9" w:color="auto" w:val="clear"/>
              </w:rPr>
              <w:t>”]</w:t>
            </w:r>
            <w:r>
              <w:rPr>
                <w:color w:val="000000"/>
                <w:spacing w:val="-2"/>
                <w:sz w:val="28"/>
              </w:rPr>
              <w:t>&gt;</w:t>
            </w:r>
            <w:r>
              <w:rPr>
                <w:color w:val="000000"/>
                <w:spacing w:val="-2"/>
                <w:sz w:val="28"/>
                <w:shd w:fill="F6F8F9" w:color="auto" w:val="clear"/>
              </w:rPr>
              <w:t>/&lt;mptr&gt;</w:t>
            </w:r>
          </w:p>
        </w:tc>
        <w:tc>
          <w:tcPr>
            <w:tcW w:w="1418" w:type="dxa"/>
          </w:tcPr>
          <w:p>
            <w:pPr>
              <w:pStyle w:val="TableParagraph"/>
              <w:spacing w:before="31"/>
              <w:ind w:left="108"/>
              <w:rPr>
                <w:sz w:val="28"/>
              </w:rPr>
            </w:pPr>
            <w:r>
              <w:rPr>
                <w:spacing w:val="-2"/>
                <w:sz w:val="28"/>
              </w:rPr>
              <w:t>xlink:title</w:t>
            </w:r>
          </w:p>
        </w:tc>
        <w:tc>
          <w:tcPr>
            <w:tcW w:w="1133" w:type="dxa"/>
          </w:tcPr>
          <w:p>
            <w:pPr>
              <w:pStyle w:val="TableParagraph"/>
              <w:spacing w:before="31"/>
              <w:ind w:left="108" w:right="308"/>
              <w:rPr>
                <w:sz w:val="28"/>
              </w:rPr>
            </w:pPr>
            <w:r>
              <w:rPr>
                <w:spacing w:val="-4"/>
                <w:sz w:val="28"/>
              </w:rPr>
              <w:t>Bắt buộc</w:t>
            </w:r>
          </w:p>
        </w:tc>
        <w:tc>
          <w:tcPr>
            <w:tcW w:w="4248" w:type="dxa"/>
          </w:tcPr>
          <w:p>
            <w:pPr>
              <w:pStyle w:val="TableParagraph"/>
              <w:spacing w:before="31"/>
              <w:ind w:left="109" w:right="95"/>
              <w:jc w:val="both"/>
              <w:rPr>
                <w:sz w:val="28"/>
              </w:rPr>
            </w:pPr>
            <w:r>
              <w:rPr>
                <w:sz w:val="28"/>
              </w:rPr>
              <w:t>Là ID của thẻ &lt;fileSec&gt;/&lt;fileGrp&gt; trỏ đến group file với </w:t>
            </w:r>
            <w:r>
              <w:rPr>
                <w:spacing w:val="-2"/>
                <w:sz w:val="28"/>
              </w:rPr>
              <w:t>USE="</w:t>
            </w:r>
            <w:r>
              <w:rPr>
                <w:color w:val="000000"/>
                <w:spacing w:val="-2"/>
                <w:sz w:val="28"/>
                <w:shd w:fill="F6F8F9" w:color="auto" w:val="clear"/>
              </w:rPr>
              <w:t>Representations/rep1</w:t>
            </w:r>
            <w:r>
              <w:rPr>
                <w:color w:val="000000"/>
                <w:spacing w:val="-2"/>
                <w:sz w:val="28"/>
              </w:rPr>
              <w:t>"</w:t>
            </w:r>
          </w:p>
        </w:tc>
      </w:tr>
      <w:tr>
        <w:trPr>
          <w:trHeight w:val="3259" w:hRule="atLeast"/>
        </w:trPr>
        <w:tc>
          <w:tcPr>
            <w:tcW w:w="703" w:type="dxa"/>
          </w:tcPr>
          <w:p>
            <w:pPr>
              <w:pStyle w:val="TableParagraph"/>
              <w:spacing w:before="68"/>
              <w:ind w:left="2"/>
              <w:jc w:val="center"/>
              <w:rPr>
                <w:sz w:val="24"/>
              </w:rPr>
            </w:pPr>
            <w:r>
              <w:rPr>
                <w:spacing w:val="-5"/>
                <w:sz w:val="24"/>
              </w:rPr>
              <w:t>13</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7" w:lineRule="exact"/>
              <w:ind w:left="107"/>
              <w:rPr>
                <w:sz w:val="28"/>
              </w:rPr>
            </w:pPr>
            <w:r>
              <w:rPr>
                <w:spacing w:val="-2"/>
                <w:sz w:val="28"/>
              </w:rPr>
              <w:t>=“CSIP”]&gt;/</w:t>
            </w:r>
          </w:p>
          <w:p>
            <w:pPr>
              <w:pStyle w:val="TableParagraph"/>
              <w:spacing w:before="2"/>
              <w:ind w:left="107" w:right="119"/>
              <w:rPr>
                <w:sz w:val="28"/>
              </w:rPr>
            </w:pPr>
            <w:r>
              <w:rPr>
                <w:spacing w:val="-2"/>
                <w:sz w:val="28"/>
              </w:rPr>
              <w:t>&lt;div&gt;&lt;div[ @LABEL=</w:t>
            </w:r>
          </w:p>
          <w:p>
            <w:pPr>
              <w:pStyle w:val="TableParagraph"/>
              <w:spacing w:line="237" w:lineRule="auto" w:before="2"/>
              <w:ind w:left="107"/>
              <w:rPr>
                <w:sz w:val="28"/>
              </w:rPr>
            </w:pPr>
            <w:r>
              <w:rPr>
                <w:spacing w:val="-2"/>
                <w:sz w:val="28"/>
              </w:rPr>
              <w:t>“Document ation”]&gt;</w:t>
            </w:r>
          </w:p>
        </w:tc>
        <w:tc>
          <w:tcPr>
            <w:tcW w:w="1418" w:type="dxa"/>
          </w:tcPr>
          <w:p>
            <w:pPr>
              <w:pStyle w:val="TableParagraph"/>
              <w:spacing w:before="31"/>
              <w:ind w:left="108"/>
              <w:rPr>
                <w:sz w:val="28"/>
              </w:rPr>
            </w:pPr>
            <w:r>
              <w:rPr>
                <w:spacing w:val="-5"/>
                <w:sz w:val="28"/>
              </w:rPr>
              <w:t>ID</w:t>
            </w:r>
          </w:p>
        </w:tc>
        <w:tc>
          <w:tcPr>
            <w:tcW w:w="1133" w:type="dxa"/>
          </w:tcPr>
          <w:p>
            <w:pPr>
              <w:pStyle w:val="TableParagraph"/>
              <w:spacing w:before="31"/>
              <w:ind w:left="108" w:right="242"/>
              <w:rPr>
                <w:sz w:val="28"/>
              </w:rPr>
            </w:pPr>
            <w:r>
              <w:rPr>
                <w:spacing w:val="-2"/>
                <w:sz w:val="28"/>
              </w:rPr>
              <w:t>Không </w:t>
            </w:r>
            <w:r>
              <w:rPr>
                <w:spacing w:val="-4"/>
                <w:sz w:val="28"/>
              </w:rPr>
              <w:t>bắt buộc</w:t>
            </w:r>
          </w:p>
        </w:tc>
        <w:tc>
          <w:tcPr>
            <w:tcW w:w="4248" w:type="dxa"/>
          </w:tcPr>
          <w:p>
            <w:pPr>
              <w:pStyle w:val="TableParagraph"/>
              <w:tabs>
                <w:tab w:pos="3979" w:val="left" w:leader="none"/>
              </w:tabs>
              <w:spacing w:before="31"/>
              <w:ind w:left="109" w:right="94"/>
              <w:jc w:val="both"/>
              <w:rPr>
                <w:sz w:val="28"/>
              </w:rPr>
            </w:pPr>
            <w:r>
              <w:rPr>
                <w:sz w:val="28"/>
              </w:rPr>
              <w:t>Thông tin ID để định danh cho thẻ div</w:t>
            </w:r>
            <w:r>
              <w:rPr>
                <w:spacing w:val="80"/>
                <w:w w:val="150"/>
                <w:sz w:val="28"/>
              </w:rPr>
              <w:t>  </w:t>
            </w:r>
            <w:r>
              <w:rPr>
                <w:sz w:val="28"/>
              </w:rPr>
              <w:t>với</w:t>
            </w:r>
            <w:r>
              <w:rPr>
                <w:spacing w:val="80"/>
                <w:w w:val="150"/>
                <w:sz w:val="28"/>
              </w:rPr>
              <w:t>  </w:t>
            </w:r>
            <w:r>
              <w:rPr>
                <w:sz w:val="28"/>
              </w:rPr>
              <w:t>@LABEL</w:t>
              <w:tab/>
            </w:r>
            <w:r>
              <w:rPr>
                <w:spacing w:val="-10"/>
                <w:sz w:val="28"/>
              </w:rPr>
              <w:t>= </w:t>
            </w:r>
            <w:r>
              <w:rPr>
                <w:spacing w:val="-2"/>
                <w:sz w:val="28"/>
              </w:rPr>
              <w:t>"</w:t>
            </w:r>
            <w:r>
              <w:rPr>
                <w:color w:val="000000"/>
                <w:spacing w:val="-2"/>
                <w:sz w:val="28"/>
                <w:shd w:fill="F6F8F9" w:color="auto" w:val="clear"/>
              </w:rPr>
              <w:t>Documentation</w:t>
            </w:r>
            <w:r>
              <w:rPr>
                <w:color w:val="000000"/>
                <w:spacing w:val="-2"/>
                <w:sz w:val="28"/>
              </w:rPr>
              <w:t>".</w:t>
            </w:r>
          </w:p>
          <w:p>
            <w:pPr>
              <w:pStyle w:val="TableParagraph"/>
              <w:spacing w:before="42"/>
              <w:ind w:left="109" w:right="1430"/>
              <w:jc w:val="both"/>
              <w:rPr>
                <w:sz w:val="28"/>
              </w:rPr>
            </w:pPr>
            <w:r>
              <w:rPr>
                <w:sz w:val="28"/>
              </w:rPr>
              <w:t>Quy</w:t>
            </w:r>
            <w:r>
              <w:rPr>
                <w:spacing w:val="-18"/>
                <w:sz w:val="28"/>
              </w:rPr>
              <w:t> </w:t>
            </w:r>
            <w:r>
              <w:rPr>
                <w:sz w:val="28"/>
              </w:rPr>
              <w:t>tắc:</w:t>
            </w:r>
            <w:r>
              <w:rPr>
                <w:spacing w:val="-17"/>
                <w:sz w:val="28"/>
              </w:rPr>
              <w:t> </w:t>
            </w:r>
            <w:r>
              <w:rPr>
                <w:sz w:val="28"/>
              </w:rPr>
              <w:t>uuid-{UUIDs} Trong đó:</w:t>
            </w:r>
          </w:p>
          <w:p>
            <w:pPr>
              <w:pStyle w:val="TableParagraph"/>
              <w:spacing w:before="122"/>
              <w:ind w:left="565" w:right="95" w:hanging="360"/>
              <w:jc w:val="both"/>
              <w:rPr>
                <w:sz w:val="28"/>
              </w:rPr>
            </w:pPr>
            <w:r>
              <w:rPr>
                <w:sz w:val="28"/>
              </w:rPr>
              <w:t>-</w:t>
            </w:r>
            <w:r>
              <w:rPr>
                <w:spacing w:val="40"/>
                <w:sz w:val="28"/>
              </w:rPr>
              <w:t> </w:t>
            </w:r>
            <w:r>
              <w:rPr>
                <w:sz w:val="28"/>
              </w:rPr>
              <w:t>{UUIDs} tự sinh và các ký tự được viết hoa</w:t>
            </w:r>
          </w:p>
          <w:p>
            <w:pPr>
              <w:pStyle w:val="TableParagraph"/>
              <w:spacing w:line="237" w:lineRule="auto" w:before="122"/>
              <w:ind w:left="109" w:right="91"/>
              <w:jc w:val="both"/>
              <w:rPr>
                <w:sz w:val="28"/>
              </w:rPr>
            </w:pPr>
            <w:r>
              <w:rPr>
                <w:sz w:val="28"/>
              </w:rPr>
              <w:t>Ví dụ: uuid-686DE400-A530- </w:t>
            </w:r>
            <w:r>
              <w:rPr>
                <w:spacing w:val="-2"/>
                <w:sz w:val="28"/>
              </w:rPr>
              <w:t>4FA2-BEAA-A06472E53435</w:t>
            </w:r>
          </w:p>
        </w:tc>
      </w:tr>
      <w:tr>
        <w:trPr>
          <w:trHeight w:val="2656" w:hRule="atLeast"/>
        </w:trPr>
        <w:tc>
          <w:tcPr>
            <w:tcW w:w="703" w:type="dxa"/>
          </w:tcPr>
          <w:p>
            <w:pPr>
              <w:pStyle w:val="TableParagraph"/>
              <w:spacing w:before="68"/>
              <w:ind w:left="2"/>
              <w:jc w:val="center"/>
              <w:rPr>
                <w:sz w:val="24"/>
              </w:rPr>
            </w:pPr>
            <w:r>
              <w:rPr>
                <w:spacing w:val="-5"/>
                <w:sz w:val="24"/>
              </w:rPr>
              <w:t>14</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7" w:lineRule="exact"/>
              <w:ind w:left="107"/>
              <w:rPr>
                <w:sz w:val="28"/>
              </w:rPr>
            </w:pPr>
            <w:r>
              <w:rPr>
                <w:spacing w:val="-2"/>
                <w:sz w:val="28"/>
              </w:rPr>
              <w:t>=“CSIP”]&gt;/</w:t>
            </w:r>
          </w:p>
          <w:p>
            <w:pPr>
              <w:pStyle w:val="TableParagraph"/>
              <w:ind w:left="107" w:right="119"/>
              <w:rPr>
                <w:sz w:val="28"/>
              </w:rPr>
            </w:pPr>
            <w:r>
              <w:rPr>
                <w:spacing w:val="-2"/>
                <w:sz w:val="28"/>
              </w:rPr>
              <w:t>&lt;div&gt;&lt;div[ @LABEL=</w:t>
            </w:r>
          </w:p>
          <w:p>
            <w:pPr>
              <w:pStyle w:val="TableParagraph"/>
              <w:ind w:left="107" w:right="150"/>
              <w:jc w:val="both"/>
              <w:rPr>
                <w:sz w:val="28"/>
              </w:rPr>
            </w:pPr>
            <w:r>
              <w:rPr>
                <w:spacing w:val="-2"/>
                <w:sz w:val="28"/>
              </w:rPr>
              <w:t>“Document ation”]&gt;</w:t>
            </w:r>
            <w:r>
              <w:rPr>
                <w:color w:val="000000"/>
                <w:spacing w:val="-2"/>
                <w:sz w:val="28"/>
                <w:shd w:fill="F6F8F9" w:color="auto" w:val="clear"/>
              </w:rPr>
              <w:t>/&lt;f</w:t>
            </w:r>
            <w:r>
              <w:rPr>
                <w:color w:val="000000"/>
                <w:spacing w:val="-2"/>
                <w:sz w:val="28"/>
              </w:rPr>
              <w:t> </w:t>
            </w:r>
            <w:r>
              <w:rPr>
                <w:color w:val="000000"/>
                <w:spacing w:val="-4"/>
                <w:sz w:val="28"/>
                <w:shd w:fill="F6F8F9" w:color="auto" w:val="clear"/>
              </w:rPr>
              <w:t>ptr&gt;</w:t>
            </w:r>
          </w:p>
        </w:tc>
        <w:tc>
          <w:tcPr>
            <w:tcW w:w="1418" w:type="dxa"/>
          </w:tcPr>
          <w:p>
            <w:pPr>
              <w:pStyle w:val="TableParagraph"/>
              <w:spacing w:before="31"/>
              <w:ind w:left="108"/>
              <w:rPr>
                <w:sz w:val="28"/>
              </w:rPr>
            </w:pPr>
            <w:r>
              <w:rPr>
                <w:spacing w:val="-2"/>
                <w:sz w:val="28"/>
              </w:rPr>
              <w:t>FILEID</w:t>
            </w:r>
          </w:p>
        </w:tc>
        <w:tc>
          <w:tcPr>
            <w:tcW w:w="1133" w:type="dxa"/>
          </w:tcPr>
          <w:p>
            <w:pPr>
              <w:pStyle w:val="TableParagraph"/>
              <w:spacing w:before="31"/>
              <w:ind w:left="108" w:right="242"/>
              <w:rPr>
                <w:sz w:val="28"/>
              </w:rPr>
            </w:pPr>
            <w:r>
              <w:rPr>
                <w:spacing w:val="-2"/>
                <w:sz w:val="28"/>
              </w:rPr>
              <w:t>Không </w:t>
            </w:r>
            <w:r>
              <w:rPr>
                <w:spacing w:val="-4"/>
                <w:sz w:val="28"/>
              </w:rPr>
              <w:t>bắt buộc</w:t>
            </w:r>
          </w:p>
        </w:tc>
        <w:tc>
          <w:tcPr>
            <w:tcW w:w="4248" w:type="dxa"/>
          </w:tcPr>
          <w:p>
            <w:pPr>
              <w:pStyle w:val="TableParagraph"/>
              <w:spacing w:before="31"/>
              <w:ind w:left="109" w:right="95"/>
              <w:jc w:val="both"/>
              <w:rPr>
                <w:sz w:val="28"/>
              </w:rPr>
            </w:pPr>
            <w:r>
              <w:rPr>
                <w:sz w:val="28"/>
              </w:rPr>
              <w:t>Là ID của thẻ &lt;fileSec&gt;/&lt;fileGrp&gt; trỏ đến group file với USE= </w:t>
            </w:r>
            <w:r>
              <w:rPr>
                <w:spacing w:val="-2"/>
                <w:sz w:val="28"/>
              </w:rPr>
              <w:t>“</w:t>
            </w:r>
            <w:r>
              <w:rPr>
                <w:color w:val="000000"/>
                <w:spacing w:val="-2"/>
                <w:sz w:val="28"/>
                <w:shd w:fill="F6F8F9" w:color="auto" w:val="clear"/>
              </w:rPr>
              <w:t>Documentation</w:t>
            </w:r>
            <w:r>
              <w:rPr>
                <w:color w:val="000000"/>
                <w:spacing w:val="-2"/>
                <w:sz w:val="28"/>
              </w:rPr>
              <w:t>”</w:t>
            </w:r>
          </w:p>
        </w:tc>
      </w:tr>
      <w:tr>
        <w:trPr>
          <w:trHeight w:val="964" w:hRule="atLeast"/>
        </w:trPr>
        <w:tc>
          <w:tcPr>
            <w:tcW w:w="703" w:type="dxa"/>
          </w:tcPr>
          <w:p>
            <w:pPr>
              <w:pStyle w:val="TableParagraph"/>
              <w:spacing w:before="69"/>
              <w:ind w:left="2"/>
              <w:jc w:val="center"/>
              <w:rPr>
                <w:sz w:val="24"/>
              </w:rPr>
            </w:pPr>
            <w:r>
              <w:rPr>
                <w:spacing w:val="-5"/>
                <w:sz w:val="24"/>
              </w:rPr>
              <w:t>15</w:t>
            </w:r>
          </w:p>
        </w:tc>
        <w:tc>
          <w:tcPr>
            <w:tcW w:w="1560" w:type="dxa"/>
          </w:tcPr>
          <w:p>
            <w:pPr>
              <w:pStyle w:val="TableParagraph"/>
              <w:spacing w:before="31"/>
              <w:ind w:left="107"/>
              <w:rPr>
                <w:sz w:val="28"/>
              </w:rPr>
            </w:pPr>
            <w:r>
              <w:rPr>
                <w:sz w:val="28"/>
              </w:rPr>
              <w:t>Ví</w:t>
            </w:r>
            <w:r>
              <w:rPr>
                <w:spacing w:val="-1"/>
                <w:sz w:val="28"/>
              </w:rPr>
              <w:t> </w:t>
            </w:r>
            <w:r>
              <w:rPr>
                <w:spacing w:val="-5"/>
                <w:sz w:val="28"/>
              </w:rPr>
              <w:t>dụ</w:t>
            </w:r>
          </w:p>
        </w:tc>
        <w:tc>
          <w:tcPr>
            <w:tcW w:w="6799" w:type="dxa"/>
            <w:gridSpan w:val="3"/>
          </w:tcPr>
          <w:p>
            <w:pPr>
              <w:pStyle w:val="TableParagraph"/>
              <w:ind w:left="108" w:right="106"/>
              <w:rPr>
                <w:sz w:val="28"/>
              </w:rPr>
            </w:pPr>
            <w:r>
              <w:rPr>
                <w:sz w:val="28"/>
              </w:rPr>
              <w:t>&lt;structMap</w:t>
            </w:r>
            <w:r>
              <w:rPr>
                <w:spacing w:val="-18"/>
                <w:sz w:val="28"/>
              </w:rPr>
              <w:t> </w:t>
            </w:r>
            <w:r>
              <w:rPr>
                <w:sz w:val="28"/>
              </w:rPr>
              <w:t>ID="uuid-09D3EE4E-026C-4F0D-B338- 15D4D236828D" TYPE="PHYSICAL"</w:t>
            </w:r>
          </w:p>
          <w:p>
            <w:pPr>
              <w:pStyle w:val="TableParagraph"/>
              <w:spacing w:line="308" w:lineRule="exact"/>
              <w:ind w:left="108"/>
              <w:rPr>
                <w:sz w:val="28"/>
              </w:rPr>
            </w:pPr>
            <w:r>
              <w:rPr>
                <w:spacing w:val="-2"/>
                <w:sz w:val="28"/>
              </w:rPr>
              <w:t>LABEL="CSIP"&gt;</w:t>
            </w:r>
          </w:p>
        </w:tc>
      </w:tr>
    </w:tbl>
    <w:p>
      <w:pPr>
        <w:pStyle w:val="TableParagraph"/>
        <w:spacing w:after="0" w:line="308" w:lineRule="exact"/>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418"/>
        <w:gridCol w:w="1133"/>
        <w:gridCol w:w="4248"/>
      </w:tblGrid>
      <w:tr>
        <w:trPr>
          <w:trHeight w:val="724" w:hRule="atLeast"/>
        </w:trPr>
        <w:tc>
          <w:tcPr>
            <w:tcW w:w="703" w:type="dxa"/>
            <w:shd w:val="clear" w:color="auto" w:fill="EDEBE0"/>
          </w:tcPr>
          <w:p>
            <w:pPr>
              <w:pStyle w:val="TableParagraph"/>
              <w:spacing w:before="36"/>
              <w:ind w:left="107"/>
              <w:rPr>
                <w:b/>
                <w:sz w:val="28"/>
              </w:rPr>
            </w:pPr>
            <w:r>
              <w:rPr>
                <w:b/>
                <w:spacing w:val="-5"/>
                <w:sz w:val="28"/>
              </w:rPr>
              <w:t>TT</w:t>
            </w:r>
          </w:p>
        </w:tc>
        <w:tc>
          <w:tcPr>
            <w:tcW w:w="1560" w:type="dxa"/>
            <w:shd w:val="clear" w:color="auto" w:fill="EDEBE0"/>
          </w:tcPr>
          <w:p>
            <w:pPr>
              <w:pStyle w:val="TableParagraph"/>
              <w:spacing w:before="36"/>
              <w:ind w:left="323"/>
              <w:rPr>
                <w:b/>
                <w:sz w:val="28"/>
              </w:rPr>
            </w:pPr>
            <w:r>
              <w:rPr>
                <w:b/>
                <w:sz w:val="28"/>
              </w:rPr>
              <w:t>Tên</w:t>
            </w:r>
            <w:r>
              <w:rPr>
                <w:b/>
                <w:spacing w:val="-2"/>
                <w:sz w:val="28"/>
              </w:rPr>
              <w:t> </w:t>
            </w:r>
            <w:r>
              <w:rPr>
                <w:b/>
                <w:spacing w:val="-5"/>
                <w:sz w:val="28"/>
              </w:rPr>
              <w:t>thẻ</w:t>
            </w:r>
          </w:p>
        </w:tc>
        <w:tc>
          <w:tcPr>
            <w:tcW w:w="1418" w:type="dxa"/>
            <w:shd w:val="clear" w:color="auto" w:fill="EDEBE0"/>
          </w:tcPr>
          <w:p>
            <w:pPr>
              <w:pStyle w:val="TableParagraph"/>
              <w:spacing w:before="36"/>
              <w:ind w:left="468" w:right="309" w:hanging="142"/>
              <w:rPr>
                <w:b/>
                <w:sz w:val="28"/>
              </w:rPr>
            </w:pPr>
            <w:r>
              <w:rPr>
                <w:b/>
                <w:spacing w:val="-2"/>
                <w:sz w:val="28"/>
              </w:rPr>
              <w:t>Thuộc </w:t>
            </w:r>
            <w:r>
              <w:rPr>
                <w:b/>
                <w:spacing w:val="-4"/>
                <w:sz w:val="28"/>
              </w:rPr>
              <w:t>tính</w:t>
            </w:r>
          </w:p>
        </w:tc>
        <w:tc>
          <w:tcPr>
            <w:tcW w:w="1133" w:type="dxa"/>
            <w:shd w:val="clear" w:color="auto" w:fill="EDEBE0"/>
          </w:tcPr>
          <w:p>
            <w:pPr>
              <w:pStyle w:val="TableParagraph"/>
              <w:spacing w:before="36"/>
              <w:ind w:left="356" w:right="308" w:hanging="32"/>
              <w:rPr>
                <w:b/>
                <w:sz w:val="28"/>
              </w:rPr>
            </w:pPr>
            <w:r>
              <w:rPr>
                <w:b/>
                <w:spacing w:val="-4"/>
                <w:sz w:val="28"/>
              </w:rPr>
              <w:t>Yêu </w:t>
            </w:r>
            <w:r>
              <w:rPr>
                <w:b/>
                <w:spacing w:val="-5"/>
                <w:sz w:val="28"/>
              </w:rPr>
              <w:t>cầu</w:t>
            </w:r>
          </w:p>
        </w:tc>
        <w:tc>
          <w:tcPr>
            <w:tcW w:w="4248" w:type="dxa"/>
            <w:shd w:val="clear" w:color="auto" w:fill="EDEBE0"/>
          </w:tcPr>
          <w:p>
            <w:pPr>
              <w:pStyle w:val="TableParagraph"/>
              <w:spacing w:before="36"/>
              <w:ind w:left="13" w:right="2"/>
              <w:jc w:val="center"/>
              <w:rPr>
                <w:b/>
                <w:sz w:val="28"/>
              </w:rPr>
            </w:pPr>
            <w:r>
              <w:rPr>
                <w:b/>
                <w:sz w:val="28"/>
              </w:rPr>
              <w:t>Mô</w:t>
            </w:r>
            <w:r>
              <w:rPr>
                <w:b/>
                <w:spacing w:val="-1"/>
                <w:sz w:val="28"/>
              </w:rPr>
              <w:t> </w:t>
            </w:r>
            <w:r>
              <w:rPr>
                <w:b/>
                <w:spacing w:val="-5"/>
                <w:sz w:val="28"/>
              </w:rPr>
              <w:t>tả</w:t>
            </w:r>
          </w:p>
        </w:tc>
      </w:tr>
      <w:tr>
        <w:trPr>
          <w:trHeight w:val="6439" w:hRule="atLeast"/>
        </w:trPr>
        <w:tc>
          <w:tcPr>
            <w:tcW w:w="703" w:type="dxa"/>
          </w:tcPr>
          <w:p>
            <w:pPr>
              <w:pStyle w:val="TableParagraph"/>
              <w:rPr>
                <w:sz w:val="28"/>
              </w:rPr>
            </w:pPr>
          </w:p>
        </w:tc>
        <w:tc>
          <w:tcPr>
            <w:tcW w:w="1560" w:type="dxa"/>
          </w:tcPr>
          <w:p>
            <w:pPr>
              <w:pStyle w:val="TableParagraph"/>
              <w:rPr>
                <w:sz w:val="28"/>
              </w:rPr>
            </w:pPr>
          </w:p>
        </w:tc>
        <w:tc>
          <w:tcPr>
            <w:tcW w:w="6799" w:type="dxa"/>
            <w:gridSpan w:val="3"/>
          </w:tcPr>
          <w:p>
            <w:pPr>
              <w:pStyle w:val="TableParagraph"/>
              <w:ind w:left="108" w:right="106" w:firstLine="556"/>
              <w:rPr>
                <w:sz w:val="28"/>
              </w:rPr>
            </w:pPr>
            <w:r>
              <w:rPr>
                <w:sz w:val="28"/>
              </w:rPr>
              <w:t>&lt;div ID="uuid-FAA53D37-566B-4E42-A2BD- 15BAE60213DA"</w:t>
            </w:r>
            <w:r>
              <w:rPr>
                <w:spacing w:val="-18"/>
                <w:sz w:val="28"/>
              </w:rPr>
              <w:t> </w:t>
            </w:r>
            <w:r>
              <w:rPr>
                <w:sz w:val="28"/>
              </w:rPr>
              <w:t>LABEL="uuid-c684fdeb-7655-4302-</w:t>
            </w:r>
          </w:p>
          <w:p>
            <w:pPr>
              <w:pStyle w:val="TableParagraph"/>
              <w:spacing w:line="321" w:lineRule="exact"/>
              <w:ind w:left="108"/>
              <w:rPr>
                <w:sz w:val="28"/>
              </w:rPr>
            </w:pPr>
            <w:r>
              <w:rPr>
                <w:spacing w:val="-2"/>
                <w:sz w:val="28"/>
              </w:rPr>
              <w:t>b017-4dfcbc7bf7e2"&gt;</w:t>
            </w:r>
          </w:p>
          <w:p>
            <w:pPr>
              <w:pStyle w:val="TableParagraph"/>
              <w:ind w:left="108" w:right="106" w:firstLine="837"/>
              <w:rPr>
                <w:sz w:val="28"/>
              </w:rPr>
            </w:pPr>
            <w:r>
              <w:rPr>
                <w:sz w:val="28"/>
              </w:rPr>
              <w:t>&lt;div ID="uuid-2D795984-9E23-4D9A-9283- 0D28C4C6A61A"</w:t>
            </w:r>
            <w:r>
              <w:rPr>
                <w:spacing w:val="-18"/>
                <w:sz w:val="28"/>
              </w:rPr>
              <w:t> </w:t>
            </w:r>
            <w:r>
              <w:rPr>
                <w:sz w:val="28"/>
              </w:rPr>
              <w:t>DMDID="uuid-8417383E-8062-424B-</w:t>
            </w:r>
          </w:p>
          <w:p>
            <w:pPr>
              <w:pStyle w:val="TableParagraph"/>
              <w:spacing w:line="322" w:lineRule="exact"/>
              <w:ind w:left="108"/>
              <w:rPr>
                <w:sz w:val="28"/>
              </w:rPr>
            </w:pPr>
            <w:r>
              <w:rPr>
                <w:sz w:val="28"/>
              </w:rPr>
              <w:t>924B-61FE280FDC54"</w:t>
            </w:r>
            <w:r>
              <w:rPr>
                <w:spacing w:val="-17"/>
                <w:sz w:val="28"/>
              </w:rPr>
              <w:t> </w:t>
            </w:r>
            <w:r>
              <w:rPr>
                <w:spacing w:val="-2"/>
                <w:sz w:val="28"/>
              </w:rPr>
              <w:t>LABEL="Metadata"/&gt;</w:t>
            </w:r>
          </w:p>
          <w:p>
            <w:pPr>
              <w:pStyle w:val="TableParagraph"/>
              <w:ind w:left="108" w:right="106" w:firstLine="837"/>
              <w:rPr>
                <w:sz w:val="28"/>
              </w:rPr>
            </w:pPr>
            <w:r>
              <w:rPr>
                <w:sz w:val="28"/>
              </w:rPr>
              <w:t>&lt;div</w:t>
            </w:r>
            <w:r>
              <w:rPr>
                <w:spacing w:val="-18"/>
                <w:sz w:val="28"/>
              </w:rPr>
              <w:t> </w:t>
            </w:r>
            <w:r>
              <w:rPr>
                <w:sz w:val="28"/>
              </w:rPr>
              <w:t>ID="uuid-4E6BF453-8EB0-44AC-98DD- 1F799EAD7B4A" LABEL="Schemas"&gt;</w:t>
            </w:r>
          </w:p>
          <w:p>
            <w:pPr>
              <w:pStyle w:val="TableParagraph"/>
              <w:ind w:left="108" w:right="499" w:firstLine="1118"/>
              <w:rPr>
                <w:sz w:val="28"/>
              </w:rPr>
            </w:pPr>
            <w:r>
              <w:rPr>
                <w:sz w:val="28"/>
              </w:rPr>
              <w:t>&lt;fptr</w:t>
            </w:r>
            <w:r>
              <w:rPr>
                <w:spacing w:val="-18"/>
                <w:sz w:val="28"/>
              </w:rPr>
              <w:t> </w:t>
            </w:r>
            <w:r>
              <w:rPr>
                <w:sz w:val="28"/>
              </w:rPr>
              <w:t>FILEID="uuid-1966ED30-59F6-41B7- </w:t>
            </w:r>
            <w:r>
              <w:rPr>
                <w:spacing w:val="-2"/>
                <w:sz w:val="28"/>
              </w:rPr>
              <w:t>A4E6-C167909E96A1"/&gt;</w:t>
            </w:r>
          </w:p>
          <w:p>
            <w:pPr>
              <w:pStyle w:val="TableParagraph"/>
              <w:spacing w:line="321" w:lineRule="exact"/>
              <w:ind w:left="946"/>
              <w:rPr>
                <w:sz w:val="28"/>
              </w:rPr>
            </w:pPr>
            <w:r>
              <w:rPr>
                <w:spacing w:val="-2"/>
                <w:sz w:val="28"/>
              </w:rPr>
              <w:t>&lt;/div&gt;</w:t>
            </w:r>
          </w:p>
          <w:p>
            <w:pPr>
              <w:pStyle w:val="TableParagraph"/>
              <w:spacing w:line="322" w:lineRule="exact"/>
              <w:ind w:left="946"/>
              <w:rPr>
                <w:sz w:val="28"/>
              </w:rPr>
            </w:pPr>
            <w:r>
              <w:rPr>
                <w:spacing w:val="-2"/>
                <w:sz w:val="28"/>
              </w:rPr>
              <w:t>&lt;div</w:t>
            </w:r>
            <w:r>
              <w:rPr>
                <w:spacing w:val="42"/>
                <w:sz w:val="28"/>
              </w:rPr>
              <w:t> </w:t>
            </w:r>
            <w:r>
              <w:rPr>
                <w:spacing w:val="-2"/>
                <w:sz w:val="28"/>
              </w:rPr>
              <w:t>ID="uuid-4C48ECE8-096C-48BA-A030-</w:t>
            </w:r>
          </w:p>
          <w:p>
            <w:pPr>
              <w:pStyle w:val="TableParagraph"/>
              <w:spacing w:line="322" w:lineRule="exact"/>
              <w:ind w:left="108"/>
              <w:rPr>
                <w:sz w:val="28"/>
              </w:rPr>
            </w:pPr>
            <w:r>
              <w:rPr>
                <w:sz w:val="28"/>
              </w:rPr>
              <w:t>6294EAA4AB55"</w:t>
            </w:r>
            <w:r>
              <w:rPr>
                <w:spacing w:val="-16"/>
                <w:sz w:val="28"/>
              </w:rPr>
              <w:t> </w:t>
            </w:r>
            <w:r>
              <w:rPr>
                <w:spacing w:val="-2"/>
                <w:sz w:val="28"/>
              </w:rPr>
              <w:t>LABEL="Representations/rep1"&gt;</w:t>
            </w:r>
          </w:p>
          <w:p>
            <w:pPr>
              <w:pStyle w:val="TableParagraph"/>
              <w:ind w:left="108" w:right="1349" w:firstLine="1118"/>
              <w:rPr>
                <w:sz w:val="28"/>
              </w:rPr>
            </w:pPr>
            <w:r>
              <w:rPr>
                <w:sz w:val="28"/>
              </w:rPr>
              <w:t>&lt;mptr xlink:type="simple" </w:t>
            </w:r>
            <w:r>
              <w:rPr>
                <w:spacing w:val="-2"/>
                <w:sz w:val="28"/>
              </w:rPr>
              <w:t>xlink:href="representations/rep1/METS.xml" xlink:title="uuid-086C26BF-0F7E-4291-837C- </w:t>
            </w:r>
            <w:r>
              <w:rPr>
                <w:sz w:val="28"/>
              </w:rPr>
              <w:t>46BFD57A3A88" LOCTYPE="URL"/&gt;</w:t>
            </w:r>
          </w:p>
          <w:p>
            <w:pPr>
              <w:pStyle w:val="TableParagraph"/>
              <w:spacing w:line="321" w:lineRule="exact"/>
              <w:ind w:left="946"/>
              <w:rPr>
                <w:sz w:val="28"/>
              </w:rPr>
            </w:pPr>
            <w:r>
              <w:rPr>
                <w:spacing w:val="-2"/>
                <w:sz w:val="28"/>
              </w:rPr>
              <w:t>&lt;/div&gt;</w:t>
            </w:r>
          </w:p>
          <w:p>
            <w:pPr>
              <w:pStyle w:val="TableParagraph"/>
              <w:spacing w:line="322" w:lineRule="exact"/>
              <w:ind w:left="665"/>
              <w:rPr>
                <w:sz w:val="28"/>
              </w:rPr>
            </w:pPr>
            <w:r>
              <w:rPr>
                <w:spacing w:val="-2"/>
                <w:sz w:val="28"/>
              </w:rPr>
              <w:t>&lt;/div&gt;</w:t>
            </w:r>
          </w:p>
          <w:p>
            <w:pPr>
              <w:pStyle w:val="TableParagraph"/>
              <w:spacing w:line="308" w:lineRule="exact"/>
              <w:ind w:left="386"/>
              <w:rPr>
                <w:sz w:val="28"/>
              </w:rPr>
            </w:pPr>
            <w:r>
              <w:rPr>
                <w:spacing w:val="-2"/>
                <w:sz w:val="28"/>
              </w:rPr>
              <w:t>&lt;/structMap&gt;</w:t>
            </w:r>
          </w:p>
        </w:tc>
      </w:tr>
    </w:tbl>
    <w:p>
      <w:pPr>
        <w:pStyle w:val="BodyText"/>
        <w:spacing w:before="121"/>
        <w:rPr>
          <w:i/>
        </w:rPr>
      </w:pPr>
    </w:p>
    <w:p>
      <w:pPr>
        <w:pStyle w:val="Heading3"/>
        <w:numPr>
          <w:ilvl w:val="2"/>
          <w:numId w:val="154"/>
        </w:numPr>
        <w:tabs>
          <w:tab w:pos="995" w:val="left" w:leader="none"/>
        </w:tabs>
        <w:spacing w:line="240" w:lineRule="auto" w:before="0" w:after="0"/>
        <w:ind w:left="995" w:right="1127" w:hanging="360"/>
        <w:jc w:val="left"/>
      </w:pPr>
      <w:r>
        <w:rPr/>
        <w:t>Mô tả chi tiết các phần tử file METS của bản đại diện (Thư mục chứa tài liệu của SIP_hoso)</w:t>
      </w:r>
    </w:p>
    <w:p>
      <w:pPr>
        <w:pStyle w:val="ListParagraph"/>
        <w:numPr>
          <w:ilvl w:val="3"/>
          <w:numId w:val="154"/>
        </w:numPr>
        <w:tabs>
          <w:tab w:pos="1013" w:val="left" w:leader="none"/>
        </w:tabs>
        <w:spacing w:line="240" w:lineRule="auto" w:before="114" w:after="0"/>
        <w:ind w:left="1013" w:right="0" w:hanging="162"/>
        <w:jc w:val="left"/>
        <w:rPr>
          <w:i/>
          <w:sz w:val="28"/>
        </w:rPr>
      </w:pPr>
      <w:r>
        <w:rPr>
          <w:i/>
          <w:sz w:val="28"/>
        </w:rPr>
        <w:t>Phần</w:t>
      </w:r>
      <w:r>
        <w:rPr>
          <w:i/>
          <w:spacing w:val="-3"/>
          <w:sz w:val="28"/>
        </w:rPr>
        <w:t> </w:t>
      </w:r>
      <w:r>
        <w:rPr>
          <w:i/>
          <w:sz w:val="28"/>
        </w:rPr>
        <w:t>tử</w:t>
      </w:r>
      <w:r>
        <w:rPr>
          <w:i/>
          <w:spacing w:val="-1"/>
          <w:sz w:val="28"/>
        </w:rPr>
        <w:t> </w:t>
      </w:r>
      <w:r>
        <w:rPr>
          <w:i/>
          <w:spacing w:val="-4"/>
          <w:sz w:val="28"/>
        </w:rPr>
        <w:t>mets</w:t>
      </w:r>
    </w:p>
    <w:p>
      <w:pPr>
        <w:pStyle w:val="BodyText"/>
        <w:rPr>
          <w:i/>
          <w:sz w:val="11"/>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8"/>
        <w:gridCol w:w="992"/>
        <w:gridCol w:w="1533"/>
        <w:gridCol w:w="1081"/>
        <w:gridCol w:w="4744"/>
      </w:tblGrid>
      <w:tr>
        <w:trPr>
          <w:trHeight w:val="763" w:hRule="atLeast"/>
        </w:trPr>
        <w:tc>
          <w:tcPr>
            <w:tcW w:w="718" w:type="dxa"/>
            <w:shd w:val="clear" w:color="auto" w:fill="EDEBE0"/>
          </w:tcPr>
          <w:p>
            <w:pPr>
              <w:pStyle w:val="TableParagraph"/>
              <w:spacing w:before="57"/>
              <w:ind w:right="223"/>
              <w:jc w:val="right"/>
              <w:rPr>
                <w:b/>
                <w:sz w:val="28"/>
              </w:rPr>
            </w:pPr>
            <w:r>
              <w:rPr>
                <w:b/>
                <w:spacing w:val="-5"/>
                <w:sz w:val="28"/>
              </w:rPr>
              <w:t>TT</w:t>
            </w:r>
          </w:p>
        </w:tc>
        <w:tc>
          <w:tcPr>
            <w:tcW w:w="992" w:type="dxa"/>
            <w:shd w:val="clear" w:color="auto" w:fill="EDEBE0"/>
          </w:tcPr>
          <w:p>
            <w:pPr>
              <w:pStyle w:val="TableParagraph"/>
              <w:spacing w:before="57"/>
              <w:ind w:left="306" w:right="247" w:hanging="46"/>
              <w:rPr>
                <w:b/>
                <w:sz w:val="28"/>
              </w:rPr>
            </w:pPr>
            <w:r>
              <w:rPr>
                <w:b/>
                <w:spacing w:val="-4"/>
                <w:sz w:val="28"/>
              </w:rPr>
              <w:t>Tên thẻ</w:t>
            </w:r>
          </w:p>
        </w:tc>
        <w:tc>
          <w:tcPr>
            <w:tcW w:w="1533" w:type="dxa"/>
            <w:shd w:val="clear" w:color="auto" w:fill="EDEBE0"/>
          </w:tcPr>
          <w:p>
            <w:pPr>
              <w:pStyle w:val="TableParagraph"/>
              <w:spacing w:before="57"/>
              <w:ind w:left="522" w:right="370" w:hanging="142"/>
              <w:rPr>
                <w:b/>
                <w:sz w:val="28"/>
              </w:rPr>
            </w:pPr>
            <w:r>
              <w:rPr>
                <w:b/>
                <w:spacing w:val="-2"/>
                <w:sz w:val="28"/>
              </w:rPr>
              <w:t>Thuộc </w:t>
            </w:r>
            <w:r>
              <w:rPr>
                <w:b/>
                <w:spacing w:val="-4"/>
                <w:sz w:val="28"/>
              </w:rPr>
              <w:t>tính</w:t>
            </w:r>
          </w:p>
        </w:tc>
        <w:tc>
          <w:tcPr>
            <w:tcW w:w="1081" w:type="dxa"/>
            <w:shd w:val="clear" w:color="auto" w:fill="EDEBE0"/>
          </w:tcPr>
          <w:p>
            <w:pPr>
              <w:pStyle w:val="TableParagraph"/>
              <w:spacing w:before="57"/>
              <w:ind w:left="323" w:right="289" w:hanging="32"/>
              <w:rPr>
                <w:b/>
                <w:sz w:val="28"/>
              </w:rPr>
            </w:pPr>
            <w:r>
              <w:rPr>
                <w:b/>
                <w:spacing w:val="-4"/>
                <w:sz w:val="28"/>
              </w:rPr>
              <w:t>Yêu </w:t>
            </w:r>
            <w:r>
              <w:rPr>
                <w:b/>
                <w:spacing w:val="-5"/>
                <w:sz w:val="28"/>
              </w:rPr>
              <w:t>cầu</w:t>
            </w:r>
          </w:p>
        </w:tc>
        <w:tc>
          <w:tcPr>
            <w:tcW w:w="4744" w:type="dxa"/>
            <w:shd w:val="clear" w:color="auto" w:fill="EDEBE0"/>
          </w:tcPr>
          <w:p>
            <w:pPr>
              <w:pStyle w:val="TableParagraph"/>
              <w:spacing w:before="57"/>
              <w:ind w:right="2"/>
              <w:jc w:val="center"/>
              <w:rPr>
                <w:b/>
                <w:sz w:val="28"/>
              </w:rPr>
            </w:pPr>
            <w:r>
              <w:rPr>
                <w:b/>
                <w:sz w:val="28"/>
              </w:rPr>
              <w:t>Mô</w:t>
            </w:r>
            <w:r>
              <w:rPr>
                <w:b/>
                <w:spacing w:val="-1"/>
                <w:sz w:val="28"/>
              </w:rPr>
              <w:t> </w:t>
            </w:r>
            <w:r>
              <w:rPr>
                <w:b/>
                <w:spacing w:val="-5"/>
                <w:sz w:val="28"/>
              </w:rPr>
              <w:t>tả</w:t>
            </w:r>
          </w:p>
        </w:tc>
      </w:tr>
      <w:tr>
        <w:trPr>
          <w:trHeight w:val="2997" w:hRule="atLeast"/>
        </w:trPr>
        <w:tc>
          <w:tcPr>
            <w:tcW w:w="718" w:type="dxa"/>
          </w:tcPr>
          <w:p>
            <w:pPr>
              <w:pStyle w:val="TableParagraph"/>
              <w:spacing w:before="90"/>
              <w:ind w:right="238"/>
              <w:jc w:val="right"/>
              <w:rPr>
                <w:sz w:val="24"/>
              </w:rPr>
            </w:pPr>
            <w:r>
              <w:rPr>
                <w:spacing w:val="-10"/>
                <w:sz w:val="24"/>
              </w:rPr>
              <w:t>1</w:t>
            </w:r>
          </w:p>
        </w:tc>
        <w:tc>
          <w:tcPr>
            <w:tcW w:w="992" w:type="dxa"/>
          </w:tcPr>
          <w:p>
            <w:pPr>
              <w:pStyle w:val="TableParagraph"/>
              <w:spacing w:before="52"/>
              <w:ind w:left="107"/>
              <w:rPr>
                <w:sz w:val="28"/>
              </w:rPr>
            </w:pPr>
            <w:r>
              <w:rPr>
                <w:spacing w:val="-2"/>
                <w:sz w:val="28"/>
              </w:rPr>
              <w:t>&lt;mets</w:t>
            </w:r>
          </w:p>
          <w:p>
            <w:pPr>
              <w:pStyle w:val="TableParagraph"/>
              <w:spacing w:before="3"/>
              <w:ind w:left="107"/>
              <w:rPr>
                <w:sz w:val="28"/>
              </w:rPr>
            </w:pPr>
            <w:r>
              <w:rPr>
                <w:spacing w:val="-10"/>
                <w:sz w:val="28"/>
              </w:rPr>
              <w:t>&gt;</w:t>
            </w:r>
          </w:p>
        </w:tc>
        <w:tc>
          <w:tcPr>
            <w:tcW w:w="1533" w:type="dxa"/>
          </w:tcPr>
          <w:p>
            <w:pPr>
              <w:pStyle w:val="TableParagraph"/>
              <w:spacing w:before="52"/>
              <w:ind w:left="106"/>
              <w:rPr>
                <w:sz w:val="28"/>
              </w:rPr>
            </w:pPr>
            <w:r>
              <w:rPr>
                <w:spacing w:val="-2"/>
                <w:sz w:val="28"/>
              </w:rPr>
              <w:t>OBJID</w:t>
            </w:r>
          </w:p>
        </w:tc>
        <w:tc>
          <w:tcPr>
            <w:tcW w:w="1081" w:type="dxa"/>
          </w:tcPr>
          <w:p>
            <w:pPr>
              <w:pStyle w:val="TableParagraph"/>
              <w:spacing w:line="242" w:lineRule="auto" w:before="52"/>
              <w:ind w:left="102" w:right="196"/>
              <w:rPr>
                <w:sz w:val="28"/>
              </w:rPr>
            </w:pPr>
            <w:r>
              <w:rPr>
                <w:spacing w:val="-4"/>
                <w:sz w:val="28"/>
              </w:rPr>
              <w:t>Bắt buộc</w:t>
            </w:r>
          </w:p>
        </w:tc>
        <w:tc>
          <w:tcPr>
            <w:tcW w:w="4744" w:type="dxa"/>
          </w:tcPr>
          <w:p>
            <w:pPr>
              <w:pStyle w:val="TableParagraph"/>
              <w:spacing w:line="242" w:lineRule="auto" w:before="52"/>
              <w:ind w:left="102"/>
              <w:rPr>
                <w:sz w:val="28"/>
              </w:rPr>
            </w:pPr>
            <w:r>
              <w:rPr>
                <w:sz w:val="28"/>
              </w:rPr>
              <w:t>ID</w:t>
            </w:r>
            <w:r>
              <w:rPr>
                <w:spacing w:val="-8"/>
                <w:sz w:val="28"/>
              </w:rPr>
              <w:t> </w:t>
            </w:r>
            <w:r>
              <w:rPr>
                <w:sz w:val="28"/>
              </w:rPr>
              <w:t>định</w:t>
            </w:r>
            <w:r>
              <w:rPr>
                <w:spacing w:val="-8"/>
                <w:sz w:val="28"/>
              </w:rPr>
              <w:t> </w:t>
            </w:r>
            <w:r>
              <w:rPr>
                <w:sz w:val="28"/>
              </w:rPr>
              <w:t>danh</w:t>
            </w:r>
            <w:r>
              <w:rPr>
                <w:spacing w:val="-8"/>
                <w:sz w:val="28"/>
              </w:rPr>
              <w:t> </w:t>
            </w:r>
            <w:r>
              <w:rPr>
                <w:sz w:val="28"/>
              </w:rPr>
              <w:t>gói</w:t>
            </w:r>
            <w:r>
              <w:rPr>
                <w:spacing w:val="-6"/>
                <w:sz w:val="28"/>
              </w:rPr>
              <w:t> </w:t>
            </w:r>
            <w:r>
              <w:rPr>
                <w:sz w:val="28"/>
              </w:rPr>
              <w:t>hồ</w:t>
            </w:r>
            <w:r>
              <w:rPr>
                <w:spacing w:val="-4"/>
                <w:sz w:val="28"/>
              </w:rPr>
              <w:t> </w:t>
            </w:r>
            <w:r>
              <w:rPr>
                <w:sz w:val="28"/>
              </w:rPr>
              <w:t>sơ,</w:t>
            </w:r>
            <w:r>
              <w:rPr>
                <w:spacing w:val="-7"/>
                <w:sz w:val="28"/>
              </w:rPr>
              <w:t> </w:t>
            </w:r>
            <w:r>
              <w:rPr>
                <w:sz w:val="28"/>
              </w:rPr>
              <w:t>tự</w:t>
            </w:r>
            <w:r>
              <w:rPr>
                <w:spacing w:val="-7"/>
                <w:sz w:val="28"/>
              </w:rPr>
              <w:t> </w:t>
            </w:r>
            <w:r>
              <w:rPr>
                <w:sz w:val="28"/>
              </w:rPr>
              <w:t>động</w:t>
            </w:r>
            <w:r>
              <w:rPr>
                <w:spacing w:val="-6"/>
                <w:sz w:val="28"/>
              </w:rPr>
              <w:t> </w:t>
            </w:r>
            <w:r>
              <w:rPr>
                <w:sz w:val="28"/>
              </w:rPr>
              <w:t>sinh</w:t>
            </w:r>
            <w:r>
              <w:rPr>
                <w:spacing w:val="-6"/>
                <w:sz w:val="28"/>
              </w:rPr>
              <w:t> </w:t>
            </w:r>
            <w:r>
              <w:rPr>
                <w:sz w:val="28"/>
              </w:rPr>
              <w:t>khi tạo gói hồ sơ.</w:t>
            </w:r>
          </w:p>
          <w:p>
            <w:pPr>
              <w:pStyle w:val="TableParagraph"/>
              <w:spacing w:before="56"/>
              <w:ind w:left="102" w:right="1307"/>
              <w:rPr>
                <w:sz w:val="28"/>
              </w:rPr>
            </w:pPr>
            <w:r>
              <w:rPr>
                <w:sz w:val="28"/>
              </w:rPr>
              <w:t>Quy</w:t>
            </w:r>
            <w:r>
              <w:rPr>
                <w:spacing w:val="-18"/>
                <w:sz w:val="28"/>
              </w:rPr>
              <w:t> </w:t>
            </w:r>
            <w:r>
              <w:rPr>
                <w:sz w:val="28"/>
              </w:rPr>
              <w:t>tắc:</w:t>
            </w:r>
            <w:r>
              <w:rPr>
                <w:spacing w:val="-17"/>
                <w:sz w:val="28"/>
              </w:rPr>
              <w:t> </w:t>
            </w:r>
            <w:r>
              <w:rPr>
                <w:sz w:val="28"/>
              </w:rPr>
              <w:t>uuid-{UUIDs} Trong đó:</w:t>
            </w:r>
          </w:p>
          <w:p>
            <w:pPr>
              <w:pStyle w:val="TableParagraph"/>
              <w:spacing w:before="119"/>
              <w:ind w:left="102"/>
              <w:rPr>
                <w:sz w:val="28"/>
              </w:rPr>
            </w:pPr>
            <w:r>
              <w:rPr>
                <w:sz w:val="28"/>
              </w:rPr>
              <w:t>-</w:t>
            </w:r>
            <w:r>
              <w:rPr>
                <w:spacing w:val="-15"/>
                <w:sz w:val="28"/>
              </w:rPr>
              <w:t> </w:t>
            </w:r>
            <w:r>
              <w:rPr>
                <w:sz w:val="28"/>
              </w:rPr>
              <w:t>{UUIDs}</w:t>
            </w:r>
            <w:r>
              <w:rPr>
                <w:spacing w:val="-15"/>
                <w:sz w:val="28"/>
              </w:rPr>
              <w:t> </w:t>
            </w:r>
            <w:r>
              <w:rPr>
                <w:sz w:val="28"/>
              </w:rPr>
              <w:t>tự</w:t>
            </w:r>
            <w:r>
              <w:rPr>
                <w:spacing w:val="-16"/>
                <w:sz w:val="28"/>
              </w:rPr>
              <w:t> </w:t>
            </w:r>
            <w:r>
              <w:rPr>
                <w:sz w:val="28"/>
              </w:rPr>
              <w:t>sinh</w:t>
            </w:r>
            <w:r>
              <w:rPr>
                <w:spacing w:val="-16"/>
                <w:sz w:val="28"/>
              </w:rPr>
              <w:t> </w:t>
            </w:r>
            <w:r>
              <w:rPr>
                <w:sz w:val="28"/>
              </w:rPr>
              <w:t>và</w:t>
            </w:r>
            <w:r>
              <w:rPr>
                <w:spacing w:val="-15"/>
                <w:sz w:val="28"/>
              </w:rPr>
              <w:t> </w:t>
            </w:r>
            <w:r>
              <w:rPr>
                <w:sz w:val="28"/>
              </w:rPr>
              <w:t>các</w:t>
            </w:r>
            <w:r>
              <w:rPr>
                <w:spacing w:val="-15"/>
                <w:sz w:val="28"/>
              </w:rPr>
              <w:t> </w:t>
            </w:r>
            <w:r>
              <w:rPr>
                <w:sz w:val="28"/>
              </w:rPr>
              <w:t>ký</w:t>
            </w:r>
            <w:r>
              <w:rPr>
                <w:spacing w:val="-16"/>
                <w:sz w:val="28"/>
              </w:rPr>
              <w:t> </w:t>
            </w:r>
            <w:r>
              <w:rPr>
                <w:sz w:val="28"/>
              </w:rPr>
              <w:t>tự</w:t>
            </w:r>
            <w:r>
              <w:rPr>
                <w:spacing w:val="-16"/>
                <w:sz w:val="28"/>
              </w:rPr>
              <w:t> </w:t>
            </w:r>
            <w:r>
              <w:rPr>
                <w:sz w:val="28"/>
              </w:rPr>
              <w:t>được</w:t>
            </w:r>
            <w:r>
              <w:rPr>
                <w:spacing w:val="-15"/>
                <w:sz w:val="28"/>
              </w:rPr>
              <w:t> </w:t>
            </w:r>
            <w:r>
              <w:rPr>
                <w:sz w:val="28"/>
              </w:rPr>
              <w:t>viết </w:t>
            </w:r>
            <w:r>
              <w:rPr>
                <w:spacing w:val="-4"/>
                <w:sz w:val="28"/>
              </w:rPr>
              <w:t>hoa</w:t>
            </w:r>
          </w:p>
          <w:p>
            <w:pPr>
              <w:pStyle w:val="TableParagraph"/>
              <w:spacing w:before="119"/>
              <w:ind w:left="102" w:right="100"/>
              <w:rPr>
                <w:sz w:val="28"/>
              </w:rPr>
            </w:pPr>
            <w:r>
              <w:rPr>
                <w:sz w:val="28"/>
              </w:rPr>
              <w:t>Ví</w:t>
            </w:r>
            <w:r>
              <w:rPr>
                <w:spacing w:val="80"/>
                <w:sz w:val="28"/>
              </w:rPr>
              <w:t> </w:t>
            </w:r>
            <w:r>
              <w:rPr>
                <w:sz w:val="28"/>
              </w:rPr>
              <w:t>dụ:</w:t>
            </w:r>
            <w:r>
              <w:rPr>
                <w:spacing w:val="80"/>
                <w:sz w:val="28"/>
              </w:rPr>
              <w:t> </w:t>
            </w:r>
            <w:r>
              <w:rPr>
                <w:sz w:val="28"/>
              </w:rPr>
              <w:t>OBJID:</w:t>
            </w:r>
            <w:r>
              <w:rPr>
                <w:spacing w:val="80"/>
                <w:sz w:val="28"/>
              </w:rPr>
              <w:t> </w:t>
            </w:r>
            <w:r>
              <w:rPr>
                <w:sz w:val="28"/>
              </w:rPr>
              <w:t>uuid-15a44708-045b- </w:t>
            </w:r>
            <w:r>
              <w:rPr>
                <w:spacing w:val="-2"/>
                <w:sz w:val="28"/>
              </w:rPr>
              <w:t>477d-af24-2595dfa08078</w:t>
            </w:r>
          </w:p>
        </w:tc>
      </w:tr>
      <w:tr>
        <w:trPr>
          <w:trHeight w:val="1468" w:hRule="atLeast"/>
        </w:trPr>
        <w:tc>
          <w:tcPr>
            <w:tcW w:w="718" w:type="dxa"/>
          </w:tcPr>
          <w:p>
            <w:pPr>
              <w:pStyle w:val="TableParagraph"/>
              <w:spacing w:before="90"/>
              <w:ind w:right="238"/>
              <w:jc w:val="right"/>
              <w:rPr>
                <w:sz w:val="24"/>
              </w:rPr>
            </w:pPr>
            <w:r>
              <w:rPr>
                <w:spacing w:val="-10"/>
                <w:sz w:val="24"/>
              </w:rPr>
              <w:t>2</w:t>
            </w:r>
          </w:p>
        </w:tc>
        <w:tc>
          <w:tcPr>
            <w:tcW w:w="992" w:type="dxa"/>
          </w:tcPr>
          <w:p>
            <w:pPr>
              <w:pStyle w:val="TableParagraph"/>
              <w:spacing w:line="322" w:lineRule="exact" w:before="53"/>
              <w:ind w:left="107"/>
              <w:rPr>
                <w:sz w:val="28"/>
              </w:rPr>
            </w:pPr>
            <w:r>
              <w:rPr>
                <w:spacing w:val="-2"/>
                <w:sz w:val="28"/>
              </w:rPr>
              <w:t>&lt;mets</w:t>
            </w:r>
          </w:p>
          <w:p>
            <w:pPr>
              <w:pStyle w:val="TableParagraph"/>
              <w:ind w:left="107"/>
              <w:rPr>
                <w:sz w:val="28"/>
              </w:rPr>
            </w:pPr>
            <w:r>
              <w:rPr>
                <w:spacing w:val="-10"/>
                <w:sz w:val="28"/>
              </w:rPr>
              <w:t>&gt;</w:t>
            </w:r>
          </w:p>
        </w:tc>
        <w:tc>
          <w:tcPr>
            <w:tcW w:w="1533" w:type="dxa"/>
          </w:tcPr>
          <w:p>
            <w:pPr>
              <w:pStyle w:val="TableParagraph"/>
              <w:spacing w:before="53"/>
              <w:ind w:left="106"/>
              <w:rPr>
                <w:sz w:val="28"/>
              </w:rPr>
            </w:pPr>
            <w:r>
              <w:rPr>
                <w:spacing w:val="-2"/>
                <w:sz w:val="28"/>
              </w:rPr>
              <w:t>LABEL</w:t>
            </w:r>
          </w:p>
        </w:tc>
        <w:tc>
          <w:tcPr>
            <w:tcW w:w="1081" w:type="dxa"/>
          </w:tcPr>
          <w:p>
            <w:pPr>
              <w:pStyle w:val="TableParagraph"/>
              <w:spacing w:before="53"/>
              <w:ind w:left="102" w:right="196"/>
              <w:rPr>
                <w:sz w:val="28"/>
              </w:rPr>
            </w:pPr>
            <w:r>
              <w:rPr>
                <w:spacing w:val="-2"/>
                <w:sz w:val="28"/>
              </w:rPr>
              <w:t>Không </w:t>
            </w:r>
            <w:r>
              <w:rPr>
                <w:spacing w:val="-4"/>
                <w:sz w:val="28"/>
              </w:rPr>
              <w:t>bắt buộc</w:t>
            </w:r>
          </w:p>
        </w:tc>
        <w:tc>
          <w:tcPr>
            <w:tcW w:w="4744" w:type="dxa"/>
          </w:tcPr>
          <w:p>
            <w:pPr>
              <w:pStyle w:val="TableParagraph"/>
              <w:spacing w:before="53"/>
              <w:ind w:left="102"/>
              <w:rPr>
                <w:sz w:val="28"/>
              </w:rPr>
            </w:pPr>
            <w:r>
              <w:rPr>
                <w:sz w:val="28"/>
              </w:rPr>
              <w:t>Mô</w:t>
            </w:r>
            <w:r>
              <w:rPr>
                <w:spacing w:val="-1"/>
                <w:sz w:val="28"/>
              </w:rPr>
              <w:t> </w:t>
            </w:r>
            <w:r>
              <w:rPr>
                <w:sz w:val="28"/>
              </w:rPr>
              <w:t>tả</w:t>
            </w:r>
            <w:r>
              <w:rPr>
                <w:spacing w:val="-2"/>
                <w:sz w:val="28"/>
              </w:rPr>
              <w:t> </w:t>
            </w:r>
            <w:r>
              <w:rPr>
                <w:sz w:val="28"/>
              </w:rPr>
              <w:t>nội</w:t>
            </w:r>
            <w:r>
              <w:rPr>
                <w:spacing w:val="-4"/>
                <w:sz w:val="28"/>
              </w:rPr>
              <w:t> </w:t>
            </w:r>
            <w:r>
              <w:rPr>
                <w:sz w:val="28"/>
              </w:rPr>
              <w:t>dung</w:t>
            </w:r>
            <w:r>
              <w:rPr>
                <w:spacing w:val="-1"/>
                <w:sz w:val="28"/>
              </w:rPr>
              <w:t> </w:t>
            </w:r>
            <w:r>
              <w:rPr>
                <w:sz w:val="28"/>
              </w:rPr>
              <w:t>của</w:t>
            </w:r>
            <w:r>
              <w:rPr>
                <w:spacing w:val="-1"/>
                <w:sz w:val="28"/>
              </w:rPr>
              <w:t> </w:t>
            </w:r>
            <w:r>
              <w:rPr>
                <w:sz w:val="28"/>
              </w:rPr>
              <w:t>gói</w:t>
            </w:r>
            <w:r>
              <w:rPr>
                <w:spacing w:val="-4"/>
                <w:sz w:val="28"/>
              </w:rPr>
              <w:t> </w:t>
            </w:r>
            <w:r>
              <w:rPr>
                <w:sz w:val="28"/>
              </w:rPr>
              <w:t>hồ</w:t>
            </w:r>
            <w:r>
              <w:rPr>
                <w:spacing w:val="-3"/>
                <w:sz w:val="28"/>
              </w:rPr>
              <w:t> </w:t>
            </w:r>
            <w:r>
              <w:rPr>
                <w:spacing w:val="-5"/>
                <w:sz w:val="28"/>
              </w:rPr>
              <w:t>sơ</w:t>
            </w:r>
          </w:p>
          <w:p>
            <w:pPr>
              <w:pStyle w:val="TableParagraph"/>
              <w:tabs>
                <w:tab w:pos="4364" w:val="left" w:leader="none"/>
              </w:tabs>
              <w:spacing w:line="322" w:lineRule="exact" w:before="60"/>
              <w:ind w:left="102"/>
              <w:rPr>
                <w:sz w:val="28"/>
              </w:rPr>
            </w:pPr>
            <w:r>
              <w:rPr>
                <w:sz w:val="28"/>
              </w:rPr>
              <w:t>Ví</w:t>
            </w:r>
            <w:r>
              <w:rPr>
                <w:spacing w:val="33"/>
                <w:sz w:val="28"/>
              </w:rPr>
              <w:t> </w:t>
            </w:r>
            <w:r>
              <w:rPr>
                <w:sz w:val="28"/>
              </w:rPr>
              <w:t>dụ:</w:t>
            </w:r>
            <w:r>
              <w:rPr>
                <w:spacing w:val="34"/>
                <w:sz w:val="28"/>
              </w:rPr>
              <w:t> </w:t>
            </w:r>
            <w:r>
              <w:rPr>
                <w:sz w:val="28"/>
              </w:rPr>
              <w:t>“Hồ</w:t>
            </w:r>
            <w:r>
              <w:rPr>
                <w:spacing w:val="34"/>
                <w:sz w:val="28"/>
              </w:rPr>
              <w:t> </w:t>
            </w:r>
            <w:r>
              <w:rPr>
                <w:sz w:val="28"/>
              </w:rPr>
              <w:t>sơ</w:t>
            </w:r>
            <w:r>
              <w:rPr>
                <w:spacing w:val="33"/>
                <w:sz w:val="28"/>
              </w:rPr>
              <w:t> </w:t>
            </w:r>
            <w:r>
              <w:rPr>
                <w:spacing w:val="-2"/>
                <w:sz w:val="28"/>
              </w:rPr>
              <w:t>G09.2021.01.TCCB</w:t>
            </w:r>
            <w:r>
              <w:rPr>
                <w:sz w:val="28"/>
              </w:rPr>
              <w:tab/>
            </w:r>
            <w:r>
              <w:rPr>
                <w:spacing w:val="-5"/>
                <w:sz w:val="28"/>
              </w:rPr>
              <w:t>về</w:t>
            </w:r>
          </w:p>
          <w:p>
            <w:pPr>
              <w:pStyle w:val="TableParagraph"/>
              <w:ind w:left="102"/>
              <w:rPr>
                <w:sz w:val="28"/>
              </w:rPr>
            </w:pPr>
            <w:r>
              <w:rPr>
                <w:sz w:val="28"/>
              </w:rPr>
              <w:t>tập</w:t>
            </w:r>
            <w:r>
              <w:rPr>
                <w:spacing w:val="-5"/>
                <w:sz w:val="28"/>
              </w:rPr>
              <w:t> </w:t>
            </w:r>
            <w:r>
              <w:rPr>
                <w:sz w:val="28"/>
              </w:rPr>
              <w:t>quyết</w:t>
            </w:r>
            <w:r>
              <w:rPr>
                <w:spacing w:val="-1"/>
                <w:sz w:val="28"/>
              </w:rPr>
              <w:t> </w:t>
            </w:r>
            <w:r>
              <w:rPr>
                <w:sz w:val="28"/>
              </w:rPr>
              <w:t>định</w:t>
            </w:r>
            <w:r>
              <w:rPr>
                <w:spacing w:val="-5"/>
                <w:sz w:val="28"/>
              </w:rPr>
              <w:t> </w:t>
            </w:r>
            <w:r>
              <w:rPr>
                <w:sz w:val="28"/>
              </w:rPr>
              <w:t>nhân</w:t>
            </w:r>
            <w:r>
              <w:rPr>
                <w:spacing w:val="-1"/>
                <w:sz w:val="28"/>
              </w:rPr>
              <w:t> </w:t>
            </w:r>
            <w:r>
              <w:rPr>
                <w:sz w:val="28"/>
              </w:rPr>
              <w:t>sự</w:t>
            </w:r>
            <w:r>
              <w:rPr>
                <w:spacing w:val="-4"/>
                <w:sz w:val="28"/>
              </w:rPr>
              <w:t> </w:t>
            </w:r>
            <w:r>
              <w:rPr>
                <w:sz w:val="28"/>
              </w:rPr>
              <w:t>năm</w:t>
            </w:r>
            <w:r>
              <w:rPr>
                <w:spacing w:val="-6"/>
                <w:sz w:val="28"/>
              </w:rPr>
              <w:t> </w:t>
            </w:r>
            <w:r>
              <w:rPr>
                <w:spacing w:val="-2"/>
                <w:sz w:val="28"/>
              </w:rPr>
              <w:t>2021”</w:t>
            </w:r>
          </w:p>
          <w:p>
            <w:pPr>
              <w:pStyle w:val="TableParagraph"/>
              <w:spacing w:line="311" w:lineRule="exact" w:before="59"/>
              <w:ind w:left="102"/>
              <w:rPr>
                <w:i/>
                <w:sz w:val="28"/>
              </w:rPr>
            </w:pPr>
            <w:r>
              <w:rPr>
                <w:i/>
                <w:sz w:val="28"/>
              </w:rPr>
              <w:t>Theo</w:t>
            </w:r>
            <w:r>
              <w:rPr>
                <w:i/>
                <w:spacing w:val="-3"/>
                <w:sz w:val="28"/>
              </w:rPr>
              <w:t> </w:t>
            </w:r>
            <w:r>
              <w:rPr>
                <w:i/>
                <w:sz w:val="28"/>
              </w:rPr>
              <w:t>metadata</w:t>
            </w:r>
            <w:r>
              <w:rPr>
                <w:i/>
                <w:spacing w:val="-3"/>
                <w:sz w:val="28"/>
              </w:rPr>
              <w:t> </w:t>
            </w:r>
            <w:r>
              <w:rPr>
                <w:i/>
                <w:sz w:val="28"/>
              </w:rPr>
              <w:t>của</w:t>
            </w:r>
            <w:r>
              <w:rPr>
                <w:i/>
                <w:spacing w:val="-3"/>
                <w:sz w:val="28"/>
              </w:rPr>
              <w:t> </w:t>
            </w:r>
            <w:r>
              <w:rPr>
                <w:i/>
                <w:sz w:val="28"/>
              </w:rPr>
              <w:t>hồ</w:t>
            </w:r>
            <w:r>
              <w:rPr>
                <w:i/>
                <w:spacing w:val="-3"/>
                <w:sz w:val="28"/>
              </w:rPr>
              <w:t> </w:t>
            </w:r>
            <w:r>
              <w:rPr>
                <w:i/>
                <w:sz w:val="28"/>
              </w:rPr>
              <w:t>sơ:</w:t>
            </w:r>
            <w:r>
              <w:rPr>
                <w:i/>
                <w:spacing w:val="-4"/>
                <w:sz w:val="28"/>
              </w:rPr>
              <w:t> </w:t>
            </w:r>
            <w:r>
              <w:rPr>
                <w:i/>
                <w:sz w:val="28"/>
              </w:rPr>
              <w:t>trường</w:t>
            </w:r>
            <w:r>
              <w:rPr>
                <w:i/>
                <w:spacing w:val="-5"/>
                <w:sz w:val="28"/>
              </w:rPr>
              <w:t> </w:t>
            </w:r>
            <w:r>
              <w:rPr>
                <w:i/>
                <w:spacing w:val="-4"/>
                <w:sz w:val="28"/>
              </w:rPr>
              <w:t>title</w:t>
            </w:r>
          </w:p>
        </w:tc>
      </w:tr>
    </w:tbl>
    <w:p>
      <w:pPr>
        <w:pStyle w:val="TableParagraph"/>
        <w:spacing w:after="0" w:line="311" w:lineRule="exact"/>
        <w:rPr>
          <w:i/>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8"/>
        <w:gridCol w:w="992"/>
        <w:gridCol w:w="1533"/>
        <w:gridCol w:w="1081"/>
        <w:gridCol w:w="4744"/>
      </w:tblGrid>
      <w:tr>
        <w:trPr>
          <w:trHeight w:val="763" w:hRule="atLeast"/>
        </w:trPr>
        <w:tc>
          <w:tcPr>
            <w:tcW w:w="718" w:type="dxa"/>
            <w:shd w:val="clear" w:color="auto" w:fill="EDEBE0"/>
          </w:tcPr>
          <w:p>
            <w:pPr>
              <w:pStyle w:val="TableParagraph"/>
              <w:spacing w:before="58"/>
              <w:ind w:right="223"/>
              <w:jc w:val="right"/>
              <w:rPr>
                <w:b/>
                <w:sz w:val="28"/>
              </w:rPr>
            </w:pPr>
            <w:r>
              <w:rPr>
                <w:b/>
                <w:spacing w:val="-5"/>
                <w:sz w:val="28"/>
              </w:rPr>
              <w:t>TT</w:t>
            </w:r>
          </w:p>
        </w:tc>
        <w:tc>
          <w:tcPr>
            <w:tcW w:w="992" w:type="dxa"/>
            <w:shd w:val="clear" w:color="auto" w:fill="EDEBE0"/>
          </w:tcPr>
          <w:p>
            <w:pPr>
              <w:pStyle w:val="TableParagraph"/>
              <w:spacing w:before="58"/>
              <w:ind w:left="306" w:right="247" w:hanging="46"/>
              <w:rPr>
                <w:b/>
                <w:sz w:val="28"/>
              </w:rPr>
            </w:pPr>
            <w:r>
              <w:rPr>
                <w:b/>
                <w:spacing w:val="-4"/>
                <w:sz w:val="28"/>
              </w:rPr>
              <w:t>Tên thẻ</w:t>
            </w:r>
          </w:p>
        </w:tc>
        <w:tc>
          <w:tcPr>
            <w:tcW w:w="1533" w:type="dxa"/>
            <w:shd w:val="clear" w:color="auto" w:fill="EDEBE0"/>
          </w:tcPr>
          <w:p>
            <w:pPr>
              <w:pStyle w:val="TableParagraph"/>
              <w:spacing w:before="58"/>
              <w:ind w:left="522" w:right="370" w:hanging="142"/>
              <w:rPr>
                <w:b/>
                <w:sz w:val="28"/>
              </w:rPr>
            </w:pPr>
            <w:r>
              <w:rPr>
                <w:b/>
                <w:spacing w:val="-2"/>
                <w:sz w:val="28"/>
              </w:rPr>
              <w:t>Thuộc </w:t>
            </w:r>
            <w:r>
              <w:rPr>
                <w:b/>
                <w:spacing w:val="-4"/>
                <w:sz w:val="28"/>
              </w:rPr>
              <w:t>tính</w:t>
            </w:r>
          </w:p>
        </w:tc>
        <w:tc>
          <w:tcPr>
            <w:tcW w:w="1081" w:type="dxa"/>
            <w:shd w:val="clear" w:color="auto" w:fill="EDEBE0"/>
          </w:tcPr>
          <w:p>
            <w:pPr>
              <w:pStyle w:val="TableParagraph"/>
              <w:spacing w:before="58"/>
              <w:ind w:left="323" w:right="289" w:hanging="32"/>
              <w:rPr>
                <w:b/>
                <w:sz w:val="28"/>
              </w:rPr>
            </w:pPr>
            <w:r>
              <w:rPr>
                <w:b/>
                <w:spacing w:val="-4"/>
                <w:sz w:val="28"/>
              </w:rPr>
              <w:t>Yêu </w:t>
            </w:r>
            <w:r>
              <w:rPr>
                <w:b/>
                <w:spacing w:val="-5"/>
                <w:sz w:val="28"/>
              </w:rPr>
              <w:t>cầu</w:t>
            </w:r>
          </w:p>
        </w:tc>
        <w:tc>
          <w:tcPr>
            <w:tcW w:w="4744" w:type="dxa"/>
            <w:shd w:val="clear" w:color="auto" w:fill="EDEBE0"/>
          </w:tcPr>
          <w:p>
            <w:pPr>
              <w:pStyle w:val="TableParagraph"/>
              <w:spacing w:before="58"/>
              <w:ind w:right="2"/>
              <w:jc w:val="center"/>
              <w:rPr>
                <w:b/>
                <w:sz w:val="28"/>
              </w:rPr>
            </w:pPr>
            <w:r>
              <w:rPr>
                <w:b/>
                <w:sz w:val="28"/>
              </w:rPr>
              <w:t>Mô</w:t>
            </w:r>
            <w:r>
              <w:rPr>
                <w:b/>
                <w:spacing w:val="-1"/>
                <w:sz w:val="28"/>
              </w:rPr>
              <w:t> </w:t>
            </w:r>
            <w:r>
              <w:rPr>
                <w:b/>
                <w:spacing w:val="-5"/>
                <w:sz w:val="28"/>
              </w:rPr>
              <w:t>tả</w:t>
            </w:r>
          </w:p>
        </w:tc>
      </w:tr>
      <w:tr>
        <w:trPr>
          <w:trHeight w:val="765" w:hRule="atLeast"/>
        </w:trPr>
        <w:tc>
          <w:tcPr>
            <w:tcW w:w="718" w:type="dxa"/>
          </w:tcPr>
          <w:p>
            <w:pPr>
              <w:pStyle w:val="TableParagraph"/>
              <w:spacing w:before="90"/>
              <w:ind w:right="238"/>
              <w:jc w:val="right"/>
              <w:rPr>
                <w:sz w:val="24"/>
              </w:rPr>
            </w:pPr>
            <w:r>
              <w:rPr>
                <w:spacing w:val="-10"/>
                <w:sz w:val="24"/>
              </w:rPr>
              <w:t>3</w:t>
            </w:r>
          </w:p>
        </w:tc>
        <w:tc>
          <w:tcPr>
            <w:tcW w:w="992" w:type="dxa"/>
          </w:tcPr>
          <w:p>
            <w:pPr>
              <w:pStyle w:val="TableParagraph"/>
              <w:spacing w:before="52"/>
              <w:ind w:left="107"/>
              <w:rPr>
                <w:sz w:val="28"/>
              </w:rPr>
            </w:pPr>
            <w:r>
              <w:rPr>
                <w:spacing w:val="-2"/>
                <w:sz w:val="28"/>
              </w:rPr>
              <w:t>&lt;mets</w:t>
            </w:r>
          </w:p>
          <w:p>
            <w:pPr>
              <w:pStyle w:val="TableParagraph"/>
              <w:spacing w:before="3"/>
              <w:ind w:left="107"/>
              <w:rPr>
                <w:sz w:val="28"/>
              </w:rPr>
            </w:pPr>
            <w:r>
              <w:rPr>
                <w:spacing w:val="-10"/>
                <w:sz w:val="28"/>
              </w:rPr>
              <w:t>&gt;</w:t>
            </w:r>
          </w:p>
        </w:tc>
        <w:tc>
          <w:tcPr>
            <w:tcW w:w="1533" w:type="dxa"/>
          </w:tcPr>
          <w:p>
            <w:pPr>
              <w:pStyle w:val="TableParagraph"/>
              <w:spacing w:before="52"/>
              <w:ind w:left="106"/>
              <w:rPr>
                <w:sz w:val="28"/>
              </w:rPr>
            </w:pPr>
            <w:r>
              <w:rPr>
                <w:spacing w:val="-4"/>
                <w:sz w:val="28"/>
              </w:rPr>
              <w:t>TYPE</w:t>
            </w:r>
          </w:p>
        </w:tc>
        <w:tc>
          <w:tcPr>
            <w:tcW w:w="1081" w:type="dxa"/>
          </w:tcPr>
          <w:p>
            <w:pPr>
              <w:pStyle w:val="TableParagraph"/>
              <w:spacing w:line="242" w:lineRule="auto" w:before="52"/>
              <w:ind w:left="102" w:right="196"/>
              <w:rPr>
                <w:sz w:val="28"/>
              </w:rPr>
            </w:pPr>
            <w:r>
              <w:rPr>
                <w:spacing w:val="-4"/>
                <w:sz w:val="28"/>
              </w:rPr>
              <w:t>Bắt buộc</w:t>
            </w:r>
          </w:p>
        </w:tc>
        <w:tc>
          <w:tcPr>
            <w:tcW w:w="4744" w:type="dxa"/>
          </w:tcPr>
          <w:p>
            <w:pPr>
              <w:pStyle w:val="TableParagraph"/>
              <w:spacing w:line="384" w:lineRule="exact"/>
              <w:ind w:left="102" w:right="576"/>
              <w:rPr>
                <w:sz w:val="28"/>
              </w:rPr>
            </w:pPr>
            <w:r>
              <w:rPr>
                <w:sz w:val="28"/>
              </w:rPr>
              <w:t>Loại</w:t>
            </w:r>
            <w:r>
              <w:rPr>
                <w:spacing w:val="-9"/>
                <w:sz w:val="28"/>
              </w:rPr>
              <w:t> </w:t>
            </w:r>
            <w:r>
              <w:rPr>
                <w:sz w:val="28"/>
              </w:rPr>
              <w:t>nội</w:t>
            </w:r>
            <w:r>
              <w:rPr>
                <w:spacing w:val="-6"/>
                <w:sz w:val="28"/>
              </w:rPr>
              <w:t> </w:t>
            </w:r>
            <w:r>
              <w:rPr>
                <w:sz w:val="28"/>
              </w:rPr>
              <w:t>dung</w:t>
            </w:r>
            <w:r>
              <w:rPr>
                <w:spacing w:val="-6"/>
                <w:sz w:val="28"/>
              </w:rPr>
              <w:t> </w:t>
            </w:r>
            <w:r>
              <w:rPr>
                <w:sz w:val="28"/>
              </w:rPr>
              <w:t>chứa</w:t>
            </w:r>
            <w:r>
              <w:rPr>
                <w:spacing w:val="-9"/>
                <w:sz w:val="28"/>
              </w:rPr>
              <w:t> </w:t>
            </w:r>
            <w:r>
              <w:rPr>
                <w:sz w:val="28"/>
              </w:rPr>
              <w:t>trong</w:t>
            </w:r>
            <w:r>
              <w:rPr>
                <w:spacing w:val="-6"/>
                <w:sz w:val="28"/>
              </w:rPr>
              <w:t> </w:t>
            </w:r>
            <w:r>
              <w:rPr>
                <w:sz w:val="28"/>
              </w:rPr>
              <w:t>gói</w:t>
            </w:r>
            <w:r>
              <w:rPr>
                <w:spacing w:val="-6"/>
                <w:sz w:val="28"/>
              </w:rPr>
              <w:t> </w:t>
            </w:r>
            <w:r>
              <w:rPr>
                <w:sz w:val="28"/>
              </w:rPr>
              <w:t>tin Mặc định là: “Mixed”</w:t>
            </w:r>
          </w:p>
        </w:tc>
      </w:tr>
      <w:tr>
        <w:trPr>
          <w:trHeight w:val="1465" w:hRule="atLeast"/>
        </w:trPr>
        <w:tc>
          <w:tcPr>
            <w:tcW w:w="718" w:type="dxa"/>
          </w:tcPr>
          <w:p>
            <w:pPr>
              <w:pStyle w:val="TableParagraph"/>
              <w:spacing w:before="87"/>
              <w:ind w:right="238"/>
              <w:jc w:val="right"/>
              <w:rPr>
                <w:sz w:val="24"/>
              </w:rPr>
            </w:pPr>
            <w:r>
              <w:rPr>
                <w:spacing w:val="-10"/>
                <w:sz w:val="24"/>
              </w:rPr>
              <w:t>4</w:t>
            </w:r>
          </w:p>
        </w:tc>
        <w:tc>
          <w:tcPr>
            <w:tcW w:w="992" w:type="dxa"/>
          </w:tcPr>
          <w:p>
            <w:pPr>
              <w:pStyle w:val="TableParagraph"/>
              <w:spacing w:line="322" w:lineRule="exact" w:before="50"/>
              <w:ind w:left="107"/>
              <w:rPr>
                <w:sz w:val="28"/>
              </w:rPr>
            </w:pPr>
            <w:r>
              <w:rPr>
                <w:spacing w:val="-2"/>
                <w:sz w:val="28"/>
              </w:rPr>
              <w:t>&lt;mets</w:t>
            </w:r>
          </w:p>
          <w:p>
            <w:pPr>
              <w:pStyle w:val="TableParagraph"/>
              <w:ind w:left="107"/>
              <w:rPr>
                <w:sz w:val="28"/>
              </w:rPr>
            </w:pPr>
            <w:r>
              <w:rPr>
                <w:spacing w:val="-10"/>
                <w:sz w:val="28"/>
              </w:rPr>
              <w:t>&gt;</w:t>
            </w:r>
          </w:p>
        </w:tc>
        <w:tc>
          <w:tcPr>
            <w:tcW w:w="1533" w:type="dxa"/>
          </w:tcPr>
          <w:p>
            <w:pPr>
              <w:pStyle w:val="TableParagraph"/>
              <w:spacing w:before="50"/>
              <w:ind w:left="106" w:right="104"/>
              <w:rPr>
                <w:sz w:val="28"/>
              </w:rPr>
            </w:pPr>
            <w:r>
              <w:rPr>
                <w:spacing w:val="-2"/>
                <w:sz w:val="28"/>
              </w:rPr>
              <w:t>csip:CONT ENTINFO RMATION </w:t>
            </w:r>
            <w:r>
              <w:rPr>
                <w:spacing w:val="-4"/>
                <w:sz w:val="28"/>
              </w:rPr>
              <w:t>TYPE</w:t>
            </w:r>
          </w:p>
        </w:tc>
        <w:tc>
          <w:tcPr>
            <w:tcW w:w="1081" w:type="dxa"/>
          </w:tcPr>
          <w:p>
            <w:pPr>
              <w:pStyle w:val="TableParagraph"/>
              <w:spacing w:before="50"/>
              <w:ind w:left="102" w:right="196"/>
              <w:rPr>
                <w:sz w:val="28"/>
              </w:rPr>
            </w:pPr>
            <w:r>
              <w:rPr>
                <w:spacing w:val="-2"/>
                <w:sz w:val="28"/>
              </w:rPr>
              <w:t>Không </w:t>
            </w:r>
            <w:r>
              <w:rPr>
                <w:spacing w:val="-4"/>
                <w:sz w:val="28"/>
              </w:rPr>
              <w:t>bắt buộc</w:t>
            </w:r>
          </w:p>
        </w:tc>
        <w:tc>
          <w:tcPr>
            <w:tcW w:w="4744" w:type="dxa"/>
          </w:tcPr>
          <w:p>
            <w:pPr>
              <w:pStyle w:val="TableParagraph"/>
              <w:spacing w:before="50"/>
              <w:ind w:left="102"/>
              <w:jc w:val="both"/>
              <w:rPr>
                <w:sz w:val="28"/>
              </w:rPr>
            </w:pPr>
            <w:r>
              <w:rPr>
                <w:sz w:val="28"/>
              </w:rPr>
              <w:t>Nội</w:t>
            </w:r>
            <w:r>
              <w:rPr>
                <w:spacing w:val="-1"/>
                <w:sz w:val="28"/>
              </w:rPr>
              <w:t> </w:t>
            </w:r>
            <w:r>
              <w:rPr>
                <w:sz w:val="28"/>
              </w:rPr>
              <w:t>dung</w:t>
            </w:r>
            <w:r>
              <w:rPr>
                <w:spacing w:val="-4"/>
                <w:sz w:val="28"/>
              </w:rPr>
              <w:t> </w:t>
            </w:r>
            <w:r>
              <w:rPr>
                <w:sz w:val="28"/>
              </w:rPr>
              <w:t>loại</w:t>
            </w:r>
            <w:r>
              <w:rPr>
                <w:spacing w:val="-5"/>
                <w:sz w:val="28"/>
              </w:rPr>
              <w:t> </w:t>
            </w:r>
            <w:r>
              <w:rPr>
                <w:sz w:val="28"/>
              </w:rPr>
              <w:t>thông</w:t>
            </w:r>
            <w:r>
              <w:rPr>
                <w:spacing w:val="-4"/>
                <w:sz w:val="28"/>
              </w:rPr>
              <w:t> </w:t>
            </w:r>
            <w:r>
              <w:rPr>
                <w:sz w:val="28"/>
              </w:rPr>
              <w:t>số</w:t>
            </w:r>
            <w:r>
              <w:rPr>
                <w:spacing w:val="-1"/>
                <w:sz w:val="28"/>
              </w:rPr>
              <w:t> </w:t>
            </w:r>
            <w:r>
              <w:rPr>
                <w:sz w:val="28"/>
              </w:rPr>
              <w:t>kỹ</w:t>
            </w:r>
            <w:r>
              <w:rPr>
                <w:spacing w:val="-5"/>
                <w:sz w:val="28"/>
              </w:rPr>
              <w:t> </w:t>
            </w:r>
            <w:r>
              <w:rPr>
                <w:spacing w:val="-4"/>
                <w:sz w:val="28"/>
              </w:rPr>
              <w:t>thuật</w:t>
            </w:r>
          </w:p>
          <w:p>
            <w:pPr>
              <w:pStyle w:val="TableParagraph"/>
              <w:spacing w:before="59"/>
              <w:ind w:left="102" w:right="101"/>
              <w:jc w:val="both"/>
              <w:rPr>
                <w:sz w:val="28"/>
              </w:rPr>
            </w:pPr>
            <w:r>
              <w:rPr>
                <w:sz w:val="28"/>
              </w:rPr>
              <w:t>Thuộc tính này bắt buộc với các file METS.xml ở thư mục đại diện </w:t>
            </w:r>
            <w:r>
              <w:rPr>
                <w:spacing w:val="-2"/>
                <w:sz w:val="28"/>
              </w:rPr>
              <w:t>(representations)</w:t>
            </w:r>
          </w:p>
        </w:tc>
      </w:tr>
      <w:tr>
        <w:trPr>
          <w:trHeight w:val="763" w:hRule="atLeast"/>
        </w:trPr>
        <w:tc>
          <w:tcPr>
            <w:tcW w:w="718" w:type="dxa"/>
          </w:tcPr>
          <w:p>
            <w:pPr>
              <w:pStyle w:val="TableParagraph"/>
              <w:spacing w:before="90"/>
              <w:ind w:right="238"/>
              <w:jc w:val="right"/>
              <w:rPr>
                <w:sz w:val="24"/>
              </w:rPr>
            </w:pPr>
            <w:r>
              <w:rPr>
                <w:spacing w:val="-10"/>
                <w:sz w:val="24"/>
              </w:rPr>
              <w:t>5</w:t>
            </w:r>
          </w:p>
        </w:tc>
        <w:tc>
          <w:tcPr>
            <w:tcW w:w="992" w:type="dxa"/>
          </w:tcPr>
          <w:p>
            <w:pPr>
              <w:pStyle w:val="TableParagraph"/>
              <w:spacing w:line="322" w:lineRule="exact" w:before="53"/>
              <w:ind w:left="107"/>
              <w:rPr>
                <w:sz w:val="28"/>
              </w:rPr>
            </w:pPr>
            <w:r>
              <w:rPr>
                <w:spacing w:val="-2"/>
                <w:sz w:val="28"/>
              </w:rPr>
              <w:t>&lt;mets</w:t>
            </w:r>
          </w:p>
          <w:p>
            <w:pPr>
              <w:pStyle w:val="TableParagraph"/>
              <w:ind w:left="107"/>
              <w:rPr>
                <w:sz w:val="28"/>
              </w:rPr>
            </w:pPr>
            <w:r>
              <w:rPr>
                <w:spacing w:val="-10"/>
                <w:sz w:val="28"/>
              </w:rPr>
              <w:t>&gt;</w:t>
            </w:r>
          </w:p>
        </w:tc>
        <w:tc>
          <w:tcPr>
            <w:tcW w:w="1533" w:type="dxa"/>
          </w:tcPr>
          <w:p>
            <w:pPr>
              <w:pStyle w:val="TableParagraph"/>
              <w:spacing w:before="53"/>
              <w:ind w:left="106"/>
              <w:rPr>
                <w:sz w:val="28"/>
              </w:rPr>
            </w:pPr>
            <w:r>
              <w:rPr>
                <w:spacing w:val="-2"/>
                <w:sz w:val="28"/>
              </w:rPr>
              <w:t>PROFILE</w:t>
            </w:r>
          </w:p>
        </w:tc>
        <w:tc>
          <w:tcPr>
            <w:tcW w:w="1081" w:type="dxa"/>
          </w:tcPr>
          <w:p>
            <w:pPr>
              <w:pStyle w:val="TableParagraph"/>
              <w:spacing w:before="53"/>
              <w:ind w:left="102" w:right="196"/>
              <w:rPr>
                <w:sz w:val="28"/>
              </w:rPr>
            </w:pPr>
            <w:r>
              <w:rPr>
                <w:spacing w:val="-4"/>
                <w:sz w:val="28"/>
              </w:rPr>
              <w:t>Bắt buộc</w:t>
            </w:r>
          </w:p>
        </w:tc>
        <w:tc>
          <w:tcPr>
            <w:tcW w:w="4744" w:type="dxa"/>
          </w:tcPr>
          <w:p>
            <w:pPr>
              <w:pStyle w:val="TableParagraph"/>
              <w:spacing w:before="53"/>
              <w:ind w:left="102"/>
              <w:rPr>
                <w:sz w:val="28"/>
              </w:rPr>
            </w:pPr>
            <w:r>
              <w:rPr>
                <w:sz w:val="28"/>
              </w:rPr>
              <w:t>Đường</w:t>
            </w:r>
            <w:r>
              <w:rPr>
                <w:spacing w:val="-6"/>
                <w:sz w:val="28"/>
              </w:rPr>
              <w:t> </w:t>
            </w:r>
            <w:r>
              <w:rPr>
                <w:sz w:val="28"/>
              </w:rPr>
              <w:t>dẫn</w:t>
            </w:r>
            <w:r>
              <w:rPr>
                <w:spacing w:val="-2"/>
                <w:sz w:val="28"/>
              </w:rPr>
              <w:t> </w:t>
            </w:r>
            <w:r>
              <w:rPr>
                <w:sz w:val="28"/>
              </w:rPr>
              <w:t>mà</w:t>
            </w:r>
            <w:r>
              <w:rPr>
                <w:spacing w:val="-3"/>
                <w:sz w:val="28"/>
              </w:rPr>
              <w:t> </w:t>
            </w:r>
            <w:r>
              <w:rPr>
                <w:sz w:val="28"/>
              </w:rPr>
              <w:t>gói</w:t>
            </w:r>
            <w:r>
              <w:rPr>
                <w:spacing w:val="-3"/>
                <w:sz w:val="28"/>
              </w:rPr>
              <w:t> </w:t>
            </w:r>
            <w:r>
              <w:rPr>
                <w:sz w:val="28"/>
              </w:rPr>
              <w:t>thông</w:t>
            </w:r>
            <w:r>
              <w:rPr>
                <w:spacing w:val="-2"/>
                <w:sz w:val="28"/>
              </w:rPr>
              <w:t> </w:t>
            </w:r>
            <w:r>
              <w:rPr>
                <w:sz w:val="28"/>
              </w:rPr>
              <w:t>tin</w:t>
            </w:r>
            <w:r>
              <w:rPr>
                <w:spacing w:val="-2"/>
                <w:sz w:val="28"/>
              </w:rPr>
              <w:t> </w:t>
            </w:r>
            <w:r>
              <w:rPr>
                <w:sz w:val="28"/>
              </w:rPr>
              <w:t>phù</w:t>
            </w:r>
            <w:r>
              <w:rPr>
                <w:spacing w:val="-5"/>
                <w:sz w:val="28"/>
              </w:rPr>
              <w:t> hợp</w:t>
            </w:r>
          </w:p>
        </w:tc>
      </w:tr>
      <w:tr>
        <w:trPr>
          <w:trHeight w:val="6576" w:hRule="atLeast"/>
        </w:trPr>
        <w:tc>
          <w:tcPr>
            <w:tcW w:w="718" w:type="dxa"/>
          </w:tcPr>
          <w:p>
            <w:pPr>
              <w:pStyle w:val="TableParagraph"/>
              <w:spacing w:before="90"/>
              <w:ind w:right="238"/>
              <w:jc w:val="right"/>
              <w:rPr>
                <w:sz w:val="24"/>
              </w:rPr>
            </w:pPr>
            <w:r>
              <w:rPr>
                <w:spacing w:val="-10"/>
                <w:sz w:val="24"/>
              </w:rPr>
              <w:t>6</w:t>
            </w:r>
          </w:p>
        </w:tc>
        <w:tc>
          <w:tcPr>
            <w:tcW w:w="992" w:type="dxa"/>
          </w:tcPr>
          <w:p>
            <w:pPr>
              <w:pStyle w:val="TableParagraph"/>
              <w:spacing w:before="52"/>
              <w:ind w:left="107"/>
              <w:rPr>
                <w:sz w:val="28"/>
              </w:rPr>
            </w:pPr>
            <w:r>
              <w:rPr>
                <w:sz w:val="28"/>
              </w:rPr>
              <w:t>Ví</w:t>
            </w:r>
            <w:r>
              <w:rPr>
                <w:spacing w:val="-1"/>
                <w:sz w:val="28"/>
              </w:rPr>
              <w:t> </w:t>
            </w:r>
            <w:r>
              <w:rPr>
                <w:spacing w:val="-5"/>
                <w:sz w:val="28"/>
              </w:rPr>
              <w:t>dụ:</w:t>
            </w:r>
          </w:p>
        </w:tc>
        <w:tc>
          <w:tcPr>
            <w:tcW w:w="7358" w:type="dxa"/>
            <w:gridSpan w:val="3"/>
          </w:tcPr>
          <w:p>
            <w:pPr>
              <w:pStyle w:val="TableParagraph"/>
              <w:spacing w:line="276" w:lineRule="auto" w:before="151"/>
              <w:ind w:left="106" w:right="140" w:firstLine="454"/>
              <w:rPr>
                <w:sz w:val="28"/>
              </w:rPr>
            </w:pPr>
            <w:r>
              <w:rPr>
                <w:sz w:val="28"/>
              </w:rPr>
              <w:t>&lt;mets xmlns:xsi="</w:t>
            </w:r>
            <w:hyperlink r:id="rId15">
              <w:r>
                <w:rPr>
                  <w:sz w:val="28"/>
                </w:rPr>
                <w:t>http://www.w3.org/2001/XMLSchema-</w:t>
              </w:r>
            </w:hyperlink>
            <w:r>
              <w:rPr>
                <w:sz w:val="28"/>
              </w:rPr>
              <w:t> </w:t>
            </w:r>
            <w:r>
              <w:rPr>
                <w:spacing w:val="-2"/>
                <w:sz w:val="28"/>
              </w:rPr>
              <w:t>instance" xmlns:sip="https://DILCIS.eu/XML/METS/SIPExtensionMET </w:t>
            </w:r>
            <w:r>
              <w:rPr>
                <w:sz w:val="28"/>
              </w:rPr>
              <w:t>S" xmlns=</w:t>
            </w:r>
            <w:hyperlink r:id="rId13">
              <w:r>
                <w:rPr>
                  <w:sz w:val="28"/>
                </w:rPr>
                <w:t>"http://www.loc.gov/METS/</w:t>
              </w:r>
            </w:hyperlink>
            <w:r>
              <w:rPr>
                <w:sz w:val="28"/>
              </w:rPr>
              <w:t>" </w:t>
            </w:r>
            <w:r>
              <w:rPr>
                <w:spacing w:val="-2"/>
                <w:sz w:val="28"/>
              </w:rPr>
              <w:t>xmlns:csip="https://DILCIS.eu/XML/METS/CSIPExtensionM </w:t>
            </w:r>
            <w:r>
              <w:rPr>
                <w:sz w:val="28"/>
              </w:rPr>
              <w:t>ETS" xmlns:xlink=</w:t>
            </w:r>
            <w:hyperlink r:id="rId12">
              <w:r>
                <w:rPr>
                  <w:sz w:val="28"/>
                </w:rPr>
                <w:t>"http://www.w3.org/1999/xlink</w:t>
              </w:r>
            </w:hyperlink>
            <w:r>
              <w:rPr>
                <w:sz w:val="28"/>
              </w:rPr>
              <w:t>" </w:t>
            </w:r>
            <w:r>
              <w:rPr>
                <w:spacing w:val="-2"/>
                <w:sz w:val="28"/>
              </w:rPr>
              <w:t>OBJID="uuid-1966ED30-59F6-41B7-A4E6-C167909E96A1" </w:t>
            </w:r>
            <w:r>
              <w:rPr>
                <w:sz w:val="28"/>
              </w:rPr>
              <w:t>LABEL="" TYPE="Mixed" </w:t>
            </w:r>
            <w:r>
              <w:rPr>
                <w:spacing w:val="-2"/>
                <w:sz w:val="28"/>
              </w:rPr>
              <w:t>csip:CONTENTINFORMATIONTYPE="MIXED"</w:t>
            </w:r>
          </w:p>
          <w:p>
            <w:pPr>
              <w:pStyle w:val="TableParagraph"/>
              <w:spacing w:line="278" w:lineRule="auto" w:before="1"/>
              <w:ind w:left="106" w:right="367"/>
              <w:rPr>
                <w:sz w:val="28"/>
              </w:rPr>
            </w:pPr>
            <w:r>
              <w:rPr>
                <w:spacing w:val="-2"/>
                <w:sz w:val="28"/>
              </w:rPr>
              <w:t>PROFILE="https://earkcsip.dilcis.eu/profile/E-ARK- </w:t>
            </w:r>
            <w:r>
              <w:rPr>
                <w:sz w:val="28"/>
              </w:rPr>
              <w:t>CSIP.xml"</w:t>
            </w:r>
            <w:r>
              <w:rPr>
                <w:spacing w:val="-18"/>
                <w:sz w:val="28"/>
              </w:rPr>
              <w:t> </w:t>
            </w:r>
            <w:r>
              <w:rPr>
                <w:sz w:val="28"/>
              </w:rPr>
              <w:t>xsi:schemaLocation="</w:t>
            </w:r>
            <w:hyperlink r:id="rId13">
              <w:r>
                <w:rPr>
                  <w:sz w:val="28"/>
                </w:rPr>
                <w:t>http://www.loc.gov/METS/</w:t>
              </w:r>
            </w:hyperlink>
          </w:p>
          <w:p>
            <w:pPr>
              <w:pStyle w:val="TableParagraph"/>
              <w:spacing w:line="317" w:lineRule="exact"/>
              <w:ind w:left="106"/>
              <w:rPr>
                <w:sz w:val="28"/>
              </w:rPr>
            </w:pPr>
            <w:r>
              <w:rPr>
                <w:spacing w:val="-2"/>
                <w:sz w:val="28"/>
              </w:rPr>
              <w:t>../../schemas/mets1_12.xsd</w:t>
            </w:r>
            <w:r>
              <w:rPr>
                <w:spacing w:val="25"/>
                <w:sz w:val="28"/>
              </w:rPr>
              <w:t> </w:t>
            </w:r>
            <w:hyperlink r:id="rId12">
              <w:r>
                <w:rPr>
                  <w:spacing w:val="-2"/>
                  <w:sz w:val="28"/>
                </w:rPr>
                <w:t>http://www.w3.org/1999/xlink</w:t>
              </w:r>
            </w:hyperlink>
          </w:p>
          <w:p>
            <w:pPr>
              <w:pStyle w:val="TableParagraph"/>
              <w:spacing w:line="278" w:lineRule="auto" w:before="48"/>
              <w:ind w:left="106" w:right="145"/>
              <w:rPr>
                <w:sz w:val="28"/>
              </w:rPr>
            </w:pPr>
            <w:r>
              <w:rPr>
                <w:spacing w:val="-2"/>
                <w:sz w:val="28"/>
              </w:rPr>
              <w:t>../../schemas/xlink.xsd https://dilcis.eu/XML/METS/CSIPExtensionMETS</w:t>
            </w:r>
          </w:p>
          <w:p>
            <w:pPr>
              <w:pStyle w:val="TableParagraph"/>
              <w:spacing w:line="276" w:lineRule="auto"/>
              <w:ind w:left="106" w:right="145"/>
              <w:rPr>
                <w:sz w:val="28"/>
              </w:rPr>
            </w:pPr>
            <w:r>
              <w:rPr>
                <w:spacing w:val="-2"/>
                <w:sz w:val="28"/>
              </w:rPr>
              <w:t>../../schemas/DILCISExtensionMETS.xsd https://dilcis.eu/XML/METS/SIPExtensionMETS</w:t>
            </w:r>
          </w:p>
          <w:p>
            <w:pPr>
              <w:pStyle w:val="TableParagraph"/>
              <w:spacing w:line="321" w:lineRule="exact"/>
              <w:ind w:left="106"/>
              <w:rPr>
                <w:sz w:val="28"/>
              </w:rPr>
            </w:pPr>
            <w:r>
              <w:rPr>
                <w:spacing w:val="-2"/>
                <w:sz w:val="28"/>
              </w:rPr>
              <w:t>../../schemas/DILCISExtensionSIPMETS.xsd"&gt;</w:t>
            </w:r>
          </w:p>
        </w:tc>
      </w:tr>
    </w:tbl>
    <w:p>
      <w:pPr>
        <w:pStyle w:val="ListParagraph"/>
        <w:numPr>
          <w:ilvl w:val="3"/>
          <w:numId w:val="154"/>
        </w:numPr>
        <w:tabs>
          <w:tab w:pos="1013" w:val="left" w:leader="none"/>
        </w:tabs>
        <w:spacing w:line="240" w:lineRule="auto" w:before="114" w:after="0"/>
        <w:ind w:left="1013" w:right="0" w:hanging="162"/>
        <w:jc w:val="left"/>
        <w:rPr>
          <w:i/>
          <w:sz w:val="28"/>
        </w:rPr>
      </w:pPr>
      <w:r>
        <w:rPr>
          <w:i/>
          <w:sz w:val="28"/>
        </w:rPr>
        <w:t>Phần</w:t>
      </w:r>
      <w:r>
        <w:rPr>
          <w:i/>
          <w:spacing w:val="-3"/>
          <w:sz w:val="28"/>
        </w:rPr>
        <w:t> </w:t>
      </w:r>
      <w:r>
        <w:rPr>
          <w:i/>
          <w:sz w:val="28"/>
        </w:rPr>
        <w:t>tử</w:t>
      </w:r>
      <w:r>
        <w:rPr>
          <w:i/>
          <w:spacing w:val="-1"/>
          <w:sz w:val="28"/>
        </w:rPr>
        <w:t> </w:t>
      </w:r>
      <w:r>
        <w:rPr>
          <w:i/>
          <w:spacing w:val="-2"/>
          <w:sz w:val="28"/>
        </w:rPr>
        <w:t>metsHdr</w:t>
      </w:r>
    </w:p>
    <w:p>
      <w:pPr>
        <w:pStyle w:val="BodyText"/>
        <w:spacing w:before="149"/>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2"/>
        <w:gridCol w:w="1467"/>
        <w:gridCol w:w="1200"/>
        <w:gridCol w:w="1061"/>
        <w:gridCol w:w="4673"/>
      </w:tblGrid>
      <w:tr>
        <w:trPr>
          <w:trHeight w:val="765" w:hRule="atLeast"/>
        </w:trPr>
        <w:tc>
          <w:tcPr>
            <w:tcW w:w="662" w:type="dxa"/>
            <w:shd w:val="clear" w:color="auto" w:fill="EDEBE0"/>
          </w:tcPr>
          <w:p>
            <w:pPr>
              <w:pStyle w:val="TableParagraph"/>
              <w:spacing w:before="60"/>
              <w:ind w:right="136"/>
              <w:jc w:val="right"/>
              <w:rPr>
                <w:b/>
                <w:sz w:val="28"/>
              </w:rPr>
            </w:pPr>
            <w:r>
              <w:rPr>
                <w:b/>
                <w:spacing w:val="-5"/>
                <w:sz w:val="28"/>
              </w:rPr>
              <w:t>TT</w:t>
            </w:r>
          </w:p>
        </w:tc>
        <w:tc>
          <w:tcPr>
            <w:tcW w:w="1467" w:type="dxa"/>
            <w:shd w:val="clear" w:color="auto" w:fill="EDEBE0"/>
          </w:tcPr>
          <w:p>
            <w:pPr>
              <w:pStyle w:val="TableParagraph"/>
              <w:spacing w:before="60"/>
              <w:ind w:right="263"/>
              <w:jc w:val="right"/>
              <w:rPr>
                <w:b/>
                <w:sz w:val="28"/>
              </w:rPr>
            </w:pPr>
            <w:r>
              <w:rPr>
                <w:b/>
                <w:sz w:val="28"/>
              </w:rPr>
              <w:t>Tên</w:t>
            </w:r>
            <w:r>
              <w:rPr>
                <w:b/>
                <w:spacing w:val="-2"/>
                <w:sz w:val="28"/>
              </w:rPr>
              <w:t> </w:t>
            </w:r>
            <w:r>
              <w:rPr>
                <w:b/>
                <w:spacing w:val="-5"/>
                <w:sz w:val="28"/>
              </w:rPr>
              <w:t>thẻ</w:t>
            </w:r>
          </w:p>
        </w:tc>
        <w:tc>
          <w:tcPr>
            <w:tcW w:w="1200" w:type="dxa"/>
            <w:shd w:val="clear" w:color="auto" w:fill="EDEBE0"/>
          </w:tcPr>
          <w:p>
            <w:pPr>
              <w:pStyle w:val="TableParagraph"/>
              <w:spacing w:before="60"/>
              <w:ind w:left="355" w:right="204" w:hanging="142"/>
              <w:rPr>
                <w:b/>
                <w:sz w:val="28"/>
              </w:rPr>
            </w:pPr>
            <w:r>
              <w:rPr>
                <w:b/>
                <w:spacing w:val="-2"/>
                <w:sz w:val="28"/>
              </w:rPr>
              <w:t>Thuộc </w:t>
            </w:r>
            <w:r>
              <w:rPr>
                <w:b/>
                <w:spacing w:val="-4"/>
                <w:sz w:val="28"/>
              </w:rPr>
              <w:t>tính</w:t>
            </w:r>
          </w:p>
        </w:tc>
        <w:tc>
          <w:tcPr>
            <w:tcW w:w="1061" w:type="dxa"/>
            <w:shd w:val="clear" w:color="auto" w:fill="EDEBE0"/>
          </w:tcPr>
          <w:p>
            <w:pPr>
              <w:pStyle w:val="TableParagraph"/>
              <w:spacing w:before="60"/>
              <w:ind w:left="319" w:right="273" w:hanging="32"/>
              <w:rPr>
                <w:b/>
                <w:sz w:val="28"/>
              </w:rPr>
            </w:pPr>
            <w:r>
              <w:rPr>
                <w:b/>
                <w:spacing w:val="-4"/>
                <w:sz w:val="28"/>
              </w:rPr>
              <w:t>Yêu </w:t>
            </w:r>
            <w:r>
              <w:rPr>
                <w:b/>
                <w:spacing w:val="-5"/>
                <w:sz w:val="28"/>
              </w:rPr>
              <w:t>cầu</w:t>
            </w:r>
          </w:p>
        </w:tc>
        <w:tc>
          <w:tcPr>
            <w:tcW w:w="4673" w:type="dxa"/>
            <w:shd w:val="clear" w:color="auto" w:fill="EDEBE0"/>
          </w:tcPr>
          <w:p>
            <w:pPr>
              <w:pStyle w:val="TableParagraph"/>
              <w:spacing w:before="60"/>
              <w:ind w:left="11"/>
              <w:jc w:val="center"/>
              <w:rPr>
                <w:b/>
                <w:sz w:val="28"/>
              </w:rPr>
            </w:pPr>
            <w:r>
              <w:rPr>
                <w:b/>
                <w:sz w:val="28"/>
              </w:rPr>
              <w:t>Mô</w:t>
            </w:r>
            <w:r>
              <w:rPr>
                <w:b/>
                <w:spacing w:val="-1"/>
                <w:sz w:val="28"/>
              </w:rPr>
              <w:t> </w:t>
            </w:r>
            <w:r>
              <w:rPr>
                <w:b/>
                <w:spacing w:val="-5"/>
                <w:sz w:val="28"/>
              </w:rPr>
              <w:t>tả</w:t>
            </w:r>
          </w:p>
        </w:tc>
      </w:tr>
      <w:tr>
        <w:trPr>
          <w:trHeight w:val="1528" w:hRule="atLeast"/>
        </w:trPr>
        <w:tc>
          <w:tcPr>
            <w:tcW w:w="662" w:type="dxa"/>
          </w:tcPr>
          <w:p>
            <w:pPr>
              <w:pStyle w:val="TableParagraph"/>
              <w:spacing w:before="87"/>
              <w:ind w:right="182"/>
              <w:jc w:val="right"/>
              <w:rPr>
                <w:sz w:val="24"/>
              </w:rPr>
            </w:pPr>
            <w:r>
              <w:rPr>
                <w:spacing w:val="-10"/>
                <w:sz w:val="24"/>
              </w:rPr>
              <w:t>1</w:t>
            </w:r>
          </w:p>
        </w:tc>
        <w:tc>
          <w:tcPr>
            <w:tcW w:w="1467" w:type="dxa"/>
          </w:tcPr>
          <w:p>
            <w:pPr>
              <w:pStyle w:val="TableParagraph"/>
              <w:spacing w:line="322" w:lineRule="exact" w:before="52"/>
              <w:ind w:left="108"/>
              <w:rPr>
                <w:sz w:val="28"/>
              </w:rPr>
            </w:pPr>
            <w:r>
              <w:rPr>
                <w:spacing w:val="-2"/>
                <w:sz w:val="28"/>
              </w:rPr>
              <w:t>&lt;metsHdr</w:t>
            </w:r>
          </w:p>
          <w:p>
            <w:pPr>
              <w:pStyle w:val="TableParagraph"/>
              <w:ind w:left="108"/>
              <w:rPr>
                <w:sz w:val="28"/>
              </w:rPr>
            </w:pPr>
            <w:r>
              <w:rPr>
                <w:spacing w:val="-10"/>
                <w:sz w:val="28"/>
              </w:rPr>
              <w:t>&gt;</w:t>
            </w:r>
          </w:p>
        </w:tc>
        <w:tc>
          <w:tcPr>
            <w:tcW w:w="1200" w:type="dxa"/>
          </w:tcPr>
          <w:p>
            <w:pPr>
              <w:pStyle w:val="TableParagraph"/>
              <w:spacing w:before="52"/>
              <w:ind w:left="105" w:right="157"/>
              <w:rPr>
                <w:sz w:val="28"/>
              </w:rPr>
            </w:pPr>
            <w:r>
              <w:rPr>
                <w:spacing w:val="-2"/>
                <w:sz w:val="28"/>
              </w:rPr>
              <w:t>CREAT EDATE</w:t>
            </w:r>
          </w:p>
        </w:tc>
        <w:tc>
          <w:tcPr>
            <w:tcW w:w="1061" w:type="dxa"/>
          </w:tcPr>
          <w:p>
            <w:pPr>
              <w:pStyle w:val="TableParagraph"/>
              <w:spacing w:before="52"/>
              <w:ind w:left="105" w:right="273"/>
              <w:rPr>
                <w:sz w:val="28"/>
              </w:rPr>
            </w:pPr>
            <w:r>
              <w:rPr>
                <w:spacing w:val="-4"/>
                <w:sz w:val="28"/>
              </w:rPr>
              <w:t>Bắt buộc</w:t>
            </w:r>
          </w:p>
        </w:tc>
        <w:tc>
          <w:tcPr>
            <w:tcW w:w="4673" w:type="dxa"/>
          </w:tcPr>
          <w:p>
            <w:pPr>
              <w:pStyle w:val="TableParagraph"/>
              <w:spacing w:line="261" w:lineRule="auto" w:before="52"/>
              <w:ind w:left="108" w:right="479"/>
              <w:rPr>
                <w:sz w:val="28"/>
              </w:rPr>
            </w:pPr>
            <w:r>
              <w:rPr>
                <w:sz w:val="28"/>
              </w:rPr>
              <w:t>Thời gian tạo của bản đại diện.</w:t>
            </w:r>
            <w:r>
              <w:rPr>
                <w:spacing w:val="40"/>
                <w:sz w:val="28"/>
              </w:rPr>
              <w:t> </w:t>
            </w:r>
            <w:r>
              <w:rPr>
                <w:sz w:val="28"/>
              </w:rPr>
              <w:t>Kiểu</w:t>
            </w:r>
            <w:r>
              <w:rPr>
                <w:spacing w:val="-10"/>
                <w:sz w:val="28"/>
              </w:rPr>
              <w:t> </w:t>
            </w:r>
            <w:r>
              <w:rPr>
                <w:sz w:val="28"/>
              </w:rPr>
              <w:t>dữ</w:t>
            </w:r>
            <w:r>
              <w:rPr>
                <w:spacing w:val="-9"/>
                <w:sz w:val="28"/>
              </w:rPr>
              <w:t> </w:t>
            </w:r>
            <w:r>
              <w:rPr>
                <w:sz w:val="28"/>
              </w:rPr>
              <w:t>liệu</w:t>
            </w:r>
            <w:r>
              <w:rPr>
                <w:spacing w:val="-11"/>
                <w:sz w:val="28"/>
              </w:rPr>
              <w:t> </w:t>
            </w:r>
            <w:r>
              <w:rPr>
                <w:sz w:val="28"/>
              </w:rPr>
              <w:t>datetime:</w:t>
            </w:r>
            <w:r>
              <w:rPr>
                <w:spacing w:val="-7"/>
                <w:sz w:val="28"/>
              </w:rPr>
              <w:t> </w:t>
            </w:r>
            <w:r>
              <w:rPr>
                <w:sz w:val="28"/>
              </w:rPr>
              <w:t>YYYY-MM- </w:t>
            </w:r>
            <w:r>
              <w:rPr>
                <w:spacing w:val="-2"/>
                <w:sz w:val="28"/>
              </w:rPr>
              <w:t>DDThh:mm:ss.sTZD</w:t>
            </w:r>
          </w:p>
          <w:p>
            <w:pPr>
              <w:pStyle w:val="TableParagraph"/>
              <w:spacing w:before="33"/>
              <w:ind w:left="108"/>
              <w:rPr>
                <w:sz w:val="28"/>
              </w:rPr>
            </w:pPr>
            <w:r>
              <w:rPr>
                <w:sz w:val="28"/>
              </w:rPr>
              <w:t>Ví</w:t>
            </w:r>
            <w:r>
              <w:rPr>
                <w:spacing w:val="-4"/>
                <w:sz w:val="28"/>
              </w:rPr>
              <w:t> </w:t>
            </w:r>
            <w:r>
              <w:rPr>
                <w:sz w:val="28"/>
              </w:rPr>
              <w:t>dụ:</w:t>
            </w:r>
            <w:r>
              <w:rPr>
                <w:spacing w:val="-7"/>
                <w:sz w:val="28"/>
              </w:rPr>
              <w:t> </w:t>
            </w:r>
            <w:r>
              <w:rPr>
                <w:sz w:val="28"/>
              </w:rPr>
              <w:t>2022-30-</w:t>
            </w:r>
            <w:r>
              <w:rPr>
                <w:spacing w:val="-2"/>
                <w:sz w:val="28"/>
              </w:rPr>
              <w:t>06T12:00:00+7:00</w:t>
            </w:r>
          </w:p>
        </w:tc>
      </w:tr>
      <w:tr>
        <w:trPr>
          <w:trHeight w:val="702" w:hRule="atLeast"/>
        </w:trPr>
        <w:tc>
          <w:tcPr>
            <w:tcW w:w="662" w:type="dxa"/>
          </w:tcPr>
          <w:p>
            <w:pPr>
              <w:pStyle w:val="TableParagraph"/>
              <w:spacing w:before="87"/>
              <w:ind w:right="182"/>
              <w:jc w:val="right"/>
              <w:rPr>
                <w:sz w:val="24"/>
              </w:rPr>
            </w:pPr>
            <w:r>
              <w:rPr>
                <w:spacing w:val="-10"/>
                <w:sz w:val="24"/>
              </w:rPr>
              <w:t>2</w:t>
            </w:r>
          </w:p>
        </w:tc>
        <w:tc>
          <w:tcPr>
            <w:tcW w:w="1467" w:type="dxa"/>
          </w:tcPr>
          <w:p>
            <w:pPr>
              <w:pStyle w:val="TableParagraph"/>
              <w:spacing w:before="52"/>
              <w:ind w:right="222"/>
              <w:jc w:val="right"/>
              <w:rPr>
                <w:sz w:val="28"/>
              </w:rPr>
            </w:pPr>
            <w:r>
              <w:rPr>
                <w:spacing w:val="-2"/>
                <w:sz w:val="28"/>
              </w:rPr>
              <w:t>&lt;metsHdr</w:t>
            </w:r>
          </w:p>
        </w:tc>
        <w:tc>
          <w:tcPr>
            <w:tcW w:w="1200" w:type="dxa"/>
          </w:tcPr>
          <w:p>
            <w:pPr>
              <w:pStyle w:val="TableParagraph"/>
              <w:spacing w:line="322" w:lineRule="exact" w:before="39"/>
              <w:ind w:left="105" w:right="95"/>
              <w:rPr>
                <w:sz w:val="28"/>
              </w:rPr>
            </w:pPr>
            <w:r>
              <w:rPr>
                <w:spacing w:val="-2"/>
                <w:sz w:val="28"/>
              </w:rPr>
              <w:t>LASTM ODDAT</w:t>
            </w:r>
          </w:p>
        </w:tc>
        <w:tc>
          <w:tcPr>
            <w:tcW w:w="1061" w:type="dxa"/>
          </w:tcPr>
          <w:p>
            <w:pPr>
              <w:pStyle w:val="TableParagraph"/>
              <w:spacing w:line="322" w:lineRule="exact" w:before="39"/>
              <w:ind w:left="105" w:right="173"/>
              <w:rPr>
                <w:sz w:val="28"/>
              </w:rPr>
            </w:pPr>
            <w:r>
              <w:rPr>
                <w:spacing w:val="-2"/>
                <w:sz w:val="28"/>
              </w:rPr>
              <w:t>Không </w:t>
            </w:r>
            <w:r>
              <w:rPr>
                <w:spacing w:val="-4"/>
                <w:sz w:val="28"/>
              </w:rPr>
              <w:t>bắt</w:t>
            </w:r>
          </w:p>
        </w:tc>
        <w:tc>
          <w:tcPr>
            <w:tcW w:w="4673" w:type="dxa"/>
          </w:tcPr>
          <w:p>
            <w:pPr>
              <w:pStyle w:val="TableParagraph"/>
              <w:spacing w:before="52"/>
              <w:ind w:left="108"/>
              <w:rPr>
                <w:sz w:val="28"/>
              </w:rPr>
            </w:pPr>
            <w:r>
              <w:rPr>
                <w:sz w:val="28"/>
              </w:rPr>
              <w:t>Thời</w:t>
            </w:r>
            <w:r>
              <w:rPr>
                <w:spacing w:val="-5"/>
                <w:sz w:val="28"/>
              </w:rPr>
              <w:t> </w:t>
            </w:r>
            <w:r>
              <w:rPr>
                <w:sz w:val="28"/>
              </w:rPr>
              <w:t>gian</w:t>
            </w:r>
            <w:r>
              <w:rPr>
                <w:spacing w:val="-2"/>
                <w:sz w:val="28"/>
              </w:rPr>
              <w:t> </w:t>
            </w:r>
            <w:r>
              <w:rPr>
                <w:sz w:val="28"/>
              </w:rPr>
              <w:t>cập</w:t>
            </w:r>
            <w:r>
              <w:rPr>
                <w:spacing w:val="-5"/>
                <w:sz w:val="28"/>
              </w:rPr>
              <w:t> </w:t>
            </w:r>
            <w:r>
              <w:rPr>
                <w:sz w:val="28"/>
              </w:rPr>
              <w:t>nhật</w:t>
            </w:r>
            <w:r>
              <w:rPr>
                <w:spacing w:val="-2"/>
                <w:sz w:val="28"/>
              </w:rPr>
              <w:t> </w:t>
            </w:r>
            <w:r>
              <w:rPr>
                <w:sz w:val="28"/>
              </w:rPr>
              <w:t>của</w:t>
            </w:r>
            <w:r>
              <w:rPr>
                <w:spacing w:val="-2"/>
                <w:sz w:val="28"/>
              </w:rPr>
              <w:t> </w:t>
            </w:r>
            <w:r>
              <w:rPr>
                <w:sz w:val="28"/>
              </w:rPr>
              <w:t>bản</w:t>
            </w:r>
            <w:r>
              <w:rPr>
                <w:spacing w:val="-2"/>
                <w:sz w:val="28"/>
              </w:rPr>
              <w:t> </w:t>
            </w:r>
            <w:r>
              <w:rPr>
                <w:sz w:val="28"/>
              </w:rPr>
              <w:t>đại</w:t>
            </w:r>
            <w:r>
              <w:rPr>
                <w:spacing w:val="-1"/>
                <w:sz w:val="28"/>
              </w:rPr>
              <w:t> </w:t>
            </w:r>
            <w:r>
              <w:rPr>
                <w:spacing w:val="-4"/>
                <w:sz w:val="28"/>
              </w:rPr>
              <w:t>diện.</w:t>
            </w:r>
          </w:p>
        </w:tc>
      </w:tr>
    </w:tbl>
    <w:p>
      <w:pPr>
        <w:pStyle w:val="TableParagraph"/>
        <w:spacing w:after="0"/>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2"/>
        <w:gridCol w:w="1467"/>
        <w:gridCol w:w="1200"/>
        <w:gridCol w:w="1061"/>
        <w:gridCol w:w="4673"/>
      </w:tblGrid>
      <w:tr>
        <w:trPr>
          <w:trHeight w:val="763" w:hRule="atLeast"/>
        </w:trPr>
        <w:tc>
          <w:tcPr>
            <w:tcW w:w="662" w:type="dxa"/>
            <w:shd w:val="clear" w:color="auto" w:fill="EDEBE0"/>
          </w:tcPr>
          <w:p>
            <w:pPr>
              <w:pStyle w:val="TableParagraph"/>
              <w:spacing w:before="58"/>
              <w:ind w:right="136"/>
              <w:jc w:val="right"/>
              <w:rPr>
                <w:b/>
                <w:sz w:val="28"/>
              </w:rPr>
            </w:pPr>
            <w:r>
              <w:rPr>
                <w:b/>
                <w:spacing w:val="-5"/>
                <w:sz w:val="28"/>
              </w:rPr>
              <w:t>TT</w:t>
            </w:r>
          </w:p>
        </w:tc>
        <w:tc>
          <w:tcPr>
            <w:tcW w:w="1467" w:type="dxa"/>
            <w:shd w:val="clear" w:color="auto" w:fill="EDEBE0"/>
          </w:tcPr>
          <w:p>
            <w:pPr>
              <w:pStyle w:val="TableParagraph"/>
              <w:spacing w:before="58"/>
              <w:ind w:left="278"/>
              <w:rPr>
                <w:b/>
                <w:sz w:val="28"/>
              </w:rPr>
            </w:pPr>
            <w:r>
              <w:rPr>
                <w:b/>
                <w:sz w:val="28"/>
              </w:rPr>
              <w:t>Tên</w:t>
            </w:r>
            <w:r>
              <w:rPr>
                <w:b/>
                <w:spacing w:val="-2"/>
                <w:sz w:val="28"/>
              </w:rPr>
              <w:t> </w:t>
            </w:r>
            <w:r>
              <w:rPr>
                <w:b/>
                <w:spacing w:val="-5"/>
                <w:sz w:val="28"/>
              </w:rPr>
              <w:t>thẻ</w:t>
            </w:r>
          </w:p>
        </w:tc>
        <w:tc>
          <w:tcPr>
            <w:tcW w:w="1200" w:type="dxa"/>
            <w:shd w:val="clear" w:color="auto" w:fill="EDEBE0"/>
          </w:tcPr>
          <w:p>
            <w:pPr>
              <w:pStyle w:val="TableParagraph"/>
              <w:spacing w:before="58"/>
              <w:ind w:left="355" w:right="204" w:hanging="142"/>
              <w:rPr>
                <w:b/>
                <w:sz w:val="28"/>
              </w:rPr>
            </w:pPr>
            <w:r>
              <w:rPr>
                <w:b/>
                <w:spacing w:val="-2"/>
                <w:sz w:val="28"/>
              </w:rPr>
              <w:t>Thuộc </w:t>
            </w:r>
            <w:r>
              <w:rPr>
                <w:b/>
                <w:spacing w:val="-4"/>
                <w:sz w:val="28"/>
              </w:rPr>
              <w:t>tính</w:t>
            </w:r>
          </w:p>
        </w:tc>
        <w:tc>
          <w:tcPr>
            <w:tcW w:w="1061" w:type="dxa"/>
            <w:shd w:val="clear" w:color="auto" w:fill="EDEBE0"/>
          </w:tcPr>
          <w:p>
            <w:pPr>
              <w:pStyle w:val="TableParagraph"/>
              <w:spacing w:before="58"/>
              <w:ind w:left="319" w:right="273" w:hanging="32"/>
              <w:rPr>
                <w:b/>
                <w:sz w:val="28"/>
              </w:rPr>
            </w:pPr>
            <w:r>
              <w:rPr>
                <w:b/>
                <w:spacing w:val="-4"/>
                <w:sz w:val="28"/>
              </w:rPr>
              <w:t>Yêu </w:t>
            </w:r>
            <w:r>
              <w:rPr>
                <w:b/>
                <w:spacing w:val="-5"/>
                <w:sz w:val="28"/>
              </w:rPr>
              <w:t>cầu</w:t>
            </w:r>
          </w:p>
        </w:tc>
        <w:tc>
          <w:tcPr>
            <w:tcW w:w="4673" w:type="dxa"/>
            <w:shd w:val="clear" w:color="auto" w:fill="EDEBE0"/>
          </w:tcPr>
          <w:p>
            <w:pPr>
              <w:pStyle w:val="TableParagraph"/>
              <w:spacing w:before="58"/>
              <w:ind w:left="11"/>
              <w:jc w:val="center"/>
              <w:rPr>
                <w:b/>
                <w:sz w:val="28"/>
              </w:rPr>
            </w:pPr>
            <w:r>
              <w:rPr>
                <w:b/>
                <w:sz w:val="28"/>
              </w:rPr>
              <w:t>Mô</w:t>
            </w:r>
            <w:r>
              <w:rPr>
                <w:b/>
                <w:spacing w:val="-1"/>
                <w:sz w:val="28"/>
              </w:rPr>
              <w:t> </w:t>
            </w:r>
            <w:r>
              <w:rPr>
                <w:b/>
                <w:spacing w:val="-5"/>
                <w:sz w:val="28"/>
              </w:rPr>
              <w:t>tả</w:t>
            </w:r>
          </w:p>
        </w:tc>
      </w:tr>
      <w:tr>
        <w:trPr>
          <w:trHeight w:val="1086" w:hRule="atLeast"/>
        </w:trPr>
        <w:tc>
          <w:tcPr>
            <w:tcW w:w="662" w:type="dxa"/>
          </w:tcPr>
          <w:p>
            <w:pPr>
              <w:pStyle w:val="TableParagraph"/>
              <w:rPr>
                <w:sz w:val="28"/>
              </w:rPr>
            </w:pPr>
          </w:p>
        </w:tc>
        <w:tc>
          <w:tcPr>
            <w:tcW w:w="1467" w:type="dxa"/>
          </w:tcPr>
          <w:p>
            <w:pPr>
              <w:pStyle w:val="TableParagraph"/>
              <w:spacing w:line="315" w:lineRule="exact"/>
              <w:ind w:left="108"/>
              <w:rPr>
                <w:sz w:val="28"/>
              </w:rPr>
            </w:pPr>
            <w:r>
              <w:rPr>
                <w:spacing w:val="-10"/>
                <w:sz w:val="28"/>
              </w:rPr>
              <w:t>&gt;</w:t>
            </w:r>
          </w:p>
        </w:tc>
        <w:tc>
          <w:tcPr>
            <w:tcW w:w="1200" w:type="dxa"/>
          </w:tcPr>
          <w:p>
            <w:pPr>
              <w:pStyle w:val="TableParagraph"/>
              <w:spacing w:line="315" w:lineRule="exact"/>
              <w:ind w:left="105"/>
              <w:rPr>
                <w:sz w:val="28"/>
              </w:rPr>
            </w:pPr>
            <w:r>
              <w:rPr>
                <w:spacing w:val="-10"/>
                <w:sz w:val="28"/>
              </w:rPr>
              <w:t>E</w:t>
            </w:r>
          </w:p>
        </w:tc>
        <w:tc>
          <w:tcPr>
            <w:tcW w:w="1061" w:type="dxa"/>
          </w:tcPr>
          <w:p>
            <w:pPr>
              <w:pStyle w:val="TableParagraph"/>
              <w:spacing w:line="315" w:lineRule="exact"/>
              <w:ind w:left="105"/>
              <w:rPr>
                <w:sz w:val="28"/>
              </w:rPr>
            </w:pPr>
            <w:r>
              <w:rPr>
                <w:spacing w:val="-4"/>
                <w:sz w:val="28"/>
              </w:rPr>
              <w:t>buộc</w:t>
            </w:r>
          </w:p>
        </w:tc>
        <w:tc>
          <w:tcPr>
            <w:tcW w:w="4673" w:type="dxa"/>
          </w:tcPr>
          <w:p>
            <w:pPr>
              <w:pStyle w:val="TableParagraph"/>
              <w:spacing w:line="242" w:lineRule="auto"/>
              <w:ind w:left="108"/>
              <w:rPr>
                <w:sz w:val="28"/>
              </w:rPr>
            </w:pPr>
            <w:r>
              <w:rPr>
                <w:sz w:val="28"/>
              </w:rPr>
              <w:t>Kiểu</w:t>
            </w:r>
            <w:r>
              <w:rPr>
                <w:spacing w:val="-10"/>
                <w:sz w:val="28"/>
              </w:rPr>
              <w:t> </w:t>
            </w:r>
            <w:r>
              <w:rPr>
                <w:sz w:val="28"/>
              </w:rPr>
              <w:t>dữ</w:t>
            </w:r>
            <w:r>
              <w:rPr>
                <w:spacing w:val="-9"/>
                <w:sz w:val="28"/>
              </w:rPr>
              <w:t> </w:t>
            </w:r>
            <w:r>
              <w:rPr>
                <w:sz w:val="28"/>
              </w:rPr>
              <w:t>liệu</w:t>
            </w:r>
            <w:r>
              <w:rPr>
                <w:spacing w:val="-11"/>
                <w:sz w:val="28"/>
              </w:rPr>
              <w:t> </w:t>
            </w:r>
            <w:r>
              <w:rPr>
                <w:sz w:val="28"/>
              </w:rPr>
              <w:t>datetime:</w:t>
            </w:r>
            <w:r>
              <w:rPr>
                <w:spacing w:val="-7"/>
                <w:sz w:val="28"/>
              </w:rPr>
              <w:t> </w:t>
            </w:r>
            <w:r>
              <w:rPr>
                <w:sz w:val="28"/>
              </w:rPr>
              <w:t>YYYY-MM- </w:t>
            </w:r>
            <w:r>
              <w:rPr>
                <w:spacing w:val="-2"/>
                <w:sz w:val="28"/>
              </w:rPr>
              <w:t>DDThh:mm:ss.sTZD</w:t>
            </w:r>
          </w:p>
          <w:p>
            <w:pPr>
              <w:pStyle w:val="TableParagraph"/>
              <w:spacing w:before="48"/>
              <w:ind w:left="108"/>
              <w:rPr>
                <w:sz w:val="28"/>
              </w:rPr>
            </w:pPr>
            <w:r>
              <w:rPr>
                <w:sz w:val="28"/>
              </w:rPr>
              <w:t>Ví</w:t>
            </w:r>
            <w:r>
              <w:rPr>
                <w:spacing w:val="-4"/>
                <w:sz w:val="28"/>
              </w:rPr>
              <w:t> </w:t>
            </w:r>
            <w:r>
              <w:rPr>
                <w:sz w:val="28"/>
              </w:rPr>
              <w:t>dụ:</w:t>
            </w:r>
            <w:r>
              <w:rPr>
                <w:spacing w:val="-7"/>
                <w:sz w:val="28"/>
              </w:rPr>
              <w:t> </w:t>
            </w:r>
            <w:r>
              <w:rPr>
                <w:sz w:val="28"/>
              </w:rPr>
              <w:t>2022-30-</w:t>
            </w:r>
            <w:r>
              <w:rPr>
                <w:spacing w:val="-2"/>
                <w:sz w:val="28"/>
              </w:rPr>
              <w:t>06T12:00:00+7:00</w:t>
            </w:r>
          </w:p>
        </w:tc>
      </w:tr>
      <w:tr>
        <w:trPr>
          <w:trHeight w:val="2995" w:hRule="atLeast"/>
        </w:trPr>
        <w:tc>
          <w:tcPr>
            <w:tcW w:w="662" w:type="dxa"/>
          </w:tcPr>
          <w:p>
            <w:pPr>
              <w:pStyle w:val="TableParagraph"/>
              <w:spacing w:before="87"/>
              <w:ind w:right="182"/>
              <w:jc w:val="right"/>
              <w:rPr>
                <w:sz w:val="24"/>
              </w:rPr>
            </w:pPr>
            <w:r>
              <w:rPr>
                <w:spacing w:val="-10"/>
                <w:sz w:val="24"/>
              </w:rPr>
              <w:t>3</w:t>
            </w:r>
          </w:p>
        </w:tc>
        <w:tc>
          <w:tcPr>
            <w:tcW w:w="1467" w:type="dxa"/>
          </w:tcPr>
          <w:p>
            <w:pPr>
              <w:pStyle w:val="TableParagraph"/>
              <w:spacing w:line="322" w:lineRule="exact" w:before="52"/>
              <w:ind w:left="108"/>
              <w:rPr>
                <w:sz w:val="28"/>
              </w:rPr>
            </w:pPr>
            <w:r>
              <w:rPr>
                <w:spacing w:val="-2"/>
                <w:sz w:val="28"/>
              </w:rPr>
              <w:t>&lt;metsHdr</w:t>
            </w:r>
          </w:p>
          <w:p>
            <w:pPr>
              <w:pStyle w:val="TableParagraph"/>
              <w:ind w:left="108"/>
              <w:rPr>
                <w:sz w:val="28"/>
              </w:rPr>
            </w:pPr>
            <w:r>
              <w:rPr>
                <w:spacing w:val="-10"/>
                <w:sz w:val="28"/>
              </w:rPr>
              <w:t>&gt;</w:t>
            </w:r>
          </w:p>
        </w:tc>
        <w:tc>
          <w:tcPr>
            <w:tcW w:w="1200" w:type="dxa"/>
          </w:tcPr>
          <w:p>
            <w:pPr>
              <w:pStyle w:val="TableParagraph"/>
              <w:spacing w:before="52"/>
              <w:ind w:left="105" w:right="148"/>
              <w:jc w:val="both"/>
              <w:rPr>
                <w:sz w:val="28"/>
              </w:rPr>
            </w:pPr>
            <w:r>
              <w:rPr>
                <w:spacing w:val="-2"/>
                <w:sz w:val="28"/>
              </w:rPr>
              <w:t>RECOR DSTAT </w:t>
            </w:r>
            <w:r>
              <w:rPr>
                <w:spacing w:val="-6"/>
                <w:sz w:val="28"/>
              </w:rPr>
              <w:t>US</w:t>
            </w:r>
          </w:p>
        </w:tc>
        <w:tc>
          <w:tcPr>
            <w:tcW w:w="1061" w:type="dxa"/>
          </w:tcPr>
          <w:p>
            <w:pPr>
              <w:pStyle w:val="TableParagraph"/>
              <w:spacing w:before="52"/>
              <w:ind w:left="105" w:right="173"/>
              <w:rPr>
                <w:sz w:val="28"/>
              </w:rPr>
            </w:pPr>
            <w:r>
              <w:rPr>
                <w:spacing w:val="-2"/>
                <w:sz w:val="28"/>
              </w:rPr>
              <w:t>Không </w:t>
            </w:r>
            <w:r>
              <w:rPr>
                <w:spacing w:val="-4"/>
                <w:sz w:val="28"/>
              </w:rPr>
              <w:t>bắt buộc</w:t>
            </w:r>
          </w:p>
        </w:tc>
        <w:tc>
          <w:tcPr>
            <w:tcW w:w="4673" w:type="dxa"/>
          </w:tcPr>
          <w:p>
            <w:pPr>
              <w:pStyle w:val="TableParagraph"/>
              <w:spacing w:before="52"/>
              <w:ind w:left="108"/>
              <w:rPr>
                <w:sz w:val="28"/>
              </w:rPr>
            </w:pPr>
            <w:r>
              <w:rPr>
                <w:sz w:val="28"/>
              </w:rPr>
              <w:t>Trạng</w:t>
            </w:r>
            <w:r>
              <w:rPr>
                <w:spacing w:val="-5"/>
                <w:sz w:val="28"/>
              </w:rPr>
              <w:t> </w:t>
            </w:r>
            <w:r>
              <w:rPr>
                <w:sz w:val="28"/>
              </w:rPr>
              <w:t>thái,</w:t>
            </w:r>
            <w:r>
              <w:rPr>
                <w:spacing w:val="-2"/>
                <w:sz w:val="28"/>
              </w:rPr>
              <w:t> </w:t>
            </w:r>
            <w:r>
              <w:rPr>
                <w:sz w:val="28"/>
              </w:rPr>
              <w:t>có</w:t>
            </w:r>
            <w:r>
              <w:rPr>
                <w:spacing w:val="1"/>
                <w:sz w:val="28"/>
              </w:rPr>
              <w:t> </w:t>
            </w:r>
            <w:r>
              <w:rPr>
                <w:sz w:val="28"/>
              </w:rPr>
              <w:t>thể</w:t>
            </w:r>
            <w:r>
              <w:rPr>
                <w:spacing w:val="-5"/>
                <w:sz w:val="28"/>
              </w:rPr>
              <w:t> </w:t>
            </w:r>
            <w:r>
              <w:rPr>
                <w:sz w:val="28"/>
              </w:rPr>
              <w:t>nhận các</w:t>
            </w:r>
            <w:r>
              <w:rPr>
                <w:spacing w:val="-4"/>
                <w:sz w:val="28"/>
              </w:rPr>
              <w:t> </w:t>
            </w:r>
            <w:r>
              <w:rPr>
                <w:sz w:val="28"/>
              </w:rPr>
              <w:t>giá</w:t>
            </w:r>
            <w:r>
              <w:rPr>
                <w:spacing w:val="-4"/>
                <w:sz w:val="28"/>
              </w:rPr>
              <w:t> trị:</w:t>
            </w:r>
          </w:p>
          <w:p>
            <w:pPr>
              <w:pStyle w:val="TableParagraph"/>
              <w:numPr>
                <w:ilvl w:val="0"/>
                <w:numId w:val="158"/>
              </w:numPr>
              <w:tabs>
                <w:tab w:pos="270" w:val="left" w:leader="none"/>
              </w:tabs>
              <w:spacing w:line="240" w:lineRule="auto" w:before="60" w:after="0"/>
              <w:ind w:left="270" w:right="0" w:hanging="162"/>
              <w:jc w:val="left"/>
              <w:rPr>
                <w:sz w:val="28"/>
              </w:rPr>
            </w:pPr>
            <w:r>
              <w:rPr>
                <w:sz w:val="28"/>
              </w:rPr>
              <w:t>NEW:</w:t>
            </w:r>
            <w:r>
              <w:rPr>
                <w:spacing w:val="-3"/>
                <w:sz w:val="28"/>
              </w:rPr>
              <w:t> </w:t>
            </w:r>
            <w:r>
              <w:rPr>
                <w:sz w:val="28"/>
              </w:rPr>
              <w:t>Tạo</w:t>
            </w:r>
            <w:r>
              <w:rPr>
                <w:spacing w:val="-2"/>
                <w:sz w:val="28"/>
              </w:rPr>
              <w:t> </w:t>
            </w:r>
            <w:r>
              <w:rPr>
                <w:spacing w:val="-5"/>
                <w:sz w:val="28"/>
              </w:rPr>
              <w:t>mới</w:t>
            </w:r>
          </w:p>
          <w:p>
            <w:pPr>
              <w:pStyle w:val="TableParagraph"/>
              <w:numPr>
                <w:ilvl w:val="0"/>
                <w:numId w:val="158"/>
              </w:numPr>
              <w:tabs>
                <w:tab w:pos="270" w:val="left" w:leader="none"/>
              </w:tabs>
              <w:spacing w:line="240" w:lineRule="auto" w:before="60" w:after="0"/>
              <w:ind w:left="270" w:right="0" w:hanging="162"/>
              <w:jc w:val="left"/>
              <w:rPr>
                <w:sz w:val="28"/>
              </w:rPr>
            </w:pPr>
            <w:r>
              <w:rPr>
                <w:sz w:val="28"/>
              </w:rPr>
              <w:t>SUPPLEMENT:</w:t>
            </w:r>
            <w:r>
              <w:rPr>
                <w:spacing w:val="-6"/>
                <w:sz w:val="28"/>
              </w:rPr>
              <w:t> </w:t>
            </w:r>
            <w:r>
              <w:rPr>
                <w:sz w:val="28"/>
              </w:rPr>
              <w:t>Mở</w:t>
            </w:r>
            <w:r>
              <w:rPr>
                <w:spacing w:val="-7"/>
                <w:sz w:val="28"/>
              </w:rPr>
              <w:t> </w:t>
            </w:r>
            <w:r>
              <w:rPr>
                <w:spacing w:val="-4"/>
                <w:sz w:val="28"/>
              </w:rPr>
              <w:t>rộng</w:t>
            </w:r>
          </w:p>
          <w:p>
            <w:pPr>
              <w:pStyle w:val="TableParagraph"/>
              <w:numPr>
                <w:ilvl w:val="0"/>
                <w:numId w:val="158"/>
              </w:numPr>
              <w:tabs>
                <w:tab w:pos="270" w:val="left" w:leader="none"/>
              </w:tabs>
              <w:spacing w:line="240" w:lineRule="auto" w:before="62" w:after="0"/>
              <w:ind w:left="270" w:right="0" w:hanging="162"/>
              <w:jc w:val="left"/>
              <w:rPr>
                <w:sz w:val="28"/>
              </w:rPr>
            </w:pPr>
            <w:r>
              <w:rPr>
                <w:sz w:val="28"/>
              </w:rPr>
              <w:t>REPLACEMENT:</w:t>
            </w:r>
            <w:r>
              <w:rPr>
                <w:spacing w:val="-7"/>
                <w:sz w:val="28"/>
              </w:rPr>
              <w:t> </w:t>
            </w:r>
            <w:r>
              <w:rPr>
                <w:sz w:val="28"/>
              </w:rPr>
              <w:t>Thay</w:t>
            </w:r>
            <w:r>
              <w:rPr>
                <w:spacing w:val="-11"/>
                <w:sz w:val="28"/>
              </w:rPr>
              <w:t> </w:t>
            </w:r>
            <w:r>
              <w:rPr>
                <w:spacing w:val="-5"/>
                <w:sz w:val="28"/>
              </w:rPr>
              <w:t>thế</w:t>
            </w:r>
          </w:p>
          <w:p>
            <w:pPr>
              <w:pStyle w:val="TableParagraph"/>
              <w:numPr>
                <w:ilvl w:val="0"/>
                <w:numId w:val="158"/>
              </w:numPr>
              <w:tabs>
                <w:tab w:pos="270" w:val="left" w:leader="none"/>
              </w:tabs>
              <w:spacing w:line="240" w:lineRule="auto" w:before="60" w:after="0"/>
              <w:ind w:left="270" w:right="0" w:hanging="162"/>
              <w:jc w:val="left"/>
              <w:rPr>
                <w:sz w:val="28"/>
              </w:rPr>
            </w:pPr>
            <w:r>
              <w:rPr>
                <w:sz w:val="28"/>
              </w:rPr>
              <w:t>TEST:</w:t>
            </w:r>
            <w:r>
              <w:rPr>
                <w:spacing w:val="-4"/>
                <w:sz w:val="28"/>
              </w:rPr>
              <w:t> </w:t>
            </w:r>
            <w:r>
              <w:rPr>
                <w:sz w:val="28"/>
              </w:rPr>
              <w:t>Kiểm</w:t>
            </w:r>
            <w:r>
              <w:rPr>
                <w:spacing w:val="-7"/>
                <w:sz w:val="28"/>
              </w:rPr>
              <w:t> </w:t>
            </w:r>
            <w:r>
              <w:rPr>
                <w:spacing w:val="-5"/>
                <w:sz w:val="28"/>
              </w:rPr>
              <w:t>tra</w:t>
            </w:r>
          </w:p>
          <w:p>
            <w:pPr>
              <w:pStyle w:val="TableParagraph"/>
              <w:numPr>
                <w:ilvl w:val="0"/>
                <w:numId w:val="158"/>
              </w:numPr>
              <w:tabs>
                <w:tab w:pos="318" w:val="left" w:leader="none"/>
              </w:tabs>
              <w:spacing w:line="240" w:lineRule="auto" w:before="60" w:after="0"/>
              <w:ind w:left="108" w:right="98" w:firstLine="0"/>
              <w:jc w:val="left"/>
              <w:rPr>
                <w:sz w:val="28"/>
              </w:rPr>
            </w:pPr>
            <w:r>
              <w:rPr>
                <w:sz w:val="28"/>
              </w:rPr>
              <w:t>OTHER:</w:t>
            </w:r>
            <w:r>
              <w:rPr>
                <w:spacing w:val="40"/>
                <w:sz w:val="28"/>
              </w:rPr>
              <w:t> </w:t>
            </w:r>
            <w:r>
              <w:rPr>
                <w:sz w:val="28"/>
              </w:rPr>
              <w:t>Trạng</w:t>
            </w:r>
            <w:r>
              <w:rPr>
                <w:spacing w:val="40"/>
                <w:sz w:val="28"/>
              </w:rPr>
              <w:t> </w:t>
            </w:r>
            <w:r>
              <w:rPr>
                <w:sz w:val="28"/>
              </w:rPr>
              <w:t>thái</w:t>
            </w:r>
            <w:r>
              <w:rPr>
                <w:spacing w:val="40"/>
                <w:sz w:val="28"/>
              </w:rPr>
              <w:t> </w:t>
            </w:r>
            <w:r>
              <w:rPr>
                <w:sz w:val="28"/>
              </w:rPr>
              <w:t>không</w:t>
            </w:r>
            <w:r>
              <w:rPr>
                <w:spacing w:val="40"/>
                <w:sz w:val="28"/>
              </w:rPr>
              <w:t> </w:t>
            </w:r>
            <w:r>
              <w:rPr>
                <w:sz w:val="28"/>
              </w:rPr>
              <w:t>có</w:t>
            </w:r>
            <w:r>
              <w:rPr>
                <w:spacing w:val="40"/>
                <w:sz w:val="28"/>
              </w:rPr>
              <w:t> </w:t>
            </w:r>
            <w:r>
              <w:rPr>
                <w:sz w:val="28"/>
              </w:rPr>
              <w:t>trong danh sách trước đó</w:t>
            </w:r>
          </w:p>
          <w:p>
            <w:pPr>
              <w:pStyle w:val="TableParagraph"/>
              <w:spacing w:line="308" w:lineRule="exact" w:before="59"/>
              <w:ind w:left="108"/>
              <w:rPr>
                <w:sz w:val="28"/>
              </w:rPr>
            </w:pPr>
            <w:r>
              <w:rPr>
                <w:sz w:val="28"/>
              </w:rPr>
              <w:t>Mặc</w:t>
            </w:r>
            <w:r>
              <w:rPr>
                <w:spacing w:val="-2"/>
                <w:sz w:val="28"/>
              </w:rPr>
              <w:t> </w:t>
            </w:r>
            <w:r>
              <w:rPr>
                <w:sz w:val="28"/>
              </w:rPr>
              <w:t>định</w:t>
            </w:r>
            <w:r>
              <w:rPr>
                <w:spacing w:val="-1"/>
                <w:sz w:val="28"/>
              </w:rPr>
              <w:t> </w:t>
            </w:r>
            <w:r>
              <w:rPr>
                <w:sz w:val="28"/>
              </w:rPr>
              <w:t>là</w:t>
            </w:r>
            <w:r>
              <w:rPr>
                <w:spacing w:val="-2"/>
                <w:sz w:val="28"/>
              </w:rPr>
              <w:t> </w:t>
            </w:r>
            <w:r>
              <w:rPr>
                <w:spacing w:val="-5"/>
                <w:sz w:val="28"/>
              </w:rPr>
              <w:t>NEW</w:t>
            </w:r>
          </w:p>
        </w:tc>
      </w:tr>
      <w:tr>
        <w:trPr>
          <w:trHeight w:val="2232" w:hRule="atLeast"/>
        </w:trPr>
        <w:tc>
          <w:tcPr>
            <w:tcW w:w="662" w:type="dxa"/>
          </w:tcPr>
          <w:p>
            <w:pPr>
              <w:pStyle w:val="TableParagraph"/>
              <w:spacing w:before="90"/>
              <w:ind w:right="182"/>
              <w:jc w:val="right"/>
              <w:rPr>
                <w:sz w:val="24"/>
              </w:rPr>
            </w:pPr>
            <w:r>
              <w:rPr>
                <w:spacing w:val="-10"/>
                <w:sz w:val="24"/>
              </w:rPr>
              <w:t>4</w:t>
            </w:r>
          </w:p>
        </w:tc>
        <w:tc>
          <w:tcPr>
            <w:tcW w:w="1467" w:type="dxa"/>
          </w:tcPr>
          <w:p>
            <w:pPr>
              <w:pStyle w:val="TableParagraph"/>
              <w:spacing w:line="322" w:lineRule="exact" w:before="55"/>
              <w:ind w:left="108"/>
              <w:rPr>
                <w:sz w:val="28"/>
              </w:rPr>
            </w:pPr>
            <w:r>
              <w:rPr>
                <w:spacing w:val="-2"/>
                <w:sz w:val="28"/>
              </w:rPr>
              <w:t>&lt;metsHdr</w:t>
            </w:r>
          </w:p>
          <w:p>
            <w:pPr>
              <w:pStyle w:val="TableParagraph"/>
              <w:ind w:left="108"/>
              <w:rPr>
                <w:sz w:val="28"/>
              </w:rPr>
            </w:pPr>
            <w:r>
              <w:rPr>
                <w:spacing w:val="-10"/>
                <w:sz w:val="28"/>
              </w:rPr>
              <w:t>&gt;</w:t>
            </w:r>
          </w:p>
        </w:tc>
        <w:tc>
          <w:tcPr>
            <w:tcW w:w="1200" w:type="dxa"/>
          </w:tcPr>
          <w:p>
            <w:pPr>
              <w:pStyle w:val="TableParagraph"/>
              <w:spacing w:before="55"/>
              <w:ind w:left="105" w:right="126"/>
              <w:rPr>
                <w:sz w:val="28"/>
              </w:rPr>
            </w:pPr>
            <w:r>
              <w:rPr>
                <w:spacing w:val="-2"/>
                <w:sz w:val="28"/>
              </w:rPr>
              <w:t>csip:OA ISPAC KAGET </w:t>
            </w:r>
            <w:r>
              <w:rPr>
                <w:spacing w:val="-4"/>
                <w:sz w:val="28"/>
              </w:rPr>
              <w:t>YPE</w:t>
            </w:r>
          </w:p>
        </w:tc>
        <w:tc>
          <w:tcPr>
            <w:tcW w:w="1061" w:type="dxa"/>
          </w:tcPr>
          <w:p>
            <w:pPr>
              <w:pStyle w:val="TableParagraph"/>
              <w:spacing w:before="55"/>
              <w:ind w:left="105" w:right="273"/>
              <w:rPr>
                <w:sz w:val="28"/>
              </w:rPr>
            </w:pPr>
            <w:r>
              <w:rPr>
                <w:spacing w:val="-4"/>
                <w:sz w:val="28"/>
              </w:rPr>
              <w:t>Bắt buộc</w:t>
            </w:r>
          </w:p>
        </w:tc>
        <w:tc>
          <w:tcPr>
            <w:tcW w:w="4673" w:type="dxa"/>
          </w:tcPr>
          <w:p>
            <w:pPr>
              <w:pStyle w:val="TableParagraph"/>
              <w:spacing w:before="55"/>
              <w:ind w:left="108"/>
              <w:rPr>
                <w:sz w:val="28"/>
              </w:rPr>
            </w:pPr>
            <w:r>
              <w:rPr>
                <w:sz w:val="28"/>
              </w:rPr>
              <w:t>Thông</w:t>
            </w:r>
            <w:r>
              <w:rPr>
                <w:spacing w:val="34"/>
                <w:sz w:val="28"/>
              </w:rPr>
              <w:t> </w:t>
            </w:r>
            <w:r>
              <w:rPr>
                <w:sz w:val="28"/>
              </w:rPr>
              <w:t>tin</w:t>
            </w:r>
            <w:r>
              <w:rPr>
                <w:spacing w:val="36"/>
                <w:sz w:val="28"/>
              </w:rPr>
              <w:t> </w:t>
            </w:r>
            <w:r>
              <w:rPr>
                <w:sz w:val="28"/>
              </w:rPr>
              <w:t>loại</w:t>
            </w:r>
            <w:r>
              <w:rPr>
                <w:spacing w:val="36"/>
                <w:sz w:val="28"/>
              </w:rPr>
              <w:t> </w:t>
            </w:r>
            <w:r>
              <w:rPr>
                <w:sz w:val="28"/>
              </w:rPr>
              <w:t>gói</w:t>
            </w:r>
            <w:r>
              <w:rPr>
                <w:spacing w:val="36"/>
                <w:sz w:val="28"/>
              </w:rPr>
              <w:t> </w:t>
            </w:r>
            <w:r>
              <w:rPr>
                <w:sz w:val="28"/>
              </w:rPr>
              <w:t>OAIS,</w:t>
            </w:r>
            <w:r>
              <w:rPr>
                <w:spacing w:val="35"/>
                <w:sz w:val="28"/>
              </w:rPr>
              <w:t> </w:t>
            </w:r>
            <w:r>
              <w:rPr>
                <w:sz w:val="28"/>
              </w:rPr>
              <w:t>có</w:t>
            </w:r>
            <w:r>
              <w:rPr>
                <w:spacing w:val="37"/>
                <w:sz w:val="28"/>
              </w:rPr>
              <w:t> </w:t>
            </w:r>
            <w:r>
              <w:rPr>
                <w:sz w:val="28"/>
              </w:rPr>
              <w:t>thể</w:t>
            </w:r>
            <w:r>
              <w:rPr>
                <w:spacing w:val="36"/>
                <w:sz w:val="28"/>
              </w:rPr>
              <w:t> </w:t>
            </w:r>
            <w:r>
              <w:rPr>
                <w:sz w:val="28"/>
              </w:rPr>
              <w:t>nhận các giá trị:</w:t>
            </w:r>
          </w:p>
          <w:p>
            <w:pPr>
              <w:pStyle w:val="TableParagraph"/>
              <w:numPr>
                <w:ilvl w:val="0"/>
                <w:numId w:val="159"/>
              </w:numPr>
              <w:tabs>
                <w:tab w:pos="270" w:val="left" w:leader="none"/>
              </w:tabs>
              <w:spacing w:line="240" w:lineRule="auto" w:before="59" w:after="0"/>
              <w:ind w:left="270" w:right="0" w:hanging="162"/>
              <w:jc w:val="left"/>
              <w:rPr>
                <w:sz w:val="28"/>
              </w:rPr>
            </w:pPr>
            <w:r>
              <w:rPr>
                <w:spacing w:val="-5"/>
                <w:sz w:val="28"/>
              </w:rPr>
              <w:t>SIP</w:t>
            </w:r>
          </w:p>
          <w:p>
            <w:pPr>
              <w:pStyle w:val="TableParagraph"/>
              <w:numPr>
                <w:ilvl w:val="0"/>
                <w:numId w:val="159"/>
              </w:numPr>
              <w:tabs>
                <w:tab w:pos="270" w:val="left" w:leader="none"/>
              </w:tabs>
              <w:spacing w:line="240" w:lineRule="auto" w:before="60" w:after="0"/>
              <w:ind w:left="270" w:right="0" w:hanging="162"/>
              <w:jc w:val="left"/>
              <w:rPr>
                <w:sz w:val="28"/>
              </w:rPr>
            </w:pPr>
            <w:r>
              <w:rPr>
                <w:spacing w:val="-5"/>
                <w:sz w:val="28"/>
              </w:rPr>
              <w:t>AIP</w:t>
            </w:r>
          </w:p>
          <w:p>
            <w:pPr>
              <w:pStyle w:val="TableParagraph"/>
              <w:numPr>
                <w:ilvl w:val="0"/>
                <w:numId w:val="159"/>
              </w:numPr>
              <w:tabs>
                <w:tab w:pos="270" w:val="left" w:leader="none"/>
              </w:tabs>
              <w:spacing w:line="240" w:lineRule="auto" w:before="60" w:after="0"/>
              <w:ind w:left="270" w:right="0" w:hanging="162"/>
              <w:jc w:val="left"/>
              <w:rPr>
                <w:sz w:val="28"/>
              </w:rPr>
            </w:pPr>
            <w:r>
              <w:rPr>
                <w:spacing w:val="-5"/>
                <w:sz w:val="28"/>
              </w:rPr>
              <w:t>DIP</w:t>
            </w:r>
          </w:p>
          <w:p>
            <w:pPr>
              <w:pStyle w:val="TableParagraph"/>
              <w:spacing w:line="308" w:lineRule="exact" w:before="59"/>
              <w:ind w:left="108"/>
              <w:rPr>
                <w:sz w:val="28"/>
              </w:rPr>
            </w:pPr>
            <w:r>
              <w:rPr>
                <w:sz w:val="28"/>
              </w:rPr>
              <w:t>Mặc</w:t>
            </w:r>
            <w:r>
              <w:rPr>
                <w:spacing w:val="-2"/>
                <w:sz w:val="28"/>
              </w:rPr>
              <w:t> </w:t>
            </w:r>
            <w:r>
              <w:rPr>
                <w:sz w:val="28"/>
              </w:rPr>
              <w:t>định</w:t>
            </w:r>
            <w:r>
              <w:rPr>
                <w:spacing w:val="-5"/>
                <w:sz w:val="28"/>
              </w:rPr>
              <w:t> </w:t>
            </w:r>
            <w:r>
              <w:rPr>
                <w:sz w:val="28"/>
              </w:rPr>
              <w:t>nhận</w:t>
            </w:r>
            <w:r>
              <w:rPr>
                <w:spacing w:val="-2"/>
                <w:sz w:val="28"/>
              </w:rPr>
              <w:t> </w:t>
            </w:r>
            <w:r>
              <w:rPr>
                <w:sz w:val="28"/>
              </w:rPr>
              <w:t>giá</w:t>
            </w:r>
            <w:r>
              <w:rPr>
                <w:spacing w:val="-5"/>
                <w:sz w:val="28"/>
              </w:rPr>
              <w:t> </w:t>
            </w:r>
            <w:r>
              <w:rPr>
                <w:sz w:val="28"/>
              </w:rPr>
              <w:t>trị</w:t>
            </w:r>
            <w:r>
              <w:rPr>
                <w:spacing w:val="-3"/>
                <w:sz w:val="28"/>
              </w:rPr>
              <w:t> </w:t>
            </w:r>
            <w:r>
              <w:rPr>
                <w:sz w:val="28"/>
              </w:rPr>
              <w:t>là</w:t>
            </w:r>
            <w:r>
              <w:rPr>
                <w:spacing w:val="-1"/>
                <w:sz w:val="28"/>
              </w:rPr>
              <w:t> </w:t>
            </w:r>
            <w:r>
              <w:rPr>
                <w:spacing w:val="-5"/>
                <w:sz w:val="28"/>
              </w:rPr>
              <w:t>SIP</w:t>
            </w:r>
          </w:p>
        </w:tc>
      </w:tr>
      <w:tr>
        <w:trPr>
          <w:trHeight w:val="765" w:hRule="atLeast"/>
        </w:trPr>
        <w:tc>
          <w:tcPr>
            <w:tcW w:w="662" w:type="dxa"/>
          </w:tcPr>
          <w:p>
            <w:pPr>
              <w:pStyle w:val="TableParagraph"/>
              <w:spacing w:before="90"/>
              <w:ind w:right="182"/>
              <w:jc w:val="right"/>
              <w:rPr>
                <w:sz w:val="24"/>
              </w:rPr>
            </w:pPr>
            <w:r>
              <w:rPr>
                <w:spacing w:val="-10"/>
                <w:sz w:val="24"/>
              </w:rPr>
              <w:t>5</w:t>
            </w:r>
          </w:p>
        </w:tc>
        <w:tc>
          <w:tcPr>
            <w:tcW w:w="1467" w:type="dxa"/>
          </w:tcPr>
          <w:p>
            <w:pPr>
              <w:pStyle w:val="TableParagraph"/>
              <w:spacing w:line="322" w:lineRule="exact" w:before="55"/>
              <w:ind w:left="108"/>
              <w:rPr>
                <w:sz w:val="28"/>
              </w:rPr>
            </w:pPr>
            <w:r>
              <w:rPr>
                <w:spacing w:val="-2"/>
                <w:sz w:val="28"/>
              </w:rPr>
              <w:t>&lt;metsHdr</w:t>
            </w:r>
          </w:p>
          <w:p>
            <w:pPr>
              <w:pStyle w:val="TableParagraph"/>
              <w:ind w:left="108"/>
              <w:rPr>
                <w:sz w:val="28"/>
              </w:rPr>
            </w:pPr>
            <w:r>
              <w:rPr>
                <w:spacing w:val="-2"/>
                <w:sz w:val="28"/>
              </w:rPr>
              <w:t>&gt;/&lt;agent&gt;</w:t>
            </w:r>
          </w:p>
        </w:tc>
        <w:tc>
          <w:tcPr>
            <w:tcW w:w="1200" w:type="dxa"/>
          </w:tcPr>
          <w:p>
            <w:pPr>
              <w:pStyle w:val="TableParagraph"/>
              <w:rPr>
                <w:sz w:val="28"/>
              </w:rPr>
            </w:pPr>
          </w:p>
        </w:tc>
        <w:tc>
          <w:tcPr>
            <w:tcW w:w="1061" w:type="dxa"/>
          </w:tcPr>
          <w:p>
            <w:pPr>
              <w:pStyle w:val="TableParagraph"/>
              <w:spacing w:before="55"/>
              <w:ind w:left="105" w:right="273"/>
              <w:rPr>
                <w:sz w:val="28"/>
              </w:rPr>
            </w:pPr>
            <w:r>
              <w:rPr>
                <w:spacing w:val="-4"/>
                <w:sz w:val="28"/>
              </w:rPr>
              <w:t>Bắt buộc</w:t>
            </w:r>
          </w:p>
        </w:tc>
        <w:tc>
          <w:tcPr>
            <w:tcW w:w="4673" w:type="dxa"/>
          </w:tcPr>
          <w:p>
            <w:pPr>
              <w:pStyle w:val="TableParagraph"/>
              <w:spacing w:before="55"/>
              <w:ind w:left="108"/>
              <w:rPr>
                <w:sz w:val="28"/>
              </w:rPr>
            </w:pPr>
            <w:r>
              <w:rPr>
                <w:sz w:val="28"/>
              </w:rPr>
              <w:t>Phần</w:t>
            </w:r>
            <w:r>
              <w:rPr>
                <w:spacing w:val="-2"/>
                <w:sz w:val="28"/>
              </w:rPr>
              <w:t> </w:t>
            </w:r>
            <w:r>
              <w:rPr>
                <w:sz w:val="28"/>
              </w:rPr>
              <w:t>tử</w:t>
            </w:r>
            <w:r>
              <w:rPr>
                <w:spacing w:val="-7"/>
                <w:sz w:val="28"/>
              </w:rPr>
              <w:t> </w:t>
            </w:r>
            <w:r>
              <w:rPr>
                <w:sz w:val="28"/>
              </w:rPr>
              <w:t>tác</w:t>
            </w:r>
            <w:r>
              <w:rPr>
                <w:spacing w:val="-6"/>
                <w:sz w:val="28"/>
              </w:rPr>
              <w:t> </w:t>
            </w:r>
            <w:r>
              <w:rPr>
                <w:sz w:val="28"/>
              </w:rPr>
              <w:t>nhân</w:t>
            </w:r>
            <w:r>
              <w:rPr>
                <w:spacing w:val="-6"/>
                <w:sz w:val="28"/>
              </w:rPr>
              <w:t> </w:t>
            </w:r>
            <w:r>
              <w:rPr>
                <w:sz w:val="28"/>
              </w:rPr>
              <w:t>như</w:t>
            </w:r>
            <w:r>
              <w:rPr>
                <w:spacing w:val="-7"/>
                <w:sz w:val="28"/>
              </w:rPr>
              <w:t> </w:t>
            </w:r>
            <w:r>
              <w:rPr>
                <w:sz w:val="28"/>
              </w:rPr>
              <w:t>là</w:t>
            </w:r>
            <w:r>
              <w:rPr>
                <w:spacing w:val="-3"/>
                <w:sz w:val="28"/>
              </w:rPr>
              <w:t> </w:t>
            </w:r>
            <w:r>
              <w:rPr>
                <w:sz w:val="28"/>
              </w:rPr>
              <w:t>tổ</w:t>
            </w:r>
            <w:r>
              <w:rPr>
                <w:spacing w:val="-3"/>
                <w:sz w:val="28"/>
              </w:rPr>
              <w:t> </w:t>
            </w:r>
            <w:r>
              <w:rPr>
                <w:sz w:val="28"/>
              </w:rPr>
              <w:t>chức</w:t>
            </w:r>
            <w:r>
              <w:rPr>
                <w:spacing w:val="-3"/>
                <w:sz w:val="28"/>
              </w:rPr>
              <w:t> </w:t>
            </w:r>
            <w:r>
              <w:rPr>
                <w:sz w:val="28"/>
              </w:rPr>
              <w:t>hoặc</w:t>
            </w:r>
            <w:r>
              <w:rPr>
                <w:spacing w:val="-3"/>
                <w:sz w:val="28"/>
              </w:rPr>
              <w:t> </w:t>
            </w:r>
            <w:r>
              <w:rPr>
                <w:sz w:val="28"/>
              </w:rPr>
              <w:t>cá nhân tạo ra dữ liệu</w:t>
            </w:r>
          </w:p>
        </w:tc>
      </w:tr>
      <w:tr>
        <w:trPr>
          <w:trHeight w:val="1086" w:hRule="atLeast"/>
        </w:trPr>
        <w:tc>
          <w:tcPr>
            <w:tcW w:w="662" w:type="dxa"/>
          </w:tcPr>
          <w:p>
            <w:pPr>
              <w:pStyle w:val="TableParagraph"/>
              <w:spacing w:before="87"/>
              <w:ind w:right="182"/>
              <w:jc w:val="right"/>
              <w:rPr>
                <w:sz w:val="24"/>
              </w:rPr>
            </w:pPr>
            <w:r>
              <w:rPr>
                <w:spacing w:val="-10"/>
                <w:sz w:val="24"/>
              </w:rPr>
              <w:t>6</w:t>
            </w:r>
          </w:p>
        </w:tc>
        <w:tc>
          <w:tcPr>
            <w:tcW w:w="1467" w:type="dxa"/>
          </w:tcPr>
          <w:p>
            <w:pPr>
              <w:pStyle w:val="TableParagraph"/>
              <w:spacing w:before="52"/>
              <w:ind w:left="108"/>
              <w:rPr>
                <w:sz w:val="28"/>
              </w:rPr>
            </w:pPr>
            <w:r>
              <w:rPr>
                <w:spacing w:val="-2"/>
                <w:sz w:val="28"/>
              </w:rPr>
              <w:t>&lt;agent&gt;</w:t>
            </w:r>
          </w:p>
        </w:tc>
        <w:tc>
          <w:tcPr>
            <w:tcW w:w="1200" w:type="dxa"/>
          </w:tcPr>
          <w:p>
            <w:pPr>
              <w:pStyle w:val="TableParagraph"/>
              <w:spacing w:before="52"/>
              <w:ind w:left="105"/>
              <w:rPr>
                <w:sz w:val="28"/>
              </w:rPr>
            </w:pPr>
            <w:r>
              <w:rPr>
                <w:spacing w:val="-4"/>
                <w:sz w:val="28"/>
              </w:rPr>
              <w:t>ROLE</w:t>
            </w:r>
          </w:p>
        </w:tc>
        <w:tc>
          <w:tcPr>
            <w:tcW w:w="1061" w:type="dxa"/>
          </w:tcPr>
          <w:p>
            <w:pPr>
              <w:pStyle w:val="TableParagraph"/>
              <w:spacing w:before="52"/>
              <w:ind w:left="105" w:right="273"/>
              <w:rPr>
                <w:sz w:val="28"/>
              </w:rPr>
            </w:pPr>
            <w:r>
              <w:rPr>
                <w:spacing w:val="-4"/>
                <w:sz w:val="28"/>
              </w:rPr>
              <w:t>Bắt buộc</w:t>
            </w:r>
          </w:p>
        </w:tc>
        <w:tc>
          <w:tcPr>
            <w:tcW w:w="4673" w:type="dxa"/>
          </w:tcPr>
          <w:p>
            <w:pPr>
              <w:pStyle w:val="TableParagraph"/>
              <w:spacing w:before="52"/>
              <w:ind w:left="108"/>
              <w:rPr>
                <w:sz w:val="28"/>
              </w:rPr>
            </w:pPr>
            <w:r>
              <w:rPr>
                <w:sz w:val="28"/>
              </w:rPr>
              <w:t>Vai</w:t>
            </w:r>
            <w:r>
              <w:rPr>
                <w:spacing w:val="-13"/>
                <w:sz w:val="28"/>
              </w:rPr>
              <w:t> </w:t>
            </w:r>
            <w:r>
              <w:rPr>
                <w:sz w:val="28"/>
              </w:rPr>
              <w:t>trò</w:t>
            </w:r>
            <w:r>
              <w:rPr>
                <w:spacing w:val="-15"/>
                <w:sz w:val="28"/>
              </w:rPr>
              <w:t> </w:t>
            </w:r>
            <w:r>
              <w:rPr>
                <w:sz w:val="28"/>
              </w:rPr>
              <w:t>của</w:t>
            </w:r>
            <w:r>
              <w:rPr>
                <w:spacing w:val="-16"/>
                <w:sz w:val="28"/>
              </w:rPr>
              <w:t> </w:t>
            </w:r>
            <w:r>
              <w:rPr>
                <w:sz w:val="28"/>
              </w:rPr>
              <w:t>tác</w:t>
            </w:r>
            <w:r>
              <w:rPr>
                <w:spacing w:val="-16"/>
                <w:sz w:val="28"/>
              </w:rPr>
              <w:t> </w:t>
            </w:r>
            <w:r>
              <w:rPr>
                <w:sz w:val="28"/>
              </w:rPr>
              <w:t>nhân</w:t>
            </w:r>
            <w:r>
              <w:rPr>
                <w:spacing w:val="-15"/>
                <w:sz w:val="28"/>
              </w:rPr>
              <w:t> </w:t>
            </w:r>
            <w:r>
              <w:rPr>
                <w:sz w:val="28"/>
              </w:rPr>
              <w:t>chịu</w:t>
            </w:r>
            <w:r>
              <w:rPr>
                <w:spacing w:val="-15"/>
                <w:sz w:val="28"/>
              </w:rPr>
              <w:t> </w:t>
            </w:r>
            <w:r>
              <w:rPr>
                <w:sz w:val="28"/>
              </w:rPr>
              <w:t>trách</w:t>
            </w:r>
            <w:r>
              <w:rPr>
                <w:spacing w:val="-15"/>
                <w:sz w:val="28"/>
              </w:rPr>
              <w:t> </w:t>
            </w:r>
            <w:r>
              <w:rPr>
                <w:sz w:val="28"/>
              </w:rPr>
              <w:t>nhiệm</w:t>
            </w:r>
            <w:r>
              <w:rPr>
                <w:spacing w:val="-18"/>
                <w:sz w:val="28"/>
              </w:rPr>
              <w:t> </w:t>
            </w:r>
            <w:r>
              <w:rPr>
                <w:sz w:val="28"/>
              </w:rPr>
              <w:t>về gói tài liệu</w:t>
            </w:r>
          </w:p>
          <w:p>
            <w:pPr>
              <w:pStyle w:val="TableParagraph"/>
              <w:spacing w:line="311" w:lineRule="exact" w:before="60"/>
              <w:ind w:left="108"/>
              <w:rPr>
                <w:sz w:val="28"/>
              </w:rPr>
            </w:pPr>
            <w:r>
              <w:rPr>
                <w:sz w:val="28"/>
              </w:rPr>
              <w:t>Mặc</w:t>
            </w:r>
            <w:r>
              <w:rPr>
                <w:spacing w:val="-2"/>
                <w:sz w:val="28"/>
              </w:rPr>
              <w:t> </w:t>
            </w:r>
            <w:r>
              <w:rPr>
                <w:sz w:val="28"/>
              </w:rPr>
              <w:t>định</w:t>
            </w:r>
            <w:r>
              <w:rPr>
                <w:spacing w:val="-1"/>
                <w:sz w:val="28"/>
              </w:rPr>
              <w:t> </w:t>
            </w:r>
            <w:r>
              <w:rPr>
                <w:sz w:val="28"/>
              </w:rPr>
              <w:t>là</w:t>
            </w:r>
            <w:r>
              <w:rPr>
                <w:spacing w:val="-2"/>
                <w:sz w:val="28"/>
              </w:rPr>
              <w:t> CREATOR</w:t>
            </w:r>
          </w:p>
        </w:tc>
      </w:tr>
      <w:tr>
        <w:trPr>
          <w:trHeight w:val="964" w:hRule="atLeast"/>
        </w:trPr>
        <w:tc>
          <w:tcPr>
            <w:tcW w:w="662" w:type="dxa"/>
          </w:tcPr>
          <w:p>
            <w:pPr>
              <w:pStyle w:val="TableParagraph"/>
              <w:spacing w:before="87"/>
              <w:ind w:right="182"/>
              <w:jc w:val="right"/>
              <w:rPr>
                <w:sz w:val="24"/>
              </w:rPr>
            </w:pPr>
            <w:r>
              <w:rPr>
                <w:spacing w:val="-10"/>
                <w:sz w:val="24"/>
              </w:rPr>
              <w:t>7</w:t>
            </w:r>
          </w:p>
        </w:tc>
        <w:tc>
          <w:tcPr>
            <w:tcW w:w="1467" w:type="dxa"/>
          </w:tcPr>
          <w:p>
            <w:pPr>
              <w:pStyle w:val="TableParagraph"/>
              <w:spacing w:before="52"/>
              <w:ind w:left="108"/>
              <w:rPr>
                <w:sz w:val="28"/>
              </w:rPr>
            </w:pPr>
            <w:r>
              <w:rPr>
                <w:spacing w:val="-2"/>
                <w:sz w:val="28"/>
              </w:rPr>
              <w:t>&lt;agent&gt;</w:t>
            </w:r>
          </w:p>
        </w:tc>
        <w:tc>
          <w:tcPr>
            <w:tcW w:w="1200" w:type="dxa"/>
          </w:tcPr>
          <w:p>
            <w:pPr>
              <w:pStyle w:val="TableParagraph"/>
              <w:spacing w:before="52"/>
              <w:ind w:left="105"/>
              <w:rPr>
                <w:sz w:val="28"/>
              </w:rPr>
            </w:pPr>
            <w:r>
              <w:rPr>
                <w:spacing w:val="-4"/>
                <w:sz w:val="28"/>
              </w:rPr>
              <w:t>TYPE</w:t>
            </w:r>
          </w:p>
        </w:tc>
        <w:tc>
          <w:tcPr>
            <w:tcW w:w="1061" w:type="dxa"/>
          </w:tcPr>
          <w:p>
            <w:pPr>
              <w:pStyle w:val="TableParagraph"/>
              <w:spacing w:before="52"/>
              <w:ind w:left="105" w:right="273"/>
              <w:rPr>
                <w:sz w:val="28"/>
              </w:rPr>
            </w:pPr>
            <w:r>
              <w:rPr>
                <w:spacing w:val="-4"/>
                <w:sz w:val="28"/>
              </w:rPr>
              <w:t>Bắt buộc</w:t>
            </w:r>
          </w:p>
        </w:tc>
        <w:tc>
          <w:tcPr>
            <w:tcW w:w="4673" w:type="dxa"/>
          </w:tcPr>
          <w:p>
            <w:pPr>
              <w:pStyle w:val="TableParagraph"/>
              <w:spacing w:line="315" w:lineRule="exact"/>
              <w:ind w:left="108"/>
              <w:rPr>
                <w:sz w:val="28"/>
              </w:rPr>
            </w:pPr>
            <w:r>
              <w:rPr>
                <w:sz w:val="28"/>
              </w:rPr>
              <w:t>Loại</w:t>
            </w:r>
            <w:r>
              <w:rPr>
                <w:spacing w:val="-4"/>
                <w:sz w:val="28"/>
              </w:rPr>
              <w:t> </w:t>
            </w:r>
            <w:r>
              <w:rPr>
                <w:sz w:val="28"/>
              </w:rPr>
              <w:t>tác</w:t>
            </w:r>
            <w:r>
              <w:rPr>
                <w:spacing w:val="-5"/>
                <w:sz w:val="28"/>
              </w:rPr>
              <w:t> </w:t>
            </w:r>
            <w:r>
              <w:rPr>
                <w:sz w:val="28"/>
              </w:rPr>
              <w:t>nhân</w:t>
            </w:r>
            <w:r>
              <w:rPr>
                <w:spacing w:val="-1"/>
                <w:sz w:val="28"/>
              </w:rPr>
              <w:t> </w:t>
            </w:r>
            <w:r>
              <w:rPr>
                <w:sz w:val="28"/>
              </w:rPr>
              <w:t>tạo</w:t>
            </w:r>
            <w:r>
              <w:rPr>
                <w:spacing w:val="-4"/>
                <w:sz w:val="28"/>
              </w:rPr>
              <w:t> </w:t>
            </w:r>
            <w:r>
              <w:rPr>
                <w:sz w:val="28"/>
              </w:rPr>
              <w:t>gói</w:t>
            </w:r>
            <w:r>
              <w:rPr>
                <w:spacing w:val="-4"/>
                <w:sz w:val="28"/>
              </w:rPr>
              <w:t> </w:t>
            </w:r>
            <w:r>
              <w:rPr>
                <w:sz w:val="28"/>
              </w:rPr>
              <w:t>lưu </w:t>
            </w:r>
            <w:r>
              <w:rPr>
                <w:spacing w:val="-5"/>
                <w:sz w:val="28"/>
              </w:rPr>
              <w:t>trữ</w:t>
            </w:r>
          </w:p>
          <w:p>
            <w:pPr>
              <w:pStyle w:val="TableParagraph"/>
              <w:spacing w:line="322" w:lineRule="exact"/>
              <w:ind w:left="108"/>
              <w:rPr>
                <w:sz w:val="28"/>
              </w:rPr>
            </w:pPr>
            <w:r>
              <w:rPr>
                <w:sz w:val="28"/>
              </w:rPr>
              <w:t>Ví</w:t>
            </w:r>
            <w:r>
              <w:rPr>
                <w:spacing w:val="-14"/>
                <w:sz w:val="28"/>
              </w:rPr>
              <w:t> </w:t>
            </w:r>
            <w:r>
              <w:rPr>
                <w:sz w:val="28"/>
              </w:rPr>
              <w:t>dụ:</w:t>
            </w:r>
            <w:r>
              <w:rPr>
                <w:spacing w:val="-14"/>
                <w:sz w:val="28"/>
              </w:rPr>
              <w:t> </w:t>
            </w:r>
            <w:r>
              <w:rPr>
                <w:sz w:val="28"/>
              </w:rPr>
              <w:t>“INDIVIDUAL”,</w:t>
            </w:r>
            <w:r>
              <w:rPr>
                <w:spacing w:val="-14"/>
                <w:sz w:val="28"/>
              </w:rPr>
              <w:t> </w:t>
            </w:r>
            <w:r>
              <w:rPr>
                <w:sz w:val="28"/>
              </w:rPr>
              <w:t>“OTHER”, </w:t>
            </w:r>
            <w:r>
              <w:rPr>
                <w:spacing w:val="-2"/>
                <w:sz w:val="28"/>
              </w:rPr>
              <w:t>“ORGANIZATION”</w:t>
            </w:r>
          </w:p>
        </w:tc>
      </w:tr>
      <w:tr>
        <w:trPr>
          <w:trHeight w:val="825" w:hRule="atLeast"/>
        </w:trPr>
        <w:tc>
          <w:tcPr>
            <w:tcW w:w="662" w:type="dxa"/>
          </w:tcPr>
          <w:p>
            <w:pPr>
              <w:pStyle w:val="TableParagraph"/>
              <w:spacing w:before="87"/>
              <w:ind w:right="182"/>
              <w:jc w:val="right"/>
              <w:rPr>
                <w:sz w:val="24"/>
              </w:rPr>
            </w:pPr>
            <w:r>
              <w:rPr>
                <w:spacing w:val="-10"/>
                <w:sz w:val="24"/>
              </w:rPr>
              <w:t>8</w:t>
            </w:r>
          </w:p>
        </w:tc>
        <w:tc>
          <w:tcPr>
            <w:tcW w:w="1467" w:type="dxa"/>
          </w:tcPr>
          <w:p>
            <w:pPr>
              <w:pStyle w:val="TableParagraph"/>
              <w:spacing w:before="52"/>
              <w:ind w:left="108"/>
              <w:rPr>
                <w:sz w:val="28"/>
              </w:rPr>
            </w:pPr>
            <w:r>
              <w:rPr>
                <w:spacing w:val="-2"/>
                <w:sz w:val="28"/>
              </w:rPr>
              <w:t>&lt;agent&gt;</w:t>
            </w:r>
          </w:p>
        </w:tc>
        <w:tc>
          <w:tcPr>
            <w:tcW w:w="1200" w:type="dxa"/>
          </w:tcPr>
          <w:p>
            <w:pPr>
              <w:pStyle w:val="TableParagraph"/>
              <w:spacing w:line="242" w:lineRule="auto" w:before="52"/>
              <w:ind w:left="105" w:right="151"/>
              <w:rPr>
                <w:sz w:val="28"/>
              </w:rPr>
            </w:pPr>
            <w:r>
              <w:rPr>
                <w:spacing w:val="-4"/>
                <w:sz w:val="28"/>
              </w:rPr>
              <w:t>OTHER TYPE</w:t>
            </w:r>
          </w:p>
        </w:tc>
        <w:tc>
          <w:tcPr>
            <w:tcW w:w="1061" w:type="dxa"/>
          </w:tcPr>
          <w:p>
            <w:pPr>
              <w:pStyle w:val="TableParagraph"/>
              <w:spacing w:line="242" w:lineRule="auto" w:before="52"/>
              <w:ind w:left="105" w:right="273"/>
              <w:rPr>
                <w:sz w:val="28"/>
              </w:rPr>
            </w:pPr>
            <w:r>
              <w:rPr>
                <w:spacing w:val="-4"/>
                <w:sz w:val="28"/>
              </w:rPr>
              <w:t>Bắt buộc</w:t>
            </w:r>
          </w:p>
        </w:tc>
        <w:tc>
          <w:tcPr>
            <w:tcW w:w="4673" w:type="dxa"/>
          </w:tcPr>
          <w:p>
            <w:pPr>
              <w:pStyle w:val="TableParagraph"/>
              <w:spacing w:before="52"/>
              <w:ind w:left="108"/>
              <w:rPr>
                <w:sz w:val="28"/>
              </w:rPr>
            </w:pPr>
            <w:r>
              <w:rPr>
                <w:sz w:val="28"/>
              </w:rPr>
              <w:t>Tác</w:t>
            </w:r>
            <w:r>
              <w:rPr>
                <w:spacing w:val="-2"/>
                <w:sz w:val="28"/>
              </w:rPr>
              <w:t> </w:t>
            </w:r>
            <w:r>
              <w:rPr>
                <w:sz w:val="28"/>
              </w:rPr>
              <w:t>nhận</w:t>
            </w:r>
            <w:r>
              <w:rPr>
                <w:spacing w:val="-4"/>
                <w:sz w:val="28"/>
              </w:rPr>
              <w:t> khác</w:t>
            </w:r>
          </w:p>
          <w:p>
            <w:pPr>
              <w:pStyle w:val="TableParagraph"/>
              <w:spacing w:before="63"/>
              <w:ind w:left="108"/>
              <w:rPr>
                <w:sz w:val="28"/>
              </w:rPr>
            </w:pPr>
            <w:r>
              <w:rPr>
                <w:sz w:val="28"/>
              </w:rPr>
              <w:t>Luôn</w:t>
            </w:r>
            <w:r>
              <w:rPr>
                <w:spacing w:val="-1"/>
                <w:sz w:val="28"/>
              </w:rPr>
              <w:t> </w:t>
            </w:r>
            <w:r>
              <w:rPr>
                <w:sz w:val="28"/>
              </w:rPr>
              <w:t>có</w:t>
            </w:r>
            <w:r>
              <w:rPr>
                <w:spacing w:val="-4"/>
                <w:sz w:val="28"/>
              </w:rPr>
              <w:t> </w:t>
            </w:r>
            <w:r>
              <w:rPr>
                <w:sz w:val="28"/>
              </w:rPr>
              <w:t>giá</w:t>
            </w:r>
            <w:r>
              <w:rPr>
                <w:spacing w:val="-2"/>
                <w:sz w:val="28"/>
              </w:rPr>
              <w:t> </w:t>
            </w:r>
            <w:r>
              <w:rPr>
                <w:sz w:val="28"/>
              </w:rPr>
              <w:t>trị</w:t>
            </w:r>
            <w:r>
              <w:rPr>
                <w:spacing w:val="-1"/>
                <w:sz w:val="28"/>
              </w:rPr>
              <w:t> </w:t>
            </w:r>
            <w:r>
              <w:rPr>
                <w:sz w:val="28"/>
              </w:rPr>
              <w:t>là</w:t>
            </w:r>
            <w:r>
              <w:rPr>
                <w:spacing w:val="-1"/>
                <w:sz w:val="28"/>
              </w:rPr>
              <w:t> </w:t>
            </w:r>
            <w:r>
              <w:rPr>
                <w:spacing w:val="-2"/>
                <w:sz w:val="28"/>
              </w:rPr>
              <w:t>“SOFTWARE”</w:t>
            </w:r>
          </w:p>
        </w:tc>
      </w:tr>
      <w:tr>
        <w:trPr>
          <w:trHeight w:val="762" w:hRule="atLeast"/>
        </w:trPr>
        <w:tc>
          <w:tcPr>
            <w:tcW w:w="662" w:type="dxa"/>
          </w:tcPr>
          <w:p>
            <w:pPr>
              <w:pStyle w:val="TableParagraph"/>
              <w:spacing w:before="87"/>
              <w:ind w:right="182"/>
              <w:jc w:val="right"/>
              <w:rPr>
                <w:sz w:val="24"/>
              </w:rPr>
            </w:pPr>
            <w:r>
              <w:rPr>
                <w:spacing w:val="-10"/>
                <w:sz w:val="24"/>
              </w:rPr>
              <w:t>9</w:t>
            </w:r>
          </w:p>
        </w:tc>
        <w:tc>
          <w:tcPr>
            <w:tcW w:w="1467" w:type="dxa"/>
          </w:tcPr>
          <w:p>
            <w:pPr>
              <w:pStyle w:val="TableParagraph"/>
              <w:spacing w:before="52"/>
              <w:ind w:left="108"/>
              <w:rPr>
                <w:sz w:val="28"/>
              </w:rPr>
            </w:pPr>
            <w:r>
              <w:rPr>
                <w:spacing w:val="-2"/>
                <w:sz w:val="28"/>
              </w:rPr>
              <w:t>&lt;agent&gt;/&lt; name&gt;</w:t>
            </w:r>
          </w:p>
        </w:tc>
        <w:tc>
          <w:tcPr>
            <w:tcW w:w="1200" w:type="dxa"/>
          </w:tcPr>
          <w:p>
            <w:pPr>
              <w:pStyle w:val="TableParagraph"/>
              <w:rPr>
                <w:sz w:val="28"/>
              </w:rPr>
            </w:pPr>
          </w:p>
        </w:tc>
        <w:tc>
          <w:tcPr>
            <w:tcW w:w="1061" w:type="dxa"/>
          </w:tcPr>
          <w:p>
            <w:pPr>
              <w:pStyle w:val="TableParagraph"/>
              <w:spacing w:before="52"/>
              <w:ind w:left="105" w:right="273"/>
              <w:rPr>
                <w:sz w:val="28"/>
              </w:rPr>
            </w:pPr>
            <w:r>
              <w:rPr>
                <w:spacing w:val="-4"/>
                <w:sz w:val="28"/>
              </w:rPr>
              <w:t>Bắt buộc</w:t>
            </w:r>
          </w:p>
        </w:tc>
        <w:tc>
          <w:tcPr>
            <w:tcW w:w="4673" w:type="dxa"/>
          </w:tcPr>
          <w:p>
            <w:pPr>
              <w:pStyle w:val="TableParagraph"/>
              <w:spacing w:before="52"/>
              <w:ind w:left="108"/>
              <w:rPr>
                <w:sz w:val="28"/>
              </w:rPr>
            </w:pPr>
            <w:r>
              <w:rPr>
                <w:sz w:val="28"/>
              </w:rPr>
              <w:t>Tên của tác nhân hoặc công cụ</w:t>
            </w:r>
            <w:r>
              <w:rPr>
                <w:spacing w:val="-1"/>
                <w:sz w:val="28"/>
              </w:rPr>
              <w:t> </w:t>
            </w:r>
            <w:r>
              <w:rPr>
                <w:sz w:val="28"/>
              </w:rPr>
              <w:t>sử</w:t>
            </w:r>
            <w:r>
              <w:rPr>
                <w:spacing w:val="-1"/>
                <w:sz w:val="28"/>
              </w:rPr>
              <w:t> </w:t>
            </w:r>
            <w:r>
              <w:rPr>
                <w:sz w:val="28"/>
              </w:rPr>
              <w:t>dụng để tạo gói tin</w:t>
            </w:r>
          </w:p>
        </w:tc>
      </w:tr>
      <w:tr>
        <w:trPr>
          <w:trHeight w:val="765" w:hRule="atLeast"/>
        </w:trPr>
        <w:tc>
          <w:tcPr>
            <w:tcW w:w="662" w:type="dxa"/>
          </w:tcPr>
          <w:p>
            <w:pPr>
              <w:pStyle w:val="TableParagraph"/>
              <w:spacing w:before="87"/>
              <w:ind w:right="182"/>
              <w:jc w:val="right"/>
              <w:rPr>
                <w:sz w:val="24"/>
              </w:rPr>
            </w:pPr>
            <w:r>
              <w:rPr>
                <w:spacing w:val="-5"/>
                <w:sz w:val="24"/>
              </w:rPr>
              <w:t>10</w:t>
            </w:r>
          </w:p>
        </w:tc>
        <w:tc>
          <w:tcPr>
            <w:tcW w:w="1467" w:type="dxa"/>
          </w:tcPr>
          <w:p>
            <w:pPr>
              <w:pStyle w:val="TableParagraph"/>
              <w:spacing w:before="52"/>
              <w:ind w:left="108"/>
              <w:rPr>
                <w:sz w:val="28"/>
              </w:rPr>
            </w:pPr>
            <w:r>
              <w:rPr>
                <w:spacing w:val="-2"/>
                <w:sz w:val="28"/>
              </w:rPr>
              <w:t>&lt;agent&gt;/&lt; </w:t>
            </w:r>
            <w:r>
              <w:rPr>
                <w:spacing w:val="-4"/>
                <w:sz w:val="28"/>
              </w:rPr>
              <w:t>note&gt;</w:t>
            </w:r>
          </w:p>
        </w:tc>
        <w:tc>
          <w:tcPr>
            <w:tcW w:w="1200" w:type="dxa"/>
          </w:tcPr>
          <w:p>
            <w:pPr>
              <w:pStyle w:val="TableParagraph"/>
              <w:rPr>
                <w:sz w:val="28"/>
              </w:rPr>
            </w:pPr>
          </w:p>
        </w:tc>
        <w:tc>
          <w:tcPr>
            <w:tcW w:w="1061" w:type="dxa"/>
          </w:tcPr>
          <w:p>
            <w:pPr>
              <w:pStyle w:val="TableParagraph"/>
              <w:spacing w:before="52"/>
              <w:ind w:left="105" w:right="273"/>
              <w:rPr>
                <w:sz w:val="28"/>
              </w:rPr>
            </w:pPr>
            <w:r>
              <w:rPr>
                <w:spacing w:val="-4"/>
                <w:sz w:val="28"/>
              </w:rPr>
              <w:t>Bắt buộc</w:t>
            </w:r>
          </w:p>
        </w:tc>
        <w:tc>
          <w:tcPr>
            <w:tcW w:w="4673" w:type="dxa"/>
          </w:tcPr>
          <w:p>
            <w:pPr>
              <w:pStyle w:val="TableParagraph"/>
              <w:spacing w:before="52"/>
              <w:ind w:left="108"/>
              <w:rPr>
                <w:sz w:val="28"/>
              </w:rPr>
            </w:pPr>
            <w:r>
              <w:rPr>
                <w:sz w:val="28"/>
              </w:rPr>
              <w:t>Phần tử ghi chú để ghi lại thông tin của gói tin</w:t>
            </w:r>
          </w:p>
        </w:tc>
      </w:tr>
      <w:tr>
        <w:trPr>
          <w:trHeight w:val="1144" w:hRule="atLeast"/>
        </w:trPr>
        <w:tc>
          <w:tcPr>
            <w:tcW w:w="662" w:type="dxa"/>
          </w:tcPr>
          <w:p>
            <w:pPr>
              <w:pStyle w:val="TableParagraph"/>
              <w:spacing w:before="87"/>
              <w:ind w:right="182"/>
              <w:jc w:val="right"/>
              <w:rPr>
                <w:sz w:val="24"/>
              </w:rPr>
            </w:pPr>
            <w:r>
              <w:rPr>
                <w:spacing w:val="-5"/>
                <w:sz w:val="24"/>
              </w:rPr>
              <w:t>11</w:t>
            </w:r>
          </w:p>
        </w:tc>
        <w:tc>
          <w:tcPr>
            <w:tcW w:w="1467" w:type="dxa"/>
          </w:tcPr>
          <w:p>
            <w:pPr>
              <w:pStyle w:val="TableParagraph"/>
              <w:spacing w:before="52"/>
              <w:ind w:left="108"/>
              <w:rPr>
                <w:sz w:val="28"/>
              </w:rPr>
            </w:pPr>
            <w:r>
              <w:rPr>
                <w:spacing w:val="-2"/>
                <w:sz w:val="28"/>
              </w:rPr>
              <w:t>&lt;note&gt;</w:t>
            </w:r>
          </w:p>
        </w:tc>
        <w:tc>
          <w:tcPr>
            <w:tcW w:w="1200" w:type="dxa"/>
          </w:tcPr>
          <w:p>
            <w:pPr>
              <w:pStyle w:val="TableParagraph"/>
              <w:spacing w:before="52"/>
              <w:ind w:left="105" w:right="147"/>
              <w:jc w:val="both"/>
              <w:rPr>
                <w:sz w:val="28"/>
              </w:rPr>
            </w:pPr>
            <w:r>
              <w:rPr>
                <w:spacing w:val="-2"/>
                <w:sz w:val="28"/>
              </w:rPr>
              <w:t>csip:NO TETYP </w:t>
            </w:r>
            <w:r>
              <w:rPr>
                <w:spacing w:val="-10"/>
                <w:sz w:val="28"/>
              </w:rPr>
              <w:t>E</w:t>
            </w:r>
          </w:p>
        </w:tc>
        <w:tc>
          <w:tcPr>
            <w:tcW w:w="1061" w:type="dxa"/>
          </w:tcPr>
          <w:p>
            <w:pPr>
              <w:pStyle w:val="TableParagraph"/>
              <w:spacing w:before="52"/>
              <w:ind w:left="105" w:right="273"/>
              <w:rPr>
                <w:sz w:val="28"/>
              </w:rPr>
            </w:pPr>
            <w:r>
              <w:rPr>
                <w:spacing w:val="-4"/>
                <w:sz w:val="28"/>
              </w:rPr>
              <w:t>Bắt buộc</w:t>
            </w:r>
          </w:p>
        </w:tc>
        <w:tc>
          <w:tcPr>
            <w:tcW w:w="4673" w:type="dxa"/>
          </w:tcPr>
          <w:p>
            <w:pPr>
              <w:pStyle w:val="TableParagraph"/>
              <w:tabs>
                <w:tab w:pos="1535" w:val="left" w:leader="none"/>
                <w:tab w:pos="2966" w:val="left" w:leader="none"/>
                <w:tab w:pos="4239" w:val="left" w:leader="none"/>
              </w:tabs>
              <w:spacing w:before="52"/>
              <w:ind w:left="108" w:right="94"/>
              <w:rPr>
                <w:sz w:val="28"/>
              </w:rPr>
            </w:pPr>
            <w:r>
              <w:rPr>
                <w:spacing w:val="-4"/>
                <w:sz w:val="28"/>
              </w:rPr>
              <w:t>Mặc</w:t>
            </w:r>
            <w:r>
              <w:rPr>
                <w:sz w:val="28"/>
              </w:rPr>
              <w:tab/>
            </w:r>
            <w:r>
              <w:rPr>
                <w:spacing w:val="-4"/>
                <w:sz w:val="28"/>
              </w:rPr>
              <w:t>định</w:t>
            </w:r>
            <w:r>
              <w:rPr>
                <w:sz w:val="28"/>
              </w:rPr>
              <w:tab/>
            </w:r>
            <w:r>
              <w:rPr>
                <w:spacing w:val="-4"/>
                <w:sz w:val="28"/>
              </w:rPr>
              <w:t>giá</w:t>
            </w:r>
            <w:r>
              <w:rPr>
                <w:sz w:val="28"/>
              </w:rPr>
              <w:tab/>
            </w:r>
            <w:r>
              <w:rPr>
                <w:spacing w:val="-4"/>
                <w:sz w:val="28"/>
              </w:rPr>
              <w:t>trị: </w:t>
            </w:r>
            <w:r>
              <w:rPr>
                <w:color w:val="000000"/>
                <w:spacing w:val="-2"/>
                <w:sz w:val="28"/>
                <w:shd w:fill="F6F8F9" w:color="auto" w:val="clear"/>
              </w:rPr>
              <w:t>IDENTIFICATIONCODE</w:t>
            </w:r>
          </w:p>
          <w:p>
            <w:pPr>
              <w:pStyle w:val="TableParagraph"/>
              <w:spacing w:before="60"/>
              <w:ind w:left="108"/>
              <w:rPr>
                <w:sz w:val="28"/>
              </w:rPr>
            </w:pPr>
            <w:r>
              <w:rPr>
                <w:sz w:val="28"/>
              </w:rPr>
              <w:t>Giá</w:t>
            </w:r>
            <w:r>
              <w:rPr>
                <w:spacing w:val="-3"/>
                <w:sz w:val="28"/>
              </w:rPr>
              <w:t> </w:t>
            </w:r>
            <w:r>
              <w:rPr>
                <w:sz w:val="28"/>
              </w:rPr>
              <w:t>trị</w:t>
            </w:r>
            <w:r>
              <w:rPr>
                <w:spacing w:val="-3"/>
                <w:sz w:val="28"/>
              </w:rPr>
              <w:t> </w:t>
            </w:r>
            <w:r>
              <w:rPr>
                <w:sz w:val="28"/>
              </w:rPr>
              <w:t>lưu</w:t>
            </w:r>
            <w:r>
              <w:rPr>
                <w:spacing w:val="-2"/>
                <w:sz w:val="28"/>
              </w:rPr>
              <w:t> </w:t>
            </w:r>
            <w:r>
              <w:rPr>
                <w:sz w:val="28"/>
              </w:rPr>
              <w:t>thông</w:t>
            </w:r>
            <w:r>
              <w:rPr>
                <w:spacing w:val="-1"/>
                <w:sz w:val="28"/>
              </w:rPr>
              <w:t> </w:t>
            </w:r>
            <w:r>
              <w:rPr>
                <w:sz w:val="28"/>
              </w:rPr>
              <w:t>tin</w:t>
            </w:r>
            <w:r>
              <w:rPr>
                <w:spacing w:val="-6"/>
                <w:sz w:val="28"/>
              </w:rPr>
              <w:t> </w:t>
            </w:r>
            <w:r>
              <w:rPr>
                <w:sz w:val="28"/>
              </w:rPr>
              <w:t>Mã</w:t>
            </w:r>
            <w:r>
              <w:rPr>
                <w:spacing w:val="-2"/>
                <w:sz w:val="28"/>
              </w:rPr>
              <w:t> </w:t>
            </w:r>
            <w:r>
              <w:rPr>
                <w:spacing w:val="-4"/>
                <w:sz w:val="28"/>
              </w:rPr>
              <w:t>phông</w:t>
            </w:r>
          </w:p>
        </w:tc>
      </w:tr>
      <w:tr>
        <w:trPr>
          <w:trHeight w:val="705" w:hRule="atLeast"/>
        </w:trPr>
        <w:tc>
          <w:tcPr>
            <w:tcW w:w="662" w:type="dxa"/>
          </w:tcPr>
          <w:p>
            <w:pPr>
              <w:pStyle w:val="TableParagraph"/>
              <w:spacing w:before="87"/>
              <w:ind w:right="182"/>
              <w:jc w:val="right"/>
              <w:rPr>
                <w:sz w:val="24"/>
              </w:rPr>
            </w:pPr>
            <w:r>
              <w:rPr>
                <w:spacing w:val="-5"/>
                <w:sz w:val="24"/>
              </w:rPr>
              <w:t>12</w:t>
            </w:r>
          </w:p>
        </w:tc>
        <w:tc>
          <w:tcPr>
            <w:tcW w:w="1467" w:type="dxa"/>
          </w:tcPr>
          <w:p>
            <w:pPr>
              <w:pStyle w:val="TableParagraph"/>
              <w:spacing w:before="52"/>
              <w:ind w:left="108"/>
              <w:rPr>
                <w:sz w:val="28"/>
              </w:rPr>
            </w:pPr>
            <w:r>
              <w:rPr>
                <w:sz w:val="28"/>
              </w:rPr>
              <w:t>Ví</w:t>
            </w:r>
            <w:r>
              <w:rPr>
                <w:spacing w:val="-1"/>
                <w:sz w:val="28"/>
              </w:rPr>
              <w:t> </w:t>
            </w:r>
            <w:r>
              <w:rPr>
                <w:spacing w:val="-5"/>
                <w:sz w:val="28"/>
              </w:rPr>
              <w:t>dụ:</w:t>
            </w:r>
          </w:p>
        </w:tc>
        <w:tc>
          <w:tcPr>
            <w:tcW w:w="6934" w:type="dxa"/>
            <w:gridSpan w:val="3"/>
          </w:tcPr>
          <w:p>
            <w:pPr>
              <w:pStyle w:val="TableParagraph"/>
              <w:spacing w:line="320" w:lineRule="atLeast" w:before="41"/>
              <w:ind w:left="105"/>
              <w:rPr>
                <w:sz w:val="28"/>
              </w:rPr>
            </w:pPr>
            <w:r>
              <w:rPr>
                <w:sz w:val="28"/>
              </w:rPr>
              <w:t>&lt;metsHdr CREATEDATE="2023-01- 13T15:46:25.073+07:00"</w:t>
            </w:r>
            <w:r>
              <w:rPr>
                <w:spacing w:val="-18"/>
                <w:sz w:val="28"/>
              </w:rPr>
              <w:t> </w:t>
            </w:r>
            <w:r>
              <w:rPr>
                <w:sz w:val="28"/>
              </w:rPr>
              <w:t>LASTMODDATE="2023-01-</w:t>
            </w:r>
          </w:p>
        </w:tc>
      </w:tr>
    </w:tbl>
    <w:p>
      <w:pPr>
        <w:pStyle w:val="TableParagraph"/>
        <w:spacing w:after="0" w:line="320" w:lineRule="atLeast"/>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2"/>
        <w:gridCol w:w="1467"/>
        <w:gridCol w:w="1200"/>
        <w:gridCol w:w="1061"/>
        <w:gridCol w:w="4673"/>
      </w:tblGrid>
      <w:tr>
        <w:trPr>
          <w:trHeight w:val="763" w:hRule="atLeast"/>
        </w:trPr>
        <w:tc>
          <w:tcPr>
            <w:tcW w:w="662" w:type="dxa"/>
            <w:shd w:val="clear" w:color="auto" w:fill="EDEBE0"/>
          </w:tcPr>
          <w:p>
            <w:pPr>
              <w:pStyle w:val="TableParagraph"/>
              <w:spacing w:before="58"/>
              <w:ind w:left="139"/>
              <w:rPr>
                <w:b/>
                <w:sz w:val="28"/>
              </w:rPr>
            </w:pPr>
            <w:r>
              <w:rPr>
                <w:b/>
                <w:spacing w:val="-5"/>
                <w:sz w:val="28"/>
              </w:rPr>
              <w:t>TT</w:t>
            </w:r>
          </w:p>
        </w:tc>
        <w:tc>
          <w:tcPr>
            <w:tcW w:w="1467" w:type="dxa"/>
            <w:shd w:val="clear" w:color="auto" w:fill="EDEBE0"/>
          </w:tcPr>
          <w:p>
            <w:pPr>
              <w:pStyle w:val="TableParagraph"/>
              <w:spacing w:before="58"/>
              <w:ind w:left="278"/>
              <w:rPr>
                <w:b/>
                <w:sz w:val="28"/>
              </w:rPr>
            </w:pPr>
            <w:r>
              <w:rPr>
                <w:b/>
                <w:sz w:val="28"/>
              </w:rPr>
              <w:t>Tên</w:t>
            </w:r>
            <w:r>
              <w:rPr>
                <w:b/>
                <w:spacing w:val="-2"/>
                <w:sz w:val="28"/>
              </w:rPr>
              <w:t> </w:t>
            </w:r>
            <w:r>
              <w:rPr>
                <w:b/>
                <w:spacing w:val="-5"/>
                <w:sz w:val="28"/>
              </w:rPr>
              <w:t>thẻ</w:t>
            </w:r>
          </w:p>
        </w:tc>
        <w:tc>
          <w:tcPr>
            <w:tcW w:w="1200" w:type="dxa"/>
            <w:shd w:val="clear" w:color="auto" w:fill="EDEBE0"/>
          </w:tcPr>
          <w:p>
            <w:pPr>
              <w:pStyle w:val="TableParagraph"/>
              <w:spacing w:before="58"/>
              <w:ind w:left="355" w:right="204" w:hanging="142"/>
              <w:rPr>
                <w:b/>
                <w:sz w:val="28"/>
              </w:rPr>
            </w:pPr>
            <w:r>
              <w:rPr>
                <w:b/>
                <w:spacing w:val="-2"/>
                <w:sz w:val="28"/>
              </w:rPr>
              <w:t>Thuộc </w:t>
            </w:r>
            <w:r>
              <w:rPr>
                <w:b/>
                <w:spacing w:val="-4"/>
                <w:sz w:val="28"/>
              </w:rPr>
              <w:t>tính</w:t>
            </w:r>
          </w:p>
        </w:tc>
        <w:tc>
          <w:tcPr>
            <w:tcW w:w="1061" w:type="dxa"/>
            <w:shd w:val="clear" w:color="auto" w:fill="EDEBE0"/>
          </w:tcPr>
          <w:p>
            <w:pPr>
              <w:pStyle w:val="TableParagraph"/>
              <w:spacing w:before="58"/>
              <w:ind w:left="319" w:right="273" w:hanging="32"/>
              <w:rPr>
                <w:b/>
                <w:sz w:val="28"/>
              </w:rPr>
            </w:pPr>
            <w:r>
              <w:rPr>
                <w:b/>
                <w:spacing w:val="-4"/>
                <w:sz w:val="28"/>
              </w:rPr>
              <w:t>Yêu </w:t>
            </w:r>
            <w:r>
              <w:rPr>
                <w:b/>
                <w:spacing w:val="-5"/>
                <w:sz w:val="28"/>
              </w:rPr>
              <w:t>cầu</w:t>
            </w:r>
          </w:p>
        </w:tc>
        <w:tc>
          <w:tcPr>
            <w:tcW w:w="4673" w:type="dxa"/>
            <w:shd w:val="clear" w:color="auto" w:fill="EDEBE0"/>
          </w:tcPr>
          <w:p>
            <w:pPr>
              <w:pStyle w:val="TableParagraph"/>
              <w:spacing w:before="58"/>
              <w:ind w:left="11"/>
              <w:jc w:val="center"/>
              <w:rPr>
                <w:b/>
                <w:sz w:val="28"/>
              </w:rPr>
            </w:pPr>
            <w:r>
              <w:rPr>
                <w:b/>
                <w:sz w:val="28"/>
              </w:rPr>
              <w:t>Mô</w:t>
            </w:r>
            <w:r>
              <w:rPr>
                <w:b/>
                <w:spacing w:val="-1"/>
                <w:sz w:val="28"/>
              </w:rPr>
              <w:t> </w:t>
            </w:r>
            <w:r>
              <w:rPr>
                <w:b/>
                <w:spacing w:val="-5"/>
                <w:sz w:val="28"/>
              </w:rPr>
              <w:t>tả</w:t>
            </w:r>
          </w:p>
        </w:tc>
      </w:tr>
      <w:tr>
        <w:trPr>
          <w:trHeight w:val="3580" w:hRule="atLeast"/>
        </w:trPr>
        <w:tc>
          <w:tcPr>
            <w:tcW w:w="662" w:type="dxa"/>
          </w:tcPr>
          <w:p>
            <w:pPr>
              <w:pStyle w:val="TableParagraph"/>
              <w:rPr>
                <w:sz w:val="28"/>
              </w:rPr>
            </w:pPr>
          </w:p>
        </w:tc>
        <w:tc>
          <w:tcPr>
            <w:tcW w:w="1467" w:type="dxa"/>
          </w:tcPr>
          <w:p>
            <w:pPr>
              <w:pStyle w:val="TableParagraph"/>
              <w:rPr>
                <w:sz w:val="28"/>
              </w:rPr>
            </w:pPr>
          </w:p>
        </w:tc>
        <w:tc>
          <w:tcPr>
            <w:tcW w:w="6934" w:type="dxa"/>
            <w:gridSpan w:val="3"/>
          </w:tcPr>
          <w:p>
            <w:pPr>
              <w:pStyle w:val="TableParagraph"/>
              <w:spacing w:line="242" w:lineRule="auto"/>
              <w:ind w:left="105" w:right="682"/>
              <w:rPr>
                <w:sz w:val="28"/>
              </w:rPr>
            </w:pPr>
            <w:r>
              <w:rPr>
                <w:sz w:val="28"/>
              </w:rPr>
              <w:t>13T15:46:25.073+07:00"</w:t>
            </w:r>
            <w:r>
              <w:rPr>
                <w:spacing w:val="-18"/>
                <w:sz w:val="28"/>
              </w:rPr>
              <w:t> </w:t>
            </w:r>
            <w:r>
              <w:rPr>
                <w:sz w:val="28"/>
              </w:rPr>
              <w:t>RECORDSTATUS="NEW" </w:t>
            </w:r>
            <w:r>
              <w:rPr>
                <w:spacing w:val="-2"/>
                <w:sz w:val="28"/>
              </w:rPr>
              <w:t>csip:OAISPACKAGETYPE="SIP"&gt;</w:t>
            </w:r>
          </w:p>
          <w:p>
            <w:pPr>
              <w:pStyle w:val="TableParagraph"/>
              <w:spacing w:before="48"/>
              <w:ind w:left="105" w:firstLine="1118"/>
              <w:rPr>
                <w:sz w:val="28"/>
              </w:rPr>
            </w:pPr>
            <w:r>
              <w:rPr>
                <w:sz w:val="28"/>
              </w:rPr>
              <w:t>&lt;agent</w:t>
            </w:r>
            <w:r>
              <w:rPr>
                <w:spacing w:val="-18"/>
                <w:sz w:val="28"/>
              </w:rPr>
              <w:t> </w:t>
            </w:r>
            <w:r>
              <w:rPr>
                <w:sz w:val="28"/>
              </w:rPr>
              <w:t>ROLE="CREATOR" </w:t>
            </w:r>
            <w:r>
              <w:rPr>
                <w:spacing w:val="-2"/>
                <w:sz w:val="28"/>
              </w:rPr>
              <w:t>TYPE="ORGANIZATION"&gt;</w:t>
            </w:r>
          </w:p>
          <w:p>
            <w:pPr>
              <w:pStyle w:val="TableParagraph"/>
              <w:spacing w:before="59"/>
              <w:ind w:left="943"/>
              <w:rPr>
                <w:sz w:val="28"/>
              </w:rPr>
            </w:pPr>
            <w:r>
              <w:rPr>
                <w:spacing w:val="-2"/>
                <w:sz w:val="28"/>
              </w:rPr>
              <w:t>&lt;name&gt;BNV&lt;/name&gt;</w:t>
            </w:r>
          </w:p>
          <w:p>
            <w:pPr>
              <w:pStyle w:val="TableParagraph"/>
              <w:spacing w:before="60"/>
              <w:ind w:left="105" w:firstLine="837"/>
              <w:rPr>
                <w:sz w:val="28"/>
              </w:rPr>
            </w:pPr>
            <w:r>
              <w:rPr>
                <w:spacing w:val="-2"/>
                <w:sz w:val="28"/>
              </w:rPr>
              <w:t>&lt;note csip:NOTETYPE="IDENTIFICATIONCODE"&gt;G09&lt;/not</w:t>
            </w:r>
          </w:p>
          <w:p>
            <w:pPr>
              <w:pStyle w:val="TableParagraph"/>
              <w:spacing w:before="2"/>
              <w:ind w:left="105"/>
              <w:rPr>
                <w:sz w:val="28"/>
              </w:rPr>
            </w:pPr>
            <w:r>
              <w:rPr>
                <w:spacing w:val="-5"/>
                <w:sz w:val="28"/>
              </w:rPr>
              <w:t>e&gt;</w:t>
            </w:r>
          </w:p>
          <w:p>
            <w:pPr>
              <w:pStyle w:val="TableParagraph"/>
              <w:spacing w:before="59"/>
              <w:ind w:right="5254"/>
              <w:jc w:val="right"/>
              <w:rPr>
                <w:sz w:val="28"/>
              </w:rPr>
            </w:pPr>
            <w:r>
              <w:rPr>
                <w:spacing w:val="-2"/>
                <w:sz w:val="28"/>
              </w:rPr>
              <w:t>&lt;/agent&gt;</w:t>
            </w:r>
          </w:p>
          <w:p>
            <w:pPr>
              <w:pStyle w:val="TableParagraph"/>
              <w:spacing w:before="60"/>
              <w:ind w:right="5176"/>
              <w:jc w:val="right"/>
              <w:rPr>
                <w:sz w:val="28"/>
              </w:rPr>
            </w:pPr>
            <w:r>
              <w:rPr>
                <w:spacing w:val="-2"/>
                <w:sz w:val="28"/>
              </w:rPr>
              <w:t>&lt;/metsHdr&gt;</w:t>
            </w:r>
          </w:p>
        </w:tc>
      </w:tr>
    </w:tbl>
    <w:p>
      <w:pPr>
        <w:pStyle w:val="BodyText"/>
        <w:spacing w:before="46"/>
        <w:rPr>
          <w:i/>
        </w:rPr>
      </w:pPr>
    </w:p>
    <w:p>
      <w:pPr>
        <w:pStyle w:val="ListParagraph"/>
        <w:numPr>
          <w:ilvl w:val="3"/>
          <w:numId w:val="154"/>
        </w:numPr>
        <w:tabs>
          <w:tab w:pos="1013" w:val="left" w:leader="none"/>
        </w:tabs>
        <w:spacing w:line="240" w:lineRule="auto" w:before="0" w:after="0"/>
        <w:ind w:left="1013" w:right="0" w:hanging="162"/>
        <w:jc w:val="left"/>
        <w:rPr>
          <w:i/>
          <w:sz w:val="28"/>
        </w:rPr>
      </w:pPr>
      <w:r>
        <w:rPr>
          <w:i/>
          <w:sz w:val="28"/>
        </w:rPr>
        <w:t>Phần</w:t>
      </w:r>
      <w:r>
        <w:rPr>
          <w:i/>
          <w:spacing w:val="-1"/>
          <w:sz w:val="28"/>
        </w:rPr>
        <w:t> </w:t>
      </w:r>
      <w:r>
        <w:rPr>
          <w:i/>
          <w:sz w:val="28"/>
        </w:rPr>
        <w:t>tử</w:t>
      </w:r>
      <w:r>
        <w:rPr>
          <w:i/>
          <w:spacing w:val="-4"/>
          <w:sz w:val="28"/>
        </w:rPr>
        <w:t> </w:t>
      </w:r>
      <w:r>
        <w:rPr>
          <w:i/>
          <w:spacing w:val="-2"/>
          <w:sz w:val="28"/>
        </w:rPr>
        <w:t>dmdSec</w:t>
      </w:r>
    </w:p>
    <w:p>
      <w:pPr>
        <w:pStyle w:val="BodyText"/>
        <w:rPr>
          <w:i/>
          <w:sz w:val="11"/>
        </w:r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69"/>
        <w:gridCol w:w="1275"/>
        <w:gridCol w:w="2126"/>
        <w:gridCol w:w="852"/>
        <w:gridCol w:w="4105"/>
      </w:tblGrid>
      <w:tr>
        <w:trPr>
          <w:trHeight w:val="762" w:hRule="atLeast"/>
        </w:trPr>
        <w:tc>
          <w:tcPr>
            <w:tcW w:w="869" w:type="dxa"/>
            <w:shd w:val="clear" w:color="auto" w:fill="EDEBE0"/>
          </w:tcPr>
          <w:p>
            <w:pPr>
              <w:pStyle w:val="TableParagraph"/>
              <w:spacing w:before="57"/>
              <w:ind w:left="50" w:right="41"/>
              <w:jc w:val="center"/>
              <w:rPr>
                <w:b/>
                <w:sz w:val="28"/>
              </w:rPr>
            </w:pPr>
            <w:r>
              <w:rPr>
                <w:b/>
                <w:spacing w:val="-5"/>
                <w:sz w:val="28"/>
              </w:rPr>
              <w:t>TT</w:t>
            </w:r>
          </w:p>
        </w:tc>
        <w:tc>
          <w:tcPr>
            <w:tcW w:w="1275" w:type="dxa"/>
            <w:shd w:val="clear" w:color="auto" w:fill="EDEBE0"/>
          </w:tcPr>
          <w:p>
            <w:pPr>
              <w:pStyle w:val="TableParagraph"/>
              <w:spacing w:before="57"/>
              <w:ind w:left="179"/>
              <w:rPr>
                <w:b/>
                <w:sz w:val="28"/>
              </w:rPr>
            </w:pPr>
            <w:r>
              <w:rPr>
                <w:b/>
                <w:sz w:val="28"/>
              </w:rPr>
              <w:t>Tên</w:t>
            </w:r>
            <w:r>
              <w:rPr>
                <w:b/>
                <w:spacing w:val="-2"/>
                <w:sz w:val="28"/>
              </w:rPr>
              <w:t> </w:t>
            </w:r>
            <w:r>
              <w:rPr>
                <w:b/>
                <w:spacing w:val="-5"/>
                <w:sz w:val="28"/>
              </w:rPr>
              <w:t>thẻ</w:t>
            </w:r>
          </w:p>
        </w:tc>
        <w:tc>
          <w:tcPr>
            <w:tcW w:w="2126" w:type="dxa"/>
            <w:shd w:val="clear" w:color="auto" w:fill="EDEBE0"/>
          </w:tcPr>
          <w:p>
            <w:pPr>
              <w:pStyle w:val="TableParagraph"/>
              <w:spacing w:before="57"/>
              <w:ind w:left="405"/>
              <w:rPr>
                <w:b/>
                <w:sz w:val="28"/>
              </w:rPr>
            </w:pPr>
            <w:r>
              <w:rPr>
                <w:b/>
                <w:sz w:val="28"/>
              </w:rPr>
              <w:t>Thuộc</w:t>
            </w:r>
            <w:r>
              <w:rPr>
                <w:b/>
                <w:spacing w:val="-2"/>
                <w:sz w:val="28"/>
              </w:rPr>
              <w:t> </w:t>
            </w:r>
            <w:r>
              <w:rPr>
                <w:b/>
                <w:spacing w:val="-4"/>
                <w:sz w:val="28"/>
              </w:rPr>
              <w:t>tính</w:t>
            </w:r>
          </w:p>
        </w:tc>
        <w:tc>
          <w:tcPr>
            <w:tcW w:w="852" w:type="dxa"/>
            <w:shd w:val="clear" w:color="auto" w:fill="EDEBE0"/>
          </w:tcPr>
          <w:p>
            <w:pPr>
              <w:pStyle w:val="TableParagraph"/>
              <w:spacing w:before="57"/>
              <w:ind w:left="216" w:right="167" w:hanging="32"/>
              <w:rPr>
                <w:b/>
                <w:sz w:val="28"/>
              </w:rPr>
            </w:pPr>
            <w:r>
              <w:rPr>
                <w:b/>
                <w:spacing w:val="-4"/>
                <w:sz w:val="28"/>
              </w:rPr>
              <w:t>Yêu </w:t>
            </w:r>
            <w:r>
              <w:rPr>
                <w:b/>
                <w:spacing w:val="-5"/>
                <w:sz w:val="28"/>
              </w:rPr>
              <w:t>cầu</w:t>
            </w:r>
          </w:p>
        </w:tc>
        <w:tc>
          <w:tcPr>
            <w:tcW w:w="4105" w:type="dxa"/>
            <w:shd w:val="clear" w:color="auto" w:fill="EDEBE0"/>
          </w:tcPr>
          <w:p>
            <w:pPr>
              <w:pStyle w:val="TableParagraph"/>
              <w:spacing w:before="57"/>
              <w:ind w:left="4"/>
              <w:jc w:val="center"/>
              <w:rPr>
                <w:b/>
                <w:sz w:val="28"/>
              </w:rPr>
            </w:pPr>
            <w:r>
              <w:rPr>
                <w:b/>
                <w:sz w:val="28"/>
              </w:rPr>
              <w:t>Mô</w:t>
            </w:r>
            <w:r>
              <w:rPr>
                <w:b/>
                <w:spacing w:val="-1"/>
                <w:sz w:val="28"/>
              </w:rPr>
              <w:t> </w:t>
            </w:r>
            <w:r>
              <w:rPr>
                <w:b/>
                <w:spacing w:val="-5"/>
                <w:sz w:val="28"/>
              </w:rPr>
              <w:t>tả</w:t>
            </w:r>
          </w:p>
        </w:tc>
      </w:tr>
      <w:tr>
        <w:trPr>
          <w:trHeight w:val="3177" w:hRule="atLeast"/>
        </w:trPr>
        <w:tc>
          <w:tcPr>
            <w:tcW w:w="869" w:type="dxa"/>
          </w:tcPr>
          <w:p>
            <w:pPr>
              <w:pStyle w:val="TableParagraph"/>
              <w:spacing w:before="90"/>
              <w:ind w:left="9" w:right="50"/>
              <w:jc w:val="center"/>
              <w:rPr>
                <w:sz w:val="24"/>
              </w:rPr>
            </w:pPr>
            <w:r>
              <w:rPr>
                <w:spacing w:val="-10"/>
                <w:sz w:val="24"/>
              </w:rPr>
              <w:t>1</w:t>
            </w:r>
          </w:p>
        </w:tc>
        <w:tc>
          <w:tcPr>
            <w:tcW w:w="1275" w:type="dxa"/>
          </w:tcPr>
          <w:p>
            <w:pPr>
              <w:pStyle w:val="TableParagraph"/>
              <w:spacing w:before="52"/>
              <w:ind w:left="105"/>
              <w:rPr>
                <w:sz w:val="28"/>
              </w:rPr>
            </w:pPr>
            <w:r>
              <w:rPr>
                <w:spacing w:val="-2"/>
                <w:sz w:val="28"/>
              </w:rPr>
              <w:t>&lt;dmdSec</w:t>
            </w:r>
          </w:p>
          <w:p>
            <w:pPr>
              <w:pStyle w:val="TableParagraph"/>
              <w:spacing w:before="3"/>
              <w:ind w:left="105"/>
              <w:rPr>
                <w:sz w:val="28"/>
              </w:rPr>
            </w:pPr>
            <w:r>
              <w:rPr>
                <w:spacing w:val="-10"/>
                <w:sz w:val="28"/>
              </w:rPr>
              <w:t>&gt;</w:t>
            </w:r>
          </w:p>
        </w:tc>
        <w:tc>
          <w:tcPr>
            <w:tcW w:w="2126" w:type="dxa"/>
          </w:tcPr>
          <w:p>
            <w:pPr>
              <w:pStyle w:val="TableParagraph"/>
              <w:spacing w:before="52"/>
              <w:ind w:left="107"/>
              <w:rPr>
                <w:sz w:val="28"/>
              </w:rPr>
            </w:pPr>
            <w:r>
              <w:rPr>
                <w:spacing w:val="-5"/>
                <w:sz w:val="28"/>
              </w:rPr>
              <w:t>ID</w:t>
            </w:r>
          </w:p>
        </w:tc>
        <w:tc>
          <w:tcPr>
            <w:tcW w:w="852" w:type="dxa"/>
          </w:tcPr>
          <w:p>
            <w:pPr>
              <w:pStyle w:val="TableParagraph"/>
              <w:spacing w:line="242" w:lineRule="auto" w:before="52"/>
              <w:ind w:left="108"/>
              <w:rPr>
                <w:sz w:val="28"/>
              </w:rPr>
            </w:pPr>
            <w:r>
              <w:rPr>
                <w:spacing w:val="-4"/>
                <w:sz w:val="28"/>
              </w:rPr>
              <w:t>Bắt buộc</w:t>
            </w:r>
          </w:p>
        </w:tc>
        <w:tc>
          <w:tcPr>
            <w:tcW w:w="4105" w:type="dxa"/>
          </w:tcPr>
          <w:p>
            <w:pPr>
              <w:pStyle w:val="TableParagraph"/>
              <w:spacing w:line="242" w:lineRule="auto" w:before="112"/>
              <w:ind w:left="105" w:right="96"/>
              <w:rPr>
                <w:sz w:val="28"/>
              </w:rPr>
            </w:pPr>
            <w:r>
              <w:rPr>
                <w:sz w:val="28"/>
              </w:rPr>
              <w:t>Sử</w:t>
            </w:r>
            <w:r>
              <w:rPr>
                <w:spacing w:val="-12"/>
                <w:sz w:val="28"/>
              </w:rPr>
              <w:t> </w:t>
            </w:r>
            <w:r>
              <w:rPr>
                <w:sz w:val="28"/>
              </w:rPr>
              <w:t>dụng</w:t>
            </w:r>
            <w:r>
              <w:rPr>
                <w:spacing w:val="-10"/>
                <w:sz w:val="28"/>
              </w:rPr>
              <w:t> </w:t>
            </w:r>
            <w:r>
              <w:rPr>
                <w:sz w:val="28"/>
              </w:rPr>
              <w:t>để</w:t>
            </w:r>
            <w:r>
              <w:rPr>
                <w:spacing w:val="-11"/>
                <w:sz w:val="28"/>
              </w:rPr>
              <w:t> </w:t>
            </w:r>
            <w:r>
              <w:rPr>
                <w:sz w:val="28"/>
              </w:rPr>
              <w:t>định</w:t>
            </w:r>
            <w:r>
              <w:rPr>
                <w:spacing w:val="-10"/>
                <w:sz w:val="28"/>
              </w:rPr>
              <w:t> </w:t>
            </w:r>
            <w:r>
              <w:rPr>
                <w:sz w:val="28"/>
              </w:rPr>
              <w:t>danh</w:t>
            </w:r>
            <w:r>
              <w:rPr>
                <w:spacing w:val="-12"/>
                <w:sz w:val="28"/>
              </w:rPr>
              <w:t> </w:t>
            </w:r>
            <w:r>
              <w:rPr>
                <w:sz w:val="28"/>
              </w:rPr>
              <w:t>duy</w:t>
            </w:r>
            <w:r>
              <w:rPr>
                <w:spacing w:val="-15"/>
                <w:sz w:val="28"/>
              </w:rPr>
              <w:t> </w:t>
            </w:r>
            <w:r>
              <w:rPr>
                <w:sz w:val="28"/>
              </w:rPr>
              <w:t>nhất.</w:t>
            </w:r>
            <w:r>
              <w:rPr>
                <w:spacing w:val="-12"/>
                <w:sz w:val="28"/>
              </w:rPr>
              <w:t> </w:t>
            </w:r>
            <w:r>
              <w:rPr>
                <w:sz w:val="28"/>
              </w:rPr>
              <w:t>ID do hệ thống tự sinh</w:t>
            </w:r>
          </w:p>
          <w:p>
            <w:pPr>
              <w:pStyle w:val="TableParagraph"/>
              <w:spacing w:before="116"/>
              <w:ind w:left="105" w:right="664"/>
              <w:rPr>
                <w:sz w:val="28"/>
              </w:rPr>
            </w:pPr>
            <w:r>
              <w:rPr>
                <w:sz w:val="28"/>
              </w:rPr>
              <w:t>Quy</w:t>
            </w:r>
            <w:r>
              <w:rPr>
                <w:spacing w:val="-18"/>
                <w:sz w:val="28"/>
              </w:rPr>
              <w:t> </w:t>
            </w:r>
            <w:r>
              <w:rPr>
                <w:sz w:val="28"/>
              </w:rPr>
              <w:t>tắc:</w:t>
            </w:r>
            <w:r>
              <w:rPr>
                <w:spacing w:val="-16"/>
                <w:sz w:val="28"/>
              </w:rPr>
              <w:t> </w:t>
            </w:r>
            <w:r>
              <w:rPr>
                <w:sz w:val="28"/>
              </w:rPr>
              <w:t>uuid-{UUIDs} Trong đó:</w:t>
            </w:r>
          </w:p>
          <w:p>
            <w:pPr>
              <w:pStyle w:val="TableParagraph"/>
              <w:spacing w:before="119"/>
              <w:ind w:left="105" w:right="96"/>
              <w:rPr>
                <w:sz w:val="28"/>
              </w:rPr>
            </w:pPr>
            <w:r>
              <w:rPr>
                <w:sz w:val="28"/>
              </w:rPr>
              <w:t>-</w:t>
            </w:r>
            <w:r>
              <w:rPr>
                <w:spacing w:val="40"/>
                <w:sz w:val="28"/>
              </w:rPr>
              <w:t> </w:t>
            </w:r>
            <w:r>
              <w:rPr>
                <w:sz w:val="28"/>
              </w:rPr>
              <w:t>{UUIDs}</w:t>
            </w:r>
            <w:r>
              <w:rPr>
                <w:spacing w:val="40"/>
                <w:sz w:val="28"/>
              </w:rPr>
              <w:t> </w:t>
            </w:r>
            <w:r>
              <w:rPr>
                <w:sz w:val="28"/>
              </w:rPr>
              <w:t>tự</w:t>
            </w:r>
            <w:r>
              <w:rPr>
                <w:spacing w:val="40"/>
                <w:sz w:val="28"/>
              </w:rPr>
              <w:t> </w:t>
            </w:r>
            <w:r>
              <w:rPr>
                <w:sz w:val="28"/>
              </w:rPr>
              <w:t>sinh</w:t>
            </w:r>
            <w:r>
              <w:rPr>
                <w:spacing w:val="40"/>
                <w:sz w:val="28"/>
              </w:rPr>
              <w:t> </w:t>
            </w:r>
            <w:r>
              <w:rPr>
                <w:sz w:val="28"/>
              </w:rPr>
              <w:t>và</w:t>
            </w:r>
            <w:r>
              <w:rPr>
                <w:spacing w:val="40"/>
                <w:sz w:val="28"/>
              </w:rPr>
              <w:t> </w:t>
            </w:r>
            <w:r>
              <w:rPr>
                <w:sz w:val="28"/>
              </w:rPr>
              <w:t>các</w:t>
            </w:r>
            <w:r>
              <w:rPr>
                <w:spacing w:val="40"/>
                <w:sz w:val="28"/>
              </w:rPr>
              <w:t> </w:t>
            </w:r>
            <w:r>
              <w:rPr>
                <w:sz w:val="28"/>
              </w:rPr>
              <w:t>ký</w:t>
            </w:r>
            <w:r>
              <w:rPr>
                <w:spacing w:val="40"/>
                <w:sz w:val="28"/>
              </w:rPr>
              <w:t> </w:t>
            </w:r>
            <w:r>
              <w:rPr>
                <w:sz w:val="28"/>
              </w:rPr>
              <w:t>tự được viết hoa</w:t>
            </w:r>
          </w:p>
          <w:p>
            <w:pPr>
              <w:pStyle w:val="TableParagraph"/>
              <w:tabs>
                <w:tab w:pos="712" w:val="left" w:leader="none"/>
                <w:tab w:pos="1396" w:val="left" w:leader="none"/>
              </w:tabs>
              <w:spacing w:before="120"/>
              <w:ind w:left="105" w:right="96"/>
              <w:rPr>
                <w:sz w:val="28"/>
              </w:rPr>
            </w:pPr>
            <w:r>
              <w:rPr>
                <w:spacing w:val="-6"/>
                <w:sz w:val="28"/>
              </w:rPr>
              <w:t>Ví</w:t>
            </w:r>
            <w:r>
              <w:rPr>
                <w:sz w:val="28"/>
              </w:rPr>
              <w:tab/>
            </w:r>
            <w:r>
              <w:rPr>
                <w:spacing w:val="-4"/>
                <w:sz w:val="28"/>
              </w:rPr>
              <w:t>dụ:</w:t>
            </w:r>
            <w:r>
              <w:rPr>
                <w:sz w:val="28"/>
              </w:rPr>
              <w:tab/>
            </w:r>
            <w:r>
              <w:rPr>
                <w:spacing w:val="-2"/>
                <w:sz w:val="28"/>
              </w:rPr>
              <w:t>uuid-35F28B09-D2F2- 4FEF-84F1-C3C1AB630B96.</w:t>
            </w:r>
          </w:p>
        </w:tc>
      </w:tr>
      <w:tr>
        <w:trPr>
          <w:trHeight w:val="1526" w:hRule="atLeast"/>
        </w:trPr>
        <w:tc>
          <w:tcPr>
            <w:tcW w:w="869" w:type="dxa"/>
          </w:tcPr>
          <w:p>
            <w:pPr>
              <w:pStyle w:val="TableParagraph"/>
              <w:spacing w:before="90"/>
              <w:ind w:left="9" w:right="50"/>
              <w:jc w:val="center"/>
              <w:rPr>
                <w:sz w:val="24"/>
              </w:rPr>
            </w:pPr>
            <w:r>
              <w:rPr>
                <w:spacing w:val="-10"/>
                <w:sz w:val="24"/>
              </w:rPr>
              <w:t>2</w:t>
            </w:r>
          </w:p>
        </w:tc>
        <w:tc>
          <w:tcPr>
            <w:tcW w:w="1275" w:type="dxa"/>
          </w:tcPr>
          <w:p>
            <w:pPr>
              <w:pStyle w:val="TableParagraph"/>
              <w:spacing w:before="52"/>
              <w:ind w:left="105"/>
              <w:rPr>
                <w:sz w:val="28"/>
              </w:rPr>
            </w:pPr>
            <w:r>
              <w:rPr>
                <w:spacing w:val="-2"/>
                <w:sz w:val="28"/>
              </w:rPr>
              <w:t>&lt;dmdSec</w:t>
            </w:r>
          </w:p>
          <w:p>
            <w:pPr>
              <w:pStyle w:val="TableParagraph"/>
              <w:spacing w:before="1"/>
              <w:ind w:left="105"/>
              <w:rPr>
                <w:sz w:val="28"/>
              </w:rPr>
            </w:pPr>
            <w:r>
              <w:rPr>
                <w:spacing w:val="-10"/>
                <w:sz w:val="28"/>
              </w:rPr>
              <w:t>&gt;</w:t>
            </w:r>
          </w:p>
        </w:tc>
        <w:tc>
          <w:tcPr>
            <w:tcW w:w="2126" w:type="dxa"/>
          </w:tcPr>
          <w:p>
            <w:pPr>
              <w:pStyle w:val="TableParagraph"/>
              <w:spacing w:before="52"/>
              <w:ind w:left="107"/>
              <w:rPr>
                <w:sz w:val="28"/>
              </w:rPr>
            </w:pPr>
            <w:r>
              <w:rPr>
                <w:spacing w:val="-2"/>
                <w:sz w:val="28"/>
              </w:rPr>
              <w:t>CREATED</w:t>
            </w:r>
          </w:p>
        </w:tc>
        <w:tc>
          <w:tcPr>
            <w:tcW w:w="852" w:type="dxa"/>
          </w:tcPr>
          <w:p>
            <w:pPr>
              <w:pStyle w:val="TableParagraph"/>
              <w:spacing w:before="52"/>
              <w:ind w:left="108"/>
              <w:rPr>
                <w:sz w:val="28"/>
              </w:rPr>
            </w:pPr>
            <w:r>
              <w:rPr>
                <w:spacing w:val="-4"/>
                <w:sz w:val="28"/>
              </w:rPr>
              <w:t>Bắt buộc</w:t>
            </w:r>
          </w:p>
        </w:tc>
        <w:tc>
          <w:tcPr>
            <w:tcW w:w="4105" w:type="dxa"/>
          </w:tcPr>
          <w:p>
            <w:pPr>
              <w:pStyle w:val="TableParagraph"/>
              <w:spacing w:before="112"/>
              <w:ind w:left="105" w:right="96"/>
              <w:rPr>
                <w:sz w:val="28"/>
              </w:rPr>
            </w:pPr>
            <w:r>
              <w:rPr>
                <w:sz w:val="28"/>
              </w:rPr>
              <w:t>Ngày</w:t>
            </w:r>
            <w:r>
              <w:rPr>
                <w:spacing w:val="40"/>
                <w:sz w:val="28"/>
              </w:rPr>
              <w:t> </w:t>
            </w:r>
            <w:r>
              <w:rPr>
                <w:sz w:val="28"/>
              </w:rPr>
              <w:t>giờ</w:t>
            </w:r>
            <w:r>
              <w:rPr>
                <w:spacing w:val="40"/>
                <w:sz w:val="28"/>
              </w:rPr>
              <w:t> </w:t>
            </w:r>
            <w:r>
              <w:rPr>
                <w:sz w:val="28"/>
              </w:rPr>
              <w:t>tạo</w:t>
            </w:r>
            <w:r>
              <w:rPr>
                <w:spacing w:val="40"/>
                <w:sz w:val="28"/>
              </w:rPr>
              <w:t> </w:t>
            </w:r>
            <w:r>
              <w:rPr>
                <w:sz w:val="28"/>
              </w:rPr>
              <w:t>của</w:t>
            </w:r>
            <w:r>
              <w:rPr>
                <w:spacing w:val="40"/>
                <w:sz w:val="28"/>
              </w:rPr>
              <w:t> </w:t>
            </w:r>
            <w:r>
              <w:rPr>
                <w:sz w:val="28"/>
              </w:rPr>
              <w:t>tệp</w:t>
            </w:r>
            <w:r>
              <w:rPr>
                <w:spacing w:val="40"/>
                <w:sz w:val="28"/>
              </w:rPr>
              <w:t> </w:t>
            </w:r>
            <w:r>
              <w:rPr>
                <w:sz w:val="28"/>
              </w:rPr>
              <w:t>được</w:t>
            </w:r>
            <w:r>
              <w:rPr>
                <w:spacing w:val="40"/>
                <w:sz w:val="28"/>
              </w:rPr>
              <w:t> </w:t>
            </w:r>
            <w:r>
              <w:rPr>
                <w:sz w:val="28"/>
              </w:rPr>
              <w:t>tham </w:t>
            </w:r>
            <w:r>
              <w:rPr>
                <w:spacing w:val="-2"/>
                <w:sz w:val="28"/>
              </w:rPr>
              <w:t>chiếu</w:t>
            </w:r>
          </w:p>
          <w:p>
            <w:pPr>
              <w:pStyle w:val="TableParagraph"/>
              <w:spacing w:line="322" w:lineRule="exact" w:before="106"/>
              <w:ind w:left="105" w:right="506"/>
              <w:rPr>
                <w:sz w:val="28"/>
              </w:rPr>
            </w:pPr>
            <w:r>
              <w:rPr>
                <w:sz w:val="28"/>
              </w:rPr>
              <w:t>Kiểu</w:t>
            </w:r>
            <w:r>
              <w:rPr>
                <w:spacing w:val="-11"/>
                <w:sz w:val="28"/>
              </w:rPr>
              <w:t> </w:t>
            </w:r>
            <w:r>
              <w:rPr>
                <w:sz w:val="28"/>
              </w:rPr>
              <w:t>dữ</w:t>
            </w:r>
            <w:r>
              <w:rPr>
                <w:spacing w:val="-10"/>
                <w:sz w:val="28"/>
              </w:rPr>
              <w:t> </w:t>
            </w:r>
            <w:r>
              <w:rPr>
                <w:sz w:val="28"/>
              </w:rPr>
              <w:t>liệu</w:t>
            </w:r>
            <w:r>
              <w:rPr>
                <w:spacing w:val="-11"/>
                <w:sz w:val="28"/>
              </w:rPr>
              <w:t> </w:t>
            </w:r>
            <w:r>
              <w:rPr>
                <w:sz w:val="28"/>
              </w:rPr>
              <w:t>datetime:</w:t>
            </w:r>
            <w:r>
              <w:rPr>
                <w:spacing w:val="-7"/>
                <w:sz w:val="28"/>
              </w:rPr>
              <w:t> </w:t>
            </w:r>
            <w:r>
              <w:rPr>
                <w:sz w:val="28"/>
              </w:rPr>
              <w:t>YYYY- </w:t>
            </w:r>
            <w:r>
              <w:rPr>
                <w:spacing w:val="-2"/>
                <w:sz w:val="28"/>
              </w:rPr>
              <w:t>MM-DDThh:mm:ss.sTZD</w:t>
            </w:r>
          </w:p>
        </w:tc>
      </w:tr>
      <w:tr>
        <w:trPr>
          <w:trHeight w:val="1086" w:hRule="atLeast"/>
        </w:trPr>
        <w:tc>
          <w:tcPr>
            <w:tcW w:w="869" w:type="dxa"/>
          </w:tcPr>
          <w:p>
            <w:pPr>
              <w:pStyle w:val="TableParagraph"/>
              <w:spacing w:before="92"/>
              <w:ind w:left="9" w:right="50"/>
              <w:jc w:val="center"/>
              <w:rPr>
                <w:sz w:val="24"/>
              </w:rPr>
            </w:pPr>
            <w:r>
              <w:rPr>
                <w:spacing w:val="-10"/>
                <w:sz w:val="24"/>
              </w:rPr>
              <w:t>3</w:t>
            </w:r>
          </w:p>
        </w:tc>
        <w:tc>
          <w:tcPr>
            <w:tcW w:w="1275" w:type="dxa"/>
          </w:tcPr>
          <w:p>
            <w:pPr>
              <w:pStyle w:val="TableParagraph"/>
              <w:spacing w:line="322" w:lineRule="exact" w:before="55"/>
              <w:ind w:left="105"/>
              <w:rPr>
                <w:sz w:val="28"/>
              </w:rPr>
            </w:pPr>
            <w:r>
              <w:rPr>
                <w:spacing w:val="-2"/>
                <w:sz w:val="28"/>
              </w:rPr>
              <w:t>&lt;dmdSec</w:t>
            </w:r>
          </w:p>
          <w:p>
            <w:pPr>
              <w:pStyle w:val="TableParagraph"/>
              <w:ind w:left="105"/>
              <w:rPr>
                <w:sz w:val="28"/>
              </w:rPr>
            </w:pPr>
            <w:r>
              <w:rPr>
                <w:spacing w:val="-10"/>
                <w:sz w:val="28"/>
              </w:rPr>
              <w:t>&gt;</w:t>
            </w:r>
          </w:p>
        </w:tc>
        <w:tc>
          <w:tcPr>
            <w:tcW w:w="2126" w:type="dxa"/>
          </w:tcPr>
          <w:p>
            <w:pPr>
              <w:pStyle w:val="TableParagraph"/>
              <w:spacing w:before="55"/>
              <w:ind w:left="107"/>
              <w:rPr>
                <w:sz w:val="28"/>
              </w:rPr>
            </w:pPr>
            <w:r>
              <w:rPr>
                <w:spacing w:val="-2"/>
                <w:sz w:val="28"/>
              </w:rPr>
              <w:t>STATUS</w:t>
            </w:r>
          </w:p>
        </w:tc>
        <w:tc>
          <w:tcPr>
            <w:tcW w:w="852" w:type="dxa"/>
          </w:tcPr>
          <w:p>
            <w:pPr>
              <w:pStyle w:val="TableParagraph"/>
              <w:spacing w:before="55"/>
              <w:ind w:left="108" w:right="94"/>
              <w:jc w:val="both"/>
              <w:rPr>
                <w:sz w:val="28"/>
              </w:rPr>
            </w:pPr>
            <w:r>
              <w:rPr>
                <w:spacing w:val="-4"/>
                <w:sz w:val="28"/>
              </w:rPr>
              <w:t>Khôn </w:t>
            </w:r>
            <w:r>
              <w:rPr>
                <w:sz w:val="28"/>
              </w:rPr>
              <w:t>g </w:t>
            </w:r>
            <w:r>
              <w:rPr>
                <w:sz w:val="28"/>
              </w:rPr>
              <w:t>bắt </w:t>
            </w:r>
            <w:r>
              <w:rPr>
                <w:spacing w:val="-4"/>
                <w:sz w:val="28"/>
              </w:rPr>
              <w:t>buộc</w:t>
            </w:r>
          </w:p>
        </w:tc>
        <w:tc>
          <w:tcPr>
            <w:tcW w:w="4105" w:type="dxa"/>
          </w:tcPr>
          <w:p>
            <w:pPr>
              <w:pStyle w:val="TableParagraph"/>
              <w:spacing w:before="115"/>
              <w:ind w:left="105"/>
              <w:rPr>
                <w:sz w:val="28"/>
              </w:rPr>
            </w:pPr>
            <w:r>
              <w:rPr>
                <w:sz w:val="28"/>
              </w:rPr>
              <w:t>Trạng</w:t>
            </w:r>
            <w:r>
              <w:rPr>
                <w:spacing w:val="-7"/>
                <w:sz w:val="28"/>
              </w:rPr>
              <w:t> </w:t>
            </w:r>
            <w:r>
              <w:rPr>
                <w:sz w:val="28"/>
              </w:rPr>
              <w:t>thái</w:t>
            </w:r>
            <w:r>
              <w:rPr>
                <w:spacing w:val="-1"/>
                <w:sz w:val="28"/>
              </w:rPr>
              <w:t> </w:t>
            </w:r>
            <w:r>
              <w:rPr>
                <w:sz w:val="28"/>
              </w:rPr>
              <w:t>của</w:t>
            </w:r>
            <w:r>
              <w:rPr>
                <w:spacing w:val="-5"/>
                <w:sz w:val="28"/>
              </w:rPr>
              <w:t> </w:t>
            </w:r>
            <w:r>
              <w:rPr>
                <w:sz w:val="28"/>
              </w:rPr>
              <w:t>gói </w:t>
            </w:r>
            <w:r>
              <w:rPr>
                <w:spacing w:val="-2"/>
                <w:sz w:val="28"/>
              </w:rPr>
              <w:t>dmdSec</w:t>
            </w:r>
          </w:p>
        </w:tc>
      </w:tr>
      <w:tr>
        <w:trPr>
          <w:trHeight w:val="1207" w:hRule="atLeast"/>
        </w:trPr>
        <w:tc>
          <w:tcPr>
            <w:tcW w:w="869" w:type="dxa"/>
          </w:tcPr>
          <w:p>
            <w:pPr>
              <w:pStyle w:val="TableParagraph"/>
              <w:spacing w:before="90"/>
              <w:ind w:left="9" w:right="50"/>
              <w:jc w:val="center"/>
              <w:rPr>
                <w:sz w:val="24"/>
              </w:rPr>
            </w:pPr>
            <w:r>
              <w:rPr>
                <w:spacing w:val="-10"/>
                <w:sz w:val="24"/>
              </w:rPr>
              <w:t>4</w:t>
            </w:r>
          </w:p>
        </w:tc>
        <w:tc>
          <w:tcPr>
            <w:tcW w:w="1275" w:type="dxa"/>
          </w:tcPr>
          <w:p>
            <w:pPr>
              <w:pStyle w:val="TableParagraph"/>
              <w:spacing w:line="322" w:lineRule="exact" w:before="52"/>
              <w:ind w:left="105"/>
              <w:rPr>
                <w:sz w:val="28"/>
              </w:rPr>
            </w:pPr>
            <w:r>
              <w:rPr>
                <w:spacing w:val="-2"/>
                <w:sz w:val="28"/>
              </w:rPr>
              <w:t>&lt;dmdSec</w:t>
            </w:r>
          </w:p>
          <w:p>
            <w:pPr>
              <w:pStyle w:val="TableParagraph"/>
              <w:spacing w:line="242" w:lineRule="auto"/>
              <w:ind w:left="105" w:right="213"/>
              <w:rPr>
                <w:sz w:val="28"/>
              </w:rPr>
            </w:pPr>
            <w:r>
              <w:rPr>
                <w:spacing w:val="-2"/>
                <w:sz w:val="28"/>
              </w:rPr>
              <w:t>&gt;/&lt;mdR </w:t>
            </w:r>
            <w:r>
              <w:rPr>
                <w:spacing w:val="-4"/>
                <w:sz w:val="28"/>
              </w:rPr>
              <w:t>ef&gt;</w:t>
            </w:r>
          </w:p>
        </w:tc>
        <w:tc>
          <w:tcPr>
            <w:tcW w:w="2126" w:type="dxa"/>
          </w:tcPr>
          <w:p>
            <w:pPr>
              <w:pStyle w:val="TableParagraph"/>
              <w:rPr>
                <w:sz w:val="28"/>
              </w:rPr>
            </w:pPr>
          </w:p>
        </w:tc>
        <w:tc>
          <w:tcPr>
            <w:tcW w:w="852" w:type="dxa"/>
          </w:tcPr>
          <w:p>
            <w:pPr>
              <w:pStyle w:val="TableParagraph"/>
              <w:spacing w:before="52"/>
              <w:ind w:left="108"/>
              <w:rPr>
                <w:sz w:val="28"/>
              </w:rPr>
            </w:pPr>
            <w:r>
              <w:rPr>
                <w:spacing w:val="-4"/>
                <w:sz w:val="28"/>
              </w:rPr>
              <w:t>Bắt buộc</w:t>
            </w:r>
          </w:p>
        </w:tc>
        <w:tc>
          <w:tcPr>
            <w:tcW w:w="4105" w:type="dxa"/>
          </w:tcPr>
          <w:p>
            <w:pPr>
              <w:pStyle w:val="TableParagraph"/>
              <w:spacing w:before="112"/>
              <w:ind w:left="105" w:right="96"/>
              <w:jc w:val="both"/>
              <w:rPr>
                <w:sz w:val="28"/>
              </w:rPr>
            </w:pPr>
            <w:r>
              <w:rPr>
                <w:sz w:val="28"/>
              </w:rPr>
              <w:t>Tham</w:t>
            </w:r>
            <w:r>
              <w:rPr>
                <w:spacing w:val="-18"/>
                <w:sz w:val="28"/>
              </w:rPr>
              <w:t> </w:t>
            </w:r>
            <w:r>
              <w:rPr>
                <w:sz w:val="28"/>
              </w:rPr>
              <w:t>chiếu</w:t>
            </w:r>
            <w:r>
              <w:rPr>
                <w:spacing w:val="-13"/>
                <w:sz w:val="28"/>
              </w:rPr>
              <w:t> </w:t>
            </w:r>
            <w:r>
              <w:rPr>
                <w:sz w:val="28"/>
              </w:rPr>
              <w:t>đến</w:t>
            </w:r>
            <w:r>
              <w:rPr>
                <w:spacing w:val="-15"/>
                <w:sz w:val="28"/>
              </w:rPr>
              <w:t> </w:t>
            </w:r>
            <w:r>
              <w:rPr>
                <w:sz w:val="28"/>
              </w:rPr>
              <w:t>tài</w:t>
            </w:r>
            <w:r>
              <w:rPr>
                <w:spacing w:val="-15"/>
                <w:sz w:val="28"/>
              </w:rPr>
              <w:t> </w:t>
            </w:r>
            <w:r>
              <w:rPr>
                <w:sz w:val="28"/>
              </w:rPr>
              <w:t>liệu</w:t>
            </w:r>
            <w:r>
              <w:rPr>
                <w:spacing w:val="-13"/>
                <w:sz w:val="28"/>
              </w:rPr>
              <w:t> </w:t>
            </w:r>
            <w:r>
              <w:rPr>
                <w:sz w:val="28"/>
              </w:rPr>
              <w:t>dữ</w:t>
            </w:r>
            <w:r>
              <w:rPr>
                <w:spacing w:val="-14"/>
                <w:sz w:val="28"/>
              </w:rPr>
              <w:t> </w:t>
            </w:r>
            <w:r>
              <w:rPr>
                <w:sz w:val="28"/>
              </w:rPr>
              <w:t>liệu</w:t>
            </w:r>
            <w:r>
              <w:rPr>
                <w:spacing w:val="-14"/>
                <w:sz w:val="28"/>
              </w:rPr>
              <w:t> </w:t>
            </w:r>
            <w:r>
              <w:rPr>
                <w:sz w:val="28"/>
              </w:rPr>
              <w:t>đặc tả mô tả nằm trong thư mục </w:t>
            </w:r>
            <w:r>
              <w:rPr>
                <w:spacing w:val="-2"/>
                <w:sz w:val="28"/>
              </w:rPr>
              <w:t>Metadata</w:t>
            </w:r>
          </w:p>
        </w:tc>
      </w:tr>
      <w:tr>
        <w:trPr>
          <w:trHeight w:val="1084" w:hRule="atLeast"/>
        </w:trPr>
        <w:tc>
          <w:tcPr>
            <w:tcW w:w="869" w:type="dxa"/>
          </w:tcPr>
          <w:p>
            <w:pPr>
              <w:pStyle w:val="TableParagraph"/>
              <w:spacing w:before="90"/>
              <w:ind w:left="9" w:right="50"/>
              <w:jc w:val="center"/>
              <w:rPr>
                <w:sz w:val="24"/>
              </w:rPr>
            </w:pPr>
            <w:r>
              <w:rPr>
                <w:spacing w:val="-10"/>
                <w:sz w:val="24"/>
              </w:rPr>
              <w:t>5</w:t>
            </w:r>
          </w:p>
        </w:tc>
        <w:tc>
          <w:tcPr>
            <w:tcW w:w="1275" w:type="dxa"/>
          </w:tcPr>
          <w:p>
            <w:pPr>
              <w:pStyle w:val="TableParagraph"/>
              <w:spacing w:line="322" w:lineRule="exact" w:before="52"/>
              <w:ind w:left="105"/>
              <w:rPr>
                <w:sz w:val="28"/>
              </w:rPr>
            </w:pPr>
            <w:r>
              <w:rPr>
                <w:spacing w:val="-2"/>
                <w:sz w:val="28"/>
              </w:rPr>
              <w:t>&lt;mdRef</w:t>
            </w:r>
          </w:p>
          <w:p>
            <w:pPr>
              <w:pStyle w:val="TableParagraph"/>
              <w:ind w:left="105"/>
              <w:rPr>
                <w:sz w:val="28"/>
              </w:rPr>
            </w:pPr>
            <w:r>
              <w:rPr>
                <w:spacing w:val="-10"/>
                <w:sz w:val="28"/>
              </w:rPr>
              <w:t>&gt;</w:t>
            </w:r>
          </w:p>
        </w:tc>
        <w:tc>
          <w:tcPr>
            <w:tcW w:w="2126" w:type="dxa"/>
          </w:tcPr>
          <w:p>
            <w:pPr>
              <w:pStyle w:val="TableParagraph"/>
              <w:spacing w:before="52"/>
              <w:ind w:left="107"/>
              <w:rPr>
                <w:sz w:val="28"/>
              </w:rPr>
            </w:pPr>
            <w:r>
              <w:rPr>
                <w:spacing w:val="-5"/>
                <w:sz w:val="28"/>
              </w:rPr>
              <w:t>ID</w:t>
            </w:r>
          </w:p>
        </w:tc>
        <w:tc>
          <w:tcPr>
            <w:tcW w:w="852" w:type="dxa"/>
          </w:tcPr>
          <w:p>
            <w:pPr>
              <w:pStyle w:val="TableParagraph"/>
              <w:spacing w:before="52"/>
              <w:ind w:left="108"/>
              <w:rPr>
                <w:sz w:val="28"/>
              </w:rPr>
            </w:pPr>
            <w:r>
              <w:rPr>
                <w:spacing w:val="-4"/>
                <w:sz w:val="28"/>
              </w:rPr>
              <w:t>Bắt buộc</w:t>
            </w:r>
          </w:p>
        </w:tc>
        <w:tc>
          <w:tcPr>
            <w:tcW w:w="4105" w:type="dxa"/>
          </w:tcPr>
          <w:p>
            <w:pPr>
              <w:pStyle w:val="TableParagraph"/>
              <w:spacing w:before="52"/>
              <w:ind w:left="105" w:right="203"/>
              <w:rPr>
                <w:sz w:val="28"/>
              </w:rPr>
            </w:pPr>
            <w:r>
              <w:rPr>
                <w:sz w:val="28"/>
              </w:rPr>
              <w:t>Sử</w:t>
            </w:r>
            <w:r>
              <w:rPr>
                <w:spacing w:val="-5"/>
                <w:sz w:val="28"/>
              </w:rPr>
              <w:t> </w:t>
            </w:r>
            <w:r>
              <w:rPr>
                <w:sz w:val="28"/>
              </w:rPr>
              <w:t>dụng</w:t>
            </w:r>
            <w:r>
              <w:rPr>
                <w:spacing w:val="-6"/>
                <w:sz w:val="28"/>
              </w:rPr>
              <w:t> </w:t>
            </w:r>
            <w:r>
              <w:rPr>
                <w:sz w:val="28"/>
              </w:rPr>
              <w:t>để</w:t>
            </w:r>
            <w:r>
              <w:rPr>
                <w:spacing w:val="-6"/>
                <w:sz w:val="28"/>
              </w:rPr>
              <w:t> </w:t>
            </w:r>
            <w:r>
              <w:rPr>
                <w:sz w:val="28"/>
              </w:rPr>
              <w:t>định</w:t>
            </w:r>
            <w:r>
              <w:rPr>
                <w:spacing w:val="-6"/>
                <w:sz w:val="28"/>
              </w:rPr>
              <w:t> </w:t>
            </w:r>
            <w:r>
              <w:rPr>
                <w:sz w:val="28"/>
              </w:rPr>
              <w:t>danh</w:t>
            </w:r>
            <w:r>
              <w:rPr>
                <w:spacing w:val="-4"/>
                <w:sz w:val="28"/>
              </w:rPr>
              <w:t> </w:t>
            </w:r>
            <w:r>
              <w:rPr>
                <w:sz w:val="28"/>
              </w:rPr>
              <w:t>duy</w:t>
            </w:r>
            <w:r>
              <w:rPr>
                <w:spacing w:val="-7"/>
                <w:sz w:val="28"/>
              </w:rPr>
              <w:t> </w:t>
            </w:r>
            <w:r>
              <w:rPr>
                <w:sz w:val="28"/>
              </w:rPr>
              <w:t>nhất. ID do hệ thống tự sinh</w:t>
            </w:r>
          </w:p>
          <w:p>
            <w:pPr>
              <w:pStyle w:val="TableParagraph"/>
              <w:spacing w:line="308" w:lineRule="exact" w:before="60"/>
              <w:ind w:left="105"/>
              <w:rPr>
                <w:sz w:val="28"/>
              </w:rPr>
            </w:pPr>
            <w:r>
              <w:rPr>
                <w:sz w:val="28"/>
              </w:rPr>
              <w:t>Quy</w:t>
            </w:r>
            <w:r>
              <w:rPr>
                <w:spacing w:val="-6"/>
                <w:sz w:val="28"/>
              </w:rPr>
              <w:t> </w:t>
            </w:r>
            <w:r>
              <w:rPr>
                <w:sz w:val="28"/>
              </w:rPr>
              <w:t>tắc:</w:t>
            </w:r>
            <w:r>
              <w:rPr>
                <w:spacing w:val="-1"/>
                <w:sz w:val="28"/>
              </w:rPr>
              <w:t> </w:t>
            </w:r>
            <w:r>
              <w:rPr>
                <w:sz w:val="28"/>
              </w:rPr>
              <w:t>uuid-</w:t>
            </w:r>
            <w:r>
              <w:rPr>
                <w:spacing w:val="-2"/>
                <w:sz w:val="28"/>
              </w:rPr>
              <w:t>{UUIDs}</w:t>
            </w:r>
          </w:p>
        </w:tc>
      </w:tr>
    </w:tbl>
    <w:p>
      <w:pPr>
        <w:pStyle w:val="TableParagraph"/>
        <w:spacing w:after="0" w:line="308" w:lineRule="exact"/>
        <w:rPr>
          <w:sz w:val="28"/>
        </w:rPr>
        <w:sectPr>
          <w:pgSz w:w="11910" w:h="16850"/>
          <w:pgMar w:header="722" w:footer="0" w:top="960" w:bottom="280" w:left="1559" w:right="0"/>
        </w:sectPr>
      </w:pPr>
    </w:p>
    <w:p>
      <w:pPr>
        <w:pStyle w:val="BodyText"/>
        <w:spacing w:before="221"/>
        <w:rPr>
          <w:i/>
          <w:sz w:val="20"/>
        </w:r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69"/>
        <w:gridCol w:w="1275"/>
        <w:gridCol w:w="2126"/>
        <w:gridCol w:w="852"/>
        <w:gridCol w:w="4105"/>
      </w:tblGrid>
      <w:tr>
        <w:trPr>
          <w:trHeight w:val="763" w:hRule="atLeast"/>
        </w:trPr>
        <w:tc>
          <w:tcPr>
            <w:tcW w:w="869" w:type="dxa"/>
            <w:shd w:val="clear" w:color="auto" w:fill="EDEBE0"/>
          </w:tcPr>
          <w:p>
            <w:pPr>
              <w:pStyle w:val="TableParagraph"/>
              <w:spacing w:before="58"/>
              <w:ind w:left="246"/>
              <w:rPr>
                <w:b/>
                <w:sz w:val="28"/>
              </w:rPr>
            </w:pPr>
            <w:r>
              <w:rPr>
                <w:b/>
                <w:spacing w:val="-5"/>
                <w:sz w:val="28"/>
              </w:rPr>
              <w:t>TT</w:t>
            </w:r>
          </w:p>
        </w:tc>
        <w:tc>
          <w:tcPr>
            <w:tcW w:w="1275" w:type="dxa"/>
            <w:shd w:val="clear" w:color="auto" w:fill="EDEBE0"/>
          </w:tcPr>
          <w:p>
            <w:pPr>
              <w:pStyle w:val="TableParagraph"/>
              <w:spacing w:before="58"/>
              <w:ind w:left="179"/>
              <w:rPr>
                <w:b/>
                <w:sz w:val="28"/>
              </w:rPr>
            </w:pPr>
            <w:r>
              <w:rPr>
                <w:b/>
                <w:sz w:val="28"/>
              </w:rPr>
              <w:t>Tên</w:t>
            </w:r>
            <w:r>
              <w:rPr>
                <w:b/>
                <w:spacing w:val="-2"/>
                <w:sz w:val="28"/>
              </w:rPr>
              <w:t> </w:t>
            </w:r>
            <w:r>
              <w:rPr>
                <w:b/>
                <w:spacing w:val="-5"/>
                <w:sz w:val="28"/>
              </w:rPr>
              <w:t>thẻ</w:t>
            </w:r>
          </w:p>
        </w:tc>
        <w:tc>
          <w:tcPr>
            <w:tcW w:w="2126" w:type="dxa"/>
            <w:shd w:val="clear" w:color="auto" w:fill="EDEBE0"/>
          </w:tcPr>
          <w:p>
            <w:pPr>
              <w:pStyle w:val="TableParagraph"/>
              <w:spacing w:before="58"/>
              <w:ind w:left="405"/>
              <w:rPr>
                <w:b/>
                <w:sz w:val="28"/>
              </w:rPr>
            </w:pPr>
            <w:r>
              <w:rPr>
                <w:b/>
                <w:sz w:val="28"/>
              </w:rPr>
              <w:t>Thuộc</w:t>
            </w:r>
            <w:r>
              <w:rPr>
                <w:b/>
                <w:spacing w:val="-2"/>
                <w:sz w:val="28"/>
              </w:rPr>
              <w:t> </w:t>
            </w:r>
            <w:r>
              <w:rPr>
                <w:b/>
                <w:spacing w:val="-4"/>
                <w:sz w:val="28"/>
              </w:rPr>
              <w:t>tính</w:t>
            </w:r>
          </w:p>
        </w:tc>
        <w:tc>
          <w:tcPr>
            <w:tcW w:w="852" w:type="dxa"/>
            <w:shd w:val="clear" w:color="auto" w:fill="EDEBE0"/>
          </w:tcPr>
          <w:p>
            <w:pPr>
              <w:pStyle w:val="TableParagraph"/>
              <w:spacing w:before="58"/>
              <w:ind w:left="216" w:right="167" w:hanging="32"/>
              <w:rPr>
                <w:b/>
                <w:sz w:val="28"/>
              </w:rPr>
            </w:pPr>
            <w:r>
              <w:rPr>
                <w:b/>
                <w:spacing w:val="-4"/>
                <w:sz w:val="28"/>
              </w:rPr>
              <w:t>Yêu </w:t>
            </w:r>
            <w:r>
              <w:rPr>
                <w:b/>
                <w:spacing w:val="-5"/>
                <w:sz w:val="28"/>
              </w:rPr>
              <w:t>cầu</w:t>
            </w:r>
          </w:p>
        </w:tc>
        <w:tc>
          <w:tcPr>
            <w:tcW w:w="4105" w:type="dxa"/>
            <w:shd w:val="clear" w:color="auto" w:fill="EDEBE0"/>
          </w:tcPr>
          <w:p>
            <w:pPr>
              <w:pStyle w:val="TableParagraph"/>
              <w:spacing w:before="58"/>
              <w:ind w:left="4"/>
              <w:jc w:val="center"/>
              <w:rPr>
                <w:b/>
                <w:sz w:val="28"/>
              </w:rPr>
            </w:pPr>
            <w:r>
              <w:rPr>
                <w:b/>
                <w:sz w:val="28"/>
              </w:rPr>
              <w:t>Mô</w:t>
            </w:r>
            <w:r>
              <w:rPr>
                <w:b/>
                <w:spacing w:val="-1"/>
                <w:sz w:val="28"/>
              </w:rPr>
              <w:t> </w:t>
            </w:r>
            <w:r>
              <w:rPr>
                <w:b/>
                <w:spacing w:val="-5"/>
                <w:sz w:val="28"/>
              </w:rPr>
              <w:t>tả</w:t>
            </w:r>
          </w:p>
        </w:tc>
      </w:tr>
      <w:tr>
        <w:trPr>
          <w:trHeight w:val="1086" w:hRule="atLeast"/>
        </w:trPr>
        <w:tc>
          <w:tcPr>
            <w:tcW w:w="869" w:type="dxa"/>
          </w:tcPr>
          <w:p>
            <w:pPr>
              <w:pStyle w:val="TableParagraph"/>
              <w:rPr>
                <w:sz w:val="28"/>
              </w:rPr>
            </w:pPr>
          </w:p>
        </w:tc>
        <w:tc>
          <w:tcPr>
            <w:tcW w:w="1275" w:type="dxa"/>
          </w:tcPr>
          <w:p>
            <w:pPr>
              <w:pStyle w:val="TableParagraph"/>
              <w:rPr>
                <w:sz w:val="28"/>
              </w:rPr>
            </w:pPr>
          </w:p>
        </w:tc>
        <w:tc>
          <w:tcPr>
            <w:tcW w:w="2126" w:type="dxa"/>
          </w:tcPr>
          <w:p>
            <w:pPr>
              <w:pStyle w:val="TableParagraph"/>
              <w:rPr>
                <w:sz w:val="28"/>
              </w:rPr>
            </w:pPr>
          </w:p>
        </w:tc>
        <w:tc>
          <w:tcPr>
            <w:tcW w:w="852" w:type="dxa"/>
          </w:tcPr>
          <w:p>
            <w:pPr>
              <w:pStyle w:val="TableParagraph"/>
              <w:rPr>
                <w:sz w:val="28"/>
              </w:rPr>
            </w:pPr>
          </w:p>
        </w:tc>
        <w:tc>
          <w:tcPr>
            <w:tcW w:w="4105" w:type="dxa"/>
          </w:tcPr>
          <w:p>
            <w:pPr>
              <w:pStyle w:val="TableParagraph"/>
              <w:spacing w:line="315" w:lineRule="exact"/>
              <w:ind w:left="105"/>
              <w:rPr>
                <w:sz w:val="28"/>
              </w:rPr>
            </w:pPr>
            <w:r>
              <w:rPr>
                <w:sz w:val="28"/>
              </w:rPr>
              <w:t>Trong</w:t>
            </w:r>
            <w:r>
              <w:rPr>
                <w:spacing w:val="-2"/>
                <w:sz w:val="28"/>
              </w:rPr>
              <w:t> </w:t>
            </w:r>
            <w:r>
              <w:rPr>
                <w:spacing w:val="-5"/>
                <w:sz w:val="28"/>
              </w:rPr>
              <w:t>đó:</w:t>
            </w:r>
          </w:p>
          <w:p>
            <w:pPr>
              <w:pStyle w:val="TableParagraph"/>
              <w:spacing w:before="62"/>
              <w:ind w:left="105" w:right="96"/>
              <w:rPr>
                <w:sz w:val="28"/>
              </w:rPr>
            </w:pPr>
            <w:r>
              <w:rPr>
                <w:sz w:val="28"/>
              </w:rPr>
              <w:t>-</w:t>
            </w:r>
            <w:r>
              <w:rPr>
                <w:spacing w:val="-5"/>
                <w:sz w:val="28"/>
              </w:rPr>
              <w:t> </w:t>
            </w:r>
            <w:r>
              <w:rPr>
                <w:sz w:val="28"/>
              </w:rPr>
              <w:t>{UUIDs}</w:t>
            </w:r>
            <w:r>
              <w:rPr>
                <w:spacing w:val="-5"/>
                <w:sz w:val="28"/>
              </w:rPr>
              <w:t> </w:t>
            </w:r>
            <w:r>
              <w:rPr>
                <w:sz w:val="28"/>
              </w:rPr>
              <w:t>tự</w:t>
            </w:r>
            <w:r>
              <w:rPr>
                <w:spacing w:val="-5"/>
                <w:sz w:val="28"/>
              </w:rPr>
              <w:t> </w:t>
            </w:r>
            <w:r>
              <w:rPr>
                <w:sz w:val="28"/>
              </w:rPr>
              <w:t>sinh</w:t>
            </w:r>
            <w:r>
              <w:rPr>
                <w:spacing w:val="-7"/>
                <w:sz w:val="28"/>
              </w:rPr>
              <w:t> </w:t>
            </w:r>
            <w:r>
              <w:rPr>
                <w:sz w:val="28"/>
              </w:rPr>
              <w:t>và</w:t>
            </w:r>
            <w:r>
              <w:rPr>
                <w:spacing w:val="-7"/>
                <w:sz w:val="28"/>
              </w:rPr>
              <w:t> </w:t>
            </w:r>
            <w:r>
              <w:rPr>
                <w:sz w:val="28"/>
              </w:rPr>
              <w:t>các</w:t>
            </w:r>
            <w:r>
              <w:rPr>
                <w:spacing w:val="-4"/>
                <w:sz w:val="28"/>
              </w:rPr>
              <w:t> </w:t>
            </w:r>
            <w:r>
              <w:rPr>
                <w:sz w:val="28"/>
              </w:rPr>
              <w:t>ký</w:t>
            </w:r>
            <w:r>
              <w:rPr>
                <w:spacing w:val="-3"/>
                <w:sz w:val="28"/>
              </w:rPr>
              <w:t> </w:t>
            </w:r>
            <w:r>
              <w:rPr>
                <w:sz w:val="28"/>
              </w:rPr>
              <w:t>tự được viết hoa</w:t>
            </w:r>
          </w:p>
        </w:tc>
      </w:tr>
      <w:tr>
        <w:trPr>
          <w:trHeight w:val="822" w:hRule="atLeast"/>
        </w:trPr>
        <w:tc>
          <w:tcPr>
            <w:tcW w:w="869" w:type="dxa"/>
          </w:tcPr>
          <w:p>
            <w:pPr>
              <w:pStyle w:val="TableParagraph"/>
              <w:spacing w:before="90"/>
              <w:ind w:left="9" w:right="50"/>
              <w:jc w:val="center"/>
              <w:rPr>
                <w:sz w:val="24"/>
              </w:rPr>
            </w:pPr>
            <w:r>
              <w:rPr>
                <w:spacing w:val="-10"/>
                <w:sz w:val="24"/>
              </w:rPr>
              <w:t>6</w:t>
            </w:r>
          </w:p>
        </w:tc>
        <w:tc>
          <w:tcPr>
            <w:tcW w:w="1275" w:type="dxa"/>
          </w:tcPr>
          <w:p>
            <w:pPr>
              <w:pStyle w:val="TableParagraph"/>
              <w:spacing w:line="322" w:lineRule="exact" w:before="52"/>
              <w:ind w:left="105"/>
              <w:rPr>
                <w:sz w:val="28"/>
              </w:rPr>
            </w:pPr>
            <w:r>
              <w:rPr>
                <w:spacing w:val="-2"/>
                <w:sz w:val="28"/>
              </w:rPr>
              <w:t>&lt;mdRef</w:t>
            </w:r>
          </w:p>
          <w:p>
            <w:pPr>
              <w:pStyle w:val="TableParagraph"/>
              <w:ind w:left="105"/>
              <w:rPr>
                <w:sz w:val="28"/>
              </w:rPr>
            </w:pPr>
            <w:r>
              <w:rPr>
                <w:spacing w:val="-10"/>
                <w:sz w:val="28"/>
              </w:rPr>
              <w:t>&gt;</w:t>
            </w:r>
          </w:p>
        </w:tc>
        <w:tc>
          <w:tcPr>
            <w:tcW w:w="2126" w:type="dxa"/>
          </w:tcPr>
          <w:p>
            <w:pPr>
              <w:pStyle w:val="TableParagraph"/>
              <w:spacing w:before="52"/>
              <w:ind w:left="107"/>
              <w:rPr>
                <w:sz w:val="28"/>
              </w:rPr>
            </w:pPr>
            <w:r>
              <w:rPr>
                <w:spacing w:val="-2"/>
                <w:sz w:val="28"/>
              </w:rPr>
              <w:t>LOCTYPE</w:t>
            </w:r>
          </w:p>
        </w:tc>
        <w:tc>
          <w:tcPr>
            <w:tcW w:w="852" w:type="dxa"/>
          </w:tcPr>
          <w:p>
            <w:pPr>
              <w:pStyle w:val="TableParagraph"/>
              <w:spacing w:before="52"/>
              <w:ind w:left="108"/>
              <w:rPr>
                <w:sz w:val="28"/>
              </w:rPr>
            </w:pPr>
            <w:r>
              <w:rPr>
                <w:spacing w:val="-4"/>
                <w:sz w:val="28"/>
              </w:rPr>
              <w:t>Bắt buộc</w:t>
            </w:r>
          </w:p>
        </w:tc>
        <w:tc>
          <w:tcPr>
            <w:tcW w:w="4105" w:type="dxa"/>
          </w:tcPr>
          <w:p>
            <w:pPr>
              <w:pStyle w:val="TableParagraph"/>
              <w:spacing w:before="52"/>
              <w:ind w:left="105"/>
              <w:rPr>
                <w:sz w:val="28"/>
              </w:rPr>
            </w:pPr>
            <w:r>
              <w:rPr>
                <w:sz w:val="28"/>
              </w:rPr>
              <w:t>Loại</w:t>
            </w:r>
            <w:r>
              <w:rPr>
                <w:spacing w:val="-4"/>
                <w:sz w:val="28"/>
              </w:rPr>
              <w:t> </w:t>
            </w:r>
            <w:r>
              <w:rPr>
                <w:sz w:val="28"/>
              </w:rPr>
              <w:t>định</w:t>
            </w:r>
            <w:r>
              <w:rPr>
                <w:spacing w:val="-1"/>
                <w:sz w:val="28"/>
              </w:rPr>
              <w:t> </w:t>
            </w:r>
            <w:r>
              <w:rPr>
                <w:spacing w:val="-5"/>
                <w:sz w:val="28"/>
              </w:rPr>
              <w:t>vị</w:t>
            </w:r>
          </w:p>
          <w:p>
            <w:pPr>
              <w:pStyle w:val="TableParagraph"/>
              <w:spacing w:before="60"/>
              <w:ind w:left="105"/>
              <w:rPr>
                <w:sz w:val="28"/>
              </w:rPr>
            </w:pPr>
            <w:r>
              <w:rPr>
                <w:sz w:val="28"/>
              </w:rPr>
              <w:t>Luôn</w:t>
            </w:r>
            <w:r>
              <w:rPr>
                <w:spacing w:val="-2"/>
                <w:sz w:val="28"/>
              </w:rPr>
              <w:t> </w:t>
            </w:r>
            <w:r>
              <w:rPr>
                <w:sz w:val="28"/>
              </w:rPr>
              <w:t>nhận</w:t>
            </w:r>
            <w:r>
              <w:rPr>
                <w:spacing w:val="-1"/>
                <w:sz w:val="28"/>
              </w:rPr>
              <w:t> </w:t>
            </w:r>
            <w:r>
              <w:rPr>
                <w:sz w:val="28"/>
              </w:rPr>
              <w:t>giá</w:t>
            </w:r>
            <w:r>
              <w:rPr>
                <w:spacing w:val="-2"/>
                <w:sz w:val="28"/>
              </w:rPr>
              <w:t> </w:t>
            </w:r>
            <w:r>
              <w:rPr>
                <w:sz w:val="28"/>
              </w:rPr>
              <w:t>trị</w:t>
            </w:r>
            <w:r>
              <w:rPr>
                <w:spacing w:val="-2"/>
                <w:sz w:val="28"/>
              </w:rPr>
              <w:t> </w:t>
            </w:r>
            <w:r>
              <w:rPr>
                <w:sz w:val="28"/>
              </w:rPr>
              <w:t>=</w:t>
            </w:r>
            <w:r>
              <w:rPr>
                <w:spacing w:val="-2"/>
                <w:sz w:val="28"/>
              </w:rPr>
              <w:t> “URL”</w:t>
            </w:r>
          </w:p>
        </w:tc>
      </w:tr>
      <w:tr>
        <w:trPr>
          <w:trHeight w:val="825" w:hRule="atLeast"/>
        </w:trPr>
        <w:tc>
          <w:tcPr>
            <w:tcW w:w="869" w:type="dxa"/>
          </w:tcPr>
          <w:p>
            <w:pPr>
              <w:pStyle w:val="TableParagraph"/>
              <w:spacing w:before="92"/>
              <w:ind w:left="9" w:right="50"/>
              <w:jc w:val="center"/>
              <w:rPr>
                <w:sz w:val="24"/>
              </w:rPr>
            </w:pPr>
            <w:r>
              <w:rPr>
                <w:spacing w:val="-10"/>
                <w:sz w:val="24"/>
              </w:rPr>
              <w:t>7</w:t>
            </w:r>
          </w:p>
        </w:tc>
        <w:tc>
          <w:tcPr>
            <w:tcW w:w="1275" w:type="dxa"/>
          </w:tcPr>
          <w:p>
            <w:pPr>
              <w:pStyle w:val="TableParagraph"/>
              <w:spacing w:before="55"/>
              <w:ind w:left="105"/>
              <w:rPr>
                <w:sz w:val="28"/>
              </w:rPr>
            </w:pPr>
            <w:r>
              <w:rPr>
                <w:spacing w:val="-2"/>
                <w:sz w:val="28"/>
              </w:rPr>
              <w:t>&lt;mdRef</w:t>
            </w:r>
          </w:p>
          <w:p>
            <w:pPr>
              <w:pStyle w:val="TableParagraph"/>
              <w:ind w:left="105"/>
              <w:rPr>
                <w:sz w:val="28"/>
              </w:rPr>
            </w:pPr>
            <w:r>
              <w:rPr>
                <w:spacing w:val="-10"/>
                <w:sz w:val="28"/>
              </w:rPr>
              <w:t>&gt;</w:t>
            </w:r>
          </w:p>
        </w:tc>
        <w:tc>
          <w:tcPr>
            <w:tcW w:w="2126" w:type="dxa"/>
          </w:tcPr>
          <w:p>
            <w:pPr>
              <w:pStyle w:val="TableParagraph"/>
              <w:spacing w:before="55"/>
              <w:ind w:left="107"/>
              <w:rPr>
                <w:sz w:val="28"/>
              </w:rPr>
            </w:pPr>
            <w:r>
              <w:rPr>
                <w:spacing w:val="-2"/>
                <w:sz w:val="28"/>
              </w:rPr>
              <w:t>MDTYPE</w:t>
            </w:r>
          </w:p>
        </w:tc>
        <w:tc>
          <w:tcPr>
            <w:tcW w:w="852" w:type="dxa"/>
          </w:tcPr>
          <w:p>
            <w:pPr>
              <w:pStyle w:val="TableParagraph"/>
              <w:spacing w:before="55"/>
              <w:ind w:left="108"/>
              <w:rPr>
                <w:sz w:val="28"/>
              </w:rPr>
            </w:pPr>
            <w:r>
              <w:rPr>
                <w:spacing w:val="-4"/>
                <w:sz w:val="28"/>
              </w:rPr>
              <w:t>Bắt buộc</w:t>
            </w:r>
          </w:p>
        </w:tc>
        <w:tc>
          <w:tcPr>
            <w:tcW w:w="4105" w:type="dxa"/>
          </w:tcPr>
          <w:p>
            <w:pPr>
              <w:pStyle w:val="TableParagraph"/>
              <w:spacing w:line="382" w:lineRule="exact" w:before="11"/>
              <w:ind w:left="105" w:right="664"/>
              <w:rPr>
                <w:sz w:val="28"/>
              </w:rPr>
            </w:pPr>
            <w:r>
              <w:rPr>
                <w:sz w:val="28"/>
              </w:rPr>
              <w:t>Loại</w:t>
            </w:r>
            <w:r>
              <w:rPr>
                <w:spacing w:val="-7"/>
                <w:sz w:val="28"/>
              </w:rPr>
              <w:t> </w:t>
            </w:r>
            <w:r>
              <w:rPr>
                <w:sz w:val="28"/>
              </w:rPr>
              <w:t>dữ</w:t>
            </w:r>
            <w:r>
              <w:rPr>
                <w:spacing w:val="-7"/>
                <w:sz w:val="28"/>
              </w:rPr>
              <w:t> </w:t>
            </w:r>
            <w:r>
              <w:rPr>
                <w:sz w:val="28"/>
              </w:rPr>
              <w:t>liệu</w:t>
            </w:r>
            <w:r>
              <w:rPr>
                <w:spacing w:val="-8"/>
                <w:sz w:val="28"/>
              </w:rPr>
              <w:t> </w:t>
            </w:r>
            <w:r>
              <w:rPr>
                <w:sz w:val="28"/>
              </w:rPr>
              <w:t>được</w:t>
            </w:r>
            <w:r>
              <w:rPr>
                <w:spacing w:val="-8"/>
                <w:sz w:val="28"/>
              </w:rPr>
              <w:t> </w:t>
            </w:r>
            <w:r>
              <w:rPr>
                <w:sz w:val="28"/>
              </w:rPr>
              <w:t>tham</w:t>
            </w:r>
            <w:r>
              <w:rPr>
                <w:spacing w:val="-8"/>
                <w:sz w:val="28"/>
              </w:rPr>
              <w:t> </w:t>
            </w:r>
            <w:r>
              <w:rPr>
                <w:sz w:val="28"/>
              </w:rPr>
              <w:t>chiếu Ví dụ: “OTHER”</w:t>
            </w:r>
          </w:p>
        </w:tc>
      </w:tr>
      <w:tr>
        <w:trPr>
          <w:trHeight w:val="1086" w:hRule="atLeast"/>
        </w:trPr>
        <w:tc>
          <w:tcPr>
            <w:tcW w:w="869" w:type="dxa"/>
          </w:tcPr>
          <w:p>
            <w:pPr>
              <w:pStyle w:val="TableParagraph"/>
              <w:spacing w:before="90"/>
              <w:ind w:left="9" w:right="50"/>
              <w:jc w:val="center"/>
              <w:rPr>
                <w:sz w:val="24"/>
              </w:rPr>
            </w:pPr>
            <w:r>
              <w:rPr>
                <w:spacing w:val="-10"/>
                <w:sz w:val="24"/>
              </w:rPr>
              <w:t>8</w:t>
            </w:r>
          </w:p>
        </w:tc>
        <w:tc>
          <w:tcPr>
            <w:tcW w:w="1275" w:type="dxa"/>
          </w:tcPr>
          <w:p>
            <w:pPr>
              <w:pStyle w:val="TableParagraph"/>
              <w:spacing w:line="322" w:lineRule="exact" w:before="52"/>
              <w:ind w:left="105"/>
              <w:rPr>
                <w:sz w:val="28"/>
              </w:rPr>
            </w:pPr>
            <w:r>
              <w:rPr>
                <w:spacing w:val="-2"/>
                <w:sz w:val="28"/>
              </w:rPr>
              <w:t>&lt;mdRef</w:t>
            </w:r>
          </w:p>
          <w:p>
            <w:pPr>
              <w:pStyle w:val="TableParagraph"/>
              <w:ind w:left="105"/>
              <w:rPr>
                <w:sz w:val="28"/>
              </w:rPr>
            </w:pPr>
            <w:r>
              <w:rPr>
                <w:spacing w:val="-10"/>
                <w:sz w:val="28"/>
              </w:rPr>
              <w:t>&gt;</w:t>
            </w:r>
          </w:p>
        </w:tc>
        <w:tc>
          <w:tcPr>
            <w:tcW w:w="2126" w:type="dxa"/>
          </w:tcPr>
          <w:p>
            <w:pPr>
              <w:pStyle w:val="TableParagraph"/>
              <w:spacing w:before="52"/>
              <w:ind w:left="107"/>
              <w:rPr>
                <w:sz w:val="28"/>
              </w:rPr>
            </w:pPr>
            <w:r>
              <w:rPr>
                <w:spacing w:val="-2"/>
                <w:sz w:val="28"/>
              </w:rPr>
              <w:t>MDTYPEVERS </w:t>
            </w:r>
            <w:r>
              <w:rPr>
                <w:spacing w:val="-4"/>
                <w:sz w:val="28"/>
              </w:rPr>
              <w:t>ION</w:t>
            </w:r>
          </w:p>
        </w:tc>
        <w:tc>
          <w:tcPr>
            <w:tcW w:w="852" w:type="dxa"/>
          </w:tcPr>
          <w:p>
            <w:pPr>
              <w:pStyle w:val="TableParagraph"/>
              <w:spacing w:before="52"/>
              <w:ind w:left="108" w:right="94"/>
              <w:jc w:val="both"/>
              <w:rPr>
                <w:sz w:val="28"/>
              </w:rPr>
            </w:pPr>
            <w:r>
              <w:rPr>
                <w:spacing w:val="-4"/>
                <w:sz w:val="28"/>
              </w:rPr>
              <w:t>Khôn </w:t>
            </w:r>
            <w:r>
              <w:rPr>
                <w:sz w:val="28"/>
              </w:rPr>
              <w:t>g </w:t>
            </w:r>
            <w:r>
              <w:rPr>
                <w:sz w:val="28"/>
              </w:rPr>
              <w:t>bắt </w:t>
            </w:r>
            <w:r>
              <w:rPr>
                <w:spacing w:val="-4"/>
                <w:sz w:val="28"/>
              </w:rPr>
              <w:t>buộc</w:t>
            </w:r>
          </w:p>
        </w:tc>
        <w:tc>
          <w:tcPr>
            <w:tcW w:w="4105" w:type="dxa"/>
          </w:tcPr>
          <w:p>
            <w:pPr>
              <w:pStyle w:val="TableParagraph"/>
              <w:spacing w:before="52"/>
              <w:ind w:left="105" w:right="96"/>
              <w:rPr>
                <w:sz w:val="28"/>
              </w:rPr>
            </w:pPr>
            <w:r>
              <w:rPr>
                <w:sz w:val="28"/>
              </w:rPr>
              <w:t>Số</w:t>
            </w:r>
            <w:r>
              <w:rPr>
                <w:spacing w:val="-6"/>
                <w:sz w:val="28"/>
              </w:rPr>
              <w:t> </w:t>
            </w:r>
            <w:r>
              <w:rPr>
                <w:sz w:val="28"/>
              </w:rPr>
              <w:t>phiên</w:t>
            </w:r>
            <w:r>
              <w:rPr>
                <w:spacing w:val="-8"/>
                <w:sz w:val="28"/>
              </w:rPr>
              <w:t> </w:t>
            </w:r>
            <w:r>
              <w:rPr>
                <w:sz w:val="28"/>
              </w:rPr>
              <w:t>bản</w:t>
            </w:r>
            <w:r>
              <w:rPr>
                <w:spacing w:val="-5"/>
                <w:sz w:val="28"/>
              </w:rPr>
              <w:t> </w:t>
            </w:r>
            <w:r>
              <w:rPr>
                <w:sz w:val="28"/>
              </w:rPr>
              <w:t>của</w:t>
            </w:r>
            <w:r>
              <w:rPr>
                <w:spacing w:val="-6"/>
                <w:sz w:val="28"/>
              </w:rPr>
              <w:t> </w:t>
            </w:r>
            <w:r>
              <w:rPr>
                <w:sz w:val="28"/>
              </w:rPr>
              <w:t>chuẩn.</w:t>
            </w:r>
            <w:r>
              <w:rPr>
                <w:spacing w:val="-7"/>
                <w:sz w:val="28"/>
              </w:rPr>
              <w:t> </w:t>
            </w:r>
            <w:r>
              <w:rPr>
                <w:sz w:val="28"/>
              </w:rPr>
              <w:t>Mặc</w:t>
            </w:r>
            <w:r>
              <w:rPr>
                <w:spacing w:val="-8"/>
                <w:sz w:val="28"/>
              </w:rPr>
              <w:t> </w:t>
            </w:r>
            <w:r>
              <w:rPr>
                <w:sz w:val="28"/>
              </w:rPr>
              <w:t>định nhận giá trị 1.0</w:t>
            </w:r>
          </w:p>
        </w:tc>
      </w:tr>
      <w:tr>
        <w:trPr>
          <w:trHeight w:val="762" w:hRule="atLeast"/>
        </w:trPr>
        <w:tc>
          <w:tcPr>
            <w:tcW w:w="869" w:type="dxa"/>
          </w:tcPr>
          <w:p>
            <w:pPr>
              <w:pStyle w:val="TableParagraph"/>
              <w:spacing w:before="90"/>
              <w:ind w:left="9" w:right="50"/>
              <w:jc w:val="center"/>
              <w:rPr>
                <w:sz w:val="24"/>
              </w:rPr>
            </w:pPr>
            <w:r>
              <w:rPr>
                <w:spacing w:val="-10"/>
                <w:sz w:val="24"/>
              </w:rPr>
              <w:t>9</w:t>
            </w:r>
          </w:p>
        </w:tc>
        <w:tc>
          <w:tcPr>
            <w:tcW w:w="1275" w:type="dxa"/>
          </w:tcPr>
          <w:p>
            <w:pPr>
              <w:pStyle w:val="TableParagraph"/>
              <w:spacing w:line="322" w:lineRule="exact" w:before="52"/>
              <w:ind w:left="105"/>
              <w:rPr>
                <w:sz w:val="28"/>
              </w:rPr>
            </w:pPr>
            <w:r>
              <w:rPr>
                <w:spacing w:val="-2"/>
                <w:sz w:val="28"/>
              </w:rPr>
              <w:t>&lt;mdRef</w:t>
            </w:r>
          </w:p>
          <w:p>
            <w:pPr>
              <w:pStyle w:val="TableParagraph"/>
              <w:ind w:left="105"/>
              <w:rPr>
                <w:sz w:val="28"/>
              </w:rPr>
            </w:pPr>
            <w:r>
              <w:rPr>
                <w:spacing w:val="-10"/>
                <w:sz w:val="28"/>
              </w:rPr>
              <w:t>&gt;</w:t>
            </w:r>
          </w:p>
        </w:tc>
        <w:tc>
          <w:tcPr>
            <w:tcW w:w="2126" w:type="dxa"/>
          </w:tcPr>
          <w:p>
            <w:pPr>
              <w:pStyle w:val="TableParagraph"/>
              <w:spacing w:before="52"/>
              <w:ind w:left="107"/>
              <w:rPr>
                <w:sz w:val="28"/>
              </w:rPr>
            </w:pPr>
            <w:r>
              <w:rPr>
                <w:spacing w:val="-2"/>
                <w:sz w:val="28"/>
              </w:rPr>
              <w:t>xlink:href</w:t>
            </w:r>
          </w:p>
        </w:tc>
        <w:tc>
          <w:tcPr>
            <w:tcW w:w="852" w:type="dxa"/>
          </w:tcPr>
          <w:p>
            <w:pPr>
              <w:pStyle w:val="TableParagraph"/>
              <w:spacing w:before="52"/>
              <w:ind w:left="108"/>
              <w:rPr>
                <w:sz w:val="28"/>
              </w:rPr>
            </w:pPr>
            <w:r>
              <w:rPr>
                <w:spacing w:val="-4"/>
                <w:sz w:val="28"/>
              </w:rPr>
              <w:t>Bắt buộc</w:t>
            </w:r>
          </w:p>
        </w:tc>
        <w:tc>
          <w:tcPr>
            <w:tcW w:w="4105" w:type="dxa"/>
          </w:tcPr>
          <w:p>
            <w:pPr>
              <w:pStyle w:val="TableParagraph"/>
              <w:spacing w:before="52"/>
              <w:ind w:left="105" w:right="203"/>
              <w:rPr>
                <w:sz w:val="28"/>
              </w:rPr>
            </w:pPr>
            <w:r>
              <w:rPr>
                <w:sz w:val="28"/>
              </w:rPr>
              <w:t>Đường</w:t>
            </w:r>
            <w:r>
              <w:rPr>
                <w:spacing w:val="-8"/>
                <w:sz w:val="28"/>
              </w:rPr>
              <w:t> </w:t>
            </w:r>
            <w:r>
              <w:rPr>
                <w:sz w:val="28"/>
              </w:rPr>
              <w:t>dẫn</w:t>
            </w:r>
            <w:r>
              <w:rPr>
                <w:spacing w:val="-8"/>
                <w:sz w:val="28"/>
              </w:rPr>
              <w:t> </w:t>
            </w:r>
            <w:r>
              <w:rPr>
                <w:sz w:val="28"/>
              </w:rPr>
              <w:t>đến</w:t>
            </w:r>
            <w:r>
              <w:rPr>
                <w:spacing w:val="-4"/>
                <w:sz w:val="28"/>
              </w:rPr>
              <w:t> </w:t>
            </w:r>
            <w:r>
              <w:rPr>
                <w:sz w:val="28"/>
              </w:rPr>
              <w:t>file</w:t>
            </w:r>
            <w:r>
              <w:rPr>
                <w:spacing w:val="-8"/>
                <w:sz w:val="28"/>
              </w:rPr>
              <w:t> </w:t>
            </w:r>
            <w:r>
              <w:rPr>
                <w:sz w:val="28"/>
              </w:rPr>
              <w:t>metadata</w:t>
            </w:r>
            <w:r>
              <w:rPr>
                <w:spacing w:val="-5"/>
                <w:sz w:val="28"/>
              </w:rPr>
              <w:t> </w:t>
            </w:r>
            <w:r>
              <w:rPr>
                <w:sz w:val="28"/>
              </w:rPr>
              <w:t>từ thư mục gốc</w:t>
            </w:r>
          </w:p>
        </w:tc>
      </w:tr>
      <w:tr>
        <w:trPr>
          <w:trHeight w:val="2172" w:hRule="atLeast"/>
        </w:trPr>
        <w:tc>
          <w:tcPr>
            <w:tcW w:w="869" w:type="dxa"/>
          </w:tcPr>
          <w:p>
            <w:pPr>
              <w:pStyle w:val="TableParagraph"/>
              <w:spacing w:before="90"/>
              <w:ind w:left="227"/>
              <w:rPr>
                <w:sz w:val="24"/>
              </w:rPr>
            </w:pPr>
            <w:r>
              <w:rPr>
                <w:spacing w:val="-5"/>
                <w:sz w:val="24"/>
              </w:rPr>
              <w:t>10</w:t>
            </w:r>
          </w:p>
        </w:tc>
        <w:tc>
          <w:tcPr>
            <w:tcW w:w="1275" w:type="dxa"/>
          </w:tcPr>
          <w:p>
            <w:pPr>
              <w:pStyle w:val="TableParagraph"/>
              <w:spacing w:line="322" w:lineRule="exact" w:before="52"/>
              <w:ind w:left="105"/>
              <w:rPr>
                <w:sz w:val="28"/>
              </w:rPr>
            </w:pPr>
            <w:r>
              <w:rPr>
                <w:spacing w:val="-2"/>
                <w:sz w:val="28"/>
              </w:rPr>
              <w:t>&lt;mdRef</w:t>
            </w:r>
          </w:p>
          <w:p>
            <w:pPr>
              <w:pStyle w:val="TableParagraph"/>
              <w:ind w:left="105"/>
              <w:rPr>
                <w:sz w:val="28"/>
              </w:rPr>
            </w:pPr>
            <w:r>
              <w:rPr>
                <w:spacing w:val="-10"/>
                <w:sz w:val="28"/>
              </w:rPr>
              <w:t>&gt;</w:t>
            </w:r>
          </w:p>
        </w:tc>
        <w:tc>
          <w:tcPr>
            <w:tcW w:w="2126" w:type="dxa"/>
          </w:tcPr>
          <w:p>
            <w:pPr>
              <w:pStyle w:val="TableParagraph"/>
              <w:spacing w:before="52"/>
              <w:ind w:left="107"/>
              <w:rPr>
                <w:sz w:val="28"/>
              </w:rPr>
            </w:pPr>
            <w:r>
              <w:rPr>
                <w:spacing w:val="-2"/>
                <w:sz w:val="28"/>
              </w:rPr>
              <w:t>MIMETYPE</w:t>
            </w:r>
          </w:p>
        </w:tc>
        <w:tc>
          <w:tcPr>
            <w:tcW w:w="852" w:type="dxa"/>
          </w:tcPr>
          <w:p>
            <w:pPr>
              <w:pStyle w:val="TableParagraph"/>
              <w:spacing w:before="52"/>
              <w:ind w:left="108"/>
              <w:rPr>
                <w:sz w:val="28"/>
              </w:rPr>
            </w:pPr>
            <w:r>
              <w:rPr>
                <w:spacing w:val="-4"/>
                <w:sz w:val="28"/>
              </w:rPr>
              <w:t>Bắt buộc</w:t>
            </w:r>
          </w:p>
        </w:tc>
        <w:tc>
          <w:tcPr>
            <w:tcW w:w="4105" w:type="dxa"/>
          </w:tcPr>
          <w:p>
            <w:pPr>
              <w:pStyle w:val="TableParagraph"/>
              <w:spacing w:before="52"/>
              <w:ind w:left="105" w:right="96"/>
              <w:rPr>
                <w:sz w:val="28"/>
              </w:rPr>
            </w:pPr>
            <w:r>
              <w:rPr>
                <w:sz w:val="28"/>
              </w:rPr>
              <w:t>Định</w:t>
            </w:r>
            <w:r>
              <w:rPr>
                <w:spacing w:val="-5"/>
                <w:sz w:val="28"/>
              </w:rPr>
              <w:t> </w:t>
            </w:r>
            <w:r>
              <w:rPr>
                <w:sz w:val="28"/>
              </w:rPr>
              <w:t>dạng</w:t>
            </w:r>
            <w:r>
              <w:rPr>
                <w:spacing w:val="-5"/>
                <w:sz w:val="28"/>
              </w:rPr>
              <w:t> </w:t>
            </w:r>
            <w:r>
              <w:rPr>
                <w:sz w:val="28"/>
              </w:rPr>
              <w:t>file</w:t>
            </w:r>
            <w:r>
              <w:rPr>
                <w:spacing w:val="-6"/>
                <w:sz w:val="28"/>
              </w:rPr>
              <w:t> </w:t>
            </w:r>
            <w:r>
              <w:rPr>
                <w:sz w:val="28"/>
              </w:rPr>
              <w:t>của</w:t>
            </w:r>
            <w:r>
              <w:rPr>
                <w:spacing w:val="-6"/>
                <w:sz w:val="28"/>
              </w:rPr>
              <w:t> </w:t>
            </w:r>
            <w:r>
              <w:rPr>
                <w:sz w:val="28"/>
              </w:rPr>
              <w:t>tệp</w:t>
            </w:r>
            <w:r>
              <w:rPr>
                <w:spacing w:val="-5"/>
                <w:sz w:val="28"/>
              </w:rPr>
              <w:t> </w:t>
            </w:r>
            <w:r>
              <w:rPr>
                <w:sz w:val="28"/>
              </w:rPr>
              <w:t>được</w:t>
            </w:r>
            <w:r>
              <w:rPr>
                <w:spacing w:val="-9"/>
                <w:sz w:val="28"/>
              </w:rPr>
              <w:t> </w:t>
            </w:r>
            <w:r>
              <w:rPr>
                <w:sz w:val="28"/>
              </w:rPr>
              <w:t>tham </w:t>
            </w:r>
            <w:r>
              <w:rPr>
                <w:spacing w:val="-2"/>
                <w:sz w:val="28"/>
              </w:rPr>
              <w:t>chiếu</w:t>
            </w:r>
          </w:p>
          <w:p>
            <w:pPr>
              <w:pStyle w:val="TableParagraph"/>
              <w:spacing w:before="60"/>
              <w:ind w:left="105" w:right="96"/>
              <w:rPr>
                <w:sz w:val="28"/>
              </w:rPr>
            </w:pPr>
            <w:r>
              <w:rPr>
                <w:sz w:val="28"/>
              </w:rPr>
              <w:t>Nhận giá trị theo danh sách mimetype (mục 4. Danh sách và định</w:t>
            </w:r>
            <w:r>
              <w:rPr>
                <w:spacing w:val="-10"/>
                <w:sz w:val="28"/>
              </w:rPr>
              <w:t> </w:t>
            </w:r>
            <w:r>
              <w:rPr>
                <w:sz w:val="28"/>
              </w:rPr>
              <w:t>dạng</w:t>
            </w:r>
            <w:r>
              <w:rPr>
                <w:spacing w:val="-10"/>
                <w:sz w:val="28"/>
              </w:rPr>
              <w:t> </w:t>
            </w:r>
            <w:r>
              <w:rPr>
                <w:sz w:val="28"/>
              </w:rPr>
              <w:t>mimetype</w:t>
            </w:r>
            <w:r>
              <w:rPr>
                <w:spacing w:val="-11"/>
                <w:sz w:val="28"/>
              </w:rPr>
              <w:t> </w:t>
            </w:r>
            <w:r>
              <w:rPr>
                <w:sz w:val="28"/>
              </w:rPr>
              <w:t>và</w:t>
            </w:r>
            <w:r>
              <w:rPr>
                <w:spacing w:val="-11"/>
                <w:sz w:val="28"/>
              </w:rPr>
              <w:t> </w:t>
            </w:r>
            <w:r>
              <w:rPr>
                <w:sz w:val="28"/>
              </w:rPr>
              <w:t>extension)</w:t>
            </w:r>
          </w:p>
          <w:p>
            <w:pPr>
              <w:pStyle w:val="TableParagraph"/>
              <w:spacing w:before="61"/>
              <w:ind w:left="105"/>
              <w:rPr>
                <w:sz w:val="28"/>
              </w:rPr>
            </w:pPr>
            <w:r>
              <w:rPr>
                <w:sz w:val="28"/>
              </w:rPr>
              <w:t>Ví</w:t>
            </w:r>
            <w:r>
              <w:rPr>
                <w:spacing w:val="-3"/>
                <w:sz w:val="28"/>
              </w:rPr>
              <w:t> </w:t>
            </w:r>
            <w:r>
              <w:rPr>
                <w:sz w:val="28"/>
              </w:rPr>
              <w:t>dụ:</w:t>
            </w:r>
            <w:r>
              <w:rPr>
                <w:spacing w:val="-1"/>
                <w:sz w:val="28"/>
              </w:rPr>
              <w:t> </w:t>
            </w:r>
            <w:r>
              <w:rPr>
                <w:spacing w:val="-2"/>
                <w:sz w:val="28"/>
              </w:rPr>
              <w:t>text/xml</w:t>
            </w:r>
          </w:p>
        </w:tc>
      </w:tr>
      <w:tr>
        <w:trPr>
          <w:trHeight w:val="1528" w:hRule="atLeast"/>
        </w:trPr>
        <w:tc>
          <w:tcPr>
            <w:tcW w:w="869" w:type="dxa"/>
          </w:tcPr>
          <w:p>
            <w:pPr>
              <w:pStyle w:val="TableParagraph"/>
              <w:spacing w:before="90"/>
              <w:ind w:left="227"/>
              <w:rPr>
                <w:sz w:val="24"/>
              </w:rPr>
            </w:pPr>
            <w:r>
              <w:rPr>
                <w:spacing w:val="-5"/>
                <w:sz w:val="24"/>
              </w:rPr>
              <w:t>11</w:t>
            </w:r>
          </w:p>
        </w:tc>
        <w:tc>
          <w:tcPr>
            <w:tcW w:w="1275" w:type="dxa"/>
          </w:tcPr>
          <w:p>
            <w:pPr>
              <w:pStyle w:val="TableParagraph"/>
              <w:spacing w:line="322" w:lineRule="exact" w:before="52"/>
              <w:ind w:left="105"/>
              <w:rPr>
                <w:sz w:val="28"/>
              </w:rPr>
            </w:pPr>
            <w:r>
              <w:rPr>
                <w:spacing w:val="-2"/>
                <w:sz w:val="28"/>
              </w:rPr>
              <w:t>&lt;mdRef</w:t>
            </w:r>
          </w:p>
          <w:p>
            <w:pPr>
              <w:pStyle w:val="TableParagraph"/>
              <w:ind w:left="105"/>
              <w:rPr>
                <w:sz w:val="28"/>
              </w:rPr>
            </w:pPr>
            <w:r>
              <w:rPr>
                <w:spacing w:val="-10"/>
                <w:sz w:val="28"/>
              </w:rPr>
              <w:t>&gt;</w:t>
            </w:r>
          </w:p>
        </w:tc>
        <w:tc>
          <w:tcPr>
            <w:tcW w:w="2126" w:type="dxa"/>
          </w:tcPr>
          <w:p>
            <w:pPr>
              <w:pStyle w:val="TableParagraph"/>
              <w:spacing w:before="52"/>
              <w:ind w:left="107"/>
              <w:rPr>
                <w:sz w:val="28"/>
              </w:rPr>
            </w:pPr>
            <w:r>
              <w:rPr>
                <w:spacing w:val="-4"/>
                <w:sz w:val="28"/>
              </w:rPr>
              <w:t>SIZE</w:t>
            </w:r>
          </w:p>
        </w:tc>
        <w:tc>
          <w:tcPr>
            <w:tcW w:w="852" w:type="dxa"/>
          </w:tcPr>
          <w:p>
            <w:pPr>
              <w:pStyle w:val="TableParagraph"/>
              <w:spacing w:before="52"/>
              <w:ind w:left="108"/>
              <w:rPr>
                <w:sz w:val="28"/>
              </w:rPr>
            </w:pPr>
            <w:r>
              <w:rPr>
                <w:spacing w:val="-4"/>
                <w:sz w:val="28"/>
              </w:rPr>
              <w:t>Bắt buộc</w:t>
            </w:r>
          </w:p>
        </w:tc>
        <w:tc>
          <w:tcPr>
            <w:tcW w:w="4105" w:type="dxa"/>
          </w:tcPr>
          <w:p>
            <w:pPr>
              <w:pStyle w:val="TableParagraph"/>
              <w:spacing w:before="52"/>
              <w:ind w:left="105" w:right="506"/>
              <w:rPr>
                <w:sz w:val="28"/>
              </w:rPr>
            </w:pPr>
            <w:r>
              <w:rPr>
                <w:sz w:val="28"/>
              </w:rPr>
              <w:t>Dung</w:t>
            </w:r>
            <w:r>
              <w:rPr>
                <w:spacing w:val="-8"/>
                <w:sz w:val="28"/>
              </w:rPr>
              <w:t> </w:t>
            </w:r>
            <w:r>
              <w:rPr>
                <w:sz w:val="28"/>
              </w:rPr>
              <w:t>lượng</w:t>
            </w:r>
            <w:r>
              <w:rPr>
                <w:spacing w:val="-8"/>
                <w:sz w:val="28"/>
              </w:rPr>
              <w:t> </w:t>
            </w:r>
            <w:r>
              <w:rPr>
                <w:sz w:val="28"/>
              </w:rPr>
              <w:t>của</w:t>
            </w:r>
            <w:r>
              <w:rPr>
                <w:spacing w:val="-9"/>
                <w:sz w:val="28"/>
              </w:rPr>
              <w:t> </w:t>
            </w:r>
            <w:r>
              <w:rPr>
                <w:sz w:val="28"/>
              </w:rPr>
              <w:t>file</w:t>
            </w:r>
            <w:r>
              <w:rPr>
                <w:spacing w:val="-12"/>
                <w:sz w:val="28"/>
              </w:rPr>
              <w:t> </w:t>
            </w:r>
            <w:r>
              <w:rPr>
                <w:sz w:val="28"/>
              </w:rPr>
              <w:t>metadata đang trỏ tới</w:t>
            </w:r>
          </w:p>
          <w:p>
            <w:pPr>
              <w:pStyle w:val="TableParagraph"/>
              <w:spacing w:line="380" w:lineRule="atLeast" w:before="4"/>
              <w:ind w:left="105" w:right="1389"/>
              <w:rPr>
                <w:sz w:val="28"/>
              </w:rPr>
            </w:pPr>
            <w:r>
              <w:rPr>
                <w:sz w:val="28"/>
              </w:rPr>
              <w:t>Đơn</w:t>
            </w:r>
            <w:r>
              <w:rPr>
                <w:spacing w:val="-7"/>
                <w:sz w:val="28"/>
              </w:rPr>
              <w:t> </w:t>
            </w:r>
            <w:r>
              <w:rPr>
                <w:sz w:val="28"/>
              </w:rPr>
              <w:t>vị</w:t>
            </w:r>
            <w:r>
              <w:rPr>
                <w:spacing w:val="-8"/>
                <w:sz w:val="28"/>
              </w:rPr>
              <w:t> </w:t>
            </w:r>
            <w:r>
              <w:rPr>
                <w:sz w:val="28"/>
              </w:rPr>
              <w:t>bytes,</w:t>
            </w:r>
            <w:r>
              <w:rPr>
                <w:spacing w:val="-12"/>
                <w:sz w:val="28"/>
              </w:rPr>
              <w:t> </w:t>
            </w:r>
            <w:r>
              <w:rPr>
                <w:sz w:val="28"/>
              </w:rPr>
              <w:t>kiểu</w:t>
            </w:r>
            <w:r>
              <w:rPr>
                <w:spacing w:val="-11"/>
                <w:sz w:val="28"/>
              </w:rPr>
              <w:t> </w:t>
            </w:r>
            <w:r>
              <w:rPr>
                <w:sz w:val="28"/>
              </w:rPr>
              <w:t>int Ví dụ: SIZE="369"</w:t>
            </w:r>
          </w:p>
        </w:tc>
      </w:tr>
      <w:tr>
        <w:trPr>
          <w:trHeight w:val="1147" w:hRule="atLeast"/>
        </w:trPr>
        <w:tc>
          <w:tcPr>
            <w:tcW w:w="869" w:type="dxa"/>
          </w:tcPr>
          <w:p>
            <w:pPr>
              <w:pStyle w:val="TableParagraph"/>
              <w:spacing w:before="90"/>
              <w:ind w:left="227"/>
              <w:rPr>
                <w:sz w:val="24"/>
              </w:rPr>
            </w:pPr>
            <w:r>
              <w:rPr>
                <w:spacing w:val="-5"/>
                <w:sz w:val="24"/>
              </w:rPr>
              <w:t>12</w:t>
            </w:r>
          </w:p>
        </w:tc>
        <w:tc>
          <w:tcPr>
            <w:tcW w:w="1275" w:type="dxa"/>
          </w:tcPr>
          <w:p>
            <w:pPr>
              <w:pStyle w:val="TableParagraph"/>
              <w:spacing w:before="52"/>
              <w:ind w:left="105"/>
              <w:rPr>
                <w:sz w:val="28"/>
              </w:rPr>
            </w:pPr>
            <w:r>
              <w:rPr>
                <w:spacing w:val="-2"/>
                <w:sz w:val="28"/>
              </w:rPr>
              <w:t>&lt;mdRef</w:t>
            </w:r>
          </w:p>
          <w:p>
            <w:pPr>
              <w:pStyle w:val="TableParagraph"/>
              <w:spacing w:before="1"/>
              <w:ind w:left="105"/>
              <w:rPr>
                <w:sz w:val="28"/>
              </w:rPr>
            </w:pPr>
            <w:r>
              <w:rPr>
                <w:spacing w:val="-10"/>
                <w:sz w:val="28"/>
              </w:rPr>
              <w:t>&gt;</w:t>
            </w:r>
          </w:p>
        </w:tc>
        <w:tc>
          <w:tcPr>
            <w:tcW w:w="2126" w:type="dxa"/>
          </w:tcPr>
          <w:p>
            <w:pPr>
              <w:pStyle w:val="TableParagraph"/>
              <w:spacing w:before="52"/>
              <w:ind w:left="107"/>
              <w:rPr>
                <w:sz w:val="28"/>
              </w:rPr>
            </w:pPr>
            <w:r>
              <w:rPr>
                <w:spacing w:val="-2"/>
                <w:sz w:val="28"/>
              </w:rPr>
              <w:t>CREATED</w:t>
            </w:r>
          </w:p>
        </w:tc>
        <w:tc>
          <w:tcPr>
            <w:tcW w:w="852" w:type="dxa"/>
          </w:tcPr>
          <w:p>
            <w:pPr>
              <w:pStyle w:val="TableParagraph"/>
              <w:spacing w:before="52"/>
              <w:ind w:left="108"/>
              <w:rPr>
                <w:sz w:val="28"/>
              </w:rPr>
            </w:pPr>
            <w:r>
              <w:rPr>
                <w:spacing w:val="-4"/>
                <w:sz w:val="28"/>
              </w:rPr>
              <w:t>Bắt buộc</w:t>
            </w:r>
          </w:p>
        </w:tc>
        <w:tc>
          <w:tcPr>
            <w:tcW w:w="4105" w:type="dxa"/>
          </w:tcPr>
          <w:p>
            <w:pPr>
              <w:pStyle w:val="TableParagraph"/>
              <w:spacing w:line="261" w:lineRule="auto" w:before="52"/>
              <w:ind w:left="105" w:right="154"/>
              <w:rPr>
                <w:sz w:val="28"/>
              </w:rPr>
            </w:pPr>
            <w:r>
              <w:rPr>
                <w:sz w:val="28"/>
              </w:rPr>
              <w:t>Ngày</w:t>
            </w:r>
            <w:r>
              <w:rPr>
                <w:spacing w:val="-8"/>
                <w:sz w:val="28"/>
              </w:rPr>
              <w:t> </w:t>
            </w:r>
            <w:r>
              <w:rPr>
                <w:sz w:val="28"/>
              </w:rPr>
              <w:t>tạo</w:t>
            </w:r>
            <w:r>
              <w:rPr>
                <w:spacing w:val="-3"/>
                <w:sz w:val="28"/>
              </w:rPr>
              <w:t> </w:t>
            </w:r>
            <w:r>
              <w:rPr>
                <w:sz w:val="28"/>
              </w:rPr>
              <w:t>của</w:t>
            </w:r>
            <w:r>
              <w:rPr>
                <w:spacing w:val="-7"/>
                <w:sz w:val="28"/>
              </w:rPr>
              <w:t> </w:t>
            </w:r>
            <w:r>
              <w:rPr>
                <w:sz w:val="28"/>
              </w:rPr>
              <w:t>tệp</w:t>
            </w:r>
            <w:r>
              <w:rPr>
                <w:spacing w:val="-3"/>
                <w:sz w:val="28"/>
              </w:rPr>
              <w:t> </w:t>
            </w:r>
            <w:r>
              <w:rPr>
                <w:sz w:val="28"/>
              </w:rPr>
              <w:t>được</w:t>
            </w:r>
            <w:r>
              <w:rPr>
                <w:spacing w:val="-4"/>
                <w:sz w:val="28"/>
              </w:rPr>
              <w:t> </w:t>
            </w:r>
            <w:r>
              <w:rPr>
                <w:sz w:val="28"/>
              </w:rPr>
              <w:t>tham</w:t>
            </w:r>
            <w:r>
              <w:rPr>
                <w:spacing w:val="-10"/>
                <w:sz w:val="28"/>
              </w:rPr>
              <w:t> </w:t>
            </w:r>
            <w:r>
              <w:rPr>
                <w:sz w:val="28"/>
              </w:rPr>
              <w:t>chiếu Kiểu dữ liệu datetime: YYYY- </w:t>
            </w:r>
            <w:r>
              <w:rPr>
                <w:spacing w:val="-2"/>
                <w:sz w:val="28"/>
              </w:rPr>
              <w:t>MM-DDThh:mm:ss.sTZD</w:t>
            </w:r>
          </w:p>
        </w:tc>
      </w:tr>
      <w:tr>
        <w:trPr>
          <w:trHeight w:val="762" w:hRule="atLeast"/>
        </w:trPr>
        <w:tc>
          <w:tcPr>
            <w:tcW w:w="869" w:type="dxa"/>
          </w:tcPr>
          <w:p>
            <w:pPr>
              <w:pStyle w:val="TableParagraph"/>
              <w:spacing w:before="90"/>
              <w:ind w:left="227"/>
              <w:rPr>
                <w:sz w:val="24"/>
              </w:rPr>
            </w:pPr>
            <w:r>
              <w:rPr>
                <w:spacing w:val="-5"/>
                <w:sz w:val="24"/>
              </w:rPr>
              <w:t>13</w:t>
            </w:r>
          </w:p>
        </w:tc>
        <w:tc>
          <w:tcPr>
            <w:tcW w:w="1275" w:type="dxa"/>
          </w:tcPr>
          <w:p>
            <w:pPr>
              <w:pStyle w:val="TableParagraph"/>
              <w:spacing w:line="322" w:lineRule="exact" w:before="52"/>
              <w:ind w:left="105"/>
              <w:rPr>
                <w:sz w:val="28"/>
              </w:rPr>
            </w:pPr>
            <w:r>
              <w:rPr>
                <w:spacing w:val="-2"/>
                <w:sz w:val="28"/>
              </w:rPr>
              <w:t>&lt;mdRef</w:t>
            </w:r>
          </w:p>
          <w:p>
            <w:pPr>
              <w:pStyle w:val="TableParagraph"/>
              <w:ind w:left="105"/>
              <w:rPr>
                <w:sz w:val="28"/>
              </w:rPr>
            </w:pPr>
            <w:r>
              <w:rPr>
                <w:spacing w:val="-10"/>
                <w:sz w:val="28"/>
              </w:rPr>
              <w:t>&gt;</w:t>
            </w:r>
          </w:p>
        </w:tc>
        <w:tc>
          <w:tcPr>
            <w:tcW w:w="2126" w:type="dxa"/>
          </w:tcPr>
          <w:p>
            <w:pPr>
              <w:pStyle w:val="TableParagraph"/>
              <w:spacing w:before="52"/>
              <w:ind w:left="107"/>
              <w:rPr>
                <w:sz w:val="28"/>
              </w:rPr>
            </w:pPr>
            <w:r>
              <w:rPr>
                <w:spacing w:val="-2"/>
                <w:sz w:val="28"/>
              </w:rPr>
              <w:t>CHECKSUMT </w:t>
            </w:r>
            <w:r>
              <w:rPr>
                <w:spacing w:val="-4"/>
                <w:sz w:val="28"/>
              </w:rPr>
              <w:t>YPE</w:t>
            </w:r>
          </w:p>
        </w:tc>
        <w:tc>
          <w:tcPr>
            <w:tcW w:w="852" w:type="dxa"/>
          </w:tcPr>
          <w:p>
            <w:pPr>
              <w:pStyle w:val="TableParagraph"/>
              <w:spacing w:before="52"/>
              <w:ind w:left="108"/>
              <w:rPr>
                <w:sz w:val="28"/>
              </w:rPr>
            </w:pPr>
            <w:r>
              <w:rPr>
                <w:spacing w:val="-4"/>
                <w:sz w:val="28"/>
              </w:rPr>
              <w:t>Bắt buộc</w:t>
            </w:r>
          </w:p>
        </w:tc>
        <w:tc>
          <w:tcPr>
            <w:tcW w:w="4105" w:type="dxa"/>
          </w:tcPr>
          <w:p>
            <w:pPr>
              <w:pStyle w:val="TableParagraph"/>
              <w:spacing w:before="52"/>
              <w:ind w:left="105" w:right="96"/>
              <w:rPr>
                <w:sz w:val="28"/>
              </w:rPr>
            </w:pPr>
            <w:r>
              <w:rPr>
                <w:sz w:val="28"/>
              </w:rPr>
              <w:t>Giải</w:t>
            </w:r>
            <w:r>
              <w:rPr>
                <w:spacing w:val="-7"/>
                <w:sz w:val="28"/>
              </w:rPr>
              <w:t> </w:t>
            </w:r>
            <w:r>
              <w:rPr>
                <w:sz w:val="28"/>
              </w:rPr>
              <w:t>thuật</w:t>
            </w:r>
            <w:r>
              <w:rPr>
                <w:spacing w:val="-4"/>
                <w:sz w:val="28"/>
              </w:rPr>
              <w:t> </w:t>
            </w:r>
            <w:r>
              <w:rPr>
                <w:sz w:val="28"/>
              </w:rPr>
              <w:t>băm</w:t>
            </w:r>
            <w:r>
              <w:rPr>
                <w:spacing w:val="-8"/>
                <w:sz w:val="28"/>
              </w:rPr>
              <w:t> </w:t>
            </w:r>
            <w:r>
              <w:rPr>
                <w:sz w:val="28"/>
              </w:rPr>
              <w:t>dữ</w:t>
            </w:r>
            <w:r>
              <w:rPr>
                <w:spacing w:val="-7"/>
                <w:sz w:val="28"/>
              </w:rPr>
              <w:t> </w:t>
            </w:r>
            <w:r>
              <w:rPr>
                <w:sz w:val="28"/>
              </w:rPr>
              <w:t>liệu</w:t>
            </w:r>
            <w:r>
              <w:rPr>
                <w:spacing w:val="-4"/>
                <w:sz w:val="28"/>
              </w:rPr>
              <w:t> </w:t>
            </w:r>
            <w:r>
              <w:rPr>
                <w:sz w:val="28"/>
              </w:rPr>
              <w:t>file.</w:t>
            </w:r>
            <w:r>
              <w:rPr>
                <w:spacing w:val="-6"/>
                <w:sz w:val="28"/>
              </w:rPr>
              <w:t> </w:t>
            </w:r>
            <w:r>
              <w:rPr>
                <w:sz w:val="28"/>
              </w:rPr>
              <w:t>Mặc định là SHA-256</w:t>
            </w:r>
          </w:p>
        </w:tc>
      </w:tr>
      <w:tr>
        <w:trPr>
          <w:trHeight w:val="762" w:hRule="atLeast"/>
        </w:trPr>
        <w:tc>
          <w:tcPr>
            <w:tcW w:w="869" w:type="dxa"/>
          </w:tcPr>
          <w:p>
            <w:pPr>
              <w:pStyle w:val="TableParagraph"/>
              <w:spacing w:before="90"/>
              <w:ind w:left="227"/>
              <w:rPr>
                <w:sz w:val="24"/>
              </w:rPr>
            </w:pPr>
            <w:r>
              <w:rPr>
                <w:spacing w:val="-5"/>
                <w:sz w:val="24"/>
              </w:rPr>
              <w:t>14</w:t>
            </w:r>
          </w:p>
        </w:tc>
        <w:tc>
          <w:tcPr>
            <w:tcW w:w="1275" w:type="dxa"/>
          </w:tcPr>
          <w:p>
            <w:pPr>
              <w:pStyle w:val="TableParagraph"/>
              <w:spacing w:line="322" w:lineRule="exact" w:before="52"/>
              <w:ind w:left="105"/>
              <w:rPr>
                <w:sz w:val="28"/>
              </w:rPr>
            </w:pPr>
            <w:r>
              <w:rPr>
                <w:spacing w:val="-2"/>
                <w:sz w:val="28"/>
              </w:rPr>
              <w:t>&lt;mdRef</w:t>
            </w:r>
          </w:p>
          <w:p>
            <w:pPr>
              <w:pStyle w:val="TableParagraph"/>
              <w:ind w:left="105"/>
              <w:rPr>
                <w:sz w:val="28"/>
              </w:rPr>
            </w:pPr>
            <w:r>
              <w:rPr>
                <w:spacing w:val="-10"/>
                <w:sz w:val="28"/>
              </w:rPr>
              <w:t>&gt;</w:t>
            </w:r>
          </w:p>
        </w:tc>
        <w:tc>
          <w:tcPr>
            <w:tcW w:w="2126" w:type="dxa"/>
          </w:tcPr>
          <w:p>
            <w:pPr>
              <w:pStyle w:val="TableParagraph"/>
              <w:spacing w:before="52"/>
              <w:ind w:left="107"/>
              <w:rPr>
                <w:sz w:val="28"/>
              </w:rPr>
            </w:pPr>
            <w:r>
              <w:rPr>
                <w:spacing w:val="-2"/>
                <w:sz w:val="28"/>
              </w:rPr>
              <w:t>CHECKSUM</w:t>
            </w:r>
          </w:p>
        </w:tc>
        <w:tc>
          <w:tcPr>
            <w:tcW w:w="852" w:type="dxa"/>
          </w:tcPr>
          <w:p>
            <w:pPr>
              <w:pStyle w:val="TableParagraph"/>
              <w:spacing w:before="52"/>
              <w:ind w:left="108"/>
              <w:rPr>
                <w:sz w:val="28"/>
              </w:rPr>
            </w:pPr>
            <w:r>
              <w:rPr>
                <w:spacing w:val="-4"/>
                <w:sz w:val="28"/>
              </w:rPr>
              <w:t>Bắt buộc</w:t>
            </w:r>
          </w:p>
        </w:tc>
        <w:tc>
          <w:tcPr>
            <w:tcW w:w="4105" w:type="dxa"/>
          </w:tcPr>
          <w:p>
            <w:pPr>
              <w:pStyle w:val="TableParagraph"/>
              <w:spacing w:before="52"/>
              <w:ind w:left="105"/>
              <w:rPr>
                <w:sz w:val="28"/>
              </w:rPr>
            </w:pPr>
            <w:r>
              <w:rPr>
                <w:sz w:val="28"/>
              </w:rPr>
              <w:t>Giá</w:t>
            </w:r>
            <w:r>
              <w:rPr>
                <w:spacing w:val="-3"/>
                <w:sz w:val="28"/>
              </w:rPr>
              <w:t> </w:t>
            </w:r>
            <w:r>
              <w:rPr>
                <w:sz w:val="28"/>
              </w:rPr>
              <w:t>trị</w:t>
            </w:r>
            <w:r>
              <w:rPr>
                <w:spacing w:val="-3"/>
                <w:sz w:val="28"/>
              </w:rPr>
              <w:t> </w:t>
            </w:r>
            <w:r>
              <w:rPr>
                <w:sz w:val="28"/>
              </w:rPr>
              <w:t>giải</w:t>
            </w:r>
            <w:r>
              <w:rPr>
                <w:spacing w:val="-1"/>
                <w:sz w:val="28"/>
              </w:rPr>
              <w:t> </w:t>
            </w:r>
            <w:r>
              <w:rPr>
                <w:sz w:val="28"/>
              </w:rPr>
              <w:t>thuật</w:t>
            </w:r>
            <w:r>
              <w:rPr>
                <w:spacing w:val="-4"/>
                <w:sz w:val="28"/>
              </w:rPr>
              <w:t> </w:t>
            </w:r>
            <w:r>
              <w:rPr>
                <w:spacing w:val="-5"/>
                <w:sz w:val="28"/>
              </w:rPr>
              <w:t>băm</w:t>
            </w:r>
          </w:p>
        </w:tc>
      </w:tr>
      <w:tr>
        <w:trPr>
          <w:trHeight w:val="2174" w:hRule="atLeast"/>
        </w:trPr>
        <w:tc>
          <w:tcPr>
            <w:tcW w:w="869" w:type="dxa"/>
          </w:tcPr>
          <w:p>
            <w:pPr>
              <w:pStyle w:val="TableParagraph"/>
              <w:spacing w:before="92"/>
              <w:ind w:left="227"/>
              <w:rPr>
                <w:sz w:val="24"/>
              </w:rPr>
            </w:pPr>
            <w:r>
              <w:rPr>
                <w:spacing w:val="-5"/>
                <w:sz w:val="24"/>
              </w:rPr>
              <w:t>15</w:t>
            </w:r>
          </w:p>
        </w:tc>
        <w:tc>
          <w:tcPr>
            <w:tcW w:w="1275" w:type="dxa"/>
          </w:tcPr>
          <w:p>
            <w:pPr>
              <w:pStyle w:val="TableParagraph"/>
              <w:spacing w:before="55"/>
              <w:ind w:left="105"/>
              <w:rPr>
                <w:sz w:val="28"/>
              </w:rPr>
            </w:pPr>
            <w:r>
              <w:rPr>
                <w:sz w:val="28"/>
              </w:rPr>
              <w:t>Ví</w:t>
            </w:r>
            <w:r>
              <w:rPr>
                <w:spacing w:val="-1"/>
                <w:sz w:val="28"/>
              </w:rPr>
              <w:t> </w:t>
            </w:r>
            <w:r>
              <w:rPr>
                <w:spacing w:val="-5"/>
                <w:sz w:val="28"/>
              </w:rPr>
              <w:t>dụ:</w:t>
            </w:r>
          </w:p>
        </w:tc>
        <w:tc>
          <w:tcPr>
            <w:tcW w:w="7083" w:type="dxa"/>
            <w:gridSpan w:val="3"/>
          </w:tcPr>
          <w:p>
            <w:pPr>
              <w:pStyle w:val="TableParagraph"/>
              <w:spacing w:line="276" w:lineRule="auto" w:before="153"/>
              <w:ind w:left="107" w:firstLine="453"/>
              <w:rPr>
                <w:sz w:val="28"/>
              </w:rPr>
            </w:pPr>
            <w:r>
              <w:rPr>
                <w:sz w:val="28"/>
              </w:rPr>
              <w:t>&lt;dmdSec</w:t>
            </w:r>
            <w:r>
              <w:rPr>
                <w:spacing w:val="-18"/>
                <w:sz w:val="28"/>
              </w:rPr>
              <w:t> </w:t>
            </w:r>
            <w:r>
              <w:rPr>
                <w:sz w:val="28"/>
              </w:rPr>
              <w:t>ID="uuid-18988FA5-5954-422E-A784- FB74B06E2A54" CREATED="2023-06- 02T11:26:19.140+07:00" STATUS="CURRENT"&gt;</w:t>
            </w:r>
          </w:p>
          <w:p>
            <w:pPr>
              <w:pStyle w:val="TableParagraph"/>
              <w:spacing w:line="370" w:lineRule="atLeast" w:before="111"/>
              <w:ind w:left="107" w:firstLine="1010"/>
              <w:rPr>
                <w:sz w:val="28"/>
              </w:rPr>
            </w:pPr>
            <w:r>
              <w:rPr>
                <w:sz w:val="28"/>
              </w:rPr>
              <w:t>&lt;mdRef</w:t>
            </w:r>
            <w:r>
              <w:rPr>
                <w:spacing w:val="-18"/>
                <w:sz w:val="28"/>
              </w:rPr>
              <w:t> </w:t>
            </w:r>
            <w:r>
              <w:rPr>
                <w:sz w:val="28"/>
              </w:rPr>
              <w:t>ID="uuid-2BCB5AF4-D21A-4334-A02F- 35FB41726433" LOCTYPE="URL" MDTYPE="DC"</w:t>
            </w:r>
          </w:p>
        </w:tc>
      </w:tr>
    </w:tbl>
    <w:p>
      <w:pPr>
        <w:pStyle w:val="TableParagraph"/>
        <w:spacing w:after="0" w:line="370" w:lineRule="atLeast"/>
        <w:rPr>
          <w:sz w:val="28"/>
        </w:rPr>
        <w:sectPr>
          <w:pgSz w:w="11910" w:h="16850"/>
          <w:pgMar w:header="722" w:footer="0" w:top="960" w:bottom="280" w:left="1559" w:right="0"/>
        </w:sectPr>
      </w:pPr>
    </w:p>
    <w:p>
      <w:pPr>
        <w:pStyle w:val="BodyText"/>
        <w:spacing w:before="221"/>
        <w:rPr>
          <w:i/>
          <w:sz w:val="20"/>
        </w:r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69"/>
        <w:gridCol w:w="1275"/>
        <w:gridCol w:w="2126"/>
        <w:gridCol w:w="852"/>
        <w:gridCol w:w="4105"/>
      </w:tblGrid>
      <w:tr>
        <w:trPr>
          <w:trHeight w:val="763" w:hRule="atLeast"/>
        </w:trPr>
        <w:tc>
          <w:tcPr>
            <w:tcW w:w="869" w:type="dxa"/>
            <w:shd w:val="clear" w:color="auto" w:fill="EDEBE0"/>
          </w:tcPr>
          <w:p>
            <w:pPr>
              <w:pStyle w:val="TableParagraph"/>
              <w:spacing w:before="58"/>
              <w:ind w:left="246"/>
              <w:rPr>
                <w:b/>
                <w:sz w:val="28"/>
              </w:rPr>
            </w:pPr>
            <w:r>
              <w:rPr>
                <w:b/>
                <w:spacing w:val="-5"/>
                <w:sz w:val="28"/>
              </w:rPr>
              <w:t>TT</w:t>
            </w:r>
          </w:p>
        </w:tc>
        <w:tc>
          <w:tcPr>
            <w:tcW w:w="1275" w:type="dxa"/>
            <w:shd w:val="clear" w:color="auto" w:fill="EDEBE0"/>
          </w:tcPr>
          <w:p>
            <w:pPr>
              <w:pStyle w:val="TableParagraph"/>
              <w:spacing w:before="58"/>
              <w:ind w:left="179"/>
              <w:rPr>
                <w:b/>
                <w:sz w:val="28"/>
              </w:rPr>
            </w:pPr>
            <w:r>
              <w:rPr>
                <w:b/>
                <w:sz w:val="28"/>
              </w:rPr>
              <w:t>Tên</w:t>
            </w:r>
            <w:r>
              <w:rPr>
                <w:b/>
                <w:spacing w:val="-2"/>
                <w:sz w:val="28"/>
              </w:rPr>
              <w:t> </w:t>
            </w:r>
            <w:r>
              <w:rPr>
                <w:b/>
                <w:spacing w:val="-5"/>
                <w:sz w:val="28"/>
              </w:rPr>
              <w:t>thẻ</w:t>
            </w:r>
          </w:p>
        </w:tc>
        <w:tc>
          <w:tcPr>
            <w:tcW w:w="2126" w:type="dxa"/>
            <w:shd w:val="clear" w:color="auto" w:fill="EDEBE0"/>
          </w:tcPr>
          <w:p>
            <w:pPr>
              <w:pStyle w:val="TableParagraph"/>
              <w:spacing w:before="58"/>
              <w:ind w:left="405"/>
              <w:rPr>
                <w:b/>
                <w:sz w:val="28"/>
              </w:rPr>
            </w:pPr>
            <w:r>
              <w:rPr>
                <w:b/>
                <w:sz w:val="28"/>
              </w:rPr>
              <w:t>Thuộc</w:t>
            </w:r>
            <w:r>
              <w:rPr>
                <w:b/>
                <w:spacing w:val="-2"/>
                <w:sz w:val="28"/>
              </w:rPr>
              <w:t> </w:t>
            </w:r>
            <w:r>
              <w:rPr>
                <w:b/>
                <w:spacing w:val="-4"/>
                <w:sz w:val="28"/>
              </w:rPr>
              <w:t>tính</w:t>
            </w:r>
          </w:p>
        </w:tc>
        <w:tc>
          <w:tcPr>
            <w:tcW w:w="852" w:type="dxa"/>
            <w:shd w:val="clear" w:color="auto" w:fill="EDEBE0"/>
          </w:tcPr>
          <w:p>
            <w:pPr>
              <w:pStyle w:val="TableParagraph"/>
              <w:spacing w:before="58"/>
              <w:ind w:left="216" w:right="167" w:hanging="32"/>
              <w:rPr>
                <w:b/>
                <w:sz w:val="28"/>
              </w:rPr>
            </w:pPr>
            <w:r>
              <w:rPr>
                <w:b/>
                <w:spacing w:val="-4"/>
                <w:sz w:val="28"/>
              </w:rPr>
              <w:t>Yêu </w:t>
            </w:r>
            <w:r>
              <w:rPr>
                <w:b/>
                <w:spacing w:val="-5"/>
                <w:sz w:val="28"/>
              </w:rPr>
              <w:t>cầu</w:t>
            </w:r>
          </w:p>
        </w:tc>
        <w:tc>
          <w:tcPr>
            <w:tcW w:w="4105" w:type="dxa"/>
            <w:shd w:val="clear" w:color="auto" w:fill="EDEBE0"/>
          </w:tcPr>
          <w:p>
            <w:pPr>
              <w:pStyle w:val="TableParagraph"/>
              <w:spacing w:before="58"/>
              <w:ind w:left="4"/>
              <w:jc w:val="center"/>
              <w:rPr>
                <w:b/>
                <w:sz w:val="28"/>
              </w:rPr>
            </w:pPr>
            <w:r>
              <w:rPr>
                <w:b/>
                <w:sz w:val="28"/>
              </w:rPr>
              <w:t>Mô</w:t>
            </w:r>
            <w:r>
              <w:rPr>
                <w:b/>
                <w:spacing w:val="-1"/>
                <w:sz w:val="28"/>
              </w:rPr>
              <w:t> </w:t>
            </w:r>
            <w:r>
              <w:rPr>
                <w:b/>
                <w:spacing w:val="-5"/>
                <w:sz w:val="28"/>
              </w:rPr>
              <w:t>tả</w:t>
            </w:r>
          </w:p>
        </w:tc>
      </w:tr>
      <w:tr>
        <w:trPr>
          <w:trHeight w:val="3244" w:hRule="atLeast"/>
        </w:trPr>
        <w:tc>
          <w:tcPr>
            <w:tcW w:w="869" w:type="dxa"/>
          </w:tcPr>
          <w:p>
            <w:pPr>
              <w:pStyle w:val="TableParagraph"/>
              <w:rPr>
                <w:sz w:val="28"/>
              </w:rPr>
            </w:pPr>
          </w:p>
        </w:tc>
        <w:tc>
          <w:tcPr>
            <w:tcW w:w="1275" w:type="dxa"/>
          </w:tcPr>
          <w:p>
            <w:pPr>
              <w:pStyle w:val="TableParagraph"/>
              <w:rPr>
                <w:sz w:val="28"/>
              </w:rPr>
            </w:pPr>
          </w:p>
        </w:tc>
        <w:tc>
          <w:tcPr>
            <w:tcW w:w="7083" w:type="dxa"/>
            <w:gridSpan w:val="3"/>
          </w:tcPr>
          <w:p>
            <w:pPr>
              <w:pStyle w:val="TableParagraph"/>
              <w:spacing w:line="276" w:lineRule="auto"/>
              <w:ind w:left="107" w:right="155"/>
              <w:rPr>
                <w:sz w:val="28"/>
              </w:rPr>
            </w:pPr>
            <w:r>
              <w:rPr>
                <w:spacing w:val="-2"/>
                <w:sz w:val="28"/>
              </w:rPr>
              <w:t>xlink:type="simple" xlink:href="metadata/descriptive/EAD_doc_vanban01.xml" </w:t>
            </w:r>
            <w:r>
              <w:rPr>
                <w:sz w:val="28"/>
              </w:rPr>
              <w:t>MIMETYPE="text/xml" SIZE="745" CREATED="2023- </w:t>
            </w:r>
            <w:r>
              <w:rPr>
                <w:spacing w:val="-2"/>
                <w:sz w:val="28"/>
              </w:rPr>
              <w:t>06-02T11:26:19.140+07:00" CHECKSUM="CF681F54812FF4FAA5B932BF668106648 4EA39A33BCBEF208C84997846BFE8B1" CHECKSUMTYPE="SHA-256"/&gt;</w:t>
            </w:r>
          </w:p>
          <w:p>
            <w:pPr>
              <w:pStyle w:val="TableParagraph"/>
              <w:spacing w:before="152"/>
              <w:ind w:left="839"/>
              <w:rPr>
                <w:sz w:val="28"/>
              </w:rPr>
            </w:pPr>
            <w:r>
              <w:rPr>
                <w:spacing w:val="-2"/>
                <w:sz w:val="28"/>
              </w:rPr>
              <w:t>&lt;/dmdSec&gt;</w:t>
            </w:r>
          </w:p>
        </w:tc>
      </w:tr>
    </w:tbl>
    <w:p>
      <w:pPr>
        <w:pStyle w:val="ListParagraph"/>
        <w:numPr>
          <w:ilvl w:val="3"/>
          <w:numId w:val="154"/>
        </w:numPr>
        <w:tabs>
          <w:tab w:pos="1013" w:val="left" w:leader="none"/>
        </w:tabs>
        <w:spacing w:line="240" w:lineRule="auto" w:before="113" w:after="0"/>
        <w:ind w:left="1013" w:right="0" w:hanging="162"/>
        <w:jc w:val="left"/>
        <w:rPr>
          <w:i/>
          <w:sz w:val="28"/>
        </w:rPr>
      </w:pPr>
      <w:r>
        <w:rPr>
          <w:i/>
          <w:sz w:val="28"/>
        </w:rPr>
        <w:t>Phần</w:t>
      </w:r>
      <w:r>
        <w:rPr>
          <w:i/>
          <w:spacing w:val="-3"/>
          <w:sz w:val="28"/>
        </w:rPr>
        <w:t> </w:t>
      </w:r>
      <w:r>
        <w:rPr>
          <w:i/>
          <w:sz w:val="28"/>
        </w:rPr>
        <w:t>tử</w:t>
      </w:r>
      <w:r>
        <w:rPr>
          <w:i/>
          <w:spacing w:val="-4"/>
          <w:sz w:val="28"/>
        </w:rPr>
        <w:t> </w:t>
      </w:r>
      <w:r>
        <w:rPr>
          <w:i/>
          <w:spacing w:val="-2"/>
          <w:sz w:val="28"/>
        </w:rPr>
        <w:t>fileSec</w:t>
      </w:r>
    </w:p>
    <w:p>
      <w:pPr>
        <w:pStyle w:val="BodyText"/>
        <w:spacing w:after="1"/>
        <w:rPr>
          <w:i/>
          <w:sz w:val="11"/>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277"/>
        <w:gridCol w:w="1984"/>
        <w:gridCol w:w="993"/>
        <w:gridCol w:w="4104"/>
      </w:tblGrid>
      <w:tr>
        <w:trPr>
          <w:trHeight w:val="762" w:hRule="atLeast"/>
        </w:trPr>
        <w:tc>
          <w:tcPr>
            <w:tcW w:w="703" w:type="dxa"/>
            <w:shd w:val="clear" w:color="auto" w:fill="EDEBE0"/>
          </w:tcPr>
          <w:p>
            <w:pPr>
              <w:pStyle w:val="TableParagraph"/>
              <w:spacing w:before="57"/>
              <w:ind w:left="7"/>
              <w:jc w:val="center"/>
              <w:rPr>
                <w:b/>
                <w:sz w:val="28"/>
              </w:rPr>
            </w:pPr>
            <w:r>
              <w:rPr>
                <w:b/>
                <w:spacing w:val="-5"/>
                <w:sz w:val="28"/>
              </w:rPr>
              <w:t>TT</w:t>
            </w:r>
          </w:p>
        </w:tc>
        <w:tc>
          <w:tcPr>
            <w:tcW w:w="1277" w:type="dxa"/>
            <w:shd w:val="clear" w:color="auto" w:fill="EDEBE0"/>
          </w:tcPr>
          <w:p>
            <w:pPr>
              <w:pStyle w:val="TableParagraph"/>
              <w:spacing w:before="57"/>
              <w:ind w:left="182"/>
              <w:rPr>
                <w:b/>
                <w:sz w:val="28"/>
              </w:rPr>
            </w:pPr>
            <w:r>
              <w:rPr>
                <w:b/>
                <w:sz w:val="28"/>
              </w:rPr>
              <w:t>Tên</w:t>
            </w:r>
            <w:r>
              <w:rPr>
                <w:b/>
                <w:spacing w:val="-2"/>
                <w:sz w:val="28"/>
              </w:rPr>
              <w:t> </w:t>
            </w:r>
            <w:r>
              <w:rPr>
                <w:b/>
                <w:spacing w:val="-5"/>
                <w:sz w:val="28"/>
              </w:rPr>
              <w:t>thẻ</w:t>
            </w:r>
          </w:p>
        </w:tc>
        <w:tc>
          <w:tcPr>
            <w:tcW w:w="1984" w:type="dxa"/>
            <w:shd w:val="clear" w:color="auto" w:fill="EDEBE0"/>
          </w:tcPr>
          <w:p>
            <w:pPr>
              <w:pStyle w:val="TableParagraph"/>
              <w:spacing w:before="57"/>
              <w:ind w:left="333"/>
              <w:rPr>
                <w:b/>
                <w:sz w:val="28"/>
              </w:rPr>
            </w:pPr>
            <w:r>
              <w:rPr>
                <w:b/>
                <w:sz w:val="28"/>
              </w:rPr>
              <w:t>Thuộc</w:t>
            </w:r>
            <w:r>
              <w:rPr>
                <w:b/>
                <w:spacing w:val="-2"/>
                <w:sz w:val="28"/>
              </w:rPr>
              <w:t> </w:t>
            </w:r>
            <w:r>
              <w:rPr>
                <w:b/>
                <w:spacing w:val="-4"/>
                <w:sz w:val="28"/>
              </w:rPr>
              <w:t>tính</w:t>
            </w:r>
          </w:p>
        </w:tc>
        <w:tc>
          <w:tcPr>
            <w:tcW w:w="993" w:type="dxa"/>
            <w:shd w:val="clear" w:color="auto" w:fill="EDEBE0"/>
          </w:tcPr>
          <w:p>
            <w:pPr>
              <w:pStyle w:val="TableParagraph"/>
              <w:spacing w:before="57"/>
              <w:ind w:left="284" w:right="240" w:hanging="32"/>
              <w:rPr>
                <w:b/>
                <w:sz w:val="28"/>
              </w:rPr>
            </w:pPr>
            <w:r>
              <w:rPr>
                <w:b/>
                <w:spacing w:val="-4"/>
                <w:sz w:val="28"/>
              </w:rPr>
              <w:t>Yêu </w:t>
            </w:r>
            <w:r>
              <w:rPr>
                <w:b/>
                <w:spacing w:val="-5"/>
                <w:sz w:val="28"/>
              </w:rPr>
              <w:t>cầu</w:t>
            </w:r>
          </w:p>
        </w:tc>
        <w:tc>
          <w:tcPr>
            <w:tcW w:w="4104" w:type="dxa"/>
            <w:shd w:val="clear" w:color="auto" w:fill="EDEBE0"/>
          </w:tcPr>
          <w:p>
            <w:pPr>
              <w:pStyle w:val="TableParagraph"/>
              <w:spacing w:before="57"/>
              <w:ind w:left="11" w:right="3"/>
              <w:jc w:val="center"/>
              <w:rPr>
                <w:b/>
                <w:sz w:val="28"/>
              </w:rPr>
            </w:pPr>
            <w:r>
              <w:rPr>
                <w:b/>
                <w:sz w:val="28"/>
              </w:rPr>
              <w:t>Mô</w:t>
            </w:r>
            <w:r>
              <w:rPr>
                <w:b/>
                <w:spacing w:val="-1"/>
                <w:sz w:val="28"/>
              </w:rPr>
              <w:t> </w:t>
            </w:r>
            <w:r>
              <w:rPr>
                <w:b/>
                <w:spacing w:val="-5"/>
                <w:sz w:val="28"/>
              </w:rPr>
              <w:t>tả</w:t>
            </w:r>
          </w:p>
        </w:tc>
      </w:tr>
      <w:tr>
        <w:trPr>
          <w:trHeight w:val="733" w:hRule="atLeast"/>
        </w:trPr>
        <w:tc>
          <w:tcPr>
            <w:tcW w:w="703" w:type="dxa"/>
            <w:tcBorders>
              <w:bottom w:val="nil"/>
            </w:tcBorders>
          </w:tcPr>
          <w:p>
            <w:pPr>
              <w:pStyle w:val="TableParagraph"/>
              <w:spacing w:before="90"/>
              <w:ind w:left="242" w:right="120"/>
              <w:jc w:val="center"/>
              <w:rPr>
                <w:sz w:val="24"/>
              </w:rPr>
            </w:pPr>
            <w:r>
              <w:rPr>
                <w:spacing w:val="-10"/>
                <w:sz w:val="24"/>
              </w:rPr>
              <w:t>1</w:t>
            </w:r>
          </w:p>
        </w:tc>
        <w:tc>
          <w:tcPr>
            <w:tcW w:w="1277" w:type="dxa"/>
            <w:tcBorders>
              <w:bottom w:val="nil"/>
            </w:tcBorders>
          </w:tcPr>
          <w:p>
            <w:pPr>
              <w:pStyle w:val="TableParagraph"/>
              <w:spacing w:line="322" w:lineRule="exact" w:before="52"/>
              <w:ind w:left="107"/>
              <w:rPr>
                <w:sz w:val="28"/>
              </w:rPr>
            </w:pPr>
            <w:r>
              <w:rPr>
                <w:spacing w:val="-2"/>
                <w:sz w:val="28"/>
              </w:rPr>
              <w:t>&lt;fileSec</w:t>
            </w:r>
          </w:p>
          <w:p>
            <w:pPr>
              <w:pStyle w:val="TableParagraph"/>
              <w:ind w:left="107"/>
              <w:rPr>
                <w:sz w:val="28"/>
              </w:rPr>
            </w:pPr>
            <w:r>
              <w:rPr>
                <w:spacing w:val="-10"/>
                <w:sz w:val="28"/>
              </w:rPr>
              <w:t>&gt;</w:t>
            </w:r>
          </w:p>
        </w:tc>
        <w:tc>
          <w:tcPr>
            <w:tcW w:w="1984" w:type="dxa"/>
            <w:tcBorders>
              <w:bottom w:val="nil"/>
            </w:tcBorders>
          </w:tcPr>
          <w:p>
            <w:pPr>
              <w:pStyle w:val="TableParagraph"/>
              <w:spacing w:before="52"/>
              <w:ind w:left="108"/>
              <w:rPr>
                <w:sz w:val="28"/>
              </w:rPr>
            </w:pPr>
            <w:r>
              <w:rPr>
                <w:spacing w:val="-5"/>
                <w:sz w:val="28"/>
              </w:rPr>
              <w:t>ID</w:t>
            </w:r>
          </w:p>
        </w:tc>
        <w:tc>
          <w:tcPr>
            <w:tcW w:w="993" w:type="dxa"/>
            <w:tcBorders>
              <w:bottom w:val="nil"/>
            </w:tcBorders>
          </w:tcPr>
          <w:p>
            <w:pPr>
              <w:pStyle w:val="TableParagraph"/>
              <w:spacing w:before="52"/>
              <w:ind w:left="106" w:right="218"/>
              <w:rPr>
                <w:sz w:val="28"/>
              </w:rPr>
            </w:pPr>
            <w:r>
              <w:rPr>
                <w:spacing w:val="-4"/>
                <w:sz w:val="28"/>
              </w:rPr>
              <w:t>Bắt buộc</w:t>
            </w:r>
          </w:p>
        </w:tc>
        <w:tc>
          <w:tcPr>
            <w:tcW w:w="4104" w:type="dxa"/>
            <w:tcBorders>
              <w:bottom w:val="nil"/>
            </w:tcBorders>
          </w:tcPr>
          <w:p>
            <w:pPr>
              <w:pStyle w:val="TableParagraph"/>
              <w:spacing w:before="52"/>
              <w:ind w:left="107"/>
              <w:rPr>
                <w:sz w:val="28"/>
              </w:rPr>
            </w:pPr>
            <w:r>
              <w:rPr>
                <w:sz w:val="28"/>
              </w:rPr>
              <w:t>Thông</w:t>
            </w:r>
            <w:r>
              <w:rPr>
                <w:spacing w:val="40"/>
                <w:sz w:val="28"/>
              </w:rPr>
              <w:t> </w:t>
            </w:r>
            <w:r>
              <w:rPr>
                <w:sz w:val="28"/>
              </w:rPr>
              <w:t>tin</w:t>
            </w:r>
            <w:r>
              <w:rPr>
                <w:spacing w:val="40"/>
                <w:sz w:val="28"/>
              </w:rPr>
              <w:t> </w:t>
            </w:r>
            <w:r>
              <w:rPr>
                <w:sz w:val="28"/>
              </w:rPr>
              <w:t>ID</w:t>
            </w:r>
            <w:r>
              <w:rPr>
                <w:spacing w:val="40"/>
                <w:sz w:val="28"/>
              </w:rPr>
              <w:t> </w:t>
            </w:r>
            <w:r>
              <w:rPr>
                <w:sz w:val="28"/>
              </w:rPr>
              <w:t>để</w:t>
            </w:r>
            <w:r>
              <w:rPr>
                <w:spacing w:val="40"/>
                <w:sz w:val="28"/>
              </w:rPr>
              <w:t> </w:t>
            </w:r>
            <w:r>
              <w:rPr>
                <w:sz w:val="28"/>
              </w:rPr>
              <w:t>định</w:t>
            </w:r>
            <w:r>
              <w:rPr>
                <w:spacing w:val="40"/>
                <w:sz w:val="28"/>
              </w:rPr>
              <w:t> </w:t>
            </w:r>
            <w:r>
              <w:rPr>
                <w:sz w:val="28"/>
              </w:rPr>
              <w:t>danh</w:t>
            </w:r>
            <w:r>
              <w:rPr>
                <w:spacing w:val="40"/>
                <w:sz w:val="28"/>
              </w:rPr>
              <w:t> </w:t>
            </w:r>
            <w:r>
              <w:rPr>
                <w:sz w:val="28"/>
              </w:rPr>
              <w:t>cho </w:t>
            </w:r>
            <w:r>
              <w:rPr>
                <w:spacing w:val="-2"/>
                <w:sz w:val="28"/>
              </w:rPr>
              <w:t>fileSec.</w:t>
            </w:r>
          </w:p>
        </w:tc>
      </w:tr>
      <w:tr>
        <w:trPr>
          <w:trHeight w:val="734"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1984" w:type="dxa"/>
            <w:tcBorders>
              <w:top w:val="nil"/>
              <w:bottom w:val="nil"/>
            </w:tcBorders>
          </w:tcPr>
          <w:p>
            <w:pPr>
              <w:pStyle w:val="TableParagraph"/>
              <w:rPr>
                <w:sz w:val="28"/>
              </w:rPr>
            </w:pPr>
          </w:p>
        </w:tc>
        <w:tc>
          <w:tcPr>
            <w:tcW w:w="993" w:type="dxa"/>
            <w:tcBorders>
              <w:top w:val="nil"/>
              <w:bottom w:val="nil"/>
            </w:tcBorders>
          </w:tcPr>
          <w:p>
            <w:pPr>
              <w:pStyle w:val="TableParagraph"/>
              <w:rPr>
                <w:sz w:val="28"/>
              </w:rPr>
            </w:pPr>
          </w:p>
        </w:tc>
        <w:tc>
          <w:tcPr>
            <w:tcW w:w="4104" w:type="dxa"/>
            <w:tcBorders>
              <w:top w:val="nil"/>
              <w:bottom w:val="nil"/>
            </w:tcBorders>
          </w:tcPr>
          <w:p>
            <w:pPr>
              <w:pStyle w:val="TableParagraph"/>
              <w:spacing w:before="25"/>
              <w:ind w:left="107" w:right="866"/>
              <w:rPr>
                <w:sz w:val="28"/>
              </w:rPr>
            </w:pPr>
            <w:r>
              <w:rPr>
                <w:sz w:val="28"/>
              </w:rPr>
              <w:t>Quy</w:t>
            </w:r>
            <w:r>
              <w:rPr>
                <w:spacing w:val="-18"/>
                <w:sz w:val="28"/>
              </w:rPr>
              <w:t> </w:t>
            </w:r>
            <w:r>
              <w:rPr>
                <w:sz w:val="28"/>
              </w:rPr>
              <w:t>tắc:</w:t>
            </w:r>
            <w:r>
              <w:rPr>
                <w:spacing w:val="-17"/>
                <w:sz w:val="28"/>
              </w:rPr>
              <w:t> </w:t>
            </w:r>
            <w:r>
              <w:rPr>
                <w:sz w:val="28"/>
              </w:rPr>
              <w:t>uuid-{UUIDs} Trong đó:</w:t>
            </w:r>
          </w:p>
        </w:tc>
      </w:tr>
      <w:tr>
        <w:trPr>
          <w:trHeight w:val="763"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1984" w:type="dxa"/>
            <w:tcBorders>
              <w:top w:val="nil"/>
              <w:bottom w:val="nil"/>
            </w:tcBorders>
          </w:tcPr>
          <w:p>
            <w:pPr>
              <w:pStyle w:val="TableParagraph"/>
              <w:rPr>
                <w:sz w:val="28"/>
              </w:rPr>
            </w:pPr>
          </w:p>
        </w:tc>
        <w:tc>
          <w:tcPr>
            <w:tcW w:w="993" w:type="dxa"/>
            <w:tcBorders>
              <w:top w:val="nil"/>
              <w:bottom w:val="nil"/>
            </w:tcBorders>
          </w:tcPr>
          <w:p>
            <w:pPr>
              <w:pStyle w:val="TableParagraph"/>
              <w:rPr>
                <w:sz w:val="28"/>
              </w:rPr>
            </w:pPr>
          </w:p>
        </w:tc>
        <w:tc>
          <w:tcPr>
            <w:tcW w:w="4104" w:type="dxa"/>
            <w:tcBorders>
              <w:top w:val="nil"/>
              <w:bottom w:val="nil"/>
            </w:tcBorders>
          </w:tcPr>
          <w:p>
            <w:pPr>
              <w:pStyle w:val="TableParagraph"/>
              <w:spacing w:before="54"/>
              <w:ind w:left="107"/>
              <w:rPr>
                <w:sz w:val="28"/>
              </w:rPr>
            </w:pPr>
            <w:r>
              <w:rPr>
                <w:sz w:val="28"/>
              </w:rPr>
              <w:t>-</w:t>
            </w:r>
            <w:r>
              <w:rPr>
                <w:spacing w:val="40"/>
                <w:sz w:val="28"/>
              </w:rPr>
              <w:t> </w:t>
            </w:r>
            <w:r>
              <w:rPr>
                <w:sz w:val="28"/>
              </w:rPr>
              <w:t>{UUIDs}</w:t>
            </w:r>
            <w:r>
              <w:rPr>
                <w:spacing w:val="40"/>
                <w:sz w:val="28"/>
              </w:rPr>
              <w:t> </w:t>
            </w:r>
            <w:r>
              <w:rPr>
                <w:sz w:val="28"/>
              </w:rPr>
              <w:t>tự</w:t>
            </w:r>
            <w:r>
              <w:rPr>
                <w:spacing w:val="40"/>
                <w:sz w:val="28"/>
              </w:rPr>
              <w:t> </w:t>
            </w:r>
            <w:r>
              <w:rPr>
                <w:sz w:val="28"/>
              </w:rPr>
              <w:t>sinh</w:t>
            </w:r>
            <w:r>
              <w:rPr>
                <w:spacing w:val="40"/>
                <w:sz w:val="28"/>
              </w:rPr>
              <w:t> </w:t>
            </w:r>
            <w:r>
              <w:rPr>
                <w:sz w:val="28"/>
              </w:rPr>
              <w:t>và</w:t>
            </w:r>
            <w:r>
              <w:rPr>
                <w:spacing w:val="40"/>
                <w:sz w:val="28"/>
              </w:rPr>
              <w:t> </w:t>
            </w:r>
            <w:r>
              <w:rPr>
                <w:sz w:val="28"/>
              </w:rPr>
              <w:t>các</w:t>
            </w:r>
            <w:r>
              <w:rPr>
                <w:spacing w:val="40"/>
                <w:sz w:val="28"/>
              </w:rPr>
              <w:t> </w:t>
            </w:r>
            <w:r>
              <w:rPr>
                <w:sz w:val="28"/>
              </w:rPr>
              <w:t>ký</w:t>
            </w:r>
            <w:r>
              <w:rPr>
                <w:spacing w:val="40"/>
                <w:sz w:val="28"/>
              </w:rPr>
              <w:t> </w:t>
            </w:r>
            <w:r>
              <w:rPr>
                <w:sz w:val="28"/>
              </w:rPr>
              <w:t>tự được viết hoa</w:t>
            </w:r>
          </w:p>
        </w:tc>
      </w:tr>
      <w:tr>
        <w:trPr>
          <w:trHeight w:val="766" w:hRule="atLeast"/>
        </w:trPr>
        <w:tc>
          <w:tcPr>
            <w:tcW w:w="703" w:type="dxa"/>
            <w:tcBorders>
              <w:top w:val="nil"/>
            </w:tcBorders>
          </w:tcPr>
          <w:p>
            <w:pPr>
              <w:pStyle w:val="TableParagraph"/>
              <w:rPr>
                <w:sz w:val="28"/>
              </w:rPr>
            </w:pPr>
          </w:p>
        </w:tc>
        <w:tc>
          <w:tcPr>
            <w:tcW w:w="1277" w:type="dxa"/>
            <w:tcBorders>
              <w:top w:val="nil"/>
            </w:tcBorders>
          </w:tcPr>
          <w:p>
            <w:pPr>
              <w:pStyle w:val="TableParagraph"/>
              <w:rPr>
                <w:sz w:val="28"/>
              </w:rPr>
            </w:pPr>
          </w:p>
        </w:tc>
        <w:tc>
          <w:tcPr>
            <w:tcW w:w="1984" w:type="dxa"/>
            <w:tcBorders>
              <w:top w:val="nil"/>
            </w:tcBorders>
          </w:tcPr>
          <w:p>
            <w:pPr>
              <w:pStyle w:val="TableParagraph"/>
              <w:rPr>
                <w:sz w:val="28"/>
              </w:rPr>
            </w:pPr>
          </w:p>
        </w:tc>
        <w:tc>
          <w:tcPr>
            <w:tcW w:w="993" w:type="dxa"/>
            <w:tcBorders>
              <w:top w:val="nil"/>
            </w:tcBorders>
          </w:tcPr>
          <w:p>
            <w:pPr>
              <w:pStyle w:val="TableParagraph"/>
              <w:rPr>
                <w:sz w:val="28"/>
              </w:rPr>
            </w:pPr>
          </w:p>
        </w:tc>
        <w:tc>
          <w:tcPr>
            <w:tcW w:w="4104" w:type="dxa"/>
            <w:tcBorders>
              <w:top w:val="nil"/>
            </w:tcBorders>
          </w:tcPr>
          <w:p>
            <w:pPr>
              <w:pStyle w:val="TableParagraph"/>
              <w:tabs>
                <w:tab w:pos="690" w:val="left" w:leader="none"/>
                <w:tab w:pos="1352" w:val="left" w:leader="none"/>
              </w:tabs>
              <w:spacing w:before="54"/>
              <w:ind w:left="107" w:right="93"/>
              <w:rPr>
                <w:sz w:val="28"/>
              </w:rPr>
            </w:pPr>
            <w:r>
              <w:rPr>
                <w:spacing w:val="-6"/>
                <w:sz w:val="28"/>
              </w:rPr>
              <w:t>Ví</w:t>
            </w:r>
            <w:r>
              <w:rPr>
                <w:sz w:val="28"/>
              </w:rPr>
              <w:tab/>
            </w:r>
            <w:r>
              <w:rPr>
                <w:spacing w:val="-4"/>
                <w:sz w:val="28"/>
              </w:rPr>
              <w:t>dụ:</w:t>
            </w:r>
            <w:r>
              <w:rPr>
                <w:sz w:val="28"/>
              </w:rPr>
              <w:tab/>
            </w:r>
            <w:r>
              <w:rPr>
                <w:spacing w:val="-2"/>
                <w:sz w:val="28"/>
              </w:rPr>
              <w:t>uuid-536BA311-5E3C- 4259-8BD6-9325ACF68BCD</w:t>
            </w:r>
          </w:p>
        </w:tc>
      </w:tr>
      <w:tr>
        <w:trPr>
          <w:trHeight w:val="1084" w:hRule="atLeast"/>
        </w:trPr>
        <w:tc>
          <w:tcPr>
            <w:tcW w:w="703" w:type="dxa"/>
          </w:tcPr>
          <w:p>
            <w:pPr>
              <w:pStyle w:val="TableParagraph"/>
              <w:spacing w:before="90"/>
              <w:ind w:left="242" w:right="120"/>
              <w:jc w:val="center"/>
              <w:rPr>
                <w:sz w:val="24"/>
              </w:rPr>
            </w:pPr>
            <w:r>
              <w:rPr>
                <w:spacing w:val="-10"/>
                <w:sz w:val="24"/>
              </w:rPr>
              <w:t>2</w:t>
            </w:r>
          </w:p>
        </w:tc>
        <w:tc>
          <w:tcPr>
            <w:tcW w:w="1277" w:type="dxa"/>
          </w:tcPr>
          <w:p>
            <w:pPr>
              <w:pStyle w:val="TableParagraph"/>
              <w:spacing w:line="322" w:lineRule="exact" w:before="52"/>
              <w:ind w:left="107"/>
              <w:rPr>
                <w:sz w:val="28"/>
              </w:rPr>
            </w:pPr>
            <w:r>
              <w:rPr>
                <w:spacing w:val="-2"/>
                <w:sz w:val="28"/>
              </w:rPr>
              <w:t>&lt;fileSec</w:t>
            </w:r>
          </w:p>
          <w:p>
            <w:pPr>
              <w:pStyle w:val="TableParagraph"/>
              <w:ind w:left="107"/>
              <w:rPr>
                <w:sz w:val="28"/>
              </w:rPr>
            </w:pPr>
            <w:r>
              <w:rPr>
                <w:spacing w:val="-2"/>
                <w:sz w:val="28"/>
              </w:rPr>
              <w:t>&gt;/&lt;fileG </w:t>
            </w:r>
            <w:r>
              <w:rPr>
                <w:spacing w:val="-4"/>
                <w:sz w:val="28"/>
              </w:rPr>
              <w:t>rp&gt;</w:t>
            </w:r>
          </w:p>
        </w:tc>
        <w:tc>
          <w:tcPr>
            <w:tcW w:w="1984" w:type="dxa"/>
          </w:tcPr>
          <w:p>
            <w:pPr>
              <w:pStyle w:val="TableParagraph"/>
              <w:rPr>
                <w:sz w:val="28"/>
              </w:rPr>
            </w:pPr>
          </w:p>
        </w:tc>
        <w:tc>
          <w:tcPr>
            <w:tcW w:w="993" w:type="dxa"/>
          </w:tcPr>
          <w:p>
            <w:pPr>
              <w:pStyle w:val="TableParagraph"/>
              <w:spacing w:before="52"/>
              <w:ind w:left="106" w:right="218"/>
              <w:rPr>
                <w:sz w:val="28"/>
              </w:rPr>
            </w:pPr>
            <w:r>
              <w:rPr>
                <w:spacing w:val="-4"/>
                <w:sz w:val="28"/>
              </w:rPr>
              <w:t>Bắt buộc</w:t>
            </w:r>
          </w:p>
        </w:tc>
        <w:tc>
          <w:tcPr>
            <w:tcW w:w="4104" w:type="dxa"/>
          </w:tcPr>
          <w:p>
            <w:pPr>
              <w:pStyle w:val="TableParagraph"/>
              <w:spacing w:before="52"/>
              <w:ind w:left="107" w:right="94"/>
              <w:jc w:val="both"/>
              <w:rPr>
                <w:sz w:val="28"/>
              </w:rPr>
            </w:pPr>
            <w:r>
              <w:rPr>
                <w:sz w:val="28"/>
              </w:rPr>
              <w:t>Các tài liệu cùng liên quan đến 1 nội dung nên được đặt trong 1 nhóm tệp</w:t>
            </w:r>
          </w:p>
        </w:tc>
      </w:tr>
      <w:tr>
        <w:trPr>
          <w:trHeight w:val="734" w:hRule="atLeast"/>
        </w:trPr>
        <w:tc>
          <w:tcPr>
            <w:tcW w:w="703" w:type="dxa"/>
            <w:tcBorders>
              <w:bottom w:val="nil"/>
            </w:tcBorders>
          </w:tcPr>
          <w:p>
            <w:pPr>
              <w:pStyle w:val="TableParagraph"/>
              <w:spacing w:before="90"/>
              <w:ind w:left="242" w:right="120"/>
              <w:jc w:val="center"/>
              <w:rPr>
                <w:sz w:val="24"/>
              </w:rPr>
            </w:pPr>
            <w:r>
              <w:rPr>
                <w:spacing w:val="-10"/>
                <w:sz w:val="24"/>
              </w:rPr>
              <w:t>3</w:t>
            </w:r>
          </w:p>
        </w:tc>
        <w:tc>
          <w:tcPr>
            <w:tcW w:w="1277" w:type="dxa"/>
            <w:tcBorders>
              <w:bottom w:val="nil"/>
            </w:tcBorders>
          </w:tcPr>
          <w:p>
            <w:pPr>
              <w:pStyle w:val="TableParagraph"/>
              <w:spacing w:before="53"/>
              <w:ind w:left="107"/>
              <w:rPr>
                <w:sz w:val="28"/>
              </w:rPr>
            </w:pPr>
            <w:r>
              <w:rPr>
                <w:spacing w:val="-2"/>
                <w:sz w:val="28"/>
              </w:rPr>
              <w:t>&lt;fileGrp</w:t>
            </w:r>
          </w:p>
          <w:p>
            <w:pPr>
              <w:pStyle w:val="TableParagraph"/>
              <w:spacing w:before="2"/>
              <w:ind w:left="107"/>
              <w:rPr>
                <w:sz w:val="28"/>
              </w:rPr>
            </w:pPr>
            <w:r>
              <w:rPr>
                <w:spacing w:val="-10"/>
                <w:sz w:val="28"/>
              </w:rPr>
              <w:t>&gt;</w:t>
            </w:r>
          </w:p>
        </w:tc>
        <w:tc>
          <w:tcPr>
            <w:tcW w:w="1984" w:type="dxa"/>
            <w:tcBorders>
              <w:bottom w:val="nil"/>
            </w:tcBorders>
          </w:tcPr>
          <w:p>
            <w:pPr>
              <w:pStyle w:val="TableParagraph"/>
              <w:spacing w:before="53"/>
              <w:ind w:left="108"/>
              <w:rPr>
                <w:sz w:val="28"/>
              </w:rPr>
            </w:pPr>
            <w:r>
              <w:rPr>
                <w:spacing w:val="-5"/>
                <w:sz w:val="28"/>
              </w:rPr>
              <w:t>USE</w:t>
            </w:r>
          </w:p>
        </w:tc>
        <w:tc>
          <w:tcPr>
            <w:tcW w:w="993" w:type="dxa"/>
            <w:tcBorders>
              <w:bottom w:val="nil"/>
            </w:tcBorders>
          </w:tcPr>
          <w:p>
            <w:pPr>
              <w:pStyle w:val="TableParagraph"/>
              <w:spacing w:line="242" w:lineRule="auto" w:before="53"/>
              <w:ind w:left="106" w:right="218"/>
              <w:rPr>
                <w:sz w:val="28"/>
              </w:rPr>
            </w:pPr>
            <w:r>
              <w:rPr>
                <w:spacing w:val="-4"/>
                <w:sz w:val="28"/>
              </w:rPr>
              <w:t>Bắt buộc</w:t>
            </w:r>
          </w:p>
        </w:tc>
        <w:tc>
          <w:tcPr>
            <w:tcW w:w="4104" w:type="dxa"/>
            <w:tcBorders>
              <w:bottom w:val="nil"/>
            </w:tcBorders>
          </w:tcPr>
          <w:p>
            <w:pPr>
              <w:pStyle w:val="TableParagraph"/>
              <w:spacing w:line="242" w:lineRule="auto" w:before="53"/>
              <w:ind w:left="107"/>
              <w:rPr>
                <w:sz w:val="28"/>
              </w:rPr>
            </w:pPr>
            <w:r>
              <w:rPr>
                <w:sz w:val="28"/>
              </w:rPr>
              <w:t>Tên nhóm</w:t>
            </w:r>
            <w:r>
              <w:rPr>
                <w:spacing w:val="-5"/>
                <w:sz w:val="28"/>
              </w:rPr>
              <w:t> </w:t>
            </w:r>
            <w:r>
              <w:rPr>
                <w:sz w:val="28"/>
              </w:rPr>
              <w:t>tệp hoặc</w:t>
            </w:r>
            <w:r>
              <w:rPr>
                <w:spacing w:val="-3"/>
                <w:sz w:val="28"/>
              </w:rPr>
              <w:t> </w:t>
            </w:r>
            <w:r>
              <w:rPr>
                <w:sz w:val="28"/>
              </w:rPr>
              <w:t>đường</w:t>
            </w:r>
            <w:r>
              <w:rPr>
                <w:spacing w:val="-2"/>
                <w:sz w:val="28"/>
              </w:rPr>
              <w:t> </w:t>
            </w:r>
            <w:r>
              <w:rPr>
                <w:sz w:val="28"/>
              </w:rPr>
              <w:t>dẫn thư mục chứa dữ liệu.</w:t>
            </w:r>
          </w:p>
        </w:tc>
      </w:tr>
      <w:tr>
        <w:trPr>
          <w:trHeight w:val="381"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1984" w:type="dxa"/>
            <w:tcBorders>
              <w:top w:val="nil"/>
              <w:bottom w:val="nil"/>
            </w:tcBorders>
          </w:tcPr>
          <w:p>
            <w:pPr>
              <w:pStyle w:val="TableParagraph"/>
              <w:rPr>
                <w:sz w:val="28"/>
              </w:rPr>
            </w:pPr>
          </w:p>
        </w:tc>
        <w:tc>
          <w:tcPr>
            <w:tcW w:w="993" w:type="dxa"/>
            <w:tcBorders>
              <w:top w:val="nil"/>
              <w:bottom w:val="nil"/>
            </w:tcBorders>
          </w:tcPr>
          <w:p>
            <w:pPr>
              <w:pStyle w:val="TableParagraph"/>
              <w:rPr>
                <w:sz w:val="28"/>
              </w:rPr>
            </w:pPr>
          </w:p>
        </w:tc>
        <w:tc>
          <w:tcPr>
            <w:tcW w:w="4104" w:type="dxa"/>
            <w:tcBorders>
              <w:top w:val="nil"/>
              <w:bottom w:val="nil"/>
            </w:tcBorders>
          </w:tcPr>
          <w:p>
            <w:pPr>
              <w:pStyle w:val="TableParagraph"/>
              <w:spacing w:before="24"/>
              <w:ind w:left="107"/>
              <w:rPr>
                <w:sz w:val="28"/>
              </w:rPr>
            </w:pPr>
            <w:r>
              <w:rPr>
                <w:sz w:val="28"/>
              </w:rPr>
              <w:t>Ví</w:t>
            </w:r>
            <w:r>
              <w:rPr>
                <w:spacing w:val="-1"/>
                <w:sz w:val="28"/>
              </w:rPr>
              <w:t> </w:t>
            </w:r>
            <w:r>
              <w:rPr>
                <w:spacing w:val="-5"/>
                <w:sz w:val="28"/>
              </w:rPr>
              <w:t>dụ:</w:t>
            </w:r>
          </w:p>
        </w:tc>
      </w:tr>
      <w:tr>
        <w:trPr>
          <w:trHeight w:val="703"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1984" w:type="dxa"/>
            <w:tcBorders>
              <w:top w:val="nil"/>
              <w:bottom w:val="nil"/>
            </w:tcBorders>
          </w:tcPr>
          <w:p>
            <w:pPr>
              <w:pStyle w:val="TableParagraph"/>
              <w:rPr>
                <w:sz w:val="28"/>
              </w:rPr>
            </w:pPr>
          </w:p>
        </w:tc>
        <w:tc>
          <w:tcPr>
            <w:tcW w:w="993" w:type="dxa"/>
            <w:tcBorders>
              <w:top w:val="nil"/>
              <w:bottom w:val="nil"/>
            </w:tcBorders>
          </w:tcPr>
          <w:p>
            <w:pPr>
              <w:pStyle w:val="TableParagraph"/>
              <w:rPr>
                <w:sz w:val="28"/>
              </w:rPr>
            </w:pPr>
          </w:p>
        </w:tc>
        <w:tc>
          <w:tcPr>
            <w:tcW w:w="4104" w:type="dxa"/>
            <w:tcBorders>
              <w:top w:val="nil"/>
              <w:bottom w:val="nil"/>
            </w:tcBorders>
          </w:tcPr>
          <w:p>
            <w:pPr>
              <w:pStyle w:val="TableParagraph"/>
              <w:tabs>
                <w:tab w:pos="508" w:val="left" w:leader="none"/>
                <w:tab w:pos="1251" w:val="left" w:leader="none"/>
                <w:tab w:pos="2192" w:val="left" w:leader="none"/>
                <w:tab w:pos="2924" w:val="left" w:leader="none"/>
              </w:tabs>
              <w:spacing w:before="24"/>
              <w:ind w:left="107" w:right="96"/>
              <w:rPr>
                <w:sz w:val="28"/>
              </w:rPr>
            </w:pPr>
            <w:r>
              <w:rPr>
                <w:spacing w:val="-10"/>
                <w:sz w:val="28"/>
              </w:rPr>
              <w:t>-</w:t>
            </w:r>
            <w:r>
              <w:rPr>
                <w:sz w:val="28"/>
              </w:rPr>
              <w:tab/>
            </w:r>
            <w:r>
              <w:rPr>
                <w:spacing w:val="-4"/>
                <w:sz w:val="28"/>
              </w:rPr>
              <w:t>Tên</w:t>
            </w:r>
            <w:r>
              <w:rPr>
                <w:sz w:val="28"/>
              </w:rPr>
              <w:tab/>
            </w:r>
            <w:r>
              <w:rPr>
                <w:spacing w:val="-4"/>
                <w:sz w:val="28"/>
              </w:rPr>
              <w:t>nhóm</w:t>
            </w:r>
            <w:r>
              <w:rPr>
                <w:sz w:val="28"/>
              </w:rPr>
              <w:tab/>
            </w:r>
            <w:r>
              <w:rPr>
                <w:spacing w:val="-4"/>
                <w:sz w:val="28"/>
              </w:rPr>
              <w:t>tệp:</w:t>
            </w:r>
            <w:r>
              <w:rPr>
                <w:sz w:val="28"/>
              </w:rPr>
              <w:tab/>
            </w:r>
            <w:r>
              <w:rPr>
                <w:spacing w:val="-2"/>
                <w:sz w:val="28"/>
              </w:rPr>
              <w:t>Schemas</w:t>
            </w:r>
            <w:r>
              <w:rPr>
                <w:spacing w:val="-2"/>
                <w:sz w:val="28"/>
              </w:rPr>
              <w:t>;</w:t>
            </w:r>
            <w:r>
              <w:rPr>
                <w:spacing w:val="-2"/>
                <w:sz w:val="28"/>
              </w:rPr>
              <w:t> Documentation</w:t>
            </w:r>
          </w:p>
        </w:tc>
      </w:tr>
      <w:tr>
        <w:trPr>
          <w:trHeight w:val="733"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1984" w:type="dxa"/>
            <w:tcBorders>
              <w:top w:val="nil"/>
              <w:bottom w:val="nil"/>
            </w:tcBorders>
          </w:tcPr>
          <w:p>
            <w:pPr>
              <w:pStyle w:val="TableParagraph"/>
              <w:rPr>
                <w:sz w:val="28"/>
              </w:rPr>
            </w:pPr>
          </w:p>
        </w:tc>
        <w:tc>
          <w:tcPr>
            <w:tcW w:w="993" w:type="dxa"/>
            <w:tcBorders>
              <w:top w:val="nil"/>
              <w:bottom w:val="nil"/>
            </w:tcBorders>
          </w:tcPr>
          <w:p>
            <w:pPr>
              <w:pStyle w:val="TableParagraph"/>
              <w:rPr>
                <w:sz w:val="28"/>
              </w:rPr>
            </w:pPr>
          </w:p>
        </w:tc>
        <w:tc>
          <w:tcPr>
            <w:tcW w:w="4104" w:type="dxa"/>
            <w:tcBorders>
              <w:top w:val="nil"/>
              <w:bottom w:val="nil"/>
            </w:tcBorders>
          </w:tcPr>
          <w:p>
            <w:pPr>
              <w:pStyle w:val="TableParagraph"/>
              <w:spacing w:before="24"/>
              <w:ind w:left="107"/>
              <w:rPr>
                <w:sz w:val="28"/>
              </w:rPr>
            </w:pPr>
            <w:r>
              <w:rPr>
                <w:sz w:val="28"/>
              </w:rPr>
              <w:t>-</w:t>
            </w:r>
            <w:r>
              <w:rPr>
                <w:spacing w:val="-15"/>
                <w:sz w:val="28"/>
              </w:rPr>
              <w:t> </w:t>
            </w:r>
            <w:r>
              <w:rPr>
                <w:sz w:val="28"/>
              </w:rPr>
              <w:t>Đường</w:t>
            </w:r>
            <w:r>
              <w:rPr>
                <w:spacing w:val="-15"/>
                <w:sz w:val="28"/>
              </w:rPr>
              <w:t> </w:t>
            </w:r>
            <w:r>
              <w:rPr>
                <w:sz w:val="28"/>
              </w:rPr>
              <w:t>dẫn</w:t>
            </w:r>
            <w:r>
              <w:rPr>
                <w:spacing w:val="-15"/>
                <w:sz w:val="28"/>
              </w:rPr>
              <w:t> </w:t>
            </w:r>
            <w:r>
              <w:rPr>
                <w:sz w:val="28"/>
              </w:rPr>
              <w:t>thư</w:t>
            </w:r>
            <w:r>
              <w:rPr>
                <w:spacing w:val="-14"/>
                <w:sz w:val="28"/>
              </w:rPr>
              <w:t> </w:t>
            </w:r>
            <w:r>
              <w:rPr>
                <w:sz w:val="28"/>
              </w:rPr>
              <w:t>mục</w:t>
            </w:r>
            <w:r>
              <w:rPr>
                <w:spacing w:val="-15"/>
                <w:sz w:val="28"/>
              </w:rPr>
              <w:t> </w:t>
            </w:r>
            <w:r>
              <w:rPr>
                <w:sz w:val="28"/>
              </w:rPr>
              <w:t>chứa</w:t>
            </w:r>
            <w:r>
              <w:rPr>
                <w:spacing w:val="-15"/>
                <w:sz w:val="28"/>
              </w:rPr>
              <w:t> </w:t>
            </w:r>
            <w:r>
              <w:rPr>
                <w:sz w:val="28"/>
              </w:rPr>
              <w:t>dữ</w:t>
            </w:r>
            <w:r>
              <w:rPr>
                <w:spacing w:val="-16"/>
                <w:sz w:val="28"/>
              </w:rPr>
              <w:t> </w:t>
            </w:r>
            <w:r>
              <w:rPr>
                <w:sz w:val="28"/>
              </w:rPr>
              <w:t>liệu: </w:t>
            </w:r>
            <w:r>
              <w:rPr>
                <w:spacing w:val="-2"/>
                <w:sz w:val="28"/>
              </w:rPr>
              <w:t>Representations/rep1</w:t>
            </w:r>
          </w:p>
        </w:tc>
      </w:tr>
      <w:tr>
        <w:trPr>
          <w:trHeight w:val="443"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1984" w:type="dxa"/>
            <w:tcBorders>
              <w:top w:val="nil"/>
              <w:bottom w:val="nil"/>
            </w:tcBorders>
          </w:tcPr>
          <w:p>
            <w:pPr>
              <w:pStyle w:val="TableParagraph"/>
              <w:rPr>
                <w:sz w:val="28"/>
              </w:rPr>
            </w:pPr>
          </w:p>
        </w:tc>
        <w:tc>
          <w:tcPr>
            <w:tcW w:w="993" w:type="dxa"/>
            <w:tcBorders>
              <w:top w:val="nil"/>
              <w:bottom w:val="nil"/>
            </w:tcBorders>
          </w:tcPr>
          <w:p>
            <w:pPr>
              <w:pStyle w:val="TableParagraph"/>
              <w:rPr>
                <w:sz w:val="28"/>
              </w:rPr>
            </w:pPr>
          </w:p>
        </w:tc>
        <w:tc>
          <w:tcPr>
            <w:tcW w:w="4104" w:type="dxa"/>
            <w:tcBorders>
              <w:top w:val="nil"/>
              <w:bottom w:val="nil"/>
            </w:tcBorders>
          </w:tcPr>
          <w:p>
            <w:pPr>
              <w:pStyle w:val="TableParagraph"/>
              <w:spacing w:before="54"/>
              <w:ind w:left="107"/>
              <w:rPr>
                <w:sz w:val="28"/>
              </w:rPr>
            </w:pPr>
            <w:r>
              <w:rPr>
                <w:sz w:val="28"/>
              </w:rPr>
              <w:t>-</w:t>
            </w:r>
            <w:r>
              <w:rPr>
                <w:spacing w:val="-11"/>
                <w:sz w:val="28"/>
              </w:rPr>
              <w:t> </w:t>
            </w:r>
            <w:r>
              <w:rPr>
                <w:sz w:val="28"/>
              </w:rPr>
              <w:t>Tên</w:t>
            </w:r>
            <w:r>
              <w:rPr>
                <w:spacing w:val="-9"/>
                <w:sz w:val="28"/>
              </w:rPr>
              <w:t> </w:t>
            </w:r>
            <w:r>
              <w:rPr>
                <w:sz w:val="28"/>
              </w:rPr>
              <w:t>thư</w:t>
            </w:r>
            <w:r>
              <w:rPr>
                <w:spacing w:val="-9"/>
                <w:sz w:val="28"/>
              </w:rPr>
              <w:t> </w:t>
            </w:r>
            <w:r>
              <w:rPr>
                <w:sz w:val="28"/>
              </w:rPr>
              <w:t>mục</w:t>
            </w:r>
            <w:r>
              <w:rPr>
                <w:spacing w:val="-10"/>
                <w:sz w:val="28"/>
              </w:rPr>
              <w:t> </w:t>
            </w:r>
            <w:r>
              <w:rPr>
                <w:sz w:val="28"/>
              </w:rPr>
              <w:t>holey</w:t>
            </w:r>
            <w:r>
              <w:rPr>
                <w:spacing w:val="-14"/>
                <w:sz w:val="28"/>
              </w:rPr>
              <w:t> </w:t>
            </w:r>
            <w:r>
              <w:rPr>
                <w:sz w:val="28"/>
              </w:rPr>
              <w:t>file:</w:t>
            </w:r>
            <w:r>
              <w:rPr>
                <w:spacing w:val="-9"/>
                <w:sz w:val="28"/>
              </w:rPr>
              <w:t> </w:t>
            </w:r>
            <w:r>
              <w:rPr>
                <w:spacing w:val="-2"/>
                <w:sz w:val="28"/>
              </w:rPr>
              <w:t>Holeyfile</w:t>
            </w:r>
          </w:p>
        </w:tc>
      </w:tr>
      <w:tr>
        <w:trPr>
          <w:trHeight w:val="765" w:hRule="atLeast"/>
        </w:trPr>
        <w:tc>
          <w:tcPr>
            <w:tcW w:w="703" w:type="dxa"/>
            <w:tcBorders>
              <w:top w:val="nil"/>
            </w:tcBorders>
          </w:tcPr>
          <w:p>
            <w:pPr>
              <w:pStyle w:val="TableParagraph"/>
              <w:rPr>
                <w:sz w:val="28"/>
              </w:rPr>
            </w:pPr>
          </w:p>
        </w:tc>
        <w:tc>
          <w:tcPr>
            <w:tcW w:w="1277" w:type="dxa"/>
            <w:tcBorders>
              <w:top w:val="nil"/>
            </w:tcBorders>
          </w:tcPr>
          <w:p>
            <w:pPr>
              <w:pStyle w:val="TableParagraph"/>
              <w:rPr>
                <w:sz w:val="28"/>
              </w:rPr>
            </w:pPr>
          </w:p>
        </w:tc>
        <w:tc>
          <w:tcPr>
            <w:tcW w:w="1984" w:type="dxa"/>
            <w:tcBorders>
              <w:top w:val="nil"/>
            </w:tcBorders>
          </w:tcPr>
          <w:p>
            <w:pPr>
              <w:pStyle w:val="TableParagraph"/>
              <w:rPr>
                <w:sz w:val="28"/>
              </w:rPr>
            </w:pPr>
          </w:p>
        </w:tc>
        <w:tc>
          <w:tcPr>
            <w:tcW w:w="993" w:type="dxa"/>
            <w:tcBorders>
              <w:top w:val="nil"/>
            </w:tcBorders>
          </w:tcPr>
          <w:p>
            <w:pPr>
              <w:pStyle w:val="TableParagraph"/>
              <w:rPr>
                <w:sz w:val="28"/>
              </w:rPr>
            </w:pPr>
          </w:p>
        </w:tc>
        <w:tc>
          <w:tcPr>
            <w:tcW w:w="4104" w:type="dxa"/>
            <w:tcBorders>
              <w:top w:val="nil"/>
            </w:tcBorders>
          </w:tcPr>
          <w:p>
            <w:pPr>
              <w:pStyle w:val="TableParagraph"/>
              <w:spacing w:before="55"/>
              <w:ind w:left="107"/>
              <w:rPr>
                <w:sz w:val="28"/>
              </w:rPr>
            </w:pPr>
            <w:r>
              <w:rPr>
                <w:sz w:val="28"/>
              </w:rPr>
              <w:t>- (Mô tả chi tiết holey file tại mục Tài liệu liên kết)</w:t>
            </w:r>
          </w:p>
        </w:tc>
      </w:tr>
      <w:tr>
        <w:trPr>
          <w:trHeight w:val="765" w:hRule="atLeast"/>
        </w:trPr>
        <w:tc>
          <w:tcPr>
            <w:tcW w:w="703" w:type="dxa"/>
          </w:tcPr>
          <w:p>
            <w:pPr>
              <w:pStyle w:val="TableParagraph"/>
              <w:spacing w:before="90"/>
              <w:ind w:left="242" w:right="120"/>
              <w:jc w:val="center"/>
              <w:rPr>
                <w:sz w:val="24"/>
              </w:rPr>
            </w:pPr>
            <w:r>
              <w:rPr>
                <w:spacing w:val="-10"/>
                <w:sz w:val="24"/>
              </w:rPr>
              <w:t>4</w:t>
            </w:r>
          </w:p>
        </w:tc>
        <w:tc>
          <w:tcPr>
            <w:tcW w:w="1277" w:type="dxa"/>
          </w:tcPr>
          <w:p>
            <w:pPr>
              <w:pStyle w:val="TableParagraph"/>
              <w:spacing w:line="322" w:lineRule="exact" w:before="52"/>
              <w:ind w:left="107"/>
              <w:rPr>
                <w:sz w:val="28"/>
              </w:rPr>
            </w:pPr>
            <w:r>
              <w:rPr>
                <w:spacing w:val="-2"/>
                <w:sz w:val="28"/>
              </w:rPr>
              <w:t>&lt;fileGrp</w:t>
            </w:r>
          </w:p>
          <w:p>
            <w:pPr>
              <w:pStyle w:val="TableParagraph"/>
              <w:ind w:left="107"/>
              <w:rPr>
                <w:sz w:val="28"/>
              </w:rPr>
            </w:pPr>
            <w:r>
              <w:rPr>
                <w:spacing w:val="-10"/>
                <w:sz w:val="28"/>
              </w:rPr>
              <w:t>&gt;</w:t>
            </w:r>
          </w:p>
        </w:tc>
        <w:tc>
          <w:tcPr>
            <w:tcW w:w="1984" w:type="dxa"/>
          </w:tcPr>
          <w:p>
            <w:pPr>
              <w:pStyle w:val="TableParagraph"/>
              <w:spacing w:before="52"/>
              <w:ind w:left="108"/>
              <w:rPr>
                <w:sz w:val="28"/>
              </w:rPr>
            </w:pPr>
            <w:r>
              <w:rPr>
                <w:spacing w:val="-5"/>
                <w:sz w:val="28"/>
              </w:rPr>
              <w:t>ID</w:t>
            </w:r>
          </w:p>
        </w:tc>
        <w:tc>
          <w:tcPr>
            <w:tcW w:w="993" w:type="dxa"/>
          </w:tcPr>
          <w:p>
            <w:pPr>
              <w:pStyle w:val="TableParagraph"/>
              <w:spacing w:before="52"/>
              <w:ind w:left="106" w:right="218"/>
              <w:rPr>
                <w:sz w:val="28"/>
              </w:rPr>
            </w:pPr>
            <w:r>
              <w:rPr>
                <w:spacing w:val="-4"/>
                <w:sz w:val="28"/>
              </w:rPr>
              <w:t>Bắt buộc</w:t>
            </w:r>
          </w:p>
        </w:tc>
        <w:tc>
          <w:tcPr>
            <w:tcW w:w="4104" w:type="dxa"/>
          </w:tcPr>
          <w:p>
            <w:pPr>
              <w:pStyle w:val="TableParagraph"/>
              <w:spacing w:before="52"/>
              <w:ind w:left="107"/>
              <w:rPr>
                <w:sz w:val="28"/>
              </w:rPr>
            </w:pPr>
            <w:r>
              <w:rPr>
                <w:sz w:val="28"/>
              </w:rPr>
              <w:t>Thông</w:t>
            </w:r>
            <w:r>
              <w:rPr>
                <w:spacing w:val="40"/>
                <w:sz w:val="28"/>
              </w:rPr>
              <w:t> </w:t>
            </w:r>
            <w:r>
              <w:rPr>
                <w:sz w:val="28"/>
              </w:rPr>
              <w:t>tin</w:t>
            </w:r>
            <w:r>
              <w:rPr>
                <w:spacing w:val="40"/>
                <w:sz w:val="28"/>
              </w:rPr>
              <w:t> </w:t>
            </w:r>
            <w:r>
              <w:rPr>
                <w:sz w:val="28"/>
              </w:rPr>
              <w:t>ID</w:t>
            </w:r>
            <w:r>
              <w:rPr>
                <w:spacing w:val="40"/>
                <w:sz w:val="28"/>
              </w:rPr>
              <w:t> </w:t>
            </w:r>
            <w:r>
              <w:rPr>
                <w:sz w:val="28"/>
              </w:rPr>
              <w:t>để</w:t>
            </w:r>
            <w:r>
              <w:rPr>
                <w:spacing w:val="40"/>
                <w:sz w:val="28"/>
              </w:rPr>
              <w:t> </w:t>
            </w:r>
            <w:r>
              <w:rPr>
                <w:sz w:val="28"/>
              </w:rPr>
              <w:t>định</w:t>
            </w:r>
            <w:r>
              <w:rPr>
                <w:spacing w:val="40"/>
                <w:sz w:val="28"/>
              </w:rPr>
              <w:t> </w:t>
            </w:r>
            <w:r>
              <w:rPr>
                <w:sz w:val="28"/>
              </w:rPr>
              <w:t>danh</w:t>
            </w:r>
            <w:r>
              <w:rPr>
                <w:spacing w:val="40"/>
                <w:sz w:val="28"/>
              </w:rPr>
              <w:t> </w:t>
            </w:r>
            <w:r>
              <w:rPr>
                <w:sz w:val="28"/>
              </w:rPr>
              <w:t>cho </w:t>
            </w:r>
            <w:r>
              <w:rPr>
                <w:spacing w:val="-2"/>
                <w:sz w:val="28"/>
              </w:rPr>
              <w:t>fileGroup.</w:t>
            </w:r>
          </w:p>
        </w:tc>
      </w:tr>
    </w:tbl>
    <w:p>
      <w:pPr>
        <w:pStyle w:val="TableParagraph"/>
        <w:spacing w:after="0"/>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277"/>
        <w:gridCol w:w="1984"/>
        <w:gridCol w:w="993"/>
        <w:gridCol w:w="4104"/>
      </w:tblGrid>
      <w:tr>
        <w:trPr>
          <w:trHeight w:val="763" w:hRule="atLeast"/>
        </w:trPr>
        <w:tc>
          <w:tcPr>
            <w:tcW w:w="703" w:type="dxa"/>
            <w:shd w:val="clear" w:color="auto" w:fill="EDEBE0"/>
          </w:tcPr>
          <w:p>
            <w:pPr>
              <w:pStyle w:val="TableParagraph"/>
              <w:spacing w:before="58"/>
              <w:ind w:left="7"/>
              <w:jc w:val="center"/>
              <w:rPr>
                <w:b/>
                <w:sz w:val="28"/>
              </w:rPr>
            </w:pPr>
            <w:r>
              <w:rPr>
                <w:b/>
                <w:spacing w:val="-5"/>
                <w:sz w:val="28"/>
              </w:rPr>
              <w:t>TT</w:t>
            </w:r>
          </w:p>
        </w:tc>
        <w:tc>
          <w:tcPr>
            <w:tcW w:w="1277" w:type="dxa"/>
            <w:shd w:val="clear" w:color="auto" w:fill="EDEBE0"/>
          </w:tcPr>
          <w:p>
            <w:pPr>
              <w:pStyle w:val="TableParagraph"/>
              <w:spacing w:before="58"/>
              <w:ind w:left="182"/>
              <w:rPr>
                <w:b/>
                <w:sz w:val="28"/>
              </w:rPr>
            </w:pPr>
            <w:r>
              <w:rPr>
                <w:b/>
                <w:sz w:val="28"/>
              </w:rPr>
              <w:t>Tên</w:t>
            </w:r>
            <w:r>
              <w:rPr>
                <w:b/>
                <w:spacing w:val="-2"/>
                <w:sz w:val="28"/>
              </w:rPr>
              <w:t> </w:t>
            </w:r>
            <w:r>
              <w:rPr>
                <w:b/>
                <w:spacing w:val="-5"/>
                <w:sz w:val="28"/>
              </w:rPr>
              <w:t>thẻ</w:t>
            </w:r>
          </w:p>
        </w:tc>
        <w:tc>
          <w:tcPr>
            <w:tcW w:w="1984" w:type="dxa"/>
            <w:shd w:val="clear" w:color="auto" w:fill="EDEBE0"/>
          </w:tcPr>
          <w:p>
            <w:pPr>
              <w:pStyle w:val="TableParagraph"/>
              <w:spacing w:before="58"/>
              <w:ind w:left="333"/>
              <w:rPr>
                <w:b/>
                <w:sz w:val="28"/>
              </w:rPr>
            </w:pPr>
            <w:r>
              <w:rPr>
                <w:b/>
                <w:sz w:val="28"/>
              </w:rPr>
              <w:t>Thuộc</w:t>
            </w:r>
            <w:r>
              <w:rPr>
                <w:b/>
                <w:spacing w:val="-2"/>
                <w:sz w:val="28"/>
              </w:rPr>
              <w:t> </w:t>
            </w:r>
            <w:r>
              <w:rPr>
                <w:b/>
                <w:spacing w:val="-4"/>
                <w:sz w:val="28"/>
              </w:rPr>
              <w:t>tính</w:t>
            </w:r>
          </w:p>
        </w:tc>
        <w:tc>
          <w:tcPr>
            <w:tcW w:w="993" w:type="dxa"/>
            <w:shd w:val="clear" w:color="auto" w:fill="EDEBE0"/>
          </w:tcPr>
          <w:p>
            <w:pPr>
              <w:pStyle w:val="TableParagraph"/>
              <w:spacing w:before="58"/>
              <w:ind w:left="284" w:right="240" w:hanging="32"/>
              <w:rPr>
                <w:b/>
                <w:sz w:val="28"/>
              </w:rPr>
            </w:pPr>
            <w:r>
              <w:rPr>
                <w:b/>
                <w:spacing w:val="-4"/>
                <w:sz w:val="28"/>
              </w:rPr>
              <w:t>Yêu </w:t>
            </w:r>
            <w:r>
              <w:rPr>
                <w:b/>
                <w:spacing w:val="-5"/>
                <w:sz w:val="28"/>
              </w:rPr>
              <w:t>cầu</w:t>
            </w:r>
          </w:p>
        </w:tc>
        <w:tc>
          <w:tcPr>
            <w:tcW w:w="4104" w:type="dxa"/>
            <w:shd w:val="clear" w:color="auto" w:fill="EDEBE0"/>
          </w:tcPr>
          <w:p>
            <w:pPr>
              <w:pStyle w:val="TableParagraph"/>
              <w:spacing w:before="58"/>
              <w:ind w:left="11" w:right="3"/>
              <w:jc w:val="center"/>
              <w:rPr>
                <w:b/>
                <w:sz w:val="28"/>
              </w:rPr>
            </w:pPr>
            <w:r>
              <w:rPr>
                <w:b/>
                <w:sz w:val="28"/>
              </w:rPr>
              <w:t>Mô</w:t>
            </w:r>
            <w:r>
              <w:rPr>
                <w:b/>
                <w:spacing w:val="-1"/>
                <w:sz w:val="28"/>
              </w:rPr>
              <w:t> </w:t>
            </w:r>
            <w:r>
              <w:rPr>
                <w:b/>
                <w:spacing w:val="-5"/>
                <w:sz w:val="28"/>
              </w:rPr>
              <w:t>tả</w:t>
            </w:r>
          </w:p>
        </w:tc>
      </w:tr>
      <w:tr>
        <w:trPr>
          <w:trHeight w:val="2231" w:hRule="atLeast"/>
        </w:trPr>
        <w:tc>
          <w:tcPr>
            <w:tcW w:w="703" w:type="dxa"/>
          </w:tcPr>
          <w:p>
            <w:pPr>
              <w:pStyle w:val="TableParagraph"/>
              <w:rPr>
                <w:sz w:val="28"/>
              </w:rPr>
            </w:pPr>
          </w:p>
        </w:tc>
        <w:tc>
          <w:tcPr>
            <w:tcW w:w="1277" w:type="dxa"/>
          </w:tcPr>
          <w:p>
            <w:pPr>
              <w:pStyle w:val="TableParagraph"/>
              <w:rPr>
                <w:sz w:val="28"/>
              </w:rPr>
            </w:pPr>
          </w:p>
        </w:tc>
        <w:tc>
          <w:tcPr>
            <w:tcW w:w="1984" w:type="dxa"/>
          </w:tcPr>
          <w:p>
            <w:pPr>
              <w:pStyle w:val="TableParagraph"/>
              <w:rPr>
                <w:sz w:val="28"/>
              </w:rPr>
            </w:pPr>
          </w:p>
        </w:tc>
        <w:tc>
          <w:tcPr>
            <w:tcW w:w="993" w:type="dxa"/>
          </w:tcPr>
          <w:p>
            <w:pPr>
              <w:pStyle w:val="TableParagraph"/>
              <w:rPr>
                <w:sz w:val="28"/>
              </w:rPr>
            </w:pPr>
          </w:p>
        </w:tc>
        <w:tc>
          <w:tcPr>
            <w:tcW w:w="4104" w:type="dxa"/>
          </w:tcPr>
          <w:p>
            <w:pPr>
              <w:pStyle w:val="TableParagraph"/>
              <w:spacing w:line="242" w:lineRule="auto"/>
              <w:ind w:left="107" w:right="866"/>
              <w:rPr>
                <w:sz w:val="28"/>
              </w:rPr>
            </w:pPr>
            <w:r>
              <w:rPr>
                <w:sz w:val="28"/>
              </w:rPr>
              <w:t>Quy</w:t>
            </w:r>
            <w:r>
              <w:rPr>
                <w:spacing w:val="-18"/>
                <w:sz w:val="28"/>
              </w:rPr>
              <w:t> </w:t>
            </w:r>
            <w:r>
              <w:rPr>
                <w:sz w:val="28"/>
              </w:rPr>
              <w:t>tắc:</w:t>
            </w:r>
            <w:r>
              <w:rPr>
                <w:spacing w:val="-17"/>
                <w:sz w:val="28"/>
              </w:rPr>
              <w:t> </w:t>
            </w:r>
            <w:r>
              <w:rPr>
                <w:sz w:val="28"/>
              </w:rPr>
              <w:t>uuid-{UUIDs} Trong đó:</w:t>
            </w:r>
          </w:p>
          <w:p>
            <w:pPr>
              <w:pStyle w:val="TableParagraph"/>
              <w:spacing w:before="108"/>
              <w:ind w:left="107"/>
              <w:rPr>
                <w:sz w:val="28"/>
              </w:rPr>
            </w:pPr>
            <w:r>
              <w:rPr>
                <w:sz w:val="28"/>
              </w:rPr>
              <w:t>-</w:t>
            </w:r>
            <w:r>
              <w:rPr>
                <w:spacing w:val="40"/>
                <w:sz w:val="28"/>
              </w:rPr>
              <w:t> </w:t>
            </w:r>
            <w:r>
              <w:rPr>
                <w:sz w:val="28"/>
              </w:rPr>
              <w:t>{UUIDs}</w:t>
            </w:r>
            <w:r>
              <w:rPr>
                <w:spacing w:val="40"/>
                <w:sz w:val="28"/>
              </w:rPr>
              <w:t> </w:t>
            </w:r>
            <w:r>
              <w:rPr>
                <w:sz w:val="28"/>
              </w:rPr>
              <w:t>tự</w:t>
            </w:r>
            <w:r>
              <w:rPr>
                <w:spacing w:val="40"/>
                <w:sz w:val="28"/>
              </w:rPr>
              <w:t> </w:t>
            </w:r>
            <w:r>
              <w:rPr>
                <w:sz w:val="28"/>
              </w:rPr>
              <w:t>sinh</w:t>
            </w:r>
            <w:r>
              <w:rPr>
                <w:spacing w:val="40"/>
                <w:sz w:val="28"/>
              </w:rPr>
              <w:t> </w:t>
            </w:r>
            <w:r>
              <w:rPr>
                <w:sz w:val="28"/>
              </w:rPr>
              <w:t>và</w:t>
            </w:r>
            <w:r>
              <w:rPr>
                <w:spacing w:val="40"/>
                <w:sz w:val="28"/>
              </w:rPr>
              <w:t> </w:t>
            </w:r>
            <w:r>
              <w:rPr>
                <w:sz w:val="28"/>
              </w:rPr>
              <w:t>các</w:t>
            </w:r>
            <w:r>
              <w:rPr>
                <w:spacing w:val="40"/>
                <w:sz w:val="28"/>
              </w:rPr>
              <w:t> </w:t>
            </w:r>
            <w:r>
              <w:rPr>
                <w:sz w:val="28"/>
              </w:rPr>
              <w:t>ký</w:t>
            </w:r>
            <w:r>
              <w:rPr>
                <w:spacing w:val="40"/>
                <w:sz w:val="28"/>
              </w:rPr>
              <w:t> </w:t>
            </w:r>
            <w:r>
              <w:rPr>
                <w:sz w:val="28"/>
              </w:rPr>
              <w:t>tự được viết hoa</w:t>
            </w:r>
          </w:p>
          <w:p>
            <w:pPr>
              <w:pStyle w:val="TableParagraph"/>
              <w:spacing w:before="119"/>
              <w:ind w:left="107" w:right="465"/>
              <w:rPr>
                <w:sz w:val="28"/>
              </w:rPr>
            </w:pPr>
            <w:r>
              <w:rPr>
                <w:sz w:val="28"/>
              </w:rPr>
              <w:t>Ví dụ: uuid-2AE4B947-BF38- </w:t>
            </w:r>
            <w:r>
              <w:rPr>
                <w:spacing w:val="-2"/>
                <w:sz w:val="28"/>
              </w:rPr>
              <w:t>4A0F-BC5C-2567DF1AC9AA</w:t>
            </w:r>
          </w:p>
        </w:tc>
      </w:tr>
      <w:tr>
        <w:trPr>
          <w:trHeight w:val="765" w:hRule="atLeast"/>
        </w:trPr>
        <w:tc>
          <w:tcPr>
            <w:tcW w:w="703" w:type="dxa"/>
          </w:tcPr>
          <w:p>
            <w:pPr>
              <w:pStyle w:val="TableParagraph"/>
              <w:spacing w:before="93"/>
              <w:ind w:left="242" w:right="120"/>
              <w:jc w:val="center"/>
              <w:rPr>
                <w:sz w:val="24"/>
              </w:rPr>
            </w:pPr>
            <w:r>
              <w:rPr>
                <w:spacing w:val="-10"/>
                <w:sz w:val="24"/>
              </w:rPr>
              <w:t>5</w:t>
            </w:r>
          </w:p>
        </w:tc>
        <w:tc>
          <w:tcPr>
            <w:tcW w:w="1277" w:type="dxa"/>
          </w:tcPr>
          <w:p>
            <w:pPr>
              <w:pStyle w:val="TableParagraph"/>
              <w:spacing w:line="322" w:lineRule="exact" w:before="55"/>
              <w:ind w:left="107"/>
              <w:rPr>
                <w:sz w:val="28"/>
              </w:rPr>
            </w:pPr>
            <w:r>
              <w:rPr>
                <w:spacing w:val="-2"/>
                <w:sz w:val="28"/>
              </w:rPr>
              <w:t>&lt;fileGrp</w:t>
            </w:r>
          </w:p>
          <w:p>
            <w:pPr>
              <w:pStyle w:val="TableParagraph"/>
              <w:ind w:left="107"/>
              <w:rPr>
                <w:sz w:val="28"/>
              </w:rPr>
            </w:pPr>
            <w:r>
              <w:rPr>
                <w:spacing w:val="-2"/>
                <w:sz w:val="28"/>
              </w:rPr>
              <w:t>&gt;/&lt;file&gt;</w:t>
            </w:r>
          </w:p>
        </w:tc>
        <w:tc>
          <w:tcPr>
            <w:tcW w:w="1984" w:type="dxa"/>
          </w:tcPr>
          <w:p>
            <w:pPr>
              <w:pStyle w:val="TableParagraph"/>
              <w:rPr>
                <w:sz w:val="28"/>
              </w:rPr>
            </w:pPr>
          </w:p>
        </w:tc>
        <w:tc>
          <w:tcPr>
            <w:tcW w:w="993" w:type="dxa"/>
          </w:tcPr>
          <w:p>
            <w:pPr>
              <w:pStyle w:val="TableParagraph"/>
              <w:spacing w:before="55"/>
              <w:ind w:left="106" w:right="218"/>
              <w:rPr>
                <w:sz w:val="28"/>
              </w:rPr>
            </w:pPr>
            <w:r>
              <w:rPr>
                <w:spacing w:val="-4"/>
                <w:sz w:val="28"/>
              </w:rPr>
              <w:t>Bắt buộc</w:t>
            </w:r>
          </w:p>
        </w:tc>
        <w:tc>
          <w:tcPr>
            <w:tcW w:w="4104" w:type="dxa"/>
          </w:tcPr>
          <w:p>
            <w:pPr>
              <w:pStyle w:val="TableParagraph"/>
              <w:spacing w:before="55"/>
              <w:ind w:left="107"/>
              <w:rPr>
                <w:sz w:val="28"/>
              </w:rPr>
            </w:pPr>
            <w:r>
              <w:rPr>
                <w:sz w:val="28"/>
              </w:rPr>
              <w:t>Các</w:t>
            </w:r>
            <w:r>
              <w:rPr>
                <w:spacing w:val="-11"/>
                <w:sz w:val="28"/>
              </w:rPr>
              <w:t> </w:t>
            </w:r>
            <w:r>
              <w:rPr>
                <w:sz w:val="28"/>
              </w:rPr>
              <w:t>thành</w:t>
            </w:r>
            <w:r>
              <w:rPr>
                <w:spacing w:val="-12"/>
                <w:sz w:val="28"/>
              </w:rPr>
              <w:t> </w:t>
            </w:r>
            <w:r>
              <w:rPr>
                <w:sz w:val="28"/>
              </w:rPr>
              <w:t>phần</w:t>
            </w:r>
            <w:r>
              <w:rPr>
                <w:spacing w:val="-10"/>
                <w:sz w:val="28"/>
              </w:rPr>
              <w:t> </w:t>
            </w:r>
            <w:r>
              <w:rPr>
                <w:sz w:val="28"/>
              </w:rPr>
              <w:t>tệp</w:t>
            </w:r>
            <w:r>
              <w:rPr>
                <w:spacing w:val="-13"/>
                <w:sz w:val="28"/>
              </w:rPr>
              <w:t> </w:t>
            </w:r>
            <w:r>
              <w:rPr>
                <w:sz w:val="28"/>
              </w:rPr>
              <w:t>trong</w:t>
            </w:r>
            <w:r>
              <w:rPr>
                <w:spacing w:val="-13"/>
                <w:sz w:val="28"/>
              </w:rPr>
              <w:t> </w:t>
            </w:r>
            <w:r>
              <w:rPr>
                <w:sz w:val="28"/>
              </w:rPr>
              <w:t>nhóm</w:t>
            </w:r>
            <w:r>
              <w:rPr>
                <w:spacing w:val="-15"/>
                <w:sz w:val="28"/>
              </w:rPr>
              <w:t> </w:t>
            </w:r>
            <w:r>
              <w:rPr>
                <w:spacing w:val="-5"/>
                <w:sz w:val="28"/>
              </w:rPr>
              <w:t>tệp</w:t>
            </w:r>
          </w:p>
        </w:tc>
      </w:tr>
      <w:tr>
        <w:trPr>
          <w:trHeight w:val="2613" w:hRule="atLeast"/>
        </w:trPr>
        <w:tc>
          <w:tcPr>
            <w:tcW w:w="703" w:type="dxa"/>
          </w:tcPr>
          <w:p>
            <w:pPr>
              <w:pStyle w:val="TableParagraph"/>
              <w:spacing w:before="90"/>
              <w:ind w:left="242" w:right="120"/>
              <w:jc w:val="center"/>
              <w:rPr>
                <w:sz w:val="24"/>
              </w:rPr>
            </w:pPr>
            <w:r>
              <w:rPr>
                <w:spacing w:val="-10"/>
                <w:sz w:val="24"/>
              </w:rPr>
              <w:t>6</w:t>
            </w:r>
          </w:p>
        </w:tc>
        <w:tc>
          <w:tcPr>
            <w:tcW w:w="1277" w:type="dxa"/>
          </w:tcPr>
          <w:p>
            <w:pPr>
              <w:pStyle w:val="TableParagraph"/>
              <w:spacing w:before="52"/>
              <w:ind w:left="107"/>
              <w:rPr>
                <w:sz w:val="28"/>
              </w:rPr>
            </w:pPr>
            <w:r>
              <w:rPr>
                <w:spacing w:val="-2"/>
                <w:sz w:val="28"/>
              </w:rPr>
              <w:t>&lt;file&gt;</w:t>
            </w:r>
          </w:p>
        </w:tc>
        <w:tc>
          <w:tcPr>
            <w:tcW w:w="1984" w:type="dxa"/>
          </w:tcPr>
          <w:p>
            <w:pPr>
              <w:pStyle w:val="TableParagraph"/>
              <w:spacing w:before="52"/>
              <w:ind w:left="108"/>
              <w:rPr>
                <w:sz w:val="28"/>
              </w:rPr>
            </w:pPr>
            <w:r>
              <w:rPr>
                <w:spacing w:val="-5"/>
                <w:sz w:val="28"/>
              </w:rPr>
              <w:t>ID</w:t>
            </w:r>
          </w:p>
        </w:tc>
        <w:tc>
          <w:tcPr>
            <w:tcW w:w="993" w:type="dxa"/>
          </w:tcPr>
          <w:p>
            <w:pPr>
              <w:pStyle w:val="TableParagraph"/>
              <w:spacing w:before="52"/>
              <w:ind w:left="106" w:right="218"/>
              <w:rPr>
                <w:sz w:val="28"/>
              </w:rPr>
            </w:pPr>
            <w:r>
              <w:rPr>
                <w:spacing w:val="-4"/>
                <w:sz w:val="28"/>
              </w:rPr>
              <w:t>Bắt buộc</w:t>
            </w:r>
          </w:p>
        </w:tc>
        <w:tc>
          <w:tcPr>
            <w:tcW w:w="4104" w:type="dxa"/>
          </w:tcPr>
          <w:p>
            <w:pPr>
              <w:pStyle w:val="TableParagraph"/>
              <w:spacing w:line="285" w:lineRule="auto" w:before="52"/>
              <w:ind w:left="107" w:right="94"/>
              <w:rPr>
                <w:sz w:val="28"/>
              </w:rPr>
            </w:pPr>
            <w:r>
              <w:rPr>
                <w:sz w:val="28"/>
              </w:rPr>
              <w:t>Thông</w:t>
            </w:r>
            <w:r>
              <w:rPr>
                <w:spacing w:val="-8"/>
                <w:sz w:val="28"/>
              </w:rPr>
              <w:t> </w:t>
            </w:r>
            <w:r>
              <w:rPr>
                <w:sz w:val="28"/>
              </w:rPr>
              <w:t>tin</w:t>
            </w:r>
            <w:r>
              <w:rPr>
                <w:spacing w:val="-4"/>
                <w:sz w:val="28"/>
              </w:rPr>
              <w:t> </w:t>
            </w:r>
            <w:r>
              <w:rPr>
                <w:sz w:val="28"/>
              </w:rPr>
              <w:t>ID</w:t>
            </w:r>
            <w:r>
              <w:rPr>
                <w:spacing w:val="-7"/>
                <w:sz w:val="28"/>
              </w:rPr>
              <w:t> </w:t>
            </w:r>
            <w:r>
              <w:rPr>
                <w:sz w:val="28"/>
              </w:rPr>
              <w:t>để</w:t>
            </w:r>
            <w:r>
              <w:rPr>
                <w:spacing w:val="-8"/>
                <w:sz w:val="28"/>
              </w:rPr>
              <w:t> </w:t>
            </w:r>
            <w:r>
              <w:rPr>
                <w:sz w:val="28"/>
              </w:rPr>
              <w:t>định</w:t>
            </w:r>
            <w:r>
              <w:rPr>
                <w:spacing w:val="-8"/>
                <w:sz w:val="28"/>
              </w:rPr>
              <w:t> </w:t>
            </w:r>
            <w:r>
              <w:rPr>
                <w:sz w:val="28"/>
              </w:rPr>
              <w:t>danh</w:t>
            </w:r>
            <w:r>
              <w:rPr>
                <w:spacing w:val="-4"/>
                <w:sz w:val="28"/>
              </w:rPr>
              <w:t> </w:t>
            </w:r>
            <w:r>
              <w:rPr>
                <w:sz w:val="28"/>
              </w:rPr>
              <w:t>file. Quy tắc: ID-{UUIDs}</w:t>
            </w:r>
          </w:p>
          <w:p>
            <w:pPr>
              <w:pStyle w:val="TableParagraph"/>
              <w:spacing w:line="259" w:lineRule="exact"/>
              <w:ind w:left="107"/>
              <w:rPr>
                <w:sz w:val="28"/>
              </w:rPr>
            </w:pPr>
            <w:r>
              <w:rPr>
                <w:sz w:val="28"/>
              </w:rPr>
              <w:t>Trong</w:t>
            </w:r>
            <w:r>
              <w:rPr>
                <w:spacing w:val="-2"/>
                <w:sz w:val="28"/>
              </w:rPr>
              <w:t> </w:t>
            </w:r>
            <w:r>
              <w:rPr>
                <w:spacing w:val="-5"/>
                <w:sz w:val="28"/>
              </w:rPr>
              <w:t>đó:</w:t>
            </w:r>
          </w:p>
          <w:p>
            <w:pPr>
              <w:pStyle w:val="TableParagraph"/>
              <w:spacing w:before="123"/>
              <w:ind w:left="107"/>
              <w:rPr>
                <w:sz w:val="28"/>
              </w:rPr>
            </w:pPr>
            <w:r>
              <w:rPr>
                <w:sz w:val="28"/>
              </w:rPr>
              <w:t>-</w:t>
            </w:r>
            <w:r>
              <w:rPr>
                <w:spacing w:val="40"/>
                <w:sz w:val="28"/>
              </w:rPr>
              <w:t> </w:t>
            </w:r>
            <w:r>
              <w:rPr>
                <w:sz w:val="28"/>
              </w:rPr>
              <w:t>{UUIDs}</w:t>
            </w:r>
            <w:r>
              <w:rPr>
                <w:spacing w:val="40"/>
                <w:sz w:val="28"/>
              </w:rPr>
              <w:t> </w:t>
            </w:r>
            <w:r>
              <w:rPr>
                <w:sz w:val="28"/>
              </w:rPr>
              <w:t>tự</w:t>
            </w:r>
            <w:r>
              <w:rPr>
                <w:spacing w:val="40"/>
                <w:sz w:val="28"/>
              </w:rPr>
              <w:t> </w:t>
            </w:r>
            <w:r>
              <w:rPr>
                <w:sz w:val="28"/>
              </w:rPr>
              <w:t>sinh</w:t>
            </w:r>
            <w:r>
              <w:rPr>
                <w:spacing w:val="40"/>
                <w:sz w:val="28"/>
              </w:rPr>
              <w:t> </w:t>
            </w:r>
            <w:r>
              <w:rPr>
                <w:sz w:val="28"/>
              </w:rPr>
              <w:t>và</w:t>
            </w:r>
            <w:r>
              <w:rPr>
                <w:spacing w:val="40"/>
                <w:sz w:val="28"/>
              </w:rPr>
              <w:t> </w:t>
            </w:r>
            <w:r>
              <w:rPr>
                <w:sz w:val="28"/>
              </w:rPr>
              <w:t>các</w:t>
            </w:r>
            <w:r>
              <w:rPr>
                <w:spacing w:val="40"/>
                <w:sz w:val="28"/>
              </w:rPr>
              <w:t> </w:t>
            </w:r>
            <w:r>
              <w:rPr>
                <w:sz w:val="28"/>
              </w:rPr>
              <w:t>ký</w:t>
            </w:r>
            <w:r>
              <w:rPr>
                <w:spacing w:val="40"/>
                <w:sz w:val="28"/>
              </w:rPr>
              <w:t> </w:t>
            </w:r>
            <w:r>
              <w:rPr>
                <w:sz w:val="28"/>
              </w:rPr>
              <w:t>tự được viết hoa</w:t>
            </w:r>
          </w:p>
          <w:p>
            <w:pPr>
              <w:pStyle w:val="TableParagraph"/>
              <w:spacing w:line="322" w:lineRule="exact" w:before="105"/>
              <w:ind w:left="107" w:right="639"/>
              <w:rPr>
                <w:sz w:val="28"/>
              </w:rPr>
            </w:pPr>
            <w:r>
              <w:rPr>
                <w:sz w:val="28"/>
              </w:rPr>
              <w:t>Ví dụ: ID-F54865C1-CF2B- </w:t>
            </w:r>
            <w:r>
              <w:rPr>
                <w:spacing w:val="-2"/>
                <w:sz w:val="28"/>
              </w:rPr>
              <w:t>4D63-A687-31AD937BD402</w:t>
            </w:r>
          </w:p>
        </w:tc>
      </w:tr>
      <w:tr>
        <w:trPr>
          <w:trHeight w:val="4906" w:hRule="atLeast"/>
        </w:trPr>
        <w:tc>
          <w:tcPr>
            <w:tcW w:w="703" w:type="dxa"/>
          </w:tcPr>
          <w:p>
            <w:pPr>
              <w:pStyle w:val="TableParagraph"/>
              <w:spacing w:before="90"/>
              <w:ind w:left="242" w:right="120"/>
              <w:jc w:val="center"/>
              <w:rPr>
                <w:sz w:val="24"/>
              </w:rPr>
            </w:pPr>
            <w:r>
              <w:rPr>
                <w:spacing w:val="-10"/>
                <w:sz w:val="24"/>
              </w:rPr>
              <w:t>7</w:t>
            </w:r>
          </w:p>
        </w:tc>
        <w:tc>
          <w:tcPr>
            <w:tcW w:w="1277" w:type="dxa"/>
          </w:tcPr>
          <w:p>
            <w:pPr>
              <w:pStyle w:val="TableParagraph"/>
              <w:spacing w:before="53"/>
              <w:ind w:left="107"/>
              <w:rPr>
                <w:sz w:val="28"/>
              </w:rPr>
            </w:pPr>
            <w:r>
              <w:rPr>
                <w:spacing w:val="-2"/>
                <w:sz w:val="28"/>
              </w:rPr>
              <w:t>&lt;file&gt;</w:t>
            </w:r>
          </w:p>
        </w:tc>
        <w:tc>
          <w:tcPr>
            <w:tcW w:w="1984" w:type="dxa"/>
          </w:tcPr>
          <w:p>
            <w:pPr>
              <w:pStyle w:val="TableParagraph"/>
              <w:spacing w:before="53"/>
              <w:ind w:left="108"/>
              <w:rPr>
                <w:sz w:val="28"/>
              </w:rPr>
            </w:pPr>
            <w:r>
              <w:rPr>
                <w:spacing w:val="-2"/>
                <w:sz w:val="28"/>
              </w:rPr>
              <w:t>MIMETYPE</w:t>
            </w:r>
          </w:p>
        </w:tc>
        <w:tc>
          <w:tcPr>
            <w:tcW w:w="993" w:type="dxa"/>
          </w:tcPr>
          <w:p>
            <w:pPr>
              <w:pStyle w:val="TableParagraph"/>
              <w:spacing w:before="53"/>
              <w:ind w:left="106" w:right="218"/>
              <w:rPr>
                <w:sz w:val="28"/>
              </w:rPr>
            </w:pPr>
            <w:r>
              <w:rPr>
                <w:spacing w:val="-4"/>
                <w:sz w:val="28"/>
              </w:rPr>
              <w:t>Bắt buộc</w:t>
            </w:r>
          </w:p>
        </w:tc>
        <w:tc>
          <w:tcPr>
            <w:tcW w:w="4104" w:type="dxa"/>
          </w:tcPr>
          <w:p>
            <w:pPr>
              <w:pStyle w:val="TableParagraph"/>
              <w:spacing w:before="53"/>
              <w:ind w:left="107"/>
              <w:rPr>
                <w:sz w:val="28"/>
              </w:rPr>
            </w:pPr>
            <w:r>
              <w:rPr>
                <w:sz w:val="28"/>
              </w:rPr>
              <w:t>Định</w:t>
            </w:r>
            <w:r>
              <w:rPr>
                <w:spacing w:val="-5"/>
                <w:sz w:val="28"/>
              </w:rPr>
              <w:t> </w:t>
            </w:r>
            <w:r>
              <w:rPr>
                <w:sz w:val="28"/>
              </w:rPr>
              <w:t>dạng</w:t>
            </w:r>
            <w:r>
              <w:rPr>
                <w:spacing w:val="-3"/>
                <w:sz w:val="28"/>
              </w:rPr>
              <w:t> </w:t>
            </w:r>
            <w:r>
              <w:rPr>
                <w:spacing w:val="-4"/>
                <w:sz w:val="28"/>
              </w:rPr>
              <w:t>file</w:t>
            </w:r>
          </w:p>
          <w:p>
            <w:pPr>
              <w:pStyle w:val="TableParagraph"/>
              <w:spacing w:line="242" w:lineRule="auto" w:before="60"/>
              <w:ind w:left="107"/>
              <w:rPr>
                <w:sz w:val="28"/>
              </w:rPr>
            </w:pPr>
            <w:r>
              <w:rPr>
                <w:sz w:val="28"/>
              </w:rPr>
              <w:t>Cho</w:t>
            </w:r>
            <w:r>
              <w:rPr>
                <w:spacing w:val="-5"/>
                <w:sz w:val="28"/>
              </w:rPr>
              <w:t> </w:t>
            </w:r>
            <w:r>
              <w:rPr>
                <w:sz w:val="28"/>
              </w:rPr>
              <w:t>phép</w:t>
            </w:r>
            <w:r>
              <w:rPr>
                <w:spacing w:val="-5"/>
                <w:sz w:val="28"/>
              </w:rPr>
              <w:t> </w:t>
            </w:r>
            <w:r>
              <w:rPr>
                <w:sz w:val="28"/>
              </w:rPr>
              <w:t>các</w:t>
            </w:r>
            <w:r>
              <w:rPr>
                <w:spacing w:val="-6"/>
                <w:sz w:val="28"/>
              </w:rPr>
              <w:t> </w:t>
            </w:r>
            <w:r>
              <w:rPr>
                <w:sz w:val="28"/>
              </w:rPr>
              <w:t>định</w:t>
            </w:r>
            <w:r>
              <w:rPr>
                <w:spacing w:val="-9"/>
                <w:sz w:val="28"/>
              </w:rPr>
              <w:t> </w:t>
            </w:r>
            <w:r>
              <w:rPr>
                <w:sz w:val="28"/>
              </w:rPr>
              <w:t>dạng</w:t>
            </w:r>
            <w:r>
              <w:rPr>
                <w:spacing w:val="-5"/>
                <w:sz w:val="28"/>
              </w:rPr>
              <w:t> </w:t>
            </w:r>
            <w:r>
              <w:rPr>
                <w:sz w:val="28"/>
              </w:rPr>
              <w:t>file</w:t>
            </w:r>
            <w:r>
              <w:rPr>
                <w:spacing w:val="-6"/>
                <w:sz w:val="28"/>
              </w:rPr>
              <w:t> </w:t>
            </w:r>
            <w:r>
              <w:rPr>
                <w:sz w:val="28"/>
              </w:rPr>
              <w:t>như </w:t>
            </w:r>
            <w:r>
              <w:rPr>
                <w:spacing w:val="-4"/>
                <w:sz w:val="28"/>
              </w:rPr>
              <w:t>sau:</w:t>
            </w:r>
          </w:p>
          <w:p>
            <w:pPr>
              <w:pStyle w:val="TableParagraph"/>
              <w:numPr>
                <w:ilvl w:val="0"/>
                <w:numId w:val="160"/>
              </w:numPr>
              <w:tabs>
                <w:tab w:pos="348" w:val="left" w:leader="none"/>
              </w:tabs>
              <w:spacing w:line="240" w:lineRule="auto" w:before="115" w:after="0"/>
              <w:ind w:left="107" w:right="92" w:firstLine="0"/>
              <w:jc w:val="left"/>
              <w:rPr>
                <w:sz w:val="28"/>
              </w:rPr>
            </w:pPr>
            <w:r>
              <w:rPr>
                <w:sz w:val="28"/>
              </w:rPr>
              <w:t>Tài</w:t>
            </w:r>
            <w:r>
              <w:rPr>
                <w:spacing w:val="40"/>
                <w:sz w:val="28"/>
              </w:rPr>
              <w:t> </w:t>
            </w:r>
            <w:r>
              <w:rPr>
                <w:sz w:val="28"/>
              </w:rPr>
              <w:t>liệu</w:t>
            </w:r>
            <w:r>
              <w:rPr>
                <w:spacing w:val="40"/>
                <w:sz w:val="28"/>
              </w:rPr>
              <w:t> </w:t>
            </w:r>
            <w:r>
              <w:rPr>
                <w:sz w:val="28"/>
              </w:rPr>
              <w:t>(văn</w:t>
            </w:r>
            <w:r>
              <w:rPr>
                <w:spacing w:val="40"/>
                <w:sz w:val="28"/>
              </w:rPr>
              <w:t> </w:t>
            </w:r>
            <w:r>
              <w:rPr>
                <w:sz w:val="28"/>
              </w:rPr>
              <w:t>bản,</w:t>
            </w:r>
            <w:r>
              <w:rPr>
                <w:spacing w:val="40"/>
                <w:sz w:val="28"/>
              </w:rPr>
              <w:t> </w:t>
            </w:r>
            <w:r>
              <w:rPr>
                <w:sz w:val="28"/>
              </w:rPr>
              <w:t>tài</w:t>
            </w:r>
            <w:r>
              <w:rPr>
                <w:spacing w:val="40"/>
                <w:sz w:val="28"/>
              </w:rPr>
              <w:t> </w:t>
            </w:r>
            <w:r>
              <w:rPr>
                <w:sz w:val="28"/>
              </w:rPr>
              <w:t>liệu</w:t>
            </w:r>
            <w:r>
              <w:rPr>
                <w:spacing w:val="40"/>
                <w:sz w:val="28"/>
              </w:rPr>
              <w:t> </w:t>
            </w:r>
            <w:r>
              <w:rPr>
                <w:sz w:val="28"/>
              </w:rPr>
              <w:t>kỹ</w:t>
            </w:r>
            <w:r>
              <w:rPr>
                <w:spacing w:val="40"/>
                <w:sz w:val="28"/>
              </w:rPr>
              <w:t> </w:t>
            </w:r>
            <w:r>
              <w:rPr>
                <w:sz w:val="28"/>
              </w:rPr>
              <w:t>thuật): .pdf/a, hai lớp</w:t>
            </w:r>
          </w:p>
          <w:p>
            <w:pPr>
              <w:pStyle w:val="TableParagraph"/>
              <w:numPr>
                <w:ilvl w:val="0"/>
                <w:numId w:val="160"/>
              </w:numPr>
              <w:tabs>
                <w:tab w:pos="269" w:val="left" w:leader="none"/>
              </w:tabs>
              <w:spacing w:line="240" w:lineRule="auto" w:before="119" w:after="0"/>
              <w:ind w:left="269" w:right="0" w:hanging="162"/>
              <w:jc w:val="left"/>
              <w:rPr>
                <w:sz w:val="28"/>
              </w:rPr>
            </w:pPr>
            <w:r>
              <w:rPr>
                <w:sz w:val="28"/>
              </w:rPr>
              <w:t>Tài</w:t>
            </w:r>
            <w:r>
              <w:rPr>
                <w:spacing w:val="-1"/>
                <w:sz w:val="28"/>
              </w:rPr>
              <w:t> </w:t>
            </w:r>
            <w:r>
              <w:rPr>
                <w:sz w:val="28"/>
              </w:rPr>
              <w:t>liệu</w:t>
            </w:r>
            <w:r>
              <w:rPr>
                <w:spacing w:val="-1"/>
                <w:sz w:val="28"/>
              </w:rPr>
              <w:t> </w:t>
            </w:r>
            <w:r>
              <w:rPr>
                <w:sz w:val="28"/>
              </w:rPr>
              <w:t>âm</w:t>
            </w:r>
            <w:r>
              <w:rPr>
                <w:spacing w:val="-8"/>
                <w:sz w:val="28"/>
              </w:rPr>
              <w:t> </w:t>
            </w:r>
            <w:r>
              <w:rPr>
                <w:sz w:val="28"/>
              </w:rPr>
              <w:t>bản/ảnh: </w:t>
            </w:r>
            <w:r>
              <w:rPr>
                <w:spacing w:val="-4"/>
                <w:sz w:val="28"/>
              </w:rPr>
              <w:t>JPEG</w:t>
            </w:r>
          </w:p>
          <w:p>
            <w:pPr>
              <w:pStyle w:val="TableParagraph"/>
              <w:numPr>
                <w:ilvl w:val="0"/>
                <w:numId w:val="160"/>
              </w:numPr>
              <w:tabs>
                <w:tab w:pos="276" w:val="left" w:leader="none"/>
              </w:tabs>
              <w:spacing w:line="240" w:lineRule="auto" w:before="120" w:after="0"/>
              <w:ind w:left="107" w:right="95" w:firstLine="0"/>
              <w:jc w:val="left"/>
              <w:rPr>
                <w:sz w:val="28"/>
              </w:rPr>
            </w:pPr>
            <w:r>
              <w:rPr>
                <w:sz w:val="28"/>
              </w:rPr>
              <w:t>Tài liệu âm</w:t>
            </w:r>
            <w:r>
              <w:rPr>
                <w:spacing w:val="-5"/>
                <w:sz w:val="28"/>
              </w:rPr>
              <w:t> </w:t>
            </w:r>
            <w:r>
              <w:rPr>
                <w:sz w:val="28"/>
              </w:rPr>
              <w:t>thanh/video: MPEG- 4;</w:t>
            </w:r>
            <w:r>
              <w:rPr>
                <w:spacing w:val="40"/>
                <w:sz w:val="28"/>
              </w:rPr>
              <w:t> </w:t>
            </w:r>
            <w:r>
              <w:rPr>
                <w:sz w:val="28"/>
              </w:rPr>
              <w:t>MP3; avi; wma; wmv</w:t>
            </w:r>
          </w:p>
          <w:p>
            <w:pPr>
              <w:pStyle w:val="TableParagraph"/>
              <w:spacing w:before="122"/>
              <w:ind w:left="107"/>
              <w:rPr>
                <w:sz w:val="28"/>
              </w:rPr>
            </w:pPr>
            <w:r>
              <w:rPr>
                <w:sz w:val="28"/>
              </w:rPr>
              <w:t>Hệ</w:t>
            </w:r>
            <w:r>
              <w:rPr>
                <w:spacing w:val="-4"/>
                <w:sz w:val="28"/>
              </w:rPr>
              <w:t> </w:t>
            </w:r>
            <w:r>
              <w:rPr>
                <w:sz w:val="28"/>
              </w:rPr>
              <w:t>thống</w:t>
            </w:r>
            <w:r>
              <w:rPr>
                <w:spacing w:val="-6"/>
                <w:sz w:val="28"/>
              </w:rPr>
              <w:t> </w:t>
            </w:r>
            <w:r>
              <w:rPr>
                <w:sz w:val="28"/>
              </w:rPr>
              <w:t>hỗ</w:t>
            </w:r>
            <w:r>
              <w:rPr>
                <w:spacing w:val="-5"/>
                <w:sz w:val="28"/>
              </w:rPr>
              <w:t> </w:t>
            </w:r>
            <w:r>
              <w:rPr>
                <w:sz w:val="28"/>
              </w:rPr>
              <w:t>trợ</w:t>
            </w:r>
            <w:r>
              <w:rPr>
                <w:spacing w:val="-5"/>
                <w:sz w:val="28"/>
              </w:rPr>
              <w:t> </w:t>
            </w:r>
            <w:r>
              <w:rPr>
                <w:sz w:val="28"/>
              </w:rPr>
              <w:t>nhận</w:t>
            </w:r>
            <w:r>
              <w:rPr>
                <w:spacing w:val="-4"/>
                <w:sz w:val="28"/>
              </w:rPr>
              <w:t> </w:t>
            </w:r>
            <w:r>
              <w:rPr>
                <w:sz w:val="28"/>
              </w:rPr>
              <w:t>giá</w:t>
            </w:r>
            <w:r>
              <w:rPr>
                <w:spacing w:val="-6"/>
                <w:sz w:val="28"/>
              </w:rPr>
              <w:t> </w:t>
            </w:r>
            <w:r>
              <w:rPr>
                <w:sz w:val="28"/>
              </w:rPr>
              <w:t>trị</w:t>
            </w:r>
            <w:r>
              <w:rPr>
                <w:spacing w:val="-5"/>
                <w:sz w:val="28"/>
              </w:rPr>
              <w:t> </w:t>
            </w:r>
            <w:r>
              <w:rPr>
                <w:sz w:val="28"/>
              </w:rPr>
              <w:t>theo danh sách mimetype (mục 4.</w:t>
            </w:r>
          </w:p>
          <w:p>
            <w:pPr>
              <w:pStyle w:val="TableParagraph"/>
              <w:ind w:left="107"/>
              <w:rPr>
                <w:sz w:val="28"/>
              </w:rPr>
            </w:pPr>
            <w:r>
              <w:rPr>
                <w:sz w:val="28"/>
              </w:rPr>
              <w:t>Danh</w:t>
            </w:r>
            <w:r>
              <w:rPr>
                <w:spacing w:val="-11"/>
                <w:sz w:val="28"/>
              </w:rPr>
              <w:t> </w:t>
            </w:r>
            <w:r>
              <w:rPr>
                <w:sz w:val="28"/>
              </w:rPr>
              <w:t>sách</w:t>
            </w:r>
            <w:r>
              <w:rPr>
                <w:spacing w:val="-8"/>
                <w:sz w:val="28"/>
              </w:rPr>
              <w:t> </w:t>
            </w:r>
            <w:r>
              <w:rPr>
                <w:sz w:val="28"/>
              </w:rPr>
              <w:t>và</w:t>
            </w:r>
            <w:r>
              <w:rPr>
                <w:spacing w:val="-9"/>
                <w:sz w:val="28"/>
              </w:rPr>
              <w:t> </w:t>
            </w:r>
            <w:r>
              <w:rPr>
                <w:sz w:val="28"/>
              </w:rPr>
              <w:t>định</w:t>
            </w:r>
            <w:r>
              <w:rPr>
                <w:spacing w:val="-8"/>
                <w:sz w:val="28"/>
              </w:rPr>
              <w:t> </w:t>
            </w:r>
            <w:r>
              <w:rPr>
                <w:sz w:val="28"/>
              </w:rPr>
              <w:t>dạng</w:t>
            </w:r>
            <w:r>
              <w:rPr>
                <w:spacing w:val="-8"/>
                <w:sz w:val="28"/>
              </w:rPr>
              <w:t> </w:t>
            </w:r>
            <w:r>
              <w:rPr>
                <w:sz w:val="28"/>
              </w:rPr>
              <w:t>mimetype và extension)</w:t>
            </w:r>
          </w:p>
          <w:p>
            <w:pPr>
              <w:pStyle w:val="TableParagraph"/>
              <w:spacing w:before="58"/>
              <w:ind w:left="107"/>
              <w:rPr>
                <w:sz w:val="28"/>
              </w:rPr>
            </w:pPr>
            <w:r>
              <w:rPr>
                <w:sz w:val="28"/>
              </w:rPr>
              <w:t>Ví</w:t>
            </w:r>
            <w:r>
              <w:rPr>
                <w:spacing w:val="-10"/>
                <w:sz w:val="28"/>
              </w:rPr>
              <w:t> </w:t>
            </w:r>
            <w:r>
              <w:rPr>
                <w:sz w:val="28"/>
              </w:rPr>
              <w:t>dụ:</w:t>
            </w:r>
            <w:r>
              <w:rPr>
                <w:spacing w:val="-10"/>
                <w:sz w:val="28"/>
              </w:rPr>
              <w:t> </w:t>
            </w:r>
            <w:r>
              <w:rPr>
                <w:sz w:val="28"/>
              </w:rPr>
              <w:t>“application/octet-</w:t>
            </w:r>
            <w:r>
              <w:rPr>
                <w:spacing w:val="-2"/>
                <w:sz w:val="28"/>
              </w:rPr>
              <w:t>stream”</w:t>
            </w:r>
          </w:p>
        </w:tc>
      </w:tr>
      <w:tr>
        <w:trPr>
          <w:trHeight w:val="1086" w:hRule="atLeast"/>
        </w:trPr>
        <w:tc>
          <w:tcPr>
            <w:tcW w:w="703" w:type="dxa"/>
          </w:tcPr>
          <w:p>
            <w:pPr>
              <w:pStyle w:val="TableParagraph"/>
              <w:spacing w:before="90"/>
              <w:ind w:left="242" w:right="120"/>
              <w:jc w:val="center"/>
              <w:rPr>
                <w:sz w:val="24"/>
              </w:rPr>
            </w:pPr>
            <w:r>
              <w:rPr>
                <w:spacing w:val="-10"/>
                <w:sz w:val="24"/>
              </w:rPr>
              <w:t>8</w:t>
            </w:r>
          </w:p>
        </w:tc>
        <w:tc>
          <w:tcPr>
            <w:tcW w:w="1277" w:type="dxa"/>
          </w:tcPr>
          <w:p>
            <w:pPr>
              <w:pStyle w:val="TableParagraph"/>
              <w:spacing w:before="52"/>
              <w:ind w:left="107"/>
              <w:rPr>
                <w:sz w:val="28"/>
              </w:rPr>
            </w:pPr>
            <w:r>
              <w:rPr>
                <w:spacing w:val="-2"/>
                <w:sz w:val="28"/>
              </w:rPr>
              <w:t>&lt;file&gt;</w:t>
            </w:r>
          </w:p>
        </w:tc>
        <w:tc>
          <w:tcPr>
            <w:tcW w:w="1984" w:type="dxa"/>
          </w:tcPr>
          <w:p>
            <w:pPr>
              <w:pStyle w:val="TableParagraph"/>
              <w:spacing w:before="52"/>
              <w:ind w:left="108"/>
              <w:rPr>
                <w:sz w:val="28"/>
              </w:rPr>
            </w:pPr>
            <w:r>
              <w:rPr>
                <w:spacing w:val="-2"/>
                <w:sz w:val="28"/>
              </w:rPr>
              <w:t>CREATED</w:t>
            </w:r>
          </w:p>
        </w:tc>
        <w:tc>
          <w:tcPr>
            <w:tcW w:w="993" w:type="dxa"/>
          </w:tcPr>
          <w:p>
            <w:pPr>
              <w:pStyle w:val="TableParagraph"/>
              <w:spacing w:line="242" w:lineRule="auto" w:before="52"/>
              <w:ind w:left="106" w:right="218"/>
              <w:rPr>
                <w:sz w:val="28"/>
              </w:rPr>
            </w:pPr>
            <w:r>
              <w:rPr>
                <w:spacing w:val="-4"/>
                <w:sz w:val="28"/>
              </w:rPr>
              <w:t>Bắt buộc</w:t>
            </w:r>
          </w:p>
        </w:tc>
        <w:tc>
          <w:tcPr>
            <w:tcW w:w="4104" w:type="dxa"/>
          </w:tcPr>
          <w:p>
            <w:pPr>
              <w:pStyle w:val="TableParagraph"/>
              <w:spacing w:before="52"/>
              <w:ind w:left="107"/>
              <w:rPr>
                <w:sz w:val="28"/>
              </w:rPr>
            </w:pPr>
            <w:r>
              <w:rPr>
                <w:sz w:val="28"/>
              </w:rPr>
              <w:t>Ngày</w:t>
            </w:r>
            <w:r>
              <w:rPr>
                <w:spacing w:val="-5"/>
                <w:sz w:val="28"/>
              </w:rPr>
              <w:t> </w:t>
            </w:r>
            <w:r>
              <w:rPr>
                <w:sz w:val="28"/>
              </w:rPr>
              <w:t>tạo thẻ</w:t>
            </w:r>
            <w:r>
              <w:rPr>
                <w:spacing w:val="-2"/>
                <w:sz w:val="28"/>
              </w:rPr>
              <w:t> &lt;file&gt;</w:t>
            </w:r>
          </w:p>
          <w:p>
            <w:pPr>
              <w:pStyle w:val="TableParagraph"/>
              <w:spacing w:line="322" w:lineRule="exact" w:before="49"/>
              <w:ind w:left="107" w:right="503"/>
              <w:rPr>
                <w:sz w:val="28"/>
              </w:rPr>
            </w:pPr>
            <w:r>
              <w:rPr>
                <w:sz w:val="28"/>
              </w:rPr>
              <w:t>Kiểu</w:t>
            </w:r>
            <w:r>
              <w:rPr>
                <w:spacing w:val="-11"/>
                <w:sz w:val="28"/>
              </w:rPr>
              <w:t> </w:t>
            </w:r>
            <w:r>
              <w:rPr>
                <w:sz w:val="28"/>
              </w:rPr>
              <w:t>dữ</w:t>
            </w:r>
            <w:r>
              <w:rPr>
                <w:spacing w:val="-10"/>
                <w:sz w:val="28"/>
              </w:rPr>
              <w:t> </w:t>
            </w:r>
            <w:r>
              <w:rPr>
                <w:sz w:val="28"/>
              </w:rPr>
              <w:t>liệu</w:t>
            </w:r>
            <w:r>
              <w:rPr>
                <w:spacing w:val="-11"/>
                <w:sz w:val="28"/>
              </w:rPr>
              <w:t> </w:t>
            </w:r>
            <w:r>
              <w:rPr>
                <w:sz w:val="28"/>
              </w:rPr>
              <w:t>datetime:</w:t>
            </w:r>
            <w:r>
              <w:rPr>
                <w:spacing w:val="-7"/>
                <w:sz w:val="28"/>
              </w:rPr>
              <w:t> </w:t>
            </w:r>
            <w:r>
              <w:rPr>
                <w:sz w:val="28"/>
              </w:rPr>
              <w:t>YYYY- </w:t>
            </w:r>
            <w:r>
              <w:rPr>
                <w:spacing w:val="-2"/>
                <w:sz w:val="28"/>
              </w:rPr>
              <w:t>MM-DDThh:mm:ss.sTZD</w:t>
            </w:r>
          </w:p>
        </w:tc>
      </w:tr>
      <w:tr>
        <w:trPr>
          <w:trHeight w:val="763" w:hRule="atLeast"/>
        </w:trPr>
        <w:tc>
          <w:tcPr>
            <w:tcW w:w="703" w:type="dxa"/>
          </w:tcPr>
          <w:p>
            <w:pPr>
              <w:pStyle w:val="TableParagraph"/>
              <w:spacing w:before="90"/>
              <w:ind w:left="242" w:right="120"/>
              <w:jc w:val="center"/>
              <w:rPr>
                <w:sz w:val="24"/>
              </w:rPr>
            </w:pPr>
            <w:r>
              <w:rPr>
                <w:spacing w:val="-10"/>
                <w:sz w:val="24"/>
              </w:rPr>
              <w:t>9</w:t>
            </w:r>
          </w:p>
        </w:tc>
        <w:tc>
          <w:tcPr>
            <w:tcW w:w="1277" w:type="dxa"/>
          </w:tcPr>
          <w:p>
            <w:pPr>
              <w:pStyle w:val="TableParagraph"/>
              <w:spacing w:before="53"/>
              <w:ind w:left="107"/>
              <w:rPr>
                <w:sz w:val="28"/>
              </w:rPr>
            </w:pPr>
            <w:r>
              <w:rPr>
                <w:spacing w:val="-2"/>
                <w:sz w:val="28"/>
              </w:rPr>
              <w:t>&lt;file&gt;</w:t>
            </w:r>
          </w:p>
        </w:tc>
        <w:tc>
          <w:tcPr>
            <w:tcW w:w="1984" w:type="dxa"/>
          </w:tcPr>
          <w:p>
            <w:pPr>
              <w:pStyle w:val="TableParagraph"/>
              <w:spacing w:before="53"/>
              <w:ind w:left="108"/>
              <w:rPr>
                <w:sz w:val="28"/>
              </w:rPr>
            </w:pPr>
            <w:r>
              <w:rPr>
                <w:spacing w:val="-2"/>
                <w:sz w:val="28"/>
              </w:rPr>
              <w:t>CHECKSUMT </w:t>
            </w:r>
            <w:r>
              <w:rPr>
                <w:spacing w:val="-4"/>
                <w:sz w:val="28"/>
              </w:rPr>
              <w:t>YPE</w:t>
            </w:r>
          </w:p>
        </w:tc>
        <w:tc>
          <w:tcPr>
            <w:tcW w:w="993" w:type="dxa"/>
          </w:tcPr>
          <w:p>
            <w:pPr>
              <w:pStyle w:val="TableParagraph"/>
              <w:spacing w:before="53"/>
              <w:ind w:left="106" w:right="218"/>
              <w:rPr>
                <w:sz w:val="28"/>
              </w:rPr>
            </w:pPr>
            <w:r>
              <w:rPr>
                <w:spacing w:val="-4"/>
                <w:sz w:val="28"/>
              </w:rPr>
              <w:t>Bắt buộc</w:t>
            </w:r>
          </w:p>
        </w:tc>
        <w:tc>
          <w:tcPr>
            <w:tcW w:w="4104" w:type="dxa"/>
          </w:tcPr>
          <w:p>
            <w:pPr>
              <w:pStyle w:val="TableParagraph"/>
              <w:spacing w:before="53"/>
              <w:ind w:left="107"/>
              <w:rPr>
                <w:sz w:val="28"/>
              </w:rPr>
            </w:pPr>
            <w:r>
              <w:rPr>
                <w:sz w:val="28"/>
              </w:rPr>
              <w:t>Giải</w:t>
            </w:r>
            <w:r>
              <w:rPr>
                <w:spacing w:val="40"/>
                <w:sz w:val="28"/>
              </w:rPr>
              <w:t> </w:t>
            </w:r>
            <w:r>
              <w:rPr>
                <w:sz w:val="28"/>
              </w:rPr>
              <w:t>thuật</w:t>
            </w:r>
            <w:r>
              <w:rPr>
                <w:spacing w:val="40"/>
                <w:sz w:val="28"/>
              </w:rPr>
              <w:t> </w:t>
            </w:r>
            <w:r>
              <w:rPr>
                <w:sz w:val="28"/>
              </w:rPr>
              <w:t>băm</w:t>
            </w:r>
            <w:r>
              <w:rPr>
                <w:spacing w:val="39"/>
                <w:sz w:val="28"/>
              </w:rPr>
              <w:t> </w:t>
            </w:r>
            <w:r>
              <w:rPr>
                <w:sz w:val="28"/>
              </w:rPr>
              <w:t>dữ</w:t>
            </w:r>
            <w:r>
              <w:rPr>
                <w:spacing w:val="40"/>
                <w:sz w:val="28"/>
              </w:rPr>
              <w:t> </w:t>
            </w:r>
            <w:r>
              <w:rPr>
                <w:sz w:val="28"/>
              </w:rPr>
              <w:t>liệu</w:t>
            </w:r>
            <w:r>
              <w:rPr>
                <w:spacing w:val="40"/>
                <w:sz w:val="28"/>
              </w:rPr>
              <w:t> </w:t>
            </w:r>
            <w:r>
              <w:rPr>
                <w:sz w:val="28"/>
              </w:rPr>
              <w:t>file.</w:t>
            </w:r>
            <w:r>
              <w:rPr>
                <w:spacing w:val="40"/>
                <w:sz w:val="28"/>
              </w:rPr>
              <w:t> </w:t>
            </w:r>
            <w:r>
              <w:rPr>
                <w:sz w:val="28"/>
              </w:rPr>
              <w:t>Mặc định là SHA-256</w:t>
            </w:r>
          </w:p>
        </w:tc>
      </w:tr>
      <w:tr>
        <w:trPr>
          <w:trHeight w:val="765" w:hRule="atLeast"/>
        </w:trPr>
        <w:tc>
          <w:tcPr>
            <w:tcW w:w="703" w:type="dxa"/>
          </w:tcPr>
          <w:p>
            <w:pPr>
              <w:pStyle w:val="TableParagraph"/>
              <w:spacing w:before="92"/>
              <w:ind w:left="2"/>
              <w:jc w:val="center"/>
              <w:rPr>
                <w:sz w:val="24"/>
              </w:rPr>
            </w:pPr>
            <w:r>
              <w:rPr>
                <w:spacing w:val="-5"/>
                <w:sz w:val="24"/>
              </w:rPr>
              <w:t>10</w:t>
            </w:r>
          </w:p>
        </w:tc>
        <w:tc>
          <w:tcPr>
            <w:tcW w:w="1277" w:type="dxa"/>
          </w:tcPr>
          <w:p>
            <w:pPr>
              <w:pStyle w:val="TableParagraph"/>
              <w:spacing w:before="55"/>
              <w:ind w:left="107"/>
              <w:rPr>
                <w:sz w:val="28"/>
              </w:rPr>
            </w:pPr>
            <w:r>
              <w:rPr>
                <w:spacing w:val="-2"/>
                <w:sz w:val="28"/>
              </w:rPr>
              <w:t>&lt;file&gt;</w:t>
            </w:r>
          </w:p>
        </w:tc>
        <w:tc>
          <w:tcPr>
            <w:tcW w:w="1984" w:type="dxa"/>
          </w:tcPr>
          <w:p>
            <w:pPr>
              <w:pStyle w:val="TableParagraph"/>
              <w:spacing w:before="55"/>
              <w:ind w:left="108"/>
              <w:rPr>
                <w:sz w:val="28"/>
              </w:rPr>
            </w:pPr>
            <w:r>
              <w:rPr>
                <w:spacing w:val="-2"/>
                <w:sz w:val="28"/>
              </w:rPr>
              <w:t>CHECKSUM</w:t>
            </w:r>
          </w:p>
        </w:tc>
        <w:tc>
          <w:tcPr>
            <w:tcW w:w="993" w:type="dxa"/>
          </w:tcPr>
          <w:p>
            <w:pPr>
              <w:pStyle w:val="TableParagraph"/>
              <w:spacing w:before="55"/>
              <w:ind w:left="106" w:right="218"/>
              <w:rPr>
                <w:sz w:val="28"/>
              </w:rPr>
            </w:pPr>
            <w:r>
              <w:rPr>
                <w:spacing w:val="-4"/>
                <w:sz w:val="28"/>
              </w:rPr>
              <w:t>Bắt buộc</w:t>
            </w:r>
          </w:p>
        </w:tc>
        <w:tc>
          <w:tcPr>
            <w:tcW w:w="4104" w:type="dxa"/>
          </w:tcPr>
          <w:p>
            <w:pPr>
              <w:pStyle w:val="TableParagraph"/>
              <w:spacing w:before="55"/>
              <w:ind w:left="107"/>
              <w:rPr>
                <w:sz w:val="28"/>
              </w:rPr>
            </w:pPr>
            <w:r>
              <w:rPr>
                <w:sz w:val="28"/>
              </w:rPr>
              <w:t>Giá</w:t>
            </w:r>
            <w:r>
              <w:rPr>
                <w:spacing w:val="-3"/>
                <w:sz w:val="28"/>
              </w:rPr>
              <w:t> </w:t>
            </w:r>
            <w:r>
              <w:rPr>
                <w:sz w:val="28"/>
              </w:rPr>
              <w:t>trị</w:t>
            </w:r>
            <w:r>
              <w:rPr>
                <w:spacing w:val="-3"/>
                <w:sz w:val="28"/>
              </w:rPr>
              <w:t> </w:t>
            </w:r>
            <w:r>
              <w:rPr>
                <w:sz w:val="28"/>
              </w:rPr>
              <w:t>giải</w:t>
            </w:r>
            <w:r>
              <w:rPr>
                <w:spacing w:val="-2"/>
                <w:sz w:val="28"/>
              </w:rPr>
              <w:t> </w:t>
            </w:r>
            <w:r>
              <w:rPr>
                <w:sz w:val="28"/>
              </w:rPr>
              <w:t>thuật</w:t>
            </w:r>
            <w:r>
              <w:rPr>
                <w:spacing w:val="-4"/>
                <w:sz w:val="28"/>
              </w:rPr>
              <w:t> băm.</w:t>
            </w:r>
          </w:p>
        </w:tc>
      </w:tr>
    </w:tbl>
    <w:p>
      <w:pPr>
        <w:pStyle w:val="TableParagraph"/>
        <w:spacing w:after="0"/>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277"/>
        <w:gridCol w:w="1984"/>
        <w:gridCol w:w="993"/>
        <w:gridCol w:w="4104"/>
      </w:tblGrid>
      <w:tr>
        <w:trPr>
          <w:trHeight w:val="763" w:hRule="atLeast"/>
        </w:trPr>
        <w:tc>
          <w:tcPr>
            <w:tcW w:w="703" w:type="dxa"/>
            <w:shd w:val="clear" w:color="auto" w:fill="EDEBE0"/>
          </w:tcPr>
          <w:p>
            <w:pPr>
              <w:pStyle w:val="TableParagraph"/>
              <w:spacing w:before="58"/>
              <w:ind w:left="7"/>
              <w:jc w:val="center"/>
              <w:rPr>
                <w:b/>
                <w:sz w:val="28"/>
              </w:rPr>
            </w:pPr>
            <w:r>
              <w:rPr>
                <w:b/>
                <w:spacing w:val="-5"/>
                <w:sz w:val="28"/>
              </w:rPr>
              <w:t>TT</w:t>
            </w:r>
          </w:p>
        </w:tc>
        <w:tc>
          <w:tcPr>
            <w:tcW w:w="1277" w:type="dxa"/>
            <w:shd w:val="clear" w:color="auto" w:fill="EDEBE0"/>
          </w:tcPr>
          <w:p>
            <w:pPr>
              <w:pStyle w:val="TableParagraph"/>
              <w:spacing w:before="58"/>
              <w:ind w:left="182"/>
              <w:rPr>
                <w:b/>
                <w:sz w:val="28"/>
              </w:rPr>
            </w:pPr>
            <w:r>
              <w:rPr>
                <w:b/>
                <w:sz w:val="28"/>
              </w:rPr>
              <w:t>Tên</w:t>
            </w:r>
            <w:r>
              <w:rPr>
                <w:b/>
                <w:spacing w:val="-2"/>
                <w:sz w:val="28"/>
              </w:rPr>
              <w:t> </w:t>
            </w:r>
            <w:r>
              <w:rPr>
                <w:b/>
                <w:spacing w:val="-5"/>
                <w:sz w:val="28"/>
              </w:rPr>
              <w:t>thẻ</w:t>
            </w:r>
          </w:p>
        </w:tc>
        <w:tc>
          <w:tcPr>
            <w:tcW w:w="1984" w:type="dxa"/>
            <w:shd w:val="clear" w:color="auto" w:fill="EDEBE0"/>
          </w:tcPr>
          <w:p>
            <w:pPr>
              <w:pStyle w:val="TableParagraph"/>
              <w:spacing w:before="58"/>
              <w:ind w:left="333"/>
              <w:rPr>
                <w:b/>
                <w:sz w:val="28"/>
              </w:rPr>
            </w:pPr>
            <w:r>
              <w:rPr>
                <w:b/>
                <w:sz w:val="28"/>
              </w:rPr>
              <w:t>Thuộc</w:t>
            </w:r>
            <w:r>
              <w:rPr>
                <w:b/>
                <w:spacing w:val="-2"/>
                <w:sz w:val="28"/>
              </w:rPr>
              <w:t> </w:t>
            </w:r>
            <w:r>
              <w:rPr>
                <w:b/>
                <w:spacing w:val="-4"/>
                <w:sz w:val="28"/>
              </w:rPr>
              <w:t>tính</w:t>
            </w:r>
          </w:p>
        </w:tc>
        <w:tc>
          <w:tcPr>
            <w:tcW w:w="993" w:type="dxa"/>
            <w:shd w:val="clear" w:color="auto" w:fill="EDEBE0"/>
          </w:tcPr>
          <w:p>
            <w:pPr>
              <w:pStyle w:val="TableParagraph"/>
              <w:spacing w:before="58"/>
              <w:ind w:left="284" w:right="240" w:hanging="32"/>
              <w:rPr>
                <w:b/>
                <w:sz w:val="28"/>
              </w:rPr>
            </w:pPr>
            <w:r>
              <w:rPr>
                <w:b/>
                <w:spacing w:val="-4"/>
                <w:sz w:val="28"/>
              </w:rPr>
              <w:t>Yêu </w:t>
            </w:r>
            <w:r>
              <w:rPr>
                <w:b/>
                <w:spacing w:val="-5"/>
                <w:sz w:val="28"/>
              </w:rPr>
              <w:t>cầu</w:t>
            </w:r>
          </w:p>
        </w:tc>
        <w:tc>
          <w:tcPr>
            <w:tcW w:w="4104" w:type="dxa"/>
            <w:shd w:val="clear" w:color="auto" w:fill="EDEBE0"/>
          </w:tcPr>
          <w:p>
            <w:pPr>
              <w:pStyle w:val="TableParagraph"/>
              <w:spacing w:before="58"/>
              <w:ind w:left="11" w:right="3"/>
              <w:jc w:val="center"/>
              <w:rPr>
                <w:b/>
                <w:sz w:val="28"/>
              </w:rPr>
            </w:pPr>
            <w:r>
              <w:rPr>
                <w:b/>
                <w:sz w:val="28"/>
              </w:rPr>
              <w:t>Mô</w:t>
            </w:r>
            <w:r>
              <w:rPr>
                <w:b/>
                <w:spacing w:val="-1"/>
                <w:sz w:val="28"/>
              </w:rPr>
              <w:t> </w:t>
            </w:r>
            <w:r>
              <w:rPr>
                <w:b/>
                <w:spacing w:val="-5"/>
                <w:sz w:val="28"/>
              </w:rPr>
              <w:t>tả</w:t>
            </w:r>
          </w:p>
        </w:tc>
      </w:tr>
      <w:tr>
        <w:trPr>
          <w:trHeight w:val="765" w:hRule="atLeast"/>
        </w:trPr>
        <w:tc>
          <w:tcPr>
            <w:tcW w:w="703" w:type="dxa"/>
          </w:tcPr>
          <w:p>
            <w:pPr>
              <w:pStyle w:val="TableParagraph"/>
              <w:spacing w:before="90"/>
              <w:ind w:left="2"/>
              <w:jc w:val="center"/>
              <w:rPr>
                <w:sz w:val="24"/>
              </w:rPr>
            </w:pPr>
            <w:r>
              <w:rPr>
                <w:spacing w:val="-5"/>
                <w:sz w:val="24"/>
              </w:rPr>
              <w:t>11</w:t>
            </w:r>
          </w:p>
        </w:tc>
        <w:tc>
          <w:tcPr>
            <w:tcW w:w="1277" w:type="dxa"/>
          </w:tcPr>
          <w:p>
            <w:pPr>
              <w:pStyle w:val="TableParagraph"/>
              <w:spacing w:line="242" w:lineRule="auto" w:before="52"/>
              <w:ind w:left="107"/>
              <w:rPr>
                <w:sz w:val="28"/>
              </w:rPr>
            </w:pPr>
            <w:r>
              <w:rPr>
                <w:spacing w:val="-2"/>
                <w:sz w:val="28"/>
              </w:rPr>
              <w:t>&lt;file&gt;/&lt; Flocat&gt;</w:t>
            </w:r>
          </w:p>
        </w:tc>
        <w:tc>
          <w:tcPr>
            <w:tcW w:w="1984" w:type="dxa"/>
          </w:tcPr>
          <w:p>
            <w:pPr>
              <w:pStyle w:val="TableParagraph"/>
              <w:rPr>
                <w:sz w:val="28"/>
              </w:rPr>
            </w:pPr>
          </w:p>
        </w:tc>
        <w:tc>
          <w:tcPr>
            <w:tcW w:w="993" w:type="dxa"/>
          </w:tcPr>
          <w:p>
            <w:pPr>
              <w:pStyle w:val="TableParagraph"/>
              <w:spacing w:line="242" w:lineRule="auto" w:before="52"/>
              <w:ind w:left="106" w:right="218"/>
              <w:rPr>
                <w:sz w:val="28"/>
              </w:rPr>
            </w:pPr>
            <w:r>
              <w:rPr>
                <w:spacing w:val="-4"/>
                <w:sz w:val="28"/>
              </w:rPr>
              <w:t>Bắt buộc</w:t>
            </w:r>
          </w:p>
        </w:tc>
        <w:tc>
          <w:tcPr>
            <w:tcW w:w="4104" w:type="dxa"/>
          </w:tcPr>
          <w:p>
            <w:pPr>
              <w:pStyle w:val="TableParagraph"/>
              <w:spacing w:before="52"/>
              <w:ind w:left="107"/>
              <w:rPr>
                <w:sz w:val="28"/>
              </w:rPr>
            </w:pPr>
            <w:r>
              <w:rPr>
                <w:sz w:val="28"/>
              </w:rPr>
              <w:t>Định</w:t>
            </w:r>
            <w:r>
              <w:rPr>
                <w:spacing w:val="-2"/>
                <w:sz w:val="28"/>
              </w:rPr>
              <w:t> </w:t>
            </w:r>
            <w:r>
              <w:rPr>
                <w:sz w:val="28"/>
              </w:rPr>
              <w:t>vị</w:t>
            </w:r>
            <w:r>
              <w:rPr>
                <w:spacing w:val="-2"/>
                <w:sz w:val="28"/>
              </w:rPr>
              <w:t> </w:t>
            </w:r>
            <w:r>
              <w:rPr>
                <w:sz w:val="28"/>
              </w:rPr>
              <w:t>tệp</w:t>
            </w:r>
            <w:r>
              <w:rPr>
                <w:spacing w:val="-1"/>
                <w:sz w:val="28"/>
              </w:rPr>
              <w:t> </w:t>
            </w:r>
            <w:r>
              <w:rPr>
                <w:spacing w:val="-5"/>
                <w:sz w:val="28"/>
              </w:rPr>
              <w:t>tin</w:t>
            </w:r>
          </w:p>
        </w:tc>
      </w:tr>
      <w:tr>
        <w:trPr>
          <w:trHeight w:val="822" w:hRule="atLeast"/>
        </w:trPr>
        <w:tc>
          <w:tcPr>
            <w:tcW w:w="703" w:type="dxa"/>
          </w:tcPr>
          <w:p>
            <w:pPr>
              <w:pStyle w:val="TableParagraph"/>
              <w:spacing w:before="90"/>
              <w:ind w:left="2"/>
              <w:jc w:val="center"/>
              <w:rPr>
                <w:sz w:val="24"/>
              </w:rPr>
            </w:pPr>
            <w:r>
              <w:rPr>
                <w:spacing w:val="-5"/>
                <w:sz w:val="24"/>
              </w:rPr>
              <w:t>12</w:t>
            </w:r>
          </w:p>
        </w:tc>
        <w:tc>
          <w:tcPr>
            <w:tcW w:w="1277" w:type="dxa"/>
          </w:tcPr>
          <w:p>
            <w:pPr>
              <w:pStyle w:val="TableParagraph"/>
              <w:spacing w:before="52"/>
              <w:ind w:left="107"/>
              <w:rPr>
                <w:sz w:val="28"/>
              </w:rPr>
            </w:pPr>
            <w:r>
              <w:rPr>
                <w:spacing w:val="-2"/>
                <w:sz w:val="28"/>
              </w:rPr>
              <w:t>&lt;Flocat&gt;</w:t>
            </w:r>
          </w:p>
        </w:tc>
        <w:tc>
          <w:tcPr>
            <w:tcW w:w="1984" w:type="dxa"/>
          </w:tcPr>
          <w:p>
            <w:pPr>
              <w:pStyle w:val="TableParagraph"/>
              <w:spacing w:before="52"/>
              <w:ind w:left="108"/>
              <w:rPr>
                <w:sz w:val="28"/>
              </w:rPr>
            </w:pPr>
            <w:r>
              <w:rPr>
                <w:spacing w:val="-2"/>
                <w:sz w:val="28"/>
              </w:rPr>
              <w:t>xlink:type</w:t>
            </w:r>
          </w:p>
        </w:tc>
        <w:tc>
          <w:tcPr>
            <w:tcW w:w="993" w:type="dxa"/>
          </w:tcPr>
          <w:p>
            <w:pPr>
              <w:pStyle w:val="TableParagraph"/>
              <w:spacing w:before="52"/>
              <w:ind w:left="106" w:right="218"/>
              <w:rPr>
                <w:sz w:val="28"/>
              </w:rPr>
            </w:pPr>
            <w:r>
              <w:rPr>
                <w:spacing w:val="-4"/>
                <w:sz w:val="28"/>
              </w:rPr>
              <w:t>Bắt buộc</w:t>
            </w:r>
          </w:p>
        </w:tc>
        <w:tc>
          <w:tcPr>
            <w:tcW w:w="4104" w:type="dxa"/>
          </w:tcPr>
          <w:p>
            <w:pPr>
              <w:pStyle w:val="TableParagraph"/>
              <w:spacing w:before="52"/>
              <w:ind w:left="107"/>
              <w:rPr>
                <w:sz w:val="28"/>
              </w:rPr>
            </w:pPr>
            <w:r>
              <w:rPr>
                <w:sz w:val="28"/>
              </w:rPr>
              <w:t>Loại</w:t>
            </w:r>
            <w:r>
              <w:rPr>
                <w:spacing w:val="-2"/>
                <w:sz w:val="28"/>
              </w:rPr>
              <w:t> </w:t>
            </w:r>
            <w:r>
              <w:rPr>
                <w:sz w:val="28"/>
              </w:rPr>
              <w:t>của</w:t>
            </w:r>
            <w:r>
              <w:rPr>
                <w:spacing w:val="-4"/>
                <w:sz w:val="28"/>
              </w:rPr>
              <w:t> </w:t>
            </w:r>
            <w:r>
              <w:rPr>
                <w:sz w:val="28"/>
              </w:rPr>
              <w:t>đường</w:t>
            </w:r>
            <w:r>
              <w:rPr>
                <w:spacing w:val="-1"/>
                <w:sz w:val="28"/>
              </w:rPr>
              <w:t> </w:t>
            </w:r>
            <w:r>
              <w:rPr>
                <w:spacing w:val="-5"/>
                <w:sz w:val="28"/>
              </w:rPr>
              <w:t>dẫn</w:t>
            </w:r>
          </w:p>
          <w:p>
            <w:pPr>
              <w:pStyle w:val="TableParagraph"/>
              <w:spacing w:before="60"/>
              <w:ind w:left="107"/>
              <w:rPr>
                <w:sz w:val="28"/>
              </w:rPr>
            </w:pPr>
            <w:r>
              <w:rPr>
                <w:sz w:val="28"/>
              </w:rPr>
              <w:t>Mặc</w:t>
            </w:r>
            <w:r>
              <w:rPr>
                <w:spacing w:val="-4"/>
                <w:sz w:val="28"/>
              </w:rPr>
              <w:t> </w:t>
            </w:r>
            <w:r>
              <w:rPr>
                <w:sz w:val="28"/>
              </w:rPr>
              <w:t>định</w:t>
            </w:r>
            <w:r>
              <w:rPr>
                <w:spacing w:val="-3"/>
                <w:sz w:val="28"/>
              </w:rPr>
              <w:t> </w:t>
            </w:r>
            <w:r>
              <w:rPr>
                <w:sz w:val="28"/>
              </w:rPr>
              <w:t>giá</w:t>
            </w:r>
            <w:r>
              <w:rPr>
                <w:spacing w:val="-4"/>
                <w:sz w:val="28"/>
              </w:rPr>
              <w:t> </w:t>
            </w:r>
            <w:r>
              <w:rPr>
                <w:sz w:val="28"/>
              </w:rPr>
              <w:t>trị</w:t>
            </w:r>
            <w:r>
              <w:rPr>
                <w:spacing w:val="-1"/>
                <w:sz w:val="28"/>
              </w:rPr>
              <w:t> </w:t>
            </w:r>
            <w:r>
              <w:rPr>
                <w:sz w:val="28"/>
              </w:rPr>
              <w:t>là</w:t>
            </w:r>
            <w:r>
              <w:rPr>
                <w:spacing w:val="-1"/>
                <w:sz w:val="28"/>
              </w:rPr>
              <w:t> </w:t>
            </w:r>
            <w:r>
              <w:rPr>
                <w:spacing w:val="-2"/>
                <w:sz w:val="28"/>
              </w:rPr>
              <w:t>“simple”</w:t>
            </w:r>
          </w:p>
        </w:tc>
      </w:tr>
      <w:tr>
        <w:trPr>
          <w:trHeight w:val="825" w:hRule="atLeast"/>
        </w:trPr>
        <w:tc>
          <w:tcPr>
            <w:tcW w:w="703" w:type="dxa"/>
          </w:tcPr>
          <w:p>
            <w:pPr>
              <w:pStyle w:val="TableParagraph"/>
              <w:spacing w:before="90"/>
              <w:ind w:left="2"/>
              <w:jc w:val="center"/>
              <w:rPr>
                <w:sz w:val="24"/>
              </w:rPr>
            </w:pPr>
            <w:r>
              <w:rPr>
                <w:spacing w:val="-5"/>
                <w:sz w:val="24"/>
              </w:rPr>
              <w:t>13</w:t>
            </w:r>
          </w:p>
        </w:tc>
        <w:tc>
          <w:tcPr>
            <w:tcW w:w="1277" w:type="dxa"/>
          </w:tcPr>
          <w:p>
            <w:pPr>
              <w:pStyle w:val="TableParagraph"/>
              <w:spacing w:before="52"/>
              <w:ind w:left="107"/>
              <w:rPr>
                <w:sz w:val="28"/>
              </w:rPr>
            </w:pPr>
            <w:r>
              <w:rPr>
                <w:spacing w:val="-2"/>
                <w:sz w:val="28"/>
              </w:rPr>
              <w:t>&lt;Flocat&gt;</w:t>
            </w:r>
          </w:p>
        </w:tc>
        <w:tc>
          <w:tcPr>
            <w:tcW w:w="1984" w:type="dxa"/>
          </w:tcPr>
          <w:p>
            <w:pPr>
              <w:pStyle w:val="TableParagraph"/>
              <w:spacing w:before="52"/>
              <w:ind w:left="108"/>
              <w:rPr>
                <w:sz w:val="28"/>
              </w:rPr>
            </w:pPr>
            <w:r>
              <w:rPr>
                <w:spacing w:val="-2"/>
                <w:sz w:val="28"/>
              </w:rPr>
              <w:t>xlink:href</w:t>
            </w:r>
          </w:p>
        </w:tc>
        <w:tc>
          <w:tcPr>
            <w:tcW w:w="993" w:type="dxa"/>
          </w:tcPr>
          <w:p>
            <w:pPr>
              <w:pStyle w:val="TableParagraph"/>
              <w:spacing w:line="242" w:lineRule="auto" w:before="52"/>
              <w:ind w:left="106" w:right="218"/>
              <w:rPr>
                <w:sz w:val="28"/>
              </w:rPr>
            </w:pPr>
            <w:r>
              <w:rPr>
                <w:spacing w:val="-4"/>
                <w:sz w:val="28"/>
              </w:rPr>
              <w:t>Bắt buộc</w:t>
            </w:r>
          </w:p>
        </w:tc>
        <w:tc>
          <w:tcPr>
            <w:tcW w:w="4104" w:type="dxa"/>
          </w:tcPr>
          <w:p>
            <w:pPr>
              <w:pStyle w:val="TableParagraph"/>
              <w:spacing w:line="384" w:lineRule="exact" w:before="7"/>
              <w:ind w:left="107" w:right="1727"/>
              <w:rPr>
                <w:sz w:val="28"/>
              </w:rPr>
            </w:pPr>
            <w:r>
              <w:rPr>
                <w:sz w:val="28"/>
              </w:rPr>
              <w:t>Vị trí của file Đường</w:t>
            </w:r>
            <w:r>
              <w:rPr>
                <w:spacing w:val="-13"/>
                <w:sz w:val="28"/>
              </w:rPr>
              <w:t> </w:t>
            </w:r>
            <w:r>
              <w:rPr>
                <w:sz w:val="28"/>
              </w:rPr>
              <w:t>dẫn</w:t>
            </w:r>
            <w:r>
              <w:rPr>
                <w:spacing w:val="-13"/>
                <w:sz w:val="28"/>
              </w:rPr>
              <w:t> </w:t>
            </w:r>
            <w:r>
              <w:rPr>
                <w:sz w:val="28"/>
              </w:rPr>
              <w:t>đến</w:t>
            </w:r>
            <w:r>
              <w:rPr>
                <w:spacing w:val="-10"/>
                <w:sz w:val="28"/>
              </w:rPr>
              <w:t> </w:t>
            </w:r>
            <w:r>
              <w:rPr>
                <w:sz w:val="28"/>
              </w:rPr>
              <w:t>tệp</w:t>
            </w:r>
          </w:p>
        </w:tc>
      </w:tr>
      <w:tr>
        <w:trPr>
          <w:trHeight w:val="763" w:hRule="atLeast"/>
        </w:trPr>
        <w:tc>
          <w:tcPr>
            <w:tcW w:w="703" w:type="dxa"/>
          </w:tcPr>
          <w:p>
            <w:pPr>
              <w:pStyle w:val="TableParagraph"/>
              <w:spacing w:before="90"/>
              <w:ind w:left="2"/>
              <w:jc w:val="center"/>
              <w:rPr>
                <w:sz w:val="24"/>
              </w:rPr>
            </w:pPr>
            <w:r>
              <w:rPr>
                <w:spacing w:val="-5"/>
                <w:sz w:val="24"/>
              </w:rPr>
              <w:t>14</w:t>
            </w:r>
          </w:p>
        </w:tc>
        <w:tc>
          <w:tcPr>
            <w:tcW w:w="1277" w:type="dxa"/>
          </w:tcPr>
          <w:p>
            <w:pPr>
              <w:pStyle w:val="TableParagraph"/>
              <w:spacing w:before="53"/>
              <w:ind w:left="107"/>
              <w:rPr>
                <w:sz w:val="28"/>
              </w:rPr>
            </w:pPr>
            <w:r>
              <w:rPr>
                <w:spacing w:val="-2"/>
                <w:sz w:val="28"/>
              </w:rPr>
              <w:t>&lt;Flocat&gt;</w:t>
            </w:r>
          </w:p>
        </w:tc>
        <w:tc>
          <w:tcPr>
            <w:tcW w:w="1984" w:type="dxa"/>
          </w:tcPr>
          <w:p>
            <w:pPr>
              <w:pStyle w:val="TableParagraph"/>
              <w:spacing w:before="53"/>
              <w:ind w:left="108"/>
              <w:rPr>
                <w:sz w:val="28"/>
              </w:rPr>
            </w:pPr>
            <w:r>
              <w:rPr>
                <w:spacing w:val="-2"/>
                <w:sz w:val="28"/>
              </w:rPr>
              <w:t>LOCTYPE</w:t>
            </w:r>
          </w:p>
        </w:tc>
        <w:tc>
          <w:tcPr>
            <w:tcW w:w="993" w:type="dxa"/>
          </w:tcPr>
          <w:p>
            <w:pPr>
              <w:pStyle w:val="TableParagraph"/>
              <w:spacing w:before="53"/>
              <w:ind w:left="106" w:right="218"/>
              <w:rPr>
                <w:sz w:val="28"/>
              </w:rPr>
            </w:pPr>
            <w:r>
              <w:rPr>
                <w:spacing w:val="-4"/>
                <w:sz w:val="28"/>
              </w:rPr>
              <w:t>Bắt buộc</w:t>
            </w:r>
          </w:p>
        </w:tc>
        <w:tc>
          <w:tcPr>
            <w:tcW w:w="4104" w:type="dxa"/>
          </w:tcPr>
          <w:p>
            <w:pPr>
              <w:pStyle w:val="TableParagraph"/>
              <w:spacing w:before="53"/>
              <w:ind w:left="107"/>
              <w:rPr>
                <w:sz w:val="28"/>
              </w:rPr>
            </w:pPr>
            <w:r>
              <w:rPr>
                <w:sz w:val="28"/>
              </w:rPr>
              <w:t>Luôn</w:t>
            </w:r>
            <w:r>
              <w:rPr>
                <w:spacing w:val="-2"/>
                <w:sz w:val="28"/>
              </w:rPr>
              <w:t> </w:t>
            </w:r>
            <w:r>
              <w:rPr>
                <w:sz w:val="28"/>
              </w:rPr>
              <w:t>nhận</w:t>
            </w:r>
            <w:r>
              <w:rPr>
                <w:spacing w:val="-2"/>
                <w:sz w:val="28"/>
              </w:rPr>
              <w:t> </w:t>
            </w:r>
            <w:r>
              <w:rPr>
                <w:sz w:val="28"/>
              </w:rPr>
              <w:t>giá</w:t>
            </w:r>
            <w:r>
              <w:rPr>
                <w:spacing w:val="-3"/>
                <w:sz w:val="28"/>
              </w:rPr>
              <w:t> </w:t>
            </w:r>
            <w:r>
              <w:rPr>
                <w:sz w:val="28"/>
              </w:rPr>
              <w:t>trị</w:t>
            </w:r>
            <w:r>
              <w:rPr>
                <w:spacing w:val="-2"/>
                <w:sz w:val="28"/>
              </w:rPr>
              <w:t> </w:t>
            </w:r>
            <w:r>
              <w:rPr>
                <w:spacing w:val="-4"/>
                <w:sz w:val="28"/>
              </w:rPr>
              <w:t>“URL”</w:t>
            </w:r>
          </w:p>
        </w:tc>
      </w:tr>
      <w:tr>
        <w:trPr>
          <w:trHeight w:val="10128" w:hRule="atLeast"/>
        </w:trPr>
        <w:tc>
          <w:tcPr>
            <w:tcW w:w="703" w:type="dxa"/>
          </w:tcPr>
          <w:p>
            <w:pPr>
              <w:pStyle w:val="TableParagraph"/>
              <w:spacing w:before="90"/>
              <w:ind w:left="2"/>
              <w:jc w:val="center"/>
              <w:rPr>
                <w:sz w:val="24"/>
              </w:rPr>
            </w:pPr>
            <w:r>
              <w:rPr>
                <w:spacing w:val="-5"/>
                <w:sz w:val="24"/>
              </w:rPr>
              <w:t>15</w:t>
            </w:r>
          </w:p>
        </w:tc>
        <w:tc>
          <w:tcPr>
            <w:tcW w:w="1277" w:type="dxa"/>
          </w:tcPr>
          <w:p>
            <w:pPr>
              <w:pStyle w:val="TableParagraph"/>
              <w:spacing w:before="52"/>
              <w:ind w:left="107"/>
              <w:rPr>
                <w:sz w:val="28"/>
              </w:rPr>
            </w:pPr>
            <w:r>
              <w:rPr>
                <w:sz w:val="28"/>
              </w:rPr>
              <w:t>Ví</w:t>
            </w:r>
            <w:r>
              <w:rPr>
                <w:spacing w:val="-1"/>
                <w:sz w:val="28"/>
              </w:rPr>
              <w:t> </w:t>
            </w:r>
            <w:r>
              <w:rPr>
                <w:spacing w:val="-5"/>
                <w:sz w:val="28"/>
              </w:rPr>
              <w:t>dụ:</w:t>
            </w:r>
          </w:p>
        </w:tc>
        <w:tc>
          <w:tcPr>
            <w:tcW w:w="7081" w:type="dxa"/>
            <w:gridSpan w:val="3"/>
          </w:tcPr>
          <w:p>
            <w:pPr>
              <w:pStyle w:val="TableParagraph"/>
              <w:spacing w:line="278" w:lineRule="auto" w:before="151"/>
              <w:ind w:left="108" w:right="192" w:firstLine="453"/>
              <w:rPr>
                <w:sz w:val="28"/>
              </w:rPr>
            </w:pPr>
            <w:r>
              <w:rPr>
                <w:sz w:val="28"/>
              </w:rPr>
              <w:t>&lt;fileSec</w:t>
            </w:r>
            <w:r>
              <w:rPr>
                <w:spacing w:val="-18"/>
                <w:sz w:val="28"/>
              </w:rPr>
              <w:t> </w:t>
            </w:r>
            <w:r>
              <w:rPr>
                <w:sz w:val="28"/>
              </w:rPr>
              <w:t>ID="uuid-536BA311-5E3C-4259-8BD6- </w:t>
            </w:r>
            <w:r>
              <w:rPr>
                <w:spacing w:val="-2"/>
                <w:sz w:val="28"/>
              </w:rPr>
              <w:t>9325ACF68BCD"&gt;</w:t>
            </w:r>
          </w:p>
          <w:p>
            <w:pPr>
              <w:pStyle w:val="TableParagraph"/>
              <w:spacing w:line="278" w:lineRule="auto" w:before="155"/>
              <w:ind w:left="108" w:firstLine="1010"/>
              <w:rPr>
                <w:sz w:val="28"/>
              </w:rPr>
            </w:pPr>
            <w:r>
              <w:rPr>
                <w:sz w:val="28"/>
              </w:rPr>
              <w:t>&lt;fileGrp</w:t>
            </w:r>
            <w:r>
              <w:rPr>
                <w:spacing w:val="-18"/>
                <w:sz w:val="28"/>
              </w:rPr>
              <w:t> </w:t>
            </w:r>
            <w:r>
              <w:rPr>
                <w:sz w:val="28"/>
              </w:rPr>
              <w:t>ID="uuid-2AE4B947-BF38-4A0F-BC5C- 2567DF1AC9AA" USE="Schemas"&gt;</w:t>
            </w:r>
          </w:p>
          <w:p>
            <w:pPr>
              <w:pStyle w:val="TableParagraph"/>
              <w:spacing w:before="153"/>
              <w:ind w:left="1399"/>
              <w:rPr>
                <w:sz w:val="28"/>
              </w:rPr>
            </w:pPr>
            <w:r>
              <w:rPr>
                <w:spacing w:val="-2"/>
                <w:sz w:val="28"/>
              </w:rPr>
              <w:t>&lt;file</w:t>
            </w:r>
            <w:r>
              <w:rPr>
                <w:spacing w:val="44"/>
                <w:sz w:val="28"/>
              </w:rPr>
              <w:t> </w:t>
            </w:r>
            <w:r>
              <w:rPr>
                <w:spacing w:val="-2"/>
                <w:sz w:val="28"/>
              </w:rPr>
              <w:t>ID="ID-F54865C1-CF2B-4D63-</w:t>
            </w:r>
            <w:r>
              <w:rPr>
                <w:spacing w:val="-4"/>
                <w:sz w:val="28"/>
              </w:rPr>
              <w:t>A687-</w:t>
            </w:r>
          </w:p>
          <w:p>
            <w:pPr>
              <w:pStyle w:val="TableParagraph"/>
              <w:spacing w:line="276" w:lineRule="auto" w:before="51"/>
              <w:ind w:left="108" w:right="138"/>
              <w:rPr>
                <w:sz w:val="28"/>
              </w:rPr>
            </w:pPr>
            <w:r>
              <w:rPr>
                <w:sz w:val="28"/>
              </w:rPr>
              <w:t>31AD937BD402" MIMETYPE="application/octet-stream" SIZE="496" CREATED="2023-01- </w:t>
            </w:r>
            <w:r>
              <w:rPr>
                <w:spacing w:val="-2"/>
                <w:sz w:val="28"/>
              </w:rPr>
              <w:t>13T15:46:25.077+07:00" CHECKSUM="8BB0E36610B7BE3D58EDB2B9DC7C729 34A8C7A415329B80BC7873BD123B20345" CHECKSUMTYPE="SHA-256"&gt;</w:t>
            </w:r>
          </w:p>
          <w:p>
            <w:pPr>
              <w:pStyle w:val="TableParagraph"/>
              <w:spacing w:line="278" w:lineRule="auto" w:before="157"/>
              <w:ind w:left="108" w:right="369" w:firstLine="1572"/>
              <w:rPr>
                <w:sz w:val="28"/>
              </w:rPr>
            </w:pPr>
            <w:r>
              <w:rPr>
                <w:sz w:val="28"/>
              </w:rPr>
              <w:t>&lt;FLocat xlink:type="simple" xlink:href="schemas/key-value.xsd"</w:t>
            </w:r>
            <w:r>
              <w:rPr>
                <w:spacing w:val="-18"/>
                <w:sz w:val="28"/>
              </w:rPr>
              <w:t> </w:t>
            </w:r>
            <w:r>
              <w:rPr>
                <w:sz w:val="28"/>
              </w:rPr>
              <w:t>LOCTYPE="URL"/&gt;</w:t>
            </w:r>
          </w:p>
          <w:p>
            <w:pPr>
              <w:pStyle w:val="TableParagraph"/>
              <w:spacing w:before="156"/>
              <w:ind w:left="1399"/>
              <w:rPr>
                <w:sz w:val="28"/>
              </w:rPr>
            </w:pPr>
            <w:r>
              <w:rPr>
                <w:spacing w:val="-2"/>
                <w:sz w:val="28"/>
              </w:rPr>
              <w:t>&lt;/file&gt;</w:t>
            </w:r>
          </w:p>
          <w:p>
            <w:pPr>
              <w:pStyle w:val="TableParagraph"/>
              <w:spacing w:before="208"/>
              <w:ind w:left="1399"/>
              <w:rPr>
                <w:sz w:val="28"/>
              </w:rPr>
            </w:pPr>
            <w:r>
              <w:rPr>
                <w:spacing w:val="-2"/>
                <w:sz w:val="28"/>
              </w:rPr>
              <w:t>&lt;file</w:t>
            </w:r>
            <w:r>
              <w:rPr>
                <w:spacing w:val="38"/>
                <w:sz w:val="28"/>
              </w:rPr>
              <w:t> </w:t>
            </w:r>
            <w:r>
              <w:rPr>
                <w:spacing w:val="-2"/>
                <w:sz w:val="28"/>
              </w:rPr>
              <w:t>ID="ID-8F724D75-2EFA-4A82-</w:t>
            </w:r>
            <w:r>
              <w:rPr>
                <w:spacing w:val="-4"/>
                <w:sz w:val="28"/>
              </w:rPr>
              <w:t>81E5-</w:t>
            </w:r>
          </w:p>
          <w:p>
            <w:pPr>
              <w:pStyle w:val="TableParagraph"/>
              <w:spacing w:line="276" w:lineRule="auto" w:before="50"/>
              <w:ind w:left="108" w:right="276"/>
              <w:rPr>
                <w:sz w:val="28"/>
              </w:rPr>
            </w:pPr>
            <w:r>
              <w:rPr>
                <w:sz w:val="28"/>
              </w:rPr>
              <w:t>2AF5E9A57E2A"</w:t>
            </w:r>
            <w:r>
              <w:rPr>
                <w:spacing w:val="-18"/>
                <w:sz w:val="28"/>
              </w:rPr>
              <w:t> </w:t>
            </w:r>
            <w:r>
              <w:rPr>
                <w:sz w:val="28"/>
              </w:rPr>
              <w:t>MIMETYPE="application/octet-stream" SIZE="2038" CREATED="2023-01- </w:t>
            </w:r>
            <w:r>
              <w:rPr>
                <w:spacing w:val="-2"/>
                <w:sz w:val="28"/>
              </w:rPr>
              <w:t>13T15:46:25.078+07:00" CHECKSUM="B4A13747DDE7644122DC14DC7F7333F C51B12DE43039A73BA111A6E0E8204FCC" CHECKSUMTYPE="SHA-256"&gt;</w:t>
            </w:r>
          </w:p>
          <w:p>
            <w:pPr>
              <w:pStyle w:val="TableParagraph"/>
              <w:spacing w:line="276" w:lineRule="auto" w:before="157"/>
              <w:ind w:left="108" w:right="192" w:firstLine="1572"/>
              <w:rPr>
                <w:sz w:val="28"/>
              </w:rPr>
            </w:pPr>
            <w:r>
              <w:rPr>
                <w:sz w:val="28"/>
              </w:rPr>
              <w:t>&lt;FLocat xlink:type="simple" </w:t>
            </w:r>
            <w:r>
              <w:rPr>
                <w:spacing w:val="-2"/>
                <w:sz w:val="28"/>
              </w:rPr>
              <w:t>xlink:href="schemas/DILCISExtensionMETS.xsd" LOCTYPE="URL"/&gt;</w:t>
            </w:r>
          </w:p>
        </w:tc>
      </w:tr>
    </w:tbl>
    <w:p>
      <w:pPr>
        <w:pStyle w:val="TableParagraph"/>
        <w:spacing w:after="0" w:line="276" w:lineRule="auto"/>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277"/>
        <w:gridCol w:w="1984"/>
        <w:gridCol w:w="993"/>
        <w:gridCol w:w="4104"/>
      </w:tblGrid>
      <w:tr>
        <w:trPr>
          <w:trHeight w:val="763" w:hRule="atLeast"/>
        </w:trPr>
        <w:tc>
          <w:tcPr>
            <w:tcW w:w="703" w:type="dxa"/>
            <w:shd w:val="clear" w:color="auto" w:fill="EDEBE0"/>
          </w:tcPr>
          <w:p>
            <w:pPr>
              <w:pStyle w:val="TableParagraph"/>
              <w:spacing w:before="58"/>
              <w:ind w:left="163"/>
              <w:rPr>
                <w:b/>
                <w:sz w:val="28"/>
              </w:rPr>
            </w:pPr>
            <w:r>
              <w:rPr>
                <w:b/>
                <w:spacing w:val="-5"/>
                <w:sz w:val="28"/>
              </w:rPr>
              <w:t>TT</w:t>
            </w:r>
          </w:p>
        </w:tc>
        <w:tc>
          <w:tcPr>
            <w:tcW w:w="1277" w:type="dxa"/>
            <w:shd w:val="clear" w:color="auto" w:fill="EDEBE0"/>
          </w:tcPr>
          <w:p>
            <w:pPr>
              <w:pStyle w:val="TableParagraph"/>
              <w:spacing w:before="58"/>
              <w:ind w:left="182"/>
              <w:rPr>
                <w:b/>
                <w:sz w:val="28"/>
              </w:rPr>
            </w:pPr>
            <w:r>
              <w:rPr>
                <w:b/>
                <w:sz w:val="28"/>
              </w:rPr>
              <w:t>Tên</w:t>
            </w:r>
            <w:r>
              <w:rPr>
                <w:b/>
                <w:spacing w:val="-2"/>
                <w:sz w:val="28"/>
              </w:rPr>
              <w:t> </w:t>
            </w:r>
            <w:r>
              <w:rPr>
                <w:b/>
                <w:spacing w:val="-5"/>
                <w:sz w:val="28"/>
              </w:rPr>
              <w:t>thẻ</w:t>
            </w:r>
          </w:p>
        </w:tc>
        <w:tc>
          <w:tcPr>
            <w:tcW w:w="1984" w:type="dxa"/>
            <w:shd w:val="clear" w:color="auto" w:fill="EDEBE0"/>
          </w:tcPr>
          <w:p>
            <w:pPr>
              <w:pStyle w:val="TableParagraph"/>
              <w:spacing w:before="58"/>
              <w:ind w:left="333"/>
              <w:rPr>
                <w:b/>
                <w:sz w:val="28"/>
              </w:rPr>
            </w:pPr>
            <w:r>
              <w:rPr>
                <w:b/>
                <w:sz w:val="28"/>
              </w:rPr>
              <w:t>Thuộc</w:t>
            </w:r>
            <w:r>
              <w:rPr>
                <w:b/>
                <w:spacing w:val="-2"/>
                <w:sz w:val="28"/>
              </w:rPr>
              <w:t> </w:t>
            </w:r>
            <w:r>
              <w:rPr>
                <w:b/>
                <w:spacing w:val="-4"/>
                <w:sz w:val="28"/>
              </w:rPr>
              <w:t>tính</w:t>
            </w:r>
          </w:p>
        </w:tc>
        <w:tc>
          <w:tcPr>
            <w:tcW w:w="993" w:type="dxa"/>
            <w:shd w:val="clear" w:color="auto" w:fill="EDEBE0"/>
          </w:tcPr>
          <w:p>
            <w:pPr>
              <w:pStyle w:val="TableParagraph"/>
              <w:spacing w:before="58"/>
              <w:ind w:left="284" w:right="240" w:hanging="32"/>
              <w:rPr>
                <w:b/>
                <w:sz w:val="28"/>
              </w:rPr>
            </w:pPr>
            <w:r>
              <w:rPr>
                <w:b/>
                <w:spacing w:val="-4"/>
                <w:sz w:val="28"/>
              </w:rPr>
              <w:t>Yêu </w:t>
            </w:r>
            <w:r>
              <w:rPr>
                <w:b/>
                <w:spacing w:val="-5"/>
                <w:sz w:val="28"/>
              </w:rPr>
              <w:t>cầu</w:t>
            </w:r>
          </w:p>
        </w:tc>
        <w:tc>
          <w:tcPr>
            <w:tcW w:w="4104" w:type="dxa"/>
            <w:shd w:val="clear" w:color="auto" w:fill="EDEBE0"/>
          </w:tcPr>
          <w:p>
            <w:pPr>
              <w:pStyle w:val="TableParagraph"/>
              <w:spacing w:before="58"/>
              <w:ind w:left="11" w:right="3"/>
              <w:jc w:val="center"/>
              <w:rPr>
                <w:b/>
                <w:sz w:val="28"/>
              </w:rPr>
            </w:pPr>
            <w:r>
              <w:rPr>
                <w:b/>
                <w:sz w:val="28"/>
              </w:rPr>
              <w:t>Mô</w:t>
            </w:r>
            <w:r>
              <w:rPr>
                <w:b/>
                <w:spacing w:val="-1"/>
                <w:sz w:val="28"/>
              </w:rPr>
              <w:t> </w:t>
            </w:r>
            <w:r>
              <w:rPr>
                <w:b/>
                <w:spacing w:val="-5"/>
                <w:sz w:val="28"/>
              </w:rPr>
              <w:t>tả</w:t>
            </w:r>
          </w:p>
        </w:tc>
      </w:tr>
      <w:tr>
        <w:trPr>
          <w:trHeight w:val="1590" w:hRule="atLeast"/>
        </w:trPr>
        <w:tc>
          <w:tcPr>
            <w:tcW w:w="703" w:type="dxa"/>
          </w:tcPr>
          <w:p>
            <w:pPr>
              <w:pStyle w:val="TableParagraph"/>
              <w:rPr>
                <w:sz w:val="28"/>
              </w:rPr>
            </w:pPr>
          </w:p>
        </w:tc>
        <w:tc>
          <w:tcPr>
            <w:tcW w:w="1277" w:type="dxa"/>
          </w:tcPr>
          <w:p>
            <w:pPr>
              <w:pStyle w:val="TableParagraph"/>
              <w:rPr>
                <w:sz w:val="28"/>
              </w:rPr>
            </w:pPr>
          </w:p>
        </w:tc>
        <w:tc>
          <w:tcPr>
            <w:tcW w:w="7081" w:type="dxa"/>
            <w:gridSpan w:val="3"/>
          </w:tcPr>
          <w:p>
            <w:pPr>
              <w:pStyle w:val="TableParagraph"/>
              <w:spacing w:before="31"/>
              <w:ind w:left="1399"/>
              <w:rPr>
                <w:sz w:val="28"/>
              </w:rPr>
            </w:pPr>
            <w:r>
              <w:rPr>
                <w:spacing w:val="-2"/>
                <w:sz w:val="28"/>
              </w:rPr>
              <w:t>&lt;/file&gt;</w:t>
            </w:r>
          </w:p>
          <w:p>
            <w:pPr>
              <w:pStyle w:val="TableParagraph"/>
              <w:spacing w:before="208"/>
              <w:ind w:left="1118"/>
              <w:rPr>
                <w:sz w:val="28"/>
              </w:rPr>
            </w:pPr>
            <w:r>
              <w:rPr>
                <w:spacing w:val="-2"/>
                <w:sz w:val="28"/>
              </w:rPr>
              <w:t>&lt;/fileGrp&gt;</w:t>
            </w:r>
          </w:p>
          <w:p>
            <w:pPr>
              <w:pStyle w:val="TableParagraph"/>
              <w:spacing w:before="209"/>
              <w:ind w:left="840"/>
              <w:rPr>
                <w:sz w:val="28"/>
              </w:rPr>
            </w:pPr>
            <w:r>
              <w:rPr>
                <w:spacing w:val="-2"/>
                <w:sz w:val="28"/>
              </w:rPr>
              <w:t>&lt;/fileSec&gt;</w:t>
            </w:r>
          </w:p>
        </w:tc>
      </w:tr>
    </w:tbl>
    <w:p>
      <w:pPr>
        <w:pStyle w:val="ListParagraph"/>
        <w:numPr>
          <w:ilvl w:val="3"/>
          <w:numId w:val="154"/>
        </w:numPr>
        <w:tabs>
          <w:tab w:pos="1013" w:val="left" w:leader="none"/>
        </w:tabs>
        <w:spacing w:line="240" w:lineRule="auto" w:before="113" w:after="0"/>
        <w:ind w:left="1013" w:right="0" w:hanging="162"/>
        <w:jc w:val="left"/>
        <w:rPr>
          <w:i/>
          <w:sz w:val="28"/>
        </w:rPr>
      </w:pPr>
      <w:r>
        <w:rPr>
          <w:i/>
          <w:sz w:val="28"/>
        </w:rPr>
        <w:t>Phần</w:t>
      </w:r>
      <w:r>
        <w:rPr>
          <w:i/>
          <w:spacing w:val="-1"/>
          <w:sz w:val="28"/>
        </w:rPr>
        <w:t> </w:t>
      </w:r>
      <w:r>
        <w:rPr>
          <w:i/>
          <w:sz w:val="28"/>
        </w:rPr>
        <w:t>tử</w:t>
      </w:r>
      <w:r>
        <w:rPr>
          <w:i/>
          <w:spacing w:val="-4"/>
          <w:sz w:val="28"/>
        </w:rPr>
        <w:t> </w:t>
      </w:r>
      <w:r>
        <w:rPr>
          <w:i/>
          <w:spacing w:val="-2"/>
          <w:sz w:val="28"/>
        </w:rPr>
        <w:t>structMap</w:t>
      </w:r>
    </w:p>
    <w:p>
      <w:pPr>
        <w:pStyle w:val="BodyText"/>
        <w:spacing w:before="3"/>
        <w:rPr>
          <w:i/>
          <w:sz w:val="11"/>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418"/>
        <w:gridCol w:w="1133"/>
        <w:gridCol w:w="4248"/>
      </w:tblGrid>
      <w:tr>
        <w:trPr>
          <w:trHeight w:val="722" w:hRule="atLeast"/>
        </w:trPr>
        <w:tc>
          <w:tcPr>
            <w:tcW w:w="703" w:type="dxa"/>
            <w:shd w:val="clear" w:color="auto" w:fill="EDEBE0"/>
          </w:tcPr>
          <w:p>
            <w:pPr>
              <w:pStyle w:val="TableParagraph"/>
              <w:spacing w:before="36"/>
              <w:ind w:right="208"/>
              <w:jc w:val="right"/>
              <w:rPr>
                <w:b/>
                <w:sz w:val="28"/>
              </w:rPr>
            </w:pPr>
            <w:r>
              <w:rPr>
                <w:b/>
                <w:spacing w:val="-5"/>
                <w:sz w:val="28"/>
              </w:rPr>
              <w:t>TT</w:t>
            </w:r>
          </w:p>
        </w:tc>
        <w:tc>
          <w:tcPr>
            <w:tcW w:w="1560" w:type="dxa"/>
            <w:shd w:val="clear" w:color="auto" w:fill="EDEBE0"/>
          </w:tcPr>
          <w:p>
            <w:pPr>
              <w:pStyle w:val="TableParagraph"/>
              <w:spacing w:before="36"/>
              <w:ind w:left="323"/>
              <w:rPr>
                <w:b/>
                <w:sz w:val="28"/>
              </w:rPr>
            </w:pPr>
            <w:r>
              <w:rPr>
                <w:b/>
                <w:sz w:val="28"/>
              </w:rPr>
              <w:t>Tên</w:t>
            </w:r>
            <w:r>
              <w:rPr>
                <w:b/>
                <w:spacing w:val="-2"/>
                <w:sz w:val="28"/>
              </w:rPr>
              <w:t> </w:t>
            </w:r>
            <w:r>
              <w:rPr>
                <w:b/>
                <w:spacing w:val="-5"/>
                <w:sz w:val="28"/>
              </w:rPr>
              <w:t>thẻ</w:t>
            </w:r>
          </w:p>
        </w:tc>
        <w:tc>
          <w:tcPr>
            <w:tcW w:w="1418" w:type="dxa"/>
            <w:shd w:val="clear" w:color="auto" w:fill="EDEBE0"/>
          </w:tcPr>
          <w:p>
            <w:pPr>
              <w:pStyle w:val="TableParagraph"/>
              <w:spacing w:before="36"/>
              <w:ind w:left="468" w:right="309" w:hanging="142"/>
              <w:rPr>
                <w:b/>
                <w:sz w:val="28"/>
              </w:rPr>
            </w:pPr>
            <w:r>
              <w:rPr>
                <w:b/>
                <w:spacing w:val="-2"/>
                <w:sz w:val="28"/>
              </w:rPr>
              <w:t>Thuộc </w:t>
            </w:r>
            <w:r>
              <w:rPr>
                <w:b/>
                <w:spacing w:val="-4"/>
                <w:sz w:val="28"/>
              </w:rPr>
              <w:t>tính</w:t>
            </w:r>
          </w:p>
        </w:tc>
        <w:tc>
          <w:tcPr>
            <w:tcW w:w="1133" w:type="dxa"/>
            <w:shd w:val="clear" w:color="auto" w:fill="EDEBE0"/>
          </w:tcPr>
          <w:p>
            <w:pPr>
              <w:pStyle w:val="TableParagraph"/>
              <w:spacing w:before="36"/>
              <w:ind w:left="356" w:right="308" w:hanging="32"/>
              <w:rPr>
                <w:b/>
                <w:sz w:val="28"/>
              </w:rPr>
            </w:pPr>
            <w:r>
              <w:rPr>
                <w:b/>
                <w:spacing w:val="-4"/>
                <w:sz w:val="28"/>
              </w:rPr>
              <w:t>Yêu </w:t>
            </w:r>
            <w:r>
              <w:rPr>
                <w:b/>
                <w:spacing w:val="-5"/>
                <w:sz w:val="28"/>
              </w:rPr>
              <w:t>cầu</w:t>
            </w:r>
          </w:p>
        </w:tc>
        <w:tc>
          <w:tcPr>
            <w:tcW w:w="4248" w:type="dxa"/>
            <w:shd w:val="clear" w:color="auto" w:fill="EDEBE0"/>
          </w:tcPr>
          <w:p>
            <w:pPr>
              <w:pStyle w:val="TableParagraph"/>
              <w:spacing w:before="36"/>
              <w:ind w:left="13" w:right="2"/>
              <w:jc w:val="center"/>
              <w:rPr>
                <w:b/>
                <w:sz w:val="28"/>
              </w:rPr>
            </w:pPr>
            <w:r>
              <w:rPr>
                <w:b/>
                <w:sz w:val="28"/>
              </w:rPr>
              <w:t>Mô</w:t>
            </w:r>
            <w:r>
              <w:rPr>
                <w:b/>
                <w:spacing w:val="-1"/>
                <w:sz w:val="28"/>
              </w:rPr>
              <w:t> </w:t>
            </w:r>
            <w:r>
              <w:rPr>
                <w:b/>
                <w:spacing w:val="-5"/>
                <w:sz w:val="28"/>
              </w:rPr>
              <w:t>tả</w:t>
            </w:r>
          </w:p>
        </w:tc>
      </w:tr>
      <w:tr>
        <w:trPr>
          <w:trHeight w:val="2937" w:hRule="atLeast"/>
        </w:trPr>
        <w:tc>
          <w:tcPr>
            <w:tcW w:w="703" w:type="dxa"/>
          </w:tcPr>
          <w:p>
            <w:pPr>
              <w:pStyle w:val="TableParagraph"/>
              <w:spacing w:before="71"/>
              <w:ind w:right="223"/>
              <w:jc w:val="right"/>
              <w:rPr>
                <w:sz w:val="24"/>
              </w:rPr>
            </w:pPr>
            <w:r>
              <w:rPr>
                <w:spacing w:val="-10"/>
                <w:sz w:val="24"/>
              </w:rPr>
              <w:t>1</w:t>
            </w:r>
          </w:p>
        </w:tc>
        <w:tc>
          <w:tcPr>
            <w:tcW w:w="1560" w:type="dxa"/>
          </w:tcPr>
          <w:p>
            <w:pPr>
              <w:pStyle w:val="TableParagraph"/>
              <w:spacing w:line="321" w:lineRule="exact" w:before="33"/>
              <w:ind w:left="107"/>
              <w:rPr>
                <w:sz w:val="28"/>
              </w:rPr>
            </w:pPr>
            <w:r>
              <w:rPr>
                <w:spacing w:val="-2"/>
                <w:sz w:val="28"/>
              </w:rPr>
              <w:t>&lt;structMap</w:t>
            </w:r>
          </w:p>
          <w:p>
            <w:pPr>
              <w:pStyle w:val="TableParagraph"/>
              <w:spacing w:line="321" w:lineRule="exact"/>
              <w:ind w:left="107"/>
              <w:rPr>
                <w:sz w:val="28"/>
              </w:rPr>
            </w:pPr>
            <w:r>
              <w:rPr>
                <w:spacing w:val="-10"/>
                <w:sz w:val="28"/>
              </w:rPr>
              <w:t>&gt;</w:t>
            </w:r>
          </w:p>
        </w:tc>
        <w:tc>
          <w:tcPr>
            <w:tcW w:w="1418" w:type="dxa"/>
          </w:tcPr>
          <w:p>
            <w:pPr>
              <w:pStyle w:val="TableParagraph"/>
              <w:spacing w:before="33"/>
              <w:ind w:left="108"/>
              <w:rPr>
                <w:sz w:val="28"/>
              </w:rPr>
            </w:pPr>
            <w:r>
              <w:rPr>
                <w:spacing w:val="-5"/>
                <w:sz w:val="28"/>
              </w:rPr>
              <w:t>ID</w:t>
            </w:r>
          </w:p>
        </w:tc>
        <w:tc>
          <w:tcPr>
            <w:tcW w:w="1133" w:type="dxa"/>
          </w:tcPr>
          <w:p>
            <w:pPr>
              <w:pStyle w:val="TableParagraph"/>
              <w:spacing w:line="237" w:lineRule="auto" w:before="36"/>
              <w:ind w:left="108" w:right="308"/>
              <w:rPr>
                <w:sz w:val="28"/>
              </w:rPr>
            </w:pPr>
            <w:r>
              <w:rPr>
                <w:spacing w:val="-4"/>
                <w:sz w:val="28"/>
              </w:rPr>
              <w:t>Bắt buộc</w:t>
            </w:r>
          </w:p>
        </w:tc>
        <w:tc>
          <w:tcPr>
            <w:tcW w:w="4248" w:type="dxa"/>
          </w:tcPr>
          <w:p>
            <w:pPr>
              <w:pStyle w:val="TableParagraph"/>
              <w:spacing w:line="237" w:lineRule="auto" w:before="36"/>
              <w:ind w:left="109" w:right="94"/>
              <w:rPr>
                <w:sz w:val="28"/>
              </w:rPr>
            </w:pPr>
            <w:r>
              <w:rPr>
                <w:sz w:val="28"/>
              </w:rPr>
              <w:t>Thông</w:t>
            </w:r>
            <w:r>
              <w:rPr>
                <w:spacing w:val="40"/>
                <w:sz w:val="28"/>
              </w:rPr>
              <w:t> </w:t>
            </w:r>
            <w:r>
              <w:rPr>
                <w:sz w:val="28"/>
              </w:rPr>
              <w:t>tin</w:t>
            </w:r>
            <w:r>
              <w:rPr>
                <w:spacing w:val="40"/>
                <w:sz w:val="28"/>
              </w:rPr>
              <w:t> </w:t>
            </w:r>
            <w:r>
              <w:rPr>
                <w:sz w:val="28"/>
              </w:rPr>
              <w:t>ID</w:t>
            </w:r>
            <w:r>
              <w:rPr>
                <w:spacing w:val="40"/>
                <w:sz w:val="28"/>
              </w:rPr>
              <w:t> </w:t>
            </w:r>
            <w:r>
              <w:rPr>
                <w:sz w:val="28"/>
              </w:rPr>
              <w:t>để</w:t>
            </w:r>
            <w:r>
              <w:rPr>
                <w:spacing w:val="40"/>
                <w:sz w:val="28"/>
              </w:rPr>
              <w:t> </w:t>
            </w:r>
            <w:r>
              <w:rPr>
                <w:sz w:val="28"/>
              </w:rPr>
              <w:t>định</w:t>
            </w:r>
            <w:r>
              <w:rPr>
                <w:spacing w:val="40"/>
                <w:sz w:val="28"/>
              </w:rPr>
              <w:t> </w:t>
            </w:r>
            <w:r>
              <w:rPr>
                <w:sz w:val="28"/>
              </w:rPr>
              <w:t>danh</w:t>
            </w:r>
            <w:r>
              <w:rPr>
                <w:spacing w:val="40"/>
                <w:sz w:val="28"/>
              </w:rPr>
              <w:t> </w:t>
            </w:r>
            <w:r>
              <w:rPr>
                <w:sz w:val="28"/>
              </w:rPr>
              <w:t>cho</w:t>
            </w:r>
            <w:r>
              <w:rPr>
                <w:spacing w:val="80"/>
                <w:w w:val="150"/>
                <w:sz w:val="28"/>
              </w:rPr>
              <w:t> </w:t>
            </w:r>
            <w:r>
              <w:rPr>
                <w:spacing w:val="-2"/>
                <w:sz w:val="28"/>
              </w:rPr>
              <w:t>structMap.</w:t>
            </w:r>
          </w:p>
          <w:p>
            <w:pPr>
              <w:pStyle w:val="TableParagraph"/>
              <w:spacing w:before="44"/>
              <w:ind w:left="109" w:right="804"/>
              <w:rPr>
                <w:sz w:val="28"/>
              </w:rPr>
            </w:pPr>
            <w:r>
              <w:rPr>
                <w:sz w:val="28"/>
              </w:rPr>
              <w:t>Quy</w:t>
            </w:r>
            <w:r>
              <w:rPr>
                <w:spacing w:val="-18"/>
                <w:sz w:val="28"/>
              </w:rPr>
              <w:t> </w:t>
            </w:r>
            <w:r>
              <w:rPr>
                <w:sz w:val="28"/>
              </w:rPr>
              <w:t>tắc:</w:t>
            </w:r>
            <w:r>
              <w:rPr>
                <w:spacing w:val="-17"/>
                <w:sz w:val="28"/>
              </w:rPr>
              <w:t> </w:t>
            </w:r>
            <w:r>
              <w:rPr>
                <w:sz w:val="28"/>
              </w:rPr>
              <w:t>uuid-{UUIDs} Trong đó:</w:t>
            </w:r>
          </w:p>
          <w:p>
            <w:pPr>
              <w:pStyle w:val="TableParagraph"/>
              <w:spacing w:before="121"/>
              <w:ind w:left="423" w:right="94" w:hanging="284"/>
              <w:rPr>
                <w:sz w:val="28"/>
              </w:rPr>
            </w:pPr>
            <w:r>
              <w:rPr>
                <w:sz w:val="28"/>
              </w:rPr>
              <w:t>-</w:t>
            </w:r>
            <w:r>
              <w:rPr>
                <w:spacing w:val="80"/>
                <w:sz w:val="28"/>
              </w:rPr>
              <w:t> </w:t>
            </w:r>
            <w:r>
              <w:rPr>
                <w:sz w:val="28"/>
              </w:rPr>
              <w:t>{UUIDs}</w:t>
            </w:r>
            <w:r>
              <w:rPr>
                <w:spacing w:val="40"/>
                <w:sz w:val="28"/>
              </w:rPr>
              <w:t> </w:t>
            </w:r>
            <w:r>
              <w:rPr>
                <w:sz w:val="28"/>
              </w:rPr>
              <w:t>tự</w:t>
            </w:r>
            <w:r>
              <w:rPr>
                <w:spacing w:val="40"/>
                <w:sz w:val="28"/>
              </w:rPr>
              <w:t> </w:t>
            </w:r>
            <w:r>
              <w:rPr>
                <w:sz w:val="28"/>
              </w:rPr>
              <w:t>sinh</w:t>
            </w:r>
            <w:r>
              <w:rPr>
                <w:spacing w:val="40"/>
                <w:sz w:val="28"/>
              </w:rPr>
              <w:t> </w:t>
            </w:r>
            <w:r>
              <w:rPr>
                <w:sz w:val="28"/>
              </w:rPr>
              <w:t>và</w:t>
            </w:r>
            <w:r>
              <w:rPr>
                <w:spacing w:val="40"/>
                <w:sz w:val="28"/>
              </w:rPr>
              <w:t> </w:t>
            </w:r>
            <w:r>
              <w:rPr>
                <w:sz w:val="28"/>
              </w:rPr>
              <w:t>các</w:t>
            </w:r>
            <w:r>
              <w:rPr>
                <w:spacing w:val="40"/>
                <w:sz w:val="28"/>
              </w:rPr>
              <w:t> </w:t>
            </w:r>
            <w:r>
              <w:rPr>
                <w:sz w:val="28"/>
              </w:rPr>
              <w:t>ký</w:t>
            </w:r>
            <w:r>
              <w:rPr>
                <w:spacing w:val="40"/>
                <w:sz w:val="28"/>
              </w:rPr>
              <w:t> </w:t>
            </w:r>
            <w:r>
              <w:rPr>
                <w:sz w:val="28"/>
              </w:rPr>
              <w:t>tự được viết hoa</w:t>
            </w:r>
          </w:p>
          <w:p>
            <w:pPr>
              <w:pStyle w:val="TableParagraph"/>
              <w:spacing w:line="237" w:lineRule="auto" w:before="122"/>
              <w:ind w:left="109" w:right="94"/>
              <w:rPr>
                <w:sz w:val="28"/>
              </w:rPr>
            </w:pPr>
            <w:r>
              <w:rPr>
                <w:sz w:val="28"/>
              </w:rPr>
              <w:t>Ví</w:t>
            </w:r>
            <w:r>
              <w:rPr>
                <w:spacing w:val="-17"/>
                <w:sz w:val="28"/>
              </w:rPr>
              <w:t> </w:t>
            </w:r>
            <w:r>
              <w:rPr>
                <w:sz w:val="28"/>
              </w:rPr>
              <w:t>dụ:</w:t>
            </w:r>
            <w:r>
              <w:rPr>
                <w:spacing w:val="-18"/>
                <w:sz w:val="28"/>
              </w:rPr>
              <w:t> </w:t>
            </w:r>
            <w:r>
              <w:rPr>
                <w:sz w:val="28"/>
              </w:rPr>
              <w:t>uuid-8AF5F42F-E308-4529- </w:t>
            </w:r>
            <w:r>
              <w:rPr>
                <w:spacing w:val="-2"/>
                <w:sz w:val="28"/>
              </w:rPr>
              <w:t>8E6A-B9CA4CAA3E60</w:t>
            </w:r>
          </w:p>
        </w:tc>
      </w:tr>
      <w:tr>
        <w:trPr>
          <w:trHeight w:val="3540" w:hRule="atLeast"/>
        </w:trPr>
        <w:tc>
          <w:tcPr>
            <w:tcW w:w="703" w:type="dxa"/>
          </w:tcPr>
          <w:p>
            <w:pPr>
              <w:pStyle w:val="TableParagraph"/>
              <w:spacing w:before="68"/>
              <w:ind w:right="223"/>
              <w:jc w:val="right"/>
              <w:rPr>
                <w:sz w:val="24"/>
              </w:rPr>
            </w:pPr>
            <w:r>
              <w:rPr>
                <w:spacing w:val="-10"/>
                <w:sz w:val="24"/>
              </w:rPr>
              <w:t>2</w:t>
            </w:r>
          </w:p>
        </w:tc>
        <w:tc>
          <w:tcPr>
            <w:tcW w:w="1560" w:type="dxa"/>
          </w:tcPr>
          <w:p>
            <w:pPr>
              <w:pStyle w:val="TableParagraph"/>
              <w:spacing w:line="322" w:lineRule="exact" w:before="31"/>
              <w:ind w:left="107"/>
              <w:rPr>
                <w:sz w:val="28"/>
              </w:rPr>
            </w:pPr>
            <w:r>
              <w:rPr>
                <w:spacing w:val="-2"/>
                <w:sz w:val="28"/>
              </w:rPr>
              <w:t>&lt;structMap</w:t>
            </w:r>
          </w:p>
          <w:p>
            <w:pPr>
              <w:pStyle w:val="TableParagraph"/>
              <w:ind w:left="107"/>
              <w:rPr>
                <w:sz w:val="28"/>
              </w:rPr>
            </w:pPr>
            <w:r>
              <w:rPr>
                <w:spacing w:val="-10"/>
                <w:sz w:val="28"/>
              </w:rPr>
              <w:t>&gt;</w:t>
            </w:r>
          </w:p>
        </w:tc>
        <w:tc>
          <w:tcPr>
            <w:tcW w:w="1418" w:type="dxa"/>
          </w:tcPr>
          <w:p>
            <w:pPr>
              <w:pStyle w:val="TableParagraph"/>
              <w:spacing w:before="31"/>
              <w:ind w:left="108"/>
              <w:rPr>
                <w:sz w:val="28"/>
              </w:rPr>
            </w:pPr>
            <w:r>
              <w:rPr>
                <w:spacing w:val="-2"/>
                <w:sz w:val="28"/>
              </w:rPr>
              <w:t>LABEL</w:t>
            </w:r>
          </w:p>
        </w:tc>
        <w:tc>
          <w:tcPr>
            <w:tcW w:w="1133" w:type="dxa"/>
          </w:tcPr>
          <w:p>
            <w:pPr>
              <w:pStyle w:val="TableParagraph"/>
              <w:spacing w:before="31"/>
              <w:ind w:left="108" w:right="308"/>
              <w:rPr>
                <w:sz w:val="28"/>
              </w:rPr>
            </w:pPr>
            <w:r>
              <w:rPr>
                <w:spacing w:val="-4"/>
                <w:sz w:val="28"/>
              </w:rPr>
              <w:t>Bắt buộc</w:t>
            </w:r>
          </w:p>
        </w:tc>
        <w:tc>
          <w:tcPr>
            <w:tcW w:w="4248" w:type="dxa"/>
          </w:tcPr>
          <w:p>
            <w:pPr>
              <w:pStyle w:val="TableParagraph"/>
              <w:spacing w:before="31"/>
              <w:ind w:left="109"/>
              <w:rPr>
                <w:sz w:val="28"/>
              </w:rPr>
            </w:pPr>
            <w:r>
              <w:rPr>
                <w:sz w:val="28"/>
              </w:rPr>
              <w:t>Tên</w:t>
            </w:r>
            <w:r>
              <w:rPr>
                <w:spacing w:val="-4"/>
                <w:sz w:val="28"/>
              </w:rPr>
              <w:t> </w:t>
            </w:r>
            <w:r>
              <w:rPr>
                <w:sz w:val="28"/>
              </w:rPr>
              <w:t>của</w:t>
            </w:r>
            <w:r>
              <w:rPr>
                <w:spacing w:val="-1"/>
                <w:sz w:val="28"/>
              </w:rPr>
              <w:t> </w:t>
            </w:r>
            <w:r>
              <w:rPr>
                <w:sz w:val="28"/>
              </w:rPr>
              <w:t>mô</w:t>
            </w:r>
            <w:r>
              <w:rPr>
                <w:spacing w:val="-2"/>
                <w:sz w:val="28"/>
              </w:rPr>
              <w:t> </w:t>
            </w:r>
            <w:r>
              <w:rPr>
                <w:sz w:val="28"/>
              </w:rPr>
              <w:t>tả</w:t>
            </w:r>
            <w:r>
              <w:rPr>
                <w:spacing w:val="-2"/>
                <w:sz w:val="28"/>
              </w:rPr>
              <w:t> </w:t>
            </w:r>
            <w:r>
              <w:rPr>
                <w:sz w:val="28"/>
              </w:rPr>
              <w:t>cấu</w:t>
            </w:r>
            <w:r>
              <w:rPr>
                <w:spacing w:val="-1"/>
                <w:sz w:val="28"/>
              </w:rPr>
              <w:t> </w:t>
            </w:r>
            <w:r>
              <w:rPr>
                <w:spacing w:val="-4"/>
                <w:sz w:val="28"/>
              </w:rPr>
              <w:t>trúc</w:t>
            </w:r>
          </w:p>
          <w:p>
            <w:pPr>
              <w:pStyle w:val="TableParagraph"/>
              <w:spacing w:line="322" w:lineRule="exact" w:before="43"/>
              <w:ind w:left="109"/>
              <w:rPr>
                <w:sz w:val="28"/>
              </w:rPr>
            </w:pPr>
            <w:r>
              <w:rPr>
                <w:sz w:val="28"/>
              </w:rPr>
              <w:t>Thuộc</w:t>
            </w:r>
            <w:r>
              <w:rPr>
                <w:spacing w:val="-3"/>
                <w:sz w:val="28"/>
              </w:rPr>
              <w:t> </w:t>
            </w:r>
            <w:r>
              <w:rPr>
                <w:sz w:val="28"/>
              </w:rPr>
              <w:t>tính</w:t>
            </w:r>
            <w:r>
              <w:rPr>
                <w:spacing w:val="-3"/>
                <w:sz w:val="28"/>
              </w:rPr>
              <w:t> </w:t>
            </w:r>
            <w:r>
              <w:rPr>
                <w:sz w:val="28"/>
              </w:rPr>
              <w:t>LABEL</w:t>
            </w:r>
            <w:r>
              <w:rPr>
                <w:spacing w:val="-3"/>
                <w:sz w:val="28"/>
              </w:rPr>
              <w:t> </w:t>
            </w:r>
            <w:r>
              <w:rPr>
                <w:sz w:val="28"/>
              </w:rPr>
              <w:t>của</w:t>
            </w:r>
            <w:r>
              <w:rPr>
                <w:spacing w:val="-3"/>
                <w:sz w:val="28"/>
              </w:rPr>
              <w:t> </w:t>
            </w:r>
            <w:r>
              <w:rPr>
                <w:sz w:val="28"/>
              </w:rPr>
              <w:t>phần</w:t>
            </w:r>
            <w:r>
              <w:rPr>
                <w:spacing w:val="-2"/>
                <w:sz w:val="28"/>
              </w:rPr>
              <w:t> </w:t>
            </w:r>
            <w:r>
              <w:rPr>
                <w:spacing w:val="-5"/>
                <w:sz w:val="28"/>
              </w:rPr>
              <w:t>tử</w:t>
            </w:r>
          </w:p>
          <w:p>
            <w:pPr>
              <w:pStyle w:val="TableParagraph"/>
              <w:ind w:left="109" w:right="148"/>
              <w:rPr>
                <w:sz w:val="28"/>
              </w:rPr>
            </w:pPr>
            <w:r>
              <w:rPr>
                <w:sz w:val="28"/>
              </w:rPr>
              <w:t>&lt;structMap&gt;</w:t>
            </w:r>
            <w:r>
              <w:rPr>
                <w:spacing w:val="-8"/>
                <w:sz w:val="28"/>
              </w:rPr>
              <w:t> </w:t>
            </w:r>
            <w:r>
              <w:rPr>
                <w:sz w:val="28"/>
              </w:rPr>
              <w:t>là</w:t>
            </w:r>
            <w:r>
              <w:rPr>
                <w:spacing w:val="-6"/>
                <w:sz w:val="28"/>
              </w:rPr>
              <w:t> </w:t>
            </w:r>
            <w:r>
              <w:rPr>
                <w:sz w:val="28"/>
              </w:rPr>
              <w:t>bắt</w:t>
            </w:r>
            <w:r>
              <w:rPr>
                <w:spacing w:val="-8"/>
                <w:sz w:val="28"/>
              </w:rPr>
              <w:t> </w:t>
            </w:r>
            <w:r>
              <w:rPr>
                <w:sz w:val="28"/>
              </w:rPr>
              <w:t>buộc</w:t>
            </w:r>
            <w:r>
              <w:rPr>
                <w:spacing w:val="-6"/>
                <w:sz w:val="28"/>
              </w:rPr>
              <w:t> </w:t>
            </w:r>
            <w:r>
              <w:rPr>
                <w:sz w:val="28"/>
              </w:rPr>
              <w:t>và</w:t>
            </w:r>
            <w:r>
              <w:rPr>
                <w:spacing w:val="-6"/>
                <w:sz w:val="28"/>
              </w:rPr>
              <w:t> </w:t>
            </w:r>
            <w:r>
              <w:rPr>
                <w:sz w:val="28"/>
              </w:rPr>
              <w:t>có</w:t>
            </w:r>
            <w:r>
              <w:rPr>
                <w:spacing w:val="-5"/>
                <w:sz w:val="28"/>
              </w:rPr>
              <w:t> </w:t>
            </w:r>
            <w:r>
              <w:rPr>
                <w:sz w:val="28"/>
              </w:rPr>
              <w:t>giá trị được coi là 1 ID duy nhất và không áp dụng cho các phần tử</w:t>
            </w:r>
          </w:p>
          <w:p>
            <w:pPr>
              <w:pStyle w:val="TableParagraph"/>
              <w:spacing w:line="321" w:lineRule="exact"/>
              <w:ind w:left="109"/>
              <w:rPr>
                <w:sz w:val="28"/>
              </w:rPr>
            </w:pPr>
            <w:r>
              <w:rPr>
                <w:sz w:val="28"/>
              </w:rPr>
              <w:t>&lt;structMap&gt;</w:t>
            </w:r>
            <w:r>
              <w:rPr>
                <w:spacing w:val="-12"/>
                <w:sz w:val="28"/>
              </w:rPr>
              <w:t> </w:t>
            </w:r>
            <w:r>
              <w:rPr>
                <w:spacing w:val="-4"/>
                <w:sz w:val="28"/>
              </w:rPr>
              <w:t>khác</w:t>
            </w:r>
          </w:p>
          <w:p>
            <w:pPr>
              <w:pStyle w:val="TableParagraph"/>
              <w:ind w:left="109"/>
              <w:rPr>
                <w:sz w:val="28"/>
              </w:rPr>
            </w:pPr>
            <w:r>
              <w:rPr>
                <w:sz w:val="28"/>
              </w:rPr>
              <w:t>Các</w:t>
            </w:r>
            <w:r>
              <w:rPr>
                <w:spacing w:val="-2"/>
                <w:sz w:val="28"/>
              </w:rPr>
              <w:t> </w:t>
            </w:r>
            <w:r>
              <w:rPr>
                <w:sz w:val="28"/>
              </w:rPr>
              <w:t>giá</w:t>
            </w:r>
            <w:r>
              <w:rPr>
                <w:spacing w:val="-2"/>
                <w:sz w:val="28"/>
              </w:rPr>
              <w:t> </w:t>
            </w:r>
            <w:r>
              <w:rPr>
                <w:sz w:val="28"/>
              </w:rPr>
              <w:t>trị</w:t>
            </w:r>
            <w:r>
              <w:rPr>
                <w:spacing w:val="-2"/>
                <w:sz w:val="28"/>
              </w:rPr>
              <w:t> </w:t>
            </w:r>
            <w:r>
              <w:rPr>
                <w:sz w:val="28"/>
              </w:rPr>
              <w:t>LABEL</w:t>
            </w:r>
            <w:r>
              <w:rPr>
                <w:spacing w:val="-3"/>
                <w:sz w:val="28"/>
              </w:rPr>
              <w:t> </w:t>
            </w:r>
            <w:r>
              <w:rPr>
                <w:sz w:val="28"/>
              </w:rPr>
              <w:t>có</w:t>
            </w:r>
            <w:r>
              <w:rPr>
                <w:spacing w:val="-2"/>
                <w:sz w:val="28"/>
              </w:rPr>
              <w:t> </w:t>
            </w:r>
            <w:r>
              <w:rPr>
                <w:sz w:val="28"/>
              </w:rPr>
              <w:t>thể</w:t>
            </w:r>
            <w:r>
              <w:rPr>
                <w:spacing w:val="-2"/>
                <w:sz w:val="28"/>
              </w:rPr>
              <w:t> </w:t>
            </w:r>
            <w:r>
              <w:rPr>
                <w:spacing w:val="-4"/>
                <w:sz w:val="28"/>
              </w:rPr>
              <w:t>nhận:</w:t>
            </w:r>
          </w:p>
          <w:p>
            <w:pPr>
              <w:pStyle w:val="TableParagraph"/>
              <w:spacing w:before="119"/>
              <w:ind w:left="109" w:right="95"/>
              <w:jc w:val="both"/>
              <w:rPr>
                <w:sz w:val="28"/>
              </w:rPr>
            </w:pPr>
            <w:r>
              <w:rPr>
                <w:sz w:val="28"/>
              </w:rPr>
              <w:t>- LABEL = “CSIP”: Thể hiện cấu trúc của</w:t>
            </w:r>
            <w:r>
              <w:rPr>
                <w:spacing w:val="-3"/>
                <w:sz w:val="28"/>
              </w:rPr>
              <w:t> </w:t>
            </w:r>
            <w:r>
              <w:rPr>
                <w:sz w:val="28"/>
              </w:rPr>
              <w:t>gói</w:t>
            </w:r>
            <w:r>
              <w:rPr>
                <w:spacing w:val="-2"/>
                <w:sz w:val="28"/>
              </w:rPr>
              <w:t> </w:t>
            </w:r>
            <w:r>
              <w:rPr>
                <w:sz w:val="28"/>
              </w:rPr>
              <w:t>tin</w:t>
            </w:r>
            <w:r>
              <w:rPr>
                <w:spacing w:val="-1"/>
                <w:sz w:val="28"/>
              </w:rPr>
              <w:t> </w:t>
            </w:r>
            <w:r>
              <w:rPr>
                <w:sz w:val="28"/>
              </w:rPr>
              <w:t>và</w:t>
            </w:r>
            <w:r>
              <w:rPr>
                <w:spacing w:val="-3"/>
                <w:sz w:val="28"/>
              </w:rPr>
              <w:t> </w:t>
            </w:r>
            <w:r>
              <w:rPr>
                <w:sz w:val="28"/>
              </w:rPr>
              <w:t>liên</w:t>
            </w:r>
            <w:r>
              <w:rPr>
                <w:spacing w:val="-2"/>
                <w:sz w:val="28"/>
              </w:rPr>
              <w:t> </w:t>
            </w:r>
            <w:r>
              <w:rPr>
                <w:sz w:val="28"/>
              </w:rPr>
              <w:t>kết</w:t>
            </w:r>
            <w:r>
              <w:rPr>
                <w:spacing w:val="-1"/>
                <w:sz w:val="28"/>
              </w:rPr>
              <w:t> </w:t>
            </w:r>
            <w:r>
              <w:rPr>
                <w:sz w:val="28"/>
              </w:rPr>
              <w:t>metadata và file trong thư mục data</w:t>
            </w:r>
          </w:p>
        </w:tc>
      </w:tr>
      <w:tr>
        <w:trPr>
          <w:trHeight w:val="1046" w:hRule="atLeast"/>
        </w:trPr>
        <w:tc>
          <w:tcPr>
            <w:tcW w:w="703" w:type="dxa"/>
          </w:tcPr>
          <w:p>
            <w:pPr>
              <w:pStyle w:val="TableParagraph"/>
              <w:spacing w:before="68"/>
              <w:ind w:right="223"/>
              <w:jc w:val="right"/>
              <w:rPr>
                <w:sz w:val="24"/>
              </w:rPr>
            </w:pPr>
            <w:r>
              <w:rPr>
                <w:spacing w:val="-10"/>
                <w:sz w:val="24"/>
              </w:rPr>
              <w:t>3</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5" w:lineRule="exact"/>
              <w:ind w:left="107"/>
              <w:rPr>
                <w:sz w:val="28"/>
              </w:rPr>
            </w:pPr>
            <w:r>
              <w:rPr>
                <w:spacing w:val="-2"/>
                <w:sz w:val="28"/>
              </w:rPr>
              <w:t>=“CSIP”]&gt;</w:t>
            </w:r>
          </w:p>
        </w:tc>
        <w:tc>
          <w:tcPr>
            <w:tcW w:w="1418" w:type="dxa"/>
          </w:tcPr>
          <w:p>
            <w:pPr>
              <w:pStyle w:val="TableParagraph"/>
              <w:rPr>
                <w:sz w:val="28"/>
              </w:rPr>
            </w:pPr>
          </w:p>
        </w:tc>
        <w:tc>
          <w:tcPr>
            <w:tcW w:w="1133" w:type="dxa"/>
          </w:tcPr>
          <w:p>
            <w:pPr>
              <w:pStyle w:val="TableParagraph"/>
              <w:spacing w:before="31"/>
              <w:ind w:left="108" w:right="308"/>
              <w:rPr>
                <w:sz w:val="28"/>
              </w:rPr>
            </w:pPr>
            <w:r>
              <w:rPr>
                <w:spacing w:val="-4"/>
                <w:sz w:val="28"/>
              </w:rPr>
              <w:t>Bắt buộc</w:t>
            </w:r>
          </w:p>
        </w:tc>
        <w:tc>
          <w:tcPr>
            <w:tcW w:w="4248" w:type="dxa"/>
          </w:tcPr>
          <w:p>
            <w:pPr>
              <w:pStyle w:val="TableParagraph"/>
              <w:spacing w:before="31"/>
              <w:ind w:left="109" w:right="95"/>
              <w:jc w:val="both"/>
              <w:rPr>
                <w:sz w:val="28"/>
              </w:rPr>
            </w:pPr>
            <w:r>
              <w:rPr>
                <w:sz w:val="28"/>
              </w:rPr>
              <w:t>LABEL = “CSIP”: Thể hiện cấu trúc của</w:t>
            </w:r>
            <w:r>
              <w:rPr>
                <w:spacing w:val="-3"/>
                <w:sz w:val="28"/>
              </w:rPr>
              <w:t> </w:t>
            </w:r>
            <w:r>
              <w:rPr>
                <w:sz w:val="28"/>
              </w:rPr>
              <w:t>gói</w:t>
            </w:r>
            <w:r>
              <w:rPr>
                <w:spacing w:val="-2"/>
                <w:sz w:val="28"/>
              </w:rPr>
              <w:t> </w:t>
            </w:r>
            <w:r>
              <w:rPr>
                <w:sz w:val="28"/>
              </w:rPr>
              <w:t>tin</w:t>
            </w:r>
            <w:r>
              <w:rPr>
                <w:spacing w:val="-1"/>
                <w:sz w:val="28"/>
              </w:rPr>
              <w:t> </w:t>
            </w:r>
            <w:r>
              <w:rPr>
                <w:sz w:val="28"/>
              </w:rPr>
              <w:t>và</w:t>
            </w:r>
            <w:r>
              <w:rPr>
                <w:spacing w:val="-3"/>
                <w:sz w:val="28"/>
              </w:rPr>
              <w:t> </w:t>
            </w:r>
            <w:r>
              <w:rPr>
                <w:sz w:val="28"/>
              </w:rPr>
              <w:t>liên</w:t>
            </w:r>
            <w:r>
              <w:rPr>
                <w:spacing w:val="-2"/>
                <w:sz w:val="28"/>
              </w:rPr>
              <w:t> </w:t>
            </w:r>
            <w:r>
              <w:rPr>
                <w:sz w:val="28"/>
              </w:rPr>
              <w:t>kết</w:t>
            </w:r>
            <w:r>
              <w:rPr>
                <w:spacing w:val="-1"/>
                <w:sz w:val="28"/>
              </w:rPr>
              <w:t> </w:t>
            </w:r>
            <w:r>
              <w:rPr>
                <w:sz w:val="28"/>
              </w:rPr>
              <w:t>metadata và file trong thư mục data</w:t>
            </w:r>
          </w:p>
        </w:tc>
      </w:tr>
      <w:tr>
        <w:trPr>
          <w:trHeight w:val="2935" w:hRule="atLeast"/>
        </w:trPr>
        <w:tc>
          <w:tcPr>
            <w:tcW w:w="703" w:type="dxa"/>
          </w:tcPr>
          <w:p>
            <w:pPr>
              <w:pStyle w:val="TableParagraph"/>
              <w:spacing w:before="68"/>
              <w:ind w:right="223"/>
              <w:jc w:val="right"/>
              <w:rPr>
                <w:sz w:val="24"/>
              </w:rPr>
            </w:pPr>
            <w:r>
              <w:rPr>
                <w:spacing w:val="-10"/>
                <w:sz w:val="24"/>
              </w:rPr>
              <w:t>4</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6" w:lineRule="exact"/>
              <w:ind w:left="107"/>
              <w:rPr>
                <w:sz w:val="28"/>
              </w:rPr>
            </w:pPr>
            <w:r>
              <w:rPr>
                <w:spacing w:val="-2"/>
                <w:sz w:val="28"/>
              </w:rPr>
              <w:t>=“CSIP”]&gt;/</w:t>
            </w:r>
          </w:p>
          <w:p>
            <w:pPr>
              <w:pStyle w:val="TableParagraph"/>
              <w:spacing w:line="321" w:lineRule="exact"/>
              <w:ind w:left="107"/>
              <w:rPr>
                <w:sz w:val="28"/>
              </w:rPr>
            </w:pPr>
            <w:r>
              <w:rPr>
                <w:spacing w:val="-2"/>
                <w:sz w:val="28"/>
              </w:rPr>
              <w:t>&lt;div&gt;</w:t>
            </w:r>
          </w:p>
        </w:tc>
        <w:tc>
          <w:tcPr>
            <w:tcW w:w="1418" w:type="dxa"/>
          </w:tcPr>
          <w:p>
            <w:pPr>
              <w:pStyle w:val="TableParagraph"/>
              <w:spacing w:before="31"/>
              <w:ind w:left="108"/>
              <w:rPr>
                <w:sz w:val="28"/>
              </w:rPr>
            </w:pPr>
            <w:r>
              <w:rPr>
                <w:spacing w:val="-5"/>
                <w:sz w:val="28"/>
              </w:rPr>
              <w:t>ID</w:t>
            </w:r>
          </w:p>
        </w:tc>
        <w:tc>
          <w:tcPr>
            <w:tcW w:w="1133" w:type="dxa"/>
          </w:tcPr>
          <w:p>
            <w:pPr>
              <w:pStyle w:val="TableParagraph"/>
              <w:spacing w:before="31"/>
              <w:ind w:left="108" w:right="308"/>
              <w:rPr>
                <w:sz w:val="28"/>
              </w:rPr>
            </w:pPr>
            <w:r>
              <w:rPr>
                <w:spacing w:val="-4"/>
                <w:sz w:val="28"/>
              </w:rPr>
              <w:t>Bắt buộc</w:t>
            </w:r>
          </w:p>
        </w:tc>
        <w:tc>
          <w:tcPr>
            <w:tcW w:w="4248" w:type="dxa"/>
          </w:tcPr>
          <w:p>
            <w:pPr>
              <w:pStyle w:val="TableParagraph"/>
              <w:spacing w:before="31"/>
              <w:ind w:left="109" w:right="94"/>
              <w:rPr>
                <w:sz w:val="28"/>
              </w:rPr>
            </w:pPr>
            <w:r>
              <w:rPr>
                <w:sz w:val="28"/>
              </w:rPr>
              <w:t>Thông tin ID để định danh cho div do hệ thống tự sinh.</w:t>
            </w:r>
          </w:p>
          <w:p>
            <w:pPr>
              <w:pStyle w:val="TableParagraph"/>
              <w:spacing w:before="42"/>
              <w:ind w:left="109" w:right="804"/>
              <w:rPr>
                <w:sz w:val="28"/>
              </w:rPr>
            </w:pPr>
            <w:r>
              <w:rPr>
                <w:sz w:val="28"/>
              </w:rPr>
              <w:t>Quy</w:t>
            </w:r>
            <w:r>
              <w:rPr>
                <w:spacing w:val="-18"/>
                <w:sz w:val="28"/>
              </w:rPr>
              <w:t> </w:t>
            </w:r>
            <w:r>
              <w:rPr>
                <w:sz w:val="28"/>
              </w:rPr>
              <w:t>tắc:</w:t>
            </w:r>
            <w:r>
              <w:rPr>
                <w:spacing w:val="-17"/>
                <w:sz w:val="28"/>
              </w:rPr>
              <w:t> </w:t>
            </w:r>
            <w:r>
              <w:rPr>
                <w:sz w:val="28"/>
              </w:rPr>
              <w:t>uuid-{UUIDs} Trong đó:</w:t>
            </w:r>
          </w:p>
          <w:p>
            <w:pPr>
              <w:pStyle w:val="TableParagraph"/>
              <w:spacing w:before="120"/>
              <w:ind w:left="109" w:right="94"/>
              <w:rPr>
                <w:sz w:val="28"/>
              </w:rPr>
            </w:pPr>
            <w:r>
              <w:rPr>
                <w:sz w:val="28"/>
              </w:rPr>
              <w:t>-</w:t>
            </w:r>
            <w:r>
              <w:rPr>
                <w:spacing w:val="-18"/>
                <w:sz w:val="28"/>
              </w:rPr>
              <w:t> </w:t>
            </w:r>
            <w:r>
              <w:rPr>
                <w:sz w:val="28"/>
              </w:rPr>
              <w:t>{UUIDs}</w:t>
            </w:r>
            <w:r>
              <w:rPr>
                <w:spacing w:val="-17"/>
                <w:sz w:val="28"/>
              </w:rPr>
              <w:t> </w:t>
            </w:r>
            <w:r>
              <w:rPr>
                <w:sz w:val="28"/>
              </w:rPr>
              <w:t>tự</w:t>
            </w:r>
            <w:r>
              <w:rPr>
                <w:spacing w:val="-18"/>
                <w:sz w:val="28"/>
              </w:rPr>
              <w:t> </w:t>
            </w:r>
            <w:r>
              <w:rPr>
                <w:sz w:val="28"/>
              </w:rPr>
              <w:t>sinh</w:t>
            </w:r>
            <w:r>
              <w:rPr>
                <w:spacing w:val="-17"/>
                <w:sz w:val="28"/>
              </w:rPr>
              <w:t> </w:t>
            </w:r>
            <w:r>
              <w:rPr>
                <w:sz w:val="28"/>
              </w:rPr>
              <w:t>và</w:t>
            </w:r>
            <w:r>
              <w:rPr>
                <w:spacing w:val="-18"/>
                <w:sz w:val="28"/>
              </w:rPr>
              <w:t> </w:t>
            </w:r>
            <w:r>
              <w:rPr>
                <w:sz w:val="28"/>
              </w:rPr>
              <w:t>các</w:t>
            </w:r>
            <w:r>
              <w:rPr>
                <w:spacing w:val="-17"/>
                <w:sz w:val="28"/>
              </w:rPr>
              <w:t> </w:t>
            </w:r>
            <w:r>
              <w:rPr>
                <w:sz w:val="28"/>
              </w:rPr>
              <w:t>ký</w:t>
            </w:r>
            <w:r>
              <w:rPr>
                <w:spacing w:val="-18"/>
                <w:sz w:val="28"/>
              </w:rPr>
              <w:t> </w:t>
            </w:r>
            <w:r>
              <w:rPr>
                <w:sz w:val="28"/>
              </w:rPr>
              <w:t>tự</w:t>
            </w:r>
            <w:r>
              <w:rPr>
                <w:spacing w:val="-17"/>
                <w:sz w:val="28"/>
              </w:rPr>
              <w:t> </w:t>
            </w:r>
            <w:r>
              <w:rPr>
                <w:sz w:val="28"/>
              </w:rPr>
              <w:t>được viết hoa</w:t>
            </w:r>
          </w:p>
          <w:p>
            <w:pPr>
              <w:pStyle w:val="TableParagraph"/>
              <w:spacing w:line="237" w:lineRule="auto" w:before="122"/>
              <w:ind w:left="109" w:right="94"/>
              <w:rPr>
                <w:sz w:val="28"/>
              </w:rPr>
            </w:pPr>
            <w:r>
              <w:rPr>
                <w:sz w:val="28"/>
              </w:rPr>
              <w:t>Ví</w:t>
            </w:r>
            <w:r>
              <w:rPr>
                <w:spacing w:val="-18"/>
                <w:sz w:val="28"/>
              </w:rPr>
              <w:t> </w:t>
            </w:r>
            <w:r>
              <w:rPr>
                <w:sz w:val="28"/>
              </w:rPr>
              <w:t>dụ:</w:t>
            </w:r>
            <w:r>
              <w:rPr>
                <w:spacing w:val="-17"/>
                <w:sz w:val="28"/>
              </w:rPr>
              <w:t> </w:t>
            </w:r>
            <w:r>
              <w:rPr>
                <w:sz w:val="28"/>
              </w:rPr>
              <w:t>uuid-8FBF134A-2095-41E2- </w:t>
            </w:r>
            <w:r>
              <w:rPr>
                <w:spacing w:val="-2"/>
                <w:sz w:val="28"/>
              </w:rPr>
              <w:t>888A-1A17BFE12313</w:t>
            </w:r>
          </w:p>
        </w:tc>
      </w:tr>
    </w:tbl>
    <w:p>
      <w:pPr>
        <w:pStyle w:val="TableParagraph"/>
        <w:spacing w:after="0" w:line="237" w:lineRule="auto"/>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418"/>
        <w:gridCol w:w="1133"/>
        <w:gridCol w:w="4248"/>
      </w:tblGrid>
      <w:tr>
        <w:trPr>
          <w:trHeight w:val="724" w:hRule="atLeast"/>
        </w:trPr>
        <w:tc>
          <w:tcPr>
            <w:tcW w:w="703" w:type="dxa"/>
            <w:shd w:val="clear" w:color="auto" w:fill="EDEBE0"/>
          </w:tcPr>
          <w:p>
            <w:pPr>
              <w:pStyle w:val="TableParagraph"/>
              <w:spacing w:before="36"/>
              <w:ind w:right="208"/>
              <w:jc w:val="right"/>
              <w:rPr>
                <w:b/>
                <w:sz w:val="28"/>
              </w:rPr>
            </w:pPr>
            <w:r>
              <w:rPr>
                <w:b/>
                <w:spacing w:val="-5"/>
                <w:sz w:val="28"/>
              </w:rPr>
              <w:t>TT</w:t>
            </w:r>
          </w:p>
        </w:tc>
        <w:tc>
          <w:tcPr>
            <w:tcW w:w="1560" w:type="dxa"/>
            <w:shd w:val="clear" w:color="auto" w:fill="EDEBE0"/>
          </w:tcPr>
          <w:p>
            <w:pPr>
              <w:pStyle w:val="TableParagraph"/>
              <w:spacing w:before="36"/>
              <w:ind w:left="323"/>
              <w:rPr>
                <w:b/>
                <w:sz w:val="28"/>
              </w:rPr>
            </w:pPr>
            <w:r>
              <w:rPr>
                <w:b/>
                <w:sz w:val="28"/>
              </w:rPr>
              <w:t>Tên</w:t>
            </w:r>
            <w:r>
              <w:rPr>
                <w:b/>
                <w:spacing w:val="-2"/>
                <w:sz w:val="28"/>
              </w:rPr>
              <w:t> </w:t>
            </w:r>
            <w:r>
              <w:rPr>
                <w:b/>
                <w:spacing w:val="-5"/>
                <w:sz w:val="28"/>
              </w:rPr>
              <w:t>thẻ</w:t>
            </w:r>
          </w:p>
        </w:tc>
        <w:tc>
          <w:tcPr>
            <w:tcW w:w="1418" w:type="dxa"/>
            <w:shd w:val="clear" w:color="auto" w:fill="EDEBE0"/>
          </w:tcPr>
          <w:p>
            <w:pPr>
              <w:pStyle w:val="TableParagraph"/>
              <w:spacing w:before="36"/>
              <w:ind w:left="468" w:right="309" w:hanging="142"/>
              <w:rPr>
                <w:b/>
                <w:sz w:val="28"/>
              </w:rPr>
            </w:pPr>
            <w:r>
              <w:rPr>
                <w:b/>
                <w:spacing w:val="-2"/>
                <w:sz w:val="28"/>
              </w:rPr>
              <w:t>Thuộc </w:t>
            </w:r>
            <w:r>
              <w:rPr>
                <w:b/>
                <w:spacing w:val="-4"/>
                <w:sz w:val="28"/>
              </w:rPr>
              <w:t>tính</w:t>
            </w:r>
          </w:p>
        </w:tc>
        <w:tc>
          <w:tcPr>
            <w:tcW w:w="1133" w:type="dxa"/>
            <w:shd w:val="clear" w:color="auto" w:fill="EDEBE0"/>
          </w:tcPr>
          <w:p>
            <w:pPr>
              <w:pStyle w:val="TableParagraph"/>
              <w:spacing w:before="36"/>
              <w:ind w:left="356" w:right="308" w:hanging="32"/>
              <w:rPr>
                <w:b/>
                <w:sz w:val="28"/>
              </w:rPr>
            </w:pPr>
            <w:r>
              <w:rPr>
                <w:b/>
                <w:spacing w:val="-4"/>
                <w:sz w:val="28"/>
              </w:rPr>
              <w:t>Yêu </w:t>
            </w:r>
            <w:r>
              <w:rPr>
                <w:b/>
                <w:spacing w:val="-5"/>
                <w:sz w:val="28"/>
              </w:rPr>
              <w:t>cầu</w:t>
            </w:r>
          </w:p>
        </w:tc>
        <w:tc>
          <w:tcPr>
            <w:tcW w:w="4248" w:type="dxa"/>
            <w:shd w:val="clear" w:color="auto" w:fill="EDEBE0"/>
          </w:tcPr>
          <w:p>
            <w:pPr>
              <w:pStyle w:val="TableParagraph"/>
              <w:spacing w:before="36"/>
              <w:ind w:left="13" w:right="2"/>
              <w:jc w:val="center"/>
              <w:rPr>
                <w:b/>
                <w:sz w:val="28"/>
              </w:rPr>
            </w:pPr>
            <w:r>
              <w:rPr>
                <w:b/>
                <w:sz w:val="28"/>
              </w:rPr>
              <w:t>Mô</w:t>
            </w:r>
            <w:r>
              <w:rPr>
                <w:b/>
                <w:spacing w:val="-1"/>
                <w:sz w:val="28"/>
              </w:rPr>
              <w:t> </w:t>
            </w:r>
            <w:r>
              <w:rPr>
                <w:b/>
                <w:spacing w:val="-5"/>
                <w:sz w:val="28"/>
              </w:rPr>
              <w:t>tả</w:t>
            </w:r>
          </w:p>
        </w:tc>
      </w:tr>
      <w:tr>
        <w:trPr>
          <w:trHeight w:val="1367" w:hRule="atLeast"/>
        </w:trPr>
        <w:tc>
          <w:tcPr>
            <w:tcW w:w="703" w:type="dxa"/>
          </w:tcPr>
          <w:p>
            <w:pPr>
              <w:pStyle w:val="TableParagraph"/>
              <w:spacing w:before="68"/>
              <w:ind w:right="223"/>
              <w:jc w:val="right"/>
              <w:rPr>
                <w:sz w:val="24"/>
              </w:rPr>
            </w:pPr>
            <w:r>
              <w:rPr>
                <w:spacing w:val="-10"/>
                <w:sz w:val="24"/>
              </w:rPr>
              <w:t>5</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6" w:lineRule="exact"/>
              <w:ind w:left="107"/>
              <w:rPr>
                <w:sz w:val="28"/>
              </w:rPr>
            </w:pPr>
            <w:r>
              <w:rPr>
                <w:spacing w:val="-2"/>
                <w:sz w:val="28"/>
              </w:rPr>
              <w:t>=“CSIP”]&gt;/</w:t>
            </w:r>
          </w:p>
          <w:p>
            <w:pPr>
              <w:pStyle w:val="TableParagraph"/>
              <w:spacing w:line="321" w:lineRule="exact"/>
              <w:ind w:left="107"/>
              <w:rPr>
                <w:sz w:val="28"/>
              </w:rPr>
            </w:pPr>
            <w:r>
              <w:rPr>
                <w:spacing w:val="-2"/>
                <w:sz w:val="28"/>
              </w:rPr>
              <w:t>&lt;div&gt;</w:t>
            </w:r>
          </w:p>
        </w:tc>
        <w:tc>
          <w:tcPr>
            <w:tcW w:w="1418" w:type="dxa"/>
          </w:tcPr>
          <w:p>
            <w:pPr>
              <w:pStyle w:val="TableParagraph"/>
              <w:spacing w:before="31"/>
              <w:ind w:left="108"/>
              <w:rPr>
                <w:sz w:val="28"/>
              </w:rPr>
            </w:pPr>
            <w:r>
              <w:rPr>
                <w:spacing w:val="-2"/>
                <w:sz w:val="28"/>
              </w:rPr>
              <w:t>LABEL</w:t>
            </w:r>
          </w:p>
        </w:tc>
        <w:tc>
          <w:tcPr>
            <w:tcW w:w="1133" w:type="dxa"/>
          </w:tcPr>
          <w:p>
            <w:pPr>
              <w:pStyle w:val="TableParagraph"/>
              <w:spacing w:before="31"/>
              <w:ind w:left="108" w:right="308"/>
              <w:rPr>
                <w:sz w:val="28"/>
              </w:rPr>
            </w:pPr>
            <w:r>
              <w:rPr>
                <w:spacing w:val="-4"/>
                <w:sz w:val="28"/>
              </w:rPr>
              <w:t>Bắt buộc</w:t>
            </w:r>
          </w:p>
        </w:tc>
        <w:tc>
          <w:tcPr>
            <w:tcW w:w="4248" w:type="dxa"/>
          </w:tcPr>
          <w:p>
            <w:pPr>
              <w:pStyle w:val="TableParagraph"/>
              <w:spacing w:line="268" w:lineRule="auto" w:before="31"/>
              <w:ind w:left="109" w:right="1784"/>
              <w:rPr>
                <w:sz w:val="28"/>
              </w:rPr>
            </w:pPr>
            <w:r>
              <w:rPr>
                <w:sz w:val="28"/>
              </w:rPr>
              <w:t>Tên</w:t>
            </w:r>
            <w:r>
              <w:rPr>
                <w:spacing w:val="-1"/>
                <w:sz w:val="28"/>
              </w:rPr>
              <w:t> </w:t>
            </w:r>
            <w:r>
              <w:rPr>
                <w:sz w:val="28"/>
              </w:rPr>
              <w:t>bản</w:t>
            </w:r>
            <w:r>
              <w:rPr>
                <w:spacing w:val="-1"/>
                <w:sz w:val="28"/>
              </w:rPr>
              <w:t> </w:t>
            </w:r>
            <w:r>
              <w:rPr>
                <w:sz w:val="28"/>
              </w:rPr>
              <w:t>thể</w:t>
            </w:r>
            <w:r>
              <w:rPr>
                <w:spacing w:val="-5"/>
                <w:sz w:val="28"/>
              </w:rPr>
              <w:t> </w:t>
            </w:r>
            <w:r>
              <w:rPr>
                <w:sz w:val="28"/>
              </w:rPr>
              <w:t>hiện Mặc</w:t>
            </w:r>
            <w:r>
              <w:rPr>
                <w:spacing w:val="-4"/>
                <w:sz w:val="28"/>
              </w:rPr>
              <w:t> </w:t>
            </w:r>
            <w:r>
              <w:rPr>
                <w:sz w:val="28"/>
              </w:rPr>
              <w:t>định</w:t>
            </w:r>
            <w:r>
              <w:rPr>
                <w:spacing w:val="-1"/>
                <w:sz w:val="28"/>
              </w:rPr>
              <w:t> </w:t>
            </w:r>
            <w:r>
              <w:rPr>
                <w:sz w:val="28"/>
              </w:rPr>
              <w:t>là</w:t>
            </w:r>
            <w:r>
              <w:rPr>
                <w:spacing w:val="-2"/>
                <w:sz w:val="28"/>
              </w:rPr>
              <w:t> </w:t>
            </w:r>
            <w:r>
              <w:rPr>
                <w:spacing w:val="-4"/>
                <w:sz w:val="28"/>
              </w:rPr>
              <w:t>rep1</w:t>
            </w:r>
          </w:p>
        </w:tc>
      </w:tr>
      <w:tr>
        <w:trPr>
          <w:trHeight w:val="3256" w:hRule="atLeast"/>
        </w:trPr>
        <w:tc>
          <w:tcPr>
            <w:tcW w:w="703" w:type="dxa"/>
          </w:tcPr>
          <w:p>
            <w:pPr>
              <w:pStyle w:val="TableParagraph"/>
              <w:spacing w:before="68"/>
              <w:ind w:right="223"/>
              <w:jc w:val="right"/>
              <w:rPr>
                <w:sz w:val="24"/>
              </w:rPr>
            </w:pPr>
            <w:r>
              <w:rPr>
                <w:spacing w:val="-10"/>
                <w:sz w:val="24"/>
              </w:rPr>
              <w:t>6</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7" w:lineRule="exact"/>
              <w:ind w:left="107"/>
              <w:rPr>
                <w:sz w:val="28"/>
              </w:rPr>
            </w:pPr>
            <w:r>
              <w:rPr>
                <w:spacing w:val="-2"/>
                <w:sz w:val="28"/>
              </w:rPr>
              <w:t>=“CSIP”]&gt;/</w:t>
            </w:r>
          </w:p>
          <w:p>
            <w:pPr>
              <w:pStyle w:val="TableParagraph"/>
              <w:ind w:left="107" w:right="119"/>
              <w:rPr>
                <w:sz w:val="28"/>
              </w:rPr>
            </w:pPr>
            <w:r>
              <w:rPr>
                <w:spacing w:val="-2"/>
                <w:sz w:val="28"/>
              </w:rPr>
              <w:t>&lt;div&gt;&lt;div[ @LABEL=</w:t>
            </w:r>
          </w:p>
          <w:p>
            <w:pPr>
              <w:pStyle w:val="TableParagraph"/>
              <w:spacing w:line="319" w:lineRule="exact"/>
              <w:ind w:left="107"/>
              <w:rPr>
                <w:sz w:val="28"/>
              </w:rPr>
            </w:pPr>
            <w:r>
              <w:rPr>
                <w:spacing w:val="-2"/>
                <w:sz w:val="28"/>
              </w:rPr>
              <w:t>“Data”]&gt;</w:t>
            </w:r>
          </w:p>
        </w:tc>
        <w:tc>
          <w:tcPr>
            <w:tcW w:w="1418" w:type="dxa"/>
          </w:tcPr>
          <w:p>
            <w:pPr>
              <w:pStyle w:val="TableParagraph"/>
              <w:spacing w:before="31"/>
              <w:ind w:left="108"/>
              <w:rPr>
                <w:sz w:val="28"/>
              </w:rPr>
            </w:pPr>
            <w:r>
              <w:rPr>
                <w:spacing w:val="-5"/>
                <w:sz w:val="28"/>
              </w:rPr>
              <w:t>ID</w:t>
            </w:r>
          </w:p>
        </w:tc>
        <w:tc>
          <w:tcPr>
            <w:tcW w:w="1133" w:type="dxa"/>
          </w:tcPr>
          <w:p>
            <w:pPr>
              <w:pStyle w:val="TableParagraph"/>
              <w:spacing w:before="31"/>
              <w:ind w:left="108" w:right="308"/>
              <w:rPr>
                <w:sz w:val="28"/>
              </w:rPr>
            </w:pPr>
            <w:r>
              <w:rPr>
                <w:spacing w:val="-4"/>
                <w:sz w:val="28"/>
              </w:rPr>
              <w:t>Bắt buộc</w:t>
            </w:r>
          </w:p>
        </w:tc>
        <w:tc>
          <w:tcPr>
            <w:tcW w:w="4248" w:type="dxa"/>
          </w:tcPr>
          <w:p>
            <w:pPr>
              <w:pStyle w:val="TableParagraph"/>
              <w:spacing w:before="31"/>
              <w:ind w:left="109" w:right="94"/>
              <w:jc w:val="both"/>
              <w:rPr>
                <w:sz w:val="28"/>
              </w:rPr>
            </w:pPr>
            <w:r>
              <w:rPr>
                <w:sz w:val="28"/>
              </w:rPr>
              <w:t>Thông tin ID để định danh cho thẻ div với @LABEL</w:t>
            </w:r>
            <w:r>
              <w:rPr>
                <w:spacing w:val="40"/>
                <w:sz w:val="28"/>
              </w:rPr>
              <w:t> </w:t>
            </w:r>
            <w:r>
              <w:rPr>
                <w:sz w:val="28"/>
              </w:rPr>
              <w:t>=</w:t>
            </w:r>
            <w:r>
              <w:rPr>
                <w:spacing w:val="40"/>
                <w:sz w:val="28"/>
              </w:rPr>
              <w:t> </w:t>
            </w:r>
            <w:r>
              <w:rPr>
                <w:sz w:val="28"/>
              </w:rPr>
              <w:t>"Data" do hệ thống tự sinh.</w:t>
            </w:r>
          </w:p>
          <w:p>
            <w:pPr>
              <w:pStyle w:val="TableParagraph"/>
              <w:spacing w:before="43"/>
              <w:ind w:left="109" w:right="804"/>
              <w:rPr>
                <w:sz w:val="28"/>
              </w:rPr>
            </w:pPr>
            <w:r>
              <w:rPr>
                <w:sz w:val="28"/>
              </w:rPr>
              <w:t>Quy</w:t>
            </w:r>
            <w:r>
              <w:rPr>
                <w:spacing w:val="-18"/>
                <w:sz w:val="28"/>
              </w:rPr>
              <w:t> </w:t>
            </w:r>
            <w:r>
              <w:rPr>
                <w:sz w:val="28"/>
              </w:rPr>
              <w:t>tắc:</w:t>
            </w:r>
            <w:r>
              <w:rPr>
                <w:spacing w:val="-17"/>
                <w:sz w:val="28"/>
              </w:rPr>
              <w:t> </w:t>
            </w:r>
            <w:r>
              <w:rPr>
                <w:sz w:val="28"/>
              </w:rPr>
              <w:t>uuid-{UUIDs} Trong đó:</w:t>
            </w:r>
          </w:p>
          <w:p>
            <w:pPr>
              <w:pStyle w:val="TableParagraph"/>
              <w:spacing w:before="119"/>
              <w:ind w:left="109" w:right="94"/>
              <w:rPr>
                <w:sz w:val="28"/>
              </w:rPr>
            </w:pPr>
            <w:r>
              <w:rPr>
                <w:sz w:val="28"/>
              </w:rPr>
              <w:t>-</w:t>
            </w:r>
            <w:r>
              <w:rPr>
                <w:spacing w:val="-18"/>
                <w:sz w:val="28"/>
              </w:rPr>
              <w:t> </w:t>
            </w:r>
            <w:r>
              <w:rPr>
                <w:sz w:val="28"/>
              </w:rPr>
              <w:t>{UUIDs}</w:t>
            </w:r>
            <w:r>
              <w:rPr>
                <w:spacing w:val="-17"/>
                <w:sz w:val="28"/>
              </w:rPr>
              <w:t> </w:t>
            </w:r>
            <w:r>
              <w:rPr>
                <w:sz w:val="28"/>
              </w:rPr>
              <w:t>tự</w:t>
            </w:r>
            <w:r>
              <w:rPr>
                <w:spacing w:val="-18"/>
                <w:sz w:val="28"/>
              </w:rPr>
              <w:t> </w:t>
            </w:r>
            <w:r>
              <w:rPr>
                <w:sz w:val="28"/>
              </w:rPr>
              <w:t>sinh</w:t>
            </w:r>
            <w:r>
              <w:rPr>
                <w:spacing w:val="-17"/>
                <w:sz w:val="28"/>
              </w:rPr>
              <w:t> </w:t>
            </w:r>
            <w:r>
              <w:rPr>
                <w:sz w:val="28"/>
              </w:rPr>
              <w:t>và</w:t>
            </w:r>
            <w:r>
              <w:rPr>
                <w:spacing w:val="-18"/>
                <w:sz w:val="28"/>
              </w:rPr>
              <w:t> </w:t>
            </w:r>
            <w:r>
              <w:rPr>
                <w:sz w:val="28"/>
              </w:rPr>
              <w:t>các</w:t>
            </w:r>
            <w:r>
              <w:rPr>
                <w:spacing w:val="-17"/>
                <w:sz w:val="28"/>
              </w:rPr>
              <w:t> </w:t>
            </w:r>
            <w:r>
              <w:rPr>
                <w:sz w:val="28"/>
              </w:rPr>
              <w:t>ký</w:t>
            </w:r>
            <w:r>
              <w:rPr>
                <w:spacing w:val="-18"/>
                <w:sz w:val="28"/>
              </w:rPr>
              <w:t> </w:t>
            </w:r>
            <w:r>
              <w:rPr>
                <w:sz w:val="28"/>
              </w:rPr>
              <w:t>tự</w:t>
            </w:r>
            <w:r>
              <w:rPr>
                <w:spacing w:val="-17"/>
                <w:sz w:val="28"/>
              </w:rPr>
              <w:t> </w:t>
            </w:r>
            <w:r>
              <w:rPr>
                <w:sz w:val="28"/>
              </w:rPr>
              <w:t>được viết hoa</w:t>
            </w:r>
          </w:p>
          <w:p>
            <w:pPr>
              <w:pStyle w:val="TableParagraph"/>
              <w:tabs>
                <w:tab w:pos="770" w:val="left" w:leader="none"/>
                <w:tab w:pos="1510" w:val="left" w:leader="none"/>
              </w:tabs>
              <w:spacing w:before="119"/>
              <w:ind w:left="109" w:right="91"/>
              <w:rPr>
                <w:sz w:val="28"/>
              </w:rPr>
            </w:pPr>
            <w:r>
              <w:rPr>
                <w:spacing w:val="-6"/>
                <w:sz w:val="28"/>
              </w:rPr>
              <w:t>Ví</w:t>
            </w:r>
            <w:r>
              <w:rPr>
                <w:sz w:val="28"/>
              </w:rPr>
              <w:tab/>
            </w:r>
            <w:r>
              <w:rPr>
                <w:spacing w:val="-4"/>
                <w:sz w:val="28"/>
              </w:rPr>
              <w:t>dụ:</w:t>
            </w:r>
            <w:r>
              <w:rPr>
                <w:sz w:val="28"/>
              </w:rPr>
              <w:tab/>
            </w:r>
            <w:r>
              <w:rPr>
                <w:spacing w:val="-2"/>
                <w:sz w:val="28"/>
              </w:rPr>
              <w:t>uuid-DD10C992-0748- 49EC-A3DD-4A8B9D11D63D</w:t>
            </w:r>
          </w:p>
        </w:tc>
      </w:tr>
      <w:tr>
        <w:trPr>
          <w:trHeight w:val="2335" w:hRule="atLeast"/>
        </w:trPr>
        <w:tc>
          <w:tcPr>
            <w:tcW w:w="703" w:type="dxa"/>
          </w:tcPr>
          <w:p>
            <w:pPr>
              <w:pStyle w:val="TableParagraph"/>
              <w:spacing w:before="68"/>
              <w:ind w:right="223"/>
              <w:jc w:val="right"/>
              <w:rPr>
                <w:sz w:val="24"/>
              </w:rPr>
            </w:pPr>
            <w:r>
              <w:rPr>
                <w:spacing w:val="-10"/>
                <w:sz w:val="24"/>
              </w:rPr>
              <w:t>7</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7" w:lineRule="exact"/>
              <w:ind w:left="107"/>
              <w:rPr>
                <w:sz w:val="28"/>
              </w:rPr>
            </w:pPr>
            <w:r>
              <w:rPr>
                <w:spacing w:val="-2"/>
                <w:sz w:val="28"/>
              </w:rPr>
              <w:t>=“CSIP”]&gt;/</w:t>
            </w:r>
          </w:p>
          <w:p>
            <w:pPr>
              <w:pStyle w:val="TableParagraph"/>
              <w:spacing w:before="2"/>
              <w:ind w:left="107" w:right="119"/>
              <w:rPr>
                <w:sz w:val="28"/>
              </w:rPr>
            </w:pPr>
            <w:r>
              <w:rPr>
                <w:spacing w:val="-2"/>
                <w:sz w:val="28"/>
              </w:rPr>
              <w:t>&lt;div&gt;&lt;div[ @LABEL=</w:t>
            </w:r>
          </w:p>
          <w:p>
            <w:pPr>
              <w:pStyle w:val="TableParagraph"/>
              <w:spacing w:line="237" w:lineRule="auto" w:before="2"/>
              <w:ind w:left="107"/>
              <w:rPr>
                <w:sz w:val="28"/>
              </w:rPr>
            </w:pPr>
            <w:r>
              <w:rPr>
                <w:spacing w:val="-2"/>
                <w:sz w:val="28"/>
              </w:rPr>
              <w:t>“Data”]&gt;/&lt; fptr&gt;</w:t>
            </w:r>
          </w:p>
        </w:tc>
        <w:tc>
          <w:tcPr>
            <w:tcW w:w="1418" w:type="dxa"/>
          </w:tcPr>
          <w:p>
            <w:pPr>
              <w:pStyle w:val="TableParagraph"/>
              <w:spacing w:before="31"/>
              <w:ind w:left="108"/>
              <w:rPr>
                <w:sz w:val="28"/>
              </w:rPr>
            </w:pPr>
            <w:r>
              <w:rPr>
                <w:spacing w:val="-2"/>
                <w:sz w:val="28"/>
              </w:rPr>
              <w:t>FILEID</w:t>
            </w:r>
          </w:p>
        </w:tc>
        <w:tc>
          <w:tcPr>
            <w:tcW w:w="1133" w:type="dxa"/>
          </w:tcPr>
          <w:p>
            <w:pPr>
              <w:pStyle w:val="TableParagraph"/>
              <w:spacing w:before="31"/>
              <w:ind w:left="108" w:right="308"/>
              <w:rPr>
                <w:sz w:val="28"/>
              </w:rPr>
            </w:pPr>
            <w:r>
              <w:rPr>
                <w:spacing w:val="-4"/>
                <w:sz w:val="28"/>
              </w:rPr>
              <w:t>Bắt buộc</w:t>
            </w:r>
          </w:p>
        </w:tc>
        <w:tc>
          <w:tcPr>
            <w:tcW w:w="4248" w:type="dxa"/>
          </w:tcPr>
          <w:p>
            <w:pPr>
              <w:pStyle w:val="TableParagraph"/>
              <w:spacing w:before="31"/>
              <w:ind w:left="109" w:right="94"/>
              <w:rPr>
                <w:sz w:val="28"/>
              </w:rPr>
            </w:pPr>
            <w:r>
              <w:rPr>
                <w:sz w:val="28"/>
              </w:rPr>
              <w:t>Là ID của thẻ &lt;fileSec&gt;/&lt;fileGrp&gt; trỏ đến group file với USE="Data"</w:t>
            </w:r>
          </w:p>
        </w:tc>
      </w:tr>
      <w:tr>
        <w:trPr>
          <w:trHeight w:val="3257" w:hRule="atLeast"/>
        </w:trPr>
        <w:tc>
          <w:tcPr>
            <w:tcW w:w="703" w:type="dxa"/>
          </w:tcPr>
          <w:p>
            <w:pPr>
              <w:pStyle w:val="TableParagraph"/>
              <w:spacing w:before="68"/>
              <w:ind w:right="223"/>
              <w:jc w:val="right"/>
              <w:rPr>
                <w:sz w:val="24"/>
              </w:rPr>
            </w:pPr>
            <w:r>
              <w:rPr>
                <w:spacing w:val="-10"/>
                <w:sz w:val="24"/>
              </w:rPr>
              <w:t>8</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7" w:lineRule="exact"/>
              <w:ind w:left="107"/>
              <w:rPr>
                <w:sz w:val="28"/>
              </w:rPr>
            </w:pPr>
            <w:r>
              <w:rPr>
                <w:spacing w:val="-2"/>
                <w:sz w:val="28"/>
              </w:rPr>
              <w:t>=“CSIP”]&gt;/</w:t>
            </w:r>
          </w:p>
          <w:p>
            <w:pPr>
              <w:pStyle w:val="TableParagraph"/>
              <w:ind w:left="107" w:right="119"/>
              <w:rPr>
                <w:sz w:val="28"/>
              </w:rPr>
            </w:pPr>
            <w:r>
              <w:rPr>
                <w:spacing w:val="-2"/>
                <w:sz w:val="28"/>
              </w:rPr>
              <w:t>&lt;div&gt;&lt;div[ @LABEL=</w:t>
            </w:r>
          </w:p>
          <w:p>
            <w:pPr>
              <w:pStyle w:val="TableParagraph"/>
              <w:spacing w:line="237" w:lineRule="auto" w:before="5"/>
              <w:ind w:left="107"/>
              <w:rPr>
                <w:sz w:val="28"/>
              </w:rPr>
            </w:pPr>
            <w:r>
              <w:rPr>
                <w:spacing w:val="-2"/>
                <w:sz w:val="28"/>
              </w:rPr>
              <w:t>“MetadataL ink”]&gt;</w:t>
            </w:r>
          </w:p>
        </w:tc>
        <w:tc>
          <w:tcPr>
            <w:tcW w:w="1418" w:type="dxa"/>
          </w:tcPr>
          <w:p>
            <w:pPr>
              <w:pStyle w:val="TableParagraph"/>
              <w:spacing w:before="31"/>
              <w:ind w:left="108"/>
              <w:rPr>
                <w:sz w:val="28"/>
              </w:rPr>
            </w:pPr>
            <w:r>
              <w:rPr>
                <w:spacing w:val="-5"/>
                <w:sz w:val="28"/>
              </w:rPr>
              <w:t>ID</w:t>
            </w:r>
          </w:p>
        </w:tc>
        <w:tc>
          <w:tcPr>
            <w:tcW w:w="1133" w:type="dxa"/>
          </w:tcPr>
          <w:p>
            <w:pPr>
              <w:pStyle w:val="TableParagraph"/>
              <w:spacing w:before="31"/>
              <w:ind w:left="108" w:right="308"/>
              <w:rPr>
                <w:sz w:val="28"/>
              </w:rPr>
            </w:pPr>
            <w:r>
              <w:rPr>
                <w:spacing w:val="-4"/>
                <w:sz w:val="28"/>
              </w:rPr>
              <w:t>Bắt buộc</w:t>
            </w:r>
          </w:p>
        </w:tc>
        <w:tc>
          <w:tcPr>
            <w:tcW w:w="4248" w:type="dxa"/>
          </w:tcPr>
          <w:p>
            <w:pPr>
              <w:pStyle w:val="TableParagraph"/>
              <w:tabs>
                <w:tab w:pos="3979" w:val="left" w:leader="none"/>
              </w:tabs>
              <w:spacing w:line="249" w:lineRule="auto" w:before="31"/>
              <w:ind w:left="109" w:right="94"/>
              <w:jc w:val="both"/>
              <w:rPr>
                <w:sz w:val="28"/>
              </w:rPr>
            </w:pPr>
            <w:r>
              <w:rPr>
                <w:sz w:val="28"/>
              </w:rPr>
              <w:t>Thông tin ID để định danh cho thẻ div</w:t>
            </w:r>
            <w:r>
              <w:rPr>
                <w:spacing w:val="80"/>
                <w:w w:val="150"/>
                <w:sz w:val="28"/>
              </w:rPr>
              <w:t>  </w:t>
            </w:r>
            <w:r>
              <w:rPr>
                <w:sz w:val="28"/>
              </w:rPr>
              <w:t>với</w:t>
            </w:r>
            <w:r>
              <w:rPr>
                <w:spacing w:val="80"/>
                <w:w w:val="150"/>
                <w:sz w:val="28"/>
              </w:rPr>
              <w:t>  </w:t>
            </w:r>
            <w:r>
              <w:rPr>
                <w:sz w:val="28"/>
              </w:rPr>
              <w:t>@LABEL</w:t>
              <w:tab/>
            </w:r>
            <w:r>
              <w:rPr>
                <w:spacing w:val="-10"/>
                <w:sz w:val="28"/>
              </w:rPr>
              <w:t>= </w:t>
            </w:r>
            <w:r>
              <w:rPr>
                <w:sz w:val="28"/>
              </w:rPr>
              <w:t>"MetadataLink"</w:t>
            </w:r>
            <w:r>
              <w:rPr>
                <w:spacing w:val="-18"/>
                <w:sz w:val="28"/>
              </w:rPr>
              <w:t> </w:t>
            </w:r>
            <w:r>
              <w:rPr>
                <w:sz w:val="28"/>
              </w:rPr>
              <w:t>do</w:t>
            </w:r>
            <w:r>
              <w:rPr>
                <w:spacing w:val="-17"/>
                <w:sz w:val="28"/>
              </w:rPr>
              <w:t> </w:t>
            </w:r>
            <w:r>
              <w:rPr>
                <w:sz w:val="28"/>
              </w:rPr>
              <w:t>hệ</w:t>
            </w:r>
            <w:r>
              <w:rPr>
                <w:spacing w:val="-18"/>
                <w:sz w:val="28"/>
              </w:rPr>
              <w:t> </w:t>
            </w:r>
            <w:r>
              <w:rPr>
                <w:sz w:val="28"/>
              </w:rPr>
              <w:t>thống</w:t>
            </w:r>
            <w:r>
              <w:rPr>
                <w:spacing w:val="-17"/>
                <w:sz w:val="28"/>
              </w:rPr>
              <w:t> </w:t>
            </w:r>
            <w:r>
              <w:rPr>
                <w:sz w:val="28"/>
              </w:rPr>
              <w:t>tự</w:t>
            </w:r>
            <w:r>
              <w:rPr>
                <w:spacing w:val="-18"/>
                <w:sz w:val="28"/>
              </w:rPr>
              <w:t> </w:t>
            </w:r>
            <w:r>
              <w:rPr>
                <w:sz w:val="28"/>
              </w:rPr>
              <w:t>sinh. Quy tắc: uuid-{UUIDs}</w:t>
            </w:r>
          </w:p>
          <w:p>
            <w:pPr>
              <w:pStyle w:val="TableParagraph"/>
              <w:spacing w:line="312" w:lineRule="exact"/>
              <w:ind w:left="109"/>
              <w:jc w:val="both"/>
              <w:rPr>
                <w:sz w:val="28"/>
              </w:rPr>
            </w:pPr>
            <w:r>
              <w:rPr>
                <w:sz w:val="28"/>
              </w:rPr>
              <w:t>Trong</w:t>
            </w:r>
            <w:r>
              <w:rPr>
                <w:spacing w:val="-2"/>
                <w:sz w:val="28"/>
              </w:rPr>
              <w:t> </w:t>
            </w:r>
            <w:r>
              <w:rPr>
                <w:spacing w:val="-5"/>
                <w:sz w:val="28"/>
              </w:rPr>
              <w:t>đó:</w:t>
            </w:r>
          </w:p>
          <w:p>
            <w:pPr>
              <w:pStyle w:val="TableParagraph"/>
              <w:spacing w:before="120"/>
              <w:ind w:left="109" w:right="94"/>
              <w:jc w:val="both"/>
              <w:rPr>
                <w:sz w:val="28"/>
              </w:rPr>
            </w:pPr>
            <w:r>
              <w:rPr>
                <w:sz w:val="28"/>
              </w:rPr>
              <w:t>-</w:t>
            </w:r>
            <w:r>
              <w:rPr>
                <w:spacing w:val="-18"/>
                <w:sz w:val="28"/>
              </w:rPr>
              <w:t> </w:t>
            </w:r>
            <w:r>
              <w:rPr>
                <w:sz w:val="28"/>
              </w:rPr>
              <w:t>{UUIDs}</w:t>
            </w:r>
            <w:r>
              <w:rPr>
                <w:spacing w:val="-17"/>
                <w:sz w:val="28"/>
              </w:rPr>
              <w:t> </w:t>
            </w:r>
            <w:r>
              <w:rPr>
                <w:sz w:val="28"/>
              </w:rPr>
              <w:t>tự</w:t>
            </w:r>
            <w:r>
              <w:rPr>
                <w:spacing w:val="-18"/>
                <w:sz w:val="28"/>
              </w:rPr>
              <w:t> </w:t>
            </w:r>
            <w:r>
              <w:rPr>
                <w:sz w:val="28"/>
              </w:rPr>
              <w:t>sinh</w:t>
            </w:r>
            <w:r>
              <w:rPr>
                <w:spacing w:val="-17"/>
                <w:sz w:val="28"/>
              </w:rPr>
              <w:t> </w:t>
            </w:r>
            <w:r>
              <w:rPr>
                <w:sz w:val="28"/>
              </w:rPr>
              <w:t>và</w:t>
            </w:r>
            <w:r>
              <w:rPr>
                <w:spacing w:val="-18"/>
                <w:sz w:val="28"/>
              </w:rPr>
              <w:t> </w:t>
            </w:r>
            <w:r>
              <w:rPr>
                <w:sz w:val="28"/>
              </w:rPr>
              <w:t>các</w:t>
            </w:r>
            <w:r>
              <w:rPr>
                <w:spacing w:val="-17"/>
                <w:sz w:val="28"/>
              </w:rPr>
              <w:t> </w:t>
            </w:r>
            <w:r>
              <w:rPr>
                <w:sz w:val="28"/>
              </w:rPr>
              <w:t>ký</w:t>
            </w:r>
            <w:r>
              <w:rPr>
                <w:spacing w:val="-18"/>
                <w:sz w:val="28"/>
              </w:rPr>
              <w:t> </w:t>
            </w:r>
            <w:r>
              <w:rPr>
                <w:sz w:val="28"/>
              </w:rPr>
              <w:t>tự</w:t>
            </w:r>
            <w:r>
              <w:rPr>
                <w:spacing w:val="-17"/>
                <w:sz w:val="28"/>
              </w:rPr>
              <w:t> </w:t>
            </w:r>
            <w:r>
              <w:rPr>
                <w:sz w:val="28"/>
              </w:rPr>
              <w:t>được viết hoa</w:t>
            </w:r>
          </w:p>
          <w:p>
            <w:pPr>
              <w:pStyle w:val="TableParagraph"/>
              <w:spacing w:line="237" w:lineRule="auto" w:before="124"/>
              <w:ind w:left="109" w:right="94"/>
              <w:jc w:val="both"/>
              <w:rPr>
                <w:sz w:val="28"/>
              </w:rPr>
            </w:pPr>
            <w:r>
              <w:rPr>
                <w:sz w:val="28"/>
              </w:rPr>
              <w:t>Ví</w:t>
            </w:r>
            <w:r>
              <w:rPr>
                <w:spacing w:val="-18"/>
                <w:sz w:val="28"/>
              </w:rPr>
              <w:t> </w:t>
            </w:r>
            <w:r>
              <w:rPr>
                <w:sz w:val="28"/>
              </w:rPr>
              <w:t>dụ:</w:t>
            </w:r>
            <w:r>
              <w:rPr>
                <w:spacing w:val="-17"/>
                <w:sz w:val="28"/>
              </w:rPr>
              <w:t> </w:t>
            </w:r>
            <w:r>
              <w:rPr>
                <w:sz w:val="28"/>
              </w:rPr>
              <w:t>uuid-F48B9C89-1032-454C- </w:t>
            </w:r>
            <w:r>
              <w:rPr>
                <w:spacing w:val="-2"/>
                <w:sz w:val="28"/>
              </w:rPr>
              <w:t>A651-10BC9F864BB9</w:t>
            </w:r>
          </w:p>
        </w:tc>
      </w:tr>
      <w:tr>
        <w:trPr>
          <w:trHeight w:val="3261" w:hRule="atLeast"/>
        </w:trPr>
        <w:tc>
          <w:tcPr>
            <w:tcW w:w="703" w:type="dxa"/>
          </w:tcPr>
          <w:p>
            <w:pPr>
              <w:pStyle w:val="TableParagraph"/>
              <w:spacing w:before="71"/>
              <w:ind w:right="223"/>
              <w:jc w:val="right"/>
              <w:rPr>
                <w:sz w:val="24"/>
              </w:rPr>
            </w:pPr>
            <w:r>
              <w:rPr>
                <w:spacing w:val="-10"/>
                <w:sz w:val="24"/>
              </w:rPr>
              <w:t>9</w:t>
            </w:r>
          </w:p>
        </w:tc>
        <w:tc>
          <w:tcPr>
            <w:tcW w:w="1560" w:type="dxa"/>
          </w:tcPr>
          <w:p>
            <w:pPr>
              <w:pStyle w:val="TableParagraph"/>
              <w:spacing w:before="33"/>
              <w:ind w:left="107"/>
              <w:rPr>
                <w:sz w:val="28"/>
              </w:rPr>
            </w:pPr>
            <w:r>
              <w:rPr>
                <w:spacing w:val="-2"/>
                <w:sz w:val="28"/>
              </w:rPr>
              <w:t>&lt;structMap [@LABEL</w:t>
            </w:r>
          </w:p>
          <w:p>
            <w:pPr>
              <w:pStyle w:val="TableParagraph"/>
              <w:spacing w:line="322" w:lineRule="exact" w:before="2"/>
              <w:ind w:left="107"/>
              <w:rPr>
                <w:sz w:val="28"/>
              </w:rPr>
            </w:pPr>
            <w:r>
              <w:rPr>
                <w:spacing w:val="-2"/>
                <w:sz w:val="28"/>
              </w:rPr>
              <w:t>=“CSIP”]&gt;/</w:t>
            </w:r>
          </w:p>
          <w:p>
            <w:pPr>
              <w:pStyle w:val="TableParagraph"/>
              <w:ind w:left="107" w:right="119"/>
              <w:rPr>
                <w:sz w:val="28"/>
              </w:rPr>
            </w:pPr>
            <w:r>
              <w:rPr>
                <w:spacing w:val="-2"/>
                <w:sz w:val="28"/>
              </w:rPr>
              <w:t>&lt;div&gt;&lt;div[ @LABEL=</w:t>
            </w:r>
          </w:p>
          <w:p>
            <w:pPr>
              <w:pStyle w:val="TableParagraph"/>
              <w:ind w:left="107" w:right="100"/>
              <w:jc w:val="both"/>
              <w:rPr>
                <w:sz w:val="28"/>
              </w:rPr>
            </w:pPr>
            <w:r>
              <w:rPr>
                <w:spacing w:val="-2"/>
                <w:sz w:val="28"/>
              </w:rPr>
              <w:t>“MetadataL ink”]&gt;/&lt;div [@LABEL</w:t>
            </w:r>
          </w:p>
          <w:p>
            <w:pPr>
              <w:pStyle w:val="TableParagraph"/>
              <w:spacing w:line="322" w:lineRule="exact"/>
              <w:ind w:left="107"/>
              <w:rPr>
                <w:sz w:val="28"/>
              </w:rPr>
            </w:pPr>
            <w:r>
              <w:rPr>
                <w:spacing w:val="-2"/>
                <w:sz w:val="28"/>
              </w:rPr>
              <w:t>="Metadata Link/File"]</w:t>
            </w:r>
          </w:p>
        </w:tc>
        <w:tc>
          <w:tcPr>
            <w:tcW w:w="1418" w:type="dxa"/>
          </w:tcPr>
          <w:p>
            <w:pPr>
              <w:pStyle w:val="TableParagraph"/>
              <w:spacing w:before="33"/>
              <w:ind w:left="108"/>
              <w:rPr>
                <w:sz w:val="28"/>
              </w:rPr>
            </w:pPr>
            <w:r>
              <w:rPr>
                <w:spacing w:val="-5"/>
                <w:sz w:val="28"/>
              </w:rPr>
              <w:t>ID</w:t>
            </w:r>
          </w:p>
        </w:tc>
        <w:tc>
          <w:tcPr>
            <w:tcW w:w="1133" w:type="dxa"/>
          </w:tcPr>
          <w:p>
            <w:pPr>
              <w:pStyle w:val="TableParagraph"/>
              <w:spacing w:line="237" w:lineRule="auto" w:before="36"/>
              <w:ind w:left="108" w:right="308"/>
              <w:rPr>
                <w:sz w:val="28"/>
              </w:rPr>
            </w:pPr>
            <w:r>
              <w:rPr>
                <w:spacing w:val="-4"/>
                <w:sz w:val="28"/>
              </w:rPr>
              <w:t>Bắt buộc</w:t>
            </w:r>
          </w:p>
        </w:tc>
        <w:tc>
          <w:tcPr>
            <w:tcW w:w="4248" w:type="dxa"/>
          </w:tcPr>
          <w:p>
            <w:pPr>
              <w:pStyle w:val="TableParagraph"/>
              <w:spacing w:line="237" w:lineRule="auto" w:before="36"/>
              <w:ind w:left="109" w:right="97"/>
              <w:jc w:val="both"/>
              <w:rPr>
                <w:sz w:val="28"/>
              </w:rPr>
            </w:pPr>
            <w:r>
              <w:rPr>
                <w:sz w:val="28"/>
              </w:rPr>
              <w:t>Liên kết metadata và file trong thư mục data</w:t>
            </w:r>
          </w:p>
          <w:p>
            <w:pPr>
              <w:pStyle w:val="TableParagraph"/>
              <w:spacing w:before="44"/>
              <w:ind w:left="109" w:right="94"/>
              <w:jc w:val="both"/>
              <w:rPr>
                <w:sz w:val="28"/>
              </w:rPr>
            </w:pPr>
            <w:r>
              <w:rPr>
                <w:sz w:val="28"/>
              </w:rPr>
              <w:t>Là</w:t>
            </w:r>
            <w:r>
              <w:rPr>
                <w:spacing w:val="40"/>
                <w:sz w:val="28"/>
              </w:rPr>
              <w:t> </w:t>
            </w:r>
            <w:r>
              <w:rPr>
                <w:sz w:val="28"/>
              </w:rPr>
              <w:t>ID</w:t>
            </w:r>
            <w:r>
              <w:rPr>
                <w:spacing w:val="-2"/>
                <w:sz w:val="28"/>
              </w:rPr>
              <w:t> </w:t>
            </w:r>
            <w:r>
              <w:rPr>
                <w:sz w:val="28"/>
              </w:rPr>
              <w:t>để</w:t>
            </w:r>
            <w:r>
              <w:rPr>
                <w:spacing w:val="-2"/>
                <w:sz w:val="28"/>
              </w:rPr>
              <w:t> </w:t>
            </w:r>
            <w:r>
              <w:rPr>
                <w:sz w:val="28"/>
              </w:rPr>
              <w:t>định danh</w:t>
            </w:r>
            <w:r>
              <w:rPr>
                <w:spacing w:val="-2"/>
                <w:sz w:val="28"/>
              </w:rPr>
              <w:t> </w:t>
            </w:r>
            <w:r>
              <w:rPr>
                <w:sz w:val="28"/>
              </w:rPr>
              <w:t>cho thẻ</w:t>
            </w:r>
            <w:r>
              <w:rPr>
                <w:spacing w:val="-2"/>
                <w:sz w:val="28"/>
              </w:rPr>
              <w:t> </w:t>
            </w:r>
            <w:r>
              <w:rPr>
                <w:sz w:val="28"/>
              </w:rPr>
              <w:t>div với @LABEL = "MetadataLink/File" do hệ thống tự sinh.</w:t>
            </w:r>
          </w:p>
          <w:p>
            <w:pPr>
              <w:pStyle w:val="TableParagraph"/>
              <w:spacing w:line="242" w:lineRule="auto" w:before="40"/>
              <w:ind w:left="109" w:right="804"/>
              <w:rPr>
                <w:sz w:val="28"/>
              </w:rPr>
            </w:pPr>
            <w:r>
              <w:rPr>
                <w:sz w:val="28"/>
              </w:rPr>
              <w:t>Quy</w:t>
            </w:r>
            <w:r>
              <w:rPr>
                <w:spacing w:val="-18"/>
                <w:sz w:val="28"/>
              </w:rPr>
              <w:t> </w:t>
            </w:r>
            <w:r>
              <w:rPr>
                <w:sz w:val="28"/>
              </w:rPr>
              <w:t>tắc:</w:t>
            </w:r>
            <w:r>
              <w:rPr>
                <w:spacing w:val="-17"/>
                <w:sz w:val="28"/>
              </w:rPr>
              <w:t> </w:t>
            </w:r>
            <w:r>
              <w:rPr>
                <w:sz w:val="28"/>
              </w:rPr>
              <w:t>uuid-{UUIDs} Trong đó:</w:t>
            </w:r>
          </w:p>
          <w:p>
            <w:pPr>
              <w:pStyle w:val="TableParagraph"/>
              <w:spacing w:before="115"/>
              <w:ind w:left="109" w:right="94"/>
              <w:rPr>
                <w:sz w:val="28"/>
              </w:rPr>
            </w:pPr>
            <w:r>
              <w:rPr>
                <w:sz w:val="28"/>
              </w:rPr>
              <w:t>-</w:t>
            </w:r>
            <w:r>
              <w:rPr>
                <w:spacing w:val="-18"/>
                <w:sz w:val="28"/>
              </w:rPr>
              <w:t> </w:t>
            </w:r>
            <w:r>
              <w:rPr>
                <w:sz w:val="28"/>
              </w:rPr>
              <w:t>{UUIDs}</w:t>
            </w:r>
            <w:r>
              <w:rPr>
                <w:spacing w:val="-17"/>
                <w:sz w:val="28"/>
              </w:rPr>
              <w:t> </w:t>
            </w:r>
            <w:r>
              <w:rPr>
                <w:sz w:val="28"/>
              </w:rPr>
              <w:t>tự</w:t>
            </w:r>
            <w:r>
              <w:rPr>
                <w:spacing w:val="-18"/>
                <w:sz w:val="28"/>
              </w:rPr>
              <w:t> </w:t>
            </w:r>
            <w:r>
              <w:rPr>
                <w:sz w:val="28"/>
              </w:rPr>
              <w:t>sinh</w:t>
            </w:r>
            <w:r>
              <w:rPr>
                <w:spacing w:val="-17"/>
                <w:sz w:val="28"/>
              </w:rPr>
              <w:t> </w:t>
            </w:r>
            <w:r>
              <w:rPr>
                <w:sz w:val="28"/>
              </w:rPr>
              <w:t>và</w:t>
            </w:r>
            <w:r>
              <w:rPr>
                <w:spacing w:val="-18"/>
                <w:sz w:val="28"/>
              </w:rPr>
              <w:t> </w:t>
            </w:r>
            <w:r>
              <w:rPr>
                <w:sz w:val="28"/>
              </w:rPr>
              <w:t>các</w:t>
            </w:r>
            <w:r>
              <w:rPr>
                <w:spacing w:val="-17"/>
                <w:sz w:val="28"/>
              </w:rPr>
              <w:t> </w:t>
            </w:r>
            <w:r>
              <w:rPr>
                <w:sz w:val="28"/>
              </w:rPr>
              <w:t>ký</w:t>
            </w:r>
            <w:r>
              <w:rPr>
                <w:spacing w:val="-18"/>
                <w:sz w:val="28"/>
              </w:rPr>
              <w:t> </w:t>
            </w:r>
            <w:r>
              <w:rPr>
                <w:sz w:val="28"/>
              </w:rPr>
              <w:t>tự</w:t>
            </w:r>
            <w:r>
              <w:rPr>
                <w:spacing w:val="-17"/>
                <w:sz w:val="28"/>
              </w:rPr>
              <w:t> </w:t>
            </w:r>
            <w:r>
              <w:rPr>
                <w:sz w:val="28"/>
              </w:rPr>
              <w:t>được viết hoa</w:t>
            </w:r>
          </w:p>
        </w:tc>
      </w:tr>
    </w:tbl>
    <w:p>
      <w:pPr>
        <w:pStyle w:val="TableParagraph"/>
        <w:spacing w:after="0"/>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418"/>
        <w:gridCol w:w="1133"/>
        <w:gridCol w:w="4248"/>
      </w:tblGrid>
      <w:tr>
        <w:trPr>
          <w:trHeight w:val="724" w:hRule="atLeast"/>
        </w:trPr>
        <w:tc>
          <w:tcPr>
            <w:tcW w:w="703" w:type="dxa"/>
            <w:shd w:val="clear" w:color="auto" w:fill="EDEBE0"/>
          </w:tcPr>
          <w:p>
            <w:pPr>
              <w:pStyle w:val="TableParagraph"/>
              <w:spacing w:before="36"/>
              <w:ind w:right="101"/>
              <w:jc w:val="center"/>
              <w:rPr>
                <w:b/>
                <w:sz w:val="28"/>
              </w:rPr>
            </w:pPr>
            <w:r>
              <w:rPr>
                <w:b/>
                <w:spacing w:val="-5"/>
                <w:sz w:val="28"/>
              </w:rPr>
              <w:t>TT</w:t>
            </w:r>
          </w:p>
        </w:tc>
        <w:tc>
          <w:tcPr>
            <w:tcW w:w="1560" w:type="dxa"/>
            <w:shd w:val="clear" w:color="auto" w:fill="EDEBE0"/>
          </w:tcPr>
          <w:p>
            <w:pPr>
              <w:pStyle w:val="TableParagraph"/>
              <w:spacing w:before="36"/>
              <w:ind w:left="323"/>
              <w:rPr>
                <w:b/>
                <w:sz w:val="28"/>
              </w:rPr>
            </w:pPr>
            <w:r>
              <w:rPr>
                <w:b/>
                <w:sz w:val="28"/>
              </w:rPr>
              <w:t>Tên</w:t>
            </w:r>
            <w:r>
              <w:rPr>
                <w:b/>
                <w:spacing w:val="-2"/>
                <w:sz w:val="28"/>
              </w:rPr>
              <w:t> </w:t>
            </w:r>
            <w:r>
              <w:rPr>
                <w:b/>
                <w:spacing w:val="-5"/>
                <w:sz w:val="28"/>
              </w:rPr>
              <w:t>thẻ</w:t>
            </w:r>
          </w:p>
        </w:tc>
        <w:tc>
          <w:tcPr>
            <w:tcW w:w="1418" w:type="dxa"/>
            <w:shd w:val="clear" w:color="auto" w:fill="EDEBE0"/>
          </w:tcPr>
          <w:p>
            <w:pPr>
              <w:pStyle w:val="TableParagraph"/>
              <w:spacing w:before="36"/>
              <w:ind w:left="468" w:right="309" w:hanging="142"/>
              <w:rPr>
                <w:b/>
                <w:sz w:val="28"/>
              </w:rPr>
            </w:pPr>
            <w:r>
              <w:rPr>
                <w:b/>
                <w:spacing w:val="-2"/>
                <w:sz w:val="28"/>
              </w:rPr>
              <w:t>Thuộc </w:t>
            </w:r>
            <w:r>
              <w:rPr>
                <w:b/>
                <w:spacing w:val="-4"/>
                <w:sz w:val="28"/>
              </w:rPr>
              <w:t>tính</w:t>
            </w:r>
          </w:p>
        </w:tc>
        <w:tc>
          <w:tcPr>
            <w:tcW w:w="1133" w:type="dxa"/>
            <w:shd w:val="clear" w:color="auto" w:fill="EDEBE0"/>
          </w:tcPr>
          <w:p>
            <w:pPr>
              <w:pStyle w:val="TableParagraph"/>
              <w:spacing w:before="36"/>
              <w:ind w:left="356" w:right="308" w:hanging="32"/>
              <w:rPr>
                <w:b/>
                <w:sz w:val="28"/>
              </w:rPr>
            </w:pPr>
            <w:r>
              <w:rPr>
                <w:b/>
                <w:spacing w:val="-4"/>
                <w:sz w:val="28"/>
              </w:rPr>
              <w:t>Yêu </w:t>
            </w:r>
            <w:r>
              <w:rPr>
                <w:b/>
                <w:spacing w:val="-5"/>
                <w:sz w:val="28"/>
              </w:rPr>
              <w:t>cầu</w:t>
            </w:r>
          </w:p>
        </w:tc>
        <w:tc>
          <w:tcPr>
            <w:tcW w:w="4248" w:type="dxa"/>
            <w:shd w:val="clear" w:color="auto" w:fill="EDEBE0"/>
          </w:tcPr>
          <w:p>
            <w:pPr>
              <w:pStyle w:val="TableParagraph"/>
              <w:spacing w:before="36"/>
              <w:ind w:left="13" w:right="2"/>
              <w:jc w:val="center"/>
              <w:rPr>
                <w:b/>
                <w:sz w:val="28"/>
              </w:rPr>
            </w:pPr>
            <w:r>
              <w:rPr>
                <w:b/>
                <w:sz w:val="28"/>
              </w:rPr>
              <w:t>Mô</w:t>
            </w:r>
            <w:r>
              <w:rPr>
                <w:b/>
                <w:spacing w:val="-1"/>
                <w:sz w:val="28"/>
              </w:rPr>
              <w:t> </w:t>
            </w:r>
            <w:r>
              <w:rPr>
                <w:b/>
                <w:spacing w:val="-5"/>
                <w:sz w:val="28"/>
              </w:rPr>
              <w:t>tả</w:t>
            </w:r>
          </w:p>
        </w:tc>
      </w:tr>
      <w:tr>
        <w:trPr>
          <w:trHeight w:val="683" w:hRule="atLeast"/>
        </w:trPr>
        <w:tc>
          <w:tcPr>
            <w:tcW w:w="703" w:type="dxa"/>
          </w:tcPr>
          <w:p>
            <w:pPr>
              <w:pStyle w:val="TableParagraph"/>
              <w:rPr>
                <w:sz w:val="28"/>
              </w:rPr>
            </w:pPr>
          </w:p>
        </w:tc>
        <w:tc>
          <w:tcPr>
            <w:tcW w:w="1560" w:type="dxa"/>
          </w:tcPr>
          <w:p>
            <w:pPr>
              <w:pStyle w:val="TableParagraph"/>
              <w:spacing w:line="312" w:lineRule="exact"/>
              <w:ind w:left="107"/>
              <w:rPr>
                <w:sz w:val="28"/>
              </w:rPr>
            </w:pPr>
            <w:r>
              <w:rPr>
                <w:spacing w:val="-10"/>
                <w:sz w:val="28"/>
              </w:rPr>
              <w:t>&gt;</w:t>
            </w:r>
          </w:p>
        </w:tc>
        <w:tc>
          <w:tcPr>
            <w:tcW w:w="1418" w:type="dxa"/>
          </w:tcPr>
          <w:p>
            <w:pPr>
              <w:pStyle w:val="TableParagraph"/>
              <w:rPr>
                <w:sz w:val="28"/>
              </w:rPr>
            </w:pPr>
          </w:p>
        </w:tc>
        <w:tc>
          <w:tcPr>
            <w:tcW w:w="1133" w:type="dxa"/>
          </w:tcPr>
          <w:p>
            <w:pPr>
              <w:pStyle w:val="TableParagraph"/>
              <w:rPr>
                <w:sz w:val="28"/>
              </w:rPr>
            </w:pPr>
          </w:p>
        </w:tc>
        <w:tc>
          <w:tcPr>
            <w:tcW w:w="4248" w:type="dxa"/>
          </w:tcPr>
          <w:p>
            <w:pPr>
              <w:pStyle w:val="TableParagraph"/>
              <w:spacing w:line="237" w:lineRule="auto"/>
              <w:ind w:left="109" w:right="94"/>
              <w:rPr>
                <w:sz w:val="28"/>
              </w:rPr>
            </w:pPr>
            <w:r>
              <w:rPr>
                <w:sz w:val="28"/>
              </w:rPr>
              <w:t>Ví</w:t>
            </w:r>
            <w:r>
              <w:rPr>
                <w:spacing w:val="-18"/>
                <w:sz w:val="28"/>
              </w:rPr>
              <w:t> </w:t>
            </w:r>
            <w:r>
              <w:rPr>
                <w:sz w:val="28"/>
              </w:rPr>
              <w:t>dụ:</w:t>
            </w:r>
            <w:r>
              <w:rPr>
                <w:spacing w:val="-17"/>
                <w:sz w:val="28"/>
              </w:rPr>
              <w:t> </w:t>
            </w:r>
            <w:r>
              <w:rPr>
                <w:sz w:val="28"/>
              </w:rPr>
              <w:t>uuid-F48B9C89-1032-454C- </w:t>
            </w:r>
            <w:r>
              <w:rPr>
                <w:spacing w:val="-2"/>
                <w:sz w:val="28"/>
              </w:rPr>
              <w:t>A651-10BC9F864BB9</w:t>
            </w:r>
          </w:p>
        </w:tc>
      </w:tr>
      <w:tr>
        <w:trPr>
          <w:trHeight w:val="3621" w:hRule="atLeast"/>
        </w:trPr>
        <w:tc>
          <w:tcPr>
            <w:tcW w:w="703" w:type="dxa"/>
          </w:tcPr>
          <w:p>
            <w:pPr>
              <w:pStyle w:val="TableParagraph"/>
              <w:spacing w:before="68"/>
              <w:ind w:left="2"/>
              <w:jc w:val="center"/>
              <w:rPr>
                <w:sz w:val="24"/>
              </w:rPr>
            </w:pPr>
            <w:r>
              <w:rPr>
                <w:spacing w:val="-5"/>
                <w:sz w:val="24"/>
              </w:rPr>
              <w:t>10</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7" w:lineRule="exact"/>
              <w:ind w:left="107"/>
              <w:rPr>
                <w:sz w:val="28"/>
              </w:rPr>
            </w:pPr>
            <w:r>
              <w:rPr>
                <w:spacing w:val="-2"/>
                <w:sz w:val="28"/>
              </w:rPr>
              <w:t>=“CSIP”]&gt;/</w:t>
            </w:r>
          </w:p>
          <w:p>
            <w:pPr>
              <w:pStyle w:val="TableParagraph"/>
              <w:ind w:left="107" w:right="119"/>
              <w:rPr>
                <w:sz w:val="28"/>
              </w:rPr>
            </w:pPr>
            <w:r>
              <w:rPr>
                <w:spacing w:val="-2"/>
                <w:sz w:val="28"/>
              </w:rPr>
              <w:t>&lt;div&gt;&lt;div[ @LABEL=</w:t>
            </w:r>
          </w:p>
          <w:p>
            <w:pPr>
              <w:pStyle w:val="TableParagraph"/>
              <w:ind w:left="107" w:right="100"/>
              <w:jc w:val="both"/>
              <w:rPr>
                <w:sz w:val="28"/>
              </w:rPr>
            </w:pPr>
            <w:r>
              <w:rPr>
                <w:spacing w:val="-2"/>
                <w:sz w:val="28"/>
              </w:rPr>
              <w:t>“MetadataL ink”]&gt;/&lt;div [@LABEL</w:t>
            </w:r>
          </w:p>
          <w:p>
            <w:pPr>
              <w:pStyle w:val="TableParagraph"/>
              <w:spacing w:before="1"/>
              <w:ind w:left="107"/>
              <w:rPr>
                <w:sz w:val="28"/>
              </w:rPr>
            </w:pPr>
            <w:r>
              <w:rPr>
                <w:spacing w:val="-2"/>
                <w:sz w:val="28"/>
              </w:rPr>
              <w:t>="Metadata Link/File"]</w:t>
            </w:r>
          </w:p>
          <w:p>
            <w:pPr>
              <w:pStyle w:val="TableParagraph"/>
              <w:spacing w:line="319" w:lineRule="exact"/>
              <w:ind w:left="107"/>
              <w:rPr>
                <w:sz w:val="28"/>
              </w:rPr>
            </w:pPr>
            <w:r>
              <w:rPr>
                <w:spacing w:val="-10"/>
                <w:sz w:val="28"/>
              </w:rPr>
              <w:t>&gt;</w:t>
            </w:r>
          </w:p>
        </w:tc>
        <w:tc>
          <w:tcPr>
            <w:tcW w:w="1418" w:type="dxa"/>
          </w:tcPr>
          <w:p>
            <w:pPr>
              <w:pStyle w:val="TableParagraph"/>
              <w:spacing w:before="31"/>
              <w:ind w:left="108"/>
              <w:rPr>
                <w:sz w:val="28"/>
              </w:rPr>
            </w:pPr>
            <w:r>
              <w:rPr>
                <w:spacing w:val="-2"/>
                <w:sz w:val="28"/>
              </w:rPr>
              <w:t>DMDID</w:t>
            </w:r>
          </w:p>
        </w:tc>
        <w:tc>
          <w:tcPr>
            <w:tcW w:w="1133" w:type="dxa"/>
          </w:tcPr>
          <w:p>
            <w:pPr>
              <w:pStyle w:val="TableParagraph"/>
              <w:spacing w:before="31"/>
              <w:ind w:left="108" w:right="308"/>
              <w:rPr>
                <w:sz w:val="28"/>
              </w:rPr>
            </w:pPr>
            <w:r>
              <w:rPr>
                <w:spacing w:val="-4"/>
                <w:sz w:val="28"/>
              </w:rPr>
              <w:t>Bắt buộc</w:t>
            </w:r>
          </w:p>
        </w:tc>
        <w:tc>
          <w:tcPr>
            <w:tcW w:w="4248" w:type="dxa"/>
          </w:tcPr>
          <w:p>
            <w:pPr>
              <w:pStyle w:val="TableParagraph"/>
              <w:spacing w:before="31"/>
              <w:ind w:left="109" w:right="94"/>
              <w:rPr>
                <w:sz w:val="28"/>
              </w:rPr>
            </w:pPr>
            <w:r>
              <w:rPr>
                <w:sz w:val="28"/>
              </w:rPr>
              <w:t>Là</w:t>
            </w:r>
            <w:r>
              <w:rPr>
                <w:spacing w:val="40"/>
                <w:sz w:val="28"/>
              </w:rPr>
              <w:t> </w:t>
            </w:r>
            <w:r>
              <w:rPr>
                <w:sz w:val="28"/>
              </w:rPr>
              <w:t>ID</w:t>
            </w:r>
            <w:r>
              <w:rPr>
                <w:spacing w:val="40"/>
                <w:sz w:val="28"/>
              </w:rPr>
              <w:t> </w:t>
            </w:r>
            <w:r>
              <w:rPr>
                <w:sz w:val="28"/>
              </w:rPr>
              <w:t>của</w:t>
            </w:r>
            <w:r>
              <w:rPr>
                <w:spacing w:val="40"/>
                <w:sz w:val="28"/>
              </w:rPr>
              <w:t> </w:t>
            </w:r>
            <w:r>
              <w:rPr>
                <w:sz w:val="28"/>
              </w:rPr>
              <w:t>thẻ</w:t>
            </w:r>
            <w:r>
              <w:rPr>
                <w:spacing w:val="40"/>
                <w:sz w:val="28"/>
              </w:rPr>
              <w:t> </w:t>
            </w:r>
            <w:r>
              <w:rPr>
                <w:sz w:val="28"/>
              </w:rPr>
              <w:t>&lt;dmdSec&gt;</w:t>
            </w:r>
            <w:r>
              <w:rPr>
                <w:spacing w:val="40"/>
                <w:sz w:val="28"/>
              </w:rPr>
              <w:t> </w:t>
            </w:r>
            <w:r>
              <w:rPr>
                <w:sz w:val="28"/>
              </w:rPr>
              <w:t>trỏ</w:t>
            </w:r>
            <w:r>
              <w:rPr>
                <w:spacing w:val="40"/>
                <w:sz w:val="28"/>
              </w:rPr>
              <w:t> </w:t>
            </w:r>
            <w:r>
              <w:rPr>
                <w:sz w:val="28"/>
              </w:rPr>
              <w:t>đến metadata của tài liệu</w:t>
            </w:r>
          </w:p>
        </w:tc>
      </w:tr>
      <w:tr>
        <w:trPr>
          <w:trHeight w:val="3621" w:hRule="atLeast"/>
        </w:trPr>
        <w:tc>
          <w:tcPr>
            <w:tcW w:w="703" w:type="dxa"/>
          </w:tcPr>
          <w:p>
            <w:pPr>
              <w:pStyle w:val="TableParagraph"/>
              <w:spacing w:before="68"/>
              <w:ind w:left="2"/>
              <w:jc w:val="center"/>
              <w:rPr>
                <w:sz w:val="24"/>
              </w:rPr>
            </w:pPr>
            <w:r>
              <w:rPr>
                <w:spacing w:val="-5"/>
                <w:sz w:val="24"/>
              </w:rPr>
              <w:t>11</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7" w:lineRule="exact"/>
              <w:ind w:left="107"/>
              <w:rPr>
                <w:sz w:val="28"/>
              </w:rPr>
            </w:pPr>
            <w:r>
              <w:rPr>
                <w:spacing w:val="-2"/>
                <w:sz w:val="28"/>
              </w:rPr>
              <w:t>=“CSIP”]&gt;/</w:t>
            </w:r>
          </w:p>
          <w:p>
            <w:pPr>
              <w:pStyle w:val="TableParagraph"/>
              <w:ind w:left="107" w:right="119"/>
              <w:rPr>
                <w:sz w:val="28"/>
              </w:rPr>
            </w:pPr>
            <w:r>
              <w:rPr>
                <w:spacing w:val="-2"/>
                <w:sz w:val="28"/>
              </w:rPr>
              <w:t>&lt;div&gt;&lt;div[ @LABEL=</w:t>
            </w:r>
          </w:p>
          <w:p>
            <w:pPr>
              <w:pStyle w:val="TableParagraph"/>
              <w:spacing w:before="2"/>
              <w:ind w:left="107" w:right="100"/>
              <w:jc w:val="both"/>
              <w:rPr>
                <w:sz w:val="28"/>
              </w:rPr>
            </w:pPr>
            <w:r>
              <w:rPr>
                <w:spacing w:val="-2"/>
                <w:sz w:val="28"/>
              </w:rPr>
              <w:t>“MetadataL ink”]&gt;/&lt;div [@LABEL</w:t>
            </w:r>
          </w:p>
          <w:p>
            <w:pPr>
              <w:pStyle w:val="TableParagraph"/>
              <w:ind w:left="107"/>
              <w:rPr>
                <w:sz w:val="28"/>
              </w:rPr>
            </w:pPr>
            <w:r>
              <w:rPr>
                <w:spacing w:val="-2"/>
                <w:sz w:val="28"/>
              </w:rPr>
              <w:t>="Metadata Link/File"]</w:t>
            </w:r>
          </w:p>
          <w:p>
            <w:pPr>
              <w:pStyle w:val="TableParagraph"/>
              <w:spacing w:line="319" w:lineRule="exact"/>
              <w:ind w:left="107"/>
              <w:rPr>
                <w:sz w:val="28"/>
              </w:rPr>
            </w:pPr>
            <w:r>
              <w:rPr>
                <w:spacing w:val="-2"/>
                <w:sz w:val="28"/>
              </w:rPr>
              <w:t>&gt;/&lt;fptr&gt;</w:t>
            </w:r>
          </w:p>
        </w:tc>
        <w:tc>
          <w:tcPr>
            <w:tcW w:w="1418" w:type="dxa"/>
          </w:tcPr>
          <w:p>
            <w:pPr>
              <w:pStyle w:val="TableParagraph"/>
              <w:spacing w:before="31"/>
              <w:ind w:left="108"/>
              <w:rPr>
                <w:sz w:val="28"/>
              </w:rPr>
            </w:pPr>
            <w:r>
              <w:rPr>
                <w:spacing w:val="-2"/>
                <w:sz w:val="28"/>
              </w:rPr>
              <w:t>FILEID</w:t>
            </w:r>
          </w:p>
        </w:tc>
        <w:tc>
          <w:tcPr>
            <w:tcW w:w="1133" w:type="dxa"/>
          </w:tcPr>
          <w:p>
            <w:pPr>
              <w:pStyle w:val="TableParagraph"/>
              <w:spacing w:before="31"/>
              <w:ind w:left="108" w:right="308"/>
              <w:rPr>
                <w:sz w:val="28"/>
              </w:rPr>
            </w:pPr>
            <w:r>
              <w:rPr>
                <w:spacing w:val="-4"/>
                <w:sz w:val="28"/>
              </w:rPr>
              <w:t>Bắt buộc</w:t>
            </w:r>
          </w:p>
        </w:tc>
        <w:tc>
          <w:tcPr>
            <w:tcW w:w="4248" w:type="dxa"/>
          </w:tcPr>
          <w:p>
            <w:pPr>
              <w:pStyle w:val="TableParagraph"/>
              <w:spacing w:line="249" w:lineRule="auto" w:before="31"/>
              <w:ind w:left="109" w:right="94"/>
              <w:jc w:val="both"/>
              <w:rPr>
                <w:sz w:val="28"/>
              </w:rPr>
            </w:pPr>
            <w:r>
              <w:rPr>
                <w:sz w:val="28"/>
              </w:rPr>
              <w:t>Map với ID của file tài liệu tương ứng</w:t>
            </w:r>
            <w:r>
              <w:rPr>
                <w:spacing w:val="-6"/>
                <w:sz w:val="28"/>
              </w:rPr>
              <w:t> </w:t>
            </w:r>
            <w:r>
              <w:rPr>
                <w:sz w:val="28"/>
              </w:rPr>
              <w:t>với</w:t>
            </w:r>
            <w:r>
              <w:rPr>
                <w:spacing w:val="-6"/>
                <w:sz w:val="28"/>
              </w:rPr>
              <w:t> </w:t>
            </w:r>
            <w:r>
              <w:rPr>
                <w:sz w:val="28"/>
              </w:rPr>
              <w:t>file</w:t>
            </w:r>
            <w:r>
              <w:rPr>
                <w:spacing w:val="-6"/>
                <w:sz w:val="28"/>
              </w:rPr>
              <w:t> </w:t>
            </w:r>
            <w:r>
              <w:rPr>
                <w:sz w:val="28"/>
              </w:rPr>
              <w:t>metadata</w:t>
            </w:r>
            <w:r>
              <w:rPr>
                <w:spacing w:val="-9"/>
                <w:sz w:val="28"/>
              </w:rPr>
              <w:t> </w:t>
            </w:r>
            <w:r>
              <w:rPr>
                <w:sz w:val="28"/>
              </w:rPr>
              <w:t>của</w:t>
            </w:r>
            <w:r>
              <w:rPr>
                <w:spacing w:val="-6"/>
                <w:sz w:val="28"/>
              </w:rPr>
              <w:t> </w:t>
            </w:r>
            <w:r>
              <w:rPr>
                <w:sz w:val="28"/>
              </w:rPr>
              <w:t>tài</w:t>
            </w:r>
            <w:r>
              <w:rPr>
                <w:spacing w:val="-6"/>
                <w:sz w:val="28"/>
              </w:rPr>
              <w:t> </w:t>
            </w:r>
            <w:r>
              <w:rPr>
                <w:sz w:val="28"/>
              </w:rPr>
              <w:t>liệu</w:t>
            </w:r>
            <w:r>
              <w:rPr>
                <w:spacing w:val="-6"/>
                <w:sz w:val="28"/>
              </w:rPr>
              <w:t> </w:t>
            </w:r>
            <w:r>
              <w:rPr>
                <w:sz w:val="28"/>
              </w:rPr>
              <w:t>đó Ví dụ: ID-C3F433ED-449F-4555- </w:t>
            </w:r>
            <w:r>
              <w:rPr>
                <w:spacing w:val="-2"/>
                <w:sz w:val="28"/>
              </w:rPr>
              <w:t>9E2D-4FD8CD5F8A69</w:t>
            </w:r>
          </w:p>
        </w:tc>
      </w:tr>
      <w:tr>
        <w:trPr>
          <w:trHeight w:val="4265" w:hRule="atLeast"/>
        </w:trPr>
        <w:tc>
          <w:tcPr>
            <w:tcW w:w="703" w:type="dxa"/>
          </w:tcPr>
          <w:p>
            <w:pPr>
              <w:pStyle w:val="TableParagraph"/>
              <w:spacing w:before="68"/>
              <w:ind w:left="2"/>
              <w:jc w:val="center"/>
              <w:rPr>
                <w:sz w:val="24"/>
              </w:rPr>
            </w:pPr>
            <w:r>
              <w:rPr>
                <w:spacing w:val="-5"/>
                <w:sz w:val="24"/>
              </w:rPr>
              <w:t>12</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8" w:lineRule="exact"/>
              <w:ind w:left="107"/>
              <w:rPr>
                <w:sz w:val="28"/>
              </w:rPr>
            </w:pPr>
            <w:r>
              <w:rPr>
                <w:spacing w:val="-2"/>
                <w:sz w:val="28"/>
              </w:rPr>
              <w:t>=“CSIP”]&gt;/</w:t>
            </w:r>
          </w:p>
          <w:p>
            <w:pPr>
              <w:pStyle w:val="TableParagraph"/>
              <w:spacing w:before="2"/>
              <w:ind w:left="107" w:right="119"/>
              <w:rPr>
                <w:sz w:val="28"/>
              </w:rPr>
            </w:pPr>
            <w:r>
              <w:rPr>
                <w:spacing w:val="-2"/>
                <w:sz w:val="28"/>
              </w:rPr>
              <w:t>&lt;div&gt;&lt;div[ @LABEL=</w:t>
            </w:r>
          </w:p>
          <w:p>
            <w:pPr>
              <w:pStyle w:val="TableParagraph"/>
              <w:ind w:left="107" w:right="100"/>
              <w:jc w:val="both"/>
              <w:rPr>
                <w:sz w:val="28"/>
              </w:rPr>
            </w:pPr>
            <w:r>
              <w:rPr>
                <w:spacing w:val="-2"/>
                <w:sz w:val="28"/>
              </w:rPr>
              <w:t>“MetadataL ink”]&gt;/&lt;div [@LABEL</w:t>
            </w:r>
          </w:p>
          <w:p>
            <w:pPr>
              <w:pStyle w:val="TableParagraph"/>
              <w:ind w:left="107" w:right="125"/>
              <w:jc w:val="both"/>
              <w:rPr>
                <w:sz w:val="28"/>
              </w:rPr>
            </w:pPr>
            <w:r>
              <w:rPr>
                <w:spacing w:val="-2"/>
                <w:sz w:val="28"/>
              </w:rPr>
              <w:t>="Metadata Link/Holey </w:t>
            </w:r>
            <w:r>
              <w:rPr>
                <w:spacing w:val="-4"/>
                <w:sz w:val="28"/>
              </w:rPr>
              <w:t>"]&gt;</w:t>
            </w:r>
          </w:p>
        </w:tc>
        <w:tc>
          <w:tcPr>
            <w:tcW w:w="1418" w:type="dxa"/>
          </w:tcPr>
          <w:p>
            <w:pPr>
              <w:pStyle w:val="TableParagraph"/>
              <w:spacing w:before="31"/>
              <w:ind w:left="108"/>
              <w:rPr>
                <w:sz w:val="28"/>
              </w:rPr>
            </w:pPr>
            <w:r>
              <w:rPr>
                <w:spacing w:val="-5"/>
                <w:sz w:val="28"/>
              </w:rPr>
              <w:t>ID</w:t>
            </w:r>
          </w:p>
        </w:tc>
        <w:tc>
          <w:tcPr>
            <w:tcW w:w="1133" w:type="dxa"/>
          </w:tcPr>
          <w:p>
            <w:pPr>
              <w:pStyle w:val="TableParagraph"/>
              <w:spacing w:before="31"/>
              <w:ind w:left="108" w:right="308"/>
              <w:rPr>
                <w:sz w:val="28"/>
              </w:rPr>
            </w:pPr>
            <w:r>
              <w:rPr>
                <w:spacing w:val="-4"/>
                <w:sz w:val="28"/>
              </w:rPr>
              <w:t>Bắt buộc</w:t>
            </w:r>
          </w:p>
        </w:tc>
        <w:tc>
          <w:tcPr>
            <w:tcW w:w="4248" w:type="dxa"/>
          </w:tcPr>
          <w:p>
            <w:pPr>
              <w:pStyle w:val="TableParagraph"/>
              <w:spacing w:before="31"/>
              <w:ind w:left="109" w:right="94"/>
              <w:rPr>
                <w:sz w:val="28"/>
              </w:rPr>
            </w:pPr>
            <w:r>
              <w:rPr>
                <w:sz w:val="28"/>
              </w:rPr>
              <w:t>Liên</w:t>
            </w:r>
            <w:r>
              <w:rPr>
                <w:spacing w:val="-13"/>
                <w:sz w:val="28"/>
              </w:rPr>
              <w:t> </w:t>
            </w:r>
            <w:r>
              <w:rPr>
                <w:sz w:val="28"/>
              </w:rPr>
              <w:t>kết</w:t>
            </w:r>
            <w:r>
              <w:rPr>
                <w:spacing w:val="-11"/>
                <w:sz w:val="28"/>
              </w:rPr>
              <w:t> </w:t>
            </w:r>
            <w:r>
              <w:rPr>
                <w:sz w:val="28"/>
              </w:rPr>
              <w:t>metadata</w:t>
            </w:r>
            <w:r>
              <w:rPr>
                <w:spacing w:val="-14"/>
                <w:sz w:val="28"/>
              </w:rPr>
              <w:t> </w:t>
            </w:r>
            <w:r>
              <w:rPr>
                <w:sz w:val="28"/>
              </w:rPr>
              <w:t>và</w:t>
            </w:r>
            <w:r>
              <w:rPr>
                <w:spacing w:val="-14"/>
                <w:sz w:val="28"/>
              </w:rPr>
              <w:t> </w:t>
            </w:r>
            <w:r>
              <w:rPr>
                <w:sz w:val="28"/>
              </w:rPr>
              <w:t>tài</w:t>
            </w:r>
            <w:r>
              <w:rPr>
                <w:spacing w:val="-14"/>
                <w:sz w:val="28"/>
              </w:rPr>
              <w:t> </w:t>
            </w:r>
            <w:r>
              <w:rPr>
                <w:sz w:val="28"/>
              </w:rPr>
              <w:t>liệu</w:t>
            </w:r>
            <w:r>
              <w:rPr>
                <w:spacing w:val="-14"/>
                <w:sz w:val="28"/>
              </w:rPr>
              <w:t> </w:t>
            </w:r>
            <w:r>
              <w:rPr>
                <w:sz w:val="28"/>
              </w:rPr>
              <w:t>liên</w:t>
            </w:r>
            <w:r>
              <w:rPr>
                <w:spacing w:val="-13"/>
                <w:sz w:val="28"/>
              </w:rPr>
              <w:t> </w:t>
            </w:r>
            <w:r>
              <w:rPr>
                <w:sz w:val="28"/>
              </w:rPr>
              <w:t>kết trong thư mục data</w:t>
            </w:r>
          </w:p>
          <w:p>
            <w:pPr>
              <w:pStyle w:val="TableParagraph"/>
              <w:tabs>
                <w:tab w:pos="3980" w:val="left" w:leader="none"/>
              </w:tabs>
              <w:spacing w:before="43"/>
              <w:ind w:left="109" w:right="95"/>
              <w:rPr>
                <w:sz w:val="28"/>
              </w:rPr>
            </w:pPr>
            <w:r>
              <w:rPr>
                <w:sz w:val="28"/>
              </w:rPr>
              <w:t>Là</w:t>
            </w:r>
            <w:r>
              <w:rPr>
                <w:spacing w:val="40"/>
                <w:sz w:val="28"/>
              </w:rPr>
              <w:t> </w:t>
            </w:r>
            <w:r>
              <w:rPr>
                <w:sz w:val="28"/>
              </w:rPr>
              <w:t>ID</w:t>
            </w:r>
            <w:r>
              <w:rPr>
                <w:spacing w:val="-2"/>
                <w:sz w:val="28"/>
              </w:rPr>
              <w:t> </w:t>
            </w:r>
            <w:r>
              <w:rPr>
                <w:sz w:val="28"/>
              </w:rPr>
              <w:t>để</w:t>
            </w:r>
            <w:r>
              <w:rPr>
                <w:spacing w:val="-2"/>
                <w:sz w:val="28"/>
              </w:rPr>
              <w:t> </w:t>
            </w:r>
            <w:r>
              <w:rPr>
                <w:sz w:val="28"/>
              </w:rPr>
              <w:t>định danh</w:t>
            </w:r>
            <w:r>
              <w:rPr>
                <w:spacing w:val="-2"/>
                <w:sz w:val="28"/>
              </w:rPr>
              <w:t> </w:t>
            </w:r>
            <w:r>
              <w:rPr>
                <w:sz w:val="28"/>
              </w:rPr>
              <w:t>cho thẻ</w:t>
            </w:r>
            <w:r>
              <w:rPr>
                <w:spacing w:val="-2"/>
                <w:sz w:val="28"/>
              </w:rPr>
              <w:t> </w:t>
            </w:r>
            <w:r>
              <w:rPr>
                <w:sz w:val="28"/>
              </w:rPr>
              <w:t>div với </w:t>
            </w:r>
            <w:r>
              <w:rPr>
                <w:spacing w:val="-2"/>
                <w:sz w:val="28"/>
              </w:rPr>
              <w:t>@LABEL</w:t>
            </w:r>
            <w:r>
              <w:rPr>
                <w:sz w:val="28"/>
              </w:rPr>
              <w:tab/>
            </w:r>
            <w:r>
              <w:rPr>
                <w:spacing w:val="-10"/>
                <w:sz w:val="28"/>
              </w:rPr>
              <w:t>=</w:t>
            </w:r>
          </w:p>
          <w:p>
            <w:pPr>
              <w:pStyle w:val="TableParagraph"/>
              <w:spacing w:line="237" w:lineRule="auto" w:before="2"/>
              <w:ind w:left="109" w:right="94"/>
              <w:rPr>
                <w:sz w:val="28"/>
              </w:rPr>
            </w:pPr>
            <w:r>
              <w:rPr>
                <w:sz w:val="28"/>
              </w:rPr>
              <w:t>"MetadataLink/Holey" do hệ thống tự sinh.</w:t>
            </w:r>
          </w:p>
          <w:p>
            <w:pPr>
              <w:pStyle w:val="TableParagraph"/>
              <w:spacing w:before="44"/>
              <w:ind w:left="109" w:right="804"/>
              <w:rPr>
                <w:sz w:val="28"/>
              </w:rPr>
            </w:pPr>
            <w:r>
              <w:rPr>
                <w:sz w:val="28"/>
              </w:rPr>
              <w:t>Quy</w:t>
            </w:r>
            <w:r>
              <w:rPr>
                <w:spacing w:val="-18"/>
                <w:sz w:val="28"/>
              </w:rPr>
              <w:t> </w:t>
            </w:r>
            <w:r>
              <w:rPr>
                <w:sz w:val="28"/>
              </w:rPr>
              <w:t>tắc:</w:t>
            </w:r>
            <w:r>
              <w:rPr>
                <w:spacing w:val="-17"/>
                <w:sz w:val="28"/>
              </w:rPr>
              <w:t> </w:t>
            </w:r>
            <w:r>
              <w:rPr>
                <w:sz w:val="28"/>
              </w:rPr>
              <w:t>uuid-{UUIDs} Trong đó:</w:t>
            </w:r>
          </w:p>
          <w:p>
            <w:pPr>
              <w:pStyle w:val="TableParagraph"/>
              <w:spacing w:before="121"/>
              <w:ind w:left="109" w:right="94"/>
              <w:rPr>
                <w:sz w:val="28"/>
              </w:rPr>
            </w:pPr>
            <w:r>
              <w:rPr>
                <w:sz w:val="28"/>
              </w:rPr>
              <w:t>-</w:t>
            </w:r>
            <w:r>
              <w:rPr>
                <w:spacing w:val="-18"/>
                <w:sz w:val="28"/>
              </w:rPr>
              <w:t> </w:t>
            </w:r>
            <w:r>
              <w:rPr>
                <w:sz w:val="28"/>
              </w:rPr>
              <w:t>{UUIDs}</w:t>
            </w:r>
            <w:r>
              <w:rPr>
                <w:spacing w:val="-17"/>
                <w:sz w:val="28"/>
              </w:rPr>
              <w:t> </w:t>
            </w:r>
            <w:r>
              <w:rPr>
                <w:sz w:val="28"/>
              </w:rPr>
              <w:t>tự</w:t>
            </w:r>
            <w:r>
              <w:rPr>
                <w:spacing w:val="-18"/>
                <w:sz w:val="28"/>
              </w:rPr>
              <w:t> </w:t>
            </w:r>
            <w:r>
              <w:rPr>
                <w:sz w:val="28"/>
              </w:rPr>
              <w:t>sinh</w:t>
            </w:r>
            <w:r>
              <w:rPr>
                <w:spacing w:val="-17"/>
                <w:sz w:val="28"/>
              </w:rPr>
              <w:t> </w:t>
            </w:r>
            <w:r>
              <w:rPr>
                <w:sz w:val="28"/>
              </w:rPr>
              <w:t>và</w:t>
            </w:r>
            <w:r>
              <w:rPr>
                <w:spacing w:val="-18"/>
                <w:sz w:val="28"/>
              </w:rPr>
              <w:t> </w:t>
            </w:r>
            <w:r>
              <w:rPr>
                <w:sz w:val="28"/>
              </w:rPr>
              <w:t>các</w:t>
            </w:r>
            <w:r>
              <w:rPr>
                <w:spacing w:val="-17"/>
                <w:sz w:val="28"/>
              </w:rPr>
              <w:t> </w:t>
            </w:r>
            <w:r>
              <w:rPr>
                <w:sz w:val="28"/>
              </w:rPr>
              <w:t>ký</w:t>
            </w:r>
            <w:r>
              <w:rPr>
                <w:spacing w:val="-18"/>
                <w:sz w:val="28"/>
              </w:rPr>
              <w:t> </w:t>
            </w:r>
            <w:r>
              <w:rPr>
                <w:sz w:val="28"/>
              </w:rPr>
              <w:t>tự</w:t>
            </w:r>
            <w:r>
              <w:rPr>
                <w:spacing w:val="-17"/>
                <w:sz w:val="28"/>
              </w:rPr>
              <w:t> </w:t>
            </w:r>
            <w:r>
              <w:rPr>
                <w:sz w:val="28"/>
              </w:rPr>
              <w:t>được viết hoa</w:t>
            </w:r>
          </w:p>
          <w:p>
            <w:pPr>
              <w:pStyle w:val="TableParagraph"/>
              <w:spacing w:line="237" w:lineRule="auto" w:before="122"/>
              <w:ind w:left="109" w:right="94"/>
              <w:rPr>
                <w:sz w:val="28"/>
              </w:rPr>
            </w:pPr>
            <w:r>
              <w:rPr>
                <w:sz w:val="28"/>
              </w:rPr>
              <w:t>Ví</w:t>
            </w:r>
            <w:r>
              <w:rPr>
                <w:spacing w:val="-18"/>
                <w:sz w:val="28"/>
              </w:rPr>
              <w:t> </w:t>
            </w:r>
            <w:r>
              <w:rPr>
                <w:sz w:val="28"/>
              </w:rPr>
              <w:t>dụ:</w:t>
            </w:r>
            <w:r>
              <w:rPr>
                <w:spacing w:val="-17"/>
                <w:sz w:val="28"/>
              </w:rPr>
              <w:t> </w:t>
            </w:r>
            <w:r>
              <w:rPr>
                <w:sz w:val="28"/>
              </w:rPr>
              <w:t>uuid-F48B9C89-1032-454C- </w:t>
            </w:r>
            <w:r>
              <w:rPr>
                <w:spacing w:val="-2"/>
                <w:sz w:val="28"/>
              </w:rPr>
              <w:t>A651-10BC9F864BB9</w:t>
            </w:r>
          </w:p>
        </w:tc>
      </w:tr>
      <w:tr>
        <w:trPr>
          <w:trHeight w:val="1005" w:hRule="atLeast"/>
        </w:trPr>
        <w:tc>
          <w:tcPr>
            <w:tcW w:w="703" w:type="dxa"/>
          </w:tcPr>
          <w:p>
            <w:pPr>
              <w:pStyle w:val="TableParagraph"/>
              <w:spacing w:before="68"/>
              <w:ind w:left="2"/>
              <w:jc w:val="center"/>
              <w:rPr>
                <w:sz w:val="24"/>
              </w:rPr>
            </w:pPr>
            <w:r>
              <w:rPr>
                <w:spacing w:val="-5"/>
                <w:sz w:val="24"/>
              </w:rPr>
              <w:t>13</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04" w:lineRule="exact"/>
              <w:ind w:left="107"/>
              <w:rPr>
                <w:sz w:val="28"/>
              </w:rPr>
            </w:pPr>
            <w:r>
              <w:rPr>
                <w:spacing w:val="-2"/>
                <w:sz w:val="28"/>
              </w:rPr>
              <w:t>=“CSIP”]&gt;/</w:t>
            </w:r>
          </w:p>
        </w:tc>
        <w:tc>
          <w:tcPr>
            <w:tcW w:w="1418" w:type="dxa"/>
          </w:tcPr>
          <w:p>
            <w:pPr>
              <w:pStyle w:val="TableParagraph"/>
              <w:spacing w:before="31"/>
              <w:ind w:left="108"/>
              <w:rPr>
                <w:sz w:val="28"/>
              </w:rPr>
            </w:pPr>
            <w:r>
              <w:rPr>
                <w:spacing w:val="-2"/>
                <w:sz w:val="28"/>
              </w:rPr>
              <w:t>DMDID</w:t>
            </w:r>
          </w:p>
        </w:tc>
        <w:tc>
          <w:tcPr>
            <w:tcW w:w="1133" w:type="dxa"/>
          </w:tcPr>
          <w:p>
            <w:pPr>
              <w:pStyle w:val="TableParagraph"/>
              <w:spacing w:before="31"/>
              <w:ind w:left="108" w:right="308"/>
              <w:rPr>
                <w:sz w:val="28"/>
              </w:rPr>
            </w:pPr>
            <w:r>
              <w:rPr>
                <w:spacing w:val="-4"/>
                <w:sz w:val="28"/>
              </w:rPr>
              <w:t>Bắt buộc</w:t>
            </w:r>
          </w:p>
        </w:tc>
        <w:tc>
          <w:tcPr>
            <w:tcW w:w="4248" w:type="dxa"/>
          </w:tcPr>
          <w:p>
            <w:pPr>
              <w:pStyle w:val="TableParagraph"/>
              <w:spacing w:before="31"/>
              <w:ind w:left="109" w:right="94"/>
              <w:rPr>
                <w:sz w:val="28"/>
              </w:rPr>
            </w:pPr>
            <w:r>
              <w:rPr>
                <w:sz w:val="28"/>
              </w:rPr>
              <w:t>Là</w:t>
            </w:r>
            <w:r>
              <w:rPr>
                <w:spacing w:val="40"/>
                <w:sz w:val="28"/>
              </w:rPr>
              <w:t> </w:t>
            </w:r>
            <w:r>
              <w:rPr>
                <w:sz w:val="28"/>
              </w:rPr>
              <w:t>ID</w:t>
            </w:r>
            <w:r>
              <w:rPr>
                <w:spacing w:val="40"/>
                <w:sz w:val="28"/>
              </w:rPr>
              <w:t> </w:t>
            </w:r>
            <w:r>
              <w:rPr>
                <w:sz w:val="28"/>
              </w:rPr>
              <w:t>của</w:t>
            </w:r>
            <w:r>
              <w:rPr>
                <w:spacing w:val="40"/>
                <w:sz w:val="28"/>
              </w:rPr>
              <w:t> </w:t>
            </w:r>
            <w:r>
              <w:rPr>
                <w:sz w:val="28"/>
              </w:rPr>
              <w:t>thẻ</w:t>
            </w:r>
            <w:r>
              <w:rPr>
                <w:spacing w:val="40"/>
                <w:sz w:val="28"/>
              </w:rPr>
              <w:t> </w:t>
            </w:r>
            <w:r>
              <w:rPr>
                <w:sz w:val="28"/>
              </w:rPr>
              <w:t>&lt;dmdSec&gt;</w:t>
            </w:r>
            <w:r>
              <w:rPr>
                <w:spacing w:val="40"/>
                <w:sz w:val="28"/>
              </w:rPr>
              <w:t> </w:t>
            </w:r>
            <w:r>
              <w:rPr>
                <w:sz w:val="28"/>
              </w:rPr>
              <w:t>trỏ</w:t>
            </w:r>
            <w:r>
              <w:rPr>
                <w:spacing w:val="40"/>
                <w:sz w:val="28"/>
              </w:rPr>
              <w:t> </w:t>
            </w:r>
            <w:r>
              <w:rPr>
                <w:sz w:val="28"/>
              </w:rPr>
              <w:t>đến metadata của tài liệu liên kết</w:t>
            </w:r>
          </w:p>
        </w:tc>
      </w:tr>
    </w:tbl>
    <w:p>
      <w:pPr>
        <w:pStyle w:val="TableParagraph"/>
        <w:spacing w:after="0"/>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418"/>
        <w:gridCol w:w="1133"/>
        <w:gridCol w:w="4248"/>
      </w:tblGrid>
      <w:tr>
        <w:trPr>
          <w:trHeight w:val="724" w:hRule="atLeast"/>
        </w:trPr>
        <w:tc>
          <w:tcPr>
            <w:tcW w:w="703" w:type="dxa"/>
            <w:shd w:val="clear" w:color="auto" w:fill="EDEBE0"/>
          </w:tcPr>
          <w:p>
            <w:pPr>
              <w:pStyle w:val="TableParagraph"/>
              <w:spacing w:before="36"/>
              <w:ind w:right="101"/>
              <w:jc w:val="center"/>
              <w:rPr>
                <w:b/>
                <w:sz w:val="28"/>
              </w:rPr>
            </w:pPr>
            <w:r>
              <w:rPr>
                <w:b/>
                <w:spacing w:val="-5"/>
                <w:sz w:val="28"/>
              </w:rPr>
              <w:t>TT</w:t>
            </w:r>
          </w:p>
        </w:tc>
        <w:tc>
          <w:tcPr>
            <w:tcW w:w="1560" w:type="dxa"/>
            <w:shd w:val="clear" w:color="auto" w:fill="EDEBE0"/>
          </w:tcPr>
          <w:p>
            <w:pPr>
              <w:pStyle w:val="TableParagraph"/>
              <w:spacing w:before="36"/>
              <w:ind w:left="323"/>
              <w:rPr>
                <w:b/>
                <w:sz w:val="28"/>
              </w:rPr>
            </w:pPr>
            <w:r>
              <w:rPr>
                <w:b/>
                <w:sz w:val="28"/>
              </w:rPr>
              <w:t>Tên</w:t>
            </w:r>
            <w:r>
              <w:rPr>
                <w:b/>
                <w:spacing w:val="-2"/>
                <w:sz w:val="28"/>
              </w:rPr>
              <w:t> </w:t>
            </w:r>
            <w:r>
              <w:rPr>
                <w:b/>
                <w:spacing w:val="-5"/>
                <w:sz w:val="28"/>
              </w:rPr>
              <w:t>thẻ</w:t>
            </w:r>
          </w:p>
        </w:tc>
        <w:tc>
          <w:tcPr>
            <w:tcW w:w="1418" w:type="dxa"/>
            <w:shd w:val="clear" w:color="auto" w:fill="EDEBE0"/>
          </w:tcPr>
          <w:p>
            <w:pPr>
              <w:pStyle w:val="TableParagraph"/>
              <w:spacing w:before="36"/>
              <w:ind w:left="468" w:right="309" w:hanging="142"/>
              <w:rPr>
                <w:b/>
                <w:sz w:val="28"/>
              </w:rPr>
            </w:pPr>
            <w:r>
              <w:rPr>
                <w:b/>
                <w:spacing w:val="-2"/>
                <w:sz w:val="28"/>
              </w:rPr>
              <w:t>Thuộc </w:t>
            </w:r>
            <w:r>
              <w:rPr>
                <w:b/>
                <w:spacing w:val="-4"/>
                <w:sz w:val="28"/>
              </w:rPr>
              <w:t>tính</w:t>
            </w:r>
          </w:p>
        </w:tc>
        <w:tc>
          <w:tcPr>
            <w:tcW w:w="1133" w:type="dxa"/>
            <w:shd w:val="clear" w:color="auto" w:fill="EDEBE0"/>
          </w:tcPr>
          <w:p>
            <w:pPr>
              <w:pStyle w:val="TableParagraph"/>
              <w:spacing w:before="36"/>
              <w:ind w:left="356" w:right="308" w:hanging="32"/>
              <w:rPr>
                <w:b/>
                <w:sz w:val="28"/>
              </w:rPr>
            </w:pPr>
            <w:r>
              <w:rPr>
                <w:b/>
                <w:spacing w:val="-4"/>
                <w:sz w:val="28"/>
              </w:rPr>
              <w:t>Yêu </w:t>
            </w:r>
            <w:r>
              <w:rPr>
                <w:b/>
                <w:spacing w:val="-5"/>
                <w:sz w:val="28"/>
              </w:rPr>
              <w:t>cầu</w:t>
            </w:r>
          </w:p>
        </w:tc>
        <w:tc>
          <w:tcPr>
            <w:tcW w:w="4248" w:type="dxa"/>
            <w:shd w:val="clear" w:color="auto" w:fill="EDEBE0"/>
          </w:tcPr>
          <w:p>
            <w:pPr>
              <w:pStyle w:val="TableParagraph"/>
              <w:spacing w:before="36"/>
              <w:ind w:left="13" w:right="2"/>
              <w:jc w:val="center"/>
              <w:rPr>
                <w:b/>
                <w:sz w:val="28"/>
              </w:rPr>
            </w:pPr>
            <w:r>
              <w:rPr>
                <w:b/>
                <w:sz w:val="28"/>
              </w:rPr>
              <w:t>Mô</w:t>
            </w:r>
            <w:r>
              <w:rPr>
                <w:b/>
                <w:spacing w:val="-1"/>
                <w:sz w:val="28"/>
              </w:rPr>
              <w:t> </w:t>
            </w:r>
            <w:r>
              <w:rPr>
                <w:b/>
                <w:spacing w:val="-5"/>
                <w:sz w:val="28"/>
              </w:rPr>
              <w:t>tả</w:t>
            </w:r>
          </w:p>
        </w:tc>
      </w:tr>
      <w:tr>
        <w:trPr>
          <w:trHeight w:val="2616" w:hRule="atLeast"/>
        </w:trPr>
        <w:tc>
          <w:tcPr>
            <w:tcW w:w="703" w:type="dxa"/>
          </w:tcPr>
          <w:p>
            <w:pPr>
              <w:pStyle w:val="TableParagraph"/>
              <w:rPr>
                <w:sz w:val="28"/>
              </w:rPr>
            </w:pPr>
          </w:p>
        </w:tc>
        <w:tc>
          <w:tcPr>
            <w:tcW w:w="1560" w:type="dxa"/>
          </w:tcPr>
          <w:p>
            <w:pPr>
              <w:pStyle w:val="TableParagraph"/>
              <w:ind w:left="107" w:right="119"/>
              <w:rPr>
                <w:sz w:val="28"/>
              </w:rPr>
            </w:pPr>
            <w:r>
              <w:rPr>
                <w:spacing w:val="-2"/>
                <w:sz w:val="28"/>
              </w:rPr>
              <w:t>&lt;div&gt;&lt;div[ @LABEL=</w:t>
            </w:r>
          </w:p>
          <w:p>
            <w:pPr>
              <w:pStyle w:val="TableParagraph"/>
              <w:ind w:left="107" w:right="100"/>
              <w:jc w:val="both"/>
              <w:rPr>
                <w:sz w:val="28"/>
              </w:rPr>
            </w:pPr>
            <w:r>
              <w:rPr>
                <w:spacing w:val="-2"/>
                <w:sz w:val="28"/>
              </w:rPr>
              <w:t>“MetadataL ink”]&gt;/&lt;div [@LABEL</w:t>
            </w:r>
          </w:p>
          <w:p>
            <w:pPr>
              <w:pStyle w:val="TableParagraph"/>
              <w:ind w:left="107" w:right="125"/>
              <w:jc w:val="both"/>
              <w:rPr>
                <w:sz w:val="28"/>
              </w:rPr>
            </w:pPr>
            <w:r>
              <w:rPr>
                <w:spacing w:val="-2"/>
                <w:sz w:val="28"/>
              </w:rPr>
              <w:t>="Metadata Link/Holey </w:t>
            </w:r>
            <w:r>
              <w:rPr>
                <w:spacing w:val="-4"/>
                <w:sz w:val="28"/>
              </w:rPr>
              <w:t>"]&gt;</w:t>
            </w:r>
          </w:p>
        </w:tc>
        <w:tc>
          <w:tcPr>
            <w:tcW w:w="1418" w:type="dxa"/>
          </w:tcPr>
          <w:p>
            <w:pPr>
              <w:pStyle w:val="TableParagraph"/>
              <w:rPr>
                <w:sz w:val="28"/>
              </w:rPr>
            </w:pPr>
          </w:p>
        </w:tc>
        <w:tc>
          <w:tcPr>
            <w:tcW w:w="1133" w:type="dxa"/>
          </w:tcPr>
          <w:p>
            <w:pPr>
              <w:pStyle w:val="TableParagraph"/>
              <w:rPr>
                <w:sz w:val="28"/>
              </w:rPr>
            </w:pPr>
          </w:p>
        </w:tc>
        <w:tc>
          <w:tcPr>
            <w:tcW w:w="4248" w:type="dxa"/>
          </w:tcPr>
          <w:p>
            <w:pPr>
              <w:pStyle w:val="TableParagraph"/>
              <w:rPr>
                <w:sz w:val="28"/>
              </w:rPr>
            </w:pPr>
          </w:p>
        </w:tc>
      </w:tr>
      <w:tr>
        <w:trPr>
          <w:trHeight w:val="3621" w:hRule="atLeast"/>
        </w:trPr>
        <w:tc>
          <w:tcPr>
            <w:tcW w:w="703" w:type="dxa"/>
          </w:tcPr>
          <w:p>
            <w:pPr>
              <w:pStyle w:val="TableParagraph"/>
              <w:spacing w:before="68"/>
              <w:ind w:left="2"/>
              <w:jc w:val="center"/>
              <w:rPr>
                <w:sz w:val="24"/>
              </w:rPr>
            </w:pPr>
            <w:r>
              <w:rPr>
                <w:spacing w:val="-5"/>
                <w:sz w:val="24"/>
              </w:rPr>
              <w:t>14</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7" w:lineRule="exact"/>
              <w:ind w:left="107"/>
              <w:rPr>
                <w:sz w:val="28"/>
              </w:rPr>
            </w:pPr>
            <w:r>
              <w:rPr>
                <w:spacing w:val="-2"/>
                <w:sz w:val="28"/>
              </w:rPr>
              <w:t>=“CSIP”]&gt;/</w:t>
            </w:r>
          </w:p>
          <w:p>
            <w:pPr>
              <w:pStyle w:val="TableParagraph"/>
              <w:ind w:left="107" w:right="119"/>
              <w:rPr>
                <w:sz w:val="28"/>
              </w:rPr>
            </w:pPr>
            <w:r>
              <w:rPr>
                <w:spacing w:val="-2"/>
                <w:sz w:val="28"/>
              </w:rPr>
              <w:t>&lt;div&gt;&lt;div[ @LABEL=</w:t>
            </w:r>
          </w:p>
          <w:p>
            <w:pPr>
              <w:pStyle w:val="TableParagraph"/>
              <w:ind w:left="107" w:right="100"/>
              <w:jc w:val="both"/>
              <w:rPr>
                <w:sz w:val="28"/>
              </w:rPr>
            </w:pPr>
            <w:r>
              <w:rPr>
                <w:spacing w:val="-2"/>
                <w:sz w:val="28"/>
              </w:rPr>
              <w:t>“MetadataL ink”]&gt;/&lt;div [@LABEL</w:t>
            </w:r>
          </w:p>
          <w:p>
            <w:pPr>
              <w:pStyle w:val="TableParagraph"/>
              <w:ind w:left="107" w:right="125"/>
              <w:jc w:val="both"/>
              <w:rPr>
                <w:sz w:val="28"/>
              </w:rPr>
            </w:pPr>
            <w:r>
              <w:rPr>
                <w:spacing w:val="-2"/>
                <w:sz w:val="28"/>
              </w:rPr>
              <w:t>="Metadata Link/Holey "]&gt;/&lt;fptr&gt;</w:t>
            </w:r>
          </w:p>
        </w:tc>
        <w:tc>
          <w:tcPr>
            <w:tcW w:w="1418" w:type="dxa"/>
          </w:tcPr>
          <w:p>
            <w:pPr>
              <w:pStyle w:val="TableParagraph"/>
              <w:spacing w:before="31"/>
              <w:ind w:left="108"/>
              <w:rPr>
                <w:sz w:val="28"/>
              </w:rPr>
            </w:pPr>
            <w:r>
              <w:rPr>
                <w:spacing w:val="-2"/>
                <w:sz w:val="28"/>
              </w:rPr>
              <w:t>FILEID</w:t>
            </w:r>
          </w:p>
        </w:tc>
        <w:tc>
          <w:tcPr>
            <w:tcW w:w="1133" w:type="dxa"/>
          </w:tcPr>
          <w:p>
            <w:pPr>
              <w:pStyle w:val="TableParagraph"/>
              <w:spacing w:before="31"/>
              <w:ind w:left="108" w:right="308"/>
              <w:rPr>
                <w:sz w:val="28"/>
              </w:rPr>
            </w:pPr>
            <w:r>
              <w:rPr>
                <w:spacing w:val="-4"/>
                <w:sz w:val="28"/>
              </w:rPr>
              <w:t>Bắt buộc</w:t>
            </w:r>
          </w:p>
        </w:tc>
        <w:tc>
          <w:tcPr>
            <w:tcW w:w="4248" w:type="dxa"/>
          </w:tcPr>
          <w:p>
            <w:pPr>
              <w:pStyle w:val="TableParagraph"/>
              <w:spacing w:line="254" w:lineRule="auto" w:before="31"/>
              <w:ind w:left="109" w:right="94"/>
              <w:jc w:val="both"/>
              <w:rPr>
                <w:sz w:val="28"/>
              </w:rPr>
            </w:pPr>
            <w:r>
              <w:rPr>
                <w:sz w:val="28"/>
              </w:rPr>
              <w:t>Map với ID của file tài liệu liên kết Ví dụ: ID-C3F433ED-449F-4555- </w:t>
            </w:r>
            <w:r>
              <w:rPr>
                <w:spacing w:val="-2"/>
                <w:sz w:val="28"/>
              </w:rPr>
              <w:t>9E2D-4FD8CD5F8A69</w:t>
            </w:r>
          </w:p>
        </w:tc>
      </w:tr>
      <w:tr>
        <w:trPr>
          <w:trHeight w:val="3581" w:hRule="atLeast"/>
        </w:trPr>
        <w:tc>
          <w:tcPr>
            <w:tcW w:w="703" w:type="dxa"/>
          </w:tcPr>
          <w:p>
            <w:pPr>
              <w:pStyle w:val="TableParagraph"/>
              <w:spacing w:before="68"/>
              <w:ind w:left="2"/>
              <w:jc w:val="center"/>
              <w:rPr>
                <w:sz w:val="24"/>
              </w:rPr>
            </w:pPr>
            <w:r>
              <w:rPr>
                <w:spacing w:val="-5"/>
                <w:sz w:val="24"/>
              </w:rPr>
              <w:t>15</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7" w:lineRule="exact"/>
              <w:ind w:left="107"/>
              <w:rPr>
                <w:sz w:val="28"/>
              </w:rPr>
            </w:pPr>
            <w:r>
              <w:rPr>
                <w:spacing w:val="-2"/>
                <w:sz w:val="28"/>
              </w:rPr>
              <w:t>=“CSIP”]&gt;/</w:t>
            </w:r>
          </w:p>
          <w:p>
            <w:pPr>
              <w:pStyle w:val="TableParagraph"/>
              <w:ind w:left="107" w:right="119"/>
              <w:rPr>
                <w:sz w:val="28"/>
              </w:rPr>
            </w:pPr>
            <w:r>
              <w:rPr>
                <w:spacing w:val="-2"/>
                <w:sz w:val="28"/>
              </w:rPr>
              <w:t>&lt;div&gt;&lt;div[ @LABEL=</w:t>
            </w:r>
          </w:p>
          <w:p>
            <w:pPr>
              <w:pStyle w:val="TableParagraph"/>
              <w:spacing w:line="237" w:lineRule="auto" w:before="4"/>
              <w:ind w:left="107" w:right="228"/>
              <w:rPr>
                <w:sz w:val="28"/>
              </w:rPr>
            </w:pPr>
            <w:r>
              <w:rPr>
                <w:spacing w:val="-2"/>
                <w:sz w:val="28"/>
              </w:rPr>
              <w:t>“Attachme ntFile”]&gt;</w:t>
            </w:r>
          </w:p>
        </w:tc>
        <w:tc>
          <w:tcPr>
            <w:tcW w:w="1418" w:type="dxa"/>
          </w:tcPr>
          <w:p>
            <w:pPr>
              <w:pStyle w:val="TableParagraph"/>
              <w:spacing w:before="31"/>
              <w:ind w:left="108"/>
              <w:rPr>
                <w:sz w:val="28"/>
              </w:rPr>
            </w:pPr>
            <w:r>
              <w:rPr>
                <w:spacing w:val="-5"/>
                <w:sz w:val="28"/>
              </w:rPr>
              <w:t>ID</w:t>
            </w:r>
          </w:p>
        </w:tc>
        <w:tc>
          <w:tcPr>
            <w:tcW w:w="1133" w:type="dxa"/>
          </w:tcPr>
          <w:p>
            <w:pPr>
              <w:pStyle w:val="TableParagraph"/>
              <w:spacing w:before="31"/>
              <w:ind w:left="108" w:right="308"/>
              <w:rPr>
                <w:sz w:val="28"/>
              </w:rPr>
            </w:pPr>
            <w:r>
              <w:rPr>
                <w:spacing w:val="-4"/>
                <w:sz w:val="28"/>
              </w:rPr>
              <w:t>Bắt buộc</w:t>
            </w:r>
          </w:p>
        </w:tc>
        <w:tc>
          <w:tcPr>
            <w:tcW w:w="4248" w:type="dxa"/>
          </w:tcPr>
          <w:p>
            <w:pPr>
              <w:pStyle w:val="TableParagraph"/>
              <w:tabs>
                <w:tab w:pos="3979" w:val="left" w:leader="none"/>
              </w:tabs>
              <w:spacing w:before="31"/>
              <w:ind w:left="109" w:right="93"/>
              <w:jc w:val="both"/>
              <w:rPr>
                <w:sz w:val="28"/>
              </w:rPr>
            </w:pPr>
            <w:r>
              <w:rPr>
                <w:sz w:val="28"/>
              </w:rPr>
              <w:t>Thông tin ID để định danh cho thẻ div</w:t>
            </w:r>
            <w:r>
              <w:rPr>
                <w:spacing w:val="80"/>
                <w:w w:val="150"/>
                <w:sz w:val="28"/>
              </w:rPr>
              <w:t>  </w:t>
            </w:r>
            <w:r>
              <w:rPr>
                <w:sz w:val="28"/>
              </w:rPr>
              <w:t>với</w:t>
            </w:r>
            <w:r>
              <w:rPr>
                <w:spacing w:val="80"/>
                <w:w w:val="150"/>
                <w:sz w:val="28"/>
              </w:rPr>
              <w:t>  </w:t>
            </w:r>
            <w:r>
              <w:rPr>
                <w:sz w:val="28"/>
              </w:rPr>
              <w:t>@LABEL</w:t>
              <w:tab/>
            </w:r>
            <w:r>
              <w:rPr>
                <w:spacing w:val="-10"/>
                <w:sz w:val="28"/>
              </w:rPr>
              <w:t>= </w:t>
            </w:r>
            <w:r>
              <w:rPr>
                <w:sz w:val="28"/>
              </w:rPr>
              <w:t>"AttachmentFile" do hệ thống tự </w:t>
            </w:r>
            <w:r>
              <w:rPr>
                <w:spacing w:val="-4"/>
                <w:sz w:val="28"/>
              </w:rPr>
              <w:t>sinh.</w:t>
            </w:r>
          </w:p>
          <w:p>
            <w:pPr>
              <w:pStyle w:val="TableParagraph"/>
              <w:spacing w:before="42"/>
              <w:ind w:left="109" w:right="1430"/>
              <w:jc w:val="both"/>
              <w:rPr>
                <w:sz w:val="28"/>
              </w:rPr>
            </w:pPr>
            <w:r>
              <w:rPr>
                <w:sz w:val="28"/>
              </w:rPr>
              <w:t>Quy</w:t>
            </w:r>
            <w:r>
              <w:rPr>
                <w:spacing w:val="-18"/>
                <w:sz w:val="28"/>
              </w:rPr>
              <w:t> </w:t>
            </w:r>
            <w:r>
              <w:rPr>
                <w:sz w:val="28"/>
              </w:rPr>
              <w:t>tắc:</w:t>
            </w:r>
            <w:r>
              <w:rPr>
                <w:spacing w:val="-17"/>
                <w:sz w:val="28"/>
              </w:rPr>
              <w:t> </w:t>
            </w:r>
            <w:r>
              <w:rPr>
                <w:sz w:val="28"/>
              </w:rPr>
              <w:t>uuid-{UUIDs} Trong đó:</w:t>
            </w:r>
          </w:p>
          <w:p>
            <w:pPr>
              <w:pStyle w:val="TableParagraph"/>
              <w:spacing w:line="242" w:lineRule="auto" w:before="119"/>
              <w:ind w:left="423" w:right="93" w:hanging="284"/>
              <w:jc w:val="both"/>
              <w:rPr>
                <w:sz w:val="28"/>
              </w:rPr>
            </w:pPr>
            <w:r>
              <w:rPr>
                <w:sz w:val="28"/>
              </w:rPr>
              <w:t>-</w:t>
            </w:r>
            <w:r>
              <w:rPr>
                <w:spacing w:val="40"/>
                <w:sz w:val="28"/>
              </w:rPr>
              <w:t> </w:t>
            </w:r>
            <w:r>
              <w:rPr>
                <w:sz w:val="28"/>
              </w:rPr>
              <w:t>{UUIDs} tự sinh và các ký tự được viết hoa</w:t>
            </w:r>
          </w:p>
          <w:p>
            <w:pPr>
              <w:pStyle w:val="TableParagraph"/>
              <w:spacing w:line="237" w:lineRule="auto" w:before="118"/>
              <w:ind w:left="109" w:right="94"/>
              <w:jc w:val="both"/>
              <w:rPr>
                <w:sz w:val="28"/>
              </w:rPr>
            </w:pPr>
            <w:r>
              <w:rPr>
                <w:sz w:val="28"/>
              </w:rPr>
              <w:t>Ví</w:t>
            </w:r>
            <w:r>
              <w:rPr>
                <w:spacing w:val="-18"/>
                <w:sz w:val="28"/>
              </w:rPr>
              <w:t> </w:t>
            </w:r>
            <w:r>
              <w:rPr>
                <w:sz w:val="28"/>
              </w:rPr>
              <w:t>dụ:</w:t>
            </w:r>
            <w:r>
              <w:rPr>
                <w:spacing w:val="-17"/>
                <w:sz w:val="28"/>
              </w:rPr>
              <w:t> </w:t>
            </w:r>
            <w:r>
              <w:rPr>
                <w:sz w:val="28"/>
              </w:rPr>
              <w:t>uuid-F48B9C89-1032-454C- </w:t>
            </w:r>
            <w:r>
              <w:rPr>
                <w:spacing w:val="-2"/>
                <w:sz w:val="28"/>
              </w:rPr>
              <w:t>A651-10BC9F864BB9</w:t>
            </w:r>
          </w:p>
        </w:tc>
      </w:tr>
      <w:tr>
        <w:trPr>
          <w:trHeight w:val="3297" w:hRule="atLeast"/>
        </w:trPr>
        <w:tc>
          <w:tcPr>
            <w:tcW w:w="703" w:type="dxa"/>
          </w:tcPr>
          <w:p>
            <w:pPr>
              <w:pStyle w:val="TableParagraph"/>
              <w:spacing w:before="68"/>
              <w:ind w:left="2"/>
              <w:jc w:val="center"/>
              <w:rPr>
                <w:sz w:val="24"/>
              </w:rPr>
            </w:pPr>
            <w:r>
              <w:rPr>
                <w:spacing w:val="-5"/>
                <w:sz w:val="24"/>
              </w:rPr>
              <w:t>16</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7" w:lineRule="exact"/>
              <w:ind w:left="107"/>
              <w:rPr>
                <w:sz w:val="28"/>
              </w:rPr>
            </w:pPr>
            <w:r>
              <w:rPr>
                <w:spacing w:val="-2"/>
                <w:sz w:val="28"/>
              </w:rPr>
              <w:t>=“CSIP”]&gt;/</w:t>
            </w:r>
          </w:p>
          <w:p>
            <w:pPr>
              <w:pStyle w:val="TableParagraph"/>
              <w:ind w:left="107" w:right="119"/>
              <w:rPr>
                <w:sz w:val="28"/>
              </w:rPr>
            </w:pPr>
            <w:r>
              <w:rPr>
                <w:spacing w:val="-2"/>
                <w:sz w:val="28"/>
              </w:rPr>
              <w:t>&lt;div&gt;&lt;div[ @LABEL=</w:t>
            </w:r>
          </w:p>
          <w:p>
            <w:pPr>
              <w:pStyle w:val="TableParagraph"/>
              <w:ind w:left="107" w:right="173"/>
              <w:jc w:val="both"/>
              <w:rPr>
                <w:sz w:val="28"/>
              </w:rPr>
            </w:pPr>
            <w:r>
              <w:rPr>
                <w:spacing w:val="-2"/>
                <w:sz w:val="28"/>
              </w:rPr>
              <w:t>“Attachme ntFile”]&gt;/&lt; </w:t>
            </w:r>
            <w:r>
              <w:rPr>
                <w:spacing w:val="-4"/>
                <w:sz w:val="28"/>
              </w:rPr>
              <w:t>div&gt;</w:t>
            </w:r>
          </w:p>
        </w:tc>
        <w:tc>
          <w:tcPr>
            <w:tcW w:w="1418" w:type="dxa"/>
          </w:tcPr>
          <w:p>
            <w:pPr>
              <w:pStyle w:val="TableParagraph"/>
              <w:spacing w:before="31"/>
              <w:ind w:left="108"/>
              <w:rPr>
                <w:sz w:val="28"/>
              </w:rPr>
            </w:pPr>
            <w:r>
              <w:rPr>
                <w:spacing w:val="-5"/>
                <w:sz w:val="28"/>
              </w:rPr>
              <w:t>ID</w:t>
            </w:r>
          </w:p>
        </w:tc>
        <w:tc>
          <w:tcPr>
            <w:tcW w:w="1133" w:type="dxa"/>
          </w:tcPr>
          <w:p>
            <w:pPr>
              <w:pStyle w:val="TableParagraph"/>
              <w:spacing w:before="31"/>
              <w:ind w:left="108" w:right="308"/>
              <w:rPr>
                <w:sz w:val="28"/>
              </w:rPr>
            </w:pPr>
            <w:r>
              <w:rPr>
                <w:spacing w:val="-4"/>
                <w:sz w:val="28"/>
              </w:rPr>
              <w:t>Bắt buộc</w:t>
            </w:r>
          </w:p>
        </w:tc>
        <w:tc>
          <w:tcPr>
            <w:tcW w:w="4248" w:type="dxa"/>
          </w:tcPr>
          <w:p>
            <w:pPr>
              <w:pStyle w:val="TableParagraph"/>
              <w:spacing w:before="31"/>
              <w:ind w:left="109" w:right="94"/>
              <w:rPr>
                <w:sz w:val="28"/>
              </w:rPr>
            </w:pPr>
            <w:r>
              <w:rPr>
                <w:sz w:val="28"/>
              </w:rPr>
              <w:t>Liên</w:t>
            </w:r>
            <w:r>
              <w:rPr>
                <w:spacing w:val="-8"/>
                <w:sz w:val="28"/>
              </w:rPr>
              <w:t> </w:t>
            </w:r>
            <w:r>
              <w:rPr>
                <w:sz w:val="28"/>
              </w:rPr>
              <w:t>kết</w:t>
            </w:r>
            <w:r>
              <w:rPr>
                <w:spacing w:val="-8"/>
                <w:sz w:val="28"/>
              </w:rPr>
              <w:t> </w:t>
            </w:r>
            <w:r>
              <w:rPr>
                <w:sz w:val="28"/>
              </w:rPr>
              <w:t>tài</w:t>
            </w:r>
            <w:r>
              <w:rPr>
                <w:spacing w:val="-8"/>
                <w:sz w:val="28"/>
              </w:rPr>
              <w:t> </w:t>
            </w:r>
            <w:r>
              <w:rPr>
                <w:sz w:val="28"/>
              </w:rPr>
              <w:t>liệu</w:t>
            </w:r>
            <w:r>
              <w:rPr>
                <w:spacing w:val="-8"/>
                <w:sz w:val="28"/>
              </w:rPr>
              <w:t> </w:t>
            </w:r>
            <w:r>
              <w:rPr>
                <w:sz w:val="28"/>
              </w:rPr>
              <w:t>và</w:t>
            </w:r>
            <w:r>
              <w:rPr>
                <w:spacing w:val="-9"/>
                <w:sz w:val="28"/>
              </w:rPr>
              <w:t> </w:t>
            </w:r>
            <w:r>
              <w:rPr>
                <w:sz w:val="28"/>
              </w:rPr>
              <w:t>tài</w:t>
            </w:r>
            <w:r>
              <w:rPr>
                <w:spacing w:val="-8"/>
                <w:sz w:val="28"/>
              </w:rPr>
              <w:t> </w:t>
            </w:r>
            <w:r>
              <w:rPr>
                <w:sz w:val="28"/>
              </w:rPr>
              <w:t>liệu</w:t>
            </w:r>
            <w:r>
              <w:rPr>
                <w:spacing w:val="-8"/>
                <w:sz w:val="28"/>
              </w:rPr>
              <w:t> </w:t>
            </w:r>
            <w:r>
              <w:rPr>
                <w:sz w:val="28"/>
              </w:rPr>
              <w:t>đính</w:t>
            </w:r>
            <w:r>
              <w:rPr>
                <w:spacing w:val="-8"/>
                <w:sz w:val="28"/>
              </w:rPr>
              <w:t> </w:t>
            </w:r>
            <w:r>
              <w:rPr>
                <w:sz w:val="28"/>
              </w:rPr>
              <w:t>kèm trong thư mục data</w:t>
            </w:r>
          </w:p>
          <w:p>
            <w:pPr>
              <w:pStyle w:val="TableParagraph"/>
              <w:spacing w:line="256" w:lineRule="auto" w:before="38"/>
              <w:ind w:left="109" w:right="804"/>
              <w:rPr>
                <w:sz w:val="28"/>
              </w:rPr>
            </w:pPr>
            <w:r>
              <w:rPr>
                <w:sz w:val="28"/>
              </w:rPr>
              <w:t>Là</w:t>
            </w:r>
            <w:r>
              <w:rPr>
                <w:spacing w:val="-7"/>
                <w:sz w:val="28"/>
              </w:rPr>
              <w:t> </w:t>
            </w:r>
            <w:r>
              <w:rPr>
                <w:sz w:val="28"/>
              </w:rPr>
              <w:t>ID</w:t>
            </w:r>
            <w:r>
              <w:rPr>
                <w:spacing w:val="-7"/>
                <w:sz w:val="28"/>
              </w:rPr>
              <w:t> </w:t>
            </w:r>
            <w:r>
              <w:rPr>
                <w:sz w:val="28"/>
              </w:rPr>
              <w:t>để</w:t>
            </w:r>
            <w:r>
              <w:rPr>
                <w:spacing w:val="-7"/>
                <w:sz w:val="28"/>
              </w:rPr>
              <w:t> </w:t>
            </w:r>
            <w:r>
              <w:rPr>
                <w:sz w:val="28"/>
              </w:rPr>
              <w:t>định</w:t>
            </w:r>
            <w:r>
              <w:rPr>
                <w:spacing w:val="-5"/>
                <w:sz w:val="28"/>
              </w:rPr>
              <w:t> </w:t>
            </w:r>
            <w:r>
              <w:rPr>
                <w:sz w:val="28"/>
              </w:rPr>
              <w:t>danh</w:t>
            </w:r>
            <w:r>
              <w:rPr>
                <w:spacing w:val="-5"/>
                <w:sz w:val="28"/>
              </w:rPr>
              <w:t> </w:t>
            </w:r>
            <w:r>
              <w:rPr>
                <w:sz w:val="28"/>
              </w:rPr>
              <w:t>cho</w:t>
            </w:r>
            <w:r>
              <w:rPr>
                <w:spacing w:val="-9"/>
                <w:sz w:val="28"/>
              </w:rPr>
              <w:t> </w:t>
            </w:r>
            <w:r>
              <w:rPr>
                <w:sz w:val="28"/>
              </w:rPr>
              <w:t>thẻ. Quy tắc: uuid-{UUIDs} Trong đó:</w:t>
            </w:r>
          </w:p>
          <w:p>
            <w:pPr>
              <w:pStyle w:val="TableParagraph"/>
              <w:spacing w:before="96"/>
              <w:ind w:left="423" w:right="94" w:hanging="284"/>
              <w:rPr>
                <w:sz w:val="28"/>
              </w:rPr>
            </w:pPr>
            <w:r>
              <w:rPr>
                <w:sz w:val="28"/>
              </w:rPr>
              <w:t>-</w:t>
            </w:r>
            <w:r>
              <w:rPr>
                <w:spacing w:val="80"/>
                <w:sz w:val="28"/>
              </w:rPr>
              <w:t> </w:t>
            </w:r>
            <w:r>
              <w:rPr>
                <w:sz w:val="28"/>
              </w:rPr>
              <w:t>{UUIDs}</w:t>
            </w:r>
            <w:r>
              <w:rPr>
                <w:spacing w:val="40"/>
                <w:sz w:val="28"/>
              </w:rPr>
              <w:t> </w:t>
            </w:r>
            <w:r>
              <w:rPr>
                <w:sz w:val="28"/>
              </w:rPr>
              <w:t>tự</w:t>
            </w:r>
            <w:r>
              <w:rPr>
                <w:spacing w:val="40"/>
                <w:sz w:val="28"/>
              </w:rPr>
              <w:t> </w:t>
            </w:r>
            <w:r>
              <w:rPr>
                <w:sz w:val="28"/>
              </w:rPr>
              <w:t>sinh</w:t>
            </w:r>
            <w:r>
              <w:rPr>
                <w:spacing w:val="40"/>
                <w:sz w:val="28"/>
              </w:rPr>
              <w:t> </w:t>
            </w:r>
            <w:r>
              <w:rPr>
                <w:sz w:val="28"/>
              </w:rPr>
              <w:t>và</w:t>
            </w:r>
            <w:r>
              <w:rPr>
                <w:spacing w:val="40"/>
                <w:sz w:val="28"/>
              </w:rPr>
              <w:t> </w:t>
            </w:r>
            <w:r>
              <w:rPr>
                <w:sz w:val="28"/>
              </w:rPr>
              <w:t>các</w:t>
            </w:r>
            <w:r>
              <w:rPr>
                <w:spacing w:val="40"/>
                <w:sz w:val="28"/>
              </w:rPr>
              <w:t> </w:t>
            </w:r>
            <w:r>
              <w:rPr>
                <w:sz w:val="28"/>
              </w:rPr>
              <w:t>ký</w:t>
            </w:r>
            <w:r>
              <w:rPr>
                <w:spacing w:val="40"/>
                <w:sz w:val="28"/>
              </w:rPr>
              <w:t> </w:t>
            </w:r>
            <w:r>
              <w:rPr>
                <w:sz w:val="28"/>
              </w:rPr>
              <w:t>tự được viết hoa</w:t>
            </w:r>
          </w:p>
          <w:p>
            <w:pPr>
              <w:pStyle w:val="TableParagraph"/>
              <w:spacing w:line="237" w:lineRule="auto" w:before="123"/>
              <w:ind w:left="109" w:right="94"/>
              <w:rPr>
                <w:sz w:val="28"/>
              </w:rPr>
            </w:pPr>
            <w:r>
              <w:rPr>
                <w:sz w:val="28"/>
              </w:rPr>
              <w:t>Ví</w:t>
            </w:r>
            <w:r>
              <w:rPr>
                <w:spacing w:val="-18"/>
                <w:sz w:val="28"/>
              </w:rPr>
              <w:t> </w:t>
            </w:r>
            <w:r>
              <w:rPr>
                <w:sz w:val="28"/>
              </w:rPr>
              <w:t>dụ:</w:t>
            </w:r>
            <w:r>
              <w:rPr>
                <w:spacing w:val="-17"/>
                <w:sz w:val="28"/>
              </w:rPr>
              <w:t> </w:t>
            </w:r>
            <w:r>
              <w:rPr>
                <w:sz w:val="28"/>
              </w:rPr>
              <w:t>uuid-F48B9C89-1032-454C- </w:t>
            </w:r>
            <w:r>
              <w:rPr>
                <w:spacing w:val="-2"/>
                <w:sz w:val="28"/>
              </w:rPr>
              <w:t>A651-10BC9F864BB9</w:t>
            </w:r>
          </w:p>
        </w:tc>
      </w:tr>
    </w:tbl>
    <w:p>
      <w:pPr>
        <w:pStyle w:val="TableParagraph"/>
        <w:spacing w:after="0" w:line="237" w:lineRule="auto"/>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418"/>
        <w:gridCol w:w="1133"/>
        <w:gridCol w:w="4248"/>
      </w:tblGrid>
      <w:tr>
        <w:trPr>
          <w:trHeight w:val="724" w:hRule="atLeast"/>
        </w:trPr>
        <w:tc>
          <w:tcPr>
            <w:tcW w:w="703" w:type="dxa"/>
            <w:shd w:val="clear" w:color="auto" w:fill="EDEBE0"/>
          </w:tcPr>
          <w:p>
            <w:pPr>
              <w:pStyle w:val="TableParagraph"/>
              <w:spacing w:before="36"/>
              <w:ind w:right="101"/>
              <w:jc w:val="center"/>
              <w:rPr>
                <w:b/>
                <w:sz w:val="28"/>
              </w:rPr>
            </w:pPr>
            <w:r>
              <w:rPr>
                <w:b/>
                <w:spacing w:val="-5"/>
                <w:sz w:val="28"/>
              </w:rPr>
              <w:t>TT</w:t>
            </w:r>
          </w:p>
        </w:tc>
        <w:tc>
          <w:tcPr>
            <w:tcW w:w="1560" w:type="dxa"/>
            <w:shd w:val="clear" w:color="auto" w:fill="EDEBE0"/>
          </w:tcPr>
          <w:p>
            <w:pPr>
              <w:pStyle w:val="TableParagraph"/>
              <w:spacing w:before="36"/>
              <w:ind w:left="323"/>
              <w:rPr>
                <w:b/>
                <w:sz w:val="28"/>
              </w:rPr>
            </w:pPr>
            <w:r>
              <w:rPr>
                <w:b/>
                <w:sz w:val="28"/>
              </w:rPr>
              <w:t>Tên</w:t>
            </w:r>
            <w:r>
              <w:rPr>
                <w:b/>
                <w:spacing w:val="-2"/>
                <w:sz w:val="28"/>
              </w:rPr>
              <w:t> </w:t>
            </w:r>
            <w:r>
              <w:rPr>
                <w:b/>
                <w:spacing w:val="-5"/>
                <w:sz w:val="28"/>
              </w:rPr>
              <w:t>thẻ</w:t>
            </w:r>
          </w:p>
        </w:tc>
        <w:tc>
          <w:tcPr>
            <w:tcW w:w="1418" w:type="dxa"/>
            <w:shd w:val="clear" w:color="auto" w:fill="EDEBE0"/>
          </w:tcPr>
          <w:p>
            <w:pPr>
              <w:pStyle w:val="TableParagraph"/>
              <w:spacing w:before="36"/>
              <w:ind w:left="468" w:right="309" w:hanging="142"/>
              <w:rPr>
                <w:b/>
                <w:sz w:val="28"/>
              </w:rPr>
            </w:pPr>
            <w:r>
              <w:rPr>
                <w:b/>
                <w:spacing w:val="-2"/>
                <w:sz w:val="28"/>
              </w:rPr>
              <w:t>Thuộc </w:t>
            </w:r>
            <w:r>
              <w:rPr>
                <w:b/>
                <w:spacing w:val="-4"/>
                <w:sz w:val="28"/>
              </w:rPr>
              <w:t>tính</w:t>
            </w:r>
          </w:p>
        </w:tc>
        <w:tc>
          <w:tcPr>
            <w:tcW w:w="1133" w:type="dxa"/>
            <w:shd w:val="clear" w:color="auto" w:fill="EDEBE0"/>
          </w:tcPr>
          <w:p>
            <w:pPr>
              <w:pStyle w:val="TableParagraph"/>
              <w:spacing w:before="36"/>
              <w:ind w:left="356" w:right="308" w:hanging="32"/>
              <w:rPr>
                <w:b/>
                <w:sz w:val="28"/>
              </w:rPr>
            </w:pPr>
            <w:r>
              <w:rPr>
                <w:b/>
                <w:spacing w:val="-4"/>
                <w:sz w:val="28"/>
              </w:rPr>
              <w:t>Yêu </w:t>
            </w:r>
            <w:r>
              <w:rPr>
                <w:b/>
                <w:spacing w:val="-5"/>
                <w:sz w:val="28"/>
              </w:rPr>
              <w:t>cầu</w:t>
            </w:r>
          </w:p>
        </w:tc>
        <w:tc>
          <w:tcPr>
            <w:tcW w:w="4248" w:type="dxa"/>
            <w:shd w:val="clear" w:color="auto" w:fill="EDEBE0"/>
          </w:tcPr>
          <w:p>
            <w:pPr>
              <w:pStyle w:val="TableParagraph"/>
              <w:spacing w:before="36"/>
              <w:ind w:left="13" w:right="2"/>
              <w:jc w:val="center"/>
              <w:rPr>
                <w:b/>
                <w:sz w:val="28"/>
              </w:rPr>
            </w:pPr>
            <w:r>
              <w:rPr>
                <w:b/>
                <w:sz w:val="28"/>
              </w:rPr>
              <w:t>Mô</w:t>
            </w:r>
            <w:r>
              <w:rPr>
                <w:b/>
                <w:spacing w:val="-1"/>
                <w:sz w:val="28"/>
              </w:rPr>
              <w:t> </w:t>
            </w:r>
            <w:r>
              <w:rPr>
                <w:b/>
                <w:spacing w:val="-5"/>
                <w:sz w:val="28"/>
              </w:rPr>
              <w:t>tả</w:t>
            </w:r>
          </w:p>
        </w:tc>
      </w:tr>
      <w:tr>
        <w:trPr>
          <w:trHeight w:val="2654" w:hRule="atLeast"/>
        </w:trPr>
        <w:tc>
          <w:tcPr>
            <w:tcW w:w="703" w:type="dxa"/>
          </w:tcPr>
          <w:p>
            <w:pPr>
              <w:pStyle w:val="TableParagraph"/>
              <w:spacing w:before="68"/>
              <w:ind w:left="2"/>
              <w:jc w:val="center"/>
              <w:rPr>
                <w:sz w:val="24"/>
              </w:rPr>
            </w:pPr>
            <w:r>
              <w:rPr>
                <w:spacing w:val="-5"/>
                <w:sz w:val="24"/>
              </w:rPr>
              <w:t>17</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7" w:lineRule="exact"/>
              <w:ind w:left="107"/>
              <w:rPr>
                <w:sz w:val="28"/>
              </w:rPr>
            </w:pPr>
            <w:r>
              <w:rPr>
                <w:spacing w:val="-2"/>
                <w:sz w:val="28"/>
              </w:rPr>
              <w:t>=“CSIP”]&gt;/</w:t>
            </w:r>
          </w:p>
          <w:p>
            <w:pPr>
              <w:pStyle w:val="TableParagraph"/>
              <w:ind w:left="107" w:right="119"/>
              <w:rPr>
                <w:sz w:val="28"/>
              </w:rPr>
            </w:pPr>
            <w:r>
              <w:rPr>
                <w:spacing w:val="-2"/>
                <w:sz w:val="28"/>
              </w:rPr>
              <w:t>&lt;div&gt;&lt;div[ @LABEL=</w:t>
            </w:r>
          </w:p>
          <w:p>
            <w:pPr>
              <w:pStyle w:val="TableParagraph"/>
              <w:ind w:left="107" w:right="174"/>
              <w:jc w:val="both"/>
              <w:rPr>
                <w:sz w:val="28"/>
              </w:rPr>
            </w:pPr>
            <w:r>
              <w:rPr>
                <w:spacing w:val="-2"/>
                <w:sz w:val="28"/>
              </w:rPr>
              <w:t>“Attachme ntFile”]&gt;/&lt; </w:t>
            </w:r>
            <w:r>
              <w:rPr>
                <w:spacing w:val="-4"/>
                <w:sz w:val="28"/>
              </w:rPr>
              <w:t>div&gt;</w:t>
            </w:r>
          </w:p>
        </w:tc>
        <w:tc>
          <w:tcPr>
            <w:tcW w:w="1418" w:type="dxa"/>
          </w:tcPr>
          <w:p>
            <w:pPr>
              <w:pStyle w:val="TableParagraph"/>
              <w:spacing w:before="31"/>
              <w:ind w:left="108"/>
              <w:rPr>
                <w:sz w:val="28"/>
              </w:rPr>
            </w:pPr>
            <w:r>
              <w:rPr>
                <w:spacing w:val="-2"/>
                <w:sz w:val="28"/>
              </w:rPr>
              <w:t>LABEL</w:t>
            </w:r>
          </w:p>
        </w:tc>
        <w:tc>
          <w:tcPr>
            <w:tcW w:w="1133" w:type="dxa"/>
          </w:tcPr>
          <w:p>
            <w:pPr>
              <w:pStyle w:val="TableParagraph"/>
              <w:spacing w:before="31"/>
              <w:ind w:left="108" w:right="308"/>
              <w:rPr>
                <w:sz w:val="28"/>
              </w:rPr>
            </w:pPr>
            <w:r>
              <w:rPr>
                <w:spacing w:val="-4"/>
                <w:sz w:val="28"/>
              </w:rPr>
              <w:t>Bắt buộc</w:t>
            </w:r>
          </w:p>
        </w:tc>
        <w:tc>
          <w:tcPr>
            <w:tcW w:w="4248" w:type="dxa"/>
          </w:tcPr>
          <w:p>
            <w:pPr>
              <w:pStyle w:val="TableParagraph"/>
              <w:spacing w:before="31"/>
              <w:ind w:left="109" w:right="94"/>
              <w:rPr>
                <w:sz w:val="28"/>
              </w:rPr>
            </w:pPr>
            <w:r>
              <w:rPr>
                <w:sz w:val="28"/>
              </w:rPr>
              <w:t>Là ID của thẻ &lt;file&gt; trỏ đến file tài </w:t>
            </w:r>
            <w:r>
              <w:rPr>
                <w:spacing w:val="-4"/>
                <w:sz w:val="28"/>
              </w:rPr>
              <w:t>liệu</w:t>
            </w:r>
          </w:p>
          <w:p>
            <w:pPr>
              <w:pStyle w:val="TableParagraph"/>
              <w:tabs>
                <w:tab w:pos="650" w:val="left" w:leader="none"/>
                <w:tab w:pos="1270" w:val="left" w:leader="none"/>
              </w:tabs>
              <w:spacing w:before="40"/>
              <w:ind w:left="109" w:right="91"/>
              <w:rPr>
                <w:sz w:val="28"/>
              </w:rPr>
            </w:pPr>
            <w:r>
              <w:rPr>
                <w:spacing w:val="-6"/>
                <w:sz w:val="28"/>
              </w:rPr>
              <w:t>Ví</w:t>
            </w:r>
            <w:r>
              <w:rPr>
                <w:sz w:val="28"/>
              </w:rPr>
              <w:tab/>
            </w:r>
            <w:r>
              <w:rPr>
                <w:spacing w:val="-4"/>
                <w:sz w:val="28"/>
              </w:rPr>
              <w:t>dụ:</w:t>
            </w:r>
            <w:r>
              <w:rPr>
                <w:sz w:val="28"/>
              </w:rPr>
              <w:tab/>
            </w:r>
            <w:r>
              <w:rPr>
                <w:spacing w:val="-2"/>
                <w:sz w:val="28"/>
              </w:rPr>
              <w:t>LABEL="ID-344BC560- 35DE-4C5A-A9A6- CD9AFBBE547C"</w:t>
            </w:r>
          </w:p>
        </w:tc>
      </w:tr>
      <w:tr>
        <w:trPr>
          <w:trHeight w:val="2656" w:hRule="atLeast"/>
        </w:trPr>
        <w:tc>
          <w:tcPr>
            <w:tcW w:w="703" w:type="dxa"/>
          </w:tcPr>
          <w:p>
            <w:pPr>
              <w:pStyle w:val="TableParagraph"/>
              <w:spacing w:before="71"/>
              <w:ind w:left="2"/>
              <w:jc w:val="center"/>
              <w:rPr>
                <w:sz w:val="24"/>
              </w:rPr>
            </w:pPr>
            <w:r>
              <w:rPr>
                <w:spacing w:val="-5"/>
                <w:sz w:val="24"/>
              </w:rPr>
              <w:t>18</w:t>
            </w:r>
          </w:p>
        </w:tc>
        <w:tc>
          <w:tcPr>
            <w:tcW w:w="1560" w:type="dxa"/>
          </w:tcPr>
          <w:p>
            <w:pPr>
              <w:pStyle w:val="TableParagraph"/>
              <w:spacing w:before="33"/>
              <w:ind w:left="107"/>
              <w:rPr>
                <w:sz w:val="28"/>
              </w:rPr>
            </w:pPr>
            <w:r>
              <w:rPr>
                <w:spacing w:val="-2"/>
                <w:sz w:val="28"/>
              </w:rPr>
              <w:t>&lt;structMap [@LABEL</w:t>
            </w:r>
          </w:p>
          <w:p>
            <w:pPr>
              <w:pStyle w:val="TableParagraph"/>
              <w:spacing w:line="322" w:lineRule="exact" w:before="2"/>
              <w:ind w:left="107"/>
              <w:rPr>
                <w:sz w:val="28"/>
              </w:rPr>
            </w:pPr>
            <w:r>
              <w:rPr>
                <w:spacing w:val="-2"/>
                <w:sz w:val="28"/>
              </w:rPr>
              <w:t>=“CSIP”]&gt;/</w:t>
            </w:r>
          </w:p>
          <w:p>
            <w:pPr>
              <w:pStyle w:val="TableParagraph"/>
              <w:ind w:left="107" w:right="119"/>
              <w:rPr>
                <w:sz w:val="28"/>
              </w:rPr>
            </w:pPr>
            <w:r>
              <w:rPr>
                <w:spacing w:val="-2"/>
                <w:sz w:val="28"/>
              </w:rPr>
              <w:t>&lt;div&gt;&lt;div[ @LABEL=</w:t>
            </w:r>
          </w:p>
          <w:p>
            <w:pPr>
              <w:pStyle w:val="TableParagraph"/>
              <w:ind w:left="107" w:right="126"/>
              <w:jc w:val="both"/>
              <w:rPr>
                <w:sz w:val="28"/>
              </w:rPr>
            </w:pPr>
            <w:r>
              <w:rPr>
                <w:spacing w:val="-2"/>
                <w:sz w:val="28"/>
              </w:rPr>
              <w:t>“Attachme ntFile”]&gt;/&lt; div&gt;/&lt;fptr&gt;</w:t>
            </w:r>
          </w:p>
        </w:tc>
        <w:tc>
          <w:tcPr>
            <w:tcW w:w="1418" w:type="dxa"/>
          </w:tcPr>
          <w:p>
            <w:pPr>
              <w:pStyle w:val="TableParagraph"/>
              <w:spacing w:before="33"/>
              <w:ind w:left="108"/>
              <w:rPr>
                <w:sz w:val="28"/>
              </w:rPr>
            </w:pPr>
            <w:r>
              <w:rPr>
                <w:spacing w:val="-2"/>
                <w:sz w:val="28"/>
              </w:rPr>
              <w:t>FILEID</w:t>
            </w:r>
          </w:p>
        </w:tc>
        <w:tc>
          <w:tcPr>
            <w:tcW w:w="1133" w:type="dxa"/>
          </w:tcPr>
          <w:p>
            <w:pPr>
              <w:pStyle w:val="TableParagraph"/>
              <w:spacing w:line="237" w:lineRule="auto" w:before="36"/>
              <w:ind w:left="108" w:right="308"/>
              <w:rPr>
                <w:sz w:val="28"/>
              </w:rPr>
            </w:pPr>
            <w:r>
              <w:rPr>
                <w:spacing w:val="-4"/>
                <w:sz w:val="28"/>
              </w:rPr>
              <w:t>Bắt buộc</w:t>
            </w:r>
          </w:p>
        </w:tc>
        <w:tc>
          <w:tcPr>
            <w:tcW w:w="4248" w:type="dxa"/>
          </w:tcPr>
          <w:p>
            <w:pPr>
              <w:pStyle w:val="TableParagraph"/>
              <w:spacing w:line="237" w:lineRule="auto" w:before="36"/>
              <w:ind w:left="109" w:right="94"/>
              <w:rPr>
                <w:sz w:val="28"/>
              </w:rPr>
            </w:pPr>
            <w:r>
              <w:rPr>
                <w:sz w:val="28"/>
              </w:rPr>
              <w:t>Là ID của thẻ &lt;file&gt; trỏ đến file tài liệu đính kèm</w:t>
            </w:r>
          </w:p>
          <w:p>
            <w:pPr>
              <w:pStyle w:val="TableParagraph"/>
              <w:tabs>
                <w:tab w:pos="626" w:val="left" w:leader="none"/>
                <w:tab w:pos="1224" w:val="left" w:leader="none"/>
              </w:tabs>
              <w:spacing w:before="44"/>
              <w:ind w:left="109" w:right="94"/>
              <w:rPr>
                <w:sz w:val="28"/>
              </w:rPr>
            </w:pPr>
            <w:r>
              <w:rPr>
                <w:spacing w:val="-6"/>
                <w:sz w:val="28"/>
              </w:rPr>
              <w:t>Ví</w:t>
            </w:r>
            <w:r>
              <w:rPr>
                <w:sz w:val="28"/>
              </w:rPr>
              <w:tab/>
            </w:r>
            <w:r>
              <w:rPr>
                <w:spacing w:val="-4"/>
                <w:sz w:val="28"/>
              </w:rPr>
              <w:t>dụ:</w:t>
            </w:r>
            <w:r>
              <w:rPr>
                <w:sz w:val="28"/>
              </w:rPr>
              <w:tab/>
            </w:r>
            <w:r>
              <w:rPr>
                <w:spacing w:val="-2"/>
                <w:sz w:val="28"/>
              </w:rPr>
              <w:t>FILEID="ID-C3F433ED- 449F-4555-9E2D-</w:t>
            </w:r>
          </w:p>
          <w:p>
            <w:pPr>
              <w:pStyle w:val="TableParagraph"/>
              <w:spacing w:line="321" w:lineRule="exact"/>
              <w:ind w:left="109"/>
              <w:rPr>
                <w:sz w:val="28"/>
              </w:rPr>
            </w:pPr>
            <w:r>
              <w:rPr>
                <w:spacing w:val="-2"/>
                <w:sz w:val="28"/>
              </w:rPr>
              <w:t>4FD8CD5F8A69"</w:t>
            </w:r>
          </w:p>
        </w:tc>
      </w:tr>
      <w:tr>
        <w:trPr>
          <w:trHeight w:val="7928" w:hRule="atLeast"/>
        </w:trPr>
        <w:tc>
          <w:tcPr>
            <w:tcW w:w="703" w:type="dxa"/>
          </w:tcPr>
          <w:p>
            <w:pPr>
              <w:pStyle w:val="TableParagraph"/>
              <w:spacing w:before="68"/>
              <w:ind w:left="2"/>
              <w:jc w:val="center"/>
              <w:rPr>
                <w:sz w:val="24"/>
              </w:rPr>
            </w:pPr>
            <w:r>
              <w:rPr>
                <w:spacing w:val="-5"/>
                <w:sz w:val="24"/>
              </w:rPr>
              <w:t>19</w:t>
            </w:r>
          </w:p>
        </w:tc>
        <w:tc>
          <w:tcPr>
            <w:tcW w:w="1560" w:type="dxa"/>
          </w:tcPr>
          <w:p>
            <w:pPr>
              <w:pStyle w:val="TableParagraph"/>
              <w:spacing w:before="31"/>
              <w:ind w:left="107"/>
              <w:rPr>
                <w:sz w:val="28"/>
              </w:rPr>
            </w:pPr>
            <w:r>
              <w:rPr>
                <w:sz w:val="28"/>
              </w:rPr>
              <w:t>Ví</w:t>
            </w:r>
            <w:r>
              <w:rPr>
                <w:spacing w:val="-1"/>
                <w:sz w:val="28"/>
              </w:rPr>
              <w:t> </w:t>
            </w:r>
            <w:r>
              <w:rPr>
                <w:spacing w:val="-5"/>
                <w:sz w:val="28"/>
              </w:rPr>
              <w:t>dụ</w:t>
            </w:r>
          </w:p>
        </w:tc>
        <w:tc>
          <w:tcPr>
            <w:tcW w:w="6799" w:type="dxa"/>
            <w:gridSpan w:val="3"/>
          </w:tcPr>
          <w:p>
            <w:pPr>
              <w:pStyle w:val="TableParagraph"/>
              <w:tabs>
                <w:tab w:pos="4235" w:val="left" w:leader="none"/>
              </w:tabs>
              <w:spacing w:before="31"/>
              <w:ind w:left="108" w:right="91" w:firstLine="720"/>
              <w:jc w:val="both"/>
              <w:rPr>
                <w:sz w:val="28"/>
              </w:rPr>
            </w:pPr>
            <w:r>
              <w:rPr>
                <w:sz w:val="28"/>
              </w:rPr>
              <w:t>&lt;structMap ID="uuid-E0B15BE1-DA0B-4F08- </w:t>
            </w:r>
            <w:r>
              <w:rPr>
                <w:spacing w:val="-2"/>
                <w:sz w:val="28"/>
              </w:rPr>
              <w:t>9CB6-F6F9B2EB4690"</w:t>
            </w:r>
            <w:r>
              <w:rPr>
                <w:sz w:val="28"/>
              </w:rPr>
              <w:tab/>
            </w:r>
            <w:r>
              <w:rPr>
                <w:spacing w:val="-2"/>
                <w:sz w:val="28"/>
              </w:rPr>
              <w:t>TYPE="PHYSICAL" LABEL="CSIP"&gt;</w:t>
            </w:r>
          </w:p>
          <w:p>
            <w:pPr>
              <w:pStyle w:val="TableParagraph"/>
              <w:spacing w:line="237" w:lineRule="auto" w:before="45"/>
              <w:ind w:left="108" w:right="91" w:firstLine="720"/>
              <w:jc w:val="both"/>
              <w:rPr>
                <w:sz w:val="28"/>
              </w:rPr>
            </w:pPr>
            <w:r>
              <w:rPr>
                <w:sz w:val="28"/>
              </w:rPr>
              <w:t>&lt;div ID="uuid-CC163ECE-1F2A-4D25-9B8B- </w:t>
            </w:r>
            <w:r>
              <w:rPr>
                <w:spacing w:val="-2"/>
                <w:sz w:val="28"/>
              </w:rPr>
              <w:t>ABEB4AC41783"</w:t>
            </w:r>
            <w:r>
              <w:rPr>
                <w:spacing w:val="-3"/>
                <w:sz w:val="28"/>
              </w:rPr>
              <w:t> </w:t>
            </w:r>
            <w:r>
              <w:rPr>
                <w:spacing w:val="-2"/>
                <w:sz w:val="28"/>
              </w:rPr>
              <w:t>TYPE="ORIGINAL"</w:t>
            </w:r>
            <w:r>
              <w:rPr>
                <w:spacing w:val="1"/>
                <w:sz w:val="28"/>
              </w:rPr>
              <w:t> </w:t>
            </w:r>
            <w:r>
              <w:rPr>
                <w:spacing w:val="-2"/>
                <w:sz w:val="28"/>
              </w:rPr>
              <w:t>LABEL="rep1"&gt;</w:t>
            </w:r>
          </w:p>
          <w:p>
            <w:pPr>
              <w:pStyle w:val="TableParagraph"/>
              <w:tabs>
                <w:tab w:pos="2716" w:val="left" w:leader="none"/>
              </w:tabs>
              <w:spacing w:line="237" w:lineRule="auto" w:before="46"/>
              <w:ind w:left="108" w:right="91" w:firstLine="1440"/>
              <w:rPr>
                <w:sz w:val="28"/>
              </w:rPr>
            </w:pPr>
            <w:r>
              <w:rPr>
                <w:spacing w:val="-4"/>
                <w:sz w:val="28"/>
              </w:rPr>
              <w:t>&lt;div</w:t>
            </w:r>
            <w:r>
              <w:rPr>
                <w:sz w:val="28"/>
              </w:rPr>
              <w:tab/>
            </w:r>
            <w:r>
              <w:rPr>
                <w:spacing w:val="-2"/>
                <w:sz w:val="28"/>
              </w:rPr>
              <w:t>ID="uuid-92EB3BB5-C2F5-4A53- </w:t>
            </w:r>
            <w:r>
              <w:rPr>
                <w:sz w:val="28"/>
              </w:rPr>
              <w:t>A461-03FE5A33731E" LABEL="Data"&gt;</w:t>
            </w:r>
          </w:p>
          <w:p>
            <w:pPr>
              <w:pStyle w:val="TableParagraph"/>
              <w:spacing w:line="237" w:lineRule="auto" w:before="47"/>
              <w:ind w:left="108" w:right="91" w:firstLine="2160"/>
              <w:rPr>
                <w:sz w:val="28"/>
              </w:rPr>
            </w:pPr>
            <w:r>
              <w:rPr>
                <w:sz w:val="28"/>
              </w:rPr>
              <w:t>&lt;fptr</w:t>
            </w:r>
            <w:r>
              <w:rPr>
                <w:spacing w:val="40"/>
                <w:sz w:val="28"/>
              </w:rPr>
              <w:t> </w:t>
            </w:r>
            <w:r>
              <w:rPr>
                <w:sz w:val="28"/>
              </w:rPr>
              <w:t>FILEID="uuid-748EF340-713B- </w:t>
            </w:r>
            <w:r>
              <w:rPr>
                <w:spacing w:val="-2"/>
                <w:sz w:val="28"/>
              </w:rPr>
              <w:t>4C00-8A81-E0A65A8A7591"/&gt;</w:t>
            </w:r>
          </w:p>
          <w:p>
            <w:pPr>
              <w:pStyle w:val="TableParagraph"/>
              <w:spacing w:before="41"/>
              <w:ind w:left="1548"/>
              <w:rPr>
                <w:sz w:val="28"/>
              </w:rPr>
            </w:pPr>
            <w:r>
              <w:rPr>
                <w:spacing w:val="-2"/>
                <w:sz w:val="28"/>
              </w:rPr>
              <w:t>&lt;/div&gt;</w:t>
            </w:r>
          </w:p>
          <w:p>
            <w:pPr>
              <w:pStyle w:val="TableParagraph"/>
              <w:tabs>
                <w:tab w:pos="2716" w:val="left" w:leader="none"/>
              </w:tabs>
              <w:spacing w:line="321" w:lineRule="exact" w:before="44"/>
              <w:ind w:left="1618"/>
              <w:rPr>
                <w:sz w:val="28"/>
              </w:rPr>
            </w:pPr>
            <w:r>
              <w:rPr>
                <w:spacing w:val="-4"/>
                <w:sz w:val="28"/>
              </w:rPr>
              <w:t>&lt;div</w:t>
            </w:r>
            <w:r>
              <w:rPr>
                <w:sz w:val="28"/>
              </w:rPr>
              <w:tab/>
            </w:r>
            <w:r>
              <w:rPr>
                <w:spacing w:val="-2"/>
                <w:sz w:val="28"/>
              </w:rPr>
              <w:t>ID="uuid-92EB3BB5-C2F5-</w:t>
            </w:r>
            <w:r>
              <w:rPr>
                <w:spacing w:val="-4"/>
                <w:sz w:val="28"/>
              </w:rPr>
              <w:t>4A53-</w:t>
            </w:r>
          </w:p>
          <w:p>
            <w:pPr>
              <w:pStyle w:val="TableParagraph"/>
              <w:spacing w:line="321" w:lineRule="exact"/>
              <w:ind w:left="108"/>
              <w:rPr>
                <w:sz w:val="28"/>
              </w:rPr>
            </w:pPr>
            <w:r>
              <w:rPr>
                <w:spacing w:val="-2"/>
                <w:sz w:val="28"/>
              </w:rPr>
              <w:t>A461-03FE^A33731E"</w:t>
            </w:r>
            <w:r>
              <w:rPr>
                <w:spacing w:val="14"/>
                <w:sz w:val="28"/>
              </w:rPr>
              <w:t> </w:t>
            </w:r>
            <w:r>
              <w:rPr>
                <w:spacing w:val="-2"/>
                <w:sz w:val="28"/>
              </w:rPr>
              <w:t>LABEL="AttachmentFile"&gt;</w:t>
            </w:r>
          </w:p>
          <w:p>
            <w:pPr>
              <w:pStyle w:val="TableParagraph"/>
              <w:tabs>
                <w:tab w:pos="3465" w:val="left" w:leader="none"/>
                <w:tab w:pos="3819" w:val="left" w:leader="none"/>
              </w:tabs>
              <w:spacing w:before="43"/>
              <w:ind w:left="108" w:right="91" w:firstLine="2160"/>
              <w:rPr>
                <w:sz w:val="28"/>
              </w:rPr>
            </w:pPr>
            <w:r>
              <w:rPr>
                <w:spacing w:val="-4"/>
                <w:sz w:val="28"/>
              </w:rPr>
              <w:t>&lt;div</w:t>
            </w:r>
            <w:r>
              <w:rPr>
                <w:sz w:val="28"/>
              </w:rPr>
              <w:tab/>
            </w:r>
            <w:r>
              <w:rPr>
                <w:spacing w:val="-2"/>
                <w:sz w:val="28"/>
              </w:rPr>
              <w:t>ID="uuid-0E4577AC-E46E- 496F-ABB5-3349B4721AF6"</w:t>
            </w:r>
            <w:r>
              <w:rPr>
                <w:sz w:val="28"/>
              </w:rPr>
              <w:tab/>
              <w:tab/>
            </w:r>
            <w:r>
              <w:rPr>
                <w:spacing w:val="-2"/>
                <w:sz w:val="28"/>
              </w:rPr>
              <w:t>LABEL="ID-344BC560-</w:t>
            </w:r>
          </w:p>
          <w:p>
            <w:pPr>
              <w:pStyle w:val="TableParagraph"/>
              <w:spacing w:line="319" w:lineRule="exact"/>
              <w:ind w:left="108"/>
              <w:rPr>
                <w:sz w:val="28"/>
              </w:rPr>
            </w:pPr>
            <w:r>
              <w:rPr>
                <w:spacing w:val="-2"/>
                <w:sz w:val="28"/>
              </w:rPr>
              <w:t>35DE-4C5A-A9A6-CD9AFBBE547C"&gt;</w:t>
            </w:r>
          </w:p>
          <w:p>
            <w:pPr>
              <w:pStyle w:val="TableParagraph"/>
              <w:tabs>
                <w:tab w:pos="3821" w:val="left" w:leader="none"/>
              </w:tabs>
              <w:spacing w:line="237" w:lineRule="auto" w:before="45"/>
              <w:ind w:left="108" w:right="91" w:firstLine="2880"/>
              <w:rPr>
                <w:sz w:val="28"/>
              </w:rPr>
            </w:pPr>
            <w:r>
              <w:rPr>
                <w:spacing w:val="-4"/>
                <w:sz w:val="28"/>
              </w:rPr>
              <w:t>&lt;fptr</w:t>
            </w:r>
            <w:r>
              <w:rPr>
                <w:sz w:val="28"/>
              </w:rPr>
              <w:tab/>
            </w:r>
            <w:r>
              <w:rPr>
                <w:spacing w:val="-2"/>
                <w:sz w:val="28"/>
              </w:rPr>
              <w:t>FILEID="ID-C8234D00- B2C9-40D1-8EAE-2038DB644A6F"/&gt;</w:t>
            </w:r>
          </w:p>
          <w:p>
            <w:pPr>
              <w:pStyle w:val="TableParagraph"/>
              <w:tabs>
                <w:tab w:pos="3869" w:val="left" w:leader="none"/>
              </w:tabs>
              <w:spacing w:line="237" w:lineRule="auto" w:before="47"/>
              <w:ind w:left="108" w:right="91" w:firstLine="2880"/>
              <w:rPr>
                <w:sz w:val="28"/>
              </w:rPr>
            </w:pPr>
            <w:r>
              <w:rPr>
                <w:spacing w:val="-4"/>
                <w:sz w:val="28"/>
              </w:rPr>
              <w:t>&lt;fptr</w:t>
            </w:r>
            <w:r>
              <w:rPr>
                <w:sz w:val="28"/>
              </w:rPr>
              <w:tab/>
            </w:r>
            <w:r>
              <w:rPr>
                <w:spacing w:val="-2"/>
                <w:sz w:val="28"/>
              </w:rPr>
              <w:t>FILEID="ID-B0F54845- 6F27-41CB-9E15-73B935A0AF2A"/&gt;</w:t>
            </w:r>
          </w:p>
          <w:p>
            <w:pPr>
              <w:pStyle w:val="TableParagraph"/>
              <w:spacing w:before="42"/>
              <w:ind w:left="2268"/>
              <w:rPr>
                <w:sz w:val="28"/>
              </w:rPr>
            </w:pPr>
            <w:r>
              <w:rPr>
                <w:spacing w:val="-2"/>
                <w:sz w:val="28"/>
              </w:rPr>
              <w:t>&lt;/div&gt;</w:t>
            </w:r>
          </w:p>
          <w:p>
            <w:pPr>
              <w:pStyle w:val="TableParagraph"/>
              <w:spacing w:before="40"/>
              <w:ind w:left="1548"/>
              <w:rPr>
                <w:sz w:val="28"/>
              </w:rPr>
            </w:pPr>
            <w:r>
              <w:rPr>
                <w:spacing w:val="-2"/>
                <w:sz w:val="28"/>
              </w:rPr>
              <w:t>&lt;/div&gt;</w:t>
            </w:r>
          </w:p>
          <w:p>
            <w:pPr>
              <w:pStyle w:val="TableParagraph"/>
              <w:spacing w:line="237" w:lineRule="auto" w:before="45"/>
              <w:ind w:left="108" w:firstLine="1440"/>
              <w:rPr>
                <w:sz w:val="28"/>
              </w:rPr>
            </w:pPr>
            <w:r>
              <w:rPr>
                <w:sz w:val="28"/>
              </w:rPr>
              <w:t>&lt;div</w:t>
            </w:r>
            <w:r>
              <w:rPr>
                <w:spacing w:val="-18"/>
                <w:sz w:val="28"/>
              </w:rPr>
              <w:t> </w:t>
            </w:r>
            <w:r>
              <w:rPr>
                <w:sz w:val="28"/>
              </w:rPr>
              <w:t>ID="uuid-F48B9C89-1032-454C-A651- 10BC9F864BB9" LABEL="MetadataLink"&gt;</w:t>
            </w:r>
          </w:p>
        </w:tc>
      </w:tr>
    </w:tbl>
    <w:p>
      <w:pPr>
        <w:pStyle w:val="TableParagraph"/>
        <w:spacing w:after="0" w:line="237" w:lineRule="auto"/>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418"/>
        <w:gridCol w:w="1133"/>
        <w:gridCol w:w="4248"/>
      </w:tblGrid>
      <w:tr>
        <w:trPr>
          <w:trHeight w:val="724" w:hRule="atLeast"/>
        </w:trPr>
        <w:tc>
          <w:tcPr>
            <w:tcW w:w="703" w:type="dxa"/>
            <w:shd w:val="clear" w:color="auto" w:fill="EDEBE0"/>
          </w:tcPr>
          <w:p>
            <w:pPr>
              <w:pStyle w:val="TableParagraph"/>
              <w:spacing w:before="36"/>
              <w:ind w:left="107"/>
              <w:rPr>
                <w:b/>
                <w:sz w:val="28"/>
              </w:rPr>
            </w:pPr>
            <w:r>
              <w:rPr>
                <w:b/>
                <w:spacing w:val="-5"/>
                <w:sz w:val="28"/>
              </w:rPr>
              <w:t>TT</w:t>
            </w:r>
          </w:p>
        </w:tc>
        <w:tc>
          <w:tcPr>
            <w:tcW w:w="1560" w:type="dxa"/>
            <w:shd w:val="clear" w:color="auto" w:fill="EDEBE0"/>
          </w:tcPr>
          <w:p>
            <w:pPr>
              <w:pStyle w:val="TableParagraph"/>
              <w:spacing w:before="36"/>
              <w:ind w:left="323"/>
              <w:rPr>
                <w:b/>
                <w:sz w:val="28"/>
              </w:rPr>
            </w:pPr>
            <w:r>
              <w:rPr>
                <w:b/>
                <w:sz w:val="28"/>
              </w:rPr>
              <w:t>Tên</w:t>
            </w:r>
            <w:r>
              <w:rPr>
                <w:b/>
                <w:spacing w:val="-2"/>
                <w:sz w:val="28"/>
              </w:rPr>
              <w:t> </w:t>
            </w:r>
            <w:r>
              <w:rPr>
                <w:b/>
                <w:spacing w:val="-5"/>
                <w:sz w:val="28"/>
              </w:rPr>
              <w:t>thẻ</w:t>
            </w:r>
          </w:p>
        </w:tc>
        <w:tc>
          <w:tcPr>
            <w:tcW w:w="1418" w:type="dxa"/>
            <w:shd w:val="clear" w:color="auto" w:fill="EDEBE0"/>
          </w:tcPr>
          <w:p>
            <w:pPr>
              <w:pStyle w:val="TableParagraph"/>
              <w:spacing w:before="36"/>
              <w:ind w:left="468" w:right="309" w:hanging="142"/>
              <w:rPr>
                <w:b/>
                <w:sz w:val="28"/>
              </w:rPr>
            </w:pPr>
            <w:r>
              <w:rPr>
                <w:b/>
                <w:spacing w:val="-2"/>
                <w:sz w:val="28"/>
              </w:rPr>
              <w:t>Thuộc </w:t>
            </w:r>
            <w:r>
              <w:rPr>
                <w:b/>
                <w:spacing w:val="-4"/>
                <w:sz w:val="28"/>
              </w:rPr>
              <w:t>tính</w:t>
            </w:r>
          </w:p>
        </w:tc>
        <w:tc>
          <w:tcPr>
            <w:tcW w:w="1133" w:type="dxa"/>
            <w:shd w:val="clear" w:color="auto" w:fill="EDEBE0"/>
          </w:tcPr>
          <w:p>
            <w:pPr>
              <w:pStyle w:val="TableParagraph"/>
              <w:spacing w:before="36"/>
              <w:ind w:left="356" w:right="308" w:hanging="32"/>
              <w:rPr>
                <w:b/>
                <w:sz w:val="28"/>
              </w:rPr>
            </w:pPr>
            <w:r>
              <w:rPr>
                <w:b/>
                <w:spacing w:val="-4"/>
                <w:sz w:val="28"/>
              </w:rPr>
              <w:t>Yêu </w:t>
            </w:r>
            <w:r>
              <w:rPr>
                <w:b/>
                <w:spacing w:val="-5"/>
                <w:sz w:val="28"/>
              </w:rPr>
              <w:t>cầu</w:t>
            </w:r>
          </w:p>
        </w:tc>
        <w:tc>
          <w:tcPr>
            <w:tcW w:w="4248" w:type="dxa"/>
            <w:shd w:val="clear" w:color="auto" w:fill="EDEBE0"/>
          </w:tcPr>
          <w:p>
            <w:pPr>
              <w:pStyle w:val="TableParagraph"/>
              <w:spacing w:before="36"/>
              <w:ind w:left="13" w:right="2"/>
              <w:jc w:val="center"/>
              <w:rPr>
                <w:b/>
                <w:sz w:val="28"/>
              </w:rPr>
            </w:pPr>
            <w:r>
              <w:rPr>
                <w:b/>
                <w:sz w:val="28"/>
              </w:rPr>
              <w:t>Mô</w:t>
            </w:r>
            <w:r>
              <w:rPr>
                <w:b/>
                <w:spacing w:val="-1"/>
                <w:sz w:val="28"/>
              </w:rPr>
              <w:t> </w:t>
            </w:r>
            <w:r>
              <w:rPr>
                <w:b/>
                <w:spacing w:val="-5"/>
                <w:sz w:val="28"/>
              </w:rPr>
              <w:t>tả</w:t>
            </w:r>
          </w:p>
        </w:tc>
      </w:tr>
      <w:tr>
        <w:trPr>
          <w:trHeight w:val="5835" w:hRule="atLeast"/>
        </w:trPr>
        <w:tc>
          <w:tcPr>
            <w:tcW w:w="703" w:type="dxa"/>
          </w:tcPr>
          <w:p>
            <w:pPr>
              <w:pStyle w:val="TableParagraph"/>
              <w:rPr>
                <w:sz w:val="28"/>
              </w:rPr>
            </w:pPr>
          </w:p>
        </w:tc>
        <w:tc>
          <w:tcPr>
            <w:tcW w:w="1560" w:type="dxa"/>
          </w:tcPr>
          <w:p>
            <w:pPr>
              <w:pStyle w:val="TableParagraph"/>
              <w:rPr>
                <w:sz w:val="28"/>
              </w:rPr>
            </w:pPr>
          </w:p>
        </w:tc>
        <w:tc>
          <w:tcPr>
            <w:tcW w:w="6799" w:type="dxa"/>
            <w:gridSpan w:val="3"/>
          </w:tcPr>
          <w:p>
            <w:pPr>
              <w:pStyle w:val="TableParagraph"/>
              <w:ind w:left="108" w:right="91" w:firstLine="2160"/>
              <w:jc w:val="both"/>
              <w:rPr>
                <w:sz w:val="28"/>
              </w:rPr>
            </w:pPr>
            <w:r>
              <w:rPr>
                <w:sz w:val="28"/>
              </w:rPr>
              <w:t>&lt;div</w:t>
            </w:r>
            <w:r>
              <w:rPr>
                <w:spacing w:val="-15"/>
                <w:sz w:val="28"/>
              </w:rPr>
              <w:t> </w:t>
            </w:r>
            <w:r>
              <w:rPr>
                <w:sz w:val="28"/>
              </w:rPr>
              <w:t>ID="uuid-F48E8B89-1040-449C- A381-10BC9F856AA4" DMDID="uuid-F4C1B9AE- </w:t>
            </w:r>
            <w:r>
              <w:rPr>
                <w:spacing w:val="-2"/>
                <w:sz w:val="28"/>
              </w:rPr>
              <w:t>5B03-4FE6-9CAC-E78C0AC7A421"</w:t>
            </w:r>
          </w:p>
          <w:p>
            <w:pPr>
              <w:pStyle w:val="TableParagraph"/>
              <w:spacing w:line="318" w:lineRule="exact"/>
              <w:ind w:left="108"/>
              <w:rPr>
                <w:sz w:val="28"/>
              </w:rPr>
            </w:pPr>
            <w:r>
              <w:rPr>
                <w:spacing w:val="-2"/>
                <w:sz w:val="28"/>
              </w:rPr>
              <w:t>LABEL="MetadataLink/File"&gt;</w:t>
            </w:r>
          </w:p>
          <w:p>
            <w:pPr>
              <w:pStyle w:val="TableParagraph"/>
              <w:tabs>
                <w:tab w:pos="3837" w:val="left" w:leader="none"/>
              </w:tabs>
              <w:spacing w:line="237" w:lineRule="auto" w:before="38"/>
              <w:ind w:left="108" w:right="91" w:firstLine="2880"/>
              <w:rPr>
                <w:sz w:val="28"/>
              </w:rPr>
            </w:pPr>
            <w:r>
              <w:rPr>
                <w:spacing w:val="-4"/>
                <w:sz w:val="28"/>
              </w:rPr>
              <w:t>&lt;fptr</w:t>
            </w:r>
            <w:r>
              <w:rPr>
                <w:sz w:val="28"/>
              </w:rPr>
              <w:tab/>
            </w:r>
            <w:r>
              <w:rPr>
                <w:spacing w:val="-2"/>
                <w:sz w:val="28"/>
              </w:rPr>
              <w:t>FILEID="ID-344BC560- 35DE-4C5A-A9A6-CD9AFBBE547C"/&gt;</w:t>
            </w:r>
          </w:p>
          <w:p>
            <w:pPr>
              <w:pStyle w:val="TableParagraph"/>
              <w:spacing w:before="41"/>
              <w:ind w:left="2268"/>
              <w:rPr>
                <w:sz w:val="28"/>
              </w:rPr>
            </w:pPr>
            <w:r>
              <w:rPr>
                <w:spacing w:val="-2"/>
                <w:sz w:val="28"/>
              </w:rPr>
              <w:t>&lt;/div&gt;</w:t>
            </w:r>
          </w:p>
          <w:p>
            <w:pPr>
              <w:pStyle w:val="TableParagraph"/>
              <w:spacing w:before="44"/>
              <w:ind w:left="108" w:right="91" w:firstLine="2160"/>
              <w:jc w:val="both"/>
              <w:rPr>
                <w:sz w:val="28"/>
              </w:rPr>
            </w:pPr>
            <w:r>
              <w:rPr>
                <w:sz w:val="28"/>
              </w:rPr>
              <w:t>&lt;div</w:t>
            </w:r>
            <w:r>
              <w:rPr>
                <w:spacing w:val="-18"/>
                <w:sz w:val="28"/>
              </w:rPr>
              <w:t> </w:t>
            </w:r>
            <w:r>
              <w:rPr>
                <w:sz w:val="28"/>
              </w:rPr>
              <w:t>ID="uuid-F48G4B89-1041-448C- A361-10BC9F123AA4" DMDID="uuid-8E1244FC- </w:t>
            </w:r>
            <w:r>
              <w:rPr>
                <w:spacing w:val="-2"/>
                <w:sz w:val="28"/>
              </w:rPr>
              <w:t>52D0-49BF-96D3-4E52D03E8AF4"</w:t>
            </w:r>
          </w:p>
          <w:p>
            <w:pPr>
              <w:pStyle w:val="TableParagraph"/>
              <w:spacing w:line="318" w:lineRule="exact"/>
              <w:ind w:left="108"/>
              <w:rPr>
                <w:sz w:val="28"/>
              </w:rPr>
            </w:pPr>
            <w:r>
              <w:rPr>
                <w:spacing w:val="-2"/>
                <w:sz w:val="28"/>
              </w:rPr>
              <w:t>LABEL="MetadataLink/Holey"&gt;</w:t>
            </w:r>
          </w:p>
          <w:p>
            <w:pPr>
              <w:pStyle w:val="TableParagraph"/>
              <w:tabs>
                <w:tab w:pos="3775" w:val="left" w:leader="none"/>
              </w:tabs>
              <w:spacing w:line="237" w:lineRule="auto" w:before="45"/>
              <w:ind w:left="108" w:right="94" w:firstLine="2880"/>
              <w:rPr>
                <w:sz w:val="28"/>
              </w:rPr>
            </w:pPr>
            <w:r>
              <w:rPr>
                <w:spacing w:val="-4"/>
                <w:sz w:val="28"/>
              </w:rPr>
              <w:t>&lt;fptr</w:t>
            </w:r>
            <w:r>
              <w:rPr>
                <w:sz w:val="28"/>
              </w:rPr>
              <w:tab/>
            </w:r>
            <w:r>
              <w:rPr>
                <w:spacing w:val="-2"/>
                <w:sz w:val="28"/>
              </w:rPr>
              <w:t>FILEID="ID-C3F433ED- 449F-4555-9E2D-4FD8CD5F8A69"/&gt;</w:t>
            </w:r>
          </w:p>
          <w:p>
            <w:pPr>
              <w:pStyle w:val="TableParagraph"/>
              <w:spacing w:before="42"/>
              <w:ind w:left="2268"/>
              <w:rPr>
                <w:sz w:val="28"/>
              </w:rPr>
            </w:pPr>
            <w:r>
              <w:rPr>
                <w:spacing w:val="-2"/>
                <w:sz w:val="28"/>
              </w:rPr>
              <w:t>&lt;/div&gt;</w:t>
            </w:r>
          </w:p>
          <w:p>
            <w:pPr>
              <w:pStyle w:val="TableParagraph"/>
              <w:spacing w:before="40"/>
              <w:ind w:left="1548"/>
              <w:rPr>
                <w:sz w:val="28"/>
              </w:rPr>
            </w:pPr>
            <w:r>
              <w:rPr>
                <w:spacing w:val="-2"/>
                <w:sz w:val="28"/>
              </w:rPr>
              <w:t>&lt;/div&gt;</w:t>
            </w:r>
          </w:p>
          <w:p>
            <w:pPr>
              <w:pStyle w:val="TableParagraph"/>
              <w:spacing w:before="41"/>
              <w:ind w:right="5205"/>
              <w:jc w:val="right"/>
              <w:rPr>
                <w:sz w:val="28"/>
              </w:rPr>
            </w:pPr>
            <w:r>
              <w:rPr>
                <w:spacing w:val="-2"/>
                <w:sz w:val="28"/>
              </w:rPr>
              <w:t>&lt;/div&gt;</w:t>
            </w:r>
          </w:p>
          <w:p>
            <w:pPr>
              <w:pStyle w:val="TableParagraph"/>
              <w:spacing w:before="40"/>
              <w:ind w:right="5148"/>
              <w:jc w:val="right"/>
              <w:rPr>
                <w:sz w:val="28"/>
              </w:rPr>
            </w:pPr>
            <w:r>
              <w:rPr>
                <w:spacing w:val="-2"/>
                <w:sz w:val="28"/>
              </w:rPr>
              <w:t>&lt;/structMap&gt;</w:t>
            </w:r>
          </w:p>
        </w:tc>
      </w:tr>
    </w:tbl>
    <w:p>
      <w:pPr>
        <w:pStyle w:val="BodyText"/>
        <w:spacing w:before="120"/>
        <w:rPr>
          <w:i/>
        </w:rPr>
      </w:pPr>
    </w:p>
    <w:p>
      <w:pPr>
        <w:pStyle w:val="Heading3"/>
        <w:numPr>
          <w:ilvl w:val="2"/>
          <w:numId w:val="154"/>
        </w:numPr>
        <w:tabs>
          <w:tab w:pos="993" w:val="left" w:leader="none"/>
        </w:tabs>
        <w:spacing w:line="240" w:lineRule="auto" w:before="0" w:after="0"/>
        <w:ind w:left="993" w:right="0" w:hanging="358"/>
        <w:jc w:val="both"/>
      </w:pPr>
      <w:r>
        <w:rPr/>
        <w:t>Tài</w:t>
      </w:r>
      <w:r>
        <w:rPr>
          <w:spacing w:val="-1"/>
        </w:rPr>
        <w:t> </w:t>
      </w:r>
      <w:r>
        <w:rPr/>
        <w:t>liệu</w:t>
      </w:r>
      <w:r>
        <w:rPr>
          <w:spacing w:val="-4"/>
        </w:rPr>
        <w:t> </w:t>
      </w:r>
      <w:r>
        <w:rPr/>
        <w:t>liên</w:t>
      </w:r>
      <w:r>
        <w:rPr>
          <w:spacing w:val="-1"/>
        </w:rPr>
        <w:t> </w:t>
      </w:r>
      <w:r>
        <w:rPr>
          <w:spacing w:val="-5"/>
        </w:rPr>
        <w:t>kết</w:t>
      </w:r>
    </w:p>
    <w:p>
      <w:pPr>
        <w:pStyle w:val="ListParagraph"/>
        <w:numPr>
          <w:ilvl w:val="0"/>
          <w:numId w:val="161"/>
        </w:numPr>
        <w:tabs>
          <w:tab w:pos="861" w:val="left" w:leader="none"/>
        </w:tabs>
        <w:spacing w:line="240" w:lineRule="auto" w:before="112" w:after="0"/>
        <w:ind w:left="143" w:right="1127" w:firstLine="359"/>
        <w:jc w:val="both"/>
        <w:rPr>
          <w:sz w:val="28"/>
        </w:rPr>
      </w:pPr>
      <w:r>
        <w:rPr>
          <w:sz w:val="28"/>
        </w:rPr>
        <w:t>Tài</w:t>
      </w:r>
      <w:r>
        <w:rPr>
          <w:spacing w:val="-8"/>
          <w:sz w:val="28"/>
        </w:rPr>
        <w:t> </w:t>
      </w:r>
      <w:r>
        <w:rPr>
          <w:sz w:val="28"/>
        </w:rPr>
        <w:t>liệu</w:t>
      </w:r>
      <w:r>
        <w:rPr>
          <w:spacing w:val="-8"/>
          <w:sz w:val="28"/>
        </w:rPr>
        <w:t> </w:t>
      </w:r>
      <w:r>
        <w:rPr>
          <w:sz w:val="28"/>
        </w:rPr>
        <w:t>liên</w:t>
      </w:r>
      <w:r>
        <w:rPr>
          <w:spacing w:val="-10"/>
          <w:sz w:val="28"/>
        </w:rPr>
        <w:t> </w:t>
      </w:r>
      <w:r>
        <w:rPr>
          <w:sz w:val="28"/>
        </w:rPr>
        <w:t>kết</w:t>
      </w:r>
      <w:r>
        <w:rPr>
          <w:spacing w:val="-8"/>
          <w:sz w:val="28"/>
        </w:rPr>
        <w:t> </w:t>
      </w:r>
      <w:r>
        <w:rPr>
          <w:sz w:val="28"/>
        </w:rPr>
        <w:t>trong</w:t>
      </w:r>
      <w:r>
        <w:rPr>
          <w:spacing w:val="-10"/>
          <w:sz w:val="28"/>
        </w:rPr>
        <w:t> </w:t>
      </w:r>
      <w:r>
        <w:rPr>
          <w:sz w:val="28"/>
        </w:rPr>
        <w:t>gói</w:t>
      </w:r>
      <w:r>
        <w:rPr>
          <w:spacing w:val="-7"/>
          <w:sz w:val="28"/>
        </w:rPr>
        <w:t> </w:t>
      </w:r>
      <w:r>
        <w:rPr>
          <w:sz w:val="28"/>
        </w:rPr>
        <w:t>hồ</w:t>
      </w:r>
      <w:r>
        <w:rPr>
          <w:spacing w:val="-8"/>
          <w:sz w:val="28"/>
        </w:rPr>
        <w:t> </w:t>
      </w:r>
      <w:r>
        <w:rPr>
          <w:sz w:val="28"/>
        </w:rPr>
        <w:t>sơ</w:t>
      </w:r>
      <w:r>
        <w:rPr>
          <w:spacing w:val="-11"/>
          <w:sz w:val="28"/>
        </w:rPr>
        <w:t> </w:t>
      </w:r>
      <w:r>
        <w:rPr>
          <w:sz w:val="28"/>
        </w:rPr>
        <w:t>nộp</w:t>
      </w:r>
      <w:r>
        <w:rPr>
          <w:spacing w:val="-8"/>
          <w:sz w:val="28"/>
        </w:rPr>
        <w:t> </w:t>
      </w:r>
      <w:r>
        <w:rPr>
          <w:sz w:val="28"/>
        </w:rPr>
        <w:t>SIP_hoso</w:t>
      </w:r>
      <w:r>
        <w:rPr>
          <w:spacing w:val="-8"/>
          <w:sz w:val="28"/>
        </w:rPr>
        <w:t> </w:t>
      </w:r>
      <w:r>
        <w:rPr>
          <w:sz w:val="28"/>
        </w:rPr>
        <w:t>tham</w:t>
      </w:r>
      <w:r>
        <w:rPr>
          <w:spacing w:val="-11"/>
          <w:sz w:val="28"/>
        </w:rPr>
        <w:t> </w:t>
      </w:r>
      <w:r>
        <w:rPr>
          <w:sz w:val="28"/>
        </w:rPr>
        <w:t>chiếu</w:t>
      </w:r>
      <w:r>
        <w:rPr>
          <w:spacing w:val="-8"/>
          <w:sz w:val="28"/>
        </w:rPr>
        <w:t> </w:t>
      </w:r>
      <w:r>
        <w:rPr>
          <w:sz w:val="28"/>
        </w:rPr>
        <w:t>đến</w:t>
      </w:r>
      <w:r>
        <w:rPr>
          <w:spacing w:val="-8"/>
          <w:sz w:val="28"/>
        </w:rPr>
        <w:t> </w:t>
      </w:r>
      <w:r>
        <w:rPr>
          <w:sz w:val="28"/>
        </w:rPr>
        <w:t>tài</w:t>
      </w:r>
      <w:r>
        <w:rPr>
          <w:spacing w:val="-8"/>
          <w:sz w:val="28"/>
        </w:rPr>
        <w:t> </w:t>
      </w:r>
      <w:r>
        <w:rPr>
          <w:sz w:val="28"/>
        </w:rPr>
        <w:t>liệu</w:t>
      </w:r>
      <w:r>
        <w:rPr>
          <w:spacing w:val="-8"/>
          <w:sz w:val="28"/>
        </w:rPr>
        <w:t> </w:t>
      </w:r>
      <w:r>
        <w:rPr>
          <w:sz w:val="28"/>
        </w:rPr>
        <w:t>trong Hệ</w:t>
      </w:r>
      <w:r>
        <w:rPr>
          <w:spacing w:val="-2"/>
          <w:sz w:val="28"/>
        </w:rPr>
        <w:t> </w:t>
      </w:r>
      <w:r>
        <w:rPr>
          <w:sz w:val="28"/>
        </w:rPr>
        <w:t>thống</w:t>
      </w:r>
      <w:r>
        <w:rPr>
          <w:spacing w:val="-3"/>
          <w:sz w:val="28"/>
        </w:rPr>
        <w:t> </w:t>
      </w:r>
      <w:r>
        <w:rPr>
          <w:sz w:val="28"/>
        </w:rPr>
        <w:t>theo</w:t>
      </w:r>
      <w:r>
        <w:rPr>
          <w:spacing w:val="-4"/>
          <w:sz w:val="28"/>
        </w:rPr>
        <w:t> </w:t>
      </w:r>
      <w:r>
        <w:rPr>
          <w:sz w:val="28"/>
        </w:rPr>
        <w:t>định</w:t>
      </w:r>
      <w:r>
        <w:rPr>
          <w:spacing w:val="-4"/>
          <w:sz w:val="28"/>
        </w:rPr>
        <w:t> </w:t>
      </w:r>
      <w:r>
        <w:rPr>
          <w:sz w:val="28"/>
        </w:rPr>
        <w:t>danh tài</w:t>
      </w:r>
      <w:r>
        <w:rPr>
          <w:spacing w:val="-4"/>
          <w:sz w:val="28"/>
        </w:rPr>
        <w:t> </w:t>
      </w:r>
      <w:r>
        <w:rPr>
          <w:sz w:val="28"/>
        </w:rPr>
        <w:t>liệu.</w:t>
      </w:r>
      <w:r>
        <w:rPr>
          <w:spacing w:val="-4"/>
          <w:sz w:val="28"/>
        </w:rPr>
        <w:t> </w:t>
      </w:r>
      <w:r>
        <w:rPr>
          <w:sz w:val="28"/>
        </w:rPr>
        <w:t>Tài</w:t>
      </w:r>
      <w:r>
        <w:rPr>
          <w:spacing w:val="-4"/>
          <w:sz w:val="28"/>
        </w:rPr>
        <w:t> </w:t>
      </w:r>
      <w:r>
        <w:rPr>
          <w:sz w:val="28"/>
        </w:rPr>
        <w:t>liệu</w:t>
      </w:r>
      <w:r>
        <w:rPr>
          <w:spacing w:val="-2"/>
          <w:sz w:val="28"/>
        </w:rPr>
        <w:t> </w:t>
      </w:r>
      <w:r>
        <w:rPr>
          <w:sz w:val="28"/>
        </w:rPr>
        <w:t>liên</w:t>
      </w:r>
      <w:r>
        <w:rPr>
          <w:spacing w:val="-2"/>
          <w:sz w:val="28"/>
        </w:rPr>
        <w:t> </w:t>
      </w:r>
      <w:r>
        <w:rPr>
          <w:sz w:val="28"/>
        </w:rPr>
        <w:t>kết</w:t>
      </w:r>
      <w:r>
        <w:rPr>
          <w:spacing w:val="-3"/>
          <w:sz w:val="28"/>
        </w:rPr>
        <w:t> </w:t>
      </w:r>
      <w:r>
        <w:rPr>
          <w:sz w:val="28"/>
        </w:rPr>
        <w:t>được</w:t>
      </w:r>
      <w:r>
        <w:rPr>
          <w:spacing w:val="-4"/>
          <w:sz w:val="28"/>
        </w:rPr>
        <w:t> </w:t>
      </w:r>
      <w:r>
        <w:rPr>
          <w:sz w:val="28"/>
        </w:rPr>
        <w:t>sử</w:t>
      </w:r>
      <w:r>
        <w:rPr>
          <w:spacing w:val="-5"/>
          <w:sz w:val="28"/>
        </w:rPr>
        <w:t> </w:t>
      </w:r>
      <w:r>
        <w:rPr>
          <w:sz w:val="28"/>
        </w:rPr>
        <w:t>dụng</w:t>
      </w:r>
      <w:r>
        <w:rPr>
          <w:spacing w:val="-4"/>
          <w:sz w:val="28"/>
        </w:rPr>
        <w:t> </w:t>
      </w:r>
      <w:r>
        <w:rPr>
          <w:sz w:val="28"/>
        </w:rPr>
        <w:t>trong</w:t>
      </w:r>
      <w:r>
        <w:rPr>
          <w:spacing w:val="-4"/>
          <w:sz w:val="28"/>
        </w:rPr>
        <w:t> </w:t>
      </w:r>
      <w:r>
        <w:rPr>
          <w:sz w:val="28"/>
        </w:rPr>
        <w:t>trường</w:t>
      </w:r>
      <w:r>
        <w:rPr>
          <w:spacing w:val="-4"/>
          <w:sz w:val="28"/>
        </w:rPr>
        <w:t> </w:t>
      </w:r>
      <w:r>
        <w:rPr>
          <w:sz w:val="28"/>
        </w:rPr>
        <w:t>hợp nguồn</w:t>
      </w:r>
      <w:r>
        <w:rPr>
          <w:spacing w:val="-4"/>
          <w:sz w:val="28"/>
        </w:rPr>
        <w:t> </w:t>
      </w:r>
      <w:r>
        <w:rPr>
          <w:sz w:val="28"/>
        </w:rPr>
        <w:t>nộp</w:t>
      </w:r>
      <w:r>
        <w:rPr>
          <w:spacing w:val="-2"/>
          <w:sz w:val="28"/>
        </w:rPr>
        <w:t> </w:t>
      </w:r>
      <w:r>
        <w:rPr>
          <w:sz w:val="28"/>
        </w:rPr>
        <w:t>đã</w:t>
      </w:r>
      <w:r>
        <w:rPr>
          <w:spacing w:val="-6"/>
          <w:sz w:val="28"/>
        </w:rPr>
        <w:t> </w:t>
      </w:r>
      <w:r>
        <w:rPr>
          <w:sz w:val="28"/>
        </w:rPr>
        <w:t>nộp</w:t>
      </w:r>
      <w:r>
        <w:rPr>
          <w:spacing w:val="-3"/>
          <w:sz w:val="28"/>
        </w:rPr>
        <w:t> </w:t>
      </w:r>
      <w:r>
        <w:rPr>
          <w:sz w:val="28"/>
        </w:rPr>
        <w:t>tài</w:t>
      </w:r>
      <w:r>
        <w:rPr>
          <w:spacing w:val="-5"/>
          <w:sz w:val="28"/>
        </w:rPr>
        <w:t> </w:t>
      </w:r>
      <w:r>
        <w:rPr>
          <w:sz w:val="28"/>
        </w:rPr>
        <w:t>liệu</w:t>
      </w:r>
      <w:r>
        <w:rPr>
          <w:spacing w:val="-3"/>
          <w:sz w:val="28"/>
        </w:rPr>
        <w:t> </w:t>
      </w:r>
      <w:r>
        <w:rPr>
          <w:sz w:val="28"/>
        </w:rPr>
        <w:t>vào</w:t>
      </w:r>
      <w:r>
        <w:rPr>
          <w:spacing w:val="-2"/>
          <w:sz w:val="28"/>
        </w:rPr>
        <w:t> </w:t>
      </w:r>
      <w:r>
        <w:rPr>
          <w:sz w:val="28"/>
        </w:rPr>
        <w:t>lưu</w:t>
      </w:r>
      <w:r>
        <w:rPr>
          <w:spacing w:val="-3"/>
          <w:sz w:val="28"/>
        </w:rPr>
        <w:t> </w:t>
      </w:r>
      <w:r>
        <w:rPr>
          <w:sz w:val="28"/>
        </w:rPr>
        <w:t>trữ</w:t>
      </w:r>
      <w:r>
        <w:rPr>
          <w:spacing w:val="-4"/>
          <w:sz w:val="28"/>
        </w:rPr>
        <w:t> </w:t>
      </w:r>
      <w:r>
        <w:rPr>
          <w:sz w:val="28"/>
        </w:rPr>
        <w:t>lịch</w:t>
      </w:r>
      <w:r>
        <w:rPr>
          <w:spacing w:val="-3"/>
          <w:sz w:val="28"/>
        </w:rPr>
        <w:t> </w:t>
      </w:r>
      <w:r>
        <w:rPr>
          <w:sz w:val="28"/>
        </w:rPr>
        <w:t>sử</w:t>
      </w:r>
      <w:r>
        <w:rPr>
          <w:spacing w:val="-4"/>
          <w:sz w:val="28"/>
        </w:rPr>
        <w:t> </w:t>
      </w:r>
      <w:r>
        <w:rPr>
          <w:sz w:val="28"/>
        </w:rPr>
        <w:t>trong</w:t>
      </w:r>
      <w:r>
        <w:rPr>
          <w:spacing w:val="-3"/>
          <w:sz w:val="28"/>
        </w:rPr>
        <w:t> </w:t>
      </w:r>
      <w:r>
        <w:rPr>
          <w:sz w:val="28"/>
        </w:rPr>
        <w:t>các</w:t>
      </w:r>
      <w:r>
        <w:rPr>
          <w:spacing w:val="-5"/>
          <w:sz w:val="28"/>
        </w:rPr>
        <w:t> </w:t>
      </w:r>
      <w:r>
        <w:rPr>
          <w:sz w:val="28"/>
        </w:rPr>
        <w:t>lần</w:t>
      </w:r>
      <w:r>
        <w:rPr>
          <w:spacing w:val="-5"/>
          <w:sz w:val="28"/>
        </w:rPr>
        <w:t> </w:t>
      </w:r>
      <w:r>
        <w:rPr>
          <w:sz w:val="28"/>
        </w:rPr>
        <w:t>nộp</w:t>
      </w:r>
      <w:r>
        <w:rPr>
          <w:spacing w:val="-3"/>
          <w:sz w:val="28"/>
        </w:rPr>
        <w:t> </w:t>
      </w:r>
      <w:r>
        <w:rPr>
          <w:sz w:val="28"/>
        </w:rPr>
        <w:t>trước</w:t>
      </w:r>
      <w:r>
        <w:rPr>
          <w:spacing w:val="-3"/>
          <w:sz w:val="28"/>
        </w:rPr>
        <w:t> </w:t>
      </w:r>
      <w:r>
        <w:rPr>
          <w:sz w:val="28"/>
        </w:rPr>
        <w:t>đó</w:t>
      </w:r>
      <w:r>
        <w:rPr>
          <w:spacing w:val="-5"/>
          <w:sz w:val="28"/>
        </w:rPr>
        <w:t> </w:t>
      </w:r>
      <w:r>
        <w:rPr>
          <w:sz w:val="28"/>
        </w:rPr>
        <w:t>và</w:t>
      </w:r>
      <w:r>
        <w:rPr>
          <w:spacing w:val="-3"/>
          <w:sz w:val="28"/>
        </w:rPr>
        <w:t> </w:t>
      </w:r>
      <w:r>
        <w:rPr>
          <w:sz w:val="28"/>
        </w:rPr>
        <w:t>không nộp</w:t>
      </w:r>
      <w:r>
        <w:rPr>
          <w:spacing w:val="-6"/>
          <w:sz w:val="28"/>
        </w:rPr>
        <w:t> </w:t>
      </w:r>
      <w:r>
        <w:rPr>
          <w:sz w:val="28"/>
        </w:rPr>
        <w:t>lại</w:t>
      </w:r>
      <w:r>
        <w:rPr>
          <w:spacing w:val="-4"/>
          <w:sz w:val="28"/>
        </w:rPr>
        <w:t> </w:t>
      </w:r>
      <w:r>
        <w:rPr>
          <w:sz w:val="28"/>
        </w:rPr>
        <w:t>tài</w:t>
      </w:r>
      <w:r>
        <w:rPr>
          <w:spacing w:val="-6"/>
          <w:sz w:val="28"/>
        </w:rPr>
        <w:t> </w:t>
      </w:r>
      <w:r>
        <w:rPr>
          <w:sz w:val="28"/>
        </w:rPr>
        <w:t>liệu</w:t>
      </w:r>
      <w:r>
        <w:rPr>
          <w:spacing w:val="-6"/>
          <w:sz w:val="28"/>
        </w:rPr>
        <w:t> </w:t>
      </w:r>
      <w:r>
        <w:rPr>
          <w:sz w:val="28"/>
        </w:rPr>
        <w:t>này</w:t>
      </w:r>
      <w:r>
        <w:rPr>
          <w:spacing w:val="-8"/>
          <w:sz w:val="28"/>
        </w:rPr>
        <w:t> </w:t>
      </w:r>
      <w:r>
        <w:rPr>
          <w:sz w:val="28"/>
        </w:rPr>
        <w:t>trong</w:t>
      </w:r>
      <w:r>
        <w:rPr>
          <w:spacing w:val="-6"/>
          <w:sz w:val="28"/>
        </w:rPr>
        <w:t> </w:t>
      </w:r>
      <w:r>
        <w:rPr>
          <w:sz w:val="28"/>
        </w:rPr>
        <w:t>các</w:t>
      </w:r>
      <w:r>
        <w:rPr>
          <w:spacing w:val="-6"/>
          <w:sz w:val="28"/>
        </w:rPr>
        <w:t> </w:t>
      </w:r>
      <w:r>
        <w:rPr>
          <w:sz w:val="28"/>
        </w:rPr>
        <w:t>lần</w:t>
      </w:r>
      <w:r>
        <w:rPr>
          <w:spacing w:val="-6"/>
          <w:sz w:val="28"/>
        </w:rPr>
        <w:t> </w:t>
      </w:r>
      <w:r>
        <w:rPr>
          <w:sz w:val="28"/>
        </w:rPr>
        <w:t>nộp</w:t>
      </w:r>
      <w:r>
        <w:rPr>
          <w:spacing w:val="-6"/>
          <w:sz w:val="28"/>
        </w:rPr>
        <w:t> </w:t>
      </w:r>
      <w:r>
        <w:rPr>
          <w:sz w:val="28"/>
        </w:rPr>
        <w:t>sau.</w:t>
      </w:r>
      <w:r>
        <w:rPr>
          <w:spacing w:val="-5"/>
          <w:sz w:val="28"/>
        </w:rPr>
        <w:t> </w:t>
      </w:r>
      <w:r>
        <w:rPr>
          <w:sz w:val="28"/>
        </w:rPr>
        <w:t>Tài</w:t>
      </w:r>
      <w:r>
        <w:rPr>
          <w:spacing w:val="-6"/>
          <w:sz w:val="28"/>
        </w:rPr>
        <w:t> </w:t>
      </w:r>
      <w:r>
        <w:rPr>
          <w:sz w:val="28"/>
        </w:rPr>
        <w:t>liệu</w:t>
      </w:r>
      <w:r>
        <w:rPr>
          <w:spacing w:val="-6"/>
          <w:sz w:val="28"/>
        </w:rPr>
        <w:t> </w:t>
      </w:r>
      <w:r>
        <w:rPr>
          <w:sz w:val="28"/>
        </w:rPr>
        <w:t>liên</w:t>
      </w:r>
      <w:r>
        <w:rPr>
          <w:spacing w:val="-6"/>
          <w:sz w:val="28"/>
        </w:rPr>
        <w:t> </w:t>
      </w:r>
      <w:r>
        <w:rPr>
          <w:sz w:val="28"/>
        </w:rPr>
        <w:t>kết</w:t>
      </w:r>
      <w:r>
        <w:rPr>
          <w:spacing w:val="-4"/>
          <w:sz w:val="28"/>
        </w:rPr>
        <w:t> </w:t>
      </w:r>
      <w:r>
        <w:rPr>
          <w:sz w:val="28"/>
        </w:rPr>
        <w:t>cần</w:t>
      </w:r>
      <w:r>
        <w:rPr>
          <w:spacing w:val="-5"/>
          <w:sz w:val="28"/>
        </w:rPr>
        <w:t> </w:t>
      </w:r>
      <w:r>
        <w:rPr>
          <w:sz w:val="28"/>
        </w:rPr>
        <w:t>chứa</w:t>
      </w:r>
      <w:r>
        <w:rPr>
          <w:spacing w:val="-4"/>
          <w:sz w:val="28"/>
        </w:rPr>
        <w:t> </w:t>
      </w:r>
      <w:r>
        <w:rPr>
          <w:sz w:val="28"/>
        </w:rPr>
        <w:t>nội</w:t>
      </w:r>
      <w:r>
        <w:rPr>
          <w:spacing w:val="-6"/>
          <w:sz w:val="28"/>
        </w:rPr>
        <w:t> </w:t>
      </w:r>
      <w:r>
        <w:rPr>
          <w:sz w:val="28"/>
        </w:rPr>
        <w:t>dung</w:t>
      </w:r>
      <w:r>
        <w:rPr>
          <w:spacing w:val="-6"/>
          <w:sz w:val="28"/>
        </w:rPr>
        <w:t> </w:t>
      </w:r>
      <w:r>
        <w:rPr>
          <w:sz w:val="28"/>
        </w:rPr>
        <w:t>định danh tài liệu đã nộp để làm điều kiện xác định tài liệu được liên kết.</w:t>
      </w:r>
    </w:p>
    <w:p>
      <w:pPr>
        <w:pStyle w:val="ListParagraph"/>
        <w:numPr>
          <w:ilvl w:val="0"/>
          <w:numId w:val="161"/>
        </w:numPr>
        <w:tabs>
          <w:tab w:pos="861" w:val="left" w:leader="none"/>
        </w:tabs>
        <w:spacing w:line="240" w:lineRule="auto" w:before="121" w:after="0"/>
        <w:ind w:left="861" w:right="0" w:hanging="359"/>
        <w:jc w:val="both"/>
        <w:rPr>
          <w:sz w:val="28"/>
        </w:rPr>
      </w:pPr>
      <w:r>
        <w:rPr>
          <w:sz w:val="28"/>
        </w:rPr>
        <w:t>Định</w:t>
      </w:r>
      <w:r>
        <w:rPr>
          <w:spacing w:val="-3"/>
          <w:sz w:val="28"/>
        </w:rPr>
        <w:t> </w:t>
      </w:r>
      <w:r>
        <w:rPr>
          <w:sz w:val="28"/>
        </w:rPr>
        <w:t>dạng</w:t>
      </w:r>
      <w:r>
        <w:rPr>
          <w:spacing w:val="-3"/>
          <w:sz w:val="28"/>
        </w:rPr>
        <w:t> </w:t>
      </w:r>
      <w:r>
        <w:rPr>
          <w:sz w:val="28"/>
        </w:rPr>
        <w:t>tài</w:t>
      </w:r>
      <w:r>
        <w:rPr>
          <w:spacing w:val="-2"/>
          <w:sz w:val="28"/>
        </w:rPr>
        <w:t> </w:t>
      </w:r>
      <w:r>
        <w:rPr>
          <w:sz w:val="28"/>
        </w:rPr>
        <w:t>liệu</w:t>
      </w:r>
      <w:r>
        <w:rPr>
          <w:spacing w:val="-3"/>
          <w:sz w:val="28"/>
        </w:rPr>
        <w:t> </w:t>
      </w:r>
      <w:r>
        <w:rPr>
          <w:sz w:val="28"/>
        </w:rPr>
        <w:t>liên</w:t>
      </w:r>
      <w:r>
        <w:rPr>
          <w:spacing w:val="-3"/>
          <w:sz w:val="28"/>
        </w:rPr>
        <w:t> </w:t>
      </w:r>
      <w:r>
        <w:rPr>
          <w:sz w:val="28"/>
        </w:rPr>
        <w:t>kết:</w:t>
      </w:r>
      <w:r>
        <w:rPr>
          <w:spacing w:val="-2"/>
          <w:sz w:val="28"/>
        </w:rPr>
        <w:t> .fetch.txt</w:t>
      </w:r>
    </w:p>
    <w:p>
      <w:pPr>
        <w:pStyle w:val="ListParagraph"/>
        <w:numPr>
          <w:ilvl w:val="0"/>
          <w:numId w:val="161"/>
        </w:numPr>
        <w:tabs>
          <w:tab w:pos="862" w:val="left" w:leader="none"/>
        </w:tabs>
        <w:spacing w:line="328" w:lineRule="auto" w:before="120" w:after="0"/>
        <w:ind w:left="862" w:right="3592" w:hanging="360"/>
        <w:jc w:val="both"/>
        <w:rPr>
          <w:sz w:val="28"/>
        </w:rPr>
      </w:pPr>
      <w:r>
        <w:rPr>
          <w:sz w:val="28"/>
        </w:rPr>
        <w:t>Nội</w:t>
      </w:r>
      <w:r>
        <w:rPr>
          <w:spacing w:val="-2"/>
          <w:sz w:val="28"/>
        </w:rPr>
        <w:t> </w:t>
      </w:r>
      <w:r>
        <w:rPr>
          <w:sz w:val="28"/>
        </w:rPr>
        <w:t>dung</w:t>
      </w:r>
      <w:r>
        <w:rPr>
          <w:spacing w:val="-6"/>
          <w:sz w:val="28"/>
        </w:rPr>
        <w:t> </w:t>
      </w:r>
      <w:r>
        <w:rPr>
          <w:sz w:val="28"/>
        </w:rPr>
        <w:t>trong</w:t>
      </w:r>
      <w:r>
        <w:rPr>
          <w:spacing w:val="-2"/>
          <w:sz w:val="28"/>
        </w:rPr>
        <w:t> </w:t>
      </w:r>
      <w:r>
        <w:rPr>
          <w:sz w:val="28"/>
        </w:rPr>
        <w:t>tài</w:t>
      </w:r>
      <w:r>
        <w:rPr>
          <w:spacing w:val="-6"/>
          <w:sz w:val="28"/>
        </w:rPr>
        <w:t> </w:t>
      </w:r>
      <w:r>
        <w:rPr>
          <w:sz w:val="28"/>
        </w:rPr>
        <w:t>liệu</w:t>
      </w:r>
      <w:r>
        <w:rPr>
          <w:spacing w:val="-2"/>
          <w:sz w:val="28"/>
        </w:rPr>
        <w:t> </w:t>
      </w:r>
      <w:r>
        <w:rPr>
          <w:sz w:val="28"/>
        </w:rPr>
        <w:t>liên</w:t>
      </w:r>
      <w:r>
        <w:rPr>
          <w:spacing w:val="-2"/>
          <w:sz w:val="28"/>
        </w:rPr>
        <w:t> </w:t>
      </w:r>
      <w:r>
        <w:rPr>
          <w:sz w:val="28"/>
        </w:rPr>
        <w:t>kết:</w:t>
      </w:r>
      <w:r>
        <w:rPr>
          <w:spacing w:val="-2"/>
          <w:sz w:val="28"/>
        </w:rPr>
        <w:t> </w:t>
      </w:r>
      <w:r>
        <w:rPr>
          <w:sz w:val="28"/>
        </w:rPr>
        <w:t>{Định</w:t>
      </w:r>
      <w:r>
        <w:rPr>
          <w:spacing w:val="-2"/>
          <w:sz w:val="28"/>
        </w:rPr>
        <w:t> </w:t>
      </w:r>
      <w:r>
        <w:rPr>
          <w:sz w:val="28"/>
        </w:rPr>
        <w:t>danh</w:t>
      </w:r>
      <w:r>
        <w:rPr>
          <w:spacing w:val="-2"/>
          <w:sz w:val="28"/>
        </w:rPr>
        <w:t> </w:t>
      </w:r>
      <w:r>
        <w:rPr>
          <w:sz w:val="28"/>
        </w:rPr>
        <w:t>tài</w:t>
      </w:r>
      <w:r>
        <w:rPr>
          <w:spacing w:val="-2"/>
          <w:sz w:val="28"/>
        </w:rPr>
        <w:t> </w:t>
      </w:r>
      <w:r>
        <w:rPr>
          <w:sz w:val="28"/>
        </w:rPr>
        <w:t>liệu} Trong đó:</w:t>
      </w:r>
    </w:p>
    <w:p>
      <w:pPr>
        <w:pStyle w:val="ListParagraph"/>
        <w:numPr>
          <w:ilvl w:val="1"/>
          <w:numId w:val="161"/>
        </w:numPr>
        <w:tabs>
          <w:tab w:pos="1581" w:val="left" w:leader="none"/>
        </w:tabs>
        <w:spacing w:line="240" w:lineRule="auto" w:before="1" w:after="0"/>
        <w:ind w:left="1581" w:right="0" w:hanging="359"/>
        <w:jc w:val="both"/>
        <w:rPr>
          <w:sz w:val="28"/>
        </w:rPr>
      </w:pPr>
      <w:r>
        <w:rPr>
          <w:sz w:val="28"/>
        </w:rPr>
        <w:t>Định</w:t>
      </w:r>
      <w:r>
        <w:rPr>
          <w:spacing w:val="-2"/>
          <w:sz w:val="28"/>
        </w:rPr>
        <w:t> </w:t>
      </w:r>
      <w:r>
        <w:rPr>
          <w:sz w:val="28"/>
        </w:rPr>
        <w:t>danh</w:t>
      </w:r>
      <w:r>
        <w:rPr>
          <w:spacing w:val="-1"/>
          <w:sz w:val="28"/>
        </w:rPr>
        <w:t> </w:t>
      </w:r>
      <w:r>
        <w:rPr>
          <w:sz w:val="28"/>
        </w:rPr>
        <w:t>tài</w:t>
      </w:r>
      <w:r>
        <w:rPr>
          <w:spacing w:val="-1"/>
          <w:sz w:val="28"/>
        </w:rPr>
        <w:t> </w:t>
      </w:r>
      <w:r>
        <w:rPr>
          <w:sz w:val="28"/>
        </w:rPr>
        <w:t>liệu</w:t>
      </w:r>
      <w:r>
        <w:rPr>
          <w:spacing w:val="-3"/>
          <w:sz w:val="28"/>
        </w:rPr>
        <w:t> </w:t>
      </w:r>
      <w:r>
        <w:rPr>
          <w:sz w:val="28"/>
        </w:rPr>
        <w:t>đối</w:t>
      </w:r>
      <w:r>
        <w:rPr>
          <w:spacing w:val="-3"/>
          <w:sz w:val="28"/>
        </w:rPr>
        <w:t> </w:t>
      </w:r>
      <w:r>
        <w:rPr>
          <w:sz w:val="28"/>
        </w:rPr>
        <w:t>với</w:t>
      </w:r>
      <w:r>
        <w:rPr>
          <w:spacing w:val="-5"/>
          <w:sz w:val="28"/>
        </w:rPr>
        <w:t> </w:t>
      </w:r>
      <w:r>
        <w:rPr>
          <w:sz w:val="28"/>
        </w:rPr>
        <w:t>từng</w:t>
      </w:r>
      <w:r>
        <w:rPr>
          <w:spacing w:val="-1"/>
          <w:sz w:val="28"/>
        </w:rPr>
        <w:t> </w:t>
      </w:r>
      <w:r>
        <w:rPr>
          <w:sz w:val="28"/>
        </w:rPr>
        <w:t>loại</w:t>
      </w:r>
      <w:r>
        <w:rPr>
          <w:spacing w:val="-1"/>
          <w:sz w:val="28"/>
        </w:rPr>
        <w:t> </w:t>
      </w:r>
      <w:r>
        <w:rPr>
          <w:sz w:val="28"/>
        </w:rPr>
        <w:t>tài</w:t>
      </w:r>
      <w:r>
        <w:rPr>
          <w:spacing w:val="-2"/>
          <w:sz w:val="28"/>
        </w:rPr>
        <w:t> </w:t>
      </w:r>
      <w:r>
        <w:rPr>
          <w:sz w:val="28"/>
        </w:rPr>
        <w:t>liệu</w:t>
      </w:r>
      <w:r>
        <w:rPr>
          <w:spacing w:val="-5"/>
          <w:sz w:val="28"/>
        </w:rPr>
        <w:t> </w:t>
      </w:r>
      <w:r>
        <w:rPr>
          <w:sz w:val="28"/>
        </w:rPr>
        <w:t>được</w:t>
      </w:r>
      <w:r>
        <w:rPr>
          <w:spacing w:val="-2"/>
          <w:sz w:val="28"/>
        </w:rPr>
        <w:t> </w:t>
      </w:r>
      <w:r>
        <w:rPr>
          <w:sz w:val="28"/>
        </w:rPr>
        <w:t>quy</w:t>
      </w:r>
      <w:r>
        <w:rPr>
          <w:spacing w:val="-6"/>
          <w:sz w:val="28"/>
        </w:rPr>
        <w:t> </w:t>
      </w:r>
      <w:r>
        <w:rPr>
          <w:sz w:val="28"/>
        </w:rPr>
        <w:t>định</w:t>
      </w:r>
      <w:r>
        <w:rPr>
          <w:spacing w:val="-4"/>
          <w:sz w:val="28"/>
        </w:rPr>
        <w:t> </w:t>
      </w:r>
      <w:r>
        <w:rPr>
          <w:sz w:val="28"/>
        </w:rPr>
        <w:t>như</w:t>
      </w:r>
      <w:r>
        <w:rPr>
          <w:spacing w:val="-6"/>
          <w:sz w:val="28"/>
        </w:rPr>
        <w:t> </w:t>
      </w:r>
      <w:r>
        <w:rPr>
          <w:spacing w:val="-4"/>
          <w:sz w:val="28"/>
        </w:rPr>
        <w:t>sau:</w:t>
      </w:r>
    </w:p>
    <w:p>
      <w:pPr>
        <w:pStyle w:val="ListParagraph"/>
        <w:numPr>
          <w:ilvl w:val="2"/>
          <w:numId w:val="161"/>
        </w:numPr>
        <w:tabs>
          <w:tab w:pos="2303" w:val="left" w:leader="none"/>
        </w:tabs>
        <w:spacing w:line="240" w:lineRule="auto" w:before="96" w:after="0"/>
        <w:ind w:left="2303" w:right="0" w:hanging="361"/>
        <w:jc w:val="left"/>
        <w:rPr>
          <w:sz w:val="28"/>
        </w:rPr>
      </w:pPr>
      <w:r>
        <w:rPr>
          <w:sz w:val="28"/>
        </w:rPr>
        <w:t>Văn</w:t>
      </w:r>
      <w:r>
        <w:rPr>
          <w:spacing w:val="-2"/>
          <w:sz w:val="28"/>
        </w:rPr>
        <w:t> </w:t>
      </w:r>
      <w:r>
        <w:rPr>
          <w:sz w:val="28"/>
        </w:rPr>
        <w:t>bản:</w:t>
      </w:r>
      <w:r>
        <w:rPr>
          <w:spacing w:val="-2"/>
          <w:sz w:val="28"/>
        </w:rPr>
        <w:t> </w:t>
      </w:r>
      <w:r>
        <w:rPr>
          <w:sz w:val="28"/>
        </w:rPr>
        <w:t>Mã</w:t>
      </w:r>
      <w:r>
        <w:rPr>
          <w:spacing w:val="-4"/>
          <w:sz w:val="28"/>
        </w:rPr>
        <w:t> </w:t>
      </w:r>
      <w:r>
        <w:rPr>
          <w:sz w:val="28"/>
        </w:rPr>
        <w:t>định</w:t>
      </w:r>
      <w:r>
        <w:rPr>
          <w:spacing w:val="-6"/>
          <w:sz w:val="28"/>
        </w:rPr>
        <w:t> </w:t>
      </w:r>
      <w:r>
        <w:rPr>
          <w:sz w:val="28"/>
        </w:rPr>
        <w:t>danh</w:t>
      </w:r>
      <w:r>
        <w:rPr>
          <w:spacing w:val="-6"/>
          <w:sz w:val="28"/>
        </w:rPr>
        <w:t> </w:t>
      </w:r>
      <w:r>
        <w:rPr>
          <w:sz w:val="28"/>
        </w:rPr>
        <w:t>tài</w:t>
      </w:r>
      <w:r>
        <w:rPr>
          <w:spacing w:val="-1"/>
          <w:sz w:val="28"/>
        </w:rPr>
        <w:t> </w:t>
      </w:r>
      <w:r>
        <w:rPr>
          <w:spacing w:val="-4"/>
          <w:sz w:val="28"/>
        </w:rPr>
        <w:t>liệu</w:t>
      </w:r>
    </w:p>
    <w:p>
      <w:pPr>
        <w:pStyle w:val="ListParagraph"/>
        <w:numPr>
          <w:ilvl w:val="2"/>
          <w:numId w:val="161"/>
        </w:numPr>
        <w:tabs>
          <w:tab w:pos="2303" w:val="left" w:leader="none"/>
        </w:tabs>
        <w:spacing w:line="240" w:lineRule="auto" w:before="120" w:after="0"/>
        <w:ind w:left="2303" w:right="0" w:hanging="361"/>
        <w:jc w:val="left"/>
        <w:rPr>
          <w:sz w:val="28"/>
        </w:rPr>
      </w:pPr>
      <w:r>
        <w:rPr>
          <w:sz w:val="28"/>
        </w:rPr>
        <w:t>Phim</w:t>
      </w:r>
      <w:r>
        <w:rPr>
          <w:spacing w:val="-6"/>
          <w:sz w:val="28"/>
        </w:rPr>
        <w:t> </w:t>
      </w:r>
      <w:r>
        <w:rPr>
          <w:sz w:val="28"/>
        </w:rPr>
        <w:t>âm</w:t>
      </w:r>
      <w:r>
        <w:rPr>
          <w:spacing w:val="-6"/>
          <w:sz w:val="28"/>
        </w:rPr>
        <w:t> </w:t>
      </w:r>
      <w:r>
        <w:rPr>
          <w:sz w:val="28"/>
        </w:rPr>
        <w:t>bản/ảnh: Tiêu</w:t>
      </w:r>
      <w:r>
        <w:rPr>
          <w:spacing w:val="-1"/>
          <w:sz w:val="28"/>
        </w:rPr>
        <w:t> </w:t>
      </w:r>
      <w:r>
        <w:rPr>
          <w:sz w:val="28"/>
        </w:rPr>
        <w:t>đề</w:t>
      </w:r>
      <w:r>
        <w:rPr>
          <w:spacing w:val="-2"/>
          <w:sz w:val="28"/>
        </w:rPr>
        <w:t> </w:t>
      </w:r>
      <w:r>
        <w:rPr>
          <w:sz w:val="28"/>
        </w:rPr>
        <w:t>phim</w:t>
      </w:r>
      <w:r>
        <w:rPr>
          <w:spacing w:val="-6"/>
          <w:sz w:val="28"/>
        </w:rPr>
        <w:t> </w:t>
      </w:r>
      <w:r>
        <w:rPr>
          <w:sz w:val="28"/>
        </w:rPr>
        <w:t>âm</w:t>
      </w:r>
      <w:r>
        <w:rPr>
          <w:spacing w:val="-5"/>
          <w:sz w:val="28"/>
        </w:rPr>
        <w:t> </w:t>
      </w:r>
      <w:r>
        <w:rPr>
          <w:spacing w:val="-2"/>
          <w:sz w:val="28"/>
        </w:rPr>
        <w:t>bản/ảnh</w:t>
      </w:r>
    </w:p>
    <w:p>
      <w:pPr>
        <w:pStyle w:val="ListParagraph"/>
        <w:numPr>
          <w:ilvl w:val="2"/>
          <w:numId w:val="161"/>
        </w:numPr>
        <w:tabs>
          <w:tab w:pos="2303" w:val="left" w:leader="none"/>
        </w:tabs>
        <w:spacing w:line="240" w:lineRule="auto" w:before="122" w:after="0"/>
        <w:ind w:left="2303" w:right="0" w:hanging="361"/>
        <w:jc w:val="left"/>
        <w:rPr>
          <w:sz w:val="28"/>
        </w:rPr>
      </w:pPr>
      <w:r>
        <w:rPr>
          <w:sz w:val="28"/>
        </w:rPr>
        <w:t>Phim/âm</w:t>
      </w:r>
      <w:r>
        <w:rPr>
          <w:spacing w:val="-6"/>
          <w:sz w:val="28"/>
        </w:rPr>
        <w:t> </w:t>
      </w:r>
      <w:r>
        <w:rPr>
          <w:sz w:val="28"/>
        </w:rPr>
        <w:t>thanh:</w:t>
      </w:r>
      <w:r>
        <w:rPr>
          <w:spacing w:val="-3"/>
          <w:sz w:val="28"/>
        </w:rPr>
        <w:t> </w:t>
      </w:r>
      <w:r>
        <w:rPr>
          <w:sz w:val="28"/>
        </w:rPr>
        <w:t>Tiêu</w:t>
      </w:r>
      <w:r>
        <w:rPr>
          <w:spacing w:val="-6"/>
          <w:sz w:val="28"/>
        </w:rPr>
        <w:t> </w:t>
      </w:r>
      <w:r>
        <w:rPr>
          <w:sz w:val="28"/>
        </w:rPr>
        <w:t>đề</w:t>
      </w:r>
      <w:r>
        <w:rPr>
          <w:spacing w:val="-5"/>
          <w:sz w:val="28"/>
        </w:rPr>
        <w:t> </w:t>
      </w:r>
      <w:r>
        <w:rPr>
          <w:sz w:val="28"/>
        </w:rPr>
        <w:t>phim/âm</w:t>
      </w:r>
      <w:r>
        <w:rPr>
          <w:spacing w:val="-8"/>
          <w:sz w:val="28"/>
        </w:rPr>
        <w:t> </w:t>
      </w:r>
      <w:r>
        <w:rPr>
          <w:spacing w:val="-4"/>
          <w:sz w:val="28"/>
        </w:rPr>
        <w:t>thanh</w:t>
      </w:r>
    </w:p>
    <w:p>
      <w:pPr>
        <w:pStyle w:val="ListParagraph"/>
        <w:numPr>
          <w:ilvl w:val="0"/>
          <w:numId w:val="161"/>
        </w:numPr>
        <w:tabs>
          <w:tab w:pos="862" w:val="left" w:leader="none"/>
        </w:tabs>
        <w:spacing w:line="240" w:lineRule="auto" w:before="120" w:after="0"/>
        <w:ind w:left="862" w:right="0" w:hanging="360"/>
        <w:jc w:val="left"/>
        <w:rPr>
          <w:sz w:val="28"/>
        </w:rPr>
      </w:pPr>
      <w:r>
        <w:rPr>
          <w:sz w:val="28"/>
        </w:rPr>
        <w:t>Cấu</w:t>
      </w:r>
      <w:r>
        <w:rPr>
          <w:spacing w:val="-3"/>
          <w:sz w:val="28"/>
        </w:rPr>
        <w:t> </w:t>
      </w:r>
      <w:r>
        <w:rPr>
          <w:sz w:val="28"/>
        </w:rPr>
        <w:t>trúc</w:t>
      </w:r>
      <w:r>
        <w:rPr>
          <w:spacing w:val="-6"/>
          <w:sz w:val="28"/>
        </w:rPr>
        <w:t> </w:t>
      </w:r>
      <w:r>
        <w:rPr>
          <w:sz w:val="28"/>
        </w:rPr>
        <w:t>holeyfile</w:t>
      </w:r>
      <w:r>
        <w:rPr>
          <w:spacing w:val="-4"/>
          <w:sz w:val="28"/>
        </w:rPr>
        <w:t> </w:t>
      </w:r>
      <w:r>
        <w:rPr>
          <w:sz w:val="28"/>
        </w:rPr>
        <w:t>trong</w:t>
      </w:r>
      <w:r>
        <w:rPr>
          <w:spacing w:val="-2"/>
          <w:sz w:val="28"/>
        </w:rPr>
        <w:t> METS.xml:</w:t>
      </w:r>
    </w:p>
    <w:p>
      <w:pPr>
        <w:pStyle w:val="ListParagraph"/>
        <w:numPr>
          <w:ilvl w:val="1"/>
          <w:numId w:val="161"/>
        </w:numPr>
        <w:tabs>
          <w:tab w:pos="1581" w:val="left" w:leader="none"/>
        </w:tabs>
        <w:spacing w:line="334" w:lineRule="exact" w:before="120" w:after="0"/>
        <w:ind w:left="1581" w:right="0" w:hanging="359"/>
        <w:jc w:val="left"/>
        <w:rPr>
          <w:sz w:val="28"/>
        </w:rPr>
      </w:pPr>
      <w:r>
        <w:rPr>
          <w:sz w:val="28"/>
        </w:rPr>
        <w:t>Được</w:t>
      </w:r>
      <w:r>
        <w:rPr>
          <w:spacing w:val="-4"/>
          <w:sz w:val="28"/>
        </w:rPr>
        <w:t> </w:t>
      </w:r>
      <w:r>
        <w:rPr>
          <w:sz w:val="28"/>
        </w:rPr>
        <w:t>đặt</w:t>
      </w:r>
      <w:r>
        <w:rPr>
          <w:spacing w:val="-5"/>
          <w:sz w:val="28"/>
        </w:rPr>
        <w:t> </w:t>
      </w:r>
      <w:r>
        <w:rPr>
          <w:sz w:val="28"/>
        </w:rPr>
        <w:t>trong</w:t>
      </w:r>
      <w:r>
        <w:rPr>
          <w:spacing w:val="-2"/>
          <w:sz w:val="28"/>
        </w:rPr>
        <w:t> </w:t>
      </w:r>
      <w:r>
        <w:rPr>
          <w:spacing w:val="-5"/>
          <w:sz w:val="28"/>
        </w:rPr>
        <w:t>thẻ</w:t>
      </w:r>
    </w:p>
    <w:p>
      <w:pPr>
        <w:pStyle w:val="BodyText"/>
        <w:spacing w:line="310" w:lineRule="exact"/>
        <w:ind w:left="1582"/>
      </w:pPr>
      <w:r>
        <w:rPr>
          <w:spacing w:val="-2"/>
        </w:rPr>
        <w:t>&lt;fileSec&gt;/&lt;fileGrp[@USER=‘Holeyfile’]&gt;/&lt;file&gt;</w:t>
      </w:r>
    </w:p>
    <w:p>
      <w:pPr>
        <w:pStyle w:val="BodyText"/>
        <w:spacing w:after="0" w:line="310" w:lineRule="exact"/>
        <w:sectPr>
          <w:pgSz w:w="11910" w:h="16850"/>
          <w:pgMar w:header="722" w:footer="0" w:top="960" w:bottom="280" w:left="1559" w:right="0"/>
        </w:sectPr>
      </w:pPr>
    </w:p>
    <w:p>
      <w:pPr>
        <w:pStyle w:val="BodyText"/>
        <w:spacing w:before="132"/>
      </w:pPr>
    </w:p>
    <w:p>
      <w:pPr>
        <w:pStyle w:val="ListParagraph"/>
        <w:numPr>
          <w:ilvl w:val="1"/>
          <w:numId w:val="161"/>
        </w:numPr>
        <w:tabs>
          <w:tab w:pos="1582" w:val="left" w:leader="none"/>
        </w:tabs>
        <w:spacing w:line="230" w:lineRule="auto" w:before="0" w:after="0"/>
        <w:ind w:left="1582" w:right="1415" w:hanging="360"/>
        <w:jc w:val="left"/>
        <w:rPr>
          <w:sz w:val="28"/>
        </w:rPr>
      </w:pPr>
      <w:r>
        <w:rPr>
          <w:sz w:val="28"/>
        </w:rPr>
        <w:t>&lt;structMap&gt;/&lt;div&gt;&lt;div&gt;/&lt;div&gt; với @LABEL= "MetadataLink/Holey"</w:t>
      </w:r>
      <w:r>
        <w:rPr>
          <w:spacing w:val="40"/>
          <w:sz w:val="28"/>
        </w:rPr>
        <w:t> </w:t>
      </w:r>
      <w:r>
        <w:rPr>
          <w:sz w:val="28"/>
        </w:rPr>
        <w:t>thực</w:t>
      </w:r>
      <w:r>
        <w:rPr>
          <w:spacing w:val="-6"/>
          <w:sz w:val="28"/>
        </w:rPr>
        <w:t> </w:t>
      </w:r>
      <w:r>
        <w:rPr>
          <w:sz w:val="28"/>
        </w:rPr>
        <w:t>hiện</w:t>
      </w:r>
      <w:r>
        <w:rPr>
          <w:spacing w:val="-2"/>
          <w:sz w:val="28"/>
        </w:rPr>
        <w:t> </w:t>
      </w:r>
      <w:r>
        <w:rPr>
          <w:sz w:val="28"/>
        </w:rPr>
        <w:t>map</w:t>
      </w:r>
      <w:r>
        <w:rPr>
          <w:spacing w:val="-2"/>
          <w:sz w:val="28"/>
        </w:rPr>
        <w:t> </w:t>
      </w:r>
      <w:r>
        <w:rPr>
          <w:sz w:val="28"/>
        </w:rPr>
        <w:t>giữa</w:t>
      </w:r>
      <w:r>
        <w:rPr>
          <w:spacing w:val="-6"/>
          <w:sz w:val="28"/>
        </w:rPr>
        <w:t> </w:t>
      </w:r>
      <w:r>
        <w:rPr>
          <w:sz w:val="28"/>
        </w:rPr>
        <w:t>FILEID</w:t>
      </w:r>
      <w:r>
        <w:rPr>
          <w:spacing w:val="-4"/>
          <w:sz w:val="28"/>
        </w:rPr>
        <w:t> </w:t>
      </w:r>
      <w:r>
        <w:rPr>
          <w:sz w:val="28"/>
        </w:rPr>
        <w:t>của</w:t>
      </w:r>
      <w:r>
        <w:rPr>
          <w:spacing w:val="-3"/>
          <w:sz w:val="28"/>
        </w:rPr>
        <w:t> </w:t>
      </w:r>
      <w:r>
        <w:rPr>
          <w:sz w:val="28"/>
        </w:rPr>
        <w:t>holeyfile và metadata</w:t>
      </w:r>
    </w:p>
    <w:p>
      <w:pPr>
        <w:pStyle w:val="Heading2"/>
        <w:numPr>
          <w:ilvl w:val="1"/>
          <w:numId w:val="154"/>
        </w:numPr>
        <w:tabs>
          <w:tab w:pos="1130" w:val="left" w:leader="none"/>
        </w:tabs>
        <w:spacing w:line="240" w:lineRule="auto" w:before="129" w:after="0"/>
        <w:ind w:left="1130" w:right="0" w:hanging="279"/>
        <w:jc w:val="left"/>
      </w:pPr>
      <w:r>
        <w:rPr/>
        <w:t>Dữ</w:t>
      </w:r>
      <w:r>
        <w:rPr>
          <w:spacing w:val="-3"/>
        </w:rPr>
        <w:t> </w:t>
      </w:r>
      <w:r>
        <w:rPr/>
        <w:t>liệu</w:t>
      </w:r>
      <w:r>
        <w:rPr>
          <w:spacing w:val="-2"/>
        </w:rPr>
        <w:t> </w:t>
      </w:r>
      <w:r>
        <w:rPr/>
        <w:t>đặc</w:t>
      </w:r>
      <w:r>
        <w:rPr>
          <w:spacing w:val="-1"/>
        </w:rPr>
        <w:t> </w:t>
      </w:r>
      <w:r>
        <w:rPr/>
        <w:t>tả</w:t>
      </w:r>
      <w:r>
        <w:rPr>
          <w:spacing w:val="-2"/>
        </w:rPr>
        <w:t> </w:t>
      </w:r>
      <w:r>
        <w:rPr/>
        <w:t>mô</w:t>
      </w:r>
      <w:r>
        <w:rPr>
          <w:spacing w:val="-1"/>
        </w:rPr>
        <w:t> </w:t>
      </w:r>
      <w:r>
        <w:rPr/>
        <w:t>tả</w:t>
      </w:r>
      <w:r>
        <w:rPr>
          <w:spacing w:val="-1"/>
        </w:rPr>
        <w:t> </w:t>
      </w:r>
      <w:r>
        <w:rPr>
          <w:spacing w:val="-2"/>
        </w:rPr>
        <w:t>SIP_hoso</w:t>
      </w:r>
    </w:p>
    <w:p>
      <w:pPr>
        <w:pStyle w:val="Heading3"/>
        <w:numPr>
          <w:ilvl w:val="0"/>
          <w:numId w:val="162"/>
        </w:numPr>
        <w:tabs>
          <w:tab w:pos="1069" w:val="left" w:leader="none"/>
        </w:tabs>
        <w:spacing w:line="240" w:lineRule="auto" w:before="122" w:after="0"/>
        <w:ind w:left="1069" w:right="0" w:hanging="358"/>
        <w:jc w:val="left"/>
      </w:pPr>
      <w:r>
        <w:rPr/>
        <w:t>Cấu</w:t>
      </w:r>
      <w:r>
        <w:rPr>
          <w:spacing w:val="-2"/>
        </w:rPr>
        <w:t> </w:t>
      </w:r>
      <w:r>
        <w:rPr/>
        <w:t>trúc</w:t>
      </w:r>
      <w:r>
        <w:rPr>
          <w:spacing w:val="-8"/>
        </w:rPr>
        <w:t> </w:t>
      </w:r>
      <w:r>
        <w:rPr/>
        <w:t>metadata hồ</w:t>
      </w:r>
      <w:r>
        <w:rPr>
          <w:spacing w:val="-2"/>
        </w:rPr>
        <w:t> </w:t>
      </w:r>
      <w:r>
        <w:rPr/>
        <w:t>sơ</w:t>
      </w:r>
      <w:r>
        <w:rPr>
          <w:spacing w:val="-2"/>
        </w:rPr>
        <w:t> </w:t>
      </w:r>
      <w:r>
        <w:rPr>
          <w:spacing w:val="-5"/>
        </w:rPr>
        <w:t>nộp</w:t>
      </w:r>
    </w:p>
    <w:p>
      <w:pPr>
        <w:pStyle w:val="ListParagraph"/>
        <w:numPr>
          <w:ilvl w:val="1"/>
          <w:numId w:val="162"/>
        </w:numPr>
        <w:tabs>
          <w:tab w:pos="1013" w:val="left" w:leader="none"/>
        </w:tabs>
        <w:spacing w:line="240" w:lineRule="auto" w:before="115" w:after="0"/>
        <w:ind w:left="1013" w:right="0" w:hanging="162"/>
        <w:jc w:val="left"/>
        <w:rPr>
          <w:i/>
          <w:sz w:val="28"/>
        </w:rPr>
      </w:pPr>
      <w:r>
        <w:rPr>
          <w:i/>
          <w:sz w:val="28"/>
        </w:rPr>
        <w:t>Cấu</w:t>
      </w:r>
      <w:r>
        <w:rPr>
          <w:i/>
          <w:spacing w:val="-6"/>
          <w:sz w:val="28"/>
        </w:rPr>
        <w:t> </w:t>
      </w:r>
      <w:r>
        <w:rPr>
          <w:i/>
          <w:sz w:val="28"/>
        </w:rPr>
        <w:t>trúc</w:t>
      </w:r>
      <w:r>
        <w:rPr>
          <w:i/>
          <w:spacing w:val="-1"/>
          <w:sz w:val="28"/>
        </w:rPr>
        <w:t> </w:t>
      </w:r>
      <w:r>
        <w:rPr>
          <w:i/>
          <w:spacing w:val="-4"/>
          <w:sz w:val="28"/>
        </w:rPr>
        <w:t>chung</w:t>
      </w:r>
    </w:p>
    <w:p>
      <w:pPr>
        <w:pStyle w:val="BodyText"/>
        <w:spacing w:before="10"/>
        <w:rPr>
          <w:i/>
          <w:sz w:val="8"/>
        </w:rPr>
      </w:pPr>
      <w:r>
        <w:rPr>
          <w:i/>
          <w:sz w:val="8"/>
        </w:rPr>
        <mc:AlternateContent>
          <mc:Choice Requires="wps">
            <w:drawing>
              <wp:anchor distT="0" distB="0" distL="0" distR="0" allowOverlap="1" layoutInCell="1" locked="0" behindDoc="1" simplePos="0" relativeHeight="487618560">
                <wp:simplePos x="0" y="0"/>
                <wp:positionH relativeFrom="page">
                  <wp:posOffset>1083868</wp:posOffset>
                </wp:positionH>
                <wp:positionV relativeFrom="paragraph">
                  <wp:posOffset>83789</wp:posOffset>
                </wp:positionV>
                <wp:extent cx="5755640" cy="7060565"/>
                <wp:effectExtent l="0" t="0" r="0" b="0"/>
                <wp:wrapTopAndBottom/>
                <wp:docPr id="79" name="Textbox 79"/>
                <wp:cNvGraphicFramePr>
                  <a:graphicFrameLocks/>
                </wp:cNvGraphicFramePr>
                <a:graphic>
                  <a:graphicData uri="http://schemas.microsoft.com/office/word/2010/wordprocessingShape">
                    <wps:wsp>
                      <wps:cNvPr id="79" name="Textbox 79"/>
                      <wps:cNvSpPr txBox="1"/>
                      <wps:spPr>
                        <a:xfrm>
                          <a:off x="0" y="0"/>
                          <a:ext cx="5755640" cy="7060565"/>
                        </a:xfrm>
                        <a:prstGeom prst="rect">
                          <a:avLst/>
                        </a:prstGeom>
                        <a:ln w="6095">
                          <a:solidFill>
                            <a:srgbClr val="000000"/>
                          </a:solidFill>
                          <a:prstDash val="solid"/>
                        </a:ln>
                      </wps:spPr>
                      <wps:txbx>
                        <w:txbxContent>
                          <w:p>
                            <w:pPr>
                              <w:pStyle w:val="BodyText"/>
                              <w:spacing w:before="151"/>
                              <w:ind w:left="556"/>
                            </w:pPr>
                            <w:r>
                              <w:rPr/>
                              <w:t>&lt;?xml</w:t>
                            </w:r>
                            <w:r>
                              <w:rPr>
                                <w:spacing w:val="-9"/>
                              </w:rPr>
                              <w:t> </w:t>
                            </w:r>
                            <w:r>
                              <w:rPr/>
                              <w:t>version="1.0"</w:t>
                            </w:r>
                            <w:r>
                              <w:rPr>
                                <w:spacing w:val="-12"/>
                              </w:rPr>
                              <w:t> </w:t>
                            </w:r>
                            <w:r>
                              <w:rPr/>
                              <w:t>encoding="UTF-</w:t>
                            </w:r>
                            <w:r>
                              <w:rPr>
                                <w:spacing w:val="-4"/>
                              </w:rPr>
                              <w:t>8"?&gt;</w:t>
                            </w:r>
                          </w:p>
                          <w:p>
                            <w:pPr>
                              <w:pStyle w:val="BodyText"/>
                              <w:spacing w:before="209"/>
                              <w:ind w:left="556"/>
                            </w:pPr>
                            <w:r>
                              <w:rPr>
                                <w:spacing w:val="-2"/>
                              </w:rPr>
                              <w:t>&lt;simpledc&gt;</w:t>
                            </w:r>
                          </w:p>
                          <w:p>
                            <w:pPr>
                              <w:pStyle w:val="BodyText"/>
                              <w:spacing w:before="209"/>
                              <w:ind w:left="962"/>
                            </w:pPr>
                            <w:r>
                              <w:rPr>
                                <w:spacing w:val="-2"/>
                              </w:rPr>
                              <w:t>&lt;fileCode&gt;...&lt;/fileCode&gt;</w:t>
                            </w:r>
                          </w:p>
                          <w:p>
                            <w:pPr>
                              <w:pStyle w:val="BodyText"/>
                              <w:spacing w:before="208"/>
                              <w:ind w:left="962"/>
                            </w:pPr>
                            <w:r>
                              <w:rPr>
                                <w:spacing w:val="-2"/>
                              </w:rPr>
                              <w:t>&lt;title&gt;...&lt;/title&gt;</w:t>
                            </w:r>
                          </w:p>
                          <w:p>
                            <w:pPr>
                              <w:pStyle w:val="BodyText"/>
                              <w:spacing w:before="208"/>
                              <w:ind w:left="962"/>
                            </w:pPr>
                            <w:r>
                              <w:rPr>
                                <w:spacing w:val="-2"/>
                              </w:rPr>
                              <w:t>&lt;maintenance&gt;...&lt;/maintenance&gt;</w:t>
                            </w:r>
                          </w:p>
                          <w:p>
                            <w:pPr>
                              <w:pStyle w:val="BodyText"/>
                              <w:spacing w:before="209"/>
                              <w:ind w:left="962"/>
                            </w:pPr>
                            <w:r>
                              <w:rPr>
                                <w:spacing w:val="-2"/>
                              </w:rPr>
                              <w:t>&lt;mode&gt;...&lt;/mode&gt;</w:t>
                            </w:r>
                          </w:p>
                          <w:p>
                            <w:pPr>
                              <w:pStyle w:val="BodyText"/>
                              <w:spacing w:before="208"/>
                              <w:ind w:left="962"/>
                            </w:pPr>
                            <w:r>
                              <w:rPr>
                                <w:spacing w:val="-2"/>
                              </w:rPr>
                              <w:t>&lt;language&gt;...&lt;/language&gt;</w:t>
                            </w:r>
                          </w:p>
                          <w:p>
                            <w:pPr>
                              <w:pStyle w:val="BodyText"/>
                              <w:spacing w:before="209"/>
                              <w:ind w:left="962"/>
                            </w:pPr>
                            <w:r>
                              <w:rPr>
                                <w:spacing w:val="-2"/>
                              </w:rPr>
                              <w:t>&lt;startDate&gt;...&lt;/startDate&gt;</w:t>
                            </w:r>
                          </w:p>
                          <w:p>
                            <w:pPr>
                              <w:pStyle w:val="BodyText"/>
                              <w:spacing w:before="206"/>
                              <w:ind w:left="962"/>
                            </w:pPr>
                            <w:r>
                              <w:rPr>
                                <w:spacing w:val="-2"/>
                              </w:rPr>
                              <w:t>&lt;endDate&gt;...&lt;/endDate&gt;</w:t>
                            </w:r>
                          </w:p>
                          <w:p>
                            <w:pPr>
                              <w:pStyle w:val="BodyText"/>
                              <w:spacing w:before="209"/>
                              <w:ind w:left="962"/>
                            </w:pPr>
                            <w:r>
                              <w:rPr>
                                <w:spacing w:val="-2"/>
                              </w:rPr>
                              <w:t>&lt;keyword&gt;...&lt;/keyword&gt;</w:t>
                            </w:r>
                          </w:p>
                          <w:p>
                            <w:pPr>
                              <w:pStyle w:val="BodyText"/>
                              <w:spacing w:before="208"/>
                              <w:ind w:left="962"/>
                            </w:pPr>
                            <w:r>
                              <w:rPr>
                                <w:spacing w:val="-2"/>
                              </w:rPr>
                              <w:t>&lt;totalDoc&gt;...&lt;/totalDoc&gt;</w:t>
                            </w:r>
                          </w:p>
                          <w:p>
                            <w:pPr>
                              <w:pStyle w:val="BodyText"/>
                              <w:spacing w:before="208"/>
                              <w:ind w:left="962"/>
                            </w:pPr>
                            <w:r>
                              <w:rPr>
                                <w:spacing w:val="-2"/>
                              </w:rPr>
                              <w:t>&lt;numberOfPaper&gt;...&lt;/numberOfPaper&gt;</w:t>
                            </w:r>
                          </w:p>
                          <w:p>
                            <w:pPr>
                              <w:pStyle w:val="BodyText"/>
                              <w:spacing w:before="209"/>
                              <w:ind w:left="962"/>
                            </w:pPr>
                            <w:r>
                              <w:rPr>
                                <w:spacing w:val="-2"/>
                              </w:rPr>
                              <w:t>&lt;numberOfPage&gt;...&lt;/numberOfPage&gt;</w:t>
                            </w:r>
                          </w:p>
                          <w:p>
                            <w:pPr>
                              <w:pStyle w:val="BodyText"/>
                              <w:spacing w:before="209"/>
                              <w:ind w:left="962"/>
                            </w:pPr>
                            <w:r>
                              <w:rPr>
                                <w:spacing w:val="-2"/>
                              </w:rPr>
                              <w:t>&lt;format&gt;...&lt;/format&gt;</w:t>
                            </w:r>
                          </w:p>
                          <w:p>
                            <w:pPr>
                              <w:pStyle w:val="BodyText"/>
                              <w:spacing w:before="208"/>
                              <w:ind w:left="962"/>
                            </w:pPr>
                            <w:r>
                              <w:rPr>
                                <w:spacing w:val="-2"/>
                              </w:rPr>
                              <w:t>&lt;inforSign&gt;...&lt;/inforSign&gt;</w:t>
                            </w:r>
                          </w:p>
                          <w:p>
                            <w:pPr>
                              <w:pStyle w:val="BodyText"/>
                              <w:spacing w:before="209"/>
                              <w:ind w:left="962"/>
                            </w:pPr>
                            <w:r>
                              <w:rPr>
                                <w:spacing w:val="-2"/>
                              </w:rPr>
                              <w:t>&lt;confidenceLevel&gt;...&lt;/confidenceLevel&gt;</w:t>
                            </w:r>
                          </w:p>
                          <w:p>
                            <w:pPr>
                              <w:pStyle w:val="BodyText"/>
                              <w:spacing w:before="208"/>
                              <w:ind w:left="962"/>
                            </w:pPr>
                            <w:r>
                              <w:rPr/>
                              <w:t>&lt;paperFileCode</w:t>
                            </w:r>
                            <w:r>
                              <w:rPr>
                                <w:spacing w:val="-9"/>
                              </w:rPr>
                              <w:t> </w:t>
                            </w:r>
                            <w:r>
                              <w:rPr>
                                <w:spacing w:val="-2"/>
                              </w:rPr>
                              <w:t>&gt;...&lt;/paperFileCode&gt;</w:t>
                            </w:r>
                          </w:p>
                          <w:p>
                            <w:pPr>
                              <w:pStyle w:val="BodyText"/>
                              <w:spacing w:before="209"/>
                              <w:ind w:left="556"/>
                            </w:pPr>
                            <w:r>
                              <w:rPr>
                                <w:spacing w:val="-2"/>
                              </w:rPr>
                              <w:t>&lt;riskRecovery&gt;...&lt;/riskRecovery&gt;</w:t>
                            </w:r>
                          </w:p>
                          <w:p>
                            <w:pPr>
                              <w:pStyle w:val="BodyText"/>
                              <w:spacing w:before="208"/>
                              <w:ind w:left="962"/>
                            </w:pPr>
                            <w:r>
                              <w:rPr>
                                <w:spacing w:val="-2"/>
                              </w:rPr>
                              <w:t>&lt;riskRecoveryStatus&gt;...&lt;/riskRecoveryStatus</w:t>
                            </w:r>
                          </w:p>
                          <w:p>
                            <w:pPr>
                              <w:pStyle w:val="BodyText"/>
                              <w:spacing w:before="209"/>
                              <w:ind w:left="962"/>
                            </w:pPr>
                            <w:r>
                              <w:rPr>
                                <w:spacing w:val="-2"/>
                              </w:rPr>
                              <w:t>&lt;description&gt;...&lt;/description&gt;</w:t>
                            </w:r>
                          </w:p>
                          <w:p>
                            <w:pPr>
                              <w:pStyle w:val="BodyText"/>
                              <w:spacing w:before="170"/>
                              <w:ind w:left="103"/>
                            </w:pPr>
                            <w:r>
                              <w:rPr>
                                <w:spacing w:val="-2"/>
                              </w:rPr>
                              <w:t>&lt;/simpledc&gt;</w:t>
                            </w:r>
                          </w:p>
                        </w:txbxContent>
                      </wps:txbx>
                      <wps:bodyPr wrap="square" lIns="0" tIns="0" rIns="0" bIns="0" rtlCol="0">
                        <a:noAutofit/>
                      </wps:bodyPr>
                    </wps:wsp>
                  </a:graphicData>
                </a:graphic>
              </wp:anchor>
            </w:drawing>
          </mc:Choice>
          <mc:Fallback>
            <w:pict>
              <v:shape style="position:absolute;margin-left:85.344002pt;margin-top:6.597578pt;width:453.2pt;height:555.950pt;mso-position-horizontal-relative:page;mso-position-vertical-relative:paragraph;z-index:-15697920;mso-wrap-distance-left:0;mso-wrap-distance-right:0" type="#_x0000_t202" id="docshape70" filled="false" stroked="true" strokeweight=".47998pt" strokecolor="#000000">
                <v:textbox inset="0,0,0,0">
                  <w:txbxContent>
                    <w:p>
                      <w:pPr>
                        <w:pStyle w:val="BodyText"/>
                        <w:spacing w:before="151"/>
                        <w:ind w:left="556"/>
                      </w:pPr>
                      <w:r>
                        <w:rPr/>
                        <w:t>&lt;?xml</w:t>
                      </w:r>
                      <w:r>
                        <w:rPr>
                          <w:spacing w:val="-9"/>
                        </w:rPr>
                        <w:t> </w:t>
                      </w:r>
                      <w:r>
                        <w:rPr/>
                        <w:t>version="1.0"</w:t>
                      </w:r>
                      <w:r>
                        <w:rPr>
                          <w:spacing w:val="-12"/>
                        </w:rPr>
                        <w:t> </w:t>
                      </w:r>
                      <w:r>
                        <w:rPr/>
                        <w:t>encoding="UTF-</w:t>
                      </w:r>
                      <w:r>
                        <w:rPr>
                          <w:spacing w:val="-4"/>
                        </w:rPr>
                        <w:t>8"?&gt;</w:t>
                      </w:r>
                    </w:p>
                    <w:p>
                      <w:pPr>
                        <w:pStyle w:val="BodyText"/>
                        <w:spacing w:before="209"/>
                        <w:ind w:left="556"/>
                      </w:pPr>
                      <w:r>
                        <w:rPr>
                          <w:spacing w:val="-2"/>
                        </w:rPr>
                        <w:t>&lt;simpledc&gt;</w:t>
                      </w:r>
                    </w:p>
                    <w:p>
                      <w:pPr>
                        <w:pStyle w:val="BodyText"/>
                        <w:spacing w:before="209"/>
                        <w:ind w:left="962"/>
                      </w:pPr>
                      <w:r>
                        <w:rPr>
                          <w:spacing w:val="-2"/>
                        </w:rPr>
                        <w:t>&lt;fileCode&gt;...&lt;/fileCode&gt;</w:t>
                      </w:r>
                    </w:p>
                    <w:p>
                      <w:pPr>
                        <w:pStyle w:val="BodyText"/>
                        <w:spacing w:before="208"/>
                        <w:ind w:left="962"/>
                      </w:pPr>
                      <w:r>
                        <w:rPr>
                          <w:spacing w:val="-2"/>
                        </w:rPr>
                        <w:t>&lt;title&gt;...&lt;/title&gt;</w:t>
                      </w:r>
                    </w:p>
                    <w:p>
                      <w:pPr>
                        <w:pStyle w:val="BodyText"/>
                        <w:spacing w:before="208"/>
                        <w:ind w:left="962"/>
                      </w:pPr>
                      <w:r>
                        <w:rPr>
                          <w:spacing w:val="-2"/>
                        </w:rPr>
                        <w:t>&lt;maintenance&gt;...&lt;/maintenance&gt;</w:t>
                      </w:r>
                    </w:p>
                    <w:p>
                      <w:pPr>
                        <w:pStyle w:val="BodyText"/>
                        <w:spacing w:before="209"/>
                        <w:ind w:left="962"/>
                      </w:pPr>
                      <w:r>
                        <w:rPr>
                          <w:spacing w:val="-2"/>
                        </w:rPr>
                        <w:t>&lt;mode&gt;...&lt;/mode&gt;</w:t>
                      </w:r>
                    </w:p>
                    <w:p>
                      <w:pPr>
                        <w:pStyle w:val="BodyText"/>
                        <w:spacing w:before="208"/>
                        <w:ind w:left="962"/>
                      </w:pPr>
                      <w:r>
                        <w:rPr>
                          <w:spacing w:val="-2"/>
                        </w:rPr>
                        <w:t>&lt;language&gt;...&lt;/language&gt;</w:t>
                      </w:r>
                    </w:p>
                    <w:p>
                      <w:pPr>
                        <w:pStyle w:val="BodyText"/>
                        <w:spacing w:before="209"/>
                        <w:ind w:left="962"/>
                      </w:pPr>
                      <w:r>
                        <w:rPr>
                          <w:spacing w:val="-2"/>
                        </w:rPr>
                        <w:t>&lt;startDate&gt;...&lt;/startDate&gt;</w:t>
                      </w:r>
                    </w:p>
                    <w:p>
                      <w:pPr>
                        <w:pStyle w:val="BodyText"/>
                        <w:spacing w:before="206"/>
                        <w:ind w:left="962"/>
                      </w:pPr>
                      <w:r>
                        <w:rPr>
                          <w:spacing w:val="-2"/>
                        </w:rPr>
                        <w:t>&lt;endDate&gt;...&lt;/endDate&gt;</w:t>
                      </w:r>
                    </w:p>
                    <w:p>
                      <w:pPr>
                        <w:pStyle w:val="BodyText"/>
                        <w:spacing w:before="209"/>
                        <w:ind w:left="962"/>
                      </w:pPr>
                      <w:r>
                        <w:rPr>
                          <w:spacing w:val="-2"/>
                        </w:rPr>
                        <w:t>&lt;keyword&gt;...&lt;/keyword&gt;</w:t>
                      </w:r>
                    </w:p>
                    <w:p>
                      <w:pPr>
                        <w:pStyle w:val="BodyText"/>
                        <w:spacing w:before="208"/>
                        <w:ind w:left="962"/>
                      </w:pPr>
                      <w:r>
                        <w:rPr>
                          <w:spacing w:val="-2"/>
                        </w:rPr>
                        <w:t>&lt;totalDoc&gt;...&lt;/totalDoc&gt;</w:t>
                      </w:r>
                    </w:p>
                    <w:p>
                      <w:pPr>
                        <w:pStyle w:val="BodyText"/>
                        <w:spacing w:before="208"/>
                        <w:ind w:left="962"/>
                      </w:pPr>
                      <w:r>
                        <w:rPr>
                          <w:spacing w:val="-2"/>
                        </w:rPr>
                        <w:t>&lt;numberOfPaper&gt;...&lt;/numberOfPaper&gt;</w:t>
                      </w:r>
                    </w:p>
                    <w:p>
                      <w:pPr>
                        <w:pStyle w:val="BodyText"/>
                        <w:spacing w:before="209"/>
                        <w:ind w:left="962"/>
                      </w:pPr>
                      <w:r>
                        <w:rPr>
                          <w:spacing w:val="-2"/>
                        </w:rPr>
                        <w:t>&lt;numberOfPage&gt;...&lt;/numberOfPage&gt;</w:t>
                      </w:r>
                    </w:p>
                    <w:p>
                      <w:pPr>
                        <w:pStyle w:val="BodyText"/>
                        <w:spacing w:before="209"/>
                        <w:ind w:left="962"/>
                      </w:pPr>
                      <w:r>
                        <w:rPr>
                          <w:spacing w:val="-2"/>
                        </w:rPr>
                        <w:t>&lt;format&gt;...&lt;/format&gt;</w:t>
                      </w:r>
                    </w:p>
                    <w:p>
                      <w:pPr>
                        <w:pStyle w:val="BodyText"/>
                        <w:spacing w:before="208"/>
                        <w:ind w:left="962"/>
                      </w:pPr>
                      <w:r>
                        <w:rPr>
                          <w:spacing w:val="-2"/>
                        </w:rPr>
                        <w:t>&lt;inforSign&gt;...&lt;/inforSign&gt;</w:t>
                      </w:r>
                    </w:p>
                    <w:p>
                      <w:pPr>
                        <w:pStyle w:val="BodyText"/>
                        <w:spacing w:before="209"/>
                        <w:ind w:left="962"/>
                      </w:pPr>
                      <w:r>
                        <w:rPr>
                          <w:spacing w:val="-2"/>
                        </w:rPr>
                        <w:t>&lt;confidenceLevel&gt;...&lt;/confidenceLevel&gt;</w:t>
                      </w:r>
                    </w:p>
                    <w:p>
                      <w:pPr>
                        <w:pStyle w:val="BodyText"/>
                        <w:spacing w:before="208"/>
                        <w:ind w:left="962"/>
                      </w:pPr>
                      <w:r>
                        <w:rPr/>
                        <w:t>&lt;paperFileCode</w:t>
                      </w:r>
                      <w:r>
                        <w:rPr>
                          <w:spacing w:val="-9"/>
                        </w:rPr>
                        <w:t> </w:t>
                      </w:r>
                      <w:r>
                        <w:rPr>
                          <w:spacing w:val="-2"/>
                        </w:rPr>
                        <w:t>&gt;...&lt;/paperFileCode&gt;</w:t>
                      </w:r>
                    </w:p>
                    <w:p>
                      <w:pPr>
                        <w:pStyle w:val="BodyText"/>
                        <w:spacing w:before="209"/>
                        <w:ind w:left="556"/>
                      </w:pPr>
                      <w:r>
                        <w:rPr>
                          <w:spacing w:val="-2"/>
                        </w:rPr>
                        <w:t>&lt;riskRecovery&gt;...&lt;/riskRecovery&gt;</w:t>
                      </w:r>
                    </w:p>
                    <w:p>
                      <w:pPr>
                        <w:pStyle w:val="BodyText"/>
                        <w:spacing w:before="208"/>
                        <w:ind w:left="962"/>
                      </w:pPr>
                      <w:r>
                        <w:rPr>
                          <w:spacing w:val="-2"/>
                        </w:rPr>
                        <w:t>&lt;riskRecoveryStatus&gt;...&lt;/riskRecoveryStatus</w:t>
                      </w:r>
                    </w:p>
                    <w:p>
                      <w:pPr>
                        <w:pStyle w:val="BodyText"/>
                        <w:spacing w:before="209"/>
                        <w:ind w:left="962"/>
                      </w:pPr>
                      <w:r>
                        <w:rPr>
                          <w:spacing w:val="-2"/>
                        </w:rPr>
                        <w:t>&lt;description&gt;...&lt;/description&gt;</w:t>
                      </w:r>
                    </w:p>
                    <w:p>
                      <w:pPr>
                        <w:pStyle w:val="BodyText"/>
                        <w:spacing w:before="170"/>
                        <w:ind w:left="103"/>
                      </w:pPr>
                      <w:r>
                        <w:rPr>
                          <w:spacing w:val="-2"/>
                        </w:rPr>
                        <w:t>&lt;/simpledc&gt;</w:t>
                      </w:r>
                    </w:p>
                  </w:txbxContent>
                </v:textbox>
                <v:stroke dashstyle="solid"/>
                <w10:wrap type="topAndBottom"/>
              </v:shape>
            </w:pict>
          </mc:Fallback>
        </mc:AlternateContent>
      </w:r>
    </w:p>
    <w:p>
      <w:pPr>
        <w:spacing w:before="117"/>
        <w:ind w:left="851" w:right="0" w:firstLine="0"/>
        <w:jc w:val="left"/>
        <w:rPr>
          <w:i/>
          <w:sz w:val="28"/>
        </w:rPr>
      </w:pPr>
      <w:r>
        <w:rPr>
          <w:i/>
          <w:sz w:val="28"/>
        </w:rPr>
        <w:t>-</w:t>
      </w:r>
      <w:r>
        <w:rPr>
          <w:i/>
          <w:spacing w:val="-5"/>
          <w:sz w:val="28"/>
        </w:rPr>
        <w:t> </w:t>
      </w:r>
      <w:r>
        <w:rPr>
          <w:i/>
          <w:sz w:val="28"/>
        </w:rPr>
        <w:t>Mô tả</w:t>
      </w:r>
      <w:r>
        <w:rPr>
          <w:i/>
          <w:spacing w:val="-2"/>
          <w:sz w:val="28"/>
        </w:rPr>
        <w:t> </w:t>
      </w:r>
      <w:r>
        <w:rPr>
          <w:i/>
          <w:sz w:val="28"/>
        </w:rPr>
        <w:t>chi </w:t>
      </w:r>
      <w:r>
        <w:rPr>
          <w:i/>
          <w:spacing w:val="-4"/>
          <w:sz w:val="28"/>
        </w:rPr>
        <w:t>tiết</w:t>
      </w:r>
    </w:p>
    <w:p>
      <w:pPr>
        <w:spacing w:after="0"/>
        <w:jc w:val="left"/>
        <w:rPr>
          <w:i/>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7"/>
        <w:gridCol w:w="1313"/>
        <w:gridCol w:w="1701"/>
        <w:gridCol w:w="1133"/>
        <w:gridCol w:w="993"/>
        <w:gridCol w:w="3368"/>
      </w:tblGrid>
      <w:tr>
        <w:trPr>
          <w:trHeight w:val="1020" w:hRule="atLeast"/>
        </w:trPr>
        <w:tc>
          <w:tcPr>
            <w:tcW w:w="667" w:type="dxa"/>
            <w:shd w:val="clear" w:color="auto" w:fill="E7E6E6"/>
          </w:tcPr>
          <w:p>
            <w:pPr>
              <w:pStyle w:val="TableParagraph"/>
              <w:spacing w:before="156"/>
              <w:ind w:left="107"/>
              <w:rPr>
                <w:b/>
                <w:sz w:val="28"/>
              </w:rPr>
            </w:pPr>
            <w:r>
              <w:rPr>
                <w:b/>
                <w:spacing w:val="-5"/>
                <w:sz w:val="28"/>
              </w:rPr>
              <w:t>TT</w:t>
            </w:r>
          </w:p>
        </w:tc>
        <w:tc>
          <w:tcPr>
            <w:tcW w:w="1313" w:type="dxa"/>
            <w:shd w:val="clear" w:color="auto" w:fill="E7E6E6"/>
          </w:tcPr>
          <w:p>
            <w:pPr>
              <w:pStyle w:val="TableParagraph"/>
              <w:spacing w:line="278" w:lineRule="auto" w:before="156"/>
              <w:ind w:left="105" w:right="353"/>
              <w:rPr>
                <w:b/>
                <w:sz w:val="28"/>
              </w:rPr>
            </w:pPr>
            <w:r>
              <w:rPr>
                <w:b/>
                <w:spacing w:val="-4"/>
                <w:sz w:val="28"/>
              </w:rPr>
              <w:t>Tên </w:t>
            </w:r>
            <w:r>
              <w:rPr>
                <w:b/>
                <w:spacing w:val="-2"/>
                <w:sz w:val="28"/>
              </w:rPr>
              <w:t>trường</w:t>
            </w:r>
          </w:p>
        </w:tc>
        <w:tc>
          <w:tcPr>
            <w:tcW w:w="1701" w:type="dxa"/>
            <w:shd w:val="clear" w:color="auto" w:fill="E7E6E6"/>
          </w:tcPr>
          <w:p>
            <w:pPr>
              <w:pStyle w:val="TableParagraph"/>
              <w:spacing w:line="278" w:lineRule="auto" w:before="156"/>
              <w:ind w:left="108" w:right="223"/>
              <w:rPr>
                <w:b/>
                <w:sz w:val="28"/>
              </w:rPr>
            </w:pPr>
            <w:r>
              <w:rPr>
                <w:b/>
                <w:sz w:val="28"/>
              </w:rPr>
              <w:t>Tên</w:t>
            </w:r>
            <w:r>
              <w:rPr>
                <w:b/>
                <w:spacing w:val="-18"/>
                <w:sz w:val="28"/>
              </w:rPr>
              <w:t> </w:t>
            </w:r>
            <w:r>
              <w:rPr>
                <w:b/>
                <w:sz w:val="28"/>
              </w:rPr>
              <w:t>tiếng </w:t>
            </w:r>
            <w:r>
              <w:rPr>
                <w:b/>
                <w:spacing w:val="-4"/>
                <w:sz w:val="28"/>
              </w:rPr>
              <w:t>Việt</w:t>
            </w:r>
          </w:p>
        </w:tc>
        <w:tc>
          <w:tcPr>
            <w:tcW w:w="1133" w:type="dxa"/>
            <w:shd w:val="clear" w:color="auto" w:fill="E7E6E6"/>
          </w:tcPr>
          <w:p>
            <w:pPr>
              <w:pStyle w:val="TableParagraph"/>
              <w:spacing w:before="156"/>
              <w:ind w:left="108"/>
              <w:rPr>
                <w:b/>
                <w:sz w:val="28"/>
              </w:rPr>
            </w:pPr>
            <w:r>
              <w:rPr>
                <w:b/>
                <w:spacing w:val="-4"/>
                <w:sz w:val="28"/>
              </w:rPr>
              <w:t>Kiểu</w:t>
            </w:r>
          </w:p>
        </w:tc>
        <w:tc>
          <w:tcPr>
            <w:tcW w:w="993" w:type="dxa"/>
            <w:shd w:val="clear" w:color="auto" w:fill="E7E6E6"/>
          </w:tcPr>
          <w:p>
            <w:pPr>
              <w:pStyle w:val="TableParagraph"/>
              <w:spacing w:line="278" w:lineRule="auto" w:before="156"/>
              <w:ind w:left="109" w:right="495"/>
              <w:rPr>
                <w:b/>
                <w:sz w:val="28"/>
              </w:rPr>
            </w:pPr>
            <w:r>
              <w:rPr>
                <w:b/>
                <w:spacing w:val="-6"/>
                <w:sz w:val="28"/>
              </w:rPr>
              <w:t>Độ </w:t>
            </w:r>
            <w:r>
              <w:rPr>
                <w:b/>
                <w:spacing w:val="-5"/>
                <w:sz w:val="28"/>
              </w:rPr>
              <w:t>dài</w:t>
            </w:r>
          </w:p>
        </w:tc>
        <w:tc>
          <w:tcPr>
            <w:tcW w:w="3368" w:type="dxa"/>
            <w:shd w:val="clear" w:color="auto" w:fill="E7E6E6"/>
          </w:tcPr>
          <w:p>
            <w:pPr>
              <w:pStyle w:val="TableParagraph"/>
              <w:spacing w:before="156"/>
              <w:ind w:left="107"/>
              <w:rPr>
                <w:b/>
                <w:sz w:val="28"/>
              </w:rPr>
            </w:pPr>
            <w:r>
              <w:rPr>
                <w:b/>
                <w:sz w:val="28"/>
              </w:rPr>
              <w:t>Mô</w:t>
            </w:r>
            <w:r>
              <w:rPr>
                <w:b/>
                <w:spacing w:val="-1"/>
                <w:sz w:val="28"/>
              </w:rPr>
              <w:t> </w:t>
            </w:r>
            <w:r>
              <w:rPr>
                <w:b/>
                <w:spacing w:val="-5"/>
                <w:sz w:val="28"/>
              </w:rPr>
              <w:t>tả</w:t>
            </w:r>
          </w:p>
        </w:tc>
      </w:tr>
      <w:tr>
        <w:trPr>
          <w:trHeight w:val="1761" w:hRule="atLeast"/>
        </w:trPr>
        <w:tc>
          <w:tcPr>
            <w:tcW w:w="667" w:type="dxa"/>
          </w:tcPr>
          <w:p>
            <w:pPr>
              <w:pStyle w:val="TableParagraph"/>
              <w:spacing w:before="150"/>
              <w:ind w:left="107"/>
              <w:rPr>
                <w:sz w:val="24"/>
              </w:rPr>
            </w:pPr>
            <w:r>
              <w:rPr>
                <w:spacing w:val="-10"/>
                <w:sz w:val="24"/>
              </w:rPr>
              <w:t>1</w:t>
            </w:r>
          </w:p>
        </w:tc>
        <w:tc>
          <w:tcPr>
            <w:tcW w:w="1313" w:type="dxa"/>
          </w:tcPr>
          <w:p>
            <w:pPr>
              <w:pStyle w:val="TableParagraph"/>
              <w:spacing w:before="151"/>
              <w:ind w:left="105"/>
              <w:rPr>
                <w:sz w:val="28"/>
              </w:rPr>
            </w:pPr>
            <w:r>
              <w:rPr>
                <w:spacing w:val="-2"/>
                <w:sz w:val="28"/>
              </w:rPr>
              <w:t>fileCode</w:t>
            </w:r>
          </w:p>
        </w:tc>
        <w:tc>
          <w:tcPr>
            <w:tcW w:w="1701" w:type="dxa"/>
          </w:tcPr>
          <w:p>
            <w:pPr>
              <w:pStyle w:val="TableParagraph"/>
              <w:spacing w:before="151"/>
              <w:ind w:left="108"/>
              <w:rPr>
                <w:sz w:val="28"/>
              </w:rPr>
            </w:pPr>
            <w:r>
              <w:rPr>
                <w:sz w:val="28"/>
              </w:rPr>
              <w:t>Mã</w:t>
            </w:r>
            <w:r>
              <w:rPr>
                <w:spacing w:val="-3"/>
                <w:sz w:val="28"/>
              </w:rPr>
              <w:t> </w:t>
            </w:r>
            <w:r>
              <w:rPr>
                <w:sz w:val="28"/>
              </w:rPr>
              <w:t>hồ</w:t>
            </w:r>
            <w:r>
              <w:rPr>
                <w:spacing w:val="-1"/>
                <w:sz w:val="28"/>
              </w:rPr>
              <w:t> </w:t>
            </w:r>
            <w:r>
              <w:rPr>
                <w:spacing w:val="-5"/>
                <w:sz w:val="28"/>
              </w:rPr>
              <w:t>sơ</w:t>
            </w:r>
          </w:p>
        </w:tc>
        <w:tc>
          <w:tcPr>
            <w:tcW w:w="1133" w:type="dxa"/>
          </w:tcPr>
          <w:p>
            <w:pPr>
              <w:pStyle w:val="TableParagraph"/>
              <w:spacing w:before="151"/>
              <w:ind w:left="108"/>
              <w:rPr>
                <w:sz w:val="28"/>
              </w:rPr>
            </w:pPr>
            <w:r>
              <w:rPr>
                <w:spacing w:val="-2"/>
                <w:sz w:val="28"/>
              </w:rPr>
              <w:t>String</w:t>
            </w:r>
          </w:p>
        </w:tc>
        <w:tc>
          <w:tcPr>
            <w:tcW w:w="993" w:type="dxa"/>
          </w:tcPr>
          <w:p>
            <w:pPr>
              <w:pStyle w:val="TableParagraph"/>
              <w:spacing w:before="151"/>
              <w:ind w:left="109"/>
              <w:rPr>
                <w:sz w:val="28"/>
              </w:rPr>
            </w:pPr>
            <w:r>
              <w:rPr>
                <w:spacing w:val="-5"/>
                <w:sz w:val="28"/>
              </w:rPr>
              <w:t>100</w:t>
            </w:r>
          </w:p>
        </w:tc>
        <w:tc>
          <w:tcPr>
            <w:tcW w:w="3368" w:type="dxa"/>
          </w:tcPr>
          <w:p>
            <w:pPr>
              <w:pStyle w:val="TableParagraph"/>
              <w:spacing w:line="276" w:lineRule="auto" w:before="151"/>
              <w:ind w:left="107" w:right="225"/>
              <w:rPr>
                <w:sz w:val="28"/>
              </w:rPr>
            </w:pPr>
            <w:r>
              <w:rPr>
                <w:sz w:val="28"/>
              </w:rPr>
              <w:t>Bao gồm: Mã định danh của cơ quan, tổ chức, cá nhân</w:t>
            </w:r>
            <w:r>
              <w:rPr>
                <w:spacing w:val="-5"/>
                <w:sz w:val="28"/>
              </w:rPr>
              <w:t> </w:t>
            </w:r>
            <w:r>
              <w:rPr>
                <w:sz w:val="28"/>
              </w:rPr>
              <w:t>+</w:t>
            </w:r>
            <w:r>
              <w:rPr>
                <w:spacing w:val="-7"/>
                <w:sz w:val="28"/>
              </w:rPr>
              <w:t> </w:t>
            </w:r>
            <w:r>
              <w:rPr>
                <w:sz w:val="28"/>
              </w:rPr>
              <w:t>Năm</w:t>
            </w:r>
            <w:r>
              <w:rPr>
                <w:spacing w:val="-11"/>
                <w:sz w:val="28"/>
              </w:rPr>
              <w:t> </w:t>
            </w:r>
            <w:r>
              <w:rPr>
                <w:sz w:val="28"/>
              </w:rPr>
              <w:t>hình</w:t>
            </w:r>
            <w:r>
              <w:rPr>
                <w:spacing w:val="-5"/>
                <w:sz w:val="28"/>
              </w:rPr>
              <w:t> </w:t>
            </w:r>
            <w:r>
              <w:rPr>
                <w:sz w:val="28"/>
              </w:rPr>
              <w:t>thành</w:t>
            </w:r>
            <w:r>
              <w:rPr>
                <w:spacing w:val="-9"/>
                <w:sz w:val="28"/>
              </w:rPr>
              <w:t> </w:t>
            </w:r>
            <w:r>
              <w:rPr>
                <w:sz w:val="28"/>
              </w:rPr>
              <w:t>hồ sơ + Số và ký hiệu hồ sơ.</w:t>
            </w:r>
          </w:p>
        </w:tc>
      </w:tr>
      <w:tr>
        <w:trPr>
          <w:trHeight w:val="1022" w:hRule="atLeast"/>
        </w:trPr>
        <w:tc>
          <w:tcPr>
            <w:tcW w:w="667" w:type="dxa"/>
          </w:tcPr>
          <w:p>
            <w:pPr>
              <w:pStyle w:val="TableParagraph"/>
              <w:spacing w:before="150"/>
              <w:ind w:left="107"/>
              <w:rPr>
                <w:sz w:val="24"/>
              </w:rPr>
            </w:pPr>
            <w:r>
              <w:rPr>
                <w:spacing w:val="-10"/>
                <w:sz w:val="24"/>
              </w:rPr>
              <w:t>2</w:t>
            </w:r>
          </w:p>
        </w:tc>
        <w:tc>
          <w:tcPr>
            <w:tcW w:w="1313" w:type="dxa"/>
          </w:tcPr>
          <w:p>
            <w:pPr>
              <w:pStyle w:val="TableParagraph"/>
              <w:spacing w:before="151"/>
              <w:ind w:left="105"/>
              <w:rPr>
                <w:sz w:val="28"/>
              </w:rPr>
            </w:pPr>
            <w:r>
              <w:rPr>
                <w:spacing w:val="-2"/>
                <w:sz w:val="28"/>
              </w:rPr>
              <w:t>title</w:t>
            </w:r>
          </w:p>
        </w:tc>
        <w:tc>
          <w:tcPr>
            <w:tcW w:w="1701" w:type="dxa"/>
          </w:tcPr>
          <w:p>
            <w:pPr>
              <w:pStyle w:val="TableParagraph"/>
              <w:spacing w:line="278" w:lineRule="auto" w:before="151"/>
              <w:ind w:left="108" w:right="223"/>
              <w:rPr>
                <w:sz w:val="28"/>
              </w:rPr>
            </w:pPr>
            <w:r>
              <w:rPr>
                <w:sz w:val="28"/>
              </w:rPr>
              <w:t>Tiêu</w:t>
            </w:r>
            <w:r>
              <w:rPr>
                <w:spacing w:val="-18"/>
                <w:sz w:val="28"/>
              </w:rPr>
              <w:t> </w:t>
            </w:r>
            <w:r>
              <w:rPr>
                <w:sz w:val="28"/>
              </w:rPr>
              <w:t>đề</w:t>
            </w:r>
            <w:r>
              <w:rPr>
                <w:spacing w:val="-17"/>
                <w:sz w:val="28"/>
              </w:rPr>
              <w:t> </w:t>
            </w:r>
            <w:r>
              <w:rPr>
                <w:sz w:val="28"/>
              </w:rPr>
              <w:t>hồ </w:t>
            </w:r>
            <w:r>
              <w:rPr>
                <w:spacing w:val="-6"/>
                <w:sz w:val="28"/>
              </w:rPr>
              <w:t>sơ</w:t>
            </w:r>
          </w:p>
        </w:tc>
        <w:tc>
          <w:tcPr>
            <w:tcW w:w="1133" w:type="dxa"/>
          </w:tcPr>
          <w:p>
            <w:pPr>
              <w:pStyle w:val="TableParagraph"/>
              <w:spacing w:before="151"/>
              <w:ind w:left="108"/>
              <w:rPr>
                <w:sz w:val="28"/>
              </w:rPr>
            </w:pPr>
            <w:r>
              <w:rPr>
                <w:spacing w:val="-2"/>
                <w:sz w:val="28"/>
              </w:rPr>
              <w:t>String</w:t>
            </w:r>
          </w:p>
        </w:tc>
        <w:tc>
          <w:tcPr>
            <w:tcW w:w="993" w:type="dxa"/>
          </w:tcPr>
          <w:p>
            <w:pPr>
              <w:pStyle w:val="TableParagraph"/>
              <w:spacing w:before="151"/>
              <w:ind w:left="109"/>
              <w:rPr>
                <w:sz w:val="28"/>
              </w:rPr>
            </w:pPr>
            <w:r>
              <w:rPr>
                <w:spacing w:val="-4"/>
                <w:sz w:val="28"/>
              </w:rPr>
              <w:t>1000</w:t>
            </w:r>
          </w:p>
        </w:tc>
        <w:tc>
          <w:tcPr>
            <w:tcW w:w="3368" w:type="dxa"/>
          </w:tcPr>
          <w:p>
            <w:pPr>
              <w:pStyle w:val="TableParagraph"/>
              <w:spacing w:before="151"/>
              <w:ind w:left="107"/>
              <w:rPr>
                <w:sz w:val="28"/>
              </w:rPr>
            </w:pPr>
            <w:r>
              <w:rPr>
                <w:sz w:val="28"/>
              </w:rPr>
              <w:t>Tiêu</w:t>
            </w:r>
            <w:r>
              <w:rPr>
                <w:spacing w:val="-3"/>
                <w:sz w:val="28"/>
              </w:rPr>
              <w:t> </w:t>
            </w:r>
            <w:r>
              <w:rPr>
                <w:sz w:val="28"/>
              </w:rPr>
              <w:t>đề</w:t>
            </w:r>
            <w:r>
              <w:rPr>
                <w:spacing w:val="-1"/>
                <w:sz w:val="28"/>
              </w:rPr>
              <w:t> </w:t>
            </w:r>
            <w:r>
              <w:rPr>
                <w:sz w:val="28"/>
              </w:rPr>
              <w:t>hồ</w:t>
            </w:r>
            <w:r>
              <w:rPr>
                <w:spacing w:val="-1"/>
                <w:sz w:val="28"/>
              </w:rPr>
              <w:t> </w:t>
            </w:r>
            <w:r>
              <w:rPr>
                <w:spacing w:val="-5"/>
                <w:sz w:val="28"/>
              </w:rPr>
              <w:t>sơ</w:t>
            </w:r>
          </w:p>
        </w:tc>
      </w:tr>
      <w:tr>
        <w:trPr>
          <w:trHeight w:val="6533" w:hRule="atLeast"/>
        </w:trPr>
        <w:tc>
          <w:tcPr>
            <w:tcW w:w="667" w:type="dxa"/>
          </w:tcPr>
          <w:p>
            <w:pPr>
              <w:pStyle w:val="TableParagraph"/>
              <w:spacing w:before="150"/>
              <w:ind w:left="107"/>
              <w:rPr>
                <w:sz w:val="24"/>
              </w:rPr>
            </w:pPr>
            <w:r>
              <w:rPr>
                <w:spacing w:val="-10"/>
                <w:sz w:val="24"/>
              </w:rPr>
              <w:t>3</w:t>
            </w:r>
          </w:p>
        </w:tc>
        <w:tc>
          <w:tcPr>
            <w:tcW w:w="1313" w:type="dxa"/>
          </w:tcPr>
          <w:p>
            <w:pPr>
              <w:pStyle w:val="TableParagraph"/>
              <w:spacing w:line="278" w:lineRule="auto" w:before="151"/>
              <w:ind w:left="105"/>
              <w:rPr>
                <w:sz w:val="28"/>
              </w:rPr>
            </w:pPr>
            <w:r>
              <w:rPr>
                <w:spacing w:val="-2"/>
                <w:sz w:val="28"/>
              </w:rPr>
              <w:t>maintena </w:t>
            </w:r>
            <w:r>
              <w:rPr>
                <w:spacing w:val="-4"/>
                <w:sz w:val="28"/>
              </w:rPr>
              <w:t>nce</w:t>
            </w:r>
          </w:p>
        </w:tc>
        <w:tc>
          <w:tcPr>
            <w:tcW w:w="1701" w:type="dxa"/>
          </w:tcPr>
          <w:p>
            <w:pPr>
              <w:pStyle w:val="TableParagraph"/>
              <w:spacing w:line="278" w:lineRule="auto" w:before="151"/>
              <w:ind w:left="108"/>
              <w:rPr>
                <w:sz w:val="28"/>
              </w:rPr>
            </w:pPr>
            <w:r>
              <w:rPr>
                <w:sz w:val="28"/>
              </w:rPr>
              <w:t>Thời</w:t>
            </w:r>
            <w:r>
              <w:rPr>
                <w:spacing w:val="-18"/>
                <w:sz w:val="28"/>
              </w:rPr>
              <w:t> </w:t>
            </w:r>
            <w:r>
              <w:rPr>
                <w:sz w:val="28"/>
              </w:rPr>
              <w:t>hạn</w:t>
            </w:r>
            <w:r>
              <w:rPr>
                <w:spacing w:val="-17"/>
                <w:sz w:val="28"/>
              </w:rPr>
              <w:t> </w:t>
            </w:r>
            <w:r>
              <w:rPr>
                <w:sz w:val="28"/>
              </w:rPr>
              <w:t>lưu </w:t>
            </w:r>
            <w:r>
              <w:rPr>
                <w:spacing w:val="-4"/>
                <w:sz w:val="28"/>
              </w:rPr>
              <w:t>trữ</w:t>
            </w:r>
          </w:p>
        </w:tc>
        <w:tc>
          <w:tcPr>
            <w:tcW w:w="1133" w:type="dxa"/>
          </w:tcPr>
          <w:p>
            <w:pPr>
              <w:pStyle w:val="TableParagraph"/>
              <w:spacing w:before="151"/>
              <w:ind w:left="108"/>
              <w:rPr>
                <w:sz w:val="28"/>
              </w:rPr>
            </w:pPr>
            <w:r>
              <w:rPr>
                <w:spacing w:val="-2"/>
                <w:sz w:val="28"/>
              </w:rPr>
              <w:t>String</w:t>
            </w:r>
          </w:p>
        </w:tc>
        <w:tc>
          <w:tcPr>
            <w:tcW w:w="993" w:type="dxa"/>
          </w:tcPr>
          <w:p>
            <w:pPr>
              <w:pStyle w:val="TableParagraph"/>
              <w:spacing w:before="151"/>
              <w:ind w:left="109"/>
              <w:rPr>
                <w:sz w:val="28"/>
              </w:rPr>
            </w:pPr>
            <w:r>
              <w:rPr>
                <w:spacing w:val="-5"/>
                <w:sz w:val="28"/>
              </w:rPr>
              <w:t>100</w:t>
            </w:r>
          </w:p>
        </w:tc>
        <w:tc>
          <w:tcPr>
            <w:tcW w:w="3368" w:type="dxa"/>
          </w:tcPr>
          <w:p>
            <w:pPr>
              <w:pStyle w:val="TableParagraph"/>
              <w:spacing w:before="151"/>
              <w:ind w:left="107"/>
              <w:rPr>
                <w:sz w:val="28"/>
              </w:rPr>
            </w:pPr>
            <w:r>
              <w:rPr>
                <w:sz w:val="28"/>
              </w:rPr>
              <w:t>Nhận</w:t>
            </w:r>
            <w:r>
              <w:rPr>
                <w:spacing w:val="-3"/>
                <w:sz w:val="28"/>
              </w:rPr>
              <w:t> </w:t>
            </w:r>
            <w:r>
              <w:rPr>
                <w:sz w:val="28"/>
              </w:rPr>
              <w:t>giá</w:t>
            </w:r>
            <w:r>
              <w:rPr>
                <w:spacing w:val="-2"/>
                <w:sz w:val="28"/>
              </w:rPr>
              <w:t> </w:t>
            </w:r>
            <w:r>
              <w:rPr>
                <w:sz w:val="28"/>
              </w:rPr>
              <w:t>trị:</w:t>
            </w:r>
            <w:r>
              <w:rPr>
                <w:spacing w:val="-3"/>
                <w:sz w:val="28"/>
              </w:rPr>
              <w:t> </w:t>
            </w:r>
            <w:r>
              <w:rPr>
                <w:sz w:val="28"/>
              </w:rPr>
              <w:t>01,</w:t>
            </w:r>
            <w:r>
              <w:rPr>
                <w:spacing w:val="-5"/>
                <w:sz w:val="28"/>
              </w:rPr>
              <w:t> </w:t>
            </w:r>
            <w:r>
              <w:rPr>
                <w:sz w:val="28"/>
              </w:rPr>
              <w:t>02,</w:t>
            </w:r>
            <w:r>
              <w:rPr>
                <w:spacing w:val="-5"/>
                <w:sz w:val="28"/>
              </w:rPr>
              <w:t> </w:t>
            </w:r>
            <w:r>
              <w:rPr>
                <w:sz w:val="28"/>
              </w:rPr>
              <w:t>03,</w:t>
            </w:r>
            <w:r>
              <w:rPr>
                <w:spacing w:val="-4"/>
                <w:sz w:val="28"/>
              </w:rPr>
              <w:t> </w:t>
            </w:r>
            <w:r>
              <w:rPr>
                <w:spacing w:val="-5"/>
                <w:sz w:val="28"/>
              </w:rPr>
              <w:t>04,</w:t>
            </w:r>
          </w:p>
          <w:p>
            <w:pPr>
              <w:pStyle w:val="TableParagraph"/>
              <w:spacing w:before="50"/>
              <w:ind w:left="107"/>
              <w:rPr>
                <w:sz w:val="28"/>
              </w:rPr>
            </w:pPr>
            <w:r>
              <w:rPr>
                <w:sz w:val="28"/>
              </w:rPr>
              <w:t>05,</w:t>
            </w:r>
            <w:r>
              <w:rPr>
                <w:spacing w:val="-4"/>
                <w:sz w:val="28"/>
              </w:rPr>
              <w:t> </w:t>
            </w:r>
            <w:r>
              <w:rPr>
                <w:sz w:val="28"/>
              </w:rPr>
              <w:t>06,</w:t>
            </w:r>
            <w:r>
              <w:rPr>
                <w:spacing w:val="-4"/>
                <w:sz w:val="28"/>
              </w:rPr>
              <w:t> </w:t>
            </w:r>
            <w:r>
              <w:rPr>
                <w:spacing w:val="-5"/>
                <w:sz w:val="28"/>
              </w:rPr>
              <w:t>07.</w:t>
            </w:r>
          </w:p>
          <w:p>
            <w:pPr>
              <w:pStyle w:val="TableParagraph"/>
              <w:spacing w:line="276" w:lineRule="auto" w:before="206"/>
              <w:ind w:left="107" w:right="225"/>
              <w:rPr>
                <w:sz w:val="28"/>
              </w:rPr>
            </w:pPr>
            <w:r>
              <w:rPr>
                <w:sz w:val="28"/>
              </w:rPr>
              <w:t>Với</w:t>
            </w:r>
            <w:r>
              <w:rPr>
                <w:spacing w:val="-6"/>
                <w:sz w:val="28"/>
              </w:rPr>
              <w:t> </w:t>
            </w:r>
            <w:r>
              <w:rPr>
                <w:sz w:val="28"/>
              </w:rPr>
              <w:t>nguồn</w:t>
            </w:r>
            <w:r>
              <w:rPr>
                <w:spacing w:val="-6"/>
                <w:sz w:val="28"/>
              </w:rPr>
              <w:t> </w:t>
            </w:r>
            <w:r>
              <w:rPr>
                <w:sz w:val="28"/>
              </w:rPr>
              <w:t>nộp</w:t>
            </w:r>
            <w:r>
              <w:rPr>
                <w:spacing w:val="-7"/>
                <w:sz w:val="28"/>
              </w:rPr>
              <w:t> </w:t>
            </w:r>
            <w:r>
              <w:rPr>
                <w:sz w:val="28"/>
              </w:rPr>
              <w:t>và</w:t>
            </w:r>
            <w:r>
              <w:rPr>
                <w:spacing w:val="-10"/>
                <w:sz w:val="28"/>
              </w:rPr>
              <w:t> </w:t>
            </w:r>
            <w:r>
              <w:rPr>
                <w:sz w:val="28"/>
              </w:rPr>
              <w:t>sưu</w:t>
            </w:r>
            <w:r>
              <w:rPr>
                <w:spacing w:val="-6"/>
                <w:sz w:val="28"/>
              </w:rPr>
              <w:t> </w:t>
            </w:r>
            <w:r>
              <w:rPr>
                <w:sz w:val="28"/>
              </w:rPr>
              <w:t>tầm chỉ nhận giá trị 01: vĩnh </w:t>
            </w:r>
            <w:r>
              <w:rPr>
                <w:spacing w:val="-4"/>
                <w:sz w:val="28"/>
              </w:rPr>
              <w:t>viễn</w:t>
            </w:r>
          </w:p>
          <w:p>
            <w:pPr>
              <w:pStyle w:val="TableParagraph"/>
              <w:spacing w:before="159"/>
              <w:ind w:left="107"/>
              <w:rPr>
                <w:sz w:val="28"/>
              </w:rPr>
            </w:pPr>
            <w:r>
              <w:rPr>
                <w:sz w:val="28"/>
              </w:rPr>
              <w:t>Trong</w:t>
            </w:r>
            <w:r>
              <w:rPr>
                <w:spacing w:val="-2"/>
                <w:sz w:val="28"/>
              </w:rPr>
              <w:t> </w:t>
            </w:r>
            <w:r>
              <w:rPr>
                <w:spacing w:val="-5"/>
                <w:sz w:val="28"/>
              </w:rPr>
              <w:t>đó:</w:t>
            </w:r>
          </w:p>
          <w:p>
            <w:pPr>
              <w:pStyle w:val="TableParagraph"/>
              <w:numPr>
                <w:ilvl w:val="0"/>
                <w:numId w:val="163"/>
              </w:numPr>
              <w:tabs>
                <w:tab w:pos="269" w:val="left" w:leader="none"/>
              </w:tabs>
              <w:spacing w:line="240" w:lineRule="auto" w:before="209" w:after="0"/>
              <w:ind w:left="269" w:right="0" w:hanging="162"/>
              <w:jc w:val="left"/>
              <w:rPr>
                <w:sz w:val="28"/>
              </w:rPr>
            </w:pPr>
            <w:r>
              <w:rPr>
                <w:sz w:val="28"/>
              </w:rPr>
              <w:t>01:</w:t>
            </w:r>
            <w:r>
              <w:rPr>
                <w:spacing w:val="-5"/>
                <w:sz w:val="28"/>
              </w:rPr>
              <w:t> </w:t>
            </w:r>
            <w:r>
              <w:rPr>
                <w:sz w:val="28"/>
              </w:rPr>
              <w:t>Vĩnh</w:t>
            </w:r>
            <w:r>
              <w:rPr>
                <w:spacing w:val="-5"/>
                <w:sz w:val="28"/>
              </w:rPr>
              <w:t> </w:t>
            </w:r>
            <w:r>
              <w:rPr>
                <w:spacing w:val="-4"/>
                <w:sz w:val="28"/>
              </w:rPr>
              <w:t>viễn</w:t>
            </w:r>
          </w:p>
          <w:p>
            <w:pPr>
              <w:pStyle w:val="TableParagraph"/>
              <w:spacing w:before="208"/>
              <w:ind w:left="107"/>
              <w:rPr>
                <w:sz w:val="28"/>
              </w:rPr>
            </w:pPr>
            <w:r>
              <w:rPr>
                <w:sz w:val="28"/>
              </w:rPr>
              <w:t>-</w:t>
            </w:r>
            <w:r>
              <w:rPr>
                <w:spacing w:val="-3"/>
                <w:sz w:val="28"/>
              </w:rPr>
              <w:t> </w:t>
            </w:r>
            <w:r>
              <w:rPr>
                <w:sz w:val="28"/>
              </w:rPr>
              <w:t>02: 70</w:t>
            </w:r>
            <w:r>
              <w:rPr>
                <w:spacing w:val="-4"/>
                <w:sz w:val="28"/>
              </w:rPr>
              <w:t> </w:t>
            </w:r>
            <w:r>
              <w:rPr>
                <w:spacing w:val="-5"/>
                <w:sz w:val="28"/>
              </w:rPr>
              <w:t>năm</w:t>
            </w:r>
          </w:p>
          <w:p>
            <w:pPr>
              <w:pStyle w:val="TableParagraph"/>
              <w:spacing w:before="208"/>
              <w:ind w:left="107"/>
              <w:rPr>
                <w:sz w:val="28"/>
              </w:rPr>
            </w:pPr>
            <w:r>
              <w:rPr>
                <w:sz w:val="28"/>
              </w:rPr>
              <w:t>-</w:t>
            </w:r>
            <w:r>
              <w:rPr>
                <w:spacing w:val="-3"/>
                <w:sz w:val="28"/>
              </w:rPr>
              <w:t> </w:t>
            </w:r>
            <w:r>
              <w:rPr>
                <w:sz w:val="28"/>
              </w:rPr>
              <w:t>03: 50</w:t>
            </w:r>
            <w:r>
              <w:rPr>
                <w:spacing w:val="-4"/>
                <w:sz w:val="28"/>
              </w:rPr>
              <w:t> </w:t>
            </w:r>
            <w:r>
              <w:rPr>
                <w:spacing w:val="-5"/>
                <w:sz w:val="28"/>
              </w:rPr>
              <w:t>năm</w:t>
            </w:r>
          </w:p>
          <w:p>
            <w:pPr>
              <w:pStyle w:val="TableParagraph"/>
              <w:spacing w:before="209"/>
              <w:ind w:left="107"/>
              <w:rPr>
                <w:sz w:val="28"/>
              </w:rPr>
            </w:pPr>
            <w:r>
              <w:rPr>
                <w:sz w:val="28"/>
              </w:rPr>
              <w:t>-</w:t>
            </w:r>
            <w:r>
              <w:rPr>
                <w:spacing w:val="-3"/>
                <w:sz w:val="28"/>
              </w:rPr>
              <w:t> </w:t>
            </w:r>
            <w:r>
              <w:rPr>
                <w:sz w:val="28"/>
              </w:rPr>
              <w:t>04: 30</w:t>
            </w:r>
            <w:r>
              <w:rPr>
                <w:spacing w:val="-4"/>
                <w:sz w:val="28"/>
              </w:rPr>
              <w:t> </w:t>
            </w:r>
            <w:r>
              <w:rPr>
                <w:spacing w:val="-5"/>
                <w:sz w:val="28"/>
              </w:rPr>
              <w:t>năm</w:t>
            </w:r>
          </w:p>
          <w:p>
            <w:pPr>
              <w:pStyle w:val="TableParagraph"/>
              <w:spacing w:before="208"/>
              <w:ind w:left="107"/>
              <w:rPr>
                <w:sz w:val="28"/>
              </w:rPr>
            </w:pPr>
            <w:r>
              <w:rPr>
                <w:sz w:val="28"/>
              </w:rPr>
              <w:t>-</w:t>
            </w:r>
            <w:r>
              <w:rPr>
                <w:spacing w:val="-3"/>
                <w:sz w:val="28"/>
              </w:rPr>
              <w:t> </w:t>
            </w:r>
            <w:r>
              <w:rPr>
                <w:sz w:val="28"/>
              </w:rPr>
              <w:t>05: 20</w:t>
            </w:r>
            <w:r>
              <w:rPr>
                <w:spacing w:val="-4"/>
                <w:sz w:val="28"/>
              </w:rPr>
              <w:t> </w:t>
            </w:r>
            <w:r>
              <w:rPr>
                <w:spacing w:val="-5"/>
                <w:sz w:val="28"/>
              </w:rPr>
              <w:t>năm</w:t>
            </w:r>
          </w:p>
          <w:p>
            <w:pPr>
              <w:pStyle w:val="TableParagraph"/>
              <w:spacing w:before="209"/>
              <w:ind w:left="107"/>
              <w:rPr>
                <w:sz w:val="28"/>
              </w:rPr>
            </w:pPr>
            <w:r>
              <w:rPr>
                <w:sz w:val="28"/>
              </w:rPr>
              <w:t>-</w:t>
            </w:r>
            <w:r>
              <w:rPr>
                <w:spacing w:val="-3"/>
                <w:sz w:val="28"/>
              </w:rPr>
              <w:t> </w:t>
            </w:r>
            <w:r>
              <w:rPr>
                <w:sz w:val="28"/>
              </w:rPr>
              <w:t>06: 10</w:t>
            </w:r>
            <w:r>
              <w:rPr>
                <w:spacing w:val="-4"/>
                <w:sz w:val="28"/>
              </w:rPr>
              <w:t> </w:t>
            </w:r>
            <w:r>
              <w:rPr>
                <w:spacing w:val="-5"/>
                <w:sz w:val="28"/>
              </w:rPr>
              <w:t>năm</w:t>
            </w:r>
          </w:p>
          <w:p>
            <w:pPr>
              <w:pStyle w:val="TableParagraph"/>
              <w:numPr>
                <w:ilvl w:val="0"/>
                <w:numId w:val="163"/>
              </w:numPr>
              <w:tabs>
                <w:tab w:pos="269" w:val="left" w:leader="none"/>
              </w:tabs>
              <w:spacing w:line="240" w:lineRule="auto" w:before="209" w:after="0"/>
              <w:ind w:left="269" w:right="0" w:hanging="162"/>
              <w:jc w:val="left"/>
              <w:rPr>
                <w:sz w:val="28"/>
              </w:rPr>
            </w:pPr>
            <w:r>
              <w:rPr>
                <w:sz w:val="28"/>
              </w:rPr>
              <w:t>07:</w:t>
            </w:r>
            <w:r>
              <w:rPr>
                <w:spacing w:val="-2"/>
                <w:sz w:val="28"/>
              </w:rPr>
              <w:t> </w:t>
            </w:r>
            <w:r>
              <w:rPr>
                <w:spacing w:val="-4"/>
                <w:sz w:val="28"/>
              </w:rPr>
              <w:t>Khác</w:t>
            </w:r>
          </w:p>
        </w:tc>
      </w:tr>
      <w:tr>
        <w:trPr>
          <w:trHeight w:val="2611" w:hRule="atLeast"/>
        </w:trPr>
        <w:tc>
          <w:tcPr>
            <w:tcW w:w="667" w:type="dxa"/>
          </w:tcPr>
          <w:p>
            <w:pPr>
              <w:pStyle w:val="TableParagraph"/>
              <w:spacing w:before="150"/>
              <w:ind w:left="107"/>
              <w:rPr>
                <w:sz w:val="24"/>
              </w:rPr>
            </w:pPr>
            <w:r>
              <w:rPr>
                <w:spacing w:val="-10"/>
                <w:sz w:val="24"/>
              </w:rPr>
              <w:t>4</w:t>
            </w:r>
          </w:p>
        </w:tc>
        <w:tc>
          <w:tcPr>
            <w:tcW w:w="1313" w:type="dxa"/>
          </w:tcPr>
          <w:p>
            <w:pPr>
              <w:pStyle w:val="TableParagraph"/>
              <w:spacing w:before="151"/>
              <w:ind w:left="105"/>
              <w:rPr>
                <w:sz w:val="28"/>
              </w:rPr>
            </w:pPr>
            <w:r>
              <w:rPr>
                <w:spacing w:val="-4"/>
                <w:sz w:val="28"/>
              </w:rPr>
              <w:t>mode</w:t>
            </w:r>
          </w:p>
        </w:tc>
        <w:tc>
          <w:tcPr>
            <w:tcW w:w="1701" w:type="dxa"/>
          </w:tcPr>
          <w:p>
            <w:pPr>
              <w:pStyle w:val="TableParagraph"/>
              <w:spacing w:line="278" w:lineRule="auto" w:before="151"/>
              <w:ind w:left="108"/>
              <w:rPr>
                <w:sz w:val="28"/>
              </w:rPr>
            </w:pPr>
            <w:r>
              <w:rPr>
                <w:sz w:val="28"/>
              </w:rPr>
              <w:t>Chế</w:t>
            </w:r>
            <w:r>
              <w:rPr>
                <w:spacing w:val="-18"/>
                <w:sz w:val="28"/>
              </w:rPr>
              <w:t> </w:t>
            </w:r>
            <w:r>
              <w:rPr>
                <w:sz w:val="28"/>
              </w:rPr>
              <w:t>độ</w:t>
            </w:r>
            <w:r>
              <w:rPr>
                <w:spacing w:val="-17"/>
                <w:sz w:val="28"/>
              </w:rPr>
              <w:t> </w:t>
            </w:r>
            <w:r>
              <w:rPr>
                <w:sz w:val="28"/>
              </w:rPr>
              <w:t>sử </w:t>
            </w:r>
            <w:r>
              <w:rPr>
                <w:spacing w:val="-4"/>
                <w:sz w:val="28"/>
              </w:rPr>
              <w:t>dụng</w:t>
            </w:r>
          </w:p>
        </w:tc>
        <w:tc>
          <w:tcPr>
            <w:tcW w:w="1133" w:type="dxa"/>
          </w:tcPr>
          <w:p>
            <w:pPr>
              <w:pStyle w:val="TableParagraph"/>
              <w:spacing w:before="151"/>
              <w:ind w:left="108"/>
              <w:rPr>
                <w:sz w:val="28"/>
              </w:rPr>
            </w:pPr>
            <w:r>
              <w:rPr>
                <w:spacing w:val="-2"/>
                <w:sz w:val="28"/>
              </w:rPr>
              <w:t>String</w:t>
            </w:r>
          </w:p>
        </w:tc>
        <w:tc>
          <w:tcPr>
            <w:tcW w:w="993" w:type="dxa"/>
          </w:tcPr>
          <w:p>
            <w:pPr>
              <w:pStyle w:val="TableParagraph"/>
              <w:spacing w:before="151"/>
              <w:ind w:left="109"/>
              <w:rPr>
                <w:sz w:val="28"/>
              </w:rPr>
            </w:pPr>
            <w:r>
              <w:rPr>
                <w:spacing w:val="-5"/>
                <w:sz w:val="28"/>
              </w:rPr>
              <w:t>30</w:t>
            </w:r>
          </w:p>
        </w:tc>
        <w:tc>
          <w:tcPr>
            <w:tcW w:w="3368" w:type="dxa"/>
          </w:tcPr>
          <w:p>
            <w:pPr>
              <w:pStyle w:val="TableParagraph"/>
              <w:spacing w:line="278" w:lineRule="auto" w:before="151"/>
              <w:ind w:left="107"/>
              <w:rPr>
                <w:sz w:val="28"/>
              </w:rPr>
            </w:pPr>
            <w:r>
              <w:rPr>
                <w:sz w:val="28"/>
              </w:rPr>
              <w:t>Nhận</w:t>
            </w:r>
            <w:r>
              <w:rPr>
                <w:spacing w:val="-5"/>
                <w:sz w:val="28"/>
              </w:rPr>
              <w:t> </w:t>
            </w:r>
            <w:r>
              <w:rPr>
                <w:sz w:val="28"/>
              </w:rPr>
              <w:t>các</w:t>
            </w:r>
            <w:r>
              <w:rPr>
                <w:spacing w:val="-6"/>
                <w:sz w:val="28"/>
              </w:rPr>
              <w:t> </w:t>
            </w:r>
            <w:r>
              <w:rPr>
                <w:sz w:val="28"/>
              </w:rPr>
              <w:t>giá</w:t>
            </w:r>
            <w:r>
              <w:rPr>
                <w:spacing w:val="-6"/>
                <w:sz w:val="28"/>
              </w:rPr>
              <w:t> </w:t>
            </w:r>
            <w:r>
              <w:rPr>
                <w:sz w:val="28"/>
              </w:rPr>
              <w:t>trị</w:t>
            </w:r>
            <w:r>
              <w:rPr>
                <w:spacing w:val="-8"/>
                <w:sz w:val="28"/>
              </w:rPr>
              <w:t> </w:t>
            </w:r>
            <w:r>
              <w:rPr>
                <w:sz w:val="28"/>
              </w:rPr>
              <w:t>01,</w:t>
            </w:r>
            <w:r>
              <w:rPr>
                <w:spacing w:val="-10"/>
                <w:sz w:val="28"/>
              </w:rPr>
              <w:t> </w:t>
            </w:r>
            <w:r>
              <w:rPr>
                <w:sz w:val="28"/>
              </w:rPr>
              <w:t>02,</w:t>
            </w:r>
            <w:r>
              <w:rPr>
                <w:spacing w:val="-7"/>
                <w:sz w:val="28"/>
              </w:rPr>
              <w:t> </w:t>
            </w:r>
            <w:r>
              <w:rPr>
                <w:sz w:val="28"/>
              </w:rPr>
              <w:t>03. Trong đó:</w:t>
            </w:r>
          </w:p>
          <w:p>
            <w:pPr>
              <w:pStyle w:val="TableParagraph"/>
              <w:numPr>
                <w:ilvl w:val="0"/>
                <w:numId w:val="164"/>
              </w:numPr>
              <w:tabs>
                <w:tab w:pos="269" w:val="left" w:leader="none"/>
              </w:tabs>
              <w:spacing w:line="240" w:lineRule="auto" w:before="153" w:after="0"/>
              <w:ind w:left="269" w:right="0" w:hanging="162"/>
              <w:jc w:val="left"/>
              <w:rPr>
                <w:sz w:val="28"/>
              </w:rPr>
            </w:pPr>
            <w:r>
              <w:rPr>
                <w:sz w:val="28"/>
              </w:rPr>
              <w:t>01:</w:t>
            </w:r>
            <w:r>
              <w:rPr>
                <w:spacing w:val="-5"/>
                <w:sz w:val="28"/>
              </w:rPr>
              <w:t> </w:t>
            </w:r>
            <w:r>
              <w:rPr>
                <w:sz w:val="28"/>
              </w:rPr>
              <w:t>Công</w:t>
            </w:r>
            <w:r>
              <w:rPr>
                <w:spacing w:val="-3"/>
                <w:sz w:val="28"/>
              </w:rPr>
              <w:t> </w:t>
            </w:r>
            <w:r>
              <w:rPr>
                <w:spacing w:val="-2"/>
                <w:sz w:val="28"/>
              </w:rPr>
              <w:t>khai;</w:t>
            </w:r>
          </w:p>
          <w:p>
            <w:pPr>
              <w:pStyle w:val="TableParagraph"/>
              <w:numPr>
                <w:ilvl w:val="0"/>
                <w:numId w:val="164"/>
              </w:numPr>
              <w:tabs>
                <w:tab w:pos="269" w:val="left" w:leader="none"/>
              </w:tabs>
              <w:spacing w:line="240" w:lineRule="auto" w:before="208" w:after="0"/>
              <w:ind w:left="269" w:right="0" w:hanging="162"/>
              <w:jc w:val="left"/>
              <w:rPr>
                <w:sz w:val="28"/>
              </w:rPr>
            </w:pPr>
            <w:r>
              <w:rPr>
                <w:sz w:val="28"/>
              </w:rPr>
              <w:t>02:</w:t>
            </w:r>
            <w:r>
              <w:rPr>
                <w:spacing w:val="-2"/>
                <w:sz w:val="28"/>
              </w:rPr>
              <w:t> </w:t>
            </w:r>
            <w:r>
              <w:rPr>
                <w:sz w:val="28"/>
              </w:rPr>
              <w:t>Sử</w:t>
            </w:r>
            <w:r>
              <w:rPr>
                <w:spacing w:val="-5"/>
                <w:sz w:val="28"/>
              </w:rPr>
              <w:t> </w:t>
            </w:r>
            <w:r>
              <w:rPr>
                <w:sz w:val="28"/>
              </w:rPr>
              <w:t>dụng</w:t>
            </w:r>
            <w:r>
              <w:rPr>
                <w:spacing w:val="-2"/>
                <w:sz w:val="28"/>
              </w:rPr>
              <w:t> </w:t>
            </w:r>
            <w:r>
              <w:rPr>
                <w:sz w:val="28"/>
              </w:rPr>
              <w:t>có</w:t>
            </w:r>
            <w:r>
              <w:rPr>
                <w:spacing w:val="-2"/>
                <w:sz w:val="28"/>
              </w:rPr>
              <w:t> </w:t>
            </w:r>
            <w:r>
              <w:rPr>
                <w:sz w:val="28"/>
              </w:rPr>
              <w:t>điều</w:t>
            </w:r>
            <w:r>
              <w:rPr>
                <w:spacing w:val="-3"/>
                <w:sz w:val="28"/>
              </w:rPr>
              <w:t> </w:t>
            </w:r>
            <w:r>
              <w:rPr>
                <w:spacing w:val="-2"/>
                <w:sz w:val="28"/>
              </w:rPr>
              <w:t>kiện;</w:t>
            </w:r>
          </w:p>
          <w:p>
            <w:pPr>
              <w:pStyle w:val="TableParagraph"/>
              <w:spacing w:before="209"/>
              <w:ind w:left="107"/>
              <w:rPr>
                <w:sz w:val="28"/>
              </w:rPr>
            </w:pPr>
            <w:r>
              <w:rPr>
                <w:sz w:val="28"/>
              </w:rPr>
              <w:t>-</w:t>
            </w:r>
            <w:r>
              <w:rPr>
                <w:spacing w:val="-4"/>
                <w:sz w:val="28"/>
              </w:rPr>
              <w:t> </w:t>
            </w:r>
            <w:r>
              <w:rPr>
                <w:sz w:val="28"/>
              </w:rPr>
              <w:t>03: </w:t>
            </w:r>
            <w:r>
              <w:rPr>
                <w:spacing w:val="-4"/>
                <w:sz w:val="28"/>
              </w:rPr>
              <w:t>Mật.</w:t>
            </w:r>
          </w:p>
        </w:tc>
      </w:tr>
      <w:tr>
        <w:trPr>
          <w:trHeight w:val="901" w:hRule="atLeast"/>
        </w:trPr>
        <w:tc>
          <w:tcPr>
            <w:tcW w:w="667" w:type="dxa"/>
          </w:tcPr>
          <w:p>
            <w:pPr>
              <w:pStyle w:val="TableParagraph"/>
              <w:spacing w:before="150"/>
              <w:ind w:left="107"/>
              <w:rPr>
                <w:sz w:val="24"/>
              </w:rPr>
            </w:pPr>
            <w:r>
              <w:rPr>
                <w:spacing w:val="-10"/>
                <w:sz w:val="24"/>
              </w:rPr>
              <w:t>5</w:t>
            </w:r>
          </w:p>
        </w:tc>
        <w:tc>
          <w:tcPr>
            <w:tcW w:w="1313" w:type="dxa"/>
          </w:tcPr>
          <w:p>
            <w:pPr>
              <w:pStyle w:val="TableParagraph"/>
              <w:spacing w:before="151"/>
              <w:ind w:left="105"/>
              <w:rPr>
                <w:sz w:val="28"/>
              </w:rPr>
            </w:pPr>
            <w:r>
              <w:rPr>
                <w:spacing w:val="-2"/>
                <w:sz w:val="28"/>
              </w:rPr>
              <w:t>language</w:t>
            </w:r>
          </w:p>
        </w:tc>
        <w:tc>
          <w:tcPr>
            <w:tcW w:w="1701" w:type="dxa"/>
          </w:tcPr>
          <w:p>
            <w:pPr>
              <w:pStyle w:val="TableParagraph"/>
              <w:spacing w:before="151"/>
              <w:ind w:left="108"/>
              <w:rPr>
                <w:sz w:val="28"/>
              </w:rPr>
            </w:pPr>
            <w:r>
              <w:rPr>
                <w:sz w:val="28"/>
              </w:rPr>
              <w:t>Ngôn</w:t>
            </w:r>
            <w:r>
              <w:rPr>
                <w:spacing w:val="-5"/>
                <w:sz w:val="28"/>
              </w:rPr>
              <w:t> ngữ</w:t>
            </w:r>
          </w:p>
        </w:tc>
        <w:tc>
          <w:tcPr>
            <w:tcW w:w="1133" w:type="dxa"/>
          </w:tcPr>
          <w:p>
            <w:pPr>
              <w:pStyle w:val="TableParagraph"/>
              <w:spacing w:before="151"/>
              <w:ind w:left="108"/>
              <w:rPr>
                <w:sz w:val="28"/>
              </w:rPr>
            </w:pPr>
            <w:r>
              <w:rPr>
                <w:spacing w:val="-2"/>
                <w:sz w:val="28"/>
              </w:rPr>
              <w:t>String</w:t>
            </w:r>
          </w:p>
        </w:tc>
        <w:tc>
          <w:tcPr>
            <w:tcW w:w="993" w:type="dxa"/>
          </w:tcPr>
          <w:p>
            <w:pPr>
              <w:pStyle w:val="TableParagraph"/>
              <w:spacing w:before="151"/>
              <w:ind w:left="109"/>
              <w:rPr>
                <w:sz w:val="28"/>
              </w:rPr>
            </w:pPr>
            <w:r>
              <w:rPr>
                <w:spacing w:val="-5"/>
                <w:sz w:val="28"/>
              </w:rPr>
              <w:t>100</w:t>
            </w:r>
          </w:p>
        </w:tc>
        <w:tc>
          <w:tcPr>
            <w:tcW w:w="3368" w:type="dxa"/>
          </w:tcPr>
          <w:p>
            <w:pPr>
              <w:pStyle w:val="TableParagraph"/>
              <w:spacing w:before="151"/>
              <w:ind w:left="107"/>
              <w:rPr>
                <w:sz w:val="28"/>
              </w:rPr>
            </w:pPr>
            <w:r>
              <w:rPr>
                <w:sz w:val="28"/>
              </w:rPr>
              <w:t>Nhận</w:t>
            </w:r>
            <w:r>
              <w:rPr>
                <w:spacing w:val="-2"/>
                <w:sz w:val="28"/>
              </w:rPr>
              <w:t> </w:t>
            </w:r>
            <w:r>
              <w:rPr>
                <w:sz w:val="28"/>
              </w:rPr>
              <w:t>các</w:t>
            </w:r>
            <w:r>
              <w:rPr>
                <w:spacing w:val="-2"/>
                <w:sz w:val="28"/>
              </w:rPr>
              <w:t> </w:t>
            </w:r>
            <w:r>
              <w:rPr>
                <w:sz w:val="28"/>
              </w:rPr>
              <w:t>giá</w:t>
            </w:r>
            <w:r>
              <w:rPr>
                <w:spacing w:val="-2"/>
                <w:sz w:val="28"/>
              </w:rPr>
              <w:t> </w:t>
            </w:r>
            <w:r>
              <w:rPr>
                <w:sz w:val="28"/>
              </w:rPr>
              <w:t>trị:</w:t>
            </w:r>
            <w:r>
              <w:rPr>
                <w:spacing w:val="-1"/>
                <w:sz w:val="28"/>
              </w:rPr>
              <w:t> </w:t>
            </w:r>
            <w:r>
              <w:rPr>
                <w:sz w:val="28"/>
              </w:rPr>
              <w:t>01,</w:t>
            </w:r>
            <w:r>
              <w:rPr>
                <w:spacing w:val="-6"/>
                <w:sz w:val="28"/>
              </w:rPr>
              <w:t> </w:t>
            </w:r>
            <w:r>
              <w:rPr>
                <w:sz w:val="28"/>
              </w:rPr>
              <w:t>02,</w:t>
            </w:r>
            <w:r>
              <w:rPr>
                <w:spacing w:val="-6"/>
                <w:sz w:val="28"/>
              </w:rPr>
              <w:t> </w:t>
            </w:r>
            <w:r>
              <w:rPr>
                <w:spacing w:val="-5"/>
                <w:sz w:val="28"/>
              </w:rPr>
              <w:t>03,</w:t>
            </w:r>
          </w:p>
          <w:p>
            <w:pPr>
              <w:pStyle w:val="TableParagraph"/>
              <w:spacing w:before="50"/>
              <w:ind w:left="107"/>
              <w:rPr>
                <w:sz w:val="28"/>
              </w:rPr>
            </w:pPr>
            <w:r>
              <w:rPr>
                <w:sz w:val="28"/>
              </w:rPr>
              <w:t>04,</w:t>
            </w:r>
            <w:r>
              <w:rPr>
                <w:spacing w:val="-4"/>
                <w:sz w:val="28"/>
              </w:rPr>
              <w:t> </w:t>
            </w:r>
            <w:r>
              <w:rPr>
                <w:sz w:val="28"/>
              </w:rPr>
              <w:t>05,</w:t>
            </w:r>
            <w:r>
              <w:rPr>
                <w:spacing w:val="-4"/>
                <w:sz w:val="28"/>
              </w:rPr>
              <w:t> </w:t>
            </w:r>
            <w:r>
              <w:rPr>
                <w:sz w:val="28"/>
              </w:rPr>
              <w:t>06,</w:t>
            </w:r>
            <w:r>
              <w:rPr>
                <w:spacing w:val="-4"/>
                <w:sz w:val="28"/>
              </w:rPr>
              <w:t> </w:t>
            </w:r>
            <w:r>
              <w:rPr>
                <w:sz w:val="28"/>
              </w:rPr>
              <w:t>07,</w:t>
            </w:r>
            <w:r>
              <w:rPr>
                <w:spacing w:val="-4"/>
                <w:sz w:val="28"/>
              </w:rPr>
              <w:t> </w:t>
            </w:r>
            <w:r>
              <w:rPr>
                <w:sz w:val="28"/>
              </w:rPr>
              <w:t>08, 09,</w:t>
            </w:r>
            <w:r>
              <w:rPr>
                <w:spacing w:val="-3"/>
                <w:sz w:val="28"/>
              </w:rPr>
              <w:t> </w:t>
            </w:r>
            <w:r>
              <w:rPr>
                <w:spacing w:val="-5"/>
                <w:sz w:val="28"/>
              </w:rPr>
              <w:t>10,</w:t>
            </w:r>
          </w:p>
        </w:tc>
      </w:tr>
    </w:tbl>
    <w:p>
      <w:pPr>
        <w:pStyle w:val="TableParagraph"/>
        <w:spacing w:after="0"/>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7"/>
        <w:gridCol w:w="1313"/>
        <w:gridCol w:w="1701"/>
        <w:gridCol w:w="1133"/>
        <w:gridCol w:w="993"/>
        <w:gridCol w:w="3368"/>
      </w:tblGrid>
      <w:tr>
        <w:trPr>
          <w:trHeight w:val="1020" w:hRule="atLeast"/>
        </w:trPr>
        <w:tc>
          <w:tcPr>
            <w:tcW w:w="667" w:type="dxa"/>
            <w:shd w:val="clear" w:color="auto" w:fill="E7E6E6"/>
          </w:tcPr>
          <w:p>
            <w:pPr>
              <w:pStyle w:val="TableParagraph"/>
              <w:spacing w:before="156"/>
              <w:ind w:left="107"/>
              <w:rPr>
                <w:b/>
                <w:sz w:val="28"/>
              </w:rPr>
            </w:pPr>
            <w:r>
              <w:rPr>
                <w:b/>
                <w:spacing w:val="-5"/>
                <w:sz w:val="28"/>
              </w:rPr>
              <w:t>TT</w:t>
            </w:r>
          </w:p>
        </w:tc>
        <w:tc>
          <w:tcPr>
            <w:tcW w:w="1313" w:type="dxa"/>
            <w:shd w:val="clear" w:color="auto" w:fill="E7E6E6"/>
          </w:tcPr>
          <w:p>
            <w:pPr>
              <w:pStyle w:val="TableParagraph"/>
              <w:spacing w:line="278" w:lineRule="auto" w:before="156"/>
              <w:ind w:left="105" w:right="353"/>
              <w:rPr>
                <w:b/>
                <w:sz w:val="28"/>
              </w:rPr>
            </w:pPr>
            <w:r>
              <w:rPr>
                <w:b/>
                <w:spacing w:val="-4"/>
                <w:sz w:val="28"/>
              </w:rPr>
              <w:t>Tên </w:t>
            </w:r>
            <w:r>
              <w:rPr>
                <w:b/>
                <w:spacing w:val="-2"/>
                <w:sz w:val="28"/>
              </w:rPr>
              <w:t>trường</w:t>
            </w:r>
          </w:p>
        </w:tc>
        <w:tc>
          <w:tcPr>
            <w:tcW w:w="1701" w:type="dxa"/>
            <w:shd w:val="clear" w:color="auto" w:fill="E7E6E6"/>
          </w:tcPr>
          <w:p>
            <w:pPr>
              <w:pStyle w:val="TableParagraph"/>
              <w:spacing w:line="278" w:lineRule="auto" w:before="156"/>
              <w:ind w:left="108" w:right="223"/>
              <w:rPr>
                <w:b/>
                <w:sz w:val="28"/>
              </w:rPr>
            </w:pPr>
            <w:r>
              <w:rPr>
                <w:b/>
                <w:sz w:val="28"/>
              </w:rPr>
              <w:t>Tên</w:t>
            </w:r>
            <w:r>
              <w:rPr>
                <w:b/>
                <w:spacing w:val="-18"/>
                <w:sz w:val="28"/>
              </w:rPr>
              <w:t> </w:t>
            </w:r>
            <w:r>
              <w:rPr>
                <w:b/>
                <w:sz w:val="28"/>
              </w:rPr>
              <w:t>tiếng </w:t>
            </w:r>
            <w:r>
              <w:rPr>
                <w:b/>
                <w:spacing w:val="-4"/>
                <w:sz w:val="28"/>
              </w:rPr>
              <w:t>Việt</w:t>
            </w:r>
          </w:p>
        </w:tc>
        <w:tc>
          <w:tcPr>
            <w:tcW w:w="1133" w:type="dxa"/>
            <w:shd w:val="clear" w:color="auto" w:fill="E7E6E6"/>
          </w:tcPr>
          <w:p>
            <w:pPr>
              <w:pStyle w:val="TableParagraph"/>
              <w:spacing w:before="156"/>
              <w:ind w:left="108"/>
              <w:rPr>
                <w:b/>
                <w:sz w:val="28"/>
              </w:rPr>
            </w:pPr>
            <w:r>
              <w:rPr>
                <w:b/>
                <w:spacing w:val="-4"/>
                <w:sz w:val="28"/>
              </w:rPr>
              <w:t>Kiểu</w:t>
            </w:r>
          </w:p>
        </w:tc>
        <w:tc>
          <w:tcPr>
            <w:tcW w:w="993" w:type="dxa"/>
            <w:shd w:val="clear" w:color="auto" w:fill="E7E6E6"/>
          </w:tcPr>
          <w:p>
            <w:pPr>
              <w:pStyle w:val="TableParagraph"/>
              <w:spacing w:line="278" w:lineRule="auto" w:before="156"/>
              <w:ind w:left="109" w:right="495"/>
              <w:rPr>
                <w:b/>
                <w:sz w:val="28"/>
              </w:rPr>
            </w:pPr>
            <w:r>
              <w:rPr>
                <w:b/>
                <w:spacing w:val="-6"/>
                <w:sz w:val="28"/>
              </w:rPr>
              <w:t>Độ </w:t>
            </w:r>
            <w:r>
              <w:rPr>
                <w:b/>
                <w:spacing w:val="-5"/>
                <w:sz w:val="28"/>
              </w:rPr>
              <w:t>dài</w:t>
            </w:r>
          </w:p>
        </w:tc>
        <w:tc>
          <w:tcPr>
            <w:tcW w:w="3368" w:type="dxa"/>
            <w:shd w:val="clear" w:color="auto" w:fill="E7E6E6"/>
          </w:tcPr>
          <w:p>
            <w:pPr>
              <w:pStyle w:val="TableParagraph"/>
              <w:spacing w:before="156"/>
              <w:ind w:left="107"/>
              <w:rPr>
                <w:b/>
                <w:sz w:val="28"/>
              </w:rPr>
            </w:pPr>
            <w:r>
              <w:rPr>
                <w:b/>
                <w:sz w:val="28"/>
              </w:rPr>
              <w:t>Mô</w:t>
            </w:r>
            <w:r>
              <w:rPr>
                <w:b/>
                <w:spacing w:val="-1"/>
                <w:sz w:val="28"/>
              </w:rPr>
              <w:t> </w:t>
            </w:r>
            <w:r>
              <w:rPr>
                <w:b/>
                <w:spacing w:val="-5"/>
                <w:sz w:val="28"/>
              </w:rPr>
              <w:t>tả</w:t>
            </w:r>
          </w:p>
        </w:tc>
      </w:tr>
      <w:tr>
        <w:trPr>
          <w:trHeight w:val="8655" w:hRule="atLeast"/>
        </w:trPr>
        <w:tc>
          <w:tcPr>
            <w:tcW w:w="667" w:type="dxa"/>
          </w:tcPr>
          <w:p>
            <w:pPr>
              <w:pStyle w:val="TableParagraph"/>
              <w:rPr>
                <w:sz w:val="28"/>
              </w:rPr>
            </w:pPr>
          </w:p>
        </w:tc>
        <w:tc>
          <w:tcPr>
            <w:tcW w:w="1313" w:type="dxa"/>
          </w:tcPr>
          <w:p>
            <w:pPr>
              <w:pStyle w:val="TableParagraph"/>
              <w:rPr>
                <w:sz w:val="28"/>
              </w:rPr>
            </w:pPr>
          </w:p>
        </w:tc>
        <w:tc>
          <w:tcPr>
            <w:tcW w:w="1701" w:type="dxa"/>
          </w:tcPr>
          <w:p>
            <w:pPr>
              <w:pStyle w:val="TableParagraph"/>
              <w:rPr>
                <w:sz w:val="28"/>
              </w:rPr>
            </w:pPr>
          </w:p>
        </w:tc>
        <w:tc>
          <w:tcPr>
            <w:tcW w:w="1133" w:type="dxa"/>
          </w:tcPr>
          <w:p>
            <w:pPr>
              <w:pStyle w:val="TableParagraph"/>
              <w:rPr>
                <w:sz w:val="28"/>
              </w:rPr>
            </w:pPr>
          </w:p>
        </w:tc>
        <w:tc>
          <w:tcPr>
            <w:tcW w:w="993" w:type="dxa"/>
          </w:tcPr>
          <w:p>
            <w:pPr>
              <w:pStyle w:val="TableParagraph"/>
              <w:rPr>
                <w:sz w:val="28"/>
              </w:rPr>
            </w:pPr>
          </w:p>
        </w:tc>
        <w:tc>
          <w:tcPr>
            <w:tcW w:w="3368" w:type="dxa"/>
          </w:tcPr>
          <w:p>
            <w:pPr>
              <w:pStyle w:val="TableParagraph"/>
              <w:spacing w:line="315" w:lineRule="exact"/>
              <w:ind w:left="107"/>
              <w:rPr>
                <w:sz w:val="28"/>
              </w:rPr>
            </w:pPr>
            <w:r>
              <w:rPr>
                <w:spacing w:val="-5"/>
                <w:sz w:val="28"/>
              </w:rPr>
              <w:t>11</w:t>
            </w:r>
          </w:p>
          <w:p>
            <w:pPr>
              <w:pStyle w:val="TableParagraph"/>
              <w:spacing w:before="208"/>
              <w:ind w:left="107"/>
              <w:rPr>
                <w:sz w:val="28"/>
              </w:rPr>
            </w:pPr>
            <w:r>
              <w:rPr>
                <w:sz w:val="28"/>
              </w:rPr>
              <w:t>Trong</w:t>
            </w:r>
            <w:r>
              <w:rPr>
                <w:spacing w:val="-2"/>
                <w:sz w:val="28"/>
              </w:rPr>
              <w:t> </w:t>
            </w:r>
            <w:r>
              <w:rPr>
                <w:spacing w:val="-5"/>
                <w:sz w:val="28"/>
              </w:rPr>
              <w:t>đó:</w:t>
            </w:r>
          </w:p>
          <w:p>
            <w:pPr>
              <w:pStyle w:val="TableParagraph"/>
              <w:numPr>
                <w:ilvl w:val="0"/>
                <w:numId w:val="165"/>
              </w:numPr>
              <w:tabs>
                <w:tab w:pos="269" w:val="left" w:leader="none"/>
              </w:tabs>
              <w:spacing w:line="240" w:lineRule="auto" w:before="209" w:after="0"/>
              <w:ind w:left="269" w:right="0" w:hanging="162"/>
              <w:jc w:val="left"/>
              <w:rPr>
                <w:sz w:val="28"/>
              </w:rPr>
            </w:pPr>
            <w:r>
              <w:rPr>
                <w:sz w:val="28"/>
              </w:rPr>
              <w:t>01:</w:t>
            </w:r>
            <w:r>
              <w:rPr>
                <w:spacing w:val="-6"/>
                <w:sz w:val="28"/>
              </w:rPr>
              <w:t> </w:t>
            </w:r>
            <w:r>
              <w:rPr>
                <w:sz w:val="28"/>
              </w:rPr>
              <w:t>Tiếng</w:t>
            </w:r>
            <w:r>
              <w:rPr>
                <w:spacing w:val="-3"/>
                <w:sz w:val="28"/>
              </w:rPr>
              <w:t> </w:t>
            </w:r>
            <w:r>
              <w:rPr>
                <w:spacing w:val="-4"/>
                <w:sz w:val="28"/>
              </w:rPr>
              <w:t>Việt;</w:t>
            </w:r>
          </w:p>
          <w:p>
            <w:pPr>
              <w:pStyle w:val="TableParagraph"/>
              <w:numPr>
                <w:ilvl w:val="0"/>
                <w:numId w:val="165"/>
              </w:numPr>
              <w:tabs>
                <w:tab w:pos="269" w:val="left" w:leader="none"/>
              </w:tabs>
              <w:spacing w:line="240" w:lineRule="auto" w:before="208" w:after="0"/>
              <w:ind w:left="269" w:right="0" w:hanging="162"/>
              <w:jc w:val="left"/>
              <w:rPr>
                <w:sz w:val="28"/>
              </w:rPr>
            </w:pPr>
            <w:r>
              <w:rPr>
                <w:sz w:val="28"/>
              </w:rPr>
              <w:t>02:</w:t>
            </w:r>
            <w:r>
              <w:rPr>
                <w:spacing w:val="-4"/>
                <w:sz w:val="28"/>
              </w:rPr>
              <w:t> </w:t>
            </w:r>
            <w:r>
              <w:rPr>
                <w:sz w:val="28"/>
              </w:rPr>
              <w:t>Tiếng</w:t>
            </w:r>
            <w:r>
              <w:rPr>
                <w:spacing w:val="-3"/>
                <w:sz w:val="28"/>
              </w:rPr>
              <w:t> </w:t>
            </w:r>
            <w:r>
              <w:rPr>
                <w:spacing w:val="-4"/>
                <w:sz w:val="28"/>
              </w:rPr>
              <w:t>Anh;</w:t>
            </w:r>
          </w:p>
          <w:p>
            <w:pPr>
              <w:pStyle w:val="TableParagraph"/>
              <w:numPr>
                <w:ilvl w:val="0"/>
                <w:numId w:val="165"/>
              </w:numPr>
              <w:tabs>
                <w:tab w:pos="269" w:val="left" w:leader="none"/>
              </w:tabs>
              <w:spacing w:line="240" w:lineRule="auto" w:before="209" w:after="0"/>
              <w:ind w:left="269" w:right="0" w:hanging="162"/>
              <w:jc w:val="left"/>
              <w:rPr>
                <w:sz w:val="28"/>
              </w:rPr>
            </w:pPr>
            <w:r>
              <w:rPr>
                <w:sz w:val="28"/>
              </w:rPr>
              <w:t>03:</w:t>
            </w:r>
            <w:r>
              <w:rPr>
                <w:spacing w:val="-4"/>
                <w:sz w:val="28"/>
              </w:rPr>
              <w:t> </w:t>
            </w:r>
            <w:r>
              <w:rPr>
                <w:sz w:val="28"/>
              </w:rPr>
              <w:t>Tiếng</w:t>
            </w:r>
            <w:r>
              <w:rPr>
                <w:spacing w:val="-3"/>
                <w:sz w:val="28"/>
              </w:rPr>
              <w:t> </w:t>
            </w:r>
            <w:r>
              <w:rPr>
                <w:spacing w:val="-2"/>
                <w:sz w:val="28"/>
              </w:rPr>
              <w:t>Pháp;</w:t>
            </w:r>
          </w:p>
          <w:p>
            <w:pPr>
              <w:pStyle w:val="TableParagraph"/>
              <w:numPr>
                <w:ilvl w:val="0"/>
                <w:numId w:val="165"/>
              </w:numPr>
              <w:tabs>
                <w:tab w:pos="269" w:val="left" w:leader="none"/>
              </w:tabs>
              <w:spacing w:line="240" w:lineRule="auto" w:before="206" w:after="0"/>
              <w:ind w:left="269" w:right="0" w:hanging="162"/>
              <w:jc w:val="left"/>
              <w:rPr>
                <w:sz w:val="28"/>
              </w:rPr>
            </w:pPr>
            <w:r>
              <w:rPr>
                <w:sz w:val="28"/>
              </w:rPr>
              <w:t>04:</w:t>
            </w:r>
            <w:r>
              <w:rPr>
                <w:spacing w:val="-4"/>
                <w:sz w:val="28"/>
              </w:rPr>
              <w:t> </w:t>
            </w:r>
            <w:r>
              <w:rPr>
                <w:sz w:val="28"/>
              </w:rPr>
              <w:t>Tiếng</w:t>
            </w:r>
            <w:r>
              <w:rPr>
                <w:spacing w:val="-3"/>
                <w:sz w:val="28"/>
              </w:rPr>
              <w:t> </w:t>
            </w:r>
            <w:r>
              <w:rPr>
                <w:spacing w:val="-4"/>
                <w:sz w:val="28"/>
              </w:rPr>
              <w:t>Nga;</w:t>
            </w:r>
          </w:p>
          <w:p>
            <w:pPr>
              <w:pStyle w:val="TableParagraph"/>
              <w:numPr>
                <w:ilvl w:val="0"/>
                <w:numId w:val="165"/>
              </w:numPr>
              <w:tabs>
                <w:tab w:pos="269" w:val="left" w:leader="none"/>
              </w:tabs>
              <w:spacing w:line="240" w:lineRule="auto" w:before="208" w:after="0"/>
              <w:ind w:left="269" w:right="0" w:hanging="162"/>
              <w:jc w:val="left"/>
              <w:rPr>
                <w:sz w:val="28"/>
              </w:rPr>
            </w:pPr>
            <w:r>
              <w:rPr>
                <w:sz w:val="28"/>
              </w:rPr>
              <w:t>05:</w:t>
            </w:r>
            <w:r>
              <w:rPr>
                <w:spacing w:val="-4"/>
                <w:sz w:val="28"/>
              </w:rPr>
              <w:t> </w:t>
            </w:r>
            <w:r>
              <w:rPr>
                <w:sz w:val="28"/>
              </w:rPr>
              <w:t>Tiếng</w:t>
            </w:r>
            <w:r>
              <w:rPr>
                <w:spacing w:val="-3"/>
                <w:sz w:val="28"/>
              </w:rPr>
              <w:t> </w:t>
            </w:r>
            <w:r>
              <w:rPr>
                <w:spacing w:val="-2"/>
                <w:sz w:val="28"/>
              </w:rPr>
              <w:t>Trung;</w:t>
            </w:r>
          </w:p>
          <w:p>
            <w:pPr>
              <w:pStyle w:val="TableParagraph"/>
              <w:numPr>
                <w:ilvl w:val="0"/>
                <w:numId w:val="165"/>
              </w:numPr>
              <w:tabs>
                <w:tab w:pos="269" w:val="left" w:leader="none"/>
              </w:tabs>
              <w:spacing w:line="240" w:lineRule="auto" w:before="209" w:after="0"/>
              <w:ind w:left="269" w:right="0" w:hanging="162"/>
              <w:jc w:val="left"/>
              <w:rPr>
                <w:sz w:val="28"/>
              </w:rPr>
            </w:pPr>
            <w:r>
              <w:rPr>
                <w:sz w:val="28"/>
              </w:rPr>
              <w:t>06:</w:t>
            </w:r>
            <w:r>
              <w:rPr>
                <w:spacing w:val="-3"/>
                <w:sz w:val="28"/>
              </w:rPr>
              <w:t> </w:t>
            </w:r>
            <w:r>
              <w:rPr>
                <w:sz w:val="28"/>
              </w:rPr>
              <w:t>Việt</w:t>
            </w:r>
            <w:r>
              <w:rPr>
                <w:spacing w:val="-2"/>
                <w:sz w:val="28"/>
              </w:rPr>
              <w:t> </w:t>
            </w:r>
            <w:r>
              <w:rPr>
                <w:spacing w:val="-4"/>
                <w:sz w:val="28"/>
              </w:rPr>
              <w:t>Anh;</w:t>
            </w:r>
          </w:p>
          <w:p>
            <w:pPr>
              <w:pStyle w:val="TableParagraph"/>
              <w:numPr>
                <w:ilvl w:val="0"/>
                <w:numId w:val="165"/>
              </w:numPr>
              <w:tabs>
                <w:tab w:pos="269" w:val="left" w:leader="none"/>
              </w:tabs>
              <w:spacing w:line="240" w:lineRule="auto" w:before="208" w:after="0"/>
              <w:ind w:left="269" w:right="0" w:hanging="162"/>
              <w:jc w:val="left"/>
              <w:rPr>
                <w:sz w:val="28"/>
              </w:rPr>
            </w:pPr>
            <w:r>
              <w:rPr>
                <w:sz w:val="28"/>
              </w:rPr>
              <w:t>07:</w:t>
            </w:r>
            <w:r>
              <w:rPr>
                <w:spacing w:val="-5"/>
                <w:sz w:val="28"/>
              </w:rPr>
              <w:t> </w:t>
            </w:r>
            <w:r>
              <w:rPr>
                <w:sz w:val="28"/>
              </w:rPr>
              <w:t>Việt</w:t>
            </w:r>
            <w:r>
              <w:rPr>
                <w:spacing w:val="-2"/>
                <w:sz w:val="28"/>
              </w:rPr>
              <w:t> </w:t>
            </w:r>
            <w:r>
              <w:rPr>
                <w:spacing w:val="-4"/>
                <w:sz w:val="28"/>
              </w:rPr>
              <w:t>Nga;</w:t>
            </w:r>
          </w:p>
          <w:p>
            <w:pPr>
              <w:pStyle w:val="TableParagraph"/>
              <w:numPr>
                <w:ilvl w:val="0"/>
                <w:numId w:val="165"/>
              </w:numPr>
              <w:tabs>
                <w:tab w:pos="269" w:val="left" w:leader="none"/>
              </w:tabs>
              <w:spacing w:line="240" w:lineRule="auto" w:before="209" w:after="0"/>
              <w:ind w:left="269" w:right="0" w:hanging="162"/>
              <w:jc w:val="left"/>
              <w:rPr>
                <w:sz w:val="28"/>
              </w:rPr>
            </w:pPr>
            <w:r>
              <w:rPr>
                <w:sz w:val="28"/>
              </w:rPr>
              <w:t>08:</w:t>
            </w:r>
            <w:r>
              <w:rPr>
                <w:spacing w:val="-5"/>
                <w:sz w:val="28"/>
              </w:rPr>
              <w:t> </w:t>
            </w:r>
            <w:r>
              <w:rPr>
                <w:sz w:val="28"/>
              </w:rPr>
              <w:t>Việt</w:t>
            </w:r>
            <w:r>
              <w:rPr>
                <w:spacing w:val="-2"/>
                <w:sz w:val="28"/>
              </w:rPr>
              <w:t> </w:t>
            </w:r>
            <w:r>
              <w:rPr>
                <w:spacing w:val="-4"/>
                <w:sz w:val="28"/>
              </w:rPr>
              <w:t>Pháp;</w:t>
            </w:r>
          </w:p>
          <w:p>
            <w:pPr>
              <w:pStyle w:val="TableParagraph"/>
              <w:numPr>
                <w:ilvl w:val="0"/>
                <w:numId w:val="165"/>
              </w:numPr>
              <w:tabs>
                <w:tab w:pos="269" w:val="left" w:leader="none"/>
              </w:tabs>
              <w:spacing w:line="240" w:lineRule="auto" w:before="209" w:after="0"/>
              <w:ind w:left="269" w:right="0" w:hanging="162"/>
              <w:jc w:val="left"/>
              <w:rPr>
                <w:sz w:val="28"/>
              </w:rPr>
            </w:pPr>
            <w:r>
              <w:rPr>
                <w:sz w:val="28"/>
              </w:rPr>
              <w:t>09:</w:t>
            </w:r>
            <w:r>
              <w:rPr>
                <w:spacing w:val="-3"/>
                <w:sz w:val="28"/>
              </w:rPr>
              <w:t> </w:t>
            </w:r>
            <w:r>
              <w:rPr>
                <w:sz w:val="28"/>
              </w:rPr>
              <w:t>Hán</w:t>
            </w:r>
            <w:r>
              <w:rPr>
                <w:spacing w:val="-1"/>
                <w:sz w:val="28"/>
              </w:rPr>
              <w:t> </w:t>
            </w:r>
            <w:r>
              <w:rPr>
                <w:spacing w:val="-4"/>
                <w:sz w:val="28"/>
              </w:rPr>
              <w:t>Nôm;</w:t>
            </w:r>
          </w:p>
          <w:p>
            <w:pPr>
              <w:pStyle w:val="TableParagraph"/>
              <w:numPr>
                <w:ilvl w:val="0"/>
                <w:numId w:val="165"/>
              </w:numPr>
              <w:tabs>
                <w:tab w:pos="269" w:val="left" w:leader="none"/>
              </w:tabs>
              <w:spacing w:line="240" w:lineRule="auto" w:before="208" w:after="0"/>
              <w:ind w:left="269" w:right="0" w:hanging="162"/>
              <w:jc w:val="left"/>
              <w:rPr>
                <w:sz w:val="28"/>
              </w:rPr>
            </w:pPr>
            <w:r>
              <w:rPr>
                <w:sz w:val="28"/>
              </w:rPr>
              <w:t>10:</w:t>
            </w:r>
            <w:r>
              <w:rPr>
                <w:spacing w:val="-3"/>
                <w:sz w:val="28"/>
              </w:rPr>
              <w:t> </w:t>
            </w:r>
            <w:r>
              <w:rPr>
                <w:sz w:val="28"/>
              </w:rPr>
              <w:t>Việt</w:t>
            </w:r>
            <w:r>
              <w:rPr>
                <w:spacing w:val="-2"/>
                <w:sz w:val="28"/>
              </w:rPr>
              <w:t> Trung</w:t>
            </w:r>
          </w:p>
          <w:p>
            <w:pPr>
              <w:pStyle w:val="TableParagraph"/>
              <w:numPr>
                <w:ilvl w:val="0"/>
                <w:numId w:val="165"/>
              </w:numPr>
              <w:tabs>
                <w:tab w:pos="269" w:val="left" w:leader="none"/>
              </w:tabs>
              <w:spacing w:line="240" w:lineRule="auto" w:before="208" w:after="0"/>
              <w:ind w:left="269" w:right="0" w:hanging="162"/>
              <w:jc w:val="left"/>
              <w:rPr>
                <w:sz w:val="28"/>
              </w:rPr>
            </w:pPr>
            <w:r>
              <w:rPr>
                <w:sz w:val="28"/>
              </w:rPr>
              <w:t>11:</w:t>
            </w:r>
            <w:r>
              <w:rPr>
                <w:spacing w:val="-3"/>
                <w:sz w:val="28"/>
              </w:rPr>
              <w:t> </w:t>
            </w:r>
            <w:r>
              <w:rPr>
                <w:spacing w:val="-4"/>
                <w:sz w:val="28"/>
              </w:rPr>
              <w:t>Khác</w:t>
            </w:r>
          </w:p>
          <w:p>
            <w:pPr>
              <w:pStyle w:val="TableParagraph"/>
              <w:spacing w:line="278" w:lineRule="auto" w:before="209"/>
              <w:ind w:left="107"/>
              <w:rPr>
                <w:sz w:val="28"/>
              </w:rPr>
            </w:pPr>
            <w:r>
              <w:rPr>
                <w:sz w:val="28"/>
              </w:rPr>
              <w:t>Đề</w:t>
            </w:r>
            <w:r>
              <w:rPr>
                <w:spacing w:val="-8"/>
                <w:sz w:val="28"/>
              </w:rPr>
              <w:t> </w:t>
            </w:r>
            <w:r>
              <w:rPr>
                <w:sz w:val="28"/>
              </w:rPr>
              <w:t>xuất</w:t>
            </w:r>
            <w:r>
              <w:rPr>
                <w:spacing w:val="-7"/>
                <w:sz w:val="28"/>
              </w:rPr>
              <w:t> </w:t>
            </w:r>
            <w:r>
              <w:rPr>
                <w:sz w:val="28"/>
              </w:rPr>
              <w:t>ban</w:t>
            </w:r>
            <w:r>
              <w:rPr>
                <w:spacing w:val="-10"/>
                <w:sz w:val="28"/>
              </w:rPr>
              <w:t> </w:t>
            </w:r>
            <w:r>
              <w:rPr>
                <w:sz w:val="28"/>
              </w:rPr>
              <w:t>hành</w:t>
            </w:r>
            <w:r>
              <w:rPr>
                <w:spacing w:val="-11"/>
                <w:sz w:val="28"/>
              </w:rPr>
              <w:t> </w:t>
            </w:r>
            <w:r>
              <w:rPr>
                <w:sz w:val="28"/>
              </w:rPr>
              <w:t>danh</w:t>
            </w:r>
            <w:r>
              <w:rPr>
                <w:spacing w:val="-7"/>
                <w:sz w:val="28"/>
              </w:rPr>
              <w:t> </w:t>
            </w:r>
            <w:r>
              <w:rPr>
                <w:sz w:val="28"/>
              </w:rPr>
              <w:t>mục ngôn ngữ lưu trữ</w:t>
            </w:r>
          </w:p>
          <w:p>
            <w:pPr>
              <w:pStyle w:val="TableParagraph"/>
              <w:spacing w:line="278" w:lineRule="auto" w:before="153"/>
              <w:ind w:left="107" w:right="225"/>
              <w:rPr>
                <w:sz w:val="28"/>
              </w:rPr>
            </w:pPr>
            <w:r>
              <w:rPr>
                <w:sz w:val="28"/>
              </w:rPr>
              <w:t>Được</w:t>
            </w:r>
            <w:r>
              <w:rPr>
                <w:spacing w:val="-9"/>
                <w:sz w:val="28"/>
              </w:rPr>
              <w:t> </w:t>
            </w:r>
            <w:r>
              <w:rPr>
                <w:sz w:val="28"/>
              </w:rPr>
              <w:t>chọn</w:t>
            </w:r>
            <w:r>
              <w:rPr>
                <w:spacing w:val="-10"/>
                <w:sz w:val="28"/>
              </w:rPr>
              <w:t> </w:t>
            </w:r>
            <w:r>
              <w:rPr>
                <w:sz w:val="28"/>
              </w:rPr>
              <w:t>1</w:t>
            </w:r>
            <w:r>
              <w:rPr>
                <w:spacing w:val="-8"/>
                <w:sz w:val="28"/>
              </w:rPr>
              <w:t> </w:t>
            </w:r>
            <w:r>
              <w:rPr>
                <w:sz w:val="28"/>
              </w:rPr>
              <w:t>hoặc</w:t>
            </w:r>
            <w:r>
              <w:rPr>
                <w:spacing w:val="-11"/>
                <w:sz w:val="28"/>
              </w:rPr>
              <w:t> </w:t>
            </w:r>
            <w:r>
              <w:rPr>
                <w:sz w:val="28"/>
              </w:rPr>
              <w:t>nhiều giá trị</w:t>
            </w:r>
          </w:p>
        </w:tc>
      </w:tr>
      <w:tr>
        <w:trPr>
          <w:trHeight w:val="1710" w:hRule="atLeast"/>
        </w:trPr>
        <w:tc>
          <w:tcPr>
            <w:tcW w:w="667" w:type="dxa"/>
          </w:tcPr>
          <w:p>
            <w:pPr>
              <w:pStyle w:val="TableParagraph"/>
              <w:spacing w:before="152"/>
              <w:ind w:left="107"/>
              <w:rPr>
                <w:sz w:val="24"/>
              </w:rPr>
            </w:pPr>
            <w:r>
              <w:rPr>
                <w:spacing w:val="-10"/>
                <w:sz w:val="24"/>
              </w:rPr>
              <w:t>6</w:t>
            </w:r>
          </w:p>
        </w:tc>
        <w:tc>
          <w:tcPr>
            <w:tcW w:w="1313" w:type="dxa"/>
          </w:tcPr>
          <w:p>
            <w:pPr>
              <w:pStyle w:val="TableParagraph"/>
              <w:spacing w:before="153"/>
              <w:ind w:left="105"/>
              <w:rPr>
                <w:sz w:val="28"/>
              </w:rPr>
            </w:pPr>
            <w:r>
              <w:rPr>
                <w:spacing w:val="-2"/>
                <w:sz w:val="28"/>
              </w:rPr>
              <w:t>startDate</w:t>
            </w:r>
          </w:p>
        </w:tc>
        <w:tc>
          <w:tcPr>
            <w:tcW w:w="1701" w:type="dxa"/>
          </w:tcPr>
          <w:p>
            <w:pPr>
              <w:pStyle w:val="TableParagraph"/>
              <w:spacing w:line="278" w:lineRule="auto" w:before="153"/>
              <w:ind w:left="108" w:right="223"/>
              <w:rPr>
                <w:sz w:val="28"/>
              </w:rPr>
            </w:pPr>
            <w:r>
              <w:rPr>
                <w:sz w:val="28"/>
              </w:rPr>
              <w:t>Thời</w:t>
            </w:r>
            <w:r>
              <w:rPr>
                <w:spacing w:val="-18"/>
                <w:sz w:val="28"/>
              </w:rPr>
              <w:t> </w:t>
            </w:r>
            <w:r>
              <w:rPr>
                <w:sz w:val="28"/>
              </w:rPr>
              <w:t>gian bắt đầu</w:t>
            </w:r>
          </w:p>
        </w:tc>
        <w:tc>
          <w:tcPr>
            <w:tcW w:w="1133" w:type="dxa"/>
          </w:tcPr>
          <w:p>
            <w:pPr>
              <w:pStyle w:val="TableParagraph"/>
              <w:spacing w:before="153"/>
              <w:ind w:left="108"/>
              <w:rPr>
                <w:sz w:val="28"/>
              </w:rPr>
            </w:pPr>
            <w:r>
              <w:rPr>
                <w:spacing w:val="-4"/>
                <w:sz w:val="28"/>
              </w:rPr>
              <w:t>Date</w:t>
            </w:r>
          </w:p>
        </w:tc>
        <w:tc>
          <w:tcPr>
            <w:tcW w:w="993" w:type="dxa"/>
          </w:tcPr>
          <w:p>
            <w:pPr>
              <w:pStyle w:val="TableParagraph"/>
              <w:rPr>
                <w:sz w:val="28"/>
              </w:rPr>
            </w:pPr>
          </w:p>
        </w:tc>
        <w:tc>
          <w:tcPr>
            <w:tcW w:w="3368" w:type="dxa"/>
          </w:tcPr>
          <w:p>
            <w:pPr>
              <w:pStyle w:val="TableParagraph"/>
              <w:spacing w:before="153"/>
              <w:ind w:left="107"/>
              <w:rPr>
                <w:sz w:val="28"/>
              </w:rPr>
            </w:pPr>
            <w:r>
              <w:rPr>
                <w:sz w:val="28"/>
              </w:rPr>
              <w:t>Thời</w:t>
            </w:r>
            <w:r>
              <w:rPr>
                <w:spacing w:val="-7"/>
                <w:sz w:val="28"/>
              </w:rPr>
              <w:t> </w:t>
            </w:r>
            <w:r>
              <w:rPr>
                <w:sz w:val="28"/>
              </w:rPr>
              <w:t>gian</w:t>
            </w:r>
            <w:r>
              <w:rPr>
                <w:spacing w:val="-3"/>
                <w:sz w:val="28"/>
              </w:rPr>
              <w:t> </w:t>
            </w:r>
            <w:r>
              <w:rPr>
                <w:sz w:val="28"/>
              </w:rPr>
              <w:t>bắt </w:t>
            </w:r>
            <w:r>
              <w:rPr>
                <w:spacing w:val="-5"/>
                <w:sz w:val="28"/>
              </w:rPr>
              <w:t>đầu</w:t>
            </w:r>
          </w:p>
          <w:p>
            <w:pPr>
              <w:pStyle w:val="TableParagraph"/>
              <w:spacing w:line="530" w:lineRule="atLeast" w:before="1"/>
              <w:ind w:left="107"/>
              <w:rPr>
                <w:sz w:val="28"/>
              </w:rPr>
            </w:pPr>
            <w:r>
              <w:rPr>
                <w:sz w:val="28"/>
              </w:rPr>
              <w:t>Cho</w:t>
            </w:r>
            <w:r>
              <w:rPr>
                <w:spacing w:val="-8"/>
                <w:sz w:val="28"/>
              </w:rPr>
              <w:t> </w:t>
            </w:r>
            <w:r>
              <w:rPr>
                <w:sz w:val="28"/>
              </w:rPr>
              <w:t>phép</w:t>
            </w:r>
            <w:r>
              <w:rPr>
                <w:spacing w:val="-8"/>
                <w:sz w:val="28"/>
              </w:rPr>
              <w:t> </w:t>
            </w:r>
            <w:r>
              <w:rPr>
                <w:sz w:val="28"/>
              </w:rPr>
              <w:t>các</w:t>
            </w:r>
            <w:r>
              <w:rPr>
                <w:spacing w:val="-9"/>
                <w:sz w:val="28"/>
              </w:rPr>
              <w:t> </w:t>
            </w:r>
            <w:r>
              <w:rPr>
                <w:sz w:val="28"/>
              </w:rPr>
              <w:t>định</w:t>
            </w:r>
            <w:r>
              <w:rPr>
                <w:spacing w:val="-12"/>
                <w:sz w:val="28"/>
              </w:rPr>
              <w:t> </w:t>
            </w:r>
            <w:r>
              <w:rPr>
                <w:sz w:val="28"/>
              </w:rPr>
              <w:t>dạng: </w:t>
            </w:r>
            <w:r>
              <w:rPr>
                <w:spacing w:val="-2"/>
                <w:sz w:val="28"/>
              </w:rPr>
              <w:t>DD/MM/YYYY</w:t>
            </w:r>
          </w:p>
        </w:tc>
      </w:tr>
      <w:tr>
        <w:trPr>
          <w:trHeight w:val="1711" w:hRule="atLeast"/>
        </w:trPr>
        <w:tc>
          <w:tcPr>
            <w:tcW w:w="667" w:type="dxa"/>
          </w:tcPr>
          <w:p>
            <w:pPr>
              <w:pStyle w:val="TableParagraph"/>
              <w:spacing w:before="152"/>
              <w:ind w:left="107"/>
              <w:rPr>
                <w:sz w:val="24"/>
              </w:rPr>
            </w:pPr>
            <w:r>
              <w:rPr>
                <w:spacing w:val="-10"/>
                <w:sz w:val="24"/>
              </w:rPr>
              <w:t>7</w:t>
            </w:r>
          </w:p>
        </w:tc>
        <w:tc>
          <w:tcPr>
            <w:tcW w:w="1313" w:type="dxa"/>
          </w:tcPr>
          <w:p>
            <w:pPr>
              <w:pStyle w:val="TableParagraph"/>
              <w:spacing w:before="153"/>
              <w:ind w:left="105"/>
              <w:rPr>
                <w:sz w:val="28"/>
              </w:rPr>
            </w:pPr>
            <w:r>
              <w:rPr>
                <w:spacing w:val="-2"/>
                <w:sz w:val="28"/>
              </w:rPr>
              <w:t>endDate</w:t>
            </w:r>
          </w:p>
        </w:tc>
        <w:tc>
          <w:tcPr>
            <w:tcW w:w="1701" w:type="dxa"/>
          </w:tcPr>
          <w:p>
            <w:pPr>
              <w:pStyle w:val="TableParagraph"/>
              <w:spacing w:line="278" w:lineRule="auto" w:before="153"/>
              <w:ind w:left="108" w:right="223"/>
              <w:rPr>
                <w:sz w:val="28"/>
              </w:rPr>
            </w:pPr>
            <w:r>
              <w:rPr>
                <w:sz w:val="28"/>
              </w:rPr>
              <w:t>Thời</w:t>
            </w:r>
            <w:r>
              <w:rPr>
                <w:spacing w:val="-18"/>
                <w:sz w:val="28"/>
              </w:rPr>
              <w:t> </w:t>
            </w:r>
            <w:r>
              <w:rPr>
                <w:sz w:val="28"/>
              </w:rPr>
              <w:t>gian kết thúc</w:t>
            </w:r>
          </w:p>
        </w:tc>
        <w:tc>
          <w:tcPr>
            <w:tcW w:w="1133" w:type="dxa"/>
          </w:tcPr>
          <w:p>
            <w:pPr>
              <w:pStyle w:val="TableParagraph"/>
              <w:spacing w:before="153"/>
              <w:ind w:left="108"/>
              <w:rPr>
                <w:sz w:val="28"/>
              </w:rPr>
            </w:pPr>
            <w:r>
              <w:rPr>
                <w:spacing w:val="-4"/>
                <w:sz w:val="28"/>
              </w:rPr>
              <w:t>Date</w:t>
            </w:r>
          </w:p>
        </w:tc>
        <w:tc>
          <w:tcPr>
            <w:tcW w:w="993" w:type="dxa"/>
          </w:tcPr>
          <w:p>
            <w:pPr>
              <w:pStyle w:val="TableParagraph"/>
              <w:rPr>
                <w:sz w:val="28"/>
              </w:rPr>
            </w:pPr>
          </w:p>
        </w:tc>
        <w:tc>
          <w:tcPr>
            <w:tcW w:w="3368" w:type="dxa"/>
          </w:tcPr>
          <w:p>
            <w:pPr>
              <w:pStyle w:val="TableParagraph"/>
              <w:spacing w:before="153"/>
              <w:ind w:left="107"/>
              <w:rPr>
                <w:sz w:val="28"/>
              </w:rPr>
            </w:pPr>
            <w:r>
              <w:rPr>
                <w:sz w:val="28"/>
              </w:rPr>
              <w:t>Thời</w:t>
            </w:r>
            <w:r>
              <w:rPr>
                <w:spacing w:val="-7"/>
                <w:sz w:val="28"/>
              </w:rPr>
              <w:t> </w:t>
            </w:r>
            <w:r>
              <w:rPr>
                <w:sz w:val="28"/>
              </w:rPr>
              <w:t>gian</w:t>
            </w:r>
            <w:r>
              <w:rPr>
                <w:spacing w:val="-3"/>
                <w:sz w:val="28"/>
              </w:rPr>
              <w:t> </w:t>
            </w:r>
            <w:r>
              <w:rPr>
                <w:sz w:val="28"/>
              </w:rPr>
              <w:t>kết </w:t>
            </w:r>
            <w:r>
              <w:rPr>
                <w:spacing w:val="-4"/>
                <w:sz w:val="28"/>
              </w:rPr>
              <w:t>thúc</w:t>
            </w:r>
          </w:p>
          <w:p>
            <w:pPr>
              <w:pStyle w:val="TableParagraph"/>
              <w:spacing w:line="530" w:lineRule="exact" w:before="46"/>
              <w:ind w:left="107"/>
              <w:rPr>
                <w:sz w:val="28"/>
              </w:rPr>
            </w:pPr>
            <w:r>
              <w:rPr>
                <w:sz w:val="28"/>
              </w:rPr>
              <w:t>Cho</w:t>
            </w:r>
            <w:r>
              <w:rPr>
                <w:spacing w:val="-8"/>
                <w:sz w:val="28"/>
              </w:rPr>
              <w:t> </w:t>
            </w:r>
            <w:r>
              <w:rPr>
                <w:sz w:val="28"/>
              </w:rPr>
              <w:t>phép</w:t>
            </w:r>
            <w:r>
              <w:rPr>
                <w:spacing w:val="-8"/>
                <w:sz w:val="28"/>
              </w:rPr>
              <w:t> </w:t>
            </w:r>
            <w:r>
              <w:rPr>
                <w:sz w:val="28"/>
              </w:rPr>
              <w:t>các</w:t>
            </w:r>
            <w:r>
              <w:rPr>
                <w:spacing w:val="-9"/>
                <w:sz w:val="28"/>
              </w:rPr>
              <w:t> </w:t>
            </w:r>
            <w:r>
              <w:rPr>
                <w:sz w:val="28"/>
              </w:rPr>
              <w:t>định</w:t>
            </w:r>
            <w:r>
              <w:rPr>
                <w:spacing w:val="-12"/>
                <w:sz w:val="28"/>
              </w:rPr>
              <w:t> </w:t>
            </w:r>
            <w:r>
              <w:rPr>
                <w:sz w:val="28"/>
              </w:rPr>
              <w:t>dạng: </w:t>
            </w:r>
            <w:r>
              <w:rPr>
                <w:spacing w:val="-2"/>
                <w:sz w:val="28"/>
              </w:rPr>
              <w:t>DD/MM/YYYY</w:t>
            </w:r>
          </w:p>
        </w:tc>
      </w:tr>
      <w:tr>
        <w:trPr>
          <w:trHeight w:val="1022" w:hRule="atLeast"/>
        </w:trPr>
        <w:tc>
          <w:tcPr>
            <w:tcW w:w="667" w:type="dxa"/>
          </w:tcPr>
          <w:p>
            <w:pPr>
              <w:pStyle w:val="TableParagraph"/>
              <w:spacing w:before="152"/>
              <w:ind w:left="107"/>
              <w:rPr>
                <w:sz w:val="24"/>
              </w:rPr>
            </w:pPr>
            <w:r>
              <w:rPr>
                <w:spacing w:val="-10"/>
                <w:sz w:val="24"/>
              </w:rPr>
              <w:t>8</w:t>
            </w:r>
          </w:p>
        </w:tc>
        <w:tc>
          <w:tcPr>
            <w:tcW w:w="1313" w:type="dxa"/>
          </w:tcPr>
          <w:p>
            <w:pPr>
              <w:pStyle w:val="TableParagraph"/>
              <w:spacing w:before="153"/>
              <w:ind w:left="105"/>
              <w:rPr>
                <w:sz w:val="28"/>
              </w:rPr>
            </w:pPr>
            <w:r>
              <w:rPr>
                <w:spacing w:val="-2"/>
                <w:sz w:val="28"/>
              </w:rPr>
              <w:t>keyword</w:t>
            </w:r>
          </w:p>
        </w:tc>
        <w:tc>
          <w:tcPr>
            <w:tcW w:w="1701" w:type="dxa"/>
          </w:tcPr>
          <w:p>
            <w:pPr>
              <w:pStyle w:val="TableParagraph"/>
              <w:spacing w:line="278" w:lineRule="auto" w:before="153"/>
              <w:ind w:left="108" w:right="223"/>
              <w:rPr>
                <w:sz w:val="28"/>
              </w:rPr>
            </w:pPr>
            <w:r>
              <w:rPr>
                <w:sz w:val="28"/>
              </w:rPr>
              <w:t>Từ</w:t>
            </w:r>
            <w:r>
              <w:rPr>
                <w:spacing w:val="-18"/>
                <w:sz w:val="28"/>
              </w:rPr>
              <w:t> </w:t>
            </w:r>
            <w:r>
              <w:rPr>
                <w:sz w:val="28"/>
              </w:rPr>
              <w:t>khóa (nếu</w:t>
            </w:r>
            <w:r>
              <w:rPr>
                <w:spacing w:val="-1"/>
                <w:sz w:val="28"/>
              </w:rPr>
              <w:t> </w:t>
            </w:r>
            <w:r>
              <w:rPr>
                <w:spacing w:val="-5"/>
                <w:sz w:val="28"/>
              </w:rPr>
              <w:t>có)</w:t>
            </w:r>
          </w:p>
        </w:tc>
        <w:tc>
          <w:tcPr>
            <w:tcW w:w="1133" w:type="dxa"/>
          </w:tcPr>
          <w:p>
            <w:pPr>
              <w:pStyle w:val="TableParagraph"/>
              <w:spacing w:before="153"/>
              <w:ind w:left="108"/>
              <w:rPr>
                <w:sz w:val="28"/>
              </w:rPr>
            </w:pPr>
            <w:r>
              <w:rPr>
                <w:spacing w:val="-2"/>
                <w:sz w:val="28"/>
              </w:rPr>
              <w:t>String</w:t>
            </w:r>
          </w:p>
        </w:tc>
        <w:tc>
          <w:tcPr>
            <w:tcW w:w="993" w:type="dxa"/>
          </w:tcPr>
          <w:p>
            <w:pPr>
              <w:pStyle w:val="TableParagraph"/>
              <w:spacing w:before="153"/>
              <w:ind w:left="109"/>
              <w:rPr>
                <w:sz w:val="28"/>
              </w:rPr>
            </w:pPr>
            <w:r>
              <w:rPr>
                <w:spacing w:val="-5"/>
                <w:sz w:val="28"/>
              </w:rPr>
              <w:t>100</w:t>
            </w:r>
          </w:p>
        </w:tc>
        <w:tc>
          <w:tcPr>
            <w:tcW w:w="3368" w:type="dxa"/>
          </w:tcPr>
          <w:p>
            <w:pPr>
              <w:pStyle w:val="TableParagraph"/>
              <w:spacing w:before="153"/>
              <w:ind w:left="107"/>
              <w:rPr>
                <w:sz w:val="28"/>
              </w:rPr>
            </w:pPr>
            <w:r>
              <w:rPr>
                <w:sz w:val="28"/>
              </w:rPr>
              <w:t>Từ</w:t>
            </w:r>
            <w:r>
              <w:rPr>
                <w:spacing w:val="-3"/>
                <w:sz w:val="28"/>
              </w:rPr>
              <w:t> </w:t>
            </w:r>
            <w:r>
              <w:rPr>
                <w:spacing w:val="-4"/>
                <w:sz w:val="28"/>
              </w:rPr>
              <w:t>khóa</w:t>
            </w:r>
          </w:p>
        </w:tc>
      </w:tr>
    </w:tbl>
    <w:p>
      <w:pPr>
        <w:pStyle w:val="TableParagraph"/>
        <w:spacing w:after="0"/>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7"/>
        <w:gridCol w:w="1313"/>
        <w:gridCol w:w="1701"/>
        <w:gridCol w:w="1133"/>
        <w:gridCol w:w="993"/>
        <w:gridCol w:w="3368"/>
      </w:tblGrid>
      <w:tr>
        <w:trPr>
          <w:trHeight w:val="1020" w:hRule="atLeast"/>
        </w:trPr>
        <w:tc>
          <w:tcPr>
            <w:tcW w:w="667" w:type="dxa"/>
            <w:shd w:val="clear" w:color="auto" w:fill="E7E6E6"/>
          </w:tcPr>
          <w:p>
            <w:pPr>
              <w:pStyle w:val="TableParagraph"/>
              <w:spacing w:before="156"/>
              <w:ind w:left="107"/>
              <w:rPr>
                <w:b/>
                <w:sz w:val="28"/>
              </w:rPr>
            </w:pPr>
            <w:r>
              <w:rPr>
                <w:b/>
                <w:spacing w:val="-5"/>
                <w:sz w:val="28"/>
              </w:rPr>
              <w:t>TT</w:t>
            </w:r>
          </w:p>
        </w:tc>
        <w:tc>
          <w:tcPr>
            <w:tcW w:w="1313" w:type="dxa"/>
            <w:shd w:val="clear" w:color="auto" w:fill="E7E6E6"/>
          </w:tcPr>
          <w:p>
            <w:pPr>
              <w:pStyle w:val="TableParagraph"/>
              <w:spacing w:line="278" w:lineRule="auto" w:before="156"/>
              <w:ind w:left="105" w:right="353"/>
              <w:rPr>
                <w:b/>
                <w:sz w:val="28"/>
              </w:rPr>
            </w:pPr>
            <w:r>
              <w:rPr>
                <w:b/>
                <w:spacing w:val="-4"/>
                <w:sz w:val="28"/>
              </w:rPr>
              <w:t>Tên </w:t>
            </w:r>
            <w:r>
              <w:rPr>
                <w:b/>
                <w:spacing w:val="-2"/>
                <w:sz w:val="28"/>
              </w:rPr>
              <w:t>trường</w:t>
            </w:r>
          </w:p>
        </w:tc>
        <w:tc>
          <w:tcPr>
            <w:tcW w:w="1701" w:type="dxa"/>
            <w:shd w:val="clear" w:color="auto" w:fill="E7E6E6"/>
          </w:tcPr>
          <w:p>
            <w:pPr>
              <w:pStyle w:val="TableParagraph"/>
              <w:spacing w:line="278" w:lineRule="auto" w:before="156"/>
              <w:ind w:left="108" w:right="223"/>
              <w:rPr>
                <w:b/>
                <w:sz w:val="28"/>
              </w:rPr>
            </w:pPr>
            <w:r>
              <w:rPr>
                <w:b/>
                <w:sz w:val="28"/>
              </w:rPr>
              <w:t>Tên</w:t>
            </w:r>
            <w:r>
              <w:rPr>
                <w:b/>
                <w:spacing w:val="-18"/>
                <w:sz w:val="28"/>
              </w:rPr>
              <w:t> </w:t>
            </w:r>
            <w:r>
              <w:rPr>
                <w:b/>
                <w:sz w:val="28"/>
              </w:rPr>
              <w:t>tiếng </w:t>
            </w:r>
            <w:r>
              <w:rPr>
                <w:b/>
                <w:spacing w:val="-4"/>
                <w:sz w:val="28"/>
              </w:rPr>
              <w:t>Việt</w:t>
            </w:r>
          </w:p>
        </w:tc>
        <w:tc>
          <w:tcPr>
            <w:tcW w:w="1133" w:type="dxa"/>
            <w:shd w:val="clear" w:color="auto" w:fill="E7E6E6"/>
          </w:tcPr>
          <w:p>
            <w:pPr>
              <w:pStyle w:val="TableParagraph"/>
              <w:spacing w:before="156"/>
              <w:ind w:left="108"/>
              <w:rPr>
                <w:b/>
                <w:sz w:val="28"/>
              </w:rPr>
            </w:pPr>
            <w:r>
              <w:rPr>
                <w:b/>
                <w:spacing w:val="-4"/>
                <w:sz w:val="28"/>
              </w:rPr>
              <w:t>Kiểu</w:t>
            </w:r>
          </w:p>
        </w:tc>
        <w:tc>
          <w:tcPr>
            <w:tcW w:w="993" w:type="dxa"/>
            <w:shd w:val="clear" w:color="auto" w:fill="E7E6E6"/>
          </w:tcPr>
          <w:p>
            <w:pPr>
              <w:pStyle w:val="TableParagraph"/>
              <w:spacing w:line="278" w:lineRule="auto" w:before="156"/>
              <w:ind w:left="109" w:right="495"/>
              <w:rPr>
                <w:b/>
                <w:sz w:val="28"/>
              </w:rPr>
            </w:pPr>
            <w:r>
              <w:rPr>
                <w:b/>
                <w:spacing w:val="-6"/>
                <w:sz w:val="28"/>
              </w:rPr>
              <w:t>Độ </w:t>
            </w:r>
            <w:r>
              <w:rPr>
                <w:b/>
                <w:spacing w:val="-5"/>
                <w:sz w:val="28"/>
              </w:rPr>
              <w:t>dài</w:t>
            </w:r>
          </w:p>
        </w:tc>
        <w:tc>
          <w:tcPr>
            <w:tcW w:w="3368" w:type="dxa"/>
            <w:shd w:val="clear" w:color="auto" w:fill="E7E6E6"/>
          </w:tcPr>
          <w:p>
            <w:pPr>
              <w:pStyle w:val="TableParagraph"/>
              <w:spacing w:before="156"/>
              <w:ind w:left="107"/>
              <w:rPr>
                <w:b/>
                <w:sz w:val="28"/>
              </w:rPr>
            </w:pPr>
            <w:r>
              <w:rPr>
                <w:b/>
                <w:sz w:val="28"/>
              </w:rPr>
              <w:t>Mô</w:t>
            </w:r>
            <w:r>
              <w:rPr>
                <w:b/>
                <w:spacing w:val="-1"/>
                <w:sz w:val="28"/>
              </w:rPr>
              <w:t> </w:t>
            </w:r>
            <w:r>
              <w:rPr>
                <w:b/>
                <w:spacing w:val="-5"/>
                <w:sz w:val="28"/>
              </w:rPr>
              <w:t>tả</w:t>
            </w:r>
          </w:p>
        </w:tc>
      </w:tr>
      <w:tr>
        <w:trPr>
          <w:trHeight w:val="3192" w:hRule="atLeast"/>
        </w:trPr>
        <w:tc>
          <w:tcPr>
            <w:tcW w:w="667" w:type="dxa"/>
          </w:tcPr>
          <w:p>
            <w:pPr>
              <w:pStyle w:val="TableParagraph"/>
              <w:spacing w:before="150"/>
              <w:ind w:left="107"/>
              <w:rPr>
                <w:sz w:val="24"/>
              </w:rPr>
            </w:pPr>
            <w:r>
              <w:rPr>
                <w:spacing w:val="-10"/>
                <w:sz w:val="24"/>
              </w:rPr>
              <w:t>9</w:t>
            </w:r>
          </w:p>
        </w:tc>
        <w:tc>
          <w:tcPr>
            <w:tcW w:w="1313" w:type="dxa"/>
          </w:tcPr>
          <w:p>
            <w:pPr>
              <w:pStyle w:val="TableParagraph"/>
              <w:spacing w:before="151"/>
              <w:ind w:left="105"/>
              <w:rPr>
                <w:sz w:val="28"/>
              </w:rPr>
            </w:pPr>
            <w:r>
              <w:rPr>
                <w:spacing w:val="-2"/>
                <w:sz w:val="28"/>
              </w:rPr>
              <w:t>totalDoc</w:t>
            </w:r>
          </w:p>
        </w:tc>
        <w:tc>
          <w:tcPr>
            <w:tcW w:w="1701" w:type="dxa"/>
          </w:tcPr>
          <w:p>
            <w:pPr>
              <w:pStyle w:val="TableParagraph"/>
              <w:spacing w:line="278" w:lineRule="auto" w:before="151"/>
              <w:ind w:left="108"/>
              <w:rPr>
                <w:sz w:val="28"/>
              </w:rPr>
            </w:pPr>
            <w:r>
              <w:rPr>
                <w:sz w:val="28"/>
              </w:rPr>
              <w:t>Tổng số tài liệu</w:t>
            </w:r>
            <w:r>
              <w:rPr>
                <w:spacing w:val="-18"/>
                <w:sz w:val="28"/>
              </w:rPr>
              <w:t> </w:t>
            </w:r>
            <w:r>
              <w:rPr>
                <w:sz w:val="28"/>
              </w:rPr>
              <w:t>trong</w:t>
            </w:r>
            <w:r>
              <w:rPr>
                <w:spacing w:val="-17"/>
                <w:sz w:val="28"/>
              </w:rPr>
              <w:t> </w:t>
            </w:r>
            <w:r>
              <w:rPr>
                <w:sz w:val="28"/>
              </w:rPr>
              <w:t>hồ </w:t>
            </w:r>
            <w:r>
              <w:rPr>
                <w:spacing w:val="-6"/>
                <w:sz w:val="28"/>
              </w:rPr>
              <w:t>sơ</w:t>
            </w:r>
          </w:p>
        </w:tc>
        <w:tc>
          <w:tcPr>
            <w:tcW w:w="1133" w:type="dxa"/>
          </w:tcPr>
          <w:p>
            <w:pPr>
              <w:pStyle w:val="TableParagraph"/>
              <w:spacing w:before="151"/>
              <w:ind w:left="108"/>
              <w:rPr>
                <w:sz w:val="28"/>
              </w:rPr>
            </w:pPr>
            <w:r>
              <w:rPr>
                <w:spacing w:val="-2"/>
                <w:sz w:val="28"/>
              </w:rPr>
              <w:t>Number</w:t>
            </w:r>
          </w:p>
        </w:tc>
        <w:tc>
          <w:tcPr>
            <w:tcW w:w="993" w:type="dxa"/>
          </w:tcPr>
          <w:p>
            <w:pPr>
              <w:pStyle w:val="TableParagraph"/>
              <w:spacing w:before="151"/>
              <w:ind w:left="109"/>
              <w:rPr>
                <w:sz w:val="28"/>
              </w:rPr>
            </w:pPr>
            <w:r>
              <w:rPr>
                <w:spacing w:val="-5"/>
                <w:sz w:val="28"/>
              </w:rPr>
              <w:t>10</w:t>
            </w:r>
          </w:p>
        </w:tc>
        <w:tc>
          <w:tcPr>
            <w:tcW w:w="3368" w:type="dxa"/>
          </w:tcPr>
          <w:p>
            <w:pPr>
              <w:pStyle w:val="TableParagraph"/>
              <w:spacing w:before="151"/>
              <w:ind w:left="107"/>
              <w:rPr>
                <w:sz w:val="28"/>
              </w:rPr>
            </w:pPr>
            <w:r>
              <w:rPr>
                <w:sz w:val="28"/>
              </w:rPr>
              <w:t>Tài</w:t>
            </w:r>
            <w:r>
              <w:rPr>
                <w:spacing w:val="-4"/>
                <w:sz w:val="28"/>
              </w:rPr>
              <w:t> </w:t>
            </w:r>
            <w:r>
              <w:rPr>
                <w:sz w:val="28"/>
              </w:rPr>
              <w:t>liệu</w:t>
            </w:r>
            <w:r>
              <w:rPr>
                <w:spacing w:val="-3"/>
                <w:sz w:val="28"/>
              </w:rPr>
              <w:t> </w:t>
            </w:r>
            <w:r>
              <w:rPr>
                <w:spacing w:val="-4"/>
                <w:sz w:val="28"/>
              </w:rPr>
              <w:t>gồm:</w:t>
            </w:r>
          </w:p>
          <w:p>
            <w:pPr>
              <w:pStyle w:val="TableParagraph"/>
              <w:numPr>
                <w:ilvl w:val="0"/>
                <w:numId w:val="166"/>
              </w:numPr>
              <w:tabs>
                <w:tab w:pos="269" w:val="left" w:leader="none"/>
              </w:tabs>
              <w:spacing w:line="240" w:lineRule="auto" w:before="50" w:after="0"/>
              <w:ind w:left="269" w:right="0" w:hanging="162"/>
              <w:jc w:val="left"/>
              <w:rPr>
                <w:sz w:val="28"/>
              </w:rPr>
            </w:pPr>
            <w:r>
              <w:rPr>
                <w:sz w:val="28"/>
              </w:rPr>
              <w:t>Văn</w:t>
            </w:r>
            <w:r>
              <w:rPr>
                <w:spacing w:val="-1"/>
                <w:sz w:val="28"/>
              </w:rPr>
              <w:t> </w:t>
            </w:r>
            <w:r>
              <w:rPr>
                <w:spacing w:val="-5"/>
                <w:sz w:val="28"/>
              </w:rPr>
              <w:t>bản</w:t>
            </w:r>
          </w:p>
          <w:p>
            <w:pPr>
              <w:pStyle w:val="TableParagraph"/>
              <w:numPr>
                <w:ilvl w:val="0"/>
                <w:numId w:val="166"/>
              </w:numPr>
              <w:tabs>
                <w:tab w:pos="269" w:val="left" w:leader="none"/>
              </w:tabs>
              <w:spacing w:line="276" w:lineRule="auto" w:before="50" w:after="0"/>
              <w:ind w:left="107" w:right="207" w:firstLine="0"/>
              <w:jc w:val="left"/>
              <w:rPr>
                <w:sz w:val="28"/>
              </w:rPr>
            </w:pPr>
            <w:r>
              <w:rPr>
                <w:sz w:val="28"/>
              </w:rPr>
              <w:t>Tài</w:t>
            </w:r>
            <w:r>
              <w:rPr>
                <w:spacing w:val="-6"/>
                <w:sz w:val="28"/>
              </w:rPr>
              <w:t> </w:t>
            </w:r>
            <w:r>
              <w:rPr>
                <w:sz w:val="28"/>
              </w:rPr>
              <w:t>liệu</w:t>
            </w:r>
            <w:r>
              <w:rPr>
                <w:spacing w:val="-9"/>
                <w:sz w:val="28"/>
              </w:rPr>
              <w:t> </w:t>
            </w:r>
            <w:r>
              <w:rPr>
                <w:sz w:val="28"/>
              </w:rPr>
              <w:t>kỹ</w:t>
            </w:r>
            <w:r>
              <w:rPr>
                <w:spacing w:val="-11"/>
                <w:sz w:val="28"/>
              </w:rPr>
              <w:t> </w:t>
            </w:r>
            <w:r>
              <w:rPr>
                <w:sz w:val="28"/>
              </w:rPr>
              <w:t>thuật</w:t>
            </w:r>
            <w:r>
              <w:rPr>
                <w:spacing w:val="-6"/>
                <w:sz w:val="28"/>
              </w:rPr>
              <w:t> </w:t>
            </w:r>
            <w:r>
              <w:rPr>
                <w:sz w:val="28"/>
              </w:rPr>
              <w:t>(Bản</w:t>
            </w:r>
            <w:r>
              <w:rPr>
                <w:spacing w:val="-6"/>
                <w:sz w:val="28"/>
              </w:rPr>
              <w:t> </w:t>
            </w:r>
            <w:r>
              <w:rPr>
                <w:sz w:val="28"/>
              </w:rPr>
              <w:t>đồ, bản vẽ, thiết kế, sơ đồ...)</w:t>
            </w:r>
          </w:p>
          <w:p>
            <w:pPr>
              <w:pStyle w:val="TableParagraph"/>
              <w:numPr>
                <w:ilvl w:val="0"/>
                <w:numId w:val="166"/>
              </w:numPr>
              <w:tabs>
                <w:tab w:pos="269" w:val="left" w:leader="none"/>
              </w:tabs>
              <w:spacing w:line="240" w:lineRule="auto" w:before="157" w:after="0"/>
              <w:ind w:left="269" w:right="0" w:hanging="162"/>
              <w:jc w:val="left"/>
              <w:rPr>
                <w:sz w:val="28"/>
              </w:rPr>
            </w:pPr>
            <w:r>
              <w:rPr>
                <w:sz w:val="28"/>
              </w:rPr>
              <w:t>Tài</w:t>
            </w:r>
            <w:r>
              <w:rPr>
                <w:spacing w:val="-2"/>
                <w:sz w:val="28"/>
              </w:rPr>
              <w:t> </w:t>
            </w:r>
            <w:r>
              <w:rPr>
                <w:sz w:val="28"/>
              </w:rPr>
              <w:t>liệu âm</w:t>
            </w:r>
            <w:r>
              <w:rPr>
                <w:spacing w:val="-6"/>
                <w:sz w:val="28"/>
              </w:rPr>
              <w:t> </w:t>
            </w:r>
            <w:r>
              <w:rPr>
                <w:sz w:val="28"/>
              </w:rPr>
              <w:t>bản,</w:t>
            </w:r>
            <w:r>
              <w:rPr>
                <w:spacing w:val="-1"/>
                <w:sz w:val="28"/>
              </w:rPr>
              <w:t> </w:t>
            </w:r>
            <w:r>
              <w:rPr>
                <w:spacing w:val="-5"/>
                <w:sz w:val="28"/>
              </w:rPr>
              <w:t>ảnh</w:t>
            </w:r>
          </w:p>
          <w:p>
            <w:pPr>
              <w:pStyle w:val="TableParagraph"/>
              <w:numPr>
                <w:ilvl w:val="0"/>
                <w:numId w:val="166"/>
              </w:numPr>
              <w:tabs>
                <w:tab w:pos="269" w:val="left" w:leader="none"/>
              </w:tabs>
              <w:spacing w:line="278" w:lineRule="auto" w:before="209" w:after="0"/>
              <w:ind w:left="107" w:right="112" w:firstLine="0"/>
              <w:jc w:val="left"/>
              <w:rPr>
                <w:sz w:val="28"/>
              </w:rPr>
            </w:pPr>
            <w:r>
              <w:rPr>
                <w:sz w:val="28"/>
              </w:rPr>
              <w:t>Tài</w:t>
            </w:r>
            <w:r>
              <w:rPr>
                <w:spacing w:val="-5"/>
                <w:sz w:val="28"/>
              </w:rPr>
              <w:t> </w:t>
            </w:r>
            <w:r>
              <w:rPr>
                <w:sz w:val="28"/>
              </w:rPr>
              <w:t>liệu</w:t>
            </w:r>
            <w:r>
              <w:rPr>
                <w:spacing w:val="-9"/>
                <w:sz w:val="28"/>
              </w:rPr>
              <w:t> </w:t>
            </w:r>
            <w:r>
              <w:rPr>
                <w:sz w:val="28"/>
              </w:rPr>
              <w:t>ghi</w:t>
            </w:r>
            <w:r>
              <w:rPr>
                <w:spacing w:val="-5"/>
                <w:sz w:val="28"/>
              </w:rPr>
              <w:t> </w:t>
            </w:r>
            <w:r>
              <w:rPr>
                <w:sz w:val="28"/>
              </w:rPr>
              <w:t>âm,</w:t>
            </w:r>
            <w:r>
              <w:rPr>
                <w:spacing w:val="-7"/>
                <w:sz w:val="28"/>
              </w:rPr>
              <w:t> </w:t>
            </w:r>
            <w:r>
              <w:rPr>
                <w:sz w:val="28"/>
              </w:rPr>
              <w:t>phim</w:t>
            </w:r>
            <w:r>
              <w:rPr>
                <w:spacing w:val="-9"/>
                <w:sz w:val="28"/>
              </w:rPr>
              <w:t> </w:t>
            </w:r>
            <w:r>
              <w:rPr>
                <w:sz w:val="28"/>
              </w:rPr>
              <w:t>điện </w:t>
            </w:r>
            <w:r>
              <w:rPr>
                <w:spacing w:val="-4"/>
                <w:sz w:val="28"/>
              </w:rPr>
              <w:t>ảnh</w:t>
            </w:r>
          </w:p>
        </w:tc>
      </w:tr>
      <w:tr>
        <w:trPr>
          <w:trHeight w:val="1021" w:hRule="atLeast"/>
        </w:trPr>
        <w:tc>
          <w:tcPr>
            <w:tcW w:w="667" w:type="dxa"/>
          </w:tcPr>
          <w:p>
            <w:pPr>
              <w:pStyle w:val="TableParagraph"/>
              <w:spacing w:before="152"/>
              <w:ind w:left="107"/>
              <w:rPr>
                <w:sz w:val="24"/>
              </w:rPr>
            </w:pPr>
            <w:r>
              <w:rPr>
                <w:spacing w:val="-5"/>
                <w:sz w:val="24"/>
              </w:rPr>
              <w:t>10</w:t>
            </w:r>
          </w:p>
        </w:tc>
        <w:tc>
          <w:tcPr>
            <w:tcW w:w="1313" w:type="dxa"/>
          </w:tcPr>
          <w:p>
            <w:pPr>
              <w:pStyle w:val="TableParagraph"/>
              <w:spacing w:line="276" w:lineRule="auto" w:before="153"/>
              <w:ind w:left="105" w:right="134"/>
              <w:rPr>
                <w:sz w:val="28"/>
              </w:rPr>
            </w:pPr>
            <w:r>
              <w:rPr>
                <w:spacing w:val="-2"/>
                <w:sz w:val="28"/>
              </w:rPr>
              <w:t>numberO fPage</w:t>
            </w:r>
          </w:p>
        </w:tc>
        <w:tc>
          <w:tcPr>
            <w:tcW w:w="1701" w:type="dxa"/>
          </w:tcPr>
          <w:p>
            <w:pPr>
              <w:pStyle w:val="TableParagraph"/>
              <w:spacing w:line="276" w:lineRule="auto" w:before="153"/>
              <w:ind w:left="108" w:right="223"/>
              <w:rPr>
                <w:sz w:val="28"/>
              </w:rPr>
            </w:pPr>
            <w:r>
              <w:rPr>
                <w:sz w:val="28"/>
              </w:rPr>
              <w:t>Số</w:t>
            </w:r>
            <w:r>
              <w:rPr>
                <w:spacing w:val="-18"/>
                <w:sz w:val="28"/>
              </w:rPr>
              <w:t> </w:t>
            </w:r>
            <w:r>
              <w:rPr>
                <w:sz w:val="28"/>
              </w:rPr>
              <w:t>lượng </w:t>
            </w:r>
            <w:r>
              <w:rPr>
                <w:spacing w:val="-2"/>
                <w:sz w:val="28"/>
              </w:rPr>
              <w:t>trang</w:t>
            </w:r>
          </w:p>
        </w:tc>
        <w:tc>
          <w:tcPr>
            <w:tcW w:w="1133" w:type="dxa"/>
          </w:tcPr>
          <w:p>
            <w:pPr>
              <w:pStyle w:val="TableParagraph"/>
              <w:spacing w:before="153"/>
              <w:ind w:left="108"/>
              <w:rPr>
                <w:sz w:val="28"/>
              </w:rPr>
            </w:pPr>
            <w:r>
              <w:rPr>
                <w:spacing w:val="-2"/>
                <w:sz w:val="28"/>
              </w:rPr>
              <w:t>Number</w:t>
            </w:r>
          </w:p>
        </w:tc>
        <w:tc>
          <w:tcPr>
            <w:tcW w:w="993" w:type="dxa"/>
          </w:tcPr>
          <w:p>
            <w:pPr>
              <w:pStyle w:val="TableParagraph"/>
              <w:spacing w:before="153"/>
              <w:ind w:left="109"/>
              <w:rPr>
                <w:sz w:val="28"/>
              </w:rPr>
            </w:pPr>
            <w:r>
              <w:rPr>
                <w:spacing w:val="-5"/>
                <w:sz w:val="28"/>
              </w:rPr>
              <w:t>10</w:t>
            </w:r>
          </w:p>
        </w:tc>
        <w:tc>
          <w:tcPr>
            <w:tcW w:w="3368" w:type="dxa"/>
          </w:tcPr>
          <w:p>
            <w:pPr>
              <w:pStyle w:val="TableParagraph"/>
              <w:spacing w:before="153"/>
              <w:ind w:left="107"/>
              <w:rPr>
                <w:sz w:val="28"/>
              </w:rPr>
            </w:pPr>
            <w:r>
              <w:rPr>
                <w:sz w:val="28"/>
              </w:rPr>
              <w:t>Số</w:t>
            </w:r>
            <w:r>
              <w:rPr>
                <w:spacing w:val="-2"/>
                <w:sz w:val="28"/>
              </w:rPr>
              <w:t> </w:t>
            </w:r>
            <w:r>
              <w:rPr>
                <w:sz w:val="28"/>
              </w:rPr>
              <w:t>lượng</w:t>
            </w:r>
            <w:r>
              <w:rPr>
                <w:spacing w:val="-1"/>
                <w:sz w:val="28"/>
              </w:rPr>
              <w:t> </w:t>
            </w:r>
            <w:r>
              <w:rPr>
                <w:spacing w:val="-2"/>
                <w:sz w:val="28"/>
              </w:rPr>
              <w:t>trang</w:t>
            </w:r>
          </w:p>
        </w:tc>
      </w:tr>
      <w:tr>
        <w:trPr>
          <w:trHeight w:val="1389" w:hRule="atLeast"/>
        </w:trPr>
        <w:tc>
          <w:tcPr>
            <w:tcW w:w="667" w:type="dxa"/>
          </w:tcPr>
          <w:p>
            <w:pPr>
              <w:pStyle w:val="TableParagraph"/>
              <w:spacing w:before="150"/>
              <w:ind w:left="107"/>
              <w:rPr>
                <w:sz w:val="24"/>
              </w:rPr>
            </w:pPr>
            <w:r>
              <w:rPr>
                <w:spacing w:val="-5"/>
                <w:sz w:val="24"/>
              </w:rPr>
              <w:t>11</w:t>
            </w:r>
          </w:p>
        </w:tc>
        <w:tc>
          <w:tcPr>
            <w:tcW w:w="1313" w:type="dxa"/>
          </w:tcPr>
          <w:p>
            <w:pPr>
              <w:pStyle w:val="TableParagraph"/>
              <w:spacing w:before="151"/>
              <w:ind w:left="105"/>
              <w:rPr>
                <w:sz w:val="28"/>
              </w:rPr>
            </w:pPr>
            <w:r>
              <w:rPr>
                <w:spacing w:val="-2"/>
                <w:sz w:val="28"/>
              </w:rPr>
              <w:t>format</w:t>
            </w:r>
          </w:p>
        </w:tc>
        <w:tc>
          <w:tcPr>
            <w:tcW w:w="1701" w:type="dxa"/>
          </w:tcPr>
          <w:p>
            <w:pPr>
              <w:pStyle w:val="TableParagraph"/>
              <w:spacing w:line="276" w:lineRule="auto" w:before="151"/>
              <w:ind w:left="108" w:right="382"/>
              <w:jc w:val="both"/>
              <w:rPr>
                <w:sz w:val="28"/>
              </w:rPr>
            </w:pPr>
            <w:r>
              <w:rPr>
                <w:sz w:val="28"/>
              </w:rPr>
              <w:t>Tình</w:t>
            </w:r>
            <w:r>
              <w:rPr>
                <w:spacing w:val="-14"/>
                <w:sz w:val="28"/>
              </w:rPr>
              <w:t> </w:t>
            </w:r>
            <w:r>
              <w:rPr>
                <w:sz w:val="28"/>
              </w:rPr>
              <w:t>trạng vật</w:t>
            </w:r>
            <w:r>
              <w:rPr>
                <w:spacing w:val="-18"/>
                <w:sz w:val="28"/>
              </w:rPr>
              <w:t> </w:t>
            </w:r>
            <w:r>
              <w:rPr>
                <w:sz w:val="28"/>
              </w:rPr>
              <w:t>lý</w:t>
            </w:r>
            <w:r>
              <w:rPr>
                <w:spacing w:val="-17"/>
                <w:sz w:val="28"/>
              </w:rPr>
              <w:t> </w:t>
            </w:r>
            <w:r>
              <w:rPr>
                <w:sz w:val="28"/>
              </w:rPr>
              <w:t>(nếu </w:t>
            </w:r>
            <w:r>
              <w:rPr>
                <w:spacing w:val="-4"/>
                <w:sz w:val="28"/>
              </w:rPr>
              <w:t>có)</w:t>
            </w:r>
          </w:p>
        </w:tc>
        <w:tc>
          <w:tcPr>
            <w:tcW w:w="1133" w:type="dxa"/>
          </w:tcPr>
          <w:p>
            <w:pPr>
              <w:pStyle w:val="TableParagraph"/>
              <w:spacing w:before="151"/>
              <w:ind w:left="108"/>
              <w:rPr>
                <w:sz w:val="28"/>
              </w:rPr>
            </w:pPr>
            <w:r>
              <w:rPr>
                <w:spacing w:val="-2"/>
                <w:sz w:val="28"/>
              </w:rPr>
              <w:t>String</w:t>
            </w:r>
          </w:p>
        </w:tc>
        <w:tc>
          <w:tcPr>
            <w:tcW w:w="993" w:type="dxa"/>
          </w:tcPr>
          <w:p>
            <w:pPr>
              <w:pStyle w:val="TableParagraph"/>
              <w:spacing w:before="151"/>
              <w:ind w:left="109"/>
              <w:rPr>
                <w:sz w:val="28"/>
              </w:rPr>
            </w:pPr>
            <w:r>
              <w:rPr>
                <w:spacing w:val="-5"/>
                <w:sz w:val="28"/>
              </w:rPr>
              <w:t>50</w:t>
            </w:r>
          </w:p>
        </w:tc>
        <w:tc>
          <w:tcPr>
            <w:tcW w:w="3368" w:type="dxa"/>
          </w:tcPr>
          <w:p>
            <w:pPr>
              <w:pStyle w:val="TableParagraph"/>
              <w:spacing w:before="151"/>
              <w:ind w:left="107"/>
              <w:rPr>
                <w:sz w:val="28"/>
              </w:rPr>
            </w:pPr>
            <w:r>
              <w:rPr>
                <w:sz w:val="28"/>
              </w:rPr>
              <w:t>Tình</w:t>
            </w:r>
            <w:r>
              <w:rPr>
                <w:spacing w:val="-3"/>
                <w:sz w:val="28"/>
              </w:rPr>
              <w:t> </w:t>
            </w:r>
            <w:r>
              <w:rPr>
                <w:sz w:val="28"/>
              </w:rPr>
              <w:t>trạng</w:t>
            </w:r>
            <w:r>
              <w:rPr>
                <w:spacing w:val="-3"/>
                <w:sz w:val="28"/>
              </w:rPr>
              <w:t> </w:t>
            </w:r>
            <w:r>
              <w:rPr>
                <w:sz w:val="28"/>
              </w:rPr>
              <w:t>vật</w:t>
            </w:r>
            <w:r>
              <w:rPr>
                <w:spacing w:val="-2"/>
                <w:sz w:val="28"/>
              </w:rPr>
              <w:t> </w:t>
            </w:r>
            <w:r>
              <w:rPr>
                <w:sz w:val="28"/>
              </w:rPr>
              <w:t>lý</w:t>
            </w:r>
            <w:r>
              <w:rPr>
                <w:spacing w:val="-3"/>
                <w:sz w:val="28"/>
              </w:rPr>
              <w:t> </w:t>
            </w:r>
            <w:r>
              <w:rPr>
                <w:sz w:val="28"/>
              </w:rPr>
              <w:t>(nếu</w:t>
            </w:r>
            <w:r>
              <w:rPr>
                <w:spacing w:val="-4"/>
                <w:sz w:val="28"/>
              </w:rPr>
              <w:t> </w:t>
            </w:r>
            <w:r>
              <w:rPr>
                <w:spacing w:val="-5"/>
                <w:sz w:val="28"/>
              </w:rPr>
              <w:t>có)</w:t>
            </w:r>
          </w:p>
        </w:tc>
      </w:tr>
      <w:tr>
        <w:trPr>
          <w:trHeight w:val="1391" w:hRule="atLeast"/>
        </w:trPr>
        <w:tc>
          <w:tcPr>
            <w:tcW w:w="667" w:type="dxa"/>
          </w:tcPr>
          <w:p>
            <w:pPr>
              <w:pStyle w:val="TableParagraph"/>
              <w:spacing w:before="152"/>
              <w:ind w:left="107"/>
              <w:rPr>
                <w:sz w:val="24"/>
              </w:rPr>
            </w:pPr>
            <w:r>
              <w:rPr>
                <w:spacing w:val="-5"/>
                <w:sz w:val="24"/>
              </w:rPr>
              <w:t>12</w:t>
            </w:r>
          </w:p>
        </w:tc>
        <w:tc>
          <w:tcPr>
            <w:tcW w:w="1313" w:type="dxa"/>
          </w:tcPr>
          <w:p>
            <w:pPr>
              <w:pStyle w:val="TableParagraph"/>
              <w:spacing w:before="153"/>
              <w:ind w:left="105"/>
              <w:rPr>
                <w:sz w:val="28"/>
              </w:rPr>
            </w:pPr>
            <w:r>
              <w:rPr>
                <w:spacing w:val="-2"/>
                <w:sz w:val="28"/>
              </w:rPr>
              <w:t>inforSign</w:t>
            </w:r>
          </w:p>
        </w:tc>
        <w:tc>
          <w:tcPr>
            <w:tcW w:w="1701" w:type="dxa"/>
          </w:tcPr>
          <w:p>
            <w:pPr>
              <w:pStyle w:val="TableParagraph"/>
              <w:spacing w:line="276" w:lineRule="auto" w:before="153"/>
              <w:ind w:left="108" w:right="223"/>
              <w:rPr>
                <w:sz w:val="28"/>
              </w:rPr>
            </w:pPr>
            <w:r>
              <w:rPr>
                <w:sz w:val="28"/>
              </w:rPr>
              <w:t>Ký hiệu thông</w:t>
            </w:r>
            <w:r>
              <w:rPr>
                <w:spacing w:val="-18"/>
                <w:sz w:val="28"/>
              </w:rPr>
              <w:t> </w:t>
            </w:r>
            <w:r>
              <w:rPr>
                <w:sz w:val="28"/>
              </w:rPr>
              <w:t>tin (nếu có)</w:t>
            </w:r>
          </w:p>
        </w:tc>
        <w:tc>
          <w:tcPr>
            <w:tcW w:w="1133" w:type="dxa"/>
          </w:tcPr>
          <w:p>
            <w:pPr>
              <w:pStyle w:val="TableParagraph"/>
              <w:spacing w:before="153"/>
              <w:ind w:left="108"/>
              <w:rPr>
                <w:sz w:val="28"/>
              </w:rPr>
            </w:pPr>
            <w:r>
              <w:rPr>
                <w:spacing w:val="-2"/>
                <w:sz w:val="28"/>
              </w:rPr>
              <w:t>String</w:t>
            </w:r>
          </w:p>
        </w:tc>
        <w:tc>
          <w:tcPr>
            <w:tcW w:w="993" w:type="dxa"/>
          </w:tcPr>
          <w:p>
            <w:pPr>
              <w:pStyle w:val="TableParagraph"/>
              <w:spacing w:before="153"/>
              <w:ind w:left="109"/>
              <w:rPr>
                <w:sz w:val="28"/>
              </w:rPr>
            </w:pPr>
            <w:r>
              <w:rPr>
                <w:spacing w:val="-5"/>
                <w:sz w:val="28"/>
              </w:rPr>
              <w:t>30</w:t>
            </w:r>
          </w:p>
        </w:tc>
        <w:tc>
          <w:tcPr>
            <w:tcW w:w="3368" w:type="dxa"/>
          </w:tcPr>
          <w:p>
            <w:pPr>
              <w:pStyle w:val="TableParagraph"/>
              <w:spacing w:before="153"/>
              <w:ind w:left="107"/>
              <w:rPr>
                <w:sz w:val="28"/>
              </w:rPr>
            </w:pPr>
            <w:r>
              <w:rPr>
                <w:sz w:val="28"/>
              </w:rPr>
              <w:t>Ký</w:t>
            </w:r>
            <w:r>
              <w:rPr>
                <w:spacing w:val="-2"/>
                <w:sz w:val="28"/>
              </w:rPr>
              <w:t> </w:t>
            </w:r>
            <w:r>
              <w:rPr>
                <w:sz w:val="28"/>
              </w:rPr>
              <w:t>hiệu</w:t>
            </w:r>
            <w:r>
              <w:rPr>
                <w:spacing w:val="-6"/>
                <w:sz w:val="28"/>
              </w:rPr>
              <w:t> </w:t>
            </w:r>
            <w:r>
              <w:rPr>
                <w:sz w:val="28"/>
              </w:rPr>
              <w:t>thông</w:t>
            </w:r>
            <w:r>
              <w:rPr>
                <w:spacing w:val="-6"/>
                <w:sz w:val="28"/>
              </w:rPr>
              <w:t> </w:t>
            </w:r>
            <w:r>
              <w:rPr>
                <w:sz w:val="28"/>
              </w:rPr>
              <w:t>tin</w:t>
            </w:r>
            <w:r>
              <w:rPr>
                <w:spacing w:val="-2"/>
                <w:sz w:val="28"/>
              </w:rPr>
              <w:t> </w:t>
            </w:r>
            <w:r>
              <w:rPr>
                <w:sz w:val="28"/>
              </w:rPr>
              <w:t>(nếu</w:t>
            </w:r>
            <w:r>
              <w:rPr>
                <w:spacing w:val="-1"/>
                <w:sz w:val="28"/>
              </w:rPr>
              <w:t> </w:t>
            </w:r>
            <w:r>
              <w:rPr>
                <w:spacing w:val="-5"/>
                <w:sz w:val="28"/>
              </w:rPr>
              <w:t>có)</w:t>
            </w:r>
          </w:p>
        </w:tc>
      </w:tr>
      <w:tr>
        <w:trPr>
          <w:trHeight w:val="3242" w:hRule="atLeast"/>
        </w:trPr>
        <w:tc>
          <w:tcPr>
            <w:tcW w:w="667" w:type="dxa"/>
          </w:tcPr>
          <w:p>
            <w:pPr>
              <w:pStyle w:val="TableParagraph"/>
              <w:spacing w:before="150"/>
              <w:ind w:left="107"/>
              <w:rPr>
                <w:sz w:val="24"/>
              </w:rPr>
            </w:pPr>
            <w:r>
              <w:rPr>
                <w:spacing w:val="-5"/>
                <w:sz w:val="24"/>
              </w:rPr>
              <w:t>13</w:t>
            </w:r>
          </w:p>
        </w:tc>
        <w:tc>
          <w:tcPr>
            <w:tcW w:w="1313" w:type="dxa"/>
          </w:tcPr>
          <w:p>
            <w:pPr>
              <w:pStyle w:val="TableParagraph"/>
              <w:spacing w:line="278" w:lineRule="auto" w:before="151"/>
              <w:ind w:left="105" w:right="214"/>
              <w:rPr>
                <w:sz w:val="28"/>
              </w:rPr>
            </w:pPr>
            <w:r>
              <w:rPr>
                <w:spacing w:val="-2"/>
                <w:sz w:val="28"/>
              </w:rPr>
              <w:t>confiden ceLevel</w:t>
            </w:r>
          </w:p>
        </w:tc>
        <w:tc>
          <w:tcPr>
            <w:tcW w:w="1701" w:type="dxa"/>
          </w:tcPr>
          <w:p>
            <w:pPr>
              <w:pStyle w:val="TableParagraph"/>
              <w:spacing w:line="278" w:lineRule="auto" w:before="151"/>
              <w:ind w:left="108"/>
              <w:rPr>
                <w:sz w:val="28"/>
              </w:rPr>
            </w:pPr>
            <w:r>
              <w:rPr>
                <w:sz w:val="28"/>
              </w:rPr>
              <w:t>Mức độ tin cậy</w:t>
            </w:r>
            <w:r>
              <w:rPr>
                <w:spacing w:val="-4"/>
                <w:sz w:val="28"/>
              </w:rPr>
              <w:t> </w:t>
            </w:r>
            <w:r>
              <w:rPr>
                <w:sz w:val="28"/>
              </w:rPr>
              <w:t>(nếu</w:t>
            </w:r>
            <w:r>
              <w:rPr>
                <w:spacing w:val="2"/>
                <w:sz w:val="28"/>
              </w:rPr>
              <w:t> </w:t>
            </w:r>
            <w:r>
              <w:rPr>
                <w:spacing w:val="-5"/>
                <w:sz w:val="28"/>
              </w:rPr>
              <w:t>có)</w:t>
            </w:r>
          </w:p>
        </w:tc>
        <w:tc>
          <w:tcPr>
            <w:tcW w:w="1133" w:type="dxa"/>
          </w:tcPr>
          <w:p>
            <w:pPr>
              <w:pStyle w:val="TableParagraph"/>
              <w:spacing w:before="151"/>
              <w:ind w:left="108"/>
              <w:rPr>
                <w:sz w:val="28"/>
              </w:rPr>
            </w:pPr>
            <w:r>
              <w:rPr>
                <w:spacing w:val="-2"/>
                <w:sz w:val="28"/>
              </w:rPr>
              <w:t>String</w:t>
            </w:r>
          </w:p>
        </w:tc>
        <w:tc>
          <w:tcPr>
            <w:tcW w:w="993" w:type="dxa"/>
          </w:tcPr>
          <w:p>
            <w:pPr>
              <w:pStyle w:val="TableParagraph"/>
              <w:spacing w:before="151"/>
              <w:ind w:left="109"/>
              <w:rPr>
                <w:sz w:val="28"/>
              </w:rPr>
            </w:pPr>
            <w:r>
              <w:rPr>
                <w:spacing w:val="-5"/>
                <w:sz w:val="28"/>
              </w:rPr>
              <w:t>40</w:t>
            </w:r>
          </w:p>
        </w:tc>
        <w:tc>
          <w:tcPr>
            <w:tcW w:w="3368" w:type="dxa"/>
          </w:tcPr>
          <w:p>
            <w:pPr>
              <w:pStyle w:val="TableParagraph"/>
              <w:spacing w:line="278" w:lineRule="auto" w:before="151"/>
              <w:ind w:left="107"/>
              <w:rPr>
                <w:sz w:val="28"/>
              </w:rPr>
            </w:pPr>
            <w:r>
              <w:rPr>
                <w:sz w:val="28"/>
              </w:rPr>
              <w:t>Gồm</w:t>
            </w:r>
            <w:r>
              <w:rPr>
                <w:spacing w:val="-8"/>
                <w:sz w:val="28"/>
              </w:rPr>
              <w:t> </w:t>
            </w:r>
            <w:r>
              <w:rPr>
                <w:sz w:val="28"/>
              </w:rPr>
              <w:t>có:</w:t>
            </w:r>
            <w:r>
              <w:rPr>
                <w:spacing w:val="-4"/>
                <w:sz w:val="28"/>
              </w:rPr>
              <w:t> </w:t>
            </w:r>
            <w:r>
              <w:rPr>
                <w:sz w:val="28"/>
              </w:rPr>
              <w:t>gốc,</w:t>
            </w:r>
            <w:r>
              <w:rPr>
                <w:spacing w:val="-9"/>
                <w:sz w:val="28"/>
              </w:rPr>
              <w:t> </w:t>
            </w:r>
            <w:r>
              <w:rPr>
                <w:sz w:val="28"/>
              </w:rPr>
              <w:t>số</w:t>
            </w:r>
            <w:r>
              <w:rPr>
                <w:spacing w:val="-7"/>
                <w:sz w:val="28"/>
              </w:rPr>
              <w:t> </w:t>
            </w:r>
            <w:r>
              <w:rPr>
                <w:sz w:val="28"/>
              </w:rPr>
              <w:t>hóa</w:t>
            </w:r>
            <w:r>
              <w:rPr>
                <w:spacing w:val="-5"/>
                <w:sz w:val="28"/>
              </w:rPr>
              <w:t> </w:t>
            </w:r>
            <w:r>
              <w:rPr>
                <w:sz w:val="28"/>
              </w:rPr>
              <w:t>và</w:t>
            </w:r>
            <w:r>
              <w:rPr>
                <w:spacing w:val="-6"/>
                <w:sz w:val="28"/>
              </w:rPr>
              <w:t> </w:t>
            </w:r>
            <w:r>
              <w:rPr>
                <w:sz w:val="28"/>
              </w:rPr>
              <w:t>hỗn </w:t>
            </w:r>
            <w:r>
              <w:rPr>
                <w:spacing w:val="-4"/>
                <w:sz w:val="28"/>
              </w:rPr>
              <w:t>hợp</w:t>
            </w:r>
          </w:p>
          <w:p>
            <w:pPr>
              <w:pStyle w:val="TableParagraph"/>
              <w:spacing w:line="317" w:lineRule="exact"/>
              <w:ind w:left="107"/>
              <w:rPr>
                <w:sz w:val="28"/>
              </w:rPr>
            </w:pPr>
            <w:r>
              <w:rPr>
                <w:sz w:val="28"/>
              </w:rPr>
              <w:t>Trong</w:t>
            </w:r>
            <w:r>
              <w:rPr>
                <w:spacing w:val="-2"/>
                <w:sz w:val="28"/>
              </w:rPr>
              <w:t> </w:t>
            </w:r>
            <w:r>
              <w:rPr>
                <w:spacing w:val="-5"/>
                <w:sz w:val="28"/>
              </w:rPr>
              <w:t>đó:</w:t>
            </w:r>
          </w:p>
          <w:p>
            <w:pPr>
              <w:pStyle w:val="TableParagraph"/>
              <w:numPr>
                <w:ilvl w:val="0"/>
                <w:numId w:val="167"/>
              </w:numPr>
              <w:tabs>
                <w:tab w:pos="269" w:val="left" w:leader="none"/>
              </w:tabs>
              <w:spacing w:line="240" w:lineRule="auto" w:before="51" w:after="0"/>
              <w:ind w:left="269" w:right="0" w:hanging="162"/>
              <w:jc w:val="left"/>
              <w:rPr>
                <w:sz w:val="28"/>
              </w:rPr>
            </w:pPr>
            <w:r>
              <w:rPr>
                <w:sz w:val="28"/>
              </w:rPr>
              <w:t>01:</w:t>
            </w:r>
            <w:r>
              <w:rPr>
                <w:spacing w:val="-2"/>
                <w:sz w:val="28"/>
              </w:rPr>
              <w:t> </w:t>
            </w:r>
            <w:r>
              <w:rPr>
                <w:sz w:val="28"/>
              </w:rPr>
              <w:t>Gốc</w:t>
            </w:r>
            <w:r>
              <w:rPr>
                <w:spacing w:val="-5"/>
                <w:sz w:val="28"/>
              </w:rPr>
              <w:t> </w:t>
            </w:r>
            <w:r>
              <w:rPr>
                <w:sz w:val="28"/>
              </w:rPr>
              <w:t>điện</w:t>
            </w:r>
            <w:r>
              <w:rPr>
                <w:spacing w:val="-3"/>
                <w:sz w:val="28"/>
              </w:rPr>
              <w:t> </w:t>
            </w:r>
            <w:r>
              <w:rPr>
                <w:spacing w:val="-5"/>
                <w:sz w:val="28"/>
              </w:rPr>
              <w:t>tử;</w:t>
            </w:r>
          </w:p>
          <w:p>
            <w:pPr>
              <w:pStyle w:val="TableParagraph"/>
              <w:numPr>
                <w:ilvl w:val="0"/>
                <w:numId w:val="167"/>
              </w:numPr>
              <w:tabs>
                <w:tab w:pos="269" w:val="left" w:leader="none"/>
              </w:tabs>
              <w:spacing w:line="240" w:lineRule="auto" w:before="47" w:after="0"/>
              <w:ind w:left="269" w:right="0" w:hanging="162"/>
              <w:jc w:val="left"/>
              <w:rPr>
                <w:sz w:val="28"/>
              </w:rPr>
            </w:pPr>
            <w:r>
              <w:rPr>
                <w:sz w:val="28"/>
              </w:rPr>
              <w:t>02: Số</w:t>
            </w:r>
            <w:r>
              <w:rPr>
                <w:spacing w:val="-3"/>
                <w:sz w:val="28"/>
              </w:rPr>
              <w:t> </w:t>
            </w:r>
            <w:r>
              <w:rPr>
                <w:spacing w:val="-4"/>
                <w:sz w:val="28"/>
              </w:rPr>
              <w:t>hóa;</w:t>
            </w:r>
          </w:p>
          <w:p>
            <w:pPr>
              <w:pStyle w:val="TableParagraph"/>
              <w:numPr>
                <w:ilvl w:val="0"/>
                <w:numId w:val="167"/>
              </w:numPr>
              <w:tabs>
                <w:tab w:pos="269" w:val="left" w:leader="none"/>
              </w:tabs>
              <w:spacing w:line="276" w:lineRule="auto" w:before="48" w:after="0"/>
              <w:ind w:left="107" w:right="538" w:firstLine="0"/>
              <w:jc w:val="left"/>
              <w:rPr>
                <w:sz w:val="28"/>
              </w:rPr>
            </w:pPr>
            <w:r>
              <w:rPr>
                <w:sz w:val="28"/>
              </w:rPr>
              <w:t>03:</w:t>
            </w:r>
            <w:r>
              <w:rPr>
                <w:spacing w:val="-9"/>
                <w:sz w:val="28"/>
              </w:rPr>
              <w:t> </w:t>
            </w:r>
            <w:r>
              <w:rPr>
                <w:sz w:val="28"/>
              </w:rPr>
              <w:t>Hỗn</w:t>
            </w:r>
            <w:r>
              <w:rPr>
                <w:spacing w:val="-9"/>
                <w:sz w:val="28"/>
              </w:rPr>
              <w:t> </w:t>
            </w:r>
            <w:r>
              <w:rPr>
                <w:sz w:val="28"/>
              </w:rPr>
              <w:t>hợp</w:t>
            </w:r>
            <w:r>
              <w:rPr>
                <w:spacing w:val="-9"/>
                <w:sz w:val="28"/>
              </w:rPr>
              <w:t> </w:t>
            </w:r>
            <w:r>
              <w:rPr>
                <w:sz w:val="28"/>
              </w:rPr>
              <w:t>(bao</w:t>
            </w:r>
            <w:r>
              <w:rPr>
                <w:spacing w:val="-9"/>
                <w:sz w:val="28"/>
              </w:rPr>
              <w:t> </w:t>
            </w:r>
            <w:r>
              <w:rPr>
                <w:sz w:val="28"/>
              </w:rPr>
              <w:t>gồm bản gốc điện tử, bản số </w:t>
            </w:r>
            <w:r>
              <w:rPr>
                <w:spacing w:val="-4"/>
                <w:sz w:val="28"/>
              </w:rPr>
              <w:t>hóa)</w:t>
            </w:r>
          </w:p>
        </w:tc>
      </w:tr>
      <w:tr>
        <w:trPr>
          <w:trHeight w:val="2702" w:hRule="atLeast"/>
        </w:trPr>
        <w:tc>
          <w:tcPr>
            <w:tcW w:w="667" w:type="dxa"/>
          </w:tcPr>
          <w:p>
            <w:pPr>
              <w:pStyle w:val="TableParagraph"/>
              <w:spacing w:before="150"/>
              <w:ind w:left="107"/>
              <w:rPr>
                <w:sz w:val="24"/>
              </w:rPr>
            </w:pPr>
            <w:r>
              <w:rPr>
                <w:spacing w:val="-5"/>
                <w:sz w:val="24"/>
              </w:rPr>
              <w:t>14</w:t>
            </w:r>
          </w:p>
        </w:tc>
        <w:tc>
          <w:tcPr>
            <w:tcW w:w="1313" w:type="dxa"/>
          </w:tcPr>
          <w:p>
            <w:pPr>
              <w:pStyle w:val="TableParagraph"/>
              <w:spacing w:line="278" w:lineRule="auto" w:before="151"/>
              <w:ind w:left="105"/>
              <w:rPr>
                <w:sz w:val="28"/>
              </w:rPr>
            </w:pPr>
            <w:r>
              <w:rPr>
                <w:spacing w:val="-2"/>
                <w:sz w:val="28"/>
              </w:rPr>
              <w:t>paperFile </w:t>
            </w:r>
            <w:r>
              <w:rPr>
                <w:spacing w:val="-4"/>
                <w:sz w:val="28"/>
              </w:rPr>
              <w:t>Code</w:t>
            </w:r>
          </w:p>
        </w:tc>
        <w:tc>
          <w:tcPr>
            <w:tcW w:w="1701" w:type="dxa"/>
          </w:tcPr>
          <w:p>
            <w:pPr>
              <w:pStyle w:val="TableParagraph"/>
              <w:spacing w:line="278" w:lineRule="auto" w:before="151"/>
              <w:ind w:left="108" w:right="223"/>
              <w:rPr>
                <w:sz w:val="28"/>
              </w:rPr>
            </w:pPr>
            <w:r>
              <w:rPr>
                <w:sz w:val="28"/>
              </w:rPr>
              <w:t>Mã</w:t>
            </w:r>
            <w:r>
              <w:rPr>
                <w:spacing w:val="-18"/>
                <w:sz w:val="28"/>
              </w:rPr>
              <w:t> </w:t>
            </w:r>
            <w:r>
              <w:rPr>
                <w:sz w:val="28"/>
              </w:rPr>
              <w:t>hồ</w:t>
            </w:r>
            <w:r>
              <w:rPr>
                <w:spacing w:val="-17"/>
                <w:sz w:val="28"/>
              </w:rPr>
              <w:t> </w:t>
            </w:r>
            <w:r>
              <w:rPr>
                <w:sz w:val="28"/>
              </w:rPr>
              <w:t>sơ gốc giấy (nếu có)</w:t>
            </w:r>
          </w:p>
        </w:tc>
        <w:tc>
          <w:tcPr>
            <w:tcW w:w="1133" w:type="dxa"/>
          </w:tcPr>
          <w:p>
            <w:pPr>
              <w:pStyle w:val="TableParagraph"/>
              <w:spacing w:before="151"/>
              <w:ind w:left="108"/>
              <w:rPr>
                <w:sz w:val="28"/>
              </w:rPr>
            </w:pPr>
            <w:r>
              <w:rPr>
                <w:spacing w:val="-2"/>
                <w:sz w:val="28"/>
              </w:rPr>
              <w:t>String</w:t>
            </w:r>
          </w:p>
        </w:tc>
        <w:tc>
          <w:tcPr>
            <w:tcW w:w="993" w:type="dxa"/>
          </w:tcPr>
          <w:p>
            <w:pPr>
              <w:pStyle w:val="TableParagraph"/>
              <w:spacing w:before="151"/>
              <w:ind w:left="109"/>
              <w:rPr>
                <w:sz w:val="28"/>
              </w:rPr>
            </w:pPr>
            <w:r>
              <w:rPr>
                <w:spacing w:val="-5"/>
                <w:sz w:val="28"/>
              </w:rPr>
              <w:t>100</w:t>
            </w:r>
          </w:p>
        </w:tc>
        <w:tc>
          <w:tcPr>
            <w:tcW w:w="3368" w:type="dxa"/>
          </w:tcPr>
          <w:p>
            <w:pPr>
              <w:pStyle w:val="TableParagraph"/>
              <w:spacing w:line="278" w:lineRule="auto" w:before="151"/>
              <w:ind w:left="107"/>
              <w:rPr>
                <w:sz w:val="28"/>
              </w:rPr>
            </w:pPr>
            <w:r>
              <w:rPr>
                <w:sz w:val="28"/>
              </w:rPr>
              <w:t>Đối</w:t>
            </w:r>
            <w:r>
              <w:rPr>
                <w:spacing w:val="-4"/>
                <w:sz w:val="28"/>
              </w:rPr>
              <w:t> </w:t>
            </w:r>
            <w:r>
              <w:rPr>
                <w:sz w:val="28"/>
              </w:rPr>
              <w:t>với</w:t>
            </w:r>
            <w:r>
              <w:rPr>
                <w:spacing w:val="-7"/>
                <w:sz w:val="28"/>
              </w:rPr>
              <w:t> </w:t>
            </w:r>
            <w:r>
              <w:rPr>
                <w:sz w:val="28"/>
              </w:rPr>
              <w:t>hồ</w:t>
            </w:r>
            <w:r>
              <w:rPr>
                <w:spacing w:val="-5"/>
                <w:sz w:val="28"/>
              </w:rPr>
              <w:t> </w:t>
            </w:r>
            <w:r>
              <w:rPr>
                <w:sz w:val="28"/>
              </w:rPr>
              <w:t>sơ</w:t>
            </w:r>
            <w:r>
              <w:rPr>
                <w:spacing w:val="-8"/>
                <w:sz w:val="28"/>
              </w:rPr>
              <w:t> </w:t>
            </w:r>
            <w:r>
              <w:rPr>
                <w:sz w:val="28"/>
              </w:rPr>
              <w:t>số</w:t>
            </w:r>
            <w:r>
              <w:rPr>
                <w:spacing w:val="-8"/>
                <w:sz w:val="28"/>
              </w:rPr>
              <w:t> </w:t>
            </w:r>
            <w:r>
              <w:rPr>
                <w:sz w:val="28"/>
              </w:rPr>
              <w:t>hóa:</w:t>
            </w:r>
            <w:r>
              <w:rPr>
                <w:spacing w:val="-6"/>
                <w:sz w:val="28"/>
              </w:rPr>
              <w:t> </w:t>
            </w:r>
            <w:r>
              <w:rPr>
                <w:sz w:val="28"/>
              </w:rPr>
              <w:t>Bao </w:t>
            </w:r>
            <w:r>
              <w:rPr>
                <w:spacing w:val="-4"/>
                <w:sz w:val="28"/>
              </w:rPr>
              <w:t>gồm</w:t>
            </w:r>
          </w:p>
          <w:p>
            <w:pPr>
              <w:pStyle w:val="TableParagraph"/>
              <w:spacing w:line="276" w:lineRule="auto" w:before="155"/>
              <w:ind w:left="107" w:right="225"/>
              <w:rPr>
                <w:sz w:val="28"/>
              </w:rPr>
            </w:pPr>
            <w:r>
              <w:rPr>
                <w:sz w:val="28"/>
              </w:rPr>
              <w:t>[Mã</w:t>
            </w:r>
            <w:r>
              <w:rPr>
                <w:spacing w:val="-10"/>
                <w:sz w:val="28"/>
              </w:rPr>
              <w:t> </w:t>
            </w:r>
            <w:r>
              <w:rPr>
                <w:sz w:val="28"/>
              </w:rPr>
              <w:t>cơ</w:t>
            </w:r>
            <w:r>
              <w:rPr>
                <w:spacing w:val="-9"/>
                <w:sz w:val="28"/>
              </w:rPr>
              <w:t> </w:t>
            </w:r>
            <w:r>
              <w:rPr>
                <w:sz w:val="28"/>
              </w:rPr>
              <w:t>quan</w:t>
            </w:r>
            <w:r>
              <w:rPr>
                <w:spacing w:val="-9"/>
                <w:sz w:val="28"/>
              </w:rPr>
              <w:t> </w:t>
            </w:r>
            <w:r>
              <w:rPr>
                <w:sz w:val="28"/>
              </w:rPr>
              <w:t>lưu</w:t>
            </w:r>
            <w:r>
              <w:rPr>
                <w:spacing w:val="-9"/>
                <w:sz w:val="28"/>
              </w:rPr>
              <w:t> </w:t>
            </w:r>
            <w:r>
              <w:rPr>
                <w:sz w:val="28"/>
              </w:rPr>
              <w:t>trữ].[Số kho/giá/hộp].[Số hồ sơ </w:t>
            </w:r>
            <w:r>
              <w:rPr>
                <w:spacing w:val="-4"/>
                <w:sz w:val="28"/>
              </w:rPr>
              <w:t>giấy]</w:t>
            </w:r>
          </w:p>
          <w:p>
            <w:pPr>
              <w:pStyle w:val="TableParagraph"/>
              <w:spacing w:before="160"/>
              <w:ind w:left="107"/>
              <w:rPr>
                <w:sz w:val="28"/>
              </w:rPr>
            </w:pPr>
            <w:r>
              <w:rPr>
                <w:sz w:val="28"/>
              </w:rPr>
              <w:t>Bắt</w:t>
            </w:r>
            <w:r>
              <w:rPr>
                <w:spacing w:val="-1"/>
                <w:sz w:val="28"/>
              </w:rPr>
              <w:t> </w:t>
            </w:r>
            <w:r>
              <w:rPr>
                <w:sz w:val="28"/>
              </w:rPr>
              <w:t>buộc</w:t>
            </w:r>
            <w:r>
              <w:rPr>
                <w:spacing w:val="-1"/>
                <w:sz w:val="28"/>
              </w:rPr>
              <w:t> </w:t>
            </w:r>
            <w:r>
              <w:rPr>
                <w:sz w:val="28"/>
              </w:rPr>
              <w:t>nhập</w:t>
            </w:r>
            <w:r>
              <w:rPr>
                <w:spacing w:val="-5"/>
                <w:sz w:val="28"/>
              </w:rPr>
              <w:t> </w:t>
            </w:r>
            <w:r>
              <w:rPr>
                <w:sz w:val="28"/>
              </w:rPr>
              <w:t>với</w:t>
            </w:r>
            <w:r>
              <w:rPr>
                <w:spacing w:val="-3"/>
                <w:sz w:val="28"/>
              </w:rPr>
              <w:t> </w:t>
            </w:r>
            <w:r>
              <w:rPr>
                <w:sz w:val="28"/>
              </w:rPr>
              <w:t>hồ</w:t>
            </w:r>
            <w:r>
              <w:rPr>
                <w:spacing w:val="-3"/>
                <w:sz w:val="28"/>
              </w:rPr>
              <w:t> </w:t>
            </w:r>
            <w:r>
              <w:rPr>
                <w:sz w:val="28"/>
              </w:rPr>
              <w:t>sơ</w:t>
            </w:r>
            <w:r>
              <w:rPr>
                <w:spacing w:val="-1"/>
                <w:sz w:val="28"/>
              </w:rPr>
              <w:t> </w:t>
            </w:r>
            <w:r>
              <w:rPr>
                <w:spacing w:val="-5"/>
                <w:sz w:val="28"/>
              </w:rPr>
              <w:t>số</w:t>
            </w:r>
          </w:p>
        </w:tc>
      </w:tr>
    </w:tbl>
    <w:p>
      <w:pPr>
        <w:pStyle w:val="TableParagraph"/>
        <w:spacing w:after="0"/>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7"/>
        <w:gridCol w:w="1313"/>
        <w:gridCol w:w="1701"/>
        <w:gridCol w:w="1133"/>
        <w:gridCol w:w="993"/>
        <w:gridCol w:w="3368"/>
      </w:tblGrid>
      <w:tr>
        <w:trPr>
          <w:trHeight w:val="1020" w:hRule="atLeast"/>
        </w:trPr>
        <w:tc>
          <w:tcPr>
            <w:tcW w:w="667" w:type="dxa"/>
            <w:shd w:val="clear" w:color="auto" w:fill="E7E6E6"/>
          </w:tcPr>
          <w:p>
            <w:pPr>
              <w:pStyle w:val="TableParagraph"/>
              <w:spacing w:before="156"/>
              <w:ind w:left="107"/>
              <w:rPr>
                <w:b/>
                <w:sz w:val="28"/>
              </w:rPr>
            </w:pPr>
            <w:r>
              <w:rPr>
                <w:b/>
                <w:spacing w:val="-5"/>
                <w:sz w:val="28"/>
              </w:rPr>
              <w:t>TT</w:t>
            </w:r>
          </w:p>
        </w:tc>
        <w:tc>
          <w:tcPr>
            <w:tcW w:w="1313" w:type="dxa"/>
            <w:shd w:val="clear" w:color="auto" w:fill="E7E6E6"/>
          </w:tcPr>
          <w:p>
            <w:pPr>
              <w:pStyle w:val="TableParagraph"/>
              <w:spacing w:line="278" w:lineRule="auto" w:before="156"/>
              <w:ind w:left="105" w:right="353"/>
              <w:rPr>
                <w:b/>
                <w:sz w:val="28"/>
              </w:rPr>
            </w:pPr>
            <w:r>
              <w:rPr>
                <w:b/>
                <w:spacing w:val="-4"/>
                <w:sz w:val="28"/>
              </w:rPr>
              <w:t>Tên </w:t>
            </w:r>
            <w:r>
              <w:rPr>
                <w:b/>
                <w:spacing w:val="-2"/>
                <w:sz w:val="28"/>
              </w:rPr>
              <w:t>trường</w:t>
            </w:r>
          </w:p>
        </w:tc>
        <w:tc>
          <w:tcPr>
            <w:tcW w:w="1701" w:type="dxa"/>
            <w:shd w:val="clear" w:color="auto" w:fill="E7E6E6"/>
          </w:tcPr>
          <w:p>
            <w:pPr>
              <w:pStyle w:val="TableParagraph"/>
              <w:spacing w:line="278" w:lineRule="auto" w:before="156"/>
              <w:ind w:left="108" w:right="223"/>
              <w:rPr>
                <w:b/>
                <w:sz w:val="28"/>
              </w:rPr>
            </w:pPr>
            <w:r>
              <w:rPr>
                <w:b/>
                <w:sz w:val="28"/>
              </w:rPr>
              <w:t>Tên</w:t>
            </w:r>
            <w:r>
              <w:rPr>
                <w:b/>
                <w:spacing w:val="-18"/>
                <w:sz w:val="28"/>
              </w:rPr>
              <w:t> </w:t>
            </w:r>
            <w:r>
              <w:rPr>
                <w:b/>
                <w:sz w:val="28"/>
              </w:rPr>
              <w:t>tiếng </w:t>
            </w:r>
            <w:r>
              <w:rPr>
                <w:b/>
                <w:spacing w:val="-4"/>
                <w:sz w:val="28"/>
              </w:rPr>
              <w:t>Việt</w:t>
            </w:r>
          </w:p>
        </w:tc>
        <w:tc>
          <w:tcPr>
            <w:tcW w:w="1133" w:type="dxa"/>
            <w:shd w:val="clear" w:color="auto" w:fill="E7E6E6"/>
          </w:tcPr>
          <w:p>
            <w:pPr>
              <w:pStyle w:val="TableParagraph"/>
              <w:spacing w:before="156"/>
              <w:ind w:left="108"/>
              <w:rPr>
                <w:b/>
                <w:sz w:val="28"/>
              </w:rPr>
            </w:pPr>
            <w:r>
              <w:rPr>
                <w:b/>
                <w:spacing w:val="-4"/>
                <w:sz w:val="28"/>
              </w:rPr>
              <w:t>Kiểu</w:t>
            </w:r>
          </w:p>
        </w:tc>
        <w:tc>
          <w:tcPr>
            <w:tcW w:w="993" w:type="dxa"/>
            <w:shd w:val="clear" w:color="auto" w:fill="E7E6E6"/>
          </w:tcPr>
          <w:p>
            <w:pPr>
              <w:pStyle w:val="TableParagraph"/>
              <w:spacing w:line="278" w:lineRule="auto" w:before="156"/>
              <w:ind w:left="109" w:right="495"/>
              <w:rPr>
                <w:b/>
                <w:sz w:val="28"/>
              </w:rPr>
            </w:pPr>
            <w:r>
              <w:rPr>
                <w:b/>
                <w:spacing w:val="-6"/>
                <w:sz w:val="28"/>
              </w:rPr>
              <w:t>Độ </w:t>
            </w:r>
            <w:r>
              <w:rPr>
                <w:b/>
                <w:spacing w:val="-5"/>
                <w:sz w:val="28"/>
              </w:rPr>
              <w:t>dài</w:t>
            </w:r>
          </w:p>
        </w:tc>
        <w:tc>
          <w:tcPr>
            <w:tcW w:w="3368" w:type="dxa"/>
            <w:shd w:val="clear" w:color="auto" w:fill="E7E6E6"/>
          </w:tcPr>
          <w:p>
            <w:pPr>
              <w:pStyle w:val="TableParagraph"/>
              <w:spacing w:before="156"/>
              <w:ind w:left="107"/>
              <w:rPr>
                <w:b/>
                <w:sz w:val="28"/>
              </w:rPr>
            </w:pPr>
            <w:r>
              <w:rPr>
                <w:b/>
                <w:sz w:val="28"/>
              </w:rPr>
              <w:t>Mô</w:t>
            </w:r>
            <w:r>
              <w:rPr>
                <w:b/>
                <w:spacing w:val="-1"/>
                <w:sz w:val="28"/>
              </w:rPr>
              <w:t> </w:t>
            </w:r>
            <w:r>
              <w:rPr>
                <w:b/>
                <w:spacing w:val="-5"/>
                <w:sz w:val="28"/>
              </w:rPr>
              <w:t>tả</w:t>
            </w:r>
          </w:p>
        </w:tc>
      </w:tr>
      <w:tr>
        <w:trPr>
          <w:trHeight w:val="491" w:hRule="atLeast"/>
        </w:trPr>
        <w:tc>
          <w:tcPr>
            <w:tcW w:w="667" w:type="dxa"/>
          </w:tcPr>
          <w:p>
            <w:pPr>
              <w:pStyle w:val="TableParagraph"/>
              <w:rPr>
                <w:sz w:val="28"/>
              </w:rPr>
            </w:pPr>
          </w:p>
        </w:tc>
        <w:tc>
          <w:tcPr>
            <w:tcW w:w="1313" w:type="dxa"/>
          </w:tcPr>
          <w:p>
            <w:pPr>
              <w:pStyle w:val="TableParagraph"/>
              <w:rPr>
                <w:sz w:val="28"/>
              </w:rPr>
            </w:pPr>
          </w:p>
        </w:tc>
        <w:tc>
          <w:tcPr>
            <w:tcW w:w="1701" w:type="dxa"/>
          </w:tcPr>
          <w:p>
            <w:pPr>
              <w:pStyle w:val="TableParagraph"/>
              <w:rPr>
                <w:sz w:val="28"/>
              </w:rPr>
            </w:pPr>
          </w:p>
        </w:tc>
        <w:tc>
          <w:tcPr>
            <w:tcW w:w="1133" w:type="dxa"/>
          </w:tcPr>
          <w:p>
            <w:pPr>
              <w:pStyle w:val="TableParagraph"/>
              <w:rPr>
                <w:sz w:val="28"/>
              </w:rPr>
            </w:pPr>
          </w:p>
        </w:tc>
        <w:tc>
          <w:tcPr>
            <w:tcW w:w="993" w:type="dxa"/>
          </w:tcPr>
          <w:p>
            <w:pPr>
              <w:pStyle w:val="TableParagraph"/>
              <w:rPr>
                <w:sz w:val="28"/>
              </w:rPr>
            </w:pPr>
          </w:p>
        </w:tc>
        <w:tc>
          <w:tcPr>
            <w:tcW w:w="3368" w:type="dxa"/>
          </w:tcPr>
          <w:p>
            <w:pPr>
              <w:pStyle w:val="TableParagraph"/>
              <w:spacing w:line="315" w:lineRule="exact"/>
              <w:ind w:left="107"/>
              <w:rPr>
                <w:sz w:val="28"/>
              </w:rPr>
            </w:pPr>
            <w:r>
              <w:rPr>
                <w:spacing w:val="-5"/>
                <w:sz w:val="28"/>
              </w:rPr>
              <w:t>hóa</w:t>
            </w:r>
          </w:p>
        </w:tc>
      </w:tr>
      <w:tr>
        <w:trPr>
          <w:trHeight w:val="2241" w:hRule="atLeast"/>
        </w:trPr>
        <w:tc>
          <w:tcPr>
            <w:tcW w:w="667" w:type="dxa"/>
          </w:tcPr>
          <w:p>
            <w:pPr>
              <w:pStyle w:val="TableParagraph"/>
              <w:spacing w:before="150"/>
              <w:ind w:left="107"/>
              <w:rPr>
                <w:sz w:val="24"/>
              </w:rPr>
            </w:pPr>
            <w:r>
              <w:rPr>
                <w:spacing w:val="-5"/>
                <w:sz w:val="24"/>
              </w:rPr>
              <w:t>15</w:t>
            </w:r>
          </w:p>
        </w:tc>
        <w:tc>
          <w:tcPr>
            <w:tcW w:w="1313" w:type="dxa"/>
          </w:tcPr>
          <w:p>
            <w:pPr>
              <w:pStyle w:val="TableParagraph"/>
              <w:spacing w:line="278" w:lineRule="auto" w:before="151"/>
              <w:ind w:left="105" w:right="198"/>
              <w:rPr>
                <w:sz w:val="28"/>
              </w:rPr>
            </w:pPr>
            <w:r>
              <w:rPr>
                <w:spacing w:val="-2"/>
                <w:sz w:val="28"/>
              </w:rPr>
              <w:t>riskReco </w:t>
            </w:r>
            <w:r>
              <w:rPr>
                <w:spacing w:val="-4"/>
                <w:sz w:val="28"/>
              </w:rPr>
              <w:t>very</w:t>
            </w:r>
          </w:p>
        </w:tc>
        <w:tc>
          <w:tcPr>
            <w:tcW w:w="1701" w:type="dxa"/>
          </w:tcPr>
          <w:p>
            <w:pPr>
              <w:pStyle w:val="TableParagraph"/>
              <w:spacing w:line="278" w:lineRule="auto" w:before="151"/>
              <w:ind w:left="108"/>
              <w:rPr>
                <w:sz w:val="28"/>
              </w:rPr>
            </w:pPr>
            <w:r>
              <w:rPr>
                <w:sz w:val="28"/>
              </w:rPr>
              <w:t>Chế</w:t>
            </w:r>
            <w:r>
              <w:rPr>
                <w:spacing w:val="-18"/>
                <w:sz w:val="28"/>
              </w:rPr>
              <w:t> </w:t>
            </w:r>
            <w:r>
              <w:rPr>
                <w:sz w:val="28"/>
              </w:rPr>
              <w:t>độ</w:t>
            </w:r>
            <w:r>
              <w:rPr>
                <w:spacing w:val="-17"/>
                <w:sz w:val="28"/>
              </w:rPr>
              <w:t> </w:t>
            </w:r>
            <w:r>
              <w:rPr>
                <w:sz w:val="28"/>
              </w:rPr>
              <w:t>dự </w:t>
            </w:r>
            <w:r>
              <w:rPr>
                <w:spacing w:val="-2"/>
                <w:sz w:val="28"/>
              </w:rPr>
              <w:t>phòng</w:t>
            </w:r>
          </w:p>
        </w:tc>
        <w:tc>
          <w:tcPr>
            <w:tcW w:w="1133" w:type="dxa"/>
          </w:tcPr>
          <w:p>
            <w:pPr>
              <w:pStyle w:val="TableParagraph"/>
              <w:spacing w:line="278" w:lineRule="auto" w:before="151"/>
              <w:ind w:left="108" w:right="213"/>
              <w:rPr>
                <w:sz w:val="28"/>
              </w:rPr>
            </w:pPr>
            <w:r>
              <w:rPr>
                <w:spacing w:val="-2"/>
                <w:sz w:val="28"/>
              </w:rPr>
              <w:t>Boolea </w:t>
            </w:r>
            <w:r>
              <w:rPr>
                <w:spacing w:val="-10"/>
                <w:sz w:val="28"/>
              </w:rPr>
              <w:t>n</w:t>
            </w:r>
          </w:p>
        </w:tc>
        <w:tc>
          <w:tcPr>
            <w:tcW w:w="993" w:type="dxa"/>
          </w:tcPr>
          <w:p>
            <w:pPr>
              <w:pStyle w:val="TableParagraph"/>
              <w:spacing w:before="151"/>
              <w:ind w:left="109"/>
              <w:rPr>
                <w:sz w:val="28"/>
              </w:rPr>
            </w:pPr>
            <w:r>
              <w:rPr>
                <w:spacing w:val="-10"/>
                <w:sz w:val="28"/>
              </w:rPr>
              <w:t>1</w:t>
            </w:r>
          </w:p>
        </w:tc>
        <w:tc>
          <w:tcPr>
            <w:tcW w:w="3368" w:type="dxa"/>
          </w:tcPr>
          <w:p>
            <w:pPr>
              <w:pStyle w:val="TableParagraph"/>
              <w:spacing w:line="396" w:lineRule="auto" w:before="151"/>
              <w:ind w:left="107" w:right="324"/>
              <w:rPr>
                <w:sz w:val="28"/>
              </w:rPr>
            </w:pPr>
            <w:r>
              <w:rPr>
                <w:sz w:val="28"/>
              </w:rPr>
              <w:t>Gồm</w:t>
            </w:r>
            <w:r>
              <w:rPr>
                <w:spacing w:val="-9"/>
                <w:sz w:val="28"/>
              </w:rPr>
              <w:t> </w:t>
            </w:r>
            <w:r>
              <w:rPr>
                <w:sz w:val="28"/>
              </w:rPr>
              <w:t>các</w:t>
            </w:r>
            <w:r>
              <w:rPr>
                <w:spacing w:val="-6"/>
                <w:sz w:val="28"/>
              </w:rPr>
              <w:t> </w:t>
            </w:r>
            <w:r>
              <w:rPr>
                <w:sz w:val="28"/>
              </w:rPr>
              <w:t>giá</w:t>
            </w:r>
            <w:r>
              <w:rPr>
                <w:spacing w:val="-9"/>
                <w:sz w:val="28"/>
              </w:rPr>
              <w:t> </w:t>
            </w:r>
            <w:r>
              <w:rPr>
                <w:sz w:val="28"/>
              </w:rPr>
              <w:t>trị:</w:t>
            </w:r>
            <w:r>
              <w:rPr>
                <w:spacing w:val="-8"/>
                <w:sz w:val="28"/>
              </w:rPr>
              <w:t> </w:t>
            </w:r>
            <w:r>
              <w:rPr>
                <w:sz w:val="28"/>
              </w:rPr>
              <w:t>0,</w:t>
            </w:r>
            <w:r>
              <w:rPr>
                <w:spacing w:val="-7"/>
                <w:sz w:val="28"/>
              </w:rPr>
              <w:t> </w:t>
            </w:r>
            <w:r>
              <w:rPr>
                <w:sz w:val="28"/>
              </w:rPr>
              <w:t>1 Trong đó:</w:t>
            </w:r>
          </w:p>
          <w:p>
            <w:pPr>
              <w:pStyle w:val="TableParagraph"/>
              <w:numPr>
                <w:ilvl w:val="0"/>
                <w:numId w:val="168"/>
              </w:numPr>
              <w:tabs>
                <w:tab w:pos="269" w:val="left" w:leader="none"/>
              </w:tabs>
              <w:spacing w:line="320" w:lineRule="exact" w:before="0" w:after="0"/>
              <w:ind w:left="269" w:right="0" w:hanging="162"/>
              <w:jc w:val="left"/>
              <w:rPr>
                <w:sz w:val="28"/>
              </w:rPr>
            </w:pPr>
            <w:r>
              <w:rPr>
                <w:sz w:val="28"/>
              </w:rPr>
              <w:t>1:</w:t>
            </w:r>
            <w:r>
              <w:rPr>
                <w:spacing w:val="1"/>
                <w:sz w:val="28"/>
              </w:rPr>
              <w:t> </w:t>
            </w:r>
            <w:r>
              <w:rPr>
                <w:spacing w:val="-5"/>
                <w:sz w:val="28"/>
              </w:rPr>
              <w:t>Có</w:t>
            </w:r>
          </w:p>
          <w:p>
            <w:pPr>
              <w:pStyle w:val="TableParagraph"/>
              <w:numPr>
                <w:ilvl w:val="0"/>
                <w:numId w:val="168"/>
              </w:numPr>
              <w:tabs>
                <w:tab w:pos="269" w:val="left" w:leader="none"/>
              </w:tabs>
              <w:spacing w:line="240" w:lineRule="auto" w:before="209" w:after="0"/>
              <w:ind w:left="269" w:right="0" w:hanging="162"/>
              <w:jc w:val="left"/>
              <w:rPr>
                <w:sz w:val="28"/>
              </w:rPr>
            </w:pPr>
            <w:r>
              <w:rPr>
                <w:sz w:val="28"/>
              </w:rPr>
              <w:t>0:</w:t>
            </w:r>
            <w:r>
              <w:rPr>
                <w:spacing w:val="1"/>
                <w:sz w:val="28"/>
              </w:rPr>
              <w:t> </w:t>
            </w:r>
            <w:r>
              <w:rPr>
                <w:spacing w:val="-2"/>
                <w:sz w:val="28"/>
              </w:rPr>
              <w:t>Không</w:t>
            </w:r>
          </w:p>
        </w:tc>
      </w:tr>
      <w:tr>
        <w:trPr>
          <w:trHeight w:val="3511" w:hRule="atLeast"/>
        </w:trPr>
        <w:tc>
          <w:tcPr>
            <w:tcW w:w="667" w:type="dxa"/>
          </w:tcPr>
          <w:p>
            <w:pPr>
              <w:pStyle w:val="TableParagraph"/>
              <w:spacing w:before="150"/>
              <w:ind w:left="107"/>
              <w:rPr>
                <w:sz w:val="24"/>
              </w:rPr>
            </w:pPr>
            <w:r>
              <w:rPr>
                <w:spacing w:val="-5"/>
                <w:sz w:val="24"/>
              </w:rPr>
              <w:t>16</w:t>
            </w:r>
          </w:p>
        </w:tc>
        <w:tc>
          <w:tcPr>
            <w:tcW w:w="1313" w:type="dxa"/>
          </w:tcPr>
          <w:p>
            <w:pPr>
              <w:pStyle w:val="TableParagraph"/>
              <w:spacing w:line="276" w:lineRule="auto" w:before="151"/>
              <w:ind w:left="105" w:right="122"/>
              <w:jc w:val="both"/>
              <w:rPr>
                <w:sz w:val="28"/>
              </w:rPr>
            </w:pPr>
            <w:r>
              <w:rPr>
                <w:spacing w:val="-2"/>
                <w:sz w:val="28"/>
              </w:rPr>
              <w:t>riskReco veryStatu </w:t>
            </w:r>
            <w:r>
              <w:rPr>
                <w:spacing w:val="-10"/>
                <w:sz w:val="28"/>
              </w:rPr>
              <w:t>s</w:t>
            </w:r>
          </w:p>
        </w:tc>
        <w:tc>
          <w:tcPr>
            <w:tcW w:w="1701" w:type="dxa"/>
          </w:tcPr>
          <w:p>
            <w:pPr>
              <w:pStyle w:val="TableParagraph"/>
              <w:spacing w:line="278" w:lineRule="auto" w:before="151"/>
              <w:ind w:left="108" w:right="223"/>
              <w:rPr>
                <w:sz w:val="28"/>
              </w:rPr>
            </w:pPr>
            <w:r>
              <w:rPr>
                <w:sz w:val="28"/>
              </w:rPr>
              <w:t>Tình</w:t>
            </w:r>
            <w:r>
              <w:rPr>
                <w:spacing w:val="-18"/>
                <w:sz w:val="28"/>
              </w:rPr>
              <w:t> </w:t>
            </w:r>
            <w:r>
              <w:rPr>
                <w:sz w:val="28"/>
              </w:rPr>
              <w:t>trạng dự phòng</w:t>
            </w:r>
          </w:p>
        </w:tc>
        <w:tc>
          <w:tcPr>
            <w:tcW w:w="1133" w:type="dxa"/>
          </w:tcPr>
          <w:p>
            <w:pPr>
              <w:pStyle w:val="TableParagraph"/>
              <w:spacing w:before="151"/>
              <w:ind w:left="108"/>
              <w:rPr>
                <w:sz w:val="28"/>
              </w:rPr>
            </w:pPr>
            <w:r>
              <w:rPr>
                <w:spacing w:val="-2"/>
                <w:sz w:val="28"/>
              </w:rPr>
              <w:t>String</w:t>
            </w:r>
          </w:p>
        </w:tc>
        <w:tc>
          <w:tcPr>
            <w:tcW w:w="993" w:type="dxa"/>
          </w:tcPr>
          <w:p>
            <w:pPr>
              <w:pStyle w:val="TableParagraph"/>
              <w:spacing w:before="151"/>
              <w:ind w:left="109"/>
              <w:rPr>
                <w:sz w:val="28"/>
              </w:rPr>
            </w:pPr>
            <w:r>
              <w:rPr>
                <w:spacing w:val="-10"/>
                <w:sz w:val="28"/>
              </w:rPr>
              <w:t>2</w:t>
            </w:r>
          </w:p>
        </w:tc>
        <w:tc>
          <w:tcPr>
            <w:tcW w:w="3368" w:type="dxa"/>
          </w:tcPr>
          <w:p>
            <w:pPr>
              <w:pStyle w:val="TableParagraph"/>
              <w:spacing w:line="396" w:lineRule="auto" w:before="151"/>
              <w:ind w:left="107" w:right="669"/>
              <w:rPr>
                <w:sz w:val="28"/>
              </w:rPr>
            </w:pPr>
            <w:r>
              <w:rPr>
                <w:sz w:val="28"/>
              </w:rPr>
              <w:t>Gồm</w:t>
            </w:r>
            <w:r>
              <w:rPr>
                <w:spacing w:val="-9"/>
                <w:sz w:val="28"/>
              </w:rPr>
              <w:t> </w:t>
            </w:r>
            <w:r>
              <w:rPr>
                <w:sz w:val="28"/>
              </w:rPr>
              <w:t>các</w:t>
            </w:r>
            <w:r>
              <w:rPr>
                <w:spacing w:val="-6"/>
                <w:sz w:val="28"/>
              </w:rPr>
              <w:t> </w:t>
            </w:r>
            <w:r>
              <w:rPr>
                <w:sz w:val="28"/>
              </w:rPr>
              <w:t>giá</w:t>
            </w:r>
            <w:r>
              <w:rPr>
                <w:spacing w:val="-9"/>
                <w:sz w:val="28"/>
              </w:rPr>
              <w:t> </w:t>
            </w:r>
            <w:r>
              <w:rPr>
                <w:sz w:val="28"/>
              </w:rPr>
              <w:t>trị:</w:t>
            </w:r>
            <w:r>
              <w:rPr>
                <w:spacing w:val="-8"/>
                <w:sz w:val="28"/>
              </w:rPr>
              <w:t> </w:t>
            </w:r>
            <w:r>
              <w:rPr>
                <w:sz w:val="28"/>
              </w:rPr>
              <w:t>01,</w:t>
            </w:r>
            <w:r>
              <w:rPr>
                <w:spacing w:val="-10"/>
                <w:sz w:val="28"/>
              </w:rPr>
              <w:t> </w:t>
            </w:r>
            <w:r>
              <w:rPr>
                <w:sz w:val="28"/>
              </w:rPr>
              <w:t>02 Trong đó:</w:t>
            </w:r>
          </w:p>
          <w:p>
            <w:pPr>
              <w:pStyle w:val="TableParagraph"/>
              <w:numPr>
                <w:ilvl w:val="0"/>
                <w:numId w:val="169"/>
              </w:numPr>
              <w:tabs>
                <w:tab w:pos="269" w:val="left" w:leader="none"/>
              </w:tabs>
              <w:spacing w:line="320" w:lineRule="exact" w:before="0" w:after="0"/>
              <w:ind w:left="269" w:right="0" w:hanging="162"/>
              <w:jc w:val="left"/>
              <w:rPr>
                <w:sz w:val="28"/>
              </w:rPr>
            </w:pPr>
            <w:r>
              <w:rPr>
                <w:sz w:val="28"/>
              </w:rPr>
              <w:t>01:</w:t>
            </w:r>
            <w:r>
              <w:rPr>
                <w:spacing w:val="-1"/>
                <w:sz w:val="28"/>
              </w:rPr>
              <w:t> </w:t>
            </w:r>
            <w:r>
              <w:rPr>
                <w:sz w:val="28"/>
              </w:rPr>
              <w:t>Đã</w:t>
            </w:r>
            <w:r>
              <w:rPr>
                <w:spacing w:val="-1"/>
                <w:sz w:val="28"/>
              </w:rPr>
              <w:t> </w:t>
            </w:r>
            <w:r>
              <w:rPr>
                <w:sz w:val="28"/>
              </w:rPr>
              <w:t>dự</w:t>
            </w:r>
            <w:r>
              <w:rPr>
                <w:spacing w:val="-2"/>
                <w:sz w:val="28"/>
              </w:rPr>
              <w:t> phòng</w:t>
            </w:r>
          </w:p>
          <w:p>
            <w:pPr>
              <w:pStyle w:val="TableParagraph"/>
              <w:numPr>
                <w:ilvl w:val="0"/>
                <w:numId w:val="169"/>
              </w:numPr>
              <w:tabs>
                <w:tab w:pos="269" w:val="left" w:leader="none"/>
              </w:tabs>
              <w:spacing w:line="240" w:lineRule="auto" w:before="208" w:after="0"/>
              <w:ind w:left="269" w:right="0" w:hanging="162"/>
              <w:jc w:val="left"/>
              <w:rPr>
                <w:sz w:val="28"/>
              </w:rPr>
            </w:pPr>
            <w:r>
              <w:rPr>
                <w:sz w:val="28"/>
              </w:rPr>
              <w:t>02:</w:t>
            </w:r>
            <w:r>
              <w:rPr>
                <w:spacing w:val="-2"/>
                <w:sz w:val="28"/>
              </w:rPr>
              <w:t> </w:t>
            </w:r>
            <w:r>
              <w:rPr>
                <w:sz w:val="28"/>
              </w:rPr>
              <w:t>Chưa</w:t>
            </w:r>
            <w:r>
              <w:rPr>
                <w:spacing w:val="-3"/>
                <w:sz w:val="28"/>
              </w:rPr>
              <w:t> </w:t>
            </w:r>
            <w:r>
              <w:rPr>
                <w:sz w:val="28"/>
              </w:rPr>
              <w:t>dự</w:t>
            </w:r>
            <w:r>
              <w:rPr>
                <w:spacing w:val="-3"/>
                <w:sz w:val="28"/>
              </w:rPr>
              <w:t> </w:t>
            </w:r>
            <w:r>
              <w:rPr>
                <w:spacing w:val="-4"/>
                <w:sz w:val="28"/>
              </w:rPr>
              <w:t>phòng</w:t>
            </w:r>
          </w:p>
          <w:p>
            <w:pPr>
              <w:pStyle w:val="TableParagraph"/>
              <w:spacing w:line="276" w:lineRule="auto" w:before="209"/>
              <w:ind w:left="107" w:right="225"/>
              <w:rPr>
                <w:sz w:val="28"/>
              </w:rPr>
            </w:pPr>
            <w:r>
              <w:rPr>
                <w:sz w:val="28"/>
              </w:rPr>
              <w:t>Trường hợp chế độ dự phòng là có thì bắt buộc nhập</w:t>
            </w:r>
            <w:r>
              <w:rPr>
                <w:spacing w:val="-9"/>
                <w:sz w:val="28"/>
              </w:rPr>
              <w:t> </w:t>
            </w:r>
            <w:r>
              <w:rPr>
                <w:sz w:val="28"/>
              </w:rPr>
              <w:t>Tình</w:t>
            </w:r>
            <w:r>
              <w:rPr>
                <w:spacing w:val="-9"/>
                <w:sz w:val="28"/>
              </w:rPr>
              <w:t> </w:t>
            </w:r>
            <w:r>
              <w:rPr>
                <w:sz w:val="28"/>
              </w:rPr>
              <w:t>trạng</w:t>
            </w:r>
            <w:r>
              <w:rPr>
                <w:spacing w:val="-9"/>
                <w:sz w:val="28"/>
              </w:rPr>
              <w:t> </w:t>
            </w:r>
            <w:r>
              <w:rPr>
                <w:sz w:val="28"/>
              </w:rPr>
              <w:t>dự</w:t>
            </w:r>
            <w:r>
              <w:rPr>
                <w:spacing w:val="-14"/>
                <w:sz w:val="28"/>
              </w:rPr>
              <w:t> </w:t>
            </w:r>
            <w:r>
              <w:rPr>
                <w:sz w:val="28"/>
              </w:rPr>
              <w:t>phòng</w:t>
            </w:r>
          </w:p>
        </w:tc>
      </w:tr>
      <w:tr>
        <w:trPr>
          <w:trHeight w:val="2130" w:hRule="atLeast"/>
        </w:trPr>
        <w:tc>
          <w:tcPr>
            <w:tcW w:w="667" w:type="dxa"/>
          </w:tcPr>
          <w:p>
            <w:pPr>
              <w:pStyle w:val="TableParagraph"/>
              <w:spacing w:before="150"/>
              <w:ind w:left="107"/>
              <w:rPr>
                <w:sz w:val="24"/>
              </w:rPr>
            </w:pPr>
            <w:r>
              <w:rPr>
                <w:spacing w:val="-5"/>
                <w:sz w:val="24"/>
              </w:rPr>
              <w:t>17</w:t>
            </w:r>
          </w:p>
        </w:tc>
        <w:tc>
          <w:tcPr>
            <w:tcW w:w="1313" w:type="dxa"/>
          </w:tcPr>
          <w:p>
            <w:pPr>
              <w:pStyle w:val="TableParagraph"/>
              <w:spacing w:line="278" w:lineRule="auto" w:before="151"/>
              <w:ind w:left="105" w:right="134"/>
              <w:rPr>
                <w:sz w:val="28"/>
              </w:rPr>
            </w:pPr>
            <w:r>
              <w:rPr>
                <w:spacing w:val="-2"/>
                <w:sz w:val="28"/>
              </w:rPr>
              <w:t>descripti </w:t>
            </w:r>
            <w:r>
              <w:rPr>
                <w:spacing w:val="-6"/>
                <w:sz w:val="28"/>
              </w:rPr>
              <w:t>on</w:t>
            </w:r>
          </w:p>
        </w:tc>
        <w:tc>
          <w:tcPr>
            <w:tcW w:w="1701" w:type="dxa"/>
          </w:tcPr>
          <w:p>
            <w:pPr>
              <w:pStyle w:val="TableParagraph"/>
              <w:spacing w:before="151"/>
              <w:ind w:left="108"/>
              <w:rPr>
                <w:sz w:val="28"/>
              </w:rPr>
            </w:pPr>
            <w:r>
              <w:rPr>
                <w:sz w:val="28"/>
              </w:rPr>
              <w:t>Ghi</w:t>
            </w:r>
            <w:r>
              <w:rPr>
                <w:spacing w:val="-1"/>
                <w:sz w:val="28"/>
              </w:rPr>
              <w:t> </w:t>
            </w:r>
            <w:r>
              <w:rPr>
                <w:spacing w:val="-5"/>
                <w:sz w:val="28"/>
              </w:rPr>
              <w:t>chú</w:t>
            </w:r>
          </w:p>
        </w:tc>
        <w:tc>
          <w:tcPr>
            <w:tcW w:w="1133" w:type="dxa"/>
          </w:tcPr>
          <w:p>
            <w:pPr>
              <w:pStyle w:val="TableParagraph"/>
              <w:spacing w:before="151"/>
              <w:ind w:left="108"/>
              <w:rPr>
                <w:sz w:val="28"/>
              </w:rPr>
            </w:pPr>
            <w:r>
              <w:rPr>
                <w:spacing w:val="-2"/>
                <w:sz w:val="28"/>
              </w:rPr>
              <w:t>String</w:t>
            </w:r>
          </w:p>
        </w:tc>
        <w:tc>
          <w:tcPr>
            <w:tcW w:w="993" w:type="dxa"/>
          </w:tcPr>
          <w:p>
            <w:pPr>
              <w:pStyle w:val="TableParagraph"/>
              <w:spacing w:before="151"/>
              <w:ind w:left="109"/>
              <w:rPr>
                <w:sz w:val="28"/>
              </w:rPr>
            </w:pPr>
            <w:r>
              <w:rPr>
                <w:spacing w:val="-4"/>
                <w:sz w:val="28"/>
              </w:rPr>
              <w:t>2000</w:t>
            </w:r>
          </w:p>
        </w:tc>
        <w:tc>
          <w:tcPr>
            <w:tcW w:w="3368" w:type="dxa"/>
          </w:tcPr>
          <w:p>
            <w:pPr>
              <w:pStyle w:val="TableParagraph"/>
              <w:spacing w:line="276" w:lineRule="auto" w:before="151"/>
              <w:ind w:left="107" w:right="225"/>
              <w:rPr>
                <w:sz w:val="28"/>
              </w:rPr>
            </w:pPr>
            <w:r>
              <w:rPr>
                <w:sz w:val="28"/>
              </w:rPr>
              <w:t>Ghi</w:t>
            </w:r>
            <w:r>
              <w:rPr>
                <w:spacing w:val="-6"/>
                <w:sz w:val="28"/>
              </w:rPr>
              <w:t> </w:t>
            </w:r>
            <w:r>
              <w:rPr>
                <w:sz w:val="28"/>
              </w:rPr>
              <w:t>tên</w:t>
            </w:r>
            <w:r>
              <w:rPr>
                <w:spacing w:val="-9"/>
                <w:sz w:val="28"/>
              </w:rPr>
              <w:t> </w:t>
            </w:r>
            <w:r>
              <w:rPr>
                <w:sz w:val="28"/>
              </w:rPr>
              <w:t>người</w:t>
            </w:r>
            <w:r>
              <w:rPr>
                <w:spacing w:val="-6"/>
                <w:sz w:val="28"/>
              </w:rPr>
              <w:t> </w:t>
            </w:r>
            <w:r>
              <w:rPr>
                <w:sz w:val="28"/>
              </w:rPr>
              <w:t>lập</w:t>
            </w:r>
            <w:r>
              <w:rPr>
                <w:spacing w:val="-9"/>
                <w:sz w:val="28"/>
              </w:rPr>
              <w:t> </w:t>
            </w:r>
            <w:r>
              <w:rPr>
                <w:sz w:val="28"/>
              </w:rPr>
              <w:t>hồ</w:t>
            </w:r>
            <w:r>
              <w:rPr>
                <w:spacing w:val="-6"/>
                <w:sz w:val="28"/>
              </w:rPr>
              <w:t> </w:t>
            </w:r>
            <w:r>
              <w:rPr>
                <w:sz w:val="28"/>
              </w:rPr>
              <w:t>sơ</w:t>
            </w:r>
            <w:r>
              <w:rPr>
                <w:spacing w:val="-7"/>
                <w:sz w:val="28"/>
              </w:rPr>
              <w:t> </w:t>
            </w:r>
            <w:r>
              <w:rPr>
                <w:sz w:val="28"/>
              </w:rPr>
              <w:t>và những nội dung cần làm sáng tỏ sự kiện, nội dung tài liệu hoặc những điểm nổi bật khác cần lưu ý.</w:t>
            </w:r>
          </w:p>
        </w:tc>
      </w:tr>
    </w:tbl>
    <w:p>
      <w:pPr>
        <w:pStyle w:val="Heading3"/>
        <w:numPr>
          <w:ilvl w:val="0"/>
          <w:numId w:val="162"/>
        </w:numPr>
        <w:tabs>
          <w:tab w:pos="1069" w:val="left" w:leader="none"/>
        </w:tabs>
        <w:spacing w:line="240" w:lineRule="auto" w:before="122" w:after="0"/>
        <w:ind w:left="1069" w:right="0" w:hanging="358"/>
        <w:jc w:val="left"/>
      </w:pPr>
      <w:r>
        <w:rPr/>
        <w:t>Cấu</w:t>
      </w:r>
      <w:r>
        <w:rPr>
          <w:spacing w:val="-3"/>
        </w:rPr>
        <w:t> </w:t>
      </w:r>
      <w:r>
        <w:rPr/>
        <w:t>trúc</w:t>
      </w:r>
      <w:r>
        <w:rPr>
          <w:spacing w:val="-8"/>
        </w:rPr>
        <w:t> </w:t>
      </w:r>
      <w:r>
        <w:rPr/>
        <w:t>metadata</w:t>
      </w:r>
      <w:r>
        <w:rPr>
          <w:spacing w:val="-5"/>
        </w:rPr>
        <w:t> </w:t>
      </w:r>
      <w:r>
        <w:rPr/>
        <w:t>tài</w:t>
      </w:r>
      <w:r>
        <w:rPr>
          <w:spacing w:val="-1"/>
        </w:rPr>
        <w:t> </w:t>
      </w:r>
      <w:r>
        <w:rPr/>
        <w:t>liệu</w:t>
      </w:r>
      <w:r>
        <w:rPr>
          <w:spacing w:val="-2"/>
        </w:rPr>
        <w:t> </w:t>
      </w:r>
      <w:r>
        <w:rPr/>
        <w:t>trong</w:t>
      </w:r>
      <w:r>
        <w:rPr>
          <w:spacing w:val="-1"/>
        </w:rPr>
        <w:t> </w:t>
      </w:r>
      <w:r>
        <w:rPr/>
        <w:t>hồ</w:t>
      </w:r>
      <w:r>
        <w:rPr>
          <w:spacing w:val="-2"/>
        </w:rPr>
        <w:t> </w:t>
      </w:r>
      <w:r>
        <w:rPr/>
        <w:t>sơ</w:t>
      </w:r>
      <w:r>
        <w:rPr>
          <w:spacing w:val="-3"/>
        </w:rPr>
        <w:t> </w:t>
      </w:r>
      <w:r>
        <w:rPr>
          <w:spacing w:val="-5"/>
        </w:rPr>
        <w:t>nộp</w:t>
      </w:r>
    </w:p>
    <w:p>
      <w:pPr>
        <w:pStyle w:val="ListParagraph"/>
        <w:numPr>
          <w:ilvl w:val="1"/>
          <w:numId w:val="162"/>
        </w:numPr>
        <w:tabs>
          <w:tab w:pos="1013" w:val="left" w:leader="none"/>
        </w:tabs>
        <w:spacing w:line="240" w:lineRule="auto" w:before="115" w:after="0"/>
        <w:ind w:left="1013" w:right="0" w:hanging="162"/>
        <w:jc w:val="left"/>
        <w:rPr>
          <w:i/>
          <w:sz w:val="28"/>
        </w:rPr>
      </w:pPr>
      <w:r>
        <w:rPr>
          <w:i/>
          <w:sz w:val="28"/>
        </w:rPr>
        <w:t>Metadata:</w:t>
      </w:r>
      <w:r>
        <w:rPr>
          <w:i/>
          <w:spacing w:val="-8"/>
          <w:sz w:val="28"/>
        </w:rPr>
        <w:t> </w:t>
      </w:r>
      <w:r>
        <w:rPr>
          <w:i/>
          <w:sz w:val="28"/>
        </w:rPr>
        <w:t>tài</w:t>
      </w:r>
      <w:r>
        <w:rPr>
          <w:i/>
          <w:spacing w:val="-5"/>
          <w:sz w:val="28"/>
        </w:rPr>
        <w:t> </w:t>
      </w:r>
      <w:r>
        <w:rPr>
          <w:i/>
          <w:spacing w:val="-4"/>
          <w:sz w:val="28"/>
        </w:rPr>
        <w:t>liệu</w:t>
      </w:r>
    </w:p>
    <w:p>
      <w:pPr>
        <w:pStyle w:val="BodyText"/>
        <w:spacing w:before="11"/>
        <w:rPr>
          <w:i/>
          <w:sz w:val="8"/>
        </w:rPr>
      </w:pPr>
      <w:r>
        <w:rPr>
          <w:i/>
          <w:sz w:val="8"/>
        </w:rPr>
        <mc:AlternateContent>
          <mc:Choice Requires="wps">
            <w:drawing>
              <wp:anchor distT="0" distB="0" distL="0" distR="0" allowOverlap="1" layoutInCell="1" locked="0" behindDoc="1" simplePos="0" relativeHeight="487619072">
                <wp:simplePos x="0" y="0"/>
                <wp:positionH relativeFrom="page">
                  <wp:posOffset>1083868</wp:posOffset>
                </wp:positionH>
                <wp:positionV relativeFrom="paragraph">
                  <wp:posOffset>83854</wp:posOffset>
                </wp:positionV>
                <wp:extent cx="5755640" cy="2103755"/>
                <wp:effectExtent l="0" t="0" r="0" b="0"/>
                <wp:wrapTopAndBottom/>
                <wp:docPr id="80" name="Textbox 80"/>
                <wp:cNvGraphicFramePr>
                  <a:graphicFrameLocks/>
                </wp:cNvGraphicFramePr>
                <a:graphic>
                  <a:graphicData uri="http://schemas.microsoft.com/office/word/2010/wordprocessingShape">
                    <wps:wsp>
                      <wps:cNvPr id="80" name="Textbox 80"/>
                      <wps:cNvSpPr txBox="1"/>
                      <wps:spPr>
                        <a:xfrm>
                          <a:off x="0" y="0"/>
                          <a:ext cx="5755640" cy="2103755"/>
                        </a:xfrm>
                        <a:prstGeom prst="rect">
                          <a:avLst/>
                        </a:prstGeom>
                        <a:ln w="6095">
                          <a:solidFill>
                            <a:srgbClr val="000000"/>
                          </a:solidFill>
                          <a:prstDash val="solid"/>
                        </a:ln>
                      </wps:spPr>
                      <wps:txbx>
                        <w:txbxContent>
                          <w:p>
                            <w:pPr>
                              <w:pStyle w:val="BodyText"/>
                              <w:spacing w:before="151"/>
                              <w:ind w:left="556"/>
                            </w:pPr>
                            <w:r>
                              <w:rPr/>
                              <w:t>&lt;?xml</w:t>
                            </w:r>
                            <w:r>
                              <w:rPr>
                                <w:spacing w:val="-10"/>
                              </w:rPr>
                              <w:t> </w:t>
                            </w:r>
                            <w:r>
                              <w:rPr/>
                              <w:t>version="1.0"</w:t>
                            </w:r>
                            <w:r>
                              <w:rPr>
                                <w:spacing w:val="-12"/>
                              </w:rPr>
                              <w:t> </w:t>
                            </w:r>
                            <w:r>
                              <w:rPr/>
                              <w:t>encoding="UTF-</w:t>
                            </w:r>
                            <w:r>
                              <w:rPr>
                                <w:spacing w:val="-4"/>
                              </w:rPr>
                              <w:t>8"?&gt;</w:t>
                            </w:r>
                          </w:p>
                          <w:p>
                            <w:pPr>
                              <w:pStyle w:val="BodyText"/>
                              <w:spacing w:before="209"/>
                              <w:ind w:left="556"/>
                            </w:pPr>
                            <w:r>
                              <w:rPr>
                                <w:spacing w:val="-2"/>
                              </w:rPr>
                              <w:t>&lt;simpledc&gt;</w:t>
                            </w:r>
                          </w:p>
                          <w:p>
                            <w:pPr>
                              <w:pStyle w:val="BodyText"/>
                              <w:spacing w:before="208"/>
                              <w:ind w:left="962"/>
                            </w:pPr>
                            <w:r>
                              <w:rPr>
                                <w:spacing w:val="-2"/>
                              </w:rPr>
                              <w:t>&lt;docId&gt;...&lt;/docId&gt;</w:t>
                            </w:r>
                          </w:p>
                          <w:p>
                            <w:pPr>
                              <w:pStyle w:val="BodyText"/>
                              <w:spacing w:before="208"/>
                              <w:ind w:left="962"/>
                            </w:pPr>
                            <w:r>
                              <w:rPr>
                                <w:spacing w:val="-2"/>
                              </w:rPr>
                              <w:t>&lt;docCode&gt;...&lt;/docCode&gt;</w:t>
                            </w:r>
                          </w:p>
                          <w:p>
                            <w:pPr>
                              <w:pStyle w:val="BodyText"/>
                              <w:spacing w:before="209"/>
                              <w:ind w:left="962"/>
                            </w:pPr>
                            <w:r>
                              <w:rPr>
                                <w:spacing w:val="-2"/>
                              </w:rPr>
                              <w:t>&lt;maintenance&gt;...&lt;/maintenance&gt;</w:t>
                            </w:r>
                          </w:p>
                          <w:p>
                            <w:pPr>
                              <w:pStyle w:val="BodyText"/>
                              <w:spacing w:before="209"/>
                              <w:ind w:left="962"/>
                            </w:pPr>
                            <w:r>
                              <w:rPr>
                                <w:spacing w:val="-2"/>
                              </w:rPr>
                              <w:t>&lt;typeName&gt;...&lt;/typeName&gt;</w:t>
                            </w:r>
                          </w:p>
                        </w:txbxContent>
                      </wps:txbx>
                      <wps:bodyPr wrap="square" lIns="0" tIns="0" rIns="0" bIns="0" rtlCol="0">
                        <a:noAutofit/>
                      </wps:bodyPr>
                    </wps:wsp>
                  </a:graphicData>
                </a:graphic>
              </wp:anchor>
            </w:drawing>
          </mc:Choice>
          <mc:Fallback>
            <w:pict>
              <v:shape style="position:absolute;margin-left:85.344002pt;margin-top:6.602745pt;width:453.2pt;height:165.65pt;mso-position-horizontal-relative:page;mso-position-vertical-relative:paragraph;z-index:-15697408;mso-wrap-distance-left:0;mso-wrap-distance-right:0" type="#_x0000_t202" id="docshape71" filled="false" stroked="true" strokeweight=".47998pt" strokecolor="#000000">
                <v:textbox inset="0,0,0,0">
                  <w:txbxContent>
                    <w:p>
                      <w:pPr>
                        <w:pStyle w:val="BodyText"/>
                        <w:spacing w:before="151"/>
                        <w:ind w:left="556"/>
                      </w:pPr>
                      <w:r>
                        <w:rPr/>
                        <w:t>&lt;?xml</w:t>
                      </w:r>
                      <w:r>
                        <w:rPr>
                          <w:spacing w:val="-10"/>
                        </w:rPr>
                        <w:t> </w:t>
                      </w:r>
                      <w:r>
                        <w:rPr/>
                        <w:t>version="1.0"</w:t>
                      </w:r>
                      <w:r>
                        <w:rPr>
                          <w:spacing w:val="-12"/>
                        </w:rPr>
                        <w:t> </w:t>
                      </w:r>
                      <w:r>
                        <w:rPr/>
                        <w:t>encoding="UTF-</w:t>
                      </w:r>
                      <w:r>
                        <w:rPr>
                          <w:spacing w:val="-4"/>
                        </w:rPr>
                        <w:t>8"?&gt;</w:t>
                      </w:r>
                    </w:p>
                    <w:p>
                      <w:pPr>
                        <w:pStyle w:val="BodyText"/>
                        <w:spacing w:before="209"/>
                        <w:ind w:left="556"/>
                      </w:pPr>
                      <w:r>
                        <w:rPr>
                          <w:spacing w:val="-2"/>
                        </w:rPr>
                        <w:t>&lt;simpledc&gt;</w:t>
                      </w:r>
                    </w:p>
                    <w:p>
                      <w:pPr>
                        <w:pStyle w:val="BodyText"/>
                        <w:spacing w:before="208"/>
                        <w:ind w:left="962"/>
                      </w:pPr>
                      <w:r>
                        <w:rPr>
                          <w:spacing w:val="-2"/>
                        </w:rPr>
                        <w:t>&lt;docId&gt;...&lt;/docId&gt;</w:t>
                      </w:r>
                    </w:p>
                    <w:p>
                      <w:pPr>
                        <w:pStyle w:val="BodyText"/>
                        <w:spacing w:before="208"/>
                        <w:ind w:left="962"/>
                      </w:pPr>
                      <w:r>
                        <w:rPr>
                          <w:spacing w:val="-2"/>
                        </w:rPr>
                        <w:t>&lt;docCode&gt;...&lt;/docCode&gt;</w:t>
                      </w:r>
                    </w:p>
                    <w:p>
                      <w:pPr>
                        <w:pStyle w:val="BodyText"/>
                        <w:spacing w:before="209"/>
                        <w:ind w:left="962"/>
                      </w:pPr>
                      <w:r>
                        <w:rPr>
                          <w:spacing w:val="-2"/>
                        </w:rPr>
                        <w:t>&lt;maintenance&gt;...&lt;/maintenance&gt;</w:t>
                      </w:r>
                    </w:p>
                    <w:p>
                      <w:pPr>
                        <w:pStyle w:val="BodyText"/>
                        <w:spacing w:before="209"/>
                        <w:ind w:left="962"/>
                      </w:pPr>
                      <w:r>
                        <w:rPr>
                          <w:spacing w:val="-2"/>
                        </w:rPr>
                        <w:t>&lt;typeName&gt;...&lt;/typeName&gt;</w:t>
                      </w:r>
                    </w:p>
                  </w:txbxContent>
                </v:textbox>
                <v:stroke dashstyle="solid"/>
                <w10:wrap type="topAndBottom"/>
              </v:shape>
            </w:pict>
          </mc:Fallback>
        </mc:AlternateContent>
      </w:r>
    </w:p>
    <w:p>
      <w:pPr>
        <w:pStyle w:val="BodyText"/>
        <w:spacing w:after="0"/>
        <w:rPr>
          <w:i/>
          <w:sz w:val="8"/>
        </w:rPr>
        <w:sectPr>
          <w:pgSz w:w="11910" w:h="16850"/>
          <w:pgMar w:header="722" w:footer="0" w:top="960" w:bottom="280" w:left="1559" w:right="0"/>
        </w:sectPr>
      </w:pPr>
    </w:p>
    <w:p>
      <w:pPr>
        <w:pStyle w:val="BodyText"/>
        <w:spacing w:before="221"/>
        <w:rPr>
          <w:i/>
          <w:sz w:val="20"/>
        </w:rPr>
      </w:pPr>
    </w:p>
    <w:p>
      <w:pPr>
        <w:pStyle w:val="BodyText"/>
        <w:ind w:left="142"/>
        <w:rPr>
          <w:sz w:val="20"/>
        </w:rPr>
      </w:pPr>
      <w:r>
        <w:rPr>
          <w:sz w:val="20"/>
        </w:rPr>
        <mc:AlternateContent>
          <mc:Choice Requires="wps">
            <w:drawing>
              <wp:inline distT="0" distB="0" distL="0" distR="0">
                <wp:extent cx="5755640" cy="5973445"/>
                <wp:effectExtent l="9525" t="0" r="0" b="8254"/>
                <wp:docPr id="81" name="Textbox 81"/>
                <wp:cNvGraphicFramePr>
                  <a:graphicFrameLocks/>
                </wp:cNvGraphicFramePr>
                <a:graphic>
                  <a:graphicData uri="http://schemas.microsoft.com/office/word/2010/wordprocessingShape">
                    <wps:wsp>
                      <wps:cNvPr id="81" name="Textbox 81"/>
                      <wps:cNvSpPr txBox="1"/>
                      <wps:spPr>
                        <a:xfrm>
                          <a:off x="0" y="0"/>
                          <a:ext cx="5755640" cy="5973445"/>
                        </a:xfrm>
                        <a:prstGeom prst="rect">
                          <a:avLst/>
                        </a:prstGeom>
                        <a:ln w="6095">
                          <a:solidFill>
                            <a:srgbClr val="000000"/>
                          </a:solidFill>
                          <a:prstDash val="solid"/>
                        </a:ln>
                      </wps:spPr>
                      <wps:txbx>
                        <w:txbxContent>
                          <w:p>
                            <w:pPr>
                              <w:pStyle w:val="BodyText"/>
                              <w:spacing w:before="31"/>
                              <w:ind w:left="962"/>
                            </w:pPr>
                            <w:r>
                              <w:rPr>
                                <w:spacing w:val="-2"/>
                              </w:rPr>
                              <w:t>&lt;codeNumber&gt;...&lt;/codeNumber&gt;</w:t>
                            </w:r>
                          </w:p>
                          <w:p>
                            <w:pPr>
                              <w:pStyle w:val="BodyText"/>
                              <w:spacing w:before="209"/>
                              <w:ind w:left="962"/>
                            </w:pPr>
                            <w:r>
                              <w:rPr>
                                <w:spacing w:val="-2"/>
                              </w:rPr>
                              <w:t>&lt;codeNotation&gt;...&lt;/codeNotation&gt;</w:t>
                            </w:r>
                          </w:p>
                          <w:p>
                            <w:pPr>
                              <w:pStyle w:val="BodyText"/>
                              <w:spacing w:before="208"/>
                              <w:ind w:left="962"/>
                            </w:pPr>
                            <w:r>
                              <w:rPr>
                                <w:spacing w:val="-2"/>
                              </w:rPr>
                              <w:t>&lt;issuedDate&gt;...&lt;/issuedDate&gt;</w:t>
                            </w:r>
                          </w:p>
                          <w:p>
                            <w:pPr>
                              <w:pStyle w:val="BodyText"/>
                              <w:spacing w:before="209"/>
                              <w:ind w:left="962"/>
                            </w:pPr>
                            <w:r>
                              <w:rPr>
                                <w:spacing w:val="-2"/>
                              </w:rPr>
                              <w:t>&lt;organName&gt;...&lt;/organName&gt;</w:t>
                            </w:r>
                          </w:p>
                          <w:p>
                            <w:pPr>
                              <w:pStyle w:val="BodyText"/>
                              <w:spacing w:before="208"/>
                              <w:ind w:left="962"/>
                            </w:pPr>
                            <w:r>
                              <w:rPr>
                                <w:spacing w:val="-2"/>
                              </w:rPr>
                              <w:t>&lt;subject&gt;...&lt;/subject&gt;</w:t>
                            </w:r>
                          </w:p>
                          <w:p>
                            <w:pPr>
                              <w:pStyle w:val="BodyText"/>
                              <w:spacing w:before="209"/>
                              <w:ind w:left="962"/>
                            </w:pPr>
                            <w:r>
                              <w:rPr>
                                <w:spacing w:val="-2"/>
                              </w:rPr>
                              <w:t>&lt;language&gt;...&lt;/language&gt;</w:t>
                            </w:r>
                          </w:p>
                          <w:p>
                            <w:pPr>
                              <w:pStyle w:val="BodyText"/>
                              <w:spacing w:before="209"/>
                              <w:ind w:left="962"/>
                            </w:pPr>
                            <w:r>
                              <w:rPr>
                                <w:spacing w:val="-2"/>
                              </w:rPr>
                              <w:t>&lt;numberOfPage&gt;...&lt;/numberOfPage&gt;</w:t>
                            </w:r>
                          </w:p>
                          <w:p>
                            <w:pPr>
                              <w:pStyle w:val="BodyText"/>
                              <w:spacing w:before="208"/>
                              <w:ind w:left="962"/>
                            </w:pPr>
                            <w:r>
                              <w:rPr>
                                <w:spacing w:val="-2"/>
                              </w:rPr>
                              <w:t>&lt;inforSign&gt;...&lt;/inforSign&gt;</w:t>
                            </w:r>
                          </w:p>
                          <w:p>
                            <w:pPr>
                              <w:pStyle w:val="BodyText"/>
                              <w:spacing w:before="209"/>
                              <w:ind w:left="962"/>
                            </w:pPr>
                            <w:r>
                              <w:rPr>
                                <w:spacing w:val="-2"/>
                              </w:rPr>
                              <w:t>&lt;keyword&gt;...&lt;/keyword&gt;</w:t>
                            </w:r>
                          </w:p>
                          <w:p>
                            <w:pPr>
                              <w:pStyle w:val="BodyText"/>
                              <w:spacing w:before="208"/>
                              <w:ind w:left="962"/>
                            </w:pPr>
                            <w:r>
                              <w:rPr>
                                <w:spacing w:val="-2"/>
                              </w:rPr>
                              <w:t>&lt;mode&gt;...&lt;/mode&gt;</w:t>
                            </w:r>
                          </w:p>
                          <w:p>
                            <w:pPr>
                              <w:pStyle w:val="BodyText"/>
                              <w:spacing w:before="206"/>
                              <w:ind w:left="962"/>
                            </w:pPr>
                            <w:r>
                              <w:rPr>
                                <w:spacing w:val="-2"/>
                              </w:rPr>
                              <w:t>&lt;confidenceLevel&gt;...&lt;/confidenceLevel&gt;</w:t>
                            </w:r>
                          </w:p>
                          <w:p>
                            <w:pPr>
                              <w:pStyle w:val="BodyText"/>
                              <w:spacing w:before="208"/>
                              <w:ind w:left="962"/>
                            </w:pPr>
                            <w:r>
                              <w:rPr>
                                <w:spacing w:val="-2"/>
                              </w:rPr>
                              <w:t>&lt;autograph&gt;...&lt;/autograph&gt;</w:t>
                            </w:r>
                          </w:p>
                          <w:p>
                            <w:pPr>
                              <w:pStyle w:val="BodyText"/>
                              <w:spacing w:before="209"/>
                              <w:ind w:left="962"/>
                            </w:pPr>
                            <w:r>
                              <w:rPr>
                                <w:spacing w:val="-2"/>
                              </w:rPr>
                              <w:t>&lt;format&gt;...&lt;/format&gt;</w:t>
                            </w:r>
                          </w:p>
                          <w:p>
                            <w:pPr>
                              <w:pStyle w:val="BodyText"/>
                              <w:spacing w:before="209"/>
                              <w:ind w:left="962"/>
                            </w:pPr>
                            <w:r>
                              <w:rPr>
                                <w:spacing w:val="-2"/>
                              </w:rPr>
                              <w:t>&lt;process&gt;...&lt;/process&gt;</w:t>
                            </w:r>
                          </w:p>
                          <w:p>
                            <w:pPr>
                              <w:pStyle w:val="BodyText"/>
                              <w:spacing w:before="208"/>
                              <w:ind w:right="4593"/>
                              <w:jc w:val="right"/>
                            </w:pPr>
                            <w:r>
                              <w:rPr>
                                <w:spacing w:val="-2"/>
                              </w:rPr>
                              <w:t>&lt;riskRecovery&gt;...&lt;/riskRecovery&gt;</w:t>
                            </w:r>
                          </w:p>
                          <w:p>
                            <w:pPr>
                              <w:pStyle w:val="BodyText"/>
                              <w:spacing w:before="209"/>
                              <w:ind w:left="962"/>
                            </w:pPr>
                            <w:r>
                              <w:rPr>
                                <w:spacing w:val="-2"/>
                              </w:rPr>
                              <w:t>&lt;riskRecoveryStatus&gt;...&lt;/riskRecoveryStatus</w:t>
                            </w:r>
                          </w:p>
                          <w:p>
                            <w:pPr>
                              <w:pStyle w:val="BodyText"/>
                              <w:spacing w:before="208"/>
                              <w:ind w:right="4682"/>
                              <w:jc w:val="right"/>
                            </w:pPr>
                            <w:r>
                              <w:rPr>
                                <w:spacing w:val="-2"/>
                              </w:rPr>
                              <w:t>&lt;description&gt;...&lt;/description&gt;</w:t>
                            </w:r>
                          </w:p>
                          <w:p>
                            <w:pPr>
                              <w:pStyle w:val="BodyText"/>
                              <w:spacing w:before="170"/>
                              <w:ind w:left="103"/>
                            </w:pPr>
                            <w:r>
                              <w:rPr>
                                <w:spacing w:val="-2"/>
                              </w:rPr>
                              <w:t>&lt;/simpledc&gt;</w:t>
                            </w:r>
                          </w:p>
                        </w:txbxContent>
                      </wps:txbx>
                      <wps:bodyPr wrap="square" lIns="0" tIns="0" rIns="0" bIns="0" rtlCol="0">
                        <a:noAutofit/>
                      </wps:bodyPr>
                    </wps:wsp>
                  </a:graphicData>
                </a:graphic>
              </wp:inline>
            </w:drawing>
          </mc:Choice>
          <mc:Fallback>
            <w:pict>
              <v:shape style="width:453.2pt;height:470.35pt;mso-position-horizontal-relative:char;mso-position-vertical-relative:line" type="#_x0000_t202" id="docshape72" filled="false" stroked="true" strokeweight=".47998pt" strokecolor="#000000">
                <w10:anchorlock/>
                <v:textbox inset="0,0,0,0">
                  <w:txbxContent>
                    <w:p>
                      <w:pPr>
                        <w:pStyle w:val="BodyText"/>
                        <w:spacing w:before="31"/>
                        <w:ind w:left="962"/>
                      </w:pPr>
                      <w:r>
                        <w:rPr>
                          <w:spacing w:val="-2"/>
                        </w:rPr>
                        <w:t>&lt;codeNumber&gt;...&lt;/codeNumber&gt;</w:t>
                      </w:r>
                    </w:p>
                    <w:p>
                      <w:pPr>
                        <w:pStyle w:val="BodyText"/>
                        <w:spacing w:before="209"/>
                        <w:ind w:left="962"/>
                      </w:pPr>
                      <w:r>
                        <w:rPr>
                          <w:spacing w:val="-2"/>
                        </w:rPr>
                        <w:t>&lt;codeNotation&gt;...&lt;/codeNotation&gt;</w:t>
                      </w:r>
                    </w:p>
                    <w:p>
                      <w:pPr>
                        <w:pStyle w:val="BodyText"/>
                        <w:spacing w:before="208"/>
                        <w:ind w:left="962"/>
                      </w:pPr>
                      <w:r>
                        <w:rPr>
                          <w:spacing w:val="-2"/>
                        </w:rPr>
                        <w:t>&lt;issuedDate&gt;...&lt;/issuedDate&gt;</w:t>
                      </w:r>
                    </w:p>
                    <w:p>
                      <w:pPr>
                        <w:pStyle w:val="BodyText"/>
                        <w:spacing w:before="209"/>
                        <w:ind w:left="962"/>
                      </w:pPr>
                      <w:r>
                        <w:rPr>
                          <w:spacing w:val="-2"/>
                        </w:rPr>
                        <w:t>&lt;organName&gt;...&lt;/organName&gt;</w:t>
                      </w:r>
                    </w:p>
                    <w:p>
                      <w:pPr>
                        <w:pStyle w:val="BodyText"/>
                        <w:spacing w:before="208"/>
                        <w:ind w:left="962"/>
                      </w:pPr>
                      <w:r>
                        <w:rPr>
                          <w:spacing w:val="-2"/>
                        </w:rPr>
                        <w:t>&lt;subject&gt;...&lt;/subject&gt;</w:t>
                      </w:r>
                    </w:p>
                    <w:p>
                      <w:pPr>
                        <w:pStyle w:val="BodyText"/>
                        <w:spacing w:before="209"/>
                        <w:ind w:left="962"/>
                      </w:pPr>
                      <w:r>
                        <w:rPr>
                          <w:spacing w:val="-2"/>
                        </w:rPr>
                        <w:t>&lt;language&gt;...&lt;/language&gt;</w:t>
                      </w:r>
                    </w:p>
                    <w:p>
                      <w:pPr>
                        <w:pStyle w:val="BodyText"/>
                        <w:spacing w:before="209"/>
                        <w:ind w:left="962"/>
                      </w:pPr>
                      <w:r>
                        <w:rPr>
                          <w:spacing w:val="-2"/>
                        </w:rPr>
                        <w:t>&lt;numberOfPage&gt;...&lt;/numberOfPage&gt;</w:t>
                      </w:r>
                    </w:p>
                    <w:p>
                      <w:pPr>
                        <w:pStyle w:val="BodyText"/>
                        <w:spacing w:before="208"/>
                        <w:ind w:left="962"/>
                      </w:pPr>
                      <w:r>
                        <w:rPr>
                          <w:spacing w:val="-2"/>
                        </w:rPr>
                        <w:t>&lt;inforSign&gt;...&lt;/inforSign&gt;</w:t>
                      </w:r>
                    </w:p>
                    <w:p>
                      <w:pPr>
                        <w:pStyle w:val="BodyText"/>
                        <w:spacing w:before="209"/>
                        <w:ind w:left="962"/>
                      </w:pPr>
                      <w:r>
                        <w:rPr>
                          <w:spacing w:val="-2"/>
                        </w:rPr>
                        <w:t>&lt;keyword&gt;...&lt;/keyword&gt;</w:t>
                      </w:r>
                    </w:p>
                    <w:p>
                      <w:pPr>
                        <w:pStyle w:val="BodyText"/>
                        <w:spacing w:before="208"/>
                        <w:ind w:left="962"/>
                      </w:pPr>
                      <w:r>
                        <w:rPr>
                          <w:spacing w:val="-2"/>
                        </w:rPr>
                        <w:t>&lt;mode&gt;...&lt;/mode&gt;</w:t>
                      </w:r>
                    </w:p>
                    <w:p>
                      <w:pPr>
                        <w:pStyle w:val="BodyText"/>
                        <w:spacing w:before="206"/>
                        <w:ind w:left="962"/>
                      </w:pPr>
                      <w:r>
                        <w:rPr>
                          <w:spacing w:val="-2"/>
                        </w:rPr>
                        <w:t>&lt;confidenceLevel&gt;...&lt;/confidenceLevel&gt;</w:t>
                      </w:r>
                    </w:p>
                    <w:p>
                      <w:pPr>
                        <w:pStyle w:val="BodyText"/>
                        <w:spacing w:before="208"/>
                        <w:ind w:left="962"/>
                      </w:pPr>
                      <w:r>
                        <w:rPr>
                          <w:spacing w:val="-2"/>
                        </w:rPr>
                        <w:t>&lt;autograph&gt;...&lt;/autograph&gt;</w:t>
                      </w:r>
                    </w:p>
                    <w:p>
                      <w:pPr>
                        <w:pStyle w:val="BodyText"/>
                        <w:spacing w:before="209"/>
                        <w:ind w:left="962"/>
                      </w:pPr>
                      <w:r>
                        <w:rPr>
                          <w:spacing w:val="-2"/>
                        </w:rPr>
                        <w:t>&lt;format&gt;...&lt;/format&gt;</w:t>
                      </w:r>
                    </w:p>
                    <w:p>
                      <w:pPr>
                        <w:pStyle w:val="BodyText"/>
                        <w:spacing w:before="209"/>
                        <w:ind w:left="962"/>
                      </w:pPr>
                      <w:r>
                        <w:rPr>
                          <w:spacing w:val="-2"/>
                        </w:rPr>
                        <w:t>&lt;process&gt;...&lt;/process&gt;</w:t>
                      </w:r>
                    </w:p>
                    <w:p>
                      <w:pPr>
                        <w:pStyle w:val="BodyText"/>
                        <w:spacing w:before="208"/>
                        <w:ind w:right="4593"/>
                        <w:jc w:val="right"/>
                      </w:pPr>
                      <w:r>
                        <w:rPr>
                          <w:spacing w:val="-2"/>
                        </w:rPr>
                        <w:t>&lt;riskRecovery&gt;...&lt;/riskRecovery&gt;</w:t>
                      </w:r>
                    </w:p>
                    <w:p>
                      <w:pPr>
                        <w:pStyle w:val="BodyText"/>
                        <w:spacing w:before="209"/>
                        <w:ind w:left="962"/>
                      </w:pPr>
                      <w:r>
                        <w:rPr>
                          <w:spacing w:val="-2"/>
                        </w:rPr>
                        <w:t>&lt;riskRecoveryStatus&gt;...&lt;/riskRecoveryStatus</w:t>
                      </w:r>
                    </w:p>
                    <w:p>
                      <w:pPr>
                        <w:pStyle w:val="BodyText"/>
                        <w:spacing w:before="208"/>
                        <w:ind w:right="4682"/>
                        <w:jc w:val="right"/>
                      </w:pPr>
                      <w:r>
                        <w:rPr>
                          <w:spacing w:val="-2"/>
                        </w:rPr>
                        <w:t>&lt;description&gt;...&lt;/description&gt;</w:t>
                      </w:r>
                    </w:p>
                    <w:p>
                      <w:pPr>
                        <w:pStyle w:val="BodyText"/>
                        <w:spacing w:before="170"/>
                        <w:ind w:left="103"/>
                      </w:pPr>
                      <w:r>
                        <w:rPr>
                          <w:spacing w:val="-2"/>
                        </w:rPr>
                        <w:t>&lt;/simpledc&gt;</w:t>
                      </w:r>
                    </w:p>
                  </w:txbxContent>
                </v:textbox>
                <v:stroke dashstyle="solid"/>
              </v:shape>
            </w:pict>
          </mc:Fallback>
        </mc:AlternateContent>
      </w:r>
      <w:r>
        <w:rPr>
          <w:sz w:val="20"/>
        </w:rPr>
      </w:r>
    </w:p>
    <w:p>
      <w:pPr>
        <w:pStyle w:val="BodyText"/>
        <w:spacing w:before="66"/>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2"/>
        <w:gridCol w:w="1309"/>
        <w:gridCol w:w="1844"/>
        <w:gridCol w:w="992"/>
        <w:gridCol w:w="1136"/>
        <w:gridCol w:w="3114"/>
      </w:tblGrid>
      <w:tr>
        <w:trPr>
          <w:trHeight w:val="1019" w:hRule="atLeast"/>
        </w:trPr>
        <w:tc>
          <w:tcPr>
            <w:tcW w:w="672" w:type="dxa"/>
            <w:shd w:val="clear" w:color="auto" w:fill="E7E6E6"/>
          </w:tcPr>
          <w:p>
            <w:pPr>
              <w:pStyle w:val="TableParagraph"/>
              <w:spacing w:before="156"/>
              <w:ind w:left="107"/>
              <w:rPr>
                <w:b/>
                <w:sz w:val="28"/>
              </w:rPr>
            </w:pPr>
            <w:r>
              <w:rPr>
                <w:b/>
                <w:spacing w:val="-5"/>
                <w:sz w:val="28"/>
              </w:rPr>
              <w:t>TT</w:t>
            </w:r>
          </w:p>
        </w:tc>
        <w:tc>
          <w:tcPr>
            <w:tcW w:w="1309" w:type="dxa"/>
            <w:shd w:val="clear" w:color="auto" w:fill="E7E6E6"/>
          </w:tcPr>
          <w:p>
            <w:pPr>
              <w:pStyle w:val="TableParagraph"/>
              <w:spacing w:line="278" w:lineRule="auto" w:before="156"/>
              <w:ind w:left="105" w:right="349" w:hanging="65"/>
              <w:rPr>
                <w:b/>
                <w:sz w:val="28"/>
              </w:rPr>
            </w:pPr>
            <w:r>
              <w:rPr>
                <w:b/>
                <w:spacing w:val="-4"/>
                <w:sz w:val="28"/>
              </w:rPr>
              <w:t>Tên </w:t>
            </w:r>
            <w:r>
              <w:rPr>
                <w:b/>
                <w:spacing w:val="-2"/>
                <w:sz w:val="28"/>
              </w:rPr>
              <w:t>trường</w:t>
            </w:r>
          </w:p>
        </w:tc>
        <w:tc>
          <w:tcPr>
            <w:tcW w:w="1844" w:type="dxa"/>
            <w:shd w:val="clear" w:color="auto" w:fill="E7E6E6"/>
          </w:tcPr>
          <w:p>
            <w:pPr>
              <w:pStyle w:val="TableParagraph"/>
              <w:spacing w:line="278" w:lineRule="auto" w:before="156"/>
              <w:ind w:left="107" w:right="220" w:hanging="65"/>
              <w:rPr>
                <w:b/>
                <w:sz w:val="28"/>
              </w:rPr>
            </w:pPr>
            <w:r>
              <w:rPr>
                <w:b/>
                <w:sz w:val="28"/>
              </w:rPr>
              <w:t>Tên</w:t>
            </w:r>
            <w:r>
              <w:rPr>
                <w:b/>
                <w:spacing w:val="-18"/>
                <w:sz w:val="28"/>
              </w:rPr>
              <w:t> </w:t>
            </w:r>
            <w:r>
              <w:rPr>
                <w:b/>
                <w:sz w:val="28"/>
              </w:rPr>
              <w:t>tiếng </w:t>
            </w:r>
            <w:r>
              <w:rPr>
                <w:b/>
                <w:spacing w:val="-4"/>
                <w:sz w:val="28"/>
              </w:rPr>
              <w:t>Việt</w:t>
            </w:r>
          </w:p>
        </w:tc>
        <w:tc>
          <w:tcPr>
            <w:tcW w:w="992" w:type="dxa"/>
            <w:shd w:val="clear" w:color="auto" w:fill="E7E6E6"/>
          </w:tcPr>
          <w:p>
            <w:pPr>
              <w:pStyle w:val="TableParagraph"/>
              <w:spacing w:before="156"/>
              <w:ind w:left="41"/>
              <w:rPr>
                <w:b/>
                <w:sz w:val="28"/>
              </w:rPr>
            </w:pPr>
            <w:r>
              <w:rPr>
                <w:b/>
                <w:spacing w:val="-4"/>
                <w:sz w:val="28"/>
              </w:rPr>
              <w:t>Kiểu</w:t>
            </w:r>
          </w:p>
        </w:tc>
        <w:tc>
          <w:tcPr>
            <w:tcW w:w="1136" w:type="dxa"/>
            <w:shd w:val="clear" w:color="auto" w:fill="E7E6E6"/>
          </w:tcPr>
          <w:p>
            <w:pPr>
              <w:pStyle w:val="TableParagraph"/>
              <w:spacing w:before="156"/>
              <w:ind w:left="41"/>
              <w:rPr>
                <w:b/>
                <w:sz w:val="28"/>
              </w:rPr>
            </w:pPr>
            <w:r>
              <w:rPr>
                <w:b/>
                <w:sz w:val="28"/>
              </w:rPr>
              <w:t>Độ</w:t>
            </w:r>
            <w:r>
              <w:rPr>
                <w:b/>
                <w:spacing w:val="-1"/>
                <w:sz w:val="28"/>
              </w:rPr>
              <w:t> </w:t>
            </w:r>
            <w:r>
              <w:rPr>
                <w:b/>
                <w:spacing w:val="-5"/>
                <w:sz w:val="28"/>
              </w:rPr>
              <w:t>dài</w:t>
            </w:r>
          </w:p>
        </w:tc>
        <w:tc>
          <w:tcPr>
            <w:tcW w:w="3114" w:type="dxa"/>
            <w:shd w:val="clear" w:color="auto" w:fill="E7E6E6"/>
          </w:tcPr>
          <w:p>
            <w:pPr>
              <w:pStyle w:val="TableParagraph"/>
              <w:spacing w:before="156"/>
              <w:ind w:left="40"/>
              <w:rPr>
                <w:b/>
                <w:sz w:val="28"/>
              </w:rPr>
            </w:pPr>
            <w:r>
              <w:rPr>
                <w:b/>
                <w:sz w:val="28"/>
              </w:rPr>
              <w:t>Mô</w:t>
            </w:r>
            <w:r>
              <w:rPr>
                <w:b/>
                <w:spacing w:val="-1"/>
                <w:sz w:val="28"/>
              </w:rPr>
              <w:t> </w:t>
            </w:r>
            <w:r>
              <w:rPr>
                <w:b/>
                <w:spacing w:val="-5"/>
                <w:sz w:val="28"/>
              </w:rPr>
              <w:t>tả</w:t>
            </w:r>
          </w:p>
        </w:tc>
      </w:tr>
      <w:tr>
        <w:trPr>
          <w:trHeight w:val="1019" w:hRule="atLeast"/>
        </w:trPr>
        <w:tc>
          <w:tcPr>
            <w:tcW w:w="672" w:type="dxa"/>
          </w:tcPr>
          <w:p>
            <w:pPr>
              <w:pStyle w:val="TableParagraph"/>
              <w:spacing w:before="31"/>
              <w:ind w:left="107"/>
              <w:rPr>
                <w:sz w:val="28"/>
              </w:rPr>
            </w:pPr>
            <w:r>
              <w:rPr>
                <w:spacing w:val="-5"/>
                <w:sz w:val="28"/>
              </w:rPr>
              <w:t>1.</w:t>
            </w:r>
          </w:p>
        </w:tc>
        <w:tc>
          <w:tcPr>
            <w:tcW w:w="1309" w:type="dxa"/>
          </w:tcPr>
          <w:p>
            <w:pPr>
              <w:pStyle w:val="TableParagraph"/>
              <w:spacing w:before="151"/>
              <w:ind w:left="40"/>
              <w:rPr>
                <w:sz w:val="28"/>
              </w:rPr>
            </w:pPr>
            <w:r>
              <w:rPr>
                <w:spacing w:val="-4"/>
                <w:sz w:val="28"/>
              </w:rPr>
              <w:t>docId</w:t>
            </w:r>
          </w:p>
        </w:tc>
        <w:tc>
          <w:tcPr>
            <w:tcW w:w="1844" w:type="dxa"/>
          </w:tcPr>
          <w:p>
            <w:pPr>
              <w:pStyle w:val="TableParagraph"/>
              <w:spacing w:line="278" w:lineRule="auto" w:before="151"/>
              <w:ind w:left="107" w:right="220" w:hanging="65"/>
              <w:rPr>
                <w:sz w:val="28"/>
              </w:rPr>
            </w:pPr>
            <w:r>
              <w:rPr>
                <w:sz w:val="28"/>
              </w:rPr>
              <w:t>Mã</w:t>
            </w:r>
            <w:r>
              <w:rPr>
                <w:spacing w:val="-18"/>
                <w:sz w:val="28"/>
              </w:rPr>
              <w:t> </w:t>
            </w:r>
            <w:r>
              <w:rPr>
                <w:sz w:val="28"/>
              </w:rPr>
              <w:t>định</w:t>
            </w:r>
            <w:r>
              <w:rPr>
                <w:spacing w:val="-17"/>
                <w:sz w:val="28"/>
              </w:rPr>
              <w:t> </w:t>
            </w:r>
            <w:r>
              <w:rPr>
                <w:sz w:val="28"/>
              </w:rPr>
              <w:t>danh tài liệu</w:t>
            </w:r>
          </w:p>
        </w:tc>
        <w:tc>
          <w:tcPr>
            <w:tcW w:w="992" w:type="dxa"/>
          </w:tcPr>
          <w:p>
            <w:pPr>
              <w:pStyle w:val="TableParagraph"/>
              <w:spacing w:before="151"/>
              <w:ind w:left="41"/>
              <w:rPr>
                <w:sz w:val="28"/>
              </w:rPr>
            </w:pPr>
            <w:r>
              <w:rPr>
                <w:spacing w:val="-2"/>
                <w:sz w:val="28"/>
              </w:rPr>
              <w:t>String</w:t>
            </w:r>
          </w:p>
        </w:tc>
        <w:tc>
          <w:tcPr>
            <w:tcW w:w="1136" w:type="dxa"/>
          </w:tcPr>
          <w:p>
            <w:pPr>
              <w:pStyle w:val="TableParagraph"/>
              <w:spacing w:before="151"/>
              <w:ind w:left="41"/>
              <w:rPr>
                <w:sz w:val="28"/>
              </w:rPr>
            </w:pPr>
            <w:r>
              <w:rPr>
                <w:spacing w:val="-5"/>
                <w:sz w:val="28"/>
              </w:rPr>
              <w:t>25</w:t>
            </w:r>
          </w:p>
        </w:tc>
        <w:tc>
          <w:tcPr>
            <w:tcW w:w="3114" w:type="dxa"/>
          </w:tcPr>
          <w:p>
            <w:pPr>
              <w:pStyle w:val="TableParagraph"/>
              <w:spacing w:before="151"/>
              <w:ind w:left="40"/>
              <w:rPr>
                <w:sz w:val="28"/>
              </w:rPr>
            </w:pPr>
            <w:r>
              <w:rPr>
                <w:sz w:val="28"/>
              </w:rPr>
              <w:t>Mã</w:t>
            </w:r>
            <w:r>
              <w:rPr>
                <w:spacing w:val="-5"/>
                <w:sz w:val="28"/>
              </w:rPr>
              <w:t> </w:t>
            </w:r>
            <w:r>
              <w:rPr>
                <w:sz w:val="28"/>
              </w:rPr>
              <w:t>định</w:t>
            </w:r>
            <w:r>
              <w:rPr>
                <w:spacing w:val="-2"/>
                <w:sz w:val="28"/>
              </w:rPr>
              <w:t> </w:t>
            </w:r>
            <w:r>
              <w:rPr>
                <w:sz w:val="28"/>
              </w:rPr>
              <w:t>danh</w:t>
            </w:r>
            <w:r>
              <w:rPr>
                <w:spacing w:val="-1"/>
                <w:sz w:val="28"/>
              </w:rPr>
              <w:t> </w:t>
            </w:r>
            <w:r>
              <w:rPr>
                <w:sz w:val="28"/>
              </w:rPr>
              <w:t>tài</w:t>
            </w:r>
            <w:r>
              <w:rPr>
                <w:spacing w:val="-4"/>
                <w:sz w:val="28"/>
              </w:rPr>
              <w:t> liệu</w:t>
            </w:r>
          </w:p>
        </w:tc>
      </w:tr>
      <w:tr>
        <w:trPr>
          <w:trHeight w:val="2013" w:hRule="atLeast"/>
        </w:trPr>
        <w:tc>
          <w:tcPr>
            <w:tcW w:w="672" w:type="dxa"/>
          </w:tcPr>
          <w:p>
            <w:pPr>
              <w:pStyle w:val="TableParagraph"/>
              <w:spacing w:before="31"/>
              <w:ind w:left="107"/>
              <w:rPr>
                <w:sz w:val="28"/>
              </w:rPr>
            </w:pPr>
            <w:r>
              <w:rPr>
                <w:spacing w:val="-5"/>
                <w:sz w:val="28"/>
              </w:rPr>
              <w:t>2.</w:t>
            </w:r>
          </w:p>
        </w:tc>
        <w:tc>
          <w:tcPr>
            <w:tcW w:w="1309" w:type="dxa"/>
          </w:tcPr>
          <w:p>
            <w:pPr>
              <w:pStyle w:val="TableParagraph"/>
              <w:spacing w:before="151"/>
              <w:ind w:left="40"/>
              <w:rPr>
                <w:sz w:val="28"/>
              </w:rPr>
            </w:pPr>
            <w:r>
              <w:rPr>
                <w:spacing w:val="-2"/>
                <w:sz w:val="28"/>
              </w:rPr>
              <w:t>docCode</w:t>
            </w:r>
          </w:p>
        </w:tc>
        <w:tc>
          <w:tcPr>
            <w:tcW w:w="1844" w:type="dxa"/>
          </w:tcPr>
          <w:p>
            <w:pPr>
              <w:pStyle w:val="TableParagraph"/>
              <w:spacing w:line="278" w:lineRule="auto" w:before="151"/>
              <w:ind w:left="107" w:hanging="65"/>
              <w:rPr>
                <w:sz w:val="28"/>
              </w:rPr>
            </w:pPr>
            <w:r>
              <w:rPr>
                <w:sz w:val="28"/>
              </w:rPr>
              <w:t>Mã</w:t>
            </w:r>
            <w:r>
              <w:rPr>
                <w:spacing w:val="-12"/>
                <w:sz w:val="28"/>
              </w:rPr>
              <w:t> </w:t>
            </w:r>
            <w:r>
              <w:rPr>
                <w:sz w:val="28"/>
              </w:rPr>
              <w:t>lưu</w:t>
            </w:r>
            <w:r>
              <w:rPr>
                <w:spacing w:val="-13"/>
                <w:sz w:val="28"/>
              </w:rPr>
              <w:t> </w:t>
            </w:r>
            <w:r>
              <w:rPr>
                <w:sz w:val="28"/>
              </w:rPr>
              <w:t>trữ</w:t>
            </w:r>
            <w:r>
              <w:rPr>
                <w:spacing w:val="-13"/>
                <w:sz w:val="28"/>
              </w:rPr>
              <w:t> </w:t>
            </w:r>
            <w:r>
              <w:rPr>
                <w:sz w:val="28"/>
              </w:rPr>
              <w:t>của tài liệu</w:t>
            </w:r>
          </w:p>
        </w:tc>
        <w:tc>
          <w:tcPr>
            <w:tcW w:w="992" w:type="dxa"/>
          </w:tcPr>
          <w:p>
            <w:pPr>
              <w:pStyle w:val="TableParagraph"/>
              <w:spacing w:before="151"/>
              <w:ind w:left="41"/>
              <w:rPr>
                <w:sz w:val="28"/>
              </w:rPr>
            </w:pPr>
            <w:r>
              <w:rPr>
                <w:spacing w:val="-2"/>
                <w:sz w:val="28"/>
              </w:rPr>
              <w:t>String</w:t>
            </w:r>
          </w:p>
        </w:tc>
        <w:tc>
          <w:tcPr>
            <w:tcW w:w="1136" w:type="dxa"/>
          </w:tcPr>
          <w:p>
            <w:pPr>
              <w:pStyle w:val="TableParagraph"/>
              <w:spacing w:before="151"/>
              <w:ind w:left="41"/>
              <w:rPr>
                <w:sz w:val="28"/>
              </w:rPr>
            </w:pPr>
            <w:r>
              <w:rPr>
                <w:spacing w:val="-5"/>
                <w:sz w:val="28"/>
              </w:rPr>
              <w:t>100</w:t>
            </w:r>
          </w:p>
        </w:tc>
        <w:tc>
          <w:tcPr>
            <w:tcW w:w="3114" w:type="dxa"/>
          </w:tcPr>
          <w:p>
            <w:pPr>
              <w:pStyle w:val="TableParagraph"/>
              <w:spacing w:line="276" w:lineRule="auto" w:before="151"/>
              <w:ind w:left="105" w:right="243" w:hanging="65"/>
              <w:rPr>
                <w:sz w:val="28"/>
              </w:rPr>
            </w:pPr>
            <w:r>
              <w:rPr>
                <w:sz w:val="28"/>
              </w:rPr>
              <w:t>Mã định danh của cơ quan,</w:t>
            </w:r>
            <w:r>
              <w:rPr>
                <w:spacing w:val="-9"/>
                <w:sz w:val="28"/>
              </w:rPr>
              <w:t> </w:t>
            </w:r>
            <w:r>
              <w:rPr>
                <w:sz w:val="28"/>
              </w:rPr>
              <w:t>tổ</w:t>
            </w:r>
            <w:r>
              <w:rPr>
                <w:spacing w:val="-7"/>
                <w:sz w:val="28"/>
              </w:rPr>
              <w:t> </w:t>
            </w:r>
            <w:r>
              <w:rPr>
                <w:sz w:val="28"/>
              </w:rPr>
              <w:t>chức,</w:t>
            </w:r>
            <w:r>
              <w:rPr>
                <w:spacing w:val="-9"/>
                <w:sz w:val="28"/>
              </w:rPr>
              <w:t> </w:t>
            </w:r>
            <w:r>
              <w:rPr>
                <w:sz w:val="28"/>
              </w:rPr>
              <w:t>cá</w:t>
            </w:r>
            <w:r>
              <w:rPr>
                <w:spacing w:val="-8"/>
                <w:sz w:val="28"/>
              </w:rPr>
              <w:t> </w:t>
            </w:r>
            <w:r>
              <w:rPr>
                <w:sz w:val="28"/>
              </w:rPr>
              <w:t>nhân</w:t>
            </w:r>
            <w:r>
              <w:rPr>
                <w:spacing w:val="-7"/>
                <w:sz w:val="28"/>
              </w:rPr>
              <w:t> </w:t>
            </w:r>
            <w:r>
              <w:rPr>
                <w:sz w:val="28"/>
              </w:rPr>
              <w:t>+ Năm</w:t>
            </w:r>
            <w:r>
              <w:rPr>
                <w:spacing w:val="-4"/>
                <w:sz w:val="28"/>
              </w:rPr>
              <w:t> </w:t>
            </w:r>
            <w:r>
              <w:rPr>
                <w:sz w:val="28"/>
              </w:rPr>
              <w:t>hình thành</w:t>
            </w:r>
            <w:r>
              <w:rPr>
                <w:spacing w:val="-2"/>
                <w:sz w:val="28"/>
              </w:rPr>
              <w:t> </w:t>
            </w:r>
            <w:r>
              <w:rPr>
                <w:sz w:val="28"/>
              </w:rPr>
              <w:t>hồ</w:t>
            </w:r>
            <w:r>
              <w:rPr>
                <w:spacing w:val="-2"/>
                <w:sz w:val="28"/>
              </w:rPr>
              <w:t> </w:t>
            </w:r>
            <w:r>
              <w:rPr>
                <w:sz w:val="28"/>
              </w:rPr>
              <w:t>sơ + Số và ký hiệu hồ sơ+ số</w:t>
            </w:r>
          </w:p>
          <w:p>
            <w:pPr>
              <w:pStyle w:val="TableParagraph"/>
              <w:spacing w:before="2"/>
              <w:ind w:left="105"/>
              <w:rPr>
                <w:sz w:val="28"/>
              </w:rPr>
            </w:pPr>
            <w:r>
              <w:rPr>
                <w:sz w:val="28"/>
              </w:rPr>
              <w:t>thứ</w:t>
            </w:r>
            <w:r>
              <w:rPr>
                <w:spacing w:val="-5"/>
                <w:sz w:val="28"/>
              </w:rPr>
              <w:t> </w:t>
            </w:r>
            <w:r>
              <w:rPr>
                <w:sz w:val="28"/>
              </w:rPr>
              <w:t>tự</w:t>
            </w:r>
            <w:r>
              <w:rPr>
                <w:spacing w:val="-4"/>
                <w:sz w:val="28"/>
              </w:rPr>
              <w:t> </w:t>
            </w:r>
            <w:r>
              <w:rPr>
                <w:sz w:val="28"/>
              </w:rPr>
              <w:t>tài</w:t>
            </w:r>
            <w:r>
              <w:rPr>
                <w:spacing w:val="-3"/>
                <w:sz w:val="28"/>
              </w:rPr>
              <w:t> </w:t>
            </w:r>
            <w:r>
              <w:rPr>
                <w:sz w:val="28"/>
              </w:rPr>
              <w:t>liệu</w:t>
            </w:r>
            <w:r>
              <w:rPr>
                <w:spacing w:val="-3"/>
                <w:sz w:val="28"/>
              </w:rPr>
              <w:t> </w:t>
            </w:r>
            <w:r>
              <w:rPr>
                <w:sz w:val="28"/>
              </w:rPr>
              <w:t>trong</w:t>
            </w:r>
            <w:r>
              <w:rPr>
                <w:spacing w:val="1"/>
                <w:sz w:val="28"/>
              </w:rPr>
              <w:t> </w:t>
            </w:r>
            <w:r>
              <w:rPr>
                <w:spacing w:val="-5"/>
                <w:sz w:val="28"/>
              </w:rPr>
              <w:t>hồ</w:t>
            </w:r>
          </w:p>
        </w:tc>
      </w:tr>
    </w:tbl>
    <w:p>
      <w:pPr>
        <w:pStyle w:val="TableParagraph"/>
        <w:spacing w:after="0"/>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2"/>
        <w:gridCol w:w="1309"/>
        <w:gridCol w:w="1844"/>
        <w:gridCol w:w="992"/>
        <w:gridCol w:w="1136"/>
        <w:gridCol w:w="3114"/>
      </w:tblGrid>
      <w:tr>
        <w:trPr>
          <w:trHeight w:val="1020" w:hRule="atLeast"/>
        </w:trPr>
        <w:tc>
          <w:tcPr>
            <w:tcW w:w="672" w:type="dxa"/>
            <w:shd w:val="clear" w:color="auto" w:fill="E7E6E6"/>
          </w:tcPr>
          <w:p>
            <w:pPr>
              <w:pStyle w:val="TableParagraph"/>
              <w:spacing w:before="156"/>
              <w:ind w:left="107"/>
              <w:rPr>
                <w:b/>
                <w:sz w:val="28"/>
              </w:rPr>
            </w:pPr>
            <w:r>
              <w:rPr>
                <w:b/>
                <w:spacing w:val="-5"/>
                <w:sz w:val="28"/>
              </w:rPr>
              <w:t>TT</w:t>
            </w:r>
          </w:p>
        </w:tc>
        <w:tc>
          <w:tcPr>
            <w:tcW w:w="1309" w:type="dxa"/>
            <w:shd w:val="clear" w:color="auto" w:fill="E7E6E6"/>
          </w:tcPr>
          <w:p>
            <w:pPr>
              <w:pStyle w:val="TableParagraph"/>
              <w:spacing w:line="278" w:lineRule="auto" w:before="156"/>
              <w:ind w:left="105" w:right="349" w:hanging="65"/>
              <w:rPr>
                <w:b/>
                <w:sz w:val="28"/>
              </w:rPr>
            </w:pPr>
            <w:r>
              <w:rPr>
                <w:b/>
                <w:spacing w:val="-4"/>
                <w:sz w:val="28"/>
              </w:rPr>
              <w:t>Tên </w:t>
            </w:r>
            <w:r>
              <w:rPr>
                <w:b/>
                <w:spacing w:val="-2"/>
                <w:sz w:val="28"/>
              </w:rPr>
              <w:t>trường</w:t>
            </w:r>
          </w:p>
        </w:tc>
        <w:tc>
          <w:tcPr>
            <w:tcW w:w="1844" w:type="dxa"/>
            <w:shd w:val="clear" w:color="auto" w:fill="E7E6E6"/>
          </w:tcPr>
          <w:p>
            <w:pPr>
              <w:pStyle w:val="TableParagraph"/>
              <w:spacing w:line="278" w:lineRule="auto" w:before="156"/>
              <w:ind w:left="107" w:right="220" w:hanging="65"/>
              <w:rPr>
                <w:b/>
                <w:sz w:val="28"/>
              </w:rPr>
            </w:pPr>
            <w:r>
              <w:rPr>
                <w:b/>
                <w:sz w:val="28"/>
              </w:rPr>
              <w:t>Tên</w:t>
            </w:r>
            <w:r>
              <w:rPr>
                <w:b/>
                <w:spacing w:val="-18"/>
                <w:sz w:val="28"/>
              </w:rPr>
              <w:t> </w:t>
            </w:r>
            <w:r>
              <w:rPr>
                <w:b/>
                <w:sz w:val="28"/>
              </w:rPr>
              <w:t>tiếng </w:t>
            </w:r>
            <w:r>
              <w:rPr>
                <w:b/>
                <w:spacing w:val="-4"/>
                <w:sz w:val="28"/>
              </w:rPr>
              <w:t>Việt</w:t>
            </w:r>
          </w:p>
        </w:tc>
        <w:tc>
          <w:tcPr>
            <w:tcW w:w="992" w:type="dxa"/>
            <w:shd w:val="clear" w:color="auto" w:fill="E7E6E6"/>
          </w:tcPr>
          <w:p>
            <w:pPr>
              <w:pStyle w:val="TableParagraph"/>
              <w:spacing w:before="156"/>
              <w:ind w:left="41"/>
              <w:rPr>
                <w:b/>
                <w:sz w:val="28"/>
              </w:rPr>
            </w:pPr>
            <w:r>
              <w:rPr>
                <w:b/>
                <w:spacing w:val="-4"/>
                <w:sz w:val="28"/>
              </w:rPr>
              <w:t>Kiểu</w:t>
            </w:r>
          </w:p>
        </w:tc>
        <w:tc>
          <w:tcPr>
            <w:tcW w:w="1136" w:type="dxa"/>
            <w:shd w:val="clear" w:color="auto" w:fill="E7E6E6"/>
          </w:tcPr>
          <w:p>
            <w:pPr>
              <w:pStyle w:val="TableParagraph"/>
              <w:spacing w:before="156"/>
              <w:ind w:left="41"/>
              <w:rPr>
                <w:b/>
                <w:sz w:val="28"/>
              </w:rPr>
            </w:pPr>
            <w:r>
              <w:rPr>
                <w:b/>
                <w:sz w:val="28"/>
              </w:rPr>
              <w:t>Độ</w:t>
            </w:r>
            <w:r>
              <w:rPr>
                <w:b/>
                <w:spacing w:val="-1"/>
                <w:sz w:val="28"/>
              </w:rPr>
              <w:t> </w:t>
            </w:r>
            <w:r>
              <w:rPr>
                <w:b/>
                <w:spacing w:val="-5"/>
                <w:sz w:val="28"/>
              </w:rPr>
              <w:t>dài</w:t>
            </w:r>
          </w:p>
        </w:tc>
        <w:tc>
          <w:tcPr>
            <w:tcW w:w="3114" w:type="dxa"/>
            <w:shd w:val="clear" w:color="auto" w:fill="E7E6E6"/>
          </w:tcPr>
          <w:p>
            <w:pPr>
              <w:pStyle w:val="TableParagraph"/>
              <w:spacing w:before="156"/>
              <w:ind w:left="40"/>
              <w:rPr>
                <w:b/>
                <w:sz w:val="28"/>
              </w:rPr>
            </w:pPr>
            <w:r>
              <w:rPr>
                <w:b/>
                <w:sz w:val="28"/>
              </w:rPr>
              <w:t>Mô</w:t>
            </w:r>
            <w:r>
              <w:rPr>
                <w:b/>
                <w:spacing w:val="-1"/>
                <w:sz w:val="28"/>
              </w:rPr>
              <w:t> </w:t>
            </w:r>
            <w:r>
              <w:rPr>
                <w:b/>
                <w:spacing w:val="-5"/>
                <w:sz w:val="28"/>
              </w:rPr>
              <w:t>tả</w:t>
            </w:r>
          </w:p>
        </w:tc>
      </w:tr>
      <w:tr>
        <w:trPr>
          <w:trHeight w:val="1761" w:hRule="atLeast"/>
        </w:trPr>
        <w:tc>
          <w:tcPr>
            <w:tcW w:w="672" w:type="dxa"/>
          </w:tcPr>
          <w:p>
            <w:pPr>
              <w:pStyle w:val="TableParagraph"/>
              <w:rPr>
                <w:sz w:val="28"/>
              </w:rPr>
            </w:pPr>
          </w:p>
        </w:tc>
        <w:tc>
          <w:tcPr>
            <w:tcW w:w="1309" w:type="dxa"/>
          </w:tcPr>
          <w:p>
            <w:pPr>
              <w:pStyle w:val="TableParagraph"/>
              <w:rPr>
                <w:sz w:val="28"/>
              </w:rPr>
            </w:pPr>
          </w:p>
        </w:tc>
        <w:tc>
          <w:tcPr>
            <w:tcW w:w="1844" w:type="dxa"/>
          </w:tcPr>
          <w:p>
            <w:pPr>
              <w:pStyle w:val="TableParagraph"/>
              <w:rPr>
                <w:sz w:val="28"/>
              </w:rPr>
            </w:pPr>
          </w:p>
        </w:tc>
        <w:tc>
          <w:tcPr>
            <w:tcW w:w="992" w:type="dxa"/>
          </w:tcPr>
          <w:p>
            <w:pPr>
              <w:pStyle w:val="TableParagraph"/>
              <w:rPr>
                <w:sz w:val="28"/>
              </w:rPr>
            </w:pPr>
          </w:p>
        </w:tc>
        <w:tc>
          <w:tcPr>
            <w:tcW w:w="1136" w:type="dxa"/>
          </w:tcPr>
          <w:p>
            <w:pPr>
              <w:pStyle w:val="TableParagraph"/>
              <w:rPr>
                <w:sz w:val="28"/>
              </w:rPr>
            </w:pPr>
          </w:p>
        </w:tc>
        <w:tc>
          <w:tcPr>
            <w:tcW w:w="3114" w:type="dxa"/>
          </w:tcPr>
          <w:p>
            <w:pPr>
              <w:pStyle w:val="TableParagraph"/>
              <w:spacing w:line="315" w:lineRule="exact"/>
              <w:ind w:left="105"/>
              <w:rPr>
                <w:sz w:val="28"/>
              </w:rPr>
            </w:pPr>
            <w:r>
              <w:rPr>
                <w:spacing w:val="-5"/>
                <w:sz w:val="28"/>
              </w:rPr>
              <w:t>sơ.</w:t>
            </w:r>
          </w:p>
          <w:p>
            <w:pPr>
              <w:pStyle w:val="TableParagraph"/>
              <w:spacing w:line="276" w:lineRule="auto" w:before="208"/>
              <w:ind w:left="105" w:hanging="65"/>
              <w:rPr>
                <w:sz w:val="28"/>
              </w:rPr>
            </w:pPr>
            <w:r>
              <w:rPr>
                <w:sz w:val="28"/>
              </w:rPr>
              <w:t>Quy</w:t>
            </w:r>
            <w:r>
              <w:rPr>
                <w:spacing w:val="-8"/>
                <w:sz w:val="28"/>
              </w:rPr>
              <w:t> </w:t>
            </w:r>
            <w:r>
              <w:rPr>
                <w:sz w:val="28"/>
              </w:rPr>
              <w:t>định</w:t>
            </w:r>
            <w:r>
              <w:rPr>
                <w:spacing w:val="-7"/>
                <w:sz w:val="28"/>
              </w:rPr>
              <w:t> </w:t>
            </w:r>
            <w:r>
              <w:rPr>
                <w:sz w:val="28"/>
              </w:rPr>
              <w:t>số</w:t>
            </w:r>
            <w:r>
              <w:rPr>
                <w:spacing w:val="-5"/>
                <w:sz w:val="28"/>
              </w:rPr>
              <w:t> </w:t>
            </w:r>
            <w:r>
              <w:rPr>
                <w:sz w:val="28"/>
              </w:rPr>
              <w:t>thứ</w:t>
            </w:r>
            <w:r>
              <w:rPr>
                <w:spacing w:val="-6"/>
                <w:sz w:val="28"/>
              </w:rPr>
              <w:t> </w:t>
            </w:r>
            <w:r>
              <w:rPr>
                <w:sz w:val="28"/>
              </w:rPr>
              <w:t>tự</w:t>
            </w:r>
            <w:r>
              <w:rPr>
                <w:spacing w:val="-6"/>
                <w:sz w:val="28"/>
              </w:rPr>
              <w:t> </w:t>
            </w:r>
            <w:r>
              <w:rPr>
                <w:sz w:val="28"/>
              </w:rPr>
              <w:t>tài</w:t>
            </w:r>
            <w:r>
              <w:rPr>
                <w:spacing w:val="-4"/>
                <w:sz w:val="28"/>
              </w:rPr>
              <w:t> </w:t>
            </w:r>
            <w:r>
              <w:rPr>
                <w:sz w:val="28"/>
              </w:rPr>
              <w:t>liệu trong hồ sơ gồm 7 ký tự: </w:t>
            </w:r>
            <w:r>
              <w:rPr>
                <w:spacing w:val="-2"/>
                <w:sz w:val="28"/>
              </w:rPr>
              <w:t>0000001</w:t>
            </w:r>
          </w:p>
        </w:tc>
      </w:tr>
      <w:tr>
        <w:trPr>
          <w:trHeight w:val="8175" w:hRule="atLeast"/>
        </w:trPr>
        <w:tc>
          <w:tcPr>
            <w:tcW w:w="672" w:type="dxa"/>
          </w:tcPr>
          <w:p>
            <w:pPr>
              <w:pStyle w:val="TableParagraph"/>
              <w:spacing w:before="31"/>
              <w:ind w:left="107"/>
              <w:rPr>
                <w:sz w:val="28"/>
              </w:rPr>
            </w:pPr>
            <w:r>
              <w:rPr>
                <w:spacing w:val="-5"/>
                <w:sz w:val="28"/>
              </w:rPr>
              <w:t>3.</w:t>
            </w:r>
          </w:p>
        </w:tc>
        <w:tc>
          <w:tcPr>
            <w:tcW w:w="1309" w:type="dxa"/>
          </w:tcPr>
          <w:p>
            <w:pPr>
              <w:pStyle w:val="TableParagraph"/>
              <w:spacing w:line="278" w:lineRule="auto" w:before="151"/>
              <w:ind w:left="105" w:hanging="65"/>
              <w:rPr>
                <w:sz w:val="28"/>
              </w:rPr>
            </w:pPr>
            <w:r>
              <w:rPr>
                <w:spacing w:val="-2"/>
                <w:sz w:val="28"/>
              </w:rPr>
              <w:t>maintena </w:t>
            </w:r>
            <w:r>
              <w:rPr>
                <w:spacing w:val="-4"/>
                <w:sz w:val="28"/>
              </w:rPr>
              <w:t>nce</w:t>
            </w:r>
          </w:p>
        </w:tc>
        <w:tc>
          <w:tcPr>
            <w:tcW w:w="1844" w:type="dxa"/>
          </w:tcPr>
          <w:p>
            <w:pPr>
              <w:pStyle w:val="TableParagraph"/>
              <w:spacing w:line="278" w:lineRule="auto" w:before="151"/>
              <w:ind w:left="107" w:right="220" w:hanging="65"/>
              <w:rPr>
                <w:sz w:val="28"/>
              </w:rPr>
            </w:pPr>
            <w:r>
              <w:rPr>
                <w:sz w:val="28"/>
              </w:rPr>
              <w:t>Thời</w:t>
            </w:r>
            <w:r>
              <w:rPr>
                <w:spacing w:val="-18"/>
                <w:sz w:val="28"/>
              </w:rPr>
              <w:t> </w:t>
            </w:r>
            <w:r>
              <w:rPr>
                <w:sz w:val="28"/>
              </w:rPr>
              <w:t>hạn</w:t>
            </w:r>
            <w:r>
              <w:rPr>
                <w:spacing w:val="-17"/>
                <w:sz w:val="28"/>
              </w:rPr>
              <w:t> </w:t>
            </w:r>
            <w:r>
              <w:rPr>
                <w:sz w:val="28"/>
              </w:rPr>
              <w:t>lưu </w:t>
            </w:r>
            <w:r>
              <w:rPr>
                <w:spacing w:val="-4"/>
                <w:sz w:val="28"/>
              </w:rPr>
              <w:t>trữ</w:t>
            </w:r>
          </w:p>
        </w:tc>
        <w:tc>
          <w:tcPr>
            <w:tcW w:w="992" w:type="dxa"/>
          </w:tcPr>
          <w:p>
            <w:pPr>
              <w:pStyle w:val="TableParagraph"/>
              <w:spacing w:before="151"/>
              <w:ind w:left="41"/>
              <w:rPr>
                <w:sz w:val="28"/>
              </w:rPr>
            </w:pPr>
            <w:r>
              <w:rPr>
                <w:spacing w:val="-2"/>
                <w:sz w:val="28"/>
              </w:rPr>
              <w:t>String</w:t>
            </w:r>
          </w:p>
        </w:tc>
        <w:tc>
          <w:tcPr>
            <w:tcW w:w="1136" w:type="dxa"/>
          </w:tcPr>
          <w:p>
            <w:pPr>
              <w:pStyle w:val="TableParagraph"/>
              <w:spacing w:before="151"/>
              <w:ind w:left="41"/>
              <w:rPr>
                <w:sz w:val="28"/>
              </w:rPr>
            </w:pPr>
            <w:r>
              <w:rPr>
                <w:spacing w:val="-5"/>
                <w:sz w:val="28"/>
              </w:rPr>
              <w:t>100</w:t>
            </w:r>
          </w:p>
        </w:tc>
        <w:tc>
          <w:tcPr>
            <w:tcW w:w="3114" w:type="dxa"/>
          </w:tcPr>
          <w:p>
            <w:pPr>
              <w:pStyle w:val="TableParagraph"/>
              <w:spacing w:before="151"/>
              <w:ind w:left="40"/>
              <w:rPr>
                <w:sz w:val="28"/>
              </w:rPr>
            </w:pPr>
            <w:r>
              <w:rPr>
                <w:sz w:val="28"/>
              </w:rPr>
              <w:t>Nhận</w:t>
            </w:r>
            <w:r>
              <w:rPr>
                <w:spacing w:val="-3"/>
                <w:sz w:val="28"/>
              </w:rPr>
              <w:t> </w:t>
            </w:r>
            <w:r>
              <w:rPr>
                <w:sz w:val="28"/>
              </w:rPr>
              <w:t>giá</w:t>
            </w:r>
            <w:r>
              <w:rPr>
                <w:spacing w:val="-1"/>
                <w:sz w:val="28"/>
              </w:rPr>
              <w:t> </w:t>
            </w:r>
            <w:r>
              <w:rPr>
                <w:sz w:val="28"/>
              </w:rPr>
              <w:t>trị:</w:t>
            </w:r>
            <w:r>
              <w:rPr>
                <w:spacing w:val="-4"/>
                <w:sz w:val="28"/>
              </w:rPr>
              <w:t> </w:t>
            </w:r>
            <w:r>
              <w:rPr>
                <w:sz w:val="28"/>
              </w:rPr>
              <w:t>01,</w:t>
            </w:r>
            <w:r>
              <w:rPr>
                <w:spacing w:val="-4"/>
                <w:sz w:val="28"/>
              </w:rPr>
              <w:t> </w:t>
            </w:r>
            <w:r>
              <w:rPr>
                <w:sz w:val="28"/>
              </w:rPr>
              <w:t>02,</w:t>
            </w:r>
            <w:r>
              <w:rPr>
                <w:spacing w:val="-4"/>
                <w:sz w:val="28"/>
              </w:rPr>
              <w:t> </w:t>
            </w:r>
            <w:r>
              <w:rPr>
                <w:spacing w:val="-5"/>
                <w:sz w:val="28"/>
              </w:rPr>
              <w:t>03,</w:t>
            </w:r>
          </w:p>
          <w:p>
            <w:pPr>
              <w:pStyle w:val="TableParagraph"/>
              <w:spacing w:before="51"/>
              <w:ind w:left="105"/>
              <w:rPr>
                <w:sz w:val="28"/>
              </w:rPr>
            </w:pPr>
            <w:r>
              <w:rPr>
                <w:sz w:val="28"/>
              </w:rPr>
              <w:t>04,</w:t>
            </w:r>
            <w:r>
              <w:rPr>
                <w:spacing w:val="-4"/>
                <w:sz w:val="28"/>
              </w:rPr>
              <w:t> </w:t>
            </w:r>
            <w:r>
              <w:rPr>
                <w:sz w:val="28"/>
              </w:rPr>
              <w:t>05,</w:t>
            </w:r>
            <w:r>
              <w:rPr>
                <w:spacing w:val="-4"/>
                <w:sz w:val="28"/>
              </w:rPr>
              <w:t> </w:t>
            </w:r>
            <w:r>
              <w:rPr>
                <w:sz w:val="28"/>
              </w:rPr>
              <w:t>06,</w:t>
            </w:r>
            <w:r>
              <w:rPr>
                <w:spacing w:val="-4"/>
                <w:sz w:val="28"/>
              </w:rPr>
              <w:t> </w:t>
            </w:r>
            <w:r>
              <w:rPr>
                <w:spacing w:val="-5"/>
                <w:sz w:val="28"/>
              </w:rPr>
              <w:t>07.</w:t>
            </w:r>
          </w:p>
          <w:p>
            <w:pPr>
              <w:pStyle w:val="TableParagraph"/>
              <w:spacing w:line="276" w:lineRule="auto" w:before="208"/>
              <w:ind w:left="105" w:right="243" w:hanging="65"/>
              <w:rPr>
                <w:sz w:val="28"/>
              </w:rPr>
            </w:pPr>
            <w:r>
              <w:rPr>
                <w:sz w:val="28"/>
              </w:rPr>
              <w:t>Với nguồn nộp và sưu tầm</w:t>
            </w:r>
            <w:r>
              <w:rPr>
                <w:spacing w:val="-11"/>
                <w:sz w:val="28"/>
              </w:rPr>
              <w:t> </w:t>
            </w:r>
            <w:r>
              <w:rPr>
                <w:sz w:val="28"/>
              </w:rPr>
              <w:t>chỉ</w:t>
            </w:r>
            <w:r>
              <w:rPr>
                <w:spacing w:val="-6"/>
                <w:sz w:val="28"/>
              </w:rPr>
              <w:t> </w:t>
            </w:r>
            <w:r>
              <w:rPr>
                <w:sz w:val="28"/>
              </w:rPr>
              <w:t>nhận</w:t>
            </w:r>
            <w:r>
              <w:rPr>
                <w:spacing w:val="-9"/>
                <w:sz w:val="28"/>
              </w:rPr>
              <w:t> </w:t>
            </w:r>
            <w:r>
              <w:rPr>
                <w:sz w:val="28"/>
              </w:rPr>
              <w:t>giá</w:t>
            </w:r>
            <w:r>
              <w:rPr>
                <w:spacing w:val="-7"/>
                <w:sz w:val="28"/>
              </w:rPr>
              <w:t> </w:t>
            </w:r>
            <w:r>
              <w:rPr>
                <w:sz w:val="28"/>
              </w:rPr>
              <w:t>trị</w:t>
            </w:r>
            <w:r>
              <w:rPr>
                <w:spacing w:val="-6"/>
                <w:sz w:val="28"/>
              </w:rPr>
              <w:t> </w:t>
            </w:r>
            <w:r>
              <w:rPr>
                <w:sz w:val="28"/>
              </w:rPr>
              <w:t>01: vĩnh viễn</w:t>
            </w:r>
          </w:p>
          <w:p>
            <w:pPr>
              <w:pStyle w:val="TableParagraph"/>
              <w:spacing w:before="159"/>
              <w:ind w:left="40"/>
              <w:rPr>
                <w:sz w:val="28"/>
              </w:rPr>
            </w:pPr>
            <w:r>
              <w:rPr>
                <w:sz w:val="28"/>
              </w:rPr>
              <w:t>Trong</w:t>
            </w:r>
            <w:r>
              <w:rPr>
                <w:spacing w:val="-2"/>
                <w:sz w:val="28"/>
              </w:rPr>
              <w:t> </w:t>
            </w:r>
            <w:r>
              <w:rPr>
                <w:spacing w:val="-5"/>
                <w:sz w:val="28"/>
              </w:rPr>
              <w:t>đó:</w:t>
            </w:r>
          </w:p>
          <w:p>
            <w:pPr>
              <w:pStyle w:val="TableParagraph"/>
              <w:numPr>
                <w:ilvl w:val="0"/>
                <w:numId w:val="170"/>
              </w:numPr>
              <w:tabs>
                <w:tab w:pos="202" w:val="left" w:leader="none"/>
              </w:tabs>
              <w:spacing w:line="240" w:lineRule="auto" w:before="208" w:after="0"/>
              <w:ind w:left="202" w:right="0" w:hanging="162"/>
              <w:jc w:val="left"/>
              <w:rPr>
                <w:sz w:val="28"/>
              </w:rPr>
            </w:pPr>
            <w:r>
              <w:rPr>
                <w:sz w:val="28"/>
              </w:rPr>
              <w:t>01:</w:t>
            </w:r>
            <w:r>
              <w:rPr>
                <w:spacing w:val="-5"/>
                <w:sz w:val="28"/>
              </w:rPr>
              <w:t> </w:t>
            </w:r>
            <w:r>
              <w:rPr>
                <w:sz w:val="28"/>
              </w:rPr>
              <w:t>Vĩnh</w:t>
            </w:r>
            <w:r>
              <w:rPr>
                <w:spacing w:val="-5"/>
                <w:sz w:val="28"/>
              </w:rPr>
              <w:t> </w:t>
            </w:r>
            <w:r>
              <w:rPr>
                <w:spacing w:val="-4"/>
                <w:sz w:val="28"/>
              </w:rPr>
              <w:t>viễn</w:t>
            </w:r>
          </w:p>
          <w:p>
            <w:pPr>
              <w:pStyle w:val="TableParagraph"/>
              <w:spacing w:before="209"/>
              <w:ind w:left="40"/>
              <w:rPr>
                <w:sz w:val="28"/>
              </w:rPr>
            </w:pPr>
            <w:r>
              <w:rPr>
                <w:sz w:val="28"/>
              </w:rPr>
              <w:t>-</w:t>
            </w:r>
            <w:r>
              <w:rPr>
                <w:spacing w:val="-3"/>
                <w:sz w:val="28"/>
              </w:rPr>
              <w:t> </w:t>
            </w:r>
            <w:r>
              <w:rPr>
                <w:sz w:val="28"/>
              </w:rPr>
              <w:t>02: 70</w:t>
            </w:r>
            <w:r>
              <w:rPr>
                <w:spacing w:val="-4"/>
                <w:sz w:val="28"/>
              </w:rPr>
              <w:t> </w:t>
            </w:r>
            <w:r>
              <w:rPr>
                <w:spacing w:val="-5"/>
                <w:sz w:val="28"/>
              </w:rPr>
              <w:t>năm</w:t>
            </w:r>
          </w:p>
          <w:p>
            <w:pPr>
              <w:pStyle w:val="TableParagraph"/>
              <w:spacing w:before="208"/>
              <w:ind w:left="40"/>
              <w:rPr>
                <w:sz w:val="28"/>
              </w:rPr>
            </w:pPr>
            <w:r>
              <w:rPr>
                <w:sz w:val="28"/>
              </w:rPr>
              <w:t>-</w:t>
            </w:r>
            <w:r>
              <w:rPr>
                <w:spacing w:val="-3"/>
                <w:sz w:val="28"/>
              </w:rPr>
              <w:t> </w:t>
            </w:r>
            <w:r>
              <w:rPr>
                <w:sz w:val="28"/>
              </w:rPr>
              <w:t>03: 50</w:t>
            </w:r>
            <w:r>
              <w:rPr>
                <w:spacing w:val="-4"/>
                <w:sz w:val="28"/>
              </w:rPr>
              <w:t> </w:t>
            </w:r>
            <w:r>
              <w:rPr>
                <w:spacing w:val="-5"/>
                <w:sz w:val="28"/>
              </w:rPr>
              <w:t>năm</w:t>
            </w:r>
          </w:p>
          <w:p>
            <w:pPr>
              <w:pStyle w:val="TableParagraph"/>
              <w:spacing w:before="209"/>
              <w:ind w:left="40"/>
              <w:rPr>
                <w:sz w:val="28"/>
              </w:rPr>
            </w:pPr>
            <w:r>
              <w:rPr>
                <w:sz w:val="28"/>
              </w:rPr>
              <w:t>-</w:t>
            </w:r>
            <w:r>
              <w:rPr>
                <w:spacing w:val="-3"/>
                <w:sz w:val="28"/>
              </w:rPr>
              <w:t> </w:t>
            </w:r>
            <w:r>
              <w:rPr>
                <w:sz w:val="28"/>
              </w:rPr>
              <w:t>04: 30</w:t>
            </w:r>
            <w:r>
              <w:rPr>
                <w:spacing w:val="-4"/>
                <w:sz w:val="28"/>
              </w:rPr>
              <w:t> </w:t>
            </w:r>
            <w:r>
              <w:rPr>
                <w:spacing w:val="-5"/>
                <w:sz w:val="28"/>
              </w:rPr>
              <w:t>năm</w:t>
            </w:r>
          </w:p>
          <w:p>
            <w:pPr>
              <w:pStyle w:val="TableParagraph"/>
              <w:spacing w:before="208"/>
              <w:ind w:left="40"/>
              <w:rPr>
                <w:sz w:val="28"/>
              </w:rPr>
            </w:pPr>
            <w:r>
              <w:rPr>
                <w:sz w:val="28"/>
              </w:rPr>
              <w:t>-</w:t>
            </w:r>
            <w:r>
              <w:rPr>
                <w:spacing w:val="-3"/>
                <w:sz w:val="28"/>
              </w:rPr>
              <w:t> </w:t>
            </w:r>
            <w:r>
              <w:rPr>
                <w:sz w:val="28"/>
              </w:rPr>
              <w:t>05: 20</w:t>
            </w:r>
            <w:r>
              <w:rPr>
                <w:spacing w:val="-4"/>
                <w:sz w:val="28"/>
              </w:rPr>
              <w:t> </w:t>
            </w:r>
            <w:r>
              <w:rPr>
                <w:spacing w:val="-5"/>
                <w:sz w:val="28"/>
              </w:rPr>
              <w:t>năm</w:t>
            </w:r>
          </w:p>
          <w:p>
            <w:pPr>
              <w:pStyle w:val="TableParagraph"/>
              <w:spacing w:before="209"/>
              <w:ind w:left="40"/>
              <w:rPr>
                <w:sz w:val="28"/>
              </w:rPr>
            </w:pPr>
            <w:r>
              <w:rPr>
                <w:sz w:val="28"/>
              </w:rPr>
              <w:t>-</w:t>
            </w:r>
            <w:r>
              <w:rPr>
                <w:spacing w:val="-3"/>
                <w:sz w:val="28"/>
              </w:rPr>
              <w:t> </w:t>
            </w:r>
            <w:r>
              <w:rPr>
                <w:sz w:val="28"/>
              </w:rPr>
              <w:t>06: 10</w:t>
            </w:r>
            <w:r>
              <w:rPr>
                <w:spacing w:val="-4"/>
                <w:sz w:val="28"/>
              </w:rPr>
              <w:t> </w:t>
            </w:r>
            <w:r>
              <w:rPr>
                <w:spacing w:val="-5"/>
                <w:sz w:val="28"/>
              </w:rPr>
              <w:t>năm</w:t>
            </w:r>
          </w:p>
          <w:p>
            <w:pPr>
              <w:pStyle w:val="TableParagraph"/>
              <w:numPr>
                <w:ilvl w:val="0"/>
                <w:numId w:val="170"/>
              </w:numPr>
              <w:tabs>
                <w:tab w:pos="202" w:val="left" w:leader="none"/>
              </w:tabs>
              <w:spacing w:line="240" w:lineRule="auto" w:before="208" w:after="0"/>
              <w:ind w:left="202" w:right="0" w:hanging="162"/>
              <w:jc w:val="left"/>
              <w:rPr>
                <w:sz w:val="28"/>
              </w:rPr>
            </w:pPr>
            <w:r>
              <w:rPr>
                <w:sz w:val="28"/>
              </w:rPr>
              <w:t>07:</w:t>
            </w:r>
            <w:r>
              <w:rPr>
                <w:spacing w:val="-2"/>
                <w:sz w:val="28"/>
              </w:rPr>
              <w:t> </w:t>
            </w:r>
            <w:r>
              <w:rPr>
                <w:spacing w:val="-4"/>
                <w:sz w:val="28"/>
              </w:rPr>
              <w:t>Khác</w:t>
            </w:r>
          </w:p>
          <w:p>
            <w:pPr>
              <w:pStyle w:val="TableParagraph"/>
              <w:spacing w:line="276" w:lineRule="auto" w:before="209"/>
              <w:ind w:left="105" w:right="243" w:hanging="65"/>
              <w:rPr>
                <w:sz w:val="28"/>
              </w:rPr>
            </w:pPr>
            <w:r>
              <w:rPr>
                <w:sz w:val="28"/>
              </w:rPr>
              <w:t>Ghi chú: Trường maintenance được lấy mặc định từ trường maintenance</w:t>
            </w:r>
            <w:r>
              <w:rPr>
                <w:spacing w:val="-14"/>
                <w:sz w:val="28"/>
              </w:rPr>
              <w:t> </w:t>
            </w:r>
            <w:r>
              <w:rPr>
                <w:sz w:val="28"/>
              </w:rPr>
              <w:t>của</w:t>
            </w:r>
            <w:r>
              <w:rPr>
                <w:spacing w:val="-14"/>
                <w:sz w:val="28"/>
              </w:rPr>
              <w:t> </w:t>
            </w:r>
            <w:r>
              <w:rPr>
                <w:sz w:val="28"/>
              </w:rPr>
              <w:t>hồ</w:t>
            </w:r>
            <w:r>
              <w:rPr>
                <w:spacing w:val="-11"/>
                <w:sz w:val="28"/>
              </w:rPr>
              <w:t> </w:t>
            </w:r>
            <w:r>
              <w:rPr>
                <w:sz w:val="28"/>
              </w:rPr>
              <w:t>sơ</w:t>
            </w:r>
          </w:p>
        </w:tc>
      </w:tr>
      <w:tr>
        <w:trPr>
          <w:trHeight w:val="2964" w:hRule="atLeast"/>
        </w:trPr>
        <w:tc>
          <w:tcPr>
            <w:tcW w:w="672" w:type="dxa"/>
          </w:tcPr>
          <w:p>
            <w:pPr>
              <w:pStyle w:val="TableParagraph"/>
              <w:spacing w:before="33"/>
              <w:ind w:left="107"/>
              <w:rPr>
                <w:sz w:val="28"/>
              </w:rPr>
            </w:pPr>
            <w:r>
              <w:rPr>
                <w:spacing w:val="-5"/>
                <w:sz w:val="28"/>
              </w:rPr>
              <w:t>4.</w:t>
            </w:r>
          </w:p>
        </w:tc>
        <w:tc>
          <w:tcPr>
            <w:tcW w:w="1309" w:type="dxa"/>
          </w:tcPr>
          <w:p>
            <w:pPr>
              <w:pStyle w:val="TableParagraph"/>
              <w:spacing w:before="153"/>
              <w:ind w:left="40"/>
              <w:rPr>
                <w:sz w:val="28"/>
              </w:rPr>
            </w:pPr>
            <w:r>
              <w:rPr>
                <w:spacing w:val="-2"/>
                <w:sz w:val="28"/>
              </w:rPr>
              <w:t>typeName</w:t>
            </w:r>
          </w:p>
        </w:tc>
        <w:tc>
          <w:tcPr>
            <w:tcW w:w="1844" w:type="dxa"/>
          </w:tcPr>
          <w:p>
            <w:pPr>
              <w:pStyle w:val="TableParagraph"/>
              <w:spacing w:line="278" w:lineRule="auto" w:before="153"/>
              <w:ind w:left="107" w:right="220" w:hanging="65"/>
              <w:rPr>
                <w:sz w:val="28"/>
              </w:rPr>
            </w:pPr>
            <w:r>
              <w:rPr>
                <w:sz w:val="28"/>
              </w:rPr>
              <w:t>Tên</w:t>
            </w:r>
            <w:r>
              <w:rPr>
                <w:spacing w:val="-18"/>
                <w:sz w:val="28"/>
              </w:rPr>
              <w:t> </w:t>
            </w:r>
            <w:r>
              <w:rPr>
                <w:sz w:val="28"/>
              </w:rPr>
              <w:t>loại</w:t>
            </w:r>
            <w:r>
              <w:rPr>
                <w:spacing w:val="-17"/>
                <w:sz w:val="28"/>
              </w:rPr>
              <w:t> </w:t>
            </w:r>
            <w:r>
              <w:rPr>
                <w:sz w:val="28"/>
              </w:rPr>
              <w:t>tài </w:t>
            </w:r>
            <w:r>
              <w:rPr>
                <w:spacing w:val="-4"/>
                <w:sz w:val="28"/>
              </w:rPr>
              <w:t>liệu</w:t>
            </w:r>
          </w:p>
        </w:tc>
        <w:tc>
          <w:tcPr>
            <w:tcW w:w="992" w:type="dxa"/>
          </w:tcPr>
          <w:p>
            <w:pPr>
              <w:pStyle w:val="TableParagraph"/>
              <w:spacing w:before="153"/>
              <w:ind w:left="41"/>
              <w:rPr>
                <w:sz w:val="28"/>
              </w:rPr>
            </w:pPr>
            <w:r>
              <w:rPr>
                <w:spacing w:val="-2"/>
                <w:sz w:val="28"/>
              </w:rPr>
              <w:t>String</w:t>
            </w:r>
          </w:p>
        </w:tc>
        <w:tc>
          <w:tcPr>
            <w:tcW w:w="1136" w:type="dxa"/>
          </w:tcPr>
          <w:p>
            <w:pPr>
              <w:pStyle w:val="TableParagraph"/>
              <w:spacing w:before="153"/>
              <w:ind w:left="41"/>
              <w:rPr>
                <w:sz w:val="28"/>
              </w:rPr>
            </w:pPr>
            <w:r>
              <w:rPr>
                <w:spacing w:val="-5"/>
                <w:sz w:val="28"/>
              </w:rPr>
              <w:t>10</w:t>
            </w:r>
          </w:p>
        </w:tc>
        <w:tc>
          <w:tcPr>
            <w:tcW w:w="3114" w:type="dxa"/>
          </w:tcPr>
          <w:p>
            <w:pPr>
              <w:pStyle w:val="TableParagraph"/>
              <w:spacing w:line="276" w:lineRule="auto"/>
              <w:ind w:left="105" w:right="640" w:hanging="63"/>
              <w:rPr>
                <w:sz w:val="28"/>
              </w:rPr>
            </w:pPr>
            <w:r>
              <w:rPr>
                <w:sz w:val="28"/>
              </w:rPr>
              <w:t>Tên loại tài liệu. Nhận</w:t>
            </w:r>
            <w:r>
              <w:rPr>
                <w:spacing w:val="-12"/>
                <w:sz w:val="28"/>
              </w:rPr>
              <w:t> </w:t>
            </w:r>
            <w:r>
              <w:rPr>
                <w:sz w:val="28"/>
              </w:rPr>
              <w:t>các</w:t>
            </w:r>
            <w:r>
              <w:rPr>
                <w:spacing w:val="-13"/>
                <w:sz w:val="28"/>
              </w:rPr>
              <w:t> </w:t>
            </w:r>
            <w:r>
              <w:rPr>
                <w:sz w:val="28"/>
              </w:rPr>
              <w:t>giá</w:t>
            </w:r>
            <w:r>
              <w:rPr>
                <w:spacing w:val="-13"/>
                <w:sz w:val="28"/>
              </w:rPr>
              <w:t> </w:t>
            </w:r>
            <w:r>
              <w:rPr>
                <w:sz w:val="28"/>
              </w:rPr>
              <w:t>trị:</w:t>
            </w:r>
          </w:p>
          <w:p>
            <w:pPr>
              <w:pStyle w:val="TableParagraph"/>
              <w:numPr>
                <w:ilvl w:val="0"/>
                <w:numId w:val="171"/>
              </w:numPr>
              <w:tabs>
                <w:tab w:pos="267" w:val="left" w:leader="none"/>
              </w:tabs>
              <w:spacing w:line="321" w:lineRule="exact" w:before="0" w:after="0"/>
              <w:ind w:left="267" w:right="0" w:hanging="162"/>
              <w:jc w:val="left"/>
              <w:rPr>
                <w:sz w:val="28"/>
              </w:rPr>
            </w:pPr>
            <w:r>
              <w:rPr>
                <w:sz w:val="28"/>
              </w:rPr>
              <w:t>01:</w:t>
            </w:r>
            <w:r>
              <w:rPr>
                <w:spacing w:val="-3"/>
                <w:sz w:val="28"/>
              </w:rPr>
              <w:t> </w:t>
            </w:r>
            <w:r>
              <w:rPr>
                <w:sz w:val="28"/>
              </w:rPr>
              <w:t>Nghị</w:t>
            </w:r>
            <w:r>
              <w:rPr>
                <w:spacing w:val="-4"/>
                <w:sz w:val="28"/>
              </w:rPr>
              <w:t> </w:t>
            </w:r>
            <w:r>
              <w:rPr>
                <w:spacing w:val="-2"/>
                <w:sz w:val="28"/>
              </w:rPr>
              <w:t>quyết;</w:t>
            </w:r>
          </w:p>
          <w:p>
            <w:pPr>
              <w:pStyle w:val="TableParagraph"/>
              <w:numPr>
                <w:ilvl w:val="0"/>
                <w:numId w:val="171"/>
              </w:numPr>
              <w:tabs>
                <w:tab w:pos="267" w:val="left" w:leader="none"/>
              </w:tabs>
              <w:spacing w:line="240" w:lineRule="auto" w:before="43" w:after="0"/>
              <w:ind w:left="267" w:right="0" w:hanging="162"/>
              <w:jc w:val="left"/>
              <w:rPr>
                <w:sz w:val="28"/>
              </w:rPr>
            </w:pPr>
            <w:r>
              <w:rPr>
                <w:sz w:val="28"/>
              </w:rPr>
              <w:t>02:</w:t>
            </w:r>
            <w:r>
              <w:rPr>
                <w:spacing w:val="-5"/>
                <w:sz w:val="28"/>
              </w:rPr>
              <w:t> </w:t>
            </w:r>
            <w:r>
              <w:rPr>
                <w:sz w:val="28"/>
              </w:rPr>
              <w:t>Quyết</w:t>
            </w:r>
            <w:r>
              <w:rPr>
                <w:spacing w:val="-3"/>
                <w:sz w:val="28"/>
              </w:rPr>
              <w:t> </w:t>
            </w:r>
            <w:r>
              <w:rPr>
                <w:spacing w:val="-4"/>
                <w:sz w:val="28"/>
              </w:rPr>
              <w:t>định;</w:t>
            </w:r>
          </w:p>
          <w:p>
            <w:pPr>
              <w:pStyle w:val="TableParagraph"/>
              <w:numPr>
                <w:ilvl w:val="0"/>
                <w:numId w:val="171"/>
              </w:numPr>
              <w:tabs>
                <w:tab w:pos="267" w:val="left" w:leader="none"/>
              </w:tabs>
              <w:spacing w:line="240" w:lineRule="auto" w:before="50" w:after="0"/>
              <w:ind w:left="267" w:right="0" w:hanging="162"/>
              <w:jc w:val="left"/>
              <w:rPr>
                <w:sz w:val="28"/>
              </w:rPr>
            </w:pPr>
            <w:r>
              <w:rPr>
                <w:sz w:val="28"/>
              </w:rPr>
              <w:t>03:</w:t>
            </w:r>
            <w:r>
              <w:rPr>
                <w:spacing w:val="-3"/>
                <w:sz w:val="28"/>
              </w:rPr>
              <w:t> </w:t>
            </w:r>
            <w:r>
              <w:rPr>
                <w:sz w:val="28"/>
              </w:rPr>
              <w:t>Chỉ</w:t>
            </w:r>
            <w:r>
              <w:rPr>
                <w:spacing w:val="-4"/>
                <w:sz w:val="28"/>
              </w:rPr>
              <w:t> thị;</w:t>
            </w:r>
          </w:p>
          <w:p>
            <w:pPr>
              <w:pStyle w:val="TableParagraph"/>
              <w:numPr>
                <w:ilvl w:val="0"/>
                <w:numId w:val="171"/>
              </w:numPr>
              <w:tabs>
                <w:tab w:pos="267" w:val="left" w:leader="none"/>
              </w:tabs>
              <w:spacing w:line="240" w:lineRule="auto" w:before="48" w:after="0"/>
              <w:ind w:left="267" w:right="0" w:hanging="162"/>
              <w:jc w:val="left"/>
              <w:rPr>
                <w:sz w:val="28"/>
              </w:rPr>
            </w:pPr>
            <w:r>
              <w:rPr>
                <w:sz w:val="28"/>
              </w:rPr>
              <w:t>04:</w:t>
            </w:r>
            <w:r>
              <w:rPr>
                <w:spacing w:val="-2"/>
                <w:sz w:val="28"/>
              </w:rPr>
              <w:t> </w:t>
            </w:r>
            <w:r>
              <w:rPr>
                <w:sz w:val="28"/>
              </w:rPr>
              <w:t>Quy</w:t>
            </w:r>
            <w:r>
              <w:rPr>
                <w:spacing w:val="-5"/>
                <w:sz w:val="28"/>
              </w:rPr>
              <w:t> </w:t>
            </w:r>
            <w:r>
              <w:rPr>
                <w:spacing w:val="-4"/>
                <w:sz w:val="28"/>
              </w:rPr>
              <w:t>chế;</w:t>
            </w:r>
          </w:p>
          <w:p>
            <w:pPr>
              <w:pStyle w:val="TableParagraph"/>
              <w:numPr>
                <w:ilvl w:val="0"/>
                <w:numId w:val="171"/>
              </w:numPr>
              <w:tabs>
                <w:tab w:pos="267" w:val="left" w:leader="none"/>
              </w:tabs>
              <w:spacing w:line="240" w:lineRule="auto" w:before="47" w:after="0"/>
              <w:ind w:left="267" w:right="0" w:hanging="162"/>
              <w:jc w:val="left"/>
              <w:rPr>
                <w:sz w:val="28"/>
              </w:rPr>
            </w:pPr>
            <w:r>
              <w:rPr>
                <w:sz w:val="28"/>
              </w:rPr>
              <w:t>05:</w:t>
            </w:r>
            <w:r>
              <w:rPr>
                <w:spacing w:val="-2"/>
                <w:sz w:val="28"/>
              </w:rPr>
              <w:t> </w:t>
            </w:r>
            <w:r>
              <w:rPr>
                <w:sz w:val="28"/>
              </w:rPr>
              <w:t>Quy</w:t>
            </w:r>
            <w:r>
              <w:rPr>
                <w:spacing w:val="-5"/>
                <w:sz w:val="28"/>
              </w:rPr>
              <w:t> </w:t>
            </w:r>
            <w:r>
              <w:rPr>
                <w:spacing w:val="-2"/>
                <w:sz w:val="28"/>
              </w:rPr>
              <w:t>định;</w:t>
            </w:r>
          </w:p>
          <w:p>
            <w:pPr>
              <w:pStyle w:val="TableParagraph"/>
              <w:numPr>
                <w:ilvl w:val="0"/>
                <w:numId w:val="171"/>
              </w:numPr>
              <w:tabs>
                <w:tab w:pos="267" w:val="left" w:leader="none"/>
              </w:tabs>
              <w:spacing w:line="240" w:lineRule="auto" w:before="50" w:after="0"/>
              <w:ind w:left="267" w:right="0" w:hanging="162"/>
              <w:jc w:val="left"/>
              <w:rPr>
                <w:sz w:val="28"/>
              </w:rPr>
            </w:pPr>
            <w:r>
              <w:rPr>
                <w:sz w:val="28"/>
              </w:rPr>
              <w:t>06:</w:t>
            </w:r>
            <w:r>
              <w:rPr>
                <w:spacing w:val="-5"/>
                <w:sz w:val="28"/>
              </w:rPr>
              <w:t> </w:t>
            </w:r>
            <w:r>
              <w:rPr>
                <w:sz w:val="28"/>
              </w:rPr>
              <w:t>Thông</w:t>
            </w:r>
            <w:r>
              <w:rPr>
                <w:spacing w:val="-3"/>
                <w:sz w:val="28"/>
              </w:rPr>
              <w:t> </w:t>
            </w:r>
            <w:r>
              <w:rPr>
                <w:spacing w:val="-4"/>
                <w:sz w:val="28"/>
              </w:rPr>
              <w:t>cáo;</w:t>
            </w:r>
          </w:p>
        </w:tc>
      </w:tr>
    </w:tbl>
    <w:p>
      <w:pPr>
        <w:pStyle w:val="TableParagraph"/>
        <w:spacing w:after="0" w:line="240" w:lineRule="auto"/>
        <w:jc w:val="left"/>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2"/>
        <w:gridCol w:w="1309"/>
        <w:gridCol w:w="1844"/>
        <w:gridCol w:w="992"/>
        <w:gridCol w:w="1136"/>
        <w:gridCol w:w="3114"/>
      </w:tblGrid>
      <w:tr>
        <w:trPr>
          <w:trHeight w:val="1020" w:hRule="atLeast"/>
        </w:trPr>
        <w:tc>
          <w:tcPr>
            <w:tcW w:w="672" w:type="dxa"/>
            <w:shd w:val="clear" w:color="auto" w:fill="E7E6E6"/>
          </w:tcPr>
          <w:p>
            <w:pPr>
              <w:pStyle w:val="TableParagraph"/>
              <w:spacing w:before="156"/>
              <w:ind w:left="107"/>
              <w:rPr>
                <w:b/>
                <w:sz w:val="28"/>
              </w:rPr>
            </w:pPr>
            <w:r>
              <w:rPr>
                <w:b/>
                <w:spacing w:val="-5"/>
                <w:sz w:val="28"/>
              </w:rPr>
              <w:t>TT</w:t>
            </w:r>
          </w:p>
        </w:tc>
        <w:tc>
          <w:tcPr>
            <w:tcW w:w="1309" w:type="dxa"/>
            <w:shd w:val="clear" w:color="auto" w:fill="E7E6E6"/>
          </w:tcPr>
          <w:p>
            <w:pPr>
              <w:pStyle w:val="TableParagraph"/>
              <w:spacing w:line="278" w:lineRule="auto" w:before="156"/>
              <w:ind w:left="105" w:right="349" w:hanging="65"/>
              <w:rPr>
                <w:b/>
                <w:sz w:val="28"/>
              </w:rPr>
            </w:pPr>
            <w:r>
              <w:rPr>
                <w:b/>
                <w:spacing w:val="-4"/>
                <w:sz w:val="28"/>
              </w:rPr>
              <w:t>Tên </w:t>
            </w:r>
            <w:r>
              <w:rPr>
                <w:b/>
                <w:spacing w:val="-2"/>
                <w:sz w:val="28"/>
              </w:rPr>
              <w:t>trường</w:t>
            </w:r>
          </w:p>
        </w:tc>
        <w:tc>
          <w:tcPr>
            <w:tcW w:w="1844" w:type="dxa"/>
            <w:shd w:val="clear" w:color="auto" w:fill="E7E6E6"/>
          </w:tcPr>
          <w:p>
            <w:pPr>
              <w:pStyle w:val="TableParagraph"/>
              <w:spacing w:line="278" w:lineRule="auto" w:before="156"/>
              <w:ind w:left="107" w:right="220" w:hanging="65"/>
              <w:rPr>
                <w:b/>
                <w:sz w:val="28"/>
              </w:rPr>
            </w:pPr>
            <w:r>
              <w:rPr>
                <w:b/>
                <w:sz w:val="28"/>
              </w:rPr>
              <w:t>Tên</w:t>
            </w:r>
            <w:r>
              <w:rPr>
                <w:b/>
                <w:spacing w:val="-18"/>
                <w:sz w:val="28"/>
              </w:rPr>
              <w:t> </w:t>
            </w:r>
            <w:r>
              <w:rPr>
                <w:b/>
                <w:sz w:val="28"/>
              </w:rPr>
              <w:t>tiếng </w:t>
            </w:r>
            <w:r>
              <w:rPr>
                <w:b/>
                <w:spacing w:val="-4"/>
                <w:sz w:val="28"/>
              </w:rPr>
              <w:t>Việt</w:t>
            </w:r>
          </w:p>
        </w:tc>
        <w:tc>
          <w:tcPr>
            <w:tcW w:w="992" w:type="dxa"/>
            <w:shd w:val="clear" w:color="auto" w:fill="E7E6E6"/>
          </w:tcPr>
          <w:p>
            <w:pPr>
              <w:pStyle w:val="TableParagraph"/>
              <w:spacing w:before="156"/>
              <w:ind w:left="41"/>
              <w:rPr>
                <w:b/>
                <w:sz w:val="28"/>
              </w:rPr>
            </w:pPr>
            <w:r>
              <w:rPr>
                <w:b/>
                <w:spacing w:val="-4"/>
                <w:sz w:val="28"/>
              </w:rPr>
              <w:t>Kiểu</w:t>
            </w:r>
          </w:p>
        </w:tc>
        <w:tc>
          <w:tcPr>
            <w:tcW w:w="1136" w:type="dxa"/>
            <w:shd w:val="clear" w:color="auto" w:fill="E7E6E6"/>
          </w:tcPr>
          <w:p>
            <w:pPr>
              <w:pStyle w:val="TableParagraph"/>
              <w:spacing w:before="156"/>
              <w:ind w:left="41"/>
              <w:rPr>
                <w:b/>
                <w:sz w:val="28"/>
              </w:rPr>
            </w:pPr>
            <w:r>
              <w:rPr>
                <w:b/>
                <w:sz w:val="28"/>
              </w:rPr>
              <w:t>Độ</w:t>
            </w:r>
            <w:r>
              <w:rPr>
                <w:b/>
                <w:spacing w:val="-1"/>
                <w:sz w:val="28"/>
              </w:rPr>
              <w:t> </w:t>
            </w:r>
            <w:r>
              <w:rPr>
                <w:b/>
                <w:spacing w:val="-5"/>
                <w:sz w:val="28"/>
              </w:rPr>
              <w:t>dài</w:t>
            </w:r>
          </w:p>
        </w:tc>
        <w:tc>
          <w:tcPr>
            <w:tcW w:w="3114" w:type="dxa"/>
            <w:shd w:val="clear" w:color="auto" w:fill="E7E6E6"/>
          </w:tcPr>
          <w:p>
            <w:pPr>
              <w:pStyle w:val="TableParagraph"/>
              <w:spacing w:before="156"/>
              <w:ind w:left="40"/>
              <w:rPr>
                <w:b/>
                <w:sz w:val="28"/>
              </w:rPr>
            </w:pPr>
            <w:r>
              <w:rPr>
                <w:b/>
                <w:sz w:val="28"/>
              </w:rPr>
              <w:t>Mô</w:t>
            </w:r>
            <w:r>
              <w:rPr>
                <w:b/>
                <w:spacing w:val="-1"/>
                <w:sz w:val="28"/>
              </w:rPr>
              <w:t> </w:t>
            </w:r>
            <w:r>
              <w:rPr>
                <w:b/>
                <w:spacing w:val="-5"/>
                <w:sz w:val="28"/>
              </w:rPr>
              <w:t>tả</w:t>
            </w:r>
          </w:p>
        </w:tc>
      </w:tr>
      <w:tr>
        <w:trPr>
          <w:trHeight w:val="9630" w:hRule="atLeast"/>
        </w:trPr>
        <w:tc>
          <w:tcPr>
            <w:tcW w:w="672" w:type="dxa"/>
          </w:tcPr>
          <w:p>
            <w:pPr>
              <w:pStyle w:val="TableParagraph"/>
              <w:rPr>
                <w:sz w:val="28"/>
              </w:rPr>
            </w:pPr>
          </w:p>
        </w:tc>
        <w:tc>
          <w:tcPr>
            <w:tcW w:w="1309" w:type="dxa"/>
          </w:tcPr>
          <w:p>
            <w:pPr>
              <w:pStyle w:val="TableParagraph"/>
              <w:rPr>
                <w:sz w:val="28"/>
              </w:rPr>
            </w:pPr>
          </w:p>
        </w:tc>
        <w:tc>
          <w:tcPr>
            <w:tcW w:w="1844" w:type="dxa"/>
          </w:tcPr>
          <w:p>
            <w:pPr>
              <w:pStyle w:val="TableParagraph"/>
              <w:rPr>
                <w:sz w:val="28"/>
              </w:rPr>
            </w:pPr>
          </w:p>
        </w:tc>
        <w:tc>
          <w:tcPr>
            <w:tcW w:w="992" w:type="dxa"/>
          </w:tcPr>
          <w:p>
            <w:pPr>
              <w:pStyle w:val="TableParagraph"/>
              <w:rPr>
                <w:sz w:val="28"/>
              </w:rPr>
            </w:pPr>
          </w:p>
        </w:tc>
        <w:tc>
          <w:tcPr>
            <w:tcW w:w="1136" w:type="dxa"/>
          </w:tcPr>
          <w:p>
            <w:pPr>
              <w:pStyle w:val="TableParagraph"/>
              <w:rPr>
                <w:sz w:val="28"/>
              </w:rPr>
            </w:pPr>
          </w:p>
        </w:tc>
        <w:tc>
          <w:tcPr>
            <w:tcW w:w="3114" w:type="dxa"/>
          </w:tcPr>
          <w:p>
            <w:pPr>
              <w:pStyle w:val="TableParagraph"/>
              <w:numPr>
                <w:ilvl w:val="0"/>
                <w:numId w:val="172"/>
              </w:numPr>
              <w:tabs>
                <w:tab w:pos="267" w:val="left" w:leader="none"/>
              </w:tabs>
              <w:spacing w:line="315" w:lineRule="exact" w:before="0" w:after="0"/>
              <w:ind w:left="267" w:right="0" w:hanging="162"/>
              <w:jc w:val="left"/>
              <w:rPr>
                <w:sz w:val="28"/>
              </w:rPr>
            </w:pPr>
            <w:r>
              <w:rPr>
                <w:sz w:val="28"/>
              </w:rPr>
              <w:t>07:</w:t>
            </w:r>
            <w:r>
              <w:rPr>
                <w:spacing w:val="-6"/>
                <w:sz w:val="28"/>
              </w:rPr>
              <w:t> </w:t>
            </w:r>
            <w:r>
              <w:rPr>
                <w:sz w:val="28"/>
              </w:rPr>
              <w:t>Thông</w:t>
            </w:r>
            <w:r>
              <w:rPr>
                <w:spacing w:val="-6"/>
                <w:sz w:val="28"/>
              </w:rPr>
              <w:t> </w:t>
            </w:r>
            <w:r>
              <w:rPr>
                <w:spacing w:val="-4"/>
                <w:sz w:val="28"/>
              </w:rPr>
              <w:t>báo;</w:t>
            </w:r>
          </w:p>
          <w:p>
            <w:pPr>
              <w:pStyle w:val="TableParagraph"/>
              <w:numPr>
                <w:ilvl w:val="0"/>
                <w:numId w:val="172"/>
              </w:numPr>
              <w:tabs>
                <w:tab w:pos="267" w:val="left" w:leader="none"/>
              </w:tabs>
              <w:spacing w:line="240" w:lineRule="auto" w:before="50" w:after="0"/>
              <w:ind w:left="267" w:right="0" w:hanging="162"/>
              <w:jc w:val="left"/>
              <w:rPr>
                <w:sz w:val="28"/>
              </w:rPr>
            </w:pPr>
            <w:r>
              <w:rPr>
                <w:sz w:val="28"/>
              </w:rPr>
              <w:t>08:</w:t>
            </w:r>
            <w:r>
              <w:rPr>
                <w:spacing w:val="-5"/>
                <w:sz w:val="28"/>
              </w:rPr>
              <w:t> </w:t>
            </w:r>
            <w:r>
              <w:rPr>
                <w:sz w:val="28"/>
              </w:rPr>
              <w:t>Hướng</w:t>
            </w:r>
            <w:r>
              <w:rPr>
                <w:spacing w:val="-2"/>
                <w:sz w:val="28"/>
              </w:rPr>
              <w:t> </w:t>
            </w:r>
            <w:r>
              <w:rPr>
                <w:spacing w:val="-4"/>
                <w:sz w:val="28"/>
              </w:rPr>
              <w:t>dẫn;</w:t>
            </w:r>
          </w:p>
          <w:p>
            <w:pPr>
              <w:pStyle w:val="TableParagraph"/>
              <w:numPr>
                <w:ilvl w:val="0"/>
                <w:numId w:val="172"/>
              </w:numPr>
              <w:tabs>
                <w:tab w:pos="267" w:val="left" w:leader="none"/>
              </w:tabs>
              <w:spacing w:line="240" w:lineRule="auto" w:before="47" w:after="0"/>
              <w:ind w:left="267" w:right="0" w:hanging="162"/>
              <w:jc w:val="left"/>
              <w:rPr>
                <w:sz w:val="28"/>
              </w:rPr>
            </w:pPr>
            <w:r>
              <w:rPr>
                <w:sz w:val="28"/>
              </w:rPr>
              <w:t>09:</w:t>
            </w:r>
            <w:r>
              <w:rPr>
                <w:spacing w:val="-4"/>
                <w:sz w:val="28"/>
              </w:rPr>
              <w:t> </w:t>
            </w:r>
            <w:r>
              <w:rPr>
                <w:sz w:val="28"/>
              </w:rPr>
              <w:t>Chương</w:t>
            </w:r>
            <w:r>
              <w:rPr>
                <w:spacing w:val="-3"/>
                <w:sz w:val="28"/>
              </w:rPr>
              <w:t> </w:t>
            </w:r>
            <w:r>
              <w:rPr>
                <w:spacing w:val="-2"/>
                <w:sz w:val="28"/>
              </w:rPr>
              <w:t>trình;</w:t>
            </w:r>
          </w:p>
          <w:p>
            <w:pPr>
              <w:pStyle w:val="TableParagraph"/>
              <w:numPr>
                <w:ilvl w:val="0"/>
                <w:numId w:val="172"/>
              </w:numPr>
              <w:tabs>
                <w:tab w:pos="267" w:val="left" w:leader="none"/>
              </w:tabs>
              <w:spacing w:line="240" w:lineRule="auto" w:before="48" w:after="0"/>
              <w:ind w:left="267" w:right="0" w:hanging="162"/>
              <w:jc w:val="left"/>
              <w:rPr>
                <w:sz w:val="28"/>
              </w:rPr>
            </w:pPr>
            <w:r>
              <w:rPr>
                <w:sz w:val="28"/>
              </w:rPr>
              <w:t>10:</w:t>
            </w:r>
            <w:r>
              <w:rPr>
                <w:spacing w:val="-2"/>
                <w:sz w:val="28"/>
              </w:rPr>
              <w:t> </w:t>
            </w:r>
            <w:r>
              <w:rPr>
                <w:sz w:val="28"/>
              </w:rPr>
              <w:t>Kế</w:t>
            </w:r>
            <w:r>
              <w:rPr>
                <w:spacing w:val="-1"/>
                <w:sz w:val="28"/>
              </w:rPr>
              <w:t> </w:t>
            </w:r>
            <w:r>
              <w:rPr>
                <w:spacing w:val="-2"/>
                <w:sz w:val="28"/>
              </w:rPr>
              <w:t>hoạch;</w:t>
            </w:r>
          </w:p>
          <w:p>
            <w:pPr>
              <w:pStyle w:val="TableParagraph"/>
              <w:numPr>
                <w:ilvl w:val="0"/>
                <w:numId w:val="172"/>
              </w:numPr>
              <w:tabs>
                <w:tab w:pos="267" w:val="left" w:leader="none"/>
              </w:tabs>
              <w:spacing w:line="240" w:lineRule="auto" w:before="50" w:after="0"/>
              <w:ind w:left="267" w:right="0" w:hanging="162"/>
              <w:jc w:val="left"/>
              <w:rPr>
                <w:sz w:val="28"/>
              </w:rPr>
            </w:pPr>
            <w:r>
              <w:rPr>
                <w:sz w:val="28"/>
              </w:rPr>
              <w:t>11:</w:t>
            </w:r>
            <w:r>
              <w:rPr>
                <w:spacing w:val="-4"/>
                <w:sz w:val="28"/>
              </w:rPr>
              <w:t> </w:t>
            </w:r>
            <w:r>
              <w:rPr>
                <w:sz w:val="28"/>
              </w:rPr>
              <w:t>Phương</w:t>
            </w:r>
            <w:r>
              <w:rPr>
                <w:spacing w:val="-2"/>
                <w:sz w:val="28"/>
              </w:rPr>
              <w:t> </w:t>
            </w:r>
            <w:r>
              <w:rPr>
                <w:spacing w:val="-5"/>
                <w:sz w:val="28"/>
              </w:rPr>
              <w:t>án;</w:t>
            </w:r>
          </w:p>
          <w:p>
            <w:pPr>
              <w:pStyle w:val="TableParagraph"/>
              <w:numPr>
                <w:ilvl w:val="0"/>
                <w:numId w:val="172"/>
              </w:numPr>
              <w:tabs>
                <w:tab w:pos="267" w:val="left" w:leader="none"/>
              </w:tabs>
              <w:spacing w:line="240" w:lineRule="auto" w:before="48" w:after="0"/>
              <w:ind w:left="267" w:right="0" w:hanging="162"/>
              <w:jc w:val="left"/>
              <w:rPr>
                <w:sz w:val="28"/>
              </w:rPr>
            </w:pPr>
            <w:r>
              <w:rPr>
                <w:sz w:val="28"/>
              </w:rPr>
              <w:t>12:</w:t>
            </w:r>
            <w:r>
              <w:rPr>
                <w:spacing w:val="-2"/>
                <w:sz w:val="28"/>
              </w:rPr>
              <w:t> </w:t>
            </w:r>
            <w:r>
              <w:rPr>
                <w:sz w:val="28"/>
              </w:rPr>
              <w:t>Đề</w:t>
            </w:r>
            <w:r>
              <w:rPr>
                <w:spacing w:val="-1"/>
                <w:sz w:val="28"/>
              </w:rPr>
              <w:t> </w:t>
            </w:r>
            <w:r>
              <w:rPr>
                <w:spacing w:val="-5"/>
                <w:sz w:val="28"/>
              </w:rPr>
              <w:t>án;</w:t>
            </w:r>
          </w:p>
          <w:p>
            <w:pPr>
              <w:pStyle w:val="TableParagraph"/>
              <w:numPr>
                <w:ilvl w:val="0"/>
                <w:numId w:val="172"/>
              </w:numPr>
              <w:tabs>
                <w:tab w:pos="267" w:val="left" w:leader="none"/>
              </w:tabs>
              <w:spacing w:line="240" w:lineRule="auto" w:before="48" w:after="0"/>
              <w:ind w:left="267" w:right="0" w:hanging="162"/>
              <w:jc w:val="left"/>
              <w:rPr>
                <w:sz w:val="28"/>
              </w:rPr>
            </w:pPr>
            <w:r>
              <w:rPr>
                <w:sz w:val="28"/>
              </w:rPr>
              <w:t>13:</w:t>
            </w:r>
            <w:r>
              <w:rPr>
                <w:spacing w:val="-2"/>
                <w:sz w:val="28"/>
              </w:rPr>
              <w:t> </w:t>
            </w:r>
            <w:r>
              <w:rPr>
                <w:sz w:val="28"/>
              </w:rPr>
              <w:t>Dự</w:t>
            </w:r>
            <w:r>
              <w:rPr>
                <w:spacing w:val="-2"/>
                <w:sz w:val="28"/>
              </w:rPr>
              <w:t> </w:t>
            </w:r>
            <w:r>
              <w:rPr>
                <w:spacing w:val="-5"/>
                <w:sz w:val="28"/>
              </w:rPr>
              <w:t>án;</w:t>
            </w:r>
          </w:p>
          <w:p>
            <w:pPr>
              <w:pStyle w:val="TableParagraph"/>
              <w:numPr>
                <w:ilvl w:val="0"/>
                <w:numId w:val="172"/>
              </w:numPr>
              <w:tabs>
                <w:tab w:pos="267" w:val="left" w:leader="none"/>
              </w:tabs>
              <w:spacing w:line="240" w:lineRule="auto" w:before="47" w:after="0"/>
              <w:ind w:left="267" w:right="0" w:hanging="162"/>
              <w:jc w:val="left"/>
              <w:rPr>
                <w:sz w:val="28"/>
              </w:rPr>
            </w:pPr>
            <w:r>
              <w:rPr>
                <w:sz w:val="28"/>
              </w:rPr>
              <w:t>14:</w:t>
            </w:r>
            <w:r>
              <w:rPr>
                <w:spacing w:val="-4"/>
                <w:sz w:val="28"/>
              </w:rPr>
              <w:t> </w:t>
            </w:r>
            <w:r>
              <w:rPr>
                <w:sz w:val="28"/>
              </w:rPr>
              <w:t>Báo</w:t>
            </w:r>
            <w:r>
              <w:rPr>
                <w:spacing w:val="-2"/>
                <w:sz w:val="28"/>
              </w:rPr>
              <w:t> </w:t>
            </w:r>
            <w:r>
              <w:rPr>
                <w:spacing w:val="-4"/>
                <w:sz w:val="28"/>
              </w:rPr>
              <w:t>cáo;</w:t>
            </w:r>
          </w:p>
          <w:p>
            <w:pPr>
              <w:pStyle w:val="TableParagraph"/>
              <w:numPr>
                <w:ilvl w:val="0"/>
                <w:numId w:val="172"/>
              </w:numPr>
              <w:tabs>
                <w:tab w:pos="267" w:val="left" w:leader="none"/>
              </w:tabs>
              <w:spacing w:line="240" w:lineRule="auto" w:before="51" w:after="0"/>
              <w:ind w:left="267" w:right="0" w:hanging="162"/>
              <w:jc w:val="left"/>
              <w:rPr>
                <w:sz w:val="28"/>
              </w:rPr>
            </w:pPr>
            <w:r>
              <w:rPr>
                <w:sz w:val="28"/>
              </w:rPr>
              <w:t>15:</w:t>
            </w:r>
            <w:r>
              <w:rPr>
                <w:spacing w:val="-2"/>
                <w:sz w:val="28"/>
              </w:rPr>
              <w:t> </w:t>
            </w:r>
            <w:r>
              <w:rPr>
                <w:sz w:val="28"/>
              </w:rPr>
              <w:t>Tờ</w:t>
            </w:r>
            <w:r>
              <w:rPr>
                <w:spacing w:val="-1"/>
                <w:sz w:val="28"/>
              </w:rPr>
              <w:t> </w:t>
            </w:r>
            <w:r>
              <w:rPr>
                <w:spacing w:val="-2"/>
                <w:sz w:val="28"/>
              </w:rPr>
              <w:t>trình;</w:t>
            </w:r>
          </w:p>
          <w:p>
            <w:pPr>
              <w:pStyle w:val="TableParagraph"/>
              <w:numPr>
                <w:ilvl w:val="0"/>
                <w:numId w:val="172"/>
              </w:numPr>
              <w:tabs>
                <w:tab w:pos="267" w:val="left" w:leader="none"/>
              </w:tabs>
              <w:spacing w:line="240" w:lineRule="auto" w:before="47" w:after="0"/>
              <w:ind w:left="267" w:right="0" w:hanging="162"/>
              <w:jc w:val="left"/>
              <w:rPr>
                <w:sz w:val="28"/>
              </w:rPr>
            </w:pPr>
            <w:r>
              <w:rPr>
                <w:sz w:val="28"/>
              </w:rPr>
              <w:t>16:</w:t>
            </w:r>
            <w:r>
              <w:rPr>
                <w:spacing w:val="-1"/>
                <w:sz w:val="28"/>
              </w:rPr>
              <w:t> </w:t>
            </w:r>
            <w:r>
              <w:rPr>
                <w:sz w:val="28"/>
              </w:rPr>
              <w:t>Giấy</w:t>
            </w:r>
            <w:r>
              <w:rPr>
                <w:spacing w:val="-5"/>
                <w:sz w:val="28"/>
              </w:rPr>
              <w:t> </w:t>
            </w:r>
            <w:r>
              <w:rPr>
                <w:sz w:val="28"/>
              </w:rPr>
              <w:t>ủy</w:t>
            </w:r>
            <w:r>
              <w:rPr>
                <w:spacing w:val="-4"/>
                <w:sz w:val="28"/>
              </w:rPr>
              <w:t> </w:t>
            </w:r>
            <w:r>
              <w:rPr>
                <w:spacing w:val="-2"/>
                <w:sz w:val="28"/>
              </w:rPr>
              <w:t>quyền;</w:t>
            </w:r>
          </w:p>
          <w:p>
            <w:pPr>
              <w:pStyle w:val="TableParagraph"/>
              <w:numPr>
                <w:ilvl w:val="0"/>
                <w:numId w:val="172"/>
              </w:numPr>
              <w:tabs>
                <w:tab w:pos="267" w:val="left" w:leader="none"/>
              </w:tabs>
              <w:spacing w:line="240" w:lineRule="auto" w:before="48" w:after="0"/>
              <w:ind w:left="267" w:right="0" w:hanging="162"/>
              <w:jc w:val="left"/>
              <w:rPr>
                <w:sz w:val="28"/>
              </w:rPr>
            </w:pPr>
            <w:r>
              <w:rPr>
                <w:sz w:val="28"/>
              </w:rPr>
              <w:t>17:</w:t>
            </w:r>
            <w:r>
              <w:rPr>
                <w:spacing w:val="-5"/>
                <w:sz w:val="28"/>
              </w:rPr>
              <w:t> </w:t>
            </w:r>
            <w:r>
              <w:rPr>
                <w:sz w:val="28"/>
              </w:rPr>
              <w:t>Phiếu</w:t>
            </w:r>
            <w:r>
              <w:rPr>
                <w:spacing w:val="-2"/>
                <w:sz w:val="28"/>
              </w:rPr>
              <w:t> </w:t>
            </w:r>
            <w:r>
              <w:rPr>
                <w:spacing w:val="-4"/>
                <w:sz w:val="28"/>
              </w:rPr>
              <w:t>gửi;</w:t>
            </w:r>
          </w:p>
          <w:p>
            <w:pPr>
              <w:pStyle w:val="TableParagraph"/>
              <w:numPr>
                <w:ilvl w:val="0"/>
                <w:numId w:val="172"/>
              </w:numPr>
              <w:tabs>
                <w:tab w:pos="267" w:val="left" w:leader="none"/>
              </w:tabs>
              <w:spacing w:line="240" w:lineRule="auto" w:before="47" w:after="0"/>
              <w:ind w:left="267" w:right="0" w:hanging="162"/>
              <w:jc w:val="left"/>
              <w:rPr>
                <w:sz w:val="28"/>
              </w:rPr>
            </w:pPr>
            <w:r>
              <w:rPr>
                <w:sz w:val="28"/>
              </w:rPr>
              <w:t>18:</w:t>
            </w:r>
            <w:r>
              <w:rPr>
                <w:spacing w:val="-3"/>
                <w:sz w:val="28"/>
              </w:rPr>
              <w:t> </w:t>
            </w:r>
            <w:r>
              <w:rPr>
                <w:sz w:val="28"/>
              </w:rPr>
              <w:t>Phiếu</w:t>
            </w:r>
            <w:r>
              <w:rPr>
                <w:spacing w:val="-2"/>
                <w:sz w:val="28"/>
              </w:rPr>
              <w:t> chuyển;</w:t>
            </w:r>
          </w:p>
          <w:p>
            <w:pPr>
              <w:pStyle w:val="TableParagraph"/>
              <w:numPr>
                <w:ilvl w:val="0"/>
                <w:numId w:val="172"/>
              </w:numPr>
              <w:tabs>
                <w:tab w:pos="267" w:val="left" w:leader="none"/>
              </w:tabs>
              <w:spacing w:line="240" w:lineRule="auto" w:before="50" w:after="0"/>
              <w:ind w:left="267" w:right="0" w:hanging="162"/>
              <w:jc w:val="left"/>
              <w:rPr>
                <w:sz w:val="28"/>
              </w:rPr>
            </w:pPr>
            <w:r>
              <w:rPr>
                <w:sz w:val="28"/>
              </w:rPr>
              <w:t>19:</w:t>
            </w:r>
            <w:r>
              <w:rPr>
                <w:spacing w:val="-5"/>
                <w:sz w:val="28"/>
              </w:rPr>
              <w:t> </w:t>
            </w:r>
            <w:r>
              <w:rPr>
                <w:sz w:val="28"/>
              </w:rPr>
              <w:t>Phiếu</w:t>
            </w:r>
            <w:r>
              <w:rPr>
                <w:spacing w:val="-2"/>
                <w:sz w:val="28"/>
              </w:rPr>
              <w:t> </w:t>
            </w:r>
            <w:r>
              <w:rPr>
                <w:spacing w:val="-4"/>
                <w:sz w:val="28"/>
              </w:rPr>
              <w:t>báo;</w:t>
            </w:r>
          </w:p>
          <w:p>
            <w:pPr>
              <w:pStyle w:val="TableParagraph"/>
              <w:numPr>
                <w:ilvl w:val="0"/>
                <w:numId w:val="172"/>
              </w:numPr>
              <w:tabs>
                <w:tab w:pos="267" w:val="left" w:leader="none"/>
              </w:tabs>
              <w:spacing w:line="240" w:lineRule="auto" w:before="48" w:after="0"/>
              <w:ind w:left="267" w:right="0" w:hanging="162"/>
              <w:jc w:val="left"/>
              <w:rPr>
                <w:sz w:val="28"/>
              </w:rPr>
            </w:pPr>
            <w:r>
              <w:rPr>
                <w:sz w:val="28"/>
              </w:rPr>
              <w:t>20:</w:t>
            </w:r>
            <w:r>
              <w:rPr>
                <w:spacing w:val="-4"/>
                <w:sz w:val="28"/>
              </w:rPr>
              <w:t> </w:t>
            </w:r>
            <w:r>
              <w:rPr>
                <w:sz w:val="28"/>
              </w:rPr>
              <w:t>Biên</w:t>
            </w:r>
            <w:r>
              <w:rPr>
                <w:spacing w:val="-3"/>
                <w:sz w:val="28"/>
              </w:rPr>
              <w:t> </w:t>
            </w:r>
            <w:r>
              <w:rPr>
                <w:spacing w:val="-4"/>
                <w:sz w:val="28"/>
              </w:rPr>
              <w:t>bản;</w:t>
            </w:r>
          </w:p>
          <w:p>
            <w:pPr>
              <w:pStyle w:val="TableParagraph"/>
              <w:numPr>
                <w:ilvl w:val="0"/>
                <w:numId w:val="172"/>
              </w:numPr>
              <w:tabs>
                <w:tab w:pos="267" w:val="left" w:leader="none"/>
              </w:tabs>
              <w:spacing w:line="240" w:lineRule="auto" w:before="48" w:after="0"/>
              <w:ind w:left="267" w:right="0" w:hanging="162"/>
              <w:jc w:val="left"/>
              <w:rPr>
                <w:sz w:val="28"/>
              </w:rPr>
            </w:pPr>
            <w:r>
              <w:rPr>
                <w:sz w:val="28"/>
              </w:rPr>
              <w:t>21:</w:t>
            </w:r>
            <w:r>
              <w:rPr>
                <w:spacing w:val="-3"/>
                <w:sz w:val="28"/>
              </w:rPr>
              <w:t> </w:t>
            </w:r>
            <w:r>
              <w:rPr>
                <w:sz w:val="28"/>
              </w:rPr>
              <w:t>Hợp</w:t>
            </w:r>
            <w:r>
              <w:rPr>
                <w:spacing w:val="-3"/>
                <w:sz w:val="28"/>
              </w:rPr>
              <w:t> </w:t>
            </w:r>
            <w:r>
              <w:rPr>
                <w:spacing w:val="-2"/>
                <w:sz w:val="28"/>
              </w:rPr>
              <w:t>đồng;</w:t>
            </w:r>
          </w:p>
          <w:p>
            <w:pPr>
              <w:pStyle w:val="TableParagraph"/>
              <w:numPr>
                <w:ilvl w:val="0"/>
                <w:numId w:val="172"/>
              </w:numPr>
              <w:tabs>
                <w:tab w:pos="267" w:val="left" w:leader="none"/>
              </w:tabs>
              <w:spacing w:line="240" w:lineRule="auto" w:before="50" w:after="0"/>
              <w:ind w:left="267" w:right="0" w:hanging="162"/>
              <w:jc w:val="left"/>
              <w:rPr>
                <w:sz w:val="28"/>
              </w:rPr>
            </w:pPr>
            <w:r>
              <w:rPr>
                <w:sz w:val="28"/>
              </w:rPr>
              <w:t>22:</w:t>
            </w:r>
            <w:r>
              <w:rPr>
                <w:spacing w:val="-5"/>
                <w:sz w:val="28"/>
              </w:rPr>
              <w:t> </w:t>
            </w:r>
            <w:r>
              <w:rPr>
                <w:sz w:val="28"/>
              </w:rPr>
              <w:t>Công</w:t>
            </w:r>
            <w:r>
              <w:rPr>
                <w:spacing w:val="-2"/>
                <w:sz w:val="28"/>
              </w:rPr>
              <w:t> </w:t>
            </w:r>
            <w:r>
              <w:rPr>
                <w:spacing w:val="-4"/>
                <w:sz w:val="28"/>
              </w:rPr>
              <w:t>văn;</w:t>
            </w:r>
          </w:p>
          <w:p>
            <w:pPr>
              <w:pStyle w:val="TableParagraph"/>
              <w:numPr>
                <w:ilvl w:val="0"/>
                <w:numId w:val="172"/>
              </w:numPr>
              <w:tabs>
                <w:tab w:pos="267" w:val="left" w:leader="none"/>
              </w:tabs>
              <w:spacing w:line="240" w:lineRule="auto" w:before="48" w:after="0"/>
              <w:ind w:left="267" w:right="0" w:hanging="162"/>
              <w:jc w:val="left"/>
              <w:rPr>
                <w:sz w:val="28"/>
              </w:rPr>
            </w:pPr>
            <w:r>
              <w:rPr>
                <w:sz w:val="28"/>
              </w:rPr>
              <w:t>23:</w:t>
            </w:r>
            <w:r>
              <w:rPr>
                <w:spacing w:val="-3"/>
                <w:sz w:val="28"/>
              </w:rPr>
              <w:t> </w:t>
            </w:r>
            <w:r>
              <w:rPr>
                <w:sz w:val="28"/>
              </w:rPr>
              <w:t>Công</w:t>
            </w:r>
            <w:r>
              <w:rPr>
                <w:spacing w:val="-2"/>
                <w:sz w:val="28"/>
              </w:rPr>
              <w:t> điện;</w:t>
            </w:r>
          </w:p>
          <w:p>
            <w:pPr>
              <w:pStyle w:val="TableParagraph"/>
              <w:numPr>
                <w:ilvl w:val="0"/>
                <w:numId w:val="172"/>
              </w:numPr>
              <w:tabs>
                <w:tab w:pos="267" w:val="left" w:leader="none"/>
              </w:tabs>
              <w:spacing w:line="240" w:lineRule="auto" w:before="47" w:after="0"/>
              <w:ind w:left="267" w:right="0" w:hanging="162"/>
              <w:jc w:val="left"/>
              <w:rPr>
                <w:sz w:val="28"/>
              </w:rPr>
            </w:pPr>
            <w:r>
              <w:rPr>
                <w:sz w:val="28"/>
              </w:rPr>
              <w:t>24:</w:t>
            </w:r>
            <w:r>
              <w:rPr>
                <w:spacing w:val="-4"/>
                <w:sz w:val="28"/>
              </w:rPr>
              <w:t> </w:t>
            </w:r>
            <w:r>
              <w:rPr>
                <w:sz w:val="28"/>
              </w:rPr>
              <w:t>Bản</w:t>
            </w:r>
            <w:r>
              <w:rPr>
                <w:spacing w:val="-2"/>
                <w:sz w:val="28"/>
              </w:rPr>
              <w:t> </w:t>
            </w:r>
            <w:r>
              <w:rPr>
                <w:sz w:val="28"/>
              </w:rPr>
              <w:t>ghi</w:t>
            </w:r>
            <w:r>
              <w:rPr>
                <w:spacing w:val="-2"/>
                <w:sz w:val="28"/>
              </w:rPr>
              <w:t> </w:t>
            </w:r>
            <w:r>
              <w:rPr>
                <w:spacing w:val="-4"/>
                <w:sz w:val="28"/>
              </w:rPr>
              <w:t>nhớ;</w:t>
            </w:r>
          </w:p>
          <w:p>
            <w:pPr>
              <w:pStyle w:val="TableParagraph"/>
              <w:numPr>
                <w:ilvl w:val="0"/>
                <w:numId w:val="172"/>
              </w:numPr>
              <w:tabs>
                <w:tab w:pos="267" w:val="left" w:leader="none"/>
              </w:tabs>
              <w:spacing w:line="240" w:lineRule="auto" w:before="48" w:after="0"/>
              <w:ind w:left="267" w:right="0" w:hanging="162"/>
              <w:jc w:val="left"/>
              <w:rPr>
                <w:sz w:val="28"/>
              </w:rPr>
            </w:pPr>
            <w:r>
              <w:rPr>
                <w:sz w:val="28"/>
              </w:rPr>
              <w:t>25:</w:t>
            </w:r>
            <w:r>
              <w:rPr>
                <w:spacing w:val="-3"/>
                <w:sz w:val="28"/>
              </w:rPr>
              <w:t> </w:t>
            </w:r>
            <w:r>
              <w:rPr>
                <w:sz w:val="28"/>
              </w:rPr>
              <w:t>Bản</w:t>
            </w:r>
            <w:r>
              <w:rPr>
                <w:spacing w:val="-2"/>
                <w:sz w:val="28"/>
              </w:rPr>
              <w:t> </w:t>
            </w:r>
            <w:r>
              <w:rPr>
                <w:sz w:val="28"/>
              </w:rPr>
              <w:t>thỏa</w:t>
            </w:r>
            <w:r>
              <w:rPr>
                <w:spacing w:val="-2"/>
                <w:sz w:val="28"/>
              </w:rPr>
              <w:t> thuận;</w:t>
            </w:r>
          </w:p>
          <w:p>
            <w:pPr>
              <w:pStyle w:val="TableParagraph"/>
              <w:numPr>
                <w:ilvl w:val="0"/>
                <w:numId w:val="172"/>
              </w:numPr>
              <w:tabs>
                <w:tab w:pos="267" w:val="left" w:leader="none"/>
              </w:tabs>
              <w:spacing w:line="240" w:lineRule="auto" w:before="50" w:after="0"/>
              <w:ind w:left="267" w:right="0" w:hanging="162"/>
              <w:jc w:val="left"/>
              <w:rPr>
                <w:sz w:val="28"/>
              </w:rPr>
            </w:pPr>
            <w:r>
              <w:rPr>
                <w:sz w:val="28"/>
              </w:rPr>
              <w:t>26:</w:t>
            </w:r>
            <w:r>
              <w:rPr>
                <w:spacing w:val="-3"/>
                <w:sz w:val="28"/>
              </w:rPr>
              <w:t> </w:t>
            </w:r>
            <w:r>
              <w:rPr>
                <w:sz w:val="28"/>
              </w:rPr>
              <w:t>Giấy</w:t>
            </w:r>
            <w:r>
              <w:rPr>
                <w:spacing w:val="-3"/>
                <w:sz w:val="28"/>
              </w:rPr>
              <w:t> </w:t>
            </w:r>
            <w:r>
              <w:rPr>
                <w:spacing w:val="-4"/>
                <w:sz w:val="28"/>
              </w:rPr>
              <w:t>mời;</w:t>
            </w:r>
          </w:p>
          <w:p>
            <w:pPr>
              <w:pStyle w:val="TableParagraph"/>
              <w:numPr>
                <w:ilvl w:val="0"/>
                <w:numId w:val="172"/>
              </w:numPr>
              <w:tabs>
                <w:tab w:pos="267" w:val="left" w:leader="none"/>
              </w:tabs>
              <w:spacing w:line="240" w:lineRule="auto" w:before="48" w:after="0"/>
              <w:ind w:left="267" w:right="0" w:hanging="162"/>
              <w:jc w:val="left"/>
              <w:rPr>
                <w:sz w:val="28"/>
              </w:rPr>
            </w:pPr>
            <w:r>
              <w:rPr>
                <w:sz w:val="28"/>
              </w:rPr>
              <w:t>27:</w:t>
            </w:r>
            <w:r>
              <w:rPr>
                <w:spacing w:val="-3"/>
                <w:sz w:val="28"/>
              </w:rPr>
              <w:t> </w:t>
            </w:r>
            <w:r>
              <w:rPr>
                <w:sz w:val="28"/>
              </w:rPr>
              <w:t>Giấy</w:t>
            </w:r>
            <w:r>
              <w:rPr>
                <w:spacing w:val="-6"/>
                <w:sz w:val="28"/>
              </w:rPr>
              <w:t> </w:t>
            </w:r>
            <w:r>
              <w:rPr>
                <w:sz w:val="28"/>
              </w:rPr>
              <w:t>giới </w:t>
            </w:r>
            <w:r>
              <w:rPr>
                <w:spacing w:val="-2"/>
                <w:sz w:val="28"/>
              </w:rPr>
              <w:t>thiệu;</w:t>
            </w:r>
          </w:p>
          <w:p>
            <w:pPr>
              <w:pStyle w:val="TableParagraph"/>
              <w:numPr>
                <w:ilvl w:val="0"/>
                <w:numId w:val="172"/>
              </w:numPr>
              <w:tabs>
                <w:tab w:pos="267" w:val="left" w:leader="none"/>
              </w:tabs>
              <w:spacing w:line="240" w:lineRule="auto" w:before="47" w:after="0"/>
              <w:ind w:left="267" w:right="0" w:hanging="162"/>
              <w:jc w:val="left"/>
              <w:rPr>
                <w:sz w:val="28"/>
              </w:rPr>
            </w:pPr>
            <w:r>
              <w:rPr>
                <w:sz w:val="28"/>
              </w:rPr>
              <w:t>28:</w:t>
            </w:r>
            <w:r>
              <w:rPr>
                <w:spacing w:val="-3"/>
                <w:sz w:val="28"/>
              </w:rPr>
              <w:t> </w:t>
            </w:r>
            <w:r>
              <w:rPr>
                <w:sz w:val="28"/>
              </w:rPr>
              <w:t>Giấy</w:t>
            </w:r>
            <w:r>
              <w:rPr>
                <w:spacing w:val="-4"/>
                <w:sz w:val="28"/>
              </w:rPr>
              <w:t> </w:t>
            </w:r>
            <w:r>
              <w:rPr>
                <w:sz w:val="28"/>
              </w:rPr>
              <w:t>nghỉ</w:t>
            </w:r>
            <w:r>
              <w:rPr>
                <w:spacing w:val="-3"/>
                <w:sz w:val="28"/>
              </w:rPr>
              <w:t> </w:t>
            </w:r>
            <w:r>
              <w:rPr>
                <w:spacing w:val="-4"/>
                <w:sz w:val="28"/>
              </w:rPr>
              <w:t>phép;</w:t>
            </w:r>
          </w:p>
          <w:p>
            <w:pPr>
              <w:pStyle w:val="TableParagraph"/>
              <w:numPr>
                <w:ilvl w:val="0"/>
                <w:numId w:val="172"/>
              </w:numPr>
              <w:tabs>
                <w:tab w:pos="267" w:val="left" w:leader="none"/>
              </w:tabs>
              <w:spacing w:line="240" w:lineRule="auto" w:before="50" w:after="0"/>
              <w:ind w:left="267" w:right="0" w:hanging="162"/>
              <w:jc w:val="left"/>
              <w:rPr>
                <w:sz w:val="28"/>
              </w:rPr>
            </w:pPr>
            <w:r>
              <w:rPr>
                <w:sz w:val="28"/>
              </w:rPr>
              <w:t>29:</w:t>
            </w:r>
            <w:r>
              <w:rPr>
                <w:spacing w:val="-3"/>
                <w:sz w:val="28"/>
              </w:rPr>
              <w:t> </w:t>
            </w:r>
            <w:r>
              <w:rPr>
                <w:sz w:val="28"/>
              </w:rPr>
              <w:t>Thư</w:t>
            </w:r>
            <w:r>
              <w:rPr>
                <w:spacing w:val="-2"/>
                <w:sz w:val="28"/>
              </w:rPr>
              <w:t> công;</w:t>
            </w:r>
          </w:p>
          <w:p>
            <w:pPr>
              <w:pStyle w:val="TableParagraph"/>
              <w:numPr>
                <w:ilvl w:val="0"/>
                <w:numId w:val="172"/>
              </w:numPr>
              <w:tabs>
                <w:tab w:pos="267" w:val="left" w:leader="none"/>
              </w:tabs>
              <w:spacing w:line="240" w:lineRule="auto" w:before="49" w:after="0"/>
              <w:ind w:left="267" w:right="0" w:hanging="162"/>
              <w:jc w:val="left"/>
              <w:rPr>
                <w:sz w:val="28"/>
              </w:rPr>
            </w:pPr>
            <w:r>
              <w:rPr>
                <w:sz w:val="28"/>
              </w:rPr>
              <w:t>30:</w:t>
            </w:r>
            <w:r>
              <w:rPr>
                <w:spacing w:val="-1"/>
                <w:sz w:val="28"/>
              </w:rPr>
              <w:t> </w:t>
            </w:r>
            <w:r>
              <w:rPr>
                <w:sz w:val="28"/>
              </w:rPr>
              <w:t>Bản</w:t>
            </w:r>
            <w:r>
              <w:rPr>
                <w:spacing w:val="-1"/>
                <w:sz w:val="28"/>
              </w:rPr>
              <w:t> </w:t>
            </w:r>
            <w:r>
              <w:rPr>
                <w:spacing w:val="-5"/>
                <w:sz w:val="28"/>
              </w:rPr>
              <w:t>đồ;</w:t>
            </w:r>
          </w:p>
          <w:p>
            <w:pPr>
              <w:pStyle w:val="TableParagraph"/>
              <w:numPr>
                <w:ilvl w:val="0"/>
                <w:numId w:val="172"/>
              </w:numPr>
              <w:tabs>
                <w:tab w:pos="204" w:val="left" w:leader="none"/>
              </w:tabs>
              <w:spacing w:line="240" w:lineRule="auto" w:before="47" w:after="0"/>
              <w:ind w:left="204" w:right="0" w:hanging="162"/>
              <w:jc w:val="left"/>
              <w:rPr>
                <w:sz w:val="28"/>
              </w:rPr>
            </w:pPr>
            <w:r>
              <w:rPr>
                <w:sz w:val="28"/>
              </w:rPr>
              <w:t>31:</w:t>
            </w:r>
            <w:r>
              <w:rPr>
                <w:spacing w:val="-1"/>
                <w:sz w:val="28"/>
              </w:rPr>
              <w:t> </w:t>
            </w:r>
            <w:r>
              <w:rPr>
                <w:sz w:val="28"/>
              </w:rPr>
              <w:t>Bản vẽ</w:t>
            </w:r>
            <w:r>
              <w:rPr>
                <w:spacing w:val="-4"/>
                <w:sz w:val="28"/>
              </w:rPr>
              <w:t> </w:t>
            </w:r>
            <w:r>
              <w:rPr>
                <w:sz w:val="28"/>
              </w:rPr>
              <w:t>kỹ</w:t>
            </w:r>
            <w:r>
              <w:rPr>
                <w:spacing w:val="-4"/>
                <w:sz w:val="28"/>
              </w:rPr>
              <w:t> </w:t>
            </w:r>
            <w:r>
              <w:rPr>
                <w:spacing w:val="-2"/>
                <w:sz w:val="28"/>
              </w:rPr>
              <w:t>thuật;</w:t>
            </w:r>
          </w:p>
          <w:p>
            <w:pPr>
              <w:pStyle w:val="TableParagraph"/>
              <w:numPr>
                <w:ilvl w:val="0"/>
                <w:numId w:val="172"/>
              </w:numPr>
              <w:tabs>
                <w:tab w:pos="204" w:val="left" w:leader="none"/>
              </w:tabs>
              <w:spacing w:line="240" w:lineRule="auto" w:before="48" w:after="0"/>
              <w:ind w:left="204" w:right="0" w:hanging="162"/>
              <w:jc w:val="left"/>
              <w:rPr>
                <w:sz w:val="28"/>
              </w:rPr>
            </w:pPr>
            <w:r>
              <w:rPr>
                <w:sz w:val="28"/>
              </w:rPr>
              <w:t>32:</w:t>
            </w:r>
            <w:r>
              <w:rPr>
                <w:spacing w:val="-1"/>
                <w:sz w:val="28"/>
              </w:rPr>
              <w:t> </w:t>
            </w:r>
            <w:r>
              <w:rPr>
                <w:spacing w:val="-2"/>
                <w:sz w:val="28"/>
              </w:rPr>
              <w:t>Khác.</w:t>
            </w:r>
          </w:p>
        </w:tc>
      </w:tr>
      <w:tr>
        <w:trPr>
          <w:trHeight w:val="1019" w:hRule="atLeast"/>
        </w:trPr>
        <w:tc>
          <w:tcPr>
            <w:tcW w:w="672" w:type="dxa"/>
          </w:tcPr>
          <w:p>
            <w:pPr>
              <w:pStyle w:val="TableParagraph"/>
              <w:spacing w:before="31"/>
              <w:ind w:left="107"/>
              <w:rPr>
                <w:sz w:val="28"/>
              </w:rPr>
            </w:pPr>
            <w:r>
              <w:rPr>
                <w:spacing w:val="-5"/>
                <w:sz w:val="28"/>
              </w:rPr>
              <w:t>5.</w:t>
            </w:r>
          </w:p>
        </w:tc>
        <w:tc>
          <w:tcPr>
            <w:tcW w:w="1309" w:type="dxa"/>
          </w:tcPr>
          <w:p>
            <w:pPr>
              <w:pStyle w:val="TableParagraph"/>
              <w:spacing w:line="278" w:lineRule="auto" w:before="151"/>
              <w:ind w:left="105" w:right="164" w:hanging="65"/>
              <w:rPr>
                <w:sz w:val="28"/>
              </w:rPr>
            </w:pPr>
            <w:r>
              <w:rPr>
                <w:spacing w:val="-2"/>
                <w:sz w:val="28"/>
              </w:rPr>
              <w:t>codeNum </w:t>
            </w:r>
            <w:r>
              <w:rPr>
                <w:spacing w:val="-4"/>
                <w:sz w:val="28"/>
              </w:rPr>
              <w:t>ber</w:t>
            </w:r>
          </w:p>
        </w:tc>
        <w:tc>
          <w:tcPr>
            <w:tcW w:w="1844" w:type="dxa"/>
          </w:tcPr>
          <w:p>
            <w:pPr>
              <w:pStyle w:val="TableParagraph"/>
              <w:spacing w:before="151"/>
              <w:ind w:left="42"/>
              <w:rPr>
                <w:sz w:val="28"/>
              </w:rPr>
            </w:pPr>
            <w:r>
              <w:rPr>
                <w:sz w:val="28"/>
              </w:rPr>
              <w:t>Số</w:t>
            </w:r>
            <w:r>
              <w:rPr>
                <w:spacing w:val="-3"/>
                <w:sz w:val="28"/>
              </w:rPr>
              <w:t> </w:t>
            </w:r>
            <w:r>
              <w:rPr>
                <w:sz w:val="28"/>
              </w:rPr>
              <w:t>của</w:t>
            </w:r>
            <w:r>
              <w:rPr>
                <w:spacing w:val="-1"/>
                <w:sz w:val="28"/>
              </w:rPr>
              <w:t> </w:t>
            </w:r>
            <w:r>
              <w:rPr>
                <w:sz w:val="28"/>
              </w:rPr>
              <w:t>tài </w:t>
            </w:r>
            <w:r>
              <w:rPr>
                <w:spacing w:val="-4"/>
                <w:sz w:val="28"/>
              </w:rPr>
              <w:t>liệu</w:t>
            </w:r>
          </w:p>
        </w:tc>
        <w:tc>
          <w:tcPr>
            <w:tcW w:w="992" w:type="dxa"/>
          </w:tcPr>
          <w:p>
            <w:pPr>
              <w:pStyle w:val="TableParagraph"/>
              <w:spacing w:before="151"/>
              <w:ind w:left="41"/>
              <w:rPr>
                <w:sz w:val="28"/>
              </w:rPr>
            </w:pPr>
            <w:r>
              <w:rPr>
                <w:spacing w:val="-2"/>
                <w:sz w:val="28"/>
              </w:rPr>
              <w:t>String</w:t>
            </w:r>
          </w:p>
        </w:tc>
        <w:tc>
          <w:tcPr>
            <w:tcW w:w="1136" w:type="dxa"/>
          </w:tcPr>
          <w:p>
            <w:pPr>
              <w:pStyle w:val="TableParagraph"/>
              <w:spacing w:before="151"/>
              <w:ind w:left="41"/>
              <w:rPr>
                <w:sz w:val="28"/>
              </w:rPr>
            </w:pPr>
            <w:r>
              <w:rPr>
                <w:spacing w:val="-5"/>
                <w:sz w:val="28"/>
              </w:rPr>
              <w:t>11</w:t>
            </w:r>
          </w:p>
        </w:tc>
        <w:tc>
          <w:tcPr>
            <w:tcW w:w="3114" w:type="dxa"/>
          </w:tcPr>
          <w:p>
            <w:pPr>
              <w:pStyle w:val="TableParagraph"/>
              <w:spacing w:before="151"/>
              <w:ind w:left="40"/>
              <w:rPr>
                <w:sz w:val="28"/>
              </w:rPr>
            </w:pPr>
            <w:r>
              <w:rPr>
                <w:sz w:val="28"/>
              </w:rPr>
              <w:t>Số</w:t>
            </w:r>
            <w:r>
              <w:rPr>
                <w:spacing w:val="-3"/>
                <w:sz w:val="28"/>
              </w:rPr>
              <w:t> </w:t>
            </w:r>
            <w:r>
              <w:rPr>
                <w:sz w:val="28"/>
              </w:rPr>
              <w:t>của</w:t>
            </w:r>
            <w:r>
              <w:rPr>
                <w:spacing w:val="-1"/>
                <w:sz w:val="28"/>
              </w:rPr>
              <w:t> </w:t>
            </w:r>
            <w:r>
              <w:rPr>
                <w:sz w:val="28"/>
              </w:rPr>
              <w:t>tài </w:t>
            </w:r>
            <w:r>
              <w:rPr>
                <w:spacing w:val="-4"/>
                <w:sz w:val="28"/>
              </w:rPr>
              <w:t>liệu</w:t>
            </w:r>
          </w:p>
        </w:tc>
      </w:tr>
      <w:tr>
        <w:trPr>
          <w:trHeight w:val="1020" w:hRule="atLeast"/>
        </w:trPr>
        <w:tc>
          <w:tcPr>
            <w:tcW w:w="672" w:type="dxa"/>
          </w:tcPr>
          <w:p>
            <w:pPr>
              <w:pStyle w:val="TableParagraph"/>
              <w:spacing w:before="31"/>
              <w:ind w:left="107"/>
              <w:rPr>
                <w:sz w:val="28"/>
              </w:rPr>
            </w:pPr>
            <w:r>
              <w:rPr>
                <w:spacing w:val="-5"/>
                <w:sz w:val="28"/>
              </w:rPr>
              <w:t>6.</w:t>
            </w:r>
          </w:p>
        </w:tc>
        <w:tc>
          <w:tcPr>
            <w:tcW w:w="1309" w:type="dxa"/>
          </w:tcPr>
          <w:p>
            <w:pPr>
              <w:pStyle w:val="TableParagraph"/>
              <w:spacing w:line="278" w:lineRule="auto" w:before="151"/>
              <w:ind w:left="105" w:hanging="65"/>
              <w:rPr>
                <w:sz w:val="28"/>
              </w:rPr>
            </w:pPr>
            <w:r>
              <w:rPr>
                <w:spacing w:val="-2"/>
                <w:sz w:val="28"/>
              </w:rPr>
              <w:t>codeNotat </w:t>
            </w:r>
            <w:r>
              <w:rPr>
                <w:spacing w:val="-4"/>
                <w:sz w:val="28"/>
              </w:rPr>
              <w:t>ion</w:t>
            </w:r>
          </w:p>
        </w:tc>
        <w:tc>
          <w:tcPr>
            <w:tcW w:w="1844" w:type="dxa"/>
          </w:tcPr>
          <w:p>
            <w:pPr>
              <w:pStyle w:val="TableParagraph"/>
              <w:spacing w:line="278" w:lineRule="auto" w:before="151"/>
              <w:ind w:left="107" w:right="220" w:hanging="65"/>
              <w:rPr>
                <w:sz w:val="28"/>
              </w:rPr>
            </w:pPr>
            <w:r>
              <w:rPr>
                <w:sz w:val="28"/>
              </w:rPr>
              <w:t>Ký</w:t>
            </w:r>
            <w:r>
              <w:rPr>
                <w:spacing w:val="-18"/>
                <w:sz w:val="28"/>
              </w:rPr>
              <w:t> </w:t>
            </w:r>
            <w:r>
              <w:rPr>
                <w:sz w:val="28"/>
              </w:rPr>
              <w:t>hiệu</w:t>
            </w:r>
            <w:r>
              <w:rPr>
                <w:spacing w:val="-17"/>
                <w:sz w:val="28"/>
              </w:rPr>
              <w:t> </w:t>
            </w:r>
            <w:r>
              <w:rPr>
                <w:sz w:val="28"/>
              </w:rPr>
              <w:t>của tài liệu</w:t>
            </w:r>
          </w:p>
        </w:tc>
        <w:tc>
          <w:tcPr>
            <w:tcW w:w="992" w:type="dxa"/>
          </w:tcPr>
          <w:p>
            <w:pPr>
              <w:pStyle w:val="TableParagraph"/>
              <w:spacing w:before="151"/>
              <w:ind w:left="41"/>
              <w:rPr>
                <w:sz w:val="28"/>
              </w:rPr>
            </w:pPr>
            <w:r>
              <w:rPr>
                <w:spacing w:val="-2"/>
                <w:sz w:val="28"/>
              </w:rPr>
              <w:t>String</w:t>
            </w:r>
          </w:p>
        </w:tc>
        <w:tc>
          <w:tcPr>
            <w:tcW w:w="1136" w:type="dxa"/>
          </w:tcPr>
          <w:p>
            <w:pPr>
              <w:pStyle w:val="TableParagraph"/>
              <w:spacing w:before="151"/>
              <w:ind w:left="41"/>
              <w:rPr>
                <w:sz w:val="28"/>
              </w:rPr>
            </w:pPr>
            <w:r>
              <w:rPr>
                <w:spacing w:val="-5"/>
                <w:sz w:val="28"/>
              </w:rPr>
              <w:t>30</w:t>
            </w:r>
          </w:p>
        </w:tc>
        <w:tc>
          <w:tcPr>
            <w:tcW w:w="3114" w:type="dxa"/>
          </w:tcPr>
          <w:p>
            <w:pPr>
              <w:pStyle w:val="TableParagraph"/>
              <w:spacing w:before="151"/>
              <w:ind w:left="40"/>
              <w:rPr>
                <w:sz w:val="28"/>
              </w:rPr>
            </w:pPr>
            <w:r>
              <w:rPr>
                <w:sz w:val="28"/>
              </w:rPr>
              <w:t>Ký</w:t>
            </w:r>
            <w:r>
              <w:rPr>
                <w:spacing w:val="-1"/>
                <w:sz w:val="28"/>
              </w:rPr>
              <w:t> </w:t>
            </w:r>
            <w:r>
              <w:rPr>
                <w:sz w:val="28"/>
              </w:rPr>
              <w:t>hiệu</w:t>
            </w:r>
            <w:r>
              <w:rPr>
                <w:spacing w:val="-1"/>
                <w:sz w:val="28"/>
              </w:rPr>
              <w:t> </w:t>
            </w:r>
            <w:r>
              <w:rPr>
                <w:sz w:val="28"/>
              </w:rPr>
              <w:t>của</w:t>
            </w:r>
            <w:r>
              <w:rPr>
                <w:spacing w:val="-4"/>
                <w:sz w:val="28"/>
              </w:rPr>
              <w:t> </w:t>
            </w:r>
            <w:r>
              <w:rPr>
                <w:sz w:val="28"/>
              </w:rPr>
              <w:t>tài</w:t>
            </w:r>
            <w:r>
              <w:rPr>
                <w:spacing w:val="-3"/>
                <w:sz w:val="28"/>
              </w:rPr>
              <w:t> </w:t>
            </w:r>
            <w:r>
              <w:rPr>
                <w:spacing w:val="-4"/>
                <w:sz w:val="28"/>
              </w:rPr>
              <w:t>liệu</w:t>
            </w:r>
          </w:p>
        </w:tc>
      </w:tr>
      <w:tr>
        <w:trPr>
          <w:trHeight w:val="1021" w:hRule="atLeast"/>
        </w:trPr>
        <w:tc>
          <w:tcPr>
            <w:tcW w:w="672" w:type="dxa"/>
          </w:tcPr>
          <w:p>
            <w:pPr>
              <w:pStyle w:val="TableParagraph"/>
              <w:spacing w:before="33"/>
              <w:ind w:left="107"/>
              <w:rPr>
                <w:sz w:val="28"/>
              </w:rPr>
            </w:pPr>
            <w:r>
              <w:rPr>
                <w:spacing w:val="-5"/>
                <w:sz w:val="28"/>
              </w:rPr>
              <w:t>7.</w:t>
            </w:r>
          </w:p>
        </w:tc>
        <w:tc>
          <w:tcPr>
            <w:tcW w:w="1309" w:type="dxa"/>
          </w:tcPr>
          <w:p>
            <w:pPr>
              <w:pStyle w:val="TableParagraph"/>
              <w:spacing w:line="278" w:lineRule="auto" w:before="153"/>
              <w:ind w:left="105" w:right="104" w:hanging="65"/>
              <w:rPr>
                <w:sz w:val="28"/>
              </w:rPr>
            </w:pPr>
            <w:r>
              <w:rPr>
                <w:spacing w:val="-2"/>
                <w:sz w:val="28"/>
              </w:rPr>
              <w:t>issuedDat </w:t>
            </w:r>
            <w:r>
              <w:rPr>
                <w:spacing w:val="-10"/>
                <w:sz w:val="28"/>
              </w:rPr>
              <w:t>e</w:t>
            </w:r>
          </w:p>
        </w:tc>
        <w:tc>
          <w:tcPr>
            <w:tcW w:w="1844" w:type="dxa"/>
          </w:tcPr>
          <w:p>
            <w:pPr>
              <w:pStyle w:val="TableParagraph"/>
              <w:spacing w:line="278" w:lineRule="auto" w:before="153"/>
              <w:ind w:left="107" w:right="220" w:hanging="65"/>
              <w:rPr>
                <w:sz w:val="28"/>
              </w:rPr>
            </w:pPr>
            <w:r>
              <w:rPr>
                <w:sz w:val="28"/>
              </w:rPr>
              <w:t>Ngày,</w:t>
            </w:r>
            <w:r>
              <w:rPr>
                <w:spacing w:val="-18"/>
                <w:sz w:val="28"/>
              </w:rPr>
              <w:t> </w:t>
            </w:r>
            <w:r>
              <w:rPr>
                <w:sz w:val="28"/>
              </w:rPr>
              <w:t>tháng, năm</w:t>
            </w:r>
            <w:r>
              <w:rPr>
                <w:spacing w:val="-5"/>
                <w:sz w:val="28"/>
              </w:rPr>
              <w:t> </w:t>
            </w:r>
            <w:r>
              <w:rPr>
                <w:sz w:val="28"/>
              </w:rPr>
              <w:t>tài</w:t>
            </w:r>
            <w:r>
              <w:rPr>
                <w:spacing w:val="1"/>
                <w:sz w:val="28"/>
              </w:rPr>
              <w:t> </w:t>
            </w:r>
            <w:r>
              <w:rPr>
                <w:spacing w:val="-4"/>
                <w:sz w:val="28"/>
              </w:rPr>
              <w:t>liệu</w:t>
            </w:r>
          </w:p>
        </w:tc>
        <w:tc>
          <w:tcPr>
            <w:tcW w:w="992" w:type="dxa"/>
          </w:tcPr>
          <w:p>
            <w:pPr>
              <w:pStyle w:val="TableParagraph"/>
              <w:spacing w:before="153"/>
              <w:ind w:left="41"/>
              <w:rPr>
                <w:sz w:val="28"/>
              </w:rPr>
            </w:pPr>
            <w:r>
              <w:rPr>
                <w:spacing w:val="-4"/>
                <w:sz w:val="28"/>
              </w:rPr>
              <w:t>Date</w:t>
            </w:r>
          </w:p>
        </w:tc>
        <w:tc>
          <w:tcPr>
            <w:tcW w:w="1136" w:type="dxa"/>
          </w:tcPr>
          <w:p>
            <w:pPr>
              <w:pStyle w:val="TableParagraph"/>
              <w:spacing w:before="153"/>
              <w:ind w:left="41"/>
              <w:rPr>
                <w:sz w:val="28"/>
              </w:rPr>
            </w:pPr>
            <w:r>
              <w:rPr>
                <w:spacing w:val="-2"/>
                <w:sz w:val="28"/>
              </w:rPr>
              <w:t>DD/MM</w:t>
            </w:r>
          </w:p>
          <w:p>
            <w:pPr>
              <w:pStyle w:val="TableParagraph"/>
              <w:spacing w:before="50"/>
              <w:ind w:left="106"/>
              <w:rPr>
                <w:sz w:val="28"/>
              </w:rPr>
            </w:pPr>
            <w:r>
              <w:rPr>
                <w:spacing w:val="-2"/>
                <w:sz w:val="28"/>
              </w:rPr>
              <w:t>/YYYY</w:t>
            </w:r>
          </w:p>
        </w:tc>
        <w:tc>
          <w:tcPr>
            <w:tcW w:w="3114" w:type="dxa"/>
          </w:tcPr>
          <w:p>
            <w:pPr>
              <w:pStyle w:val="TableParagraph"/>
              <w:spacing w:before="153"/>
              <w:ind w:left="40"/>
              <w:rPr>
                <w:sz w:val="28"/>
              </w:rPr>
            </w:pPr>
            <w:r>
              <w:rPr>
                <w:sz w:val="28"/>
              </w:rPr>
              <w:t>Ngày,</w:t>
            </w:r>
            <w:r>
              <w:rPr>
                <w:spacing w:val="-4"/>
                <w:sz w:val="28"/>
              </w:rPr>
              <w:t> </w:t>
            </w:r>
            <w:r>
              <w:rPr>
                <w:sz w:val="28"/>
              </w:rPr>
              <w:t>tháng,</w:t>
            </w:r>
            <w:r>
              <w:rPr>
                <w:spacing w:val="-3"/>
                <w:sz w:val="28"/>
              </w:rPr>
              <w:t> </w:t>
            </w:r>
            <w:r>
              <w:rPr>
                <w:sz w:val="28"/>
              </w:rPr>
              <w:t>năm</w:t>
            </w:r>
            <w:r>
              <w:rPr>
                <w:spacing w:val="-6"/>
                <w:sz w:val="28"/>
              </w:rPr>
              <w:t> </w:t>
            </w:r>
            <w:r>
              <w:rPr>
                <w:sz w:val="28"/>
              </w:rPr>
              <w:t>tài</w:t>
            </w:r>
            <w:r>
              <w:rPr>
                <w:spacing w:val="-4"/>
                <w:sz w:val="28"/>
              </w:rPr>
              <w:t> liệu</w:t>
            </w:r>
          </w:p>
        </w:tc>
      </w:tr>
    </w:tbl>
    <w:p>
      <w:pPr>
        <w:pStyle w:val="TableParagraph"/>
        <w:spacing w:after="0"/>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2"/>
        <w:gridCol w:w="1309"/>
        <w:gridCol w:w="1844"/>
        <w:gridCol w:w="992"/>
        <w:gridCol w:w="1136"/>
        <w:gridCol w:w="3114"/>
      </w:tblGrid>
      <w:tr>
        <w:trPr>
          <w:trHeight w:val="1020" w:hRule="atLeast"/>
        </w:trPr>
        <w:tc>
          <w:tcPr>
            <w:tcW w:w="672" w:type="dxa"/>
            <w:shd w:val="clear" w:color="auto" w:fill="E7E6E6"/>
          </w:tcPr>
          <w:p>
            <w:pPr>
              <w:pStyle w:val="TableParagraph"/>
              <w:spacing w:before="156"/>
              <w:ind w:left="107"/>
              <w:rPr>
                <w:b/>
                <w:sz w:val="28"/>
              </w:rPr>
            </w:pPr>
            <w:r>
              <w:rPr>
                <w:b/>
                <w:spacing w:val="-5"/>
                <w:sz w:val="28"/>
              </w:rPr>
              <w:t>TT</w:t>
            </w:r>
          </w:p>
        </w:tc>
        <w:tc>
          <w:tcPr>
            <w:tcW w:w="1309" w:type="dxa"/>
            <w:shd w:val="clear" w:color="auto" w:fill="E7E6E6"/>
          </w:tcPr>
          <w:p>
            <w:pPr>
              <w:pStyle w:val="TableParagraph"/>
              <w:spacing w:line="278" w:lineRule="auto" w:before="156"/>
              <w:ind w:left="105" w:right="349" w:hanging="65"/>
              <w:rPr>
                <w:b/>
                <w:sz w:val="28"/>
              </w:rPr>
            </w:pPr>
            <w:r>
              <w:rPr>
                <w:b/>
                <w:spacing w:val="-4"/>
                <w:sz w:val="28"/>
              </w:rPr>
              <w:t>Tên </w:t>
            </w:r>
            <w:r>
              <w:rPr>
                <w:b/>
                <w:spacing w:val="-2"/>
                <w:sz w:val="28"/>
              </w:rPr>
              <w:t>trường</w:t>
            </w:r>
          </w:p>
        </w:tc>
        <w:tc>
          <w:tcPr>
            <w:tcW w:w="1844" w:type="dxa"/>
            <w:shd w:val="clear" w:color="auto" w:fill="E7E6E6"/>
          </w:tcPr>
          <w:p>
            <w:pPr>
              <w:pStyle w:val="TableParagraph"/>
              <w:spacing w:line="278" w:lineRule="auto" w:before="156"/>
              <w:ind w:left="107" w:right="220" w:hanging="65"/>
              <w:rPr>
                <w:b/>
                <w:sz w:val="28"/>
              </w:rPr>
            </w:pPr>
            <w:r>
              <w:rPr>
                <w:b/>
                <w:sz w:val="28"/>
              </w:rPr>
              <w:t>Tên</w:t>
            </w:r>
            <w:r>
              <w:rPr>
                <w:b/>
                <w:spacing w:val="-18"/>
                <w:sz w:val="28"/>
              </w:rPr>
              <w:t> </w:t>
            </w:r>
            <w:r>
              <w:rPr>
                <w:b/>
                <w:sz w:val="28"/>
              </w:rPr>
              <w:t>tiếng </w:t>
            </w:r>
            <w:r>
              <w:rPr>
                <w:b/>
                <w:spacing w:val="-4"/>
                <w:sz w:val="28"/>
              </w:rPr>
              <w:t>Việt</w:t>
            </w:r>
          </w:p>
        </w:tc>
        <w:tc>
          <w:tcPr>
            <w:tcW w:w="992" w:type="dxa"/>
            <w:shd w:val="clear" w:color="auto" w:fill="E7E6E6"/>
          </w:tcPr>
          <w:p>
            <w:pPr>
              <w:pStyle w:val="TableParagraph"/>
              <w:spacing w:before="156"/>
              <w:ind w:left="41"/>
              <w:rPr>
                <w:b/>
                <w:sz w:val="28"/>
              </w:rPr>
            </w:pPr>
            <w:r>
              <w:rPr>
                <w:b/>
                <w:spacing w:val="-4"/>
                <w:sz w:val="28"/>
              </w:rPr>
              <w:t>Kiểu</w:t>
            </w:r>
          </w:p>
        </w:tc>
        <w:tc>
          <w:tcPr>
            <w:tcW w:w="1136" w:type="dxa"/>
            <w:shd w:val="clear" w:color="auto" w:fill="E7E6E6"/>
          </w:tcPr>
          <w:p>
            <w:pPr>
              <w:pStyle w:val="TableParagraph"/>
              <w:spacing w:before="156"/>
              <w:ind w:left="41"/>
              <w:rPr>
                <w:b/>
                <w:sz w:val="28"/>
              </w:rPr>
            </w:pPr>
            <w:r>
              <w:rPr>
                <w:b/>
                <w:sz w:val="28"/>
              </w:rPr>
              <w:t>Độ</w:t>
            </w:r>
            <w:r>
              <w:rPr>
                <w:b/>
                <w:spacing w:val="-1"/>
                <w:sz w:val="28"/>
              </w:rPr>
              <w:t> </w:t>
            </w:r>
            <w:r>
              <w:rPr>
                <w:b/>
                <w:spacing w:val="-5"/>
                <w:sz w:val="28"/>
              </w:rPr>
              <w:t>dài</w:t>
            </w:r>
          </w:p>
        </w:tc>
        <w:tc>
          <w:tcPr>
            <w:tcW w:w="3114" w:type="dxa"/>
            <w:shd w:val="clear" w:color="auto" w:fill="E7E6E6"/>
          </w:tcPr>
          <w:p>
            <w:pPr>
              <w:pStyle w:val="TableParagraph"/>
              <w:spacing w:before="156"/>
              <w:ind w:left="40"/>
              <w:rPr>
                <w:b/>
                <w:sz w:val="28"/>
              </w:rPr>
            </w:pPr>
            <w:r>
              <w:rPr>
                <w:b/>
                <w:sz w:val="28"/>
              </w:rPr>
              <w:t>Mô</w:t>
            </w:r>
            <w:r>
              <w:rPr>
                <w:b/>
                <w:spacing w:val="-1"/>
                <w:sz w:val="28"/>
              </w:rPr>
              <w:t> </w:t>
            </w:r>
            <w:r>
              <w:rPr>
                <w:b/>
                <w:spacing w:val="-5"/>
                <w:sz w:val="28"/>
              </w:rPr>
              <w:t>tả</w:t>
            </w:r>
          </w:p>
        </w:tc>
      </w:tr>
      <w:tr>
        <w:trPr>
          <w:trHeight w:val="1761" w:hRule="atLeast"/>
        </w:trPr>
        <w:tc>
          <w:tcPr>
            <w:tcW w:w="672" w:type="dxa"/>
          </w:tcPr>
          <w:p>
            <w:pPr>
              <w:pStyle w:val="TableParagraph"/>
              <w:spacing w:before="31"/>
              <w:ind w:left="107"/>
              <w:rPr>
                <w:sz w:val="28"/>
              </w:rPr>
            </w:pPr>
            <w:r>
              <w:rPr>
                <w:spacing w:val="-5"/>
                <w:sz w:val="28"/>
              </w:rPr>
              <w:t>8.</w:t>
            </w:r>
          </w:p>
        </w:tc>
        <w:tc>
          <w:tcPr>
            <w:tcW w:w="1309" w:type="dxa"/>
          </w:tcPr>
          <w:p>
            <w:pPr>
              <w:pStyle w:val="TableParagraph"/>
              <w:spacing w:line="278" w:lineRule="auto" w:before="151"/>
              <w:ind w:left="105" w:right="289" w:hanging="65"/>
              <w:rPr>
                <w:sz w:val="28"/>
              </w:rPr>
            </w:pPr>
            <w:r>
              <w:rPr>
                <w:spacing w:val="-2"/>
                <w:sz w:val="28"/>
              </w:rPr>
              <w:t>organNa </w:t>
            </w:r>
            <w:r>
              <w:rPr>
                <w:spacing w:val="-6"/>
                <w:sz w:val="28"/>
              </w:rPr>
              <w:t>me</w:t>
            </w:r>
          </w:p>
        </w:tc>
        <w:tc>
          <w:tcPr>
            <w:tcW w:w="1844" w:type="dxa"/>
          </w:tcPr>
          <w:p>
            <w:pPr>
              <w:pStyle w:val="TableParagraph"/>
              <w:spacing w:line="276" w:lineRule="auto" w:before="151"/>
              <w:ind w:left="107" w:right="220" w:hanging="65"/>
              <w:rPr>
                <w:sz w:val="28"/>
              </w:rPr>
            </w:pPr>
            <w:r>
              <w:rPr>
                <w:sz w:val="28"/>
              </w:rPr>
              <w:t>Tên</w:t>
            </w:r>
            <w:r>
              <w:rPr>
                <w:spacing w:val="-18"/>
                <w:sz w:val="28"/>
              </w:rPr>
              <w:t> </w:t>
            </w:r>
            <w:r>
              <w:rPr>
                <w:sz w:val="28"/>
              </w:rPr>
              <w:t>cơ</w:t>
            </w:r>
            <w:r>
              <w:rPr>
                <w:spacing w:val="-17"/>
                <w:sz w:val="28"/>
              </w:rPr>
              <w:t> </w:t>
            </w:r>
            <w:r>
              <w:rPr>
                <w:sz w:val="28"/>
              </w:rPr>
              <w:t>quan, tổ chức, cá nhân ban hành</w:t>
            </w:r>
            <w:r>
              <w:rPr>
                <w:spacing w:val="-12"/>
                <w:sz w:val="28"/>
              </w:rPr>
              <w:t> </w:t>
            </w:r>
            <w:r>
              <w:rPr>
                <w:sz w:val="28"/>
              </w:rPr>
              <w:t>tài</w:t>
            </w:r>
            <w:r>
              <w:rPr>
                <w:spacing w:val="-11"/>
                <w:sz w:val="28"/>
              </w:rPr>
              <w:t> </w:t>
            </w:r>
            <w:r>
              <w:rPr>
                <w:sz w:val="28"/>
              </w:rPr>
              <w:t>liệu</w:t>
            </w:r>
          </w:p>
        </w:tc>
        <w:tc>
          <w:tcPr>
            <w:tcW w:w="992" w:type="dxa"/>
          </w:tcPr>
          <w:p>
            <w:pPr>
              <w:pStyle w:val="TableParagraph"/>
              <w:spacing w:before="151"/>
              <w:ind w:left="41"/>
              <w:rPr>
                <w:sz w:val="28"/>
              </w:rPr>
            </w:pPr>
            <w:r>
              <w:rPr>
                <w:spacing w:val="-2"/>
                <w:sz w:val="28"/>
              </w:rPr>
              <w:t>String</w:t>
            </w:r>
          </w:p>
        </w:tc>
        <w:tc>
          <w:tcPr>
            <w:tcW w:w="1136" w:type="dxa"/>
          </w:tcPr>
          <w:p>
            <w:pPr>
              <w:pStyle w:val="TableParagraph"/>
              <w:spacing w:before="151"/>
              <w:ind w:left="41"/>
              <w:rPr>
                <w:sz w:val="28"/>
              </w:rPr>
            </w:pPr>
            <w:r>
              <w:rPr>
                <w:spacing w:val="-5"/>
                <w:sz w:val="28"/>
              </w:rPr>
              <w:t>200</w:t>
            </w:r>
          </w:p>
        </w:tc>
        <w:tc>
          <w:tcPr>
            <w:tcW w:w="3114" w:type="dxa"/>
          </w:tcPr>
          <w:p>
            <w:pPr>
              <w:pStyle w:val="TableParagraph"/>
              <w:spacing w:line="278" w:lineRule="auto" w:before="151"/>
              <w:ind w:left="105" w:hanging="65"/>
              <w:rPr>
                <w:sz w:val="28"/>
              </w:rPr>
            </w:pPr>
            <w:r>
              <w:rPr>
                <w:sz w:val="28"/>
              </w:rPr>
              <w:t>Tên</w:t>
            </w:r>
            <w:r>
              <w:rPr>
                <w:spacing w:val="-7"/>
                <w:sz w:val="28"/>
              </w:rPr>
              <w:t> </w:t>
            </w:r>
            <w:r>
              <w:rPr>
                <w:sz w:val="28"/>
              </w:rPr>
              <w:t>cơ</w:t>
            </w:r>
            <w:r>
              <w:rPr>
                <w:spacing w:val="-8"/>
                <w:sz w:val="28"/>
              </w:rPr>
              <w:t> </w:t>
            </w:r>
            <w:r>
              <w:rPr>
                <w:sz w:val="28"/>
              </w:rPr>
              <w:t>quan,</w:t>
            </w:r>
            <w:r>
              <w:rPr>
                <w:spacing w:val="-9"/>
                <w:sz w:val="28"/>
              </w:rPr>
              <w:t> </w:t>
            </w:r>
            <w:r>
              <w:rPr>
                <w:sz w:val="28"/>
              </w:rPr>
              <w:t>tổ</w:t>
            </w:r>
            <w:r>
              <w:rPr>
                <w:spacing w:val="-7"/>
                <w:sz w:val="28"/>
              </w:rPr>
              <w:t> </w:t>
            </w:r>
            <w:r>
              <w:rPr>
                <w:sz w:val="28"/>
              </w:rPr>
              <w:t>chức,</w:t>
            </w:r>
            <w:r>
              <w:rPr>
                <w:spacing w:val="-9"/>
                <w:sz w:val="28"/>
              </w:rPr>
              <w:t> </w:t>
            </w:r>
            <w:r>
              <w:rPr>
                <w:sz w:val="28"/>
              </w:rPr>
              <w:t>cá nhân ban hành tài liệu</w:t>
            </w:r>
          </w:p>
        </w:tc>
      </w:tr>
      <w:tr>
        <w:trPr>
          <w:trHeight w:val="1022" w:hRule="atLeast"/>
        </w:trPr>
        <w:tc>
          <w:tcPr>
            <w:tcW w:w="672" w:type="dxa"/>
          </w:tcPr>
          <w:p>
            <w:pPr>
              <w:pStyle w:val="TableParagraph"/>
              <w:spacing w:before="31"/>
              <w:ind w:left="107"/>
              <w:rPr>
                <w:sz w:val="28"/>
              </w:rPr>
            </w:pPr>
            <w:r>
              <w:rPr>
                <w:spacing w:val="-5"/>
                <w:sz w:val="28"/>
              </w:rPr>
              <w:t>9.</w:t>
            </w:r>
          </w:p>
        </w:tc>
        <w:tc>
          <w:tcPr>
            <w:tcW w:w="1309" w:type="dxa"/>
          </w:tcPr>
          <w:p>
            <w:pPr>
              <w:pStyle w:val="TableParagraph"/>
              <w:spacing w:before="151"/>
              <w:ind w:left="40"/>
              <w:rPr>
                <w:sz w:val="28"/>
              </w:rPr>
            </w:pPr>
            <w:r>
              <w:rPr>
                <w:spacing w:val="-2"/>
                <w:sz w:val="28"/>
              </w:rPr>
              <w:t>subject</w:t>
            </w:r>
          </w:p>
        </w:tc>
        <w:tc>
          <w:tcPr>
            <w:tcW w:w="1844" w:type="dxa"/>
          </w:tcPr>
          <w:p>
            <w:pPr>
              <w:pStyle w:val="TableParagraph"/>
              <w:spacing w:line="278" w:lineRule="auto" w:before="151"/>
              <w:ind w:left="107" w:right="220" w:hanging="65"/>
              <w:rPr>
                <w:sz w:val="28"/>
              </w:rPr>
            </w:pPr>
            <w:r>
              <w:rPr>
                <w:sz w:val="28"/>
              </w:rPr>
              <w:t>Trích</w:t>
            </w:r>
            <w:r>
              <w:rPr>
                <w:spacing w:val="-18"/>
                <w:sz w:val="28"/>
              </w:rPr>
              <w:t> </w:t>
            </w:r>
            <w:r>
              <w:rPr>
                <w:sz w:val="28"/>
              </w:rPr>
              <w:t>yếu</w:t>
            </w:r>
            <w:r>
              <w:rPr>
                <w:spacing w:val="-17"/>
                <w:sz w:val="28"/>
              </w:rPr>
              <w:t> </w:t>
            </w:r>
            <w:r>
              <w:rPr>
                <w:sz w:val="28"/>
              </w:rPr>
              <w:t>nội </w:t>
            </w:r>
            <w:r>
              <w:rPr>
                <w:spacing w:val="-4"/>
                <w:sz w:val="28"/>
              </w:rPr>
              <w:t>dung</w:t>
            </w:r>
          </w:p>
        </w:tc>
        <w:tc>
          <w:tcPr>
            <w:tcW w:w="992" w:type="dxa"/>
          </w:tcPr>
          <w:p>
            <w:pPr>
              <w:pStyle w:val="TableParagraph"/>
              <w:spacing w:before="151"/>
              <w:ind w:left="41"/>
              <w:rPr>
                <w:sz w:val="28"/>
              </w:rPr>
            </w:pPr>
            <w:r>
              <w:rPr>
                <w:spacing w:val="-2"/>
                <w:sz w:val="28"/>
              </w:rPr>
              <w:t>String</w:t>
            </w:r>
          </w:p>
        </w:tc>
        <w:tc>
          <w:tcPr>
            <w:tcW w:w="1136" w:type="dxa"/>
          </w:tcPr>
          <w:p>
            <w:pPr>
              <w:pStyle w:val="TableParagraph"/>
              <w:spacing w:before="151"/>
              <w:ind w:left="41"/>
              <w:rPr>
                <w:sz w:val="28"/>
              </w:rPr>
            </w:pPr>
            <w:r>
              <w:rPr>
                <w:spacing w:val="-5"/>
                <w:sz w:val="28"/>
              </w:rPr>
              <w:t>500</w:t>
            </w:r>
          </w:p>
        </w:tc>
        <w:tc>
          <w:tcPr>
            <w:tcW w:w="3114" w:type="dxa"/>
          </w:tcPr>
          <w:p>
            <w:pPr>
              <w:pStyle w:val="TableParagraph"/>
              <w:spacing w:before="151"/>
              <w:ind w:left="40"/>
              <w:rPr>
                <w:sz w:val="28"/>
              </w:rPr>
            </w:pPr>
            <w:r>
              <w:rPr>
                <w:sz w:val="28"/>
              </w:rPr>
              <w:t>Trích</w:t>
            </w:r>
            <w:r>
              <w:rPr>
                <w:spacing w:val="-5"/>
                <w:sz w:val="28"/>
              </w:rPr>
              <w:t> </w:t>
            </w:r>
            <w:r>
              <w:rPr>
                <w:sz w:val="28"/>
              </w:rPr>
              <w:t>yếu</w:t>
            </w:r>
            <w:r>
              <w:rPr>
                <w:spacing w:val="-2"/>
                <w:sz w:val="28"/>
              </w:rPr>
              <w:t> </w:t>
            </w:r>
            <w:r>
              <w:rPr>
                <w:sz w:val="28"/>
              </w:rPr>
              <w:t>nội</w:t>
            </w:r>
            <w:r>
              <w:rPr>
                <w:spacing w:val="-4"/>
                <w:sz w:val="28"/>
              </w:rPr>
              <w:t> dung</w:t>
            </w:r>
          </w:p>
        </w:tc>
      </w:tr>
      <w:tr>
        <w:trPr>
          <w:trHeight w:val="7315" w:hRule="atLeast"/>
        </w:trPr>
        <w:tc>
          <w:tcPr>
            <w:tcW w:w="672" w:type="dxa"/>
          </w:tcPr>
          <w:p>
            <w:pPr>
              <w:pStyle w:val="TableParagraph"/>
              <w:spacing w:before="31"/>
              <w:ind w:left="107"/>
              <w:rPr>
                <w:sz w:val="28"/>
              </w:rPr>
            </w:pPr>
            <w:r>
              <w:rPr>
                <w:spacing w:val="-5"/>
                <w:sz w:val="28"/>
              </w:rPr>
              <w:t>10.</w:t>
            </w:r>
          </w:p>
        </w:tc>
        <w:tc>
          <w:tcPr>
            <w:tcW w:w="1309" w:type="dxa"/>
          </w:tcPr>
          <w:p>
            <w:pPr>
              <w:pStyle w:val="TableParagraph"/>
              <w:spacing w:before="151"/>
              <w:ind w:left="40"/>
              <w:rPr>
                <w:sz w:val="28"/>
              </w:rPr>
            </w:pPr>
            <w:r>
              <w:rPr>
                <w:spacing w:val="-2"/>
                <w:sz w:val="28"/>
              </w:rPr>
              <w:t>language</w:t>
            </w:r>
          </w:p>
        </w:tc>
        <w:tc>
          <w:tcPr>
            <w:tcW w:w="1844" w:type="dxa"/>
          </w:tcPr>
          <w:p>
            <w:pPr>
              <w:pStyle w:val="TableParagraph"/>
              <w:spacing w:before="151"/>
              <w:ind w:left="42"/>
              <w:rPr>
                <w:sz w:val="28"/>
              </w:rPr>
            </w:pPr>
            <w:r>
              <w:rPr>
                <w:sz w:val="28"/>
              </w:rPr>
              <w:t>Ngôn</w:t>
            </w:r>
            <w:r>
              <w:rPr>
                <w:spacing w:val="-5"/>
                <w:sz w:val="28"/>
              </w:rPr>
              <w:t> ngữ</w:t>
            </w:r>
          </w:p>
        </w:tc>
        <w:tc>
          <w:tcPr>
            <w:tcW w:w="992" w:type="dxa"/>
          </w:tcPr>
          <w:p>
            <w:pPr>
              <w:pStyle w:val="TableParagraph"/>
              <w:spacing w:before="151"/>
              <w:ind w:left="41"/>
              <w:rPr>
                <w:sz w:val="28"/>
              </w:rPr>
            </w:pPr>
            <w:r>
              <w:rPr>
                <w:spacing w:val="-2"/>
                <w:sz w:val="28"/>
              </w:rPr>
              <w:t>String</w:t>
            </w:r>
          </w:p>
        </w:tc>
        <w:tc>
          <w:tcPr>
            <w:tcW w:w="1136" w:type="dxa"/>
          </w:tcPr>
          <w:p>
            <w:pPr>
              <w:pStyle w:val="TableParagraph"/>
              <w:spacing w:before="151"/>
              <w:ind w:left="41"/>
              <w:rPr>
                <w:sz w:val="28"/>
              </w:rPr>
            </w:pPr>
            <w:r>
              <w:rPr>
                <w:spacing w:val="-5"/>
                <w:sz w:val="28"/>
              </w:rPr>
              <w:t>100</w:t>
            </w:r>
          </w:p>
        </w:tc>
        <w:tc>
          <w:tcPr>
            <w:tcW w:w="3114" w:type="dxa"/>
          </w:tcPr>
          <w:p>
            <w:pPr>
              <w:pStyle w:val="TableParagraph"/>
              <w:spacing w:before="151"/>
              <w:ind w:left="40"/>
              <w:rPr>
                <w:sz w:val="28"/>
              </w:rPr>
            </w:pPr>
            <w:r>
              <w:rPr>
                <w:sz w:val="28"/>
              </w:rPr>
              <w:t>Nhận</w:t>
            </w:r>
            <w:r>
              <w:rPr>
                <w:spacing w:val="-2"/>
                <w:sz w:val="28"/>
              </w:rPr>
              <w:t> </w:t>
            </w:r>
            <w:r>
              <w:rPr>
                <w:sz w:val="28"/>
              </w:rPr>
              <w:t>các</w:t>
            </w:r>
            <w:r>
              <w:rPr>
                <w:spacing w:val="-3"/>
                <w:sz w:val="28"/>
              </w:rPr>
              <w:t> </w:t>
            </w:r>
            <w:r>
              <w:rPr>
                <w:sz w:val="28"/>
              </w:rPr>
              <w:t>giá</w:t>
            </w:r>
            <w:r>
              <w:rPr>
                <w:spacing w:val="-2"/>
                <w:sz w:val="28"/>
              </w:rPr>
              <w:t> </w:t>
            </w:r>
            <w:r>
              <w:rPr>
                <w:sz w:val="28"/>
              </w:rPr>
              <w:t>trị:</w:t>
            </w:r>
            <w:r>
              <w:rPr>
                <w:spacing w:val="-2"/>
                <w:sz w:val="28"/>
              </w:rPr>
              <w:t> </w:t>
            </w:r>
            <w:r>
              <w:rPr>
                <w:sz w:val="28"/>
              </w:rPr>
              <w:t>01,</w:t>
            </w:r>
            <w:r>
              <w:rPr>
                <w:spacing w:val="-6"/>
                <w:sz w:val="28"/>
              </w:rPr>
              <w:t> </w:t>
            </w:r>
            <w:r>
              <w:rPr>
                <w:spacing w:val="-5"/>
                <w:sz w:val="28"/>
              </w:rPr>
              <w:t>02,</w:t>
            </w:r>
          </w:p>
          <w:p>
            <w:pPr>
              <w:pStyle w:val="TableParagraph"/>
              <w:spacing w:before="50"/>
              <w:ind w:left="105"/>
              <w:rPr>
                <w:sz w:val="28"/>
              </w:rPr>
            </w:pPr>
            <w:r>
              <w:rPr>
                <w:sz w:val="28"/>
              </w:rPr>
              <w:t>03,</w:t>
            </w:r>
            <w:r>
              <w:rPr>
                <w:spacing w:val="-4"/>
                <w:sz w:val="28"/>
              </w:rPr>
              <w:t> </w:t>
            </w:r>
            <w:r>
              <w:rPr>
                <w:sz w:val="28"/>
              </w:rPr>
              <w:t>04,</w:t>
            </w:r>
            <w:r>
              <w:rPr>
                <w:spacing w:val="-4"/>
                <w:sz w:val="28"/>
              </w:rPr>
              <w:t> </w:t>
            </w:r>
            <w:r>
              <w:rPr>
                <w:sz w:val="28"/>
              </w:rPr>
              <w:t>05,</w:t>
            </w:r>
            <w:r>
              <w:rPr>
                <w:spacing w:val="-4"/>
                <w:sz w:val="28"/>
              </w:rPr>
              <w:t> </w:t>
            </w:r>
            <w:r>
              <w:rPr>
                <w:sz w:val="28"/>
              </w:rPr>
              <w:t>06,</w:t>
            </w:r>
            <w:r>
              <w:rPr>
                <w:spacing w:val="-4"/>
                <w:sz w:val="28"/>
              </w:rPr>
              <w:t> </w:t>
            </w:r>
            <w:r>
              <w:rPr>
                <w:sz w:val="28"/>
              </w:rPr>
              <w:t>07,</w:t>
            </w:r>
            <w:r>
              <w:rPr>
                <w:spacing w:val="-4"/>
                <w:sz w:val="28"/>
              </w:rPr>
              <w:t> </w:t>
            </w:r>
            <w:r>
              <w:rPr>
                <w:sz w:val="28"/>
              </w:rPr>
              <w:t>08,</w:t>
            </w:r>
            <w:r>
              <w:rPr>
                <w:spacing w:val="-3"/>
                <w:sz w:val="28"/>
              </w:rPr>
              <w:t> </w:t>
            </w:r>
            <w:r>
              <w:rPr>
                <w:spacing w:val="-5"/>
                <w:sz w:val="28"/>
              </w:rPr>
              <w:t>09,</w:t>
            </w:r>
          </w:p>
          <w:p>
            <w:pPr>
              <w:pStyle w:val="TableParagraph"/>
              <w:spacing w:before="48"/>
              <w:ind w:left="105"/>
              <w:rPr>
                <w:sz w:val="28"/>
              </w:rPr>
            </w:pPr>
            <w:r>
              <w:rPr>
                <w:sz w:val="28"/>
              </w:rPr>
              <w:t>10,</w:t>
            </w:r>
            <w:r>
              <w:rPr>
                <w:spacing w:val="-4"/>
                <w:sz w:val="28"/>
              </w:rPr>
              <w:t> </w:t>
            </w:r>
            <w:r>
              <w:rPr>
                <w:spacing w:val="-5"/>
                <w:sz w:val="28"/>
              </w:rPr>
              <w:t>11</w:t>
            </w:r>
          </w:p>
          <w:p>
            <w:pPr>
              <w:pStyle w:val="TableParagraph"/>
              <w:spacing w:before="47"/>
              <w:ind w:left="105"/>
              <w:rPr>
                <w:sz w:val="28"/>
              </w:rPr>
            </w:pPr>
            <w:r>
              <w:rPr>
                <w:sz w:val="28"/>
              </w:rPr>
              <w:t>Trong</w:t>
            </w:r>
            <w:r>
              <w:rPr>
                <w:spacing w:val="-2"/>
                <w:sz w:val="28"/>
              </w:rPr>
              <w:t> </w:t>
            </w:r>
            <w:r>
              <w:rPr>
                <w:spacing w:val="-5"/>
                <w:sz w:val="28"/>
              </w:rPr>
              <w:t>đó:</w:t>
            </w:r>
          </w:p>
          <w:p>
            <w:pPr>
              <w:pStyle w:val="TableParagraph"/>
              <w:numPr>
                <w:ilvl w:val="0"/>
                <w:numId w:val="173"/>
              </w:numPr>
              <w:tabs>
                <w:tab w:pos="267" w:val="left" w:leader="none"/>
              </w:tabs>
              <w:spacing w:line="240" w:lineRule="auto" w:before="50" w:after="0"/>
              <w:ind w:left="267" w:right="0" w:hanging="162"/>
              <w:jc w:val="left"/>
              <w:rPr>
                <w:sz w:val="28"/>
              </w:rPr>
            </w:pPr>
            <w:r>
              <w:rPr>
                <w:sz w:val="28"/>
              </w:rPr>
              <w:t>01:</w:t>
            </w:r>
            <w:r>
              <w:rPr>
                <w:spacing w:val="-6"/>
                <w:sz w:val="28"/>
              </w:rPr>
              <w:t> </w:t>
            </w:r>
            <w:r>
              <w:rPr>
                <w:sz w:val="28"/>
              </w:rPr>
              <w:t>Tiếng</w:t>
            </w:r>
            <w:r>
              <w:rPr>
                <w:spacing w:val="-3"/>
                <w:sz w:val="28"/>
              </w:rPr>
              <w:t> </w:t>
            </w:r>
            <w:r>
              <w:rPr>
                <w:spacing w:val="-4"/>
                <w:sz w:val="28"/>
              </w:rPr>
              <w:t>Việt;</w:t>
            </w:r>
          </w:p>
          <w:p>
            <w:pPr>
              <w:pStyle w:val="TableParagraph"/>
              <w:numPr>
                <w:ilvl w:val="0"/>
                <w:numId w:val="173"/>
              </w:numPr>
              <w:tabs>
                <w:tab w:pos="267" w:val="left" w:leader="none"/>
              </w:tabs>
              <w:spacing w:line="240" w:lineRule="auto" w:before="48" w:after="0"/>
              <w:ind w:left="267" w:right="0" w:hanging="162"/>
              <w:jc w:val="left"/>
              <w:rPr>
                <w:sz w:val="28"/>
              </w:rPr>
            </w:pPr>
            <w:r>
              <w:rPr>
                <w:sz w:val="28"/>
              </w:rPr>
              <w:t>02:</w:t>
            </w:r>
            <w:r>
              <w:rPr>
                <w:spacing w:val="-4"/>
                <w:sz w:val="28"/>
              </w:rPr>
              <w:t> </w:t>
            </w:r>
            <w:r>
              <w:rPr>
                <w:sz w:val="28"/>
              </w:rPr>
              <w:t>Tiếng</w:t>
            </w:r>
            <w:r>
              <w:rPr>
                <w:spacing w:val="-3"/>
                <w:sz w:val="28"/>
              </w:rPr>
              <w:t> </w:t>
            </w:r>
            <w:r>
              <w:rPr>
                <w:spacing w:val="-4"/>
                <w:sz w:val="28"/>
              </w:rPr>
              <w:t>Anh;</w:t>
            </w:r>
          </w:p>
          <w:p>
            <w:pPr>
              <w:pStyle w:val="TableParagraph"/>
              <w:numPr>
                <w:ilvl w:val="0"/>
                <w:numId w:val="173"/>
              </w:numPr>
              <w:tabs>
                <w:tab w:pos="267" w:val="left" w:leader="none"/>
              </w:tabs>
              <w:spacing w:line="240" w:lineRule="auto" w:before="48" w:after="0"/>
              <w:ind w:left="267" w:right="0" w:hanging="162"/>
              <w:jc w:val="left"/>
              <w:rPr>
                <w:sz w:val="28"/>
              </w:rPr>
            </w:pPr>
            <w:r>
              <w:rPr>
                <w:sz w:val="28"/>
              </w:rPr>
              <w:t>03:</w:t>
            </w:r>
            <w:r>
              <w:rPr>
                <w:spacing w:val="-4"/>
                <w:sz w:val="28"/>
              </w:rPr>
              <w:t> </w:t>
            </w:r>
            <w:r>
              <w:rPr>
                <w:sz w:val="28"/>
              </w:rPr>
              <w:t>Tiếng</w:t>
            </w:r>
            <w:r>
              <w:rPr>
                <w:spacing w:val="-3"/>
                <w:sz w:val="28"/>
              </w:rPr>
              <w:t> </w:t>
            </w:r>
            <w:r>
              <w:rPr>
                <w:spacing w:val="-2"/>
                <w:sz w:val="28"/>
              </w:rPr>
              <w:t>Pháp;</w:t>
            </w:r>
          </w:p>
          <w:p>
            <w:pPr>
              <w:pStyle w:val="TableParagraph"/>
              <w:numPr>
                <w:ilvl w:val="0"/>
                <w:numId w:val="173"/>
              </w:numPr>
              <w:tabs>
                <w:tab w:pos="267" w:val="left" w:leader="none"/>
              </w:tabs>
              <w:spacing w:line="240" w:lineRule="auto" w:before="47" w:after="0"/>
              <w:ind w:left="267" w:right="0" w:hanging="162"/>
              <w:jc w:val="left"/>
              <w:rPr>
                <w:sz w:val="28"/>
              </w:rPr>
            </w:pPr>
            <w:r>
              <w:rPr>
                <w:sz w:val="28"/>
              </w:rPr>
              <w:t>04:</w:t>
            </w:r>
            <w:r>
              <w:rPr>
                <w:spacing w:val="-4"/>
                <w:sz w:val="28"/>
              </w:rPr>
              <w:t> </w:t>
            </w:r>
            <w:r>
              <w:rPr>
                <w:sz w:val="28"/>
              </w:rPr>
              <w:t>Tiếng</w:t>
            </w:r>
            <w:r>
              <w:rPr>
                <w:spacing w:val="-3"/>
                <w:sz w:val="28"/>
              </w:rPr>
              <w:t> </w:t>
            </w:r>
            <w:r>
              <w:rPr>
                <w:spacing w:val="-4"/>
                <w:sz w:val="28"/>
              </w:rPr>
              <w:t>Nga;</w:t>
            </w:r>
          </w:p>
          <w:p>
            <w:pPr>
              <w:pStyle w:val="TableParagraph"/>
              <w:numPr>
                <w:ilvl w:val="0"/>
                <w:numId w:val="173"/>
              </w:numPr>
              <w:tabs>
                <w:tab w:pos="267" w:val="left" w:leader="none"/>
              </w:tabs>
              <w:spacing w:line="240" w:lineRule="auto" w:before="51" w:after="0"/>
              <w:ind w:left="267" w:right="0" w:hanging="162"/>
              <w:jc w:val="left"/>
              <w:rPr>
                <w:sz w:val="28"/>
              </w:rPr>
            </w:pPr>
            <w:r>
              <w:rPr>
                <w:sz w:val="28"/>
              </w:rPr>
              <w:t>05:</w:t>
            </w:r>
            <w:r>
              <w:rPr>
                <w:spacing w:val="-4"/>
                <w:sz w:val="28"/>
              </w:rPr>
              <w:t> </w:t>
            </w:r>
            <w:r>
              <w:rPr>
                <w:sz w:val="28"/>
              </w:rPr>
              <w:t>Tiếng</w:t>
            </w:r>
            <w:r>
              <w:rPr>
                <w:spacing w:val="-3"/>
                <w:sz w:val="28"/>
              </w:rPr>
              <w:t> </w:t>
            </w:r>
            <w:r>
              <w:rPr>
                <w:spacing w:val="-2"/>
                <w:sz w:val="28"/>
              </w:rPr>
              <w:t>Trung;</w:t>
            </w:r>
          </w:p>
          <w:p>
            <w:pPr>
              <w:pStyle w:val="TableParagraph"/>
              <w:numPr>
                <w:ilvl w:val="0"/>
                <w:numId w:val="173"/>
              </w:numPr>
              <w:tabs>
                <w:tab w:pos="267" w:val="left" w:leader="none"/>
              </w:tabs>
              <w:spacing w:line="240" w:lineRule="auto" w:before="47" w:after="0"/>
              <w:ind w:left="267" w:right="0" w:hanging="162"/>
              <w:jc w:val="left"/>
              <w:rPr>
                <w:sz w:val="28"/>
              </w:rPr>
            </w:pPr>
            <w:r>
              <w:rPr>
                <w:sz w:val="28"/>
              </w:rPr>
              <w:t>06:</w:t>
            </w:r>
            <w:r>
              <w:rPr>
                <w:spacing w:val="-3"/>
                <w:sz w:val="28"/>
              </w:rPr>
              <w:t> </w:t>
            </w:r>
            <w:r>
              <w:rPr>
                <w:sz w:val="28"/>
              </w:rPr>
              <w:t>Việt</w:t>
            </w:r>
            <w:r>
              <w:rPr>
                <w:spacing w:val="-2"/>
                <w:sz w:val="28"/>
              </w:rPr>
              <w:t> </w:t>
            </w:r>
            <w:r>
              <w:rPr>
                <w:spacing w:val="-4"/>
                <w:sz w:val="28"/>
              </w:rPr>
              <w:t>Anh;</w:t>
            </w:r>
          </w:p>
          <w:p>
            <w:pPr>
              <w:pStyle w:val="TableParagraph"/>
              <w:numPr>
                <w:ilvl w:val="0"/>
                <w:numId w:val="173"/>
              </w:numPr>
              <w:tabs>
                <w:tab w:pos="267" w:val="left" w:leader="none"/>
              </w:tabs>
              <w:spacing w:line="240" w:lineRule="auto" w:before="48" w:after="0"/>
              <w:ind w:left="267" w:right="0" w:hanging="162"/>
              <w:jc w:val="left"/>
              <w:rPr>
                <w:sz w:val="28"/>
              </w:rPr>
            </w:pPr>
            <w:r>
              <w:rPr>
                <w:sz w:val="28"/>
              </w:rPr>
              <w:t>07:</w:t>
            </w:r>
            <w:r>
              <w:rPr>
                <w:spacing w:val="-5"/>
                <w:sz w:val="28"/>
              </w:rPr>
              <w:t> </w:t>
            </w:r>
            <w:r>
              <w:rPr>
                <w:sz w:val="28"/>
              </w:rPr>
              <w:t>Việt</w:t>
            </w:r>
            <w:r>
              <w:rPr>
                <w:spacing w:val="-2"/>
                <w:sz w:val="28"/>
              </w:rPr>
              <w:t> </w:t>
            </w:r>
            <w:r>
              <w:rPr>
                <w:spacing w:val="-4"/>
                <w:sz w:val="28"/>
              </w:rPr>
              <w:t>Nga;</w:t>
            </w:r>
          </w:p>
          <w:p>
            <w:pPr>
              <w:pStyle w:val="TableParagraph"/>
              <w:numPr>
                <w:ilvl w:val="0"/>
                <w:numId w:val="173"/>
              </w:numPr>
              <w:tabs>
                <w:tab w:pos="267" w:val="left" w:leader="none"/>
              </w:tabs>
              <w:spacing w:line="240" w:lineRule="auto" w:before="47" w:after="0"/>
              <w:ind w:left="267" w:right="0" w:hanging="162"/>
              <w:jc w:val="left"/>
              <w:rPr>
                <w:sz w:val="28"/>
              </w:rPr>
            </w:pPr>
            <w:r>
              <w:rPr>
                <w:sz w:val="28"/>
              </w:rPr>
              <w:t>08:</w:t>
            </w:r>
            <w:r>
              <w:rPr>
                <w:spacing w:val="-5"/>
                <w:sz w:val="28"/>
              </w:rPr>
              <w:t> </w:t>
            </w:r>
            <w:r>
              <w:rPr>
                <w:sz w:val="28"/>
              </w:rPr>
              <w:t>Việt</w:t>
            </w:r>
            <w:r>
              <w:rPr>
                <w:spacing w:val="-2"/>
                <w:sz w:val="28"/>
              </w:rPr>
              <w:t> </w:t>
            </w:r>
            <w:r>
              <w:rPr>
                <w:spacing w:val="-4"/>
                <w:sz w:val="28"/>
              </w:rPr>
              <w:t>Pháp;</w:t>
            </w:r>
          </w:p>
          <w:p>
            <w:pPr>
              <w:pStyle w:val="TableParagraph"/>
              <w:numPr>
                <w:ilvl w:val="0"/>
                <w:numId w:val="173"/>
              </w:numPr>
              <w:tabs>
                <w:tab w:pos="267" w:val="left" w:leader="none"/>
              </w:tabs>
              <w:spacing w:line="240" w:lineRule="auto" w:before="50" w:after="0"/>
              <w:ind w:left="267" w:right="0" w:hanging="162"/>
              <w:jc w:val="left"/>
              <w:rPr>
                <w:sz w:val="28"/>
              </w:rPr>
            </w:pPr>
            <w:r>
              <w:rPr>
                <w:sz w:val="28"/>
              </w:rPr>
              <w:t>09:</w:t>
            </w:r>
            <w:r>
              <w:rPr>
                <w:spacing w:val="-3"/>
                <w:sz w:val="28"/>
              </w:rPr>
              <w:t> </w:t>
            </w:r>
            <w:r>
              <w:rPr>
                <w:sz w:val="28"/>
              </w:rPr>
              <w:t>Hán</w:t>
            </w:r>
            <w:r>
              <w:rPr>
                <w:spacing w:val="-1"/>
                <w:sz w:val="28"/>
              </w:rPr>
              <w:t> </w:t>
            </w:r>
            <w:r>
              <w:rPr>
                <w:spacing w:val="-4"/>
                <w:sz w:val="28"/>
              </w:rPr>
              <w:t>Nôm;</w:t>
            </w:r>
          </w:p>
          <w:p>
            <w:pPr>
              <w:pStyle w:val="TableParagraph"/>
              <w:numPr>
                <w:ilvl w:val="0"/>
                <w:numId w:val="173"/>
              </w:numPr>
              <w:tabs>
                <w:tab w:pos="267" w:val="left" w:leader="none"/>
              </w:tabs>
              <w:spacing w:line="240" w:lineRule="auto" w:before="48" w:after="0"/>
              <w:ind w:left="267" w:right="0" w:hanging="162"/>
              <w:jc w:val="left"/>
              <w:rPr>
                <w:sz w:val="28"/>
              </w:rPr>
            </w:pPr>
            <w:r>
              <w:rPr>
                <w:sz w:val="28"/>
              </w:rPr>
              <w:t>10:</w:t>
            </w:r>
            <w:r>
              <w:rPr>
                <w:spacing w:val="-3"/>
                <w:sz w:val="28"/>
              </w:rPr>
              <w:t> </w:t>
            </w:r>
            <w:r>
              <w:rPr>
                <w:sz w:val="28"/>
              </w:rPr>
              <w:t>Việt</w:t>
            </w:r>
            <w:r>
              <w:rPr>
                <w:spacing w:val="-2"/>
                <w:sz w:val="28"/>
              </w:rPr>
              <w:t> Trung</w:t>
            </w:r>
          </w:p>
          <w:p>
            <w:pPr>
              <w:pStyle w:val="TableParagraph"/>
              <w:numPr>
                <w:ilvl w:val="0"/>
                <w:numId w:val="173"/>
              </w:numPr>
              <w:tabs>
                <w:tab w:pos="267" w:val="left" w:leader="none"/>
              </w:tabs>
              <w:spacing w:line="240" w:lineRule="auto" w:before="48" w:after="0"/>
              <w:ind w:left="267" w:right="0" w:hanging="162"/>
              <w:jc w:val="left"/>
              <w:rPr>
                <w:sz w:val="28"/>
              </w:rPr>
            </w:pPr>
            <w:r>
              <w:rPr>
                <w:sz w:val="28"/>
              </w:rPr>
              <w:t>11:</w:t>
            </w:r>
            <w:r>
              <w:rPr>
                <w:spacing w:val="-3"/>
                <w:sz w:val="28"/>
              </w:rPr>
              <w:t> </w:t>
            </w:r>
            <w:r>
              <w:rPr>
                <w:spacing w:val="-4"/>
                <w:sz w:val="28"/>
              </w:rPr>
              <w:t>Khác</w:t>
            </w:r>
          </w:p>
          <w:p>
            <w:pPr>
              <w:pStyle w:val="TableParagraph"/>
              <w:spacing w:line="276" w:lineRule="auto" w:before="50"/>
              <w:ind w:left="105"/>
              <w:rPr>
                <w:sz w:val="28"/>
              </w:rPr>
            </w:pPr>
            <w:r>
              <w:rPr>
                <w:sz w:val="28"/>
              </w:rPr>
              <w:t>Đề xuất ban hành danh mục ngôn ngữ lưu trữ Được</w:t>
            </w:r>
            <w:r>
              <w:rPr>
                <w:spacing w:val="-8"/>
                <w:sz w:val="28"/>
              </w:rPr>
              <w:t> </w:t>
            </w:r>
            <w:r>
              <w:rPr>
                <w:sz w:val="28"/>
              </w:rPr>
              <w:t>chọn</w:t>
            </w:r>
            <w:r>
              <w:rPr>
                <w:spacing w:val="-11"/>
                <w:sz w:val="28"/>
              </w:rPr>
              <w:t> </w:t>
            </w:r>
            <w:r>
              <w:rPr>
                <w:sz w:val="28"/>
              </w:rPr>
              <w:t>1</w:t>
            </w:r>
            <w:r>
              <w:rPr>
                <w:spacing w:val="-8"/>
                <w:sz w:val="28"/>
              </w:rPr>
              <w:t> </w:t>
            </w:r>
            <w:r>
              <w:rPr>
                <w:sz w:val="28"/>
              </w:rPr>
              <w:t>hoặc</w:t>
            </w:r>
            <w:r>
              <w:rPr>
                <w:spacing w:val="-11"/>
                <w:sz w:val="28"/>
              </w:rPr>
              <w:t> </w:t>
            </w:r>
            <w:r>
              <w:rPr>
                <w:sz w:val="28"/>
              </w:rPr>
              <w:t>nhiều giá trị</w:t>
            </w:r>
          </w:p>
        </w:tc>
      </w:tr>
      <w:tr>
        <w:trPr>
          <w:trHeight w:val="1019" w:hRule="atLeast"/>
        </w:trPr>
        <w:tc>
          <w:tcPr>
            <w:tcW w:w="672" w:type="dxa"/>
          </w:tcPr>
          <w:p>
            <w:pPr>
              <w:pStyle w:val="TableParagraph"/>
              <w:spacing w:before="31"/>
              <w:ind w:left="107"/>
              <w:rPr>
                <w:sz w:val="28"/>
              </w:rPr>
            </w:pPr>
            <w:r>
              <w:rPr>
                <w:spacing w:val="-5"/>
                <w:sz w:val="28"/>
              </w:rPr>
              <w:t>11.</w:t>
            </w:r>
          </w:p>
        </w:tc>
        <w:tc>
          <w:tcPr>
            <w:tcW w:w="1309" w:type="dxa"/>
          </w:tcPr>
          <w:p>
            <w:pPr>
              <w:pStyle w:val="TableParagraph"/>
              <w:spacing w:line="278" w:lineRule="auto" w:before="151"/>
              <w:ind w:left="105" w:right="104" w:hanging="65"/>
              <w:rPr>
                <w:sz w:val="28"/>
              </w:rPr>
            </w:pPr>
            <w:r>
              <w:rPr>
                <w:spacing w:val="-2"/>
                <w:sz w:val="28"/>
              </w:rPr>
              <w:t>numberOf </w:t>
            </w:r>
            <w:r>
              <w:rPr>
                <w:spacing w:val="-4"/>
                <w:sz w:val="28"/>
              </w:rPr>
              <w:t>Page</w:t>
            </w:r>
          </w:p>
        </w:tc>
        <w:tc>
          <w:tcPr>
            <w:tcW w:w="1844" w:type="dxa"/>
          </w:tcPr>
          <w:p>
            <w:pPr>
              <w:pStyle w:val="TableParagraph"/>
              <w:spacing w:before="151"/>
              <w:ind w:left="42"/>
              <w:rPr>
                <w:sz w:val="28"/>
              </w:rPr>
            </w:pPr>
            <w:r>
              <w:rPr>
                <w:sz w:val="28"/>
              </w:rPr>
              <w:t>Số</w:t>
            </w:r>
            <w:r>
              <w:rPr>
                <w:spacing w:val="-2"/>
                <w:sz w:val="28"/>
              </w:rPr>
              <w:t> </w:t>
            </w:r>
            <w:r>
              <w:rPr>
                <w:sz w:val="28"/>
              </w:rPr>
              <w:t>lượng</w:t>
            </w:r>
            <w:r>
              <w:rPr>
                <w:spacing w:val="-1"/>
                <w:sz w:val="28"/>
              </w:rPr>
              <w:t> </w:t>
            </w:r>
            <w:r>
              <w:rPr>
                <w:spacing w:val="-2"/>
                <w:sz w:val="28"/>
              </w:rPr>
              <w:t>trang</w:t>
            </w:r>
          </w:p>
        </w:tc>
        <w:tc>
          <w:tcPr>
            <w:tcW w:w="992" w:type="dxa"/>
          </w:tcPr>
          <w:p>
            <w:pPr>
              <w:pStyle w:val="TableParagraph"/>
              <w:spacing w:line="278" w:lineRule="auto" w:before="151"/>
              <w:ind w:left="106" w:right="106" w:hanging="65"/>
              <w:rPr>
                <w:sz w:val="28"/>
              </w:rPr>
            </w:pPr>
            <w:r>
              <w:rPr>
                <w:spacing w:val="-2"/>
                <w:sz w:val="28"/>
              </w:rPr>
              <w:t>Numbe </w:t>
            </w:r>
            <w:r>
              <w:rPr>
                <w:spacing w:val="-10"/>
                <w:sz w:val="28"/>
              </w:rPr>
              <w:t>r</w:t>
            </w:r>
          </w:p>
        </w:tc>
        <w:tc>
          <w:tcPr>
            <w:tcW w:w="1136" w:type="dxa"/>
          </w:tcPr>
          <w:p>
            <w:pPr>
              <w:pStyle w:val="TableParagraph"/>
              <w:spacing w:before="151"/>
              <w:ind w:left="41"/>
              <w:rPr>
                <w:sz w:val="28"/>
              </w:rPr>
            </w:pPr>
            <w:r>
              <w:rPr>
                <w:spacing w:val="-10"/>
                <w:sz w:val="28"/>
              </w:rPr>
              <w:t>4</w:t>
            </w:r>
          </w:p>
        </w:tc>
        <w:tc>
          <w:tcPr>
            <w:tcW w:w="3114" w:type="dxa"/>
          </w:tcPr>
          <w:p>
            <w:pPr>
              <w:pStyle w:val="TableParagraph"/>
              <w:spacing w:before="151"/>
              <w:ind w:left="40"/>
              <w:rPr>
                <w:sz w:val="28"/>
              </w:rPr>
            </w:pPr>
            <w:r>
              <w:rPr>
                <w:sz w:val="28"/>
              </w:rPr>
              <w:t>Số</w:t>
            </w:r>
            <w:r>
              <w:rPr>
                <w:spacing w:val="-2"/>
                <w:sz w:val="28"/>
              </w:rPr>
              <w:t> </w:t>
            </w:r>
            <w:r>
              <w:rPr>
                <w:sz w:val="28"/>
              </w:rPr>
              <w:t>lượng</w:t>
            </w:r>
            <w:r>
              <w:rPr>
                <w:spacing w:val="-1"/>
                <w:sz w:val="28"/>
              </w:rPr>
              <w:t> </w:t>
            </w:r>
            <w:r>
              <w:rPr>
                <w:spacing w:val="-2"/>
                <w:sz w:val="28"/>
              </w:rPr>
              <w:t>trang</w:t>
            </w:r>
          </w:p>
        </w:tc>
      </w:tr>
      <w:tr>
        <w:trPr>
          <w:trHeight w:val="1020" w:hRule="atLeast"/>
        </w:trPr>
        <w:tc>
          <w:tcPr>
            <w:tcW w:w="672" w:type="dxa"/>
          </w:tcPr>
          <w:p>
            <w:pPr>
              <w:pStyle w:val="TableParagraph"/>
              <w:spacing w:before="31"/>
              <w:ind w:left="107"/>
              <w:rPr>
                <w:sz w:val="28"/>
              </w:rPr>
            </w:pPr>
            <w:r>
              <w:rPr>
                <w:spacing w:val="-5"/>
                <w:sz w:val="28"/>
              </w:rPr>
              <w:t>12.</w:t>
            </w:r>
          </w:p>
        </w:tc>
        <w:tc>
          <w:tcPr>
            <w:tcW w:w="1309" w:type="dxa"/>
          </w:tcPr>
          <w:p>
            <w:pPr>
              <w:pStyle w:val="TableParagraph"/>
              <w:spacing w:before="151"/>
              <w:ind w:left="40"/>
              <w:rPr>
                <w:sz w:val="28"/>
              </w:rPr>
            </w:pPr>
            <w:r>
              <w:rPr>
                <w:spacing w:val="-2"/>
                <w:sz w:val="28"/>
              </w:rPr>
              <w:t>inforSign</w:t>
            </w:r>
          </w:p>
        </w:tc>
        <w:tc>
          <w:tcPr>
            <w:tcW w:w="1844" w:type="dxa"/>
          </w:tcPr>
          <w:p>
            <w:pPr>
              <w:pStyle w:val="TableParagraph"/>
              <w:spacing w:line="278" w:lineRule="auto" w:before="151"/>
              <w:ind w:left="107" w:hanging="65"/>
              <w:rPr>
                <w:sz w:val="28"/>
              </w:rPr>
            </w:pPr>
            <w:r>
              <w:rPr>
                <w:sz w:val="28"/>
              </w:rPr>
              <w:t>Ký</w:t>
            </w:r>
            <w:r>
              <w:rPr>
                <w:spacing w:val="-18"/>
                <w:sz w:val="28"/>
              </w:rPr>
              <w:t> </w:t>
            </w:r>
            <w:r>
              <w:rPr>
                <w:sz w:val="28"/>
              </w:rPr>
              <w:t>hiệu</w:t>
            </w:r>
            <w:r>
              <w:rPr>
                <w:spacing w:val="-17"/>
                <w:sz w:val="28"/>
              </w:rPr>
              <w:t> </w:t>
            </w:r>
            <w:r>
              <w:rPr>
                <w:sz w:val="28"/>
              </w:rPr>
              <w:t>thông tin (nếu có)</w:t>
            </w:r>
          </w:p>
        </w:tc>
        <w:tc>
          <w:tcPr>
            <w:tcW w:w="992" w:type="dxa"/>
          </w:tcPr>
          <w:p>
            <w:pPr>
              <w:pStyle w:val="TableParagraph"/>
              <w:spacing w:before="151"/>
              <w:ind w:left="41"/>
              <w:rPr>
                <w:sz w:val="28"/>
              </w:rPr>
            </w:pPr>
            <w:r>
              <w:rPr>
                <w:spacing w:val="-2"/>
                <w:sz w:val="28"/>
              </w:rPr>
              <w:t>String</w:t>
            </w:r>
          </w:p>
        </w:tc>
        <w:tc>
          <w:tcPr>
            <w:tcW w:w="1136" w:type="dxa"/>
          </w:tcPr>
          <w:p>
            <w:pPr>
              <w:pStyle w:val="TableParagraph"/>
              <w:spacing w:before="151"/>
              <w:ind w:left="41"/>
              <w:rPr>
                <w:sz w:val="28"/>
              </w:rPr>
            </w:pPr>
            <w:r>
              <w:rPr>
                <w:spacing w:val="-5"/>
                <w:sz w:val="28"/>
              </w:rPr>
              <w:t>30</w:t>
            </w:r>
          </w:p>
        </w:tc>
        <w:tc>
          <w:tcPr>
            <w:tcW w:w="3114" w:type="dxa"/>
          </w:tcPr>
          <w:p>
            <w:pPr>
              <w:pStyle w:val="TableParagraph"/>
              <w:spacing w:line="278" w:lineRule="auto" w:before="151"/>
              <w:ind w:left="105" w:right="243" w:hanging="65"/>
              <w:rPr>
                <w:sz w:val="28"/>
              </w:rPr>
            </w:pPr>
            <w:r>
              <w:rPr>
                <w:sz w:val="28"/>
              </w:rPr>
              <w:t>Ký</w:t>
            </w:r>
            <w:r>
              <w:rPr>
                <w:spacing w:val="-8"/>
                <w:sz w:val="28"/>
              </w:rPr>
              <w:t> </w:t>
            </w:r>
            <w:r>
              <w:rPr>
                <w:sz w:val="28"/>
              </w:rPr>
              <w:t>hiệu</w:t>
            </w:r>
            <w:r>
              <w:rPr>
                <w:spacing w:val="-12"/>
                <w:sz w:val="28"/>
              </w:rPr>
              <w:t> </w:t>
            </w:r>
            <w:r>
              <w:rPr>
                <w:sz w:val="28"/>
              </w:rPr>
              <w:t>thông</w:t>
            </w:r>
            <w:r>
              <w:rPr>
                <w:spacing w:val="-12"/>
                <w:sz w:val="28"/>
              </w:rPr>
              <w:t> </w:t>
            </w:r>
            <w:r>
              <w:rPr>
                <w:sz w:val="28"/>
              </w:rPr>
              <w:t>tin</w:t>
            </w:r>
            <w:r>
              <w:rPr>
                <w:spacing w:val="-8"/>
                <w:sz w:val="28"/>
              </w:rPr>
              <w:t> </w:t>
            </w:r>
            <w:r>
              <w:rPr>
                <w:sz w:val="28"/>
              </w:rPr>
              <w:t>(nếu </w:t>
            </w:r>
            <w:r>
              <w:rPr>
                <w:spacing w:val="-4"/>
                <w:sz w:val="28"/>
              </w:rPr>
              <w:t>có)</w:t>
            </w:r>
          </w:p>
        </w:tc>
      </w:tr>
      <w:tr>
        <w:trPr>
          <w:trHeight w:val="1021" w:hRule="atLeast"/>
        </w:trPr>
        <w:tc>
          <w:tcPr>
            <w:tcW w:w="672" w:type="dxa"/>
          </w:tcPr>
          <w:p>
            <w:pPr>
              <w:pStyle w:val="TableParagraph"/>
              <w:spacing w:before="33"/>
              <w:ind w:left="107"/>
              <w:rPr>
                <w:sz w:val="28"/>
              </w:rPr>
            </w:pPr>
            <w:r>
              <w:rPr>
                <w:spacing w:val="-5"/>
                <w:sz w:val="28"/>
              </w:rPr>
              <w:t>13.</w:t>
            </w:r>
          </w:p>
        </w:tc>
        <w:tc>
          <w:tcPr>
            <w:tcW w:w="1309" w:type="dxa"/>
          </w:tcPr>
          <w:p>
            <w:pPr>
              <w:pStyle w:val="TableParagraph"/>
              <w:spacing w:before="153"/>
              <w:ind w:left="40"/>
              <w:rPr>
                <w:sz w:val="28"/>
              </w:rPr>
            </w:pPr>
            <w:r>
              <w:rPr>
                <w:spacing w:val="-2"/>
                <w:sz w:val="28"/>
              </w:rPr>
              <w:t>keyword</w:t>
            </w:r>
          </w:p>
        </w:tc>
        <w:tc>
          <w:tcPr>
            <w:tcW w:w="1844" w:type="dxa"/>
          </w:tcPr>
          <w:p>
            <w:pPr>
              <w:pStyle w:val="TableParagraph"/>
              <w:spacing w:line="278" w:lineRule="auto" w:before="153"/>
              <w:ind w:left="107" w:right="220" w:hanging="65"/>
              <w:rPr>
                <w:sz w:val="28"/>
              </w:rPr>
            </w:pPr>
            <w:r>
              <w:rPr>
                <w:sz w:val="28"/>
              </w:rPr>
              <w:t>Từ</w:t>
            </w:r>
            <w:r>
              <w:rPr>
                <w:spacing w:val="-18"/>
                <w:sz w:val="28"/>
              </w:rPr>
              <w:t> </w:t>
            </w:r>
            <w:r>
              <w:rPr>
                <w:sz w:val="28"/>
              </w:rPr>
              <w:t>khóa</w:t>
            </w:r>
            <w:r>
              <w:rPr>
                <w:spacing w:val="-17"/>
                <w:sz w:val="28"/>
              </w:rPr>
              <w:t> </w:t>
            </w:r>
            <w:r>
              <w:rPr>
                <w:sz w:val="28"/>
              </w:rPr>
              <w:t>(nếu </w:t>
            </w:r>
            <w:r>
              <w:rPr>
                <w:spacing w:val="-4"/>
                <w:sz w:val="28"/>
              </w:rPr>
              <w:t>có)</w:t>
            </w:r>
          </w:p>
        </w:tc>
        <w:tc>
          <w:tcPr>
            <w:tcW w:w="992" w:type="dxa"/>
          </w:tcPr>
          <w:p>
            <w:pPr>
              <w:pStyle w:val="TableParagraph"/>
              <w:spacing w:before="153"/>
              <w:ind w:left="41"/>
              <w:rPr>
                <w:sz w:val="28"/>
              </w:rPr>
            </w:pPr>
            <w:r>
              <w:rPr>
                <w:spacing w:val="-2"/>
                <w:sz w:val="28"/>
              </w:rPr>
              <w:t>String</w:t>
            </w:r>
          </w:p>
        </w:tc>
        <w:tc>
          <w:tcPr>
            <w:tcW w:w="1136" w:type="dxa"/>
          </w:tcPr>
          <w:p>
            <w:pPr>
              <w:pStyle w:val="TableParagraph"/>
              <w:spacing w:before="153"/>
              <w:ind w:left="41"/>
              <w:rPr>
                <w:sz w:val="28"/>
              </w:rPr>
            </w:pPr>
            <w:r>
              <w:rPr>
                <w:spacing w:val="-5"/>
                <w:sz w:val="28"/>
              </w:rPr>
              <w:t>100</w:t>
            </w:r>
          </w:p>
        </w:tc>
        <w:tc>
          <w:tcPr>
            <w:tcW w:w="3114" w:type="dxa"/>
          </w:tcPr>
          <w:p>
            <w:pPr>
              <w:pStyle w:val="TableParagraph"/>
              <w:spacing w:line="278" w:lineRule="auto" w:before="153"/>
              <w:ind w:left="105" w:hanging="65"/>
              <w:rPr>
                <w:sz w:val="28"/>
              </w:rPr>
            </w:pPr>
            <w:r>
              <w:rPr>
                <w:sz w:val="28"/>
              </w:rPr>
              <w:t>Ghi</w:t>
            </w:r>
            <w:r>
              <w:rPr>
                <w:spacing w:val="-9"/>
                <w:sz w:val="28"/>
              </w:rPr>
              <w:t> </w:t>
            </w:r>
            <w:r>
              <w:rPr>
                <w:sz w:val="28"/>
              </w:rPr>
              <w:t>từ</w:t>
            </w:r>
            <w:r>
              <w:rPr>
                <w:spacing w:val="-11"/>
                <w:sz w:val="28"/>
              </w:rPr>
              <w:t> </w:t>
            </w:r>
            <w:r>
              <w:rPr>
                <w:sz w:val="28"/>
              </w:rPr>
              <w:t>mang</w:t>
            </w:r>
            <w:r>
              <w:rPr>
                <w:spacing w:val="-9"/>
                <w:sz w:val="28"/>
              </w:rPr>
              <w:t> </w:t>
            </w:r>
            <w:r>
              <w:rPr>
                <w:sz w:val="28"/>
              </w:rPr>
              <w:t>trọng</w:t>
            </w:r>
            <w:r>
              <w:rPr>
                <w:spacing w:val="-12"/>
                <w:sz w:val="28"/>
              </w:rPr>
              <w:t> </w:t>
            </w:r>
            <w:r>
              <w:rPr>
                <w:sz w:val="28"/>
              </w:rPr>
              <w:t>tâm thông tin</w:t>
            </w:r>
          </w:p>
        </w:tc>
      </w:tr>
    </w:tbl>
    <w:p>
      <w:pPr>
        <w:pStyle w:val="TableParagraph"/>
        <w:spacing w:after="0" w:line="278" w:lineRule="auto"/>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2"/>
        <w:gridCol w:w="1309"/>
        <w:gridCol w:w="1844"/>
        <w:gridCol w:w="992"/>
        <w:gridCol w:w="1136"/>
        <w:gridCol w:w="3114"/>
      </w:tblGrid>
      <w:tr>
        <w:trPr>
          <w:trHeight w:val="1020" w:hRule="atLeast"/>
        </w:trPr>
        <w:tc>
          <w:tcPr>
            <w:tcW w:w="672" w:type="dxa"/>
            <w:shd w:val="clear" w:color="auto" w:fill="E7E6E6"/>
          </w:tcPr>
          <w:p>
            <w:pPr>
              <w:pStyle w:val="TableParagraph"/>
              <w:spacing w:before="156"/>
              <w:ind w:right="70"/>
              <w:jc w:val="center"/>
              <w:rPr>
                <w:b/>
                <w:sz w:val="28"/>
              </w:rPr>
            </w:pPr>
            <w:r>
              <w:rPr>
                <w:b/>
                <w:spacing w:val="-5"/>
                <w:sz w:val="28"/>
              </w:rPr>
              <w:t>TT</w:t>
            </w:r>
          </w:p>
        </w:tc>
        <w:tc>
          <w:tcPr>
            <w:tcW w:w="1309" w:type="dxa"/>
            <w:shd w:val="clear" w:color="auto" w:fill="E7E6E6"/>
          </w:tcPr>
          <w:p>
            <w:pPr>
              <w:pStyle w:val="TableParagraph"/>
              <w:spacing w:line="278" w:lineRule="auto" w:before="156"/>
              <w:ind w:left="105" w:right="349" w:hanging="65"/>
              <w:rPr>
                <w:b/>
                <w:sz w:val="28"/>
              </w:rPr>
            </w:pPr>
            <w:r>
              <w:rPr>
                <w:b/>
                <w:spacing w:val="-4"/>
                <w:sz w:val="28"/>
              </w:rPr>
              <w:t>Tên </w:t>
            </w:r>
            <w:r>
              <w:rPr>
                <w:b/>
                <w:spacing w:val="-2"/>
                <w:sz w:val="28"/>
              </w:rPr>
              <w:t>trường</w:t>
            </w:r>
          </w:p>
        </w:tc>
        <w:tc>
          <w:tcPr>
            <w:tcW w:w="1844" w:type="dxa"/>
            <w:shd w:val="clear" w:color="auto" w:fill="E7E6E6"/>
          </w:tcPr>
          <w:p>
            <w:pPr>
              <w:pStyle w:val="TableParagraph"/>
              <w:spacing w:line="278" w:lineRule="auto" w:before="156"/>
              <w:ind w:left="107" w:right="220" w:hanging="65"/>
              <w:rPr>
                <w:b/>
                <w:sz w:val="28"/>
              </w:rPr>
            </w:pPr>
            <w:r>
              <w:rPr>
                <w:b/>
                <w:sz w:val="28"/>
              </w:rPr>
              <w:t>Tên</w:t>
            </w:r>
            <w:r>
              <w:rPr>
                <w:b/>
                <w:spacing w:val="-18"/>
                <w:sz w:val="28"/>
              </w:rPr>
              <w:t> </w:t>
            </w:r>
            <w:r>
              <w:rPr>
                <w:b/>
                <w:sz w:val="28"/>
              </w:rPr>
              <w:t>tiếng </w:t>
            </w:r>
            <w:r>
              <w:rPr>
                <w:b/>
                <w:spacing w:val="-4"/>
                <w:sz w:val="28"/>
              </w:rPr>
              <w:t>Việt</w:t>
            </w:r>
          </w:p>
        </w:tc>
        <w:tc>
          <w:tcPr>
            <w:tcW w:w="992" w:type="dxa"/>
            <w:shd w:val="clear" w:color="auto" w:fill="E7E6E6"/>
          </w:tcPr>
          <w:p>
            <w:pPr>
              <w:pStyle w:val="TableParagraph"/>
              <w:spacing w:before="156"/>
              <w:ind w:left="41"/>
              <w:rPr>
                <w:b/>
                <w:sz w:val="28"/>
              </w:rPr>
            </w:pPr>
            <w:r>
              <w:rPr>
                <w:b/>
                <w:spacing w:val="-4"/>
                <w:sz w:val="28"/>
              </w:rPr>
              <w:t>Kiểu</w:t>
            </w:r>
          </w:p>
        </w:tc>
        <w:tc>
          <w:tcPr>
            <w:tcW w:w="1136" w:type="dxa"/>
            <w:shd w:val="clear" w:color="auto" w:fill="E7E6E6"/>
          </w:tcPr>
          <w:p>
            <w:pPr>
              <w:pStyle w:val="TableParagraph"/>
              <w:spacing w:before="156"/>
              <w:ind w:left="41"/>
              <w:rPr>
                <w:b/>
                <w:sz w:val="28"/>
              </w:rPr>
            </w:pPr>
            <w:r>
              <w:rPr>
                <w:b/>
                <w:sz w:val="28"/>
              </w:rPr>
              <w:t>Độ</w:t>
            </w:r>
            <w:r>
              <w:rPr>
                <w:b/>
                <w:spacing w:val="-1"/>
                <w:sz w:val="28"/>
              </w:rPr>
              <w:t> </w:t>
            </w:r>
            <w:r>
              <w:rPr>
                <w:b/>
                <w:spacing w:val="-5"/>
                <w:sz w:val="28"/>
              </w:rPr>
              <w:t>dài</w:t>
            </w:r>
          </w:p>
        </w:tc>
        <w:tc>
          <w:tcPr>
            <w:tcW w:w="3114" w:type="dxa"/>
            <w:shd w:val="clear" w:color="auto" w:fill="E7E6E6"/>
          </w:tcPr>
          <w:p>
            <w:pPr>
              <w:pStyle w:val="TableParagraph"/>
              <w:spacing w:before="156"/>
              <w:ind w:left="40"/>
              <w:rPr>
                <w:b/>
                <w:sz w:val="28"/>
              </w:rPr>
            </w:pPr>
            <w:r>
              <w:rPr>
                <w:b/>
                <w:sz w:val="28"/>
              </w:rPr>
              <w:t>Mô</w:t>
            </w:r>
            <w:r>
              <w:rPr>
                <w:b/>
                <w:spacing w:val="-1"/>
                <w:sz w:val="28"/>
              </w:rPr>
              <w:t> </w:t>
            </w:r>
            <w:r>
              <w:rPr>
                <w:b/>
                <w:spacing w:val="-5"/>
                <w:sz w:val="28"/>
              </w:rPr>
              <w:t>tả</w:t>
            </w:r>
          </w:p>
        </w:tc>
      </w:tr>
      <w:tr>
        <w:trPr>
          <w:trHeight w:val="3033" w:hRule="atLeast"/>
        </w:trPr>
        <w:tc>
          <w:tcPr>
            <w:tcW w:w="672" w:type="dxa"/>
          </w:tcPr>
          <w:p>
            <w:pPr>
              <w:pStyle w:val="TableParagraph"/>
              <w:spacing w:before="31"/>
              <w:ind w:right="89"/>
              <w:jc w:val="center"/>
              <w:rPr>
                <w:sz w:val="28"/>
              </w:rPr>
            </w:pPr>
            <w:r>
              <w:rPr>
                <w:spacing w:val="-5"/>
                <w:sz w:val="28"/>
              </w:rPr>
              <w:t>14.</w:t>
            </w:r>
          </w:p>
        </w:tc>
        <w:tc>
          <w:tcPr>
            <w:tcW w:w="1309" w:type="dxa"/>
          </w:tcPr>
          <w:p>
            <w:pPr>
              <w:pStyle w:val="TableParagraph"/>
              <w:spacing w:before="151"/>
              <w:ind w:left="40"/>
              <w:rPr>
                <w:sz w:val="28"/>
              </w:rPr>
            </w:pPr>
            <w:r>
              <w:rPr>
                <w:spacing w:val="-4"/>
                <w:sz w:val="28"/>
              </w:rPr>
              <w:t>mode</w:t>
            </w:r>
          </w:p>
        </w:tc>
        <w:tc>
          <w:tcPr>
            <w:tcW w:w="1844" w:type="dxa"/>
          </w:tcPr>
          <w:p>
            <w:pPr>
              <w:pStyle w:val="TableParagraph"/>
              <w:spacing w:line="278" w:lineRule="auto" w:before="151"/>
              <w:ind w:left="107" w:right="220" w:hanging="65"/>
              <w:rPr>
                <w:sz w:val="28"/>
              </w:rPr>
            </w:pPr>
            <w:r>
              <w:rPr>
                <w:sz w:val="28"/>
              </w:rPr>
              <w:t>Chế</w:t>
            </w:r>
            <w:r>
              <w:rPr>
                <w:spacing w:val="-18"/>
                <w:sz w:val="28"/>
              </w:rPr>
              <w:t> </w:t>
            </w:r>
            <w:r>
              <w:rPr>
                <w:sz w:val="28"/>
              </w:rPr>
              <w:t>độ</w:t>
            </w:r>
            <w:r>
              <w:rPr>
                <w:spacing w:val="-17"/>
                <w:sz w:val="28"/>
              </w:rPr>
              <w:t> </w:t>
            </w:r>
            <w:r>
              <w:rPr>
                <w:sz w:val="28"/>
              </w:rPr>
              <w:t>sử </w:t>
            </w:r>
            <w:r>
              <w:rPr>
                <w:spacing w:val="-4"/>
                <w:sz w:val="28"/>
              </w:rPr>
              <w:t>dụng</w:t>
            </w:r>
          </w:p>
        </w:tc>
        <w:tc>
          <w:tcPr>
            <w:tcW w:w="992" w:type="dxa"/>
          </w:tcPr>
          <w:p>
            <w:pPr>
              <w:pStyle w:val="TableParagraph"/>
              <w:spacing w:before="151"/>
              <w:ind w:left="41"/>
              <w:rPr>
                <w:sz w:val="28"/>
              </w:rPr>
            </w:pPr>
            <w:r>
              <w:rPr>
                <w:spacing w:val="-2"/>
                <w:sz w:val="28"/>
              </w:rPr>
              <w:t>String</w:t>
            </w:r>
          </w:p>
        </w:tc>
        <w:tc>
          <w:tcPr>
            <w:tcW w:w="1136" w:type="dxa"/>
          </w:tcPr>
          <w:p>
            <w:pPr>
              <w:pStyle w:val="TableParagraph"/>
              <w:spacing w:before="151"/>
              <w:ind w:left="41"/>
              <w:rPr>
                <w:sz w:val="28"/>
              </w:rPr>
            </w:pPr>
            <w:r>
              <w:rPr>
                <w:spacing w:val="-5"/>
                <w:sz w:val="28"/>
              </w:rPr>
              <w:t>20</w:t>
            </w:r>
          </w:p>
        </w:tc>
        <w:tc>
          <w:tcPr>
            <w:tcW w:w="3114" w:type="dxa"/>
          </w:tcPr>
          <w:p>
            <w:pPr>
              <w:pStyle w:val="TableParagraph"/>
              <w:spacing w:before="151"/>
              <w:ind w:left="40"/>
              <w:rPr>
                <w:sz w:val="28"/>
              </w:rPr>
            </w:pPr>
            <w:r>
              <w:rPr>
                <w:sz w:val="28"/>
              </w:rPr>
              <w:t>Nhận</w:t>
            </w:r>
            <w:r>
              <w:rPr>
                <w:spacing w:val="-1"/>
                <w:sz w:val="28"/>
              </w:rPr>
              <w:t> </w:t>
            </w:r>
            <w:r>
              <w:rPr>
                <w:sz w:val="28"/>
              </w:rPr>
              <w:t>các</w:t>
            </w:r>
            <w:r>
              <w:rPr>
                <w:spacing w:val="-2"/>
                <w:sz w:val="28"/>
              </w:rPr>
              <w:t> </w:t>
            </w:r>
            <w:r>
              <w:rPr>
                <w:sz w:val="28"/>
              </w:rPr>
              <w:t>giá</w:t>
            </w:r>
            <w:r>
              <w:rPr>
                <w:spacing w:val="-2"/>
                <w:sz w:val="28"/>
              </w:rPr>
              <w:t> </w:t>
            </w:r>
            <w:r>
              <w:rPr>
                <w:sz w:val="28"/>
              </w:rPr>
              <w:t>trị</w:t>
            </w:r>
            <w:r>
              <w:rPr>
                <w:spacing w:val="-4"/>
                <w:sz w:val="28"/>
              </w:rPr>
              <w:t> </w:t>
            </w:r>
            <w:r>
              <w:rPr>
                <w:sz w:val="28"/>
              </w:rPr>
              <w:t>01,</w:t>
            </w:r>
            <w:r>
              <w:rPr>
                <w:spacing w:val="-5"/>
                <w:sz w:val="28"/>
              </w:rPr>
              <w:t> 02,</w:t>
            </w:r>
          </w:p>
          <w:p>
            <w:pPr>
              <w:pStyle w:val="TableParagraph"/>
              <w:spacing w:before="50"/>
              <w:ind w:left="105"/>
              <w:rPr>
                <w:sz w:val="28"/>
              </w:rPr>
            </w:pPr>
            <w:r>
              <w:rPr>
                <w:spacing w:val="-5"/>
                <w:sz w:val="28"/>
              </w:rPr>
              <w:t>03.</w:t>
            </w:r>
          </w:p>
          <w:p>
            <w:pPr>
              <w:pStyle w:val="TableParagraph"/>
              <w:spacing w:before="50"/>
              <w:ind w:left="105"/>
              <w:rPr>
                <w:sz w:val="28"/>
              </w:rPr>
            </w:pPr>
            <w:r>
              <w:rPr>
                <w:sz w:val="28"/>
              </w:rPr>
              <w:t>Trong</w:t>
            </w:r>
            <w:r>
              <w:rPr>
                <w:spacing w:val="-2"/>
                <w:sz w:val="28"/>
              </w:rPr>
              <w:t> </w:t>
            </w:r>
            <w:r>
              <w:rPr>
                <w:spacing w:val="-5"/>
                <w:sz w:val="28"/>
              </w:rPr>
              <w:t>đó:</w:t>
            </w:r>
          </w:p>
          <w:p>
            <w:pPr>
              <w:pStyle w:val="TableParagraph"/>
              <w:numPr>
                <w:ilvl w:val="0"/>
                <w:numId w:val="174"/>
              </w:numPr>
              <w:tabs>
                <w:tab w:pos="267" w:val="left" w:leader="none"/>
              </w:tabs>
              <w:spacing w:line="240" w:lineRule="auto" w:before="48" w:after="0"/>
              <w:ind w:left="267" w:right="0" w:hanging="162"/>
              <w:jc w:val="left"/>
              <w:rPr>
                <w:sz w:val="28"/>
              </w:rPr>
            </w:pPr>
            <w:r>
              <w:rPr>
                <w:sz w:val="28"/>
              </w:rPr>
              <w:t>01:</w:t>
            </w:r>
            <w:r>
              <w:rPr>
                <w:spacing w:val="-5"/>
                <w:sz w:val="28"/>
              </w:rPr>
              <w:t> </w:t>
            </w:r>
            <w:r>
              <w:rPr>
                <w:sz w:val="28"/>
              </w:rPr>
              <w:t>Công</w:t>
            </w:r>
            <w:r>
              <w:rPr>
                <w:spacing w:val="-3"/>
                <w:sz w:val="28"/>
              </w:rPr>
              <w:t> </w:t>
            </w:r>
            <w:r>
              <w:rPr>
                <w:spacing w:val="-2"/>
                <w:sz w:val="28"/>
              </w:rPr>
              <w:t>khai;</w:t>
            </w:r>
          </w:p>
          <w:p>
            <w:pPr>
              <w:pStyle w:val="TableParagraph"/>
              <w:numPr>
                <w:ilvl w:val="0"/>
                <w:numId w:val="174"/>
              </w:numPr>
              <w:tabs>
                <w:tab w:pos="267" w:val="left" w:leader="none"/>
              </w:tabs>
              <w:spacing w:line="276" w:lineRule="auto" w:before="47" w:after="0"/>
              <w:ind w:left="105" w:right="580" w:firstLine="0"/>
              <w:jc w:val="left"/>
              <w:rPr>
                <w:sz w:val="28"/>
              </w:rPr>
            </w:pPr>
            <w:r>
              <w:rPr>
                <w:sz w:val="28"/>
              </w:rPr>
              <w:t>02:</w:t>
            </w:r>
            <w:r>
              <w:rPr>
                <w:spacing w:val="-9"/>
                <w:sz w:val="28"/>
              </w:rPr>
              <w:t> </w:t>
            </w:r>
            <w:r>
              <w:rPr>
                <w:sz w:val="28"/>
              </w:rPr>
              <w:t>Sử</w:t>
            </w:r>
            <w:r>
              <w:rPr>
                <w:spacing w:val="-11"/>
                <w:sz w:val="28"/>
              </w:rPr>
              <w:t> </w:t>
            </w:r>
            <w:r>
              <w:rPr>
                <w:sz w:val="28"/>
              </w:rPr>
              <w:t>dụng</w:t>
            </w:r>
            <w:r>
              <w:rPr>
                <w:spacing w:val="-9"/>
                <w:sz w:val="28"/>
              </w:rPr>
              <w:t> </w:t>
            </w:r>
            <w:r>
              <w:rPr>
                <w:sz w:val="28"/>
              </w:rPr>
              <w:t>có</w:t>
            </w:r>
            <w:r>
              <w:rPr>
                <w:spacing w:val="-9"/>
                <w:sz w:val="28"/>
              </w:rPr>
              <w:t> </w:t>
            </w:r>
            <w:r>
              <w:rPr>
                <w:sz w:val="28"/>
              </w:rPr>
              <w:t>điều </w:t>
            </w:r>
            <w:r>
              <w:rPr>
                <w:spacing w:val="-2"/>
                <w:sz w:val="28"/>
              </w:rPr>
              <w:t>kiện;</w:t>
            </w:r>
          </w:p>
          <w:p>
            <w:pPr>
              <w:pStyle w:val="TableParagraph"/>
              <w:spacing w:before="160"/>
              <w:ind w:left="40"/>
              <w:rPr>
                <w:sz w:val="28"/>
              </w:rPr>
            </w:pPr>
            <w:r>
              <w:rPr>
                <w:sz w:val="28"/>
              </w:rPr>
              <w:t>-</w:t>
            </w:r>
            <w:r>
              <w:rPr>
                <w:spacing w:val="-4"/>
                <w:sz w:val="28"/>
              </w:rPr>
              <w:t> </w:t>
            </w:r>
            <w:r>
              <w:rPr>
                <w:sz w:val="28"/>
              </w:rPr>
              <w:t>03:</w:t>
            </w:r>
            <w:r>
              <w:rPr>
                <w:spacing w:val="1"/>
                <w:sz w:val="28"/>
              </w:rPr>
              <w:t> </w:t>
            </w:r>
            <w:r>
              <w:rPr>
                <w:spacing w:val="-4"/>
                <w:sz w:val="28"/>
              </w:rPr>
              <w:t>Mật.</w:t>
            </w:r>
          </w:p>
        </w:tc>
      </w:tr>
      <w:tr>
        <w:trPr>
          <w:trHeight w:val="2500" w:hRule="atLeast"/>
        </w:trPr>
        <w:tc>
          <w:tcPr>
            <w:tcW w:w="672" w:type="dxa"/>
          </w:tcPr>
          <w:p>
            <w:pPr>
              <w:pStyle w:val="TableParagraph"/>
              <w:spacing w:before="31"/>
              <w:ind w:right="89"/>
              <w:jc w:val="center"/>
              <w:rPr>
                <w:sz w:val="28"/>
              </w:rPr>
            </w:pPr>
            <w:r>
              <w:rPr>
                <w:spacing w:val="-5"/>
                <w:sz w:val="28"/>
              </w:rPr>
              <w:t>15.</w:t>
            </w:r>
          </w:p>
        </w:tc>
        <w:tc>
          <w:tcPr>
            <w:tcW w:w="1309" w:type="dxa"/>
          </w:tcPr>
          <w:p>
            <w:pPr>
              <w:pStyle w:val="TableParagraph"/>
              <w:spacing w:line="278" w:lineRule="auto" w:before="151"/>
              <w:ind w:left="105" w:hanging="65"/>
              <w:rPr>
                <w:sz w:val="28"/>
              </w:rPr>
            </w:pPr>
            <w:r>
              <w:rPr>
                <w:spacing w:val="-2"/>
                <w:sz w:val="28"/>
              </w:rPr>
              <w:t>confidenc eLevel</w:t>
            </w:r>
          </w:p>
        </w:tc>
        <w:tc>
          <w:tcPr>
            <w:tcW w:w="1844" w:type="dxa"/>
          </w:tcPr>
          <w:p>
            <w:pPr>
              <w:pStyle w:val="TableParagraph"/>
              <w:spacing w:line="278" w:lineRule="auto" w:before="151"/>
              <w:ind w:left="107" w:right="220" w:hanging="65"/>
              <w:rPr>
                <w:sz w:val="28"/>
              </w:rPr>
            </w:pPr>
            <w:r>
              <w:rPr>
                <w:sz w:val="28"/>
              </w:rPr>
              <w:t>Mức độ tin cậy</w:t>
            </w:r>
            <w:r>
              <w:rPr>
                <w:spacing w:val="-18"/>
                <w:sz w:val="28"/>
              </w:rPr>
              <w:t> </w:t>
            </w:r>
            <w:r>
              <w:rPr>
                <w:sz w:val="28"/>
              </w:rPr>
              <w:t>(nếu</w:t>
            </w:r>
            <w:r>
              <w:rPr>
                <w:spacing w:val="-17"/>
                <w:sz w:val="28"/>
              </w:rPr>
              <w:t> </w:t>
            </w:r>
            <w:r>
              <w:rPr>
                <w:sz w:val="28"/>
              </w:rPr>
              <w:t>có)</w:t>
            </w:r>
          </w:p>
        </w:tc>
        <w:tc>
          <w:tcPr>
            <w:tcW w:w="992" w:type="dxa"/>
          </w:tcPr>
          <w:p>
            <w:pPr>
              <w:pStyle w:val="TableParagraph"/>
              <w:spacing w:before="151"/>
              <w:ind w:left="41"/>
              <w:rPr>
                <w:sz w:val="28"/>
              </w:rPr>
            </w:pPr>
            <w:r>
              <w:rPr>
                <w:spacing w:val="-2"/>
                <w:sz w:val="28"/>
              </w:rPr>
              <w:t>String</w:t>
            </w:r>
          </w:p>
        </w:tc>
        <w:tc>
          <w:tcPr>
            <w:tcW w:w="1136" w:type="dxa"/>
          </w:tcPr>
          <w:p>
            <w:pPr>
              <w:pStyle w:val="TableParagraph"/>
              <w:spacing w:before="151"/>
              <w:ind w:left="41"/>
              <w:rPr>
                <w:sz w:val="28"/>
              </w:rPr>
            </w:pPr>
            <w:r>
              <w:rPr>
                <w:spacing w:val="-5"/>
                <w:sz w:val="28"/>
              </w:rPr>
              <w:t>30</w:t>
            </w:r>
          </w:p>
        </w:tc>
        <w:tc>
          <w:tcPr>
            <w:tcW w:w="3114" w:type="dxa"/>
          </w:tcPr>
          <w:p>
            <w:pPr>
              <w:pStyle w:val="TableParagraph"/>
              <w:spacing w:line="278" w:lineRule="auto" w:before="151"/>
              <w:ind w:left="105" w:right="243" w:hanging="65"/>
              <w:rPr>
                <w:sz w:val="28"/>
              </w:rPr>
            </w:pPr>
            <w:r>
              <w:rPr>
                <w:sz w:val="28"/>
              </w:rPr>
              <w:t>Gồm</w:t>
            </w:r>
            <w:r>
              <w:rPr>
                <w:spacing w:val="-8"/>
                <w:sz w:val="28"/>
              </w:rPr>
              <w:t> </w:t>
            </w:r>
            <w:r>
              <w:rPr>
                <w:sz w:val="28"/>
              </w:rPr>
              <w:t>có:</w:t>
            </w:r>
            <w:r>
              <w:rPr>
                <w:spacing w:val="-5"/>
                <w:sz w:val="28"/>
              </w:rPr>
              <w:t> </w:t>
            </w:r>
            <w:r>
              <w:rPr>
                <w:sz w:val="28"/>
              </w:rPr>
              <w:t>gốc,</w:t>
            </w:r>
            <w:r>
              <w:rPr>
                <w:spacing w:val="-9"/>
                <w:sz w:val="28"/>
              </w:rPr>
              <w:t> </w:t>
            </w:r>
            <w:r>
              <w:rPr>
                <w:sz w:val="28"/>
              </w:rPr>
              <w:t>số</w:t>
            </w:r>
            <w:r>
              <w:rPr>
                <w:spacing w:val="-7"/>
                <w:sz w:val="28"/>
              </w:rPr>
              <w:t> </w:t>
            </w:r>
            <w:r>
              <w:rPr>
                <w:sz w:val="28"/>
              </w:rPr>
              <w:t>hóa</w:t>
            </w:r>
            <w:r>
              <w:rPr>
                <w:spacing w:val="-6"/>
                <w:sz w:val="28"/>
              </w:rPr>
              <w:t> </w:t>
            </w:r>
            <w:r>
              <w:rPr>
                <w:sz w:val="28"/>
              </w:rPr>
              <w:t>và hỗn hợp</w:t>
            </w:r>
          </w:p>
          <w:p>
            <w:pPr>
              <w:pStyle w:val="TableParagraph"/>
              <w:spacing w:line="317" w:lineRule="exact"/>
              <w:ind w:left="105"/>
              <w:rPr>
                <w:sz w:val="28"/>
              </w:rPr>
            </w:pPr>
            <w:r>
              <w:rPr>
                <w:sz w:val="28"/>
              </w:rPr>
              <w:t>Trong</w:t>
            </w:r>
            <w:r>
              <w:rPr>
                <w:spacing w:val="-2"/>
                <w:sz w:val="28"/>
              </w:rPr>
              <w:t> </w:t>
            </w:r>
            <w:r>
              <w:rPr>
                <w:spacing w:val="-5"/>
                <w:sz w:val="28"/>
              </w:rPr>
              <w:t>đó:</w:t>
            </w:r>
          </w:p>
          <w:p>
            <w:pPr>
              <w:pStyle w:val="TableParagraph"/>
              <w:numPr>
                <w:ilvl w:val="0"/>
                <w:numId w:val="175"/>
              </w:numPr>
              <w:tabs>
                <w:tab w:pos="267" w:val="left" w:leader="none"/>
              </w:tabs>
              <w:spacing w:line="240" w:lineRule="auto" w:before="48" w:after="0"/>
              <w:ind w:left="267" w:right="0" w:hanging="162"/>
              <w:jc w:val="left"/>
              <w:rPr>
                <w:sz w:val="28"/>
              </w:rPr>
            </w:pPr>
            <w:r>
              <w:rPr>
                <w:sz w:val="28"/>
              </w:rPr>
              <w:t>01:</w:t>
            </w:r>
            <w:r>
              <w:rPr>
                <w:spacing w:val="-2"/>
                <w:sz w:val="28"/>
              </w:rPr>
              <w:t> </w:t>
            </w:r>
            <w:r>
              <w:rPr>
                <w:sz w:val="28"/>
              </w:rPr>
              <w:t>Gốc</w:t>
            </w:r>
            <w:r>
              <w:rPr>
                <w:spacing w:val="-5"/>
                <w:sz w:val="28"/>
              </w:rPr>
              <w:t> </w:t>
            </w:r>
            <w:r>
              <w:rPr>
                <w:sz w:val="28"/>
              </w:rPr>
              <w:t>điện</w:t>
            </w:r>
            <w:r>
              <w:rPr>
                <w:spacing w:val="-3"/>
                <w:sz w:val="28"/>
              </w:rPr>
              <w:t> </w:t>
            </w:r>
            <w:r>
              <w:rPr>
                <w:spacing w:val="-5"/>
                <w:sz w:val="28"/>
              </w:rPr>
              <w:t>tử;</w:t>
            </w:r>
          </w:p>
          <w:p>
            <w:pPr>
              <w:pStyle w:val="TableParagraph"/>
              <w:numPr>
                <w:ilvl w:val="0"/>
                <w:numId w:val="175"/>
              </w:numPr>
              <w:tabs>
                <w:tab w:pos="267" w:val="left" w:leader="none"/>
              </w:tabs>
              <w:spacing w:line="240" w:lineRule="auto" w:before="50" w:after="0"/>
              <w:ind w:left="267" w:right="0" w:hanging="162"/>
              <w:jc w:val="left"/>
              <w:rPr>
                <w:sz w:val="28"/>
              </w:rPr>
            </w:pPr>
            <w:r>
              <w:rPr>
                <w:sz w:val="28"/>
              </w:rPr>
              <w:t>02:</w:t>
            </w:r>
            <w:r>
              <w:rPr>
                <w:spacing w:val="-1"/>
                <w:sz w:val="28"/>
              </w:rPr>
              <w:t> </w:t>
            </w:r>
            <w:r>
              <w:rPr>
                <w:sz w:val="28"/>
              </w:rPr>
              <w:t>Số</w:t>
            </w:r>
            <w:r>
              <w:rPr>
                <w:spacing w:val="-3"/>
                <w:sz w:val="28"/>
              </w:rPr>
              <w:t> </w:t>
            </w:r>
            <w:r>
              <w:rPr>
                <w:spacing w:val="-4"/>
                <w:sz w:val="28"/>
              </w:rPr>
              <w:t>hóa;</w:t>
            </w:r>
          </w:p>
          <w:p>
            <w:pPr>
              <w:pStyle w:val="TableParagraph"/>
              <w:numPr>
                <w:ilvl w:val="0"/>
                <w:numId w:val="175"/>
              </w:numPr>
              <w:tabs>
                <w:tab w:pos="267" w:val="left" w:leader="none"/>
              </w:tabs>
              <w:spacing w:line="240" w:lineRule="auto" w:before="47" w:after="0"/>
              <w:ind w:left="267" w:right="0" w:hanging="162"/>
              <w:jc w:val="left"/>
              <w:rPr>
                <w:sz w:val="28"/>
              </w:rPr>
            </w:pPr>
            <w:r>
              <w:rPr>
                <w:sz w:val="28"/>
              </w:rPr>
              <w:t>03:</w:t>
            </w:r>
            <w:r>
              <w:rPr>
                <w:spacing w:val="-4"/>
                <w:sz w:val="28"/>
              </w:rPr>
              <w:t> </w:t>
            </w:r>
            <w:r>
              <w:rPr>
                <w:sz w:val="28"/>
              </w:rPr>
              <w:t>Hỗn</w:t>
            </w:r>
            <w:r>
              <w:rPr>
                <w:spacing w:val="-2"/>
                <w:sz w:val="28"/>
              </w:rPr>
              <w:t> </w:t>
            </w:r>
            <w:r>
              <w:rPr>
                <w:spacing w:val="-4"/>
                <w:sz w:val="28"/>
              </w:rPr>
              <w:t>hợp.</w:t>
            </w:r>
          </w:p>
        </w:tc>
      </w:tr>
      <w:tr>
        <w:trPr>
          <w:trHeight w:val="1022" w:hRule="atLeast"/>
        </w:trPr>
        <w:tc>
          <w:tcPr>
            <w:tcW w:w="672" w:type="dxa"/>
          </w:tcPr>
          <w:p>
            <w:pPr>
              <w:pStyle w:val="TableParagraph"/>
              <w:spacing w:before="31"/>
              <w:ind w:right="89"/>
              <w:jc w:val="center"/>
              <w:rPr>
                <w:sz w:val="28"/>
              </w:rPr>
            </w:pPr>
            <w:r>
              <w:rPr>
                <w:spacing w:val="-5"/>
                <w:sz w:val="28"/>
              </w:rPr>
              <w:t>16.</w:t>
            </w:r>
          </w:p>
        </w:tc>
        <w:tc>
          <w:tcPr>
            <w:tcW w:w="1309" w:type="dxa"/>
          </w:tcPr>
          <w:p>
            <w:pPr>
              <w:pStyle w:val="TableParagraph"/>
              <w:spacing w:before="151"/>
              <w:ind w:left="40"/>
              <w:rPr>
                <w:sz w:val="28"/>
              </w:rPr>
            </w:pPr>
            <w:r>
              <w:rPr>
                <w:spacing w:val="-2"/>
                <w:sz w:val="28"/>
              </w:rPr>
              <w:t>autograph</w:t>
            </w:r>
          </w:p>
        </w:tc>
        <w:tc>
          <w:tcPr>
            <w:tcW w:w="1844" w:type="dxa"/>
          </w:tcPr>
          <w:p>
            <w:pPr>
              <w:pStyle w:val="TableParagraph"/>
              <w:spacing w:line="278" w:lineRule="auto" w:before="151"/>
              <w:ind w:left="107" w:right="220" w:hanging="65"/>
              <w:rPr>
                <w:sz w:val="28"/>
              </w:rPr>
            </w:pPr>
            <w:r>
              <w:rPr>
                <w:sz w:val="28"/>
              </w:rPr>
              <w:t>Bút</w:t>
            </w:r>
            <w:r>
              <w:rPr>
                <w:spacing w:val="-18"/>
                <w:sz w:val="28"/>
              </w:rPr>
              <w:t> </w:t>
            </w:r>
            <w:r>
              <w:rPr>
                <w:sz w:val="28"/>
              </w:rPr>
              <w:t>tích</w:t>
            </w:r>
            <w:r>
              <w:rPr>
                <w:spacing w:val="-17"/>
                <w:sz w:val="28"/>
              </w:rPr>
              <w:t> </w:t>
            </w:r>
            <w:r>
              <w:rPr>
                <w:sz w:val="28"/>
              </w:rPr>
              <w:t>(nếu </w:t>
            </w:r>
            <w:r>
              <w:rPr>
                <w:spacing w:val="-4"/>
                <w:sz w:val="28"/>
              </w:rPr>
              <w:t>có)</w:t>
            </w:r>
          </w:p>
        </w:tc>
        <w:tc>
          <w:tcPr>
            <w:tcW w:w="992" w:type="dxa"/>
          </w:tcPr>
          <w:p>
            <w:pPr>
              <w:pStyle w:val="TableParagraph"/>
              <w:spacing w:before="151"/>
              <w:ind w:left="41"/>
              <w:rPr>
                <w:sz w:val="28"/>
              </w:rPr>
            </w:pPr>
            <w:r>
              <w:rPr>
                <w:spacing w:val="-2"/>
                <w:sz w:val="28"/>
              </w:rPr>
              <w:t>String</w:t>
            </w:r>
          </w:p>
        </w:tc>
        <w:tc>
          <w:tcPr>
            <w:tcW w:w="1136" w:type="dxa"/>
          </w:tcPr>
          <w:p>
            <w:pPr>
              <w:pStyle w:val="TableParagraph"/>
              <w:spacing w:before="151"/>
              <w:ind w:left="41"/>
              <w:rPr>
                <w:sz w:val="28"/>
              </w:rPr>
            </w:pPr>
            <w:r>
              <w:rPr>
                <w:spacing w:val="-4"/>
                <w:sz w:val="28"/>
              </w:rPr>
              <w:t>2000</w:t>
            </w:r>
          </w:p>
        </w:tc>
        <w:tc>
          <w:tcPr>
            <w:tcW w:w="3114" w:type="dxa"/>
          </w:tcPr>
          <w:p>
            <w:pPr>
              <w:pStyle w:val="TableParagraph"/>
              <w:spacing w:before="151"/>
              <w:ind w:left="40"/>
              <w:rPr>
                <w:sz w:val="28"/>
              </w:rPr>
            </w:pPr>
            <w:r>
              <w:rPr>
                <w:sz w:val="28"/>
              </w:rPr>
              <w:t>Bút</w:t>
            </w:r>
            <w:r>
              <w:rPr>
                <w:spacing w:val="-8"/>
                <w:sz w:val="28"/>
              </w:rPr>
              <w:t> </w:t>
            </w:r>
            <w:r>
              <w:rPr>
                <w:sz w:val="28"/>
              </w:rPr>
              <w:t>tích</w:t>
            </w:r>
            <w:r>
              <w:rPr>
                <w:spacing w:val="-1"/>
                <w:sz w:val="28"/>
              </w:rPr>
              <w:t> </w:t>
            </w:r>
            <w:r>
              <w:rPr>
                <w:sz w:val="28"/>
              </w:rPr>
              <w:t>(nếu</w:t>
            </w:r>
            <w:r>
              <w:rPr>
                <w:spacing w:val="-1"/>
                <w:sz w:val="28"/>
              </w:rPr>
              <w:t> </w:t>
            </w:r>
            <w:r>
              <w:rPr>
                <w:spacing w:val="-5"/>
                <w:sz w:val="28"/>
              </w:rPr>
              <w:t>có)</w:t>
            </w:r>
          </w:p>
        </w:tc>
      </w:tr>
      <w:tr>
        <w:trPr>
          <w:trHeight w:val="1019" w:hRule="atLeast"/>
        </w:trPr>
        <w:tc>
          <w:tcPr>
            <w:tcW w:w="672" w:type="dxa"/>
          </w:tcPr>
          <w:p>
            <w:pPr>
              <w:pStyle w:val="TableParagraph"/>
              <w:spacing w:before="31"/>
              <w:ind w:right="89"/>
              <w:jc w:val="center"/>
              <w:rPr>
                <w:sz w:val="28"/>
              </w:rPr>
            </w:pPr>
            <w:r>
              <w:rPr>
                <w:spacing w:val="-5"/>
                <w:sz w:val="28"/>
              </w:rPr>
              <w:t>17.</w:t>
            </w:r>
          </w:p>
        </w:tc>
        <w:tc>
          <w:tcPr>
            <w:tcW w:w="1309" w:type="dxa"/>
          </w:tcPr>
          <w:p>
            <w:pPr>
              <w:pStyle w:val="TableParagraph"/>
              <w:spacing w:before="151"/>
              <w:ind w:left="40"/>
              <w:rPr>
                <w:sz w:val="28"/>
              </w:rPr>
            </w:pPr>
            <w:r>
              <w:rPr>
                <w:spacing w:val="-2"/>
                <w:sz w:val="28"/>
              </w:rPr>
              <w:t>format</w:t>
            </w:r>
          </w:p>
        </w:tc>
        <w:tc>
          <w:tcPr>
            <w:tcW w:w="1844" w:type="dxa"/>
          </w:tcPr>
          <w:p>
            <w:pPr>
              <w:pStyle w:val="TableParagraph"/>
              <w:spacing w:line="278" w:lineRule="auto" w:before="151"/>
              <w:ind w:left="107" w:right="43" w:hanging="65"/>
              <w:rPr>
                <w:sz w:val="28"/>
              </w:rPr>
            </w:pPr>
            <w:r>
              <w:rPr>
                <w:sz w:val="28"/>
              </w:rPr>
              <w:t>Tình</w:t>
            </w:r>
            <w:r>
              <w:rPr>
                <w:spacing w:val="-18"/>
                <w:sz w:val="28"/>
              </w:rPr>
              <w:t> </w:t>
            </w:r>
            <w:r>
              <w:rPr>
                <w:sz w:val="28"/>
              </w:rPr>
              <w:t>trạng</w:t>
            </w:r>
            <w:r>
              <w:rPr>
                <w:spacing w:val="-17"/>
                <w:sz w:val="28"/>
              </w:rPr>
              <w:t> </w:t>
            </w:r>
            <w:r>
              <w:rPr>
                <w:sz w:val="28"/>
              </w:rPr>
              <w:t>vật lý (nếu có)</w:t>
            </w:r>
          </w:p>
        </w:tc>
        <w:tc>
          <w:tcPr>
            <w:tcW w:w="992" w:type="dxa"/>
          </w:tcPr>
          <w:p>
            <w:pPr>
              <w:pStyle w:val="TableParagraph"/>
              <w:spacing w:before="151"/>
              <w:ind w:left="41"/>
              <w:rPr>
                <w:sz w:val="28"/>
              </w:rPr>
            </w:pPr>
            <w:r>
              <w:rPr>
                <w:spacing w:val="-2"/>
                <w:sz w:val="28"/>
              </w:rPr>
              <w:t>String</w:t>
            </w:r>
          </w:p>
        </w:tc>
        <w:tc>
          <w:tcPr>
            <w:tcW w:w="1136" w:type="dxa"/>
          </w:tcPr>
          <w:p>
            <w:pPr>
              <w:pStyle w:val="TableParagraph"/>
              <w:spacing w:before="151"/>
              <w:ind w:left="41"/>
              <w:rPr>
                <w:sz w:val="28"/>
              </w:rPr>
            </w:pPr>
            <w:r>
              <w:rPr>
                <w:spacing w:val="-5"/>
                <w:sz w:val="28"/>
              </w:rPr>
              <w:t>50</w:t>
            </w:r>
          </w:p>
        </w:tc>
        <w:tc>
          <w:tcPr>
            <w:tcW w:w="3114" w:type="dxa"/>
          </w:tcPr>
          <w:p>
            <w:pPr>
              <w:pStyle w:val="TableParagraph"/>
              <w:spacing w:before="151"/>
              <w:ind w:left="40"/>
              <w:rPr>
                <w:sz w:val="28"/>
              </w:rPr>
            </w:pPr>
            <w:r>
              <w:rPr>
                <w:sz w:val="28"/>
              </w:rPr>
              <w:t>Tình</w:t>
            </w:r>
            <w:r>
              <w:rPr>
                <w:spacing w:val="-3"/>
                <w:sz w:val="28"/>
              </w:rPr>
              <w:t> </w:t>
            </w:r>
            <w:r>
              <w:rPr>
                <w:sz w:val="28"/>
              </w:rPr>
              <w:t>trạng</w:t>
            </w:r>
            <w:r>
              <w:rPr>
                <w:spacing w:val="-3"/>
                <w:sz w:val="28"/>
              </w:rPr>
              <w:t> </w:t>
            </w:r>
            <w:r>
              <w:rPr>
                <w:sz w:val="28"/>
              </w:rPr>
              <w:t>vật</w:t>
            </w:r>
            <w:r>
              <w:rPr>
                <w:spacing w:val="-2"/>
                <w:sz w:val="28"/>
              </w:rPr>
              <w:t> </w:t>
            </w:r>
            <w:r>
              <w:rPr>
                <w:sz w:val="28"/>
              </w:rPr>
              <w:t>lý</w:t>
            </w:r>
            <w:r>
              <w:rPr>
                <w:spacing w:val="-3"/>
                <w:sz w:val="28"/>
              </w:rPr>
              <w:t> </w:t>
            </w:r>
            <w:r>
              <w:rPr>
                <w:sz w:val="28"/>
              </w:rPr>
              <w:t>(nếu</w:t>
            </w:r>
            <w:r>
              <w:rPr>
                <w:spacing w:val="-4"/>
                <w:sz w:val="28"/>
              </w:rPr>
              <w:t> </w:t>
            </w:r>
            <w:r>
              <w:rPr>
                <w:spacing w:val="-5"/>
                <w:sz w:val="28"/>
              </w:rPr>
              <w:t>có)</w:t>
            </w:r>
          </w:p>
        </w:tc>
      </w:tr>
      <w:tr>
        <w:trPr>
          <w:trHeight w:val="2241" w:hRule="atLeast"/>
        </w:trPr>
        <w:tc>
          <w:tcPr>
            <w:tcW w:w="672" w:type="dxa"/>
          </w:tcPr>
          <w:p>
            <w:pPr>
              <w:pStyle w:val="TableParagraph"/>
              <w:spacing w:before="31"/>
              <w:ind w:right="89"/>
              <w:jc w:val="center"/>
              <w:rPr>
                <w:sz w:val="28"/>
              </w:rPr>
            </w:pPr>
            <w:r>
              <w:rPr>
                <w:spacing w:val="-5"/>
                <w:sz w:val="28"/>
              </w:rPr>
              <w:t>18.</w:t>
            </w:r>
          </w:p>
        </w:tc>
        <w:tc>
          <w:tcPr>
            <w:tcW w:w="1309" w:type="dxa"/>
          </w:tcPr>
          <w:p>
            <w:pPr>
              <w:pStyle w:val="TableParagraph"/>
              <w:spacing w:line="278" w:lineRule="auto" w:before="151"/>
              <w:ind w:left="105" w:hanging="65"/>
              <w:rPr>
                <w:sz w:val="28"/>
              </w:rPr>
            </w:pPr>
            <w:r>
              <w:rPr>
                <w:spacing w:val="-2"/>
                <w:sz w:val="28"/>
              </w:rPr>
              <w:t>riskRecov </w:t>
            </w:r>
            <w:r>
              <w:rPr>
                <w:spacing w:val="-4"/>
                <w:sz w:val="28"/>
              </w:rPr>
              <w:t>ery</w:t>
            </w:r>
          </w:p>
        </w:tc>
        <w:tc>
          <w:tcPr>
            <w:tcW w:w="1844" w:type="dxa"/>
          </w:tcPr>
          <w:p>
            <w:pPr>
              <w:pStyle w:val="TableParagraph"/>
              <w:spacing w:line="278" w:lineRule="auto" w:before="151"/>
              <w:ind w:left="107" w:right="220" w:hanging="65"/>
              <w:rPr>
                <w:sz w:val="28"/>
              </w:rPr>
            </w:pPr>
            <w:r>
              <w:rPr>
                <w:sz w:val="28"/>
              </w:rPr>
              <w:t>Chế</w:t>
            </w:r>
            <w:r>
              <w:rPr>
                <w:spacing w:val="-18"/>
                <w:sz w:val="28"/>
              </w:rPr>
              <w:t> </w:t>
            </w:r>
            <w:r>
              <w:rPr>
                <w:sz w:val="28"/>
              </w:rPr>
              <w:t>độ</w:t>
            </w:r>
            <w:r>
              <w:rPr>
                <w:spacing w:val="-17"/>
                <w:sz w:val="28"/>
              </w:rPr>
              <w:t> </w:t>
            </w:r>
            <w:r>
              <w:rPr>
                <w:sz w:val="28"/>
              </w:rPr>
              <w:t>dự </w:t>
            </w:r>
            <w:r>
              <w:rPr>
                <w:spacing w:val="-2"/>
                <w:sz w:val="28"/>
              </w:rPr>
              <w:t>phòng</w:t>
            </w:r>
          </w:p>
        </w:tc>
        <w:tc>
          <w:tcPr>
            <w:tcW w:w="992" w:type="dxa"/>
          </w:tcPr>
          <w:p>
            <w:pPr>
              <w:pStyle w:val="TableParagraph"/>
              <w:spacing w:line="278" w:lineRule="auto" w:before="151"/>
              <w:ind w:left="106" w:right="139" w:hanging="65"/>
              <w:rPr>
                <w:sz w:val="28"/>
              </w:rPr>
            </w:pPr>
            <w:r>
              <w:rPr>
                <w:spacing w:val="-2"/>
                <w:sz w:val="28"/>
              </w:rPr>
              <w:t>Boolea </w:t>
            </w:r>
            <w:r>
              <w:rPr>
                <w:spacing w:val="-10"/>
                <w:sz w:val="28"/>
              </w:rPr>
              <w:t>n</w:t>
            </w:r>
          </w:p>
        </w:tc>
        <w:tc>
          <w:tcPr>
            <w:tcW w:w="1136" w:type="dxa"/>
          </w:tcPr>
          <w:p>
            <w:pPr>
              <w:pStyle w:val="TableParagraph"/>
              <w:spacing w:before="151"/>
              <w:ind w:left="41"/>
              <w:rPr>
                <w:sz w:val="28"/>
              </w:rPr>
            </w:pPr>
            <w:r>
              <w:rPr>
                <w:spacing w:val="-10"/>
                <w:sz w:val="28"/>
              </w:rPr>
              <w:t>1</w:t>
            </w:r>
          </w:p>
        </w:tc>
        <w:tc>
          <w:tcPr>
            <w:tcW w:w="3114" w:type="dxa"/>
          </w:tcPr>
          <w:p>
            <w:pPr>
              <w:pStyle w:val="TableParagraph"/>
              <w:spacing w:line="396" w:lineRule="auto" w:before="151"/>
              <w:ind w:left="40" w:right="243"/>
              <w:rPr>
                <w:sz w:val="28"/>
              </w:rPr>
            </w:pPr>
            <w:r>
              <w:rPr>
                <w:sz w:val="28"/>
              </w:rPr>
              <w:t>Gồm</w:t>
            </w:r>
            <w:r>
              <w:rPr>
                <w:spacing w:val="-9"/>
                <w:sz w:val="28"/>
              </w:rPr>
              <w:t> </w:t>
            </w:r>
            <w:r>
              <w:rPr>
                <w:sz w:val="28"/>
              </w:rPr>
              <w:t>các</w:t>
            </w:r>
            <w:r>
              <w:rPr>
                <w:spacing w:val="-6"/>
                <w:sz w:val="28"/>
              </w:rPr>
              <w:t> </w:t>
            </w:r>
            <w:r>
              <w:rPr>
                <w:sz w:val="28"/>
              </w:rPr>
              <w:t>giá</w:t>
            </w:r>
            <w:r>
              <w:rPr>
                <w:spacing w:val="-9"/>
                <w:sz w:val="28"/>
              </w:rPr>
              <w:t> </w:t>
            </w:r>
            <w:r>
              <w:rPr>
                <w:sz w:val="28"/>
              </w:rPr>
              <w:t>trị:</w:t>
            </w:r>
            <w:r>
              <w:rPr>
                <w:spacing w:val="-8"/>
                <w:sz w:val="28"/>
              </w:rPr>
              <w:t> </w:t>
            </w:r>
            <w:r>
              <w:rPr>
                <w:sz w:val="28"/>
              </w:rPr>
              <w:t>0,</w:t>
            </w:r>
            <w:r>
              <w:rPr>
                <w:spacing w:val="-7"/>
                <w:sz w:val="28"/>
              </w:rPr>
              <w:t> </w:t>
            </w:r>
            <w:r>
              <w:rPr>
                <w:sz w:val="28"/>
              </w:rPr>
              <w:t>1 Trong đó:</w:t>
            </w:r>
          </w:p>
          <w:p>
            <w:pPr>
              <w:pStyle w:val="TableParagraph"/>
              <w:numPr>
                <w:ilvl w:val="0"/>
                <w:numId w:val="176"/>
              </w:numPr>
              <w:tabs>
                <w:tab w:pos="202" w:val="left" w:leader="none"/>
              </w:tabs>
              <w:spacing w:line="321" w:lineRule="exact" w:before="0" w:after="0"/>
              <w:ind w:left="202" w:right="0" w:hanging="162"/>
              <w:jc w:val="left"/>
              <w:rPr>
                <w:sz w:val="28"/>
              </w:rPr>
            </w:pPr>
            <w:r>
              <w:rPr>
                <w:sz w:val="28"/>
              </w:rPr>
              <w:t>1:</w:t>
            </w:r>
            <w:r>
              <w:rPr>
                <w:spacing w:val="1"/>
                <w:sz w:val="28"/>
              </w:rPr>
              <w:t> </w:t>
            </w:r>
            <w:r>
              <w:rPr>
                <w:spacing w:val="-5"/>
                <w:sz w:val="28"/>
              </w:rPr>
              <w:t>Có</w:t>
            </w:r>
          </w:p>
          <w:p>
            <w:pPr>
              <w:pStyle w:val="TableParagraph"/>
              <w:numPr>
                <w:ilvl w:val="0"/>
                <w:numId w:val="176"/>
              </w:numPr>
              <w:tabs>
                <w:tab w:pos="202" w:val="left" w:leader="none"/>
              </w:tabs>
              <w:spacing w:line="240" w:lineRule="auto" w:before="208" w:after="0"/>
              <w:ind w:left="202" w:right="0" w:hanging="162"/>
              <w:jc w:val="left"/>
              <w:rPr>
                <w:sz w:val="28"/>
              </w:rPr>
            </w:pPr>
            <w:r>
              <w:rPr>
                <w:sz w:val="28"/>
              </w:rPr>
              <w:t>0:</w:t>
            </w:r>
            <w:r>
              <w:rPr>
                <w:spacing w:val="1"/>
                <w:sz w:val="28"/>
              </w:rPr>
              <w:t> </w:t>
            </w:r>
            <w:r>
              <w:rPr>
                <w:spacing w:val="-2"/>
                <w:sz w:val="28"/>
              </w:rPr>
              <w:t>Không</w:t>
            </w:r>
          </w:p>
        </w:tc>
      </w:tr>
      <w:tr>
        <w:trPr>
          <w:trHeight w:val="3021" w:hRule="atLeast"/>
        </w:trPr>
        <w:tc>
          <w:tcPr>
            <w:tcW w:w="672" w:type="dxa"/>
          </w:tcPr>
          <w:p>
            <w:pPr>
              <w:pStyle w:val="TableParagraph"/>
              <w:spacing w:before="31"/>
              <w:ind w:right="89"/>
              <w:jc w:val="center"/>
              <w:rPr>
                <w:sz w:val="28"/>
              </w:rPr>
            </w:pPr>
            <w:r>
              <w:rPr>
                <w:spacing w:val="-5"/>
                <w:sz w:val="28"/>
              </w:rPr>
              <w:t>19.</w:t>
            </w:r>
          </w:p>
        </w:tc>
        <w:tc>
          <w:tcPr>
            <w:tcW w:w="1309" w:type="dxa"/>
          </w:tcPr>
          <w:p>
            <w:pPr>
              <w:pStyle w:val="TableParagraph"/>
              <w:spacing w:line="278" w:lineRule="auto" w:before="151"/>
              <w:ind w:left="105" w:hanging="65"/>
              <w:rPr>
                <w:sz w:val="28"/>
              </w:rPr>
            </w:pPr>
            <w:r>
              <w:rPr>
                <w:spacing w:val="-2"/>
                <w:sz w:val="28"/>
              </w:rPr>
              <w:t>riskRecov eryStatus</w:t>
            </w:r>
          </w:p>
        </w:tc>
        <w:tc>
          <w:tcPr>
            <w:tcW w:w="1844" w:type="dxa"/>
          </w:tcPr>
          <w:p>
            <w:pPr>
              <w:pStyle w:val="TableParagraph"/>
              <w:spacing w:line="278" w:lineRule="auto" w:before="151"/>
              <w:ind w:left="107" w:right="220" w:hanging="65"/>
              <w:rPr>
                <w:sz w:val="28"/>
              </w:rPr>
            </w:pPr>
            <w:r>
              <w:rPr>
                <w:sz w:val="28"/>
              </w:rPr>
              <w:t>Tình</w:t>
            </w:r>
            <w:r>
              <w:rPr>
                <w:spacing w:val="-18"/>
                <w:sz w:val="28"/>
              </w:rPr>
              <w:t> </w:t>
            </w:r>
            <w:r>
              <w:rPr>
                <w:sz w:val="28"/>
              </w:rPr>
              <w:t>trạng</w:t>
            </w:r>
            <w:r>
              <w:rPr>
                <w:spacing w:val="-17"/>
                <w:sz w:val="28"/>
              </w:rPr>
              <w:t> </w:t>
            </w:r>
            <w:r>
              <w:rPr>
                <w:sz w:val="28"/>
              </w:rPr>
              <w:t>dự </w:t>
            </w:r>
            <w:r>
              <w:rPr>
                <w:spacing w:val="-2"/>
                <w:sz w:val="28"/>
              </w:rPr>
              <w:t>phòng</w:t>
            </w:r>
          </w:p>
        </w:tc>
        <w:tc>
          <w:tcPr>
            <w:tcW w:w="992" w:type="dxa"/>
          </w:tcPr>
          <w:p>
            <w:pPr>
              <w:pStyle w:val="TableParagraph"/>
              <w:spacing w:before="151"/>
              <w:ind w:left="41"/>
              <w:rPr>
                <w:sz w:val="28"/>
              </w:rPr>
            </w:pPr>
            <w:r>
              <w:rPr>
                <w:spacing w:val="-2"/>
                <w:sz w:val="28"/>
              </w:rPr>
              <w:t>String</w:t>
            </w:r>
          </w:p>
        </w:tc>
        <w:tc>
          <w:tcPr>
            <w:tcW w:w="1136" w:type="dxa"/>
          </w:tcPr>
          <w:p>
            <w:pPr>
              <w:pStyle w:val="TableParagraph"/>
              <w:spacing w:before="151"/>
              <w:ind w:left="41"/>
              <w:rPr>
                <w:sz w:val="28"/>
              </w:rPr>
            </w:pPr>
            <w:r>
              <w:rPr>
                <w:spacing w:val="-10"/>
                <w:sz w:val="28"/>
              </w:rPr>
              <w:t>2</w:t>
            </w:r>
          </w:p>
        </w:tc>
        <w:tc>
          <w:tcPr>
            <w:tcW w:w="3114" w:type="dxa"/>
          </w:tcPr>
          <w:p>
            <w:pPr>
              <w:pStyle w:val="TableParagraph"/>
              <w:spacing w:line="396" w:lineRule="auto" w:before="151"/>
              <w:ind w:left="40"/>
              <w:rPr>
                <w:sz w:val="28"/>
              </w:rPr>
            </w:pPr>
            <w:r>
              <w:rPr>
                <w:sz w:val="28"/>
              </w:rPr>
              <w:t>Gồm</w:t>
            </w:r>
            <w:r>
              <w:rPr>
                <w:spacing w:val="-9"/>
                <w:sz w:val="28"/>
              </w:rPr>
              <w:t> </w:t>
            </w:r>
            <w:r>
              <w:rPr>
                <w:sz w:val="28"/>
              </w:rPr>
              <w:t>các</w:t>
            </w:r>
            <w:r>
              <w:rPr>
                <w:spacing w:val="-6"/>
                <w:sz w:val="28"/>
              </w:rPr>
              <w:t> </w:t>
            </w:r>
            <w:r>
              <w:rPr>
                <w:sz w:val="28"/>
              </w:rPr>
              <w:t>giá</w:t>
            </w:r>
            <w:r>
              <w:rPr>
                <w:spacing w:val="-9"/>
                <w:sz w:val="28"/>
              </w:rPr>
              <w:t> </w:t>
            </w:r>
            <w:r>
              <w:rPr>
                <w:sz w:val="28"/>
              </w:rPr>
              <w:t>trị:</w:t>
            </w:r>
            <w:r>
              <w:rPr>
                <w:spacing w:val="-8"/>
                <w:sz w:val="28"/>
              </w:rPr>
              <w:t> </w:t>
            </w:r>
            <w:r>
              <w:rPr>
                <w:sz w:val="28"/>
              </w:rPr>
              <w:t>01,</w:t>
            </w:r>
            <w:r>
              <w:rPr>
                <w:spacing w:val="-10"/>
                <w:sz w:val="28"/>
              </w:rPr>
              <w:t> </w:t>
            </w:r>
            <w:r>
              <w:rPr>
                <w:sz w:val="28"/>
              </w:rPr>
              <w:t>02 Trong đó:</w:t>
            </w:r>
          </w:p>
          <w:p>
            <w:pPr>
              <w:pStyle w:val="TableParagraph"/>
              <w:numPr>
                <w:ilvl w:val="0"/>
                <w:numId w:val="177"/>
              </w:numPr>
              <w:tabs>
                <w:tab w:pos="202" w:val="left" w:leader="none"/>
              </w:tabs>
              <w:spacing w:line="320" w:lineRule="exact" w:before="0" w:after="0"/>
              <w:ind w:left="202" w:right="0" w:hanging="162"/>
              <w:jc w:val="left"/>
              <w:rPr>
                <w:sz w:val="28"/>
              </w:rPr>
            </w:pPr>
            <w:r>
              <w:rPr>
                <w:sz w:val="28"/>
              </w:rPr>
              <w:t>01:</w:t>
            </w:r>
            <w:r>
              <w:rPr>
                <w:spacing w:val="-1"/>
                <w:sz w:val="28"/>
              </w:rPr>
              <w:t> </w:t>
            </w:r>
            <w:r>
              <w:rPr>
                <w:sz w:val="28"/>
              </w:rPr>
              <w:t>Đã</w:t>
            </w:r>
            <w:r>
              <w:rPr>
                <w:spacing w:val="-1"/>
                <w:sz w:val="28"/>
              </w:rPr>
              <w:t> </w:t>
            </w:r>
            <w:r>
              <w:rPr>
                <w:sz w:val="28"/>
              </w:rPr>
              <w:t>dự</w:t>
            </w:r>
            <w:r>
              <w:rPr>
                <w:spacing w:val="-2"/>
                <w:sz w:val="28"/>
              </w:rPr>
              <w:t> phòng</w:t>
            </w:r>
          </w:p>
          <w:p>
            <w:pPr>
              <w:pStyle w:val="TableParagraph"/>
              <w:numPr>
                <w:ilvl w:val="0"/>
                <w:numId w:val="177"/>
              </w:numPr>
              <w:tabs>
                <w:tab w:pos="202" w:val="left" w:leader="none"/>
              </w:tabs>
              <w:spacing w:line="240" w:lineRule="auto" w:before="209" w:after="0"/>
              <w:ind w:left="202" w:right="0" w:hanging="162"/>
              <w:jc w:val="left"/>
              <w:rPr>
                <w:sz w:val="28"/>
              </w:rPr>
            </w:pPr>
            <w:r>
              <w:rPr>
                <w:sz w:val="28"/>
              </w:rPr>
              <w:t>02:</w:t>
            </w:r>
            <w:r>
              <w:rPr>
                <w:spacing w:val="-2"/>
                <w:sz w:val="28"/>
              </w:rPr>
              <w:t> </w:t>
            </w:r>
            <w:r>
              <w:rPr>
                <w:sz w:val="28"/>
              </w:rPr>
              <w:t>Chưa</w:t>
            </w:r>
            <w:r>
              <w:rPr>
                <w:spacing w:val="-3"/>
                <w:sz w:val="28"/>
              </w:rPr>
              <w:t> </w:t>
            </w:r>
            <w:r>
              <w:rPr>
                <w:sz w:val="28"/>
              </w:rPr>
              <w:t>dự</w:t>
            </w:r>
            <w:r>
              <w:rPr>
                <w:spacing w:val="-3"/>
                <w:sz w:val="28"/>
              </w:rPr>
              <w:t> </w:t>
            </w:r>
            <w:r>
              <w:rPr>
                <w:spacing w:val="-4"/>
                <w:sz w:val="28"/>
              </w:rPr>
              <w:t>phòng</w:t>
            </w:r>
          </w:p>
          <w:p>
            <w:pPr>
              <w:pStyle w:val="TableParagraph"/>
              <w:spacing w:line="370" w:lineRule="atLeast" w:before="160"/>
              <w:ind w:left="105" w:hanging="65"/>
              <w:rPr>
                <w:sz w:val="28"/>
              </w:rPr>
            </w:pPr>
            <w:r>
              <w:rPr>
                <w:sz w:val="28"/>
              </w:rPr>
              <w:t>Trường hợp chế độ dự phòng</w:t>
            </w:r>
            <w:r>
              <w:rPr>
                <w:spacing w:val="-11"/>
                <w:sz w:val="28"/>
              </w:rPr>
              <w:t> </w:t>
            </w:r>
            <w:r>
              <w:rPr>
                <w:sz w:val="28"/>
              </w:rPr>
              <w:t>là</w:t>
            </w:r>
            <w:r>
              <w:rPr>
                <w:spacing w:val="-8"/>
                <w:sz w:val="28"/>
              </w:rPr>
              <w:t> </w:t>
            </w:r>
            <w:r>
              <w:rPr>
                <w:sz w:val="28"/>
              </w:rPr>
              <w:t>có</w:t>
            </w:r>
            <w:r>
              <w:rPr>
                <w:spacing w:val="-7"/>
                <w:sz w:val="28"/>
              </w:rPr>
              <w:t> </w:t>
            </w:r>
            <w:r>
              <w:rPr>
                <w:sz w:val="28"/>
              </w:rPr>
              <w:t>thì</w:t>
            </w:r>
            <w:r>
              <w:rPr>
                <w:spacing w:val="-10"/>
                <w:sz w:val="28"/>
              </w:rPr>
              <w:t> </w:t>
            </w:r>
            <w:r>
              <w:rPr>
                <w:sz w:val="28"/>
              </w:rPr>
              <w:t>bắt</w:t>
            </w:r>
            <w:r>
              <w:rPr>
                <w:spacing w:val="-7"/>
                <w:sz w:val="28"/>
              </w:rPr>
              <w:t> </w:t>
            </w:r>
            <w:r>
              <w:rPr>
                <w:sz w:val="28"/>
              </w:rPr>
              <w:t>buộc</w:t>
            </w:r>
          </w:p>
        </w:tc>
      </w:tr>
    </w:tbl>
    <w:p>
      <w:pPr>
        <w:pStyle w:val="TableParagraph"/>
        <w:spacing w:after="0" w:line="370" w:lineRule="atLeast"/>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2"/>
        <w:gridCol w:w="1309"/>
        <w:gridCol w:w="1844"/>
        <w:gridCol w:w="992"/>
        <w:gridCol w:w="1136"/>
        <w:gridCol w:w="3114"/>
      </w:tblGrid>
      <w:tr>
        <w:trPr>
          <w:trHeight w:val="1020" w:hRule="atLeast"/>
        </w:trPr>
        <w:tc>
          <w:tcPr>
            <w:tcW w:w="672" w:type="dxa"/>
            <w:shd w:val="clear" w:color="auto" w:fill="E7E6E6"/>
          </w:tcPr>
          <w:p>
            <w:pPr>
              <w:pStyle w:val="TableParagraph"/>
              <w:spacing w:before="156"/>
              <w:ind w:right="70"/>
              <w:jc w:val="center"/>
              <w:rPr>
                <w:b/>
                <w:sz w:val="28"/>
              </w:rPr>
            </w:pPr>
            <w:r>
              <w:rPr>
                <w:b/>
                <w:spacing w:val="-5"/>
                <w:sz w:val="28"/>
              </w:rPr>
              <w:t>TT</w:t>
            </w:r>
          </w:p>
        </w:tc>
        <w:tc>
          <w:tcPr>
            <w:tcW w:w="1309" w:type="dxa"/>
            <w:shd w:val="clear" w:color="auto" w:fill="E7E6E6"/>
          </w:tcPr>
          <w:p>
            <w:pPr>
              <w:pStyle w:val="TableParagraph"/>
              <w:spacing w:line="278" w:lineRule="auto" w:before="156"/>
              <w:ind w:left="105" w:right="349" w:hanging="65"/>
              <w:rPr>
                <w:b/>
                <w:sz w:val="28"/>
              </w:rPr>
            </w:pPr>
            <w:r>
              <w:rPr>
                <w:b/>
                <w:spacing w:val="-4"/>
                <w:sz w:val="28"/>
              </w:rPr>
              <w:t>Tên </w:t>
            </w:r>
            <w:r>
              <w:rPr>
                <w:b/>
                <w:spacing w:val="-2"/>
                <w:sz w:val="28"/>
              </w:rPr>
              <w:t>trường</w:t>
            </w:r>
          </w:p>
        </w:tc>
        <w:tc>
          <w:tcPr>
            <w:tcW w:w="1844" w:type="dxa"/>
            <w:shd w:val="clear" w:color="auto" w:fill="E7E6E6"/>
          </w:tcPr>
          <w:p>
            <w:pPr>
              <w:pStyle w:val="TableParagraph"/>
              <w:spacing w:line="278" w:lineRule="auto" w:before="156"/>
              <w:ind w:left="107" w:right="220" w:hanging="65"/>
              <w:rPr>
                <w:b/>
                <w:sz w:val="28"/>
              </w:rPr>
            </w:pPr>
            <w:r>
              <w:rPr>
                <w:b/>
                <w:sz w:val="28"/>
              </w:rPr>
              <w:t>Tên</w:t>
            </w:r>
            <w:r>
              <w:rPr>
                <w:b/>
                <w:spacing w:val="-18"/>
                <w:sz w:val="28"/>
              </w:rPr>
              <w:t> </w:t>
            </w:r>
            <w:r>
              <w:rPr>
                <w:b/>
                <w:sz w:val="28"/>
              </w:rPr>
              <w:t>tiếng </w:t>
            </w:r>
            <w:r>
              <w:rPr>
                <w:b/>
                <w:spacing w:val="-4"/>
                <w:sz w:val="28"/>
              </w:rPr>
              <w:t>Việt</w:t>
            </w:r>
          </w:p>
        </w:tc>
        <w:tc>
          <w:tcPr>
            <w:tcW w:w="992" w:type="dxa"/>
            <w:shd w:val="clear" w:color="auto" w:fill="E7E6E6"/>
          </w:tcPr>
          <w:p>
            <w:pPr>
              <w:pStyle w:val="TableParagraph"/>
              <w:spacing w:before="156"/>
              <w:ind w:left="41"/>
              <w:rPr>
                <w:b/>
                <w:sz w:val="28"/>
              </w:rPr>
            </w:pPr>
            <w:r>
              <w:rPr>
                <w:b/>
                <w:spacing w:val="-4"/>
                <w:sz w:val="28"/>
              </w:rPr>
              <w:t>Kiểu</w:t>
            </w:r>
          </w:p>
        </w:tc>
        <w:tc>
          <w:tcPr>
            <w:tcW w:w="1136" w:type="dxa"/>
            <w:shd w:val="clear" w:color="auto" w:fill="E7E6E6"/>
          </w:tcPr>
          <w:p>
            <w:pPr>
              <w:pStyle w:val="TableParagraph"/>
              <w:spacing w:before="156"/>
              <w:ind w:left="41"/>
              <w:rPr>
                <w:b/>
                <w:sz w:val="28"/>
              </w:rPr>
            </w:pPr>
            <w:r>
              <w:rPr>
                <w:b/>
                <w:sz w:val="28"/>
              </w:rPr>
              <w:t>Độ</w:t>
            </w:r>
            <w:r>
              <w:rPr>
                <w:b/>
                <w:spacing w:val="-1"/>
                <w:sz w:val="28"/>
              </w:rPr>
              <w:t> </w:t>
            </w:r>
            <w:r>
              <w:rPr>
                <w:b/>
                <w:spacing w:val="-5"/>
                <w:sz w:val="28"/>
              </w:rPr>
              <w:t>dài</w:t>
            </w:r>
          </w:p>
        </w:tc>
        <w:tc>
          <w:tcPr>
            <w:tcW w:w="3114" w:type="dxa"/>
            <w:shd w:val="clear" w:color="auto" w:fill="E7E6E6"/>
          </w:tcPr>
          <w:p>
            <w:pPr>
              <w:pStyle w:val="TableParagraph"/>
              <w:spacing w:before="156"/>
              <w:ind w:left="40"/>
              <w:rPr>
                <w:b/>
                <w:sz w:val="28"/>
              </w:rPr>
            </w:pPr>
            <w:r>
              <w:rPr>
                <w:b/>
                <w:sz w:val="28"/>
              </w:rPr>
              <w:t>Mô</w:t>
            </w:r>
            <w:r>
              <w:rPr>
                <w:b/>
                <w:spacing w:val="-1"/>
                <w:sz w:val="28"/>
              </w:rPr>
              <w:t> </w:t>
            </w:r>
            <w:r>
              <w:rPr>
                <w:b/>
                <w:spacing w:val="-5"/>
                <w:sz w:val="28"/>
              </w:rPr>
              <w:t>tả</w:t>
            </w:r>
          </w:p>
        </w:tc>
      </w:tr>
      <w:tr>
        <w:trPr>
          <w:trHeight w:val="861" w:hRule="atLeast"/>
        </w:trPr>
        <w:tc>
          <w:tcPr>
            <w:tcW w:w="672" w:type="dxa"/>
          </w:tcPr>
          <w:p>
            <w:pPr>
              <w:pStyle w:val="TableParagraph"/>
              <w:rPr>
                <w:sz w:val="28"/>
              </w:rPr>
            </w:pPr>
          </w:p>
        </w:tc>
        <w:tc>
          <w:tcPr>
            <w:tcW w:w="1309" w:type="dxa"/>
          </w:tcPr>
          <w:p>
            <w:pPr>
              <w:pStyle w:val="TableParagraph"/>
              <w:rPr>
                <w:sz w:val="28"/>
              </w:rPr>
            </w:pPr>
          </w:p>
        </w:tc>
        <w:tc>
          <w:tcPr>
            <w:tcW w:w="1844" w:type="dxa"/>
          </w:tcPr>
          <w:p>
            <w:pPr>
              <w:pStyle w:val="TableParagraph"/>
              <w:rPr>
                <w:sz w:val="28"/>
              </w:rPr>
            </w:pPr>
          </w:p>
        </w:tc>
        <w:tc>
          <w:tcPr>
            <w:tcW w:w="992" w:type="dxa"/>
          </w:tcPr>
          <w:p>
            <w:pPr>
              <w:pStyle w:val="TableParagraph"/>
              <w:rPr>
                <w:sz w:val="28"/>
              </w:rPr>
            </w:pPr>
          </w:p>
        </w:tc>
        <w:tc>
          <w:tcPr>
            <w:tcW w:w="1136" w:type="dxa"/>
          </w:tcPr>
          <w:p>
            <w:pPr>
              <w:pStyle w:val="TableParagraph"/>
              <w:rPr>
                <w:sz w:val="28"/>
              </w:rPr>
            </w:pPr>
          </w:p>
        </w:tc>
        <w:tc>
          <w:tcPr>
            <w:tcW w:w="3114" w:type="dxa"/>
          </w:tcPr>
          <w:p>
            <w:pPr>
              <w:pStyle w:val="TableParagraph"/>
              <w:spacing w:line="278" w:lineRule="auto"/>
              <w:ind w:left="105" w:right="243"/>
              <w:rPr>
                <w:sz w:val="28"/>
              </w:rPr>
            </w:pPr>
            <w:r>
              <w:rPr>
                <w:sz w:val="28"/>
              </w:rPr>
              <w:t>nhập</w:t>
            </w:r>
            <w:r>
              <w:rPr>
                <w:spacing w:val="-12"/>
                <w:sz w:val="28"/>
              </w:rPr>
              <w:t> </w:t>
            </w:r>
            <w:r>
              <w:rPr>
                <w:sz w:val="28"/>
              </w:rPr>
              <w:t>Tình</w:t>
            </w:r>
            <w:r>
              <w:rPr>
                <w:spacing w:val="-12"/>
                <w:sz w:val="28"/>
              </w:rPr>
              <w:t> </w:t>
            </w:r>
            <w:r>
              <w:rPr>
                <w:sz w:val="28"/>
              </w:rPr>
              <w:t>trạng</w:t>
            </w:r>
            <w:r>
              <w:rPr>
                <w:spacing w:val="-12"/>
                <w:sz w:val="28"/>
              </w:rPr>
              <w:t> </w:t>
            </w:r>
            <w:r>
              <w:rPr>
                <w:sz w:val="28"/>
              </w:rPr>
              <w:t>dự </w:t>
            </w:r>
            <w:r>
              <w:rPr>
                <w:spacing w:val="-2"/>
                <w:sz w:val="28"/>
              </w:rPr>
              <w:t>phòng</w:t>
            </w:r>
          </w:p>
        </w:tc>
      </w:tr>
      <w:tr>
        <w:trPr>
          <w:trHeight w:val="6955" w:hRule="atLeast"/>
        </w:trPr>
        <w:tc>
          <w:tcPr>
            <w:tcW w:w="672" w:type="dxa"/>
          </w:tcPr>
          <w:p>
            <w:pPr>
              <w:pStyle w:val="TableParagraph"/>
              <w:spacing w:before="31"/>
              <w:ind w:right="89"/>
              <w:jc w:val="center"/>
              <w:rPr>
                <w:sz w:val="28"/>
              </w:rPr>
            </w:pPr>
            <w:r>
              <w:rPr>
                <w:spacing w:val="-5"/>
                <w:sz w:val="28"/>
              </w:rPr>
              <w:t>20.</w:t>
            </w:r>
          </w:p>
        </w:tc>
        <w:tc>
          <w:tcPr>
            <w:tcW w:w="1309" w:type="dxa"/>
          </w:tcPr>
          <w:p>
            <w:pPr>
              <w:pStyle w:val="TableParagraph"/>
              <w:spacing w:before="151"/>
              <w:ind w:left="40"/>
              <w:rPr>
                <w:sz w:val="28"/>
              </w:rPr>
            </w:pPr>
            <w:r>
              <w:rPr>
                <w:spacing w:val="-2"/>
                <w:sz w:val="28"/>
              </w:rPr>
              <w:t>process</w:t>
            </w:r>
          </w:p>
        </w:tc>
        <w:tc>
          <w:tcPr>
            <w:tcW w:w="1844" w:type="dxa"/>
          </w:tcPr>
          <w:p>
            <w:pPr>
              <w:pStyle w:val="TableParagraph"/>
              <w:spacing w:line="278" w:lineRule="auto" w:before="151"/>
              <w:ind w:left="107" w:right="220" w:hanging="65"/>
              <w:rPr>
                <w:sz w:val="28"/>
              </w:rPr>
            </w:pPr>
            <w:r>
              <w:rPr>
                <w:sz w:val="28"/>
              </w:rPr>
              <w:t>Quy</w:t>
            </w:r>
            <w:r>
              <w:rPr>
                <w:spacing w:val="-18"/>
                <w:sz w:val="28"/>
              </w:rPr>
              <w:t> </w:t>
            </w:r>
            <w:r>
              <w:rPr>
                <w:sz w:val="28"/>
              </w:rPr>
              <w:t>trình</w:t>
            </w:r>
            <w:r>
              <w:rPr>
                <w:spacing w:val="-17"/>
                <w:sz w:val="28"/>
              </w:rPr>
              <w:t> </w:t>
            </w:r>
            <w:r>
              <w:rPr>
                <w:sz w:val="28"/>
              </w:rPr>
              <w:t>xử lý (nếu có)</w:t>
            </w:r>
          </w:p>
        </w:tc>
        <w:tc>
          <w:tcPr>
            <w:tcW w:w="992" w:type="dxa"/>
          </w:tcPr>
          <w:p>
            <w:pPr>
              <w:pStyle w:val="TableParagraph"/>
              <w:spacing w:line="278" w:lineRule="auto" w:before="151"/>
              <w:ind w:left="106" w:right="139" w:hanging="65"/>
              <w:rPr>
                <w:sz w:val="28"/>
              </w:rPr>
            </w:pPr>
            <w:r>
              <w:rPr>
                <w:spacing w:val="-2"/>
                <w:sz w:val="28"/>
              </w:rPr>
              <w:t>Boolea </w:t>
            </w:r>
            <w:r>
              <w:rPr>
                <w:spacing w:val="-10"/>
                <w:sz w:val="28"/>
              </w:rPr>
              <w:t>n</w:t>
            </w:r>
          </w:p>
        </w:tc>
        <w:tc>
          <w:tcPr>
            <w:tcW w:w="1136" w:type="dxa"/>
          </w:tcPr>
          <w:p>
            <w:pPr>
              <w:pStyle w:val="TableParagraph"/>
              <w:spacing w:before="151"/>
              <w:ind w:left="41"/>
              <w:rPr>
                <w:sz w:val="28"/>
              </w:rPr>
            </w:pPr>
            <w:r>
              <w:rPr>
                <w:spacing w:val="-10"/>
                <w:sz w:val="28"/>
              </w:rPr>
              <w:t>1</w:t>
            </w:r>
          </w:p>
        </w:tc>
        <w:tc>
          <w:tcPr>
            <w:tcW w:w="3114" w:type="dxa"/>
          </w:tcPr>
          <w:p>
            <w:pPr>
              <w:pStyle w:val="TableParagraph"/>
              <w:spacing w:before="151"/>
              <w:ind w:left="40"/>
              <w:rPr>
                <w:sz w:val="28"/>
              </w:rPr>
            </w:pPr>
            <w:r>
              <w:rPr>
                <w:sz w:val="28"/>
              </w:rPr>
              <w:t>Nhận</w:t>
            </w:r>
            <w:r>
              <w:rPr>
                <w:spacing w:val="-6"/>
                <w:sz w:val="28"/>
              </w:rPr>
              <w:t> </w:t>
            </w:r>
            <w:r>
              <w:rPr>
                <w:sz w:val="28"/>
              </w:rPr>
              <w:t>giá</w:t>
            </w:r>
            <w:r>
              <w:rPr>
                <w:spacing w:val="-1"/>
                <w:sz w:val="28"/>
              </w:rPr>
              <w:t> </w:t>
            </w:r>
            <w:r>
              <w:rPr>
                <w:sz w:val="28"/>
              </w:rPr>
              <w:t>trị</w:t>
            </w:r>
            <w:r>
              <w:rPr>
                <w:spacing w:val="-1"/>
                <w:sz w:val="28"/>
              </w:rPr>
              <w:t> </w:t>
            </w:r>
            <w:r>
              <w:rPr>
                <w:sz w:val="28"/>
              </w:rPr>
              <w:t>0,</w:t>
            </w:r>
            <w:r>
              <w:rPr>
                <w:spacing w:val="-4"/>
                <w:sz w:val="28"/>
              </w:rPr>
              <w:t> </w:t>
            </w:r>
            <w:r>
              <w:rPr>
                <w:spacing w:val="-5"/>
                <w:sz w:val="28"/>
              </w:rPr>
              <w:t>1:</w:t>
            </w:r>
          </w:p>
          <w:p>
            <w:pPr>
              <w:pStyle w:val="TableParagraph"/>
              <w:spacing w:line="278" w:lineRule="auto" w:before="208"/>
              <w:ind w:left="105" w:right="192" w:hanging="65"/>
              <w:rPr>
                <w:sz w:val="28"/>
              </w:rPr>
            </w:pPr>
            <w:r>
              <w:rPr>
                <w:sz w:val="28"/>
              </w:rPr>
              <w:t>0:</w:t>
            </w:r>
            <w:r>
              <w:rPr>
                <w:spacing w:val="-6"/>
                <w:sz w:val="28"/>
              </w:rPr>
              <w:t> </w:t>
            </w:r>
            <w:r>
              <w:rPr>
                <w:sz w:val="28"/>
              </w:rPr>
              <w:t>Không</w:t>
            </w:r>
            <w:r>
              <w:rPr>
                <w:spacing w:val="-10"/>
                <w:sz w:val="28"/>
              </w:rPr>
              <w:t> </w:t>
            </w:r>
            <w:r>
              <w:rPr>
                <w:sz w:val="28"/>
              </w:rPr>
              <w:t>có</w:t>
            </w:r>
            <w:r>
              <w:rPr>
                <w:spacing w:val="-9"/>
                <w:sz w:val="28"/>
              </w:rPr>
              <w:t> </w:t>
            </w:r>
            <w:r>
              <w:rPr>
                <w:sz w:val="28"/>
              </w:rPr>
              <w:t>quy</w:t>
            </w:r>
            <w:r>
              <w:rPr>
                <w:spacing w:val="-10"/>
                <w:sz w:val="28"/>
              </w:rPr>
              <w:t> </w:t>
            </w:r>
            <w:r>
              <w:rPr>
                <w:sz w:val="28"/>
              </w:rPr>
              <w:t>trình</w:t>
            </w:r>
            <w:r>
              <w:rPr>
                <w:spacing w:val="-6"/>
                <w:sz w:val="28"/>
              </w:rPr>
              <w:t> </w:t>
            </w:r>
            <w:r>
              <w:rPr>
                <w:sz w:val="28"/>
              </w:rPr>
              <w:t>xử lý đi kèm</w:t>
            </w:r>
          </w:p>
          <w:p>
            <w:pPr>
              <w:pStyle w:val="TableParagraph"/>
              <w:spacing w:line="278" w:lineRule="auto" w:before="154"/>
              <w:ind w:left="105" w:right="243" w:hanging="65"/>
              <w:rPr>
                <w:sz w:val="28"/>
              </w:rPr>
            </w:pPr>
            <w:r>
              <w:rPr>
                <w:sz w:val="28"/>
              </w:rPr>
              <w:t>1:</w:t>
            </w:r>
            <w:r>
              <w:rPr>
                <w:spacing w:val="-5"/>
                <w:sz w:val="28"/>
              </w:rPr>
              <w:t> </w:t>
            </w:r>
            <w:r>
              <w:rPr>
                <w:sz w:val="28"/>
              </w:rPr>
              <w:t>Có</w:t>
            </w:r>
            <w:r>
              <w:rPr>
                <w:spacing w:val="-5"/>
                <w:sz w:val="28"/>
              </w:rPr>
              <w:t> </w:t>
            </w:r>
            <w:r>
              <w:rPr>
                <w:sz w:val="28"/>
              </w:rPr>
              <w:t>quy</w:t>
            </w:r>
            <w:r>
              <w:rPr>
                <w:spacing w:val="-10"/>
                <w:sz w:val="28"/>
              </w:rPr>
              <w:t> </w:t>
            </w:r>
            <w:r>
              <w:rPr>
                <w:sz w:val="28"/>
              </w:rPr>
              <w:t>trình</w:t>
            </w:r>
            <w:r>
              <w:rPr>
                <w:spacing w:val="-8"/>
                <w:sz w:val="28"/>
              </w:rPr>
              <w:t> </w:t>
            </w:r>
            <w:r>
              <w:rPr>
                <w:sz w:val="28"/>
              </w:rPr>
              <w:t>xử</w:t>
            </w:r>
            <w:r>
              <w:rPr>
                <w:spacing w:val="-7"/>
                <w:sz w:val="28"/>
              </w:rPr>
              <w:t> </w:t>
            </w:r>
            <w:r>
              <w:rPr>
                <w:sz w:val="28"/>
              </w:rPr>
              <w:t>lý</w:t>
            </w:r>
            <w:r>
              <w:rPr>
                <w:spacing w:val="-5"/>
                <w:sz w:val="28"/>
              </w:rPr>
              <w:t> </w:t>
            </w:r>
            <w:r>
              <w:rPr>
                <w:sz w:val="28"/>
              </w:rPr>
              <w:t>đi </w:t>
            </w:r>
            <w:r>
              <w:rPr>
                <w:spacing w:val="-4"/>
                <w:sz w:val="28"/>
              </w:rPr>
              <w:t>kèm</w:t>
            </w:r>
          </w:p>
          <w:p>
            <w:pPr>
              <w:pStyle w:val="TableParagraph"/>
              <w:spacing w:line="276" w:lineRule="auto" w:before="155"/>
              <w:ind w:left="105" w:hanging="65"/>
              <w:rPr>
                <w:sz w:val="28"/>
              </w:rPr>
            </w:pPr>
            <w:r>
              <w:rPr>
                <w:sz w:val="28"/>
              </w:rPr>
              <w:t>Bắt</w:t>
            </w:r>
            <w:r>
              <w:rPr>
                <w:spacing w:val="-6"/>
                <w:sz w:val="28"/>
              </w:rPr>
              <w:t> </w:t>
            </w:r>
            <w:r>
              <w:rPr>
                <w:sz w:val="28"/>
              </w:rPr>
              <w:t>buộc</w:t>
            </w:r>
            <w:r>
              <w:rPr>
                <w:spacing w:val="-7"/>
                <w:sz w:val="28"/>
              </w:rPr>
              <w:t> </w:t>
            </w:r>
            <w:r>
              <w:rPr>
                <w:sz w:val="28"/>
              </w:rPr>
              <w:t>đối</w:t>
            </w:r>
            <w:r>
              <w:rPr>
                <w:spacing w:val="-6"/>
                <w:sz w:val="28"/>
              </w:rPr>
              <w:t> </w:t>
            </w:r>
            <w:r>
              <w:rPr>
                <w:sz w:val="28"/>
              </w:rPr>
              <w:t>với</w:t>
            </w:r>
            <w:r>
              <w:rPr>
                <w:spacing w:val="-9"/>
                <w:sz w:val="28"/>
              </w:rPr>
              <w:t> </w:t>
            </w:r>
            <w:r>
              <w:rPr>
                <w:sz w:val="28"/>
              </w:rPr>
              <w:t>tài</w:t>
            </w:r>
            <w:r>
              <w:rPr>
                <w:spacing w:val="-9"/>
                <w:sz w:val="28"/>
              </w:rPr>
              <w:t> </w:t>
            </w:r>
            <w:r>
              <w:rPr>
                <w:sz w:val="28"/>
              </w:rPr>
              <w:t>liệu điện tử xử lý trên Hệ </w:t>
            </w:r>
            <w:r>
              <w:rPr>
                <w:spacing w:val="-2"/>
                <w:sz w:val="28"/>
              </w:rPr>
              <w:t>thống.</w:t>
            </w:r>
          </w:p>
          <w:p>
            <w:pPr>
              <w:pStyle w:val="TableParagraph"/>
              <w:spacing w:before="159"/>
              <w:ind w:left="40"/>
              <w:rPr>
                <w:sz w:val="28"/>
              </w:rPr>
            </w:pPr>
            <w:r>
              <w:rPr>
                <w:sz w:val="28"/>
              </w:rPr>
              <w:t>Áp</w:t>
            </w:r>
            <w:r>
              <w:rPr>
                <w:spacing w:val="-5"/>
                <w:sz w:val="28"/>
              </w:rPr>
              <w:t> </w:t>
            </w:r>
            <w:r>
              <w:rPr>
                <w:sz w:val="28"/>
              </w:rPr>
              <w:t>dụng</w:t>
            </w:r>
            <w:r>
              <w:rPr>
                <w:spacing w:val="-2"/>
                <w:sz w:val="28"/>
              </w:rPr>
              <w:t> </w:t>
            </w:r>
            <w:r>
              <w:rPr>
                <w:sz w:val="28"/>
              </w:rPr>
              <w:t>đối</w:t>
            </w:r>
            <w:r>
              <w:rPr>
                <w:spacing w:val="-2"/>
                <w:sz w:val="28"/>
              </w:rPr>
              <w:t> </w:t>
            </w:r>
            <w:r>
              <w:rPr>
                <w:spacing w:val="-4"/>
                <w:sz w:val="28"/>
              </w:rPr>
              <w:t>với:</w:t>
            </w:r>
          </w:p>
          <w:p>
            <w:pPr>
              <w:pStyle w:val="TableParagraph"/>
              <w:numPr>
                <w:ilvl w:val="0"/>
                <w:numId w:val="178"/>
              </w:numPr>
              <w:tabs>
                <w:tab w:pos="202" w:val="left" w:leader="none"/>
              </w:tabs>
              <w:spacing w:line="240" w:lineRule="auto" w:before="209" w:after="0"/>
              <w:ind w:left="202" w:right="0" w:hanging="162"/>
              <w:jc w:val="left"/>
              <w:rPr>
                <w:sz w:val="28"/>
              </w:rPr>
            </w:pPr>
            <w:r>
              <w:rPr>
                <w:sz w:val="28"/>
              </w:rPr>
              <w:t>01:</w:t>
            </w:r>
            <w:r>
              <w:rPr>
                <w:spacing w:val="-2"/>
                <w:sz w:val="28"/>
              </w:rPr>
              <w:t> </w:t>
            </w:r>
            <w:r>
              <w:rPr>
                <w:sz w:val="28"/>
              </w:rPr>
              <w:t>Gốc</w:t>
            </w:r>
            <w:r>
              <w:rPr>
                <w:spacing w:val="-5"/>
                <w:sz w:val="28"/>
              </w:rPr>
              <w:t> </w:t>
            </w:r>
            <w:r>
              <w:rPr>
                <w:sz w:val="28"/>
              </w:rPr>
              <w:t>điện</w:t>
            </w:r>
            <w:r>
              <w:rPr>
                <w:spacing w:val="-3"/>
                <w:sz w:val="28"/>
              </w:rPr>
              <w:t> </w:t>
            </w:r>
            <w:r>
              <w:rPr>
                <w:spacing w:val="-5"/>
                <w:sz w:val="28"/>
              </w:rPr>
              <w:t>tử;</w:t>
            </w:r>
          </w:p>
          <w:p>
            <w:pPr>
              <w:pStyle w:val="TableParagraph"/>
              <w:numPr>
                <w:ilvl w:val="0"/>
                <w:numId w:val="178"/>
              </w:numPr>
              <w:tabs>
                <w:tab w:pos="202" w:val="left" w:leader="none"/>
              </w:tabs>
              <w:spacing w:line="240" w:lineRule="auto" w:before="208" w:after="0"/>
              <w:ind w:left="202" w:right="0" w:hanging="162"/>
              <w:jc w:val="left"/>
              <w:rPr>
                <w:sz w:val="28"/>
              </w:rPr>
            </w:pPr>
            <w:r>
              <w:rPr>
                <w:sz w:val="28"/>
              </w:rPr>
              <w:t>03:</w:t>
            </w:r>
            <w:r>
              <w:rPr>
                <w:spacing w:val="-4"/>
                <w:sz w:val="28"/>
              </w:rPr>
              <w:t> </w:t>
            </w:r>
            <w:r>
              <w:rPr>
                <w:sz w:val="28"/>
              </w:rPr>
              <w:t>Hỗn</w:t>
            </w:r>
            <w:r>
              <w:rPr>
                <w:spacing w:val="-2"/>
                <w:sz w:val="28"/>
              </w:rPr>
              <w:t> </w:t>
            </w:r>
            <w:r>
              <w:rPr>
                <w:spacing w:val="-4"/>
                <w:sz w:val="28"/>
              </w:rPr>
              <w:t>hợp.</w:t>
            </w:r>
          </w:p>
          <w:p>
            <w:pPr>
              <w:pStyle w:val="TableParagraph"/>
              <w:spacing w:line="276" w:lineRule="auto" w:before="209"/>
              <w:ind w:left="105" w:hanging="65"/>
              <w:rPr>
                <w:sz w:val="28"/>
              </w:rPr>
            </w:pPr>
            <w:r>
              <w:rPr>
                <w:sz w:val="28"/>
              </w:rPr>
              <w:t>Ghi</w:t>
            </w:r>
            <w:r>
              <w:rPr>
                <w:spacing w:val="-7"/>
                <w:sz w:val="28"/>
              </w:rPr>
              <w:t> </w:t>
            </w:r>
            <w:r>
              <w:rPr>
                <w:sz w:val="28"/>
              </w:rPr>
              <w:t>chú:</w:t>
            </w:r>
            <w:r>
              <w:rPr>
                <w:spacing w:val="-7"/>
                <w:sz w:val="28"/>
              </w:rPr>
              <w:t> </w:t>
            </w:r>
            <w:r>
              <w:rPr>
                <w:sz w:val="28"/>
              </w:rPr>
              <w:t>File</w:t>
            </w:r>
            <w:r>
              <w:rPr>
                <w:spacing w:val="-10"/>
                <w:sz w:val="28"/>
              </w:rPr>
              <w:t> </w:t>
            </w:r>
            <w:r>
              <w:rPr>
                <w:sz w:val="28"/>
              </w:rPr>
              <w:t>luồng</w:t>
            </w:r>
            <w:r>
              <w:rPr>
                <w:spacing w:val="-10"/>
                <w:sz w:val="28"/>
              </w:rPr>
              <w:t> </w:t>
            </w:r>
            <w:r>
              <w:rPr>
                <w:sz w:val="28"/>
              </w:rPr>
              <w:t>xử</w:t>
            </w:r>
            <w:r>
              <w:rPr>
                <w:spacing w:val="-8"/>
                <w:sz w:val="28"/>
              </w:rPr>
              <w:t> </w:t>
            </w:r>
            <w:r>
              <w:rPr>
                <w:sz w:val="28"/>
              </w:rPr>
              <w:t>lý công việc + File tài liệu đính kèm liên quan đến luồng xử lý công việc</w:t>
            </w:r>
          </w:p>
        </w:tc>
      </w:tr>
      <w:tr>
        <w:trPr>
          <w:trHeight w:val="2500" w:hRule="atLeast"/>
        </w:trPr>
        <w:tc>
          <w:tcPr>
            <w:tcW w:w="672" w:type="dxa"/>
          </w:tcPr>
          <w:p>
            <w:pPr>
              <w:pStyle w:val="TableParagraph"/>
              <w:spacing w:before="31"/>
              <w:ind w:right="89"/>
              <w:jc w:val="center"/>
              <w:rPr>
                <w:sz w:val="28"/>
              </w:rPr>
            </w:pPr>
            <w:r>
              <w:rPr>
                <w:spacing w:val="-5"/>
                <w:sz w:val="28"/>
              </w:rPr>
              <w:t>21.</w:t>
            </w:r>
          </w:p>
        </w:tc>
        <w:tc>
          <w:tcPr>
            <w:tcW w:w="1309" w:type="dxa"/>
          </w:tcPr>
          <w:p>
            <w:pPr>
              <w:pStyle w:val="TableParagraph"/>
              <w:spacing w:line="278" w:lineRule="auto" w:before="151"/>
              <w:ind w:left="105" w:right="104" w:hanging="65"/>
              <w:rPr>
                <w:sz w:val="28"/>
              </w:rPr>
            </w:pPr>
            <w:r>
              <w:rPr>
                <w:spacing w:val="-2"/>
                <w:sz w:val="28"/>
              </w:rPr>
              <w:t>descriptio </w:t>
            </w:r>
            <w:r>
              <w:rPr>
                <w:spacing w:val="-10"/>
                <w:sz w:val="28"/>
              </w:rPr>
              <w:t>n</w:t>
            </w:r>
          </w:p>
        </w:tc>
        <w:tc>
          <w:tcPr>
            <w:tcW w:w="1844" w:type="dxa"/>
          </w:tcPr>
          <w:p>
            <w:pPr>
              <w:pStyle w:val="TableParagraph"/>
              <w:spacing w:before="151"/>
              <w:ind w:left="42"/>
              <w:rPr>
                <w:sz w:val="28"/>
              </w:rPr>
            </w:pPr>
            <w:r>
              <w:rPr>
                <w:sz w:val="28"/>
              </w:rPr>
              <w:t>Ghi</w:t>
            </w:r>
            <w:r>
              <w:rPr>
                <w:spacing w:val="-1"/>
                <w:sz w:val="28"/>
              </w:rPr>
              <w:t> </w:t>
            </w:r>
            <w:r>
              <w:rPr>
                <w:spacing w:val="-5"/>
                <w:sz w:val="28"/>
              </w:rPr>
              <w:t>chú</w:t>
            </w:r>
          </w:p>
        </w:tc>
        <w:tc>
          <w:tcPr>
            <w:tcW w:w="992" w:type="dxa"/>
          </w:tcPr>
          <w:p>
            <w:pPr>
              <w:pStyle w:val="TableParagraph"/>
              <w:spacing w:before="151"/>
              <w:ind w:left="41"/>
              <w:rPr>
                <w:sz w:val="28"/>
              </w:rPr>
            </w:pPr>
            <w:r>
              <w:rPr>
                <w:spacing w:val="-2"/>
                <w:sz w:val="28"/>
              </w:rPr>
              <w:t>String</w:t>
            </w:r>
          </w:p>
        </w:tc>
        <w:tc>
          <w:tcPr>
            <w:tcW w:w="1136" w:type="dxa"/>
          </w:tcPr>
          <w:p>
            <w:pPr>
              <w:pStyle w:val="TableParagraph"/>
              <w:spacing w:before="151"/>
              <w:ind w:left="41"/>
              <w:rPr>
                <w:sz w:val="28"/>
              </w:rPr>
            </w:pPr>
            <w:r>
              <w:rPr>
                <w:spacing w:val="-5"/>
                <w:sz w:val="28"/>
              </w:rPr>
              <w:t>500</w:t>
            </w:r>
          </w:p>
        </w:tc>
        <w:tc>
          <w:tcPr>
            <w:tcW w:w="3114" w:type="dxa"/>
          </w:tcPr>
          <w:p>
            <w:pPr>
              <w:pStyle w:val="TableParagraph"/>
              <w:spacing w:line="276" w:lineRule="auto" w:before="151"/>
              <w:ind w:left="105" w:right="192" w:hanging="65"/>
              <w:rPr>
                <w:sz w:val="28"/>
              </w:rPr>
            </w:pPr>
            <w:r>
              <w:rPr>
                <w:sz w:val="28"/>
              </w:rPr>
              <w:t>Ghi tên người lập hồ sơ và những nội dung cần làm sáng tỏ sự kiện, nội dung</w:t>
            </w:r>
            <w:r>
              <w:rPr>
                <w:spacing w:val="-9"/>
                <w:sz w:val="28"/>
              </w:rPr>
              <w:t> </w:t>
            </w:r>
            <w:r>
              <w:rPr>
                <w:sz w:val="28"/>
              </w:rPr>
              <w:t>tài</w:t>
            </w:r>
            <w:r>
              <w:rPr>
                <w:spacing w:val="-9"/>
                <w:sz w:val="28"/>
              </w:rPr>
              <w:t> </w:t>
            </w:r>
            <w:r>
              <w:rPr>
                <w:sz w:val="28"/>
              </w:rPr>
              <w:t>liệu</w:t>
            </w:r>
            <w:r>
              <w:rPr>
                <w:spacing w:val="-9"/>
                <w:sz w:val="28"/>
              </w:rPr>
              <w:t> </w:t>
            </w:r>
            <w:r>
              <w:rPr>
                <w:sz w:val="28"/>
              </w:rPr>
              <w:t>hoặc</w:t>
            </w:r>
            <w:r>
              <w:rPr>
                <w:spacing w:val="-12"/>
                <w:sz w:val="28"/>
              </w:rPr>
              <w:t> </w:t>
            </w:r>
            <w:r>
              <w:rPr>
                <w:sz w:val="28"/>
              </w:rPr>
              <w:t>những điểm nổi bật khác cần lưu ý.</w:t>
            </w:r>
          </w:p>
        </w:tc>
      </w:tr>
    </w:tbl>
    <w:p>
      <w:pPr>
        <w:spacing w:before="114"/>
        <w:ind w:left="995" w:right="0" w:firstLine="0"/>
        <w:jc w:val="left"/>
        <w:rPr>
          <w:i/>
          <w:sz w:val="28"/>
        </w:rPr>
      </w:pPr>
      <w:r>
        <w:rPr>
          <w:i/>
          <w:sz w:val="28"/>
        </w:rPr>
        <w:t>-</w:t>
      </w:r>
      <w:r>
        <w:rPr>
          <w:i/>
          <w:spacing w:val="-4"/>
          <w:sz w:val="28"/>
        </w:rPr>
        <w:t> </w:t>
      </w:r>
      <w:r>
        <w:rPr>
          <w:i/>
          <w:sz w:val="28"/>
        </w:rPr>
        <w:t>Metadata:</w:t>
      </w:r>
      <w:r>
        <w:rPr>
          <w:i/>
          <w:spacing w:val="-3"/>
          <w:sz w:val="28"/>
        </w:rPr>
        <w:t> </w:t>
      </w:r>
      <w:r>
        <w:rPr>
          <w:i/>
          <w:sz w:val="28"/>
        </w:rPr>
        <w:t>tài</w:t>
      </w:r>
      <w:r>
        <w:rPr>
          <w:i/>
          <w:spacing w:val="-2"/>
          <w:sz w:val="28"/>
        </w:rPr>
        <w:t> </w:t>
      </w:r>
      <w:r>
        <w:rPr>
          <w:i/>
          <w:sz w:val="28"/>
        </w:rPr>
        <w:t>liệu</w:t>
      </w:r>
      <w:r>
        <w:rPr>
          <w:i/>
          <w:spacing w:val="-5"/>
          <w:sz w:val="28"/>
        </w:rPr>
        <w:t> </w:t>
      </w:r>
      <w:r>
        <w:rPr>
          <w:i/>
          <w:sz w:val="28"/>
        </w:rPr>
        <w:t>phim</w:t>
      </w:r>
      <w:r>
        <w:rPr>
          <w:i/>
          <w:spacing w:val="-4"/>
          <w:sz w:val="28"/>
        </w:rPr>
        <w:t> </w:t>
      </w:r>
      <w:r>
        <w:rPr>
          <w:i/>
          <w:sz w:val="28"/>
        </w:rPr>
        <w:t>(âm</w:t>
      </w:r>
      <w:r>
        <w:rPr>
          <w:i/>
          <w:spacing w:val="-3"/>
          <w:sz w:val="28"/>
        </w:rPr>
        <w:t> </w:t>
      </w:r>
      <w:r>
        <w:rPr>
          <w:i/>
          <w:spacing w:val="-2"/>
          <w:sz w:val="28"/>
        </w:rPr>
        <w:t>bản)/ảnh</w:t>
      </w:r>
    </w:p>
    <w:p>
      <w:pPr>
        <w:pStyle w:val="BodyText"/>
        <w:spacing w:before="11"/>
        <w:rPr>
          <w:i/>
          <w:sz w:val="8"/>
        </w:rPr>
      </w:pPr>
      <w:r>
        <w:rPr>
          <w:i/>
          <w:sz w:val="8"/>
        </w:rPr>
        <mc:AlternateContent>
          <mc:Choice Requires="wps">
            <w:drawing>
              <wp:anchor distT="0" distB="0" distL="0" distR="0" allowOverlap="1" layoutInCell="1" locked="0" behindDoc="1" simplePos="0" relativeHeight="487620096">
                <wp:simplePos x="0" y="0"/>
                <wp:positionH relativeFrom="page">
                  <wp:posOffset>1083868</wp:posOffset>
                </wp:positionH>
                <wp:positionV relativeFrom="paragraph">
                  <wp:posOffset>83837</wp:posOffset>
                </wp:positionV>
                <wp:extent cx="5755640" cy="1431290"/>
                <wp:effectExtent l="0" t="0" r="0" b="0"/>
                <wp:wrapTopAndBottom/>
                <wp:docPr id="82" name="Textbox 82"/>
                <wp:cNvGraphicFramePr>
                  <a:graphicFrameLocks/>
                </wp:cNvGraphicFramePr>
                <a:graphic>
                  <a:graphicData uri="http://schemas.microsoft.com/office/word/2010/wordprocessingShape">
                    <wps:wsp>
                      <wps:cNvPr id="82" name="Textbox 82"/>
                      <wps:cNvSpPr txBox="1"/>
                      <wps:spPr>
                        <a:xfrm>
                          <a:off x="0" y="0"/>
                          <a:ext cx="5755640" cy="1431290"/>
                        </a:xfrm>
                        <a:prstGeom prst="rect">
                          <a:avLst/>
                        </a:prstGeom>
                        <a:ln w="6095">
                          <a:solidFill>
                            <a:srgbClr val="000000"/>
                          </a:solidFill>
                          <a:prstDash val="solid"/>
                        </a:ln>
                      </wps:spPr>
                      <wps:txbx>
                        <w:txbxContent>
                          <w:p>
                            <w:pPr>
                              <w:pStyle w:val="BodyText"/>
                              <w:spacing w:before="153"/>
                              <w:ind w:left="556"/>
                            </w:pPr>
                            <w:r>
                              <w:rPr/>
                              <w:t>&lt;?xml</w:t>
                            </w:r>
                            <w:r>
                              <w:rPr>
                                <w:spacing w:val="-9"/>
                              </w:rPr>
                              <w:t> </w:t>
                            </w:r>
                            <w:r>
                              <w:rPr/>
                              <w:t>version="1.0"</w:t>
                            </w:r>
                            <w:r>
                              <w:rPr>
                                <w:spacing w:val="-12"/>
                              </w:rPr>
                              <w:t> </w:t>
                            </w:r>
                            <w:r>
                              <w:rPr/>
                              <w:t>encoding="UTF-</w:t>
                            </w:r>
                            <w:r>
                              <w:rPr>
                                <w:spacing w:val="-4"/>
                              </w:rPr>
                              <w:t>8"?&gt;</w:t>
                            </w:r>
                          </w:p>
                          <w:p>
                            <w:pPr>
                              <w:pStyle w:val="BodyText"/>
                              <w:spacing w:before="209"/>
                              <w:ind w:left="556"/>
                            </w:pPr>
                            <w:r>
                              <w:rPr>
                                <w:spacing w:val="-2"/>
                              </w:rPr>
                              <w:t>&lt;simpledc&gt;</w:t>
                            </w:r>
                          </w:p>
                          <w:p>
                            <w:pPr>
                              <w:pStyle w:val="BodyText"/>
                              <w:spacing w:before="209"/>
                              <w:ind w:left="962"/>
                            </w:pPr>
                            <w:r>
                              <w:rPr>
                                <w:spacing w:val="-2"/>
                              </w:rPr>
                              <w:t>&lt;docCode&gt;...&lt;/docCode&gt;</w:t>
                            </w:r>
                          </w:p>
                          <w:p>
                            <w:pPr>
                              <w:pStyle w:val="BodyText"/>
                              <w:spacing w:before="206"/>
                              <w:ind w:left="962"/>
                            </w:pPr>
                            <w:r>
                              <w:rPr>
                                <w:spacing w:val="-2"/>
                              </w:rPr>
                              <w:t>&lt;maintenance&gt;...&lt;/maintenance&gt;</w:t>
                            </w:r>
                          </w:p>
                        </w:txbxContent>
                      </wps:txbx>
                      <wps:bodyPr wrap="square" lIns="0" tIns="0" rIns="0" bIns="0" rtlCol="0">
                        <a:noAutofit/>
                      </wps:bodyPr>
                    </wps:wsp>
                  </a:graphicData>
                </a:graphic>
              </wp:anchor>
            </w:drawing>
          </mc:Choice>
          <mc:Fallback>
            <w:pict>
              <v:shape style="position:absolute;margin-left:85.344002pt;margin-top:6.601367pt;width:453.2pt;height:112.7pt;mso-position-horizontal-relative:page;mso-position-vertical-relative:paragraph;z-index:-15696384;mso-wrap-distance-left:0;mso-wrap-distance-right:0" type="#_x0000_t202" id="docshape73" filled="false" stroked="true" strokeweight=".47998pt" strokecolor="#000000">
                <v:textbox inset="0,0,0,0">
                  <w:txbxContent>
                    <w:p>
                      <w:pPr>
                        <w:pStyle w:val="BodyText"/>
                        <w:spacing w:before="153"/>
                        <w:ind w:left="556"/>
                      </w:pPr>
                      <w:r>
                        <w:rPr/>
                        <w:t>&lt;?xml</w:t>
                      </w:r>
                      <w:r>
                        <w:rPr>
                          <w:spacing w:val="-9"/>
                        </w:rPr>
                        <w:t> </w:t>
                      </w:r>
                      <w:r>
                        <w:rPr/>
                        <w:t>version="1.0"</w:t>
                      </w:r>
                      <w:r>
                        <w:rPr>
                          <w:spacing w:val="-12"/>
                        </w:rPr>
                        <w:t> </w:t>
                      </w:r>
                      <w:r>
                        <w:rPr/>
                        <w:t>encoding="UTF-</w:t>
                      </w:r>
                      <w:r>
                        <w:rPr>
                          <w:spacing w:val="-4"/>
                        </w:rPr>
                        <w:t>8"?&gt;</w:t>
                      </w:r>
                    </w:p>
                    <w:p>
                      <w:pPr>
                        <w:pStyle w:val="BodyText"/>
                        <w:spacing w:before="209"/>
                        <w:ind w:left="556"/>
                      </w:pPr>
                      <w:r>
                        <w:rPr>
                          <w:spacing w:val="-2"/>
                        </w:rPr>
                        <w:t>&lt;simpledc&gt;</w:t>
                      </w:r>
                    </w:p>
                    <w:p>
                      <w:pPr>
                        <w:pStyle w:val="BodyText"/>
                        <w:spacing w:before="209"/>
                        <w:ind w:left="962"/>
                      </w:pPr>
                      <w:r>
                        <w:rPr>
                          <w:spacing w:val="-2"/>
                        </w:rPr>
                        <w:t>&lt;docCode&gt;...&lt;/docCode&gt;</w:t>
                      </w:r>
                    </w:p>
                    <w:p>
                      <w:pPr>
                        <w:pStyle w:val="BodyText"/>
                        <w:spacing w:before="206"/>
                        <w:ind w:left="962"/>
                      </w:pPr>
                      <w:r>
                        <w:rPr>
                          <w:spacing w:val="-2"/>
                        </w:rPr>
                        <w:t>&lt;maintenance&gt;...&lt;/maintenance&gt;</w:t>
                      </w:r>
                    </w:p>
                  </w:txbxContent>
                </v:textbox>
                <v:stroke dashstyle="solid"/>
                <w10:wrap type="topAndBottom"/>
              </v:shape>
            </w:pict>
          </mc:Fallback>
        </mc:AlternateContent>
      </w:r>
    </w:p>
    <w:p>
      <w:pPr>
        <w:pStyle w:val="BodyText"/>
        <w:spacing w:after="0"/>
        <w:rPr>
          <w:i/>
          <w:sz w:val="8"/>
        </w:rPr>
        <w:sectPr>
          <w:pgSz w:w="11910" w:h="16850"/>
          <w:pgMar w:header="722" w:footer="0" w:top="960" w:bottom="280" w:left="1559" w:right="0"/>
        </w:sectPr>
      </w:pPr>
    </w:p>
    <w:p>
      <w:pPr>
        <w:pStyle w:val="BodyText"/>
        <w:spacing w:before="221"/>
        <w:rPr>
          <w:i/>
          <w:sz w:val="20"/>
        </w:rPr>
      </w:pPr>
    </w:p>
    <w:p>
      <w:pPr>
        <w:pStyle w:val="BodyText"/>
        <w:ind w:left="142"/>
        <w:rPr>
          <w:sz w:val="20"/>
        </w:rPr>
      </w:pPr>
      <w:r>
        <w:rPr>
          <w:sz w:val="20"/>
        </w:rPr>
        <mc:AlternateContent>
          <mc:Choice Requires="wps">
            <w:drawing>
              <wp:inline distT="0" distB="0" distL="0" distR="0">
                <wp:extent cx="5755640" cy="5636895"/>
                <wp:effectExtent l="9525" t="0" r="0" b="11429"/>
                <wp:docPr id="83" name="Textbox 83"/>
                <wp:cNvGraphicFramePr>
                  <a:graphicFrameLocks/>
                </wp:cNvGraphicFramePr>
                <a:graphic>
                  <a:graphicData uri="http://schemas.microsoft.com/office/word/2010/wordprocessingShape">
                    <wps:wsp>
                      <wps:cNvPr id="83" name="Textbox 83"/>
                      <wps:cNvSpPr txBox="1"/>
                      <wps:spPr>
                        <a:xfrm>
                          <a:off x="0" y="0"/>
                          <a:ext cx="5755640" cy="5636895"/>
                        </a:xfrm>
                        <a:prstGeom prst="rect">
                          <a:avLst/>
                        </a:prstGeom>
                        <a:ln w="6095">
                          <a:solidFill>
                            <a:srgbClr val="000000"/>
                          </a:solidFill>
                          <a:prstDash val="solid"/>
                        </a:ln>
                      </wps:spPr>
                      <wps:txbx>
                        <w:txbxContent>
                          <w:p>
                            <w:pPr>
                              <w:pStyle w:val="BodyText"/>
                              <w:spacing w:before="31"/>
                              <w:ind w:left="962"/>
                            </w:pPr>
                            <w:r>
                              <w:rPr>
                                <w:spacing w:val="-2"/>
                              </w:rPr>
                              <w:t>&lt;typePic&gt;...&lt;/typePic&gt;</w:t>
                            </w:r>
                          </w:p>
                          <w:p>
                            <w:pPr>
                              <w:pStyle w:val="BodyText"/>
                              <w:spacing w:before="209"/>
                              <w:ind w:left="962"/>
                            </w:pPr>
                            <w:r>
                              <w:rPr>
                                <w:spacing w:val="-2"/>
                              </w:rPr>
                              <w:t>&lt;archivesNumber&gt;...&lt;/archivesNumber&gt;</w:t>
                            </w:r>
                          </w:p>
                          <w:p>
                            <w:pPr>
                              <w:pStyle w:val="BodyText"/>
                              <w:spacing w:before="208"/>
                              <w:ind w:left="962"/>
                            </w:pPr>
                            <w:r>
                              <w:rPr>
                                <w:spacing w:val="-2"/>
                              </w:rPr>
                              <w:t>&lt;inforSign&gt;...&lt;/inforSign&gt;</w:t>
                            </w:r>
                          </w:p>
                          <w:p>
                            <w:pPr>
                              <w:pStyle w:val="BodyText"/>
                              <w:spacing w:before="209"/>
                              <w:ind w:left="962"/>
                            </w:pPr>
                            <w:r>
                              <w:rPr>
                                <w:spacing w:val="-2"/>
                              </w:rPr>
                              <w:t>&lt;eventName&gt;...&lt;/eventName&gt;</w:t>
                            </w:r>
                          </w:p>
                          <w:p>
                            <w:pPr>
                              <w:pStyle w:val="BodyText"/>
                              <w:spacing w:before="208"/>
                              <w:ind w:left="962"/>
                            </w:pPr>
                            <w:r>
                              <w:rPr>
                                <w:spacing w:val="-2"/>
                              </w:rPr>
                              <w:t>&lt;imageTitle&gt;...&lt;/imageTitle&gt;</w:t>
                            </w:r>
                          </w:p>
                          <w:p>
                            <w:pPr>
                              <w:pStyle w:val="BodyText"/>
                              <w:spacing w:before="209"/>
                              <w:ind w:left="962"/>
                            </w:pPr>
                            <w:r>
                              <w:rPr>
                                <w:spacing w:val="-2"/>
                              </w:rPr>
                              <w:t>&lt;photographer&gt;...&lt;/photographer&gt;</w:t>
                            </w:r>
                          </w:p>
                          <w:p>
                            <w:pPr>
                              <w:pStyle w:val="BodyText"/>
                              <w:spacing w:before="209"/>
                              <w:ind w:left="962"/>
                            </w:pPr>
                            <w:r>
                              <w:rPr>
                                <w:spacing w:val="-2"/>
                              </w:rPr>
                              <w:t>&lt;photoPlace&gt;...&lt;/photoPlace&gt;</w:t>
                            </w:r>
                          </w:p>
                          <w:p>
                            <w:pPr>
                              <w:pStyle w:val="BodyText"/>
                              <w:spacing w:before="208"/>
                              <w:ind w:left="962"/>
                            </w:pPr>
                            <w:r>
                              <w:rPr>
                                <w:spacing w:val="-2"/>
                              </w:rPr>
                              <w:t>&lt;photoTime&gt;...&lt;/photoTime&gt;</w:t>
                            </w:r>
                          </w:p>
                          <w:p>
                            <w:pPr>
                              <w:pStyle w:val="BodyText"/>
                              <w:spacing w:before="209"/>
                              <w:ind w:left="962"/>
                            </w:pPr>
                            <w:r>
                              <w:rPr>
                                <w:spacing w:val="-2"/>
                              </w:rPr>
                              <w:t>&lt;colour&gt;...&lt;/colour&gt;</w:t>
                            </w:r>
                          </w:p>
                          <w:p>
                            <w:pPr>
                              <w:pStyle w:val="BodyText"/>
                              <w:spacing w:before="208"/>
                              <w:ind w:left="962"/>
                            </w:pPr>
                            <w:r>
                              <w:rPr>
                                <w:spacing w:val="-2"/>
                              </w:rPr>
                              <w:t>&lt;filmSize&gt;...&lt;/filmSize&gt;</w:t>
                            </w:r>
                          </w:p>
                          <w:p>
                            <w:pPr>
                              <w:pStyle w:val="BodyText"/>
                              <w:spacing w:before="206"/>
                              <w:ind w:left="962"/>
                            </w:pPr>
                            <w:r>
                              <w:rPr>
                                <w:spacing w:val="-2"/>
                              </w:rPr>
                              <w:t>&lt;docAttached&gt;...&lt;/docAttached&gt;</w:t>
                            </w:r>
                          </w:p>
                          <w:p>
                            <w:pPr>
                              <w:pStyle w:val="BodyText"/>
                              <w:spacing w:before="208"/>
                              <w:ind w:left="962"/>
                            </w:pPr>
                            <w:r>
                              <w:rPr>
                                <w:spacing w:val="-2"/>
                              </w:rPr>
                              <w:t>&lt;mode&gt;...&lt;/mode&gt;</w:t>
                            </w:r>
                          </w:p>
                          <w:p>
                            <w:pPr>
                              <w:pStyle w:val="BodyText"/>
                              <w:spacing w:before="209"/>
                              <w:ind w:left="962"/>
                            </w:pPr>
                            <w:r>
                              <w:rPr>
                                <w:spacing w:val="-2"/>
                              </w:rPr>
                              <w:t>&lt;format&gt;...&lt;/format&gt;</w:t>
                            </w:r>
                          </w:p>
                          <w:p>
                            <w:pPr>
                              <w:pStyle w:val="BodyText"/>
                              <w:spacing w:before="209"/>
                              <w:ind w:right="4593"/>
                              <w:jc w:val="right"/>
                            </w:pPr>
                            <w:r>
                              <w:rPr>
                                <w:spacing w:val="-2"/>
                              </w:rPr>
                              <w:t>&lt;riskRecovery&gt;...&lt;/riskRecovery&gt;</w:t>
                            </w:r>
                          </w:p>
                          <w:p>
                            <w:pPr>
                              <w:pStyle w:val="BodyText"/>
                              <w:spacing w:before="208"/>
                              <w:ind w:left="962"/>
                            </w:pPr>
                            <w:r>
                              <w:rPr>
                                <w:spacing w:val="-2"/>
                              </w:rPr>
                              <w:t>&lt;riskRecoveryStatus&gt;...&lt;/riskRecoveryStatus</w:t>
                            </w:r>
                          </w:p>
                          <w:p>
                            <w:pPr>
                              <w:pStyle w:val="BodyText"/>
                              <w:spacing w:before="209"/>
                              <w:ind w:right="4682"/>
                              <w:jc w:val="right"/>
                            </w:pPr>
                            <w:r>
                              <w:rPr>
                                <w:spacing w:val="-2"/>
                              </w:rPr>
                              <w:t>&lt;description&gt;...&lt;/description&gt;</w:t>
                            </w:r>
                          </w:p>
                          <w:p>
                            <w:pPr>
                              <w:pStyle w:val="BodyText"/>
                              <w:spacing w:before="170"/>
                              <w:ind w:left="103"/>
                            </w:pPr>
                            <w:r>
                              <w:rPr>
                                <w:spacing w:val="-2"/>
                              </w:rPr>
                              <w:t>&lt;/simpledc&gt;</w:t>
                            </w:r>
                          </w:p>
                        </w:txbxContent>
                      </wps:txbx>
                      <wps:bodyPr wrap="square" lIns="0" tIns="0" rIns="0" bIns="0" rtlCol="0">
                        <a:noAutofit/>
                      </wps:bodyPr>
                    </wps:wsp>
                  </a:graphicData>
                </a:graphic>
              </wp:inline>
            </w:drawing>
          </mc:Choice>
          <mc:Fallback>
            <w:pict>
              <v:shape style="width:453.2pt;height:443.85pt;mso-position-horizontal-relative:char;mso-position-vertical-relative:line" type="#_x0000_t202" id="docshape74" filled="false" stroked="true" strokeweight=".47998pt" strokecolor="#000000">
                <w10:anchorlock/>
                <v:textbox inset="0,0,0,0">
                  <w:txbxContent>
                    <w:p>
                      <w:pPr>
                        <w:pStyle w:val="BodyText"/>
                        <w:spacing w:before="31"/>
                        <w:ind w:left="962"/>
                      </w:pPr>
                      <w:r>
                        <w:rPr>
                          <w:spacing w:val="-2"/>
                        </w:rPr>
                        <w:t>&lt;typePic&gt;...&lt;/typePic&gt;</w:t>
                      </w:r>
                    </w:p>
                    <w:p>
                      <w:pPr>
                        <w:pStyle w:val="BodyText"/>
                        <w:spacing w:before="209"/>
                        <w:ind w:left="962"/>
                      </w:pPr>
                      <w:r>
                        <w:rPr>
                          <w:spacing w:val="-2"/>
                        </w:rPr>
                        <w:t>&lt;archivesNumber&gt;...&lt;/archivesNumber&gt;</w:t>
                      </w:r>
                    </w:p>
                    <w:p>
                      <w:pPr>
                        <w:pStyle w:val="BodyText"/>
                        <w:spacing w:before="208"/>
                        <w:ind w:left="962"/>
                      </w:pPr>
                      <w:r>
                        <w:rPr>
                          <w:spacing w:val="-2"/>
                        </w:rPr>
                        <w:t>&lt;inforSign&gt;...&lt;/inforSign&gt;</w:t>
                      </w:r>
                    </w:p>
                    <w:p>
                      <w:pPr>
                        <w:pStyle w:val="BodyText"/>
                        <w:spacing w:before="209"/>
                        <w:ind w:left="962"/>
                      </w:pPr>
                      <w:r>
                        <w:rPr>
                          <w:spacing w:val="-2"/>
                        </w:rPr>
                        <w:t>&lt;eventName&gt;...&lt;/eventName&gt;</w:t>
                      </w:r>
                    </w:p>
                    <w:p>
                      <w:pPr>
                        <w:pStyle w:val="BodyText"/>
                        <w:spacing w:before="208"/>
                        <w:ind w:left="962"/>
                      </w:pPr>
                      <w:r>
                        <w:rPr>
                          <w:spacing w:val="-2"/>
                        </w:rPr>
                        <w:t>&lt;imageTitle&gt;...&lt;/imageTitle&gt;</w:t>
                      </w:r>
                    </w:p>
                    <w:p>
                      <w:pPr>
                        <w:pStyle w:val="BodyText"/>
                        <w:spacing w:before="209"/>
                        <w:ind w:left="962"/>
                      </w:pPr>
                      <w:r>
                        <w:rPr>
                          <w:spacing w:val="-2"/>
                        </w:rPr>
                        <w:t>&lt;photographer&gt;...&lt;/photographer&gt;</w:t>
                      </w:r>
                    </w:p>
                    <w:p>
                      <w:pPr>
                        <w:pStyle w:val="BodyText"/>
                        <w:spacing w:before="209"/>
                        <w:ind w:left="962"/>
                      </w:pPr>
                      <w:r>
                        <w:rPr>
                          <w:spacing w:val="-2"/>
                        </w:rPr>
                        <w:t>&lt;photoPlace&gt;...&lt;/photoPlace&gt;</w:t>
                      </w:r>
                    </w:p>
                    <w:p>
                      <w:pPr>
                        <w:pStyle w:val="BodyText"/>
                        <w:spacing w:before="208"/>
                        <w:ind w:left="962"/>
                      </w:pPr>
                      <w:r>
                        <w:rPr>
                          <w:spacing w:val="-2"/>
                        </w:rPr>
                        <w:t>&lt;photoTime&gt;...&lt;/photoTime&gt;</w:t>
                      </w:r>
                    </w:p>
                    <w:p>
                      <w:pPr>
                        <w:pStyle w:val="BodyText"/>
                        <w:spacing w:before="209"/>
                        <w:ind w:left="962"/>
                      </w:pPr>
                      <w:r>
                        <w:rPr>
                          <w:spacing w:val="-2"/>
                        </w:rPr>
                        <w:t>&lt;colour&gt;...&lt;/colour&gt;</w:t>
                      </w:r>
                    </w:p>
                    <w:p>
                      <w:pPr>
                        <w:pStyle w:val="BodyText"/>
                        <w:spacing w:before="208"/>
                        <w:ind w:left="962"/>
                      </w:pPr>
                      <w:r>
                        <w:rPr>
                          <w:spacing w:val="-2"/>
                        </w:rPr>
                        <w:t>&lt;filmSize&gt;...&lt;/filmSize&gt;</w:t>
                      </w:r>
                    </w:p>
                    <w:p>
                      <w:pPr>
                        <w:pStyle w:val="BodyText"/>
                        <w:spacing w:before="206"/>
                        <w:ind w:left="962"/>
                      </w:pPr>
                      <w:r>
                        <w:rPr>
                          <w:spacing w:val="-2"/>
                        </w:rPr>
                        <w:t>&lt;docAttached&gt;...&lt;/docAttached&gt;</w:t>
                      </w:r>
                    </w:p>
                    <w:p>
                      <w:pPr>
                        <w:pStyle w:val="BodyText"/>
                        <w:spacing w:before="208"/>
                        <w:ind w:left="962"/>
                      </w:pPr>
                      <w:r>
                        <w:rPr>
                          <w:spacing w:val="-2"/>
                        </w:rPr>
                        <w:t>&lt;mode&gt;...&lt;/mode&gt;</w:t>
                      </w:r>
                    </w:p>
                    <w:p>
                      <w:pPr>
                        <w:pStyle w:val="BodyText"/>
                        <w:spacing w:before="209"/>
                        <w:ind w:left="962"/>
                      </w:pPr>
                      <w:r>
                        <w:rPr>
                          <w:spacing w:val="-2"/>
                        </w:rPr>
                        <w:t>&lt;format&gt;...&lt;/format&gt;</w:t>
                      </w:r>
                    </w:p>
                    <w:p>
                      <w:pPr>
                        <w:pStyle w:val="BodyText"/>
                        <w:spacing w:before="209"/>
                        <w:ind w:right="4593"/>
                        <w:jc w:val="right"/>
                      </w:pPr>
                      <w:r>
                        <w:rPr>
                          <w:spacing w:val="-2"/>
                        </w:rPr>
                        <w:t>&lt;riskRecovery&gt;...&lt;/riskRecovery&gt;</w:t>
                      </w:r>
                    </w:p>
                    <w:p>
                      <w:pPr>
                        <w:pStyle w:val="BodyText"/>
                        <w:spacing w:before="208"/>
                        <w:ind w:left="962"/>
                      </w:pPr>
                      <w:r>
                        <w:rPr>
                          <w:spacing w:val="-2"/>
                        </w:rPr>
                        <w:t>&lt;riskRecoveryStatus&gt;...&lt;/riskRecoveryStatus</w:t>
                      </w:r>
                    </w:p>
                    <w:p>
                      <w:pPr>
                        <w:pStyle w:val="BodyText"/>
                        <w:spacing w:before="209"/>
                        <w:ind w:right="4682"/>
                        <w:jc w:val="right"/>
                      </w:pPr>
                      <w:r>
                        <w:rPr>
                          <w:spacing w:val="-2"/>
                        </w:rPr>
                        <w:t>&lt;description&gt;...&lt;/description&gt;</w:t>
                      </w:r>
                    </w:p>
                    <w:p>
                      <w:pPr>
                        <w:pStyle w:val="BodyText"/>
                        <w:spacing w:before="170"/>
                        <w:ind w:left="103"/>
                      </w:pPr>
                      <w:r>
                        <w:rPr>
                          <w:spacing w:val="-2"/>
                        </w:rPr>
                        <w:t>&lt;/simpledc&gt;</w:t>
                      </w:r>
                    </w:p>
                  </w:txbxContent>
                </v:textbox>
                <v:stroke dashstyle="solid"/>
              </v:shape>
            </w:pict>
          </mc:Fallback>
        </mc:AlternateContent>
      </w:r>
      <w:r>
        <w:rPr>
          <w:sz w:val="20"/>
        </w:rPr>
      </w:r>
    </w:p>
    <w:p>
      <w:pPr>
        <w:pStyle w:val="BodyText"/>
        <w:spacing w:before="60"/>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2"/>
        <w:gridCol w:w="1357"/>
        <w:gridCol w:w="1356"/>
        <w:gridCol w:w="1196"/>
        <w:gridCol w:w="994"/>
        <w:gridCol w:w="3541"/>
      </w:tblGrid>
      <w:tr>
        <w:trPr>
          <w:trHeight w:val="1020" w:hRule="atLeast"/>
        </w:trPr>
        <w:tc>
          <w:tcPr>
            <w:tcW w:w="622" w:type="dxa"/>
            <w:shd w:val="clear" w:color="auto" w:fill="E7E6E6"/>
          </w:tcPr>
          <w:p>
            <w:pPr>
              <w:pStyle w:val="TableParagraph"/>
              <w:spacing w:before="156"/>
              <w:ind w:left="43"/>
              <w:rPr>
                <w:b/>
                <w:sz w:val="28"/>
              </w:rPr>
            </w:pPr>
            <w:r>
              <w:rPr>
                <w:b/>
                <w:spacing w:val="-5"/>
                <w:sz w:val="28"/>
              </w:rPr>
              <w:t>TT</w:t>
            </w:r>
          </w:p>
        </w:tc>
        <w:tc>
          <w:tcPr>
            <w:tcW w:w="1357" w:type="dxa"/>
            <w:shd w:val="clear" w:color="auto" w:fill="E7E6E6"/>
          </w:tcPr>
          <w:p>
            <w:pPr>
              <w:pStyle w:val="TableParagraph"/>
              <w:spacing w:line="278" w:lineRule="auto" w:before="156"/>
              <w:ind w:left="107" w:right="395" w:hanging="65"/>
              <w:rPr>
                <w:b/>
                <w:sz w:val="28"/>
              </w:rPr>
            </w:pPr>
            <w:r>
              <w:rPr>
                <w:b/>
                <w:spacing w:val="-4"/>
                <w:sz w:val="28"/>
              </w:rPr>
              <w:t>Tên </w:t>
            </w:r>
            <w:r>
              <w:rPr>
                <w:b/>
                <w:spacing w:val="-2"/>
                <w:sz w:val="28"/>
              </w:rPr>
              <w:t>trường</w:t>
            </w:r>
          </w:p>
        </w:tc>
        <w:tc>
          <w:tcPr>
            <w:tcW w:w="1356" w:type="dxa"/>
            <w:shd w:val="clear" w:color="auto" w:fill="E7E6E6"/>
          </w:tcPr>
          <w:p>
            <w:pPr>
              <w:pStyle w:val="TableParagraph"/>
              <w:spacing w:line="278" w:lineRule="auto" w:before="156"/>
              <w:ind w:left="106" w:right="45" w:hanging="65"/>
              <w:rPr>
                <w:b/>
                <w:sz w:val="28"/>
              </w:rPr>
            </w:pPr>
            <w:r>
              <w:rPr>
                <w:b/>
                <w:sz w:val="28"/>
              </w:rPr>
              <w:t>Tên</w:t>
            </w:r>
            <w:r>
              <w:rPr>
                <w:b/>
                <w:spacing w:val="-18"/>
                <w:sz w:val="28"/>
              </w:rPr>
              <w:t> </w:t>
            </w:r>
            <w:r>
              <w:rPr>
                <w:b/>
                <w:sz w:val="28"/>
              </w:rPr>
              <w:t>tiếng </w:t>
            </w:r>
            <w:r>
              <w:rPr>
                <w:b/>
                <w:spacing w:val="-4"/>
                <w:sz w:val="28"/>
              </w:rPr>
              <w:t>Việt</w:t>
            </w:r>
          </w:p>
        </w:tc>
        <w:tc>
          <w:tcPr>
            <w:tcW w:w="1196" w:type="dxa"/>
            <w:shd w:val="clear" w:color="auto" w:fill="E7E6E6"/>
          </w:tcPr>
          <w:p>
            <w:pPr>
              <w:pStyle w:val="TableParagraph"/>
              <w:spacing w:before="156"/>
              <w:ind w:left="42"/>
              <w:rPr>
                <w:b/>
                <w:sz w:val="28"/>
              </w:rPr>
            </w:pPr>
            <w:r>
              <w:rPr>
                <w:b/>
                <w:spacing w:val="-4"/>
                <w:sz w:val="28"/>
              </w:rPr>
              <w:t>Kiểu</w:t>
            </w:r>
          </w:p>
        </w:tc>
        <w:tc>
          <w:tcPr>
            <w:tcW w:w="994" w:type="dxa"/>
            <w:shd w:val="clear" w:color="auto" w:fill="E7E6E6"/>
          </w:tcPr>
          <w:p>
            <w:pPr>
              <w:pStyle w:val="TableParagraph"/>
              <w:spacing w:before="156"/>
              <w:ind w:left="41"/>
              <w:rPr>
                <w:b/>
                <w:sz w:val="28"/>
              </w:rPr>
            </w:pPr>
            <w:r>
              <w:rPr>
                <w:b/>
                <w:sz w:val="28"/>
              </w:rPr>
              <w:t>Độ</w:t>
            </w:r>
            <w:r>
              <w:rPr>
                <w:b/>
                <w:spacing w:val="-1"/>
                <w:sz w:val="28"/>
              </w:rPr>
              <w:t> </w:t>
            </w:r>
            <w:r>
              <w:rPr>
                <w:b/>
                <w:spacing w:val="-5"/>
                <w:sz w:val="28"/>
              </w:rPr>
              <w:t>dài</w:t>
            </w:r>
          </w:p>
        </w:tc>
        <w:tc>
          <w:tcPr>
            <w:tcW w:w="3541" w:type="dxa"/>
            <w:shd w:val="clear" w:color="auto" w:fill="E7E6E6"/>
          </w:tcPr>
          <w:p>
            <w:pPr>
              <w:pStyle w:val="TableParagraph"/>
              <w:spacing w:before="156"/>
              <w:ind w:left="41"/>
              <w:rPr>
                <w:b/>
                <w:sz w:val="28"/>
              </w:rPr>
            </w:pPr>
            <w:r>
              <w:rPr>
                <w:b/>
                <w:sz w:val="28"/>
              </w:rPr>
              <w:t>Mô</w:t>
            </w:r>
            <w:r>
              <w:rPr>
                <w:b/>
                <w:spacing w:val="-1"/>
                <w:sz w:val="28"/>
              </w:rPr>
              <w:t> </w:t>
            </w:r>
            <w:r>
              <w:rPr>
                <w:b/>
                <w:spacing w:val="-5"/>
                <w:sz w:val="28"/>
              </w:rPr>
              <w:t>tả</w:t>
            </w:r>
          </w:p>
        </w:tc>
      </w:tr>
      <w:tr>
        <w:trPr>
          <w:trHeight w:val="3403" w:hRule="atLeast"/>
        </w:trPr>
        <w:tc>
          <w:tcPr>
            <w:tcW w:w="622" w:type="dxa"/>
          </w:tcPr>
          <w:p>
            <w:pPr>
              <w:pStyle w:val="TableParagraph"/>
              <w:spacing w:before="31"/>
              <w:ind w:left="43"/>
              <w:rPr>
                <w:sz w:val="28"/>
              </w:rPr>
            </w:pPr>
            <w:r>
              <w:rPr>
                <w:spacing w:val="-10"/>
                <w:sz w:val="28"/>
              </w:rPr>
              <w:t>1</w:t>
            </w:r>
          </w:p>
        </w:tc>
        <w:tc>
          <w:tcPr>
            <w:tcW w:w="1357" w:type="dxa"/>
          </w:tcPr>
          <w:p>
            <w:pPr>
              <w:pStyle w:val="TableParagraph"/>
              <w:spacing w:before="151"/>
              <w:ind w:left="42"/>
              <w:rPr>
                <w:sz w:val="28"/>
              </w:rPr>
            </w:pPr>
            <w:r>
              <w:rPr>
                <w:spacing w:val="-2"/>
                <w:sz w:val="28"/>
              </w:rPr>
              <w:t>docCode</w:t>
            </w:r>
          </w:p>
        </w:tc>
        <w:tc>
          <w:tcPr>
            <w:tcW w:w="1356" w:type="dxa"/>
          </w:tcPr>
          <w:p>
            <w:pPr>
              <w:pStyle w:val="TableParagraph"/>
              <w:spacing w:line="276" w:lineRule="auto" w:before="151"/>
              <w:ind w:left="106" w:right="105" w:hanging="65"/>
              <w:rPr>
                <w:sz w:val="28"/>
              </w:rPr>
            </w:pPr>
            <w:r>
              <w:rPr>
                <w:sz w:val="28"/>
              </w:rPr>
              <w:t>Mã lưu</w:t>
            </w:r>
            <w:r>
              <w:rPr>
                <w:spacing w:val="40"/>
                <w:sz w:val="28"/>
              </w:rPr>
              <w:t> </w:t>
            </w:r>
            <w:r>
              <w:rPr>
                <w:sz w:val="28"/>
              </w:rPr>
              <w:t>trữ</w:t>
            </w:r>
            <w:r>
              <w:rPr>
                <w:spacing w:val="-18"/>
                <w:sz w:val="28"/>
              </w:rPr>
              <w:t> </w:t>
            </w:r>
            <w:r>
              <w:rPr>
                <w:sz w:val="28"/>
              </w:rPr>
              <w:t>của</w:t>
            </w:r>
            <w:r>
              <w:rPr>
                <w:spacing w:val="-17"/>
                <w:sz w:val="28"/>
              </w:rPr>
              <w:t> </w:t>
            </w:r>
            <w:r>
              <w:rPr>
                <w:sz w:val="28"/>
              </w:rPr>
              <w:t>tài </w:t>
            </w:r>
            <w:r>
              <w:rPr>
                <w:spacing w:val="-4"/>
                <w:sz w:val="28"/>
              </w:rPr>
              <w:t>liệu</w:t>
            </w:r>
          </w:p>
        </w:tc>
        <w:tc>
          <w:tcPr>
            <w:tcW w:w="1196" w:type="dxa"/>
          </w:tcPr>
          <w:p>
            <w:pPr>
              <w:pStyle w:val="TableParagraph"/>
              <w:spacing w:before="151"/>
              <w:ind w:left="42"/>
              <w:rPr>
                <w:sz w:val="28"/>
              </w:rPr>
            </w:pPr>
            <w:r>
              <w:rPr>
                <w:spacing w:val="-2"/>
                <w:sz w:val="28"/>
              </w:rPr>
              <w:t>String</w:t>
            </w:r>
          </w:p>
        </w:tc>
        <w:tc>
          <w:tcPr>
            <w:tcW w:w="994" w:type="dxa"/>
          </w:tcPr>
          <w:p>
            <w:pPr>
              <w:pStyle w:val="TableParagraph"/>
              <w:spacing w:before="151"/>
              <w:ind w:left="41"/>
              <w:rPr>
                <w:sz w:val="28"/>
              </w:rPr>
            </w:pPr>
            <w:r>
              <w:rPr>
                <w:spacing w:val="-5"/>
                <w:sz w:val="28"/>
              </w:rPr>
              <w:t>100</w:t>
            </w:r>
          </w:p>
        </w:tc>
        <w:tc>
          <w:tcPr>
            <w:tcW w:w="3541" w:type="dxa"/>
          </w:tcPr>
          <w:p>
            <w:pPr>
              <w:pStyle w:val="TableParagraph"/>
              <w:spacing w:line="276" w:lineRule="auto" w:before="151"/>
              <w:ind w:left="106" w:right="35" w:hanging="65"/>
              <w:rPr>
                <w:sz w:val="28"/>
              </w:rPr>
            </w:pPr>
            <w:r>
              <w:rPr>
                <w:sz w:val="28"/>
              </w:rPr>
              <w:t>Mã định danh của cơ quan, tổ chức, cá nhân + Năm hình thành hồ sơ + Số và ký hiệu hồ</w:t>
            </w:r>
            <w:r>
              <w:rPr>
                <w:spacing w:val="-7"/>
                <w:sz w:val="28"/>
              </w:rPr>
              <w:t> </w:t>
            </w:r>
            <w:r>
              <w:rPr>
                <w:sz w:val="28"/>
              </w:rPr>
              <w:t>sơ+</w:t>
            </w:r>
            <w:r>
              <w:rPr>
                <w:spacing w:val="-7"/>
                <w:sz w:val="28"/>
              </w:rPr>
              <w:t> </w:t>
            </w:r>
            <w:r>
              <w:rPr>
                <w:sz w:val="28"/>
              </w:rPr>
              <w:t>số</w:t>
            </w:r>
            <w:r>
              <w:rPr>
                <w:spacing w:val="-5"/>
                <w:sz w:val="28"/>
              </w:rPr>
              <w:t> </w:t>
            </w:r>
            <w:r>
              <w:rPr>
                <w:sz w:val="28"/>
              </w:rPr>
              <w:t>thứ</w:t>
            </w:r>
            <w:r>
              <w:rPr>
                <w:spacing w:val="-8"/>
                <w:sz w:val="28"/>
              </w:rPr>
              <w:t> </w:t>
            </w:r>
            <w:r>
              <w:rPr>
                <w:sz w:val="28"/>
              </w:rPr>
              <w:t>tự</w:t>
            </w:r>
            <w:r>
              <w:rPr>
                <w:spacing w:val="-6"/>
                <w:sz w:val="28"/>
              </w:rPr>
              <w:t> </w:t>
            </w:r>
            <w:r>
              <w:rPr>
                <w:sz w:val="28"/>
              </w:rPr>
              <w:t>tài</w:t>
            </w:r>
            <w:r>
              <w:rPr>
                <w:spacing w:val="-3"/>
                <w:sz w:val="28"/>
              </w:rPr>
              <w:t> </w:t>
            </w:r>
            <w:r>
              <w:rPr>
                <w:sz w:val="28"/>
              </w:rPr>
              <w:t>liệu</w:t>
            </w:r>
            <w:r>
              <w:rPr>
                <w:spacing w:val="-3"/>
                <w:sz w:val="28"/>
              </w:rPr>
              <w:t> </w:t>
            </w:r>
            <w:r>
              <w:rPr>
                <w:sz w:val="28"/>
              </w:rPr>
              <w:t>trong hồ sơ.</w:t>
            </w:r>
          </w:p>
          <w:p>
            <w:pPr>
              <w:pStyle w:val="TableParagraph"/>
              <w:spacing w:line="276" w:lineRule="auto" w:before="160"/>
              <w:ind w:left="106" w:right="185" w:hanging="65"/>
              <w:rPr>
                <w:sz w:val="28"/>
              </w:rPr>
            </w:pPr>
            <w:r>
              <w:rPr>
                <w:sz w:val="28"/>
              </w:rPr>
              <w:t>Quy</w:t>
            </w:r>
            <w:r>
              <w:rPr>
                <w:spacing w:val="-8"/>
                <w:sz w:val="28"/>
              </w:rPr>
              <w:t> </w:t>
            </w:r>
            <w:r>
              <w:rPr>
                <w:sz w:val="28"/>
              </w:rPr>
              <w:t>định</w:t>
            </w:r>
            <w:r>
              <w:rPr>
                <w:spacing w:val="-7"/>
                <w:sz w:val="28"/>
              </w:rPr>
              <w:t> </w:t>
            </w:r>
            <w:r>
              <w:rPr>
                <w:sz w:val="28"/>
              </w:rPr>
              <w:t>số</w:t>
            </w:r>
            <w:r>
              <w:rPr>
                <w:spacing w:val="-5"/>
                <w:sz w:val="28"/>
              </w:rPr>
              <w:t> </w:t>
            </w:r>
            <w:r>
              <w:rPr>
                <w:sz w:val="28"/>
              </w:rPr>
              <w:t>thứ</w:t>
            </w:r>
            <w:r>
              <w:rPr>
                <w:spacing w:val="-6"/>
                <w:sz w:val="28"/>
              </w:rPr>
              <w:t> </w:t>
            </w:r>
            <w:r>
              <w:rPr>
                <w:sz w:val="28"/>
              </w:rPr>
              <w:t>tự</w:t>
            </w:r>
            <w:r>
              <w:rPr>
                <w:spacing w:val="-6"/>
                <w:sz w:val="28"/>
              </w:rPr>
              <w:t> </w:t>
            </w:r>
            <w:r>
              <w:rPr>
                <w:sz w:val="28"/>
              </w:rPr>
              <w:t>tài</w:t>
            </w:r>
            <w:r>
              <w:rPr>
                <w:spacing w:val="-4"/>
                <w:sz w:val="28"/>
              </w:rPr>
              <w:t> </w:t>
            </w:r>
            <w:r>
              <w:rPr>
                <w:sz w:val="28"/>
              </w:rPr>
              <w:t>liệu trong hồ sơ gồm 7 ký tự: </w:t>
            </w:r>
            <w:r>
              <w:rPr>
                <w:spacing w:val="-2"/>
                <w:sz w:val="28"/>
              </w:rPr>
              <w:t>0000001.</w:t>
            </w:r>
          </w:p>
        </w:tc>
      </w:tr>
    </w:tbl>
    <w:p>
      <w:pPr>
        <w:pStyle w:val="TableParagraph"/>
        <w:spacing w:after="0" w:line="276" w:lineRule="auto"/>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2"/>
        <w:gridCol w:w="1357"/>
        <w:gridCol w:w="1356"/>
        <w:gridCol w:w="1196"/>
        <w:gridCol w:w="994"/>
        <w:gridCol w:w="3541"/>
      </w:tblGrid>
      <w:tr>
        <w:trPr>
          <w:trHeight w:val="1020" w:hRule="atLeast"/>
        </w:trPr>
        <w:tc>
          <w:tcPr>
            <w:tcW w:w="622" w:type="dxa"/>
            <w:shd w:val="clear" w:color="auto" w:fill="E7E6E6"/>
          </w:tcPr>
          <w:p>
            <w:pPr>
              <w:pStyle w:val="TableParagraph"/>
              <w:spacing w:before="156"/>
              <w:ind w:left="43"/>
              <w:rPr>
                <w:b/>
                <w:sz w:val="28"/>
              </w:rPr>
            </w:pPr>
            <w:r>
              <w:rPr>
                <w:b/>
                <w:spacing w:val="-5"/>
                <w:sz w:val="28"/>
              </w:rPr>
              <w:t>TT</w:t>
            </w:r>
          </w:p>
        </w:tc>
        <w:tc>
          <w:tcPr>
            <w:tcW w:w="1357" w:type="dxa"/>
            <w:shd w:val="clear" w:color="auto" w:fill="E7E6E6"/>
          </w:tcPr>
          <w:p>
            <w:pPr>
              <w:pStyle w:val="TableParagraph"/>
              <w:spacing w:line="278" w:lineRule="auto" w:before="156"/>
              <w:ind w:left="107" w:right="395" w:hanging="65"/>
              <w:rPr>
                <w:b/>
                <w:sz w:val="28"/>
              </w:rPr>
            </w:pPr>
            <w:r>
              <w:rPr>
                <w:b/>
                <w:spacing w:val="-4"/>
                <w:sz w:val="28"/>
              </w:rPr>
              <w:t>Tên </w:t>
            </w:r>
            <w:r>
              <w:rPr>
                <w:b/>
                <w:spacing w:val="-2"/>
                <w:sz w:val="28"/>
              </w:rPr>
              <w:t>trường</w:t>
            </w:r>
          </w:p>
        </w:tc>
        <w:tc>
          <w:tcPr>
            <w:tcW w:w="1356" w:type="dxa"/>
            <w:shd w:val="clear" w:color="auto" w:fill="E7E6E6"/>
          </w:tcPr>
          <w:p>
            <w:pPr>
              <w:pStyle w:val="TableParagraph"/>
              <w:spacing w:line="278" w:lineRule="auto" w:before="156"/>
              <w:ind w:left="106" w:right="45" w:hanging="65"/>
              <w:rPr>
                <w:b/>
                <w:sz w:val="28"/>
              </w:rPr>
            </w:pPr>
            <w:r>
              <w:rPr>
                <w:b/>
                <w:sz w:val="28"/>
              </w:rPr>
              <w:t>Tên</w:t>
            </w:r>
            <w:r>
              <w:rPr>
                <w:b/>
                <w:spacing w:val="-18"/>
                <w:sz w:val="28"/>
              </w:rPr>
              <w:t> </w:t>
            </w:r>
            <w:r>
              <w:rPr>
                <w:b/>
                <w:sz w:val="28"/>
              </w:rPr>
              <w:t>tiếng </w:t>
            </w:r>
            <w:r>
              <w:rPr>
                <w:b/>
                <w:spacing w:val="-4"/>
                <w:sz w:val="28"/>
              </w:rPr>
              <w:t>Việt</w:t>
            </w:r>
          </w:p>
        </w:tc>
        <w:tc>
          <w:tcPr>
            <w:tcW w:w="1196" w:type="dxa"/>
            <w:shd w:val="clear" w:color="auto" w:fill="E7E6E6"/>
          </w:tcPr>
          <w:p>
            <w:pPr>
              <w:pStyle w:val="TableParagraph"/>
              <w:spacing w:before="156"/>
              <w:ind w:left="42"/>
              <w:rPr>
                <w:b/>
                <w:sz w:val="28"/>
              </w:rPr>
            </w:pPr>
            <w:r>
              <w:rPr>
                <w:b/>
                <w:spacing w:val="-4"/>
                <w:sz w:val="28"/>
              </w:rPr>
              <w:t>Kiểu</w:t>
            </w:r>
          </w:p>
        </w:tc>
        <w:tc>
          <w:tcPr>
            <w:tcW w:w="994" w:type="dxa"/>
            <w:shd w:val="clear" w:color="auto" w:fill="E7E6E6"/>
          </w:tcPr>
          <w:p>
            <w:pPr>
              <w:pStyle w:val="TableParagraph"/>
              <w:spacing w:before="156"/>
              <w:ind w:left="41"/>
              <w:rPr>
                <w:b/>
                <w:sz w:val="28"/>
              </w:rPr>
            </w:pPr>
            <w:r>
              <w:rPr>
                <w:b/>
                <w:sz w:val="28"/>
              </w:rPr>
              <w:t>Độ</w:t>
            </w:r>
            <w:r>
              <w:rPr>
                <w:b/>
                <w:spacing w:val="-1"/>
                <w:sz w:val="28"/>
              </w:rPr>
              <w:t> </w:t>
            </w:r>
            <w:r>
              <w:rPr>
                <w:b/>
                <w:spacing w:val="-5"/>
                <w:sz w:val="28"/>
              </w:rPr>
              <w:t>dài</w:t>
            </w:r>
          </w:p>
        </w:tc>
        <w:tc>
          <w:tcPr>
            <w:tcW w:w="3541" w:type="dxa"/>
            <w:shd w:val="clear" w:color="auto" w:fill="E7E6E6"/>
          </w:tcPr>
          <w:p>
            <w:pPr>
              <w:pStyle w:val="TableParagraph"/>
              <w:spacing w:before="156"/>
              <w:ind w:left="41"/>
              <w:rPr>
                <w:b/>
                <w:sz w:val="28"/>
              </w:rPr>
            </w:pPr>
            <w:r>
              <w:rPr>
                <w:b/>
                <w:sz w:val="28"/>
              </w:rPr>
              <w:t>Mô</w:t>
            </w:r>
            <w:r>
              <w:rPr>
                <w:b/>
                <w:spacing w:val="-1"/>
                <w:sz w:val="28"/>
              </w:rPr>
              <w:t> </w:t>
            </w:r>
            <w:r>
              <w:rPr>
                <w:b/>
                <w:spacing w:val="-5"/>
                <w:sz w:val="28"/>
              </w:rPr>
              <w:t>tả</w:t>
            </w:r>
          </w:p>
        </w:tc>
      </w:tr>
      <w:tr>
        <w:trPr>
          <w:trHeight w:val="7435" w:hRule="atLeast"/>
        </w:trPr>
        <w:tc>
          <w:tcPr>
            <w:tcW w:w="622" w:type="dxa"/>
          </w:tcPr>
          <w:p>
            <w:pPr>
              <w:pStyle w:val="TableParagraph"/>
              <w:spacing w:before="31"/>
              <w:ind w:left="43"/>
              <w:rPr>
                <w:sz w:val="28"/>
              </w:rPr>
            </w:pPr>
            <w:r>
              <w:rPr>
                <w:spacing w:val="-10"/>
                <w:sz w:val="28"/>
              </w:rPr>
              <w:t>2</w:t>
            </w:r>
          </w:p>
        </w:tc>
        <w:tc>
          <w:tcPr>
            <w:tcW w:w="1357" w:type="dxa"/>
          </w:tcPr>
          <w:p>
            <w:pPr>
              <w:pStyle w:val="TableParagraph"/>
              <w:spacing w:line="278" w:lineRule="auto" w:before="151"/>
              <w:ind w:left="107" w:right="100" w:hanging="65"/>
              <w:rPr>
                <w:sz w:val="28"/>
              </w:rPr>
            </w:pPr>
            <w:r>
              <w:rPr>
                <w:spacing w:val="-2"/>
                <w:sz w:val="28"/>
              </w:rPr>
              <w:t>maintenan </w:t>
            </w:r>
            <w:r>
              <w:rPr>
                <w:spacing w:val="-6"/>
                <w:sz w:val="28"/>
              </w:rPr>
              <w:t>ce</w:t>
            </w:r>
          </w:p>
        </w:tc>
        <w:tc>
          <w:tcPr>
            <w:tcW w:w="1356" w:type="dxa"/>
          </w:tcPr>
          <w:p>
            <w:pPr>
              <w:pStyle w:val="TableParagraph"/>
              <w:spacing w:line="278" w:lineRule="auto" w:before="151"/>
              <w:ind w:left="106" w:right="45" w:hanging="65"/>
              <w:rPr>
                <w:sz w:val="28"/>
              </w:rPr>
            </w:pPr>
            <w:r>
              <w:rPr>
                <w:sz w:val="28"/>
              </w:rPr>
              <w:t>Thời</w:t>
            </w:r>
            <w:r>
              <w:rPr>
                <w:spacing w:val="-18"/>
                <w:sz w:val="28"/>
              </w:rPr>
              <w:t> </w:t>
            </w:r>
            <w:r>
              <w:rPr>
                <w:sz w:val="28"/>
              </w:rPr>
              <w:t>hạn lưu trữ</w:t>
            </w:r>
          </w:p>
        </w:tc>
        <w:tc>
          <w:tcPr>
            <w:tcW w:w="1196" w:type="dxa"/>
          </w:tcPr>
          <w:p>
            <w:pPr>
              <w:pStyle w:val="TableParagraph"/>
              <w:spacing w:before="151"/>
              <w:ind w:left="42"/>
              <w:rPr>
                <w:sz w:val="28"/>
              </w:rPr>
            </w:pPr>
            <w:r>
              <w:rPr>
                <w:spacing w:val="-2"/>
                <w:sz w:val="28"/>
              </w:rPr>
              <w:t>String</w:t>
            </w:r>
          </w:p>
        </w:tc>
        <w:tc>
          <w:tcPr>
            <w:tcW w:w="994" w:type="dxa"/>
          </w:tcPr>
          <w:p>
            <w:pPr>
              <w:pStyle w:val="TableParagraph"/>
              <w:spacing w:before="151"/>
              <w:ind w:left="41"/>
              <w:rPr>
                <w:sz w:val="28"/>
              </w:rPr>
            </w:pPr>
            <w:r>
              <w:rPr>
                <w:spacing w:val="-5"/>
                <w:sz w:val="28"/>
              </w:rPr>
              <w:t>100</w:t>
            </w:r>
          </w:p>
        </w:tc>
        <w:tc>
          <w:tcPr>
            <w:tcW w:w="3541" w:type="dxa"/>
          </w:tcPr>
          <w:p>
            <w:pPr>
              <w:pStyle w:val="TableParagraph"/>
              <w:spacing w:before="151"/>
              <w:ind w:left="41"/>
              <w:rPr>
                <w:sz w:val="28"/>
              </w:rPr>
            </w:pPr>
            <w:r>
              <w:rPr>
                <w:sz w:val="28"/>
              </w:rPr>
              <w:t>Nhận</w:t>
            </w:r>
            <w:r>
              <w:rPr>
                <w:spacing w:val="-3"/>
                <w:sz w:val="28"/>
              </w:rPr>
              <w:t> </w:t>
            </w:r>
            <w:r>
              <w:rPr>
                <w:sz w:val="28"/>
              </w:rPr>
              <w:t>giá</w:t>
            </w:r>
            <w:r>
              <w:rPr>
                <w:spacing w:val="-2"/>
                <w:sz w:val="28"/>
              </w:rPr>
              <w:t> </w:t>
            </w:r>
            <w:r>
              <w:rPr>
                <w:sz w:val="28"/>
              </w:rPr>
              <w:t>trị:</w:t>
            </w:r>
            <w:r>
              <w:rPr>
                <w:spacing w:val="-3"/>
                <w:sz w:val="28"/>
              </w:rPr>
              <w:t> </w:t>
            </w:r>
            <w:r>
              <w:rPr>
                <w:sz w:val="28"/>
              </w:rPr>
              <w:t>01,</w:t>
            </w:r>
            <w:r>
              <w:rPr>
                <w:spacing w:val="-5"/>
                <w:sz w:val="28"/>
              </w:rPr>
              <w:t> </w:t>
            </w:r>
            <w:r>
              <w:rPr>
                <w:sz w:val="28"/>
              </w:rPr>
              <w:t>02,</w:t>
            </w:r>
            <w:r>
              <w:rPr>
                <w:spacing w:val="-5"/>
                <w:sz w:val="28"/>
              </w:rPr>
              <w:t> </w:t>
            </w:r>
            <w:r>
              <w:rPr>
                <w:sz w:val="28"/>
              </w:rPr>
              <w:t>03,</w:t>
            </w:r>
            <w:r>
              <w:rPr>
                <w:spacing w:val="-4"/>
                <w:sz w:val="28"/>
              </w:rPr>
              <w:t> </w:t>
            </w:r>
            <w:r>
              <w:rPr>
                <w:spacing w:val="-5"/>
                <w:sz w:val="28"/>
              </w:rPr>
              <w:t>04,</w:t>
            </w:r>
          </w:p>
          <w:p>
            <w:pPr>
              <w:pStyle w:val="TableParagraph"/>
              <w:spacing w:before="50"/>
              <w:ind w:left="106"/>
              <w:rPr>
                <w:sz w:val="28"/>
              </w:rPr>
            </w:pPr>
            <w:r>
              <w:rPr>
                <w:sz w:val="28"/>
              </w:rPr>
              <w:t>05,</w:t>
            </w:r>
            <w:r>
              <w:rPr>
                <w:spacing w:val="-4"/>
                <w:sz w:val="28"/>
              </w:rPr>
              <w:t> </w:t>
            </w:r>
            <w:r>
              <w:rPr>
                <w:sz w:val="28"/>
              </w:rPr>
              <w:t>06,</w:t>
            </w:r>
            <w:r>
              <w:rPr>
                <w:spacing w:val="-4"/>
                <w:sz w:val="28"/>
              </w:rPr>
              <w:t> </w:t>
            </w:r>
            <w:r>
              <w:rPr>
                <w:spacing w:val="-5"/>
                <w:sz w:val="28"/>
              </w:rPr>
              <w:t>07.</w:t>
            </w:r>
          </w:p>
          <w:p>
            <w:pPr>
              <w:pStyle w:val="TableParagraph"/>
              <w:spacing w:line="278" w:lineRule="auto" w:before="208"/>
              <w:ind w:left="106" w:right="185" w:hanging="65"/>
              <w:rPr>
                <w:sz w:val="28"/>
              </w:rPr>
            </w:pPr>
            <w:r>
              <w:rPr>
                <w:sz w:val="28"/>
              </w:rPr>
              <w:t>Với nguồn nộp và sưu tầm chỉ</w:t>
            </w:r>
            <w:r>
              <w:rPr>
                <w:spacing w:val="-8"/>
                <w:sz w:val="28"/>
              </w:rPr>
              <w:t> </w:t>
            </w:r>
            <w:r>
              <w:rPr>
                <w:sz w:val="28"/>
              </w:rPr>
              <w:t>nhận</w:t>
            </w:r>
            <w:r>
              <w:rPr>
                <w:spacing w:val="-8"/>
                <w:sz w:val="28"/>
              </w:rPr>
              <w:t> </w:t>
            </w:r>
            <w:r>
              <w:rPr>
                <w:sz w:val="28"/>
              </w:rPr>
              <w:t>giá</w:t>
            </w:r>
            <w:r>
              <w:rPr>
                <w:spacing w:val="-6"/>
                <w:sz w:val="28"/>
              </w:rPr>
              <w:t> </w:t>
            </w:r>
            <w:r>
              <w:rPr>
                <w:sz w:val="28"/>
              </w:rPr>
              <w:t>trị</w:t>
            </w:r>
            <w:r>
              <w:rPr>
                <w:spacing w:val="-5"/>
                <w:sz w:val="28"/>
              </w:rPr>
              <w:t> </w:t>
            </w:r>
            <w:r>
              <w:rPr>
                <w:sz w:val="28"/>
              </w:rPr>
              <w:t>01:</w:t>
            </w:r>
            <w:r>
              <w:rPr>
                <w:spacing w:val="-5"/>
                <w:sz w:val="28"/>
              </w:rPr>
              <w:t> </w:t>
            </w:r>
            <w:r>
              <w:rPr>
                <w:sz w:val="28"/>
              </w:rPr>
              <w:t>vĩnh</w:t>
            </w:r>
            <w:r>
              <w:rPr>
                <w:spacing w:val="-9"/>
                <w:sz w:val="28"/>
              </w:rPr>
              <w:t> </w:t>
            </w:r>
            <w:r>
              <w:rPr>
                <w:sz w:val="28"/>
              </w:rPr>
              <w:t>viễn</w:t>
            </w:r>
          </w:p>
          <w:p>
            <w:pPr>
              <w:pStyle w:val="TableParagraph"/>
              <w:spacing w:before="153"/>
              <w:ind w:left="41"/>
              <w:rPr>
                <w:sz w:val="28"/>
              </w:rPr>
            </w:pPr>
            <w:r>
              <w:rPr>
                <w:sz w:val="28"/>
              </w:rPr>
              <w:t>Trong</w:t>
            </w:r>
            <w:r>
              <w:rPr>
                <w:spacing w:val="-2"/>
                <w:sz w:val="28"/>
              </w:rPr>
              <w:t> </w:t>
            </w:r>
            <w:r>
              <w:rPr>
                <w:spacing w:val="-5"/>
                <w:sz w:val="28"/>
              </w:rPr>
              <w:t>đó:</w:t>
            </w:r>
          </w:p>
          <w:p>
            <w:pPr>
              <w:pStyle w:val="TableParagraph"/>
              <w:numPr>
                <w:ilvl w:val="0"/>
                <w:numId w:val="179"/>
              </w:numPr>
              <w:tabs>
                <w:tab w:pos="203" w:val="left" w:leader="none"/>
              </w:tabs>
              <w:spacing w:line="240" w:lineRule="auto" w:before="209" w:after="0"/>
              <w:ind w:left="203" w:right="0" w:hanging="162"/>
              <w:jc w:val="left"/>
              <w:rPr>
                <w:sz w:val="28"/>
              </w:rPr>
            </w:pPr>
            <w:r>
              <w:rPr>
                <w:sz w:val="28"/>
              </w:rPr>
              <w:t>01:</w:t>
            </w:r>
            <w:r>
              <w:rPr>
                <w:spacing w:val="-5"/>
                <w:sz w:val="28"/>
              </w:rPr>
              <w:t> </w:t>
            </w:r>
            <w:r>
              <w:rPr>
                <w:sz w:val="28"/>
              </w:rPr>
              <w:t>Vĩnh</w:t>
            </w:r>
            <w:r>
              <w:rPr>
                <w:spacing w:val="-5"/>
                <w:sz w:val="28"/>
              </w:rPr>
              <w:t> </w:t>
            </w:r>
            <w:r>
              <w:rPr>
                <w:spacing w:val="-4"/>
                <w:sz w:val="28"/>
              </w:rPr>
              <w:t>viễn</w:t>
            </w:r>
          </w:p>
          <w:p>
            <w:pPr>
              <w:pStyle w:val="TableParagraph"/>
              <w:spacing w:before="209"/>
              <w:ind w:left="41"/>
              <w:rPr>
                <w:sz w:val="28"/>
              </w:rPr>
            </w:pPr>
            <w:r>
              <w:rPr>
                <w:sz w:val="28"/>
              </w:rPr>
              <w:t>-</w:t>
            </w:r>
            <w:r>
              <w:rPr>
                <w:spacing w:val="-3"/>
                <w:sz w:val="28"/>
              </w:rPr>
              <w:t> </w:t>
            </w:r>
            <w:r>
              <w:rPr>
                <w:sz w:val="28"/>
              </w:rPr>
              <w:t>02: 70</w:t>
            </w:r>
            <w:r>
              <w:rPr>
                <w:spacing w:val="-4"/>
                <w:sz w:val="28"/>
              </w:rPr>
              <w:t> </w:t>
            </w:r>
            <w:r>
              <w:rPr>
                <w:spacing w:val="-5"/>
                <w:sz w:val="28"/>
              </w:rPr>
              <w:t>năm</w:t>
            </w:r>
          </w:p>
          <w:p>
            <w:pPr>
              <w:pStyle w:val="TableParagraph"/>
              <w:spacing w:before="208"/>
              <w:ind w:left="41"/>
              <w:rPr>
                <w:sz w:val="28"/>
              </w:rPr>
            </w:pPr>
            <w:r>
              <w:rPr>
                <w:sz w:val="28"/>
              </w:rPr>
              <w:t>-</w:t>
            </w:r>
            <w:r>
              <w:rPr>
                <w:spacing w:val="-3"/>
                <w:sz w:val="28"/>
              </w:rPr>
              <w:t> </w:t>
            </w:r>
            <w:r>
              <w:rPr>
                <w:sz w:val="28"/>
              </w:rPr>
              <w:t>03: 50</w:t>
            </w:r>
            <w:r>
              <w:rPr>
                <w:spacing w:val="-4"/>
                <w:sz w:val="28"/>
              </w:rPr>
              <w:t> </w:t>
            </w:r>
            <w:r>
              <w:rPr>
                <w:spacing w:val="-5"/>
                <w:sz w:val="28"/>
              </w:rPr>
              <w:t>năm</w:t>
            </w:r>
          </w:p>
          <w:p>
            <w:pPr>
              <w:pStyle w:val="TableParagraph"/>
              <w:spacing w:before="209"/>
              <w:ind w:left="41"/>
              <w:rPr>
                <w:sz w:val="28"/>
              </w:rPr>
            </w:pPr>
            <w:r>
              <w:rPr>
                <w:sz w:val="28"/>
              </w:rPr>
              <w:t>-</w:t>
            </w:r>
            <w:r>
              <w:rPr>
                <w:spacing w:val="-3"/>
                <w:sz w:val="28"/>
              </w:rPr>
              <w:t> </w:t>
            </w:r>
            <w:r>
              <w:rPr>
                <w:sz w:val="28"/>
              </w:rPr>
              <w:t>04: 30</w:t>
            </w:r>
            <w:r>
              <w:rPr>
                <w:spacing w:val="-4"/>
                <w:sz w:val="28"/>
              </w:rPr>
              <w:t> </w:t>
            </w:r>
            <w:r>
              <w:rPr>
                <w:spacing w:val="-5"/>
                <w:sz w:val="28"/>
              </w:rPr>
              <w:t>năm</w:t>
            </w:r>
          </w:p>
          <w:p>
            <w:pPr>
              <w:pStyle w:val="TableParagraph"/>
              <w:spacing w:before="208"/>
              <w:ind w:left="41"/>
              <w:rPr>
                <w:sz w:val="28"/>
              </w:rPr>
            </w:pPr>
            <w:r>
              <w:rPr>
                <w:sz w:val="28"/>
              </w:rPr>
              <w:t>-</w:t>
            </w:r>
            <w:r>
              <w:rPr>
                <w:spacing w:val="-3"/>
                <w:sz w:val="28"/>
              </w:rPr>
              <w:t> </w:t>
            </w:r>
            <w:r>
              <w:rPr>
                <w:sz w:val="28"/>
              </w:rPr>
              <w:t>05: 20</w:t>
            </w:r>
            <w:r>
              <w:rPr>
                <w:spacing w:val="-4"/>
                <w:sz w:val="28"/>
              </w:rPr>
              <w:t> </w:t>
            </w:r>
            <w:r>
              <w:rPr>
                <w:spacing w:val="-5"/>
                <w:sz w:val="28"/>
              </w:rPr>
              <w:t>năm</w:t>
            </w:r>
          </w:p>
          <w:p>
            <w:pPr>
              <w:pStyle w:val="TableParagraph"/>
              <w:spacing w:before="209"/>
              <w:ind w:left="41"/>
              <w:rPr>
                <w:sz w:val="28"/>
              </w:rPr>
            </w:pPr>
            <w:r>
              <w:rPr>
                <w:sz w:val="28"/>
              </w:rPr>
              <w:t>-</w:t>
            </w:r>
            <w:r>
              <w:rPr>
                <w:spacing w:val="-3"/>
                <w:sz w:val="28"/>
              </w:rPr>
              <w:t> </w:t>
            </w:r>
            <w:r>
              <w:rPr>
                <w:sz w:val="28"/>
              </w:rPr>
              <w:t>06: 10</w:t>
            </w:r>
            <w:r>
              <w:rPr>
                <w:spacing w:val="-4"/>
                <w:sz w:val="28"/>
              </w:rPr>
              <w:t> </w:t>
            </w:r>
            <w:r>
              <w:rPr>
                <w:spacing w:val="-5"/>
                <w:sz w:val="28"/>
              </w:rPr>
              <w:t>năm</w:t>
            </w:r>
          </w:p>
          <w:p>
            <w:pPr>
              <w:pStyle w:val="TableParagraph"/>
              <w:numPr>
                <w:ilvl w:val="0"/>
                <w:numId w:val="179"/>
              </w:numPr>
              <w:tabs>
                <w:tab w:pos="203" w:val="left" w:leader="none"/>
              </w:tabs>
              <w:spacing w:line="240" w:lineRule="auto" w:before="206" w:after="0"/>
              <w:ind w:left="203" w:right="0" w:hanging="162"/>
              <w:jc w:val="left"/>
              <w:rPr>
                <w:sz w:val="28"/>
              </w:rPr>
            </w:pPr>
            <w:r>
              <w:rPr>
                <w:sz w:val="28"/>
              </w:rPr>
              <w:t>07:</w:t>
            </w:r>
            <w:r>
              <w:rPr>
                <w:spacing w:val="-2"/>
                <w:sz w:val="28"/>
              </w:rPr>
              <w:t> </w:t>
            </w:r>
            <w:r>
              <w:rPr>
                <w:spacing w:val="-4"/>
                <w:sz w:val="28"/>
              </w:rPr>
              <w:t>Khác</w:t>
            </w:r>
          </w:p>
          <w:p>
            <w:pPr>
              <w:pStyle w:val="TableParagraph"/>
              <w:spacing w:line="278" w:lineRule="auto" w:before="208"/>
              <w:ind w:left="106" w:hanging="65"/>
              <w:rPr>
                <w:sz w:val="28"/>
              </w:rPr>
            </w:pPr>
            <w:r>
              <w:rPr>
                <w:sz w:val="28"/>
              </w:rPr>
              <w:t>Ghi</w:t>
            </w:r>
            <w:r>
              <w:rPr>
                <w:spacing w:val="-13"/>
                <w:sz w:val="28"/>
              </w:rPr>
              <w:t> </w:t>
            </w:r>
            <w:r>
              <w:rPr>
                <w:sz w:val="28"/>
              </w:rPr>
              <w:t>chú:</w:t>
            </w:r>
            <w:r>
              <w:rPr>
                <w:spacing w:val="-13"/>
                <w:sz w:val="28"/>
              </w:rPr>
              <w:t> </w:t>
            </w:r>
            <w:r>
              <w:rPr>
                <w:sz w:val="28"/>
              </w:rPr>
              <w:t>Trường</w:t>
            </w:r>
            <w:r>
              <w:rPr>
                <w:spacing w:val="-13"/>
                <w:sz w:val="28"/>
              </w:rPr>
              <w:t> </w:t>
            </w:r>
            <w:r>
              <w:rPr>
                <w:sz w:val="28"/>
              </w:rPr>
              <w:t>maintenance được lấy mặc định từ trường maintenance của hồ sơ</w:t>
            </w:r>
          </w:p>
        </w:tc>
      </w:tr>
      <w:tr>
        <w:trPr>
          <w:trHeight w:val="2241" w:hRule="atLeast"/>
        </w:trPr>
        <w:tc>
          <w:tcPr>
            <w:tcW w:w="622" w:type="dxa"/>
          </w:tcPr>
          <w:p>
            <w:pPr>
              <w:pStyle w:val="TableParagraph"/>
              <w:spacing w:before="31"/>
              <w:ind w:left="43"/>
              <w:rPr>
                <w:sz w:val="28"/>
              </w:rPr>
            </w:pPr>
            <w:r>
              <w:rPr>
                <w:spacing w:val="-10"/>
                <w:sz w:val="28"/>
              </w:rPr>
              <w:t>3</w:t>
            </w:r>
          </w:p>
        </w:tc>
        <w:tc>
          <w:tcPr>
            <w:tcW w:w="1357" w:type="dxa"/>
          </w:tcPr>
          <w:p>
            <w:pPr>
              <w:pStyle w:val="TableParagraph"/>
              <w:spacing w:before="151"/>
              <w:ind w:left="42"/>
              <w:rPr>
                <w:sz w:val="28"/>
              </w:rPr>
            </w:pPr>
            <w:r>
              <w:rPr>
                <w:spacing w:val="-2"/>
                <w:sz w:val="28"/>
              </w:rPr>
              <w:t>typePic</w:t>
            </w:r>
          </w:p>
        </w:tc>
        <w:tc>
          <w:tcPr>
            <w:tcW w:w="1356" w:type="dxa"/>
          </w:tcPr>
          <w:p>
            <w:pPr>
              <w:pStyle w:val="TableParagraph"/>
              <w:spacing w:line="276" w:lineRule="auto" w:before="151"/>
              <w:ind w:left="106" w:right="45" w:hanging="65"/>
              <w:rPr>
                <w:sz w:val="28"/>
              </w:rPr>
            </w:pPr>
            <w:r>
              <w:rPr>
                <w:sz w:val="28"/>
              </w:rPr>
              <w:t>Phân</w:t>
            </w:r>
            <w:r>
              <w:rPr>
                <w:spacing w:val="-18"/>
                <w:sz w:val="28"/>
              </w:rPr>
              <w:t> </w:t>
            </w:r>
            <w:r>
              <w:rPr>
                <w:sz w:val="28"/>
              </w:rPr>
              <w:t>loại </w:t>
            </w:r>
            <w:r>
              <w:rPr>
                <w:spacing w:val="-4"/>
                <w:sz w:val="28"/>
              </w:rPr>
              <w:t>(âm </w:t>
            </w:r>
            <w:r>
              <w:rPr>
                <w:spacing w:val="-2"/>
                <w:sz w:val="28"/>
              </w:rPr>
              <w:t>bản/ảnh)</w:t>
            </w:r>
          </w:p>
        </w:tc>
        <w:tc>
          <w:tcPr>
            <w:tcW w:w="1196" w:type="dxa"/>
          </w:tcPr>
          <w:p>
            <w:pPr>
              <w:pStyle w:val="TableParagraph"/>
              <w:spacing w:before="151"/>
              <w:ind w:left="42"/>
              <w:rPr>
                <w:sz w:val="28"/>
              </w:rPr>
            </w:pPr>
            <w:r>
              <w:rPr>
                <w:spacing w:val="-2"/>
                <w:sz w:val="28"/>
              </w:rPr>
              <w:t>String</w:t>
            </w:r>
          </w:p>
        </w:tc>
        <w:tc>
          <w:tcPr>
            <w:tcW w:w="994" w:type="dxa"/>
          </w:tcPr>
          <w:p>
            <w:pPr>
              <w:pStyle w:val="TableParagraph"/>
              <w:spacing w:before="151"/>
              <w:ind w:left="41"/>
              <w:rPr>
                <w:sz w:val="28"/>
              </w:rPr>
            </w:pPr>
            <w:r>
              <w:rPr>
                <w:spacing w:val="-10"/>
                <w:sz w:val="28"/>
              </w:rPr>
              <w:t>2</w:t>
            </w:r>
          </w:p>
        </w:tc>
        <w:tc>
          <w:tcPr>
            <w:tcW w:w="3541" w:type="dxa"/>
          </w:tcPr>
          <w:p>
            <w:pPr>
              <w:pStyle w:val="TableParagraph"/>
              <w:spacing w:line="396" w:lineRule="auto" w:before="151"/>
              <w:ind w:left="41" w:right="185"/>
              <w:rPr>
                <w:sz w:val="28"/>
              </w:rPr>
            </w:pPr>
            <w:r>
              <w:rPr>
                <w:sz w:val="28"/>
              </w:rPr>
              <w:t>Nhận</w:t>
            </w:r>
            <w:r>
              <w:rPr>
                <w:spacing w:val="-7"/>
                <w:sz w:val="28"/>
              </w:rPr>
              <w:t> </w:t>
            </w:r>
            <w:r>
              <w:rPr>
                <w:sz w:val="28"/>
              </w:rPr>
              <w:t>các</w:t>
            </w:r>
            <w:r>
              <w:rPr>
                <w:spacing w:val="-8"/>
                <w:sz w:val="28"/>
              </w:rPr>
              <w:t> </w:t>
            </w:r>
            <w:r>
              <w:rPr>
                <w:sz w:val="28"/>
              </w:rPr>
              <w:t>giá</w:t>
            </w:r>
            <w:r>
              <w:rPr>
                <w:spacing w:val="-8"/>
                <w:sz w:val="28"/>
              </w:rPr>
              <w:t> </w:t>
            </w:r>
            <w:r>
              <w:rPr>
                <w:sz w:val="28"/>
              </w:rPr>
              <w:t>trị:</w:t>
            </w:r>
            <w:r>
              <w:rPr>
                <w:spacing w:val="-7"/>
                <w:sz w:val="28"/>
              </w:rPr>
              <w:t> </w:t>
            </w:r>
            <w:r>
              <w:rPr>
                <w:sz w:val="28"/>
              </w:rPr>
              <w:t>01,</w:t>
            </w:r>
            <w:r>
              <w:rPr>
                <w:spacing w:val="-11"/>
                <w:sz w:val="28"/>
              </w:rPr>
              <w:t> </w:t>
            </w:r>
            <w:r>
              <w:rPr>
                <w:sz w:val="28"/>
              </w:rPr>
              <w:t>02. Trong đó:</w:t>
            </w:r>
          </w:p>
          <w:p>
            <w:pPr>
              <w:pStyle w:val="TableParagraph"/>
              <w:numPr>
                <w:ilvl w:val="0"/>
                <w:numId w:val="180"/>
              </w:numPr>
              <w:tabs>
                <w:tab w:pos="203" w:val="left" w:leader="none"/>
              </w:tabs>
              <w:spacing w:line="321" w:lineRule="exact" w:before="0" w:after="0"/>
              <w:ind w:left="203" w:right="0" w:hanging="162"/>
              <w:jc w:val="left"/>
              <w:rPr>
                <w:sz w:val="28"/>
              </w:rPr>
            </w:pPr>
            <w:r>
              <w:rPr>
                <w:sz w:val="28"/>
              </w:rPr>
              <w:t>01:</w:t>
            </w:r>
            <w:r>
              <w:rPr>
                <w:spacing w:val="-3"/>
                <w:sz w:val="28"/>
              </w:rPr>
              <w:t> </w:t>
            </w:r>
            <w:r>
              <w:rPr>
                <w:sz w:val="28"/>
              </w:rPr>
              <w:t>phim</w:t>
            </w:r>
            <w:r>
              <w:rPr>
                <w:spacing w:val="-6"/>
                <w:sz w:val="28"/>
              </w:rPr>
              <w:t> </w:t>
            </w:r>
            <w:r>
              <w:rPr>
                <w:sz w:val="28"/>
              </w:rPr>
              <w:t>âm</w:t>
            </w:r>
            <w:r>
              <w:rPr>
                <w:spacing w:val="-4"/>
                <w:sz w:val="28"/>
              </w:rPr>
              <w:t> </w:t>
            </w:r>
            <w:r>
              <w:rPr>
                <w:spacing w:val="-5"/>
                <w:sz w:val="28"/>
              </w:rPr>
              <w:t>bản</w:t>
            </w:r>
          </w:p>
          <w:p>
            <w:pPr>
              <w:pStyle w:val="TableParagraph"/>
              <w:numPr>
                <w:ilvl w:val="0"/>
                <w:numId w:val="180"/>
              </w:numPr>
              <w:tabs>
                <w:tab w:pos="203" w:val="left" w:leader="none"/>
              </w:tabs>
              <w:spacing w:line="240" w:lineRule="auto" w:before="208" w:after="0"/>
              <w:ind w:left="203" w:right="0" w:hanging="162"/>
              <w:jc w:val="left"/>
              <w:rPr>
                <w:sz w:val="28"/>
              </w:rPr>
            </w:pPr>
            <w:r>
              <w:rPr>
                <w:sz w:val="28"/>
              </w:rPr>
              <w:t>02:</w:t>
            </w:r>
            <w:r>
              <w:rPr>
                <w:spacing w:val="-1"/>
                <w:sz w:val="28"/>
              </w:rPr>
              <w:t> </w:t>
            </w:r>
            <w:r>
              <w:rPr>
                <w:spacing w:val="-5"/>
                <w:sz w:val="28"/>
              </w:rPr>
              <w:t>ảnh</w:t>
            </w:r>
          </w:p>
        </w:tc>
      </w:tr>
      <w:tr>
        <w:trPr>
          <w:trHeight w:val="1019" w:hRule="atLeast"/>
        </w:trPr>
        <w:tc>
          <w:tcPr>
            <w:tcW w:w="622" w:type="dxa"/>
          </w:tcPr>
          <w:p>
            <w:pPr>
              <w:pStyle w:val="TableParagraph"/>
              <w:spacing w:before="31"/>
              <w:ind w:left="43"/>
              <w:rPr>
                <w:sz w:val="28"/>
              </w:rPr>
            </w:pPr>
            <w:r>
              <w:rPr>
                <w:spacing w:val="-10"/>
                <w:sz w:val="28"/>
              </w:rPr>
              <w:t>4</w:t>
            </w:r>
          </w:p>
        </w:tc>
        <w:tc>
          <w:tcPr>
            <w:tcW w:w="1357" w:type="dxa"/>
          </w:tcPr>
          <w:p>
            <w:pPr>
              <w:pStyle w:val="TableParagraph"/>
              <w:spacing w:line="278" w:lineRule="auto" w:before="151"/>
              <w:ind w:left="107" w:right="100" w:hanging="65"/>
              <w:rPr>
                <w:sz w:val="28"/>
              </w:rPr>
            </w:pPr>
            <w:r>
              <w:rPr>
                <w:spacing w:val="-2"/>
                <w:sz w:val="28"/>
              </w:rPr>
              <w:t>archivesN umber</w:t>
            </w:r>
          </w:p>
        </w:tc>
        <w:tc>
          <w:tcPr>
            <w:tcW w:w="1356" w:type="dxa"/>
          </w:tcPr>
          <w:p>
            <w:pPr>
              <w:pStyle w:val="TableParagraph"/>
              <w:spacing w:line="278" w:lineRule="auto" w:before="151"/>
              <w:ind w:left="106" w:right="45" w:hanging="65"/>
              <w:rPr>
                <w:sz w:val="28"/>
              </w:rPr>
            </w:pPr>
            <w:r>
              <w:rPr>
                <w:sz w:val="28"/>
              </w:rPr>
              <w:t>Số</w:t>
            </w:r>
            <w:r>
              <w:rPr>
                <w:spacing w:val="-18"/>
                <w:sz w:val="28"/>
              </w:rPr>
              <w:t> </w:t>
            </w:r>
            <w:r>
              <w:rPr>
                <w:sz w:val="28"/>
              </w:rPr>
              <w:t>lưu</w:t>
            </w:r>
            <w:r>
              <w:rPr>
                <w:spacing w:val="-17"/>
                <w:sz w:val="28"/>
              </w:rPr>
              <w:t> </w:t>
            </w:r>
            <w:r>
              <w:rPr>
                <w:sz w:val="28"/>
              </w:rPr>
              <w:t>trữ (đặc thù)</w:t>
            </w:r>
          </w:p>
        </w:tc>
        <w:tc>
          <w:tcPr>
            <w:tcW w:w="1196" w:type="dxa"/>
          </w:tcPr>
          <w:p>
            <w:pPr>
              <w:pStyle w:val="TableParagraph"/>
              <w:spacing w:before="151"/>
              <w:ind w:left="42"/>
              <w:rPr>
                <w:sz w:val="28"/>
              </w:rPr>
            </w:pPr>
            <w:r>
              <w:rPr>
                <w:spacing w:val="-2"/>
                <w:sz w:val="28"/>
              </w:rPr>
              <w:t>String</w:t>
            </w:r>
          </w:p>
        </w:tc>
        <w:tc>
          <w:tcPr>
            <w:tcW w:w="994" w:type="dxa"/>
          </w:tcPr>
          <w:p>
            <w:pPr>
              <w:pStyle w:val="TableParagraph"/>
              <w:spacing w:before="151"/>
              <w:ind w:left="41"/>
              <w:rPr>
                <w:sz w:val="28"/>
              </w:rPr>
            </w:pPr>
            <w:r>
              <w:rPr>
                <w:spacing w:val="-5"/>
                <w:sz w:val="28"/>
              </w:rPr>
              <w:t>50</w:t>
            </w:r>
          </w:p>
        </w:tc>
        <w:tc>
          <w:tcPr>
            <w:tcW w:w="3541" w:type="dxa"/>
          </w:tcPr>
          <w:p>
            <w:pPr>
              <w:pStyle w:val="TableParagraph"/>
              <w:spacing w:before="151"/>
              <w:ind w:left="41"/>
              <w:rPr>
                <w:sz w:val="28"/>
              </w:rPr>
            </w:pPr>
            <w:r>
              <w:rPr>
                <w:sz w:val="28"/>
              </w:rPr>
              <w:t>Số</w:t>
            </w:r>
            <w:r>
              <w:rPr>
                <w:spacing w:val="-3"/>
                <w:sz w:val="28"/>
              </w:rPr>
              <w:t> </w:t>
            </w:r>
            <w:r>
              <w:rPr>
                <w:sz w:val="28"/>
              </w:rPr>
              <w:t>lưu</w:t>
            </w:r>
            <w:r>
              <w:rPr>
                <w:spacing w:val="-1"/>
                <w:sz w:val="28"/>
              </w:rPr>
              <w:t> </w:t>
            </w:r>
            <w:r>
              <w:rPr>
                <w:sz w:val="28"/>
              </w:rPr>
              <w:t>trữ</w:t>
            </w:r>
            <w:r>
              <w:rPr>
                <w:spacing w:val="-2"/>
                <w:sz w:val="28"/>
              </w:rPr>
              <w:t> </w:t>
            </w:r>
            <w:r>
              <w:rPr>
                <w:sz w:val="28"/>
              </w:rPr>
              <w:t>(đặc</w:t>
            </w:r>
            <w:r>
              <w:rPr>
                <w:spacing w:val="-1"/>
                <w:sz w:val="28"/>
              </w:rPr>
              <w:t> </w:t>
            </w:r>
            <w:r>
              <w:rPr>
                <w:spacing w:val="-4"/>
                <w:sz w:val="28"/>
              </w:rPr>
              <w:t>thù)</w:t>
            </w:r>
          </w:p>
        </w:tc>
      </w:tr>
      <w:tr>
        <w:trPr>
          <w:trHeight w:val="1392" w:hRule="atLeast"/>
        </w:trPr>
        <w:tc>
          <w:tcPr>
            <w:tcW w:w="622" w:type="dxa"/>
          </w:tcPr>
          <w:p>
            <w:pPr>
              <w:pStyle w:val="TableParagraph"/>
              <w:spacing w:before="31"/>
              <w:ind w:left="43"/>
              <w:rPr>
                <w:sz w:val="28"/>
              </w:rPr>
            </w:pPr>
            <w:r>
              <w:rPr>
                <w:spacing w:val="-10"/>
                <w:sz w:val="28"/>
              </w:rPr>
              <w:t>5</w:t>
            </w:r>
          </w:p>
        </w:tc>
        <w:tc>
          <w:tcPr>
            <w:tcW w:w="1357" w:type="dxa"/>
          </w:tcPr>
          <w:p>
            <w:pPr>
              <w:pStyle w:val="TableParagraph"/>
              <w:spacing w:before="151"/>
              <w:ind w:left="42"/>
              <w:rPr>
                <w:sz w:val="28"/>
              </w:rPr>
            </w:pPr>
            <w:r>
              <w:rPr>
                <w:spacing w:val="-2"/>
                <w:sz w:val="28"/>
              </w:rPr>
              <w:t>inforSign</w:t>
            </w:r>
          </w:p>
        </w:tc>
        <w:tc>
          <w:tcPr>
            <w:tcW w:w="1356" w:type="dxa"/>
          </w:tcPr>
          <w:p>
            <w:pPr>
              <w:pStyle w:val="TableParagraph"/>
              <w:spacing w:line="278" w:lineRule="auto" w:before="151"/>
              <w:ind w:left="106" w:right="45" w:hanging="65"/>
              <w:rPr>
                <w:sz w:val="28"/>
              </w:rPr>
            </w:pPr>
            <w:r>
              <w:rPr>
                <w:sz w:val="28"/>
              </w:rPr>
              <w:t>Ký hiệu thông</w:t>
            </w:r>
            <w:r>
              <w:rPr>
                <w:spacing w:val="-18"/>
                <w:sz w:val="28"/>
              </w:rPr>
              <w:t> </w:t>
            </w:r>
            <w:r>
              <w:rPr>
                <w:sz w:val="28"/>
              </w:rPr>
              <w:t>tin (nếu có)</w:t>
            </w:r>
          </w:p>
        </w:tc>
        <w:tc>
          <w:tcPr>
            <w:tcW w:w="1196" w:type="dxa"/>
          </w:tcPr>
          <w:p>
            <w:pPr>
              <w:pStyle w:val="TableParagraph"/>
              <w:spacing w:before="151"/>
              <w:ind w:left="42"/>
              <w:rPr>
                <w:sz w:val="28"/>
              </w:rPr>
            </w:pPr>
            <w:r>
              <w:rPr>
                <w:spacing w:val="-2"/>
                <w:sz w:val="28"/>
              </w:rPr>
              <w:t>String</w:t>
            </w:r>
          </w:p>
        </w:tc>
        <w:tc>
          <w:tcPr>
            <w:tcW w:w="994" w:type="dxa"/>
          </w:tcPr>
          <w:p>
            <w:pPr>
              <w:pStyle w:val="TableParagraph"/>
              <w:spacing w:before="151"/>
              <w:ind w:left="41"/>
              <w:rPr>
                <w:sz w:val="28"/>
              </w:rPr>
            </w:pPr>
            <w:r>
              <w:rPr>
                <w:spacing w:val="-5"/>
                <w:sz w:val="28"/>
              </w:rPr>
              <w:t>30</w:t>
            </w:r>
          </w:p>
        </w:tc>
        <w:tc>
          <w:tcPr>
            <w:tcW w:w="3541" w:type="dxa"/>
          </w:tcPr>
          <w:p>
            <w:pPr>
              <w:pStyle w:val="TableParagraph"/>
              <w:spacing w:before="151"/>
              <w:ind w:left="41"/>
              <w:rPr>
                <w:sz w:val="28"/>
              </w:rPr>
            </w:pPr>
            <w:r>
              <w:rPr>
                <w:sz w:val="28"/>
              </w:rPr>
              <w:t>Ký</w:t>
            </w:r>
            <w:r>
              <w:rPr>
                <w:spacing w:val="-2"/>
                <w:sz w:val="28"/>
              </w:rPr>
              <w:t> </w:t>
            </w:r>
            <w:r>
              <w:rPr>
                <w:sz w:val="28"/>
              </w:rPr>
              <w:t>hiệu</w:t>
            </w:r>
            <w:r>
              <w:rPr>
                <w:spacing w:val="-6"/>
                <w:sz w:val="28"/>
              </w:rPr>
              <w:t> </w:t>
            </w:r>
            <w:r>
              <w:rPr>
                <w:sz w:val="28"/>
              </w:rPr>
              <w:t>thông</w:t>
            </w:r>
            <w:r>
              <w:rPr>
                <w:spacing w:val="-6"/>
                <w:sz w:val="28"/>
              </w:rPr>
              <w:t> </w:t>
            </w:r>
            <w:r>
              <w:rPr>
                <w:sz w:val="28"/>
              </w:rPr>
              <w:t>tin</w:t>
            </w:r>
            <w:r>
              <w:rPr>
                <w:spacing w:val="-2"/>
                <w:sz w:val="28"/>
              </w:rPr>
              <w:t> </w:t>
            </w:r>
            <w:r>
              <w:rPr>
                <w:sz w:val="28"/>
              </w:rPr>
              <w:t>(nếu</w:t>
            </w:r>
            <w:r>
              <w:rPr>
                <w:spacing w:val="-1"/>
                <w:sz w:val="28"/>
              </w:rPr>
              <w:t> </w:t>
            </w:r>
            <w:r>
              <w:rPr>
                <w:spacing w:val="-5"/>
                <w:sz w:val="28"/>
              </w:rPr>
              <w:t>có)</w:t>
            </w:r>
          </w:p>
        </w:tc>
      </w:tr>
      <w:tr>
        <w:trPr>
          <w:trHeight w:val="1019" w:hRule="atLeast"/>
        </w:trPr>
        <w:tc>
          <w:tcPr>
            <w:tcW w:w="622" w:type="dxa"/>
          </w:tcPr>
          <w:p>
            <w:pPr>
              <w:pStyle w:val="TableParagraph"/>
              <w:spacing w:before="31"/>
              <w:ind w:left="43"/>
              <w:rPr>
                <w:sz w:val="28"/>
              </w:rPr>
            </w:pPr>
            <w:r>
              <w:rPr>
                <w:spacing w:val="-10"/>
                <w:sz w:val="28"/>
              </w:rPr>
              <w:t>6</w:t>
            </w:r>
          </w:p>
        </w:tc>
        <w:tc>
          <w:tcPr>
            <w:tcW w:w="1357" w:type="dxa"/>
          </w:tcPr>
          <w:p>
            <w:pPr>
              <w:pStyle w:val="TableParagraph"/>
              <w:spacing w:line="278" w:lineRule="auto" w:before="151"/>
              <w:ind w:left="107" w:right="100" w:hanging="65"/>
              <w:rPr>
                <w:sz w:val="28"/>
              </w:rPr>
            </w:pPr>
            <w:r>
              <w:rPr>
                <w:spacing w:val="-2"/>
                <w:sz w:val="28"/>
              </w:rPr>
              <w:t>eventNam </w:t>
            </w:r>
            <w:r>
              <w:rPr>
                <w:spacing w:val="-10"/>
                <w:sz w:val="28"/>
              </w:rPr>
              <w:t>e</w:t>
            </w:r>
          </w:p>
        </w:tc>
        <w:tc>
          <w:tcPr>
            <w:tcW w:w="1356" w:type="dxa"/>
          </w:tcPr>
          <w:p>
            <w:pPr>
              <w:pStyle w:val="TableParagraph"/>
              <w:spacing w:line="278" w:lineRule="auto" w:before="151"/>
              <w:ind w:left="106" w:right="188" w:hanging="65"/>
              <w:rPr>
                <w:sz w:val="28"/>
              </w:rPr>
            </w:pPr>
            <w:r>
              <w:rPr>
                <w:sz w:val="28"/>
              </w:rPr>
              <w:t>Tên</w:t>
            </w:r>
            <w:r>
              <w:rPr>
                <w:spacing w:val="-18"/>
                <w:sz w:val="28"/>
              </w:rPr>
              <w:t> </w:t>
            </w:r>
            <w:r>
              <w:rPr>
                <w:sz w:val="28"/>
              </w:rPr>
              <w:t>sự </w:t>
            </w:r>
            <w:r>
              <w:rPr>
                <w:spacing w:val="-4"/>
                <w:sz w:val="28"/>
              </w:rPr>
              <w:t>kiện</w:t>
            </w:r>
          </w:p>
        </w:tc>
        <w:tc>
          <w:tcPr>
            <w:tcW w:w="1196" w:type="dxa"/>
          </w:tcPr>
          <w:p>
            <w:pPr>
              <w:pStyle w:val="TableParagraph"/>
              <w:spacing w:before="151"/>
              <w:ind w:left="42"/>
              <w:rPr>
                <w:sz w:val="28"/>
              </w:rPr>
            </w:pPr>
            <w:r>
              <w:rPr>
                <w:spacing w:val="-2"/>
                <w:sz w:val="28"/>
              </w:rPr>
              <w:t>String</w:t>
            </w:r>
          </w:p>
        </w:tc>
        <w:tc>
          <w:tcPr>
            <w:tcW w:w="994" w:type="dxa"/>
          </w:tcPr>
          <w:p>
            <w:pPr>
              <w:pStyle w:val="TableParagraph"/>
              <w:spacing w:before="151"/>
              <w:ind w:left="41"/>
              <w:rPr>
                <w:sz w:val="28"/>
              </w:rPr>
            </w:pPr>
            <w:r>
              <w:rPr>
                <w:spacing w:val="-5"/>
                <w:sz w:val="28"/>
              </w:rPr>
              <w:t>500</w:t>
            </w:r>
          </w:p>
        </w:tc>
        <w:tc>
          <w:tcPr>
            <w:tcW w:w="3541" w:type="dxa"/>
          </w:tcPr>
          <w:p>
            <w:pPr>
              <w:pStyle w:val="TableParagraph"/>
              <w:spacing w:before="151"/>
              <w:ind w:left="41"/>
              <w:rPr>
                <w:sz w:val="28"/>
              </w:rPr>
            </w:pPr>
            <w:r>
              <w:rPr>
                <w:sz w:val="28"/>
              </w:rPr>
              <w:t>Tên</w:t>
            </w:r>
            <w:r>
              <w:rPr>
                <w:spacing w:val="-3"/>
                <w:sz w:val="28"/>
              </w:rPr>
              <w:t> </w:t>
            </w:r>
            <w:r>
              <w:rPr>
                <w:sz w:val="28"/>
              </w:rPr>
              <w:t>sự</w:t>
            </w:r>
            <w:r>
              <w:rPr>
                <w:spacing w:val="-1"/>
                <w:sz w:val="28"/>
              </w:rPr>
              <w:t> </w:t>
            </w:r>
            <w:r>
              <w:rPr>
                <w:spacing w:val="-4"/>
                <w:sz w:val="28"/>
              </w:rPr>
              <w:t>kiện</w:t>
            </w:r>
          </w:p>
        </w:tc>
      </w:tr>
    </w:tbl>
    <w:p>
      <w:pPr>
        <w:pStyle w:val="TableParagraph"/>
        <w:spacing w:after="0"/>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2"/>
        <w:gridCol w:w="1357"/>
        <w:gridCol w:w="1356"/>
        <w:gridCol w:w="1196"/>
        <w:gridCol w:w="994"/>
        <w:gridCol w:w="3541"/>
      </w:tblGrid>
      <w:tr>
        <w:trPr>
          <w:trHeight w:val="1020" w:hRule="atLeast"/>
        </w:trPr>
        <w:tc>
          <w:tcPr>
            <w:tcW w:w="622" w:type="dxa"/>
            <w:shd w:val="clear" w:color="auto" w:fill="E7E6E6"/>
          </w:tcPr>
          <w:p>
            <w:pPr>
              <w:pStyle w:val="TableParagraph"/>
              <w:spacing w:before="156"/>
              <w:ind w:left="43"/>
              <w:rPr>
                <w:b/>
                <w:sz w:val="28"/>
              </w:rPr>
            </w:pPr>
            <w:r>
              <w:rPr>
                <w:b/>
                <w:spacing w:val="-5"/>
                <w:sz w:val="28"/>
              </w:rPr>
              <w:t>TT</w:t>
            </w:r>
          </w:p>
        </w:tc>
        <w:tc>
          <w:tcPr>
            <w:tcW w:w="1357" w:type="dxa"/>
            <w:shd w:val="clear" w:color="auto" w:fill="E7E6E6"/>
          </w:tcPr>
          <w:p>
            <w:pPr>
              <w:pStyle w:val="TableParagraph"/>
              <w:spacing w:line="278" w:lineRule="auto" w:before="156"/>
              <w:ind w:left="107" w:right="395" w:hanging="65"/>
              <w:rPr>
                <w:b/>
                <w:sz w:val="28"/>
              </w:rPr>
            </w:pPr>
            <w:r>
              <w:rPr>
                <w:b/>
                <w:spacing w:val="-4"/>
                <w:sz w:val="28"/>
              </w:rPr>
              <w:t>Tên </w:t>
            </w:r>
            <w:r>
              <w:rPr>
                <w:b/>
                <w:spacing w:val="-2"/>
                <w:sz w:val="28"/>
              </w:rPr>
              <w:t>trường</w:t>
            </w:r>
          </w:p>
        </w:tc>
        <w:tc>
          <w:tcPr>
            <w:tcW w:w="1356" w:type="dxa"/>
            <w:shd w:val="clear" w:color="auto" w:fill="E7E6E6"/>
          </w:tcPr>
          <w:p>
            <w:pPr>
              <w:pStyle w:val="TableParagraph"/>
              <w:spacing w:line="278" w:lineRule="auto" w:before="156"/>
              <w:ind w:left="106" w:right="45" w:hanging="65"/>
              <w:rPr>
                <w:b/>
                <w:sz w:val="28"/>
              </w:rPr>
            </w:pPr>
            <w:r>
              <w:rPr>
                <w:b/>
                <w:sz w:val="28"/>
              </w:rPr>
              <w:t>Tên</w:t>
            </w:r>
            <w:r>
              <w:rPr>
                <w:b/>
                <w:spacing w:val="-18"/>
                <w:sz w:val="28"/>
              </w:rPr>
              <w:t> </w:t>
            </w:r>
            <w:r>
              <w:rPr>
                <w:b/>
                <w:sz w:val="28"/>
              </w:rPr>
              <w:t>tiếng </w:t>
            </w:r>
            <w:r>
              <w:rPr>
                <w:b/>
                <w:spacing w:val="-4"/>
                <w:sz w:val="28"/>
              </w:rPr>
              <w:t>Việt</w:t>
            </w:r>
          </w:p>
        </w:tc>
        <w:tc>
          <w:tcPr>
            <w:tcW w:w="1196" w:type="dxa"/>
            <w:shd w:val="clear" w:color="auto" w:fill="E7E6E6"/>
          </w:tcPr>
          <w:p>
            <w:pPr>
              <w:pStyle w:val="TableParagraph"/>
              <w:spacing w:before="156"/>
              <w:ind w:left="42"/>
              <w:rPr>
                <w:b/>
                <w:sz w:val="28"/>
              </w:rPr>
            </w:pPr>
            <w:r>
              <w:rPr>
                <w:b/>
                <w:spacing w:val="-4"/>
                <w:sz w:val="28"/>
              </w:rPr>
              <w:t>Kiểu</w:t>
            </w:r>
          </w:p>
        </w:tc>
        <w:tc>
          <w:tcPr>
            <w:tcW w:w="994" w:type="dxa"/>
            <w:shd w:val="clear" w:color="auto" w:fill="E7E6E6"/>
          </w:tcPr>
          <w:p>
            <w:pPr>
              <w:pStyle w:val="TableParagraph"/>
              <w:spacing w:before="156"/>
              <w:ind w:left="41"/>
              <w:rPr>
                <w:b/>
                <w:sz w:val="28"/>
              </w:rPr>
            </w:pPr>
            <w:r>
              <w:rPr>
                <w:b/>
                <w:sz w:val="28"/>
              </w:rPr>
              <w:t>Độ</w:t>
            </w:r>
            <w:r>
              <w:rPr>
                <w:b/>
                <w:spacing w:val="-1"/>
                <w:sz w:val="28"/>
              </w:rPr>
              <w:t> </w:t>
            </w:r>
            <w:r>
              <w:rPr>
                <w:b/>
                <w:spacing w:val="-5"/>
                <w:sz w:val="28"/>
              </w:rPr>
              <w:t>dài</w:t>
            </w:r>
          </w:p>
        </w:tc>
        <w:tc>
          <w:tcPr>
            <w:tcW w:w="3541" w:type="dxa"/>
            <w:shd w:val="clear" w:color="auto" w:fill="E7E6E6"/>
          </w:tcPr>
          <w:p>
            <w:pPr>
              <w:pStyle w:val="TableParagraph"/>
              <w:spacing w:before="156"/>
              <w:ind w:left="41"/>
              <w:rPr>
                <w:b/>
                <w:sz w:val="28"/>
              </w:rPr>
            </w:pPr>
            <w:r>
              <w:rPr>
                <w:b/>
                <w:sz w:val="28"/>
              </w:rPr>
              <w:t>Mô</w:t>
            </w:r>
            <w:r>
              <w:rPr>
                <w:b/>
                <w:spacing w:val="-1"/>
                <w:sz w:val="28"/>
              </w:rPr>
              <w:t> </w:t>
            </w:r>
            <w:r>
              <w:rPr>
                <w:b/>
                <w:spacing w:val="-5"/>
                <w:sz w:val="28"/>
              </w:rPr>
              <w:t>tả</w:t>
            </w:r>
          </w:p>
        </w:tc>
      </w:tr>
      <w:tr>
        <w:trPr>
          <w:trHeight w:val="1022" w:hRule="atLeast"/>
        </w:trPr>
        <w:tc>
          <w:tcPr>
            <w:tcW w:w="622" w:type="dxa"/>
          </w:tcPr>
          <w:p>
            <w:pPr>
              <w:pStyle w:val="TableParagraph"/>
              <w:spacing w:before="31"/>
              <w:ind w:left="43"/>
              <w:rPr>
                <w:sz w:val="28"/>
              </w:rPr>
            </w:pPr>
            <w:r>
              <w:rPr>
                <w:spacing w:val="-10"/>
                <w:sz w:val="28"/>
              </w:rPr>
              <w:t>7</w:t>
            </w:r>
          </w:p>
        </w:tc>
        <w:tc>
          <w:tcPr>
            <w:tcW w:w="1357" w:type="dxa"/>
          </w:tcPr>
          <w:p>
            <w:pPr>
              <w:pStyle w:val="TableParagraph"/>
              <w:spacing w:line="278" w:lineRule="auto" w:before="151"/>
              <w:ind w:left="107" w:right="196" w:hanging="65"/>
              <w:rPr>
                <w:sz w:val="28"/>
              </w:rPr>
            </w:pPr>
            <w:r>
              <w:rPr>
                <w:spacing w:val="-2"/>
                <w:sz w:val="28"/>
              </w:rPr>
              <w:t>imageTitl </w:t>
            </w:r>
            <w:r>
              <w:rPr>
                <w:spacing w:val="-10"/>
                <w:sz w:val="28"/>
              </w:rPr>
              <w:t>e</w:t>
            </w:r>
          </w:p>
        </w:tc>
        <w:tc>
          <w:tcPr>
            <w:tcW w:w="1356" w:type="dxa"/>
          </w:tcPr>
          <w:p>
            <w:pPr>
              <w:pStyle w:val="TableParagraph"/>
              <w:spacing w:line="278" w:lineRule="auto" w:before="151"/>
              <w:ind w:left="106" w:right="45" w:hanging="65"/>
              <w:rPr>
                <w:sz w:val="28"/>
              </w:rPr>
            </w:pPr>
            <w:r>
              <w:rPr>
                <w:sz w:val="28"/>
              </w:rPr>
              <w:t>Tiêu đề </w:t>
            </w:r>
            <w:r>
              <w:rPr>
                <w:spacing w:val="-2"/>
                <w:sz w:val="28"/>
              </w:rPr>
              <w:t>phim/ảnh</w:t>
            </w:r>
          </w:p>
        </w:tc>
        <w:tc>
          <w:tcPr>
            <w:tcW w:w="1196" w:type="dxa"/>
          </w:tcPr>
          <w:p>
            <w:pPr>
              <w:pStyle w:val="TableParagraph"/>
              <w:spacing w:before="151"/>
              <w:ind w:left="42"/>
              <w:rPr>
                <w:sz w:val="28"/>
              </w:rPr>
            </w:pPr>
            <w:r>
              <w:rPr>
                <w:spacing w:val="-2"/>
                <w:sz w:val="28"/>
              </w:rPr>
              <w:t>String</w:t>
            </w:r>
          </w:p>
        </w:tc>
        <w:tc>
          <w:tcPr>
            <w:tcW w:w="994" w:type="dxa"/>
          </w:tcPr>
          <w:p>
            <w:pPr>
              <w:pStyle w:val="TableParagraph"/>
              <w:spacing w:before="151"/>
              <w:ind w:left="41"/>
              <w:rPr>
                <w:sz w:val="28"/>
              </w:rPr>
            </w:pPr>
            <w:r>
              <w:rPr>
                <w:spacing w:val="-5"/>
                <w:sz w:val="28"/>
              </w:rPr>
              <w:t>500</w:t>
            </w:r>
          </w:p>
        </w:tc>
        <w:tc>
          <w:tcPr>
            <w:tcW w:w="3541" w:type="dxa"/>
          </w:tcPr>
          <w:p>
            <w:pPr>
              <w:pStyle w:val="TableParagraph"/>
              <w:spacing w:before="151"/>
              <w:ind w:left="41"/>
              <w:rPr>
                <w:sz w:val="28"/>
              </w:rPr>
            </w:pPr>
            <w:r>
              <w:rPr>
                <w:sz w:val="28"/>
              </w:rPr>
              <w:t>Tiêu</w:t>
            </w:r>
            <w:r>
              <w:rPr>
                <w:spacing w:val="-3"/>
                <w:sz w:val="28"/>
              </w:rPr>
              <w:t> </w:t>
            </w:r>
            <w:r>
              <w:rPr>
                <w:sz w:val="28"/>
              </w:rPr>
              <w:t>đề</w:t>
            </w:r>
            <w:r>
              <w:rPr>
                <w:spacing w:val="-1"/>
                <w:sz w:val="28"/>
              </w:rPr>
              <w:t> </w:t>
            </w:r>
            <w:r>
              <w:rPr>
                <w:spacing w:val="-2"/>
                <w:sz w:val="28"/>
              </w:rPr>
              <w:t>phim/ảnh</w:t>
            </w:r>
          </w:p>
        </w:tc>
      </w:tr>
      <w:tr>
        <w:trPr>
          <w:trHeight w:val="1019" w:hRule="atLeast"/>
        </w:trPr>
        <w:tc>
          <w:tcPr>
            <w:tcW w:w="622" w:type="dxa"/>
          </w:tcPr>
          <w:p>
            <w:pPr>
              <w:pStyle w:val="TableParagraph"/>
              <w:spacing w:before="31"/>
              <w:ind w:left="43"/>
              <w:rPr>
                <w:sz w:val="28"/>
              </w:rPr>
            </w:pPr>
            <w:r>
              <w:rPr>
                <w:spacing w:val="-10"/>
                <w:sz w:val="28"/>
              </w:rPr>
              <w:t>8</w:t>
            </w:r>
          </w:p>
        </w:tc>
        <w:tc>
          <w:tcPr>
            <w:tcW w:w="1357" w:type="dxa"/>
          </w:tcPr>
          <w:p>
            <w:pPr>
              <w:pStyle w:val="TableParagraph"/>
              <w:spacing w:line="278" w:lineRule="auto" w:before="151"/>
              <w:ind w:left="107" w:right="100" w:hanging="65"/>
              <w:rPr>
                <w:sz w:val="28"/>
              </w:rPr>
            </w:pPr>
            <w:r>
              <w:rPr>
                <w:spacing w:val="-2"/>
                <w:sz w:val="28"/>
              </w:rPr>
              <w:t>photograp </w:t>
            </w:r>
            <w:r>
              <w:rPr>
                <w:spacing w:val="-4"/>
                <w:sz w:val="28"/>
              </w:rPr>
              <w:t>her</w:t>
            </w:r>
          </w:p>
        </w:tc>
        <w:tc>
          <w:tcPr>
            <w:tcW w:w="1356" w:type="dxa"/>
          </w:tcPr>
          <w:p>
            <w:pPr>
              <w:pStyle w:val="TableParagraph"/>
              <w:spacing w:before="151"/>
              <w:ind w:left="42"/>
              <w:rPr>
                <w:sz w:val="28"/>
              </w:rPr>
            </w:pPr>
            <w:r>
              <w:rPr>
                <w:sz w:val="28"/>
              </w:rPr>
              <w:t>Tác</w:t>
            </w:r>
            <w:r>
              <w:rPr>
                <w:spacing w:val="-2"/>
                <w:sz w:val="28"/>
              </w:rPr>
              <w:t> </w:t>
            </w:r>
            <w:r>
              <w:rPr>
                <w:spacing w:val="-5"/>
                <w:sz w:val="28"/>
              </w:rPr>
              <w:t>giả</w:t>
            </w:r>
          </w:p>
        </w:tc>
        <w:tc>
          <w:tcPr>
            <w:tcW w:w="1196" w:type="dxa"/>
          </w:tcPr>
          <w:p>
            <w:pPr>
              <w:pStyle w:val="TableParagraph"/>
              <w:spacing w:before="151"/>
              <w:ind w:left="42"/>
              <w:rPr>
                <w:sz w:val="28"/>
              </w:rPr>
            </w:pPr>
            <w:r>
              <w:rPr>
                <w:spacing w:val="-2"/>
                <w:sz w:val="28"/>
              </w:rPr>
              <w:t>String</w:t>
            </w:r>
          </w:p>
        </w:tc>
        <w:tc>
          <w:tcPr>
            <w:tcW w:w="994" w:type="dxa"/>
          </w:tcPr>
          <w:p>
            <w:pPr>
              <w:pStyle w:val="TableParagraph"/>
              <w:spacing w:before="151"/>
              <w:ind w:left="41"/>
              <w:rPr>
                <w:sz w:val="28"/>
              </w:rPr>
            </w:pPr>
            <w:r>
              <w:rPr>
                <w:spacing w:val="-5"/>
                <w:sz w:val="28"/>
              </w:rPr>
              <w:t>300</w:t>
            </w:r>
          </w:p>
        </w:tc>
        <w:tc>
          <w:tcPr>
            <w:tcW w:w="3541" w:type="dxa"/>
          </w:tcPr>
          <w:p>
            <w:pPr>
              <w:pStyle w:val="TableParagraph"/>
              <w:spacing w:before="151"/>
              <w:ind w:left="41"/>
              <w:rPr>
                <w:sz w:val="28"/>
              </w:rPr>
            </w:pPr>
            <w:r>
              <w:rPr>
                <w:sz w:val="28"/>
              </w:rPr>
              <w:t>Họ</w:t>
            </w:r>
            <w:r>
              <w:rPr>
                <w:spacing w:val="-3"/>
                <w:sz w:val="28"/>
              </w:rPr>
              <w:t> </w:t>
            </w:r>
            <w:r>
              <w:rPr>
                <w:sz w:val="28"/>
              </w:rPr>
              <w:t>và</w:t>
            </w:r>
            <w:r>
              <w:rPr>
                <w:spacing w:val="-3"/>
                <w:sz w:val="28"/>
              </w:rPr>
              <w:t> </w:t>
            </w:r>
            <w:r>
              <w:rPr>
                <w:sz w:val="28"/>
              </w:rPr>
              <w:t>tên</w:t>
            </w:r>
            <w:r>
              <w:rPr>
                <w:spacing w:val="-3"/>
                <w:sz w:val="28"/>
              </w:rPr>
              <w:t> </w:t>
            </w:r>
            <w:r>
              <w:rPr>
                <w:sz w:val="28"/>
              </w:rPr>
              <w:t>tác</w:t>
            </w:r>
            <w:r>
              <w:rPr>
                <w:spacing w:val="-5"/>
                <w:sz w:val="28"/>
              </w:rPr>
              <w:t> </w:t>
            </w:r>
            <w:r>
              <w:rPr>
                <w:sz w:val="28"/>
              </w:rPr>
              <w:t>giả</w:t>
            </w:r>
            <w:r>
              <w:rPr>
                <w:spacing w:val="-1"/>
                <w:sz w:val="28"/>
              </w:rPr>
              <w:t> </w:t>
            </w:r>
            <w:r>
              <w:rPr>
                <w:sz w:val="28"/>
              </w:rPr>
              <w:t>chụp </w:t>
            </w:r>
            <w:r>
              <w:rPr>
                <w:spacing w:val="-5"/>
                <w:sz w:val="28"/>
              </w:rPr>
              <w:t>ảnh</w:t>
            </w:r>
          </w:p>
        </w:tc>
      </w:tr>
      <w:tr>
        <w:trPr>
          <w:trHeight w:val="1020" w:hRule="atLeast"/>
        </w:trPr>
        <w:tc>
          <w:tcPr>
            <w:tcW w:w="622" w:type="dxa"/>
          </w:tcPr>
          <w:p>
            <w:pPr>
              <w:pStyle w:val="TableParagraph"/>
              <w:spacing w:before="31"/>
              <w:ind w:left="43"/>
              <w:rPr>
                <w:sz w:val="28"/>
              </w:rPr>
            </w:pPr>
            <w:r>
              <w:rPr>
                <w:spacing w:val="-10"/>
                <w:sz w:val="28"/>
              </w:rPr>
              <w:t>9</w:t>
            </w:r>
          </w:p>
        </w:tc>
        <w:tc>
          <w:tcPr>
            <w:tcW w:w="1357" w:type="dxa"/>
          </w:tcPr>
          <w:p>
            <w:pPr>
              <w:pStyle w:val="TableParagraph"/>
              <w:spacing w:line="278" w:lineRule="auto" w:before="151"/>
              <w:ind w:left="107" w:right="131" w:hanging="65"/>
              <w:rPr>
                <w:sz w:val="28"/>
              </w:rPr>
            </w:pPr>
            <w:r>
              <w:rPr>
                <w:spacing w:val="-2"/>
                <w:sz w:val="28"/>
              </w:rPr>
              <w:t>photoPlac </w:t>
            </w:r>
            <w:r>
              <w:rPr>
                <w:spacing w:val="-10"/>
                <w:sz w:val="28"/>
              </w:rPr>
              <w:t>e</w:t>
            </w:r>
          </w:p>
        </w:tc>
        <w:tc>
          <w:tcPr>
            <w:tcW w:w="1356" w:type="dxa"/>
          </w:tcPr>
          <w:p>
            <w:pPr>
              <w:pStyle w:val="TableParagraph"/>
              <w:spacing w:line="278" w:lineRule="auto" w:before="151"/>
              <w:ind w:left="106" w:right="45" w:hanging="65"/>
              <w:rPr>
                <w:sz w:val="28"/>
              </w:rPr>
            </w:pPr>
            <w:r>
              <w:rPr>
                <w:sz w:val="28"/>
              </w:rPr>
              <w:t>Địa</w:t>
            </w:r>
            <w:r>
              <w:rPr>
                <w:spacing w:val="-18"/>
                <w:sz w:val="28"/>
              </w:rPr>
              <w:t> </w:t>
            </w:r>
            <w:r>
              <w:rPr>
                <w:sz w:val="28"/>
              </w:rPr>
              <w:t>điểm </w:t>
            </w:r>
            <w:r>
              <w:rPr>
                <w:spacing w:val="-4"/>
                <w:sz w:val="28"/>
              </w:rPr>
              <w:t>chụp</w:t>
            </w:r>
          </w:p>
        </w:tc>
        <w:tc>
          <w:tcPr>
            <w:tcW w:w="1196" w:type="dxa"/>
          </w:tcPr>
          <w:p>
            <w:pPr>
              <w:pStyle w:val="TableParagraph"/>
              <w:spacing w:before="151"/>
              <w:ind w:left="42"/>
              <w:rPr>
                <w:sz w:val="28"/>
              </w:rPr>
            </w:pPr>
            <w:r>
              <w:rPr>
                <w:spacing w:val="-2"/>
                <w:sz w:val="28"/>
              </w:rPr>
              <w:t>String</w:t>
            </w:r>
          </w:p>
        </w:tc>
        <w:tc>
          <w:tcPr>
            <w:tcW w:w="994" w:type="dxa"/>
          </w:tcPr>
          <w:p>
            <w:pPr>
              <w:pStyle w:val="TableParagraph"/>
              <w:spacing w:before="151"/>
              <w:ind w:left="41"/>
              <w:rPr>
                <w:sz w:val="28"/>
              </w:rPr>
            </w:pPr>
            <w:r>
              <w:rPr>
                <w:spacing w:val="-5"/>
                <w:sz w:val="28"/>
              </w:rPr>
              <w:t>300</w:t>
            </w:r>
          </w:p>
        </w:tc>
        <w:tc>
          <w:tcPr>
            <w:tcW w:w="3541" w:type="dxa"/>
          </w:tcPr>
          <w:p>
            <w:pPr>
              <w:pStyle w:val="TableParagraph"/>
              <w:spacing w:before="151"/>
              <w:ind w:left="41"/>
              <w:rPr>
                <w:sz w:val="28"/>
              </w:rPr>
            </w:pPr>
            <w:r>
              <w:rPr>
                <w:sz w:val="28"/>
              </w:rPr>
              <w:t>Địa</w:t>
            </w:r>
            <w:r>
              <w:rPr>
                <w:spacing w:val="-5"/>
                <w:sz w:val="28"/>
              </w:rPr>
              <w:t> </w:t>
            </w:r>
            <w:r>
              <w:rPr>
                <w:sz w:val="28"/>
              </w:rPr>
              <w:t>điểm</w:t>
            </w:r>
            <w:r>
              <w:rPr>
                <w:spacing w:val="-6"/>
                <w:sz w:val="28"/>
              </w:rPr>
              <w:t> </w:t>
            </w:r>
            <w:r>
              <w:rPr>
                <w:spacing w:val="-4"/>
                <w:sz w:val="28"/>
              </w:rPr>
              <w:t>chụp</w:t>
            </w:r>
          </w:p>
        </w:tc>
      </w:tr>
      <w:tr>
        <w:trPr>
          <w:trHeight w:val="1391" w:hRule="atLeast"/>
        </w:trPr>
        <w:tc>
          <w:tcPr>
            <w:tcW w:w="622" w:type="dxa"/>
          </w:tcPr>
          <w:p>
            <w:pPr>
              <w:pStyle w:val="TableParagraph"/>
              <w:spacing w:before="33"/>
              <w:ind w:left="43"/>
              <w:rPr>
                <w:sz w:val="28"/>
              </w:rPr>
            </w:pPr>
            <w:r>
              <w:rPr>
                <w:spacing w:val="-5"/>
                <w:sz w:val="28"/>
              </w:rPr>
              <w:t>10</w:t>
            </w:r>
          </w:p>
        </w:tc>
        <w:tc>
          <w:tcPr>
            <w:tcW w:w="1357" w:type="dxa"/>
          </w:tcPr>
          <w:p>
            <w:pPr>
              <w:pStyle w:val="TableParagraph"/>
              <w:spacing w:line="278" w:lineRule="auto" w:before="153"/>
              <w:ind w:left="107" w:right="196" w:hanging="65"/>
              <w:rPr>
                <w:sz w:val="28"/>
              </w:rPr>
            </w:pPr>
            <w:r>
              <w:rPr>
                <w:spacing w:val="-2"/>
                <w:sz w:val="28"/>
              </w:rPr>
              <w:t>photoTim </w:t>
            </w:r>
            <w:r>
              <w:rPr>
                <w:spacing w:val="-10"/>
                <w:sz w:val="28"/>
              </w:rPr>
              <w:t>e</w:t>
            </w:r>
          </w:p>
        </w:tc>
        <w:tc>
          <w:tcPr>
            <w:tcW w:w="1356" w:type="dxa"/>
          </w:tcPr>
          <w:p>
            <w:pPr>
              <w:pStyle w:val="TableParagraph"/>
              <w:spacing w:line="278" w:lineRule="auto" w:before="153"/>
              <w:ind w:left="106" w:right="45" w:hanging="65"/>
              <w:rPr>
                <w:sz w:val="28"/>
              </w:rPr>
            </w:pPr>
            <w:r>
              <w:rPr>
                <w:sz w:val="28"/>
              </w:rPr>
              <w:t>Thời</w:t>
            </w:r>
            <w:r>
              <w:rPr>
                <w:spacing w:val="-18"/>
                <w:sz w:val="28"/>
              </w:rPr>
              <w:t> </w:t>
            </w:r>
            <w:r>
              <w:rPr>
                <w:sz w:val="28"/>
              </w:rPr>
              <w:t>gian </w:t>
            </w:r>
            <w:r>
              <w:rPr>
                <w:spacing w:val="-4"/>
                <w:sz w:val="28"/>
              </w:rPr>
              <w:t>chụp</w:t>
            </w:r>
          </w:p>
        </w:tc>
        <w:tc>
          <w:tcPr>
            <w:tcW w:w="1196" w:type="dxa"/>
          </w:tcPr>
          <w:p>
            <w:pPr>
              <w:pStyle w:val="TableParagraph"/>
              <w:spacing w:before="153"/>
              <w:ind w:left="42"/>
              <w:rPr>
                <w:sz w:val="28"/>
              </w:rPr>
            </w:pPr>
            <w:r>
              <w:rPr>
                <w:spacing w:val="-4"/>
                <w:sz w:val="28"/>
              </w:rPr>
              <w:t>Date</w:t>
            </w:r>
          </w:p>
        </w:tc>
        <w:tc>
          <w:tcPr>
            <w:tcW w:w="994" w:type="dxa"/>
          </w:tcPr>
          <w:p>
            <w:pPr>
              <w:pStyle w:val="TableParagraph"/>
              <w:spacing w:line="276" w:lineRule="auto" w:before="153"/>
              <w:ind w:left="106" w:right="142" w:hanging="65"/>
              <w:jc w:val="both"/>
              <w:rPr>
                <w:sz w:val="28"/>
              </w:rPr>
            </w:pPr>
            <w:r>
              <w:rPr>
                <w:spacing w:val="-4"/>
                <w:sz w:val="28"/>
              </w:rPr>
              <w:t>DD/M M/YY </w:t>
            </w:r>
            <w:r>
              <w:rPr>
                <w:spacing w:val="-6"/>
                <w:sz w:val="28"/>
              </w:rPr>
              <w:t>YY</w:t>
            </w:r>
          </w:p>
        </w:tc>
        <w:tc>
          <w:tcPr>
            <w:tcW w:w="3541" w:type="dxa"/>
          </w:tcPr>
          <w:p>
            <w:pPr>
              <w:pStyle w:val="TableParagraph"/>
              <w:spacing w:before="153"/>
              <w:ind w:left="41"/>
              <w:rPr>
                <w:sz w:val="28"/>
              </w:rPr>
            </w:pPr>
            <w:r>
              <w:rPr>
                <w:sz w:val="28"/>
              </w:rPr>
              <w:t>Thời</w:t>
            </w:r>
            <w:r>
              <w:rPr>
                <w:spacing w:val="-6"/>
                <w:sz w:val="28"/>
              </w:rPr>
              <w:t> </w:t>
            </w:r>
            <w:r>
              <w:rPr>
                <w:sz w:val="28"/>
              </w:rPr>
              <w:t>gian</w:t>
            </w:r>
            <w:r>
              <w:rPr>
                <w:spacing w:val="-1"/>
                <w:sz w:val="28"/>
              </w:rPr>
              <w:t> </w:t>
            </w:r>
            <w:r>
              <w:rPr>
                <w:spacing w:val="-4"/>
                <w:sz w:val="28"/>
              </w:rPr>
              <w:t>chụp</w:t>
            </w:r>
          </w:p>
        </w:tc>
      </w:tr>
      <w:tr>
        <w:trPr>
          <w:trHeight w:val="1761" w:hRule="atLeast"/>
        </w:trPr>
        <w:tc>
          <w:tcPr>
            <w:tcW w:w="622" w:type="dxa"/>
          </w:tcPr>
          <w:p>
            <w:pPr>
              <w:pStyle w:val="TableParagraph"/>
              <w:spacing w:before="31"/>
              <w:ind w:left="43"/>
              <w:rPr>
                <w:sz w:val="28"/>
              </w:rPr>
            </w:pPr>
            <w:r>
              <w:rPr>
                <w:spacing w:val="-5"/>
                <w:sz w:val="28"/>
              </w:rPr>
              <w:t>11</w:t>
            </w:r>
          </w:p>
        </w:tc>
        <w:tc>
          <w:tcPr>
            <w:tcW w:w="1357" w:type="dxa"/>
          </w:tcPr>
          <w:p>
            <w:pPr>
              <w:pStyle w:val="TableParagraph"/>
              <w:spacing w:before="151"/>
              <w:ind w:left="42"/>
              <w:rPr>
                <w:sz w:val="28"/>
              </w:rPr>
            </w:pPr>
            <w:r>
              <w:rPr>
                <w:spacing w:val="-2"/>
                <w:sz w:val="28"/>
              </w:rPr>
              <w:t>colour</w:t>
            </w:r>
          </w:p>
        </w:tc>
        <w:tc>
          <w:tcPr>
            <w:tcW w:w="1356" w:type="dxa"/>
          </w:tcPr>
          <w:p>
            <w:pPr>
              <w:pStyle w:val="TableParagraph"/>
              <w:spacing w:before="151"/>
              <w:ind w:left="42"/>
              <w:rPr>
                <w:sz w:val="28"/>
              </w:rPr>
            </w:pPr>
            <w:r>
              <w:rPr>
                <w:sz w:val="28"/>
              </w:rPr>
              <w:t>Màu</w:t>
            </w:r>
            <w:r>
              <w:rPr>
                <w:spacing w:val="-2"/>
                <w:sz w:val="28"/>
              </w:rPr>
              <w:t> </w:t>
            </w:r>
            <w:r>
              <w:rPr>
                <w:spacing w:val="-5"/>
                <w:sz w:val="28"/>
              </w:rPr>
              <w:t>sắc</w:t>
            </w:r>
          </w:p>
        </w:tc>
        <w:tc>
          <w:tcPr>
            <w:tcW w:w="1196" w:type="dxa"/>
          </w:tcPr>
          <w:p>
            <w:pPr>
              <w:pStyle w:val="TableParagraph"/>
              <w:spacing w:before="151"/>
              <w:ind w:left="42"/>
              <w:rPr>
                <w:sz w:val="28"/>
              </w:rPr>
            </w:pPr>
            <w:r>
              <w:rPr>
                <w:spacing w:val="-2"/>
                <w:sz w:val="28"/>
              </w:rPr>
              <w:t>String</w:t>
            </w:r>
          </w:p>
        </w:tc>
        <w:tc>
          <w:tcPr>
            <w:tcW w:w="994" w:type="dxa"/>
          </w:tcPr>
          <w:p>
            <w:pPr>
              <w:pStyle w:val="TableParagraph"/>
              <w:spacing w:before="151"/>
              <w:ind w:left="41"/>
              <w:rPr>
                <w:sz w:val="28"/>
              </w:rPr>
            </w:pPr>
            <w:r>
              <w:rPr>
                <w:spacing w:val="-5"/>
                <w:sz w:val="28"/>
              </w:rPr>
              <w:t>50</w:t>
            </w:r>
          </w:p>
        </w:tc>
        <w:tc>
          <w:tcPr>
            <w:tcW w:w="3541" w:type="dxa"/>
          </w:tcPr>
          <w:p>
            <w:pPr>
              <w:pStyle w:val="TableParagraph"/>
              <w:spacing w:line="278" w:lineRule="auto" w:before="151"/>
              <w:ind w:left="106" w:right="563" w:hanging="65"/>
              <w:rPr>
                <w:sz w:val="28"/>
              </w:rPr>
            </w:pPr>
            <w:r>
              <w:rPr>
                <w:sz w:val="28"/>
              </w:rPr>
              <w:t>Nhận</w:t>
            </w:r>
            <w:r>
              <w:rPr>
                <w:spacing w:val="-6"/>
                <w:sz w:val="28"/>
              </w:rPr>
              <w:t> </w:t>
            </w:r>
            <w:r>
              <w:rPr>
                <w:sz w:val="28"/>
              </w:rPr>
              <w:t>các</w:t>
            </w:r>
            <w:r>
              <w:rPr>
                <w:spacing w:val="-7"/>
                <w:sz w:val="28"/>
              </w:rPr>
              <w:t> </w:t>
            </w:r>
            <w:r>
              <w:rPr>
                <w:sz w:val="28"/>
              </w:rPr>
              <w:t>giá</w:t>
            </w:r>
            <w:r>
              <w:rPr>
                <w:spacing w:val="-7"/>
                <w:sz w:val="28"/>
              </w:rPr>
              <w:t> </w:t>
            </w:r>
            <w:r>
              <w:rPr>
                <w:sz w:val="28"/>
              </w:rPr>
              <w:t>trị</w:t>
            </w:r>
            <w:r>
              <w:rPr>
                <w:spacing w:val="-9"/>
                <w:sz w:val="28"/>
              </w:rPr>
              <w:t> </w:t>
            </w:r>
            <w:r>
              <w:rPr>
                <w:sz w:val="28"/>
              </w:rPr>
              <w:t>01,</w:t>
            </w:r>
            <w:r>
              <w:rPr>
                <w:spacing w:val="-11"/>
                <w:sz w:val="28"/>
              </w:rPr>
              <w:t> </w:t>
            </w:r>
            <w:r>
              <w:rPr>
                <w:sz w:val="28"/>
              </w:rPr>
              <w:t>02. Trong đó:</w:t>
            </w:r>
          </w:p>
          <w:p>
            <w:pPr>
              <w:pStyle w:val="TableParagraph"/>
              <w:spacing w:line="317" w:lineRule="exact"/>
              <w:ind w:left="106"/>
              <w:rPr>
                <w:sz w:val="28"/>
              </w:rPr>
            </w:pPr>
            <w:r>
              <w:rPr>
                <w:sz w:val="28"/>
              </w:rPr>
              <w:t>-</w:t>
            </w:r>
            <w:r>
              <w:rPr>
                <w:spacing w:val="-4"/>
                <w:sz w:val="28"/>
              </w:rPr>
              <w:t> </w:t>
            </w:r>
            <w:r>
              <w:rPr>
                <w:sz w:val="28"/>
              </w:rPr>
              <w:t>01: </w:t>
            </w:r>
            <w:r>
              <w:rPr>
                <w:spacing w:val="-4"/>
                <w:sz w:val="28"/>
              </w:rPr>
              <w:t>Màu;</w:t>
            </w:r>
          </w:p>
          <w:p>
            <w:pPr>
              <w:pStyle w:val="TableParagraph"/>
              <w:spacing w:before="50"/>
              <w:ind w:left="106"/>
              <w:rPr>
                <w:sz w:val="28"/>
              </w:rPr>
            </w:pPr>
            <w:r>
              <w:rPr>
                <w:sz w:val="28"/>
              </w:rPr>
              <w:t>-</w:t>
            </w:r>
            <w:r>
              <w:rPr>
                <w:spacing w:val="-3"/>
                <w:sz w:val="28"/>
              </w:rPr>
              <w:t> </w:t>
            </w:r>
            <w:r>
              <w:rPr>
                <w:sz w:val="28"/>
              </w:rPr>
              <w:t>02: Đen</w:t>
            </w:r>
            <w:r>
              <w:rPr>
                <w:spacing w:val="-3"/>
                <w:sz w:val="28"/>
              </w:rPr>
              <w:t> </w:t>
            </w:r>
            <w:r>
              <w:rPr>
                <w:spacing w:val="-2"/>
                <w:sz w:val="28"/>
              </w:rPr>
              <w:t>trắng.</w:t>
            </w:r>
          </w:p>
        </w:tc>
      </w:tr>
      <w:tr>
        <w:trPr>
          <w:trHeight w:val="1019" w:hRule="atLeast"/>
        </w:trPr>
        <w:tc>
          <w:tcPr>
            <w:tcW w:w="622" w:type="dxa"/>
          </w:tcPr>
          <w:p>
            <w:pPr>
              <w:pStyle w:val="TableParagraph"/>
              <w:spacing w:before="31"/>
              <w:ind w:left="43"/>
              <w:rPr>
                <w:sz w:val="28"/>
              </w:rPr>
            </w:pPr>
            <w:r>
              <w:rPr>
                <w:spacing w:val="-5"/>
                <w:sz w:val="28"/>
              </w:rPr>
              <w:t>12</w:t>
            </w:r>
          </w:p>
        </w:tc>
        <w:tc>
          <w:tcPr>
            <w:tcW w:w="1357" w:type="dxa"/>
          </w:tcPr>
          <w:p>
            <w:pPr>
              <w:pStyle w:val="TableParagraph"/>
              <w:spacing w:before="151"/>
              <w:ind w:left="42"/>
              <w:rPr>
                <w:sz w:val="28"/>
              </w:rPr>
            </w:pPr>
            <w:r>
              <w:rPr>
                <w:spacing w:val="-2"/>
                <w:sz w:val="28"/>
              </w:rPr>
              <w:t>filmSize</w:t>
            </w:r>
          </w:p>
        </w:tc>
        <w:tc>
          <w:tcPr>
            <w:tcW w:w="1356" w:type="dxa"/>
          </w:tcPr>
          <w:p>
            <w:pPr>
              <w:pStyle w:val="TableParagraph"/>
              <w:spacing w:line="278" w:lineRule="auto" w:before="151"/>
              <w:ind w:left="106" w:right="45" w:hanging="65"/>
              <w:rPr>
                <w:sz w:val="28"/>
              </w:rPr>
            </w:pPr>
            <w:r>
              <w:rPr>
                <w:spacing w:val="-6"/>
                <w:sz w:val="28"/>
              </w:rPr>
              <w:t>Cỡ </w:t>
            </w:r>
            <w:r>
              <w:rPr>
                <w:spacing w:val="-2"/>
                <w:sz w:val="28"/>
              </w:rPr>
              <w:t>phim/ảnh</w:t>
            </w:r>
          </w:p>
        </w:tc>
        <w:tc>
          <w:tcPr>
            <w:tcW w:w="1196" w:type="dxa"/>
          </w:tcPr>
          <w:p>
            <w:pPr>
              <w:pStyle w:val="TableParagraph"/>
              <w:spacing w:before="151"/>
              <w:ind w:left="42"/>
              <w:rPr>
                <w:sz w:val="28"/>
              </w:rPr>
            </w:pPr>
            <w:r>
              <w:rPr>
                <w:spacing w:val="-2"/>
                <w:sz w:val="28"/>
              </w:rPr>
              <w:t>String</w:t>
            </w:r>
          </w:p>
        </w:tc>
        <w:tc>
          <w:tcPr>
            <w:tcW w:w="994" w:type="dxa"/>
          </w:tcPr>
          <w:p>
            <w:pPr>
              <w:pStyle w:val="TableParagraph"/>
              <w:spacing w:before="151"/>
              <w:ind w:left="41"/>
              <w:rPr>
                <w:sz w:val="28"/>
              </w:rPr>
            </w:pPr>
            <w:r>
              <w:rPr>
                <w:spacing w:val="-5"/>
                <w:sz w:val="28"/>
              </w:rPr>
              <w:t>30</w:t>
            </w:r>
          </w:p>
        </w:tc>
        <w:tc>
          <w:tcPr>
            <w:tcW w:w="3541" w:type="dxa"/>
          </w:tcPr>
          <w:p>
            <w:pPr>
              <w:pStyle w:val="TableParagraph"/>
              <w:spacing w:before="151"/>
              <w:ind w:left="41"/>
              <w:rPr>
                <w:sz w:val="28"/>
              </w:rPr>
            </w:pPr>
            <w:r>
              <w:rPr>
                <w:sz w:val="28"/>
              </w:rPr>
              <w:t>Cỡ </w:t>
            </w:r>
            <w:r>
              <w:rPr>
                <w:spacing w:val="-2"/>
                <w:sz w:val="28"/>
              </w:rPr>
              <w:t>phim/ảnh</w:t>
            </w:r>
          </w:p>
        </w:tc>
      </w:tr>
      <w:tr>
        <w:trPr>
          <w:trHeight w:val="2613" w:hRule="atLeast"/>
        </w:trPr>
        <w:tc>
          <w:tcPr>
            <w:tcW w:w="622" w:type="dxa"/>
          </w:tcPr>
          <w:p>
            <w:pPr>
              <w:pStyle w:val="TableParagraph"/>
              <w:spacing w:before="33"/>
              <w:ind w:left="43"/>
              <w:rPr>
                <w:sz w:val="28"/>
              </w:rPr>
            </w:pPr>
            <w:r>
              <w:rPr>
                <w:spacing w:val="-5"/>
                <w:sz w:val="28"/>
              </w:rPr>
              <w:t>13</w:t>
            </w:r>
          </w:p>
        </w:tc>
        <w:tc>
          <w:tcPr>
            <w:tcW w:w="1357" w:type="dxa"/>
          </w:tcPr>
          <w:p>
            <w:pPr>
              <w:pStyle w:val="TableParagraph"/>
              <w:spacing w:line="278" w:lineRule="auto" w:before="153"/>
              <w:ind w:left="107" w:right="100" w:hanging="65"/>
              <w:rPr>
                <w:sz w:val="28"/>
              </w:rPr>
            </w:pPr>
            <w:r>
              <w:rPr>
                <w:spacing w:val="-2"/>
                <w:sz w:val="28"/>
              </w:rPr>
              <w:t>docAttach </w:t>
            </w:r>
            <w:r>
              <w:rPr>
                <w:spacing w:val="-6"/>
                <w:sz w:val="28"/>
              </w:rPr>
              <w:t>ed</w:t>
            </w:r>
          </w:p>
        </w:tc>
        <w:tc>
          <w:tcPr>
            <w:tcW w:w="1356" w:type="dxa"/>
          </w:tcPr>
          <w:p>
            <w:pPr>
              <w:pStyle w:val="TableParagraph"/>
              <w:spacing w:line="276" w:lineRule="auto" w:before="153"/>
              <w:ind w:left="106" w:right="150" w:hanging="65"/>
              <w:jc w:val="both"/>
              <w:rPr>
                <w:sz w:val="28"/>
              </w:rPr>
            </w:pPr>
            <w:r>
              <w:rPr>
                <w:sz w:val="28"/>
              </w:rPr>
              <w:t>Tài</w:t>
            </w:r>
            <w:r>
              <w:rPr>
                <w:spacing w:val="-18"/>
                <w:sz w:val="28"/>
              </w:rPr>
              <w:t> </w:t>
            </w:r>
            <w:r>
              <w:rPr>
                <w:sz w:val="28"/>
              </w:rPr>
              <w:t>liệu</w:t>
            </w:r>
            <w:r>
              <w:rPr>
                <w:spacing w:val="-17"/>
                <w:sz w:val="28"/>
              </w:rPr>
              <w:t> </w:t>
            </w:r>
            <w:r>
              <w:rPr>
                <w:sz w:val="28"/>
              </w:rPr>
              <w:t>đi kèm (nếu </w:t>
            </w:r>
            <w:r>
              <w:rPr>
                <w:spacing w:val="-4"/>
                <w:sz w:val="28"/>
              </w:rPr>
              <w:t>có)</w:t>
            </w:r>
          </w:p>
        </w:tc>
        <w:tc>
          <w:tcPr>
            <w:tcW w:w="1196" w:type="dxa"/>
          </w:tcPr>
          <w:p>
            <w:pPr>
              <w:pStyle w:val="TableParagraph"/>
              <w:spacing w:before="153"/>
              <w:ind w:left="42"/>
              <w:rPr>
                <w:sz w:val="28"/>
              </w:rPr>
            </w:pPr>
            <w:r>
              <w:rPr>
                <w:spacing w:val="-2"/>
                <w:sz w:val="28"/>
              </w:rPr>
              <w:t>Boolean</w:t>
            </w:r>
          </w:p>
        </w:tc>
        <w:tc>
          <w:tcPr>
            <w:tcW w:w="994" w:type="dxa"/>
          </w:tcPr>
          <w:p>
            <w:pPr>
              <w:pStyle w:val="TableParagraph"/>
              <w:spacing w:before="153"/>
              <w:ind w:left="41"/>
              <w:rPr>
                <w:sz w:val="28"/>
              </w:rPr>
            </w:pPr>
            <w:r>
              <w:rPr>
                <w:spacing w:val="-10"/>
                <w:sz w:val="28"/>
              </w:rPr>
              <w:t>1</w:t>
            </w:r>
          </w:p>
        </w:tc>
        <w:tc>
          <w:tcPr>
            <w:tcW w:w="3541" w:type="dxa"/>
          </w:tcPr>
          <w:p>
            <w:pPr>
              <w:pStyle w:val="TableParagraph"/>
              <w:spacing w:line="396" w:lineRule="auto" w:before="153"/>
              <w:ind w:left="41" w:right="563"/>
              <w:rPr>
                <w:sz w:val="28"/>
              </w:rPr>
            </w:pPr>
            <w:r>
              <w:rPr>
                <w:sz w:val="28"/>
              </w:rPr>
              <w:t>Nhận</w:t>
            </w:r>
            <w:r>
              <w:rPr>
                <w:spacing w:val="-7"/>
                <w:sz w:val="28"/>
              </w:rPr>
              <w:t> </w:t>
            </w:r>
            <w:r>
              <w:rPr>
                <w:sz w:val="28"/>
              </w:rPr>
              <w:t>các</w:t>
            </w:r>
            <w:r>
              <w:rPr>
                <w:spacing w:val="-8"/>
                <w:sz w:val="28"/>
              </w:rPr>
              <w:t> </w:t>
            </w:r>
            <w:r>
              <w:rPr>
                <w:sz w:val="28"/>
              </w:rPr>
              <w:t>giá</w:t>
            </w:r>
            <w:r>
              <w:rPr>
                <w:spacing w:val="-8"/>
                <w:sz w:val="28"/>
              </w:rPr>
              <w:t> </w:t>
            </w:r>
            <w:r>
              <w:rPr>
                <w:sz w:val="28"/>
              </w:rPr>
              <w:t>trị:</w:t>
            </w:r>
            <w:r>
              <w:rPr>
                <w:spacing w:val="-7"/>
                <w:sz w:val="28"/>
              </w:rPr>
              <w:t> </w:t>
            </w:r>
            <w:r>
              <w:rPr>
                <w:sz w:val="28"/>
              </w:rPr>
              <w:t>0,</w:t>
            </w:r>
            <w:r>
              <w:rPr>
                <w:spacing w:val="-10"/>
                <w:sz w:val="28"/>
              </w:rPr>
              <w:t> </w:t>
            </w:r>
            <w:r>
              <w:rPr>
                <w:sz w:val="28"/>
              </w:rPr>
              <w:t>1. Trong đó:</w:t>
            </w:r>
          </w:p>
          <w:p>
            <w:pPr>
              <w:pStyle w:val="TableParagraph"/>
              <w:numPr>
                <w:ilvl w:val="0"/>
                <w:numId w:val="181"/>
              </w:numPr>
              <w:tabs>
                <w:tab w:pos="203" w:val="left" w:leader="none"/>
              </w:tabs>
              <w:spacing w:line="318" w:lineRule="exact" w:before="0" w:after="0"/>
              <w:ind w:left="203" w:right="0" w:hanging="162"/>
              <w:jc w:val="left"/>
              <w:rPr>
                <w:sz w:val="28"/>
              </w:rPr>
            </w:pPr>
            <w:r>
              <w:rPr>
                <w:sz w:val="28"/>
              </w:rPr>
              <w:t>0:</w:t>
            </w:r>
            <w:r>
              <w:rPr>
                <w:spacing w:val="-1"/>
                <w:sz w:val="28"/>
              </w:rPr>
              <w:t> </w:t>
            </w:r>
            <w:r>
              <w:rPr>
                <w:sz w:val="28"/>
              </w:rPr>
              <w:t>Không</w:t>
            </w:r>
            <w:r>
              <w:rPr>
                <w:spacing w:val="-1"/>
                <w:sz w:val="28"/>
              </w:rPr>
              <w:t> </w:t>
            </w:r>
            <w:r>
              <w:rPr>
                <w:sz w:val="28"/>
              </w:rPr>
              <w:t>có</w:t>
            </w:r>
            <w:r>
              <w:rPr>
                <w:spacing w:val="-5"/>
                <w:sz w:val="28"/>
              </w:rPr>
              <w:t> </w:t>
            </w:r>
            <w:r>
              <w:rPr>
                <w:sz w:val="28"/>
              </w:rPr>
              <w:t>tài</w:t>
            </w:r>
            <w:r>
              <w:rPr>
                <w:spacing w:val="-4"/>
                <w:sz w:val="28"/>
              </w:rPr>
              <w:t> </w:t>
            </w:r>
            <w:r>
              <w:rPr>
                <w:sz w:val="28"/>
              </w:rPr>
              <w:t>liệu</w:t>
            </w:r>
            <w:r>
              <w:rPr>
                <w:spacing w:val="-3"/>
                <w:sz w:val="28"/>
              </w:rPr>
              <w:t> </w:t>
            </w:r>
            <w:r>
              <w:rPr>
                <w:sz w:val="28"/>
              </w:rPr>
              <w:t>đi</w:t>
            </w:r>
            <w:r>
              <w:rPr>
                <w:spacing w:val="-3"/>
                <w:sz w:val="28"/>
              </w:rPr>
              <w:t> </w:t>
            </w:r>
            <w:r>
              <w:rPr>
                <w:spacing w:val="-4"/>
                <w:sz w:val="28"/>
              </w:rPr>
              <w:t>kèm;</w:t>
            </w:r>
          </w:p>
          <w:p>
            <w:pPr>
              <w:pStyle w:val="TableParagraph"/>
              <w:numPr>
                <w:ilvl w:val="0"/>
                <w:numId w:val="181"/>
              </w:numPr>
              <w:tabs>
                <w:tab w:pos="268" w:val="left" w:leader="none"/>
              </w:tabs>
              <w:spacing w:line="240" w:lineRule="auto" w:before="50" w:after="0"/>
              <w:ind w:left="268" w:right="0" w:hanging="162"/>
              <w:jc w:val="left"/>
              <w:rPr>
                <w:sz w:val="28"/>
              </w:rPr>
            </w:pPr>
            <w:r>
              <w:rPr>
                <w:sz w:val="28"/>
              </w:rPr>
              <w:t>1:</w:t>
            </w:r>
            <w:r>
              <w:rPr>
                <w:spacing w:val="-2"/>
                <w:sz w:val="28"/>
              </w:rPr>
              <w:t> </w:t>
            </w:r>
            <w:r>
              <w:rPr>
                <w:sz w:val="28"/>
              </w:rPr>
              <w:t>Có</w:t>
            </w:r>
            <w:r>
              <w:rPr>
                <w:spacing w:val="-1"/>
                <w:sz w:val="28"/>
              </w:rPr>
              <w:t> </w:t>
            </w:r>
            <w:r>
              <w:rPr>
                <w:sz w:val="28"/>
              </w:rPr>
              <w:t>tài</w:t>
            </w:r>
            <w:r>
              <w:rPr>
                <w:spacing w:val="-4"/>
                <w:sz w:val="28"/>
              </w:rPr>
              <w:t> </w:t>
            </w:r>
            <w:r>
              <w:rPr>
                <w:sz w:val="28"/>
              </w:rPr>
              <w:t>liệu</w:t>
            </w:r>
            <w:r>
              <w:rPr>
                <w:spacing w:val="-1"/>
                <w:sz w:val="28"/>
              </w:rPr>
              <w:t> </w:t>
            </w:r>
            <w:r>
              <w:rPr>
                <w:sz w:val="28"/>
              </w:rPr>
              <w:t>đi</w:t>
            </w:r>
            <w:r>
              <w:rPr>
                <w:spacing w:val="-4"/>
                <w:sz w:val="28"/>
              </w:rPr>
              <w:t> </w:t>
            </w:r>
            <w:r>
              <w:rPr>
                <w:spacing w:val="-5"/>
                <w:sz w:val="28"/>
              </w:rPr>
              <w:t>kèm</w:t>
            </w:r>
          </w:p>
          <w:p>
            <w:pPr>
              <w:pStyle w:val="TableParagraph"/>
              <w:spacing w:before="209"/>
              <w:ind w:left="41"/>
              <w:rPr>
                <w:sz w:val="28"/>
              </w:rPr>
            </w:pPr>
            <w:r>
              <w:rPr>
                <w:sz w:val="28"/>
              </w:rPr>
              <w:t>Tài</w:t>
            </w:r>
            <w:r>
              <w:rPr>
                <w:spacing w:val="-3"/>
                <w:sz w:val="28"/>
              </w:rPr>
              <w:t> </w:t>
            </w:r>
            <w:r>
              <w:rPr>
                <w:sz w:val="28"/>
              </w:rPr>
              <w:t>liệu</w:t>
            </w:r>
            <w:r>
              <w:rPr>
                <w:spacing w:val="-3"/>
                <w:sz w:val="28"/>
              </w:rPr>
              <w:t> </w:t>
            </w:r>
            <w:r>
              <w:rPr>
                <w:sz w:val="28"/>
              </w:rPr>
              <w:t>đi</w:t>
            </w:r>
            <w:r>
              <w:rPr>
                <w:spacing w:val="-3"/>
                <w:sz w:val="28"/>
              </w:rPr>
              <w:t> </w:t>
            </w:r>
            <w:r>
              <w:rPr>
                <w:spacing w:val="-5"/>
                <w:sz w:val="28"/>
              </w:rPr>
              <w:t>kèm</w:t>
            </w:r>
          </w:p>
        </w:tc>
      </w:tr>
      <w:tr>
        <w:trPr>
          <w:trHeight w:val="2292" w:hRule="atLeast"/>
        </w:trPr>
        <w:tc>
          <w:tcPr>
            <w:tcW w:w="622" w:type="dxa"/>
          </w:tcPr>
          <w:p>
            <w:pPr>
              <w:pStyle w:val="TableParagraph"/>
              <w:spacing w:before="31"/>
              <w:ind w:left="43"/>
              <w:rPr>
                <w:sz w:val="28"/>
              </w:rPr>
            </w:pPr>
            <w:r>
              <w:rPr>
                <w:spacing w:val="-5"/>
                <w:sz w:val="28"/>
              </w:rPr>
              <w:t>14</w:t>
            </w:r>
          </w:p>
        </w:tc>
        <w:tc>
          <w:tcPr>
            <w:tcW w:w="1357" w:type="dxa"/>
          </w:tcPr>
          <w:p>
            <w:pPr>
              <w:pStyle w:val="TableParagraph"/>
              <w:spacing w:before="151"/>
              <w:ind w:left="42"/>
              <w:rPr>
                <w:sz w:val="28"/>
              </w:rPr>
            </w:pPr>
            <w:r>
              <w:rPr>
                <w:spacing w:val="-4"/>
                <w:sz w:val="28"/>
              </w:rPr>
              <w:t>mode</w:t>
            </w:r>
          </w:p>
        </w:tc>
        <w:tc>
          <w:tcPr>
            <w:tcW w:w="1356" w:type="dxa"/>
          </w:tcPr>
          <w:p>
            <w:pPr>
              <w:pStyle w:val="TableParagraph"/>
              <w:spacing w:line="278" w:lineRule="auto" w:before="151"/>
              <w:ind w:left="106" w:right="45" w:hanging="65"/>
              <w:rPr>
                <w:sz w:val="28"/>
              </w:rPr>
            </w:pPr>
            <w:r>
              <w:rPr>
                <w:sz w:val="28"/>
              </w:rPr>
              <w:t>Chế</w:t>
            </w:r>
            <w:r>
              <w:rPr>
                <w:spacing w:val="-18"/>
                <w:sz w:val="28"/>
              </w:rPr>
              <w:t> </w:t>
            </w:r>
            <w:r>
              <w:rPr>
                <w:sz w:val="28"/>
              </w:rPr>
              <w:t>độ</w:t>
            </w:r>
            <w:r>
              <w:rPr>
                <w:spacing w:val="-17"/>
                <w:sz w:val="28"/>
              </w:rPr>
              <w:t> </w:t>
            </w:r>
            <w:r>
              <w:rPr>
                <w:sz w:val="28"/>
              </w:rPr>
              <w:t>sử </w:t>
            </w:r>
            <w:r>
              <w:rPr>
                <w:spacing w:val="-4"/>
                <w:sz w:val="28"/>
              </w:rPr>
              <w:t>dụng</w:t>
            </w:r>
          </w:p>
        </w:tc>
        <w:tc>
          <w:tcPr>
            <w:tcW w:w="1196" w:type="dxa"/>
          </w:tcPr>
          <w:p>
            <w:pPr>
              <w:pStyle w:val="TableParagraph"/>
              <w:spacing w:before="151"/>
              <w:ind w:left="42"/>
              <w:rPr>
                <w:sz w:val="28"/>
              </w:rPr>
            </w:pPr>
            <w:r>
              <w:rPr>
                <w:spacing w:val="-2"/>
                <w:sz w:val="28"/>
              </w:rPr>
              <w:t>String</w:t>
            </w:r>
          </w:p>
        </w:tc>
        <w:tc>
          <w:tcPr>
            <w:tcW w:w="994" w:type="dxa"/>
          </w:tcPr>
          <w:p>
            <w:pPr>
              <w:pStyle w:val="TableParagraph"/>
              <w:spacing w:before="151"/>
              <w:ind w:left="41"/>
              <w:rPr>
                <w:sz w:val="28"/>
              </w:rPr>
            </w:pPr>
            <w:r>
              <w:rPr>
                <w:spacing w:val="-5"/>
                <w:sz w:val="28"/>
              </w:rPr>
              <w:t>20</w:t>
            </w:r>
          </w:p>
        </w:tc>
        <w:tc>
          <w:tcPr>
            <w:tcW w:w="3541" w:type="dxa"/>
          </w:tcPr>
          <w:p>
            <w:pPr>
              <w:pStyle w:val="TableParagraph"/>
              <w:spacing w:line="278" w:lineRule="auto" w:before="151"/>
              <w:ind w:left="106" w:hanging="65"/>
              <w:rPr>
                <w:sz w:val="28"/>
              </w:rPr>
            </w:pPr>
            <w:r>
              <w:rPr>
                <w:sz w:val="28"/>
              </w:rPr>
              <w:t>Nhận</w:t>
            </w:r>
            <w:r>
              <w:rPr>
                <w:spacing w:val="-5"/>
                <w:sz w:val="28"/>
              </w:rPr>
              <w:t> </w:t>
            </w:r>
            <w:r>
              <w:rPr>
                <w:sz w:val="28"/>
              </w:rPr>
              <w:t>các</w:t>
            </w:r>
            <w:r>
              <w:rPr>
                <w:spacing w:val="-5"/>
                <w:sz w:val="28"/>
              </w:rPr>
              <w:t> </w:t>
            </w:r>
            <w:r>
              <w:rPr>
                <w:sz w:val="28"/>
              </w:rPr>
              <w:t>giá</w:t>
            </w:r>
            <w:r>
              <w:rPr>
                <w:spacing w:val="-5"/>
                <w:sz w:val="28"/>
              </w:rPr>
              <w:t> </w:t>
            </w:r>
            <w:r>
              <w:rPr>
                <w:sz w:val="28"/>
              </w:rPr>
              <w:t>trị</w:t>
            </w:r>
            <w:r>
              <w:rPr>
                <w:spacing w:val="-7"/>
                <w:sz w:val="28"/>
              </w:rPr>
              <w:t> </w:t>
            </w:r>
            <w:r>
              <w:rPr>
                <w:sz w:val="28"/>
              </w:rPr>
              <w:t>01,</w:t>
            </w:r>
            <w:r>
              <w:rPr>
                <w:spacing w:val="-9"/>
                <w:sz w:val="28"/>
              </w:rPr>
              <w:t> </w:t>
            </w:r>
            <w:r>
              <w:rPr>
                <w:sz w:val="28"/>
              </w:rPr>
              <w:t>02,</w:t>
            </w:r>
            <w:r>
              <w:rPr>
                <w:spacing w:val="-6"/>
                <w:sz w:val="28"/>
              </w:rPr>
              <w:t> </w:t>
            </w:r>
            <w:r>
              <w:rPr>
                <w:sz w:val="28"/>
              </w:rPr>
              <w:t>03. Trong đó:</w:t>
            </w:r>
          </w:p>
          <w:p>
            <w:pPr>
              <w:pStyle w:val="TableParagraph"/>
              <w:numPr>
                <w:ilvl w:val="0"/>
                <w:numId w:val="182"/>
              </w:numPr>
              <w:tabs>
                <w:tab w:pos="268" w:val="left" w:leader="none"/>
              </w:tabs>
              <w:spacing w:line="317" w:lineRule="exact" w:before="0" w:after="0"/>
              <w:ind w:left="268" w:right="0" w:hanging="162"/>
              <w:jc w:val="left"/>
              <w:rPr>
                <w:sz w:val="28"/>
              </w:rPr>
            </w:pPr>
            <w:r>
              <w:rPr>
                <w:sz w:val="28"/>
              </w:rPr>
              <w:t>01:</w:t>
            </w:r>
            <w:r>
              <w:rPr>
                <w:spacing w:val="-5"/>
                <w:sz w:val="28"/>
              </w:rPr>
              <w:t> </w:t>
            </w:r>
            <w:r>
              <w:rPr>
                <w:sz w:val="28"/>
              </w:rPr>
              <w:t>Công</w:t>
            </w:r>
            <w:r>
              <w:rPr>
                <w:spacing w:val="-3"/>
                <w:sz w:val="28"/>
              </w:rPr>
              <w:t> </w:t>
            </w:r>
            <w:r>
              <w:rPr>
                <w:spacing w:val="-2"/>
                <w:sz w:val="28"/>
              </w:rPr>
              <w:t>khai;</w:t>
            </w:r>
          </w:p>
          <w:p>
            <w:pPr>
              <w:pStyle w:val="TableParagraph"/>
              <w:numPr>
                <w:ilvl w:val="0"/>
                <w:numId w:val="182"/>
              </w:numPr>
              <w:tabs>
                <w:tab w:pos="268" w:val="left" w:leader="none"/>
              </w:tabs>
              <w:spacing w:line="240" w:lineRule="auto" w:before="48" w:after="0"/>
              <w:ind w:left="268" w:right="0" w:hanging="162"/>
              <w:jc w:val="left"/>
              <w:rPr>
                <w:sz w:val="28"/>
              </w:rPr>
            </w:pPr>
            <w:r>
              <w:rPr>
                <w:sz w:val="28"/>
              </w:rPr>
              <w:t>02:</w:t>
            </w:r>
            <w:r>
              <w:rPr>
                <w:spacing w:val="-2"/>
                <w:sz w:val="28"/>
              </w:rPr>
              <w:t> </w:t>
            </w:r>
            <w:r>
              <w:rPr>
                <w:sz w:val="28"/>
              </w:rPr>
              <w:t>Sử</w:t>
            </w:r>
            <w:r>
              <w:rPr>
                <w:spacing w:val="-4"/>
                <w:sz w:val="28"/>
              </w:rPr>
              <w:t> </w:t>
            </w:r>
            <w:r>
              <w:rPr>
                <w:sz w:val="28"/>
              </w:rPr>
              <w:t>dụng</w:t>
            </w:r>
            <w:r>
              <w:rPr>
                <w:spacing w:val="-2"/>
                <w:sz w:val="28"/>
              </w:rPr>
              <w:t> </w:t>
            </w:r>
            <w:r>
              <w:rPr>
                <w:sz w:val="28"/>
              </w:rPr>
              <w:t>có</w:t>
            </w:r>
            <w:r>
              <w:rPr>
                <w:spacing w:val="-2"/>
                <w:sz w:val="28"/>
              </w:rPr>
              <w:t> </w:t>
            </w:r>
            <w:r>
              <w:rPr>
                <w:sz w:val="28"/>
              </w:rPr>
              <w:t>điều</w:t>
            </w:r>
            <w:r>
              <w:rPr>
                <w:spacing w:val="-3"/>
                <w:sz w:val="28"/>
              </w:rPr>
              <w:t> </w:t>
            </w:r>
            <w:r>
              <w:rPr>
                <w:spacing w:val="-2"/>
                <w:sz w:val="28"/>
              </w:rPr>
              <w:t>kiện;</w:t>
            </w:r>
          </w:p>
          <w:p>
            <w:pPr>
              <w:pStyle w:val="TableParagraph"/>
              <w:spacing w:before="208"/>
              <w:ind w:left="41"/>
              <w:rPr>
                <w:sz w:val="28"/>
              </w:rPr>
            </w:pPr>
            <w:r>
              <w:rPr>
                <w:sz w:val="28"/>
              </w:rPr>
              <w:t>-</w:t>
            </w:r>
            <w:r>
              <w:rPr>
                <w:spacing w:val="-4"/>
                <w:sz w:val="28"/>
              </w:rPr>
              <w:t> </w:t>
            </w:r>
            <w:r>
              <w:rPr>
                <w:sz w:val="28"/>
              </w:rPr>
              <w:t>03: </w:t>
            </w:r>
            <w:r>
              <w:rPr>
                <w:spacing w:val="-4"/>
                <w:sz w:val="28"/>
              </w:rPr>
              <w:t>Mật.</w:t>
            </w:r>
          </w:p>
        </w:tc>
      </w:tr>
      <w:tr>
        <w:trPr>
          <w:trHeight w:val="899" w:hRule="atLeast"/>
        </w:trPr>
        <w:tc>
          <w:tcPr>
            <w:tcW w:w="622" w:type="dxa"/>
          </w:tcPr>
          <w:p>
            <w:pPr>
              <w:pStyle w:val="TableParagraph"/>
              <w:spacing w:before="31"/>
              <w:ind w:left="43"/>
              <w:rPr>
                <w:sz w:val="28"/>
              </w:rPr>
            </w:pPr>
            <w:r>
              <w:rPr>
                <w:spacing w:val="-5"/>
                <w:sz w:val="28"/>
              </w:rPr>
              <w:t>15</w:t>
            </w:r>
          </w:p>
        </w:tc>
        <w:tc>
          <w:tcPr>
            <w:tcW w:w="1357" w:type="dxa"/>
          </w:tcPr>
          <w:p>
            <w:pPr>
              <w:pStyle w:val="TableParagraph"/>
              <w:spacing w:before="151"/>
              <w:ind w:left="42"/>
              <w:rPr>
                <w:sz w:val="28"/>
              </w:rPr>
            </w:pPr>
            <w:r>
              <w:rPr>
                <w:spacing w:val="-2"/>
                <w:sz w:val="28"/>
              </w:rPr>
              <w:t>format</w:t>
            </w:r>
          </w:p>
        </w:tc>
        <w:tc>
          <w:tcPr>
            <w:tcW w:w="1356" w:type="dxa"/>
          </w:tcPr>
          <w:p>
            <w:pPr>
              <w:pStyle w:val="TableParagraph"/>
              <w:spacing w:line="370" w:lineRule="atLeast" w:before="103"/>
              <w:ind w:left="106" w:right="45" w:hanging="65"/>
              <w:rPr>
                <w:sz w:val="28"/>
              </w:rPr>
            </w:pPr>
            <w:r>
              <w:rPr>
                <w:sz w:val="28"/>
              </w:rPr>
              <w:t>Tình</w:t>
            </w:r>
            <w:r>
              <w:rPr>
                <w:spacing w:val="-18"/>
                <w:sz w:val="28"/>
              </w:rPr>
              <w:t> </w:t>
            </w:r>
            <w:r>
              <w:rPr>
                <w:sz w:val="28"/>
              </w:rPr>
              <w:t>trạng vật lý</w:t>
            </w:r>
          </w:p>
        </w:tc>
        <w:tc>
          <w:tcPr>
            <w:tcW w:w="1196" w:type="dxa"/>
          </w:tcPr>
          <w:p>
            <w:pPr>
              <w:pStyle w:val="TableParagraph"/>
              <w:spacing w:before="151"/>
              <w:ind w:left="42"/>
              <w:rPr>
                <w:sz w:val="28"/>
              </w:rPr>
            </w:pPr>
            <w:r>
              <w:rPr>
                <w:spacing w:val="-2"/>
                <w:sz w:val="28"/>
              </w:rPr>
              <w:t>String</w:t>
            </w:r>
          </w:p>
        </w:tc>
        <w:tc>
          <w:tcPr>
            <w:tcW w:w="994" w:type="dxa"/>
          </w:tcPr>
          <w:p>
            <w:pPr>
              <w:pStyle w:val="TableParagraph"/>
              <w:spacing w:before="151"/>
              <w:ind w:left="41"/>
              <w:rPr>
                <w:sz w:val="28"/>
              </w:rPr>
            </w:pPr>
            <w:r>
              <w:rPr>
                <w:spacing w:val="-5"/>
                <w:sz w:val="28"/>
              </w:rPr>
              <w:t>50</w:t>
            </w:r>
          </w:p>
        </w:tc>
        <w:tc>
          <w:tcPr>
            <w:tcW w:w="3541" w:type="dxa"/>
          </w:tcPr>
          <w:p>
            <w:pPr>
              <w:pStyle w:val="TableParagraph"/>
              <w:spacing w:before="151"/>
              <w:ind w:left="41"/>
              <w:rPr>
                <w:sz w:val="28"/>
              </w:rPr>
            </w:pPr>
            <w:r>
              <w:rPr>
                <w:sz w:val="28"/>
              </w:rPr>
              <w:t>Tình</w:t>
            </w:r>
            <w:r>
              <w:rPr>
                <w:spacing w:val="-3"/>
                <w:sz w:val="28"/>
              </w:rPr>
              <w:t> </w:t>
            </w:r>
            <w:r>
              <w:rPr>
                <w:sz w:val="28"/>
              </w:rPr>
              <w:t>trạng</w:t>
            </w:r>
            <w:r>
              <w:rPr>
                <w:spacing w:val="-3"/>
                <w:sz w:val="28"/>
              </w:rPr>
              <w:t> </w:t>
            </w:r>
            <w:r>
              <w:rPr>
                <w:sz w:val="28"/>
              </w:rPr>
              <w:t>vật</w:t>
            </w:r>
            <w:r>
              <w:rPr>
                <w:spacing w:val="-2"/>
                <w:sz w:val="28"/>
              </w:rPr>
              <w:t> </w:t>
            </w:r>
            <w:r>
              <w:rPr>
                <w:sz w:val="28"/>
              </w:rPr>
              <w:t>lý</w:t>
            </w:r>
            <w:r>
              <w:rPr>
                <w:spacing w:val="-3"/>
                <w:sz w:val="28"/>
              </w:rPr>
              <w:t> </w:t>
            </w:r>
            <w:r>
              <w:rPr>
                <w:sz w:val="28"/>
              </w:rPr>
              <w:t>(nếu</w:t>
            </w:r>
            <w:r>
              <w:rPr>
                <w:spacing w:val="-4"/>
                <w:sz w:val="28"/>
              </w:rPr>
              <w:t> </w:t>
            </w:r>
            <w:r>
              <w:rPr>
                <w:spacing w:val="-5"/>
                <w:sz w:val="28"/>
              </w:rPr>
              <w:t>có)</w:t>
            </w:r>
          </w:p>
        </w:tc>
      </w:tr>
    </w:tbl>
    <w:p>
      <w:pPr>
        <w:pStyle w:val="TableParagraph"/>
        <w:spacing w:after="0"/>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2"/>
        <w:gridCol w:w="1357"/>
        <w:gridCol w:w="1356"/>
        <w:gridCol w:w="1196"/>
        <w:gridCol w:w="994"/>
        <w:gridCol w:w="3541"/>
      </w:tblGrid>
      <w:tr>
        <w:trPr>
          <w:trHeight w:val="1020" w:hRule="atLeast"/>
        </w:trPr>
        <w:tc>
          <w:tcPr>
            <w:tcW w:w="622" w:type="dxa"/>
            <w:shd w:val="clear" w:color="auto" w:fill="E7E6E6"/>
          </w:tcPr>
          <w:p>
            <w:pPr>
              <w:pStyle w:val="TableParagraph"/>
              <w:spacing w:before="156"/>
              <w:ind w:right="149"/>
              <w:jc w:val="center"/>
              <w:rPr>
                <w:b/>
                <w:sz w:val="28"/>
              </w:rPr>
            </w:pPr>
            <w:r>
              <w:rPr>
                <w:b/>
                <w:spacing w:val="-5"/>
                <w:sz w:val="28"/>
              </w:rPr>
              <w:t>TT</w:t>
            </w:r>
          </w:p>
        </w:tc>
        <w:tc>
          <w:tcPr>
            <w:tcW w:w="1357" w:type="dxa"/>
            <w:shd w:val="clear" w:color="auto" w:fill="E7E6E6"/>
          </w:tcPr>
          <w:p>
            <w:pPr>
              <w:pStyle w:val="TableParagraph"/>
              <w:spacing w:line="278" w:lineRule="auto" w:before="156"/>
              <w:ind w:left="107" w:right="395" w:hanging="65"/>
              <w:rPr>
                <w:b/>
                <w:sz w:val="28"/>
              </w:rPr>
            </w:pPr>
            <w:r>
              <w:rPr>
                <w:b/>
                <w:spacing w:val="-4"/>
                <w:sz w:val="28"/>
              </w:rPr>
              <w:t>Tên </w:t>
            </w:r>
            <w:r>
              <w:rPr>
                <w:b/>
                <w:spacing w:val="-2"/>
                <w:sz w:val="28"/>
              </w:rPr>
              <w:t>trường</w:t>
            </w:r>
          </w:p>
        </w:tc>
        <w:tc>
          <w:tcPr>
            <w:tcW w:w="1356" w:type="dxa"/>
            <w:shd w:val="clear" w:color="auto" w:fill="E7E6E6"/>
          </w:tcPr>
          <w:p>
            <w:pPr>
              <w:pStyle w:val="TableParagraph"/>
              <w:spacing w:line="278" w:lineRule="auto" w:before="156"/>
              <w:ind w:left="106" w:right="45" w:hanging="65"/>
              <w:rPr>
                <w:b/>
                <w:sz w:val="28"/>
              </w:rPr>
            </w:pPr>
            <w:r>
              <w:rPr>
                <w:b/>
                <w:sz w:val="28"/>
              </w:rPr>
              <w:t>Tên</w:t>
            </w:r>
            <w:r>
              <w:rPr>
                <w:b/>
                <w:spacing w:val="-18"/>
                <w:sz w:val="28"/>
              </w:rPr>
              <w:t> </w:t>
            </w:r>
            <w:r>
              <w:rPr>
                <w:b/>
                <w:sz w:val="28"/>
              </w:rPr>
              <w:t>tiếng </w:t>
            </w:r>
            <w:r>
              <w:rPr>
                <w:b/>
                <w:spacing w:val="-4"/>
                <w:sz w:val="28"/>
              </w:rPr>
              <w:t>Việt</w:t>
            </w:r>
          </w:p>
        </w:tc>
        <w:tc>
          <w:tcPr>
            <w:tcW w:w="1196" w:type="dxa"/>
            <w:shd w:val="clear" w:color="auto" w:fill="E7E6E6"/>
          </w:tcPr>
          <w:p>
            <w:pPr>
              <w:pStyle w:val="TableParagraph"/>
              <w:spacing w:before="156"/>
              <w:ind w:left="42"/>
              <w:rPr>
                <w:b/>
                <w:sz w:val="28"/>
              </w:rPr>
            </w:pPr>
            <w:r>
              <w:rPr>
                <w:b/>
                <w:spacing w:val="-4"/>
                <w:sz w:val="28"/>
              </w:rPr>
              <w:t>Kiểu</w:t>
            </w:r>
          </w:p>
        </w:tc>
        <w:tc>
          <w:tcPr>
            <w:tcW w:w="994" w:type="dxa"/>
            <w:shd w:val="clear" w:color="auto" w:fill="E7E6E6"/>
          </w:tcPr>
          <w:p>
            <w:pPr>
              <w:pStyle w:val="TableParagraph"/>
              <w:spacing w:before="156"/>
              <w:ind w:left="41"/>
              <w:rPr>
                <w:b/>
                <w:sz w:val="28"/>
              </w:rPr>
            </w:pPr>
            <w:r>
              <w:rPr>
                <w:b/>
                <w:sz w:val="28"/>
              </w:rPr>
              <w:t>Độ</w:t>
            </w:r>
            <w:r>
              <w:rPr>
                <w:b/>
                <w:spacing w:val="-1"/>
                <w:sz w:val="28"/>
              </w:rPr>
              <w:t> </w:t>
            </w:r>
            <w:r>
              <w:rPr>
                <w:b/>
                <w:spacing w:val="-5"/>
                <w:sz w:val="28"/>
              </w:rPr>
              <w:t>dài</w:t>
            </w:r>
          </w:p>
        </w:tc>
        <w:tc>
          <w:tcPr>
            <w:tcW w:w="3541" w:type="dxa"/>
            <w:shd w:val="clear" w:color="auto" w:fill="E7E6E6"/>
          </w:tcPr>
          <w:p>
            <w:pPr>
              <w:pStyle w:val="TableParagraph"/>
              <w:spacing w:before="156"/>
              <w:ind w:left="41"/>
              <w:rPr>
                <w:b/>
                <w:sz w:val="28"/>
              </w:rPr>
            </w:pPr>
            <w:r>
              <w:rPr>
                <w:b/>
                <w:sz w:val="28"/>
              </w:rPr>
              <w:t>Mô</w:t>
            </w:r>
            <w:r>
              <w:rPr>
                <w:b/>
                <w:spacing w:val="-1"/>
                <w:sz w:val="28"/>
              </w:rPr>
              <w:t> </w:t>
            </w:r>
            <w:r>
              <w:rPr>
                <w:b/>
                <w:spacing w:val="-5"/>
                <w:sz w:val="28"/>
              </w:rPr>
              <w:t>tả</w:t>
            </w:r>
          </w:p>
        </w:tc>
      </w:tr>
      <w:tr>
        <w:trPr>
          <w:trHeight w:val="491" w:hRule="atLeast"/>
        </w:trPr>
        <w:tc>
          <w:tcPr>
            <w:tcW w:w="622" w:type="dxa"/>
          </w:tcPr>
          <w:p>
            <w:pPr>
              <w:pStyle w:val="TableParagraph"/>
              <w:rPr>
                <w:sz w:val="28"/>
              </w:rPr>
            </w:pPr>
          </w:p>
        </w:tc>
        <w:tc>
          <w:tcPr>
            <w:tcW w:w="1357" w:type="dxa"/>
          </w:tcPr>
          <w:p>
            <w:pPr>
              <w:pStyle w:val="TableParagraph"/>
              <w:rPr>
                <w:sz w:val="28"/>
              </w:rPr>
            </w:pPr>
          </w:p>
        </w:tc>
        <w:tc>
          <w:tcPr>
            <w:tcW w:w="1356" w:type="dxa"/>
          </w:tcPr>
          <w:p>
            <w:pPr>
              <w:pStyle w:val="TableParagraph"/>
              <w:spacing w:line="315" w:lineRule="exact"/>
              <w:ind w:left="106"/>
              <w:rPr>
                <w:sz w:val="28"/>
              </w:rPr>
            </w:pPr>
            <w:r>
              <w:rPr>
                <w:sz w:val="28"/>
              </w:rPr>
              <w:t>(nếu</w:t>
            </w:r>
            <w:r>
              <w:rPr>
                <w:spacing w:val="-1"/>
                <w:sz w:val="28"/>
              </w:rPr>
              <w:t> </w:t>
            </w:r>
            <w:r>
              <w:rPr>
                <w:spacing w:val="-5"/>
                <w:sz w:val="28"/>
              </w:rPr>
              <w:t>có)</w:t>
            </w:r>
          </w:p>
        </w:tc>
        <w:tc>
          <w:tcPr>
            <w:tcW w:w="1196" w:type="dxa"/>
          </w:tcPr>
          <w:p>
            <w:pPr>
              <w:pStyle w:val="TableParagraph"/>
              <w:rPr>
                <w:sz w:val="28"/>
              </w:rPr>
            </w:pPr>
          </w:p>
        </w:tc>
        <w:tc>
          <w:tcPr>
            <w:tcW w:w="994" w:type="dxa"/>
          </w:tcPr>
          <w:p>
            <w:pPr>
              <w:pStyle w:val="TableParagraph"/>
              <w:rPr>
                <w:sz w:val="28"/>
              </w:rPr>
            </w:pPr>
          </w:p>
        </w:tc>
        <w:tc>
          <w:tcPr>
            <w:tcW w:w="3541" w:type="dxa"/>
          </w:tcPr>
          <w:p>
            <w:pPr>
              <w:pStyle w:val="TableParagraph"/>
              <w:rPr>
                <w:sz w:val="28"/>
              </w:rPr>
            </w:pPr>
          </w:p>
        </w:tc>
      </w:tr>
      <w:tr>
        <w:trPr>
          <w:trHeight w:val="2241" w:hRule="atLeast"/>
        </w:trPr>
        <w:tc>
          <w:tcPr>
            <w:tcW w:w="622" w:type="dxa"/>
          </w:tcPr>
          <w:p>
            <w:pPr>
              <w:pStyle w:val="TableParagraph"/>
              <w:spacing w:before="31"/>
              <w:ind w:right="240"/>
              <w:jc w:val="center"/>
              <w:rPr>
                <w:sz w:val="28"/>
              </w:rPr>
            </w:pPr>
            <w:r>
              <w:rPr>
                <w:spacing w:val="-5"/>
                <w:sz w:val="28"/>
              </w:rPr>
              <w:t>16</w:t>
            </w:r>
          </w:p>
        </w:tc>
        <w:tc>
          <w:tcPr>
            <w:tcW w:w="1357" w:type="dxa"/>
          </w:tcPr>
          <w:p>
            <w:pPr>
              <w:pStyle w:val="TableParagraph"/>
              <w:spacing w:line="278" w:lineRule="auto" w:before="151"/>
              <w:ind w:left="107" w:right="100" w:hanging="65"/>
              <w:rPr>
                <w:sz w:val="28"/>
              </w:rPr>
            </w:pPr>
            <w:r>
              <w:rPr>
                <w:spacing w:val="-2"/>
                <w:sz w:val="28"/>
              </w:rPr>
              <w:t>riskRecov </w:t>
            </w:r>
            <w:r>
              <w:rPr>
                <w:spacing w:val="-4"/>
                <w:sz w:val="28"/>
              </w:rPr>
              <w:t>ery</w:t>
            </w:r>
          </w:p>
        </w:tc>
        <w:tc>
          <w:tcPr>
            <w:tcW w:w="1356" w:type="dxa"/>
          </w:tcPr>
          <w:p>
            <w:pPr>
              <w:pStyle w:val="TableParagraph"/>
              <w:spacing w:line="278" w:lineRule="auto" w:before="151"/>
              <w:ind w:left="106" w:right="45" w:hanging="65"/>
              <w:rPr>
                <w:sz w:val="28"/>
              </w:rPr>
            </w:pPr>
            <w:r>
              <w:rPr>
                <w:sz w:val="28"/>
              </w:rPr>
              <w:t>Chế</w:t>
            </w:r>
            <w:r>
              <w:rPr>
                <w:spacing w:val="-18"/>
                <w:sz w:val="28"/>
              </w:rPr>
              <w:t> </w:t>
            </w:r>
            <w:r>
              <w:rPr>
                <w:sz w:val="28"/>
              </w:rPr>
              <w:t>độ</w:t>
            </w:r>
            <w:r>
              <w:rPr>
                <w:spacing w:val="-17"/>
                <w:sz w:val="28"/>
              </w:rPr>
              <w:t> </w:t>
            </w:r>
            <w:r>
              <w:rPr>
                <w:sz w:val="28"/>
              </w:rPr>
              <w:t>dự </w:t>
            </w:r>
            <w:r>
              <w:rPr>
                <w:spacing w:val="-2"/>
                <w:sz w:val="28"/>
              </w:rPr>
              <w:t>phòng</w:t>
            </w:r>
          </w:p>
        </w:tc>
        <w:tc>
          <w:tcPr>
            <w:tcW w:w="1196" w:type="dxa"/>
          </w:tcPr>
          <w:p>
            <w:pPr>
              <w:pStyle w:val="TableParagraph"/>
              <w:spacing w:before="151"/>
              <w:ind w:left="42"/>
              <w:rPr>
                <w:sz w:val="28"/>
              </w:rPr>
            </w:pPr>
            <w:r>
              <w:rPr>
                <w:spacing w:val="-2"/>
                <w:sz w:val="28"/>
              </w:rPr>
              <w:t>Boolean</w:t>
            </w:r>
          </w:p>
        </w:tc>
        <w:tc>
          <w:tcPr>
            <w:tcW w:w="994" w:type="dxa"/>
          </w:tcPr>
          <w:p>
            <w:pPr>
              <w:pStyle w:val="TableParagraph"/>
              <w:spacing w:before="151"/>
              <w:ind w:left="41"/>
              <w:rPr>
                <w:sz w:val="28"/>
              </w:rPr>
            </w:pPr>
            <w:r>
              <w:rPr>
                <w:spacing w:val="-10"/>
                <w:sz w:val="28"/>
              </w:rPr>
              <w:t>1</w:t>
            </w:r>
          </w:p>
        </w:tc>
        <w:tc>
          <w:tcPr>
            <w:tcW w:w="3541" w:type="dxa"/>
          </w:tcPr>
          <w:p>
            <w:pPr>
              <w:pStyle w:val="TableParagraph"/>
              <w:spacing w:line="396" w:lineRule="auto" w:before="151"/>
              <w:ind w:left="41" w:right="563"/>
              <w:rPr>
                <w:sz w:val="28"/>
              </w:rPr>
            </w:pPr>
            <w:r>
              <w:rPr>
                <w:sz w:val="28"/>
              </w:rPr>
              <w:t>Gồm</w:t>
            </w:r>
            <w:r>
              <w:rPr>
                <w:spacing w:val="-9"/>
                <w:sz w:val="28"/>
              </w:rPr>
              <w:t> </w:t>
            </w:r>
            <w:r>
              <w:rPr>
                <w:sz w:val="28"/>
              </w:rPr>
              <w:t>các</w:t>
            </w:r>
            <w:r>
              <w:rPr>
                <w:spacing w:val="-6"/>
                <w:sz w:val="28"/>
              </w:rPr>
              <w:t> </w:t>
            </w:r>
            <w:r>
              <w:rPr>
                <w:sz w:val="28"/>
              </w:rPr>
              <w:t>giá</w:t>
            </w:r>
            <w:r>
              <w:rPr>
                <w:spacing w:val="-9"/>
                <w:sz w:val="28"/>
              </w:rPr>
              <w:t> </w:t>
            </w:r>
            <w:r>
              <w:rPr>
                <w:sz w:val="28"/>
              </w:rPr>
              <w:t>trị:</w:t>
            </w:r>
            <w:r>
              <w:rPr>
                <w:spacing w:val="-8"/>
                <w:sz w:val="28"/>
              </w:rPr>
              <w:t> </w:t>
            </w:r>
            <w:r>
              <w:rPr>
                <w:sz w:val="28"/>
              </w:rPr>
              <w:t>0,</w:t>
            </w:r>
            <w:r>
              <w:rPr>
                <w:spacing w:val="-7"/>
                <w:sz w:val="28"/>
              </w:rPr>
              <w:t> </w:t>
            </w:r>
            <w:r>
              <w:rPr>
                <w:sz w:val="28"/>
              </w:rPr>
              <w:t>1 Trong đó:</w:t>
            </w:r>
          </w:p>
          <w:p>
            <w:pPr>
              <w:pStyle w:val="TableParagraph"/>
              <w:numPr>
                <w:ilvl w:val="0"/>
                <w:numId w:val="183"/>
              </w:numPr>
              <w:tabs>
                <w:tab w:pos="203" w:val="left" w:leader="none"/>
              </w:tabs>
              <w:spacing w:line="320" w:lineRule="exact" w:before="0" w:after="0"/>
              <w:ind w:left="203" w:right="0" w:hanging="162"/>
              <w:jc w:val="left"/>
              <w:rPr>
                <w:sz w:val="28"/>
              </w:rPr>
            </w:pPr>
            <w:r>
              <w:rPr>
                <w:sz w:val="28"/>
              </w:rPr>
              <w:t>1:</w:t>
            </w:r>
            <w:r>
              <w:rPr>
                <w:spacing w:val="1"/>
                <w:sz w:val="28"/>
              </w:rPr>
              <w:t> </w:t>
            </w:r>
            <w:r>
              <w:rPr>
                <w:spacing w:val="-5"/>
                <w:sz w:val="28"/>
              </w:rPr>
              <w:t>Có</w:t>
            </w:r>
          </w:p>
          <w:p>
            <w:pPr>
              <w:pStyle w:val="TableParagraph"/>
              <w:numPr>
                <w:ilvl w:val="0"/>
                <w:numId w:val="183"/>
              </w:numPr>
              <w:tabs>
                <w:tab w:pos="203" w:val="left" w:leader="none"/>
              </w:tabs>
              <w:spacing w:line="240" w:lineRule="auto" w:before="209" w:after="0"/>
              <w:ind w:left="203" w:right="0" w:hanging="162"/>
              <w:jc w:val="left"/>
              <w:rPr>
                <w:sz w:val="28"/>
              </w:rPr>
            </w:pPr>
            <w:r>
              <w:rPr>
                <w:sz w:val="28"/>
              </w:rPr>
              <w:t>0:</w:t>
            </w:r>
            <w:r>
              <w:rPr>
                <w:spacing w:val="1"/>
                <w:sz w:val="28"/>
              </w:rPr>
              <w:t> </w:t>
            </w:r>
            <w:r>
              <w:rPr>
                <w:spacing w:val="-2"/>
                <w:sz w:val="28"/>
              </w:rPr>
              <w:t>Không</w:t>
            </w:r>
          </w:p>
        </w:tc>
      </w:tr>
      <w:tr>
        <w:trPr>
          <w:trHeight w:val="3511" w:hRule="atLeast"/>
        </w:trPr>
        <w:tc>
          <w:tcPr>
            <w:tcW w:w="622" w:type="dxa"/>
          </w:tcPr>
          <w:p>
            <w:pPr>
              <w:pStyle w:val="TableParagraph"/>
              <w:spacing w:before="31"/>
              <w:ind w:right="240"/>
              <w:jc w:val="center"/>
              <w:rPr>
                <w:sz w:val="28"/>
              </w:rPr>
            </w:pPr>
            <w:r>
              <w:rPr>
                <w:spacing w:val="-5"/>
                <w:sz w:val="28"/>
              </w:rPr>
              <w:t>17</w:t>
            </w:r>
          </w:p>
        </w:tc>
        <w:tc>
          <w:tcPr>
            <w:tcW w:w="1357" w:type="dxa"/>
          </w:tcPr>
          <w:p>
            <w:pPr>
              <w:pStyle w:val="TableParagraph"/>
              <w:spacing w:line="278" w:lineRule="auto" w:before="151"/>
              <w:ind w:left="107" w:right="100" w:hanging="65"/>
              <w:rPr>
                <w:sz w:val="28"/>
              </w:rPr>
            </w:pPr>
            <w:r>
              <w:rPr>
                <w:spacing w:val="-2"/>
                <w:sz w:val="28"/>
              </w:rPr>
              <w:t>riskRecov eryStatus</w:t>
            </w:r>
          </w:p>
        </w:tc>
        <w:tc>
          <w:tcPr>
            <w:tcW w:w="1356" w:type="dxa"/>
          </w:tcPr>
          <w:p>
            <w:pPr>
              <w:pStyle w:val="TableParagraph"/>
              <w:spacing w:line="278" w:lineRule="auto" w:before="151"/>
              <w:ind w:left="106" w:right="45" w:hanging="65"/>
              <w:rPr>
                <w:sz w:val="28"/>
              </w:rPr>
            </w:pPr>
            <w:r>
              <w:rPr>
                <w:sz w:val="28"/>
              </w:rPr>
              <w:t>Tình</w:t>
            </w:r>
            <w:r>
              <w:rPr>
                <w:spacing w:val="-18"/>
                <w:sz w:val="28"/>
              </w:rPr>
              <w:t> </w:t>
            </w:r>
            <w:r>
              <w:rPr>
                <w:sz w:val="28"/>
              </w:rPr>
              <w:t>trạng dự</w:t>
            </w:r>
            <w:r>
              <w:rPr>
                <w:spacing w:val="-3"/>
                <w:sz w:val="28"/>
              </w:rPr>
              <w:t> </w:t>
            </w:r>
            <w:r>
              <w:rPr>
                <w:spacing w:val="-2"/>
                <w:sz w:val="28"/>
              </w:rPr>
              <w:t>phòng</w:t>
            </w:r>
          </w:p>
        </w:tc>
        <w:tc>
          <w:tcPr>
            <w:tcW w:w="1196" w:type="dxa"/>
          </w:tcPr>
          <w:p>
            <w:pPr>
              <w:pStyle w:val="TableParagraph"/>
              <w:spacing w:before="151"/>
              <w:ind w:left="42"/>
              <w:rPr>
                <w:sz w:val="28"/>
              </w:rPr>
            </w:pPr>
            <w:r>
              <w:rPr>
                <w:spacing w:val="-2"/>
                <w:sz w:val="28"/>
              </w:rPr>
              <w:t>String</w:t>
            </w:r>
          </w:p>
        </w:tc>
        <w:tc>
          <w:tcPr>
            <w:tcW w:w="994" w:type="dxa"/>
          </w:tcPr>
          <w:p>
            <w:pPr>
              <w:pStyle w:val="TableParagraph"/>
              <w:spacing w:before="151"/>
              <w:ind w:left="41"/>
              <w:rPr>
                <w:sz w:val="28"/>
              </w:rPr>
            </w:pPr>
            <w:r>
              <w:rPr>
                <w:spacing w:val="-10"/>
                <w:sz w:val="28"/>
              </w:rPr>
              <w:t>2</w:t>
            </w:r>
          </w:p>
        </w:tc>
        <w:tc>
          <w:tcPr>
            <w:tcW w:w="3541" w:type="dxa"/>
          </w:tcPr>
          <w:p>
            <w:pPr>
              <w:pStyle w:val="TableParagraph"/>
              <w:spacing w:line="396" w:lineRule="auto" w:before="151"/>
              <w:ind w:left="41" w:right="563"/>
              <w:rPr>
                <w:sz w:val="28"/>
              </w:rPr>
            </w:pPr>
            <w:r>
              <w:rPr>
                <w:sz w:val="28"/>
              </w:rPr>
              <w:t>Gồm</w:t>
            </w:r>
            <w:r>
              <w:rPr>
                <w:spacing w:val="-9"/>
                <w:sz w:val="28"/>
              </w:rPr>
              <w:t> </w:t>
            </w:r>
            <w:r>
              <w:rPr>
                <w:sz w:val="28"/>
              </w:rPr>
              <w:t>các</w:t>
            </w:r>
            <w:r>
              <w:rPr>
                <w:spacing w:val="-6"/>
                <w:sz w:val="28"/>
              </w:rPr>
              <w:t> </w:t>
            </w:r>
            <w:r>
              <w:rPr>
                <w:sz w:val="28"/>
              </w:rPr>
              <w:t>giá</w:t>
            </w:r>
            <w:r>
              <w:rPr>
                <w:spacing w:val="-9"/>
                <w:sz w:val="28"/>
              </w:rPr>
              <w:t> </w:t>
            </w:r>
            <w:r>
              <w:rPr>
                <w:sz w:val="28"/>
              </w:rPr>
              <w:t>trị:</w:t>
            </w:r>
            <w:r>
              <w:rPr>
                <w:spacing w:val="-8"/>
                <w:sz w:val="28"/>
              </w:rPr>
              <w:t> </w:t>
            </w:r>
            <w:r>
              <w:rPr>
                <w:sz w:val="28"/>
              </w:rPr>
              <w:t>01,</w:t>
            </w:r>
            <w:r>
              <w:rPr>
                <w:spacing w:val="-10"/>
                <w:sz w:val="28"/>
              </w:rPr>
              <w:t> </w:t>
            </w:r>
            <w:r>
              <w:rPr>
                <w:sz w:val="28"/>
              </w:rPr>
              <w:t>02 Trong đó:</w:t>
            </w:r>
          </w:p>
          <w:p>
            <w:pPr>
              <w:pStyle w:val="TableParagraph"/>
              <w:numPr>
                <w:ilvl w:val="0"/>
                <w:numId w:val="184"/>
              </w:numPr>
              <w:tabs>
                <w:tab w:pos="203" w:val="left" w:leader="none"/>
              </w:tabs>
              <w:spacing w:line="320" w:lineRule="exact" w:before="0" w:after="0"/>
              <w:ind w:left="203" w:right="0" w:hanging="162"/>
              <w:jc w:val="left"/>
              <w:rPr>
                <w:sz w:val="28"/>
              </w:rPr>
            </w:pPr>
            <w:r>
              <w:rPr>
                <w:sz w:val="28"/>
              </w:rPr>
              <w:t>01:</w:t>
            </w:r>
            <w:r>
              <w:rPr>
                <w:spacing w:val="-1"/>
                <w:sz w:val="28"/>
              </w:rPr>
              <w:t> </w:t>
            </w:r>
            <w:r>
              <w:rPr>
                <w:sz w:val="28"/>
              </w:rPr>
              <w:t>Đã</w:t>
            </w:r>
            <w:r>
              <w:rPr>
                <w:spacing w:val="-1"/>
                <w:sz w:val="28"/>
              </w:rPr>
              <w:t> </w:t>
            </w:r>
            <w:r>
              <w:rPr>
                <w:sz w:val="28"/>
              </w:rPr>
              <w:t>dự</w:t>
            </w:r>
            <w:r>
              <w:rPr>
                <w:spacing w:val="-2"/>
                <w:sz w:val="28"/>
              </w:rPr>
              <w:t> phòng</w:t>
            </w:r>
          </w:p>
          <w:p>
            <w:pPr>
              <w:pStyle w:val="TableParagraph"/>
              <w:numPr>
                <w:ilvl w:val="0"/>
                <w:numId w:val="184"/>
              </w:numPr>
              <w:tabs>
                <w:tab w:pos="203" w:val="left" w:leader="none"/>
              </w:tabs>
              <w:spacing w:line="240" w:lineRule="auto" w:before="208" w:after="0"/>
              <w:ind w:left="203" w:right="0" w:hanging="162"/>
              <w:jc w:val="left"/>
              <w:rPr>
                <w:sz w:val="28"/>
              </w:rPr>
            </w:pPr>
            <w:r>
              <w:rPr>
                <w:sz w:val="28"/>
              </w:rPr>
              <w:t>02:</w:t>
            </w:r>
            <w:r>
              <w:rPr>
                <w:spacing w:val="-2"/>
                <w:sz w:val="28"/>
              </w:rPr>
              <w:t> </w:t>
            </w:r>
            <w:r>
              <w:rPr>
                <w:sz w:val="28"/>
              </w:rPr>
              <w:t>Chưa</w:t>
            </w:r>
            <w:r>
              <w:rPr>
                <w:spacing w:val="-3"/>
                <w:sz w:val="28"/>
              </w:rPr>
              <w:t> </w:t>
            </w:r>
            <w:r>
              <w:rPr>
                <w:sz w:val="28"/>
              </w:rPr>
              <w:t>dự</w:t>
            </w:r>
            <w:r>
              <w:rPr>
                <w:spacing w:val="-3"/>
                <w:sz w:val="28"/>
              </w:rPr>
              <w:t> </w:t>
            </w:r>
            <w:r>
              <w:rPr>
                <w:spacing w:val="-4"/>
                <w:sz w:val="28"/>
              </w:rPr>
              <w:t>phòng</w:t>
            </w:r>
          </w:p>
          <w:p>
            <w:pPr>
              <w:pStyle w:val="TableParagraph"/>
              <w:spacing w:line="276" w:lineRule="auto" w:before="209"/>
              <w:ind w:left="106" w:right="204" w:hanging="65"/>
              <w:jc w:val="both"/>
              <w:rPr>
                <w:sz w:val="28"/>
              </w:rPr>
            </w:pPr>
            <w:r>
              <w:rPr>
                <w:sz w:val="28"/>
              </w:rPr>
              <w:t>Trường</w:t>
            </w:r>
            <w:r>
              <w:rPr>
                <w:spacing w:val="-10"/>
                <w:sz w:val="28"/>
              </w:rPr>
              <w:t> </w:t>
            </w:r>
            <w:r>
              <w:rPr>
                <w:sz w:val="28"/>
              </w:rPr>
              <w:t>hợp</w:t>
            </w:r>
            <w:r>
              <w:rPr>
                <w:spacing w:val="-7"/>
                <w:sz w:val="28"/>
              </w:rPr>
              <w:t> </w:t>
            </w:r>
            <w:r>
              <w:rPr>
                <w:sz w:val="28"/>
              </w:rPr>
              <w:t>chế</w:t>
            </w:r>
            <w:r>
              <w:rPr>
                <w:spacing w:val="-7"/>
                <w:sz w:val="28"/>
              </w:rPr>
              <w:t> </w:t>
            </w:r>
            <w:r>
              <w:rPr>
                <w:sz w:val="28"/>
              </w:rPr>
              <w:t>độ</w:t>
            </w:r>
            <w:r>
              <w:rPr>
                <w:spacing w:val="-7"/>
                <w:sz w:val="28"/>
              </w:rPr>
              <w:t> </w:t>
            </w:r>
            <w:r>
              <w:rPr>
                <w:sz w:val="28"/>
              </w:rPr>
              <w:t>dự</w:t>
            </w:r>
            <w:r>
              <w:rPr>
                <w:spacing w:val="-8"/>
                <w:sz w:val="28"/>
              </w:rPr>
              <w:t> </w:t>
            </w:r>
            <w:r>
              <w:rPr>
                <w:sz w:val="28"/>
              </w:rPr>
              <w:t>phòng là có thì bắt buộc nhập Tình trạng dự phòng</w:t>
            </w:r>
          </w:p>
        </w:tc>
      </w:tr>
      <w:tr>
        <w:trPr>
          <w:trHeight w:val="3242" w:hRule="atLeast"/>
        </w:trPr>
        <w:tc>
          <w:tcPr>
            <w:tcW w:w="622" w:type="dxa"/>
          </w:tcPr>
          <w:p>
            <w:pPr>
              <w:pStyle w:val="TableParagraph"/>
              <w:spacing w:before="31"/>
              <w:ind w:right="240"/>
              <w:jc w:val="center"/>
              <w:rPr>
                <w:sz w:val="28"/>
              </w:rPr>
            </w:pPr>
            <w:r>
              <w:rPr>
                <w:spacing w:val="-5"/>
                <w:sz w:val="28"/>
              </w:rPr>
              <w:t>19</w:t>
            </w:r>
          </w:p>
        </w:tc>
        <w:tc>
          <w:tcPr>
            <w:tcW w:w="1357" w:type="dxa"/>
          </w:tcPr>
          <w:p>
            <w:pPr>
              <w:pStyle w:val="TableParagraph"/>
              <w:spacing w:line="278" w:lineRule="auto" w:before="151"/>
              <w:ind w:left="107" w:right="131" w:hanging="65"/>
              <w:rPr>
                <w:sz w:val="28"/>
              </w:rPr>
            </w:pPr>
            <w:r>
              <w:rPr>
                <w:spacing w:val="-2"/>
                <w:sz w:val="28"/>
              </w:rPr>
              <w:t>descriptio </w:t>
            </w:r>
            <w:r>
              <w:rPr>
                <w:spacing w:val="-10"/>
                <w:sz w:val="28"/>
              </w:rPr>
              <w:t>n</w:t>
            </w:r>
          </w:p>
        </w:tc>
        <w:tc>
          <w:tcPr>
            <w:tcW w:w="1356" w:type="dxa"/>
          </w:tcPr>
          <w:p>
            <w:pPr>
              <w:pStyle w:val="TableParagraph"/>
              <w:spacing w:before="151"/>
              <w:ind w:left="42"/>
              <w:rPr>
                <w:sz w:val="28"/>
              </w:rPr>
            </w:pPr>
            <w:r>
              <w:rPr>
                <w:sz w:val="28"/>
              </w:rPr>
              <w:t>Ghi</w:t>
            </w:r>
            <w:r>
              <w:rPr>
                <w:spacing w:val="-1"/>
                <w:sz w:val="28"/>
              </w:rPr>
              <w:t> </w:t>
            </w:r>
            <w:r>
              <w:rPr>
                <w:spacing w:val="-5"/>
                <w:sz w:val="28"/>
              </w:rPr>
              <w:t>chú</w:t>
            </w:r>
          </w:p>
        </w:tc>
        <w:tc>
          <w:tcPr>
            <w:tcW w:w="1196" w:type="dxa"/>
          </w:tcPr>
          <w:p>
            <w:pPr>
              <w:pStyle w:val="TableParagraph"/>
              <w:spacing w:before="151"/>
              <w:ind w:left="42"/>
              <w:rPr>
                <w:sz w:val="28"/>
              </w:rPr>
            </w:pPr>
            <w:r>
              <w:rPr>
                <w:spacing w:val="-2"/>
                <w:sz w:val="28"/>
              </w:rPr>
              <w:t>String</w:t>
            </w:r>
          </w:p>
        </w:tc>
        <w:tc>
          <w:tcPr>
            <w:tcW w:w="994" w:type="dxa"/>
          </w:tcPr>
          <w:p>
            <w:pPr>
              <w:pStyle w:val="TableParagraph"/>
              <w:spacing w:before="151"/>
              <w:ind w:left="41"/>
              <w:rPr>
                <w:sz w:val="28"/>
              </w:rPr>
            </w:pPr>
            <w:r>
              <w:rPr>
                <w:spacing w:val="-5"/>
                <w:sz w:val="28"/>
              </w:rPr>
              <w:t>500</w:t>
            </w:r>
          </w:p>
        </w:tc>
        <w:tc>
          <w:tcPr>
            <w:tcW w:w="3541" w:type="dxa"/>
          </w:tcPr>
          <w:p>
            <w:pPr>
              <w:pStyle w:val="TableParagraph"/>
              <w:spacing w:line="276" w:lineRule="auto" w:before="151"/>
              <w:ind w:left="106" w:right="123" w:hanging="65"/>
              <w:rPr>
                <w:sz w:val="28"/>
              </w:rPr>
            </w:pPr>
            <w:r>
              <w:rPr>
                <w:sz w:val="28"/>
              </w:rPr>
              <w:t>Ghi</w:t>
            </w:r>
            <w:r>
              <w:rPr>
                <w:spacing w:val="-5"/>
                <w:sz w:val="28"/>
              </w:rPr>
              <w:t> </w:t>
            </w:r>
            <w:r>
              <w:rPr>
                <w:sz w:val="28"/>
              </w:rPr>
              <w:t>tên</w:t>
            </w:r>
            <w:r>
              <w:rPr>
                <w:spacing w:val="-8"/>
                <w:sz w:val="28"/>
              </w:rPr>
              <w:t> </w:t>
            </w:r>
            <w:r>
              <w:rPr>
                <w:sz w:val="28"/>
              </w:rPr>
              <w:t>người</w:t>
            </w:r>
            <w:r>
              <w:rPr>
                <w:spacing w:val="-5"/>
                <w:sz w:val="28"/>
              </w:rPr>
              <w:t> </w:t>
            </w:r>
            <w:r>
              <w:rPr>
                <w:sz w:val="28"/>
              </w:rPr>
              <w:t>lập</w:t>
            </w:r>
            <w:r>
              <w:rPr>
                <w:spacing w:val="-8"/>
                <w:sz w:val="28"/>
              </w:rPr>
              <w:t> </w:t>
            </w:r>
            <w:r>
              <w:rPr>
                <w:sz w:val="28"/>
              </w:rPr>
              <w:t>hồ</w:t>
            </w:r>
            <w:r>
              <w:rPr>
                <w:spacing w:val="-5"/>
                <w:sz w:val="28"/>
              </w:rPr>
              <w:t> </w:t>
            </w:r>
            <w:r>
              <w:rPr>
                <w:sz w:val="28"/>
              </w:rPr>
              <w:t>sơ,</w:t>
            </w:r>
            <w:r>
              <w:rPr>
                <w:spacing w:val="-6"/>
                <w:sz w:val="28"/>
              </w:rPr>
              <w:t> </w:t>
            </w:r>
            <w:r>
              <w:rPr>
                <w:sz w:val="28"/>
              </w:rPr>
              <w:t>xử</w:t>
            </w:r>
            <w:r>
              <w:rPr>
                <w:spacing w:val="-6"/>
                <w:sz w:val="28"/>
              </w:rPr>
              <w:t> </w:t>
            </w:r>
            <w:r>
              <w:rPr>
                <w:sz w:val="28"/>
              </w:rPr>
              <w:t>lý tài liệu và những thông tin mà tiêu đề chưa phản ánh được hết như các dữ kiện về sự kiện trong phim âm bản/ảnh, xuất xứ, phim âm bản/ảnh được giải thưởng trong và ngoài nước</w:t>
            </w:r>
          </w:p>
        </w:tc>
      </w:tr>
    </w:tbl>
    <w:p>
      <w:pPr>
        <w:spacing w:before="114"/>
        <w:ind w:left="851" w:right="0" w:firstLine="0"/>
        <w:jc w:val="left"/>
        <w:rPr>
          <w:i/>
          <w:sz w:val="28"/>
        </w:rPr>
      </w:pPr>
      <w:r>
        <w:rPr>
          <w:i/>
          <w:sz w:val="28"/>
        </w:rPr>
        <w:t>-</w:t>
      </w:r>
      <w:r>
        <w:rPr>
          <w:i/>
          <w:spacing w:val="-5"/>
          <w:sz w:val="28"/>
        </w:rPr>
        <w:t> </w:t>
      </w:r>
      <w:r>
        <w:rPr>
          <w:i/>
          <w:sz w:val="28"/>
        </w:rPr>
        <w:t>Metadata:</w:t>
      </w:r>
      <w:r>
        <w:rPr>
          <w:i/>
          <w:spacing w:val="-3"/>
          <w:sz w:val="28"/>
        </w:rPr>
        <w:t> </w:t>
      </w:r>
      <w:r>
        <w:rPr>
          <w:i/>
          <w:sz w:val="28"/>
        </w:rPr>
        <w:t>tài</w:t>
      </w:r>
      <w:r>
        <w:rPr>
          <w:i/>
          <w:spacing w:val="-2"/>
          <w:sz w:val="28"/>
        </w:rPr>
        <w:t> </w:t>
      </w:r>
      <w:r>
        <w:rPr>
          <w:i/>
          <w:sz w:val="28"/>
        </w:rPr>
        <w:t>liệu</w:t>
      </w:r>
      <w:r>
        <w:rPr>
          <w:i/>
          <w:spacing w:val="-6"/>
          <w:sz w:val="28"/>
        </w:rPr>
        <w:t> </w:t>
      </w:r>
      <w:r>
        <w:rPr>
          <w:i/>
          <w:sz w:val="28"/>
        </w:rPr>
        <w:t>phim,</w:t>
      </w:r>
      <w:r>
        <w:rPr>
          <w:i/>
          <w:spacing w:val="-4"/>
          <w:sz w:val="28"/>
        </w:rPr>
        <w:t> </w:t>
      </w:r>
      <w:r>
        <w:rPr>
          <w:i/>
          <w:sz w:val="28"/>
        </w:rPr>
        <w:t>âm</w:t>
      </w:r>
      <w:r>
        <w:rPr>
          <w:i/>
          <w:spacing w:val="-5"/>
          <w:sz w:val="28"/>
        </w:rPr>
        <w:t> </w:t>
      </w:r>
      <w:r>
        <w:rPr>
          <w:i/>
          <w:sz w:val="28"/>
        </w:rPr>
        <w:t>thanh</w:t>
      </w:r>
      <w:r>
        <w:rPr>
          <w:i/>
          <w:spacing w:val="-2"/>
          <w:sz w:val="28"/>
        </w:rPr>
        <w:t> </w:t>
      </w:r>
      <w:r>
        <w:rPr>
          <w:i/>
          <w:sz w:val="28"/>
        </w:rPr>
        <w:t>(ghi hình,</w:t>
      </w:r>
      <w:r>
        <w:rPr>
          <w:i/>
          <w:spacing w:val="-7"/>
          <w:sz w:val="28"/>
        </w:rPr>
        <w:t> </w:t>
      </w:r>
      <w:r>
        <w:rPr>
          <w:i/>
          <w:sz w:val="28"/>
        </w:rPr>
        <w:t>ghi</w:t>
      </w:r>
      <w:r>
        <w:rPr>
          <w:i/>
          <w:spacing w:val="-2"/>
          <w:sz w:val="28"/>
        </w:rPr>
        <w:t> </w:t>
      </w:r>
      <w:r>
        <w:rPr>
          <w:i/>
          <w:spacing w:val="-5"/>
          <w:sz w:val="28"/>
        </w:rPr>
        <w:t>âm)</w:t>
      </w:r>
    </w:p>
    <w:p>
      <w:pPr>
        <w:pStyle w:val="BodyText"/>
        <w:spacing w:before="11"/>
        <w:rPr>
          <w:i/>
          <w:sz w:val="8"/>
        </w:rPr>
      </w:pPr>
      <w:r>
        <w:rPr>
          <w:i/>
          <w:sz w:val="8"/>
        </w:rPr>
        <mc:AlternateContent>
          <mc:Choice Requires="wps">
            <w:drawing>
              <wp:anchor distT="0" distB="0" distL="0" distR="0" allowOverlap="1" layoutInCell="1" locked="0" behindDoc="1" simplePos="0" relativeHeight="487621120">
                <wp:simplePos x="0" y="0"/>
                <wp:positionH relativeFrom="page">
                  <wp:posOffset>1083868</wp:posOffset>
                </wp:positionH>
                <wp:positionV relativeFrom="paragraph">
                  <wp:posOffset>83815</wp:posOffset>
                </wp:positionV>
                <wp:extent cx="5755640" cy="1768475"/>
                <wp:effectExtent l="0" t="0" r="0" b="0"/>
                <wp:wrapTopAndBottom/>
                <wp:docPr id="84" name="Textbox 84"/>
                <wp:cNvGraphicFramePr>
                  <a:graphicFrameLocks/>
                </wp:cNvGraphicFramePr>
                <a:graphic>
                  <a:graphicData uri="http://schemas.microsoft.com/office/word/2010/wordprocessingShape">
                    <wps:wsp>
                      <wps:cNvPr id="84" name="Textbox 84"/>
                      <wps:cNvSpPr txBox="1"/>
                      <wps:spPr>
                        <a:xfrm>
                          <a:off x="0" y="0"/>
                          <a:ext cx="5755640" cy="1768475"/>
                        </a:xfrm>
                        <a:prstGeom prst="rect">
                          <a:avLst/>
                        </a:prstGeom>
                        <a:ln w="6095">
                          <a:solidFill>
                            <a:srgbClr val="000000"/>
                          </a:solidFill>
                          <a:prstDash val="solid"/>
                        </a:ln>
                      </wps:spPr>
                      <wps:txbx>
                        <w:txbxContent>
                          <w:p>
                            <w:pPr>
                              <w:pStyle w:val="BodyText"/>
                              <w:spacing w:before="153"/>
                              <w:ind w:left="556"/>
                            </w:pPr>
                            <w:r>
                              <w:rPr/>
                              <w:t>&lt;?xml</w:t>
                            </w:r>
                            <w:r>
                              <w:rPr>
                                <w:spacing w:val="-9"/>
                              </w:rPr>
                              <w:t> </w:t>
                            </w:r>
                            <w:r>
                              <w:rPr/>
                              <w:t>version="1.0"</w:t>
                            </w:r>
                            <w:r>
                              <w:rPr>
                                <w:spacing w:val="-12"/>
                              </w:rPr>
                              <w:t> </w:t>
                            </w:r>
                            <w:r>
                              <w:rPr/>
                              <w:t>encoding="UTF-</w:t>
                            </w:r>
                            <w:r>
                              <w:rPr>
                                <w:spacing w:val="-4"/>
                              </w:rPr>
                              <w:t>8"?&gt;</w:t>
                            </w:r>
                          </w:p>
                          <w:p>
                            <w:pPr>
                              <w:pStyle w:val="BodyText"/>
                              <w:spacing w:before="209"/>
                              <w:ind w:left="556"/>
                            </w:pPr>
                            <w:r>
                              <w:rPr>
                                <w:spacing w:val="-2"/>
                              </w:rPr>
                              <w:t>&lt;simpledc&gt;</w:t>
                            </w:r>
                          </w:p>
                          <w:p>
                            <w:pPr>
                              <w:pStyle w:val="BodyText"/>
                              <w:spacing w:before="208"/>
                              <w:ind w:left="962"/>
                            </w:pPr>
                            <w:r>
                              <w:rPr>
                                <w:spacing w:val="-2"/>
                              </w:rPr>
                              <w:t>&lt;docCode&gt;...&lt;/docCode&gt;</w:t>
                            </w:r>
                          </w:p>
                          <w:p>
                            <w:pPr>
                              <w:pStyle w:val="BodyText"/>
                              <w:spacing w:before="207"/>
                              <w:ind w:left="962"/>
                            </w:pPr>
                            <w:r>
                              <w:rPr>
                                <w:spacing w:val="-2"/>
                              </w:rPr>
                              <w:t>&lt;maintenance&gt;...&lt;/maintenance&gt;</w:t>
                            </w:r>
                          </w:p>
                          <w:p>
                            <w:pPr>
                              <w:pStyle w:val="BodyText"/>
                              <w:spacing w:before="208"/>
                              <w:ind w:left="962"/>
                            </w:pPr>
                            <w:r>
                              <w:rPr>
                                <w:spacing w:val="-2"/>
                              </w:rPr>
                              <w:t>&lt;typeMedia&gt;...&lt;/typeMedia&gt;</w:t>
                            </w:r>
                          </w:p>
                        </w:txbxContent>
                      </wps:txbx>
                      <wps:bodyPr wrap="square" lIns="0" tIns="0" rIns="0" bIns="0" rtlCol="0">
                        <a:noAutofit/>
                      </wps:bodyPr>
                    </wps:wsp>
                  </a:graphicData>
                </a:graphic>
              </wp:anchor>
            </w:drawing>
          </mc:Choice>
          <mc:Fallback>
            <w:pict>
              <v:shape style="position:absolute;margin-left:85.344002pt;margin-top:6.599609pt;width:453.2pt;height:139.25pt;mso-position-horizontal-relative:page;mso-position-vertical-relative:paragraph;z-index:-15695360;mso-wrap-distance-left:0;mso-wrap-distance-right:0" type="#_x0000_t202" id="docshape75" filled="false" stroked="true" strokeweight=".47998pt" strokecolor="#000000">
                <v:textbox inset="0,0,0,0">
                  <w:txbxContent>
                    <w:p>
                      <w:pPr>
                        <w:pStyle w:val="BodyText"/>
                        <w:spacing w:before="153"/>
                        <w:ind w:left="556"/>
                      </w:pPr>
                      <w:r>
                        <w:rPr/>
                        <w:t>&lt;?xml</w:t>
                      </w:r>
                      <w:r>
                        <w:rPr>
                          <w:spacing w:val="-9"/>
                        </w:rPr>
                        <w:t> </w:t>
                      </w:r>
                      <w:r>
                        <w:rPr/>
                        <w:t>version="1.0"</w:t>
                      </w:r>
                      <w:r>
                        <w:rPr>
                          <w:spacing w:val="-12"/>
                        </w:rPr>
                        <w:t> </w:t>
                      </w:r>
                      <w:r>
                        <w:rPr/>
                        <w:t>encoding="UTF-</w:t>
                      </w:r>
                      <w:r>
                        <w:rPr>
                          <w:spacing w:val="-4"/>
                        </w:rPr>
                        <w:t>8"?&gt;</w:t>
                      </w:r>
                    </w:p>
                    <w:p>
                      <w:pPr>
                        <w:pStyle w:val="BodyText"/>
                        <w:spacing w:before="209"/>
                        <w:ind w:left="556"/>
                      </w:pPr>
                      <w:r>
                        <w:rPr>
                          <w:spacing w:val="-2"/>
                        </w:rPr>
                        <w:t>&lt;simpledc&gt;</w:t>
                      </w:r>
                    </w:p>
                    <w:p>
                      <w:pPr>
                        <w:pStyle w:val="BodyText"/>
                        <w:spacing w:before="208"/>
                        <w:ind w:left="962"/>
                      </w:pPr>
                      <w:r>
                        <w:rPr>
                          <w:spacing w:val="-2"/>
                        </w:rPr>
                        <w:t>&lt;docCode&gt;...&lt;/docCode&gt;</w:t>
                      </w:r>
                    </w:p>
                    <w:p>
                      <w:pPr>
                        <w:pStyle w:val="BodyText"/>
                        <w:spacing w:before="207"/>
                        <w:ind w:left="962"/>
                      </w:pPr>
                      <w:r>
                        <w:rPr>
                          <w:spacing w:val="-2"/>
                        </w:rPr>
                        <w:t>&lt;maintenance&gt;...&lt;/maintenance&gt;</w:t>
                      </w:r>
                    </w:p>
                    <w:p>
                      <w:pPr>
                        <w:pStyle w:val="BodyText"/>
                        <w:spacing w:before="208"/>
                        <w:ind w:left="962"/>
                      </w:pPr>
                      <w:r>
                        <w:rPr>
                          <w:spacing w:val="-2"/>
                        </w:rPr>
                        <w:t>&lt;typeMedia&gt;...&lt;/typeMedia&gt;</w:t>
                      </w:r>
                    </w:p>
                  </w:txbxContent>
                </v:textbox>
                <v:stroke dashstyle="solid"/>
                <w10:wrap type="topAndBottom"/>
              </v:shape>
            </w:pict>
          </mc:Fallback>
        </mc:AlternateContent>
      </w:r>
    </w:p>
    <w:p>
      <w:pPr>
        <w:pStyle w:val="BodyText"/>
        <w:spacing w:after="0"/>
        <w:rPr>
          <w:i/>
          <w:sz w:val="8"/>
        </w:rPr>
        <w:sectPr>
          <w:pgSz w:w="11910" w:h="16850"/>
          <w:pgMar w:header="722" w:footer="0" w:top="960" w:bottom="280" w:left="1559" w:right="0"/>
        </w:sectPr>
      </w:pPr>
    </w:p>
    <w:p>
      <w:pPr>
        <w:pStyle w:val="BodyText"/>
        <w:spacing w:before="221"/>
        <w:rPr>
          <w:i/>
          <w:sz w:val="20"/>
        </w:rPr>
      </w:pPr>
    </w:p>
    <w:p>
      <w:pPr>
        <w:pStyle w:val="BodyText"/>
        <w:ind w:left="142"/>
        <w:rPr>
          <w:sz w:val="20"/>
        </w:rPr>
      </w:pPr>
      <w:r>
        <w:rPr>
          <w:sz w:val="20"/>
        </w:rPr>
        <mc:AlternateContent>
          <mc:Choice Requires="wps">
            <w:drawing>
              <wp:inline distT="0" distB="0" distL="0" distR="0">
                <wp:extent cx="5755640" cy="5636895"/>
                <wp:effectExtent l="9525" t="0" r="0" b="11429"/>
                <wp:docPr id="85" name="Textbox 85"/>
                <wp:cNvGraphicFramePr>
                  <a:graphicFrameLocks/>
                </wp:cNvGraphicFramePr>
                <a:graphic>
                  <a:graphicData uri="http://schemas.microsoft.com/office/word/2010/wordprocessingShape">
                    <wps:wsp>
                      <wps:cNvPr id="85" name="Textbox 85"/>
                      <wps:cNvSpPr txBox="1"/>
                      <wps:spPr>
                        <a:xfrm>
                          <a:off x="0" y="0"/>
                          <a:ext cx="5755640" cy="5636895"/>
                        </a:xfrm>
                        <a:prstGeom prst="rect">
                          <a:avLst/>
                        </a:prstGeom>
                        <a:ln w="6095">
                          <a:solidFill>
                            <a:srgbClr val="000000"/>
                          </a:solidFill>
                          <a:prstDash val="solid"/>
                        </a:ln>
                      </wps:spPr>
                      <wps:txbx>
                        <w:txbxContent>
                          <w:p>
                            <w:pPr>
                              <w:pStyle w:val="BodyText"/>
                              <w:spacing w:before="31"/>
                              <w:ind w:left="962"/>
                            </w:pPr>
                            <w:r>
                              <w:rPr>
                                <w:spacing w:val="-2"/>
                              </w:rPr>
                              <w:t>&lt;archivesNumber&gt;...&lt;/archivesNumber&gt;</w:t>
                            </w:r>
                          </w:p>
                          <w:p>
                            <w:pPr>
                              <w:pStyle w:val="BodyText"/>
                              <w:spacing w:before="209"/>
                              <w:ind w:left="962"/>
                            </w:pPr>
                            <w:r>
                              <w:rPr>
                                <w:spacing w:val="-2"/>
                              </w:rPr>
                              <w:t>&lt;inforSign&gt;...&lt;/inforSign&gt;</w:t>
                            </w:r>
                          </w:p>
                          <w:p>
                            <w:pPr>
                              <w:pStyle w:val="BodyText"/>
                              <w:spacing w:before="208"/>
                              <w:ind w:left="962"/>
                            </w:pPr>
                            <w:r>
                              <w:rPr>
                                <w:spacing w:val="-2"/>
                              </w:rPr>
                              <w:t>&lt;eventName&gt;...&lt;/eventName&gt;</w:t>
                            </w:r>
                          </w:p>
                          <w:p>
                            <w:pPr>
                              <w:pStyle w:val="BodyText"/>
                              <w:spacing w:before="209"/>
                              <w:ind w:left="962"/>
                            </w:pPr>
                            <w:r>
                              <w:rPr>
                                <w:spacing w:val="-2"/>
                              </w:rPr>
                              <w:t>&lt;movieTitle&gt;...&lt;/movieTitle&gt;</w:t>
                            </w:r>
                          </w:p>
                          <w:p>
                            <w:pPr>
                              <w:pStyle w:val="BodyText"/>
                              <w:spacing w:before="208"/>
                              <w:ind w:left="962"/>
                            </w:pPr>
                            <w:r>
                              <w:rPr>
                                <w:spacing w:val="-2"/>
                              </w:rPr>
                              <w:t>&lt;recorder&gt;...&lt;/recorder&gt;</w:t>
                            </w:r>
                          </w:p>
                          <w:p>
                            <w:pPr>
                              <w:pStyle w:val="BodyText"/>
                              <w:spacing w:before="209"/>
                              <w:ind w:left="962"/>
                            </w:pPr>
                            <w:r>
                              <w:rPr>
                                <w:spacing w:val="-2"/>
                              </w:rPr>
                              <w:t>&lt;recordPlace&gt;...&lt;/recordPlace&gt;</w:t>
                            </w:r>
                          </w:p>
                          <w:p>
                            <w:pPr>
                              <w:pStyle w:val="BodyText"/>
                              <w:spacing w:before="209"/>
                              <w:ind w:left="962"/>
                            </w:pPr>
                            <w:r>
                              <w:rPr>
                                <w:spacing w:val="-2"/>
                              </w:rPr>
                              <w:t>&lt;recordDate&gt;...&lt;/recordDate&gt;</w:t>
                            </w:r>
                          </w:p>
                          <w:p>
                            <w:pPr>
                              <w:pStyle w:val="BodyText"/>
                              <w:spacing w:before="208"/>
                              <w:ind w:left="962"/>
                            </w:pPr>
                            <w:r>
                              <w:rPr>
                                <w:spacing w:val="-2"/>
                              </w:rPr>
                              <w:t>&lt;language&gt;...&lt;/language&gt;</w:t>
                            </w:r>
                          </w:p>
                          <w:p>
                            <w:pPr>
                              <w:pStyle w:val="BodyText"/>
                              <w:spacing w:before="209"/>
                              <w:ind w:left="962"/>
                            </w:pPr>
                            <w:r>
                              <w:rPr>
                                <w:spacing w:val="-2"/>
                              </w:rPr>
                              <w:t>&lt;playTime&gt;...&lt;/playTime&gt;</w:t>
                            </w:r>
                          </w:p>
                          <w:p>
                            <w:pPr>
                              <w:pStyle w:val="BodyText"/>
                              <w:spacing w:before="208"/>
                              <w:ind w:left="962"/>
                            </w:pPr>
                            <w:r>
                              <w:rPr>
                                <w:spacing w:val="-2"/>
                              </w:rPr>
                              <w:t>&lt;docAttached&gt;...&lt;/docAttached&gt;</w:t>
                            </w:r>
                          </w:p>
                          <w:p>
                            <w:pPr>
                              <w:pStyle w:val="BodyText"/>
                              <w:spacing w:before="206"/>
                              <w:ind w:left="962"/>
                            </w:pPr>
                            <w:r>
                              <w:rPr>
                                <w:spacing w:val="-2"/>
                              </w:rPr>
                              <w:t>&lt;mode&gt;...&lt;/mode&gt;</w:t>
                            </w:r>
                          </w:p>
                          <w:p>
                            <w:pPr>
                              <w:pStyle w:val="BodyText"/>
                              <w:spacing w:before="208"/>
                              <w:ind w:left="962"/>
                            </w:pPr>
                            <w:r>
                              <w:rPr>
                                <w:spacing w:val="-2"/>
                              </w:rPr>
                              <w:t>&lt;quality&gt;...&lt;/quality&gt;</w:t>
                            </w:r>
                          </w:p>
                          <w:p>
                            <w:pPr>
                              <w:pStyle w:val="BodyText"/>
                              <w:spacing w:before="209"/>
                              <w:ind w:left="962"/>
                            </w:pPr>
                            <w:r>
                              <w:rPr>
                                <w:spacing w:val="-2"/>
                              </w:rPr>
                              <w:t>&lt;format&gt;...&lt;/format&gt;</w:t>
                            </w:r>
                          </w:p>
                          <w:p>
                            <w:pPr>
                              <w:pStyle w:val="BodyText"/>
                              <w:spacing w:before="209"/>
                              <w:ind w:right="4593"/>
                              <w:jc w:val="right"/>
                            </w:pPr>
                            <w:r>
                              <w:rPr>
                                <w:spacing w:val="-2"/>
                              </w:rPr>
                              <w:t>&lt;riskRecovery&gt;...&lt;/riskRecovery&gt;</w:t>
                            </w:r>
                          </w:p>
                          <w:p>
                            <w:pPr>
                              <w:pStyle w:val="BodyText"/>
                              <w:spacing w:before="208"/>
                              <w:ind w:left="962"/>
                            </w:pPr>
                            <w:r>
                              <w:rPr>
                                <w:spacing w:val="-2"/>
                              </w:rPr>
                              <w:t>&lt;riskRecoveryStatus&gt;...&lt;/riskRecoveryStatus</w:t>
                            </w:r>
                          </w:p>
                          <w:p>
                            <w:pPr>
                              <w:pStyle w:val="BodyText"/>
                              <w:spacing w:before="209"/>
                              <w:ind w:right="4682"/>
                              <w:jc w:val="right"/>
                            </w:pPr>
                            <w:r>
                              <w:rPr>
                                <w:spacing w:val="-2"/>
                              </w:rPr>
                              <w:t>&lt;description&gt;...&lt;/description&gt;</w:t>
                            </w:r>
                          </w:p>
                          <w:p>
                            <w:pPr>
                              <w:pStyle w:val="BodyText"/>
                              <w:spacing w:before="170"/>
                              <w:ind w:left="103"/>
                            </w:pPr>
                            <w:r>
                              <w:rPr>
                                <w:spacing w:val="-2"/>
                              </w:rPr>
                              <w:t>&lt;/simpledc&gt;</w:t>
                            </w:r>
                          </w:p>
                        </w:txbxContent>
                      </wps:txbx>
                      <wps:bodyPr wrap="square" lIns="0" tIns="0" rIns="0" bIns="0" rtlCol="0">
                        <a:noAutofit/>
                      </wps:bodyPr>
                    </wps:wsp>
                  </a:graphicData>
                </a:graphic>
              </wp:inline>
            </w:drawing>
          </mc:Choice>
          <mc:Fallback>
            <w:pict>
              <v:shape style="width:453.2pt;height:443.85pt;mso-position-horizontal-relative:char;mso-position-vertical-relative:line" type="#_x0000_t202" id="docshape76" filled="false" stroked="true" strokeweight=".47998pt" strokecolor="#000000">
                <w10:anchorlock/>
                <v:textbox inset="0,0,0,0">
                  <w:txbxContent>
                    <w:p>
                      <w:pPr>
                        <w:pStyle w:val="BodyText"/>
                        <w:spacing w:before="31"/>
                        <w:ind w:left="962"/>
                      </w:pPr>
                      <w:r>
                        <w:rPr>
                          <w:spacing w:val="-2"/>
                        </w:rPr>
                        <w:t>&lt;archivesNumber&gt;...&lt;/archivesNumber&gt;</w:t>
                      </w:r>
                    </w:p>
                    <w:p>
                      <w:pPr>
                        <w:pStyle w:val="BodyText"/>
                        <w:spacing w:before="209"/>
                        <w:ind w:left="962"/>
                      </w:pPr>
                      <w:r>
                        <w:rPr>
                          <w:spacing w:val="-2"/>
                        </w:rPr>
                        <w:t>&lt;inforSign&gt;...&lt;/inforSign&gt;</w:t>
                      </w:r>
                    </w:p>
                    <w:p>
                      <w:pPr>
                        <w:pStyle w:val="BodyText"/>
                        <w:spacing w:before="208"/>
                        <w:ind w:left="962"/>
                      </w:pPr>
                      <w:r>
                        <w:rPr>
                          <w:spacing w:val="-2"/>
                        </w:rPr>
                        <w:t>&lt;eventName&gt;...&lt;/eventName&gt;</w:t>
                      </w:r>
                    </w:p>
                    <w:p>
                      <w:pPr>
                        <w:pStyle w:val="BodyText"/>
                        <w:spacing w:before="209"/>
                        <w:ind w:left="962"/>
                      </w:pPr>
                      <w:r>
                        <w:rPr>
                          <w:spacing w:val="-2"/>
                        </w:rPr>
                        <w:t>&lt;movieTitle&gt;...&lt;/movieTitle&gt;</w:t>
                      </w:r>
                    </w:p>
                    <w:p>
                      <w:pPr>
                        <w:pStyle w:val="BodyText"/>
                        <w:spacing w:before="208"/>
                        <w:ind w:left="962"/>
                      </w:pPr>
                      <w:r>
                        <w:rPr>
                          <w:spacing w:val="-2"/>
                        </w:rPr>
                        <w:t>&lt;recorder&gt;...&lt;/recorder&gt;</w:t>
                      </w:r>
                    </w:p>
                    <w:p>
                      <w:pPr>
                        <w:pStyle w:val="BodyText"/>
                        <w:spacing w:before="209"/>
                        <w:ind w:left="962"/>
                      </w:pPr>
                      <w:r>
                        <w:rPr>
                          <w:spacing w:val="-2"/>
                        </w:rPr>
                        <w:t>&lt;recordPlace&gt;...&lt;/recordPlace&gt;</w:t>
                      </w:r>
                    </w:p>
                    <w:p>
                      <w:pPr>
                        <w:pStyle w:val="BodyText"/>
                        <w:spacing w:before="209"/>
                        <w:ind w:left="962"/>
                      </w:pPr>
                      <w:r>
                        <w:rPr>
                          <w:spacing w:val="-2"/>
                        </w:rPr>
                        <w:t>&lt;recordDate&gt;...&lt;/recordDate&gt;</w:t>
                      </w:r>
                    </w:p>
                    <w:p>
                      <w:pPr>
                        <w:pStyle w:val="BodyText"/>
                        <w:spacing w:before="208"/>
                        <w:ind w:left="962"/>
                      </w:pPr>
                      <w:r>
                        <w:rPr>
                          <w:spacing w:val="-2"/>
                        </w:rPr>
                        <w:t>&lt;language&gt;...&lt;/language&gt;</w:t>
                      </w:r>
                    </w:p>
                    <w:p>
                      <w:pPr>
                        <w:pStyle w:val="BodyText"/>
                        <w:spacing w:before="209"/>
                        <w:ind w:left="962"/>
                      </w:pPr>
                      <w:r>
                        <w:rPr>
                          <w:spacing w:val="-2"/>
                        </w:rPr>
                        <w:t>&lt;playTime&gt;...&lt;/playTime&gt;</w:t>
                      </w:r>
                    </w:p>
                    <w:p>
                      <w:pPr>
                        <w:pStyle w:val="BodyText"/>
                        <w:spacing w:before="208"/>
                        <w:ind w:left="962"/>
                      </w:pPr>
                      <w:r>
                        <w:rPr>
                          <w:spacing w:val="-2"/>
                        </w:rPr>
                        <w:t>&lt;docAttached&gt;...&lt;/docAttached&gt;</w:t>
                      </w:r>
                    </w:p>
                    <w:p>
                      <w:pPr>
                        <w:pStyle w:val="BodyText"/>
                        <w:spacing w:before="206"/>
                        <w:ind w:left="962"/>
                      </w:pPr>
                      <w:r>
                        <w:rPr>
                          <w:spacing w:val="-2"/>
                        </w:rPr>
                        <w:t>&lt;mode&gt;...&lt;/mode&gt;</w:t>
                      </w:r>
                    </w:p>
                    <w:p>
                      <w:pPr>
                        <w:pStyle w:val="BodyText"/>
                        <w:spacing w:before="208"/>
                        <w:ind w:left="962"/>
                      </w:pPr>
                      <w:r>
                        <w:rPr>
                          <w:spacing w:val="-2"/>
                        </w:rPr>
                        <w:t>&lt;quality&gt;...&lt;/quality&gt;</w:t>
                      </w:r>
                    </w:p>
                    <w:p>
                      <w:pPr>
                        <w:pStyle w:val="BodyText"/>
                        <w:spacing w:before="209"/>
                        <w:ind w:left="962"/>
                      </w:pPr>
                      <w:r>
                        <w:rPr>
                          <w:spacing w:val="-2"/>
                        </w:rPr>
                        <w:t>&lt;format&gt;...&lt;/format&gt;</w:t>
                      </w:r>
                    </w:p>
                    <w:p>
                      <w:pPr>
                        <w:pStyle w:val="BodyText"/>
                        <w:spacing w:before="209"/>
                        <w:ind w:right="4593"/>
                        <w:jc w:val="right"/>
                      </w:pPr>
                      <w:r>
                        <w:rPr>
                          <w:spacing w:val="-2"/>
                        </w:rPr>
                        <w:t>&lt;riskRecovery&gt;...&lt;/riskRecovery&gt;</w:t>
                      </w:r>
                    </w:p>
                    <w:p>
                      <w:pPr>
                        <w:pStyle w:val="BodyText"/>
                        <w:spacing w:before="208"/>
                        <w:ind w:left="962"/>
                      </w:pPr>
                      <w:r>
                        <w:rPr>
                          <w:spacing w:val="-2"/>
                        </w:rPr>
                        <w:t>&lt;riskRecoveryStatus&gt;...&lt;/riskRecoveryStatus</w:t>
                      </w:r>
                    </w:p>
                    <w:p>
                      <w:pPr>
                        <w:pStyle w:val="BodyText"/>
                        <w:spacing w:before="209"/>
                        <w:ind w:right="4682"/>
                        <w:jc w:val="right"/>
                      </w:pPr>
                      <w:r>
                        <w:rPr>
                          <w:spacing w:val="-2"/>
                        </w:rPr>
                        <w:t>&lt;description&gt;...&lt;/description&gt;</w:t>
                      </w:r>
                    </w:p>
                    <w:p>
                      <w:pPr>
                        <w:pStyle w:val="BodyText"/>
                        <w:spacing w:before="170"/>
                        <w:ind w:left="103"/>
                      </w:pPr>
                      <w:r>
                        <w:rPr>
                          <w:spacing w:val="-2"/>
                        </w:rPr>
                        <w:t>&lt;/simpledc&gt;</w:t>
                      </w:r>
                    </w:p>
                  </w:txbxContent>
                </v:textbox>
                <v:stroke dashstyle="solid"/>
              </v:shape>
            </w:pict>
          </mc:Fallback>
        </mc:AlternateContent>
      </w:r>
      <w:r>
        <w:rPr>
          <w:sz w:val="20"/>
        </w:rPr>
      </w:r>
    </w:p>
    <w:p>
      <w:pPr>
        <w:pStyle w:val="BodyText"/>
        <w:spacing w:before="60"/>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2"/>
        <w:gridCol w:w="1357"/>
        <w:gridCol w:w="1356"/>
        <w:gridCol w:w="1196"/>
        <w:gridCol w:w="994"/>
        <w:gridCol w:w="3541"/>
      </w:tblGrid>
      <w:tr>
        <w:trPr>
          <w:trHeight w:val="1020" w:hRule="atLeast"/>
        </w:trPr>
        <w:tc>
          <w:tcPr>
            <w:tcW w:w="622" w:type="dxa"/>
            <w:shd w:val="clear" w:color="auto" w:fill="E7E6E6"/>
          </w:tcPr>
          <w:p>
            <w:pPr>
              <w:pStyle w:val="TableParagraph"/>
              <w:spacing w:before="156"/>
              <w:ind w:left="43"/>
              <w:rPr>
                <w:b/>
                <w:sz w:val="28"/>
              </w:rPr>
            </w:pPr>
            <w:r>
              <w:rPr>
                <w:b/>
                <w:spacing w:val="-5"/>
                <w:sz w:val="28"/>
              </w:rPr>
              <w:t>TT</w:t>
            </w:r>
          </w:p>
        </w:tc>
        <w:tc>
          <w:tcPr>
            <w:tcW w:w="1357" w:type="dxa"/>
            <w:shd w:val="clear" w:color="auto" w:fill="E7E6E6"/>
          </w:tcPr>
          <w:p>
            <w:pPr>
              <w:pStyle w:val="TableParagraph"/>
              <w:spacing w:line="278" w:lineRule="auto" w:before="156"/>
              <w:ind w:left="107" w:right="395" w:hanging="65"/>
              <w:rPr>
                <w:b/>
                <w:sz w:val="28"/>
              </w:rPr>
            </w:pPr>
            <w:r>
              <w:rPr>
                <w:b/>
                <w:spacing w:val="-4"/>
                <w:sz w:val="28"/>
              </w:rPr>
              <w:t>Tên </w:t>
            </w:r>
            <w:r>
              <w:rPr>
                <w:b/>
                <w:spacing w:val="-2"/>
                <w:sz w:val="28"/>
              </w:rPr>
              <w:t>trường</w:t>
            </w:r>
          </w:p>
        </w:tc>
        <w:tc>
          <w:tcPr>
            <w:tcW w:w="1356" w:type="dxa"/>
            <w:shd w:val="clear" w:color="auto" w:fill="E7E6E6"/>
          </w:tcPr>
          <w:p>
            <w:pPr>
              <w:pStyle w:val="TableParagraph"/>
              <w:spacing w:line="278" w:lineRule="auto" w:before="156"/>
              <w:ind w:left="106" w:right="45" w:hanging="65"/>
              <w:rPr>
                <w:b/>
                <w:sz w:val="28"/>
              </w:rPr>
            </w:pPr>
            <w:r>
              <w:rPr>
                <w:b/>
                <w:sz w:val="28"/>
              </w:rPr>
              <w:t>Tên</w:t>
            </w:r>
            <w:r>
              <w:rPr>
                <w:b/>
                <w:spacing w:val="-18"/>
                <w:sz w:val="28"/>
              </w:rPr>
              <w:t> </w:t>
            </w:r>
            <w:r>
              <w:rPr>
                <w:b/>
                <w:sz w:val="28"/>
              </w:rPr>
              <w:t>tiếng </w:t>
            </w:r>
            <w:r>
              <w:rPr>
                <w:b/>
                <w:spacing w:val="-4"/>
                <w:sz w:val="28"/>
              </w:rPr>
              <w:t>Việt</w:t>
            </w:r>
          </w:p>
        </w:tc>
        <w:tc>
          <w:tcPr>
            <w:tcW w:w="1196" w:type="dxa"/>
            <w:shd w:val="clear" w:color="auto" w:fill="E7E6E6"/>
          </w:tcPr>
          <w:p>
            <w:pPr>
              <w:pStyle w:val="TableParagraph"/>
              <w:spacing w:before="156"/>
              <w:ind w:left="42"/>
              <w:rPr>
                <w:b/>
                <w:sz w:val="28"/>
              </w:rPr>
            </w:pPr>
            <w:r>
              <w:rPr>
                <w:b/>
                <w:spacing w:val="-4"/>
                <w:sz w:val="28"/>
              </w:rPr>
              <w:t>Kiểu</w:t>
            </w:r>
          </w:p>
        </w:tc>
        <w:tc>
          <w:tcPr>
            <w:tcW w:w="994" w:type="dxa"/>
            <w:shd w:val="clear" w:color="auto" w:fill="E7E6E6"/>
          </w:tcPr>
          <w:p>
            <w:pPr>
              <w:pStyle w:val="TableParagraph"/>
              <w:spacing w:before="156"/>
              <w:ind w:left="41"/>
              <w:rPr>
                <w:b/>
                <w:sz w:val="28"/>
              </w:rPr>
            </w:pPr>
            <w:r>
              <w:rPr>
                <w:b/>
                <w:sz w:val="28"/>
              </w:rPr>
              <w:t>Độ</w:t>
            </w:r>
            <w:r>
              <w:rPr>
                <w:b/>
                <w:spacing w:val="-1"/>
                <w:sz w:val="28"/>
              </w:rPr>
              <w:t> </w:t>
            </w:r>
            <w:r>
              <w:rPr>
                <w:b/>
                <w:spacing w:val="-5"/>
                <w:sz w:val="28"/>
              </w:rPr>
              <w:t>dài</w:t>
            </w:r>
          </w:p>
        </w:tc>
        <w:tc>
          <w:tcPr>
            <w:tcW w:w="3541" w:type="dxa"/>
            <w:shd w:val="clear" w:color="auto" w:fill="E7E6E6"/>
          </w:tcPr>
          <w:p>
            <w:pPr>
              <w:pStyle w:val="TableParagraph"/>
              <w:spacing w:before="156"/>
              <w:ind w:left="41"/>
              <w:rPr>
                <w:b/>
                <w:sz w:val="28"/>
              </w:rPr>
            </w:pPr>
            <w:r>
              <w:rPr>
                <w:b/>
                <w:sz w:val="28"/>
              </w:rPr>
              <w:t>Mô</w:t>
            </w:r>
            <w:r>
              <w:rPr>
                <w:b/>
                <w:spacing w:val="-1"/>
                <w:sz w:val="28"/>
              </w:rPr>
              <w:t> </w:t>
            </w:r>
            <w:r>
              <w:rPr>
                <w:b/>
                <w:spacing w:val="-5"/>
                <w:sz w:val="28"/>
              </w:rPr>
              <w:t>tả</w:t>
            </w:r>
          </w:p>
        </w:tc>
      </w:tr>
      <w:tr>
        <w:trPr>
          <w:trHeight w:val="3403" w:hRule="atLeast"/>
        </w:trPr>
        <w:tc>
          <w:tcPr>
            <w:tcW w:w="622" w:type="dxa"/>
          </w:tcPr>
          <w:p>
            <w:pPr>
              <w:pStyle w:val="TableParagraph"/>
              <w:spacing w:before="31"/>
              <w:ind w:left="71"/>
              <w:rPr>
                <w:sz w:val="28"/>
              </w:rPr>
            </w:pPr>
            <w:r>
              <w:rPr>
                <w:spacing w:val="-10"/>
                <w:sz w:val="28"/>
              </w:rPr>
              <w:t>1</w:t>
            </w:r>
          </w:p>
        </w:tc>
        <w:tc>
          <w:tcPr>
            <w:tcW w:w="1357" w:type="dxa"/>
          </w:tcPr>
          <w:p>
            <w:pPr>
              <w:pStyle w:val="TableParagraph"/>
              <w:rPr>
                <w:i/>
                <w:sz w:val="28"/>
              </w:rPr>
            </w:pPr>
          </w:p>
          <w:p>
            <w:pPr>
              <w:pStyle w:val="TableParagraph"/>
              <w:rPr>
                <w:i/>
                <w:sz w:val="28"/>
              </w:rPr>
            </w:pPr>
          </w:p>
          <w:p>
            <w:pPr>
              <w:pStyle w:val="TableParagraph"/>
              <w:rPr>
                <w:i/>
                <w:sz w:val="28"/>
              </w:rPr>
            </w:pPr>
          </w:p>
          <w:p>
            <w:pPr>
              <w:pStyle w:val="TableParagraph"/>
              <w:spacing w:before="238"/>
              <w:rPr>
                <w:i/>
                <w:sz w:val="28"/>
              </w:rPr>
            </w:pPr>
          </w:p>
          <w:p>
            <w:pPr>
              <w:pStyle w:val="TableParagraph"/>
              <w:ind w:left="42"/>
              <w:rPr>
                <w:sz w:val="28"/>
              </w:rPr>
            </w:pPr>
            <w:r>
              <w:rPr>
                <w:spacing w:val="-2"/>
                <w:sz w:val="28"/>
              </w:rPr>
              <w:t>docCode</w:t>
            </w:r>
          </w:p>
        </w:tc>
        <w:tc>
          <w:tcPr>
            <w:tcW w:w="1356" w:type="dxa"/>
          </w:tcPr>
          <w:p>
            <w:pPr>
              <w:pStyle w:val="TableParagraph"/>
              <w:rPr>
                <w:i/>
                <w:sz w:val="28"/>
              </w:rPr>
            </w:pPr>
          </w:p>
          <w:p>
            <w:pPr>
              <w:pStyle w:val="TableParagraph"/>
              <w:rPr>
                <w:i/>
                <w:sz w:val="28"/>
              </w:rPr>
            </w:pPr>
          </w:p>
          <w:p>
            <w:pPr>
              <w:pStyle w:val="TableParagraph"/>
              <w:spacing w:before="190"/>
              <w:rPr>
                <w:i/>
                <w:sz w:val="28"/>
              </w:rPr>
            </w:pPr>
          </w:p>
          <w:p>
            <w:pPr>
              <w:pStyle w:val="TableParagraph"/>
              <w:spacing w:line="276" w:lineRule="auto" w:before="1"/>
              <w:ind w:left="106" w:right="105" w:hanging="65"/>
              <w:rPr>
                <w:sz w:val="28"/>
              </w:rPr>
            </w:pPr>
            <w:r>
              <w:rPr>
                <w:sz w:val="28"/>
              </w:rPr>
              <w:t>Mã lưu</w:t>
            </w:r>
            <w:r>
              <w:rPr>
                <w:spacing w:val="40"/>
                <w:sz w:val="28"/>
              </w:rPr>
              <w:t> </w:t>
            </w:r>
            <w:r>
              <w:rPr>
                <w:sz w:val="28"/>
              </w:rPr>
              <w:t>trữ</w:t>
            </w:r>
            <w:r>
              <w:rPr>
                <w:spacing w:val="-18"/>
                <w:sz w:val="28"/>
              </w:rPr>
              <w:t> </w:t>
            </w:r>
            <w:r>
              <w:rPr>
                <w:sz w:val="28"/>
              </w:rPr>
              <w:t>của</w:t>
            </w:r>
            <w:r>
              <w:rPr>
                <w:spacing w:val="-17"/>
                <w:sz w:val="28"/>
              </w:rPr>
              <w:t> </w:t>
            </w:r>
            <w:r>
              <w:rPr>
                <w:sz w:val="28"/>
              </w:rPr>
              <w:t>tài </w:t>
            </w:r>
            <w:r>
              <w:rPr>
                <w:spacing w:val="-4"/>
                <w:sz w:val="28"/>
              </w:rPr>
              <w:t>liệu</w:t>
            </w:r>
          </w:p>
        </w:tc>
        <w:tc>
          <w:tcPr>
            <w:tcW w:w="1196" w:type="dxa"/>
          </w:tcPr>
          <w:p>
            <w:pPr>
              <w:pStyle w:val="TableParagraph"/>
              <w:rPr>
                <w:i/>
                <w:sz w:val="28"/>
              </w:rPr>
            </w:pPr>
          </w:p>
          <w:p>
            <w:pPr>
              <w:pStyle w:val="TableParagraph"/>
              <w:rPr>
                <w:i/>
                <w:sz w:val="28"/>
              </w:rPr>
            </w:pPr>
          </w:p>
          <w:p>
            <w:pPr>
              <w:pStyle w:val="TableParagraph"/>
              <w:rPr>
                <w:i/>
                <w:sz w:val="28"/>
              </w:rPr>
            </w:pPr>
          </w:p>
          <w:p>
            <w:pPr>
              <w:pStyle w:val="TableParagraph"/>
              <w:spacing w:before="238"/>
              <w:rPr>
                <w:i/>
                <w:sz w:val="28"/>
              </w:rPr>
            </w:pPr>
          </w:p>
          <w:p>
            <w:pPr>
              <w:pStyle w:val="TableParagraph"/>
              <w:ind w:left="42"/>
              <w:rPr>
                <w:sz w:val="28"/>
              </w:rPr>
            </w:pPr>
            <w:r>
              <w:rPr>
                <w:spacing w:val="-2"/>
                <w:sz w:val="28"/>
              </w:rPr>
              <w:t>String</w:t>
            </w:r>
          </w:p>
        </w:tc>
        <w:tc>
          <w:tcPr>
            <w:tcW w:w="994" w:type="dxa"/>
          </w:tcPr>
          <w:p>
            <w:pPr>
              <w:pStyle w:val="TableParagraph"/>
              <w:rPr>
                <w:i/>
                <w:sz w:val="28"/>
              </w:rPr>
            </w:pPr>
          </w:p>
          <w:p>
            <w:pPr>
              <w:pStyle w:val="TableParagraph"/>
              <w:rPr>
                <w:i/>
                <w:sz w:val="28"/>
              </w:rPr>
            </w:pPr>
          </w:p>
          <w:p>
            <w:pPr>
              <w:pStyle w:val="TableParagraph"/>
              <w:rPr>
                <w:i/>
                <w:sz w:val="28"/>
              </w:rPr>
            </w:pPr>
          </w:p>
          <w:p>
            <w:pPr>
              <w:pStyle w:val="TableParagraph"/>
              <w:spacing w:before="238"/>
              <w:rPr>
                <w:i/>
                <w:sz w:val="28"/>
              </w:rPr>
            </w:pPr>
          </w:p>
          <w:p>
            <w:pPr>
              <w:pStyle w:val="TableParagraph"/>
              <w:ind w:left="41"/>
              <w:rPr>
                <w:sz w:val="28"/>
              </w:rPr>
            </w:pPr>
            <w:r>
              <w:rPr>
                <w:spacing w:val="-5"/>
                <w:sz w:val="28"/>
              </w:rPr>
              <w:t>100</w:t>
            </w:r>
          </w:p>
        </w:tc>
        <w:tc>
          <w:tcPr>
            <w:tcW w:w="3541" w:type="dxa"/>
          </w:tcPr>
          <w:p>
            <w:pPr>
              <w:pStyle w:val="TableParagraph"/>
              <w:spacing w:line="276" w:lineRule="auto" w:before="151"/>
              <w:ind w:left="106" w:right="35" w:hanging="65"/>
              <w:rPr>
                <w:sz w:val="28"/>
              </w:rPr>
            </w:pPr>
            <w:r>
              <w:rPr>
                <w:sz w:val="28"/>
              </w:rPr>
              <w:t>Mã định danh của cơ quan, tổ chức, cá nhân + Năm hình thành hồ sơ + Số và ký hiệu hồ</w:t>
            </w:r>
            <w:r>
              <w:rPr>
                <w:spacing w:val="-7"/>
                <w:sz w:val="28"/>
              </w:rPr>
              <w:t> </w:t>
            </w:r>
            <w:r>
              <w:rPr>
                <w:sz w:val="28"/>
              </w:rPr>
              <w:t>sơ+</w:t>
            </w:r>
            <w:r>
              <w:rPr>
                <w:spacing w:val="-7"/>
                <w:sz w:val="28"/>
              </w:rPr>
              <w:t> </w:t>
            </w:r>
            <w:r>
              <w:rPr>
                <w:sz w:val="28"/>
              </w:rPr>
              <w:t>số</w:t>
            </w:r>
            <w:r>
              <w:rPr>
                <w:spacing w:val="-5"/>
                <w:sz w:val="28"/>
              </w:rPr>
              <w:t> </w:t>
            </w:r>
            <w:r>
              <w:rPr>
                <w:sz w:val="28"/>
              </w:rPr>
              <w:t>thứ</w:t>
            </w:r>
            <w:r>
              <w:rPr>
                <w:spacing w:val="-8"/>
                <w:sz w:val="28"/>
              </w:rPr>
              <w:t> </w:t>
            </w:r>
            <w:r>
              <w:rPr>
                <w:sz w:val="28"/>
              </w:rPr>
              <w:t>tự</w:t>
            </w:r>
            <w:r>
              <w:rPr>
                <w:spacing w:val="-6"/>
                <w:sz w:val="28"/>
              </w:rPr>
              <w:t> </w:t>
            </w:r>
            <w:r>
              <w:rPr>
                <w:sz w:val="28"/>
              </w:rPr>
              <w:t>tài</w:t>
            </w:r>
            <w:r>
              <w:rPr>
                <w:spacing w:val="-4"/>
                <w:sz w:val="28"/>
              </w:rPr>
              <w:t> </w:t>
            </w:r>
            <w:r>
              <w:rPr>
                <w:sz w:val="28"/>
              </w:rPr>
              <w:t>liệu</w:t>
            </w:r>
            <w:r>
              <w:rPr>
                <w:spacing w:val="-3"/>
                <w:sz w:val="28"/>
              </w:rPr>
              <w:t> </w:t>
            </w:r>
            <w:r>
              <w:rPr>
                <w:sz w:val="28"/>
              </w:rPr>
              <w:t>trong hồ sơ.</w:t>
            </w:r>
          </w:p>
          <w:p>
            <w:pPr>
              <w:pStyle w:val="TableParagraph"/>
              <w:spacing w:line="276" w:lineRule="auto" w:before="160"/>
              <w:ind w:left="106" w:right="185" w:hanging="65"/>
              <w:rPr>
                <w:sz w:val="28"/>
              </w:rPr>
            </w:pPr>
            <w:r>
              <w:rPr>
                <w:sz w:val="28"/>
              </w:rPr>
              <w:t>Quy</w:t>
            </w:r>
            <w:r>
              <w:rPr>
                <w:spacing w:val="-8"/>
                <w:sz w:val="28"/>
              </w:rPr>
              <w:t> </w:t>
            </w:r>
            <w:r>
              <w:rPr>
                <w:sz w:val="28"/>
              </w:rPr>
              <w:t>định</w:t>
            </w:r>
            <w:r>
              <w:rPr>
                <w:spacing w:val="-7"/>
                <w:sz w:val="28"/>
              </w:rPr>
              <w:t> </w:t>
            </w:r>
            <w:r>
              <w:rPr>
                <w:sz w:val="28"/>
              </w:rPr>
              <w:t>số</w:t>
            </w:r>
            <w:r>
              <w:rPr>
                <w:spacing w:val="-5"/>
                <w:sz w:val="28"/>
              </w:rPr>
              <w:t> </w:t>
            </w:r>
            <w:r>
              <w:rPr>
                <w:sz w:val="28"/>
              </w:rPr>
              <w:t>thứ</w:t>
            </w:r>
            <w:r>
              <w:rPr>
                <w:spacing w:val="-6"/>
                <w:sz w:val="28"/>
              </w:rPr>
              <w:t> </w:t>
            </w:r>
            <w:r>
              <w:rPr>
                <w:sz w:val="28"/>
              </w:rPr>
              <w:t>tự</w:t>
            </w:r>
            <w:r>
              <w:rPr>
                <w:spacing w:val="-6"/>
                <w:sz w:val="28"/>
              </w:rPr>
              <w:t> </w:t>
            </w:r>
            <w:r>
              <w:rPr>
                <w:sz w:val="28"/>
              </w:rPr>
              <w:t>tài</w:t>
            </w:r>
            <w:r>
              <w:rPr>
                <w:spacing w:val="-4"/>
                <w:sz w:val="28"/>
              </w:rPr>
              <w:t> </w:t>
            </w:r>
            <w:r>
              <w:rPr>
                <w:sz w:val="28"/>
              </w:rPr>
              <w:t>liệu trong hồ sơ gồm 7 ký tự: </w:t>
            </w:r>
            <w:r>
              <w:rPr>
                <w:spacing w:val="-2"/>
                <w:sz w:val="28"/>
              </w:rPr>
              <w:t>0000001.</w:t>
            </w:r>
          </w:p>
        </w:tc>
      </w:tr>
    </w:tbl>
    <w:p>
      <w:pPr>
        <w:pStyle w:val="TableParagraph"/>
        <w:spacing w:after="0" w:line="276" w:lineRule="auto"/>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2"/>
        <w:gridCol w:w="1357"/>
        <w:gridCol w:w="1356"/>
        <w:gridCol w:w="1196"/>
        <w:gridCol w:w="994"/>
        <w:gridCol w:w="3541"/>
      </w:tblGrid>
      <w:tr>
        <w:trPr>
          <w:trHeight w:val="1020" w:hRule="atLeast"/>
        </w:trPr>
        <w:tc>
          <w:tcPr>
            <w:tcW w:w="622" w:type="dxa"/>
            <w:shd w:val="clear" w:color="auto" w:fill="E7E6E6"/>
          </w:tcPr>
          <w:p>
            <w:pPr>
              <w:pStyle w:val="TableParagraph"/>
              <w:spacing w:before="156"/>
              <w:ind w:left="43"/>
              <w:rPr>
                <w:b/>
                <w:sz w:val="28"/>
              </w:rPr>
            </w:pPr>
            <w:r>
              <w:rPr>
                <w:b/>
                <w:spacing w:val="-5"/>
                <w:sz w:val="28"/>
              </w:rPr>
              <w:t>TT</w:t>
            </w:r>
          </w:p>
        </w:tc>
        <w:tc>
          <w:tcPr>
            <w:tcW w:w="1357" w:type="dxa"/>
            <w:shd w:val="clear" w:color="auto" w:fill="E7E6E6"/>
          </w:tcPr>
          <w:p>
            <w:pPr>
              <w:pStyle w:val="TableParagraph"/>
              <w:spacing w:line="278" w:lineRule="auto" w:before="156"/>
              <w:ind w:left="107" w:right="395" w:hanging="65"/>
              <w:rPr>
                <w:b/>
                <w:sz w:val="28"/>
              </w:rPr>
            </w:pPr>
            <w:r>
              <w:rPr>
                <w:b/>
                <w:spacing w:val="-4"/>
                <w:sz w:val="28"/>
              </w:rPr>
              <w:t>Tên </w:t>
            </w:r>
            <w:r>
              <w:rPr>
                <w:b/>
                <w:spacing w:val="-2"/>
                <w:sz w:val="28"/>
              </w:rPr>
              <w:t>trường</w:t>
            </w:r>
          </w:p>
        </w:tc>
        <w:tc>
          <w:tcPr>
            <w:tcW w:w="1356" w:type="dxa"/>
            <w:shd w:val="clear" w:color="auto" w:fill="E7E6E6"/>
          </w:tcPr>
          <w:p>
            <w:pPr>
              <w:pStyle w:val="TableParagraph"/>
              <w:spacing w:line="278" w:lineRule="auto" w:before="156"/>
              <w:ind w:left="106" w:right="45" w:hanging="65"/>
              <w:rPr>
                <w:b/>
                <w:sz w:val="28"/>
              </w:rPr>
            </w:pPr>
            <w:r>
              <w:rPr>
                <w:b/>
                <w:sz w:val="28"/>
              </w:rPr>
              <w:t>Tên</w:t>
            </w:r>
            <w:r>
              <w:rPr>
                <w:b/>
                <w:spacing w:val="-18"/>
                <w:sz w:val="28"/>
              </w:rPr>
              <w:t> </w:t>
            </w:r>
            <w:r>
              <w:rPr>
                <w:b/>
                <w:sz w:val="28"/>
              </w:rPr>
              <w:t>tiếng </w:t>
            </w:r>
            <w:r>
              <w:rPr>
                <w:b/>
                <w:spacing w:val="-4"/>
                <w:sz w:val="28"/>
              </w:rPr>
              <w:t>Việt</w:t>
            </w:r>
          </w:p>
        </w:tc>
        <w:tc>
          <w:tcPr>
            <w:tcW w:w="1196" w:type="dxa"/>
            <w:shd w:val="clear" w:color="auto" w:fill="E7E6E6"/>
          </w:tcPr>
          <w:p>
            <w:pPr>
              <w:pStyle w:val="TableParagraph"/>
              <w:spacing w:before="156"/>
              <w:ind w:left="42"/>
              <w:rPr>
                <w:b/>
                <w:sz w:val="28"/>
              </w:rPr>
            </w:pPr>
            <w:r>
              <w:rPr>
                <w:b/>
                <w:spacing w:val="-4"/>
                <w:sz w:val="28"/>
              </w:rPr>
              <w:t>Kiểu</w:t>
            </w:r>
          </w:p>
        </w:tc>
        <w:tc>
          <w:tcPr>
            <w:tcW w:w="994" w:type="dxa"/>
            <w:shd w:val="clear" w:color="auto" w:fill="E7E6E6"/>
          </w:tcPr>
          <w:p>
            <w:pPr>
              <w:pStyle w:val="TableParagraph"/>
              <w:spacing w:before="156"/>
              <w:ind w:left="41"/>
              <w:rPr>
                <w:b/>
                <w:sz w:val="28"/>
              </w:rPr>
            </w:pPr>
            <w:r>
              <w:rPr>
                <w:b/>
                <w:sz w:val="28"/>
              </w:rPr>
              <w:t>Độ</w:t>
            </w:r>
            <w:r>
              <w:rPr>
                <w:b/>
                <w:spacing w:val="-1"/>
                <w:sz w:val="28"/>
              </w:rPr>
              <w:t> </w:t>
            </w:r>
            <w:r>
              <w:rPr>
                <w:b/>
                <w:spacing w:val="-5"/>
                <w:sz w:val="28"/>
              </w:rPr>
              <w:t>dài</w:t>
            </w:r>
          </w:p>
        </w:tc>
        <w:tc>
          <w:tcPr>
            <w:tcW w:w="3541" w:type="dxa"/>
            <w:shd w:val="clear" w:color="auto" w:fill="E7E6E6"/>
          </w:tcPr>
          <w:p>
            <w:pPr>
              <w:pStyle w:val="TableParagraph"/>
              <w:spacing w:before="156"/>
              <w:ind w:left="41"/>
              <w:rPr>
                <w:b/>
                <w:sz w:val="28"/>
              </w:rPr>
            </w:pPr>
            <w:r>
              <w:rPr>
                <w:b/>
                <w:sz w:val="28"/>
              </w:rPr>
              <w:t>Mô</w:t>
            </w:r>
            <w:r>
              <w:rPr>
                <w:b/>
                <w:spacing w:val="-1"/>
                <w:sz w:val="28"/>
              </w:rPr>
              <w:t> </w:t>
            </w:r>
            <w:r>
              <w:rPr>
                <w:b/>
                <w:spacing w:val="-5"/>
                <w:sz w:val="28"/>
              </w:rPr>
              <w:t>tả</w:t>
            </w:r>
          </w:p>
        </w:tc>
      </w:tr>
      <w:tr>
        <w:trPr>
          <w:trHeight w:val="7435" w:hRule="atLeast"/>
        </w:trPr>
        <w:tc>
          <w:tcPr>
            <w:tcW w:w="622" w:type="dxa"/>
          </w:tcPr>
          <w:p>
            <w:pPr>
              <w:pStyle w:val="TableParagraph"/>
              <w:spacing w:before="31"/>
              <w:ind w:left="71"/>
              <w:rPr>
                <w:sz w:val="28"/>
              </w:rPr>
            </w:pPr>
            <w:r>
              <w:rPr>
                <w:spacing w:val="-10"/>
                <w:sz w:val="28"/>
              </w:rPr>
              <w:t>2</w:t>
            </w:r>
          </w:p>
        </w:tc>
        <w:tc>
          <w:tcPr>
            <w:tcW w:w="1357"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140"/>
              <w:rPr>
                <w:i/>
                <w:sz w:val="28"/>
              </w:rPr>
            </w:pPr>
          </w:p>
          <w:p>
            <w:pPr>
              <w:pStyle w:val="TableParagraph"/>
              <w:spacing w:line="276" w:lineRule="auto" w:before="1"/>
              <w:ind w:left="107" w:right="100" w:hanging="65"/>
              <w:rPr>
                <w:sz w:val="28"/>
              </w:rPr>
            </w:pPr>
            <w:r>
              <w:rPr>
                <w:spacing w:val="-2"/>
                <w:sz w:val="28"/>
              </w:rPr>
              <w:t>maintenan </w:t>
            </w:r>
            <w:r>
              <w:rPr>
                <w:spacing w:val="-6"/>
                <w:sz w:val="28"/>
              </w:rPr>
              <w:t>ce</w:t>
            </w:r>
          </w:p>
        </w:tc>
        <w:tc>
          <w:tcPr>
            <w:tcW w:w="1356"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140"/>
              <w:rPr>
                <w:i/>
                <w:sz w:val="28"/>
              </w:rPr>
            </w:pPr>
          </w:p>
          <w:p>
            <w:pPr>
              <w:pStyle w:val="TableParagraph"/>
              <w:spacing w:line="276" w:lineRule="auto" w:before="1"/>
              <w:ind w:left="106" w:right="45" w:hanging="65"/>
              <w:rPr>
                <w:sz w:val="28"/>
              </w:rPr>
            </w:pPr>
            <w:r>
              <w:rPr>
                <w:sz w:val="28"/>
              </w:rPr>
              <w:t>Thời</w:t>
            </w:r>
            <w:r>
              <w:rPr>
                <w:spacing w:val="-18"/>
                <w:sz w:val="28"/>
              </w:rPr>
              <w:t> </w:t>
            </w:r>
            <w:r>
              <w:rPr>
                <w:sz w:val="28"/>
              </w:rPr>
              <w:t>hạn lưu trữ</w:t>
            </w:r>
          </w:p>
        </w:tc>
        <w:tc>
          <w:tcPr>
            <w:tcW w:w="1196"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3"/>
              <w:rPr>
                <w:i/>
                <w:sz w:val="28"/>
              </w:rPr>
            </w:pPr>
          </w:p>
          <w:p>
            <w:pPr>
              <w:pStyle w:val="TableParagraph"/>
              <w:ind w:left="42"/>
              <w:rPr>
                <w:sz w:val="28"/>
              </w:rPr>
            </w:pPr>
            <w:r>
              <w:rPr>
                <w:spacing w:val="-2"/>
                <w:sz w:val="28"/>
              </w:rPr>
              <w:t>String</w:t>
            </w:r>
          </w:p>
        </w:tc>
        <w:tc>
          <w:tcPr>
            <w:tcW w:w="994"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3"/>
              <w:rPr>
                <w:i/>
                <w:sz w:val="28"/>
              </w:rPr>
            </w:pPr>
          </w:p>
          <w:p>
            <w:pPr>
              <w:pStyle w:val="TableParagraph"/>
              <w:ind w:left="41"/>
              <w:rPr>
                <w:sz w:val="28"/>
              </w:rPr>
            </w:pPr>
            <w:r>
              <w:rPr>
                <w:spacing w:val="-5"/>
                <w:sz w:val="28"/>
              </w:rPr>
              <w:t>100</w:t>
            </w:r>
          </w:p>
        </w:tc>
        <w:tc>
          <w:tcPr>
            <w:tcW w:w="3541" w:type="dxa"/>
          </w:tcPr>
          <w:p>
            <w:pPr>
              <w:pStyle w:val="TableParagraph"/>
              <w:spacing w:before="151"/>
              <w:ind w:left="41"/>
              <w:rPr>
                <w:sz w:val="28"/>
              </w:rPr>
            </w:pPr>
            <w:r>
              <w:rPr>
                <w:sz w:val="28"/>
              </w:rPr>
              <w:t>Nhận</w:t>
            </w:r>
            <w:r>
              <w:rPr>
                <w:spacing w:val="-4"/>
                <w:sz w:val="28"/>
              </w:rPr>
              <w:t> </w:t>
            </w:r>
            <w:r>
              <w:rPr>
                <w:sz w:val="28"/>
              </w:rPr>
              <w:t>giá</w:t>
            </w:r>
            <w:r>
              <w:rPr>
                <w:spacing w:val="-1"/>
                <w:sz w:val="28"/>
              </w:rPr>
              <w:t> </w:t>
            </w:r>
            <w:r>
              <w:rPr>
                <w:sz w:val="28"/>
              </w:rPr>
              <w:t>trị:</w:t>
            </w:r>
            <w:r>
              <w:rPr>
                <w:spacing w:val="-3"/>
                <w:sz w:val="28"/>
              </w:rPr>
              <w:t> </w:t>
            </w:r>
            <w:r>
              <w:rPr>
                <w:sz w:val="28"/>
              </w:rPr>
              <w:t>01,</w:t>
            </w:r>
            <w:r>
              <w:rPr>
                <w:spacing w:val="-5"/>
                <w:sz w:val="28"/>
              </w:rPr>
              <w:t> </w:t>
            </w:r>
            <w:r>
              <w:rPr>
                <w:sz w:val="28"/>
              </w:rPr>
              <w:t>02,</w:t>
            </w:r>
            <w:r>
              <w:rPr>
                <w:spacing w:val="-5"/>
                <w:sz w:val="28"/>
              </w:rPr>
              <w:t> </w:t>
            </w:r>
            <w:r>
              <w:rPr>
                <w:sz w:val="28"/>
              </w:rPr>
              <w:t>03,</w:t>
            </w:r>
            <w:r>
              <w:rPr>
                <w:spacing w:val="-5"/>
                <w:sz w:val="28"/>
              </w:rPr>
              <w:t> 04,</w:t>
            </w:r>
          </w:p>
          <w:p>
            <w:pPr>
              <w:pStyle w:val="TableParagraph"/>
              <w:spacing w:before="50"/>
              <w:ind w:left="106"/>
              <w:rPr>
                <w:sz w:val="28"/>
              </w:rPr>
            </w:pPr>
            <w:r>
              <w:rPr>
                <w:sz w:val="28"/>
              </w:rPr>
              <w:t>05,</w:t>
            </w:r>
            <w:r>
              <w:rPr>
                <w:spacing w:val="-4"/>
                <w:sz w:val="28"/>
              </w:rPr>
              <w:t> </w:t>
            </w:r>
            <w:r>
              <w:rPr>
                <w:sz w:val="28"/>
              </w:rPr>
              <w:t>06,</w:t>
            </w:r>
            <w:r>
              <w:rPr>
                <w:spacing w:val="-4"/>
                <w:sz w:val="28"/>
              </w:rPr>
              <w:t> </w:t>
            </w:r>
            <w:r>
              <w:rPr>
                <w:spacing w:val="-5"/>
                <w:sz w:val="28"/>
              </w:rPr>
              <w:t>07.</w:t>
            </w:r>
          </w:p>
          <w:p>
            <w:pPr>
              <w:pStyle w:val="TableParagraph"/>
              <w:spacing w:line="278" w:lineRule="auto" w:before="208"/>
              <w:ind w:left="106" w:right="185" w:hanging="65"/>
              <w:rPr>
                <w:sz w:val="28"/>
              </w:rPr>
            </w:pPr>
            <w:r>
              <w:rPr>
                <w:sz w:val="28"/>
              </w:rPr>
              <w:t>Với</w:t>
            </w:r>
            <w:r>
              <w:rPr>
                <w:spacing w:val="-7"/>
                <w:sz w:val="28"/>
              </w:rPr>
              <w:t> </w:t>
            </w:r>
            <w:r>
              <w:rPr>
                <w:sz w:val="28"/>
              </w:rPr>
              <w:t>nguồn</w:t>
            </w:r>
            <w:r>
              <w:rPr>
                <w:spacing w:val="-7"/>
                <w:sz w:val="28"/>
              </w:rPr>
              <w:t> </w:t>
            </w:r>
            <w:r>
              <w:rPr>
                <w:sz w:val="28"/>
              </w:rPr>
              <w:t>nộp</w:t>
            </w:r>
            <w:r>
              <w:rPr>
                <w:spacing w:val="-8"/>
                <w:sz w:val="28"/>
              </w:rPr>
              <w:t> </w:t>
            </w:r>
            <w:r>
              <w:rPr>
                <w:sz w:val="28"/>
              </w:rPr>
              <w:t>chỉ</w:t>
            </w:r>
            <w:r>
              <w:rPr>
                <w:spacing w:val="-7"/>
                <w:sz w:val="28"/>
              </w:rPr>
              <w:t> </w:t>
            </w:r>
            <w:r>
              <w:rPr>
                <w:sz w:val="28"/>
              </w:rPr>
              <w:t>nhận</w:t>
            </w:r>
            <w:r>
              <w:rPr>
                <w:spacing w:val="-7"/>
                <w:sz w:val="28"/>
              </w:rPr>
              <w:t> </w:t>
            </w:r>
            <w:r>
              <w:rPr>
                <w:sz w:val="28"/>
              </w:rPr>
              <w:t>giá trị 01: vĩnh viễn</w:t>
            </w:r>
          </w:p>
          <w:p>
            <w:pPr>
              <w:pStyle w:val="TableParagraph"/>
              <w:spacing w:before="153"/>
              <w:ind w:left="41"/>
              <w:rPr>
                <w:sz w:val="28"/>
              </w:rPr>
            </w:pPr>
            <w:r>
              <w:rPr>
                <w:sz w:val="28"/>
              </w:rPr>
              <w:t>Trong</w:t>
            </w:r>
            <w:r>
              <w:rPr>
                <w:spacing w:val="-2"/>
                <w:sz w:val="28"/>
              </w:rPr>
              <w:t> </w:t>
            </w:r>
            <w:r>
              <w:rPr>
                <w:spacing w:val="-5"/>
                <w:sz w:val="28"/>
              </w:rPr>
              <w:t>đó:</w:t>
            </w:r>
          </w:p>
          <w:p>
            <w:pPr>
              <w:pStyle w:val="TableParagraph"/>
              <w:numPr>
                <w:ilvl w:val="0"/>
                <w:numId w:val="185"/>
              </w:numPr>
              <w:tabs>
                <w:tab w:pos="203" w:val="left" w:leader="none"/>
              </w:tabs>
              <w:spacing w:line="240" w:lineRule="auto" w:before="209" w:after="0"/>
              <w:ind w:left="203" w:right="0" w:hanging="162"/>
              <w:jc w:val="left"/>
              <w:rPr>
                <w:sz w:val="28"/>
              </w:rPr>
            </w:pPr>
            <w:r>
              <w:rPr>
                <w:sz w:val="28"/>
              </w:rPr>
              <w:t>01:</w:t>
            </w:r>
            <w:r>
              <w:rPr>
                <w:spacing w:val="-5"/>
                <w:sz w:val="28"/>
              </w:rPr>
              <w:t> </w:t>
            </w:r>
            <w:r>
              <w:rPr>
                <w:sz w:val="28"/>
              </w:rPr>
              <w:t>Vĩnh</w:t>
            </w:r>
            <w:r>
              <w:rPr>
                <w:spacing w:val="-5"/>
                <w:sz w:val="28"/>
              </w:rPr>
              <w:t> </w:t>
            </w:r>
            <w:r>
              <w:rPr>
                <w:spacing w:val="-4"/>
                <w:sz w:val="28"/>
              </w:rPr>
              <w:t>viễn</w:t>
            </w:r>
          </w:p>
          <w:p>
            <w:pPr>
              <w:pStyle w:val="TableParagraph"/>
              <w:spacing w:before="209"/>
              <w:ind w:left="41"/>
              <w:rPr>
                <w:sz w:val="28"/>
              </w:rPr>
            </w:pPr>
            <w:r>
              <w:rPr>
                <w:sz w:val="28"/>
              </w:rPr>
              <w:t>-</w:t>
            </w:r>
            <w:r>
              <w:rPr>
                <w:spacing w:val="-3"/>
                <w:sz w:val="28"/>
              </w:rPr>
              <w:t> </w:t>
            </w:r>
            <w:r>
              <w:rPr>
                <w:sz w:val="28"/>
              </w:rPr>
              <w:t>02: 70</w:t>
            </w:r>
            <w:r>
              <w:rPr>
                <w:spacing w:val="-4"/>
                <w:sz w:val="28"/>
              </w:rPr>
              <w:t> </w:t>
            </w:r>
            <w:r>
              <w:rPr>
                <w:spacing w:val="-5"/>
                <w:sz w:val="28"/>
              </w:rPr>
              <w:t>năm</w:t>
            </w:r>
          </w:p>
          <w:p>
            <w:pPr>
              <w:pStyle w:val="TableParagraph"/>
              <w:spacing w:before="208"/>
              <w:ind w:left="41"/>
              <w:rPr>
                <w:sz w:val="28"/>
              </w:rPr>
            </w:pPr>
            <w:r>
              <w:rPr>
                <w:sz w:val="28"/>
              </w:rPr>
              <w:t>-</w:t>
            </w:r>
            <w:r>
              <w:rPr>
                <w:spacing w:val="-3"/>
                <w:sz w:val="28"/>
              </w:rPr>
              <w:t> </w:t>
            </w:r>
            <w:r>
              <w:rPr>
                <w:sz w:val="28"/>
              </w:rPr>
              <w:t>03: 50</w:t>
            </w:r>
            <w:r>
              <w:rPr>
                <w:spacing w:val="-4"/>
                <w:sz w:val="28"/>
              </w:rPr>
              <w:t> </w:t>
            </w:r>
            <w:r>
              <w:rPr>
                <w:spacing w:val="-5"/>
                <w:sz w:val="28"/>
              </w:rPr>
              <w:t>năm</w:t>
            </w:r>
          </w:p>
          <w:p>
            <w:pPr>
              <w:pStyle w:val="TableParagraph"/>
              <w:spacing w:before="209"/>
              <w:ind w:left="41"/>
              <w:rPr>
                <w:sz w:val="28"/>
              </w:rPr>
            </w:pPr>
            <w:r>
              <w:rPr>
                <w:sz w:val="28"/>
              </w:rPr>
              <w:t>-</w:t>
            </w:r>
            <w:r>
              <w:rPr>
                <w:spacing w:val="-3"/>
                <w:sz w:val="28"/>
              </w:rPr>
              <w:t> </w:t>
            </w:r>
            <w:r>
              <w:rPr>
                <w:sz w:val="28"/>
              </w:rPr>
              <w:t>04: 30</w:t>
            </w:r>
            <w:r>
              <w:rPr>
                <w:spacing w:val="-4"/>
                <w:sz w:val="28"/>
              </w:rPr>
              <w:t> </w:t>
            </w:r>
            <w:r>
              <w:rPr>
                <w:spacing w:val="-5"/>
                <w:sz w:val="28"/>
              </w:rPr>
              <w:t>năm</w:t>
            </w:r>
          </w:p>
          <w:p>
            <w:pPr>
              <w:pStyle w:val="TableParagraph"/>
              <w:spacing w:before="208"/>
              <w:ind w:left="41"/>
              <w:rPr>
                <w:sz w:val="28"/>
              </w:rPr>
            </w:pPr>
            <w:r>
              <w:rPr>
                <w:sz w:val="28"/>
              </w:rPr>
              <w:t>-</w:t>
            </w:r>
            <w:r>
              <w:rPr>
                <w:spacing w:val="-3"/>
                <w:sz w:val="28"/>
              </w:rPr>
              <w:t> </w:t>
            </w:r>
            <w:r>
              <w:rPr>
                <w:sz w:val="28"/>
              </w:rPr>
              <w:t>05: 20</w:t>
            </w:r>
            <w:r>
              <w:rPr>
                <w:spacing w:val="-4"/>
                <w:sz w:val="28"/>
              </w:rPr>
              <w:t> </w:t>
            </w:r>
            <w:r>
              <w:rPr>
                <w:spacing w:val="-5"/>
                <w:sz w:val="28"/>
              </w:rPr>
              <w:t>năm</w:t>
            </w:r>
          </w:p>
          <w:p>
            <w:pPr>
              <w:pStyle w:val="TableParagraph"/>
              <w:spacing w:before="209"/>
              <w:ind w:left="41"/>
              <w:rPr>
                <w:sz w:val="28"/>
              </w:rPr>
            </w:pPr>
            <w:r>
              <w:rPr>
                <w:sz w:val="28"/>
              </w:rPr>
              <w:t>-</w:t>
            </w:r>
            <w:r>
              <w:rPr>
                <w:spacing w:val="-3"/>
                <w:sz w:val="28"/>
              </w:rPr>
              <w:t> </w:t>
            </w:r>
            <w:r>
              <w:rPr>
                <w:sz w:val="28"/>
              </w:rPr>
              <w:t>06: 10</w:t>
            </w:r>
            <w:r>
              <w:rPr>
                <w:spacing w:val="-4"/>
                <w:sz w:val="28"/>
              </w:rPr>
              <w:t> </w:t>
            </w:r>
            <w:r>
              <w:rPr>
                <w:spacing w:val="-5"/>
                <w:sz w:val="28"/>
              </w:rPr>
              <w:t>năm</w:t>
            </w:r>
          </w:p>
          <w:p>
            <w:pPr>
              <w:pStyle w:val="TableParagraph"/>
              <w:numPr>
                <w:ilvl w:val="0"/>
                <w:numId w:val="185"/>
              </w:numPr>
              <w:tabs>
                <w:tab w:pos="203" w:val="left" w:leader="none"/>
              </w:tabs>
              <w:spacing w:line="240" w:lineRule="auto" w:before="206" w:after="0"/>
              <w:ind w:left="203" w:right="0" w:hanging="162"/>
              <w:jc w:val="left"/>
              <w:rPr>
                <w:sz w:val="28"/>
              </w:rPr>
            </w:pPr>
            <w:r>
              <w:rPr>
                <w:sz w:val="28"/>
              </w:rPr>
              <w:t>07:</w:t>
            </w:r>
            <w:r>
              <w:rPr>
                <w:spacing w:val="-2"/>
                <w:sz w:val="28"/>
              </w:rPr>
              <w:t> </w:t>
            </w:r>
            <w:r>
              <w:rPr>
                <w:spacing w:val="-4"/>
                <w:sz w:val="28"/>
              </w:rPr>
              <w:t>Khác</w:t>
            </w:r>
          </w:p>
          <w:p>
            <w:pPr>
              <w:pStyle w:val="TableParagraph"/>
              <w:spacing w:line="278" w:lineRule="auto" w:before="208"/>
              <w:ind w:left="106" w:hanging="65"/>
              <w:rPr>
                <w:sz w:val="28"/>
              </w:rPr>
            </w:pPr>
            <w:r>
              <w:rPr>
                <w:sz w:val="28"/>
              </w:rPr>
              <w:t>Ghi</w:t>
            </w:r>
            <w:r>
              <w:rPr>
                <w:spacing w:val="-13"/>
                <w:sz w:val="28"/>
              </w:rPr>
              <w:t> </w:t>
            </w:r>
            <w:r>
              <w:rPr>
                <w:sz w:val="28"/>
              </w:rPr>
              <w:t>chú:</w:t>
            </w:r>
            <w:r>
              <w:rPr>
                <w:spacing w:val="-13"/>
                <w:sz w:val="28"/>
              </w:rPr>
              <w:t> </w:t>
            </w:r>
            <w:r>
              <w:rPr>
                <w:sz w:val="28"/>
              </w:rPr>
              <w:t>Trường</w:t>
            </w:r>
            <w:r>
              <w:rPr>
                <w:spacing w:val="-13"/>
                <w:sz w:val="28"/>
              </w:rPr>
              <w:t> </w:t>
            </w:r>
            <w:r>
              <w:rPr>
                <w:sz w:val="28"/>
              </w:rPr>
              <w:t>maintenance được lấy mặc định từ trường maintenance của hồ sơ</w:t>
            </w:r>
          </w:p>
        </w:tc>
      </w:tr>
      <w:tr>
        <w:trPr>
          <w:trHeight w:val="2241" w:hRule="atLeast"/>
        </w:trPr>
        <w:tc>
          <w:tcPr>
            <w:tcW w:w="622" w:type="dxa"/>
          </w:tcPr>
          <w:p>
            <w:pPr>
              <w:pStyle w:val="TableParagraph"/>
              <w:spacing w:before="31"/>
              <w:ind w:left="71"/>
              <w:rPr>
                <w:sz w:val="28"/>
              </w:rPr>
            </w:pPr>
            <w:r>
              <w:rPr>
                <w:spacing w:val="-10"/>
                <w:sz w:val="28"/>
              </w:rPr>
              <w:t>3</w:t>
            </w:r>
          </w:p>
        </w:tc>
        <w:tc>
          <w:tcPr>
            <w:tcW w:w="1357" w:type="dxa"/>
          </w:tcPr>
          <w:p>
            <w:pPr>
              <w:pStyle w:val="TableParagraph"/>
              <w:spacing w:before="151"/>
              <w:ind w:left="42"/>
              <w:rPr>
                <w:sz w:val="28"/>
              </w:rPr>
            </w:pPr>
            <w:r>
              <w:rPr>
                <w:spacing w:val="-2"/>
                <w:sz w:val="28"/>
              </w:rPr>
              <w:t>typeMedia</w:t>
            </w:r>
          </w:p>
        </w:tc>
        <w:tc>
          <w:tcPr>
            <w:tcW w:w="1356" w:type="dxa"/>
          </w:tcPr>
          <w:p>
            <w:pPr>
              <w:pStyle w:val="TableParagraph"/>
              <w:spacing w:line="276" w:lineRule="auto" w:before="151"/>
              <w:ind w:left="106" w:right="45" w:hanging="65"/>
              <w:rPr>
                <w:sz w:val="28"/>
              </w:rPr>
            </w:pPr>
            <w:r>
              <w:rPr>
                <w:sz w:val="28"/>
              </w:rPr>
              <w:t>Phân loại </w:t>
            </w:r>
            <w:r>
              <w:rPr>
                <w:spacing w:val="-4"/>
                <w:sz w:val="28"/>
              </w:rPr>
              <w:t>(âm </w:t>
            </w:r>
            <w:r>
              <w:rPr>
                <w:spacing w:val="-2"/>
                <w:sz w:val="28"/>
              </w:rPr>
              <w:t>thanh/vid </w:t>
            </w:r>
            <w:r>
              <w:rPr>
                <w:spacing w:val="-4"/>
                <w:sz w:val="28"/>
              </w:rPr>
              <w:t>eo)</w:t>
            </w:r>
          </w:p>
        </w:tc>
        <w:tc>
          <w:tcPr>
            <w:tcW w:w="1196" w:type="dxa"/>
          </w:tcPr>
          <w:p>
            <w:pPr>
              <w:pStyle w:val="TableParagraph"/>
              <w:spacing w:before="151"/>
              <w:ind w:left="42"/>
              <w:rPr>
                <w:sz w:val="28"/>
              </w:rPr>
            </w:pPr>
            <w:r>
              <w:rPr>
                <w:spacing w:val="-2"/>
                <w:sz w:val="28"/>
              </w:rPr>
              <w:t>String</w:t>
            </w:r>
          </w:p>
        </w:tc>
        <w:tc>
          <w:tcPr>
            <w:tcW w:w="994" w:type="dxa"/>
          </w:tcPr>
          <w:p>
            <w:pPr>
              <w:pStyle w:val="TableParagraph"/>
              <w:spacing w:before="151"/>
              <w:ind w:left="41"/>
              <w:rPr>
                <w:sz w:val="28"/>
              </w:rPr>
            </w:pPr>
            <w:r>
              <w:rPr>
                <w:spacing w:val="-10"/>
                <w:sz w:val="28"/>
              </w:rPr>
              <w:t>2</w:t>
            </w:r>
          </w:p>
        </w:tc>
        <w:tc>
          <w:tcPr>
            <w:tcW w:w="3541" w:type="dxa"/>
          </w:tcPr>
          <w:p>
            <w:pPr>
              <w:pStyle w:val="TableParagraph"/>
              <w:spacing w:line="396" w:lineRule="auto" w:before="151"/>
              <w:ind w:left="41" w:right="563"/>
              <w:rPr>
                <w:sz w:val="28"/>
              </w:rPr>
            </w:pPr>
            <w:r>
              <w:rPr>
                <w:sz w:val="28"/>
              </w:rPr>
              <w:t>Nhận</w:t>
            </w:r>
            <w:r>
              <w:rPr>
                <w:spacing w:val="-9"/>
                <w:sz w:val="28"/>
              </w:rPr>
              <w:t> </w:t>
            </w:r>
            <w:r>
              <w:rPr>
                <w:sz w:val="28"/>
              </w:rPr>
              <w:t>các</w:t>
            </w:r>
            <w:r>
              <w:rPr>
                <w:spacing w:val="-10"/>
                <w:sz w:val="28"/>
              </w:rPr>
              <w:t> </w:t>
            </w:r>
            <w:r>
              <w:rPr>
                <w:sz w:val="28"/>
              </w:rPr>
              <w:t>giá</w:t>
            </w:r>
            <w:r>
              <w:rPr>
                <w:spacing w:val="-10"/>
                <w:sz w:val="28"/>
              </w:rPr>
              <w:t> </w:t>
            </w:r>
            <w:r>
              <w:rPr>
                <w:sz w:val="28"/>
              </w:rPr>
              <w:t>trị:</w:t>
            </w:r>
            <w:r>
              <w:rPr>
                <w:spacing w:val="-9"/>
                <w:sz w:val="28"/>
              </w:rPr>
              <w:t> </w:t>
            </w:r>
            <w:r>
              <w:rPr>
                <w:sz w:val="28"/>
              </w:rPr>
              <w:t>01,02. Trong đó:</w:t>
            </w:r>
          </w:p>
          <w:p>
            <w:pPr>
              <w:pStyle w:val="TableParagraph"/>
              <w:numPr>
                <w:ilvl w:val="0"/>
                <w:numId w:val="186"/>
              </w:numPr>
              <w:tabs>
                <w:tab w:pos="203" w:val="left" w:leader="none"/>
              </w:tabs>
              <w:spacing w:line="321" w:lineRule="exact" w:before="0" w:after="0"/>
              <w:ind w:left="203" w:right="0" w:hanging="162"/>
              <w:jc w:val="left"/>
              <w:rPr>
                <w:sz w:val="28"/>
              </w:rPr>
            </w:pPr>
            <w:r>
              <w:rPr>
                <w:sz w:val="28"/>
              </w:rPr>
              <w:t>01:</w:t>
            </w:r>
            <w:r>
              <w:rPr>
                <w:spacing w:val="-2"/>
                <w:sz w:val="28"/>
              </w:rPr>
              <w:t> </w:t>
            </w:r>
            <w:r>
              <w:rPr>
                <w:sz w:val="28"/>
              </w:rPr>
              <w:t>ghi</w:t>
            </w:r>
            <w:r>
              <w:rPr>
                <w:spacing w:val="-2"/>
                <w:sz w:val="28"/>
              </w:rPr>
              <w:t> </w:t>
            </w:r>
            <w:r>
              <w:rPr>
                <w:spacing w:val="-5"/>
                <w:sz w:val="28"/>
              </w:rPr>
              <w:t>âm</w:t>
            </w:r>
          </w:p>
          <w:p>
            <w:pPr>
              <w:pStyle w:val="TableParagraph"/>
              <w:numPr>
                <w:ilvl w:val="0"/>
                <w:numId w:val="186"/>
              </w:numPr>
              <w:tabs>
                <w:tab w:pos="203" w:val="left" w:leader="none"/>
              </w:tabs>
              <w:spacing w:line="240" w:lineRule="auto" w:before="208" w:after="0"/>
              <w:ind w:left="203" w:right="0" w:hanging="162"/>
              <w:jc w:val="left"/>
              <w:rPr>
                <w:sz w:val="28"/>
              </w:rPr>
            </w:pPr>
            <w:r>
              <w:rPr>
                <w:sz w:val="28"/>
              </w:rPr>
              <w:t>02:</w:t>
            </w:r>
            <w:r>
              <w:rPr>
                <w:spacing w:val="-4"/>
                <w:sz w:val="28"/>
              </w:rPr>
              <w:t> </w:t>
            </w:r>
            <w:r>
              <w:rPr>
                <w:sz w:val="28"/>
              </w:rPr>
              <w:t>ghi</w:t>
            </w:r>
            <w:r>
              <w:rPr>
                <w:spacing w:val="-2"/>
                <w:sz w:val="28"/>
              </w:rPr>
              <w:t> </w:t>
            </w:r>
            <w:r>
              <w:rPr>
                <w:spacing w:val="-4"/>
                <w:sz w:val="28"/>
              </w:rPr>
              <w:t>hình</w:t>
            </w:r>
          </w:p>
        </w:tc>
      </w:tr>
      <w:tr>
        <w:trPr>
          <w:trHeight w:val="1019" w:hRule="atLeast"/>
        </w:trPr>
        <w:tc>
          <w:tcPr>
            <w:tcW w:w="622" w:type="dxa"/>
          </w:tcPr>
          <w:p>
            <w:pPr>
              <w:pStyle w:val="TableParagraph"/>
              <w:spacing w:before="31"/>
              <w:ind w:left="71"/>
              <w:rPr>
                <w:sz w:val="28"/>
              </w:rPr>
            </w:pPr>
            <w:r>
              <w:rPr>
                <w:spacing w:val="-10"/>
                <w:sz w:val="28"/>
              </w:rPr>
              <w:t>4</w:t>
            </w:r>
          </w:p>
        </w:tc>
        <w:tc>
          <w:tcPr>
            <w:tcW w:w="1357" w:type="dxa"/>
          </w:tcPr>
          <w:p>
            <w:pPr>
              <w:pStyle w:val="TableParagraph"/>
              <w:spacing w:line="278" w:lineRule="auto" w:before="151"/>
              <w:ind w:left="107" w:right="100" w:hanging="65"/>
              <w:rPr>
                <w:sz w:val="28"/>
              </w:rPr>
            </w:pPr>
            <w:r>
              <w:rPr>
                <w:spacing w:val="-2"/>
                <w:sz w:val="28"/>
              </w:rPr>
              <w:t>archivesN umber</w:t>
            </w:r>
          </w:p>
        </w:tc>
        <w:tc>
          <w:tcPr>
            <w:tcW w:w="1356" w:type="dxa"/>
          </w:tcPr>
          <w:p>
            <w:pPr>
              <w:pStyle w:val="TableParagraph"/>
              <w:spacing w:line="278" w:lineRule="auto" w:before="151"/>
              <w:ind w:left="106" w:right="45" w:hanging="65"/>
              <w:rPr>
                <w:sz w:val="28"/>
              </w:rPr>
            </w:pPr>
            <w:r>
              <w:rPr>
                <w:sz w:val="28"/>
              </w:rPr>
              <w:t>Số</w:t>
            </w:r>
            <w:r>
              <w:rPr>
                <w:spacing w:val="-18"/>
                <w:sz w:val="28"/>
              </w:rPr>
              <w:t> </w:t>
            </w:r>
            <w:r>
              <w:rPr>
                <w:sz w:val="28"/>
              </w:rPr>
              <w:t>lưu</w:t>
            </w:r>
            <w:r>
              <w:rPr>
                <w:spacing w:val="-17"/>
                <w:sz w:val="28"/>
              </w:rPr>
              <w:t> </w:t>
            </w:r>
            <w:r>
              <w:rPr>
                <w:sz w:val="28"/>
              </w:rPr>
              <w:t>trữ (đặc thù)</w:t>
            </w:r>
          </w:p>
        </w:tc>
        <w:tc>
          <w:tcPr>
            <w:tcW w:w="1196" w:type="dxa"/>
          </w:tcPr>
          <w:p>
            <w:pPr>
              <w:pStyle w:val="TableParagraph"/>
              <w:spacing w:before="151"/>
              <w:ind w:left="42"/>
              <w:rPr>
                <w:sz w:val="28"/>
              </w:rPr>
            </w:pPr>
            <w:r>
              <w:rPr>
                <w:spacing w:val="-2"/>
                <w:sz w:val="28"/>
              </w:rPr>
              <w:t>String</w:t>
            </w:r>
          </w:p>
        </w:tc>
        <w:tc>
          <w:tcPr>
            <w:tcW w:w="994" w:type="dxa"/>
          </w:tcPr>
          <w:p>
            <w:pPr>
              <w:pStyle w:val="TableParagraph"/>
              <w:spacing w:before="151"/>
              <w:ind w:left="41"/>
              <w:rPr>
                <w:sz w:val="28"/>
              </w:rPr>
            </w:pPr>
            <w:r>
              <w:rPr>
                <w:spacing w:val="-5"/>
                <w:sz w:val="28"/>
              </w:rPr>
              <w:t>50</w:t>
            </w:r>
          </w:p>
        </w:tc>
        <w:tc>
          <w:tcPr>
            <w:tcW w:w="3541" w:type="dxa"/>
          </w:tcPr>
          <w:p>
            <w:pPr>
              <w:pStyle w:val="TableParagraph"/>
              <w:spacing w:before="14"/>
              <w:rPr>
                <w:i/>
                <w:sz w:val="28"/>
              </w:rPr>
            </w:pPr>
          </w:p>
          <w:p>
            <w:pPr>
              <w:pStyle w:val="TableParagraph"/>
              <w:ind w:left="41"/>
              <w:rPr>
                <w:sz w:val="28"/>
              </w:rPr>
            </w:pPr>
            <w:r>
              <w:rPr>
                <w:sz w:val="28"/>
              </w:rPr>
              <w:t>Số</w:t>
            </w:r>
            <w:r>
              <w:rPr>
                <w:spacing w:val="-3"/>
                <w:sz w:val="28"/>
              </w:rPr>
              <w:t> </w:t>
            </w:r>
            <w:r>
              <w:rPr>
                <w:sz w:val="28"/>
              </w:rPr>
              <w:t>lưu</w:t>
            </w:r>
            <w:r>
              <w:rPr>
                <w:spacing w:val="-1"/>
                <w:sz w:val="28"/>
              </w:rPr>
              <w:t> </w:t>
            </w:r>
            <w:r>
              <w:rPr>
                <w:sz w:val="28"/>
              </w:rPr>
              <w:t>trữ</w:t>
            </w:r>
            <w:r>
              <w:rPr>
                <w:spacing w:val="-2"/>
                <w:sz w:val="28"/>
              </w:rPr>
              <w:t> </w:t>
            </w:r>
            <w:r>
              <w:rPr>
                <w:sz w:val="28"/>
              </w:rPr>
              <w:t>(đặc</w:t>
            </w:r>
            <w:r>
              <w:rPr>
                <w:spacing w:val="-1"/>
                <w:sz w:val="28"/>
              </w:rPr>
              <w:t> </w:t>
            </w:r>
            <w:r>
              <w:rPr>
                <w:spacing w:val="-4"/>
                <w:sz w:val="28"/>
              </w:rPr>
              <w:t>thù)</w:t>
            </w:r>
          </w:p>
        </w:tc>
      </w:tr>
      <w:tr>
        <w:trPr>
          <w:trHeight w:val="1392" w:hRule="atLeast"/>
        </w:trPr>
        <w:tc>
          <w:tcPr>
            <w:tcW w:w="622" w:type="dxa"/>
          </w:tcPr>
          <w:p>
            <w:pPr>
              <w:pStyle w:val="TableParagraph"/>
              <w:spacing w:before="31"/>
              <w:ind w:left="71"/>
              <w:rPr>
                <w:sz w:val="28"/>
              </w:rPr>
            </w:pPr>
            <w:r>
              <w:rPr>
                <w:spacing w:val="-10"/>
                <w:sz w:val="28"/>
              </w:rPr>
              <w:t>5</w:t>
            </w:r>
          </w:p>
        </w:tc>
        <w:tc>
          <w:tcPr>
            <w:tcW w:w="1357" w:type="dxa"/>
          </w:tcPr>
          <w:p>
            <w:pPr>
              <w:pStyle w:val="TableParagraph"/>
              <w:spacing w:before="151"/>
              <w:ind w:left="42"/>
              <w:rPr>
                <w:sz w:val="28"/>
              </w:rPr>
            </w:pPr>
            <w:r>
              <w:rPr>
                <w:spacing w:val="-2"/>
                <w:sz w:val="28"/>
              </w:rPr>
              <w:t>inforSign</w:t>
            </w:r>
          </w:p>
        </w:tc>
        <w:tc>
          <w:tcPr>
            <w:tcW w:w="1356" w:type="dxa"/>
          </w:tcPr>
          <w:p>
            <w:pPr>
              <w:pStyle w:val="TableParagraph"/>
              <w:spacing w:line="278" w:lineRule="auto" w:before="151"/>
              <w:ind w:left="106" w:right="45" w:hanging="65"/>
              <w:rPr>
                <w:sz w:val="28"/>
              </w:rPr>
            </w:pPr>
            <w:r>
              <w:rPr>
                <w:sz w:val="28"/>
              </w:rPr>
              <w:t>Ký hiệu thông</w:t>
            </w:r>
            <w:r>
              <w:rPr>
                <w:spacing w:val="-18"/>
                <w:sz w:val="28"/>
              </w:rPr>
              <w:t> </w:t>
            </w:r>
            <w:r>
              <w:rPr>
                <w:sz w:val="28"/>
              </w:rPr>
              <w:t>tin (nếu có)</w:t>
            </w:r>
          </w:p>
        </w:tc>
        <w:tc>
          <w:tcPr>
            <w:tcW w:w="1196" w:type="dxa"/>
          </w:tcPr>
          <w:p>
            <w:pPr>
              <w:pStyle w:val="TableParagraph"/>
              <w:spacing w:before="151"/>
              <w:ind w:left="42"/>
              <w:rPr>
                <w:sz w:val="28"/>
              </w:rPr>
            </w:pPr>
            <w:r>
              <w:rPr>
                <w:spacing w:val="-2"/>
                <w:sz w:val="28"/>
              </w:rPr>
              <w:t>String</w:t>
            </w:r>
          </w:p>
        </w:tc>
        <w:tc>
          <w:tcPr>
            <w:tcW w:w="994" w:type="dxa"/>
          </w:tcPr>
          <w:p>
            <w:pPr>
              <w:pStyle w:val="TableParagraph"/>
              <w:spacing w:before="151"/>
              <w:ind w:left="41"/>
              <w:rPr>
                <w:sz w:val="28"/>
              </w:rPr>
            </w:pPr>
            <w:r>
              <w:rPr>
                <w:spacing w:val="-5"/>
                <w:sz w:val="28"/>
              </w:rPr>
              <w:t>30</w:t>
            </w:r>
          </w:p>
        </w:tc>
        <w:tc>
          <w:tcPr>
            <w:tcW w:w="3541" w:type="dxa"/>
          </w:tcPr>
          <w:p>
            <w:pPr>
              <w:pStyle w:val="TableParagraph"/>
              <w:spacing w:before="201"/>
              <w:rPr>
                <w:i/>
                <w:sz w:val="28"/>
              </w:rPr>
            </w:pPr>
          </w:p>
          <w:p>
            <w:pPr>
              <w:pStyle w:val="TableParagraph"/>
              <w:ind w:left="41"/>
              <w:rPr>
                <w:sz w:val="28"/>
              </w:rPr>
            </w:pPr>
            <w:r>
              <w:rPr>
                <w:sz w:val="28"/>
              </w:rPr>
              <w:t>Ký</w:t>
            </w:r>
            <w:r>
              <w:rPr>
                <w:spacing w:val="-2"/>
                <w:sz w:val="28"/>
              </w:rPr>
              <w:t> </w:t>
            </w:r>
            <w:r>
              <w:rPr>
                <w:sz w:val="28"/>
              </w:rPr>
              <w:t>hiệu</w:t>
            </w:r>
            <w:r>
              <w:rPr>
                <w:spacing w:val="-6"/>
                <w:sz w:val="28"/>
              </w:rPr>
              <w:t> </w:t>
            </w:r>
            <w:r>
              <w:rPr>
                <w:sz w:val="28"/>
              </w:rPr>
              <w:t>thông</w:t>
            </w:r>
            <w:r>
              <w:rPr>
                <w:spacing w:val="-6"/>
                <w:sz w:val="28"/>
              </w:rPr>
              <w:t> </w:t>
            </w:r>
            <w:r>
              <w:rPr>
                <w:sz w:val="28"/>
              </w:rPr>
              <w:t>tin</w:t>
            </w:r>
            <w:r>
              <w:rPr>
                <w:spacing w:val="-2"/>
                <w:sz w:val="28"/>
              </w:rPr>
              <w:t> </w:t>
            </w:r>
            <w:r>
              <w:rPr>
                <w:sz w:val="28"/>
              </w:rPr>
              <w:t>(nếu</w:t>
            </w:r>
            <w:r>
              <w:rPr>
                <w:spacing w:val="-1"/>
                <w:sz w:val="28"/>
              </w:rPr>
              <w:t> </w:t>
            </w:r>
            <w:r>
              <w:rPr>
                <w:spacing w:val="-5"/>
                <w:sz w:val="28"/>
              </w:rPr>
              <w:t>có)</w:t>
            </w:r>
          </w:p>
        </w:tc>
      </w:tr>
      <w:tr>
        <w:trPr>
          <w:trHeight w:val="1019" w:hRule="atLeast"/>
        </w:trPr>
        <w:tc>
          <w:tcPr>
            <w:tcW w:w="622" w:type="dxa"/>
          </w:tcPr>
          <w:p>
            <w:pPr>
              <w:pStyle w:val="TableParagraph"/>
              <w:spacing w:before="31"/>
              <w:ind w:left="71"/>
              <w:rPr>
                <w:sz w:val="28"/>
              </w:rPr>
            </w:pPr>
            <w:r>
              <w:rPr>
                <w:spacing w:val="-10"/>
                <w:sz w:val="28"/>
              </w:rPr>
              <w:t>6</w:t>
            </w:r>
          </w:p>
        </w:tc>
        <w:tc>
          <w:tcPr>
            <w:tcW w:w="1357" w:type="dxa"/>
          </w:tcPr>
          <w:p>
            <w:pPr>
              <w:pStyle w:val="TableParagraph"/>
              <w:spacing w:line="278" w:lineRule="auto" w:before="151"/>
              <w:ind w:left="107" w:right="100" w:hanging="65"/>
              <w:rPr>
                <w:sz w:val="28"/>
              </w:rPr>
            </w:pPr>
            <w:r>
              <w:rPr>
                <w:spacing w:val="-2"/>
                <w:sz w:val="28"/>
              </w:rPr>
              <w:t>eventNam </w:t>
            </w:r>
            <w:r>
              <w:rPr>
                <w:spacing w:val="-10"/>
                <w:sz w:val="28"/>
              </w:rPr>
              <w:t>e</w:t>
            </w:r>
          </w:p>
        </w:tc>
        <w:tc>
          <w:tcPr>
            <w:tcW w:w="1356" w:type="dxa"/>
          </w:tcPr>
          <w:p>
            <w:pPr>
              <w:pStyle w:val="TableParagraph"/>
              <w:spacing w:line="278" w:lineRule="auto" w:before="151"/>
              <w:ind w:left="106" w:right="188" w:hanging="65"/>
              <w:rPr>
                <w:sz w:val="28"/>
              </w:rPr>
            </w:pPr>
            <w:r>
              <w:rPr>
                <w:sz w:val="28"/>
              </w:rPr>
              <w:t>Tên</w:t>
            </w:r>
            <w:r>
              <w:rPr>
                <w:spacing w:val="-18"/>
                <w:sz w:val="28"/>
              </w:rPr>
              <w:t> </w:t>
            </w:r>
            <w:r>
              <w:rPr>
                <w:sz w:val="28"/>
              </w:rPr>
              <w:t>sự </w:t>
            </w:r>
            <w:r>
              <w:rPr>
                <w:spacing w:val="-4"/>
                <w:sz w:val="28"/>
              </w:rPr>
              <w:t>kiện</w:t>
            </w:r>
          </w:p>
        </w:tc>
        <w:tc>
          <w:tcPr>
            <w:tcW w:w="1196" w:type="dxa"/>
          </w:tcPr>
          <w:p>
            <w:pPr>
              <w:pStyle w:val="TableParagraph"/>
              <w:spacing w:before="151"/>
              <w:ind w:left="42"/>
              <w:rPr>
                <w:sz w:val="28"/>
              </w:rPr>
            </w:pPr>
            <w:r>
              <w:rPr>
                <w:spacing w:val="-2"/>
                <w:sz w:val="28"/>
              </w:rPr>
              <w:t>String</w:t>
            </w:r>
          </w:p>
        </w:tc>
        <w:tc>
          <w:tcPr>
            <w:tcW w:w="994" w:type="dxa"/>
          </w:tcPr>
          <w:p>
            <w:pPr>
              <w:pStyle w:val="TableParagraph"/>
              <w:spacing w:before="151"/>
              <w:ind w:left="41"/>
              <w:rPr>
                <w:sz w:val="28"/>
              </w:rPr>
            </w:pPr>
            <w:r>
              <w:rPr>
                <w:spacing w:val="-5"/>
                <w:sz w:val="28"/>
              </w:rPr>
              <w:t>500</w:t>
            </w:r>
          </w:p>
        </w:tc>
        <w:tc>
          <w:tcPr>
            <w:tcW w:w="3541" w:type="dxa"/>
          </w:tcPr>
          <w:p>
            <w:pPr>
              <w:pStyle w:val="TableParagraph"/>
              <w:spacing w:before="14"/>
              <w:rPr>
                <w:i/>
                <w:sz w:val="28"/>
              </w:rPr>
            </w:pPr>
          </w:p>
          <w:p>
            <w:pPr>
              <w:pStyle w:val="TableParagraph"/>
              <w:ind w:left="41"/>
              <w:rPr>
                <w:sz w:val="28"/>
              </w:rPr>
            </w:pPr>
            <w:r>
              <w:rPr>
                <w:sz w:val="28"/>
              </w:rPr>
              <w:t>Tên</w:t>
            </w:r>
            <w:r>
              <w:rPr>
                <w:spacing w:val="-3"/>
                <w:sz w:val="28"/>
              </w:rPr>
              <w:t> </w:t>
            </w:r>
            <w:r>
              <w:rPr>
                <w:sz w:val="28"/>
              </w:rPr>
              <w:t>sự</w:t>
            </w:r>
            <w:r>
              <w:rPr>
                <w:spacing w:val="-1"/>
                <w:sz w:val="28"/>
              </w:rPr>
              <w:t> </w:t>
            </w:r>
            <w:r>
              <w:rPr>
                <w:spacing w:val="-4"/>
                <w:sz w:val="28"/>
              </w:rPr>
              <w:t>kiện</w:t>
            </w:r>
          </w:p>
        </w:tc>
      </w:tr>
    </w:tbl>
    <w:p>
      <w:pPr>
        <w:pStyle w:val="TableParagraph"/>
        <w:spacing w:after="0"/>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2"/>
        <w:gridCol w:w="1357"/>
        <w:gridCol w:w="1356"/>
        <w:gridCol w:w="1196"/>
        <w:gridCol w:w="994"/>
        <w:gridCol w:w="3541"/>
      </w:tblGrid>
      <w:tr>
        <w:trPr>
          <w:trHeight w:val="1020" w:hRule="atLeast"/>
        </w:trPr>
        <w:tc>
          <w:tcPr>
            <w:tcW w:w="622" w:type="dxa"/>
            <w:shd w:val="clear" w:color="auto" w:fill="E7E6E6"/>
          </w:tcPr>
          <w:p>
            <w:pPr>
              <w:pStyle w:val="TableParagraph"/>
              <w:spacing w:before="156"/>
              <w:ind w:left="43"/>
              <w:rPr>
                <w:b/>
                <w:sz w:val="28"/>
              </w:rPr>
            </w:pPr>
            <w:r>
              <w:rPr>
                <w:b/>
                <w:spacing w:val="-5"/>
                <w:sz w:val="28"/>
              </w:rPr>
              <w:t>TT</w:t>
            </w:r>
          </w:p>
        </w:tc>
        <w:tc>
          <w:tcPr>
            <w:tcW w:w="1357" w:type="dxa"/>
            <w:shd w:val="clear" w:color="auto" w:fill="E7E6E6"/>
          </w:tcPr>
          <w:p>
            <w:pPr>
              <w:pStyle w:val="TableParagraph"/>
              <w:spacing w:line="278" w:lineRule="auto" w:before="156"/>
              <w:ind w:left="107" w:right="395" w:hanging="65"/>
              <w:rPr>
                <w:b/>
                <w:sz w:val="28"/>
              </w:rPr>
            </w:pPr>
            <w:r>
              <w:rPr>
                <w:b/>
                <w:spacing w:val="-4"/>
                <w:sz w:val="28"/>
              </w:rPr>
              <w:t>Tên </w:t>
            </w:r>
            <w:r>
              <w:rPr>
                <w:b/>
                <w:spacing w:val="-2"/>
                <w:sz w:val="28"/>
              </w:rPr>
              <w:t>trường</w:t>
            </w:r>
          </w:p>
        </w:tc>
        <w:tc>
          <w:tcPr>
            <w:tcW w:w="1356" w:type="dxa"/>
            <w:shd w:val="clear" w:color="auto" w:fill="E7E6E6"/>
          </w:tcPr>
          <w:p>
            <w:pPr>
              <w:pStyle w:val="TableParagraph"/>
              <w:spacing w:line="278" w:lineRule="auto" w:before="156"/>
              <w:ind w:left="106" w:right="45" w:hanging="65"/>
              <w:rPr>
                <w:b/>
                <w:sz w:val="28"/>
              </w:rPr>
            </w:pPr>
            <w:r>
              <w:rPr>
                <w:b/>
                <w:sz w:val="28"/>
              </w:rPr>
              <w:t>Tên</w:t>
            </w:r>
            <w:r>
              <w:rPr>
                <w:b/>
                <w:spacing w:val="-18"/>
                <w:sz w:val="28"/>
              </w:rPr>
              <w:t> </w:t>
            </w:r>
            <w:r>
              <w:rPr>
                <w:b/>
                <w:sz w:val="28"/>
              </w:rPr>
              <w:t>tiếng </w:t>
            </w:r>
            <w:r>
              <w:rPr>
                <w:b/>
                <w:spacing w:val="-4"/>
                <w:sz w:val="28"/>
              </w:rPr>
              <w:t>Việt</w:t>
            </w:r>
          </w:p>
        </w:tc>
        <w:tc>
          <w:tcPr>
            <w:tcW w:w="1196" w:type="dxa"/>
            <w:shd w:val="clear" w:color="auto" w:fill="E7E6E6"/>
          </w:tcPr>
          <w:p>
            <w:pPr>
              <w:pStyle w:val="TableParagraph"/>
              <w:spacing w:before="156"/>
              <w:ind w:left="42"/>
              <w:rPr>
                <w:b/>
                <w:sz w:val="28"/>
              </w:rPr>
            </w:pPr>
            <w:r>
              <w:rPr>
                <w:b/>
                <w:spacing w:val="-4"/>
                <w:sz w:val="28"/>
              </w:rPr>
              <w:t>Kiểu</w:t>
            </w:r>
          </w:p>
        </w:tc>
        <w:tc>
          <w:tcPr>
            <w:tcW w:w="994" w:type="dxa"/>
            <w:shd w:val="clear" w:color="auto" w:fill="E7E6E6"/>
          </w:tcPr>
          <w:p>
            <w:pPr>
              <w:pStyle w:val="TableParagraph"/>
              <w:spacing w:before="156"/>
              <w:ind w:left="41"/>
              <w:rPr>
                <w:b/>
                <w:sz w:val="28"/>
              </w:rPr>
            </w:pPr>
            <w:r>
              <w:rPr>
                <w:b/>
                <w:sz w:val="28"/>
              </w:rPr>
              <w:t>Độ</w:t>
            </w:r>
            <w:r>
              <w:rPr>
                <w:b/>
                <w:spacing w:val="-1"/>
                <w:sz w:val="28"/>
              </w:rPr>
              <w:t> </w:t>
            </w:r>
            <w:r>
              <w:rPr>
                <w:b/>
                <w:spacing w:val="-5"/>
                <w:sz w:val="28"/>
              </w:rPr>
              <w:t>dài</w:t>
            </w:r>
          </w:p>
        </w:tc>
        <w:tc>
          <w:tcPr>
            <w:tcW w:w="3541" w:type="dxa"/>
            <w:shd w:val="clear" w:color="auto" w:fill="E7E6E6"/>
          </w:tcPr>
          <w:p>
            <w:pPr>
              <w:pStyle w:val="TableParagraph"/>
              <w:spacing w:before="156"/>
              <w:ind w:left="41"/>
              <w:rPr>
                <w:b/>
                <w:sz w:val="28"/>
              </w:rPr>
            </w:pPr>
            <w:r>
              <w:rPr>
                <w:b/>
                <w:sz w:val="28"/>
              </w:rPr>
              <w:t>Mô</w:t>
            </w:r>
            <w:r>
              <w:rPr>
                <w:b/>
                <w:spacing w:val="-1"/>
                <w:sz w:val="28"/>
              </w:rPr>
              <w:t> </w:t>
            </w:r>
            <w:r>
              <w:rPr>
                <w:b/>
                <w:spacing w:val="-5"/>
                <w:sz w:val="28"/>
              </w:rPr>
              <w:t>tả</w:t>
            </w:r>
          </w:p>
        </w:tc>
      </w:tr>
      <w:tr>
        <w:trPr>
          <w:trHeight w:val="1391" w:hRule="atLeast"/>
        </w:trPr>
        <w:tc>
          <w:tcPr>
            <w:tcW w:w="622" w:type="dxa"/>
          </w:tcPr>
          <w:p>
            <w:pPr>
              <w:pStyle w:val="TableParagraph"/>
              <w:spacing w:before="31"/>
              <w:ind w:left="71"/>
              <w:rPr>
                <w:sz w:val="28"/>
              </w:rPr>
            </w:pPr>
            <w:r>
              <w:rPr>
                <w:spacing w:val="-10"/>
                <w:sz w:val="28"/>
              </w:rPr>
              <w:t>7</w:t>
            </w:r>
          </w:p>
        </w:tc>
        <w:tc>
          <w:tcPr>
            <w:tcW w:w="1357" w:type="dxa"/>
          </w:tcPr>
          <w:p>
            <w:pPr>
              <w:pStyle w:val="TableParagraph"/>
              <w:spacing w:line="278" w:lineRule="auto" w:before="151"/>
              <w:ind w:left="107" w:right="131" w:hanging="65"/>
              <w:rPr>
                <w:sz w:val="28"/>
              </w:rPr>
            </w:pPr>
            <w:r>
              <w:rPr>
                <w:spacing w:val="-2"/>
                <w:sz w:val="28"/>
              </w:rPr>
              <w:t>movieTitl </w:t>
            </w:r>
            <w:r>
              <w:rPr>
                <w:spacing w:val="-10"/>
                <w:sz w:val="28"/>
              </w:rPr>
              <w:t>e</w:t>
            </w:r>
          </w:p>
        </w:tc>
        <w:tc>
          <w:tcPr>
            <w:tcW w:w="1356" w:type="dxa"/>
          </w:tcPr>
          <w:p>
            <w:pPr>
              <w:pStyle w:val="TableParagraph"/>
              <w:spacing w:before="151"/>
              <w:ind w:left="42"/>
              <w:rPr>
                <w:sz w:val="28"/>
              </w:rPr>
            </w:pPr>
            <w:r>
              <w:rPr>
                <w:spacing w:val="-4"/>
                <w:sz w:val="28"/>
              </w:rPr>
              <w:t>Tiêu</w:t>
            </w:r>
          </w:p>
          <w:p>
            <w:pPr>
              <w:pStyle w:val="TableParagraph"/>
              <w:spacing w:line="278" w:lineRule="auto" w:before="50"/>
              <w:ind w:left="106" w:right="45"/>
              <w:rPr>
                <w:sz w:val="28"/>
              </w:rPr>
            </w:pPr>
            <w:r>
              <w:rPr>
                <w:sz w:val="28"/>
              </w:rPr>
              <w:t>đề</w:t>
            </w:r>
            <w:r>
              <w:rPr>
                <w:spacing w:val="-18"/>
                <w:sz w:val="28"/>
              </w:rPr>
              <w:t> </w:t>
            </w:r>
            <w:r>
              <w:rPr>
                <w:sz w:val="28"/>
              </w:rPr>
              <w:t>phim/â m thanh</w:t>
            </w:r>
          </w:p>
        </w:tc>
        <w:tc>
          <w:tcPr>
            <w:tcW w:w="1196" w:type="dxa"/>
          </w:tcPr>
          <w:p>
            <w:pPr>
              <w:pStyle w:val="TableParagraph"/>
              <w:spacing w:before="151"/>
              <w:ind w:left="42"/>
              <w:rPr>
                <w:sz w:val="28"/>
              </w:rPr>
            </w:pPr>
            <w:r>
              <w:rPr>
                <w:spacing w:val="-2"/>
                <w:sz w:val="28"/>
              </w:rPr>
              <w:t>String</w:t>
            </w:r>
          </w:p>
        </w:tc>
        <w:tc>
          <w:tcPr>
            <w:tcW w:w="994" w:type="dxa"/>
          </w:tcPr>
          <w:p>
            <w:pPr>
              <w:pStyle w:val="TableParagraph"/>
              <w:spacing w:before="151"/>
              <w:ind w:left="41"/>
              <w:rPr>
                <w:sz w:val="28"/>
              </w:rPr>
            </w:pPr>
            <w:r>
              <w:rPr>
                <w:spacing w:val="-5"/>
                <w:sz w:val="28"/>
              </w:rPr>
              <w:t>500</w:t>
            </w:r>
          </w:p>
        </w:tc>
        <w:tc>
          <w:tcPr>
            <w:tcW w:w="3541" w:type="dxa"/>
          </w:tcPr>
          <w:p>
            <w:pPr>
              <w:pStyle w:val="TableParagraph"/>
              <w:spacing w:before="201"/>
              <w:rPr>
                <w:i/>
                <w:sz w:val="28"/>
              </w:rPr>
            </w:pPr>
          </w:p>
          <w:p>
            <w:pPr>
              <w:pStyle w:val="TableParagraph"/>
              <w:ind w:left="41"/>
              <w:rPr>
                <w:sz w:val="28"/>
              </w:rPr>
            </w:pPr>
            <w:r>
              <w:rPr>
                <w:sz w:val="28"/>
              </w:rPr>
              <w:t>Tiêu</w:t>
            </w:r>
            <w:r>
              <w:rPr>
                <w:spacing w:val="-8"/>
                <w:sz w:val="28"/>
              </w:rPr>
              <w:t> </w:t>
            </w:r>
            <w:r>
              <w:rPr>
                <w:sz w:val="28"/>
              </w:rPr>
              <w:t>đề</w:t>
            </w:r>
            <w:r>
              <w:rPr>
                <w:spacing w:val="-3"/>
                <w:sz w:val="28"/>
              </w:rPr>
              <w:t> </w:t>
            </w:r>
            <w:r>
              <w:rPr>
                <w:sz w:val="28"/>
              </w:rPr>
              <w:t>phim/âm</w:t>
            </w:r>
            <w:r>
              <w:rPr>
                <w:spacing w:val="-7"/>
                <w:sz w:val="28"/>
              </w:rPr>
              <w:t> </w:t>
            </w:r>
            <w:r>
              <w:rPr>
                <w:spacing w:val="-4"/>
                <w:sz w:val="28"/>
              </w:rPr>
              <w:t>thanh</w:t>
            </w:r>
          </w:p>
        </w:tc>
      </w:tr>
      <w:tr>
        <w:trPr>
          <w:trHeight w:val="650" w:hRule="atLeast"/>
        </w:trPr>
        <w:tc>
          <w:tcPr>
            <w:tcW w:w="622" w:type="dxa"/>
          </w:tcPr>
          <w:p>
            <w:pPr>
              <w:pStyle w:val="TableParagraph"/>
              <w:spacing w:before="31"/>
              <w:ind w:left="71"/>
              <w:rPr>
                <w:sz w:val="28"/>
              </w:rPr>
            </w:pPr>
            <w:r>
              <w:rPr>
                <w:spacing w:val="-10"/>
                <w:sz w:val="28"/>
              </w:rPr>
              <w:t>8</w:t>
            </w:r>
          </w:p>
        </w:tc>
        <w:tc>
          <w:tcPr>
            <w:tcW w:w="1357" w:type="dxa"/>
          </w:tcPr>
          <w:p>
            <w:pPr>
              <w:pStyle w:val="TableParagraph"/>
              <w:spacing w:before="151"/>
              <w:ind w:left="42"/>
              <w:rPr>
                <w:sz w:val="28"/>
              </w:rPr>
            </w:pPr>
            <w:r>
              <w:rPr>
                <w:spacing w:val="-2"/>
                <w:sz w:val="28"/>
              </w:rPr>
              <w:t>recorder</w:t>
            </w:r>
          </w:p>
        </w:tc>
        <w:tc>
          <w:tcPr>
            <w:tcW w:w="1356" w:type="dxa"/>
          </w:tcPr>
          <w:p>
            <w:pPr>
              <w:pStyle w:val="TableParagraph"/>
              <w:spacing w:before="151"/>
              <w:ind w:left="42"/>
              <w:rPr>
                <w:sz w:val="28"/>
              </w:rPr>
            </w:pPr>
            <w:r>
              <w:rPr>
                <w:sz w:val="28"/>
              </w:rPr>
              <w:t>Tác</w:t>
            </w:r>
            <w:r>
              <w:rPr>
                <w:spacing w:val="-2"/>
                <w:sz w:val="28"/>
              </w:rPr>
              <w:t> </w:t>
            </w:r>
            <w:r>
              <w:rPr>
                <w:spacing w:val="-5"/>
                <w:sz w:val="28"/>
              </w:rPr>
              <w:t>giả</w:t>
            </w:r>
          </w:p>
        </w:tc>
        <w:tc>
          <w:tcPr>
            <w:tcW w:w="1196" w:type="dxa"/>
          </w:tcPr>
          <w:p>
            <w:pPr>
              <w:pStyle w:val="TableParagraph"/>
              <w:spacing w:before="151"/>
              <w:ind w:left="42"/>
              <w:rPr>
                <w:sz w:val="28"/>
              </w:rPr>
            </w:pPr>
            <w:r>
              <w:rPr>
                <w:spacing w:val="-2"/>
                <w:sz w:val="28"/>
              </w:rPr>
              <w:t>String</w:t>
            </w:r>
          </w:p>
        </w:tc>
        <w:tc>
          <w:tcPr>
            <w:tcW w:w="994" w:type="dxa"/>
          </w:tcPr>
          <w:p>
            <w:pPr>
              <w:pStyle w:val="TableParagraph"/>
              <w:spacing w:before="151"/>
              <w:ind w:left="41"/>
              <w:rPr>
                <w:sz w:val="28"/>
              </w:rPr>
            </w:pPr>
            <w:r>
              <w:rPr>
                <w:spacing w:val="-5"/>
                <w:sz w:val="28"/>
              </w:rPr>
              <w:t>300</w:t>
            </w:r>
          </w:p>
        </w:tc>
        <w:tc>
          <w:tcPr>
            <w:tcW w:w="3541" w:type="dxa"/>
          </w:tcPr>
          <w:p>
            <w:pPr>
              <w:pStyle w:val="TableParagraph"/>
              <w:spacing w:before="151"/>
              <w:ind w:left="41"/>
              <w:rPr>
                <w:sz w:val="28"/>
              </w:rPr>
            </w:pPr>
            <w:r>
              <w:rPr>
                <w:sz w:val="28"/>
              </w:rPr>
              <w:t>Tác</w:t>
            </w:r>
            <w:r>
              <w:rPr>
                <w:spacing w:val="-2"/>
                <w:sz w:val="28"/>
              </w:rPr>
              <w:t> </w:t>
            </w:r>
            <w:r>
              <w:rPr>
                <w:spacing w:val="-5"/>
                <w:sz w:val="28"/>
              </w:rPr>
              <w:t>giả</w:t>
            </w:r>
          </w:p>
        </w:tc>
      </w:tr>
      <w:tr>
        <w:trPr>
          <w:trHeight w:val="1020" w:hRule="atLeast"/>
        </w:trPr>
        <w:tc>
          <w:tcPr>
            <w:tcW w:w="622" w:type="dxa"/>
          </w:tcPr>
          <w:p>
            <w:pPr>
              <w:pStyle w:val="TableParagraph"/>
              <w:spacing w:before="31"/>
              <w:ind w:left="71"/>
              <w:rPr>
                <w:sz w:val="28"/>
              </w:rPr>
            </w:pPr>
            <w:r>
              <w:rPr>
                <w:spacing w:val="-10"/>
                <w:sz w:val="28"/>
              </w:rPr>
              <w:t>9</w:t>
            </w:r>
          </w:p>
        </w:tc>
        <w:tc>
          <w:tcPr>
            <w:tcW w:w="1357" w:type="dxa"/>
          </w:tcPr>
          <w:p>
            <w:pPr>
              <w:pStyle w:val="TableParagraph"/>
              <w:spacing w:line="278" w:lineRule="auto" w:before="151"/>
              <w:ind w:left="107" w:right="100" w:hanging="65"/>
              <w:rPr>
                <w:sz w:val="28"/>
              </w:rPr>
            </w:pPr>
            <w:r>
              <w:rPr>
                <w:spacing w:val="-2"/>
                <w:sz w:val="28"/>
              </w:rPr>
              <w:t>recordPlac </w:t>
            </w:r>
            <w:r>
              <w:rPr>
                <w:spacing w:val="-10"/>
                <w:sz w:val="28"/>
              </w:rPr>
              <w:t>e</w:t>
            </w:r>
          </w:p>
        </w:tc>
        <w:tc>
          <w:tcPr>
            <w:tcW w:w="1356" w:type="dxa"/>
          </w:tcPr>
          <w:p>
            <w:pPr>
              <w:pStyle w:val="TableParagraph"/>
              <w:spacing w:before="151"/>
              <w:ind w:left="42"/>
              <w:rPr>
                <w:sz w:val="28"/>
              </w:rPr>
            </w:pPr>
            <w:r>
              <w:rPr>
                <w:sz w:val="28"/>
              </w:rPr>
              <w:t>Địa</w:t>
            </w:r>
            <w:r>
              <w:rPr>
                <w:spacing w:val="-2"/>
                <w:sz w:val="28"/>
              </w:rPr>
              <w:t> </w:t>
            </w:r>
            <w:r>
              <w:rPr>
                <w:spacing w:val="-4"/>
                <w:sz w:val="28"/>
              </w:rPr>
              <w:t>điểm</w:t>
            </w:r>
          </w:p>
        </w:tc>
        <w:tc>
          <w:tcPr>
            <w:tcW w:w="1196" w:type="dxa"/>
          </w:tcPr>
          <w:p>
            <w:pPr>
              <w:pStyle w:val="TableParagraph"/>
              <w:spacing w:before="151"/>
              <w:ind w:left="42"/>
              <w:rPr>
                <w:sz w:val="28"/>
              </w:rPr>
            </w:pPr>
            <w:r>
              <w:rPr>
                <w:spacing w:val="-2"/>
                <w:sz w:val="28"/>
              </w:rPr>
              <w:t>String</w:t>
            </w:r>
          </w:p>
        </w:tc>
        <w:tc>
          <w:tcPr>
            <w:tcW w:w="994" w:type="dxa"/>
          </w:tcPr>
          <w:p>
            <w:pPr>
              <w:pStyle w:val="TableParagraph"/>
              <w:spacing w:before="151"/>
              <w:ind w:left="41"/>
              <w:rPr>
                <w:sz w:val="28"/>
              </w:rPr>
            </w:pPr>
            <w:r>
              <w:rPr>
                <w:spacing w:val="-5"/>
                <w:sz w:val="28"/>
              </w:rPr>
              <w:t>300</w:t>
            </w:r>
          </w:p>
        </w:tc>
        <w:tc>
          <w:tcPr>
            <w:tcW w:w="3541" w:type="dxa"/>
          </w:tcPr>
          <w:p>
            <w:pPr>
              <w:pStyle w:val="TableParagraph"/>
              <w:spacing w:before="14"/>
              <w:rPr>
                <w:i/>
                <w:sz w:val="28"/>
              </w:rPr>
            </w:pPr>
          </w:p>
          <w:p>
            <w:pPr>
              <w:pStyle w:val="TableParagraph"/>
              <w:ind w:left="41"/>
              <w:rPr>
                <w:sz w:val="28"/>
              </w:rPr>
            </w:pPr>
            <w:r>
              <w:rPr>
                <w:sz w:val="28"/>
              </w:rPr>
              <w:t>Địa</w:t>
            </w:r>
            <w:r>
              <w:rPr>
                <w:spacing w:val="-2"/>
                <w:sz w:val="28"/>
              </w:rPr>
              <w:t> </w:t>
            </w:r>
            <w:r>
              <w:rPr>
                <w:spacing w:val="-4"/>
                <w:sz w:val="28"/>
              </w:rPr>
              <w:t>điểm</w:t>
            </w:r>
          </w:p>
        </w:tc>
      </w:tr>
      <w:tr>
        <w:trPr>
          <w:trHeight w:val="1391" w:hRule="atLeast"/>
        </w:trPr>
        <w:tc>
          <w:tcPr>
            <w:tcW w:w="622" w:type="dxa"/>
          </w:tcPr>
          <w:p>
            <w:pPr>
              <w:pStyle w:val="TableParagraph"/>
              <w:spacing w:before="33"/>
              <w:ind w:left="71"/>
              <w:rPr>
                <w:sz w:val="28"/>
              </w:rPr>
            </w:pPr>
            <w:r>
              <w:rPr>
                <w:spacing w:val="-5"/>
                <w:sz w:val="28"/>
              </w:rPr>
              <w:t>10</w:t>
            </w:r>
          </w:p>
        </w:tc>
        <w:tc>
          <w:tcPr>
            <w:tcW w:w="1357" w:type="dxa"/>
          </w:tcPr>
          <w:p>
            <w:pPr>
              <w:pStyle w:val="TableParagraph"/>
              <w:spacing w:line="278" w:lineRule="auto" w:before="153"/>
              <w:ind w:left="107" w:right="131" w:hanging="65"/>
              <w:rPr>
                <w:sz w:val="28"/>
              </w:rPr>
            </w:pPr>
            <w:r>
              <w:rPr>
                <w:spacing w:val="-2"/>
                <w:sz w:val="28"/>
              </w:rPr>
              <w:t>recordDat </w:t>
            </w:r>
            <w:r>
              <w:rPr>
                <w:spacing w:val="-10"/>
                <w:sz w:val="28"/>
              </w:rPr>
              <w:t>e</w:t>
            </w:r>
          </w:p>
        </w:tc>
        <w:tc>
          <w:tcPr>
            <w:tcW w:w="1356" w:type="dxa"/>
          </w:tcPr>
          <w:p>
            <w:pPr>
              <w:pStyle w:val="TableParagraph"/>
              <w:spacing w:before="153"/>
              <w:ind w:left="42"/>
              <w:rPr>
                <w:sz w:val="28"/>
              </w:rPr>
            </w:pPr>
            <w:r>
              <w:rPr>
                <w:sz w:val="28"/>
              </w:rPr>
              <w:t>Thời</w:t>
            </w:r>
            <w:r>
              <w:rPr>
                <w:spacing w:val="-6"/>
                <w:sz w:val="28"/>
              </w:rPr>
              <w:t> </w:t>
            </w:r>
            <w:r>
              <w:rPr>
                <w:spacing w:val="-4"/>
                <w:sz w:val="28"/>
              </w:rPr>
              <w:t>gian</w:t>
            </w:r>
          </w:p>
        </w:tc>
        <w:tc>
          <w:tcPr>
            <w:tcW w:w="1196" w:type="dxa"/>
          </w:tcPr>
          <w:p>
            <w:pPr>
              <w:pStyle w:val="TableParagraph"/>
              <w:spacing w:before="153"/>
              <w:ind w:left="42"/>
              <w:rPr>
                <w:sz w:val="28"/>
              </w:rPr>
            </w:pPr>
            <w:r>
              <w:rPr>
                <w:spacing w:val="-4"/>
                <w:sz w:val="28"/>
              </w:rPr>
              <w:t>Date</w:t>
            </w:r>
          </w:p>
        </w:tc>
        <w:tc>
          <w:tcPr>
            <w:tcW w:w="994" w:type="dxa"/>
          </w:tcPr>
          <w:p>
            <w:pPr>
              <w:pStyle w:val="TableParagraph"/>
              <w:spacing w:line="276" w:lineRule="auto" w:before="153"/>
              <w:ind w:left="106" w:right="142" w:hanging="65"/>
              <w:jc w:val="both"/>
              <w:rPr>
                <w:sz w:val="28"/>
              </w:rPr>
            </w:pPr>
            <w:r>
              <w:rPr>
                <w:spacing w:val="-4"/>
                <w:sz w:val="28"/>
              </w:rPr>
              <w:t>DD/M M/YY </w:t>
            </w:r>
            <w:r>
              <w:rPr>
                <w:spacing w:val="-6"/>
                <w:sz w:val="28"/>
              </w:rPr>
              <w:t>YY</w:t>
            </w:r>
          </w:p>
        </w:tc>
        <w:tc>
          <w:tcPr>
            <w:tcW w:w="3541" w:type="dxa"/>
          </w:tcPr>
          <w:p>
            <w:pPr>
              <w:pStyle w:val="TableParagraph"/>
              <w:spacing w:before="201"/>
              <w:rPr>
                <w:i/>
                <w:sz w:val="28"/>
              </w:rPr>
            </w:pPr>
          </w:p>
          <w:p>
            <w:pPr>
              <w:pStyle w:val="TableParagraph"/>
              <w:ind w:left="41"/>
              <w:rPr>
                <w:sz w:val="28"/>
              </w:rPr>
            </w:pPr>
            <w:r>
              <w:rPr>
                <w:sz w:val="28"/>
              </w:rPr>
              <w:t>Thời</w:t>
            </w:r>
            <w:r>
              <w:rPr>
                <w:spacing w:val="-6"/>
                <w:sz w:val="28"/>
              </w:rPr>
              <w:t> </w:t>
            </w:r>
            <w:r>
              <w:rPr>
                <w:spacing w:val="-4"/>
                <w:sz w:val="28"/>
              </w:rPr>
              <w:t>gian</w:t>
            </w:r>
          </w:p>
        </w:tc>
      </w:tr>
      <w:tr>
        <w:trPr>
          <w:trHeight w:val="6946" w:hRule="atLeast"/>
        </w:trPr>
        <w:tc>
          <w:tcPr>
            <w:tcW w:w="622" w:type="dxa"/>
          </w:tcPr>
          <w:p>
            <w:pPr>
              <w:pStyle w:val="TableParagraph"/>
              <w:spacing w:before="31"/>
              <w:ind w:left="71"/>
              <w:rPr>
                <w:sz w:val="28"/>
              </w:rPr>
            </w:pPr>
            <w:r>
              <w:rPr>
                <w:spacing w:val="-5"/>
                <w:sz w:val="28"/>
              </w:rPr>
              <w:t>11</w:t>
            </w:r>
          </w:p>
        </w:tc>
        <w:tc>
          <w:tcPr>
            <w:tcW w:w="1357" w:type="dxa"/>
          </w:tcPr>
          <w:p>
            <w:pPr>
              <w:pStyle w:val="TableParagraph"/>
              <w:spacing w:before="151"/>
              <w:ind w:left="42"/>
              <w:rPr>
                <w:sz w:val="28"/>
              </w:rPr>
            </w:pPr>
            <w:r>
              <w:rPr>
                <w:spacing w:val="-2"/>
                <w:sz w:val="28"/>
              </w:rPr>
              <w:t>language</w:t>
            </w:r>
          </w:p>
        </w:tc>
        <w:tc>
          <w:tcPr>
            <w:tcW w:w="1356" w:type="dxa"/>
          </w:tcPr>
          <w:p>
            <w:pPr>
              <w:pStyle w:val="TableParagraph"/>
              <w:spacing w:before="151"/>
              <w:ind w:left="42"/>
              <w:rPr>
                <w:sz w:val="28"/>
              </w:rPr>
            </w:pPr>
            <w:r>
              <w:rPr>
                <w:sz w:val="28"/>
              </w:rPr>
              <w:t>Ngôn</w:t>
            </w:r>
            <w:r>
              <w:rPr>
                <w:spacing w:val="-5"/>
                <w:sz w:val="28"/>
              </w:rPr>
              <w:t> ngữ</w:t>
            </w:r>
          </w:p>
        </w:tc>
        <w:tc>
          <w:tcPr>
            <w:tcW w:w="1196" w:type="dxa"/>
          </w:tcPr>
          <w:p>
            <w:pPr>
              <w:pStyle w:val="TableParagraph"/>
              <w:spacing w:before="151"/>
              <w:ind w:left="42"/>
              <w:rPr>
                <w:sz w:val="28"/>
              </w:rPr>
            </w:pPr>
            <w:r>
              <w:rPr>
                <w:spacing w:val="-2"/>
                <w:sz w:val="28"/>
              </w:rPr>
              <w:t>String</w:t>
            </w:r>
          </w:p>
        </w:tc>
        <w:tc>
          <w:tcPr>
            <w:tcW w:w="994" w:type="dxa"/>
          </w:tcPr>
          <w:p>
            <w:pPr>
              <w:pStyle w:val="TableParagraph"/>
              <w:spacing w:before="151"/>
              <w:ind w:left="41"/>
              <w:rPr>
                <w:sz w:val="28"/>
              </w:rPr>
            </w:pPr>
            <w:r>
              <w:rPr>
                <w:spacing w:val="-5"/>
                <w:sz w:val="28"/>
              </w:rPr>
              <w:t>100</w:t>
            </w:r>
          </w:p>
        </w:tc>
        <w:tc>
          <w:tcPr>
            <w:tcW w:w="3541" w:type="dxa"/>
          </w:tcPr>
          <w:p>
            <w:pPr>
              <w:pStyle w:val="TableParagraph"/>
              <w:spacing w:before="151"/>
              <w:ind w:left="41"/>
              <w:rPr>
                <w:sz w:val="28"/>
              </w:rPr>
            </w:pPr>
            <w:r>
              <w:rPr>
                <w:sz w:val="28"/>
              </w:rPr>
              <w:t>Nhận</w:t>
            </w:r>
            <w:r>
              <w:rPr>
                <w:spacing w:val="-2"/>
                <w:sz w:val="28"/>
              </w:rPr>
              <w:t> </w:t>
            </w:r>
            <w:r>
              <w:rPr>
                <w:sz w:val="28"/>
              </w:rPr>
              <w:t>các</w:t>
            </w:r>
            <w:r>
              <w:rPr>
                <w:spacing w:val="-2"/>
                <w:sz w:val="28"/>
              </w:rPr>
              <w:t> </w:t>
            </w:r>
            <w:r>
              <w:rPr>
                <w:sz w:val="28"/>
              </w:rPr>
              <w:t>giá</w:t>
            </w:r>
            <w:r>
              <w:rPr>
                <w:spacing w:val="-2"/>
                <w:sz w:val="28"/>
              </w:rPr>
              <w:t> </w:t>
            </w:r>
            <w:r>
              <w:rPr>
                <w:sz w:val="28"/>
              </w:rPr>
              <w:t>trị:</w:t>
            </w:r>
            <w:r>
              <w:rPr>
                <w:spacing w:val="-1"/>
                <w:sz w:val="28"/>
              </w:rPr>
              <w:t> </w:t>
            </w:r>
            <w:r>
              <w:rPr>
                <w:sz w:val="28"/>
              </w:rPr>
              <w:t>01,</w:t>
            </w:r>
            <w:r>
              <w:rPr>
                <w:spacing w:val="-6"/>
                <w:sz w:val="28"/>
              </w:rPr>
              <w:t> </w:t>
            </w:r>
            <w:r>
              <w:rPr>
                <w:sz w:val="28"/>
              </w:rPr>
              <w:t>02,</w:t>
            </w:r>
            <w:r>
              <w:rPr>
                <w:spacing w:val="-6"/>
                <w:sz w:val="28"/>
              </w:rPr>
              <w:t> </w:t>
            </w:r>
            <w:r>
              <w:rPr>
                <w:spacing w:val="-5"/>
                <w:sz w:val="28"/>
              </w:rPr>
              <w:t>03,</w:t>
            </w:r>
          </w:p>
          <w:p>
            <w:pPr>
              <w:pStyle w:val="TableParagraph"/>
              <w:spacing w:before="50"/>
              <w:ind w:left="106"/>
              <w:rPr>
                <w:sz w:val="28"/>
              </w:rPr>
            </w:pPr>
            <w:r>
              <w:rPr>
                <w:sz w:val="28"/>
              </w:rPr>
              <w:t>04,</w:t>
            </w:r>
            <w:r>
              <w:rPr>
                <w:spacing w:val="-4"/>
                <w:sz w:val="28"/>
              </w:rPr>
              <w:t> </w:t>
            </w:r>
            <w:r>
              <w:rPr>
                <w:sz w:val="28"/>
              </w:rPr>
              <w:t>05,</w:t>
            </w:r>
            <w:r>
              <w:rPr>
                <w:spacing w:val="-4"/>
                <w:sz w:val="28"/>
              </w:rPr>
              <w:t> </w:t>
            </w:r>
            <w:r>
              <w:rPr>
                <w:sz w:val="28"/>
              </w:rPr>
              <w:t>06,</w:t>
            </w:r>
            <w:r>
              <w:rPr>
                <w:spacing w:val="-4"/>
                <w:sz w:val="28"/>
              </w:rPr>
              <w:t> </w:t>
            </w:r>
            <w:r>
              <w:rPr>
                <w:sz w:val="28"/>
              </w:rPr>
              <w:t>07,</w:t>
            </w:r>
            <w:r>
              <w:rPr>
                <w:spacing w:val="-4"/>
                <w:sz w:val="28"/>
              </w:rPr>
              <w:t> </w:t>
            </w:r>
            <w:r>
              <w:rPr>
                <w:sz w:val="28"/>
              </w:rPr>
              <w:t>08,</w:t>
            </w:r>
            <w:r>
              <w:rPr>
                <w:spacing w:val="-4"/>
                <w:sz w:val="28"/>
              </w:rPr>
              <w:t> </w:t>
            </w:r>
            <w:r>
              <w:rPr>
                <w:sz w:val="28"/>
              </w:rPr>
              <w:t>09,</w:t>
            </w:r>
            <w:r>
              <w:rPr>
                <w:spacing w:val="-3"/>
                <w:sz w:val="28"/>
              </w:rPr>
              <w:t> </w:t>
            </w:r>
            <w:r>
              <w:rPr>
                <w:sz w:val="28"/>
              </w:rPr>
              <w:t>10, </w:t>
            </w:r>
            <w:r>
              <w:rPr>
                <w:spacing w:val="-5"/>
                <w:sz w:val="28"/>
              </w:rPr>
              <w:t>11</w:t>
            </w:r>
          </w:p>
          <w:p>
            <w:pPr>
              <w:pStyle w:val="TableParagraph"/>
              <w:spacing w:before="48"/>
              <w:ind w:left="106"/>
              <w:rPr>
                <w:sz w:val="28"/>
              </w:rPr>
            </w:pPr>
            <w:r>
              <w:rPr>
                <w:sz w:val="28"/>
              </w:rPr>
              <w:t>Trong</w:t>
            </w:r>
            <w:r>
              <w:rPr>
                <w:spacing w:val="-3"/>
                <w:sz w:val="28"/>
              </w:rPr>
              <w:t> </w:t>
            </w:r>
            <w:r>
              <w:rPr>
                <w:spacing w:val="-5"/>
                <w:sz w:val="28"/>
              </w:rPr>
              <w:t>đó:</w:t>
            </w:r>
          </w:p>
          <w:p>
            <w:pPr>
              <w:pStyle w:val="TableParagraph"/>
              <w:numPr>
                <w:ilvl w:val="0"/>
                <w:numId w:val="187"/>
              </w:numPr>
              <w:tabs>
                <w:tab w:pos="268" w:val="left" w:leader="none"/>
              </w:tabs>
              <w:spacing w:line="240" w:lineRule="auto" w:before="50" w:after="0"/>
              <w:ind w:left="268" w:right="0" w:hanging="162"/>
              <w:jc w:val="left"/>
              <w:rPr>
                <w:sz w:val="28"/>
              </w:rPr>
            </w:pPr>
            <w:r>
              <w:rPr>
                <w:sz w:val="28"/>
              </w:rPr>
              <w:t>01:</w:t>
            </w:r>
            <w:r>
              <w:rPr>
                <w:spacing w:val="-6"/>
                <w:sz w:val="28"/>
              </w:rPr>
              <w:t> </w:t>
            </w:r>
            <w:r>
              <w:rPr>
                <w:sz w:val="28"/>
              </w:rPr>
              <w:t>Tiếng</w:t>
            </w:r>
            <w:r>
              <w:rPr>
                <w:spacing w:val="-3"/>
                <w:sz w:val="28"/>
              </w:rPr>
              <w:t> </w:t>
            </w:r>
            <w:r>
              <w:rPr>
                <w:spacing w:val="-4"/>
                <w:sz w:val="28"/>
              </w:rPr>
              <w:t>Việt;</w:t>
            </w:r>
          </w:p>
          <w:p>
            <w:pPr>
              <w:pStyle w:val="TableParagraph"/>
              <w:numPr>
                <w:ilvl w:val="0"/>
                <w:numId w:val="187"/>
              </w:numPr>
              <w:tabs>
                <w:tab w:pos="268" w:val="left" w:leader="none"/>
              </w:tabs>
              <w:spacing w:line="240" w:lineRule="auto" w:before="48" w:after="0"/>
              <w:ind w:left="268" w:right="0" w:hanging="162"/>
              <w:jc w:val="left"/>
              <w:rPr>
                <w:sz w:val="28"/>
              </w:rPr>
            </w:pPr>
            <w:r>
              <w:rPr>
                <w:sz w:val="28"/>
              </w:rPr>
              <w:t>02:</w:t>
            </w:r>
            <w:r>
              <w:rPr>
                <w:spacing w:val="-4"/>
                <w:sz w:val="28"/>
              </w:rPr>
              <w:t> </w:t>
            </w:r>
            <w:r>
              <w:rPr>
                <w:sz w:val="28"/>
              </w:rPr>
              <w:t>Tiếng</w:t>
            </w:r>
            <w:r>
              <w:rPr>
                <w:spacing w:val="-3"/>
                <w:sz w:val="28"/>
              </w:rPr>
              <w:t> </w:t>
            </w:r>
            <w:r>
              <w:rPr>
                <w:spacing w:val="-4"/>
                <w:sz w:val="28"/>
              </w:rPr>
              <w:t>Anh;</w:t>
            </w:r>
          </w:p>
          <w:p>
            <w:pPr>
              <w:pStyle w:val="TableParagraph"/>
              <w:numPr>
                <w:ilvl w:val="0"/>
                <w:numId w:val="187"/>
              </w:numPr>
              <w:tabs>
                <w:tab w:pos="268" w:val="left" w:leader="none"/>
              </w:tabs>
              <w:spacing w:line="240" w:lineRule="auto" w:before="47" w:after="0"/>
              <w:ind w:left="268" w:right="0" w:hanging="162"/>
              <w:jc w:val="left"/>
              <w:rPr>
                <w:sz w:val="28"/>
              </w:rPr>
            </w:pPr>
            <w:r>
              <w:rPr>
                <w:sz w:val="28"/>
              </w:rPr>
              <w:t>03:</w:t>
            </w:r>
            <w:r>
              <w:rPr>
                <w:spacing w:val="-4"/>
                <w:sz w:val="28"/>
              </w:rPr>
              <w:t> </w:t>
            </w:r>
            <w:r>
              <w:rPr>
                <w:sz w:val="28"/>
              </w:rPr>
              <w:t>Tiếng</w:t>
            </w:r>
            <w:r>
              <w:rPr>
                <w:spacing w:val="-3"/>
                <w:sz w:val="28"/>
              </w:rPr>
              <w:t> </w:t>
            </w:r>
            <w:r>
              <w:rPr>
                <w:spacing w:val="-2"/>
                <w:sz w:val="28"/>
              </w:rPr>
              <w:t>Pháp;</w:t>
            </w:r>
          </w:p>
          <w:p>
            <w:pPr>
              <w:pStyle w:val="TableParagraph"/>
              <w:numPr>
                <w:ilvl w:val="0"/>
                <w:numId w:val="187"/>
              </w:numPr>
              <w:tabs>
                <w:tab w:pos="268" w:val="left" w:leader="none"/>
              </w:tabs>
              <w:spacing w:line="240" w:lineRule="auto" w:before="50" w:after="0"/>
              <w:ind w:left="268" w:right="0" w:hanging="162"/>
              <w:jc w:val="left"/>
              <w:rPr>
                <w:sz w:val="28"/>
              </w:rPr>
            </w:pPr>
            <w:r>
              <w:rPr>
                <w:sz w:val="28"/>
              </w:rPr>
              <w:t>04:</w:t>
            </w:r>
            <w:r>
              <w:rPr>
                <w:spacing w:val="-4"/>
                <w:sz w:val="28"/>
              </w:rPr>
              <w:t> </w:t>
            </w:r>
            <w:r>
              <w:rPr>
                <w:sz w:val="28"/>
              </w:rPr>
              <w:t>Tiếng</w:t>
            </w:r>
            <w:r>
              <w:rPr>
                <w:spacing w:val="-3"/>
                <w:sz w:val="28"/>
              </w:rPr>
              <w:t> </w:t>
            </w:r>
            <w:r>
              <w:rPr>
                <w:spacing w:val="-4"/>
                <w:sz w:val="28"/>
              </w:rPr>
              <w:t>Nga;</w:t>
            </w:r>
          </w:p>
          <w:p>
            <w:pPr>
              <w:pStyle w:val="TableParagraph"/>
              <w:numPr>
                <w:ilvl w:val="0"/>
                <w:numId w:val="187"/>
              </w:numPr>
              <w:tabs>
                <w:tab w:pos="268" w:val="left" w:leader="none"/>
              </w:tabs>
              <w:spacing w:line="240" w:lineRule="auto" w:before="48" w:after="0"/>
              <w:ind w:left="268" w:right="0" w:hanging="162"/>
              <w:jc w:val="left"/>
              <w:rPr>
                <w:sz w:val="28"/>
              </w:rPr>
            </w:pPr>
            <w:r>
              <w:rPr>
                <w:sz w:val="28"/>
              </w:rPr>
              <w:t>05:</w:t>
            </w:r>
            <w:r>
              <w:rPr>
                <w:spacing w:val="-4"/>
                <w:sz w:val="28"/>
              </w:rPr>
              <w:t> </w:t>
            </w:r>
            <w:r>
              <w:rPr>
                <w:sz w:val="28"/>
              </w:rPr>
              <w:t>Tiếng</w:t>
            </w:r>
            <w:r>
              <w:rPr>
                <w:spacing w:val="-3"/>
                <w:sz w:val="28"/>
              </w:rPr>
              <w:t> </w:t>
            </w:r>
            <w:r>
              <w:rPr>
                <w:spacing w:val="-2"/>
                <w:sz w:val="28"/>
              </w:rPr>
              <w:t>Trung;</w:t>
            </w:r>
          </w:p>
          <w:p>
            <w:pPr>
              <w:pStyle w:val="TableParagraph"/>
              <w:numPr>
                <w:ilvl w:val="0"/>
                <w:numId w:val="187"/>
              </w:numPr>
              <w:tabs>
                <w:tab w:pos="268" w:val="left" w:leader="none"/>
              </w:tabs>
              <w:spacing w:line="240" w:lineRule="auto" w:before="48" w:after="0"/>
              <w:ind w:left="268" w:right="0" w:hanging="162"/>
              <w:jc w:val="left"/>
              <w:rPr>
                <w:sz w:val="28"/>
              </w:rPr>
            </w:pPr>
            <w:r>
              <w:rPr>
                <w:sz w:val="28"/>
              </w:rPr>
              <w:t>06:</w:t>
            </w:r>
            <w:r>
              <w:rPr>
                <w:spacing w:val="-3"/>
                <w:sz w:val="28"/>
              </w:rPr>
              <w:t> </w:t>
            </w:r>
            <w:r>
              <w:rPr>
                <w:sz w:val="28"/>
              </w:rPr>
              <w:t>Việt</w:t>
            </w:r>
            <w:r>
              <w:rPr>
                <w:spacing w:val="-2"/>
                <w:sz w:val="28"/>
              </w:rPr>
              <w:t> </w:t>
            </w:r>
            <w:r>
              <w:rPr>
                <w:spacing w:val="-4"/>
                <w:sz w:val="28"/>
              </w:rPr>
              <w:t>Anh;</w:t>
            </w:r>
          </w:p>
          <w:p>
            <w:pPr>
              <w:pStyle w:val="TableParagraph"/>
              <w:numPr>
                <w:ilvl w:val="0"/>
                <w:numId w:val="187"/>
              </w:numPr>
              <w:tabs>
                <w:tab w:pos="268" w:val="left" w:leader="none"/>
              </w:tabs>
              <w:spacing w:line="240" w:lineRule="auto" w:before="47" w:after="0"/>
              <w:ind w:left="268" w:right="0" w:hanging="162"/>
              <w:jc w:val="left"/>
              <w:rPr>
                <w:sz w:val="28"/>
              </w:rPr>
            </w:pPr>
            <w:r>
              <w:rPr>
                <w:sz w:val="28"/>
              </w:rPr>
              <w:t>07:</w:t>
            </w:r>
            <w:r>
              <w:rPr>
                <w:spacing w:val="-5"/>
                <w:sz w:val="28"/>
              </w:rPr>
              <w:t> </w:t>
            </w:r>
            <w:r>
              <w:rPr>
                <w:sz w:val="28"/>
              </w:rPr>
              <w:t>Việt</w:t>
            </w:r>
            <w:r>
              <w:rPr>
                <w:spacing w:val="-2"/>
                <w:sz w:val="28"/>
              </w:rPr>
              <w:t> </w:t>
            </w:r>
            <w:r>
              <w:rPr>
                <w:spacing w:val="-4"/>
                <w:sz w:val="28"/>
              </w:rPr>
              <w:t>Nga;</w:t>
            </w:r>
          </w:p>
          <w:p>
            <w:pPr>
              <w:pStyle w:val="TableParagraph"/>
              <w:numPr>
                <w:ilvl w:val="0"/>
                <w:numId w:val="187"/>
              </w:numPr>
              <w:tabs>
                <w:tab w:pos="268" w:val="left" w:leader="none"/>
              </w:tabs>
              <w:spacing w:line="240" w:lineRule="auto" w:before="51" w:after="0"/>
              <w:ind w:left="268" w:right="0" w:hanging="162"/>
              <w:jc w:val="left"/>
              <w:rPr>
                <w:sz w:val="28"/>
              </w:rPr>
            </w:pPr>
            <w:r>
              <w:rPr>
                <w:sz w:val="28"/>
              </w:rPr>
              <w:t>08:</w:t>
            </w:r>
            <w:r>
              <w:rPr>
                <w:spacing w:val="-5"/>
                <w:sz w:val="28"/>
              </w:rPr>
              <w:t> </w:t>
            </w:r>
            <w:r>
              <w:rPr>
                <w:sz w:val="28"/>
              </w:rPr>
              <w:t>Việt</w:t>
            </w:r>
            <w:r>
              <w:rPr>
                <w:spacing w:val="-2"/>
                <w:sz w:val="28"/>
              </w:rPr>
              <w:t> </w:t>
            </w:r>
            <w:r>
              <w:rPr>
                <w:spacing w:val="-4"/>
                <w:sz w:val="28"/>
              </w:rPr>
              <w:t>Pháp;</w:t>
            </w:r>
          </w:p>
          <w:p>
            <w:pPr>
              <w:pStyle w:val="TableParagraph"/>
              <w:numPr>
                <w:ilvl w:val="0"/>
                <w:numId w:val="187"/>
              </w:numPr>
              <w:tabs>
                <w:tab w:pos="268" w:val="left" w:leader="none"/>
              </w:tabs>
              <w:spacing w:line="240" w:lineRule="auto" w:before="47" w:after="0"/>
              <w:ind w:left="268" w:right="0" w:hanging="162"/>
              <w:jc w:val="left"/>
              <w:rPr>
                <w:sz w:val="28"/>
              </w:rPr>
            </w:pPr>
            <w:r>
              <w:rPr>
                <w:sz w:val="28"/>
              </w:rPr>
              <w:t>09:</w:t>
            </w:r>
            <w:r>
              <w:rPr>
                <w:spacing w:val="-3"/>
                <w:sz w:val="28"/>
              </w:rPr>
              <w:t> </w:t>
            </w:r>
            <w:r>
              <w:rPr>
                <w:sz w:val="28"/>
              </w:rPr>
              <w:t>Hán</w:t>
            </w:r>
            <w:r>
              <w:rPr>
                <w:spacing w:val="-1"/>
                <w:sz w:val="28"/>
              </w:rPr>
              <w:t> </w:t>
            </w:r>
            <w:r>
              <w:rPr>
                <w:spacing w:val="-4"/>
                <w:sz w:val="28"/>
              </w:rPr>
              <w:t>Nôm;</w:t>
            </w:r>
          </w:p>
          <w:p>
            <w:pPr>
              <w:pStyle w:val="TableParagraph"/>
              <w:numPr>
                <w:ilvl w:val="0"/>
                <w:numId w:val="187"/>
              </w:numPr>
              <w:tabs>
                <w:tab w:pos="268" w:val="left" w:leader="none"/>
              </w:tabs>
              <w:spacing w:line="240" w:lineRule="auto" w:before="48" w:after="0"/>
              <w:ind w:left="268" w:right="0" w:hanging="162"/>
              <w:jc w:val="left"/>
              <w:rPr>
                <w:sz w:val="28"/>
              </w:rPr>
            </w:pPr>
            <w:r>
              <w:rPr>
                <w:sz w:val="28"/>
              </w:rPr>
              <w:t>10:</w:t>
            </w:r>
            <w:r>
              <w:rPr>
                <w:spacing w:val="-3"/>
                <w:sz w:val="28"/>
              </w:rPr>
              <w:t> </w:t>
            </w:r>
            <w:r>
              <w:rPr>
                <w:sz w:val="28"/>
              </w:rPr>
              <w:t>Việt</w:t>
            </w:r>
            <w:r>
              <w:rPr>
                <w:spacing w:val="-2"/>
                <w:sz w:val="28"/>
              </w:rPr>
              <w:t> Trung</w:t>
            </w:r>
          </w:p>
          <w:p>
            <w:pPr>
              <w:pStyle w:val="TableParagraph"/>
              <w:numPr>
                <w:ilvl w:val="0"/>
                <w:numId w:val="187"/>
              </w:numPr>
              <w:tabs>
                <w:tab w:pos="268" w:val="left" w:leader="none"/>
              </w:tabs>
              <w:spacing w:line="240" w:lineRule="auto" w:before="50" w:after="0"/>
              <w:ind w:left="268" w:right="0" w:hanging="162"/>
              <w:jc w:val="left"/>
              <w:rPr>
                <w:sz w:val="28"/>
              </w:rPr>
            </w:pPr>
            <w:r>
              <w:rPr>
                <w:sz w:val="28"/>
              </w:rPr>
              <w:t>11:</w:t>
            </w:r>
            <w:r>
              <w:rPr>
                <w:spacing w:val="-3"/>
                <w:sz w:val="28"/>
              </w:rPr>
              <w:t> </w:t>
            </w:r>
            <w:r>
              <w:rPr>
                <w:spacing w:val="-4"/>
                <w:sz w:val="28"/>
              </w:rPr>
              <w:t>Khác</w:t>
            </w:r>
          </w:p>
          <w:p>
            <w:pPr>
              <w:pStyle w:val="TableParagraph"/>
              <w:spacing w:line="276" w:lineRule="auto" w:before="48"/>
              <w:ind w:left="106"/>
              <w:rPr>
                <w:sz w:val="28"/>
              </w:rPr>
            </w:pPr>
            <w:r>
              <w:rPr>
                <w:sz w:val="28"/>
              </w:rPr>
              <w:t>Đề</w:t>
            </w:r>
            <w:r>
              <w:rPr>
                <w:spacing w:val="-8"/>
                <w:sz w:val="28"/>
              </w:rPr>
              <w:t> </w:t>
            </w:r>
            <w:r>
              <w:rPr>
                <w:sz w:val="28"/>
              </w:rPr>
              <w:t>xuất</w:t>
            </w:r>
            <w:r>
              <w:rPr>
                <w:spacing w:val="-7"/>
                <w:sz w:val="28"/>
              </w:rPr>
              <w:t> </w:t>
            </w:r>
            <w:r>
              <w:rPr>
                <w:sz w:val="28"/>
              </w:rPr>
              <w:t>ban</w:t>
            </w:r>
            <w:r>
              <w:rPr>
                <w:spacing w:val="-10"/>
                <w:sz w:val="28"/>
              </w:rPr>
              <w:t> </w:t>
            </w:r>
            <w:r>
              <w:rPr>
                <w:sz w:val="28"/>
              </w:rPr>
              <w:t>hành</w:t>
            </w:r>
            <w:r>
              <w:rPr>
                <w:spacing w:val="-11"/>
                <w:sz w:val="28"/>
              </w:rPr>
              <w:t> </w:t>
            </w:r>
            <w:r>
              <w:rPr>
                <w:sz w:val="28"/>
              </w:rPr>
              <w:t>danh</w:t>
            </w:r>
            <w:r>
              <w:rPr>
                <w:spacing w:val="-7"/>
                <w:sz w:val="28"/>
              </w:rPr>
              <w:t> </w:t>
            </w:r>
            <w:r>
              <w:rPr>
                <w:sz w:val="28"/>
              </w:rPr>
              <w:t>mục ngôn ngữ lưu trữ</w:t>
            </w:r>
          </w:p>
          <w:p>
            <w:pPr>
              <w:pStyle w:val="TableParagraph"/>
              <w:spacing w:line="278" w:lineRule="auto"/>
              <w:ind w:left="106" w:right="185"/>
              <w:rPr>
                <w:sz w:val="28"/>
              </w:rPr>
            </w:pPr>
            <w:r>
              <w:rPr>
                <w:sz w:val="28"/>
              </w:rPr>
              <w:t>Được</w:t>
            </w:r>
            <w:r>
              <w:rPr>
                <w:spacing w:val="-7"/>
                <w:sz w:val="28"/>
              </w:rPr>
              <w:t> </w:t>
            </w:r>
            <w:r>
              <w:rPr>
                <w:sz w:val="28"/>
              </w:rPr>
              <w:t>chọn</w:t>
            </w:r>
            <w:r>
              <w:rPr>
                <w:spacing w:val="-9"/>
                <w:sz w:val="28"/>
              </w:rPr>
              <w:t> </w:t>
            </w:r>
            <w:r>
              <w:rPr>
                <w:sz w:val="28"/>
              </w:rPr>
              <w:t>1</w:t>
            </w:r>
            <w:r>
              <w:rPr>
                <w:spacing w:val="-6"/>
                <w:sz w:val="28"/>
              </w:rPr>
              <w:t> </w:t>
            </w:r>
            <w:r>
              <w:rPr>
                <w:sz w:val="28"/>
              </w:rPr>
              <w:t>hoặc</w:t>
            </w:r>
            <w:r>
              <w:rPr>
                <w:spacing w:val="-9"/>
                <w:sz w:val="28"/>
              </w:rPr>
              <w:t> </w:t>
            </w:r>
            <w:r>
              <w:rPr>
                <w:sz w:val="28"/>
              </w:rPr>
              <w:t>nhiều</w:t>
            </w:r>
            <w:r>
              <w:rPr>
                <w:spacing w:val="-9"/>
                <w:sz w:val="28"/>
              </w:rPr>
              <w:t> </w:t>
            </w:r>
            <w:r>
              <w:rPr>
                <w:sz w:val="28"/>
              </w:rPr>
              <w:t>giá </w:t>
            </w:r>
            <w:r>
              <w:rPr>
                <w:spacing w:val="-4"/>
                <w:sz w:val="28"/>
              </w:rPr>
              <w:t>trị</w:t>
            </w:r>
          </w:p>
        </w:tc>
      </w:tr>
      <w:tr>
        <w:trPr>
          <w:trHeight w:val="1020" w:hRule="atLeast"/>
        </w:trPr>
        <w:tc>
          <w:tcPr>
            <w:tcW w:w="622" w:type="dxa"/>
          </w:tcPr>
          <w:p>
            <w:pPr>
              <w:pStyle w:val="TableParagraph"/>
              <w:spacing w:before="31"/>
              <w:ind w:left="71"/>
              <w:rPr>
                <w:sz w:val="28"/>
              </w:rPr>
            </w:pPr>
            <w:r>
              <w:rPr>
                <w:spacing w:val="-5"/>
                <w:sz w:val="28"/>
              </w:rPr>
              <w:t>12</w:t>
            </w:r>
          </w:p>
        </w:tc>
        <w:tc>
          <w:tcPr>
            <w:tcW w:w="1357" w:type="dxa"/>
          </w:tcPr>
          <w:p>
            <w:pPr>
              <w:pStyle w:val="TableParagraph"/>
              <w:spacing w:before="151"/>
              <w:ind w:left="42"/>
              <w:rPr>
                <w:sz w:val="28"/>
              </w:rPr>
            </w:pPr>
            <w:r>
              <w:rPr>
                <w:spacing w:val="-2"/>
                <w:sz w:val="28"/>
              </w:rPr>
              <w:t>playTime</w:t>
            </w:r>
          </w:p>
        </w:tc>
        <w:tc>
          <w:tcPr>
            <w:tcW w:w="1356" w:type="dxa"/>
          </w:tcPr>
          <w:p>
            <w:pPr>
              <w:pStyle w:val="TableParagraph"/>
              <w:spacing w:line="278" w:lineRule="auto" w:before="151"/>
              <w:ind w:left="106" w:right="572" w:hanging="65"/>
              <w:rPr>
                <w:sz w:val="28"/>
              </w:rPr>
            </w:pPr>
            <w:r>
              <w:rPr>
                <w:spacing w:val="-4"/>
                <w:sz w:val="28"/>
              </w:rPr>
              <w:t>Thời </w:t>
            </w:r>
            <w:r>
              <w:rPr>
                <w:spacing w:val="-2"/>
                <w:sz w:val="28"/>
              </w:rPr>
              <w:t>lượng</w:t>
            </w:r>
          </w:p>
        </w:tc>
        <w:tc>
          <w:tcPr>
            <w:tcW w:w="1196" w:type="dxa"/>
          </w:tcPr>
          <w:p>
            <w:pPr>
              <w:pStyle w:val="TableParagraph"/>
              <w:spacing w:before="151"/>
              <w:ind w:left="42"/>
              <w:rPr>
                <w:sz w:val="28"/>
              </w:rPr>
            </w:pPr>
            <w:r>
              <w:rPr>
                <w:spacing w:val="-2"/>
                <w:sz w:val="28"/>
              </w:rPr>
              <w:t>String</w:t>
            </w:r>
          </w:p>
        </w:tc>
        <w:tc>
          <w:tcPr>
            <w:tcW w:w="994" w:type="dxa"/>
          </w:tcPr>
          <w:p>
            <w:pPr>
              <w:pStyle w:val="TableParagraph"/>
              <w:spacing w:before="151"/>
              <w:ind w:left="41"/>
              <w:rPr>
                <w:sz w:val="28"/>
              </w:rPr>
            </w:pPr>
            <w:r>
              <w:rPr>
                <w:spacing w:val="-10"/>
                <w:sz w:val="28"/>
              </w:rPr>
              <w:t>8</w:t>
            </w:r>
          </w:p>
        </w:tc>
        <w:tc>
          <w:tcPr>
            <w:tcW w:w="3541" w:type="dxa"/>
          </w:tcPr>
          <w:p>
            <w:pPr>
              <w:pStyle w:val="TableParagraph"/>
              <w:spacing w:before="14"/>
              <w:rPr>
                <w:i/>
                <w:sz w:val="28"/>
              </w:rPr>
            </w:pPr>
          </w:p>
          <w:p>
            <w:pPr>
              <w:pStyle w:val="TableParagraph"/>
              <w:ind w:left="41"/>
              <w:rPr>
                <w:sz w:val="28"/>
              </w:rPr>
            </w:pPr>
            <w:r>
              <w:rPr>
                <w:sz w:val="28"/>
              </w:rPr>
              <w:t>Thời</w:t>
            </w:r>
            <w:r>
              <w:rPr>
                <w:spacing w:val="-6"/>
                <w:sz w:val="28"/>
              </w:rPr>
              <w:t> </w:t>
            </w:r>
            <w:r>
              <w:rPr>
                <w:spacing w:val="-2"/>
                <w:sz w:val="28"/>
              </w:rPr>
              <w:t>lượng</w:t>
            </w:r>
          </w:p>
        </w:tc>
      </w:tr>
      <w:tr>
        <w:trPr>
          <w:trHeight w:val="652" w:hRule="atLeast"/>
        </w:trPr>
        <w:tc>
          <w:tcPr>
            <w:tcW w:w="622" w:type="dxa"/>
          </w:tcPr>
          <w:p>
            <w:pPr>
              <w:pStyle w:val="TableParagraph"/>
              <w:spacing w:before="31"/>
              <w:ind w:left="71"/>
              <w:rPr>
                <w:sz w:val="28"/>
              </w:rPr>
            </w:pPr>
            <w:r>
              <w:rPr>
                <w:spacing w:val="-5"/>
                <w:sz w:val="28"/>
              </w:rPr>
              <w:t>13</w:t>
            </w:r>
          </w:p>
        </w:tc>
        <w:tc>
          <w:tcPr>
            <w:tcW w:w="1357" w:type="dxa"/>
          </w:tcPr>
          <w:p>
            <w:pPr>
              <w:pStyle w:val="TableParagraph"/>
              <w:spacing w:before="151"/>
              <w:ind w:left="42"/>
              <w:rPr>
                <w:sz w:val="28"/>
              </w:rPr>
            </w:pPr>
            <w:r>
              <w:rPr>
                <w:spacing w:val="-2"/>
                <w:sz w:val="28"/>
              </w:rPr>
              <w:t>docAttach</w:t>
            </w:r>
          </w:p>
        </w:tc>
        <w:tc>
          <w:tcPr>
            <w:tcW w:w="1356" w:type="dxa"/>
          </w:tcPr>
          <w:p>
            <w:pPr>
              <w:pStyle w:val="TableParagraph"/>
              <w:spacing w:before="151"/>
              <w:ind w:left="42"/>
              <w:rPr>
                <w:sz w:val="28"/>
              </w:rPr>
            </w:pPr>
            <w:r>
              <w:rPr>
                <w:sz w:val="28"/>
              </w:rPr>
              <w:t>Tài</w:t>
            </w:r>
            <w:r>
              <w:rPr>
                <w:spacing w:val="-4"/>
                <w:sz w:val="28"/>
              </w:rPr>
              <w:t> </w:t>
            </w:r>
            <w:r>
              <w:rPr>
                <w:sz w:val="28"/>
              </w:rPr>
              <w:t>liệu</w:t>
            </w:r>
            <w:r>
              <w:rPr>
                <w:spacing w:val="-3"/>
                <w:sz w:val="28"/>
              </w:rPr>
              <w:t> </w:t>
            </w:r>
            <w:r>
              <w:rPr>
                <w:spacing w:val="-5"/>
                <w:sz w:val="28"/>
              </w:rPr>
              <w:t>đi</w:t>
            </w:r>
          </w:p>
        </w:tc>
        <w:tc>
          <w:tcPr>
            <w:tcW w:w="1196" w:type="dxa"/>
          </w:tcPr>
          <w:p>
            <w:pPr>
              <w:pStyle w:val="TableParagraph"/>
              <w:spacing w:before="151"/>
              <w:ind w:left="42"/>
              <w:rPr>
                <w:sz w:val="28"/>
              </w:rPr>
            </w:pPr>
            <w:r>
              <w:rPr>
                <w:spacing w:val="-2"/>
                <w:sz w:val="28"/>
              </w:rPr>
              <w:t>Boolean</w:t>
            </w:r>
          </w:p>
        </w:tc>
        <w:tc>
          <w:tcPr>
            <w:tcW w:w="994" w:type="dxa"/>
          </w:tcPr>
          <w:p>
            <w:pPr>
              <w:pStyle w:val="TableParagraph"/>
              <w:spacing w:before="151"/>
              <w:ind w:left="41"/>
              <w:rPr>
                <w:sz w:val="28"/>
              </w:rPr>
            </w:pPr>
            <w:r>
              <w:rPr>
                <w:spacing w:val="-10"/>
                <w:sz w:val="28"/>
              </w:rPr>
              <w:t>1</w:t>
            </w:r>
          </w:p>
        </w:tc>
        <w:tc>
          <w:tcPr>
            <w:tcW w:w="3541" w:type="dxa"/>
          </w:tcPr>
          <w:p>
            <w:pPr>
              <w:pStyle w:val="TableParagraph"/>
              <w:spacing w:before="151"/>
              <w:ind w:left="41"/>
              <w:rPr>
                <w:sz w:val="28"/>
              </w:rPr>
            </w:pPr>
            <w:r>
              <w:rPr>
                <w:sz w:val="28"/>
              </w:rPr>
              <w:t>Nhận</w:t>
            </w:r>
            <w:r>
              <w:rPr>
                <w:spacing w:val="-4"/>
                <w:sz w:val="28"/>
              </w:rPr>
              <w:t> </w:t>
            </w:r>
            <w:r>
              <w:rPr>
                <w:sz w:val="28"/>
              </w:rPr>
              <w:t>các</w:t>
            </w:r>
            <w:r>
              <w:rPr>
                <w:spacing w:val="-2"/>
                <w:sz w:val="28"/>
              </w:rPr>
              <w:t> </w:t>
            </w:r>
            <w:r>
              <w:rPr>
                <w:sz w:val="28"/>
              </w:rPr>
              <w:t>giá</w:t>
            </w:r>
            <w:r>
              <w:rPr>
                <w:spacing w:val="-2"/>
                <w:sz w:val="28"/>
              </w:rPr>
              <w:t> </w:t>
            </w:r>
            <w:r>
              <w:rPr>
                <w:sz w:val="28"/>
              </w:rPr>
              <w:t>trị:</w:t>
            </w:r>
            <w:r>
              <w:rPr>
                <w:spacing w:val="-1"/>
                <w:sz w:val="28"/>
              </w:rPr>
              <w:t> </w:t>
            </w:r>
            <w:r>
              <w:rPr>
                <w:sz w:val="28"/>
              </w:rPr>
              <w:t>0,</w:t>
            </w:r>
            <w:r>
              <w:rPr>
                <w:spacing w:val="-5"/>
                <w:sz w:val="28"/>
              </w:rPr>
              <w:t> </w:t>
            </w:r>
            <w:r>
              <w:rPr>
                <w:spacing w:val="-7"/>
                <w:sz w:val="28"/>
              </w:rPr>
              <w:t>1.</w:t>
            </w:r>
          </w:p>
        </w:tc>
      </w:tr>
    </w:tbl>
    <w:p>
      <w:pPr>
        <w:pStyle w:val="TableParagraph"/>
        <w:spacing w:after="0"/>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2"/>
        <w:gridCol w:w="1357"/>
        <w:gridCol w:w="1356"/>
        <w:gridCol w:w="1196"/>
        <w:gridCol w:w="994"/>
        <w:gridCol w:w="3541"/>
      </w:tblGrid>
      <w:tr>
        <w:trPr>
          <w:trHeight w:val="1020" w:hRule="atLeast"/>
        </w:trPr>
        <w:tc>
          <w:tcPr>
            <w:tcW w:w="622" w:type="dxa"/>
            <w:shd w:val="clear" w:color="auto" w:fill="E7E6E6"/>
          </w:tcPr>
          <w:p>
            <w:pPr>
              <w:pStyle w:val="TableParagraph"/>
              <w:spacing w:before="156"/>
              <w:ind w:right="149"/>
              <w:jc w:val="center"/>
              <w:rPr>
                <w:b/>
                <w:sz w:val="28"/>
              </w:rPr>
            </w:pPr>
            <w:r>
              <w:rPr>
                <w:b/>
                <w:spacing w:val="-5"/>
                <w:sz w:val="28"/>
              </w:rPr>
              <w:t>TT</w:t>
            </w:r>
          </w:p>
        </w:tc>
        <w:tc>
          <w:tcPr>
            <w:tcW w:w="1357" w:type="dxa"/>
            <w:shd w:val="clear" w:color="auto" w:fill="E7E6E6"/>
          </w:tcPr>
          <w:p>
            <w:pPr>
              <w:pStyle w:val="TableParagraph"/>
              <w:spacing w:line="278" w:lineRule="auto" w:before="156"/>
              <w:ind w:left="107" w:right="395" w:hanging="65"/>
              <w:rPr>
                <w:b/>
                <w:sz w:val="28"/>
              </w:rPr>
            </w:pPr>
            <w:r>
              <w:rPr>
                <w:b/>
                <w:spacing w:val="-4"/>
                <w:sz w:val="28"/>
              </w:rPr>
              <w:t>Tên </w:t>
            </w:r>
            <w:r>
              <w:rPr>
                <w:b/>
                <w:spacing w:val="-2"/>
                <w:sz w:val="28"/>
              </w:rPr>
              <w:t>trường</w:t>
            </w:r>
          </w:p>
        </w:tc>
        <w:tc>
          <w:tcPr>
            <w:tcW w:w="1356" w:type="dxa"/>
            <w:shd w:val="clear" w:color="auto" w:fill="E7E6E6"/>
          </w:tcPr>
          <w:p>
            <w:pPr>
              <w:pStyle w:val="TableParagraph"/>
              <w:spacing w:line="278" w:lineRule="auto" w:before="156"/>
              <w:ind w:left="106" w:right="45" w:hanging="65"/>
              <w:rPr>
                <w:b/>
                <w:sz w:val="28"/>
              </w:rPr>
            </w:pPr>
            <w:r>
              <w:rPr>
                <w:b/>
                <w:sz w:val="28"/>
              </w:rPr>
              <w:t>Tên</w:t>
            </w:r>
            <w:r>
              <w:rPr>
                <w:b/>
                <w:spacing w:val="-18"/>
                <w:sz w:val="28"/>
              </w:rPr>
              <w:t> </w:t>
            </w:r>
            <w:r>
              <w:rPr>
                <w:b/>
                <w:sz w:val="28"/>
              </w:rPr>
              <w:t>tiếng </w:t>
            </w:r>
            <w:r>
              <w:rPr>
                <w:b/>
                <w:spacing w:val="-4"/>
                <w:sz w:val="28"/>
              </w:rPr>
              <w:t>Việt</w:t>
            </w:r>
          </w:p>
        </w:tc>
        <w:tc>
          <w:tcPr>
            <w:tcW w:w="1196" w:type="dxa"/>
            <w:shd w:val="clear" w:color="auto" w:fill="E7E6E6"/>
          </w:tcPr>
          <w:p>
            <w:pPr>
              <w:pStyle w:val="TableParagraph"/>
              <w:spacing w:before="156"/>
              <w:ind w:left="42"/>
              <w:rPr>
                <w:b/>
                <w:sz w:val="28"/>
              </w:rPr>
            </w:pPr>
            <w:r>
              <w:rPr>
                <w:b/>
                <w:spacing w:val="-4"/>
                <w:sz w:val="28"/>
              </w:rPr>
              <w:t>Kiểu</w:t>
            </w:r>
          </w:p>
        </w:tc>
        <w:tc>
          <w:tcPr>
            <w:tcW w:w="994" w:type="dxa"/>
            <w:shd w:val="clear" w:color="auto" w:fill="E7E6E6"/>
          </w:tcPr>
          <w:p>
            <w:pPr>
              <w:pStyle w:val="TableParagraph"/>
              <w:spacing w:before="156"/>
              <w:ind w:left="41"/>
              <w:rPr>
                <w:b/>
                <w:sz w:val="28"/>
              </w:rPr>
            </w:pPr>
            <w:r>
              <w:rPr>
                <w:b/>
                <w:sz w:val="28"/>
              </w:rPr>
              <w:t>Độ</w:t>
            </w:r>
            <w:r>
              <w:rPr>
                <w:b/>
                <w:spacing w:val="-1"/>
                <w:sz w:val="28"/>
              </w:rPr>
              <w:t> </w:t>
            </w:r>
            <w:r>
              <w:rPr>
                <w:b/>
                <w:spacing w:val="-5"/>
                <w:sz w:val="28"/>
              </w:rPr>
              <w:t>dài</w:t>
            </w:r>
          </w:p>
        </w:tc>
        <w:tc>
          <w:tcPr>
            <w:tcW w:w="3541" w:type="dxa"/>
            <w:shd w:val="clear" w:color="auto" w:fill="E7E6E6"/>
          </w:tcPr>
          <w:p>
            <w:pPr>
              <w:pStyle w:val="TableParagraph"/>
              <w:spacing w:before="156"/>
              <w:ind w:left="41"/>
              <w:rPr>
                <w:b/>
                <w:sz w:val="28"/>
              </w:rPr>
            </w:pPr>
            <w:r>
              <w:rPr>
                <w:b/>
                <w:sz w:val="28"/>
              </w:rPr>
              <w:t>Mô</w:t>
            </w:r>
            <w:r>
              <w:rPr>
                <w:b/>
                <w:spacing w:val="-1"/>
                <w:sz w:val="28"/>
              </w:rPr>
              <w:t> </w:t>
            </w:r>
            <w:r>
              <w:rPr>
                <w:b/>
                <w:spacing w:val="-5"/>
                <w:sz w:val="28"/>
              </w:rPr>
              <w:t>tả</w:t>
            </w:r>
          </w:p>
        </w:tc>
      </w:tr>
      <w:tr>
        <w:trPr>
          <w:trHeight w:val="1962" w:hRule="atLeast"/>
        </w:trPr>
        <w:tc>
          <w:tcPr>
            <w:tcW w:w="622" w:type="dxa"/>
          </w:tcPr>
          <w:p>
            <w:pPr>
              <w:pStyle w:val="TableParagraph"/>
              <w:rPr>
                <w:sz w:val="28"/>
              </w:rPr>
            </w:pPr>
          </w:p>
        </w:tc>
        <w:tc>
          <w:tcPr>
            <w:tcW w:w="1357" w:type="dxa"/>
          </w:tcPr>
          <w:p>
            <w:pPr>
              <w:pStyle w:val="TableParagraph"/>
              <w:spacing w:line="315" w:lineRule="exact"/>
              <w:ind w:left="107"/>
              <w:rPr>
                <w:sz w:val="28"/>
              </w:rPr>
            </w:pPr>
            <w:r>
              <w:rPr>
                <w:spacing w:val="-5"/>
                <w:sz w:val="28"/>
              </w:rPr>
              <w:t>ed</w:t>
            </w:r>
          </w:p>
        </w:tc>
        <w:tc>
          <w:tcPr>
            <w:tcW w:w="1356" w:type="dxa"/>
          </w:tcPr>
          <w:p>
            <w:pPr>
              <w:pStyle w:val="TableParagraph"/>
              <w:spacing w:line="278" w:lineRule="auto"/>
              <w:ind w:left="106" w:right="45"/>
              <w:rPr>
                <w:sz w:val="28"/>
              </w:rPr>
            </w:pPr>
            <w:r>
              <w:rPr>
                <w:sz w:val="28"/>
              </w:rPr>
              <w:t>kèm</w:t>
            </w:r>
            <w:r>
              <w:rPr>
                <w:spacing w:val="-18"/>
                <w:sz w:val="28"/>
              </w:rPr>
              <w:t> </w:t>
            </w:r>
            <w:r>
              <w:rPr>
                <w:sz w:val="28"/>
              </w:rPr>
              <w:t>(nếu </w:t>
            </w:r>
            <w:r>
              <w:rPr>
                <w:spacing w:val="-4"/>
                <w:sz w:val="28"/>
              </w:rPr>
              <w:t>có)</w:t>
            </w:r>
          </w:p>
        </w:tc>
        <w:tc>
          <w:tcPr>
            <w:tcW w:w="1196" w:type="dxa"/>
          </w:tcPr>
          <w:p>
            <w:pPr>
              <w:pStyle w:val="TableParagraph"/>
              <w:rPr>
                <w:sz w:val="28"/>
              </w:rPr>
            </w:pPr>
          </w:p>
        </w:tc>
        <w:tc>
          <w:tcPr>
            <w:tcW w:w="994" w:type="dxa"/>
          </w:tcPr>
          <w:p>
            <w:pPr>
              <w:pStyle w:val="TableParagraph"/>
              <w:rPr>
                <w:sz w:val="28"/>
              </w:rPr>
            </w:pPr>
          </w:p>
        </w:tc>
        <w:tc>
          <w:tcPr>
            <w:tcW w:w="3541" w:type="dxa"/>
          </w:tcPr>
          <w:p>
            <w:pPr>
              <w:pStyle w:val="TableParagraph"/>
              <w:spacing w:before="31"/>
              <w:ind w:left="41"/>
              <w:rPr>
                <w:sz w:val="28"/>
              </w:rPr>
            </w:pPr>
            <w:r>
              <w:rPr>
                <w:sz w:val="28"/>
              </w:rPr>
              <w:t>Trong</w:t>
            </w:r>
            <w:r>
              <w:rPr>
                <w:spacing w:val="-2"/>
                <w:sz w:val="28"/>
              </w:rPr>
              <w:t> </w:t>
            </w:r>
            <w:r>
              <w:rPr>
                <w:spacing w:val="-5"/>
                <w:sz w:val="28"/>
              </w:rPr>
              <w:t>đó:</w:t>
            </w:r>
          </w:p>
          <w:p>
            <w:pPr>
              <w:pStyle w:val="TableParagraph"/>
              <w:numPr>
                <w:ilvl w:val="0"/>
                <w:numId w:val="188"/>
              </w:numPr>
              <w:tabs>
                <w:tab w:pos="203" w:val="left" w:leader="none"/>
              </w:tabs>
              <w:spacing w:line="240" w:lineRule="auto" w:before="208" w:after="0"/>
              <w:ind w:left="203" w:right="0" w:hanging="162"/>
              <w:jc w:val="left"/>
              <w:rPr>
                <w:sz w:val="28"/>
              </w:rPr>
            </w:pPr>
            <w:r>
              <w:rPr>
                <w:sz w:val="28"/>
              </w:rPr>
              <w:t>0:</w:t>
            </w:r>
            <w:r>
              <w:rPr>
                <w:spacing w:val="-1"/>
                <w:sz w:val="28"/>
              </w:rPr>
              <w:t> </w:t>
            </w:r>
            <w:r>
              <w:rPr>
                <w:sz w:val="28"/>
              </w:rPr>
              <w:t>Không</w:t>
            </w:r>
            <w:r>
              <w:rPr>
                <w:spacing w:val="-1"/>
                <w:sz w:val="28"/>
              </w:rPr>
              <w:t> </w:t>
            </w:r>
            <w:r>
              <w:rPr>
                <w:sz w:val="28"/>
              </w:rPr>
              <w:t>có</w:t>
            </w:r>
            <w:r>
              <w:rPr>
                <w:spacing w:val="-5"/>
                <w:sz w:val="28"/>
              </w:rPr>
              <w:t> </w:t>
            </w:r>
            <w:r>
              <w:rPr>
                <w:sz w:val="28"/>
              </w:rPr>
              <w:t>tài</w:t>
            </w:r>
            <w:r>
              <w:rPr>
                <w:spacing w:val="-4"/>
                <w:sz w:val="28"/>
              </w:rPr>
              <w:t> </w:t>
            </w:r>
            <w:r>
              <w:rPr>
                <w:sz w:val="28"/>
              </w:rPr>
              <w:t>liệu</w:t>
            </w:r>
            <w:r>
              <w:rPr>
                <w:spacing w:val="-3"/>
                <w:sz w:val="28"/>
              </w:rPr>
              <w:t> </w:t>
            </w:r>
            <w:r>
              <w:rPr>
                <w:sz w:val="28"/>
              </w:rPr>
              <w:t>đi</w:t>
            </w:r>
            <w:r>
              <w:rPr>
                <w:spacing w:val="-3"/>
                <w:sz w:val="28"/>
              </w:rPr>
              <w:t> </w:t>
            </w:r>
            <w:r>
              <w:rPr>
                <w:spacing w:val="-4"/>
                <w:sz w:val="28"/>
              </w:rPr>
              <w:t>kèm;</w:t>
            </w:r>
          </w:p>
          <w:p>
            <w:pPr>
              <w:pStyle w:val="TableParagraph"/>
              <w:numPr>
                <w:ilvl w:val="0"/>
                <w:numId w:val="188"/>
              </w:numPr>
              <w:tabs>
                <w:tab w:pos="268" w:val="left" w:leader="none"/>
              </w:tabs>
              <w:spacing w:line="240" w:lineRule="auto" w:before="50" w:after="0"/>
              <w:ind w:left="268" w:right="0" w:hanging="162"/>
              <w:jc w:val="left"/>
              <w:rPr>
                <w:sz w:val="28"/>
              </w:rPr>
            </w:pPr>
            <w:r>
              <w:rPr>
                <w:sz w:val="28"/>
              </w:rPr>
              <w:t>1:</w:t>
            </w:r>
            <w:r>
              <w:rPr>
                <w:spacing w:val="-2"/>
                <w:sz w:val="28"/>
              </w:rPr>
              <w:t> </w:t>
            </w:r>
            <w:r>
              <w:rPr>
                <w:sz w:val="28"/>
              </w:rPr>
              <w:t>Có</w:t>
            </w:r>
            <w:r>
              <w:rPr>
                <w:spacing w:val="-1"/>
                <w:sz w:val="28"/>
              </w:rPr>
              <w:t> </w:t>
            </w:r>
            <w:r>
              <w:rPr>
                <w:sz w:val="28"/>
              </w:rPr>
              <w:t>tài</w:t>
            </w:r>
            <w:r>
              <w:rPr>
                <w:spacing w:val="-4"/>
                <w:sz w:val="28"/>
              </w:rPr>
              <w:t> </w:t>
            </w:r>
            <w:r>
              <w:rPr>
                <w:sz w:val="28"/>
              </w:rPr>
              <w:t>liệu</w:t>
            </w:r>
            <w:r>
              <w:rPr>
                <w:spacing w:val="-1"/>
                <w:sz w:val="28"/>
              </w:rPr>
              <w:t> </w:t>
            </w:r>
            <w:r>
              <w:rPr>
                <w:sz w:val="28"/>
              </w:rPr>
              <w:t>đi</w:t>
            </w:r>
            <w:r>
              <w:rPr>
                <w:spacing w:val="-4"/>
                <w:sz w:val="28"/>
              </w:rPr>
              <w:t> </w:t>
            </w:r>
            <w:r>
              <w:rPr>
                <w:spacing w:val="-5"/>
                <w:sz w:val="28"/>
              </w:rPr>
              <w:t>kèm</w:t>
            </w:r>
          </w:p>
          <w:p>
            <w:pPr>
              <w:pStyle w:val="TableParagraph"/>
              <w:spacing w:before="209"/>
              <w:ind w:left="41"/>
              <w:rPr>
                <w:sz w:val="28"/>
              </w:rPr>
            </w:pPr>
            <w:r>
              <w:rPr>
                <w:sz w:val="28"/>
              </w:rPr>
              <w:t>Tài</w:t>
            </w:r>
            <w:r>
              <w:rPr>
                <w:spacing w:val="-3"/>
                <w:sz w:val="28"/>
              </w:rPr>
              <w:t> </w:t>
            </w:r>
            <w:r>
              <w:rPr>
                <w:sz w:val="28"/>
              </w:rPr>
              <w:t>liệu</w:t>
            </w:r>
            <w:r>
              <w:rPr>
                <w:spacing w:val="-3"/>
                <w:sz w:val="28"/>
              </w:rPr>
              <w:t> </w:t>
            </w:r>
            <w:r>
              <w:rPr>
                <w:sz w:val="28"/>
              </w:rPr>
              <w:t>đi</w:t>
            </w:r>
            <w:r>
              <w:rPr>
                <w:spacing w:val="-3"/>
                <w:sz w:val="28"/>
              </w:rPr>
              <w:t> </w:t>
            </w:r>
            <w:r>
              <w:rPr>
                <w:spacing w:val="-5"/>
                <w:sz w:val="28"/>
              </w:rPr>
              <w:t>kèm</w:t>
            </w:r>
          </w:p>
        </w:tc>
      </w:tr>
      <w:tr>
        <w:trPr>
          <w:trHeight w:val="2289" w:hRule="atLeast"/>
        </w:trPr>
        <w:tc>
          <w:tcPr>
            <w:tcW w:w="622" w:type="dxa"/>
          </w:tcPr>
          <w:p>
            <w:pPr>
              <w:pStyle w:val="TableParagraph"/>
              <w:spacing w:before="31"/>
              <w:ind w:right="183"/>
              <w:jc w:val="center"/>
              <w:rPr>
                <w:sz w:val="28"/>
              </w:rPr>
            </w:pPr>
            <w:r>
              <w:rPr>
                <w:spacing w:val="-5"/>
                <w:sz w:val="28"/>
              </w:rPr>
              <w:t>14</w:t>
            </w:r>
          </w:p>
        </w:tc>
        <w:tc>
          <w:tcPr>
            <w:tcW w:w="1357" w:type="dxa"/>
          </w:tcPr>
          <w:p>
            <w:pPr>
              <w:pStyle w:val="TableParagraph"/>
              <w:spacing w:before="151"/>
              <w:ind w:left="42"/>
              <w:rPr>
                <w:sz w:val="28"/>
              </w:rPr>
            </w:pPr>
            <w:r>
              <w:rPr>
                <w:spacing w:val="-4"/>
                <w:sz w:val="28"/>
              </w:rPr>
              <w:t>mode</w:t>
            </w:r>
          </w:p>
        </w:tc>
        <w:tc>
          <w:tcPr>
            <w:tcW w:w="1356" w:type="dxa"/>
          </w:tcPr>
          <w:p>
            <w:pPr>
              <w:pStyle w:val="TableParagraph"/>
              <w:spacing w:line="278" w:lineRule="auto" w:before="151"/>
              <w:ind w:left="106" w:right="45" w:hanging="65"/>
              <w:rPr>
                <w:sz w:val="28"/>
              </w:rPr>
            </w:pPr>
            <w:r>
              <w:rPr>
                <w:sz w:val="28"/>
              </w:rPr>
              <w:t>Chế</w:t>
            </w:r>
            <w:r>
              <w:rPr>
                <w:spacing w:val="-18"/>
                <w:sz w:val="28"/>
              </w:rPr>
              <w:t> </w:t>
            </w:r>
            <w:r>
              <w:rPr>
                <w:sz w:val="28"/>
              </w:rPr>
              <w:t>độ</w:t>
            </w:r>
            <w:r>
              <w:rPr>
                <w:spacing w:val="-17"/>
                <w:sz w:val="28"/>
              </w:rPr>
              <w:t> </w:t>
            </w:r>
            <w:r>
              <w:rPr>
                <w:sz w:val="28"/>
              </w:rPr>
              <w:t>sử </w:t>
            </w:r>
            <w:r>
              <w:rPr>
                <w:spacing w:val="-4"/>
                <w:sz w:val="28"/>
              </w:rPr>
              <w:t>dụng</w:t>
            </w:r>
          </w:p>
        </w:tc>
        <w:tc>
          <w:tcPr>
            <w:tcW w:w="1196" w:type="dxa"/>
          </w:tcPr>
          <w:p>
            <w:pPr>
              <w:pStyle w:val="TableParagraph"/>
              <w:spacing w:before="151"/>
              <w:ind w:left="42"/>
              <w:rPr>
                <w:sz w:val="28"/>
              </w:rPr>
            </w:pPr>
            <w:r>
              <w:rPr>
                <w:spacing w:val="-2"/>
                <w:sz w:val="28"/>
              </w:rPr>
              <w:t>String</w:t>
            </w:r>
          </w:p>
        </w:tc>
        <w:tc>
          <w:tcPr>
            <w:tcW w:w="994" w:type="dxa"/>
          </w:tcPr>
          <w:p>
            <w:pPr>
              <w:pStyle w:val="TableParagraph"/>
              <w:spacing w:before="151"/>
              <w:ind w:left="41"/>
              <w:rPr>
                <w:sz w:val="28"/>
              </w:rPr>
            </w:pPr>
            <w:r>
              <w:rPr>
                <w:spacing w:val="-5"/>
                <w:sz w:val="28"/>
              </w:rPr>
              <w:t>20</w:t>
            </w:r>
          </w:p>
        </w:tc>
        <w:tc>
          <w:tcPr>
            <w:tcW w:w="3541" w:type="dxa"/>
          </w:tcPr>
          <w:p>
            <w:pPr>
              <w:pStyle w:val="TableParagraph"/>
              <w:spacing w:line="278" w:lineRule="auto" w:before="151"/>
              <w:ind w:left="106" w:hanging="65"/>
              <w:rPr>
                <w:sz w:val="28"/>
              </w:rPr>
            </w:pPr>
            <w:r>
              <w:rPr>
                <w:sz w:val="28"/>
              </w:rPr>
              <w:t>Nhận</w:t>
            </w:r>
            <w:r>
              <w:rPr>
                <w:spacing w:val="-5"/>
                <w:sz w:val="28"/>
              </w:rPr>
              <w:t> </w:t>
            </w:r>
            <w:r>
              <w:rPr>
                <w:sz w:val="28"/>
              </w:rPr>
              <w:t>các</w:t>
            </w:r>
            <w:r>
              <w:rPr>
                <w:spacing w:val="-5"/>
                <w:sz w:val="28"/>
              </w:rPr>
              <w:t> </w:t>
            </w:r>
            <w:r>
              <w:rPr>
                <w:sz w:val="28"/>
              </w:rPr>
              <w:t>giá</w:t>
            </w:r>
            <w:r>
              <w:rPr>
                <w:spacing w:val="-5"/>
                <w:sz w:val="28"/>
              </w:rPr>
              <w:t> </w:t>
            </w:r>
            <w:r>
              <w:rPr>
                <w:sz w:val="28"/>
              </w:rPr>
              <w:t>trị</w:t>
            </w:r>
            <w:r>
              <w:rPr>
                <w:spacing w:val="-7"/>
                <w:sz w:val="28"/>
              </w:rPr>
              <w:t> </w:t>
            </w:r>
            <w:r>
              <w:rPr>
                <w:sz w:val="28"/>
              </w:rPr>
              <w:t>01,</w:t>
            </w:r>
            <w:r>
              <w:rPr>
                <w:spacing w:val="-9"/>
                <w:sz w:val="28"/>
              </w:rPr>
              <w:t> </w:t>
            </w:r>
            <w:r>
              <w:rPr>
                <w:sz w:val="28"/>
              </w:rPr>
              <w:t>02,</w:t>
            </w:r>
            <w:r>
              <w:rPr>
                <w:spacing w:val="-6"/>
                <w:sz w:val="28"/>
              </w:rPr>
              <w:t> </w:t>
            </w:r>
            <w:r>
              <w:rPr>
                <w:sz w:val="28"/>
              </w:rPr>
              <w:t>03. Trong đó:</w:t>
            </w:r>
          </w:p>
          <w:p>
            <w:pPr>
              <w:pStyle w:val="TableParagraph"/>
              <w:numPr>
                <w:ilvl w:val="0"/>
                <w:numId w:val="189"/>
              </w:numPr>
              <w:tabs>
                <w:tab w:pos="268" w:val="left" w:leader="none"/>
              </w:tabs>
              <w:spacing w:line="317" w:lineRule="exact" w:before="0" w:after="0"/>
              <w:ind w:left="268" w:right="0" w:hanging="162"/>
              <w:jc w:val="left"/>
              <w:rPr>
                <w:sz w:val="28"/>
              </w:rPr>
            </w:pPr>
            <w:r>
              <w:rPr>
                <w:sz w:val="28"/>
              </w:rPr>
              <w:t>01:</w:t>
            </w:r>
            <w:r>
              <w:rPr>
                <w:spacing w:val="-5"/>
                <w:sz w:val="28"/>
              </w:rPr>
              <w:t> </w:t>
            </w:r>
            <w:r>
              <w:rPr>
                <w:sz w:val="28"/>
              </w:rPr>
              <w:t>Công</w:t>
            </w:r>
            <w:r>
              <w:rPr>
                <w:spacing w:val="-3"/>
                <w:sz w:val="28"/>
              </w:rPr>
              <w:t> </w:t>
            </w:r>
            <w:r>
              <w:rPr>
                <w:spacing w:val="-2"/>
                <w:sz w:val="28"/>
              </w:rPr>
              <w:t>khai;</w:t>
            </w:r>
          </w:p>
          <w:p>
            <w:pPr>
              <w:pStyle w:val="TableParagraph"/>
              <w:numPr>
                <w:ilvl w:val="0"/>
                <w:numId w:val="189"/>
              </w:numPr>
              <w:tabs>
                <w:tab w:pos="268" w:val="left" w:leader="none"/>
              </w:tabs>
              <w:spacing w:line="240" w:lineRule="auto" w:before="48" w:after="0"/>
              <w:ind w:left="268" w:right="0" w:hanging="162"/>
              <w:jc w:val="left"/>
              <w:rPr>
                <w:sz w:val="28"/>
              </w:rPr>
            </w:pPr>
            <w:r>
              <w:rPr>
                <w:sz w:val="28"/>
              </w:rPr>
              <w:t>02:</w:t>
            </w:r>
            <w:r>
              <w:rPr>
                <w:spacing w:val="-2"/>
                <w:sz w:val="28"/>
              </w:rPr>
              <w:t> </w:t>
            </w:r>
            <w:r>
              <w:rPr>
                <w:sz w:val="28"/>
              </w:rPr>
              <w:t>Sử</w:t>
            </w:r>
            <w:r>
              <w:rPr>
                <w:spacing w:val="-4"/>
                <w:sz w:val="28"/>
              </w:rPr>
              <w:t> </w:t>
            </w:r>
            <w:r>
              <w:rPr>
                <w:sz w:val="28"/>
              </w:rPr>
              <w:t>dụng</w:t>
            </w:r>
            <w:r>
              <w:rPr>
                <w:spacing w:val="-2"/>
                <w:sz w:val="28"/>
              </w:rPr>
              <w:t> </w:t>
            </w:r>
            <w:r>
              <w:rPr>
                <w:sz w:val="28"/>
              </w:rPr>
              <w:t>có</w:t>
            </w:r>
            <w:r>
              <w:rPr>
                <w:spacing w:val="-2"/>
                <w:sz w:val="28"/>
              </w:rPr>
              <w:t> </w:t>
            </w:r>
            <w:r>
              <w:rPr>
                <w:sz w:val="28"/>
              </w:rPr>
              <w:t>điều</w:t>
            </w:r>
            <w:r>
              <w:rPr>
                <w:spacing w:val="-3"/>
                <w:sz w:val="28"/>
              </w:rPr>
              <w:t> </w:t>
            </w:r>
            <w:r>
              <w:rPr>
                <w:spacing w:val="-4"/>
                <w:sz w:val="28"/>
              </w:rPr>
              <w:t>kiện;</w:t>
            </w:r>
          </w:p>
          <w:p>
            <w:pPr>
              <w:pStyle w:val="TableParagraph"/>
              <w:spacing w:before="206"/>
              <w:ind w:left="41"/>
              <w:rPr>
                <w:sz w:val="28"/>
              </w:rPr>
            </w:pPr>
            <w:r>
              <w:rPr>
                <w:sz w:val="28"/>
              </w:rPr>
              <w:t>-</w:t>
            </w:r>
            <w:r>
              <w:rPr>
                <w:spacing w:val="-4"/>
                <w:sz w:val="28"/>
              </w:rPr>
              <w:t> </w:t>
            </w:r>
            <w:r>
              <w:rPr>
                <w:sz w:val="28"/>
              </w:rPr>
              <w:t>03: </w:t>
            </w:r>
            <w:r>
              <w:rPr>
                <w:spacing w:val="-4"/>
                <w:sz w:val="28"/>
              </w:rPr>
              <w:t>Mật.</w:t>
            </w:r>
          </w:p>
        </w:tc>
      </w:tr>
      <w:tr>
        <w:trPr>
          <w:trHeight w:val="1761" w:hRule="atLeast"/>
        </w:trPr>
        <w:tc>
          <w:tcPr>
            <w:tcW w:w="622" w:type="dxa"/>
          </w:tcPr>
          <w:p>
            <w:pPr>
              <w:pStyle w:val="TableParagraph"/>
              <w:spacing w:before="33"/>
              <w:ind w:right="183"/>
              <w:jc w:val="center"/>
              <w:rPr>
                <w:sz w:val="28"/>
              </w:rPr>
            </w:pPr>
            <w:r>
              <w:rPr>
                <w:spacing w:val="-5"/>
                <w:sz w:val="28"/>
              </w:rPr>
              <w:t>15</w:t>
            </w:r>
          </w:p>
        </w:tc>
        <w:tc>
          <w:tcPr>
            <w:tcW w:w="1357" w:type="dxa"/>
          </w:tcPr>
          <w:p>
            <w:pPr>
              <w:pStyle w:val="TableParagraph"/>
              <w:spacing w:before="153"/>
              <w:ind w:left="42"/>
              <w:rPr>
                <w:sz w:val="28"/>
              </w:rPr>
            </w:pPr>
            <w:r>
              <w:rPr>
                <w:spacing w:val="-2"/>
                <w:sz w:val="28"/>
              </w:rPr>
              <w:t>quality</w:t>
            </w:r>
          </w:p>
        </w:tc>
        <w:tc>
          <w:tcPr>
            <w:tcW w:w="1356" w:type="dxa"/>
          </w:tcPr>
          <w:p>
            <w:pPr>
              <w:pStyle w:val="TableParagraph"/>
              <w:spacing w:line="278" w:lineRule="auto" w:before="153"/>
              <w:ind w:left="106" w:right="572" w:hanging="65"/>
              <w:rPr>
                <w:sz w:val="28"/>
              </w:rPr>
            </w:pPr>
            <w:r>
              <w:rPr>
                <w:spacing w:val="-4"/>
                <w:sz w:val="28"/>
              </w:rPr>
              <w:t>Chất </w:t>
            </w:r>
            <w:r>
              <w:rPr>
                <w:spacing w:val="-2"/>
                <w:sz w:val="28"/>
              </w:rPr>
              <w:t>lượng</w:t>
            </w:r>
          </w:p>
        </w:tc>
        <w:tc>
          <w:tcPr>
            <w:tcW w:w="1196" w:type="dxa"/>
          </w:tcPr>
          <w:p>
            <w:pPr>
              <w:pStyle w:val="TableParagraph"/>
              <w:spacing w:before="153"/>
              <w:ind w:left="42"/>
              <w:rPr>
                <w:sz w:val="28"/>
              </w:rPr>
            </w:pPr>
            <w:r>
              <w:rPr>
                <w:spacing w:val="-2"/>
                <w:sz w:val="28"/>
              </w:rPr>
              <w:t>String</w:t>
            </w:r>
          </w:p>
        </w:tc>
        <w:tc>
          <w:tcPr>
            <w:tcW w:w="994" w:type="dxa"/>
          </w:tcPr>
          <w:p>
            <w:pPr>
              <w:pStyle w:val="TableParagraph"/>
              <w:spacing w:before="153"/>
              <w:ind w:left="41"/>
              <w:rPr>
                <w:sz w:val="28"/>
              </w:rPr>
            </w:pPr>
            <w:r>
              <w:rPr>
                <w:spacing w:val="-5"/>
                <w:sz w:val="28"/>
              </w:rPr>
              <w:t>50</w:t>
            </w:r>
          </w:p>
        </w:tc>
        <w:tc>
          <w:tcPr>
            <w:tcW w:w="3541" w:type="dxa"/>
          </w:tcPr>
          <w:p>
            <w:pPr>
              <w:pStyle w:val="TableParagraph"/>
              <w:spacing w:line="276" w:lineRule="auto" w:before="153"/>
              <w:ind w:left="106" w:hanging="65"/>
              <w:rPr>
                <w:sz w:val="28"/>
              </w:rPr>
            </w:pPr>
            <w:r>
              <w:rPr>
                <w:sz w:val="28"/>
              </w:rPr>
              <w:t>Ghi chất lượng thực tế của phim âm thanh như: bình thường,</w:t>
            </w:r>
            <w:r>
              <w:rPr>
                <w:spacing w:val="-9"/>
                <w:sz w:val="28"/>
              </w:rPr>
              <w:t> </w:t>
            </w:r>
            <w:r>
              <w:rPr>
                <w:sz w:val="28"/>
              </w:rPr>
              <w:t>mờ,</w:t>
            </w:r>
            <w:r>
              <w:rPr>
                <w:spacing w:val="-9"/>
                <w:sz w:val="28"/>
              </w:rPr>
              <w:t> </w:t>
            </w:r>
            <w:r>
              <w:rPr>
                <w:sz w:val="28"/>
              </w:rPr>
              <w:t>lẫn</w:t>
            </w:r>
            <w:r>
              <w:rPr>
                <w:spacing w:val="-7"/>
                <w:sz w:val="28"/>
              </w:rPr>
              <w:t> </w:t>
            </w:r>
            <w:r>
              <w:rPr>
                <w:sz w:val="28"/>
              </w:rPr>
              <w:t>tạp</w:t>
            </w:r>
            <w:r>
              <w:rPr>
                <w:spacing w:val="-7"/>
                <w:sz w:val="28"/>
              </w:rPr>
              <w:t> </w:t>
            </w:r>
            <w:r>
              <w:rPr>
                <w:sz w:val="28"/>
              </w:rPr>
              <w:t>âm,</w:t>
            </w:r>
            <w:r>
              <w:rPr>
                <w:spacing w:val="-9"/>
                <w:sz w:val="28"/>
              </w:rPr>
              <w:t> </w:t>
            </w:r>
            <w:r>
              <w:rPr>
                <w:sz w:val="28"/>
              </w:rPr>
              <w:t>tiếng lúc to lúc nhỏ</w:t>
            </w:r>
          </w:p>
        </w:tc>
      </w:tr>
      <w:tr>
        <w:trPr>
          <w:trHeight w:val="1391" w:hRule="atLeast"/>
        </w:trPr>
        <w:tc>
          <w:tcPr>
            <w:tcW w:w="622" w:type="dxa"/>
          </w:tcPr>
          <w:p>
            <w:pPr>
              <w:pStyle w:val="TableParagraph"/>
              <w:spacing w:before="33"/>
              <w:ind w:right="183"/>
              <w:jc w:val="center"/>
              <w:rPr>
                <w:sz w:val="28"/>
              </w:rPr>
            </w:pPr>
            <w:r>
              <w:rPr>
                <w:spacing w:val="-5"/>
                <w:sz w:val="28"/>
              </w:rPr>
              <w:t>16</w:t>
            </w:r>
          </w:p>
        </w:tc>
        <w:tc>
          <w:tcPr>
            <w:tcW w:w="1357" w:type="dxa"/>
          </w:tcPr>
          <w:p>
            <w:pPr>
              <w:pStyle w:val="TableParagraph"/>
              <w:spacing w:before="153"/>
              <w:ind w:left="42"/>
              <w:rPr>
                <w:sz w:val="28"/>
              </w:rPr>
            </w:pPr>
            <w:r>
              <w:rPr>
                <w:spacing w:val="-2"/>
                <w:sz w:val="28"/>
              </w:rPr>
              <w:t>format</w:t>
            </w:r>
          </w:p>
        </w:tc>
        <w:tc>
          <w:tcPr>
            <w:tcW w:w="1356" w:type="dxa"/>
          </w:tcPr>
          <w:p>
            <w:pPr>
              <w:pStyle w:val="TableParagraph"/>
              <w:spacing w:line="276" w:lineRule="auto" w:before="153"/>
              <w:ind w:left="106" w:right="127" w:hanging="65"/>
              <w:rPr>
                <w:sz w:val="28"/>
              </w:rPr>
            </w:pPr>
            <w:r>
              <w:rPr>
                <w:sz w:val="28"/>
              </w:rPr>
              <w:t>Tình</w:t>
            </w:r>
            <w:r>
              <w:rPr>
                <w:spacing w:val="-18"/>
                <w:sz w:val="28"/>
              </w:rPr>
              <w:t> </w:t>
            </w:r>
            <w:r>
              <w:rPr>
                <w:sz w:val="28"/>
              </w:rPr>
              <w:t>trạng vật lý (nếu có)</w:t>
            </w:r>
          </w:p>
        </w:tc>
        <w:tc>
          <w:tcPr>
            <w:tcW w:w="1196" w:type="dxa"/>
          </w:tcPr>
          <w:p>
            <w:pPr>
              <w:pStyle w:val="TableParagraph"/>
              <w:spacing w:before="153"/>
              <w:ind w:left="42"/>
              <w:rPr>
                <w:sz w:val="28"/>
              </w:rPr>
            </w:pPr>
            <w:r>
              <w:rPr>
                <w:spacing w:val="-2"/>
                <w:sz w:val="28"/>
              </w:rPr>
              <w:t>String</w:t>
            </w:r>
          </w:p>
        </w:tc>
        <w:tc>
          <w:tcPr>
            <w:tcW w:w="994" w:type="dxa"/>
          </w:tcPr>
          <w:p>
            <w:pPr>
              <w:pStyle w:val="TableParagraph"/>
              <w:spacing w:before="153"/>
              <w:ind w:left="41"/>
              <w:rPr>
                <w:sz w:val="28"/>
              </w:rPr>
            </w:pPr>
            <w:r>
              <w:rPr>
                <w:spacing w:val="-5"/>
                <w:sz w:val="28"/>
              </w:rPr>
              <w:t>50</w:t>
            </w:r>
          </w:p>
        </w:tc>
        <w:tc>
          <w:tcPr>
            <w:tcW w:w="3541" w:type="dxa"/>
          </w:tcPr>
          <w:p>
            <w:pPr>
              <w:pStyle w:val="TableParagraph"/>
              <w:spacing w:before="201"/>
              <w:rPr>
                <w:i/>
                <w:sz w:val="28"/>
              </w:rPr>
            </w:pPr>
          </w:p>
          <w:p>
            <w:pPr>
              <w:pStyle w:val="TableParagraph"/>
              <w:ind w:left="41"/>
              <w:rPr>
                <w:sz w:val="28"/>
              </w:rPr>
            </w:pPr>
            <w:r>
              <w:rPr>
                <w:sz w:val="28"/>
              </w:rPr>
              <w:t>Tình</w:t>
            </w:r>
            <w:r>
              <w:rPr>
                <w:spacing w:val="-2"/>
                <w:sz w:val="28"/>
              </w:rPr>
              <w:t> </w:t>
            </w:r>
            <w:r>
              <w:rPr>
                <w:sz w:val="28"/>
              </w:rPr>
              <w:t>trạng</w:t>
            </w:r>
            <w:r>
              <w:rPr>
                <w:spacing w:val="-2"/>
                <w:sz w:val="28"/>
              </w:rPr>
              <w:t> </w:t>
            </w:r>
            <w:r>
              <w:rPr>
                <w:sz w:val="28"/>
              </w:rPr>
              <w:t>vật</w:t>
            </w:r>
            <w:r>
              <w:rPr>
                <w:spacing w:val="-2"/>
                <w:sz w:val="28"/>
              </w:rPr>
              <w:t> </w:t>
            </w:r>
            <w:r>
              <w:rPr>
                <w:spacing w:val="-5"/>
                <w:sz w:val="28"/>
              </w:rPr>
              <w:t>lý</w:t>
            </w:r>
          </w:p>
        </w:tc>
      </w:tr>
      <w:tr>
        <w:trPr>
          <w:trHeight w:val="2241" w:hRule="atLeast"/>
        </w:trPr>
        <w:tc>
          <w:tcPr>
            <w:tcW w:w="622" w:type="dxa"/>
          </w:tcPr>
          <w:p>
            <w:pPr>
              <w:pStyle w:val="TableParagraph"/>
              <w:spacing w:before="31"/>
              <w:ind w:right="183"/>
              <w:jc w:val="center"/>
              <w:rPr>
                <w:sz w:val="28"/>
              </w:rPr>
            </w:pPr>
            <w:r>
              <w:rPr>
                <w:spacing w:val="-5"/>
                <w:sz w:val="28"/>
              </w:rPr>
              <w:t>17</w:t>
            </w:r>
          </w:p>
        </w:tc>
        <w:tc>
          <w:tcPr>
            <w:tcW w:w="1357" w:type="dxa"/>
          </w:tcPr>
          <w:p>
            <w:pPr>
              <w:pStyle w:val="TableParagraph"/>
              <w:spacing w:line="278" w:lineRule="auto" w:before="151"/>
              <w:ind w:left="107" w:right="100" w:hanging="65"/>
              <w:rPr>
                <w:sz w:val="28"/>
              </w:rPr>
            </w:pPr>
            <w:r>
              <w:rPr>
                <w:spacing w:val="-2"/>
                <w:sz w:val="28"/>
              </w:rPr>
              <w:t>riskRecov </w:t>
            </w:r>
            <w:r>
              <w:rPr>
                <w:spacing w:val="-4"/>
                <w:sz w:val="28"/>
              </w:rPr>
              <w:t>ery</w:t>
            </w:r>
          </w:p>
        </w:tc>
        <w:tc>
          <w:tcPr>
            <w:tcW w:w="1356" w:type="dxa"/>
          </w:tcPr>
          <w:p>
            <w:pPr>
              <w:pStyle w:val="TableParagraph"/>
              <w:spacing w:line="278" w:lineRule="auto" w:before="151"/>
              <w:ind w:left="106" w:right="45" w:hanging="65"/>
              <w:rPr>
                <w:sz w:val="28"/>
              </w:rPr>
            </w:pPr>
            <w:r>
              <w:rPr>
                <w:sz w:val="28"/>
              </w:rPr>
              <w:t>Chế</w:t>
            </w:r>
            <w:r>
              <w:rPr>
                <w:spacing w:val="-18"/>
                <w:sz w:val="28"/>
              </w:rPr>
              <w:t> </w:t>
            </w:r>
            <w:r>
              <w:rPr>
                <w:sz w:val="28"/>
              </w:rPr>
              <w:t>độ</w:t>
            </w:r>
            <w:r>
              <w:rPr>
                <w:spacing w:val="-17"/>
                <w:sz w:val="28"/>
              </w:rPr>
              <w:t> </w:t>
            </w:r>
            <w:r>
              <w:rPr>
                <w:sz w:val="28"/>
              </w:rPr>
              <w:t>dự </w:t>
            </w:r>
            <w:r>
              <w:rPr>
                <w:spacing w:val="-2"/>
                <w:sz w:val="28"/>
              </w:rPr>
              <w:t>phòng</w:t>
            </w:r>
          </w:p>
        </w:tc>
        <w:tc>
          <w:tcPr>
            <w:tcW w:w="1196" w:type="dxa"/>
          </w:tcPr>
          <w:p>
            <w:pPr>
              <w:pStyle w:val="TableParagraph"/>
              <w:spacing w:before="151"/>
              <w:ind w:left="42"/>
              <w:rPr>
                <w:sz w:val="28"/>
              </w:rPr>
            </w:pPr>
            <w:r>
              <w:rPr>
                <w:spacing w:val="-2"/>
                <w:sz w:val="28"/>
              </w:rPr>
              <w:t>Boolean</w:t>
            </w:r>
          </w:p>
        </w:tc>
        <w:tc>
          <w:tcPr>
            <w:tcW w:w="994" w:type="dxa"/>
          </w:tcPr>
          <w:p>
            <w:pPr>
              <w:pStyle w:val="TableParagraph"/>
              <w:spacing w:before="151"/>
              <w:ind w:left="41"/>
              <w:rPr>
                <w:sz w:val="28"/>
              </w:rPr>
            </w:pPr>
            <w:r>
              <w:rPr>
                <w:spacing w:val="-10"/>
                <w:sz w:val="28"/>
              </w:rPr>
              <w:t>1</w:t>
            </w:r>
          </w:p>
        </w:tc>
        <w:tc>
          <w:tcPr>
            <w:tcW w:w="3541" w:type="dxa"/>
          </w:tcPr>
          <w:p>
            <w:pPr>
              <w:pStyle w:val="TableParagraph"/>
              <w:spacing w:line="396" w:lineRule="auto" w:before="151"/>
              <w:ind w:left="41" w:right="563"/>
              <w:rPr>
                <w:sz w:val="28"/>
              </w:rPr>
            </w:pPr>
            <w:r>
              <w:rPr>
                <w:sz w:val="28"/>
              </w:rPr>
              <w:t>Gồm</w:t>
            </w:r>
            <w:r>
              <w:rPr>
                <w:spacing w:val="-9"/>
                <w:sz w:val="28"/>
              </w:rPr>
              <w:t> </w:t>
            </w:r>
            <w:r>
              <w:rPr>
                <w:sz w:val="28"/>
              </w:rPr>
              <w:t>các</w:t>
            </w:r>
            <w:r>
              <w:rPr>
                <w:spacing w:val="-6"/>
                <w:sz w:val="28"/>
              </w:rPr>
              <w:t> </w:t>
            </w:r>
            <w:r>
              <w:rPr>
                <w:sz w:val="28"/>
              </w:rPr>
              <w:t>giá</w:t>
            </w:r>
            <w:r>
              <w:rPr>
                <w:spacing w:val="-9"/>
                <w:sz w:val="28"/>
              </w:rPr>
              <w:t> </w:t>
            </w:r>
            <w:r>
              <w:rPr>
                <w:sz w:val="28"/>
              </w:rPr>
              <w:t>trị:</w:t>
            </w:r>
            <w:r>
              <w:rPr>
                <w:spacing w:val="-8"/>
                <w:sz w:val="28"/>
              </w:rPr>
              <w:t> </w:t>
            </w:r>
            <w:r>
              <w:rPr>
                <w:sz w:val="28"/>
              </w:rPr>
              <w:t>0,</w:t>
            </w:r>
            <w:r>
              <w:rPr>
                <w:spacing w:val="-7"/>
                <w:sz w:val="28"/>
              </w:rPr>
              <w:t> </w:t>
            </w:r>
            <w:r>
              <w:rPr>
                <w:sz w:val="28"/>
              </w:rPr>
              <w:t>1 Trong đó:</w:t>
            </w:r>
          </w:p>
          <w:p>
            <w:pPr>
              <w:pStyle w:val="TableParagraph"/>
              <w:numPr>
                <w:ilvl w:val="0"/>
                <w:numId w:val="190"/>
              </w:numPr>
              <w:tabs>
                <w:tab w:pos="203" w:val="left" w:leader="none"/>
              </w:tabs>
              <w:spacing w:line="321" w:lineRule="exact" w:before="0" w:after="0"/>
              <w:ind w:left="203" w:right="0" w:hanging="162"/>
              <w:jc w:val="left"/>
              <w:rPr>
                <w:sz w:val="28"/>
              </w:rPr>
            </w:pPr>
            <w:r>
              <w:rPr>
                <w:sz w:val="28"/>
              </w:rPr>
              <w:t>1:</w:t>
            </w:r>
            <w:r>
              <w:rPr>
                <w:spacing w:val="1"/>
                <w:sz w:val="28"/>
              </w:rPr>
              <w:t> </w:t>
            </w:r>
            <w:r>
              <w:rPr>
                <w:spacing w:val="-5"/>
                <w:sz w:val="28"/>
              </w:rPr>
              <w:t>Có</w:t>
            </w:r>
          </w:p>
          <w:p>
            <w:pPr>
              <w:pStyle w:val="TableParagraph"/>
              <w:numPr>
                <w:ilvl w:val="0"/>
                <w:numId w:val="190"/>
              </w:numPr>
              <w:tabs>
                <w:tab w:pos="203" w:val="left" w:leader="none"/>
              </w:tabs>
              <w:spacing w:line="240" w:lineRule="auto" w:before="208" w:after="0"/>
              <w:ind w:left="203" w:right="0" w:hanging="162"/>
              <w:jc w:val="left"/>
              <w:rPr>
                <w:sz w:val="28"/>
              </w:rPr>
            </w:pPr>
            <w:r>
              <w:rPr>
                <w:sz w:val="28"/>
              </w:rPr>
              <w:t>0:</w:t>
            </w:r>
            <w:r>
              <w:rPr>
                <w:spacing w:val="1"/>
                <w:sz w:val="28"/>
              </w:rPr>
              <w:t> </w:t>
            </w:r>
            <w:r>
              <w:rPr>
                <w:spacing w:val="-2"/>
                <w:sz w:val="28"/>
              </w:rPr>
              <w:t>Không</w:t>
            </w:r>
          </w:p>
        </w:tc>
      </w:tr>
      <w:tr>
        <w:trPr>
          <w:trHeight w:val="3513" w:hRule="atLeast"/>
        </w:trPr>
        <w:tc>
          <w:tcPr>
            <w:tcW w:w="622" w:type="dxa"/>
          </w:tcPr>
          <w:p>
            <w:pPr>
              <w:pStyle w:val="TableParagraph"/>
              <w:spacing w:before="31"/>
              <w:ind w:right="183"/>
              <w:jc w:val="center"/>
              <w:rPr>
                <w:sz w:val="28"/>
              </w:rPr>
            </w:pPr>
            <w:r>
              <w:rPr>
                <w:spacing w:val="-5"/>
                <w:sz w:val="28"/>
              </w:rPr>
              <w:t>18</w:t>
            </w:r>
          </w:p>
        </w:tc>
        <w:tc>
          <w:tcPr>
            <w:tcW w:w="1357" w:type="dxa"/>
          </w:tcPr>
          <w:p>
            <w:pPr>
              <w:pStyle w:val="TableParagraph"/>
              <w:spacing w:line="278" w:lineRule="auto" w:before="151"/>
              <w:ind w:left="107" w:right="100" w:hanging="65"/>
              <w:rPr>
                <w:sz w:val="28"/>
              </w:rPr>
            </w:pPr>
            <w:r>
              <w:rPr>
                <w:spacing w:val="-2"/>
                <w:sz w:val="28"/>
              </w:rPr>
              <w:t>riskRecov eryStatus</w:t>
            </w:r>
          </w:p>
        </w:tc>
        <w:tc>
          <w:tcPr>
            <w:tcW w:w="1356" w:type="dxa"/>
          </w:tcPr>
          <w:p>
            <w:pPr>
              <w:pStyle w:val="TableParagraph"/>
              <w:spacing w:line="278" w:lineRule="auto" w:before="151"/>
              <w:ind w:left="106" w:right="45" w:hanging="65"/>
              <w:rPr>
                <w:sz w:val="28"/>
              </w:rPr>
            </w:pPr>
            <w:r>
              <w:rPr>
                <w:sz w:val="28"/>
              </w:rPr>
              <w:t>Tình</w:t>
            </w:r>
            <w:r>
              <w:rPr>
                <w:spacing w:val="-18"/>
                <w:sz w:val="28"/>
              </w:rPr>
              <w:t> </w:t>
            </w:r>
            <w:r>
              <w:rPr>
                <w:sz w:val="28"/>
              </w:rPr>
              <w:t>trạng dự</w:t>
            </w:r>
            <w:r>
              <w:rPr>
                <w:spacing w:val="-3"/>
                <w:sz w:val="28"/>
              </w:rPr>
              <w:t> </w:t>
            </w:r>
            <w:r>
              <w:rPr>
                <w:spacing w:val="-2"/>
                <w:sz w:val="28"/>
              </w:rPr>
              <w:t>phòng</w:t>
            </w:r>
          </w:p>
        </w:tc>
        <w:tc>
          <w:tcPr>
            <w:tcW w:w="1196" w:type="dxa"/>
          </w:tcPr>
          <w:p>
            <w:pPr>
              <w:pStyle w:val="TableParagraph"/>
              <w:spacing w:before="151"/>
              <w:ind w:left="42"/>
              <w:rPr>
                <w:sz w:val="28"/>
              </w:rPr>
            </w:pPr>
            <w:r>
              <w:rPr>
                <w:spacing w:val="-2"/>
                <w:sz w:val="28"/>
              </w:rPr>
              <w:t>String</w:t>
            </w:r>
          </w:p>
        </w:tc>
        <w:tc>
          <w:tcPr>
            <w:tcW w:w="994" w:type="dxa"/>
          </w:tcPr>
          <w:p>
            <w:pPr>
              <w:pStyle w:val="TableParagraph"/>
              <w:spacing w:before="151"/>
              <w:ind w:left="41"/>
              <w:rPr>
                <w:sz w:val="28"/>
              </w:rPr>
            </w:pPr>
            <w:r>
              <w:rPr>
                <w:spacing w:val="-10"/>
                <w:sz w:val="28"/>
              </w:rPr>
              <w:t>2</w:t>
            </w:r>
          </w:p>
        </w:tc>
        <w:tc>
          <w:tcPr>
            <w:tcW w:w="3541" w:type="dxa"/>
          </w:tcPr>
          <w:p>
            <w:pPr>
              <w:pStyle w:val="TableParagraph"/>
              <w:spacing w:line="396" w:lineRule="auto" w:before="151"/>
              <w:ind w:left="41" w:right="563"/>
              <w:rPr>
                <w:sz w:val="28"/>
              </w:rPr>
            </w:pPr>
            <w:r>
              <w:rPr>
                <w:sz w:val="28"/>
              </w:rPr>
              <w:t>Gồm</w:t>
            </w:r>
            <w:r>
              <w:rPr>
                <w:spacing w:val="-9"/>
                <w:sz w:val="28"/>
              </w:rPr>
              <w:t> </w:t>
            </w:r>
            <w:r>
              <w:rPr>
                <w:sz w:val="28"/>
              </w:rPr>
              <w:t>các</w:t>
            </w:r>
            <w:r>
              <w:rPr>
                <w:spacing w:val="-6"/>
                <w:sz w:val="28"/>
              </w:rPr>
              <w:t> </w:t>
            </w:r>
            <w:r>
              <w:rPr>
                <w:sz w:val="28"/>
              </w:rPr>
              <w:t>giá</w:t>
            </w:r>
            <w:r>
              <w:rPr>
                <w:spacing w:val="-9"/>
                <w:sz w:val="28"/>
              </w:rPr>
              <w:t> </w:t>
            </w:r>
            <w:r>
              <w:rPr>
                <w:sz w:val="28"/>
              </w:rPr>
              <w:t>trị:</w:t>
            </w:r>
            <w:r>
              <w:rPr>
                <w:spacing w:val="-8"/>
                <w:sz w:val="28"/>
              </w:rPr>
              <w:t> </w:t>
            </w:r>
            <w:r>
              <w:rPr>
                <w:sz w:val="28"/>
              </w:rPr>
              <w:t>01,</w:t>
            </w:r>
            <w:r>
              <w:rPr>
                <w:spacing w:val="-10"/>
                <w:sz w:val="28"/>
              </w:rPr>
              <w:t> </w:t>
            </w:r>
            <w:r>
              <w:rPr>
                <w:sz w:val="28"/>
              </w:rPr>
              <w:t>02 Trong đó:</w:t>
            </w:r>
          </w:p>
          <w:p>
            <w:pPr>
              <w:pStyle w:val="TableParagraph"/>
              <w:numPr>
                <w:ilvl w:val="0"/>
                <w:numId w:val="191"/>
              </w:numPr>
              <w:tabs>
                <w:tab w:pos="203" w:val="left" w:leader="none"/>
              </w:tabs>
              <w:spacing w:line="320" w:lineRule="exact" w:before="0" w:after="0"/>
              <w:ind w:left="203" w:right="0" w:hanging="162"/>
              <w:jc w:val="left"/>
              <w:rPr>
                <w:sz w:val="28"/>
              </w:rPr>
            </w:pPr>
            <w:r>
              <w:rPr>
                <w:sz w:val="28"/>
              </w:rPr>
              <w:t>01:</w:t>
            </w:r>
            <w:r>
              <w:rPr>
                <w:spacing w:val="-1"/>
                <w:sz w:val="28"/>
              </w:rPr>
              <w:t> </w:t>
            </w:r>
            <w:r>
              <w:rPr>
                <w:sz w:val="28"/>
              </w:rPr>
              <w:t>Đã</w:t>
            </w:r>
            <w:r>
              <w:rPr>
                <w:spacing w:val="-1"/>
                <w:sz w:val="28"/>
              </w:rPr>
              <w:t> </w:t>
            </w:r>
            <w:r>
              <w:rPr>
                <w:sz w:val="28"/>
              </w:rPr>
              <w:t>dự</w:t>
            </w:r>
            <w:r>
              <w:rPr>
                <w:spacing w:val="-2"/>
                <w:sz w:val="28"/>
              </w:rPr>
              <w:t> phòng</w:t>
            </w:r>
          </w:p>
          <w:p>
            <w:pPr>
              <w:pStyle w:val="TableParagraph"/>
              <w:numPr>
                <w:ilvl w:val="0"/>
                <w:numId w:val="191"/>
              </w:numPr>
              <w:tabs>
                <w:tab w:pos="203" w:val="left" w:leader="none"/>
              </w:tabs>
              <w:spacing w:line="240" w:lineRule="auto" w:before="209" w:after="0"/>
              <w:ind w:left="203" w:right="0" w:hanging="162"/>
              <w:jc w:val="left"/>
              <w:rPr>
                <w:sz w:val="28"/>
              </w:rPr>
            </w:pPr>
            <w:r>
              <w:rPr>
                <w:sz w:val="28"/>
              </w:rPr>
              <w:t>02:</w:t>
            </w:r>
            <w:r>
              <w:rPr>
                <w:spacing w:val="-2"/>
                <w:sz w:val="28"/>
              </w:rPr>
              <w:t> </w:t>
            </w:r>
            <w:r>
              <w:rPr>
                <w:sz w:val="28"/>
              </w:rPr>
              <w:t>Chưa</w:t>
            </w:r>
            <w:r>
              <w:rPr>
                <w:spacing w:val="-3"/>
                <w:sz w:val="28"/>
              </w:rPr>
              <w:t> </w:t>
            </w:r>
            <w:r>
              <w:rPr>
                <w:sz w:val="28"/>
              </w:rPr>
              <w:t>dự</w:t>
            </w:r>
            <w:r>
              <w:rPr>
                <w:spacing w:val="-3"/>
                <w:sz w:val="28"/>
              </w:rPr>
              <w:t> </w:t>
            </w:r>
            <w:r>
              <w:rPr>
                <w:spacing w:val="-4"/>
                <w:sz w:val="28"/>
              </w:rPr>
              <w:t>phòng</w:t>
            </w:r>
          </w:p>
          <w:p>
            <w:pPr>
              <w:pStyle w:val="TableParagraph"/>
              <w:spacing w:line="276" w:lineRule="auto" w:before="208"/>
              <w:ind w:left="106" w:right="185" w:hanging="65"/>
              <w:rPr>
                <w:sz w:val="28"/>
              </w:rPr>
            </w:pPr>
            <w:r>
              <w:rPr>
                <w:sz w:val="28"/>
              </w:rPr>
              <w:t>Trường</w:t>
            </w:r>
            <w:r>
              <w:rPr>
                <w:spacing w:val="-10"/>
                <w:sz w:val="28"/>
              </w:rPr>
              <w:t> </w:t>
            </w:r>
            <w:r>
              <w:rPr>
                <w:sz w:val="28"/>
              </w:rPr>
              <w:t>hợp</w:t>
            </w:r>
            <w:r>
              <w:rPr>
                <w:spacing w:val="-6"/>
                <w:sz w:val="28"/>
              </w:rPr>
              <w:t> </w:t>
            </w:r>
            <w:r>
              <w:rPr>
                <w:sz w:val="28"/>
              </w:rPr>
              <w:t>chế</w:t>
            </w:r>
            <w:r>
              <w:rPr>
                <w:spacing w:val="-7"/>
                <w:sz w:val="28"/>
              </w:rPr>
              <w:t> </w:t>
            </w:r>
            <w:r>
              <w:rPr>
                <w:sz w:val="28"/>
              </w:rPr>
              <w:t>độ</w:t>
            </w:r>
            <w:r>
              <w:rPr>
                <w:spacing w:val="-6"/>
                <w:sz w:val="28"/>
              </w:rPr>
              <w:t> </w:t>
            </w:r>
            <w:r>
              <w:rPr>
                <w:sz w:val="28"/>
              </w:rPr>
              <w:t>dự</w:t>
            </w:r>
            <w:r>
              <w:rPr>
                <w:spacing w:val="-8"/>
                <w:sz w:val="28"/>
              </w:rPr>
              <w:t> </w:t>
            </w:r>
            <w:r>
              <w:rPr>
                <w:sz w:val="28"/>
              </w:rPr>
              <w:t>phòng là có thì bắt buộc nhập Tình trạng dự phòng</w:t>
            </w:r>
          </w:p>
        </w:tc>
      </w:tr>
    </w:tbl>
    <w:p>
      <w:pPr>
        <w:pStyle w:val="TableParagraph"/>
        <w:spacing w:after="0" w:line="276" w:lineRule="auto"/>
        <w:rPr>
          <w:sz w:val="28"/>
        </w:rPr>
        <w:sectPr>
          <w:pgSz w:w="11910" w:h="16850"/>
          <w:pgMar w:header="722" w:footer="0" w:top="960" w:bottom="280" w:left="1559" w:right="0"/>
        </w:sectPr>
      </w:pPr>
    </w:p>
    <w:p>
      <w:pPr>
        <w:pStyle w:val="BodyText"/>
        <w:spacing w:before="22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2"/>
        <w:gridCol w:w="1357"/>
        <w:gridCol w:w="1356"/>
        <w:gridCol w:w="1196"/>
        <w:gridCol w:w="994"/>
        <w:gridCol w:w="3541"/>
      </w:tblGrid>
      <w:tr>
        <w:trPr>
          <w:trHeight w:val="1020" w:hRule="atLeast"/>
        </w:trPr>
        <w:tc>
          <w:tcPr>
            <w:tcW w:w="622" w:type="dxa"/>
            <w:shd w:val="clear" w:color="auto" w:fill="E7E6E6"/>
          </w:tcPr>
          <w:p>
            <w:pPr>
              <w:pStyle w:val="TableParagraph"/>
              <w:spacing w:before="156"/>
              <w:ind w:right="149"/>
              <w:jc w:val="center"/>
              <w:rPr>
                <w:b/>
                <w:sz w:val="28"/>
              </w:rPr>
            </w:pPr>
            <w:r>
              <w:rPr>
                <w:b/>
                <w:spacing w:val="-5"/>
                <w:sz w:val="28"/>
              </w:rPr>
              <w:t>TT</w:t>
            </w:r>
          </w:p>
        </w:tc>
        <w:tc>
          <w:tcPr>
            <w:tcW w:w="1357" w:type="dxa"/>
            <w:shd w:val="clear" w:color="auto" w:fill="E7E6E6"/>
          </w:tcPr>
          <w:p>
            <w:pPr>
              <w:pStyle w:val="TableParagraph"/>
              <w:spacing w:line="278" w:lineRule="auto" w:before="156"/>
              <w:ind w:left="107" w:right="395" w:hanging="65"/>
              <w:rPr>
                <w:b/>
                <w:sz w:val="28"/>
              </w:rPr>
            </w:pPr>
            <w:r>
              <w:rPr>
                <w:b/>
                <w:spacing w:val="-4"/>
                <w:sz w:val="28"/>
              </w:rPr>
              <w:t>Tên </w:t>
            </w:r>
            <w:r>
              <w:rPr>
                <w:b/>
                <w:spacing w:val="-2"/>
                <w:sz w:val="28"/>
              </w:rPr>
              <w:t>trường</w:t>
            </w:r>
          </w:p>
        </w:tc>
        <w:tc>
          <w:tcPr>
            <w:tcW w:w="1356" w:type="dxa"/>
            <w:shd w:val="clear" w:color="auto" w:fill="E7E6E6"/>
          </w:tcPr>
          <w:p>
            <w:pPr>
              <w:pStyle w:val="TableParagraph"/>
              <w:spacing w:line="278" w:lineRule="auto" w:before="156"/>
              <w:ind w:left="106" w:right="45" w:hanging="65"/>
              <w:rPr>
                <w:b/>
                <w:sz w:val="28"/>
              </w:rPr>
            </w:pPr>
            <w:r>
              <w:rPr>
                <w:b/>
                <w:sz w:val="28"/>
              </w:rPr>
              <w:t>Tên</w:t>
            </w:r>
            <w:r>
              <w:rPr>
                <w:b/>
                <w:spacing w:val="-18"/>
                <w:sz w:val="28"/>
              </w:rPr>
              <w:t> </w:t>
            </w:r>
            <w:r>
              <w:rPr>
                <w:b/>
                <w:sz w:val="28"/>
              </w:rPr>
              <w:t>tiếng </w:t>
            </w:r>
            <w:r>
              <w:rPr>
                <w:b/>
                <w:spacing w:val="-4"/>
                <w:sz w:val="28"/>
              </w:rPr>
              <w:t>Việt</w:t>
            </w:r>
          </w:p>
        </w:tc>
        <w:tc>
          <w:tcPr>
            <w:tcW w:w="1196" w:type="dxa"/>
            <w:shd w:val="clear" w:color="auto" w:fill="E7E6E6"/>
          </w:tcPr>
          <w:p>
            <w:pPr>
              <w:pStyle w:val="TableParagraph"/>
              <w:spacing w:before="156"/>
              <w:ind w:left="42"/>
              <w:rPr>
                <w:b/>
                <w:sz w:val="28"/>
              </w:rPr>
            </w:pPr>
            <w:r>
              <w:rPr>
                <w:b/>
                <w:spacing w:val="-4"/>
                <w:sz w:val="28"/>
              </w:rPr>
              <w:t>Kiểu</w:t>
            </w:r>
          </w:p>
        </w:tc>
        <w:tc>
          <w:tcPr>
            <w:tcW w:w="994" w:type="dxa"/>
            <w:shd w:val="clear" w:color="auto" w:fill="E7E6E6"/>
          </w:tcPr>
          <w:p>
            <w:pPr>
              <w:pStyle w:val="TableParagraph"/>
              <w:spacing w:before="156"/>
              <w:ind w:left="41"/>
              <w:rPr>
                <w:b/>
                <w:sz w:val="28"/>
              </w:rPr>
            </w:pPr>
            <w:r>
              <w:rPr>
                <w:b/>
                <w:sz w:val="28"/>
              </w:rPr>
              <w:t>Độ</w:t>
            </w:r>
            <w:r>
              <w:rPr>
                <w:b/>
                <w:spacing w:val="-1"/>
                <w:sz w:val="28"/>
              </w:rPr>
              <w:t> </w:t>
            </w:r>
            <w:r>
              <w:rPr>
                <w:b/>
                <w:spacing w:val="-5"/>
                <w:sz w:val="28"/>
              </w:rPr>
              <w:t>dài</w:t>
            </w:r>
          </w:p>
        </w:tc>
        <w:tc>
          <w:tcPr>
            <w:tcW w:w="3541" w:type="dxa"/>
            <w:shd w:val="clear" w:color="auto" w:fill="E7E6E6"/>
          </w:tcPr>
          <w:p>
            <w:pPr>
              <w:pStyle w:val="TableParagraph"/>
              <w:spacing w:before="156"/>
              <w:ind w:left="41"/>
              <w:rPr>
                <w:b/>
                <w:sz w:val="28"/>
              </w:rPr>
            </w:pPr>
            <w:r>
              <w:rPr>
                <w:b/>
                <w:sz w:val="28"/>
              </w:rPr>
              <w:t>Mô</w:t>
            </w:r>
            <w:r>
              <w:rPr>
                <w:b/>
                <w:spacing w:val="-1"/>
                <w:sz w:val="28"/>
              </w:rPr>
              <w:t> </w:t>
            </w:r>
            <w:r>
              <w:rPr>
                <w:b/>
                <w:spacing w:val="-5"/>
                <w:sz w:val="28"/>
              </w:rPr>
              <w:t>tả</w:t>
            </w:r>
          </w:p>
        </w:tc>
      </w:tr>
      <w:tr>
        <w:trPr>
          <w:trHeight w:val="2133" w:hRule="atLeast"/>
        </w:trPr>
        <w:tc>
          <w:tcPr>
            <w:tcW w:w="622" w:type="dxa"/>
          </w:tcPr>
          <w:p>
            <w:pPr>
              <w:pStyle w:val="TableParagraph"/>
              <w:spacing w:before="31"/>
              <w:ind w:right="183"/>
              <w:jc w:val="center"/>
              <w:rPr>
                <w:sz w:val="28"/>
              </w:rPr>
            </w:pPr>
            <w:r>
              <w:rPr>
                <w:spacing w:val="-5"/>
                <w:sz w:val="28"/>
              </w:rPr>
              <w:t>19</w:t>
            </w:r>
          </w:p>
        </w:tc>
        <w:tc>
          <w:tcPr>
            <w:tcW w:w="1357" w:type="dxa"/>
          </w:tcPr>
          <w:p>
            <w:pPr>
              <w:pStyle w:val="TableParagraph"/>
              <w:spacing w:line="278" w:lineRule="auto" w:before="151"/>
              <w:ind w:left="107" w:right="131" w:hanging="65"/>
              <w:rPr>
                <w:sz w:val="28"/>
              </w:rPr>
            </w:pPr>
            <w:r>
              <w:rPr>
                <w:spacing w:val="-2"/>
                <w:sz w:val="28"/>
              </w:rPr>
              <w:t>descriptio </w:t>
            </w:r>
            <w:r>
              <w:rPr>
                <w:spacing w:val="-10"/>
                <w:sz w:val="28"/>
              </w:rPr>
              <w:t>n</w:t>
            </w:r>
          </w:p>
        </w:tc>
        <w:tc>
          <w:tcPr>
            <w:tcW w:w="1356" w:type="dxa"/>
          </w:tcPr>
          <w:p>
            <w:pPr>
              <w:pStyle w:val="TableParagraph"/>
              <w:spacing w:before="151"/>
              <w:ind w:left="42"/>
              <w:rPr>
                <w:sz w:val="28"/>
              </w:rPr>
            </w:pPr>
            <w:r>
              <w:rPr>
                <w:sz w:val="28"/>
              </w:rPr>
              <w:t>Ghi</w:t>
            </w:r>
            <w:r>
              <w:rPr>
                <w:spacing w:val="-1"/>
                <w:sz w:val="28"/>
              </w:rPr>
              <w:t> </w:t>
            </w:r>
            <w:r>
              <w:rPr>
                <w:spacing w:val="-5"/>
                <w:sz w:val="28"/>
              </w:rPr>
              <w:t>chú</w:t>
            </w:r>
          </w:p>
        </w:tc>
        <w:tc>
          <w:tcPr>
            <w:tcW w:w="1196" w:type="dxa"/>
          </w:tcPr>
          <w:p>
            <w:pPr>
              <w:pStyle w:val="TableParagraph"/>
              <w:spacing w:before="151"/>
              <w:ind w:left="42"/>
              <w:rPr>
                <w:sz w:val="28"/>
              </w:rPr>
            </w:pPr>
            <w:r>
              <w:rPr>
                <w:spacing w:val="-2"/>
                <w:sz w:val="28"/>
              </w:rPr>
              <w:t>String</w:t>
            </w:r>
          </w:p>
        </w:tc>
        <w:tc>
          <w:tcPr>
            <w:tcW w:w="994" w:type="dxa"/>
          </w:tcPr>
          <w:p>
            <w:pPr>
              <w:pStyle w:val="TableParagraph"/>
              <w:spacing w:before="151"/>
              <w:ind w:left="41"/>
              <w:rPr>
                <w:sz w:val="28"/>
              </w:rPr>
            </w:pPr>
            <w:r>
              <w:rPr>
                <w:spacing w:val="-5"/>
                <w:sz w:val="28"/>
              </w:rPr>
              <w:t>500</w:t>
            </w:r>
          </w:p>
        </w:tc>
        <w:tc>
          <w:tcPr>
            <w:tcW w:w="3541" w:type="dxa"/>
          </w:tcPr>
          <w:p>
            <w:pPr>
              <w:pStyle w:val="TableParagraph"/>
              <w:spacing w:line="276" w:lineRule="auto" w:before="151"/>
              <w:ind w:left="106" w:right="112" w:hanging="65"/>
              <w:rPr>
                <w:sz w:val="28"/>
              </w:rPr>
            </w:pPr>
            <w:r>
              <w:rPr>
                <w:sz w:val="28"/>
              </w:rPr>
              <w:t>Ghi</w:t>
            </w:r>
            <w:r>
              <w:rPr>
                <w:spacing w:val="-5"/>
                <w:sz w:val="28"/>
              </w:rPr>
              <w:t> </w:t>
            </w:r>
            <w:r>
              <w:rPr>
                <w:sz w:val="28"/>
              </w:rPr>
              <w:t>tên</w:t>
            </w:r>
            <w:r>
              <w:rPr>
                <w:spacing w:val="-7"/>
                <w:sz w:val="28"/>
              </w:rPr>
              <w:t> </w:t>
            </w:r>
            <w:r>
              <w:rPr>
                <w:sz w:val="28"/>
              </w:rPr>
              <w:t>người</w:t>
            </w:r>
            <w:r>
              <w:rPr>
                <w:spacing w:val="-5"/>
                <w:sz w:val="28"/>
              </w:rPr>
              <w:t> </w:t>
            </w:r>
            <w:r>
              <w:rPr>
                <w:sz w:val="28"/>
              </w:rPr>
              <w:t>lập</w:t>
            </w:r>
            <w:r>
              <w:rPr>
                <w:spacing w:val="-7"/>
                <w:sz w:val="28"/>
              </w:rPr>
              <w:t> </w:t>
            </w:r>
            <w:r>
              <w:rPr>
                <w:sz w:val="28"/>
              </w:rPr>
              <w:t>hồ</w:t>
            </w:r>
            <w:r>
              <w:rPr>
                <w:spacing w:val="-5"/>
                <w:sz w:val="28"/>
              </w:rPr>
              <w:t> </w:t>
            </w:r>
            <w:r>
              <w:rPr>
                <w:sz w:val="28"/>
              </w:rPr>
              <w:t>sơ,</w:t>
            </w:r>
            <w:r>
              <w:rPr>
                <w:spacing w:val="-6"/>
                <w:sz w:val="28"/>
              </w:rPr>
              <w:t> </w:t>
            </w:r>
            <w:r>
              <w:rPr>
                <w:sz w:val="28"/>
              </w:rPr>
              <w:t>xử</w:t>
            </w:r>
            <w:r>
              <w:rPr>
                <w:spacing w:val="-6"/>
                <w:sz w:val="28"/>
              </w:rPr>
              <w:t> </w:t>
            </w:r>
            <w:r>
              <w:rPr>
                <w:sz w:val="28"/>
              </w:rPr>
              <w:t>lý tài liệu và những nội dung cần làm sáng tỏ sự kiện, nội dung tài liệu hoặc những điểm nổi bật khác cần lưu ý.</w:t>
            </w:r>
          </w:p>
        </w:tc>
      </w:tr>
    </w:tbl>
    <w:p>
      <w:pPr>
        <w:pStyle w:val="BodyText"/>
        <w:spacing w:before="117"/>
        <w:rPr>
          <w:i/>
        </w:rPr>
      </w:pPr>
    </w:p>
    <w:p>
      <w:pPr>
        <w:pStyle w:val="Heading2"/>
        <w:numPr>
          <w:ilvl w:val="1"/>
          <w:numId w:val="154"/>
        </w:numPr>
        <w:tabs>
          <w:tab w:pos="781" w:val="left" w:leader="none"/>
        </w:tabs>
        <w:spacing w:line="240" w:lineRule="auto" w:before="1" w:after="0"/>
        <w:ind w:left="781" w:right="0" w:hanging="279"/>
        <w:jc w:val="left"/>
      </w:pPr>
      <w:r>
        <w:rPr>
          <w:spacing w:val="-2"/>
        </w:rPr>
        <w:t>Schema</w:t>
      </w:r>
    </w:p>
    <w:p>
      <w:pPr>
        <w:pStyle w:val="BodyText"/>
        <w:spacing w:before="114"/>
        <w:ind w:left="851"/>
      </w:pPr>
      <w:r>
        <w:rPr/>
        <w:t>Thể</w:t>
      </w:r>
      <w:r>
        <w:rPr>
          <w:spacing w:val="-4"/>
        </w:rPr>
        <w:t> </w:t>
      </w:r>
      <w:r>
        <w:rPr/>
        <w:t>hiện</w:t>
      </w:r>
      <w:r>
        <w:rPr>
          <w:spacing w:val="-1"/>
        </w:rPr>
        <w:t> </w:t>
      </w:r>
      <w:r>
        <w:rPr/>
        <w:t>cấu</w:t>
      </w:r>
      <w:r>
        <w:rPr>
          <w:spacing w:val="-6"/>
        </w:rPr>
        <w:t> </w:t>
      </w:r>
      <w:r>
        <w:rPr/>
        <w:t>trúc</w:t>
      </w:r>
      <w:r>
        <w:rPr>
          <w:spacing w:val="-2"/>
        </w:rPr>
        <w:t> </w:t>
      </w:r>
      <w:r>
        <w:rPr/>
        <w:t>của</w:t>
      </w:r>
      <w:r>
        <w:rPr>
          <w:spacing w:val="-6"/>
        </w:rPr>
        <w:t> </w:t>
      </w:r>
      <w:r>
        <w:rPr/>
        <w:t>METS</w:t>
      </w:r>
      <w:r>
        <w:rPr>
          <w:spacing w:val="-2"/>
        </w:rPr>
        <w:t> </w:t>
      </w:r>
      <w:r>
        <w:rPr/>
        <w:t>hoặc</w:t>
      </w:r>
      <w:r>
        <w:rPr>
          <w:spacing w:val="-3"/>
        </w:rPr>
        <w:t> </w:t>
      </w:r>
      <w:r>
        <w:rPr/>
        <w:t>cấu</w:t>
      </w:r>
      <w:r>
        <w:rPr>
          <w:spacing w:val="-5"/>
        </w:rPr>
        <w:t> </w:t>
      </w:r>
      <w:r>
        <w:rPr/>
        <w:t>trúc</w:t>
      </w:r>
      <w:r>
        <w:rPr>
          <w:spacing w:val="-3"/>
        </w:rPr>
        <w:t> </w:t>
      </w:r>
      <w:r>
        <w:rPr/>
        <w:t>Metadata</w:t>
      </w:r>
      <w:r>
        <w:rPr>
          <w:spacing w:val="-2"/>
        </w:rPr>
        <w:t> </w:t>
      </w:r>
      <w:r>
        <w:rPr/>
        <w:t>của</w:t>
      </w:r>
      <w:r>
        <w:rPr>
          <w:spacing w:val="-2"/>
        </w:rPr>
        <w:t> </w:t>
      </w:r>
      <w:r>
        <w:rPr/>
        <w:t>hồ</w:t>
      </w:r>
      <w:r>
        <w:rPr>
          <w:spacing w:val="-3"/>
        </w:rPr>
        <w:t> </w:t>
      </w:r>
      <w:r>
        <w:rPr/>
        <w:t>sơ/tài</w:t>
      </w:r>
      <w:r>
        <w:rPr>
          <w:spacing w:val="-1"/>
        </w:rPr>
        <w:t> </w:t>
      </w:r>
      <w:r>
        <w:rPr>
          <w:spacing w:val="-2"/>
        </w:rPr>
        <w:t>liệu.</w:t>
      </w:r>
    </w:p>
    <w:p>
      <w:pPr>
        <w:pStyle w:val="Heading3"/>
        <w:numPr>
          <w:ilvl w:val="2"/>
          <w:numId w:val="154"/>
        </w:numPr>
        <w:tabs>
          <w:tab w:pos="1069" w:val="left" w:leader="none"/>
        </w:tabs>
        <w:spacing w:line="240" w:lineRule="auto" w:before="127" w:after="0"/>
        <w:ind w:left="1069" w:right="0" w:hanging="358"/>
        <w:jc w:val="left"/>
      </w:pPr>
      <w:r>
        <w:rPr/>
        <w:t>Schema</w:t>
      </w:r>
      <w:r>
        <w:rPr>
          <w:spacing w:val="-1"/>
        </w:rPr>
        <w:t> </w:t>
      </w:r>
      <w:r>
        <w:rPr/>
        <w:t>hồ</w:t>
      </w:r>
      <w:r>
        <w:rPr>
          <w:spacing w:val="-3"/>
        </w:rPr>
        <w:t> </w:t>
      </w:r>
      <w:r>
        <w:rPr>
          <w:spacing w:val="-5"/>
        </w:rPr>
        <w:t>sơ</w:t>
      </w:r>
    </w:p>
    <w:p>
      <w:pPr>
        <w:pStyle w:val="ListParagraph"/>
        <w:numPr>
          <w:ilvl w:val="0"/>
          <w:numId w:val="192"/>
        </w:numPr>
        <w:tabs>
          <w:tab w:pos="862" w:val="left" w:leader="none"/>
        </w:tabs>
        <w:spacing w:line="240" w:lineRule="auto" w:before="113" w:after="0"/>
        <w:ind w:left="862" w:right="0" w:hanging="360"/>
        <w:jc w:val="left"/>
        <w:rPr>
          <w:sz w:val="28"/>
        </w:rPr>
      </w:pPr>
      <w:r>
        <w:rPr>
          <w:sz w:val="28"/>
        </w:rPr>
        <w:t>Tên</w:t>
      </w:r>
      <w:r>
        <w:rPr>
          <w:spacing w:val="-3"/>
          <w:sz w:val="28"/>
        </w:rPr>
        <w:t> </w:t>
      </w:r>
      <w:r>
        <w:rPr>
          <w:sz w:val="28"/>
        </w:rPr>
        <w:t>file</w:t>
      </w:r>
      <w:r>
        <w:rPr>
          <w:spacing w:val="-3"/>
          <w:sz w:val="28"/>
        </w:rPr>
        <w:t> </w:t>
      </w:r>
      <w:r>
        <w:rPr>
          <w:sz w:val="28"/>
        </w:rPr>
        <w:t>schema:</w:t>
      </w:r>
      <w:r>
        <w:rPr>
          <w:spacing w:val="-1"/>
          <w:sz w:val="28"/>
        </w:rPr>
        <w:t> </w:t>
      </w:r>
      <w:r>
        <w:rPr>
          <w:spacing w:val="-2"/>
          <w:sz w:val="28"/>
        </w:rPr>
        <w:t>EAD.xsd</w:t>
      </w:r>
    </w:p>
    <w:p>
      <w:pPr>
        <w:pStyle w:val="ListParagraph"/>
        <w:numPr>
          <w:ilvl w:val="0"/>
          <w:numId w:val="192"/>
        </w:numPr>
        <w:tabs>
          <w:tab w:pos="862" w:val="left" w:leader="none"/>
        </w:tabs>
        <w:spacing w:line="240" w:lineRule="auto" w:before="119" w:after="0"/>
        <w:ind w:left="862" w:right="0" w:hanging="360"/>
        <w:jc w:val="left"/>
        <w:rPr>
          <w:sz w:val="28"/>
        </w:rPr>
      </w:pPr>
      <w:r>
        <w:rPr>
          <w:sz w:val="28"/>
        </w:rPr>
        <w:t>Cấu</w:t>
      </w:r>
      <w:r>
        <w:rPr>
          <w:spacing w:val="-2"/>
          <w:sz w:val="28"/>
        </w:rPr>
        <w:t> trúc:</w:t>
      </w:r>
    </w:p>
    <w:p>
      <w:pPr>
        <w:pStyle w:val="BodyText"/>
        <w:spacing w:line="322" w:lineRule="exact" w:before="132"/>
        <w:ind w:left="255"/>
      </w:pPr>
      <w:r>
        <w:rPr/>
        <mc:AlternateContent>
          <mc:Choice Requires="wps">
            <w:drawing>
              <wp:anchor distT="0" distB="0" distL="0" distR="0" allowOverlap="1" layoutInCell="1" locked="0" behindDoc="1" simplePos="0" relativeHeight="463981056">
                <wp:simplePos x="0" y="0"/>
                <wp:positionH relativeFrom="page">
                  <wp:posOffset>1080820</wp:posOffset>
                </wp:positionH>
                <wp:positionV relativeFrom="paragraph">
                  <wp:posOffset>82272</wp:posOffset>
                </wp:positionV>
                <wp:extent cx="5761990" cy="532892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5761990" cy="5328920"/>
                        </a:xfrm>
                        <a:custGeom>
                          <a:avLst/>
                          <a:gdLst/>
                          <a:ahLst/>
                          <a:cxnLst/>
                          <a:rect l="l" t="t" r="r" b="b"/>
                          <a:pathLst>
                            <a:path w="5761990" h="5328920">
                              <a:moveTo>
                                <a:pt x="5755513" y="0"/>
                              </a:moveTo>
                              <a:lnTo>
                                <a:pt x="6096" y="0"/>
                              </a:lnTo>
                              <a:lnTo>
                                <a:pt x="0" y="0"/>
                              </a:lnTo>
                              <a:lnTo>
                                <a:pt x="0" y="6096"/>
                              </a:lnTo>
                              <a:lnTo>
                                <a:pt x="0" y="5322697"/>
                              </a:lnTo>
                              <a:lnTo>
                                <a:pt x="0" y="5328793"/>
                              </a:lnTo>
                              <a:lnTo>
                                <a:pt x="6096" y="5328793"/>
                              </a:lnTo>
                              <a:lnTo>
                                <a:pt x="5755513" y="5328793"/>
                              </a:lnTo>
                              <a:lnTo>
                                <a:pt x="5755513" y="5322697"/>
                              </a:lnTo>
                              <a:lnTo>
                                <a:pt x="6096" y="5322697"/>
                              </a:lnTo>
                              <a:lnTo>
                                <a:pt x="6096" y="6096"/>
                              </a:lnTo>
                              <a:lnTo>
                                <a:pt x="5755513" y="6096"/>
                              </a:lnTo>
                              <a:lnTo>
                                <a:pt x="5755513" y="0"/>
                              </a:lnTo>
                              <a:close/>
                            </a:path>
                            <a:path w="5761990" h="5328920">
                              <a:moveTo>
                                <a:pt x="5761672" y="0"/>
                              </a:moveTo>
                              <a:lnTo>
                                <a:pt x="5755589" y="0"/>
                              </a:lnTo>
                              <a:lnTo>
                                <a:pt x="5755589" y="6096"/>
                              </a:lnTo>
                              <a:lnTo>
                                <a:pt x="5755589" y="5322697"/>
                              </a:lnTo>
                              <a:lnTo>
                                <a:pt x="5755589" y="5328793"/>
                              </a:lnTo>
                              <a:lnTo>
                                <a:pt x="5761672" y="5328793"/>
                              </a:lnTo>
                              <a:lnTo>
                                <a:pt x="5761672" y="5322697"/>
                              </a:lnTo>
                              <a:lnTo>
                                <a:pt x="5761672" y="6096"/>
                              </a:lnTo>
                              <a:lnTo>
                                <a:pt x="57616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104004pt;margin-top:6.47818pt;width:453.7pt;height:419.6pt;mso-position-horizontal-relative:page;mso-position-vertical-relative:paragraph;z-index:-39335424" id="docshape77" coordorigin="1702,130" coordsize="9074,8392" path="m10766,130l1712,130,1702,130,1702,139,1702,8512,1702,8521,1712,8521,10766,8521,10766,8512,1712,8512,1712,139,10766,139,10766,130xm10776,130l10766,130,10766,139,10766,8512,10766,8521,10776,8521,10776,8512,10776,139,10776,130xe" filled="true" fillcolor="#000000" stroked="false">
                <v:path arrowok="t"/>
                <v:fill type="solid"/>
                <w10:wrap type="none"/>
              </v:shape>
            </w:pict>
          </mc:Fallback>
        </mc:AlternateContent>
      </w:r>
      <w:r>
        <w:rPr/>
        <w:t>&lt;?xml</w:t>
      </w:r>
      <w:r>
        <w:rPr>
          <w:spacing w:val="-9"/>
        </w:rPr>
        <w:t> </w:t>
      </w:r>
      <w:r>
        <w:rPr/>
        <w:t>version="1.0"</w:t>
      </w:r>
      <w:r>
        <w:rPr>
          <w:spacing w:val="-12"/>
        </w:rPr>
        <w:t> </w:t>
      </w:r>
      <w:r>
        <w:rPr/>
        <w:t>encoding="UTF-</w:t>
      </w:r>
      <w:r>
        <w:rPr>
          <w:spacing w:val="-4"/>
        </w:rPr>
        <w:t>8"?&gt;</w:t>
      </w:r>
    </w:p>
    <w:p>
      <w:pPr>
        <w:pStyle w:val="BodyText"/>
        <w:ind w:left="1023" w:right="2946" w:hanging="768"/>
      </w:pPr>
      <w:r>
        <w:rPr/>
        <w:t>&lt;xs:schema</w:t>
      </w:r>
      <w:r>
        <w:rPr>
          <w:spacing w:val="-18"/>
        </w:rPr>
        <w:t> </w:t>
      </w:r>
      <w:r>
        <w:rPr/>
        <w:t>xmlns:xs</w:t>
      </w:r>
      <w:hyperlink r:id="rId29">
        <w:r>
          <w:rPr/>
          <w:t>="http://www.w3.org/2001/XMLSchema"</w:t>
        </w:r>
      </w:hyperlink>
      <w:r>
        <w:rPr/>
        <w:t> </w:t>
      </w:r>
      <w:r>
        <w:rPr>
          <w:spacing w:val="-2"/>
        </w:rPr>
        <w:t>elementFormDefault="qualified" attributeFormDefault="unqualified"&gt;</w:t>
      </w:r>
    </w:p>
    <w:p>
      <w:pPr>
        <w:pStyle w:val="BodyText"/>
        <w:spacing w:line="242" w:lineRule="auto" w:before="321"/>
        <w:ind w:left="1304" w:right="1879" w:hanging="771"/>
      </w:pPr>
      <w:r>
        <w:rPr/>
        <w:t>&lt;xs:import</w:t>
      </w:r>
      <w:r>
        <w:rPr>
          <w:spacing w:val="-18"/>
        </w:rPr>
        <w:t> </w:t>
      </w:r>
      <w:r>
        <w:rPr/>
        <w:t>namespace="</w:t>
      </w:r>
      <w:hyperlink r:id="rId30">
        <w:r>
          <w:rPr/>
          <w:t>http://www.w3.org/XML/1998/namespace"</w:t>
        </w:r>
      </w:hyperlink>
      <w:r>
        <w:rPr/>
        <w:t> </w:t>
      </w:r>
      <w:r>
        <w:rPr>
          <w:spacing w:val="-2"/>
        </w:rPr>
        <w:t>schemaLocation="xml.xsd"&gt;</w:t>
      </w:r>
    </w:p>
    <w:p>
      <w:pPr>
        <w:pStyle w:val="BodyText"/>
        <w:spacing w:line="317" w:lineRule="exact"/>
        <w:ind w:left="534"/>
      </w:pPr>
      <w:r>
        <w:rPr>
          <w:spacing w:val="-2"/>
        </w:rPr>
        <w:t>&lt;/xs:import&gt;</w:t>
      </w:r>
    </w:p>
    <w:p>
      <w:pPr>
        <w:pStyle w:val="BodyText"/>
        <w:spacing w:line="322" w:lineRule="exact" w:before="321"/>
        <w:ind w:left="534"/>
      </w:pPr>
      <w:r>
        <w:rPr/>
        <w:t>&lt;xs:group</w:t>
      </w:r>
      <w:r>
        <w:rPr>
          <w:spacing w:val="-10"/>
        </w:rPr>
        <w:t> </w:t>
      </w:r>
      <w:r>
        <w:rPr>
          <w:spacing w:val="-2"/>
        </w:rPr>
        <w:t>name="elementsGroup"&gt;</w:t>
      </w:r>
    </w:p>
    <w:p>
      <w:pPr>
        <w:pStyle w:val="BodyText"/>
        <w:ind w:left="812"/>
      </w:pPr>
      <w:r>
        <w:rPr>
          <w:spacing w:val="-2"/>
        </w:rPr>
        <w:t>&lt;xs:sequence&gt;</w:t>
      </w:r>
    </w:p>
    <w:p>
      <w:pPr>
        <w:pStyle w:val="BodyText"/>
        <w:ind w:left="1093"/>
      </w:pPr>
      <w:r>
        <w:rPr/>
        <w:t>&lt;xs:element</w:t>
      </w:r>
      <w:r>
        <w:rPr>
          <w:spacing w:val="-10"/>
        </w:rPr>
        <w:t> </w:t>
      </w:r>
      <w:r>
        <w:rPr/>
        <w:t>name="fileCode"</w:t>
      </w:r>
      <w:r>
        <w:rPr>
          <w:spacing w:val="-9"/>
        </w:rPr>
        <w:t> </w:t>
      </w:r>
      <w:r>
        <w:rPr>
          <w:spacing w:val="-2"/>
        </w:rPr>
        <w:t>type="xs:string"/&gt;</w:t>
      </w:r>
    </w:p>
    <w:p>
      <w:pPr>
        <w:pStyle w:val="BodyText"/>
        <w:spacing w:line="322" w:lineRule="exact" w:before="2"/>
        <w:ind w:left="1093"/>
      </w:pPr>
      <w:r>
        <w:rPr/>
        <w:t>&lt;xs:element</w:t>
      </w:r>
      <w:r>
        <w:rPr>
          <w:spacing w:val="-7"/>
        </w:rPr>
        <w:t> </w:t>
      </w:r>
      <w:r>
        <w:rPr/>
        <w:t>name="title"</w:t>
      </w:r>
      <w:r>
        <w:rPr>
          <w:spacing w:val="-10"/>
        </w:rPr>
        <w:t> </w:t>
      </w:r>
      <w:r>
        <w:rPr>
          <w:spacing w:val="-2"/>
        </w:rPr>
        <w:t>type="xs:string"/&gt;</w:t>
      </w:r>
    </w:p>
    <w:p>
      <w:pPr>
        <w:pStyle w:val="BodyText"/>
        <w:spacing w:line="322" w:lineRule="exact"/>
        <w:ind w:left="1093"/>
      </w:pPr>
      <w:r>
        <w:rPr/>
        <w:t>&lt;xs:element</w:t>
      </w:r>
      <w:r>
        <w:rPr>
          <w:spacing w:val="-12"/>
        </w:rPr>
        <w:t> </w:t>
      </w:r>
      <w:r>
        <w:rPr/>
        <w:t>name="maintenance"</w:t>
      </w:r>
      <w:r>
        <w:rPr>
          <w:spacing w:val="-13"/>
        </w:rPr>
        <w:t> </w:t>
      </w:r>
      <w:r>
        <w:rPr>
          <w:spacing w:val="-2"/>
        </w:rPr>
        <w:t>type="xs:string"/&gt;</w:t>
      </w:r>
    </w:p>
    <w:p>
      <w:pPr>
        <w:pStyle w:val="BodyText"/>
        <w:spacing w:line="322" w:lineRule="exact"/>
        <w:ind w:left="1093"/>
      </w:pPr>
      <w:r>
        <w:rPr/>
        <w:t>&lt;xs:element</w:t>
      </w:r>
      <w:r>
        <w:rPr>
          <w:spacing w:val="-7"/>
        </w:rPr>
        <w:t> </w:t>
      </w:r>
      <w:r>
        <w:rPr/>
        <w:t>name="mode"</w:t>
      </w:r>
      <w:r>
        <w:rPr>
          <w:spacing w:val="-10"/>
        </w:rPr>
        <w:t> </w:t>
      </w:r>
      <w:r>
        <w:rPr>
          <w:spacing w:val="-2"/>
        </w:rPr>
        <w:t>type="xs:string"/&gt;</w:t>
      </w:r>
    </w:p>
    <w:p>
      <w:pPr>
        <w:pStyle w:val="BodyText"/>
        <w:spacing w:line="322" w:lineRule="exact"/>
        <w:ind w:left="1093"/>
      </w:pPr>
      <w:r>
        <w:rPr/>
        <w:t>&lt;xs:element</w:t>
      </w:r>
      <w:r>
        <w:rPr>
          <w:spacing w:val="-9"/>
        </w:rPr>
        <w:t> </w:t>
      </w:r>
      <w:r>
        <w:rPr/>
        <w:t>name="language"</w:t>
      </w:r>
      <w:r>
        <w:rPr>
          <w:spacing w:val="-12"/>
        </w:rPr>
        <w:t> </w:t>
      </w:r>
      <w:r>
        <w:rPr>
          <w:spacing w:val="-2"/>
        </w:rPr>
        <w:t>type="xs:string"/&gt;</w:t>
      </w:r>
    </w:p>
    <w:p>
      <w:pPr>
        <w:pStyle w:val="BodyText"/>
        <w:spacing w:line="322" w:lineRule="exact"/>
        <w:ind w:left="1093"/>
      </w:pPr>
      <w:r>
        <w:rPr/>
        <w:t>&lt;xs:element</w:t>
      </w:r>
      <w:r>
        <w:rPr>
          <w:spacing w:val="-8"/>
        </w:rPr>
        <w:t> </w:t>
      </w:r>
      <w:r>
        <w:rPr/>
        <w:t>name="startDate"</w:t>
      </w:r>
      <w:r>
        <w:rPr>
          <w:spacing w:val="-11"/>
        </w:rPr>
        <w:t> </w:t>
      </w:r>
      <w:r>
        <w:rPr>
          <w:spacing w:val="-2"/>
        </w:rPr>
        <w:t>type="xs:string"/&gt;</w:t>
      </w:r>
    </w:p>
    <w:p>
      <w:pPr>
        <w:pStyle w:val="BodyText"/>
        <w:ind w:left="1093"/>
      </w:pPr>
      <w:r>
        <w:rPr/>
        <w:t>&lt;xs:element</w:t>
      </w:r>
      <w:r>
        <w:rPr>
          <w:spacing w:val="-9"/>
        </w:rPr>
        <w:t> </w:t>
      </w:r>
      <w:r>
        <w:rPr/>
        <w:t>name="endDate"</w:t>
      </w:r>
      <w:r>
        <w:rPr>
          <w:spacing w:val="-8"/>
        </w:rPr>
        <w:t> </w:t>
      </w:r>
      <w:r>
        <w:rPr>
          <w:spacing w:val="-2"/>
        </w:rPr>
        <w:t>type="xs:string"/&gt;</w:t>
      </w:r>
    </w:p>
    <w:p>
      <w:pPr>
        <w:pStyle w:val="BodyText"/>
        <w:spacing w:line="322" w:lineRule="exact" w:before="2"/>
        <w:ind w:left="1093"/>
      </w:pPr>
      <w:r>
        <w:rPr/>
        <w:t>&lt;xs:element</w:t>
      </w:r>
      <w:r>
        <w:rPr>
          <w:spacing w:val="-8"/>
        </w:rPr>
        <w:t> </w:t>
      </w:r>
      <w:r>
        <w:rPr/>
        <w:t>name="keyword"</w:t>
      </w:r>
      <w:r>
        <w:rPr>
          <w:spacing w:val="-10"/>
        </w:rPr>
        <w:t> </w:t>
      </w:r>
      <w:r>
        <w:rPr>
          <w:spacing w:val="-2"/>
        </w:rPr>
        <w:t>type="xs:string"/&gt;</w:t>
      </w:r>
    </w:p>
    <w:p>
      <w:pPr>
        <w:pStyle w:val="BodyText"/>
        <w:spacing w:line="322" w:lineRule="exact"/>
        <w:ind w:left="1093"/>
      </w:pPr>
      <w:r>
        <w:rPr/>
        <w:t>&lt;xs:element</w:t>
      </w:r>
      <w:r>
        <w:rPr>
          <w:spacing w:val="-10"/>
        </w:rPr>
        <w:t> </w:t>
      </w:r>
      <w:r>
        <w:rPr/>
        <w:t>name="totalDoc"</w:t>
      </w:r>
      <w:r>
        <w:rPr>
          <w:spacing w:val="-10"/>
        </w:rPr>
        <w:t> </w:t>
      </w:r>
      <w:r>
        <w:rPr>
          <w:spacing w:val="-2"/>
        </w:rPr>
        <w:t>type="xs:string"/&gt;</w:t>
      </w:r>
    </w:p>
    <w:p>
      <w:pPr>
        <w:pStyle w:val="BodyText"/>
        <w:ind w:left="1093"/>
      </w:pPr>
      <w:r>
        <w:rPr/>
        <w:t>&lt;xs:element</w:t>
      </w:r>
      <w:r>
        <w:rPr>
          <w:spacing w:val="-11"/>
        </w:rPr>
        <w:t> </w:t>
      </w:r>
      <w:r>
        <w:rPr/>
        <w:t>name="numberOfPaper"</w:t>
      </w:r>
      <w:r>
        <w:rPr>
          <w:spacing w:val="-9"/>
        </w:rPr>
        <w:t> </w:t>
      </w:r>
      <w:r>
        <w:rPr>
          <w:spacing w:val="-2"/>
        </w:rPr>
        <w:t>type="xs:string"/&gt;</w:t>
      </w:r>
    </w:p>
    <w:p>
      <w:pPr>
        <w:pStyle w:val="BodyText"/>
        <w:spacing w:line="322" w:lineRule="exact"/>
        <w:ind w:left="1093"/>
      </w:pPr>
      <w:r>
        <w:rPr/>
        <w:t>&lt;xs:element</w:t>
      </w:r>
      <w:r>
        <w:rPr>
          <w:spacing w:val="-12"/>
        </w:rPr>
        <w:t> </w:t>
      </w:r>
      <w:r>
        <w:rPr/>
        <w:t>name="numberOfPage"</w:t>
      </w:r>
      <w:r>
        <w:rPr>
          <w:spacing w:val="-9"/>
        </w:rPr>
        <w:t> </w:t>
      </w:r>
      <w:r>
        <w:rPr>
          <w:spacing w:val="-2"/>
        </w:rPr>
        <w:t>type="xs:string"/&gt;</w:t>
      </w:r>
    </w:p>
    <w:p>
      <w:pPr>
        <w:pStyle w:val="BodyText"/>
        <w:spacing w:line="322" w:lineRule="exact"/>
        <w:ind w:left="1093"/>
      </w:pPr>
      <w:r>
        <w:rPr/>
        <w:t>&lt;xs:element</w:t>
      </w:r>
      <w:r>
        <w:rPr>
          <w:spacing w:val="-8"/>
        </w:rPr>
        <w:t> </w:t>
      </w:r>
      <w:r>
        <w:rPr/>
        <w:t>name="format"</w:t>
      </w:r>
      <w:r>
        <w:rPr>
          <w:spacing w:val="-8"/>
        </w:rPr>
        <w:t> </w:t>
      </w:r>
      <w:r>
        <w:rPr>
          <w:spacing w:val="-2"/>
        </w:rPr>
        <w:t>type="xs:string"/&gt;</w:t>
      </w:r>
    </w:p>
    <w:p>
      <w:pPr>
        <w:pStyle w:val="BodyText"/>
        <w:spacing w:line="322" w:lineRule="exact"/>
        <w:ind w:left="1093"/>
      </w:pPr>
      <w:r>
        <w:rPr/>
        <w:t>&lt;xs:element</w:t>
      </w:r>
      <w:r>
        <w:rPr>
          <w:spacing w:val="-9"/>
        </w:rPr>
        <w:t> </w:t>
      </w:r>
      <w:r>
        <w:rPr/>
        <w:t>name="inforSign"</w:t>
      </w:r>
      <w:r>
        <w:rPr>
          <w:spacing w:val="-9"/>
        </w:rPr>
        <w:t> </w:t>
      </w:r>
      <w:r>
        <w:rPr>
          <w:spacing w:val="-2"/>
        </w:rPr>
        <w:t>type="xs:string"/&gt;</w:t>
      </w:r>
    </w:p>
    <w:p>
      <w:pPr>
        <w:pStyle w:val="BodyText"/>
        <w:ind w:left="1093"/>
      </w:pPr>
      <w:r>
        <w:rPr/>
        <w:t>&lt;xs:element</w:t>
      </w:r>
      <w:r>
        <w:rPr>
          <w:spacing w:val="-12"/>
        </w:rPr>
        <w:t> </w:t>
      </w:r>
      <w:r>
        <w:rPr/>
        <w:t>name="confidenceLevel"</w:t>
      </w:r>
      <w:r>
        <w:rPr>
          <w:spacing w:val="-13"/>
        </w:rPr>
        <w:t> </w:t>
      </w:r>
      <w:r>
        <w:rPr>
          <w:spacing w:val="-2"/>
        </w:rPr>
        <w:t>type="xs:string"/&gt;</w:t>
      </w:r>
    </w:p>
    <w:p>
      <w:pPr>
        <w:pStyle w:val="BodyText"/>
        <w:spacing w:before="1"/>
        <w:ind w:left="1093"/>
      </w:pPr>
      <w:r>
        <w:rPr/>
        <w:t>&lt;xs:element</w:t>
      </w:r>
      <w:r>
        <w:rPr>
          <w:spacing w:val="-14"/>
        </w:rPr>
        <w:t> </w:t>
      </w:r>
      <w:r>
        <w:rPr/>
        <w:t>name="paperFileCode"</w:t>
      </w:r>
      <w:r>
        <w:rPr>
          <w:spacing w:val="-11"/>
        </w:rPr>
        <w:t> </w:t>
      </w:r>
      <w:r>
        <w:rPr>
          <w:spacing w:val="-2"/>
        </w:rPr>
        <w:t>type="xs:string"/&gt;</w:t>
      </w:r>
    </w:p>
    <w:p>
      <w:pPr>
        <w:pStyle w:val="BodyText"/>
        <w:spacing w:after="0"/>
        <w:sectPr>
          <w:pgSz w:w="11910" w:h="16850"/>
          <w:pgMar w:header="722" w:footer="0" w:top="960" w:bottom="280" w:left="1559" w:right="0"/>
        </w:sectPr>
      </w:pPr>
    </w:p>
    <w:p>
      <w:pPr>
        <w:pStyle w:val="BodyText"/>
        <w:spacing w:before="221"/>
        <w:rPr>
          <w:sz w:val="20"/>
        </w:rPr>
      </w:pPr>
    </w:p>
    <w:p>
      <w:pPr>
        <w:pStyle w:val="BodyText"/>
        <w:ind w:left="142"/>
        <w:rPr>
          <w:sz w:val="20"/>
        </w:rPr>
      </w:pPr>
      <w:r>
        <w:rPr>
          <w:sz w:val="20"/>
        </w:rPr>
        <mc:AlternateContent>
          <mc:Choice Requires="wps">
            <w:drawing>
              <wp:inline distT="0" distB="0" distL="0" distR="0">
                <wp:extent cx="5755640" cy="4300220"/>
                <wp:effectExtent l="9525" t="0" r="0" b="5079"/>
                <wp:docPr id="87" name="Textbox 87"/>
                <wp:cNvGraphicFramePr>
                  <a:graphicFrameLocks/>
                </wp:cNvGraphicFramePr>
                <a:graphic>
                  <a:graphicData uri="http://schemas.microsoft.com/office/word/2010/wordprocessingShape">
                    <wps:wsp>
                      <wps:cNvPr id="87" name="Textbox 87"/>
                      <wps:cNvSpPr txBox="1"/>
                      <wps:spPr>
                        <a:xfrm>
                          <a:off x="0" y="0"/>
                          <a:ext cx="5755640" cy="4300220"/>
                        </a:xfrm>
                        <a:prstGeom prst="rect">
                          <a:avLst/>
                        </a:prstGeom>
                        <a:ln w="6095">
                          <a:solidFill>
                            <a:srgbClr val="000000"/>
                          </a:solidFill>
                          <a:prstDash val="solid"/>
                        </a:ln>
                      </wps:spPr>
                      <wps:txbx>
                        <w:txbxContent>
                          <w:p>
                            <w:pPr>
                              <w:pStyle w:val="BodyText"/>
                              <w:spacing w:line="315" w:lineRule="exact"/>
                              <w:ind w:left="940"/>
                            </w:pPr>
                            <w:r>
                              <w:rPr/>
                              <w:t>&lt;xs:element</w:t>
                            </w:r>
                            <w:r>
                              <w:rPr>
                                <w:spacing w:val="-11"/>
                              </w:rPr>
                              <w:t> </w:t>
                            </w:r>
                            <w:r>
                              <w:rPr/>
                              <w:t>name="description"</w:t>
                            </w:r>
                            <w:r>
                              <w:rPr>
                                <w:spacing w:val="-14"/>
                              </w:rPr>
                              <w:t> </w:t>
                            </w:r>
                            <w:r>
                              <w:rPr>
                                <w:spacing w:val="-2"/>
                              </w:rPr>
                              <w:t>type="xs:string"/&gt;</w:t>
                            </w:r>
                          </w:p>
                          <w:p>
                            <w:pPr>
                              <w:pStyle w:val="BodyText"/>
                              <w:spacing w:line="322" w:lineRule="exact"/>
                              <w:ind w:left="659"/>
                            </w:pPr>
                            <w:r>
                              <w:rPr>
                                <w:spacing w:val="-2"/>
                              </w:rPr>
                              <w:t>&lt;/xs:sequence&gt;</w:t>
                            </w:r>
                          </w:p>
                          <w:p>
                            <w:pPr>
                              <w:pStyle w:val="BodyText"/>
                              <w:ind w:left="381"/>
                            </w:pPr>
                            <w:r>
                              <w:rPr>
                                <w:spacing w:val="-2"/>
                              </w:rPr>
                              <w:t>&lt;/xs:group&gt;</w:t>
                            </w:r>
                          </w:p>
                          <w:p>
                            <w:pPr>
                              <w:pStyle w:val="BodyText"/>
                              <w:spacing w:before="1"/>
                            </w:pPr>
                          </w:p>
                          <w:p>
                            <w:pPr>
                              <w:pStyle w:val="BodyText"/>
                              <w:spacing w:line="322" w:lineRule="exact"/>
                              <w:ind w:left="381"/>
                            </w:pPr>
                            <w:r>
                              <w:rPr/>
                              <w:t>&lt;xs:complexType</w:t>
                            </w:r>
                            <w:r>
                              <w:rPr>
                                <w:spacing w:val="-15"/>
                              </w:rPr>
                              <w:t> </w:t>
                            </w:r>
                            <w:r>
                              <w:rPr>
                                <w:spacing w:val="-2"/>
                              </w:rPr>
                              <w:t>name="elementContainer"&gt;</w:t>
                            </w:r>
                          </w:p>
                          <w:p>
                            <w:pPr>
                              <w:pStyle w:val="BodyText"/>
                              <w:spacing w:line="322" w:lineRule="exact"/>
                              <w:ind w:left="659"/>
                            </w:pPr>
                            <w:r>
                              <w:rPr>
                                <w:spacing w:val="-2"/>
                              </w:rPr>
                              <w:t>&lt;xs:annotation&gt;</w:t>
                            </w:r>
                          </w:p>
                          <w:p>
                            <w:pPr>
                              <w:pStyle w:val="BodyText"/>
                              <w:spacing w:line="322" w:lineRule="exact"/>
                              <w:ind w:left="940"/>
                            </w:pPr>
                            <w:r>
                              <w:rPr/>
                              <w:t>&lt;xs:documentation</w:t>
                            </w:r>
                            <w:r>
                              <w:rPr>
                                <w:spacing w:val="-12"/>
                              </w:rPr>
                              <w:t> </w:t>
                            </w:r>
                            <w:r>
                              <w:rPr>
                                <w:spacing w:val="-2"/>
                              </w:rPr>
                              <w:t>xml:lang="en"&gt;</w:t>
                            </w:r>
                          </w:p>
                          <w:p>
                            <w:pPr>
                              <w:pStyle w:val="BodyText"/>
                              <w:ind w:left="103" w:firstLine="1118"/>
                            </w:pPr>
                            <w:r>
                              <w:rPr/>
                              <w:t>This</w:t>
                            </w:r>
                            <w:r>
                              <w:rPr>
                                <w:spacing w:val="-4"/>
                              </w:rPr>
                              <w:t> </w:t>
                            </w:r>
                            <w:r>
                              <w:rPr/>
                              <w:t>complexType</w:t>
                            </w:r>
                            <w:r>
                              <w:rPr>
                                <w:spacing w:val="-5"/>
                              </w:rPr>
                              <w:t> </w:t>
                            </w:r>
                            <w:r>
                              <w:rPr/>
                              <w:t>is</w:t>
                            </w:r>
                            <w:r>
                              <w:rPr>
                                <w:spacing w:val="-7"/>
                              </w:rPr>
                              <w:t> </w:t>
                            </w:r>
                            <w:r>
                              <w:rPr/>
                              <w:t>included</w:t>
                            </w:r>
                            <w:r>
                              <w:rPr>
                                <w:spacing w:val="-4"/>
                              </w:rPr>
                              <w:t> </w:t>
                            </w:r>
                            <w:r>
                              <w:rPr/>
                              <w:t>as</w:t>
                            </w:r>
                            <w:r>
                              <w:rPr>
                                <w:spacing w:val="-6"/>
                              </w:rPr>
                              <w:t> </w:t>
                            </w:r>
                            <w:r>
                              <w:rPr/>
                              <w:t>a</w:t>
                            </w:r>
                            <w:r>
                              <w:rPr>
                                <w:spacing w:val="-6"/>
                              </w:rPr>
                              <w:t> </w:t>
                            </w:r>
                            <w:r>
                              <w:rPr/>
                              <w:t>convenience</w:t>
                            </w:r>
                            <w:r>
                              <w:rPr>
                                <w:spacing w:val="-5"/>
                              </w:rPr>
                              <w:t> </w:t>
                            </w:r>
                            <w:r>
                              <w:rPr/>
                              <w:t>for</w:t>
                            </w:r>
                            <w:r>
                              <w:rPr>
                                <w:spacing w:val="-5"/>
                              </w:rPr>
                              <w:t> </w:t>
                            </w:r>
                            <w:r>
                              <w:rPr/>
                              <w:t>schema</w:t>
                            </w:r>
                            <w:r>
                              <w:rPr>
                                <w:spacing w:val="-5"/>
                              </w:rPr>
                              <w:t> </w:t>
                            </w:r>
                            <w:r>
                              <w:rPr/>
                              <w:t>authors who need to define a root</w:t>
                            </w:r>
                          </w:p>
                          <w:p>
                            <w:pPr>
                              <w:pStyle w:val="BodyText"/>
                              <w:spacing w:line="321" w:lineRule="exact"/>
                              <w:ind w:left="1221"/>
                            </w:pPr>
                            <w:r>
                              <w:rPr/>
                              <w:t>or</w:t>
                            </w:r>
                            <w:r>
                              <w:rPr>
                                <w:spacing w:val="-3"/>
                              </w:rPr>
                              <w:t> </w:t>
                            </w:r>
                            <w:r>
                              <w:rPr/>
                              <w:t>container</w:t>
                            </w:r>
                            <w:r>
                              <w:rPr>
                                <w:spacing w:val="-2"/>
                              </w:rPr>
                              <w:t> </w:t>
                            </w:r>
                            <w:r>
                              <w:rPr/>
                              <w:t>element</w:t>
                            </w:r>
                            <w:r>
                              <w:rPr>
                                <w:spacing w:val="-1"/>
                              </w:rPr>
                              <w:t> </w:t>
                            </w:r>
                            <w:r>
                              <w:rPr/>
                              <w:t>for</w:t>
                            </w:r>
                            <w:r>
                              <w:rPr>
                                <w:spacing w:val="-5"/>
                              </w:rPr>
                              <w:t> </w:t>
                            </w:r>
                            <w:r>
                              <w:rPr/>
                              <w:t>all</w:t>
                            </w:r>
                            <w:r>
                              <w:rPr>
                                <w:spacing w:val="-1"/>
                              </w:rPr>
                              <w:t> </w:t>
                            </w:r>
                            <w:r>
                              <w:rPr/>
                              <w:t>of</w:t>
                            </w:r>
                            <w:r>
                              <w:rPr>
                                <w:spacing w:val="-5"/>
                              </w:rPr>
                              <w:t> </w:t>
                            </w:r>
                            <w:r>
                              <w:rPr/>
                              <w:t>the</w:t>
                            </w:r>
                            <w:r>
                              <w:rPr>
                                <w:spacing w:val="-2"/>
                              </w:rPr>
                              <w:t> </w:t>
                            </w:r>
                            <w:r>
                              <w:rPr/>
                              <w:t>DC</w:t>
                            </w:r>
                            <w:r>
                              <w:rPr>
                                <w:spacing w:val="-2"/>
                              </w:rPr>
                              <w:t> elements.</w:t>
                            </w:r>
                          </w:p>
                          <w:p>
                            <w:pPr>
                              <w:pStyle w:val="BodyText"/>
                              <w:spacing w:line="322" w:lineRule="exact" w:before="3"/>
                              <w:ind w:left="940"/>
                            </w:pPr>
                            <w:r>
                              <w:rPr>
                                <w:spacing w:val="-2"/>
                              </w:rPr>
                              <w:t>&lt;/xs:documentation&gt;</w:t>
                            </w:r>
                          </w:p>
                          <w:p>
                            <w:pPr>
                              <w:pStyle w:val="BodyText"/>
                              <w:ind w:left="659"/>
                            </w:pPr>
                            <w:r>
                              <w:rPr>
                                <w:spacing w:val="-2"/>
                              </w:rPr>
                              <w:t>&lt;/xs:annotation&gt;</w:t>
                            </w:r>
                          </w:p>
                          <w:p>
                            <w:pPr>
                              <w:pStyle w:val="BodyText"/>
                              <w:spacing w:line="322" w:lineRule="exact" w:before="321"/>
                              <w:ind w:left="659"/>
                            </w:pPr>
                            <w:r>
                              <w:rPr>
                                <w:spacing w:val="-2"/>
                              </w:rPr>
                              <w:t>&lt;xs:choice&gt;</w:t>
                            </w:r>
                          </w:p>
                          <w:p>
                            <w:pPr>
                              <w:pStyle w:val="BodyText"/>
                              <w:spacing w:line="322" w:lineRule="exact"/>
                              <w:ind w:left="940"/>
                            </w:pPr>
                            <w:r>
                              <w:rPr/>
                              <w:t>&lt;xs:group</w:t>
                            </w:r>
                            <w:r>
                              <w:rPr>
                                <w:spacing w:val="-5"/>
                              </w:rPr>
                              <w:t> </w:t>
                            </w:r>
                            <w:r>
                              <w:rPr>
                                <w:spacing w:val="-2"/>
                              </w:rPr>
                              <w:t>ref="elementsGroup"/&gt;</w:t>
                            </w:r>
                          </w:p>
                          <w:p>
                            <w:pPr>
                              <w:pStyle w:val="BodyText"/>
                              <w:spacing w:line="322" w:lineRule="exact"/>
                              <w:ind w:left="659"/>
                            </w:pPr>
                            <w:r>
                              <w:rPr>
                                <w:spacing w:val="-2"/>
                              </w:rPr>
                              <w:t>&lt;/xs:choice&gt;</w:t>
                            </w:r>
                          </w:p>
                          <w:p>
                            <w:pPr>
                              <w:pStyle w:val="BodyText"/>
                              <w:ind w:left="381"/>
                            </w:pPr>
                            <w:r>
                              <w:rPr>
                                <w:spacing w:val="-2"/>
                              </w:rPr>
                              <w:t>&lt;/xs:complexType&gt;</w:t>
                            </w:r>
                          </w:p>
                          <w:p>
                            <w:pPr>
                              <w:pStyle w:val="BodyText"/>
                              <w:spacing w:before="1"/>
                            </w:pPr>
                          </w:p>
                          <w:p>
                            <w:pPr>
                              <w:pStyle w:val="BodyText"/>
                              <w:ind w:left="381"/>
                            </w:pPr>
                            <w:r>
                              <w:rPr/>
                              <w:t>&lt;xs:element</w:t>
                            </w:r>
                            <w:r>
                              <w:rPr>
                                <w:spacing w:val="-13"/>
                              </w:rPr>
                              <w:t> </w:t>
                            </w:r>
                            <w:r>
                              <w:rPr/>
                              <w:t>name="simpledc"</w:t>
                            </w:r>
                            <w:r>
                              <w:rPr>
                                <w:spacing w:val="-8"/>
                              </w:rPr>
                              <w:t> </w:t>
                            </w:r>
                            <w:r>
                              <w:rPr>
                                <w:spacing w:val="-2"/>
                              </w:rPr>
                              <w:t>type="elementContainer"/&gt;</w:t>
                            </w:r>
                          </w:p>
                          <w:p>
                            <w:pPr>
                              <w:pStyle w:val="BodyText"/>
                            </w:pPr>
                          </w:p>
                          <w:p>
                            <w:pPr>
                              <w:pStyle w:val="BodyText"/>
                              <w:ind w:left="103"/>
                            </w:pPr>
                            <w:r>
                              <w:rPr>
                                <w:spacing w:val="-2"/>
                              </w:rPr>
                              <w:t>&lt;/xs:schema&gt;</w:t>
                            </w:r>
                          </w:p>
                        </w:txbxContent>
                      </wps:txbx>
                      <wps:bodyPr wrap="square" lIns="0" tIns="0" rIns="0" bIns="0" rtlCol="0">
                        <a:noAutofit/>
                      </wps:bodyPr>
                    </wps:wsp>
                  </a:graphicData>
                </a:graphic>
              </wp:inline>
            </w:drawing>
          </mc:Choice>
          <mc:Fallback>
            <w:pict>
              <v:shape style="width:453.2pt;height:338.6pt;mso-position-horizontal-relative:char;mso-position-vertical-relative:line" type="#_x0000_t202" id="docshape78" filled="false" stroked="true" strokeweight=".47998pt" strokecolor="#000000">
                <w10:anchorlock/>
                <v:textbox inset="0,0,0,0">
                  <w:txbxContent>
                    <w:p>
                      <w:pPr>
                        <w:pStyle w:val="BodyText"/>
                        <w:spacing w:line="315" w:lineRule="exact"/>
                        <w:ind w:left="940"/>
                      </w:pPr>
                      <w:r>
                        <w:rPr/>
                        <w:t>&lt;xs:element</w:t>
                      </w:r>
                      <w:r>
                        <w:rPr>
                          <w:spacing w:val="-11"/>
                        </w:rPr>
                        <w:t> </w:t>
                      </w:r>
                      <w:r>
                        <w:rPr/>
                        <w:t>name="description"</w:t>
                      </w:r>
                      <w:r>
                        <w:rPr>
                          <w:spacing w:val="-14"/>
                        </w:rPr>
                        <w:t> </w:t>
                      </w:r>
                      <w:r>
                        <w:rPr>
                          <w:spacing w:val="-2"/>
                        </w:rPr>
                        <w:t>type="xs:string"/&gt;</w:t>
                      </w:r>
                    </w:p>
                    <w:p>
                      <w:pPr>
                        <w:pStyle w:val="BodyText"/>
                        <w:spacing w:line="322" w:lineRule="exact"/>
                        <w:ind w:left="659"/>
                      </w:pPr>
                      <w:r>
                        <w:rPr>
                          <w:spacing w:val="-2"/>
                        </w:rPr>
                        <w:t>&lt;/xs:sequence&gt;</w:t>
                      </w:r>
                    </w:p>
                    <w:p>
                      <w:pPr>
                        <w:pStyle w:val="BodyText"/>
                        <w:ind w:left="381"/>
                      </w:pPr>
                      <w:r>
                        <w:rPr>
                          <w:spacing w:val="-2"/>
                        </w:rPr>
                        <w:t>&lt;/xs:group&gt;</w:t>
                      </w:r>
                    </w:p>
                    <w:p>
                      <w:pPr>
                        <w:pStyle w:val="BodyText"/>
                        <w:spacing w:before="1"/>
                      </w:pPr>
                    </w:p>
                    <w:p>
                      <w:pPr>
                        <w:pStyle w:val="BodyText"/>
                        <w:spacing w:line="322" w:lineRule="exact"/>
                        <w:ind w:left="381"/>
                      </w:pPr>
                      <w:r>
                        <w:rPr/>
                        <w:t>&lt;xs:complexType</w:t>
                      </w:r>
                      <w:r>
                        <w:rPr>
                          <w:spacing w:val="-15"/>
                        </w:rPr>
                        <w:t> </w:t>
                      </w:r>
                      <w:r>
                        <w:rPr>
                          <w:spacing w:val="-2"/>
                        </w:rPr>
                        <w:t>name="elementContainer"&gt;</w:t>
                      </w:r>
                    </w:p>
                    <w:p>
                      <w:pPr>
                        <w:pStyle w:val="BodyText"/>
                        <w:spacing w:line="322" w:lineRule="exact"/>
                        <w:ind w:left="659"/>
                      </w:pPr>
                      <w:r>
                        <w:rPr>
                          <w:spacing w:val="-2"/>
                        </w:rPr>
                        <w:t>&lt;xs:annotation&gt;</w:t>
                      </w:r>
                    </w:p>
                    <w:p>
                      <w:pPr>
                        <w:pStyle w:val="BodyText"/>
                        <w:spacing w:line="322" w:lineRule="exact"/>
                        <w:ind w:left="940"/>
                      </w:pPr>
                      <w:r>
                        <w:rPr/>
                        <w:t>&lt;xs:documentation</w:t>
                      </w:r>
                      <w:r>
                        <w:rPr>
                          <w:spacing w:val="-12"/>
                        </w:rPr>
                        <w:t> </w:t>
                      </w:r>
                      <w:r>
                        <w:rPr>
                          <w:spacing w:val="-2"/>
                        </w:rPr>
                        <w:t>xml:lang="en"&gt;</w:t>
                      </w:r>
                    </w:p>
                    <w:p>
                      <w:pPr>
                        <w:pStyle w:val="BodyText"/>
                        <w:ind w:left="103" w:firstLine="1118"/>
                      </w:pPr>
                      <w:r>
                        <w:rPr/>
                        <w:t>This</w:t>
                      </w:r>
                      <w:r>
                        <w:rPr>
                          <w:spacing w:val="-4"/>
                        </w:rPr>
                        <w:t> </w:t>
                      </w:r>
                      <w:r>
                        <w:rPr/>
                        <w:t>complexType</w:t>
                      </w:r>
                      <w:r>
                        <w:rPr>
                          <w:spacing w:val="-5"/>
                        </w:rPr>
                        <w:t> </w:t>
                      </w:r>
                      <w:r>
                        <w:rPr/>
                        <w:t>is</w:t>
                      </w:r>
                      <w:r>
                        <w:rPr>
                          <w:spacing w:val="-7"/>
                        </w:rPr>
                        <w:t> </w:t>
                      </w:r>
                      <w:r>
                        <w:rPr/>
                        <w:t>included</w:t>
                      </w:r>
                      <w:r>
                        <w:rPr>
                          <w:spacing w:val="-4"/>
                        </w:rPr>
                        <w:t> </w:t>
                      </w:r>
                      <w:r>
                        <w:rPr/>
                        <w:t>as</w:t>
                      </w:r>
                      <w:r>
                        <w:rPr>
                          <w:spacing w:val="-6"/>
                        </w:rPr>
                        <w:t> </w:t>
                      </w:r>
                      <w:r>
                        <w:rPr/>
                        <w:t>a</w:t>
                      </w:r>
                      <w:r>
                        <w:rPr>
                          <w:spacing w:val="-6"/>
                        </w:rPr>
                        <w:t> </w:t>
                      </w:r>
                      <w:r>
                        <w:rPr/>
                        <w:t>convenience</w:t>
                      </w:r>
                      <w:r>
                        <w:rPr>
                          <w:spacing w:val="-5"/>
                        </w:rPr>
                        <w:t> </w:t>
                      </w:r>
                      <w:r>
                        <w:rPr/>
                        <w:t>for</w:t>
                      </w:r>
                      <w:r>
                        <w:rPr>
                          <w:spacing w:val="-5"/>
                        </w:rPr>
                        <w:t> </w:t>
                      </w:r>
                      <w:r>
                        <w:rPr/>
                        <w:t>schema</w:t>
                      </w:r>
                      <w:r>
                        <w:rPr>
                          <w:spacing w:val="-5"/>
                        </w:rPr>
                        <w:t> </w:t>
                      </w:r>
                      <w:r>
                        <w:rPr/>
                        <w:t>authors who need to define a root</w:t>
                      </w:r>
                    </w:p>
                    <w:p>
                      <w:pPr>
                        <w:pStyle w:val="BodyText"/>
                        <w:spacing w:line="321" w:lineRule="exact"/>
                        <w:ind w:left="1221"/>
                      </w:pPr>
                      <w:r>
                        <w:rPr/>
                        <w:t>or</w:t>
                      </w:r>
                      <w:r>
                        <w:rPr>
                          <w:spacing w:val="-3"/>
                        </w:rPr>
                        <w:t> </w:t>
                      </w:r>
                      <w:r>
                        <w:rPr/>
                        <w:t>container</w:t>
                      </w:r>
                      <w:r>
                        <w:rPr>
                          <w:spacing w:val="-2"/>
                        </w:rPr>
                        <w:t> </w:t>
                      </w:r>
                      <w:r>
                        <w:rPr/>
                        <w:t>element</w:t>
                      </w:r>
                      <w:r>
                        <w:rPr>
                          <w:spacing w:val="-1"/>
                        </w:rPr>
                        <w:t> </w:t>
                      </w:r>
                      <w:r>
                        <w:rPr/>
                        <w:t>for</w:t>
                      </w:r>
                      <w:r>
                        <w:rPr>
                          <w:spacing w:val="-5"/>
                        </w:rPr>
                        <w:t> </w:t>
                      </w:r>
                      <w:r>
                        <w:rPr/>
                        <w:t>all</w:t>
                      </w:r>
                      <w:r>
                        <w:rPr>
                          <w:spacing w:val="-1"/>
                        </w:rPr>
                        <w:t> </w:t>
                      </w:r>
                      <w:r>
                        <w:rPr/>
                        <w:t>of</w:t>
                      </w:r>
                      <w:r>
                        <w:rPr>
                          <w:spacing w:val="-5"/>
                        </w:rPr>
                        <w:t> </w:t>
                      </w:r>
                      <w:r>
                        <w:rPr/>
                        <w:t>the</w:t>
                      </w:r>
                      <w:r>
                        <w:rPr>
                          <w:spacing w:val="-2"/>
                        </w:rPr>
                        <w:t> </w:t>
                      </w:r>
                      <w:r>
                        <w:rPr/>
                        <w:t>DC</w:t>
                      </w:r>
                      <w:r>
                        <w:rPr>
                          <w:spacing w:val="-2"/>
                        </w:rPr>
                        <w:t> elements.</w:t>
                      </w:r>
                    </w:p>
                    <w:p>
                      <w:pPr>
                        <w:pStyle w:val="BodyText"/>
                        <w:spacing w:line="322" w:lineRule="exact" w:before="3"/>
                        <w:ind w:left="940"/>
                      </w:pPr>
                      <w:r>
                        <w:rPr>
                          <w:spacing w:val="-2"/>
                        </w:rPr>
                        <w:t>&lt;/xs:documentation&gt;</w:t>
                      </w:r>
                    </w:p>
                    <w:p>
                      <w:pPr>
                        <w:pStyle w:val="BodyText"/>
                        <w:ind w:left="659"/>
                      </w:pPr>
                      <w:r>
                        <w:rPr>
                          <w:spacing w:val="-2"/>
                        </w:rPr>
                        <w:t>&lt;/xs:annotation&gt;</w:t>
                      </w:r>
                    </w:p>
                    <w:p>
                      <w:pPr>
                        <w:pStyle w:val="BodyText"/>
                        <w:spacing w:line="322" w:lineRule="exact" w:before="321"/>
                        <w:ind w:left="659"/>
                      </w:pPr>
                      <w:r>
                        <w:rPr>
                          <w:spacing w:val="-2"/>
                        </w:rPr>
                        <w:t>&lt;xs:choice&gt;</w:t>
                      </w:r>
                    </w:p>
                    <w:p>
                      <w:pPr>
                        <w:pStyle w:val="BodyText"/>
                        <w:spacing w:line="322" w:lineRule="exact"/>
                        <w:ind w:left="940"/>
                      </w:pPr>
                      <w:r>
                        <w:rPr/>
                        <w:t>&lt;xs:group</w:t>
                      </w:r>
                      <w:r>
                        <w:rPr>
                          <w:spacing w:val="-5"/>
                        </w:rPr>
                        <w:t> </w:t>
                      </w:r>
                      <w:r>
                        <w:rPr>
                          <w:spacing w:val="-2"/>
                        </w:rPr>
                        <w:t>ref="elementsGroup"/&gt;</w:t>
                      </w:r>
                    </w:p>
                    <w:p>
                      <w:pPr>
                        <w:pStyle w:val="BodyText"/>
                        <w:spacing w:line="322" w:lineRule="exact"/>
                        <w:ind w:left="659"/>
                      </w:pPr>
                      <w:r>
                        <w:rPr>
                          <w:spacing w:val="-2"/>
                        </w:rPr>
                        <w:t>&lt;/xs:choice&gt;</w:t>
                      </w:r>
                    </w:p>
                    <w:p>
                      <w:pPr>
                        <w:pStyle w:val="BodyText"/>
                        <w:ind w:left="381"/>
                      </w:pPr>
                      <w:r>
                        <w:rPr>
                          <w:spacing w:val="-2"/>
                        </w:rPr>
                        <w:t>&lt;/xs:complexType&gt;</w:t>
                      </w:r>
                    </w:p>
                    <w:p>
                      <w:pPr>
                        <w:pStyle w:val="BodyText"/>
                        <w:spacing w:before="1"/>
                      </w:pPr>
                    </w:p>
                    <w:p>
                      <w:pPr>
                        <w:pStyle w:val="BodyText"/>
                        <w:ind w:left="381"/>
                      </w:pPr>
                      <w:r>
                        <w:rPr/>
                        <w:t>&lt;xs:element</w:t>
                      </w:r>
                      <w:r>
                        <w:rPr>
                          <w:spacing w:val="-13"/>
                        </w:rPr>
                        <w:t> </w:t>
                      </w:r>
                      <w:r>
                        <w:rPr/>
                        <w:t>name="simpledc"</w:t>
                      </w:r>
                      <w:r>
                        <w:rPr>
                          <w:spacing w:val="-8"/>
                        </w:rPr>
                        <w:t> </w:t>
                      </w:r>
                      <w:r>
                        <w:rPr>
                          <w:spacing w:val="-2"/>
                        </w:rPr>
                        <w:t>type="elementContainer"/&gt;</w:t>
                      </w:r>
                    </w:p>
                    <w:p>
                      <w:pPr>
                        <w:pStyle w:val="BodyText"/>
                      </w:pPr>
                    </w:p>
                    <w:p>
                      <w:pPr>
                        <w:pStyle w:val="BodyText"/>
                        <w:ind w:left="103"/>
                      </w:pPr>
                      <w:r>
                        <w:rPr>
                          <w:spacing w:val="-2"/>
                        </w:rPr>
                        <w:t>&lt;/xs:schema&gt;</w:t>
                      </w:r>
                    </w:p>
                  </w:txbxContent>
                </v:textbox>
                <v:stroke dashstyle="solid"/>
              </v:shape>
            </w:pict>
          </mc:Fallback>
        </mc:AlternateContent>
      </w:r>
      <w:r>
        <w:rPr>
          <w:sz w:val="20"/>
        </w:rPr>
      </w:r>
    </w:p>
    <w:p>
      <w:pPr>
        <w:pStyle w:val="BodyText"/>
        <w:spacing w:before="83"/>
      </w:pPr>
    </w:p>
    <w:p>
      <w:pPr>
        <w:pStyle w:val="Heading3"/>
        <w:numPr>
          <w:ilvl w:val="2"/>
          <w:numId w:val="154"/>
        </w:numPr>
        <w:tabs>
          <w:tab w:pos="848" w:val="left" w:leader="none"/>
        </w:tabs>
        <w:spacing w:line="240" w:lineRule="auto" w:before="0" w:after="0"/>
        <w:ind w:left="848" w:right="0" w:hanging="358"/>
        <w:jc w:val="left"/>
      </w:pPr>
      <w:r>
        <w:rPr/>
        <w:t>Schema</w:t>
      </w:r>
      <w:r>
        <w:rPr>
          <w:spacing w:val="-5"/>
        </w:rPr>
        <w:t> </w:t>
      </w:r>
      <w:r>
        <w:rPr/>
        <w:t>tài</w:t>
      </w:r>
      <w:r>
        <w:rPr>
          <w:spacing w:val="-4"/>
        </w:rPr>
        <w:t> </w:t>
      </w:r>
      <w:r>
        <w:rPr/>
        <w:t>liệu</w:t>
      </w:r>
      <w:r>
        <w:rPr>
          <w:spacing w:val="-1"/>
        </w:rPr>
        <w:t> </w:t>
      </w:r>
      <w:r>
        <w:rPr/>
        <w:t>văn</w:t>
      </w:r>
      <w:r>
        <w:rPr>
          <w:spacing w:val="-4"/>
        </w:rPr>
        <w:t> </w:t>
      </w:r>
      <w:r>
        <w:rPr>
          <w:spacing w:val="-5"/>
        </w:rPr>
        <w:t>bản</w:t>
      </w:r>
    </w:p>
    <w:p>
      <w:pPr>
        <w:pStyle w:val="ListParagraph"/>
        <w:numPr>
          <w:ilvl w:val="0"/>
          <w:numId w:val="192"/>
        </w:numPr>
        <w:tabs>
          <w:tab w:pos="862" w:val="left" w:leader="none"/>
        </w:tabs>
        <w:spacing w:line="240" w:lineRule="auto" w:before="113" w:after="0"/>
        <w:ind w:left="862" w:right="0" w:hanging="360"/>
        <w:jc w:val="left"/>
        <w:rPr>
          <w:sz w:val="28"/>
        </w:rPr>
      </w:pPr>
      <w:r>
        <w:rPr>
          <w:sz w:val="28"/>
        </w:rPr>
        <w:t>Tên</w:t>
      </w:r>
      <w:r>
        <w:rPr>
          <w:spacing w:val="-3"/>
          <w:sz w:val="28"/>
        </w:rPr>
        <w:t> </w:t>
      </w:r>
      <w:r>
        <w:rPr>
          <w:sz w:val="28"/>
        </w:rPr>
        <w:t>file</w:t>
      </w:r>
      <w:r>
        <w:rPr>
          <w:spacing w:val="-3"/>
          <w:sz w:val="28"/>
        </w:rPr>
        <w:t> </w:t>
      </w:r>
      <w:r>
        <w:rPr>
          <w:sz w:val="28"/>
        </w:rPr>
        <w:t>schema:</w:t>
      </w:r>
      <w:r>
        <w:rPr>
          <w:spacing w:val="-1"/>
          <w:sz w:val="28"/>
        </w:rPr>
        <w:t> </w:t>
      </w:r>
      <w:r>
        <w:rPr>
          <w:spacing w:val="-2"/>
          <w:sz w:val="28"/>
        </w:rPr>
        <w:t>EAD_doc.xsd</w:t>
      </w:r>
    </w:p>
    <w:p>
      <w:pPr>
        <w:pStyle w:val="ListParagraph"/>
        <w:numPr>
          <w:ilvl w:val="0"/>
          <w:numId w:val="192"/>
        </w:numPr>
        <w:tabs>
          <w:tab w:pos="862" w:val="left" w:leader="none"/>
        </w:tabs>
        <w:spacing w:line="240" w:lineRule="auto" w:before="119" w:after="0"/>
        <w:ind w:left="862" w:right="0" w:hanging="360"/>
        <w:jc w:val="left"/>
        <w:rPr>
          <w:sz w:val="28"/>
        </w:rPr>
      </w:pPr>
      <w:r>
        <w:rPr>
          <w:sz w:val="28"/>
        </w:rPr>
        <w:t>Cấu</w:t>
      </w:r>
      <w:r>
        <w:rPr>
          <w:spacing w:val="-2"/>
          <w:sz w:val="28"/>
        </w:rPr>
        <w:t> trúc:</w:t>
      </w:r>
    </w:p>
    <w:p>
      <w:pPr>
        <w:pStyle w:val="BodyText"/>
        <w:spacing w:before="10"/>
        <w:rPr>
          <w:sz w:val="8"/>
        </w:rPr>
      </w:pPr>
      <w:r>
        <w:rPr>
          <w:sz w:val="8"/>
        </w:rPr>
        <mc:AlternateContent>
          <mc:Choice Requires="wps">
            <w:drawing>
              <wp:anchor distT="0" distB="0" distL="0" distR="0" allowOverlap="1" layoutInCell="1" locked="0" behindDoc="1" simplePos="0" relativeHeight="487623168">
                <wp:simplePos x="0" y="0"/>
                <wp:positionH relativeFrom="page">
                  <wp:posOffset>1083868</wp:posOffset>
                </wp:positionH>
                <wp:positionV relativeFrom="paragraph">
                  <wp:posOffset>83180</wp:posOffset>
                </wp:positionV>
                <wp:extent cx="5755640" cy="3482975"/>
                <wp:effectExtent l="0" t="0" r="0" b="0"/>
                <wp:wrapTopAndBottom/>
                <wp:docPr id="88" name="Textbox 88"/>
                <wp:cNvGraphicFramePr>
                  <a:graphicFrameLocks/>
                </wp:cNvGraphicFramePr>
                <a:graphic>
                  <a:graphicData uri="http://schemas.microsoft.com/office/word/2010/wordprocessingShape">
                    <wps:wsp>
                      <wps:cNvPr id="88" name="Textbox 88"/>
                      <wps:cNvSpPr txBox="1"/>
                      <wps:spPr>
                        <a:xfrm>
                          <a:off x="0" y="0"/>
                          <a:ext cx="5755640" cy="3482975"/>
                        </a:xfrm>
                        <a:prstGeom prst="rect">
                          <a:avLst/>
                        </a:prstGeom>
                        <a:ln w="6095">
                          <a:solidFill>
                            <a:srgbClr val="000000"/>
                          </a:solidFill>
                          <a:prstDash val="solid"/>
                        </a:ln>
                      </wps:spPr>
                      <wps:txbx>
                        <w:txbxContent>
                          <w:p>
                            <w:pPr>
                              <w:pStyle w:val="BodyText"/>
                              <w:spacing w:line="315" w:lineRule="exact"/>
                              <w:ind w:left="172"/>
                            </w:pPr>
                            <w:r>
                              <w:rPr/>
                              <w:t>&lt;?xml</w:t>
                            </w:r>
                            <w:r>
                              <w:rPr>
                                <w:spacing w:val="-9"/>
                              </w:rPr>
                              <w:t> </w:t>
                            </w:r>
                            <w:r>
                              <w:rPr/>
                              <w:t>version="1.0"</w:t>
                            </w:r>
                            <w:r>
                              <w:rPr>
                                <w:spacing w:val="-10"/>
                              </w:rPr>
                              <w:t> </w:t>
                            </w:r>
                            <w:r>
                              <w:rPr/>
                              <w:t>encoding="UTF-</w:t>
                            </w:r>
                            <w:r>
                              <w:rPr>
                                <w:spacing w:val="-4"/>
                              </w:rPr>
                              <w:t>8"?&gt;</w:t>
                            </w:r>
                          </w:p>
                          <w:p>
                            <w:pPr>
                              <w:pStyle w:val="BodyText"/>
                              <w:ind w:left="871" w:right="1802" w:hanging="768"/>
                            </w:pPr>
                            <w:r>
                              <w:rPr/>
                              <w:t>&lt;xs:schema</w:t>
                            </w:r>
                            <w:r>
                              <w:rPr>
                                <w:spacing w:val="-18"/>
                              </w:rPr>
                              <w:t> </w:t>
                            </w:r>
                            <w:r>
                              <w:rPr/>
                              <w:t>xmlns:xs</w:t>
                            </w:r>
                            <w:hyperlink r:id="rId29">
                              <w:r>
                                <w:rPr/>
                                <w:t>="http://www.w3.org/2001/XMLSchema"</w:t>
                              </w:r>
                            </w:hyperlink>
                            <w:r>
                              <w:rPr/>
                              <w:t> </w:t>
                            </w:r>
                            <w:r>
                              <w:rPr>
                                <w:spacing w:val="-2"/>
                              </w:rPr>
                              <w:t>elementFormDefault="qualified" attributeFormDefault="unqualified"&gt;</w:t>
                            </w:r>
                          </w:p>
                          <w:p>
                            <w:pPr>
                              <w:pStyle w:val="BodyText"/>
                              <w:spacing w:before="1"/>
                            </w:pPr>
                          </w:p>
                          <w:p>
                            <w:pPr>
                              <w:pStyle w:val="BodyText"/>
                              <w:ind w:left="1151" w:hanging="771"/>
                            </w:pPr>
                            <w:r>
                              <w:rPr/>
                              <w:t>&lt;xs:import</w:t>
                            </w:r>
                            <w:r>
                              <w:rPr>
                                <w:spacing w:val="-18"/>
                              </w:rPr>
                              <w:t> </w:t>
                            </w:r>
                            <w:r>
                              <w:rPr/>
                              <w:t>namespace="</w:t>
                            </w:r>
                            <w:hyperlink r:id="rId30">
                              <w:r>
                                <w:rPr/>
                                <w:t>http://www.w3.org/XML/1998/namespace"</w:t>
                              </w:r>
                            </w:hyperlink>
                            <w:r>
                              <w:rPr/>
                              <w:t> </w:t>
                            </w:r>
                            <w:r>
                              <w:rPr>
                                <w:spacing w:val="-2"/>
                              </w:rPr>
                              <w:t>schemaLocation="xml.xsd"&gt;</w:t>
                            </w:r>
                          </w:p>
                          <w:p>
                            <w:pPr>
                              <w:pStyle w:val="BodyText"/>
                              <w:spacing w:line="321" w:lineRule="exact"/>
                              <w:ind w:left="381"/>
                            </w:pPr>
                            <w:r>
                              <w:rPr>
                                <w:spacing w:val="-2"/>
                              </w:rPr>
                              <w:t>&lt;/xs:import&gt;</w:t>
                            </w:r>
                          </w:p>
                          <w:p>
                            <w:pPr>
                              <w:pStyle w:val="BodyText"/>
                              <w:spacing w:before="1"/>
                            </w:pPr>
                          </w:p>
                          <w:p>
                            <w:pPr>
                              <w:pStyle w:val="BodyText"/>
                              <w:spacing w:line="322" w:lineRule="exact" w:before="1"/>
                              <w:ind w:left="381"/>
                            </w:pPr>
                            <w:r>
                              <w:rPr/>
                              <w:t>&lt;xs:group</w:t>
                            </w:r>
                            <w:r>
                              <w:rPr>
                                <w:spacing w:val="-10"/>
                              </w:rPr>
                              <w:t> </w:t>
                            </w:r>
                            <w:r>
                              <w:rPr>
                                <w:spacing w:val="-2"/>
                              </w:rPr>
                              <w:t>name="elementsGroup"&gt;</w:t>
                            </w:r>
                          </w:p>
                          <w:p>
                            <w:pPr>
                              <w:pStyle w:val="BodyText"/>
                              <w:spacing w:line="322" w:lineRule="exact"/>
                              <w:ind w:left="659"/>
                            </w:pPr>
                            <w:r>
                              <w:rPr>
                                <w:spacing w:val="-2"/>
                              </w:rPr>
                              <w:t>&lt;xs:sequence&gt;</w:t>
                            </w:r>
                          </w:p>
                          <w:p>
                            <w:pPr>
                              <w:pStyle w:val="BodyText"/>
                              <w:spacing w:line="322" w:lineRule="exact"/>
                              <w:ind w:left="940"/>
                            </w:pPr>
                            <w:r>
                              <w:rPr/>
                              <w:t>&lt;xs:element</w:t>
                            </w:r>
                            <w:r>
                              <w:rPr>
                                <w:spacing w:val="-7"/>
                              </w:rPr>
                              <w:t> </w:t>
                            </w:r>
                            <w:r>
                              <w:rPr/>
                              <w:t>name="docId"</w:t>
                            </w:r>
                            <w:r>
                              <w:rPr>
                                <w:spacing w:val="-7"/>
                              </w:rPr>
                              <w:t> </w:t>
                            </w:r>
                            <w:r>
                              <w:rPr>
                                <w:spacing w:val="-2"/>
                              </w:rPr>
                              <w:t>type="xs:string"/&gt;</w:t>
                            </w:r>
                          </w:p>
                          <w:p>
                            <w:pPr>
                              <w:pStyle w:val="BodyText"/>
                              <w:ind w:left="940"/>
                            </w:pPr>
                            <w:r>
                              <w:rPr/>
                              <w:t>&lt;xs:element</w:t>
                            </w:r>
                            <w:r>
                              <w:rPr>
                                <w:spacing w:val="-9"/>
                              </w:rPr>
                              <w:t> </w:t>
                            </w:r>
                            <w:r>
                              <w:rPr/>
                              <w:t>name="docCode"</w:t>
                            </w:r>
                            <w:r>
                              <w:rPr>
                                <w:spacing w:val="-8"/>
                              </w:rPr>
                              <w:t> </w:t>
                            </w:r>
                            <w:r>
                              <w:rPr>
                                <w:spacing w:val="-2"/>
                              </w:rPr>
                              <w:t>type="xs:string"/&gt;</w:t>
                            </w:r>
                          </w:p>
                          <w:p>
                            <w:pPr>
                              <w:pStyle w:val="BodyText"/>
                              <w:spacing w:line="322" w:lineRule="exact"/>
                              <w:ind w:left="940"/>
                            </w:pPr>
                            <w:r>
                              <w:rPr/>
                              <w:t>&lt;xs:element</w:t>
                            </w:r>
                            <w:r>
                              <w:rPr>
                                <w:spacing w:val="-12"/>
                              </w:rPr>
                              <w:t> </w:t>
                            </w:r>
                            <w:r>
                              <w:rPr/>
                              <w:t>name="maintenance"</w:t>
                            </w:r>
                            <w:r>
                              <w:rPr>
                                <w:spacing w:val="-12"/>
                              </w:rPr>
                              <w:t> </w:t>
                            </w:r>
                            <w:r>
                              <w:rPr>
                                <w:spacing w:val="-2"/>
                              </w:rPr>
                              <w:t>type="xs:string"/&gt;</w:t>
                            </w:r>
                          </w:p>
                          <w:p>
                            <w:pPr>
                              <w:pStyle w:val="BodyText"/>
                              <w:ind w:left="940"/>
                            </w:pPr>
                            <w:r>
                              <w:rPr/>
                              <w:t>&lt;xs:element</w:t>
                            </w:r>
                            <w:r>
                              <w:rPr>
                                <w:spacing w:val="-11"/>
                              </w:rPr>
                              <w:t> </w:t>
                            </w:r>
                            <w:r>
                              <w:rPr/>
                              <w:t>name="typeName"</w:t>
                            </w:r>
                            <w:r>
                              <w:rPr>
                                <w:spacing w:val="-10"/>
                              </w:rPr>
                              <w:t> </w:t>
                            </w:r>
                            <w:r>
                              <w:rPr>
                                <w:spacing w:val="-2"/>
                              </w:rPr>
                              <w:t>type="xs:string"/&gt;</w:t>
                            </w:r>
                          </w:p>
                          <w:p>
                            <w:pPr>
                              <w:pStyle w:val="BodyText"/>
                              <w:spacing w:line="322" w:lineRule="exact" w:before="1"/>
                              <w:ind w:left="940"/>
                            </w:pPr>
                            <w:r>
                              <w:rPr/>
                              <w:t>&lt;xs:element</w:t>
                            </w:r>
                            <w:r>
                              <w:rPr>
                                <w:spacing w:val="-12"/>
                              </w:rPr>
                              <w:t> </w:t>
                            </w:r>
                            <w:r>
                              <w:rPr/>
                              <w:t>name="codeNumber"</w:t>
                            </w:r>
                            <w:r>
                              <w:rPr>
                                <w:spacing w:val="-10"/>
                              </w:rPr>
                              <w:t> </w:t>
                            </w:r>
                            <w:r>
                              <w:rPr>
                                <w:spacing w:val="-2"/>
                              </w:rPr>
                              <w:t>type="xs:string"/&gt;</w:t>
                            </w:r>
                          </w:p>
                          <w:p>
                            <w:pPr>
                              <w:pStyle w:val="BodyText"/>
                              <w:ind w:left="940"/>
                            </w:pPr>
                            <w:r>
                              <w:rPr/>
                              <w:t>&lt;xs:element</w:t>
                            </w:r>
                            <w:r>
                              <w:rPr>
                                <w:spacing w:val="-12"/>
                              </w:rPr>
                              <w:t> </w:t>
                            </w:r>
                            <w:r>
                              <w:rPr/>
                              <w:t>name="codeNotation"</w:t>
                            </w:r>
                            <w:r>
                              <w:rPr>
                                <w:spacing w:val="-15"/>
                              </w:rPr>
                              <w:t> </w:t>
                            </w:r>
                            <w:r>
                              <w:rPr>
                                <w:spacing w:val="-2"/>
                              </w:rPr>
                              <w:t>type="xs:string"/&gt;</w:t>
                            </w:r>
                          </w:p>
                        </w:txbxContent>
                      </wps:txbx>
                      <wps:bodyPr wrap="square" lIns="0" tIns="0" rIns="0" bIns="0" rtlCol="0">
                        <a:noAutofit/>
                      </wps:bodyPr>
                    </wps:wsp>
                  </a:graphicData>
                </a:graphic>
              </wp:anchor>
            </w:drawing>
          </mc:Choice>
          <mc:Fallback>
            <w:pict>
              <v:shape style="position:absolute;margin-left:85.344002pt;margin-top:6.549609pt;width:453.2pt;height:274.25pt;mso-position-horizontal-relative:page;mso-position-vertical-relative:paragraph;z-index:-15693312;mso-wrap-distance-left:0;mso-wrap-distance-right:0" type="#_x0000_t202" id="docshape79" filled="false" stroked="true" strokeweight=".47998pt" strokecolor="#000000">
                <v:textbox inset="0,0,0,0">
                  <w:txbxContent>
                    <w:p>
                      <w:pPr>
                        <w:pStyle w:val="BodyText"/>
                        <w:spacing w:line="315" w:lineRule="exact"/>
                        <w:ind w:left="172"/>
                      </w:pPr>
                      <w:r>
                        <w:rPr/>
                        <w:t>&lt;?xml</w:t>
                      </w:r>
                      <w:r>
                        <w:rPr>
                          <w:spacing w:val="-9"/>
                        </w:rPr>
                        <w:t> </w:t>
                      </w:r>
                      <w:r>
                        <w:rPr/>
                        <w:t>version="1.0"</w:t>
                      </w:r>
                      <w:r>
                        <w:rPr>
                          <w:spacing w:val="-10"/>
                        </w:rPr>
                        <w:t> </w:t>
                      </w:r>
                      <w:r>
                        <w:rPr/>
                        <w:t>encoding="UTF-</w:t>
                      </w:r>
                      <w:r>
                        <w:rPr>
                          <w:spacing w:val="-4"/>
                        </w:rPr>
                        <w:t>8"?&gt;</w:t>
                      </w:r>
                    </w:p>
                    <w:p>
                      <w:pPr>
                        <w:pStyle w:val="BodyText"/>
                        <w:ind w:left="871" w:right="1802" w:hanging="768"/>
                      </w:pPr>
                      <w:r>
                        <w:rPr/>
                        <w:t>&lt;xs:schema</w:t>
                      </w:r>
                      <w:r>
                        <w:rPr>
                          <w:spacing w:val="-18"/>
                        </w:rPr>
                        <w:t> </w:t>
                      </w:r>
                      <w:r>
                        <w:rPr/>
                        <w:t>xmlns:xs</w:t>
                      </w:r>
                      <w:hyperlink r:id="rId29">
                        <w:r>
                          <w:rPr/>
                          <w:t>="http://www.w3.org/2001/XMLSchema"</w:t>
                        </w:r>
                      </w:hyperlink>
                      <w:r>
                        <w:rPr/>
                        <w:t> </w:t>
                      </w:r>
                      <w:r>
                        <w:rPr>
                          <w:spacing w:val="-2"/>
                        </w:rPr>
                        <w:t>elementFormDefault="qualified" attributeFormDefault="unqualified"&gt;</w:t>
                      </w:r>
                    </w:p>
                    <w:p>
                      <w:pPr>
                        <w:pStyle w:val="BodyText"/>
                        <w:spacing w:before="1"/>
                      </w:pPr>
                    </w:p>
                    <w:p>
                      <w:pPr>
                        <w:pStyle w:val="BodyText"/>
                        <w:ind w:left="1151" w:hanging="771"/>
                      </w:pPr>
                      <w:r>
                        <w:rPr/>
                        <w:t>&lt;xs:import</w:t>
                      </w:r>
                      <w:r>
                        <w:rPr>
                          <w:spacing w:val="-18"/>
                        </w:rPr>
                        <w:t> </w:t>
                      </w:r>
                      <w:r>
                        <w:rPr/>
                        <w:t>namespace="</w:t>
                      </w:r>
                      <w:hyperlink r:id="rId30">
                        <w:r>
                          <w:rPr/>
                          <w:t>http://www.w3.org/XML/1998/namespace"</w:t>
                        </w:r>
                      </w:hyperlink>
                      <w:r>
                        <w:rPr/>
                        <w:t> </w:t>
                      </w:r>
                      <w:r>
                        <w:rPr>
                          <w:spacing w:val="-2"/>
                        </w:rPr>
                        <w:t>schemaLocation="xml.xsd"&gt;</w:t>
                      </w:r>
                    </w:p>
                    <w:p>
                      <w:pPr>
                        <w:pStyle w:val="BodyText"/>
                        <w:spacing w:line="321" w:lineRule="exact"/>
                        <w:ind w:left="381"/>
                      </w:pPr>
                      <w:r>
                        <w:rPr>
                          <w:spacing w:val="-2"/>
                        </w:rPr>
                        <w:t>&lt;/xs:import&gt;</w:t>
                      </w:r>
                    </w:p>
                    <w:p>
                      <w:pPr>
                        <w:pStyle w:val="BodyText"/>
                        <w:spacing w:before="1"/>
                      </w:pPr>
                    </w:p>
                    <w:p>
                      <w:pPr>
                        <w:pStyle w:val="BodyText"/>
                        <w:spacing w:line="322" w:lineRule="exact" w:before="1"/>
                        <w:ind w:left="381"/>
                      </w:pPr>
                      <w:r>
                        <w:rPr/>
                        <w:t>&lt;xs:group</w:t>
                      </w:r>
                      <w:r>
                        <w:rPr>
                          <w:spacing w:val="-10"/>
                        </w:rPr>
                        <w:t> </w:t>
                      </w:r>
                      <w:r>
                        <w:rPr>
                          <w:spacing w:val="-2"/>
                        </w:rPr>
                        <w:t>name="elementsGroup"&gt;</w:t>
                      </w:r>
                    </w:p>
                    <w:p>
                      <w:pPr>
                        <w:pStyle w:val="BodyText"/>
                        <w:spacing w:line="322" w:lineRule="exact"/>
                        <w:ind w:left="659"/>
                      </w:pPr>
                      <w:r>
                        <w:rPr>
                          <w:spacing w:val="-2"/>
                        </w:rPr>
                        <w:t>&lt;xs:sequence&gt;</w:t>
                      </w:r>
                    </w:p>
                    <w:p>
                      <w:pPr>
                        <w:pStyle w:val="BodyText"/>
                        <w:spacing w:line="322" w:lineRule="exact"/>
                        <w:ind w:left="940"/>
                      </w:pPr>
                      <w:r>
                        <w:rPr/>
                        <w:t>&lt;xs:element</w:t>
                      </w:r>
                      <w:r>
                        <w:rPr>
                          <w:spacing w:val="-7"/>
                        </w:rPr>
                        <w:t> </w:t>
                      </w:r>
                      <w:r>
                        <w:rPr/>
                        <w:t>name="docId"</w:t>
                      </w:r>
                      <w:r>
                        <w:rPr>
                          <w:spacing w:val="-7"/>
                        </w:rPr>
                        <w:t> </w:t>
                      </w:r>
                      <w:r>
                        <w:rPr>
                          <w:spacing w:val="-2"/>
                        </w:rPr>
                        <w:t>type="xs:string"/&gt;</w:t>
                      </w:r>
                    </w:p>
                    <w:p>
                      <w:pPr>
                        <w:pStyle w:val="BodyText"/>
                        <w:ind w:left="940"/>
                      </w:pPr>
                      <w:r>
                        <w:rPr/>
                        <w:t>&lt;xs:element</w:t>
                      </w:r>
                      <w:r>
                        <w:rPr>
                          <w:spacing w:val="-9"/>
                        </w:rPr>
                        <w:t> </w:t>
                      </w:r>
                      <w:r>
                        <w:rPr/>
                        <w:t>name="docCode"</w:t>
                      </w:r>
                      <w:r>
                        <w:rPr>
                          <w:spacing w:val="-8"/>
                        </w:rPr>
                        <w:t> </w:t>
                      </w:r>
                      <w:r>
                        <w:rPr>
                          <w:spacing w:val="-2"/>
                        </w:rPr>
                        <w:t>type="xs:string"/&gt;</w:t>
                      </w:r>
                    </w:p>
                    <w:p>
                      <w:pPr>
                        <w:pStyle w:val="BodyText"/>
                        <w:spacing w:line="322" w:lineRule="exact"/>
                        <w:ind w:left="940"/>
                      </w:pPr>
                      <w:r>
                        <w:rPr/>
                        <w:t>&lt;xs:element</w:t>
                      </w:r>
                      <w:r>
                        <w:rPr>
                          <w:spacing w:val="-12"/>
                        </w:rPr>
                        <w:t> </w:t>
                      </w:r>
                      <w:r>
                        <w:rPr/>
                        <w:t>name="maintenance"</w:t>
                      </w:r>
                      <w:r>
                        <w:rPr>
                          <w:spacing w:val="-12"/>
                        </w:rPr>
                        <w:t> </w:t>
                      </w:r>
                      <w:r>
                        <w:rPr>
                          <w:spacing w:val="-2"/>
                        </w:rPr>
                        <w:t>type="xs:string"/&gt;</w:t>
                      </w:r>
                    </w:p>
                    <w:p>
                      <w:pPr>
                        <w:pStyle w:val="BodyText"/>
                        <w:ind w:left="940"/>
                      </w:pPr>
                      <w:r>
                        <w:rPr/>
                        <w:t>&lt;xs:element</w:t>
                      </w:r>
                      <w:r>
                        <w:rPr>
                          <w:spacing w:val="-11"/>
                        </w:rPr>
                        <w:t> </w:t>
                      </w:r>
                      <w:r>
                        <w:rPr/>
                        <w:t>name="typeName"</w:t>
                      </w:r>
                      <w:r>
                        <w:rPr>
                          <w:spacing w:val="-10"/>
                        </w:rPr>
                        <w:t> </w:t>
                      </w:r>
                      <w:r>
                        <w:rPr>
                          <w:spacing w:val="-2"/>
                        </w:rPr>
                        <w:t>type="xs:string"/&gt;</w:t>
                      </w:r>
                    </w:p>
                    <w:p>
                      <w:pPr>
                        <w:pStyle w:val="BodyText"/>
                        <w:spacing w:line="322" w:lineRule="exact" w:before="1"/>
                        <w:ind w:left="940"/>
                      </w:pPr>
                      <w:r>
                        <w:rPr/>
                        <w:t>&lt;xs:element</w:t>
                      </w:r>
                      <w:r>
                        <w:rPr>
                          <w:spacing w:val="-12"/>
                        </w:rPr>
                        <w:t> </w:t>
                      </w:r>
                      <w:r>
                        <w:rPr/>
                        <w:t>name="codeNumber"</w:t>
                      </w:r>
                      <w:r>
                        <w:rPr>
                          <w:spacing w:val="-10"/>
                        </w:rPr>
                        <w:t> </w:t>
                      </w:r>
                      <w:r>
                        <w:rPr>
                          <w:spacing w:val="-2"/>
                        </w:rPr>
                        <w:t>type="xs:string"/&gt;</w:t>
                      </w:r>
                    </w:p>
                    <w:p>
                      <w:pPr>
                        <w:pStyle w:val="BodyText"/>
                        <w:ind w:left="940"/>
                      </w:pPr>
                      <w:r>
                        <w:rPr/>
                        <w:t>&lt;xs:element</w:t>
                      </w:r>
                      <w:r>
                        <w:rPr>
                          <w:spacing w:val="-12"/>
                        </w:rPr>
                        <w:t> </w:t>
                      </w:r>
                      <w:r>
                        <w:rPr/>
                        <w:t>name="codeNotation"</w:t>
                      </w:r>
                      <w:r>
                        <w:rPr>
                          <w:spacing w:val="-15"/>
                        </w:rPr>
                        <w:t> </w:t>
                      </w:r>
                      <w:r>
                        <w:rPr>
                          <w:spacing w:val="-2"/>
                        </w:rPr>
                        <w:t>type="xs:string"/&gt;</w:t>
                      </w:r>
                    </w:p>
                  </w:txbxContent>
                </v:textbox>
                <v:stroke dashstyle="solid"/>
                <w10:wrap type="topAndBottom"/>
              </v:shape>
            </w:pict>
          </mc:Fallback>
        </mc:AlternateContent>
      </w:r>
    </w:p>
    <w:p>
      <w:pPr>
        <w:pStyle w:val="BodyText"/>
        <w:spacing w:after="0"/>
        <w:rPr>
          <w:sz w:val="8"/>
        </w:rPr>
        <w:sectPr>
          <w:pgSz w:w="11910" w:h="16850"/>
          <w:pgMar w:header="722" w:footer="0" w:top="960" w:bottom="280" w:left="1559" w:right="0"/>
        </w:sectPr>
      </w:pPr>
    </w:p>
    <w:p>
      <w:pPr>
        <w:pStyle w:val="BodyText"/>
        <w:spacing w:before="132"/>
      </w:pPr>
    </w:p>
    <w:p>
      <w:pPr>
        <w:pStyle w:val="BodyText"/>
        <w:spacing w:line="322" w:lineRule="exact"/>
        <w:ind w:left="1093"/>
      </w:pPr>
      <w:r>
        <w:rPr/>
        <mc:AlternateContent>
          <mc:Choice Requires="wps">
            <w:drawing>
              <wp:anchor distT="0" distB="0" distL="0" distR="0" allowOverlap="1" layoutInCell="1" locked="0" behindDoc="1" simplePos="0" relativeHeight="463983104">
                <wp:simplePos x="0" y="0"/>
                <wp:positionH relativeFrom="page">
                  <wp:posOffset>1080820</wp:posOffset>
                </wp:positionH>
                <wp:positionV relativeFrom="paragraph">
                  <wp:posOffset>-1609</wp:posOffset>
                </wp:positionV>
                <wp:extent cx="5761990" cy="6760209"/>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5761990" cy="6760209"/>
                        </a:xfrm>
                        <a:custGeom>
                          <a:avLst/>
                          <a:gdLst/>
                          <a:ahLst/>
                          <a:cxnLst/>
                          <a:rect l="l" t="t" r="r" b="b"/>
                          <a:pathLst>
                            <a:path w="5761990" h="6760209">
                              <a:moveTo>
                                <a:pt x="5755513" y="6754127"/>
                              </a:moveTo>
                              <a:lnTo>
                                <a:pt x="6096" y="6754127"/>
                              </a:lnTo>
                              <a:lnTo>
                                <a:pt x="0" y="6754127"/>
                              </a:lnTo>
                              <a:lnTo>
                                <a:pt x="0" y="6760210"/>
                              </a:lnTo>
                              <a:lnTo>
                                <a:pt x="6096" y="6760210"/>
                              </a:lnTo>
                              <a:lnTo>
                                <a:pt x="5755513" y="6760210"/>
                              </a:lnTo>
                              <a:lnTo>
                                <a:pt x="5755513" y="6754127"/>
                              </a:lnTo>
                              <a:close/>
                            </a:path>
                            <a:path w="5761990" h="6760209">
                              <a:moveTo>
                                <a:pt x="5755513" y="0"/>
                              </a:moveTo>
                              <a:lnTo>
                                <a:pt x="6096" y="0"/>
                              </a:lnTo>
                              <a:lnTo>
                                <a:pt x="0" y="0"/>
                              </a:lnTo>
                              <a:lnTo>
                                <a:pt x="0" y="6096"/>
                              </a:lnTo>
                              <a:lnTo>
                                <a:pt x="0" y="6754114"/>
                              </a:lnTo>
                              <a:lnTo>
                                <a:pt x="6096" y="6754114"/>
                              </a:lnTo>
                              <a:lnTo>
                                <a:pt x="6096" y="6096"/>
                              </a:lnTo>
                              <a:lnTo>
                                <a:pt x="5755513" y="6096"/>
                              </a:lnTo>
                              <a:lnTo>
                                <a:pt x="5755513" y="0"/>
                              </a:lnTo>
                              <a:close/>
                            </a:path>
                            <a:path w="5761990" h="6760209">
                              <a:moveTo>
                                <a:pt x="5761672" y="6754127"/>
                              </a:moveTo>
                              <a:lnTo>
                                <a:pt x="5755589" y="6754127"/>
                              </a:lnTo>
                              <a:lnTo>
                                <a:pt x="5755589" y="6760210"/>
                              </a:lnTo>
                              <a:lnTo>
                                <a:pt x="5761672" y="6760210"/>
                              </a:lnTo>
                              <a:lnTo>
                                <a:pt x="5761672" y="6754127"/>
                              </a:lnTo>
                              <a:close/>
                            </a:path>
                            <a:path w="5761990" h="6760209">
                              <a:moveTo>
                                <a:pt x="5761672" y="0"/>
                              </a:moveTo>
                              <a:lnTo>
                                <a:pt x="5755589" y="0"/>
                              </a:lnTo>
                              <a:lnTo>
                                <a:pt x="5755589" y="6096"/>
                              </a:lnTo>
                              <a:lnTo>
                                <a:pt x="5755589" y="6754114"/>
                              </a:lnTo>
                              <a:lnTo>
                                <a:pt x="5761672" y="6754114"/>
                              </a:lnTo>
                              <a:lnTo>
                                <a:pt x="5761672" y="6096"/>
                              </a:lnTo>
                              <a:lnTo>
                                <a:pt x="57616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104004pt;margin-top:-.126716pt;width:453.7pt;height:532.3pt;mso-position-horizontal-relative:page;mso-position-vertical-relative:paragraph;z-index:-39333376" id="docshape80" coordorigin="1702,-3" coordsize="9074,10646" path="m10766,10634l1712,10634,1702,10634,1702,10643,1712,10643,10766,10643,10766,10634xm10766,-3l1712,-3,1702,-3,1702,7,1702,10634,1712,10634,1712,7,10766,7,10766,-3xm10776,10634l10766,10634,10766,10643,10776,10643,10776,10634xm10776,-3l10766,-3,10766,7,10766,10634,10776,10634,10776,7,10776,-3xe" filled="true" fillcolor="#000000" stroked="false">
                <v:path arrowok="t"/>
                <v:fill type="solid"/>
                <w10:wrap type="none"/>
              </v:shape>
            </w:pict>
          </mc:Fallback>
        </mc:AlternateContent>
      </w:r>
      <w:r>
        <w:rPr/>
        <w:t>&lt;xs:element</w:t>
      </w:r>
      <w:r>
        <w:rPr>
          <w:spacing w:val="-10"/>
        </w:rPr>
        <w:t> </w:t>
      </w:r>
      <w:r>
        <w:rPr/>
        <w:t>name="issuedDate"</w:t>
      </w:r>
      <w:r>
        <w:rPr>
          <w:spacing w:val="-9"/>
        </w:rPr>
        <w:t> </w:t>
      </w:r>
      <w:r>
        <w:rPr>
          <w:spacing w:val="-2"/>
        </w:rPr>
        <w:t>type="xs:string"/&gt;</w:t>
      </w:r>
    </w:p>
    <w:p>
      <w:pPr>
        <w:pStyle w:val="BodyText"/>
        <w:spacing w:line="322" w:lineRule="exact"/>
        <w:ind w:left="1093"/>
      </w:pPr>
      <w:r>
        <w:rPr/>
        <w:t>&lt;xs:element</w:t>
      </w:r>
      <w:r>
        <w:rPr>
          <w:spacing w:val="-12"/>
        </w:rPr>
        <w:t> </w:t>
      </w:r>
      <w:r>
        <w:rPr/>
        <w:t>name="organName"</w:t>
      </w:r>
      <w:r>
        <w:rPr>
          <w:spacing w:val="-11"/>
        </w:rPr>
        <w:t> </w:t>
      </w:r>
      <w:r>
        <w:rPr>
          <w:spacing w:val="-2"/>
        </w:rPr>
        <w:t>type="xs:string"/&gt;</w:t>
      </w:r>
    </w:p>
    <w:p>
      <w:pPr>
        <w:pStyle w:val="BodyText"/>
        <w:spacing w:line="322" w:lineRule="exact"/>
        <w:ind w:left="1093"/>
      </w:pPr>
      <w:r>
        <w:rPr/>
        <w:t>&lt;xs:element</w:t>
      </w:r>
      <w:r>
        <w:rPr>
          <w:spacing w:val="-8"/>
        </w:rPr>
        <w:t> </w:t>
      </w:r>
      <w:r>
        <w:rPr/>
        <w:t>name="subject"</w:t>
      </w:r>
      <w:r>
        <w:rPr>
          <w:spacing w:val="-10"/>
        </w:rPr>
        <w:t> </w:t>
      </w:r>
      <w:r>
        <w:rPr>
          <w:spacing w:val="-2"/>
        </w:rPr>
        <w:t>type="xs:string"/&gt;</w:t>
      </w:r>
    </w:p>
    <w:p>
      <w:pPr>
        <w:pStyle w:val="BodyText"/>
        <w:ind w:left="1093"/>
      </w:pPr>
      <w:r>
        <w:rPr/>
        <w:t>&lt;xs:element</w:t>
      </w:r>
      <w:r>
        <w:rPr>
          <w:spacing w:val="-9"/>
        </w:rPr>
        <w:t> </w:t>
      </w:r>
      <w:r>
        <w:rPr/>
        <w:t>name="language"</w:t>
      </w:r>
      <w:r>
        <w:rPr>
          <w:spacing w:val="-12"/>
        </w:rPr>
        <w:t> </w:t>
      </w:r>
      <w:r>
        <w:rPr>
          <w:spacing w:val="-2"/>
        </w:rPr>
        <w:t>type="xs:string"/&gt;</w:t>
      </w:r>
    </w:p>
    <w:p>
      <w:pPr>
        <w:pStyle w:val="BodyText"/>
        <w:spacing w:line="322" w:lineRule="exact" w:before="2"/>
        <w:ind w:left="1093"/>
      </w:pPr>
      <w:r>
        <w:rPr/>
        <w:t>&lt;xs:element</w:t>
      </w:r>
      <w:r>
        <w:rPr>
          <w:spacing w:val="-12"/>
        </w:rPr>
        <w:t> </w:t>
      </w:r>
      <w:r>
        <w:rPr/>
        <w:t>name="numberOfPage"</w:t>
      </w:r>
      <w:r>
        <w:rPr>
          <w:spacing w:val="-9"/>
        </w:rPr>
        <w:t> </w:t>
      </w:r>
      <w:r>
        <w:rPr>
          <w:spacing w:val="-2"/>
        </w:rPr>
        <w:t>type="xs:string"/&gt;</w:t>
      </w:r>
    </w:p>
    <w:p>
      <w:pPr>
        <w:pStyle w:val="BodyText"/>
        <w:spacing w:line="322" w:lineRule="exact"/>
        <w:ind w:left="1093"/>
      </w:pPr>
      <w:r>
        <w:rPr/>
        <w:t>&lt;xs:element</w:t>
      </w:r>
      <w:r>
        <w:rPr>
          <w:spacing w:val="-9"/>
        </w:rPr>
        <w:t> </w:t>
      </w:r>
      <w:r>
        <w:rPr/>
        <w:t>name="inforSign"</w:t>
      </w:r>
      <w:r>
        <w:rPr>
          <w:spacing w:val="-9"/>
        </w:rPr>
        <w:t> </w:t>
      </w:r>
      <w:r>
        <w:rPr>
          <w:spacing w:val="-2"/>
        </w:rPr>
        <w:t>type="xs:string"/&gt;</w:t>
      </w:r>
    </w:p>
    <w:p>
      <w:pPr>
        <w:pStyle w:val="BodyText"/>
        <w:spacing w:line="322" w:lineRule="exact"/>
        <w:ind w:left="1093"/>
      </w:pPr>
      <w:r>
        <w:rPr/>
        <w:t>&lt;xs:element</w:t>
      </w:r>
      <w:r>
        <w:rPr>
          <w:spacing w:val="-8"/>
        </w:rPr>
        <w:t> </w:t>
      </w:r>
      <w:r>
        <w:rPr/>
        <w:t>name="keyword"</w:t>
      </w:r>
      <w:r>
        <w:rPr>
          <w:spacing w:val="-10"/>
        </w:rPr>
        <w:t> </w:t>
      </w:r>
      <w:r>
        <w:rPr>
          <w:spacing w:val="-2"/>
        </w:rPr>
        <w:t>type="xs:string"/&gt;</w:t>
      </w:r>
    </w:p>
    <w:p>
      <w:pPr>
        <w:pStyle w:val="BodyText"/>
        <w:spacing w:line="322" w:lineRule="exact"/>
        <w:ind w:left="1093"/>
      </w:pPr>
      <w:r>
        <w:rPr/>
        <w:t>&lt;xs:element</w:t>
      </w:r>
      <w:r>
        <w:rPr>
          <w:spacing w:val="-7"/>
        </w:rPr>
        <w:t> </w:t>
      </w:r>
      <w:r>
        <w:rPr/>
        <w:t>name="mode"</w:t>
      </w:r>
      <w:r>
        <w:rPr>
          <w:spacing w:val="-10"/>
        </w:rPr>
        <w:t> </w:t>
      </w:r>
      <w:r>
        <w:rPr>
          <w:spacing w:val="-2"/>
        </w:rPr>
        <w:t>type="xs:string"/&gt;</w:t>
      </w:r>
    </w:p>
    <w:p>
      <w:pPr>
        <w:pStyle w:val="BodyText"/>
        <w:spacing w:line="322" w:lineRule="exact"/>
        <w:ind w:left="1093"/>
      </w:pPr>
      <w:r>
        <w:rPr/>
        <w:t>&lt;xs:element</w:t>
      </w:r>
      <w:r>
        <w:rPr>
          <w:spacing w:val="-15"/>
        </w:rPr>
        <w:t> </w:t>
      </w:r>
      <w:r>
        <w:rPr/>
        <w:t>name="confidenceLevel"</w:t>
      </w:r>
      <w:r>
        <w:rPr>
          <w:spacing w:val="-15"/>
        </w:rPr>
        <w:t> </w:t>
      </w:r>
      <w:r>
        <w:rPr>
          <w:spacing w:val="-2"/>
        </w:rPr>
        <w:t>type="xs:string"/&gt;</w:t>
      </w:r>
    </w:p>
    <w:p>
      <w:pPr>
        <w:pStyle w:val="BodyText"/>
        <w:ind w:left="1093"/>
      </w:pPr>
      <w:r>
        <w:rPr/>
        <w:t>&lt;xs:element</w:t>
      </w:r>
      <w:r>
        <w:rPr>
          <w:spacing w:val="-12"/>
        </w:rPr>
        <w:t> </w:t>
      </w:r>
      <w:r>
        <w:rPr/>
        <w:t>name="autograph"</w:t>
      </w:r>
      <w:r>
        <w:rPr>
          <w:spacing w:val="-10"/>
        </w:rPr>
        <w:t> </w:t>
      </w:r>
      <w:r>
        <w:rPr>
          <w:spacing w:val="-2"/>
        </w:rPr>
        <w:t>type="xs:string"/&gt;</w:t>
      </w:r>
    </w:p>
    <w:p>
      <w:pPr>
        <w:pStyle w:val="BodyText"/>
        <w:spacing w:line="322" w:lineRule="exact" w:before="2"/>
        <w:ind w:left="1093"/>
      </w:pPr>
      <w:r>
        <w:rPr/>
        <w:t>&lt;xs:element</w:t>
      </w:r>
      <w:r>
        <w:rPr>
          <w:spacing w:val="-8"/>
        </w:rPr>
        <w:t> </w:t>
      </w:r>
      <w:r>
        <w:rPr/>
        <w:t>name="format"</w:t>
      </w:r>
      <w:r>
        <w:rPr>
          <w:spacing w:val="-8"/>
        </w:rPr>
        <w:t> </w:t>
      </w:r>
      <w:r>
        <w:rPr>
          <w:spacing w:val="-2"/>
        </w:rPr>
        <w:t>type="xs:string"/&gt;</w:t>
      </w:r>
    </w:p>
    <w:p>
      <w:pPr>
        <w:pStyle w:val="BodyText"/>
        <w:spacing w:line="322" w:lineRule="exact"/>
        <w:ind w:left="1093"/>
      </w:pPr>
      <w:r>
        <w:rPr/>
        <w:t>&lt;xs:element</w:t>
      </w:r>
      <w:r>
        <w:rPr>
          <w:spacing w:val="-9"/>
        </w:rPr>
        <w:t> </w:t>
      </w:r>
      <w:r>
        <w:rPr/>
        <w:t>name="process"</w:t>
      </w:r>
      <w:r>
        <w:rPr>
          <w:spacing w:val="-9"/>
        </w:rPr>
        <w:t> </w:t>
      </w:r>
      <w:r>
        <w:rPr>
          <w:spacing w:val="-2"/>
        </w:rPr>
        <w:t>type="xs:string"/&gt;</w:t>
      </w:r>
    </w:p>
    <w:p>
      <w:pPr>
        <w:pStyle w:val="BodyText"/>
        <w:spacing w:line="322" w:lineRule="exact"/>
        <w:ind w:left="1093"/>
      </w:pPr>
      <w:r>
        <w:rPr/>
        <w:t>&lt;xs:element</w:t>
      </w:r>
      <w:r>
        <w:rPr>
          <w:spacing w:val="-11"/>
        </w:rPr>
        <w:t> </w:t>
      </w:r>
      <w:r>
        <w:rPr/>
        <w:t>name="description"</w:t>
      </w:r>
      <w:r>
        <w:rPr>
          <w:spacing w:val="-14"/>
        </w:rPr>
        <w:t> </w:t>
      </w:r>
      <w:r>
        <w:rPr>
          <w:spacing w:val="-2"/>
        </w:rPr>
        <w:t>type="xs:string"/&gt;</w:t>
      </w:r>
    </w:p>
    <w:p>
      <w:pPr>
        <w:pStyle w:val="BodyText"/>
        <w:spacing w:line="322" w:lineRule="exact"/>
        <w:ind w:left="812"/>
      </w:pPr>
      <w:r>
        <w:rPr>
          <w:spacing w:val="-2"/>
        </w:rPr>
        <w:t>&lt;/xs:sequence&gt;</w:t>
      </w:r>
    </w:p>
    <w:p>
      <w:pPr>
        <w:pStyle w:val="BodyText"/>
        <w:ind w:left="534"/>
      </w:pPr>
      <w:r>
        <w:rPr>
          <w:spacing w:val="-2"/>
        </w:rPr>
        <w:t>&lt;/xs:group&gt;</w:t>
      </w:r>
    </w:p>
    <w:p>
      <w:pPr>
        <w:pStyle w:val="BodyText"/>
        <w:spacing w:before="321"/>
        <w:ind w:left="534"/>
      </w:pPr>
      <w:r>
        <w:rPr/>
        <w:t>&lt;xs:complexType</w:t>
      </w:r>
      <w:r>
        <w:rPr>
          <w:spacing w:val="-15"/>
        </w:rPr>
        <w:t> </w:t>
      </w:r>
      <w:r>
        <w:rPr>
          <w:spacing w:val="-2"/>
        </w:rPr>
        <w:t>name="elementContainer"&gt;</w:t>
      </w:r>
    </w:p>
    <w:p>
      <w:pPr>
        <w:pStyle w:val="BodyText"/>
        <w:spacing w:line="322" w:lineRule="exact" w:before="3"/>
        <w:ind w:left="812"/>
      </w:pPr>
      <w:r>
        <w:rPr>
          <w:spacing w:val="-2"/>
        </w:rPr>
        <w:t>&lt;xs:annotation&gt;</w:t>
      </w:r>
    </w:p>
    <w:p>
      <w:pPr>
        <w:pStyle w:val="BodyText"/>
        <w:spacing w:line="322" w:lineRule="exact"/>
        <w:ind w:left="1093"/>
      </w:pPr>
      <w:r>
        <w:rPr/>
        <w:t>&lt;xs:documentation</w:t>
      </w:r>
      <w:r>
        <w:rPr>
          <w:spacing w:val="-12"/>
        </w:rPr>
        <w:t> </w:t>
      </w:r>
      <w:r>
        <w:rPr>
          <w:spacing w:val="-2"/>
        </w:rPr>
        <w:t>xml:lang="en"&gt;</w:t>
      </w:r>
    </w:p>
    <w:p>
      <w:pPr>
        <w:pStyle w:val="BodyText"/>
        <w:ind w:left="255" w:right="993" w:firstLine="1118"/>
      </w:pPr>
      <w:r>
        <w:rPr/>
        <w:t>This</w:t>
      </w:r>
      <w:r>
        <w:rPr>
          <w:spacing w:val="-3"/>
        </w:rPr>
        <w:t> </w:t>
      </w:r>
      <w:r>
        <w:rPr/>
        <w:t>complexType</w:t>
      </w:r>
      <w:r>
        <w:rPr>
          <w:spacing w:val="-4"/>
        </w:rPr>
        <w:t> </w:t>
      </w:r>
      <w:r>
        <w:rPr/>
        <w:t>is</w:t>
      </w:r>
      <w:r>
        <w:rPr>
          <w:spacing w:val="-6"/>
        </w:rPr>
        <w:t> </w:t>
      </w:r>
      <w:r>
        <w:rPr/>
        <w:t>included</w:t>
      </w:r>
      <w:r>
        <w:rPr>
          <w:spacing w:val="-3"/>
        </w:rPr>
        <w:t> </w:t>
      </w:r>
      <w:r>
        <w:rPr/>
        <w:t>as</w:t>
      </w:r>
      <w:r>
        <w:rPr>
          <w:spacing w:val="-5"/>
        </w:rPr>
        <w:t> </w:t>
      </w:r>
      <w:r>
        <w:rPr/>
        <w:t>a</w:t>
      </w:r>
      <w:r>
        <w:rPr>
          <w:spacing w:val="-5"/>
        </w:rPr>
        <w:t> </w:t>
      </w:r>
      <w:r>
        <w:rPr/>
        <w:t>convenience</w:t>
      </w:r>
      <w:r>
        <w:rPr>
          <w:spacing w:val="-4"/>
        </w:rPr>
        <w:t> </w:t>
      </w:r>
      <w:r>
        <w:rPr/>
        <w:t>for</w:t>
      </w:r>
      <w:r>
        <w:rPr>
          <w:spacing w:val="-4"/>
        </w:rPr>
        <w:t> </w:t>
      </w:r>
      <w:r>
        <w:rPr/>
        <w:t>schema</w:t>
      </w:r>
      <w:r>
        <w:rPr>
          <w:spacing w:val="-4"/>
        </w:rPr>
        <w:t> </w:t>
      </w:r>
      <w:r>
        <w:rPr/>
        <w:t>authors who need to define a root</w:t>
      </w:r>
    </w:p>
    <w:p>
      <w:pPr>
        <w:pStyle w:val="BodyText"/>
        <w:spacing w:line="321" w:lineRule="exact"/>
        <w:ind w:left="1374"/>
      </w:pPr>
      <w:r>
        <w:rPr/>
        <w:t>or</w:t>
      </w:r>
      <w:r>
        <w:rPr>
          <w:spacing w:val="-3"/>
        </w:rPr>
        <w:t> </w:t>
      </w:r>
      <w:r>
        <w:rPr/>
        <w:t>container</w:t>
      </w:r>
      <w:r>
        <w:rPr>
          <w:spacing w:val="-2"/>
        </w:rPr>
        <w:t> </w:t>
      </w:r>
      <w:r>
        <w:rPr/>
        <w:t>element</w:t>
      </w:r>
      <w:r>
        <w:rPr>
          <w:spacing w:val="-1"/>
        </w:rPr>
        <w:t> </w:t>
      </w:r>
      <w:r>
        <w:rPr/>
        <w:t>for</w:t>
      </w:r>
      <w:r>
        <w:rPr>
          <w:spacing w:val="-5"/>
        </w:rPr>
        <w:t> </w:t>
      </w:r>
      <w:r>
        <w:rPr/>
        <w:t>all</w:t>
      </w:r>
      <w:r>
        <w:rPr>
          <w:spacing w:val="-1"/>
        </w:rPr>
        <w:t> </w:t>
      </w:r>
      <w:r>
        <w:rPr/>
        <w:t>of</w:t>
      </w:r>
      <w:r>
        <w:rPr>
          <w:spacing w:val="-5"/>
        </w:rPr>
        <w:t> </w:t>
      </w:r>
      <w:r>
        <w:rPr/>
        <w:t>the</w:t>
      </w:r>
      <w:r>
        <w:rPr>
          <w:spacing w:val="-2"/>
        </w:rPr>
        <w:t> </w:t>
      </w:r>
      <w:r>
        <w:rPr/>
        <w:t>DC</w:t>
      </w:r>
      <w:r>
        <w:rPr>
          <w:spacing w:val="-2"/>
        </w:rPr>
        <w:t> elements.</w:t>
      </w:r>
    </w:p>
    <w:p>
      <w:pPr>
        <w:pStyle w:val="BodyText"/>
        <w:ind w:left="1093"/>
      </w:pPr>
      <w:r>
        <w:rPr>
          <w:spacing w:val="-2"/>
        </w:rPr>
        <w:t>&lt;/xs:documentation&gt;</w:t>
      </w:r>
    </w:p>
    <w:p>
      <w:pPr>
        <w:pStyle w:val="BodyText"/>
        <w:spacing w:before="1"/>
        <w:ind w:left="812"/>
      </w:pPr>
      <w:r>
        <w:rPr>
          <w:spacing w:val="-2"/>
        </w:rPr>
        <w:t>&lt;/xs:annotation&gt;</w:t>
      </w:r>
    </w:p>
    <w:p>
      <w:pPr>
        <w:pStyle w:val="BodyText"/>
        <w:spacing w:line="322" w:lineRule="exact" w:before="321"/>
        <w:ind w:left="812"/>
      </w:pPr>
      <w:r>
        <w:rPr>
          <w:spacing w:val="-2"/>
        </w:rPr>
        <w:t>&lt;xs:choice&gt;</w:t>
      </w:r>
    </w:p>
    <w:p>
      <w:pPr>
        <w:pStyle w:val="BodyText"/>
        <w:spacing w:line="322" w:lineRule="exact"/>
        <w:ind w:left="1093"/>
      </w:pPr>
      <w:r>
        <w:rPr/>
        <w:t>&lt;xs:group</w:t>
      </w:r>
      <w:r>
        <w:rPr>
          <w:spacing w:val="-5"/>
        </w:rPr>
        <w:t> </w:t>
      </w:r>
      <w:r>
        <w:rPr>
          <w:spacing w:val="-2"/>
        </w:rPr>
        <w:t>ref="elementsGroup"/&gt;</w:t>
      </w:r>
    </w:p>
    <w:p>
      <w:pPr>
        <w:pStyle w:val="BodyText"/>
        <w:spacing w:line="322" w:lineRule="exact"/>
        <w:ind w:left="812"/>
      </w:pPr>
      <w:r>
        <w:rPr>
          <w:spacing w:val="-2"/>
        </w:rPr>
        <w:t>&lt;/xs:choice&gt;</w:t>
      </w:r>
    </w:p>
    <w:p>
      <w:pPr>
        <w:pStyle w:val="BodyText"/>
        <w:ind w:left="534"/>
      </w:pPr>
      <w:r>
        <w:rPr>
          <w:spacing w:val="-2"/>
        </w:rPr>
        <w:t>&lt;/xs:complexType&gt;</w:t>
      </w:r>
    </w:p>
    <w:p>
      <w:pPr>
        <w:pStyle w:val="BodyText"/>
        <w:spacing w:before="2"/>
      </w:pPr>
    </w:p>
    <w:p>
      <w:pPr>
        <w:pStyle w:val="BodyText"/>
        <w:ind w:left="534"/>
      </w:pPr>
      <w:r>
        <w:rPr/>
        <w:t>&lt;xs:element</w:t>
      </w:r>
      <w:r>
        <w:rPr>
          <w:spacing w:val="-13"/>
        </w:rPr>
        <w:t> </w:t>
      </w:r>
      <w:r>
        <w:rPr/>
        <w:t>name="simpledc"</w:t>
      </w:r>
      <w:r>
        <w:rPr>
          <w:spacing w:val="-8"/>
        </w:rPr>
        <w:t> </w:t>
      </w:r>
      <w:r>
        <w:rPr>
          <w:spacing w:val="-2"/>
        </w:rPr>
        <w:t>type="elementContainer"/&gt;</w:t>
      </w:r>
    </w:p>
    <w:p>
      <w:pPr>
        <w:pStyle w:val="BodyText"/>
      </w:pPr>
    </w:p>
    <w:p>
      <w:pPr>
        <w:pStyle w:val="BodyText"/>
        <w:ind w:left="255"/>
      </w:pPr>
      <w:r>
        <w:rPr>
          <w:spacing w:val="-2"/>
        </w:rPr>
        <w:t>&lt;/xs:schema&gt;</w:t>
      </w:r>
    </w:p>
    <w:p>
      <w:pPr>
        <w:pStyle w:val="BodyText"/>
        <w:spacing w:before="136"/>
      </w:pPr>
    </w:p>
    <w:p>
      <w:pPr>
        <w:pStyle w:val="Heading3"/>
        <w:numPr>
          <w:ilvl w:val="0"/>
          <w:numId w:val="162"/>
        </w:numPr>
        <w:tabs>
          <w:tab w:pos="994" w:val="left" w:leader="none"/>
        </w:tabs>
        <w:spacing w:line="240" w:lineRule="auto" w:before="0" w:after="0"/>
        <w:ind w:left="994" w:right="0" w:hanging="359"/>
        <w:jc w:val="left"/>
      </w:pPr>
      <w:r>
        <w:rPr/>
        <w:t>Schema</w:t>
      </w:r>
      <w:r>
        <w:rPr>
          <w:spacing w:val="-6"/>
        </w:rPr>
        <w:t> </w:t>
      </w:r>
      <w:r>
        <w:rPr/>
        <w:t>tài</w:t>
      </w:r>
      <w:r>
        <w:rPr>
          <w:spacing w:val="-6"/>
        </w:rPr>
        <w:t> </w:t>
      </w:r>
      <w:r>
        <w:rPr/>
        <w:t>liệu</w:t>
      </w:r>
      <w:r>
        <w:rPr>
          <w:spacing w:val="-3"/>
        </w:rPr>
        <w:t> </w:t>
      </w:r>
      <w:r>
        <w:rPr/>
        <w:t>phim</w:t>
      </w:r>
      <w:r>
        <w:rPr>
          <w:spacing w:val="-1"/>
        </w:rPr>
        <w:t> </w:t>
      </w:r>
      <w:r>
        <w:rPr/>
        <w:t>âm</w:t>
      </w:r>
      <w:r>
        <w:rPr>
          <w:spacing w:val="2"/>
        </w:rPr>
        <w:t> </w:t>
      </w:r>
      <w:r>
        <w:rPr>
          <w:spacing w:val="-2"/>
        </w:rPr>
        <w:t>bản/ảnh</w:t>
      </w:r>
    </w:p>
    <w:p>
      <w:pPr>
        <w:pStyle w:val="ListParagraph"/>
        <w:numPr>
          <w:ilvl w:val="0"/>
          <w:numId w:val="192"/>
        </w:numPr>
        <w:tabs>
          <w:tab w:pos="862" w:val="left" w:leader="none"/>
        </w:tabs>
        <w:spacing w:line="240" w:lineRule="auto" w:before="115" w:after="0"/>
        <w:ind w:left="862" w:right="0" w:hanging="360"/>
        <w:jc w:val="left"/>
        <w:rPr>
          <w:sz w:val="28"/>
        </w:rPr>
      </w:pPr>
      <w:r>
        <w:rPr>
          <w:sz w:val="28"/>
        </w:rPr>
        <w:t>Tên</w:t>
      </w:r>
      <w:r>
        <w:rPr>
          <w:spacing w:val="-3"/>
          <w:sz w:val="28"/>
        </w:rPr>
        <w:t> </w:t>
      </w:r>
      <w:r>
        <w:rPr>
          <w:sz w:val="28"/>
        </w:rPr>
        <w:t>file</w:t>
      </w:r>
      <w:r>
        <w:rPr>
          <w:spacing w:val="-3"/>
          <w:sz w:val="28"/>
        </w:rPr>
        <w:t> </w:t>
      </w:r>
      <w:r>
        <w:rPr>
          <w:sz w:val="28"/>
        </w:rPr>
        <w:t>schema:</w:t>
      </w:r>
      <w:r>
        <w:rPr>
          <w:spacing w:val="-1"/>
          <w:sz w:val="28"/>
        </w:rPr>
        <w:t> </w:t>
      </w:r>
      <w:r>
        <w:rPr>
          <w:spacing w:val="-2"/>
          <w:sz w:val="28"/>
        </w:rPr>
        <w:t>EAD_pic.xsd</w:t>
      </w:r>
    </w:p>
    <w:p>
      <w:pPr>
        <w:pStyle w:val="ListParagraph"/>
        <w:numPr>
          <w:ilvl w:val="0"/>
          <w:numId w:val="192"/>
        </w:numPr>
        <w:tabs>
          <w:tab w:pos="862" w:val="left" w:leader="none"/>
        </w:tabs>
        <w:spacing w:line="240" w:lineRule="auto" w:before="119" w:after="0"/>
        <w:ind w:left="862" w:right="0" w:hanging="360"/>
        <w:jc w:val="left"/>
        <w:rPr>
          <w:sz w:val="28"/>
        </w:rPr>
      </w:pPr>
      <w:r>
        <w:rPr>
          <w:sz w:val="28"/>
        </w:rPr>
        <w:t>Cấu</w:t>
      </w:r>
      <w:r>
        <w:rPr>
          <w:spacing w:val="-2"/>
          <w:sz w:val="28"/>
        </w:rPr>
        <w:t> trúc:</w:t>
      </w:r>
    </w:p>
    <w:p>
      <w:pPr>
        <w:pStyle w:val="BodyText"/>
        <w:spacing w:before="10"/>
        <w:rPr>
          <w:sz w:val="8"/>
        </w:rPr>
      </w:pPr>
      <w:r>
        <w:rPr>
          <w:sz w:val="8"/>
        </w:rPr>
        <mc:AlternateContent>
          <mc:Choice Requires="wps">
            <w:drawing>
              <wp:anchor distT="0" distB="0" distL="0" distR="0" allowOverlap="1" layoutInCell="1" locked="0" behindDoc="1" simplePos="0" relativeHeight="487623680">
                <wp:simplePos x="0" y="0"/>
                <wp:positionH relativeFrom="page">
                  <wp:posOffset>1083868</wp:posOffset>
                </wp:positionH>
                <wp:positionV relativeFrom="paragraph">
                  <wp:posOffset>83180</wp:posOffset>
                </wp:positionV>
                <wp:extent cx="5755640" cy="824865"/>
                <wp:effectExtent l="0" t="0" r="0" b="0"/>
                <wp:wrapTopAndBottom/>
                <wp:docPr id="90" name="Textbox 90"/>
                <wp:cNvGraphicFramePr>
                  <a:graphicFrameLocks/>
                </wp:cNvGraphicFramePr>
                <a:graphic>
                  <a:graphicData uri="http://schemas.microsoft.com/office/word/2010/wordprocessingShape">
                    <wps:wsp>
                      <wps:cNvPr id="90" name="Textbox 90"/>
                      <wps:cNvSpPr txBox="1"/>
                      <wps:spPr>
                        <a:xfrm>
                          <a:off x="0" y="0"/>
                          <a:ext cx="5755640" cy="824865"/>
                        </a:xfrm>
                        <a:prstGeom prst="rect">
                          <a:avLst/>
                        </a:prstGeom>
                        <a:ln w="6095">
                          <a:solidFill>
                            <a:srgbClr val="000000"/>
                          </a:solidFill>
                          <a:prstDash val="solid"/>
                        </a:ln>
                      </wps:spPr>
                      <wps:txbx>
                        <w:txbxContent>
                          <w:p>
                            <w:pPr>
                              <w:pStyle w:val="BodyText"/>
                              <w:spacing w:line="315" w:lineRule="exact"/>
                              <w:ind w:left="242"/>
                            </w:pPr>
                            <w:r>
                              <w:rPr/>
                              <w:t>&lt;?xml</w:t>
                            </w:r>
                            <w:r>
                              <w:rPr>
                                <w:spacing w:val="-10"/>
                              </w:rPr>
                              <w:t> </w:t>
                            </w:r>
                            <w:r>
                              <w:rPr/>
                              <w:t>version="1.0"</w:t>
                            </w:r>
                            <w:r>
                              <w:rPr>
                                <w:spacing w:val="-9"/>
                              </w:rPr>
                              <w:t> </w:t>
                            </w:r>
                            <w:r>
                              <w:rPr/>
                              <w:t>encoding="UTF-</w:t>
                            </w:r>
                            <w:r>
                              <w:rPr>
                                <w:spacing w:val="-4"/>
                              </w:rPr>
                              <w:t>8"?&gt;</w:t>
                            </w:r>
                          </w:p>
                          <w:p>
                            <w:pPr>
                              <w:pStyle w:val="BodyText"/>
                              <w:ind w:left="103"/>
                            </w:pPr>
                            <w:r>
                              <w:rPr/>
                              <w:t>&lt;xs:schema xmlns:xs</w:t>
                            </w:r>
                            <w:hyperlink r:id="rId29">
                              <w:r>
                                <w:rPr/>
                                <w:t>="http://www.w3.org/2001/XMLSchema"</w:t>
                              </w:r>
                            </w:hyperlink>
                            <w:r>
                              <w:rPr/>
                              <w:t> elementFormDefault="qualified"</w:t>
                            </w:r>
                            <w:r>
                              <w:rPr>
                                <w:spacing w:val="-18"/>
                              </w:rPr>
                              <w:t> </w:t>
                            </w:r>
                            <w:r>
                              <w:rPr/>
                              <w:t>attributeFormDefault="unqualified"&gt;</w:t>
                            </w:r>
                          </w:p>
                        </w:txbxContent>
                      </wps:txbx>
                      <wps:bodyPr wrap="square" lIns="0" tIns="0" rIns="0" bIns="0" rtlCol="0">
                        <a:noAutofit/>
                      </wps:bodyPr>
                    </wps:wsp>
                  </a:graphicData>
                </a:graphic>
              </wp:anchor>
            </w:drawing>
          </mc:Choice>
          <mc:Fallback>
            <w:pict>
              <v:shape style="position:absolute;margin-left:85.344002pt;margin-top:6.549609pt;width:453.2pt;height:64.95pt;mso-position-horizontal-relative:page;mso-position-vertical-relative:paragraph;z-index:-15692800;mso-wrap-distance-left:0;mso-wrap-distance-right:0" type="#_x0000_t202" id="docshape81" filled="false" stroked="true" strokeweight=".47998pt" strokecolor="#000000">
                <v:textbox inset="0,0,0,0">
                  <w:txbxContent>
                    <w:p>
                      <w:pPr>
                        <w:pStyle w:val="BodyText"/>
                        <w:spacing w:line="315" w:lineRule="exact"/>
                        <w:ind w:left="242"/>
                      </w:pPr>
                      <w:r>
                        <w:rPr/>
                        <w:t>&lt;?xml</w:t>
                      </w:r>
                      <w:r>
                        <w:rPr>
                          <w:spacing w:val="-10"/>
                        </w:rPr>
                        <w:t> </w:t>
                      </w:r>
                      <w:r>
                        <w:rPr/>
                        <w:t>version="1.0"</w:t>
                      </w:r>
                      <w:r>
                        <w:rPr>
                          <w:spacing w:val="-9"/>
                        </w:rPr>
                        <w:t> </w:t>
                      </w:r>
                      <w:r>
                        <w:rPr/>
                        <w:t>encoding="UTF-</w:t>
                      </w:r>
                      <w:r>
                        <w:rPr>
                          <w:spacing w:val="-4"/>
                        </w:rPr>
                        <w:t>8"?&gt;</w:t>
                      </w:r>
                    </w:p>
                    <w:p>
                      <w:pPr>
                        <w:pStyle w:val="BodyText"/>
                        <w:ind w:left="103"/>
                      </w:pPr>
                      <w:r>
                        <w:rPr/>
                        <w:t>&lt;xs:schema xmlns:xs</w:t>
                      </w:r>
                      <w:hyperlink r:id="rId29">
                        <w:r>
                          <w:rPr/>
                          <w:t>="http://www.w3.org/2001/XMLSchema"</w:t>
                        </w:r>
                      </w:hyperlink>
                      <w:r>
                        <w:rPr/>
                        <w:t> elementFormDefault="qualified"</w:t>
                      </w:r>
                      <w:r>
                        <w:rPr>
                          <w:spacing w:val="-18"/>
                        </w:rPr>
                        <w:t> </w:t>
                      </w:r>
                      <w:r>
                        <w:rPr/>
                        <w:t>attributeFormDefault="unqualified"&gt;</w:t>
                      </w:r>
                    </w:p>
                  </w:txbxContent>
                </v:textbox>
                <v:stroke dashstyle="solid"/>
                <w10:wrap type="topAndBottom"/>
              </v:shape>
            </w:pict>
          </mc:Fallback>
        </mc:AlternateContent>
      </w:r>
    </w:p>
    <w:p>
      <w:pPr>
        <w:pStyle w:val="BodyText"/>
        <w:spacing w:after="0"/>
        <w:rPr>
          <w:sz w:val="8"/>
        </w:rPr>
        <w:sectPr>
          <w:pgSz w:w="11910" w:h="16850"/>
          <w:pgMar w:header="722" w:footer="0" w:top="960" w:bottom="280" w:left="1559" w:right="0"/>
        </w:sectPr>
      </w:pPr>
    </w:p>
    <w:p>
      <w:pPr>
        <w:pStyle w:val="BodyText"/>
        <w:spacing w:before="132"/>
      </w:pPr>
    </w:p>
    <w:p>
      <w:pPr>
        <w:pStyle w:val="BodyText"/>
        <w:ind w:left="255" w:firstLine="719"/>
      </w:pPr>
      <w:r>
        <w:rPr/>
        <mc:AlternateContent>
          <mc:Choice Requires="wps">
            <w:drawing>
              <wp:anchor distT="0" distB="0" distL="0" distR="0" allowOverlap="1" layoutInCell="1" locked="0" behindDoc="1" simplePos="0" relativeHeight="463984128">
                <wp:simplePos x="0" y="0"/>
                <wp:positionH relativeFrom="page">
                  <wp:posOffset>1080820</wp:posOffset>
                </wp:positionH>
                <wp:positionV relativeFrom="paragraph">
                  <wp:posOffset>-1609</wp:posOffset>
                </wp:positionV>
                <wp:extent cx="5761990" cy="7578725"/>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5761990" cy="7578725"/>
                        </a:xfrm>
                        <a:custGeom>
                          <a:avLst/>
                          <a:gdLst/>
                          <a:ahLst/>
                          <a:cxnLst/>
                          <a:rect l="l" t="t" r="r" b="b"/>
                          <a:pathLst>
                            <a:path w="5761990" h="7578725">
                              <a:moveTo>
                                <a:pt x="5755513" y="7572515"/>
                              </a:moveTo>
                              <a:lnTo>
                                <a:pt x="6096" y="7572515"/>
                              </a:lnTo>
                              <a:lnTo>
                                <a:pt x="0" y="7572515"/>
                              </a:lnTo>
                              <a:lnTo>
                                <a:pt x="0" y="7578598"/>
                              </a:lnTo>
                              <a:lnTo>
                                <a:pt x="6096" y="7578598"/>
                              </a:lnTo>
                              <a:lnTo>
                                <a:pt x="5755513" y="7578598"/>
                              </a:lnTo>
                              <a:lnTo>
                                <a:pt x="5755513" y="7572515"/>
                              </a:lnTo>
                              <a:close/>
                            </a:path>
                            <a:path w="5761990" h="7578725">
                              <a:moveTo>
                                <a:pt x="5755513" y="0"/>
                              </a:moveTo>
                              <a:lnTo>
                                <a:pt x="6096" y="0"/>
                              </a:lnTo>
                              <a:lnTo>
                                <a:pt x="0" y="0"/>
                              </a:lnTo>
                              <a:lnTo>
                                <a:pt x="0" y="6096"/>
                              </a:lnTo>
                              <a:lnTo>
                                <a:pt x="0" y="7572502"/>
                              </a:lnTo>
                              <a:lnTo>
                                <a:pt x="6096" y="7572502"/>
                              </a:lnTo>
                              <a:lnTo>
                                <a:pt x="6096" y="6096"/>
                              </a:lnTo>
                              <a:lnTo>
                                <a:pt x="5755513" y="6096"/>
                              </a:lnTo>
                              <a:lnTo>
                                <a:pt x="5755513" y="0"/>
                              </a:lnTo>
                              <a:close/>
                            </a:path>
                            <a:path w="5761990" h="7578725">
                              <a:moveTo>
                                <a:pt x="5761672" y="7572515"/>
                              </a:moveTo>
                              <a:lnTo>
                                <a:pt x="5755589" y="7572515"/>
                              </a:lnTo>
                              <a:lnTo>
                                <a:pt x="5755589" y="7578598"/>
                              </a:lnTo>
                              <a:lnTo>
                                <a:pt x="5761672" y="7578598"/>
                              </a:lnTo>
                              <a:lnTo>
                                <a:pt x="5761672" y="7572515"/>
                              </a:lnTo>
                              <a:close/>
                            </a:path>
                            <a:path w="5761990" h="7578725">
                              <a:moveTo>
                                <a:pt x="5761672" y="0"/>
                              </a:moveTo>
                              <a:lnTo>
                                <a:pt x="5755589" y="0"/>
                              </a:lnTo>
                              <a:lnTo>
                                <a:pt x="5755589" y="6096"/>
                              </a:lnTo>
                              <a:lnTo>
                                <a:pt x="5755589" y="7572502"/>
                              </a:lnTo>
                              <a:lnTo>
                                <a:pt x="5761672" y="7572502"/>
                              </a:lnTo>
                              <a:lnTo>
                                <a:pt x="5761672" y="6096"/>
                              </a:lnTo>
                              <a:lnTo>
                                <a:pt x="57616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104004pt;margin-top:-.126716pt;width:453.7pt;height:596.75pt;mso-position-horizontal-relative:page;mso-position-vertical-relative:paragraph;z-index:-39332352" id="docshape82" coordorigin="1702,-3" coordsize="9074,11935" path="m10766,11923l1712,11923,1702,11923,1702,11932,1712,11932,10766,11932,10766,11923xm10766,-3l1712,-3,1702,-3,1702,7,1702,11923,1712,11923,1712,7,10766,7,10766,-3xm10776,11923l10766,11923,10766,11932,10776,11932,10776,11923xm10776,-3l10766,-3,10766,7,10766,11923,10776,11923,10776,7,10776,-3xe" filled="true" fillcolor="#000000" stroked="false">
                <v:path arrowok="t"/>
                <v:fill type="solid"/>
                <w10:wrap type="none"/>
              </v:shape>
            </w:pict>
          </mc:Fallback>
        </mc:AlternateContent>
      </w:r>
      <w:r>
        <w:rPr/>
        <w:t>&lt;xs:import</w:t>
      </w:r>
      <w:r>
        <w:rPr>
          <w:spacing w:val="-18"/>
        </w:rPr>
        <w:t> </w:t>
      </w:r>
      <w:r>
        <w:rPr/>
        <w:t>namespac</w:t>
      </w:r>
      <w:hyperlink r:id="rId30">
        <w:r>
          <w:rPr/>
          <w:t>e="http://www.w3.org/XML/1998/namespace"</w:t>
        </w:r>
      </w:hyperlink>
      <w:r>
        <w:rPr/>
        <w:t> </w:t>
      </w:r>
      <w:r>
        <w:rPr>
          <w:spacing w:val="-2"/>
        </w:rPr>
        <w:t>schemaLocation="xml.xsd"&gt;</w:t>
      </w:r>
    </w:p>
    <w:p>
      <w:pPr>
        <w:pStyle w:val="BodyText"/>
        <w:spacing w:line="321" w:lineRule="exact"/>
        <w:ind w:left="534"/>
      </w:pPr>
      <w:r>
        <w:rPr>
          <w:spacing w:val="-2"/>
        </w:rPr>
        <w:t>&lt;/xs:import&gt;</w:t>
      </w:r>
    </w:p>
    <w:p>
      <w:pPr>
        <w:pStyle w:val="BodyText"/>
        <w:ind w:left="975"/>
      </w:pPr>
      <w:r>
        <w:rPr/>
        <w:t>&lt;xs:group</w:t>
      </w:r>
      <w:r>
        <w:rPr>
          <w:spacing w:val="-8"/>
        </w:rPr>
        <w:t> </w:t>
      </w:r>
      <w:r>
        <w:rPr>
          <w:spacing w:val="-2"/>
        </w:rPr>
        <w:t>name="elementsGroup"&gt;</w:t>
      </w:r>
    </w:p>
    <w:p>
      <w:pPr>
        <w:pStyle w:val="BodyText"/>
        <w:spacing w:line="322" w:lineRule="exact" w:before="2"/>
        <w:ind w:left="1695"/>
      </w:pPr>
      <w:r>
        <w:rPr>
          <w:spacing w:val="-2"/>
        </w:rPr>
        <w:t>&lt;xs:sequence&gt;</w:t>
      </w:r>
    </w:p>
    <w:p>
      <w:pPr>
        <w:pStyle w:val="BodyText"/>
        <w:spacing w:line="322" w:lineRule="exact"/>
        <w:ind w:left="2416"/>
      </w:pPr>
      <w:r>
        <w:rPr/>
        <w:t>&lt;xs:element</w:t>
      </w:r>
      <w:r>
        <w:rPr>
          <w:spacing w:val="-10"/>
        </w:rPr>
        <w:t> </w:t>
      </w:r>
      <w:r>
        <w:rPr/>
        <w:t>name="docCode"</w:t>
      </w:r>
      <w:r>
        <w:rPr>
          <w:spacing w:val="-9"/>
        </w:rPr>
        <w:t> </w:t>
      </w:r>
      <w:r>
        <w:rPr>
          <w:spacing w:val="-2"/>
        </w:rPr>
        <w:t>type="xs:string"/&gt;</w:t>
      </w:r>
    </w:p>
    <w:p>
      <w:pPr>
        <w:pStyle w:val="BodyText"/>
        <w:spacing w:line="322" w:lineRule="exact"/>
        <w:ind w:left="2416"/>
      </w:pPr>
      <w:r>
        <w:rPr/>
        <w:t>&lt;xs:element</w:t>
      </w:r>
      <w:r>
        <w:rPr>
          <w:spacing w:val="-13"/>
        </w:rPr>
        <w:t> </w:t>
      </w:r>
      <w:r>
        <w:rPr/>
        <w:t>name="maintenance"</w:t>
      </w:r>
      <w:r>
        <w:rPr>
          <w:spacing w:val="-11"/>
        </w:rPr>
        <w:t> </w:t>
      </w:r>
      <w:r>
        <w:rPr>
          <w:spacing w:val="-2"/>
        </w:rPr>
        <w:t>type="xs:string"/&gt;</w:t>
      </w:r>
    </w:p>
    <w:p>
      <w:pPr>
        <w:pStyle w:val="BodyText"/>
        <w:spacing w:line="322" w:lineRule="exact"/>
        <w:ind w:left="2416"/>
      </w:pPr>
      <w:r>
        <w:rPr/>
        <w:t>&lt;xs:element</w:t>
      </w:r>
      <w:r>
        <w:rPr>
          <w:spacing w:val="-9"/>
        </w:rPr>
        <w:t> </w:t>
      </w:r>
      <w:r>
        <w:rPr/>
        <w:t>name="typePic"</w:t>
      </w:r>
      <w:r>
        <w:rPr>
          <w:spacing w:val="-9"/>
        </w:rPr>
        <w:t> </w:t>
      </w:r>
      <w:r>
        <w:rPr>
          <w:spacing w:val="-2"/>
        </w:rPr>
        <w:t>type="xs:string"/&gt;</w:t>
      </w:r>
    </w:p>
    <w:p>
      <w:pPr>
        <w:pStyle w:val="BodyText"/>
        <w:spacing w:line="322" w:lineRule="exact"/>
        <w:ind w:left="2416"/>
      </w:pPr>
      <w:r>
        <w:rPr/>
        <w:t>&lt;xs:element</w:t>
      </w:r>
      <w:r>
        <w:rPr>
          <w:spacing w:val="-13"/>
        </w:rPr>
        <w:t> </w:t>
      </w:r>
      <w:r>
        <w:rPr/>
        <w:t>name="archivesNumber"</w:t>
      </w:r>
      <w:r>
        <w:rPr>
          <w:spacing w:val="-16"/>
        </w:rPr>
        <w:t> </w:t>
      </w:r>
      <w:r>
        <w:rPr>
          <w:spacing w:val="-2"/>
        </w:rPr>
        <w:t>type="xs:string"/&gt;</w:t>
      </w:r>
    </w:p>
    <w:p>
      <w:pPr>
        <w:pStyle w:val="BodyText"/>
        <w:ind w:left="2416"/>
      </w:pPr>
      <w:r>
        <w:rPr/>
        <w:t>&lt;xs:element</w:t>
      </w:r>
      <w:r>
        <w:rPr>
          <w:spacing w:val="-9"/>
        </w:rPr>
        <w:t> </w:t>
      </w:r>
      <w:r>
        <w:rPr/>
        <w:t>name="inforSign"</w:t>
      </w:r>
      <w:r>
        <w:rPr>
          <w:spacing w:val="-8"/>
        </w:rPr>
        <w:t> </w:t>
      </w:r>
      <w:r>
        <w:rPr>
          <w:spacing w:val="-2"/>
        </w:rPr>
        <w:t>type="xs:string"/&gt;</w:t>
      </w:r>
    </w:p>
    <w:p>
      <w:pPr>
        <w:pStyle w:val="BodyText"/>
        <w:spacing w:line="322" w:lineRule="exact" w:before="2"/>
        <w:ind w:left="2416"/>
      </w:pPr>
      <w:r>
        <w:rPr/>
        <w:t>&lt;xs:element</w:t>
      </w:r>
      <w:r>
        <w:rPr>
          <w:spacing w:val="-15"/>
        </w:rPr>
        <w:t> </w:t>
      </w:r>
      <w:r>
        <w:rPr/>
        <w:t>name="eventName"</w:t>
      </w:r>
      <w:r>
        <w:rPr>
          <w:spacing w:val="-12"/>
        </w:rPr>
        <w:t> </w:t>
      </w:r>
      <w:r>
        <w:rPr>
          <w:spacing w:val="-2"/>
        </w:rPr>
        <w:t>type="xs:string"/&gt;</w:t>
      </w:r>
    </w:p>
    <w:p>
      <w:pPr>
        <w:pStyle w:val="BodyText"/>
        <w:spacing w:line="322" w:lineRule="exact"/>
        <w:ind w:left="2416"/>
      </w:pPr>
      <w:r>
        <w:rPr/>
        <w:t>&lt;xs:element</w:t>
      </w:r>
      <w:r>
        <w:rPr>
          <w:spacing w:val="-12"/>
        </w:rPr>
        <w:t> </w:t>
      </w:r>
      <w:r>
        <w:rPr/>
        <w:t>name="imageTitle"</w:t>
      </w:r>
      <w:r>
        <w:rPr>
          <w:spacing w:val="-12"/>
        </w:rPr>
        <w:t> </w:t>
      </w:r>
      <w:r>
        <w:rPr>
          <w:spacing w:val="-2"/>
        </w:rPr>
        <w:t>type="xs:string"/&gt;</w:t>
      </w:r>
    </w:p>
    <w:p>
      <w:pPr>
        <w:pStyle w:val="BodyText"/>
        <w:spacing w:line="322" w:lineRule="exact"/>
        <w:ind w:left="2416"/>
      </w:pPr>
      <w:r>
        <w:rPr/>
        <w:t>&lt;xs:element</w:t>
      </w:r>
      <w:r>
        <w:rPr>
          <w:spacing w:val="-14"/>
        </w:rPr>
        <w:t> </w:t>
      </w:r>
      <w:r>
        <w:rPr/>
        <w:t>name="photographer"</w:t>
      </w:r>
      <w:r>
        <w:rPr>
          <w:spacing w:val="-14"/>
        </w:rPr>
        <w:t> </w:t>
      </w:r>
      <w:r>
        <w:rPr>
          <w:spacing w:val="-2"/>
        </w:rPr>
        <w:t>type="xs:string"/&gt;</w:t>
      </w:r>
    </w:p>
    <w:p>
      <w:pPr>
        <w:pStyle w:val="BodyText"/>
        <w:spacing w:line="322" w:lineRule="exact"/>
        <w:ind w:left="2416"/>
      </w:pPr>
      <w:r>
        <w:rPr/>
        <w:t>&lt;xs:element</w:t>
      </w:r>
      <w:r>
        <w:rPr>
          <w:spacing w:val="-11"/>
        </w:rPr>
        <w:t> </w:t>
      </w:r>
      <w:r>
        <w:rPr/>
        <w:t>name="photoPlace"</w:t>
      </w:r>
      <w:r>
        <w:rPr>
          <w:spacing w:val="-11"/>
        </w:rPr>
        <w:t> </w:t>
      </w:r>
      <w:r>
        <w:rPr>
          <w:spacing w:val="-2"/>
        </w:rPr>
        <w:t>type="xs:string"/&gt;</w:t>
      </w:r>
    </w:p>
    <w:p>
      <w:pPr>
        <w:pStyle w:val="BodyText"/>
        <w:spacing w:line="322" w:lineRule="exact"/>
        <w:ind w:left="2416"/>
      </w:pPr>
      <w:r>
        <w:rPr/>
        <w:t>&lt;xs:element</w:t>
      </w:r>
      <w:r>
        <w:rPr>
          <w:spacing w:val="-13"/>
        </w:rPr>
        <w:t> </w:t>
      </w:r>
      <w:r>
        <w:rPr/>
        <w:t>name="photoTime"</w:t>
      </w:r>
      <w:r>
        <w:rPr>
          <w:spacing w:val="-12"/>
        </w:rPr>
        <w:t> </w:t>
      </w:r>
      <w:r>
        <w:rPr>
          <w:spacing w:val="-2"/>
        </w:rPr>
        <w:t>type="xs:string"/&gt;</w:t>
      </w:r>
    </w:p>
    <w:p>
      <w:pPr>
        <w:pStyle w:val="BodyText"/>
        <w:spacing w:line="322" w:lineRule="exact"/>
        <w:ind w:left="2416"/>
      </w:pPr>
      <w:r>
        <w:rPr/>
        <w:t>&lt;xs:element</w:t>
      </w:r>
      <w:r>
        <w:rPr>
          <w:spacing w:val="-10"/>
        </w:rPr>
        <w:t> </w:t>
      </w:r>
      <w:r>
        <w:rPr/>
        <w:t>name="colour"</w:t>
      </w:r>
      <w:r>
        <w:rPr>
          <w:spacing w:val="-12"/>
        </w:rPr>
        <w:t> </w:t>
      </w:r>
      <w:r>
        <w:rPr>
          <w:spacing w:val="-2"/>
        </w:rPr>
        <w:t>type="xs:string"/&gt;</w:t>
      </w:r>
    </w:p>
    <w:p>
      <w:pPr>
        <w:pStyle w:val="BodyText"/>
        <w:ind w:left="2416"/>
      </w:pPr>
      <w:r>
        <w:rPr/>
        <w:t>&lt;xs:element</w:t>
      </w:r>
      <w:r>
        <w:rPr>
          <w:spacing w:val="-10"/>
        </w:rPr>
        <w:t> </w:t>
      </w:r>
      <w:r>
        <w:rPr/>
        <w:t>name="filmSize"</w:t>
      </w:r>
      <w:r>
        <w:rPr>
          <w:spacing w:val="-10"/>
        </w:rPr>
        <w:t> </w:t>
      </w:r>
      <w:r>
        <w:rPr>
          <w:spacing w:val="-2"/>
        </w:rPr>
        <w:t>type="xs:string"/&gt;</w:t>
      </w:r>
    </w:p>
    <w:p>
      <w:pPr>
        <w:pStyle w:val="BodyText"/>
        <w:spacing w:line="322" w:lineRule="exact" w:before="2"/>
        <w:ind w:left="2416"/>
      </w:pPr>
      <w:r>
        <w:rPr/>
        <w:t>&lt;xs:element</w:t>
      </w:r>
      <w:r>
        <w:rPr>
          <w:spacing w:val="-9"/>
        </w:rPr>
        <w:t> </w:t>
      </w:r>
      <w:r>
        <w:rPr/>
        <w:t>name="mode"</w:t>
      </w:r>
      <w:r>
        <w:rPr>
          <w:spacing w:val="-9"/>
        </w:rPr>
        <w:t> </w:t>
      </w:r>
      <w:r>
        <w:rPr>
          <w:spacing w:val="-2"/>
        </w:rPr>
        <w:t>type="xs:string"/&gt;</w:t>
      </w:r>
    </w:p>
    <w:p>
      <w:pPr>
        <w:pStyle w:val="BodyText"/>
        <w:spacing w:line="322" w:lineRule="exact"/>
        <w:ind w:left="2416"/>
      </w:pPr>
      <w:r>
        <w:rPr/>
        <w:t>&lt;xs:element</w:t>
      </w:r>
      <w:r>
        <w:rPr>
          <w:spacing w:val="-10"/>
        </w:rPr>
        <w:t> </w:t>
      </w:r>
      <w:r>
        <w:rPr/>
        <w:t>name="format"</w:t>
      </w:r>
      <w:r>
        <w:rPr>
          <w:spacing w:val="-10"/>
        </w:rPr>
        <w:t> </w:t>
      </w:r>
      <w:r>
        <w:rPr>
          <w:spacing w:val="-2"/>
        </w:rPr>
        <w:t>type="xs:string"/&gt;</w:t>
      </w:r>
    </w:p>
    <w:p>
      <w:pPr>
        <w:pStyle w:val="BodyText"/>
        <w:ind w:left="2416"/>
      </w:pPr>
      <w:r>
        <w:rPr/>
        <w:t>&lt;xs:element</w:t>
      </w:r>
      <w:r>
        <w:rPr>
          <w:spacing w:val="-11"/>
        </w:rPr>
        <w:t> </w:t>
      </w:r>
      <w:r>
        <w:rPr/>
        <w:t>name="description"</w:t>
      </w:r>
      <w:r>
        <w:rPr>
          <w:spacing w:val="-11"/>
        </w:rPr>
        <w:t> </w:t>
      </w:r>
      <w:r>
        <w:rPr>
          <w:spacing w:val="-2"/>
        </w:rPr>
        <w:t>type="xs:string"/&gt;</w:t>
      </w:r>
    </w:p>
    <w:p>
      <w:pPr>
        <w:pStyle w:val="BodyText"/>
        <w:spacing w:line="322" w:lineRule="exact"/>
        <w:ind w:left="2416"/>
      </w:pPr>
      <w:r>
        <w:rPr/>
        <w:t>&lt;xs:element</w:t>
      </w:r>
      <w:r>
        <w:rPr>
          <w:spacing w:val="-14"/>
        </w:rPr>
        <w:t> </w:t>
      </w:r>
      <w:r>
        <w:rPr/>
        <w:t>name="docAttached"</w:t>
      </w:r>
      <w:r>
        <w:rPr>
          <w:spacing w:val="-11"/>
        </w:rPr>
        <w:t> </w:t>
      </w:r>
      <w:r>
        <w:rPr>
          <w:spacing w:val="-2"/>
        </w:rPr>
        <w:t>type="xs:string"/&gt;</w:t>
      </w:r>
    </w:p>
    <w:p>
      <w:pPr>
        <w:pStyle w:val="BodyText"/>
        <w:spacing w:line="322" w:lineRule="exact"/>
        <w:ind w:left="1695"/>
      </w:pPr>
      <w:r>
        <w:rPr>
          <w:spacing w:val="-2"/>
        </w:rPr>
        <w:t>&lt;/xs:sequence&gt;</w:t>
      </w:r>
    </w:p>
    <w:p>
      <w:pPr>
        <w:pStyle w:val="BodyText"/>
        <w:ind w:left="975"/>
      </w:pPr>
      <w:r>
        <w:rPr>
          <w:spacing w:val="-2"/>
        </w:rPr>
        <w:t>&lt;/xs:group&gt;</w:t>
      </w:r>
    </w:p>
    <w:p>
      <w:pPr>
        <w:pStyle w:val="BodyText"/>
        <w:spacing w:line="322" w:lineRule="exact" w:before="2"/>
        <w:ind w:left="975"/>
      </w:pPr>
      <w:r>
        <w:rPr/>
        <w:t>&lt;xs:complexType</w:t>
      </w:r>
      <w:r>
        <w:rPr>
          <w:spacing w:val="-12"/>
        </w:rPr>
        <w:t> </w:t>
      </w:r>
      <w:r>
        <w:rPr>
          <w:spacing w:val="-2"/>
        </w:rPr>
        <w:t>name="elementContainer"&gt;</w:t>
      </w:r>
    </w:p>
    <w:p>
      <w:pPr>
        <w:pStyle w:val="BodyText"/>
        <w:spacing w:line="322" w:lineRule="exact"/>
        <w:ind w:left="1695"/>
      </w:pPr>
      <w:r>
        <w:rPr>
          <w:spacing w:val="-2"/>
        </w:rPr>
        <w:t>&lt;xs:annotation&gt;</w:t>
      </w:r>
    </w:p>
    <w:p>
      <w:pPr>
        <w:pStyle w:val="BodyText"/>
        <w:spacing w:line="322" w:lineRule="exact"/>
        <w:ind w:left="2416"/>
      </w:pPr>
      <w:r>
        <w:rPr/>
        <w:t>&lt;xs:documentation</w:t>
      </w:r>
      <w:r>
        <w:rPr>
          <w:spacing w:val="-15"/>
        </w:rPr>
        <w:t> </w:t>
      </w:r>
      <w:r>
        <w:rPr>
          <w:spacing w:val="-2"/>
        </w:rPr>
        <w:t>xml:lang="en"&gt;</w:t>
      </w:r>
    </w:p>
    <w:p>
      <w:pPr>
        <w:pStyle w:val="BodyText"/>
        <w:ind w:left="255" w:right="993" w:firstLine="1118"/>
      </w:pPr>
      <w:r>
        <w:rPr/>
        <w:t>This</w:t>
      </w:r>
      <w:r>
        <w:rPr>
          <w:spacing w:val="-3"/>
        </w:rPr>
        <w:t> </w:t>
      </w:r>
      <w:r>
        <w:rPr/>
        <w:t>complexType</w:t>
      </w:r>
      <w:r>
        <w:rPr>
          <w:spacing w:val="-4"/>
        </w:rPr>
        <w:t> </w:t>
      </w:r>
      <w:r>
        <w:rPr/>
        <w:t>is</w:t>
      </w:r>
      <w:r>
        <w:rPr>
          <w:spacing w:val="-6"/>
        </w:rPr>
        <w:t> </w:t>
      </w:r>
      <w:r>
        <w:rPr/>
        <w:t>included</w:t>
      </w:r>
      <w:r>
        <w:rPr>
          <w:spacing w:val="-3"/>
        </w:rPr>
        <w:t> </w:t>
      </w:r>
      <w:r>
        <w:rPr/>
        <w:t>as</w:t>
      </w:r>
      <w:r>
        <w:rPr>
          <w:spacing w:val="-5"/>
        </w:rPr>
        <w:t> </w:t>
      </w:r>
      <w:r>
        <w:rPr/>
        <w:t>a</w:t>
      </w:r>
      <w:r>
        <w:rPr>
          <w:spacing w:val="-5"/>
        </w:rPr>
        <w:t> </w:t>
      </w:r>
      <w:r>
        <w:rPr/>
        <w:t>convenience</w:t>
      </w:r>
      <w:r>
        <w:rPr>
          <w:spacing w:val="-4"/>
        </w:rPr>
        <w:t> </w:t>
      </w:r>
      <w:r>
        <w:rPr/>
        <w:t>for</w:t>
      </w:r>
      <w:r>
        <w:rPr>
          <w:spacing w:val="-4"/>
        </w:rPr>
        <w:t> </w:t>
      </w:r>
      <w:r>
        <w:rPr/>
        <w:t>schema</w:t>
      </w:r>
      <w:r>
        <w:rPr>
          <w:spacing w:val="-4"/>
        </w:rPr>
        <w:t> </w:t>
      </w:r>
      <w:r>
        <w:rPr/>
        <w:t>authors who need to define a root</w:t>
      </w:r>
    </w:p>
    <w:p>
      <w:pPr>
        <w:pStyle w:val="BodyText"/>
        <w:spacing w:line="321" w:lineRule="exact"/>
        <w:ind w:left="1374"/>
      </w:pPr>
      <w:r>
        <w:rPr/>
        <w:t>or</w:t>
      </w:r>
      <w:r>
        <w:rPr>
          <w:spacing w:val="-3"/>
        </w:rPr>
        <w:t> </w:t>
      </w:r>
      <w:r>
        <w:rPr/>
        <w:t>container</w:t>
      </w:r>
      <w:r>
        <w:rPr>
          <w:spacing w:val="-2"/>
        </w:rPr>
        <w:t> </w:t>
      </w:r>
      <w:r>
        <w:rPr/>
        <w:t>element</w:t>
      </w:r>
      <w:r>
        <w:rPr>
          <w:spacing w:val="-1"/>
        </w:rPr>
        <w:t> </w:t>
      </w:r>
      <w:r>
        <w:rPr/>
        <w:t>for</w:t>
      </w:r>
      <w:r>
        <w:rPr>
          <w:spacing w:val="-5"/>
        </w:rPr>
        <w:t> </w:t>
      </w:r>
      <w:r>
        <w:rPr/>
        <w:t>all</w:t>
      </w:r>
      <w:r>
        <w:rPr>
          <w:spacing w:val="-1"/>
        </w:rPr>
        <w:t> </w:t>
      </w:r>
      <w:r>
        <w:rPr/>
        <w:t>of</w:t>
      </w:r>
      <w:r>
        <w:rPr>
          <w:spacing w:val="-5"/>
        </w:rPr>
        <w:t> </w:t>
      </w:r>
      <w:r>
        <w:rPr/>
        <w:t>the</w:t>
      </w:r>
      <w:r>
        <w:rPr>
          <w:spacing w:val="-2"/>
        </w:rPr>
        <w:t> </w:t>
      </w:r>
      <w:r>
        <w:rPr/>
        <w:t>DC</w:t>
      </w:r>
      <w:r>
        <w:rPr>
          <w:spacing w:val="-2"/>
        </w:rPr>
        <w:t> elements.</w:t>
      </w:r>
    </w:p>
    <w:p>
      <w:pPr>
        <w:pStyle w:val="BodyText"/>
        <w:spacing w:line="322" w:lineRule="exact" w:before="2"/>
        <w:ind w:left="1093"/>
      </w:pPr>
      <w:r>
        <w:rPr>
          <w:spacing w:val="-2"/>
        </w:rPr>
        <w:t>&lt;/xs:documentation&gt;</w:t>
      </w:r>
    </w:p>
    <w:p>
      <w:pPr>
        <w:pStyle w:val="BodyText"/>
        <w:spacing w:line="322" w:lineRule="exact"/>
        <w:ind w:left="1695"/>
      </w:pPr>
      <w:r>
        <w:rPr>
          <w:spacing w:val="-2"/>
        </w:rPr>
        <w:t>&lt;/xs:annotation&gt;</w:t>
      </w:r>
    </w:p>
    <w:p>
      <w:pPr>
        <w:pStyle w:val="BodyText"/>
        <w:spacing w:line="322" w:lineRule="exact"/>
        <w:ind w:left="1695"/>
      </w:pPr>
      <w:r>
        <w:rPr>
          <w:spacing w:val="-2"/>
        </w:rPr>
        <w:t>&lt;xs:choice&gt;</w:t>
      </w:r>
    </w:p>
    <w:p>
      <w:pPr>
        <w:pStyle w:val="BodyText"/>
        <w:spacing w:line="322" w:lineRule="exact"/>
        <w:ind w:left="2416"/>
      </w:pPr>
      <w:r>
        <w:rPr/>
        <w:t>&lt;xs:group</w:t>
      </w:r>
      <w:r>
        <w:rPr>
          <w:spacing w:val="-8"/>
        </w:rPr>
        <w:t> </w:t>
      </w:r>
      <w:r>
        <w:rPr>
          <w:spacing w:val="-2"/>
        </w:rPr>
        <w:t>ref="elementsGroup"/&gt;</w:t>
      </w:r>
    </w:p>
    <w:p>
      <w:pPr>
        <w:pStyle w:val="BodyText"/>
        <w:spacing w:line="322" w:lineRule="exact"/>
        <w:ind w:right="7196"/>
        <w:jc w:val="right"/>
      </w:pPr>
      <w:r>
        <w:rPr>
          <w:spacing w:val="-2"/>
        </w:rPr>
        <w:t>&lt;/xs:choice&gt;</w:t>
      </w:r>
    </w:p>
    <w:p>
      <w:pPr>
        <w:pStyle w:val="BodyText"/>
        <w:spacing w:line="322" w:lineRule="exact"/>
        <w:ind w:right="7111"/>
        <w:jc w:val="right"/>
      </w:pPr>
      <w:r>
        <w:rPr>
          <w:spacing w:val="-2"/>
        </w:rPr>
        <w:t>&lt;/xs:complexType&gt;</w:t>
      </w:r>
    </w:p>
    <w:p>
      <w:pPr>
        <w:pStyle w:val="BodyText"/>
        <w:ind w:left="975"/>
      </w:pPr>
      <w:r>
        <w:rPr/>
        <w:t>&lt;xs:element</w:t>
      </w:r>
      <w:r>
        <w:rPr>
          <w:spacing w:val="-12"/>
        </w:rPr>
        <w:t> </w:t>
      </w:r>
      <w:r>
        <w:rPr/>
        <w:t>name="simpledc"</w:t>
      </w:r>
      <w:r>
        <w:rPr>
          <w:spacing w:val="-10"/>
        </w:rPr>
        <w:t> </w:t>
      </w:r>
      <w:r>
        <w:rPr>
          <w:spacing w:val="-2"/>
        </w:rPr>
        <w:t>type="elementContainer"/&gt;</w:t>
      </w:r>
    </w:p>
    <w:p>
      <w:pPr>
        <w:pStyle w:val="BodyText"/>
        <w:spacing w:before="2"/>
        <w:ind w:left="255"/>
      </w:pPr>
      <w:r>
        <w:rPr>
          <w:spacing w:val="-2"/>
        </w:rPr>
        <w:t>&lt;/xs:schema&gt;</w:t>
      </w:r>
    </w:p>
    <w:p>
      <w:pPr>
        <w:pStyle w:val="BodyText"/>
        <w:spacing w:before="136"/>
      </w:pPr>
    </w:p>
    <w:p>
      <w:pPr>
        <w:pStyle w:val="Heading3"/>
        <w:numPr>
          <w:ilvl w:val="0"/>
          <w:numId w:val="162"/>
        </w:numPr>
        <w:tabs>
          <w:tab w:pos="993" w:val="left" w:leader="none"/>
        </w:tabs>
        <w:spacing w:line="240" w:lineRule="auto" w:before="0" w:after="0"/>
        <w:ind w:left="993" w:right="0" w:hanging="358"/>
        <w:jc w:val="left"/>
      </w:pPr>
      <w:r>
        <w:rPr/>
        <w:t>Schema</w:t>
      </w:r>
      <w:r>
        <w:rPr>
          <w:spacing w:val="-9"/>
        </w:rPr>
        <w:t> </w:t>
      </w:r>
      <w:r>
        <w:rPr/>
        <w:t>tài</w:t>
      </w:r>
      <w:r>
        <w:rPr>
          <w:spacing w:val="-6"/>
        </w:rPr>
        <w:t> </w:t>
      </w:r>
      <w:r>
        <w:rPr/>
        <w:t>liệu</w:t>
      </w:r>
      <w:r>
        <w:rPr>
          <w:spacing w:val="-3"/>
        </w:rPr>
        <w:t> </w:t>
      </w:r>
      <w:r>
        <w:rPr/>
        <w:t>phim/âm</w:t>
      </w:r>
      <w:r>
        <w:rPr>
          <w:spacing w:val="-2"/>
        </w:rPr>
        <w:t> </w:t>
      </w:r>
      <w:r>
        <w:rPr/>
        <w:t>thanh</w:t>
      </w:r>
      <w:r>
        <w:rPr>
          <w:spacing w:val="-4"/>
        </w:rPr>
        <w:t> </w:t>
      </w:r>
      <w:r>
        <w:rPr/>
        <w:t>(ghi</w:t>
      </w:r>
      <w:r>
        <w:rPr>
          <w:spacing w:val="-6"/>
        </w:rPr>
        <w:t> </w:t>
      </w:r>
      <w:r>
        <w:rPr/>
        <w:t>âm/ghi</w:t>
      </w:r>
      <w:r>
        <w:rPr>
          <w:spacing w:val="-2"/>
        </w:rPr>
        <w:t> hình)</w:t>
      </w:r>
    </w:p>
    <w:p>
      <w:pPr>
        <w:pStyle w:val="ListParagraph"/>
        <w:numPr>
          <w:ilvl w:val="0"/>
          <w:numId w:val="192"/>
        </w:numPr>
        <w:tabs>
          <w:tab w:pos="862" w:val="left" w:leader="none"/>
        </w:tabs>
        <w:spacing w:line="240" w:lineRule="auto" w:before="113" w:after="0"/>
        <w:ind w:left="862" w:right="0" w:hanging="360"/>
        <w:jc w:val="left"/>
        <w:rPr>
          <w:sz w:val="28"/>
        </w:rPr>
      </w:pPr>
      <w:r>
        <w:rPr>
          <w:sz w:val="28"/>
        </w:rPr>
        <w:t>Tên</w:t>
      </w:r>
      <w:r>
        <w:rPr>
          <w:spacing w:val="-3"/>
          <w:sz w:val="28"/>
        </w:rPr>
        <w:t> </w:t>
      </w:r>
      <w:r>
        <w:rPr>
          <w:sz w:val="28"/>
        </w:rPr>
        <w:t>file</w:t>
      </w:r>
      <w:r>
        <w:rPr>
          <w:spacing w:val="-3"/>
          <w:sz w:val="28"/>
        </w:rPr>
        <w:t> </w:t>
      </w:r>
      <w:r>
        <w:rPr>
          <w:sz w:val="28"/>
        </w:rPr>
        <w:t>schema:</w:t>
      </w:r>
      <w:r>
        <w:rPr>
          <w:spacing w:val="-1"/>
          <w:sz w:val="28"/>
        </w:rPr>
        <w:t> </w:t>
      </w:r>
      <w:r>
        <w:rPr>
          <w:spacing w:val="-2"/>
          <w:sz w:val="28"/>
        </w:rPr>
        <w:t>EAD_media.xsd</w:t>
      </w:r>
    </w:p>
    <w:p>
      <w:pPr>
        <w:pStyle w:val="ListParagraph"/>
        <w:numPr>
          <w:ilvl w:val="0"/>
          <w:numId w:val="192"/>
        </w:numPr>
        <w:tabs>
          <w:tab w:pos="862" w:val="left" w:leader="none"/>
        </w:tabs>
        <w:spacing w:line="240" w:lineRule="auto" w:before="120" w:after="0"/>
        <w:ind w:left="862" w:right="0" w:hanging="360"/>
        <w:jc w:val="left"/>
        <w:rPr>
          <w:sz w:val="28"/>
        </w:rPr>
      </w:pPr>
      <w:r>
        <w:rPr>
          <w:sz w:val="28"/>
        </w:rPr>
        <w:t>Cấu</w:t>
      </w:r>
      <w:r>
        <w:rPr>
          <w:spacing w:val="-2"/>
          <w:sz w:val="28"/>
        </w:rPr>
        <w:t> trúc:</w:t>
      </w:r>
    </w:p>
    <w:p>
      <w:pPr>
        <w:pStyle w:val="BodyText"/>
        <w:spacing w:before="1"/>
        <w:rPr>
          <w:sz w:val="9"/>
        </w:rPr>
      </w:pPr>
      <w:r>
        <w:rPr>
          <w:sz w:val="9"/>
        </w:rPr>
        <mc:AlternateContent>
          <mc:Choice Requires="wps">
            <w:drawing>
              <wp:anchor distT="0" distB="0" distL="0" distR="0" allowOverlap="1" layoutInCell="1" locked="0" behindDoc="1" simplePos="0" relativeHeight="487624704">
                <wp:simplePos x="0" y="0"/>
                <wp:positionH relativeFrom="page">
                  <wp:posOffset>1083868</wp:posOffset>
                </wp:positionH>
                <wp:positionV relativeFrom="paragraph">
                  <wp:posOffset>84766</wp:posOffset>
                </wp:positionV>
                <wp:extent cx="5755640" cy="210820"/>
                <wp:effectExtent l="0" t="0" r="0" b="0"/>
                <wp:wrapTopAndBottom/>
                <wp:docPr id="92" name="Textbox 92"/>
                <wp:cNvGraphicFramePr>
                  <a:graphicFrameLocks/>
                </wp:cNvGraphicFramePr>
                <a:graphic>
                  <a:graphicData uri="http://schemas.microsoft.com/office/word/2010/wordprocessingShape">
                    <wps:wsp>
                      <wps:cNvPr id="92" name="Textbox 92"/>
                      <wps:cNvSpPr txBox="1"/>
                      <wps:spPr>
                        <a:xfrm>
                          <a:off x="0" y="0"/>
                          <a:ext cx="5755640" cy="210820"/>
                        </a:xfrm>
                        <a:prstGeom prst="rect">
                          <a:avLst/>
                        </a:prstGeom>
                        <a:ln w="6095">
                          <a:solidFill>
                            <a:srgbClr val="000000"/>
                          </a:solidFill>
                          <a:prstDash val="solid"/>
                        </a:ln>
                      </wps:spPr>
                      <wps:txbx>
                        <w:txbxContent>
                          <w:p>
                            <w:pPr>
                              <w:pStyle w:val="BodyText"/>
                              <w:spacing w:line="315" w:lineRule="exact"/>
                              <w:ind w:left="242"/>
                            </w:pPr>
                            <w:r>
                              <w:rPr/>
                              <w:t>&lt;?xml</w:t>
                            </w:r>
                            <w:r>
                              <w:rPr>
                                <w:spacing w:val="-10"/>
                              </w:rPr>
                              <w:t> </w:t>
                            </w:r>
                            <w:r>
                              <w:rPr/>
                              <w:t>version="1.0"</w:t>
                            </w:r>
                            <w:r>
                              <w:rPr>
                                <w:spacing w:val="-9"/>
                              </w:rPr>
                              <w:t> </w:t>
                            </w:r>
                            <w:r>
                              <w:rPr/>
                              <w:t>encoding="UTF-</w:t>
                            </w:r>
                            <w:r>
                              <w:rPr>
                                <w:spacing w:val="-4"/>
                              </w:rPr>
                              <w:t>8"?&gt;</w:t>
                            </w:r>
                          </w:p>
                        </w:txbxContent>
                      </wps:txbx>
                      <wps:bodyPr wrap="square" lIns="0" tIns="0" rIns="0" bIns="0" rtlCol="0">
                        <a:noAutofit/>
                      </wps:bodyPr>
                    </wps:wsp>
                  </a:graphicData>
                </a:graphic>
              </wp:anchor>
            </w:drawing>
          </mc:Choice>
          <mc:Fallback>
            <w:pict>
              <v:shape style="position:absolute;margin-left:85.344002pt;margin-top:6.674561pt;width:453.2pt;height:16.6pt;mso-position-horizontal-relative:page;mso-position-vertical-relative:paragraph;z-index:-15691776;mso-wrap-distance-left:0;mso-wrap-distance-right:0" type="#_x0000_t202" id="docshape83" filled="false" stroked="true" strokeweight=".47998pt" strokecolor="#000000">
                <v:textbox inset="0,0,0,0">
                  <w:txbxContent>
                    <w:p>
                      <w:pPr>
                        <w:pStyle w:val="BodyText"/>
                        <w:spacing w:line="315" w:lineRule="exact"/>
                        <w:ind w:left="242"/>
                      </w:pPr>
                      <w:r>
                        <w:rPr/>
                        <w:t>&lt;?xml</w:t>
                      </w:r>
                      <w:r>
                        <w:rPr>
                          <w:spacing w:val="-10"/>
                        </w:rPr>
                        <w:t> </w:t>
                      </w:r>
                      <w:r>
                        <w:rPr/>
                        <w:t>version="1.0"</w:t>
                      </w:r>
                      <w:r>
                        <w:rPr>
                          <w:spacing w:val="-9"/>
                        </w:rPr>
                        <w:t> </w:t>
                      </w:r>
                      <w:r>
                        <w:rPr/>
                        <w:t>encoding="UTF-</w:t>
                      </w:r>
                      <w:r>
                        <w:rPr>
                          <w:spacing w:val="-4"/>
                        </w:rPr>
                        <w:t>8"?&gt;</w:t>
                      </w:r>
                    </w:p>
                  </w:txbxContent>
                </v:textbox>
                <v:stroke dashstyle="solid"/>
                <w10:wrap type="topAndBottom"/>
              </v:shape>
            </w:pict>
          </mc:Fallback>
        </mc:AlternateContent>
      </w:r>
    </w:p>
    <w:p>
      <w:pPr>
        <w:pStyle w:val="BodyText"/>
        <w:spacing w:after="0"/>
        <w:rPr>
          <w:sz w:val="9"/>
        </w:rPr>
        <w:sectPr>
          <w:pgSz w:w="11910" w:h="16850"/>
          <w:pgMar w:header="722" w:footer="0" w:top="960" w:bottom="280" w:left="1559" w:right="0"/>
        </w:sectPr>
      </w:pPr>
    </w:p>
    <w:p>
      <w:pPr>
        <w:pStyle w:val="BodyText"/>
        <w:spacing w:before="132"/>
      </w:pPr>
      <w:r>
        <w:rPr/>
        <mc:AlternateContent>
          <mc:Choice Requires="wps">
            <w:drawing>
              <wp:anchor distT="0" distB="0" distL="0" distR="0" allowOverlap="1" layoutInCell="1" locked="0" behindDoc="1" simplePos="0" relativeHeight="463984640">
                <wp:simplePos x="0" y="0"/>
                <wp:positionH relativeFrom="page">
                  <wp:posOffset>1080820</wp:posOffset>
                </wp:positionH>
                <wp:positionV relativeFrom="page">
                  <wp:posOffset>900683</wp:posOffset>
                </wp:positionV>
                <wp:extent cx="5761990" cy="9010015"/>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5761990" cy="9010015"/>
                        </a:xfrm>
                        <a:custGeom>
                          <a:avLst/>
                          <a:gdLst/>
                          <a:ahLst/>
                          <a:cxnLst/>
                          <a:rect l="l" t="t" r="r" b="b"/>
                          <a:pathLst>
                            <a:path w="5761990" h="9010015">
                              <a:moveTo>
                                <a:pt x="5755513" y="9003805"/>
                              </a:moveTo>
                              <a:lnTo>
                                <a:pt x="6096" y="9003805"/>
                              </a:lnTo>
                              <a:lnTo>
                                <a:pt x="0" y="9003805"/>
                              </a:lnTo>
                              <a:lnTo>
                                <a:pt x="0" y="9009888"/>
                              </a:lnTo>
                              <a:lnTo>
                                <a:pt x="6096" y="9009888"/>
                              </a:lnTo>
                              <a:lnTo>
                                <a:pt x="5755513" y="9009888"/>
                              </a:lnTo>
                              <a:lnTo>
                                <a:pt x="5755513" y="9003805"/>
                              </a:lnTo>
                              <a:close/>
                            </a:path>
                            <a:path w="5761990" h="9010015">
                              <a:moveTo>
                                <a:pt x="5755513" y="0"/>
                              </a:moveTo>
                              <a:lnTo>
                                <a:pt x="6096" y="0"/>
                              </a:lnTo>
                              <a:lnTo>
                                <a:pt x="0" y="0"/>
                              </a:lnTo>
                              <a:lnTo>
                                <a:pt x="0" y="6096"/>
                              </a:lnTo>
                              <a:lnTo>
                                <a:pt x="0" y="9003792"/>
                              </a:lnTo>
                              <a:lnTo>
                                <a:pt x="6096" y="9003792"/>
                              </a:lnTo>
                              <a:lnTo>
                                <a:pt x="6096" y="6096"/>
                              </a:lnTo>
                              <a:lnTo>
                                <a:pt x="5755513" y="6096"/>
                              </a:lnTo>
                              <a:lnTo>
                                <a:pt x="5755513" y="0"/>
                              </a:lnTo>
                              <a:close/>
                            </a:path>
                            <a:path w="5761990" h="9010015">
                              <a:moveTo>
                                <a:pt x="5761672" y="9003805"/>
                              </a:moveTo>
                              <a:lnTo>
                                <a:pt x="5755589" y="9003805"/>
                              </a:lnTo>
                              <a:lnTo>
                                <a:pt x="5755589" y="9009888"/>
                              </a:lnTo>
                              <a:lnTo>
                                <a:pt x="5761672" y="9009888"/>
                              </a:lnTo>
                              <a:lnTo>
                                <a:pt x="5761672" y="9003805"/>
                              </a:lnTo>
                              <a:close/>
                            </a:path>
                            <a:path w="5761990" h="9010015">
                              <a:moveTo>
                                <a:pt x="5761672" y="0"/>
                              </a:moveTo>
                              <a:lnTo>
                                <a:pt x="5755589" y="0"/>
                              </a:lnTo>
                              <a:lnTo>
                                <a:pt x="5755589" y="6096"/>
                              </a:lnTo>
                              <a:lnTo>
                                <a:pt x="5755589" y="9003792"/>
                              </a:lnTo>
                              <a:lnTo>
                                <a:pt x="5761672" y="9003792"/>
                              </a:lnTo>
                              <a:lnTo>
                                <a:pt x="5761672" y="6096"/>
                              </a:lnTo>
                              <a:lnTo>
                                <a:pt x="57616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104004pt;margin-top:70.919945pt;width:453.7pt;height:709.45pt;mso-position-horizontal-relative:page;mso-position-vertical-relative:page;z-index:-39331840" id="docshape84" coordorigin="1702,1418" coordsize="9074,14189" path="m10766,15598l1712,15598,1702,15598,1702,15607,1712,15607,10766,15607,10766,15598xm10766,1418l1712,1418,1702,1418,1702,1428,1702,15598,1712,15598,1712,1428,10766,1428,10766,1418xm10776,15598l10766,15598,10766,15607,10776,15607,10776,15598xm10776,1418l10766,1418,10766,1428,10766,15598,10776,15598,10776,1428,10776,1418xe" filled="true" fillcolor="#000000" stroked="false">
                <v:path arrowok="t"/>
                <v:fill type="solid"/>
                <w10:wrap type="none"/>
              </v:shape>
            </w:pict>
          </mc:Fallback>
        </mc:AlternateContent>
      </w:r>
    </w:p>
    <w:p>
      <w:pPr>
        <w:pStyle w:val="BodyText"/>
        <w:ind w:left="1023" w:right="2946" w:hanging="768"/>
      </w:pPr>
      <w:r>
        <w:rPr/>
        <w:t>&lt;xs:schema</w:t>
      </w:r>
      <w:r>
        <w:rPr>
          <w:spacing w:val="-18"/>
        </w:rPr>
        <w:t> </w:t>
      </w:r>
      <w:r>
        <w:rPr/>
        <w:t>xmlns:xs</w:t>
      </w:r>
      <w:hyperlink r:id="rId29">
        <w:r>
          <w:rPr/>
          <w:t>="http://www.w3.org/2001/XMLSchema"</w:t>
        </w:r>
      </w:hyperlink>
      <w:r>
        <w:rPr/>
        <w:t> </w:t>
      </w:r>
      <w:r>
        <w:rPr>
          <w:spacing w:val="-2"/>
        </w:rPr>
        <w:t>elementFormDefault="qualified" attributeFormDefault="unqualified"&gt;</w:t>
      </w:r>
    </w:p>
    <w:p>
      <w:pPr>
        <w:pStyle w:val="BodyText"/>
        <w:spacing w:before="1"/>
      </w:pPr>
    </w:p>
    <w:p>
      <w:pPr>
        <w:pStyle w:val="BodyText"/>
        <w:ind w:left="1304" w:hanging="771"/>
      </w:pPr>
      <w:r>
        <w:rPr/>
        <w:t>&lt;xs:import</w:t>
      </w:r>
      <w:r>
        <w:rPr>
          <w:spacing w:val="-18"/>
        </w:rPr>
        <w:t> </w:t>
      </w:r>
      <w:r>
        <w:rPr/>
        <w:t>namespace="</w:t>
      </w:r>
      <w:hyperlink r:id="rId30">
        <w:r>
          <w:rPr/>
          <w:t>http://www.w3.org/XML/1998/namespace"</w:t>
        </w:r>
      </w:hyperlink>
      <w:r>
        <w:rPr/>
        <w:t> </w:t>
      </w:r>
      <w:r>
        <w:rPr>
          <w:spacing w:val="-2"/>
        </w:rPr>
        <w:t>schemaLocation="xml.xsd"&gt;</w:t>
      </w:r>
    </w:p>
    <w:p>
      <w:pPr>
        <w:pStyle w:val="BodyText"/>
        <w:spacing w:line="321" w:lineRule="exact"/>
        <w:ind w:left="534"/>
      </w:pPr>
      <w:r>
        <w:rPr>
          <w:spacing w:val="-2"/>
        </w:rPr>
        <w:t>&lt;/xs:import&gt;</w:t>
      </w:r>
    </w:p>
    <w:p>
      <w:pPr>
        <w:pStyle w:val="BodyText"/>
        <w:spacing w:line="322" w:lineRule="exact" w:before="321"/>
        <w:ind w:left="534"/>
      </w:pPr>
      <w:r>
        <w:rPr/>
        <w:t>&lt;xs:group</w:t>
      </w:r>
      <w:r>
        <w:rPr>
          <w:spacing w:val="-10"/>
        </w:rPr>
        <w:t> </w:t>
      </w:r>
      <w:r>
        <w:rPr>
          <w:spacing w:val="-2"/>
        </w:rPr>
        <w:t>name="elementsGroup"&gt;</w:t>
      </w:r>
    </w:p>
    <w:p>
      <w:pPr>
        <w:pStyle w:val="BodyText"/>
        <w:ind w:left="812"/>
      </w:pPr>
      <w:r>
        <w:rPr>
          <w:spacing w:val="-2"/>
        </w:rPr>
        <w:t>&lt;xs:sequence&gt;</w:t>
      </w:r>
    </w:p>
    <w:p>
      <w:pPr>
        <w:pStyle w:val="BodyText"/>
        <w:spacing w:line="322" w:lineRule="exact" w:before="3"/>
        <w:ind w:left="1093"/>
      </w:pPr>
      <w:r>
        <w:rPr/>
        <w:t>&lt;xs:element</w:t>
      </w:r>
      <w:r>
        <w:rPr>
          <w:spacing w:val="-9"/>
        </w:rPr>
        <w:t> </w:t>
      </w:r>
      <w:r>
        <w:rPr/>
        <w:t>name="docCode"</w:t>
      </w:r>
      <w:r>
        <w:rPr>
          <w:spacing w:val="-8"/>
        </w:rPr>
        <w:t> </w:t>
      </w:r>
      <w:r>
        <w:rPr>
          <w:spacing w:val="-2"/>
        </w:rPr>
        <w:t>type="xs:string"/&gt;</w:t>
      </w:r>
    </w:p>
    <w:p>
      <w:pPr>
        <w:pStyle w:val="BodyText"/>
        <w:spacing w:line="322" w:lineRule="exact"/>
        <w:ind w:left="1093"/>
      </w:pPr>
      <w:r>
        <w:rPr/>
        <w:t>&lt;xs:element</w:t>
      </w:r>
      <w:r>
        <w:rPr>
          <w:spacing w:val="-12"/>
        </w:rPr>
        <w:t> </w:t>
      </w:r>
      <w:r>
        <w:rPr/>
        <w:t>name="maintenance"</w:t>
      </w:r>
      <w:r>
        <w:rPr>
          <w:spacing w:val="-13"/>
        </w:rPr>
        <w:t> </w:t>
      </w:r>
      <w:r>
        <w:rPr>
          <w:spacing w:val="-2"/>
        </w:rPr>
        <w:t>type="xs:string"/&gt;</w:t>
      </w:r>
    </w:p>
    <w:p>
      <w:pPr>
        <w:pStyle w:val="BodyText"/>
        <w:spacing w:line="322" w:lineRule="exact"/>
        <w:ind w:left="1093"/>
      </w:pPr>
      <w:r>
        <w:rPr/>
        <w:t>&lt;xs:element</w:t>
      </w:r>
      <w:r>
        <w:rPr>
          <w:spacing w:val="-9"/>
        </w:rPr>
        <w:t> </w:t>
      </w:r>
      <w:r>
        <w:rPr/>
        <w:t>name="typeMedia"</w:t>
      </w:r>
      <w:r>
        <w:rPr>
          <w:spacing w:val="-9"/>
        </w:rPr>
        <w:t> </w:t>
      </w:r>
      <w:r>
        <w:rPr>
          <w:spacing w:val="-2"/>
        </w:rPr>
        <w:t>type="xs:string"/&gt;</w:t>
      </w:r>
    </w:p>
    <w:p>
      <w:pPr>
        <w:pStyle w:val="BodyText"/>
        <w:spacing w:line="322" w:lineRule="exact"/>
        <w:ind w:left="1093"/>
      </w:pPr>
      <w:r>
        <w:rPr/>
        <w:t>&lt;xs:element</w:t>
      </w:r>
      <w:r>
        <w:rPr>
          <w:spacing w:val="-14"/>
        </w:rPr>
        <w:t> </w:t>
      </w:r>
      <w:r>
        <w:rPr/>
        <w:t>name="archivesNumber"</w:t>
      </w:r>
      <w:r>
        <w:rPr>
          <w:spacing w:val="-12"/>
        </w:rPr>
        <w:t> </w:t>
      </w:r>
      <w:r>
        <w:rPr>
          <w:spacing w:val="-2"/>
        </w:rPr>
        <w:t>type="xs:string"/&gt;</w:t>
      </w:r>
    </w:p>
    <w:p>
      <w:pPr>
        <w:pStyle w:val="BodyText"/>
        <w:spacing w:line="322" w:lineRule="exact"/>
        <w:ind w:left="1093"/>
      </w:pPr>
      <w:r>
        <w:rPr/>
        <w:t>&lt;xs:element</w:t>
      </w:r>
      <w:r>
        <w:rPr>
          <w:spacing w:val="-9"/>
        </w:rPr>
        <w:t> </w:t>
      </w:r>
      <w:r>
        <w:rPr/>
        <w:t>name="inforSign"</w:t>
      </w:r>
      <w:r>
        <w:rPr>
          <w:spacing w:val="-9"/>
        </w:rPr>
        <w:t> </w:t>
      </w:r>
      <w:r>
        <w:rPr>
          <w:spacing w:val="-2"/>
        </w:rPr>
        <w:t>type="xs:string"/&gt;</w:t>
      </w:r>
    </w:p>
    <w:p>
      <w:pPr>
        <w:pStyle w:val="BodyText"/>
        <w:spacing w:line="322" w:lineRule="exact"/>
        <w:ind w:left="1093"/>
      </w:pPr>
      <w:r>
        <w:rPr/>
        <w:t>&lt;xs:element</w:t>
      </w:r>
      <w:r>
        <w:rPr>
          <w:spacing w:val="-12"/>
        </w:rPr>
        <w:t> </w:t>
      </w:r>
      <w:r>
        <w:rPr/>
        <w:t>name="eventName"</w:t>
      </w:r>
      <w:r>
        <w:rPr>
          <w:spacing w:val="-11"/>
        </w:rPr>
        <w:t> </w:t>
      </w:r>
      <w:r>
        <w:rPr>
          <w:spacing w:val="-2"/>
        </w:rPr>
        <w:t>type="xs:string"/&gt;</w:t>
      </w:r>
    </w:p>
    <w:p>
      <w:pPr>
        <w:pStyle w:val="BodyText"/>
        <w:ind w:left="1093"/>
      </w:pPr>
      <w:r>
        <w:rPr/>
        <w:t>&lt;xs:element</w:t>
      </w:r>
      <w:r>
        <w:rPr>
          <w:spacing w:val="-12"/>
        </w:rPr>
        <w:t> </w:t>
      </w:r>
      <w:r>
        <w:rPr/>
        <w:t>name="movieTitle"</w:t>
      </w:r>
      <w:r>
        <w:rPr>
          <w:spacing w:val="-11"/>
        </w:rPr>
        <w:t> </w:t>
      </w:r>
      <w:r>
        <w:rPr>
          <w:spacing w:val="-2"/>
        </w:rPr>
        <w:t>type="xs:string"/&gt;</w:t>
      </w:r>
    </w:p>
    <w:p>
      <w:pPr>
        <w:pStyle w:val="BodyText"/>
        <w:spacing w:line="322" w:lineRule="exact" w:before="2"/>
        <w:ind w:left="1093"/>
      </w:pPr>
      <w:r>
        <w:rPr/>
        <w:t>&lt;xs:element</w:t>
      </w:r>
      <w:r>
        <w:rPr>
          <w:spacing w:val="-7"/>
        </w:rPr>
        <w:t> </w:t>
      </w:r>
      <w:r>
        <w:rPr/>
        <w:t>name="recorder"</w:t>
      </w:r>
      <w:r>
        <w:rPr>
          <w:spacing w:val="-7"/>
        </w:rPr>
        <w:t> </w:t>
      </w:r>
      <w:r>
        <w:rPr>
          <w:spacing w:val="-2"/>
        </w:rPr>
        <w:t>type="xs:string"/&gt;</w:t>
      </w:r>
    </w:p>
    <w:p>
      <w:pPr>
        <w:pStyle w:val="BodyText"/>
        <w:spacing w:line="322" w:lineRule="exact"/>
        <w:ind w:left="1093"/>
      </w:pPr>
      <w:r>
        <w:rPr/>
        <w:t>&lt;xs:element</w:t>
      </w:r>
      <w:r>
        <w:rPr>
          <w:spacing w:val="-11"/>
        </w:rPr>
        <w:t> </w:t>
      </w:r>
      <w:r>
        <w:rPr/>
        <w:t>name="recordPlace"</w:t>
      </w:r>
      <w:r>
        <w:rPr>
          <w:spacing w:val="-8"/>
        </w:rPr>
        <w:t> </w:t>
      </w:r>
      <w:r>
        <w:rPr>
          <w:spacing w:val="-2"/>
        </w:rPr>
        <w:t>type="xs:string"/&gt;</w:t>
      </w:r>
    </w:p>
    <w:p>
      <w:pPr>
        <w:pStyle w:val="BodyText"/>
        <w:ind w:left="1093"/>
      </w:pPr>
      <w:r>
        <w:rPr/>
        <w:t>&lt;xs:element</w:t>
      </w:r>
      <w:r>
        <w:rPr>
          <w:spacing w:val="-8"/>
        </w:rPr>
        <w:t> </w:t>
      </w:r>
      <w:r>
        <w:rPr/>
        <w:t>name="recordDate"</w:t>
      </w:r>
      <w:r>
        <w:rPr>
          <w:spacing w:val="-11"/>
        </w:rPr>
        <w:t> </w:t>
      </w:r>
      <w:r>
        <w:rPr>
          <w:spacing w:val="-2"/>
        </w:rPr>
        <w:t>type="xs:string"/&gt;</w:t>
      </w:r>
    </w:p>
    <w:p>
      <w:pPr>
        <w:pStyle w:val="BodyText"/>
        <w:spacing w:line="322" w:lineRule="exact"/>
        <w:ind w:left="1093"/>
      </w:pPr>
      <w:r>
        <w:rPr/>
        <w:t>&lt;xs:element</w:t>
      </w:r>
      <w:r>
        <w:rPr>
          <w:spacing w:val="-9"/>
        </w:rPr>
        <w:t> </w:t>
      </w:r>
      <w:r>
        <w:rPr/>
        <w:t>name="language"</w:t>
      </w:r>
      <w:r>
        <w:rPr>
          <w:spacing w:val="-12"/>
        </w:rPr>
        <w:t> </w:t>
      </w:r>
      <w:r>
        <w:rPr>
          <w:spacing w:val="-2"/>
        </w:rPr>
        <w:t>type="xs:string"/&gt;</w:t>
      </w:r>
    </w:p>
    <w:p>
      <w:pPr>
        <w:pStyle w:val="BodyText"/>
        <w:spacing w:line="322" w:lineRule="exact"/>
        <w:ind w:left="1093"/>
      </w:pPr>
      <w:r>
        <w:rPr/>
        <w:t>&lt;xs:element</w:t>
      </w:r>
      <w:r>
        <w:rPr>
          <w:spacing w:val="-10"/>
        </w:rPr>
        <w:t> </w:t>
      </w:r>
      <w:r>
        <w:rPr/>
        <w:t>name="playTime"</w:t>
      </w:r>
      <w:r>
        <w:rPr>
          <w:spacing w:val="-10"/>
        </w:rPr>
        <w:t> </w:t>
      </w:r>
      <w:r>
        <w:rPr>
          <w:spacing w:val="-2"/>
        </w:rPr>
        <w:t>type="xs:string"/&gt;</w:t>
      </w:r>
    </w:p>
    <w:p>
      <w:pPr>
        <w:pStyle w:val="BodyText"/>
        <w:ind w:left="1093"/>
      </w:pPr>
      <w:r>
        <w:rPr/>
        <w:t>&lt;xs:element</w:t>
      </w:r>
      <w:r>
        <w:rPr>
          <w:spacing w:val="-7"/>
        </w:rPr>
        <w:t> </w:t>
      </w:r>
      <w:r>
        <w:rPr/>
        <w:t>name="mode"</w:t>
      </w:r>
      <w:r>
        <w:rPr>
          <w:spacing w:val="-10"/>
        </w:rPr>
        <w:t> </w:t>
      </w:r>
      <w:r>
        <w:rPr>
          <w:spacing w:val="-2"/>
        </w:rPr>
        <w:t>type="xs:string"/&gt;</w:t>
      </w:r>
    </w:p>
    <w:p>
      <w:pPr>
        <w:pStyle w:val="BodyText"/>
        <w:spacing w:line="322" w:lineRule="exact" w:before="1"/>
        <w:ind w:left="1093"/>
      </w:pPr>
      <w:r>
        <w:rPr/>
        <w:t>&lt;xs:element</w:t>
      </w:r>
      <w:r>
        <w:rPr>
          <w:spacing w:val="-10"/>
        </w:rPr>
        <w:t> </w:t>
      </w:r>
      <w:r>
        <w:rPr/>
        <w:t>name="quality"</w:t>
      </w:r>
      <w:r>
        <w:rPr>
          <w:spacing w:val="-9"/>
        </w:rPr>
        <w:t> </w:t>
      </w:r>
      <w:r>
        <w:rPr>
          <w:spacing w:val="-2"/>
        </w:rPr>
        <w:t>type="xs:string"/&gt;</w:t>
      </w:r>
    </w:p>
    <w:p>
      <w:pPr>
        <w:pStyle w:val="BodyText"/>
        <w:spacing w:line="322" w:lineRule="exact"/>
        <w:ind w:left="1093"/>
      </w:pPr>
      <w:r>
        <w:rPr/>
        <w:t>&lt;xs:element</w:t>
      </w:r>
      <w:r>
        <w:rPr>
          <w:spacing w:val="-7"/>
        </w:rPr>
        <w:t> </w:t>
      </w:r>
      <w:r>
        <w:rPr/>
        <w:t>name="format"</w:t>
      </w:r>
      <w:r>
        <w:rPr>
          <w:spacing w:val="-6"/>
        </w:rPr>
        <w:t> </w:t>
      </w:r>
      <w:r>
        <w:rPr>
          <w:spacing w:val="-2"/>
        </w:rPr>
        <w:t>type="xs:string"/&gt;</w:t>
      </w:r>
    </w:p>
    <w:p>
      <w:pPr>
        <w:pStyle w:val="BodyText"/>
        <w:spacing w:line="322" w:lineRule="exact"/>
        <w:ind w:left="1093"/>
      </w:pPr>
      <w:r>
        <w:rPr/>
        <w:t>&lt;xs:element</w:t>
      </w:r>
      <w:r>
        <w:rPr>
          <w:spacing w:val="-11"/>
        </w:rPr>
        <w:t> </w:t>
      </w:r>
      <w:r>
        <w:rPr/>
        <w:t>name="description"</w:t>
      </w:r>
      <w:r>
        <w:rPr>
          <w:spacing w:val="-14"/>
        </w:rPr>
        <w:t> </w:t>
      </w:r>
      <w:r>
        <w:rPr>
          <w:spacing w:val="-2"/>
        </w:rPr>
        <w:t>type="xs:string"/&gt;</w:t>
      </w:r>
    </w:p>
    <w:p>
      <w:pPr>
        <w:pStyle w:val="BodyText"/>
        <w:spacing w:line="322" w:lineRule="exact"/>
        <w:ind w:left="1093"/>
      </w:pPr>
      <w:r>
        <w:rPr/>
        <w:t>&lt;xs:element</w:t>
      </w:r>
      <w:r>
        <w:rPr>
          <w:spacing w:val="-13"/>
        </w:rPr>
        <w:t> </w:t>
      </w:r>
      <w:r>
        <w:rPr/>
        <w:t>name="docAttached"</w:t>
      </w:r>
      <w:r>
        <w:rPr>
          <w:spacing w:val="-10"/>
        </w:rPr>
        <w:t> </w:t>
      </w:r>
      <w:r>
        <w:rPr>
          <w:spacing w:val="-2"/>
        </w:rPr>
        <w:t>type="xs:string"/&gt;</w:t>
      </w:r>
    </w:p>
    <w:p>
      <w:pPr>
        <w:pStyle w:val="BodyText"/>
        <w:spacing w:line="322" w:lineRule="exact"/>
        <w:ind w:left="812"/>
      </w:pPr>
      <w:r>
        <w:rPr>
          <w:spacing w:val="-2"/>
        </w:rPr>
        <w:t>&lt;/xs:sequence&gt;</w:t>
      </w:r>
    </w:p>
    <w:p>
      <w:pPr>
        <w:pStyle w:val="BodyText"/>
        <w:ind w:left="534"/>
      </w:pPr>
      <w:r>
        <w:rPr>
          <w:spacing w:val="-2"/>
        </w:rPr>
        <w:t>&lt;/xs:group&gt;</w:t>
      </w:r>
    </w:p>
    <w:p>
      <w:pPr>
        <w:pStyle w:val="BodyText"/>
        <w:spacing w:before="2"/>
      </w:pPr>
    </w:p>
    <w:p>
      <w:pPr>
        <w:pStyle w:val="BodyText"/>
        <w:spacing w:line="322" w:lineRule="exact"/>
        <w:ind w:left="534"/>
      </w:pPr>
      <w:r>
        <w:rPr/>
        <w:t>&lt;xs:complexType</w:t>
      </w:r>
      <w:r>
        <w:rPr>
          <w:spacing w:val="-15"/>
        </w:rPr>
        <w:t> </w:t>
      </w:r>
      <w:r>
        <w:rPr>
          <w:spacing w:val="-2"/>
        </w:rPr>
        <w:t>name="elementContainer"&gt;</w:t>
      </w:r>
    </w:p>
    <w:p>
      <w:pPr>
        <w:pStyle w:val="BodyText"/>
        <w:spacing w:line="322" w:lineRule="exact"/>
        <w:ind w:left="812"/>
      </w:pPr>
      <w:r>
        <w:rPr>
          <w:spacing w:val="-2"/>
        </w:rPr>
        <w:t>&lt;xs:annotation&gt;</w:t>
      </w:r>
    </w:p>
    <w:p>
      <w:pPr>
        <w:pStyle w:val="BodyText"/>
        <w:spacing w:line="322" w:lineRule="exact"/>
        <w:ind w:left="1093"/>
      </w:pPr>
      <w:r>
        <w:rPr/>
        <w:t>&lt;xs:documentation</w:t>
      </w:r>
      <w:r>
        <w:rPr>
          <w:spacing w:val="-12"/>
        </w:rPr>
        <w:t> </w:t>
      </w:r>
      <w:r>
        <w:rPr>
          <w:spacing w:val="-2"/>
        </w:rPr>
        <w:t>xml:lang="en"&gt;</w:t>
      </w:r>
    </w:p>
    <w:p>
      <w:pPr>
        <w:pStyle w:val="BodyText"/>
        <w:ind w:left="255" w:right="993" w:firstLine="1118"/>
      </w:pPr>
      <w:r>
        <w:rPr/>
        <w:t>This</w:t>
      </w:r>
      <w:r>
        <w:rPr>
          <w:spacing w:val="-3"/>
        </w:rPr>
        <w:t> </w:t>
      </w:r>
      <w:r>
        <w:rPr/>
        <w:t>complexType</w:t>
      </w:r>
      <w:r>
        <w:rPr>
          <w:spacing w:val="-4"/>
        </w:rPr>
        <w:t> </w:t>
      </w:r>
      <w:r>
        <w:rPr/>
        <w:t>is</w:t>
      </w:r>
      <w:r>
        <w:rPr>
          <w:spacing w:val="-6"/>
        </w:rPr>
        <w:t> </w:t>
      </w:r>
      <w:r>
        <w:rPr/>
        <w:t>included</w:t>
      </w:r>
      <w:r>
        <w:rPr>
          <w:spacing w:val="-3"/>
        </w:rPr>
        <w:t> </w:t>
      </w:r>
      <w:r>
        <w:rPr/>
        <w:t>as</w:t>
      </w:r>
      <w:r>
        <w:rPr>
          <w:spacing w:val="-5"/>
        </w:rPr>
        <w:t> </w:t>
      </w:r>
      <w:r>
        <w:rPr/>
        <w:t>a</w:t>
      </w:r>
      <w:r>
        <w:rPr>
          <w:spacing w:val="-5"/>
        </w:rPr>
        <w:t> </w:t>
      </w:r>
      <w:r>
        <w:rPr/>
        <w:t>convenience</w:t>
      </w:r>
      <w:r>
        <w:rPr>
          <w:spacing w:val="-4"/>
        </w:rPr>
        <w:t> </w:t>
      </w:r>
      <w:r>
        <w:rPr/>
        <w:t>for</w:t>
      </w:r>
      <w:r>
        <w:rPr>
          <w:spacing w:val="-4"/>
        </w:rPr>
        <w:t> </w:t>
      </w:r>
      <w:r>
        <w:rPr/>
        <w:t>schema</w:t>
      </w:r>
      <w:r>
        <w:rPr>
          <w:spacing w:val="-4"/>
        </w:rPr>
        <w:t> </w:t>
      </w:r>
      <w:r>
        <w:rPr/>
        <w:t>authors who need to define a root</w:t>
      </w:r>
    </w:p>
    <w:p>
      <w:pPr>
        <w:pStyle w:val="BodyText"/>
        <w:spacing w:line="321" w:lineRule="exact"/>
        <w:ind w:left="1374"/>
      </w:pPr>
      <w:r>
        <w:rPr/>
        <w:t>or</w:t>
      </w:r>
      <w:r>
        <w:rPr>
          <w:spacing w:val="-3"/>
        </w:rPr>
        <w:t> </w:t>
      </w:r>
      <w:r>
        <w:rPr/>
        <w:t>container</w:t>
      </w:r>
      <w:r>
        <w:rPr>
          <w:spacing w:val="-2"/>
        </w:rPr>
        <w:t> </w:t>
      </w:r>
      <w:r>
        <w:rPr/>
        <w:t>element</w:t>
      </w:r>
      <w:r>
        <w:rPr>
          <w:spacing w:val="-1"/>
        </w:rPr>
        <w:t> </w:t>
      </w:r>
      <w:r>
        <w:rPr/>
        <w:t>for</w:t>
      </w:r>
      <w:r>
        <w:rPr>
          <w:spacing w:val="-5"/>
        </w:rPr>
        <w:t> </w:t>
      </w:r>
      <w:r>
        <w:rPr/>
        <w:t>all</w:t>
      </w:r>
      <w:r>
        <w:rPr>
          <w:spacing w:val="-1"/>
        </w:rPr>
        <w:t> </w:t>
      </w:r>
      <w:r>
        <w:rPr/>
        <w:t>of</w:t>
      </w:r>
      <w:r>
        <w:rPr>
          <w:spacing w:val="-5"/>
        </w:rPr>
        <w:t> </w:t>
      </w:r>
      <w:r>
        <w:rPr/>
        <w:t>the</w:t>
      </w:r>
      <w:r>
        <w:rPr>
          <w:spacing w:val="-2"/>
        </w:rPr>
        <w:t> </w:t>
      </w:r>
      <w:r>
        <w:rPr/>
        <w:t>DC</w:t>
      </w:r>
      <w:r>
        <w:rPr>
          <w:spacing w:val="-2"/>
        </w:rPr>
        <w:t> elements.</w:t>
      </w:r>
    </w:p>
    <w:p>
      <w:pPr>
        <w:pStyle w:val="BodyText"/>
        <w:spacing w:line="322" w:lineRule="exact" w:before="2"/>
        <w:ind w:left="1093"/>
      </w:pPr>
      <w:r>
        <w:rPr>
          <w:spacing w:val="-2"/>
        </w:rPr>
        <w:t>&lt;/xs:documentation&gt;</w:t>
      </w:r>
    </w:p>
    <w:p>
      <w:pPr>
        <w:pStyle w:val="BodyText"/>
        <w:ind w:left="812"/>
      </w:pPr>
      <w:r>
        <w:rPr>
          <w:spacing w:val="-2"/>
        </w:rPr>
        <w:t>&lt;/xs:annotation&gt;</w:t>
      </w:r>
    </w:p>
    <w:p>
      <w:pPr>
        <w:pStyle w:val="BodyText"/>
        <w:spacing w:line="322" w:lineRule="exact" w:before="322"/>
        <w:ind w:left="812"/>
      </w:pPr>
      <w:r>
        <w:rPr>
          <w:spacing w:val="-2"/>
        </w:rPr>
        <w:t>&lt;xs:choice&gt;</w:t>
      </w:r>
    </w:p>
    <w:p>
      <w:pPr>
        <w:pStyle w:val="BodyText"/>
        <w:spacing w:line="322" w:lineRule="exact"/>
        <w:ind w:left="1093"/>
      </w:pPr>
      <w:r>
        <w:rPr/>
        <w:t>&lt;xs:group</w:t>
      </w:r>
      <w:r>
        <w:rPr>
          <w:spacing w:val="-5"/>
        </w:rPr>
        <w:t> </w:t>
      </w:r>
      <w:r>
        <w:rPr>
          <w:spacing w:val="-2"/>
        </w:rPr>
        <w:t>ref="elementsGroup"/&gt;</w:t>
      </w:r>
    </w:p>
    <w:p>
      <w:pPr>
        <w:pStyle w:val="BodyText"/>
        <w:ind w:left="812"/>
      </w:pPr>
      <w:r>
        <w:rPr>
          <w:spacing w:val="-2"/>
        </w:rPr>
        <w:t>&lt;/xs:choice&gt;</w:t>
      </w:r>
    </w:p>
    <w:p>
      <w:pPr>
        <w:pStyle w:val="BodyText"/>
        <w:spacing w:before="1"/>
        <w:ind w:left="534"/>
      </w:pPr>
      <w:r>
        <w:rPr>
          <w:spacing w:val="-2"/>
        </w:rPr>
        <w:t>&lt;/xs:complexType&gt;</w:t>
      </w:r>
    </w:p>
    <w:p>
      <w:pPr>
        <w:pStyle w:val="BodyText"/>
        <w:spacing w:after="0"/>
        <w:sectPr>
          <w:pgSz w:w="11910" w:h="16850"/>
          <w:pgMar w:header="722" w:footer="0" w:top="960" w:bottom="280" w:left="1559" w:right="0"/>
        </w:sectPr>
      </w:pPr>
    </w:p>
    <w:p>
      <w:pPr>
        <w:pStyle w:val="BodyText"/>
        <w:spacing w:before="221"/>
        <w:rPr>
          <w:sz w:val="20"/>
        </w:rPr>
      </w:pPr>
    </w:p>
    <w:p>
      <w:pPr>
        <w:pStyle w:val="BodyText"/>
        <w:ind w:left="142"/>
        <w:rPr>
          <w:sz w:val="20"/>
        </w:rPr>
      </w:pPr>
      <w:r>
        <w:rPr>
          <w:sz w:val="20"/>
        </w:rPr>
        <mc:AlternateContent>
          <mc:Choice Requires="wps">
            <w:drawing>
              <wp:inline distT="0" distB="0" distL="0" distR="0">
                <wp:extent cx="5755640" cy="824865"/>
                <wp:effectExtent l="9525" t="0" r="0" b="3809"/>
                <wp:docPr id="94" name="Textbox 94"/>
                <wp:cNvGraphicFramePr>
                  <a:graphicFrameLocks/>
                </wp:cNvGraphicFramePr>
                <a:graphic>
                  <a:graphicData uri="http://schemas.microsoft.com/office/word/2010/wordprocessingShape">
                    <wps:wsp>
                      <wps:cNvPr id="94" name="Textbox 94"/>
                      <wps:cNvSpPr txBox="1"/>
                      <wps:spPr>
                        <a:xfrm>
                          <a:off x="0" y="0"/>
                          <a:ext cx="5755640" cy="824865"/>
                        </a:xfrm>
                        <a:prstGeom prst="rect">
                          <a:avLst/>
                        </a:prstGeom>
                        <a:ln w="6095">
                          <a:solidFill>
                            <a:srgbClr val="000000"/>
                          </a:solidFill>
                          <a:prstDash val="solid"/>
                        </a:ln>
                      </wps:spPr>
                      <wps:txbx>
                        <w:txbxContent>
                          <w:p>
                            <w:pPr>
                              <w:pStyle w:val="BodyText"/>
                              <w:spacing w:line="315" w:lineRule="exact"/>
                              <w:ind w:left="381"/>
                            </w:pPr>
                            <w:r>
                              <w:rPr/>
                              <w:t>&lt;xs:element</w:t>
                            </w:r>
                            <w:r>
                              <w:rPr>
                                <w:spacing w:val="-13"/>
                              </w:rPr>
                              <w:t> </w:t>
                            </w:r>
                            <w:r>
                              <w:rPr/>
                              <w:t>name="simpledc"</w:t>
                            </w:r>
                            <w:r>
                              <w:rPr>
                                <w:spacing w:val="-8"/>
                              </w:rPr>
                              <w:t> </w:t>
                            </w:r>
                            <w:r>
                              <w:rPr>
                                <w:spacing w:val="-2"/>
                              </w:rPr>
                              <w:t>type="elementContainer"/&gt;</w:t>
                            </w:r>
                          </w:p>
                          <w:p>
                            <w:pPr>
                              <w:pStyle w:val="BodyText"/>
                              <w:spacing w:before="321"/>
                              <w:ind w:left="103"/>
                            </w:pPr>
                            <w:r>
                              <w:rPr>
                                <w:spacing w:val="-2"/>
                              </w:rPr>
                              <w:t>&lt;/xs:schema&gt;</w:t>
                            </w:r>
                          </w:p>
                        </w:txbxContent>
                      </wps:txbx>
                      <wps:bodyPr wrap="square" lIns="0" tIns="0" rIns="0" bIns="0" rtlCol="0">
                        <a:noAutofit/>
                      </wps:bodyPr>
                    </wps:wsp>
                  </a:graphicData>
                </a:graphic>
              </wp:inline>
            </w:drawing>
          </mc:Choice>
          <mc:Fallback>
            <w:pict>
              <v:shape style="width:453.2pt;height:64.95pt;mso-position-horizontal-relative:char;mso-position-vertical-relative:line" type="#_x0000_t202" id="docshape85" filled="false" stroked="true" strokeweight=".47998pt" strokecolor="#000000">
                <w10:anchorlock/>
                <v:textbox inset="0,0,0,0">
                  <w:txbxContent>
                    <w:p>
                      <w:pPr>
                        <w:pStyle w:val="BodyText"/>
                        <w:spacing w:line="315" w:lineRule="exact"/>
                        <w:ind w:left="381"/>
                      </w:pPr>
                      <w:r>
                        <w:rPr/>
                        <w:t>&lt;xs:element</w:t>
                      </w:r>
                      <w:r>
                        <w:rPr>
                          <w:spacing w:val="-13"/>
                        </w:rPr>
                        <w:t> </w:t>
                      </w:r>
                      <w:r>
                        <w:rPr/>
                        <w:t>name="simpledc"</w:t>
                      </w:r>
                      <w:r>
                        <w:rPr>
                          <w:spacing w:val="-8"/>
                        </w:rPr>
                        <w:t> </w:t>
                      </w:r>
                      <w:r>
                        <w:rPr>
                          <w:spacing w:val="-2"/>
                        </w:rPr>
                        <w:t>type="elementContainer"/&gt;</w:t>
                      </w:r>
                    </w:p>
                    <w:p>
                      <w:pPr>
                        <w:pStyle w:val="BodyText"/>
                        <w:spacing w:before="321"/>
                        <w:ind w:left="103"/>
                      </w:pPr>
                      <w:r>
                        <w:rPr>
                          <w:spacing w:val="-2"/>
                        </w:rPr>
                        <w:t>&lt;/xs:schema&gt;</w:t>
                      </w:r>
                    </w:p>
                  </w:txbxContent>
                </v:textbox>
                <v:stroke dashstyle="solid"/>
              </v:shape>
            </w:pict>
          </mc:Fallback>
        </mc:AlternateContent>
      </w:r>
      <w:r>
        <w:rPr>
          <w:sz w:val="20"/>
        </w:rPr>
      </w:r>
    </w:p>
    <w:p>
      <w:pPr>
        <w:pStyle w:val="Heading2"/>
        <w:numPr>
          <w:ilvl w:val="1"/>
          <w:numId w:val="154"/>
        </w:numPr>
        <w:tabs>
          <w:tab w:pos="1130" w:val="left" w:leader="none"/>
        </w:tabs>
        <w:spacing w:line="240" w:lineRule="auto" w:before="81" w:after="0"/>
        <w:ind w:left="1130" w:right="0" w:hanging="279"/>
        <w:jc w:val="left"/>
      </w:pPr>
      <w:r>
        <w:rPr/>
        <w:t>Danh</w:t>
      </w:r>
      <w:r>
        <w:rPr>
          <w:spacing w:val="-4"/>
        </w:rPr>
        <w:t> </w:t>
      </w:r>
      <w:r>
        <w:rPr/>
        <w:t>sách</w:t>
      </w:r>
      <w:r>
        <w:rPr>
          <w:spacing w:val="-6"/>
        </w:rPr>
        <w:t> </w:t>
      </w:r>
      <w:r>
        <w:rPr/>
        <w:t>và</w:t>
      </w:r>
      <w:r>
        <w:rPr>
          <w:spacing w:val="-2"/>
        </w:rPr>
        <w:t> </w:t>
      </w:r>
      <w:r>
        <w:rPr/>
        <w:t>định</w:t>
      </w:r>
      <w:r>
        <w:rPr>
          <w:spacing w:val="-3"/>
        </w:rPr>
        <w:t> </w:t>
      </w:r>
      <w:r>
        <w:rPr/>
        <w:t>dạng</w:t>
      </w:r>
      <w:r>
        <w:rPr>
          <w:spacing w:val="-2"/>
        </w:rPr>
        <w:t> </w:t>
      </w:r>
      <w:r>
        <w:rPr/>
        <w:t>mimetype</w:t>
      </w:r>
      <w:r>
        <w:rPr>
          <w:spacing w:val="-3"/>
        </w:rPr>
        <w:t> </w:t>
      </w:r>
      <w:r>
        <w:rPr/>
        <w:t>và</w:t>
      </w:r>
      <w:r>
        <w:rPr>
          <w:spacing w:val="-3"/>
        </w:rPr>
        <w:t> </w:t>
      </w:r>
      <w:r>
        <w:rPr>
          <w:spacing w:val="-2"/>
        </w:rPr>
        <w:t>extension</w:t>
      </w:r>
    </w:p>
    <w:p>
      <w:pPr>
        <w:pStyle w:val="BodyText"/>
        <w:spacing w:before="6" w:after="1"/>
        <w:rPr>
          <w:b/>
          <w:sz w:val="1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6"/>
        <w:gridCol w:w="1032"/>
        <w:gridCol w:w="1277"/>
        <w:gridCol w:w="1416"/>
        <w:gridCol w:w="1560"/>
        <w:gridCol w:w="2972"/>
      </w:tblGrid>
      <w:tr>
        <w:trPr>
          <w:trHeight w:val="642" w:hRule="atLeast"/>
        </w:trPr>
        <w:tc>
          <w:tcPr>
            <w:tcW w:w="806" w:type="dxa"/>
            <w:shd w:val="clear" w:color="auto" w:fill="E7E6E6"/>
          </w:tcPr>
          <w:p>
            <w:pPr>
              <w:pStyle w:val="TableParagraph"/>
              <w:spacing w:line="320" w:lineRule="exact"/>
              <w:ind w:left="6" w:right="1"/>
              <w:jc w:val="center"/>
              <w:rPr>
                <w:b/>
                <w:sz w:val="28"/>
              </w:rPr>
            </w:pPr>
            <w:r>
              <w:rPr>
                <w:b/>
                <w:spacing w:val="-5"/>
                <w:sz w:val="28"/>
              </w:rPr>
              <w:t>TT</w:t>
            </w:r>
          </w:p>
        </w:tc>
        <w:tc>
          <w:tcPr>
            <w:tcW w:w="1032" w:type="dxa"/>
            <w:shd w:val="clear" w:color="auto" w:fill="E7E6E6"/>
          </w:tcPr>
          <w:p>
            <w:pPr>
              <w:pStyle w:val="TableParagraph"/>
              <w:spacing w:line="320" w:lineRule="exact"/>
              <w:ind w:left="201"/>
              <w:rPr>
                <w:b/>
                <w:sz w:val="28"/>
              </w:rPr>
            </w:pPr>
            <w:r>
              <w:rPr>
                <w:b/>
                <w:spacing w:val="-4"/>
                <w:sz w:val="28"/>
              </w:rPr>
              <w:t>Code</w:t>
            </w:r>
          </w:p>
        </w:tc>
        <w:tc>
          <w:tcPr>
            <w:tcW w:w="1277" w:type="dxa"/>
            <w:shd w:val="clear" w:color="auto" w:fill="E7E6E6"/>
          </w:tcPr>
          <w:p>
            <w:pPr>
              <w:pStyle w:val="TableParagraph"/>
              <w:spacing w:line="319" w:lineRule="exact"/>
              <w:ind w:left="8"/>
              <w:jc w:val="center"/>
              <w:rPr>
                <w:b/>
                <w:sz w:val="28"/>
              </w:rPr>
            </w:pPr>
            <w:r>
              <w:rPr>
                <w:b/>
                <w:spacing w:val="-5"/>
                <w:sz w:val="28"/>
              </w:rPr>
              <w:t>Tên</w:t>
            </w:r>
          </w:p>
          <w:p>
            <w:pPr>
              <w:pStyle w:val="TableParagraph"/>
              <w:spacing w:line="303" w:lineRule="exact"/>
              <w:ind w:left="10" w:right="2"/>
              <w:jc w:val="center"/>
              <w:rPr>
                <w:b/>
                <w:sz w:val="28"/>
              </w:rPr>
            </w:pPr>
            <w:r>
              <w:rPr>
                <w:b/>
                <w:sz w:val="28"/>
              </w:rPr>
              <w:t>tiếng</w:t>
            </w:r>
            <w:r>
              <w:rPr>
                <w:b/>
                <w:spacing w:val="-5"/>
                <w:sz w:val="28"/>
              </w:rPr>
              <w:t> </w:t>
            </w:r>
            <w:r>
              <w:rPr>
                <w:b/>
                <w:spacing w:val="-4"/>
                <w:sz w:val="28"/>
              </w:rPr>
              <w:t>Việt</w:t>
            </w:r>
          </w:p>
        </w:tc>
        <w:tc>
          <w:tcPr>
            <w:tcW w:w="1416" w:type="dxa"/>
            <w:shd w:val="clear" w:color="auto" w:fill="E7E6E6"/>
          </w:tcPr>
          <w:p>
            <w:pPr>
              <w:pStyle w:val="TableParagraph"/>
              <w:spacing w:line="320" w:lineRule="exact"/>
              <w:ind w:left="113"/>
              <w:rPr>
                <w:b/>
                <w:sz w:val="28"/>
              </w:rPr>
            </w:pPr>
            <w:r>
              <w:rPr>
                <w:b/>
                <w:spacing w:val="-2"/>
                <w:sz w:val="28"/>
              </w:rPr>
              <w:t>Extension</w:t>
            </w:r>
          </w:p>
        </w:tc>
        <w:tc>
          <w:tcPr>
            <w:tcW w:w="1560" w:type="dxa"/>
            <w:shd w:val="clear" w:color="auto" w:fill="E7E6E6"/>
          </w:tcPr>
          <w:p>
            <w:pPr>
              <w:pStyle w:val="TableParagraph"/>
              <w:spacing w:line="320" w:lineRule="exact"/>
              <w:ind w:left="173"/>
              <w:rPr>
                <w:b/>
                <w:sz w:val="28"/>
              </w:rPr>
            </w:pPr>
            <w:r>
              <w:rPr>
                <w:b/>
                <w:spacing w:val="-2"/>
                <w:sz w:val="28"/>
              </w:rPr>
              <w:t>Mimetype</w:t>
            </w:r>
          </w:p>
        </w:tc>
        <w:tc>
          <w:tcPr>
            <w:tcW w:w="2972" w:type="dxa"/>
            <w:shd w:val="clear" w:color="auto" w:fill="E7E6E6"/>
          </w:tcPr>
          <w:p>
            <w:pPr>
              <w:pStyle w:val="TableParagraph"/>
              <w:spacing w:line="320" w:lineRule="exact"/>
              <w:ind w:left="11"/>
              <w:jc w:val="center"/>
              <w:rPr>
                <w:b/>
                <w:sz w:val="28"/>
              </w:rPr>
            </w:pPr>
            <w:r>
              <w:rPr>
                <w:b/>
                <w:sz w:val="28"/>
              </w:rPr>
              <w:t>Mô</w:t>
            </w:r>
            <w:r>
              <w:rPr>
                <w:b/>
                <w:spacing w:val="-1"/>
                <w:sz w:val="28"/>
              </w:rPr>
              <w:t> </w:t>
            </w:r>
            <w:r>
              <w:rPr>
                <w:b/>
                <w:spacing w:val="-5"/>
                <w:sz w:val="28"/>
              </w:rPr>
              <w:t>tả</w:t>
            </w:r>
          </w:p>
        </w:tc>
      </w:tr>
      <w:tr>
        <w:trPr>
          <w:trHeight w:val="1289" w:hRule="atLeast"/>
        </w:trPr>
        <w:tc>
          <w:tcPr>
            <w:tcW w:w="806" w:type="dxa"/>
            <w:vMerge w:val="restart"/>
          </w:tcPr>
          <w:p>
            <w:pPr>
              <w:pStyle w:val="TableParagraph"/>
              <w:spacing w:line="317" w:lineRule="exact"/>
              <w:ind w:left="6"/>
              <w:jc w:val="center"/>
              <w:rPr>
                <w:sz w:val="28"/>
              </w:rPr>
            </w:pPr>
            <w:r>
              <w:rPr>
                <w:spacing w:val="-10"/>
                <w:sz w:val="28"/>
              </w:rPr>
              <w:t>1</w:t>
            </w:r>
          </w:p>
        </w:tc>
        <w:tc>
          <w:tcPr>
            <w:tcW w:w="1032" w:type="dxa"/>
            <w:vMerge w:val="restart"/>
          </w:tcPr>
          <w:p>
            <w:pPr>
              <w:pStyle w:val="TableParagraph"/>
              <w:spacing w:line="317" w:lineRule="exact"/>
              <w:ind w:left="105"/>
              <w:rPr>
                <w:sz w:val="28"/>
              </w:rPr>
            </w:pPr>
            <w:r>
              <w:rPr>
                <w:spacing w:val="-5"/>
                <w:sz w:val="28"/>
              </w:rPr>
              <w:t>DOC</w:t>
            </w:r>
          </w:p>
        </w:tc>
        <w:tc>
          <w:tcPr>
            <w:tcW w:w="1277" w:type="dxa"/>
            <w:vMerge w:val="restart"/>
          </w:tcPr>
          <w:p>
            <w:pPr>
              <w:pStyle w:val="TableParagraph"/>
              <w:spacing w:line="317" w:lineRule="exact"/>
              <w:ind w:left="108"/>
              <w:rPr>
                <w:sz w:val="28"/>
              </w:rPr>
            </w:pPr>
            <w:r>
              <w:rPr>
                <w:sz w:val="28"/>
              </w:rPr>
              <w:t>Văn</w:t>
            </w:r>
            <w:r>
              <w:rPr>
                <w:spacing w:val="-1"/>
                <w:sz w:val="28"/>
              </w:rPr>
              <w:t> </w:t>
            </w:r>
            <w:r>
              <w:rPr>
                <w:spacing w:val="-5"/>
                <w:sz w:val="28"/>
              </w:rPr>
              <w:t>bản</w:t>
            </w:r>
          </w:p>
        </w:tc>
        <w:tc>
          <w:tcPr>
            <w:tcW w:w="1416" w:type="dxa"/>
          </w:tcPr>
          <w:p>
            <w:pPr>
              <w:pStyle w:val="TableParagraph"/>
              <w:spacing w:line="317" w:lineRule="exact"/>
              <w:ind w:left="106"/>
              <w:rPr>
                <w:sz w:val="28"/>
              </w:rPr>
            </w:pPr>
            <w:r>
              <w:rPr>
                <w:spacing w:val="-2"/>
                <w:sz w:val="28"/>
              </w:rPr>
              <w:t>(.txt)</w:t>
            </w:r>
          </w:p>
        </w:tc>
        <w:tc>
          <w:tcPr>
            <w:tcW w:w="1560" w:type="dxa"/>
          </w:tcPr>
          <w:p>
            <w:pPr>
              <w:pStyle w:val="TableParagraph"/>
              <w:spacing w:line="317" w:lineRule="exact"/>
              <w:ind w:left="108"/>
              <w:rPr>
                <w:sz w:val="28"/>
              </w:rPr>
            </w:pPr>
            <w:r>
              <w:rPr>
                <w:spacing w:val="-2"/>
                <w:sz w:val="28"/>
              </w:rPr>
              <w:t>text/plain</w:t>
            </w:r>
          </w:p>
        </w:tc>
        <w:tc>
          <w:tcPr>
            <w:tcW w:w="2972" w:type="dxa"/>
          </w:tcPr>
          <w:p>
            <w:pPr>
              <w:pStyle w:val="TableParagraph"/>
              <w:ind w:left="108"/>
              <w:rPr>
                <w:sz w:val="28"/>
              </w:rPr>
            </w:pPr>
            <w:r>
              <w:rPr>
                <w:sz w:val="28"/>
              </w:rPr>
              <w:t>Định dạng Plain Text (.txt):</w:t>
            </w:r>
            <w:r>
              <w:rPr>
                <w:spacing w:val="-9"/>
                <w:sz w:val="28"/>
              </w:rPr>
              <w:t> </w:t>
            </w:r>
            <w:r>
              <w:rPr>
                <w:sz w:val="28"/>
              </w:rPr>
              <w:t>Dành</w:t>
            </w:r>
            <w:r>
              <w:rPr>
                <w:spacing w:val="-9"/>
                <w:sz w:val="28"/>
              </w:rPr>
              <w:t> </w:t>
            </w:r>
            <w:r>
              <w:rPr>
                <w:sz w:val="28"/>
              </w:rPr>
              <w:t>cho</w:t>
            </w:r>
            <w:r>
              <w:rPr>
                <w:spacing w:val="-9"/>
                <w:sz w:val="28"/>
              </w:rPr>
              <w:t> </w:t>
            </w:r>
            <w:r>
              <w:rPr>
                <w:sz w:val="28"/>
              </w:rPr>
              <w:t>các</w:t>
            </w:r>
            <w:r>
              <w:rPr>
                <w:spacing w:val="-12"/>
                <w:sz w:val="28"/>
              </w:rPr>
              <w:t> </w:t>
            </w:r>
            <w:r>
              <w:rPr>
                <w:sz w:val="28"/>
              </w:rPr>
              <w:t>tài liệu cơ bản không có</w:t>
            </w:r>
          </w:p>
          <w:p>
            <w:pPr>
              <w:pStyle w:val="TableParagraph"/>
              <w:spacing w:line="308" w:lineRule="exact"/>
              <w:ind w:left="108"/>
              <w:rPr>
                <w:sz w:val="28"/>
              </w:rPr>
            </w:pPr>
            <w:r>
              <w:rPr>
                <w:sz w:val="28"/>
              </w:rPr>
              <w:t>cấu</w:t>
            </w:r>
            <w:r>
              <w:rPr>
                <w:spacing w:val="-2"/>
                <w:sz w:val="28"/>
              </w:rPr>
              <w:t> </w:t>
            </w:r>
            <w:r>
              <w:rPr>
                <w:spacing w:val="-4"/>
                <w:sz w:val="28"/>
              </w:rPr>
              <w:t>trúc</w:t>
            </w:r>
          </w:p>
        </w:tc>
      </w:tr>
      <w:tr>
        <w:trPr>
          <w:trHeight w:val="1609" w:hRule="atLeast"/>
        </w:trPr>
        <w:tc>
          <w:tcPr>
            <w:tcW w:w="806" w:type="dxa"/>
            <w:vMerge/>
            <w:tcBorders>
              <w:top w:val="nil"/>
            </w:tcBorders>
          </w:tcPr>
          <w:p>
            <w:pPr>
              <w:rPr>
                <w:sz w:val="2"/>
                <w:szCs w:val="2"/>
              </w:rPr>
            </w:pPr>
          </w:p>
        </w:tc>
        <w:tc>
          <w:tcPr>
            <w:tcW w:w="1032" w:type="dxa"/>
            <w:vMerge/>
            <w:tcBorders>
              <w:top w:val="nil"/>
            </w:tcBorders>
          </w:tcPr>
          <w:p>
            <w:pPr>
              <w:rPr>
                <w:sz w:val="2"/>
                <w:szCs w:val="2"/>
              </w:rPr>
            </w:pPr>
          </w:p>
        </w:tc>
        <w:tc>
          <w:tcPr>
            <w:tcW w:w="1277" w:type="dxa"/>
            <w:vMerge/>
            <w:tcBorders>
              <w:top w:val="nil"/>
            </w:tcBorders>
          </w:tcPr>
          <w:p>
            <w:pPr>
              <w:rPr>
                <w:sz w:val="2"/>
                <w:szCs w:val="2"/>
              </w:rPr>
            </w:pPr>
          </w:p>
        </w:tc>
        <w:tc>
          <w:tcPr>
            <w:tcW w:w="1416" w:type="dxa"/>
          </w:tcPr>
          <w:p>
            <w:pPr>
              <w:pStyle w:val="TableParagraph"/>
              <w:spacing w:line="315" w:lineRule="exact"/>
              <w:ind w:left="106"/>
              <w:rPr>
                <w:sz w:val="28"/>
              </w:rPr>
            </w:pPr>
            <w:r>
              <w:rPr>
                <w:spacing w:val="-2"/>
                <w:sz w:val="28"/>
              </w:rPr>
              <w:t>(.rtf)</w:t>
            </w:r>
          </w:p>
          <w:p>
            <w:pPr>
              <w:pStyle w:val="TableParagraph"/>
              <w:spacing w:before="2"/>
              <w:ind w:left="106" w:right="18"/>
              <w:rPr>
                <w:sz w:val="28"/>
              </w:rPr>
            </w:pPr>
            <w:r>
              <w:rPr>
                <w:sz w:val="28"/>
              </w:rPr>
              <w:t>v1.8,</w:t>
            </w:r>
            <w:r>
              <w:rPr>
                <w:spacing w:val="-18"/>
                <w:sz w:val="28"/>
              </w:rPr>
              <w:t> </w:t>
            </w:r>
            <w:r>
              <w:rPr>
                <w:sz w:val="28"/>
              </w:rPr>
              <w:t>v1.9. </w:t>
            </w:r>
            <w:r>
              <w:rPr>
                <w:spacing w:val="-10"/>
                <w:sz w:val="28"/>
              </w:rPr>
              <w:t>1</w:t>
            </w:r>
          </w:p>
        </w:tc>
        <w:tc>
          <w:tcPr>
            <w:tcW w:w="1560" w:type="dxa"/>
          </w:tcPr>
          <w:p>
            <w:pPr>
              <w:pStyle w:val="TableParagraph"/>
              <w:spacing w:line="242" w:lineRule="auto"/>
              <w:ind w:left="108"/>
              <w:rPr>
                <w:sz w:val="28"/>
              </w:rPr>
            </w:pPr>
            <w:r>
              <w:rPr>
                <w:spacing w:val="-2"/>
                <w:sz w:val="28"/>
              </w:rPr>
              <w:t>application/ </w:t>
            </w:r>
            <w:r>
              <w:rPr>
                <w:spacing w:val="-4"/>
                <w:sz w:val="28"/>
              </w:rPr>
              <w:t>rtf</w:t>
            </w:r>
          </w:p>
        </w:tc>
        <w:tc>
          <w:tcPr>
            <w:tcW w:w="2972" w:type="dxa"/>
          </w:tcPr>
          <w:p>
            <w:pPr>
              <w:pStyle w:val="TableParagraph"/>
              <w:spacing w:line="242" w:lineRule="auto"/>
              <w:ind w:left="108" w:right="147"/>
              <w:rPr>
                <w:sz w:val="28"/>
              </w:rPr>
            </w:pPr>
            <w:r>
              <w:rPr>
                <w:sz w:val="28"/>
              </w:rPr>
              <w:t>Định</w:t>
            </w:r>
            <w:r>
              <w:rPr>
                <w:spacing w:val="-13"/>
                <w:sz w:val="28"/>
              </w:rPr>
              <w:t> </w:t>
            </w:r>
            <w:r>
              <w:rPr>
                <w:sz w:val="28"/>
              </w:rPr>
              <w:t>dạng</w:t>
            </w:r>
            <w:r>
              <w:rPr>
                <w:spacing w:val="-13"/>
                <w:sz w:val="28"/>
              </w:rPr>
              <w:t> </w:t>
            </w:r>
            <w:r>
              <w:rPr>
                <w:sz w:val="28"/>
              </w:rPr>
              <w:t>Rich</w:t>
            </w:r>
            <w:r>
              <w:rPr>
                <w:spacing w:val="-13"/>
                <w:sz w:val="28"/>
              </w:rPr>
              <w:t> </w:t>
            </w:r>
            <w:r>
              <w:rPr>
                <w:sz w:val="28"/>
              </w:rPr>
              <w:t>Text (.rtf) phiên bản 1.8,</w:t>
            </w:r>
          </w:p>
          <w:p>
            <w:pPr>
              <w:pStyle w:val="TableParagraph"/>
              <w:spacing w:line="317" w:lineRule="exact"/>
              <w:ind w:left="108"/>
              <w:rPr>
                <w:sz w:val="28"/>
              </w:rPr>
            </w:pPr>
            <w:r>
              <w:rPr>
                <w:sz w:val="28"/>
              </w:rPr>
              <w:t>1.9.1:</w:t>
            </w:r>
            <w:r>
              <w:rPr>
                <w:spacing w:val="-3"/>
                <w:sz w:val="28"/>
              </w:rPr>
              <w:t> </w:t>
            </w:r>
            <w:r>
              <w:rPr>
                <w:sz w:val="28"/>
              </w:rPr>
              <w:t>Dành</w:t>
            </w:r>
            <w:r>
              <w:rPr>
                <w:spacing w:val="-2"/>
                <w:sz w:val="28"/>
              </w:rPr>
              <w:t> </w:t>
            </w:r>
            <w:r>
              <w:rPr>
                <w:sz w:val="28"/>
              </w:rPr>
              <w:t>cho</w:t>
            </w:r>
            <w:r>
              <w:rPr>
                <w:spacing w:val="-2"/>
                <w:sz w:val="28"/>
              </w:rPr>
              <w:t> </w:t>
            </w:r>
            <w:r>
              <w:rPr>
                <w:sz w:val="28"/>
              </w:rPr>
              <w:t>các</w:t>
            </w:r>
            <w:r>
              <w:rPr>
                <w:spacing w:val="-4"/>
                <w:sz w:val="28"/>
              </w:rPr>
              <w:t> </w:t>
            </w:r>
            <w:r>
              <w:rPr>
                <w:spacing w:val="-5"/>
                <w:sz w:val="28"/>
              </w:rPr>
              <w:t>tài</w:t>
            </w:r>
          </w:p>
          <w:p>
            <w:pPr>
              <w:pStyle w:val="TableParagraph"/>
              <w:spacing w:line="322" w:lineRule="exact"/>
              <w:ind w:left="108"/>
              <w:rPr>
                <w:sz w:val="28"/>
              </w:rPr>
            </w:pPr>
            <w:r>
              <w:rPr>
                <w:sz w:val="28"/>
              </w:rPr>
              <w:t>liệu</w:t>
            </w:r>
            <w:r>
              <w:rPr>
                <w:spacing w:val="-7"/>
                <w:sz w:val="28"/>
              </w:rPr>
              <w:t> </w:t>
            </w:r>
            <w:r>
              <w:rPr>
                <w:sz w:val="28"/>
              </w:rPr>
              <w:t>có</w:t>
            </w:r>
            <w:r>
              <w:rPr>
                <w:spacing w:val="-7"/>
                <w:sz w:val="28"/>
              </w:rPr>
              <w:t> </w:t>
            </w:r>
            <w:r>
              <w:rPr>
                <w:sz w:val="28"/>
              </w:rPr>
              <w:t>thể</w:t>
            </w:r>
            <w:r>
              <w:rPr>
                <w:spacing w:val="-8"/>
                <w:sz w:val="28"/>
              </w:rPr>
              <w:t> </w:t>
            </w:r>
            <w:r>
              <w:rPr>
                <w:sz w:val="28"/>
              </w:rPr>
              <w:t>trao</w:t>
            </w:r>
            <w:r>
              <w:rPr>
                <w:spacing w:val="-10"/>
                <w:sz w:val="28"/>
              </w:rPr>
              <w:t> </w:t>
            </w:r>
            <w:r>
              <w:rPr>
                <w:sz w:val="28"/>
              </w:rPr>
              <w:t>đổi</w:t>
            </w:r>
            <w:r>
              <w:rPr>
                <w:spacing w:val="-10"/>
                <w:sz w:val="28"/>
              </w:rPr>
              <w:t> </w:t>
            </w:r>
            <w:r>
              <w:rPr>
                <w:sz w:val="28"/>
              </w:rPr>
              <w:t>giữa các nền khác nhau</w:t>
            </w:r>
          </w:p>
        </w:tc>
      </w:tr>
      <w:tr>
        <w:trPr>
          <w:trHeight w:val="2576" w:hRule="atLeast"/>
        </w:trPr>
        <w:tc>
          <w:tcPr>
            <w:tcW w:w="806" w:type="dxa"/>
            <w:vMerge/>
            <w:tcBorders>
              <w:top w:val="nil"/>
            </w:tcBorders>
          </w:tcPr>
          <w:p>
            <w:pPr>
              <w:rPr>
                <w:sz w:val="2"/>
                <w:szCs w:val="2"/>
              </w:rPr>
            </w:pPr>
          </w:p>
        </w:tc>
        <w:tc>
          <w:tcPr>
            <w:tcW w:w="1032" w:type="dxa"/>
            <w:vMerge/>
            <w:tcBorders>
              <w:top w:val="nil"/>
            </w:tcBorders>
          </w:tcPr>
          <w:p>
            <w:pPr>
              <w:rPr>
                <w:sz w:val="2"/>
                <w:szCs w:val="2"/>
              </w:rPr>
            </w:pPr>
          </w:p>
        </w:tc>
        <w:tc>
          <w:tcPr>
            <w:tcW w:w="1277" w:type="dxa"/>
            <w:vMerge/>
            <w:tcBorders>
              <w:top w:val="nil"/>
            </w:tcBorders>
          </w:tcPr>
          <w:p>
            <w:pPr>
              <w:rPr>
                <w:sz w:val="2"/>
                <w:szCs w:val="2"/>
              </w:rPr>
            </w:pPr>
          </w:p>
        </w:tc>
        <w:tc>
          <w:tcPr>
            <w:tcW w:w="1416" w:type="dxa"/>
          </w:tcPr>
          <w:p>
            <w:pPr>
              <w:pStyle w:val="TableParagraph"/>
              <w:spacing w:line="313" w:lineRule="exact"/>
              <w:ind w:left="106"/>
              <w:rPr>
                <w:sz w:val="28"/>
              </w:rPr>
            </w:pPr>
            <w:r>
              <w:rPr>
                <w:spacing w:val="-2"/>
                <w:sz w:val="28"/>
              </w:rPr>
              <w:t>(.docx)</w:t>
            </w:r>
          </w:p>
        </w:tc>
        <w:tc>
          <w:tcPr>
            <w:tcW w:w="1560" w:type="dxa"/>
          </w:tcPr>
          <w:p>
            <w:pPr>
              <w:pStyle w:val="TableParagraph"/>
              <w:ind w:left="108" w:right="116"/>
              <w:rPr>
                <w:sz w:val="28"/>
              </w:rPr>
            </w:pPr>
            <w:r>
              <w:rPr>
                <w:spacing w:val="-2"/>
                <w:sz w:val="28"/>
              </w:rPr>
              <w:t>application/ vnd.openx mlformats- officedocu ment.word processing ml.docume</w:t>
            </w:r>
          </w:p>
          <w:p>
            <w:pPr>
              <w:pStyle w:val="TableParagraph"/>
              <w:spacing w:line="311" w:lineRule="exact"/>
              <w:ind w:left="108"/>
              <w:rPr>
                <w:sz w:val="28"/>
              </w:rPr>
            </w:pPr>
            <w:r>
              <w:rPr>
                <w:spacing w:val="-5"/>
                <w:sz w:val="28"/>
              </w:rPr>
              <w:t>nt</w:t>
            </w:r>
          </w:p>
        </w:tc>
        <w:tc>
          <w:tcPr>
            <w:tcW w:w="2972" w:type="dxa"/>
          </w:tcPr>
          <w:p>
            <w:pPr>
              <w:pStyle w:val="TableParagraph"/>
              <w:ind w:left="108" w:right="727"/>
              <w:jc w:val="both"/>
              <w:rPr>
                <w:sz w:val="28"/>
              </w:rPr>
            </w:pPr>
            <w:r>
              <w:rPr>
                <w:sz w:val="28"/>
              </w:rPr>
              <w:t>Định</w:t>
            </w:r>
            <w:r>
              <w:rPr>
                <w:spacing w:val="-11"/>
                <w:sz w:val="28"/>
              </w:rPr>
              <w:t> </w:t>
            </w:r>
            <w:r>
              <w:rPr>
                <w:sz w:val="28"/>
              </w:rPr>
              <w:t>dạng</w:t>
            </w:r>
            <w:r>
              <w:rPr>
                <w:spacing w:val="-11"/>
                <w:sz w:val="28"/>
              </w:rPr>
              <w:t> </w:t>
            </w:r>
            <w:r>
              <w:rPr>
                <w:sz w:val="28"/>
              </w:rPr>
              <w:t>văn</w:t>
            </w:r>
            <w:r>
              <w:rPr>
                <w:spacing w:val="-15"/>
                <w:sz w:val="28"/>
              </w:rPr>
              <w:t> </w:t>
            </w:r>
            <w:r>
              <w:rPr>
                <w:sz w:val="28"/>
              </w:rPr>
              <w:t>bản Word</w:t>
            </w:r>
            <w:r>
              <w:rPr>
                <w:spacing w:val="-9"/>
                <w:sz w:val="28"/>
              </w:rPr>
              <w:t> </w:t>
            </w:r>
            <w:r>
              <w:rPr>
                <w:sz w:val="28"/>
              </w:rPr>
              <w:t>mở</w:t>
            </w:r>
            <w:r>
              <w:rPr>
                <w:spacing w:val="-11"/>
                <w:sz w:val="28"/>
              </w:rPr>
              <w:t> </w:t>
            </w:r>
            <w:r>
              <w:rPr>
                <w:sz w:val="28"/>
              </w:rPr>
              <w:t>rộng</w:t>
            </w:r>
            <w:r>
              <w:rPr>
                <w:spacing w:val="-10"/>
                <w:sz w:val="28"/>
              </w:rPr>
              <w:t> </w:t>
            </w:r>
            <w:r>
              <w:rPr>
                <w:sz w:val="28"/>
              </w:rPr>
              <w:t>của Microsoft (.docx)</w:t>
            </w:r>
          </w:p>
        </w:tc>
      </w:tr>
      <w:tr>
        <w:trPr>
          <w:trHeight w:val="1286" w:hRule="atLeast"/>
        </w:trPr>
        <w:tc>
          <w:tcPr>
            <w:tcW w:w="806" w:type="dxa"/>
            <w:vMerge/>
            <w:tcBorders>
              <w:top w:val="nil"/>
            </w:tcBorders>
          </w:tcPr>
          <w:p>
            <w:pPr>
              <w:rPr>
                <w:sz w:val="2"/>
                <w:szCs w:val="2"/>
              </w:rPr>
            </w:pPr>
          </w:p>
        </w:tc>
        <w:tc>
          <w:tcPr>
            <w:tcW w:w="1032" w:type="dxa"/>
            <w:vMerge/>
            <w:tcBorders>
              <w:top w:val="nil"/>
            </w:tcBorders>
          </w:tcPr>
          <w:p>
            <w:pPr>
              <w:rPr>
                <w:sz w:val="2"/>
                <w:szCs w:val="2"/>
              </w:rPr>
            </w:pPr>
          </w:p>
        </w:tc>
        <w:tc>
          <w:tcPr>
            <w:tcW w:w="1277" w:type="dxa"/>
            <w:vMerge/>
            <w:tcBorders>
              <w:top w:val="nil"/>
            </w:tcBorders>
          </w:tcPr>
          <w:p>
            <w:pPr>
              <w:rPr>
                <w:sz w:val="2"/>
                <w:szCs w:val="2"/>
              </w:rPr>
            </w:pPr>
          </w:p>
        </w:tc>
        <w:tc>
          <w:tcPr>
            <w:tcW w:w="1416" w:type="dxa"/>
          </w:tcPr>
          <w:p>
            <w:pPr>
              <w:pStyle w:val="TableParagraph"/>
              <w:spacing w:line="315" w:lineRule="exact"/>
              <w:ind w:left="106"/>
              <w:rPr>
                <w:sz w:val="28"/>
              </w:rPr>
            </w:pPr>
            <w:r>
              <w:rPr>
                <w:spacing w:val="-2"/>
                <w:sz w:val="28"/>
              </w:rPr>
              <w:t>(.pdf/a)</w:t>
            </w:r>
          </w:p>
        </w:tc>
        <w:tc>
          <w:tcPr>
            <w:tcW w:w="1560" w:type="dxa"/>
          </w:tcPr>
          <w:p>
            <w:pPr>
              <w:pStyle w:val="TableParagraph"/>
              <w:ind w:left="108"/>
              <w:rPr>
                <w:sz w:val="28"/>
              </w:rPr>
            </w:pPr>
            <w:r>
              <w:rPr>
                <w:spacing w:val="-2"/>
                <w:sz w:val="28"/>
              </w:rPr>
              <w:t>application/ pdf/a)</w:t>
            </w:r>
          </w:p>
        </w:tc>
        <w:tc>
          <w:tcPr>
            <w:tcW w:w="2972" w:type="dxa"/>
          </w:tcPr>
          <w:p>
            <w:pPr>
              <w:pStyle w:val="TableParagraph"/>
              <w:ind w:left="108"/>
              <w:rPr>
                <w:sz w:val="28"/>
              </w:rPr>
            </w:pPr>
            <w:r>
              <w:rPr>
                <w:sz w:val="28"/>
              </w:rPr>
              <w:t>Định dạng Portable Document Archival (.pdf/a),</w:t>
            </w:r>
            <w:r>
              <w:rPr>
                <w:spacing w:val="-13"/>
                <w:sz w:val="28"/>
              </w:rPr>
              <w:t> </w:t>
            </w:r>
            <w:r>
              <w:rPr>
                <w:sz w:val="28"/>
              </w:rPr>
              <w:t>hai</w:t>
            </w:r>
            <w:r>
              <w:rPr>
                <w:spacing w:val="-9"/>
                <w:sz w:val="28"/>
              </w:rPr>
              <w:t> </w:t>
            </w:r>
            <w:r>
              <w:rPr>
                <w:sz w:val="28"/>
              </w:rPr>
              <w:t>lớp</w:t>
            </w:r>
            <w:r>
              <w:rPr>
                <w:spacing w:val="-9"/>
                <w:sz w:val="28"/>
              </w:rPr>
              <w:t> </w:t>
            </w:r>
            <w:r>
              <w:rPr>
                <w:sz w:val="28"/>
              </w:rPr>
              <w:t>để</w:t>
            </w:r>
            <w:r>
              <w:rPr>
                <w:spacing w:val="-9"/>
                <w:sz w:val="28"/>
              </w:rPr>
              <w:t> </w:t>
            </w:r>
            <w:r>
              <w:rPr>
                <w:sz w:val="28"/>
              </w:rPr>
              <w:t>đọc</w:t>
            </w:r>
          </w:p>
          <w:p>
            <w:pPr>
              <w:pStyle w:val="TableParagraph"/>
              <w:spacing w:line="307" w:lineRule="exact"/>
              <w:ind w:left="108"/>
              <w:rPr>
                <w:sz w:val="28"/>
              </w:rPr>
            </w:pPr>
            <w:r>
              <w:rPr>
                <w:sz w:val="28"/>
              </w:rPr>
              <w:t>và</w:t>
            </w:r>
            <w:r>
              <w:rPr>
                <w:spacing w:val="-3"/>
                <w:sz w:val="28"/>
              </w:rPr>
              <w:t> </w:t>
            </w:r>
            <w:r>
              <w:rPr>
                <w:sz w:val="28"/>
              </w:rPr>
              <w:t>bóc</w:t>
            </w:r>
            <w:r>
              <w:rPr>
                <w:spacing w:val="-6"/>
                <w:sz w:val="28"/>
              </w:rPr>
              <w:t> </w:t>
            </w:r>
            <w:r>
              <w:rPr>
                <w:sz w:val="28"/>
              </w:rPr>
              <w:t>tách</w:t>
            </w:r>
            <w:r>
              <w:rPr>
                <w:spacing w:val="-2"/>
                <w:sz w:val="28"/>
              </w:rPr>
              <w:t> </w:t>
            </w:r>
            <w:r>
              <w:rPr>
                <w:sz w:val="28"/>
              </w:rPr>
              <w:t>thông</w:t>
            </w:r>
            <w:r>
              <w:rPr>
                <w:spacing w:val="-1"/>
                <w:sz w:val="28"/>
              </w:rPr>
              <w:t> </w:t>
            </w:r>
            <w:r>
              <w:rPr>
                <w:spacing w:val="-5"/>
                <w:sz w:val="28"/>
              </w:rPr>
              <w:t>tin</w:t>
            </w:r>
          </w:p>
        </w:tc>
      </w:tr>
      <w:tr>
        <w:trPr>
          <w:trHeight w:val="967" w:hRule="atLeast"/>
        </w:trPr>
        <w:tc>
          <w:tcPr>
            <w:tcW w:w="806" w:type="dxa"/>
            <w:vMerge/>
            <w:tcBorders>
              <w:top w:val="nil"/>
            </w:tcBorders>
          </w:tcPr>
          <w:p>
            <w:pPr>
              <w:rPr>
                <w:sz w:val="2"/>
                <w:szCs w:val="2"/>
              </w:rPr>
            </w:pPr>
          </w:p>
        </w:tc>
        <w:tc>
          <w:tcPr>
            <w:tcW w:w="1032" w:type="dxa"/>
            <w:vMerge/>
            <w:tcBorders>
              <w:top w:val="nil"/>
            </w:tcBorders>
          </w:tcPr>
          <w:p>
            <w:pPr>
              <w:rPr>
                <w:sz w:val="2"/>
                <w:szCs w:val="2"/>
              </w:rPr>
            </w:pPr>
          </w:p>
        </w:tc>
        <w:tc>
          <w:tcPr>
            <w:tcW w:w="1277" w:type="dxa"/>
            <w:vMerge/>
            <w:tcBorders>
              <w:top w:val="nil"/>
            </w:tcBorders>
          </w:tcPr>
          <w:p>
            <w:pPr>
              <w:rPr>
                <w:sz w:val="2"/>
                <w:szCs w:val="2"/>
              </w:rPr>
            </w:pPr>
          </w:p>
        </w:tc>
        <w:tc>
          <w:tcPr>
            <w:tcW w:w="1416" w:type="dxa"/>
          </w:tcPr>
          <w:p>
            <w:pPr>
              <w:pStyle w:val="TableParagraph"/>
              <w:spacing w:line="318" w:lineRule="exact"/>
              <w:ind w:left="106"/>
              <w:rPr>
                <w:sz w:val="28"/>
              </w:rPr>
            </w:pPr>
            <w:r>
              <w:rPr>
                <w:spacing w:val="-2"/>
                <w:sz w:val="28"/>
              </w:rPr>
              <w:t>(.doc)</w:t>
            </w:r>
          </w:p>
        </w:tc>
        <w:tc>
          <w:tcPr>
            <w:tcW w:w="1560" w:type="dxa"/>
          </w:tcPr>
          <w:p>
            <w:pPr>
              <w:pStyle w:val="TableParagraph"/>
              <w:ind w:left="108"/>
              <w:rPr>
                <w:sz w:val="28"/>
              </w:rPr>
            </w:pPr>
            <w:r>
              <w:rPr>
                <w:spacing w:val="-2"/>
                <w:sz w:val="28"/>
              </w:rPr>
              <w:t>application/ msword</w:t>
            </w:r>
          </w:p>
        </w:tc>
        <w:tc>
          <w:tcPr>
            <w:tcW w:w="2972" w:type="dxa"/>
          </w:tcPr>
          <w:p>
            <w:pPr>
              <w:pStyle w:val="TableParagraph"/>
              <w:spacing w:line="322" w:lineRule="exact"/>
              <w:ind w:left="108" w:right="147"/>
              <w:rPr>
                <w:sz w:val="28"/>
              </w:rPr>
            </w:pPr>
            <w:r>
              <w:rPr>
                <w:sz w:val="28"/>
              </w:rPr>
              <w:t>Định dạng văn bản Word</w:t>
            </w:r>
            <w:r>
              <w:rPr>
                <w:spacing w:val="-18"/>
                <w:sz w:val="28"/>
              </w:rPr>
              <w:t> </w:t>
            </w:r>
            <w:r>
              <w:rPr>
                <w:sz w:val="28"/>
              </w:rPr>
              <w:t>của</w:t>
            </w:r>
            <w:r>
              <w:rPr>
                <w:spacing w:val="-17"/>
                <w:sz w:val="28"/>
              </w:rPr>
              <w:t> </w:t>
            </w:r>
            <w:r>
              <w:rPr>
                <w:sz w:val="28"/>
              </w:rPr>
              <w:t>Microsoft </w:t>
            </w:r>
            <w:r>
              <w:rPr>
                <w:spacing w:val="-2"/>
                <w:sz w:val="28"/>
              </w:rPr>
              <w:t>(.doc)</w:t>
            </w:r>
          </w:p>
        </w:tc>
      </w:tr>
      <w:tr>
        <w:trPr>
          <w:trHeight w:val="1288" w:hRule="atLeast"/>
        </w:trPr>
        <w:tc>
          <w:tcPr>
            <w:tcW w:w="806" w:type="dxa"/>
            <w:vMerge/>
            <w:tcBorders>
              <w:top w:val="nil"/>
            </w:tcBorders>
          </w:tcPr>
          <w:p>
            <w:pPr>
              <w:rPr>
                <w:sz w:val="2"/>
                <w:szCs w:val="2"/>
              </w:rPr>
            </w:pPr>
          </w:p>
        </w:tc>
        <w:tc>
          <w:tcPr>
            <w:tcW w:w="1032" w:type="dxa"/>
            <w:vMerge/>
            <w:tcBorders>
              <w:top w:val="nil"/>
            </w:tcBorders>
          </w:tcPr>
          <w:p>
            <w:pPr>
              <w:rPr>
                <w:sz w:val="2"/>
                <w:szCs w:val="2"/>
              </w:rPr>
            </w:pPr>
          </w:p>
        </w:tc>
        <w:tc>
          <w:tcPr>
            <w:tcW w:w="1277" w:type="dxa"/>
            <w:vMerge/>
            <w:tcBorders>
              <w:top w:val="nil"/>
            </w:tcBorders>
          </w:tcPr>
          <w:p>
            <w:pPr>
              <w:rPr>
                <w:sz w:val="2"/>
                <w:szCs w:val="2"/>
              </w:rPr>
            </w:pPr>
          </w:p>
        </w:tc>
        <w:tc>
          <w:tcPr>
            <w:tcW w:w="1416" w:type="dxa"/>
          </w:tcPr>
          <w:p>
            <w:pPr>
              <w:pStyle w:val="TableParagraph"/>
              <w:spacing w:line="315" w:lineRule="exact"/>
              <w:ind w:left="106"/>
              <w:rPr>
                <w:sz w:val="28"/>
              </w:rPr>
            </w:pPr>
            <w:r>
              <w:rPr>
                <w:sz w:val="28"/>
              </w:rPr>
              <w:t>(.odt)</w:t>
            </w:r>
            <w:r>
              <w:rPr>
                <w:spacing w:val="-3"/>
                <w:sz w:val="28"/>
              </w:rPr>
              <w:t> </w:t>
            </w:r>
            <w:r>
              <w:rPr>
                <w:spacing w:val="-4"/>
                <w:sz w:val="28"/>
              </w:rPr>
              <w:t>v1.2</w:t>
            </w:r>
          </w:p>
        </w:tc>
        <w:tc>
          <w:tcPr>
            <w:tcW w:w="1560" w:type="dxa"/>
          </w:tcPr>
          <w:p>
            <w:pPr>
              <w:pStyle w:val="TableParagraph"/>
              <w:ind w:left="108" w:right="116"/>
              <w:jc w:val="both"/>
              <w:rPr>
                <w:sz w:val="28"/>
              </w:rPr>
            </w:pPr>
            <w:r>
              <w:rPr>
                <w:spacing w:val="-2"/>
                <w:sz w:val="28"/>
              </w:rPr>
              <w:t>application/ vnd.oasis.o pendocume</w:t>
            </w:r>
          </w:p>
          <w:p>
            <w:pPr>
              <w:pStyle w:val="TableParagraph"/>
              <w:spacing w:line="308" w:lineRule="exact"/>
              <w:ind w:left="108"/>
              <w:rPr>
                <w:sz w:val="28"/>
              </w:rPr>
            </w:pPr>
            <w:r>
              <w:rPr>
                <w:spacing w:val="-2"/>
                <w:sz w:val="28"/>
              </w:rPr>
              <w:t>nt.text</w:t>
            </w:r>
          </w:p>
        </w:tc>
        <w:tc>
          <w:tcPr>
            <w:tcW w:w="2972" w:type="dxa"/>
          </w:tcPr>
          <w:p>
            <w:pPr>
              <w:pStyle w:val="TableParagraph"/>
              <w:ind w:left="108"/>
              <w:rPr>
                <w:sz w:val="28"/>
              </w:rPr>
            </w:pPr>
            <w:r>
              <w:rPr>
                <w:sz w:val="28"/>
              </w:rPr>
              <w:t>Định dạng Open Document</w:t>
            </w:r>
            <w:r>
              <w:rPr>
                <w:spacing w:val="-18"/>
                <w:sz w:val="28"/>
              </w:rPr>
              <w:t> </w:t>
            </w:r>
            <w:r>
              <w:rPr>
                <w:sz w:val="28"/>
              </w:rPr>
              <w:t>Text</w:t>
            </w:r>
            <w:r>
              <w:rPr>
                <w:spacing w:val="-17"/>
                <w:sz w:val="28"/>
              </w:rPr>
              <w:t> </w:t>
            </w:r>
            <w:r>
              <w:rPr>
                <w:sz w:val="28"/>
              </w:rPr>
              <w:t>(.odt) phiên bản 1.2</w:t>
            </w:r>
          </w:p>
        </w:tc>
      </w:tr>
      <w:tr>
        <w:trPr>
          <w:trHeight w:val="2253" w:hRule="atLeast"/>
        </w:trPr>
        <w:tc>
          <w:tcPr>
            <w:tcW w:w="806" w:type="dxa"/>
          </w:tcPr>
          <w:p>
            <w:pPr>
              <w:pStyle w:val="TableParagraph"/>
              <w:spacing w:line="315" w:lineRule="exact"/>
              <w:ind w:left="6"/>
              <w:jc w:val="center"/>
              <w:rPr>
                <w:sz w:val="28"/>
              </w:rPr>
            </w:pPr>
            <w:r>
              <w:rPr>
                <w:spacing w:val="-10"/>
                <w:sz w:val="28"/>
              </w:rPr>
              <w:t>2</w:t>
            </w:r>
          </w:p>
        </w:tc>
        <w:tc>
          <w:tcPr>
            <w:tcW w:w="1032" w:type="dxa"/>
          </w:tcPr>
          <w:p>
            <w:pPr>
              <w:pStyle w:val="TableParagraph"/>
              <w:ind w:left="105" w:right="166"/>
              <w:rPr>
                <w:sz w:val="28"/>
              </w:rPr>
            </w:pPr>
            <w:r>
              <w:rPr>
                <w:spacing w:val="-4"/>
                <w:sz w:val="28"/>
              </w:rPr>
              <w:t>OTHE </w:t>
            </w:r>
            <w:r>
              <w:rPr>
                <w:spacing w:val="-10"/>
                <w:sz w:val="28"/>
              </w:rPr>
              <w:t>R</w:t>
            </w:r>
          </w:p>
        </w:tc>
        <w:tc>
          <w:tcPr>
            <w:tcW w:w="1277" w:type="dxa"/>
          </w:tcPr>
          <w:p>
            <w:pPr>
              <w:pStyle w:val="TableParagraph"/>
              <w:ind w:left="108" w:right="563"/>
              <w:rPr>
                <w:sz w:val="28"/>
              </w:rPr>
            </w:pPr>
            <w:r>
              <w:rPr>
                <w:spacing w:val="-4"/>
                <w:sz w:val="28"/>
              </w:rPr>
              <w:t>Bảng tính</w:t>
            </w:r>
          </w:p>
        </w:tc>
        <w:tc>
          <w:tcPr>
            <w:tcW w:w="1416" w:type="dxa"/>
          </w:tcPr>
          <w:p>
            <w:pPr>
              <w:pStyle w:val="TableParagraph"/>
              <w:spacing w:line="315" w:lineRule="exact"/>
              <w:ind w:left="106"/>
              <w:rPr>
                <w:sz w:val="28"/>
              </w:rPr>
            </w:pPr>
            <w:r>
              <w:rPr>
                <w:spacing w:val="-2"/>
                <w:sz w:val="28"/>
              </w:rPr>
              <w:t>(.csv)</w:t>
            </w:r>
          </w:p>
        </w:tc>
        <w:tc>
          <w:tcPr>
            <w:tcW w:w="1560" w:type="dxa"/>
          </w:tcPr>
          <w:p>
            <w:pPr>
              <w:pStyle w:val="TableParagraph"/>
              <w:spacing w:line="315" w:lineRule="exact"/>
              <w:ind w:left="108"/>
              <w:rPr>
                <w:sz w:val="28"/>
              </w:rPr>
            </w:pPr>
            <w:r>
              <w:rPr>
                <w:spacing w:val="-2"/>
                <w:sz w:val="28"/>
              </w:rPr>
              <w:t>text/csv</w:t>
            </w:r>
          </w:p>
        </w:tc>
        <w:tc>
          <w:tcPr>
            <w:tcW w:w="2972" w:type="dxa"/>
          </w:tcPr>
          <w:p>
            <w:pPr>
              <w:pStyle w:val="TableParagraph"/>
              <w:ind w:left="108" w:right="147"/>
              <w:rPr>
                <w:sz w:val="28"/>
              </w:rPr>
            </w:pPr>
            <w:r>
              <w:rPr>
                <w:sz w:val="28"/>
              </w:rPr>
              <w:t>Định dạng Comma </w:t>
            </w:r>
            <w:r>
              <w:rPr>
                <w:spacing w:val="-2"/>
                <w:sz w:val="28"/>
              </w:rPr>
              <w:t>eparated Variable/Delimited </w:t>
            </w:r>
            <w:r>
              <w:rPr>
                <w:sz w:val="28"/>
              </w:rPr>
              <w:t>(.csv): Dành cho các bảng tính cần trao đổi giữa</w:t>
            </w:r>
            <w:r>
              <w:rPr>
                <w:spacing w:val="-9"/>
                <w:sz w:val="28"/>
              </w:rPr>
              <w:t> </w:t>
            </w:r>
            <w:r>
              <w:rPr>
                <w:sz w:val="28"/>
              </w:rPr>
              <w:t>các</w:t>
            </w:r>
            <w:r>
              <w:rPr>
                <w:spacing w:val="-9"/>
                <w:sz w:val="28"/>
              </w:rPr>
              <w:t> </w:t>
            </w:r>
            <w:r>
              <w:rPr>
                <w:sz w:val="28"/>
              </w:rPr>
              <w:t>ứng</w:t>
            </w:r>
            <w:r>
              <w:rPr>
                <w:spacing w:val="-8"/>
                <w:sz w:val="28"/>
              </w:rPr>
              <w:t> </w:t>
            </w:r>
            <w:r>
              <w:rPr>
                <w:sz w:val="28"/>
              </w:rPr>
              <w:t>dụng</w:t>
            </w:r>
            <w:r>
              <w:rPr>
                <w:spacing w:val="-12"/>
                <w:sz w:val="28"/>
              </w:rPr>
              <w:t> </w:t>
            </w:r>
            <w:r>
              <w:rPr>
                <w:sz w:val="28"/>
              </w:rPr>
              <w:t>khác</w:t>
            </w:r>
          </w:p>
          <w:p>
            <w:pPr>
              <w:pStyle w:val="TableParagraph"/>
              <w:spacing w:line="308" w:lineRule="exact"/>
              <w:ind w:left="108"/>
              <w:rPr>
                <w:sz w:val="28"/>
              </w:rPr>
            </w:pPr>
            <w:r>
              <w:rPr>
                <w:spacing w:val="-2"/>
                <w:sz w:val="28"/>
              </w:rPr>
              <w:t>nhau.</w:t>
            </w:r>
          </w:p>
        </w:tc>
      </w:tr>
    </w:tbl>
    <w:p>
      <w:pPr>
        <w:pStyle w:val="TableParagraph"/>
        <w:spacing w:after="0" w:line="308" w:lineRule="exact"/>
        <w:rPr>
          <w:sz w:val="28"/>
        </w:rPr>
        <w:sectPr>
          <w:pgSz w:w="11910" w:h="16850"/>
          <w:pgMar w:header="722" w:footer="0" w:top="960" w:bottom="280" w:left="1559" w:right="0"/>
        </w:sectPr>
      </w:pPr>
    </w:p>
    <w:p>
      <w:pPr>
        <w:pStyle w:val="BodyText"/>
        <w:spacing w:before="221"/>
        <w:rPr>
          <w:b/>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6"/>
        <w:gridCol w:w="1032"/>
        <w:gridCol w:w="1277"/>
        <w:gridCol w:w="1416"/>
        <w:gridCol w:w="1560"/>
        <w:gridCol w:w="2972"/>
      </w:tblGrid>
      <w:tr>
        <w:trPr>
          <w:trHeight w:val="643" w:hRule="atLeast"/>
        </w:trPr>
        <w:tc>
          <w:tcPr>
            <w:tcW w:w="806" w:type="dxa"/>
            <w:shd w:val="clear" w:color="auto" w:fill="E7E6E6"/>
          </w:tcPr>
          <w:p>
            <w:pPr>
              <w:pStyle w:val="TableParagraph"/>
              <w:spacing w:line="320" w:lineRule="exact"/>
              <w:ind w:left="213"/>
              <w:rPr>
                <w:b/>
                <w:sz w:val="28"/>
              </w:rPr>
            </w:pPr>
            <w:r>
              <w:rPr>
                <w:b/>
                <w:spacing w:val="-5"/>
                <w:sz w:val="28"/>
              </w:rPr>
              <w:t>TT</w:t>
            </w:r>
          </w:p>
        </w:tc>
        <w:tc>
          <w:tcPr>
            <w:tcW w:w="1032" w:type="dxa"/>
            <w:shd w:val="clear" w:color="auto" w:fill="E7E6E6"/>
          </w:tcPr>
          <w:p>
            <w:pPr>
              <w:pStyle w:val="TableParagraph"/>
              <w:spacing w:line="320" w:lineRule="exact"/>
              <w:ind w:left="201"/>
              <w:rPr>
                <w:b/>
                <w:sz w:val="28"/>
              </w:rPr>
            </w:pPr>
            <w:r>
              <w:rPr>
                <w:b/>
                <w:spacing w:val="-4"/>
                <w:sz w:val="28"/>
              </w:rPr>
              <w:t>Code</w:t>
            </w:r>
          </w:p>
        </w:tc>
        <w:tc>
          <w:tcPr>
            <w:tcW w:w="1277" w:type="dxa"/>
            <w:shd w:val="clear" w:color="auto" w:fill="E7E6E6"/>
          </w:tcPr>
          <w:p>
            <w:pPr>
              <w:pStyle w:val="TableParagraph"/>
              <w:spacing w:line="320" w:lineRule="exact"/>
              <w:ind w:left="8"/>
              <w:jc w:val="center"/>
              <w:rPr>
                <w:b/>
                <w:sz w:val="28"/>
              </w:rPr>
            </w:pPr>
            <w:r>
              <w:rPr>
                <w:b/>
                <w:spacing w:val="-5"/>
                <w:sz w:val="28"/>
              </w:rPr>
              <w:t>Tên</w:t>
            </w:r>
          </w:p>
          <w:p>
            <w:pPr>
              <w:pStyle w:val="TableParagraph"/>
              <w:spacing w:line="303" w:lineRule="exact"/>
              <w:ind w:left="10" w:right="2"/>
              <w:jc w:val="center"/>
              <w:rPr>
                <w:b/>
                <w:sz w:val="28"/>
              </w:rPr>
            </w:pPr>
            <w:r>
              <w:rPr>
                <w:b/>
                <w:sz w:val="28"/>
              </w:rPr>
              <w:t>tiếng</w:t>
            </w:r>
            <w:r>
              <w:rPr>
                <w:b/>
                <w:spacing w:val="-5"/>
                <w:sz w:val="28"/>
              </w:rPr>
              <w:t> </w:t>
            </w:r>
            <w:r>
              <w:rPr>
                <w:b/>
                <w:spacing w:val="-4"/>
                <w:sz w:val="28"/>
              </w:rPr>
              <w:t>Việt</w:t>
            </w:r>
          </w:p>
        </w:tc>
        <w:tc>
          <w:tcPr>
            <w:tcW w:w="1416" w:type="dxa"/>
            <w:shd w:val="clear" w:color="auto" w:fill="E7E6E6"/>
          </w:tcPr>
          <w:p>
            <w:pPr>
              <w:pStyle w:val="TableParagraph"/>
              <w:spacing w:line="320" w:lineRule="exact"/>
              <w:ind w:left="113"/>
              <w:rPr>
                <w:b/>
                <w:sz w:val="28"/>
              </w:rPr>
            </w:pPr>
            <w:r>
              <w:rPr>
                <w:b/>
                <w:spacing w:val="-2"/>
                <w:sz w:val="28"/>
              </w:rPr>
              <w:t>Extension</w:t>
            </w:r>
          </w:p>
        </w:tc>
        <w:tc>
          <w:tcPr>
            <w:tcW w:w="1560" w:type="dxa"/>
            <w:shd w:val="clear" w:color="auto" w:fill="E7E6E6"/>
          </w:tcPr>
          <w:p>
            <w:pPr>
              <w:pStyle w:val="TableParagraph"/>
              <w:spacing w:line="320" w:lineRule="exact"/>
              <w:ind w:left="173"/>
              <w:rPr>
                <w:b/>
                <w:sz w:val="28"/>
              </w:rPr>
            </w:pPr>
            <w:r>
              <w:rPr>
                <w:b/>
                <w:spacing w:val="-2"/>
                <w:sz w:val="28"/>
              </w:rPr>
              <w:t>Mimetype</w:t>
            </w:r>
          </w:p>
        </w:tc>
        <w:tc>
          <w:tcPr>
            <w:tcW w:w="2972" w:type="dxa"/>
            <w:shd w:val="clear" w:color="auto" w:fill="E7E6E6"/>
          </w:tcPr>
          <w:p>
            <w:pPr>
              <w:pStyle w:val="TableParagraph"/>
              <w:spacing w:line="320" w:lineRule="exact"/>
              <w:ind w:left="11"/>
              <w:jc w:val="center"/>
              <w:rPr>
                <w:b/>
                <w:sz w:val="28"/>
              </w:rPr>
            </w:pPr>
            <w:r>
              <w:rPr>
                <w:b/>
                <w:sz w:val="28"/>
              </w:rPr>
              <w:t>Mô</w:t>
            </w:r>
            <w:r>
              <w:rPr>
                <w:b/>
                <w:spacing w:val="-1"/>
                <w:sz w:val="28"/>
              </w:rPr>
              <w:t> </w:t>
            </w:r>
            <w:r>
              <w:rPr>
                <w:b/>
                <w:spacing w:val="-5"/>
                <w:sz w:val="28"/>
              </w:rPr>
              <w:t>tả</w:t>
            </w:r>
          </w:p>
        </w:tc>
      </w:tr>
      <w:tr>
        <w:trPr>
          <w:trHeight w:val="2255" w:hRule="atLeast"/>
        </w:trPr>
        <w:tc>
          <w:tcPr>
            <w:tcW w:w="806" w:type="dxa"/>
            <w:vMerge w:val="restart"/>
          </w:tcPr>
          <w:p>
            <w:pPr>
              <w:pStyle w:val="TableParagraph"/>
              <w:rPr>
                <w:sz w:val="28"/>
              </w:rPr>
            </w:pPr>
          </w:p>
        </w:tc>
        <w:tc>
          <w:tcPr>
            <w:tcW w:w="1032" w:type="dxa"/>
            <w:vMerge w:val="restart"/>
          </w:tcPr>
          <w:p>
            <w:pPr>
              <w:pStyle w:val="TableParagraph"/>
              <w:rPr>
                <w:sz w:val="28"/>
              </w:rPr>
            </w:pPr>
          </w:p>
        </w:tc>
        <w:tc>
          <w:tcPr>
            <w:tcW w:w="1277" w:type="dxa"/>
            <w:vMerge w:val="restart"/>
          </w:tcPr>
          <w:p>
            <w:pPr>
              <w:pStyle w:val="TableParagraph"/>
              <w:rPr>
                <w:sz w:val="28"/>
              </w:rPr>
            </w:pPr>
          </w:p>
        </w:tc>
        <w:tc>
          <w:tcPr>
            <w:tcW w:w="1416" w:type="dxa"/>
          </w:tcPr>
          <w:p>
            <w:pPr>
              <w:pStyle w:val="TableParagraph"/>
              <w:spacing w:line="315" w:lineRule="exact"/>
              <w:ind w:left="106"/>
              <w:rPr>
                <w:sz w:val="28"/>
              </w:rPr>
            </w:pPr>
            <w:r>
              <w:rPr>
                <w:spacing w:val="-2"/>
                <w:sz w:val="28"/>
              </w:rPr>
              <w:t>(.xlsx)</w:t>
            </w:r>
          </w:p>
        </w:tc>
        <w:tc>
          <w:tcPr>
            <w:tcW w:w="1560" w:type="dxa"/>
          </w:tcPr>
          <w:p>
            <w:pPr>
              <w:pStyle w:val="TableParagraph"/>
              <w:ind w:left="108" w:right="110"/>
              <w:rPr>
                <w:sz w:val="28"/>
              </w:rPr>
            </w:pPr>
            <w:r>
              <w:rPr>
                <w:spacing w:val="-2"/>
                <w:sz w:val="28"/>
              </w:rPr>
              <w:t>application/ vnd.openx mlformats- officedocu ment.sprea</w:t>
            </w:r>
          </w:p>
          <w:p>
            <w:pPr>
              <w:pStyle w:val="TableParagraph"/>
              <w:spacing w:line="322" w:lineRule="exact"/>
              <w:ind w:left="108"/>
              <w:rPr>
                <w:sz w:val="28"/>
              </w:rPr>
            </w:pPr>
            <w:r>
              <w:rPr>
                <w:spacing w:val="-2"/>
                <w:sz w:val="28"/>
              </w:rPr>
              <w:t>dsheetml.sh </w:t>
            </w:r>
            <w:r>
              <w:rPr>
                <w:spacing w:val="-4"/>
                <w:sz w:val="28"/>
              </w:rPr>
              <w:t>eet</w:t>
            </w:r>
          </w:p>
        </w:tc>
        <w:tc>
          <w:tcPr>
            <w:tcW w:w="2972" w:type="dxa"/>
          </w:tcPr>
          <w:p>
            <w:pPr>
              <w:pStyle w:val="TableParagraph"/>
              <w:ind w:left="108"/>
              <w:rPr>
                <w:sz w:val="28"/>
              </w:rPr>
            </w:pPr>
            <w:r>
              <w:rPr>
                <w:sz w:val="28"/>
              </w:rPr>
              <w:t>Định</w:t>
            </w:r>
            <w:r>
              <w:rPr>
                <w:spacing w:val="-13"/>
                <w:sz w:val="28"/>
              </w:rPr>
              <w:t> </w:t>
            </w:r>
            <w:r>
              <w:rPr>
                <w:sz w:val="28"/>
              </w:rPr>
              <w:t>dạng</w:t>
            </w:r>
            <w:r>
              <w:rPr>
                <w:spacing w:val="-13"/>
                <w:sz w:val="28"/>
              </w:rPr>
              <w:t> </w:t>
            </w:r>
            <w:r>
              <w:rPr>
                <w:sz w:val="28"/>
              </w:rPr>
              <w:t>bảng</w:t>
            </w:r>
            <w:r>
              <w:rPr>
                <w:spacing w:val="-13"/>
                <w:sz w:val="28"/>
              </w:rPr>
              <w:t> </w:t>
            </w:r>
            <w:r>
              <w:rPr>
                <w:sz w:val="28"/>
              </w:rPr>
              <w:t>tính Excel mở rộng của Microsoft (.xlsx)</w:t>
            </w:r>
          </w:p>
        </w:tc>
      </w:tr>
      <w:tr>
        <w:trPr>
          <w:trHeight w:val="965" w:hRule="atLeast"/>
        </w:trPr>
        <w:tc>
          <w:tcPr>
            <w:tcW w:w="806" w:type="dxa"/>
            <w:vMerge/>
            <w:tcBorders>
              <w:top w:val="nil"/>
            </w:tcBorders>
          </w:tcPr>
          <w:p>
            <w:pPr>
              <w:rPr>
                <w:sz w:val="2"/>
                <w:szCs w:val="2"/>
              </w:rPr>
            </w:pPr>
          </w:p>
        </w:tc>
        <w:tc>
          <w:tcPr>
            <w:tcW w:w="1032" w:type="dxa"/>
            <w:vMerge/>
            <w:tcBorders>
              <w:top w:val="nil"/>
            </w:tcBorders>
          </w:tcPr>
          <w:p>
            <w:pPr>
              <w:rPr>
                <w:sz w:val="2"/>
                <w:szCs w:val="2"/>
              </w:rPr>
            </w:pPr>
          </w:p>
        </w:tc>
        <w:tc>
          <w:tcPr>
            <w:tcW w:w="1277" w:type="dxa"/>
            <w:vMerge/>
            <w:tcBorders>
              <w:top w:val="nil"/>
            </w:tcBorders>
          </w:tcPr>
          <w:p>
            <w:pPr>
              <w:rPr>
                <w:sz w:val="2"/>
                <w:szCs w:val="2"/>
              </w:rPr>
            </w:pPr>
          </w:p>
        </w:tc>
        <w:tc>
          <w:tcPr>
            <w:tcW w:w="1416" w:type="dxa"/>
          </w:tcPr>
          <w:p>
            <w:pPr>
              <w:pStyle w:val="TableParagraph"/>
              <w:spacing w:line="315" w:lineRule="exact"/>
              <w:ind w:left="106"/>
              <w:rPr>
                <w:sz w:val="28"/>
              </w:rPr>
            </w:pPr>
            <w:r>
              <w:rPr>
                <w:spacing w:val="-2"/>
                <w:sz w:val="28"/>
              </w:rPr>
              <w:t>(.xls)</w:t>
            </w:r>
          </w:p>
        </w:tc>
        <w:tc>
          <w:tcPr>
            <w:tcW w:w="1560" w:type="dxa"/>
          </w:tcPr>
          <w:p>
            <w:pPr>
              <w:pStyle w:val="TableParagraph"/>
              <w:spacing w:line="315" w:lineRule="exact"/>
              <w:ind w:left="108"/>
              <w:rPr>
                <w:sz w:val="28"/>
              </w:rPr>
            </w:pPr>
            <w:r>
              <w:rPr>
                <w:spacing w:val="-2"/>
                <w:sz w:val="28"/>
              </w:rPr>
              <w:t>application/</w:t>
            </w:r>
          </w:p>
          <w:p>
            <w:pPr>
              <w:pStyle w:val="TableParagraph"/>
              <w:spacing w:line="322" w:lineRule="exact"/>
              <w:ind w:left="108" w:right="526"/>
              <w:rPr>
                <w:sz w:val="28"/>
              </w:rPr>
            </w:pPr>
            <w:r>
              <w:rPr>
                <w:spacing w:val="-2"/>
                <w:sz w:val="28"/>
              </w:rPr>
              <w:t>vnd.ms- excel</w:t>
            </w:r>
          </w:p>
        </w:tc>
        <w:tc>
          <w:tcPr>
            <w:tcW w:w="2972" w:type="dxa"/>
          </w:tcPr>
          <w:p>
            <w:pPr>
              <w:pStyle w:val="TableParagraph"/>
              <w:spacing w:line="315" w:lineRule="exact"/>
              <w:ind w:left="108"/>
              <w:rPr>
                <w:sz w:val="28"/>
              </w:rPr>
            </w:pPr>
            <w:r>
              <w:rPr>
                <w:sz w:val="28"/>
              </w:rPr>
              <w:t>Định</w:t>
            </w:r>
            <w:r>
              <w:rPr>
                <w:spacing w:val="-5"/>
                <w:sz w:val="28"/>
              </w:rPr>
              <w:t> </w:t>
            </w:r>
            <w:r>
              <w:rPr>
                <w:sz w:val="28"/>
              </w:rPr>
              <w:t>dạng</w:t>
            </w:r>
            <w:r>
              <w:rPr>
                <w:spacing w:val="-3"/>
                <w:sz w:val="28"/>
              </w:rPr>
              <w:t> </w:t>
            </w:r>
            <w:r>
              <w:rPr>
                <w:sz w:val="28"/>
              </w:rPr>
              <w:t>bảng</w:t>
            </w:r>
            <w:r>
              <w:rPr>
                <w:spacing w:val="-3"/>
                <w:sz w:val="28"/>
              </w:rPr>
              <w:t> </w:t>
            </w:r>
            <w:r>
              <w:rPr>
                <w:spacing w:val="-4"/>
                <w:sz w:val="28"/>
              </w:rPr>
              <w:t>tính</w:t>
            </w:r>
          </w:p>
          <w:p>
            <w:pPr>
              <w:pStyle w:val="TableParagraph"/>
              <w:spacing w:line="322" w:lineRule="exact"/>
              <w:ind w:left="108" w:right="147"/>
              <w:rPr>
                <w:sz w:val="28"/>
              </w:rPr>
            </w:pPr>
            <w:r>
              <w:rPr>
                <w:sz w:val="28"/>
              </w:rPr>
              <w:t>Excel</w:t>
            </w:r>
            <w:r>
              <w:rPr>
                <w:spacing w:val="-18"/>
                <w:sz w:val="28"/>
              </w:rPr>
              <w:t> </w:t>
            </w:r>
            <w:r>
              <w:rPr>
                <w:sz w:val="28"/>
              </w:rPr>
              <w:t>của</w:t>
            </w:r>
            <w:r>
              <w:rPr>
                <w:spacing w:val="-17"/>
                <w:sz w:val="28"/>
              </w:rPr>
              <w:t> </w:t>
            </w:r>
            <w:r>
              <w:rPr>
                <w:sz w:val="28"/>
              </w:rPr>
              <w:t>Microsoft </w:t>
            </w:r>
            <w:r>
              <w:rPr>
                <w:spacing w:val="-2"/>
                <w:sz w:val="28"/>
              </w:rPr>
              <w:t>(.xls)</w:t>
            </w:r>
          </w:p>
        </w:tc>
      </w:tr>
      <w:tr>
        <w:trPr>
          <w:trHeight w:val="1610" w:hRule="atLeast"/>
        </w:trPr>
        <w:tc>
          <w:tcPr>
            <w:tcW w:w="806" w:type="dxa"/>
            <w:vMerge/>
            <w:tcBorders>
              <w:top w:val="nil"/>
            </w:tcBorders>
          </w:tcPr>
          <w:p>
            <w:pPr>
              <w:rPr>
                <w:sz w:val="2"/>
                <w:szCs w:val="2"/>
              </w:rPr>
            </w:pPr>
          </w:p>
        </w:tc>
        <w:tc>
          <w:tcPr>
            <w:tcW w:w="1032" w:type="dxa"/>
            <w:vMerge/>
            <w:tcBorders>
              <w:top w:val="nil"/>
            </w:tcBorders>
          </w:tcPr>
          <w:p>
            <w:pPr>
              <w:rPr>
                <w:sz w:val="2"/>
                <w:szCs w:val="2"/>
              </w:rPr>
            </w:pPr>
          </w:p>
        </w:tc>
        <w:tc>
          <w:tcPr>
            <w:tcW w:w="1277" w:type="dxa"/>
            <w:vMerge/>
            <w:tcBorders>
              <w:top w:val="nil"/>
            </w:tcBorders>
          </w:tcPr>
          <w:p>
            <w:pPr>
              <w:rPr>
                <w:sz w:val="2"/>
                <w:szCs w:val="2"/>
              </w:rPr>
            </w:pPr>
          </w:p>
        </w:tc>
        <w:tc>
          <w:tcPr>
            <w:tcW w:w="1416" w:type="dxa"/>
          </w:tcPr>
          <w:p>
            <w:pPr>
              <w:pStyle w:val="TableParagraph"/>
              <w:spacing w:line="242" w:lineRule="auto"/>
              <w:ind w:left="106" w:right="646"/>
              <w:rPr>
                <w:sz w:val="28"/>
              </w:rPr>
            </w:pPr>
            <w:r>
              <w:rPr>
                <w:spacing w:val="-2"/>
                <w:sz w:val="28"/>
              </w:rPr>
              <w:t>(.ods) </w:t>
            </w:r>
            <w:r>
              <w:rPr>
                <w:spacing w:val="-4"/>
                <w:sz w:val="28"/>
              </w:rPr>
              <w:t>v1.2</w:t>
            </w:r>
          </w:p>
        </w:tc>
        <w:tc>
          <w:tcPr>
            <w:tcW w:w="1560" w:type="dxa"/>
          </w:tcPr>
          <w:p>
            <w:pPr>
              <w:pStyle w:val="TableParagraph"/>
              <w:ind w:left="108" w:right="116"/>
              <w:jc w:val="both"/>
              <w:rPr>
                <w:sz w:val="28"/>
              </w:rPr>
            </w:pPr>
            <w:r>
              <w:rPr>
                <w:spacing w:val="-2"/>
                <w:sz w:val="28"/>
              </w:rPr>
              <w:t>application/ vnd.oasis.o pendocume</w:t>
            </w:r>
          </w:p>
          <w:p>
            <w:pPr>
              <w:pStyle w:val="TableParagraph"/>
              <w:spacing w:line="322" w:lineRule="exact"/>
              <w:ind w:left="108"/>
              <w:rPr>
                <w:sz w:val="28"/>
              </w:rPr>
            </w:pPr>
            <w:r>
              <w:rPr>
                <w:spacing w:val="-2"/>
                <w:sz w:val="28"/>
              </w:rPr>
              <w:t>nt.spreadsh </w:t>
            </w:r>
            <w:r>
              <w:rPr>
                <w:spacing w:val="-4"/>
                <w:sz w:val="28"/>
              </w:rPr>
              <w:t>eet</w:t>
            </w:r>
          </w:p>
        </w:tc>
        <w:tc>
          <w:tcPr>
            <w:tcW w:w="2972" w:type="dxa"/>
          </w:tcPr>
          <w:p>
            <w:pPr>
              <w:pStyle w:val="TableParagraph"/>
              <w:ind w:left="108"/>
              <w:rPr>
                <w:sz w:val="28"/>
              </w:rPr>
            </w:pPr>
            <w:r>
              <w:rPr>
                <w:sz w:val="28"/>
              </w:rPr>
              <w:t>Định dạng Open Document</w:t>
            </w:r>
            <w:r>
              <w:rPr>
                <w:spacing w:val="-18"/>
                <w:sz w:val="28"/>
              </w:rPr>
              <w:t> </w:t>
            </w:r>
            <w:r>
              <w:rPr>
                <w:sz w:val="28"/>
              </w:rPr>
              <w:t>Spreadsheets (.ods) phiên bản 1.2</w:t>
            </w:r>
          </w:p>
        </w:tc>
      </w:tr>
      <w:tr>
        <w:trPr>
          <w:trHeight w:val="1610" w:hRule="atLeast"/>
        </w:trPr>
        <w:tc>
          <w:tcPr>
            <w:tcW w:w="806" w:type="dxa"/>
            <w:vMerge w:val="restart"/>
          </w:tcPr>
          <w:p>
            <w:pPr>
              <w:pStyle w:val="TableParagraph"/>
              <w:spacing w:line="315" w:lineRule="exact"/>
              <w:ind w:left="6"/>
              <w:jc w:val="center"/>
              <w:rPr>
                <w:sz w:val="28"/>
              </w:rPr>
            </w:pPr>
            <w:r>
              <w:rPr>
                <w:spacing w:val="-10"/>
                <w:sz w:val="28"/>
              </w:rPr>
              <w:t>3</w:t>
            </w:r>
          </w:p>
        </w:tc>
        <w:tc>
          <w:tcPr>
            <w:tcW w:w="1032" w:type="dxa"/>
            <w:vMerge w:val="restart"/>
          </w:tcPr>
          <w:p>
            <w:pPr>
              <w:pStyle w:val="TableParagraph"/>
              <w:ind w:left="105" w:right="166"/>
              <w:rPr>
                <w:sz w:val="28"/>
              </w:rPr>
            </w:pPr>
            <w:r>
              <w:rPr>
                <w:spacing w:val="-4"/>
                <w:sz w:val="28"/>
              </w:rPr>
              <w:t>OTHE </w:t>
            </w:r>
            <w:r>
              <w:rPr>
                <w:spacing w:val="-10"/>
                <w:sz w:val="28"/>
              </w:rPr>
              <w:t>R</w:t>
            </w:r>
          </w:p>
        </w:tc>
        <w:tc>
          <w:tcPr>
            <w:tcW w:w="1277" w:type="dxa"/>
            <w:vMerge w:val="restart"/>
          </w:tcPr>
          <w:p>
            <w:pPr>
              <w:pStyle w:val="TableParagraph"/>
              <w:ind w:left="108" w:right="526"/>
              <w:rPr>
                <w:sz w:val="28"/>
              </w:rPr>
            </w:pPr>
            <w:r>
              <w:rPr>
                <w:spacing w:val="-2"/>
                <w:sz w:val="28"/>
              </w:rPr>
              <w:t>Trình </w:t>
            </w:r>
            <w:r>
              <w:rPr>
                <w:spacing w:val="-4"/>
                <w:sz w:val="28"/>
              </w:rPr>
              <w:t>diễn</w:t>
            </w:r>
          </w:p>
        </w:tc>
        <w:tc>
          <w:tcPr>
            <w:tcW w:w="1416" w:type="dxa"/>
          </w:tcPr>
          <w:p>
            <w:pPr>
              <w:pStyle w:val="TableParagraph"/>
              <w:spacing w:line="315" w:lineRule="exact"/>
              <w:ind w:left="106"/>
              <w:rPr>
                <w:sz w:val="28"/>
              </w:rPr>
            </w:pPr>
            <w:r>
              <w:rPr>
                <w:spacing w:val="-2"/>
                <w:sz w:val="28"/>
              </w:rPr>
              <w:t>(.htm)</w:t>
            </w:r>
          </w:p>
        </w:tc>
        <w:tc>
          <w:tcPr>
            <w:tcW w:w="1560" w:type="dxa"/>
          </w:tcPr>
          <w:p>
            <w:pPr>
              <w:pStyle w:val="TableParagraph"/>
              <w:spacing w:line="315" w:lineRule="exact"/>
              <w:ind w:left="108"/>
              <w:rPr>
                <w:sz w:val="28"/>
              </w:rPr>
            </w:pPr>
            <w:r>
              <w:rPr>
                <w:spacing w:val="-2"/>
                <w:sz w:val="28"/>
              </w:rPr>
              <w:t>text/html</w:t>
            </w:r>
          </w:p>
        </w:tc>
        <w:tc>
          <w:tcPr>
            <w:tcW w:w="2972" w:type="dxa"/>
          </w:tcPr>
          <w:p>
            <w:pPr>
              <w:pStyle w:val="TableParagraph"/>
              <w:ind w:left="108" w:right="147"/>
              <w:rPr>
                <w:sz w:val="28"/>
              </w:rPr>
            </w:pPr>
            <w:r>
              <w:rPr>
                <w:sz w:val="28"/>
              </w:rPr>
              <w:t>Định dạng Hypertext Document (.htm): cho các</w:t>
            </w:r>
            <w:r>
              <w:rPr>
                <w:spacing w:val="-8"/>
                <w:sz w:val="28"/>
              </w:rPr>
              <w:t> </w:t>
            </w:r>
            <w:r>
              <w:rPr>
                <w:sz w:val="28"/>
              </w:rPr>
              <w:t>trình</w:t>
            </w:r>
            <w:r>
              <w:rPr>
                <w:spacing w:val="-11"/>
                <w:sz w:val="28"/>
              </w:rPr>
              <w:t> </w:t>
            </w:r>
            <w:r>
              <w:rPr>
                <w:sz w:val="28"/>
              </w:rPr>
              <w:t>bày</w:t>
            </w:r>
            <w:r>
              <w:rPr>
                <w:spacing w:val="-12"/>
                <w:sz w:val="28"/>
              </w:rPr>
              <w:t> </w:t>
            </w:r>
            <w:r>
              <w:rPr>
                <w:sz w:val="28"/>
              </w:rPr>
              <w:t>được</w:t>
            </w:r>
            <w:r>
              <w:rPr>
                <w:spacing w:val="-8"/>
                <w:sz w:val="28"/>
              </w:rPr>
              <w:t> </w:t>
            </w:r>
            <w:r>
              <w:rPr>
                <w:sz w:val="28"/>
              </w:rPr>
              <w:t>trao đổi thông qua các loại</w:t>
            </w:r>
          </w:p>
          <w:p>
            <w:pPr>
              <w:pStyle w:val="TableParagraph"/>
              <w:spacing w:line="308" w:lineRule="exact"/>
              <w:ind w:left="108"/>
              <w:rPr>
                <w:sz w:val="28"/>
              </w:rPr>
            </w:pPr>
            <w:r>
              <w:rPr>
                <w:sz w:val="28"/>
              </w:rPr>
              <w:t>trình</w:t>
            </w:r>
            <w:r>
              <w:rPr>
                <w:spacing w:val="-5"/>
                <w:sz w:val="28"/>
              </w:rPr>
              <w:t> </w:t>
            </w:r>
            <w:r>
              <w:rPr>
                <w:sz w:val="28"/>
              </w:rPr>
              <w:t>duyệt</w:t>
            </w:r>
            <w:r>
              <w:rPr>
                <w:spacing w:val="-2"/>
                <w:sz w:val="28"/>
              </w:rPr>
              <w:t> </w:t>
            </w:r>
            <w:r>
              <w:rPr>
                <w:sz w:val="28"/>
              </w:rPr>
              <w:t>khác</w:t>
            </w:r>
            <w:r>
              <w:rPr>
                <w:spacing w:val="-4"/>
                <w:sz w:val="28"/>
              </w:rPr>
              <w:t> nhau</w:t>
            </w:r>
          </w:p>
        </w:tc>
      </w:tr>
      <w:tr>
        <w:trPr>
          <w:trHeight w:val="2253" w:hRule="atLeast"/>
        </w:trPr>
        <w:tc>
          <w:tcPr>
            <w:tcW w:w="806" w:type="dxa"/>
            <w:vMerge/>
            <w:tcBorders>
              <w:top w:val="nil"/>
            </w:tcBorders>
          </w:tcPr>
          <w:p>
            <w:pPr>
              <w:rPr>
                <w:sz w:val="2"/>
                <w:szCs w:val="2"/>
              </w:rPr>
            </w:pPr>
          </w:p>
        </w:tc>
        <w:tc>
          <w:tcPr>
            <w:tcW w:w="1032" w:type="dxa"/>
            <w:vMerge/>
            <w:tcBorders>
              <w:top w:val="nil"/>
            </w:tcBorders>
          </w:tcPr>
          <w:p>
            <w:pPr>
              <w:rPr>
                <w:sz w:val="2"/>
                <w:szCs w:val="2"/>
              </w:rPr>
            </w:pPr>
          </w:p>
        </w:tc>
        <w:tc>
          <w:tcPr>
            <w:tcW w:w="1277" w:type="dxa"/>
            <w:vMerge/>
            <w:tcBorders>
              <w:top w:val="nil"/>
            </w:tcBorders>
          </w:tcPr>
          <w:p>
            <w:pPr>
              <w:rPr>
                <w:sz w:val="2"/>
                <w:szCs w:val="2"/>
              </w:rPr>
            </w:pPr>
          </w:p>
        </w:tc>
        <w:tc>
          <w:tcPr>
            <w:tcW w:w="1416" w:type="dxa"/>
          </w:tcPr>
          <w:p>
            <w:pPr>
              <w:pStyle w:val="TableParagraph"/>
              <w:spacing w:line="315" w:lineRule="exact"/>
              <w:ind w:left="106"/>
              <w:rPr>
                <w:sz w:val="28"/>
              </w:rPr>
            </w:pPr>
            <w:r>
              <w:rPr>
                <w:spacing w:val="-2"/>
                <w:sz w:val="28"/>
              </w:rPr>
              <w:t>(.pptx)</w:t>
            </w:r>
          </w:p>
        </w:tc>
        <w:tc>
          <w:tcPr>
            <w:tcW w:w="1560" w:type="dxa"/>
          </w:tcPr>
          <w:p>
            <w:pPr>
              <w:pStyle w:val="TableParagraph"/>
              <w:ind w:left="108" w:right="116"/>
              <w:rPr>
                <w:sz w:val="28"/>
              </w:rPr>
            </w:pPr>
            <w:r>
              <w:rPr>
                <w:spacing w:val="-2"/>
                <w:sz w:val="28"/>
              </w:rPr>
              <w:t>application/ vnd.openx mlformats- officedocu ment.prese ntationml.p</w:t>
            </w:r>
          </w:p>
          <w:p>
            <w:pPr>
              <w:pStyle w:val="TableParagraph"/>
              <w:spacing w:line="308" w:lineRule="exact"/>
              <w:ind w:left="108"/>
              <w:rPr>
                <w:sz w:val="28"/>
              </w:rPr>
            </w:pPr>
            <w:r>
              <w:rPr>
                <w:spacing w:val="-2"/>
                <w:sz w:val="28"/>
              </w:rPr>
              <w:t>resentation</w:t>
            </w:r>
          </w:p>
        </w:tc>
        <w:tc>
          <w:tcPr>
            <w:tcW w:w="2972" w:type="dxa"/>
          </w:tcPr>
          <w:p>
            <w:pPr>
              <w:pStyle w:val="TableParagraph"/>
              <w:ind w:left="108" w:right="268"/>
              <w:jc w:val="both"/>
              <w:rPr>
                <w:sz w:val="28"/>
              </w:rPr>
            </w:pPr>
            <w:r>
              <w:rPr>
                <w:sz w:val="28"/>
              </w:rPr>
              <w:t>Định</w:t>
            </w:r>
            <w:r>
              <w:rPr>
                <w:spacing w:val="-3"/>
                <w:sz w:val="28"/>
              </w:rPr>
              <w:t> </w:t>
            </w:r>
            <w:r>
              <w:rPr>
                <w:sz w:val="28"/>
              </w:rPr>
              <w:t>dạng</w:t>
            </w:r>
            <w:r>
              <w:rPr>
                <w:spacing w:val="-3"/>
                <w:sz w:val="28"/>
              </w:rPr>
              <w:t> </w:t>
            </w:r>
            <w:r>
              <w:rPr>
                <w:sz w:val="28"/>
              </w:rPr>
              <w:t>PowerPoint mở</w:t>
            </w:r>
            <w:r>
              <w:rPr>
                <w:spacing w:val="-11"/>
                <w:sz w:val="28"/>
              </w:rPr>
              <w:t> </w:t>
            </w:r>
            <w:r>
              <w:rPr>
                <w:sz w:val="28"/>
              </w:rPr>
              <w:t>rộng</w:t>
            </w:r>
            <w:r>
              <w:rPr>
                <w:spacing w:val="-12"/>
                <w:sz w:val="28"/>
              </w:rPr>
              <w:t> </w:t>
            </w:r>
            <w:r>
              <w:rPr>
                <w:sz w:val="28"/>
              </w:rPr>
              <w:t>của</w:t>
            </w:r>
            <w:r>
              <w:rPr>
                <w:spacing w:val="-15"/>
                <w:sz w:val="28"/>
              </w:rPr>
              <w:t> </w:t>
            </w:r>
            <w:r>
              <w:rPr>
                <w:sz w:val="28"/>
              </w:rPr>
              <w:t>Microsoft </w:t>
            </w:r>
            <w:r>
              <w:rPr>
                <w:spacing w:val="-2"/>
                <w:sz w:val="28"/>
              </w:rPr>
              <w:t>(.pptx)</w:t>
            </w:r>
          </w:p>
        </w:tc>
      </w:tr>
      <w:tr>
        <w:trPr>
          <w:trHeight w:val="967" w:hRule="atLeast"/>
        </w:trPr>
        <w:tc>
          <w:tcPr>
            <w:tcW w:w="806" w:type="dxa"/>
            <w:vMerge/>
            <w:tcBorders>
              <w:top w:val="nil"/>
            </w:tcBorders>
          </w:tcPr>
          <w:p>
            <w:pPr>
              <w:rPr>
                <w:sz w:val="2"/>
                <w:szCs w:val="2"/>
              </w:rPr>
            </w:pPr>
          </w:p>
        </w:tc>
        <w:tc>
          <w:tcPr>
            <w:tcW w:w="1032" w:type="dxa"/>
            <w:vMerge/>
            <w:tcBorders>
              <w:top w:val="nil"/>
            </w:tcBorders>
          </w:tcPr>
          <w:p>
            <w:pPr>
              <w:rPr>
                <w:sz w:val="2"/>
                <w:szCs w:val="2"/>
              </w:rPr>
            </w:pPr>
          </w:p>
        </w:tc>
        <w:tc>
          <w:tcPr>
            <w:tcW w:w="1277" w:type="dxa"/>
            <w:vMerge/>
            <w:tcBorders>
              <w:top w:val="nil"/>
            </w:tcBorders>
          </w:tcPr>
          <w:p>
            <w:pPr>
              <w:rPr>
                <w:sz w:val="2"/>
                <w:szCs w:val="2"/>
              </w:rPr>
            </w:pPr>
          </w:p>
        </w:tc>
        <w:tc>
          <w:tcPr>
            <w:tcW w:w="1416" w:type="dxa"/>
          </w:tcPr>
          <w:p>
            <w:pPr>
              <w:pStyle w:val="TableParagraph"/>
              <w:spacing w:line="318" w:lineRule="exact"/>
              <w:ind w:left="106"/>
              <w:rPr>
                <w:sz w:val="28"/>
              </w:rPr>
            </w:pPr>
            <w:r>
              <w:rPr>
                <w:spacing w:val="-2"/>
                <w:sz w:val="28"/>
              </w:rPr>
              <w:t>(.ppt)</w:t>
            </w:r>
          </w:p>
        </w:tc>
        <w:tc>
          <w:tcPr>
            <w:tcW w:w="1560" w:type="dxa"/>
          </w:tcPr>
          <w:p>
            <w:pPr>
              <w:pStyle w:val="TableParagraph"/>
              <w:spacing w:line="322" w:lineRule="exact"/>
              <w:ind w:left="108" w:right="115"/>
              <w:rPr>
                <w:sz w:val="28"/>
              </w:rPr>
            </w:pPr>
            <w:r>
              <w:rPr>
                <w:spacing w:val="-2"/>
                <w:sz w:val="28"/>
              </w:rPr>
              <w:t>application/ vnd.ms- powerpoint</w:t>
            </w:r>
          </w:p>
        </w:tc>
        <w:tc>
          <w:tcPr>
            <w:tcW w:w="2972" w:type="dxa"/>
          </w:tcPr>
          <w:p>
            <w:pPr>
              <w:pStyle w:val="TableParagraph"/>
              <w:ind w:left="108"/>
              <w:rPr>
                <w:sz w:val="28"/>
              </w:rPr>
            </w:pPr>
            <w:r>
              <w:rPr>
                <w:sz w:val="28"/>
              </w:rPr>
              <w:t>Định</w:t>
            </w:r>
            <w:r>
              <w:rPr>
                <w:spacing w:val="-18"/>
                <w:sz w:val="28"/>
              </w:rPr>
              <w:t> </w:t>
            </w:r>
            <w:r>
              <w:rPr>
                <w:sz w:val="28"/>
              </w:rPr>
              <w:t>dạng</w:t>
            </w:r>
            <w:r>
              <w:rPr>
                <w:spacing w:val="-17"/>
                <w:sz w:val="28"/>
              </w:rPr>
              <w:t> </w:t>
            </w:r>
            <w:r>
              <w:rPr>
                <w:sz w:val="28"/>
              </w:rPr>
              <w:t>PowerPoint (.ppt) của Microsoft</w:t>
            </w:r>
          </w:p>
        </w:tc>
      </w:tr>
      <w:tr>
        <w:trPr>
          <w:trHeight w:val="1610" w:hRule="atLeast"/>
        </w:trPr>
        <w:tc>
          <w:tcPr>
            <w:tcW w:w="806" w:type="dxa"/>
            <w:vMerge/>
            <w:tcBorders>
              <w:top w:val="nil"/>
            </w:tcBorders>
          </w:tcPr>
          <w:p>
            <w:pPr>
              <w:rPr>
                <w:sz w:val="2"/>
                <w:szCs w:val="2"/>
              </w:rPr>
            </w:pPr>
          </w:p>
        </w:tc>
        <w:tc>
          <w:tcPr>
            <w:tcW w:w="1032" w:type="dxa"/>
            <w:vMerge/>
            <w:tcBorders>
              <w:top w:val="nil"/>
            </w:tcBorders>
          </w:tcPr>
          <w:p>
            <w:pPr>
              <w:rPr>
                <w:sz w:val="2"/>
                <w:szCs w:val="2"/>
              </w:rPr>
            </w:pPr>
          </w:p>
        </w:tc>
        <w:tc>
          <w:tcPr>
            <w:tcW w:w="1277" w:type="dxa"/>
            <w:vMerge/>
            <w:tcBorders>
              <w:top w:val="nil"/>
            </w:tcBorders>
          </w:tcPr>
          <w:p>
            <w:pPr>
              <w:rPr>
                <w:sz w:val="2"/>
                <w:szCs w:val="2"/>
              </w:rPr>
            </w:pPr>
          </w:p>
        </w:tc>
        <w:tc>
          <w:tcPr>
            <w:tcW w:w="1416" w:type="dxa"/>
          </w:tcPr>
          <w:p>
            <w:pPr>
              <w:pStyle w:val="TableParagraph"/>
              <w:ind w:left="106" w:right="615"/>
              <w:rPr>
                <w:sz w:val="28"/>
              </w:rPr>
            </w:pPr>
            <w:r>
              <w:rPr>
                <w:spacing w:val="-2"/>
                <w:sz w:val="28"/>
              </w:rPr>
              <w:t>(.odp) </w:t>
            </w:r>
            <w:r>
              <w:rPr>
                <w:spacing w:val="-4"/>
                <w:sz w:val="28"/>
              </w:rPr>
              <w:t>v1.2</w:t>
            </w:r>
          </w:p>
        </w:tc>
        <w:tc>
          <w:tcPr>
            <w:tcW w:w="1560" w:type="dxa"/>
          </w:tcPr>
          <w:p>
            <w:pPr>
              <w:pStyle w:val="TableParagraph"/>
              <w:ind w:left="108" w:right="116"/>
              <w:jc w:val="both"/>
              <w:rPr>
                <w:sz w:val="28"/>
              </w:rPr>
            </w:pPr>
            <w:r>
              <w:rPr>
                <w:spacing w:val="-2"/>
                <w:sz w:val="28"/>
              </w:rPr>
              <w:t>application/ vnd.oasis.o pendocume nt.presentat</w:t>
            </w:r>
          </w:p>
          <w:p>
            <w:pPr>
              <w:pStyle w:val="TableParagraph"/>
              <w:spacing w:line="308" w:lineRule="exact"/>
              <w:ind w:left="108"/>
              <w:rPr>
                <w:sz w:val="28"/>
              </w:rPr>
            </w:pPr>
            <w:r>
              <w:rPr>
                <w:spacing w:val="-5"/>
                <w:sz w:val="28"/>
              </w:rPr>
              <w:t>ion</w:t>
            </w:r>
          </w:p>
        </w:tc>
        <w:tc>
          <w:tcPr>
            <w:tcW w:w="2972" w:type="dxa"/>
          </w:tcPr>
          <w:p>
            <w:pPr>
              <w:pStyle w:val="TableParagraph"/>
              <w:ind w:left="108"/>
              <w:rPr>
                <w:sz w:val="28"/>
              </w:rPr>
            </w:pPr>
            <w:r>
              <w:rPr>
                <w:sz w:val="28"/>
              </w:rPr>
              <w:t>Định dạng Open Document</w:t>
            </w:r>
            <w:r>
              <w:rPr>
                <w:spacing w:val="-18"/>
                <w:sz w:val="28"/>
              </w:rPr>
              <w:t> </w:t>
            </w:r>
            <w:r>
              <w:rPr>
                <w:sz w:val="28"/>
              </w:rPr>
              <w:t>Presentation (.odp) phiên bản 1.2</w:t>
            </w:r>
          </w:p>
        </w:tc>
      </w:tr>
      <w:tr>
        <w:trPr>
          <w:trHeight w:val="642" w:hRule="atLeast"/>
        </w:trPr>
        <w:tc>
          <w:tcPr>
            <w:tcW w:w="806" w:type="dxa"/>
            <w:vMerge w:val="restart"/>
          </w:tcPr>
          <w:p>
            <w:pPr>
              <w:pStyle w:val="TableParagraph"/>
              <w:spacing w:line="315" w:lineRule="exact"/>
              <w:ind w:left="6"/>
              <w:jc w:val="center"/>
              <w:rPr>
                <w:sz w:val="28"/>
              </w:rPr>
            </w:pPr>
            <w:r>
              <w:rPr>
                <w:spacing w:val="-10"/>
                <w:sz w:val="28"/>
              </w:rPr>
              <w:t>4</w:t>
            </w:r>
          </w:p>
        </w:tc>
        <w:tc>
          <w:tcPr>
            <w:tcW w:w="1032" w:type="dxa"/>
            <w:vMerge w:val="restart"/>
          </w:tcPr>
          <w:p>
            <w:pPr>
              <w:pStyle w:val="TableParagraph"/>
              <w:spacing w:line="315" w:lineRule="exact"/>
              <w:ind w:left="105"/>
              <w:rPr>
                <w:sz w:val="28"/>
              </w:rPr>
            </w:pPr>
            <w:r>
              <w:rPr>
                <w:spacing w:val="-5"/>
                <w:sz w:val="28"/>
              </w:rPr>
              <w:t>PIC</w:t>
            </w:r>
          </w:p>
        </w:tc>
        <w:tc>
          <w:tcPr>
            <w:tcW w:w="1277" w:type="dxa"/>
            <w:vMerge w:val="restart"/>
          </w:tcPr>
          <w:p>
            <w:pPr>
              <w:pStyle w:val="TableParagraph"/>
              <w:ind w:left="108"/>
              <w:rPr>
                <w:sz w:val="28"/>
              </w:rPr>
            </w:pPr>
            <w:r>
              <w:rPr>
                <w:sz w:val="28"/>
              </w:rPr>
              <w:t>Tài</w:t>
            </w:r>
            <w:r>
              <w:rPr>
                <w:spacing w:val="-18"/>
                <w:sz w:val="28"/>
              </w:rPr>
              <w:t> </w:t>
            </w:r>
            <w:r>
              <w:rPr>
                <w:sz w:val="28"/>
              </w:rPr>
              <w:t>liệu </w:t>
            </w:r>
            <w:r>
              <w:rPr>
                <w:spacing w:val="-4"/>
                <w:sz w:val="28"/>
              </w:rPr>
              <w:t>ảnh</w:t>
            </w:r>
          </w:p>
        </w:tc>
        <w:tc>
          <w:tcPr>
            <w:tcW w:w="1416" w:type="dxa"/>
          </w:tcPr>
          <w:p>
            <w:pPr>
              <w:pStyle w:val="TableParagraph"/>
              <w:spacing w:line="315" w:lineRule="exact"/>
              <w:ind w:left="106"/>
              <w:rPr>
                <w:sz w:val="28"/>
              </w:rPr>
            </w:pPr>
            <w:r>
              <w:rPr>
                <w:spacing w:val="-2"/>
                <w:sz w:val="28"/>
              </w:rPr>
              <w:t>(.jpeg),</w:t>
            </w:r>
          </w:p>
          <w:p>
            <w:pPr>
              <w:pStyle w:val="TableParagraph"/>
              <w:spacing w:line="308" w:lineRule="exact"/>
              <w:ind w:left="106"/>
              <w:rPr>
                <w:sz w:val="28"/>
              </w:rPr>
            </w:pPr>
            <w:r>
              <w:rPr>
                <w:spacing w:val="-2"/>
                <w:sz w:val="28"/>
              </w:rPr>
              <w:t>(.jpg)</w:t>
            </w:r>
          </w:p>
        </w:tc>
        <w:tc>
          <w:tcPr>
            <w:tcW w:w="1560" w:type="dxa"/>
          </w:tcPr>
          <w:p>
            <w:pPr>
              <w:pStyle w:val="TableParagraph"/>
              <w:spacing w:line="315" w:lineRule="exact"/>
              <w:ind w:left="108"/>
              <w:rPr>
                <w:sz w:val="28"/>
              </w:rPr>
            </w:pPr>
            <w:r>
              <w:rPr>
                <w:spacing w:val="-2"/>
                <w:sz w:val="28"/>
              </w:rPr>
              <w:t>image/jpeg</w:t>
            </w:r>
          </w:p>
        </w:tc>
        <w:tc>
          <w:tcPr>
            <w:tcW w:w="2972" w:type="dxa"/>
          </w:tcPr>
          <w:p>
            <w:pPr>
              <w:pStyle w:val="TableParagraph"/>
              <w:spacing w:line="315" w:lineRule="exact"/>
              <w:ind w:left="108"/>
              <w:rPr>
                <w:sz w:val="28"/>
              </w:rPr>
            </w:pPr>
            <w:r>
              <w:rPr>
                <w:sz w:val="28"/>
              </w:rPr>
              <w:t>Joint</w:t>
            </w:r>
            <w:r>
              <w:rPr>
                <w:spacing w:val="-3"/>
                <w:sz w:val="28"/>
              </w:rPr>
              <w:t> </w:t>
            </w:r>
            <w:r>
              <w:rPr>
                <w:spacing w:val="-2"/>
                <w:sz w:val="28"/>
              </w:rPr>
              <w:t>Photographic</w:t>
            </w:r>
          </w:p>
          <w:p>
            <w:pPr>
              <w:pStyle w:val="TableParagraph"/>
              <w:spacing w:line="308" w:lineRule="exact"/>
              <w:ind w:left="108"/>
              <w:rPr>
                <w:sz w:val="28"/>
              </w:rPr>
            </w:pPr>
            <w:r>
              <w:rPr>
                <w:sz w:val="28"/>
              </w:rPr>
              <w:t>Expert</w:t>
            </w:r>
            <w:r>
              <w:rPr>
                <w:spacing w:val="-4"/>
                <w:sz w:val="28"/>
              </w:rPr>
              <w:t> </w:t>
            </w:r>
            <w:r>
              <w:rPr>
                <w:sz w:val="28"/>
              </w:rPr>
              <w:t>Group</w:t>
            </w:r>
            <w:r>
              <w:rPr>
                <w:spacing w:val="-4"/>
                <w:sz w:val="28"/>
              </w:rPr>
              <w:t> </w:t>
            </w:r>
            <w:r>
              <w:rPr>
                <w:spacing w:val="-2"/>
                <w:sz w:val="28"/>
              </w:rPr>
              <w:t>(.jpg)</w:t>
            </w:r>
          </w:p>
        </w:tc>
      </w:tr>
      <w:tr>
        <w:trPr>
          <w:trHeight w:val="645" w:hRule="atLeast"/>
        </w:trPr>
        <w:tc>
          <w:tcPr>
            <w:tcW w:w="806" w:type="dxa"/>
            <w:vMerge/>
            <w:tcBorders>
              <w:top w:val="nil"/>
            </w:tcBorders>
          </w:tcPr>
          <w:p>
            <w:pPr>
              <w:rPr>
                <w:sz w:val="2"/>
                <w:szCs w:val="2"/>
              </w:rPr>
            </w:pPr>
          </w:p>
        </w:tc>
        <w:tc>
          <w:tcPr>
            <w:tcW w:w="1032" w:type="dxa"/>
            <w:vMerge/>
            <w:tcBorders>
              <w:top w:val="nil"/>
            </w:tcBorders>
          </w:tcPr>
          <w:p>
            <w:pPr>
              <w:rPr>
                <w:sz w:val="2"/>
                <w:szCs w:val="2"/>
              </w:rPr>
            </w:pPr>
          </w:p>
        </w:tc>
        <w:tc>
          <w:tcPr>
            <w:tcW w:w="1277" w:type="dxa"/>
            <w:vMerge/>
            <w:tcBorders>
              <w:top w:val="nil"/>
            </w:tcBorders>
          </w:tcPr>
          <w:p>
            <w:pPr>
              <w:rPr>
                <w:sz w:val="2"/>
                <w:szCs w:val="2"/>
              </w:rPr>
            </w:pPr>
          </w:p>
        </w:tc>
        <w:tc>
          <w:tcPr>
            <w:tcW w:w="1416" w:type="dxa"/>
          </w:tcPr>
          <w:p>
            <w:pPr>
              <w:pStyle w:val="TableParagraph"/>
              <w:spacing w:line="318" w:lineRule="exact"/>
              <w:ind w:left="106"/>
              <w:rPr>
                <w:sz w:val="28"/>
              </w:rPr>
            </w:pPr>
            <w:r>
              <w:rPr>
                <w:spacing w:val="-2"/>
                <w:sz w:val="28"/>
              </w:rPr>
              <w:t>(.gif)</w:t>
            </w:r>
          </w:p>
        </w:tc>
        <w:tc>
          <w:tcPr>
            <w:tcW w:w="1560" w:type="dxa"/>
          </w:tcPr>
          <w:p>
            <w:pPr>
              <w:pStyle w:val="TableParagraph"/>
              <w:spacing w:line="318" w:lineRule="exact"/>
              <w:ind w:left="108"/>
              <w:rPr>
                <w:sz w:val="28"/>
              </w:rPr>
            </w:pPr>
            <w:r>
              <w:rPr>
                <w:spacing w:val="-2"/>
                <w:sz w:val="28"/>
              </w:rPr>
              <w:t>image/gif</w:t>
            </w:r>
          </w:p>
        </w:tc>
        <w:tc>
          <w:tcPr>
            <w:tcW w:w="2972" w:type="dxa"/>
          </w:tcPr>
          <w:p>
            <w:pPr>
              <w:pStyle w:val="TableParagraph"/>
              <w:spacing w:line="317" w:lineRule="exact"/>
              <w:ind w:left="108"/>
              <w:rPr>
                <w:sz w:val="28"/>
              </w:rPr>
            </w:pPr>
            <w:r>
              <w:rPr>
                <w:sz w:val="28"/>
              </w:rPr>
              <w:t>Graphic</w:t>
            </w:r>
            <w:r>
              <w:rPr>
                <w:spacing w:val="-3"/>
                <w:sz w:val="28"/>
              </w:rPr>
              <w:t> </w:t>
            </w:r>
            <w:r>
              <w:rPr>
                <w:spacing w:val="-2"/>
                <w:sz w:val="28"/>
              </w:rPr>
              <w:t>Interchange</w:t>
            </w:r>
          </w:p>
          <w:p>
            <w:pPr>
              <w:pStyle w:val="TableParagraph"/>
              <w:spacing w:line="308" w:lineRule="exact"/>
              <w:ind w:left="108"/>
              <w:rPr>
                <w:sz w:val="28"/>
              </w:rPr>
            </w:pPr>
            <w:r>
              <w:rPr>
                <w:sz w:val="28"/>
              </w:rPr>
              <w:t>(.gif)</w:t>
            </w:r>
            <w:r>
              <w:rPr>
                <w:spacing w:val="-4"/>
                <w:sz w:val="28"/>
              </w:rPr>
              <w:t> </w:t>
            </w:r>
            <w:r>
              <w:rPr>
                <w:sz w:val="28"/>
              </w:rPr>
              <w:t>version</w:t>
            </w:r>
            <w:r>
              <w:rPr>
                <w:spacing w:val="-3"/>
                <w:sz w:val="28"/>
              </w:rPr>
              <w:t> </w:t>
            </w:r>
            <w:r>
              <w:rPr>
                <w:spacing w:val="-5"/>
                <w:sz w:val="28"/>
              </w:rPr>
              <w:t>89a</w:t>
            </w:r>
          </w:p>
        </w:tc>
      </w:tr>
      <w:tr>
        <w:trPr>
          <w:trHeight w:val="645" w:hRule="atLeast"/>
        </w:trPr>
        <w:tc>
          <w:tcPr>
            <w:tcW w:w="806" w:type="dxa"/>
            <w:vMerge/>
            <w:tcBorders>
              <w:top w:val="nil"/>
            </w:tcBorders>
          </w:tcPr>
          <w:p>
            <w:pPr>
              <w:rPr>
                <w:sz w:val="2"/>
                <w:szCs w:val="2"/>
              </w:rPr>
            </w:pPr>
          </w:p>
        </w:tc>
        <w:tc>
          <w:tcPr>
            <w:tcW w:w="1032" w:type="dxa"/>
            <w:vMerge/>
            <w:tcBorders>
              <w:top w:val="nil"/>
            </w:tcBorders>
          </w:tcPr>
          <w:p>
            <w:pPr>
              <w:rPr>
                <w:sz w:val="2"/>
                <w:szCs w:val="2"/>
              </w:rPr>
            </w:pPr>
          </w:p>
        </w:tc>
        <w:tc>
          <w:tcPr>
            <w:tcW w:w="1277" w:type="dxa"/>
            <w:vMerge/>
            <w:tcBorders>
              <w:top w:val="nil"/>
            </w:tcBorders>
          </w:tcPr>
          <w:p>
            <w:pPr>
              <w:rPr>
                <w:sz w:val="2"/>
                <w:szCs w:val="2"/>
              </w:rPr>
            </w:pPr>
          </w:p>
        </w:tc>
        <w:tc>
          <w:tcPr>
            <w:tcW w:w="1416" w:type="dxa"/>
          </w:tcPr>
          <w:p>
            <w:pPr>
              <w:pStyle w:val="TableParagraph"/>
              <w:spacing w:line="315" w:lineRule="exact"/>
              <w:ind w:left="106"/>
              <w:rPr>
                <w:sz w:val="28"/>
              </w:rPr>
            </w:pPr>
            <w:r>
              <w:rPr>
                <w:spacing w:val="-2"/>
                <w:sz w:val="28"/>
              </w:rPr>
              <w:t>(.tif),</w:t>
            </w:r>
          </w:p>
          <w:p>
            <w:pPr>
              <w:pStyle w:val="TableParagraph"/>
              <w:spacing w:line="311" w:lineRule="exact"/>
              <w:ind w:left="106"/>
              <w:rPr>
                <w:sz w:val="28"/>
              </w:rPr>
            </w:pPr>
            <w:r>
              <w:rPr>
                <w:spacing w:val="-2"/>
                <w:sz w:val="28"/>
              </w:rPr>
              <w:t>(.tiff)</w:t>
            </w:r>
          </w:p>
        </w:tc>
        <w:tc>
          <w:tcPr>
            <w:tcW w:w="1560" w:type="dxa"/>
          </w:tcPr>
          <w:p>
            <w:pPr>
              <w:pStyle w:val="TableParagraph"/>
              <w:spacing w:line="315" w:lineRule="exact"/>
              <w:ind w:left="108"/>
              <w:rPr>
                <w:sz w:val="28"/>
              </w:rPr>
            </w:pPr>
            <w:r>
              <w:rPr>
                <w:spacing w:val="-2"/>
                <w:sz w:val="28"/>
              </w:rPr>
              <w:t>image/tiff</w:t>
            </w:r>
          </w:p>
        </w:tc>
        <w:tc>
          <w:tcPr>
            <w:tcW w:w="2972" w:type="dxa"/>
          </w:tcPr>
          <w:p>
            <w:pPr>
              <w:pStyle w:val="TableParagraph"/>
              <w:spacing w:line="315" w:lineRule="exact"/>
              <w:ind w:left="108"/>
              <w:rPr>
                <w:sz w:val="28"/>
              </w:rPr>
            </w:pPr>
            <w:r>
              <w:rPr>
                <w:sz w:val="28"/>
              </w:rPr>
              <w:t>Tag</w:t>
            </w:r>
            <w:r>
              <w:rPr>
                <w:spacing w:val="-2"/>
                <w:sz w:val="28"/>
              </w:rPr>
              <w:t> </w:t>
            </w:r>
            <w:r>
              <w:rPr>
                <w:sz w:val="28"/>
              </w:rPr>
              <w:t>Image</w:t>
            </w:r>
            <w:r>
              <w:rPr>
                <w:spacing w:val="-1"/>
                <w:sz w:val="28"/>
              </w:rPr>
              <w:t> </w:t>
            </w:r>
            <w:r>
              <w:rPr>
                <w:sz w:val="28"/>
              </w:rPr>
              <w:t>File</w:t>
            </w:r>
            <w:r>
              <w:rPr>
                <w:spacing w:val="-2"/>
                <w:sz w:val="28"/>
              </w:rPr>
              <w:t> (.tif)</w:t>
            </w:r>
          </w:p>
        </w:tc>
      </w:tr>
    </w:tbl>
    <w:p>
      <w:pPr>
        <w:pStyle w:val="TableParagraph"/>
        <w:spacing w:after="0" w:line="315" w:lineRule="exact"/>
        <w:rPr>
          <w:sz w:val="28"/>
        </w:rPr>
        <w:sectPr>
          <w:pgSz w:w="11910" w:h="16850"/>
          <w:pgMar w:header="722" w:footer="0" w:top="960" w:bottom="280" w:left="1559" w:right="0"/>
        </w:sectPr>
      </w:pPr>
    </w:p>
    <w:p>
      <w:pPr>
        <w:pStyle w:val="BodyText"/>
        <w:spacing w:before="221"/>
        <w:rPr>
          <w:b/>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6"/>
        <w:gridCol w:w="1032"/>
        <w:gridCol w:w="1277"/>
        <w:gridCol w:w="1416"/>
        <w:gridCol w:w="1560"/>
        <w:gridCol w:w="2972"/>
      </w:tblGrid>
      <w:tr>
        <w:trPr>
          <w:trHeight w:val="643" w:hRule="atLeast"/>
        </w:trPr>
        <w:tc>
          <w:tcPr>
            <w:tcW w:w="806" w:type="dxa"/>
            <w:shd w:val="clear" w:color="auto" w:fill="E7E6E6"/>
          </w:tcPr>
          <w:p>
            <w:pPr>
              <w:pStyle w:val="TableParagraph"/>
              <w:spacing w:line="320" w:lineRule="exact"/>
              <w:ind w:left="213"/>
              <w:rPr>
                <w:b/>
                <w:sz w:val="28"/>
              </w:rPr>
            </w:pPr>
            <w:r>
              <w:rPr>
                <w:b/>
                <w:spacing w:val="-5"/>
                <w:sz w:val="28"/>
              </w:rPr>
              <w:t>TT</w:t>
            </w:r>
          </w:p>
        </w:tc>
        <w:tc>
          <w:tcPr>
            <w:tcW w:w="1032" w:type="dxa"/>
            <w:shd w:val="clear" w:color="auto" w:fill="E7E6E6"/>
          </w:tcPr>
          <w:p>
            <w:pPr>
              <w:pStyle w:val="TableParagraph"/>
              <w:spacing w:line="320" w:lineRule="exact"/>
              <w:ind w:left="201"/>
              <w:rPr>
                <w:b/>
                <w:sz w:val="28"/>
              </w:rPr>
            </w:pPr>
            <w:r>
              <w:rPr>
                <w:b/>
                <w:spacing w:val="-4"/>
                <w:sz w:val="28"/>
              </w:rPr>
              <w:t>Code</w:t>
            </w:r>
          </w:p>
        </w:tc>
        <w:tc>
          <w:tcPr>
            <w:tcW w:w="1277" w:type="dxa"/>
            <w:shd w:val="clear" w:color="auto" w:fill="E7E6E6"/>
          </w:tcPr>
          <w:p>
            <w:pPr>
              <w:pStyle w:val="TableParagraph"/>
              <w:spacing w:line="320" w:lineRule="exact"/>
              <w:ind w:left="8"/>
              <w:jc w:val="center"/>
              <w:rPr>
                <w:b/>
                <w:sz w:val="28"/>
              </w:rPr>
            </w:pPr>
            <w:r>
              <w:rPr>
                <w:b/>
                <w:spacing w:val="-5"/>
                <w:sz w:val="28"/>
              </w:rPr>
              <w:t>Tên</w:t>
            </w:r>
          </w:p>
          <w:p>
            <w:pPr>
              <w:pStyle w:val="TableParagraph"/>
              <w:spacing w:line="303" w:lineRule="exact"/>
              <w:ind w:left="10" w:right="2"/>
              <w:jc w:val="center"/>
              <w:rPr>
                <w:b/>
                <w:sz w:val="28"/>
              </w:rPr>
            </w:pPr>
            <w:r>
              <w:rPr>
                <w:b/>
                <w:sz w:val="28"/>
              </w:rPr>
              <w:t>tiếng</w:t>
            </w:r>
            <w:r>
              <w:rPr>
                <w:b/>
                <w:spacing w:val="-5"/>
                <w:sz w:val="28"/>
              </w:rPr>
              <w:t> </w:t>
            </w:r>
            <w:r>
              <w:rPr>
                <w:b/>
                <w:spacing w:val="-4"/>
                <w:sz w:val="28"/>
              </w:rPr>
              <w:t>Việt</w:t>
            </w:r>
          </w:p>
        </w:tc>
        <w:tc>
          <w:tcPr>
            <w:tcW w:w="1416" w:type="dxa"/>
            <w:shd w:val="clear" w:color="auto" w:fill="E7E6E6"/>
          </w:tcPr>
          <w:p>
            <w:pPr>
              <w:pStyle w:val="TableParagraph"/>
              <w:spacing w:line="320" w:lineRule="exact"/>
              <w:ind w:left="113"/>
              <w:rPr>
                <w:b/>
                <w:sz w:val="28"/>
              </w:rPr>
            </w:pPr>
            <w:r>
              <w:rPr>
                <w:b/>
                <w:spacing w:val="-2"/>
                <w:sz w:val="28"/>
              </w:rPr>
              <w:t>Extension</w:t>
            </w:r>
          </w:p>
        </w:tc>
        <w:tc>
          <w:tcPr>
            <w:tcW w:w="1560" w:type="dxa"/>
            <w:shd w:val="clear" w:color="auto" w:fill="E7E6E6"/>
          </w:tcPr>
          <w:p>
            <w:pPr>
              <w:pStyle w:val="TableParagraph"/>
              <w:spacing w:line="320" w:lineRule="exact"/>
              <w:ind w:left="173"/>
              <w:rPr>
                <w:b/>
                <w:sz w:val="28"/>
              </w:rPr>
            </w:pPr>
            <w:r>
              <w:rPr>
                <w:b/>
                <w:spacing w:val="-2"/>
                <w:sz w:val="28"/>
              </w:rPr>
              <w:t>Mimetype</w:t>
            </w:r>
          </w:p>
        </w:tc>
        <w:tc>
          <w:tcPr>
            <w:tcW w:w="2972" w:type="dxa"/>
            <w:shd w:val="clear" w:color="auto" w:fill="E7E6E6"/>
          </w:tcPr>
          <w:p>
            <w:pPr>
              <w:pStyle w:val="TableParagraph"/>
              <w:spacing w:line="320" w:lineRule="exact"/>
              <w:ind w:left="11"/>
              <w:jc w:val="center"/>
              <w:rPr>
                <w:b/>
                <w:sz w:val="28"/>
              </w:rPr>
            </w:pPr>
            <w:r>
              <w:rPr>
                <w:b/>
                <w:sz w:val="28"/>
              </w:rPr>
              <w:t>Mô</w:t>
            </w:r>
            <w:r>
              <w:rPr>
                <w:b/>
                <w:spacing w:val="-1"/>
                <w:sz w:val="28"/>
              </w:rPr>
              <w:t> </w:t>
            </w:r>
            <w:r>
              <w:rPr>
                <w:b/>
                <w:spacing w:val="-5"/>
                <w:sz w:val="28"/>
              </w:rPr>
              <w:t>tả</w:t>
            </w:r>
          </w:p>
        </w:tc>
      </w:tr>
      <w:tr>
        <w:trPr>
          <w:trHeight w:val="645" w:hRule="atLeast"/>
        </w:trPr>
        <w:tc>
          <w:tcPr>
            <w:tcW w:w="806" w:type="dxa"/>
          </w:tcPr>
          <w:p>
            <w:pPr>
              <w:pStyle w:val="TableParagraph"/>
              <w:rPr>
                <w:sz w:val="28"/>
              </w:rPr>
            </w:pPr>
          </w:p>
        </w:tc>
        <w:tc>
          <w:tcPr>
            <w:tcW w:w="1032" w:type="dxa"/>
          </w:tcPr>
          <w:p>
            <w:pPr>
              <w:pStyle w:val="TableParagraph"/>
              <w:rPr>
                <w:sz w:val="28"/>
              </w:rPr>
            </w:pPr>
          </w:p>
        </w:tc>
        <w:tc>
          <w:tcPr>
            <w:tcW w:w="1277" w:type="dxa"/>
          </w:tcPr>
          <w:p>
            <w:pPr>
              <w:pStyle w:val="TableParagraph"/>
              <w:rPr>
                <w:sz w:val="28"/>
              </w:rPr>
            </w:pPr>
          </w:p>
        </w:tc>
        <w:tc>
          <w:tcPr>
            <w:tcW w:w="1416" w:type="dxa"/>
          </w:tcPr>
          <w:p>
            <w:pPr>
              <w:pStyle w:val="TableParagraph"/>
              <w:spacing w:line="315" w:lineRule="exact"/>
              <w:ind w:left="106"/>
              <w:rPr>
                <w:sz w:val="28"/>
              </w:rPr>
            </w:pPr>
            <w:r>
              <w:rPr>
                <w:spacing w:val="-2"/>
                <w:sz w:val="28"/>
              </w:rPr>
              <w:t>(.png)</w:t>
            </w:r>
          </w:p>
        </w:tc>
        <w:tc>
          <w:tcPr>
            <w:tcW w:w="1560" w:type="dxa"/>
          </w:tcPr>
          <w:p>
            <w:pPr>
              <w:pStyle w:val="TableParagraph"/>
              <w:spacing w:line="315" w:lineRule="exact"/>
              <w:ind w:left="108"/>
              <w:rPr>
                <w:sz w:val="28"/>
              </w:rPr>
            </w:pPr>
            <w:r>
              <w:rPr>
                <w:spacing w:val="-2"/>
                <w:sz w:val="28"/>
              </w:rPr>
              <w:t>image/png</w:t>
            </w:r>
          </w:p>
        </w:tc>
        <w:tc>
          <w:tcPr>
            <w:tcW w:w="2972" w:type="dxa"/>
          </w:tcPr>
          <w:p>
            <w:pPr>
              <w:pStyle w:val="TableParagraph"/>
              <w:spacing w:line="315" w:lineRule="exact"/>
              <w:ind w:left="108"/>
              <w:rPr>
                <w:sz w:val="28"/>
              </w:rPr>
            </w:pPr>
            <w:r>
              <w:rPr>
                <w:sz w:val="28"/>
              </w:rPr>
              <w:t>Portable</w:t>
            </w:r>
            <w:r>
              <w:rPr>
                <w:spacing w:val="-5"/>
                <w:sz w:val="28"/>
              </w:rPr>
              <w:t> </w:t>
            </w:r>
            <w:r>
              <w:rPr>
                <w:spacing w:val="-2"/>
                <w:sz w:val="28"/>
              </w:rPr>
              <w:t>Network</w:t>
            </w:r>
          </w:p>
          <w:p>
            <w:pPr>
              <w:pStyle w:val="TableParagraph"/>
              <w:spacing w:line="308" w:lineRule="exact" w:before="2"/>
              <w:ind w:left="108"/>
              <w:rPr>
                <w:sz w:val="28"/>
              </w:rPr>
            </w:pPr>
            <w:r>
              <w:rPr>
                <w:sz w:val="28"/>
              </w:rPr>
              <w:t>Graphics</w:t>
            </w:r>
            <w:r>
              <w:rPr>
                <w:spacing w:val="-7"/>
                <w:sz w:val="28"/>
              </w:rPr>
              <w:t> </w:t>
            </w:r>
            <w:r>
              <w:rPr>
                <w:spacing w:val="-2"/>
                <w:sz w:val="28"/>
              </w:rPr>
              <w:t>(.png)</w:t>
            </w:r>
          </w:p>
        </w:tc>
      </w:tr>
      <w:tr>
        <w:trPr>
          <w:trHeight w:val="642" w:hRule="atLeast"/>
        </w:trPr>
        <w:tc>
          <w:tcPr>
            <w:tcW w:w="806" w:type="dxa"/>
            <w:vMerge w:val="restart"/>
          </w:tcPr>
          <w:p>
            <w:pPr>
              <w:pStyle w:val="TableParagraph"/>
              <w:spacing w:line="315" w:lineRule="exact"/>
              <w:ind w:left="6"/>
              <w:jc w:val="center"/>
              <w:rPr>
                <w:sz w:val="28"/>
              </w:rPr>
            </w:pPr>
            <w:r>
              <w:rPr>
                <w:spacing w:val="-10"/>
                <w:sz w:val="28"/>
              </w:rPr>
              <w:t>5</w:t>
            </w:r>
          </w:p>
        </w:tc>
        <w:tc>
          <w:tcPr>
            <w:tcW w:w="1032" w:type="dxa"/>
            <w:vMerge w:val="restart"/>
          </w:tcPr>
          <w:p>
            <w:pPr>
              <w:pStyle w:val="TableParagraph"/>
              <w:rPr>
                <w:b/>
                <w:sz w:val="28"/>
              </w:rPr>
            </w:pPr>
          </w:p>
          <w:p>
            <w:pPr>
              <w:pStyle w:val="TableParagraph"/>
              <w:rPr>
                <w:b/>
                <w:sz w:val="28"/>
              </w:rPr>
            </w:pPr>
          </w:p>
          <w:p>
            <w:pPr>
              <w:pStyle w:val="TableParagraph"/>
              <w:rPr>
                <w:b/>
                <w:sz w:val="28"/>
              </w:rPr>
            </w:pPr>
          </w:p>
          <w:p>
            <w:pPr>
              <w:pStyle w:val="TableParagraph"/>
              <w:rPr>
                <w:b/>
                <w:sz w:val="28"/>
              </w:rPr>
            </w:pPr>
          </w:p>
          <w:p>
            <w:pPr>
              <w:pStyle w:val="TableParagraph"/>
              <w:rPr>
                <w:b/>
                <w:sz w:val="28"/>
              </w:rPr>
            </w:pPr>
          </w:p>
          <w:p>
            <w:pPr>
              <w:pStyle w:val="TableParagraph"/>
              <w:spacing w:before="17"/>
              <w:rPr>
                <w:b/>
                <w:sz w:val="28"/>
              </w:rPr>
            </w:pPr>
          </w:p>
          <w:p>
            <w:pPr>
              <w:pStyle w:val="TableParagraph"/>
              <w:ind w:left="105" w:right="197"/>
              <w:rPr>
                <w:sz w:val="28"/>
              </w:rPr>
            </w:pPr>
            <w:r>
              <w:rPr>
                <w:spacing w:val="-4"/>
                <w:sz w:val="28"/>
              </w:rPr>
              <w:t>MEDI </w:t>
            </w:r>
            <w:r>
              <w:rPr>
                <w:spacing w:val="-10"/>
                <w:sz w:val="28"/>
              </w:rPr>
              <w:t>A</w:t>
            </w:r>
          </w:p>
        </w:tc>
        <w:tc>
          <w:tcPr>
            <w:tcW w:w="1277" w:type="dxa"/>
            <w:vMerge w:val="restart"/>
          </w:tcPr>
          <w:p>
            <w:pPr>
              <w:pStyle w:val="TableParagraph"/>
              <w:ind w:left="108"/>
              <w:rPr>
                <w:sz w:val="28"/>
              </w:rPr>
            </w:pPr>
            <w:r>
              <w:rPr>
                <w:sz w:val="28"/>
              </w:rPr>
              <w:t>Tài</w:t>
            </w:r>
            <w:r>
              <w:rPr>
                <w:spacing w:val="-18"/>
                <w:sz w:val="28"/>
              </w:rPr>
              <w:t> </w:t>
            </w:r>
            <w:r>
              <w:rPr>
                <w:sz w:val="28"/>
              </w:rPr>
              <w:t>liệu </w:t>
            </w:r>
            <w:r>
              <w:rPr>
                <w:spacing w:val="-2"/>
                <w:sz w:val="28"/>
              </w:rPr>
              <w:t>video</w:t>
            </w:r>
          </w:p>
        </w:tc>
        <w:tc>
          <w:tcPr>
            <w:tcW w:w="1416" w:type="dxa"/>
          </w:tcPr>
          <w:p>
            <w:pPr>
              <w:pStyle w:val="TableParagraph"/>
              <w:spacing w:line="315" w:lineRule="exact"/>
              <w:ind w:left="106"/>
              <w:rPr>
                <w:sz w:val="28"/>
              </w:rPr>
            </w:pPr>
            <w:r>
              <w:rPr>
                <w:spacing w:val="-2"/>
                <w:sz w:val="28"/>
              </w:rPr>
              <w:t>MPEG-</w:t>
            </w:r>
            <w:r>
              <w:rPr>
                <w:spacing w:val="-10"/>
                <w:sz w:val="28"/>
              </w:rPr>
              <w:t>1</w:t>
            </w:r>
          </w:p>
        </w:tc>
        <w:tc>
          <w:tcPr>
            <w:tcW w:w="1560" w:type="dxa"/>
          </w:tcPr>
          <w:p>
            <w:pPr>
              <w:pStyle w:val="TableParagraph"/>
              <w:spacing w:line="315" w:lineRule="exact"/>
              <w:ind w:left="108"/>
              <w:rPr>
                <w:sz w:val="28"/>
              </w:rPr>
            </w:pPr>
            <w:r>
              <w:rPr>
                <w:spacing w:val="-2"/>
                <w:sz w:val="28"/>
              </w:rPr>
              <w:t>video/mpeg</w:t>
            </w:r>
          </w:p>
        </w:tc>
        <w:tc>
          <w:tcPr>
            <w:tcW w:w="2972" w:type="dxa"/>
          </w:tcPr>
          <w:p>
            <w:pPr>
              <w:pStyle w:val="TableParagraph"/>
              <w:spacing w:line="315" w:lineRule="exact"/>
              <w:ind w:left="108"/>
              <w:rPr>
                <w:sz w:val="28"/>
              </w:rPr>
            </w:pPr>
            <w:r>
              <w:rPr>
                <w:sz w:val="28"/>
              </w:rPr>
              <w:t>Moving</w:t>
            </w:r>
            <w:r>
              <w:rPr>
                <w:spacing w:val="-8"/>
                <w:sz w:val="28"/>
              </w:rPr>
              <w:t> </w:t>
            </w:r>
            <w:r>
              <w:rPr>
                <w:sz w:val="28"/>
              </w:rPr>
              <w:t>Picture</w:t>
            </w:r>
            <w:r>
              <w:rPr>
                <w:spacing w:val="-6"/>
                <w:sz w:val="28"/>
              </w:rPr>
              <w:t> </w:t>
            </w:r>
            <w:r>
              <w:rPr>
                <w:spacing w:val="-2"/>
                <w:sz w:val="28"/>
              </w:rPr>
              <w:t>Experts</w:t>
            </w:r>
          </w:p>
          <w:p>
            <w:pPr>
              <w:pStyle w:val="TableParagraph"/>
              <w:spacing w:line="308" w:lineRule="exact"/>
              <w:ind w:left="108"/>
              <w:rPr>
                <w:sz w:val="28"/>
              </w:rPr>
            </w:pPr>
            <w:r>
              <w:rPr>
                <w:spacing w:val="-2"/>
                <w:sz w:val="28"/>
              </w:rPr>
              <w:t>Group-</w:t>
            </w:r>
            <w:r>
              <w:rPr>
                <w:spacing w:val="-10"/>
                <w:sz w:val="28"/>
              </w:rPr>
              <w:t>1</w:t>
            </w:r>
          </w:p>
        </w:tc>
      </w:tr>
      <w:tr>
        <w:trPr>
          <w:trHeight w:val="645" w:hRule="atLeast"/>
        </w:trPr>
        <w:tc>
          <w:tcPr>
            <w:tcW w:w="806" w:type="dxa"/>
            <w:vMerge/>
            <w:tcBorders>
              <w:top w:val="nil"/>
            </w:tcBorders>
          </w:tcPr>
          <w:p>
            <w:pPr>
              <w:rPr>
                <w:sz w:val="2"/>
                <w:szCs w:val="2"/>
              </w:rPr>
            </w:pPr>
          </w:p>
        </w:tc>
        <w:tc>
          <w:tcPr>
            <w:tcW w:w="1032" w:type="dxa"/>
            <w:vMerge/>
            <w:tcBorders>
              <w:top w:val="nil"/>
            </w:tcBorders>
          </w:tcPr>
          <w:p>
            <w:pPr>
              <w:rPr>
                <w:sz w:val="2"/>
                <w:szCs w:val="2"/>
              </w:rPr>
            </w:pPr>
          </w:p>
        </w:tc>
        <w:tc>
          <w:tcPr>
            <w:tcW w:w="1277" w:type="dxa"/>
            <w:vMerge/>
            <w:tcBorders>
              <w:top w:val="nil"/>
            </w:tcBorders>
          </w:tcPr>
          <w:p>
            <w:pPr>
              <w:rPr>
                <w:sz w:val="2"/>
                <w:szCs w:val="2"/>
              </w:rPr>
            </w:pPr>
          </w:p>
        </w:tc>
        <w:tc>
          <w:tcPr>
            <w:tcW w:w="1416" w:type="dxa"/>
          </w:tcPr>
          <w:p>
            <w:pPr>
              <w:pStyle w:val="TableParagraph"/>
              <w:spacing w:line="315" w:lineRule="exact"/>
              <w:ind w:left="106"/>
              <w:rPr>
                <w:sz w:val="28"/>
              </w:rPr>
            </w:pPr>
            <w:r>
              <w:rPr>
                <w:spacing w:val="-2"/>
                <w:sz w:val="28"/>
              </w:rPr>
              <w:t>MPEG-</w:t>
            </w:r>
            <w:r>
              <w:rPr>
                <w:spacing w:val="-10"/>
                <w:sz w:val="28"/>
              </w:rPr>
              <w:t>2</w:t>
            </w:r>
          </w:p>
        </w:tc>
        <w:tc>
          <w:tcPr>
            <w:tcW w:w="1560" w:type="dxa"/>
          </w:tcPr>
          <w:p>
            <w:pPr>
              <w:pStyle w:val="TableParagraph"/>
              <w:spacing w:line="315" w:lineRule="exact"/>
              <w:ind w:left="108"/>
              <w:rPr>
                <w:sz w:val="28"/>
              </w:rPr>
            </w:pPr>
            <w:r>
              <w:rPr>
                <w:spacing w:val="-2"/>
                <w:sz w:val="28"/>
              </w:rPr>
              <w:t>video/mpeg</w:t>
            </w:r>
          </w:p>
        </w:tc>
        <w:tc>
          <w:tcPr>
            <w:tcW w:w="2972" w:type="dxa"/>
          </w:tcPr>
          <w:p>
            <w:pPr>
              <w:pStyle w:val="TableParagraph"/>
              <w:spacing w:line="315" w:lineRule="exact"/>
              <w:ind w:left="108"/>
              <w:rPr>
                <w:sz w:val="28"/>
              </w:rPr>
            </w:pPr>
            <w:r>
              <w:rPr>
                <w:sz w:val="28"/>
              </w:rPr>
              <w:t>Moving</w:t>
            </w:r>
            <w:r>
              <w:rPr>
                <w:spacing w:val="-8"/>
                <w:sz w:val="28"/>
              </w:rPr>
              <w:t> </w:t>
            </w:r>
            <w:r>
              <w:rPr>
                <w:sz w:val="28"/>
              </w:rPr>
              <w:t>Picture</w:t>
            </w:r>
            <w:r>
              <w:rPr>
                <w:spacing w:val="-6"/>
                <w:sz w:val="28"/>
              </w:rPr>
              <w:t> </w:t>
            </w:r>
            <w:r>
              <w:rPr>
                <w:spacing w:val="-2"/>
                <w:sz w:val="28"/>
              </w:rPr>
              <w:t>Experts</w:t>
            </w:r>
          </w:p>
          <w:p>
            <w:pPr>
              <w:pStyle w:val="TableParagraph"/>
              <w:spacing w:line="308" w:lineRule="exact" w:before="2"/>
              <w:ind w:left="108"/>
              <w:rPr>
                <w:sz w:val="28"/>
              </w:rPr>
            </w:pPr>
            <w:r>
              <w:rPr>
                <w:spacing w:val="-2"/>
                <w:sz w:val="28"/>
              </w:rPr>
              <w:t>Group-</w:t>
            </w:r>
            <w:r>
              <w:rPr>
                <w:spacing w:val="-10"/>
                <w:sz w:val="28"/>
              </w:rPr>
              <w:t>2</w:t>
            </w:r>
          </w:p>
        </w:tc>
      </w:tr>
      <w:tr>
        <w:trPr>
          <w:trHeight w:val="642" w:hRule="atLeast"/>
        </w:trPr>
        <w:tc>
          <w:tcPr>
            <w:tcW w:w="806" w:type="dxa"/>
            <w:vMerge/>
            <w:tcBorders>
              <w:top w:val="nil"/>
            </w:tcBorders>
          </w:tcPr>
          <w:p>
            <w:pPr>
              <w:rPr>
                <w:sz w:val="2"/>
                <w:szCs w:val="2"/>
              </w:rPr>
            </w:pPr>
          </w:p>
        </w:tc>
        <w:tc>
          <w:tcPr>
            <w:tcW w:w="1032" w:type="dxa"/>
            <w:vMerge/>
            <w:tcBorders>
              <w:top w:val="nil"/>
            </w:tcBorders>
          </w:tcPr>
          <w:p>
            <w:pPr>
              <w:rPr>
                <w:sz w:val="2"/>
                <w:szCs w:val="2"/>
              </w:rPr>
            </w:pPr>
          </w:p>
        </w:tc>
        <w:tc>
          <w:tcPr>
            <w:tcW w:w="1277" w:type="dxa"/>
            <w:vMerge/>
            <w:tcBorders>
              <w:top w:val="nil"/>
            </w:tcBorders>
          </w:tcPr>
          <w:p>
            <w:pPr>
              <w:rPr>
                <w:sz w:val="2"/>
                <w:szCs w:val="2"/>
              </w:rPr>
            </w:pPr>
          </w:p>
        </w:tc>
        <w:tc>
          <w:tcPr>
            <w:tcW w:w="1416" w:type="dxa"/>
          </w:tcPr>
          <w:p>
            <w:pPr>
              <w:pStyle w:val="TableParagraph"/>
              <w:spacing w:line="315" w:lineRule="exact"/>
              <w:ind w:left="106"/>
              <w:rPr>
                <w:sz w:val="28"/>
              </w:rPr>
            </w:pPr>
            <w:r>
              <w:rPr>
                <w:spacing w:val="-2"/>
                <w:sz w:val="28"/>
              </w:rPr>
              <w:t>MPEG-</w:t>
            </w:r>
            <w:r>
              <w:rPr>
                <w:spacing w:val="-10"/>
                <w:sz w:val="28"/>
              </w:rPr>
              <w:t>4</w:t>
            </w:r>
          </w:p>
        </w:tc>
        <w:tc>
          <w:tcPr>
            <w:tcW w:w="1560" w:type="dxa"/>
          </w:tcPr>
          <w:p>
            <w:pPr>
              <w:pStyle w:val="TableParagraph"/>
              <w:spacing w:line="315" w:lineRule="exact"/>
              <w:ind w:left="108"/>
              <w:rPr>
                <w:sz w:val="28"/>
              </w:rPr>
            </w:pPr>
            <w:r>
              <w:rPr>
                <w:spacing w:val="-2"/>
                <w:sz w:val="28"/>
              </w:rPr>
              <w:t>video/mpeg</w:t>
            </w:r>
          </w:p>
        </w:tc>
        <w:tc>
          <w:tcPr>
            <w:tcW w:w="2972" w:type="dxa"/>
          </w:tcPr>
          <w:p>
            <w:pPr>
              <w:pStyle w:val="TableParagraph"/>
              <w:spacing w:line="315" w:lineRule="exact"/>
              <w:ind w:left="108"/>
              <w:rPr>
                <w:sz w:val="28"/>
              </w:rPr>
            </w:pPr>
            <w:r>
              <w:rPr>
                <w:sz w:val="28"/>
              </w:rPr>
              <w:t>Moving</w:t>
            </w:r>
            <w:r>
              <w:rPr>
                <w:spacing w:val="-8"/>
                <w:sz w:val="28"/>
              </w:rPr>
              <w:t> </w:t>
            </w:r>
            <w:r>
              <w:rPr>
                <w:sz w:val="28"/>
              </w:rPr>
              <w:t>Picture</w:t>
            </w:r>
            <w:r>
              <w:rPr>
                <w:spacing w:val="-6"/>
                <w:sz w:val="28"/>
              </w:rPr>
              <w:t> </w:t>
            </w:r>
            <w:r>
              <w:rPr>
                <w:spacing w:val="-2"/>
                <w:sz w:val="28"/>
              </w:rPr>
              <w:t>Experts</w:t>
            </w:r>
          </w:p>
          <w:p>
            <w:pPr>
              <w:pStyle w:val="TableParagraph"/>
              <w:spacing w:line="308" w:lineRule="exact"/>
              <w:ind w:left="108"/>
              <w:rPr>
                <w:sz w:val="28"/>
              </w:rPr>
            </w:pPr>
            <w:r>
              <w:rPr>
                <w:spacing w:val="-2"/>
                <w:sz w:val="28"/>
              </w:rPr>
              <w:t>Group-</w:t>
            </w:r>
            <w:r>
              <w:rPr>
                <w:spacing w:val="-10"/>
                <w:sz w:val="28"/>
              </w:rPr>
              <w:t>4</w:t>
            </w:r>
          </w:p>
        </w:tc>
      </w:tr>
      <w:tr>
        <w:trPr>
          <w:trHeight w:val="645" w:hRule="atLeast"/>
        </w:trPr>
        <w:tc>
          <w:tcPr>
            <w:tcW w:w="806" w:type="dxa"/>
            <w:vMerge/>
            <w:tcBorders>
              <w:top w:val="nil"/>
            </w:tcBorders>
          </w:tcPr>
          <w:p>
            <w:pPr>
              <w:rPr>
                <w:sz w:val="2"/>
                <w:szCs w:val="2"/>
              </w:rPr>
            </w:pPr>
          </w:p>
        </w:tc>
        <w:tc>
          <w:tcPr>
            <w:tcW w:w="1032" w:type="dxa"/>
            <w:vMerge/>
            <w:tcBorders>
              <w:top w:val="nil"/>
            </w:tcBorders>
          </w:tcPr>
          <w:p>
            <w:pPr>
              <w:rPr>
                <w:sz w:val="2"/>
                <w:szCs w:val="2"/>
              </w:rPr>
            </w:pPr>
          </w:p>
        </w:tc>
        <w:tc>
          <w:tcPr>
            <w:tcW w:w="1277" w:type="dxa"/>
            <w:vMerge/>
            <w:tcBorders>
              <w:top w:val="nil"/>
            </w:tcBorders>
          </w:tcPr>
          <w:p>
            <w:pPr>
              <w:rPr>
                <w:sz w:val="2"/>
                <w:szCs w:val="2"/>
              </w:rPr>
            </w:pPr>
          </w:p>
        </w:tc>
        <w:tc>
          <w:tcPr>
            <w:tcW w:w="1416" w:type="dxa"/>
          </w:tcPr>
          <w:p>
            <w:pPr>
              <w:pStyle w:val="TableParagraph"/>
              <w:spacing w:line="315" w:lineRule="exact"/>
              <w:ind w:left="106"/>
              <w:rPr>
                <w:sz w:val="28"/>
              </w:rPr>
            </w:pPr>
            <w:r>
              <w:rPr>
                <w:spacing w:val="-2"/>
                <w:sz w:val="28"/>
              </w:rPr>
              <w:t>(.avi)</w:t>
            </w:r>
          </w:p>
        </w:tc>
        <w:tc>
          <w:tcPr>
            <w:tcW w:w="1560" w:type="dxa"/>
          </w:tcPr>
          <w:p>
            <w:pPr>
              <w:pStyle w:val="TableParagraph"/>
              <w:spacing w:line="315" w:lineRule="exact"/>
              <w:ind w:left="108"/>
              <w:rPr>
                <w:sz w:val="28"/>
              </w:rPr>
            </w:pPr>
            <w:r>
              <w:rPr>
                <w:spacing w:val="-2"/>
                <w:sz w:val="28"/>
              </w:rPr>
              <w:t>video/x-</w:t>
            </w:r>
          </w:p>
          <w:p>
            <w:pPr>
              <w:pStyle w:val="TableParagraph"/>
              <w:spacing w:line="308" w:lineRule="exact" w:before="2"/>
              <w:ind w:left="108"/>
              <w:rPr>
                <w:sz w:val="28"/>
              </w:rPr>
            </w:pPr>
            <w:r>
              <w:rPr>
                <w:spacing w:val="-2"/>
                <w:sz w:val="28"/>
              </w:rPr>
              <w:t>msvideo</w:t>
            </w:r>
          </w:p>
        </w:tc>
        <w:tc>
          <w:tcPr>
            <w:tcW w:w="2972" w:type="dxa"/>
          </w:tcPr>
          <w:p>
            <w:pPr>
              <w:pStyle w:val="TableParagraph"/>
              <w:spacing w:line="315" w:lineRule="exact"/>
              <w:ind w:left="108"/>
              <w:rPr>
                <w:sz w:val="28"/>
              </w:rPr>
            </w:pPr>
            <w:r>
              <w:rPr>
                <w:sz w:val="28"/>
              </w:rPr>
              <w:t>Audio</w:t>
            </w:r>
            <w:r>
              <w:rPr>
                <w:spacing w:val="-7"/>
                <w:sz w:val="28"/>
              </w:rPr>
              <w:t> </w:t>
            </w:r>
            <w:r>
              <w:rPr>
                <w:sz w:val="28"/>
              </w:rPr>
              <w:t>Video</w:t>
            </w:r>
            <w:r>
              <w:rPr>
                <w:spacing w:val="-4"/>
                <w:sz w:val="28"/>
              </w:rPr>
              <w:t> </w:t>
            </w:r>
            <w:r>
              <w:rPr>
                <w:spacing w:val="-2"/>
                <w:sz w:val="28"/>
              </w:rPr>
              <w:t>Interleave</w:t>
            </w:r>
          </w:p>
        </w:tc>
      </w:tr>
      <w:tr>
        <w:trPr>
          <w:trHeight w:val="964" w:hRule="atLeast"/>
        </w:trPr>
        <w:tc>
          <w:tcPr>
            <w:tcW w:w="806" w:type="dxa"/>
            <w:vMerge/>
            <w:tcBorders>
              <w:top w:val="nil"/>
            </w:tcBorders>
          </w:tcPr>
          <w:p>
            <w:pPr>
              <w:rPr>
                <w:sz w:val="2"/>
                <w:szCs w:val="2"/>
              </w:rPr>
            </w:pPr>
          </w:p>
        </w:tc>
        <w:tc>
          <w:tcPr>
            <w:tcW w:w="1032" w:type="dxa"/>
            <w:vMerge/>
            <w:tcBorders>
              <w:top w:val="nil"/>
            </w:tcBorders>
          </w:tcPr>
          <w:p>
            <w:pPr>
              <w:rPr>
                <w:sz w:val="2"/>
                <w:szCs w:val="2"/>
              </w:rPr>
            </w:pPr>
          </w:p>
        </w:tc>
        <w:tc>
          <w:tcPr>
            <w:tcW w:w="1277" w:type="dxa"/>
            <w:vMerge/>
            <w:tcBorders>
              <w:top w:val="nil"/>
            </w:tcBorders>
          </w:tcPr>
          <w:p>
            <w:pPr>
              <w:rPr>
                <w:sz w:val="2"/>
                <w:szCs w:val="2"/>
              </w:rPr>
            </w:pPr>
          </w:p>
        </w:tc>
        <w:tc>
          <w:tcPr>
            <w:tcW w:w="1416" w:type="dxa"/>
          </w:tcPr>
          <w:p>
            <w:pPr>
              <w:pStyle w:val="TableParagraph"/>
              <w:spacing w:line="315" w:lineRule="exact"/>
              <w:ind w:left="106"/>
              <w:rPr>
                <w:sz w:val="28"/>
              </w:rPr>
            </w:pPr>
            <w:r>
              <w:rPr>
                <w:spacing w:val="-2"/>
                <w:sz w:val="28"/>
              </w:rPr>
              <w:t>(.wmv)</w:t>
            </w:r>
          </w:p>
        </w:tc>
        <w:tc>
          <w:tcPr>
            <w:tcW w:w="1560" w:type="dxa"/>
          </w:tcPr>
          <w:p>
            <w:pPr>
              <w:pStyle w:val="TableParagraph"/>
              <w:ind w:left="108" w:right="463"/>
              <w:rPr>
                <w:sz w:val="28"/>
              </w:rPr>
            </w:pPr>
            <w:r>
              <w:rPr>
                <w:spacing w:val="-2"/>
                <w:sz w:val="28"/>
              </w:rPr>
              <w:t>video/x- ms-</w:t>
            </w:r>
            <w:r>
              <w:rPr>
                <w:spacing w:val="-5"/>
                <w:sz w:val="28"/>
              </w:rPr>
              <w:t>wmv</w:t>
            </w:r>
          </w:p>
        </w:tc>
        <w:tc>
          <w:tcPr>
            <w:tcW w:w="2972" w:type="dxa"/>
          </w:tcPr>
          <w:p>
            <w:pPr>
              <w:pStyle w:val="TableParagraph"/>
              <w:ind w:left="108" w:right="147"/>
              <w:rPr>
                <w:sz w:val="28"/>
              </w:rPr>
            </w:pPr>
            <w:r>
              <w:rPr>
                <w:sz w:val="28"/>
              </w:rPr>
              <w:t>Windows Media file with</w:t>
            </w:r>
            <w:r>
              <w:rPr>
                <w:spacing w:val="-13"/>
                <w:sz w:val="28"/>
              </w:rPr>
              <w:t> </w:t>
            </w:r>
            <w:r>
              <w:rPr>
                <w:sz w:val="28"/>
              </w:rPr>
              <w:t>audio</w:t>
            </w:r>
            <w:r>
              <w:rPr>
                <w:spacing w:val="-13"/>
                <w:sz w:val="28"/>
              </w:rPr>
              <w:t> </w:t>
            </w:r>
            <w:r>
              <w:rPr>
                <w:sz w:val="28"/>
              </w:rPr>
              <w:t>and/or</w:t>
            </w:r>
            <w:r>
              <w:rPr>
                <w:spacing w:val="-14"/>
                <w:sz w:val="28"/>
              </w:rPr>
              <w:t> </w:t>
            </w:r>
            <w:r>
              <w:rPr>
                <w:sz w:val="28"/>
              </w:rPr>
              <w:t>video</w:t>
            </w:r>
          </w:p>
          <w:p>
            <w:pPr>
              <w:pStyle w:val="TableParagraph"/>
              <w:spacing w:line="308" w:lineRule="exact"/>
              <w:ind w:left="108"/>
              <w:rPr>
                <w:sz w:val="28"/>
              </w:rPr>
            </w:pPr>
            <w:r>
              <w:rPr>
                <w:spacing w:val="-2"/>
                <w:sz w:val="28"/>
              </w:rPr>
              <w:t>content</w:t>
            </w:r>
          </w:p>
        </w:tc>
      </w:tr>
      <w:tr>
        <w:trPr>
          <w:trHeight w:val="966" w:hRule="atLeast"/>
        </w:trPr>
        <w:tc>
          <w:tcPr>
            <w:tcW w:w="806" w:type="dxa"/>
            <w:vMerge/>
            <w:tcBorders>
              <w:top w:val="nil"/>
            </w:tcBorders>
          </w:tcPr>
          <w:p>
            <w:pPr>
              <w:rPr>
                <w:sz w:val="2"/>
                <w:szCs w:val="2"/>
              </w:rPr>
            </w:pPr>
          </w:p>
        </w:tc>
        <w:tc>
          <w:tcPr>
            <w:tcW w:w="1032" w:type="dxa"/>
            <w:vMerge/>
            <w:tcBorders>
              <w:top w:val="nil"/>
            </w:tcBorders>
          </w:tcPr>
          <w:p>
            <w:pPr>
              <w:rPr>
                <w:sz w:val="2"/>
                <w:szCs w:val="2"/>
              </w:rPr>
            </w:pPr>
          </w:p>
        </w:tc>
        <w:tc>
          <w:tcPr>
            <w:tcW w:w="1277" w:type="dxa"/>
            <w:vMerge/>
            <w:tcBorders>
              <w:top w:val="nil"/>
            </w:tcBorders>
          </w:tcPr>
          <w:p>
            <w:pPr>
              <w:rPr>
                <w:sz w:val="2"/>
                <w:szCs w:val="2"/>
              </w:rPr>
            </w:pPr>
          </w:p>
        </w:tc>
        <w:tc>
          <w:tcPr>
            <w:tcW w:w="1416" w:type="dxa"/>
          </w:tcPr>
          <w:p>
            <w:pPr>
              <w:pStyle w:val="TableParagraph"/>
              <w:spacing w:line="315" w:lineRule="exact"/>
              <w:ind w:left="106"/>
              <w:rPr>
                <w:sz w:val="28"/>
              </w:rPr>
            </w:pPr>
            <w:r>
              <w:rPr>
                <w:spacing w:val="-2"/>
                <w:sz w:val="28"/>
              </w:rPr>
              <w:t>(.mov),</w:t>
            </w:r>
          </w:p>
          <w:p>
            <w:pPr>
              <w:pStyle w:val="TableParagraph"/>
              <w:spacing w:before="2"/>
              <w:ind w:left="106"/>
              <w:rPr>
                <w:sz w:val="28"/>
              </w:rPr>
            </w:pPr>
            <w:r>
              <w:rPr>
                <w:spacing w:val="-2"/>
                <w:sz w:val="28"/>
              </w:rPr>
              <w:t>(.qt)</w:t>
            </w:r>
          </w:p>
        </w:tc>
        <w:tc>
          <w:tcPr>
            <w:tcW w:w="1560" w:type="dxa"/>
          </w:tcPr>
          <w:p>
            <w:pPr>
              <w:pStyle w:val="TableParagraph"/>
              <w:spacing w:line="242" w:lineRule="auto"/>
              <w:ind w:left="108"/>
              <w:rPr>
                <w:sz w:val="28"/>
              </w:rPr>
            </w:pPr>
            <w:r>
              <w:rPr>
                <w:spacing w:val="-2"/>
                <w:sz w:val="28"/>
              </w:rPr>
              <w:t>video/quick </w:t>
            </w:r>
            <w:r>
              <w:rPr>
                <w:spacing w:val="-4"/>
                <w:sz w:val="28"/>
              </w:rPr>
              <w:t>time</w:t>
            </w:r>
          </w:p>
        </w:tc>
        <w:tc>
          <w:tcPr>
            <w:tcW w:w="2972" w:type="dxa"/>
          </w:tcPr>
          <w:p>
            <w:pPr>
              <w:pStyle w:val="TableParagraph"/>
              <w:spacing w:line="315" w:lineRule="exact"/>
              <w:ind w:left="108"/>
              <w:rPr>
                <w:sz w:val="28"/>
              </w:rPr>
            </w:pPr>
            <w:r>
              <w:rPr>
                <w:sz w:val="28"/>
              </w:rPr>
              <w:t>Các</w:t>
            </w:r>
            <w:r>
              <w:rPr>
                <w:spacing w:val="-3"/>
                <w:sz w:val="28"/>
              </w:rPr>
              <w:t> </w:t>
            </w:r>
            <w:r>
              <w:rPr>
                <w:sz w:val="28"/>
              </w:rPr>
              <w:t>định</w:t>
            </w:r>
            <w:r>
              <w:rPr>
                <w:spacing w:val="-2"/>
                <w:sz w:val="28"/>
              </w:rPr>
              <w:t> </w:t>
            </w:r>
            <w:r>
              <w:rPr>
                <w:sz w:val="28"/>
              </w:rPr>
              <w:t>dạng</w:t>
            </w:r>
            <w:r>
              <w:rPr>
                <w:spacing w:val="-1"/>
                <w:sz w:val="28"/>
              </w:rPr>
              <w:t> </w:t>
            </w:r>
            <w:r>
              <w:rPr>
                <w:spacing w:val="-2"/>
                <w:sz w:val="28"/>
              </w:rPr>
              <w:t>Apple</w:t>
            </w:r>
          </w:p>
          <w:p>
            <w:pPr>
              <w:pStyle w:val="TableParagraph"/>
              <w:spacing w:line="322" w:lineRule="exact"/>
              <w:ind w:left="108" w:right="147"/>
              <w:rPr>
                <w:sz w:val="28"/>
              </w:rPr>
            </w:pPr>
            <w:r>
              <w:rPr>
                <w:sz w:val="28"/>
              </w:rPr>
              <w:t>Quicktime</w:t>
            </w:r>
            <w:r>
              <w:rPr>
                <w:spacing w:val="-18"/>
                <w:sz w:val="28"/>
              </w:rPr>
              <w:t> </w:t>
            </w:r>
            <w:r>
              <w:rPr>
                <w:sz w:val="28"/>
              </w:rPr>
              <w:t>(.avi), (.mov), (.qt)</w:t>
            </w:r>
          </w:p>
        </w:tc>
      </w:tr>
      <w:tr>
        <w:trPr>
          <w:trHeight w:val="321" w:hRule="atLeast"/>
        </w:trPr>
        <w:tc>
          <w:tcPr>
            <w:tcW w:w="806" w:type="dxa"/>
            <w:vMerge w:val="restart"/>
          </w:tcPr>
          <w:p>
            <w:pPr>
              <w:pStyle w:val="TableParagraph"/>
              <w:spacing w:line="315" w:lineRule="exact"/>
              <w:ind w:left="6"/>
              <w:jc w:val="center"/>
              <w:rPr>
                <w:sz w:val="28"/>
              </w:rPr>
            </w:pPr>
            <w:r>
              <w:rPr>
                <w:spacing w:val="-10"/>
                <w:sz w:val="28"/>
              </w:rPr>
              <w:t>6</w:t>
            </w:r>
          </w:p>
        </w:tc>
        <w:tc>
          <w:tcPr>
            <w:tcW w:w="1032" w:type="dxa"/>
            <w:vMerge w:val="restart"/>
          </w:tcPr>
          <w:p>
            <w:pPr>
              <w:pStyle w:val="TableParagraph"/>
              <w:spacing w:before="165"/>
              <w:rPr>
                <w:b/>
                <w:sz w:val="28"/>
              </w:rPr>
            </w:pPr>
          </w:p>
          <w:p>
            <w:pPr>
              <w:pStyle w:val="TableParagraph"/>
              <w:ind w:left="105" w:right="197"/>
              <w:rPr>
                <w:sz w:val="28"/>
              </w:rPr>
            </w:pPr>
            <w:r>
              <w:rPr>
                <w:spacing w:val="-4"/>
                <w:sz w:val="28"/>
              </w:rPr>
              <w:t>MEDI </w:t>
            </w:r>
            <w:r>
              <w:rPr>
                <w:spacing w:val="-10"/>
                <w:sz w:val="28"/>
              </w:rPr>
              <w:t>A</w:t>
            </w:r>
          </w:p>
        </w:tc>
        <w:tc>
          <w:tcPr>
            <w:tcW w:w="1277" w:type="dxa"/>
            <w:vMerge w:val="restart"/>
          </w:tcPr>
          <w:p>
            <w:pPr>
              <w:pStyle w:val="TableParagraph"/>
              <w:ind w:left="108"/>
              <w:rPr>
                <w:sz w:val="28"/>
              </w:rPr>
            </w:pPr>
            <w:r>
              <w:rPr>
                <w:sz w:val="28"/>
              </w:rPr>
              <w:t>Tài liệu âm</w:t>
            </w:r>
            <w:r>
              <w:rPr>
                <w:spacing w:val="-18"/>
                <w:sz w:val="28"/>
              </w:rPr>
              <w:t> </w:t>
            </w:r>
            <w:r>
              <w:rPr>
                <w:sz w:val="28"/>
              </w:rPr>
              <w:t>thanh</w:t>
            </w:r>
          </w:p>
        </w:tc>
        <w:tc>
          <w:tcPr>
            <w:tcW w:w="1416" w:type="dxa"/>
          </w:tcPr>
          <w:p>
            <w:pPr>
              <w:pStyle w:val="TableParagraph"/>
              <w:spacing w:line="301" w:lineRule="exact"/>
              <w:ind w:left="106"/>
              <w:rPr>
                <w:sz w:val="28"/>
              </w:rPr>
            </w:pPr>
            <w:r>
              <w:rPr>
                <w:spacing w:val="-2"/>
                <w:sz w:val="28"/>
              </w:rPr>
              <w:t>(.mp3)</w:t>
            </w:r>
          </w:p>
        </w:tc>
        <w:tc>
          <w:tcPr>
            <w:tcW w:w="1560" w:type="dxa"/>
          </w:tcPr>
          <w:p>
            <w:pPr>
              <w:pStyle w:val="TableParagraph"/>
              <w:spacing w:line="301" w:lineRule="exact"/>
              <w:ind w:left="108"/>
              <w:rPr>
                <w:sz w:val="28"/>
              </w:rPr>
            </w:pPr>
            <w:r>
              <w:rPr>
                <w:spacing w:val="-2"/>
                <w:sz w:val="28"/>
              </w:rPr>
              <w:t>audio/mpeg</w:t>
            </w:r>
          </w:p>
        </w:tc>
        <w:tc>
          <w:tcPr>
            <w:tcW w:w="2972" w:type="dxa"/>
          </w:tcPr>
          <w:p>
            <w:pPr>
              <w:pStyle w:val="TableParagraph"/>
              <w:spacing w:line="301" w:lineRule="exact"/>
              <w:ind w:left="108"/>
              <w:rPr>
                <w:sz w:val="28"/>
              </w:rPr>
            </w:pPr>
            <w:r>
              <w:rPr>
                <w:sz w:val="28"/>
              </w:rPr>
              <w:t>MPEG-1</w:t>
            </w:r>
            <w:r>
              <w:rPr>
                <w:spacing w:val="-4"/>
                <w:sz w:val="28"/>
              </w:rPr>
              <w:t> </w:t>
            </w:r>
            <w:r>
              <w:rPr>
                <w:sz w:val="28"/>
              </w:rPr>
              <w:t>Audio</w:t>
            </w:r>
            <w:r>
              <w:rPr>
                <w:spacing w:val="-3"/>
                <w:sz w:val="28"/>
              </w:rPr>
              <w:t> </w:t>
            </w:r>
            <w:r>
              <w:rPr>
                <w:sz w:val="28"/>
              </w:rPr>
              <w:t>Layer</w:t>
            </w:r>
            <w:r>
              <w:rPr>
                <w:spacing w:val="-4"/>
                <w:sz w:val="28"/>
              </w:rPr>
              <w:t> </w:t>
            </w:r>
            <w:r>
              <w:rPr>
                <w:spacing w:val="-10"/>
                <w:sz w:val="28"/>
              </w:rPr>
              <w:t>3</w:t>
            </w:r>
          </w:p>
        </w:tc>
      </w:tr>
      <w:tr>
        <w:trPr>
          <w:trHeight w:val="645" w:hRule="atLeast"/>
        </w:trPr>
        <w:tc>
          <w:tcPr>
            <w:tcW w:w="806" w:type="dxa"/>
            <w:vMerge/>
            <w:tcBorders>
              <w:top w:val="nil"/>
            </w:tcBorders>
          </w:tcPr>
          <w:p>
            <w:pPr>
              <w:rPr>
                <w:sz w:val="2"/>
                <w:szCs w:val="2"/>
              </w:rPr>
            </w:pPr>
          </w:p>
        </w:tc>
        <w:tc>
          <w:tcPr>
            <w:tcW w:w="1032" w:type="dxa"/>
            <w:vMerge/>
            <w:tcBorders>
              <w:top w:val="nil"/>
            </w:tcBorders>
          </w:tcPr>
          <w:p>
            <w:pPr>
              <w:rPr>
                <w:sz w:val="2"/>
                <w:szCs w:val="2"/>
              </w:rPr>
            </w:pPr>
          </w:p>
        </w:tc>
        <w:tc>
          <w:tcPr>
            <w:tcW w:w="1277" w:type="dxa"/>
            <w:vMerge/>
            <w:tcBorders>
              <w:top w:val="nil"/>
            </w:tcBorders>
          </w:tcPr>
          <w:p>
            <w:pPr>
              <w:rPr>
                <w:sz w:val="2"/>
                <w:szCs w:val="2"/>
              </w:rPr>
            </w:pPr>
          </w:p>
        </w:tc>
        <w:tc>
          <w:tcPr>
            <w:tcW w:w="1416" w:type="dxa"/>
          </w:tcPr>
          <w:p>
            <w:pPr>
              <w:pStyle w:val="TableParagraph"/>
              <w:spacing w:line="315" w:lineRule="exact"/>
              <w:ind w:left="106"/>
              <w:rPr>
                <w:sz w:val="28"/>
              </w:rPr>
            </w:pPr>
            <w:r>
              <w:rPr>
                <w:spacing w:val="-2"/>
                <w:sz w:val="28"/>
              </w:rPr>
              <w:t>(.wma)</w:t>
            </w:r>
          </w:p>
        </w:tc>
        <w:tc>
          <w:tcPr>
            <w:tcW w:w="1560" w:type="dxa"/>
          </w:tcPr>
          <w:p>
            <w:pPr>
              <w:pStyle w:val="TableParagraph"/>
              <w:spacing w:line="315" w:lineRule="exact"/>
              <w:ind w:left="108"/>
              <w:rPr>
                <w:sz w:val="28"/>
              </w:rPr>
            </w:pPr>
            <w:r>
              <w:rPr>
                <w:spacing w:val="-2"/>
                <w:sz w:val="28"/>
              </w:rPr>
              <w:t>audio/x-</w:t>
            </w:r>
          </w:p>
          <w:p>
            <w:pPr>
              <w:pStyle w:val="TableParagraph"/>
              <w:spacing w:line="308" w:lineRule="exact" w:before="2"/>
              <w:ind w:left="108"/>
              <w:rPr>
                <w:sz w:val="28"/>
              </w:rPr>
            </w:pPr>
            <w:r>
              <w:rPr>
                <w:spacing w:val="-2"/>
                <w:sz w:val="28"/>
              </w:rPr>
              <w:t>ms-</w:t>
            </w:r>
            <w:r>
              <w:rPr>
                <w:spacing w:val="-5"/>
                <w:sz w:val="28"/>
              </w:rPr>
              <w:t>wma</w:t>
            </w:r>
          </w:p>
        </w:tc>
        <w:tc>
          <w:tcPr>
            <w:tcW w:w="2972" w:type="dxa"/>
          </w:tcPr>
          <w:p>
            <w:pPr>
              <w:pStyle w:val="TableParagraph"/>
              <w:spacing w:line="315" w:lineRule="exact"/>
              <w:ind w:left="108"/>
              <w:rPr>
                <w:sz w:val="28"/>
              </w:rPr>
            </w:pPr>
            <w:r>
              <w:rPr>
                <w:sz w:val="28"/>
              </w:rPr>
              <w:t>Windows</w:t>
            </w:r>
            <w:r>
              <w:rPr>
                <w:spacing w:val="-8"/>
                <w:sz w:val="28"/>
              </w:rPr>
              <w:t> </w:t>
            </w:r>
            <w:r>
              <w:rPr>
                <w:sz w:val="28"/>
              </w:rPr>
              <w:t>Media</w:t>
            </w:r>
            <w:r>
              <w:rPr>
                <w:spacing w:val="-6"/>
                <w:sz w:val="28"/>
              </w:rPr>
              <w:t> </w:t>
            </w:r>
            <w:r>
              <w:rPr>
                <w:spacing w:val="-4"/>
                <w:sz w:val="28"/>
              </w:rPr>
              <w:t>file</w:t>
            </w:r>
          </w:p>
          <w:p>
            <w:pPr>
              <w:pStyle w:val="TableParagraph"/>
              <w:spacing w:line="308" w:lineRule="exact" w:before="2"/>
              <w:ind w:left="108"/>
              <w:rPr>
                <w:sz w:val="28"/>
              </w:rPr>
            </w:pPr>
            <w:r>
              <w:rPr>
                <w:sz w:val="28"/>
              </w:rPr>
              <w:t>with</w:t>
            </w:r>
            <w:r>
              <w:rPr>
                <w:spacing w:val="-5"/>
                <w:sz w:val="28"/>
              </w:rPr>
              <w:t> </w:t>
            </w:r>
            <w:r>
              <w:rPr>
                <w:spacing w:val="-2"/>
                <w:sz w:val="28"/>
              </w:rPr>
              <w:t>audio</w:t>
            </w:r>
          </w:p>
        </w:tc>
      </w:tr>
      <w:tr>
        <w:trPr>
          <w:trHeight w:val="642" w:hRule="atLeast"/>
        </w:trPr>
        <w:tc>
          <w:tcPr>
            <w:tcW w:w="806" w:type="dxa"/>
            <w:vMerge/>
            <w:tcBorders>
              <w:top w:val="nil"/>
            </w:tcBorders>
          </w:tcPr>
          <w:p>
            <w:pPr>
              <w:rPr>
                <w:sz w:val="2"/>
                <w:szCs w:val="2"/>
              </w:rPr>
            </w:pPr>
          </w:p>
        </w:tc>
        <w:tc>
          <w:tcPr>
            <w:tcW w:w="1032" w:type="dxa"/>
            <w:vMerge/>
            <w:tcBorders>
              <w:top w:val="nil"/>
            </w:tcBorders>
          </w:tcPr>
          <w:p>
            <w:pPr>
              <w:rPr>
                <w:sz w:val="2"/>
                <w:szCs w:val="2"/>
              </w:rPr>
            </w:pPr>
          </w:p>
        </w:tc>
        <w:tc>
          <w:tcPr>
            <w:tcW w:w="1277" w:type="dxa"/>
            <w:vMerge/>
            <w:tcBorders>
              <w:top w:val="nil"/>
            </w:tcBorders>
          </w:tcPr>
          <w:p>
            <w:pPr>
              <w:rPr>
                <w:sz w:val="2"/>
                <w:szCs w:val="2"/>
              </w:rPr>
            </w:pPr>
          </w:p>
        </w:tc>
        <w:tc>
          <w:tcPr>
            <w:tcW w:w="1416" w:type="dxa"/>
          </w:tcPr>
          <w:p>
            <w:pPr>
              <w:pStyle w:val="TableParagraph"/>
              <w:spacing w:line="315" w:lineRule="exact"/>
              <w:ind w:left="106"/>
              <w:rPr>
                <w:sz w:val="28"/>
              </w:rPr>
            </w:pPr>
            <w:r>
              <w:rPr>
                <w:spacing w:val="-2"/>
                <w:sz w:val="28"/>
              </w:rPr>
              <w:t>(.aac)</w:t>
            </w:r>
          </w:p>
        </w:tc>
        <w:tc>
          <w:tcPr>
            <w:tcW w:w="1560" w:type="dxa"/>
          </w:tcPr>
          <w:p>
            <w:pPr>
              <w:pStyle w:val="TableParagraph"/>
              <w:spacing w:line="315" w:lineRule="exact"/>
              <w:ind w:left="108"/>
              <w:rPr>
                <w:sz w:val="28"/>
              </w:rPr>
            </w:pPr>
            <w:r>
              <w:rPr>
                <w:spacing w:val="-2"/>
                <w:sz w:val="28"/>
              </w:rPr>
              <w:t>audio/aac</w:t>
            </w:r>
          </w:p>
        </w:tc>
        <w:tc>
          <w:tcPr>
            <w:tcW w:w="2972" w:type="dxa"/>
          </w:tcPr>
          <w:p>
            <w:pPr>
              <w:pStyle w:val="TableParagraph"/>
              <w:spacing w:line="315" w:lineRule="exact"/>
              <w:ind w:left="108"/>
              <w:rPr>
                <w:sz w:val="28"/>
              </w:rPr>
            </w:pPr>
            <w:r>
              <w:rPr>
                <w:sz w:val="28"/>
              </w:rPr>
              <w:t>Advanced</w:t>
            </w:r>
            <w:r>
              <w:rPr>
                <w:spacing w:val="-7"/>
                <w:sz w:val="28"/>
              </w:rPr>
              <w:t> </w:t>
            </w:r>
            <w:r>
              <w:rPr>
                <w:spacing w:val="-4"/>
                <w:sz w:val="28"/>
              </w:rPr>
              <w:t>Audio</w:t>
            </w:r>
          </w:p>
          <w:p>
            <w:pPr>
              <w:pStyle w:val="TableParagraph"/>
              <w:spacing w:line="308" w:lineRule="exact"/>
              <w:ind w:left="108"/>
              <w:rPr>
                <w:sz w:val="28"/>
              </w:rPr>
            </w:pPr>
            <w:r>
              <w:rPr>
                <w:spacing w:val="-2"/>
                <w:sz w:val="28"/>
              </w:rPr>
              <w:t>Coding</w:t>
            </w:r>
          </w:p>
        </w:tc>
      </w:tr>
    </w:tbl>
    <w:p>
      <w:pPr>
        <w:pStyle w:val="BodyText"/>
        <w:spacing w:before="125"/>
        <w:rPr>
          <w:b/>
        </w:rPr>
      </w:pPr>
    </w:p>
    <w:p>
      <w:pPr>
        <w:pStyle w:val="ListParagraph"/>
        <w:numPr>
          <w:ilvl w:val="1"/>
          <w:numId w:val="154"/>
        </w:numPr>
        <w:tabs>
          <w:tab w:pos="1130" w:val="left" w:leader="none"/>
        </w:tabs>
        <w:spacing w:line="240" w:lineRule="auto" w:before="0" w:after="0"/>
        <w:ind w:left="1130" w:right="0" w:hanging="279"/>
        <w:jc w:val="left"/>
        <w:rPr>
          <w:b/>
          <w:sz w:val="28"/>
        </w:rPr>
      </w:pPr>
      <w:r>
        <w:rPr>
          <w:b/>
          <w:sz w:val="28"/>
        </w:rPr>
        <w:t>Quy</w:t>
      </w:r>
      <w:r>
        <w:rPr>
          <w:b/>
          <w:spacing w:val="-1"/>
          <w:sz w:val="28"/>
        </w:rPr>
        <w:t> </w:t>
      </w:r>
      <w:r>
        <w:rPr>
          <w:b/>
          <w:sz w:val="28"/>
        </w:rPr>
        <w:t>định</w:t>
      </w:r>
      <w:r>
        <w:rPr>
          <w:b/>
          <w:spacing w:val="-2"/>
          <w:sz w:val="28"/>
        </w:rPr>
        <w:t> </w:t>
      </w:r>
      <w:r>
        <w:rPr>
          <w:b/>
          <w:sz w:val="28"/>
        </w:rPr>
        <w:t>đặt</w:t>
      </w:r>
      <w:r>
        <w:rPr>
          <w:b/>
          <w:spacing w:val="-1"/>
          <w:sz w:val="28"/>
        </w:rPr>
        <w:t> </w:t>
      </w:r>
      <w:r>
        <w:rPr>
          <w:b/>
          <w:sz w:val="28"/>
        </w:rPr>
        <w:t>tên</w:t>
      </w:r>
      <w:r>
        <w:rPr>
          <w:b/>
          <w:spacing w:val="-5"/>
          <w:sz w:val="28"/>
        </w:rPr>
        <w:t> </w:t>
      </w:r>
      <w:r>
        <w:rPr>
          <w:b/>
          <w:sz w:val="28"/>
        </w:rPr>
        <w:t>file</w:t>
      </w:r>
      <w:r>
        <w:rPr>
          <w:b/>
          <w:spacing w:val="-1"/>
          <w:sz w:val="28"/>
        </w:rPr>
        <w:t> </w:t>
      </w:r>
      <w:r>
        <w:rPr>
          <w:b/>
          <w:sz w:val="28"/>
        </w:rPr>
        <w:t>nén</w:t>
      </w:r>
      <w:r>
        <w:rPr>
          <w:b/>
          <w:spacing w:val="-1"/>
          <w:sz w:val="28"/>
        </w:rPr>
        <w:t> </w:t>
      </w:r>
      <w:r>
        <w:rPr>
          <w:b/>
          <w:spacing w:val="-5"/>
          <w:sz w:val="28"/>
        </w:rPr>
        <w:t>ZIP</w:t>
      </w:r>
    </w:p>
    <w:p>
      <w:pPr>
        <w:pStyle w:val="BodyText"/>
        <w:spacing w:before="115"/>
        <w:ind w:left="143" w:right="993" w:firstLine="707"/>
      </w:pPr>
      <w:r>
        <w:rPr/>
        <w:t>Tên</w:t>
      </w:r>
      <w:r>
        <w:rPr>
          <w:spacing w:val="23"/>
        </w:rPr>
        <w:t> </w:t>
      </w:r>
      <w:r>
        <w:rPr/>
        <w:t>file nén</w:t>
      </w:r>
      <w:r>
        <w:rPr>
          <w:spacing w:val="21"/>
        </w:rPr>
        <w:t> </w:t>
      </w:r>
      <w:r>
        <w:rPr/>
        <w:t>ZIP đặt theo quy tắc:</w:t>
      </w:r>
      <w:r>
        <w:rPr>
          <w:spacing w:val="21"/>
        </w:rPr>
        <w:t> </w:t>
      </w:r>
      <w:r>
        <w:rPr/>
        <w:t>Số</w:t>
      </w:r>
      <w:r>
        <w:rPr>
          <w:spacing w:val="21"/>
        </w:rPr>
        <w:t> </w:t>
      </w:r>
      <w:r>
        <w:rPr/>
        <w:t>thứ tự</w:t>
      </w:r>
      <w:r>
        <w:rPr>
          <w:spacing w:val="21"/>
        </w:rPr>
        <w:t> </w:t>
      </w:r>
      <w:r>
        <w:rPr/>
        <w:t>hồ</w:t>
      </w:r>
      <w:r>
        <w:rPr>
          <w:spacing w:val="21"/>
        </w:rPr>
        <w:t> </w:t>
      </w:r>
      <w:r>
        <w:rPr/>
        <w:t>sơ trong lần</w:t>
      </w:r>
      <w:r>
        <w:rPr>
          <w:spacing w:val="21"/>
        </w:rPr>
        <w:t> </w:t>
      </w:r>
      <w:r>
        <w:rPr/>
        <w:t>nộp+ID gói </w:t>
      </w:r>
      <w:r>
        <w:rPr>
          <w:spacing w:val="-2"/>
        </w:rPr>
        <w:t>SIP_hoso</w:t>
      </w:r>
    </w:p>
    <w:p>
      <w:pPr>
        <w:pStyle w:val="BodyText"/>
        <w:spacing w:before="119"/>
        <w:ind w:left="851"/>
      </w:pPr>
      <w:r>
        <w:rPr/>
        <w:t>Trong</w:t>
      </w:r>
      <w:r>
        <w:rPr>
          <w:spacing w:val="-2"/>
        </w:rPr>
        <w:t> </w:t>
      </w:r>
      <w:r>
        <w:rPr>
          <w:spacing w:val="-5"/>
        </w:rPr>
        <w:t>đó:</w:t>
      </w:r>
    </w:p>
    <w:p>
      <w:pPr>
        <w:pStyle w:val="ListParagraph"/>
        <w:numPr>
          <w:ilvl w:val="0"/>
          <w:numId w:val="193"/>
        </w:numPr>
        <w:tabs>
          <w:tab w:pos="1013" w:val="left" w:leader="none"/>
        </w:tabs>
        <w:spacing w:line="240" w:lineRule="auto" w:before="120" w:after="0"/>
        <w:ind w:left="1013" w:right="0" w:hanging="162"/>
        <w:jc w:val="left"/>
        <w:rPr>
          <w:sz w:val="28"/>
        </w:rPr>
      </w:pPr>
      <w:r>
        <w:rPr>
          <w:sz w:val="28"/>
        </w:rPr>
        <w:t>Số</w:t>
      </w:r>
      <w:r>
        <w:rPr>
          <w:spacing w:val="-2"/>
          <w:sz w:val="28"/>
        </w:rPr>
        <w:t> </w:t>
      </w:r>
      <w:r>
        <w:rPr>
          <w:sz w:val="28"/>
        </w:rPr>
        <w:t>thứ</w:t>
      </w:r>
      <w:r>
        <w:rPr>
          <w:spacing w:val="-4"/>
          <w:sz w:val="28"/>
        </w:rPr>
        <w:t> </w:t>
      </w:r>
      <w:r>
        <w:rPr>
          <w:sz w:val="28"/>
        </w:rPr>
        <w:t>tự</w:t>
      </w:r>
      <w:r>
        <w:rPr>
          <w:spacing w:val="-3"/>
          <w:sz w:val="28"/>
        </w:rPr>
        <w:t> </w:t>
      </w:r>
      <w:r>
        <w:rPr>
          <w:sz w:val="28"/>
        </w:rPr>
        <w:t>hồ</w:t>
      </w:r>
      <w:r>
        <w:rPr>
          <w:spacing w:val="-2"/>
          <w:sz w:val="28"/>
        </w:rPr>
        <w:t> </w:t>
      </w:r>
      <w:r>
        <w:rPr>
          <w:sz w:val="28"/>
        </w:rPr>
        <w:t>sơ</w:t>
      </w:r>
      <w:r>
        <w:rPr>
          <w:spacing w:val="-2"/>
          <w:sz w:val="28"/>
        </w:rPr>
        <w:t> </w:t>
      </w:r>
      <w:r>
        <w:rPr>
          <w:sz w:val="28"/>
        </w:rPr>
        <w:t>trong</w:t>
      </w:r>
      <w:r>
        <w:rPr>
          <w:spacing w:val="-1"/>
          <w:sz w:val="28"/>
        </w:rPr>
        <w:t> </w:t>
      </w:r>
      <w:r>
        <w:rPr>
          <w:sz w:val="28"/>
        </w:rPr>
        <w:t>lần</w:t>
      </w:r>
      <w:r>
        <w:rPr>
          <w:spacing w:val="-2"/>
          <w:sz w:val="28"/>
        </w:rPr>
        <w:t> </w:t>
      </w:r>
      <w:r>
        <w:rPr>
          <w:sz w:val="28"/>
        </w:rPr>
        <w:t>nộp:</w:t>
      </w:r>
      <w:r>
        <w:rPr>
          <w:spacing w:val="-4"/>
          <w:sz w:val="28"/>
        </w:rPr>
        <w:t> </w:t>
      </w:r>
      <w:r>
        <w:rPr>
          <w:sz w:val="28"/>
        </w:rPr>
        <w:t>do</w:t>
      </w:r>
      <w:r>
        <w:rPr>
          <w:spacing w:val="-1"/>
          <w:sz w:val="28"/>
        </w:rPr>
        <w:t> </w:t>
      </w:r>
      <w:r>
        <w:rPr>
          <w:sz w:val="28"/>
        </w:rPr>
        <w:t>người</w:t>
      </w:r>
      <w:r>
        <w:rPr>
          <w:spacing w:val="-5"/>
          <w:sz w:val="28"/>
        </w:rPr>
        <w:t> </w:t>
      </w:r>
      <w:r>
        <w:rPr>
          <w:sz w:val="28"/>
        </w:rPr>
        <w:t>dùng</w:t>
      </w:r>
      <w:r>
        <w:rPr>
          <w:spacing w:val="-1"/>
          <w:sz w:val="28"/>
        </w:rPr>
        <w:t> </w:t>
      </w:r>
      <w:r>
        <w:rPr>
          <w:sz w:val="28"/>
        </w:rPr>
        <w:t>tự</w:t>
      </w:r>
      <w:r>
        <w:rPr>
          <w:spacing w:val="-6"/>
          <w:sz w:val="28"/>
        </w:rPr>
        <w:t> </w:t>
      </w:r>
      <w:r>
        <w:rPr>
          <w:sz w:val="28"/>
        </w:rPr>
        <w:t>đánh</w:t>
      </w:r>
      <w:r>
        <w:rPr>
          <w:spacing w:val="-5"/>
          <w:sz w:val="28"/>
        </w:rPr>
        <w:t> </w:t>
      </w:r>
      <w:r>
        <w:rPr>
          <w:sz w:val="28"/>
        </w:rPr>
        <w:t>theo</w:t>
      </w:r>
      <w:r>
        <w:rPr>
          <w:spacing w:val="-5"/>
          <w:sz w:val="28"/>
        </w:rPr>
        <w:t> </w:t>
      </w:r>
      <w:r>
        <w:rPr>
          <w:sz w:val="28"/>
        </w:rPr>
        <w:t>số</w:t>
      </w:r>
      <w:r>
        <w:rPr>
          <w:spacing w:val="-3"/>
          <w:sz w:val="28"/>
        </w:rPr>
        <w:t> </w:t>
      </w:r>
      <w:r>
        <w:rPr>
          <w:sz w:val="28"/>
        </w:rPr>
        <w:t>Ả-</w:t>
      </w:r>
      <w:r>
        <w:rPr>
          <w:spacing w:val="-5"/>
          <w:sz w:val="28"/>
        </w:rPr>
        <w:t>rập</w:t>
      </w:r>
    </w:p>
    <w:p>
      <w:pPr>
        <w:pStyle w:val="ListParagraph"/>
        <w:numPr>
          <w:ilvl w:val="0"/>
          <w:numId w:val="193"/>
        </w:numPr>
        <w:tabs>
          <w:tab w:pos="1005" w:val="left" w:leader="none"/>
        </w:tabs>
        <w:spacing w:line="240" w:lineRule="auto" w:before="120" w:after="0"/>
        <w:ind w:left="143" w:right="1127" w:firstLine="707"/>
        <w:jc w:val="left"/>
        <w:rPr>
          <w:sz w:val="28"/>
        </w:rPr>
      </w:pPr>
      <w:r>
        <w:rPr>
          <w:sz w:val="28"/>
        </w:rPr>
        <w:t>ID</w:t>
      </w:r>
      <w:r>
        <w:rPr>
          <w:spacing w:val="-10"/>
          <w:sz w:val="28"/>
        </w:rPr>
        <w:t> </w:t>
      </w:r>
      <w:r>
        <w:rPr>
          <w:sz w:val="28"/>
        </w:rPr>
        <w:t>gói</w:t>
      </w:r>
      <w:r>
        <w:rPr>
          <w:spacing w:val="-8"/>
          <w:sz w:val="28"/>
        </w:rPr>
        <w:t> </w:t>
      </w:r>
      <w:r>
        <w:rPr>
          <w:sz w:val="28"/>
        </w:rPr>
        <w:t>SIP_hoso:</w:t>
      </w:r>
      <w:r>
        <w:rPr>
          <w:spacing w:val="-8"/>
          <w:sz w:val="28"/>
        </w:rPr>
        <w:t> </w:t>
      </w:r>
      <w:r>
        <w:rPr>
          <w:sz w:val="28"/>
        </w:rPr>
        <w:t>Lấy</w:t>
      </w:r>
      <w:r>
        <w:rPr>
          <w:spacing w:val="-10"/>
          <w:sz w:val="28"/>
        </w:rPr>
        <w:t> </w:t>
      </w:r>
      <w:r>
        <w:rPr>
          <w:sz w:val="28"/>
        </w:rPr>
        <w:t>theo</w:t>
      </w:r>
      <w:r>
        <w:rPr>
          <w:spacing w:val="-8"/>
          <w:sz w:val="28"/>
        </w:rPr>
        <w:t> </w:t>
      </w:r>
      <w:r>
        <w:rPr>
          <w:sz w:val="28"/>
        </w:rPr>
        <w:t>ID</w:t>
      </w:r>
      <w:r>
        <w:rPr>
          <w:spacing w:val="-10"/>
          <w:sz w:val="28"/>
        </w:rPr>
        <w:t> </w:t>
      </w:r>
      <w:r>
        <w:rPr>
          <w:sz w:val="28"/>
        </w:rPr>
        <w:t>định</w:t>
      </w:r>
      <w:r>
        <w:rPr>
          <w:spacing w:val="-8"/>
          <w:sz w:val="28"/>
        </w:rPr>
        <w:t> </w:t>
      </w:r>
      <w:r>
        <w:rPr>
          <w:sz w:val="28"/>
        </w:rPr>
        <w:t>danh</w:t>
      </w:r>
      <w:r>
        <w:rPr>
          <w:spacing w:val="-8"/>
          <w:sz w:val="28"/>
        </w:rPr>
        <w:t> </w:t>
      </w:r>
      <w:r>
        <w:rPr>
          <w:sz w:val="28"/>
        </w:rPr>
        <w:t>gói</w:t>
      </w:r>
      <w:r>
        <w:rPr>
          <w:spacing w:val="-8"/>
          <w:sz w:val="28"/>
        </w:rPr>
        <w:t> </w:t>
      </w:r>
      <w:r>
        <w:rPr>
          <w:sz w:val="28"/>
        </w:rPr>
        <w:t>SIP_hoso,</w:t>
      </w:r>
      <w:r>
        <w:rPr>
          <w:spacing w:val="-10"/>
          <w:sz w:val="28"/>
        </w:rPr>
        <w:t> </w:t>
      </w:r>
      <w:r>
        <w:rPr>
          <w:sz w:val="28"/>
        </w:rPr>
        <w:t>được</w:t>
      </w:r>
      <w:r>
        <w:rPr>
          <w:spacing w:val="-9"/>
          <w:sz w:val="28"/>
        </w:rPr>
        <w:t> </w:t>
      </w:r>
      <w:r>
        <w:rPr>
          <w:sz w:val="28"/>
        </w:rPr>
        <w:t>xác</w:t>
      </w:r>
      <w:r>
        <w:rPr>
          <w:spacing w:val="-9"/>
          <w:sz w:val="28"/>
        </w:rPr>
        <w:t> </w:t>
      </w:r>
      <w:r>
        <w:rPr>
          <w:sz w:val="28"/>
        </w:rPr>
        <w:t>định</w:t>
      </w:r>
      <w:r>
        <w:rPr>
          <w:spacing w:val="-8"/>
          <w:sz w:val="28"/>
        </w:rPr>
        <w:t> </w:t>
      </w:r>
      <w:r>
        <w:rPr>
          <w:sz w:val="28"/>
        </w:rPr>
        <w:t>bởi thuộc tính OBJID của phần tử gốc của tệp METS.xml.</w:t>
      </w:r>
    </w:p>
    <w:p>
      <w:pPr>
        <w:pStyle w:val="ListParagraph"/>
        <w:spacing w:after="0" w:line="240" w:lineRule="auto"/>
        <w:jc w:val="left"/>
        <w:rPr>
          <w:sz w:val="28"/>
        </w:rPr>
        <w:sectPr>
          <w:pgSz w:w="11910" w:h="16850"/>
          <w:pgMar w:header="722" w:footer="0" w:top="960" w:bottom="280" w:left="1559" w:right="0"/>
        </w:sectPr>
      </w:pPr>
    </w:p>
    <w:p>
      <w:pPr>
        <w:pStyle w:val="BodyText"/>
        <w:ind w:left="3673"/>
        <w:rPr>
          <w:sz w:val="20"/>
        </w:rPr>
      </w:pPr>
      <w:r>
        <w:rPr>
          <w:sz w:val="20"/>
        </w:rPr>
        <mc:AlternateContent>
          <mc:Choice Requires="wps">
            <w:drawing>
              <wp:inline distT="0" distB="0" distL="0" distR="0">
                <wp:extent cx="1264920" cy="338455"/>
                <wp:effectExtent l="0" t="0" r="0" b="0"/>
                <wp:docPr id="95" name="Group 95"/>
                <wp:cNvGraphicFramePr>
                  <a:graphicFrameLocks/>
                </wp:cNvGraphicFramePr>
                <a:graphic>
                  <a:graphicData uri="http://schemas.microsoft.com/office/word/2010/wordprocessingGroup">
                    <wpg:wgp>
                      <wpg:cNvPr id="95" name="Group 95"/>
                      <wpg:cNvGrpSpPr/>
                      <wpg:grpSpPr>
                        <a:xfrm>
                          <a:off x="0" y="0"/>
                          <a:ext cx="1264920" cy="338455"/>
                          <a:chExt cx="1264920" cy="338455"/>
                        </a:xfrm>
                      </wpg:grpSpPr>
                      <wps:wsp>
                        <wps:cNvPr id="96" name="Graphic 96"/>
                        <wps:cNvSpPr/>
                        <wps:spPr>
                          <a:xfrm>
                            <a:off x="0" y="0"/>
                            <a:ext cx="1264920" cy="338455"/>
                          </a:xfrm>
                          <a:custGeom>
                            <a:avLst/>
                            <a:gdLst/>
                            <a:ahLst/>
                            <a:cxnLst/>
                            <a:rect l="l" t="t" r="r" b="b"/>
                            <a:pathLst>
                              <a:path w="1264920" h="338455">
                                <a:moveTo>
                                  <a:pt x="1264920" y="0"/>
                                </a:moveTo>
                                <a:lnTo>
                                  <a:pt x="0" y="0"/>
                                </a:lnTo>
                                <a:lnTo>
                                  <a:pt x="0" y="338327"/>
                                </a:lnTo>
                                <a:lnTo>
                                  <a:pt x="1264920" y="338327"/>
                                </a:lnTo>
                                <a:lnTo>
                                  <a:pt x="1264920" y="0"/>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99.6pt;height:26.65pt;mso-position-horizontal-relative:char;mso-position-vertical-relative:line" id="docshapegroup86" coordorigin="0,0" coordsize="1992,533">
                <v:rect style="position:absolute;left:0;top:0;width:1992;height:533" id="docshape87" filled="true" fillcolor="#ffffff" stroked="false">
                  <v:fill type="solid"/>
                </v:rect>
              </v:group>
            </w:pict>
          </mc:Fallback>
        </mc:AlternateContent>
      </w:r>
      <w:r>
        <w:rPr>
          <w:sz w:val="20"/>
        </w:rPr>
      </w:r>
    </w:p>
    <w:p>
      <w:pPr>
        <w:pStyle w:val="BodyText"/>
        <w:spacing w:before="108"/>
      </w:pPr>
    </w:p>
    <w:p>
      <w:pPr>
        <w:pStyle w:val="Heading2"/>
        <w:spacing w:before="1"/>
        <w:ind w:left="4034"/>
        <w:jc w:val="left"/>
      </w:pPr>
      <w:r>
        <w:rPr/>
        <mc:AlternateContent>
          <mc:Choice Requires="wps">
            <w:drawing>
              <wp:anchor distT="0" distB="0" distL="0" distR="0" allowOverlap="1" layoutInCell="1" locked="0" behindDoc="1" simplePos="0" relativeHeight="463987712">
                <wp:simplePos x="0" y="0"/>
                <wp:positionH relativeFrom="page">
                  <wp:posOffset>3926713</wp:posOffset>
                </wp:positionH>
                <wp:positionV relativeFrom="paragraph">
                  <wp:posOffset>-610952</wp:posOffset>
                </wp:positionV>
                <wp:extent cx="70485" cy="15557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70485" cy="155575"/>
                        </a:xfrm>
                        <a:prstGeom prst="rect">
                          <a:avLst/>
                        </a:prstGeom>
                      </wps:spPr>
                      <wps:txbx>
                        <w:txbxContent>
                          <w:p>
                            <w:pPr>
                              <w:spacing w:line="244" w:lineRule="exact" w:before="0"/>
                              <w:ind w:left="0" w:right="0" w:firstLine="0"/>
                              <w:jc w:val="left"/>
                              <w:rPr>
                                <w:sz w:val="22"/>
                              </w:rPr>
                            </w:pPr>
                            <w:r>
                              <w:rPr>
                                <w:spacing w:val="-10"/>
                                <w:sz w:val="22"/>
                              </w:rPr>
                              <w:t>1</w:t>
                            </w:r>
                          </w:p>
                        </w:txbxContent>
                      </wps:txbx>
                      <wps:bodyPr wrap="square" lIns="0" tIns="0" rIns="0" bIns="0" rtlCol="0">
                        <a:noAutofit/>
                      </wps:bodyPr>
                    </wps:wsp>
                  </a:graphicData>
                </a:graphic>
              </wp:anchor>
            </w:drawing>
          </mc:Choice>
          <mc:Fallback>
            <w:pict>
              <v:shape style="position:absolute;margin-left:309.190002pt;margin-top:-48.106522pt;width:5.55pt;height:12.25pt;mso-position-horizontal-relative:page;mso-position-vertical-relative:paragraph;z-index:-39328768" type="#_x0000_t202" id="docshape88" filled="false" stroked="false">
                <v:textbox inset="0,0,0,0">
                  <w:txbxContent>
                    <w:p>
                      <w:pPr>
                        <w:spacing w:line="244" w:lineRule="exact" w:before="0"/>
                        <w:ind w:left="0" w:right="0" w:firstLine="0"/>
                        <w:jc w:val="left"/>
                        <w:rPr>
                          <w:sz w:val="22"/>
                        </w:rPr>
                      </w:pPr>
                      <w:r>
                        <w:rPr>
                          <w:spacing w:val="-10"/>
                          <w:sz w:val="22"/>
                        </w:rPr>
                        <w:t>1</w:t>
                      </w:r>
                    </w:p>
                  </w:txbxContent>
                </v:textbox>
                <w10:wrap type="none"/>
              </v:shape>
            </w:pict>
          </mc:Fallback>
        </mc:AlternateContent>
      </w:r>
      <w:r>
        <w:rPr/>
        <w:drawing>
          <wp:anchor distT="0" distB="0" distL="0" distR="0" allowOverlap="1" layoutInCell="1" locked="0" behindDoc="1" simplePos="0" relativeHeight="463988224">
            <wp:simplePos x="0" y="0"/>
            <wp:positionH relativeFrom="page">
              <wp:posOffset>984250</wp:posOffset>
            </wp:positionH>
            <wp:positionV relativeFrom="paragraph">
              <wp:posOffset>-581007</wp:posOffset>
            </wp:positionV>
            <wp:extent cx="1485900" cy="1485900"/>
            <wp:effectExtent l="0" t="0" r="0" b="0"/>
            <wp:wrapNone/>
            <wp:docPr id="98" name="Image 98"/>
            <wp:cNvGraphicFramePr>
              <a:graphicFrameLocks/>
            </wp:cNvGraphicFramePr>
            <a:graphic>
              <a:graphicData uri="http://schemas.openxmlformats.org/drawingml/2006/picture">
                <pic:pic>
                  <pic:nvPicPr>
                    <pic:cNvPr id="98" name="Image 98"/>
                    <pic:cNvPicPr/>
                  </pic:nvPicPr>
                  <pic:blipFill>
                    <a:blip r:embed="rId7" cstate="print"/>
                    <a:stretch>
                      <a:fillRect/>
                    </a:stretch>
                  </pic:blipFill>
                  <pic:spPr>
                    <a:xfrm>
                      <a:off x="0" y="0"/>
                      <a:ext cx="1485900" cy="1485900"/>
                    </a:xfrm>
                    <a:prstGeom prst="rect">
                      <a:avLst/>
                    </a:prstGeom>
                  </pic:spPr>
                </pic:pic>
              </a:graphicData>
            </a:graphic>
          </wp:anchor>
        </w:drawing>
      </w:r>
      <w:r>
        <w:rPr/>
        <w:t>Phụ</w:t>
      </w:r>
      <w:r>
        <w:rPr>
          <w:spacing w:val="-3"/>
        </w:rPr>
        <w:t> </w:t>
      </w:r>
      <w:r>
        <w:rPr/>
        <w:t>lục</w:t>
      </w:r>
      <w:r>
        <w:rPr>
          <w:spacing w:val="-2"/>
        </w:rPr>
        <w:t> </w:t>
      </w:r>
      <w:r>
        <w:rPr>
          <w:spacing w:val="-7"/>
        </w:rPr>
        <w:t>IV</w:t>
      </w:r>
    </w:p>
    <w:p>
      <w:pPr>
        <w:spacing w:line="285" w:lineRule="auto" w:before="19"/>
        <w:ind w:left="1479" w:right="1581" w:firstLine="1200"/>
        <w:jc w:val="left"/>
        <w:rPr>
          <w:b/>
          <w:sz w:val="28"/>
        </w:rPr>
      </w:pPr>
      <w:r>
        <w:rPr>
          <w:b/>
          <w:sz w:val="28"/>
        </w:rPr>
        <w:t>CẤU TRÚC DỮ LIỆU TÀI LIỆU NỘP (SUBMISSION</w:t>
      </w:r>
      <w:r>
        <w:rPr>
          <w:b/>
          <w:spacing w:val="-8"/>
          <w:sz w:val="28"/>
        </w:rPr>
        <w:t> </w:t>
      </w:r>
      <w:r>
        <w:rPr>
          <w:b/>
          <w:sz w:val="28"/>
        </w:rPr>
        <w:t>INFORMATION</w:t>
      </w:r>
      <w:r>
        <w:rPr>
          <w:b/>
          <w:spacing w:val="-8"/>
          <w:sz w:val="28"/>
        </w:rPr>
        <w:t> </w:t>
      </w:r>
      <w:r>
        <w:rPr>
          <w:b/>
          <w:sz w:val="28"/>
        </w:rPr>
        <w:t>PACKAGE</w:t>
      </w:r>
      <w:r>
        <w:rPr>
          <w:b/>
          <w:spacing w:val="-7"/>
          <w:sz w:val="28"/>
        </w:rPr>
        <w:t> </w:t>
      </w:r>
      <w:r>
        <w:rPr>
          <w:b/>
          <w:sz w:val="28"/>
        </w:rPr>
        <w:t>–</w:t>
      </w:r>
      <w:r>
        <w:rPr>
          <w:b/>
          <w:spacing w:val="-7"/>
          <w:sz w:val="28"/>
        </w:rPr>
        <w:t> </w:t>
      </w:r>
      <w:r>
        <w:rPr>
          <w:b/>
          <w:sz w:val="28"/>
        </w:rPr>
        <w:t>SIP_tailieu)</w:t>
      </w:r>
    </w:p>
    <w:p>
      <w:pPr>
        <w:spacing w:after="0" w:line="285" w:lineRule="auto"/>
        <w:jc w:val="left"/>
        <w:rPr>
          <w:b/>
          <w:sz w:val="28"/>
        </w:rPr>
        <w:sectPr>
          <w:headerReference w:type="default" r:id="rId45"/>
          <w:pgSz w:w="11910" w:h="16850"/>
          <w:pgMar w:header="0" w:footer="0" w:top="480" w:bottom="280" w:left="1559" w:right="0"/>
        </w:sectPr>
      </w:pPr>
    </w:p>
    <w:p>
      <w:pPr>
        <w:spacing w:line="355" w:lineRule="exact" w:before="0"/>
        <w:ind w:left="522" w:right="0" w:firstLine="0"/>
        <w:jc w:val="left"/>
        <w:rPr>
          <w:position w:val="5"/>
          <w:sz w:val="28"/>
        </w:rPr>
      </w:pPr>
      <w:r>
        <w:rPr>
          <w:i/>
          <w:sz w:val="28"/>
        </w:rPr>
        <w:t>(Kèm</w:t>
      </w:r>
      <w:r>
        <w:rPr>
          <w:i/>
          <w:spacing w:val="-5"/>
          <w:sz w:val="28"/>
        </w:rPr>
        <w:t> </w:t>
      </w:r>
      <w:r>
        <w:rPr>
          <w:i/>
          <w:sz w:val="28"/>
        </w:rPr>
        <w:t>theo</w:t>
      </w:r>
      <w:r>
        <w:rPr>
          <w:i/>
          <w:spacing w:val="-2"/>
          <w:sz w:val="28"/>
        </w:rPr>
        <w:t> </w:t>
      </w:r>
      <w:r>
        <w:rPr>
          <w:i/>
          <w:sz w:val="28"/>
        </w:rPr>
        <w:t>Thông</w:t>
      </w:r>
      <w:r>
        <w:rPr>
          <w:i/>
          <w:spacing w:val="-1"/>
          <w:sz w:val="28"/>
        </w:rPr>
        <w:t> </w:t>
      </w:r>
      <w:r>
        <w:rPr>
          <w:i/>
          <w:sz w:val="28"/>
        </w:rPr>
        <w:t>tư</w:t>
      </w:r>
      <w:r>
        <w:rPr>
          <w:i/>
          <w:spacing w:val="-2"/>
          <w:sz w:val="28"/>
        </w:rPr>
        <w:t> </w:t>
      </w:r>
      <w:r>
        <w:rPr>
          <w:i/>
          <w:sz w:val="28"/>
        </w:rPr>
        <w:t>số</w:t>
      </w:r>
      <w:r>
        <w:rPr>
          <w:i/>
          <w:spacing w:val="50"/>
          <w:sz w:val="28"/>
        </w:rPr>
        <w:t> </w:t>
      </w:r>
      <w:r>
        <w:rPr>
          <w:spacing w:val="-5"/>
          <w:position w:val="5"/>
          <w:sz w:val="28"/>
        </w:rPr>
        <w:t>05</w:t>
      </w:r>
    </w:p>
    <w:p>
      <w:pPr>
        <w:spacing w:before="32"/>
        <w:ind w:left="253" w:right="0" w:firstLine="0"/>
        <w:jc w:val="left"/>
        <w:rPr>
          <w:i/>
          <w:sz w:val="28"/>
        </w:rPr>
      </w:pPr>
      <w:r>
        <w:rPr/>
        <w:br w:type="column"/>
      </w:r>
      <w:r>
        <w:rPr>
          <w:i/>
          <w:sz w:val="28"/>
        </w:rPr>
        <w:t>/</w:t>
      </w:r>
      <w:r>
        <w:rPr>
          <w:i/>
          <w:spacing w:val="-19"/>
          <w:sz w:val="28"/>
        </w:rPr>
        <w:t> </w:t>
      </w:r>
      <w:r>
        <w:rPr>
          <w:i/>
          <w:sz w:val="28"/>
        </w:rPr>
        <w:t>2025/TT-BNV</w:t>
      </w:r>
      <w:r>
        <w:rPr>
          <w:i/>
          <w:spacing w:val="62"/>
          <w:sz w:val="28"/>
        </w:rPr>
        <w:t> </w:t>
      </w:r>
      <w:r>
        <w:rPr>
          <w:i/>
          <w:spacing w:val="-4"/>
          <w:sz w:val="28"/>
        </w:rPr>
        <w:t>ngày</w:t>
      </w:r>
    </w:p>
    <w:p>
      <w:pPr>
        <w:spacing w:before="2"/>
        <w:ind w:left="74" w:right="0" w:firstLine="0"/>
        <w:jc w:val="left"/>
        <w:rPr>
          <w:i/>
          <w:position w:val="3"/>
          <w:sz w:val="28"/>
        </w:rPr>
      </w:pPr>
      <w:r>
        <w:rPr/>
        <w:br w:type="column"/>
      </w:r>
      <w:r>
        <w:rPr>
          <w:i/>
          <w:position w:val="3"/>
          <w:sz w:val="28"/>
        </w:rPr>
        <w:t>14</w:t>
      </w:r>
      <w:r>
        <w:rPr>
          <w:i/>
          <w:spacing w:val="21"/>
          <w:position w:val="3"/>
          <w:sz w:val="28"/>
        </w:rPr>
        <w:t> </w:t>
      </w:r>
      <w:r>
        <w:rPr>
          <w:i/>
          <w:sz w:val="28"/>
        </w:rPr>
        <w:t>tháng</w:t>
      </w:r>
      <w:r>
        <w:rPr>
          <w:i/>
          <w:spacing w:val="16"/>
          <w:sz w:val="28"/>
        </w:rPr>
        <w:t> </w:t>
      </w:r>
      <w:r>
        <w:rPr>
          <w:i/>
          <w:spacing w:val="-10"/>
          <w:position w:val="3"/>
          <w:sz w:val="28"/>
        </w:rPr>
        <w:t>5</w:t>
      </w:r>
    </w:p>
    <w:p>
      <w:pPr>
        <w:spacing w:before="32"/>
        <w:ind w:left="151" w:right="0" w:firstLine="0"/>
        <w:jc w:val="left"/>
        <w:rPr>
          <w:i/>
          <w:sz w:val="28"/>
        </w:rPr>
      </w:pPr>
      <w:r>
        <w:rPr/>
        <w:br w:type="column"/>
      </w:r>
      <w:r>
        <w:rPr>
          <w:i/>
          <w:sz w:val="28"/>
        </w:rPr>
        <w:t>năm</w:t>
      </w:r>
      <w:r>
        <w:rPr>
          <w:i/>
          <w:spacing w:val="-7"/>
          <w:sz w:val="28"/>
        </w:rPr>
        <w:t> </w:t>
      </w:r>
      <w:r>
        <w:rPr>
          <w:i/>
          <w:spacing w:val="-4"/>
          <w:sz w:val="28"/>
        </w:rPr>
        <w:t>2025</w:t>
      </w:r>
    </w:p>
    <w:p>
      <w:pPr>
        <w:spacing w:after="0"/>
        <w:jc w:val="left"/>
        <w:rPr>
          <w:i/>
          <w:sz w:val="28"/>
        </w:rPr>
        <w:sectPr>
          <w:type w:val="continuous"/>
          <w:pgSz w:w="11910" w:h="16850"/>
          <w:pgMar w:header="0" w:footer="0" w:top="560" w:bottom="280" w:left="1559" w:right="0"/>
          <w:cols w:num="4" w:equalWidth="0">
            <w:col w:w="3492" w:space="40"/>
            <w:col w:w="2646" w:space="39"/>
            <w:col w:w="1315" w:space="39"/>
            <w:col w:w="2780"/>
          </w:cols>
        </w:sectPr>
      </w:pPr>
    </w:p>
    <w:p>
      <w:pPr>
        <w:spacing w:line="322" w:lineRule="exact" w:before="0"/>
        <w:ind w:left="3225" w:right="0" w:firstLine="0"/>
        <w:jc w:val="left"/>
        <w:rPr>
          <w:i/>
          <w:sz w:val="28"/>
        </w:rPr>
      </w:pPr>
      <w:r>
        <w:rPr>
          <w:i/>
          <w:sz w:val="28"/>
        </w:rPr>
        <mc:AlternateContent>
          <mc:Choice Requires="wps">
            <w:drawing>
              <wp:anchor distT="0" distB="0" distL="0" distR="0" allowOverlap="1" layoutInCell="1" locked="0" behindDoc="1" simplePos="0" relativeHeight="487627264">
                <wp:simplePos x="0" y="0"/>
                <wp:positionH relativeFrom="page">
                  <wp:posOffset>3296411</wp:posOffset>
                </wp:positionH>
                <wp:positionV relativeFrom="paragraph">
                  <wp:posOffset>234082</wp:posOffset>
                </wp:positionV>
                <wp:extent cx="1398905" cy="1270"/>
                <wp:effectExtent l="0" t="0" r="0" b="0"/>
                <wp:wrapTopAndBottom/>
                <wp:docPr id="99" name="Graphic 99"/>
                <wp:cNvGraphicFramePr>
                  <a:graphicFrameLocks/>
                </wp:cNvGraphicFramePr>
                <a:graphic>
                  <a:graphicData uri="http://schemas.microsoft.com/office/word/2010/wordprocessingShape">
                    <wps:wsp>
                      <wps:cNvPr id="99" name="Graphic 99"/>
                      <wps:cNvSpPr/>
                      <wps:spPr>
                        <a:xfrm>
                          <a:off x="0" y="0"/>
                          <a:ext cx="1398905" cy="1270"/>
                        </a:xfrm>
                        <a:custGeom>
                          <a:avLst/>
                          <a:gdLst/>
                          <a:ahLst/>
                          <a:cxnLst/>
                          <a:rect l="l" t="t" r="r" b="b"/>
                          <a:pathLst>
                            <a:path w="1398905" h="0">
                              <a:moveTo>
                                <a:pt x="0" y="0"/>
                              </a:moveTo>
                              <a:lnTo>
                                <a:pt x="1398904"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9.559998pt;margin-top:18.431694pt;width:110.15pt;height:.1pt;mso-position-horizontal-relative:page;mso-position-vertical-relative:paragraph;z-index:-15689216;mso-wrap-distance-left:0;mso-wrap-distance-right:0" id="docshape89" coordorigin="5191,369" coordsize="2203,0" path="m5191,369l7394,369e" filled="false" stroked="true" strokeweight=".72pt" strokecolor="#000000">
                <v:path arrowok="t"/>
                <v:stroke dashstyle="solid"/>
                <w10:wrap type="topAndBottom"/>
              </v:shape>
            </w:pict>
          </mc:Fallback>
        </mc:AlternateContent>
      </w:r>
      <w:r>
        <w:rPr>
          <w:i/>
          <w:sz w:val="28"/>
        </w:rPr>
        <w:t>của</w:t>
      </w:r>
      <w:r>
        <w:rPr>
          <w:i/>
          <w:spacing w:val="-5"/>
          <w:sz w:val="28"/>
        </w:rPr>
        <w:t> </w:t>
      </w:r>
      <w:r>
        <w:rPr>
          <w:i/>
          <w:sz w:val="28"/>
        </w:rPr>
        <w:t>Bộ</w:t>
      </w:r>
      <w:r>
        <w:rPr>
          <w:i/>
          <w:spacing w:val="-3"/>
          <w:sz w:val="28"/>
        </w:rPr>
        <w:t> </w:t>
      </w:r>
      <w:r>
        <w:rPr>
          <w:i/>
          <w:sz w:val="28"/>
        </w:rPr>
        <w:t>trưởng</w:t>
      </w:r>
      <w:r>
        <w:rPr>
          <w:i/>
          <w:spacing w:val="-2"/>
          <w:sz w:val="28"/>
        </w:rPr>
        <w:t> </w:t>
      </w:r>
      <w:r>
        <w:rPr>
          <w:i/>
          <w:sz w:val="28"/>
        </w:rPr>
        <w:t>Bộ</w:t>
      </w:r>
      <w:r>
        <w:rPr>
          <w:i/>
          <w:spacing w:val="-3"/>
          <w:sz w:val="28"/>
        </w:rPr>
        <w:t> </w:t>
      </w:r>
      <w:r>
        <w:rPr>
          <w:i/>
          <w:sz w:val="28"/>
        </w:rPr>
        <w:t>Nội</w:t>
      </w:r>
      <w:r>
        <w:rPr>
          <w:i/>
          <w:spacing w:val="-2"/>
          <w:sz w:val="28"/>
        </w:rPr>
        <w:t> </w:t>
      </w:r>
      <w:r>
        <w:rPr>
          <w:i/>
          <w:spacing w:val="-5"/>
          <w:sz w:val="28"/>
        </w:rPr>
        <w:t>vụ)</w:t>
      </w:r>
    </w:p>
    <w:p>
      <w:pPr>
        <w:pStyle w:val="BodyText"/>
        <w:spacing w:before="62"/>
        <w:rPr>
          <w:i/>
        </w:rPr>
      </w:pPr>
    </w:p>
    <w:p>
      <w:pPr>
        <w:pStyle w:val="Heading2"/>
        <w:numPr>
          <w:ilvl w:val="0"/>
          <w:numId w:val="194"/>
        </w:numPr>
        <w:tabs>
          <w:tab w:pos="1099" w:val="left" w:leader="none"/>
        </w:tabs>
        <w:spacing w:line="240" w:lineRule="auto" w:before="0" w:after="0"/>
        <w:ind w:left="1099" w:right="0" w:hanging="248"/>
        <w:jc w:val="both"/>
      </w:pPr>
      <w:r>
        <w:rPr/>
        <w:t>CẤU</w:t>
      </w:r>
      <w:r>
        <w:rPr>
          <w:spacing w:val="-4"/>
        </w:rPr>
        <w:t> </w:t>
      </w:r>
      <w:r>
        <w:rPr/>
        <w:t>TRÚC</w:t>
      </w:r>
      <w:r>
        <w:rPr>
          <w:spacing w:val="-3"/>
        </w:rPr>
        <w:t> </w:t>
      </w:r>
      <w:r>
        <w:rPr/>
        <w:t>TÀI</w:t>
      </w:r>
      <w:r>
        <w:rPr>
          <w:spacing w:val="-1"/>
        </w:rPr>
        <w:t> </w:t>
      </w:r>
      <w:r>
        <w:rPr/>
        <w:t>LIỆU</w:t>
      </w:r>
      <w:r>
        <w:rPr>
          <w:spacing w:val="-4"/>
        </w:rPr>
        <w:t> </w:t>
      </w:r>
      <w:r>
        <w:rPr/>
        <w:t>NỘP</w:t>
      </w:r>
      <w:r>
        <w:rPr>
          <w:spacing w:val="-4"/>
        </w:rPr>
        <w:t> </w:t>
      </w:r>
      <w:r>
        <w:rPr>
          <w:spacing w:val="-2"/>
        </w:rPr>
        <w:t>(SIP_tailieu)</w:t>
      </w:r>
    </w:p>
    <w:p>
      <w:pPr>
        <w:pStyle w:val="ListParagraph"/>
        <w:numPr>
          <w:ilvl w:val="1"/>
          <w:numId w:val="194"/>
        </w:numPr>
        <w:tabs>
          <w:tab w:pos="1130" w:val="left" w:leader="none"/>
        </w:tabs>
        <w:spacing w:line="240" w:lineRule="auto" w:before="120" w:after="0"/>
        <w:ind w:left="1130" w:right="0" w:hanging="279"/>
        <w:jc w:val="both"/>
        <w:rPr>
          <w:b/>
          <w:sz w:val="28"/>
        </w:rPr>
      </w:pPr>
      <w:r>
        <w:rPr>
          <w:b/>
          <w:sz w:val="28"/>
        </w:rPr>
        <w:t>Cấu</w:t>
      </w:r>
      <w:r>
        <w:rPr>
          <w:b/>
          <w:spacing w:val="-1"/>
          <w:sz w:val="28"/>
        </w:rPr>
        <w:t> </w:t>
      </w:r>
      <w:r>
        <w:rPr>
          <w:b/>
          <w:sz w:val="28"/>
        </w:rPr>
        <w:t>trúc</w:t>
      </w:r>
      <w:r>
        <w:rPr>
          <w:b/>
          <w:spacing w:val="-4"/>
          <w:sz w:val="28"/>
        </w:rPr>
        <w:t> </w:t>
      </w:r>
      <w:r>
        <w:rPr>
          <w:b/>
          <w:sz w:val="28"/>
        </w:rPr>
        <w:t>vật</w:t>
      </w:r>
      <w:r>
        <w:rPr>
          <w:b/>
          <w:spacing w:val="-1"/>
          <w:sz w:val="28"/>
        </w:rPr>
        <w:t> </w:t>
      </w:r>
      <w:r>
        <w:rPr>
          <w:b/>
          <w:sz w:val="28"/>
        </w:rPr>
        <w:t>lý</w:t>
      </w:r>
      <w:r>
        <w:rPr>
          <w:b/>
          <w:spacing w:val="1"/>
          <w:sz w:val="28"/>
        </w:rPr>
        <w:t> </w:t>
      </w:r>
      <w:r>
        <w:rPr>
          <w:b/>
          <w:spacing w:val="-2"/>
          <w:sz w:val="28"/>
        </w:rPr>
        <w:t>SIP_tailieu</w:t>
      </w:r>
    </w:p>
    <w:p>
      <w:pPr>
        <w:pStyle w:val="BodyText"/>
        <w:spacing w:before="5"/>
        <w:rPr>
          <w:b/>
          <w:sz w:val="8"/>
        </w:rPr>
      </w:pPr>
      <w:r>
        <w:rPr>
          <w:b/>
          <w:sz w:val="8"/>
        </w:rPr>
        <w:drawing>
          <wp:anchor distT="0" distB="0" distL="0" distR="0" allowOverlap="1" layoutInCell="1" locked="0" behindDoc="1" simplePos="0" relativeHeight="487627776">
            <wp:simplePos x="0" y="0"/>
            <wp:positionH relativeFrom="page">
              <wp:posOffset>1080516</wp:posOffset>
            </wp:positionH>
            <wp:positionV relativeFrom="paragraph">
              <wp:posOffset>77268</wp:posOffset>
            </wp:positionV>
            <wp:extent cx="5725563" cy="3474720"/>
            <wp:effectExtent l="0" t="0" r="0" b="0"/>
            <wp:wrapTopAndBottom/>
            <wp:docPr id="100" name="Image 100" descr="C:\Users\Admin\Downloads\Telegram Desktop\CauTruc_SIP_TL.png"/>
            <wp:cNvGraphicFramePr>
              <a:graphicFrameLocks/>
            </wp:cNvGraphicFramePr>
            <a:graphic>
              <a:graphicData uri="http://schemas.openxmlformats.org/drawingml/2006/picture">
                <pic:pic>
                  <pic:nvPicPr>
                    <pic:cNvPr id="100" name="Image 100" descr="C:\Users\Admin\Downloads\Telegram Desktop\CauTruc_SIP_TL.png"/>
                    <pic:cNvPicPr/>
                  </pic:nvPicPr>
                  <pic:blipFill>
                    <a:blip r:embed="rId46" cstate="print"/>
                    <a:stretch>
                      <a:fillRect/>
                    </a:stretch>
                  </pic:blipFill>
                  <pic:spPr>
                    <a:xfrm>
                      <a:off x="0" y="0"/>
                      <a:ext cx="5725563" cy="3474720"/>
                    </a:xfrm>
                    <a:prstGeom prst="rect">
                      <a:avLst/>
                    </a:prstGeom>
                  </pic:spPr>
                </pic:pic>
              </a:graphicData>
            </a:graphic>
          </wp:anchor>
        </w:drawing>
      </w:r>
    </w:p>
    <w:p>
      <w:pPr>
        <w:pStyle w:val="BodyText"/>
        <w:spacing w:before="147"/>
        <w:rPr>
          <w:b/>
        </w:rPr>
      </w:pPr>
    </w:p>
    <w:p>
      <w:pPr>
        <w:pStyle w:val="BodyText"/>
        <w:ind w:left="143" w:right="1126" w:firstLine="707"/>
        <w:jc w:val="both"/>
      </w:pPr>
      <w:r>
        <w:rPr/>
        <w:t>Sử dụng cấu trúc thư mục trong các thiết bị lưu trữ vật lý để lưu trữ. Các gói SIP nén thành file nén (ZIP) trong quá trình truyền nhận và lưu trữ dữ liệu. Quy định đặt tên file nén ZIP được mô tả tại mục 5.</w:t>
      </w:r>
    </w:p>
    <w:p>
      <w:pPr>
        <w:pStyle w:val="BodyText"/>
        <w:spacing w:before="120"/>
        <w:ind w:left="143" w:right="1127" w:firstLine="707"/>
        <w:jc w:val="both"/>
      </w:pPr>
      <w:r>
        <w:rPr/>
        <w:t>Cấu trúc này được xây dựng trên cơ sở mở rộng từ chuẩn E-ARK (CSIP)</w:t>
      </w:r>
      <w:r>
        <w:rPr>
          <w:vertAlign w:val="superscript"/>
        </w:rPr>
        <w:t>4</w:t>
      </w:r>
      <w:r>
        <w:rPr>
          <w:vertAlign w:val="baseline"/>
        </w:rPr>
        <w:t> phiên bản v2.0.4 nhằm phù hợp với nhu cầu quản lý các đối tượng thông tin tại Lưu</w:t>
      </w:r>
      <w:r>
        <w:rPr>
          <w:spacing w:val="-6"/>
          <w:vertAlign w:val="baseline"/>
        </w:rPr>
        <w:t> </w:t>
      </w:r>
      <w:r>
        <w:rPr>
          <w:vertAlign w:val="baseline"/>
        </w:rPr>
        <w:t>trữ</w:t>
      </w:r>
      <w:r>
        <w:rPr>
          <w:spacing w:val="-8"/>
          <w:vertAlign w:val="baseline"/>
        </w:rPr>
        <w:t> </w:t>
      </w:r>
      <w:r>
        <w:rPr>
          <w:vertAlign w:val="baseline"/>
        </w:rPr>
        <w:t>lịch</w:t>
      </w:r>
      <w:r>
        <w:rPr>
          <w:spacing w:val="-6"/>
          <w:vertAlign w:val="baseline"/>
        </w:rPr>
        <w:t> </w:t>
      </w:r>
      <w:r>
        <w:rPr>
          <w:vertAlign w:val="baseline"/>
        </w:rPr>
        <w:t>sử;</w:t>
      </w:r>
      <w:r>
        <w:rPr>
          <w:spacing w:val="-6"/>
          <w:vertAlign w:val="baseline"/>
        </w:rPr>
        <w:t> </w:t>
      </w:r>
      <w:r>
        <w:rPr>
          <w:vertAlign w:val="baseline"/>
        </w:rPr>
        <w:t>phân</w:t>
      </w:r>
      <w:r>
        <w:rPr>
          <w:spacing w:val="-6"/>
          <w:vertAlign w:val="baseline"/>
        </w:rPr>
        <w:t> </w:t>
      </w:r>
      <w:r>
        <w:rPr>
          <w:vertAlign w:val="baseline"/>
        </w:rPr>
        <w:t>tách</w:t>
      </w:r>
      <w:r>
        <w:rPr>
          <w:spacing w:val="-4"/>
          <w:vertAlign w:val="baseline"/>
        </w:rPr>
        <w:t> </w:t>
      </w:r>
      <w:r>
        <w:rPr>
          <w:vertAlign w:val="baseline"/>
        </w:rPr>
        <w:t>rõ</w:t>
      </w:r>
      <w:r>
        <w:rPr>
          <w:spacing w:val="-6"/>
          <w:vertAlign w:val="baseline"/>
        </w:rPr>
        <w:t> </w:t>
      </w:r>
      <w:r>
        <w:rPr>
          <w:vertAlign w:val="baseline"/>
        </w:rPr>
        <w:t>ràng</w:t>
      </w:r>
      <w:r>
        <w:rPr>
          <w:spacing w:val="-5"/>
          <w:vertAlign w:val="baseline"/>
        </w:rPr>
        <w:t> </w:t>
      </w:r>
      <w:r>
        <w:rPr>
          <w:vertAlign w:val="baseline"/>
        </w:rPr>
        <w:t>các</w:t>
      </w:r>
      <w:r>
        <w:rPr>
          <w:spacing w:val="-6"/>
          <w:vertAlign w:val="baseline"/>
        </w:rPr>
        <w:t> </w:t>
      </w:r>
      <w:r>
        <w:rPr>
          <w:vertAlign w:val="baseline"/>
        </w:rPr>
        <w:t>tệp</w:t>
      </w:r>
      <w:r>
        <w:rPr>
          <w:spacing w:val="-6"/>
          <w:vertAlign w:val="baseline"/>
        </w:rPr>
        <w:t> </w:t>
      </w:r>
      <w:r>
        <w:rPr>
          <w:vertAlign w:val="baseline"/>
        </w:rPr>
        <w:t>dữ</w:t>
      </w:r>
      <w:r>
        <w:rPr>
          <w:spacing w:val="-8"/>
          <w:vertAlign w:val="baseline"/>
        </w:rPr>
        <w:t> </w:t>
      </w:r>
      <w:r>
        <w:rPr>
          <w:vertAlign w:val="baseline"/>
        </w:rPr>
        <w:t>liệu</w:t>
      </w:r>
      <w:r>
        <w:rPr>
          <w:spacing w:val="-6"/>
          <w:vertAlign w:val="baseline"/>
        </w:rPr>
        <w:t> </w:t>
      </w:r>
      <w:r>
        <w:rPr>
          <w:vertAlign w:val="baseline"/>
        </w:rPr>
        <w:t>đặc</w:t>
      </w:r>
      <w:r>
        <w:rPr>
          <w:spacing w:val="-7"/>
          <w:vertAlign w:val="baseline"/>
        </w:rPr>
        <w:t> </w:t>
      </w:r>
      <w:r>
        <w:rPr>
          <w:vertAlign w:val="baseline"/>
        </w:rPr>
        <w:t>tả</w:t>
      </w:r>
      <w:r>
        <w:rPr>
          <w:spacing w:val="-7"/>
          <w:vertAlign w:val="baseline"/>
        </w:rPr>
        <w:t> </w:t>
      </w:r>
      <w:r>
        <w:rPr>
          <w:vertAlign w:val="baseline"/>
        </w:rPr>
        <w:t>(metadata)</w:t>
      </w:r>
      <w:r>
        <w:rPr>
          <w:spacing w:val="-6"/>
          <w:vertAlign w:val="baseline"/>
        </w:rPr>
        <w:t> </w:t>
      </w:r>
      <w:r>
        <w:rPr>
          <w:vertAlign w:val="baseline"/>
        </w:rPr>
        <w:t>và</w:t>
      </w:r>
      <w:r>
        <w:rPr>
          <w:spacing w:val="-7"/>
          <w:vertAlign w:val="baseline"/>
        </w:rPr>
        <w:t> </w:t>
      </w:r>
      <w:r>
        <w:rPr>
          <w:vertAlign w:val="baseline"/>
        </w:rPr>
        <w:t>các</w:t>
      </w:r>
      <w:r>
        <w:rPr>
          <w:spacing w:val="-6"/>
          <w:vertAlign w:val="baseline"/>
        </w:rPr>
        <w:t> </w:t>
      </w:r>
      <w:r>
        <w:rPr>
          <w:vertAlign w:val="baseline"/>
        </w:rPr>
        <w:t>tệp</w:t>
      </w:r>
      <w:r>
        <w:rPr>
          <w:spacing w:val="-6"/>
          <w:vertAlign w:val="baseline"/>
        </w:rPr>
        <w:t> </w:t>
      </w:r>
      <w:r>
        <w:rPr>
          <w:vertAlign w:val="baseline"/>
        </w:rPr>
        <w:t>văn bản tạo điều kiện thuận tiện cho việc quản lý và quản trị hệ thống.</w:t>
      </w:r>
    </w:p>
    <w:p>
      <w:pPr>
        <w:pStyle w:val="Heading2"/>
        <w:numPr>
          <w:ilvl w:val="1"/>
          <w:numId w:val="194"/>
        </w:numPr>
        <w:tabs>
          <w:tab w:pos="1141" w:val="left" w:leader="none"/>
        </w:tabs>
        <w:spacing w:line="240" w:lineRule="auto" w:before="126" w:after="0"/>
        <w:ind w:left="1141" w:right="0" w:hanging="279"/>
        <w:jc w:val="both"/>
      </w:pPr>
      <w:r>
        <w:rPr/>
        <w:t>Bảng</w:t>
      </w:r>
      <w:r>
        <w:rPr>
          <w:spacing w:val="-2"/>
        </w:rPr>
        <w:t> </w:t>
      </w:r>
      <w:r>
        <w:rPr/>
        <w:t>mô</w:t>
      </w:r>
      <w:r>
        <w:rPr>
          <w:spacing w:val="-1"/>
        </w:rPr>
        <w:t> </w:t>
      </w:r>
      <w:r>
        <w:rPr/>
        <w:t>tả</w:t>
      </w:r>
      <w:r>
        <w:rPr>
          <w:spacing w:val="-2"/>
        </w:rPr>
        <w:t> </w:t>
      </w:r>
      <w:r>
        <w:rPr/>
        <w:t>cấu</w:t>
      </w:r>
      <w:r>
        <w:rPr>
          <w:spacing w:val="-3"/>
        </w:rPr>
        <w:t> </w:t>
      </w:r>
      <w:r>
        <w:rPr/>
        <w:t>trúc</w:t>
      </w:r>
      <w:r>
        <w:rPr>
          <w:spacing w:val="-2"/>
        </w:rPr>
        <w:t> </w:t>
      </w:r>
      <w:r>
        <w:rPr/>
        <w:t>vật</w:t>
      </w:r>
      <w:r>
        <w:rPr>
          <w:spacing w:val="-2"/>
        </w:rPr>
        <w:t> </w:t>
      </w:r>
      <w:r>
        <w:rPr/>
        <w:t>lý</w:t>
      </w:r>
      <w:r>
        <w:rPr>
          <w:spacing w:val="-1"/>
        </w:rPr>
        <w:t> </w:t>
      </w:r>
      <w:r>
        <w:rPr>
          <w:spacing w:val="-2"/>
        </w:rPr>
        <w:t>SIP_tailieu</w:t>
      </w:r>
    </w:p>
    <w:p>
      <w:pPr>
        <w:pStyle w:val="BodyText"/>
        <w:spacing w:before="6"/>
        <w:rPr>
          <w:b/>
          <w:sz w:val="1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851"/>
        <w:gridCol w:w="990"/>
        <w:gridCol w:w="1418"/>
        <w:gridCol w:w="3537"/>
      </w:tblGrid>
      <w:tr>
        <w:trPr>
          <w:trHeight w:val="765" w:hRule="atLeast"/>
        </w:trPr>
        <w:tc>
          <w:tcPr>
            <w:tcW w:w="703" w:type="dxa"/>
            <w:shd w:val="clear" w:color="auto" w:fill="EDEBE0"/>
          </w:tcPr>
          <w:p>
            <w:pPr>
              <w:pStyle w:val="TableParagraph"/>
              <w:spacing w:before="57"/>
              <w:ind w:left="165"/>
              <w:rPr>
                <w:b/>
                <w:sz w:val="28"/>
              </w:rPr>
            </w:pPr>
            <w:r>
              <w:rPr>
                <w:b/>
                <w:spacing w:val="-5"/>
                <w:sz w:val="28"/>
              </w:rPr>
              <w:t>TT</w:t>
            </w:r>
          </w:p>
        </w:tc>
        <w:tc>
          <w:tcPr>
            <w:tcW w:w="1560" w:type="dxa"/>
            <w:shd w:val="clear" w:color="auto" w:fill="EDEBE0"/>
          </w:tcPr>
          <w:p>
            <w:pPr>
              <w:pStyle w:val="TableParagraph"/>
              <w:spacing w:before="57"/>
              <w:ind w:left="12"/>
              <w:jc w:val="center"/>
              <w:rPr>
                <w:b/>
                <w:sz w:val="28"/>
              </w:rPr>
            </w:pPr>
            <w:r>
              <w:rPr>
                <w:b/>
                <w:spacing w:val="-5"/>
                <w:sz w:val="28"/>
              </w:rPr>
              <w:t>Tên</w:t>
            </w:r>
          </w:p>
        </w:tc>
        <w:tc>
          <w:tcPr>
            <w:tcW w:w="851" w:type="dxa"/>
            <w:shd w:val="clear" w:color="auto" w:fill="EDEBE0"/>
          </w:tcPr>
          <w:p>
            <w:pPr>
              <w:pStyle w:val="TableParagraph"/>
              <w:spacing w:before="57"/>
              <w:ind w:left="130" w:right="115"/>
              <w:rPr>
                <w:b/>
                <w:sz w:val="28"/>
              </w:rPr>
            </w:pPr>
            <w:r>
              <w:rPr>
                <w:b/>
                <w:spacing w:val="-4"/>
                <w:sz w:val="28"/>
              </w:rPr>
              <w:t>Định dạng</w:t>
            </w:r>
          </w:p>
        </w:tc>
        <w:tc>
          <w:tcPr>
            <w:tcW w:w="990" w:type="dxa"/>
            <w:shd w:val="clear" w:color="auto" w:fill="EDEBE0"/>
          </w:tcPr>
          <w:p>
            <w:pPr>
              <w:pStyle w:val="TableParagraph"/>
              <w:spacing w:before="57"/>
              <w:ind w:left="284" w:right="237" w:hanging="32"/>
              <w:rPr>
                <w:b/>
                <w:sz w:val="28"/>
              </w:rPr>
            </w:pPr>
            <w:r>
              <w:rPr>
                <w:b/>
                <w:spacing w:val="-4"/>
                <w:sz w:val="28"/>
              </w:rPr>
              <w:t>Yêu </w:t>
            </w:r>
            <w:r>
              <w:rPr>
                <w:b/>
                <w:spacing w:val="-5"/>
                <w:sz w:val="28"/>
              </w:rPr>
              <w:t>cầu</w:t>
            </w:r>
          </w:p>
        </w:tc>
        <w:tc>
          <w:tcPr>
            <w:tcW w:w="1418" w:type="dxa"/>
            <w:shd w:val="clear" w:color="auto" w:fill="EDEBE0"/>
          </w:tcPr>
          <w:p>
            <w:pPr>
              <w:pStyle w:val="TableParagraph"/>
              <w:spacing w:before="57"/>
              <w:ind w:left="180"/>
              <w:rPr>
                <w:b/>
                <w:sz w:val="28"/>
              </w:rPr>
            </w:pPr>
            <w:r>
              <w:rPr>
                <w:b/>
                <w:sz w:val="28"/>
              </w:rPr>
              <w:t>Số </w:t>
            </w:r>
            <w:r>
              <w:rPr>
                <w:b/>
                <w:spacing w:val="-2"/>
                <w:sz w:val="28"/>
              </w:rPr>
              <w:t>lượng</w:t>
            </w:r>
          </w:p>
        </w:tc>
        <w:tc>
          <w:tcPr>
            <w:tcW w:w="3537" w:type="dxa"/>
            <w:shd w:val="clear" w:color="auto" w:fill="EDEBE0"/>
          </w:tcPr>
          <w:p>
            <w:pPr>
              <w:pStyle w:val="TableParagraph"/>
              <w:spacing w:before="57"/>
              <w:ind w:left="16" w:right="1"/>
              <w:jc w:val="center"/>
              <w:rPr>
                <w:b/>
                <w:sz w:val="28"/>
              </w:rPr>
            </w:pPr>
            <w:r>
              <w:rPr>
                <w:b/>
                <w:sz w:val="28"/>
              </w:rPr>
              <w:t>Mục</w:t>
            </w:r>
            <w:r>
              <w:rPr>
                <w:b/>
                <w:spacing w:val="-3"/>
                <w:sz w:val="28"/>
              </w:rPr>
              <w:t> </w:t>
            </w:r>
            <w:r>
              <w:rPr>
                <w:b/>
                <w:spacing w:val="-4"/>
                <w:sz w:val="28"/>
              </w:rPr>
              <w:t>đích</w:t>
            </w:r>
          </w:p>
        </w:tc>
      </w:tr>
      <w:tr>
        <w:trPr>
          <w:trHeight w:val="441" w:hRule="atLeast"/>
        </w:trPr>
        <w:tc>
          <w:tcPr>
            <w:tcW w:w="9059" w:type="dxa"/>
            <w:gridSpan w:val="6"/>
          </w:tcPr>
          <w:p>
            <w:pPr>
              <w:pStyle w:val="TableParagraph"/>
              <w:spacing w:before="57"/>
              <w:ind w:left="107"/>
              <w:rPr>
                <w:b/>
                <w:sz w:val="28"/>
              </w:rPr>
            </w:pPr>
            <w:r>
              <w:rPr>
                <w:b/>
                <w:sz w:val="28"/>
              </w:rPr>
              <w:t>A.</w:t>
            </w:r>
            <w:r>
              <w:rPr>
                <w:b/>
                <w:spacing w:val="-4"/>
                <w:sz w:val="28"/>
              </w:rPr>
              <w:t> </w:t>
            </w:r>
            <w:r>
              <w:rPr>
                <w:b/>
                <w:sz w:val="28"/>
              </w:rPr>
              <w:t>Gói</w:t>
            </w:r>
            <w:r>
              <w:rPr>
                <w:b/>
                <w:spacing w:val="-1"/>
                <w:sz w:val="28"/>
              </w:rPr>
              <w:t> </w:t>
            </w:r>
            <w:r>
              <w:rPr>
                <w:b/>
                <w:sz w:val="28"/>
              </w:rPr>
              <w:t>thông</w:t>
            </w:r>
            <w:r>
              <w:rPr>
                <w:b/>
                <w:spacing w:val="-1"/>
                <w:sz w:val="28"/>
              </w:rPr>
              <w:t> </w:t>
            </w:r>
            <w:r>
              <w:rPr>
                <w:b/>
                <w:sz w:val="28"/>
              </w:rPr>
              <w:t>tin</w:t>
            </w:r>
            <w:r>
              <w:rPr>
                <w:b/>
                <w:spacing w:val="-2"/>
                <w:sz w:val="28"/>
              </w:rPr>
              <w:t> SIP_tailieu</w:t>
            </w:r>
          </w:p>
        </w:tc>
      </w:tr>
      <w:tr>
        <w:trPr>
          <w:trHeight w:val="441" w:hRule="atLeast"/>
        </w:trPr>
        <w:tc>
          <w:tcPr>
            <w:tcW w:w="703" w:type="dxa"/>
          </w:tcPr>
          <w:p>
            <w:pPr>
              <w:pStyle w:val="TableParagraph"/>
              <w:spacing w:before="52"/>
              <w:ind w:left="107"/>
              <w:rPr>
                <w:sz w:val="28"/>
              </w:rPr>
            </w:pPr>
            <w:r>
              <w:rPr>
                <w:spacing w:val="-10"/>
                <w:sz w:val="28"/>
              </w:rPr>
              <w:t>1</w:t>
            </w:r>
          </w:p>
        </w:tc>
        <w:tc>
          <w:tcPr>
            <w:tcW w:w="1560" w:type="dxa"/>
          </w:tcPr>
          <w:p>
            <w:pPr>
              <w:pStyle w:val="TableParagraph"/>
              <w:spacing w:before="52"/>
              <w:ind w:left="51" w:right="137"/>
              <w:jc w:val="center"/>
              <w:rPr>
                <w:sz w:val="28"/>
              </w:rPr>
            </w:pPr>
            <w:r>
              <w:rPr>
                <w:spacing w:val="-2"/>
                <w:sz w:val="28"/>
              </w:rPr>
              <w:t>SIP_tailieu</w:t>
            </w:r>
          </w:p>
        </w:tc>
        <w:tc>
          <w:tcPr>
            <w:tcW w:w="851" w:type="dxa"/>
          </w:tcPr>
          <w:p>
            <w:pPr>
              <w:pStyle w:val="TableParagraph"/>
              <w:spacing w:before="52"/>
              <w:ind w:left="108"/>
              <w:rPr>
                <w:sz w:val="28"/>
              </w:rPr>
            </w:pPr>
            <w:r>
              <w:rPr>
                <w:spacing w:val="-5"/>
                <w:sz w:val="28"/>
              </w:rPr>
              <w:t>Thư</w:t>
            </w:r>
          </w:p>
        </w:tc>
        <w:tc>
          <w:tcPr>
            <w:tcW w:w="990" w:type="dxa"/>
          </w:tcPr>
          <w:p>
            <w:pPr>
              <w:pStyle w:val="TableParagraph"/>
              <w:spacing w:before="52"/>
              <w:ind w:left="107"/>
              <w:rPr>
                <w:sz w:val="28"/>
              </w:rPr>
            </w:pPr>
            <w:r>
              <w:rPr>
                <w:spacing w:val="-5"/>
                <w:sz w:val="28"/>
              </w:rPr>
              <w:t>Bắt</w:t>
            </w:r>
          </w:p>
        </w:tc>
        <w:tc>
          <w:tcPr>
            <w:tcW w:w="1418" w:type="dxa"/>
          </w:tcPr>
          <w:p>
            <w:pPr>
              <w:pStyle w:val="TableParagraph"/>
              <w:spacing w:before="52"/>
              <w:ind w:left="110"/>
              <w:rPr>
                <w:sz w:val="28"/>
              </w:rPr>
            </w:pPr>
            <w:r>
              <w:rPr>
                <w:spacing w:val="-5"/>
                <w:sz w:val="28"/>
              </w:rPr>
              <w:t>01</w:t>
            </w:r>
          </w:p>
        </w:tc>
        <w:tc>
          <w:tcPr>
            <w:tcW w:w="3537" w:type="dxa"/>
          </w:tcPr>
          <w:p>
            <w:pPr>
              <w:pStyle w:val="TableParagraph"/>
              <w:spacing w:before="52"/>
              <w:ind w:left="109"/>
              <w:rPr>
                <w:sz w:val="28"/>
              </w:rPr>
            </w:pPr>
            <w:r>
              <w:rPr>
                <w:sz w:val="28"/>
              </w:rPr>
              <w:t>Tên</w:t>
            </w:r>
            <w:r>
              <w:rPr>
                <w:spacing w:val="-1"/>
                <w:sz w:val="28"/>
              </w:rPr>
              <w:t> </w:t>
            </w:r>
            <w:r>
              <w:rPr>
                <w:sz w:val="28"/>
              </w:rPr>
              <w:t>thư</w:t>
            </w:r>
            <w:r>
              <w:rPr>
                <w:spacing w:val="-3"/>
                <w:sz w:val="28"/>
              </w:rPr>
              <w:t> </w:t>
            </w:r>
            <w:r>
              <w:rPr>
                <w:sz w:val="28"/>
              </w:rPr>
              <w:t>mục</w:t>
            </w:r>
            <w:r>
              <w:rPr>
                <w:spacing w:val="-2"/>
                <w:sz w:val="28"/>
              </w:rPr>
              <w:t> </w:t>
            </w:r>
            <w:r>
              <w:rPr>
                <w:sz w:val="28"/>
              </w:rPr>
              <w:t>gói </w:t>
            </w:r>
            <w:r>
              <w:rPr>
                <w:spacing w:val="-2"/>
                <w:sz w:val="28"/>
              </w:rPr>
              <w:t>SIP_tailieu.</w:t>
            </w:r>
          </w:p>
        </w:tc>
      </w:tr>
    </w:tbl>
    <w:p>
      <w:pPr>
        <w:pStyle w:val="BodyText"/>
        <w:spacing w:before="3"/>
        <w:rPr>
          <w:b/>
          <w:sz w:val="16"/>
        </w:rPr>
      </w:pPr>
      <w:r>
        <w:rPr>
          <w:b/>
          <w:sz w:val="16"/>
        </w:rPr>
        <mc:AlternateContent>
          <mc:Choice Requires="wps">
            <w:drawing>
              <wp:anchor distT="0" distB="0" distL="0" distR="0" allowOverlap="1" layoutInCell="1" locked="0" behindDoc="1" simplePos="0" relativeHeight="487628288">
                <wp:simplePos x="0" y="0"/>
                <wp:positionH relativeFrom="page">
                  <wp:posOffset>1080820</wp:posOffset>
                </wp:positionH>
                <wp:positionV relativeFrom="paragraph">
                  <wp:posOffset>134492</wp:posOffset>
                </wp:positionV>
                <wp:extent cx="1829435" cy="7620"/>
                <wp:effectExtent l="0" t="0" r="0" b="0"/>
                <wp:wrapTopAndBottom/>
                <wp:docPr id="101" name="Graphic 101"/>
                <wp:cNvGraphicFramePr>
                  <a:graphicFrameLocks/>
                </wp:cNvGraphicFramePr>
                <a:graphic>
                  <a:graphicData uri="http://schemas.microsoft.com/office/word/2010/wordprocessingShape">
                    <wps:wsp>
                      <wps:cNvPr id="101" name="Graphic 101"/>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103996pt;margin-top:10.58994pt;width:144.020pt;height:.60004pt;mso-position-horizontal-relative:page;mso-position-vertical-relative:paragraph;z-index:-15688192;mso-wrap-distance-left:0;mso-wrap-distance-right:0" id="docshape90" filled="true" fillcolor="#000000" stroked="false">
                <v:fill type="solid"/>
                <w10:wrap type="topAndBottom"/>
              </v:rect>
            </w:pict>
          </mc:Fallback>
        </mc:AlternateContent>
      </w:r>
    </w:p>
    <w:p>
      <w:pPr>
        <w:spacing w:before="91"/>
        <w:ind w:left="862" w:right="0" w:firstLine="0"/>
        <w:jc w:val="left"/>
        <w:rPr>
          <w:sz w:val="20"/>
        </w:rPr>
      </w:pPr>
      <w:r>
        <w:rPr>
          <w:sz w:val="20"/>
          <w:vertAlign w:val="superscript"/>
        </w:rPr>
        <w:t>4</w:t>
      </w:r>
      <w:r>
        <w:rPr>
          <w:spacing w:val="-6"/>
          <w:sz w:val="20"/>
          <w:vertAlign w:val="baseline"/>
        </w:rPr>
        <w:t> </w:t>
      </w:r>
      <w:r>
        <w:rPr>
          <w:color w:val="0000FF"/>
          <w:sz w:val="20"/>
          <w:u w:val="single" w:color="0000FF"/>
          <w:vertAlign w:val="baseline"/>
        </w:rPr>
        <w:t>E-ARK</w:t>
      </w:r>
      <w:r>
        <w:rPr>
          <w:color w:val="0000FF"/>
          <w:spacing w:val="-3"/>
          <w:sz w:val="20"/>
          <w:u w:val="single" w:color="0000FF"/>
          <w:vertAlign w:val="baseline"/>
        </w:rPr>
        <w:t> </w:t>
      </w:r>
      <w:r>
        <w:rPr>
          <w:color w:val="0000FF"/>
          <w:sz w:val="20"/>
          <w:u w:val="single" w:color="0000FF"/>
          <w:vertAlign w:val="baseline"/>
        </w:rPr>
        <w:t>CSIP</w:t>
      </w:r>
      <w:r>
        <w:rPr>
          <w:color w:val="0000FF"/>
          <w:spacing w:val="-3"/>
          <w:sz w:val="20"/>
          <w:u w:val="single" w:color="0000FF"/>
          <w:vertAlign w:val="baseline"/>
        </w:rPr>
        <w:t> </w:t>
      </w:r>
      <w:r>
        <w:rPr>
          <w:color w:val="0000FF"/>
          <w:spacing w:val="-2"/>
          <w:sz w:val="20"/>
          <w:u w:val="single" w:color="0000FF"/>
          <w:vertAlign w:val="baseline"/>
        </w:rPr>
        <w:t>(dilcis.eu)</w:t>
      </w:r>
    </w:p>
    <w:p>
      <w:pPr>
        <w:spacing w:after="0"/>
        <w:jc w:val="left"/>
        <w:rPr>
          <w:sz w:val="20"/>
        </w:rPr>
        <w:sectPr>
          <w:type w:val="continuous"/>
          <w:pgSz w:w="11910" w:h="16850"/>
          <w:pgMar w:header="0" w:footer="0" w:top="560" w:bottom="280" w:left="1559" w:right="0"/>
        </w:sectPr>
      </w:pPr>
    </w:p>
    <w:p>
      <w:pPr>
        <w:pStyle w:val="BodyText"/>
        <w:rPr>
          <w:sz w:val="20"/>
        </w:rPr>
      </w:pPr>
    </w:p>
    <w:p>
      <w:pPr>
        <w:pStyle w:val="BodyText"/>
        <w:spacing w:before="200"/>
        <w:rPr>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851"/>
        <w:gridCol w:w="990"/>
        <w:gridCol w:w="1418"/>
        <w:gridCol w:w="3537"/>
      </w:tblGrid>
      <w:tr>
        <w:trPr>
          <w:trHeight w:val="763" w:hRule="atLeast"/>
        </w:trPr>
        <w:tc>
          <w:tcPr>
            <w:tcW w:w="703" w:type="dxa"/>
            <w:shd w:val="clear" w:color="auto" w:fill="EDEBE0"/>
          </w:tcPr>
          <w:p>
            <w:pPr>
              <w:pStyle w:val="TableParagraph"/>
              <w:spacing w:before="58"/>
              <w:ind w:left="165"/>
              <w:rPr>
                <w:b/>
                <w:sz w:val="28"/>
              </w:rPr>
            </w:pPr>
            <w:r>
              <w:rPr>
                <w:b/>
                <w:spacing w:val="-5"/>
                <w:sz w:val="28"/>
              </w:rPr>
              <w:t>TT</w:t>
            </w:r>
          </w:p>
        </w:tc>
        <w:tc>
          <w:tcPr>
            <w:tcW w:w="1560" w:type="dxa"/>
            <w:shd w:val="clear" w:color="auto" w:fill="EDEBE0"/>
          </w:tcPr>
          <w:p>
            <w:pPr>
              <w:pStyle w:val="TableParagraph"/>
              <w:spacing w:before="58"/>
              <w:ind w:left="12"/>
              <w:jc w:val="center"/>
              <w:rPr>
                <w:b/>
                <w:sz w:val="28"/>
              </w:rPr>
            </w:pPr>
            <w:r>
              <w:rPr>
                <w:b/>
                <w:spacing w:val="-5"/>
                <w:sz w:val="28"/>
              </w:rPr>
              <w:t>Tên</w:t>
            </w:r>
          </w:p>
        </w:tc>
        <w:tc>
          <w:tcPr>
            <w:tcW w:w="851" w:type="dxa"/>
            <w:shd w:val="clear" w:color="auto" w:fill="EDEBE0"/>
          </w:tcPr>
          <w:p>
            <w:pPr>
              <w:pStyle w:val="TableParagraph"/>
              <w:spacing w:before="58"/>
              <w:ind w:left="130" w:right="115"/>
              <w:rPr>
                <w:b/>
                <w:sz w:val="28"/>
              </w:rPr>
            </w:pPr>
            <w:r>
              <w:rPr>
                <w:b/>
                <w:spacing w:val="-4"/>
                <w:sz w:val="28"/>
              </w:rPr>
              <w:t>Định dạng</w:t>
            </w:r>
          </w:p>
        </w:tc>
        <w:tc>
          <w:tcPr>
            <w:tcW w:w="990" w:type="dxa"/>
            <w:shd w:val="clear" w:color="auto" w:fill="EDEBE0"/>
          </w:tcPr>
          <w:p>
            <w:pPr>
              <w:pStyle w:val="TableParagraph"/>
              <w:spacing w:before="58"/>
              <w:ind w:left="284" w:right="237" w:hanging="32"/>
              <w:rPr>
                <w:b/>
                <w:sz w:val="28"/>
              </w:rPr>
            </w:pPr>
            <w:r>
              <w:rPr>
                <w:b/>
                <w:spacing w:val="-4"/>
                <w:sz w:val="28"/>
              </w:rPr>
              <w:t>Yêu </w:t>
            </w:r>
            <w:r>
              <w:rPr>
                <w:b/>
                <w:spacing w:val="-5"/>
                <w:sz w:val="28"/>
              </w:rPr>
              <w:t>cầu</w:t>
            </w:r>
          </w:p>
        </w:tc>
        <w:tc>
          <w:tcPr>
            <w:tcW w:w="1418" w:type="dxa"/>
            <w:shd w:val="clear" w:color="auto" w:fill="EDEBE0"/>
          </w:tcPr>
          <w:p>
            <w:pPr>
              <w:pStyle w:val="TableParagraph"/>
              <w:spacing w:before="58"/>
              <w:ind w:left="180"/>
              <w:rPr>
                <w:b/>
                <w:sz w:val="28"/>
              </w:rPr>
            </w:pPr>
            <w:r>
              <w:rPr>
                <w:b/>
                <w:sz w:val="28"/>
              </w:rPr>
              <w:t>Số </w:t>
            </w:r>
            <w:r>
              <w:rPr>
                <w:b/>
                <w:spacing w:val="-2"/>
                <w:sz w:val="28"/>
              </w:rPr>
              <w:t>lượng</w:t>
            </w:r>
          </w:p>
        </w:tc>
        <w:tc>
          <w:tcPr>
            <w:tcW w:w="3537" w:type="dxa"/>
            <w:shd w:val="clear" w:color="auto" w:fill="EDEBE0"/>
          </w:tcPr>
          <w:p>
            <w:pPr>
              <w:pStyle w:val="TableParagraph"/>
              <w:spacing w:before="58"/>
              <w:ind w:left="16" w:right="1"/>
              <w:jc w:val="center"/>
              <w:rPr>
                <w:b/>
                <w:sz w:val="28"/>
              </w:rPr>
            </w:pPr>
            <w:r>
              <w:rPr>
                <w:b/>
                <w:sz w:val="28"/>
              </w:rPr>
              <w:t>Mục</w:t>
            </w:r>
            <w:r>
              <w:rPr>
                <w:b/>
                <w:spacing w:val="-3"/>
                <w:sz w:val="28"/>
              </w:rPr>
              <w:t> </w:t>
            </w:r>
            <w:r>
              <w:rPr>
                <w:b/>
                <w:spacing w:val="-4"/>
                <w:sz w:val="28"/>
              </w:rPr>
              <w:t>đích</w:t>
            </w:r>
          </w:p>
        </w:tc>
      </w:tr>
      <w:tr>
        <w:trPr>
          <w:trHeight w:val="1348" w:hRule="atLeast"/>
        </w:trPr>
        <w:tc>
          <w:tcPr>
            <w:tcW w:w="703" w:type="dxa"/>
          </w:tcPr>
          <w:p>
            <w:pPr>
              <w:pStyle w:val="TableParagraph"/>
              <w:rPr>
                <w:sz w:val="28"/>
              </w:rPr>
            </w:pPr>
          </w:p>
        </w:tc>
        <w:tc>
          <w:tcPr>
            <w:tcW w:w="1560" w:type="dxa"/>
          </w:tcPr>
          <w:p>
            <w:pPr>
              <w:pStyle w:val="TableParagraph"/>
              <w:rPr>
                <w:sz w:val="28"/>
              </w:rPr>
            </w:pPr>
          </w:p>
        </w:tc>
        <w:tc>
          <w:tcPr>
            <w:tcW w:w="851" w:type="dxa"/>
          </w:tcPr>
          <w:p>
            <w:pPr>
              <w:pStyle w:val="TableParagraph"/>
              <w:spacing w:line="315" w:lineRule="exact"/>
              <w:ind w:left="108"/>
              <w:rPr>
                <w:sz w:val="28"/>
              </w:rPr>
            </w:pPr>
            <w:r>
              <w:rPr>
                <w:spacing w:val="-5"/>
                <w:sz w:val="28"/>
              </w:rPr>
              <w:t>mục</w:t>
            </w:r>
          </w:p>
        </w:tc>
        <w:tc>
          <w:tcPr>
            <w:tcW w:w="990" w:type="dxa"/>
          </w:tcPr>
          <w:p>
            <w:pPr>
              <w:pStyle w:val="TableParagraph"/>
              <w:spacing w:line="315" w:lineRule="exact"/>
              <w:ind w:left="107"/>
              <w:rPr>
                <w:sz w:val="28"/>
              </w:rPr>
            </w:pPr>
            <w:r>
              <w:rPr>
                <w:spacing w:val="-4"/>
                <w:sz w:val="28"/>
              </w:rPr>
              <w:t>buộc</w:t>
            </w:r>
          </w:p>
        </w:tc>
        <w:tc>
          <w:tcPr>
            <w:tcW w:w="1418" w:type="dxa"/>
          </w:tcPr>
          <w:p>
            <w:pPr>
              <w:pStyle w:val="TableParagraph"/>
              <w:rPr>
                <w:sz w:val="28"/>
              </w:rPr>
            </w:pPr>
          </w:p>
        </w:tc>
        <w:tc>
          <w:tcPr>
            <w:tcW w:w="3537" w:type="dxa"/>
          </w:tcPr>
          <w:p>
            <w:pPr>
              <w:pStyle w:val="TableParagraph"/>
              <w:ind w:left="109" w:right="91"/>
              <w:jc w:val="both"/>
              <w:rPr>
                <w:sz w:val="28"/>
              </w:rPr>
            </w:pPr>
            <w:r>
              <w:rPr>
                <w:sz w:val="28"/>
              </w:rPr>
              <w:t>Lấy theo ID định danh gói SIP,</w:t>
            </w:r>
            <w:r>
              <w:rPr>
                <w:spacing w:val="40"/>
                <w:sz w:val="28"/>
              </w:rPr>
              <w:t> </w:t>
            </w:r>
            <w:r>
              <w:rPr>
                <w:sz w:val="28"/>
              </w:rPr>
              <w:t>được</w:t>
            </w:r>
            <w:r>
              <w:rPr>
                <w:spacing w:val="-7"/>
                <w:sz w:val="28"/>
              </w:rPr>
              <w:t> </w:t>
            </w:r>
            <w:r>
              <w:rPr>
                <w:sz w:val="28"/>
              </w:rPr>
              <w:t>xác</w:t>
            </w:r>
            <w:r>
              <w:rPr>
                <w:spacing w:val="-9"/>
                <w:sz w:val="28"/>
              </w:rPr>
              <w:t> </w:t>
            </w:r>
            <w:r>
              <w:rPr>
                <w:sz w:val="28"/>
              </w:rPr>
              <w:t>định</w:t>
            </w:r>
            <w:r>
              <w:rPr>
                <w:spacing w:val="-9"/>
                <w:sz w:val="28"/>
              </w:rPr>
              <w:t> </w:t>
            </w:r>
            <w:r>
              <w:rPr>
                <w:sz w:val="28"/>
              </w:rPr>
              <w:t>bởi</w:t>
            </w:r>
            <w:r>
              <w:rPr>
                <w:spacing w:val="-7"/>
                <w:sz w:val="28"/>
              </w:rPr>
              <w:t> </w:t>
            </w:r>
            <w:r>
              <w:rPr>
                <w:sz w:val="28"/>
              </w:rPr>
              <w:t>thuộc tính OBJID của phần tử gốc của tệp METS.xml</w:t>
            </w:r>
          </w:p>
        </w:tc>
      </w:tr>
      <w:tr>
        <w:trPr>
          <w:trHeight w:val="1730" w:hRule="atLeast"/>
        </w:trPr>
        <w:tc>
          <w:tcPr>
            <w:tcW w:w="703" w:type="dxa"/>
          </w:tcPr>
          <w:p>
            <w:pPr>
              <w:pStyle w:val="TableParagraph"/>
              <w:spacing w:before="52"/>
              <w:ind w:left="107"/>
              <w:rPr>
                <w:sz w:val="28"/>
              </w:rPr>
            </w:pPr>
            <w:r>
              <w:rPr>
                <w:spacing w:val="-10"/>
                <w:sz w:val="28"/>
              </w:rPr>
              <w:t>2</w:t>
            </w:r>
          </w:p>
        </w:tc>
        <w:tc>
          <w:tcPr>
            <w:tcW w:w="1560" w:type="dxa"/>
          </w:tcPr>
          <w:p>
            <w:pPr>
              <w:pStyle w:val="TableParagraph"/>
              <w:spacing w:before="52"/>
              <w:ind w:left="107"/>
              <w:rPr>
                <w:sz w:val="28"/>
              </w:rPr>
            </w:pPr>
            <w:r>
              <w:rPr>
                <w:spacing w:val="-2"/>
                <w:sz w:val="28"/>
              </w:rPr>
              <w:t>METS.xml</w:t>
            </w:r>
          </w:p>
        </w:tc>
        <w:tc>
          <w:tcPr>
            <w:tcW w:w="851" w:type="dxa"/>
          </w:tcPr>
          <w:p>
            <w:pPr>
              <w:pStyle w:val="TableParagraph"/>
              <w:spacing w:before="52"/>
              <w:ind w:left="108"/>
              <w:rPr>
                <w:sz w:val="28"/>
              </w:rPr>
            </w:pPr>
            <w:r>
              <w:rPr>
                <w:spacing w:val="-5"/>
                <w:sz w:val="28"/>
              </w:rPr>
              <w:t>Tệp</w:t>
            </w:r>
          </w:p>
        </w:tc>
        <w:tc>
          <w:tcPr>
            <w:tcW w:w="990" w:type="dxa"/>
          </w:tcPr>
          <w:p>
            <w:pPr>
              <w:pStyle w:val="TableParagraph"/>
              <w:spacing w:before="52"/>
              <w:ind w:left="107" w:right="237"/>
              <w:rPr>
                <w:sz w:val="28"/>
              </w:rPr>
            </w:pPr>
            <w:r>
              <w:rPr>
                <w:spacing w:val="-4"/>
                <w:sz w:val="28"/>
              </w:rPr>
              <w:t>Bắt buộc</w:t>
            </w:r>
          </w:p>
        </w:tc>
        <w:tc>
          <w:tcPr>
            <w:tcW w:w="1418" w:type="dxa"/>
          </w:tcPr>
          <w:p>
            <w:pPr>
              <w:pStyle w:val="TableParagraph"/>
              <w:tabs>
                <w:tab w:pos="953" w:val="left" w:leader="none"/>
              </w:tabs>
              <w:spacing w:before="52"/>
              <w:ind w:left="110" w:right="90"/>
              <w:rPr>
                <w:sz w:val="28"/>
              </w:rPr>
            </w:pPr>
            <w:r>
              <w:rPr>
                <w:sz w:val="28"/>
              </w:rPr>
              <w:t>01</w:t>
            </w:r>
            <w:r>
              <w:rPr>
                <w:spacing w:val="40"/>
                <w:sz w:val="28"/>
              </w:rPr>
              <w:t> </w:t>
            </w:r>
            <w:r>
              <w:rPr>
                <w:sz w:val="28"/>
              </w:rPr>
              <w:t>tại</w:t>
            </w:r>
            <w:r>
              <w:rPr>
                <w:spacing w:val="49"/>
                <w:sz w:val="28"/>
              </w:rPr>
              <w:t> </w:t>
            </w:r>
            <w:r>
              <w:rPr>
                <w:sz w:val="28"/>
              </w:rPr>
              <w:t>thư </w:t>
            </w:r>
            <w:r>
              <w:rPr>
                <w:spacing w:val="-4"/>
                <w:sz w:val="28"/>
              </w:rPr>
              <w:t>mục</w:t>
            </w:r>
            <w:r>
              <w:rPr>
                <w:sz w:val="28"/>
              </w:rPr>
              <w:tab/>
            </w:r>
            <w:r>
              <w:rPr>
                <w:spacing w:val="-4"/>
                <w:sz w:val="28"/>
              </w:rPr>
              <w:t>gó</w:t>
            </w:r>
            <w:r>
              <w:rPr>
                <w:spacing w:val="-4"/>
                <w:sz w:val="28"/>
              </w:rPr>
              <w:t>i</w:t>
            </w:r>
            <w:r>
              <w:rPr>
                <w:spacing w:val="-4"/>
                <w:sz w:val="28"/>
              </w:rPr>
              <w:t> </w:t>
            </w:r>
            <w:r>
              <w:rPr>
                <w:spacing w:val="-2"/>
                <w:sz w:val="28"/>
              </w:rPr>
              <w:t>SIP_tailie </w:t>
            </w:r>
            <w:r>
              <w:rPr>
                <w:spacing w:val="-10"/>
                <w:sz w:val="28"/>
              </w:rPr>
              <w:t>u</w:t>
            </w:r>
          </w:p>
        </w:tc>
        <w:tc>
          <w:tcPr>
            <w:tcW w:w="3537" w:type="dxa"/>
          </w:tcPr>
          <w:p>
            <w:pPr>
              <w:pStyle w:val="TableParagraph"/>
              <w:spacing w:before="52"/>
              <w:ind w:left="109" w:right="90"/>
              <w:jc w:val="both"/>
              <w:rPr>
                <w:sz w:val="28"/>
              </w:rPr>
            </w:pPr>
            <w:r>
              <w:rPr>
                <w:sz w:val="28"/>
              </w:rPr>
              <w:t>METS.xml là file được xây dựng trên chuẩn METS và là file quan trọng trong gói SIP_tailieu, mô tả cấu trúc của gói SIP_tailieu</w:t>
            </w:r>
          </w:p>
        </w:tc>
      </w:tr>
      <w:tr>
        <w:trPr>
          <w:trHeight w:val="825" w:hRule="atLeast"/>
        </w:trPr>
        <w:tc>
          <w:tcPr>
            <w:tcW w:w="703" w:type="dxa"/>
          </w:tcPr>
          <w:p>
            <w:pPr>
              <w:pStyle w:val="TableParagraph"/>
              <w:spacing w:before="52"/>
              <w:ind w:left="107"/>
              <w:rPr>
                <w:sz w:val="28"/>
              </w:rPr>
            </w:pPr>
            <w:r>
              <w:rPr>
                <w:spacing w:val="-10"/>
                <w:sz w:val="28"/>
              </w:rPr>
              <w:t>3</w:t>
            </w:r>
          </w:p>
        </w:tc>
        <w:tc>
          <w:tcPr>
            <w:tcW w:w="1560" w:type="dxa"/>
          </w:tcPr>
          <w:p>
            <w:pPr>
              <w:pStyle w:val="TableParagraph"/>
              <w:spacing w:before="52"/>
              <w:ind w:left="107"/>
              <w:rPr>
                <w:sz w:val="28"/>
              </w:rPr>
            </w:pPr>
            <w:r>
              <w:rPr>
                <w:spacing w:val="-2"/>
                <w:sz w:val="28"/>
              </w:rPr>
              <w:t>metadata</w:t>
            </w:r>
          </w:p>
        </w:tc>
        <w:tc>
          <w:tcPr>
            <w:tcW w:w="851" w:type="dxa"/>
          </w:tcPr>
          <w:p>
            <w:pPr>
              <w:pStyle w:val="TableParagraph"/>
              <w:spacing w:before="52"/>
              <w:ind w:left="108" w:right="245"/>
              <w:rPr>
                <w:sz w:val="28"/>
              </w:rPr>
            </w:pPr>
            <w:r>
              <w:rPr>
                <w:spacing w:val="-4"/>
                <w:sz w:val="28"/>
              </w:rPr>
              <w:t>Thư </w:t>
            </w:r>
            <w:r>
              <w:rPr>
                <w:spacing w:val="-5"/>
                <w:sz w:val="28"/>
              </w:rPr>
              <w:t>mục</w:t>
            </w:r>
          </w:p>
        </w:tc>
        <w:tc>
          <w:tcPr>
            <w:tcW w:w="990" w:type="dxa"/>
          </w:tcPr>
          <w:p>
            <w:pPr>
              <w:pStyle w:val="TableParagraph"/>
              <w:spacing w:before="52"/>
              <w:ind w:left="107" w:right="237"/>
              <w:rPr>
                <w:sz w:val="28"/>
              </w:rPr>
            </w:pPr>
            <w:r>
              <w:rPr>
                <w:spacing w:val="-4"/>
                <w:sz w:val="28"/>
              </w:rPr>
              <w:t>Bắt buộc</w:t>
            </w:r>
          </w:p>
        </w:tc>
        <w:tc>
          <w:tcPr>
            <w:tcW w:w="1418" w:type="dxa"/>
          </w:tcPr>
          <w:p>
            <w:pPr>
              <w:pStyle w:val="TableParagraph"/>
              <w:spacing w:before="52"/>
              <w:ind w:left="110"/>
              <w:rPr>
                <w:sz w:val="28"/>
              </w:rPr>
            </w:pPr>
            <w:r>
              <w:rPr>
                <w:spacing w:val="-5"/>
                <w:sz w:val="28"/>
              </w:rPr>
              <w:t>01</w:t>
            </w:r>
          </w:p>
        </w:tc>
        <w:tc>
          <w:tcPr>
            <w:tcW w:w="3537" w:type="dxa"/>
          </w:tcPr>
          <w:p>
            <w:pPr>
              <w:pStyle w:val="TableParagraph"/>
              <w:spacing w:before="52"/>
              <w:ind w:left="109"/>
              <w:rPr>
                <w:sz w:val="28"/>
              </w:rPr>
            </w:pPr>
            <w:r>
              <w:rPr>
                <w:sz w:val="28"/>
              </w:rPr>
              <w:t>Thư</w:t>
            </w:r>
            <w:r>
              <w:rPr>
                <w:spacing w:val="-18"/>
                <w:sz w:val="28"/>
              </w:rPr>
              <w:t> </w:t>
            </w:r>
            <w:r>
              <w:rPr>
                <w:sz w:val="28"/>
              </w:rPr>
              <w:t>mục</w:t>
            </w:r>
            <w:r>
              <w:rPr>
                <w:spacing w:val="-17"/>
                <w:sz w:val="28"/>
              </w:rPr>
              <w:t> </w:t>
            </w:r>
            <w:r>
              <w:rPr>
                <w:sz w:val="28"/>
              </w:rPr>
              <w:t>chứa</w:t>
            </w:r>
            <w:r>
              <w:rPr>
                <w:spacing w:val="-18"/>
                <w:sz w:val="28"/>
              </w:rPr>
              <w:t> </w:t>
            </w:r>
            <w:r>
              <w:rPr>
                <w:sz w:val="28"/>
              </w:rPr>
              <w:t>thông</w:t>
            </w:r>
            <w:r>
              <w:rPr>
                <w:spacing w:val="-17"/>
                <w:sz w:val="28"/>
              </w:rPr>
              <w:t> </w:t>
            </w:r>
            <w:r>
              <w:rPr>
                <w:sz w:val="28"/>
              </w:rPr>
              <w:t>tin</w:t>
            </w:r>
            <w:r>
              <w:rPr>
                <w:spacing w:val="-18"/>
                <w:sz w:val="28"/>
              </w:rPr>
              <w:t> </w:t>
            </w:r>
            <w:r>
              <w:rPr>
                <w:sz w:val="28"/>
              </w:rPr>
              <w:t>về</w:t>
            </w:r>
            <w:r>
              <w:rPr>
                <w:spacing w:val="-17"/>
                <w:sz w:val="28"/>
              </w:rPr>
              <w:t> </w:t>
            </w:r>
            <w:r>
              <w:rPr>
                <w:sz w:val="28"/>
              </w:rPr>
              <w:t>dữ liệu đặc tả mô tả</w:t>
            </w:r>
          </w:p>
        </w:tc>
      </w:tr>
      <w:tr>
        <w:trPr>
          <w:trHeight w:val="1084" w:hRule="atLeast"/>
        </w:trPr>
        <w:tc>
          <w:tcPr>
            <w:tcW w:w="703" w:type="dxa"/>
          </w:tcPr>
          <w:p>
            <w:pPr>
              <w:pStyle w:val="TableParagraph"/>
              <w:spacing w:before="52"/>
              <w:ind w:left="107"/>
              <w:rPr>
                <w:sz w:val="28"/>
              </w:rPr>
            </w:pPr>
            <w:r>
              <w:rPr>
                <w:spacing w:val="-10"/>
                <w:sz w:val="28"/>
              </w:rPr>
              <w:t>4</w:t>
            </w:r>
          </w:p>
        </w:tc>
        <w:tc>
          <w:tcPr>
            <w:tcW w:w="1560" w:type="dxa"/>
          </w:tcPr>
          <w:p>
            <w:pPr>
              <w:pStyle w:val="TableParagraph"/>
              <w:spacing w:line="322" w:lineRule="exact" w:before="52"/>
              <w:ind w:left="107"/>
              <w:rPr>
                <w:sz w:val="28"/>
              </w:rPr>
            </w:pPr>
            <w:r>
              <w:rPr>
                <w:spacing w:val="-2"/>
                <w:sz w:val="28"/>
              </w:rPr>
              <w:t>metadata</w:t>
            </w:r>
          </w:p>
          <w:p>
            <w:pPr>
              <w:pStyle w:val="TableParagraph"/>
              <w:ind w:left="107"/>
              <w:rPr>
                <w:sz w:val="28"/>
              </w:rPr>
            </w:pPr>
            <w:r>
              <w:rPr>
                <w:spacing w:val="-2"/>
                <w:sz w:val="28"/>
              </w:rPr>
              <w:t>/descriptive</w:t>
            </w:r>
          </w:p>
        </w:tc>
        <w:tc>
          <w:tcPr>
            <w:tcW w:w="851" w:type="dxa"/>
          </w:tcPr>
          <w:p>
            <w:pPr>
              <w:pStyle w:val="TableParagraph"/>
              <w:spacing w:before="52"/>
              <w:ind w:left="108" w:right="245"/>
              <w:rPr>
                <w:sz w:val="28"/>
              </w:rPr>
            </w:pPr>
            <w:r>
              <w:rPr>
                <w:spacing w:val="-4"/>
                <w:sz w:val="28"/>
              </w:rPr>
              <w:t>Thư </w:t>
            </w:r>
            <w:r>
              <w:rPr>
                <w:spacing w:val="-5"/>
                <w:sz w:val="28"/>
              </w:rPr>
              <w:t>mục</w:t>
            </w:r>
          </w:p>
        </w:tc>
        <w:tc>
          <w:tcPr>
            <w:tcW w:w="990" w:type="dxa"/>
          </w:tcPr>
          <w:p>
            <w:pPr>
              <w:pStyle w:val="TableParagraph"/>
              <w:spacing w:before="52"/>
              <w:ind w:left="107" w:right="237"/>
              <w:rPr>
                <w:sz w:val="28"/>
              </w:rPr>
            </w:pPr>
            <w:r>
              <w:rPr>
                <w:spacing w:val="-4"/>
                <w:sz w:val="28"/>
              </w:rPr>
              <w:t>Bắt buộc</w:t>
            </w:r>
          </w:p>
        </w:tc>
        <w:tc>
          <w:tcPr>
            <w:tcW w:w="1418" w:type="dxa"/>
          </w:tcPr>
          <w:p>
            <w:pPr>
              <w:pStyle w:val="TableParagraph"/>
              <w:spacing w:before="52"/>
              <w:ind w:left="110"/>
              <w:rPr>
                <w:sz w:val="28"/>
              </w:rPr>
            </w:pPr>
            <w:r>
              <w:rPr>
                <w:spacing w:val="-5"/>
                <w:sz w:val="28"/>
              </w:rPr>
              <w:t>01</w:t>
            </w:r>
          </w:p>
        </w:tc>
        <w:tc>
          <w:tcPr>
            <w:tcW w:w="3537" w:type="dxa"/>
          </w:tcPr>
          <w:p>
            <w:pPr>
              <w:pStyle w:val="TableParagraph"/>
              <w:spacing w:before="52"/>
              <w:ind w:left="109" w:right="91"/>
              <w:jc w:val="both"/>
              <w:rPr>
                <w:sz w:val="28"/>
              </w:rPr>
            </w:pPr>
            <w:r>
              <w:rPr>
                <w:sz w:val="28"/>
              </w:rPr>
              <w:t>Thư</w:t>
            </w:r>
            <w:r>
              <w:rPr>
                <w:spacing w:val="-18"/>
                <w:sz w:val="28"/>
              </w:rPr>
              <w:t> </w:t>
            </w:r>
            <w:r>
              <w:rPr>
                <w:sz w:val="28"/>
              </w:rPr>
              <w:t>mục</w:t>
            </w:r>
            <w:r>
              <w:rPr>
                <w:spacing w:val="-17"/>
                <w:sz w:val="28"/>
              </w:rPr>
              <w:t> </w:t>
            </w:r>
            <w:r>
              <w:rPr>
                <w:sz w:val="28"/>
              </w:rPr>
              <w:t>chứa</w:t>
            </w:r>
            <w:r>
              <w:rPr>
                <w:spacing w:val="-18"/>
                <w:sz w:val="28"/>
              </w:rPr>
              <w:t> </w:t>
            </w:r>
            <w:r>
              <w:rPr>
                <w:sz w:val="28"/>
              </w:rPr>
              <w:t>thông</w:t>
            </w:r>
            <w:r>
              <w:rPr>
                <w:spacing w:val="-17"/>
                <w:sz w:val="28"/>
              </w:rPr>
              <w:t> </w:t>
            </w:r>
            <w:r>
              <w:rPr>
                <w:sz w:val="28"/>
              </w:rPr>
              <w:t>tin</w:t>
            </w:r>
            <w:r>
              <w:rPr>
                <w:spacing w:val="-18"/>
                <w:sz w:val="28"/>
              </w:rPr>
              <w:t> </w:t>
            </w:r>
            <w:r>
              <w:rPr>
                <w:sz w:val="28"/>
              </w:rPr>
              <w:t>mô</w:t>
            </w:r>
            <w:r>
              <w:rPr>
                <w:spacing w:val="-17"/>
                <w:sz w:val="28"/>
              </w:rPr>
              <w:t> </w:t>
            </w:r>
            <w:r>
              <w:rPr>
                <w:sz w:val="28"/>
              </w:rPr>
              <w:t>tả về tài liệu hoặc dữ liệu đóng </w:t>
            </w:r>
            <w:r>
              <w:rPr>
                <w:spacing w:val="-4"/>
                <w:sz w:val="28"/>
              </w:rPr>
              <w:t>gói</w:t>
            </w:r>
          </w:p>
        </w:tc>
      </w:tr>
      <w:tr>
        <w:trPr>
          <w:trHeight w:val="2052" w:hRule="atLeast"/>
        </w:trPr>
        <w:tc>
          <w:tcPr>
            <w:tcW w:w="703" w:type="dxa"/>
          </w:tcPr>
          <w:p>
            <w:pPr>
              <w:pStyle w:val="TableParagraph"/>
              <w:spacing w:before="52"/>
              <w:ind w:left="107"/>
              <w:rPr>
                <w:sz w:val="28"/>
              </w:rPr>
            </w:pPr>
            <w:r>
              <w:rPr>
                <w:spacing w:val="-10"/>
                <w:sz w:val="28"/>
              </w:rPr>
              <w:t>5</w:t>
            </w:r>
          </w:p>
        </w:tc>
        <w:tc>
          <w:tcPr>
            <w:tcW w:w="1560" w:type="dxa"/>
          </w:tcPr>
          <w:p>
            <w:pPr>
              <w:pStyle w:val="TableParagraph"/>
              <w:spacing w:before="52"/>
              <w:ind w:left="107"/>
              <w:rPr>
                <w:sz w:val="28"/>
              </w:rPr>
            </w:pPr>
            <w:r>
              <w:rPr>
                <w:spacing w:val="-2"/>
                <w:sz w:val="28"/>
              </w:rPr>
              <w:t>metadata/ descriptive</w:t>
            </w:r>
          </w:p>
          <w:p>
            <w:pPr>
              <w:pStyle w:val="TableParagraph"/>
              <w:spacing w:before="3"/>
              <w:ind w:left="107"/>
              <w:rPr>
                <w:sz w:val="28"/>
              </w:rPr>
            </w:pPr>
            <w:r>
              <w:rPr>
                <w:spacing w:val="-2"/>
                <w:sz w:val="28"/>
              </w:rPr>
              <w:t>/EAD.xml</w:t>
            </w:r>
          </w:p>
        </w:tc>
        <w:tc>
          <w:tcPr>
            <w:tcW w:w="851" w:type="dxa"/>
          </w:tcPr>
          <w:p>
            <w:pPr>
              <w:pStyle w:val="TableParagraph"/>
              <w:spacing w:before="52"/>
              <w:ind w:left="108"/>
              <w:rPr>
                <w:sz w:val="28"/>
              </w:rPr>
            </w:pPr>
            <w:r>
              <w:rPr>
                <w:spacing w:val="-5"/>
                <w:sz w:val="28"/>
              </w:rPr>
              <w:t>Tệp</w:t>
            </w:r>
          </w:p>
        </w:tc>
        <w:tc>
          <w:tcPr>
            <w:tcW w:w="990" w:type="dxa"/>
          </w:tcPr>
          <w:p>
            <w:pPr>
              <w:pStyle w:val="TableParagraph"/>
              <w:spacing w:before="52"/>
              <w:ind w:left="107" w:right="237"/>
              <w:rPr>
                <w:sz w:val="28"/>
              </w:rPr>
            </w:pPr>
            <w:r>
              <w:rPr>
                <w:spacing w:val="-4"/>
                <w:sz w:val="28"/>
              </w:rPr>
              <w:t>Bắt buộc</w:t>
            </w:r>
          </w:p>
        </w:tc>
        <w:tc>
          <w:tcPr>
            <w:tcW w:w="1418" w:type="dxa"/>
          </w:tcPr>
          <w:p>
            <w:pPr>
              <w:pStyle w:val="TableParagraph"/>
              <w:spacing w:before="52"/>
              <w:ind w:left="110"/>
              <w:rPr>
                <w:sz w:val="28"/>
              </w:rPr>
            </w:pPr>
            <w:r>
              <w:rPr>
                <w:spacing w:val="-5"/>
                <w:sz w:val="28"/>
              </w:rPr>
              <w:t>01</w:t>
            </w:r>
          </w:p>
        </w:tc>
        <w:tc>
          <w:tcPr>
            <w:tcW w:w="3537" w:type="dxa"/>
          </w:tcPr>
          <w:p>
            <w:pPr>
              <w:pStyle w:val="TableParagraph"/>
              <w:spacing w:before="52"/>
              <w:ind w:left="109" w:right="91"/>
              <w:jc w:val="both"/>
              <w:rPr>
                <w:sz w:val="28"/>
              </w:rPr>
            </w:pPr>
            <w:r>
              <w:rPr>
                <w:sz w:val="28"/>
              </w:rPr>
              <w:t>Là file mô tả thông tin chung của gói tài liệu (SIP_tailieu), được xây dựng theo hướng dẫn tại văn bản này. Quy tắc đặt tên file: [Tiêu chuẩn xây dựng metadata]</w:t>
            </w:r>
          </w:p>
        </w:tc>
      </w:tr>
      <w:tr>
        <w:trPr>
          <w:trHeight w:val="765" w:hRule="atLeast"/>
        </w:trPr>
        <w:tc>
          <w:tcPr>
            <w:tcW w:w="703" w:type="dxa"/>
          </w:tcPr>
          <w:p>
            <w:pPr>
              <w:pStyle w:val="TableParagraph"/>
              <w:spacing w:before="52"/>
              <w:ind w:left="107"/>
              <w:rPr>
                <w:sz w:val="28"/>
              </w:rPr>
            </w:pPr>
            <w:r>
              <w:rPr>
                <w:spacing w:val="-10"/>
                <w:sz w:val="28"/>
              </w:rPr>
              <w:t>6</w:t>
            </w:r>
          </w:p>
        </w:tc>
        <w:tc>
          <w:tcPr>
            <w:tcW w:w="1560" w:type="dxa"/>
          </w:tcPr>
          <w:p>
            <w:pPr>
              <w:pStyle w:val="TableParagraph"/>
              <w:spacing w:line="242" w:lineRule="auto" w:before="52"/>
              <w:ind w:left="107"/>
              <w:rPr>
                <w:sz w:val="28"/>
              </w:rPr>
            </w:pPr>
            <w:r>
              <w:rPr>
                <w:spacing w:val="-2"/>
                <w:sz w:val="28"/>
              </w:rPr>
              <w:t>representati </w:t>
            </w:r>
            <w:r>
              <w:rPr>
                <w:spacing w:val="-4"/>
                <w:sz w:val="28"/>
              </w:rPr>
              <w:t>ons</w:t>
            </w:r>
          </w:p>
        </w:tc>
        <w:tc>
          <w:tcPr>
            <w:tcW w:w="851" w:type="dxa"/>
          </w:tcPr>
          <w:p>
            <w:pPr>
              <w:pStyle w:val="TableParagraph"/>
              <w:spacing w:line="242" w:lineRule="auto" w:before="52"/>
              <w:ind w:left="108" w:right="245"/>
              <w:rPr>
                <w:sz w:val="28"/>
              </w:rPr>
            </w:pPr>
            <w:r>
              <w:rPr>
                <w:spacing w:val="-4"/>
                <w:sz w:val="28"/>
              </w:rPr>
              <w:t>Thư </w:t>
            </w:r>
            <w:r>
              <w:rPr>
                <w:spacing w:val="-5"/>
                <w:sz w:val="28"/>
              </w:rPr>
              <w:t>mục</w:t>
            </w:r>
          </w:p>
        </w:tc>
        <w:tc>
          <w:tcPr>
            <w:tcW w:w="990" w:type="dxa"/>
          </w:tcPr>
          <w:p>
            <w:pPr>
              <w:pStyle w:val="TableParagraph"/>
              <w:spacing w:line="242" w:lineRule="auto" w:before="52"/>
              <w:ind w:left="107" w:right="237"/>
              <w:rPr>
                <w:sz w:val="28"/>
              </w:rPr>
            </w:pPr>
            <w:r>
              <w:rPr>
                <w:spacing w:val="-4"/>
                <w:sz w:val="28"/>
              </w:rPr>
              <w:t>Bắt buộc</w:t>
            </w:r>
          </w:p>
        </w:tc>
        <w:tc>
          <w:tcPr>
            <w:tcW w:w="1418" w:type="dxa"/>
          </w:tcPr>
          <w:p>
            <w:pPr>
              <w:pStyle w:val="TableParagraph"/>
              <w:spacing w:before="52"/>
              <w:ind w:left="110"/>
              <w:rPr>
                <w:sz w:val="28"/>
              </w:rPr>
            </w:pPr>
            <w:r>
              <w:rPr>
                <w:spacing w:val="-5"/>
                <w:sz w:val="28"/>
              </w:rPr>
              <w:t>01</w:t>
            </w:r>
          </w:p>
        </w:tc>
        <w:tc>
          <w:tcPr>
            <w:tcW w:w="3537" w:type="dxa"/>
          </w:tcPr>
          <w:p>
            <w:pPr>
              <w:pStyle w:val="TableParagraph"/>
              <w:spacing w:line="242" w:lineRule="auto"/>
              <w:ind w:left="109"/>
              <w:rPr>
                <w:sz w:val="28"/>
              </w:rPr>
            </w:pPr>
            <w:r>
              <w:rPr>
                <w:sz w:val="28"/>
              </w:rPr>
              <w:t>Thư</w:t>
            </w:r>
            <w:r>
              <w:rPr>
                <w:spacing w:val="-6"/>
                <w:sz w:val="28"/>
              </w:rPr>
              <w:t> </w:t>
            </w:r>
            <w:r>
              <w:rPr>
                <w:sz w:val="28"/>
              </w:rPr>
              <w:t>mục</w:t>
            </w:r>
            <w:r>
              <w:rPr>
                <w:spacing w:val="-6"/>
                <w:sz w:val="28"/>
              </w:rPr>
              <w:t> </w:t>
            </w:r>
            <w:r>
              <w:rPr>
                <w:sz w:val="28"/>
              </w:rPr>
              <w:t>chứa</w:t>
            </w:r>
            <w:r>
              <w:rPr>
                <w:spacing w:val="-6"/>
                <w:sz w:val="28"/>
              </w:rPr>
              <w:t> </w:t>
            </w:r>
            <w:r>
              <w:rPr>
                <w:sz w:val="28"/>
              </w:rPr>
              <w:t>đại</w:t>
            </w:r>
            <w:r>
              <w:rPr>
                <w:spacing w:val="-9"/>
                <w:sz w:val="28"/>
              </w:rPr>
              <w:t> </w:t>
            </w:r>
            <w:r>
              <w:rPr>
                <w:sz w:val="28"/>
              </w:rPr>
              <w:t>diện</w:t>
            </w:r>
            <w:r>
              <w:rPr>
                <w:spacing w:val="-5"/>
                <w:sz w:val="28"/>
              </w:rPr>
              <w:t> </w:t>
            </w:r>
            <w:r>
              <w:rPr>
                <w:sz w:val="28"/>
              </w:rPr>
              <w:t>của</w:t>
            </w:r>
            <w:r>
              <w:rPr>
                <w:spacing w:val="-6"/>
                <w:sz w:val="28"/>
              </w:rPr>
              <w:t> </w:t>
            </w:r>
            <w:r>
              <w:rPr>
                <w:sz w:val="28"/>
              </w:rPr>
              <w:t>1 gói SIP_tailieu</w:t>
            </w:r>
          </w:p>
        </w:tc>
      </w:tr>
      <w:tr>
        <w:trPr>
          <w:trHeight w:val="762" w:hRule="atLeast"/>
        </w:trPr>
        <w:tc>
          <w:tcPr>
            <w:tcW w:w="703" w:type="dxa"/>
          </w:tcPr>
          <w:p>
            <w:pPr>
              <w:pStyle w:val="TableParagraph"/>
              <w:spacing w:before="52"/>
              <w:ind w:left="107"/>
              <w:rPr>
                <w:sz w:val="28"/>
              </w:rPr>
            </w:pPr>
            <w:r>
              <w:rPr>
                <w:spacing w:val="-10"/>
                <w:sz w:val="28"/>
              </w:rPr>
              <w:t>7</w:t>
            </w:r>
          </w:p>
        </w:tc>
        <w:tc>
          <w:tcPr>
            <w:tcW w:w="1560" w:type="dxa"/>
          </w:tcPr>
          <w:p>
            <w:pPr>
              <w:pStyle w:val="TableParagraph"/>
              <w:spacing w:before="52"/>
              <w:ind w:left="107"/>
              <w:rPr>
                <w:sz w:val="28"/>
              </w:rPr>
            </w:pPr>
            <w:r>
              <w:rPr>
                <w:spacing w:val="-2"/>
                <w:sz w:val="28"/>
              </w:rPr>
              <w:t>representati ons/rep1</w:t>
            </w:r>
          </w:p>
        </w:tc>
        <w:tc>
          <w:tcPr>
            <w:tcW w:w="851" w:type="dxa"/>
          </w:tcPr>
          <w:p>
            <w:pPr>
              <w:pStyle w:val="TableParagraph"/>
              <w:spacing w:before="52"/>
              <w:ind w:left="108" w:right="245"/>
              <w:rPr>
                <w:sz w:val="28"/>
              </w:rPr>
            </w:pPr>
            <w:r>
              <w:rPr>
                <w:spacing w:val="-4"/>
                <w:sz w:val="28"/>
              </w:rPr>
              <w:t>Thư </w:t>
            </w:r>
            <w:r>
              <w:rPr>
                <w:spacing w:val="-5"/>
                <w:sz w:val="28"/>
              </w:rPr>
              <w:t>mục</w:t>
            </w:r>
          </w:p>
        </w:tc>
        <w:tc>
          <w:tcPr>
            <w:tcW w:w="990" w:type="dxa"/>
          </w:tcPr>
          <w:p>
            <w:pPr>
              <w:pStyle w:val="TableParagraph"/>
              <w:spacing w:before="52"/>
              <w:ind w:left="107" w:right="237"/>
              <w:rPr>
                <w:sz w:val="28"/>
              </w:rPr>
            </w:pPr>
            <w:r>
              <w:rPr>
                <w:spacing w:val="-4"/>
                <w:sz w:val="28"/>
              </w:rPr>
              <w:t>Bắt buộc</w:t>
            </w:r>
          </w:p>
        </w:tc>
        <w:tc>
          <w:tcPr>
            <w:tcW w:w="1418" w:type="dxa"/>
          </w:tcPr>
          <w:p>
            <w:pPr>
              <w:pStyle w:val="TableParagraph"/>
              <w:spacing w:before="52"/>
              <w:ind w:left="110"/>
              <w:rPr>
                <w:sz w:val="28"/>
              </w:rPr>
            </w:pPr>
            <w:r>
              <w:rPr>
                <w:spacing w:val="-5"/>
                <w:sz w:val="28"/>
              </w:rPr>
              <w:t>01</w:t>
            </w:r>
          </w:p>
        </w:tc>
        <w:tc>
          <w:tcPr>
            <w:tcW w:w="3537" w:type="dxa"/>
          </w:tcPr>
          <w:p>
            <w:pPr>
              <w:pStyle w:val="TableParagraph"/>
              <w:spacing w:before="52"/>
              <w:ind w:left="109"/>
              <w:rPr>
                <w:sz w:val="28"/>
              </w:rPr>
            </w:pPr>
            <w:r>
              <w:rPr>
                <w:sz w:val="28"/>
              </w:rPr>
              <w:t>Thư</w:t>
            </w:r>
            <w:r>
              <w:rPr>
                <w:spacing w:val="-18"/>
                <w:sz w:val="28"/>
              </w:rPr>
              <w:t> </w:t>
            </w:r>
            <w:r>
              <w:rPr>
                <w:sz w:val="28"/>
              </w:rPr>
              <w:t>mục</w:t>
            </w:r>
            <w:r>
              <w:rPr>
                <w:spacing w:val="-17"/>
                <w:sz w:val="28"/>
              </w:rPr>
              <w:t> </w:t>
            </w:r>
            <w:r>
              <w:rPr>
                <w:sz w:val="28"/>
              </w:rPr>
              <w:t>đại</w:t>
            </w:r>
            <w:r>
              <w:rPr>
                <w:spacing w:val="-18"/>
                <w:sz w:val="28"/>
              </w:rPr>
              <w:t> </w:t>
            </w:r>
            <w:r>
              <w:rPr>
                <w:sz w:val="28"/>
              </w:rPr>
              <w:t>diện</w:t>
            </w:r>
            <w:r>
              <w:rPr>
                <w:spacing w:val="-17"/>
                <w:sz w:val="28"/>
              </w:rPr>
              <w:t> </w:t>
            </w:r>
            <w:r>
              <w:rPr>
                <w:sz w:val="28"/>
              </w:rPr>
              <w:t>của</w:t>
            </w:r>
            <w:r>
              <w:rPr>
                <w:spacing w:val="-18"/>
                <w:sz w:val="28"/>
              </w:rPr>
              <w:t> </w:t>
            </w:r>
            <w:r>
              <w:rPr>
                <w:sz w:val="28"/>
              </w:rPr>
              <w:t>1</w:t>
            </w:r>
            <w:r>
              <w:rPr>
                <w:spacing w:val="-18"/>
                <w:sz w:val="28"/>
              </w:rPr>
              <w:t> </w:t>
            </w:r>
            <w:r>
              <w:rPr>
                <w:sz w:val="28"/>
              </w:rPr>
              <w:t>gói</w:t>
            </w:r>
            <w:r>
              <w:rPr>
                <w:spacing w:val="-17"/>
                <w:sz w:val="28"/>
              </w:rPr>
              <w:t> </w:t>
            </w:r>
            <w:r>
              <w:rPr>
                <w:sz w:val="28"/>
              </w:rPr>
              <w:t>tài </w:t>
            </w:r>
            <w:r>
              <w:rPr>
                <w:spacing w:val="-4"/>
                <w:sz w:val="28"/>
              </w:rPr>
              <w:t>liệu</w:t>
            </w:r>
          </w:p>
        </w:tc>
      </w:tr>
      <w:tr>
        <w:trPr>
          <w:trHeight w:val="1408" w:hRule="atLeast"/>
        </w:trPr>
        <w:tc>
          <w:tcPr>
            <w:tcW w:w="703" w:type="dxa"/>
          </w:tcPr>
          <w:p>
            <w:pPr>
              <w:pStyle w:val="TableParagraph"/>
              <w:spacing w:before="53"/>
              <w:ind w:left="107"/>
              <w:rPr>
                <w:sz w:val="28"/>
              </w:rPr>
            </w:pPr>
            <w:r>
              <w:rPr>
                <w:spacing w:val="-10"/>
                <w:sz w:val="28"/>
              </w:rPr>
              <w:t>8</w:t>
            </w:r>
          </w:p>
        </w:tc>
        <w:tc>
          <w:tcPr>
            <w:tcW w:w="1560" w:type="dxa"/>
          </w:tcPr>
          <w:p>
            <w:pPr>
              <w:pStyle w:val="TableParagraph"/>
              <w:spacing w:before="53"/>
              <w:ind w:left="107"/>
              <w:rPr>
                <w:sz w:val="28"/>
              </w:rPr>
            </w:pPr>
            <w:r>
              <w:rPr>
                <w:spacing w:val="-2"/>
                <w:sz w:val="28"/>
              </w:rPr>
              <w:t>schemas</w:t>
            </w:r>
          </w:p>
        </w:tc>
        <w:tc>
          <w:tcPr>
            <w:tcW w:w="851" w:type="dxa"/>
          </w:tcPr>
          <w:p>
            <w:pPr>
              <w:pStyle w:val="TableParagraph"/>
              <w:spacing w:line="242" w:lineRule="auto" w:before="53"/>
              <w:ind w:left="108" w:right="245"/>
              <w:rPr>
                <w:sz w:val="28"/>
              </w:rPr>
            </w:pPr>
            <w:r>
              <w:rPr>
                <w:spacing w:val="-4"/>
                <w:sz w:val="28"/>
              </w:rPr>
              <w:t>Thư </w:t>
            </w:r>
            <w:r>
              <w:rPr>
                <w:spacing w:val="-5"/>
                <w:sz w:val="28"/>
              </w:rPr>
              <w:t>mục</w:t>
            </w:r>
          </w:p>
        </w:tc>
        <w:tc>
          <w:tcPr>
            <w:tcW w:w="990" w:type="dxa"/>
          </w:tcPr>
          <w:p>
            <w:pPr>
              <w:pStyle w:val="TableParagraph"/>
              <w:spacing w:line="242" w:lineRule="auto" w:before="53"/>
              <w:ind w:left="107" w:right="237"/>
              <w:rPr>
                <w:sz w:val="28"/>
              </w:rPr>
            </w:pPr>
            <w:r>
              <w:rPr>
                <w:spacing w:val="-4"/>
                <w:sz w:val="28"/>
              </w:rPr>
              <w:t>Bắt buộc</w:t>
            </w:r>
          </w:p>
        </w:tc>
        <w:tc>
          <w:tcPr>
            <w:tcW w:w="1418" w:type="dxa"/>
          </w:tcPr>
          <w:p>
            <w:pPr>
              <w:pStyle w:val="TableParagraph"/>
              <w:spacing w:before="53"/>
              <w:ind w:left="110"/>
              <w:rPr>
                <w:sz w:val="28"/>
              </w:rPr>
            </w:pPr>
            <w:r>
              <w:rPr>
                <w:spacing w:val="-5"/>
                <w:sz w:val="28"/>
              </w:rPr>
              <w:t>01</w:t>
            </w:r>
          </w:p>
        </w:tc>
        <w:tc>
          <w:tcPr>
            <w:tcW w:w="3537" w:type="dxa"/>
          </w:tcPr>
          <w:p>
            <w:pPr>
              <w:pStyle w:val="TableParagraph"/>
              <w:spacing w:before="53"/>
              <w:ind w:left="109" w:right="92"/>
              <w:jc w:val="both"/>
              <w:rPr>
                <w:sz w:val="28"/>
              </w:rPr>
            </w:pPr>
            <w:r>
              <w:rPr>
                <w:sz w:val="28"/>
              </w:rPr>
              <w:t>Thư mục chứa file mô tả cấu trúc của file METS hoặc các cấu trúc file metadata trong gói SIP</w:t>
            </w:r>
          </w:p>
        </w:tc>
      </w:tr>
      <w:tr>
        <w:trPr>
          <w:trHeight w:val="762" w:hRule="atLeast"/>
        </w:trPr>
        <w:tc>
          <w:tcPr>
            <w:tcW w:w="703" w:type="dxa"/>
          </w:tcPr>
          <w:p>
            <w:pPr>
              <w:pStyle w:val="TableParagraph"/>
              <w:spacing w:before="52"/>
              <w:ind w:left="107"/>
              <w:rPr>
                <w:sz w:val="28"/>
              </w:rPr>
            </w:pPr>
            <w:r>
              <w:rPr>
                <w:spacing w:val="-10"/>
                <w:sz w:val="28"/>
              </w:rPr>
              <w:t>9</w:t>
            </w:r>
          </w:p>
        </w:tc>
        <w:tc>
          <w:tcPr>
            <w:tcW w:w="1560" w:type="dxa"/>
          </w:tcPr>
          <w:p>
            <w:pPr>
              <w:pStyle w:val="TableParagraph"/>
              <w:spacing w:before="52"/>
              <w:ind w:left="107"/>
              <w:rPr>
                <w:sz w:val="28"/>
              </w:rPr>
            </w:pPr>
            <w:r>
              <w:rPr>
                <w:spacing w:val="-2"/>
                <w:sz w:val="28"/>
              </w:rPr>
              <w:t>schemas/M ETS.xsd</w:t>
            </w:r>
          </w:p>
        </w:tc>
        <w:tc>
          <w:tcPr>
            <w:tcW w:w="851" w:type="dxa"/>
          </w:tcPr>
          <w:p>
            <w:pPr>
              <w:pStyle w:val="TableParagraph"/>
              <w:spacing w:before="52"/>
              <w:ind w:left="108"/>
              <w:rPr>
                <w:sz w:val="28"/>
              </w:rPr>
            </w:pPr>
            <w:r>
              <w:rPr>
                <w:spacing w:val="-5"/>
                <w:sz w:val="28"/>
              </w:rPr>
              <w:t>Tệp</w:t>
            </w:r>
          </w:p>
        </w:tc>
        <w:tc>
          <w:tcPr>
            <w:tcW w:w="990" w:type="dxa"/>
          </w:tcPr>
          <w:p>
            <w:pPr>
              <w:pStyle w:val="TableParagraph"/>
              <w:spacing w:before="52"/>
              <w:ind w:left="107" w:right="237"/>
              <w:rPr>
                <w:sz w:val="28"/>
              </w:rPr>
            </w:pPr>
            <w:r>
              <w:rPr>
                <w:spacing w:val="-4"/>
                <w:sz w:val="28"/>
              </w:rPr>
              <w:t>Bắt buộc</w:t>
            </w:r>
          </w:p>
        </w:tc>
        <w:tc>
          <w:tcPr>
            <w:tcW w:w="1418" w:type="dxa"/>
          </w:tcPr>
          <w:p>
            <w:pPr>
              <w:pStyle w:val="TableParagraph"/>
              <w:spacing w:before="52"/>
              <w:ind w:left="110"/>
              <w:rPr>
                <w:sz w:val="28"/>
              </w:rPr>
            </w:pPr>
            <w:r>
              <w:rPr>
                <w:spacing w:val="-5"/>
                <w:sz w:val="28"/>
              </w:rPr>
              <w:t>01</w:t>
            </w:r>
          </w:p>
        </w:tc>
        <w:tc>
          <w:tcPr>
            <w:tcW w:w="3537" w:type="dxa"/>
          </w:tcPr>
          <w:p>
            <w:pPr>
              <w:pStyle w:val="TableParagraph"/>
              <w:spacing w:before="52"/>
              <w:ind w:left="109"/>
              <w:rPr>
                <w:sz w:val="28"/>
              </w:rPr>
            </w:pPr>
            <w:r>
              <w:rPr>
                <w:sz w:val="28"/>
              </w:rPr>
              <w:t>Là</w:t>
            </w:r>
            <w:r>
              <w:rPr>
                <w:spacing w:val="40"/>
                <w:sz w:val="28"/>
              </w:rPr>
              <w:t> </w:t>
            </w:r>
            <w:r>
              <w:rPr>
                <w:sz w:val="28"/>
              </w:rPr>
              <w:t>file</w:t>
            </w:r>
            <w:r>
              <w:rPr>
                <w:spacing w:val="40"/>
                <w:sz w:val="28"/>
              </w:rPr>
              <w:t> </w:t>
            </w:r>
            <w:r>
              <w:rPr>
                <w:sz w:val="28"/>
              </w:rPr>
              <w:t>mô</w:t>
            </w:r>
            <w:r>
              <w:rPr>
                <w:spacing w:val="40"/>
                <w:sz w:val="28"/>
              </w:rPr>
              <w:t> </w:t>
            </w:r>
            <w:r>
              <w:rPr>
                <w:sz w:val="28"/>
              </w:rPr>
              <w:t>tả</w:t>
            </w:r>
            <w:r>
              <w:rPr>
                <w:spacing w:val="40"/>
                <w:sz w:val="28"/>
              </w:rPr>
              <w:t> </w:t>
            </w:r>
            <w:r>
              <w:rPr>
                <w:sz w:val="28"/>
              </w:rPr>
              <w:t>cấu</w:t>
            </w:r>
            <w:r>
              <w:rPr>
                <w:spacing w:val="40"/>
                <w:sz w:val="28"/>
              </w:rPr>
              <w:t> </w:t>
            </w:r>
            <w:r>
              <w:rPr>
                <w:sz w:val="28"/>
              </w:rPr>
              <w:t>trúc</w:t>
            </w:r>
            <w:r>
              <w:rPr>
                <w:spacing w:val="40"/>
                <w:sz w:val="28"/>
              </w:rPr>
              <w:t> </w:t>
            </w:r>
            <w:r>
              <w:rPr>
                <w:sz w:val="28"/>
              </w:rPr>
              <w:t>file METS của gói tin</w:t>
            </w:r>
          </w:p>
        </w:tc>
      </w:tr>
      <w:tr>
        <w:trPr>
          <w:trHeight w:val="2414" w:hRule="atLeast"/>
        </w:trPr>
        <w:tc>
          <w:tcPr>
            <w:tcW w:w="703" w:type="dxa"/>
          </w:tcPr>
          <w:p>
            <w:pPr>
              <w:pStyle w:val="TableParagraph"/>
              <w:spacing w:before="55"/>
              <w:ind w:left="107"/>
              <w:rPr>
                <w:sz w:val="28"/>
              </w:rPr>
            </w:pPr>
            <w:r>
              <w:rPr>
                <w:spacing w:val="-5"/>
                <w:sz w:val="28"/>
              </w:rPr>
              <w:t>10</w:t>
            </w:r>
          </w:p>
        </w:tc>
        <w:tc>
          <w:tcPr>
            <w:tcW w:w="1560" w:type="dxa"/>
          </w:tcPr>
          <w:p>
            <w:pPr>
              <w:pStyle w:val="TableParagraph"/>
              <w:spacing w:before="55"/>
              <w:ind w:left="107"/>
              <w:rPr>
                <w:sz w:val="28"/>
              </w:rPr>
            </w:pPr>
            <w:r>
              <w:rPr>
                <w:spacing w:val="-2"/>
                <w:sz w:val="28"/>
              </w:rPr>
              <w:t>schemas/E AD.xsd, EAD_doc.x </w:t>
            </w:r>
            <w:r>
              <w:rPr>
                <w:spacing w:val="-4"/>
                <w:sz w:val="28"/>
              </w:rPr>
              <w:t>sd, </w:t>
            </w:r>
            <w:r>
              <w:rPr>
                <w:spacing w:val="-2"/>
                <w:sz w:val="28"/>
              </w:rPr>
              <w:t>EAD_medi a.xsd, EAD_pic.x</w:t>
            </w:r>
          </w:p>
        </w:tc>
        <w:tc>
          <w:tcPr>
            <w:tcW w:w="851" w:type="dxa"/>
          </w:tcPr>
          <w:p>
            <w:pPr>
              <w:pStyle w:val="TableParagraph"/>
              <w:spacing w:before="55"/>
              <w:ind w:left="108"/>
              <w:rPr>
                <w:sz w:val="28"/>
              </w:rPr>
            </w:pPr>
            <w:r>
              <w:rPr>
                <w:spacing w:val="-5"/>
                <w:sz w:val="28"/>
              </w:rPr>
              <w:t>Tệp</w:t>
            </w:r>
          </w:p>
        </w:tc>
        <w:tc>
          <w:tcPr>
            <w:tcW w:w="990" w:type="dxa"/>
          </w:tcPr>
          <w:p>
            <w:pPr>
              <w:pStyle w:val="TableParagraph"/>
              <w:spacing w:before="55"/>
              <w:ind w:left="107" w:right="237"/>
              <w:rPr>
                <w:sz w:val="28"/>
              </w:rPr>
            </w:pPr>
            <w:r>
              <w:rPr>
                <w:spacing w:val="-4"/>
                <w:sz w:val="28"/>
              </w:rPr>
              <w:t>Bắt buộc</w:t>
            </w:r>
          </w:p>
        </w:tc>
        <w:tc>
          <w:tcPr>
            <w:tcW w:w="1418" w:type="dxa"/>
          </w:tcPr>
          <w:p>
            <w:pPr>
              <w:pStyle w:val="TableParagraph"/>
              <w:tabs>
                <w:tab w:pos="753" w:val="left" w:leader="none"/>
              </w:tabs>
              <w:spacing w:before="55"/>
              <w:ind w:left="110" w:right="91"/>
              <w:rPr>
                <w:sz w:val="28"/>
              </w:rPr>
            </w:pPr>
            <w:r>
              <w:rPr>
                <w:spacing w:val="-4"/>
                <w:sz w:val="28"/>
              </w:rPr>
              <w:t>Tối</w:t>
            </w:r>
            <w:r>
              <w:rPr>
                <w:sz w:val="28"/>
              </w:rPr>
              <w:tab/>
            </w:r>
            <w:r>
              <w:rPr>
                <w:spacing w:val="-2"/>
                <w:sz w:val="28"/>
              </w:rPr>
              <w:t>thiểu </w:t>
            </w:r>
            <w:r>
              <w:rPr>
                <w:sz w:val="28"/>
              </w:rPr>
              <w:t>01 file</w:t>
            </w:r>
          </w:p>
        </w:tc>
        <w:tc>
          <w:tcPr>
            <w:tcW w:w="3537" w:type="dxa"/>
          </w:tcPr>
          <w:p>
            <w:pPr>
              <w:pStyle w:val="TableParagraph"/>
              <w:spacing w:before="55"/>
              <w:ind w:left="109" w:right="91"/>
              <w:jc w:val="both"/>
              <w:rPr>
                <w:sz w:val="28"/>
              </w:rPr>
            </w:pPr>
            <w:r>
              <w:rPr>
                <w:sz w:val="28"/>
              </w:rPr>
              <w:t>Là file cấu trúc metadata của gói tài liệu, văn bản, âm thanh, hình ảnh</w:t>
            </w:r>
          </w:p>
          <w:p>
            <w:pPr>
              <w:pStyle w:val="TableParagraph"/>
              <w:spacing w:before="59"/>
              <w:ind w:left="109"/>
              <w:jc w:val="both"/>
              <w:rPr>
                <w:sz w:val="28"/>
              </w:rPr>
            </w:pPr>
            <w:r>
              <w:rPr>
                <w:sz w:val="28"/>
              </w:rPr>
              <w:t>Theo</w:t>
            </w:r>
            <w:r>
              <w:rPr>
                <w:spacing w:val="-6"/>
                <w:sz w:val="28"/>
              </w:rPr>
              <w:t> </w:t>
            </w:r>
            <w:r>
              <w:rPr>
                <w:sz w:val="28"/>
              </w:rPr>
              <w:t>văn</w:t>
            </w:r>
            <w:r>
              <w:rPr>
                <w:spacing w:val="-2"/>
                <w:sz w:val="28"/>
              </w:rPr>
              <w:t> </w:t>
            </w:r>
            <w:r>
              <w:rPr>
                <w:sz w:val="28"/>
              </w:rPr>
              <w:t>bản</w:t>
            </w:r>
            <w:r>
              <w:rPr>
                <w:spacing w:val="-1"/>
                <w:sz w:val="28"/>
              </w:rPr>
              <w:t> </w:t>
            </w:r>
            <w:r>
              <w:rPr>
                <w:sz w:val="28"/>
              </w:rPr>
              <w:t>này</w:t>
            </w:r>
            <w:r>
              <w:rPr>
                <w:spacing w:val="-5"/>
                <w:sz w:val="28"/>
              </w:rPr>
              <w:t> </w:t>
            </w:r>
            <w:r>
              <w:rPr>
                <w:spacing w:val="-4"/>
                <w:sz w:val="28"/>
              </w:rPr>
              <w:t>gồm:</w:t>
            </w:r>
          </w:p>
          <w:p>
            <w:pPr>
              <w:pStyle w:val="TableParagraph"/>
              <w:numPr>
                <w:ilvl w:val="0"/>
                <w:numId w:val="195"/>
              </w:numPr>
              <w:tabs>
                <w:tab w:pos="271" w:val="left" w:leader="none"/>
              </w:tabs>
              <w:spacing w:line="240" w:lineRule="auto" w:before="120" w:after="0"/>
              <w:ind w:left="271" w:right="0" w:hanging="162"/>
              <w:jc w:val="both"/>
              <w:rPr>
                <w:sz w:val="28"/>
              </w:rPr>
            </w:pPr>
            <w:r>
              <w:rPr>
                <w:sz w:val="28"/>
              </w:rPr>
              <w:t>Gói</w:t>
            </w:r>
            <w:r>
              <w:rPr>
                <w:spacing w:val="-2"/>
                <w:sz w:val="28"/>
              </w:rPr>
              <w:t> </w:t>
            </w:r>
            <w:r>
              <w:rPr>
                <w:sz w:val="28"/>
              </w:rPr>
              <w:t>tài</w:t>
            </w:r>
            <w:r>
              <w:rPr>
                <w:spacing w:val="-4"/>
                <w:sz w:val="28"/>
              </w:rPr>
              <w:t> </w:t>
            </w:r>
            <w:r>
              <w:rPr>
                <w:sz w:val="28"/>
              </w:rPr>
              <w:t>liệu:</w:t>
            </w:r>
            <w:r>
              <w:rPr>
                <w:spacing w:val="-1"/>
                <w:sz w:val="28"/>
              </w:rPr>
              <w:t> </w:t>
            </w:r>
            <w:r>
              <w:rPr>
                <w:spacing w:val="-2"/>
                <w:sz w:val="28"/>
              </w:rPr>
              <w:t>EAD.xsd</w:t>
            </w:r>
          </w:p>
          <w:p>
            <w:pPr>
              <w:pStyle w:val="TableParagraph"/>
              <w:numPr>
                <w:ilvl w:val="0"/>
                <w:numId w:val="195"/>
              </w:numPr>
              <w:tabs>
                <w:tab w:pos="271" w:val="left" w:leader="none"/>
              </w:tabs>
              <w:spacing w:line="240" w:lineRule="auto" w:before="119" w:after="0"/>
              <w:ind w:left="271" w:right="0" w:hanging="162"/>
              <w:jc w:val="both"/>
              <w:rPr>
                <w:sz w:val="28"/>
              </w:rPr>
            </w:pPr>
            <w:r>
              <w:rPr>
                <w:sz w:val="28"/>
              </w:rPr>
              <w:t>Văn</w:t>
            </w:r>
            <w:r>
              <w:rPr>
                <w:spacing w:val="-3"/>
                <w:sz w:val="28"/>
              </w:rPr>
              <w:t> </w:t>
            </w:r>
            <w:r>
              <w:rPr>
                <w:sz w:val="28"/>
              </w:rPr>
              <w:t>bản:</w:t>
            </w:r>
            <w:r>
              <w:rPr>
                <w:spacing w:val="-2"/>
                <w:sz w:val="28"/>
              </w:rPr>
              <w:t> EAD_doc.xsd</w:t>
            </w:r>
          </w:p>
        </w:tc>
      </w:tr>
    </w:tbl>
    <w:p>
      <w:pPr>
        <w:pStyle w:val="TableParagraph"/>
        <w:spacing w:after="0" w:line="240" w:lineRule="auto"/>
        <w:jc w:val="both"/>
        <w:rPr>
          <w:sz w:val="28"/>
        </w:rPr>
        <w:sectPr>
          <w:headerReference w:type="default" r:id="rId47"/>
          <w:pgSz w:w="11910" w:h="16850"/>
          <w:pgMar w:header="514" w:footer="0" w:top="740" w:bottom="280" w:left="1559" w:right="0"/>
          <w:pgNumType w:start="2"/>
        </w:sectPr>
      </w:pPr>
    </w:p>
    <w:p>
      <w:pPr>
        <w:pStyle w:val="BodyText"/>
        <w:rPr>
          <w:sz w:val="20"/>
        </w:rPr>
      </w:pPr>
    </w:p>
    <w:p>
      <w:pPr>
        <w:pStyle w:val="BodyText"/>
        <w:spacing w:before="200"/>
        <w:rPr>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851"/>
        <w:gridCol w:w="990"/>
        <w:gridCol w:w="1418"/>
        <w:gridCol w:w="3537"/>
      </w:tblGrid>
      <w:tr>
        <w:trPr>
          <w:trHeight w:val="763" w:hRule="atLeast"/>
        </w:trPr>
        <w:tc>
          <w:tcPr>
            <w:tcW w:w="703" w:type="dxa"/>
            <w:shd w:val="clear" w:color="auto" w:fill="EDEBE0"/>
          </w:tcPr>
          <w:p>
            <w:pPr>
              <w:pStyle w:val="TableParagraph"/>
              <w:spacing w:before="58"/>
              <w:ind w:left="165"/>
              <w:rPr>
                <w:b/>
                <w:sz w:val="28"/>
              </w:rPr>
            </w:pPr>
            <w:r>
              <w:rPr>
                <w:b/>
                <w:spacing w:val="-5"/>
                <w:sz w:val="28"/>
              </w:rPr>
              <w:t>TT</w:t>
            </w:r>
          </w:p>
        </w:tc>
        <w:tc>
          <w:tcPr>
            <w:tcW w:w="1560" w:type="dxa"/>
            <w:shd w:val="clear" w:color="auto" w:fill="EDEBE0"/>
          </w:tcPr>
          <w:p>
            <w:pPr>
              <w:pStyle w:val="TableParagraph"/>
              <w:spacing w:before="58"/>
              <w:ind w:left="12"/>
              <w:jc w:val="center"/>
              <w:rPr>
                <w:b/>
                <w:sz w:val="28"/>
              </w:rPr>
            </w:pPr>
            <w:r>
              <w:rPr>
                <w:b/>
                <w:spacing w:val="-5"/>
                <w:sz w:val="28"/>
              </w:rPr>
              <w:t>Tên</w:t>
            </w:r>
          </w:p>
        </w:tc>
        <w:tc>
          <w:tcPr>
            <w:tcW w:w="851" w:type="dxa"/>
            <w:shd w:val="clear" w:color="auto" w:fill="EDEBE0"/>
          </w:tcPr>
          <w:p>
            <w:pPr>
              <w:pStyle w:val="TableParagraph"/>
              <w:spacing w:before="58"/>
              <w:ind w:left="130" w:right="115"/>
              <w:rPr>
                <w:b/>
                <w:sz w:val="28"/>
              </w:rPr>
            </w:pPr>
            <w:r>
              <w:rPr>
                <w:b/>
                <w:spacing w:val="-4"/>
                <w:sz w:val="28"/>
              </w:rPr>
              <w:t>Định dạng</w:t>
            </w:r>
          </w:p>
        </w:tc>
        <w:tc>
          <w:tcPr>
            <w:tcW w:w="990" w:type="dxa"/>
            <w:shd w:val="clear" w:color="auto" w:fill="EDEBE0"/>
          </w:tcPr>
          <w:p>
            <w:pPr>
              <w:pStyle w:val="TableParagraph"/>
              <w:spacing w:before="58"/>
              <w:ind w:left="284" w:right="237" w:hanging="32"/>
              <w:rPr>
                <w:b/>
                <w:sz w:val="28"/>
              </w:rPr>
            </w:pPr>
            <w:r>
              <w:rPr>
                <w:b/>
                <w:spacing w:val="-4"/>
                <w:sz w:val="28"/>
              </w:rPr>
              <w:t>Yêu </w:t>
            </w:r>
            <w:r>
              <w:rPr>
                <w:b/>
                <w:spacing w:val="-5"/>
                <w:sz w:val="28"/>
              </w:rPr>
              <w:t>cầu</w:t>
            </w:r>
          </w:p>
        </w:tc>
        <w:tc>
          <w:tcPr>
            <w:tcW w:w="1418" w:type="dxa"/>
            <w:shd w:val="clear" w:color="auto" w:fill="EDEBE0"/>
          </w:tcPr>
          <w:p>
            <w:pPr>
              <w:pStyle w:val="TableParagraph"/>
              <w:spacing w:before="58"/>
              <w:ind w:left="180"/>
              <w:rPr>
                <w:b/>
                <w:sz w:val="28"/>
              </w:rPr>
            </w:pPr>
            <w:r>
              <w:rPr>
                <w:b/>
                <w:sz w:val="28"/>
              </w:rPr>
              <w:t>Số </w:t>
            </w:r>
            <w:r>
              <w:rPr>
                <w:b/>
                <w:spacing w:val="-2"/>
                <w:sz w:val="28"/>
              </w:rPr>
              <w:t>lượng</w:t>
            </w:r>
          </w:p>
        </w:tc>
        <w:tc>
          <w:tcPr>
            <w:tcW w:w="3537" w:type="dxa"/>
            <w:shd w:val="clear" w:color="auto" w:fill="EDEBE0"/>
          </w:tcPr>
          <w:p>
            <w:pPr>
              <w:pStyle w:val="TableParagraph"/>
              <w:spacing w:before="58"/>
              <w:ind w:left="16" w:right="1"/>
              <w:jc w:val="center"/>
              <w:rPr>
                <w:b/>
                <w:sz w:val="28"/>
              </w:rPr>
            </w:pPr>
            <w:r>
              <w:rPr>
                <w:b/>
                <w:sz w:val="28"/>
              </w:rPr>
              <w:t>Mục</w:t>
            </w:r>
            <w:r>
              <w:rPr>
                <w:b/>
                <w:spacing w:val="-3"/>
                <w:sz w:val="28"/>
              </w:rPr>
              <w:t> </w:t>
            </w:r>
            <w:r>
              <w:rPr>
                <w:b/>
                <w:spacing w:val="-4"/>
                <w:sz w:val="28"/>
              </w:rPr>
              <w:t>đích</w:t>
            </w:r>
          </w:p>
        </w:tc>
      </w:tr>
      <w:tr>
        <w:trPr>
          <w:trHeight w:val="2111" w:hRule="atLeast"/>
        </w:trPr>
        <w:tc>
          <w:tcPr>
            <w:tcW w:w="703" w:type="dxa"/>
          </w:tcPr>
          <w:p>
            <w:pPr>
              <w:pStyle w:val="TableParagraph"/>
              <w:rPr>
                <w:sz w:val="28"/>
              </w:rPr>
            </w:pPr>
          </w:p>
        </w:tc>
        <w:tc>
          <w:tcPr>
            <w:tcW w:w="1560" w:type="dxa"/>
          </w:tcPr>
          <w:p>
            <w:pPr>
              <w:pStyle w:val="TableParagraph"/>
              <w:spacing w:line="315" w:lineRule="exact"/>
              <w:ind w:left="107"/>
              <w:rPr>
                <w:sz w:val="28"/>
              </w:rPr>
            </w:pPr>
            <w:r>
              <w:rPr>
                <w:spacing w:val="-5"/>
                <w:sz w:val="28"/>
              </w:rPr>
              <w:t>sd</w:t>
            </w:r>
          </w:p>
        </w:tc>
        <w:tc>
          <w:tcPr>
            <w:tcW w:w="851" w:type="dxa"/>
          </w:tcPr>
          <w:p>
            <w:pPr>
              <w:pStyle w:val="TableParagraph"/>
              <w:rPr>
                <w:sz w:val="28"/>
              </w:rPr>
            </w:pPr>
          </w:p>
        </w:tc>
        <w:tc>
          <w:tcPr>
            <w:tcW w:w="990" w:type="dxa"/>
          </w:tcPr>
          <w:p>
            <w:pPr>
              <w:pStyle w:val="TableParagraph"/>
              <w:rPr>
                <w:sz w:val="28"/>
              </w:rPr>
            </w:pPr>
          </w:p>
        </w:tc>
        <w:tc>
          <w:tcPr>
            <w:tcW w:w="1418" w:type="dxa"/>
          </w:tcPr>
          <w:p>
            <w:pPr>
              <w:pStyle w:val="TableParagraph"/>
              <w:rPr>
                <w:sz w:val="28"/>
              </w:rPr>
            </w:pPr>
          </w:p>
        </w:tc>
        <w:tc>
          <w:tcPr>
            <w:tcW w:w="3537" w:type="dxa"/>
          </w:tcPr>
          <w:p>
            <w:pPr>
              <w:pStyle w:val="TableParagraph"/>
              <w:numPr>
                <w:ilvl w:val="0"/>
                <w:numId w:val="196"/>
              </w:numPr>
              <w:tabs>
                <w:tab w:pos="680" w:val="left" w:leader="none"/>
                <w:tab w:pos="1913" w:val="left" w:leader="none"/>
                <w:tab w:pos="2728" w:val="left" w:leader="none"/>
              </w:tabs>
              <w:spacing w:line="242" w:lineRule="auto" w:before="0" w:after="0"/>
              <w:ind w:left="109" w:right="96" w:firstLine="0"/>
              <w:jc w:val="left"/>
              <w:rPr>
                <w:sz w:val="28"/>
              </w:rPr>
            </w:pPr>
            <w:r>
              <w:rPr>
                <w:spacing w:val="-2"/>
                <w:sz w:val="28"/>
              </w:rPr>
              <w:t>Video,</w:t>
            </w:r>
            <w:r>
              <w:rPr>
                <w:sz w:val="28"/>
              </w:rPr>
              <w:tab/>
            </w:r>
            <w:r>
              <w:rPr>
                <w:spacing w:val="-6"/>
                <w:sz w:val="28"/>
              </w:rPr>
              <w:t>âm</w:t>
            </w:r>
            <w:r>
              <w:rPr>
                <w:sz w:val="28"/>
              </w:rPr>
              <w:tab/>
            </w:r>
            <w:r>
              <w:rPr>
                <w:spacing w:val="-2"/>
                <w:sz w:val="28"/>
              </w:rPr>
              <w:t>thanh: EAD_media.xsd</w:t>
            </w:r>
          </w:p>
          <w:p>
            <w:pPr>
              <w:pStyle w:val="TableParagraph"/>
              <w:numPr>
                <w:ilvl w:val="0"/>
                <w:numId w:val="196"/>
              </w:numPr>
              <w:tabs>
                <w:tab w:pos="536" w:val="left" w:leader="none"/>
                <w:tab w:pos="1459" w:val="left" w:leader="none"/>
                <w:tab w:pos="2135" w:val="left" w:leader="none"/>
                <w:tab w:pos="2946" w:val="left" w:leader="none"/>
              </w:tabs>
              <w:spacing w:line="240" w:lineRule="auto" w:before="108" w:after="0"/>
              <w:ind w:left="109" w:right="95" w:firstLine="0"/>
              <w:jc w:val="left"/>
              <w:rPr>
                <w:sz w:val="28"/>
              </w:rPr>
            </w:pPr>
            <w:r>
              <w:rPr>
                <w:spacing w:val="-4"/>
                <w:sz w:val="28"/>
              </w:rPr>
              <w:t>Phim</w:t>
            </w:r>
            <w:r>
              <w:rPr>
                <w:sz w:val="28"/>
              </w:rPr>
              <w:tab/>
            </w:r>
            <w:r>
              <w:rPr>
                <w:spacing w:val="-6"/>
                <w:sz w:val="28"/>
              </w:rPr>
              <w:t>âm</w:t>
            </w:r>
            <w:r>
              <w:rPr>
                <w:sz w:val="28"/>
              </w:rPr>
              <w:tab/>
            </w:r>
            <w:r>
              <w:rPr>
                <w:spacing w:val="-4"/>
                <w:sz w:val="28"/>
              </w:rPr>
              <w:t>bản,</w:t>
            </w:r>
            <w:r>
              <w:rPr>
                <w:sz w:val="28"/>
              </w:rPr>
              <w:tab/>
            </w:r>
            <w:r>
              <w:rPr>
                <w:spacing w:val="-4"/>
                <w:sz w:val="28"/>
              </w:rPr>
              <w:t>ảnh: </w:t>
            </w:r>
            <w:r>
              <w:rPr>
                <w:spacing w:val="-2"/>
                <w:sz w:val="28"/>
              </w:rPr>
              <w:t>EAD_pic.xsd</w:t>
            </w:r>
          </w:p>
          <w:p>
            <w:pPr>
              <w:pStyle w:val="TableParagraph"/>
              <w:spacing w:line="322" w:lineRule="exact" w:before="45"/>
              <w:ind w:left="109"/>
              <w:rPr>
                <w:sz w:val="28"/>
              </w:rPr>
            </w:pPr>
            <w:r>
              <w:rPr>
                <w:sz w:val="28"/>
              </w:rPr>
              <w:t>Quy</w:t>
            </w:r>
            <w:r>
              <w:rPr>
                <w:spacing w:val="40"/>
                <w:sz w:val="28"/>
              </w:rPr>
              <w:t> </w:t>
            </w:r>
            <w:r>
              <w:rPr>
                <w:sz w:val="28"/>
              </w:rPr>
              <w:t>định</w:t>
            </w:r>
            <w:r>
              <w:rPr>
                <w:spacing w:val="40"/>
                <w:sz w:val="28"/>
              </w:rPr>
              <w:t> </w:t>
            </w:r>
            <w:r>
              <w:rPr>
                <w:sz w:val="28"/>
              </w:rPr>
              <w:t>chi</w:t>
            </w:r>
            <w:r>
              <w:rPr>
                <w:spacing w:val="40"/>
                <w:sz w:val="28"/>
              </w:rPr>
              <w:t> </w:t>
            </w:r>
            <w:r>
              <w:rPr>
                <w:sz w:val="28"/>
              </w:rPr>
              <w:t>tiết</w:t>
            </w:r>
            <w:r>
              <w:rPr>
                <w:spacing w:val="40"/>
                <w:sz w:val="28"/>
              </w:rPr>
              <w:t> </w:t>
            </w:r>
            <w:r>
              <w:rPr>
                <w:sz w:val="28"/>
              </w:rPr>
              <w:t>mô</w:t>
            </w:r>
            <w:r>
              <w:rPr>
                <w:spacing w:val="40"/>
                <w:sz w:val="28"/>
              </w:rPr>
              <w:t> </w:t>
            </w:r>
            <w:r>
              <w:rPr>
                <w:sz w:val="28"/>
              </w:rPr>
              <w:t>tả</w:t>
            </w:r>
            <w:r>
              <w:rPr>
                <w:spacing w:val="40"/>
                <w:sz w:val="28"/>
              </w:rPr>
              <w:t> </w:t>
            </w:r>
            <w:r>
              <w:rPr>
                <w:sz w:val="28"/>
              </w:rPr>
              <w:t>tại Mục 3. Schema</w:t>
            </w:r>
          </w:p>
        </w:tc>
      </w:tr>
      <w:tr>
        <w:trPr>
          <w:trHeight w:val="1087" w:hRule="atLeast"/>
        </w:trPr>
        <w:tc>
          <w:tcPr>
            <w:tcW w:w="703" w:type="dxa"/>
          </w:tcPr>
          <w:p>
            <w:pPr>
              <w:pStyle w:val="TableParagraph"/>
              <w:spacing w:before="55"/>
              <w:ind w:left="107"/>
              <w:rPr>
                <w:sz w:val="28"/>
              </w:rPr>
            </w:pPr>
            <w:r>
              <w:rPr>
                <w:spacing w:val="-5"/>
                <w:sz w:val="28"/>
              </w:rPr>
              <w:t>11</w:t>
            </w:r>
          </w:p>
        </w:tc>
        <w:tc>
          <w:tcPr>
            <w:tcW w:w="1560" w:type="dxa"/>
          </w:tcPr>
          <w:p>
            <w:pPr>
              <w:pStyle w:val="TableParagraph"/>
              <w:spacing w:before="55"/>
              <w:ind w:left="107"/>
              <w:rPr>
                <w:sz w:val="28"/>
              </w:rPr>
            </w:pPr>
            <w:r>
              <w:rPr>
                <w:spacing w:val="-2"/>
                <w:sz w:val="28"/>
              </w:rPr>
              <w:t>documentat </w:t>
            </w:r>
            <w:r>
              <w:rPr>
                <w:spacing w:val="-4"/>
                <w:sz w:val="28"/>
              </w:rPr>
              <w:t>ion</w:t>
            </w:r>
          </w:p>
        </w:tc>
        <w:tc>
          <w:tcPr>
            <w:tcW w:w="851" w:type="dxa"/>
          </w:tcPr>
          <w:p>
            <w:pPr>
              <w:pStyle w:val="TableParagraph"/>
              <w:spacing w:before="55"/>
              <w:ind w:left="108" w:right="245"/>
              <w:rPr>
                <w:sz w:val="28"/>
              </w:rPr>
            </w:pPr>
            <w:r>
              <w:rPr>
                <w:spacing w:val="-4"/>
                <w:sz w:val="28"/>
              </w:rPr>
              <w:t>Thư </w:t>
            </w:r>
            <w:r>
              <w:rPr>
                <w:spacing w:val="-5"/>
                <w:sz w:val="28"/>
              </w:rPr>
              <w:t>mục</w:t>
            </w:r>
          </w:p>
        </w:tc>
        <w:tc>
          <w:tcPr>
            <w:tcW w:w="990" w:type="dxa"/>
          </w:tcPr>
          <w:p>
            <w:pPr>
              <w:pStyle w:val="TableParagraph"/>
              <w:spacing w:before="55"/>
              <w:ind w:left="107" w:right="100"/>
              <w:rPr>
                <w:sz w:val="28"/>
              </w:rPr>
            </w:pPr>
            <w:r>
              <w:rPr>
                <w:spacing w:val="-2"/>
                <w:sz w:val="28"/>
              </w:rPr>
              <w:t>Không </w:t>
            </w:r>
            <w:r>
              <w:rPr>
                <w:spacing w:val="-4"/>
                <w:sz w:val="28"/>
              </w:rPr>
              <w:t>bắt buộc</w:t>
            </w:r>
          </w:p>
        </w:tc>
        <w:tc>
          <w:tcPr>
            <w:tcW w:w="1418" w:type="dxa"/>
          </w:tcPr>
          <w:p>
            <w:pPr>
              <w:pStyle w:val="TableParagraph"/>
              <w:rPr>
                <w:sz w:val="28"/>
              </w:rPr>
            </w:pPr>
          </w:p>
        </w:tc>
        <w:tc>
          <w:tcPr>
            <w:tcW w:w="3537" w:type="dxa"/>
          </w:tcPr>
          <w:p>
            <w:pPr>
              <w:pStyle w:val="TableParagraph"/>
              <w:spacing w:before="55"/>
              <w:ind w:left="109" w:right="94"/>
              <w:jc w:val="both"/>
              <w:rPr>
                <w:sz w:val="28"/>
              </w:rPr>
            </w:pPr>
            <w:r>
              <w:rPr>
                <w:sz w:val="28"/>
              </w:rPr>
              <w:t>Thư mục chứa file mô tả bổ sung về dữ liệu có trong gói </w:t>
            </w:r>
            <w:r>
              <w:rPr>
                <w:spacing w:val="-2"/>
                <w:sz w:val="28"/>
              </w:rPr>
              <w:t>SIP_tailieu</w:t>
            </w:r>
          </w:p>
        </w:tc>
      </w:tr>
      <w:tr>
        <w:trPr>
          <w:trHeight w:val="1086" w:hRule="atLeast"/>
        </w:trPr>
        <w:tc>
          <w:tcPr>
            <w:tcW w:w="703" w:type="dxa"/>
          </w:tcPr>
          <w:p>
            <w:pPr>
              <w:pStyle w:val="TableParagraph"/>
              <w:spacing w:before="52"/>
              <w:ind w:left="107"/>
              <w:rPr>
                <w:sz w:val="28"/>
              </w:rPr>
            </w:pPr>
            <w:r>
              <w:rPr>
                <w:spacing w:val="-5"/>
                <w:sz w:val="28"/>
              </w:rPr>
              <w:t>12</w:t>
            </w:r>
          </w:p>
        </w:tc>
        <w:tc>
          <w:tcPr>
            <w:tcW w:w="1560" w:type="dxa"/>
          </w:tcPr>
          <w:p>
            <w:pPr>
              <w:pStyle w:val="TableParagraph"/>
              <w:spacing w:before="52"/>
              <w:ind w:left="107" w:right="102"/>
              <w:jc w:val="both"/>
              <w:rPr>
                <w:sz w:val="28"/>
              </w:rPr>
            </w:pPr>
            <w:r>
              <w:rPr>
                <w:spacing w:val="-2"/>
                <w:sz w:val="28"/>
              </w:rPr>
              <w:t>documentat ion/UserMa nual.pdf</w:t>
            </w:r>
          </w:p>
        </w:tc>
        <w:tc>
          <w:tcPr>
            <w:tcW w:w="851" w:type="dxa"/>
          </w:tcPr>
          <w:p>
            <w:pPr>
              <w:pStyle w:val="TableParagraph"/>
              <w:spacing w:before="52"/>
              <w:ind w:left="108"/>
              <w:rPr>
                <w:sz w:val="28"/>
              </w:rPr>
            </w:pPr>
            <w:r>
              <w:rPr>
                <w:spacing w:val="-5"/>
                <w:sz w:val="28"/>
              </w:rPr>
              <w:t>Tệp</w:t>
            </w:r>
          </w:p>
        </w:tc>
        <w:tc>
          <w:tcPr>
            <w:tcW w:w="990" w:type="dxa"/>
          </w:tcPr>
          <w:p>
            <w:pPr>
              <w:pStyle w:val="TableParagraph"/>
              <w:spacing w:before="52"/>
              <w:ind w:left="107" w:right="100"/>
              <w:rPr>
                <w:sz w:val="28"/>
              </w:rPr>
            </w:pPr>
            <w:r>
              <w:rPr>
                <w:spacing w:val="-2"/>
                <w:sz w:val="28"/>
              </w:rPr>
              <w:t>Không </w:t>
            </w:r>
            <w:r>
              <w:rPr>
                <w:spacing w:val="-4"/>
                <w:sz w:val="28"/>
              </w:rPr>
              <w:t>bắt buộc</w:t>
            </w:r>
          </w:p>
        </w:tc>
        <w:tc>
          <w:tcPr>
            <w:tcW w:w="1418" w:type="dxa"/>
          </w:tcPr>
          <w:p>
            <w:pPr>
              <w:pStyle w:val="TableParagraph"/>
              <w:rPr>
                <w:sz w:val="28"/>
              </w:rPr>
            </w:pPr>
          </w:p>
        </w:tc>
        <w:tc>
          <w:tcPr>
            <w:tcW w:w="3537" w:type="dxa"/>
          </w:tcPr>
          <w:p>
            <w:pPr>
              <w:pStyle w:val="TableParagraph"/>
              <w:spacing w:before="52"/>
              <w:ind w:left="109"/>
              <w:rPr>
                <w:sz w:val="28"/>
              </w:rPr>
            </w:pPr>
            <w:r>
              <w:rPr>
                <w:sz w:val="28"/>
              </w:rPr>
              <w:t>File mô tả bổ sung về dữ liệu có trong gói SIP_tailieu</w:t>
            </w:r>
          </w:p>
        </w:tc>
      </w:tr>
      <w:tr>
        <w:trPr>
          <w:trHeight w:val="441" w:hRule="atLeast"/>
        </w:trPr>
        <w:tc>
          <w:tcPr>
            <w:tcW w:w="9059" w:type="dxa"/>
            <w:gridSpan w:val="6"/>
          </w:tcPr>
          <w:p>
            <w:pPr>
              <w:pStyle w:val="TableParagraph"/>
              <w:spacing w:before="57"/>
              <w:ind w:left="107"/>
              <w:rPr>
                <w:b/>
                <w:sz w:val="28"/>
              </w:rPr>
            </w:pPr>
            <w:r>
              <w:rPr>
                <w:b/>
                <w:sz w:val="28"/>
              </w:rPr>
              <w:t>B.</w:t>
            </w:r>
            <w:r>
              <w:rPr>
                <w:b/>
                <w:spacing w:val="-4"/>
                <w:sz w:val="28"/>
              </w:rPr>
              <w:t> </w:t>
            </w:r>
            <w:r>
              <w:rPr>
                <w:b/>
                <w:sz w:val="28"/>
              </w:rPr>
              <w:t>Gói</w:t>
            </w:r>
            <w:r>
              <w:rPr>
                <w:b/>
                <w:spacing w:val="-1"/>
                <w:sz w:val="28"/>
              </w:rPr>
              <w:t> </w:t>
            </w:r>
            <w:r>
              <w:rPr>
                <w:b/>
                <w:sz w:val="28"/>
              </w:rPr>
              <w:t>đại</w:t>
            </w:r>
            <w:r>
              <w:rPr>
                <w:b/>
                <w:spacing w:val="-1"/>
                <w:sz w:val="28"/>
              </w:rPr>
              <w:t> </w:t>
            </w:r>
            <w:r>
              <w:rPr>
                <w:b/>
                <w:sz w:val="28"/>
              </w:rPr>
              <w:t>diện</w:t>
            </w:r>
            <w:r>
              <w:rPr>
                <w:b/>
                <w:spacing w:val="-2"/>
                <w:sz w:val="28"/>
              </w:rPr>
              <w:t> </w:t>
            </w:r>
            <w:r>
              <w:rPr>
                <w:b/>
                <w:sz w:val="28"/>
              </w:rPr>
              <w:t>của</w:t>
            </w:r>
            <w:r>
              <w:rPr>
                <w:b/>
                <w:spacing w:val="-4"/>
                <w:sz w:val="28"/>
              </w:rPr>
              <w:t> </w:t>
            </w:r>
            <w:r>
              <w:rPr>
                <w:b/>
                <w:spacing w:val="-2"/>
                <w:sz w:val="28"/>
              </w:rPr>
              <w:t>SIP_tailieu</w:t>
            </w:r>
          </w:p>
        </w:tc>
      </w:tr>
      <w:tr>
        <w:trPr>
          <w:trHeight w:val="762" w:hRule="atLeast"/>
        </w:trPr>
        <w:tc>
          <w:tcPr>
            <w:tcW w:w="703" w:type="dxa"/>
          </w:tcPr>
          <w:p>
            <w:pPr>
              <w:pStyle w:val="TableParagraph"/>
              <w:spacing w:before="52"/>
              <w:ind w:left="107"/>
              <w:rPr>
                <w:sz w:val="28"/>
              </w:rPr>
            </w:pPr>
            <w:r>
              <w:rPr>
                <w:spacing w:val="-10"/>
                <w:sz w:val="28"/>
              </w:rPr>
              <w:t>1</w:t>
            </w:r>
          </w:p>
        </w:tc>
        <w:tc>
          <w:tcPr>
            <w:tcW w:w="1560" w:type="dxa"/>
          </w:tcPr>
          <w:p>
            <w:pPr>
              <w:pStyle w:val="TableParagraph"/>
              <w:spacing w:before="52"/>
              <w:ind w:left="107"/>
              <w:rPr>
                <w:sz w:val="28"/>
              </w:rPr>
            </w:pPr>
            <w:r>
              <w:rPr>
                <w:spacing w:val="-4"/>
                <w:sz w:val="28"/>
              </w:rPr>
              <w:t>rep1</w:t>
            </w:r>
          </w:p>
        </w:tc>
        <w:tc>
          <w:tcPr>
            <w:tcW w:w="851" w:type="dxa"/>
          </w:tcPr>
          <w:p>
            <w:pPr>
              <w:pStyle w:val="TableParagraph"/>
              <w:spacing w:before="52"/>
              <w:ind w:left="108" w:right="245"/>
              <w:rPr>
                <w:sz w:val="28"/>
              </w:rPr>
            </w:pPr>
            <w:r>
              <w:rPr>
                <w:spacing w:val="-4"/>
                <w:sz w:val="28"/>
              </w:rPr>
              <w:t>Thư </w:t>
            </w:r>
            <w:r>
              <w:rPr>
                <w:spacing w:val="-5"/>
                <w:sz w:val="28"/>
              </w:rPr>
              <w:t>mục</w:t>
            </w:r>
          </w:p>
        </w:tc>
        <w:tc>
          <w:tcPr>
            <w:tcW w:w="990" w:type="dxa"/>
          </w:tcPr>
          <w:p>
            <w:pPr>
              <w:pStyle w:val="TableParagraph"/>
              <w:spacing w:before="52"/>
              <w:ind w:left="107" w:right="237"/>
              <w:rPr>
                <w:sz w:val="28"/>
              </w:rPr>
            </w:pPr>
            <w:r>
              <w:rPr>
                <w:spacing w:val="-4"/>
                <w:sz w:val="28"/>
              </w:rPr>
              <w:t>Bắt buộc</w:t>
            </w:r>
          </w:p>
        </w:tc>
        <w:tc>
          <w:tcPr>
            <w:tcW w:w="1418" w:type="dxa"/>
          </w:tcPr>
          <w:p>
            <w:pPr>
              <w:pStyle w:val="TableParagraph"/>
              <w:spacing w:before="52"/>
              <w:ind w:left="110"/>
              <w:rPr>
                <w:sz w:val="28"/>
              </w:rPr>
            </w:pPr>
            <w:r>
              <w:rPr>
                <w:spacing w:val="-5"/>
                <w:sz w:val="28"/>
              </w:rPr>
              <w:t>01</w:t>
            </w:r>
          </w:p>
        </w:tc>
        <w:tc>
          <w:tcPr>
            <w:tcW w:w="3537" w:type="dxa"/>
          </w:tcPr>
          <w:p>
            <w:pPr>
              <w:pStyle w:val="TableParagraph"/>
              <w:tabs>
                <w:tab w:pos="862" w:val="left" w:leader="none"/>
                <w:tab w:pos="1584" w:val="left" w:leader="none"/>
                <w:tab w:pos="2242" w:val="left" w:leader="none"/>
                <w:tab w:pos="3044" w:val="left" w:leader="none"/>
              </w:tabs>
              <w:spacing w:before="52"/>
              <w:ind w:left="109" w:right="91"/>
              <w:rPr>
                <w:sz w:val="28"/>
              </w:rPr>
            </w:pPr>
            <w:r>
              <w:rPr>
                <w:spacing w:val="-4"/>
                <w:sz w:val="28"/>
              </w:rPr>
              <w:t>Tên</w:t>
            </w:r>
            <w:r>
              <w:rPr>
                <w:sz w:val="28"/>
              </w:rPr>
              <w:tab/>
            </w:r>
            <w:r>
              <w:rPr>
                <w:spacing w:val="-4"/>
                <w:sz w:val="28"/>
              </w:rPr>
              <w:t>bản</w:t>
            </w:r>
            <w:r>
              <w:rPr>
                <w:sz w:val="28"/>
              </w:rPr>
              <w:tab/>
            </w:r>
            <w:r>
              <w:rPr>
                <w:spacing w:val="-4"/>
                <w:sz w:val="28"/>
              </w:rPr>
              <w:t>đại</w:t>
            </w:r>
            <w:r>
              <w:rPr>
                <w:sz w:val="28"/>
              </w:rPr>
              <w:tab/>
            </w:r>
            <w:r>
              <w:rPr>
                <w:spacing w:val="-4"/>
                <w:sz w:val="28"/>
              </w:rPr>
              <w:t>diện</w:t>
            </w:r>
            <w:r>
              <w:rPr>
                <w:sz w:val="28"/>
              </w:rPr>
              <w:tab/>
            </w:r>
            <w:r>
              <w:rPr>
                <w:spacing w:val="-4"/>
                <w:sz w:val="28"/>
              </w:rPr>
              <w:t>của </w:t>
            </w:r>
            <w:r>
              <w:rPr>
                <w:spacing w:val="-2"/>
                <w:sz w:val="28"/>
              </w:rPr>
              <w:t>SIP_tailieu</w:t>
            </w:r>
          </w:p>
        </w:tc>
      </w:tr>
      <w:tr>
        <w:trPr>
          <w:trHeight w:val="1408" w:hRule="atLeast"/>
        </w:trPr>
        <w:tc>
          <w:tcPr>
            <w:tcW w:w="703" w:type="dxa"/>
          </w:tcPr>
          <w:p>
            <w:pPr>
              <w:pStyle w:val="TableParagraph"/>
              <w:spacing w:before="55"/>
              <w:ind w:left="107"/>
              <w:rPr>
                <w:sz w:val="28"/>
              </w:rPr>
            </w:pPr>
            <w:r>
              <w:rPr>
                <w:spacing w:val="-10"/>
                <w:sz w:val="28"/>
              </w:rPr>
              <w:t>2</w:t>
            </w:r>
          </w:p>
        </w:tc>
        <w:tc>
          <w:tcPr>
            <w:tcW w:w="1560" w:type="dxa"/>
          </w:tcPr>
          <w:p>
            <w:pPr>
              <w:pStyle w:val="TableParagraph"/>
              <w:spacing w:before="55"/>
              <w:ind w:left="107"/>
              <w:rPr>
                <w:sz w:val="28"/>
              </w:rPr>
            </w:pPr>
            <w:r>
              <w:rPr>
                <w:spacing w:val="-2"/>
                <w:sz w:val="28"/>
              </w:rPr>
              <w:t>METS.xml</w:t>
            </w:r>
          </w:p>
        </w:tc>
        <w:tc>
          <w:tcPr>
            <w:tcW w:w="851" w:type="dxa"/>
          </w:tcPr>
          <w:p>
            <w:pPr>
              <w:pStyle w:val="TableParagraph"/>
              <w:spacing w:before="55"/>
              <w:ind w:left="108"/>
              <w:rPr>
                <w:sz w:val="28"/>
              </w:rPr>
            </w:pPr>
            <w:r>
              <w:rPr>
                <w:spacing w:val="-5"/>
                <w:sz w:val="28"/>
              </w:rPr>
              <w:t>Tệp</w:t>
            </w:r>
          </w:p>
        </w:tc>
        <w:tc>
          <w:tcPr>
            <w:tcW w:w="990" w:type="dxa"/>
          </w:tcPr>
          <w:p>
            <w:pPr>
              <w:pStyle w:val="TableParagraph"/>
              <w:spacing w:before="55"/>
              <w:ind w:left="107" w:right="237"/>
              <w:rPr>
                <w:sz w:val="28"/>
              </w:rPr>
            </w:pPr>
            <w:r>
              <w:rPr>
                <w:spacing w:val="-4"/>
                <w:sz w:val="28"/>
              </w:rPr>
              <w:t>Bắt buộc</w:t>
            </w:r>
          </w:p>
        </w:tc>
        <w:tc>
          <w:tcPr>
            <w:tcW w:w="1418" w:type="dxa"/>
          </w:tcPr>
          <w:p>
            <w:pPr>
              <w:pStyle w:val="TableParagraph"/>
              <w:spacing w:before="55"/>
              <w:ind w:left="110"/>
              <w:rPr>
                <w:sz w:val="28"/>
              </w:rPr>
            </w:pPr>
            <w:r>
              <w:rPr>
                <w:spacing w:val="-5"/>
                <w:sz w:val="28"/>
              </w:rPr>
              <w:t>01</w:t>
            </w:r>
          </w:p>
        </w:tc>
        <w:tc>
          <w:tcPr>
            <w:tcW w:w="3537" w:type="dxa"/>
          </w:tcPr>
          <w:p>
            <w:pPr>
              <w:pStyle w:val="TableParagraph"/>
              <w:spacing w:before="55"/>
              <w:ind w:left="109" w:right="90"/>
              <w:jc w:val="both"/>
              <w:rPr>
                <w:sz w:val="28"/>
              </w:rPr>
            </w:pPr>
            <w:r>
              <w:rPr>
                <w:sz w:val="28"/>
              </w:rPr>
              <w:t>METS.xml là file được xây dựng trên chuẩn METS và là file quan trọng đại diện cấu trúc của gói tin</w:t>
            </w:r>
          </w:p>
        </w:tc>
      </w:tr>
      <w:tr>
        <w:trPr>
          <w:trHeight w:val="1408" w:hRule="atLeast"/>
        </w:trPr>
        <w:tc>
          <w:tcPr>
            <w:tcW w:w="703" w:type="dxa"/>
          </w:tcPr>
          <w:p>
            <w:pPr>
              <w:pStyle w:val="TableParagraph"/>
              <w:spacing w:before="52"/>
              <w:ind w:left="107"/>
              <w:rPr>
                <w:sz w:val="28"/>
              </w:rPr>
            </w:pPr>
            <w:r>
              <w:rPr>
                <w:spacing w:val="-10"/>
                <w:sz w:val="28"/>
              </w:rPr>
              <w:t>3</w:t>
            </w:r>
          </w:p>
        </w:tc>
        <w:tc>
          <w:tcPr>
            <w:tcW w:w="1560" w:type="dxa"/>
          </w:tcPr>
          <w:p>
            <w:pPr>
              <w:pStyle w:val="TableParagraph"/>
              <w:spacing w:before="52"/>
              <w:ind w:left="107"/>
              <w:rPr>
                <w:sz w:val="28"/>
              </w:rPr>
            </w:pPr>
            <w:r>
              <w:rPr>
                <w:spacing w:val="-2"/>
                <w:sz w:val="28"/>
              </w:rPr>
              <w:t>metadata</w:t>
            </w:r>
          </w:p>
        </w:tc>
        <w:tc>
          <w:tcPr>
            <w:tcW w:w="851" w:type="dxa"/>
          </w:tcPr>
          <w:p>
            <w:pPr>
              <w:pStyle w:val="TableParagraph"/>
              <w:spacing w:line="242" w:lineRule="auto" w:before="52"/>
              <w:ind w:left="108" w:right="245"/>
              <w:rPr>
                <w:sz w:val="28"/>
              </w:rPr>
            </w:pPr>
            <w:r>
              <w:rPr>
                <w:spacing w:val="-4"/>
                <w:sz w:val="28"/>
              </w:rPr>
              <w:t>Thư </w:t>
            </w:r>
            <w:r>
              <w:rPr>
                <w:spacing w:val="-5"/>
                <w:sz w:val="28"/>
              </w:rPr>
              <w:t>mục</w:t>
            </w:r>
          </w:p>
        </w:tc>
        <w:tc>
          <w:tcPr>
            <w:tcW w:w="990" w:type="dxa"/>
          </w:tcPr>
          <w:p>
            <w:pPr>
              <w:pStyle w:val="TableParagraph"/>
              <w:spacing w:line="242" w:lineRule="auto" w:before="52"/>
              <w:ind w:left="107" w:right="237"/>
              <w:rPr>
                <w:sz w:val="28"/>
              </w:rPr>
            </w:pPr>
            <w:r>
              <w:rPr>
                <w:spacing w:val="-4"/>
                <w:sz w:val="28"/>
              </w:rPr>
              <w:t>Bắt buộc</w:t>
            </w:r>
          </w:p>
        </w:tc>
        <w:tc>
          <w:tcPr>
            <w:tcW w:w="1418" w:type="dxa"/>
          </w:tcPr>
          <w:p>
            <w:pPr>
              <w:pStyle w:val="TableParagraph"/>
              <w:spacing w:before="52"/>
              <w:ind w:left="110"/>
              <w:rPr>
                <w:sz w:val="28"/>
              </w:rPr>
            </w:pPr>
            <w:r>
              <w:rPr>
                <w:spacing w:val="-5"/>
                <w:sz w:val="28"/>
              </w:rPr>
              <w:t>01</w:t>
            </w:r>
          </w:p>
        </w:tc>
        <w:tc>
          <w:tcPr>
            <w:tcW w:w="3537" w:type="dxa"/>
          </w:tcPr>
          <w:p>
            <w:pPr>
              <w:pStyle w:val="TableParagraph"/>
              <w:spacing w:before="52"/>
              <w:ind w:left="109" w:right="92"/>
              <w:jc w:val="both"/>
              <w:rPr>
                <w:sz w:val="28"/>
              </w:rPr>
            </w:pPr>
            <w:r>
              <w:rPr>
                <w:sz w:val="28"/>
              </w:rPr>
              <w:t>Thư</w:t>
            </w:r>
            <w:r>
              <w:rPr>
                <w:spacing w:val="-18"/>
                <w:sz w:val="28"/>
              </w:rPr>
              <w:t> </w:t>
            </w:r>
            <w:r>
              <w:rPr>
                <w:sz w:val="28"/>
              </w:rPr>
              <w:t>mục</w:t>
            </w:r>
            <w:r>
              <w:rPr>
                <w:spacing w:val="-17"/>
                <w:sz w:val="28"/>
              </w:rPr>
              <w:t> </w:t>
            </w:r>
            <w:r>
              <w:rPr>
                <w:sz w:val="28"/>
              </w:rPr>
              <w:t>chứa</w:t>
            </w:r>
            <w:r>
              <w:rPr>
                <w:spacing w:val="-18"/>
                <w:sz w:val="28"/>
              </w:rPr>
              <w:t> </w:t>
            </w:r>
            <w:r>
              <w:rPr>
                <w:sz w:val="28"/>
              </w:rPr>
              <w:t>thông</w:t>
            </w:r>
            <w:r>
              <w:rPr>
                <w:spacing w:val="-17"/>
                <w:sz w:val="28"/>
              </w:rPr>
              <w:t> </w:t>
            </w:r>
            <w:r>
              <w:rPr>
                <w:sz w:val="28"/>
              </w:rPr>
              <w:t>tin</w:t>
            </w:r>
            <w:r>
              <w:rPr>
                <w:spacing w:val="-18"/>
                <w:sz w:val="28"/>
              </w:rPr>
              <w:t> </w:t>
            </w:r>
            <w:r>
              <w:rPr>
                <w:sz w:val="28"/>
              </w:rPr>
              <w:t>về</w:t>
            </w:r>
            <w:r>
              <w:rPr>
                <w:spacing w:val="-17"/>
                <w:sz w:val="28"/>
              </w:rPr>
              <w:t> </w:t>
            </w:r>
            <w:r>
              <w:rPr>
                <w:sz w:val="28"/>
              </w:rPr>
              <w:t>dữ liệu đặc tả mô tả hoặc bảo quản của tài liệu trong </w:t>
            </w:r>
            <w:r>
              <w:rPr>
                <w:spacing w:val="-2"/>
                <w:sz w:val="28"/>
              </w:rPr>
              <w:t>SIP_tailieu</w:t>
            </w:r>
          </w:p>
        </w:tc>
      </w:tr>
      <w:tr>
        <w:trPr>
          <w:trHeight w:val="1087" w:hRule="atLeast"/>
        </w:trPr>
        <w:tc>
          <w:tcPr>
            <w:tcW w:w="703" w:type="dxa"/>
          </w:tcPr>
          <w:p>
            <w:pPr>
              <w:pStyle w:val="TableParagraph"/>
              <w:spacing w:before="52"/>
              <w:ind w:left="107"/>
              <w:rPr>
                <w:sz w:val="28"/>
              </w:rPr>
            </w:pPr>
            <w:r>
              <w:rPr>
                <w:spacing w:val="-10"/>
                <w:sz w:val="28"/>
              </w:rPr>
              <w:t>4</w:t>
            </w:r>
          </w:p>
        </w:tc>
        <w:tc>
          <w:tcPr>
            <w:tcW w:w="1560" w:type="dxa"/>
          </w:tcPr>
          <w:p>
            <w:pPr>
              <w:pStyle w:val="TableParagraph"/>
              <w:spacing w:before="52"/>
              <w:ind w:left="107"/>
              <w:rPr>
                <w:sz w:val="28"/>
              </w:rPr>
            </w:pPr>
            <w:r>
              <w:rPr>
                <w:spacing w:val="-2"/>
                <w:sz w:val="28"/>
              </w:rPr>
              <w:t>metadata</w:t>
            </w:r>
          </w:p>
          <w:p>
            <w:pPr>
              <w:pStyle w:val="TableParagraph"/>
              <w:spacing w:before="1"/>
              <w:ind w:left="107"/>
              <w:rPr>
                <w:sz w:val="28"/>
              </w:rPr>
            </w:pPr>
            <w:r>
              <w:rPr>
                <w:spacing w:val="-2"/>
                <w:sz w:val="28"/>
              </w:rPr>
              <w:t>/descriptive</w:t>
            </w:r>
          </w:p>
        </w:tc>
        <w:tc>
          <w:tcPr>
            <w:tcW w:w="851" w:type="dxa"/>
          </w:tcPr>
          <w:p>
            <w:pPr>
              <w:pStyle w:val="TableParagraph"/>
              <w:spacing w:before="52"/>
              <w:ind w:left="108" w:right="245"/>
              <w:rPr>
                <w:sz w:val="28"/>
              </w:rPr>
            </w:pPr>
            <w:r>
              <w:rPr>
                <w:spacing w:val="-4"/>
                <w:sz w:val="28"/>
              </w:rPr>
              <w:t>Thư </w:t>
            </w:r>
            <w:r>
              <w:rPr>
                <w:spacing w:val="-5"/>
                <w:sz w:val="28"/>
              </w:rPr>
              <w:t>mục</w:t>
            </w:r>
          </w:p>
        </w:tc>
        <w:tc>
          <w:tcPr>
            <w:tcW w:w="990" w:type="dxa"/>
          </w:tcPr>
          <w:p>
            <w:pPr>
              <w:pStyle w:val="TableParagraph"/>
              <w:spacing w:before="52"/>
              <w:ind w:left="107" w:right="237"/>
              <w:rPr>
                <w:sz w:val="28"/>
              </w:rPr>
            </w:pPr>
            <w:r>
              <w:rPr>
                <w:spacing w:val="-4"/>
                <w:sz w:val="28"/>
              </w:rPr>
              <w:t>Bắt buộc</w:t>
            </w:r>
          </w:p>
        </w:tc>
        <w:tc>
          <w:tcPr>
            <w:tcW w:w="1418" w:type="dxa"/>
          </w:tcPr>
          <w:p>
            <w:pPr>
              <w:pStyle w:val="TableParagraph"/>
              <w:spacing w:before="52"/>
              <w:ind w:left="110"/>
              <w:rPr>
                <w:sz w:val="28"/>
              </w:rPr>
            </w:pPr>
            <w:r>
              <w:rPr>
                <w:spacing w:val="-5"/>
                <w:sz w:val="28"/>
              </w:rPr>
              <w:t>01</w:t>
            </w:r>
          </w:p>
        </w:tc>
        <w:tc>
          <w:tcPr>
            <w:tcW w:w="3537" w:type="dxa"/>
          </w:tcPr>
          <w:p>
            <w:pPr>
              <w:pStyle w:val="TableParagraph"/>
              <w:spacing w:before="52"/>
              <w:ind w:left="109" w:right="91"/>
              <w:jc w:val="both"/>
              <w:rPr>
                <w:sz w:val="28"/>
              </w:rPr>
            </w:pPr>
            <w:r>
              <w:rPr>
                <w:sz w:val="28"/>
              </w:rPr>
              <w:t>Thư</w:t>
            </w:r>
            <w:r>
              <w:rPr>
                <w:spacing w:val="-18"/>
                <w:sz w:val="28"/>
              </w:rPr>
              <w:t> </w:t>
            </w:r>
            <w:r>
              <w:rPr>
                <w:sz w:val="28"/>
              </w:rPr>
              <w:t>mục</w:t>
            </w:r>
            <w:r>
              <w:rPr>
                <w:spacing w:val="-17"/>
                <w:sz w:val="28"/>
              </w:rPr>
              <w:t> </w:t>
            </w:r>
            <w:r>
              <w:rPr>
                <w:sz w:val="28"/>
              </w:rPr>
              <w:t>chứa</w:t>
            </w:r>
            <w:r>
              <w:rPr>
                <w:spacing w:val="-18"/>
                <w:sz w:val="28"/>
              </w:rPr>
              <w:t> </w:t>
            </w:r>
            <w:r>
              <w:rPr>
                <w:sz w:val="28"/>
              </w:rPr>
              <w:t>thông</w:t>
            </w:r>
            <w:r>
              <w:rPr>
                <w:spacing w:val="-17"/>
                <w:sz w:val="28"/>
              </w:rPr>
              <w:t> </w:t>
            </w:r>
            <w:r>
              <w:rPr>
                <w:sz w:val="28"/>
              </w:rPr>
              <w:t>tin</w:t>
            </w:r>
            <w:r>
              <w:rPr>
                <w:spacing w:val="-18"/>
                <w:sz w:val="28"/>
              </w:rPr>
              <w:t> </w:t>
            </w:r>
            <w:r>
              <w:rPr>
                <w:sz w:val="28"/>
              </w:rPr>
              <w:t>mô</w:t>
            </w:r>
            <w:r>
              <w:rPr>
                <w:spacing w:val="-17"/>
                <w:sz w:val="28"/>
              </w:rPr>
              <w:t> </w:t>
            </w:r>
            <w:r>
              <w:rPr>
                <w:sz w:val="28"/>
              </w:rPr>
              <w:t>tả về tài liệu hoặc dữ liệu đóng </w:t>
            </w:r>
            <w:r>
              <w:rPr>
                <w:spacing w:val="-4"/>
                <w:sz w:val="28"/>
              </w:rPr>
              <w:t>gói</w:t>
            </w:r>
          </w:p>
        </w:tc>
      </w:tr>
      <w:tr>
        <w:trPr>
          <w:trHeight w:val="2695" w:hRule="atLeast"/>
        </w:trPr>
        <w:tc>
          <w:tcPr>
            <w:tcW w:w="703" w:type="dxa"/>
          </w:tcPr>
          <w:p>
            <w:pPr>
              <w:pStyle w:val="TableParagraph"/>
              <w:spacing w:before="52"/>
              <w:ind w:left="107"/>
              <w:rPr>
                <w:sz w:val="28"/>
              </w:rPr>
            </w:pPr>
            <w:r>
              <w:rPr>
                <w:spacing w:val="-10"/>
                <w:sz w:val="28"/>
              </w:rPr>
              <w:t>5</w:t>
            </w:r>
          </w:p>
        </w:tc>
        <w:tc>
          <w:tcPr>
            <w:tcW w:w="1560" w:type="dxa"/>
          </w:tcPr>
          <w:p>
            <w:pPr>
              <w:pStyle w:val="TableParagraph"/>
              <w:spacing w:before="52"/>
              <w:ind w:left="107"/>
              <w:rPr>
                <w:sz w:val="28"/>
              </w:rPr>
            </w:pPr>
            <w:r>
              <w:rPr>
                <w:spacing w:val="-2"/>
                <w:sz w:val="28"/>
              </w:rPr>
              <w:t>metadata/d escriptive</w:t>
            </w:r>
          </w:p>
          <w:p>
            <w:pPr>
              <w:pStyle w:val="TableParagraph"/>
              <w:ind w:left="107"/>
              <w:rPr>
                <w:sz w:val="28"/>
              </w:rPr>
            </w:pPr>
            <w:r>
              <w:rPr>
                <w:spacing w:val="-2"/>
                <w:sz w:val="28"/>
              </w:rPr>
              <w:t>/EAD_doc_ File1.xml</w:t>
            </w:r>
          </w:p>
          <w:p>
            <w:pPr>
              <w:pStyle w:val="TableParagraph"/>
              <w:spacing w:before="59"/>
              <w:ind w:left="107" w:right="163"/>
              <w:rPr>
                <w:sz w:val="28"/>
              </w:rPr>
            </w:pPr>
            <w:r>
              <w:rPr>
                <w:spacing w:val="-10"/>
                <w:sz w:val="28"/>
              </w:rPr>
              <w:t>… </w:t>
            </w:r>
            <w:r>
              <w:rPr>
                <w:spacing w:val="-2"/>
                <w:sz w:val="28"/>
              </w:rPr>
              <w:t>EAD_medi a_File2.xm</w:t>
            </w:r>
          </w:p>
          <w:p>
            <w:pPr>
              <w:pStyle w:val="TableParagraph"/>
              <w:spacing w:line="308" w:lineRule="exact" w:before="2"/>
              <w:ind w:left="107"/>
              <w:rPr>
                <w:sz w:val="28"/>
              </w:rPr>
            </w:pPr>
            <w:r>
              <w:rPr>
                <w:spacing w:val="-10"/>
                <w:sz w:val="28"/>
              </w:rPr>
              <w:t>l</w:t>
            </w:r>
          </w:p>
        </w:tc>
        <w:tc>
          <w:tcPr>
            <w:tcW w:w="851" w:type="dxa"/>
          </w:tcPr>
          <w:p>
            <w:pPr>
              <w:pStyle w:val="TableParagraph"/>
              <w:spacing w:before="52"/>
              <w:ind w:left="108"/>
              <w:rPr>
                <w:sz w:val="28"/>
              </w:rPr>
            </w:pPr>
            <w:r>
              <w:rPr>
                <w:spacing w:val="-5"/>
                <w:sz w:val="28"/>
              </w:rPr>
              <w:t>Tệp</w:t>
            </w:r>
          </w:p>
        </w:tc>
        <w:tc>
          <w:tcPr>
            <w:tcW w:w="990" w:type="dxa"/>
          </w:tcPr>
          <w:p>
            <w:pPr>
              <w:pStyle w:val="TableParagraph"/>
              <w:spacing w:before="52"/>
              <w:ind w:left="107" w:right="237"/>
              <w:rPr>
                <w:sz w:val="28"/>
              </w:rPr>
            </w:pPr>
            <w:r>
              <w:rPr>
                <w:spacing w:val="-4"/>
                <w:sz w:val="28"/>
              </w:rPr>
              <w:t>Bắt buộc</w:t>
            </w:r>
          </w:p>
        </w:tc>
        <w:tc>
          <w:tcPr>
            <w:tcW w:w="1418" w:type="dxa"/>
          </w:tcPr>
          <w:p>
            <w:pPr>
              <w:pStyle w:val="TableParagraph"/>
              <w:tabs>
                <w:tab w:pos="753" w:val="left" w:leader="none"/>
              </w:tabs>
              <w:spacing w:before="52"/>
              <w:ind w:left="110" w:right="91"/>
              <w:rPr>
                <w:sz w:val="28"/>
              </w:rPr>
            </w:pPr>
            <w:r>
              <w:rPr>
                <w:spacing w:val="-4"/>
                <w:sz w:val="28"/>
              </w:rPr>
              <w:t>Tối</w:t>
            </w:r>
            <w:r>
              <w:rPr>
                <w:sz w:val="28"/>
              </w:rPr>
              <w:tab/>
            </w:r>
            <w:r>
              <w:rPr>
                <w:spacing w:val="-2"/>
                <w:sz w:val="28"/>
              </w:rPr>
              <w:t>thiểu </w:t>
            </w:r>
            <w:r>
              <w:rPr>
                <w:sz w:val="28"/>
              </w:rPr>
              <w:t>01 file</w:t>
            </w:r>
          </w:p>
        </w:tc>
        <w:tc>
          <w:tcPr>
            <w:tcW w:w="3537" w:type="dxa"/>
          </w:tcPr>
          <w:p>
            <w:pPr>
              <w:pStyle w:val="TableParagraph"/>
              <w:spacing w:before="52"/>
              <w:ind w:left="109"/>
              <w:rPr>
                <w:sz w:val="28"/>
              </w:rPr>
            </w:pPr>
            <w:r>
              <w:rPr>
                <w:sz w:val="28"/>
              </w:rPr>
              <w:t>Là</w:t>
            </w:r>
            <w:r>
              <w:rPr>
                <w:spacing w:val="-17"/>
                <w:sz w:val="28"/>
              </w:rPr>
              <w:t> </w:t>
            </w:r>
            <w:r>
              <w:rPr>
                <w:sz w:val="28"/>
              </w:rPr>
              <w:t>file</w:t>
            </w:r>
            <w:r>
              <w:rPr>
                <w:spacing w:val="-17"/>
                <w:sz w:val="28"/>
              </w:rPr>
              <w:t> </w:t>
            </w:r>
            <w:r>
              <w:rPr>
                <w:sz w:val="28"/>
              </w:rPr>
              <w:t>mô</w:t>
            </w:r>
            <w:r>
              <w:rPr>
                <w:spacing w:val="-16"/>
                <w:sz w:val="28"/>
              </w:rPr>
              <w:t> </w:t>
            </w:r>
            <w:r>
              <w:rPr>
                <w:sz w:val="28"/>
              </w:rPr>
              <w:t>tả</w:t>
            </w:r>
            <w:r>
              <w:rPr>
                <w:spacing w:val="-17"/>
                <w:sz w:val="28"/>
              </w:rPr>
              <w:t> </w:t>
            </w:r>
            <w:r>
              <w:rPr>
                <w:sz w:val="28"/>
              </w:rPr>
              <w:t>thông</w:t>
            </w:r>
            <w:r>
              <w:rPr>
                <w:spacing w:val="-16"/>
                <w:sz w:val="28"/>
              </w:rPr>
              <w:t> </w:t>
            </w:r>
            <w:r>
              <w:rPr>
                <w:sz w:val="28"/>
              </w:rPr>
              <w:t>tin</w:t>
            </w:r>
            <w:r>
              <w:rPr>
                <w:spacing w:val="-16"/>
                <w:sz w:val="28"/>
              </w:rPr>
              <w:t> </w:t>
            </w:r>
            <w:r>
              <w:rPr>
                <w:sz w:val="28"/>
              </w:rPr>
              <w:t>của</w:t>
            </w:r>
            <w:r>
              <w:rPr>
                <w:spacing w:val="-17"/>
                <w:sz w:val="28"/>
              </w:rPr>
              <w:t> </w:t>
            </w:r>
            <w:r>
              <w:rPr>
                <w:sz w:val="28"/>
              </w:rPr>
              <w:t>gói tài liệu</w:t>
            </w:r>
          </w:p>
          <w:p>
            <w:pPr>
              <w:pStyle w:val="TableParagraph"/>
              <w:spacing w:before="60"/>
              <w:ind w:left="109" w:right="92"/>
              <w:rPr>
                <w:sz w:val="28"/>
              </w:rPr>
            </w:pPr>
            <w:r>
              <w:rPr>
                <w:sz w:val="28"/>
              </w:rPr>
              <w:t>Quy</w:t>
            </w:r>
            <w:r>
              <w:rPr>
                <w:spacing w:val="-10"/>
                <w:sz w:val="28"/>
              </w:rPr>
              <w:t> </w:t>
            </w:r>
            <w:r>
              <w:rPr>
                <w:sz w:val="28"/>
              </w:rPr>
              <w:t>tắc</w:t>
            </w:r>
            <w:r>
              <w:rPr>
                <w:spacing w:val="-7"/>
                <w:sz w:val="28"/>
              </w:rPr>
              <w:t> </w:t>
            </w:r>
            <w:r>
              <w:rPr>
                <w:sz w:val="28"/>
              </w:rPr>
              <w:t>đặt</w:t>
            </w:r>
            <w:r>
              <w:rPr>
                <w:spacing w:val="-10"/>
                <w:sz w:val="28"/>
              </w:rPr>
              <w:t> </w:t>
            </w:r>
            <w:r>
              <w:rPr>
                <w:sz w:val="28"/>
              </w:rPr>
              <w:t>tên</w:t>
            </w:r>
            <w:r>
              <w:rPr>
                <w:spacing w:val="-6"/>
                <w:sz w:val="28"/>
              </w:rPr>
              <w:t> </w:t>
            </w:r>
            <w:r>
              <w:rPr>
                <w:sz w:val="28"/>
              </w:rPr>
              <w:t>file:</w:t>
            </w:r>
            <w:r>
              <w:rPr>
                <w:spacing w:val="-6"/>
                <w:sz w:val="28"/>
              </w:rPr>
              <w:t> </w:t>
            </w:r>
            <w:r>
              <w:rPr>
                <w:sz w:val="28"/>
              </w:rPr>
              <w:t>[Tiêu chuẩn xây dựng metadata]_[Loại tài liệu]_[Tên file]</w:t>
            </w:r>
          </w:p>
        </w:tc>
      </w:tr>
      <w:tr>
        <w:trPr>
          <w:trHeight w:val="765" w:hRule="atLeast"/>
        </w:trPr>
        <w:tc>
          <w:tcPr>
            <w:tcW w:w="703" w:type="dxa"/>
          </w:tcPr>
          <w:p>
            <w:pPr>
              <w:pStyle w:val="TableParagraph"/>
              <w:spacing w:before="52"/>
              <w:ind w:left="107"/>
              <w:rPr>
                <w:sz w:val="28"/>
              </w:rPr>
            </w:pPr>
            <w:r>
              <w:rPr>
                <w:spacing w:val="-10"/>
                <w:sz w:val="28"/>
              </w:rPr>
              <w:t>6</w:t>
            </w:r>
          </w:p>
        </w:tc>
        <w:tc>
          <w:tcPr>
            <w:tcW w:w="1560" w:type="dxa"/>
          </w:tcPr>
          <w:p>
            <w:pPr>
              <w:pStyle w:val="TableParagraph"/>
              <w:spacing w:line="315" w:lineRule="exact"/>
              <w:ind w:left="107"/>
              <w:rPr>
                <w:sz w:val="28"/>
              </w:rPr>
            </w:pPr>
            <w:r>
              <w:rPr>
                <w:spacing w:val="-4"/>
                <w:sz w:val="28"/>
              </w:rPr>
              <w:t>data</w:t>
            </w:r>
          </w:p>
        </w:tc>
        <w:tc>
          <w:tcPr>
            <w:tcW w:w="851" w:type="dxa"/>
          </w:tcPr>
          <w:p>
            <w:pPr>
              <w:pStyle w:val="TableParagraph"/>
              <w:spacing w:before="52"/>
              <w:ind w:left="108" w:right="245"/>
              <w:rPr>
                <w:sz w:val="28"/>
              </w:rPr>
            </w:pPr>
            <w:r>
              <w:rPr>
                <w:spacing w:val="-4"/>
                <w:sz w:val="28"/>
              </w:rPr>
              <w:t>Thư </w:t>
            </w:r>
            <w:r>
              <w:rPr>
                <w:spacing w:val="-5"/>
                <w:sz w:val="28"/>
              </w:rPr>
              <w:t>mục</w:t>
            </w:r>
          </w:p>
        </w:tc>
        <w:tc>
          <w:tcPr>
            <w:tcW w:w="990" w:type="dxa"/>
          </w:tcPr>
          <w:p>
            <w:pPr>
              <w:pStyle w:val="TableParagraph"/>
              <w:spacing w:before="52"/>
              <w:ind w:left="107" w:right="237"/>
              <w:rPr>
                <w:sz w:val="28"/>
              </w:rPr>
            </w:pPr>
            <w:r>
              <w:rPr>
                <w:spacing w:val="-4"/>
                <w:sz w:val="28"/>
              </w:rPr>
              <w:t>Bắt buộc</w:t>
            </w:r>
          </w:p>
        </w:tc>
        <w:tc>
          <w:tcPr>
            <w:tcW w:w="1418" w:type="dxa"/>
          </w:tcPr>
          <w:p>
            <w:pPr>
              <w:pStyle w:val="TableParagraph"/>
              <w:spacing w:before="52"/>
              <w:ind w:left="110"/>
              <w:rPr>
                <w:sz w:val="28"/>
              </w:rPr>
            </w:pPr>
            <w:r>
              <w:rPr>
                <w:spacing w:val="-5"/>
                <w:sz w:val="28"/>
              </w:rPr>
              <w:t>01</w:t>
            </w:r>
          </w:p>
        </w:tc>
        <w:tc>
          <w:tcPr>
            <w:tcW w:w="3537" w:type="dxa"/>
          </w:tcPr>
          <w:p>
            <w:pPr>
              <w:pStyle w:val="TableParagraph"/>
              <w:spacing w:before="52"/>
              <w:ind w:left="109"/>
              <w:rPr>
                <w:sz w:val="28"/>
              </w:rPr>
            </w:pPr>
            <w:r>
              <w:rPr>
                <w:sz w:val="28"/>
              </w:rPr>
              <w:t>Thư</w:t>
            </w:r>
            <w:r>
              <w:rPr>
                <w:spacing w:val="40"/>
                <w:sz w:val="28"/>
              </w:rPr>
              <w:t> </w:t>
            </w:r>
            <w:r>
              <w:rPr>
                <w:sz w:val="28"/>
              </w:rPr>
              <w:t>mục</w:t>
            </w:r>
            <w:r>
              <w:rPr>
                <w:spacing w:val="40"/>
                <w:sz w:val="28"/>
              </w:rPr>
              <w:t> </w:t>
            </w:r>
            <w:r>
              <w:rPr>
                <w:sz w:val="28"/>
              </w:rPr>
              <w:t>chứa</w:t>
            </w:r>
            <w:r>
              <w:rPr>
                <w:spacing w:val="40"/>
                <w:sz w:val="28"/>
              </w:rPr>
              <w:t> </w:t>
            </w:r>
            <w:r>
              <w:rPr>
                <w:sz w:val="28"/>
              </w:rPr>
              <w:t>các</w:t>
            </w:r>
            <w:r>
              <w:rPr>
                <w:spacing w:val="40"/>
                <w:sz w:val="28"/>
              </w:rPr>
              <w:t> </w:t>
            </w:r>
            <w:r>
              <w:rPr>
                <w:sz w:val="28"/>
              </w:rPr>
              <w:t>tài</w:t>
            </w:r>
            <w:r>
              <w:rPr>
                <w:spacing w:val="40"/>
                <w:sz w:val="28"/>
              </w:rPr>
              <w:t> </w:t>
            </w:r>
            <w:r>
              <w:rPr>
                <w:sz w:val="28"/>
              </w:rPr>
              <w:t>liệu trong SIP_tailieu</w:t>
            </w:r>
          </w:p>
        </w:tc>
      </w:tr>
      <w:tr>
        <w:trPr>
          <w:trHeight w:val="441" w:hRule="atLeast"/>
        </w:trPr>
        <w:tc>
          <w:tcPr>
            <w:tcW w:w="703" w:type="dxa"/>
          </w:tcPr>
          <w:p>
            <w:pPr>
              <w:pStyle w:val="TableParagraph"/>
              <w:spacing w:before="52"/>
              <w:ind w:left="107"/>
              <w:rPr>
                <w:sz w:val="28"/>
              </w:rPr>
            </w:pPr>
            <w:r>
              <w:rPr>
                <w:spacing w:val="-10"/>
                <w:sz w:val="28"/>
              </w:rPr>
              <w:t>7</w:t>
            </w:r>
          </w:p>
        </w:tc>
        <w:tc>
          <w:tcPr>
            <w:tcW w:w="1560" w:type="dxa"/>
          </w:tcPr>
          <w:p>
            <w:pPr>
              <w:pStyle w:val="TableParagraph"/>
              <w:spacing w:before="52"/>
              <w:ind w:left="107"/>
              <w:rPr>
                <w:sz w:val="28"/>
              </w:rPr>
            </w:pPr>
            <w:r>
              <w:rPr>
                <w:spacing w:val="-2"/>
                <w:sz w:val="28"/>
              </w:rPr>
              <w:t>data/File1.d</w:t>
            </w:r>
          </w:p>
        </w:tc>
        <w:tc>
          <w:tcPr>
            <w:tcW w:w="851" w:type="dxa"/>
          </w:tcPr>
          <w:p>
            <w:pPr>
              <w:pStyle w:val="TableParagraph"/>
              <w:spacing w:before="52"/>
              <w:ind w:left="108"/>
              <w:rPr>
                <w:sz w:val="28"/>
              </w:rPr>
            </w:pPr>
            <w:r>
              <w:rPr>
                <w:spacing w:val="-5"/>
                <w:sz w:val="28"/>
              </w:rPr>
              <w:t>Tệp</w:t>
            </w:r>
          </w:p>
        </w:tc>
        <w:tc>
          <w:tcPr>
            <w:tcW w:w="990" w:type="dxa"/>
          </w:tcPr>
          <w:p>
            <w:pPr>
              <w:pStyle w:val="TableParagraph"/>
              <w:spacing w:before="52"/>
              <w:ind w:left="107"/>
              <w:rPr>
                <w:sz w:val="28"/>
              </w:rPr>
            </w:pPr>
            <w:r>
              <w:rPr>
                <w:spacing w:val="-5"/>
                <w:sz w:val="28"/>
              </w:rPr>
              <w:t>Bắt</w:t>
            </w:r>
          </w:p>
        </w:tc>
        <w:tc>
          <w:tcPr>
            <w:tcW w:w="1418" w:type="dxa"/>
          </w:tcPr>
          <w:p>
            <w:pPr>
              <w:pStyle w:val="TableParagraph"/>
              <w:tabs>
                <w:tab w:pos="753" w:val="left" w:leader="none"/>
              </w:tabs>
              <w:spacing w:before="52"/>
              <w:ind w:left="110"/>
              <w:rPr>
                <w:sz w:val="28"/>
              </w:rPr>
            </w:pPr>
            <w:r>
              <w:rPr>
                <w:spacing w:val="-5"/>
                <w:sz w:val="28"/>
              </w:rPr>
              <w:t>Tối</w:t>
            </w:r>
            <w:r>
              <w:rPr>
                <w:sz w:val="28"/>
              </w:rPr>
              <w:tab/>
            </w:r>
            <w:r>
              <w:rPr>
                <w:spacing w:val="-2"/>
                <w:sz w:val="28"/>
              </w:rPr>
              <w:t>thiểu</w:t>
            </w:r>
          </w:p>
        </w:tc>
        <w:tc>
          <w:tcPr>
            <w:tcW w:w="3537" w:type="dxa"/>
          </w:tcPr>
          <w:p>
            <w:pPr>
              <w:pStyle w:val="TableParagraph"/>
              <w:spacing w:before="52"/>
              <w:ind w:left="16" w:right="2"/>
              <w:jc w:val="center"/>
              <w:rPr>
                <w:sz w:val="28"/>
              </w:rPr>
            </w:pPr>
            <w:r>
              <w:rPr>
                <w:sz w:val="28"/>
              </w:rPr>
              <w:t>Mỗi</w:t>
            </w:r>
            <w:r>
              <w:rPr>
                <w:spacing w:val="61"/>
                <w:sz w:val="28"/>
              </w:rPr>
              <w:t> </w:t>
            </w:r>
            <w:r>
              <w:rPr>
                <w:sz w:val="28"/>
              </w:rPr>
              <w:t>File1,</w:t>
            </w:r>
            <w:r>
              <w:rPr>
                <w:spacing w:val="60"/>
                <w:sz w:val="28"/>
              </w:rPr>
              <w:t> </w:t>
            </w:r>
            <w:r>
              <w:rPr>
                <w:sz w:val="28"/>
              </w:rPr>
              <w:t>Filen</w:t>
            </w:r>
            <w:r>
              <w:rPr>
                <w:spacing w:val="62"/>
                <w:sz w:val="28"/>
              </w:rPr>
              <w:t> </w:t>
            </w:r>
            <w:r>
              <w:rPr>
                <w:sz w:val="28"/>
              </w:rPr>
              <w:t>tương</w:t>
            </w:r>
            <w:r>
              <w:rPr>
                <w:spacing w:val="65"/>
                <w:sz w:val="28"/>
              </w:rPr>
              <w:t> </w:t>
            </w:r>
            <w:r>
              <w:rPr>
                <w:spacing w:val="-5"/>
                <w:sz w:val="28"/>
              </w:rPr>
              <w:t>ứng</w:t>
            </w:r>
          </w:p>
        </w:tc>
      </w:tr>
    </w:tbl>
    <w:p>
      <w:pPr>
        <w:pStyle w:val="TableParagraph"/>
        <w:spacing w:after="0"/>
        <w:jc w:val="center"/>
        <w:rPr>
          <w:sz w:val="28"/>
        </w:rPr>
        <w:sectPr>
          <w:pgSz w:w="11910" w:h="16850"/>
          <w:pgMar w:header="514" w:footer="0" w:top="740" w:bottom="280" w:left="1559" w:right="0"/>
        </w:sectPr>
      </w:pPr>
    </w:p>
    <w:p>
      <w:pPr>
        <w:pStyle w:val="BodyText"/>
        <w:rPr>
          <w:sz w:val="20"/>
        </w:rPr>
      </w:pPr>
    </w:p>
    <w:p>
      <w:pPr>
        <w:pStyle w:val="BodyText"/>
        <w:spacing w:before="200"/>
        <w:rPr>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851"/>
        <w:gridCol w:w="990"/>
        <w:gridCol w:w="1418"/>
        <w:gridCol w:w="3537"/>
      </w:tblGrid>
      <w:tr>
        <w:trPr>
          <w:trHeight w:val="763" w:hRule="atLeast"/>
        </w:trPr>
        <w:tc>
          <w:tcPr>
            <w:tcW w:w="703" w:type="dxa"/>
            <w:shd w:val="clear" w:color="auto" w:fill="EDEBE0"/>
          </w:tcPr>
          <w:p>
            <w:pPr>
              <w:pStyle w:val="TableParagraph"/>
              <w:spacing w:before="58"/>
              <w:ind w:left="165"/>
              <w:rPr>
                <w:b/>
                <w:sz w:val="28"/>
              </w:rPr>
            </w:pPr>
            <w:r>
              <w:rPr>
                <w:b/>
                <w:spacing w:val="-5"/>
                <w:sz w:val="28"/>
              </w:rPr>
              <w:t>TT</w:t>
            </w:r>
          </w:p>
        </w:tc>
        <w:tc>
          <w:tcPr>
            <w:tcW w:w="1560" w:type="dxa"/>
            <w:shd w:val="clear" w:color="auto" w:fill="EDEBE0"/>
          </w:tcPr>
          <w:p>
            <w:pPr>
              <w:pStyle w:val="TableParagraph"/>
              <w:spacing w:before="58"/>
              <w:ind w:left="12"/>
              <w:jc w:val="center"/>
              <w:rPr>
                <w:b/>
                <w:sz w:val="28"/>
              </w:rPr>
            </w:pPr>
            <w:r>
              <w:rPr>
                <w:b/>
                <w:spacing w:val="-5"/>
                <w:sz w:val="28"/>
              </w:rPr>
              <w:t>Tên</w:t>
            </w:r>
          </w:p>
        </w:tc>
        <w:tc>
          <w:tcPr>
            <w:tcW w:w="851" w:type="dxa"/>
            <w:shd w:val="clear" w:color="auto" w:fill="EDEBE0"/>
          </w:tcPr>
          <w:p>
            <w:pPr>
              <w:pStyle w:val="TableParagraph"/>
              <w:spacing w:before="58"/>
              <w:ind w:left="130" w:right="115"/>
              <w:rPr>
                <w:b/>
                <w:sz w:val="28"/>
              </w:rPr>
            </w:pPr>
            <w:r>
              <w:rPr>
                <w:b/>
                <w:spacing w:val="-4"/>
                <w:sz w:val="28"/>
              </w:rPr>
              <w:t>Định dạng</w:t>
            </w:r>
          </w:p>
        </w:tc>
        <w:tc>
          <w:tcPr>
            <w:tcW w:w="990" w:type="dxa"/>
            <w:shd w:val="clear" w:color="auto" w:fill="EDEBE0"/>
          </w:tcPr>
          <w:p>
            <w:pPr>
              <w:pStyle w:val="TableParagraph"/>
              <w:spacing w:before="58"/>
              <w:ind w:left="284" w:right="237" w:hanging="32"/>
              <w:rPr>
                <w:b/>
                <w:sz w:val="28"/>
              </w:rPr>
            </w:pPr>
            <w:r>
              <w:rPr>
                <w:b/>
                <w:spacing w:val="-4"/>
                <w:sz w:val="28"/>
              </w:rPr>
              <w:t>Yêu </w:t>
            </w:r>
            <w:r>
              <w:rPr>
                <w:b/>
                <w:spacing w:val="-5"/>
                <w:sz w:val="28"/>
              </w:rPr>
              <w:t>cầu</w:t>
            </w:r>
          </w:p>
        </w:tc>
        <w:tc>
          <w:tcPr>
            <w:tcW w:w="1418" w:type="dxa"/>
            <w:shd w:val="clear" w:color="auto" w:fill="EDEBE0"/>
          </w:tcPr>
          <w:p>
            <w:pPr>
              <w:pStyle w:val="TableParagraph"/>
              <w:spacing w:before="58"/>
              <w:ind w:left="17"/>
              <w:jc w:val="center"/>
              <w:rPr>
                <w:b/>
                <w:sz w:val="28"/>
              </w:rPr>
            </w:pPr>
            <w:r>
              <w:rPr>
                <w:b/>
                <w:sz w:val="28"/>
              </w:rPr>
              <w:t>Số </w:t>
            </w:r>
            <w:r>
              <w:rPr>
                <w:b/>
                <w:spacing w:val="-2"/>
                <w:sz w:val="28"/>
              </w:rPr>
              <w:t>lượng</w:t>
            </w:r>
          </w:p>
        </w:tc>
        <w:tc>
          <w:tcPr>
            <w:tcW w:w="3537" w:type="dxa"/>
            <w:shd w:val="clear" w:color="auto" w:fill="EDEBE0"/>
          </w:tcPr>
          <w:p>
            <w:pPr>
              <w:pStyle w:val="TableParagraph"/>
              <w:spacing w:before="58"/>
              <w:ind w:left="16" w:right="1"/>
              <w:jc w:val="center"/>
              <w:rPr>
                <w:b/>
                <w:sz w:val="28"/>
              </w:rPr>
            </w:pPr>
            <w:r>
              <w:rPr>
                <w:b/>
                <w:sz w:val="28"/>
              </w:rPr>
              <w:t>Mục</w:t>
            </w:r>
            <w:r>
              <w:rPr>
                <w:b/>
                <w:spacing w:val="-3"/>
                <w:sz w:val="28"/>
              </w:rPr>
              <w:t> </w:t>
            </w:r>
            <w:r>
              <w:rPr>
                <w:b/>
                <w:spacing w:val="-4"/>
                <w:sz w:val="28"/>
              </w:rPr>
              <w:t>đích</w:t>
            </w:r>
          </w:p>
        </w:tc>
      </w:tr>
      <w:tr>
        <w:trPr>
          <w:trHeight w:val="1468" w:hRule="atLeast"/>
        </w:trPr>
        <w:tc>
          <w:tcPr>
            <w:tcW w:w="703" w:type="dxa"/>
          </w:tcPr>
          <w:p>
            <w:pPr>
              <w:pStyle w:val="TableParagraph"/>
              <w:rPr>
                <w:sz w:val="28"/>
              </w:rPr>
            </w:pPr>
          </w:p>
        </w:tc>
        <w:tc>
          <w:tcPr>
            <w:tcW w:w="1560" w:type="dxa"/>
          </w:tcPr>
          <w:p>
            <w:pPr>
              <w:pStyle w:val="TableParagraph"/>
              <w:spacing w:line="315" w:lineRule="exact"/>
              <w:ind w:left="107"/>
              <w:rPr>
                <w:sz w:val="28"/>
              </w:rPr>
            </w:pPr>
            <w:r>
              <w:rPr>
                <w:spacing w:val="-5"/>
                <w:sz w:val="28"/>
              </w:rPr>
              <w:t>oc,</w:t>
            </w:r>
          </w:p>
          <w:p>
            <w:pPr>
              <w:pStyle w:val="TableParagraph"/>
              <w:spacing w:before="62"/>
              <w:ind w:left="107"/>
              <w:rPr>
                <w:sz w:val="28"/>
              </w:rPr>
            </w:pPr>
            <w:r>
              <w:rPr>
                <w:spacing w:val="-5"/>
                <w:sz w:val="28"/>
              </w:rPr>
              <w:t>...</w:t>
            </w:r>
          </w:p>
          <w:p>
            <w:pPr>
              <w:pStyle w:val="TableParagraph"/>
              <w:spacing w:before="59"/>
              <w:ind w:left="107"/>
              <w:rPr>
                <w:sz w:val="28"/>
              </w:rPr>
            </w:pPr>
            <w:r>
              <w:rPr>
                <w:spacing w:val="-2"/>
                <w:sz w:val="28"/>
              </w:rPr>
              <w:t>Filen.mp3</w:t>
            </w:r>
          </w:p>
        </w:tc>
        <w:tc>
          <w:tcPr>
            <w:tcW w:w="851" w:type="dxa"/>
          </w:tcPr>
          <w:p>
            <w:pPr>
              <w:pStyle w:val="TableParagraph"/>
              <w:rPr>
                <w:sz w:val="28"/>
              </w:rPr>
            </w:pPr>
          </w:p>
        </w:tc>
        <w:tc>
          <w:tcPr>
            <w:tcW w:w="990" w:type="dxa"/>
          </w:tcPr>
          <w:p>
            <w:pPr>
              <w:pStyle w:val="TableParagraph"/>
              <w:spacing w:line="315" w:lineRule="exact"/>
              <w:ind w:left="107"/>
              <w:rPr>
                <w:sz w:val="28"/>
              </w:rPr>
            </w:pPr>
            <w:r>
              <w:rPr>
                <w:spacing w:val="-4"/>
                <w:sz w:val="28"/>
              </w:rPr>
              <w:t>buộc</w:t>
            </w:r>
          </w:p>
        </w:tc>
        <w:tc>
          <w:tcPr>
            <w:tcW w:w="1418" w:type="dxa"/>
          </w:tcPr>
          <w:p>
            <w:pPr>
              <w:pStyle w:val="TableParagraph"/>
              <w:spacing w:line="315" w:lineRule="exact"/>
              <w:ind w:left="88" w:right="83"/>
              <w:jc w:val="center"/>
              <w:rPr>
                <w:sz w:val="28"/>
              </w:rPr>
            </w:pPr>
            <w:r>
              <w:rPr>
                <w:sz w:val="28"/>
              </w:rPr>
              <w:t>01</w:t>
            </w:r>
            <w:r>
              <w:rPr>
                <w:spacing w:val="65"/>
                <w:sz w:val="28"/>
              </w:rPr>
              <w:t> </w:t>
            </w:r>
            <w:r>
              <w:rPr>
                <w:sz w:val="28"/>
              </w:rPr>
              <w:t>tài</w:t>
            </w:r>
            <w:r>
              <w:rPr>
                <w:spacing w:val="-3"/>
                <w:sz w:val="28"/>
              </w:rPr>
              <w:t> </w:t>
            </w:r>
            <w:r>
              <w:rPr>
                <w:spacing w:val="-4"/>
                <w:sz w:val="28"/>
              </w:rPr>
              <w:t>liệu</w:t>
            </w:r>
          </w:p>
        </w:tc>
        <w:tc>
          <w:tcPr>
            <w:tcW w:w="3537" w:type="dxa"/>
          </w:tcPr>
          <w:p>
            <w:pPr>
              <w:pStyle w:val="TableParagraph"/>
              <w:spacing w:line="285" w:lineRule="auto"/>
              <w:ind w:left="109"/>
              <w:rPr>
                <w:sz w:val="28"/>
              </w:rPr>
            </w:pPr>
            <w:r>
              <w:rPr>
                <w:sz w:val="28"/>
              </w:rPr>
              <w:t>với</w:t>
            </w:r>
            <w:r>
              <w:rPr>
                <w:spacing w:val="-18"/>
                <w:sz w:val="28"/>
              </w:rPr>
              <w:t> </w:t>
            </w:r>
            <w:r>
              <w:rPr>
                <w:sz w:val="28"/>
              </w:rPr>
              <w:t>1</w:t>
            </w:r>
            <w:r>
              <w:rPr>
                <w:spacing w:val="-17"/>
                <w:sz w:val="28"/>
              </w:rPr>
              <w:t> </w:t>
            </w:r>
            <w:r>
              <w:rPr>
                <w:sz w:val="28"/>
              </w:rPr>
              <w:t>tài</w:t>
            </w:r>
            <w:r>
              <w:rPr>
                <w:spacing w:val="-18"/>
                <w:sz w:val="28"/>
              </w:rPr>
              <w:t> </w:t>
            </w:r>
            <w:r>
              <w:rPr>
                <w:sz w:val="28"/>
              </w:rPr>
              <w:t>liệu</w:t>
            </w:r>
            <w:r>
              <w:rPr>
                <w:spacing w:val="-17"/>
                <w:sz w:val="28"/>
              </w:rPr>
              <w:t> </w:t>
            </w:r>
            <w:r>
              <w:rPr>
                <w:sz w:val="28"/>
              </w:rPr>
              <w:t>trong</w:t>
            </w:r>
            <w:r>
              <w:rPr>
                <w:spacing w:val="-18"/>
                <w:sz w:val="28"/>
              </w:rPr>
              <w:t> </w:t>
            </w:r>
            <w:r>
              <w:rPr>
                <w:sz w:val="28"/>
              </w:rPr>
              <w:t>SIP_tailieu Văn bản trong SIP_tailieu là</w:t>
            </w:r>
          </w:p>
          <w:p>
            <w:pPr>
              <w:pStyle w:val="TableParagraph"/>
              <w:spacing w:line="261" w:lineRule="exact"/>
              <w:ind w:left="109"/>
              <w:rPr>
                <w:sz w:val="28"/>
              </w:rPr>
            </w:pPr>
            <w:r>
              <w:rPr>
                <w:sz w:val="28"/>
              </w:rPr>
              <w:t>.pdf/a,</w:t>
            </w:r>
            <w:r>
              <w:rPr>
                <w:spacing w:val="-4"/>
                <w:sz w:val="28"/>
              </w:rPr>
              <w:t> </w:t>
            </w:r>
            <w:r>
              <w:rPr>
                <w:sz w:val="28"/>
              </w:rPr>
              <w:t>hai</w:t>
            </w:r>
            <w:r>
              <w:rPr>
                <w:spacing w:val="-4"/>
                <w:sz w:val="28"/>
              </w:rPr>
              <w:t> </w:t>
            </w:r>
            <w:r>
              <w:rPr>
                <w:spacing w:val="-5"/>
                <w:sz w:val="28"/>
              </w:rPr>
              <w:t>lớp</w:t>
            </w:r>
          </w:p>
        </w:tc>
      </w:tr>
    </w:tbl>
    <w:p>
      <w:pPr>
        <w:pStyle w:val="BodyText"/>
        <w:spacing w:before="117"/>
      </w:pPr>
    </w:p>
    <w:p>
      <w:pPr>
        <w:pStyle w:val="ListParagraph"/>
        <w:numPr>
          <w:ilvl w:val="0"/>
          <w:numId w:val="194"/>
        </w:numPr>
        <w:tabs>
          <w:tab w:pos="1210" w:val="left" w:leader="none"/>
        </w:tabs>
        <w:spacing w:line="240" w:lineRule="auto" w:before="0" w:after="0"/>
        <w:ind w:left="1210" w:right="0" w:hanging="359"/>
        <w:jc w:val="left"/>
        <w:rPr>
          <w:b/>
          <w:sz w:val="28"/>
        </w:rPr>
      </w:pPr>
      <w:r>
        <w:rPr>
          <w:b/>
          <w:sz w:val="28"/>
        </w:rPr>
        <w:t>ĐÓNG</w:t>
      </w:r>
      <w:r>
        <w:rPr>
          <w:b/>
          <w:spacing w:val="-4"/>
          <w:sz w:val="28"/>
        </w:rPr>
        <w:t> </w:t>
      </w:r>
      <w:r>
        <w:rPr>
          <w:b/>
          <w:sz w:val="28"/>
        </w:rPr>
        <w:t>GÓI</w:t>
      </w:r>
      <w:r>
        <w:rPr>
          <w:b/>
          <w:spacing w:val="-2"/>
          <w:sz w:val="28"/>
        </w:rPr>
        <w:t> </w:t>
      </w:r>
      <w:r>
        <w:rPr>
          <w:b/>
          <w:sz w:val="28"/>
        </w:rPr>
        <w:t>TÀI</w:t>
      </w:r>
      <w:r>
        <w:rPr>
          <w:b/>
          <w:spacing w:val="-6"/>
          <w:sz w:val="28"/>
        </w:rPr>
        <w:t> </w:t>
      </w:r>
      <w:r>
        <w:rPr>
          <w:b/>
          <w:sz w:val="28"/>
        </w:rPr>
        <w:t>LIỆU</w:t>
      </w:r>
      <w:r>
        <w:rPr>
          <w:b/>
          <w:spacing w:val="-5"/>
          <w:sz w:val="28"/>
        </w:rPr>
        <w:t> </w:t>
      </w:r>
      <w:r>
        <w:rPr>
          <w:b/>
          <w:sz w:val="28"/>
        </w:rPr>
        <w:t>NỘP</w:t>
      </w:r>
      <w:r>
        <w:rPr>
          <w:b/>
          <w:spacing w:val="-4"/>
          <w:sz w:val="28"/>
        </w:rPr>
        <w:t> </w:t>
      </w:r>
      <w:r>
        <w:rPr>
          <w:b/>
          <w:spacing w:val="-2"/>
          <w:sz w:val="28"/>
        </w:rPr>
        <w:t>(SIP_tailieu)</w:t>
      </w:r>
    </w:p>
    <w:p>
      <w:pPr>
        <w:pStyle w:val="Heading1"/>
        <w:numPr>
          <w:ilvl w:val="1"/>
          <w:numId w:val="194"/>
        </w:numPr>
        <w:tabs>
          <w:tab w:pos="1141" w:val="left" w:leader="none"/>
        </w:tabs>
        <w:spacing w:line="240" w:lineRule="auto" w:before="123" w:after="0"/>
        <w:ind w:left="1141" w:right="0" w:hanging="279"/>
        <w:jc w:val="left"/>
      </w:pPr>
      <w:r>
        <w:rPr>
          <w:spacing w:val="-4"/>
        </w:rPr>
        <w:t>METS</w:t>
      </w:r>
    </w:p>
    <w:p>
      <w:pPr>
        <w:pStyle w:val="Heading3"/>
        <w:numPr>
          <w:ilvl w:val="2"/>
          <w:numId w:val="194"/>
        </w:numPr>
        <w:tabs>
          <w:tab w:pos="1154" w:val="left" w:leader="none"/>
        </w:tabs>
        <w:spacing w:line="240" w:lineRule="auto" w:before="122" w:after="0"/>
        <w:ind w:left="1154" w:right="0" w:hanging="303"/>
        <w:jc w:val="left"/>
      </w:pPr>
      <w:r>
        <w:rPr/>
        <w:t>Cấu</w:t>
      </w:r>
      <w:r>
        <w:rPr>
          <w:spacing w:val="-5"/>
        </w:rPr>
        <w:t> </w:t>
      </w:r>
      <w:r>
        <w:rPr/>
        <w:t>trúc</w:t>
      </w:r>
      <w:r>
        <w:rPr>
          <w:spacing w:val="-2"/>
        </w:rPr>
        <w:t> </w:t>
      </w:r>
      <w:r>
        <w:rPr>
          <w:spacing w:val="-4"/>
        </w:rPr>
        <w:t>METS</w:t>
      </w:r>
    </w:p>
    <w:p>
      <w:pPr>
        <w:pStyle w:val="BodyText"/>
        <w:spacing w:before="112"/>
        <w:ind w:left="851"/>
      </w:pPr>
      <w:r>
        <w:rPr/>
        <w:t>Một</w:t>
      </w:r>
      <w:r>
        <w:rPr>
          <w:spacing w:val="-2"/>
        </w:rPr>
        <w:t> </w:t>
      </w:r>
      <w:r>
        <w:rPr/>
        <w:t>file</w:t>
      </w:r>
      <w:r>
        <w:rPr>
          <w:spacing w:val="-2"/>
        </w:rPr>
        <w:t> </w:t>
      </w:r>
      <w:r>
        <w:rPr/>
        <w:t>METS.xml</w:t>
      </w:r>
      <w:r>
        <w:rPr>
          <w:spacing w:val="-1"/>
        </w:rPr>
        <w:t> </w:t>
      </w:r>
      <w:r>
        <w:rPr/>
        <w:t>bao</w:t>
      </w:r>
      <w:r>
        <w:rPr>
          <w:spacing w:val="-1"/>
        </w:rPr>
        <w:t> </w:t>
      </w:r>
      <w:r>
        <w:rPr/>
        <w:t>gồm</w:t>
      </w:r>
      <w:r>
        <w:rPr>
          <w:spacing w:val="-8"/>
        </w:rPr>
        <w:t> </w:t>
      </w:r>
      <w:r>
        <w:rPr/>
        <w:t>các</w:t>
      </w:r>
      <w:r>
        <w:rPr>
          <w:spacing w:val="-2"/>
        </w:rPr>
        <w:t> </w:t>
      </w:r>
      <w:r>
        <w:rPr/>
        <w:t>thành</w:t>
      </w:r>
      <w:r>
        <w:rPr>
          <w:spacing w:val="-5"/>
        </w:rPr>
        <w:t> </w:t>
      </w:r>
      <w:r>
        <w:rPr>
          <w:spacing w:val="-2"/>
        </w:rPr>
        <w:t>phần:</w:t>
      </w:r>
    </w:p>
    <w:p>
      <w:pPr>
        <w:pStyle w:val="ListParagraph"/>
        <w:numPr>
          <w:ilvl w:val="0"/>
          <w:numId w:val="197"/>
        </w:numPr>
        <w:tabs>
          <w:tab w:pos="1031" w:val="left" w:leader="none"/>
        </w:tabs>
        <w:spacing w:line="240" w:lineRule="auto" w:before="120" w:after="0"/>
        <w:ind w:left="143" w:right="1127" w:firstLine="707"/>
        <w:jc w:val="left"/>
        <w:rPr>
          <w:sz w:val="28"/>
        </w:rPr>
      </w:pPr>
      <w:r>
        <w:rPr>
          <w:sz w:val="28"/>
        </w:rPr>
        <w:t>mets: Phần tử gốc của tài liệu chứa một số thuộc tính tùy chọn: ID gói,</w:t>
      </w:r>
      <w:r>
        <w:rPr>
          <w:spacing w:val="40"/>
          <w:sz w:val="28"/>
        </w:rPr>
        <w:t> </w:t>
      </w:r>
      <w:r>
        <w:rPr>
          <w:sz w:val="28"/>
        </w:rPr>
        <w:t>tiêu đề gói, kiểu gói, các thông tin schema của gói tin;</w:t>
      </w:r>
    </w:p>
    <w:p>
      <w:pPr>
        <w:pStyle w:val="ListParagraph"/>
        <w:numPr>
          <w:ilvl w:val="0"/>
          <w:numId w:val="197"/>
        </w:numPr>
        <w:tabs>
          <w:tab w:pos="1005" w:val="left" w:leader="none"/>
        </w:tabs>
        <w:spacing w:line="242" w:lineRule="auto" w:before="119" w:after="0"/>
        <w:ind w:left="143" w:right="1128" w:firstLine="707"/>
        <w:jc w:val="left"/>
        <w:rPr>
          <w:sz w:val="28"/>
        </w:rPr>
      </w:pPr>
      <w:r>
        <w:rPr>
          <w:sz w:val="28"/>
        </w:rPr>
        <w:t>metsHdr:</w:t>
      </w:r>
      <w:r>
        <w:rPr>
          <w:spacing w:val="-10"/>
          <w:sz w:val="28"/>
        </w:rPr>
        <w:t> </w:t>
      </w:r>
      <w:r>
        <w:rPr>
          <w:sz w:val="28"/>
        </w:rPr>
        <w:t>Phần</w:t>
      </w:r>
      <w:r>
        <w:rPr>
          <w:spacing w:val="-10"/>
          <w:sz w:val="28"/>
        </w:rPr>
        <w:t> </w:t>
      </w:r>
      <w:r>
        <w:rPr>
          <w:sz w:val="28"/>
        </w:rPr>
        <w:t>tử</w:t>
      </w:r>
      <w:r>
        <w:rPr>
          <w:spacing w:val="-12"/>
          <w:sz w:val="28"/>
        </w:rPr>
        <w:t> </w:t>
      </w:r>
      <w:r>
        <w:rPr>
          <w:sz w:val="28"/>
        </w:rPr>
        <w:t>tiêu</w:t>
      </w:r>
      <w:r>
        <w:rPr>
          <w:spacing w:val="-11"/>
          <w:sz w:val="28"/>
        </w:rPr>
        <w:t> </w:t>
      </w:r>
      <w:r>
        <w:rPr>
          <w:sz w:val="28"/>
        </w:rPr>
        <w:t>đề</w:t>
      </w:r>
      <w:r>
        <w:rPr>
          <w:spacing w:val="-9"/>
          <w:sz w:val="28"/>
        </w:rPr>
        <w:t> </w:t>
      </w:r>
      <w:r>
        <w:rPr>
          <w:sz w:val="28"/>
        </w:rPr>
        <w:t>chứa</w:t>
      </w:r>
      <w:r>
        <w:rPr>
          <w:spacing w:val="-11"/>
          <w:sz w:val="28"/>
        </w:rPr>
        <w:t> </w:t>
      </w:r>
      <w:r>
        <w:rPr>
          <w:sz w:val="28"/>
        </w:rPr>
        <w:t>các</w:t>
      </w:r>
      <w:r>
        <w:rPr>
          <w:spacing w:val="-11"/>
          <w:sz w:val="28"/>
        </w:rPr>
        <w:t> </w:t>
      </w:r>
      <w:r>
        <w:rPr>
          <w:sz w:val="28"/>
        </w:rPr>
        <w:t>thông</w:t>
      </w:r>
      <w:r>
        <w:rPr>
          <w:spacing w:val="-8"/>
          <w:sz w:val="28"/>
        </w:rPr>
        <w:t> </w:t>
      </w:r>
      <w:r>
        <w:rPr>
          <w:sz w:val="28"/>
        </w:rPr>
        <w:t>tin</w:t>
      </w:r>
      <w:r>
        <w:rPr>
          <w:spacing w:val="-11"/>
          <w:sz w:val="28"/>
        </w:rPr>
        <w:t> </w:t>
      </w:r>
      <w:r>
        <w:rPr>
          <w:sz w:val="28"/>
        </w:rPr>
        <w:t>thời</w:t>
      </w:r>
      <w:r>
        <w:rPr>
          <w:spacing w:val="-11"/>
          <w:sz w:val="28"/>
        </w:rPr>
        <w:t> </w:t>
      </w:r>
      <w:r>
        <w:rPr>
          <w:sz w:val="28"/>
        </w:rPr>
        <w:t>gian</w:t>
      </w:r>
      <w:r>
        <w:rPr>
          <w:spacing w:val="-11"/>
          <w:sz w:val="28"/>
        </w:rPr>
        <w:t> </w:t>
      </w:r>
      <w:r>
        <w:rPr>
          <w:sz w:val="28"/>
        </w:rPr>
        <w:t>đóng</w:t>
      </w:r>
      <w:r>
        <w:rPr>
          <w:spacing w:val="-11"/>
          <w:sz w:val="28"/>
        </w:rPr>
        <w:t> </w:t>
      </w:r>
      <w:r>
        <w:rPr>
          <w:sz w:val="28"/>
        </w:rPr>
        <w:t>gói,</w:t>
      </w:r>
      <w:r>
        <w:rPr>
          <w:spacing w:val="-12"/>
          <w:sz w:val="28"/>
        </w:rPr>
        <w:t> </w:t>
      </w:r>
      <w:r>
        <w:rPr>
          <w:sz w:val="28"/>
        </w:rPr>
        <w:t>người</w:t>
      </w:r>
      <w:r>
        <w:rPr>
          <w:spacing w:val="-11"/>
          <w:sz w:val="28"/>
        </w:rPr>
        <w:t> </w:t>
      </w:r>
      <w:r>
        <w:rPr>
          <w:sz w:val="28"/>
        </w:rPr>
        <w:t>tạo, trạng thái của gói tin;</w:t>
      </w:r>
    </w:p>
    <w:p>
      <w:pPr>
        <w:pStyle w:val="ListParagraph"/>
        <w:numPr>
          <w:ilvl w:val="0"/>
          <w:numId w:val="197"/>
        </w:numPr>
        <w:tabs>
          <w:tab w:pos="1019" w:val="left" w:leader="none"/>
        </w:tabs>
        <w:spacing w:line="240" w:lineRule="auto" w:before="116" w:after="0"/>
        <w:ind w:left="143" w:right="1127" w:firstLine="707"/>
        <w:jc w:val="left"/>
        <w:rPr>
          <w:sz w:val="28"/>
        </w:rPr>
      </w:pPr>
      <w:r>
        <w:rPr>
          <w:sz w:val="28"/>
        </w:rPr>
        <w:t>dmdSec: Phần tử metadata mô tả chứa các chỉ dẫn thông tin metadata sử dụng trong gói tin;</w:t>
      </w:r>
    </w:p>
    <w:p>
      <w:pPr>
        <w:pStyle w:val="ListParagraph"/>
        <w:numPr>
          <w:ilvl w:val="0"/>
          <w:numId w:val="197"/>
        </w:numPr>
        <w:tabs>
          <w:tab w:pos="1024" w:val="left" w:leader="none"/>
        </w:tabs>
        <w:spacing w:line="240" w:lineRule="auto" w:before="119" w:after="0"/>
        <w:ind w:left="143" w:right="1129" w:firstLine="707"/>
        <w:jc w:val="left"/>
        <w:rPr>
          <w:sz w:val="28"/>
        </w:rPr>
      </w:pPr>
      <w:r>
        <w:rPr>
          <w:sz w:val="28"/>
        </w:rPr>
        <w:t>fileSec: Phần tử tệp chứa các chỉ dẫn của tất cả thành phần trong gói tin mà không nằm trong danh sách phần tử dmdSec;</w:t>
      </w:r>
    </w:p>
    <w:p>
      <w:pPr>
        <w:pStyle w:val="ListParagraph"/>
        <w:numPr>
          <w:ilvl w:val="0"/>
          <w:numId w:val="197"/>
        </w:numPr>
        <w:tabs>
          <w:tab w:pos="1027" w:val="left" w:leader="none"/>
        </w:tabs>
        <w:spacing w:line="240" w:lineRule="auto" w:before="119" w:after="0"/>
        <w:ind w:left="143" w:right="1130" w:firstLine="707"/>
        <w:jc w:val="left"/>
        <w:rPr>
          <w:sz w:val="28"/>
        </w:rPr>
      </w:pPr>
      <w:r>
        <w:rPr>
          <w:sz w:val="28"/>
        </w:rPr>
        <w:t>structMap: Phần tử map cấu trúc cung cấp tổng quan về các thành phần có trong gói và liên kết các phần tử giữa tệp và metadata.</w:t>
      </w:r>
    </w:p>
    <w:p>
      <w:pPr>
        <w:pStyle w:val="BodyText"/>
        <w:spacing w:before="2" w:after="1"/>
        <w:rPr>
          <w:sz w:val="11"/>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
        <w:gridCol w:w="8795"/>
        <w:gridCol w:w="156"/>
      </w:tblGrid>
      <w:tr>
        <w:trPr>
          <w:trHeight w:val="4512" w:hRule="atLeast"/>
        </w:trPr>
        <w:tc>
          <w:tcPr>
            <w:tcW w:w="9064" w:type="dxa"/>
            <w:gridSpan w:val="3"/>
            <w:tcBorders>
              <w:bottom w:val="nil"/>
            </w:tcBorders>
          </w:tcPr>
          <w:p>
            <w:pPr>
              <w:pStyle w:val="TableParagraph"/>
              <w:spacing w:before="151"/>
              <w:ind w:left="107"/>
              <w:rPr>
                <w:sz w:val="28"/>
              </w:rPr>
            </w:pPr>
            <w:r>
              <w:rPr>
                <w:sz w:val="28"/>
              </w:rPr>
              <w:t>&lt;?xml</w:t>
            </w:r>
            <w:r>
              <w:rPr>
                <w:spacing w:val="-7"/>
                <w:sz w:val="28"/>
              </w:rPr>
              <w:t> </w:t>
            </w:r>
            <w:r>
              <w:rPr>
                <w:sz w:val="28"/>
              </w:rPr>
              <w:t>version="1.0"</w:t>
            </w:r>
            <w:r>
              <w:rPr>
                <w:spacing w:val="-9"/>
                <w:sz w:val="28"/>
              </w:rPr>
              <w:t> </w:t>
            </w:r>
            <w:r>
              <w:rPr>
                <w:sz w:val="28"/>
              </w:rPr>
              <w:t>encoding="UTF-8"</w:t>
            </w:r>
            <w:r>
              <w:rPr>
                <w:spacing w:val="-7"/>
                <w:sz w:val="28"/>
              </w:rPr>
              <w:t> </w:t>
            </w:r>
            <w:r>
              <w:rPr>
                <w:spacing w:val="-2"/>
                <w:sz w:val="28"/>
              </w:rPr>
              <w:t>standalone="yes"?&gt;</w:t>
            </w:r>
          </w:p>
          <w:p>
            <w:pPr>
              <w:pStyle w:val="TableParagraph"/>
              <w:spacing w:line="276" w:lineRule="auto" w:before="208"/>
              <w:ind w:left="107"/>
              <w:rPr>
                <w:sz w:val="28"/>
              </w:rPr>
            </w:pPr>
            <w:r>
              <w:rPr>
                <w:sz w:val="28"/>
              </w:rPr>
              <w:t>&lt;mets xmlns:xsi="</w:t>
            </w:r>
            <w:hyperlink r:id="rId11">
              <w:r>
                <w:rPr>
                  <w:sz w:val="28"/>
                </w:rPr>
                <w:t>http://www.w3.org/2001/XMLSchema-instance"</w:t>
              </w:r>
            </w:hyperlink>
            <w:r>
              <w:rPr>
                <w:sz w:val="28"/>
              </w:rPr>
              <w:t> </w:t>
            </w:r>
            <w:r>
              <w:rPr>
                <w:spacing w:val="-2"/>
                <w:sz w:val="28"/>
              </w:rPr>
              <w:t>xmlns="</w:t>
            </w:r>
            <w:hyperlink r:id="rId13">
              <w:r>
                <w:rPr>
                  <w:spacing w:val="-2"/>
                  <w:sz w:val="28"/>
                </w:rPr>
                <w:t>http://www.loc.gov/METS/</w:t>
              </w:r>
            </w:hyperlink>
            <w:r>
              <w:rPr>
                <w:spacing w:val="-2"/>
                <w:sz w:val="28"/>
              </w:rPr>
              <w:t>" </w:t>
            </w:r>
            <w:r>
              <w:rPr>
                <w:sz w:val="28"/>
              </w:rPr>
              <w:t>xmlns:xlink="</w:t>
            </w:r>
            <w:hyperlink r:id="rId12">
              <w:r>
                <w:rPr>
                  <w:sz w:val="28"/>
                </w:rPr>
                <w:t>http://www.w3.org/1999/xlink</w:t>
              </w:r>
            </w:hyperlink>
            <w:r>
              <w:rPr>
                <w:sz w:val="28"/>
              </w:rPr>
              <w:t>" OBJID="…" LABEL="…" TYPE="…</w:t>
            </w:r>
            <w:r>
              <w:rPr>
                <w:spacing w:val="-18"/>
                <w:sz w:val="28"/>
              </w:rPr>
              <w:t> </w:t>
            </w:r>
            <w:r>
              <w:rPr>
                <w:sz w:val="28"/>
              </w:rPr>
              <w:t>"</w:t>
            </w:r>
            <w:r>
              <w:rPr>
                <w:spacing w:val="-17"/>
                <w:sz w:val="28"/>
              </w:rPr>
              <w:t> </w:t>
            </w:r>
            <w:r>
              <w:rPr>
                <w:sz w:val="28"/>
              </w:rPr>
              <w:t>PROFILE="https://earkcsip.dilcis.eu/profile/E-ARK-CSIP.xml" xsi:schemaLocation=</w:t>
            </w:r>
            <w:hyperlink r:id="rId13">
              <w:r>
                <w:rPr>
                  <w:sz w:val="28"/>
                </w:rPr>
                <w:t>"http://www.loc.gov/METS/</w:t>
              </w:r>
            </w:hyperlink>
            <w:r>
              <w:rPr>
                <w:sz w:val="28"/>
              </w:rPr>
              <w:t> schemas/mets1_12.xsd </w:t>
            </w:r>
            <w:hyperlink r:id="rId12">
              <w:r>
                <w:rPr>
                  <w:sz w:val="28"/>
                </w:rPr>
                <w:t>http://www.w3.org/1999/xlink</w:t>
              </w:r>
            </w:hyperlink>
            <w:r>
              <w:rPr>
                <w:sz w:val="28"/>
              </w:rPr>
              <w:t> schemas/xlink.xsd </w:t>
            </w:r>
            <w:r>
              <w:rPr>
                <w:spacing w:val="-2"/>
                <w:sz w:val="28"/>
              </w:rPr>
              <w:t>https://dilcis.eu/XML/METS/CSIPExtensionMETS schemas/DILCISExtensionMETS.xsd https://dilcis.eu/XML/METS/SIPExtensionMETS schemas/DILCISExtensionSIPMETS.xsd"&gt;</w:t>
            </w:r>
          </w:p>
        </w:tc>
      </w:tr>
      <w:tr>
        <w:trPr>
          <w:trHeight w:val="1176" w:hRule="atLeast"/>
        </w:trPr>
        <w:tc>
          <w:tcPr>
            <w:tcW w:w="113" w:type="dxa"/>
            <w:tcBorders>
              <w:top w:val="nil"/>
            </w:tcBorders>
          </w:tcPr>
          <w:p>
            <w:pPr>
              <w:pStyle w:val="TableParagraph"/>
              <w:rPr>
                <w:sz w:val="28"/>
              </w:rPr>
            </w:pPr>
          </w:p>
        </w:tc>
        <w:tc>
          <w:tcPr>
            <w:tcW w:w="8795" w:type="dxa"/>
            <w:tcBorders>
              <w:bottom w:val="double" w:sz="4" w:space="0" w:color="000000"/>
            </w:tcBorders>
          </w:tcPr>
          <w:p>
            <w:pPr>
              <w:pStyle w:val="TableParagraph"/>
              <w:spacing w:before="151"/>
              <w:ind w:left="107"/>
              <w:rPr>
                <w:sz w:val="28"/>
              </w:rPr>
            </w:pPr>
            <w:r>
              <w:rPr>
                <w:spacing w:val="-2"/>
                <w:sz w:val="28"/>
              </w:rPr>
              <w:t>&lt;metsHdr&gt;</w:t>
            </w:r>
          </w:p>
          <w:p>
            <w:pPr>
              <w:pStyle w:val="TableParagraph"/>
              <w:spacing w:before="208"/>
              <w:ind w:left="664"/>
              <w:rPr>
                <w:sz w:val="28"/>
              </w:rPr>
            </w:pPr>
            <w:r>
              <w:rPr>
                <w:spacing w:val="-2"/>
                <w:sz w:val="28"/>
              </w:rPr>
              <w:t>&lt;agent&gt;...&lt;/agent&gt;</w:t>
            </w:r>
          </w:p>
        </w:tc>
        <w:tc>
          <w:tcPr>
            <w:tcW w:w="156" w:type="dxa"/>
            <w:tcBorders>
              <w:top w:val="nil"/>
            </w:tcBorders>
          </w:tcPr>
          <w:p>
            <w:pPr>
              <w:pStyle w:val="TableParagraph"/>
              <w:rPr>
                <w:sz w:val="28"/>
              </w:rPr>
            </w:pPr>
          </w:p>
        </w:tc>
      </w:tr>
    </w:tbl>
    <w:p>
      <w:pPr>
        <w:pStyle w:val="TableParagraph"/>
        <w:spacing w:after="0"/>
        <w:rPr>
          <w:sz w:val="28"/>
        </w:rPr>
        <w:sectPr>
          <w:pgSz w:w="11910" w:h="16850"/>
          <w:pgMar w:header="514" w:footer="0" w:top="740" w:bottom="280" w:left="1559" w:right="0"/>
        </w:sectPr>
      </w:pPr>
    </w:p>
    <w:p>
      <w:pPr>
        <w:pStyle w:val="BodyText"/>
        <w:rPr>
          <w:sz w:val="20"/>
        </w:rPr>
      </w:pPr>
    </w:p>
    <w:p>
      <w:pPr>
        <w:pStyle w:val="BodyText"/>
        <w:spacing w:before="200"/>
        <w:rPr>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
        <w:gridCol w:w="8795"/>
        <w:gridCol w:w="156"/>
      </w:tblGrid>
      <w:tr>
        <w:trPr>
          <w:trHeight w:val="530" w:hRule="atLeast"/>
        </w:trPr>
        <w:tc>
          <w:tcPr>
            <w:tcW w:w="113" w:type="dxa"/>
            <w:tcBorders>
              <w:bottom w:val="nil"/>
            </w:tcBorders>
          </w:tcPr>
          <w:p>
            <w:pPr>
              <w:pStyle w:val="TableParagraph"/>
              <w:rPr>
                <w:sz w:val="28"/>
              </w:rPr>
            </w:pPr>
          </w:p>
        </w:tc>
        <w:tc>
          <w:tcPr>
            <w:tcW w:w="8795" w:type="dxa"/>
            <w:tcBorders>
              <w:top w:val="single" w:sz="8" w:space="0" w:color="000000"/>
            </w:tcBorders>
          </w:tcPr>
          <w:p>
            <w:pPr>
              <w:pStyle w:val="TableParagraph"/>
              <w:spacing w:before="31"/>
              <w:ind w:left="107"/>
              <w:rPr>
                <w:sz w:val="28"/>
              </w:rPr>
            </w:pPr>
            <w:r>
              <w:rPr>
                <w:spacing w:val="-2"/>
                <w:sz w:val="28"/>
              </w:rPr>
              <w:t>&lt;/metsHdr&gt;</w:t>
            </w:r>
          </w:p>
        </w:tc>
        <w:tc>
          <w:tcPr>
            <w:tcW w:w="156" w:type="dxa"/>
            <w:vMerge w:val="restart"/>
            <w:tcBorders>
              <w:bottom w:val="nil"/>
            </w:tcBorders>
          </w:tcPr>
          <w:p>
            <w:pPr>
              <w:pStyle w:val="TableParagraph"/>
              <w:rPr>
                <w:sz w:val="28"/>
              </w:rPr>
            </w:pPr>
          </w:p>
        </w:tc>
      </w:tr>
      <w:tr>
        <w:trPr>
          <w:trHeight w:val="1710" w:hRule="atLeast"/>
        </w:trPr>
        <w:tc>
          <w:tcPr>
            <w:tcW w:w="113" w:type="dxa"/>
            <w:tcBorders>
              <w:top w:val="nil"/>
              <w:bottom w:val="nil"/>
            </w:tcBorders>
          </w:tcPr>
          <w:p>
            <w:pPr>
              <w:pStyle w:val="TableParagraph"/>
              <w:rPr>
                <w:sz w:val="28"/>
              </w:rPr>
            </w:pPr>
          </w:p>
        </w:tc>
        <w:tc>
          <w:tcPr>
            <w:tcW w:w="8795" w:type="dxa"/>
          </w:tcPr>
          <w:p>
            <w:pPr>
              <w:pStyle w:val="TableParagraph"/>
              <w:spacing w:before="151"/>
              <w:ind w:left="107"/>
              <w:rPr>
                <w:sz w:val="28"/>
              </w:rPr>
            </w:pPr>
            <w:r>
              <w:rPr>
                <w:spacing w:val="-2"/>
                <w:sz w:val="28"/>
              </w:rPr>
              <w:t>&lt;dmdSec&gt;</w:t>
            </w:r>
          </w:p>
          <w:p>
            <w:pPr>
              <w:pStyle w:val="TableParagraph"/>
              <w:spacing w:before="208"/>
              <w:ind w:left="664"/>
              <w:rPr>
                <w:sz w:val="28"/>
              </w:rPr>
            </w:pPr>
            <w:r>
              <w:rPr>
                <w:spacing w:val="-2"/>
                <w:sz w:val="28"/>
              </w:rPr>
              <w:t>&lt;mdRef&gt;...&lt;/mdRef&gt;</w:t>
            </w:r>
          </w:p>
          <w:p>
            <w:pPr>
              <w:pStyle w:val="TableParagraph"/>
              <w:spacing w:before="209"/>
              <w:ind w:left="107"/>
              <w:rPr>
                <w:sz w:val="28"/>
              </w:rPr>
            </w:pPr>
            <w:r>
              <w:rPr>
                <w:spacing w:val="-2"/>
                <w:sz w:val="28"/>
              </w:rPr>
              <w:t>&lt;/dmdSec&gt;</w:t>
            </w:r>
          </w:p>
        </w:tc>
        <w:tc>
          <w:tcPr>
            <w:tcW w:w="156" w:type="dxa"/>
            <w:vMerge/>
            <w:tcBorders>
              <w:top w:val="nil"/>
              <w:bottom w:val="nil"/>
            </w:tcBorders>
          </w:tcPr>
          <w:p>
            <w:pPr>
              <w:rPr>
                <w:sz w:val="2"/>
                <w:szCs w:val="2"/>
              </w:rPr>
            </w:pPr>
          </w:p>
        </w:tc>
      </w:tr>
      <w:tr>
        <w:trPr>
          <w:trHeight w:val="5954" w:hRule="atLeast"/>
        </w:trPr>
        <w:tc>
          <w:tcPr>
            <w:tcW w:w="113" w:type="dxa"/>
            <w:tcBorders>
              <w:top w:val="nil"/>
              <w:bottom w:val="nil"/>
            </w:tcBorders>
          </w:tcPr>
          <w:p>
            <w:pPr>
              <w:pStyle w:val="TableParagraph"/>
              <w:rPr>
                <w:sz w:val="28"/>
              </w:rPr>
            </w:pPr>
          </w:p>
        </w:tc>
        <w:tc>
          <w:tcPr>
            <w:tcW w:w="8795" w:type="dxa"/>
          </w:tcPr>
          <w:p>
            <w:pPr>
              <w:pStyle w:val="TableParagraph"/>
              <w:spacing w:before="151"/>
              <w:ind w:left="107"/>
              <w:rPr>
                <w:sz w:val="28"/>
              </w:rPr>
            </w:pPr>
            <w:r>
              <w:rPr>
                <w:spacing w:val="-2"/>
                <w:sz w:val="28"/>
              </w:rPr>
              <w:t>&lt;fileSec&gt;</w:t>
            </w:r>
          </w:p>
          <w:p>
            <w:pPr>
              <w:pStyle w:val="TableParagraph"/>
              <w:spacing w:before="208"/>
              <w:ind w:left="385"/>
              <w:rPr>
                <w:sz w:val="28"/>
              </w:rPr>
            </w:pPr>
            <w:r>
              <w:rPr>
                <w:spacing w:val="-2"/>
                <w:sz w:val="28"/>
              </w:rPr>
              <w:t>&lt;fileGrp&gt;</w:t>
            </w:r>
          </w:p>
          <w:p>
            <w:pPr>
              <w:pStyle w:val="TableParagraph"/>
              <w:spacing w:before="209"/>
              <w:ind w:left="664"/>
              <w:rPr>
                <w:sz w:val="28"/>
              </w:rPr>
            </w:pPr>
            <w:r>
              <w:rPr>
                <w:spacing w:val="-2"/>
                <w:sz w:val="28"/>
              </w:rPr>
              <w:t>&lt;file&gt;</w:t>
            </w:r>
          </w:p>
          <w:p>
            <w:pPr>
              <w:pStyle w:val="TableParagraph"/>
              <w:spacing w:before="209"/>
              <w:ind w:left="1156"/>
              <w:rPr>
                <w:sz w:val="28"/>
              </w:rPr>
            </w:pPr>
            <w:r>
              <w:rPr>
                <w:spacing w:val="-2"/>
                <w:sz w:val="28"/>
              </w:rPr>
              <w:t>&lt;Flocat.../&gt;</w:t>
            </w:r>
          </w:p>
          <w:p>
            <w:pPr>
              <w:pStyle w:val="TableParagraph"/>
              <w:spacing w:before="208"/>
              <w:ind w:left="664"/>
              <w:rPr>
                <w:sz w:val="28"/>
              </w:rPr>
            </w:pPr>
            <w:r>
              <w:rPr>
                <w:spacing w:val="-2"/>
                <w:sz w:val="28"/>
              </w:rPr>
              <w:t>&lt;/file&gt;</w:t>
            </w:r>
          </w:p>
          <w:p>
            <w:pPr>
              <w:pStyle w:val="TableParagraph"/>
              <w:spacing w:before="209"/>
              <w:ind w:left="664"/>
              <w:rPr>
                <w:sz w:val="28"/>
              </w:rPr>
            </w:pPr>
            <w:r>
              <w:rPr>
                <w:spacing w:val="-2"/>
                <w:sz w:val="28"/>
              </w:rPr>
              <w:t>&lt;file&gt;</w:t>
            </w:r>
          </w:p>
          <w:p>
            <w:pPr>
              <w:pStyle w:val="TableParagraph"/>
              <w:spacing w:before="208"/>
              <w:ind w:left="1156"/>
              <w:rPr>
                <w:sz w:val="28"/>
              </w:rPr>
            </w:pPr>
            <w:r>
              <w:rPr>
                <w:spacing w:val="-2"/>
                <w:sz w:val="28"/>
              </w:rPr>
              <w:t>&lt;Flocat.../&gt;</w:t>
            </w:r>
          </w:p>
          <w:p>
            <w:pPr>
              <w:pStyle w:val="TableParagraph"/>
              <w:spacing w:before="208"/>
              <w:ind w:left="664"/>
              <w:rPr>
                <w:sz w:val="28"/>
              </w:rPr>
            </w:pPr>
            <w:r>
              <w:rPr>
                <w:spacing w:val="-2"/>
                <w:sz w:val="28"/>
              </w:rPr>
              <w:t>&lt;/file&gt;</w:t>
            </w:r>
          </w:p>
          <w:p>
            <w:pPr>
              <w:pStyle w:val="TableParagraph"/>
              <w:spacing w:before="209"/>
              <w:ind w:left="666"/>
              <w:rPr>
                <w:sz w:val="28"/>
              </w:rPr>
            </w:pPr>
            <w:r>
              <w:rPr>
                <w:spacing w:val="-5"/>
                <w:sz w:val="28"/>
              </w:rPr>
              <w:t>...</w:t>
            </w:r>
          </w:p>
          <w:p>
            <w:pPr>
              <w:pStyle w:val="TableParagraph"/>
              <w:spacing w:before="209"/>
              <w:ind w:left="385"/>
              <w:rPr>
                <w:sz w:val="28"/>
              </w:rPr>
            </w:pPr>
            <w:r>
              <w:rPr>
                <w:spacing w:val="-2"/>
                <w:sz w:val="28"/>
              </w:rPr>
              <w:t>&lt;/fileGrp&gt;</w:t>
            </w:r>
          </w:p>
          <w:p>
            <w:pPr>
              <w:pStyle w:val="TableParagraph"/>
              <w:spacing w:before="208"/>
              <w:ind w:left="107"/>
              <w:rPr>
                <w:sz w:val="28"/>
              </w:rPr>
            </w:pPr>
            <w:r>
              <w:rPr>
                <w:spacing w:val="-2"/>
                <w:sz w:val="28"/>
              </w:rPr>
              <w:t>&lt;/fileSec&gt;</w:t>
            </w:r>
          </w:p>
        </w:tc>
        <w:tc>
          <w:tcPr>
            <w:tcW w:w="156" w:type="dxa"/>
            <w:vMerge/>
            <w:tcBorders>
              <w:top w:val="nil"/>
              <w:bottom w:val="nil"/>
            </w:tcBorders>
          </w:tcPr>
          <w:p>
            <w:pPr>
              <w:rPr>
                <w:sz w:val="2"/>
                <w:szCs w:val="2"/>
              </w:rPr>
            </w:pPr>
          </w:p>
        </w:tc>
      </w:tr>
      <w:tr>
        <w:trPr>
          <w:trHeight w:val="4363" w:hRule="atLeast"/>
        </w:trPr>
        <w:tc>
          <w:tcPr>
            <w:tcW w:w="113" w:type="dxa"/>
            <w:tcBorders>
              <w:top w:val="nil"/>
              <w:bottom w:val="nil"/>
            </w:tcBorders>
          </w:tcPr>
          <w:p>
            <w:pPr>
              <w:pStyle w:val="TableParagraph"/>
              <w:rPr>
                <w:sz w:val="28"/>
              </w:rPr>
            </w:pPr>
          </w:p>
        </w:tc>
        <w:tc>
          <w:tcPr>
            <w:tcW w:w="8795" w:type="dxa"/>
          </w:tcPr>
          <w:p>
            <w:pPr>
              <w:pStyle w:val="TableParagraph"/>
              <w:spacing w:before="151"/>
              <w:ind w:right="7222"/>
              <w:jc w:val="right"/>
              <w:rPr>
                <w:sz w:val="28"/>
              </w:rPr>
            </w:pPr>
            <w:r>
              <w:rPr>
                <w:spacing w:val="-2"/>
                <w:sz w:val="28"/>
              </w:rPr>
              <w:t>&lt;structMap&gt;</w:t>
            </w:r>
          </w:p>
          <w:p>
            <w:pPr>
              <w:pStyle w:val="TableParagraph"/>
              <w:spacing w:before="208"/>
              <w:ind w:right="7279"/>
              <w:jc w:val="right"/>
              <w:rPr>
                <w:sz w:val="28"/>
              </w:rPr>
            </w:pPr>
            <w:r>
              <w:rPr>
                <w:spacing w:val="-2"/>
                <w:sz w:val="28"/>
              </w:rPr>
              <w:t>&lt;div&gt;</w:t>
            </w:r>
          </w:p>
          <w:p>
            <w:pPr>
              <w:pStyle w:val="TableParagraph"/>
              <w:spacing w:before="209"/>
              <w:ind w:left="1547"/>
              <w:rPr>
                <w:sz w:val="28"/>
              </w:rPr>
            </w:pPr>
            <w:r>
              <w:rPr>
                <w:spacing w:val="-2"/>
                <w:sz w:val="28"/>
              </w:rPr>
              <w:t>&lt;div.../&gt;</w:t>
            </w:r>
          </w:p>
          <w:p>
            <w:pPr>
              <w:pStyle w:val="TableParagraph"/>
              <w:spacing w:before="209"/>
              <w:ind w:left="1547"/>
              <w:rPr>
                <w:sz w:val="28"/>
              </w:rPr>
            </w:pPr>
            <w:r>
              <w:rPr>
                <w:spacing w:val="-2"/>
                <w:sz w:val="28"/>
              </w:rPr>
              <w:t>&lt;div&gt;</w:t>
            </w:r>
          </w:p>
          <w:p>
            <w:pPr>
              <w:pStyle w:val="TableParagraph"/>
              <w:spacing w:before="208"/>
              <w:ind w:left="1965"/>
              <w:rPr>
                <w:sz w:val="28"/>
              </w:rPr>
            </w:pPr>
            <w:r>
              <w:rPr>
                <w:spacing w:val="-2"/>
                <w:sz w:val="28"/>
              </w:rPr>
              <w:t>&lt;fptr.../&gt;</w:t>
            </w:r>
          </w:p>
          <w:p>
            <w:pPr>
              <w:pStyle w:val="TableParagraph"/>
              <w:spacing w:before="209"/>
              <w:ind w:left="1175"/>
              <w:rPr>
                <w:sz w:val="28"/>
              </w:rPr>
            </w:pPr>
            <w:r>
              <w:rPr>
                <w:spacing w:val="-2"/>
                <w:sz w:val="28"/>
              </w:rPr>
              <w:t>&lt;/div&gt;</w:t>
            </w:r>
          </w:p>
          <w:p>
            <w:pPr>
              <w:pStyle w:val="TableParagraph"/>
              <w:spacing w:before="208"/>
              <w:ind w:right="7202"/>
              <w:jc w:val="right"/>
              <w:rPr>
                <w:sz w:val="28"/>
              </w:rPr>
            </w:pPr>
            <w:r>
              <w:rPr>
                <w:spacing w:val="-2"/>
                <w:sz w:val="28"/>
              </w:rPr>
              <w:t>&lt;/div&gt;</w:t>
            </w:r>
          </w:p>
          <w:p>
            <w:pPr>
              <w:pStyle w:val="TableParagraph"/>
              <w:spacing w:before="206"/>
              <w:ind w:right="7145"/>
              <w:jc w:val="right"/>
              <w:rPr>
                <w:sz w:val="28"/>
              </w:rPr>
            </w:pPr>
            <w:r>
              <w:rPr>
                <w:spacing w:val="-2"/>
                <w:sz w:val="28"/>
              </w:rPr>
              <w:t>&lt;/structMap&gt;</w:t>
            </w:r>
          </w:p>
        </w:tc>
        <w:tc>
          <w:tcPr>
            <w:tcW w:w="156" w:type="dxa"/>
            <w:vMerge/>
            <w:tcBorders>
              <w:top w:val="nil"/>
              <w:bottom w:val="nil"/>
            </w:tcBorders>
          </w:tcPr>
          <w:p>
            <w:pPr>
              <w:rPr>
                <w:sz w:val="2"/>
                <w:szCs w:val="2"/>
              </w:rPr>
            </w:pPr>
          </w:p>
        </w:tc>
      </w:tr>
      <w:tr>
        <w:trPr>
          <w:trHeight w:val="650" w:hRule="atLeast"/>
        </w:trPr>
        <w:tc>
          <w:tcPr>
            <w:tcW w:w="9064" w:type="dxa"/>
            <w:gridSpan w:val="3"/>
            <w:tcBorders>
              <w:top w:val="nil"/>
            </w:tcBorders>
          </w:tcPr>
          <w:p>
            <w:pPr>
              <w:pStyle w:val="TableParagraph"/>
              <w:spacing w:before="151"/>
              <w:ind w:left="107"/>
              <w:rPr>
                <w:sz w:val="28"/>
              </w:rPr>
            </w:pPr>
            <w:r>
              <w:rPr>
                <w:spacing w:val="-2"/>
                <w:sz w:val="28"/>
              </w:rPr>
              <w:t>&lt;/mets&gt;</w:t>
            </w:r>
          </w:p>
        </w:tc>
      </w:tr>
    </w:tbl>
    <w:p>
      <w:pPr>
        <w:pStyle w:val="BodyText"/>
        <w:spacing w:before="122"/>
      </w:pPr>
    </w:p>
    <w:p>
      <w:pPr>
        <w:pStyle w:val="Heading3"/>
        <w:numPr>
          <w:ilvl w:val="2"/>
          <w:numId w:val="194"/>
        </w:numPr>
        <w:tabs>
          <w:tab w:pos="1165" w:val="left" w:leader="none"/>
        </w:tabs>
        <w:spacing w:line="240" w:lineRule="auto" w:before="0" w:after="0"/>
        <w:ind w:left="1165" w:right="0" w:hanging="303"/>
        <w:jc w:val="left"/>
      </w:pPr>
      <w:r>
        <w:rPr/>
        <w:t>Mô</w:t>
      </w:r>
      <w:r>
        <w:rPr>
          <w:spacing w:val="-1"/>
        </w:rPr>
        <w:t> </w:t>
      </w:r>
      <w:r>
        <w:rPr/>
        <w:t>tả</w:t>
      </w:r>
      <w:r>
        <w:rPr>
          <w:spacing w:val="-2"/>
        </w:rPr>
        <w:t> </w:t>
      </w:r>
      <w:r>
        <w:rPr/>
        <w:t>chi</w:t>
      </w:r>
      <w:r>
        <w:rPr>
          <w:spacing w:val="-5"/>
        </w:rPr>
        <w:t> </w:t>
      </w:r>
      <w:r>
        <w:rPr/>
        <w:t>tiết</w:t>
      </w:r>
      <w:r>
        <w:rPr>
          <w:spacing w:val="-1"/>
        </w:rPr>
        <w:t> </w:t>
      </w:r>
      <w:r>
        <w:rPr/>
        <w:t>các</w:t>
      </w:r>
      <w:r>
        <w:rPr>
          <w:spacing w:val="-4"/>
        </w:rPr>
        <w:t> </w:t>
      </w:r>
      <w:r>
        <w:rPr/>
        <w:t>phần</w:t>
      </w:r>
      <w:r>
        <w:rPr>
          <w:spacing w:val="-2"/>
        </w:rPr>
        <w:t> </w:t>
      </w:r>
      <w:r>
        <w:rPr/>
        <w:t>tử</w:t>
      </w:r>
      <w:r>
        <w:rPr>
          <w:spacing w:val="-3"/>
        </w:rPr>
        <w:t> </w:t>
      </w:r>
      <w:r>
        <w:rPr/>
        <w:t>file</w:t>
      </w:r>
      <w:r>
        <w:rPr>
          <w:spacing w:val="-5"/>
        </w:rPr>
        <w:t> </w:t>
      </w:r>
      <w:r>
        <w:rPr/>
        <w:t>METS</w:t>
      </w:r>
      <w:r>
        <w:rPr>
          <w:spacing w:val="-2"/>
        </w:rPr>
        <w:t> </w:t>
      </w:r>
      <w:r>
        <w:rPr/>
        <w:t>của </w:t>
      </w:r>
      <w:r>
        <w:rPr>
          <w:spacing w:val="-2"/>
        </w:rPr>
        <w:t>SIP_tailieu</w:t>
      </w:r>
    </w:p>
    <w:p>
      <w:pPr>
        <w:pStyle w:val="Heading3"/>
        <w:spacing w:after="0" w:line="240" w:lineRule="auto"/>
        <w:jc w:val="left"/>
        <w:sectPr>
          <w:pgSz w:w="11910" w:h="16850"/>
          <w:pgMar w:header="514" w:footer="0" w:top="740" w:bottom="280" w:left="1559" w:right="0"/>
        </w:sectPr>
      </w:pPr>
    </w:p>
    <w:p>
      <w:pPr>
        <w:pStyle w:val="BodyText"/>
        <w:rPr>
          <w:b/>
          <w:i/>
        </w:rPr>
      </w:pPr>
    </w:p>
    <w:p>
      <w:pPr>
        <w:pStyle w:val="BodyText"/>
        <w:spacing w:before="9"/>
        <w:rPr>
          <w:b/>
          <w:i/>
        </w:rPr>
      </w:pPr>
    </w:p>
    <w:p>
      <w:pPr>
        <w:pStyle w:val="ListParagraph"/>
        <w:numPr>
          <w:ilvl w:val="0"/>
          <w:numId w:val="197"/>
        </w:numPr>
        <w:tabs>
          <w:tab w:pos="1024" w:val="left" w:leader="none"/>
        </w:tabs>
        <w:spacing w:line="240" w:lineRule="auto" w:before="0" w:after="0"/>
        <w:ind w:left="1024" w:right="0" w:hanging="162"/>
        <w:jc w:val="left"/>
        <w:rPr>
          <w:i/>
          <w:sz w:val="28"/>
        </w:rPr>
      </w:pPr>
      <w:r>
        <w:rPr>
          <w:i/>
          <w:sz w:val="28"/>
        </w:rPr>
        <w:t>Phần</w:t>
      </w:r>
      <w:r>
        <w:rPr>
          <w:i/>
          <w:spacing w:val="-3"/>
          <w:sz w:val="28"/>
        </w:rPr>
        <w:t> </w:t>
      </w:r>
      <w:r>
        <w:rPr>
          <w:i/>
          <w:sz w:val="28"/>
        </w:rPr>
        <w:t>tử</w:t>
      </w:r>
      <w:r>
        <w:rPr>
          <w:i/>
          <w:spacing w:val="-1"/>
          <w:sz w:val="28"/>
        </w:rPr>
        <w:t> </w:t>
      </w:r>
      <w:r>
        <w:rPr>
          <w:i/>
          <w:spacing w:val="-4"/>
          <w:sz w:val="28"/>
        </w:rPr>
        <w:t>mets</w:t>
      </w:r>
    </w:p>
    <w:p>
      <w:pPr>
        <w:pStyle w:val="BodyText"/>
        <w:spacing w:after="1"/>
        <w:rPr>
          <w:i/>
          <w:sz w:val="11"/>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8"/>
        <w:gridCol w:w="992"/>
        <w:gridCol w:w="1533"/>
        <w:gridCol w:w="1081"/>
        <w:gridCol w:w="4744"/>
      </w:tblGrid>
      <w:tr>
        <w:trPr>
          <w:trHeight w:val="762" w:hRule="atLeast"/>
        </w:trPr>
        <w:tc>
          <w:tcPr>
            <w:tcW w:w="718" w:type="dxa"/>
            <w:shd w:val="clear" w:color="auto" w:fill="EDEBE0"/>
          </w:tcPr>
          <w:p>
            <w:pPr>
              <w:pStyle w:val="TableParagraph"/>
              <w:spacing w:before="57"/>
              <w:ind w:left="72" w:right="66"/>
              <w:jc w:val="center"/>
              <w:rPr>
                <w:b/>
                <w:sz w:val="28"/>
              </w:rPr>
            </w:pPr>
            <w:r>
              <w:rPr>
                <w:b/>
                <w:spacing w:val="-5"/>
                <w:sz w:val="28"/>
              </w:rPr>
              <w:t>TT</w:t>
            </w:r>
          </w:p>
        </w:tc>
        <w:tc>
          <w:tcPr>
            <w:tcW w:w="992" w:type="dxa"/>
            <w:shd w:val="clear" w:color="auto" w:fill="EDEBE0"/>
          </w:tcPr>
          <w:p>
            <w:pPr>
              <w:pStyle w:val="TableParagraph"/>
              <w:spacing w:before="57"/>
              <w:ind w:left="306" w:right="247" w:hanging="46"/>
              <w:rPr>
                <w:b/>
                <w:sz w:val="28"/>
              </w:rPr>
            </w:pPr>
            <w:r>
              <w:rPr>
                <w:b/>
                <w:spacing w:val="-4"/>
                <w:sz w:val="28"/>
              </w:rPr>
              <w:t>Tên thẻ</w:t>
            </w:r>
          </w:p>
        </w:tc>
        <w:tc>
          <w:tcPr>
            <w:tcW w:w="1533" w:type="dxa"/>
            <w:shd w:val="clear" w:color="auto" w:fill="EDEBE0"/>
          </w:tcPr>
          <w:p>
            <w:pPr>
              <w:pStyle w:val="TableParagraph"/>
              <w:spacing w:before="57"/>
              <w:ind w:left="522" w:right="370" w:hanging="142"/>
              <w:rPr>
                <w:b/>
                <w:sz w:val="28"/>
              </w:rPr>
            </w:pPr>
            <w:r>
              <w:rPr>
                <w:b/>
                <w:spacing w:val="-2"/>
                <w:sz w:val="28"/>
              </w:rPr>
              <w:t>Thuộc </w:t>
            </w:r>
            <w:r>
              <w:rPr>
                <w:b/>
                <w:spacing w:val="-4"/>
                <w:sz w:val="28"/>
              </w:rPr>
              <w:t>tính</w:t>
            </w:r>
          </w:p>
        </w:tc>
        <w:tc>
          <w:tcPr>
            <w:tcW w:w="1081" w:type="dxa"/>
            <w:shd w:val="clear" w:color="auto" w:fill="EDEBE0"/>
          </w:tcPr>
          <w:p>
            <w:pPr>
              <w:pStyle w:val="TableParagraph"/>
              <w:spacing w:before="57"/>
              <w:ind w:left="323" w:right="289" w:hanging="32"/>
              <w:rPr>
                <w:b/>
                <w:sz w:val="28"/>
              </w:rPr>
            </w:pPr>
            <w:r>
              <w:rPr>
                <w:b/>
                <w:spacing w:val="-4"/>
                <w:sz w:val="28"/>
              </w:rPr>
              <w:t>Yêu </w:t>
            </w:r>
            <w:r>
              <w:rPr>
                <w:b/>
                <w:spacing w:val="-5"/>
                <w:sz w:val="28"/>
              </w:rPr>
              <w:t>cầu</w:t>
            </w:r>
          </w:p>
        </w:tc>
        <w:tc>
          <w:tcPr>
            <w:tcW w:w="4744" w:type="dxa"/>
            <w:shd w:val="clear" w:color="auto" w:fill="EDEBE0"/>
          </w:tcPr>
          <w:p>
            <w:pPr>
              <w:pStyle w:val="TableParagraph"/>
              <w:spacing w:before="57"/>
              <w:ind w:right="2"/>
              <w:jc w:val="center"/>
              <w:rPr>
                <w:b/>
                <w:sz w:val="28"/>
              </w:rPr>
            </w:pPr>
            <w:r>
              <w:rPr>
                <w:b/>
                <w:sz w:val="28"/>
              </w:rPr>
              <w:t>Mô</w:t>
            </w:r>
            <w:r>
              <w:rPr>
                <w:b/>
                <w:spacing w:val="-1"/>
                <w:sz w:val="28"/>
              </w:rPr>
              <w:t> </w:t>
            </w:r>
            <w:r>
              <w:rPr>
                <w:b/>
                <w:spacing w:val="-5"/>
                <w:sz w:val="28"/>
              </w:rPr>
              <w:t>tả</w:t>
            </w:r>
          </w:p>
        </w:tc>
      </w:tr>
      <w:tr>
        <w:trPr>
          <w:trHeight w:val="734" w:hRule="atLeast"/>
        </w:trPr>
        <w:tc>
          <w:tcPr>
            <w:tcW w:w="718" w:type="dxa"/>
            <w:tcBorders>
              <w:bottom w:val="nil"/>
            </w:tcBorders>
          </w:tcPr>
          <w:p>
            <w:pPr>
              <w:pStyle w:val="TableParagraph"/>
              <w:spacing w:before="55"/>
              <w:ind w:left="74" w:right="66"/>
              <w:jc w:val="center"/>
              <w:rPr>
                <w:sz w:val="28"/>
              </w:rPr>
            </w:pPr>
            <w:r>
              <w:rPr>
                <w:spacing w:val="-10"/>
                <w:sz w:val="28"/>
              </w:rPr>
              <w:t>1</w:t>
            </w:r>
          </w:p>
        </w:tc>
        <w:tc>
          <w:tcPr>
            <w:tcW w:w="992" w:type="dxa"/>
            <w:tcBorders>
              <w:bottom w:val="nil"/>
            </w:tcBorders>
          </w:tcPr>
          <w:p>
            <w:pPr>
              <w:pStyle w:val="TableParagraph"/>
              <w:spacing w:line="322" w:lineRule="exact" w:before="55"/>
              <w:ind w:left="107"/>
              <w:rPr>
                <w:sz w:val="28"/>
              </w:rPr>
            </w:pPr>
            <w:r>
              <w:rPr>
                <w:spacing w:val="-2"/>
                <w:sz w:val="28"/>
              </w:rPr>
              <w:t>&lt;mets</w:t>
            </w:r>
          </w:p>
          <w:p>
            <w:pPr>
              <w:pStyle w:val="TableParagraph"/>
              <w:ind w:left="107"/>
              <w:rPr>
                <w:sz w:val="28"/>
              </w:rPr>
            </w:pPr>
            <w:r>
              <w:rPr>
                <w:spacing w:val="-10"/>
                <w:sz w:val="28"/>
              </w:rPr>
              <w:t>&gt;</w:t>
            </w:r>
          </w:p>
        </w:tc>
        <w:tc>
          <w:tcPr>
            <w:tcW w:w="1533" w:type="dxa"/>
            <w:tcBorders>
              <w:bottom w:val="nil"/>
            </w:tcBorders>
          </w:tcPr>
          <w:p>
            <w:pPr>
              <w:pStyle w:val="TableParagraph"/>
              <w:spacing w:before="55"/>
              <w:ind w:left="106"/>
              <w:rPr>
                <w:sz w:val="28"/>
              </w:rPr>
            </w:pPr>
            <w:r>
              <w:rPr>
                <w:spacing w:val="-2"/>
                <w:sz w:val="28"/>
              </w:rPr>
              <w:t>OBJID</w:t>
            </w:r>
          </w:p>
        </w:tc>
        <w:tc>
          <w:tcPr>
            <w:tcW w:w="1081" w:type="dxa"/>
            <w:tcBorders>
              <w:bottom w:val="nil"/>
            </w:tcBorders>
          </w:tcPr>
          <w:p>
            <w:pPr>
              <w:pStyle w:val="TableParagraph"/>
              <w:spacing w:before="55"/>
              <w:ind w:left="102" w:right="196"/>
              <w:rPr>
                <w:sz w:val="28"/>
              </w:rPr>
            </w:pPr>
            <w:r>
              <w:rPr>
                <w:spacing w:val="-4"/>
                <w:sz w:val="28"/>
              </w:rPr>
              <w:t>Bắt buộc</w:t>
            </w:r>
          </w:p>
        </w:tc>
        <w:tc>
          <w:tcPr>
            <w:tcW w:w="4744" w:type="dxa"/>
            <w:tcBorders>
              <w:bottom w:val="nil"/>
            </w:tcBorders>
          </w:tcPr>
          <w:p>
            <w:pPr>
              <w:pStyle w:val="TableParagraph"/>
              <w:spacing w:before="55"/>
              <w:ind w:left="102"/>
              <w:rPr>
                <w:sz w:val="28"/>
              </w:rPr>
            </w:pPr>
            <w:r>
              <w:rPr>
                <w:sz w:val="28"/>
              </w:rPr>
              <w:t>ID</w:t>
            </w:r>
            <w:r>
              <w:rPr>
                <w:spacing w:val="40"/>
                <w:sz w:val="28"/>
              </w:rPr>
              <w:t> </w:t>
            </w:r>
            <w:r>
              <w:rPr>
                <w:sz w:val="28"/>
              </w:rPr>
              <w:t>định</w:t>
            </w:r>
            <w:r>
              <w:rPr>
                <w:spacing w:val="40"/>
                <w:sz w:val="28"/>
              </w:rPr>
              <w:t> </w:t>
            </w:r>
            <w:r>
              <w:rPr>
                <w:sz w:val="28"/>
              </w:rPr>
              <w:t>danh</w:t>
            </w:r>
            <w:r>
              <w:rPr>
                <w:spacing w:val="40"/>
                <w:sz w:val="28"/>
              </w:rPr>
              <w:t> </w:t>
            </w:r>
            <w:r>
              <w:rPr>
                <w:sz w:val="28"/>
              </w:rPr>
              <w:t>gói</w:t>
            </w:r>
            <w:r>
              <w:rPr>
                <w:spacing w:val="40"/>
                <w:sz w:val="28"/>
              </w:rPr>
              <w:t> </w:t>
            </w:r>
            <w:r>
              <w:rPr>
                <w:sz w:val="28"/>
              </w:rPr>
              <w:t>SIP_tailieu,</w:t>
            </w:r>
            <w:r>
              <w:rPr>
                <w:spacing w:val="40"/>
                <w:sz w:val="28"/>
              </w:rPr>
              <w:t> </w:t>
            </w:r>
            <w:r>
              <w:rPr>
                <w:sz w:val="28"/>
              </w:rPr>
              <w:t>tự</w:t>
            </w:r>
            <w:r>
              <w:rPr>
                <w:spacing w:val="40"/>
                <w:sz w:val="28"/>
              </w:rPr>
              <w:t> </w:t>
            </w:r>
            <w:r>
              <w:rPr>
                <w:sz w:val="28"/>
              </w:rPr>
              <w:t>động sinh khi tạo gói SIP_tailieu.</w:t>
            </w:r>
          </w:p>
        </w:tc>
      </w:tr>
      <w:tr>
        <w:trPr>
          <w:trHeight w:val="733" w:hRule="atLeast"/>
        </w:trPr>
        <w:tc>
          <w:tcPr>
            <w:tcW w:w="718" w:type="dxa"/>
            <w:tcBorders>
              <w:top w:val="nil"/>
              <w:bottom w:val="nil"/>
            </w:tcBorders>
          </w:tcPr>
          <w:p>
            <w:pPr>
              <w:pStyle w:val="TableParagraph"/>
              <w:rPr>
                <w:sz w:val="28"/>
              </w:rPr>
            </w:pPr>
          </w:p>
        </w:tc>
        <w:tc>
          <w:tcPr>
            <w:tcW w:w="992" w:type="dxa"/>
            <w:tcBorders>
              <w:top w:val="nil"/>
              <w:bottom w:val="nil"/>
            </w:tcBorders>
          </w:tcPr>
          <w:p>
            <w:pPr>
              <w:pStyle w:val="TableParagraph"/>
              <w:rPr>
                <w:sz w:val="28"/>
              </w:rPr>
            </w:pPr>
          </w:p>
        </w:tc>
        <w:tc>
          <w:tcPr>
            <w:tcW w:w="1533" w:type="dxa"/>
            <w:tcBorders>
              <w:top w:val="nil"/>
              <w:bottom w:val="nil"/>
            </w:tcBorders>
          </w:tcPr>
          <w:p>
            <w:pPr>
              <w:pStyle w:val="TableParagraph"/>
              <w:rPr>
                <w:sz w:val="28"/>
              </w:rPr>
            </w:pPr>
          </w:p>
        </w:tc>
        <w:tc>
          <w:tcPr>
            <w:tcW w:w="1081" w:type="dxa"/>
            <w:tcBorders>
              <w:top w:val="nil"/>
              <w:bottom w:val="nil"/>
            </w:tcBorders>
          </w:tcPr>
          <w:p>
            <w:pPr>
              <w:pStyle w:val="TableParagraph"/>
              <w:rPr>
                <w:sz w:val="28"/>
              </w:rPr>
            </w:pPr>
          </w:p>
        </w:tc>
        <w:tc>
          <w:tcPr>
            <w:tcW w:w="4744" w:type="dxa"/>
            <w:tcBorders>
              <w:top w:val="nil"/>
              <w:bottom w:val="nil"/>
            </w:tcBorders>
          </w:tcPr>
          <w:p>
            <w:pPr>
              <w:pStyle w:val="TableParagraph"/>
              <w:spacing w:before="24"/>
              <w:ind w:left="102" w:right="1307"/>
              <w:rPr>
                <w:sz w:val="28"/>
              </w:rPr>
            </w:pPr>
            <w:r>
              <w:rPr>
                <w:sz w:val="28"/>
              </w:rPr>
              <w:t>Quy</w:t>
            </w:r>
            <w:r>
              <w:rPr>
                <w:spacing w:val="-18"/>
                <w:sz w:val="28"/>
              </w:rPr>
              <w:t> </w:t>
            </w:r>
            <w:r>
              <w:rPr>
                <w:sz w:val="28"/>
              </w:rPr>
              <w:t>tắc:</w:t>
            </w:r>
            <w:r>
              <w:rPr>
                <w:spacing w:val="-17"/>
                <w:sz w:val="28"/>
              </w:rPr>
              <w:t> </w:t>
            </w:r>
            <w:r>
              <w:rPr>
                <w:sz w:val="28"/>
              </w:rPr>
              <w:t>uuid-{UUIDs} Trong đó:</w:t>
            </w:r>
          </w:p>
        </w:tc>
      </w:tr>
      <w:tr>
        <w:trPr>
          <w:trHeight w:val="765" w:hRule="atLeast"/>
        </w:trPr>
        <w:tc>
          <w:tcPr>
            <w:tcW w:w="718" w:type="dxa"/>
            <w:tcBorders>
              <w:top w:val="nil"/>
              <w:bottom w:val="nil"/>
            </w:tcBorders>
          </w:tcPr>
          <w:p>
            <w:pPr>
              <w:pStyle w:val="TableParagraph"/>
              <w:rPr>
                <w:sz w:val="28"/>
              </w:rPr>
            </w:pPr>
          </w:p>
        </w:tc>
        <w:tc>
          <w:tcPr>
            <w:tcW w:w="992" w:type="dxa"/>
            <w:tcBorders>
              <w:top w:val="nil"/>
              <w:bottom w:val="nil"/>
            </w:tcBorders>
          </w:tcPr>
          <w:p>
            <w:pPr>
              <w:pStyle w:val="TableParagraph"/>
              <w:rPr>
                <w:sz w:val="28"/>
              </w:rPr>
            </w:pPr>
          </w:p>
        </w:tc>
        <w:tc>
          <w:tcPr>
            <w:tcW w:w="1533" w:type="dxa"/>
            <w:tcBorders>
              <w:top w:val="nil"/>
              <w:bottom w:val="nil"/>
            </w:tcBorders>
          </w:tcPr>
          <w:p>
            <w:pPr>
              <w:pStyle w:val="TableParagraph"/>
              <w:rPr>
                <w:sz w:val="28"/>
              </w:rPr>
            </w:pPr>
          </w:p>
        </w:tc>
        <w:tc>
          <w:tcPr>
            <w:tcW w:w="1081" w:type="dxa"/>
            <w:tcBorders>
              <w:top w:val="nil"/>
              <w:bottom w:val="nil"/>
            </w:tcBorders>
          </w:tcPr>
          <w:p>
            <w:pPr>
              <w:pStyle w:val="TableParagraph"/>
              <w:rPr>
                <w:sz w:val="28"/>
              </w:rPr>
            </w:pPr>
          </w:p>
        </w:tc>
        <w:tc>
          <w:tcPr>
            <w:tcW w:w="4744" w:type="dxa"/>
            <w:tcBorders>
              <w:top w:val="nil"/>
              <w:bottom w:val="nil"/>
            </w:tcBorders>
          </w:tcPr>
          <w:p>
            <w:pPr>
              <w:pStyle w:val="TableParagraph"/>
              <w:spacing w:before="54"/>
              <w:ind w:left="102"/>
              <w:rPr>
                <w:sz w:val="28"/>
              </w:rPr>
            </w:pPr>
            <w:r>
              <w:rPr>
                <w:sz w:val="28"/>
              </w:rPr>
              <w:t>-</w:t>
            </w:r>
            <w:r>
              <w:rPr>
                <w:spacing w:val="-15"/>
                <w:sz w:val="28"/>
              </w:rPr>
              <w:t> </w:t>
            </w:r>
            <w:r>
              <w:rPr>
                <w:sz w:val="28"/>
              </w:rPr>
              <w:t>{UUIDs}</w:t>
            </w:r>
            <w:r>
              <w:rPr>
                <w:spacing w:val="-15"/>
                <w:sz w:val="28"/>
              </w:rPr>
              <w:t> </w:t>
            </w:r>
            <w:r>
              <w:rPr>
                <w:sz w:val="28"/>
              </w:rPr>
              <w:t>tự</w:t>
            </w:r>
            <w:r>
              <w:rPr>
                <w:spacing w:val="-16"/>
                <w:sz w:val="28"/>
              </w:rPr>
              <w:t> </w:t>
            </w:r>
            <w:r>
              <w:rPr>
                <w:sz w:val="28"/>
              </w:rPr>
              <w:t>sinh</w:t>
            </w:r>
            <w:r>
              <w:rPr>
                <w:spacing w:val="-16"/>
                <w:sz w:val="28"/>
              </w:rPr>
              <w:t> </w:t>
            </w:r>
            <w:r>
              <w:rPr>
                <w:sz w:val="28"/>
              </w:rPr>
              <w:t>và</w:t>
            </w:r>
            <w:r>
              <w:rPr>
                <w:spacing w:val="-15"/>
                <w:sz w:val="28"/>
              </w:rPr>
              <w:t> </w:t>
            </w:r>
            <w:r>
              <w:rPr>
                <w:sz w:val="28"/>
              </w:rPr>
              <w:t>các</w:t>
            </w:r>
            <w:r>
              <w:rPr>
                <w:spacing w:val="-15"/>
                <w:sz w:val="28"/>
              </w:rPr>
              <w:t> </w:t>
            </w:r>
            <w:r>
              <w:rPr>
                <w:sz w:val="28"/>
              </w:rPr>
              <w:t>ký</w:t>
            </w:r>
            <w:r>
              <w:rPr>
                <w:spacing w:val="-16"/>
                <w:sz w:val="28"/>
              </w:rPr>
              <w:t> </w:t>
            </w:r>
            <w:r>
              <w:rPr>
                <w:sz w:val="28"/>
              </w:rPr>
              <w:t>tự</w:t>
            </w:r>
            <w:r>
              <w:rPr>
                <w:spacing w:val="-16"/>
                <w:sz w:val="28"/>
              </w:rPr>
              <w:t> </w:t>
            </w:r>
            <w:r>
              <w:rPr>
                <w:sz w:val="28"/>
              </w:rPr>
              <w:t>được</w:t>
            </w:r>
            <w:r>
              <w:rPr>
                <w:spacing w:val="-15"/>
                <w:sz w:val="28"/>
              </w:rPr>
              <w:t> </w:t>
            </w:r>
            <w:r>
              <w:rPr>
                <w:sz w:val="28"/>
              </w:rPr>
              <w:t>viết </w:t>
            </w:r>
            <w:r>
              <w:rPr>
                <w:spacing w:val="-4"/>
                <w:sz w:val="28"/>
              </w:rPr>
              <w:t>hoa</w:t>
            </w:r>
          </w:p>
        </w:tc>
      </w:tr>
      <w:tr>
        <w:trPr>
          <w:trHeight w:val="705" w:hRule="atLeast"/>
        </w:trPr>
        <w:tc>
          <w:tcPr>
            <w:tcW w:w="718" w:type="dxa"/>
            <w:tcBorders>
              <w:top w:val="nil"/>
            </w:tcBorders>
          </w:tcPr>
          <w:p>
            <w:pPr>
              <w:pStyle w:val="TableParagraph"/>
              <w:rPr>
                <w:sz w:val="28"/>
              </w:rPr>
            </w:pPr>
          </w:p>
        </w:tc>
        <w:tc>
          <w:tcPr>
            <w:tcW w:w="992" w:type="dxa"/>
            <w:tcBorders>
              <w:top w:val="nil"/>
            </w:tcBorders>
          </w:tcPr>
          <w:p>
            <w:pPr>
              <w:pStyle w:val="TableParagraph"/>
              <w:rPr>
                <w:sz w:val="28"/>
              </w:rPr>
            </w:pPr>
          </w:p>
        </w:tc>
        <w:tc>
          <w:tcPr>
            <w:tcW w:w="1533" w:type="dxa"/>
            <w:tcBorders>
              <w:top w:val="nil"/>
            </w:tcBorders>
          </w:tcPr>
          <w:p>
            <w:pPr>
              <w:pStyle w:val="TableParagraph"/>
              <w:rPr>
                <w:sz w:val="28"/>
              </w:rPr>
            </w:pPr>
          </w:p>
        </w:tc>
        <w:tc>
          <w:tcPr>
            <w:tcW w:w="1081" w:type="dxa"/>
            <w:tcBorders>
              <w:top w:val="nil"/>
            </w:tcBorders>
          </w:tcPr>
          <w:p>
            <w:pPr>
              <w:pStyle w:val="TableParagraph"/>
              <w:rPr>
                <w:sz w:val="28"/>
              </w:rPr>
            </w:pPr>
          </w:p>
        </w:tc>
        <w:tc>
          <w:tcPr>
            <w:tcW w:w="4744" w:type="dxa"/>
            <w:tcBorders>
              <w:top w:val="nil"/>
            </w:tcBorders>
          </w:tcPr>
          <w:p>
            <w:pPr>
              <w:pStyle w:val="TableParagraph"/>
              <w:spacing w:line="322" w:lineRule="exact" w:before="41"/>
              <w:ind w:left="102" w:right="411"/>
              <w:rPr>
                <w:sz w:val="28"/>
              </w:rPr>
            </w:pPr>
            <w:r>
              <w:rPr>
                <w:sz w:val="28"/>
              </w:rPr>
              <w:t>Ví dụ: OBJID= “uuid-7D0D1987- </w:t>
            </w:r>
            <w:r>
              <w:rPr>
                <w:spacing w:val="-2"/>
                <w:sz w:val="28"/>
              </w:rPr>
              <w:t>0F1C-47A7-8FD6-CC5C7DE4064F”</w:t>
            </w:r>
          </w:p>
        </w:tc>
      </w:tr>
      <w:tr>
        <w:trPr>
          <w:trHeight w:val="2111" w:hRule="atLeast"/>
        </w:trPr>
        <w:tc>
          <w:tcPr>
            <w:tcW w:w="718" w:type="dxa"/>
          </w:tcPr>
          <w:p>
            <w:pPr>
              <w:pStyle w:val="TableParagraph"/>
              <w:spacing w:before="52"/>
              <w:ind w:left="97" w:right="66"/>
              <w:jc w:val="center"/>
              <w:rPr>
                <w:sz w:val="28"/>
              </w:rPr>
            </w:pPr>
            <w:r>
              <w:rPr>
                <w:spacing w:val="-10"/>
                <w:sz w:val="28"/>
              </w:rPr>
              <w:t>2</w:t>
            </w:r>
          </w:p>
        </w:tc>
        <w:tc>
          <w:tcPr>
            <w:tcW w:w="992" w:type="dxa"/>
          </w:tcPr>
          <w:p>
            <w:pPr>
              <w:pStyle w:val="TableParagraph"/>
              <w:spacing w:line="322" w:lineRule="exact" w:before="52"/>
              <w:ind w:left="107"/>
              <w:rPr>
                <w:sz w:val="28"/>
              </w:rPr>
            </w:pPr>
            <w:r>
              <w:rPr>
                <w:spacing w:val="-2"/>
                <w:sz w:val="28"/>
              </w:rPr>
              <w:t>&lt;mets</w:t>
            </w:r>
          </w:p>
          <w:p>
            <w:pPr>
              <w:pStyle w:val="TableParagraph"/>
              <w:ind w:left="107"/>
              <w:rPr>
                <w:sz w:val="28"/>
              </w:rPr>
            </w:pPr>
            <w:r>
              <w:rPr>
                <w:spacing w:val="-10"/>
                <w:sz w:val="28"/>
              </w:rPr>
              <w:t>&gt;</w:t>
            </w:r>
          </w:p>
        </w:tc>
        <w:tc>
          <w:tcPr>
            <w:tcW w:w="1533" w:type="dxa"/>
          </w:tcPr>
          <w:p>
            <w:pPr>
              <w:pStyle w:val="TableParagraph"/>
              <w:spacing w:before="52"/>
              <w:ind w:left="106"/>
              <w:rPr>
                <w:sz w:val="28"/>
              </w:rPr>
            </w:pPr>
            <w:r>
              <w:rPr>
                <w:spacing w:val="-2"/>
                <w:sz w:val="28"/>
              </w:rPr>
              <w:t>LABEL</w:t>
            </w:r>
          </w:p>
        </w:tc>
        <w:tc>
          <w:tcPr>
            <w:tcW w:w="1081" w:type="dxa"/>
          </w:tcPr>
          <w:p>
            <w:pPr>
              <w:pStyle w:val="TableParagraph"/>
              <w:spacing w:before="52"/>
              <w:ind w:left="102" w:right="196"/>
              <w:rPr>
                <w:sz w:val="28"/>
              </w:rPr>
            </w:pPr>
            <w:r>
              <w:rPr>
                <w:spacing w:val="-2"/>
                <w:sz w:val="28"/>
              </w:rPr>
              <w:t>Không </w:t>
            </w:r>
            <w:r>
              <w:rPr>
                <w:spacing w:val="-4"/>
                <w:sz w:val="28"/>
              </w:rPr>
              <w:t>bắt buộc</w:t>
            </w:r>
          </w:p>
        </w:tc>
        <w:tc>
          <w:tcPr>
            <w:tcW w:w="4744" w:type="dxa"/>
          </w:tcPr>
          <w:p>
            <w:pPr>
              <w:pStyle w:val="TableParagraph"/>
              <w:spacing w:before="52"/>
              <w:ind w:left="102"/>
              <w:jc w:val="both"/>
              <w:rPr>
                <w:sz w:val="28"/>
              </w:rPr>
            </w:pPr>
            <w:r>
              <w:rPr>
                <w:sz w:val="28"/>
              </w:rPr>
              <w:t>Mô</w:t>
            </w:r>
            <w:r>
              <w:rPr>
                <w:spacing w:val="-1"/>
                <w:sz w:val="28"/>
              </w:rPr>
              <w:t> </w:t>
            </w:r>
            <w:r>
              <w:rPr>
                <w:sz w:val="28"/>
              </w:rPr>
              <w:t>tả</w:t>
            </w:r>
            <w:r>
              <w:rPr>
                <w:spacing w:val="-3"/>
                <w:sz w:val="28"/>
              </w:rPr>
              <w:t> </w:t>
            </w:r>
            <w:r>
              <w:rPr>
                <w:sz w:val="28"/>
              </w:rPr>
              <w:t>nội</w:t>
            </w:r>
            <w:r>
              <w:rPr>
                <w:spacing w:val="-5"/>
                <w:sz w:val="28"/>
              </w:rPr>
              <w:t> </w:t>
            </w:r>
            <w:r>
              <w:rPr>
                <w:sz w:val="28"/>
              </w:rPr>
              <w:t>dung</w:t>
            </w:r>
            <w:r>
              <w:rPr>
                <w:spacing w:val="-1"/>
                <w:sz w:val="28"/>
              </w:rPr>
              <w:t> </w:t>
            </w:r>
            <w:r>
              <w:rPr>
                <w:sz w:val="28"/>
              </w:rPr>
              <w:t>của</w:t>
            </w:r>
            <w:r>
              <w:rPr>
                <w:spacing w:val="-2"/>
                <w:sz w:val="28"/>
              </w:rPr>
              <w:t> </w:t>
            </w:r>
            <w:r>
              <w:rPr>
                <w:sz w:val="28"/>
              </w:rPr>
              <w:t>gói </w:t>
            </w:r>
            <w:r>
              <w:rPr>
                <w:spacing w:val="-2"/>
                <w:sz w:val="28"/>
              </w:rPr>
              <w:t>SIP_tailieu</w:t>
            </w:r>
          </w:p>
          <w:p>
            <w:pPr>
              <w:pStyle w:val="TableParagraph"/>
              <w:spacing w:before="60"/>
              <w:ind w:left="102" w:right="100"/>
              <w:jc w:val="both"/>
              <w:rPr>
                <w:sz w:val="28"/>
              </w:rPr>
            </w:pPr>
            <w:r>
              <w:rPr>
                <w:sz w:val="28"/>
              </w:rPr>
              <w:t>Ví</w:t>
            </w:r>
            <w:r>
              <w:rPr>
                <w:spacing w:val="-17"/>
                <w:sz w:val="28"/>
              </w:rPr>
              <w:t> </w:t>
            </w:r>
            <w:r>
              <w:rPr>
                <w:sz w:val="28"/>
              </w:rPr>
              <w:t>dụ:</w:t>
            </w:r>
            <w:r>
              <w:rPr>
                <w:spacing w:val="-16"/>
                <w:sz w:val="28"/>
              </w:rPr>
              <w:t> </w:t>
            </w:r>
            <w:r>
              <w:rPr>
                <w:sz w:val="28"/>
              </w:rPr>
              <w:t>“Tài</w:t>
            </w:r>
            <w:r>
              <w:rPr>
                <w:spacing w:val="-16"/>
                <w:sz w:val="28"/>
              </w:rPr>
              <w:t> </w:t>
            </w:r>
            <w:r>
              <w:rPr>
                <w:sz w:val="28"/>
              </w:rPr>
              <w:t>liệu</w:t>
            </w:r>
            <w:r>
              <w:rPr>
                <w:spacing w:val="-18"/>
                <w:sz w:val="28"/>
              </w:rPr>
              <w:t> </w:t>
            </w:r>
            <w:r>
              <w:rPr>
                <w:sz w:val="28"/>
              </w:rPr>
              <w:t>về</w:t>
            </w:r>
            <w:r>
              <w:rPr>
                <w:spacing w:val="-16"/>
                <w:sz w:val="28"/>
              </w:rPr>
              <w:t> </w:t>
            </w:r>
            <w:r>
              <w:rPr>
                <w:sz w:val="28"/>
              </w:rPr>
              <w:t>hoạt</w:t>
            </w:r>
            <w:r>
              <w:rPr>
                <w:spacing w:val="-16"/>
                <w:sz w:val="28"/>
              </w:rPr>
              <w:t> </w:t>
            </w:r>
            <w:r>
              <w:rPr>
                <w:sz w:val="28"/>
              </w:rPr>
              <w:t>động</w:t>
            </w:r>
            <w:r>
              <w:rPr>
                <w:spacing w:val="-18"/>
                <w:sz w:val="28"/>
              </w:rPr>
              <w:t> </w:t>
            </w:r>
            <w:r>
              <w:rPr>
                <w:sz w:val="28"/>
              </w:rPr>
              <w:t>tổ</w:t>
            </w:r>
            <w:r>
              <w:rPr>
                <w:spacing w:val="-15"/>
                <w:sz w:val="28"/>
              </w:rPr>
              <w:t> </w:t>
            </w:r>
            <w:r>
              <w:rPr>
                <w:sz w:val="28"/>
              </w:rPr>
              <w:t>chức</w:t>
            </w:r>
            <w:r>
              <w:rPr>
                <w:spacing w:val="-18"/>
                <w:sz w:val="28"/>
              </w:rPr>
              <w:t> </w:t>
            </w:r>
            <w:r>
              <w:rPr>
                <w:sz w:val="28"/>
              </w:rPr>
              <w:t>cán bộ</w:t>
            </w:r>
            <w:r>
              <w:rPr>
                <w:spacing w:val="-12"/>
                <w:sz w:val="28"/>
              </w:rPr>
              <w:t> </w:t>
            </w:r>
            <w:r>
              <w:rPr>
                <w:sz w:val="28"/>
              </w:rPr>
              <w:t>của</w:t>
            </w:r>
            <w:r>
              <w:rPr>
                <w:spacing w:val="-13"/>
                <w:sz w:val="28"/>
              </w:rPr>
              <w:t> </w:t>
            </w:r>
            <w:r>
              <w:rPr>
                <w:sz w:val="28"/>
              </w:rPr>
              <w:t>Cục</w:t>
            </w:r>
            <w:r>
              <w:rPr>
                <w:spacing w:val="-13"/>
                <w:sz w:val="28"/>
              </w:rPr>
              <w:t> </w:t>
            </w:r>
            <w:r>
              <w:rPr>
                <w:sz w:val="28"/>
              </w:rPr>
              <w:t>Văn</w:t>
            </w:r>
            <w:r>
              <w:rPr>
                <w:spacing w:val="-12"/>
                <w:sz w:val="28"/>
              </w:rPr>
              <w:t> </w:t>
            </w:r>
            <w:r>
              <w:rPr>
                <w:sz w:val="28"/>
              </w:rPr>
              <w:t>thư</w:t>
            </w:r>
            <w:r>
              <w:rPr>
                <w:spacing w:val="-15"/>
                <w:sz w:val="28"/>
              </w:rPr>
              <w:t> </w:t>
            </w:r>
            <w:r>
              <w:rPr>
                <w:sz w:val="28"/>
              </w:rPr>
              <w:t>và</w:t>
            </w:r>
            <w:r>
              <w:rPr>
                <w:spacing w:val="-13"/>
                <w:sz w:val="28"/>
              </w:rPr>
              <w:t> </w:t>
            </w:r>
            <w:r>
              <w:rPr>
                <w:sz w:val="28"/>
              </w:rPr>
              <w:t>Lưu</w:t>
            </w:r>
            <w:r>
              <w:rPr>
                <w:spacing w:val="-13"/>
                <w:sz w:val="28"/>
              </w:rPr>
              <w:t> </w:t>
            </w:r>
            <w:r>
              <w:rPr>
                <w:sz w:val="28"/>
              </w:rPr>
              <w:t>trữ</w:t>
            </w:r>
            <w:r>
              <w:rPr>
                <w:spacing w:val="-14"/>
                <w:sz w:val="28"/>
              </w:rPr>
              <w:t> </w:t>
            </w:r>
            <w:r>
              <w:rPr>
                <w:sz w:val="28"/>
              </w:rPr>
              <w:t>nhà</w:t>
            </w:r>
            <w:r>
              <w:rPr>
                <w:spacing w:val="-13"/>
                <w:sz w:val="28"/>
              </w:rPr>
              <w:t> </w:t>
            </w:r>
            <w:r>
              <w:rPr>
                <w:sz w:val="28"/>
              </w:rPr>
              <w:t>nước năm 2020”</w:t>
            </w:r>
          </w:p>
          <w:p>
            <w:pPr>
              <w:pStyle w:val="TableParagraph"/>
              <w:spacing w:line="322" w:lineRule="exact" w:before="47"/>
              <w:ind w:left="102" w:right="300"/>
              <w:jc w:val="both"/>
              <w:rPr>
                <w:sz w:val="28"/>
              </w:rPr>
            </w:pPr>
            <w:r>
              <w:rPr>
                <w:sz w:val="28"/>
              </w:rPr>
              <w:t>Theo</w:t>
            </w:r>
            <w:r>
              <w:rPr>
                <w:spacing w:val="-9"/>
                <w:sz w:val="28"/>
              </w:rPr>
              <w:t> </w:t>
            </w:r>
            <w:r>
              <w:rPr>
                <w:sz w:val="28"/>
              </w:rPr>
              <w:t>metadata</w:t>
            </w:r>
            <w:r>
              <w:rPr>
                <w:spacing w:val="-10"/>
                <w:sz w:val="28"/>
              </w:rPr>
              <w:t> </w:t>
            </w:r>
            <w:r>
              <w:rPr>
                <w:sz w:val="28"/>
              </w:rPr>
              <w:t>của</w:t>
            </w:r>
            <w:r>
              <w:rPr>
                <w:spacing w:val="-10"/>
                <w:sz w:val="28"/>
              </w:rPr>
              <w:t> </w:t>
            </w:r>
            <w:r>
              <w:rPr>
                <w:sz w:val="28"/>
              </w:rPr>
              <w:t>SIP_tailieu:</w:t>
            </w:r>
            <w:r>
              <w:rPr>
                <w:spacing w:val="-9"/>
                <w:sz w:val="28"/>
              </w:rPr>
              <w:t> </w:t>
            </w:r>
            <w:r>
              <w:rPr>
                <w:sz w:val="28"/>
              </w:rPr>
              <w:t>trường </w:t>
            </w:r>
            <w:r>
              <w:rPr>
                <w:spacing w:val="-2"/>
                <w:sz w:val="28"/>
              </w:rPr>
              <w:t>title</w:t>
            </w:r>
          </w:p>
        </w:tc>
      </w:tr>
      <w:tr>
        <w:trPr>
          <w:trHeight w:val="763" w:hRule="atLeast"/>
        </w:trPr>
        <w:tc>
          <w:tcPr>
            <w:tcW w:w="718" w:type="dxa"/>
          </w:tcPr>
          <w:p>
            <w:pPr>
              <w:pStyle w:val="TableParagraph"/>
              <w:spacing w:before="53"/>
              <w:ind w:left="97" w:right="66"/>
              <w:jc w:val="center"/>
              <w:rPr>
                <w:sz w:val="28"/>
              </w:rPr>
            </w:pPr>
            <w:r>
              <w:rPr>
                <w:spacing w:val="-10"/>
                <w:sz w:val="28"/>
              </w:rPr>
              <w:t>3</w:t>
            </w:r>
          </w:p>
        </w:tc>
        <w:tc>
          <w:tcPr>
            <w:tcW w:w="992" w:type="dxa"/>
          </w:tcPr>
          <w:p>
            <w:pPr>
              <w:pStyle w:val="TableParagraph"/>
              <w:spacing w:line="322" w:lineRule="exact" w:before="53"/>
              <w:ind w:left="107"/>
              <w:rPr>
                <w:sz w:val="28"/>
              </w:rPr>
            </w:pPr>
            <w:r>
              <w:rPr>
                <w:spacing w:val="-2"/>
                <w:sz w:val="28"/>
              </w:rPr>
              <w:t>&lt;mets</w:t>
            </w:r>
          </w:p>
          <w:p>
            <w:pPr>
              <w:pStyle w:val="TableParagraph"/>
              <w:ind w:left="107"/>
              <w:rPr>
                <w:sz w:val="28"/>
              </w:rPr>
            </w:pPr>
            <w:r>
              <w:rPr>
                <w:spacing w:val="-10"/>
                <w:sz w:val="28"/>
              </w:rPr>
              <w:t>&gt;</w:t>
            </w:r>
          </w:p>
        </w:tc>
        <w:tc>
          <w:tcPr>
            <w:tcW w:w="1533" w:type="dxa"/>
          </w:tcPr>
          <w:p>
            <w:pPr>
              <w:pStyle w:val="TableParagraph"/>
              <w:spacing w:before="53"/>
              <w:ind w:left="106"/>
              <w:rPr>
                <w:sz w:val="28"/>
              </w:rPr>
            </w:pPr>
            <w:r>
              <w:rPr>
                <w:spacing w:val="-4"/>
                <w:sz w:val="28"/>
              </w:rPr>
              <w:t>TYPE</w:t>
            </w:r>
          </w:p>
        </w:tc>
        <w:tc>
          <w:tcPr>
            <w:tcW w:w="1081" w:type="dxa"/>
          </w:tcPr>
          <w:p>
            <w:pPr>
              <w:pStyle w:val="TableParagraph"/>
              <w:spacing w:before="53"/>
              <w:ind w:left="102" w:right="196"/>
              <w:rPr>
                <w:sz w:val="28"/>
              </w:rPr>
            </w:pPr>
            <w:r>
              <w:rPr>
                <w:spacing w:val="-4"/>
                <w:sz w:val="28"/>
              </w:rPr>
              <w:t>Bắt buộc</w:t>
            </w:r>
          </w:p>
        </w:tc>
        <w:tc>
          <w:tcPr>
            <w:tcW w:w="4744" w:type="dxa"/>
          </w:tcPr>
          <w:p>
            <w:pPr>
              <w:pStyle w:val="TableParagraph"/>
              <w:spacing w:line="382" w:lineRule="exact"/>
              <w:ind w:left="102" w:right="576"/>
              <w:rPr>
                <w:sz w:val="28"/>
              </w:rPr>
            </w:pPr>
            <w:r>
              <w:rPr>
                <w:sz w:val="28"/>
              </w:rPr>
              <w:t>Loại</w:t>
            </w:r>
            <w:r>
              <w:rPr>
                <w:spacing w:val="-9"/>
                <w:sz w:val="28"/>
              </w:rPr>
              <w:t> </w:t>
            </w:r>
            <w:r>
              <w:rPr>
                <w:sz w:val="28"/>
              </w:rPr>
              <w:t>nội</w:t>
            </w:r>
            <w:r>
              <w:rPr>
                <w:spacing w:val="-6"/>
                <w:sz w:val="28"/>
              </w:rPr>
              <w:t> </w:t>
            </w:r>
            <w:r>
              <w:rPr>
                <w:sz w:val="28"/>
              </w:rPr>
              <w:t>dung</w:t>
            </w:r>
            <w:r>
              <w:rPr>
                <w:spacing w:val="-6"/>
                <w:sz w:val="28"/>
              </w:rPr>
              <w:t> </w:t>
            </w:r>
            <w:r>
              <w:rPr>
                <w:sz w:val="28"/>
              </w:rPr>
              <w:t>chứa</w:t>
            </w:r>
            <w:r>
              <w:rPr>
                <w:spacing w:val="-9"/>
                <w:sz w:val="28"/>
              </w:rPr>
              <w:t> </w:t>
            </w:r>
            <w:r>
              <w:rPr>
                <w:sz w:val="28"/>
              </w:rPr>
              <w:t>trong</w:t>
            </w:r>
            <w:r>
              <w:rPr>
                <w:spacing w:val="-6"/>
                <w:sz w:val="28"/>
              </w:rPr>
              <w:t> </w:t>
            </w:r>
            <w:r>
              <w:rPr>
                <w:sz w:val="28"/>
              </w:rPr>
              <w:t>gói</w:t>
            </w:r>
            <w:r>
              <w:rPr>
                <w:spacing w:val="-6"/>
                <w:sz w:val="28"/>
              </w:rPr>
              <w:t> </w:t>
            </w:r>
            <w:r>
              <w:rPr>
                <w:sz w:val="28"/>
              </w:rPr>
              <w:t>tin Mặc định là: “Collection”</w:t>
            </w:r>
          </w:p>
        </w:tc>
      </w:tr>
      <w:tr>
        <w:trPr>
          <w:trHeight w:val="1407" w:hRule="atLeast"/>
        </w:trPr>
        <w:tc>
          <w:tcPr>
            <w:tcW w:w="718" w:type="dxa"/>
          </w:tcPr>
          <w:p>
            <w:pPr>
              <w:pStyle w:val="TableParagraph"/>
              <w:spacing w:before="54"/>
              <w:ind w:left="97" w:right="66"/>
              <w:jc w:val="center"/>
              <w:rPr>
                <w:sz w:val="28"/>
              </w:rPr>
            </w:pPr>
            <w:r>
              <w:rPr>
                <w:spacing w:val="-10"/>
                <w:sz w:val="28"/>
              </w:rPr>
              <w:t>4</w:t>
            </w:r>
          </w:p>
        </w:tc>
        <w:tc>
          <w:tcPr>
            <w:tcW w:w="992" w:type="dxa"/>
          </w:tcPr>
          <w:p>
            <w:pPr>
              <w:pStyle w:val="TableParagraph"/>
              <w:spacing w:line="322" w:lineRule="exact" w:before="54"/>
              <w:ind w:left="107"/>
              <w:rPr>
                <w:sz w:val="28"/>
              </w:rPr>
            </w:pPr>
            <w:r>
              <w:rPr>
                <w:spacing w:val="-2"/>
                <w:sz w:val="28"/>
              </w:rPr>
              <w:t>&lt;mets</w:t>
            </w:r>
          </w:p>
          <w:p>
            <w:pPr>
              <w:pStyle w:val="TableParagraph"/>
              <w:ind w:left="107"/>
              <w:rPr>
                <w:sz w:val="28"/>
              </w:rPr>
            </w:pPr>
            <w:r>
              <w:rPr>
                <w:spacing w:val="-10"/>
                <w:sz w:val="28"/>
              </w:rPr>
              <w:t>&gt;</w:t>
            </w:r>
          </w:p>
        </w:tc>
        <w:tc>
          <w:tcPr>
            <w:tcW w:w="1533" w:type="dxa"/>
          </w:tcPr>
          <w:p>
            <w:pPr>
              <w:pStyle w:val="TableParagraph"/>
              <w:spacing w:before="54"/>
              <w:ind w:left="106" w:right="104"/>
              <w:rPr>
                <w:sz w:val="28"/>
              </w:rPr>
            </w:pPr>
            <w:r>
              <w:rPr>
                <w:spacing w:val="-2"/>
                <w:sz w:val="28"/>
              </w:rPr>
              <w:t>csip:CONT ENTINFO RMATION </w:t>
            </w:r>
            <w:r>
              <w:rPr>
                <w:spacing w:val="-4"/>
                <w:sz w:val="28"/>
              </w:rPr>
              <w:t>TYPE</w:t>
            </w:r>
          </w:p>
        </w:tc>
        <w:tc>
          <w:tcPr>
            <w:tcW w:w="1081" w:type="dxa"/>
          </w:tcPr>
          <w:p>
            <w:pPr>
              <w:pStyle w:val="TableParagraph"/>
              <w:spacing w:before="54"/>
              <w:ind w:left="102" w:right="196"/>
              <w:rPr>
                <w:sz w:val="28"/>
              </w:rPr>
            </w:pPr>
            <w:r>
              <w:rPr>
                <w:spacing w:val="-2"/>
                <w:sz w:val="28"/>
              </w:rPr>
              <w:t>Không </w:t>
            </w:r>
            <w:r>
              <w:rPr>
                <w:spacing w:val="-4"/>
                <w:sz w:val="28"/>
              </w:rPr>
              <w:t>bắt buộc</w:t>
            </w:r>
          </w:p>
        </w:tc>
        <w:tc>
          <w:tcPr>
            <w:tcW w:w="4744" w:type="dxa"/>
          </w:tcPr>
          <w:p>
            <w:pPr>
              <w:pStyle w:val="TableParagraph"/>
              <w:spacing w:line="261" w:lineRule="auto" w:before="54"/>
              <w:ind w:left="102" w:right="576"/>
              <w:rPr>
                <w:sz w:val="28"/>
              </w:rPr>
            </w:pPr>
            <w:r>
              <w:rPr>
                <w:sz w:val="28"/>
              </w:rPr>
              <w:t>Nội dung loại thông số kỹ thuật Thuộc</w:t>
            </w:r>
            <w:r>
              <w:rPr>
                <w:spacing w:val="-5"/>
                <w:sz w:val="28"/>
              </w:rPr>
              <w:t> </w:t>
            </w:r>
            <w:r>
              <w:rPr>
                <w:sz w:val="28"/>
              </w:rPr>
              <w:t>tính</w:t>
            </w:r>
            <w:r>
              <w:rPr>
                <w:spacing w:val="-8"/>
                <w:sz w:val="28"/>
              </w:rPr>
              <w:t> </w:t>
            </w:r>
            <w:r>
              <w:rPr>
                <w:sz w:val="28"/>
              </w:rPr>
              <w:t>này</w:t>
            </w:r>
            <w:r>
              <w:rPr>
                <w:spacing w:val="-9"/>
                <w:sz w:val="28"/>
              </w:rPr>
              <w:t> </w:t>
            </w:r>
            <w:r>
              <w:rPr>
                <w:sz w:val="28"/>
              </w:rPr>
              <w:t>bắt</w:t>
            </w:r>
            <w:r>
              <w:rPr>
                <w:spacing w:val="-4"/>
                <w:sz w:val="28"/>
              </w:rPr>
              <w:t> </w:t>
            </w:r>
            <w:r>
              <w:rPr>
                <w:sz w:val="28"/>
              </w:rPr>
              <w:t>buộc</w:t>
            </w:r>
            <w:r>
              <w:rPr>
                <w:spacing w:val="-5"/>
                <w:sz w:val="28"/>
              </w:rPr>
              <w:t> </w:t>
            </w:r>
            <w:r>
              <w:rPr>
                <w:sz w:val="28"/>
              </w:rPr>
              <w:t>với</w:t>
            </w:r>
            <w:r>
              <w:rPr>
                <w:spacing w:val="-4"/>
                <w:sz w:val="28"/>
              </w:rPr>
              <w:t> </w:t>
            </w:r>
            <w:r>
              <w:rPr>
                <w:sz w:val="28"/>
              </w:rPr>
              <w:t>các</w:t>
            </w:r>
            <w:r>
              <w:rPr>
                <w:spacing w:val="-5"/>
                <w:sz w:val="28"/>
              </w:rPr>
              <w:t> </w:t>
            </w:r>
            <w:r>
              <w:rPr>
                <w:sz w:val="28"/>
              </w:rPr>
              <w:t>file METS.xml ở thư mục đại diện</w:t>
            </w:r>
          </w:p>
          <w:p>
            <w:pPr>
              <w:pStyle w:val="TableParagraph"/>
              <w:spacing w:line="280" w:lineRule="exact"/>
              <w:ind w:left="102"/>
              <w:rPr>
                <w:sz w:val="28"/>
              </w:rPr>
            </w:pPr>
            <w:r>
              <w:rPr>
                <w:spacing w:val="-2"/>
                <w:sz w:val="28"/>
              </w:rPr>
              <w:t>(representations)</w:t>
            </w:r>
          </w:p>
        </w:tc>
      </w:tr>
      <w:tr>
        <w:trPr>
          <w:trHeight w:val="765" w:hRule="atLeast"/>
        </w:trPr>
        <w:tc>
          <w:tcPr>
            <w:tcW w:w="718" w:type="dxa"/>
          </w:tcPr>
          <w:p>
            <w:pPr>
              <w:pStyle w:val="TableParagraph"/>
              <w:spacing w:before="52"/>
              <w:ind w:left="97" w:right="66"/>
              <w:jc w:val="center"/>
              <w:rPr>
                <w:sz w:val="28"/>
              </w:rPr>
            </w:pPr>
            <w:r>
              <w:rPr>
                <w:spacing w:val="-10"/>
                <w:sz w:val="28"/>
              </w:rPr>
              <w:t>5</w:t>
            </w:r>
          </w:p>
        </w:tc>
        <w:tc>
          <w:tcPr>
            <w:tcW w:w="992" w:type="dxa"/>
          </w:tcPr>
          <w:p>
            <w:pPr>
              <w:pStyle w:val="TableParagraph"/>
              <w:spacing w:before="52"/>
              <w:ind w:left="107"/>
              <w:rPr>
                <w:sz w:val="28"/>
              </w:rPr>
            </w:pPr>
            <w:r>
              <w:rPr>
                <w:spacing w:val="-2"/>
                <w:sz w:val="28"/>
              </w:rPr>
              <w:t>&lt;mets</w:t>
            </w:r>
          </w:p>
          <w:p>
            <w:pPr>
              <w:pStyle w:val="TableParagraph"/>
              <w:spacing w:before="3"/>
              <w:ind w:left="107"/>
              <w:rPr>
                <w:sz w:val="28"/>
              </w:rPr>
            </w:pPr>
            <w:r>
              <w:rPr>
                <w:spacing w:val="-10"/>
                <w:sz w:val="28"/>
              </w:rPr>
              <w:t>&gt;</w:t>
            </w:r>
          </w:p>
        </w:tc>
        <w:tc>
          <w:tcPr>
            <w:tcW w:w="1533" w:type="dxa"/>
          </w:tcPr>
          <w:p>
            <w:pPr>
              <w:pStyle w:val="TableParagraph"/>
              <w:spacing w:before="52"/>
              <w:ind w:left="106"/>
              <w:rPr>
                <w:sz w:val="28"/>
              </w:rPr>
            </w:pPr>
            <w:r>
              <w:rPr>
                <w:spacing w:val="-2"/>
                <w:sz w:val="28"/>
              </w:rPr>
              <w:t>PROFILE</w:t>
            </w:r>
          </w:p>
        </w:tc>
        <w:tc>
          <w:tcPr>
            <w:tcW w:w="1081" w:type="dxa"/>
          </w:tcPr>
          <w:p>
            <w:pPr>
              <w:pStyle w:val="TableParagraph"/>
              <w:spacing w:line="242" w:lineRule="auto" w:before="52"/>
              <w:ind w:left="102" w:right="196"/>
              <w:rPr>
                <w:sz w:val="28"/>
              </w:rPr>
            </w:pPr>
            <w:r>
              <w:rPr>
                <w:spacing w:val="-4"/>
                <w:sz w:val="28"/>
              </w:rPr>
              <w:t>Bắt buộc</w:t>
            </w:r>
          </w:p>
        </w:tc>
        <w:tc>
          <w:tcPr>
            <w:tcW w:w="4744" w:type="dxa"/>
          </w:tcPr>
          <w:p>
            <w:pPr>
              <w:pStyle w:val="TableParagraph"/>
              <w:spacing w:before="52"/>
              <w:ind w:left="102"/>
              <w:rPr>
                <w:sz w:val="28"/>
              </w:rPr>
            </w:pPr>
            <w:r>
              <w:rPr>
                <w:sz w:val="28"/>
              </w:rPr>
              <w:t>Đường</w:t>
            </w:r>
            <w:r>
              <w:rPr>
                <w:spacing w:val="-6"/>
                <w:sz w:val="28"/>
              </w:rPr>
              <w:t> </w:t>
            </w:r>
            <w:r>
              <w:rPr>
                <w:sz w:val="28"/>
              </w:rPr>
              <w:t>dẫn</w:t>
            </w:r>
            <w:r>
              <w:rPr>
                <w:spacing w:val="-2"/>
                <w:sz w:val="28"/>
              </w:rPr>
              <w:t> </w:t>
            </w:r>
            <w:r>
              <w:rPr>
                <w:sz w:val="28"/>
              </w:rPr>
              <w:t>mà</w:t>
            </w:r>
            <w:r>
              <w:rPr>
                <w:spacing w:val="-3"/>
                <w:sz w:val="28"/>
              </w:rPr>
              <w:t> </w:t>
            </w:r>
            <w:r>
              <w:rPr>
                <w:sz w:val="28"/>
              </w:rPr>
              <w:t>gói</w:t>
            </w:r>
            <w:r>
              <w:rPr>
                <w:spacing w:val="-3"/>
                <w:sz w:val="28"/>
              </w:rPr>
              <w:t> </w:t>
            </w:r>
            <w:r>
              <w:rPr>
                <w:sz w:val="28"/>
              </w:rPr>
              <w:t>thông</w:t>
            </w:r>
            <w:r>
              <w:rPr>
                <w:spacing w:val="-2"/>
                <w:sz w:val="28"/>
              </w:rPr>
              <w:t> </w:t>
            </w:r>
            <w:r>
              <w:rPr>
                <w:sz w:val="28"/>
              </w:rPr>
              <w:t>tin</w:t>
            </w:r>
            <w:r>
              <w:rPr>
                <w:spacing w:val="-2"/>
                <w:sz w:val="28"/>
              </w:rPr>
              <w:t> </w:t>
            </w:r>
            <w:r>
              <w:rPr>
                <w:sz w:val="28"/>
              </w:rPr>
              <w:t>phù</w:t>
            </w:r>
            <w:r>
              <w:rPr>
                <w:spacing w:val="-5"/>
                <w:sz w:val="28"/>
              </w:rPr>
              <w:t> hợp</w:t>
            </w:r>
          </w:p>
        </w:tc>
      </w:tr>
      <w:tr>
        <w:trPr>
          <w:trHeight w:val="4973" w:hRule="atLeast"/>
        </w:trPr>
        <w:tc>
          <w:tcPr>
            <w:tcW w:w="718" w:type="dxa"/>
          </w:tcPr>
          <w:p>
            <w:pPr>
              <w:pStyle w:val="TableParagraph"/>
              <w:spacing w:before="52"/>
              <w:ind w:left="97" w:right="66"/>
              <w:jc w:val="center"/>
              <w:rPr>
                <w:sz w:val="28"/>
              </w:rPr>
            </w:pPr>
            <w:r>
              <w:rPr>
                <w:spacing w:val="-10"/>
                <w:sz w:val="28"/>
              </w:rPr>
              <w:t>6</w:t>
            </w:r>
          </w:p>
        </w:tc>
        <w:tc>
          <w:tcPr>
            <w:tcW w:w="992" w:type="dxa"/>
          </w:tcPr>
          <w:p>
            <w:pPr>
              <w:pStyle w:val="TableParagraph"/>
              <w:spacing w:before="52"/>
              <w:ind w:left="107"/>
              <w:rPr>
                <w:sz w:val="28"/>
              </w:rPr>
            </w:pPr>
            <w:r>
              <w:rPr>
                <w:sz w:val="28"/>
              </w:rPr>
              <w:t>Ví</w:t>
            </w:r>
            <w:r>
              <w:rPr>
                <w:spacing w:val="-1"/>
                <w:sz w:val="28"/>
              </w:rPr>
              <w:t> </w:t>
            </w:r>
            <w:r>
              <w:rPr>
                <w:spacing w:val="-5"/>
                <w:sz w:val="28"/>
              </w:rPr>
              <w:t>dụ:</w:t>
            </w:r>
          </w:p>
        </w:tc>
        <w:tc>
          <w:tcPr>
            <w:tcW w:w="7358" w:type="dxa"/>
            <w:gridSpan w:val="3"/>
          </w:tcPr>
          <w:p>
            <w:pPr>
              <w:pStyle w:val="TableParagraph"/>
              <w:spacing w:line="276" w:lineRule="auto" w:before="151"/>
              <w:ind w:left="106" w:right="145"/>
              <w:rPr>
                <w:sz w:val="28"/>
              </w:rPr>
            </w:pPr>
            <w:r>
              <w:rPr>
                <w:sz w:val="28"/>
              </w:rPr>
              <w:t>&lt;mets xmlns:xsi="</w:t>
            </w:r>
            <w:hyperlink r:id="rId15">
              <w:r>
                <w:rPr>
                  <w:sz w:val="28"/>
                </w:rPr>
                <w:t>http://www.w3.org/2001/XMLSchema-</w:t>
              </w:r>
            </w:hyperlink>
            <w:r>
              <w:rPr>
                <w:sz w:val="28"/>
              </w:rPr>
              <w:t> </w:t>
            </w:r>
            <w:r>
              <w:rPr>
                <w:spacing w:val="-2"/>
                <w:sz w:val="28"/>
              </w:rPr>
              <w:t>instance" xmlns:sip="https://DILCIS.eu/XML/METS/SIPExtensionMET </w:t>
            </w:r>
            <w:r>
              <w:rPr>
                <w:sz w:val="28"/>
              </w:rPr>
              <w:t>S" xmlns=</w:t>
            </w:r>
            <w:hyperlink r:id="rId13">
              <w:r>
                <w:rPr>
                  <w:sz w:val="28"/>
                </w:rPr>
                <w:t>"http://www.loc.gov/METS/</w:t>
              </w:r>
            </w:hyperlink>
            <w:r>
              <w:rPr>
                <w:sz w:val="28"/>
              </w:rPr>
              <w:t>" </w:t>
            </w:r>
            <w:r>
              <w:rPr>
                <w:spacing w:val="-2"/>
                <w:sz w:val="28"/>
              </w:rPr>
              <w:t>xmlns:csip="https://DILCIS.eu/XML/METS/CSIPExtensionM </w:t>
            </w:r>
            <w:r>
              <w:rPr>
                <w:sz w:val="28"/>
              </w:rPr>
              <w:t>ETS" xmlns:xlink=</w:t>
            </w:r>
            <w:hyperlink r:id="rId12">
              <w:r>
                <w:rPr>
                  <w:sz w:val="28"/>
                </w:rPr>
                <w:t>"http://www.w3.org/1999/xlink</w:t>
              </w:r>
            </w:hyperlink>
            <w:r>
              <w:rPr>
                <w:sz w:val="28"/>
              </w:rPr>
              <w:t>" </w:t>
            </w:r>
            <w:r>
              <w:rPr>
                <w:spacing w:val="-2"/>
                <w:sz w:val="28"/>
              </w:rPr>
              <w:t>OBJID="uuid-7D0D1987-0F1C-47A7-8FD6-</w:t>
            </w:r>
          </w:p>
          <w:p>
            <w:pPr>
              <w:pStyle w:val="TableParagraph"/>
              <w:spacing w:line="276" w:lineRule="auto" w:before="1"/>
              <w:ind w:left="106" w:right="145"/>
              <w:rPr>
                <w:sz w:val="28"/>
              </w:rPr>
            </w:pPr>
            <w:r>
              <w:rPr>
                <w:sz w:val="28"/>
              </w:rPr>
              <w:t>CC5C7DE4064F"</w:t>
            </w:r>
            <w:r>
              <w:rPr>
                <w:spacing w:val="-4"/>
                <w:sz w:val="28"/>
              </w:rPr>
              <w:t> </w:t>
            </w:r>
            <w:r>
              <w:rPr>
                <w:sz w:val="28"/>
              </w:rPr>
              <w:t>LABEL="Tài</w:t>
            </w:r>
            <w:r>
              <w:rPr>
                <w:spacing w:val="-3"/>
                <w:sz w:val="28"/>
              </w:rPr>
              <w:t> </w:t>
            </w:r>
            <w:r>
              <w:rPr>
                <w:sz w:val="28"/>
              </w:rPr>
              <w:t>liệu</w:t>
            </w:r>
            <w:r>
              <w:rPr>
                <w:spacing w:val="-7"/>
                <w:sz w:val="28"/>
              </w:rPr>
              <w:t> </w:t>
            </w:r>
            <w:r>
              <w:rPr>
                <w:sz w:val="28"/>
              </w:rPr>
              <w:t>về</w:t>
            </w:r>
            <w:r>
              <w:rPr>
                <w:spacing w:val="-7"/>
                <w:sz w:val="28"/>
              </w:rPr>
              <w:t> </w:t>
            </w:r>
            <w:r>
              <w:rPr>
                <w:sz w:val="28"/>
              </w:rPr>
              <w:t>hoạt</w:t>
            </w:r>
            <w:r>
              <w:rPr>
                <w:spacing w:val="-6"/>
                <w:sz w:val="28"/>
              </w:rPr>
              <w:t> </w:t>
            </w:r>
            <w:r>
              <w:rPr>
                <w:sz w:val="28"/>
              </w:rPr>
              <w:t>động</w:t>
            </w:r>
            <w:r>
              <w:rPr>
                <w:spacing w:val="-3"/>
                <w:sz w:val="28"/>
              </w:rPr>
              <w:t> </w:t>
            </w:r>
            <w:r>
              <w:rPr>
                <w:sz w:val="28"/>
              </w:rPr>
              <w:t>tổ</w:t>
            </w:r>
            <w:r>
              <w:rPr>
                <w:spacing w:val="-4"/>
                <w:sz w:val="28"/>
              </w:rPr>
              <w:t> </w:t>
            </w:r>
            <w:r>
              <w:rPr>
                <w:sz w:val="28"/>
              </w:rPr>
              <w:t>chức</w:t>
            </w:r>
            <w:r>
              <w:rPr>
                <w:spacing w:val="-4"/>
                <w:sz w:val="28"/>
              </w:rPr>
              <w:t> </w:t>
            </w:r>
            <w:r>
              <w:rPr>
                <w:sz w:val="28"/>
              </w:rPr>
              <w:t>cán bộ của Cục Văn thư và Lưu trữ nhà nước năm 2020" </w:t>
            </w:r>
            <w:r>
              <w:rPr>
                <w:spacing w:val="-2"/>
                <w:sz w:val="28"/>
              </w:rPr>
              <w:t>TYPE="Collection" csip:CONTENTINFORMATIONTYPE="MIXED"</w:t>
            </w:r>
          </w:p>
          <w:p>
            <w:pPr>
              <w:pStyle w:val="TableParagraph"/>
              <w:spacing w:before="2"/>
              <w:ind w:left="106"/>
              <w:rPr>
                <w:sz w:val="28"/>
              </w:rPr>
            </w:pPr>
            <w:r>
              <w:rPr>
                <w:spacing w:val="-2"/>
                <w:sz w:val="28"/>
              </w:rPr>
              <w:t>PROFILE="https://earkcsip.dilcis.eu/profile/E-</w:t>
            </w:r>
            <w:r>
              <w:rPr>
                <w:spacing w:val="-4"/>
                <w:sz w:val="28"/>
              </w:rPr>
              <w:t>ARK-</w:t>
            </w:r>
          </w:p>
          <w:p>
            <w:pPr>
              <w:pStyle w:val="TableParagraph"/>
              <w:spacing w:before="48"/>
              <w:ind w:left="106"/>
              <w:rPr>
                <w:sz w:val="28"/>
              </w:rPr>
            </w:pPr>
            <w:r>
              <w:rPr>
                <w:sz w:val="28"/>
              </w:rPr>
              <w:t>CSIP.xml"</w:t>
            </w:r>
            <w:r>
              <w:rPr>
                <w:spacing w:val="-6"/>
                <w:sz w:val="28"/>
              </w:rPr>
              <w:t> </w:t>
            </w:r>
            <w:r>
              <w:rPr>
                <w:spacing w:val="-2"/>
                <w:sz w:val="28"/>
              </w:rPr>
              <w:t>xsi:schemaLocation="</w:t>
            </w:r>
            <w:hyperlink r:id="rId13">
              <w:r>
                <w:rPr>
                  <w:spacing w:val="-2"/>
                  <w:sz w:val="28"/>
                </w:rPr>
                <w:t>http://www.loc.gov/METS/</w:t>
              </w:r>
            </w:hyperlink>
          </w:p>
        </w:tc>
      </w:tr>
    </w:tbl>
    <w:p>
      <w:pPr>
        <w:pStyle w:val="TableParagraph"/>
        <w:spacing w:after="0"/>
        <w:rPr>
          <w:sz w:val="28"/>
        </w:rPr>
        <w:sectPr>
          <w:pgSz w:w="11910" w:h="16850"/>
          <w:pgMar w:header="514" w:footer="0" w:top="740" w:bottom="280" w:left="1559" w:right="0"/>
        </w:sectPr>
      </w:pPr>
    </w:p>
    <w:p>
      <w:pPr>
        <w:pStyle w:val="BodyText"/>
        <w:rPr>
          <w:i/>
          <w:sz w:val="20"/>
        </w:rPr>
      </w:pPr>
    </w:p>
    <w:p>
      <w:pPr>
        <w:pStyle w:val="BodyText"/>
        <w:spacing w:before="200"/>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8"/>
        <w:gridCol w:w="992"/>
        <w:gridCol w:w="1533"/>
        <w:gridCol w:w="1081"/>
        <w:gridCol w:w="4744"/>
      </w:tblGrid>
      <w:tr>
        <w:trPr>
          <w:trHeight w:val="763" w:hRule="atLeast"/>
        </w:trPr>
        <w:tc>
          <w:tcPr>
            <w:tcW w:w="718" w:type="dxa"/>
            <w:shd w:val="clear" w:color="auto" w:fill="EDEBE0"/>
          </w:tcPr>
          <w:p>
            <w:pPr>
              <w:pStyle w:val="TableParagraph"/>
              <w:spacing w:before="58"/>
              <w:ind w:left="170"/>
              <w:rPr>
                <w:b/>
                <w:sz w:val="28"/>
              </w:rPr>
            </w:pPr>
            <w:r>
              <w:rPr>
                <w:b/>
                <w:spacing w:val="-5"/>
                <w:sz w:val="28"/>
              </w:rPr>
              <w:t>TT</w:t>
            </w:r>
          </w:p>
        </w:tc>
        <w:tc>
          <w:tcPr>
            <w:tcW w:w="992" w:type="dxa"/>
            <w:shd w:val="clear" w:color="auto" w:fill="EDEBE0"/>
          </w:tcPr>
          <w:p>
            <w:pPr>
              <w:pStyle w:val="TableParagraph"/>
              <w:spacing w:before="58"/>
              <w:ind w:left="306" w:right="247" w:hanging="46"/>
              <w:rPr>
                <w:b/>
                <w:sz w:val="28"/>
              </w:rPr>
            </w:pPr>
            <w:r>
              <w:rPr>
                <w:b/>
                <w:spacing w:val="-4"/>
                <w:sz w:val="28"/>
              </w:rPr>
              <w:t>Tên thẻ</w:t>
            </w:r>
          </w:p>
        </w:tc>
        <w:tc>
          <w:tcPr>
            <w:tcW w:w="1533" w:type="dxa"/>
            <w:shd w:val="clear" w:color="auto" w:fill="EDEBE0"/>
          </w:tcPr>
          <w:p>
            <w:pPr>
              <w:pStyle w:val="TableParagraph"/>
              <w:spacing w:before="58"/>
              <w:ind w:left="522" w:right="370" w:hanging="142"/>
              <w:rPr>
                <w:b/>
                <w:sz w:val="28"/>
              </w:rPr>
            </w:pPr>
            <w:r>
              <w:rPr>
                <w:b/>
                <w:spacing w:val="-2"/>
                <w:sz w:val="28"/>
              </w:rPr>
              <w:t>Thuộc </w:t>
            </w:r>
            <w:r>
              <w:rPr>
                <w:b/>
                <w:spacing w:val="-4"/>
                <w:sz w:val="28"/>
              </w:rPr>
              <w:t>tính</w:t>
            </w:r>
          </w:p>
        </w:tc>
        <w:tc>
          <w:tcPr>
            <w:tcW w:w="1081" w:type="dxa"/>
            <w:shd w:val="clear" w:color="auto" w:fill="EDEBE0"/>
          </w:tcPr>
          <w:p>
            <w:pPr>
              <w:pStyle w:val="TableParagraph"/>
              <w:spacing w:before="58"/>
              <w:ind w:left="323" w:right="289" w:hanging="32"/>
              <w:rPr>
                <w:b/>
                <w:sz w:val="28"/>
              </w:rPr>
            </w:pPr>
            <w:r>
              <w:rPr>
                <w:b/>
                <w:spacing w:val="-4"/>
                <w:sz w:val="28"/>
              </w:rPr>
              <w:t>Yêu </w:t>
            </w:r>
            <w:r>
              <w:rPr>
                <w:b/>
                <w:spacing w:val="-5"/>
                <w:sz w:val="28"/>
              </w:rPr>
              <w:t>cầu</w:t>
            </w:r>
          </w:p>
        </w:tc>
        <w:tc>
          <w:tcPr>
            <w:tcW w:w="4744" w:type="dxa"/>
            <w:shd w:val="clear" w:color="auto" w:fill="EDEBE0"/>
          </w:tcPr>
          <w:p>
            <w:pPr>
              <w:pStyle w:val="TableParagraph"/>
              <w:spacing w:before="58"/>
              <w:ind w:right="2"/>
              <w:jc w:val="center"/>
              <w:rPr>
                <w:b/>
                <w:sz w:val="28"/>
              </w:rPr>
            </w:pPr>
            <w:r>
              <w:rPr>
                <w:b/>
                <w:sz w:val="28"/>
              </w:rPr>
              <w:t>Mô</w:t>
            </w:r>
            <w:r>
              <w:rPr>
                <w:b/>
                <w:spacing w:val="-1"/>
                <w:sz w:val="28"/>
              </w:rPr>
              <w:t> </w:t>
            </w:r>
            <w:r>
              <w:rPr>
                <w:b/>
                <w:spacing w:val="-5"/>
                <w:sz w:val="28"/>
              </w:rPr>
              <w:t>tả</w:t>
            </w:r>
          </w:p>
        </w:tc>
      </w:tr>
      <w:tr>
        <w:trPr>
          <w:trHeight w:val="2342" w:hRule="atLeast"/>
        </w:trPr>
        <w:tc>
          <w:tcPr>
            <w:tcW w:w="718" w:type="dxa"/>
          </w:tcPr>
          <w:p>
            <w:pPr>
              <w:pStyle w:val="TableParagraph"/>
              <w:rPr>
                <w:sz w:val="28"/>
              </w:rPr>
            </w:pPr>
          </w:p>
        </w:tc>
        <w:tc>
          <w:tcPr>
            <w:tcW w:w="992" w:type="dxa"/>
          </w:tcPr>
          <w:p>
            <w:pPr>
              <w:pStyle w:val="TableParagraph"/>
              <w:rPr>
                <w:sz w:val="28"/>
              </w:rPr>
            </w:pPr>
          </w:p>
        </w:tc>
        <w:tc>
          <w:tcPr>
            <w:tcW w:w="7358" w:type="dxa"/>
            <w:gridSpan w:val="3"/>
          </w:tcPr>
          <w:p>
            <w:pPr>
              <w:pStyle w:val="TableParagraph"/>
              <w:spacing w:line="276" w:lineRule="auto"/>
              <w:ind w:left="106" w:right="1173"/>
              <w:rPr>
                <w:sz w:val="28"/>
              </w:rPr>
            </w:pPr>
            <w:r>
              <w:rPr>
                <w:sz w:val="28"/>
              </w:rPr>
              <w:t>schemas/mets1_12.xsd</w:t>
            </w:r>
            <w:r>
              <w:rPr>
                <w:spacing w:val="-18"/>
                <w:sz w:val="28"/>
              </w:rPr>
              <w:t> </w:t>
            </w:r>
            <w:hyperlink r:id="rId12">
              <w:r>
                <w:rPr>
                  <w:sz w:val="28"/>
                </w:rPr>
                <w:t>http://www.w3.org/1999/xlink</w:t>
              </w:r>
            </w:hyperlink>
            <w:r>
              <w:rPr>
                <w:sz w:val="28"/>
              </w:rPr>
              <w:t> </w:t>
            </w:r>
            <w:r>
              <w:rPr>
                <w:spacing w:val="-2"/>
                <w:sz w:val="28"/>
              </w:rPr>
              <w:t>schemas/xlink.xsd https://dilcis.eu/XML/METS/CSIPExtensionMETS schemas/DILCISExtensionMETS.xsd https://dilcis.eu/XML/METS/SIPExtensionMETS schemas/DILCISExtensionSIPMETS.xsd"&gt;</w:t>
            </w:r>
          </w:p>
        </w:tc>
      </w:tr>
    </w:tbl>
    <w:p>
      <w:pPr>
        <w:pStyle w:val="ListParagraph"/>
        <w:numPr>
          <w:ilvl w:val="0"/>
          <w:numId w:val="197"/>
        </w:numPr>
        <w:tabs>
          <w:tab w:pos="1024" w:val="left" w:leader="none"/>
        </w:tabs>
        <w:spacing w:line="240" w:lineRule="auto" w:before="113" w:after="0"/>
        <w:ind w:left="1024" w:right="0" w:hanging="162"/>
        <w:jc w:val="left"/>
        <w:rPr>
          <w:i/>
          <w:sz w:val="28"/>
        </w:rPr>
      </w:pPr>
      <w:r>
        <w:rPr>
          <w:i/>
          <w:sz w:val="28"/>
        </w:rPr>
        <w:t>Phần</w:t>
      </w:r>
      <w:r>
        <w:rPr>
          <w:i/>
          <w:spacing w:val="-3"/>
          <w:sz w:val="28"/>
        </w:rPr>
        <w:t> </w:t>
      </w:r>
      <w:r>
        <w:rPr>
          <w:i/>
          <w:sz w:val="28"/>
        </w:rPr>
        <w:t>tử</w:t>
      </w:r>
      <w:r>
        <w:rPr>
          <w:i/>
          <w:spacing w:val="-1"/>
          <w:sz w:val="28"/>
        </w:rPr>
        <w:t> </w:t>
      </w:r>
      <w:r>
        <w:rPr>
          <w:i/>
          <w:spacing w:val="-2"/>
          <w:sz w:val="28"/>
        </w:rPr>
        <w:t>metsHdr</w:t>
      </w:r>
    </w:p>
    <w:p>
      <w:pPr>
        <w:pStyle w:val="BodyText"/>
        <w:rPr>
          <w:i/>
          <w:sz w:val="11"/>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2126"/>
        <w:gridCol w:w="1276"/>
        <w:gridCol w:w="3396"/>
      </w:tblGrid>
      <w:tr>
        <w:trPr>
          <w:trHeight w:val="443" w:hRule="atLeast"/>
        </w:trPr>
        <w:tc>
          <w:tcPr>
            <w:tcW w:w="703" w:type="dxa"/>
            <w:shd w:val="clear" w:color="auto" w:fill="EDEBE0"/>
          </w:tcPr>
          <w:p>
            <w:pPr>
              <w:pStyle w:val="TableParagraph"/>
              <w:spacing w:before="60"/>
              <w:ind w:left="7"/>
              <w:jc w:val="center"/>
              <w:rPr>
                <w:b/>
                <w:sz w:val="28"/>
              </w:rPr>
            </w:pPr>
            <w:r>
              <w:rPr>
                <w:b/>
                <w:spacing w:val="-5"/>
                <w:sz w:val="28"/>
              </w:rPr>
              <w:t>TT</w:t>
            </w:r>
          </w:p>
        </w:tc>
        <w:tc>
          <w:tcPr>
            <w:tcW w:w="1560" w:type="dxa"/>
            <w:shd w:val="clear" w:color="auto" w:fill="EDEBE0"/>
          </w:tcPr>
          <w:p>
            <w:pPr>
              <w:pStyle w:val="TableParagraph"/>
              <w:spacing w:before="60"/>
              <w:ind w:left="5"/>
              <w:jc w:val="center"/>
              <w:rPr>
                <w:b/>
                <w:sz w:val="28"/>
              </w:rPr>
            </w:pPr>
            <w:r>
              <w:rPr>
                <w:b/>
                <w:sz w:val="28"/>
              </w:rPr>
              <w:t>Tên</w:t>
            </w:r>
            <w:r>
              <w:rPr>
                <w:b/>
                <w:spacing w:val="-2"/>
                <w:sz w:val="28"/>
              </w:rPr>
              <w:t> </w:t>
            </w:r>
            <w:r>
              <w:rPr>
                <w:b/>
                <w:spacing w:val="-5"/>
                <w:sz w:val="28"/>
              </w:rPr>
              <w:t>thẻ</w:t>
            </w:r>
          </w:p>
        </w:tc>
        <w:tc>
          <w:tcPr>
            <w:tcW w:w="2126" w:type="dxa"/>
            <w:shd w:val="clear" w:color="auto" w:fill="EDEBE0"/>
          </w:tcPr>
          <w:p>
            <w:pPr>
              <w:pStyle w:val="TableParagraph"/>
              <w:spacing w:before="60"/>
              <w:ind w:left="75" w:right="67"/>
              <w:jc w:val="center"/>
              <w:rPr>
                <w:b/>
                <w:sz w:val="28"/>
              </w:rPr>
            </w:pPr>
            <w:r>
              <w:rPr>
                <w:b/>
                <w:sz w:val="28"/>
              </w:rPr>
              <w:t>Thuộc</w:t>
            </w:r>
            <w:r>
              <w:rPr>
                <w:b/>
                <w:spacing w:val="-2"/>
                <w:sz w:val="28"/>
              </w:rPr>
              <w:t> </w:t>
            </w:r>
            <w:r>
              <w:rPr>
                <w:b/>
                <w:spacing w:val="-4"/>
                <w:sz w:val="28"/>
              </w:rPr>
              <w:t>tính</w:t>
            </w:r>
          </w:p>
        </w:tc>
        <w:tc>
          <w:tcPr>
            <w:tcW w:w="1276" w:type="dxa"/>
            <w:shd w:val="clear" w:color="auto" w:fill="EDEBE0"/>
          </w:tcPr>
          <w:p>
            <w:pPr>
              <w:pStyle w:val="TableParagraph"/>
              <w:spacing w:before="60"/>
              <w:ind w:left="53" w:right="41"/>
              <w:jc w:val="center"/>
              <w:rPr>
                <w:b/>
                <w:sz w:val="28"/>
              </w:rPr>
            </w:pPr>
            <w:r>
              <w:rPr>
                <w:b/>
                <w:sz w:val="28"/>
              </w:rPr>
              <w:t>Yêu</w:t>
            </w:r>
            <w:r>
              <w:rPr>
                <w:b/>
                <w:spacing w:val="-3"/>
                <w:sz w:val="28"/>
              </w:rPr>
              <w:t> </w:t>
            </w:r>
            <w:r>
              <w:rPr>
                <w:b/>
                <w:spacing w:val="-5"/>
                <w:sz w:val="28"/>
              </w:rPr>
              <w:t>cầu</w:t>
            </w:r>
          </w:p>
        </w:tc>
        <w:tc>
          <w:tcPr>
            <w:tcW w:w="3396" w:type="dxa"/>
            <w:shd w:val="clear" w:color="auto" w:fill="EDEBE0"/>
          </w:tcPr>
          <w:p>
            <w:pPr>
              <w:pStyle w:val="TableParagraph"/>
              <w:spacing w:before="60"/>
              <w:ind w:left="16"/>
              <w:jc w:val="center"/>
              <w:rPr>
                <w:b/>
                <w:sz w:val="28"/>
              </w:rPr>
            </w:pPr>
            <w:r>
              <w:rPr>
                <w:b/>
                <w:sz w:val="28"/>
              </w:rPr>
              <w:t>Mô</w:t>
            </w:r>
            <w:r>
              <w:rPr>
                <w:b/>
                <w:spacing w:val="-1"/>
                <w:sz w:val="28"/>
              </w:rPr>
              <w:t> </w:t>
            </w:r>
            <w:r>
              <w:rPr>
                <w:b/>
                <w:spacing w:val="-5"/>
                <w:sz w:val="28"/>
              </w:rPr>
              <w:t>tả</w:t>
            </w:r>
          </w:p>
        </w:tc>
      </w:tr>
      <w:tr>
        <w:trPr>
          <w:trHeight w:val="2493" w:hRule="atLeast"/>
        </w:trPr>
        <w:tc>
          <w:tcPr>
            <w:tcW w:w="703" w:type="dxa"/>
          </w:tcPr>
          <w:p>
            <w:pPr>
              <w:pStyle w:val="TableParagraph"/>
              <w:spacing w:before="52"/>
              <w:ind w:left="37"/>
              <w:jc w:val="center"/>
              <w:rPr>
                <w:sz w:val="28"/>
              </w:rPr>
            </w:pPr>
            <w:r>
              <w:rPr>
                <w:spacing w:val="-10"/>
                <w:sz w:val="28"/>
              </w:rPr>
              <w:t>1</w:t>
            </w:r>
          </w:p>
        </w:tc>
        <w:tc>
          <w:tcPr>
            <w:tcW w:w="1560" w:type="dxa"/>
          </w:tcPr>
          <w:p>
            <w:pPr>
              <w:pStyle w:val="TableParagraph"/>
              <w:spacing w:before="52"/>
              <w:ind w:left="81" w:right="137"/>
              <w:jc w:val="center"/>
              <w:rPr>
                <w:sz w:val="28"/>
              </w:rPr>
            </w:pPr>
            <w:r>
              <w:rPr>
                <w:spacing w:val="-2"/>
                <w:sz w:val="28"/>
              </w:rPr>
              <w:t>&lt;metsHdr&gt;</w:t>
            </w:r>
          </w:p>
        </w:tc>
        <w:tc>
          <w:tcPr>
            <w:tcW w:w="2126" w:type="dxa"/>
          </w:tcPr>
          <w:p>
            <w:pPr>
              <w:pStyle w:val="TableParagraph"/>
              <w:spacing w:before="52"/>
              <w:ind w:left="8" w:right="75"/>
              <w:jc w:val="center"/>
              <w:rPr>
                <w:sz w:val="28"/>
              </w:rPr>
            </w:pPr>
            <w:r>
              <w:rPr>
                <w:spacing w:val="-2"/>
                <w:sz w:val="28"/>
              </w:rPr>
              <w:t>CREATEDATE</w:t>
            </w:r>
          </w:p>
        </w:tc>
        <w:tc>
          <w:tcPr>
            <w:tcW w:w="1276" w:type="dxa"/>
          </w:tcPr>
          <w:p>
            <w:pPr>
              <w:pStyle w:val="TableParagraph"/>
              <w:spacing w:before="52"/>
              <w:ind w:left="12" w:right="51"/>
              <w:jc w:val="center"/>
              <w:rPr>
                <w:sz w:val="28"/>
              </w:rPr>
            </w:pPr>
            <w:r>
              <w:rPr>
                <w:sz w:val="28"/>
              </w:rPr>
              <w:t>Bắt</w:t>
            </w:r>
            <w:r>
              <w:rPr>
                <w:spacing w:val="-2"/>
                <w:sz w:val="28"/>
              </w:rPr>
              <w:t> </w:t>
            </w:r>
            <w:r>
              <w:rPr>
                <w:spacing w:val="-4"/>
                <w:sz w:val="28"/>
              </w:rPr>
              <w:t>buộc</w:t>
            </w:r>
          </w:p>
        </w:tc>
        <w:tc>
          <w:tcPr>
            <w:tcW w:w="3396" w:type="dxa"/>
          </w:tcPr>
          <w:p>
            <w:pPr>
              <w:pStyle w:val="TableParagraph"/>
              <w:spacing w:before="52"/>
              <w:ind w:left="110" w:right="199"/>
              <w:rPr>
                <w:sz w:val="28"/>
              </w:rPr>
            </w:pPr>
            <w:r>
              <w:rPr>
                <w:sz w:val="28"/>
              </w:rPr>
              <w:t>Thời</w:t>
            </w:r>
            <w:r>
              <w:rPr>
                <w:spacing w:val="-14"/>
                <w:sz w:val="28"/>
              </w:rPr>
              <w:t> </w:t>
            </w:r>
            <w:r>
              <w:rPr>
                <w:sz w:val="28"/>
              </w:rPr>
              <w:t>gian</w:t>
            </w:r>
            <w:r>
              <w:rPr>
                <w:spacing w:val="-13"/>
                <w:sz w:val="28"/>
              </w:rPr>
              <w:t> </w:t>
            </w:r>
            <w:r>
              <w:rPr>
                <w:sz w:val="28"/>
              </w:rPr>
              <w:t>tạo</w:t>
            </w:r>
            <w:r>
              <w:rPr>
                <w:spacing w:val="-11"/>
                <w:sz w:val="28"/>
              </w:rPr>
              <w:t> </w:t>
            </w:r>
            <w:r>
              <w:rPr>
                <w:sz w:val="28"/>
              </w:rPr>
              <w:t>gói </w:t>
            </w:r>
            <w:r>
              <w:rPr>
                <w:spacing w:val="-2"/>
                <w:sz w:val="28"/>
              </w:rPr>
              <w:t>SIP_tailieu.</w:t>
            </w:r>
          </w:p>
          <w:p>
            <w:pPr>
              <w:pStyle w:val="TableParagraph"/>
              <w:spacing w:before="60"/>
              <w:ind w:left="110" w:right="765"/>
              <w:rPr>
                <w:sz w:val="28"/>
              </w:rPr>
            </w:pPr>
            <w:r>
              <w:rPr>
                <w:sz w:val="28"/>
              </w:rPr>
              <w:t>Kiểu</w:t>
            </w:r>
            <w:r>
              <w:rPr>
                <w:spacing w:val="-13"/>
                <w:sz w:val="28"/>
              </w:rPr>
              <w:t> </w:t>
            </w:r>
            <w:r>
              <w:rPr>
                <w:sz w:val="28"/>
              </w:rPr>
              <w:t>dữ</w:t>
            </w:r>
            <w:r>
              <w:rPr>
                <w:spacing w:val="-12"/>
                <w:sz w:val="28"/>
              </w:rPr>
              <w:t> </w:t>
            </w:r>
            <w:r>
              <w:rPr>
                <w:sz w:val="28"/>
              </w:rPr>
              <w:t>liệu</w:t>
            </w:r>
            <w:r>
              <w:rPr>
                <w:spacing w:val="-13"/>
                <w:sz w:val="28"/>
              </w:rPr>
              <w:t> </w:t>
            </w:r>
            <w:r>
              <w:rPr>
                <w:sz w:val="28"/>
              </w:rPr>
              <w:t>datetime: </w:t>
            </w:r>
            <w:r>
              <w:rPr>
                <w:spacing w:val="-2"/>
                <w:sz w:val="28"/>
              </w:rPr>
              <w:t>YYYY-MM-</w:t>
            </w:r>
          </w:p>
          <w:p>
            <w:pPr>
              <w:pStyle w:val="TableParagraph"/>
              <w:spacing w:line="261" w:lineRule="auto" w:before="1"/>
              <w:ind w:left="110" w:right="765"/>
              <w:rPr>
                <w:sz w:val="28"/>
              </w:rPr>
            </w:pPr>
            <w:r>
              <w:rPr>
                <w:spacing w:val="-2"/>
                <w:sz w:val="28"/>
              </w:rPr>
              <w:t>DDThh:mm:ss.sTZD </w:t>
            </w:r>
            <w:r>
              <w:rPr>
                <w:sz w:val="28"/>
              </w:rPr>
              <w:t>Ví dụ: 2022-30- </w:t>
            </w:r>
            <w:r>
              <w:rPr>
                <w:spacing w:val="-2"/>
                <w:sz w:val="28"/>
              </w:rPr>
              <w:t>06T12:00:00+7:00</w:t>
            </w:r>
          </w:p>
        </w:tc>
      </w:tr>
      <w:tr>
        <w:trPr>
          <w:trHeight w:val="2111" w:hRule="atLeast"/>
        </w:trPr>
        <w:tc>
          <w:tcPr>
            <w:tcW w:w="703" w:type="dxa"/>
          </w:tcPr>
          <w:p>
            <w:pPr>
              <w:pStyle w:val="TableParagraph"/>
              <w:spacing w:before="52"/>
              <w:ind w:left="37"/>
              <w:jc w:val="center"/>
              <w:rPr>
                <w:sz w:val="28"/>
              </w:rPr>
            </w:pPr>
            <w:r>
              <w:rPr>
                <w:spacing w:val="-10"/>
                <w:sz w:val="28"/>
              </w:rPr>
              <w:t>2</w:t>
            </w:r>
          </w:p>
        </w:tc>
        <w:tc>
          <w:tcPr>
            <w:tcW w:w="1560" w:type="dxa"/>
          </w:tcPr>
          <w:p>
            <w:pPr>
              <w:pStyle w:val="TableParagraph"/>
              <w:spacing w:before="52"/>
              <w:ind w:left="81" w:right="137"/>
              <w:jc w:val="center"/>
              <w:rPr>
                <w:sz w:val="28"/>
              </w:rPr>
            </w:pPr>
            <w:r>
              <w:rPr>
                <w:spacing w:val="-2"/>
                <w:sz w:val="28"/>
              </w:rPr>
              <w:t>&lt;metsHdr&gt;</w:t>
            </w:r>
          </w:p>
        </w:tc>
        <w:tc>
          <w:tcPr>
            <w:tcW w:w="2126" w:type="dxa"/>
          </w:tcPr>
          <w:p>
            <w:pPr>
              <w:pStyle w:val="TableParagraph"/>
              <w:spacing w:before="52"/>
              <w:ind w:left="106" w:right="250"/>
              <w:rPr>
                <w:sz w:val="28"/>
              </w:rPr>
            </w:pPr>
            <w:r>
              <w:rPr>
                <w:spacing w:val="-2"/>
                <w:sz w:val="28"/>
              </w:rPr>
              <w:t>LASTMODDA </w:t>
            </w:r>
            <w:r>
              <w:rPr>
                <w:spacing w:val="-6"/>
                <w:sz w:val="28"/>
              </w:rPr>
              <w:t>TE</w:t>
            </w:r>
          </w:p>
        </w:tc>
        <w:tc>
          <w:tcPr>
            <w:tcW w:w="1276" w:type="dxa"/>
          </w:tcPr>
          <w:p>
            <w:pPr>
              <w:pStyle w:val="TableParagraph"/>
              <w:spacing w:before="52"/>
              <w:ind w:left="109" w:right="144"/>
              <w:rPr>
                <w:sz w:val="28"/>
              </w:rPr>
            </w:pPr>
            <w:r>
              <w:rPr>
                <w:spacing w:val="-2"/>
                <w:sz w:val="28"/>
              </w:rPr>
              <w:t>Không </w:t>
            </w:r>
            <w:r>
              <w:rPr>
                <w:sz w:val="28"/>
              </w:rPr>
              <w:t>bắt</w:t>
            </w:r>
            <w:r>
              <w:rPr>
                <w:spacing w:val="-18"/>
                <w:sz w:val="28"/>
              </w:rPr>
              <w:t> </w:t>
            </w:r>
            <w:r>
              <w:rPr>
                <w:sz w:val="28"/>
              </w:rPr>
              <w:t>buộc</w:t>
            </w:r>
          </w:p>
        </w:tc>
        <w:tc>
          <w:tcPr>
            <w:tcW w:w="3396" w:type="dxa"/>
          </w:tcPr>
          <w:p>
            <w:pPr>
              <w:pStyle w:val="TableParagraph"/>
              <w:spacing w:before="52"/>
              <w:ind w:left="110"/>
              <w:rPr>
                <w:sz w:val="28"/>
              </w:rPr>
            </w:pPr>
            <w:r>
              <w:rPr>
                <w:sz w:val="28"/>
              </w:rPr>
              <w:t>Thời gian cập nhật gói SIP_tailieu.</w:t>
            </w:r>
            <w:r>
              <w:rPr>
                <w:spacing w:val="-11"/>
                <w:sz w:val="28"/>
              </w:rPr>
              <w:t> </w:t>
            </w:r>
            <w:r>
              <w:rPr>
                <w:sz w:val="28"/>
              </w:rPr>
              <w:t>Kiểu</w:t>
            </w:r>
            <w:r>
              <w:rPr>
                <w:spacing w:val="-13"/>
                <w:sz w:val="28"/>
              </w:rPr>
              <w:t> </w:t>
            </w:r>
            <w:r>
              <w:rPr>
                <w:sz w:val="28"/>
              </w:rPr>
              <w:t>dữ</w:t>
            </w:r>
            <w:r>
              <w:rPr>
                <w:spacing w:val="-12"/>
                <w:sz w:val="28"/>
              </w:rPr>
              <w:t> </w:t>
            </w:r>
            <w:r>
              <w:rPr>
                <w:sz w:val="28"/>
              </w:rPr>
              <w:t>liệu datetime: YYYY-MM- </w:t>
            </w:r>
            <w:r>
              <w:rPr>
                <w:spacing w:val="-2"/>
                <w:sz w:val="28"/>
              </w:rPr>
              <w:t>DDThh:mm:ss.sTZD</w:t>
            </w:r>
          </w:p>
          <w:p>
            <w:pPr>
              <w:pStyle w:val="TableParagraph"/>
              <w:spacing w:before="61"/>
              <w:ind w:left="110"/>
              <w:rPr>
                <w:sz w:val="28"/>
              </w:rPr>
            </w:pPr>
            <w:r>
              <w:rPr>
                <w:sz w:val="28"/>
              </w:rPr>
              <w:t>Ví dụ: 2022-30- </w:t>
            </w:r>
            <w:r>
              <w:rPr>
                <w:spacing w:val="-2"/>
                <w:sz w:val="28"/>
              </w:rPr>
              <w:t>06T12:00:00+7:00</w:t>
            </w:r>
          </w:p>
        </w:tc>
      </w:tr>
      <w:tr>
        <w:trPr>
          <w:trHeight w:val="3640" w:hRule="atLeast"/>
        </w:trPr>
        <w:tc>
          <w:tcPr>
            <w:tcW w:w="703" w:type="dxa"/>
          </w:tcPr>
          <w:p>
            <w:pPr>
              <w:pStyle w:val="TableParagraph"/>
              <w:spacing w:before="52"/>
              <w:ind w:left="37"/>
              <w:jc w:val="center"/>
              <w:rPr>
                <w:sz w:val="28"/>
              </w:rPr>
            </w:pPr>
            <w:r>
              <w:rPr>
                <w:spacing w:val="-10"/>
                <w:sz w:val="28"/>
              </w:rPr>
              <w:t>3</w:t>
            </w:r>
          </w:p>
        </w:tc>
        <w:tc>
          <w:tcPr>
            <w:tcW w:w="1560" w:type="dxa"/>
          </w:tcPr>
          <w:p>
            <w:pPr>
              <w:pStyle w:val="TableParagraph"/>
              <w:spacing w:before="52"/>
              <w:ind w:left="81" w:right="137"/>
              <w:jc w:val="center"/>
              <w:rPr>
                <w:sz w:val="28"/>
              </w:rPr>
            </w:pPr>
            <w:r>
              <w:rPr>
                <w:spacing w:val="-2"/>
                <w:sz w:val="28"/>
              </w:rPr>
              <w:t>&lt;metsHdr&gt;</w:t>
            </w:r>
          </w:p>
        </w:tc>
        <w:tc>
          <w:tcPr>
            <w:tcW w:w="2126" w:type="dxa"/>
          </w:tcPr>
          <w:p>
            <w:pPr>
              <w:pStyle w:val="TableParagraph"/>
              <w:spacing w:before="52"/>
              <w:ind w:left="106"/>
              <w:rPr>
                <w:sz w:val="28"/>
              </w:rPr>
            </w:pPr>
            <w:r>
              <w:rPr>
                <w:spacing w:val="-2"/>
                <w:sz w:val="28"/>
              </w:rPr>
              <w:t>RECORDSTAT </w:t>
            </w:r>
            <w:r>
              <w:rPr>
                <w:spacing w:val="-6"/>
                <w:sz w:val="28"/>
              </w:rPr>
              <w:t>US</w:t>
            </w:r>
          </w:p>
        </w:tc>
        <w:tc>
          <w:tcPr>
            <w:tcW w:w="1276" w:type="dxa"/>
          </w:tcPr>
          <w:p>
            <w:pPr>
              <w:pStyle w:val="TableParagraph"/>
              <w:spacing w:before="52"/>
              <w:ind w:left="109" w:right="144"/>
              <w:rPr>
                <w:sz w:val="28"/>
              </w:rPr>
            </w:pPr>
            <w:r>
              <w:rPr>
                <w:spacing w:val="-2"/>
                <w:sz w:val="28"/>
              </w:rPr>
              <w:t>Không </w:t>
            </w:r>
            <w:r>
              <w:rPr>
                <w:sz w:val="28"/>
              </w:rPr>
              <w:t>bắt</w:t>
            </w:r>
            <w:r>
              <w:rPr>
                <w:spacing w:val="-18"/>
                <w:sz w:val="28"/>
              </w:rPr>
              <w:t> </w:t>
            </w:r>
            <w:r>
              <w:rPr>
                <w:sz w:val="28"/>
              </w:rPr>
              <w:t>buộc</w:t>
            </w:r>
          </w:p>
        </w:tc>
        <w:tc>
          <w:tcPr>
            <w:tcW w:w="3396" w:type="dxa"/>
          </w:tcPr>
          <w:p>
            <w:pPr>
              <w:pStyle w:val="TableParagraph"/>
              <w:spacing w:before="52"/>
              <w:ind w:left="110"/>
              <w:rPr>
                <w:sz w:val="28"/>
              </w:rPr>
            </w:pPr>
            <w:r>
              <w:rPr>
                <w:sz w:val="28"/>
              </w:rPr>
              <w:t>Trạng</w:t>
            </w:r>
            <w:r>
              <w:rPr>
                <w:spacing w:val="40"/>
                <w:sz w:val="28"/>
              </w:rPr>
              <w:t> </w:t>
            </w:r>
            <w:r>
              <w:rPr>
                <w:sz w:val="28"/>
              </w:rPr>
              <w:t>thái</w:t>
            </w:r>
            <w:r>
              <w:rPr>
                <w:spacing w:val="40"/>
                <w:sz w:val="28"/>
              </w:rPr>
              <w:t> </w:t>
            </w:r>
            <w:r>
              <w:rPr>
                <w:sz w:val="28"/>
              </w:rPr>
              <w:t>gói</w:t>
            </w:r>
            <w:r>
              <w:rPr>
                <w:spacing w:val="40"/>
                <w:sz w:val="28"/>
              </w:rPr>
              <w:t> </w:t>
            </w:r>
            <w:r>
              <w:rPr>
                <w:sz w:val="28"/>
              </w:rPr>
              <w:t>SIP_tailieu, có thể nhận các giá trị:</w:t>
            </w:r>
          </w:p>
          <w:p>
            <w:pPr>
              <w:pStyle w:val="TableParagraph"/>
              <w:numPr>
                <w:ilvl w:val="0"/>
                <w:numId w:val="198"/>
              </w:numPr>
              <w:tabs>
                <w:tab w:pos="272" w:val="left" w:leader="none"/>
              </w:tabs>
              <w:spacing w:line="240" w:lineRule="auto" w:before="63" w:after="0"/>
              <w:ind w:left="272" w:right="0" w:hanging="162"/>
              <w:jc w:val="left"/>
              <w:rPr>
                <w:sz w:val="28"/>
              </w:rPr>
            </w:pPr>
            <w:r>
              <w:rPr>
                <w:sz w:val="28"/>
              </w:rPr>
              <w:t>NEW:</w:t>
            </w:r>
            <w:r>
              <w:rPr>
                <w:spacing w:val="-3"/>
                <w:sz w:val="28"/>
              </w:rPr>
              <w:t> </w:t>
            </w:r>
            <w:r>
              <w:rPr>
                <w:sz w:val="28"/>
              </w:rPr>
              <w:t>Tạo</w:t>
            </w:r>
            <w:r>
              <w:rPr>
                <w:spacing w:val="-1"/>
                <w:sz w:val="28"/>
              </w:rPr>
              <w:t> </w:t>
            </w:r>
            <w:r>
              <w:rPr>
                <w:spacing w:val="-5"/>
                <w:sz w:val="28"/>
              </w:rPr>
              <w:t>mới</w:t>
            </w:r>
          </w:p>
          <w:p>
            <w:pPr>
              <w:pStyle w:val="TableParagraph"/>
              <w:numPr>
                <w:ilvl w:val="0"/>
                <w:numId w:val="198"/>
              </w:numPr>
              <w:tabs>
                <w:tab w:pos="272" w:val="left" w:leader="none"/>
              </w:tabs>
              <w:spacing w:line="240" w:lineRule="auto" w:before="59" w:after="0"/>
              <w:ind w:left="272" w:right="0" w:hanging="162"/>
              <w:jc w:val="left"/>
              <w:rPr>
                <w:sz w:val="28"/>
              </w:rPr>
            </w:pPr>
            <w:r>
              <w:rPr>
                <w:sz w:val="28"/>
              </w:rPr>
              <w:t>SUPPLEMENT:</w:t>
            </w:r>
            <w:r>
              <w:rPr>
                <w:spacing w:val="-6"/>
                <w:sz w:val="28"/>
              </w:rPr>
              <w:t> </w:t>
            </w:r>
            <w:r>
              <w:rPr>
                <w:sz w:val="28"/>
              </w:rPr>
              <w:t>Mở</w:t>
            </w:r>
            <w:r>
              <w:rPr>
                <w:spacing w:val="-7"/>
                <w:sz w:val="28"/>
              </w:rPr>
              <w:t> </w:t>
            </w:r>
            <w:r>
              <w:rPr>
                <w:spacing w:val="-4"/>
                <w:sz w:val="28"/>
              </w:rPr>
              <w:t>rộng</w:t>
            </w:r>
          </w:p>
          <w:p>
            <w:pPr>
              <w:pStyle w:val="TableParagraph"/>
              <w:numPr>
                <w:ilvl w:val="0"/>
                <w:numId w:val="198"/>
              </w:numPr>
              <w:tabs>
                <w:tab w:pos="399" w:val="left" w:leader="none"/>
              </w:tabs>
              <w:spacing w:line="322" w:lineRule="exact" w:before="60" w:after="0"/>
              <w:ind w:left="399" w:right="0" w:hanging="289"/>
              <w:jc w:val="left"/>
              <w:rPr>
                <w:sz w:val="28"/>
              </w:rPr>
            </w:pPr>
            <w:r>
              <w:rPr>
                <w:sz w:val="28"/>
              </w:rPr>
              <w:t>REPLACEMENT:</w:t>
            </w:r>
            <w:r>
              <w:rPr>
                <w:spacing w:val="80"/>
                <w:w w:val="150"/>
                <w:sz w:val="28"/>
              </w:rPr>
              <w:t> </w:t>
            </w:r>
            <w:r>
              <w:rPr>
                <w:spacing w:val="-4"/>
                <w:sz w:val="28"/>
              </w:rPr>
              <w:t>Thay</w:t>
            </w:r>
          </w:p>
          <w:p>
            <w:pPr>
              <w:pStyle w:val="TableParagraph"/>
              <w:ind w:left="110"/>
              <w:rPr>
                <w:sz w:val="28"/>
              </w:rPr>
            </w:pPr>
            <w:r>
              <w:rPr>
                <w:spacing w:val="-5"/>
                <w:sz w:val="28"/>
              </w:rPr>
              <w:t>thế</w:t>
            </w:r>
          </w:p>
          <w:p>
            <w:pPr>
              <w:pStyle w:val="TableParagraph"/>
              <w:numPr>
                <w:ilvl w:val="0"/>
                <w:numId w:val="198"/>
              </w:numPr>
              <w:tabs>
                <w:tab w:pos="272" w:val="left" w:leader="none"/>
              </w:tabs>
              <w:spacing w:line="240" w:lineRule="auto" w:before="59" w:after="0"/>
              <w:ind w:left="272" w:right="0" w:hanging="162"/>
              <w:jc w:val="left"/>
              <w:rPr>
                <w:sz w:val="28"/>
              </w:rPr>
            </w:pPr>
            <w:r>
              <w:rPr>
                <w:sz w:val="28"/>
              </w:rPr>
              <w:t>TEST:</w:t>
            </w:r>
            <w:r>
              <w:rPr>
                <w:spacing w:val="-4"/>
                <w:sz w:val="28"/>
              </w:rPr>
              <w:t> </w:t>
            </w:r>
            <w:r>
              <w:rPr>
                <w:sz w:val="28"/>
              </w:rPr>
              <w:t>Kiểm</w:t>
            </w:r>
            <w:r>
              <w:rPr>
                <w:spacing w:val="-6"/>
                <w:sz w:val="28"/>
              </w:rPr>
              <w:t> </w:t>
            </w:r>
            <w:r>
              <w:rPr>
                <w:spacing w:val="-5"/>
                <w:sz w:val="28"/>
              </w:rPr>
              <w:t>tra</w:t>
            </w:r>
          </w:p>
          <w:p>
            <w:pPr>
              <w:pStyle w:val="TableParagraph"/>
              <w:numPr>
                <w:ilvl w:val="0"/>
                <w:numId w:val="198"/>
              </w:numPr>
              <w:tabs>
                <w:tab w:pos="275" w:val="left" w:leader="none"/>
              </w:tabs>
              <w:spacing w:line="242" w:lineRule="auto" w:before="60" w:after="0"/>
              <w:ind w:left="110" w:right="94" w:firstLine="0"/>
              <w:jc w:val="left"/>
              <w:rPr>
                <w:sz w:val="28"/>
              </w:rPr>
            </w:pPr>
            <w:r>
              <w:rPr>
                <w:sz w:val="28"/>
              </w:rPr>
              <w:t>OTHER:</w:t>
            </w:r>
            <w:r>
              <w:rPr>
                <w:spacing w:val="-11"/>
                <w:sz w:val="28"/>
              </w:rPr>
              <w:t> </w:t>
            </w:r>
            <w:r>
              <w:rPr>
                <w:sz w:val="28"/>
              </w:rPr>
              <w:t>Trạng</w:t>
            </w:r>
            <w:r>
              <w:rPr>
                <w:spacing w:val="-11"/>
                <w:sz w:val="28"/>
              </w:rPr>
              <w:t> </w:t>
            </w:r>
            <w:r>
              <w:rPr>
                <w:sz w:val="28"/>
              </w:rPr>
              <w:t>thái</w:t>
            </w:r>
            <w:r>
              <w:rPr>
                <w:spacing w:val="-12"/>
                <w:sz w:val="28"/>
              </w:rPr>
              <w:t> </w:t>
            </w:r>
            <w:r>
              <w:rPr>
                <w:sz w:val="28"/>
              </w:rPr>
              <w:t>không có trong danh sách trước đó</w:t>
            </w:r>
          </w:p>
          <w:p>
            <w:pPr>
              <w:pStyle w:val="TableParagraph"/>
              <w:spacing w:line="308" w:lineRule="exact" w:before="55"/>
              <w:ind w:left="110"/>
              <w:rPr>
                <w:sz w:val="28"/>
              </w:rPr>
            </w:pPr>
            <w:r>
              <w:rPr>
                <w:sz w:val="28"/>
              </w:rPr>
              <w:t>Mặc</w:t>
            </w:r>
            <w:r>
              <w:rPr>
                <w:spacing w:val="-2"/>
                <w:sz w:val="28"/>
              </w:rPr>
              <w:t> </w:t>
            </w:r>
            <w:r>
              <w:rPr>
                <w:sz w:val="28"/>
              </w:rPr>
              <w:t>định</w:t>
            </w:r>
            <w:r>
              <w:rPr>
                <w:spacing w:val="-1"/>
                <w:sz w:val="28"/>
              </w:rPr>
              <w:t> </w:t>
            </w:r>
            <w:r>
              <w:rPr>
                <w:sz w:val="28"/>
              </w:rPr>
              <w:t>là</w:t>
            </w:r>
            <w:r>
              <w:rPr>
                <w:spacing w:val="-2"/>
                <w:sz w:val="28"/>
              </w:rPr>
              <w:t> </w:t>
            </w:r>
            <w:r>
              <w:rPr>
                <w:spacing w:val="-5"/>
                <w:sz w:val="28"/>
              </w:rPr>
              <w:t>NEW</w:t>
            </w:r>
          </w:p>
        </w:tc>
      </w:tr>
      <w:tr>
        <w:trPr>
          <w:trHeight w:val="1528" w:hRule="atLeast"/>
        </w:trPr>
        <w:tc>
          <w:tcPr>
            <w:tcW w:w="703" w:type="dxa"/>
          </w:tcPr>
          <w:p>
            <w:pPr>
              <w:pStyle w:val="TableParagraph"/>
              <w:spacing w:before="53"/>
              <w:ind w:left="37"/>
              <w:jc w:val="center"/>
              <w:rPr>
                <w:sz w:val="28"/>
              </w:rPr>
            </w:pPr>
            <w:r>
              <w:rPr>
                <w:spacing w:val="-10"/>
                <w:sz w:val="28"/>
              </w:rPr>
              <w:t>4</w:t>
            </w:r>
          </w:p>
        </w:tc>
        <w:tc>
          <w:tcPr>
            <w:tcW w:w="1560" w:type="dxa"/>
          </w:tcPr>
          <w:p>
            <w:pPr>
              <w:pStyle w:val="TableParagraph"/>
              <w:spacing w:before="53"/>
              <w:ind w:left="81" w:right="137"/>
              <w:jc w:val="center"/>
              <w:rPr>
                <w:sz w:val="28"/>
              </w:rPr>
            </w:pPr>
            <w:r>
              <w:rPr>
                <w:spacing w:val="-2"/>
                <w:sz w:val="28"/>
              </w:rPr>
              <w:t>&lt;metsHdr&gt;</w:t>
            </w:r>
          </w:p>
        </w:tc>
        <w:tc>
          <w:tcPr>
            <w:tcW w:w="2126" w:type="dxa"/>
          </w:tcPr>
          <w:p>
            <w:pPr>
              <w:pStyle w:val="TableParagraph"/>
              <w:spacing w:before="53"/>
              <w:ind w:left="106"/>
              <w:rPr>
                <w:sz w:val="28"/>
              </w:rPr>
            </w:pPr>
            <w:r>
              <w:rPr>
                <w:spacing w:val="-2"/>
                <w:sz w:val="28"/>
              </w:rPr>
              <w:t>csip:OAISPAC KAGETYPE</w:t>
            </w:r>
          </w:p>
        </w:tc>
        <w:tc>
          <w:tcPr>
            <w:tcW w:w="1276" w:type="dxa"/>
          </w:tcPr>
          <w:p>
            <w:pPr>
              <w:pStyle w:val="TableParagraph"/>
              <w:spacing w:before="53"/>
              <w:ind w:left="12" w:right="51"/>
              <w:jc w:val="center"/>
              <w:rPr>
                <w:sz w:val="28"/>
              </w:rPr>
            </w:pPr>
            <w:r>
              <w:rPr>
                <w:sz w:val="28"/>
              </w:rPr>
              <w:t>Bắt</w:t>
            </w:r>
            <w:r>
              <w:rPr>
                <w:spacing w:val="-2"/>
                <w:sz w:val="28"/>
              </w:rPr>
              <w:t> </w:t>
            </w:r>
            <w:r>
              <w:rPr>
                <w:spacing w:val="-4"/>
                <w:sz w:val="28"/>
              </w:rPr>
              <w:t>buộc</w:t>
            </w:r>
          </w:p>
        </w:tc>
        <w:tc>
          <w:tcPr>
            <w:tcW w:w="3396" w:type="dxa"/>
          </w:tcPr>
          <w:p>
            <w:pPr>
              <w:pStyle w:val="TableParagraph"/>
              <w:spacing w:before="53"/>
              <w:ind w:left="110"/>
              <w:rPr>
                <w:sz w:val="28"/>
              </w:rPr>
            </w:pPr>
            <w:r>
              <w:rPr>
                <w:sz w:val="28"/>
              </w:rPr>
              <w:t>Thông</w:t>
            </w:r>
            <w:r>
              <w:rPr>
                <w:spacing w:val="-3"/>
                <w:sz w:val="28"/>
              </w:rPr>
              <w:t> </w:t>
            </w:r>
            <w:r>
              <w:rPr>
                <w:sz w:val="28"/>
              </w:rPr>
              <w:t>tin loại gói OAIS,</w:t>
            </w:r>
            <w:r>
              <w:rPr>
                <w:spacing w:val="-2"/>
                <w:sz w:val="28"/>
              </w:rPr>
              <w:t> </w:t>
            </w:r>
            <w:r>
              <w:rPr>
                <w:sz w:val="28"/>
              </w:rPr>
              <w:t>có thể nhận các giá trị:</w:t>
            </w:r>
          </w:p>
          <w:p>
            <w:pPr>
              <w:pStyle w:val="TableParagraph"/>
              <w:numPr>
                <w:ilvl w:val="0"/>
                <w:numId w:val="199"/>
              </w:numPr>
              <w:tabs>
                <w:tab w:pos="272" w:val="left" w:leader="none"/>
              </w:tabs>
              <w:spacing w:line="240" w:lineRule="auto" w:before="59" w:after="0"/>
              <w:ind w:left="272" w:right="0" w:hanging="162"/>
              <w:jc w:val="left"/>
              <w:rPr>
                <w:sz w:val="28"/>
              </w:rPr>
            </w:pPr>
            <w:r>
              <w:rPr>
                <w:spacing w:val="-5"/>
                <w:sz w:val="28"/>
              </w:rPr>
              <w:t>SIP</w:t>
            </w:r>
          </w:p>
          <w:p>
            <w:pPr>
              <w:pStyle w:val="TableParagraph"/>
              <w:numPr>
                <w:ilvl w:val="0"/>
                <w:numId w:val="199"/>
              </w:numPr>
              <w:tabs>
                <w:tab w:pos="272" w:val="left" w:leader="none"/>
              </w:tabs>
              <w:spacing w:line="240" w:lineRule="auto" w:before="60" w:after="0"/>
              <w:ind w:left="272" w:right="0" w:hanging="162"/>
              <w:jc w:val="left"/>
              <w:rPr>
                <w:sz w:val="28"/>
              </w:rPr>
            </w:pPr>
            <w:r>
              <w:rPr>
                <w:spacing w:val="-5"/>
                <w:sz w:val="28"/>
              </w:rPr>
              <w:t>AIP</w:t>
            </w:r>
          </w:p>
        </w:tc>
      </w:tr>
    </w:tbl>
    <w:p>
      <w:pPr>
        <w:pStyle w:val="TableParagraph"/>
        <w:spacing w:after="0" w:line="240" w:lineRule="auto"/>
        <w:jc w:val="left"/>
        <w:rPr>
          <w:sz w:val="28"/>
        </w:rPr>
        <w:sectPr>
          <w:pgSz w:w="11910" w:h="16850"/>
          <w:pgMar w:header="514" w:footer="0" w:top="740" w:bottom="280" w:left="1559" w:right="0"/>
        </w:sectPr>
      </w:pPr>
    </w:p>
    <w:p>
      <w:pPr>
        <w:pStyle w:val="BodyText"/>
        <w:rPr>
          <w:i/>
          <w:sz w:val="20"/>
        </w:rPr>
      </w:pPr>
    </w:p>
    <w:p>
      <w:pPr>
        <w:pStyle w:val="BodyText"/>
        <w:spacing w:before="200"/>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2126"/>
        <w:gridCol w:w="1276"/>
        <w:gridCol w:w="3396"/>
      </w:tblGrid>
      <w:tr>
        <w:trPr>
          <w:trHeight w:val="441" w:hRule="atLeast"/>
        </w:trPr>
        <w:tc>
          <w:tcPr>
            <w:tcW w:w="703" w:type="dxa"/>
            <w:shd w:val="clear" w:color="auto" w:fill="EDEBE0"/>
          </w:tcPr>
          <w:p>
            <w:pPr>
              <w:pStyle w:val="TableParagraph"/>
              <w:spacing w:before="58"/>
              <w:ind w:left="7"/>
              <w:jc w:val="center"/>
              <w:rPr>
                <w:b/>
                <w:sz w:val="28"/>
              </w:rPr>
            </w:pPr>
            <w:r>
              <w:rPr>
                <w:b/>
                <w:spacing w:val="-5"/>
                <w:sz w:val="28"/>
              </w:rPr>
              <w:t>TT</w:t>
            </w:r>
          </w:p>
        </w:tc>
        <w:tc>
          <w:tcPr>
            <w:tcW w:w="1560" w:type="dxa"/>
            <w:shd w:val="clear" w:color="auto" w:fill="EDEBE0"/>
          </w:tcPr>
          <w:p>
            <w:pPr>
              <w:pStyle w:val="TableParagraph"/>
              <w:spacing w:before="58"/>
              <w:ind w:left="321"/>
              <w:rPr>
                <w:b/>
                <w:sz w:val="28"/>
              </w:rPr>
            </w:pPr>
            <w:r>
              <w:rPr>
                <w:b/>
                <w:sz w:val="28"/>
              </w:rPr>
              <w:t>Tên</w:t>
            </w:r>
            <w:r>
              <w:rPr>
                <w:b/>
                <w:spacing w:val="-2"/>
                <w:sz w:val="28"/>
              </w:rPr>
              <w:t> </w:t>
            </w:r>
            <w:r>
              <w:rPr>
                <w:b/>
                <w:spacing w:val="-5"/>
                <w:sz w:val="28"/>
              </w:rPr>
              <w:t>thẻ</w:t>
            </w:r>
          </w:p>
        </w:tc>
        <w:tc>
          <w:tcPr>
            <w:tcW w:w="2126" w:type="dxa"/>
            <w:shd w:val="clear" w:color="auto" w:fill="EDEBE0"/>
          </w:tcPr>
          <w:p>
            <w:pPr>
              <w:pStyle w:val="TableParagraph"/>
              <w:spacing w:before="58"/>
              <w:ind w:left="403"/>
              <w:rPr>
                <w:b/>
                <w:sz w:val="28"/>
              </w:rPr>
            </w:pPr>
            <w:r>
              <w:rPr>
                <w:b/>
                <w:sz w:val="28"/>
              </w:rPr>
              <w:t>Thuộc</w:t>
            </w:r>
            <w:r>
              <w:rPr>
                <w:b/>
                <w:spacing w:val="-2"/>
                <w:sz w:val="28"/>
              </w:rPr>
              <w:t> </w:t>
            </w:r>
            <w:r>
              <w:rPr>
                <w:b/>
                <w:spacing w:val="-4"/>
                <w:sz w:val="28"/>
              </w:rPr>
              <w:t>tính</w:t>
            </w:r>
          </w:p>
        </w:tc>
        <w:tc>
          <w:tcPr>
            <w:tcW w:w="1276" w:type="dxa"/>
            <w:shd w:val="clear" w:color="auto" w:fill="EDEBE0"/>
          </w:tcPr>
          <w:p>
            <w:pPr>
              <w:pStyle w:val="TableParagraph"/>
              <w:spacing w:before="58"/>
              <w:ind w:left="53" w:right="41"/>
              <w:jc w:val="center"/>
              <w:rPr>
                <w:b/>
                <w:sz w:val="28"/>
              </w:rPr>
            </w:pPr>
            <w:r>
              <w:rPr>
                <w:b/>
                <w:sz w:val="28"/>
              </w:rPr>
              <w:t>Yêu</w:t>
            </w:r>
            <w:r>
              <w:rPr>
                <w:b/>
                <w:spacing w:val="-3"/>
                <w:sz w:val="28"/>
              </w:rPr>
              <w:t> </w:t>
            </w:r>
            <w:r>
              <w:rPr>
                <w:b/>
                <w:spacing w:val="-5"/>
                <w:sz w:val="28"/>
              </w:rPr>
              <w:t>cầu</w:t>
            </w:r>
          </w:p>
        </w:tc>
        <w:tc>
          <w:tcPr>
            <w:tcW w:w="3396" w:type="dxa"/>
            <w:shd w:val="clear" w:color="auto" w:fill="EDEBE0"/>
          </w:tcPr>
          <w:p>
            <w:pPr>
              <w:pStyle w:val="TableParagraph"/>
              <w:spacing w:before="58"/>
              <w:ind w:left="16"/>
              <w:jc w:val="center"/>
              <w:rPr>
                <w:b/>
                <w:sz w:val="28"/>
              </w:rPr>
            </w:pPr>
            <w:r>
              <w:rPr>
                <w:b/>
                <w:sz w:val="28"/>
              </w:rPr>
              <w:t>Mô</w:t>
            </w:r>
            <w:r>
              <w:rPr>
                <w:b/>
                <w:spacing w:val="-1"/>
                <w:sz w:val="28"/>
              </w:rPr>
              <w:t> </w:t>
            </w:r>
            <w:r>
              <w:rPr>
                <w:b/>
                <w:spacing w:val="-5"/>
                <w:sz w:val="28"/>
              </w:rPr>
              <w:t>tả</w:t>
            </w:r>
          </w:p>
        </w:tc>
      </w:tr>
      <w:tr>
        <w:trPr>
          <w:trHeight w:val="705" w:hRule="atLeast"/>
        </w:trPr>
        <w:tc>
          <w:tcPr>
            <w:tcW w:w="703" w:type="dxa"/>
          </w:tcPr>
          <w:p>
            <w:pPr>
              <w:pStyle w:val="TableParagraph"/>
              <w:rPr>
                <w:sz w:val="28"/>
              </w:rPr>
            </w:pPr>
          </w:p>
        </w:tc>
        <w:tc>
          <w:tcPr>
            <w:tcW w:w="1560" w:type="dxa"/>
          </w:tcPr>
          <w:p>
            <w:pPr>
              <w:pStyle w:val="TableParagraph"/>
              <w:rPr>
                <w:sz w:val="28"/>
              </w:rPr>
            </w:pPr>
          </w:p>
        </w:tc>
        <w:tc>
          <w:tcPr>
            <w:tcW w:w="2126" w:type="dxa"/>
          </w:tcPr>
          <w:p>
            <w:pPr>
              <w:pStyle w:val="TableParagraph"/>
              <w:rPr>
                <w:sz w:val="28"/>
              </w:rPr>
            </w:pPr>
          </w:p>
        </w:tc>
        <w:tc>
          <w:tcPr>
            <w:tcW w:w="1276" w:type="dxa"/>
          </w:tcPr>
          <w:p>
            <w:pPr>
              <w:pStyle w:val="TableParagraph"/>
              <w:rPr>
                <w:sz w:val="28"/>
              </w:rPr>
            </w:pPr>
          </w:p>
        </w:tc>
        <w:tc>
          <w:tcPr>
            <w:tcW w:w="3396" w:type="dxa"/>
          </w:tcPr>
          <w:p>
            <w:pPr>
              <w:pStyle w:val="TableParagraph"/>
              <w:spacing w:line="315" w:lineRule="exact"/>
              <w:ind w:left="110"/>
              <w:rPr>
                <w:sz w:val="28"/>
              </w:rPr>
            </w:pPr>
            <w:r>
              <w:rPr>
                <w:sz w:val="28"/>
              </w:rPr>
              <w:t>-</w:t>
            </w:r>
            <w:r>
              <w:rPr>
                <w:spacing w:val="-1"/>
                <w:sz w:val="28"/>
              </w:rPr>
              <w:t> </w:t>
            </w:r>
            <w:r>
              <w:rPr>
                <w:spacing w:val="-5"/>
                <w:sz w:val="28"/>
              </w:rPr>
              <w:t>DIP</w:t>
            </w:r>
          </w:p>
          <w:p>
            <w:pPr>
              <w:pStyle w:val="TableParagraph"/>
              <w:spacing w:line="311" w:lineRule="exact" w:before="59"/>
              <w:ind w:left="110"/>
              <w:rPr>
                <w:sz w:val="28"/>
              </w:rPr>
            </w:pPr>
            <w:r>
              <w:rPr>
                <w:sz w:val="28"/>
              </w:rPr>
              <w:t>Mặc</w:t>
            </w:r>
            <w:r>
              <w:rPr>
                <w:spacing w:val="-2"/>
                <w:sz w:val="28"/>
              </w:rPr>
              <w:t> </w:t>
            </w:r>
            <w:r>
              <w:rPr>
                <w:sz w:val="28"/>
              </w:rPr>
              <w:t>định</w:t>
            </w:r>
            <w:r>
              <w:rPr>
                <w:spacing w:val="-3"/>
                <w:sz w:val="28"/>
              </w:rPr>
              <w:t> </w:t>
            </w:r>
            <w:r>
              <w:rPr>
                <w:sz w:val="28"/>
              </w:rPr>
              <w:t>nhận</w:t>
            </w:r>
            <w:r>
              <w:rPr>
                <w:spacing w:val="-4"/>
                <w:sz w:val="28"/>
              </w:rPr>
              <w:t> </w:t>
            </w:r>
            <w:r>
              <w:rPr>
                <w:sz w:val="28"/>
              </w:rPr>
              <w:t>giá</w:t>
            </w:r>
            <w:r>
              <w:rPr>
                <w:spacing w:val="-4"/>
                <w:sz w:val="28"/>
              </w:rPr>
              <w:t> </w:t>
            </w:r>
            <w:r>
              <w:rPr>
                <w:sz w:val="28"/>
              </w:rPr>
              <w:t>trị</w:t>
            </w:r>
            <w:r>
              <w:rPr>
                <w:spacing w:val="-3"/>
                <w:sz w:val="28"/>
              </w:rPr>
              <w:t> </w:t>
            </w:r>
            <w:r>
              <w:rPr>
                <w:sz w:val="28"/>
              </w:rPr>
              <w:t>là</w:t>
            </w:r>
            <w:r>
              <w:rPr>
                <w:spacing w:val="-1"/>
                <w:sz w:val="28"/>
              </w:rPr>
              <w:t> </w:t>
            </w:r>
            <w:r>
              <w:rPr>
                <w:spacing w:val="-5"/>
                <w:sz w:val="28"/>
              </w:rPr>
              <w:t>SIP</w:t>
            </w:r>
          </w:p>
        </w:tc>
      </w:tr>
      <w:tr>
        <w:trPr>
          <w:trHeight w:val="1084" w:hRule="atLeast"/>
        </w:trPr>
        <w:tc>
          <w:tcPr>
            <w:tcW w:w="703" w:type="dxa"/>
          </w:tcPr>
          <w:p>
            <w:pPr>
              <w:pStyle w:val="TableParagraph"/>
              <w:spacing w:before="52"/>
              <w:ind w:left="37"/>
              <w:jc w:val="center"/>
              <w:rPr>
                <w:sz w:val="28"/>
              </w:rPr>
            </w:pPr>
            <w:r>
              <w:rPr>
                <w:spacing w:val="-10"/>
                <w:sz w:val="28"/>
              </w:rPr>
              <w:t>5</w:t>
            </w:r>
          </w:p>
        </w:tc>
        <w:tc>
          <w:tcPr>
            <w:tcW w:w="1560" w:type="dxa"/>
          </w:tcPr>
          <w:p>
            <w:pPr>
              <w:pStyle w:val="TableParagraph"/>
              <w:spacing w:line="322" w:lineRule="exact" w:before="52"/>
              <w:ind w:left="105"/>
              <w:rPr>
                <w:sz w:val="28"/>
              </w:rPr>
            </w:pPr>
            <w:r>
              <w:rPr>
                <w:spacing w:val="-2"/>
                <w:sz w:val="28"/>
              </w:rPr>
              <w:t>&lt;metsHdr&gt;</w:t>
            </w:r>
          </w:p>
          <w:p>
            <w:pPr>
              <w:pStyle w:val="TableParagraph"/>
              <w:ind w:left="105"/>
              <w:rPr>
                <w:sz w:val="28"/>
              </w:rPr>
            </w:pPr>
            <w:r>
              <w:rPr>
                <w:spacing w:val="-2"/>
                <w:sz w:val="28"/>
              </w:rPr>
              <w:t>/&lt;agent&gt;</w:t>
            </w:r>
          </w:p>
        </w:tc>
        <w:tc>
          <w:tcPr>
            <w:tcW w:w="2126" w:type="dxa"/>
          </w:tcPr>
          <w:p>
            <w:pPr>
              <w:pStyle w:val="TableParagraph"/>
              <w:rPr>
                <w:sz w:val="28"/>
              </w:rPr>
            </w:pPr>
          </w:p>
        </w:tc>
        <w:tc>
          <w:tcPr>
            <w:tcW w:w="1276" w:type="dxa"/>
          </w:tcPr>
          <w:p>
            <w:pPr>
              <w:pStyle w:val="TableParagraph"/>
              <w:spacing w:before="52"/>
              <w:ind w:left="12" w:right="51"/>
              <w:jc w:val="center"/>
              <w:rPr>
                <w:sz w:val="28"/>
              </w:rPr>
            </w:pPr>
            <w:r>
              <w:rPr>
                <w:sz w:val="28"/>
              </w:rPr>
              <w:t>Bắt</w:t>
            </w:r>
            <w:r>
              <w:rPr>
                <w:spacing w:val="-2"/>
                <w:sz w:val="28"/>
              </w:rPr>
              <w:t> </w:t>
            </w:r>
            <w:r>
              <w:rPr>
                <w:spacing w:val="-4"/>
                <w:sz w:val="28"/>
              </w:rPr>
              <w:t>buộc</w:t>
            </w:r>
          </w:p>
        </w:tc>
        <w:tc>
          <w:tcPr>
            <w:tcW w:w="3396" w:type="dxa"/>
          </w:tcPr>
          <w:p>
            <w:pPr>
              <w:pStyle w:val="TableParagraph"/>
              <w:spacing w:before="52"/>
              <w:ind w:left="110" w:right="89"/>
              <w:jc w:val="both"/>
              <w:rPr>
                <w:sz w:val="28"/>
              </w:rPr>
            </w:pPr>
            <w:r>
              <w:rPr>
                <w:sz w:val="28"/>
              </w:rPr>
              <w:t>Phần tử tác nhân như là tổ chức hoặc cá nhân tạo ra dữ </w:t>
            </w:r>
            <w:r>
              <w:rPr>
                <w:spacing w:val="-4"/>
                <w:sz w:val="28"/>
              </w:rPr>
              <w:t>liệu</w:t>
            </w:r>
          </w:p>
        </w:tc>
      </w:tr>
      <w:tr>
        <w:trPr>
          <w:trHeight w:val="1087" w:hRule="atLeast"/>
        </w:trPr>
        <w:tc>
          <w:tcPr>
            <w:tcW w:w="703" w:type="dxa"/>
          </w:tcPr>
          <w:p>
            <w:pPr>
              <w:pStyle w:val="TableParagraph"/>
              <w:spacing w:before="52"/>
              <w:ind w:left="37"/>
              <w:jc w:val="center"/>
              <w:rPr>
                <w:sz w:val="28"/>
              </w:rPr>
            </w:pPr>
            <w:r>
              <w:rPr>
                <w:spacing w:val="-10"/>
                <w:sz w:val="28"/>
              </w:rPr>
              <w:t>6</w:t>
            </w:r>
          </w:p>
        </w:tc>
        <w:tc>
          <w:tcPr>
            <w:tcW w:w="1560" w:type="dxa"/>
          </w:tcPr>
          <w:p>
            <w:pPr>
              <w:pStyle w:val="TableParagraph"/>
              <w:spacing w:before="52"/>
              <w:ind w:left="105"/>
              <w:rPr>
                <w:sz w:val="28"/>
              </w:rPr>
            </w:pPr>
            <w:r>
              <w:rPr>
                <w:spacing w:val="-2"/>
                <w:sz w:val="28"/>
              </w:rPr>
              <w:t>&lt;agent&gt;</w:t>
            </w:r>
          </w:p>
        </w:tc>
        <w:tc>
          <w:tcPr>
            <w:tcW w:w="2126" w:type="dxa"/>
          </w:tcPr>
          <w:p>
            <w:pPr>
              <w:pStyle w:val="TableParagraph"/>
              <w:spacing w:before="52"/>
              <w:ind w:left="106"/>
              <w:rPr>
                <w:sz w:val="28"/>
              </w:rPr>
            </w:pPr>
            <w:r>
              <w:rPr>
                <w:spacing w:val="-4"/>
                <w:sz w:val="28"/>
              </w:rPr>
              <w:t>ROLE</w:t>
            </w:r>
          </w:p>
        </w:tc>
        <w:tc>
          <w:tcPr>
            <w:tcW w:w="1276" w:type="dxa"/>
          </w:tcPr>
          <w:p>
            <w:pPr>
              <w:pStyle w:val="TableParagraph"/>
              <w:spacing w:before="52"/>
              <w:ind w:left="12" w:right="51"/>
              <w:jc w:val="center"/>
              <w:rPr>
                <w:sz w:val="28"/>
              </w:rPr>
            </w:pPr>
            <w:r>
              <w:rPr>
                <w:sz w:val="28"/>
              </w:rPr>
              <w:t>Bắt</w:t>
            </w:r>
            <w:r>
              <w:rPr>
                <w:spacing w:val="-2"/>
                <w:sz w:val="28"/>
              </w:rPr>
              <w:t> </w:t>
            </w:r>
            <w:r>
              <w:rPr>
                <w:spacing w:val="-4"/>
                <w:sz w:val="28"/>
              </w:rPr>
              <w:t>buộc</w:t>
            </w:r>
          </w:p>
        </w:tc>
        <w:tc>
          <w:tcPr>
            <w:tcW w:w="3396" w:type="dxa"/>
          </w:tcPr>
          <w:p>
            <w:pPr>
              <w:pStyle w:val="TableParagraph"/>
              <w:spacing w:line="242" w:lineRule="auto" w:before="52"/>
              <w:ind w:left="110"/>
              <w:rPr>
                <w:sz w:val="28"/>
              </w:rPr>
            </w:pPr>
            <w:r>
              <w:rPr>
                <w:sz w:val="28"/>
              </w:rPr>
              <w:t>Vai</w:t>
            </w:r>
            <w:r>
              <w:rPr>
                <w:spacing w:val="40"/>
                <w:sz w:val="28"/>
              </w:rPr>
              <w:t> </w:t>
            </w:r>
            <w:r>
              <w:rPr>
                <w:sz w:val="28"/>
              </w:rPr>
              <w:t>trò</w:t>
            </w:r>
            <w:r>
              <w:rPr>
                <w:spacing w:val="40"/>
                <w:sz w:val="28"/>
              </w:rPr>
              <w:t> </w:t>
            </w:r>
            <w:r>
              <w:rPr>
                <w:sz w:val="28"/>
              </w:rPr>
              <w:t>của</w:t>
            </w:r>
            <w:r>
              <w:rPr>
                <w:spacing w:val="40"/>
                <w:sz w:val="28"/>
              </w:rPr>
              <w:t> </w:t>
            </w:r>
            <w:r>
              <w:rPr>
                <w:sz w:val="28"/>
              </w:rPr>
              <w:t>tác</w:t>
            </w:r>
            <w:r>
              <w:rPr>
                <w:spacing w:val="40"/>
                <w:sz w:val="28"/>
              </w:rPr>
              <w:t> </w:t>
            </w:r>
            <w:r>
              <w:rPr>
                <w:sz w:val="28"/>
              </w:rPr>
              <w:t>nhân</w:t>
            </w:r>
            <w:r>
              <w:rPr>
                <w:spacing w:val="40"/>
                <w:sz w:val="28"/>
              </w:rPr>
              <w:t> </w:t>
            </w:r>
            <w:r>
              <w:rPr>
                <w:sz w:val="28"/>
              </w:rPr>
              <w:t>chịu trách nhiệm về gói tài liệu</w:t>
            </w:r>
          </w:p>
          <w:p>
            <w:pPr>
              <w:pStyle w:val="TableParagraph"/>
              <w:spacing w:line="309" w:lineRule="exact" w:before="56"/>
              <w:ind w:left="110"/>
              <w:rPr>
                <w:sz w:val="28"/>
              </w:rPr>
            </w:pPr>
            <w:r>
              <w:rPr>
                <w:sz w:val="28"/>
              </w:rPr>
              <w:t>Mặc</w:t>
            </w:r>
            <w:r>
              <w:rPr>
                <w:spacing w:val="-2"/>
                <w:sz w:val="28"/>
              </w:rPr>
              <w:t> </w:t>
            </w:r>
            <w:r>
              <w:rPr>
                <w:sz w:val="28"/>
              </w:rPr>
              <w:t>định</w:t>
            </w:r>
            <w:r>
              <w:rPr>
                <w:spacing w:val="-1"/>
                <w:sz w:val="28"/>
              </w:rPr>
              <w:t> </w:t>
            </w:r>
            <w:r>
              <w:rPr>
                <w:sz w:val="28"/>
              </w:rPr>
              <w:t>là</w:t>
            </w:r>
            <w:r>
              <w:rPr>
                <w:spacing w:val="-2"/>
                <w:sz w:val="28"/>
              </w:rPr>
              <w:t> CREATOR</w:t>
            </w:r>
          </w:p>
        </w:tc>
      </w:tr>
      <w:tr>
        <w:trPr>
          <w:trHeight w:val="1609" w:hRule="atLeast"/>
        </w:trPr>
        <w:tc>
          <w:tcPr>
            <w:tcW w:w="703" w:type="dxa"/>
          </w:tcPr>
          <w:p>
            <w:pPr>
              <w:pStyle w:val="TableParagraph"/>
              <w:spacing w:before="52"/>
              <w:ind w:left="37"/>
              <w:jc w:val="center"/>
              <w:rPr>
                <w:sz w:val="28"/>
              </w:rPr>
            </w:pPr>
            <w:r>
              <w:rPr>
                <w:spacing w:val="-10"/>
                <w:sz w:val="28"/>
              </w:rPr>
              <w:t>7</w:t>
            </w:r>
          </w:p>
        </w:tc>
        <w:tc>
          <w:tcPr>
            <w:tcW w:w="1560" w:type="dxa"/>
          </w:tcPr>
          <w:p>
            <w:pPr>
              <w:pStyle w:val="TableParagraph"/>
              <w:spacing w:before="52"/>
              <w:ind w:left="105"/>
              <w:rPr>
                <w:sz w:val="28"/>
              </w:rPr>
            </w:pPr>
            <w:r>
              <w:rPr>
                <w:spacing w:val="-2"/>
                <w:sz w:val="28"/>
              </w:rPr>
              <w:t>&lt;agent&gt;</w:t>
            </w:r>
          </w:p>
        </w:tc>
        <w:tc>
          <w:tcPr>
            <w:tcW w:w="2126" w:type="dxa"/>
          </w:tcPr>
          <w:p>
            <w:pPr>
              <w:pStyle w:val="TableParagraph"/>
              <w:spacing w:before="52"/>
              <w:ind w:left="106"/>
              <w:rPr>
                <w:sz w:val="28"/>
              </w:rPr>
            </w:pPr>
            <w:r>
              <w:rPr>
                <w:spacing w:val="-4"/>
                <w:sz w:val="28"/>
              </w:rPr>
              <w:t>TYPE</w:t>
            </w:r>
          </w:p>
        </w:tc>
        <w:tc>
          <w:tcPr>
            <w:tcW w:w="1276" w:type="dxa"/>
          </w:tcPr>
          <w:p>
            <w:pPr>
              <w:pStyle w:val="TableParagraph"/>
              <w:spacing w:before="52"/>
              <w:ind w:left="12" w:right="51"/>
              <w:jc w:val="center"/>
              <w:rPr>
                <w:sz w:val="28"/>
              </w:rPr>
            </w:pPr>
            <w:r>
              <w:rPr>
                <w:sz w:val="28"/>
              </w:rPr>
              <w:t>Bắt</w:t>
            </w:r>
            <w:r>
              <w:rPr>
                <w:spacing w:val="-2"/>
                <w:sz w:val="28"/>
              </w:rPr>
              <w:t> </w:t>
            </w:r>
            <w:r>
              <w:rPr>
                <w:spacing w:val="-4"/>
                <w:sz w:val="28"/>
              </w:rPr>
              <w:t>buộc</w:t>
            </w:r>
          </w:p>
        </w:tc>
        <w:tc>
          <w:tcPr>
            <w:tcW w:w="3396" w:type="dxa"/>
          </w:tcPr>
          <w:p>
            <w:pPr>
              <w:pStyle w:val="TableParagraph"/>
              <w:ind w:left="110" w:right="223"/>
              <w:rPr>
                <w:sz w:val="28"/>
              </w:rPr>
            </w:pPr>
            <w:r>
              <w:rPr>
                <w:sz w:val="28"/>
              </w:rPr>
              <w:t>Loại</w:t>
            </w:r>
            <w:r>
              <w:rPr>
                <w:spacing w:val="-9"/>
                <w:sz w:val="28"/>
              </w:rPr>
              <w:t> </w:t>
            </w:r>
            <w:r>
              <w:rPr>
                <w:sz w:val="28"/>
              </w:rPr>
              <w:t>tác</w:t>
            </w:r>
            <w:r>
              <w:rPr>
                <w:spacing w:val="-9"/>
                <w:sz w:val="28"/>
              </w:rPr>
              <w:t> </w:t>
            </w:r>
            <w:r>
              <w:rPr>
                <w:sz w:val="28"/>
              </w:rPr>
              <w:t>nhân</w:t>
            </w:r>
            <w:r>
              <w:rPr>
                <w:spacing w:val="-5"/>
                <w:sz w:val="28"/>
              </w:rPr>
              <w:t> </w:t>
            </w:r>
            <w:r>
              <w:rPr>
                <w:sz w:val="28"/>
              </w:rPr>
              <w:t>tạo</w:t>
            </w:r>
            <w:r>
              <w:rPr>
                <w:spacing w:val="-9"/>
                <w:sz w:val="28"/>
              </w:rPr>
              <w:t> </w:t>
            </w:r>
            <w:r>
              <w:rPr>
                <w:sz w:val="28"/>
              </w:rPr>
              <w:t>gói</w:t>
            </w:r>
            <w:r>
              <w:rPr>
                <w:spacing w:val="-8"/>
                <w:sz w:val="28"/>
              </w:rPr>
              <w:t> </w:t>
            </w:r>
            <w:r>
              <w:rPr>
                <w:sz w:val="28"/>
              </w:rPr>
              <w:t>lưu </w:t>
            </w:r>
            <w:r>
              <w:rPr>
                <w:spacing w:val="-4"/>
                <w:sz w:val="28"/>
              </w:rPr>
              <w:t>trữ</w:t>
            </w:r>
          </w:p>
          <w:p>
            <w:pPr>
              <w:pStyle w:val="TableParagraph"/>
              <w:spacing w:line="321" w:lineRule="exact"/>
              <w:ind w:left="110"/>
              <w:rPr>
                <w:sz w:val="28"/>
              </w:rPr>
            </w:pPr>
            <w:r>
              <w:rPr>
                <w:sz w:val="28"/>
              </w:rPr>
              <w:t>Ví</w:t>
            </w:r>
            <w:r>
              <w:rPr>
                <w:spacing w:val="-1"/>
                <w:sz w:val="28"/>
              </w:rPr>
              <w:t> </w:t>
            </w:r>
            <w:r>
              <w:rPr>
                <w:sz w:val="28"/>
              </w:rPr>
              <w:t>dụ:</w:t>
            </w:r>
            <w:r>
              <w:rPr>
                <w:spacing w:val="-1"/>
                <w:sz w:val="28"/>
              </w:rPr>
              <w:t> </w:t>
            </w:r>
            <w:r>
              <w:rPr>
                <w:spacing w:val="-2"/>
                <w:sz w:val="28"/>
              </w:rPr>
              <w:t>“INDIVIDUAL”,</w:t>
            </w:r>
          </w:p>
          <w:p>
            <w:pPr>
              <w:pStyle w:val="TableParagraph"/>
              <w:spacing w:line="322" w:lineRule="exact"/>
              <w:ind w:left="110"/>
              <w:rPr>
                <w:sz w:val="28"/>
              </w:rPr>
            </w:pPr>
            <w:r>
              <w:rPr>
                <w:spacing w:val="-2"/>
                <w:sz w:val="28"/>
              </w:rPr>
              <w:t>“OTHER”, “ORGANIZATION”</w:t>
            </w:r>
          </w:p>
        </w:tc>
      </w:tr>
      <w:tr>
        <w:trPr>
          <w:trHeight w:val="822" w:hRule="atLeast"/>
        </w:trPr>
        <w:tc>
          <w:tcPr>
            <w:tcW w:w="703" w:type="dxa"/>
          </w:tcPr>
          <w:p>
            <w:pPr>
              <w:pStyle w:val="TableParagraph"/>
              <w:spacing w:before="52"/>
              <w:ind w:left="37"/>
              <w:jc w:val="center"/>
              <w:rPr>
                <w:sz w:val="28"/>
              </w:rPr>
            </w:pPr>
            <w:r>
              <w:rPr>
                <w:spacing w:val="-10"/>
                <w:sz w:val="28"/>
              </w:rPr>
              <w:t>8</w:t>
            </w:r>
          </w:p>
        </w:tc>
        <w:tc>
          <w:tcPr>
            <w:tcW w:w="1560" w:type="dxa"/>
          </w:tcPr>
          <w:p>
            <w:pPr>
              <w:pStyle w:val="TableParagraph"/>
              <w:spacing w:before="52"/>
              <w:ind w:left="105"/>
              <w:rPr>
                <w:sz w:val="28"/>
              </w:rPr>
            </w:pPr>
            <w:r>
              <w:rPr>
                <w:spacing w:val="-2"/>
                <w:sz w:val="28"/>
              </w:rPr>
              <w:t>&lt;agent&gt;</w:t>
            </w:r>
          </w:p>
        </w:tc>
        <w:tc>
          <w:tcPr>
            <w:tcW w:w="2126" w:type="dxa"/>
          </w:tcPr>
          <w:p>
            <w:pPr>
              <w:pStyle w:val="TableParagraph"/>
              <w:spacing w:before="52"/>
              <w:ind w:left="106"/>
              <w:rPr>
                <w:sz w:val="28"/>
              </w:rPr>
            </w:pPr>
            <w:r>
              <w:rPr>
                <w:spacing w:val="-2"/>
                <w:sz w:val="28"/>
              </w:rPr>
              <w:t>OTHERTYPE</w:t>
            </w:r>
          </w:p>
        </w:tc>
        <w:tc>
          <w:tcPr>
            <w:tcW w:w="1276" w:type="dxa"/>
          </w:tcPr>
          <w:p>
            <w:pPr>
              <w:pStyle w:val="TableParagraph"/>
              <w:spacing w:before="52"/>
              <w:ind w:left="12" w:right="51"/>
              <w:jc w:val="center"/>
              <w:rPr>
                <w:sz w:val="28"/>
              </w:rPr>
            </w:pPr>
            <w:r>
              <w:rPr>
                <w:sz w:val="28"/>
              </w:rPr>
              <w:t>Bắt</w:t>
            </w:r>
            <w:r>
              <w:rPr>
                <w:spacing w:val="-2"/>
                <w:sz w:val="28"/>
              </w:rPr>
              <w:t> </w:t>
            </w:r>
            <w:r>
              <w:rPr>
                <w:spacing w:val="-4"/>
                <w:sz w:val="28"/>
              </w:rPr>
              <w:t>buộc</w:t>
            </w:r>
          </w:p>
        </w:tc>
        <w:tc>
          <w:tcPr>
            <w:tcW w:w="3396" w:type="dxa"/>
          </w:tcPr>
          <w:p>
            <w:pPr>
              <w:pStyle w:val="TableParagraph"/>
              <w:spacing w:before="52"/>
              <w:ind w:left="110"/>
              <w:rPr>
                <w:sz w:val="28"/>
              </w:rPr>
            </w:pPr>
            <w:r>
              <w:rPr>
                <w:sz w:val="28"/>
              </w:rPr>
              <w:t>Tác</w:t>
            </w:r>
            <w:r>
              <w:rPr>
                <w:spacing w:val="-2"/>
                <w:sz w:val="28"/>
              </w:rPr>
              <w:t> </w:t>
            </w:r>
            <w:r>
              <w:rPr>
                <w:sz w:val="28"/>
              </w:rPr>
              <w:t>nhận</w:t>
            </w:r>
            <w:r>
              <w:rPr>
                <w:spacing w:val="-4"/>
                <w:sz w:val="28"/>
              </w:rPr>
              <w:t> khác</w:t>
            </w:r>
          </w:p>
          <w:p>
            <w:pPr>
              <w:pStyle w:val="TableParagraph"/>
              <w:spacing w:before="60"/>
              <w:ind w:left="110"/>
              <w:rPr>
                <w:sz w:val="28"/>
              </w:rPr>
            </w:pPr>
            <w:r>
              <w:rPr>
                <w:sz w:val="28"/>
              </w:rPr>
              <w:t>Ví</w:t>
            </w:r>
            <w:r>
              <w:rPr>
                <w:spacing w:val="-1"/>
                <w:sz w:val="28"/>
              </w:rPr>
              <w:t> </w:t>
            </w:r>
            <w:r>
              <w:rPr>
                <w:sz w:val="28"/>
              </w:rPr>
              <w:t>dụ:</w:t>
            </w:r>
            <w:r>
              <w:rPr>
                <w:spacing w:val="-1"/>
                <w:sz w:val="28"/>
              </w:rPr>
              <w:t> </w:t>
            </w:r>
            <w:r>
              <w:rPr>
                <w:spacing w:val="-2"/>
                <w:sz w:val="28"/>
              </w:rPr>
              <w:t>“SOFTWARE”</w:t>
            </w:r>
          </w:p>
        </w:tc>
      </w:tr>
      <w:tr>
        <w:trPr>
          <w:trHeight w:val="1087" w:hRule="atLeast"/>
        </w:trPr>
        <w:tc>
          <w:tcPr>
            <w:tcW w:w="703" w:type="dxa"/>
          </w:tcPr>
          <w:p>
            <w:pPr>
              <w:pStyle w:val="TableParagraph"/>
              <w:spacing w:before="52"/>
              <w:ind w:left="37"/>
              <w:jc w:val="center"/>
              <w:rPr>
                <w:sz w:val="28"/>
              </w:rPr>
            </w:pPr>
            <w:r>
              <w:rPr>
                <w:spacing w:val="-10"/>
                <w:sz w:val="28"/>
              </w:rPr>
              <w:t>9</w:t>
            </w:r>
          </w:p>
        </w:tc>
        <w:tc>
          <w:tcPr>
            <w:tcW w:w="1560" w:type="dxa"/>
          </w:tcPr>
          <w:p>
            <w:pPr>
              <w:pStyle w:val="TableParagraph"/>
              <w:spacing w:line="242" w:lineRule="auto" w:before="52"/>
              <w:ind w:left="105"/>
              <w:rPr>
                <w:sz w:val="28"/>
              </w:rPr>
            </w:pPr>
            <w:r>
              <w:rPr>
                <w:spacing w:val="-2"/>
                <w:sz w:val="28"/>
              </w:rPr>
              <w:t>&lt;agent&gt;/&lt;n </w:t>
            </w:r>
            <w:r>
              <w:rPr>
                <w:spacing w:val="-4"/>
                <w:sz w:val="28"/>
              </w:rPr>
              <w:t>ame&gt;</w:t>
            </w:r>
          </w:p>
        </w:tc>
        <w:tc>
          <w:tcPr>
            <w:tcW w:w="2126" w:type="dxa"/>
          </w:tcPr>
          <w:p>
            <w:pPr>
              <w:pStyle w:val="TableParagraph"/>
              <w:rPr>
                <w:sz w:val="28"/>
              </w:rPr>
            </w:pPr>
          </w:p>
        </w:tc>
        <w:tc>
          <w:tcPr>
            <w:tcW w:w="1276" w:type="dxa"/>
          </w:tcPr>
          <w:p>
            <w:pPr>
              <w:pStyle w:val="TableParagraph"/>
              <w:spacing w:before="52"/>
              <w:ind w:left="12" w:right="51"/>
              <w:jc w:val="center"/>
              <w:rPr>
                <w:sz w:val="28"/>
              </w:rPr>
            </w:pPr>
            <w:r>
              <w:rPr>
                <w:sz w:val="28"/>
              </w:rPr>
              <w:t>Bắt</w:t>
            </w:r>
            <w:r>
              <w:rPr>
                <w:spacing w:val="-2"/>
                <w:sz w:val="28"/>
              </w:rPr>
              <w:t> </w:t>
            </w:r>
            <w:r>
              <w:rPr>
                <w:spacing w:val="-4"/>
                <w:sz w:val="28"/>
              </w:rPr>
              <w:t>buộc</w:t>
            </w:r>
          </w:p>
        </w:tc>
        <w:tc>
          <w:tcPr>
            <w:tcW w:w="3396" w:type="dxa"/>
          </w:tcPr>
          <w:p>
            <w:pPr>
              <w:pStyle w:val="TableParagraph"/>
              <w:spacing w:before="52"/>
              <w:ind w:left="110" w:right="92"/>
              <w:jc w:val="both"/>
              <w:rPr>
                <w:sz w:val="28"/>
              </w:rPr>
            </w:pPr>
            <w:r>
              <w:rPr>
                <w:sz w:val="28"/>
              </w:rPr>
              <w:t>Tên của công cụ hoặc phần mềm được sử dụng để tạo gói tin</w:t>
            </w:r>
          </w:p>
        </w:tc>
      </w:tr>
      <w:tr>
        <w:trPr>
          <w:trHeight w:val="762" w:hRule="atLeast"/>
        </w:trPr>
        <w:tc>
          <w:tcPr>
            <w:tcW w:w="703" w:type="dxa"/>
          </w:tcPr>
          <w:p>
            <w:pPr>
              <w:pStyle w:val="TableParagraph"/>
              <w:spacing w:before="52"/>
              <w:ind w:left="36"/>
              <w:jc w:val="center"/>
              <w:rPr>
                <w:sz w:val="28"/>
              </w:rPr>
            </w:pPr>
            <w:r>
              <w:rPr>
                <w:spacing w:val="-5"/>
                <w:sz w:val="28"/>
              </w:rPr>
              <w:t>10</w:t>
            </w:r>
          </w:p>
        </w:tc>
        <w:tc>
          <w:tcPr>
            <w:tcW w:w="1560" w:type="dxa"/>
          </w:tcPr>
          <w:p>
            <w:pPr>
              <w:pStyle w:val="TableParagraph"/>
              <w:spacing w:before="52"/>
              <w:ind w:left="105"/>
              <w:rPr>
                <w:sz w:val="28"/>
              </w:rPr>
            </w:pPr>
            <w:r>
              <w:rPr>
                <w:spacing w:val="-2"/>
                <w:sz w:val="28"/>
              </w:rPr>
              <w:t>&lt;agent&gt;/&lt;n </w:t>
            </w:r>
            <w:r>
              <w:rPr>
                <w:spacing w:val="-4"/>
                <w:sz w:val="28"/>
              </w:rPr>
              <w:t>ote&gt;</w:t>
            </w:r>
          </w:p>
        </w:tc>
        <w:tc>
          <w:tcPr>
            <w:tcW w:w="2126" w:type="dxa"/>
          </w:tcPr>
          <w:p>
            <w:pPr>
              <w:pStyle w:val="TableParagraph"/>
              <w:rPr>
                <w:sz w:val="28"/>
              </w:rPr>
            </w:pPr>
          </w:p>
        </w:tc>
        <w:tc>
          <w:tcPr>
            <w:tcW w:w="1276" w:type="dxa"/>
          </w:tcPr>
          <w:p>
            <w:pPr>
              <w:pStyle w:val="TableParagraph"/>
              <w:spacing w:before="52"/>
              <w:ind w:left="12" w:right="51"/>
              <w:jc w:val="center"/>
              <w:rPr>
                <w:sz w:val="28"/>
              </w:rPr>
            </w:pPr>
            <w:r>
              <w:rPr>
                <w:sz w:val="28"/>
              </w:rPr>
              <w:t>Bắt</w:t>
            </w:r>
            <w:r>
              <w:rPr>
                <w:spacing w:val="-2"/>
                <w:sz w:val="28"/>
              </w:rPr>
              <w:t> </w:t>
            </w:r>
            <w:r>
              <w:rPr>
                <w:spacing w:val="-4"/>
                <w:sz w:val="28"/>
              </w:rPr>
              <w:t>buộc</w:t>
            </w:r>
          </w:p>
        </w:tc>
        <w:tc>
          <w:tcPr>
            <w:tcW w:w="3396" w:type="dxa"/>
          </w:tcPr>
          <w:p>
            <w:pPr>
              <w:pStyle w:val="TableParagraph"/>
              <w:spacing w:before="52"/>
              <w:ind w:left="110"/>
              <w:rPr>
                <w:sz w:val="28"/>
              </w:rPr>
            </w:pPr>
            <w:r>
              <w:rPr>
                <w:sz w:val="28"/>
              </w:rPr>
              <w:t>Phần</w:t>
            </w:r>
            <w:r>
              <w:rPr>
                <w:spacing w:val="40"/>
                <w:sz w:val="28"/>
              </w:rPr>
              <w:t> </w:t>
            </w:r>
            <w:r>
              <w:rPr>
                <w:sz w:val="28"/>
              </w:rPr>
              <w:t>tử</w:t>
            </w:r>
            <w:r>
              <w:rPr>
                <w:spacing w:val="40"/>
                <w:sz w:val="28"/>
              </w:rPr>
              <w:t> </w:t>
            </w:r>
            <w:r>
              <w:rPr>
                <w:sz w:val="28"/>
              </w:rPr>
              <w:t>ghi</w:t>
            </w:r>
            <w:r>
              <w:rPr>
                <w:spacing w:val="40"/>
                <w:sz w:val="28"/>
              </w:rPr>
              <w:t> </w:t>
            </w:r>
            <w:r>
              <w:rPr>
                <w:sz w:val="28"/>
              </w:rPr>
              <w:t>chú</w:t>
            </w:r>
            <w:r>
              <w:rPr>
                <w:spacing w:val="40"/>
                <w:sz w:val="28"/>
              </w:rPr>
              <w:t> </w:t>
            </w:r>
            <w:r>
              <w:rPr>
                <w:sz w:val="28"/>
              </w:rPr>
              <w:t>bổ</w:t>
            </w:r>
            <w:r>
              <w:rPr>
                <w:spacing w:val="40"/>
                <w:sz w:val="28"/>
              </w:rPr>
              <w:t> </w:t>
            </w:r>
            <w:r>
              <w:rPr>
                <w:sz w:val="28"/>
              </w:rPr>
              <w:t>sung</w:t>
            </w:r>
            <w:r>
              <w:rPr>
                <w:spacing w:val="40"/>
                <w:sz w:val="28"/>
              </w:rPr>
              <w:t> </w:t>
            </w:r>
            <w:r>
              <w:rPr>
                <w:sz w:val="28"/>
              </w:rPr>
              <w:t>thông tin cho gói tin</w:t>
            </w:r>
          </w:p>
        </w:tc>
      </w:tr>
      <w:tr>
        <w:trPr>
          <w:trHeight w:val="765" w:hRule="atLeast"/>
        </w:trPr>
        <w:tc>
          <w:tcPr>
            <w:tcW w:w="703" w:type="dxa"/>
          </w:tcPr>
          <w:p>
            <w:pPr>
              <w:pStyle w:val="TableParagraph"/>
              <w:spacing w:before="55"/>
              <w:ind w:left="36"/>
              <w:jc w:val="center"/>
              <w:rPr>
                <w:sz w:val="28"/>
              </w:rPr>
            </w:pPr>
            <w:r>
              <w:rPr>
                <w:spacing w:val="-5"/>
                <w:sz w:val="28"/>
              </w:rPr>
              <w:t>11</w:t>
            </w:r>
          </w:p>
        </w:tc>
        <w:tc>
          <w:tcPr>
            <w:tcW w:w="1560" w:type="dxa"/>
          </w:tcPr>
          <w:p>
            <w:pPr>
              <w:pStyle w:val="TableParagraph"/>
              <w:spacing w:before="55"/>
              <w:ind w:left="105"/>
              <w:rPr>
                <w:sz w:val="28"/>
              </w:rPr>
            </w:pPr>
            <w:r>
              <w:rPr>
                <w:spacing w:val="-2"/>
                <w:sz w:val="28"/>
              </w:rPr>
              <w:t>&lt;note&gt;</w:t>
            </w:r>
          </w:p>
        </w:tc>
        <w:tc>
          <w:tcPr>
            <w:tcW w:w="2126" w:type="dxa"/>
          </w:tcPr>
          <w:p>
            <w:pPr>
              <w:pStyle w:val="TableParagraph"/>
              <w:spacing w:before="55"/>
              <w:ind w:left="106" w:right="126"/>
              <w:rPr>
                <w:sz w:val="28"/>
              </w:rPr>
            </w:pPr>
            <w:r>
              <w:rPr>
                <w:spacing w:val="-2"/>
                <w:sz w:val="28"/>
              </w:rPr>
              <w:t>csip:NOTETYP </w:t>
            </w:r>
            <w:r>
              <w:rPr>
                <w:spacing w:val="-10"/>
                <w:sz w:val="28"/>
              </w:rPr>
              <w:t>E</w:t>
            </w:r>
          </w:p>
        </w:tc>
        <w:tc>
          <w:tcPr>
            <w:tcW w:w="1276" w:type="dxa"/>
          </w:tcPr>
          <w:p>
            <w:pPr>
              <w:pStyle w:val="TableParagraph"/>
              <w:spacing w:before="55"/>
              <w:ind w:left="12" w:right="51"/>
              <w:jc w:val="center"/>
              <w:rPr>
                <w:sz w:val="28"/>
              </w:rPr>
            </w:pPr>
            <w:r>
              <w:rPr>
                <w:sz w:val="28"/>
              </w:rPr>
              <w:t>Bắt</w:t>
            </w:r>
            <w:r>
              <w:rPr>
                <w:spacing w:val="-2"/>
                <w:sz w:val="28"/>
              </w:rPr>
              <w:t> </w:t>
            </w:r>
            <w:r>
              <w:rPr>
                <w:spacing w:val="-4"/>
                <w:sz w:val="28"/>
              </w:rPr>
              <w:t>buộc</w:t>
            </w:r>
          </w:p>
        </w:tc>
        <w:tc>
          <w:tcPr>
            <w:tcW w:w="3396" w:type="dxa"/>
          </w:tcPr>
          <w:p>
            <w:pPr>
              <w:pStyle w:val="TableParagraph"/>
              <w:ind w:left="110"/>
              <w:rPr>
                <w:sz w:val="28"/>
              </w:rPr>
            </w:pPr>
            <w:r>
              <w:rPr>
                <w:sz w:val="28"/>
              </w:rPr>
              <w:t>Mặc</w:t>
            </w:r>
            <w:r>
              <w:rPr>
                <w:spacing w:val="-15"/>
                <w:sz w:val="28"/>
              </w:rPr>
              <w:t> </w:t>
            </w:r>
            <w:r>
              <w:rPr>
                <w:sz w:val="28"/>
              </w:rPr>
              <w:t>định</w:t>
            </w:r>
            <w:r>
              <w:rPr>
                <w:spacing w:val="-14"/>
                <w:sz w:val="28"/>
              </w:rPr>
              <w:t> </w:t>
            </w:r>
            <w:r>
              <w:rPr>
                <w:sz w:val="28"/>
              </w:rPr>
              <w:t>là:</w:t>
            </w:r>
            <w:r>
              <w:rPr>
                <w:spacing w:val="-14"/>
                <w:sz w:val="28"/>
              </w:rPr>
              <w:t> </w:t>
            </w:r>
            <w:r>
              <w:rPr>
                <w:sz w:val="28"/>
              </w:rPr>
              <w:t>“SOFTWARE </w:t>
            </w:r>
            <w:r>
              <w:rPr>
                <w:spacing w:val="-2"/>
                <w:sz w:val="28"/>
              </w:rPr>
              <w:t>VERSION”</w:t>
            </w:r>
          </w:p>
        </w:tc>
      </w:tr>
      <w:tr>
        <w:trPr>
          <w:trHeight w:val="1086" w:hRule="atLeast"/>
        </w:trPr>
        <w:tc>
          <w:tcPr>
            <w:tcW w:w="703" w:type="dxa"/>
          </w:tcPr>
          <w:p>
            <w:pPr>
              <w:pStyle w:val="TableParagraph"/>
              <w:spacing w:before="52"/>
              <w:ind w:left="36"/>
              <w:jc w:val="center"/>
              <w:rPr>
                <w:sz w:val="28"/>
              </w:rPr>
            </w:pPr>
            <w:r>
              <w:rPr>
                <w:spacing w:val="-5"/>
                <w:sz w:val="28"/>
              </w:rPr>
              <w:t>12</w:t>
            </w:r>
          </w:p>
        </w:tc>
        <w:tc>
          <w:tcPr>
            <w:tcW w:w="1560" w:type="dxa"/>
          </w:tcPr>
          <w:p>
            <w:pPr>
              <w:pStyle w:val="TableParagraph"/>
              <w:spacing w:line="322" w:lineRule="exact" w:before="52"/>
              <w:ind w:left="105"/>
              <w:rPr>
                <w:sz w:val="28"/>
              </w:rPr>
            </w:pPr>
            <w:r>
              <w:rPr>
                <w:spacing w:val="-2"/>
                <w:sz w:val="28"/>
              </w:rPr>
              <w:t>&lt;metsHdr&gt;</w:t>
            </w:r>
          </w:p>
          <w:p>
            <w:pPr>
              <w:pStyle w:val="TableParagraph"/>
              <w:ind w:left="105"/>
              <w:rPr>
                <w:sz w:val="28"/>
              </w:rPr>
            </w:pPr>
            <w:r>
              <w:rPr>
                <w:spacing w:val="-2"/>
                <w:sz w:val="28"/>
              </w:rPr>
              <w:t>/&lt;altRecord </w:t>
            </w:r>
            <w:r>
              <w:rPr>
                <w:spacing w:val="-4"/>
                <w:sz w:val="28"/>
              </w:rPr>
              <w:t>ID&gt;</w:t>
            </w:r>
          </w:p>
        </w:tc>
        <w:tc>
          <w:tcPr>
            <w:tcW w:w="2126" w:type="dxa"/>
          </w:tcPr>
          <w:p>
            <w:pPr>
              <w:pStyle w:val="TableParagraph"/>
              <w:rPr>
                <w:sz w:val="28"/>
              </w:rPr>
            </w:pPr>
          </w:p>
        </w:tc>
        <w:tc>
          <w:tcPr>
            <w:tcW w:w="1276" w:type="dxa"/>
          </w:tcPr>
          <w:p>
            <w:pPr>
              <w:pStyle w:val="TableParagraph"/>
              <w:spacing w:before="52"/>
              <w:ind w:left="12" w:right="51"/>
              <w:jc w:val="center"/>
              <w:rPr>
                <w:sz w:val="28"/>
              </w:rPr>
            </w:pPr>
            <w:r>
              <w:rPr>
                <w:sz w:val="28"/>
              </w:rPr>
              <w:t>Bắt</w:t>
            </w:r>
            <w:r>
              <w:rPr>
                <w:spacing w:val="-2"/>
                <w:sz w:val="28"/>
              </w:rPr>
              <w:t> </w:t>
            </w:r>
            <w:r>
              <w:rPr>
                <w:spacing w:val="-4"/>
                <w:sz w:val="28"/>
              </w:rPr>
              <w:t>buộc</w:t>
            </w:r>
          </w:p>
        </w:tc>
        <w:tc>
          <w:tcPr>
            <w:tcW w:w="3396" w:type="dxa"/>
          </w:tcPr>
          <w:p>
            <w:pPr>
              <w:pStyle w:val="TableParagraph"/>
              <w:spacing w:before="52"/>
              <w:ind w:left="16"/>
              <w:jc w:val="center"/>
              <w:rPr>
                <w:sz w:val="28"/>
              </w:rPr>
            </w:pPr>
            <w:r>
              <w:rPr>
                <w:sz w:val="28"/>
              </w:rPr>
              <w:t>Tham</w:t>
            </w:r>
            <w:r>
              <w:rPr>
                <w:spacing w:val="-18"/>
                <w:sz w:val="28"/>
              </w:rPr>
              <w:t> </w:t>
            </w:r>
            <w:r>
              <w:rPr>
                <w:sz w:val="28"/>
              </w:rPr>
              <w:t>chiếu</w:t>
            </w:r>
            <w:r>
              <w:rPr>
                <w:spacing w:val="-11"/>
                <w:sz w:val="28"/>
              </w:rPr>
              <w:t> </w:t>
            </w:r>
            <w:r>
              <w:rPr>
                <w:sz w:val="28"/>
              </w:rPr>
              <w:t>đến</w:t>
            </w:r>
            <w:r>
              <w:rPr>
                <w:spacing w:val="-11"/>
                <w:sz w:val="28"/>
              </w:rPr>
              <w:t> </w:t>
            </w:r>
            <w:r>
              <w:rPr>
                <w:sz w:val="28"/>
              </w:rPr>
              <w:t>yêu</w:t>
            </w:r>
            <w:r>
              <w:rPr>
                <w:spacing w:val="-10"/>
                <w:sz w:val="28"/>
              </w:rPr>
              <w:t> </w:t>
            </w:r>
            <w:r>
              <w:rPr>
                <w:sz w:val="28"/>
              </w:rPr>
              <w:t>cầu</w:t>
            </w:r>
            <w:r>
              <w:rPr>
                <w:spacing w:val="-10"/>
                <w:sz w:val="28"/>
              </w:rPr>
              <w:t> </w:t>
            </w:r>
            <w:r>
              <w:rPr>
                <w:spacing w:val="-5"/>
                <w:sz w:val="28"/>
              </w:rPr>
              <w:t>nộp</w:t>
            </w:r>
          </w:p>
        </w:tc>
      </w:tr>
      <w:tr>
        <w:trPr>
          <w:trHeight w:val="1608" w:hRule="atLeast"/>
        </w:trPr>
        <w:tc>
          <w:tcPr>
            <w:tcW w:w="703" w:type="dxa"/>
          </w:tcPr>
          <w:p>
            <w:pPr>
              <w:pStyle w:val="TableParagraph"/>
              <w:spacing w:before="53"/>
              <w:ind w:left="36"/>
              <w:jc w:val="center"/>
              <w:rPr>
                <w:sz w:val="28"/>
              </w:rPr>
            </w:pPr>
            <w:r>
              <w:rPr>
                <w:spacing w:val="-5"/>
                <w:sz w:val="28"/>
              </w:rPr>
              <w:t>13</w:t>
            </w:r>
          </w:p>
        </w:tc>
        <w:tc>
          <w:tcPr>
            <w:tcW w:w="1560" w:type="dxa"/>
          </w:tcPr>
          <w:p>
            <w:pPr>
              <w:pStyle w:val="TableParagraph"/>
              <w:spacing w:before="53"/>
              <w:ind w:left="105"/>
              <w:rPr>
                <w:sz w:val="28"/>
              </w:rPr>
            </w:pPr>
            <w:r>
              <w:rPr>
                <w:spacing w:val="-2"/>
                <w:sz w:val="28"/>
              </w:rPr>
              <w:t>&lt;altRecordI </w:t>
            </w:r>
            <w:r>
              <w:rPr>
                <w:spacing w:val="-6"/>
                <w:sz w:val="28"/>
              </w:rPr>
              <w:t>D&gt;</w:t>
            </w:r>
          </w:p>
        </w:tc>
        <w:tc>
          <w:tcPr>
            <w:tcW w:w="2126" w:type="dxa"/>
          </w:tcPr>
          <w:p>
            <w:pPr>
              <w:pStyle w:val="TableParagraph"/>
              <w:spacing w:before="53"/>
              <w:ind w:left="106"/>
              <w:rPr>
                <w:sz w:val="28"/>
              </w:rPr>
            </w:pPr>
            <w:r>
              <w:rPr>
                <w:spacing w:val="-4"/>
                <w:sz w:val="28"/>
              </w:rPr>
              <w:t>TYPE</w:t>
            </w:r>
          </w:p>
        </w:tc>
        <w:tc>
          <w:tcPr>
            <w:tcW w:w="1276" w:type="dxa"/>
          </w:tcPr>
          <w:p>
            <w:pPr>
              <w:pStyle w:val="TableParagraph"/>
              <w:spacing w:before="53"/>
              <w:ind w:left="12" w:right="51"/>
              <w:jc w:val="center"/>
              <w:rPr>
                <w:sz w:val="28"/>
              </w:rPr>
            </w:pPr>
            <w:r>
              <w:rPr>
                <w:sz w:val="28"/>
              </w:rPr>
              <w:t>Bắt</w:t>
            </w:r>
            <w:r>
              <w:rPr>
                <w:spacing w:val="-2"/>
                <w:sz w:val="28"/>
              </w:rPr>
              <w:t> </w:t>
            </w:r>
            <w:r>
              <w:rPr>
                <w:spacing w:val="-4"/>
                <w:sz w:val="28"/>
              </w:rPr>
              <w:t>buộc</w:t>
            </w:r>
          </w:p>
        </w:tc>
        <w:tc>
          <w:tcPr>
            <w:tcW w:w="3396" w:type="dxa"/>
          </w:tcPr>
          <w:p>
            <w:pPr>
              <w:pStyle w:val="TableParagraph"/>
              <w:ind w:left="110"/>
              <w:rPr>
                <w:sz w:val="28"/>
              </w:rPr>
            </w:pPr>
            <w:r>
              <w:rPr>
                <w:sz w:val="28"/>
              </w:rPr>
              <w:t>Mặc định là: </w:t>
            </w:r>
            <w:r>
              <w:rPr>
                <w:spacing w:val="-2"/>
                <w:sz w:val="28"/>
              </w:rPr>
              <w:t>“SUBMISSIONAGREEME </w:t>
            </w:r>
            <w:r>
              <w:rPr>
                <w:spacing w:val="-4"/>
                <w:sz w:val="28"/>
              </w:rPr>
              <w:t>NT”</w:t>
            </w:r>
          </w:p>
          <w:p>
            <w:pPr>
              <w:pStyle w:val="TableParagraph"/>
              <w:spacing w:line="322" w:lineRule="exact"/>
              <w:ind w:left="110" w:right="199"/>
              <w:rPr>
                <w:sz w:val="28"/>
              </w:rPr>
            </w:pPr>
            <w:r>
              <w:rPr>
                <w:sz w:val="28"/>
              </w:rPr>
              <w:t>Giá</w:t>
            </w:r>
            <w:r>
              <w:rPr>
                <w:spacing w:val="-9"/>
                <w:sz w:val="28"/>
              </w:rPr>
              <w:t> </w:t>
            </w:r>
            <w:r>
              <w:rPr>
                <w:sz w:val="28"/>
              </w:rPr>
              <w:t>trị</w:t>
            </w:r>
            <w:r>
              <w:rPr>
                <w:spacing w:val="-8"/>
                <w:sz w:val="28"/>
              </w:rPr>
              <w:t> </w:t>
            </w:r>
            <w:r>
              <w:rPr>
                <w:sz w:val="28"/>
              </w:rPr>
              <w:t>lưu</w:t>
            </w:r>
            <w:r>
              <w:rPr>
                <w:spacing w:val="-8"/>
                <w:sz w:val="28"/>
              </w:rPr>
              <w:t> </w:t>
            </w:r>
            <w:r>
              <w:rPr>
                <w:sz w:val="28"/>
              </w:rPr>
              <w:t>thông</w:t>
            </w:r>
            <w:r>
              <w:rPr>
                <w:spacing w:val="-8"/>
                <w:sz w:val="28"/>
              </w:rPr>
              <w:t> </w:t>
            </w:r>
            <w:r>
              <w:rPr>
                <w:sz w:val="28"/>
              </w:rPr>
              <w:t>tin</w:t>
            </w:r>
            <w:r>
              <w:rPr>
                <w:spacing w:val="-11"/>
                <w:sz w:val="28"/>
              </w:rPr>
              <w:t> </w:t>
            </w:r>
            <w:r>
              <w:rPr>
                <w:sz w:val="28"/>
              </w:rPr>
              <w:t>mã đăng ký yêu cầu nộp</w:t>
            </w:r>
          </w:p>
        </w:tc>
      </w:tr>
      <w:tr>
        <w:trPr>
          <w:trHeight w:val="2815" w:hRule="atLeast"/>
        </w:trPr>
        <w:tc>
          <w:tcPr>
            <w:tcW w:w="703" w:type="dxa"/>
          </w:tcPr>
          <w:p>
            <w:pPr>
              <w:pStyle w:val="TableParagraph"/>
              <w:spacing w:before="53"/>
              <w:ind w:left="36"/>
              <w:jc w:val="center"/>
              <w:rPr>
                <w:sz w:val="28"/>
              </w:rPr>
            </w:pPr>
            <w:r>
              <w:rPr>
                <w:spacing w:val="-5"/>
                <w:sz w:val="28"/>
              </w:rPr>
              <w:t>14</w:t>
            </w:r>
          </w:p>
        </w:tc>
        <w:tc>
          <w:tcPr>
            <w:tcW w:w="1560" w:type="dxa"/>
          </w:tcPr>
          <w:p>
            <w:pPr>
              <w:pStyle w:val="TableParagraph"/>
              <w:spacing w:before="53"/>
              <w:ind w:left="105"/>
              <w:rPr>
                <w:sz w:val="28"/>
              </w:rPr>
            </w:pPr>
            <w:r>
              <w:rPr>
                <w:sz w:val="28"/>
              </w:rPr>
              <w:t>Ví</w:t>
            </w:r>
            <w:r>
              <w:rPr>
                <w:spacing w:val="-1"/>
                <w:sz w:val="28"/>
              </w:rPr>
              <w:t> </w:t>
            </w:r>
            <w:r>
              <w:rPr>
                <w:spacing w:val="-5"/>
                <w:sz w:val="28"/>
              </w:rPr>
              <w:t>dụ:</w:t>
            </w:r>
          </w:p>
        </w:tc>
        <w:tc>
          <w:tcPr>
            <w:tcW w:w="6798" w:type="dxa"/>
            <w:gridSpan w:val="3"/>
          </w:tcPr>
          <w:p>
            <w:pPr>
              <w:pStyle w:val="TableParagraph"/>
              <w:spacing w:before="53"/>
              <w:ind w:left="106"/>
              <w:rPr>
                <w:sz w:val="28"/>
              </w:rPr>
            </w:pPr>
            <w:r>
              <w:rPr>
                <w:sz w:val="28"/>
              </w:rPr>
              <w:t>&lt;metsHdr CREATEDATE="2023-01- 13T15:46:25.073+07:00"</w:t>
            </w:r>
            <w:r>
              <w:rPr>
                <w:spacing w:val="-18"/>
                <w:sz w:val="28"/>
              </w:rPr>
              <w:t> </w:t>
            </w:r>
            <w:r>
              <w:rPr>
                <w:sz w:val="28"/>
              </w:rPr>
              <w:t>LASTMODDATE="2023-01-</w:t>
            </w:r>
          </w:p>
          <w:p>
            <w:pPr>
              <w:pStyle w:val="TableParagraph"/>
              <w:ind w:left="106" w:right="545"/>
              <w:rPr>
                <w:sz w:val="28"/>
              </w:rPr>
            </w:pPr>
            <w:r>
              <w:rPr>
                <w:sz w:val="28"/>
              </w:rPr>
              <w:t>13T15:46:25.073+07:00"</w:t>
            </w:r>
            <w:r>
              <w:rPr>
                <w:spacing w:val="-18"/>
                <w:sz w:val="28"/>
              </w:rPr>
              <w:t> </w:t>
            </w:r>
            <w:r>
              <w:rPr>
                <w:sz w:val="28"/>
              </w:rPr>
              <w:t>RECORDSTATUS="NEW" </w:t>
            </w:r>
            <w:r>
              <w:rPr>
                <w:spacing w:val="-2"/>
                <w:sz w:val="28"/>
              </w:rPr>
              <w:t>csip:OAISPACKAGETYPE="SIP"&gt;</w:t>
            </w:r>
          </w:p>
          <w:p>
            <w:pPr>
              <w:pStyle w:val="TableParagraph"/>
              <w:spacing w:before="59"/>
              <w:ind w:left="106" w:firstLine="556"/>
              <w:rPr>
                <w:sz w:val="28"/>
              </w:rPr>
            </w:pPr>
            <w:r>
              <w:rPr>
                <w:sz w:val="28"/>
              </w:rPr>
              <w:t>&lt;agent</w:t>
            </w:r>
            <w:r>
              <w:rPr>
                <w:spacing w:val="-17"/>
                <w:sz w:val="28"/>
              </w:rPr>
              <w:t> </w:t>
            </w:r>
            <w:r>
              <w:rPr>
                <w:sz w:val="28"/>
              </w:rPr>
              <w:t>ROLE="CREATOR"</w:t>
            </w:r>
            <w:r>
              <w:rPr>
                <w:spacing w:val="-18"/>
                <w:sz w:val="28"/>
              </w:rPr>
              <w:t> </w:t>
            </w:r>
            <w:r>
              <w:rPr>
                <w:sz w:val="28"/>
              </w:rPr>
              <w:t>TYPE="OTHER" </w:t>
            </w:r>
            <w:r>
              <w:rPr>
                <w:spacing w:val="-2"/>
                <w:sz w:val="28"/>
              </w:rPr>
              <w:t>OTHERTYPE="SOFTWARE"&gt;</w:t>
            </w:r>
          </w:p>
          <w:p>
            <w:pPr>
              <w:pStyle w:val="TableParagraph"/>
              <w:spacing w:before="62"/>
              <w:ind w:left="943"/>
              <w:rPr>
                <w:sz w:val="28"/>
              </w:rPr>
            </w:pPr>
            <w:r>
              <w:rPr>
                <w:sz w:val="28"/>
              </w:rPr>
              <w:t>&lt;name&gt;VietNam</w:t>
            </w:r>
            <w:r>
              <w:rPr>
                <w:spacing w:val="-11"/>
                <w:sz w:val="28"/>
              </w:rPr>
              <w:t> </w:t>
            </w:r>
            <w:r>
              <w:rPr>
                <w:sz w:val="28"/>
              </w:rPr>
              <w:t>Fonds</w:t>
            </w:r>
            <w:r>
              <w:rPr>
                <w:spacing w:val="-5"/>
                <w:sz w:val="28"/>
              </w:rPr>
              <w:t> </w:t>
            </w:r>
            <w:r>
              <w:rPr>
                <w:sz w:val="28"/>
              </w:rPr>
              <w:t>Archival</w:t>
            </w:r>
            <w:r>
              <w:rPr>
                <w:spacing w:val="-5"/>
                <w:sz w:val="28"/>
              </w:rPr>
              <w:t> </w:t>
            </w:r>
            <w:r>
              <w:rPr>
                <w:spacing w:val="-2"/>
                <w:sz w:val="28"/>
              </w:rPr>
              <w:t>System&lt;/name&gt;</w:t>
            </w:r>
          </w:p>
          <w:p>
            <w:pPr>
              <w:pStyle w:val="TableParagraph"/>
              <w:spacing w:line="308" w:lineRule="exact" w:before="59"/>
              <w:ind w:left="943"/>
              <w:rPr>
                <w:sz w:val="28"/>
              </w:rPr>
            </w:pPr>
            <w:r>
              <w:rPr>
                <w:sz w:val="28"/>
              </w:rPr>
              <w:t>&lt;note</w:t>
            </w:r>
            <w:r>
              <w:rPr>
                <w:spacing w:val="-2"/>
                <w:sz w:val="28"/>
              </w:rPr>
              <w:t> csip:NOTETYPE="SOFTWARE</w:t>
            </w:r>
          </w:p>
        </w:tc>
      </w:tr>
    </w:tbl>
    <w:p>
      <w:pPr>
        <w:pStyle w:val="TableParagraph"/>
        <w:spacing w:after="0" w:line="308" w:lineRule="exact"/>
        <w:rPr>
          <w:sz w:val="28"/>
        </w:rPr>
        <w:sectPr>
          <w:pgSz w:w="11910" w:h="16850"/>
          <w:pgMar w:header="514" w:footer="0" w:top="740" w:bottom="280" w:left="1559" w:right="0"/>
        </w:sectPr>
      </w:pPr>
    </w:p>
    <w:p>
      <w:pPr>
        <w:pStyle w:val="BodyText"/>
        <w:rPr>
          <w:i/>
          <w:sz w:val="20"/>
        </w:rPr>
      </w:pPr>
    </w:p>
    <w:p>
      <w:pPr>
        <w:pStyle w:val="BodyText"/>
        <w:spacing w:before="200"/>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2126"/>
        <w:gridCol w:w="1276"/>
        <w:gridCol w:w="3396"/>
      </w:tblGrid>
      <w:tr>
        <w:trPr>
          <w:trHeight w:val="441" w:hRule="atLeast"/>
        </w:trPr>
        <w:tc>
          <w:tcPr>
            <w:tcW w:w="703" w:type="dxa"/>
            <w:shd w:val="clear" w:color="auto" w:fill="EDEBE0"/>
          </w:tcPr>
          <w:p>
            <w:pPr>
              <w:pStyle w:val="TableParagraph"/>
              <w:spacing w:before="58"/>
              <w:ind w:left="163"/>
              <w:rPr>
                <w:b/>
                <w:sz w:val="28"/>
              </w:rPr>
            </w:pPr>
            <w:r>
              <w:rPr>
                <w:b/>
                <w:spacing w:val="-5"/>
                <w:sz w:val="28"/>
              </w:rPr>
              <w:t>TT</w:t>
            </w:r>
          </w:p>
        </w:tc>
        <w:tc>
          <w:tcPr>
            <w:tcW w:w="1560" w:type="dxa"/>
            <w:shd w:val="clear" w:color="auto" w:fill="EDEBE0"/>
          </w:tcPr>
          <w:p>
            <w:pPr>
              <w:pStyle w:val="TableParagraph"/>
              <w:spacing w:before="58"/>
              <w:ind w:left="321"/>
              <w:rPr>
                <w:b/>
                <w:sz w:val="28"/>
              </w:rPr>
            </w:pPr>
            <w:r>
              <w:rPr>
                <w:b/>
                <w:sz w:val="28"/>
              </w:rPr>
              <w:t>Tên</w:t>
            </w:r>
            <w:r>
              <w:rPr>
                <w:b/>
                <w:spacing w:val="-2"/>
                <w:sz w:val="28"/>
              </w:rPr>
              <w:t> </w:t>
            </w:r>
            <w:r>
              <w:rPr>
                <w:b/>
                <w:spacing w:val="-5"/>
                <w:sz w:val="28"/>
              </w:rPr>
              <w:t>thẻ</w:t>
            </w:r>
          </w:p>
        </w:tc>
        <w:tc>
          <w:tcPr>
            <w:tcW w:w="2126" w:type="dxa"/>
            <w:shd w:val="clear" w:color="auto" w:fill="EDEBE0"/>
          </w:tcPr>
          <w:p>
            <w:pPr>
              <w:pStyle w:val="TableParagraph"/>
              <w:spacing w:before="58"/>
              <w:ind w:left="403"/>
              <w:rPr>
                <w:b/>
                <w:sz w:val="28"/>
              </w:rPr>
            </w:pPr>
            <w:r>
              <w:rPr>
                <w:b/>
                <w:sz w:val="28"/>
              </w:rPr>
              <w:t>Thuộc</w:t>
            </w:r>
            <w:r>
              <w:rPr>
                <w:b/>
                <w:spacing w:val="-2"/>
                <w:sz w:val="28"/>
              </w:rPr>
              <w:t> </w:t>
            </w:r>
            <w:r>
              <w:rPr>
                <w:b/>
                <w:spacing w:val="-4"/>
                <w:sz w:val="28"/>
              </w:rPr>
              <w:t>tính</w:t>
            </w:r>
          </w:p>
        </w:tc>
        <w:tc>
          <w:tcPr>
            <w:tcW w:w="1276" w:type="dxa"/>
            <w:shd w:val="clear" w:color="auto" w:fill="EDEBE0"/>
          </w:tcPr>
          <w:p>
            <w:pPr>
              <w:pStyle w:val="TableParagraph"/>
              <w:spacing w:before="58"/>
              <w:ind w:left="152"/>
              <w:rPr>
                <w:b/>
                <w:sz w:val="28"/>
              </w:rPr>
            </w:pPr>
            <w:r>
              <w:rPr>
                <w:b/>
                <w:sz w:val="28"/>
              </w:rPr>
              <w:t>Yêu</w:t>
            </w:r>
            <w:r>
              <w:rPr>
                <w:b/>
                <w:spacing w:val="-3"/>
                <w:sz w:val="28"/>
              </w:rPr>
              <w:t> </w:t>
            </w:r>
            <w:r>
              <w:rPr>
                <w:b/>
                <w:spacing w:val="-5"/>
                <w:sz w:val="28"/>
              </w:rPr>
              <w:t>cầu</w:t>
            </w:r>
          </w:p>
        </w:tc>
        <w:tc>
          <w:tcPr>
            <w:tcW w:w="3396" w:type="dxa"/>
            <w:shd w:val="clear" w:color="auto" w:fill="EDEBE0"/>
          </w:tcPr>
          <w:p>
            <w:pPr>
              <w:pStyle w:val="TableParagraph"/>
              <w:spacing w:before="58"/>
              <w:ind w:left="16"/>
              <w:jc w:val="center"/>
              <w:rPr>
                <w:b/>
                <w:sz w:val="28"/>
              </w:rPr>
            </w:pPr>
            <w:r>
              <w:rPr>
                <w:b/>
                <w:sz w:val="28"/>
              </w:rPr>
              <w:t>Mô</w:t>
            </w:r>
            <w:r>
              <w:rPr>
                <w:b/>
                <w:spacing w:val="-1"/>
                <w:sz w:val="28"/>
              </w:rPr>
              <w:t> </w:t>
            </w:r>
            <w:r>
              <w:rPr>
                <w:b/>
                <w:spacing w:val="-5"/>
                <w:sz w:val="28"/>
              </w:rPr>
              <w:t>tả</w:t>
            </w:r>
          </w:p>
        </w:tc>
      </w:tr>
      <w:tr>
        <w:trPr>
          <w:trHeight w:val="2171" w:hRule="atLeast"/>
        </w:trPr>
        <w:tc>
          <w:tcPr>
            <w:tcW w:w="703" w:type="dxa"/>
          </w:tcPr>
          <w:p>
            <w:pPr>
              <w:pStyle w:val="TableParagraph"/>
              <w:rPr>
                <w:sz w:val="28"/>
              </w:rPr>
            </w:pPr>
          </w:p>
        </w:tc>
        <w:tc>
          <w:tcPr>
            <w:tcW w:w="1560" w:type="dxa"/>
          </w:tcPr>
          <w:p>
            <w:pPr>
              <w:pStyle w:val="TableParagraph"/>
              <w:rPr>
                <w:sz w:val="28"/>
              </w:rPr>
            </w:pPr>
          </w:p>
        </w:tc>
        <w:tc>
          <w:tcPr>
            <w:tcW w:w="6798" w:type="dxa"/>
            <w:gridSpan w:val="3"/>
          </w:tcPr>
          <w:p>
            <w:pPr>
              <w:pStyle w:val="TableParagraph"/>
              <w:spacing w:line="315" w:lineRule="exact"/>
              <w:ind w:left="106"/>
              <w:rPr>
                <w:sz w:val="28"/>
              </w:rPr>
            </w:pPr>
            <w:r>
              <w:rPr>
                <w:spacing w:val="-2"/>
                <w:sz w:val="28"/>
              </w:rPr>
              <w:t>VERSION"&gt;1.0.0&lt;/note&gt;</w:t>
            </w:r>
          </w:p>
          <w:p>
            <w:pPr>
              <w:pStyle w:val="TableParagraph"/>
              <w:spacing w:before="59"/>
              <w:ind w:left="662"/>
              <w:rPr>
                <w:sz w:val="28"/>
              </w:rPr>
            </w:pPr>
            <w:r>
              <w:rPr>
                <w:spacing w:val="-2"/>
                <w:sz w:val="28"/>
              </w:rPr>
              <w:t>&lt;/agent&gt;</w:t>
            </w:r>
          </w:p>
          <w:p>
            <w:pPr>
              <w:pStyle w:val="TableParagraph"/>
              <w:spacing w:before="62"/>
              <w:ind w:left="106"/>
              <w:rPr>
                <w:sz w:val="28"/>
              </w:rPr>
            </w:pPr>
            <w:r>
              <w:rPr>
                <w:spacing w:val="-2"/>
                <w:sz w:val="28"/>
              </w:rPr>
              <w:t>&lt;altRecordID TYPE="SUBMISSIONAGREEMENT"&gt;NL.BNV.2023.0</w:t>
            </w:r>
          </w:p>
          <w:p>
            <w:pPr>
              <w:pStyle w:val="TableParagraph"/>
              <w:spacing w:line="321" w:lineRule="exact"/>
              <w:ind w:left="1" w:right="4655"/>
              <w:jc w:val="center"/>
              <w:rPr>
                <w:sz w:val="28"/>
              </w:rPr>
            </w:pPr>
            <w:r>
              <w:rPr>
                <w:spacing w:val="-2"/>
                <w:sz w:val="28"/>
              </w:rPr>
              <w:t>1&lt;/altRecordID&gt;</w:t>
            </w:r>
          </w:p>
          <w:p>
            <w:pPr>
              <w:pStyle w:val="TableParagraph"/>
              <w:spacing w:before="60"/>
              <w:ind w:right="4655"/>
              <w:jc w:val="center"/>
              <w:rPr>
                <w:sz w:val="28"/>
              </w:rPr>
            </w:pPr>
            <w:r>
              <w:rPr>
                <w:spacing w:val="-2"/>
                <w:sz w:val="28"/>
              </w:rPr>
              <w:t>&lt;/metsHdr&gt;</w:t>
            </w:r>
          </w:p>
        </w:tc>
      </w:tr>
    </w:tbl>
    <w:p>
      <w:pPr>
        <w:pStyle w:val="ListParagraph"/>
        <w:numPr>
          <w:ilvl w:val="0"/>
          <w:numId w:val="197"/>
        </w:numPr>
        <w:tabs>
          <w:tab w:pos="1024" w:val="left" w:leader="none"/>
        </w:tabs>
        <w:spacing w:line="240" w:lineRule="auto" w:before="113" w:after="0"/>
        <w:ind w:left="1024" w:right="0" w:hanging="162"/>
        <w:jc w:val="left"/>
        <w:rPr>
          <w:i/>
          <w:sz w:val="28"/>
        </w:rPr>
      </w:pPr>
      <w:r>
        <w:rPr>
          <w:i/>
          <w:sz w:val="28"/>
        </w:rPr>
        <w:t>Phần</w:t>
      </w:r>
      <w:r>
        <w:rPr>
          <w:i/>
          <w:spacing w:val="-1"/>
          <w:sz w:val="28"/>
        </w:rPr>
        <w:t> </w:t>
      </w:r>
      <w:r>
        <w:rPr>
          <w:i/>
          <w:sz w:val="28"/>
        </w:rPr>
        <w:t>tử</w:t>
      </w:r>
      <w:r>
        <w:rPr>
          <w:i/>
          <w:spacing w:val="-4"/>
          <w:sz w:val="28"/>
        </w:rPr>
        <w:t> </w:t>
      </w:r>
      <w:r>
        <w:rPr>
          <w:i/>
          <w:spacing w:val="-2"/>
          <w:sz w:val="28"/>
        </w:rPr>
        <w:t>dmdSec</w:t>
      </w:r>
    </w:p>
    <w:p>
      <w:pPr>
        <w:pStyle w:val="BodyText"/>
        <w:spacing w:before="3"/>
        <w:rPr>
          <w:i/>
          <w:sz w:val="11"/>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559"/>
        <w:gridCol w:w="1135"/>
        <w:gridCol w:w="4104"/>
      </w:tblGrid>
      <w:tr>
        <w:trPr>
          <w:trHeight w:val="763" w:hRule="atLeast"/>
        </w:trPr>
        <w:tc>
          <w:tcPr>
            <w:tcW w:w="703" w:type="dxa"/>
            <w:shd w:val="clear" w:color="auto" w:fill="EDEBE0"/>
          </w:tcPr>
          <w:p>
            <w:pPr>
              <w:pStyle w:val="TableParagraph"/>
              <w:spacing w:before="58"/>
              <w:ind w:left="7"/>
              <w:jc w:val="center"/>
              <w:rPr>
                <w:b/>
                <w:sz w:val="28"/>
              </w:rPr>
            </w:pPr>
            <w:r>
              <w:rPr>
                <w:b/>
                <w:spacing w:val="-5"/>
                <w:sz w:val="28"/>
              </w:rPr>
              <w:t>TT</w:t>
            </w:r>
          </w:p>
        </w:tc>
        <w:tc>
          <w:tcPr>
            <w:tcW w:w="1560" w:type="dxa"/>
            <w:shd w:val="clear" w:color="auto" w:fill="EDEBE0"/>
          </w:tcPr>
          <w:p>
            <w:pPr>
              <w:pStyle w:val="TableParagraph"/>
              <w:spacing w:before="58"/>
              <w:ind w:left="323"/>
              <w:rPr>
                <w:b/>
                <w:sz w:val="28"/>
              </w:rPr>
            </w:pPr>
            <w:r>
              <w:rPr>
                <w:b/>
                <w:sz w:val="28"/>
              </w:rPr>
              <w:t>Tên</w:t>
            </w:r>
            <w:r>
              <w:rPr>
                <w:b/>
                <w:spacing w:val="-2"/>
                <w:sz w:val="28"/>
              </w:rPr>
              <w:t> </w:t>
            </w:r>
            <w:r>
              <w:rPr>
                <w:b/>
                <w:spacing w:val="-5"/>
                <w:sz w:val="28"/>
              </w:rPr>
              <w:t>thẻ</w:t>
            </w:r>
          </w:p>
        </w:tc>
        <w:tc>
          <w:tcPr>
            <w:tcW w:w="1559" w:type="dxa"/>
            <w:shd w:val="clear" w:color="auto" w:fill="EDEBE0"/>
          </w:tcPr>
          <w:p>
            <w:pPr>
              <w:pStyle w:val="TableParagraph"/>
              <w:spacing w:before="58"/>
              <w:ind w:left="122"/>
              <w:rPr>
                <w:b/>
                <w:sz w:val="28"/>
              </w:rPr>
            </w:pPr>
            <w:r>
              <w:rPr>
                <w:b/>
                <w:sz w:val="28"/>
              </w:rPr>
              <w:t>Thuộc</w:t>
            </w:r>
            <w:r>
              <w:rPr>
                <w:b/>
                <w:spacing w:val="-2"/>
                <w:sz w:val="28"/>
              </w:rPr>
              <w:t> </w:t>
            </w:r>
            <w:r>
              <w:rPr>
                <w:b/>
                <w:spacing w:val="-4"/>
                <w:sz w:val="28"/>
              </w:rPr>
              <w:t>tính</w:t>
            </w:r>
          </w:p>
        </w:tc>
        <w:tc>
          <w:tcPr>
            <w:tcW w:w="1135" w:type="dxa"/>
            <w:shd w:val="clear" w:color="auto" w:fill="EDEBE0"/>
          </w:tcPr>
          <w:p>
            <w:pPr>
              <w:pStyle w:val="TableParagraph"/>
              <w:spacing w:before="58"/>
              <w:ind w:left="356" w:right="310" w:hanging="32"/>
              <w:rPr>
                <w:b/>
                <w:sz w:val="28"/>
              </w:rPr>
            </w:pPr>
            <w:r>
              <w:rPr>
                <w:b/>
                <w:spacing w:val="-4"/>
                <w:sz w:val="28"/>
              </w:rPr>
              <w:t>Yêu </w:t>
            </w:r>
            <w:r>
              <w:rPr>
                <w:b/>
                <w:spacing w:val="-5"/>
                <w:sz w:val="28"/>
              </w:rPr>
              <w:t>cầu</w:t>
            </w:r>
          </w:p>
        </w:tc>
        <w:tc>
          <w:tcPr>
            <w:tcW w:w="4104" w:type="dxa"/>
            <w:shd w:val="clear" w:color="auto" w:fill="EDEBE0"/>
          </w:tcPr>
          <w:p>
            <w:pPr>
              <w:pStyle w:val="TableParagraph"/>
              <w:spacing w:before="58"/>
              <w:ind w:left="11" w:right="3"/>
              <w:jc w:val="center"/>
              <w:rPr>
                <w:b/>
                <w:sz w:val="28"/>
              </w:rPr>
            </w:pPr>
            <w:r>
              <w:rPr>
                <w:b/>
                <w:sz w:val="28"/>
              </w:rPr>
              <w:t>Mô</w:t>
            </w:r>
            <w:r>
              <w:rPr>
                <w:b/>
                <w:spacing w:val="-1"/>
                <w:sz w:val="28"/>
              </w:rPr>
              <w:t> </w:t>
            </w:r>
            <w:r>
              <w:rPr>
                <w:b/>
                <w:spacing w:val="-5"/>
                <w:sz w:val="28"/>
              </w:rPr>
              <w:t>tả</w:t>
            </w:r>
          </w:p>
        </w:tc>
      </w:tr>
      <w:tr>
        <w:trPr>
          <w:trHeight w:val="1265" w:hRule="atLeast"/>
        </w:trPr>
        <w:tc>
          <w:tcPr>
            <w:tcW w:w="703" w:type="dxa"/>
            <w:tcBorders>
              <w:bottom w:val="nil"/>
            </w:tcBorders>
          </w:tcPr>
          <w:p>
            <w:pPr>
              <w:pStyle w:val="TableParagraph"/>
              <w:spacing w:before="52"/>
              <w:ind w:left="37"/>
              <w:jc w:val="center"/>
              <w:rPr>
                <w:sz w:val="28"/>
              </w:rPr>
            </w:pPr>
            <w:r>
              <w:rPr>
                <w:spacing w:val="-10"/>
                <w:sz w:val="28"/>
              </w:rPr>
              <w:t>1</w:t>
            </w:r>
          </w:p>
        </w:tc>
        <w:tc>
          <w:tcPr>
            <w:tcW w:w="1560" w:type="dxa"/>
            <w:tcBorders>
              <w:bottom w:val="nil"/>
            </w:tcBorders>
          </w:tcPr>
          <w:p>
            <w:pPr>
              <w:pStyle w:val="TableParagraph"/>
              <w:spacing w:before="52"/>
              <w:ind w:left="107"/>
              <w:rPr>
                <w:sz w:val="28"/>
              </w:rPr>
            </w:pPr>
            <w:r>
              <w:rPr>
                <w:spacing w:val="-2"/>
                <w:sz w:val="28"/>
              </w:rPr>
              <w:t>&lt;dmdSec&gt;</w:t>
            </w:r>
          </w:p>
        </w:tc>
        <w:tc>
          <w:tcPr>
            <w:tcW w:w="1559" w:type="dxa"/>
            <w:tcBorders>
              <w:bottom w:val="nil"/>
            </w:tcBorders>
          </w:tcPr>
          <w:p>
            <w:pPr>
              <w:pStyle w:val="TableParagraph"/>
              <w:spacing w:before="52"/>
              <w:ind w:left="108"/>
              <w:rPr>
                <w:sz w:val="28"/>
              </w:rPr>
            </w:pPr>
            <w:r>
              <w:rPr>
                <w:spacing w:val="-5"/>
                <w:sz w:val="28"/>
              </w:rPr>
              <w:t>ID</w:t>
            </w:r>
          </w:p>
        </w:tc>
        <w:tc>
          <w:tcPr>
            <w:tcW w:w="1135" w:type="dxa"/>
            <w:tcBorders>
              <w:bottom w:val="nil"/>
            </w:tcBorders>
          </w:tcPr>
          <w:p>
            <w:pPr>
              <w:pStyle w:val="TableParagraph"/>
              <w:spacing w:before="52"/>
              <w:ind w:left="109" w:right="310"/>
              <w:rPr>
                <w:sz w:val="28"/>
              </w:rPr>
            </w:pPr>
            <w:r>
              <w:rPr>
                <w:spacing w:val="-4"/>
                <w:sz w:val="28"/>
              </w:rPr>
              <w:t>Bắt buộc</w:t>
            </w:r>
          </w:p>
        </w:tc>
        <w:tc>
          <w:tcPr>
            <w:tcW w:w="4104" w:type="dxa"/>
            <w:tcBorders>
              <w:bottom w:val="nil"/>
            </w:tcBorders>
          </w:tcPr>
          <w:p>
            <w:pPr>
              <w:pStyle w:val="TableParagraph"/>
              <w:spacing w:line="442" w:lineRule="exact" w:before="20"/>
              <w:ind w:left="107"/>
              <w:rPr>
                <w:sz w:val="28"/>
              </w:rPr>
            </w:pPr>
            <w:r>
              <w:rPr>
                <w:sz w:val="28"/>
              </w:rPr>
              <w:t>Sử</w:t>
            </w:r>
            <w:r>
              <w:rPr>
                <w:spacing w:val="-5"/>
                <w:sz w:val="28"/>
              </w:rPr>
              <w:t> </w:t>
            </w:r>
            <w:r>
              <w:rPr>
                <w:sz w:val="28"/>
              </w:rPr>
              <w:t>dụng</w:t>
            </w:r>
            <w:r>
              <w:rPr>
                <w:spacing w:val="-6"/>
                <w:sz w:val="28"/>
              </w:rPr>
              <w:t> </w:t>
            </w:r>
            <w:r>
              <w:rPr>
                <w:sz w:val="28"/>
              </w:rPr>
              <w:t>để</w:t>
            </w:r>
            <w:r>
              <w:rPr>
                <w:spacing w:val="-6"/>
                <w:sz w:val="28"/>
              </w:rPr>
              <w:t> </w:t>
            </w:r>
            <w:r>
              <w:rPr>
                <w:sz w:val="28"/>
              </w:rPr>
              <w:t>định</w:t>
            </w:r>
            <w:r>
              <w:rPr>
                <w:spacing w:val="-6"/>
                <w:sz w:val="28"/>
              </w:rPr>
              <w:t> </w:t>
            </w:r>
            <w:r>
              <w:rPr>
                <w:sz w:val="28"/>
              </w:rPr>
              <w:t>danh</w:t>
            </w:r>
            <w:r>
              <w:rPr>
                <w:spacing w:val="-4"/>
                <w:sz w:val="28"/>
              </w:rPr>
              <w:t> </w:t>
            </w:r>
            <w:r>
              <w:rPr>
                <w:sz w:val="28"/>
              </w:rPr>
              <w:t>duy</w:t>
            </w:r>
            <w:r>
              <w:rPr>
                <w:spacing w:val="-7"/>
                <w:sz w:val="28"/>
              </w:rPr>
              <w:t> </w:t>
            </w:r>
            <w:r>
              <w:rPr>
                <w:sz w:val="28"/>
              </w:rPr>
              <w:t>nhất. Quy tắc: uuid-{UUIDs}</w:t>
            </w:r>
          </w:p>
          <w:p>
            <w:pPr>
              <w:pStyle w:val="TableParagraph"/>
              <w:spacing w:line="296" w:lineRule="exact"/>
              <w:ind w:left="107"/>
              <w:rPr>
                <w:sz w:val="28"/>
              </w:rPr>
            </w:pPr>
            <w:r>
              <w:rPr>
                <w:sz w:val="28"/>
              </w:rPr>
              <w:t>Trong</w:t>
            </w:r>
            <w:r>
              <w:rPr>
                <w:spacing w:val="-2"/>
                <w:sz w:val="28"/>
              </w:rPr>
              <w:t> </w:t>
            </w:r>
            <w:r>
              <w:rPr>
                <w:spacing w:val="-5"/>
                <w:sz w:val="28"/>
              </w:rPr>
              <w:t>đó:</w:t>
            </w:r>
          </w:p>
        </w:tc>
      </w:tr>
      <w:tr>
        <w:trPr>
          <w:trHeight w:val="763" w:hRule="atLeast"/>
        </w:trPr>
        <w:tc>
          <w:tcPr>
            <w:tcW w:w="703" w:type="dxa"/>
            <w:tcBorders>
              <w:top w:val="nil"/>
              <w:bottom w:val="nil"/>
            </w:tcBorders>
          </w:tcPr>
          <w:p>
            <w:pPr>
              <w:pStyle w:val="TableParagraph"/>
              <w:rPr>
                <w:sz w:val="28"/>
              </w:rPr>
            </w:pPr>
          </w:p>
        </w:tc>
        <w:tc>
          <w:tcPr>
            <w:tcW w:w="1560" w:type="dxa"/>
            <w:tcBorders>
              <w:top w:val="nil"/>
              <w:bottom w:val="nil"/>
            </w:tcBorders>
          </w:tcPr>
          <w:p>
            <w:pPr>
              <w:pStyle w:val="TableParagraph"/>
              <w:rPr>
                <w:sz w:val="28"/>
              </w:rPr>
            </w:pPr>
          </w:p>
        </w:tc>
        <w:tc>
          <w:tcPr>
            <w:tcW w:w="1559" w:type="dxa"/>
            <w:tcBorders>
              <w:top w:val="nil"/>
              <w:bottom w:val="nil"/>
            </w:tcBorders>
          </w:tcPr>
          <w:p>
            <w:pPr>
              <w:pStyle w:val="TableParagraph"/>
              <w:rPr>
                <w:sz w:val="28"/>
              </w:rPr>
            </w:pPr>
          </w:p>
        </w:tc>
        <w:tc>
          <w:tcPr>
            <w:tcW w:w="1135" w:type="dxa"/>
            <w:tcBorders>
              <w:top w:val="nil"/>
              <w:bottom w:val="nil"/>
            </w:tcBorders>
          </w:tcPr>
          <w:p>
            <w:pPr>
              <w:pStyle w:val="TableParagraph"/>
              <w:rPr>
                <w:sz w:val="28"/>
              </w:rPr>
            </w:pPr>
          </w:p>
        </w:tc>
        <w:tc>
          <w:tcPr>
            <w:tcW w:w="4104" w:type="dxa"/>
            <w:tcBorders>
              <w:top w:val="nil"/>
              <w:bottom w:val="nil"/>
            </w:tcBorders>
          </w:tcPr>
          <w:p>
            <w:pPr>
              <w:pStyle w:val="TableParagraph"/>
              <w:spacing w:before="54"/>
              <w:ind w:left="107"/>
              <w:rPr>
                <w:sz w:val="28"/>
              </w:rPr>
            </w:pPr>
            <w:r>
              <w:rPr>
                <w:sz w:val="28"/>
              </w:rPr>
              <w:t>-</w:t>
            </w:r>
            <w:r>
              <w:rPr>
                <w:spacing w:val="40"/>
                <w:sz w:val="28"/>
              </w:rPr>
              <w:t> </w:t>
            </w:r>
            <w:r>
              <w:rPr>
                <w:sz w:val="28"/>
              </w:rPr>
              <w:t>{UUIDs}</w:t>
            </w:r>
            <w:r>
              <w:rPr>
                <w:spacing w:val="40"/>
                <w:sz w:val="28"/>
              </w:rPr>
              <w:t> </w:t>
            </w:r>
            <w:r>
              <w:rPr>
                <w:sz w:val="28"/>
              </w:rPr>
              <w:t>tự</w:t>
            </w:r>
            <w:r>
              <w:rPr>
                <w:spacing w:val="40"/>
                <w:sz w:val="28"/>
              </w:rPr>
              <w:t> </w:t>
            </w:r>
            <w:r>
              <w:rPr>
                <w:sz w:val="28"/>
              </w:rPr>
              <w:t>sinh</w:t>
            </w:r>
            <w:r>
              <w:rPr>
                <w:spacing w:val="40"/>
                <w:sz w:val="28"/>
              </w:rPr>
              <w:t> </w:t>
            </w:r>
            <w:r>
              <w:rPr>
                <w:sz w:val="28"/>
              </w:rPr>
              <w:t>và</w:t>
            </w:r>
            <w:r>
              <w:rPr>
                <w:spacing w:val="40"/>
                <w:sz w:val="28"/>
              </w:rPr>
              <w:t> </w:t>
            </w:r>
            <w:r>
              <w:rPr>
                <w:sz w:val="28"/>
              </w:rPr>
              <w:t>các</w:t>
            </w:r>
            <w:r>
              <w:rPr>
                <w:spacing w:val="40"/>
                <w:sz w:val="28"/>
              </w:rPr>
              <w:t> </w:t>
            </w:r>
            <w:r>
              <w:rPr>
                <w:sz w:val="28"/>
              </w:rPr>
              <w:t>ký</w:t>
            </w:r>
            <w:r>
              <w:rPr>
                <w:spacing w:val="40"/>
                <w:sz w:val="28"/>
              </w:rPr>
              <w:t> </w:t>
            </w:r>
            <w:r>
              <w:rPr>
                <w:sz w:val="28"/>
              </w:rPr>
              <w:t>tự được viết hoa</w:t>
            </w:r>
          </w:p>
        </w:tc>
      </w:tr>
      <w:tr>
        <w:trPr>
          <w:trHeight w:val="824" w:hRule="atLeast"/>
        </w:trPr>
        <w:tc>
          <w:tcPr>
            <w:tcW w:w="703" w:type="dxa"/>
            <w:tcBorders>
              <w:top w:val="nil"/>
            </w:tcBorders>
          </w:tcPr>
          <w:p>
            <w:pPr>
              <w:pStyle w:val="TableParagraph"/>
              <w:rPr>
                <w:sz w:val="28"/>
              </w:rPr>
            </w:pPr>
          </w:p>
        </w:tc>
        <w:tc>
          <w:tcPr>
            <w:tcW w:w="1560" w:type="dxa"/>
            <w:tcBorders>
              <w:top w:val="nil"/>
            </w:tcBorders>
          </w:tcPr>
          <w:p>
            <w:pPr>
              <w:pStyle w:val="TableParagraph"/>
              <w:rPr>
                <w:sz w:val="28"/>
              </w:rPr>
            </w:pPr>
          </w:p>
        </w:tc>
        <w:tc>
          <w:tcPr>
            <w:tcW w:w="1559" w:type="dxa"/>
            <w:tcBorders>
              <w:top w:val="nil"/>
            </w:tcBorders>
          </w:tcPr>
          <w:p>
            <w:pPr>
              <w:pStyle w:val="TableParagraph"/>
              <w:rPr>
                <w:sz w:val="28"/>
              </w:rPr>
            </w:pPr>
          </w:p>
        </w:tc>
        <w:tc>
          <w:tcPr>
            <w:tcW w:w="1135" w:type="dxa"/>
            <w:tcBorders>
              <w:top w:val="nil"/>
            </w:tcBorders>
          </w:tcPr>
          <w:p>
            <w:pPr>
              <w:pStyle w:val="TableParagraph"/>
              <w:rPr>
                <w:sz w:val="28"/>
              </w:rPr>
            </w:pPr>
          </w:p>
        </w:tc>
        <w:tc>
          <w:tcPr>
            <w:tcW w:w="4104" w:type="dxa"/>
            <w:tcBorders>
              <w:top w:val="nil"/>
            </w:tcBorders>
          </w:tcPr>
          <w:p>
            <w:pPr>
              <w:pStyle w:val="TableParagraph"/>
              <w:tabs>
                <w:tab w:pos="714" w:val="left" w:leader="none"/>
                <w:tab w:pos="1398" w:val="left" w:leader="none"/>
              </w:tabs>
              <w:spacing w:before="54"/>
              <w:ind w:left="107" w:right="93"/>
              <w:rPr>
                <w:sz w:val="28"/>
              </w:rPr>
            </w:pPr>
            <w:r>
              <w:rPr>
                <w:spacing w:val="-6"/>
                <w:sz w:val="28"/>
              </w:rPr>
              <w:t>Ví</w:t>
            </w:r>
            <w:r>
              <w:rPr>
                <w:sz w:val="28"/>
              </w:rPr>
              <w:tab/>
            </w:r>
            <w:r>
              <w:rPr>
                <w:spacing w:val="-4"/>
                <w:sz w:val="28"/>
              </w:rPr>
              <w:t>dụ:</w:t>
            </w:r>
            <w:r>
              <w:rPr>
                <w:sz w:val="28"/>
              </w:rPr>
              <w:tab/>
            </w:r>
            <w:r>
              <w:rPr>
                <w:spacing w:val="-2"/>
                <w:sz w:val="28"/>
              </w:rPr>
              <w:t>uuid-35F28B09-D2F2- 4FEF-84F1-C3C1AB630B96.</w:t>
            </w:r>
          </w:p>
        </w:tc>
      </w:tr>
      <w:tr>
        <w:trPr>
          <w:trHeight w:val="1206" w:hRule="atLeast"/>
        </w:trPr>
        <w:tc>
          <w:tcPr>
            <w:tcW w:w="703" w:type="dxa"/>
          </w:tcPr>
          <w:p>
            <w:pPr>
              <w:pStyle w:val="TableParagraph"/>
              <w:spacing w:before="52"/>
              <w:ind w:left="37"/>
              <w:jc w:val="center"/>
              <w:rPr>
                <w:sz w:val="28"/>
              </w:rPr>
            </w:pPr>
            <w:r>
              <w:rPr>
                <w:spacing w:val="-10"/>
                <w:sz w:val="28"/>
              </w:rPr>
              <w:t>2</w:t>
            </w:r>
          </w:p>
        </w:tc>
        <w:tc>
          <w:tcPr>
            <w:tcW w:w="1560" w:type="dxa"/>
          </w:tcPr>
          <w:p>
            <w:pPr>
              <w:pStyle w:val="TableParagraph"/>
              <w:spacing w:before="52"/>
              <w:ind w:left="107"/>
              <w:rPr>
                <w:sz w:val="28"/>
              </w:rPr>
            </w:pPr>
            <w:r>
              <w:rPr>
                <w:spacing w:val="-2"/>
                <w:sz w:val="28"/>
              </w:rPr>
              <w:t>&lt;dmdSec&gt;</w:t>
            </w:r>
          </w:p>
        </w:tc>
        <w:tc>
          <w:tcPr>
            <w:tcW w:w="1559" w:type="dxa"/>
          </w:tcPr>
          <w:p>
            <w:pPr>
              <w:pStyle w:val="TableParagraph"/>
              <w:spacing w:before="52"/>
              <w:ind w:left="108"/>
              <w:rPr>
                <w:sz w:val="28"/>
              </w:rPr>
            </w:pPr>
            <w:r>
              <w:rPr>
                <w:spacing w:val="-2"/>
                <w:sz w:val="28"/>
              </w:rPr>
              <w:t>CREATED</w:t>
            </w:r>
          </w:p>
        </w:tc>
        <w:tc>
          <w:tcPr>
            <w:tcW w:w="1135" w:type="dxa"/>
          </w:tcPr>
          <w:p>
            <w:pPr>
              <w:pStyle w:val="TableParagraph"/>
              <w:spacing w:line="242" w:lineRule="auto" w:before="52"/>
              <w:ind w:left="109" w:right="310"/>
              <w:rPr>
                <w:sz w:val="28"/>
              </w:rPr>
            </w:pPr>
            <w:r>
              <w:rPr>
                <w:spacing w:val="-4"/>
                <w:sz w:val="28"/>
              </w:rPr>
              <w:t>Bắt buộc</w:t>
            </w:r>
          </w:p>
        </w:tc>
        <w:tc>
          <w:tcPr>
            <w:tcW w:w="4104" w:type="dxa"/>
          </w:tcPr>
          <w:p>
            <w:pPr>
              <w:pStyle w:val="TableParagraph"/>
              <w:spacing w:before="112"/>
              <w:ind w:left="107" w:right="91"/>
              <w:jc w:val="both"/>
              <w:rPr>
                <w:sz w:val="28"/>
              </w:rPr>
            </w:pPr>
            <w:r>
              <w:rPr>
                <w:sz w:val="28"/>
              </w:rPr>
              <w:t>Ngày giờ tạo của tệp được tham chiếu.. Kiểu dữ liệu datetime: </w:t>
            </w:r>
            <w:r>
              <w:rPr>
                <w:spacing w:val="-2"/>
                <w:sz w:val="28"/>
              </w:rPr>
              <w:t>YYYY-MM-DDThh:mm:ss.sTZD</w:t>
            </w:r>
          </w:p>
        </w:tc>
      </w:tr>
      <w:tr>
        <w:trPr>
          <w:trHeight w:val="1086" w:hRule="atLeast"/>
        </w:trPr>
        <w:tc>
          <w:tcPr>
            <w:tcW w:w="703" w:type="dxa"/>
          </w:tcPr>
          <w:p>
            <w:pPr>
              <w:pStyle w:val="TableParagraph"/>
              <w:spacing w:before="52"/>
              <w:ind w:left="37"/>
              <w:jc w:val="center"/>
              <w:rPr>
                <w:sz w:val="28"/>
              </w:rPr>
            </w:pPr>
            <w:r>
              <w:rPr>
                <w:spacing w:val="-10"/>
                <w:sz w:val="28"/>
              </w:rPr>
              <w:t>3</w:t>
            </w:r>
          </w:p>
        </w:tc>
        <w:tc>
          <w:tcPr>
            <w:tcW w:w="1560" w:type="dxa"/>
          </w:tcPr>
          <w:p>
            <w:pPr>
              <w:pStyle w:val="TableParagraph"/>
              <w:spacing w:before="52"/>
              <w:ind w:left="107"/>
              <w:rPr>
                <w:sz w:val="28"/>
              </w:rPr>
            </w:pPr>
            <w:r>
              <w:rPr>
                <w:spacing w:val="-2"/>
                <w:sz w:val="28"/>
              </w:rPr>
              <w:t>&lt;dmdSec&gt;</w:t>
            </w:r>
          </w:p>
        </w:tc>
        <w:tc>
          <w:tcPr>
            <w:tcW w:w="1559" w:type="dxa"/>
          </w:tcPr>
          <w:p>
            <w:pPr>
              <w:pStyle w:val="TableParagraph"/>
              <w:spacing w:before="52"/>
              <w:ind w:left="108"/>
              <w:rPr>
                <w:sz w:val="28"/>
              </w:rPr>
            </w:pPr>
            <w:r>
              <w:rPr>
                <w:spacing w:val="-2"/>
                <w:sz w:val="28"/>
              </w:rPr>
              <w:t>STATUS</w:t>
            </w:r>
          </w:p>
        </w:tc>
        <w:tc>
          <w:tcPr>
            <w:tcW w:w="1135" w:type="dxa"/>
          </w:tcPr>
          <w:p>
            <w:pPr>
              <w:pStyle w:val="TableParagraph"/>
              <w:spacing w:before="52"/>
              <w:ind w:left="109" w:right="243"/>
              <w:rPr>
                <w:sz w:val="28"/>
              </w:rPr>
            </w:pPr>
            <w:r>
              <w:rPr>
                <w:spacing w:val="-2"/>
                <w:sz w:val="28"/>
              </w:rPr>
              <w:t>Không </w:t>
            </w:r>
            <w:r>
              <w:rPr>
                <w:spacing w:val="-4"/>
                <w:sz w:val="28"/>
              </w:rPr>
              <w:t>bắt buộc</w:t>
            </w:r>
          </w:p>
        </w:tc>
        <w:tc>
          <w:tcPr>
            <w:tcW w:w="4104" w:type="dxa"/>
          </w:tcPr>
          <w:p>
            <w:pPr>
              <w:pStyle w:val="TableParagraph"/>
              <w:spacing w:before="112"/>
              <w:ind w:left="107"/>
              <w:rPr>
                <w:sz w:val="28"/>
              </w:rPr>
            </w:pPr>
            <w:r>
              <w:rPr>
                <w:sz w:val="28"/>
              </w:rPr>
              <w:t>Trạng</w:t>
            </w:r>
            <w:r>
              <w:rPr>
                <w:spacing w:val="-7"/>
                <w:sz w:val="28"/>
              </w:rPr>
              <w:t> </w:t>
            </w:r>
            <w:r>
              <w:rPr>
                <w:sz w:val="28"/>
              </w:rPr>
              <w:t>thái</w:t>
            </w:r>
            <w:r>
              <w:rPr>
                <w:spacing w:val="-1"/>
                <w:sz w:val="28"/>
              </w:rPr>
              <w:t> </w:t>
            </w:r>
            <w:r>
              <w:rPr>
                <w:sz w:val="28"/>
              </w:rPr>
              <w:t>của</w:t>
            </w:r>
            <w:r>
              <w:rPr>
                <w:spacing w:val="-5"/>
                <w:sz w:val="28"/>
              </w:rPr>
              <w:t> </w:t>
            </w:r>
            <w:r>
              <w:rPr>
                <w:sz w:val="28"/>
              </w:rPr>
              <w:t>gói </w:t>
            </w:r>
            <w:r>
              <w:rPr>
                <w:spacing w:val="-2"/>
                <w:sz w:val="28"/>
              </w:rPr>
              <w:t>dmdSec</w:t>
            </w:r>
          </w:p>
        </w:tc>
      </w:tr>
      <w:tr>
        <w:trPr>
          <w:trHeight w:val="1205" w:hRule="atLeast"/>
        </w:trPr>
        <w:tc>
          <w:tcPr>
            <w:tcW w:w="703" w:type="dxa"/>
          </w:tcPr>
          <w:p>
            <w:pPr>
              <w:pStyle w:val="TableParagraph"/>
              <w:spacing w:before="52"/>
              <w:ind w:left="37"/>
              <w:jc w:val="center"/>
              <w:rPr>
                <w:sz w:val="28"/>
              </w:rPr>
            </w:pPr>
            <w:r>
              <w:rPr>
                <w:spacing w:val="-10"/>
                <w:sz w:val="28"/>
              </w:rPr>
              <w:t>4</w:t>
            </w:r>
          </w:p>
        </w:tc>
        <w:tc>
          <w:tcPr>
            <w:tcW w:w="1560" w:type="dxa"/>
          </w:tcPr>
          <w:p>
            <w:pPr>
              <w:pStyle w:val="TableParagraph"/>
              <w:spacing w:before="52"/>
              <w:ind w:left="107"/>
              <w:rPr>
                <w:sz w:val="28"/>
              </w:rPr>
            </w:pPr>
            <w:r>
              <w:rPr>
                <w:spacing w:val="-2"/>
                <w:sz w:val="28"/>
              </w:rPr>
              <w:t>&lt;dmdSec&gt;/</w:t>
            </w:r>
          </w:p>
          <w:p>
            <w:pPr>
              <w:pStyle w:val="TableParagraph"/>
              <w:spacing w:before="1"/>
              <w:ind w:left="107"/>
              <w:rPr>
                <w:sz w:val="28"/>
              </w:rPr>
            </w:pPr>
            <w:r>
              <w:rPr>
                <w:spacing w:val="-2"/>
                <w:sz w:val="28"/>
              </w:rPr>
              <w:t>&lt;mdRef&gt;</w:t>
            </w:r>
          </w:p>
        </w:tc>
        <w:tc>
          <w:tcPr>
            <w:tcW w:w="1559" w:type="dxa"/>
          </w:tcPr>
          <w:p>
            <w:pPr>
              <w:pStyle w:val="TableParagraph"/>
              <w:rPr>
                <w:sz w:val="28"/>
              </w:rPr>
            </w:pPr>
          </w:p>
        </w:tc>
        <w:tc>
          <w:tcPr>
            <w:tcW w:w="1135" w:type="dxa"/>
          </w:tcPr>
          <w:p>
            <w:pPr>
              <w:pStyle w:val="TableParagraph"/>
              <w:spacing w:before="52"/>
              <w:ind w:left="109" w:right="310"/>
              <w:rPr>
                <w:sz w:val="28"/>
              </w:rPr>
            </w:pPr>
            <w:r>
              <w:rPr>
                <w:spacing w:val="-4"/>
                <w:sz w:val="28"/>
              </w:rPr>
              <w:t>Bắt buộc</w:t>
            </w:r>
          </w:p>
        </w:tc>
        <w:tc>
          <w:tcPr>
            <w:tcW w:w="4104" w:type="dxa"/>
          </w:tcPr>
          <w:p>
            <w:pPr>
              <w:pStyle w:val="TableParagraph"/>
              <w:spacing w:before="112"/>
              <w:ind w:left="107" w:right="93"/>
              <w:jc w:val="both"/>
              <w:rPr>
                <w:sz w:val="28"/>
              </w:rPr>
            </w:pPr>
            <w:r>
              <w:rPr>
                <w:sz w:val="28"/>
              </w:rPr>
              <w:t>Tham</w:t>
            </w:r>
            <w:r>
              <w:rPr>
                <w:spacing w:val="-18"/>
                <w:sz w:val="28"/>
              </w:rPr>
              <w:t> </w:t>
            </w:r>
            <w:r>
              <w:rPr>
                <w:sz w:val="28"/>
              </w:rPr>
              <w:t>chiếu</w:t>
            </w:r>
            <w:r>
              <w:rPr>
                <w:spacing w:val="-13"/>
                <w:sz w:val="28"/>
              </w:rPr>
              <w:t> </w:t>
            </w:r>
            <w:r>
              <w:rPr>
                <w:sz w:val="28"/>
              </w:rPr>
              <w:t>đến</w:t>
            </w:r>
            <w:r>
              <w:rPr>
                <w:spacing w:val="-15"/>
                <w:sz w:val="28"/>
              </w:rPr>
              <w:t> </w:t>
            </w:r>
            <w:r>
              <w:rPr>
                <w:sz w:val="28"/>
              </w:rPr>
              <w:t>tài</w:t>
            </w:r>
            <w:r>
              <w:rPr>
                <w:spacing w:val="-15"/>
                <w:sz w:val="28"/>
              </w:rPr>
              <w:t> </w:t>
            </w:r>
            <w:r>
              <w:rPr>
                <w:sz w:val="28"/>
              </w:rPr>
              <w:t>liệu</w:t>
            </w:r>
            <w:r>
              <w:rPr>
                <w:spacing w:val="-13"/>
                <w:sz w:val="28"/>
              </w:rPr>
              <w:t> </w:t>
            </w:r>
            <w:r>
              <w:rPr>
                <w:sz w:val="28"/>
              </w:rPr>
              <w:t>dữ</w:t>
            </w:r>
            <w:r>
              <w:rPr>
                <w:spacing w:val="-14"/>
                <w:sz w:val="28"/>
              </w:rPr>
              <w:t> </w:t>
            </w:r>
            <w:r>
              <w:rPr>
                <w:sz w:val="28"/>
              </w:rPr>
              <w:t>liệu</w:t>
            </w:r>
            <w:r>
              <w:rPr>
                <w:spacing w:val="-14"/>
                <w:sz w:val="28"/>
              </w:rPr>
              <w:t> </w:t>
            </w:r>
            <w:r>
              <w:rPr>
                <w:sz w:val="28"/>
              </w:rPr>
              <w:t>đặc tả mô tả nằm trong thư mục </w:t>
            </w:r>
            <w:r>
              <w:rPr>
                <w:spacing w:val="-2"/>
                <w:sz w:val="28"/>
              </w:rPr>
              <w:t>Metadata</w:t>
            </w:r>
          </w:p>
        </w:tc>
      </w:tr>
      <w:tr>
        <w:trPr>
          <w:trHeight w:val="1145" w:hRule="atLeast"/>
        </w:trPr>
        <w:tc>
          <w:tcPr>
            <w:tcW w:w="703" w:type="dxa"/>
            <w:tcBorders>
              <w:bottom w:val="nil"/>
            </w:tcBorders>
          </w:tcPr>
          <w:p>
            <w:pPr>
              <w:pStyle w:val="TableParagraph"/>
              <w:spacing w:before="52"/>
              <w:ind w:left="37"/>
              <w:jc w:val="center"/>
              <w:rPr>
                <w:sz w:val="28"/>
              </w:rPr>
            </w:pPr>
            <w:r>
              <w:rPr>
                <w:spacing w:val="-10"/>
                <w:sz w:val="28"/>
              </w:rPr>
              <w:t>5</w:t>
            </w:r>
          </w:p>
        </w:tc>
        <w:tc>
          <w:tcPr>
            <w:tcW w:w="1560" w:type="dxa"/>
            <w:tcBorders>
              <w:bottom w:val="nil"/>
            </w:tcBorders>
          </w:tcPr>
          <w:p>
            <w:pPr>
              <w:pStyle w:val="TableParagraph"/>
              <w:spacing w:before="52"/>
              <w:ind w:left="107"/>
              <w:rPr>
                <w:sz w:val="28"/>
              </w:rPr>
            </w:pPr>
            <w:r>
              <w:rPr>
                <w:spacing w:val="-2"/>
                <w:sz w:val="28"/>
              </w:rPr>
              <w:t>&lt;mdRef&gt;</w:t>
            </w:r>
          </w:p>
        </w:tc>
        <w:tc>
          <w:tcPr>
            <w:tcW w:w="1559" w:type="dxa"/>
            <w:tcBorders>
              <w:bottom w:val="nil"/>
            </w:tcBorders>
          </w:tcPr>
          <w:p>
            <w:pPr>
              <w:pStyle w:val="TableParagraph"/>
              <w:spacing w:before="52"/>
              <w:ind w:left="108"/>
              <w:rPr>
                <w:sz w:val="28"/>
              </w:rPr>
            </w:pPr>
            <w:r>
              <w:rPr>
                <w:spacing w:val="-5"/>
                <w:sz w:val="28"/>
              </w:rPr>
              <w:t>ID</w:t>
            </w:r>
          </w:p>
        </w:tc>
        <w:tc>
          <w:tcPr>
            <w:tcW w:w="1135" w:type="dxa"/>
            <w:tcBorders>
              <w:bottom w:val="nil"/>
            </w:tcBorders>
          </w:tcPr>
          <w:p>
            <w:pPr>
              <w:pStyle w:val="TableParagraph"/>
              <w:spacing w:line="242" w:lineRule="auto" w:before="52"/>
              <w:ind w:left="109" w:right="310"/>
              <w:rPr>
                <w:sz w:val="28"/>
              </w:rPr>
            </w:pPr>
            <w:r>
              <w:rPr>
                <w:spacing w:val="-4"/>
                <w:sz w:val="28"/>
              </w:rPr>
              <w:t>Bắt buộc</w:t>
            </w:r>
          </w:p>
        </w:tc>
        <w:tc>
          <w:tcPr>
            <w:tcW w:w="4104" w:type="dxa"/>
            <w:tcBorders>
              <w:bottom w:val="nil"/>
            </w:tcBorders>
          </w:tcPr>
          <w:p>
            <w:pPr>
              <w:pStyle w:val="TableParagraph"/>
              <w:spacing w:line="285" w:lineRule="auto" w:before="52"/>
              <w:ind w:left="107"/>
              <w:rPr>
                <w:sz w:val="28"/>
              </w:rPr>
            </w:pPr>
            <w:r>
              <w:rPr>
                <w:sz w:val="28"/>
              </w:rPr>
              <w:t>Sử</w:t>
            </w:r>
            <w:r>
              <w:rPr>
                <w:spacing w:val="-5"/>
                <w:sz w:val="28"/>
              </w:rPr>
              <w:t> </w:t>
            </w:r>
            <w:r>
              <w:rPr>
                <w:sz w:val="28"/>
              </w:rPr>
              <w:t>dụng</w:t>
            </w:r>
            <w:r>
              <w:rPr>
                <w:spacing w:val="-6"/>
                <w:sz w:val="28"/>
              </w:rPr>
              <w:t> </w:t>
            </w:r>
            <w:r>
              <w:rPr>
                <w:sz w:val="28"/>
              </w:rPr>
              <w:t>để</w:t>
            </w:r>
            <w:r>
              <w:rPr>
                <w:spacing w:val="-6"/>
                <w:sz w:val="28"/>
              </w:rPr>
              <w:t> </w:t>
            </w:r>
            <w:r>
              <w:rPr>
                <w:sz w:val="28"/>
              </w:rPr>
              <w:t>định</w:t>
            </w:r>
            <w:r>
              <w:rPr>
                <w:spacing w:val="-6"/>
                <w:sz w:val="28"/>
              </w:rPr>
              <w:t> </w:t>
            </w:r>
            <w:r>
              <w:rPr>
                <w:sz w:val="28"/>
              </w:rPr>
              <w:t>danh</w:t>
            </w:r>
            <w:r>
              <w:rPr>
                <w:spacing w:val="-4"/>
                <w:sz w:val="28"/>
              </w:rPr>
              <w:t> </w:t>
            </w:r>
            <w:r>
              <w:rPr>
                <w:sz w:val="28"/>
              </w:rPr>
              <w:t>duy</w:t>
            </w:r>
            <w:r>
              <w:rPr>
                <w:spacing w:val="-7"/>
                <w:sz w:val="28"/>
              </w:rPr>
              <w:t> </w:t>
            </w:r>
            <w:r>
              <w:rPr>
                <w:sz w:val="28"/>
              </w:rPr>
              <w:t>nhất. Quy tắc: uuid-{UUIDs}</w:t>
            </w:r>
          </w:p>
          <w:p>
            <w:pPr>
              <w:pStyle w:val="TableParagraph"/>
              <w:spacing w:line="261" w:lineRule="exact"/>
              <w:ind w:left="107"/>
              <w:rPr>
                <w:sz w:val="28"/>
              </w:rPr>
            </w:pPr>
            <w:r>
              <w:rPr>
                <w:sz w:val="28"/>
              </w:rPr>
              <w:t>Trong</w:t>
            </w:r>
            <w:r>
              <w:rPr>
                <w:spacing w:val="-2"/>
                <w:sz w:val="28"/>
              </w:rPr>
              <w:t> </w:t>
            </w:r>
            <w:r>
              <w:rPr>
                <w:spacing w:val="-5"/>
                <w:sz w:val="28"/>
              </w:rPr>
              <w:t>đó:</w:t>
            </w:r>
          </w:p>
        </w:tc>
      </w:tr>
      <w:tr>
        <w:trPr>
          <w:trHeight w:val="763" w:hRule="atLeast"/>
        </w:trPr>
        <w:tc>
          <w:tcPr>
            <w:tcW w:w="703" w:type="dxa"/>
            <w:tcBorders>
              <w:top w:val="nil"/>
              <w:bottom w:val="nil"/>
            </w:tcBorders>
          </w:tcPr>
          <w:p>
            <w:pPr>
              <w:pStyle w:val="TableParagraph"/>
              <w:rPr>
                <w:sz w:val="28"/>
              </w:rPr>
            </w:pPr>
          </w:p>
        </w:tc>
        <w:tc>
          <w:tcPr>
            <w:tcW w:w="1560" w:type="dxa"/>
            <w:tcBorders>
              <w:top w:val="nil"/>
              <w:bottom w:val="nil"/>
            </w:tcBorders>
          </w:tcPr>
          <w:p>
            <w:pPr>
              <w:pStyle w:val="TableParagraph"/>
              <w:rPr>
                <w:sz w:val="28"/>
              </w:rPr>
            </w:pPr>
          </w:p>
        </w:tc>
        <w:tc>
          <w:tcPr>
            <w:tcW w:w="1559" w:type="dxa"/>
            <w:tcBorders>
              <w:top w:val="nil"/>
              <w:bottom w:val="nil"/>
            </w:tcBorders>
          </w:tcPr>
          <w:p>
            <w:pPr>
              <w:pStyle w:val="TableParagraph"/>
              <w:rPr>
                <w:sz w:val="28"/>
              </w:rPr>
            </w:pPr>
          </w:p>
        </w:tc>
        <w:tc>
          <w:tcPr>
            <w:tcW w:w="1135" w:type="dxa"/>
            <w:tcBorders>
              <w:top w:val="nil"/>
              <w:bottom w:val="nil"/>
            </w:tcBorders>
          </w:tcPr>
          <w:p>
            <w:pPr>
              <w:pStyle w:val="TableParagraph"/>
              <w:rPr>
                <w:sz w:val="28"/>
              </w:rPr>
            </w:pPr>
          </w:p>
        </w:tc>
        <w:tc>
          <w:tcPr>
            <w:tcW w:w="4104" w:type="dxa"/>
            <w:tcBorders>
              <w:top w:val="nil"/>
              <w:bottom w:val="nil"/>
            </w:tcBorders>
          </w:tcPr>
          <w:p>
            <w:pPr>
              <w:pStyle w:val="TableParagraph"/>
              <w:spacing w:before="54"/>
              <w:ind w:left="107"/>
              <w:rPr>
                <w:sz w:val="28"/>
              </w:rPr>
            </w:pPr>
            <w:r>
              <w:rPr>
                <w:sz w:val="28"/>
              </w:rPr>
              <w:t>-</w:t>
            </w:r>
            <w:r>
              <w:rPr>
                <w:spacing w:val="40"/>
                <w:sz w:val="28"/>
              </w:rPr>
              <w:t> </w:t>
            </w:r>
            <w:r>
              <w:rPr>
                <w:sz w:val="28"/>
              </w:rPr>
              <w:t>{UUIDs}</w:t>
            </w:r>
            <w:r>
              <w:rPr>
                <w:spacing w:val="40"/>
                <w:sz w:val="28"/>
              </w:rPr>
              <w:t> </w:t>
            </w:r>
            <w:r>
              <w:rPr>
                <w:sz w:val="28"/>
              </w:rPr>
              <w:t>tự</w:t>
            </w:r>
            <w:r>
              <w:rPr>
                <w:spacing w:val="40"/>
                <w:sz w:val="28"/>
              </w:rPr>
              <w:t> </w:t>
            </w:r>
            <w:r>
              <w:rPr>
                <w:sz w:val="28"/>
              </w:rPr>
              <w:t>sinh</w:t>
            </w:r>
            <w:r>
              <w:rPr>
                <w:spacing w:val="40"/>
                <w:sz w:val="28"/>
              </w:rPr>
              <w:t> </w:t>
            </w:r>
            <w:r>
              <w:rPr>
                <w:sz w:val="28"/>
              </w:rPr>
              <w:t>và</w:t>
            </w:r>
            <w:r>
              <w:rPr>
                <w:spacing w:val="40"/>
                <w:sz w:val="28"/>
              </w:rPr>
              <w:t> </w:t>
            </w:r>
            <w:r>
              <w:rPr>
                <w:sz w:val="28"/>
              </w:rPr>
              <w:t>các</w:t>
            </w:r>
            <w:r>
              <w:rPr>
                <w:spacing w:val="40"/>
                <w:sz w:val="28"/>
              </w:rPr>
              <w:t> </w:t>
            </w:r>
            <w:r>
              <w:rPr>
                <w:sz w:val="28"/>
              </w:rPr>
              <w:t>ký</w:t>
            </w:r>
            <w:r>
              <w:rPr>
                <w:spacing w:val="40"/>
                <w:sz w:val="28"/>
              </w:rPr>
              <w:t> </w:t>
            </w:r>
            <w:r>
              <w:rPr>
                <w:sz w:val="28"/>
              </w:rPr>
              <w:t>tự được viết hoa</w:t>
            </w:r>
          </w:p>
        </w:tc>
      </w:tr>
      <w:tr>
        <w:trPr>
          <w:trHeight w:val="764" w:hRule="atLeast"/>
        </w:trPr>
        <w:tc>
          <w:tcPr>
            <w:tcW w:w="703" w:type="dxa"/>
            <w:tcBorders>
              <w:top w:val="nil"/>
            </w:tcBorders>
          </w:tcPr>
          <w:p>
            <w:pPr>
              <w:pStyle w:val="TableParagraph"/>
              <w:rPr>
                <w:sz w:val="28"/>
              </w:rPr>
            </w:pPr>
          </w:p>
        </w:tc>
        <w:tc>
          <w:tcPr>
            <w:tcW w:w="1560" w:type="dxa"/>
            <w:tcBorders>
              <w:top w:val="nil"/>
            </w:tcBorders>
          </w:tcPr>
          <w:p>
            <w:pPr>
              <w:pStyle w:val="TableParagraph"/>
              <w:rPr>
                <w:sz w:val="28"/>
              </w:rPr>
            </w:pPr>
          </w:p>
        </w:tc>
        <w:tc>
          <w:tcPr>
            <w:tcW w:w="1559" w:type="dxa"/>
            <w:tcBorders>
              <w:top w:val="nil"/>
            </w:tcBorders>
          </w:tcPr>
          <w:p>
            <w:pPr>
              <w:pStyle w:val="TableParagraph"/>
              <w:rPr>
                <w:sz w:val="28"/>
              </w:rPr>
            </w:pPr>
          </w:p>
        </w:tc>
        <w:tc>
          <w:tcPr>
            <w:tcW w:w="1135" w:type="dxa"/>
            <w:tcBorders>
              <w:top w:val="nil"/>
            </w:tcBorders>
          </w:tcPr>
          <w:p>
            <w:pPr>
              <w:pStyle w:val="TableParagraph"/>
              <w:rPr>
                <w:sz w:val="28"/>
              </w:rPr>
            </w:pPr>
          </w:p>
        </w:tc>
        <w:tc>
          <w:tcPr>
            <w:tcW w:w="4104" w:type="dxa"/>
            <w:tcBorders>
              <w:top w:val="nil"/>
            </w:tcBorders>
          </w:tcPr>
          <w:p>
            <w:pPr>
              <w:pStyle w:val="TableParagraph"/>
              <w:spacing w:before="54"/>
              <w:ind w:left="107" w:right="635"/>
              <w:rPr>
                <w:sz w:val="28"/>
              </w:rPr>
            </w:pPr>
            <w:r>
              <w:rPr>
                <w:sz w:val="28"/>
              </w:rPr>
              <w:t>Ví</w:t>
            </w:r>
            <w:r>
              <w:rPr>
                <w:spacing w:val="-15"/>
                <w:sz w:val="28"/>
              </w:rPr>
              <w:t> </w:t>
            </w:r>
            <w:r>
              <w:rPr>
                <w:sz w:val="28"/>
              </w:rPr>
              <w:t>dụ:</w:t>
            </w:r>
            <w:r>
              <w:rPr>
                <w:spacing w:val="-18"/>
                <w:sz w:val="28"/>
              </w:rPr>
              <w:t> </w:t>
            </w:r>
            <w:r>
              <w:rPr>
                <w:sz w:val="28"/>
              </w:rPr>
              <w:t>uuid-4B757D43-3064- </w:t>
            </w:r>
            <w:r>
              <w:rPr>
                <w:spacing w:val="-2"/>
                <w:sz w:val="28"/>
              </w:rPr>
              <w:t>4808-99EC-09C7DA37F489</w:t>
            </w:r>
          </w:p>
        </w:tc>
      </w:tr>
      <w:tr>
        <w:trPr>
          <w:trHeight w:val="825" w:hRule="atLeast"/>
        </w:trPr>
        <w:tc>
          <w:tcPr>
            <w:tcW w:w="703" w:type="dxa"/>
          </w:tcPr>
          <w:p>
            <w:pPr>
              <w:pStyle w:val="TableParagraph"/>
              <w:spacing w:before="55"/>
              <w:ind w:left="37"/>
              <w:jc w:val="center"/>
              <w:rPr>
                <w:sz w:val="28"/>
              </w:rPr>
            </w:pPr>
            <w:r>
              <w:rPr>
                <w:spacing w:val="-10"/>
                <w:sz w:val="28"/>
              </w:rPr>
              <w:t>6</w:t>
            </w:r>
          </w:p>
        </w:tc>
        <w:tc>
          <w:tcPr>
            <w:tcW w:w="1560" w:type="dxa"/>
          </w:tcPr>
          <w:p>
            <w:pPr>
              <w:pStyle w:val="TableParagraph"/>
              <w:spacing w:before="55"/>
              <w:ind w:left="107"/>
              <w:rPr>
                <w:sz w:val="28"/>
              </w:rPr>
            </w:pPr>
            <w:r>
              <w:rPr>
                <w:spacing w:val="-2"/>
                <w:sz w:val="28"/>
              </w:rPr>
              <w:t>&lt;mdRef&gt;</w:t>
            </w:r>
          </w:p>
        </w:tc>
        <w:tc>
          <w:tcPr>
            <w:tcW w:w="1559" w:type="dxa"/>
          </w:tcPr>
          <w:p>
            <w:pPr>
              <w:pStyle w:val="TableParagraph"/>
              <w:spacing w:before="55"/>
              <w:ind w:left="108"/>
              <w:rPr>
                <w:sz w:val="28"/>
              </w:rPr>
            </w:pPr>
            <w:r>
              <w:rPr>
                <w:spacing w:val="-2"/>
                <w:sz w:val="28"/>
              </w:rPr>
              <w:t>LOCTYPE</w:t>
            </w:r>
          </w:p>
        </w:tc>
        <w:tc>
          <w:tcPr>
            <w:tcW w:w="1135" w:type="dxa"/>
          </w:tcPr>
          <w:p>
            <w:pPr>
              <w:pStyle w:val="TableParagraph"/>
              <w:spacing w:before="55"/>
              <w:ind w:left="109" w:right="310"/>
              <w:rPr>
                <w:sz w:val="28"/>
              </w:rPr>
            </w:pPr>
            <w:r>
              <w:rPr>
                <w:spacing w:val="-4"/>
                <w:sz w:val="28"/>
              </w:rPr>
              <w:t>Bắt buộc</w:t>
            </w:r>
          </w:p>
        </w:tc>
        <w:tc>
          <w:tcPr>
            <w:tcW w:w="4104" w:type="dxa"/>
          </w:tcPr>
          <w:p>
            <w:pPr>
              <w:pStyle w:val="TableParagraph"/>
              <w:spacing w:before="55"/>
              <w:ind w:left="107"/>
              <w:rPr>
                <w:sz w:val="28"/>
              </w:rPr>
            </w:pPr>
            <w:r>
              <w:rPr>
                <w:sz w:val="28"/>
              </w:rPr>
              <w:t>Loại</w:t>
            </w:r>
            <w:r>
              <w:rPr>
                <w:spacing w:val="-4"/>
                <w:sz w:val="28"/>
              </w:rPr>
              <w:t> </w:t>
            </w:r>
            <w:r>
              <w:rPr>
                <w:sz w:val="28"/>
              </w:rPr>
              <w:t>định</w:t>
            </w:r>
            <w:r>
              <w:rPr>
                <w:spacing w:val="-1"/>
                <w:sz w:val="28"/>
              </w:rPr>
              <w:t> </w:t>
            </w:r>
            <w:r>
              <w:rPr>
                <w:spacing w:val="-5"/>
                <w:sz w:val="28"/>
              </w:rPr>
              <w:t>vị</w:t>
            </w:r>
          </w:p>
          <w:p>
            <w:pPr>
              <w:pStyle w:val="TableParagraph"/>
              <w:spacing w:before="60"/>
              <w:ind w:left="107"/>
              <w:rPr>
                <w:sz w:val="28"/>
              </w:rPr>
            </w:pPr>
            <w:r>
              <w:rPr>
                <w:sz w:val="28"/>
              </w:rPr>
              <w:t>Luôn</w:t>
            </w:r>
            <w:r>
              <w:rPr>
                <w:spacing w:val="-2"/>
                <w:sz w:val="28"/>
              </w:rPr>
              <w:t> </w:t>
            </w:r>
            <w:r>
              <w:rPr>
                <w:sz w:val="28"/>
              </w:rPr>
              <w:t>nhận</w:t>
            </w:r>
            <w:r>
              <w:rPr>
                <w:spacing w:val="-1"/>
                <w:sz w:val="28"/>
              </w:rPr>
              <w:t> </w:t>
            </w:r>
            <w:r>
              <w:rPr>
                <w:sz w:val="28"/>
              </w:rPr>
              <w:t>giá</w:t>
            </w:r>
            <w:r>
              <w:rPr>
                <w:spacing w:val="-2"/>
                <w:sz w:val="28"/>
              </w:rPr>
              <w:t> </w:t>
            </w:r>
            <w:r>
              <w:rPr>
                <w:sz w:val="28"/>
              </w:rPr>
              <w:t>trị</w:t>
            </w:r>
            <w:r>
              <w:rPr>
                <w:spacing w:val="-2"/>
                <w:sz w:val="28"/>
              </w:rPr>
              <w:t> </w:t>
            </w:r>
            <w:r>
              <w:rPr>
                <w:sz w:val="28"/>
              </w:rPr>
              <w:t>=</w:t>
            </w:r>
            <w:r>
              <w:rPr>
                <w:spacing w:val="-2"/>
                <w:sz w:val="28"/>
              </w:rPr>
              <w:t> “URL”</w:t>
            </w:r>
          </w:p>
        </w:tc>
      </w:tr>
    </w:tbl>
    <w:p>
      <w:pPr>
        <w:pStyle w:val="TableParagraph"/>
        <w:spacing w:after="0"/>
        <w:rPr>
          <w:sz w:val="28"/>
        </w:rPr>
        <w:sectPr>
          <w:pgSz w:w="11910" w:h="16850"/>
          <w:pgMar w:header="514" w:footer="0" w:top="740" w:bottom="280" w:left="1559" w:right="0"/>
        </w:sectPr>
      </w:pPr>
    </w:p>
    <w:p>
      <w:pPr>
        <w:pStyle w:val="BodyText"/>
        <w:rPr>
          <w:i/>
          <w:sz w:val="20"/>
        </w:rPr>
      </w:pPr>
    </w:p>
    <w:p>
      <w:pPr>
        <w:pStyle w:val="BodyText"/>
        <w:spacing w:before="200"/>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559"/>
        <w:gridCol w:w="1135"/>
        <w:gridCol w:w="4104"/>
      </w:tblGrid>
      <w:tr>
        <w:trPr>
          <w:trHeight w:val="763" w:hRule="atLeast"/>
        </w:trPr>
        <w:tc>
          <w:tcPr>
            <w:tcW w:w="703" w:type="dxa"/>
            <w:shd w:val="clear" w:color="auto" w:fill="EDEBE0"/>
          </w:tcPr>
          <w:p>
            <w:pPr>
              <w:pStyle w:val="TableParagraph"/>
              <w:spacing w:before="58"/>
              <w:ind w:left="7"/>
              <w:jc w:val="center"/>
              <w:rPr>
                <w:b/>
                <w:sz w:val="28"/>
              </w:rPr>
            </w:pPr>
            <w:r>
              <w:rPr>
                <w:b/>
                <w:spacing w:val="-5"/>
                <w:sz w:val="28"/>
              </w:rPr>
              <w:t>TT</w:t>
            </w:r>
          </w:p>
        </w:tc>
        <w:tc>
          <w:tcPr>
            <w:tcW w:w="1560" w:type="dxa"/>
            <w:shd w:val="clear" w:color="auto" w:fill="EDEBE0"/>
          </w:tcPr>
          <w:p>
            <w:pPr>
              <w:pStyle w:val="TableParagraph"/>
              <w:spacing w:before="58"/>
              <w:ind w:left="323"/>
              <w:rPr>
                <w:b/>
                <w:sz w:val="28"/>
              </w:rPr>
            </w:pPr>
            <w:r>
              <w:rPr>
                <w:b/>
                <w:sz w:val="28"/>
              </w:rPr>
              <w:t>Tên</w:t>
            </w:r>
            <w:r>
              <w:rPr>
                <w:b/>
                <w:spacing w:val="-2"/>
                <w:sz w:val="28"/>
              </w:rPr>
              <w:t> </w:t>
            </w:r>
            <w:r>
              <w:rPr>
                <w:b/>
                <w:spacing w:val="-5"/>
                <w:sz w:val="28"/>
              </w:rPr>
              <w:t>thẻ</w:t>
            </w:r>
          </w:p>
        </w:tc>
        <w:tc>
          <w:tcPr>
            <w:tcW w:w="1559" w:type="dxa"/>
            <w:shd w:val="clear" w:color="auto" w:fill="EDEBE0"/>
          </w:tcPr>
          <w:p>
            <w:pPr>
              <w:pStyle w:val="TableParagraph"/>
              <w:spacing w:before="58"/>
              <w:ind w:left="122"/>
              <w:rPr>
                <w:b/>
                <w:sz w:val="28"/>
              </w:rPr>
            </w:pPr>
            <w:r>
              <w:rPr>
                <w:b/>
                <w:sz w:val="28"/>
              </w:rPr>
              <w:t>Thuộc</w:t>
            </w:r>
            <w:r>
              <w:rPr>
                <w:b/>
                <w:spacing w:val="-2"/>
                <w:sz w:val="28"/>
              </w:rPr>
              <w:t> </w:t>
            </w:r>
            <w:r>
              <w:rPr>
                <w:b/>
                <w:spacing w:val="-4"/>
                <w:sz w:val="28"/>
              </w:rPr>
              <w:t>tính</w:t>
            </w:r>
          </w:p>
        </w:tc>
        <w:tc>
          <w:tcPr>
            <w:tcW w:w="1135" w:type="dxa"/>
            <w:shd w:val="clear" w:color="auto" w:fill="EDEBE0"/>
          </w:tcPr>
          <w:p>
            <w:pPr>
              <w:pStyle w:val="TableParagraph"/>
              <w:spacing w:before="58"/>
              <w:ind w:left="356" w:right="310" w:hanging="32"/>
              <w:rPr>
                <w:b/>
                <w:sz w:val="28"/>
              </w:rPr>
            </w:pPr>
            <w:r>
              <w:rPr>
                <w:b/>
                <w:spacing w:val="-4"/>
                <w:sz w:val="28"/>
              </w:rPr>
              <w:t>Yêu </w:t>
            </w:r>
            <w:r>
              <w:rPr>
                <w:b/>
                <w:spacing w:val="-5"/>
                <w:sz w:val="28"/>
              </w:rPr>
              <w:t>cầu</w:t>
            </w:r>
          </w:p>
        </w:tc>
        <w:tc>
          <w:tcPr>
            <w:tcW w:w="4104" w:type="dxa"/>
            <w:shd w:val="clear" w:color="auto" w:fill="EDEBE0"/>
          </w:tcPr>
          <w:p>
            <w:pPr>
              <w:pStyle w:val="TableParagraph"/>
              <w:spacing w:before="58"/>
              <w:ind w:left="11" w:right="3"/>
              <w:jc w:val="center"/>
              <w:rPr>
                <w:b/>
                <w:sz w:val="28"/>
              </w:rPr>
            </w:pPr>
            <w:r>
              <w:rPr>
                <w:b/>
                <w:sz w:val="28"/>
              </w:rPr>
              <w:t>Mô</w:t>
            </w:r>
            <w:r>
              <w:rPr>
                <w:b/>
                <w:spacing w:val="-1"/>
                <w:sz w:val="28"/>
              </w:rPr>
              <w:t> </w:t>
            </w:r>
            <w:r>
              <w:rPr>
                <w:b/>
                <w:spacing w:val="-5"/>
                <w:sz w:val="28"/>
              </w:rPr>
              <w:t>tả</w:t>
            </w:r>
          </w:p>
        </w:tc>
      </w:tr>
      <w:tr>
        <w:trPr>
          <w:trHeight w:val="825" w:hRule="atLeast"/>
        </w:trPr>
        <w:tc>
          <w:tcPr>
            <w:tcW w:w="703" w:type="dxa"/>
          </w:tcPr>
          <w:p>
            <w:pPr>
              <w:pStyle w:val="TableParagraph"/>
              <w:spacing w:before="52"/>
              <w:ind w:left="37"/>
              <w:jc w:val="center"/>
              <w:rPr>
                <w:sz w:val="28"/>
              </w:rPr>
            </w:pPr>
            <w:r>
              <w:rPr>
                <w:spacing w:val="-10"/>
                <w:sz w:val="28"/>
              </w:rPr>
              <w:t>7</w:t>
            </w:r>
          </w:p>
        </w:tc>
        <w:tc>
          <w:tcPr>
            <w:tcW w:w="1560" w:type="dxa"/>
          </w:tcPr>
          <w:p>
            <w:pPr>
              <w:pStyle w:val="TableParagraph"/>
              <w:spacing w:before="52"/>
              <w:ind w:left="107"/>
              <w:rPr>
                <w:sz w:val="28"/>
              </w:rPr>
            </w:pPr>
            <w:r>
              <w:rPr>
                <w:spacing w:val="-2"/>
                <w:sz w:val="28"/>
              </w:rPr>
              <w:t>&lt;mdRef&gt;</w:t>
            </w:r>
          </w:p>
        </w:tc>
        <w:tc>
          <w:tcPr>
            <w:tcW w:w="1559" w:type="dxa"/>
          </w:tcPr>
          <w:p>
            <w:pPr>
              <w:pStyle w:val="TableParagraph"/>
              <w:spacing w:before="52"/>
              <w:ind w:left="108"/>
              <w:rPr>
                <w:sz w:val="28"/>
              </w:rPr>
            </w:pPr>
            <w:r>
              <w:rPr>
                <w:spacing w:val="-2"/>
                <w:sz w:val="28"/>
              </w:rPr>
              <w:t>MDTYPE</w:t>
            </w:r>
          </w:p>
        </w:tc>
        <w:tc>
          <w:tcPr>
            <w:tcW w:w="1135" w:type="dxa"/>
          </w:tcPr>
          <w:p>
            <w:pPr>
              <w:pStyle w:val="TableParagraph"/>
              <w:spacing w:line="242" w:lineRule="auto" w:before="52"/>
              <w:ind w:left="109" w:right="310"/>
              <w:rPr>
                <w:sz w:val="28"/>
              </w:rPr>
            </w:pPr>
            <w:r>
              <w:rPr>
                <w:spacing w:val="-4"/>
                <w:sz w:val="28"/>
              </w:rPr>
              <w:t>Bắt buộc</w:t>
            </w:r>
          </w:p>
        </w:tc>
        <w:tc>
          <w:tcPr>
            <w:tcW w:w="4104" w:type="dxa"/>
          </w:tcPr>
          <w:p>
            <w:pPr>
              <w:pStyle w:val="TableParagraph"/>
              <w:spacing w:line="384" w:lineRule="exact" w:before="7"/>
              <w:ind w:left="107" w:right="504"/>
              <w:rPr>
                <w:sz w:val="28"/>
              </w:rPr>
            </w:pPr>
            <w:r>
              <w:rPr>
                <w:sz w:val="28"/>
              </w:rPr>
              <w:t>Loại</w:t>
            </w:r>
            <w:r>
              <w:rPr>
                <w:spacing w:val="-7"/>
                <w:sz w:val="28"/>
              </w:rPr>
              <w:t> </w:t>
            </w:r>
            <w:r>
              <w:rPr>
                <w:sz w:val="28"/>
              </w:rPr>
              <w:t>dữ</w:t>
            </w:r>
            <w:r>
              <w:rPr>
                <w:spacing w:val="-6"/>
                <w:sz w:val="28"/>
              </w:rPr>
              <w:t> </w:t>
            </w:r>
            <w:r>
              <w:rPr>
                <w:sz w:val="28"/>
              </w:rPr>
              <w:t>liệu</w:t>
            </w:r>
            <w:r>
              <w:rPr>
                <w:spacing w:val="-7"/>
                <w:sz w:val="28"/>
              </w:rPr>
              <w:t> </w:t>
            </w:r>
            <w:r>
              <w:rPr>
                <w:sz w:val="28"/>
              </w:rPr>
              <w:t>được</w:t>
            </w:r>
            <w:r>
              <w:rPr>
                <w:spacing w:val="-7"/>
                <w:sz w:val="28"/>
              </w:rPr>
              <w:t> </w:t>
            </w:r>
            <w:r>
              <w:rPr>
                <w:sz w:val="28"/>
              </w:rPr>
              <w:t>tham</w:t>
            </w:r>
            <w:r>
              <w:rPr>
                <w:spacing w:val="-7"/>
                <w:sz w:val="28"/>
              </w:rPr>
              <w:t> </w:t>
            </w:r>
            <w:r>
              <w:rPr>
                <w:sz w:val="28"/>
              </w:rPr>
              <w:t>chiếu Ví dụ: “OTHER”</w:t>
            </w:r>
          </w:p>
        </w:tc>
      </w:tr>
      <w:tr>
        <w:trPr>
          <w:trHeight w:val="1084" w:hRule="atLeast"/>
        </w:trPr>
        <w:tc>
          <w:tcPr>
            <w:tcW w:w="703" w:type="dxa"/>
          </w:tcPr>
          <w:p>
            <w:pPr>
              <w:pStyle w:val="TableParagraph"/>
              <w:spacing w:before="52"/>
              <w:ind w:left="37"/>
              <w:jc w:val="center"/>
              <w:rPr>
                <w:sz w:val="28"/>
              </w:rPr>
            </w:pPr>
            <w:r>
              <w:rPr>
                <w:spacing w:val="-10"/>
                <w:sz w:val="28"/>
              </w:rPr>
              <w:t>8</w:t>
            </w:r>
          </w:p>
        </w:tc>
        <w:tc>
          <w:tcPr>
            <w:tcW w:w="1560" w:type="dxa"/>
          </w:tcPr>
          <w:p>
            <w:pPr>
              <w:pStyle w:val="TableParagraph"/>
              <w:spacing w:before="52"/>
              <w:ind w:left="107"/>
              <w:rPr>
                <w:sz w:val="28"/>
              </w:rPr>
            </w:pPr>
            <w:r>
              <w:rPr>
                <w:spacing w:val="-2"/>
                <w:sz w:val="28"/>
              </w:rPr>
              <w:t>&lt;mdRef&gt;</w:t>
            </w:r>
          </w:p>
        </w:tc>
        <w:tc>
          <w:tcPr>
            <w:tcW w:w="1559" w:type="dxa"/>
          </w:tcPr>
          <w:p>
            <w:pPr>
              <w:pStyle w:val="TableParagraph"/>
              <w:spacing w:before="52"/>
              <w:ind w:left="108" w:right="221"/>
              <w:rPr>
                <w:sz w:val="28"/>
              </w:rPr>
            </w:pPr>
            <w:r>
              <w:rPr>
                <w:spacing w:val="-2"/>
                <w:sz w:val="28"/>
              </w:rPr>
              <w:t>MDTYPE VERSION</w:t>
            </w:r>
          </w:p>
        </w:tc>
        <w:tc>
          <w:tcPr>
            <w:tcW w:w="1135" w:type="dxa"/>
          </w:tcPr>
          <w:p>
            <w:pPr>
              <w:pStyle w:val="TableParagraph"/>
              <w:spacing w:before="52"/>
              <w:ind w:left="109" w:right="243"/>
              <w:rPr>
                <w:sz w:val="28"/>
              </w:rPr>
            </w:pPr>
            <w:r>
              <w:rPr>
                <w:spacing w:val="-2"/>
                <w:sz w:val="28"/>
              </w:rPr>
              <w:t>Không </w:t>
            </w:r>
            <w:r>
              <w:rPr>
                <w:spacing w:val="-4"/>
                <w:sz w:val="28"/>
              </w:rPr>
              <w:t>bắt buộc</w:t>
            </w:r>
          </w:p>
        </w:tc>
        <w:tc>
          <w:tcPr>
            <w:tcW w:w="4104" w:type="dxa"/>
          </w:tcPr>
          <w:p>
            <w:pPr>
              <w:pStyle w:val="TableParagraph"/>
              <w:spacing w:before="52"/>
              <w:ind w:left="107"/>
              <w:rPr>
                <w:sz w:val="28"/>
              </w:rPr>
            </w:pPr>
            <w:r>
              <w:rPr>
                <w:sz w:val="28"/>
              </w:rPr>
              <w:t>Số</w:t>
            </w:r>
            <w:r>
              <w:rPr>
                <w:spacing w:val="-6"/>
                <w:sz w:val="28"/>
              </w:rPr>
              <w:t> </w:t>
            </w:r>
            <w:r>
              <w:rPr>
                <w:sz w:val="28"/>
              </w:rPr>
              <w:t>phiên</w:t>
            </w:r>
            <w:r>
              <w:rPr>
                <w:spacing w:val="-8"/>
                <w:sz w:val="28"/>
              </w:rPr>
              <w:t> </w:t>
            </w:r>
            <w:r>
              <w:rPr>
                <w:sz w:val="28"/>
              </w:rPr>
              <w:t>bản</w:t>
            </w:r>
            <w:r>
              <w:rPr>
                <w:spacing w:val="-5"/>
                <w:sz w:val="28"/>
              </w:rPr>
              <w:t> </w:t>
            </w:r>
            <w:r>
              <w:rPr>
                <w:sz w:val="28"/>
              </w:rPr>
              <w:t>của</w:t>
            </w:r>
            <w:r>
              <w:rPr>
                <w:spacing w:val="-6"/>
                <w:sz w:val="28"/>
              </w:rPr>
              <w:t> </w:t>
            </w:r>
            <w:r>
              <w:rPr>
                <w:sz w:val="28"/>
              </w:rPr>
              <w:t>chuẩn.</w:t>
            </w:r>
            <w:r>
              <w:rPr>
                <w:spacing w:val="-7"/>
                <w:sz w:val="28"/>
              </w:rPr>
              <w:t> </w:t>
            </w:r>
            <w:r>
              <w:rPr>
                <w:sz w:val="28"/>
              </w:rPr>
              <w:t>Mặc</w:t>
            </w:r>
            <w:r>
              <w:rPr>
                <w:spacing w:val="-8"/>
                <w:sz w:val="28"/>
              </w:rPr>
              <w:t> </w:t>
            </w:r>
            <w:r>
              <w:rPr>
                <w:sz w:val="28"/>
              </w:rPr>
              <w:t>định nhận giá trị 1.0</w:t>
            </w:r>
          </w:p>
        </w:tc>
      </w:tr>
      <w:tr>
        <w:trPr>
          <w:trHeight w:val="765" w:hRule="atLeast"/>
        </w:trPr>
        <w:tc>
          <w:tcPr>
            <w:tcW w:w="703" w:type="dxa"/>
          </w:tcPr>
          <w:p>
            <w:pPr>
              <w:pStyle w:val="TableParagraph"/>
              <w:spacing w:before="55"/>
              <w:ind w:left="37"/>
              <w:jc w:val="center"/>
              <w:rPr>
                <w:sz w:val="28"/>
              </w:rPr>
            </w:pPr>
            <w:r>
              <w:rPr>
                <w:spacing w:val="-10"/>
                <w:sz w:val="28"/>
              </w:rPr>
              <w:t>9</w:t>
            </w:r>
          </w:p>
        </w:tc>
        <w:tc>
          <w:tcPr>
            <w:tcW w:w="1560" w:type="dxa"/>
          </w:tcPr>
          <w:p>
            <w:pPr>
              <w:pStyle w:val="TableParagraph"/>
              <w:spacing w:before="55"/>
              <w:ind w:left="107"/>
              <w:rPr>
                <w:sz w:val="28"/>
              </w:rPr>
            </w:pPr>
            <w:r>
              <w:rPr>
                <w:spacing w:val="-2"/>
                <w:sz w:val="28"/>
              </w:rPr>
              <w:t>&lt;mdRef&gt;</w:t>
            </w:r>
          </w:p>
        </w:tc>
        <w:tc>
          <w:tcPr>
            <w:tcW w:w="1559" w:type="dxa"/>
          </w:tcPr>
          <w:p>
            <w:pPr>
              <w:pStyle w:val="TableParagraph"/>
              <w:spacing w:before="55"/>
              <w:ind w:left="108"/>
              <w:rPr>
                <w:sz w:val="28"/>
              </w:rPr>
            </w:pPr>
            <w:r>
              <w:rPr>
                <w:spacing w:val="-2"/>
                <w:sz w:val="28"/>
              </w:rPr>
              <w:t>xlink:href</w:t>
            </w:r>
          </w:p>
        </w:tc>
        <w:tc>
          <w:tcPr>
            <w:tcW w:w="1135" w:type="dxa"/>
          </w:tcPr>
          <w:p>
            <w:pPr>
              <w:pStyle w:val="TableParagraph"/>
              <w:spacing w:before="55"/>
              <w:ind w:left="109" w:right="310"/>
              <w:rPr>
                <w:sz w:val="28"/>
              </w:rPr>
            </w:pPr>
            <w:r>
              <w:rPr>
                <w:spacing w:val="-4"/>
                <w:sz w:val="28"/>
              </w:rPr>
              <w:t>Bắt buộc</w:t>
            </w:r>
          </w:p>
        </w:tc>
        <w:tc>
          <w:tcPr>
            <w:tcW w:w="4104" w:type="dxa"/>
          </w:tcPr>
          <w:p>
            <w:pPr>
              <w:pStyle w:val="TableParagraph"/>
              <w:spacing w:before="55"/>
              <w:ind w:left="107" w:right="153"/>
              <w:rPr>
                <w:sz w:val="28"/>
              </w:rPr>
            </w:pPr>
            <w:r>
              <w:rPr>
                <w:sz w:val="28"/>
              </w:rPr>
              <w:t>Đường</w:t>
            </w:r>
            <w:r>
              <w:rPr>
                <w:spacing w:val="-9"/>
                <w:sz w:val="28"/>
              </w:rPr>
              <w:t> </w:t>
            </w:r>
            <w:r>
              <w:rPr>
                <w:sz w:val="28"/>
              </w:rPr>
              <w:t>dẫn</w:t>
            </w:r>
            <w:r>
              <w:rPr>
                <w:spacing w:val="-9"/>
                <w:sz w:val="28"/>
              </w:rPr>
              <w:t> </w:t>
            </w:r>
            <w:r>
              <w:rPr>
                <w:sz w:val="28"/>
              </w:rPr>
              <w:t>đến</w:t>
            </w:r>
            <w:r>
              <w:rPr>
                <w:spacing w:val="-5"/>
                <w:sz w:val="28"/>
              </w:rPr>
              <w:t> </w:t>
            </w:r>
            <w:r>
              <w:rPr>
                <w:sz w:val="28"/>
              </w:rPr>
              <w:t>file</w:t>
            </w:r>
            <w:r>
              <w:rPr>
                <w:spacing w:val="-9"/>
                <w:sz w:val="28"/>
              </w:rPr>
              <w:t> </w:t>
            </w:r>
            <w:r>
              <w:rPr>
                <w:sz w:val="28"/>
              </w:rPr>
              <w:t>metadata</w:t>
            </w:r>
            <w:r>
              <w:rPr>
                <w:spacing w:val="-4"/>
                <w:sz w:val="28"/>
              </w:rPr>
              <w:t> </w:t>
            </w:r>
            <w:r>
              <w:rPr>
                <w:sz w:val="28"/>
              </w:rPr>
              <w:t>từ thư mục gốc</w:t>
            </w:r>
          </w:p>
        </w:tc>
      </w:tr>
      <w:tr>
        <w:trPr>
          <w:trHeight w:val="2171" w:hRule="atLeast"/>
        </w:trPr>
        <w:tc>
          <w:tcPr>
            <w:tcW w:w="703" w:type="dxa"/>
          </w:tcPr>
          <w:p>
            <w:pPr>
              <w:pStyle w:val="TableParagraph"/>
              <w:spacing w:before="52"/>
              <w:ind w:left="41"/>
              <w:jc w:val="center"/>
              <w:rPr>
                <w:sz w:val="28"/>
              </w:rPr>
            </w:pPr>
            <w:r>
              <w:rPr>
                <w:spacing w:val="-5"/>
                <w:sz w:val="28"/>
              </w:rPr>
              <w:t>10</w:t>
            </w:r>
          </w:p>
        </w:tc>
        <w:tc>
          <w:tcPr>
            <w:tcW w:w="1560" w:type="dxa"/>
          </w:tcPr>
          <w:p>
            <w:pPr>
              <w:pStyle w:val="TableParagraph"/>
              <w:spacing w:before="52"/>
              <w:ind w:left="107"/>
              <w:rPr>
                <w:sz w:val="28"/>
              </w:rPr>
            </w:pPr>
            <w:r>
              <w:rPr>
                <w:spacing w:val="-2"/>
                <w:sz w:val="28"/>
              </w:rPr>
              <w:t>&lt;mdRef&gt;</w:t>
            </w:r>
          </w:p>
        </w:tc>
        <w:tc>
          <w:tcPr>
            <w:tcW w:w="1559" w:type="dxa"/>
          </w:tcPr>
          <w:p>
            <w:pPr>
              <w:pStyle w:val="TableParagraph"/>
              <w:spacing w:before="52"/>
              <w:ind w:left="108" w:right="143"/>
              <w:rPr>
                <w:sz w:val="28"/>
              </w:rPr>
            </w:pPr>
            <w:r>
              <w:rPr>
                <w:spacing w:val="-2"/>
                <w:sz w:val="28"/>
              </w:rPr>
              <w:t>MIMETYP </w:t>
            </w:r>
            <w:r>
              <w:rPr>
                <w:spacing w:val="-10"/>
                <w:sz w:val="28"/>
              </w:rPr>
              <w:t>E</w:t>
            </w:r>
          </w:p>
        </w:tc>
        <w:tc>
          <w:tcPr>
            <w:tcW w:w="1135" w:type="dxa"/>
          </w:tcPr>
          <w:p>
            <w:pPr>
              <w:pStyle w:val="TableParagraph"/>
              <w:spacing w:before="52"/>
              <w:ind w:left="109" w:right="310"/>
              <w:rPr>
                <w:sz w:val="28"/>
              </w:rPr>
            </w:pPr>
            <w:r>
              <w:rPr>
                <w:spacing w:val="-4"/>
                <w:sz w:val="28"/>
              </w:rPr>
              <w:t>Bắt buộc</w:t>
            </w:r>
          </w:p>
        </w:tc>
        <w:tc>
          <w:tcPr>
            <w:tcW w:w="4104" w:type="dxa"/>
          </w:tcPr>
          <w:p>
            <w:pPr>
              <w:pStyle w:val="TableParagraph"/>
              <w:spacing w:before="52"/>
              <w:ind w:left="107"/>
              <w:rPr>
                <w:sz w:val="28"/>
              </w:rPr>
            </w:pPr>
            <w:r>
              <w:rPr>
                <w:sz w:val="28"/>
              </w:rPr>
              <w:t>Định</w:t>
            </w:r>
            <w:r>
              <w:rPr>
                <w:spacing w:val="-5"/>
                <w:sz w:val="28"/>
              </w:rPr>
              <w:t> </w:t>
            </w:r>
            <w:r>
              <w:rPr>
                <w:sz w:val="28"/>
              </w:rPr>
              <w:t>dạng</w:t>
            </w:r>
            <w:r>
              <w:rPr>
                <w:spacing w:val="-5"/>
                <w:sz w:val="28"/>
              </w:rPr>
              <w:t> </w:t>
            </w:r>
            <w:r>
              <w:rPr>
                <w:sz w:val="28"/>
              </w:rPr>
              <w:t>file</w:t>
            </w:r>
            <w:r>
              <w:rPr>
                <w:spacing w:val="-6"/>
                <w:sz w:val="28"/>
              </w:rPr>
              <w:t> </w:t>
            </w:r>
            <w:r>
              <w:rPr>
                <w:sz w:val="28"/>
              </w:rPr>
              <w:t>của</w:t>
            </w:r>
            <w:r>
              <w:rPr>
                <w:spacing w:val="-6"/>
                <w:sz w:val="28"/>
              </w:rPr>
              <w:t> </w:t>
            </w:r>
            <w:r>
              <w:rPr>
                <w:sz w:val="28"/>
              </w:rPr>
              <w:t>tệp</w:t>
            </w:r>
            <w:r>
              <w:rPr>
                <w:spacing w:val="-5"/>
                <w:sz w:val="28"/>
              </w:rPr>
              <w:t> </w:t>
            </w:r>
            <w:r>
              <w:rPr>
                <w:sz w:val="28"/>
              </w:rPr>
              <w:t>được</w:t>
            </w:r>
            <w:r>
              <w:rPr>
                <w:spacing w:val="-9"/>
                <w:sz w:val="28"/>
              </w:rPr>
              <w:t> </w:t>
            </w:r>
            <w:r>
              <w:rPr>
                <w:sz w:val="28"/>
              </w:rPr>
              <w:t>tham </w:t>
            </w:r>
            <w:r>
              <w:rPr>
                <w:spacing w:val="-2"/>
                <w:sz w:val="28"/>
              </w:rPr>
              <w:t>chiếu</w:t>
            </w:r>
          </w:p>
          <w:p>
            <w:pPr>
              <w:pStyle w:val="TableParagraph"/>
              <w:spacing w:before="60"/>
              <w:ind w:left="107"/>
              <w:rPr>
                <w:sz w:val="28"/>
              </w:rPr>
            </w:pPr>
            <w:r>
              <w:rPr>
                <w:sz w:val="28"/>
              </w:rPr>
              <w:t>Nhận giá trị theo danh sách mimetype (mục 4. Danh sách và định</w:t>
            </w:r>
            <w:r>
              <w:rPr>
                <w:spacing w:val="-10"/>
                <w:sz w:val="28"/>
              </w:rPr>
              <w:t> </w:t>
            </w:r>
            <w:r>
              <w:rPr>
                <w:sz w:val="28"/>
              </w:rPr>
              <w:t>dạng</w:t>
            </w:r>
            <w:r>
              <w:rPr>
                <w:spacing w:val="-10"/>
                <w:sz w:val="28"/>
              </w:rPr>
              <w:t> </w:t>
            </w:r>
            <w:r>
              <w:rPr>
                <w:sz w:val="28"/>
              </w:rPr>
              <w:t>mimetype</w:t>
            </w:r>
            <w:r>
              <w:rPr>
                <w:spacing w:val="-11"/>
                <w:sz w:val="28"/>
              </w:rPr>
              <w:t> </w:t>
            </w:r>
            <w:r>
              <w:rPr>
                <w:sz w:val="28"/>
              </w:rPr>
              <w:t>và</w:t>
            </w:r>
            <w:r>
              <w:rPr>
                <w:spacing w:val="-11"/>
                <w:sz w:val="28"/>
              </w:rPr>
              <w:t> </w:t>
            </w:r>
            <w:r>
              <w:rPr>
                <w:sz w:val="28"/>
              </w:rPr>
              <w:t>extension)</w:t>
            </w:r>
          </w:p>
          <w:p>
            <w:pPr>
              <w:pStyle w:val="TableParagraph"/>
              <w:spacing w:before="61"/>
              <w:ind w:left="107"/>
              <w:rPr>
                <w:sz w:val="28"/>
              </w:rPr>
            </w:pPr>
            <w:r>
              <w:rPr>
                <w:sz w:val="28"/>
              </w:rPr>
              <w:t>Ví</w:t>
            </w:r>
            <w:r>
              <w:rPr>
                <w:spacing w:val="-3"/>
                <w:sz w:val="28"/>
              </w:rPr>
              <w:t> </w:t>
            </w:r>
            <w:r>
              <w:rPr>
                <w:sz w:val="28"/>
              </w:rPr>
              <w:t>dụ:</w:t>
            </w:r>
            <w:r>
              <w:rPr>
                <w:spacing w:val="-1"/>
                <w:sz w:val="28"/>
              </w:rPr>
              <w:t> </w:t>
            </w:r>
            <w:r>
              <w:rPr>
                <w:spacing w:val="-2"/>
                <w:sz w:val="28"/>
              </w:rPr>
              <w:t>text/xml</w:t>
            </w:r>
          </w:p>
        </w:tc>
      </w:tr>
      <w:tr>
        <w:trPr>
          <w:trHeight w:val="1528" w:hRule="atLeast"/>
        </w:trPr>
        <w:tc>
          <w:tcPr>
            <w:tcW w:w="703" w:type="dxa"/>
          </w:tcPr>
          <w:p>
            <w:pPr>
              <w:pStyle w:val="TableParagraph"/>
              <w:spacing w:before="52"/>
              <w:ind w:left="41"/>
              <w:jc w:val="center"/>
              <w:rPr>
                <w:sz w:val="28"/>
              </w:rPr>
            </w:pPr>
            <w:r>
              <w:rPr>
                <w:spacing w:val="-5"/>
                <w:sz w:val="28"/>
              </w:rPr>
              <w:t>11</w:t>
            </w:r>
          </w:p>
        </w:tc>
        <w:tc>
          <w:tcPr>
            <w:tcW w:w="1560" w:type="dxa"/>
          </w:tcPr>
          <w:p>
            <w:pPr>
              <w:pStyle w:val="TableParagraph"/>
              <w:spacing w:before="52"/>
              <w:ind w:left="107"/>
              <w:rPr>
                <w:sz w:val="28"/>
              </w:rPr>
            </w:pPr>
            <w:r>
              <w:rPr>
                <w:spacing w:val="-2"/>
                <w:sz w:val="28"/>
              </w:rPr>
              <w:t>&lt;mdRef&gt;</w:t>
            </w:r>
          </w:p>
        </w:tc>
        <w:tc>
          <w:tcPr>
            <w:tcW w:w="1559" w:type="dxa"/>
          </w:tcPr>
          <w:p>
            <w:pPr>
              <w:pStyle w:val="TableParagraph"/>
              <w:spacing w:before="52"/>
              <w:ind w:left="108"/>
              <w:rPr>
                <w:sz w:val="28"/>
              </w:rPr>
            </w:pPr>
            <w:r>
              <w:rPr>
                <w:spacing w:val="-4"/>
                <w:sz w:val="28"/>
              </w:rPr>
              <w:t>SIZE</w:t>
            </w:r>
          </w:p>
        </w:tc>
        <w:tc>
          <w:tcPr>
            <w:tcW w:w="1135" w:type="dxa"/>
          </w:tcPr>
          <w:p>
            <w:pPr>
              <w:pStyle w:val="TableParagraph"/>
              <w:spacing w:before="52"/>
              <w:ind w:left="109" w:right="310"/>
              <w:rPr>
                <w:sz w:val="28"/>
              </w:rPr>
            </w:pPr>
            <w:r>
              <w:rPr>
                <w:spacing w:val="-4"/>
                <w:sz w:val="28"/>
              </w:rPr>
              <w:t>Bắt buộc</w:t>
            </w:r>
          </w:p>
        </w:tc>
        <w:tc>
          <w:tcPr>
            <w:tcW w:w="4104" w:type="dxa"/>
          </w:tcPr>
          <w:p>
            <w:pPr>
              <w:pStyle w:val="TableParagraph"/>
              <w:spacing w:before="52"/>
              <w:ind w:left="107" w:right="504"/>
              <w:rPr>
                <w:sz w:val="28"/>
              </w:rPr>
            </w:pPr>
            <w:r>
              <w:rPr>
                <w:sz w:val="28"/>
              </w:rPr>
              <w:t>Dung</w:t>
            </w:r>
            <w:r>
              <w:rPr>
                <w:spacing w:val="-8"/>
                <w:sz w:val="28"/>
              </w:rPr>
              <w:t> </w:t>
            </w:r>
            <w:r>
              <w:rPr>
                <w:sz w:val="28"/>
              </w:rPr>
              <w:t>lượng</w:t>
            </w:r>
            <w:r>
              <w:rPr>
                <w:spacing w:val="-8"/>
                <w:sz w:val="28"/>
              </w:rPr>
              <w:t> </w:t>
            </w:r>
            <w:r>
              <w:rPr>
                <w:sz w:val="28"/>
              </w:rPr>
              <w:t>của</w:t>
            </w:r>
            <w:r>
              <w:rPr>
                <w:spacing w:val="-9"/>
                <w:sz w:val="28"/>
              </w:rPr>
              <w:t> </w:t>
            </w:r>
            <w:r>
              <w:rPr>
                <w:sz w:val="28"/>
              </w:rPr>
              <w:t>file</w:t>
            </w:r>
            <w:r>
              <w:rPr>
                <w:spacing w:val="-12"/>
                <w:sz w:val="28"/>
              </w:rPr>
              <w:t> </w:t>
            </w:r>
            <w:r>
              <w:rPr>
                <w:sz w:val="28"/>
              </w:rPr>
              <w:t>metadata đang trỏ tới</w:t>
            </w:r>
          </w:p>
          <w:p>
            <w:pPr>
              <w:pStyle w:val="TableParagraph"/>
              <w:spacing w:before="60"/>
              <w:ind w:left="107"/>
              <w:rPr>
                <w:sz w:val="28"/>
              </w:rPr>
            </w:pPr>
            <w:r>
              <w:rPr>
                <w:sz w:val="28"/>
              </w:rPr>
              <w:t>Đơn</w:t>
            </w:r>
            <w:r>
              <w:rPr>
                <w:spacing w:val="-2"/>
                <w:sz w:val="28"/>
              </w:rPr>
              <w:t> </w:t>
            </w:r>
            <w:r>
              <w:rPr>
                <w:sz w:val="28"/>
              </w:rPr>
              <w:t>vị</w:t>
            </w:r>
            <w:r>
              <w:rPr>
                <w:spacing w:val="-1"/>
                <w:sz w:val="28"/>
              </w:rPr>
              <w:t> </w:t>
            </w:r>
            <w:r>
              <w:rPr>
                <w:spacing w:val="-2"/>
                <w:sz w:val="28"/>
              </w:rPr>
              <w:t>bytes</w:t>
            </w:r>
          </w:p>
          <w:p>
            <w:pPr>
              <w:pStyle w:val="TableParagraph"/>
              <w:spacing w:before="62"/>
              <w:ind w:left="107"/>
              <w:rPr>
                <w:sz w:val="28"/>
              </w:rPr>
            </w:pPr>
            <w:r>
              <w:rPr>
                <w:sz w:val="28"/>
              </w:rPr>
              <w:t>Ví</w:t>
            </w:r>
            <w:r>
              <w:rPr>
                <w:spacing w:val="-1"/>
                <w:sz w:val="28"/>
              </w:rPr>
              <w:t> </w:t>
            </w:r>
            <w:r>
              <w:rPr>
                <w:sz w:val="28"/>
              </w:rPr>
              <w:t>dụ:</w:t>
            </w:r>
            <w:r>
              <w:rPr>
                <w:spacing w:val="-1"/>
                <w:sz w:val="28"/>
              </w:rPr>
              <w:t> </w:t>
            </w:r>
            <w:r>
              <w:rPr>
                <w:spacing w:val="-2"/>
                <w:sz w:val="28"/>
              </w:rPr>
              <w:t>SIZE="369"</w:t>
            </w:r>
          </w:p>
        </w:tc>
      </w:tr>
      <w:tr>
        <w:trPr>
          <w:trHeight w:val="1144" w:hRule="atLeast"/>
        </w:trPr>
        <w:tc>
          <w:tcPr>
            <w:tcW w:w="703" w:type="dxa"/>
          </w:tcPr>
          <w:p>
            <w:pPr>
              <w:pStyle w:val="TableParagraph"/>
              <w:spacing w:before="52"/>
              <w:ind w:left="41"/>
              <w:jc w:val="center"/>
              <w:rPr>
                <w:sz w:val="28"/>
              </w:rPr>
            </w:pPr>
            <w:r>
              <w:rPr>
                <w:spacing w:val="-5"/>
                <w:sz w:val="28"/>
              </w:rPr>
              <w:t>12</w:t>
            </w:r>
          </w:p>
        </w:tc>
        <w:tc>
          <w:tcPr>
            <w:tcW w:w="1560" w:type="dxa"/>
          </w:tcPr>
          <w:p>
            <w:pPr>
              <w:pStyle w:val="TableParagraph"/>
              <w:spacing w:before="52"/>
              <w:ind w:left="107"/>
              <w:rPr>
                <w:sz w:val="28"/>
              </w:rPr>
            </w:pPr>
            <w:r>
              <w:rPr>
                <w:spacing w:val="-2"/>
                <w:sz w:val="28"/>
              </w:rPr>
              <w:t>&lt;mdRef&gt;</w:t>
            </w:r>
          </w:p>
        </w:tc>
        <w:tc>
          <w:tcPr>
            <w:tcW w:w="1559" w:type="dxa"/>
          </w:tcPr>
          <w:p>
            <w:pPr>
              <w:pStyle w:val="TableParagraph"/>
              <w:spacing w:before="52"/>
              <w:ind w:left="108"/>
              <w:rPr>
                <w:sz w:val="28"/>
              </w:rPr>
            </w:pPr>
            <w:r>
              <w:rPr>
                <w:spacing w:val="-2"/>
                <w:sz w:val="28"/>
              </w:rPr>
              <w:t>CREATED</w:t>
            </w:r>
          </w:p>
        </w:tc>
        <w:tc>
          <w:tcPr>
            <w:tcW w:w="1135" w:type="dxa"/>
          </w:tcPr>
          <w:p>
            <w:pPr>
              <w:pStyle w:val="TableParagraph"/>
              <w:spacing w:before="52"/>
              <w:ind w:left="109" w:right="310"/>
              <w:rPr>
                <w:sz w:val="28"/>
              </w:rPr>
            </w:pPr>
            <w:r>
              <w:rPr>
                <w:spacing w:val="-4"/>
                <w:sz w:val="28"/>
              </w:rPr>
              <w:t>Bắt buộc</w:t>
            </w:r>
          </w:p>
        </w:tc>
        <w:tc>
          <w:tcPr>
            <w:tcW w:w="4104" w:type="dxa"/>
          </w:tcPr>
          <w:p>
            <w:pPr>
              <w:pStyle w:val="TableParagraph"/>
              <w:spacing w:line="261" w:lineRule="auto" w:before="52"/>
              <w:ind w:left="107" w:right="152"/>
              <w:rPr>
                <w:sz w:val="28"/>
              </w:rPr>
            </w:pPr>
            <w:r>
              <w:rPr>
                <w:sz w:val="28"/>
              </w:rPr>
              <w:t>Ngày</w:t>
            </w:r>
            <w:r>
              <w:rPr>
                <w:spacing w:val="-8"/>
                <w:sz w:val="28"/>
              </w:rPr>
              <w:t> </w:t>
            </w:r>
            <w:r>
              <w:rPr>
                <w:sz w:val="28"/>
              </w:rPr>
              <w:t>tạo</w:t>
            </w:r>
            <w:r>
              <w:rPr>
                <w:spacing w:val="-4"/>
                <w:sz w:val="28"/>
              </w:rPr>
              <w:t> </w:t>
            </w:r>
            <w:r>
              <w:rPr>
                <w:sz w:val="28"/>
              </w:rPr>
              <w:t>của</w:t>
            </w:r>
            <w:r>
              <w:rPr>
                <w:spacing w:val="-7"/>
                <w:sz w:val="28"/>
              </w:rPr>
              <w:t> </w:t>
            </w:r>
            <w:r>
              <w:rPr>
                <w:sz w:val="28"/>
              </w:rPr>
              <w:t>tệp</w:t>
            </w:r>
            <w:r>
              <w:rPr>
                <w:spacing w:val="-4"/>
                <w:sz w:val="28"/>
              </w:rPr>
              <w:t> </w:t>
            </w:r>
            <w:r>
              <w:rPr>
                <w:sz w:val="28"/>
              </w:rPr>
              <w:t>được</w:t>
            </w:r>
            <w:r>
              <w:rPr>
                <w:spacing w:val="-5"/>
                <w:sz w:val="28"/>
              </w:rPr>
              <w:t> </w:t>
            </w:r>
            <w:r>
              <w:rPr>
                <w:sz w:val="28"/>
              </w:rPr>
              <w:t>tham</w:t>
            </w:r>
            <w:r>
              <w:rPr>
                <w:spacing w:val="-10"/>
                <w:sz w:val="28"/>
              </w:rPr>
              <w:t> </w:t>
            </w:r>
            <w:r>
              <w:rPr>
                <w:sz w:val="28"/>
              </w:rPr>
              <w:t>chiếu Kiểu dữ liệu datetime: YYYY- </w:t>
            </w:r>
            <w:r>
              <w:rPr>
                <w:spacing w:val="-2"/>
                <w:sz w:val="28"/>
              </w:rPr>
              <w:t>MM-DDThh:mm:ss.sTZD</w:t>
            </w:r>
          </w:p>
        </w:tc>
      </w:tr>
      <w:tr>
        <w:trPr>
          <w:trHeight w:val="765" w:hRule="atLeast"/>
        </w:trPr>
        <w:tc>
          <w:tcPr>
            <w:tcW w:w="703" w:type="dxa"/>
          </w:tcPr>
          <w:p>
            <w:pPr>
              <w:pStyle w:val="TableParagraph"/>
              <w:spacing w:before="55"/>
              <w:ind w:left="41"/>
              <w:jc w:val="center"/>
              <w:rPr>
                <w:sz w:val="28"/>
              </w:rPr>
            </w:pPr>
            <w:r>
              <w:rPr>
                <w:spacing w:val="-5"/>
                <w:sz w:val="28"/>
              </w:rPr>
              <w:t>13</w:t>
            </w:r>
          </w:p>
        </w:tc>
        <w:tc>
          <w:tcPr>
            <w:tcW w:w="1560" w:type="dxa"/>
          </w:tcPr>
          <w:p>
            <w:pPr>
              <w:pStyle w:val="TableParagraph"/>
              <w:spacing w:before="55"/>
              <w:ind w:left="107"/>
              <w:rPr>
                <w:sz w:val="28"/>
              </w:rPr>
            </w:pPr>
            <w:r>
              <w:rPr>
                <w:spacing w:val="-2"/>
                <w:sz w:val="28"/>
              </w:rPr>
              <w:t>&lt;mdRef&gt;</w:t>
            </w:r>
          </w:p>
        </w:tc>
        <w:tc>
          <w:tcPr>
            <w:tcW w:w="1559" w:type="dxa"/>
          </w:tcPr>
          <w:p>
            <w:pPr>
              <w:pStyle w:val="TableParagraph"/>
              <w:spacing w:before="55"/>
              <w:ind w:left="108" w:right="128"/>
              <w:rPr>
                <w:sz w:val="28"/>
              </w:rPr>
            </w:pPr>
            <w:r>
              <w:rPr>
                <w:spacing w:val="-2"/>
                <w:sz w:val="28"/>
              </w:rPr>
              <w:t>CHECKSU MTYPE</w:t>
            </w:r>
          </w:p>
        </w:tc>
        <w:tc>
          <w:tcPr>
            <w:tcW w:w="1135" w:type="dxa"/>
          </w:tcPr>
          <w:p>
            <w:pPr>
              <w:pStyle w:val="TableParagraph"/>
              <w:spacing w:before="55"/>
              <w:ind w:left="109" w:right="310"/>
              <w:rPr>
                <w:sz w:val="28"/>
              </w:rPr>
            </w:pPr>
            <w:r>
              <w:rPr>
                <w:spacing w:val="-4"/>
                <w:sz w:val="28"/>
              </w:rPr>
              <w:t>Bắt buộc</w:t>
            </w:r>
          </w:p>
        </w:tc>
        <w:tc>
          <w:tcPr>
            <w:tcW w:w="4104" w:type="dxa"/>
          </w:tcPr>
          <w:p>
            <w:pPr>
              <w:pStyle w:val="TableParagraph"/>
              <w:spacing w:before="55"/>
              <w:ind w:left="107"/>
              <w:rPr>
                <w:sz w:val="28"/>
              </w:rPr>
            </w:pPr>
            <w:r>
              <w:rPr>
                <w:sz w:val="28"/>
              </w:rPr>
              <w:t>Giải</w:t>
            </w:r>
            <w:r>
              <w:rPr>
                <w:spacing w:val="-7"/>
                <w:sz w:val="28"/>
              </w:rPr>
              <w:t> </w:t>
            </w:r>
            <w:r>
              <w:rPr>
                <w:sz w:val="28"/>
              </w:rPr>
              <w:t>thuật</w:t>
            </w:r>
            <w:r>
              <w:rPr>
                <w:spacing w:val="-4"/>
                <w:sz w:val="28"/>
              </w:rPr>
              <w:t> </w:t>
            </w:r>
            <w:r>
              <w:rPr>
                <w:sz w:val="28"/>
              </w:rPr>
              <w:t>băm</w:t>
            </w:r>
            <w:r>
              <w:rPr>
                <w:spacing w:val="-8"/>
                <w:sz w:val="28"/>
              </w:rPr>
              <w:t> </w:t>
            </w:r>
            <w:r>
              <w:rPr>
                <w:sz w:val="28"/>
              </w:rPr>
              <w:t>dữ</w:t>
            </w:r>
            <w:r>
              <w:rPr>
                <w:spacing w:val="-7"/>
                <w:sz w:val="28"/>
              </w:rPr>
              <w:t> </w:t>
            </w:r>
            <w:r>
              <w:rPr>
                <w:sz w:val="28"/>
              </w:rPr>
              <w:t>liệu</w:t>
            </w:r>
            <w:r>
              <w:rPr>
                <w:spacing w:val="-4"/>
                <w:sz w:val="28"/>
              </w:rPr>
              <w:t> </w:t>
            </w:r>
            <w:r>
              <w:rPr>
                <w:sz w:val="28"/>
              </w:rPr>
              <w:t>file.</w:t>
            </w:r>
            <w:r>
              <w:rPr>
                <w:spacing w:val="-6"/>
                <w:sz w:val="28"/>
              </w:rPr>
              <w:t> </w:t>
            </w:r>
            <w:r>
              <w:rPr>
                <w:sz w:val="28"/>
              </w:rPr>
              <w:t>Mặc định là SHA-256</w:t>
            </w:r>
          </w:p>
        </w:tc>
      </w:tr>
      <w:tr>
        <w:trPr>
          <w:trHeight w:val="763" w:hRule="atLeast"/>
        </w:trPr>
        <w:tc>
          <w:tcPr>
            <w:tcW w:w="703" w:type="dxa"/>
          </w:tcPr>
          <w:p>
            <w:pPr>
              <w:pStyle w:val="TableParagraph"/>
              <w:spacing w:before="52"/>
              <w:ind w:left="41"/>
              <w:jc w:val="center"/>
              <w:rPr>
                <w:sz w:val="28"/>
              </w:rPr>
            </w:pPr>
            <w:r>
              <w:rPr>
                <w:spacing w:val="-5"/>
                <w:sz w:val="28"/>
              </w:rPr>
              <w:t>14</w:t>
            </w:r>
          </w:p>
        </w:tc>
        <w:tc>
          <w:tcPr>
            <w:tcW w:w="1560" w:type="dxa"/>
          </w:tcPr>
          <w:p>
            <w:pPr>
              <w:pStyle w:val="TableParagraph"/>
              <w:spacing w:before="52"/>
              <w:ind w:left="107"/>
              <w:rPr>
                <w:sz w:val="28"/>
              </w:rPr>
            </w:pPr>
            <w:r>
              <w:rPr>
                <w:spacing w:val="-2"/>
                <w:sz w:val="28"/>
              </w:rPr>
              <w:t>&lt;mdRef&gt;</w:t>
            </w:r>
          </w:p>
        </w:tc>
        <w:tc>
          <w:tcPr>
            <w:tcW w:w="1559" w:type="dxa"/>
          </w:tcPr>
          <w:p>
            <w:pPr>
              <w:pStyle w:val="TableParagraph"/>
              <w:spacing w:before="52"/>
              <w:ind w:left="108" w:right="128"/>
              <w:rPr>
                <w:sz w:val="28"/>
              </w:rPr>
            </w:pPr>
            <w:r>
              <w:rPr>
                <w:spacing w:val="-2"/>
                <w:sz w:val="28"/>
              </w:rPr>
              <w:t>CHECKSU </w:t>
            </w:r>
            <w:r>
              <w:rPr>
                <w:spacing w:val="-10"/>
                <w:sz w:val="28"/>
              </w:rPr>
              <w:t>M</w:t>
            </w:r>
          </w:p>
        </w:tc>
        <w:tc>
          <w:tcPr>
            <w:tcW w:w="1135" w:type="dxa"/>
          </w:tcPr>
          <w:p>
            <w:pPr>
              <w:pStyle w:val="TableParagraph"/>
              <w:spacing w:before="52"/>
              <w:ind w:left="109" w:right="310"/>
              <w:rPr>
                <w:sz w:val="28"/>
              </w:rPr>
            </w:pPr>
            <w:r>
              <w:rPr>
                <w:spacing w:val="-4"/>
                <w:sz w:val="28"/>
              </w:rPr>
              <w:t>Bắt buộc</w:t>
            </w:r>
          </w:p>
        </w:tc>
        <w:tc>
          <w:tcPr>
            <w:tcW w:w="4104" w:type="dxa"/>
          </w:tcPr>
          <w:p>
            <w:pPr>
              <w:pStyle w:val="TableParagraph"/>
              <w:spacing w:before="52"/>
              <w:ind w:left="107"/>
              <w:rPr>
                <w:sz w:val="28"/>
              </w:rPr>
            </w:pPr>
            <w:r>
              <w:rPr>
                <w:sz w:val="28"/>
              </w:rPr>
              <w:t>Giá</w:t>
            </w:r>
            <w:r>
              <w:rPr>
                <w:spacing w:val="-3"/>
                <w:sz w:val="28"/>
              </w:rPr>
              <w:t> </w:t>
            </w:r>
            <w:r>
              <w:rPr>
                <w:sz w:val="28"/>
              </w:rPr>
              <w:t>trị</w:t>
            </w:r>
            <w:r>
              <w:rPr>
                <w:spacing w:val="-3"/>
                <w:sz w:val="28"/>
              </w:rPr>
              <w:t> </w:t>
            </w:r>
            <w:r>
              <w:rPr>
                <w:sz w:val="28"/>
              </w:rPr>
              <w:t>giải</w:t>
            </w:r>
            <w:r>
              <w:rPr>
                <w:spacing w:val="-2"/>
                <w:sz w:val="28"/>
              </w:rPr>
              <w:t> </w:t>
            </w:r>
            <w:r>
              <w:rPr>
                <w:sz w:val="28"/>
              </w:rPr>
              <w:t>thuật</w:t>
            </w:r>
            <w:r>
              <w:rPr>
                <w:spacing w:val="-4"/>
                <w:sz w:val="28"/>
              </w:rPr>
              <w:t> băm.</w:t>
            </w:r>
          </w:p>
        </w:tc>
      </w:tr>
      <w:tr>
        <w:trPr>
          <w:trHeight w:val="505" w:hRule="atLeast"/>
        </w:trPr>
        <w:tc>
          <w:tcPr>
            <w:tcW w:w="703" w:type="dxa"/>
            <w:tcBorders>
              <w:bottom w:val="nil"/>
            </w:tcBorders>
          </w:tcPr>
          <w:p>
            <w:pPr>
              <w:pStyle w:val="TableParagraph"/>
              <w:spacing w:before="55"/>
              <w:ind w:left="41"/>
              <w:jc w:val="center"/>
              <w:rPr>
                <w:sz w:val="28"/>
              </w:rPr>
            </w:pPr>
            <w:r>
              <w:rPr>
                <w:spacing w:val="-5"/>
                <w:sz w:val="28"/>
              </w:rPr>
              <w:t>15</w:t>
            </w:r>
          </w:p>
        </w:tc>
        <w:tc>
          <w:tcPr>
            <w:tcW w:w="1560" w:type="dxa"/>
            <w:tcBorders>
              <w:bottom w:val="nil"/>
            </w:tcBorders>
          </w:tcPr>
          <w:p>
            <w:pPr>
              <w:pStyle w:val="TableParagraph"/>
              <w:spacing w:before="55"/>
              <w:ind w:left="107"/>
              <w:rPr>
                <w:sz w:val="28"/>
              </w:rPr>
            </w:pPr>
            <w:r>
              <w:rPr>
                <w:sz w:val="28"/>
              </w:rPr>
              <w:t>Ví</w:t>
            </w:r>
            <w:r>
              <w:rPr>
                <w:spacing w:val="-1"/>
                <w:sz w:val="28"/>
              </w:rPr>
              <w:t> </w:t>
            </w:r>
            <w:r>
              <w:rPr>
                <w:spacing w:val="-5"/>
                <w:sz w:val="28"/>
              </w:rPr>
              <w:t>dụ:</w:t>
            </w:r>
          </w:p>
        </w:tc>
        <w:tc>
          <w:tcPr>
            <w:tcW w:w="6798" w:type="dxa"/>
            <w:gridSpan w:val="3"/>
            <w:tcBorders>
              <w:bottom w:val="nil"/>
            </w:tcBorders>
          </w:tcPr>
          <w:p>
            <w:pPr>
              <w:pStyle w:val="TableParagraph"/>
              <w:spacing w:before="153"/>
              <w:ind w:left="108"/>
              <w:rPr>
                <w:sz w:val="28"/>
              </w:rPr>
            </w:pPr>
            <w:r>
              <w:rPr>
                <w:spacing w:val="-2"/>
                <w:sz w:val="28"/>
              </w:rPr>
              <w:t>&lt;dmdSec</w:t>
            </w:r>
            <w:r>
              <w:rPr>
                <w:spacing w:val="41"/>
                <w:sz w:val="28"/>
              </w:rPr>
              <w:t> </w:t>
            </w:r>
            <w:r>
              <w:rPr>
                <w:spacing w:val="-2"/>
                <w:sz w:val="28"/>
              </w:rPr>
              <w:t>ID="uuid-35F28B09-D2F2-4FEF-84F1-</w:t>
            </w:r>
          </w:p>
        </w:tc>
      </w:tr>
      <w:tr>
        <w:trPr>
          <w:trHeight w:val="370" w:hRule="atLeast"/>
        </w:trPr>
        <w:tc>
          <w:tcPr>
            <w:tcW w:w="703" w:type="dxa"/>
            <w:tcBorders>
              <w:top w:val="nil"/>
              <w:bottom w:val="nil"/>
            </w:tcBorders>
          </w:tcPr>
          <w:p>
            <w:pPr>
              <w:pStyle w:val="TableParagraph"/>
              <w:rPr>
                <w:sz w:val="28"/>
              </w:rPr>
            </w:pPr>
          </w:p>
        </w:tc>
        <w:tc>
          <w:tcPr>
            <w:tcW w:w="1560" w:type="dxa"/>
            <w:tcBorders>
              <w:top w:val="nil"/>
              <w:bottom w:val="nil"/>
            </w:tcBorders>
          </w:tcPr>
          <w:p>
            <w:pPr>
              <w:pStyle w:val="TableParagraph"/>
              <w:rPr>
                <w:sz w:val="28"/>
              </w:rPr>
            </w:pPr>
          </w:p>
        </w:tc>
        <w:tc>
          <w:tcPr>
            <w:tcW w:w="6798" w:type="dxa"/>
            <w:gridSpan w:val="3"/>
            <w:tcBorders>
              <w:top w:val="nil"/>
              <w:bottom w:val="nil"/>
            </w:tcBorders>
          </w:tcPr>
          <w:p>
            <w:pPr>
              <w:pStyle w:val="TableParagraph"/>
              <w:spacing w:before="18"/>
              <w:ind w:left="108"/>
              <w:rPr>
                <w:sz w:val="28"/>
              </w:rPr>
            </w:pPr>
            <w:r>
              <w:rPr>
                <w:spacing w:val="-2"/>
                <w:sz w:val="28"/>
              </w:rPr>
              <w:t>C3C1AB630B96"</w:t>
            </w:r>
            <w:r>
              <w:rPr>
                <w:spacing w:val="29"/>
                <w:sz w:val="28"/>
              </w:rPr>
              <w:t> </w:t>
            </w:r>
            <w:r>
              <w:rPr>
                <w:spacing w:val="-2"/>
                <w:sz w:val="28"/>
              </w:rPr>
              <w:t>CREATED="2023-</w:t>
            </w:r>
            <w:r>
              <w:rPr>
                <w:spacing w:val="-5"/>
                <w:sz w:val="28"/>
              </w:rPr>
              <w:t>01-</w:t>
            </w:r>
          </w:p>
        </w:tc>
      </w:tr>
      <w:tr>
        <w:trPr>
          <w:trHeight w:val="450" w:hRule="atLeast"/>
        </w:trPr>
        <w:tc>
          <w:tcPr>
            <w:tcW w:w="703" w:type="dxa"/>
            <w:tcBorders>
              <w:top w:val="nil"/>
              <w:bottom w:val="nil"/>
            </w:tcBorders>
          </w:tcPr>
          <w:p>
            <w:pPr>
              <w:pStyle w:val="TableParagraph"/>
              <w:rPr>
                <w:sz w:val="28"/>
              </w:rPr>
            </w:pPr>
          </w:p>
        </w:tc>
        <w:tc>
          <w:tcPr>
            <w:tcW w:w="1560" w:type="dxa"/>
            <w:tcBorders>
              <w:top w:val="nil"/>
              <w:bottom w:val="nil"/>
            </w:tcBorders>
          </w:tcPr>
          <w:p>
            <w:pPr>
              <w:pStyle w:val="TableParagraph"/>
              <w:rPr>
                <w:sz w:val="28"/>
              </w:rPr>
            </w:pPr>
          </w:p>
        </w:tc>
        <w:tc>
          <w:tcPr>
            <w:tcW w:w="6798" w:type="dxa"/>
            <w:gridSpan w:val="3"/>
            <w:tcBorders>
              <w:top w:val="nil"/>
              <w:bottom w:val="nil"/>
            </w:tcBorders>
          </w:tcPr>
          <w:p>
            <w:pPr>
              <w:pStyle w:val="TableParagraph"/>
              <w:spacing w:before="19"/>
              <w:ind w:left="108"/>
              <w:rPr>
                <w:sz w:val="28"/>
              </w:rPr>
            </w:pPr>
            <w:r>
              <w:rPr>
                <w:spacing w:val="-2"/>
                <w:sz w:val="28"/>
              </w:rPr>
              <w:t>13T15:46:25.073+07:00"</w:t>
            </w:r>
            <w:r>
              <w:rPr>
                <w:spacing w:val="17"/>
                <w:sz w:val="28"/>
              </w:rPr>
              <w:t> </w:t>
            </w:r>
            <w:r>
              <w:rPr>
                <w:spacing w:val="-2"/>
                <w:sz w:val="28"/>
              </w:rPr>
              <w:t>STATUS="CURRENT"&gt;</w:t>
            </w:r>
          </w:p>
        </w:tc>
      </w:tr>
      <w:tr>
        <w:trPr>
          <w:trHeight w:val="450" w:hRule="atLeast"/>
        </w:trPr>
        <w:tc>
          <w:tcPr>
            <w:tcW w:w="703" w:type="dxa"/>
            <w:tcBorders>
              <w:top w:val="nil"/>
              <w:bottom w:val="nil"/>
            </w:tcBorders>
          </w:tcPr>
          <w:p>
            <w:pPr>
              <w:pStyle w:val="TableParagraph"/>
              <w:rPr>
                <w:sz w:val="28"/>
              </w:rPr>
            </w:pPr>
          </w:p>
        </w:tc>
        <w:tc>
          <w:tcPr>
            <w:tcW w:w="1560" w:type="dxa"/>
            <w:tcBorders>
              <w:top w:val="nil"/>
              <w:bottom w:val="nil"/>
            </w:tcBorders>
          </w:tcPr>
          <w:p>
            <w:pPr>
              <w:pStyle w:val="TableParagraph"/>
              <w:rPr>
                <w:sz w:val="28"/>
              </w:rPr>
            </w:pPr>
          </w:p>
        </w:tc>
        <w:tc>
          <w:tcPr>
            <w:tcW w:w="6798" w:type="dxa"/>
            <w:gridSpan w:val="3"/>
            <w:tcBorders>
              <w:top w:val="nil"/>
              <w:bottom w:val="nil"/>
            </w:tcBorders>
          </w:tcPr>
          <w:p>
            <w:pPr>
              <w:pStyle w:val="TableParagraph"/>
              <w:spacing w:before="97"/>
              <w:ind w:left="665"/>
              <w:rPr>
                <w:sz w:val="28"/>
              </w:rPr>
            </w:pPr>
            <w:r>
              <w:rPr>
                <w:sz w:val="28"/>
              </w:rPr>
              <w:t>&lt;mdRef</w:t>
            </w:r>
            <w:r>
              <w:rPr>
                <w:spacing w:val="-11"/>
                <w:sz w:val="28"/>
              </w:rPr>
              <w:t> </w:t>
            </w:r>
            <w:r>
              <w:rPr>
                <w:sz w:val="28"/>
              </w:rPr>
              <w:t>ID="</w:t>
            </w:r>
            <w:r>
              <w:rPr>
                <w:spacing w:val="-11"/>
                <w:sz w:val="28"/>
              </w:rPr>
              <w:t> </w:t>
            </w:r>
            <w:r>
              <w:rPr>
                <w:sz w:val="28"/>
              </w:rPr>
              <w:t>b2a87d1f-d46f-4d75-</w:t>
            </w:r>
            <w:r>
              <w:rPr>
                <w:spacing w:val="-4"/>
                <w:sz w:val="28"/>
              </w:rPr>
              <w:t>8602-</w:t>
            </w:r>
          </w:p>
        </w:tc>
      </w:tr>
      <w:tr>
        <w:trPr>
          <w:trHeight w:val="370" w:hRule="atLeast"/>
        </w:trPr>
        <w:tc>
          <w:tcPr>
            <w:tcW w:w="703" w:type="dxa"/>
            <w:tcBorders>
              <w:top w:val="nil"/>
              <w:bottom w:val="nil"/>
            </w:tcBorders>
          </w:tcPr>
          <w:p>
            <w:pPr>
              <w:pStyle w:val="TableParagraph"/>
              <w:rPr>
                <w:sz w:val="28"/>
              </w:rPr>
            </w:pPr>
          </w:p>
        </w:tc>
        <w:tc>
          <w:tcPr>
            <w:tcW w:w="1560" w:type="dxa"/>
            <w:tcBorders>
              <w:top w:val="nil"/>
              <w:bottom w:val="nil"/>
            </w:tcBorders>
          </w:tcPr>
          <w:p>
            <w:pPr>
              <w:pStyle w:val="TableParagraph"/>
              <w:rPr>
                <w:sz w:val="28"/>
              </w:rPr>
            </w:pPr>
          </w:p>
        </w:tc>
        <w:tc>
          <w:tcPr>
            <w:tcW w:w="6798" w:type="dxa"/>
            <w:gridSpan w:val="3"/>
            <w:tcBorders>
              <w:top w:val="nil"/>
              <w:bottom w:val="nil"/>
            </w:tcBorders>
          </w:tcPr>
          <w:p>
            <w:pPr>
              <w:pStyle w:val="TableParagraph"/>
              <w:spacing w:before="19"/>
              <w:ind w:left="108"/>
              <w:rPr>
                <w:sz w:val="28"/>
              </w:rPr>
            </w:pPr>
            <w:r>
              <w:rPr>
                <w:sz w:val="28"/>
              </w:rPr>
              <w:t>46c1d14ae2b9"</w:t>
            </w:r>
            <w:r>
              <w:rPr>
                <w:spacing w:val="-13"/>
                <w:sz w:val="28"/>
              </w:rPr>
              <w:t> </w:t>
            </w:r>
            <w:r>
              <w:rPr>
                <w:sz w:val="28"/>
              </w:rPr>
              <w:t>LOCTYPE="URL"</w:t>
            </w:r>
            <w:r>
              <w:rPr>
                <w:spacing w:val="-12"/>
                <w:sz w:val="28"/>
              </w:rPr>
              <w:t> </w:t>
            </w:r>
            <w:r>
              <w:rPr>
                <w:spacing w:val="-2"/>
                <w:sz w:val="28"/>
              </w:rPr>
              <w:t>MDTYPE="OTHER"</w:t>
            </w:r>
          </w:p>
        </w:tc>
      </w:tr>
      <w:tr>
        <w:trPr>
          <w:trHeight w:val="370" w:hRule="atLeast"/>
        </w:trPr>
        <w:tc>
          <w:tcPr>
            <w:tcW w:w="703" w:type="dxa"/>
            <w:tcBorders>
              <w:top w:val="nil"/>
              <w:bottom w:val="nil"/>
            </w:tcBorders>
          </w:tcPr>
          <w:p>
            <w:pPr>
              <w:pStyle w:val="TableParagraph"/>
              <w:rPr>
                <w:sz w:val="28"/>
              </w:rPr>
            </w:pPr>
          </w:p>
        </w:tc>
        <w:tc>
          <w:tcPr>
            <w:tcW w:w="1560" w:type="dxa"/>
            <w:tcBorders>
              <w:top w:val="nil"/>
              <w:bottom w:val="nil"/>
            </w:tcBorders>
          </w:tcPr>
          <w:p>
            <w:pPr>
              <w:pStyle w:val="TableParagraph"/>
              <w:rPr>
                <w:sz w:val="28"/>
              </w:rPr>
            </w:pPr>
          </w:p>
        </w:tc>
        <w:tc>
          <w:tcPr>
            <w:tcW w:w="6798" w:type="dxa"/>
            <w:gridSpan w:val="3"/>
            <w:tcBorders>
              <w:top w:val="nil"/>
              <w:bottom w:val="nil"/>
            </w:tcBorders>
          </w:tcPr>
          <w:p>
            <w:pPr>
              <w:pStyle w:val="TableParagraph"/>
              <w:spacing w:before="18"/>
              <w:ind w:left="108"/>
              <w:rPr>
                <w:sz w:val="28"/>
              </w:rPr>
            </w:pPr>
            <w:r>
              <w:rPr>
                <w:spacing w:val="-2"/>
                <w:sz w:val="28"/>
              </w:rPr>
              <w:t>OTHERMDTYPE="EAD"</w:t>
            </w:r>
            <w:r>
              <w:rPr>
                <w:spacing w:val="13"/>
                <w:sz w:val="28"/>
              </w:rPr>
              <w:t> </w:t>
            </w:r>
            <w:r>
              <w:rPr>
                <w:spacing w:val="-2"/>
                <w:sz w:val="28"/>
              </w:rPr>
              <w:t>MDTYPEVERSION="1.0"</w:t>
            </w:r>
          </w:p>
        </w:tc>
      </w:tr>
      <w:tr>
        <w:trPr>
          <w:trHeight w:val="371" w:hRule="atLeast"/>
        </w:trPr>
        <w:tc>
          <w:tcPr>
            <w:tcW w:w="703" w:type="dxa"/>
            <w:tcBorders>
              <w:top w:val="nil"/>
              <w:bottom w:val="nil"/>
            </w:tcBorders>
          </w:tcPr>
          <w:p>
            <w:pPr>
              <w:pStyle w:val="TableParagraph"/>
              <w:rPr>
                <w:sz w:val="28"/>
              </w:rPr>
            </w:pPr>
          </w:p>
        </w:tc>
        <w:tc>
          <w:tcPr>
            <w:tcW w:w="1560" w:type="dxa"/>
            <w:tcBorders>
              <w:top w:val="nil"/>
              <w:bottom w:val="nil"/>
            </w:tcBorders>
          </w:tcPr>
          <w:p>
            <w:pPr>
              <w:pStyle w:val="TableParagraph"/>
              <w:rPr>
                <w:sz w:val="28"/>
              </w:rPr>
            </w:pPr>
          </w:p>
        </w:tc>
        <w:tc>
          <w:tcPr>
            <w:tcW w:w="6798" w:type="dxa"/>
            <w:gridSpan w:val="3"/>
            <w:tcBorders>
              <w:top w:val="nil"/>
              <w:bottom w:val="nil"/>
            </w:tcBorders>
          </w:tcPr>
          <w:p>
            <w:pPr>
              <w:pStyle w:val="TableParagraph"/>
              <w:spacing w:before="19"/>
              <w:ind w:left="108"/>
              <w:rPr>
                <w:sz w:val="28"/>
              </w:rPr>
            </w:pPr>
            <w:r>
              <w:rPr>
                <w:spacing w:val="-2"/>
                <w:sz w:val="28"/>
              </w:rPr>
              <w:t>xlink:type="simple"</w:t>
            </w:r>
          </w:p>
        </w:tc>
      </w:tr>
      <w:tr>
        <w:trPr>
          <w:trHeight w:val="369" w:hRule="atLeast"/>
        </w:trPr>
        <w:tc>
          <w:tcPr>
            <w:tcW w:w="703" w:type="dxa"/>
            <w:tcBorders>
              <w:top w:val="nil"/>
              <w:bottom w:val="nil"/>
            </w:tcBorders>
          </w:tcPr>
          <w:p>
            <w:pPr>
              <w:pStyle w:val="TableParagraph"/>
              <w:rPr>
                <w:sz w:val="28"/>
              </w:rPr>
            </w:pPr>
          </w:p>
        </w:tc>
        <w:tc>
          <w:tcPr>
            <w:tcW w:w="1560" w:type="dxa"/>
            <w:tcBorders>
              <w:top w:val="nil"/>
              <w:bottom w:val="nil"/>
            </w:tcBorders>
          </w:tcPr>
          <w:p>
            <w:pPr>
              <w:pStyle w:val="TableParagraph"/>
              <w:rPr>
                <w:sz w:val="28"/>
              </w:rPr>
            </w:pPr>
          </w:p>
        </w:tc>
        <w:tc>
          <w:tcPr>
            <w:tcW w:w="6798" w:type="dxa"/>
            <w:gridSpan w:val="3"/>
            <w:tcBorders>
              <w:top w:val="nil"/>
              <w:bottom w:val="nil"/>
            </w:tcBorders>
          </w:tcPr>
          <w:p>
            <w:pPr>
              <w:pStyle w:val="TableParagraph"/>
              <w:spacing w:before="18"/>
              <w:ind w:left="108"/>
              <w:rPr>
                <w:sz w:val="28"/>
              </w:rPr>
            </w:pPr>
            <w:r>
              <w:rPr>
                <w:spacing w:val="-2"/>
                <w:sz w:val="28"/>
              </w:rPr>
              <w:t>xlink:href="metadata/</w:t>
            </w:r>
            <w:r>
              <w:rPr>
                <w:color w:val="000000"/>
                <w:spacing w:val="-2"/>
                <w:sz w:val="28"/>
                <w:shd w:fill="F8F8F9" w:color="auto" w:val="clear"/>
              </w:rPr>
              <w:t>descriptive</w:t>
            </w:r>
            <w:r>
              <w:rPr>
                <w:color w:val="000000"/>
                <w:spacing w:val="-2"/>
                <w:sz w:val="28"/>
              </w:rPr>
              <w:t>/EAD.xml"</w:t>
            </w:r>
          </w:p>
        </w:tc>
      </w:tr>
      <w:tr>
        <w:trPr>
          <w:trHeight w:val="369" w:hRule="atLeast"/>
        </w:trPr>
        <w:tc>
          <w:tcPr>
            <w:tcW w:w="703" w:type="dxa"/>
            <w:tcBorders>
              <w:top w:val="nil"/>
              <w:bottom w:val="nil"/>
            </w:tcBorders>
          </w:tcPr>
          <w:p>
            <w:pPr>
              <w:pStyle w:val="TableParagraph"/>
              <w:rPr>
                <w:sz w:val="28"/>
              </w:rPr>
            </w:pPr>
          </w:p>
        </w:tc>
        <w:tc>
          <w:tcPr>
            <w:tcW w:w="1560" w:type="dxa"/>
            <w:tcBorders>
              <w:top w:val="nil"/>
              <w:bottom w:val="nil"/>
            </w:tcBorders>
          </w:tcPr>
          <w:p>
            <w:pPr>
              <w:pStyle w:val="TableParagraph"/>
              <w:rPr>
                <w:sz w:val="28"/>
              </w:rPr>
            </w:pPr>
          </w:p>
        </w:tc>
        <w:tc>
          <w:tcPr>
            <w:tcW w:w="6798" w:type="dxa"/>
            <w:gridSpan w:val="3"/>
            <w:tcBorders>
              <w:top w:val="nil"/>
              <w:bottom w:val="nil"/>
            </w:tcBorders>
          </w:tcPr>
          <w:p>
            <w:pPr>
              <w:pStyle w:val="TableParagraph"/>
              <w:spacing w:before="18"/>
              <w:ind w:left="108"/>
              <w:rPr>
                <w:sz w:val="28"/>
              </w:rPr>
            </w:pPr>
            <w:r>
              <w:rPr>
                <w:sz w:val="28"/>
              </w:rPr>
              <w:t>MIMETYPE="text/xml"</w:t>
            </w:r>
            <w:r>
              <w:rPr>
                <w:spacing w:val="-15"/>
                <w:sz w:val="28"/>
              </w:rPr>
              <w:t> </w:t>
            </w:r>
            <w:r>
              <w:rPr>
                <w:sz w:val="28"/>
              </w:rPr>
              <w:t>SIZE="369"</w:t>
            </w:r>
            <w:r>
              <w:rPr>
                <w:spacing w:val="-13"/>
                <w:sz w:val="28"/>
              </w:rPr>
              <w:t> </w:t>
            </w:r>
            <w:r>
              <w:rPr>
                <w:spacing w:val="-2"/>
                <w:sz w:val="28"/>
              </w:rPr>
              <w:t>CREATED="2023-</w:t>
            </w:r>
          </w:p>
        </w:tc>
      </w:tr>
      <w:tr>
        <w:trPr>
          <w:trHeight w:val="396" w:hRule="atLeast"/>
        </w:trPr>
        <w:tc>
          <w:tcPr>
            <w:tcW w:w="703" w:type="dxa"/>
            <w:tcBorders>
              <w:top w:val="nil"/>
            </w:tcBorders>
          </w:tcPr>
          <w:p>
            <w:pPr>
              <w:pStyle w:val="TableParagraph"/>
              <w:rPr>
                <w:sz w:val="28"/>
              </w:rPr>
            </w:pPr>
          </w:p>
        </w:tc>
        <w:tc>
          <w:tcPr>
            <w:tcW w:w="1560" w:type="dxa"/>
            <w:tcBorders>
              <w:top w:val="nil"/>
            </w:tcBorders>
          </w:tcPr>
          <w:p>
            <w:pPr>
              <w:pStyle w:val="TableParagraph"/>
              <w:rPr>
                <w:sz w:val="28"/>
              </w:rPr>
            </w:pPr>
          </w:p>
        </w:tc>
        <w:tc>
          <w:tcPr>
            <w:tcW w:w="6798" w:type="dxa"/>
            <w:gridSpan w:val="3"/>
            <w:tcBorders>
              <w:top w:val="nil"/>
            </w:tcBorders>
          </w:tcPr>
          <w:p>
            <w:pPr>
              <w:pStyle w:val="TableParagraph"/>
              <w:spacing w:before="18"/>
              <w:ind w:left="108"/>
              <w:rPr>
                <w:sz w:val="28"/>
              </w:rPr>
            </w:pPr>
            <w:r>
              <w:rPr>
                <w:spacing w:val="-2"/>
                <w:sz w:val="28"/>
              </w:rPr>
              <w:t>01-13T15:46:25.073+07:00"</w:t>
            </w:r>
          </w:p>
        </w:tc>
      </w:tr>
    </w:tbl>
    <w:p>
      <w:pPr>
        <w:pStyle w:val="TableParagraph"/>
        <w:spacing w:after="0"/>
        <w:rPr>
          <w:sz w:val="28"/>
        </w:rPr>
        <w:sectPr>
          <w:pgSz w:w="11910" w:h="16850"/>
          <w:pgMar w:header="514" w:footer="0" w:top="740" w:bottom="280" w:left="1559" w:right="0"/>
        </w:sectPr>
      </w:pPr>
    </w:p>
    <w:p>
      <w:pPr>
        <w:pStyle w:val="BodyText"/>
        <w:rPr>
          <w:i/>
          <w:sz w:val="20"/>
        </w:rPr>
      </w:pPr>
    </w:p>
    <w:p>
      <w:pPr>
        <w:pStyle w:val="BodyText"/>
        <w:spacing w:before="200"/>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559"/>
        <w:gridCol w:w="1135"/>
        <w:gridCol w:w="4104"/>
      </w:tblGrid>
      <w:tr>
        <w:trPr>
          <w:trHeight w:val="763" w:hRule="atLeast"/>
        </w:trPr>
        <w:tc>
          <w:tcPr>
            <w:tcW w:w="703" w:type="dxa"/>
            <w:shd w:val="clear" w:color="auto" w:fill="EDEBE0"/>
          </w:tcPr>
          <w:p>
            <w:pPr>
              <w:pStyle w:val="TableParagraph"/>
              <w:spacing w:before="58"/>
              <w:ind w:left="163"/>
              <w:rPr>
                <w:b/>
                <w:sz w:val="28"/>
              </w:rPr>
            </w:pPr>
            <w:r>
              <w:rPr>
                <w:b/>
                <w:spacing w:val="-5"/>
                <w:sz w:val="28"/>
              </w:rPr>
              <w:t>TT</w:t>
            </w:r>
          </w:p>
        </w:tc>
        <w:tc>
          <w:tcPr>
            <w:tcW w:w="1560" w:type="dxa"/>
            <w:shd w:val="clear" w:color="auto" w:fill="EDEBE0"/>
          </w:tcPr>
          <w:p>
            <w:pPr>
              <w:pStyle w:val="TableParagraph"/>
              <w:spacing w:before="58"/>
              <w:ind w:left="323"/>
              <w:rPr>
                <w:b/>
                <w:sz w:val="28"/>
              </w:rPr>
            </w:pPr>
            <w:r>
              <w:rPr>
                <w:b/>
                <w:sz w:val="28"/>
              </w:rPr>
              <w:t>Tên</w:t>
            </w:r>
            <w:r>
              <w:rPr>
                <w:b/>
                <w:spacing w:val="-2"/>
                <w:sz w:val="28"/>
              </w:rPr>
              <w:t> </w:t>
            </w:r>
            <w:r>
              <w:rPr>
                <w:b/>
                <w:spacing w:val="-5"/>
                <w:sz w:val="28"/>
              </w:rPr>
              <w:t>thẻ</w:t>
            </w:r>
          </w:p>
        </w:tc>
        <w:tc>
          <w:tcPr>
            <w:tcW w:w="1559" w:type="dxa"/>
            <w:shd w:val="clear" w:color="auto" w:fill="EDEBE0"/>
          </w:tcPr>
          <w:p>
            <w:pPr>
              <w:pStyle w:val="TableParagraph"/>
              <w:spacing w:before="58"/>
              <w:ind w:left="122"/>
              <w:rPr>
                <w:b/>
                <w:sz w:val="28"/>
              </w:rPr>
            </w:pPr>
            <w:r>
              <w:rPr>
                <w:b/>
                <w:sz w:val="28"/>
              </w:rPr>
              <w:t>Thuộc</w:t>
            </w:r>
            <w:r>
              <w:rPr>
                <w:b/>
                <w:spacing w:val="-2"/>
                <w:sz w:val="28"/>
              </w:rPr>
              <w:t> </w:t>
            </w:r>
            <w:r>
              <w:rPr>
                <w:b/>
                <w:spacing w:val="-4"/>
                <w:sz w:val="28"/>
              </w:rPr>
              <w:t>tính</w:t>
            </w:r>
          </w:p>
        </w:tc>
        <w:tc>
          <w:tcPr>
            <w:tcW w:w="1135" w:type="dxa"/>
            <w:shd w:val="clear" w:color="auto" w:fill="EDEBE0"/>
          </w:tcPr>
          <w:p>
            <w:pPr>
              <w:pStyle w:val="TableParagraph"/>
              <w:spacing w:before="58"/>
              <w:ind w:left="356" w:right="310" w:hanging="32"/>
              <w:rPr>
                <w:b/>
                <w:sz w:val="28"/>
              </w:rPr>
            </w:pPr>
            <w:r>
              <w:rPr>
                <w:b/>
                <w:spacing w:val="-4"/>
                <w:sz w:val="28"/>
              </w:rPr>
              <w:t>Yêu </w:t>
            </w:r>
            <w:r>
              <w:rPr>
                <w:b/>
                <w:spacing w:val="-5"/>
                <w:sz w:val="28"/>
              </w:rPr>
              <w:t>cầu</w:t>
            </w:r>
          </w:p>
        </w:tc>
        <w:tc>
          <w:tcPr>
            <w:tcW w:w="4104" w:type="dxa"/>
            <w:shd w:val="clear" w:color="auto" w:fill="EDEBE0"/>
          </w:tcPr>
          <w:p>
            <w:pPr>
              <w:pStyle w:val="TableParagraph"/>
              <w:spacing w:before="58"/>
              <w:ind w:left="11" w:right="3"/>
              <w:jc w:val="center"/>
              <w:rPr>
                <w:b/>
                <w:sz w:val="28"/>
              </w:rPr>
            </w:pPr>
            <w:r>
              <w:rPr>
                <w:b/>
                <w:sz w:val="28"/>
              </w:rPr>
              <w:t>Mô</w:t>
            </w:r>
            <w:r>
              <w:rPr>
                <w:b/>
                <w:spacing w:val="-1"/>
                <w:sz w:val="28"/>
              </w:rPr>
              <w:t> </w:t>
            </w:r>
            <w:r>
              <w:rPr>
                <w:b/>
                <w:spacing w:val="-5"/>
                <w:sz w:val="28"/>
              </w:rPr>
              <w:t>tả</w:t>
            </w:r>
          </w:p>
        </w:tc>
      </w:tr>
      <w:tr>
        <w:trPr>
          <w:trHeight w:val="1761" w:hRule="atLeast"/>
        </w:trPr>
        <w:tc>
          <w:tcPr>
            <w:tcW w:w="703" w:type="dxa"/>
          </w:tcPr>
          <w:p>
            <w:pPr>
              <w:pStyle w:val="TableParagraph"/>
              <w:rPr>
                <w:sz w:val="28"/>
              </w:rPr>
            </w:pPr>
          </w:p>
        </w:tc>
        <w:tc>
          <w:tcPr>
            <w:tcW w:w="1560" w:type="dxa"/>
          </w:tcPr>
          <w:p>
            <w:pPr>
              <w:pStyle w:val="TableParagraph"/>
              <w:rPr>
                <w:sz w:val="28"/>
              </w:rPr>
            </w:pPr>
          </w:p>
        </w:tc>
        <w:tc>
          <w:tcPr>
            <w:tcW w:w="6798" w:type="dxa"/>
            <w:gridSpan w:val="3"/>
          </w:tcPr>
          <w:p>
            <w:pPr>
              <w:pStyle w:val="TableParagraph"/>
              <w:spacing w:line="276" w:lineRule="auto"/>
              <w:ind w:left="108" w:right="104"/>
              <w:rPr>
                <w:sz w:val="28"/>
              </w:rPr>
            </w:pPr>
            <w:r>
              <w:rPr>
                <w:spacing w:val="-2"/>
                <w:sz w:val="28"/>
              </w:rPr>
              <w:t>CHECKSUM="553AF5BFC717C9968D57329C650D394 DD7A015889CAE7EB24774DF6C631DC760" CHECKSUMTYPE="SHA-256"/&gt;</w:t>
            </w:r>
          </w:p>
          <w:p>
            <w:pPr>
              <w:pStyle w:val="TableParagraph"/>
              <w:spacing w:before="151"/>
              <w:ind w:left="108"/>
              <w:rPr>
                <w:sz w:val="28"/>
              </w:rPr>
            </w:pPr>
            <w:r>
              <w:rPr>
                <w:spacing w:val="-2"/>
                <w:sz w:val="28"/>
              </w:rPr>
              <w:t>&lt;/dmdSec&gt;</w:t>
            </w:r>
          </w:p>
        </w:tc>
      </w:tr>
    </w:tbl>
    <w:p>
      <w:pPr>
        <w:pStyle w:val="ListParagraph"/>
        <w:numPr>
          <w:ilvl w:val="0"/>
          <w:numId w:val="197"/>
        </w:numPr>
        <w:tabs>
          <w:tab w:pos="1024" w:val="left" w:leader="none"/>
        </w:tabs>
        <w:spacing w:line="240" w:lineRule="auto" w:before="113" w:after="0"/>
        <w:ind w:left="1024" w:right="0" w:hanging="162"/>
        <w:jc w:val="left"/>
        <w:rPr>
          <w:i/>
          <w:sz w:val="28"/>
        </w:rPr>
      </w:pPr>
      <w:r>
        <w:rPr>
          <w:i/>
          <w:sz w:val="28"/>
        </w:rPr>
        <w:t>Phần</w:t>
      </w:r>
      <w:r>
        <w:rPr>
          <w:i/>
          <w:spacing w:val="-3"/>
          <w:sz w:val="28"/>
        </w:rPr>
        <w:t> </w:t>
      </w:r>
      <w:r>
        <w:rPr>
          <w:i/>
          <w:sz w:val="28"/>
        </w:rPr>
        <w:t>tử</w:t>
      </w:r>
      <w:r>
        <w:rPr>
          <w:i/>
          <w:spacing w:val="-4"/>
          <w:sz w:val="28"/>
        </w:rPr>
        <w:t> </w:t>
      </w:r>
      <w:r>
        <w:rPr>
          <w:i/>
          <w:spacing w:val="-2"/>
          <w:sz w:val="28"/>
        </w:rPr>
        <w:t>fileSec</w:t>
      </w:r>
    </w:p>
    <w:p>
      <w:pPr>
        <w:pStyle w:val="BodyText"/>
        <w:spacing w:before="2"/>
        <w:rPr>
          <w:i/>
          <w:sz w:val="11"/>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277"/>
        <w:gridCol w:w="1843"/>
        <w:gridCol w:w="1135"/>
        <w:gridCol w:w="4104"/>
      </w:tblGrid>
      <w:tr>
        <w:trPr>
          <w:trHeight w:val="763" w:hRule="atLeast"/>
        </w:trPr>
        <w:tc>
          <w:tcPr>
            <w:tcW w:w="703" w:type="dxa"/>
            <w:shd w:val="clear" w:color="auto" w:fill="EDEBE0"/>
          </w:tcPr>
          <w:p>
            <w:pPr>
              <w:pStyle w:val="TableParagraph"/>
              <w:spacing w:before="58"/>
              <w:ind w:left="7"/>
              <w:jc w:val="center"/>
              <w:rPr>
                <w:b/>
                <w:sz w:val="28"/>
              </w:rPr>
            </w:pPr>
            <w:r>
              <w:rPr>
                <w:b/>
                <w:spacing w:val="-5"/>
                <w:sz w:val="28"/>
              </w:rPr>
              <w:t>TT</w:t>
            </w:r>
          </w:p>
        </w:tc>
        <w:tc>
          <w:tcPr>
            <w:tcW w:w="1277" w:type="dxa"/>
            <w:shd w:val="clear" w:color="auto" w:fill="EDEBE0"/>
          </w:tcPr>
          <w:p>
            <w:pPr>
              <w:pStyle w:val="TableParagraph"/>
              <w:spacing w:before="58"/>
              <w:ind w:left="10"/>
              <w:jc w:val="center"/>
              <w:rPr>
                <w:b/>
                <w:sz w:val="28"/>
              </w:rPr>
            </w:pPr>
            <w:r>
              <w:rPr>
                <w:b/>
                <w:sz w:val="28"/>
              </w:rPr>
              <w:t>Tên</w:t>
            </w:r>
            <w:r>
              <w:rPr>
                <w:b/>
                <w:spacing w:val="-2"/>
                <w:sz w:val="28"/>
              </w:rPr>
              <w:t> </w:t>
            </w:r>
            <w:r>
              <w:rPr>
                <w:b/>
                <w:spacing w:val="-5"/>
                <w:sz w:val="28"/>
              </w:rPr>
              <w:t>thẻ</w:t>
            </w:r>
          </w:p>
        </w:tc>
        <w:tc>
          <w:tcPr>
            <w:tcW w:w="1843" w:type="dxa"/>
            <w:shd w:val="clear" w:color="auto" w:fill="EDEBE0"/>
          </w:tcPr>
          <w:p>
            <w:pPr>
              <w:pStyle w:val="TableParagraph"/>
              <w:spacing w:before="58"/>
              <w:ind w:left="264"/>
              <w:rPr>
                <w:b/>
                <w:sz w:val="28"/>
              </w:rPr>
            </w:pPr>
            <w:r>
              <w:rPr>
                <w:b/>
                <w:sz w:val="28"/>
              </w:rPr>
              <w:t>Thuộc</w:t>
            </w:r>
            <w:r>
              <w:rPr>
                <w:b/>
                <w:spacing w:val="-2"/>
                <w:sz w:val="28"/>
              </w:rPr>
              <w:t> </w:t>
            </w:r>
            <w:r>
              <w:rPr>
                <w:b/>
                <w:spacing w:val="-4"/>
                <w:sz w:val="28"/>
              </w:rPr>
              <w:t>tính</w:t>
            </w:r>
          </w:p>
        </w:tc>
        <w:tc>
          <w:tcPr>
            <w:tcW w:w="1135" w:type="dxa"/>
            <w:shd w:val="clear" w:color="auto" w:fill="EDEBE0"/>
          </w:tcPr>
          <w:p>
            <w:pPr>
              <w:pStyle w:val="TableParagraph"/>
              <w:spacing w:before="58"/>
              <w:ind w:left="355" w:right="311" w:hanging="32"/>
              <w:rPr>
                <w:b/>
                <w:sz w:val="28"/>
              </w:rPr>
            </w:pPr>
            <w:r>
              <w:rPr>
                <w:b/>
                <w:spacing w:val="-4"/>
                <w:sz w:val="28"/>
              </w:rPr>
              <w:t>Yêu </w:t>
            </w:r>
            <w:r>
              <w:rPr>
                <w:b/>
                <w:spacing w:val="-5"/>
                <w:sz w:val="28"/>
              </w:rPr>
              <w:t>cầu</w:t>
            </w:r>
          </w:p>
        </w:tc>
        <w:tc>
          <w:tcPr>
            <w:tcW w:w="4104" w:type="dxa"/>
            <w:shd w:val="clear" w:color="auto" w:fill="EDEBE0"/>
          </w:tcPr>
          <w:p>
            <w:pPr>
              <w:pStyle w:val="TableParagraph"/>
              <w:spacing w:before="58"/>
              <w:ind w:left="11" w:right="5"/>
              <w:jc w:val="center"/>
              <w:rPr>
                <w:b/>
                <w:sz w:val="28"/>
              </w:rPr>
            </w:pPr>
            <w:r>
              <w:rPr>
                <w:b/>
                <w:sz w:val="28"/>
              </w:rPr>
              <w:t>Mô</w:t>
            </w:r>
            <w:r>
              <w:rPr>
                <w:b/>
                <w:spacing w:val="-1"/>
                <w:sz w:val="28"/>
              </w:rPr>
              <w:t> </w:t>
            </w:r>
            <w:r>
              <w:rPr>
                <w:b/>
                <w:spacing w:val="-5"/>
                <w:sz w:val="28"/>
              </w:rPr>
              <w:t>tả</w:t>
            </w:r>
          </w:p>
        </w:tc>
      </w:tr>
      <w:tr>
        <w:trPr>
          <w:trHeight w:val="733" w:hRule="atLeast"/>
        </w:trPr>
        <w:tc>
          <w:tcPr>
            <w:tcW w:w="703" w:type="dxa"/>
            <w:tcBorders>
              <w:bottom w:val="nil"/>
            </w:tcBorders>
          </w:tcPr>
          <w:p>
            <w:pPr>
              <w:pStyle w:val="TableParagraph"/>
              <w:spacing w:before="52"/>
              <w:ind w:left="37"/>
              <w:jc w:val="center"/>
              <w:rPr>
                <w:sz w:val="28"/>
              </w:rPr>
            </w:pPr>
            <w:r>
              <w:rPr>
                <w:spacing w:val="-10"/>
                <w:sz w:val="28"/>
              </w:rPr>
              <w:t>1</w:t>
            </w:r>
          </w:p>
        </w:tc>
        <w:tc>
          <w:tcPr>
            <w:tcW w:w="1277" w:type="dxa"/>
            <w:tcBorders>
              <w:bottom w:val="nil"/>
            </w:tcBorders>
          </w:tcPr>
          <w:p>
            <w:pPr>
              <w:pStyle w:val="TableParagraph"/>
              <w:spacing w:line="322" w:lineRule="exact" w:before="52"/>
              <w:ind w:left="107"/>
              <w:rPr>
                <w:sz w:val="28"/>
              </w:rPr>
            </w:pPr>
            <w:r>
              <w:rPr>
                <w:spacing w:val="-2"/>
                <w:sz w:val="28"/>
              </w:rPr>
              <w:t>&lt;fileSec</w:t>
            </w:r>
          </w:p>
          <w:p>
            <w:pPr>
              <w:pStyle w:val="TableParagraph"/>
              <w:ind w:left="107"/>
              <w:rPr>
                <w:sz w:val="28"/>
              </w:rPr>
            </w:pPr>
            <w:r>
              <w:rPr>
                <w:spacing w:val="-10"/>
                <w:sz w:val="28"/>
              </w:rPr>
              <w:t>&gt;</w:t>
            </w:r>
          </w:p>
        </w:tc>
        <w:tc>
          <w:tcPr>
            <w:tcW w:w="1843" w:type="dxa"/>
            <w:tcBorders>
              <w:bottom w:val="nil"/>
            </w:tcBorders>
          </w:tcPr>
          <w:p>
            <w:pPr>
              <w:pStyle w:val="TableParagraph"/>
              <w:spacing w:before="52"/>
              <w:ind w:left="108"/>
              <w:rPr>
                <w:sz w:val="28"/>
              </w:rPr>
            </w:pPr>
            <w:r>
              <w:rPr>
                <w:spacing w:val="-5"/>
                <w:sz w:val="28"/>
              </w:rPr>
              <w:t>ID</w:t>
            </w:r>
          </w:p>
        </w:tc>
        <w:tc>
          <w:tcPr>
            <w:tcW w:w="1135" w:type="dxa"/>
            <w:tcBorders>
              <w:bottom w:val="nil"/>
            </w:tcBorders>
          </w:tcPr>
          <w:p>
            <w:pPr>
              <w:pStyle w:val="TableParagraph"/>
              <w:spacing w:before="52"/>
              <w:ind w:left="108" w:right="310"/>
              <w:rPr>
                <w:sz w:val="28"/>
              </w:rPr>
            </w:pPr>
            <w:r>
              <w:rPr>
                <w:spacing w:val="-4"/>
                <w:sz w:val="28"/>
              </w:rPr>
              <w:t>Bắt buộc</w:t>
            </w:r>
          </w:p>
        </w:tc>
        <w:tc>
          <w:tcPr>
            <w:tcW w:w="4104" w:type="dxa"/>
            <w:tcBorders>
              <w:bottom w:val="nil"/>
            </w:tcBorders>
          </w:tcPr>
          <w:p>
            <w:pPr>
              <w:pStyle w:val="TableParagraph"/>
              <w:spacing w:before="52"/>
              <w:ind w:left="106"/>
              <w:rPr>
                <w:sz w:val="28"/>
              </w:rPr>
            </w:pPr>
            <w:r>
              <w:rPr>
                <w:sz w:val="28"/>
              </w:rPr>
              <w:t>Thông</w:t>
            </w:r>
            <w:r>
              <w:rPr>
                <w:spacing w:val="40"/>
                <w:sz w:val="28"/>
              </w:rPr>
              <w:t> </w:t>
            </w:r>
            <w:r>
              <w:rPr>
                <w:sz w:val="28"/>
              </w:rPr>
              <w:t>tin</w:t>
            </w:r>
            <w:r>
              <w:rPr>
                <w:spacing w:val="40"/>
                <w:sz w:val="28"/>
              </w:rPr>
              <w:t> </w:t>
            </w:r>
            <w:r>
              <w:rPr>
                <w:sz w:val="28"/>
              </w:rPr>
              <w:t>ID</w:t>
            </w:r>
            <w:r>
              <w:rPr>
                <w:spacing w:val="40"/>
                <w:sz w:val="28"/>
              </w:rPr>
              <w:t> </w:t>
            </w:r>
            <w:r>
              <w:rPr>
                <w:sz w:val="28"/>
              </w:rPr>
              <w:t>để</w:t>
            </w:r>
            <w:r>
              <w:rPr>
                <w:spacing w:val="40"/>
                <w:sz w:val="28"/>
              </w:rPr>
              <w:t> </w:t>
            </w:r>
            <w:r>
              <w:rPr>
                <w:sz w:val="28"/>
              </w:rPr>
              <w:t>định</w:t>
            </w:r>
            <w:r>
              <w:rPr>
                <w:spacing w:val="40"/>
                <w:sz w:val="28"/>
              </w:rPr>
              <w:t> </w:t>
            </w:r>
            <w:r>
              <w:rPr>
                <w:sz w:val="28"/>
              </w:rPr>
              <w:t>danh</w:t>
            </w:r>
            <w:r>
              <w:rPr>
                <w:spacing w:val="40"/>
                <w:sz w:val="28"/>
              </w:rPr>
              <w:t> </w:t>
            </w:r>
            <w:r>
              <w:rPr>
                <w:sz w:val="28"/>
              </w:rPr>
              <w:t>cho </w:t>
            </w:r>
            <w:r>
              <w:rPr>
                <w:spacing w:val="-2"/>
                <w:sz w:val="28"/>
              </w:rPr>
              <w:t>fileSec.</w:t>
            </w:r>
          </w:p>
        </w:tc>
      </w:tr>
      <w:tr>
        <w:trPr>
          <w:trHeight w:val="734"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1843" w:type="dxa"/>
            <w:tcBorders>
              <w:top w:val="nil"/>
              <w:bottom w:val="nil"/>
            </w:tcBorders>
          </w:tcPr>
          <w:p>
            <w:pPr>
              <w:pStyle w:val="TableParagraph"/>
              <w:rPr>
                <w:sz w:val="28"/>
              </w:rPr>
            </w:pPr>
          </w:p>
        </w:tc>
        <w:tc>
          <w:tcPr>
            <w:tcW w:w="1135" w:type="dxa"/>
            <w:tcBorders>
              <w:top w:val="nil"/>
              <w:bottom w:val="nil"/>
            </w:tcBorders>
          </w:tcPr>
          <w:p>
            <w:pPr>
              <w:pStyle w:val="TableParagraph"/>
              <w:rPr>
                <w:sz w:val="28"/>
              </w:rPr>
            </w:pPr>
          </w:p>
        </w:tc>
        <w:tc>
          <w:tcPr>
            <w:tcW w:w="4104" w:type="dxa"/>
            <w:tcBorders>
              <w:top w:val="nil"/>
              <w:bottom w:val="nil"/>
            </w:tcBorders>
          </w:tcPr>
          <w:p>
            <w:pPr>
              <w:pStyle w:val="TableParagraph"/>
              <w:spacing w:before="25"/>
              <w:ind w:left="106" w:right="866"/>
              <w:rPr>
                <w:sz w:val="28"/>
              </w:rPr>
            </w:pPr>
            <w:r>
              <w:rPr>
                <w:sz w:val="28"/>
              </w:rPr>
              <w:t>Quy</w:t>
            </w:r>
            <w:r>
              <w:rPr>
                <w:spacing w:val="-18"/>
                <w:sz w:val="28"/>
              </w:rPr>
              <w:t> </w:t>
            </w:r>
            <w:r>
              <w:rPr>
                <w:sz w:val="28"/>
              </w:rPr>
              <w:t>tắc:</w:t>
            </w:r>
            <w:r>
              <w:rPr>
                <w:spacing w:val="-17"/>
                <w:sz w:val="28"/>
              </w:rPr>
              <w:t> </w:t>
            </w:r>
            <w:r>
              <w:rPr>
                <w:sz w:val="28"/>
              </w:rPr>
              <w:t>uuid-{UUIDs} Trong đó:</w:t>
            </w:r>
          </w:p>
        </w:tc>
      </w:tr>
      <w:tr>
        <w:trPr>
          <w:trHeight w:val="763"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1843" w:type="dxa"/>
            <w:tcBorders>
              <w:top w:val="nil"/>
              <w:bottom w:val="nil"/>
            </w:tcBorders>
          </w:tcPr>
          <w:p>
            <w:pPr>
              <w:pStyle w:val="TableParagraph"/>
              <w:rPr>
                <w:sz w:val="28"/>
              </w:rPr>
            </w:pPr>
          </w:p>
        </w:tc>
        <w:tc>
          <w:tcPr>
            <w:tcW w:w="1135" w:type="dxa"/>
            <w:tcBorders>
              <w:top w:val="nil"/>
              <w:bottom w:val="nil"/>
            </w:tcBorders>
          </w:tcPr>
          <w:p>
            <w:pPr>
              <w:pStyle w:val="TableParagraph"/>
              <w:rPr>
                <w:sz w:val="28"/>
              </w:rPr>
            </w:pPr>
          </w:p>
        </w:tc>
        <w:tc>
          <w:tcPr>
            <w:tcW w:w="4104" w:type="dxa"/>
            <w:tcBorders>
              <w:top w:val="nil"/>
              <w:bottom w:val="nil"/>
            </w:tcBorders>
          </w:tcPr>
          <w:p>
            <w:pPr>
              <w:pStyle w:val="TableParagraph"/>
              <w:spacing w:before="54"/>
              <w:ind w:left="106"/>
              <w:rPr>
                <w:sz w:val="28"/>
              </w:rPr>
            </w:pPr>
            <w:r>
              <w:rPr>
                <w:sz w:val="28"/>
              </w:rPr>
              <w:t>-</w:t>
            </w:r>
            <w:r>
              <w:rPr>
                <w:spacing w:val="40"/>
                <w:sz w:val="28"/>
              </w:rPr>
              <w:t> </w:t>
            </w:r>
            <w:r>
              <w:rPr>
                <w:sz w:val="28"/>
              </w:rPr>
              <w:t>{UUIDs}</w:t>
            </w:r>
            <w:r>
              <w:rPr>
                <w:spacing w:val="40"/>
                <w:sz w:val="28"/>
              </w:rPr>
              <w:t> </w:t>
            </w:r>
            <w:r>
              <w:rPr>
                <w:sz w:val="28"/>
              </w:rPr>
              <w:t>tự</w:t>
            </w:r>
            <w:r>
              <w:rPr>
                <w:spacing w:val="40"/>
                <w:sz w:val="28"/>
              </w:rPr>
              <w:t> </w:t>
            </w:r>
            <w:r>
              <w:rPr>
                <w:sz w:val="28"/>
              </w:rPr>
              <w:t>sinh</w:t>
            </w:r>
            <w:r>
              <w:rPr>
                <w:spacing w:val="40"/>
                <w:sz w:val="28"/>
              </w:rPr>
              <w:t> </w:t>
            </w:r>
            <w:r>
              <w:rPr>
                <w:sz w:val="28"/>
              </w:rPr>
              <w:t>và</w:t>
            </w:r>
            <w:r>
              <w:rPr>
                <w:spacing w:val="40"/>
                <w:sz w:val="28"/>
              </w:rPr>
              <w:t> </w:t>
            </w:r>
            <w:r>
              <w:rPr>
                <w:sz w:val="28"/>
              </w:rPr>
              <w:t>các</w:t>
            </w:r>
            <w:r>
              <w:rPr>
                <w:spacing w:val="40"/>
                <w:sz w:val="28"/>
              </w:rPr>
              <w:t> </w:t>
            </w:r>
            <w:r>
              <w:rPr>
                <w:sz w:val="28"/>
              </w:rPr>
              <w:t>ký</w:t>
            </w:r>
            <w:r>
              <w:rPr>
                <w:spacing w:val="40"/>
                <w:sz w:val="28"/>
              </w:rPr>
              <w:t> </w:t>
            </w:r>
            <w:r>
              <w:rPr>
                <w:sz w:val="28"/>
              </w:rPr>
              <w:t>tự được viết hoa</w:t>
            </w:r>
          </w:p>
        </w:tc>
      </w:tr>
      <w:tr>
        <w:trPr>
          <w:trHeight w:val="764" w:hRule="atLeast"/>
        </w:trPr>
        <w:tc>
          <w:tcPr>
            <w:tcW w:w="703" w:type="dxa"/>
            <w:tcBorders>
              <w:top w:val="nil"/>
            </w:tcBorders>
          </w:tcPr>
          <w:p>
            <w:pPr>
              <w:pStyle w:val="TableParagraph"/>
              <w:rPr>
                <w:sz w:val="28"/>
              </w:rPr>
            </w:pPr>
          </w:p>
        </w:tc>
        <w:tc>
          <w:tcPr>
            <w:tcW w:w="1277" w:type="dxa"/>
            <w:tcBorders>
              <w:top w:val="nil"/>
            </w:tcBorders>
          </w:tcPr>
          <w:p>
            <w:pPr>
              <w:pStyle w:val="TableParagraph"/>
              <w:rPr>
                <w:sz w:val="28"/>
              </w:rPr>
            </w:pPr>
          </w:p>
        </w:tc>
        <w:tc>
          <w:tcPr>
            <w:tcW w:w="1843" w:type="dxa"/>
            <w:tcBorders>
              <w:top w:val="nil"/>
            </w:tcBorders>
          </w:tcPr>
          <w:p>
            <w:pPr>
              <w:pStyle w:val="TableParagraph"/>
              <w:rPr>
                <w:sz w:val="28"/>
              </w:rPr>
            </w:pPr>
          </w:p>
        </w:tc>
        <w:tc>
          <w:tcPr>
            <w:tcW w:w="1135" w:type="dxa"/>
            <w:tcBorders>
              <w:top w:val="nil"/>
            </w:tcBorders>
          </w:tcPr>
          <w:p>
            <w:pPr>
              <w:pStyle w:val="TableParagraph"/>
              <w:rPr>
                <w:sz w:val="28"/>
              </w:rPr>
            </w:pPr>
          </w:p>
        </w:tc>
        <w:tc>
          <w:tcPr>
            <w:tcW w:w="4104" w:type="dxa"/>
            <w:tcBorders>
              <w:top w:val="nil"/>
            </w:tcBorders>
          </w:tcPr>
          <w:p>
            <w:pPr>
              <w:pStyle w:val="TableParagraph"/>
              <w:tabs>
                <w:tab w:pos="689" w:val="left" w:leader="none"/>
                <w:tab w:pos="1351" w:val="left" w:leader="none"/>
              </w:tabs>
              <w:spacing w:before="54"/>
              <w:ind w:left="106" w:right="94"/>
              <w:rPr>
                <w:sz w:val="28"/>
              </w:rPr>
            </w:pPr>
            <w:r>
              <w:rPr>
                <w:spacing w:val="-6"/>
                <w:sz w:val="28"/>
              </w:rPr>
              <w:t>Ví</w:t>
            </w:r>
            <w:r>
              <w:rPr>
                <w:sz w:val="28"/>
              </w:rPr>
              <w:tab/>
            </w:r>
            <w:r>
              <w:rPr>
                <w:spacing w:val="-4"/>
                <w:sz w:val="28"/>
              </w:rPr>
              <w:t>dụ:</w:t>
            </w:r>
            <w:r>
              <w:rPr>
                <w:sz w:val="28"/>
              </w:rPr>
              <w:tab/>
            </w:r>
            <w:r>
              <w:rPr>
                <w:spacing w:val="-2"/>
                <w:sz w:val="28"/>
              </w:rPr>
              <w:t>uuid-536BA311-5E3C- 4259-8BD6-9325ACF68BCD</w:t>
            </w:r>
          </w:p>
        </w:tc>
      </w:tr>
      <w:tr>
        <w:trPr>
          <w:trHeight w:val="1086" w:hRule="atLeast"/>
        </w:trPr>
        <w:tc>
          <w:tcPr>
            <w:tcW w:w="703" w:type="dxa"/>
          </w:tcPr>
          <w:p>
            <w:pPr>
              <w:pStyle w:val="TableParagraph"/>
              <w:spacing w:before="55"/>
              <w:ind w:left="37"/>
              <w:jc w:val="center"/>
              <w:rPr>
                <w:sz w:val="28"/>
              </w:rPr>
            </w:pPr>
            <w:r>
              <w:rPr>
                <w:spacing w:val="-10"/>
                <w:sz w:val="28"/>
              </w:rPr>
              <w:t>2</w:t>
            </w:r>
          </w:p>
        </w:tc>
        <w:tc>
          <w:tcPr>
            <w:tcW w:w="1277" w:type="dxa"/>
          </w:tcPr>
          <w:p>
            <w:pPr>
              <w:pStyle w:val="TableParagraph"/>
              <w:spacing w:line="322" w:lineRule="exact" w:before="55"/>
              <w:ind w:left="107"/>
              <w:rPr>
                <w:sz w:val="28"/>
              </w:rPr>
            </w:pPr>
            <w:r>
              <w:rPr>
                <w:spacing w:val="-2"/>
                <w:sz w:val="28"/>
              </w:rPr>
              <w:t>&lt;fileSec</w:t>
            </w:r>
          </w:p>
          <w:p>
            <w:pPr>
              <w:pStyle w:val="TableParagraph"/>
              <w:ind w:left="107"/>
              <w:rPr>
                <w:sz w:val="28"/>
              </w:rPr>
            </w:pPr>
            <w:r>
              <w:rPr>
                <w:spacing w:val="-2"/>
                <w:sz w:val="28"/>
              </w:rPr>
              <w:t>&gt;/&lt;fileG </w:t>
            </w:r>
            <w:r>
              <w:rPr>
                <w:spacing w:val="-4"/>
                <w:sz w:val="28"/>
              </w:rPr>
              <w:t>rp&gt;</w:t>
            </w:r>
          </w:p>
        </w:tc>
        <w:tc>
          <w:tcPr>
            <w:tcW w:w="1843" w:type="dxa"/>
          </w:tcPr>
          <w:p>
            <w:pPr>
              <w:pStyle w:val="TableParagraph"/>
              <w:rPr>
                <w:sz w:val="28"/>
              </w:rPr>
            </w:pPr>
          </w:p>
        </w:tc>
        <w:tc>
          <w:tcPr>
            <w:tcW w:w="1135" w:type="dxa"/>
          </w:tcPr>
          <w:p>
            <w:pPr>
              <w:pStyle w:val="TableParagraph"/>
              <w:spacing w:before="55"/>
              <w:ind w:left="108" w:right="310"/>
              <w:rPr>
                <w:sz w:val="28"/>
              </w:rPr>
            </w:pPr>
            <w:r>
              <w:rPr>
                <w:spacing w:val="-4"/>
                <w:sz w:val="28"/>
              </w:rPr>
              <w:t>Bắt buộc</w:t>
            </w:r>
          </w:p>
        </w:tc>
        <w:tc>
          <w:tcPr>
            <w:tcW w:w="4104" w:type="dxa"/>
          </w:tcPr>
          <w:p>
            <w:pPr>
              <w:pStyle w:val="TableParagraph"/>
              <w:spacing w:before="55"/>
              <w:ind w:left="106" w:right="96"/>
              <w:jc w:val="both"/>
              <w:rPr>
                <w:sz w:val="28"/>
              </w:rPr>
            </w:pPr>
            <w:r>
              <w:rPr>
                <w:sz w:val="28"/>
              </w:rPr>
              <w:t>Các tài liệu cùng liên quan đến 1 nội dung nên được đặt trong 1 nhóm tệp</w:t>
            </w:r>
          </w:p>
        </w:tc>
      </w:tr>
      <w:tr>
        <w:trPr>
          <w:trHeight w:val="733" w:hRule="atLeast"/>
        </w:trPr>
        <w:tc>
          <w:tcPr>
            <w:tcW w:w="703" w:type="dxa"/>
            <w:tcBorders>
              <w:bottom w:val="nil"/>
            </w:tcBorders>
          </w:tcPr>
          <w:p>
            <w:pPr>
              <w:pStyle w:val="TableParagraph"/>
              <w:spacing w:before="52"/>
              <w:ind w:left="37"/>
              <w:jc w:val="center"/>
              <w:rPr>
                <w:sz w:val="28"/>
              </w:rPr>
            </w:pPr>
            <w:r>
              <w:rPr>
                <w:spacing w:val="-10"/>
                <w:sz w:val="28"/>
              </w:rPr>
              <w:t>3</w:t>
            </w:r>
          </w:p>
        </w:tc>
        <w:tc>
          <w:tcPr>
            <w:tcW w:w="1277" w:type="dxa"/>
            <w:tcBorders>
              <w:bottom w:val="nil"/>
            </w:tcBorders>
          </w:tcPr>
          <w:p>
            <w:pPr>
              <w:pStyle w:val="TableParagraph"/>
              <w:spacing w:line="322" w:lineRule="exact" w:before="52"/>
              <w:ind w:left="107"/>
              <w:rPr>
                <w:sz w:val="28"/>
              </w:rPr>
            </w:pPr>
            <w:r>
              <w:rPr>
                <w:spacing w:val="-2"/>
                <w:sz w:val="28"/>
              </w:rPr>
              <w:t>&lt;fileGrp</w:t>
            </w:r>
          </w:p>
          <w:p>
            <w:pPr>
              <w:pStyle w:val="TableParagraph"/>
              <w:ind w:left="107"/>
              <w:rPr>
                <w:sz w:val="28"/>
              </w:rPr>
            </w:pPr>
            <w:r>
              <w:rPr>
                <w:spacing w:val="-10"/>
                <w:sz w:val="28"/>
              </w:rPr>
              <w:t>&gt;</w:t>
            </w:r>
          </w:p>
        </w:tc>
        <w:tc>
          <w:tcPr>
            <w:tcW w:w="1843" w:type="dxa"/>
            <w:tcBorders>
              <w:bottom w:val="nil"/>
            </w:tcBorders>
          </w:tcPr>
          <w:p>
            <w:pPr>
              <w:pStyle w:val="TableParagraph"/>
              <w:spacing w:before="52"/>
              <w:ind w:left="108"/>
              <w:rPr>
                <w:sz w:val="28"/>
              </w:rPr>
            </w:pPr>
            <w:r>
              <w:rPr>
                <w:spacing w:val="-5"/>
                <w:sz w:val="28"/>
              </w:rPr>
              <w:t>USE</w:t>
            </w:r>
          </w:p>
        </w:tc>
        <w:tc>
          <w:tcPr>
            <w:tcW w:w="1135" w:type="dxa"/>
            <w:tcBorders>
              <w:bottom w:val="nil"/>
            </w:tcBorders>
          </w:tcPr>
          <w:p>
            <w:pPr>
              <w:pStyle w:val="TableParagraph"/>
              <w:spacing w:before="52"/>
              <w:ind w:left="108" w:right="310"/>
              <w:rPr>
                <w:sz w:val="28"/>
              </w:rPr>
            </w:pPr>
            <w:r>
              <w:rPr>
                <w:spacing w:val="-4"/>
                <w:sz w:val="28"/>
              </w:rPr>
              <w:t>Bắt buộc</w:t>
            </w:r>
          </w:p>
        </w:tc>
        <w:tc>
          <w:tcPr>
            <w:tcW w:w="4104" w:type="dxa"/>
            <w:tcBorders>
              <w:bottom w:val="nil"/>
            </w:tcBorders>
          </w:tcPr>
          <w:p>
            <w:pPr>
              <w:pStyle w:val="TableParagraph"/>
              <w:spacing w:before="52"/>
              <w:ind w:left="106"/>
              <w:rPr>
                <w:sz w:val="28"/>
              </w:rPr>
            </w:pPr>
            <w:r>
              <w:rPr>
                <w:sz w:val="28"/>
              </w:rPr>
              <w:t>Tên nhóm</w:t>
            </w:r>
            <w:r>
              <w:rPr>
                <w:spacing w:val="-5"/>
                <w:sz w:val="28"/>
              </w:rPr>
              <w:t> </w:t>
            </w:r>
            <w:r>
              <w:rPr>
                <w:sz w:val="28"/>
              </w:rPr>
              <w:t>tệp hoặc</w:t>
            </w:r>
            <w:r>
              <w:rPr>
                <w:spacing w:val="-3"/>
                <w:sz w:val="28"/>
              </w:rPr>
              <w:t> </w:t>
            </w:r>
            <w:r>
              <w:rPr>
                <w:sz w:val="28"/>
              </w:rPr>
              <w:t>đường</w:t>
            </w:r>
            <w:r>
              <w:rPr>
                <w:spacing w:val="-2"/>
                <w:sz w:val="28"/>
              </w:rPr>
              <w:t> </w:t>
            </w:r>
            <w:r>
              <w:rPr>
                <w:sz w:val="28"/>
              </w:rPr>
              <w:t>dẫn thư mục chứa dữ liệu.</w:t>
            </w:r>
          </w:p>
        </w:tc>
      </w:tr>
      <w:tr>
        <w:trPr>
          <w:trHeight w:val="382"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1843" w:type="dxa"/>
            <w:tcBorders>
              <w:top w:val="nil"/>
              <w:bottom w:val="nil"/>
            </w:tcBorders>
          </w:tcPr>
          <w:p>
            <w:pPr>
              <w:pStyle w:val="TableParagraph"/>
              <w:rPr>
                <w:sz w:val="28"/>
              </w:rPr>
            </w:pPr>
          </w:p>
        </w:tc>
        <w:tc>
          <w:tcPr>
            <w:tcW w:w="1135" w:type="dxa"/>
            <w:tcBorders>
              <w:top w:val="nil"/>
              <w:bottom w:val="nil"/>
            </w:tcBorders>
          </w:tcPr>
          <w:p>
            <w:pPr>
              <w:pStyle w:val="TableParagraph"/>
              <w:rPr>
                <w:sz w:val="28"/>
              </w:rPr>
            </w:pPr>
          </w:p>
        </w:tc>
        <w:tc>
          <w:tcPr>
            <w:tcW w:w="4104" w:type="dxa"/>
            <w:tcBorders>
              <w:top w:val="nil"/>
              <w:bottom w:val="nil"/>
            </w:tcBorders>
          </w:tcPr>
          <w:p>
            <w:pPr>
              <w:pStyle w:val="TableParagraph"/>
              <w:spacing w:before="25"/>
              <w:ind w:left="106"/>
              <w:rPr>
                <w:sz w:val="28"/>
              </w:rPr>
            </w:pPr>
            <w:r>
              <w:rPr>
                <w:sz w:val="28"/>
              </w:rPr>
              <w:t>Ví</w:t>
            </w:r>
            <w:r>
              <w:rPr>
                <w:spacing w:val="-1"/>
                <w:sz w:val="28"/>
              </w:rPr>
              <w:t> </w:t>
            </w:r>
            <w:r>
              <w:rPr>
                <w:spacing w:val="-5"/>
                <w:sz w:val="28"/>
              </w:rPr>
              <w:t>dụ:</w:t>
            </w:r>
          </w:p>
        </w:tc>
      </w:tr>
      <w:tr>
        <w:trPr>
          <w:trHeight w:val="703"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1843" w:type="dxa"/>
            <w:tcBorders>
              <w:top w:val="nil"/>
              <w:bottom w:val="nil"/>
            </w:tcBorders>
          </w:tcPr>
          <w:p>
            <w:pPr>
              <w:pStyle w:val="TableParagraph"/>
              <w:rPr>
                <w:sz w:val="28"/>
              </w:rPr>
            </w:pPr>
          </w:p>
        </w:tc>
        <w:tc>
          <w:tcPr>
            <w:tcW w:w="1135" w:type="dxa"/>
            <w:tcBorders>
              <w:top w:val="nil"/>
              <w:bottom w:val="nil"/>
            </w:tcBorders>
          </w:tcPr>
          <w:p>
            <w:pPr>
              <w:pStyle w:val="TableParagraph"/>
              <w:rPr>
                <w:sz w:val="28"/>
              </w:rPr>
            </w:pPr>
          </w:p>
        </w:tc>
        <w:tc>
          <w:tcPr>
            <w:tcW w:w="4104" w:type="dxa"/>
            <w:tcBorders>
              <w:top w:val="nil"/>
              <w:bottom w:val="nil"/>
            </w:tcBorders>
          </w:tcPr>
          <w:p>
            <w:pPr>
              <w:pStyle w:val="TableParagraph"/>
              <w:tabs>
                <w:tab w:pos="507" w:val="left" w:leader="none"/>
                <w:tab w:pos="1250" w:val="left" w:leader="none"/>
                <w:tab w:pos="2191" w:val="left" w:leader="none"/>
                <w:tab w:pos="2923" w:val="left" w:leader="none"/>
              </w:tabs>
              <w:spacing w:before="24"/>
              <w:ind w:left="106" w:right="97"/>
              <w:rPr>
                <w:sz w:val="28"/>
              </w:rPr>
            </w:pPr>
            <w:r>
              <w:rPr>
                <w:spacing w:val="-10"/>
                <w:sz w:val="28"/>
              </w:rPr>
              <w:t>-</w:t>
            </w:r>
            <w:r>
              <w:rPr>
                <w:sz w:val="28"/>
              </w:rPr>
              <w:tab/>
            </w:r>
            <w:r>
              <w:rPr>
                <w:spacing w:val="-4"/>
                <w:sz w:val="28"/>
              </w:rPr>
              <w:t>Tên</w:t>
            </w:r>
            <w:r>
              <w:rPr>
                <w:sz w:val="28"/>
              </w:rPr>
              <w:tab/>
            </w:r>
            <w:r>
              <w:rPr>
                <w:spacing w:val="-4"/>
                <w:sz w:val="28"/>
              </w:rPr>
              <w:t>nhóm</w:t>
            </w:r>
            <w:r>
              <w:rPr>
                <w:sz w:val="28"/>
              </w:rPr>
              <w:tab/>
            </w:r>
            <w:r>
              <w:rPr>
                <w:spacing w:val="-4"/>
                <w:sz w:val="28"/>
              </w:rPr>
              <w:t>tệp:</w:t>
            </w:r>
            <w:r>
              <w:rPr>
                <w:sz w:val="28"/>
              </w:rPr>
              <w:tab/>
            </w:r>
            <w:r>
              <w:rPr>
                <w:spacing w:val="-2"/>
                <w:sz w:val="28"/>
              </w:rPr>
              <w:t>Schemas</w:t>
            </w:r>
            <w:r>
              <w:rPr>
                <w:spacing w:val="-2"/>
                <w:sz w:val="28"/>
              </w:rPr>
              <w:t>;</w:t>
            </w:r>
            <w:r>
              <w:rPr>
                <w:spacing w:val="-2"/>
                <w:sz w:val="28"/>
              </w:rPr>
              <w:t> Documentation</w:t>
            </w:r>
          </w:p>
        </w:tc>
      </w:tr>
      <w:tr>
        <w:trPr>
          <w:trHeight w:val="734" w:hRule="atLeast"/>
        </w:trPr>
        <w:tc>
          <w:tcPr>
            <w:tcW w:w="703" w:type="dxa"/>
            <w:tcBorders>
              <w:top w:val="nil"/>
            </w:tcBorders>
          </w:tcPr>
          <w:p>
            <w:pPr>
              <w:pStyle w:val="TableParagraph"/>
              <w:rPr>
                <w:sz w:val="28"/>
              </w:rPr>
            </w:pPr>
          </w:p>
        </w:tc>
        <w:tc>
          <w:tcPr>
            <w:tcW w:w="1277" w:type="dxa"/>
            <w:tcBorders>
              <w:top w:val="nil"/>
            </w:tcBorders>
          </w:tcPr>
          <w:p>
            <w:pPr>
              <w:pStyle w:val="TableParagraph"/>
              <w:rPr>
                <w:sz w:val="28"/>
              </w:rPr>
            </w:pPr>
          </w:p>
        </w:tc>
        <w:tc>
          <w:tcPr>
            <w:tcW w:w="1843" w:type="dxa"/>
            <w:tcBorders>
              <w:top w:val="nil"/>
            </w:tcBorders>
          </w:tcPr>
          <w:p>
            <w:pPr>
              <w:pStyle w:val="TableParagraph"/>
              <w:rPr>
                <w:sz w:val="28"/>
              </w:rPr>
            </w:pPr>
          </w:p>
        </w:tc>
        <w:tc>
          <w:tcPr>
            <w:tcW w:w="1135" w:type="dxa"/>
            <w:tcBorders>
              <w:top w:val="nil"/>
            </w:tcBorders>
          </w:tcPr>
          <w:p>
            <w:pPr>
              <w:pStyle w:val="TableParagraph"/>
              <w:rPr>
                <w:sz w:val="28"/>
              </w:rPr>
            </w:pPr>
          </w:p>
        </w:tc>
        <w:tc>
          <w:tcPr>
            <w:tcW w:w="4104" w:type="dxa"/>
            <w:tcBorders>
              <w:top w:val="nil"/>
            </w:tcBorders>
          </w:tcPr>
          <w:p>
            <w:pPr>
              <w:pStyle w:val="TableParagraph"/>
              <w:spacing w:before="24"/>
              <w:ind w:left="106"/>
              <w:rPr>
                <w:sz w:val="28"/>
              </w:rPr>
            </w:pPr>
            <w:r>
              <w:rPr>
                <w:sz w:val="28"/>
              </w:rPr>
              <w:t>-</w:t>
            </w:r>
            <w:r>
              <w:rPr>
                <w:spacing w:val="-15"/>
                <w:sz w:val="28"/>
              </w:rPr>
              <w:t> </w:t>
            </w:r>
            <w:r>
              <w:rPr>
                <w:sz w:val="28"/>
              </w:rPr>
              <w:t>Đường</w:t>
            </w:r>
            <w:r>
              <w:rPr>
                <w:spacing w:val="-15"/>
                <w:sz w:val="28"/>
              </w:rPr>
              <w:t> </w:t>
            </w:r>
            <w:r>
              <w:rPr>
                <w:sz w:val="28"/>
              </w:rPr>
              <w:t>dẫn</w:t>
            </w:r>
            <w:r>
              <w:rPr>
                <w:spacing w:val="-15"/>
                <w:sz w:val="28"/>
              </w:rPr>
              <w:t> </w:t>
            </w:r>
            <w:r>
              <w:rPr>
                <w:sz w:val="28"/>
              </w:rPr>
              <w:t>thư</w:t>
            </w:r>
            <w:r>
              <w:rPr>
                <w:spacing w:val="-14"/>
                <w:sz w:val="28"/>
              </w:rPr>
              <w:t> </w:t>
            </w:r>
            <w:r>
              <w:rPr>
                <w:sz w:val="28"/>
              </w:rPr>
              <w:t>mục</w:t>
            </w:r>
            <w:r>
              <w:rPr>
                <w:spacing w:val="-15"/>
                <w:sz w:val="28"/>
              </w:rPr>
              <w:t> </w:t>
            </w:r>
            <w:r>
              <w:rPr>
                <w:sz w:val="28"/>
              </w:rPr>
              <w:t>chứa</w:t>
            </w:r>
            <w:r>
              <w:rPr>
                <w:spacing w:val="-15"/>
                <w:sz w:val="28"/>
              </w:rPr>
              <w:t> </w:t>
            </w:r>
            <w:r>
              <w:rPr>
                <w:sz w:val="28"/>
              </w:rPr>
              <w:t>dữ</w:t>
            </w:r>
            <w:r>
              <w:rPr>
                <w:spacing w:val="-16"/>
                <w:sz w:val="28"/>
              </w:rPr>
              <w:t> </w:t>
            </w:r>
            <w:r>
              <w:rPr>
                <w:sz w:val="28"/>
              </w:rPr>
              <w:t>liệu: </w:t>
            </w:r>
            <w:r>
              <w:rPr>
                <w:spacing w:val="-2"/>
                <w:sz w:val="28"/>
              </w:rPr>
              <w:t>Representations/rep1</w:t>
            </w:r>
          </w:p>
        </w:tc>
      </w:tr>
      <w:tr>
        <w:trPr>
          <w:trHeight w:val="734" w:hRule="atLeast"/>
        </w:trPr>
        <w:tc>
          <w:tcPr>
            <w:tcW w:w="703" w:type="dxa"/>
            <w:tcBorders>
              <w:bottom w:val="nil"/>
            </w:tcBorders>
          </w:tcPr>
          <w:p>
            <w:pPr>
              <w:pStyle w:val="TableParagraph"/>
              <w:spacing w:before="55"/>
              <w:ind w:left="37"/>
              <w:jc w:val="center"/>
              <w:rPr>
                <w:sz w:val="28"/>
              </w:rPr>
            </w:pPr>
            <w:r>
              <w:rPr>
                <w:spacing w:val="-10"/>
                <w:sz w:val="28"/>
              </w:rPr>
              <w:t>4</w:t>
            </w:r>
          </w:p>
        </w:tc>
        <w:tc>
          <w:tcPr>
            <w:tcW w:w="1277" w:type="dxa"/>
            <w:tcBorders>
              <w:bottom w:val="nil"/>
            </w:tcBorders>
          </w:tcPr>
          <w:p>
            <w:pPr>
              <w:pStyle w:val="TableParagraph"/>
              <w:spacing w:line="322" w:lineRule="exact" w:before="55"/>
              <w:ind w:left="107"/>
              <w:rPr>
                <w:sz w:val="28"/>
              </w:rPr>
            </w:pPr>
            <w:r>
              <w:rPr>
                <w:spacing w:val="-2"/>
                <w:sz w:val="28"/>
              </w:rPr>
              <w:t>&lt;fileGrp</w:t>
            </w:r>
          </w:p>
          <w:p>
            <w:pPr>
              <w:pStyle w:val="TableParagraph"/>
              <w:ind w:left="107"/>
              <w:rPr>
                <w:sz w:val="28"/>
              </w:rPr>
            </w:pPr>
            <w:r>
              <w:rPr>
                <w:spacing w:val="-10"/>
                <w:sz w:val="28"/>
              </w:rPr>
              <w:t>&gt;</w:t>
            </w:r>
          </w:p>
        </w:tc>
        <w:tc>
          <w:tcPr>
            <w:tcW w:w="1843" w:type="dxa"/>
            <w:tcBorders>
              <w:bottom w:val="nil"/>
            </w:tcBorders>
          </w:tcPr>
          <w:p>
            <w:pPr>
              <w:pStyle w:val="TableParagraph"/>
              <w:spacing w:before="55"/>
              <w:ind w:left="108"/>
              <w:rPr>
                <w:sz w:val="28"/>
              </w:rPr>
            </w:pPr>
            <w:r>
              <w:rPr>
                <w:spacing w:val="-5"/>
                <w:sz w:val="28"/>
              </w:rPr>
              <w:t>ID</w:t>
            </w:r>
          </w:p>
        </w:tc>
        <w:tc>
          <w:tcPr>
            <w:tcW w:w="1135" w:type="dxa"/>
            <w:tcBorders>
              <w:bottom w:val="nil"/>
            </w:tcBorders>
          </w:tcPr>
          <w:p>
            <w:pPr>
              <w:pStyle w:val="TableParagraph"/>
              <w:spacing w:before="55"/>
              <w:ind w:left="108" w:right="310"/>
              <w:rPr>
                <w:sz w:val="28"/>
              </w:rPr>
            </w:pPr>
            <w:r>
              <w:rPr>
                <w:spacing w:val="-4"/>
                <w:sz w:val="28"/>
              </w:rPr>
              <w:t>Bắt buộc</w:t>
            </w:r>
          </w:p>
        </w:tc>
        <w:tc>
          <w:tcPr>
            <w:tcW w:w="4104" w:type="dxa"/>
            <w:tcBorders>
              <w:bottom w:val="nil"/>
            </w:tcBorders>
          </w:tcPr>
          <w:p>
            <w:pPr>
              <w:pStyle w:val="TableParagraph"/>
              <w:spacing w:before="55"/>
              <w:ind w:left="106"/>
              <w:rPr>
                <w:sz w:val="28"/>
              </w:rPr>
            </w:pPr>
            <w:r>
              <w:rPr>
                <w:sz w:val="28"/>
              </w:rPr>
              <w:t>Thông</w:t>
            </w:r>
            <w:r>
              <w:rPr>
                <w:spacing w:val="40"/>
                <w:sz w:val="28"/>
              </w:rPr>
              <w:t> </w:t>
            </w:r>
            <w:r>
              <w:rPr>
                <w:sz w:val="28"/>
              </w:rPr>
              <w:t>tin</w:t>
            </w:r>
            <w:r>
              <w:rPr>
                <w:spacing w:val="40"/>
                <w:sz w:val="28"/>
              </w:rPr>
              <w:t> </w:t>
            </w:r>
            <w:r>
              <w:rPr>
                <w:sz w:val="28"/>
              </w:rPr>
              <w:t>ID</w:t>
            </w:r>
            <w:r>
              <w:rPr>
                <w:spacing w:val="40"/>
                <w:sz w:val="28"/>
              </w:rPr>
              <w:t> </w:t>
            </w:r>
            <w:r>
              <w:rPr>
                <w:sz w:val="28"/>
              </w:rPr>
              <w:t>để</w:t>
            </w:r>
            <w:r>
              <w:rPr>
                <w:spacing w:val="40"/>
                <w:sz w:val="28"/>
              </w:rPr>
              <w:t> </w:t>
            </w:r>
            <w:r>
              <w:rPr>
                <w:sz w:val="28"/>
              </w:rPr>
              <w:t>định</w:t>
            </w:r>
            <w:r>
              <w:rPr>
                <w:spacing w:val="40"/>
                <w:sz w:val="28"/>
              </w:rPr>
              <w:t> </w:t>
            </w:r>
            <w:r>
              <w:rPr>
                <w:sz w:val="28"/>
              </w:rPr>
              <w:t>danh</w:t>
            </w:r>
            <w:r>
              <w:rPr>
                <w:spacing w:val="40"/>
                <w:sz w:val="28"/>
              </w:rPr>
              <w:t> </w:t>
            </w:r>
            <w:r>
              <w:rPr>
                <w:sz w:val="28"/>
              </w:rPr>
              <w:t>cho </w:t>
            </w:r>
            <w:r>
              <w:rPr>
                <w:spacing w:val="-2"/>
                <w:sz w:val="28"/>
              </w:rPr>
              <w:t>fileGroup.</w:t>
            </w:r>
          </w:p>
        </w:tc>
      </w:tr>
      <w:tr>
        <w:trPr>
          <w:trHeight w:val="733"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1843" w:type="dxa"/>
            <w:tcBorders>
              <w:top w:val="nil"/>
              <w:bottom w:val="nil"/>
            </w:tcBorders>
          </w:tcPr>
          <w:p>
            <w:pPr>
              <w:pStyle w:val="TableParagraph"/>
              <w:rPr>
                <w:sz w:val="28"/>
              </w:rPr>
            </w:pPr>
          </w:p>
        </w:tc>
        <w:tc>
          <w:tcPr>
            <w:tcW w:w="1135" w:type="dxa"/>
            <w:tcBorders>
              <w:top w:val="nil"/>
              <w:bottom w:val="nil"/>
            </w:tcBorders>
          </w:tcPr>
          <w:p>
            <w:pPr>
              <w:pStyle w:val="TableParagraph"/>
              <w:rPr>
                <w:sz w:val="28"/>
              </w:rPr>
            </w:pPr>
          </w:p>
        </w:tc>
        <w:tc>
          <w:tcPr>
            <w:tcW w:w="4104" w:type="dxa"/>
            <w:tcBorders>
              <w:top w:val="nil"/>
              <w:bottom w:val="nil"/>
            </w:tcBorders>
          </w:tcPr>
          <w:p>
            <w:pPr>
              <w:pStyle w:val="TableParagraph"/>
              <w:spacing w:before="24"/>
              <w:ind w:left="106" w:right="866"/>
              <w:rPr>
                <w:sz w:val="28"/>
              </w:rPr>
            </w:pPr>
            <w:r>
              <w:rPr>
                <w:sz w:val="28"/>
              </w:rPr>
              <w:t>Quy</w:t>
            </w:r>
            <w:r>
              <w:rPr>
                <w:spacing w:val="-18"/>
                <w:sz w:val="28"/>
              </w:rPr>
              <w:t> </w:t>
            </w:r>
            <w:r>
              <w:rPr>
                <w:sz w:val="28"/>
              </w:rPr>
              <w:t>tắc:</w:t>
            </w:r>
            <w:r>
              <w:rPr>
                <w:spacing w:val="-17"/>
                <w:sz w:val="28"/>
              </w:rPr>
              <w:t> </w:t>
            </w:r>
            <w:r>
              <w:rPr>
                <w:sz w:val="28"/>
              </w:rPr>
              <w:t>uuid-{UUIDs} Trong đó:</w:t>
            </w:r>
          </w:p>
        </w:tc>
      </w:tr>
      <w:tr>
        <w:trPr>
          <w:trHeight w:val="763"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1843" w:type="dxa"/>
            <w:tcBorders>
              <w:top w:val="nil"/>
              <w:bottom w:val="nil"/>
            </w:tcBorders>
          </w:tcPr>
          <w:p>
            <w:pPr>
              <w:pStyle w:val="TableParagraph"/>
              <w:rPr>
                <w:sz w:val="28"/>
              </w:rPr>
            </w:pPr>
          </w:p>
        </w:tc>
        <w:tc>
          <w:tcPr>
            <w:tcW w:w="1135" w:type="dxa"/>
            <w:tcBorders>
              <w:top w:val="nil"/>
              <w:bottom w:val="nil"/>
            </w:tcBorders>
          </w:tcPr>
          <w:p>
            <w:pPr>
              <w:pStyle w:val="TableParagraph"/>
              <w:rPr>
                <w:sz w:val="28"/>
              </w:rPr>
            </w:pPr>
          </w:p>
        </w:tc>
        <w:tc>
          <w:tcPr>
            <w:tcW w:w="4104" w:type="dxa"/>
            <w:tcBorders>
              <w:top w:val="nil"/>
              <w:bottom w:val="nil"/>
            </w:tcBorders>
          </w:tcPr>
          <w:p>
            <w:pPr>
              <w:pStyle w:val="TableParagraph"/>
              <w:spacing w:before="54"/>
              <w:ind w:left="106"/>
              <w:rPr>
                <w:sz w:val="28"/>
              </w:rPr>
            </w:pPr>
            <w:r>
              <w:rPr>
                <w:sz w:val="28"/>
              </w:rPr>
              <w:t>-</w:t>
            </w:r>
            <w:r>
              <w:rPr>
                <w:spacing w:val="40"/>
                <w:sz w:val="28"/>
              </w:rPr>
              <w:t> </w:t>
            </w:r>
            <w:r>
              <w:rPr>
                <w:sz w:val="28"/>
              </w:rPr>
              <w:t>{UUIDs}</w:t>
            </w:r>
            <w:r>
              <w:rPr>
                <w:spacing w:val="40"/>
                <w:sz w:val="28"/>
              </w:rPr>
              <w:t> </w:t>
            </w:r>
            <w:r>
              <w:rPr>
                <w:sz w:val="28"/>
              </w:rPr>
              <w:t>tự</w:t>
            </w:r>
            <w:r>
              <w:rPr>
                <w:spacing w:val="40"/>
                <w:sz w:val="28"/>
              </w:rPr>
              <w:t> </w:t>
            </w:r>
            <w:r>
              <w:rPr>
                <w:sz w:val="28"/>
              </w:rPr>
              <w:t>sinh</w:t>
            </w:r>
            <w:r>
              <w:rPr>
                <w:spacing w:val="40"/>
                <w:sz w:val="28"/>
              </w:rPr>
              <w:t> </w:t>
            </w:r>
            <w:r>
              <w:rPr>
                <w:sz w:val="28"/>
              </w:rPr>
              <w:t>và</w:t>
            </w:r>
            <w:r>
              <w:rPr>
                <w:spacing w:val="40"/>
                <w:sz w:val="28"/>
              </w:rPr>
              <w:t> </w:t>
            </w:r>
            <w:r>
              <w:rPr>
                <w:sz w:val="28"/>
              </w:rPr>
              <w:t>các</w:t>
            </w:r>
            <w:r>
              <w:rPr>
                <w:spacing w:val="40"/>
                <w:sz w:val="28"/>
              </w:rPr>
              <w:t> </w:t>
            </w:r>
            <w:r>
              <w:rPr>
                <w:sz w:val="28"/>
              </w:rPr>
              <w:t>ký</w:t>
            </w:r>
            <w:r>
              <w:rPr>
                <w:spacing w:val="40"/>
                <w:sz w:val="28"/>
              </w:rPr>
              <w:t> </w:t>
            </w:r>
            <w:r>
              <w:rPr>
                <w:sz w:val="28"/>
              </w:rPr>
              <w:t>tự được viết hoa</w:t>
            </w:r>
          </w:p>
        </w:tc>
      </w:tr>
      <w:tr>
        <w:trPr>
          <w:trHeight w:val="766" w:hRule="atLeast"/>
        </w:trPr>
        <w:tc>
          <w:tcPr>
            <w:tcW w:w="703" w:type="dxa"/>
            <w:tcBorders>
              <w:top w:val="nil"/>
            </w:tcBorders>
          </w:tcPr>
          <w:p>
            <w:pPr>
              <w:pStyle w:val="TableParagraph"/>
              <w:rPr>
                <w:sz w:val="28"/>
              </w:rPr>
            </w:pPr>
          </w:p>
        </w:tc>
        <w:tc>
          <w:tcPr>
            <w:tcW w:w="1277" w:type="dxa"/>
            <w:tcBorders>
              <w:top w:val="nil"/>
            </w:tcBorders>
          </w:tcPr>
          <w:p>
            <w:pPr>
              <w:pStyle w:val="TableParagraph"/>
              <w:rPr>
                <w:sz w:val="28"/>
              </w:rPr>
            </w:pPr>
          </w:p>
        </w:tc>
        <w:tc>
          <w:tcPr>
            <w:tcW w:w="1843" w:type="dxa"/>
            <w:tcBorders>
              <w:top w:val="nil"/>
            </w:tcBorders>
          </w:tcPr>
          <w:p>
            <w:pPr>
              <w:pStyle w:val="TableParagraph"/>
              <w:rPr>
                <w:sz w:val="28"/>
              </w:rPr>
            </w:pPr>
          </w:p>
        </w:tc>
        <w:tc>
          <w:tcPr>
            <w:tcW w:w="1135" w:type="dxa"/>
            <w:tcBorders>
              <w:top w:val="nil"/>
            </w:tcBorders>
          </w:tcPr>
          <w:p>
            <w:pPr>
              <w:pStyle w:val="TableParagraph"/>
              <w:rPr>
                <w:sz w:val="28"/>
              </w:rPr>
            </w:pPr>
          </w:p>
        </w:tc>
        <w:tc>
          <w:tcPr>
            <w:tcW w:w="4104" w:type="dxa"/>
            <w:tcBorders>
              <w:top w:val="nil"/>
            </w:tcBorders>
          </w:tcPr>
          <w:p>
            <w:pPr>
              <w:pStyle w:val="TableParagraph"/>
              <w:spacing w:line="242" w:lineRule="auto" w:before="54"/>
              <w:ind w:left="106" w:right="466"/>
              <w:rPr>
                <w:sz w:val="28"/>
              </w:rPr>
            </w:pPr>
            <w:r>
              <w:rPr>
                <w:sz w:val="28"/>
              </w:rPr>
              <w:t>Ví dụ: uuid-2AE4B947-BF38- </w:t>
            </w:r>
            <w:r>
              <w:rPr>
                <w:spacing w:val="-2"/>
                <w:sz w:val="28"/>
              </w:rPr>
              <w:t>4A0F-BC5C-2567DF1AC9AA</w:t>
            </w:r>
          </w:p>
        </w:tc>
      </w:tr>
      <w:tr>
        <w:trPr>
          <w:trHeight w:val="441" w:hRule="atLeast"/>
        </w:trPr>
        <w:tc>
          <w:tcPr>
            <w:tcW w:w="703" w:type="dxa"/>
          </w:tcPr>
          <w:p>
            <w:pPr>
              <w:pStyle w:val="TableParagraph"/>
              <w:spacing w:before="52"/>
              <w:ind w:left="37"/>
              <w:jc w:val="center"/>
              <w:rPr>
                <w:sz w:val="28"/>
              </w:rPr>
            </w:pPr>
            <w:r>
              <w:rPr>
                <w:spacing w:val="-10"/>
                <w:sz w:val="28"/>
              </w:rPr>
              <w:t>5</w:t>
            </w:r>
          </w:p>
        </w:tc>
        <w:tc>
          <w:tcPr>
            <w:tcW w:w="1277" w:type="dxa"/>
          </w:tcPr>
          <w:p>
            <w:pPr>
              <w:pStyle w:val="TableParagraph"/>
              <w:spacing w:before="52"/>
              <w:ind w:right="81"/>
              <w:jc w:val="center"/>
              <w:rPr>
                <w:sz w:val="28"/>
              </w:rPr>
            </w:pPr>
            <w:r>
              <w:rPr>
                <w:spacing w:val="-2"/>
                <w:sz w:val="28"/>
              </w:rPr>
              <w:t>&lt;fileGrp</w:t>
            </w:r>
          </w:p>
        </w:tc>
        <w:tc>
          <w:tcPr>
            <w:tcW w:w="1843" w:type="dxa"/>
          </w:tcPr>
          <w:p>
            <w:pPr>
              <w:pStyle w:val="TableParagraph"/>
              <w:rPr>
                <w:sz w:val="28"/>
              </w:rPr>
            </w:pPr>
          </w:p>
        </w:tc>
        <w:tc>
          <w:tcPr>
            <w:tcW w:w="1135" w:type="dxa"/>
          </w:tcPr>
          <w:p>
            <w:pPr>
              <w:pStyle w:val="TableParagraph"/>
              <w:spacing w:before="52"/>
              <w:ind w:left="108"/>
              <w:rPr>
                <w:sz w:val="28"/>
              </w:rPr>
            </w:pPr>
            <w:r>
              <w:rPr>
                <w:spacing w:val="-5"/>
                <w:sz w:val="28"/>
              </w:rPr>
              <w:t>Bắt</w:t>
            </w:r>
          </w:p>
        </w:tc>
        <w:tc>
          <w:tcPr>
            <w:tcW w:w="4104" w:type="dxa"/>
          </w:tcPr>
          <w:p>
            <w:pPr>
              <w:pStyle w:val="TableParagraph"/>
              <w:spacing w:before="52"/>
              <w:ind w:left="106"/>
              <w:rPr>
                <w:sz w:val="28"/>
              </w:rPr>
            </w:pPr>
            <w:r>
              <w:rPr>
                <w:sz w:val="28"/>
              </w:rPr>
              <w:t>Các</w:t>
            </w:r>
            <w:r>
              <w:rPr>
                <w:spacing w:val="-11"/>
                <w:sz w:val="28"/>
              </w:rPr>
              <w:t> </w:t>
            </w:r>
            <w:r>
              <w:rPr>
                <w:sz w:val="28"/>
              </w:rPr>
              <w:t>thành</w:t>
            </w:r>
            <w:r>
              <w:rPr>
                <w:spacing w:val="-12"/>
                <w:sz w:val="28"/>
              </w:rPr>
              <w:t> </w:t>
            </w:r>
            <w:r>
              <w:rPr>
                <w:sz w:val="28"/>
              </w:rPr>
              <w:t>phần</w:t>
            </w:r>
            <w:r>
              <w:rPr>
                <w:spacing w:val="-10"/>
                <w:sz w:val="28"/>
              </w:rPr>
              <w:t> </w:t>
            </w:r>
            <w:r>
              <w:rPr>
                <w:sz w:val="28"/>
              </w:rPr>
              <w:t>tệp</w:t>
            </w:r>
            <w:r>
              <w:rPr>
                <w:spacing w:val="-13"/>
                <w:sz w:val="28"/>
              </w:rPr>
              <w:t> </w:t>
            </w:r>
            <w:r>
              <w:rPr>
                <w:sz w:val="28"/>
              </w:rPr>
              <w:t>trong</w:t>
            </w:r>
            <w:r>
              <w:rPr>
                <w:spacing w:val="-13"/>
                <w:sz w:val="28"/>
              </w:rPr>
              <w:t> </w:t>
            </w:r>
            <w:r>
              <w:rPr>
                <w:sz w:val="28"/>
              </w:rPr>
              <w:t>nhóm</w:t>
            </w:r>
            <w:r>
              <w:rPr>
                <w:spacing w:val="-15"/>
                <w:sz w:val="28"/>
              </w:rPr>
              <w:t> </w:t>
            </w:r>
            <w:r>
              <w:rPr>
                <w:spacing w:val="-5"/>
                <w:sz w:val="28"/>
              </w:rPr>
              <w:t>tệp</w:t>
            </w:r>
          </w:p>
        </w:tc>
      </w:tr>
    </w:tbl>
    <w:p>
      <w:pPr>
        <w:pStyle w:val="TableParagraph"/>
        <w:spacing w:after="0"/>
        <w:rPr>
          <w:sz w:val="28"/>
        </w:rPr>
        <w:sectPr>
          <w:pgSz w:w="11910" w:h="16850"/>
          <w:pgMar w:header="514" w:footer="0" w:top="740" w:bottom="280" w:left="1559" w:right="0"/>
        </w:sectPr>
      </w:pPr>
    </w:p>
    <w:p>
      <w:pPr>
        <w:pStyle w:val="BodyText"/>
        <w:rPr>
          <w:i/>
          <w:sz w:val="20"/>
        </w:rPr>
      </w:pPr>
    </w:p>
    <w:p>
      <w:pPr>
        <w:pStyle w:val="BodyText"/>
        <w:spacing w:before="200"/>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277"/>
        <w:gridCol w:w="1843"/>
        <w:gridCol w:w="1135"/>
        <w:gridCol w:w="4104"/>
      </w:tblGrid>
      <w:tr>
        <w:trPr>
          <w:trHeight w:val="763" w:hRule="atLeast"/>
        </w:trPr>
        <w:tc>
          <w:tcPr>
            <w:tcW w:w="703" w:type="dxa"/>
            <w:shd w:val="clear" w:color="auto" w:fill="EDEBE0"/>
          </w:tcPr>
          <w:p>
            <w:pPr>
              <w:pStyle w:val="TableParagraph"/>
              <w:spacing w:before="58"/>
              <w:ind w:left="7"/>
              <w:jc w:val="center"/>
              <w:rPr>
                <w:b/>
                <w:sz w:val="28"/>
              </w:rPr>
            </w:pPr>
            <w:r>
              <w:rPr>
                <w:b/>
                <w:spacing w:val="-5"/>
                <w:sz w:val="28"/>
              </w:rPr>
              <w:t>TT</w:t>
            </w:r>
          </w:p>
        </w:tc>
        <w:tc>
          <w:tcPr>
            <w:tcW w:w="1277" w:type="dxa"/>
            <w:shd w:val="clear" w:color="auto" w:fill="EDEBE0"/>
          </w:tcPr>
          <w:p>
            <w:pPr>
              <w:pStyle w:val="TableParagraph"/>
              <w:spacing w:before="58"/>
              <w:ind w:left="182"/>
              <w:rPr>
                <w:b/>
                <w:sz w:val="28"/>
              </w:rPr>
            </w:pPr>
            <w:r>
              <w:rPr>
                <w:b/>
                <w:sz w:val="28"/>
              </w:rPr>
              <w:t>Tên</w:t>
            </w:r>
            <w:r>
              <w:rPr>
                <w:b/>
                <w:spacing w:val="-2"/>
                <w:sz w:val="28"/>
              </w:rPr>
              <w:t> </w:t>
            </w:r>
            <w:r>
              <w:rPr>
                <w:b/>
                <w:spacing w:val="-5"/>
                <w:sz w:val="28"/>
              </w:rPr>
              <w:t>thẻ</w:t>
            </w:r>
          </w:p>
        </w:tc>
        <w:tc>
          <w:tcPr>
            <w:tcW w:w="1843" w:type="dxa"/>
            <w:shd w:val="clear" w:color="auto" w:fill="EDEBE0"/>
          </w:tcPr>
          <w:p>
            <w:pPr>
              <w:pStyle w:val="TableParagraph"/>
              <w:spacing w:before="58"/>
              <w:ind w:left="264"/>
              <w:rPr>
                <w:b/>
                <w:sz w:val="28"/>
              </w:rPr>
            </w:pPr>
            <w:r>
              <w:rPr>
                <w:b/>
                <w:sz w:val="28"/>
              </w:rPr>
              <w:t>Thuộc</w:t>
            </w:r>
            <w:r>
              <w:rPr>
                <w:b/>
                <w:spacing w:val="-2"/>
                <w:sz w:val="28"/>
              </w:rPr>
              <w:t> </w:t>
            </w:r>
            <w:r>
              <w:rPr>
                <w:b/>
                <w:spacing w:val="-4"/>
                <w:sz w:val="28"/>
              </w:rPr>
              <w:t>tính</w:t>
            </w:r>
          </w:p>
        </w:tc>
        <w:tc>
          <w:tcPr>
            <w:tcW w:w="1135" w:type="dxa"/>
            <w:shd w:val="clear" w:color="auto" w:fill="EDEBE0"/>
          </w:tcPr>
          <w:p>
            <w:pPr>
              <w:pStyle w:val="TableParagraph"/>
              <w:spacing w:before="58"/>
              <w:ind w:left="355" w:right="311" w:hanging="32"/>
              <w:rPr>
                <w:b/>
                <w:sz w:val="28"/>
              </w:rPr>
            </w:pPr>
            <w:r>
              <w:rPr>
                <w:b/>
                <w:spacing w:val="-4"/>
                <w:sz w:val="28"/>
              </w:rPr>
              <w:t>Yêu </w:t>
            </w:r>
            <w:r>
              <w:rPr>
                <w:b/>
                <w:spacing w:val="-5"/>
                <w:sz w:val="28"/>
              </w:rPr>
              <w:t>cầu</w:t>
            </w:r>
          </w:p>
        </w:tc>
        <w:tc>
          <w:tcPr>
            <w:tcW w:w="4104" w:type="dxa"/>
            <w:shd w:val="clear" w:color="auto" w:fill="EDEBE0"/>
          </w:tcPr>
          <w:p>
            <w:pPr>
              <w:pStyle w:val="TableParagraph"/>
              <w:spacing w:before="58"/>
              <w:ind w:left="11" w:right="5"/>
              <w:jc w:val="center"/>
              <w:rPr>
                <w:b/>
                <w:sz w:val="28"/>
              </w:rPr>
            </w:pPr>
            <w:r>
              <w:rPr>
                <w:b/>
                <w:sz w:val="28"/>
              </w:rPr>
              <w:t>Mô</w:t>
            </w:r>
            <w:r>
              <w:rPr>
                <w:b/>
                <w:spacing w:val="-1"/>
                <w:sz w:val="28"/>
              </w:rPr>
              <w:t> </w:t>
            </w:r>
            <w:r>
              <w:rPr>
                <w:b/>
                <w:spacing w:val="-5"/>
                <w:sz w:val="28"/>
              </w:rPr>
              <w:t>tả</w:t>
            </w:r>
          </w:p>
        </w:tc>
      </w:tr>
      <w:tr>
        <w:trPr>
          <w:trHeight w:val="383" w:hRule="atLeast"/>
        </w:trPr>
        <w:tc>
          <w:tcPr>
            <w:tcW w:w="703" w:type="dxa"/>
          </w:tcPr>
          <w:p>
            <w:pPr>
              <w:pStyle w:val="TableParagraph"/>
              <w:rPr>
                <w:sz w:val="28"/>
              </w:rPr>
            </w:pPr>
          </w:p>
        </w:tc>
        <w:tc>
          <w:tcPr>
            <w:tcW w:w="1277" w:type="dxa"/>
          </w:tcPr>
          <w:p>
            <w:pPr>
              <w:pStyle w:val="TableParagraph"/>
              <w:spacing w:line="315" w:lineRule="exact"/>
              <w:ind w:left="107"/>
              <w:rPr>
                <w:sz w:val="28"/>
              </w:rPr>
            </w:pPr>
            <w:r>
              <w:rPr>
                <w:spacing w:val="-2"/>
                <w:sz w:val="28"/>
              </w:rPr>
              <w:t>&gt;/&lt;file&gt;</w:t>
            </w:r>
          </w:p>
        </w:tc>
        <w:tc>
          <w:tcPr>
            <w:tcW w:w="1843" w:type="dxa"/>
          </w:tcPr>
          <w:p>
            <w:pPr>
              <w:pStyle w:val="TableParagraph"/>
              <w:rPr>
                <w:sz w:val="28"/>
              </w:rPr>
            </w:pPr>
          </w:p>
        </w:tc>
        <w:tc>
          <w:tcPr>
            <w:tcW w:w="1135" w:type="dxa"/>
          </w:tcPr>
          <w:p>
            <w:pPr>
              <w:pStyle w:val="TableParagraph"/>
              <w:spacing w:line="315" w:lineRule="exact"/>
              <w:ind w:left="108"/>
              <w:rPr>
                <w:sz w:val="28"/>
              </w:rPr>
            </w:pPr>
            <w:r>
              <w:rPr>
                <w:spacing w:val="-4"/>
                <w:sz w:val="28"/>
              </w:rPr>
              <w:t>buộc</w:t>
            </w:r>
          </w:p>
        </w:tc>
        <w:tc>
          <w:tcPr>
            <w:tcW w:w="4104" w:type="dxa"/>
          </w:tcPr>
          <w:p>
            <w:pPr>
              <w:pStyle w:val="TableParagraph"/>
              <w:rPr>
                <w:sz w:val="28"/>
              </w:rPr>
            </w:pPr>
          </w:p>
        </w:tc>
      </w:tr>
      <w:tr>
        <w:trPr>
          <w:trHeight w:val="731" w:hRule="atLeast"/>
        </w:trPr>
        <w:tc>
          <w:tcPr>
            <w:tcW w:w="703" w:type="dxa"/>
            <w:tcBorders>
              <w:bottom w:val="nil"/>
            </w:tcBorders>
          </w:tcPr>
          <w:p>
            <w:pPr>
              <w:pStyle w:val="TableParagraph"/>
              <w:spacing w:before="52"/>
              <w:ind w:left="37"/>
              <w:jc w:val="center"/>
              <w:rPr>
                <w:sz w:val="28"/>
              </w:rPr>
            </w:pPr>
            <w:r>
              <w:rPr>
                <w:spacing w:val="-10"/>
                <w:sz w:val="28"/>
              </w:rPr>
              <w:t>6</w:t>
            </w:r>
          </w:p>
        </w:tc>
        <w:tc>
          <w:tcPr>
            <w:tcW w:w="1277" w:type="dxa"/>
            <w:tcBorders>
              <w:bottom w:val="nil"/>
            </w:tcBorders>
          </w:tcPr>
          <w:p>
            <w:pPr>
              <w:pStyle w:val="TableParagraph"/>
              <w:spacing w:before="52"/>
              <w:ind w:left="107"/>
              <w:rPr>
                <w:sz w:val="28"/>
              </w:rPr>
            </w:pPr>
            <w:r>
              <w:rPr>
                <w:spacing w:val="-2"/>
                <w:sz w:val="28"/>
              </w:rPr>
              <w:t>&lt;file&gt;</w:t>
            </w:r>
          </w:p>
        </w:tc>
        <w:tc>
          <w:tcPr>
            <w:tcW w:w="1843" w:type="dxa"/>
            <w:tcBorders>
              <w:bottom w:val="nil"/>
            </w:tcBorders>
          </w:tcPr>
          <w:p>
            <w:pPr>
              <w:pStyle w:val="TableParagraph"/>
              <w:spacing w:before="52"/>
              <w:ind w:left="108"/>
              <w:rPr>
                <w:sz w:val="28"/>
              </w:rPr>
            </w:pPr>
            <w:r>
              <w:rPr>
                <w:spacing w:val="-5"/>
                <w:sz w:val="28"/>
              </w:rPr>
              <w:t>ID</w:t>
            </w:r>
          </w:p>
        </w:tc>
        <w:tc>
          <w:tcPr>
            <w:tcW w:w="1135" w:type="dxa"/>
            <w:tcBorders>
              <w:bottom w:val="nil"/>
            </w:tcBorders>
          </w:tcPr>
          <w:p>
            <w:pPr>
              <w:pStyle w:val="TableParagraph"/>
              <w:spacing w:before="52"/>
              <w:ind w:left="108" w:right="310"/>
              <w:rPr>
                <w:sz w:val="28"/>
              </w:rPr>
            </w:pPr>
            <w:r>
              <w:rPr>
                <w:spacing w:val="-4"/>
                <w:sz w:val="28"/>
              </w:rPr>
              <w:t>Bắt buộc</w:t>
            </w:r>
          </w:p>
        </w:tc>
        <w:tc>
          <w:tcPr>
            <w:tcW w:w="4104" w:type="dxa"/>
            <w:tcBorders>
              <w:bottom w:val="nil"/>
            </w:tcBorders>
          </w:tcPr>
          <w:p>
            <w:pPr>
              <w:pStyle w:val="TableParagraph"/>
              <w:spacing w:before="52"/>
              <w:ind w:left="106"/>
              <w:rPr>
                <w:sz w:val="28"/>
              </w:rPr>
            </w:pPr>
            <w:r>
              <w:rPr>
                <w:sz w:val="28"/>
              </w:rPr>
              <w:t>Thông tin ID để định danh file do hệ thống tự sinh. Ví dụ:</w:t>
            </w:r>
          </w:p>
        </w:tc>
      </w:tr>
      <w:tr>
        <w:trPr>
          <w:trHeight w:val="733"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1843" w:type="dxa"/>
            <w:tcBorders>
              <w:top w:val="nil"/>
              <w:bottom w:val="nil"/>
            </w:tcBorders>
          </w:tcPr>
          <w:p>
            <w:pPr>
              <w:pStyle w:val="TableParagraph"/>
              <w:rPr>
                <w:sz w:val="28"/>
              </w:rPr>
            </w:pPr>
          </w:p>
        </w:tc>
        <w:tc>
          <w:tcPr>
            <w:tcW w:w="1135" w:type="dxa"/>
            <w:tcBorders>
              <w:top w:val="nil"/>
              <w:bottom w:val="nil"/>
            </w:tcBorders>
          </w:tcPr>
          <w:p>
            <w:pPr>
              <w:pStyle w:val="TableParagraph"/>
              <w:rPr>
                <w:sz w:val="28"/>
              </w:rPr>
            </w:pPr>
          </w:p>
        </w:tc>
        <w:tc>
          <w:tcPr>
            <w:tcW w:w="4104" w:type="dxa"/>
            <w:tcBorders>
              <w:top w:val="nil"/>
              <w:bottom w:val="nil"/>
            </w:tcBorders>
          </w:tcPr>
          <w:p>
            <w:pPr>
              <w:pStyle w:val="TableParagraph"/>
              <w:spacing w:before="24"/>
              <w:ind w:left="106" w:right="866"/>
              <w:rPr>
                <w:sz w:val="28"/>
              </w:rPr>
            </w:pPr>
            <w:r>
              <w:rPr>
                <w:sz w:val="28"/>
              </w:rPr>
              <w:t>Quy</w:t>
            </w:r>
            <w:r>
              <w:rPr>
                <w:spacing w:val="-18"/>
                <w:sz w:val="28"/>
              </w:rPr>
              <w:t> </w:t>
            </w:r>
            <w:r>
              <w:rPr>
                <w:sz w:val="28"/>
              </w:rPr>
              <w:t>tắc:</w:t>
            </w:r>
            <w:r>
              <w:rPr>
                <w:spacing w:val="-17"/>
                <w:sz w:val="28"/>
              </w:rPr>
              <w:t> </w:t>
            </w:r>
            <w:r>
              <w:rPr>
                <w:sz w:val="28"/>
              </w:rPr>
              <w:t>ID-{UUIDs} Trong đó:</w:t>
            </w:r>
          </w:p>
        </w:tc>
      </w:tr>
      <w:tr>
        <w:trPr>
          <w:trHeight w:val="765"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1843" w:type="dxa"/>
            <w:tcBorders>
              <w:top w:val="nil"/>
              <w:bottom w:val="nil"/>
            </w:tcBorders>
          </w:tcPr>
          <w:p>
            <w:pPr>
              <w:pStyle w:val="TableParagraph"/>
              <w:rPr>
                <w:sz w:val="28"/>
              </w:rPr>
            </w:pPr>
          </w:p>
        </w:tc>
        <w:tc>
          <w:tcPr>
            <w:tcW w:w="1135" w:type="dxa"/>
            <w:tcBorders>
              <w:top w:val="nil"/>
              <w:bottom w:val="nil"/>
            </w:tcBorders>
          </w:tcPr>
          <w:p>
            <w:pPr>
              <w:pStyle w:val="TableParagraph"/>
              <w:rPr>
                <w:sz w:val="28"/>
              </w:rPr>
            </w:pPr>
          </w:p>
        </w:tc>
        <w:tc>
          <w:tcPr>
            <w:tcW w:w="4104" w:type="dxa"/>
            <w:tcBorders>
              <w:top w:val="nil"/>
              <w:bottom w:val="nil"/>
            </w:tcBorders>
          </w:tcPr>
          <w:p>
            <w:pPr>
              <w:pStyle w:val="TableParagraph"/>
              <w:spacing w:line="242" w:lineRule="auto" w:before="54"/>
              <w:ind w:left="106"/>
              <w:rPr>
                <w:sz w:val="28"/>
              </w:rPr>
            </w:pPr>
            <w:r>
              <w:rPr>
                <w:sz w:val="28"/>
              </w:rPr>
              <w:t>-</w:t>
            </w:r>
            <w:r>
              <w:rPr>
                <w:spacing w:val="40"/>
                <w:sz w:val="28"/>
              </w:rPr>
              <w:t> </w:t>
            </w:r>
            <w:r>
              <w:rPr>
                <w:sz w:val="28"/>
              </w:rPr>
              <w:t>{UUIDs}</w:t>
            </w:r>
            <w:r>
              <w:rPr>
                <w:spacing w:val="40"/>
                <w:sz w:val="28"/>
              </w:rPr>
              <w:t> </w:t>
            </w:r>
            <w:r>
              <w:rPr>
                <w:sz w:val="28"/>
              </w:rPr>
              <w:t>tự</w:t>
            </w:r>
            <w:r>
              <w:rPr>
                <w:spacing w:val="40"/>
                <w:sz w:val="28"/>
              </w:rPr>
              <w:t> </w:t>
            </w:r>
            <w:r>
              <w:rPr>
                <w:sz w:val="28"/>
              </w:rPr>
              <w:t>sinh</w:t>
            </w:r>
            <w:r>
              <w:rPr>
                <w:spacing w:val="40"/>
                <w:sz w:val="28"/>
              </w:rPr>
              <w:t> </w:t>
            </w:r>
            <w:r>
              <w:rPr>
                <w:sz w:val="28"/>
              </w:rPr>
              <w:t>và</w:t>
            </w:r>
            <w:r>
              <w:rPr>
                <w:spacing w:val="40"/>
                <w:sz w:val="28"/>
              </w:rPr>
              <w:t> </w:t>
            </w:r>
            <w:r>
              <w:rPr>
                <w:sz w:val="28"/>
              </w:rPr>
              <w:t>các</w:t>
            </w:r>
            <w:r>
              <w:rPr>
                <w:spacing w:val="40"/>
                <w:sz w:val="28"/>
              </w:rPr>
              <w:t> </w:t>
            </w:r>
            <w:r>
              <w:rPr>
                <w:sz w:val="28"/>
              </w:rPr>
              <w:t>ký</w:t>
            </w:r>
            <w:r>
              <w:rPr>
                <w:spacing w:val="40"/>
                <w:sz w:val="28"/>
              </w:rPr>
              <w:t> </w:t>
            </w:r>
            <w:r>
              <w:rPr>
                <w:sz w:val="28"/>
              </w:rPr>
              <w:t>tự được viết hoa</w:t>
            </w:r>
          </w:p>
        </w:tc>
      </w:tr>
      <w:tr>
        <w:trPr>
          <w:trHeight w:val="764" w:hRule="atLeast"/>
        </w:trPr>
        <w:tc>
          <w:tcPr>
            <w:tcW w:w="703" w:type="dxa"/>
            <w:tcBorders>
              <w:top w:val="nil"/>
            </w:tcBorders>
          </w:tcPr>
          <w:p>
            <w:pPr>
              <w:pStyle w:val="TableParagraph"/>
              <w:rPr>
                <w:sz w:val="28"/>
              </w:rPr>
            </w:pPr>
          </w:p>
        </w:tc>
        <w:tc>
          <w:tcPr>
            <w:tcW w:w="1277" w:type="dxa"/>
            <w:tcBorders>
              <w:top w:val="nil"/>
            </w:tcBorders>
          </w:tcPr>
          <w:p>
            <w:pPr>
              <w:pStyle w:val="TableParagraph"/>
              <w:rPr>
                <w:sz w:val="28"/>
              </w:rPr>
            </w:pPr>
          </w:p>
        </w:tc>
        <w:tc>
          <w:tcPr>
            <w:tcW w:w="1843" w:type="dxa"/>
            <w:tcBorders>
              <w:top w:val="nil"/>
            </w:tcBorders>
          </w:tcPr>
          <w:p>
            <w:pPr>
              <w:pStyle w:val="TableParagraph"/>
              <w:rPr>
                <w:sz w:val="28"/>
              </w:rPr>
            </w:pPr>
          </w:p>
        </w:tc>
        <w:tc>
          <w:tcPr>
            <w:tcW w:w="1135" w:type="dxa"/>
            <w:tcBorders>
              <w:top w:val="nil"/>
            </w:tcBorders>
          </w:tcPr>
          <w:p>
            <w:pPr>
              <w:pStyle w:val="TableParagraph"/>
              <w:rPr>
                <w:sz w:val="28"/>
              </w:rPr>
            </w:pPr>
          </w:p>
        </w:tc>
        <w:tc>
          <w:tcPr>
            <w:tcW w:w="4104" w:type="dxa"/>
            <w:tcBorders>
              <w:top w:val="nil"/>
            </w:tcBorders>
          </w:tcPr>
          <w:p>
            <w:pPr>
              <w:pStyle w:val="TableParagraph"/>
              <w:spacing w:before="54"/>
              <w:ind w:left="106" w:right="94"/>
              <w:rPr>
                <w:sz w:val="28"/>
              </w:rPr>
            </w:pPr>
            <w:r>
              <w:rPr>
                <w:spacing w:val="-2"/>
                <w:sz w:val="28"/>
              </w:rPr>
              <w:t>Ví</w:t>
            </w:r>
            <w:r>
              <w:rPr>
                <w:spacing w:val="-7"/>
                <w:sz w:val="28"/>
              </w:rPr>
              <w:t> </w:t>
            </w:r>
            <w:r>
              <w:rPr>
                <w:spacing w:val="-2"/>
                <w:sz w:val="28"/>
              </w:rPr>
              <w:t>dụ:</w:t>
            </w:r>
            <w:r>
              <w:rPr>
                <w:spacing w:val="-7"/>
                <w:sz w:val="28"/>
              </w:rPr>
              <w:t> </w:t>
            </w:r>
            <w:r>
              <w:rPr>
                <w:spacing w:val="-2"/>
                <w:sz w:val="28"/>
              </w:rPr>
              <w:t>ID-F54865C1-CF2B-4D63- A687-31AD937BD402</w:t>
            </w:r>
          </w:p>
        </w:tc>
      </w:tr>
      <w:tr>
        <w:trPr>
          <w:trHeight w:val="1145" w:hRule="atLeast"/>
        </w:trPr>
        <w:tc>
          <w:tcPr>
            <w:tcW w:w="703" w:type="dxa"/>
            <w:tcBorders>
              <w:bottom w:val="nil"/>
            </w:tcBorders>
          </w:tcPr>
          <w:p>
            <w:pPr>
              <w:pStyle w:val="TableParagraph"/>
              <w:spacing w:before="52"/>
              <w:ind w:left="37"/>
              <w:jc w:val="center"/>
              <w:rPr>
                <w:sz w:val="28"/>
              </w:rPr>
            </w:pPr>
            <w:r>
              <w:rPr>
                <w:spacing w:val="-10"/>
                <w:sz w:val="28"/>
              </w:rPr>
              <w:t>7</w:t>
            </w:r>
          </w:p>
        </w:tc>
        <w:tc>
          <w:tcPr>
            <w:tcW w:w="1277" w:type="dxa"/>
            <w:tcBorders>
              <w:bottom w:val="nil"/>
            </w:tcBorders>
          </w:tcPr>
          <w:p>
            <w:pPr>
              <w:pStyle w:val="TableParagraph"/>
              <w:spacing w:before="52"/>
              <w:ind w:left="107"/>
              <w:rPr>
                <w:sz w:val="28"/>
              </w:rPr>
            </w:pPr>
            <w:r>
              <w:rPr>
                <w:spacing w:val="-2"/>
                <w:sz w:val="28"/>
              </w:rPr>
              <w:t>&lt;file&gt;</w:t>
            </w:r>
          </w:p>
        </w:tc>
        <w:tc>
          <w:tcPr>
            <w:tcW w:w="1843" w:type="dxa"/>
            <w:tcBorders>
              <w:bottom w:val="nil"/>
            </w:tcBorders>
          </w:tcPr>
          <w:p>
            <w:pPr>
              <w:pStyle w:val="TableParagraph"/>
              <w:spacing w:before="52"/>
              <w:ind w:left="108"/>
              <w:rPr>
                <w:sz w:val="28"/>
              </w:rPr>
            </w:pPr>
            <w:r>
              <w:rPr>
                <w:spacing w:val="-2"/>
                <w:sz w:val="28"/>
              </w:rPr>
              <w:t>MIMETYPE</w:t>
            </w:r>
          </w:p>
        </w:tc>
        <w:tc>
          <w:tcPr>
            <w:tcW w:w="1135" w:type="dxa"/>
            <w:tcBorders>
              <w:bottom w:val="nil"/>
            </w:tcBorders>
          </w:tcPr>
          <w:p>
            <w:pPr>
              <w:pStyle w:val="TableParagraph"/>
              <w:spacing w:before="52"/>
              <w:ind w:left="108" w:right="310"/>
              <w:rPr>
                <w:sz w:val="28"/>
              </w:rPr>
            </w:pPr>
            <w:r>
              <w:rPr>
                <w:spacing w:val="-4"/>
                <w:sz w:val="28"/>
              </w:rPr>
              <w:t>Bắt buộc</w:t>
            </w:r>
          </w:p>
        </w:tc>
        <w:tc>
          <w:tcPr>
            <w:tcW w:w="4104" w:type="dxa"/>
            <w:tcBorders>
              <w:bottom w:val="nil"/>
            </w:tcBorders>
          </w:tcPr>
          <w:p>
            <w:pPr>
              <w:pStyle w:val="TableParagraph"/>
              <w:spacing w:before="52"/>
              <w:ind w:left="106"/>
              <w:rPr>
                <w:sz w:val="28"/>
              </w:rPr>
            </w:pPr>
            <w:r>
              <w:rPr>
                <w:sz w:val="28"/>
              </w:rPr>
              <w:t>Định</w:t>
            </w:r>
            <w:r>
              <w:rPr>
                <w:spacing w:val="-5"/>
                <w:sz w:val="28"/>
              </w:rPr>
              <w:t> </w:t>
            </w:r>
            <w:r>
              <w:rPr>
                <w:sz w:val="28"/>
              </w:rPr>
              <w:t>dạng</w:t>
            </w:r>
            <w:r>
              <w:rPr>
                <w:spacing w:val="-3"/>
                <w:sz w:val="28"/>
              </w:rPr>
              <w:t> </w:t>
            </w:r>
            <w:r>
              <w:rPr>
                <w:spacing w:val="-4"/>
                <w:sz w:val="28"/>
              </w:rPr>
              <w:t>file</w:t>
            </w:r>
          </w:p>
          <w:p>
            <w:pPr>
              <w:pStyle w:val="TableParagraph"/>
              <w:spacing w:line="242" w:lineRule="auto" w:before="60"/>
              <w:ind w:left="106"/>
              <w:rPr>
                <w:sz w:val="28"/>
              </w:rPr>
            </w:pPr>
            <w:r>
              <w:rPr>
                <w:sz w:val="28"/>
              </w:rPr>
              <w:t>Cho</w:t>
            </w:r>
            <w:r>
              <w:rPr>
                <w:spacing w:val="-5"/>
                <w:sz w:val="28"/>
              </w:rPr>
              <w:t> </w:t>
            </w:r>
            <w:r>
              <w:rPr>
                <w:sz w:val="28"/>
              </w:rPr>
              <w:t>phép</w:t>
            </w:r>
            <w:r>
              <w:rPr>
                <w:spacing w:val="-5"/>
                <w:sz w:val="28"/>
              </w:rPr>
              <w:t> </w:t>
            </w:r>
            <w:r>
              <w:rPr>
                <w:sz w:val="28"/>
              </w:rPr>
              <w:t>các</w:t>
            </w:r>
            <w:r>
              <w:rPr>
                <w:spacing w:val="-6"/>
                <w:sz w:val="28"/>
              </w:rPr>
              <w:t> </w:t>
            </w:r>
            <w:r>
              <w:rPr>
                <w:sz w:val="28"/>
              </w:rPr>
              <w:t>định</w:t>
            </w:r>
            <w:r>
              <w:rPr>
                <w:spacing w:val="-9"/>
                <w:sz w:val="28"/>
              </w:rPr>
              <w:t> </w:t>
            </w:r>
            <w:r>
              <w:rPr>
                <w:sz w:val="28"/>
              </w:rPr>
              <w:t>dạng</w:t>
            </w:r>
            <w:r>
              <w:rPr>
                <w:spacing w:val="-5"/>
                <w:sz w:val="28"/>
              </w:rPr>
              <w:t> </w:t>
            </w:r>
            <w:r>
              <w:rPr>
                <w:sz w:val="28"/>
              </w:rPr>
              <w:t>file</w:t>
            </w:r>
            <w:r>
              <w:rPr>
                <w:spacing w:val="-6"/>
                <w:sz w:val="28"/>
              </w:rPr>
              <w:t> </w:t>
            </w:r>
            <w:r>
              <w:rPr>
                <w:sz w:val="28"/>
              </w:rPr>
              <w:t>như </w:t>
            </w:r>
            <w:r>
              <w:rPr>
                <w:spacing w:val="-4"/>
                <w:sz w:val="28"/>
              </w:rPr>
              <w:t>sau:</w:t>
            </w:r>
          </w:p>
        </w:tc>
      </w:tr>
      <w:tr>
        <w:trPr>
          <w:trHeight w:val="763"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1843" w:type="dxa"/>
            <w:tcBorders>
              <w:top w:val="nil"/>
              <w:bottom w:val="nil"/>
            </w:tcBorders>
          </w:tcPr>
          <w:p>
            <w:pPr>
              <w:pStyle w:val="TableParagraph"/>
              <w:rPr>
                <w:sz w:val="28"/>
              </w:rPr>
            </w:pPr>
          </w:p>
        </w:tc>
        <w:tc>
          <w:tcPr>
            <w:tcW w:w="1135" w:type="dxa"/>
            <w:tcBorders>
              <w:top w:val="nil"/>
              <w:bottom w:val="nil"/>
            </w:tcBorders>
          </w:tcPr>
          <w:p>
            <w:pPr>
              <w:pStyle w:val="TableParagraph"/>
              <w:rPr>
                <w:sz w:val="28"/>
              </w:rPr>
            </w:pPr>
          </w:p>
        </w:tc>
        <w:tc>
          <w:tcPr>
            <w:tcW w:w="4104" w:type="dxa"/>
            <w:tcBorders>
              <w:top w:val="nil"/>
              <w:bottom w:val="nil"/>
            </w:tcBorders>
          </w:tcPr>
          <w:p>
            <w:pPr>
              <w:pStyle w:val="TableParagraph"/>
              <w:spacing w:before="54"/>
              <w:ind w:left="106"/>
              <w:rPr>
                <w:sz w:val="28"/>
              </w:rPr>
            </w:pPr>
            <w:r>
              <w:rPr>
                <w:sz w:val="28"/>
              </w:rPr>
              <w:t>-</w:t>
            </w:r>
            <w:r>
              <w:rPr>
                <w:spacing w:val="40"/>
                <w:sz w:val="28"/>
              </w:rPr>
              <w:t> </w:t>
            </w:r>
            <w:r>
              <w:rPr>
                <w:sz w:val="28"/>
              </w:rPr>
              <w:t>Tài</w:t>
            </w:r>
            <w:r>
              <w:rPr>
                <w:spacing w:val="40"/>
                <w:sz w:val="28"/>
              </w:rPr>
              <w:t> </w:t>
            </w:r>
            <w:r>
              <w:rPr>
                <w:sz w:val="28"/>
              </w:rPr>
              <w:t>liệu</w:t>
            </w:r>
            <w:r>
              <w:rPr>
                <w:spacing w:val="40"/>
                <w:sz w:val="28"/>
              </w:rPr>
              <w:t> </w:t>
            </w:r>
            <w:r>
              <w:rPr>
                <w:sz w:val="28"/>
              </w:rPr>
              <w:t>(văn</w:t>
            </w:r>
            <w:r>
              <w:rPr>
                <w:spacing w:val="40"/>
                <w:sz w:val="28"/>
              </w:rPr>
              <w:t> </w:t>
            </w:r>
            <w:r>
              <w:rPr>
                <w:sz w:val="28"/>
              </w:rPr>
              <w:t>bản,</w:t>
            </w:r>
            <w:r>
              <w:rPr>
                <w:spacing w:val="40"/>
                <w:sz w:val="28"/>
              </w:rPr>
              <w:t> </w:t>
            </w:r>
            <w:r>
              <w:rPr>
                <w:sz w:val="28"/>
              </w:rPr>
              <w:t>tài</w:t>
            </w:r>
            <w:r>
              <w:rPr>
                <w:spacing w:val="40"/>
                <w:sz w:val="28"/>
              </w:rPr>
              <w:t> </w:t>
            </w:r>
            <w:r>
              <w:rPr>
                <w:sz w:val="28"/>
              </w:rPr>
              <w:t>liệu</w:t>
            </w:r>
            <w:r>
              <w:rPr>
                <w:spacing w:val="40"/>
                <w:sz w:val="28"/>
              </w:rPr>
              <w:t> </w:t>
            </w:r>
            <w:r>
              <w:rPr>
                <w:sz w:val="28"/>
              </w:rPr>
              <w:t>kỹ</w:t>
            </w:r>
            <w:r>
              <w:rPr>
                <w:spacing w:val="80"/>
                <w:sz w:val="28"/>
              </w:rPr>
              <w:t> </w:t>
            </w:r>
            <w:r>
              <w:rPr>
                <w:sz w:val="28"/>
              </w:rPr>
              <w:t>thuật): .pdf/a, hai lớp</w:t>
            </w:r>
          </w:p>
        </w:tc>
      </w:tr>
      <w:tr>
        <w:trPr>
          <w:trHeight w:val="441"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1843" w:type="dxa"/>
            <w:tcBorders>
              <w:top w:val="nil"/>
              <w:bottom w:val="nil"/>
            </w:tcBorders>
          </w:tcPr>
          <w:p>
            <w:pPr>
              <w:pStyle w:val="TableParagraph"/>
              <w:rPr>
                <w:sz w:val="28"/>
              </w:rPr>
            </w:pPr>
          </w:p>
        </w:tc>
        <w:tc>
          <w:tcPr>
            <w:tcW w:w="1135" w:type="dxa"/>
            <w:tcBorders>
              <w:top w:val="nil"/>
              <w:bottom w:val="nil"/>
            </w:tcBorders>
          </w:tcPr>
          <w:p>
            <w:pPr>
              <w:pStyle w:val="TableParagraph"/>
              <w:rPr>
                <w:sz w:val="28"/>
              </w:rPr>
            </w:pPr>
          </w:p>
        </w:tc>
        <w:tc>
          <w:tcPr>
            <w:tcW w:w="4104" w:type="dxa"/>
            <w:tcBorders>
              <w:top w:val="nil"/>
              <w:bottom w:val="nil"/>
            </w:tcBorders>
          </w:tcPr>
          <w:p>
            <w:pPr>
              <w:pStyle w:val="TableParagraph"/>
              <w:spacing w:before="54"/>
              <w:ind w:left="106"/>
              <w:rPr>
                <w:sz w:val="28"/>
              </w:rPr>
            </w:pPr>
            <w:r>
              <w:rPr>
                <w:sz w:val="28"/>
              </w:rPr>
              <w:t>-</w:t>
            </w:r>
            <w:r>
              <w:rPr>
                <w:spacing w:val="-3"/>
                <w:sz w:val="28"/>
              </w:rPr>
              <w:t> </w:t>
            </w:r>
            <w:r>
              <w:rPr>
                <w:sz w:val="28"/>
              </w:rPr>
              <w:t>Tài liệu</w:t>
            </w:r>
            <w:r>
              <w:rPr>
                <w:spacing w:val="-1"/>
                <w:sz w:val="28"/>
              </w:rPr>
              <w:t> </w:t>
            </w:r>
            <w:r>
              <w:rPr>
                <w:sz w:val="28"/>
              </w:rPr>
              <w:t>âm</w:t>
            </w:r>
            <w:r>
              <w:rPr>
                <w:spacing w:val="-7"/>
                <w:sz w:val="28"/>
              </w:rPr>
              <w:t> </w:t>
            </w:r>
            <w:r>
              <w:rPr>
                <w:sz w:val="28"/>
              </w:rPr>
              <w:t>bản/ảnh: </w:t>
            </w:r>
            <w:r>
              <w:rPr>
                <w:spacing w:val="-4"/>
                <w:sz w:val="28"/>
              </w:rPr>
              <w:t>JPEG</w:t>
            </w:r>
          </w:p>
        </w:tc>
      </w:tr>
      <w:tr>
        <w:trPr>
          <w:trHeight w:val="763"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1843" w:type="dxa"/>
            <w:tcBorders>
              <w:top w:val="nil"/>
              <w:bottom w:val="nil"/>
            </w:tcBorders>
          </w:tcPr>
          <w:p>
            <w:pPr>
              <w:pStyle w:val="TableParagraph"/>
              <w:rPr>
                <w:sz w:val="28"/>
              </w:rPr>
            </w:pPr>
          </w:p>
        </w:tc>
        <w:tc>
          <w:tcPr>
            <w:tcW w:w="1135" w:type="dxa"/>
            <w:tcBorders>
              <w:top w:val="nil"/>
              <w:bottom w:val="nil"/>
            </w:tcBorders>
          </w:tcPr>
          <w:p>
            <w:pPr>
              <w:pStyle w:val="TableParagraph"/>
              <w:rPr>
                <w:sz w:val="28"/>
              </w:rPr>
            </w:pPr>
          </w:p>
        </w:tc>
        <w:tc>
          <w:tcPr>
            <w:tcW w:w="4104" w:type="dxa"/>
            <w:tcBorders>
              <w:top w:val="nil"/>
              <w:bottom w:val="nil"/>
            </w:tcBorders>
          </w:tcPr>
          <w:p>
            <w:pPr>
              <w:pStyle w:val="TableParagraph"/>
              <w:spacing w:before="54"/>
              <w:ind w:left="106"/>
              <w:rPr>
                <w:sz w:val="28"/>
              </w:rPr>
            </w:pPr>
            <w:r>
              <w:rPr>
                <w:sz w:val="28"/>
              </w:rPr>
              <w:t>- Tài liệu âm</w:t>
            </w:r>
            <w:r>
              <w:rPr>
                <w:spacing w:val="-4"/>
                <w:sz w:val="28"/>
              </w:rPr>
              <w:t> </w:t>
            </w:r>
            <w:r>
              <w:rPr>
                <w:sz w:val="28"/>
              </w:rPr>
              <w:t>thanh/video: MPEG- 4; .MP3;</w:t>
            </w:r>
            <w:r>
              <w:rPr>
                <w:spacing w:val="40"/>
                <w:sz w:val="28"/>
              </w:rPr>
              <w:t> </w:t>
            </w:r>
            <w:r>
              <w:rPr>
                <w:sz w:val="28"/>
              </w:rPr>
              <w:t>avi; wma; wmv</w:t>
            </w:r>
          </w:p>
        </w:tc>
      </w:tr>
      <w:tr>
        <w:trPr>
          <w:trHeight w:val="1378"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1843" w:type="dxa"/>
            <w:tcBorders>
              <w:top w:val="nil"/>
              <w:bottom w:val="nil"/>
            </w:tcBorders>
          </w:tcPr>
          <w:p>
            <w:pPr>
              <w:pStyle w:val="TableParagraph"/>
              <w:rPr>
                <w:sz w:val="28"/>
              </w:rPr>
            </w:pPr>
          </w:p>
        </w:tc>
        <w:tc>
          <w:tcPr>
            <w:tcW w:w="1135" w:type="dxa"/>
            <w:tcBorders>
              <w:top w:val="nil"/>
              <w:bottom w:val="nil"/>
            </w:tcBorders>
          </w:tcPr>
          <w:p>
            <w:pPr>
              <w:pStyle w:val="TableParagraph"/>
              <w:rPr>
                <w:sz w:val="28"/>
              </w:rPr>
            </w:pPr>
          </w:p>
        </w:tc>
        <w:tc>
          <w:tcPr>
            <w:tcW w:w="4104" w:type="dxa"/>
            <w:tcBorders>
              <w:top w:val="nil"/>
              <w:bottom w:val="nil"/>
            </w:tcBorders>
          </w:tcPr>
          <w:p>
            <w:pPr>
              <w:pStyle w:val="TableParagraph"/>
              <w:spacing w:line="242" w:lineRule="auto" w:before="54"/>
              <w:ind w:left="106"/>
              <w:rPr>
                <w:sz w:val="28"/>
              </w:rPr>
            </w:pPr>
            <w:r>
              <w:rPr>
                <w:sz w:val="28"/>
              </w:rPr>
              <w:t>Hệ</w:t>
            </w:r>
            <w:r>
              <w:rPr>
                <w:spacing w:val="-4"/>
                <w:sz w:val="28"/>
              </w:rPr>
              <w:t> </w:t>
            </w:r>
            <w:r>
              <w:rPr>
                <w:sz w:val="28"/>
              </w:rPr>
              <w:t>thống</w:t>
            </w:r>
            <w:r>
              <w:rPr>
                <w:spacing w:val="-6"/>
                <w:sz w:val="28"/>
              </w:rPr>
              <w:t> </w:t>
            </w:r>
            <w:r>
              <w:rPr>
                <w:sz w:val="28"/>
              </w:rPr>
              <w:t>hỗ</w:t>
            </w:r>
            <w:r>
              <w:rPr>
                <w:spacing w:val="-5"/>
                <w:sz w:val="28"/>
              </w:rPr>
              <w:t> </w:t>
            </w:r>
            <w:r>
              <w:rPr>
                <w:sz w:val="28"/>
              </w:rPr>
              <w:t>trợ</w:t>
            </w:r>
            <w:r>
              <w:rPr>
                <w:spacing w:val="-5"/>
                <w:sz w:val="28"/>
              </w:rPr>
              <w:t> </w:t>
            </w:r>
            <w:r>
              <w:rPr>
                <w:sz w:val="28"/>
              </w:rPr>
              <w:t>nhận</w:t>
            </w:r>
            <w:r>
              <w:rPr>
                <w:spacing w:val="-4"/>
                <w:sz w:val="28"/>
              </w:rPr>
              <w:t> </w:t>
            </w:r>
            <w:r>
              <w:rPr>
                <w:sz w:val="28"/>
              </w:rPr>
              <w:t>giá</w:t>
            </w:r>
            <w:r>
              <w:rPr>
                <w:spacing w:val="-6"/>
                <w:sz w:val="28"/>
              </w:rPr>
              <w:t> </w:t>
            </w:r>
            <w:r>
              <w:rPr>
                <w:sz w:val="28"/>
              </w:rPr>
              <w:t>trị</w:t>
            </w:r>
            <w:r>
              <w:rPr>
                <w:spacing w:val="-5"/>
                <w:sz w:val="28"/>
              </w:rPr>
              <w:t> </w:t>
            </w:r>
            <w:r>
              <w:rPr>
                <w:sz w:val="28"/>
              </w:rPr>
              <w:t>theo danh sách mimetype (mục 4.</w:t>
            </w:r>
          </w:p>
          <w:p>
            <w:pPr>
              <w:pStyle w:val="TableParagraph"/>
              <w:ind w:left="106"/>
              <w:rPr>
                <w:sz w:val="28"/>
              </w:rPr>
            </w:pPr>
            <w:r>
              <w:rPr>
                <w:sz w:val="28"/>
              </w:rPr>
              <w:t>Danh</w:t>
            </w:r>
            <w:r>
              <w:rPr>
                <w:spacing w:val="-11"/>
                <w:sz w:val="28"/>
              </w:rPr>
              <w:t> </w:t>
            </w:r>
            <w:r>
              <w:rPr>
                <w:sz w:val="28"/>
              </w:rPr>
              <w:t>sách</w:t>
            </w:r>
            <w:r>
              <w:rPr>
                <w:spacing w:val="-8"/>
                <w:sz w:val="28"/>
              </w:rPr>
              <w:t> </w:t>
            </w:r>
            <w:r>
              <w:rPr>
                <w:sz w:val="28"/>
              </w:rPr>
              <w:t>và</w:t>
            </w:r>
            <w:r>
              <w:rPr>
                <w:spacing w:val="-9"/>
                <w:sz w:val="28"/>
              </w:rPr>
              <w:t> </w:t>
            </w:r>
            <w:r>
              <w:rPr>
                <w:sz w:val="28"/>
              </w:rPr>
              <w:t>định</w:t>
            </w:r>
            <w:r>
              <w:rPr>
                <w:spacing w:val="-8"/>
                <w:sz w:val="28"/>
              </w:rPr>
              <w:t> </w:t>
            </w:r>
            <w:r>
              <w:rPr>
                <w:sz w:val="28"/>
              </w:rPr>
              <w:t>dạng</w:t>
            </w:r>
            <w:r>
              <w:rPr>
                <w:spacing w:val="-8"/>
                <w:sz w:val="28"/>
              </w:rPr>
              <w:t> </w:t>
            </w:r>
            <w:r>
              <w:rPr>
                <w:sz w:val="28"/>
              </w:rPr>
              <w:t>mimetype và extension)</w:t>
            </w:r>
          </w:p>
        </w:tc>
      </w:tr>
      <w:tr>
        <w:trPr>
          <w:trHeight w:val="412" w:hRule="atLeast"/>
        </w:trPr>
        <w:tc>
          <w:tcPr>
            <w:tcW w:w="703" w:type="dxa"/>
            <w:tcBorders>
              <w:top w:val="nil"/>
            </w:tcBorders>
          </w:tcPr>
          <w:p>
            <w:pPr>
              <w:pStyle w:val="TableParagraph"/>
              <w:rPr>
                <w:sz w:val="28"/>
              </w:rPr>
            </w:pPr>
          </w:p>
        </w:tc>
        <w:tc>
          <w:tcPr>
            <w:tcW w:w="1277" w:type="dxa"/>
            <w:tcBorders>
              <w:top w:val="nil"/>
            </w:tcBorders>
          </w:tcPr>
          <w:p>
            <w:pPr>
              <w:pStyle w:val="TableParagraph"/>
              <w:rPr>
                <w:sz w:val="28"/>
              </w:rPr>
            </w:pPr>
          </w:p>
        </w:tc>
        <w:tc>
          <w:tcPr>
            <w:tcW w:w="1843" w:type="dxa"/>
            <w:tcBorders>
              <w:top w:val="nil"/>
            </w:tcBorders>
          </w:tcPr>
          <w:p>
            <w:pPr>
              <w:pStyle w:val="TableParagraph"/>
              <w:rPr>
                <w:sz w:val="28"/>
              </w:rPr>
            </w:pPr>
          </w:p>
        </w:tc>
        <w:tc>
          <w:tcPr>
            <w:tcW w:w="1135" w:type="dxa"/>
            <w:tcBorders>
              <w:top w:val="nil"/>
            </w:tcBorders>
          </w:tcPr>
          <w:p>
            <w:pPr>
              <w:pStyle w:val="TableParagraph"/>
              <w:rPr>
                <w:sz w:val="28"/>
              </w:rPr>
            </w:pPr>
          </w:p>
        </w:tc>
        <w:tc>
          <w:tcPr>
            <w:tcW w:w="4104" w:type="dxa"/>
            <w:tcBorders>
              <w:top w:val="nil"/>
            </w:tcBorders>
          </w:tcPr>
          <w:p>
            <w:pPr>
              <w:pStyle w:val="TableParagraph"/>
              <w:spacing w:before="24"/>
              <w:ind w:left="106"/>
              <w:rPr>
                <w:sz w:val="28"/>
              </w:rPr>
            </w:pPr>
            <w:r>
              <w:rPr>
                <w:sz w:val="28"/>
              </w:rPr>
              <w:t>Ví</w:t>
            </w:r>
            <w:r>
              <w:rPr>
                <w:spacing w:val="-10"/>
                <w:sz w:val="28"/>
              </w:rPr>
              <w:t> </w:t>
            </w:r>
            <w:r>
              <w:rPr>
                <w:sz w:val="28"/>
              </w:rPr>
              <w:t>dụ:</w:t>
            </w:r>
            <w:r>
              <w:rPr>
                <w:spacing w:val="-10"/>
                <w:sz w:val="28"/>
              </w:rPr>
              <w:t> </w:t>
            </w:r>
            <w:r>
              <w:rPr>
                <w:sz w:val="28"/>
              </w:rPr>
              <w:t>“application/octet-</w:t>
            </w:r>
            <w:r>
              <w:rPr>
                <w:spacing w:val="-2"/>
                <w:sz w:val="28"/>
              </w:rPr>
              <w:t>stream”</w:t>
            </w:r>
          </w:p>
        </w:tc>
      </w:tr>
      <w:tr>
        <w:trPr>
          <w:trHeight w:val="1087" w:hRule="atLeast"/>
        </w:trPr>
        <w:tc>
          <w:tcPr>
            <w:tcW w:w="703" w:type="dxa"/>
          </w:tcPr>
          <w:p>
            <w:pPr>
              <w:pStyle w:val="TableParagraph"/>
              <w:spacing w:before="52"/>
              <w:ind w:left="37"/>
              <w:jc w:val="center"/>
              <w:rPr>
                <w:sz w:val="28"/>
              </w:rPr>
            </w:pPr>
            <w:r>
              <w:rPr>
                <w:spacing w:val="-10"/>
                <w:sz w:val="28"/>
              </w:rPr>
              <w:t>8</w:t>
            </w:r>
          </w:p>
        </w:tc>
        <w:tc>
          <w:tcPr>
            <w:tcW w:w="1277" w:type="dxa"/>
          </w:tcPr>
          <w:p>
            <w:pPr>
              <w:pStyle w:val="TableParagraph"/>
              <w:spacing w:before="52"/>
              <w:ind w:left="107"/>
              <w:rPr>
                <w:sz w:val="28"/>
              </w:rPr>
            </w:pPr>
            <w:r>
              <w:rPr>
                <w:spacing w:val="-2"/>
                <w:sz w:val="28"/>
              </w:rPr>
              <w:t>&lt;file&gt;</w:t>
            </w:r>
          </w:p>
        </w:tc>
        <w:tc>
          <w:tcPr>
            <w:tcW w:w="1843" w:type="dxa"/>
          </w:tcPr>
          <w:p>
            <w:pPr>
              <w:pStyle w:val="TableParagraph"/>
              <w:spacing w:before="52"/>
              <w:ind w:left="108"/>
              <w:rPr>
                <w:sz w:val="28"/>
              </w:rPr>
            </w:pPr>
            <w:r>
              <w:rPr>
                <w:spacing w:val="-2"/>
                <w:sz w:val="28"/>
              </w:rPr>
              <w:t>CREATED</w:t>
            </w:r>
          </w:p>
        </w:tc>
        <w:tc>
          <w:tcPr>
            <w:tcW w:w="1135" w:type="dxa"/>
          </w:tcPr>
          <w:p>
            <w:pPr>
              <w:pStyle w:val="TableParagraph"/>
              <w:spacing w:line="242" w:lineRule="auto" w:before="52"/>
              <w:ind w:left="108" w:right="310"/>
              <w:rPr>
                <w:sz w:val="28"/>
              </w:rPr>
            </w:pPr>
            <w:r>
              <w:rPr>
                <w:spacing w:val="-4"/>
                <w:sz w:val="28"/>
              </w:rPr>
              <w:t>Bắt buộc</w:t>
            </w:r>
          </w:p>
        </w:tc>
        <w:tc>
          <w:tcPr>
            <w:tcW w:w="4104" w:type="dxa"/>
          </w:tcPr>
          <w:p>
            <w:pPr>
              <w:pStyle w:val="TableParagraph"/>
              <w:spacing w:before="52"/>
              <w:ind w:left="106"/>
              <w:rPr>
                <w:sz w:val="28"/>
              </w:rPr>
            </w:pPr>
            <w:r>
              <w:rPr>
                <w:sz w:val="28"/>
              </w:rPr>
              <w:t>Ngày</w:t>
            </w:r>
            <w:r>
              <w:rPr>
                <w:spacing w:val="-5"/>
                <w:sz w:val="28"/>
              </w:rPr>
              <w:t> </w:t>
            </w:r>
            <w:r>
              <w:rPr>
                <w:sz w:val="28"/>
              </w:rPr>
              <w:t>tạo thẻ</w:t>
            </w:r>
            <w:r>
              <w:rPr>
                <w:spacing w:val="-2"/>
                <w:sz w:val="28"/>
              </w:rPr>
              <w:t> &lt;file&gt;</w:t>
            </w:r>
          </w:p>
          <w:p>
            <w:pPr>
              <w:pStyle w:val="TableParagraph"/>
              <w:spacing w:line="322" w:lineRule="exact" w:before="49"/>
              <w:ind w:left="106" w:right="504"/>
              <w:rPr>
                <w:sz w:val="28"/>
              </w:rPr>
            </w:pPr>
            <w:r>
              <w:rPr>
                <w:sz w:val="28"/>
              </w:rPr>
              <w:t>Kiểu</w:t>
            </w:r>
            <w:r>
              <w:rPr>
                <w:spacing w:val="-11"/>
                <w:sz w:val="28"/>
              </w:rPr>
              <w:t> </w:t>
            </w:r>
            <w:r>
              <w:rPr>
                <w:sz w:val="28"/>
              </w:rPr>
              <w:t>dữ</w:t>
            </w:r>
            <w:r>
              <w:rPr>
                <w:spacing w:val="-10"/>
                <w:sz w:val="28"/>
              </w:rPr>
              <w:t> </w:t>
            </w:r>
            <w:r>
              <w:rPr>
                <w:sz w:val="28"/>
              </w:rPr>
              <w:t>liệu</w:t>
            </w:r>
            <w:r>
              <w:rPr>
                <w:spacing w:val="-11"/>
                <w:sz w:val="28"/>
              </w:rPr>
              <w:t> </w:t>
            </w:r>
            <w:r>
              <w:rPr>
                <w:sz w:val="28"/>
              </w:rPr>
              <w:t>datetime:</w:t>
            </w:r>
            <w:r>
              <w:rPr>
                <w:spacing w:val="-7"/>
                <w:sz w:val="28"/>
              </w:rPr>
              <w:t> </w:t>
            </w:r>
            <w:r>
              <w:rPr>
                <w:sz w:val="28"/>
              </w:rPr>
              <w:t>YYYY- </w:t>
            </w:r>
            <w:r>
              <w:rPr>
                <w:spacing w:val="-2"/>
                <w:sz w:val="28"/>
              </w:rPr>
              <w:t>MM-DDThh:mm:ss.sTZD</w:t>
            </w:r>
          </w:p>
        </w:tc>
      </w:tr>
      <w:tr>
        <w:trPr>
          <w:trHeight w:val="762" w:hRule="atLeast"/>
        </w:trPr>
        <w:tc>
          <w:tcPr>
            <w:tcW w:w="703" w:type="dxa"/>
          </w:tcPr>
          <w:p>
            <w:pPr>
              <w:pStyle w:val="TableParagraph"/>
              <w:spacing w:before="52"/>
              <w:ind w:left="37"/>
              <w:jc w:val="center"/>
              <w:rPr>
                <w:sz w:val="28"/>
              </w:rPr>
            </w:pPr>
            <w:r>
              <w:rPr>
                <w:spacing w:val="-10"/>
                <w:sz w:val="28"/>
              </w:rPr>
              <w:t>9</w:t>
            </w:r>
          </w:p>
        </w:tc>
        <w:tc>
          <w:tcPr>
            <w:tcW w:w="1277" w:type="dxa"/>
          </w:tcPr>
          <w:p>
            <w:pPr>
              <w:pStyle w:val="TableParagraph"/>
              <w:spacing w:before="52"/>
              <w:ind w:left="107"/>
              <w:rPr>
                <w:sz w:val="28"/>
              </w:rPr>
            </w:pPr>
            <w:r>
              <w:rPr>
                <w:spacing w:val="-2"/>
                <w:sz w:val="28"/>
              </w:rPr>
              <w:t>&lt;file&gt;</w:t>
            </w:r>
          </w:p>
        </w:tc>
        <w:tc>
          <w:tcPr>
            <w:tcW w:w="1843" w:type="dxa"/>
          </w:tcPr>
          <w:p>
            <w:pPr>
              <w:pStyle w:val="TableParagraph"/>
              <w:spacing w:before="52"/>
              <w:ind w:left="108" w:right="165"/>
              <w:rPr>
                <w:sz w:val="28"/>
              </w:rPr>
            </w:pPr>
            <w:r>
              <w:rPr>
                <w:spacing w:val="-2"/>
                <w:sz w:val="28"/>
              </w:rPr>
              <w:t>CHECKSUM </w:t>
            </w:r>
            <w:r>
              <w:rPr>
                <w:spacing w:val="-4"/>
                <w:sz w:val="28"/>
              </w:rPr>
              <w:t>TYPE</w:t>
            </w:r>
          </w:p>
        </w:tc>
        <w:tc>
          <w:tcPr>
            <w:tcW w:w="1135" w:type="dxa"/>
          </w:tcPr>
          <w:p>
            <w:pPr>
              <w:pStyle w:val="TableParagraph"/>
              <w:spacing w:before="52"/>
              <w:ind w:left="108" w:right="310"/>
              <w:rPr>
                <w:sz w:val="28"/>
              </w:rPr>
            </w:pPr>
            <w:r>
              <w:rPr>
                <w:spacing w:val="-4"/>
                <w:sz w:val="28"/>
              </w:rPr>
              <w:t>Bắt buộc</w:t>
            </w:r>
          </w:p>
        </w:tc>
        <w:tc>
          <w:tcPr>
            <w:tcW w:w="4104" w:type="dxa"/>
          </w:tcPr>
          <w:p>
            <w:pPr>
              <w:pStyle w:val="TableParagraph"/>
              <w:spacing w:before="52"/>
              <w:ind w:left="106"/>
              <w:rPr>
                <w:sz w:val="28"/>
              </w:rPr>
            </w:pPr>
            <w:r>
              <w:rPr>
                <w:sz w:val="28"/>
              </w:rPr>
              <w:t>Giải</w:t>
            </w:r>
            <w:r>
              <w:rPr>
                <w:spacing w:val="40"/>
                <w:sz w:val="28"/>
              </w:rPr>
              <w:t> </w:t>
            </w:r>
            <w:r>
              <w:rPr>
                <w:sz w:val="28"/>
              </w:rPr>
              <w:t>thuật</w:t>
            </w:r>
            <w:r>
              <w:rPr>
                <w:spacing w:val="40"/>
                <w:sz w:val="28"/>
              </w:rPr>
              <w:t> </w:t>
            </w:r>
            <w:r>
              <w:rPr>
                <w:sz w:val="28"/>
              </w:rPr>
              <w:t>băm</w:t>
            </w:r>
            <w:r>
              <w:rPr>
                <w:spacing w:val="39"/>
                <w:sz w:val="28"/>
              </w:rPr>
              <w:t> </w:t>
            </w:r>
            <w:r>
              <w:rPr>
                <w:sz w:val="28"/>
              </w:rPr>
              <w:t>dữ</w:t>
            </w:r>
            <w:r>
              <w:rPr>
                <w:spacing w:val="40"/>
                <w:sz w:val="28"/>
              </w:rPr>
              <w:t> </w:t>
            </w:r>
            <w:r>
              <w:rPr>
                <w:sz w:val="28"/>
              </w:rPr>
              <w:t>liệu</w:t>
            </w:r>
            <w:r>
              <w:rPr>
                <w:spacing w:val="40"/>
                <w:sz w:val="28"/>
              </w:rPr>
              <w:t> </w:t>
            </w:r>
            <w:r>
              <w:rPr>
                <w:sz w:val="28"/>
              </w:rPr>
              <w:t>file.</w:t>
            </w:r>
            <w:r>
              <w:rPr>
                <w:spacing w:val="40"/>
                <w:sz w:val="28"/>
              </w:rPr>
              <w:t> </w:t>
            </w:r>
            <w:r>
              <w:rPr>
                <w:sz w:val="28"/>
              </w:rPr>
              <w:t>Mặc định là SHA-256</w:t>
            </w:r>
          </w:p>
        </w:tc>
      </w:tr>
      <w:tr>
        <w:trPr>
          <w:trHeight w:val="765" w:hRule="atLeast"/>
        </w:trPr>
        <w:tc>
          <w:tcPr>
            <w:tcW w:w="703" w:type="dxa"/>
          </w:tcPr>
          <w:p>
            <w:pPr>
              <w:pStyle w:val="TableParagraph"/>
              <w:spacing w:before="55"/>
              <w:ind w:left="36"/>
              <w:jc w:val="center"/>
              <w:rPr>
                <w:sz w:val="28"/>
              </w:rPr>
            </w:pPr>
            <w:r>
              <w:rPr>
                <w:spacing w:val="-5"/>
                <w:sz w:val="28"/>
              </w:rPr>
              <w:t>10</w:t>
            </w:r>
          </w:p>
        </w:tc>
        <w:tc>
          <w:tcPr>
            <w:tcW w:w="1277" w:type="dxa"/>
          </w:tcPr>
          <w:p>
            <w:pPr>
              <w:pStyle w:val="TableParagraph"/>
              <w:spacing w:before="55"/>
              <w:ind w:left="107"/>
              <w:rPr>
                <w:sz w:val="28"/>
              </w:rPr>
            </w:pPr>
            <w:r>
              <w:rPr>
                <w:spacing w:val="-2"/>
                <w:sz w:val="28"/>
              </w:rPr>
              <w:t>&lt;file&gt;</w:t>
            </w:r>
          </w:p>
        </w:tc>
        <w:tc>
          <w:tcPr>
            <w:tcW w:w="1843" w:type="dxa"/>
          </w:tcPr>
          <w:p>
            <w:pPr>
              <w:pStyle w:val="TableParagraph"/>
              <w:spacing w:before="55"/>
              <w:ind w:left="108"/>
              <w:rPr>
                <w:sz w:val="28"/>
              </w:rPr>
            </w:pPr>
            <w:r>
              <w:rPr>
                <w:spacing w:val="-2"/>
                <w:sz w:val="28"/>
              </w:rPr>
              <w:t>CHECKSUM</w:t>
            </w:r>
          </w:p>
        </w:tc>
        <w:tc>
          <w:tcPr>
            <w:tcW w:w="1135" w:type="dxa"/>
          </w:tcPr>
          <w:p>
            <w:pPr>
              <w:pStyle w:val="TableParagraph"/>
              <w:spacing w:before="55"/>
              <w:ind w:left="108" w:right="310"/>
              <w:rPr>
                <w:sz w:val="28"/>
              </w:rPr>
            </w:pPr>
            <w:r>
              <w:rPr>
                <w:spacing w:val="-4"/>
                <w:sz w:val="28"/>
              </w:rPr>
              <w:t>Bắt buộc</w:t>
            </w:r>
          </w:p>
        </w:tc>
        <w:tc>
          <w:tcPr>
            <w:tcW w:w="4104" w:type="dxa"/>
          </w:tcPr>
          <w:p>
            <w:pPr>
              <w:pStyle w:val="TableParagraph"/>
              <w:spacing w:before="55"/>
              <w:ind w:left="106"/>
              <w:rPr>
                <w:sz w:val="28"/>
              </w:rPr>
            </w:pPr>
            <w:r>
              <w:rPr>
                <w:sz w:val="28"/>
              </w:rPr>
              <w:t>Giá</w:t>
            </w:r>
            <w:r>
              <w:rPr>
                <w:spacing w:val="-3"/>
                <w:sz w:val="28"/>
              </w:rPr>
              <w:t> </w:t>
            </w:r>
            <w:r>
              <w:rPr>
                <w:sz w:val="28"/>
              </w:rPr>
              <w:t>trị</w:t>
            </w:r>
            <w:r>
              <w:rPr>
                <w:spacing w:val="-3"/>
                <w:sz w:val="28"/>
              </w:rPr>
              <w:t> </w:t>
            </w:r>
            <w:r>
              <w:rPr>
                <w:sz w:val="28"/>
              </w:rPr>
              <w:t>giải</w:t>
            </w:r>
            <w:r>
              <w:rPr>
                <w:spacing w:val="-2"/>
                <w:sz w:val="28"/>
              </w:rPr>
              <w:t> </w:t>
            </w:r>
            <w:r>
              <w:rPr>
                <w:sz w:val="28"/>
              </w:rPr>
              <w:t>thuật</w:t>
            </w:r>
            <w:r>
              <w:rPr>
                <w:spacing w:val="-4"/>
                <w:sz w:val="28"/>
              </w:rPr>
              <w:t> băm.</w:t>
            </w:r>
          </w:p>
        </w:tc>
      </w:tr>
      <w:tr>
        <w:trPr>
          <w:trHeight w:val="762" w:hRule="atLeast"/>
        </w:trPr>
        <w:tc>
          <w:tcPr>
            <w:tcW w:w="703" w:type="dxa"/>
          </w:tcPr>
          <w:p>
            <w:pPr>
              <w:pStyle w:val="TableParagraph"/>
              <w:spacing w:before="52"/>
              <w:ind w:left="36"/>
              <w:jc w:val="center"/>
              <w:rPr>
                <w:sz w:val="28"/>
              </w:rPr>
            </w:pPr>
            <w:r>
              <w:rPr>
                <w:spacing w:val="-5"/>
                <w:sz w:val="28"/>
              </w:rPr>
              <w:t>11</w:t>
            </w:r>
          </w:p>
        </w:tc>
        <w:tc>
          <w:tcPr>
            <w:tcW w:w="1277" w:type="dxa"/>
          </w:tcPr>
          <w:p>
            <w:pPr>
              <w:pStyle w:val="TableParagraph"/>
              <w:spacing w:before="52"/>
              <w:ind w:left="107"/>
              <w:rPr>
                <w:sz w:val="28"/>
              </w:rPr>
            </w:pPr>
            <w:r>
              <w:rPr>
                <w:spacing w:val="-2"/>
                <w:sz w:val="28"/>
              </w:rPr>
              <w:t>&lt;file&gt;/&lt; Flocat&gt;</w:t>
            </w:r>
          </w:p>
        </w:tc>
        <w:tc>
          <w:tcPr>
            <w:tcW w:w="1843" w:type="dxa"/>
          </w:tcPr>
          <w:p>
            <w:pPr>
              <w:pStyle w:val="TableParagraph"/>
              <w:rPr>
                <w:sz w:val="28"/>
              </w:rPr>
            </w:pPr>
          </w:p>
        </w:tc>
        <w:tc>
          <w:tcPr>
            <w:tcW w:w="1135" w:type="dxa"/>
          </w:tcPr>
          <w:p>
            <w:pPr>
              <w:pStyle w:val="TableParagraph"/>
              <w:spacing w:before="52"/>
              <w:ind w:left="108" w:right="310"/>
              <w:rPr>
                <w:sz w:val="28"/>
              </w:rPr>
            </w:pPr>
            <w:r>
              <w:rPr>
                <w:spacing w:val="-4"/>
                <w:sz w:val="28"/>
              </w:rPr>
              <w:t>Bắt buộc</w:t>
            </w:r>
          </w:p>
        </w:tc>
        <w:tc>
          <w:tcPr>
            <w:tcW w:w="4104" w:type="dxa"/>
          </w:tcPr>
          <w:p>
            <w:pPr>
              <w:pStyle w:val="TableParagraph"/>
              <w:spacing w:before="52"/>
              <w:ind w:left="106"/>
              <w:rPr>
                <w:sz w:val="28"/>
              </w:rPr>
            </w:pPr>
            <w:r>
              <w:rPr>
                <w:sz w:val="28"/>
              </w:rPr>
              <w:t>Định</w:t>
            </w:r>
            <w:r>
              <w:rPr>
                <w:spacing w:val="-2"/>
                <w:sz w:val="28"/>
              </w:rPr>
              <w:t> </w:t>
            </w:r>
            <w:r>
              <w:rPr>
                <w:sz w:val="28"/>
              </w:rPr>
              <w:t>vị</w:t>
            </w:r>
            <w:r>
              <w:rPr>
                <w:spacing w:val="-2"/>
                <w:sz w:val="28"/>
              </w:rPr>
              <w:t> </w:t>
            </w:r>
            <w:r>
              <w:rPr>
                <w:sz w:val="28"/>
              </w:rPr>
              <w:t>tệp</w:t>
            </w:r>
            <w:r>
              <w:rPr>
                <w:spacing w:val="-1"/>
                <w:sz w:val="28"/>
              </w:rPr>
              <w:t> </w:t>
            </w:r>
            <w:r>
              <w:rPr>
                <w:spacing w:val="-5"/>
                <w:sz w:val="28"/>
              </w:rPr>
              <w:t>tin</w:t>
            </w:r>
          </w:p>
        </w:tc>
      </w:tr>
      <w:tr>
        <w:trPr>
          <w:trHeight w:val="825" w:hRule="atLeast"/>
        </w:trPr>
        <w:tc>
          <w:tcPr>
            <w:tcW w:w="703" w:type="dxa"/>
          </w:tcPr>
          <w:p>
            <w:pPr>
              <w:pStyle w:val="TableParagraph"/>
              <w:spacing w:before="53"/>
              <w:ind w:left="36"/>
              <w:jc w:val="center"/>
              <w:rPr>
                <w:sz w:val="28"/>
              </w:rPr>
            </w:pPr>
            <w:r>
              <w:rPr>
                <w:spacing w:val="-5"/>
                <w:sz w:val="28"/>
              </w:rPr>
              <w:t>12</w:t>
            </w:r>
          </w:p>
        </w:tc>
        <w:tc>
          <w:tcPr>
            <w:tcW w:w="1277" w:type="dxa"/>
          </w:tcPr>
          <w:p>
            <w:pPr>
              <w:pStyle w:val="TableParagraph"/>
              <w:spacing w:before="53"/>
              <w:ind w:left="107"/>
              <w:rPr>
                <w:sz w:val="28"/>
              </w:rPr>
            </w:pPr>
            <w:r>
              <w:rPr>
                <w:spacing w:val="-2"/>
                <w:sz w:val="28"/>
              </w:rPr>
              <w:t>&lt;Flocat&gt;</w:t>
            </w:r>
          </w:p>
        </w:tc>
        <w:tc>
          <w:tcPr>
            <w:tcW w:w="1843" w:type="dxa"/>
          </w:tcPr>
          <w:p>
            <w:pPr>
              <w:pStyle w:val="TableParagraph"/>
              <w:spacing w:before="53"/>
              <w:ind w:left="108"/>
              <w:rPr>
                <w:sz w:val="28"/>
              </w:rPr>
            </w:pPr>
            <w:r>
              <w:rPr>
                <w:spacing w:val="-2"/>
                <w:sz w:val="28"/>
              </w:rPr>
              <w:t>xlink:type</w:t>
            </w:r>
          </w:p>
        </w:tc>
        <w:tc>
          <w:tcPr>
            <w:tcW w:w="1135" w:type="dxa"/>
          </w:tcPr>
          <w:p>
            <w:pPr>
              <w:pStyle w:val="TableParagraph"/>
              <w:spacing w:line="242" w:lineRule="auto" w:before="53"/>
              <w:ind w:left="108" w:right="310"/>
              <w:rPr>
                <w:sz w:val="28"/>
              </w:rPr>
            </w:pPr>
            <w:r>
              <w:rPr>
                <w:spacing w:val="-4"/>
                <w:sz w:val="28"/>
              </w:rPr>
              <w:t>Bắt buộc</w:t>
            </w:r>
          </w:p>
        </w:tc>
        <w:tc>
          <w:tcPr>
            <w:tcW w:w="4104" w:type="dxa"/>
          </w:tcPr>
          <w:p>
            <w:pPr>
              <w:pStyle w:val="TableParagraph"/>
              <w:spacing w:before="53"/>
              <w:ind w:left="106"/>
              <w:rPr>
                <w:sz w:val="28"/>
              </w:rPr>
            </w:pPr>
            <w:r>
              <w:rPr>
                <w:sz w:val="28"/>
              </w:rPr>
              <w:t>Loại</w:t>
            </w:r>
            <w:r>
              <w:rPr>
                <w:spacing w:val="-2"/>
                <w:sz w:val="28"/>
              </w:rPr>
              <w:t> </w:t>
            </w:r>
            <w:r>
              <w:rPr>
                <w:sz w:val="28"/>
              </w:rPr>
              <w:t>của</w:t>
            </w:r>
            <w:r>
              <w:rPr>
                <w:spacing w:val="-4"/>
                <w:sz w:val="28"/>
              </w:rPr>
              <w:t> </w:t>
            </w:r>
            <w:r>
              <w:rPr>
                <w:sz w:val="28"/>
              </w:rPr>
              <w:t>đường</w:t>
            </w:r>
            <w:r>
              <w:rPr>
                <w:spacing w:val="-1"/>
                <w:sz w:val="28"/>
              </w:rPr>
              <w:t> </w:t>
            </w:r>
            <w:r>
              <w:rPr>
                <w:spacing w:val="-5"/>
                <w:sz w:val="28"/>
              </w:rPr>
              <w:t>dẫn</w:t>
            </w:r>
          </w:p>
          <w:p>
            <w:pPr>
              <w:pStyle w:val="TableParagraph"/>
              <w:spacing w:before="62"/>
              <w:ind w:left="106"/>
              <w:rPr>
                <w:sz w:val="28"/>
              </w:rPr>
            </w:pPr>
            <w:r>
              <w:rPr>
                <w:sz w:val="28"/>
              </w:rPr>
              <w:t>Mặc</w:t>
            </w:r>
            <w:r>
              <w:rPr>
                <w:spacing w:val="-4"/>
                <w:sz w:val="28"/>
              </w:rPr>
              <w:t> </w:t>
            </w:r>
            <w:r>
              <w:rPr>
                <w:sz w:val="28"/>
              </w:rPr>
              <w:t>định</w:t>
            </w:r>
            <w:r>
              <w:rPr>
                <w:spacing w:val="-3"/>
                <w:sz w:val="28"/>
              </w:rPr>
              <w:t> </w:t>
            </w:r>
            <w:r>
              <w:rPr>
                <w:sz w:val="28"/>
              </w:rPr>
              <w:t>giá</w:t>
            </w:r>
            <w:r>
              <w:rPr>
                <w:spacing w:val="-4"/>
                <w:sz w:val="28"/>
              </w:rPr>
              <w:t> </w:t>
            </w:r>
            <w:r>
              <w:rPr>
                <w:sz w:val="28"/>
              </w:rPr>
              <w:t>trị</w:t>
            </w:r>
            <w:r>
              <w:rPr>
                <w:spacing w:val="-1"/>
                <w:sz w:val="28"/>
              </w:rPr>
              <w:t> </w:t>
            </w:r>
            <w:r>
              <w:rPr>
                <w:sz w:val="28"/>
              </w:rPr>
              <w:t>là</w:t>
            </w:r>
            <w:r>
              <w:rPr>
                <w:spacing w:val="-1"/>
                <w:sz w:val="28"/>
              </w:rPr>
              <w:t> </w:t>
            </w:r>
            <w:r>
              <w:rPr>
                <w:spacing w:val="-2"/>
                <w:sz w:val="28"/>
              </w:rPr>
              <w:t>“simple”</w:t>
            </w:r>
          </w:p>
        </w:tc>
      </w:tr>
      <w:tr>
        <w:trPr>
          <w:trHeight w:val="822" w:hRule="atLeast"/>
        </w:trPr>
        <w:tc>
          <w:tcPr>
            <w:tcW w:w="703" w:type="dxa"/>
          </w:tcPr>
          <w:p>
            <w:pPr>
              <w:pStyle w:val="TableParagraph"/>
              <w:spacing w:before="52"/>
              <w:ind w:left="36"/>
              <w:jc w:val="center"/>
              <w:rPr>
                <w:sz w:val="28"/>
              </w:rPr>
            </w:pPr>
            <w:r>
              <w:rPr>
                <w:spacing w:val="-5"/>
                <w:sz w:val="28"/>
              </w:rPr>
              <w:t>13</w:t>
            </w:r>
          </w:p>
        </w:tc>
        <w:tc>
          <w:tcPr>
            <w:tcW w:w="1277" w:type="dxa"/>
          </w:tcPr>
          <w:p>
            <w:pPr>
              <w:pStyle w:val="TableParagraph"/>
              <w:spacing w:before="52"/>
              <w:ind w:left="107"/>
              <w:rPr>
                <w:sz w:val="28"/>
              </w:rPr>
            </w:pPr>
            <w:r>
              <w:rPr>
                <w:spacing w:val="-2"/>
                <w:sz w:val="28"/>
              </w:rPr>
              <w:t>&lt;Flocat&gt;</w:t>
            </w:r>
          </w:p>
        </w:tc>
        <w:tc>
          <w:tcPr>
            <w:tcW w:w="1843" w:type="dxa"/>
          </w:tcPr>
          <w:p>
            <w:pPr>
              <w:pStyle w:val="TableParagraph"/>
              <w:spacing w:before="52"/>
              <w:ind w:left="108"/>
              <w:rPr>
                <w:sz w:val="28"/>
              </w:rPr>
            </w:pPr>
            <w:r>
              <w:rPr>
                <w:spacing w:val="-2"/>
                <w:sz w:val="28"/>
              </w:rPr>
              <w:t>xlink:href</w:t>
            </w:r>
          </w:p>
        </w:tc>
        <w:tc>
          <w:tcPr>
            <w:tcW w:w="1135" w:type="dxa"/>
          </w:tcPr>
          <w:p>
            <w:pPr>
              <w:pStyle w:val="TableParagraph"/>
              <w:spacing w:before="52"/>
              <w:ind w:left="108" w:right="310"/>
              <w:rPr>
                <w:sz w:val="28"/>
              </w:rPr>
            </w:pPr>
            <w:r>
              <w:rPr>
                <w:spacing w:val="-4"/>
                <w:sz w:val="28"/>
              </w:rPr>
              <w:t>Bắt buộc</w:t>
            </w:r>
          </w:p>
        </w:tc>
        <w:tc>
          <w:tcPr>
            <w:tcW w:w="4104" w:type="dxa"/>
          </w:tcPr>
          <w:p>
            <w:pPr>
              <w:pStyle w:val="TableParagraph"/>
              <w:spacing w:line="382" w:lineRule="exact" w:before="8"/>
              <w:ind w:left="106" w:right="1727"/>
              <w:rPr>
                <w:sz w:val="28"/>
              </w:rPr>
            </w:pPr>
            <w:r>
              <w:rPr>
                <w:sz w:val="28"/>
              </w:rPr>
              <w:t>Vị trí của file Đường</w:t>
            </w:r>
            <w:r>
              <w:rPr>
                <w:spacing w:val="-13"/>
                <w:sz w:val="28"/>
              </w:rPr>
              <w:t> </w:t>
            </w:r>
            <w:r>
              <w:rPr>
                <w:sz w:val="28"/>
              </w:rPr>
              <w:t>dẫn</w:t>
            </w:r>
            <w:r>
              <w:rPr>
                <w:spacing w:val="-13"/>
                <w:sz w:val="28"/>
              </w:rPr>
              <w:t> </w:t>
            </w:r>
            <w:r>
              <w:rPr>
                <w:sz w:val="28"/>
              </w:rPr>
              <w:t>đến</w:t>
            </w:r>
            <w:r>
              <w:rPr>
                <w:spacing w:val="-10"/>
                <w:sz w:val="28"/>
              </w:rPr>
              <w:t> </w:t>
            </w:r>
            <w:r>
              <w:rPr>
                <w:sz w:val="28"/>
              </w:rPr>
              <w:t>tệp</w:t>
            </w:r>
          </w:p>
        </w:tc>
      </w:tr>
    </w:tbl>
    <w:p>
      <w:pPr>
        <w:pStyle w:val="TableParagraph"/>
        <w:spacing w:after="0" w:line="382" w:lineRule="exact"/>
        <w:rPr>
          <w:sz w:val="28"/>
        </w:rPr>
        <w:sectPr>
          <w:pgSz w:w="11910" w:h="16850"/>
          <w:pgMar w:header="514" w:footer="0" w:top="740" w:bottom="280" w:left="1559" w:right="0"/>
        </w:sectPr>
      </w:pPr>
    </w:p>
    <w:p>
      <w:pPr>
        <w:pStyle w:val="BodyText"/>
        <w:rPr>
          <w:i/>
          <w:sz w:val="20"/>
        </w:rPr>
      </w:pPr>
    </w:p>
    <w:p>
      <w:pPr>
        <w:pStyle w:val="BodyText"/>
        <w:spacing w:before="200"/>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277"/>
        <w:gridCol w:w="1843"/>
        <w:gridCol w:w="1135"/>
        <w:gridCol w:w="4104"/>
      </w:tblGrid>
      <w:tr>
        <w:trPr>
          <w:trHeight w:val="763" w:hRule="atLeast"/>
        </w:trPr>
        <w:tc>
          <w:tcPr>
            <w:tcW w:w="703" w:type="dxa"/>
            <w:shd w:val="clear" w:color="auto" w:fill="EDEBE0"/>
          </w:tcPr>
          <w:p>
            <w:pPr>
              <w:pStyle w:val="TableParagraph"/>
              <w:spacing w:before="58"/>
              <w:ind w:left="7"/>
              <w:jc w:val="center"/>
              <w:rPr>
                <w:b/>
                <w:sz w:val="28"/>
              </w:rPr>
            </w:pPr>
            <w:r>
              <w:rPr>
                <w:b/>
                <w:spacing w:val="-5"/>
                <w:sz w:val="28"/>
              </w:rPr>
              <w:t>TT</w:t>
            </w:r>
          </w:p>
        </w:tc>
        <w:tc>
          <w:tcPr>
            <w:tcW w:w="1277" w:type="dxa"/>
            <w:shd w:val="clear" w:color="auto" w:fill="EDEBE0"/>
          </w:tcPr>
          <w:p>
            <w:pPr>
              <w:pStyle w:val="TableParagraph"/>
              <w:spacing w:before="58"/>
              <w:ind w:left="182"/>
              <w:rPr>
                <w:b/>
                <w:sz w:val="28"/>
              </w:rPr>
            </w:pPr>
            <w:r>
              <w:rPr>
                <w:b/>
                <w:sz w:val="28"/>
              </w:rPr>
              <w:t>Tên</w:t>
            </w:r>
            <w:r>
              <w:rPr>
                <w:b/>
                <w:spacing w:val="-2"/>
                <w:sz w:val="28"/>
              </w:rPr>
              <w:t> </w:t>
            </w:r>
            <w:r>
              <w:rPr>
                <w:b/>
                <w:spacing w:val="-5"/>
                <w:sz w:val="28"/>
              </w:rPr>
              <w:t>thẻ</w:t>
            </w:r>
          </w:p>
        </w:tc>
        <w:tc>
          <w:tcPr>
            <w:tcW w:w="1843" w:type="dxa"/>
            <w:shd w:val="clear" w:color="auto" w:fill="EDEBE0"/>
          </w:tcPr>
          <w:p>
            <w:pPr>
              <w:pStyle w:val="TableParagraph"/>
              <w:spacing w:before="58"/>
              <w:ind w:left="264"/>
              <w:rPr>
                <w:b/>
                <w:sz w:val="28"/>
              </w:rPr>
            </w:pPr>
            <w:r>
              <w:rPr>
                <w:b/>
                <w:sz w:val="28"/>
              </w:rPr>
              <w:t>Thuộc</w:t>
            </w:r>
            <w:r>
              <w:rPr>
                <w:b/>
                <w:spacing w:val="-2"/>
                <w:sz w:val="28"/>
              </w:rPr>
              <w:t> </w:t>
            </w:r>
            <w:r>
              <w:rPr>
                <w:b/>
                <w:spacing w:val="-4"/>
                <w:sz w:val="28"/>
              </w:rPr>
              <w:t>tính</w:t>
            </w:r>
          </w:p>
        </w:tc>
        <w:tc>
          <w:tcPr>
            <w:tcW w:w="1135" w:type="dxa"/>
            <w:shd w:val="clear" w:color="auto" w:fill="EDEBE0"/>
          </w:tcPr>
          <w:p>
            <w:pPr>
              <w:pStyle w:val="TableParagraph"/>
              <w:spacing w:before="58"/>
              <w:ind w:left="355" w:right="311" w:hanging="32"/>
              <w:rPr>
                <w:b/>
                <w:sz w:val="28"/>
              </w:rPr>
            </w:pPr>
            <w:r>
              <w:rPr>
                <w:b/>
                <w:spacing w:val="-4"/>
                <w:sz w:val="28"/>
              </w:rPr>
              <w:t>Yêu </w:t>
            </w:r>
            <w:r>
              <w:rPr>
                <w:b/>
                <w:spacing w:val="-5"/>
                <w:sz w:val="28"/>
              </w:rPr>
              <w:t>cầu</w:t>
            </w:r>
          </w:p>
        </w:tc>
        <w:tc>
          <w:tcPr>
            <w:tcW w:w="4104" w:type="dxa"/>
            <w:shd w:val="clear" w:color="auto" w:fill="EDEBE0"/>
          </w:tcPr>
          <w:p>
            <w:pPr>
              <w:pStyle w:val="TableParagraph"/>
              <w:spacing w:before="58"/>
              <w:ind w:left="11" w:right="5"/>
              <w:jc w:val="center"/>
              <w:rPr>
                <w:b/>
                <w:sz w:val="28"/>
              </w:rPr>
            </w:pPr>
            <w:r>
              <w:rPr>
                <w:b/>
                <w:sz w:val="28"/>
              </w:rPr>
              <w:t>Mô</w:t>
            </w:r>
            <w:r>
              <w:rPr>
                <w:b/>
                <w:spacing w:val="-1"/>
                <w:sz w:val="28"/>
              </w:rPr>
              <w:t> </w:t>
            </w:r>
            <w:r>
              <w:rPr>
                <w:b/>
                <w:spacing w:val="-5"/>
                <w:sz w:val="28"/>
              </w:rPr>
              <w:t>tả</w:t>
            </w:r>
          </w:p>
        </w:tc>
      </w:tr>
      <w:tr>
        <w:trPr>
          <w:trHeight w:val="765" w:hRule="atLeast"/>
        </w:trPr>
        <w:tc>
          <w:tcPr>
            <w:tcW w:w="703" w:type="dxa"/>
          </w:tcPr>
          <w:p>
            <w:pPr>
              <w:pStyle w:val="TableParagraph"/>
              <w:spacing w:before="52"/>
              <w:ind w:left="36"/>
              <w:jc w:val="center"/>
              <w:rPr>
                <w:sz w:val="28"/>
              </w:rPr>
            </w:pPr>
            <w:r>
              <w:rPr>
                <w:spacing w:val="-5"/>
                <w:sz w:val="28"/>
              </w:rPr>
              <w:t>14</w:t>
            </w:r>
          </w:p>
        </w:tc>
        <w:tc>
          <w:tcPr>
            <w:tcW w:w="1277" w:type="dxa"/>
          </w:tcPr>
          <w:p>
            <w:pPr>
              <w:pStyle w:val="TableParagraph"/>
              <w:spacing w:before="52"/>
              <w:ind w:left="107"/>
              <w:rPr>
                <w:sz w:val="28"/>
              </w:rPr>
            </w:pPr>
            <w:r>
              <w:rPr>
                <w:spacing w:val="-2"/>
                <w:sz w:val="28"/>
              </w:rPr>
              <w:t>&lt;Flocat&gt;</w:t>
            </w:r>
          </w:p>
        </w:tc>
        <w:tc>
          <w:tcPr>
            <w:tcW w:w="1843" w:type="dxa"/>
          </w:tcPr>
          <w:p>
            <w:pPr>
              <w:pStyle w:val="TableParagraph"/>
              <w:spacing w:before="52"/>
              <w:ind w:left="108"/>
              <w:rPr>
                <w:sz w:val="28"/>
              </w:rPr>
            </w:pPr>
            <w:r>
              <w:rPr>
                <w:spacing w:val="-2"/>
                <w:sz w:val="28"/>
              </w:rPr>
              <w:t>LOCTYPE</w:t>
            </w:r>
          </w:p>
        </w:tc>
        <w:tc>
          <w:tcPr>
            <w:tcW w:w="1135" w:type="dxa"/>
          </w:tcPr>
          <w:p>
            <w:pPr>
              <w:pStyle w:val="TableParagraph"/>
              <w:spacing w:line="242" w:lineRule="auto" w:before="52"/>
              <w:ind w:left="108" w:right="310"/>
              <w:rPr>
                <w:sz w:val="28"/>
              </w:rPr>
            </w:pPr>
            <w:r>
              <w:rPr>
                <w:spacing w:val="-4"/>
                <w:sz w:val="28"/>
              </w:rPr>
              <w:t>Bắt buộc</w:t>
            </w:r>
          </w:p>
        </w:tc>
        <w:tc>
          <w:tcPr>
            <w:tcW w:w="4104" w:type="dxa"/>
          </w:tcPr>
          <w:p>
            <w:pPr>
              <w:pStyle w:val="TableParagraph"/>
              <w:spacing w:before="52"/>
              <w:ind w:left="106"/>
              <w:rPr>
                <w:sz w:val="28"/>
              </w:rPr>
            </w:pPr>
            <w:r>
              <w:rPr>
                <w:sz w:val="28"/>
              </w:rPr>
              <w:t>Luôn</w:t>
            </w:r>
            <w:r>
              <w:rPr>
                <w:spacing w:val="-2"/>
                <w:sz w:val="28"/>
              </w:rPr>
              <w:t> </w:t>
            </w:r>
            <w:r>
              <w:rPr>
                <w:sz w:val="28"/>
              </w:rPr>
              <w:t>nhận</w:t>
            </w:r>
            <w:r>
              <w:rPr>
                <w:spacing w:val="-2"/>
                <w:sz w:val="28"/>
              </w:rPr>
              <w:t> </w:t>
            </w:r>
            <w:r>
              <w:rPr>
                <w:sz w:val="28"/>
              </w:rPr>
              <w:t>giá</w:t>
            </w:r>
            <w:r>
              <w:rPr>
                <w:spacing w:val="-3"/>
                <w:sz w:val="28"/>
              </w:rPr>
              <w:t> </w:t>
            </w:r>
            <w:r>
              <w:rPr>
                <w:sz w:val="28"/>
              </w:rPr>
              <w:t>trị</w:t>
            </w:r>
            <w:r>
              <w:rPr>
                <w:spacing w:val="-2"/>
                <w:sz w:val="28"/>
              </w:rPr>
              <w:t> </w:t>
            </w:r>
            <w:r>
              <w:rPr>
                <w:spacing w:val="-4"/>
                <w:sz w:val="28"/>
              </w:rPr>
              <w:t>“URL”</w:t>
            </w:r>
          </w:p>
        </w:tc>
      </w:tr>
      <w:tr>
        <w:trPr>
          <w:trHeight w:val="503" w:hRule="atLeast"/>
        </w:trPr>
        <w:tc>
          <w:tcPr>
            <w:tcW w:w="703" w:type="dxa"/>
            <w:tcBorders>
              <w:bottom w:val="nil"/>
            </w:tcBorders>
          </w:tcPr>
          <w:p>
            <w:pPr>
              <w:pStyle w:val="TableParagraph"/>
              <w:spacing w:before="52"/>
              <w:ind w:left="36"/>
              <w:jc w:val="center"/>
              <w:rPr>
                <w:sz w:val="28"/>
              </w:rPr>
            </w:pPr>
            <w:r>
              <w:rPr>
                <w:spacing w:val="-5"/>
                <w:sz w:val="28"/>
              </w:rPr>
              <w:t>15</w:t>
            </w:r>
          </w:p>
        </w:tc>
        <w:tc>
          <w:tcPr>
            <w:tcW w:w="1277" w:type="dxa"/>
            <w:tcBorders>
              <w:bottom w:val="nil"/>
            </w:tcBorders>
          </w:tcPr>
          <w:p>
            <w:pPr>
              <w:pStyle w:val="TableParagraph"/>
              <w:spacing w:before="52"/>
              <w:ind w:left="107"/>
              <w:rPr>
                <w:sz w:val="28"/>
              </w:rPr>
            </w:pPr>
            <w:r>
              <w:rPr>
                <w:sz w:val="28"/>
              </w:rPr>
              <w:t>Ví</w:t>
            </w:r>
            <w:r>
              <w:rPr>
                <w:spacing w:val="-1"/>
                <w:sz w:val="28"/>
              </w:rPr>
              <w:t> </w:t>
            </w:r>
            <w:r>
              <w:rPr>
                <w:spacing w:val="-5"/>
                <w:sz w:val="28"/>
              </w:rPr>
              <w:t>dụ:</w:t>
            </w:r>
          </w:p>
        </w:tc>
        <w:tc>
          <w:tcPr>
            <w:tcW w:w="7082" w:type="dxa"/>
            <w:gridSpan w:val="3"/>
            <w:tcBorders>
              <w:bottom w:val="nil"/>
            </w:tcBorders>
          </w:tcPr>
          <w:p>
            <w:pPr>
              <w:pStyle w:val="TableParagraph"/>
              <w:spacing w:before="151"/>
              <w:ind w:left="108"/>
              <w:rPr>
                <w:sz w:val="28"/>
              </w:rPr>
            </w:pPr>
            <w:r>
              <w:rPr>
                <w:spacing w:val="-2"/>
                <w:sz w:val="28"/>
              </w:rPr>
              <w:t>&lt;fileSec</w:t>
            </w:r>
            <w:r>
              <w:rPr>
                <w:spacing w:val="39"/>
                <w:sz w:val="28"/>
              </w:rPr>
              <w:t> </w:t>
            </w:r>
            <w:r>
              <w:rPr>
                <w:spacing w:val="-2"/>
                <w:sz w:val="28"/>
              </w:rPr>
              <w:t>ID="uuid-536BA311-5E3C-4259-8BD6-</w:t>
            </w:r>
          </w:p>
        </w:tc>
      </w:tr>
      <w:tr>
        <w:trPr>
          <w:trHeight w:val="450"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2" w:type="dxa"/>
            <w:gridSpan w:val="3"/>
            <w:tcBorders>
              <w:top w:val="nil"/>
              <w:bottom w:val="nil"/>
            </w:tcBorders>
          </w:tcPr>
          <w:p>
            <w:pPr>
              <w:pStyle w:val="TableParagraph"/>
              <w:spacing w:before="19"/>
              <w:ind w:left="108"/>
              <w:rPr>
                <w:sz w:val="28"/>
              </w:rPr>
            </w:pPr>
            <w:r>
              <w:rPr>
                <w:spacing w:val="-2"/>
                <w:sz w:val="28"/>
              </w:rPr>
              <w:t>9325ACF68BCD"&gt;</w:t>
            </w:r>
          </w:p>
        </w:tc>
      </w:tr>
      <w:tr>
        <w:trPr>
          <w:trHeight w:val="450"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2" w:type="dxa"/>
            <w:gridSpan w:val="3"/>
            <w:tcBorders>
              <w:top w:val="nil"/>
              <w:bottom w:val="nil"/>
            </w:tcBorders>
          </w:tcPr>
          <w:p>
            <w:pPr>
              <w:pStyle w:val="TableParagraph"/>
              <w:spacing w:before="97"/>
              <w:ind w:left="665"/>
              <w:rPr>
                <w:sz w:val="28"/>
              </w:rPr>
            </w:pPr>
            <w:r>
              <w:rPr>
                <w:spacing w:val="-2"/>
                <w:sz w:val="28"/>
              </w:rPr>
              <w:t>&lt;fileGrp</w:t>
            </w:r>
            <w:r>
              <w:rPr>
                <w:spacing w:val="44"/>
                <w:sz w:val="28"/>
              </w:rPr>
              <w:t> </w:t>
            </w:r>
            <w:r>
              <w:rPr>
                <w:spacing w:val="-2"/>
                <w:sz w:val="28"/>
              </w:rPr>
              <w:t>ID="uuid-2AE4B947-BF38-4A0F-BC5C-</w:t>
            </w:r>
          </w:p>
        </w:tc>
      </w:tr>
      <w:tr>
        <w:trPr>
          <w:trHeight w:val="450"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2" w:type="dxa"/>
            <w:gridSpan w:val="3"/>
            <w:tcBorders>
              <w:top w:val="nil"/>
              <w:bottom w:val="nil"/>
            </w:tcBorders>
          </w:tcPr>
          <w:p>
            <w:pPr>
              <w:pStyle w:val="TableParagraph"/>
              <w:spacing w:before="19"/>
              <w:ind w:left="108"/>
              <w:rPr>
                <w:sz w:val="28"/>
              </w:rPr>
            </w:pPr>
            <w:r>
              <w:rPr>
                <w:sz w:val="28"/>
              </w:rPr>
              <w:t>2567DF1AC9AA"</w:t>
            </w:r>
            <w:r>
              <w:rPr>
                <w:spacing w:val="-15"/>
                <w:sz w:val="28"/>
              </w:rPr>
              <w:t> </w:t>
            </w:r>
            <w:r>
              <w:rPr>
                <w:spacing w:val="-2"/>
                <w:sz w:val="28"/>
              </w:rPr>
              <w:t>USE="Schemas"&gt;</w:t>
            </w:r>
          </w:p>
        </w:tc>
      </w:tr>
      <w:tr>
        <w:trPr>
          <w:trHeight w:val="450"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2" w:type="dxa"/>
            <w:gridSpan w:val="3"/>
            <w:tcBorders>
              <w:top w:val="nil"/>
              <w:bottom w:val="nil"/>
            </w:tcBorders>
          </w:tcPr>
          <w:p>
            <w:pPr>
              <w:pStyle w:val="TableParagraph"/>
              <w:spacing w:before="97"/>
              <w:ind w:left="17" w:right="161"/>
              <w:jc w:val="center"/>
              <w:rPr>
                <w:sz w:val="28"/>
              </w:rPr>
            </w:pPr>
            <w:r>
              <w:rPr>
                <w:spacing w:val="-2"/>
                <w:sz w:val="28"/>
              </w:rPr>
              <w:t>&lt;file</w:t>
            </w:r>
            <w:r>
              <w:rPr>
                <w:spacing w:val="44"/>
                <w:sz w:val="28"/>
              </w:rPr>
              <w:t> </w:t>
            </w:r>
            <w:r>
              <w:rPr>
                <w:spacing w:val="-2"/>
                <w:sz w:val="28"/>
              </w:rPr>
              <w:t>ID="ID-F54865C1-CF2B-4D63-</w:t>
            </w:r>
            <w:r>
              <w:rPr>
                <w:spacing w:val="-4"/>
                <w:sz w:val="28"/>
              </w:rPr>
              <w:t>A687-</w:t>
            </w:r>
          </w:p>
        </w:tc>
      </w:tr>
      <w:tr>
        <w:trPr>
          <w:trHeight w:val="372"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2" w:type="dxa"/>
            <w:gridSpan w:val="3"/>
            <w:tcBorders>
              <w:top w:val="nil"/>
              <w:bottom w:val="nil"/>
            </w:tcBorders>
          </w:tcPr>
          <w:p>
            <w:pPr>
              <w:pStyle w:val="TableParagraph"/>
              <w:spacing w:before="19"/>
              <w:ind w:left="108"/>
              <w:rPr>
                <w:sz w:val="28"/>
              </w:rPr>
            </w:pPr>
            <w:r>
              <w:rPr>
                <w:spacing w:val="-2"/>
                <w:sz w:val="28"/>
              </w:rPr>
              <w:t>31AD937BD402"</w:t>
            </w:r>
            <w:r>
              <w:rPr>
                <w:spacing w:val="42"/>
                <w:sz w:val="28"/>
              </w:rPr>
              <w:t> </w:t>
            </w:r>
            <w:r>
              <w:rPr>
                <w:spacing w:val="-2"/>
                <w:sz w:val="28"/>
              </w:rPr>
              <w:t>MIMETYPE="application/octet-stream"</w:t>
            </w:r>
          </w:p>
        </w:tc>
      </w:tr>
      <w:tr>
        <w:trPr>
          <w:trHeight w:val="370"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2" w:type="dxa"/>
            <w:gridSpan w:val="3"/>
            <w:tcBorders>
              <w:top w:val="nil"/>
              <w:bottom w:val="nil"/>
            </w:tcBorders>
          </w:tcPr>
          <w:p>
            <w:pPr>
              <w:pStyle w:val="TableParagraph"/>
              <w:spacing w:before="19"/>
              <w:ind w:left="108"/>
              <w:rPr>
                <w:sz w:val="28"/>
              </w:rPr>
            </w:pPr>
            <w:r>
              <w:rPr>
                <w:sz w:val="28"/>
              </w:rPr>
              <w:t>SIZE="496"</w:t>
            </w:r>
            <w:r>
              <w:rPr>
                <w:spacing w:val="-16"/>
                <w:sz w:val="28"/>
              </w:rPr>
              <w:t> </w:t>
            </w:r>
            <w:r>
              <w:rPr>
                <w:sz w:val="28"/>
              </w:rPr>
              <w:t>CREATED="2023-</w:t>
            </w:r>
            <w:r>
              <w:rPr>
                <w:spacing w:val="-5"/>
                <w:sz w:val="28"/>
              </w:rPr>
              <w:t>01-</w:t>
            </w:r>
          </w:p>
        </w:tc>
      </w:tr>
      <w:tr>
        <w:trPr>
          <w:trHeight w:val="369"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2" w:type="dxa"/>
            <w:gridSpan w:val="3"/>
            <w:tcBorders>
              <w:top w:val="nil"/>
              <w:bottom w:val="nil"/>
            </w:tcBorders>
          </w:tcPr>
          <w:p>
            <w:pPr>
              <w:pStyle w:val="TableParagraph"/>
              <w:spacing w:before="18"/>
              <w:ind w:left="108"/>
              <w:rPr>
                <w:sz w:val="28"/>
              </w:rPr>
            </w:pPr>
            <w:r>
              <w:rPr>
                <w:spacing w:val="-2"/>
                <w:sz w:val="28"/>
              </w:rPr>
              <w:t>13T15:46:25.077+07:00"</w:t>
            </w:r>
          </w:p>
        </w:tc>
      </w:tr>
      <w:tr>
        <w:trPr>
          <w:trHeight w:val="369"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2" w:type="dxa"/>
            <w:gridSpan w:val="3"/>
            <w:tcBorders>
              <w:top w:val="nil"/>
              <w:bottom w:val="nil"/>
            </w:tcBorders>
          </w:tcPr>
          <w:p>
            <w:pPr>
              <w:pStyle w:val="TableParagraph"/>
              <w:spacing w:before="18"/>
              <w:ind w:left="108"/>
              <w:rPr>
                <w:sz w:val="28"/>
              </w:rPr>
            </w:pPr>
            <w:r>
              <w:rPr>
                <w:spacing w:val="-2"/>
                <w:sz w:val="28"/>
              </w:rPr>
              <w:t>CHECKSUM="8BB0E36610B7BE3D58EDB2B9DC7C729</w:t>
            </w:r>
          </w:p>
        </w:tc>
      </w:tr>
      <w:tr>
        <w:trPr>
          <w:trHeight w:val="370"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2" w:type="dxa"/>
            <w:gridSpan w:val="3"/>
            <w:tcBorders>
              <w:top w:val="nil"/>
              <w:bottom w:val="nil"/>
            </w:tcBorders>
          </w:tcPr>
          <w:p>
            <w:pPr>
              <w:pStyle w:val="TableParagraph"/>
              <w:spacing w:before="18"/>
              <w:ind w:left="108"/>
              <w:rPr>
                <w:sz w:val="28"/>
              </w:rPr>
            </w:pPr>
            <w:r>
              <w:rPr>
                <w:spacing w:val="-2"/>
                <w:sz w:val="28"/>
              </w:rPr>
              <w:t>34A8C7A415329B80BC7873BD123B20345"</w:t>
            </w:r>
          </w:p>
        </w:tc>
      </w:tr>
      <w:tr>
        <w:trPr>
          <w:trHeight w:val="450"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2" w:type="dxa"/>
            <w:gridSpan w:val="3"/>
            <w:tcBorders>
              <w:top w:val="nil"/>
              <w:bottom w:val="nil"/>
            </w:tcBorders>
          </w:tcPr>
          <w:p>
            <w:pPr>
              <w:pStyle w:val="TableParagraph"/>
              <w:spacing w:before="19"/>
              <w:ind w:left="108"/>
              <w:rPr>
                <w:sz w:val="28"/>
              </w:rPr>
            </w:pPr>
            <w:r>
              <w:rPr>
                <w:spacing w:val="-2"/>
                <w:sz w:val="28"/>
              </w:rPr>
              <w:t>CHECKSUMTYPE="SHA-</w:t>
            </w:r>
            <w:r>
              <w:rPr>
                <w:spacing w:val="-4"/>
                <w:sz w:val="28"/>
              </w:rPr>
              <w:t>256"&gt;</w:t>
            </w:r>
          </w:p>
        </w:tc>
      </w:tr>
      <w:tr>
        <w:trPr>
          <w:trHeight w:val="450"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2" w:type="dxa"/>
            <w:gridSpan w:val="3"/>
            <w:tcBorders>
              <w:top w:val="nil"/>
              <w:bottom w:val="nil"/>
            </w:tcBorders>
          </w:tcPr>
          <w:p>
            <w:pPr>
              <w:pStyle w:val="TableParagraph"/>
              <w:spacing w:before="97"/>
              <w:ind w:left="1226"/>
              <w:rPr>
                <w:sz w:val="28"/>
              </w:rPr>
            </w:pPr>
            <w:r>
              <w:rPr>
                <w:sz w:val="28"/>
              </w:rPr>
              <w:t>&lt;FLocat</w:t>
            </w:r>
            <w:r>
              <w:rPr>
                <w:spacing w:val="-4"/>
                <w:sz w:val="28"/>
              </w:rPr>
              <w:t> </w:t>
            </w:r>
            <w:r>
              <w:rPr>
                <w:spacing w:val="-2"/>
                <w:sz w:val="28"/>
              </w:rPr>
              <w:t>xlink:type="simple"</w:t>
            </w:r>
          </w:p>
        </w:tc>
      </w:tr>
      <w:tr>
        <w:trPr>
          <w:trHeight w:val="450"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2" w:type="dxa"/>
            <w:gridSpan w:val="3"/>
            <w:tcBorders>
              <w:top w:val="nil"/>
              <w:bottom w:val="nil"/>
            </w:tcBorders>
          </w:tcPr>
          <w:p>
            <w:pPr>
              <w:pStyle w:val="TableParagraph"/>
              <w:spacing w:before="19"/>
              <w:ind w:left="108"/>
              <w:rPr>
                <w:sz w:val="28"/>
              </w:rPr>
            </w:pPr>
            <w:r>
              <w:rPr>
                <w:spacing w:val="-2"/>
                <w:sz w:val="28"/>
              </w:rPr>
              <w:t>xlink:href="schemas/EAD.xsd"</w:t>
            </w:r>
            <w:r>
              <w:rPr>
                <w:spacing w:val="33"/>
                <w:sz w:val="28"/>
              </w:rPr>
              <w:t> </w:t>
            </w:r>
            <w:r>
              <w:rPr>
                <w:spacing w:val="-2"/>
                <w:sz w:val="28"/>
              </w:rPr>
              <w:t>LOCTYPE="URL"/&gt;</w:t>
            </w:r>
          </w:p>
        </w:tc>
      </w:tr>
      <w:tr>
        <w:trPr>
          <w:trHeight w:val="529"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2" w:type="dxa"/>
            <w:gridSpan w:val="3"/>
            <w:tcBorders>
              <w:top w:val="nil"/>
              <w:bottom w:val="nil"/>
            </w:tcBorders>
          </w:tcPr>
          <w:p>
            <w:pPr>
              <w:pStyle w:val="TableParagraph"/>
              <w:spacing w:before="97"/>
              <w:ind w:left="945"/>
              <w:rPr>
                <w:sz w:val="28"/>
              </w:rPr>
            </w:pPr>
            <w:r>
              <w:rPr>
                <w:spacing w:val="-2"/>
                <w:sz w:val="28"/>
              </w:rPr>
              <w:t>&lt;/file&gt;</w:t>
            </w:r>
          </w:p>
        </w:tc>
      </w:tr>
      <w:tr>
        <w:trPr>
          <w:trHeight w:val="451"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2" w:type="dxa"/>
            <w:gridSpan w:val="3"/>
            <w:tcBorders>
              <w:top w:val="nil"/>
              <w:bottom w:val="nil"/>
            </w:tcBorders>
          </w:tcPr>
          <w:p>
            <w:pPr>
              <w:pStyle w:val="TableParagraph"/>
              <w:spacing w:before="98"/>
              <w:ind w:right="161"/>
              <w:jc w:val="center"/>
              <w:rPr>
                <w:sz w:val="28"/>
              </w:rPr>
            </w:pPr>
            <w:r>
              <w:rPr>
                <w:spacing w:val="-2"/>
                <w:sz w:val="28"/>
              </w:rPr>
              <w:t>&lt;file</w:t>
            </w:r>
            <w:r>
              <w:rPr>
                <w:spacing w:val="39"/>
                <w:sz w:val="28"/>
              </w:rPr>
              <w:t> </w:t>
            </w:r>
            <w:r>
              <w:rPr>
                <w:spacing w:val="-2"/>
                <w:sz w:val="28"/>
              </w:rPr>
              <w:t>ID="ID-8F724D75-2EFA-4A82-</w:t>
            </w:r>
            <w:r>
              <w:rPr>
                <w:spacing w:val="-4"/>
                <w:sz w:val="28"/>
              </w:rPr>
              <w:t>81E5-</w:t>
            </w:r>
          </w:p>
        </w:tc>
      </w:tr>
      <w:tr>
        <w:trPr>
          <w:trHeight w:val="370"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2" w:type="dxa"/>
            <w:gridSpan w:val="3"/>
            <w:tcBorders>
              <w:top w:val="nil"/>
              <w:bottom w:val="nil"/>
            </w:tcBorders>
          </w:tcPr>
          <w:p>
            <w:pPr>
              <w:pStyle w:val="TableParagraph"/>
              <w:spacing w:before="19"/>
              <w:ind w:left="108"/>
              <w:rPr>
                <w:sz w:val="28"/>
              </w:rPr>
            </w:pPr>
            <w:r>
              <w:rPr>
                <w:spacing w:val="-2"/>
                <w:sz w:val="28"/>
              </w:rPr>
              <w:t>2AF5E9A57E2A"</w:t>
            </w:r>
            <w:r>
              <w:rPr>
                <w:spacing w:val="46"/>
                <w:sz w:val="28"/>
              </w:rPr>
              <w:t> </w:t>
            </w:r>
            <w:r>
              <w:rPr>
                <w:spacing w:val="-2"/>
                <w:sz w:val="28"/>
              </w:rPr>
              <w:t>MIMETYPE="application/octet-stream"</w:t>
            </w:r>
          </w:p>
        </w:tc>
      </w:tr>
      <w:tr>
        <w:trPr>
          <w:trHeight w:val="370"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2" w:type="dxa"/>
            <w:gridSpan w:val="3"/>
            <w:tcBorders>
              <w:top w:val="nil"/>
              <w:bottom w:val="nil"/>
            </w:tcBorders>
          </w:tcPr>
          <w:p>
            <w:pPr>
              <w:pStyle w:val="TableParagraph"/>
              <w:spacing w:before="18"/>
              <w:ind w:left="108"/>
              <w:rPr>
                <w:sz w:val="28"/>
              </w:rPr>
            </w:pPr>
            <w:r>
              <w:rPr>
                <w:sz w:val="28"/>
              </w:rPr>
              <w:t>SIZE="2038"</w:t>
            </w:r>
            <w:r>
              <w:rPr>
                <w:spacing w:val="-17"/>
                <w:sz w:val="28"/>
              </w:rPr>
              <w:t> </w:t>
            </w:r>
            <w:r>
              <w:rPr>
                <w:sz w:val="28"/>
              </w:rPr>
              <w:t>CREATED="2023-</w:t>
            </w:r>
            <w:r>
              <w:rPr>
                <w:spacing w:val="-5"/>
                <w:sz w:val="28"/>
              </w:rPr>
              <w:t>01-</w:t>
            </w:r>
          </w:p>
        </w:tc>
      </w:tr>
      <w:tr>
        <w:trPr>
          <w:trHeight w:val="370"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2" w:type="dxa"/>
            <w:gridSpan w:val="3"/>
            <w:tcBorders>
              <w:top w:val="nil"/>
              <w:bottom w:val="nil"/>
            </w:tcBorders>
          </w:tcPr>
          <w:p>
            <w:pPr>
              <w:pStyle w:val="TableParagraph"/>
              <w:spacing w:before="19"/>
              <w:ind w:left="108"/>
              <w:rPr>
                <w:sz w:val="28"/>
              </w:rPr>
            </w:pPr>
            <w:r>
              <w:rPr>
                <w:spacing w:val="-2"/>
                <w:sz w:val="28"/>
              </w:rPr>
              <w:t>13T15:46:25.078+07:00"</w:t>
            </w:r>
          </w:p>
        </w:tc>
      </w:tr>
      <w:tr>
        <w:trPr>
          <w:trHeight w:val="369"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2" w:type="dxa"/>
            <w:gridSpan w:val="3"/>
            <w:tcBorders>
              <w:top w:val="nil"/>
              <w:bottom w:val="nil"/>
            </w:tcBorders>
          </w:tcPr>
          <w:p>
            <w:pPr>
              <w:pStyle w:val="TableParagraph"/>
              <w:spacing w:before="18"/>
              <w:ind w:left="108"/>
              <w:rPr>
                <w:sz w:val="28"/>
              </w:rPr>
            </w:pPr>
            <w:r>
              <w:rPr>
                <w:spacing w:val="-2"/>
                <w:sz w:val="28"/>
              </w:rPr>
              <w:t>CHECKSUM="B4A13747DDE7644122DC14DC7F7333F</w:t>
            </w:r>
          </w:p>
        </w:tc>
      </w:tr>
      <w:tr>
        <w:trPr>
          <w:trHeight w:val="371"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2" w:type="dxa"/>
            <w:gridSpan w:val="3"/>
            <w:tcBorders>
              <w:top w:val="nil"/>
              <w:bottom w:val="nil"/>
            </w:tcBorders>
          </w:tcPr>
          <w:p>
            <w:pPr>
              <w:pStyle w:val="TableParagraph"/>
              <w:spacing w:before="18"/>
              <w:ind w:left="108"/>
              <w:rPr>
                <w:sz w:val="28"/>
              </w:rPr>
            </w:pPr>
            <w:r>
              <w:rPr>
                <w:spacing w:val="-2"/>
                <w:sz w:val="28"/>
              </w:rPr>
              <w:t>C51B12DE43039A73BA111A6E0E8204FCC"</w:t>
            </w:r>
          </w:p>
        </w:tc>
      </w:tr>
      <w:tr>
        <w:trPr>
          <w:trHeight w:val="450"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2" w:type="dxa"/>
            <w:gridSpan w:val="3"/>
            <w:tcBorders>
              <w:top w:val="nil"/>
              <w:bottom w:val="nil"/>
            </w:tcBorders>
          </w:tcPr>
          <w:p>
            <w:pPr>
              <w:pStyle w:val="TableParagraph"/>
              <w:spacing w:before="19"/>
              <w:ind w:left="108"/>
              <w:rPr>
                <w:sz w:val="28"/>
              </w:rPr>
            </w:pPr>
            <w:r>
              <w:rPr>
                <w:spacing w:val="-2"/>
                <w:sz w:val="28"/>
              </w:rPr>
              <w:t>CHECKSUMTYPE="SHA-</w:t>
            </w:r>
            <w:r>
              <w:rPr>
                <w:spacing w:val="-4"/>
                <w:sz w:val="28"/>
              </w:rPr>
              <w:t>256"&gt;</w:t>
            </w:r>
          </w:p>
        </w:tc>
      </w:tr>
      <w:tr>
        <w:trPr>
          <w:trHeight w:val="450"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2" w:type="dxa"/>
            <w:gridSpan w:val="3"/>
            <w:tcBorders>
              <w:top w:val="nil"/>
              <w:bottom w:val="nil"/>
            </w:tcBorders>
          </w:tcPr>
          <w:p>
            <w:pPr>
              <w:pStyle w:val="TableParagraph"/>
              <w:spacing w:before="97"/>
              <w:ind w:left="1226"/>
              <w:rPr>
                <w:sz w:val="28"/>
              </w:rPr>
            </w:pPr>
            <w:r>
              <w:rPr>
                <w:sz w:val="28"/>
              </w:rPr>
              <w:t>&lt;FLocat</w:t>
            </w:r>
            <w:r>
              <w:rPr>
                <w:spacing w:val="-4"/>
                <w:sz w:val="28"/>
              </w:rPr>
              <w:t> </w:t>
            </w:r>
            <w:r>
              <w:rPr>
                <w:spacing w:val="-2"/>
                <w:sz w:val="28"/>
              </w:rPr>
              <w:t>xlink:type="simple"</w:t>
            </w:r>
          </w:p>
        </w:tc>
      </w:tr>
      <w:tr>
        <w:trPr>
          <w:trHeight w:val="370"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2" w:type="dxa"/>
            <w:gridSpan w:val="3"/>
            <w:tcBorders>
              <w:top w:val="nil"/>
              <w:bottom w:val="nil"/>
            </w:tcBorders>
          </w:tcPr>
          <w:p>
            <w:pPr>
              <w:pStyle w:val="TableParagraph"/>
              <w:spacing w:before="19"/>
              <w:ind w:left="108"/>
              <w:rPr>
                <w:sz w:val="28"/>
              </w:rPr>
            </w:pPr>
            <w:r>
              <w:rPr>
                <w:spacing w:val="-2"/>
                <w:sz w:val="28"/>
              </w:rPr>
              <w:t>xlink:href="schemas/DILCISExtensionMETS.xsd"</w:t>
            </w:r>
          </w:p>
        </w:tc>
      </w:tr>
      <w:tr>
        <w:trPr>
          <w:trHeight w:val="448"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2" w:type="dxa"/>
            <w:gridSpan w:val="3"/>
            <w:tcBorders>
              <w:top w:val="nil"/>
              <w:bottom w:val="nil"/>
            </w:tcBorders>
          </w:tcPr>
          <w:p>
            <w:pPr>
              <w:pStyle w:val="TableParagraph"/>
              <w:spacing w:before="18"/>
              <w:ind w:left="108"/>
              <w:rPr>
                <w:sz w:val="28"/>
              </w:rPr>
            </w:pPr>
            <w:r>
              <w:rPr>
                <w:spacing w:val="-2"/>
                <w:sz w:val="28"/>
              </w:rPr>
              <w:t>LOCTYPE="URL"/&gt;</w:t>
            </w:r>
          </w:p>
        </w:tc>
      </w:tr>
      <w:tr>
        <w:trPr>
          <w:trHeight w:val="529"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2" w:type="dxa"/>
            <w:gridSpan w:val="3"/>
            <w:tcBorders>
              <w:top w:val="nil"/>
              <w:bottom w:val="nil"/>
            </w:tcBorders>
          </w:tcPr>
          <w:p>
            <w:pPr>
              <w:pStyle w:val="TableParagraph"/>
              <w:spacing w:before="97"/>
              <w:ind w:left="945"/>
              <w:rPr>
                <w:sz w:val="28"/>
              </w:rPr>
            </w:pPr>
            <w:r>
              <w:rPr>
                <w:spacing w:val="-2"/>
                <w:sz w:val="28"/>
              </w:rPr>
              <w:t>&lt;/file&gt;</w:t>
            </w:r>
          </w:p>
        </w:tc>
      </w:tr>
      <w:tr>
        <w:trPr>
          <w:trHeight w:val="530"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2" w:type="dxa"/>
            <w:gridSpan w:val="3"/>
            <w:tcBorders>
              <w:top w:val="nil"/>
              <w:bottom w:val="nil"/>
            </w:tcBorders>
          </w:tcPr>
          <w:p>
            <w:pPr>
              <w:pStyle w:val="TableParagraph"/>
              <w:spacing w:before="98"/>
              <w:ind w:left="665"/>
              <w:rPr>
                <w:sz w:val="28"/>
              </w:rPr>
            </w:pPr>
            <w:r>
              <w:rPr>
                <w:spacing w:val="-2"/>
                <w:sz w:val="28"/>
              </w:rPr>
              <w:t>&lt;/fileGrp&gt;</w:t>
            </w:r>
          </w:p>
        </w:tc>
      </w:tr>
      <w:tr>
        <w:trPr>
          <w:trHeight w:val="597" w:hRule="atLeast"/>
        </w:trPr>
        <w:tc>
          <w:tcPr>
            <w:tcW w:w="703" w:type="dxa"/>
            <w:tcBorders>
              <w:top w:val="nil"/>
            </w:tcBorders>
          </w:tcPr>
          <w:p>
            <w:pPr>
              <w:pStyle w:val="TableParagraph"/>
              <w:rPr>
                <w:sz w:val="28"/>
              </w:rPr>
            </w:pPr>
          </w:p>
        </w:tc>
        <w:tc>
          <w:tcPr>
            <w:tcW w:w="1277" w:type="dxa"/>
            <w:tcBorders>
              <w:top w:val="nil"/>
            </w:tcBorders>
          </w:tcPr>
          <w:p>
            <w:pPr>
              <w:pStyle w:val="TableParagraph"/>
              <w:rPr>
                <w:sz w:val="28"/>
              </w:rPr>
            </w:pPr>
          </w:p>
        </w:tc>
        <w:tc>
          <w:tcPr>
            <w:tcW w:w="7082" w:type="dxa"/>
            <w:gridSpan w:val="3"/>
            <w:tcBorders>
              <w:top w:val="nil"/>
            </w:tcBorders>
          </w:tcPr>
          <w:p>
            <w:pPr>
              <w:pStyle w:val="TableParagraph"/>
              <w:spacing w:before="98"/>
              <w:ind w:left="386"/>
              <w:rPr>
                <w:sz w:val="28"/>
              </w:rPr>
            </w:pPr>
            <w:r>
              <w:rPr>
                <w:spacing w:val="-2"/>
                <w:sz w:val="28"/>
              </w:rPr>
              <w:t>&lt;/fileSec&gt;</w:t>
            </w:r>
          </w:p>
        </w:tc>
      </w:tr>
    </w:tbl>
    <w:p>
      <w:pPr>
        <w:pStyle w:val="ListParagraph"/>
        <w:numPr>
          <w:ilvl w:val="0"/>
          <w:numId w:val="197"/>
        </w:numPr>
        <w:tabs>
          <w:tab w:pos="1024" w:val="left" w:leader="none"/>
        </w:tabs>
        <w:spacing w:line="240" w:lineRule="auto" w:before="124" w:after="0"/>
        <w:ind w:left="1024" w:right="0" w:hanging="162"/>
        <w:jc w:val="left"/>
        <w:rPr>
          <w:i/>
          <w:sz w:val="28"/>
        </w:rPr>
      </w:pPr>
      <w:r>
        <w:rPr>
          <w:i/>
          <w:sz w:val="28"/>
        </w:rPr>
        <w:t>Phần</w:t>
      </w:r>
      <w:r>
        <w:rPr>
          <w:i/>
          <w:spacing w:val="-1"/>
          <w:sz w:val="28"/>
        </w:rPr>
        <w:t> </w:t>
      </w:r>
      <w:r>
        <w:rPr>
          <w:i/>
          <w:sz w:val="28"/>
        </w:rPr>
        <w:t>tử</w:t>
      </w:r>
      <w:r>
        <w:rPr>
          <w:i/>
          <w:spacing w:val="-4"/>
          <w:sz w:val="28"/>
        </w:rPr>
        <w:t> </w:t>
      </w:r>
      <w:r>
        <w:rPr>
          <w:i/>
          <w:spacing w:val="-2"/>
          <w:sz w:val="28"/>
        </w:rPr>
        <w:t>structMap</w:t>
      </w:r>
    </w:p>
    <w:p>
      <w:pPr>
        <w:pStyle w:val="ListParagraph"/>
        <w:spacing w:after="0" w:line="240" w:lineRule="auto"/>
        <w:jc w:val="left"/>
        <w:rPr>
          <w:i/>
          <w:sz w:val="28"/>
        </w:rPr>
        <w:sectPr>
          <w:pgSz w:w="11910" w:h="16850"/>
          <w:pgMar w:header="514" w:footer="0" w:top="740" w:bottom="280" w:left="1559" w:right="0"/>
        </w:sectPr>
      </w:pPr>
    </w:p>
    <w:p>
      <w:pPr>
        <w:pStyle w:val="BodyText"/>
        <w:rPr>
          <w:i/>
          <w:sz w:val="20"/>
        </w:rPr>
      </w:pPr>
    </w:p>
    <w:p>
      <w:pPr>
        <w:pStyle w:val="BodyText"/>
        <w:spacing w:before="200"/>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418"/>
        <w:gridCol w:w="1133"/>
        <w:gridCol w:w="4248"/>
      </w:tblGrid>
      <w:tr>
        <w:trPr>
          <w:trHeight w:val="724" w:hRule="atLeast"/>
        </w:trPr>
        <w:tc>
          <w:tcPr>
            <w:tcW w:w="703" w:type="dxa"/>
            <w:shd w:val="clear" w:color="auto" w:fill="EDEBE0"/>
          </w:tcPr>
          <w:p>
            <w:pPr>
              <w:pStyle w:val="TableParagraph"/>
              <w:spacing w:before="36"/>
              <w:ind w:right="9"/>
              <w:jc w:val="center"/>
              <w:rPr>
                <w:b/>
                <w:sz w:val="28"/>
              </w:rPr>
            </w:pPr>
            <w:r>
              <w:rPr>
                <w:b/>
                <w:spacing w:val="-5"/>
                <w:sz w:val="28"/>
              </w:rPr>
              <w:t>TT</w:t>
            </w:r>
          </w:p>
        </w:tc>
        <w:tc>
          <w:tcPr>
            <w:tcW w:w="1560" w:type="dxa"/>
            <w:shd w:val="clear" w:color="auto" w:fill="EDEBE0"/>
          </w:tcPr>
          <w:p>
            <w:pPr>
              <w:pStyle w:val="TableParagraph"/>
              <w:spacing w:before="36"/>
              <w:ind w:left="323"/>
              <w:rPr>
                <w:b/>
                <w:sz w:val="28"/>
              </w:rPr>
            </w:pPr>
            <w:r>
              <w:rPr>
                <w:b/>
                <w:sz w:val="28"/>
              </w:rPr>
              <w:t>Tên</w:t>
            </w:r>
            <w:r>
              <w:rPr>
                <w:b/>
                <w:spacing w:val="-2"/>
                <w:sz w:val="28"/>
              </w:rPr>
              <w:t> </w:t>
            </w:r>
            <w:r>
              <w:rPr>
                <w:b/>
                <w:spacing w:val="-5"/>
                <w:sz w:val="28"/>
              </w:rPr>
              <w:t>thẻ</w:t>
            </w:r>
          </w:p>
        </w:tc>
        <w:tc>
          <w:tcPr>
            <w:tcW w:w="1418" w:type="dxa"/>
            <w:shd w:val="clear" w:color="auto" w:fill="EDEBE0"/>
          </w:tcPr>
          <w:p>
            <w:pPr>
              <w:pStyle w:val="TableParagraph"/>
              <w:spacing w:before="36"/>
              <w:ind w:left="468" w:right="309" w:hanging="142"/>
              <w:rPr>
                <w:b/>
                <w:sz w:val="28"/>
              </w:rPr>
            </w:pPr>
            <w:r>
              <w:rPr>
                <w:b/>
                <w:spacing w:val="-2"/>
                <w:sz w:val="28"/>
              </w:rPr>
              <w:t>Thuộc </w:t>
            </w:r>
            <w:r>
              <w:rPr>
                <w:b/>
                <w:spacing w:val="-4"/>
                <w:sz w:val="28"/>
              </w:rPr>
              <w:t>tính</w:t>
            </w:r>
          </w:p>
        </w:tc>
        <w:tc>
          <w:tcPr>
            <w:tcW w:w="1133" w:type="dxa"/>
            <w:shd w:val="clear" w:color="auto" w:fill="EDEBE0"/>
          </w:tcPr>
          <w:p>
            <w:pPr>
              <w:pStyle w:val="TableParagraph"/>
              <w:spacing w:before="36"/>
              <w:ind w:left="356" w:right="308" w:hanging="32"/>
              <w:rPr>
                <w:b/>
                <w:sz w:val="28"/>
              </w:rPr>
            </w:pPr>
            <w:r>
              <w:rPr>
                <w:b/>
                <w:spacing w:val="-4"/>
                <w:sz w:val="28"/>
              </w:rPr>
              <w:t>Yêu </w:t>
            </w:r>
            <w:r>
              <w:rPr>
                <w:b/>
                <w:spacing w:val="-5"/>
                <w:sz w:val="28"/>
              </w:rPr>
              <w:t>cầu</w:t>
            </w:r>
          </w:p>
        </w:tc>
        <w:tc>
          <w:tcPr>
            <w:tcW w:w="4248" w:type="dxa"/>
            <w:shd w:val="clear" w:color="auto" w:fill="EDEBE0"/>
          </w:tcPr>
          <w:p>
            <w:pPr>
              <w:pStyle w:val="TableParagraph"/>
              <w:spacing w:before="36"/>
              <w:ind w:left="13" w:right="2"/>
              <w:jc w:val="center"/>
              <w:rPr>
                <w:b/>
                <w:sz w:val="28"/>
              </w:rPr>
            </w:pPr>
            <w:r>
              <w:rPr>
                <w:b/>
                <w:sz w:val="28"/>
              </w:rPr>
              <w:t>Mô</w:t>
            </w:r>
            <w:r>
              <w:rPr>
                <w:b/>
                <w:spacing w:val="-1"/>
                <w:sz w:val="28"/>
              </w:rPr>
              <w:t> </w:t>
            </w:r>
            <w:r>
              <w:rPr>
                <w:b/>
                <w:spacing w:val="-5"/>
                <w:sz w:val="28"/>
              </w:rPr>
              <w:t>tả</w:t>
            </w:r>
          </w:p>
        </w:tc>
      </w:tr>
      <w:tr>
        <w:trPr>
          <w:trHeight w:val="700" w:hRule="atLeast"/>
        </w:trPr>
        <w:tc>
          <w:tcPr>
            <w:tcW w:w="703" w:type="dxa"/>
            <w:tcBorders>
              <w:bottom w:val="nil"/>
            </w:tcBorders>
          </w:tcPr>
          <w:p>
            <w:pPr>
              <w:pStyle w:val="TableParagraph"/>
              <w:spacing w:before="31"/>
              <w:ind w:right="8"/>
              <w:jc w:val="center"/>
              <w:rPr>
                <w:sz w:val="28"/>
              </w:rPr>
            </w:pPr>
            <w:r>
              <w:rPr>
                <w:spacing w:val="-10"/>
                <w:sz w:val="28"/>
              </w:rPr>
              <w:t>1</w:t>
            </w:r>
          </w:p>
        </w:tc>
        <w:tc>
          <w:tcPr>
            <w:tcW w:w="1560" w:type="dxa"/>
            <w:tcBorders>
              <w:bottom w:val="nil"/>
            </w:tcBorders>
          </w:tcPr>
          <w:p>
            <w:pPr>
              <w:pStyle w:val="TableParagraph"/>
              <w:spacing w:line="322" w:lineRule="exact" w:before="31"/>
              <w:ind w:left="107"/>
              <w:rPr>
                <w:sz w:val="28"/>
              </w:rPr>
            </w:pPr>
            <w:r>
              <w:rPr>
                <w:spacing w:val="-2"/>
                <w:sz w:val="28"/>
              </w:rPr>
              <w:t>&lt;structMap</w:t>
            </w:r>
          </w:p>
          <w:p>
            <w:pPr>
              <w:pStyle w:val="TableParagraph"/>
              <w:ind w:left="107"/>
              <w:rPr>
                <w:sz w:val="28"/>
              </w:rPr>
            </w:pPr>
            <w:r>
              <w:rPr>
                <w:spacing w:val="-10"/>
                <w:sz w:val="28"/>
              </w:rPr>
              <w:t>&gt;</w:t>
            </w:r>
          </w:p>
        </w:tc>
        <w:tc>
          <w:tcPr>
            <w:tcW w:w="1418" w:type="dxa"/>
            <w:tcBorders>
              <w:bottom w:val="nil"/>
            </w:tcBorders>
          </w:tcPr>
          <w:p>
            <w:pPr>
              <w:pStyle w:val="TableParagraph"/>
              <w:spacing w:before="31"/>
              <w:ind w:left="108"/>
              <w:rPr>
                <w:sz w:val="28"/>
              </w:rPr>
            </w:pPr>
            <w:r>
              <w:rPr>
                <w:spacing w:val="-5"/>
                <w:sz w:val="28"/>
              </w:rPr>
              <w:t>ID</w:t>
            </w:r>
          </w:p>
        </w:tc>
        <w:tc>
          <w:tcPr>
            <w:tcW w:w="1133" w:type="dxa"/>
            <w:tcBorders>
              <w:bottom w:val="nil"/>
            </w:tcBorders>
          </w:tcPr>
          <w:p>
            <w:pPr>
              <w:pStyle w:val="TableParagraph"/>
              <w:spacing w:before="31"/>
              <w:ind w:left="108" w:right="308"/>
              <w:rPr>
                <w:sz w:val="28"/>
              </w:rPr>
            </w:pPr>
            <w:r>
              <w:rPr>
                <w:spacing w:val="-4"/>
                <w:sz w:val="28"/>
              </w:rPr>
              <w:t>Bắt buộc</w:t>
            </w:r>
          </w:p>
        </w:tc>
        <w:tc>
          <w:tcPr>
            <w:tcW w:w="4248" w:type="dxa"/>
            <w:tcBorders>
              <w:bottom w:val="nil"/>
            </w:tcBorders>
          </w:tcPr>
          <w:p>
            <w:pPr>
              <w:pStyle w:val="TableParagraph"/>
              <w:spacing w:before="31"/>
              <w:ind w:left="109" w:right="94"/>
              <w:rPr>
                <w:sz w:val="28"/>
              </w:rPr>
            </w:pPr>
            <w:r>
              <w:rPr>
                <w:sz w:val="28"/>
              </w:rPr>
              <w:t>Thông</w:t>
            </w:r>
            <w:r>
              <w:rPr>
                <w:spacing w:val="40"/>
                <w:sz w:val="28"/>
              </w:rPr>
              <w:t> </w:t>
            </w:r>
            <w:r>
              <w:rPr>
                <w:sz w:val="28"/>
              </w:rPr>
              <w:t>tin</w:t>
            </w:r>
            <w:r>
              <w:rPr>
                <w:spacing w:val="40"/>
                <w:sz w:val="28"/>
              </w:rPr>
              <w:t> </w:t>
            </w:r>
            <w:r>
              <w:rPr>
                <w:sz w:val="28"/>
              </w:rPr>
              <w:t>ID</w:t>
            </w:r>
            <w:r>
              <w:rPr>
                <w:spacing w:val="40"/>
                <w:sz w:val="28"/>
              </w:rPr>
              <w:t> </w:t>
            </w:r>
            <w:r>
              <w:rPr>
                <w:sz w:val="28"/>
              </w:rPr>
              <w:t>để</w:t>
            </w:r>
            <w:r>
              <w:rPr>
                <w:spacing w:val="40"/>
                <w:sz w:val="28"/>
              </w:rPr>
              <w:t> </w:t>
            </w:r>
            <w:r>
              <w:rPr>
                <w:sz w:val="28"/>
              </w:rPr>
              <w:t>định</w:t>
            </w:r>
            <w:r>
              <w:rPr>
                <w:spacing w:val="40"/>
                <w:sz w:val="28"/>
              </w:rPr>
              <w:t> </w:t>
            </w:r>
            <w:r>
              <w:rPr>
                <w:sz w:val="28"/>
              </w:rPr>
              <w:t>danh</w:t>
            </w:r>
            <w:r>
              <w:rPr>
                <w:spacing w:val="40"/>
                <w:sz w:val="28"/>
              </w:rPr>
              <w:t> </w:t>
            </w:r>
            <w:r>
              <w:rPr>
                <w:sz w:val="28"/>
              </w:rPr>
              <w:t>cho</w:t>
            </w:r>
            <w:r>
              <w:rPr>
                <w:spacing w:val="80"/>
                <w:w w:val="150"/>
                <w:sz w:val="28"/>
              </w:rPr>
              <w:t> </w:t>
            </w:r>
            <w:r>
              <w:rPr>
                <w:spacing w:val="-2"/>
                <w:sz w:val="28"/>
              </w:rPr>
              <w:t>structMap.</w:t>
            </w:r>
          </w:p>
        </w:tc>
      </w:tr>
      <w:tr>
        <w:trPr>
          <w:trHeight w:val="725" w:hRule="atLeast"/>
        </w:trPr>
        <w:tc>
          <w:tcPr>
            <w:tcW w:w="703" w:type="dxa"/>
            <w:tcBorders>
              <w:top w:val="nil"/>
              <w:bottom w:val="nil"/>
            </w:tcBorders>
          </w:tcPr>
          <w:p>
            <w:pPr>
              <w:pStyle w:val="TableParagraph"/>
              <w:rPr>
                <w:sz w:val="28"/>
              </w:rPr>
            </w:pPr>
          </w:p>
        </w:tc>
        <w:tc>
          <w:tcPr>
            <w:tcW w:w="1560" w:type="dxa"/>
            <w:tcBorders>
              <w:top w:val="nil"/>
              <w:bottom w:val="nil"/>
            </w:tcBorders>
          </w:tcPr>
          <w:p>
            <w:pPr>
              <w:pStyle w:val="TableParagraph"/>
              <w:rPr>
                <w:sz w:val="28"/>
              </w:rPr>
            </w:pPr>
          </w:p>
        </w:tc>
        <w:tc>
          <w:tcPr>
            <w:tcW w:w="1418" w:type="dxa"/>
            <w:tcBorders>
              <w:top w:val="nil"/>
              <w:bottom w:val="nil"/>
            </w:tcBorders>
          </w:tcPr>
          <w:p>
            <w:pPr>
              <w:pStyle w:val="TableParagraph"/>
              <w:rPr>
                <w:sz w:val="28"/>
              </w:rPr>
            </w:pPr>
          </w:p>
        </w:tc>
        <w:tc>
          <w:tcPr>
            <w:tcW w:w="1133" w:type="dxa"/>
            <w:tcBorders>
              <w:top w:val="nil"/>
              <w:bottom w:val="nil"/>
            </w:tcBorders>
          </w:tcPr>
          <w:p>
            <w:pPr>
              <w:pStyle w:val="TableParagraph"/>
              <w:rPr>
                <w:sz w:val="28"/>
              </w:rPr>
            </w:pPr>
          </w:p>
        </w:tc>
        <w:tc>
          <w:tcPr>
            <w:tcW w:w="4248" w:type="dxa"/>
            <w:tcBorders>
              <w:top w:val="nil"/>
              <w:bottom w:val="nil"/>
            </w:tcBorders>
          </w:tcPr>
          <w:p>
            <w:pPr>
              <w:pStyle w:val="TableParagraph"/>
              <w:spacing w:line="242" w:lineRule="auto" w:before="14"/>
              <w:ind w:left="109" w:right="804"/>
              <w:rPr>
                <w:sz w:val="28"/>
              </w:rPr>
            </w:pPr>
            <w:r>
              <w:rPr>
                <w:sz w:val="28"/>
              </w:rPr>
              <w:t>Quy</w:t>
            </w:r>
            <w:r>
              <w:rPr>
                <w:spacing w:val="-18"/>
                <w:sz w:val="28"/>
              </w:rPr>
              <w:t> </w:t>
            </w:r>
            <w:r>
              <w:rPr>
                <w:sz w:val="28"/>
              </w:rPr>
              <w:t>tắc:</w:t>
            </w:r>
            <w:r>
              <w:rPr>
                <w:spacing w:val="-17"/>
                <w:sz w:val="28"/>
              </w:rPr>
              <w:t> </w:t>
            </w:r>
            <w:r>
              <w:rPr>
                <w:sz w:val="28"/>
              </w:rPr>
              <w:t>uuid-{UUIDs} Trong đó:</w:t>
            </w:r>
          </w:p>
        </w:tc>
      </w:tr>
      <w:tr>
        <w:trPr>
          <w:trHeight w:val="763" w:hRule="atLeast"/>
        </w:trPr>
        <w:tc>
          <w:tcPr>
            <w:tcW w:w="703" w:type="dxa"/>
            <w:tcBorders>
              <w:top w:val="nil"/>
              <w:bottom w:val="nil"/>
            </w:tcBorders>
          </w:tcPr>
          <w:p>
            <w:pPr>
              <w:pStyle w:val="TableParagraph"/>
              <w:rPr>
                <w:sz w:val="28"/>
              </w:rPr>
            </w:pPr>
          </w:p>
        </w:tc>
        <w:tc>
          <w:tcPr>
            <w:tcW w:w="1560" w:type="dxa"/>
            <w:tcBorders>
              <w:top w:val="nil"/>
              <w:bottom w:val="nil"/>
            </w:tcBorders>
          </w:tcPr>
          <w:p>
            <w:pPr>
              <w:pStyle w:val="TableParagraph"/>
              <w:rPr>
                <w:sz w:val="28"/>
              </w:rPr>
            </w:pPr>
          </w:p>
        </w:tc>
        <w:tc>
          <w:tcPr>
            <w:tcW w:w="1418" w:type="dxa"/>
            <w:tcBorders>
              <w:top w:val="nil"/>
              <w:bottom w:val="nil"/>
            </w:tcBorders>
          </w:tcPr>
          <w:p>
            <w:pPr>
              <w:pStyle w:val="TableParagraph"/>
              <w:rPr>
                <w:sz w:val="28"/>
              </w:rPr>
            </w:pPr>
          </w:p>
        </w:tc>
        <w:tc>
          <w:tcPr>
            <w:tcW w:w="1133" w:type="dxa"/>
            <w:tcBorders>
              <w:top w:val="nil"/>
              <w:bottom w:val="nil"/>
            </w:tcBorders>
          </w:tcPr>
          <w:p>
            <w:pPr>
              <w:pStyle w:val="TableParagraph"/>
              <w:rPr>
                <w:sz w:val="28"/>
              </w:rPr>
            </w:pPr>
          </w:p>
        </w:tc>
        <w:tc>
          <w:tcPr>
            <w:tcW w:w="4248" w:type="dxa"/>
            <w:tcBorders>
              <w:top w:val="nil"/>
              <w:bottom w:val="nil"/>
            </w:tcBorders>
          </w:tcPr>
          <w:p>
            <w:pPr>
              <w:pStyle w:val="TableParagraph"/>
              <w:spacing w:before="54"/>
              <w:ind w:left="109" w:right="94"/>
              <w:rPr>
                <w:sz w:val="28"/>
              </w:rPr>
            </w:pPr>
            <w:r>
              <w:rPr>
                <w:sz w:val="28"/>
              </w:rPr>
              <w:t>-</w:t>
            </w:r>
            <w:r>
              <w:rPr>
                <w:spacing w:val="-18"/>
                <w:sz w:val="28"/>
              </w:rPr>
              <w:t> </w:t>
            </w:r>
            <w:r>
              <w:rPr>
                <w:sz w:val="28"/>
              </w:rPr>
              <w:t>{UUIDs}</w:t>
            </w:r>
            <w:r>
              <w:rPr>
                <w:spacing w:val="-17"/>
                <w:sz w:val="28"/>
              </w:rPr>
              <w:t> </w:t>
            </w:r>
            <w:r>
              <w:rPr>
                <w:sz w:val="28"/>
              </w:rPr>
              <w:t>tự</w:t>
            </w:r>
            <w:r>
              <w:rPr>
                <w:spacing w:val="-18"/>
                <w:sz w:val="28"/>
              </w:rPr>
              <w:t> </w:t>
            </w:r>
            <w:r>
              <w:rPr>
                <w:sz w:val="28"/>
              </w:rPr>
              <w:t>sinh</w:t>
            </w:r>
            <w:r>
              <w:rPr>
                <w:spacing w:val="-17"/>
                <w:sz w:val="28"/>
              </w:rPr>
              <w:t> </w:t>
            </w:r>
            <w:r>
              <w:rPr>
                <w:sz w:val="28"/>
              </w:rPr>
              <w:t>và</w:t>
            </w:r>
            <w:r>
              <w:rPr>
                <w:spacing w:val="-18"/>
                <w:sz w:val="28"/>
              </w:rPr>
              <w:t> </w:t>
            </w:r>
            <w:r>
              <w:rPr>
                <w:sz w:val="28"/>
              </w:rPr>
              <w:t>các</w:t>
            </w:r>
            <w:r>
              <w:rPr>
                <w:spacing w:val="-17"/>
                <w:sz w:val="28"/>
              </w:rPr>
              <w:t> </w:t>
            </w:r>
            <w:r>
              <w:rPr>
                <w:sz w:val="28"/>
              </w:rPr>
              <w:t>ký</w:t>
            </w:r>
            <w:r>
              <w:rPr>
                <w:spacing w:val="-18"/>
                <w:sz w:val="28"/>
              </w:rPr>
              <w:t> </w:t>
            </w:r>
            <w:r>
              <w:rPr>
                <w:sz w:val="28"/>
              </w:rPr>
              <w:t>tự</w:t>
            </w:r>
            <w:r>
              <w:rPr>
                <w:spacing w:val="-17"/>
                <w:sz w:val="28"/>
              </w:rPr>
              <w:t> </w:t>
            </w:r>
            <w:r>
              <w:rPr>
                <w:sz w:val="28"/>
              </w:rPr>
              <w:t>được viết hoa</w:t>
            </w:r>
          </w:p>
        </w:tc>
      </w:tr>
      <w:tr>
        <w:trPr>
          <w:trHeight w:val="745" w:hRule="atLeast"/>
        </w:trPr>
        <w:tc>
          <w:tcPr>
            <w:tcW w:w="703" w:type="dxa"/>
            <w:tcBorders>
              <w:top w:val="nil"/>
            </w:tcBorders>
          </w:tcPr>
          <w:p>
            <w:pPr>
              <w:pStyle w:val="TableParagraph"/>
              <w:rPr>
                <w:sz w:val="28"/>
              </w:rPr>
            </w:pPr>
          </w:p>
        </w:tc>
        <w:tc>
          <w:tcPr>
            <w:tcW w:w="1560" w:type="dxa"/>
            <w:tcBorders>
              <w:top w:val="nil"/>
            </w:tcBorders>
          </w:tcPr>
          <w:p>
            <w:pPr>
              <w:pStyle w:val="TableParagraph"/>
              <w:rPr>
                <w:sz w:val="28"/>
              </w:rPr>
            </w:pPr>
          </w:p>
        </w:tc>
        <w:tc>
          <w:tcPr>
            <w:tcW w:w="1418" w:type="dxa"/>
            <w:tcBorders>
              <w:top w:val="nil"/>
            </w:tcBorders>
          </w:tcPr>
          <w:p>
            <w:pPr>
              <w:pStyle w:val="TableParagraph"/>
              <w:rPr>
                <w:sz w:val="28"/>
              </w:rPr>
            </w:pPr>
          </w:p>
        </w:tc>
        <w:tc>
          <w:tcPr>
            <w:tcW w:w="1133" w:type="dxa"/>
            <w:tcBorders>
              <w:top w:val="nil"/>
            </w:tcBorders>
          </w:tcPr>
          <w:p>
            <w:pPr>
              <w:pStyle w:val="TableParagraph"/>
              <w:rPr>
                <w:sz w:val="28"/>
              </w:rPr>
            </w:pPr>
          </w:p>
        </w:tc>
        <w:tc>
          <w:tcPr>
            <w:tcW w:w="4248" w:type="dxa"/>
            <w:tcBorders>
              <w:top w:val="nil"/>
            </w:tcBorders>
          </w:tcPr>
          <w:p>
            <w:pPr>
              <w:pStyle w:val="TableParagraph"/>
              <w:spacing w:line="237" w:lineRule="auto" w:before="56"/>
              <w:ind w:left="109" w:right="94"/>
              <w:rPr>
                <w:sz w:val="28"/>
              </w:rPr>
            </w:pPr>
            <w:r>
              <w:rPr>
                <w:sz w:val="28"/>
              </w:rPr>
              <w:t>Ví</w:t>
            </w:r>
            <w:r>
              <w:rPr>
                <w:spacing w:val="-17"/>
                <w:sz w:val="28"/>
              </w:rPr>
              <w:t> </w:t>
            </w:r>
            <w:r>
              <w:rPr>
                <w:sz w:val="28"/>
              </w:rPr>
              <w:t>dụ:</w:t>
            </w:r>
            <w:r>
              <w:rPr>
                <w:spacing w:val="-18"/>
                <w:sz w:val="28"/>
              </w:rPr>
              <w:t> </w:t>
            </w:r>
            <w:r>
              <w:rPr>
                <w:sz w:val="28"/>
              </w:rPr>
              <w:t>uuid-8AF5F42F-E308-4529- </w:t>
            </w:r>
            <w:r>
              <w:rPr>
                <w:spacing w:val="-2"/>
                <w:sz w:val="28"/>
              </w:rPr>
              <w:t>8E6A-B9CA4CAA3E60</w:t>
            </w:r>
          </w:p>
        </w:tc>
      </w:tr>
      <w:tr>
        <w:trPr>
          <w:trHeight w:val="2392" w:hRule="atLeast"/>
        </w:trPr>
        <w:tc>
          <w:tcPr>
            <w:tcW w:w="703" w:type="dxa"/>
            <w:tcBorders>
              <w:bottom w:val="nil"/>
            </w:tcBorders>
          </w:tcPr>
          <w:p>
            <w:pPr>
              <w:pStyle w:val="TableParagraph"/>
              <w:spacing w:before="31"/>
              <w:ind w:right="8"/>
              <w:jc w:val="center"/>
              <w:rPr>
                <w:sz w:val="28"/>
              </w:rPr>
            </w:pPr>
            <w:r>
              <w:rPr>
                <w:spacing w:val="-10"/>
                <w:sz w:val="28"/>
              </w:rPr>
              <w:t>2</w:t>
            </w:r>
          </w:p>
        </w:tc>
        <w:tc>
          <w:tcPr>
            <w:tcW w:w="1560" w:type="dxa"/>
            <w:tcBorders>
              <w:bottom w:val="nil"/>
            </w:tcBorders>
          </w:tcPr>
          <w:p>
            <w:pPr>
              <w:pStyle w:val="TableParagraph"/>
              <w:spacing w:line="322" w:lineRule="exact" w:before="31"/>
              <w:ind w:left="107"/>
              <w:rPr>
                <w:sz w:val="28"/>
              </w:rPr>
            </w:pPr>
            <w:r>
              <w:rPr>
                <w:spacing w:val="-2"/>
                <w:sz w:val="28"/>
              </w:rPr>
              <w:t>&lt;structMap</w:t>
            </w:r>
          </w:p>
          <w:p>
            <w:pPr>
              <w:pStyle w:val="TableParagraph"/>
              <w:ind w:left="107"/>
              <w:rPr>
                <w:sz w:val="28"/>
              </w:rPr>
            </w:pPr>
            <w:r>
              <w:rPr>
                <w:spacing w:val="-10"/>
                <w:sz w:val="28"/>
              </w:rPr>
              <w:t>&gt;</w:t>
            </w:r>
          </w:p>
        </w:tc>
        <w:tc>
          <w:tcPr>
            <w:tcW w:w="1418" w:type="dxa"/>
            <w:tcBorders>
              <w:bottom w:val="nil"/>
            </w:tcBorders>
          </w:tcPr>
          <w:p>
            <w:pPr>
              <w:pStyle w:val="TableParagraph"/>
              <w:spacing w:before="31"/>
              <w:ind w:left="108"/>
              <w:rPr>
                <w:sz w:val="28"/>
              </w:rPr>
            </w:pPr>
            <w:r>
              <w:rPr>
                <w:spacing w:val="-2"/>
                <w:sz w:val="28"/>
              </w:rPr>
              <w:t>LABEL</w:t>
            </w:r>
          </w:p>
        </w:tc>
        <w:tc>
          <w:tcPr>
            <w:tcW w:w="1133" w:type="dxa"/>
            <w:tcBorders>
              <w:bottom w:val="nil"/>
            </w:tcBorders>
          </w:tcPr>
          <w:p>
            <w:pPr>
              <w:pStyle w:val="TableParagraph"/>
              <w:spacing w:before="31"/>
              <w:ind w:left="108" w:right="308"/>
              <w:rPr>
                <w:sz w:val="28"/>
              </w:rPr>
            </w:pPr>
            <w:r>
              <w:rPr>
                <w:spacing w:val="-4"/>
                <w:sz w:val="28"/>
              </w:rPr>
              <w:t>Bắt buộc</w:t>
            </w:r>
          </w:p>
        </w:tc>
        <w:tc>
          <w:tcPr>
            <w:tcW w:w="4248" w:type="dxa"/>
            <w:tcBorders>
              <w:bottom w:val="nil"/>
            </w:tcBorders>
          </w:tcPr>
          <w:p>
            <w:pPr>
              <w:pStyle w:val="TableParagraph"/>
              <w:spacing w:before="31"/>
              <w:ind w:left="109"/>
              <w:rPr>
                <w:sz w:val="28"/>
              </w:rPr>
            </w:pPr>
            <w:r>
              <w:rPr>
                <w:sz w:val="28"/>
              </w:rPr>
              <w:t>Tên</w:t>
            </w:r>
            <w:r>
              <w:rPr>
                <w:spacing w:val="-4"/>
                <w:sz w:val="28"/>
              </w:rPr>
              <w:t> </w:t>
            </w:r>
            <w:r>
              <w:rPr>
                <w:sz w:val="28"/>
              </w:rPr>
              <w:t>của</w:t>
            </w:r>
            <w:r>
              <w:rPr>
                <w:spacing w:val="-2"/>
                <w:sz w:val="28"/>
              </w:rPr>
              <w:t> </w:t>
            </w:r>
            <w:r>
              <w:rPr>
                <w:sz w:val="28"/>
              </w:rPr>
              <w:t>mô</w:t>
            </w:r>
            <w:r>
              <w:rPr>
                <w:spacing w:val="-2"/>
                <w:sz w:val="28"/>
              </w:rPr>
              <w:t> </w:t>
            </w:r>
            <w:r>
              <w:rPr>
                <w:sz w:val="28"/>
              </w:rPr>
              <w:t>tả</w:t>
            </w:r>
            <w:r>
              <w:rPr>
                <w:spacing w:val="-2"/>
                <w:sz w:val="28"/>
              </w:rPr>
              <w:t> </w:t>
            </w:r>
            <w:r>
              <w:rPr>
                <w:sz w:val="28"/>
              </w:rPr>
              <w:t>cấu</w:t>
            </w:r>
            <w:r>
              <w:rPr>
                <w:spacing w:val="-1"/>
                <w:sz w:val="28"/>
              </w:rPr>
              <w:t> </w:t>
            </w:r>
            <w:r>
              <w:rPr>
                <w:spacing w:val="-4"/>
                <w:sz w:val="28"/>
              </w:rPr>
              <w:t>trúc</w:t>
            </w:r>
          </w:p>
          <w:p>
            <w:pPr>
              <w:pStyle w:val="TableParagraph"/>
              <w:spacing w:line="322" w:lineRule="exact" w:before="43"/>
              <w:ind w:left="109"/>
              <w:rPr>
                <w:sz w:val="28"/>
              </w:rPr>
            </w:pPr>
            <w:r>
              <w:rPr>
                <w:sz w:val="28"/>
              </w:rPr>
              <w:t>Thuộc</w:t>
            </w:r>
            <w:r>
              <w:rPr>
                <w:spacing w:val="-3"/>
                <w:sz w:val="28"/>
              </w:rPr>
              <w:t> </w:t>
            </w:r>
            <w:r>
              <w:rPr>
                <w:sz w:val="28"/>
              </w:rPr>
              <w:t>tính</w:t>
            </w:r>
            <w:r>
              <w:rPr>
                <w:spacing w:val="-3"/>
                <w:sz w:val="28"/>
              </w:rPr>
              <w:t> </w:t>
            </w:r>
            <w:r>
              <w:rPr>
                <w:sz w:val="28"/>
              </w:rPr>
              <w:t>LABEL</w:t>
            </w:r>
            <w:r>
              <w:rPr>
                <w:spacing w:val="-3"/>
                <w:sz w:val="28"/>
              </w:rPr>
              <w:t> </w:t>
            </w:r>
            <w:r>
              <w:rPr>
                <w:sz w:val="28"/>
              </w:rPr>
              <w:t>của</w:t>
            </w:r>
            <w:r>
              <w:rPr>
                <w:spacing w:val="-3"/>
                <w:sz w:val="28"/>
              </w:rPr>
              <w:t> </w:t>
            </w:r>
            <w:r>
              <w:rPr>
                <w:sz w:val="28"/>
              </w:rPr>
              <w:t>phần</w:t>
            </w:r>
            <w:r>
              <w:rPr>
                <w:spacing w:val="-2"/>
                <w:sz w:val="28"/>
              </w:rPr>
              <w:t> </w:t>
            </w:r>
            <w:r>
              <w:rPr>
                <w:spacing w:val="-5"/>
                <w:sz w:val="28"/>
              </w:rPr>
              <w:t>tử</w:t>
            </w:r>
          </w:p>
          <w:p>
            <w:pPr>
              <w:pStyle w:val="TableParagraph"/>
              <w:ind w:left="109" w:right="148"/>
              <w:rPr>
                <w:sz w:val="28"/>
              </w:rPr>
            </w:pPr>
            <w:r>
              <w:rPr>
                <w:sz w:val="28"/>
              </w:rPr>
              <w:t>&lt;structMap&gt;</w:t>
            </w:r>
            <w:r>
              <w:rPr>
                <w:spacing w:val="-8"/>
                <w:sz w:val="28"/>
              </w:rPr>
              <w:t> </w:t>
            </w:r>
            <w:r>
              <w:rPr>
                <w:sz w:val="28"/>
              </w:rPr>
              <w:t>là</w:t>
            </w:r>
            <w:r>
              <w:rPr>
                <w:spacing w:val="-6"/>
                <w:sz w:val="28"/>
              </w:rPr>
              <w:t> </w:t>
            </w:r>
            <w:r>
              <w:rPr>
                <w:sz w:val="28"/>
              </w:rPr>
              <w:t>bắt</w:t>
            </w:r>
            <w:r>
              <w:rPr>
                <w:spacing w:val="-8"/>
                <w:sz w:val="28"/>
              </w:rPr>
              <w:t> </w:t>
            </w:r>
            <w:r>
              <w:rPr>
                <w:sz w:val="28"/>
              </w:rPr>
              <w:t>buộc</w:t>
            </w:r>
            <w:r>
              <w:rPr>
                <w:spacing w:val="-6"/>
                <w:sz w:val="28"/>
              </w:rPr>
              <w:t> </w:t>
            </w:r>
            <w:r>
              <w:rPr>
                <w:sz w:val="28"/>
              </w:rPr>
              <w:t>và</w:t>
            </w:r>
            <w:r>
              <w:rPr>
                <w:spacing w:val="-6"/>
                <w:sz w:val="28"/>
              </w:rPr>
              <w:t> </w:t>
            </w:r>
            <w:r>
              <w:rPr>
                <w:sz w:val="28"/>
              </w:rPr>
              <w:t>có</w:t>
            </w:r>
            <w:r>
              <w:rPr>
                <w:spacing w:val="-5"/>
                <w:sz w:val="28"/>
              </w:rPr>
              <w:t> </w:t>
            </w:r>
            <w:r>
              <w:rPr>
                <w:sz w:val="28"/>
              </w:rPr>
              <w:t>giá trị được coi là 1 ID duy nhất và không áp dụng cho các phần tử</w:t>
            </w:r>
          </w:p>
          <w:p>
            <w:pPr>
              <w:pStyle w:val="TableParagraph"/>
              <w:spacing w:line="321" w:lineRule="exact"/>
              <w:ind w:left="109"/>
              <w:rPr>
                <w:sz w:val="28"/>
              </w:rPr>
            </w:pPr>
            <w:r>
              <w:rPr>
                <w:sz w:val="28"/>
              </w:rPr>
              <w:t>&lt;structMap&gt;</w:t>
            </w:r>
            <w:r>
              <w:rPr>
                <w:spacing w:val="-12"/>
                <w:sz w:val="28"/>
              </w:rPr>
              <w:t> </w:t>
            </w:r>
            <w:r>
              <w:rPr>
                <w:spacing w:val="-4"/>
                <w:sz w:val="28"/>
              </w:rPr>
              <w:t>khác</w:t>
            </w:r>
          </w:p>
          <w:p>
            <w:pPr>
              <w:pStyle w:val="TableParagraph"/>
              <w:ind w:left="109"/>
              <w:rPr>
                <w:sz w:val="28"/>
              </w:rPr>
            </w:pPr>
            <w:r>
              <w:rPr>
                <w:sz w:val="28"/>
              </w:rPr>
              <w:t>Các</w:t>
            </w:r>
            <w:r>
              <w:rPr>
                <w:spacing w:val="-2"/>
                <w:sz w:val="28"/>
              </w:rPr>
              <w:t> </w:t>
            </w:r>
            <w:r>
              <w:rPr>
                <w:sz w:val="28"/>
              </w:rPr>
              <w:t>giá</w:t>
            </w:r>
            <w:r>
              <w:rPr>
                <w:spacing w:val="-2"/>
                <w:sz w:val="28"/>
              </w:rPr>
              <w:t> </w:t>
            </w:r>
            <w:r>
              <w:rPr>
                <w:sz w:val="28"/>
              </w:rPr>
              <w:t>trị</w:t>
            </w:r>
            <w:r>
              <w:rPr>
                <w:spacing w:val="-2"/>
                <w:sz w:val="28"/>
              </w:rPr>
              <w:t> </w:t>
            </w:r>
            <w:r>
              <w:rPr>
                <w:sz w:val="28"/>
              </w:rPr>
              <w:t>LABEL</w:t>
            </w:r>
            <w:r>
              <w:rPr>
                <w:spacing w:val="-3"/>
                <w:sz w:val="28"/>
              </w:rPr>
              <w:t> </w:t>
            </w:r>
            <w:r>
              <w:rPr>
                <w:sz w:val="28"/>
              </w:rPr>
              <w:t>có</w:t>
            </w:r>
            <w:r>
              <w:rPr>
                <w:spacing w:val="-2"/>
                <w:sz w:val="28"/>
              </w:rPr>
              <w:t> </w:t>
            </w:r>
            <w:r>
              <w:rPr>
                <w:sz w:val="28"/>
              </w:rPr>
              <w:t>thể</w:t>
            </w:r>
            <w:r>
              <w:rPr>
                <w:spacing w:val="-2"/>
                <w:sz w:val="28"/>
              </w:rPr>
              <w:t> </w:t>
            </w:r>
            <w:r>
              <w:rPr>
                <w:spacing w:val="-4"/>
                <w:sz w:val="28"/>
              </w:rPr>
              <w:t>nhận:</w:t>
            </w:r>
          </w:p>
        </w:tc>
      </w:tr>
      <w:tr>
        <w:trPr>
          <w:trHeight w:val="1147" w:hRule="atLeast"/>
        </w:trPr>
        <w:tc>
          <w:tcPr>
            <w:tcW w:w="703" w:type="dxa"/>
            <w:tcBorders>
              <w:top w:val="nil"/>
            </w:tcBorders>
          </w:tcPr>
          <w:p>
            <w:pPr>
              <w:pStyle w:val="TableParagraph"/>
              <w:rPr>
                <w:sz w:val="28"/>
              </w:rPr>
            </w:pPr>
          </w:p>
        </w:tc>
        <w:tc>
          <w:tcPr>
            <w:tcW w:w="1560" w:type="dxa"/>
            <w:tcBorders>
              <w:top w:val="nil"/>
            </w:tcBorders>
          </w:tcPr>
          <w:p>
            <w:pPr>
              <w:pStyle w:val="TableParagraph"/>
              <w:rPr>
                <w:sz w:val="28"/>
              </w:rPr>
            </w:pPr>
          </w:p>
        </w:tc>
        <w:tc>
          <w:tcPr>
            <w:tcW w:w="1418" w:type="dxa"/>
            <w:tcBorders>
              <w:top w:val="nil"/>
            </w:tcBorders>
          </w:tcPr>
          <w:p>
            <w:pPr>
              <w:pStyle w:val="TableParagraph"/>
              <w:rPr>
                <w:sz w:val="28"/>
              </w:rPr>
            </w:pPr>
          </w:p>
        </w:tc>
        <w:tc>
          <w:tcPr>
            <w:tcW w:w="1133" w:type="dxa"/>
            <w:tcBorders>
              <w:top w:val="nil"/>
            </w:tcBorders>
          </w:tcPr>
          <w:p>
            <w:pPr>
              <w:pStyle w:val="TableParagraph"/>
              <w:rPr>
                <w:sz w:val="28"/>
              </w:rPr>
            </w:pPr>
          </w:p>
        </w:tc>
        <w:tc>
          <w:tcPr>
            <w:tcW w:w="4248" w:type="dxa"/>
            <w:tcBorders>
              <w:top w:val="nil"/>
            </w:tcBorders>
          </w:tcPr>
          <w:p>
            <w:pPr>
              <w:pStyle w:val="TableParagraph"/>
              <w:spacing w:before="55"/>
              <w:ind w:left="109" w:right="95"/>
              <w:jc w:val="both"/>
              <w:rPr>
                <w:sz w:val="28"/>
              </w:rPr>
            </w:pPr>
            <w:r>
              <w:rPr>
                <w:sz w:val="28"/>
              </w:rPr>
              <w:t>- LABEL = “CSIP”: Thể hiện cấu trúc của gói tin hoặc Liên kết metadata và file trong thư mục data</w:t>
            </w:r>
          </w:p>
        </w:tc>
      </w:tr>
      <w:tr>
        <w:trPr>
          <w:trHeight w:val="1046" w:hRule="atLeast"/>
        </w:trPr>
        <w:tc>
          <w:tcPr>
            <w:tcW w:w="703" w:type="dxa"/>
          </w:tcPr>
          <w:p>
            <w:pPr>
              <w:pStyle w:val="TableParagraph"/>
              <w:spacing w:before="31"/>
              <w:ind w:right="8"/>
              <w:jc w:val="center"/>
              <w:rPr>
                <w:sz w:val="28"/>
              </w:rPr>
            </w:pPr>
            <w:r>
              <w:rPr>
                <w:spacing w:val="-10"/>
                <w:sz w:val="28"/>
              </w:rPr>
              <w:t>3</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5" w:lineRule="exact"/>
              <w:ind w:left="107"/>
              <w:rPr>
                <w:sz w:val="28"/>
              </w:rPr>
            </w:pPr>
            <w:r>
              <w:rPr>
                <w:spacing w:val="-2"/>
                <w:sz w:val="28"/>
              </w:rPr>
              <w:t>=“CSIP”]&gt;</w:t>
            </w:r>
          </w:p>
        </w:tc>
        <w:tc>
          <w:tcPr>
            <w:tcW w:w="1418" w:type="dxa"/>
          </w:tcPr>
          <w:p>
            <w:pPr>
              <w:pStyle w:val="TableParagraph"/>
              <w:rPr>
                <w:sz w:val="28"/>
              </w:rPr>
            </w:pPr>
          </w:p>
        </w:tc>
        <w:tc>
          <w:tcPr>
            <w:tcW w:w="1133" w:type="dxa"/>
          </w:tcPr>
          <w:p>
            <w:pPr>
              <w:pStyle w:val="TableParagraph"/>
              <w:spacing w:before="31"/>
              <w:ind w:left="108" w:right="308"/>
              <w:rPr>
                <w:sz w:val="28"/>
              </w:rPr>
            </w:pPr>
            <w:r>
              <w:rPr>
                <w:spacing w:val="-4"/>
                <w:sz w:val="28"/>
              </w:rPr>
              <w:t>Bắt buộc</w:t>
            </w:r>
          </w:p>
        </w:tc>
        <w:tc>
          <w:tcPr>
            <w:tcW w:w="4248" w:type="dxa"/>
          </w:tcPr>
          <w:p>
            <w:pPr>
              <w:pStyle w:val="TableParagraph"/>
              <w:spacing w:before="31"/>
              <w:ind w:left="109" w:right="95"/>
              <w:jc w:val="both"/>
              <w:rPr>
                <w:sz w:val="28"/>
              </w:rPr>
            </w:pPr>
            <w:r>
              <w:rPr>
                <w:sz w:val="28"/>
              </w:rPr>
              <w:t>LABEL = “CSIP”: Thể hiện cấu trúc của gói tin hoặc Liên kết metadata và file trong thư mục data</w:t>
            </w:r>
          </w:p>
        </w:tc>
      </w:tr>
      <w:tr>
        <w:trPr>
          <w:trHeight w:val="1868" w:hRule="atLeast"/>
        </w:trPr>
        <w:tc>
          <w:tcPr>
            <w:tcW w:w="703" w:type="dxa"/>
            <w:tcBorders>
              <w:bottom w:val="nil"/>
            </w:tcBorders>
          </w:tcPr>
          <w:p>
            <w:pPr>
              <w:pStyle w:val="TableParagraph"/>
              <w:spacing w:before="31"/>
              <w:ind w:right="8"/>
              <w:jc w:val="center"/>
              <w:rPr>
                <w:sz w:val="28"/>
              </w:rPr>
            </w:pPr>
            <w:r>
              <w:rPr>
                <w:spacing w:val="-10"/>
                <w:sz w:val="28"/>
              </w:rPr>
              <w:t>4</w:t>
            </w:r>
          </w:p>
        </w:tc>
        <w:tc>
          <w:tcPr>
            <w:tcW w:w="1560" w:type="dxa"/>
            <w:tcBorders>
              <w:bottom w:val="nil"/>
            </w:tcBorders>
          </w:tcPr>
          <w:p>
            <w:pPr>
              <w:pStyle w:val="TableParagraph"/>
              <w:spacing w:line="242" w:lineRule="auto" w:before="31"/>
              <w:ind w:left="107"/>
              <w:rPr>
                <w:sz w:val="28"/>
              </w:rPr>
            </w:pPr>
            <w:r>
              <w:rPr>
                <w:spacing w:val="-2"/>
                <w:sz w:val="28"/>
              </w:rPr>
              <w:t>&lt;structMap [@LABEL</w:t>
            </w:r>
          </w:p>
          <w:p>
            <w:pPr>
              <w:pStyle w:val="TableParagraph"/>
              <w:spacing w:line="316" w:lineRule="exact"/>
              <w:ind w:left="107"/>
              <w:rPr>
                <w:sz w:val="28"/>
              </w:rPr>
            </w:pPr>
            <w:r>
              <w:rPr>
                <w:spacing w:val="-2"/>
                <w:sz w:val="28"/>
              </w:rPr>
              <w:t>=“CSIP”]&gt;/</w:t>
            </w:r>
          </w:p>
          <w:p>
            <w:pPr>
              <w:pStyle w:val="TableParagraph"/>
              <w:spacing w:line="321" w:lineRule="exact"/>
              <w:ind w:left="107"/>
              <w:rPr>
                <w:sz w:val="28"/>
              </w:rPr>
            </w:pPr>
            <w:r>
              <w:rPr>
                <w:spacing w:val="-2"/>
                <w:sz w:val="28"/>
              </w:rPr>
              <w:t>&lt;div&gt;</w:t>
            </w:r>
          </w:p>
        </w:tc>
        <w:tc>
          <w:tcPr>
            <w:tcW w:w="1418" w:type="dxa"/>
            <w:tcBorders>
              <w:bottom w:val="nil"/>
            </w:tcBorders>
          </w:tcPr>
          <w:p>
            <w:pPr>
              <w:pStyle w:val="TableParagraph"/>
              <w:spacing w:before="31"/>
              <w:ind w:left="108"/>
              <w:rPr>
                <w:sz w:val="28"/>
              </w:rPr>
            </w:pPr>
            <w:r>
              <w:rPr>
                <w:spacing w:val="-5"/>
                <w:sz w:val="28"/>
              </w:rPr>
              <w:t>ID</w:t>
            </w:r>
          </w:p>
        </w:tc>
        <w:tc>
          <w:tcPr>
            <w:tcW w:w="1133" w:type="dxa"/>
            <w:tcBorders>
              <w:bottom w:val="nil"/>
            </w:tcBorders>
          </w:tcPr>
          <w:p>
            <w:pPr>
              <w:pStyle w:val="TableParagraph"/>
              <w:spacing w:before="31"/>
              <w:ind w:left="108" w:right="308"/>
              <w:rPr>
                <w:sz w:val="28"/>
              </w:rPr>
            </w:pPr>
            <w:r>
              <w:rPr>
                <w:spacing w:val="-4"/>
                <w:sz w:val="28"/>
              </w:rPr>
              <w:t>Bắt buộc</w:t>
            </w:r>
          </w:p>
        </w:tc>
        <w:tc>
          <w:tcPr>
            <w:tcW w:w="4248" w:type="dxa"/>
            <w:tcBorders>
              <w:bottom w:val="nil"/>
            </w:tcBorders>
          </w:tcPr>
          <w:p>
            <w:pPr>
              <w:pStyle w:val="TableParagraph"/>
              <w:spacing w:line="271" w:lineRule="auto" w:before="31"/>
              <w:ind w:left="109" w:right="94"/>
              <w:rPr>
                <w:sz w:val="28"/>
              </w:rPr>
            </w:pPr>
            <w:r>
              <w:rPr>
                <w:sz w:val="28"/>
              </w:rPr>
              <w:t>Thông</w:t>
            </w:r>
            <w:r>
              <w:rPr>
                <w:spacing w:val="-7"/>
                <w:sz w:val="28"/>
              </w:rPr>
              <w:t> </w:t>
            </w:r>
            <w:r>
              <w:rPr>
                <w:sz w:val="28"/>
              </w:rPr>
              <w:t>tin</w:t>
            </w:r>
            <w:r>
              <w:rPr>
                <w:spacing w:val="-4"/>
                <w:sz w:val="28"/>
              </w:rPr>
              <w:t> </w:t>
            </w:r>
            <w:r>
              <w:rPr>
                <w:sz w:val="28"/>
              </w:rPr>
              <w:t>ID</w:t>
            </w:r>
            <w:r>
              <w:rPr>
                <w:spacing w:val="-7"/>
                <w:sz w:val="28"/>
              </w:rPr>
              <w:t> </w:t>
            </w:r>
            <w:r>
              <w:rPr>
                <w:sz w:val="28"/>
              </w:rPr>
              <w:t>để</w:t>
            </w:r>
            <w:r>
              <w:rPr>
                <w:spacing w:val="-7"/>
                <w:sz w:val="28"/>
              </w:rPr>
              <w:t> </w:t>
            </w:r>
            <w:r>
              <w:rPr>
                <w:sz w:val="28"/>
              </w:rPr>
              <w:t>định</w:t>
            </w:r>
            <w:r>
              <w:rPr>
                <w:spacing w:val="-7"/>
                <w:sz w:val="28"/>
              </w:rPr>
              <w:t> </w:t>
            </w:r>
            <w:r>
              <w:rPr>
                <w:sz w:val="28"/>
              </w:rPr>
              <w:t>danh</w:t>
            </w:r>
            <w:r>
              <w:rPr>
                <w:spacing w:val="-4"/>
                <w:sz w:val="28"/>
              </w:rPr>
              <w:t> </w:t>
            </w:r>
            <w:r>
              <w:rPr>
                <w:sz w:val="28"/>
              </w:rPr>
              <w:t>cho</w:t>
            </w:r>
            <w:r>
              <w:rPr>
                <w:spacing w:val="-4"/>
                <w:sz w:val="28"/>
              </w:rPr>
              <w:t> </w:t>
            </w:r>
            <w:r>
              <w:rPr>
                <w:sz w:val="28"/>
              </w:rPr>
              <w:t>div. Quy tắc: uuid-{UUIDs}</w:t>
            </w:r>
          </w:p>
          <w:p>
            <w:pPr>
              <w:pStyle w:val="TableParagraph"/>
              <w:spacing w:line="281" w:lineRule="exact"/>
              <w:ind w:left="109"/>
              <w:rPr>
                <w:sz w:val="28"/>
              </w:rPr>
            </w:pPr>
            <w:r>
              <w:rPr>
                <w:sz w:val="28"/>
              </w:rPr>
              <w:t>Trong</w:t>
            </w:r>
            <w:r>
              <w:rPr>
                <w:spacing w:val="-2"/>
                <w:sz w:val="28"/>
              </w:rPr>
              <w:t> </w:t>
            </w:r>
            <w:r>
              <w:rPr>
                <w:spacing w:val="-5"/>
                <w:sz w:val="28"/>
              </w:rPr>
              <w:t>đó:</w:t>
            </w:r>
          </w:p>
          <w:p>
            <w:pPr>
              <w:pStyle w:val="TableParagraph"/>
              <w:spacing w:before="120"/>
              <w:ind w:left="109" w:right="94"/>
              <w:rPr>
                <w:sz w:val="28"/>
              </w:rPr>
            </w:pPr>
            <w:r>
              <w:rPr>
                <w:sz w:val="28"/>
              </w:rPr>
              <w:t>-</w:t>
            </w:r>
            <w:r>
              <w:rPr>
                <w:spacing w:val="-18"/>
                <w:sz w:val="28"/>
              </w:rPr>
              <w:t> </w:t>
            </w:r>
            <w:r>
              <w:rPr>
                <w:sz w:val="28"/>
              </w:rPr>
              <w:t>{UUIDs}</w:t>
            </w:r>
            <w:r>
              <w:rPr>
                <w:spacing w:val="-17"/>
                <w:sz w:val="28"/>
              </w:rPr>
              <w:t> </w:t>
            </w:r>
            <w:r>
              <w:rPr>
                <w:sz w:val="28"/>
              </w:rPr>
              <w:t>tự</w:t>
            </w:r>
            <w:r>
              <w:rPr>
                <w:spacing w:val="-18"/>
                <w:sz w:val="28"/>
              </w:rPr>
              <w:t> </w:t>
            </w:r>
            <w:r>
              <w:rPr>
                <w:sz w:val="28"/>
              </w:rPr>
              <w:t>sinh</w:t>
            </w:r>
            <w:r>
              <w:rPr>
                <w:spacing w:val="-17"/>
                <w:sz w:val="28"/>
              </w:rPr>
              <w:t> </w:t>
            </w:r>
            <w:r>
              <w:rPr>
                <w:sz w:val="28"/>
              </w:rPr>
              <w:t>và</w:t>
            </w:r>
            <w:r>
              <w:rPr>
                <w:spacing w:val="-18"/>
                <w:sz w:val="28"/>
              </w:rPr>
              <w:t> </w:t>
            </w:r>
            <w:r>
              <w:rPr>
                <w:sz w:val="28"/>
              </w:rPr>
              <w:t>các</w:t>
            </w:r>
            <w:r>
              <w:rPr>
                <w:spacing w:val="-17"/>
                <w:sz w:val="28"/>
              </w:rPr>
              <w:t> </w:t>
            </w:r>
            <w:r>
              <w:rPr>
                <w:sz w:val="28"/>
              </w:rPr>
              <w:t>ký</w:t>
            </w:r>
            <w:r>
              <w:rPr>
                <w:spacing w:val="-18"/>
                <w:sz w:val="28"/>
              </w:rPr>
              <w:t> </w:t>
            </w:r>
            <w:r>
              <w:rPr>
                <w:sz w:val="28"/>
              </w:rPr>
              <w:t>tự</w:t>
            </w:r>
            <w:r>
              <w:rPr>
                <w:spacing w:val="-17"/>
                <w:sz w:val="28"/>
              </w:rPr>
              <w:t> </w:t>
            </w:r>
            <w:r>
              <w:rPr>
                <w:sz w:val="28"/>
              </w:rPr>
              <w:t>được viết hoa</w:t>
            </w:r>
          </w:p>
        </w:tc>
      </w:tr>
      <w:tr>
        <w:trPr>
          <w:trHeight w:val="744" w:hRule="atLeast"/>
        </w:trPr>
        <w:tc>
          <w:tcPr>
            <w:tcW w:w="703" w:type="dxa"/>
            <w:tcBorders>
              <w:top w:val="nil"/>
            </w:tcBorders>
          </w:tcPr>
          <w:p>
            <w:pPr>
              <w:pStyle w:val="TableParagraph"/>
              <w:rPr>
                <w:sz w:val="28"/>
              </w:rPr>
            </w:pPr>
          </w:p>
        </w:tc>
        <w:tc>
          <w:tcPr>
            <w:tcW w:w="1560" w:type="dxa"/>
            <w:tcBorders>
              <w:top w:val="nil"/>
            </w:tcBorders>
          </w:tcPr>
          <w:p>
            <w:pPr>
              <w:pStyle w:val="TableParagraph"/>
              <w:rPr>
                <w:sz w:val="28"/>
              </w:rPr>
            </w:pPr>
          </w:p>
        </w:tc>
        <w:tc>
          <w:tcPr>
            <w:tcW w:w="1418" w:type="dxa"/>
            <w:tcBorders>
              <w:top w:val="nil"/>
            </w:tcBorders>
          </w:tcPr>
          <w:p>
            <w:pPr>
              <w:pStyle w:val="TableParagraph"/>
              <w:rPr>
                <w:sz w:val="28"/>
              </w:rPr>
            </w:pPr>
          </w:p>
        </w:tc>
        <w:tc>
          <w:tcPr>
            <w:tcW w:w="1133" w:type="dxa"/>
            <w:tcBorders>
              <w:top w:val="nil"/>
            </w:tcBorders>
          </w:tcPr>
          <w:p>
            <w:pPr>
              <w:pStyle w:val="TableParagraph"/>
              <w:rPr>
                <w:sz w:val="28"/>
              </w:rPr>
            </w:pPr>
          </w:p>
        </w:tc>
        <w:tc>
          <w:tcPr>
            <w:tcW w:w="4248" w:type="dxa"/>
            <w:tcBorders>
              <w:top w:val="nil"/>
            </w:tcBorders>
          </w:tcPr>
          <w:p>
            <w:pPr>
              <w:pStyle w:val="TableParagraph"/>
              <w:spacing w:before="54"/>
              <w:ind w:left="109" w:right="94"/>
              <w:rPr>
                <w:sz w:val="28"/>
              </w:rPr>
            </w:pPr>
            <w:r>
              <w:rPr>
                <w:sz w:val="28"/>
              </w:rPr>
              <w:t>Ví</w:t>
            </w:r>
            <w:r>
              <w:rPr>
                <w:spacing w:val="-18"/>
                <w:sz w:val="28"/>
              </w:rPr>
              <w:t> </w:t>
            </w:r>
            <w:r>
              <w:rPr>
                <w:sz w:val="28"/>
              </w:rPr>
              <w:t>dụ:</w:t>
            </w:r>
            <w:r>
              <w:rPr>
                <w:spacing w:val="-17"/>
                <w:sz w:val="28"/>
              </w:rPr>
              <w:t> </w:t>
            </w:r>
            <w:r>
              <w:rPr>
                <w:sz w:val="28"/>
              </w:rPr>
              <w:t>uuid-8FBF134A-2095-41E2- </w:t>
            </w:r>
            <w:r>
              <w:rPr>
                <w:spacing w:val="-2"/>
                <w:sz w:val="28"/>
              </w:rPr>
              <w:t>888A-1A17BFE12313</w:t>
            </w:r>
          </w:p>
        </w:tc>
      </w:tr>
      <w:tr>
        <w:trPr>
          <w:trHeight w:val="1869" w:hRule="atLeast"/>
        </w:trPr>
        <w:tc>
          <w:tcPr>
            <w:tcW w:w="703" w:type="dxa"/>
            <w:tcBorders>
              <w:bottom w:val="nil"/>
            </w:tcBorders>
          </w:tcPr>
          <w:p>
            <w:pPr>
              <w:pStyle w:val="TableParagraph"/>
              <w:spacing w:before="31"/>
              <w:ind w:right="8"/>
              <w:jc w:val="center"/>
              <w:rPr>
                <w:sz w:val="28"/>
              </w:rPr>
            </w:pPr>
            <w:r>
              <w:rPr>
                <w:spacing w:val="-10"/>
                <w:sz w:val="28"/>
              </w:rPr>
              <w:t>5</w:t>
            </w:r>
          </w:p>
        </w:tc>
        <w:tc>
          <w:tcPr>
            <w:tcW w:w="1560" w:type="dxa"/>
            <w:tcBorders>
              <w:bottom w:val="nil"/>
            </w:tcBorders>
          </w:tcPr>
          <w:p>
            <w:pPr>
              <w:pStyle w:val="TableParagraph"/>
              <w:spacing w:line="242" w:lineRule="auto" w:before="31"/>
              <w:ind w:left="107"/>
              <w:rPr>
                <w:sz w:val="28"/>
              </w:rPr>
            </w:pPr>
            <w:r>
              <w:rPr>
                <w:spacing w:val="-2"/>
                <w:sz w:val="28"/>
              </w:rPr>
              <w:t>&lt;structMap [@LABEL</w:t>
            </w:r>
          </w:p>
          <w:p>
            <w:pPr>
              <w:pStyle w:val="TableParagraph"/>
              <w:spacing w:line="317" w:lineRule="exact"/>
              <w:ind w:left="107"/>
              <w:rPr>
                <w:sz w:val="28"/>
              </w:rPr>
            </w:pPr>
            <w:r>
              <w:rPr>
                <w:spacing w:val="-2"/>
                <w:sz w:val="28"/>
              </w:rPr>
              <w:t>=“CSIP”]&gt;/</w:t>
            </w:r>
          </w:p>
          <w:p>
            <w:pPr>
              <w:pStyle w:val="TableParagraph"/>
              <w:ind w:left="107"/>
              <w:rPr>
                <w:sz w:val="28"/>
              </w:rPr>
            </w:pPr>
            <w:r>
              <w:rPr>
                <w:spacing w:val="-2"/>
                <w:sz w:val="28"/>
              </w:rPr>
              <w:t>&lt;div&gt;</w:t>
            </w:r>
          </w:p>
        </w:tc>
        <w:tc>
          <w:tcPr>
            <w:tcW w:w="1418" w:type="dxa"/>
            <w:tcBorders>
              <w:bottom w:val="nil"/>
            </w:tcBorders>
          </w:tcPr>
          <w:p>
            <w:pPr>
              <w:pStyle w:val="TableParagraph"/>
              <w:spacing w:before="31"/>
              <w:ind w:left="108"/>
              <w:rPr>
                <w:sz w:val="28"/>
              </w:rPr>
            </w:pPr>
            <w:r>
              <w:rPr>
                <w:spacing w:val="-2"/>
                <w:sz w:val="28"/>
              </w:rPr>
              <w:t>LABEL</w:t>
            </w:r>
          </w:p>
        </w:tc>
        <w:tc>
          <w:tcPr>
            <w:tcW w:w="1133" w:type="dxa"/>
            <w:tcBorders>
              <w:bottom w:val="nil"/>
            </w:tcBorders>
          </w:tcPr>
          <w:p>
            <w:pPr>
              <w:pStyle w:val="TableParagraph"/>
              <w:spacing w:before="31"/>
              <w:ind w:left="108" w:right="308"/>
              <w:rPr>
                <w:sz w:val="28"/>
              </w:rPr>
            </w:pPr>
            <w:r>
              <w:rPr>
                <w:spacing w:val="-4"/>
                <w:sz w:val="28"/>
              </w:rPr>
              <w:t>Bắt buộc</w:t>
            </w:r>
          </w:p>
        </w:tc>
        <w:tc>
          <w:tcPr>
            <w:tcW w:w="4248" w:type="dxa"/>
            <w:tcBorders>
              <w:bottom w:val="nil"/>
            </w:tcBorders>
          </w:tcPr>
          <w:p>
            <w:pPr>
              <w:pStyle w:val="TableParagraph"/>
              <w:spacing w:line="271" w:lineRule="auto" w:before="31"/>
              <w:ind w:left="109"/>
              <w:rPr>
                <w:sz w:val="28"/>
              </w:rPr>
            </w:pPr>
            <w:r>
              <w:rPr>
                <w:sz w:val="28"/>
              </w:rPr>
              <w:t>Map</w:t>
            </w:r>
            <w:r>
              <w:rPr>
                <w:spacing w:val="-18"/>
                <w:sz w:val="28"/>
              </w:rPr>
              <w:t> </w:t>
            </w:r>
            <w:r>
              <w:rPr>
                <w:sz w:val="28"/>
              </w:rPr>
              <w:t>với</w:t>
            </w:r>
            <w:r>
              <w:rPr>
                <w:spacing w:val="-17"/>
                <w:sz w:val="28"/>
              </w:rPr>
              <w:t> </w:t>
            </w:r>
            <w:r>
              <w:rPr>
                <w:sz w:val="28"/>
              </w:rPr>
              <w:t>ID</w:t>
            </w:r>
            <w:r>
              <w:rPr>
                <w:spacing w:val="-18"/>
                <w:sz w:val="28"/>
              </w:rPr>
              <w:t> </w:t>
            </w:r>
            <w:r>
              <w:rPr>
                <w:sz w:val="28"/>
              </w:rPr>
              <w:t>của</w:t>
            </w:r>
            <w:r>
              <w:rPr>
                <w:spacing w:val="-17"/>
                <w:sz w:val="28"/>
              </w:rPr>
              <w:t> </w:t>
            </w:r>
            <w:r>
              <w:rPr>
                <w:sz w:val="28"/>
              </w:rPr>
              <w:t>file</w:t>
            </w:r>
            <w:r>
              <w:rPr>
                <w:spacing w:val="-18"/>
                <w:sz w:val="28"/>
              </w:rPr>
              <w:t> </w:t>
            </w:r>
            <w:r>
              <w:rPr>
                <w:sz w:val="28"/>
              </w:rPr>
              <w:t>METS</w:t>
            </w:r>
            <w:r>
              <w:rPr>
                <w:spacing w:val="-17"/>
                <w:sz w:val="28"/>
              </w:rPr>
              <w:t> </w:t>
            </w:r>
            <w:r>
              <w:rPr>
                <w:sz w:val="28"/>
              </w:rPr>
              <w:t>gói</w:t>
            </w:r>
            <w:r>
              <w:rPr>
                <w:spacing w:val="-18"/>
                <w:sz w:val="28"/>
              </w:rPr>
              <w:t> </w:t>
            </w:r>
            <w:r>
              <w:rPr>
                <w:sz w:val="28"/>
              </w:rPr>
              <w:t>hồ</w:t>
            </w:r>
            <w:r>
              <w:rPr>
                <w:spacing w:val="-16"/>
                <w:sz w:val="28"/>
              </w:rPr>
              <w:t> </w:t>
            </w:r>
            <w:r>
              <w:rPr>
                <w:sz w:val="28"/>
              </w:rPr>
              <w:t>sơ Quy tắc: uuid-{UUIDs}</w:t>
            </w:r>
          </w:p>
          <w:p>
            <w:pPr>
              <w:pStyle w:val="TableParagraph"/>
              <w:spacing w:line="281" w:lineRule="exact"/>
              <w:ind w:left="109"/>
              <w:rPr>
                <w:sz w:val="28"/>
              </w:rPr>
            </w:pPr>
            <w:r>
              <w:rPr>
                <w:sz w:val="28"/>
              </w:rPr>
              <w:t>Trong</w:t>
            </w:r>
            <w:r>
              <w:rPr>
                <w:spacing w:val="-2"/>
                <w:sz w:val="28"/>
              </w:rPr>
              <w:t> </w:t>
            </w:r>
            <w:r>
              <w:rPr>
                <w:spacing w:val="-5"/>
                <w:sz w:val="28"/>
              </w:rPr>
              <w:t>đó:</w:t>
            </w:r>
          </w:p>
          <w:p>
            <w:pPr>
              <w:pStyle w:val="TableParagraph"/>
              <w:spacing w:before="120"/>
              <w:ind w:left="109" w:right="94"/>
              <w:rPr>
                <w:sz w:val="28"/>
              </w:rPr>
            </w:pPr>
            <w:r>
              <w:rPr>
                <w:sz w:val="28"/>
              </w:rPr>
              <w:t>-</w:t>
            </w:r>
            <w:r>
              <w:rPr>
                <w:spacing w:val="-18"/>
                <w:sz w:val="28"/>
              </w:rPr>
              <w:t> </w:t>
            </w:r>
            <w:r>
              <w:rPr>
                <w:sz w:val="28"/>
              </w:rPr>
              <w:t>{UUIDs}</w:t>
            </w:r>
            <w:r>
              <w:rPr>
                <w:spacing w:val="-17"/>
                <w:sz w:val="28"/>
              </w:rPr>
              <w:t> </w:t>
            </w:r>
            <w:r>
              <w:rPr>
                <w:sz w:val="28"/>
              </w:rPr>
              <w:t>tự</w:t>
            </w:r>
            <w:r>
              <w:rPr>
                <w:spacing w:val="-18"/>
                <w:sz w:val="28"/>
              </w:rPr>
              <w:t> </w:t>
            </w:r>
            <w:r>
              <w:rPr>
                <w:sz w:val="28"/>
              </w:rPr>
              <w:t>sinh</w:t>
            </w:r>
            <w:r>
              <w:rPr>
                <w:spacing w:val="-17"/>
                <w:sz w:val="28"/>
              </w:rPr>
              <w:t> </w:t>
            </w:r>
            <w:r>
              <w:rPr>
                <w:sz w:val="28"/>
              </w:rPr>
              <w:t>và</w:t>
            </w:r>
            <w:r>
              <w:rPr>
                <w:spacing w:val="-18"/>
                <w:sz w:val="28"/>
              </w:rPr>
              <w:t> </w:t>
            </w:r>
            <w:r>
              <w:rPr>
                <w:sz w:val="28"/>
              </w:rPr>
              <w:t>các</w:t>
            </w:r>
            <w:r>
              <w:rPr>
                <w:spacing w:val="-17"/>
                <w:sz w:val="28"/>
              </w:rPr>
              <w:t> </w:t>
            </w:r>
            <w:r>
              <w:rPr>
                <w:sz w:val="28"/>
              </w:rPr>
              <w:t>ký</w:t>
            </w:r>
            <w:r>
              <w:rPr>
                <w:spacing w:val="-18"/>
                <w:sz w:val="28"/>
              </w:rPr>
              <w:t> </w:t>
            </w:r>
            <w:r>
              <w:rPr>
                <w:sz w:val="28"/>
              </w:rPr>
              <w:t>tự</w:t>
            </w:r>
            <w:r>
              <w:rPr>
                <w:spacing w:val="-17"/>
                <w:sz w:val="28"/>
              </w:rPr>
              <w:t> </w:t>
            </w:r>
            <w:r>
              <w:rPr>
                <w:sz w:val="28"/>
              </w:rPr>
              <w:t>được viết hoa</w:t>
            </w:r>
          </w:p>
        </w:tc>
      </w:tr>
      <w:tr>
        <w:trPr>
          <w:trHeight w:val="746" w:hRule="atLeast"/>
        </w:trPr>
        <w:tc>
          <w:tcPr>
            <w:tcW w:w="703" w:type="dxa"/>
            <w:tcBorders>
              <w:top w:val="nil"/>
            </w:tcBorders>
          </w:tcPr>
          <w:p>
            <w:pPr>
              <w:pStyle w:val="TableParagraph"/>
              <w:rPr>
                <w:sz w:val="28"/>
              </w:rPr>
            </w:pPr>
          </w:p>
        </w:tc>
        <w:tc>
          <w:tcPr>
            <w:tcW w:w="1560" w:type="dxa"/>
            <w:tcBorders>
              <w:top w:val="nil"/>
            </w:tcBorders>
          </w:tcPr>
          <w:p>
            <w:pPr>
              <w:pStyle w:val="TableParagraph"/>
              <w:rPr>
                <w:sz w:val="28"/>
              </w:rPr>
            </w:pPr>
          </w:p>
        </w:tc>
        <w:tc>
          <w:tcPr>
            <w:tcW w:w="1418" w:type="dxa"/>
            <w:tcBorders>
              <w:top w:val="nil"/>
            </w:tcBorders>
          </w:tcPr>
          <w:p>
            <w:pPr>
              <w:pStyle w:val="TableParagraph"/>
              <w:rPr>
                <w:sz w:val="28"/>
              </w:rPr>
            </w:pPr>
          </w:p>
        </w:tc>
        <w:tc>
          <w:tcPr>
            <w:tcW w:w="1133" w:type="dxa"/>
            <w:tcBorders>
              <w:top w:val="nil"/>
            </w:tcBorders>
          </w:tcPr>
          <w:p>
            <w:pPr>
              <w:pStyle w:val="TableParagraph"/>
              <w:rPr>
                <w:sz w:val="28"/>
              </w:rPr>
            </w:pPr>
          </w:p>
        </w:tc>
        <w:tc>
          <w:tcPr>
            <w:tcW w:w="4248" w:type="dxa"/>
            <w:tcBorders>
              <w:top w:val="nil"/>
            </w:tcBorders>
          </w:tcPr>
          <w:p>
            <w:pPr>
              <w:pStyle w:val="TableParagraph"/>
              <w:spacing w:line="237" w:lineRule="auto" w:before="58"/>
              <w:ind w:left="109" w:right="94"/>
              <w:rPr>
                <w:sz w:val="28"/>
              </w:rPr>
            </w:pPr>
            <w:r>
              <w:rPr>
                <w:sz w:val="28"/>
              </w:rPr>
              <w:t>Ví</w:t>
            </w:r>
            <w:r>
              <w:rPr>
                <w:spacing w:val="-18"/>
                <w:sz w:val="28"/>
              </w:rPr>
              <w:t> </w:t>
            </w:r>
            <w:r>
              <w:rPr>
                <w:sz w:val="28"/>
              </w:rPr>
              <w:t>dụ:</w:t>
            </w:r>
            <w:r>
              <w:rPr>
                <w:spacing w:val="-17"/>
                <w:sz w:val="28"/>
              </w:rPr>
              <w:t> </w:t>
            </w:r>
            <w:r>
              <w:rPr>
                <w:sz w:val="28"/>
              </w:rPr>
              <w:t>uuid-8FBF134A-2095-41E2- </w:t>
            </w:r>
            <w:r>
              <w:rPr>
                <w:spacing w:val="-2"/>
                <w:sz w:val="28"/>
              </w:rPr>
              <w:t>888A-1A17BFE12313</w:t>
            </w:r>
          </w:p>
        </w:tc>
      </w:tr>
      <w:tr>
        <w:trPr>
          <w:trHeight w:val="724" w:hRule="atLeast"/>
        </w:trPr>
        <w:tc>
          <w:tcPr>
            <w:tcW w:w="703" w:type="dxa"/>
          </w:tcPr>
          <w:p>
            <w:pPr>
              <w:pStyle w:val="TableParagraph"/>
              <w:spacing w:before="31"/>
              <w:ind w:right="8"/>
              <w:jc w:val="center"/>
              <w:rPr>
                <w:sz w:val="28"/>
              </w:rPr>
            </w:pPr>
            <w:r>
              <w:rPr>
                <w:spacing w:val="-10"/>
                <w:sz w:val="28"/>
              </w:rPr>
              <w:t>6</w:t>
            </w:r>
          </w:p>
        </w:tc>
        <w:tc>
          <w:tcPr>
            <w:tcW w:w="1560" w:type="dxa"/>
          </w:tcPr>
          <w:p>
            <w:pPr>
              <w:pStyle w:val="TableParagraph"/>
              <w:spacing w:line="242" w:lineRule="auto" w:before="31"/>
              <w:ind w:left="107"/>
              <w:rPr>
                <w:sz w:val="28"/>
              </w:rPr>
            </w:pPr>
            <w:r>
              <w:rPr>
                <w:spacing w:val="-2"/>
                <w:sz w:val="28"/>
              </w:rPr>
              <w:t>&lt;structMap [@LABEL</w:t>
            </w:r>
          </w:p>
        </w:tc>
        <w:tc>
          <w:tcPr>
            <w:tcW w:w="1418" w:type="dxa"/>
          </w:tcPr>
          <w:p>
            <w:pPr>
              <w:pStyle w:val="TableParagraph"/>
              <w:spacing w:before="31"/>
              <w:ind w:left="108"/>
              <w:rPr>
                <w:sz w:val="28"/>
              </w:rPr>
            </w:pPr>
            <w:r>
              <w:rPr>
                <w:spacing w:val="-5"/>
                <w:sz w:val="28"/>
              </w:rPr>
              <w:t>ID</w:t>
            </w:r>
          </w:p>
        </w:tc>
        <w:tc>
          <w:tcPr>
            <w:tcW w:w="1133" w:type="dxa"/>
          </w:tcPr>
          <w:p>
            <w:pPr>
              <w:pStyle w:val="TableParagraph"/>
              <w:spacing w:before="31"/>
              <w:ind w:left="108" w:right="308"/>
              <w:rPr>
                <w:sz w:val="28"/>
              </w:rPr>
            </w:pPr>
            <w:r>
              <w:rPr>
                <w:spacing w:val="-4"/>
                <w:sz w:val="28"/>
              </w:rPr>
              <w:t>Bắt buộc</w:t>
            </w:r>
          </w:p>
        </w:tc>
        <w:tc>
          <w:tcPr>
            <w:tcW w:w="4248" w:type="dxa"/>
          </w:tcPr>
          <w:p>
            <w:pPr>
              <w:pStyle w:val="TableParagraph"/>
              <w:spacing w:before="31"/>
              <w:ind w:left="109" w:right="94"/>
              <w:rPr>
                <w:sz w:val="28"/>
              </w:rPr>
            </w:pPr>
            <w:r>
              <w:rPr>
                <w:sz w:val="28"/>
              </w:rPr>
              <w:t>Thông tin ID để định danh cho thẻ div với @LABEL</w:t>
            </w:r>
            <w:r>
              <w:rPr>
                <w:spacing w:val="40"/>
                <w:sz w:val="28"/>
              </w:rPr>
              <w:t> </w:t>
            </w:r>
            <w:r>
              <w:rPr>
                <w:sz w:val="28"/>
              </w:rPr>
              <w:t>=</w:t>
            </w:r>
            <w:r>
              <w:rPr>
                <w:spacing w:val="40"/>
                <w:sz w:val="28"/>
              </w:rPr>
              <w:t> </w:t>
            </w:r>
            <w:r>
              <w:rPr>
                <w:sz w:val="28"/>
              </w:rPr>
              <w:t>"Metadata".</w:t>
            </w:r>
          </w:p>
        </w:tc>
      </w:tr>
    </w:tbl>
    <w:p>
      <w:pPr>
        <w:pStyle w:val="TableParagraph"/>
        <w:spacing w:after="0"/>
        <w:rPr>
          <w:sz w:val="28"/>
        </w:rPr>
        <w:sectPr>
          <w:pgSz w:w="11910" w:h="16850"/>
          <w:pgMar w:header="514" w:footer="0" w:top="740" w:bottom="280" w:left="1559" w:right="0"/>
        </w:sectPr>
      </w:pPr>
    </w:p>
    <w:p>
      <w:pPr>
        <w:pStyle w:val="BodyText"/>
        <w:rPr>
          <w:i/>
          <w:sz w:val="20"/>
        </w:rPr>
      </w:pPr>
    </w:p>
    <w:p>
      <w:pPr>
        <w:pStyle w:val="BodyText"/>
        <w:spacing w:before="200"/>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418"/>
        <w:gridCol w:w="1133"/>
        <w:gridCol w:w="4248"/>
      </w:tblGrid>
      <w:tr>
        <w:trPr>
          <w:trHeight w:val="724" w:hRule="atLeast"/>
        </w:trPr>
        <w:tc>
          <w:tcPr>
            <w:tcW w:w="703" w:type="dxa"/>
            <w:shd w:val="clear" w:color="auto" w:fill="EDEBE0"/>
          </w:tcPr>
          <w:p>
            <w:pPr>
              <w:pStyle w:val="TableParagraph"/>
              <w:spacing w:before="36"/>
              <w:ind w:right="9"/>
              <w:jc w:val="center"/>
              <w:rPr>
                <w:b/>
                <w:sz w:val="28"/>
              </w:rPr>
            </w:pPr>
            <w:r>
              <w:rPr>
                <w:b/>
                <w:spacing w:val="-5"/>
                <w:sz w:val="28"/>
              </w:rPr>
              <w:t>TT</w:t>
            </w:r>
          </w:p>
        </w:tc>
        <w:tc>
          <w:tcPr>
            <w:tcW w:w="1560" w:type="dxa"/>
            <w:shd w:val="clear" w:color="auto" w:fill="EDEBE0"/>
          </w:tcPr>
          <w:p>
            <w:pPr>
              <w:pStyle w:val="TableParagraph"/>
              <w:spacing w:before="36"/>
              <w:ind w:left="323"/>
              <w:rPr>
                <w:b/>
                <w:sz w:val="28"/>
              </w:rPr>
            </w:pPr>
            <w:r>
              <w:rPr>
                <w:b/>
                <w:sz w:val="28"/>
              </w:rPr>
              <w:t>Tên</w:t>
            </w:r>
            <w:r>
              <w:rPr>
                <w:b/>
                <w:spacing w:val="-2"/>
                <w:sz w:val="28"/>
              </w:rPr>
              <w:t> </w:t>
            </w:r>
            <w:r>
              <w:rPr>
                <w:b/>
                <w:spacing w:val="-5"/>
                <w:sz w:val="28"/>
              </w:rPr>
              <w:t>thẻ</w:t>
            </w:r>
          </w:p>
        </w:tc>
        <w:tc>
          <w:tcPr>
            <w:tcW w:w="1418" w:type="dxa"/>
            <w:shd w:val="clear" w:color="auto" w:fill="EDEBE0"/>
          </w:tcPr>
          <w:p>
            <w:pPr>
              <w:pStyle w:val="TableParagraph"/>
              <w:spacing w:before="36"/>
              <w:ind w:left="468" w:right="309" w:hanging="142"/>
              <w:rPr>
                <w:b/>
                <w:sz w:val="28"/>
              </w:rPr>
            </w:pPr>
            <w:r>
              <w:rPr>
                <w:b/>
                <w:spacing w:val="-2"/>
                <w:sz w:val="28"/>
              </w:rPr>
              <w:t>Thuộc </w:t>
            </w:r>
            <w:r>
              <w:rPr>
                <w:b/>
                <w:spacing w:val="-4"/>
                <w:sz w:val="28"/>
              </w:rPr>
              <w:t>tính</w:t>
            </w:r>
          </w:p>
        </w:tc>
        <w:tc>
          <w:tcPr>
            <w:tcW w:w="1133" w:type="dxa"/>
            <w:shd w:val="clear" w:color="auto" w:fill="EDEBE0"/>
          </w:tcPr>
          <w:p>
            <w:pPr>
              <w:pStyle w:val="TableParagraph"/>
              <w:spacing w:before="36"/>
              <w:ind w:left="356" w:right="308" w:hanging="32"/>
              <w:rPr>
                <w:b/>
                <w:sz w:val="28"/>
              </w:rPr>
            </w:pPr>
            <w:r>
              <w:rPr>
                <w:b/>
                <w:spacing w:val="-4"/>
                <w:sz w:val="28"/>
              </w:rPr>
              <w:t>Yêu </w:t>
            </w:r>
            <w:r>
              <w:rPr>
                <w:b/>
                <w:spacing w:val="-5"/>
                <w:sz w:val="28"/>
              </w:rPr>
              <w:t>cầu</w:t>
            </w:r>
          </w:p>
        </w:tc>
        <w:tc>
          <w:tcPr>
            <w:tcW w:w="4248" w:type="dxa"/>
            <w:shd w:val="clear" w:color="auto" w:fill="EDEBE0"/>
          </w:tcPr>
          <w:p>
            <w:pPr>
              <w:pStyle w:val="TableParagraph"/>
              <w:spacing w:before="36"/>
              <w:ind w:left="13" w:right="2"/>
              <w:jc w:val="center"/>
              <w:rPr>
                <w:b/>
                <w:sz w:val="28"/>
              </w:rPr>
            </w:pPr>
            <w:r>
              <w:rPr>
                <w:b/>
                <w:sz w:val="28"/>
              </w:rPr>
              <w:t>Mô</w:t>
            </w:r>
            <w:r>
              <w:rPr>
                <w:b/>
                <w:spacing w:val="-1"/>
                <w:sz w:val="28"/>
              </w:rPr>
              <w:t> </w:t>
            </w:r>
            <w:r>
              <w:rPr>
                <w:b/>
                <w:spacing w:val="-5"/>
                <w:sz w:val="28"/>
              </w:rPr>
              <w:t>tả</w:t>
            </w:r>
          </w:p>
        </w:tc>
      </w:tr>
      <w:tr>
        <w:trPr>
          <w:trHeight w:val="2210" w:hRule="atLeast"/>
        </w:trPr>
        <w:tc>
          <w:tcPr>
            <w:tcW w:w="703" w:type="dxa"/>
          </w:tcPr>
          <w:p>
            <w:pPr>
              <w:pStyle w:val="TableParagraph"/>
              <w:rPr>
                <w:sz w:val="28"/>
              </w:rPr>
            </w:pPr>
          </w:p>
        </w:tc>
        <w:tc>
          <w:tcPr>
            <w:tcW w:w="1560" w:type="dxa"/>
          </w:tcPr>
          <w:p>
            <w:pPr>
              <w:pStyle w:val="TableParagraph"/>
              <w:spacing w:line="315" w:lineRule="exact"/>
              <w:ind w:left="107"/>
              <w:rPr>
                <w:sz w:val="28"/>
              </w:rPr>
            </w:pPr>
            <w:r>
              <w:rPr>
                <w:spacing w:val="-2"/>
                <w:sz w:val="28"/>
              </w:rPr>
              <w:t>=“CSIP”]&gt;/</w:t>
            </w:r>
          </w:p>
          <w:p>
            <w:pPr>
              <w:pStyle w:val="TableParagraph"/>
              <w:ind w:left="107" w:right="119"/>
              <w:rPr>
                <w:sz w:val="28"/>
              </w:rPr>
            </w:pPr>
            <w:r>
              <w:rPr>
                <w:spacing w:val="-2"/>
                <w:sz w:val="28"/>
              </w:rPr>
              <w:t>&lt;div&gt;&lt;div[ @LABEL=</w:t>
            </w:r>
          </w:p>
          <w:p>
            <w:pPr>
              <w:pStyle w:val="TableParagraph"/>
              <w:spacing w:line="320" w:lineRule="exact"/>
              <w:ind w:left="107"/>
              <w:rPr>
                <w:sz w:val="28"/>
              </w:rPr>
            </w:pPr>
            <w:r>
              <w:rPr>
                <w:spacing w:val="-2"/>
                <w:sz w:val="28"/>
              </w:rPr>
              <w:t>“Metadata”</w:t>
            </w:r>
          </w:p>
          <w:p>
            <w:pPr>
              <w:pStyle w:val="TableParagraph"/>
              <w:spacing w:line="321" w:lineRule="exact"/>
              <w:ind w:left="107"/>
              <w:rPr>
                <w:sz w:val="28"/>
              </w:rPr>
            </w:pPr>
            <w:r>
              <w:rPr>
                <w:spacing w:val="-5"/>
                <w:sz w:val="28"/>
              </w:rPr>
              <w:t>]&gt;</w:t>
            </w:r>
          </w:p>
        </w:tc>
        <w:tc>
          <w:tcPr>
            <w:tcW w:w="1418" w:type="dxa"/>
          </w:tcPr>
          <w:p>
            <w:pPr>
              <w:pStyle w:val="TableParagraph"/>
              <w:rPr>
                <w:sz w:val="28"/>
              </w:rPr>
            </w:pPr>
          </w:p>
        </w:tc>
        <w:tc>
          <w:tcPr>
            <w:tcW w:w="1133" w:type="dxa"/>
          </w:tcPr>
          <w:p>
            <w:pPr>
              <w:pStyle w:val="TableParagraph"/>
              <w:rPr>
                <w:sz w:val="28"/>
              </w:rPr>
            </w:pPr>
          </w:p>
        </w:tc>
        <w:tc>
          <w:tcPr>
            <w:tcW w:w="4248" w:type="dxa"/>
          </w:tcPr>
          <w:p>
            <w:pPr>
              <w:pStyle w:val="TableParagraph"/>
              <w:ind w:left="109" w:right="804"/>
              <w:rPr>
                <w:sz w:val="28"/>
              </w:rPr>
            </w:pPr>
            <w:r>
              <w:rPr>
                <w:sz w:val="28"/>
              </w:rPr>
              <w:t>Quy</w:t>
            </w:r>
            <w:r>
              <w:rPr>
                <w:spacing w:val="-18"/>
                <w:sz w:val="28"/>
              </w:rPr>
              <w:t> </w:t>
            </w:r>
            <w:r>
              <w:rPr>
                <w:sz w:val="28"/>
              </w:rPr>
              <w:t>tắc:</w:t>
            </w:r>
            <w:r>
              <w:rPr>
                <w:spacing w:val="-17"/>
                <w:sz w:val="28"/>
              </w:rPr>
              <w:t> </w:t>
            </w:r>
            <w:r>
              <w:rPr>
                <w:sz w:val="28"/>
              </w:rPr>
              <w:t>uuid-{UUIDs} Trong đó:</w:t>
            </w:r>
          </w:p>
          <w:p>
            <w:pPr>
              <w:pStyle w:val="TableParagraph"/>
              <w:spacing w:before="112"/>
              <w:ind w:left="109" w:right="94"/>
              <w:rPr>
                <w:sz w:val="28"/>
              </w:rPr>
            </w:pPr>
            <w:r>
              <w:rPr>
                <w:sz w:val="28"/>
              </w:rPr>
              <w:t>-</w:t>
            </w:r>
            <w:r>
              <w:rPr>
                <w:spacing w:val="-18"/>
                <w:sz w:val="28"/>
              </w:rPr>
              <w:t> </w:t>
            </w:r>
            <w:r>
              <w:rPr>
                <w:sz w:val="28"/>
              </w:rPr>
              <w:t>{UUIDs}</w:t>
            </w:r>
            <w:r>
              <w:rPr>
                <w:spacing w:val="-17"/>
                <w:sz w:val="28"/>
              </w:rPr>
              <w:t> </w:t>
            </w:r>
            <w:r>
              <w:rPr>
                <w:sz w:val="28"/>
              </w:rPr>
              <w:t>tự</w:t>
            </w:r>
            <w:r>
              <w:rPr>
                <w:spacing w:val="-18"/>
                <w:sz w:val="28"/>
              </w:rPr>
              <w:t> </w:t>
            </w:r>
            <w:r>
              <w:rPr>
                <w:sz w:val="28"/>
              </w:rPr>
              <w:t>sinh</w:t>
            </w:r>
            <w:r>
              <w:rPr>
                <w:spacing w:val="-17"/>
                <w:sz w:val="28"/>
              </w:rPr>
              <w:t> </w:t>
            </w:r>
            <w:r>
              <w:rPr>
                <w:sz w:val="28"/>
              </w:rPr>
              <w:t>và</w:t>
            </w:r>
            <w:r>
              <w:rPr>
                <w:spacing w:val="-18"/>
                <w:sz w:val="28"/>
              </w:rPr>
              <w:t> </w:t>
            </w:r>
            <w:r>
              <w:rPr>
                <w:sz w:val="28"/>
              </w:rPr>
              <w:t>các</w:t>
            </w:r>
            <w:r>
              <w:rPr>
                <w:spacing w:val="-17"/>
                <w:sz w:val="28"/>
              </w:rPr>
              <w:t> </w:t>
            </w:r>
            <w:r>
              <w:rPr>
                <w:sz w:val="28"/>
              </w:rPr>
              <w:t>ký</w:t>
            </w:r>
            <w:r>
              <w:rPr>
                <w:spacing w:val="-18"/>
                <w:sz w:val="28"/>
              </w:rPr>
              <w:t> </w:t>
            </w:r>
            <w:r>
              <w:rPr>
                <w:sz w:val="28"/>
              </w:rPr>
              <w:t>tự</w:t>
            </w:r>
            <w:r>
              <w:rPr>
                <w:spacing w:val="-17"/>
                <w:sz w:val="28"/>
              </w:rPr>
              <w:t> </w:t>
            </w:r>
            <w:r>
              <w:rPr>
                <w:sz w:val="28"/>
              </w:rPr>
              <w:t>được viết hoa</w:t>
            </w:r>
          </w:p>
          <w:p>
            <w:pPr>
              <w:pStyle w:val="TableParagraph"/>
              <w:tabs>
                <w:tab w:pos="770" w:val="left" w:leader="none"/>
                <w:tab w:pos="1510" w:val="left" w:leader="none"/>
              </w:tabs>
              <w:spacing w:before="119"/>
              <w:ind w:left="109" w:right="91"/>
              <w:rPr>
                <w:sz w:val="28"/>
              </w:rPr>
            </w:pPr>
            <w:r>
              <w:rPr>
                <w:spacing w:val="-6"/>
                <w:sz w:val="28"/>
              </w:rPr>
              <w:t>Ví</w:t>
            </w:r>
            <w:r>
              <w:rPr>
                <w:sz w:val="28"/>
              </w:rPr>
              <w:tab/>
            </w:r>
            <w:r>
              <w:rPr>
                <w:spacing w:val="-4"/>
                <w:sz w:val="28"/>
              </w:rPr>
              <w:t>dụ:</w:t>
            </w:r>
            <w:r>
              <w:rPr>
                <w:sz w:val="28"/>
              </w:rPr>
              <w:tab/>
            </w:r>
            <w:r>
              <w:rPr>
                <w:spacing w:val="-2"/>
                <w:sz w:val="28"/>
              </w:rPr>
              <w:t>uuid-DD10C992-0748- 49EC-A3DD-4A8B9D11D63D</w:t>
            </w:r>
          </w:p>
        </w:tc>
      </w:tr>
      <w:tr>
        <w:trPr>
          <w:trHeight w:val="2335" w:hRule="atLeast"/>
        </w:trPr>
        <w:tc>
          <w:tcPr>
            <w:tcW w:w="703" w:type="dxa"/>
          </w:tcPr>
          <w:p>
            <w:pPr>
              <w:pStyle w:val="TableParagraph"/>
              <w:spacing w:before="33"/>
              <w:ind w:right="8"/>
              <w:jc w:val="center"/>
              <w:rPr>
                <w:sz w:val="28"/>
              </w:rPr>
            </w:pPr>
            <w:r>
              <w:rPr>
                <w:spacing w:val="-10"/>
                <w:sz w:val="28"/>
              </w:rPr>
              <w:t>7</w:t>
            </w:r>
          </w:p>
        </w:tc>
        <w:tc>
          <w:tcPr>
            <w:tcW w:w="1560" w:type="dxa"/>
          </w:tcPr>
          <w:p>
            <w:pPr>
              <w:pStyle w:val="TableParagraph"/>
              <w:spacing w:before="33"/>
              <w:ind w:left="107"/>
              <w:rPr>
                <w:sz w:val="28"/>
              </w:rPr>
            </w:pPr>
            <w:r>
              <w:rPr>
                <w:spacing w:val="-2"/>
                <w:sz w:val="28"/>
              </w:rPr>
              <w:t>&lt;structMap [@LABEL</w:t>
            </w:r>
          </w:p>
          <w:p>
            <w:pPr>
              <w:pStyle w:val="TableParagraph"/>
              <w:spacing w:line="322" w:lineRule="exact" w:before="3"/>
              <w:ind w:left="107"/>
              <w:rPr>
                <w:sz w:val="28"/>
              </w:rPr>
            </w:pPr>
            <w:r>
              <w:rPr>
                <w:spacing w:val="-2"/>
                <w:sz w:val="28"/>
              </w:rPr>
              <w:t>=“CSIP”]&gt;/</w:t>
            </w:r>
          </w:p>
          <w:p>
            <w:pPr>
              <w:pStyle w:val="TableParagraph"/>
              <w:ind w:left="107" w:right="119"/>
              <w:rPr>
                <w:sz w:val="28"/>
              </w:rPr>
            </w:pPr>
            <w:r>
              <w:rPr>
                <w:spacing w:val="-2"/>
                <w:sz w:val="28"/>
              </w:rPr>
              <w:t>&lt;div&gt;&lt;div[ @LABEL=</w:t>
            </w:r>
          </w:p>
          <w:p>
            <w:pPr>
              <w:pStyle w:val="TableParagraph"/>
              <w:spacing w:line="320" w:lineRule="exact"/>
              <w:ind w:left="107"/>
              <w:rPr>
                <w:sz w:val="28"/>
              </w:rPr>
            </w:pPr>
            <w:r>
              <w:rPr>
                <w:spacing w:val="-2"/>
                <w:sz w:val="28"/>
              </w:rPr>
              <w:t>“Metadata”</w:t>
            </w:r>
          </w:p>
          <w:p>
            <w:pPr>
              <w:pStyle w:val="TableParagraph"/>
              <w:spacing w:line="321" w:lineRule="exact"/>
              <w:ind w:left="107"/>
              <w:rPr>
                <w:sz w:val="28"/>
              </w:rPr>
            </w:pPr>
            <w:r>
              <w:rPr>
                <w:spacing w:val="-5"/>
                <w:sz w:val="28"/>
              </w:rPr>
              <w:t>]&gt;</w:t>
            </w:r>
          </w:p>
        </w:tc>
        <w:tc>
          <w:tcPr>
            <w:tcW w:w="1418" w:type="dxa"/>
          </w:tcPr>
          <w:p>
            <w:pPr>
              <w:pStyle w:val="TableParagraph"/>
              <w:spacing w:before="33"/>
              <w:ind w:left="108"/>
              <w:rPr>
                <w:sz w:val="28"/>
              </w:rPr>
            </w:pPr>
            <w:r>
              <w:rPr>
                <w:spacing w:val="-2"/>
                <w:sz w:val="28"/>
              </w:rPr>
              <w:t>DMDID</w:t>
            </w:r>
          </w:p>
        </w:tc>
        <w:tc>
          <w:tcPr>
            <w:tcW w:w="1133" w:type="dxa"/>
          </w:tcPr>
          <w:p>
            <w:pPr>
              <w:pStyle w:val="TableParagraph"/>
              <w:spacing w:line="237" w:lineRule="auto" w:before="36"/>
              <w:ind w:left="108" w:right="308"/>
              <w:rPr>
                <w:sz w:val="28"/>
              </w:rPr>
            </w:pPr>
            <w:r>
              <w:rPr>
                <w:spacing w:val="-4"/>
                <w:sz w:val="28"/>
              </w:rPr>
              <w:t>Bắt buộc</w:t>
            </w:r>
          </w:p>
        </w:tc>
        <w:tc>
          <w:tcPr>
            <w:tcW w:w="4248" w:type="dxa"/>
          </w:tcPr>
          <w:p>
            <w:pPr>
              <w:pStyle w:val="TableParagraph"/>
              <w:spacing w:before="33"/>
              <w:ind w:left="109" w:right="95"/>
              <w:jc w:val="both"/>
              <w:rPr>
                <w:sz w:val="28"/>
              </w:rPr>
            </w:pPr>
            <w:r>
              <w:rPr>
                <w:sz w:val="28"/>
              </w:rPr>
              <w:t>Tham chiếu đến dữ liệu đặc tả mô tả:</w:t>
            </w:r>
            <w:r>
              <w:rPr>
                <w:spacing w:val="-4"/>
                <w:sz w:val="28"/>
              </w:rPr>
              <w:t> </w:t>
            </w:r>
            <w:r>
              <w:rPr>
                <w:sz w:val="28"/>
              </w:rPr>
              <w:t>Là</w:t>
            </w:r>
            <w:r>
              <w:rPr>
                <w:spacing w:val="-5"/>
                <w:sz w:val="28"/>
              </w:rPr>
              <w:t> </w:t>
            </w:r>
            <w:r>
              <w:rPr>
                <w:sz w:val="28"/>
              </w:rPr>
              <w:t>ID</w:t>
            </w:r>
            <w:r>
              <w:rPr>
                <w:spacing w:val="-7"/>
                <w:sz w:val="28"/>
              </w:rPr>
              <w:t> </w:t>
            </w:r>
            <w:r>
              <w:rPr>
                <w:sz w:val="28"/>
              </w:rPr>
              <w:t>của</w:t>
            </w:r>
            <w:r>
              <w:rPr>
                <w:spacing w:val="-5"/>
                <w:sz w:val="28"/>
              </w:rPr>
              <w:t> </w:t>
            </w:r>
            <w:r>
              <w:rPr>
                <w:sz w:val="28"/>
              </w:rPr>
              <w:t>thẻ</w:t>
            </w:r>
            <w:r>
              <w:rPr>
                <w:spacing w:val="-5"/>
                <w:sz w:val="28"/>
              </w:rPr>
              <w:t> </w:t>
            </w:r>
            <w:r>
              <w:rPr>
                <w:sz w:val="28"/>
              </w:rPr>
              <w:t>&lt;dmdSec&gt;</w:t>
            </w:r>
            <w:r>
              <w:rPr>
                <w:spacing w:val="-5"/>
                <w:sz w:val="28"/>
              </w:rPr>
              <w:t> </w:t>
            </w:r>
            <w:r>
              <w:rPr>
                <w:sz w:val="28"/>
              </w:rPr>
              <w:t>trỏ</w:t>
            </w:r>
            <w:r>
              <w:rPr>
                <w:spacing w:val="-5"/>
                <w:sz w:val="28"/>
              </w:rPr>
              <w:t> </w:t>
            </w:r>
            <w:r>
              <w:rPr>
                <w:sz w:val="28"/>
              </w:rPr>
              <w:t>đến file metadata</w:t>
            </w:r>
          </w:p>
        </w:tc>
      </w:tr>
      <w:tr>
        <w:trPr>
          <w:trHeight w:val="2935" w:hRule="atLeast"/>
        </w:trPr>
        <w:tc>
          <w:tcPr>
            <w:tcW w:w="703" w:type="dxa"/>
          </w:tcPr>
          <w:p>
            <w:pPr>
              <w:pStyle w:val="TableParagraph"/>
              <w:spacing w:before="31"/>
              <w:ind w:right="8"/>
              <w:jc w:val="center"/>
              <w:rPr>
                <w:sz w:val="28"/>
              </w:rPr>
            </w:pPr>
            <w:r>
              <w:rPr>
                <w:spacing w:val="-10"/>
                <w:sz w:val="28"/>
              </w:rPr>
              <w:t>8</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7" w:lineRule="exact"/>
              <w:ind w:left="107"/>
              <w:rPr>
                <w:sz w:val="28"/>
              </w:rPr>
            </w:pPr>
            <w:r>
              <w:rPr>
                <w:spacing w:val="-2"/>
                <w:sz w:val="28"/>
              </w:rPr>
              <w:t>=“CSIP”]&gt;/</w:t>
            </w:r>
          </w:p>
          <w:p>
            <w:pPr>
              <w:pStyle w:val="TableParagraph"/>
              <w:ind w:left="107" w:right="119"/>
              <w:rPr>
                <w:sz w:val="28"/>
              </w:rPr>
            </w:pPr>
            <w:r>
              <w:rPr>
                <w:spacing w:val="-2"/>
                <w:sz w:val="28"/>
              </w:rPr>
              <w:t>&lt;div&gt;&lt;div[ @LABEL=</w:t>
            </w:r>
          </w:p>
          <w:p>
            <w:pPr>
              <w:pStyle w:val="TableParagraph"/>
              <w:spacing w:line="321" w:lineRule="exact" w:before="2"/>
              <w:ind w:left="107"/>
              <w:rPr>
                <w:sz w:val="28"/>
              </w:rPr>
            </w:pPr>
            <w:r>
              <w:rPr>
                <w:spacing w:val="-2"/>
                <w:sz w:val="28"/>
              </w:rPr>
              <w:t>“Schemas”]</w:t>
            </w:r>
          </w:p>
          <w:p>
            <w:pPr>
              <w:pStyle w:val="TableParagraph"/>
              <w:spacing w:line="321" w:lineRule="exact"/>
              <w:ind w:left="107"/>
              <w:rPr>
                <w:sz w:val="28"/>
              </w:rPr>
            </w:pPr>
            <w:r>
              <w:rPr>
                <w:spacing w:val="-10"/>
                <w:sz w:val="28"/>
              </w:rPr>
              <w:t>&gt;</w:t>
            </w:r>
          </w:p>
        </w:tc>
        <w:tc>
          <w:tcPr>
            <w:tcW w:w="1418" w:type="dxa"/>
          </w:tcPr>
          <w:p>
            <w:pPr>
              <w:pStyle w:val="TableParagraph"/>
              <w:spacing w:before="31"/>
              <w:ind w:left="108"/>
              <w:rPr>
                <w:sz w:val="28"/>
              </w:rPr>
            </w:pPr>
            <w:r>
              <w:rPr>
                <w:spacing w:val="-5"/>
                <w:sz w:val="28"/>
              </w:rPr>
              <w:t>ID</w:t>
            </w:r>
          </w:p>
        </w:tc>
        <w:tc>
          <w:tcPr>
            <w:tcW w:w="1133" w:type="dxa"/>
          </w:tcPr>
          <w:p>
            <w:pPr>
              <w:pStyle w:val="TableParagraph"/>
              <w:spacing w:before="31"/>
              <w:ind w:left="108" w:right="308"/>
              <w:rPr>
                <w:sz w:val="28"/>
              </w:rPr>
            </w:pPr>
            <w:r>
              <w:rPr>
                <w:spacing w:val="-4"/>
                <w:sz w:val="28"/>
              </w:rPr>
              <w:t>Bắt buộc</w:t>
            </w:r>
          </w:p>
        </w:tc>
        <w:tc>
          <w:tcPr>
            <w:tcW w:w="4248" w:type="dxa"/>
          </w:tcPr>
          <w:p>
            <w:pPr>
              <w:pStyle w:val="TableParagraph"/>
              <w:spacing w:before="31"/>
              <w:ind w:left="109" w:right="94"/>
              <w:rPr>
                <w:sz w:val="28"/>
              </w:rPr>
            </w:pPr>
            <w:r>
              <w:rPr>
                <w:sz w:val="28"/>
              </w:rPr>
              <w:t>Thông tin ID để định danh cho thẻ div với @LABEL</w:t>
            </w:r>
            <w:r>
              <w:rPr>
                <w:spacing w:val="40"/>
                <w:sz w:val="28"/>
              </w:rPr>
              <w:t> </w:t>
            </w:r>
            <w:r>
              <w:rPr>
                <w:sz w:val="28"/>
              </w:rPr>
              <w:t>=</w:t>
            </w:r>
            <w:r>
              <w:rPr>
                <w:spacing w:val="40"/>
                <w:sz w:val="28"/>
              </w:rPr>
              <w:t> </w:t>
            </w:r>
            <w:r>
              <w:rPr>
                <w:sz w:val="28"/>
              </w:rPr>
              <w:t>"Schemas".</w:t>
            </w:r>
          </w:p>
          <w:p>
            <w:pPr>
              <w:pStyle w:val="TableParagraph"/>
              <w:spacing w:before="42"/>
              <w:ind w:left="109" w:right="804"/>
              <w:rPr>
                <w:sz w:val="28"/>
              </w:rPr>
            </w:pPr>
            <w:r>
              <w:rPr>
                <w:sz w:val="28"/>
              </w:rPr>
              <w:t>Quy</w:t>
            </w:r>
            <w:r>
              <w:rPr>
                <w:spacing w:val="-18"/>
                <w:sz w:val="28"/>
              </w:rPr>
              <w:t> </w:t>
            </w:r>
            <w:r>
              <w:rPr>
                <w:sz w:val="28"/>
              </w:rPr>
              <w:t>tắc:</w:t>
            </w:r>
            <w:r>
              <w:rPr>
                <w:spacing w:val="-17"/>
                <w:sz w:val="28"/>
              </w:rPr>
              <w:t> </w:t>
            </w:r>
            <w:r>
              <w:rPr>
                <w:sz w:val="28"/>
              </w:rPr>
              <w:t>uuid-{UUIDs} Trong đó:</w:t>
            </w:r>
          </w:p>
          <w:p>
            <w:pPr>
              <w:pStyle w:val="TableParagraph"/>
              <w:spacing w:before="120"/>
              <w:ind w:left="109" w:right="94"/>
              <w:rPr>
                <w:sz w:val="28"/>
              </w:rPr>
            </w:pPr>
            <w:r>
              <w:rPr>
                <w:sz w:val="28"/>
              </w:rPr>
              <w:t>-</w:t>
            </w:r>
            <w:r>
              <w:rPr>
                <w:spacing w:val="-18"/>
                <w:sz w:val="28"/>
              </w:rPr>
              <w:t> </w:t>
            </w:r>
            <w:r>
              <w:rPr>
                <w:sz w:val="28"/>
              </w:rPr>
              <w:t>{UUIDs}</w:t>
            </w:r>
            <w:r>
              <w:rPr>
                <w:spacing w:val="-17"/>
                <w:sz w:val="28"/>
              </w:rPr>
              <w:t> </w:t>
            </w:r>
            <w:r>
              <w:rPr>
                <w:sz w:val="28"/>
              </w:rPr>
              <w:t>tự</w:t>
            </w:r>
            <w:r>
              <w:rPr>
                <w:spacing w:val="-18"/>
                <w:sz w:val="28"/>
              </w:rPr>
              <w:t> </w:t>
            </w:r>
            <w:r>
              <w:rPr>
                <w:sz w:val="28"/>
              </w:rPr>
              <w:t>sinh</w:t>
            </w:r>
            <w:r>
              <w:rPr>
                <w:spacing w:val="-17"/>
                <w:sz w:val="28"/>
              </w:rPr>
              <w:t> </w:t>
            </w:r>
            <w:r>
              <w:rPr>
                <w:sz w:val="28"/>
              </w:rPr>
              <w:t>và</w:t>
            </w:r>
            <w:r>
              <w:rPr>
                <w:spacing w:val="-18"/>
                <w:sz w:val="28"/>
              </w:rPr>
              <w:t> </w:t>
            </w:r>
            <w:r>
              <w:rPr>
                <w:sz w:val="28"/>
              </w:rPr>
              <w:t>các</w:t>
            </w:r>
            <w:r>
              <w:rPr>
                <w:spacing w:val="-17"/>
                <w:sz w:val="28"/>
              </w:rPr>
              <w:t> </w:t>
            </w:r>
            <w:r>
              <w:rPr>
                <w:sz w:val="28"/>
              </w:rPr>
              <w:t>ký</w:t>
            </w:r>
            <w:r>
              <w:rPr>
                <w:spacing w:val="-18"/>
                <w:sz w:val="28"/>
              </w:rPr>
              <w:t> </w:t>
            </w:r>
            <w:r>
              <w:rPr>
                <w:sz w:val="28"/>
              </w:rPr>
              <w:t>tự</w:t>
            </w:r>
            <w:r>
              <w:rPr>
                <w:spacing w:val="-17"/>
                <w:sz w:val="28"/>
              </w:rPr>
              <w:t> </w:t>
            </w:r>
            <w:r>
              <w:rPr>
                <w:sz w:val="28"/>
              </w:rPr>
              <w:t>được viết hoa</w:t>
            </w:r>
          </w:p>
          <w:p>
            <w:pPr>
              <w:pStyle w:val="TableParagraph"/>
              <w:tabs>
                <w:tab w:pos="778" w:val="left" w:leader="none"/>
                <w:tab w:pos="1527" w:val="left" w:leader="none"/>
              </w:tabs>
              <w:spacing w:before="119"/>
              <w:ind w:left="109" w:right="91"/>
              <w:rPr>
                <w:sz w:val="28"/>
              </w:rPr>
            </w:pPr>
            <w:r>
              <w:rPr>
                <w:spacing w:val="-6"/>
                <w:sz w:val="28"/>
              </w:rPr>
              <w:t>Ví</w:t>
            </w:r>
            <w:r>
              <w:rPr>
                <w:sz w:val="28"/>
              </w:rPr>
              <w:tab/>
            </w:r>
            <w:r>
              <w:rPr>
                <w:spacing w:val="-4"/>
                <w:sz w:val="28"/>
              </w:rPr>
              <w:t>dụ:</w:t>
            </w:r>
            <w:r>
              <w:rPr>
                <w:sz w:val="28"/>
              </w:rPr>
              <w:tab/>
            </w:r>
            <w:r>
              <w:rPr>
                <w:spacing w:val="-2"/>
                <w:sz w:val="28"/>
              </w:rPr>
              <w:t>uuid-686DE400-A530- 4FA2-BEAA-A06472E53435</w:t>
            </w:r>
          </w:p>
        </w:tc>
      </w:tr>
      <w:tr>
        <w:trPr>
          <w:trHeight w:val="2335" w:hRule="atLeast"/>
        </w:trPr>
        <w:tc>
          <w:tcPr>
            <w:tcW w:w="703" w:type="dxa"/>
          </w:tcPr>
          <w:p>
            <w:pPr>
              <w:pStyle w:val="TableParagraph"/>
              <w:spacing w:before="33"/>
              <w:ind w:right="8"/>
              <w:jc w:val="center"/>
              <w:rPr>
                <w:sz w:val="28"/>
              </w:rPr>
            </w:pPr>
            <w:r>
              <w:rPr>
                <w:spacing w:val="-10"/>
                <w:sz w:val="28"/>
              </w:rPr>
              <w:t>9</w:t>
            </w:r>
          </w:p>
        </w:tc>
        <w:tc>
          <w:tcPr>
            <w:tcW w:w="1560" w:type="dxa"/>
          </w:tcPr>
          <w:p>
            <w:pPr>
              <w:pStyle w:val="TableParagraph"/>
              <w:spacing w:before="33"/>
              <w:ind w:left="107"/>
              <w:rPr>
                <w:sz w:val="28"/>
              </w:rPr>
            </w:pPr>
            <w:r>
              <w:rPr>
                <w:spacing w:val="-2"/>
                <w:sz w:val="28"/>
              </w:rPr>
              <w:t>&lt;structMap [@LABEL</w:t>
            </w:r>
          </w:p>
          <w:p>
            <w:pPr>
              <w:pStyle w:val="TableParagraph"/>
              <w:spacing w:line="322" w:lineRule="exact" w:before="2"/>
              <w:ind w:left="107"/>
              <w:rPr>
                <w:sz w:val="28"/>
              </w:rPr>
            </w:pPr>
            <w:r>
              <w:rPr>
                <w:spacing w:val="-2"/>
                <w:sz w:val="28"/>
              </w:rPr>
              <w:t>=“CSIP”]&gt;/</w:t>
            </w:r>
          </w:p>
          <w:p>
            <w:pPr>
              <w:pStyle w:val="TableParagraph"/>
              <w:ind w:left="107" w:right="119"/>
              <w:rPr>
                <w:sz w:val="28"/>
              </w:rPr>
            </w:pPr>
            <w:r>
              <w:rPr>
                <w:spacing w:val="-2"/>
                <w:sz w:val="28"/>
              </w:rPr>
              <w:t>&lt;div&gt;&lt;div[ @LABEL=</w:t>
            </w:r>
          </w:p>
          <w:p>
            <w:pPr>
              <w:pStyle w:val="TableParagraph"/>
              <w:spacing w:line="320" w:lineRule="exact"/>
              <w:ind w:left="107"/>
              <w:rPr>
                <w:sz w:val="28"/>
              </w:rPr>
            </w:pPr>
            <w:r>
              <w:rPr>
                <w:spacing w:val="-2"/>
                <w:sz w:val="28"/>
              </w:rPr>
              <w:t>“Schemas”]</w:t>
            </w:r>
          </w:p>
          <w:p>
            <w:pPr>
              <w:pStyle w:val="TableParagraph"/>
              <w:spacing w:line="321" w:lineRule="exact"/>
              <w:ind w:left="107"/>
              <w:rPr>
                <w:sz w:val="28"/>
              </w:rPr>
            </w:pPr>
            <w:r>
              <w:rPr>
                <w:spacing w:val="-2"/>
                <w:sz w:val="28"/>
              </w:rPr>
              <w:t>&gt;</w:t>
            </w:r>
            <w:r>
              <w:rPr>
                <w:color w:val="000000"/>
                <w:spacing w:val="-2"/>
                <w:sz w:val="28"/>
                <w:shd w:fill="F6F8F9" w:color="auto" w:val="clear"/>
              </w:rPr>
              <w:t>/&lt;fptr&gt;</w:t>
            </w:r>
          </w:p>
        </w:tc>
        <w:tc>
          <w:tcPr>
            <w:tcW w:w="1418" w:type="dxa"/>
          </w:tcPr>
          <w:p>
            <w:pPr>
              <w:pStyle w:val="TableParagraph"/>
              <w:spacing w:before="33"/>
              <w:ind w:left="108"/>
              <w:rPr>
                <w:sz w:val="28"/>
              </w:rPr>
            </w:pPr>
            <w:r>
              <w:rPr>
                <w:spacing w:val="-2"/>
                <w:sz w:val="28"/>
              </w:rPr>
              <w:t>FILEID</w:t>
            </w:r>
          </w:p>
        </w:tc>
        <w:tc>
          <w:tcPr>
            <w:tcW w:w="1133" w:type="dxa"/>
          </w:tcPr>
          <w:p>
            <w:pPr>
              <w:pStyle w:val="TableParagraph"/>
              <w:spacing w:line="237" w:lineRule="auto" w:before="36"/>
              <w:ind w:left="108" w:right="308"/>
              <w:rPr>
                <w:sz w:val="28"/>
              </w:rPr>
            </w:pPr>
            <w:r>
              <w:rPr>
                <w:spacing w:val="-4"/>
                <w:sz w:val="28"/>
              </w:rPr>
              <w:t>Bắt buộc</w:t>
            </w:r>
          </w:p>
        </w:tc>
        <w:tc>
          <w:tcPr>
            <w:tcW w:w="4248" w:type="dxa"/>
          </w:tcPr>
          <w:p>
            <w:pPr>
              <w:pStyle w:val="TableParagraph"/>
              <w:spacing w:before="33"/>
              <w:ind w:left="109" w:right="95"/>
              <w:jc w:val="both"/>
              <w:rPr>
                <w:sz w:val="28"/>
              </w:rPr>
            </w:pPr>
            <w:r>
              <w:rPr>
                <w:sz w:val="28"/>
              </w:rPr>
              <w:t>Là ID của thẻ &lt;fileSec&gt;/&lt;fileGrp&gt; trỏ đến group file với </w:t>
            </w:r>
            <w:r>
              <w:rPr>
                <w:spacing w:val="-2"/>
                <w:sz w:val="28"/>
              </w:rPr>
              <w:t>USE="Schemas"</w:t>
            </w:r>
          </w:p>
        </w:tc>
      </w:tr>
      <w:tr>
        <w:trPr>
          <w:trHeight w:val="3460" w:hRule="atLeast"/>
        </w:trPr>
        <w:tc>
          <w:tcPr>
            <w:tcW w:w="703" w:type="dxa"/>
          </w:tcPr>
          <w:p>
            <w:pPr>
              <w:pStyle w:val="TableParagraph"/>
              <w:spacing w:before="31"/>
              <w:ind w:right="9"/>
              <w:jc w:val="center"/>
              <w:rPr>
                <w:sz w:val="28"/>
              </w:rPr>
            </w:pPr>
            <w:r>
              <w:rPr>
                <w:spacing w:val="-5"/>
                <w:sz w:val="28"/>
              </w:rPr>
              <w:t>10</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7" w:lineRule="exact"/>
              <w:ind w:left="107"/>
              <w:rPr>
                <w:sz w:val="28"/>
              </w:rPr>
            </w:pPr>
            <w:r>
              <w:rPr>
                <w:spacing w:val="-2"/>
                <w:sz w:val="28"/>
              </w:rPr>
              <w:t>=“CSIP”]&gt;/</w:t>
            </w:r>
          </w:p>
          <w:p>
            <w:pPr>
              <w:pStyle w:val="TableParagraph"/>
              <w:ind w:left="107" w:right="119"/>
              <w:rPr>
                <w:sz w:val="28"/>
              </w:rPr>
            </w:pPr>
            <w:r>
              <w:rPr>
                <w:spacing w:val="-2"/>
                <w:sz w:val="28"/>
              </w:rPr>
              <w:t>&lt;div&gt;&lt;div[ @LABEL=</w:t>
            </w:r>
          </w:p>
          <w:p>
            <w:pPr>
              <w:pStyle w:val="TableParagraph"/>
              <w:spacing w:before="1"/>
              <w:ind w:left="107" w:right="196"/>
              <w:jc w:val="both"/>
              <w:rPr>
                <w:sz w:val="28"/>
              </w:rPr>
            </w:pPr>
            <w:r>
              <w:rPr>
                <w:spacing w:val="-2"/>
                <w:sz w:val="28"/>
              </w:rPr>
              <w:t>“</w:t>
            </w:r>
            <w:r>
              <w:rPr>
                <w:color w:val="000000"/>
                <w:spacing w:val="-2"/>
                <w:sz w:val="28"/>
                <w:shd w:fill="F6F8F9" w:color="auto" w:val="clear"/>
              </w:rPr>
              <w:t>Represent</w:t>
            </w:r>
            <w:r>
              <w:rPr>
                <w:color w:val="000000"/>
                <w:spacing w:val="-2"/>
                <w:sz w:val="28"/>
              </w:rPr>
              <w:t> </w:t>
            </w:r>
            <w:r>
              <w:rPr>
                <w:color w:val="000000"/>
                <w:spacing w:val="-2"/>
                <w:sz w:val="28"/>
                <w:shd w:fill="F6F8F9" w:color="auto" w:val="clear"/>
              </w:rPr>
              <w:t>ations/rep1</w:t>
            </w:r>
            <w:r>
              <w:rPr>
                <w:color w:val="000000"/>
                <w:spacing w:val="-2"/>
                <w:sz w:val="28"/>
              </w:rPr>
              <w:t> </w:t>
            </w:r>
            <w:r>
              <w:rPr>
                <w:color w:val="000000"/>
                <w:spacing w:val="-4"/>
                <w:sz w:val="28"/>
              </w:rPr>
              <w:t>”]&gt;</w:t>
            </w:r>
          </w:p>
        </w:tc>
        <w:tc>
          <w:tcPr>
            <w:tcW w:w="1418" w:type="dxa"/>
          </w:tcPr>
          <w:p>
            <w:pPr>
              <w:pStyle w:val="TableParagraph"/>
              <w:spacing w:before="31"/>
              <w:ind w:left="108"/>
              <w:rPr>
                <w:sz w:val="28"/>
              </w:rPr>
            </w:pPr>
            <w:r>
              <w:rPr>
                <w:spacing w:val="-5"/>
                <w:sz w:val="28"/>
              </w:rPr>
              <w:t>ID</w:t>
            </w:r>
          </w:p>
        </w:tc>
        <w:tc>
          <w:tcPr>
            <w:tcW w:w="1133" w:type="dxa"/>
          </w:tcPr>
          <w:p>
            <w:pPr>
              <w:pStyle w:val="TableParagraph"/>
              <w:spacing w:before="31"/>
              <w:ind w:left="108" w:right="308"/>
              <w:rPr>
                <w:sz w:val="28"/>
              </w:rPr>
            </w:pPr>
            <w:r>
              <w:rPr>
                <w:spacing w:val="-4"/>
                <w:sz w:val="28"/>
              </w:rPr>
              <w:t>Bắt buộc</w:t>
            </w:r>
          </w:p>
        </w:tc>
        <w:tc>
          <w:tcPr>
            <w:tcW w:w="4248" w:type="dxa"/>
          </w:tcPr>
          <w:p>
            <w:pPr>
              <w:pStyle w:val="TableParagraph"/>
              <w:ind w:left="109" w:right="148"/>
              <w:rPr>
                <w:sz w:val="28"/>
              </w:rPr>
            </w:pPr>
            <w:r>
              <w:rPr>
                <w:sz w:val="28"/>
              </w:rPr>
              <w:t>Thông</w:t>
            </w:r>
            <w:r>
              <w:rPr>
                <w:spacing w:val="-7"/>
                <w:sz w:val="28"/>
              </w:rPr>
              <w:t> </w:t>
            </w:r>
            <w:r>
              <w:rPr>
                <w:sz w:val="28"/>
              </w:rPr>
              <w:t>tin</w:t>
            </w:r>
            <w:r>
              <w:rPr>
                <w:spacing w:val="-4"/>
                <w:sz w:val="28"/>
              </w:rPr>
              <w:t> </w:t>
            </w:r>
            <w:r>
              <w:rPr>
                <w:sz w:val="28"/>
              </w:rPr>
              <w:t>ID</w:t>
            </w:r>
            <w:r>
              <w:rPr>
                <w:spacing w:val="-6"/>
                <w:sz w:val="28"/>
              </w:rPr>
              <w:t> </w:t>
            </w:r>
            <w:r>
              <w:rPr>
                <w:sz w:val="28"/>
              </w:rPr>
              <w:t>để</w:t>
            </w:r>
            <w:r>
              <w:rPr>
                <w:spacing w:val="-7"/>
                <w:sz w:val="28"/>
              </w:rPr>
              <w:t> </w:t>
            </w:r>
            <w:r>
              <w:rPr>
                <w:sz w:val="28"/>
              </w:rPr>
              <w:t>định</w:t>
            </w:r>
            <w:r>
              <w:rPr>
                <w:spacing w:val="-7"/>
                <w:sz w:val="28"/>
              </w:rPr>
              <w:t> </w:t>
            </w:r>
            <w:r>
              <w:rPr>
                <w:sz w:val="28"/>
              </w:rPr>
              <w:t>danh</w:t>
            </w:r>
            <w:r>
              <w:rPr>
                <w:spacing w:val="-4"/>
                <w:sz w:val="28"/>
              </w:rPr>
              <w:t> </w:t>
            </w:r>
            <w:r>
              <w:rPr>
                <w:sz w:val="28"/>
              </w:rPr>
              <w:t>cho</w:t>
            </w:r>
            <w:r>
              <w:rPr>
                <w:spacing w:val="-4"/>
                <w:sz w:val="28"/>
              </w:rPr>
              <w:t> </w:t>
            </w:r>
            <w:r>
              <w:rPr>
                <w:sz w:val="28"/>
              </w:rPr>
              <w:t>thẻ div với @LABEL</w:t>
            </w:r>
            <w:r>
              <w:rPr>
                <w:spacing w:val="40"/>
                <w:sz w:val="28"/>
              </w:rPr>
              <w:t> </w:t>
            </w:r>
            <w:r>
              <w:rPr>
                <w:sz w:val="28"/>
              </w:rPr>
              <w:t>= "</w:t>
            </w:r>
            <w:r>
              <w:rPr>
                <w:color w:val="000000"/>
                <w:sz w:val="28"/>
                <w:shd w:fill="F6F8F9" w:color="auto" w:val="clear"/>
              </w:rPr>
              <w:t>Representations/rep1</w:t>
            </w:r>
            <w:r>
              <w:rPr>
                <w:color w:val="000000"/>
                <w:sz w:val="28"/>
              </w:rPr>
              <w:t>" là đường dẫn của bản đại diện; do hệ thống tự sinh.</w:t>
            </w:r>
          </w:p>
          <w:p>
            <w:pPr>
              <w:pStyle w:val="TableParagraph"/>
              <w:ind w:left="109" w:right="804"/>
              <w:rPr>
                <w:sz w:val="28"/>
              </w:rPr>
            </w:pPr>
            <w:r>
              <w:rPr>
                <w:sz w:val="28"/>
              </w:rPr>
              <w:t>Quy</w:t>
            </w:r>
            <w:r>
              <w:rPr>
                <w:spacing w:val="-18"/>
                <w:sz w:val="28"/>
              </w:rPr>
              <w:t> </w:t>
            </w:r>
            <w:r>
              <w:rPr>
                <w:sz w:val="28"/>
              </w:rPr>
              <w:t>tắc:</w:t>
            </w:r>
            <w:r>
              <w:rPr>
                <w:spacing w:val="-17"/>
                <w:sz w:val="28"/>
              </w:rPr>
              <w:t> </w:t>
            </w:r>
            <w:r>
              <w:rPr>
                <w:sz w:val="28"/>
              </w:rPr>
              <w:t>uuid-{UUIDs} Trong đó:</w:t>
            </w:r>
          </w:p>
          <w:p>
            <w:pPr>
              <w:pStyle w:val="TableParagraph"/>
              <w:spacing w:before="113"/>
              <w:ind w:left="109" w:right="94"/>
              <w:rPr>
                <w:sz w:val="28"/>
              </w:rPr>
            </w:pPr>
            <w:r>
              <w:rPr>
                <w:sz w:val="28"/>
              </w:rPr>
              <w:t>-</w:t>
            </w:r>
            <w:r>
              <w:rPr>
                <w:spacing w:val="-18"/>
                <w:sz w:val="28"/>
              </w:rPr>
              <w:t> </w:t>
            </w:r>
            <w:r>
              <w:rPr>
                <w:sz w:val="28"/>
              </w:rPr>
              <w:t>{UUIDs}</w:t>
            </w:r>
            <w:r>
              <w:rPr>
                <w:spacing w:val="-17"/>
                <w:sz w:val="28"/>
              </w:rPr>
              <w:t> </w:t>
            </w:r>
            <w:r>
              <w:rPr>
                <w:sz w:val="28"/>
              </w:rPr>
              <w:t>tự</w:t>
            </w:r>
            <w:r>
              <w:rPr>
                <w:spacing w:val="-18"/>
                <w:sz w:val="28"/>
              </w:rPr>
              <w:t> </w:t>
            </w:r>
            <w:r>
              <w:rPr>
                <w:sz w:val="28"/>
              </w:rPr>
              <w:t>sinh</w:t>
            </w:r>
            <w:r>
              <w:rPr>
                <w:spacing w:val="-17"/>
                <w:sz w:val="28"/>
              </w:rPr>
              <w:t> </w:t>
            </w:r>
            <w:r>
              <w:rPr>
                <w:sz w:val="28"/>
              </w:rPr>
              <w:t>và</w:t>
            </w:r>
            <w:r>
              <w:rPr>
                <w:spacing w:val="-18"/>
                <w:sz w:val="28"/>
              </w:rPr>
              <w:t> </w:t>
            </w:r>
            <w:r>
              <w:rPr>
                <w:sz w:val="28"/>
              </w:rPr>
              <w:t>các</w:t>
            </w:r>
            <w:r>
              <w:rPr>
                <w:spacing w:val="-17"/>
                <w:sz w:val="28"/>
              </w:rPr>
              <w:t> </w:t>
            </w:r>
            <w:r>
              <w:rPr>
                <w:sz w:val="28"/>
              </w:rPr>
              <w:t>ký</w:t>
            </w:r>
            <w:r>
              <w:rPr>
                <w:spacing w:val="-18"/>
                <w:sz w:val="28"/>
              </w:rPr>
              <w:t> </w:t>
            </w:r>
            <w:r>
              <w:rPr>
                <w:sz w:val="28"/>
              </w:rPr>
              <w:t>tự</w:t>
            </w:r>
            <w:r>
              <w:rPr>
                <w:spacing w:val="-17"/>
                <w:sz w:val="28"/>
              </w:rPr>
              <w:t> </w:t>
            </w:r>
            <w:r>
              <w:rPr>
                <w:sz w:val="28"/>
              </w:rPr>
              <w:t>được viết hoa</w:t>
            </w:r>
          </w:p>
          <w:p>
            <w:pPr>
              <w:pStyle w:val="TableParagraph"/>
              <w:tabs>
                <w:tab w:pos="778" w:val="left" w:leader="none"/>
                <w:tab w:pos="1527" w:val="left" w:leader="none"/>
              </w:tabs>
              <w:spacing w:line="308" w:lineRule="exact" w:before="121"/>
              <w:ind w:left="109"/>
              <w:rPr>
                <w:sz w:val="28"/>
              </w:rPr>
            </w:pPr>
            <w:r>
              <w:rPr>
                <w:spacing w:val="-5"/>
                <w:sz w:val="28"/>
              </w:rPr>
              <w:t>Ví</w:t>
            </w:r>
            <w:r>
              <w:rPr>
                <w:sz w:val="28"/>
              </w:rPr>
              <w:tab/>
            </w:r>
            <w:r>
              <w:rPr>
                <w:spacing w:val="-5"/>
                <w:sz w:val="28"/>
              </w:rPr>
              <w:t>dụ:</w:t>
            </w:r>
            <w:r>
              <w:rPr>
                <w:sz w:val="28"/>
              </w:rPr>
              <w:tab/>
            </w:r>
            <w:r>
              <w:rPr>
                <w:spacing w:val="-2"/>
                <w:sz w:val="28"/>
              </w:rPr>
              <w:t>uuid-686DE400-</w:t>
            </w:r>
            <w:r>
              <w:rPr>
                <w:spacing w:val="-4"/>
                <w:sz w:val="28"/>
              </w:rPr>
              <w:t>A530-</w:t>
            </w:r>
          </w:p>
        </w:tc>
      </w:tr>
    </w:tbl>
    <w:p>
      <w:pPr>
        <w:pStyle w:val="TableParagraph"/>
        <w:spacing w:after="0" w:line="308" w:lineRule="exact"/>
        <w:rPr>
          <w:sz w:val="28"/>
        </w:rPr>
        <w:sectPr>
          <w:pgSz w:w="11910" w:h="16850"/>
          <w:pgMar w:header="514" w:footer="0" w:top="740" w:bottom="280" w:left="1559" w:right="0"/>
        </w:sectPr>
      </w:pPr>
    </w:p>
    <w:p>
      <w:pPr>
        <w:pStyle w:val="BodyText"/>
        <w:rPr>
          <w:i/>
          <w:sz w:val="20"/>
        </w:rPr>
      </w:pPr>
    </w:p>
    <w:p>
      <w:pPr>
        <w:pStyle w:val="BodyText"/>
        <w:spacing w:before="200"/>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418"/>
        <w:gridCol w:w="1133"/>
        <w:gridCol w:w="4248"/>
      </w:tblGrid>
      <w:tr>
        <w:trPr>
          <w:trHeight w:val="724" w:hRule="atLeast"/>
        </w:trPr>
        <w:tc>
          <w:tcPr>
            <w:tcW w:w="703" w:type="dxa"/>
            <w:shd w:val="clear" w:color="auto" w:fill="EDEBE0"/>
          </w:tcPr>
          <w:p>
            <w:pPr>
              <w:pStyle w:val="TableParagraph"/>
              <w:spacing w:before="36"/>
              <w:ind w:right="9"/>
              <w:jc w:val="center"/>
              <w:rPr>
                <w:b/>
                <w:sz w:val="28"/>
              </w:rPr>
            </w:pPr>
            <w:r>
              <w:rPr>
                <w:b/>
                <w:spacing w:val="-5"/>
                <w:sz w:val="28"/>
              </w:rPr>
              <w:t>TT</w:t>
            </w:r>
          </w:p>
        </w:tc>
        <w:tc>
          <w:tcPr>
            <w:tcW w:w="1560" w:type="dxa"/>
            <w:shd w:val="clear" w:color="auto" w:fill="EDEBE0"/>
          </w:tcPr>
          <w:p>
            <w:pPr>
              <w:pStyle w:val="TableParagraph"/>
              <w:spacing w:before="36"/>
              <w:ind w:left="323"/>
              <w:rPr>
                <w:b/>
                <w:sz w:val="28"/>
              </w:rPr>
            </w:pPr>
            <w:r>
              <w:rPr>
                <w:b/>
                <w:sz w:val="28"/>
              </w:rPr>
              <w:t>Tên</w:t>
            </w:r>
            <w:r>
              <w:rPr>
                <w:b/>
                <w:spacing w:val="-2"/>
                <w:sz w:val="28"/>
              </w:rPr>
              <w:t> </w:t>
            </w:r>
            <w:r>
              <w:rPr>
                <w:b/>
                <w:spacing w:val="-5"/>
                <w:sz w:val="28"/>
              </w:rPr>
              <w:t>thẻ</w:t>
            </w:r>
          </w:p>
        </w:tc>
        <w:tc>
          <w:tcPr>
            <w:tcW w:w="1418" w:type="dxa"/>
            <w:shd w:val="clear" w:color="auto" w:fill="EDEBE0"/>
          </w:tcPr>
          <w:p>
            <w:pPr>
              <w:pStyle w:val="TableParagraph"/>
              <w:spacing w:before="36"/>
              <w:ind w:left="468" w:right="309" w:hanging="142"/>
              <w:rPr>
                <w:b/>
                <w:sz w:val="28"/>
              </w:rPr>
            </w:pPr>
            <w:r>
              <w:rPr>
                <w:b/>
                <w:spacing w:val="-2"/>
                <w:sz w:val="28"/>
              </w:rPr>
              <w:t>Thuộc </w:t>
            </w:r>
            <w:r>
              <w:rPr>
                <w:b/>
                <w:spacing w:val="-4"/>
                <w:sz w:val="28"/>
              </w:rPr>
              <w:t>tính</w:t>
            </w:r>
          </w:p>
        </w:tc>
        <w:tc>
          <w:tcPr>
            <w:tcW w:w="1133" w:type="dxa"/>
            <w:shd w:val="clear" w:color="auto" w:fill="EDEBE0"/>
          </w:tcPr>
          <w:p>
            <w:pPr>
              <w:pStyle w:val="TableParagraph"/>
              <w:spacing w:before="36"/>
              <w:ind w:left="356" w:right="308" w:hanging="32"/>
              <w:rPr>
                <w:b/>
                <w:sz w:val="28"/>
              </w:rPr>
            </w:pPr>
            <w:r>
              <w:rPr>
                <w:b/>
                <w:spacing w:val="-4"/>
                <w:sz w:val="28"/>
              </w:rPr>
              <w:t>Yêu </w:t>
            </w:r>
            <w:r>
              <w:rPr>
                <w:b/>
                <w:spacing w:val="-5"/>
                <w:sz w:val="28"/>
              </w:rPr>
              <w:t>cầu</w:t>
            </w:r>
          </w:p>
        </w:tc>
        <w:tc>
          <w:tcPr>
            <w:tcW w:w="4248" w:type="dxa"/>
            <w:shd w:val="clear" w:color="auto" w:fill="EDEBE0"/>
          </w:tcPr>
          <w:p>
            <w:pPr>
              <w:pStyle w:val="TableParagraph"/>
              <w:spacing w:before="36"/>
              <w:ind w:left="13" w:right="2"/>
              <w:jc w:val="center"/>
              <w:rPr>
                <w:b/>
                <w:sz w:val="28"/>
              </w:rPr>
            </w:pPr>
            <w:r>
              <w:rPr>
                <w:b/>
                <w:sz w:val="28"/>
              </w:rPr>
              <w:t>Mô</w:t>
            </w:r>
            <w:r>
              <w:rPr>
                <w:b/>
                <w:spacing w:val="-1"/>
                <w:sz w:val="28"/>
              </w:rPr>
              <w:t> </w:t>
            </w:r>
            <w:r>
              <w:rPr>
                <w:b/>
                <w:spacing w:val="-5"/>
                <w:sz w:val="28"/>
              </w:rPr>
              <w:t>tả</w:t>
            </w:r>
          </w:p>
        </w:tc>
      </w:tr>
      <w:tr>
        <w:trPr>
          <w:trHeight w:val="362" w:hRule="atLeast"/>
        </w:trPr>
        <w:tc>
          <w:tcPr>
            <w:tcW w:w="703" w:type="dxa"/>
          </w:tcPr>
          <w:p>
            <w:pPr>
              <w:pStyle w:val="TableParagraph"/>
              <w:rPr>
                <w:sz w:val="28"/>
              </w:rPr>
            </w:pPr>
          </w:p>
        </w:tc>
        <w:tc>
          <w:tcPr>
            <w:tcW w:w="1560" w:type="dxa"/>
          </w:tcPr>
          <w:p>
            <w:pPr>
              <w:pStyle w:val="TableParagraph"/>
              <w:rPr>
                <w:sz w:val="28"/>
              </w:rPr>
            </w:pPr>
          </w:p>
        </w:tc>
        <w:tc>
          <w:tcPr>
            <w:tcW w:w="1418" w:type="dxa"/>
          </w:tcPr>
          <w:p>
            <w:pPr>
              <w:pStyle w:val="TableParagraph"/>
              <w:rPr>
                <w:sz w:val="28"/>
              </w:rPr>
            </w:pPr>
          </w:p>
        </w:tc>
        <w:tc>
          <w:tcPr>
            <w:tcW w:w="1133" w:type="dxa"/>
          </w:tcPr>
          <w:p>
            <w:pPr>
              <w:pStyle w:val="TableParagraph"/>
              <w:rPr>
                <w:sz w:val="28"/>
              </w:rPr>
            </w:pPr>
          </w:p>
        </w:tc>
        <w:tc>
          <w:tcPr>
            <w:tcW w:w="4248" w:type="dxa"/>
          </w:tcPr>
          <w:p>
            <w:pPr>
              <w:pStyle w:val="TableParagraph"/>
              <w:spacing w:line="312" w:lineRule="exact"/>
              <w:ind w:left="109"/>
              <w:rPr>
                <w:sz w:val="28"/>
              </w:rPr>
            </w:pPr>
            <w:r>
              <w:rPr>
                <w:spacing w:val="-2"/>
                <w:sz w:val="28"/>
              </w:rPr>
              <w:t>4FA2-BEAA-A06472E53435</w:t>
            </w:r>
          </w:p>
        </w:tc>
      </w:tr>
      <w:tr>
        <w:trPr>
          <w:trHeight w:val="2654" w:hRule="atLeast"/>
        </w:trPr>
        <w:tc>
          <w:tcPr>
            <w:tcW w:w="703" w:type="dxa"/>
          </w:tcPr>
          <w:p>
            <w:pPr>
              <w:pStyle w:val="TableParagraph"/>
              <w:spacing w:before="31"/>
              <w:ind w:right="9"/>
              <w:jc w:val="center"/>
              <w:rPr>
                <w:sz w:val="28"/>
              </w:rPr>
            </w:pPr>
            <w:r>
              <w:rPr>
                <w:spacing w:val="-5"/>
                <w:sz w:val="28"/>
              </w:rPr>
              <w:t>11</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7" w:lineRule="exact"/>
              <w:ind w:left="107"/>
              <w:rPr>
                <w:sz w:val="28"/>
              </w:rPr>
            </w:pPr>
            <w:r>
              <w:rPr>
                <w:spacing w:val="-2"/>
                <w:sz w:val="28"/>
              </w:rPr>
              <w:t>=“CSIP”]&gt;/</w:t>
            </w:r>
          </w:p>
          <w:p>
            <w:pPr>
              <w:pStyle w:val="TableParagraph"/>
              <w:ind w:left="107" w:right="119"/>
              <w:rPr>
                <w:sz w:val="28"/>
              </w:rPr>
            </w:pPr>
            <w:r>
              <w:rPr>
                <w:spacing w:val="-2"/>
                <w:sz w:val="28"/>
              </w:rPr>
              <w:t>&lt;div&gt;&lt;div[ @LABEL=</w:t>
            </w:r>
          </w:p>
          <w:p>
            <w:pPr>
              <w:pStyle w:val="TableParagraph"/>
              <w:ind w:left="107" w:right="142"/>
              <w:jc w:val="both"/>
              <w:rPr>
                <w:sz w:val="28"/>
              </w:rPr>
            </w:pPr>
            <w:r>
              <w:rPr>
                <w:spacing w:val="-2"/>
                <w:sz w:val="28"/>
              </w:rPr>
              <w:t>“</w:t>
            </w:r>
            <w:r>
              <w:rPr>
                <w:color w:val="000000"/>
                <w:spacing w:val="-2"/>
                <w:sz w:val="28"/>
                <w:shd w:fill="F6F8F9" w:color="auto" w:val="clear"/>
              </w:rPr>
              <w:t>Represent</w:t>
            </w:r>
            <w:r>
              <w:rPr>
                <w:color w:val="000000"/>
                <w:spacing w:val="-2"/>
                <w:sz w:val="28"/>
              </w:rPr>
              <w:t> </w:t>
            </w:r>
            <w:r>
              <w:rPr>
                <w:color w:val="000000"/>
                <w:spacing w:val="-2"/>
                <w:sz w:val="28"/>
                <w:shd w:fill="F6F8F9" w:color="auto" w:val="clear"/>
              </w:rPr>
              <w:t>ations/rep1</w:t>
            </w:r>
            <w:r>
              <w:rPr>
                <w:color w:val="000000"/>
                <w:spacing w:val="-2"/>
                <w:sz w:val="28"/>
              </w:rPr>
              <w:t> </w:t>
            </w:r>
            <w:r>
              <w:rPr>
                <w:color w:val="000000"/>
                <w:spacing w:val="-2"/>
                <w:sz w:val="28"/>
                <w:shd w:fill="F6F8F9" w:color="auto" w:val="clear"/>
              </w:rPr>
              <w:t>”]</w:t>
            </w:r>
            <w:r>
              <w:rPr>
                <w:color w:val="000000"/>
                <w:spacing w:val="-2"/>
                <w:sz w:val="28"/>
              </w:rPr>
              <w:t>&gt;</w:t>
            </w:r>
            <w:r>
              <w:rPr>
                <w:color w:val="000000"/>
                <w:spacing w:val="-2"/>
                <w:sz w:val="28"/>
                <w:shd w:fill="F6F8F9" w:color="auto" w:val="clear"/>
              </w:rPr>
              <w:t>/&lt;mptr&gt;</w:t>
            </w:r>
          </w:p>
        </w:tc>
        <w:tc>
          <w:tcPr>
            <w:tcW w:w="1418" w:type="dxa"/>
          </w:tcPr>
          <w:p>
            <w:pPr>
              <w:pStyle w:val="TableParagraph"/>
              <w:spacing w:before="31"/>
              <w:ind w:left="108"/>
              <w:rPr>
                <w:sz w:val="28"/>
              </w:rPr>
            </w:pPr>
            <w:r>
              <w:rPr>
                <w:spacing w:val="-2"/>
                <w:sz w:val="28"/>
              </w:rPr>
              <w:t>xlink:href</w:t>
            </w:r>
          </w:p>
        </w:tc>
        <w:tc>
          <w:tcPr>
            <w:tcW w:w="1133" w:type="dxa"/>
          </w:tcPr>
          <w:p>
            <w:pPr>
              <w:pStyle w:val="TableParagraph"/>
              <w:spacing w:before="31"/>
              <w:ind w:left="108" w:right="308"/>
              <w:rPr>
                <w:sz w:val="28"/>
              </w:rPr>
            </w:pPr>
            <w:r>
              <w:rPr>
                <w:spacing w:val="-4"/>
                <w:sz w:val="28"/>
              </w:rPr>
              <w:t>Bắt buộc</w:t>
            </w:r>
          </w:p>
        </w:tc>
        <w:tc>
          <w:tcPr>
            <w:tcW w:w="4248" w:type="dxa"/>
          </w:tcPr>
          <w:p>
            <w:pPr>
              <w:pStyle w:val="TableParagraph"/>
              <w:spacing w:before="31"/>
              <w:ind w:left="109" w:right="94"/>
              <w:rPr>
                <w:sz w:val="28"/>
              </w:rPr>
            </w:pPr>
            <w:r>
              <w:rPr>
                <w:sz w:val="28"/>
              </w:rPr>
              <w:t>Đường dẫn đến file METS.xml của bản thể hiện</w:t>
            </w:r>
          </w:p>
        </w:tc>
      </w:tr>
      <w:tr>
        <w:trPr>
          <w:trHeight w:val="2656" w:hRule="atLeast"/>
        </w:trPr>
        <w:tc>
          <w:tcPr>
            <w:tcW w:w="703" w:type="dxa"/>
          </w:tcPr>
          <w:p>
            <w:pPr>
              <w:pStyle w:val="TableParagraph"/>
              <w:spacing w:before="33"/>
              <w:ind w:right="9"/>
              <w:jc w:val="center"/>
              <w:rPr>
                <w:sz w:val="28"/>
              </w:rPr>
            </w:pPr>
            <w:r>
              <w:rPr>
                <w:spacing w:val="-5"/>
                <w:sz w:val="28"/>
              </w:rPr>
              <w:t>12</w:t>
            </w:r>
          </w:p>
        </w:tc>
        <w:tc>
          <w:tcPr>
            <w:tcW w:w="1560" w:type="dxa"/>
          </w:tcPr>
          <w:p>
            <w:pPr>
              <w:pStyle w:val="TableParagraph"/>
              <w:spacing w:before="33"/>
              <w:ind w:left="107"/>
              <w:rPr>
                <w:sz w:val="28"/>
              </w:rPr>
            </w:pPr>
            <w:r>
              <w:rPr>
                <w:spacing w:val="-2"/>
                <w:sz w:val="28"/>
              </w:rPr>
              <w:t>&lt;structMap [@LABEL</w:t>
            </w:r>
          </w:p>
          <w:p>
            <w:pPr>
              <w:pStyle w:val="TableParagraph"/>
              <w:spacing w:line="322" w:lineRule="exact" w:before="2"/>
              <w:ind w:left="107"/>
              <w:rPr>
                <w:sz w:val="28"/>
              </w:rPr>
            </w:pPr>
            <w:r>
              <w:rPr>
                <w:spacing w:val="-2"/>
                <w:sz w:val="28"/>
              </w:rPr>
              <w:t>=“CSIP”]&gt;/</w:t>
            </w:r>
          </w:p>
          <w:p>
            <w:pPr>
              <w:pStyle w:val="TableParagraph"/>
              <w:ind w:left="107" w:right="119"/>
              <w:rPr>
                <w:sz w:val="28"/>
              </w:rPr>
            </w:pPr>
            <w:r>
              <w:rPr>
                <w:spacing w:val="-2"/>
                <w:sz w:val="28"/>
              </w:rPr>
              <w:t>&lt;div&gt;&lt;div[ @LABEL=</w:t>
            </w:r>
          </w:p>
          <w:p>
            <w:pPr>
              <w:pStyle w:val="TableParagraph"/>
              <w:ind w:left="107" w:right="142"/>
              <w:jc w:val="both"/>
              <w:rPr>
                <w:sz w:val="28"/>
              </w:rPr>
            </w:pPr>
            <w:r>
              <w:rPr>
                <w:spacing w:val="-2"/>
                <w:sz w:val="28"/>
              </w:rPr>
              <w:t>“</w:t>
            </w:r>
            <w:r>
              <w:rPr>
                <w:color w:val="000000"/>
                <w:spacing w:val="-2"/>
                <w:sz w:val="28"/>
                <w:shd w:fill="F6F8F9" w:color="auto" w:val="clear"/>
              </w:rPr>
              <w:t>Represent</w:t>
            </w:r>
            <w:r>
              <w:rPr>
                <w:color w:val="000000"/>
                <w:spacing w:val="-2"/>
                <w:sz w:val="28"/>
              </w:rPr>
              <w:t> </w:t>
            </w:r>
            <w:r>
              <w:rPr>
                <w:color w:val="000000"/>
                <w:spacing w:val="-2"/>
                <w:sz w:val="28"/>
                <w:shd w:fill="F6F8F9" w:color="auto" w:val="clear"/>
              </w:rPr>
              <w:t>ations/rep1</w:t>
            </w:r>
            <w:r>
              <w:rPr>
                <w:color w:val="000000"/>
                <w:spacing w:val="-2"/>
                <w:sz w:val="28"/>
              </w:rPr>
              <w:t> </w:t>
            </w:r>
            <w:r>
              <w:rPr>
                <w:color w:val="000000"/>
                <w:spacing w:val="-2"/>
                <w:sz w:val="28"/>
                <w:shd w:fill="F6F8F9" w:color="auto" w:val="clear"/>
              </w:rPr>
              <w:t>”]</w:t>
            </w:r>
            <w:r>
              <w:rPr>
                <w:color w:val="000000"/>
                <w:spacing w:val="-2"/>
                <w:sz w:val="28"/>
              </w:rPr>
              <w:t>&gt;</w:t>
            </w:r>
            <w:r>
              <w:rPr>
                <w:color w:val="000000"/>
                <w:spacing w:val="-2"/>
                <w:sz w:val="28"/>
                <w:shd w:fill="F6F8F9" w:color="auto" w:val="clear"/>
              </w:rPr>
              <w:t>/&lt;mptr&gt;</w:t>
            </w:r>
          </w:p>
        </w:tc>
        <w:tc>
          <w:tcPr>
            <w:tcW w:w="1418" w:type="dxa"/>
          </w:tcPr>
          <w:p>
            <w:pPr>
              <w:pStyle w:val="TableParagraph"/>
              <w:spacing w:before="33"/>
              <w:ind w:left="108"/>
              <w:rPr>
                <w:sz w:val="28"/>
              </w:rPr>
            </w:pPr>
            <w:r>
              <w:rPr>
                <w:spacing w:val="-2"/>
                <w:sz w:val="28"/>
              </w:rPr>
              <w:t>xlink:title</w:t>
            </w:r>
          </w:p>
        </w:tc>
        <w:tc>
          <w:tcPr>
            <w:tcW w:w="1133" w:type="dxa"/>
          </w:tcPr>
          <w:p>
            <w:pPr>
              <w:pStyle w:val="TableParagraph"/>
              <w:spacing w:line="237" w:lineRule="auto" w:before="36"/>
              <w:ind w:left="108" w:right="308"/>
              <w:rPr>
                <w:sz w:val="28"/>
              </w:rPr>
            </w:pPr>
            <w:r>
              <w:rPr>
                <w:spacing w:val="-4"/>
                <w:sz w:val="28"/>
              </w:rPr>
              <w:t>Bắt buộc</w:t>
            </w:r>
          </w:p>
        </w:tc>
        <w:tc>
          <w:tcPr>
            <w:tcW w:w="4248" w:type="dxa"/>
          </w:tcPr>
          <w:p>
            <w:pPr>
              <w:pStyle w:val="TableParagraph"/>
              <w:spacing w:before="33"/>
              <w:ind w:left="109" w:right="94"/>
              <w:jc w:val="both"/>
              <w:rPr>
                <w:sz w:val="28"/>
              </w:rPr>
            </w:pPr>
            <w:r>
              <w:rPr>
                <w:sz w:val="28"/>
              </w:rPr>
              <w:t>Là ID của thẻ &lt;fileSec&gt;/&lt;fileGrp&gt; trỏ đến group file với </w:t>
            </w:r>
            <w:r>
              <w:rPr>
                <w:spacing w:val="-2"/>
                <w:sz w:val="28"/>
              </w:rPr>
              <w:t>USE="</w:t>
            </w:r>
            <w:r>
              <w:rPr>
                <w:color w:val="000000"/>
                <w:spacing w:val="-2"/>
                <w:sz w:val="28"/>
                <w:shd w:fill="F6F8F9" w:color="auto" w:val="clear"/>
              </w:rPr>
              <w:t>Representations/rep1</w:t>
            </w:r>
            <w:r>
              <w:rPr>
                <w:color w:val="000000"/>
                <w:spacing w:val="-2"/>
                <w:sz w:val="28"/>
              </w:rPr>
              <w:t>"</w:t>
            </w:r>
          </w:p>
        </w:tc>
      </w:tr>
      <w:tr>
        <w:trPr>
          <w:trHeight w:val="3259" w:hRule="atLeast"/>
        </w:trPr>
        <w:tc>
          <w:tcPr>
            <w:tcW w:w="703" w:type="dxa"/>
          </w:tcPr>
          <w:p>
            <w:pPr>
              <w:pStyle w:val="TableParagraph"/>
              <w:spacing w:before="31"/>
              <w:ind w:right="9"/>
              <w:jc w:val="center"/>
              <w:rPr>
                <w:sz w:val="28"/>
              </w:rPr>
            </w:pPr>
            <w:r>
              <w:rPr>
                <w:spacing w:val="-5"/>
                <w:sz w:val="28"/>
              </w:rPr>
              <w:t>13</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7" w:lineRule="exact"/>
              <w:ind w:left="107"/>
              <w:rPr>
                <w:sz w:val="28"/>
              </w:rPr>
            </w:pPr>
            <w:r>
              <w:rPr>
                <w:spacing w:val="-2"/>
                <w:sz w:val="28"/>
              </w:rPr>
              <w:t>=“CSIP”]&gt;/</w:t>
            </w:r>
          </w:p>
          <w:p>
            <w:pPr>
              <w:pStyle w:val="TableParagraph"/>
              <w:spacing w:line="242" w:lineRule="auto"/>
              <w:ind w:left="107" w:right="119"/>
              <w:rPr>
                <w:sz w:val="28"/>
              </w:rPr>
            </w:pPr>
            <w:r>
              <w:rPr>
                <w:spacing w:val="-2"/>
                <w:sz w:val="28"/>
              </w:rPr>
              <w:t>&lt;div&gt;&lt;div[ @LABEL=</w:t>
            </w:r>
          </w:p>
          <w:p>
            <w:pPr>
              <w:pStyle w:val="TableParagraph"/>
              <w:spacing w:line="237" w:lineRule="auto"/>
              <w:ind w:left="107"/>
              <w:rPr>
                <w:sz w:val="28"/>
              </w:rPr>
            </w:pPr>
            <w:r>
              <w:rPr>
                <w:spacing w:val="-2"/>
                <w:sz w:val="28"/>
              </w:rPr>
              <w:t>“Document ation”]&gt;</w:t>
            </w:r>
          </w:p>
        </w:tc>
        <w:tc>
          <w:tcPr>
            <w:tcW w:w="1418" w:type="dxa"/>
          </w:tcPr>
          <w:p>
            <w:pPr>
              <w:pStyle w:val="TableParagraph"/>
              <w:spacing w:before="31"/>
              <w:ind w:left="108"/>
              <w:rPr>
                <w:sz w:val="28"/>
              </w:rPr>
            </w:pPr>
            <w:r>
              <w:rPr>
                <w:spacing w:val="-5"/>
                <w:sz w:val="28"/>
              </w:rPr>
              <w:t>ID</w:t>
            </w:r>
          </w:p>
        </w:tc>
        <w:tc>
          <w:tcPr>
            <w:tcW w:w="1133" w:type="dxa"/>
          </w:tcPr>
          <w:p>
            <w:pPr>
              <w:pStyle w:val="TableParagraph"/>
              <w:spacing w:before="31"/>
              <w:ind w:left="108" w:right="242"/>
              <w:rPr>
                <w:sz w:val="28"/>
              </w:rPr>
            </w:pPr>
            <w:r>
              <w:rPr>
                <w:spacing w:val="-2"/>
                <w:sz w:val="28"/>
              </w:rPr>
              <w:t>Không </w:t>
            </w:r>
            <w:r>
              <w:rPr>
                <w:spacing w:val="-4"/>
                <w:sz w:val="28"/>
              </w:rPr>
              <w:t>bắt buộc</w:t>
            </w:r>
          </w:p>
        </w:tc>
        <w:tc>
          <w:tcPr>
            <w:tcW w:w="4248" w:type="dxa"/>
          </w:tcPr>
          <w:p>
            <w:pPr>
              <w:pStyle w:val="TableParagraph"/>
              <w:tabs>
                <w:tab w:pos="3979" w:val="left" w:leader="none"/>
              </w:tabs>
              <w:spacing w:before="31"/>
              <w:ind w:left="109" w:right="94"/>
              <w:jc w:val="both"/>
              <w:rPr>
                <w:sz w:val="28"/>
              </w:rPr>
            </w:pPr>
            <w:r>
              <w:rPr>
                <w:sz w:val="28"/>
              </w:rPr>
              <w:t>Thông tin ID để định danh cho thẻ div</w:t>
            </w:r>
            <w:r>
              <w:rPr>
                <w:spacing w:val="80"/>
                <w:w w:val="150"/>
                <w:sz w:val="28"/>
              </w:rPr>
              <w:t>  </w:t>
            </w:r>
            <w:r>
              <w:rPr>
                <w:sz w:val="28"/>
              </w:rPr>
              <w:t>với</w:t>
            </w:r>
            <w:r>
              <w:rPr>
                <w:spacing w:val="80"/>
                <w:w w:val="150"/>
                <w:sz w:val="28"/>
              </w:rPr>
              <w:t>  </w:t>
            </w:r>
            <w:r>
              <w:rPr>
                <w:sz w:val="28"/>
              </w:rPr>
              <w:t>@LABEL</w:t>
              <w:tab/>
            </w:r>
            <w:r>
              <w:rPr>
                <w:spacing w:val="-10"/>
                <w:sz w:val="28"/>
              </w:rPr>
              <w:t>= </w:t>
            </w:r>
            <w:r>
              <w:rPr>
                <w:spacing w:val="-2"/>
                <w:sz w:val="28"/>
              </w:rPr>
              <w:t>"</w:t>
            </w:r>
            <w:r>
              <w:rPr>
                <w:color w:val="000000"/>
                <w:spacing w:val="-2"/>
                <w:sz w:val="28"/>
                <w:shd w:fill="F6F8F9" w:color="auto" w:val="clear"/>
              </w:rPr>
              <w:t>Documentation</w:t>
            </w:r>
            <w:r>
              <w:rPr>
                <w:color w:val="000000"/>
                <w:spacing w:val="-2"/>
                <w:sz w:val="28"/>
              </w:rPr>
              <w:t>".</w:t>
            </w:r>
          </w:p>
          <w:p>
            <w:pPr>
              <w:pStyle w:val="TableParagraph"/>
              <w:spacing w:before="42"/>
              <w:ind w:left="109" w:right="804"/>
              <w:rPr>
                <w:sz w:val="28"/>
              </w:rPr>
            </w:pPr>
            <w:r>
              <w:rPr>
                <w:sz w:val="28"/>
              </w:rPr>
              <w:t>Quy</w:t>
            </w:r>
            <w:r>
              <w:rPr>
                <w:spacing w:val="-18"/>
                <w:sz w:val="28"/>
              </w:rPr>
              <w:t> </w:t>
            </w:r>
            <w:r>
              <w:rPr>
                <w:sz w:val="28"/>
              </w:rPr>
              <w:t>tắc:</w:t>
            </w:r>
            <w:r>
              <w:rPr>
                <w:spacing w:val="-17"/>
                <w:sz w:val="28"/>
              </w:rPr>
              <w:t> </w:t>
            </w:r>
            <w:r>
              <w:rPr>
                <w:sz w:val="28"/>
              </w:rPr>
              <w:t>uuid-{UUIDs} Trong đó:</w:t>
            </w:r>
          </w:p>
          <w:p>
            <w:pPr>
              <w:pStyle w:val="TableParagraph"/>
              <w:spacing w:line="242" w:lineRule="auto" w:before="119"/>
              <w:ind w:left="109" w:right="94"/>
              <w:rPr>
                <w:sz w:val="28"/>
              </w:rPr>
            </w:pPr>
            <w:r>
              <w:rPr>
                <w:sz w:val="28"/>
              </w:rPr>
              <w:t>-</w:t>
            </w:r>
            <w:r>
              <w:rPr>
                <w:spacing w:val="-18"/>
                <w:sz w:val="28"/>
              </w:rPr>
              <w:t> </w:t>
            </w:r>
            <w:r>
              <w:rPr>
                <w:sz w:val="28"/>
              </w:rPr>
              <w:t>{UUIDs}</w:t>
            </w:r>
            <w:r>
              <w:rPr>
                <w:spacing w:val="-17"/>
                <w:sz w:val="28"/>
              </w:rPr>
              <w:t> </w:t>
            </w:r>
            <w:r>
              <w:rPr>
                <w:sz w:val="28"/>
              </w:rPr>
              <w:t>tự</w:t>
            </w:r>
            <w:r>
              <w:rPr>
                <w:spacing w:val="-18"/>
                <w:sz w:val="28"/>
              </w:rPr>
              <w:t> </w:t>
            </w:r>
            <w:r>
              <w:rPr>
                <w:sz w:val="28"/>
              </w:rPr>
              <w:t>sinh</w:t>
            </w:r>
            <w:r>
              <w:rPr>
                <w:spacing w:val="-17"/>
                <w:sz w:val="28"/>
              </w:rPr>
              <w:t> </w:t>
            </w:r>
            <w:r>
              <w:rPr>
                <w:sz w:val="28"/>
              </w:rPr>
              <w:t>và</w:t>
            </w:r>
            <w:r>
              <w:rPr>
                <w:spacing w:val="-18"/>
                <w:sz w:val="28"/>
              </w:rPr>
              <w:t> </w:t>
            </w:r>
            <w:r>
              <w:rPr>
                <w:sz w:val="28"/>
              </w:rPr>
              <w:t>các</w:t>
            </w:r>
            <w:r>
              <w:rPr>
                <w:spacing w:val="-17"/>
                <w:sz w:val="28"/>
              </w:rPr>
              <w:t> </w:t>
            </w:r>
            <w:r>
              <w:rPr>
                <w:sz w:val="28"/>
              </w:rPr>
              <w:t>ký</w:t>
            </w:r>
            <w:r>
              <w:rPr>
                <w:spacing w:val="-18"/>
                <w:sz w:val="28"/>
              </w:rPr>
              <w:t> </w:t>
            </w:r>
            <w:r>
              <w:rPr>
                <w:sz w:val="28"/>
              </w:rPr>
              <w:t>tự</w:t>
            </w:r>
            <w:r>
              <w:rPr>
                <w:spacing w:val="-17"/>
                <w:sz w:val="28"/>
              </w:rPr>
              <w:t> </w:t>
            </w:r>
            <w:r>
              <w:rPr>
                <w:sz w:val="28"/>
              </w:rPr>
              <w:t>được viết hoa</w:t>
            </w:r>
          </w:p>
          <w:p>
            <w:pPr>
              <w:pStyle w:val="TableParagraph"/>
              <w:tabs>
                <w:tab w:pos="778" w:val="left" w:leader="none"/>
                <w:tab w:pos="1527" w:val="left" w:leader="none"/>
              </w:tabs>
              <w:spacing w:line="237" w:lineRule="auto" w:before="118"/>
              <w:ind w:left="109" w:right="91"/>
              <w:rPr>
                <w:sz w:val="28"/>
              </w:rPr>
            </w:pPr>
            <w:r>
              <w:rPr>
                <w:spacing w:val="-6"/>
                <w:sz w:val="28"/>
              </w:rPr>
              <w:t>Ví</w:t>
            </w:r>
            <w:r>
              <w:rPr>
                <w:sz w:val="28"/>
              </w:rPr>
              <w:tab/>
            </w:r>
            <w:r>
              <w:rPr>
                <w:spacing w:val="-4"/>
                <w:sz w:val="28"/>
              </w:rPr>
              <w:t>dụ:</w:t>
            </w:r>
            <w:r>
              <w:rPr>
                <w:sz w:val="28"/>
              </w:rPr>
              <w:tab/>
            </w:r>
            <w:r>
              <w:rPr>
                <w:spacing w:val="-2"/>
                <w:sz w:val="28"/>
              </w:rPr>
              <w:t>uuid-686DE400-A530- 4FA2-BEAA-A06472E53435</w:t>
            </w:r>
          </w:p>
        </w:tc>
      </w:tr>
      <w:tr>
        <w:trPr>
          <w:trHeight w:val="2654" w:hRule="atLeast"/>
        </w:trPr>
        <w:tc>
          <w:tcPr>
            <w:tcW w:w="703" w:type="dxa"/>
          </w:tcPr>
          <w:p>
            <w:pPr>
              <w:pStyle w:val="TableParagraph"/>
              <w:spacing w:before="31"/>
              <w:ind w:right="9"/>
              <w:jc w:val="center"/>
              <w:rPr>
                <w:sz w:val="28"/>
              </w:rPr>
            </w:pPr>
            <w:r>
              <w:rPr>
                <w:spacing w:val="-5"/>
                <w:sz w:val="28"/>
              </w:rPr>
              <w:t>14</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7" w:lineRule="exact"/>
              <w:ind w:left="107"/>
              <w:rPr>
                <w:sz w:val="28"/>
              </w:rPr>
            </w:pPr>
            <w:r>
              <w:rPr>
                <w:spacing w:val="-2"/>
                <w:sz w:val="28"/>
              </w:rPr>
              <w:t>=“CSIP”]&gt;/</w:t>
            </w:r>
          </w:p>
          <w:p>
            <w:pPr>
              <w:pStyle w:val="TableParagraph"/>
              <w:ind w:left="107" w:right="119"/>
              <w:rPr>
                <w:sz w:val="28"/>
              </w:rPr>
            </w:pPr>
            <w:r>
              <w:rPr>
                <w:spacing w:val="-2"/>
                <w:sz w:val="28"/>
              </w:rPr>
              <w:t>&lt;div&gt;&lt;div[ @LABEL=</w:t>
            </w:r>
          </w:p>
          <w:p>
            <w:pPr>
              <w:pStyle w:val="TableParagraph"/>
              <w:ind w:left="107" w:right="150"/>
              <w:jc w:val="both"/>
              <w:rPr>
                <w:sz w:val="28"/>
              </w:rPr>
            </w:pPr>
            <w:r>
              <w:rPr>
                <w:spacing w:val="-2"/>
                <w:sz w:val="28"/>
              </w:rPr>
              <w:t>“Document ation”]&gt;</w:t>
            </w:r>
            <w:r>
              <w:rPr>
                <w:color w:val="000000"/>
                <w:spacing w:val="-2"/>
                <w:sz w:val="28"/>
                <w:shd w:fill="F6F8F9" w:color="auto" w:val="clear"/>
              </w:rPr>
              <w:t>/&lt;f</w:t>
            </w:r>
            <w:r>
              <w:rPr>
                <w:color w:val="000000"/>
                <w:spacing w:val="-2"/>
                <w:sz w:val="28"/>
              </w:rPr>
              <w:t> </w:t>
            </w:r>
            <w:r>
              <w:rPr>
                <w:color w:val="000000"/>
                <w:spacing w:val="-4"/>
                <w:sz w:val="28"/>
                <w:shd w:fill="F6F8F9" w:color="auto" w:val="clear"/>
              </w:rPr>
              <w:t>ptr&gt;</w:t>
            </w:r>
          </w:p>
        </w:tc>
        <w:tc>
          <w:tcPr>
            <w:tcW w:w="1418" w:type="dxa"/>
          </w:tcPr>
          <w:p>
            <w:pPr>
              <w:pStyle w:val="TableParagraph"/>
              <w:spacing w:before="31"/>
              <w:ind w:left="108"/>
              <w:rPr>
                <w:sz w:val="28"/>
              </w:rPr>
            </w:pPr>
            <w:r>
              <w:rPr>
                <w:spacing w:val="-2"/>
                <w:sz w:val="28"/>
              </w:rPr>
              <w:t>FILEID</w:t>
            </w:r>
          </w:p>
        </w:tc>
        <w:tc>
          <w:tcPr>
            <w:tcW w:w="1133" w:type="dxa"/>
          </w:tcPr>
          <w:p>
            <w:pPr>
              <w:pStyle w:val="TableParagraph"/>
              <w:spacing w:before="31"/>
              <w:ind w:left="108" w:right="242"/>
              <w:rPr>
                <w:sz w:val="28"/>
              </w:rPr>
            </w:pPr>
            <w:r>
              <w:rPr>
                <w:spacing w:val="-2"/>
                <w:sz w:val="28"/>
              </w:rPr>
              <w:t>Không </w:t>
            </w:r>
            <w:r>
              <w:rPr>
                <w:spacing w:val="-4"/>
                <w:sz w:val="28"/>
              </w:rPr>
              <w:t>bắt buộc</w:t>
            </w:r>
          </w:p>
        </w:tc>
        <w:tc>
          <w:tcPr>
            <w:tcW w:w="4248" w:type="dxa"/>
          </w:tcPr>
          <w:p>
            <w:pPr>
              <w:pStyle w:val="TableParagraph"/>
              <w:spacing w:before="31"/>
              <w:ind w:left="109" w:right="95"/>
              <w:jc w:val="both"/>
              <w:rPr>
                <w:sz w:val="28"/>
              </w:rPr>
            </w:pPr>
            <w:r>
              <w:rPr>
                <w:sz w:val="28"/>
              </w:rPr>
              <w:t>Là ID của thẻ &lt;fileSec&gt;/&lt;fileGrp&gt; trỏ đến group file với USE= </w:t>
            </w:r>
            <w:r>
              <w:rPr>
                <w:spacing w:val="-2"/>
                <w:sz w:val="28"/>
              </w:rPr>
              <w:t>“</w:t>
            </w:r>
            <w:r>
              <w:rPr>
                <w:color w:val="000000"/>
                <w:spacing w:val="-2"/>
                <w:sz w:val="28"/>
                <w:shd w:fill="F6F8F9" w:color="auto" w:val="clear"/>
              </w:rPr>
              <w:t>Documentation</w:t>
            </w:r>
            <w:r>
              <w:rPr>
                <w:color w:val="000000"/>
                <w:spacing w:val="-2"/>
                <w:sz w:val="28"/>
              </w:rPr>
              <w:t>”</w:t>
            </w:r>
          </w:p>
        </w:tc>
      </w:tr>
      <w:tr>
        <w:trPr>
          <w:trHeight w:val="967" w:hRule="atLeast"/>
        </w:trPr>
        <w:tc>
          <w:tcPr>
            <w:tcW w:w="703" w:type="dxa"/>
          </w:tcPr>
          <w:p>
            <w:pPr>
              <w:pStyle w:val="TableParagraph"/>
              <w:spacing w:before="33"/>
              <w:ind w:right="9"/>
              <w:jc w:val="center"/>
              <w:rPr>
                <w:sz w:val="28"/>
              </w:rPr>
            </w:pPr>
            <w:r>
              <w:rPr>
                <w:spacing w:val="-5"/>
                <w:sz w:val="28"/>
              </w:rPr>
              <w:t>15</w:t>
            </w:r>
          </w:p>
        </w:tc>
        <w:tc>
          <w:tcPr>
            <w:tcW w:w="1560" w:type="dxa"/>
          </w:tcPr>
          <w:p>
            <w:pPr>
              <w:pStyle w:val="TableParagraph"/>
              <w:spacing w:before="33"/>
              <w:ind w:left="107"/>
              <w:rPr>
                <w:sz w:val="28"/>
              </w:rPr>
            </w:pPr>
            <w:r>
              <w:rPr>
                <w:sz w:val="28"/>
              </w:rPr>
              <w:t>Ví</w:t>
            </w:r>
            <w:r>
              <w:rPr>
                <w:spacing w:val="-1"/>
                <w:sz w:val="28"/>
              </w:rPr>
              <w:t> </w:t>
            </w:r>
            <w:r>
              <w:rPr>
                <w:spacing w:val="-5"/>
                <w:sz w:val="28"/>
              </w:rPr>
              <w:t>dụ</w:t>
            </w:r>
          </w:p>
        </w:tc>
        <w:tc>
          <w:tcPr>
            <w:tcW w:w="6799" w:type="dxa"/>
            <w:gridSpan w:val="3"/>
          </w:tcPr>
          <w:p>
            <w:pPr>
              <w:pStyle w:val="TableParagraph"/>
              <w:spacing w:line="317" w:lineRule="exact"/>
              <w:ind w:left="108"/>
              <w:rPr>
                <w:sz w:val="28"/>
              </w:rPr>
            </w:pPr>
            <w:r>
              <w:rPr>
                <w:spacing w:val="-2"/>
                <w:sz w:val="28"/>
              </w:rPr>
              <w:t>&lt;structMap</w:t>
            </w:r>
            <w:r>
              <w:rPr>
                <w:spacing w:val="41"/>
                <w:sz w:val="28"/>
              </w:rPr>
              <w:t> </w:t>
            </w:r>
            <w:r>
              <w:rPr>
                <w:spacing w:val="-2"/>
                <w:sz w:val="28"/>
              </w:rPr>
              <w:t>ID="uuid-09D3EE4E-026C-4F0D-B338-</w:t>
            </w:r>
          </w:p>
          <w:p>
            <w:pPr>
              <w:pStyle w:val="TableParagraph"/>
              <w:spacing w:line="322" w:lineRule="exact"/>
              <w:ind w:left="108" w:right="2172"/>
              <w:rPr>
                <w:sz w:val="28"/>
              </w:rPr>
            </w:pPr>
            <w:r>
              <w:rPr>
                <w:sz w:val="28"/>
              </w:rPr>
              <w:t>15D4D236828D"</w:t>
            </w:r>
            <w:r>
              <w:rPr>
                <w:spacing w:val="-18"/>
                <w:sz w:val="28"/>
              </w:rPr>
              <w:t> </w:t>
            </w:r>
            <w:r>
              <w:rPr>
                <w:sz w:val="28"/>
              </w:rPr>
              <w:t>TYPE="PHYSICAL" </w:t>
            </w:r>
            <w:r>
              <w:rPr>
                <w:spacing w:val="-2"/>
                <w:sz w:val="28"/>
              </w:rPr>
              <w:t>LABEL="CSIP"&gt;</w:t>
            </w:r>
          </w:p>
        </w:tc>
      </w:tr>
    </w:tbl>
    <w:p>
      <w:pPr>
        <w:pStyle w:val="TableParagraph"/>
        <w:spacing w:after="0" w:line="322" w:lineRule="exact"/>
        <w:rPr>
          <w:sz w:val="28"/>
        </w:rPr>
        <w:sectPr>
          <w:pgSz w:w="11910" w:h="16850"/>
          <w:pgMar w:header="514" w:footer="0" w:top="740" w:bottom="280" w:left="1559" w:right="0"/>
        </w:sectPr>
      </w:pPr>
    </w:p>
    <w:p>
      <w:pPr>
        <w:pStyle w:val="BodyText"/>
        <w:rPr>
          <w:i/>
          <w:sz w:val="20"/>
        </w:rPr>
      </w:pPr>
    </w:p>
    <w:p>
      <w:pPr>
        <w:pStyle w:val="BodyText"/>
        <w:spacing w:before="200"/>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418"/>
        <w:gridCol w:w="1133"/>
        <w:gridCol w:w="4248"/>
      </w:tblGrid>
      <w:tr>
        <w:trPr>
          <w:trHeight w:val="724" w:hRule="atLeast"/>
        </w:trPr>
        <w:tc>
          <w:tcPr>
            <w:tcW w:w="703" w:type="dxa"/>
            <w:shd w:val="clear" w:color="auto" w:fill="EDEBE0"/>
          </w:tcPr>
          <w:p>
            <w:pPr>
              <w:pStyle w:val="TableParagraph"/>
              <w:spacing w:before="36"/>
              <w:ind w:left="153"/>
              <w:rPr>
                <w:b/>
                <w:sz w:val="28"/>
              </w:rPr>
            </w:pPr>
            <w:r>
              <w:rPr>
                <w:b/>
                <w:spacing w:val="-5"/>
                <w:sz w:val="28"/>
              </w:rPr>
              <w:t>TT</w:t>
            </w:r>
          </w:p>
        </w:tc>
        <w:tc>
          <w:tcPr>
            <w:tcW w:w="1560" w:type="dxa"/>
            <w:shd w:val="clear" w:color="auto" w:fill="EDEBE0"/>
          </w:tcPr>
          <w:p>
            <w:pPr>
              <w:pStyle w:val="TableParagraph"/>
              <w:spacing w:before="36"/>
              <w:ind w:left="323"/>
              <w:rPr>
                <w:b/>
                <w:sz w:val="28"/>
              </w:rPr>
            </w:pPr>
            <w:r>
              <w:rPr>
                <w:b/>
                <w:sz w:val="28"/>
              </w:rPr>
              <w:t>Tên</w:t>
            </w:r>
            <w:r>
              <w:rPr>
                <w:b/>
                <w:spacing w:val="-2"/>
                <w:sz w:val="28"/>
              </w:rPr>
              <w:t> </w:t>
            </w:r>
            <w:r>
              <w:rPr>
                <w:b/>
                <w:spacing w:val="-5"/>
                <w:sz w:val="28"/>
              </w:rPr>
              <w:t>thẻ</w:t>
            </w:r>
          </w:p>
        </w:tc>
        <w:tc>
          <w:tcPr>
            <w:tcW w:w="1418" w:type="dxa"/>
            <w:shd w:val="clear" w:color="auto" w:fill="EDEBE0"/>
          </w:tcPr>
          <w:p>
            <w:pPr>
              <w:pStyle w:val="TableParagraph"/>
              <w:spacing w:before="36"/>
              <w:ind w:left="468" w:right="309" w:hanging="142"/>
              <w:rPr>
                <w:b/>
                <w:sz w:val="28"/>
              </w:rPr>
            </w:pPr>
            <w:r>
              <w:rPr>
                <w:b/>
                <w:spacing w:val="-2"/>
                <w:sz w:val="28"/>
              </w:rPr>
              <w:t>Thuộc </w:t>
            </w:r>
            <w:r>
              <w:rPr>
                <w:b/>
                <w:spacing w:val="-4"/>
                <w:sz w:val="28"/>
              </w:rPr>
              <w:t>tính</w:t>
            </w:r>
          </w:p>
        </w:tc>
        <w:tc>
          <w:tcPr>
            <w:tcW w:w="1133" w:type="dxa"/>
            <w:shd w:val="clear" w:color="auto" w:fill="EDEBE0"/>
          </w:tcPr>
          <w:p>
            <w:pPr>
              <w:pStyle w:val="TableParagraph"/>
              <w:spacing w:before="36"/>
              <w:ind w:left="356" w:right="308" w:hanging="32"/>
              <w:rPr>
                <w:b/>
                <w:sz w:val="28"/>
              </w:rPr>
            </w:pPr>
            <w:r>
              <w:rPr>
                <w:b/>
                <w:spacing w:val="-4"/>
                <w:sz w:val="28"/>
              </w:rPr>
              <w:t>Yêu </w:t>
            </w:r>
            <w:r>
              <w:rPr>
                <w:b/>
                <w:spacing w:val="-5"/>
                <w:sz w:val="28"/>
              </w:rPr>
              <w:t>cầu</w:t>
            </w:r>
          </w:p>
        </w:tc>
        <w:tc>
          <w:tcPr>
            <w:tcW w:w="4248" w:type="dxa"/>
            <w:shd w:val="clear" w:color="auto" w:fill="EDEBE0"/>
          </w:tcPr>
          <w:p>
            <w:pPr>
              <w:pStyle w:val="TableParagraph"/>
              <w:spacing w:before="36"/>
              <w:ind w:left="13" w:right="2"/>
              <w:jc w:val="center"/>
              <w:rPr>
                <w:b/>
                <w:sz w:val="28"/>
              </w:rPr>
            </w:pPr>
            <w:r>
              <w:rPr>
                <w:b/>
                <w:sz w:val="28"/>
              </w:rPr>
              <w:t>Mô</w:t>
            </w:r>
            <w:r>
              <w:rPr>
                <w:b/>
                <w:spacing w:val="-1"/>
                <w:sz w:val="28"/>
              </w:rPr>
              <w:t> </w:t>
            </w:r>
            <w:r>
              <w:rPr>
                <w:b/>
                <w:spacing w:val="-5"/>
                <w:sz w:val="28"/>
              </w:rPr>
              <w:t>tả</w:t>
            </w:r>
          </w:p>
        </w:tc>
      </w:tr>
      <w:tr>
        <w:trPr>
          <w:trHeight w:val="6439" w:hRule="atLeast"/>
        </w:trPr>
        <w:tc>
          <w:tcPr>
            <w:tcW w:w="703" w:type="dxa"/>
          </w:tcPr>
          <w:p>
            <w:pPr>
              <w:pStyle w:val="TableParagraph"/>
              <w:rPr>
                <w:sz w:val="28"/>
              </w:rPr>
            </w:pPr>
          </w:p>
        </w:tc>
        <w:tc>
          <w:tcPr>
            <w:tcW w:w="1560" w:type="dxa"/>
          </w:tcPr>
          <w:p>
            <w:pPr>
              <w:pStyle w:val="TableParagraph"/>
              <w:rPr>
                <w:sz w:val="28"/>
              </w:rPr>
            </w:pPr>
          </w:p>
        </w:tc>
        <w:tc>
          <w:tcPr>
            <w:tcW w:w="6799" w:type="dxa"/>
            <w:gridSpan w:val="3"/>
          </w:tcPr>
          <w:p>
            <w:pPr>
              <w:pStyle w:val="TableParagraph"/>
              <w:ind w:left="108" w:right="106" w:firstLine="556"/>
              <w:rPr>
                <w:sz w:val="28"/>
              </w:rPr>
            </w:pPr>
            <w:r>
              <w:rPr>
                <w:sz w:val="28"/>
              </w:rPr>
              <w:t>&lt;div ID="uuid-FAA53D37-566B-4E42-A2BD- 15BAE60213DA"</w:t>
            </w:r>
            <w:r>
              <w:rPr>
                <w:spacing w:val="-18"/>
                <w:sz w:val="28"/>
              </w:rPr>
              <w:t> </w:t>
            </w:r>
            <w:r>
              <w:rPr>
                <w:sz w:val="28"/>
              </w:rPr>
              <w:t>LABEL="uuid-c684fdeb-7655-4302-</w:t>
            </w:r>
          </w:p>
          <w:p>
            <w:pPr>
              <w:pStyle w:val="TableParagraph"/>
              <w:spacing w:line="321" w:lineRule="exact"/>
              <w:ind w:left="108"/>
              <w:rPr>
                <w:sz w:val="28"/>
              </w:rPr>
            </w:pPr>
            <w:r>
              <w:rPr>
                <w:spacing w:val="-2"/>
                <w:sz w:val="28"/>
              </w:rPr>
              <w:t>b017-4dfcbc7bf7e2"&gt;</w:t>
            </w:r>
          </w:p>
          <w:p>
            <w:pPr>
              <w:pStyle w:val="TableParagraph"/>
              <w:ind w:left="108" w:right="106" w:firstLine="837"/>
              <w:rPr>
                <w:sz w:val="28"/>
              </w:rPr>
            </w:pPr>
            <w:r>
              <w:rPr>
                <w:sz w:val="28"/>
              </w:rPr>
              <w:t>&lt;div ID="uuid-2D795984-9E23-4D9A-9283- 0D28C4C6A61A"</w:t>
            </w:r>
            <w:r>
              <w:rPr>
                <w:spacing w:val="-18"/>
                <w:sz w:val="28"/>
              </w:rPr>
              <w:t> </w:t>
            </w:r>
            <w:r>
              <w:rPr>
                <w:sz w:val="28"/>
              </w:rPr>
              <w:t>DMDID="uuid-8417383E-8062-424B-</w:t>
            </w:r>
          </w:p>
          <w:p>
            <w:pPr>
              <w:pStyle w:val="TableParagraph"/>
              <w:spacing w:line="322" w:lineRule="exact"/>
              <w:ind w:left="108"/>
              <w:rPr>
                <w:sz w:val="28"/>
              </w:rPr>
            </w:pPr>
            <w:r>
              <w:rPr>
                <w:sz w:val="28"/>
              </w:rPr>
              <w:t>924B-61FE280FDC54"</w:t>
            </w:r>
            <w:r>
              <w:rPr>
                <w:spacing w:val="-17"/>
                <w:sz w:val="28"/>
              </w:rPr>
              <w:t> </w:t>
            </w:r>
            <w:r>
              <w:rPr>
                <w:spacing w:val="-2"/>
                <w:sz w:val="28"/>
              </w:rPr>
              <w:t>LABEL="Metadata"/&gt;</w:t>
            </w:r>
          </w:p>
          <w:p>
            <w:pPr>
              <w:pStyle w:val="TableParagraph"/>
              <w:ind w:left="108" w:right="106" w:firstLine="837"/>
              <w:rPr>
                <w:sz w:val="28"/>
              </w:rPr>
            </w:pPr>
            <w:r>
              <w:rPr>
                <w:sz w:val="28"/>
              </w:rPr>
              <w:t>&lt;div</w:t>
            </w:r>
            <w:r>
              <w:rPr>
                <w:spacing w:val="-18"/>
                <w:sz w:val="28"/>
              </w:rPr>
              <w:t> </w:t>
            </w:r>
            <w:r>
              <w:rPr>
                <w:sz w:val="28"/>
              </w:rPr>
              <w:t>ID="uuid-4E6BF453-8EB0-44AC-98DD- 1F799EAD7B4A" LABEL="Schemas"&gt;</w:t>
            </w:r>
          </w:p>
          <w:p>
            <w:pPr>
              <w:pStyle w:val="TableParagraph"/>
              <w:ind w:left="108" w:right="499" w:firstLine="1118"/>
              <w:rPr>
                <w:sz w:val="28"/>
              </w:rPr>
            </w:pPr>
            <w:r>
              <w:rPr>
                <w:sz w:val="28"/>
              </w:rPr>
              <w:t>&lt;fptr</w:t>
            </w:r>
            <w:r>
              <w:rPr>
                <w:spacing w:val="-18"/>
                <w:sz w:val="28"/>
              </w:rPr>
              <w:t> </w:t>
            </w:r>
            <w:r>
              <w:rPr>
                <w:sz w:val="28"/>
              </w:rPr>
              <w:t>FILEID="uuid-1966ED30-59F6-41B7- </w:t>
            </w:r>
            <w:r>
              <w:rPr>
                <w:spacing w:val="-2"/>
                <w:sz w:val="28"/>
              </w:rPr>
              <w:t>A4E6-C167909E96A1"/&gt;</w:t>
            </w:r>
          </w:p>
          <w:p>
            <w:pPr>
              <w:pStyle w:val="TableParagraph"/>
              <w:spacing w:line="321" w:lineRule="exact"/>
              <w:ind w:left="946"/>
              <w:rPr>
                <w:sz w:val="28"/>
              </w:rPr>
            </w:pPr>
            <w:r>
              <w:rPr>
                <w:spacing w:val="-2"/>
                <w:sz w:val="28"/>
              </w:rPr>
              <w:t>&lt;/div&gt;</w:t>
            </w:r>
          </w:p>
          <w:p>
            <w:pPr>
              <w:pStyle w:val="TableParagraph"/>
              <w:spacing w:line="322" w:lineRule="exact"/>
              <w:ind w:left="946"/>
              <w:rPr>
                <w:sz w:val="28"/>
              </w:rPr>
            </w:pPr>
            <w:r>
              <w:rPr>
                <w:spacing w:val="-2"/>
                <w:sz w:val="28"/>
              </w:rPr>
              <w:t>&lt;div</w:t>
            </w:r>
            <w:r>
              <w:rPr>
                <w:spacing w:val="42"/>
                <w:sz w:val="28"/>
              </w:rPr>
              <w:t> </w:t>
            </w:r>
            <w:r>
              <w:rPr>
                <w:spacing w:val="-2"/>
                <w:sz w:val="28"/>
              </w:rPr>
              <w:t>ID="uuid-4C48ECE8-096C-48BA-A030-</w:t>
            </w:r>
          </w:p>
          <w:p>
            <w:pPr>
              <w:pStyle w:val="TableParagraph"/>
              <w:spacing w:line="322" w:lineRule="exact"/>
              <w:ind w:left="108"/>
              <w:rPr>
                <w:sz w:val="28"/>
              </w:rPr>
            </w:pPr>
            <w:r>
              <w:rPr>
                <w:sz w:val="28"/>
              </w:rPr>
              <w:t>6294EAA4AB55"</w:t>
            </w:r>
            <w:r>
              <w:rPr>
                <w:spacing w:val="-16"/>
                <w:sz w:val="28"/>
              </w:rPr>
              <w:t> </w:t>
            </w:r>
            <w:r>
              <w:rPr>
                <w:spacing w:val="-2"/>
                <w:sz w:val="28"/>
              </w:rPr>
              <w:t>LABEL="Representations/rep1"&gt;</w:t>
            </w:r>
          </w:p>
          <w:p>
            <w:pPr>
              <w:pStyle w:val="TableParagraph"/>
              <w:ind w:left="108" w:right="1349" w:firstLine="1118"/>
              <w:rPr>
                <w:sz w:val="28"/>
              </w:rPr>
            </w:pPr>
            <w:r>
              <w:rPr>
                <w:sz w:val="28"/>
              </w:rPr>
              <w:t>&lt;mptr xlink:type="simple" </w:t>
            </w:r>
            <w:r>
              <w:rPr>
                <w:spacing w:val="-2"/>
                <w:sz w:val="28"/>
              </w:rPr>
              <w:t>xlink:href="representations/rep1/METS.xml" xlink:title="uuid-086C26BF-0F7E-4291-837C- </w:t>
            </w:r>
            <w:r>
              <w:rPr>
                <w:sz w:val="28"/>
              </w:rPr>
              <w:t>46BFD57A3A88" LOCTYPE="URL"/&gt;</w:t>
            </w:r>
          </w:p>
          <w:p>
            <w:pPr>
              <w:pStyle w:val="TableParagraph"/>
              <w:spacing w:line="321" w:lineRule="exact"/>
              <w:ind w:left="946"/>
              <w:rPr>
                <w:sz w:val="28"/>
              </w:rPr>
            </w:pPr>
            <w:r>
              <w:rPr>
                <w:spacing w:val="-2"/>
                <w:sz w:val="28"/>
              </w:rPr>
              <w:t>&lt;/div&gt;</w:t>
            </w:r>
          </w:p>
          <w:p>
            <w:pPr>
              <w:pStyle w:val="TableParagraph"/>
              <w:spacing w:line="322" w:lineRule="exact"/>
              <w:ind w:left="665"/>
              <w:rPr>
                <w:sz w:val="28"/>
              </w:rPr>
            </w:pPr>
            <w:r>
              <w:rPr>
                <w:spacing w:val="-2"/>
                <w:sz w:val="28"/>
              </w:rPr>
              <w:t>&lt;/div&gt;</w:t>
            </w:r>
          </w:p>
          <w:p>
            <w:pPr>
              <w:pStyle w:val="TableParagraph"/>
              <w:spacing w:line="308" w:lineRule="exact"/>
              <w:ind w:left="386"/>
              <w:rPr>
                <w:sz w:val="28"/>
              </w:rPr>
            </w:pPr>
            <w:r>
              <w:rPr>
                <w:spacing w:val="-2"/>
                <w:sz w:val="28"/>
              </w:rPr>
              <w:t>&lt;/structMap&gt;</w:t>
            </w:r>
          </w:p>
        </w:tc>
      </w:tr>
    </w:tbl>
    <w:p>
      <w:pPr>
        <w:pStyle w:val="BodyText"/>
        <w:spacing w:before="121"/>
        <w:rPr>
          <w:i/>
        </w:rPr>
      </w:pPr>
    </w:p>
    <w:p>
      <w:pPr>
        <w:pStyle w:val="Heading3"/>
        <w:numPr>
          <w:ilvl w:val="2"/>
          <w:numId w:val="194"/>
        </w:numPr>
        <w:tabs>
          <w:tab w:pos="1135" w:val="left" w:leader="none"/>
        </w:tabs>
        <w:spacing w:line="240" w:lineRule="auto" w:before="0" w:after="0"/>
        <w:ind w:left="143" w:right="1130" w:firstLine="707"/>
        <w:jc w:val="left"/>
      </w:pPr>
      <w:r>
        <w:rPr/>
        <w:t>Mô</w:t>
      </w:r>
      <w:r>
        <w:rPr>
          <w:spacing w:val="-6"/>
        </w:rPr>
        <w:t> </w:t>
      </w:r>
      <w:r>
        <w:rPr/>
        <w:t>tả</w:t>
      </w:r>
      <w:r>
        <w:rPr>
          <w:spacing w:val="-5"/>
        </w:rPr>
        <w:t> </w:t>
      </w:r>
      <w:r>
        <w:rPr/>
        <w:t>chi</w:t>
      </w:r>
      <w:r>
        <w:rPr>
          <w:spacing w:val="-6"/>
        </w:rPr>
        <w:t> </w:t>
      </w:r>
      <w:r>
        <w:rPr/>
        <w:t>tiết</w:t>
      </w:r>
      <w:r>
        <w:rPr>
          <w:spacing w:val="-4"/>
        </w:rPr>
        <w:t> </w:t>
      </w:r>
      <w:r>
        <w:rPr/>
        <w:t>các</w:t>
      </w:r>
      <w:r>
        <w:rPr>
          <w:spacing w:val="-7"/>
        </w:rPr>
        <w:t> </w:t>
      </w:r>
      <w:r>
        <w:rPr/>
        <w:t>phần</w:t>
      </w:r>
      <w:r>
        <w:rPr>
          <w:spacing w:val="-4"/>
        </w:rPr>
        <w:t> </w:t>
      </w:r>
      <w:r>
        <w:rPr/>
        <w:t>tử</w:t>
      </w:r>
      <w:r>
        <w:rPr>
          <w:spacing w:val="-5"/>
        </w:rPr>
        <w:t> </w:t>
      </w:r>
      <w:r>
        <w:rPr/>
        <w:t>file</w:t>
      </w:r>
      <w:r>
        <w:rPr>
          <w:spacing w:val="-4"/>
        </w:rPr>
        <w:t> </w:t>
      </w:r>
      <w:r>
        <w:rPr/>
        <w:t>METS</w:t>
      </w:r>
      <w:r>
        <w:rPr>
          <w:spacing w:val="-4"/>
        </w:rPr>
        <w:t> </w:t>
      </w:r>
      <w:r>
        <w:rPr/>
        <w:t>của</w:t>
      </w:r>
      <w:r>
        <w:rPr>
          <w:spacing w:val="-4"/>
        </w:rPr>
        <w:t> </w:t>
      </w:r>
      <w:r>
        <w:rPr/>
        <w:t>bản</w:t>
      </w:r>
      <w:r>
        <w:rPr>
          <w:spacing w:val="-7"/>
        </w:rPr>
        <w:t> </w:t>
      </w:r>
      <w:r>
        <w:rPr/>
        <w:t>đại</w:t>
      </w:r>
      <w:r>
        <w:rPr>
          <w:spacing w:val="-6"/>
        </w:rPr>
        <w:t> </w:t>
      </w:r>
      <w:r>
        <w:rPr/>
        <w:t>diện</w:t>
      </w:r>
      <w:r>
        <w:rPr>
          <w:spacing w:val="-7"/>
        </w:rPr>
        <w:t> </w:t>
      </w:r>
      <w:r>
        <w:rPr/>
        <w:t>(Thư</w:t>
      </w:r>
      <w:r>
        <w:rPr>
          <w:spacing w:val="-9"/>
        </w:rPr>
        <w:t> </w:t>
      </w:r>
      <w:r>
        <w:rPr/>
        <w:t>mục</w:t>
      </w:r>
      <w:r>
        <w:rPr>
          <w:spacing w:val="-4"/>
        </w:rPr>
        <w:t> </w:t>
      </w:r>
      <w:r>
        <w:rPr/>
        <w:t>chứa tài liệu của SIP_tailieu)</w:t>
      </w:r>
    </w:p>
    <w:p>
      <w:pPr>
        <w:spacing w:before="114"/>
        <w:ind w:left="851" w:right="0" w:firstLine="0"/>
        <w:jc w:val="left"/>
        <w:rPr>
          <w:i/>
          <w:sz w:val="28"/>
        </w:rPr>
      </w:pPr>
      <w:r>
        <w:rPr>
          <w:i/>
          <w:sz w:val="28"/>
        </w:rPr>
        <w:t>-</w:t>
      </w:r>
      <w:r>
        <w:rPr>
          <w:i/>
          <w:spacing w:val="-4"/>
          <w:sz w:val="28"/>
        </w:rPr>
        <w:t> </w:t>
      </w:r>
      <w:r>
        <w:rPr>
          <w:i/>
          <w:sz w:val="28"/>
        </w:rPr>
        <w:t>Phần tử</w:t>
      </w:r>
      <w:r>
        <w:rPr>
          <w:i/>
          <w:spacing w:val="-1"/>
          <w:sz w:val="28"/>
        </w:rPr>
        <w:t> </w:t>
      </w:r>
      <w:r>
        <w:rPr>
          <w:i/>
          <w:spacing w:val="-4"/>
          <w:sz w:val="28"/>
        </w:rPr>
        <w:t>mets</w:t>
      </w:r>
    </w:p>
    <w:p>
      <w:pPr>
        <w:pStyle w:val="BodyText"/>
        <w:rPr>
          <w:i/>
          <w:sz w:val="11"/>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8"/>
        <w:gridCol w:w="992"/>
        <w:gridCol w:w="1533"/>
        <w:gridCol w:w="1081"/>
        <w:gridCol w:w="4744"/>
      </w:tblGrid>
      <w:tr>
        <w:trPr>
          <w:trHeight w:val="763" w:hRule="atLeast"/>
        </w:trPr>
        <w:tc>
          <w:tcPr>
            <w:tcW w:w="718" w:type="dxa"/>
            <w:shd w:val="clear" w:color="auto" w:fill="EDEBE0"/>
          </w:tcPr>
          <w:p>
            <w:pPr>
              <w:pStyle w:val="TableParagraph"/>
              <w:spacing w:before="57"/>
              <w:ind w:left="72" w:right="66"/>
              <w:jc w:val="center"/>
              <w:rPr>
                <w:b/>
                <w:sz w:val="28"/>
              </w:rPr>
            </w:pPr>
            <w:r>
              <w:rPr>
                <w:b/>
                <w:spacing w:val="-5"/>
                <w:sz w:val="28"/>
              </w:rPr>
              <w:t>TT</w:t>
            </w:r>
          </w:p>
        </w:tc>
        <w:tc>
          <w:tcPr>
            <w:tcW w:w="992" w:type="dxa"/>
            <w:shd w:val="clear" w:color="auto" w:fill="EDEBE0"/>
          </w:tcPr>
          <w:p>
            <w:pPr>
              <w:pStyle w:val="TableParagraph"/>
              <w:spacing w:before="57"/>
              <w:ind w:left="306" w:right="247" w:hanging="46"/>
              <w:rPr>
                <w:b/>
                <w:sz w:val="28"/>
              </w:rPr>
            </w:pPr>
            <w:r>
              <w:rPr>
                <w:b/>
                <w:spacing w:val="-4"/>
                <w:sz w:val="28"/>
              </w:rPr>
              <w:t>Tên thẻ</w:t>
            </w:r>
          </w:p>
        </w:tc>
        <w:tc>
          <w:tcPr>
            <w:tcW w:w="1533" w:type="dxa"/>
            <w:shd w:val="clear" w:color="auto" w:fill="EDEBE0"/>
          </w:tcPr>
          <w:p>
            <w:pPr>
              <w:pStyle w:val="TableParagraph"/>
              <w:spacing w:before="57"/>
              <w:ind w:left="522" w:right="370" w:hanging="142"/>
              <w:rPr>
                <w:b/>
                <w:sz w:val="28"/>
              </w:rPr>
            </w:pPr>
            <w:r>
              <w:rPr>
                <w:b/>
                <w:spacing w:val="-2"/>
                <w:sz w:val="28"/>
              </w:rPr>
              <w:t>Thuộc </w:t>
            </w:r>
            <w:r>
              <w:rPr>
                <w:b/>
                <w:spacing w:val="-4"/>
                <w:sz w:val="28"/>
              </w:rPr>
              <w:t>tính</w:t>
            </w:r>
          </w:p>
        </w:tc>
        <w:tc>
          <w:tcPr>
            <w:tcW w:w="1081" w:type="dxa"/>
            <w:shd w:val="clear" w:color="auto" w:fill="EDEBE0"/>
          </w:tcPr>
          <w:p>
            <w:pPr>
              <w:pStyle w:val="TableParagraph"/>
              <w:spacing w:before="57"/>
              <w:ind w:left="323" w:right="289" w:hanging="32"/>
              <w:rPr>
                <w:b/>
                <w:sz w:val="28"/>
              </w:rPr>
            </w:pPr>
            <w:r>
              <w:rPr>
                <w:b/>
                <w:spacing w:val="-4"/>
                <w:sz w:val="28"/>
              </w:rPr>
              <w:t>Yêu </w:t>
            </w:r>
            <w:r>
              <w:rPr>
                <w:b/>
                <w:spacing w:val="-5"/>
                <w:sz w:val="28"/>
              </w:rPr>
              <w:t>cầu</w:t>
            </w:r>
          </w:p>
        </w:tc>
        <w:tc>
          <w:tcPr>
            <w:tcW w:w="4744" w:type="dxa"/>
            <w:shd w:val="clear" w:color="auto" w:fill="EDEBE0"/>
          </w:tcPr>
          <w:p>
            <w:pPr>
              <w:pStyle w:val="TableParagraph"/>
              <w:spacing w:before="57"/>
              <w:ind w:right="2"/>
              <w:jc w:val="center"/>
              <w:rPr>
                <w:b/>
                <w:sz w:val="28"/>
              </w:rPr>
            </w:pPr>
            <w:r>
              <w:rPr>
                <w:b/>
                <w:sz w:val="28"/>
              </w:rPr>
              <w:t>Mô</w:t>
            </w:r>
            <w:r>
              <w:rPr>
                <w:b/>
                <w:spacing w:val="-1"/>
                <w:sz w:val="28"/>
              </w:rPr>
              <w:t> </w:t>
            </w:r>
            <w:r>
              <w:rPr>
                <w:b/>
                <w:spacing w:val="-5"/>
                <w:sz w:val="28"/>
              </w:rPr>
              <w:t>tả</w:t>
            </w:r>
          </w:p>
        </w:tc>
      </w:tr>
      <w:tr>
        <w:trPr>
          <w:trHeight w:val="2997" w:hRule="atLeast"/>
        </w:trPr>
        <w:tc>
          <w:tcPr>
            <w:tcW w:w="718" w:type="dxa"/>
          </w:tcPr>
          <w:p>
            <w:pPr>
              <w:pStyle w:val="TableParagraph"/>
              <w:spacing w:before="52"/>
              <w:ind w:left="74" w:right="66"/>
              <w:jc w:val="center"/>
              <w:rPr>
                <w:sz w:val="28"/>
              </w:rPr>
            </w:pPr>
            <w:r>
              <w:rPr>
                <w:spacing w:val="-10"/>
                <w:sz w:val="28"/>
              </w:rPr>
              <w:t>1</w:t>
            </w:r>
          </w:p>
        </w:tc>
        <w:tc>
          <w:tcPr>
            <w:tcW w:w="992" w:type="dxa"/>
          </w:tcPr>
          <w:p>
            <w:pPr>
              <w:pStyle w:val="TableParagraph"/>
              <w:spacing w:before="52"/>
              <w:ind w:left="107"/>
              <w:rPr>
                <w:sz w:val="28"/>
              </w:rPr>
            </w:pPr>
            <w:r>
              <w:rPr>
                <w:spacing w:val="-2"/>
                <w:sz w:val="28"/>
              </w:rPr>
              <w:t>&lt;mets</w:t>
            </w:r>
          </w:p>
          <w:p>
            <w:pPr>
              <w:pStyle w:val="TableParagraph"/>
              <w:spacing w:before="3"/>
              <w:ind w:left="107"/>
              <w:rPr>
                <w:sz w:val="28"/>
              </w:rPr>
            </w:pPr>
            <w:r>
              <w:rPr>
                <w:spacing w:val="-10"/>
                <w:sz w:val="28"/>
              </w:rPr>
              <w:t>&gt;</w:t>
            </w:r>
          </w:p>
        </w:tc>
        <w:tc>
          <w:tcPr>
            <w:tcW w:w="1533" w:type="dxa"/>
          </w:tcPr>
          <w:p>
            <w:pPr>
              <w:pStyle w:val="TableParagraph"/>
              <w:spacing w:before="52"/>
              <w:ind w:left="106"/>
              <w:rPr>
                <w:sz w:val="28"/>
              </w:rPr>
            </w:pPr>
            <w:r>
              <w:rPr>
                <w:spacing w:val="-2"/>
                <w:sz w:val="28"/>
              </w:rPr>
              <w:t>OBJID</w:t>
            </w:r>
          </w:p>
        </w:tc>
        <w:tc>
          <w:tcPr>
            <w:tcW w:w="1081" w:type="dxa"/>
          </w:tcPr>
          <w:p>
            <w:pPr>
              <w:pStyle w:val="TableParagraph"/>
              <w:spacing w:line="242" w:lineRule="auto" w:before="52"/>
              <w:ind w:left="102" w:right="196"/>
              <w:rPr>
                <w:sz w:val="28"/>
              </w:rPr>
            </w:pPr>
            <w:r>
              <w:rPr>
                <w:spacing w:val="-4"/>
                <w:sz w:val="28"/>
              </w:rPr>
              <w:t>Bắt buộc</w:t>
            </w:r>
          </w:p>
        </w:tc>
        <w:tc>
          <w:tcPr>
            <w:tcW w:w="4744" w:type="dxa"/>
          </w:tcPr>
          <w:p>
            <w:pPr>
              <w:pStyle w:val="TableParagraph"/>
              <w:spacing w:line="242" w:lineRule="auto" w:before="52"/>
              <w:ind w:left="102"/>
              <w:rPr>
                <w:sz w:val="28"/>
              </w:rPr>
            </w:pPr>
            <w:r>
              <w:rPr>
                <w:sz w:val="28"/>
              </w:rPr>
              <w:t>ID định danh SIP_tailieu, tự động sinh khi tạo SIP_tailieu.</w:t>
            </w:r>
          </w:p>
          <w:p>
            <w:pPr>
              <w:pStyle w:val="TableParagraph"/>
              <w:spacing w:before="56"/>
              <w:ind w:left="102" w:right="1307"/>
              <w:rPr>
                <w:sz w:val="28"/>
              </w:rPr>
            </w:pPr>
            <w:r>
              <w:rPr>
                <w:sz w:val="28"/>
              </w:rPr>
              <w:t>Quy</w:t>
            </w:r>
            <w:r>
              <w:rPr>
                <w:spacing w:val="-18"/>
                <w:sz w:val="28"/>
              </w:rPr>
              <w:t> </w:t>
            </w:r>
            <w:r>
              <w:rPr>
                <w:sz w:val="28"/>
              </w:rPr>
              <w:t>tắc:</w:t>
            </w:r>
            <w:r>
              <w:rPr>
                <w:spacing w:val="-17"/>
                <w:sz w:val="28"/>
              </w:rPr>
              <w:t> </w:t>
            </w:r>
            <w:r>
              <w:rPr>
                <w:sz w:val="28"/>
              </w:rPr>
              <w:t>uuid-{UUIDs} Trong đó:</w:t>
            </w:r>
          </w:p>
          <w:p>
            <w:pPr>
              <w:pStyle w:val="TableParagraph"/>
              <w:spacing w:before="119"/>
              <w:ind w:left="102"/>
              <w:rPr>
                <w:sz w:val="28"/>
              </w:rPr>
            </w:pPr>
            <w:r>
              <w:rPr>
                <w:sz w:val="28"/>
              </w:rPr>
              <w:t>-</w:t>
            </w:r>
            <w:r>
              <w:rPr>
                <w:spacing w:val="-15"/>
                <w:sz w:val="28"/>
              </w:rPr>
              <w:t> </w:t>
            </w:r>
            <w:r>
              <w:rPr>
                <w:sz w:val="28"/>
              </w:rPr>
              <w:t>{UUIDs}</w:t>
            </w:r>
            <w:r>
              <w:rPr>
                <w:spacing w:val="-15"/>
                <w:sz w:val="28"/>
              </w:rPr>
              <w:t> </w:t>
            </w:r>
            <w:r>
              <w:rPr>
                <w:sz w:val="28"/>
              </w:rPr>
              <w:t>tự</w:t>
            </w:r>
            <w:r>
              <w:rPr>
                <w:spacing w:val="-16"/>
                <w:sz w:val="28"/>
              </w:rPr>
              <w:t> </w:t>
            </w:r>
            <w:r>
              <w:rPr>
                <w:sz w:val="28"/>
              </w:rPr>
              <w:t>sinh</w:t>
            </w:r>
            <w:r>
              <w:rPr>
                <w:spacing w:val="-16"/>
                <w:sz w:val="28"/>
              </w:rPr>
              <w:t> </w:t>
            </w:r>
            <w:r>
              <w:rPr>
                <w:sz w:val="28"/>
              </w:rPr>
              <w:t>và</w:t>
            </w:r>
            <w:r>
              <w:rPr>
                <w:spacing w:val="-15"/>
                <w:sz w:val="28"/>
              </w:rPr>
              <w:t> </w:t>
            </w:r>
            <w:r>
              <w:rPr>
                <w:sz w:val="28"/>
              </w:rPr>
              <w:t>các</w:t>
            </w:r>
            <w:r>
              <w:rPr>
                <w:spacing w:val="-15"/>
                <w:sz w:val="28"/>
              </w:rPr>
              <w:t> </w:t>
            </w:r>
            <w:r>
              <w:rPr>
                <w:sz w:val="28"/>
              </w:rPr>
              <w:t>ký</w:t>
            </w:r>
            <w:r>
              <w:rPr>
                <w:spacing w:val="-16"/>
                <w:sz w:val="28"/>
              </w:rPr>
              <w:t> </w:t>
            </w:r>
            <w:r>
              <w:rPr>
                <w:sz w:val="28"/>
              </w:rPr>
              <w:t>tự</w:t>
            </w:r>
            <w:r>
              <w:rPr>
                <w:spacing w:val="-16"/>
                <w:sz w:val="28"/>
              </w:rPr>
              <w:t> </w:t>
            </w:r>
            <w:r>
              <w:rPr>
                <w:sz w:val="28"/>
              </w:rPr>
              <w:t>được</w:t>
            </w:r>
            <w:r>
              <w:rPr>
                <w:spacing w:val="-15"/>
                <w:sz w:val="28"/>
              </w:rPr>
              <w:t> </w:t>
            </w:r>
            <w:r>
              <w:rPr>
                <w:sz w:val="28"/>
              </w:rPr>
              <w:t>viết </w:t>
            </w:r>
            <w:r>
              <w:rPr>
                <w:spacing w:val="-4"/>
                <w:sz w:val="28"/>
              </w:rPr>
              <w:t>hoa</w:t>
            </w:r>
          </w:p>
          <w:p>
            <w:pPr>
              <w:pStyle w:val="TableParagraph"/>
              <w:spacing w:before="119"/>
              <w:ind w:left="102" w:right="100"/>
              <w:rPr>
                <w:sz w:val="28"/>
              </w:rPr>
            </w:pPr>
            <w:r>
              <w:rPr>
                <w:sz w:val="28"/>
              </w:rPr>
              <w:t>Ví</w:t>
            </w:r>
            <w:r>
              <w:rPr>
                <w:spacing w:val="80"/>
                <w:sz w:val="28"/>
              </w:rPr>
              <w:t> </w:t>
            </w:r>
            <w:r>
              <w:rPr>
                <w:sz w:val="28"/>
              </w:rPr>
              <w:t>dụ:</w:t>
            </w:r>
            <w:r>
              <w:rPr>
                <w:spacing w:val="80"/>
                <w:sz w:val="28"/>
              </w:rPr>
              <w:t> </w:t>
            </w:r>
            <w:r>
              <w:rPr>
                <w:sz w:val="28"/>
              </w:rPr>
              <w:t>OBJID:</w:t>
            </w:r>
            <w:r>
              <w:rPr>
                <w:spacing w:val="80"/>
                <w:sz w:val="28"/>
              </w:rPr>
              <w:t> </w:t>
            </w:r>
            <w:r>
              <w:rPr>
                <w:sz w:val="28"/>
              </w:rPr>
              <w:t>uuid-15a44708-045b- </w:t>
            </w:r>
            <w:r>
              <w:rPr>
                <w:spacing w:val="-2"/>
                <w:sz w:val="28"/>
              </w:rPr>
              <w:t>477d-af24-2595dfa08078</w:t>
            </w:r>
          </w:p>
        </w:tc>
      </w:tr>
      <w:tr>
        <w:trPr>
          <w:trHeight w:val="1468" w:hRule="atLeast"/>
        </w:trPr>
        <w:tc>
          <w:tcPr>
            <w:tcW w:w="718" w:type="dxa"/>
          </w:tcPr>
          <w:p>
            <w:pPr>
              <w:pStyle w:val="TableParagraph"/>
              <w:spacing w:before="53"/>
              <w:ind w:left="74" w:right="66"/>
              <w:jc w:val="center"/>
              <w:rPr>
                <w:sz w:val="28"/>
              </w:rPr>
            </w:pPr>
            <w:r>
              <w:rPr>
                <w:spacing w:val="-10"/>
                <w:sz w:val="28"/>
              </w:rPr>
              <w:t>2</w:t>
            </w:r>
          </w:p>
        </w:tc>
        <w:tc>
          <w:tcPr>
            <w:tcW w:w="992" w:type="dxa"/>
          </w:tcPr>
          <w:p>
            <w:pPr>
              <w:pStyle w:val="TableParagraph"/>
              <w:spacing w:line="322" w:lineRule="exact" w:before="53"/>
              <w:ind w:left="107"/>
              <w:rPr>
                <w:sz w:val="28"/>
              </w:rPr>
            </w:pPr>
            <w:r>
              <w:rPr>
                <w:spacing w:val="-2"/>
                <w:sz w:val="28"/>
              </w:rPr>
              <w:t>&lt;mets</w:t>
            </w:r>
          </w:p>
          <w:p>
            <w:pPr>
              <w:pStyle w:val="TableParagraph"/>
              <w:ind w:left="107"/>
              <w:rPr>
                <w:sz w:val="28"/>
              </w:rPr>
            </w:pPr>
            <w:r>
              <w:rPr>
                <w:spacing w:val="-10"/>
                <w:sz w:val="28"/>
              </w:rPr>
              <w:t>&gt;</w:t>
            </w:r>
          </w:p>
        </w:tc>
        <w:tc>
          <w:tcPr>
            <w:tcW w:w="1533" w:type="dxa"/>
          </w:tcPr>
          <w:p>
            <w:pPr>
              <w:pStyle w:val="TableParagraph"/>
              <w:spacing w:before="53"/>
              <w:ind w:left="106"/>
              <w:rPr>
                <w:sz w:val="28"/>
              </w:rPr>
            </w:pPr>
            <w:r>
              <w:rPr>
                <w:spacing w:val="-2"/>
                <w:sz w:val="28"/>
              </w:rPr>
              <w:t>LABEL</w:t>
            </w:r>
          </w:p>
        </w:tc>
        <w:tc>
          <w:tcPr>
            <w:tcW w:w="1081" w:type="dxa"/>
          </w:tcPr>
          <w:p>
            <w:pPr>
              <w:pStyle w:val="TableParagraph"/>
              <w:spacing w:before="53"/>
              <w:ind w:left="102" w:right="196"/>
              <w:rPr>
                <w:sz w:val="28"/>
              </w:rPr>
            </w:pPr>
            <w:r>
              <w:rPr>
                <w:spacing w:val="-2"/>
                <w:sz w:val="28"/>
              </w:rPr>
              <w:t>Không </w:t>
            </w:r>
            <w:r>
              <w:rPr>
                <w:spacing w:val="-4"/>
                <w:sz w:val="28"/>
              </w:rPr>
              <w:t>bắt buộc</w:t>
            </w:r>
          </w:p>
        </w:tc>
        <w:tc>
          <w:tcPr>
            <w:tcW w:w="4744" w:type="dxa"/>
          </w:tcPr>
          <w:p>
            <w:pPr>
              <w:pStyle w:val="TableParagraph"/>
              <w:spacing w:before="53"/>
              <w:ind w:left="102"/>
              <w:jc w:val="both"/>
              <w:rPr>
                <w:sz w:val="28"/>
              </w:rPr>
            </w:pPr>
            <w:r>
              <w:rPr>
                <w:sz w:val="28"/>
              </w:rPr>
              <w:t>Mô</w:t>
            </w:r>
            <w:r>
              <w:rPr>
                <w:spacing w:val="-1"/>
                <w:sz w:val="28"/>
              </w:rPr>
              <w:t> </w:t>
            </w:r>
            <w:r>
              <w:rPr>
                <w:sz w:val="28"/>
              </w:rPr>
              <w:t>tả</w:t>
            </w:r>
            <w:r>
              <w:rPr>
                <w:spacing w:val="-3"/>
                <w:sz w:val="28"/>
              </w:rPr>
              <w:t> </w:t>
            </w:r>
            <w:r>
              <w:rPr>
                <w:sz w:val="28"/>
              </w:rPr>
              <w:t>nội</w:t>
            </w:r>
            <w:r>
              <w:rPr>
                <w:spacing w:val="-5"/>
                <w:sz w:val="28"/>
              </w:rPr>
              <w:t> </w:t>
            </w:r>
            <w:r>
              <w:rPr>
                <w:sz w:val="28"/>
              </w:rPr>
              <w:t>dung</w:t>
            </w:r>
            <w:r>
              <w:rPr>
                <w:spacing w:val="-1"/>
                <w:sz w:val="28"/>
              </w:rPr>
              <w:t> </w:t>
            </w:r>
            <w:r>
              <w:rPr>
                <w:sz w:val="28"/>
              </w:rPr>
              <w:t>của</w:t>
            </w:r>
            <w:r>
              <w:rPr>
                <w:spacing w:val="-1"/>
                <w:sz w:val="28"/>
              </w:rPr>
              <w:t> </w:t>
            </w:r>
            <w:r>
              <w:rPr>
                <w:spacing w:val="-2"/>
                <w:sz w:val="28"/>
              </w:rPr>
              <w:t>SIP_tailieu</w:t>
            </w:r>
          </w:p>
          <w:p>
            <w:pPr>
              <w:pStyle w:val="TableParagraph"/>
              <w:spacing w:before="60"/>
              <w:ind w:left="102" w:right="100"/>
              <w:jc w:val="both"/>
              <w:rPr>
                <w:sz w:val="28"/>
              </w:rPr>
            </w:pPr>
            <w:r>
              <w:rPr>
                <w:sz w:val="28"/>
              </w:rPr>
              <w:t>Ví</w:t>
            </w:r>
            <w:r>
              <w:rPr>
                <w:spacing w:val="-17"/>
                <w:sz w:val="28"/>
              </w:rPr>
              <w:t> </w:t>
            </w:r>
            <w:r>
              <w:rPr>
                <w:sz w:val="28"/>
              </w:rPr>
              <w:t>dụ:</w:t>
            </w:r>
            <w:r>
              <w:rPr>
                <w:spacing w:val="-16"/>
                <w:sz w:val="28"/>
              </w:rPr>
              <w:t> </w:t>
            </w:r>
            <w:r>
              <w:rPr>
                <w:sz w:val="28"/>
              </w:rPr>
              <w:t>“Tài</w:t>
            </w:r>
            <w:r>
              <w:rPr>
                <w:spacing w:val="-16"/>
                <w:sz w:val="28"/>
              </w:rPr>
              <w:t> </w:t>
            </w:r>
            <w:r>
              <w:rPr>
                <w:sz w:val="28"/>
              </w:rPr>
              <w:t>liệu</w:t>
            </w:r>
            <w:r>
              <w:rPr>
                <w:spacing w:val="-18"/>
                <w:sz w:val="28"/>
              </w:rPr>
              <w:t> </w:t>
            </w:r>
            <w:r>
              <w:rPr>
                <w:sz w:val="28"/>
              </w:rPr>
              <w:t>về</w:t>
            </w:r>
            <w:r>
              <w:rPr>
                <w:spacing w:val="-16"/>
                <w:sz w:val="28"/>
              </w:rPr>
              <w:t> </w:t>
            </w:r>
            <w:r>
              <w:rPr>
                <w:sz w:val="28"/>
              </w:rPr>
              <w:t>hoạt</w:t>
            </w:r>
            <w:r>
              <w:rPr>
                <w:spacing w:val="-16"/>
                <w:sz w:val="28"/>
              </w:rPr>
              <w:t> </w:t>
            </w:r>
            <w:r>
              <w:rPr>
                <w:sz w:val="28"/>
              </w:rPr>
              <w:t>động</w:t>
            </w:r>
            <w:r>
              <w:rPr>
                <w:spacing w:val="-18"/>
                <w:sz w:val="28"/>
              </w:rPr>
              <w:t> </w:t>
            </w:r>
            <w:r>
              <w:rPr>
                <w:sz w:val="28"/>
              </w:rPr>
              <w:t>tổ</w:t>
            </w:r>
            <w:r>
              <w:rPr>
                <w:spacing w:val="-15"/>
                <w:sz w:val="28"/>
              </w:rPr>
              <w:t> </w:t>
            </w:r>
            <w:r>
              <w:rPr>
                <w:sz w:val="28"/>
              </w:rPr>
              <w:t>chức</w:t>
            </w:r>
            <w:r>
              <w:rPr>
                <w:spacing w:val="-18"/>
                <w:sz w:val="28"/>
              </w:rPr>
              <w:t> </w:t>
            </w:r>
            <w:r>
              <w:rPr>
                <w:sz w:val="28"/>
              </w:rPr>
              <w:t>cán bộ</w:t>
            </w:r>
            <w:r>
              <w:rPr>
                <w:spacing w:val="-12"/>
                <w:sz w:val="28"/>
              </w:rPr>
              <w:t> </w:t>
            </w:r>
            <w:r>
              <w:rPr>
                <w:sz w:val="28"/>
              </w:rPr>
              <w:t>của</w:t>
            </w:r>
            <w:r>
              <w:rPr>
                <w:spacing w:val="-13"/>
                <w:sz w:val="28"/>
              </w:rPr>
              <w:t> </w:t>
            </w:r>
            <w:r>
              <w:rPr>
                <w:sz w:val="28"/>
              </w:rPr>
              <w:t>Cục</w:t>
            </w:r>
            <w:r>
              <w:rPr>
                <w:spacing w:val="-13"/>
                <w:sz w:val="28"/>
              </w:rPr>
              <w:t> </w:t>
            </w:r>
            <w:r>
              <w:rPr>
                <w:sz w:val="28"/>
              </w:rPr>
              <w:t>Văn</w:t>
            </w:r>
            <w:r>
              <w:rPr>
                <w:spacing w:val="-12"/>
                <w:sz w:val="28"/>
              </w:rPr>
              <w:t> </w:t>
            </w:r>
            <w:r>
              <w:rPr>
                <w:sz w:val="28"/>
              </w:rPr>
              <w:t>thư</w:t>
            </w:r>
            <w:r>
              <w:rPr>
                <w:spacing w:val="-15"/>
                <w:sz w:val="28"/>
              </w:rPr>
              <w:t> </w:t>
            </w:r>
            <w:r>
              <w:rPr>
                <w:sz w:val="28"/>
              </w:rPr>
              <w:t>và</w:t>
            </w:r>
            <w:r>
              <w:rPr>
                <w:spacing w:val="-13"/>
                <w:sz w:val="28"/>
              </w:rPr>
              <w:t> </w:t>
            </w:r>
            <w:r>
              <w:rPr>
                <w:sz w:val="28"/>
              </w:rPr>
              <w:t>Lưu</w:t>
            </w:r>
            <w:r>
              <w:rPr>
                <w:spacing w:val="-13"/>
                <w:sz w:val="28"/>
              </w:rPr>
              <w:t> </w:t>
            </w:r>
            <w:r>
              <w:rPr>
                <w:sz w:val="28"/>
              </w:rPr>
              <w:t>trữ</w:t>
            </w:r>
            <w:r>
              <w:rPr>
                <w:spacing w:val="-14"/>
                <w:sz w:val="28"/>
              </w:rPr>
              <w:t> </w:t>
            </w:r>
            <w:r>
              <w:rPr>
                <w:sz w:val="28"/>
              </w:rPr>
              <w:t>nhà</w:t>
            </w:r>
            <w:r>
              <w:rPr>
                <w:spacing w:val="-13"/>
                <w:sz w:val="28"/>
              </w:rPr>
              <w:t> </w:t>
            </w:r>
            <w:r>
              <w:rPr>
                <w:sz w:val="28"/>
              </w:rPr>
              <w:t>nước năm 2020”</w:t>
            </w:r>
          </w:p>
        </w:tc>
      </w:tr>
    </w:tbl>
    <w:p>
      <w:pPr>
        <w:pStyle w:val="TableParagraph"/>
        <w:spacing w:after="0"/>
        <w:jc w:val="both"/>
        <w:rPr>
          <w:sz w:val="28"/>
        </w:rPr>
        <w:sectPr>
          <w:pgSz w:w="11910" w:h="16850"/>
          <w:pgMar w:header="514" w:footer="0" w:top="740" w:bottom="280" w:left="1559" w:right="0"/>
        </w:sectPr>
      </w:pPr>
    </w:p>
    <w:p>
      <w:pPr>
        <w:pStyle w:val="BodyText"/>
        <w:rPr>
          <w:i/>
          <w:sz w:val="20"/>
        </w:rPr>
      </w:pPr>
    </w:p>
    <w:p>
      <w:pPr>
        <w:pStyle w:val="BodyText"/>
        <w:spacing w:before="200"/>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8"/>
        <w:gridCol w:w="992"/>
        <w:gridCol w:w="1533"/>
        <w:gridCol w:w="1081"/>
        <w:gridCol w:w="4744"/>
      </w:tblGrid>
      <w:tr>
        <w:trPr>
          <w:trHeight w:val="763" w:hRule="atLeast"/>
        </w:trPr>
        <w:tc>
          <w:tcPr>
            <w:tcW w:w="718" w:type="dxa"/>
            <w:shd w:val="clear" w:color="auto" w:fill="EDEBE0"/>
          </w:tcPr>
          <w:p>
            <w:pPr>
              <w:pStyle w:val="TableParagraph"/>
              <w:spacing w:before="58"/>
              <w:ind w:left="72" w:right="66"/>
              <w:jc w:val="center"/>
              <w:rPr>
                <w:b/>
                <w:sz w:val="28"/>
              </w:rPr>
            </w:pPr>
            <w:r>
              <w:rPr>
                <w:b/>
                <w:spacing w:val="-5"/>
                <w:sz w:val="28"/>
              </w:rPr>
              <w:t>TT</w:t>
            </w:r>
          </w:p>
        </w:tc>
        <w:tc>
          <w:tcPr>
            <w:tcW w:w="992" w:type="dxa"/>
            <w:shd w:val="clear" w:color="auto" w:fill="EDEBE0"/>
          </w:tcPr>
          <w:p>
            <w:pPr>
              <w:pStyle w:val="TableParagraph"/>
              <w:spacing w:before="58"/>
              <w:ind w:left="306" w:right="247" w:hanging="46"/>
              <w:rPr>
                <w:b/>
                <w:sz w:val="28"/>
              </w:rPr>
            </w:pPr>
            <w:r>
              <w:rPr>
                <w:b/>
                <w:spacing w:val="-4"/>
                <w:sz w:val="28"/>
              </w:rPr>
              <w:t>Tên thẻ</w:t>
            </w:r>
          </w:p>
        </w:tc>
        <w:tc>
          <w:tcPr>
            <w:tcW w:w="1533" w:type="dxa"/>
            <w:shd w:val="clear" w:color="auto" w:fill="EDEBE0"/>
          </w:tcPr>
          <w:p>
            <w:pPr>
              <w:pStyle w:val="TableParagraph"/>
              <w:spacing w:before="58"/>
              <w:ind w:left="522" w:right="370" w:hanging="142"/>
              <w:rPr>
                <w:b/>
                <w:sz w:val="28"/>
              </w:rPr>
            </w:pPr>
            <w:r>
              <w:rPr>
                <w:b/>
                <w:spacing w:val="-2"/>
                <w:sz w:val="28"/>
              </w:rPr>
              <w:t>Thuộc </w:t>
            </w:r>
            <w:r>
              <w:rPr>
                <w:b/>
                <w:spacing w:val="-4"/>
                <w:sz w:val="28"/>
              </w:rPr>
              <w:t>tính</w:t>
            </w:r>
          </w:p>
        </w:tc>
        <w:tc>
          <w:tcPr>
            <w:tcW w:w="1081" w:type="dxa"/>
            <w:shd w:val="clear" w:color="auto" w:fill="EDEBE0"/>
          </w:tcPr>
          <w:p>
            <w:pPr>
              <w:pStyle w:val="TableParagraph"/>
              <w:spacing w:before="58"/>
              <w:ind w:left="323" w:right="289" w:hanging="32"/>
              <w:rPr>
                <w:b/>
                <w:sz w:val="28"/>
              </w:rPr>
            </w:pPr>
            <w:r>
              <w:rPr>
                <w:b/>
                <w:spacing w:val="-4"/>
                <w:sz w:val="28"/>
              </w:rPr>
              <w:t>Yêu </w:t>
            </w:r>
            <w:r>
              <w:rPr>
                <w:b/>
                <w:spacing w:val="-5"/>
                <w:sz w:val="28"/>
              </w:rPr>
              <w:t>cầu</w:t>
            </w:r>
          </w:p>
        </w:tc>
        <w:tc>
          <w:tcPr>
            <w:tcW w:w="4744" w:type="dxa"/>
            <w:shd w:val="clear" w:color="auto" w:fill="EDEBE0"/>
          </w:tcPr>
          <w:p>
            <w:pPr>
              <w:pStyle w:val="TableParagraph"/>
              <w:spacing w:before="58"/>
              <w:ind w:right="2"/>
              <w:jc w:val="center"/>
              <w:rPr>
                <w:b/>
                <w:sz w:val="28"/>
              </w:rPr>
            </w:pPr>
            <w:r>
              <w:rPr>
                <w:b/>
                <w:sz w:val="28"/>
              </w:rPr>
              <w:t>Mô</w:t>
            </w:r>
            <w:r>
              <w:rPr>
                <w:b/>
                <w:spacing w:val="-1"/>
                <w:sz w:val="28"/>
              </w:rPr>
              <w:t> </w:t>
            </w:r>
            <w:r>
              <w:rPr>
                <w:b/>
                <w:spacing w:val="-5"/>
                <w:sz w:val="28"/>
              </w:rPr>
              <w:t>tả</w:t>
            </w:r>
          </w:p>
        </w:tc>
      </w:tr>
      <w:tr>
        <w:trPr>
          <w:trHeight w:val="645" w:hRule="atLeast"/>
        </w:trPr>
        <w:tc>
          <w:tcPr>
            <w:tcW w:w="718" w:type="dxa"/>
          </w:tcPr>
          <w:p>
            <w:pPr>
              <w:pStyle w:val="TableParagraph"/>
              <w:rPr>
                <w:sz w:val="28"/>
              </w:rPr>
            </w:pPr>
          </w:p>
        </w:tc>
        <w:tc>
          <w:tcPr>
            <w:tcW w:w="992" w:type="dxa"/>
          </w:tcPr>
          <w:p>
            <w:pPr>
              <w:pStyle w:val="TableParagraph"/>
              <w:rPr>
                <w:sz w:val="28"/>
              </w:rPr>
            </w:pPr>
          </w:p>
        </w:tc>
        <w:tc>
          <w:tcPr>
            <w:tcW w:w="1533" w:type="dxa"/>
          </w:tcPr>
          <w:p>
            <w:pPr>
              <w:pStyle w:val="TableParagraph"/>
              <w:rPr>
                <w:sz w:val="28"/>
              </w:rPr>
            </w:pPr>
          </w:p>
        </w:tc>
        <w:tc>
          <w:tcPr>
            <w:tcW w:w="1081" w:type="dxa"/>
          </w:tcPr>
          <w:p>
            <w:pPr>
              <w:pStyle w:val="TableParagraph"/>
              <w:rPr>
                <w:sz w:val="28"/>
              </w:rPr>
            </w:pPr>
          </w:p>
        </w:tc>
        <w:tc>
          <w:tcPr>
            <w:tcW w:w="4744" w:type="dxa"/>
          </w:tcPr>
          <w:p>
            <w:pPr>
              <w:pStyle w:val="TableParagraph"/>
              <w:spacing w:line="315" w:lineRule="exact"/>
              <w:ind w:left="102"/>
              <w:rPr>
                <w:i/>
                <w:sz w:val="28"/>
              </w:rPr>
            </w:pPr>
            <w:r>
              <w:rPr>
                <w:i/>
                <w:sz w:val="28"/>
              </w:rPr>
              <w:t>Theo</w:t>
            </w:r>
            <w:r>
              <w:rPr>
                <w:i/>
                <w:spacing w:val="-6"/>
                <w:sz w:val="28"/>
              </w:rPr>
              <w:t> </w:t>
            </w:r>
            <w:r>
              <w:rPr>
                <w:i/>
                <w:sz w:val="28"/>
              </w:rPr>
              <w:t>metadata</w:t>
            </w:r>
            <w:r>
              <w:rPr>
                <w:i/>
                <w:spacing w:val="-5"/>
                <w:sz w:val="28"/>
              </w:rPr>
              <w:t> </w:t>
            </w:r>
            <w:r>
              <w:rPr>
                <w:i/>
                <w:sz w:val="28"/>
              </w:rPr>
              <w:t>của</w:t>
            </w:r>
            <w:r>
              <w:rPr>
                <w:i/>
                <w:spacing w:val="-5"/>
                <w:sz w:val="28"/>
              </w:rPr>
              <w:t> </w:t>
            </w:r>
            <w:r>
              <w:rPr>
                <w:i/>
                <w:sz w:val="28"/>
              </w:rPr>
              <w:t>SIP_tailieu:</w:t>
            </w:r>
            <w:r>
              <w:rPr>
                <w:i/>
                <w:spacing w:val="-8"/>
                <w:sz w:val="28"/>
              </w:rPr>
              <w:t> </w:t>
            </w:r>
            <w:r>
              <w:rPr>
                <w:i/>
                <w:spacing w:val="-2"/>
                <w:sz w:val="28"/>
              </w:rPr>
              <w:t>trường</w:t>
            </w:r>
          </w:p>
          <w:p>
            <w:pPr>
              <w:pStyle w:val="TableParagraph"/>
              <w:spacing w:line="308" w:lineRule="exact" w:before="2"/>
              <w:ind w:left="102"/>
              <w:rPr>
                <w:i/>
                <w:sz w:val="28"/>
              </w:rPr>
            </w:pPr>
            <w:r>
              <w:rPr>
                <w:i/>
                <w:spacing w:val="-2"/>
                <w:sz w:val="28"/>
              </w:rPr>
              <w:t>title</w:t>
            </w:r>
          </w:p>
        </w:tc>
      </w:tr>
      <w:tr>
        <w:trPr>
          <w:trHeight w:val="762" w:hRule="atLeast"/>
        </w:trPr>
        <w:tc>
          <w:tcPr>
            <w:tcW w:w="718" w:type="dxa"/>
          </w:tcPr>
          <w:p>
            <w:pPr>
              <w:pStyle w:val="TableParagraph"/>
              <w:spacing w:before="52"/>
              <w:ind w:left="74" w:right="66"/>
              <w:jc w:val="center"/>
              <w:rPr>
                <w:sz w:val="28"/>
              </w:rPr>
            </w:pPr>
            <w:r>
              <w:rPr>
                <w:spacing w:val="-10"/>
                <w:sz w:val="28"/>
              </w:rPr>
              <w:t>3</w:t>
            </w:r>
          </w:p>
        </w:tc>
        <w:tc>
          <w:tcPr>
            <w:tcW w:w="992" w:type="dxa"/>
          </w:tcPr>
          <w:p>
            <w:pPr>
              <w:pStyle w:val="TableParagraph"/>
              <w:spacing w:line="322" w:lineRule="exact" w:before="52"/>
              <w:ind w:left="107"/>
              <w:rPr>
                <w:sz w:val="28"/>
              </w:rPr>
            </w:pPr>
            <w:r>
              <w:rPr>
                <w:spacing w:val="-2"/>
                <w:sz w:val="28"/>
              </w:rPr>
              <w:t>&lt;mets</w:t>
            </w:r>
          </w:p>
          <w:p>
            <w:pPr>
              <w:pStyle w:val="TableParagraph"/>
              <w:ind w:left="107"/>
              <w:rPr>
                <w:sz w:val="28"/>
              </w:rPr>
            </w:pPr>
            <w:r>
              <w:rPr>
                <w:spacing w:val="-10"/>
                <w:sz w:val="28"/>
              </w:rPr>
              <w:t>&gt;</w:t>
            </w:r>
          </w:p>
        </w:tc>
        <w:tc>
          <w:tcPr>
            <w:tcW w:w="1533" w:type="dxa"/>
          </w:tcPr>
          <w:p>
            <w:pPr>
              <w:pStyle w:val="TableParagraph"/>
              <w:spacing w:before="52"/>
              <w:ind w:left="106"/>
              <w:rPr>
                <w:sz w:val="28"/>
              </w:rPr>
            </w:pPr>
            <w:r>
              <w:rPr>
                <w:spacing w:val="-4"/>
                <w:sz w:val="28"/>
              </w:rPr>
              <w:t>TYPE</w:t>
            </w:r>
          </w:p>
        </w:tc>
        <w:tc>
          <w:tcPr>
            <w:tcW w:w="1081" w:type="dxa"/>
          </w:tcPr>
          <w:p>
            <w:pPr>
              <w:pStyle w:val="TableParagraph"/>
              <w:spacing w:before="52"/>
              <w:ind w:left="102" w:right="196"/>
              <w:rPr>
                <w:sz w:val="28"/>
              </w:rPr>
            </w:pPr>
            <w:r>
              <w:rPr>
                <w:spacing w:val="-4"/>
                <w:sz w:val="28"/>
              </w:rPr>
              <w:t>Bắt buộc</w:t>
            </w:r>
          </w:p>
        </w:tc>
        <w:tc>
          <w:tcPr>
            <w:tcW w:w="4744" w:type="dxa"/>
          </w:tcPr>
          <w:p>
            <w:pPr>
              <w:pStyle w:val="TableParagraph"/>
              <w:spacing w:line="382" w:lineRule="exact"/>
              <w:ind w:left="102" w:right="576"/>
              <w:rPr>
                <w:sz w:val="28"/>
              </w:rPr>
            </w:pPr>
            <w:r>
              <w:rPr>
                <w:sz w:val="28"/>
              </w:rPr>
              <w:t>Loại</w:t>
            </w:r>
            <w:r>
              <w:rPr>
                <w:spacing w:val="-9"/>
                <w:sz w:val="28"/>
              </w:rPr>
              <w:t> </w:t>
            </w:r>
            <w:r>
              <w:rPr>
                <w:sz w:val="28"/>
              </w:rPr>
              <w:t>nội</w:t>
            </w:r>
            <w:r>
              <w:rPr>
                <w:spacing w:val="-6"/>
                <w:sz w:val="28"/>
              </w:rPr>
              <w:t> </w:t>
            </w:r>
            <w:r>
              <w:rPr>
                <w:sz w:val="28"/>
              </w:rPr>
              <w:t>dung</w:t>
            </w:r>
            <w:r>
              <w:rPr>
                <w:spacing w:val="-6"/>
                <w:sz w:val="28"/>
              </w:rPr>
              <w:t> </w:t>
            </w:r>
            <w:r>
              <w:rPr>
                <w:sz w:val="28"/>
              </w:rPr>
              <w:t>chứa</w:t>
            </w:r>
            <w:r>
              <w:rPr>
                <w:spacing w:val="-9"/>
                <w:sz w:val="28"/>
              </w:rPr>
              <w:t> </w:t>
            </w:r>
            <w:r>
              <w:rPr>
                <w:sz w:val="28"/>
              </w:rPr>
              <w:t>trong</w:t>
            </w:r>
            <w:r>
              <w:rPr>
                <w:spacing w:val="-6"/>
                <w:sz w:val="28"/>
              </w:rPr>
              <w:t> </w:t>
            </w:r>
            <w:r>
              <w:rPr>
                <w:sz w:val="28"/>
              </w:rPr>
              <w:t>gói</w:t>
            </w:r>
            <w:r>
              <w:rPr>
                <w:spacing w:val="-6"/>
                <w:sz w:val="28"/>
              </w:rPr>
              <w:t> </w:t>
            </w:r>
            <w:r>
              <w:rPr>
                <w:sz w:val="28"/>
              </w:rPr>
              <w:t>tin Mặc định là: “Collection”</w:t>
            </w:r>
          </w:p>
        </w:tc>
      </w:tr>
      <w:tr>
        <w:trPr>
          <w:trHeight w:val="1468" w:hRule="atLeast"/>
        </w:trPr>
        <w:tc>
          <w:tcPr>
            <w:tcW w:w="718" w:type="dxa"/>
          </w:tcPr>
          <w:p>
            <w:pPr>
              <w:pStyle w:val="TableParagraph"/>
              <w:spacing w:before="51"/>
              <w:ind w:left="74" w:right="66"/>
              <w:jc w:val="center"/>
              <w:rPr>
                <w:sz w:val="28"/>
              </w:rPr>
            </w:pPr>
            <w:r>
              <w:rPr>
                <w:spacing w:val="-10"/>
                <w:sz w:val="28"/>
              </w:rPr>
              <w:t>4</w:t>
            </w:r>
          </w:p>
        </w:tc>
        <w:tc>
          <w:tcPr>
            <w:tcW w:w="992" w:type="dxa"/>
          </w:tcPr>
          <w:p>
            <w:pPr>
              <w:pStyle w:val="TableParagraph"/>
              <w:spacing w:before="51"/>
              <w:ind w:left="107"/>
              <w:rPr>
                <w:sz w:val="28"/>
              </w:rPr>
            </w:pPr>
            <w:r>
              <w:rPr>
                <w:spacing w:val="-2"/>
                <w:sz w:val="28"/>
              </w:rPr>
              <w:t>&lt;mets</w:t>
            </w:r>
          </w:p>
          <w:p>
            <w:pPr>
              <w:pStyle w:val="TableParagraph"/>
              <w:spacing w:before="2"/>
              <w:ind w:left="107"/>
              <w:rPr>
                <w:sz w:val="28"/>
              </w:rPr>
            </w:pPr>
            <w:r>
              <w:rPr>
                <w:spacing w:val="-10"/>
                <w:sz w:val="28"/>
              </w:rPr>
              <w:t>&gt;</w:t>
            </w:r>
          </w:p>
        </w:tc>
        <w:tc>
          <w:tcPr>
            <w:tcW w:w="1533" w:type="dxa"/>
          </w:tcPr>
          <w:p>
            <w:pPr>
              <w:pStyle w:val="TableParagraph"/>
              <w:spacing w:before="51"/>
              <w:ind w:left="106" w:right="104"/>
              <w:rPr>
                <w:sz w:val="28"/>
              </w:rPr>
            </w:pPr>
            <w:r>
              <w:rPr>
                <w:spacing w:val="-2"/>
                <w:sz w:val="28"/>
              </w:rPr>
              <w:t>csip:CONT ENTINFO RMATION </w:t>
            </w:r>
            <w:r>
              <w:rPr>
                <w:spacing w:val="-4"/>
                <w:sz w:val="28"/>
              </w:rPr>
              <w:t>TYPE</w:t>
            </w:r>
          </w:p>
        </w:tc>
        <w:tc>
          <w:tcPr>
            <w:tcW w:w="1081" w:type="dxa"/>
          </w:tcPr>
          <w:p>
            <w:pPr>
              <w:pStyle w:val="TableParagraph"/>
              <w:spacing w:before="51"/>
              <w:ind w:left="102" w:right="196"/>
              <w:rPr>
                <w:sz w:val="28"/>
              </w:rPr>
            </w:pPr>
            <w:r>
              <w:rPr>
                <w:spacing w:val="-2"/>
                <w:sz w:val="28"/>
              </w:rPr>
              <w:t>Không </w:t>
            </w:r>
            <w:r>
              <w:rPr>
                <w:spacing w:val="-4"/>
                <w:sz w:val="28"/>
              </w:rPr>
              <w:t>bắt buộc</w:t>
            </w:r>
          </w:p>
        </w:tc>
        <w:tc>
          <w:tcPr>
            <w:tcW w:w="4744" w:type="dxa"/>
          </w:tcPr>
          <w:p>
            <w:pPr>
              <w:pStyle w:val="TableParagraph"/>
              <w:spacing w:before="51"/>
              <w:ind w:left="102"/>
              <w:jc w:val="both"/>
              <w:rPr>
                <w:sz w:val="28"/>
              </w:rPr>
            </w:pPr>
            <w:r>
              <w:rPr>
                <w:sz w:val="28"/>
              </w:rPr>
              <w:t>Nội</w:t>
            </w:r>
            <w:r>
              <w:rPr>
                <w:spacing w:val="-1"/>
                <w:sz w:val="28"/>
              </w:rPr>
              <w:t> </w:t>
            </w:r>
            <w:r>
              <w:rPr>
                <w:sz w:val="28"/>
              </w:rPr>
              <w:t>dung</w:t>
            </w:r>
            <w:r>
              <w:rPr>
                <w:spacing w:val="-4"/>
                <w:sz w:val="28"/>
              </w:rPr>
              <w:t> </w:t>
            </w:r>
            <w:r>
              <w:rPr>
                <w:sz w:val="28"/>
              </w:rPr>
              <w:t>loại</w:t>
            </w:r>
            <w:r>
              <w:rPr>
                <w:spacing w:val="-5"/>
                <w:sz w:val="28"/>
              </w:rPr>
              <w:t> </w:t>
            </w:r>
            <w:r>
              <w:rPr>
                <w:sz w:val="28"/>
              </w:rPr>
              <w:t>thông</w:t>
            </w:r>
            <w:r>
              <w:rPr>
                <w:spacing w:val="-4"/>
                <w:sz w:val="28"/>
              </w:rPr>
              <w:t> </w:t>
            </w:r>
            <w:r>
              <w:rPr>
                <w:sz w:val="28"/>
              </w:rPr>
              <w:t>số</w:t>
            </w:r>
            <w:r>
              <w:rPr>
                <w:spacing w:val="-1"/>
                <w:sz w:val="28"/>
              </w:rPr>
              <w:t> </w:t>
            </w:r>
            <w:r>
              <w:rPr>
                <w:sz w:val="28"/>
              </w:rPr>
              <w:t>kỹ</w:t>
            </w:r>
            <w:r>
              <w:rPr>
                <w:spacing w:val="-5"/>
                <w:sz w:val="28"/>
              </w:rPr>
              <w:t> </w:t>
            </w:r>
            <w:r>
              <w:rPr>
                <w:spacing w:val="-4"/>
                <w:sz w:val="28"/>
              </w:rPr>
              <w:t>thuật</w:t>
            </w:r>
          </w:p>
          <w:p>
            <w:pPr>
              <w:pStyle w:val="TableParagraph"/>
              <w:spacing w:before="62"/>
              <w:ind w:left="102" w:right="101"/>
              <w:jc w:val="both"/>
              <w:rPr>
                <w:sz w:val="28"/>
              </w:rPr>
            </w:pPr>
            <w:r>
              <w:rPr>
                <w:sz w:val="28"/>
              </w:rPr>
              <w:t>Thuộc tính này bắt buộc với các file METS.xml ở thư mục đại diện </w:t>
            </w:r>
            <w:r>
              <w:rPr>
                <w:spacing w:val="-2"/>
                <w:sz w:val="28"/>
              </w:rPr>
              <w:t>(representations)</w:t>
            </w:r>
          </w:p>
        </w:tc>
      </w:tr>
      <w:tr>
        <w:trPr>
          <w:trHeight w:val="765" w:hRule="atLeast"/>
        </w:trPr>
        <w:tc>
          <w:tcPr>
            <w:tcW w:w="718" w:type="dxa"/>
          </w:tcPr>
          <w:p>
            <w:pPr>
              <w:pStyle w:val="TableParagraph"/>
              <w:spacing w:before="52"/>
              <w:ind w:left="74" w:right="66"/>
              <w:jc w:val="center"/>
              <w:rPr>
                <w:sz w:val="28"/>
              </w:rPr>
            </w:pPr>
            <w:r>
              <w:rPr>
                <w:spacing w:val="-10"/>
                <w:sz w:val="28"/>
              </w:rPr>
              <w:t>5</w:t>
            </w:r>
          </w:p>
        </w:tc>
        <w:tc>
          <w:tcPr>
            <w:tcW w:w="992" w:type="dxa"/>
          </w:tcPr>
          <w:p>
            <w:pPr>
              <w:pStyle w:val="TableParagraph"/>
              <w:spacing w:line="322" w:lineRule="exact" w:before="52"/>
              <w:ind w:left="107"/>
              <w:rPr>
                <w:sz w:val="28"/>
              </w:rPr>
            </w:pPr>
            <w:r>
              <w:rPr>
                <w:spacing w:val="-2"/>
                <w:sz w:val="28"/>
              </w:rPr>
              <w:t>&lt;mets</w:t>
            </w:r>
          </w:p>
          <w:p>
            <w:pPr>
              <w:pStyle w:val="TableParagraph"/>
              <w:ind w:left="107"/>
              <w:rPr>
                <w:sz w:val="28"/>
              </w:rPr>
            </w:pPr>
            <w:r>
              <w:rPr>
                <w:spacing w:val="-10"/>
                <w:sz w:val="28"/>
              </w:rPr>
              <w:t>&gt;</w:t>
            </w:r>
          </w:p>
        </w:tc>
        <w:tc>
          <w:tcPr>
            <w:tcW w:w="1533" w:type="dxa"/>
          </w:tcPr>
          <w:p>
            <w:pPr>
              <w:pStyle w:val="TableParagraph"/>
              <w:spacing w:before="52"/>
              <w:ind w:left="106"/>
              <w:rPr>
                <w:sz w:val="28"/>
              </w:rPr>
            </w:pPr>
            <w:r>
              <w:rPr>
                <w:spacing w:val="-2"/>
                <w:sz w:val="28"/>
              </w:rPr>
              <w:t>PROFILE</w:t>
            </w:r>
          </w:p>
        </w:tc>
        <w:tc>
          <w:tcPr>
            <w:tcW w:w="1081" w:type="dxa"/>
          </w:tcPr>
          <w:p>
            <w:pPr>
              <w:pStyle w:val="TableParagraph"/>
              <w:spacing w:before="52"/>
              <w:ind w:left="102" w:right="196"/>
              <w:rPr>
                <w:sz w:val="28"/>
              </w:rPr>
            </w:pPr>
            <w:r>
              <w:rPr>
                <w:spacing w:val="-4"/>
                <w:sz w:val="28"/>
              </w:rPr>
              <w:t>Bắt buộc</w:t>
            </w:r>
          </w:p>
        </w:tc>
        <w:tc>
          <w:tcPr>
            <w:tcW w:w="4744" w:type="dxa"/>
          </w:tcPr>
          <w:p>
            <w:pPr>
              <w:pStyle w:val="TableParagraph"/>
              <w:spacing w:before="52"/>
              <w:ind w:left="102"/>
              <w:rPr>
                <w:sz w:val="28"/>
              </w:rPr>
            </w:pPr>
            <w:r>
              <w:rPr>
                <w:sz w:val="28"/>
              </w:rPr>
              <w:t>Đường</w:t>
            </w:r>
            <w:r>
              <w:rPr>
                <w:spacing w:val="-6"/>
                <w:sz w:val="28"/>
              </w:rPr>
              <w:t> </w:t>
            </w:r>
            <w:r>
              <w:rPr>
                <w:sz w:val="28"/>
              </w:rPr>
              <w:t>dẫn</w:t>
            </w:r>
            <w:r>
              <w:rPr>
                <w:spacing w:val="-2"/>
                <w:sz w:val="28"/>
              </w:rPr>
              <w:t> </w:t>
            </w:r>
            <w:r>
              <w:rPr>
                <w:sz w:val="28"/>
              </w:rPr>
              <w:t>mà</w:t>
            </w:r>
            <w:r>
              <w:rPr>
                <w:spacing w:val="-3"/>
                <w:sz w:val="28"/>
              </w:rPr>
              <w:t> </w:t>
            </w:r>
            <w:r>
              <w:rPr>
                <w:sz w:val="28"/>
              </w:rPr>
              <w:t>gói</w:t>
            </w:r>
            <w:r>
              <w:rPr>
                <w:spacing w:val="-3"/>
                <w:sz w:val="28"/>
              </w:rPr>
              <w:t> </w:t>
            </w:r>
            <w:r>
              <w:rPr>
                <w:sz w:val="28"/>
              </w:rPr>
              <w:t>thông</w:t>
            </w:r>
            <w:r>
              <w:rPr>
                <w:spacing w:val="-2"/>
                <w:sz w:val="28"/>
              </w:rPr>
              <w:t> </w:t>
            </w:r>
            <w:r>
              <w:rPr>
                <w:sz w:val="28"/>
              </w:rPr>
              <w:t>tin</w:t>
            </w:r>
            <w:r>
              <w:rPr>
                <w:spacing w:val="-2"/>
                <w:sz w:val="28"/>
              </w:rPr>
              <w:t> </w:t>
            </w:r>
            <w:r>
              <w:rPr>
                <w:sz w:val="28"/>
              </w:rPr>
              <w:t>phù</w:t>
            </w:r>
            <w:r>
              <w:rPr>
                <w:spacing w:val="-5"/>
                <w:sz w:val="28"/>
              </w:rPr>
              <w:t> hợp</w:t>
            </w:r>
          </w:p>
        </w:tc>
      </w:tr>
      <w:tr>
        <w:trPr>
          <w:trHeight w:val="6574" w:hRule="atLeast"/>
        </w:trPr>
        <w:tc>
          <w:tcPr>
            <w:tcW w:w="718" w:type="dxa"/>
          </w:tcPr>
          <w:p>
            <w:pPr>
              <w:pStyle w:val="TableParagraph"/>
              <w:spacing w:before="52"/>
              <w:ind w:left="74" w:right="66"/>
              <w:jc w:val="center"/>
              <w:rPr>
                <w:sz w:val="28"/>
              </w:rPr>
            </w:pPr>
            <w:r>
              <w:rPr>
                <w:spacing w:val="-10"/>
                <w:sz w:val="28"/>
              </w:rPr>
              <w:t>6</w:t>
            </w:r>
          </w:p>
        </w:tc>
        <w:tc>
          <w:tcPr>
            <w:tcW w:w="992" w:type="dxa"/>
          </w:tcPr>
          <w:p>
            <w:pPr>
              <w:pStyle w:val="TableParagraph"/>
              <w:spacing w:before="52"/>
              <w:ind w:left="107"/>
              <w:rPr>
                <w:sz w:val="28"/>
              </w:rPr>
            </w:pPr>
            <w:r>
              <w:rPr>
                <w:sz w:val="28"/>
              </w:rPr>
              <w:t>Ví</w:t>
            </w:r>
            <w:r>
              <w:rPr>
                <w:spacing w:val="-1"/>
                <w:sz w:val="28"/>
              </w:rPr>
              <w:t> </w:t>
            </w:r>
            <w:r>
              <w:rPr>
                <w:spacing w:val="-5"/>
                <w:sz w:val="28"/>
              </w:rPr>
              <w:t>dụ:</w:t>
            </w:r>
          </w:p>
        </w:tc>
        <w:tc>
          <w:tcPr>
            <w:tcW w:w="7358" w:type="dxa"/>
            <w:gridSpan w:val="3"/>
          </w:tcPr>
          <w:p>
            <w:pPr>
              <w:pStyle w:val="TableParagraph"/>
              <w:spacing w:line="276" w:lineRule="auto" w:before="151"/>
              <w:ind w:left="106" w:right="142"/>
              <w:rPr>
                <w:sz w:val="28"/>
              </w:rPr>
            </w:pPr>
            <w:r>
              <w:rPr>
                <w:sz w:val="28"/>
              </w:rPr>
              <w:t>&lt;mets xmlns:xsi="</w:t>
            </w:r>
            <w:hyperlink r:id="rId15">
              <w:r>
                <w:rPr>
                  <w:sz w:val="28"/>
                </w:rPr>
                <w:t>http://www.w3.org/2001/XMLSchema-</w:t>
              </w:r>
            </w:hyperlink>
            <w:r>
              <w:rPr>
                <w:sz w:val="28"/>
              </w:rPr>
              <w:t> </w:t>
            </w:r>
            <w:r>
              <w:rPr>
                <w:spacing w:val="-2"/>
                <w:sz w:val="28"/>
              </w:rPr>
              <w:t>instance" xmlns:sip="https://DILCIS.eu/XML/METS/SIPExtensionMET </w:t>
            </w:r>
            <w:r>
              <w:rPr>
                <w:sz w:val="28"/>
              </w:rPr>
              <w:t>S" xmlns=</w:t>
            </w:r>
            <w:hyperlink r:id="rId13">
              <w:r>
                <w:rPr>
                  <w:sz w:val="28"/>
                </w:rPr>
                <w:t>"http://www.loc.gov/METS/</w:t>
              </w:r>
            </w:hyperlink>
            <w:r>
              <w:rPr>
                <w:sz w:val="28"/>
              </w:rPr>
              <w:t>" </w:t>
            </w:r>
            <w:r>
              <w:rPr>
                <w:spacing w:val="-2"/>
                <w:sz w:val="28"/>
              </w:rPr>
              <w:t>xmlns:csip="https://DILCIS.eu/XML/METS/CSIPExtensionM </w:t>
            </w:r>
            <w:r>
              <w:rPr>
                <w:sz w:val="28"/>
              </w:rPr>
              <w:t>ETS" xmlns:xlink=</w:t>
            </w:r>
            <w:hyperlink r:id="rId12">
              <w:r>
                <w:rPr>
                  <w:sz w:val="28"/>
                </w:rPr>
                <w:t>"http://www.w3.org/1999/xlink</w:t>
              </w:r>
            </w:hyperlink>
            <w:r>
              <w:rPr>
                <w:sz w:val="28"/>
              </w:rPr>
              <w:t>" </w:t>
            </w:r>
            <w:r>
              <w:rPr>
                <w:spacing w:val="-2"/>
                <w:sz w:val="28"/>
              </w:rPr>
              <w:t>OBJID="uuid-1966ED30-59F6-41B7-A4E6-C167909E96A1"</w:t>
            </w:r>
          </w:p>
          <w:p>
            <w:pPr>
              <w:pStyle w:val="TableParagraph"/>
              <w:spacing w:line="278" w:lineRule="auto"/>
              <w:ind w:left="106" w:right="145"/>
              <w:rPr>
                <w:sz w:val="28"/>
              </w:rPr>
            </w:pPr>
            <w:r>
              <w:rPr>
                <w:sz w:val="28"/>
              </w:rPr>
              <w:t>LABEL="" TYPE="Collection" </w:t>
            </w:r>
            <w:r>
              <w:rPr>
                <w:spacing w:val="-2"/>
                <w:sz w:val="28"/>
              </w:rPr>
              <w:t>csip:CONTENTINFORMATIONTYPE="MIXED"</w:t>
            </w:r>
          </w:p>
          <w:p>
            <w:pPr>
              <w:pStyle w:val="TableParagraph"/>
              <w:spacing w:line="276" w:lineRule="auto"/>
              <w:ind w:left="106" w:right="367"/>
              <w:rPr>
                <w:sz w:val="28"/>
              </w:rPr>
            </w:pPr>
            <w:r>
              <w:rPr>
                <w:spacing w:val="-2"/>
                <w:sz w:val="28"/>
              </w:rPr>
              <w:t>PROFILE="https://earkcsip.dilcis.eu/profile/E-ARK- </w:t>
            </w:r>
            <w:r>
              <w:rPr>
                <w:sz w:val="28"/>
              </w:rPr>
              <w:t>CSIP.xml"</w:t>
            </w:r>
            <w:r>
              <w:rPr>
                <w:spacing w:val="-18"/>
                <w:sz w:val="28"/>
              </w:rPr>
              <w:t> </w:t>
            </w:r>
            <w:r>
              <w:rPr>
                <w:sz w:val="28"/>
              </w:rPr>
              <w:t>xsi:schemaLocation="</w:t>
            </w:r>
            <w:hyperlink r:id="rId13">
              <w:r>
                <w:rPr>
                  <w:sz w:val="28"/>
                </w:rPr>
                <w:t>http://www.loc.gov/METS/</w:t>
              </w:r>
            </w:hyperlink>
          </w:p>
          <w:p>
            <w:pPr>
              <w:pStyle w:val="TableParagraph"/>
              <w:spacing w:line="321" w:lineRule="exact"/>
              <w:ind w:left="106"/>
              <w:rPr>
                <w:sz w:val="28"/>
              </w:rPr>
            </w:pPr>
            <w:r>
              <w:rPr>
                <w:spacing w:val="-2"/>
                <w:sz w:val="28"/>
              </w:rPr>
              <w:t>../../schemas/mets1_12.xsd</w:t>
            </w:r>
            <w:r>
              <w:rPr>
                <w:spacing w:val="25"/>
                <w:sz w:val="28"/>
              </w:rPr>
              <w:t> </w:t>
            </w:r>
            <w:hyperlink r:id="rId12">
              <w:r>
                <w:rPr>
                  <w:spacing w:val="-2"/>
                  <w:sz w:val="28"/>
                </w:rPr>
                <w:t>http://www.w3.org/1999/xlink</w:t>
              </w:r>
            </w:hyperlink>
          </w:p>
          <w:p>
            <w:pPr>
              <w:pStyle w:val="TableParagraph"/>
              <w:spacing w:line="276" w:lineRule="auto" w:before="45"/>
              <w:ind w:left="106" w:right="145"/>
              <w:rPr>
                <w:sz w:val="28"/>
              </w:rPr>
            </w:pPr>
            <w:r>
              <w:rPr>
                <w:spacing w:val="-2"/>
                <w:sz w:val="28"/>
              </w:rPr>
              <w:t>../../schemas/xlink.xsd https://dilcis.eu/XML/METS/CSIPExtensionMETS</w:t>
            </w:r>
          </w:p>
          <w:p>
            <w:pPr>
              <w:pStyle w:val="TableParagraph"/>
              <w:spacing w:line="278" w:lineRule="auto"/>
              <w:ind w:left="106" w:right="145"/>
              <w:rPr>
                <w:sz w:val="28"/>
              </w:rPr>
            </w:pPr>
            <w:r>
              <w:rPr>
                <w:spacing w:val="-2"/>
                <w:sz w:val="28"/>
              </w:rPr>
              <w:t>../../schemas/DILCISExtensionMETS.xsd https://dilcis.eu/XML/METS/SIPExtensionMETS</w:t>
            </w:r>
          </w:p>
          <w:p>
            <w:pPr>
              <w:pStyle w:val="TableParagraph"/>
              <w:spacing w:line="317" w:lineRule="exact"/>
              <w:ind w:left="106"/>
              <w:rPr>
                <w:sz w:val="28"/>
              </w:rPr>
            </w:pPr>
            <w:r>
              <w:rPr>
                <w:spacing w:val="-2"/>
                <w:sz w:val="28"/>
              </w:rPr>
              <w:t>../../schemas/DILCISExtensionSIPMETS.xsd"&gt;</w:t>
            </w:r>
          </w:p>
        </w:tc>
      </w:tr>
    </w:tbl>
    <w:p>
      <w:pPr>
        <w:spacing w:before="114"/>
        <w:ind w:left="851" w:right="0" w:firstLine="0"/>
        <w:jc w:val="left"/>
        <w:rPr>
          <w:i/>
          <w:sz w:val="28"/>
        </w:rPr>
      </w:pPr>
      <w:r>
        <w:rPr>
          <w:i/>
          <w:sz w:val="28"/>
        </w:rPr>
        <w:t>-</w:t>
      </w:r>
      <w:r>
        <w:rPr>
          <w:i/>
          <w:spacing w:val="-2"/>
          <w:sz w:val="28"/>
        </w:rPr>
        <w:t> </w:t>
      </w:r>
      <w:r>
        <w:rPr>
          <w:i/>
          <w:sz w:val="28"/>
        </w:rPr>
        <w:t>Phần tử</w:t>
      </w:r>
      <w:r>
        <w:rPr>
          <w:i/>
          <w:spacing w:val="-1"/>
          <w:sz w:val="28"/>
        </w:rPr>
        <w:t> </w:t>
      </w:r>
      <w:r>
        <w:rPr>
          <w:i/>
          <w:spacing w:val="-2"/>
          <w:sz w:val="28"/>
        </w:rPr>
        <w:t>metsHdr</w:t>
      </w:r>
    </w:p>
    <w:p>
      <w:pPr>
        <w:pStyle w:val="BodyText"/>
        <w:rPr>
          <w:i/>
          <w:sz w:val="11"/>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0"/>
        <w:gridCol w:w="1573"/>
        <w:gridCol w:w="2269"/>
        <w:gridCol w:w="1136"/>
        <w:gridCol w:w="3539"/>
      </w:tblGrid>
      <w:tr>
        <w:trPr>
          <w:trHeight w:val="765" w:hRule="atLeast"/>
        </w:trPr>
        <w:tc>
          <w:tcPr>
            <w:tcW w:w="550" w:type="dxa"/>
            <w:shd w:val="clear" w:color="auto" w:fill="EDEBE0"/>
          </w:tcPr>
          <w:p>
            <w:pPr>
              <w:pStyle w:val="TableParagraph"/>
              <w:spacing w:before="60"/>
              <w:ind w:left="54"/>
              <w:jc w:val="center"/>
              <w:rPr>
                <w:b/>
                <w:sz w:val="28"/>
              </w:rPr>
            </w:pPr>
            <w:r>
              <w:rPr>
                <w:b/>
                <w:spacing w:val="-5"/>
                <w:sz w:val="28"/>
              </w:rPr>
              <w:t>TT</w:t>
            </w:r>
          </w:p>
        </w:tc>
        <w:tc>
          <w:tcPr>
            <w:tcW w:w="1573" w:type="dxa"/>
            <w:shd w:val="clear" w:color="auto" w:fill="EDEBE0"/>
          </w:tcPr>
          <w:p>
            <w:pPr>
              <w:pStyle w:val="TableParagraph"/>
              <w:spacing w:before="60"/>
              <w:ind w:left="75" w:right="65"/>
              <w:jc w:val="center"/>
              <w:rPr>
                <w:b/>
                <w:sz w:val="28"/>
              </w:rPr>
            </w:pPr>
            <w:r>
              <w:rPr>
                <w:b/>
                <w:sz w:val="28"/>
              </w:rPr>
              <w:t>Tên</w:t>
            </w:r>
            <w:r>
              <w:rPr>
                <w:b/>
                <w:spacing w:val="-2"/>
                <w:sz w:val="28"/>
              </w:rPr>
              <w:t> </w:t>
            </w:r>
            <w:r>
              <w:rPr>
                <w:b/>
                <w:spacing w:val="-5"/>
                <w:sz w:val="28"/>
              </w:rPr>
              <w:t>thẻ</w:t>
            </w:r>
          </w:p>
        </w:tc>
        <w:tc>
          <w:tcPr>
            <w:tcW w:w="2269" w:type="dxa"/>
            <w:shd w:val="clear" w:color="auto" w:fill="EDEBE0"/>
          </w:tcPr>
          <w:p>
            <w:pPr>
              <w:pStyle w:val="TableParagraph"/>
              <w:spacing w:before="60"/>
              <w:ind w:left="474"/>
              <w:rPr>
                <w:b/>
                <w:sz w:val="28"/>
              </w:rPr>
            </w:pPr>
            <w:r>
              <w:rPr>
                <w:b/>
                <w:sz w:val="28"/>
              </w:rPr>
              <w:t>Thuộc</w:t>
            </w:r>
            <w:r>
              <w:rPr>
                <w:b/>
                <w:spacing w:val="-2"/>
                <w:sz w:val="28"/>
              </w:rPr>
              <w:t> </w:t>
            </w:r>
            <w:r>
              <w:rPr>
                <w:b/>
                <w:spacing w:val="-4"/>
                <w:sz w:val="28"/>
              </w:rPr>
              <w:t>tính</w:t>
            </w:r>
          </w:p>
        </w:tc>
        <w:tc>
          <w:tcPr>
            <w:tcW w:w="1136" w:type="dxa"/>
            <w:shd w:val="clear" w:color="auto" w:fill="EDEBE0"/>
          </w:tcPr>
          <w:p>
            <w:pPr>
              <w:pStyle w:val="TableParagraph"/>
              <w:spacing w:before="60"/>
              <w:ind w:left="355" w:right="312" w:hanging="32"/>
              <w:rPr>
                <w:b/>
                <w:sz w:val="28"/>
              </w:rPr>
            </w:pPr>
            <w:r>
              <w:rPr>
                <w:b/>
                <w:spacing w:val="-4"/>
                <w:sz w:val="28"/>
              </w:rPr>
              <w:t>Yêu </w:t>
            </w:r>
            <w:r>
              <w:rPr>
                <w:b/>
                <w:spacing w:val="-5"/>
                <w:sz w:val="28"/>
              </w:rPr>
              <w:t>cầu</w:t>
            </w:r>
          </w:p>
        </w:tc>
        <w:tc>
          <w:tcPr>
            <w:tcW w:w="3539" w:type="dxa"/>
            <w:shd w:val="clear" w:color="auto" w:fill="EDEBE0"/>
          </w:tcPr>
          <w:p>
            <w:pPr>
              <w:pStyle w:val="TableParagraph"/>
              <w:spacing w:before="60"/>
              <w:ind w:right="1"/>
              <w:jc w:val="center"/>
              <w:rPr>
                <w:b/>
                <w:sz w:val="28"/>
              </w:rPr>
            </w:pPr>
            <w:r>
              <w:rPr>
                <w:b/>
                <w:sz w:val="28"/>
              </w:rPr>
              <w:t>Mô</w:t>
            </w:r>
            <w:r>
              <w:rPr>
                <w:b/>
                <w:spacing w:val="-1"/>
                <w:sz w:val="28"/>
              </w:rPr>
              <w:t> </w:t>
            </w:r>
            <w:r>
              <w:rPr>
                <w:b/>
                <w:spacing w:val="-5"/>
                <w:sz w:val="28"/>
              </w:rPr>
              <w:t>tả</w:t>
            </w:r>
          </w:p>
        </w:tc>
      </w:tr>
      <w:tr>
        <w:trPr>
          <w:trHeight w:val="1790" w:hRule="atLeast"/>
        </w:trPr>
        <w:tc>
          <w:tcPr>
            <w:tcW w:w="550" w:type="dxa"/>
          </w:tcPr>
          <w:p>
            <w:pPr>
              <w:pStyle w:val="TableParagraph"/>
              <w:spacing w:before="52"/>
              <w:ind w:left="54" w:right="18"/>
              <w:jc w:val="center"/>
              <w:rPr>
                <w:sz w:val="28"/>
              </w:rPr>
            </w:pPr>
            <w:r>
              <w:rPr>
                <w:spacing w:val="-10"/>
                <w:sz w:val="28"/>
              </w:rPr>
              <w:t>1</w:t>
            </w:r>
          </w:p>
        </w:tc>
        <w:tc>
          <w:tcPr>
            <w:tcW w:w="1573" w:type="dxa"/>
          </w:tcPr>
          <w:p>
            <w:pPr>
              <w:pStyle w:val="TableParagraph"/>
              <w:spacing w:before="52"/>
              <w:ind w:left="10" w:right="75"/>
              <w:jc w:val="center"/>
              <w:rPr>
                <w:sz w:val="28"/>
              </w:rPr>
            </w:pPr>
            <w:r>
              <w:rPr>
                <w:spacing w:val="-2"/>
                <w:sz w:val="28"/>
              </w:rPr>
              <w:t>&lt;metsHdr&gt;</w:t>
            </w:r>
          </w:p>
        </w:tc>
        <w:tc>
          <w:tcPr>
            <w:tcW w:w="2269" w:type="dxa"/>
          </w:tcPr>
          <w:p>
            <w:pPr>
              <w:pStyle w:val="TableParagraph"/>
              <w:spacing w:before="52"/>
              <w:ind w:left="106"/>
              <w:rPr>
                <w:sz w:val="28"/>
              </w:rPr>
            </w:pPr>
            <w:r>
              <w:rPr>
                <w:spacing w:val="-2"/>
                <w:sz w:val="28"/>
              </w:rPr>
              <w:t>CREATEDATE</w:t>
            </w:r>
          </w:p>
        </w:tc>
        <w:tc>
          <w:tcPr>
            <w:tcW w:w="1136" w:type="dxa"/>
          </w:tcPr>
          <w:p>
            <w:pPr>
              <w:pStyle w:val="TableParagraph"/>
              <w:spacing w:before="52"/>
              <w:ind w:left="106" w:right="311"/>
              <w:rPr>
                <w:sz w:val="28"/>
              </w:rPr>
            </w:pPr>
            <w:r>
              <w:rPr>
                <w:spacing w:val="-4"/>
                <w:sz w:val="28"/>
              </w:rPr>
              <w:t>Bắt buộc</w:t>
            </w:r>
          </w:p>
        </w:tc>
        <w:tc>
          <w:tcPr>
            <w:tcW w:w="3539" w:type="dxa"/>
          </w:tcPr>
          <w:p>
            <w:pPr>
              <w:pStyle w:val="TableParagraph"/>
              <w:spacing w:before="52"/>
              <w:ind w:left="103" w:right="110"/>
              <w:rPr>
                <w:sz w:val="28"/>
              </w:rPr>
            </w:pPr>
            <w:r>
              <w:rPr>
                <w:sz w:val="28"/>
              </w:rPr>
              <w:t>Thời</w:t>
            </w:r>
            <w:r>
              <w:rPr>
                <w:spacing w:val="-9"/>
                <w:sz w:val="28"/>
              </w:rPr>
              <w:t> </w:t>
            </w:r>
            <w:r>
              <w:rPr>
                <w:sz w:val="28"/>
              </w:rPr>
              <w:t>gian</w:t>
            </w:r>
            <w:r>
              <w:rPr>
                <w:spacing w:val="-8"/>
                <w:sz w:val="28"/>
              </w:rPr>
              <w:t> </w:t>
            </w:r>
            <w:r>
              <w:rPr>
                <w:sz w:val="28"/>
              </w:rPr>
              <w:t>tạo</w:t>
            </w:r>
            <w:r>
              <w:rPr>
                <w:spacing w:val="-5"/>
                <w:sz w:val="28"/>
              </w:rPr>
              <w:t> </w:t>
            </w:r>
            <w:r>
              <w:rPr>
                <w:sz w:val="28"/>
              </w:rPr>
              <w:t>của</w:t>
            </w:r>
            <w:r>
              <w:rPr>
                <w:spacing w:val="-9"/>
                <w:sz w:val="28"/>
              </w:rPr>
              <w:t> </w:t>
            </w:r>
            <w:r>
              <w:rPr>
                <w:sz w:val="28"/>
              </w:rPr>
              <w:t>bản</w:t>
            </w:r>
            <w:r>
              <w:rPr>
                <w:spacing w:val="-7"/>
                <w:sz w:val="28"/>
              </w:rPr>
              <w:t> </w:t>
            </w:r>
            <w:r>
              <w:rPr>
                <w:sz w:val="28"/>
              </w:rPr>
              <w:t>đại </w:t>
            </w:r>
            <w:r>
              <w:rPr>
                <w:spacing w:val="-4"/>
                <w:sz w:val="28"/>
              </w:rPr>
              <w:t>diện.</w:t>
            </w:r>
          </w:p>
          <w:p>
            <w:pPr>
              <w:pStyle w:val="TableParagraph"/>
              <w:spacing w:line="242" w:lineRule="auto" w:before="60"/>
              <w:ind w:left="103" w:right="915"/>
              <w:rPr>
                <w:sz w:val="28"/>
              </w:rPr>
            </w:pPr>
            <w:r>
              <w:rPr>
                <w:sz w:val="28"/>
              </w:rPr>
              <w:t>Kiểu</w:t>
            </w:r>
            <w:r>
              <w:rPr>
                <w:spacing w:val="-13"/>
                <w:sz w:val="28"/>
              </w:rPr>
              <w:t> </w:t>
            </w:r>
            <w:r>
              <w:rPr>
                <w:sz w:val="28"/>
              </w:rPr>
              <w:t>dữ</w:t>
            </w:r>
            <w:r>
              <w:rPr>
                <w:spacing w:val="-12"/>
                <w:sz w:val="28"/>
              </w:rPr>
              <w:t> </w:t>
            </w:r>
            <w:r>
              <w:rPr>
                <w:sz w:val="28"/>
              </w:rPr>
              <w:t>liệu</w:t>
            </w:r>
            <w:r>
              <w:rPr>
                <w:spacing w:val="-13"/>
                <w:sz w:val="28"/>
              </w:rPr>
              <w:t> </w:t>
            </w:r>
            <w:r>
              <w:rPr>
                <w:sz w:val="28"/>
              </w:rPr>
              <w:t>datetime: </w:t>
            </w:r>
            <w:r>
              <w:rPr>
                <w:spacing w:val="-2"/>
                <w:sz w:val="28"/>
              </w:rPr>
              <w:t>YYYY-MM-</w:t>
            </w:r>
          </w:p>
          <w:p>
            <w:pPr>
              <w:pStyle w:val="TableParagraph"/>
              <w:spacing w:line="317" w:lineRule="exact"/>
              <w:ind w:left="103"/>
              <w:rPr>
                <w:sz w:val="28"/>
              </w:rPr>
            </w:pPr>
            <w:r>
              <w:rPr>
                <w:spacing w:val="-2"/>
                <w:sz w:val="28"/>
              </w:rPr>
              <w:t>DDThh:mm:ss.sTZD</w:t>
            </w:r>
          </w:p>
        </w:tc>
      </w:tr>
    </w:tbl>
    <w:p>
      <w:pPr>
        <w:pStyle w:val="TableParagraph"/>
        <w:spacing w:after="0" w:line="317" w:lineRule="exact"/>
        <w:rPr>
          <w:sz w:val="28"/>
        </w:rPr>
        <w:sectPr>
          <w:pgSz w:w="11910" w:h="16850"/>
          <w:pgMar w:header="514" w:footer="0" w:top="740" w:bottom="280" w:left="1559" w:right="0"/>
        </w:sectPr>
      </w:pPr>
    </w:p>
    <w:p>
      <w:pPr>
        <w:pStyle w:val="BodyText"/>
        <w:rPr>
          <w:i/>
          <w:sz w:val="20"/>
        </w:rPr>
      </w:pPr>
    </w:p>
    <w:p>
      <w:pPr>
        <w:pStyle w:val="BodyText"/>
        <w:spacing w:before="200"/>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0"/>
        <w:gridCol w:w="1573"/>
        <w:gridCol w:w="2269"/>
        <w:gridCol w:w="1136"/>
        <w:gridCol w:w="3539"/>
      </w:tblGrid>
      <w:tr>
        <w:trPr>
          <w:trHeight w:val="763" w:hRule="atLeast"/>
        </w:trPr>
        <w:tc>
          <w:tcPr>
            <w:tcW w:w="550" w:type="dxa"/>
            <w:shd w:val="clear" w:color="auto" w:fill="EDEBE0"/>
          </w:tcPr>
          <w:p>
            <w:pPr>
              <w:pStyle w:val="TableParagraph"/>
              <w:spacing w:before="58"/>
              <w:ind w:left="54"/>
              <w:jc w:val="center"/>
              <w:rPr>
                <w:b/>
                <w:sz w:val="28"/>
              </w:rPr>
            </w:pPr>
            <w:r>
              <w:rPr>
                <w:b/>
                <w:spacing w:val="-5"/>
                <w:sz w:val="28"/>
              </w:rPr>
              <w:t>TT</w:t>
            </w:r>
          </w:p>
        </w:tc>
        <w:tc>
          <w:tcPr>
            <w:tcW w:w="1573" w:type="dxa"/>
            <w:shd w:val="clear" w:color="auto" w:fill="EDEBE0"/>
          </w:tcPr>
          <w:p>
            <w:pPr>
              <w:pStyle w:val="TableParagraph"/>
              <w:spacing w:before="58"/>
              <w:ind w:left="330"/>
              <w:rPr>
                <w:b/>
                <w:sz w:val="28"/>
              </w:rPr>
            </w:pPr>
            <w:r>
              <w:rPr>
                <w:b/>
                <w:sz w:val="28"/>
              </w:rPr>
              <w:t>Tên</w:t>
            </w:r>
            <w:r>
              <w:rPr>
                <w:b/>
                <w:spacing w:val="-2"/>
                <w:sz w:val="28"/>
              </w:rPr>
              <w:t> </w:t>
            </w:r>
            <w:r>
              <w:rPr>
                <w:b/>
                <w:spacing w:val="-5"/>
                <w:sz w:val="28"/>
              </w:rPr>
              <w:t>thẻ</w:t>
            </w:r>
          </w:p>
        </w:tc>
        <w:tc>
          <w:tcPr>
            <w:tcW w:w="2269" w:type="dxa"/>
            <w:shd w:val="clear" w:color="auto" w:fill="EDEBE0"/>
          </w:tcPr>
          <w:p>
            <w:pPr>
              <w:pStyle w:val="TableParagraph"/>
              <w:spacing w:before="58"/>
              <w:ind w:left="474"/>
              <w:rPr>
                <w:b/>
                <w:sz w:val="28"/>
              </w:rPr>
            </w:pPr>
            <w:r>
              <w:rPr>
                <w:b/>
                <w:sz w:val="28"/>
              </w:rPr>
              <w:t>Thuộc</w:t>
            </w:r>
            <w:r>
              <w:rPr>
                <w:b/>
                <w:spacing w:val="-2"/>
                <w:sz w:val="28"/>
              </w:rPr>
              <w:t> </w:t>
            </w:r>
            <w:r>
              <w:rPr>
                <w:b/>
                <w:spacing w:val="-4"/>
                <w:sz w:val="28"/>
              </w:rPr>
              <w:t>tính</w:t>
            </w:r>
          </w:p>
        </w:tc>
        <w:tc>
          <w:tcPr>
            <w:tcW w:w="1136" w:type="dxa"/>
            <w:shd w:val="clear" w:color="auto" w:fill="EDEBE0"/>
          </w:tcPr>
          <w:p>
            <w:pPr>
              <w:pStyle w:val="TableParagraph"/>
              <w:spacing w:before="58"/>
              <w:ind w:left="355" w:right="312" w:hanging="32"/>
              <w:rPr>
                <w:b/>
                <w:sz w:val="28"/>
              </w:rPr>
            </w:pPr>
            <w:r>
              <w:rPr>
                <w:b/>
                <w:spacing w:val="-4"/>
                <w:sz w:val="28"/>
              </w:rPr>
              <w:t>Yêu </w:t>
            </w:r>
            <w:r>
              <w:rPr>
                <w:b/>
                <w:spacing w:val="-5"/>
                <w:sz w:val="28"/>
              </w:rPr>
              <w:t>cầu</w:t>
            </w:r>
          </w:p>
        </w:tc>
        <w:tc>
          <w:tcPr>
            <w:tcW w:w="3539" w:type="dxa"/>
            <w:shd w:val="clear" w:color="auto" w:fill="EDEBE0"/>
          </w:tcPr>
          <w:p>
            <w:pPr>
              <w:pStyle w:val="TableParagraph"/>
              <w:spacing w:before="58"/>
              <w:ind w:right="1"/>
              <w:jc w:val="center"/>
              <w:rPr>
                <w:b/>
                <w:sz w:val="28"/>
              </w:rPr>
            </w:pPr>
            <w:r>
              <w:rPr>
                <w:b/>
                <w:sz w:val="28"/>
              </w:rPr>
              <w:t>Mô</w:t>
            </w:r>
            <w:r>
              <w:rPr>
                <w:b/>
                <w:spacing w:val="-1"/>
                <w:sz w:val="28"/>
              </w:rPr>
              <w:t> </w:t>
            </w:r>
            <w:r>
              <w:rPr>
                <w:b/>
                <w:spacing w:val="-5"/>
                <w:sz w:val="28"/>
              </w:rPr>
              <w:t>tả</w:t>
            </w:r>
          </w:p>
        </w:tc>
      </w:tr>
      <w:tr>
        <w:trPr>
          <w:trHeight w:val="705" w:hRule="atLeast"/>
        </w:trPr>
        <w:tc>
          <w:tcPr>
            <w:tcW w:w="550" w:type="dxa"/>
          </w:tcPr>
          <w:p>
            <w:pPr>
              <w:pStyle w:val="TableParagraph"/>
              <w:rPr>
                <w:sz w:val="28"/>
              </w:rPr>
            </w:pPr>
          </w:p>
        </w:tc>
        <w:tc>
          <w:tcPr>
            <w:tcW w:w="1573" w:type="dxa"/>
          </w:tcPr>
          <w:p>
            <w:pPr>
              <w:pStyle w:val="TableParagraph"/>
              <w:rPr>
                <w:sz w:val="28"/>
              </w:rPr>
            </w:pPr>
          </w:p>
        </w:tc>
        <w:tc>
          <w:tcPr>
            <w:tcW w:w="2269" w:type="dxa"/>
          </w:tcPr>
          <w:p>
            <w:pPr>
              <w:pStyle w:val="TableParagraph"/>
              <w:rPr>
                <w:sz w:val="28"/>
              </w:rPr>
            </w:pPr>
          </w:p>
        </w:tc>
        <w:tc>
          <w:tcPr>
            <w:tcW w:w="1136" w:type="dxa"/>
          </w:tcPr>
          <w:p>
            <w:pPr>
              <w:pStyle w:val="TableParagraph"/>
              <w:rPr>
                <w:sz w:val="28"/>
              </w:rPr>
            </w:pPr>
          </w:p>
        </w:tc>
        <w:tc>
          <w:tcPr>
            <w:tcW w:w="3539" w:type="dxa"/>
          </w:tcPr>
          <w:p>
            <w:pPr>
              <w:pStyle w:val="TableParagraph"/>
              <w:spacing w:line="242" w:lineRule="auto"/>
              <w:ind w:left="103" w:right="110"/>
              <w:rPr>
                <w:sz w:val="28"/>
              </w:rPr>
            </w:pPr>
            <w:r>
              <w:rPr>
                <w:sz w:val="28"/>
              </w:rPr>
              <w:t>Ví dụ: 2022-30- </w:t>
            </w:r>
            <w:r>
              <w:rPr>
                <w:spacing w:val="-2"/>
                <w:sz w:val="28"/>
              </w:rPr>
              <w:t>06T12:00:00+7:00</w:t>
            </w:r>
          </w:p>
        </w:tc>
      </w:tr>
      <w:tr>
        <w:trPr>
          <w:trHeight w:val="2493" w:hRule="atLeast"/>
        </w:trPr>
        <w:tc>
          <w:tcPr>
            <w:tcW w:w="550" w:type="dxa"/>
          </w:tcPr>
          <w:p>
            <w:pPr>
              <w:pStyle w:val="TableParagraph"/>
              <w:spacing w:before="52"/>
              <w:ind w:left="54" w:right="18"/>
              <w:jc w:val="center"/>
              <w:rPr>
                <w:sz w:val="28"/>
              </w:rPr>
            </w:pPr>
            <w:r>
              <w:rPr>
                <w:spacing w:val="-10"/>
                <w:sz w:val="28"/>
              </w:rPr>
              <w:t>2</w:t>
            </w:r>
          </w:p>
        </w:tc>
        <w:tc>
          <w:tcPr>
            <w:tcW w:w="1573" w:type="dxa"/>
          </w:tcPr>
          <w:p>
            <w:pPr>
              <w:pStyle w:val="TableParagraph"/>
              <w:spacing w:before="52"/>
              <w:ind w:left="107"/>
              <w:rPr>
                <w:sz w:val="28"/>
              </w:rPr>
            </w:pPr>
            <w:r>
              <w:rPr>
                <w:spacing w:val="-2"/>
                <w:sz w:val="28"/>
              </w:rPr>
              <w:t>&lt;metsHdr&gt;</w:t>
            </w:r>
          </w:p>
        </w:tc>
        <w:tc>
          <w:tcPr>
            <w:tcW w:w="2269" w:type="dxa"/>
          </w:tcPr>
          <w:p>
            <w:pPr>
              <w:pStyle w:val="TableParagraph"/>
              <w:spacing w:before="52"/>
              <w:ind w:left="106" w:right="103"/>
              <w:rPr>
                <w:sz w:val="28"/>
              </w:rPr>
            </w:pPr>
            <w:r>
              <w:rPr>
                <w:spacing w:val="-2"/>
                <w:sz w:val="28"/>
              </w:rPr>
              <w:t>LASTMODDAT </w:t>
            </w:r>
            <w:r>
              <w:rPr>
                <w:spacing w:val="-10"/>
                <w:sz w:val="28"/>
              </w:rPr>
              <w:t>E</w:t>
            </w:r>
          </w:p>
        </w:tc>
        <w:tc>
          <w:tcPr>
            <w:tcW w:w="1136" w:type="dxa"/>
          </w:tcPr>
          <w:p>
            <w:pPr>
              <w:pStyle w:val="TableParagraph"/>
              <w:spacing w:before="52"/>
              <w:ind w:left="106" w:right="247"/>
              <w:rPr>
                <w:sz w:val="28"/>
              </w:rPr>
            </w:pPr>
            <w:r>
              <w:rPr>
                <w:spacing w:val="-2"/>
                <w:sz w:val="28"/>
              </w:rPr>
              <w:t>Không </w:t>
            </w:r>
            <w:r>
              <w:rPr>
                <w:spacing w:val="-4"/>
                <w:sz w:val="28"/>
              </w:rPr>
              <w:t>bắt buộc</w:t>
            </w:r>
          </w:p>
        </w:tc>
        <w:tc>
          <w:tcPr>
            <w:tcW w:w="3539" w:type="dxa"/>
          </w:tcPr>
          <w:p>
            <w:pPr>
              <w:pStyle w:val="TableParagraph"/>
              <w:spacing w:before="52"/>
              <w:ind w:left="103" w:right="110"/>
              <w:rPr>
                <w:sz w:val="28"/>
              </w:rPr>
            </w:pPr>
            <w:r>
              <w:rPr>
                <w:sz w:val="28"/>
              </w:rPr>
              <w:t>Thời</w:t>
            </w:r>
            <w:r>
              <w:rPr>
                <w:spacing w:val="-10"/>
                <w:sz w:val="28"/>
              </w:rPr>
              <w:t> </w:t>
            </w:r>
            <w:r>
              <w:rPr>
                <w:sz w:val="28"/>
              </w:rPr>
              <w:t>gian</w:t>
            </w:r>
            <w:r>
              <w:rPr>
                <w:spacing w:val="-6"/>
                <w:sz w:val="28"/>
              </w:rPr>
              <w:t> </w:t>
            </w:r>
            <w:r>
              <w:rPr>
                <w:sz w:val="28"/>
              </w:rPr>
              <w:t>cập</w:t>
            </w:r>
            <w:r>
              <w:rPr>
                <w:spacing w:val="-10"/>
                <w:sz w:val="28"/>
              </w:rPr>
              <w:t> </w:t>
            </w:r>
            <w:r>
              <w:rPr>
                <w:sz w:val="28"/>
              </w:rPr>
              <w:t>nhật</w:t>
            </w:r>
            <w:r>
              <w:rPr>
                <w:spacing w:val="-6"/>
                <w:sz w:val="28"/>
              </w:rPr>
              <w:t> </w:t>
            </w:r>
            <w:r>
              <w:rPr>
                <w:sz w:val="28"/>
              </w:rPr>
              <w:t>của</w:t>
            </w:r>
            <w:r>
              <w:rPr>
                <w:spacing w:val="-7"/>
                <w:sz w:val="28"/>
              </w:rPr>
              <w:t> </w:t>
            </w:r>
            <w:r>
              <w:rPr>
                <w:sz w:val="28"/>
              </w:rPr>
              <w:t>bản đại diện.</w:t>
            </w:r>
          </w:p>
          <w:p>
            <w:pPr>
              <w:pStyle w:val="TableParagraph"/>
              <w:spacing w:before="60"/>
              <w:ind w:left="103" w:right="915"/>
              <w:rPr>
                <w:sz w:val="28"/>
              </w:rPr>
            </w:pPr>
            <w:r>
              <w:rPr>
                <w:sz w:val="28"/>
              </w:rPr>
              <w:t>Kiểu</w:t>
            </w:r>
            <w:r>
              <w:rPr>
                <w:spacing w:val="-13"/>
                <w:sz w:val="28"/>
              </w:rPr>
              <w:t> </w:t>
            </w:r>
            <w:r>
              <w:rPr>
                <w:sz w:val="28"/>
              </w:rPr>
              <w:t>dữ</w:t>
            </w:r>
            <w:r>
              <w:rPr>
                <w:spacing w:val="-12"/>
                <w:sz w:val="28"/>
              </w:rPr>
              <w:t> </w:t>
            </w:r>
            <w:r>
              <w:rPr>
                <w:sz w:val="28"/>
              </w:rPr>
              <w:t>liệu</w:t>
            </w:r>
            <w:r>
              <w:rPr>
                <w:spacing w:val="-13"/>
                <w:sz w:val="28"/>
              </w:rPr>
              <w:t> </w:t>
            </w:r>
            <w:r>
              <w:rPr>
                <w:sz w:val="28"/>
              </w:rPr>
              <w:t>datetime: </w:t>
            </w:r>
            <w:r>
              <w:rPr>
                <w:spacing w:val="-2"/>
                <w:sz w:val="28"/>
              </w:rPr>
              <w:t>YYYY-MM-</w:t>
            </w:r>
          </w:p>
          <w:p>
            <w:pPr>
              <w:pStyle w:val="TableParagraph"/>
              <w:spacing w:line="261" w:lineRule="auto" w:before="1"/>
              <w:ind w:left="103" w:right="915"/>
              <w:rPr>
                <w:sz w:val="28"/>
              </w:rPr>
            </w:pPr>
            <w:r>
              <w:rPr>
                <w:spacing w:val="-2"/>
                <w:sz w:val="28"/>
              </w:rPr>
              <w:t>DDThh:mm:ss.sTZD </w:t>
            </w:r>
            <w:r>
              <w:rPr>
                <w:sz w:val="28"/>
              </w:rPr>
              <w:t>Ví dụ: 2022-30- </w:t>
            </w:r>
            <w:r>
              <w:rPr>
                <w:spacing w:val="-2"/>
                <w:sz w:val="28"/>
              </w:rPr>
              <w:t>06T12:00:00+7:00</w:t>
            </w:r>
          </w:p>
        </w:tc>
      </w:tr>
      <w:tr>
        <w:trPr>
          <w:trHeight w:val="3319" w:hRule="atLeast"/>
        </w:trPr>
        <w:tc>
          <w:tcPr>
            <w:tcW w:w="550" w:type="dxa"/>
          </w:tcPr>
          <w:p>
            <w:pPr>
              <w:pStyle w:val="TableParagraph"/>
              <w:spacing w:before="52"/>
              <w:ind w:left="54" w:right="18"/>
              <w:jc w:val="center"/>
              <w:rPr>
                <w:sz w:val="28"/>
              </w:rPr>
            </w:pPr>
            <w:r>
              <w:rPr>
                <w:spacing w:val="-10"/>
                <w:sz w:val="28"/>
              </w:rPr>
              <w:t>3</w:t>
            </w:r>
          </w:p>
        </w:tc>
        <w:tc>
          <w:tcPr>
            <w:tcW w:w="1573" w:type="dxa"/>
          </w:tcPr>
          <w:p>
            <w:pPr>
              <w:pStyle w:val="TableParagraph"/>
              <w:spacing w:before="52"/>
              <w:ind w:left="107"/>
              <w:rPr>
                <w:sz w:val="28"/>
              </w:rPr>
            </w:pPr>
            <w:r>
              <w:rPr>
                <w:spacing w:val="-2"/>
                <w:sz w:val="28"/>
              </w:rPr>
              <w:t>&lt;metsHdr&gt;</w:t>
            </w:r>
          </w:p>
        </w:tc>
        <w:tc>
          <w:tcPr>
            <w:tcW w:w="2269" w:type="dxa"/>
          </w:tcPr>
          <w:p>
            <w:pPr>
              <w:pStyle w:val="TableParagraph"/>
              <w:spacing w:before="52"/>
              <w:ind w:left="106" w:right="103"/>
              <w:rPr>
                <w:sz w:val="28"/>
              </w:rPr>
            </w:pPr>
            <w:r>
              <w:rPr>
                <w:spacing w:val="-2"/>
                <w:sz w:val="28"/>
              </w:rPr>
              <w:t>RECORDSTATU </w:t>
            </w:r>
            <w:r>
              <w:rPr>
                <w:spacing w:val="-10"/>
                <w:sz w:val="28"/>
              </w:rPr>
              <w:t>S</w:t>
            </w:r>
          </w:p>
        </w:tc>
        <w:tc>
          <w:tcPr>
            <w:tcW w:w="1136" w:type="dxa"/>
          </w:tcPr>
          <w:p>
            <w:pPr>
              <w:pStyle w:val="TableParagraph"/>
              <w:spacing w:before="52"/>
              <w:ind w:left="106" w:right="247"/>
              <w:rPr>
                <w:sz w:val="28"/>
              </w:rPr>
            </w:pPr>
            <w:r>
              <w:rPr>
                <w:spacing w:val="-2"/>
                <w:sz w:val="28"/>
              </w:rPr>
              <w:t>Không </w:t>
            </w:r>
            <w:r>
              <w:rPr>
                <w:spacing w:val="-4"/>
                <w:sz w:val="28"/>
              </w:rPr>
              <w:t>bắt buộc</w:t>
            </w:r>
          </w:p>
        </w:tc>
        <w:tc>
          <w:tcPr>
            <w:tcW w:w="3539" w:type="dxa"/>
          </w:tcPr>
          <w:p>
            <w:pPr>
              <w:pStyle w:val="TableParagraph"/>
              <w:spacing w:before="52"/>
              <w:ind w:left="103" w:right="110"/>
              <w:rPr>
                <w:sz w:val="28"/>
              </w:rPr>
            </w:pPr>
            <w:r>
              <w:rPr>
                <w:sz w:val="28"/>
              </w:rPr>
              <w:t>Trạng</w:t>
            </w:r>
            <w:r>
              <w:rPr>
                <w:spacing w:val="40"/>
                <w:sz w:val="28"/>
              </w:rPr>
              <w:t> </w:t>
            </w:r>
            <w:r>
              <w:rPr>
                <w:sz w:val="28"/>
              </w:rPr>
              <w:t>thái,</w:t>
            </w:r>
            <w:r>
              <w:rPr>
                <w:spacing w:val="40"/>
                <w:sz w:val="28"/>
              </w:rPr>
              <w:t> </w:t>
            </w:r>
            <w:r>
              <w:rPr>
                <w:sz w:val="28"/>
              </w:rPr>
              <w:t>có</w:t>
            </w:r>
            <w:r>
              <w:rPr>
                <w:spacing w:val="40"/>
                <w:sz w:val="28"/>
              </w:rPr>
              <w:t> </w:t>
            </w:r>
            <w:r>
              <w:rPr>
                <w:sz w:val="28"/>
              </w:rPr>
              <w:t>thể</w:t>
            </w:r>
            <w:r>
              <w:rPr>
                <w:spacing w:val="40"/>
                <w:sz w:val="28"/>
              </w:rPr>
              <w:t> </w:t>
            </w:r>
            <w:r>
              <w:rPr>
                <w:sz w:val="28"/>
              </w:rPr>
              <w:t>nhận</w:t>
            </w:r>
            <w:r>
              <w:rPr>
                <w:spacing w:val="40"/>
                <w:sz w:val="28"/>
              </w:rPr>
              <w:t> </w:t>
            </w:r>
            <w:r>
              <w:rPr>
                <w:sz w:val="28"/>
              </w:rPr>
              <w:t>các giá trị:</w:t>
            </w:r>
          </w:p>
          <w:p>
            <w:pPr>
              <w:pStyle w:val="TableParagraph"/>
              <w:numPr>
                <w:ilvl w:val="0"/>
                <w:numId w:val="200"/>
              </w:numPr>
              <w:tabs>
                <w:tab w:pos="265" w:val="left" w:leader="none"/>
              </w:tabs>
              <w:spacing w:line="240" w:lineRule="auto" w:before="62" w:after="0"/>
              <w:ind w:left="265" w:right="0" w:hanging="162"/>
              <w:jc w:val="left"/>
              <w:rPr>
                <w:sz w:val="28"/>
              </w:rPr>
            </w:pPr>
            <w:r>
              <w:rPr>
                <w:sz w:val="28"/>
              </w:rPr>
              <w:t>NEW:</w:t>
            </w:r>
            <w:r>
              <w:rPr>
                <w:spacing w:val="-3"/>
                <w:sz w:val="28"/>
              </w:rPr>
              <w:t> </w:t>
            </w:r>
            <w:r>
              <w:rPr>
                <w:sz w:val="28"/>
              </w:rPr>
              <w:t>Tạo</w:t>
            </w:r>
            <w:r>
              <w:rPr>
                <w:spacing w:val="-1"/>
                <w:sz w:val="28"/>
              </w:rPr>
              <w:t> </w:t>
            </w:r>
            <w:r>
              <w:rPr>
                <w:spacing w:val="-5"/>
                <w:sz w:val="28"/>
              </w:rPr>
              <w:t>mới</w:t>
            </w:r>
          </w:p>
          <w:p>
            <w:pPr>
              <w:pStyle w:val="TableParagraph"/>
              <w:numPr>
                <w:ilvl w:val="0"/>
                <w:numId w:val="200"/>
              </w:numPr>
              <w:tabs>
                <w:tab w:pos="265" w:val="left" w:leader="none"/>
              </w:tabs>
              <w:spacing w:line="240" w:lineRule="auto" w:before="60" w:after="0"/>
              <w:ind w:left="265" w:right="0" w:hanging="162"/>
              <w:jc w:val="left"/>
              <w:rPr>
                <w:sz w:val="28"/>
              </w:rPr>
            </w:pPr>
            <w:r>
              <w:rPr>
                <w:sz w:val="28"/>
              </w:rPr>
              <w:t>SUPPLEMENT:</w:t>
            </w:r>
            <w:r>
              <w:rPr>
                <w:spacing w:val="-6"/>
                <w:sz w:val="28"/>
              </w:rPr>
              <w:t> </w:t>
            </w:r>
            <w:r>
              <w:rPr>
                <w:sz w:val="28"/>
              </w:rPr>
              <w:t>Mở</w:t>
            </w:r>
            <w:r>
              <w:rPr>
                <w:spacing w:val="-7"/>
                <w:sz w:val="28"/>
              </w:rPr>
              <w:t> </w:t>
            </w:r>
            <w:r>
              <w:rPr>
                <w:spacing w:val="-4"/>
                <w:sz w:val="28"/>
              </w:rPr>
              <w:t>rộng</w:t>
            </w:r>
          </w:p>
          <w:p>
            <w:pPr>
              <w:pStyle w:val="TableParagraph"/>
              <w:numPr>
                <w:ilvl w:val="0"/>
                <w:numId w:val="200"/>
              </w:numPr>
              <w:tabs>
                <w:tab w:pos="260" w:val="left" w:leader="none"/>
              </w:tabs>
              <w:spacing w:line="240" w:lineRule="auto" w:before="59" w:after="0"/>
              <w:ind w:left="260" w:right="0" w:hanging="157"/>
              <w:jc w:val="left"/>
              <w:rPr>
                <w:sz w:val="28"/>
              </w:rPr>
            </w:pPr>
            <w:r>
              <w:rPr>
                <w:sz w:val="28"/>
              </w:rPr>
              <w:t>REPLACEMENT:</w:t>
            </w:r>
            <w:r>
              <w:rPr>
                <w:spacing w:val="-12"/>
                <w:sz w:val="28"/>
              </w:rPr>
              <w:t> </w:t>
            </w:r>
            <w:r>
              <w:rPr>
                <w:sz w:val="28"/>
              </w:rPr>
              <w:t>Thay</w:t>
            </w:r>
            <w:r>
              <w:rPr>
                <w:spacing w:val="-16"/>
                <w:sz w:val="28"/>
              </w:rPr>
              <w:t> </w:t>
            </w:r>
            <w:r>
              <w:rPr>
                <w:spacing w:val="-5"/>
                <w:sz w:val="28"/>
              </w:rPr>
              <w:t>thế</w:t>
            </w:r>
          </w:p>
          <w:p>
            <w:pPr>
              <w:pStyle w:val="TableParagraph"/>
              <w:numPr>
                <w:ilvl w:val="0"/>
                <w:numId w:val="200"/>
              </w:numPr>
              <w:tabs>
                <w:tab w:pos="265" w:val="left" w:leader="none"/>
              </w:tabs>
              <w:spacing w:line="240" w:lineRule="auto" w:before="60" w:after="0"/>
              <w:ind w:left="265" w:right="0" w:hanging="162"/>
              <w:jc w:val="left"/>
              <w:rPr>
                <w:sz w:val="28"/>
              </w:rPr>
            </w:pPr>
            <w:r>
              <w:rPr>
                <w:sz w:val="28"/>
              </w:rPr>
              <w:t>TEST:</w:t>
            </w:r>
            <w:r>
              <w:rPr>
                <w:spacing w:val="-4"/>
                <w:sz w:val="28"/>
              </w:rPr>
              <w:t> </w:t>
            </w:r>
            <w:r>
              <w:rPr>
                <w:sz w:val="28"/>
              </w:rPr>
              <w:t>Kiểm</w:t>
            </w:r>
            <w:r>
              <w:rPr>
                <w:spacing w:val="-6"/>
                <w:sz w:val="28"/>
              </w:rPr>
              <w:t> </w:t>
            </w:r>
            <w:r>
              <w:rPr>
                <w:spacing w:val="-5"/>
                <w:sz w:val="28"/>
              </w:rPr>
              <w:t>tra</w:t>
            </w:r>
          </w:p>
          <w:p>
            <w:pPr>
              <w:pStyle w:val="TableParagraph"/>
              <w:numPr>
                <w:ilvl w:val="0"/>
                <w:numId w:val="200"/>
              </w:numPr>
              <w:tabs>
                <w:tab w:pos="304" w:val="left" w:leader="none"/>
              </w:tabs>
              <w:spacing w:line="240" w:lineRule="auto" w:before="60" w:after="0"/>
              <w:ind w:left="103" w:right="102" w:firstLine="0"/>
              <w:jc w:val="left"/>
              <w:rPr>
                <w:sz w:val="28"/>
              </w:rPr>
            </w:pPr>
            <w:r>
              <w:rPr>
                <w:sz w:val="28"/>
              </w:rPr>
              <w:t>OTHER:</w:t>
            </w:r>
            <w:r>
              <w:rPr>
                <w:spacing w:val="25"/>
                <w:sz w:val="28"/>
              </w:rPr>
              <w:t> </w:t>
            </w:r>
            <w:r>
              <w:rPr>
                <w:sz w:val="28"/>
              </w:rPr>
              <w:t>Trạng thái không có trong danh sách trước đó</w:t>
            </w:r>
          </w:p>
          <w:p>
            <w:pPr>
              <w:pStyle w:val="TableParagraph"/>
              <w:spacing w:line="311" w:lineRule="exact" w:before="59"/>
              <w:ind w:left="103"/>
              <w:rPr>
                <w:sz w:val="28"/>
              </w:rPr>
            </w:pPr>
            <w:r>
              <w:rPr>
                <w:sz w:val="28"/>
              </w:rPr>
              <w:t>Mặc</w:t>
            </w:r>
            <w:r>
              <w:rPr>
                <w:spacing w:val="-2"/>
                <w:sz w:val="28"/>
              </w:rPr>
              <w:t> </w:t>
            </w:r>
            <w:r>
              <w:rPr>
                <w:sz w:val="28"/>
              </w:rPr>
              <w:t>định</w:t>
            </w:r>
            <w:r>
              <w:rPr>
                <w:spacing w:val="-1"/>
                <w:sz w:val="28"/>
              </w:rPr>
              <w:t> </w:t>
            </w:r>
            <w:r>
              <w:rPr>
                <w:sz w:val="28"/>
              </w:rPr>
              <w:t>là</w:t>
            </w:r>
            <w:r>
              <w:rPr>
                <w:spacing w:val="-2"/>
                <w:sz w:val="28"/>
              </w:rPr>
              <w:t> </w:t>
            </w:r>
            <w:r>
              <w:rPr>
                <w:spacing w:val="-5"/>
                <w:sz w:val="28"/>
              </w:rPr>
              <w:t>NEW</w:t>
            </w:r>
          </w:p>
        </w:tc>
      </w:tr>
      <w:tr>
        <w:trPr>
          <w:trHeight w:val="2231" w:hRule="atLeast"/>
        </w:trPr>
        <w:tc>
          <w:tcPr>
            <w:tcW w:w="550" w:type="dxa"/>
          </w:tcPr>
          <w:p>
            <w:pPr>
              <w:pStyle w:val="TableParagraph"/>
              <w:spacing w:before="52"/>
              <w:ind w:left="54" w:right="18"/>
              <w:jc w:val="center"/>
              <w:rPr>
                <w:sz w:val="28"/>
              </w:rPr>
            </w:pPr>
            <w:r>
              <w:rPr>
                <w:spacing w:val="-10"/>
                <w:sz w:val="28"/>
              </w:rPr>
              <w:t>4</w:t>
            </w:r>
          </w:p>
        </w:tc>
        <w:tc>
          <w:tcPr>
            <w:tcW w:w="1573" w:type="dxa"/>
          </w:tcPr>
          <w:p>
            <w:pPr>
              <w:pStyle w:val="TableParagraph"/>
              <w:spacing w:before="52"/>
              <w:ind w:left="107"/>
              <w:rPr>
                <w:sz w:val="28"/>
              </w:rPr>
            </w:pPr>
            <w:r>
              <w:rPr>
                <w:spacing w:val="-2"/>
                <w:sz w:val="28"/>
              </w:rPr>
              <w:t>&lt;metsHdr&gt;</w:t>
            </w:r>
          </w:p>
        </w:tc>
        <w:tc>
          <w:tcPr>
            <w:tcW w:w="2269" w:type="dxa"/>
          </w:tcPr>
          <w:p>
            <w:pPr>
              <w:pStyle w:val="TableParagraph"/>
              <w:spacing w:before="52"/>
              <w:ind w:left="106"/>
              <w:rPr>
                <w:sz w:val="28"/>
              </w:rPr>
            </w:pPr>
            <w:r>
              <w:rPr>
                <w:spacing w:val="-2"/>
                <w:sz w:val="28"/>
              </w:rPr>
              <w:t>csip:OAISPACK AGETYPE</w:t>
            </w:r>
          </w:p>
        </w:tc>
        <w:tc>
          <w:tcPr>
            <w:tcW w:w="1136" w:type="dxa"/>
          </w:tcPr>
          <w:p>
            <w:pPr>
              <w:pStyle w:val="TableParagraph"/>
              <w:spacing w:before="52"/>
              <w:ind w:left="106" w:right="311"/>
              <w:rPr>
                <w:sz w:val="28"/>
              </w:rPr>
            </w:pPr>
            <w:r>
              <w:rPr>
                <w:spacing w:val="-4"/>
                <w:sz w:val="28"/>
              </w:rPr>
              <w:t>Bắt buộc</w:t>
            </w:r>
          </w:p>
        </w:tc>
        <w:tc>
          <w:tcPr>
            <w:tcW w:w="3539" w:type="dxa"/>
          </w:tcPr>
          <w:p>
            <w:pPr>
              <w:pStyle w:val="TableParagraph"/>
              <w:spacing w:before="52"/>
              <w:ind w:left="103" w:right="110"/>
              <w:rPr>
                <w:sz w:val="28"/>
              </w:rPr>
            </w:pPr>
            <w:r>
              <w:rPr>
                <w:sz w:val="28"/>
              </w:rPr>
              <w:t>Thông tin loại gói OAIS, có thể nhận các giá trị:</w:t>
            </w:r>
          </w:p>
          <w:p>
            <w:pPr>
              <w:pStyle w:val="TableParagraph"/>
              <w:numPr>
                <w:ilvl w:val="0"/>
                <w:numId w:val="201"/>
              </w:numPr>
              <w:tabs>
                <w:tab w:pos="265" w:val="left" w:leader="none"/>
              </w:tabs>
              <w:spacing w:line="240" w:lineRule="auto" w:before="60" w:after="0"/>
              <w:ind w:left="265" w:right="0" w:hanging="162"/>
              <w:jc w:val="left"/>
              <w:rPr>
                <w:sz w:val="28"/>
              </w:rPr>
            </w:pPr>
            <w:r>
              <w:rPr>
                <w:spacing w:val="-5"/>
                <w:sz w:val="28"/>
              </w:rPr>
              <w:t>SIP</w:t>
            </w:r>
          </w:p>
          <w:p>
            <w:pPr>
              <w:pStyle w:val="TableParagraph"/>
              <w:numPr>
                <w:ilvl w:val="0"/>
                <w:numId w:val="201"/>
              </w:numPr>
              <w:tabs>
                <w:tab w:pos="265" w:val="left" w:leader="none"/>
              </w:tabs>
              <w:spacing w:line="240" w:lineRule="auto" w:before="59" w:after="0"/>
              <w:ind w:left="265" w:right="0" w:hanging="162"/>
              <w:jc w:val="left"/>
              <w:rPr>
                <w:sz w:val="28"/>
              </w:rPr>
            </w:pPr>
            <w:r>
              <w:rPr>
                <w:spacing w:val="-5"/>
                <w:sz w:val="28"/>
              </w:rPr>
              <w:t>AIP</w:t>
            </w:r>
          </w:p>
          <w:p>
            <w:pPr>
              <w:pStyle w:val="TableParagraph"/>
              <w:numPr>
                <w:ilvl w:val="0"/>
                <w:numId w:val="201"/>
              </w:numPr>
              <w:tabs>
                <w:tab w:pos="265" w:val="left" w:leader="none"/>
              </w:tabs>
              <w:spacing w:line="240" w:lineRule="auto" w:before="60" w:after="0"/>
              <w:ind w:left="265" w:right="0" w:hanging="162"/>
              <w:jc w:val="left"/>
              <w:rPr>
                <w:sz w:val="28"/>
              </w:rPr>
            </w:pPr>
            <w:r>
              <w:rPr>
                <w:spacing w:val="-5"/>
                <w:sz w:val="28"/>
              </w:rPr>
              <w:t>DIP</w:t>
            </w:r>
          </w:p>
          <w:p>
            <w:pPr>
              <w:pStyle w:val="TableParagraph"/>
              <w:spacing w:line="308" w:lineRule="exact" w:before="62"/>
              <w:ind w:left="103"/>
              <w:rPr>
                <w:sz w:val="28"/>
              </w:rPr>
            </w:pPr>
            <w:r>
              <w:rPr>
                <w:sz w:val="28"/>
              </w:rPr>
              <w:t>Mặc</w:t>
            </w:r>
            <w:r>
              <w:rPr>
                <w:spacing w:val="-2"/>
                <w:sz w:val="28"/>
              </w:rPr>
              <w:t> </w:t>
            </w:r>
            <w:r>
              <w:rPr>
                <w:sz w:val="28"/>
              </w:rPr>
              <w:t>định</w:t>
            </w:r>
            <w:r>
              <w:rPr>
                <w:spacing w:val="-3"/>
                <w:sz w:val="28"/>
              </w:rPr>
              <w:t> </w:t>
            </w:r>
            <w:r>
              <w:rPr>
                <w:sz w:val="28"/>
              </w:rPr>
              <w:t>nhận</w:t>
            </w:r>
            <w:r>
              <w:rPr>
                <w:spacing w:val="-4"/>
                <w:sz w:val="28"/>
              </w:rPr>
              <w:t> </w:t>
            </w:r>
            <w:r>
              <w:rPr>
                <w:sz w:val="28"/>
              </w:rPr>
              <w:t>giá</w:t>
            </w:r>
            <w:r>
              <w:rPr>
                <w:spacing w:val="-4"/>
                <w:sz w:val="28"/>
              </w:rPr>
              <w:t> </w:t>
            </w:r>
            <w:r>
              <w:rPr>
                <w:sz w:val="28"/>
              </w:rPr>
              <w:t>trị</w:t>
            </w:r>
            <w:r>
              <w:rPr>
                <w:spacing w:val="-3"/>
                <w:sz w:val="28"/>
              </w:rPr>
              <w:t> </w:t>
            </w:r>
            <w:r>
              <w:rPr>
                <w:sz w:val="28"/>
              </w:rPr>
              <w:t>là</w:t>
            </w:r>
            <w:r>
              <w:rPr>
                <w:spacing w:val="-1"/>
                <w:sz w:val="28"/>
              </w:rPr>
              <w:t> </w:t>
            </w:r>
            <w:r>
              <w:rPr>
                <w:spacing w:val="-5"/>
                <w:sz w:val="28"/>
              </w:rPr>
              <w:t>SIP</w:t>
            </w:r>
          </w:p>
        </w:tc>
      </w:tr>
      <w:tr>
        <w:trPr>
          <w:trHeight w:val="1084" w:hRule="atLeast"/>
        </w:trPr>
        <w:tc>
          <w:tcPr>
            <w:tcW w:w="550" w:type="dxa"/>
          </w:tcPr>
          <w:p>
            <w:pPr>
              <w:pStyle w:val="TableParagraph"/>
              <w:spacing w:before="53"/>
              <w:ind w:left="54" w:right="18"/>
              <w:jc w:val="center"/>
              <w:rPr>
                <w:sz w:val="28"/>
              </w:rPr>
            </w:pPr>
            <w:r>
              <w:rPr>
                <w:spacing w:val="-10"/>
                <w:sz w:val="28"/>
              </w:rPr>
              <w:t>5</w:t>
            </w:r>
          </w:p>
        </w:tc>
        <w:tc>
          <w:tcPr>
            <w:tcW w:w="1573" w:type="dxa"/>
          </w:tcPr>
          <w:p>
            <w:pPr>
              <w:pStyle w:val="TableParagraph"/>
              <w:spacing w:line="322" w:lineRule="exact" w:before="53"/>
              <w:ind w:left="107"/>
              <w:rPr>
                <w:sz w:val="28"/>
              </w:rPr>
            </w:pPr>
            <w:r>
              <w:rPr>
                <w:spacing w:val="-2"/>
                <w:sz w:val="28"/>
              </w:rPr>
              <w:t>&lt;metsHdr&gt;</w:t>
            </w:r>
          </w:p>
          <w:p>
            <w:pPr>
              <w:pStyle w:val="TableParagraph"/>
              <w:ind w:left="107"/>
              <w:rPr>
                <w:sz w:val="28"/>
              </w:rPr>
            </w:pPr>
            <w:r>
              <w:rPr>
                <w:spacing w:val="-2"/>
                <w:sz w:val="28"/>
              </w:rPr>
              <w:t>/&lt;agent&gt;</w:t>
            </w:r>
          </w:p>
        </w:tc>
        <w:tc>
          <w:tcPr>
            <w:tcW w:w="2269" w:type="dxa"/>
          </w:tcPr>
          <w:p>
            <w:pPr>
              <w:pStyle w:val="TableParagraph"/>
              <w:rPr>
                <w:sz w:val="28"/>
              </w:rPr>
            </w:pPr>
          </w:p>
        </w:tc>
        <w:tc>
          <w:tcPr>
            <w:tcW w:w="1136" w:type="dxa"/>
          </w:tcPr>
          <w:p>
            <w:pPr>
              <w:pStyle w:val="TableParagraph"/>
              <w:spacing w:before="53"/>
              <w:ind w:left="106" w:right="311"/>
              <w:rPr>
                <w:sz w:val="28"/>
              </w:rPr>
            </w:pPr>
            <w:r>
              <w:rPr>
                <w:spacing w:val="-4"/>
                <w:sz w:val="28"/>
              </w:rPr>
              <w:t>Bắt buộc</w:t>
            </w:r>
          </w:p>
        </w:tc>
        <w:tc>
          <w:tcPr>
            <w:tcW w:w="3539" w:type="dxa"/>
          </w:tcPr>
          <w:p>
            <w:pPr>
              <w:pStyle w:val="TableParagraph"/>
              <w:spacing w:before="53"/>
              <w:ind w:left="103" w:right="98"/>
              <w:jc w:val="both"/>
              <w:rPr>
                <w:sz w:val="28"/>
              </w:rPr>
            </w:pPr>
            <w:r>
              <w:rPr>
                <w:sz w:val="28"/>
              </w:rPr>
              <w:t>Phần tử tác nhân như là tổ chức hoặc cá nhân tạo ra </w:t>
            </w:r>
            <w:r>
              <w:rPr>
                <w:sz w:val="28"/>
              </w:rPr>
              <w:t>dữ </w:t>
            </w:r>
            <w:r>
              <w:rPr>
                <w:spacing w:val="-4"/>
                <w:sz w:val="28"/>
              </w:rPr>
              <w:t>liệu</w:t>
            </w:r>
          </w:p>
        </w:tc>
      </w:tr>
      <w:tr>
        <w:trPr>
          <w:trHeight w:val="1086" w:hRule="atLeast"/>
        </w:trPr>
        <w:tc>
          <w:tcPr>
            <w:tcW w:w="550" w:type="dxa"/>
          </w:tcPr>
          <w:p>
            <w:pPr>
              <w:pStyle w:val="TableParagraph"/>
              <w:spacing w:before="55"/>
              <w:ind w:left="54" w:right="18"/>
              <w:jc w:val="center"/>
              <w:rPr>
                <w:sz w:val="28"/>
              </w:rPr>
            </w:pPr>
            <w:r>
              <w:rPr>
                <w:spacing w:val="-10"/>
                <w:sz w:val="28"/>
              </w:rPr>
              <w:t>6</w:t>
            </w:r>
          </w:p>
        </w:tc>
        <w:tc>
          <w:tcPr>
            <w:tcW w:w="1573" w:type="dxa"/>
          </w:tcPr>
          <w:p>
            <w:pPr>
              <w:pStyle w:val="TableParagraph"/>
              <w:spacing w:before="55"/>
              <w:ind w:left="107"/>
              <w:rPr>
                <w:sz w:val="28"/>
              </w:rPr>
            </w:pPr>
            <w:r>
              <w:rPr>
                <w:spacing w:val="-2"/>
                <w:sz w:val="28"/>
              </w:rPr>
              <w:t>&lt;agent&gt;</w:t>
            </w:r>
          </w:p>
        </w:tc>
        <w:tc>
          <w:tcPr>
            <w:tcW w:w="2269" w:type="dxa"/>
          </w:tcPr>
          <w:p>
            <w:pPr>
              <w:pStyle w:val="TableParagraph"/>
              <w:spacing w:before="55"/>
              <w:ind w:left="106"/>
              <w:rPr>
                <w:sz w:val="28"/>
              </w:rPr>
            </w:pPr>
            <w:r>
              <w:rPr>
                <w:spacing w:val="-4"/>
                <w:sz w:val="28"/>
              </w:rPr>
              <w:t>ROLE</w:t>
            </w:r>
          </w:p>
        </w:tc>
        <w:tc>
          <w:tcPr>
            <w:tcW w:w="1136" w:type="dxa"/>
          </w:tcPr>
          <w:p>
            <w:pPr>
              <w:pStyle w:val="TableParagraph"/>
              <w:spacing w:before="55"/>
              <w:ind w:left="106" w:right="311"/>
              <w:rPr>
                <w:sz w:val="28"/>
              </w:rPr>
            </w:pPr>
            <w:r>
              <w:rPr>
                <w:spacing w:val="-4"/>
                <w:sz w:val="28"/>
              </w:rPr>
              <w:t>Bắt buộc</w:t>
            </w:r>
          </w:p>
        </w:tc>
        <w:tc>
          <w:tcPr>
            <w:tcW w:w="3539" w:type="dxa"/>
          </w:tcPr>
          <w:p>
            <w:pPr>
              <w:pStyle w:val="TableParagraph"/>
              <w:spacing w:before="55"/>
              <w:ind w:left="103" w:right="110"/>
              <w:rPr>
                <w:sz w:val="28"/>
              </w:rPr>
            </w:pPr>
            <w:r>
              <w:rPr>
                <w:sz w:val="28"/>
              </w:rPr>
              <w:t>Vai</w:t>
            </w:r>
            <w:r>
              <w:rPr>
                <w:spacing w:val="80"/>
                <w:sz w:val="28"/>
              </w:rPr>
              <w:t> </w:t>
            </w:r>
            <w:r>
              <w:rPr>
                <w:sz w:val="28"/>
              </w:rPr>
              <w:t>trò</w:t>
            </w:r>
            <w:r>
              <w:rPr>
                <w:spacing w:val="80"/>
                <w:sz w:val="28"/>
              </w:rPr>
              <w:t> </w:t>
            </w:r>
            <w:r>
              <w:rPr>
                <w:sz w:val="28"/>
              </w:rPr>
              <w:t>của</w:t>
            </w:r>
            <w:r>
              <w:rPr>
                <w:spacing w:val="80"/>
                <w:sz w:val="28"/>
              </w:rPr>
              <w:t> </w:t>
            </w:r>
            <w:r>
              <w:rPr>
                <w:sz w:val="28"/>
              </w:rPr>
              <w:t>tác</w:t>
            </w:r>
            <w:r>
              <w:rPr>
                <w:spacing w:val="80"/>
                <w:sz w:val="28"/>
              </w:rPr>
              <w:t> </w:t>
            </w:r>
            <w:r>
              <w:rPr>
                <w:sz w:val="28"/>
              </w:rPr>
              <w:t>nhân</w:t>
            </w:r>
            <w:r>
              <w:rPr>
                <w:spacing w:val="80"/>
                <w:sz w:val="28"/>
              </w:rPr>
              <w:t> </w:t>
            </w:r>
            <w:r>
              <w:rPr>
                <w:sz w:val="28"/>
              </w:rPr>
              <w:t>chịu trách nhiệm về gói tài liệu</w:t>
            </w:r>
          </w:p>
          <w:p>
            <w:pPr>
              <w:pStyle w:val="TableParagraph"/>
              <w:spacing w:line="308" w:lineRule="exact" w:before="59"/>
              <w:ind w:left="103"/>
              <w:rPr>
                <w:sz w:val="28"/>
              </w:rPr>
            </w:pPr>
            <w:r>
              <w:rPr>
                <w:sz w:val="28"/>
              </w:rPr>
              <w:t>Mặc</w:t>
            </w:r>
            <w:r>
              <w:rPr>
                <w:spacing w:val="-2"/>
                <w:sz w:val="28"/>
              </w:rPr>
              <w:t> </w:t>
            </w:r>
            <w:r>
              <w:rPr>
                <w:sz w:val="28"/>
              </w:rPr>
              <w:t>định</w:t>
            </w:r>
            <w:r>
              <w:rPr>
                <w:spacing w:val="-1"/>
                <w:sz w:val="28"/>
              </w:rPr>
              <w:t> </w:t>
            </w:r>
            <w:r>
              <w:rPr>
                <w:sz w:val="28"/>
              </w:rPr>
              <w:t>là</w:t>
            </w:r>
            <w:r>
              <w:rPr>
                <w:spacing w:val="-2"/>
                <w:sz w:val="28"/>
              </w:rPr>
              <w:t> CREATOR</w:t>
            </w:r>
          </w:p>
        </w:tc>
      </w:tr>
      <w:tr>
        <w:trPr>
          <w:trHeight w:val="1288" w:hRule="atLeast"/>
        </w:trPr>
        <w:tc>
          <w:tcPr>
            <w:tcW w:w="550" w:type="dxa"/>
          </w:tcPr>
          <w:p>
            <w:pPr>
              <w:pStyle w:val="TableParagraph"/>
              <w:spacing w:before="52"/>
              <w:ind w:left="54" w:right="18"/>
              <w:jc w:val="center"/>
              <w:rPr>
                <w:sz w:val="28"/>
              </w:rPr>
            </w:pPr>
            <w:r>
              <w:rPr>
                <w:spacing w:val="-10"/>
                <w:sz w:val="28"/>
              </w:rPr>
              <w:t>7</w:t>
            </w:r>
          </w:p>
        </w:tc>
        <w:tc>
          <w:tcPr>
            <w:tcW w:w="1573" w:type="dxa"/>
          </w:tcPr>
          <w:p>
            <w:pPr>
              <w:pStyle w:val="TableParagraph"/>
              <w:spacing w:before="52"/>
              <w:ind w:left="107"/>
              <w:rPr>
                <w:sz w:val="28"/>
              </w:rPr>
            </w:pPr>
            <w:r>
              <w:rPr>
                <w:spacing w:val="-2"/>
                <w:sz w:val="28"/>
              </w:rPr>
              <w:t>&lt;agent&gt;</w:t>
            </w:r>
          </w:p>
        </w:tc>
        <w:tc>
          <w:tcPr>
            <w:tcW w:w="2269" w:type="dxa"/>
          </w:tcPr>
          <w:p>
            <w:pPr>
              <w:pStyle w:val="TableParagraph"/>
              <w:spacing w:before="52"/>
              <w:ind w:left="106"/>
              <w:rPr>
                <w:sz w:val="28"/>
              </w:rPr>
            </w:pPr>
            <w:r>
              <w:rPr>
                <w:spacing w:val="-4"/>
                <w:sz w:val="28"/>
              </w:rPr>
              <w:t>TYPE</w:t>
            </w:r>
          </w:p>
        </w:tc>
        <w:tc>
          <w:tcPr>
            <w:tcW w:w="1136" w:type="dxa"/>
          </w:tcPr>
          <w:p>
            <w:pPr>
              <w:pStyle w:val="TableParagraph"/>
              <w:spacing w:before="52"/>
              <w:ind w:left="106" w:right="311"/>
              <w:rPr>
                <w:sz w:val="28"/>
              </w:rPr>
            </w:pPr>
            <w:r>
              <w:rPr>
                <w:spacing w:val="-4"/>
                <w:sz w:val="28"/>
              </w:rPr>
              <w:t>Bắt buộc</w:t>
            </w:r>
          </w:p>
        </w:tc>
        <w:tc>
          <w:tcPr>
            <w:tcW w:w="3539" w:type="dxa"/>
          </w:tcPr>
          <w:p>
            <w:pPr>
              <w:pStyle w:val="TableParagraph"/>
              <w:ind w:left="103" w:right="110"/>
              <w:rPr>
                <w:sz w:val="28"/>
              </w:rPr>
            </w:pPr>
            <w:r>
              <w:rPr>
                <w:sz w:val="28"/>
              </w:rPr>
              <w:t>Loại</w:t>
            </w:r>
            <w:r>
              <w:rPr>
                <w:spacing w:val="-8"/>
                <w:sz w:val="28"/>
              </w:rPr>
              <w:t> </w:t>
            </w:r>
            <w:r>
              <w:rPr>
                <w:sz w:val="28"/>
              </w:rPr>
              <w:t>tác</w:t>
            </w:r>
            <w:r>
              <w:rPr>
                <w:spacing w:val="-8"/>
                <w:sz w:val="28"/>
              </w:rPr>
              <w:t> </w:t>
            </w:r>
            <w:r>
              <w:rPr>
                <w:sz w:val="28"/>
              </w:rPr>
              <w:t>nhân</w:t>
            </w:r>
            <w:r>
              <w:rPr>
                <w:spacing w:val="-4"/>
                <w:sz w:val="28"/>
              </w:rPr>
              <w:t> </w:t>
            </w:r>
            <w:r>
              <w:rPr>
                <w:sz w:val="28"/>
              </w:rPr>
              <w:t>tạo</w:t>
            </w:r>
            <w:r>
              <w:rPr>
                <w:spacing w:val="-8"/>
                <w:sz w:val="28"/>
              </w:rPr>
              <w:t> </w:t>
            </w:r>
            <w:r>
              <w:rPr>
                <w:sz w:val="28"/>
              </w:rPr>
              <w:t>gói</w:t>
            </w:r>
            <w:r>
              <w:rPr>
                <w:spacing w:val="-7"/>
                <w:sz w:val="28"/>
              </w:rPr>
              <w:t> </w:t>
            </w:r>
            <w:r>
              <w:rPr>
                <w:sz w:val="28"/>
              </w:rPr>
              <w:t>lưu</w:t>
            </w:r>
            <w:r>
              <w:rPr>
                <w:spacing w:val="-4"/>
                <w:sz w:val="28"/>
              </w:rPr>
              <w:t> </w:t>
            </w:r>
            <w:r>
              <w:rPr>
                <w:sz w:val="28"/>
              </w:rPr>
              <w:t>trữ Ví dụ: “INDIVIDUAL”, </w:t>
            </w:r>
            <w:r>
              <w:rPr>
                <w:spacing w:val="-2"/>
                <w:sz w:val="28"/>
              </w:rPr>
              <w:t>“OTHER”,</w:t>
            </w:r>
          </w:p>
          <w:p>
            <w:pPr>
              <w:pStyle w:val="TableParagraph"/>
              <w:spacing w:line="308" w:lineRule="exact"/>
              <w:ind w:left="103"/>
              <w:rPr>
                <w:sz w:val="28"/>
              </w:rPr>
            </w:pPr>
            <w:r>
              <w:rPr>
                <w:spacing w:val="-2"/>
                <w:sz w:val="28"/>
              </w:rPr>
              <w:t>“ORGANIZATION”</w:t>
            </w:r>
          </w:p>
        </w:tc>
      </w:tr>
      <w:tr>
        <w:trPr>
          <w:trHeight w:val="1146" w:hRule="atLeast"/>
        </w:trPr>
        <w:tc>
          <w:tcPr>
            <w:tcW w:w="550" w:type="dxa"/>
          </w:tcPr>
          <w:p>
            <w:pPr>
              <w:pStyle w:val="TableParagraph"/>
              <w:spacing w:before="52"/>
              <w:ind w:left="54" w:right="18"/>
              <w:jc w:val="center"/>
              <w:rPr>
                <w:sz w:val="28"/>
              </w:rPr>
            </w:pPr>
            <w:r>
              <w:rPr>
                <w:spacing w:val="-10"/>
                <w:sz w:val="28"/>
              </w:rPr>
              <w:t>8</w:t>
            </w:r>
          </w:p>
        </w:tc>
        <w:tc>
          <w:tcPr>
            <w:tcW w:w="1573" w:type="dxa"/>
          </w:tcPr>
          <w:p>
            <w:pPr>
              <w:pStyle w:val="TableParagraph"/>
              <w:spacing w:before="52"/>
              <w:ind w:left="107"/>
              <w:rPr>
                <w:sz w:val="28"/>
              </w:rPr>
            </w:pPr>
            <w:r>
              <w:rPr>
                <w:spacing w:val="-2"/>
                <w:sz w:val="28"/>
              </w:rPr>
              <w:t>&lt;agent&gt;</w:t>
            </w:r>
          </w:p>
        </w:tc>
        <w:tc>
          <w:tcPr>
            <w:tcW w:w="2269" w:type="dxa"/>
          </w:tcPr>
          <w:p>
            <w:pPr>
              <w:pStyle w:val="TableParagraph"/>
              <w:spacing w:before="52"/>
              <w:ind w:left="106"/>
              <w:rPr>
                <w:sz w:val="28"/>
              </w:rPr>
            </w:pPr>
            <w:r>
              <w:rPr>
                <w:spacing w:val="-2"/>
                <w:sz w:val="28"/>
              </w:rPr>
              <w:t>OTHERTYPE</w:t>
            </w:r>
          </w:p>
        </w:tc>
        <w:tc>
          <w:tcPr>
            <w:tcW w:w="1136" w:type="dxa"/>
          </w:tcPr>
          <w:p>
            <w:pPr>
              <w:pStyle w:val="TableParagraph"/>
              <w:spacing w:before="52"/>
              <w:ind w:left="106" w:right="311"/>
              <w:rPr>
                <w:sz w:val="28"/>
              </w:rPr>
            </w:pPr>
            <w:r>
              <w:rPr>
                <w:spacing w:val="-4"/>
                <w:sz w:val="28"/>
              </w:rPr>
              <w:t>Bắt buộc</w:t>
            </w:r>
          </w:p>
        </w:tc>
        <w:tc>
          <w:tcPr>
            <w:tcW w:w="3539" w:type="dxa"/>
          </w:tcPr>
          <w:p>
            <w:pPr>
              <w:pStyle w:val="TableParagraph"/>
              <w:spacing w:before="52"/>
              <w:ind w:left="103"/>
              <w:rPr>
                <w:sz w:val="28"/>
              </w:rPr>
            </w:pPr>
            <w:r>
              <w:rPr>
                <w:sz w:val="28"/>
              </w:rPr>
              <w:t>Tác</w:t>
            </w:r>
            <w:r>
              <w:rPr>
                <w:spacing w:val="-2"/>
                <w:sz w:val="28"/>
              </w:rPr>
              <w:t> </w:t>
            </w:r>
            <w:r>
              <w:rPr>
                <w:sz w:val="28"/>
              </w:rPr>
              <w:t>nhận</w:t>
            </w:r>
            <w:r>
              <w:rPr>
                <w:spacing w:val="-4"/>
                <w:sz w:val="28"/>
              </w:rPr>
              <w:t> khác</w:t>
            </w:r>
          </w:p>
          <w:p>
            <w:pPr>
              <w:pStyle w:val="TableParagraph"/>
              <w:tabs>
                <w:tab w:pos="1112" w:val="left" w:leader="none"/>
                <w:tab w:pos="1793" w:val="left" w:leader="none"/>
                <w:tab w:pos="2553" w:val="left" w:leader="none"/>
                <w:tab w:pos="3223" w:val="left" w:leader="none"/>
              </w:tabs>
              <w:spacing w:before="60"/>
              <w:ind w:left="103" w:right="99"/>
              <w:rPr>
                <w:sz w:val="28"/>
              </w:rPr>
            </w:pPr>
            <w:r>
              <w:rPr>
                <w:spacing w:val="-4"/>
                <w:sz w:val="28"/>
              </w:rPr>
              <w:t>Luôn</w:t>
            </w:r>
            <w:r>
              <w:rPr>
                <w:sz w:val="28"/>
              </w:rPr>
              <w:tab/>
            </w:r>
            <w:r>
              <w:rPr>
                <w:spacing w:val="-6"/>
                <w:sz w:val="28"/>
              </w:rPr>
              <w:t>có</w:t>
            </w:r>
            <w:r>
              <w:rPr>
                <w:sz w:val="28"/>
              </w:rPr>
              <w:tab/>
            </w:r>
            <w:r>
              <w:rPr>
                <w:spacing w:val="-4"/>
                <w:sz w:val="28"/>
              </w:rPr>
              <w:t>giá</w:t>
            </w:r>
            <w:r>
              <w:rPr>
                <w:sz w:val="28"/>
              </w:rPr>
              <w:tab/>
            </w:r>
            <w:r>
              <w:rPr>
                <w:spacing w:val="-4"/>
                <w:sz w:val="28"/>
              </w:rPr>
              <w:t>trị</w:t>
            </w:r>
            <w:r>
              <w:rPr>
                <w:sz w:val="28"/>
              </w:rPr>
              <w:tab/>
            </w:r>
            <w:r>
              <w:rPr>
                <w:spacing w:val="-6"/>
                <w:sz w:val="28"/>
              </w:rPr>
              <w:t>là </w:t>
            </w:r>
            <w:r>
              <w:rPr>
                <w:spacing w:val="-2"/>
                <w:sz w:val="28"/>
              </w:rPr>
              <w:t>“SOFTWARE”</w:t>
            </w:r>
          </w:p>
        </w:tc>
      </w:tr>
    </w:tbl>
    <w:p>
      <w:pPr>
        <w:pStyle w:val="TableParagraph"/>
        <w:spacing w:after="0"/>
        <w:rPr>
          <w:sz w:val="28"/>
        </w:rPr>
        <w:sectPr>
          <w:pgSz w:w="11910" w:h="16850"/>
          <w:pgMar w:header="514" w:footer="0" w:top="740" w:bottom="280" w:left="1559" w:right="0"/>
        </w:sectPr>
      </w:pPr>
    </w:p>
    <w:p>
      <w:pPr>
        <w:pStyle w:val="BodyText"/>
        <w:rPr>
          <w:i/>
          <w:sz w:val="20"/>
        </w:rPr>
      </w:pPr>
    </w:p>
    <w:p>
      <w:pPr>
        <w:pStyle w:val="BodyText"/>
        <w:spacing w:before="200"/>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0"/>
        <w:gridCol w:w="1573"/>
        <w:gridCol w:w="2269"/>
        <w:gridCol w:w="1136"/>
        <w:gridCol w:w="3539"/>
      </w:tblGrid>
      <w:tr>
        <w:trPr>
          <w:trHeight w:val="763" w:hRule="atLeast"/>
        </w:trPr>
        <w:tc>
          <w:tcPr>
            <w:tcW w:w="550" w:type="dxa"/>
            <w:shd w:val="clear" w:color="auto" w:fill="EDEBE0"/>
          </w:tcPr>
          <w:p>
            <w:pPr>
              <w:pStyle w:val="TableParagraph"/>
              <w:spacing w:before="58"/>
              <w:ind w:left="54"/>
              <w:jc w:val="center"/>
              <w:rPr>
                <w:b/>
                <w:sz w:val="28"/>
              </w:rPr>
            </w:pPr>
            <w:r>
              <w:rPr>
                <w:b/>
                <w:spacing w:val="-5"/>
                <w:sz w:val="28"/>
              </w:rPr>
              <w:t>TT</w:t>
            </w:r>
          </w:p>
        </w:tc>
        <w:tc>
          <w:tcPr>
            <w:tcW w:w="1573" w:type="dxa"/>
            <w:shd w:val="clear" w:color="auto" w:fill="EDEBE0"/>
          </w:tcPr>
          <w:p>
            <w:pPr>
              <w:pStyle w:val="TableParagraph"/>
              <w:spacing w:before="58"/>
              <w:ind w:left="330"/>
              <w:rPr>
                <w:b/>
                <w:sz w:val="28"/>
              </w:rPr>
            </w:pPr>
            <w:r>
              <w:rPr>
                <w:b/>
                <w:sz w:val="28"/>
              </w:rPr>
              <w:t>Tên</w:t>
            </w:r>
            <w:r>
              <w:rPr>
                <w:b/>
                <w:spacing w:val="-2"/>
                <w:sz w:val="28"/>
              </w:rPr>
              <w:t> </w:t>
            </w:r>
            <w:r>
              <w:rPr>
                <w:b/>
                <w:spacing w:val="-5"/>
                <w:sz w:val="28"/>
              </w:rPr>
              <w:t>thẻ</w:t>
            </w:r>
          </w:p>
        </w:tc>
        <w:tc>
          <w:tcPr>
            <w:tcW w:w="2269" w:type="dxa"/>
            <w:shd w:val="clear" w:color="auto" w:fill="EDEBE0"/>
          </w:tcPr>
          <w:p>
            <w:pPr>
              <w:pStyle w:val="TableParagraph"/>
              <w:spacing w:before="58"/>
              <w:ind w:left="75" w:right="69"/>
              <w:jc w:val="center"/>
              <w:rPr>
                <w:b/>
                <w:sz w:val="28"/>
              </w:rPr>
            </w:pPr>
            <w:r>
              <w:rPr>
                <w:b/>
                <w:sz w:val="28"/>
              </w:rPr>
              <w:t>Thuộc</w:t>
            </w:r>
            <w:r>
              <w:rPr>
                <w:b/>
                <w:spacing w:val="-2"/>
                <w:sz w:val="28"/>
              </w:rPr>
              <w:t> </w:t>
            </w:r>
            <w:r>
              <w:rPr>
                <w:b/>
                <w:spacing w:val="-4"/>
                <w:sz w:val="28"/>
              </w:rPr>
              <w:t>tính</w:t>
            </w:r>
          </w:p>
        </w:tc>
        <w:tc>
          <w:tcPr>
            <w:tcW w:w="1136" w:type="dxa"/>
            <w:shd w:val="clear" w:color="auto" w:fill="EDEBE0"/>
          </w:tcPr>
          <w:p>
            <w:pPr>
              <w:pStyle w:val="TableParagraph"/>
              <w:spacing w:before="58"/>
              <w:ind w:left="355" w:right="312" w:hanging="32"/>
              <w:rPr>
                <w:b/>
                <w:sz w:val="28"/>
              </w:rPr>
            </w:pPr>
            <w:r>
              <w:rPr>
                <w:b/>
                <w:spacing w:val="-4"/>
                <w:sz w:val="28"/>
              </w:rPr>
              <w:t>Yêu </w:t>
            </w:r>
            <w:r>
              <w:rPr>
                <w:b/>
                <w:spacing w:val="-5"/>
                <w:sz w:val="28"/>
              </w:rPr>
              <w:t>cầu</w:t>
            </w:r>
          </w:p>
        </w:tc>
        <w:tc>
          <w:tcPr>
            <w:tcW w:w="3539" w:type="dxa"/>
            <w:shd w:val="clear" w:color="auto" w:fill="EDEBE0"/>
          </w:tcPr>
          <w:p>
            <w:pPr>
              <w:pStyle w:val="TableParagraph"/>
              <w:spacing w:before="58"/>
              <w:ind w:right="1"/>
              <w:jc w:val="center"/>
              <w:rPr>
                <w:b/>
                <w:sz w:val="28"/>
              </w:rPr>
            </w:pPr>
            <w:r>
              <w:rPr>
                <w:b/>
                <w:sz w:val="28"/>
              </w:rPr>
              <w:t>Mô</w:t>
            </w:r>
            <w:r>
              <w:rPr>
                <w:b/>
                <w:spacing w:val="-1"/>
                <w:sz w:val="28"/>
              </w:rPr>
              <w:t> </w:t>
            </w:r>
            <w:r>
              <w:rPr>
                <w:b/>
                <w:spacing w:val="-5"/>
                <w:sz w:val="28"/>
              </w:rPr>
              <w:t>tả</w:t>
            </w:r>
          </w:p>
        </w:tc>
      </w:tr>
      <w:tr>
        <w:trPr>
          <w:trHeight w:val="765" w:hRule="atLeast"/>
        </w:trPr>
        <w:tc>
          <w:tcPr>
            <w:tcW w:w="550" w:type="dxa"/>
          </w:tcPr>
          <w:p>
            <w:pPr>
              <w:pStyle w:val="TableParagraph"/>
              <w:spacing w:before="52"/>
              <w:ind w:left="54" w:right="18"/>
              <w:jc w:val="center"/>
              <w:rPr>
                <w:sz w:val="28"/>
              </w:rPr>
            </w:pPr>
            <w:r>
              <w:rPr>
                <w:spacing w:val="-10"/>
                <w:sz w:val="28"/>
              </w:rPr>
              <w:t>9</w:t>
            </w:r>
          </w:p>
        </w:tc>
        <w:tc>
          <w:tcPr>
            <w:tcW w:w="1573" w:type="dxa"/>
          </w:tcPr>
          <w:p>
            <w:pPr>
              <w:pStyle w:val="TableParagraph"/>
              <w:spacing w:line="242" w:lineRule="auto" w:before="52"/>
              <w:ind w:left="107"/>
              <w:rPr>
                <w:sz w:val="28"/>
              </w:rPr>
            </w:pPr>
            <w:r>
              <w:rPr>
                <w:spacing w:val="-2"/>
                <w:sz w:val="28"/>
              </w:rPr>
              <w:t>&lt;agent&gt;/&lt;n </w:t>
            </w:r>
            <w:r>
              <w:rPr>
                <w:spacing w:val="-4"/>
                <w:sz w:val="28"/>
              </w:rPr>
              <w:t>ame&gt;</w:t>
            </w:r>
          </w:p>
        </w:tc>
        <w:tc>
          <w:tcPr>
            <w:tcW w:w="2269" w:type="dxa"/>
          </w:tcPr>
          <w:p>
            <w:pPr>
              <w:pStyle w:val="TableParagraph"/>
              <w:rPr>
                <w:sz w:val="28"/>
              </w:rPr>
            </w:pPr>
          </w:p>
        </w:tc>
        <w:tc>
          <w:tcPr>
            <w:tcW w:w="1136" w:type="dxa"/>
          </w:tcPr>
          <w:p>
            <w:pPr>
              <w:pStyle w:val="TableParagraph"/>
              <w:spacing w:line="242" w:lineRule="auto" w:before="52"/>
              <w:ind w:left="106" w:right="311"/>
              <w:rPr>
                <w:sz w:val="28"/>
              </w:rPr>
            </w:pPr>
            <w:r>
              <w:rPr>
                <w:spacing w:val="-4"/>
                <w:sz w:val="28"/>
              </w:rPr>
              <w:t>Bắt buộc</w:t>
            </w:r>
          </w:p>
        </w:tc>
        <w:tc>
          <w:tcPr>
            <w:tcW w:w="3539" w:type="dxa"/>
          </w:tcPr>
          <w:p>
            <w:pPr>
              <w:pStyle w:val="TableParagraph"/>
              <w:spacing w:line="242" w:lineRule="auto" w:before="52"/>
              <w:ind w:left="103"/>
              <w:rPr>
                <w:sz w:val="28"/>
              </w:rPr>
            </w:pPr>
            <w:r>
              <w:rPr>
                <w:sz w:val="28"/>
              </w:rPr>
              <w:t>Tên</w:t>
            </w:r>
            <w:r>
              <w:rPr>
                <w:spacing w:val="40"/>
                <w:sz w:val="28"/>
              </w:rPr>
              <w:t> </w:t>
            </w:r>
            <w:r>
              <w:rPr>
                <w:sz w:val="28"/>
              </w:rPr>
              <w:t>của</w:t>
            </w:r>
            <w:r>
              <w:rPr>
                <w:spacing w:val="40"/>
                <w:sz w:val="28"/>
              </w:rPr>
              <w:t> </w:t>
            </w:r>
            <w:r>
              <w:rPr>
                <w:sz w:val="28"/>
              </w:rPr>
              <w:t>công</w:t>
            </w:r>
            <w:r>
              <w:rPr>
                <w:spacing w:val="39"/>
                <w:sz w:val="28"/>
              </w:rPr>
              <w:t> </w:t>
            </w:r>
            <w:r>
              <w:rPr>
                <w:sz w:val="28"/>
              </w:rPr>
              <w:t>cụ</w:t>
            </w:r>
            <w:r>
              <w:rPr>
                <w:spacing w:val="39"/>
                <w:sz w:val="28"/>
              </w:rPr>
              <w:t> </w:t>
            </w:r>
            <w:r>
              <w:rPr>
                <w:sz w:val="28"/>
              </w:rPr>
              <w:t>phần</w:t>
            </w:r>
            <w:r>
              <w:rPr>
                <w:spacing w:val="40"/>
                <w:sz w:val="28"/>
              </w:rPr>
              <w:t> </w:t>
            </w:r>
            <w:r>
              <w:rPr>
                <w:sz w:val="28"/>
              </w:rPr>
              <w:t>mềm được sử dụng để tạo gói tin</w:t>
            </w:r>
          </w:p>
        </w:tc>
      </w:tr>
      <w:tr>
        <w:trPr>
          <w:trHeight w:val="1084" w:hRule="atLeast"/>
        </w:trPr>
        <w:tc>
          <w:tcPr>
            <w:tcW w:w="550" w:type="dxa"/>
          </w:tcPr>
          <w:p>
            <w:pPr>
              <w:pStyle w:val="TableParagraph"/>
              <w:spacing w:before="52"/>
              <w:ind w:left="54" w:right="19"/>
              <w:jc w:val="center"/>
              <w:rPr>
                <w:sz w:val="28"/>
              </w:rPr>
            </w:pPr>
            <w:r>
              <w:rPr>
                <w:spacing w:val="-5"/>
                <w:sz w:val="28"/>
              </w:rPr>
              <w:t>10</w:t>
            </w:r>
          </w:p>
        </w:tc>
        <w:tc>
          <w:tcPr>
            <w:tcW w:w="1573" w:type="dxa"/>
          </w:tcPr>
          <w:p>
            <w:pPr>
              <w:pStyle w:val="TableParagraph"/>
              <w:spacing w:before="52"/>
              <w:ind w:left="107"/>
              <w:rPr>
                <w:sz w:val="28"/>
              </w:rPr>
            </w:pPr>
            <w:r>
              <w:rPr>
                <w:spacing w:val="-2"/>
                <w:sz w:val="28"/>
              </w:rPr>
              <w:t>&lt;agent&gt;/&lt;n </w:t>
            </w:r>
            <w:r>
              <w:rPr>
                <w:spacing w:val="-4"/>
                <w:sz w:val="28"/>
              </w:rPr>
              <w:t>ote&gt;</w:t>
            </w:r>
          </w:p>
        </w:tc>
        <w:tc>
          <w:tcPr>
            <w:tcW w:w="2269" w:type="dxa"/>
          </w:tcPr>
          <w:p>
            <w:pPr>
              <w:pStyle w:val="TableParagraph"/>
              <w:rPr>
                <w:sz w:val="28"/>
              </w:rPr>
            </w:pPr>
          </w:p>
        </w:tc>
        <w:tc>
          <w:tcPr>
            <w:tcW w:w="1136" w:type="dxa"/>
          </w:tcPr>
          <w:p>
            <w:pPr>
              <w:pStyle w:val="TableParagraph"/>
              <w:spacing w:before="52"/>
              <w:ind w:left="106" w:right="311"/>
              <w:rPr>
                <w:sz w:val="28"/>
              </w:rPr>
            </w:pPr>
            <w:r>
              <w:rPr>
                <w:spacing w:val="-4"/>
                <w:sz w:val="28"/>
              </w:rPr>
              <w:t>Bắt buộc</w:t>
            </w:r>
          </w:p>
        </w:tc>
        <w:tc>
          <w:tcPr>
            <w:tcW w:w="3539" w:type="dxa"/>
          </w:tcPr>
          <w:p>
            <w:pPr>
              <w:pStyle w:val="TableParagraph"/>
              <w:spacing w:before="52"/>
              <w:ind w:left="103" w:right="100"/>
              <w:jc w:val="both"/>
              <w:rPr>
                <w:sz w:val="28"/>
              </w:rPr>
            </w:pPr>
            <w:r>
              <w:rPr>
                <w:sz w:val="28"/>
              </w:rPr>
              <w:t>Phần tử ghi chú để ghi lại phiên bản của phần mềm tạo ra gói tin</w:t>
            </w:r>
          </w:p>
        </w:tc>
      </w:tr>
      <w:tr>
        <w:trPr>
          <w:trHeight w:val="1469" w:hRule="atLeast"/>
        </w:trPr>
        <w:tc>
          <w:tcPr>
            <w:tcW w:w="550" w:type="dxa"/>
          </w:tcPr>
          <w:p>
            <w:pPr>
              <w:pStyle w:val="TableParagraph"/>
              <w:spacing w:before="55"/>
              <w:ind w:left="54" w:right="19"/>
              <w:jc w:val="center"/>
              <w:rPr>
                <w:sz w:val="28"/>
              </w:rPr>
            </w:pPr>
            <w:r>
              <w:rPr>
                <w:spacing w:val="-5"/>
                <w:sz w:val="28"/>
              </w:rPr>
              <w:t>11</w:t>
            </w:r>
          </w:p>
        </w:tc>
        <w:tc>
          <w:tcPr>
            <w:tcW w:w="1573" w:type="dxa"/>
          </w:tcPr>
          <w:p>
            <w:pPr>
              <w:pStyle w:val="TableParagraph"/>
              <w:spacing w:before="55"/>
              <w:ind w:left="107"/>
              <w:rPr>
                <w:sz w:val="28"/>
              </w:rPr>
            </w:pPr>
            <w:r>
              <w:rPr>
                <w:spacing w:val="-2"/>
                <w:sz w:val="28"/>
              </w:rPr>
              <w:t>&lt;note&gt;</w:t>
            </w:r>
          </w:p>
        </w:tc>
        <w:tc>
          <w:tcPr>
            <w:tcW w:w="2269" w:type="dxa"/>
          </w:tcPr>
          <w:p>
            <w:pPr>
              <w:pStyle w:val="TableParagraph"/>
              <w:spacing w:before="55"/>
              <w:ind w:left="6" w:right="75"/>
              <w:jc w:val="center"/>
              <w:rPr>
                <w:sz w:val="28"/>
              </w:rPr>
            </w:pPr>
            <w:r>
              <w:rPr>
                <w:spacing w:val="-2"/>
                <w:sz w:val="28"/>
              </w:rPr>
              <w:t>csip:NOTETYPE</w:t>
            </w:r>
          </w:p>
        </w:tc>
        <w:tc>
          <w:tcPr>
            <w:tcW w:w="1136" w:type="dxa"/>
          </w:tcPr>
          <w:p>
            <w:pPr>
              <w:pStyle w:val="TableParagraph"/>
              <w:spacing w:before="55"/>
              <w:ind w:left="106" w:right="311"/>
              <w:rPr>
                <w:sz w:val="28"/>
              </w:rPr>
            </w:pPr>
            <w:r>
              <w:rPr>
                <w:spacing w:val="-4"/>
                <w:sz w:val="28"/>
              </w:rPr>
              <w:t>Bắt buộc</w:t>
            </w:r>
          </w:p>
        </w:tc>
        <w:tc>
          <w:tcPr>
            <w:tcW w:w="3539" w:type="dxa"/>
          </w:tcPr>
          <w:p>
            <w:pPr>
              <w:pStyle w:val="TableParagraph"/>
              <w:tabs>
                <w:tab w:pos="1153" w:val="left" w:leader="none"/>
                <w:tab w:pos="2205" w:val="left" w:leader="none"/>
                <w:tab w:pos="3097" w:val="left" w:leader="none"/>
              </w:tabs>
              <w:spacing w:before="55"/>
              <w:ind w:left="103" w:right="100"/>
              <w:rPr>
                <w:sz w:val="28"/>
              </w:rPr>
            </w:pPr>
            <w:r>
              <w:rPr>
                <w:spacing w:val="-4"/>
                <w:sz w:val="28"/>
              </w:rPr>
              <w:t>Mặc</w:t>
            </w:r>
            <w:r>
              <w:rPr>
                <w:sz w:val="28"/>
              </w:rPr>
              <w:tab/>
            </w:r>
            <w:r>
              <w:rPr>
                <w:spacing w:val="-4"/>
                <w:sz w:val="28"/>
              </w:rPr>
              <w:t>định</w:t>
            </w:r>
            <w:r>
              <w:rPr>
                <w:sz w:val="28"/>
              </w:rPr>
              <w:tab/>
            </w:r>
            <w:r>
              <w:rPr>
                <w:spacing w:val="-4"/>
                <w:sz w:val="28"/>
              </w:rPr>
              <w:t>giá</w:t>
            </w:r>
            <w:r>
              <w:rPr>
                <w:sz w:val="28"/>
              </w:rPr>
              <w:tab/>
            </w:r>
            <w:r>
              <w:rPr>
                <w:spacing w:val="-4"/>
                <w:sz w:val="28"/>
              </w:rPr>
              <w:t>trị: </w:t>
            </w:r>
            <w:r>
              <w:rPr>
                <w:color w:val="000000"/>
                <w:spacing w:val="-2"/>
                <w:sz w:val="28"/>
                <w:shd w:fill="F6F8F9" w:color="auto" w:val="clear"/>
              </w:rPr>
              <w:t>IDENTIFICATIONCODE</w:t>
            </w:r>
          </w:p>
          <w:p>
            <w:pPr>
              <w:pStyle w:val="TableParagraph"/>
              <w:spacing w:before="60"/>
              <w:ind w:left="103" w:right="110"/>
              <w:rPr>
                <w:sz w:val="28"/>
              </w:rPr>
            </w:pPr>
            <w:r>
              <w:rPr>
                <w:sz w:val="28"/>
              </w:rPr>
              <w:t>Giá</w:t>
            </w:r>
            <w:r>
              <w:rPr>
                <w:spacing w:val="80"/>
                <w:sz w:val="28"/>
              </w:rPr>
              <w:t> </w:t>
            </w:r>
            <w:r>
              <w:rPr>
                <w:sz w:val="28"/>
              </w:rPr>
              <w:t>trị</w:t>
            </w:r>
            <w:r>
              <w:rPr>
                <w:spacing w:val="80"/>
                <w:sz w:val="28"/>
              </w:rPr>
              <w:t> </w:t>
            </w:r>
            <w:r>
              <w:rPr>
                <w:sz w:val="28"/>
              </w:rPr>
              <w:t>lưu</w:t>
            </w:r>
            <w:r>
              <w:rPr>
                <w:spacing w:val="80"/>
                <w:sz w:val="28"/>
              </w:rPr>
              <w:t> </w:t>
            </w:r>
            <w:r>
              <w:rPr>
                <w:sz w:val="28"/>
              </w:rPr>
              <w:t>thông</w:t>
            </w:r>
            <w:r>
              <w:rPr>
                <w:spacing w:val="80"/>
                <w:sz w:val="28"/>
              </w:rPr>
              <w:t> </w:t>
            </w:r>
            <w:r>
              <w:rPr>
                <w:sz w:val="28"/>
              </w:rPr>
              <w:t>tin</w:t>
            </w:r>
            <w:r>
              <w:rPr>
                <w:spacing w:val="80"/>
                <w:sz w:val="28"/>
              </w:rPr>
              <w:t> </w:t>
            </w:r>
            <w:r>
              <w:rPr>
                <w:sz w:val="28"/>
              </w:rPr>
              <w:t>Mã </w:t>
            </w:r>
            <w:r>
              <w:rPr>
                <w:spacing w:val="-2"/>
                <w:sz w:val="28"/>
              </w:rPr>
              <w:t>phông</w:t>
            </w:r>
          </w:p>
        </w:tc>
      </w:tr>
      <w:tr>
        <w:trPr>
          <w:trHeight w:val="4283" w:hRule="atLeast"/>
        </w:trPr>
        <w:tc>
          <w:tcPr>
            <w:tcW w:w="550" w:type="dxa"/>
          </w:tcPr>
          <w:p>
            <w:pPr>
              <w:pStyle w:val="TableParagraph"/>
              <w:spacing w:before="52"/>
              <w:ind w:left="54" w:right="19"/>
              <w:jc w:val="center"/>
              <w:rPr>
                <w:sz w:val="28"/>
              </w:rPr>
            </w:pPr>
            <w:r>
              <w:rPr>
                <w:spacing w:val="-5"/>
                <w:sz w:val="28"/>
              </w:rPr>
              <w:t>12</w:t>
            </w:r>
          </w:p>
        </w:tc>
        <w:tc>
          <w:tcPr>
            <w:tcW w:w="1573" w:type="dxa"/>
          </w:tcPr>
          <w:p>
            <w:pPr>
              <w:pStyle w:val="TableParagraph"/>
              <w:spacing w:before="52"/>
              <w:ind w:left="107"/>
              <w:rPr>
                <w:sz w:val="28"/>
              </w:rPr>
            </w:pPr>
            <w:r>
              <w:rPr>
                <w:sz w:val="28"/>
              </w:rPr>
              <w:t>Ví</w:t>
            </w:r>
            <w:r>
              <w:rPr>
                <w:spacing w:val="-1"/>
                <w:sz w:val="28"/>
              </w:rPr>
              <w:t> </w:t>
            </w:r>
            <w:r>
              <w:rPr>
                <w:spacing w:val="-5"/>
                <w:sz w:val="28"/>
              </w:rPr>
              <w:t>dụ:</w:t>
            </w:r>
          </w:p>
        </w:tc>
        <w:tc>
          <w:tcPr>
            <w:tcW w:w="6944" w:type="dxa"/>
            <w:gridSpan w:val="3"/>
          </w:tcPr>
          <w:p>
            <w:pPr>
              <w:pStyle w:val="TableParagraph"/>
              <w:spacing w:line="242" w:lineRule="auto" w:before="52"/>
              <w:ind w:left="106"/>
              <w:rPr>
                <w:sz w:val="28"/>
              </w:rPr>
            </w:pPr>
            <w:r>
              <w:rPr>
                <w:sz w:val="28"/>
              </w:rPr>
              <w:t>&lt;metsHdr CREATEDATE="2023-01- 13T15:46:25.073+07:00"</w:t>
            </w:r>
            <w:r>
              <w:rPr>
                <w:spacing w:val="-18"/>
                <w:sz w:val="28"/>
              </w:rPr>
              <w:t> </w:t>
            </w:r>
            <w:r>
              <w:rPr>
                <w:sz w:val="28"/>
              </w:rPr>
              <w:t>LASTMODDATE="2023-01-</w:t>
            </w:r>
          </w:p>
          <w:p>
            <w:pPr>
              <w:pStyle w:val="TableParagraph"/>
              <w:ind w:left="106" w:right="691"/>
              <w:rPr>
                <w:sz w:val="28"/>
              </w:rPr>
            </w:pPr>
            <w:r>
              <w:rPr>
                <w:sz w:val="28"/>
              </w:rPr>
              <w:t>13T15:46:25.073+07:00"</w:t>
            </w:r>
            <w:r>
              <w:rPr>
                <w:spacing w:val="-18"/>
                <w:sz w:val="28"/>
              </w:rPr>
              <w:t> </w:t>
            </w:r>
            <w:r>
              <w:rPr>
                <w:sz w:val="28"/>
              </w:rPr>
              <w:t>RECORDSTATUS="NEW" </w:t>
            </w:r>
            <w:r>
              <w:rPr>
                <w:spacing w:val="-2"/>
                <w:sz w:val="28"/>
              </w:rPr>
              <w:t>csip:OAISPACKAGETYPE="SIP"&gt;</w:t>
            </w:r>
          </w:p>
          <w:p>
            <w:pPr>
              <w:pStyle w:val="TableParagraph"/>
              <w:spacing w:before="55"/>
              <w:ind w:left="106" w:firstLine="556"/>
              <w:rPr>
                <w:sz w:val="28"/>
              </w:rPr>
            </w:pPr>
            <w:r>
              <w:rPr>
                <w:sz w:val="28"/>
              </w:rPr>
              <w:t>&lt;agent</w:t>
            </w:r>
            <w:r>
              <w:rPr>
                <w:spacing w:val="-18"/>
                <w:sz w:val="28"/>
              </w:rPr>
              <w:t> </w:t>
            </w:r>
            <w:r>
              <w:rPr>
                <w:sz w:val="28"/>
              </w:rPr>
              <w:t>ROLE="CREATOR" </w:t>
            </w:r>
            <w:r>
              <w:rPr>
                <w:spacing w:val="-2"/>
                <w:sz w:val="28"/>
              </w:rPr>
              <w:t>TYPE="ORGANIZATION"&gt;</w:t>
            </w:r>
          </w:p>
          <w:p>
            <w:pPr>
              <w:pStyle w:val="TableParagraph"/>
              <w:spacing w:before="60"/>
              <w:ind w:left="944"/>
              <w:rPr>
                <w:sz w:val="28"/>
              </w:rPr>
            </w:pPr>
            <w:r>
              <w:rPr>
                <w:spacing w:val="-2"/>
                <w:sz w:val="28"/>
              </w:rPr>
              <w:t>&lt;name&gt;bnv&lt;/name&gt;</w:t>
            </w:r>
          </w:p>
          <w:p>
            <w:pPr>
              <w:pStyle w:val="TableParagraph"/>
              <w:spacing w:line="242" w:lineRule="auto" w:before="59"/>
              <w:ind w:left="106" w:firstLine="837"/>
              <w:rPr>
                <w:sz w:val="28"/>
              </w:rPr>
            </w:pPr>
            <w:r>
              <w:rPr>
                <w:spacing w:val="-2"/>
                <w:sz w:val="28"/>
              </w:rPr>
              <w:t>&lt;note csip:NOTETYPE="IDENTIFICATIONCODE"&gt;Phong_B</w:t>
            </w:r>
          </w:p>
          <w:p>
            <w:pPr>
              <w:pStyle w:val="TableParagraph"/>
              <w:spacing w:line="317" w:lineRule="exact"/>
              <w:ind w:left="106"/>
              <w:rPr>
                <w:sz w:val="28"/>
              </w:rPr>
            </w:pPr>
            <w:r>
              <w:rPr>
                <w:spacing w:val="-2"/>
                <w:sz w:val="28"/>
              </w:rPr>
              <w:t>NV&lt;/note&gt;</w:t>
            </w:r>
          </w:p>
          <w:p>
            <w:pPr>
              <w:pStyle w:val="TableParagraph"/>
              <w:spacing w:before="60"/>
              <w:ind w:right="5263"/>
              <w:jc w:val="right"/>
              <w:rPr>
                <w:sz w:val="28"/>
              </w:rPr>
            </w:pPr>
            <w:r>
              <w:rPr>
                <w:spacing w:val="-2"/>
                <w:sz w:val="28"/>
              </w:rPr>
              <w:t>&lt;/agent&gt;</w:t>
            </w:r>
          </w:p>
          <w:p>
            <w:pPr>
              <w:pStyle w:val="TableParagraph"/>
              <w:spacing w:before="60"/>
              <w:ind w:right="5184"/>
              <w:jc w:val="right"/>
              <w:rPr>
                <w:sz w:val="28"/>
              </w:rPr>
            </w:pPr>
            <w:r>
              <w:rPr>
                <w:spacing w:val="-2"/>
                <w:sz w:val="28"/>
              </w:rPr>
              <w:t>&lt;/metsHdr&gt;</w:t>
            </w:r>
          </w:p>
        </w:tc>
      </w:tr>
    </w:tbl>
    <w:p>
      <w:pPr>
        <w:spacing w:before="114"/>
        <w:ind w:left="862" w:right="0" w:firstLine="0"/>
        <w:jc w:val="left"/>
        <w:rPr>
          <w:i/>
          <w:sz w:val="28"/>
        </w:rPr>
      </w:pPr>
      <w:r>
        <w:rPr>
          <w:i/>
          <w:sz w:val="28"/>
        </w:rPr>
        <w:t>-</w:t>
      </w:r>
      <w:r>
        <w:rPr>
          <w:i/>
          <w:spacing w:val="-2"/>
          <w:sz w:val="28"/>
        </w:rPr>
        <w:t> </w:t>
      </w:r>
      <w:r>
        <w:rPr>
          <w:i/>
          <w:sz w:val="28"/>
        </w:rPr>
        <w:t>Phần</w:t>
      </w:r>
      <w:r>
        <w:rPr>
          <w:i/>
          <w:spacing w:val="-1"/>
          <w:sz w:val="28"/>
        </w:rPr>
        <w:t> </w:t>
      </w:r>
      <w:r>
        <w:rPr>
          <w:i/>
          <w:sz w:val="28"/>
        </w:rPr>
        <w:t>tử</w:t>
      </w:r>
      <w:r>
        <w:rPr>
          <w:i/>
          <w:spacing w:val="-3"/>
          <w:sz w:val="28"/>
        </w:rPr>
        <w:t> </w:t>
      </w:r>
      <w:r>
        <w:rPr>
          <w:i/>
          <w:spacing w:val="-2"/>
          <w:sz w:val="28"/>
        </w:rPr>
        <w:t>dmdSec</w:t>
      </w:r>
    </w:p>
    <w:p>
      <w:pPr>
        <w:pStyle w:val="BodyText"/>
        <w:spacing w:before="2" w:after="1"/>
        <w:rPr>
          <w:i/>
          <w:sz w:val="11"/>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419"/>
        <w:gridCol w:w="1418"/>
        <w:gridCol w:w="1418"/>
        <w:gridCol w:w="4104"/>
      </w:tblGrid>
      <w:tr>
        <w:trPr>
          <w:trHeight w:val="763" w:hRule="atLeast"/>
        </w:trPr>
        <w:tc>
          <w:tcPr>
            <w:tcW w:w="703" w:type="dxa"/>
            <w:shd w:val="clear" w:color="auto" w:fill="EDEBE0"/>
          </w:tcPr>
          <w:p>
            <w:pPr>
              <w:pStyle w:val="TableParagraph"/>
              <w:spacing w:before="57"/>
              <w:ind w:right="208"/>
              <w:jc w:val="right"/>
              <w:rPr>
                <w:b/>
                <w:sz w:val="28"/>
              </w:rPr>
            </w:pPr>
            <w:r>
              <w:rPr>
                <w:b/>
                <w:spacing w:val="-5"/>
                <w:sz w:val="28"/>
              </w:rPr>
              <w:t>TT</w:t>
            </w:r>
          </w:p>
        </w:tc>
        <w:tc>
          <w:tcPr>
            <w:tcW w:w="1419" w:type="dxa"/>
            <w:shd w:val="clear" w:color="auto" w:fill="EDEBE0"/>
          </w:tcPr>
          <w:p>
            <w:pPr>
              <w:pStyle w:val="TableParagraph"/>
              <w:spacing w:before="57"/>
              <w:ind w:left="254"/>
              <w:rPr>
                <w:b/>
                <w:sz w:val="28"/>
              </w:rPr>
            </w:pPr>
            <w:r>
              <w:rPr>
                <w:b/>
                <w:sz w:val="28"/>
              </w:rPr>
              <w:t>Tên</w:t>
            </w:r>
            <w:r>
              <w:rPr>
                <w:b/>
                <w:spacing w:val="-2"/>
                <w:sz w:val="28"/>
              </w:rPr>
              <w:t> </w:t>
            </w:r>
            <w:r>
              <w:rPr>
                <w:b/>
                <w:spacing w:val="-5"/>
                <w:sz w:val="28"/>
              </w:rPr>
              <w:t>thẻ</w:t>
            </w:r>
          </w:p>
        </w:tc>
        <w:tc>
          <w:tcPr>
            <w:tcW w:w="1418" w:type="dxa"/>
            <w:shd w:val="clear" w:color="auto" w:fill="EDEBE0"/>
          </w:tcPr>
          <w:p>
            <w:pPr>
              <w:pStyle w:val="TableParagraph"/>
              <w:spacing w:before="57"/>
              <w:ind w:left="465" w:right="312" w:hanging="142"/>
              <w:rPr>
                <w:b/>
                <w:sz w:val="28"/>
              </w:rPr>
            </w:pPr>
            <w:r>
              <w:rPr>
                <w:b/>
                <w:spacing w:val="-2"/>
                <w:sz w:val="28"/>
              </w:rPr>
              <w:t>Thuộc </w:t>
            </w:r>
            <w:r>
              <w:rPr>
                <w:b/>
                <w:spacing w:val="-4"/>
                <w:sz w:val="28"/>
              </w:rPr>
              <w:t>tính</w:t>
            </w:r>
          </w:p>
        </w:tc>
        <w:tc>
          <w:tcPr>
            <w:tcW w:w="1418" w:type="dxa"/>
            <w:shd w:val="clear" w:color="auto" w:fill="EDEBE0"/>
          </w:tcPr>
          <w:p>
            <w:pPr>
              <w:pStyle w:val="TableParagraph"/>
              <w:spacing w:before="57"/>
              <w:ind w:left="221"/>
              <w:rPr>
                <w:b/>
                <w:sz w:val="28"/>
              </w:rPr>
            </w:pPr>
            <w:r>
              <w:rPr>
                <w:b/>
                <w:sz w:val="28"/>
              </w:rPr>
              <w:t>Yêu</w:t>
            </w:r>
            <w:r>
              <w:rPr>
                <w:b/>
                <w:spacing w:val="-3"/>
                <w:sz w:val="28"/>
              </w:rPr>
              <w:t> </w:t>
            </w:r>
            <w:r>
              <w:rPr>
                <w:b/>
                <w:spacing w:val="-5"/>
                <w:sz w:val="28"/>
              </w:rPr>
              <w:t>cầu</w:t>
            </w:r>
          </w:p>
        </w:tc>
        <w:tc>
          <w:tcPr>
            <w:tcW w:w="4104" w:type="dxa"/>
            <w:shd w:val="clear" w:color="auto" w:fill="EDEBE0"/>
          </w:tcPr>
          <w:p>
            <w:pPr>
              <w:pStyle w:val="TableParagraph"/>
              <w:spacing w:before="57"/>
              <w:ind w:left="11" w:right="5"/>
              <w:jc w:val="center"/>
              <w:rPr>
                <w:b/>
                <w:sz w:val="28"/>
              </w:rPr>
            </w:pPr>
            <w:r>
              <w:rPr>
                <w:b/>
                <w:sz w:val="28"/>
              </w:rPr>
              <w:t>Mô</w:t>
            </w:r>
            <w:r>
              <w:rPr>
                <w:b/>
                <w:spacing w:val="-1"/>
                <w:sz w:val="28"/>
              </w:rPr>
              <w:t> </w:t>
            </w:r>
            <w:r>
              <w:rPr>
                <w:b/>
                <w:spacing w:val="-5"/>
                <w:sz w:val="28"/>
              </w:rPr>
              <w:t>tả</w:t>
            </w:r>
          </w:p>
        </w:tc>
      </w:tr>
      <w:tr>
        <w:trPr>
          <w:trHeight w:val="2853" w:hRule="atLeast"/>
        </w:trPr>
        <w:tc>
          <w:tcPr>
            <w:tcW w:w="703" w:type="dxa"/>
          </w:tcPr>
          <w:p>
            <w:pPr>
              <w:pStyle w:val="TableParagraph"/>
              <w:spacing w:before="90"/>
              <w:ind w:right="223"/>
              <w:jc w:val="right"/>
              <w:rPr>
                <w:sz w:val="24"/>
              </w:rPr>
            </w:pPr>
            <w:r>
              <w:rPr>
                <w:spacing w:val="-10"/>
                <w:sz w:val="24"/>
              </w:rPr>
              <w:t>1</w:t>
            </w:r>
          </w:p>
        </w:tc>
        <w:tc>
          <w:tcPr>
            <w:tcW w:w="1419" w:type="dxa"/>
          </w:tcPr>
          <w:p>
            <w:pPr>
              <w:pStyle w:val="TableParagraph"/>
              <w:spacing w:line="322" w:lineRule="exact" w:before="52"/>
              <w:ind w:left="107"/>
              <w:rPr>
                <w:sz w:val="28"/>
              </w:rPr>
            </w:pPr>
            <w:r>
              <w:rPr>
                <w:spacing w:val="-2"/>
                <w:sz w:val="28"/>
              </w:rPr>
              <w:t>&lt;dmdSec</w:t>
            </w:r>
          </w:p>
          <w:p>
            <w:pPr>
              <w:pStyle w:val="TableParagraph"/>
              <w:ind w:left="107"/>
              <w:rPr>
                <w:sz w:val="28"/>
              </w:rPr>
            </w:pPr>
            <w:r>
              <w:rPr>
                <w:spacing w:val="-10"/>
                <w:sz w:val="28"/>
              </w:rPr>
              <w:t>&gt;</w:t>
            </w:r>
          </w:p>
        </w:tc>
        <w:tc>
          <w:tcPr>
            <w:tcW w:w="1418" w:type="dxa"/>
          </w:tcPr>
          <w:p>
            <w:pPr>
              <w:pStyle w:val="TableParagraph"/>
              <w:spacing w:before="52"/>
              <w:ind w:left="107"/>
              <w:rPr>
                <w:sz w:val="28"/>
              </w:rPr>
            </w:pPr>
            <w:r>
              <w:rPr>
                <w:spacing w:val="-5"/>
                <w:sz w:val="28"/>
              </w:rPr>
              <w:t>ID</w:t>
            </w:r>
          </w:p>
        </w:tc>
        <w:tc>
          <w:tcPr>
            <w:tcW w:w="1418" w:type="dxa"/>
          </w:tcPr>
          <w:p>
            <w:pPr>
              <w:pStyle w:val="TableParagraph"/>
              <w:spacing w:before="52"/>
              <w:ind w:left="105"/>
              <w:rPr>
                <w:sz w:val="28"/>
              </w:rPr>
            </w:pPr>
            <w:r>
              <w:rPr>
                <w:sz w:val="28"/>
              </w:rPr>
              <w:t>Bắt</w:t>
            </w:r>
            <w:r>
              <w:rPr>
                <w:spacing w:val="-2"/>
                <w:sz w:val="28"/>
              </w:rPr>
              <w:t> </w:t>
            </w:r>
            <w:r>
              <w:rPr>
                <w:spacing w:val="-4"/>
                <w:sz w:val="28"/>
              </w:rPr>
              <w:t>buộc</w:t>
            </w:r>
          </w:p>
        </w:tc>
        <w:tc>
          <w:tcPr>
            <w:tcW w:w="4104" w:type="dxa"/>
          </w:tcPr>
          <w:p>
            <w:pPr>
              <w:pStyle w:val="TableParagraph"/>
              <w:spacing w:line="442" w:lineRule="exact" w:before="20"/>
              <w:ind w:left="106"/>
              <w:rPr>
                <w:sz w:val="28"/>
              </w:rPr>
            </w:pPr>
            <w:r>
              <w:rPr>
                <w:sz w:val="28"/>
              </w:rPr>
              <w:t>ID</w:t>
            </w:r>
            <w:r>
              <w:rPr>
                <w:spacing w:val="-5"/>
                <w:sz w:val="28"/>
              </w:rPr>
              <w:t> </w:t>
            </w:r>
            <w:r>
              <w:rPr>
                <w:sz w:val="28"/>
              </w:rPr>
              <w:t>sử</w:t>
            </w:r>
            <w:r>
              <w:rPr>
                <w:spacing w:val="-6"/>
                <w:sz w:val="28"/>
              </w:rPr>
              <w:t> </w:t>
            </w:r>
            <w:r>
              <w:rPr>
                <w:sz w:val="28"/>
              </w:rPr>
              <w:t>dụng</w:t>
            </w:r>
            <w:r>
              <w:rPr>
                <w:spacing w:val="-3"/>
                <w:sz w:val="28"/>
              </w:rPr>
              <w:t> </w:t>
            </w:r>
            <w:r>
              <w:rPr>
                <w:sz w:val="28"/>
              </w:rPr>
              <w:t>để</w:t>
            </w:r>
            <w:r>
              <w:rPr>
                <w:spacing w:val="-7"/>
                <w:sz w:val="28"/>
              </w:rPr>
              <w:t> </w:t>
            </w:r>
            <w:r>
              <w:rPr>
                <w:sz w:val="28"/>
              </w:rPr>
              <w:t>định</w:t>
            </w:r>
            <w:r>
              <w:rPr>
                <w:spacing w:val="-3"/>
                <w:sz w:val="28"/>
              </w:rPr>
              <w:t> </w:t>
            </w:r>
            <w:r>
              <w:rPr>
                <w:sz w:val="28"/>
              </w:rPr>
              <w:t>danh</w:t>
            </w:r>
            <w:r>
              <w:rPr>
                <w:spacing w:val="-3"/>
                <w:sz w:val="28"/>
              </w:rPr>
              <w:t> </w:t>
            </w:r>
            <w:r>
              <w:rPr>
                <w:sz w:val="28"/>
              </w:rPr>
              <w:t>duy</w:t>
            </w:r>
            <w:r>
              <w:rPr>
                <w:spacing w:val="-8"/>
                <w:sz w:val="28"/>
              </w:rPr>
              <w:t> </w:t>
            </w:r>
            <w:r>
              <w:rPr>
                <w:sz w:val="28"/>
              </w:rPr>
              <w:t>nhất. Quy tắc: uuid-{UUIDs}</w:t>
            </w:r>
          </w:p>
          <w:p>
            <w:pPr>
              <w:pStyle w:val="TableParagraph"/>
              <w:spacing w:line="296" w:lineRule="exact"/>
              <w:ind w:left="106"/>
              <w:rPr>
                <w:sz w:val="28"/>
              </w:rPr>
            </w:pPr>
            <w:r>
              <w:rPr>
                <w:sz w:val="28"/>
              </w:rPr>
              <w:t>Trong</w:t>
            </w:r>
            <w:r>
              <w:rPr>
                <w:spacing w:val="-2"/>
                <w:sz w:val="28"/>
              </w:rPr>
              <w:t> </w:t>
            </w:r>
            <w:r>
              <w:rPr>
                <w:spacing w:val="-5"/>
                <w:sz w:val="28"/>
              </w:rPr>
              <w:t>đó:</w:t>
            </w:r>
          </w:p>
          <w:p>
            <w:pPr>
              <w:pStyle w:val="TableParagraph"/>
              <w:spacing w:before="120"/>
              <w:ind w:left="106"/>
              <w:rPr>
                <w:sz w:val="28"/>
              </w:rPr>
            </w:pPr>
            <w:r>
              <w:rPr>
                <w:sz w:val="28"/>
              </w:rPr>
              <w:t>-</w:t>
            </w:r>
            <w:r>
              <w:rPr>
                <w:spacing w:val="40"/>
                <w:sz w:val="28"/>
              </w:rPr>
              <w:t> </w:t>
            </w:r>
            <w:r>
              <w:rPr>
                <w:sz w:val="28"/>
              </w:rPr>
              <w:t>{UUIDs}</w:t>
            </w:r>
            <w:r>
              <w:rPr>
                <w:spacing w:val="40"/>
                <w:sz w:val="28"/>
              </w:rPr>
              <w:t> </w:t>
            </w:r>
            <w:r>
              <w:rPr>
                <w:sz w:val="28"/>
              </w:rPr>
              <w:t>tự</w:t>
            </w:r>
            <w:r>
              <w:rPr>
                <w:spacing w:val="40"/>
                <w:sz w:val="28"/>
              </w:rPr>
              <w:t> </w:t>
            </w:r>
            <w:r>
              <w:rPr>
                <w:sz w:val="28"/>
              </w:rPr>
              <w:t>sinh</w:t>
            </w:r>
            <w:r>
              <w:rPr>
                <w:spacing w:val="40"/>
                <w:sz w:val="28"/>
              </w:rPr>
              <w:t> </w:t>
            </w:r>
            <w:r>
              <w:rPr>
                <w:sz w:val="28"/>
              </w:rPr>
              <w:t>và</w:t>
            </w:r>
            <w:r>
              <w:rPr>
                <w:spacing w:val="40"/>
                <w:sz w:val="28"/>
              </w:rPr>
              <w:t> </w:t>
            </w:r>
            <w:r>
              <w:rPr>
                <w:sz w:val="28"/>
              </w:rPr>
              <w:t>các</w:t>
            </w:r>
            <w:r>
              <w:rPr>
                <w:spacing w:val="40"/>
                <w:sz w:val="28"/>
              </w:rPr>
              <w:t> </w:t>
            </w:r>
            <w:r>
              <w:rPr>
                <w:sz w:val="28"/>
              </w:rPr>
              <w:t>ký</w:t>
            </w:r>
            <w:r>
              <w:rPr>
                <w:spacing w:val="40"/>
                <w:sz w:val="28"/>
              </w:rPr>
              <w:t> </w:t>
            </w:r>
            <w:r>
              <w:rPr>
                <w:sz w:val="28"/>
              </w:rPr>
              <w:t>tự được viết hoa</w:t>
            </w:r>
          </w:p>
          <w:p>
            <w:pPr>
              <w:pStyle w:val="TableParagraph"/>
              <w:tabs>
                <w:tab w:pos="713" w:val="left" w:leader="none"/>
                <w:tab w:pos="1397" w:val="left" w:leader="none"/>
              </w:tabs>
              <w:spacing w:before="119"/>
              <w:ind w:left="106" w:right="94"/>
              <w:rPr>
                <w:sz w:val="28"/>
              </w:rPr>
            </w:pPr>
            <w:r>
              <w:rPr>
                <w:spacing w:val="-6"/>
                <w:sz w:val="28"/>
              </w:rPr>
              <w:t>Ví</w:t>
            </w:r>
            <w:r>
              <w:rPr>
                <w:sz w:val="28"/>
              </w:rPr>
              <w:tab/>
            </w:r>
            <w:r>
              <w:rPr>
                <w:spacing w:val="-4"/>
                <w:sz w:val="28"/>
              </w:rPr>
              <w:t>dụ:</w:t>
            </w:r>
            <w:r>
              <w:rPr>
                <w:sz w:val="28"/>
              </w:rPr>
              <w:tab/>
            </w:r>
            <w:r>
              <w:rPr>
                <w:spacing w:val="-2"/>
                <w:sz w:val="28"/>
              </w:rPr>
              <w:t>uuid-35F28B09-D2F2- 4FEF-84F1-C3C1AB630B96.</w:t>
            </w:r>
          </w:p>
        </w:tc>
      </w:tr>
      <w:tr>
        <w:trPr>
          <w:trHeight w:val="1528" w:hRule="atLeast"/>
        </w:trPr>
        <w:tc>
          <w:tcPr>
            <w:tcW w:w="703" w:type="dxa"/>
          </w:tcPr>
          <w:p>
            <w:pPr>
              <w:pStyle w:val="TableParagraph"/>
              <w:spacing w:before="90"/>
              <w:ind w:right="223"/>
              <w:jc w:val="right"/>
              <w:rPr>
                <w:sz w:val="24"/>
              </w:rPr>
            </w:pPr>
            <w:r>
              <w:rPr>
                <w:spacing w:val="-10"/>
                <w:sz w:val="24"/>
              </w:rPr>
              <w:t>2</w:t>
            </w:r>
          </w:p>
        </w:tc>
        <w:tc>
          <w:tcPr>
            <w:tcW w:w="1419" w:type="dxa"/>
          </w:tcPr>
          <w:p>
            <w:pPr>
              <w:pStyle w:val="TableParagraph"/>
              <w:spacing w:before="53"/>
              <w:ind w:left="107"/>
              <w:rPr>
                <w:sz w:val="28"/>
              </w:rPr>
            </w:pPr>
            <w:r>
              <w:rPr>
                <w:spacing w:val="-2"/>
                <w:sz w:val="28"/>
              </w:rPr>
              <w:t>&lt;dmdSec</w:t>
            </w:r>
          </w:p>
          <w:p>
            <w:pPr>
              <w:pStyle w:val="TableParagraph"/>
              <w:spacing w:before="2"/>
              <w:ind w:left="107"/>
              <w:rPr>
                <w:sz w:val="28"/>
              </w:rPr>
            </w:pPr>
            <w:r>
              <w:rPr>
                <w:spacing w:val="-10"/>
                <w:sz w:val="28"/>
              </w:rPr>
              <w:t>&gt;</w:t>
            </w:r>
          </w:p>
        </w:tc>
        <w:tc>
          <w:tcPr>
            <w:tcW w:w="1418" w:type="dxa"/>
          </w:tcPr>
          <w:p>
            <w:pPr>
              <w:pStyle w:val="TableParagraph"/>
              <w:spacing w:line="242" w:lineRule="auto" w:before="53"/>
              <w:ind w:left="107" w:right="204"/>
              <w:rPr>
                <w:sz w:val="28"/>
              </w:rPr>
            </w:pPr>
            <w:r>
              <w:rPr>
                <w:spacing w:val="-2"/>
                <w:sz w:val="28"/>
              </w:rPr>
              <w:t>CREATE </w:t>
            </w:r>
            <w:r>
              <w:rPr>
                <w:spacing w:val="-10"/>
                <w:sz w:val="28"/>
              </w:rPr>
              <w:t>D</w:t>
            </w:r>
          </w:p>
        </w:tc>
        <w:tc>
          <w:tcPr>
            <w:tcW w:w="1418" w:type="dxa"/>
          </w:tcPr>
          <w:p>
            <w:pPr>
              <w:pStyle w:val="TableParagraph"/>
              <w:spacing w:before="53"/>
              <w:ind w:left="105"/>
              <w:rPr>
                <w:sz w:val="28"/>
              </w:rPr>
            </w:pPr>
            <w:r>
              <w:rPr>
                <w:sz w:val="28"/>
              </w:rPr>
              <w:t>Bắt</w:t>
            </w:r>
            <w:r>
              <w:rPr>
                <w:spacing w:val="-2"/>
                <w:sz w:val="28"/>
              </w:rPr>
              <w:t> </w:t>
            </w:r>
            <w:r>
              <w:rPr>
                <w:spacing w:val="-4"/>
                <w:sz w:val="28"/>
              </w:rPr>
              <w:t>buộc</w:t>
            </w:r>
          </w:p>
        </w:tc>
        <w:tc>
          <w:tcPr>
            <w:tcW w:w="4104" w:type="dxa"/>
          </w:tcPr>
          <w:p>
            <w:pPr>
              <w:pStyle w:val="TableParagraph"/>
              <w:spacing w:line="242" w:lineRule="auto" w:before="113"/>
              <w:ind w:left="106"/>
              <w:rPr>
                <w:sz w:val="28"/>
              </w:rPr>
            </w:pPr>
            <w:r>
              <w:rPr>
                <w:sz w:val="28"/>
              </w:rPr>
              <w:t>Ngày</w:t>
            </w:r>
            <w:r>
              <w:rPr>
                <w:spacing w:val="40"/>
                <w:sz w:val="28"/>
              </w:rPr>
              <w:t> </w:t>
            </w:r>
            <w:r>
              <w:rPr>
                <w:sz w:val="28"/>
              </w:rPr>
              <w:t>giờ</w:t>
            </w:r>
            <w:r>
              <w:rPr>
                <w:spacing w:val="40"/>
                <w:sz w:val="28"/>
              </w:rPr>
              <w:t> </w:t>
            </w:r>
            <w:r>
              <w:rPr>
                <w:sz w:val="28"/>
              </w:rPr>
              <w:t>tạo</w:t>
            </w:r>
            <w:r>
              <w:rPr>
                <w:spacing w:val="40"/>
                <w:sz w:val="28"/>
              </w:rPr>
              <w:t> </w:t>
            </w:r>
            <w:r>
              <w:rPr>
                <w:sz w:val="28"/>
              </w:rPr>
              <w:t>của</w:t>
            </w:r>
            <w:r>
              <w:rPr>
                <w:spacing w:val="40"/>
                <w:sz w:val="28"/>
              </w:rPr>
              <w:t> </w:t>
            </w:r>
            <w:r>
              <w:rPr>
                <w:sz w:val="28"/>
              </w:rPr>
              <w:t>tệp</w:t>
            </w:r>
            <w:r>
              <w:rPr>
                <w:spacing w:val="40"/>
                <w:sz w:val="28"/>
              </w:rPr>
              <w:t> </w:t>
            </w:r>
            <w:r>
              <w:rPr>
                <w:sz w:val="28"/>
              </w:rPr>
              <w:t>được</w:t>
            </w:r>
            <w:r>
              <w:rPr>
                <w:spacing w:val="40"/>
                <w:sz w:val="28"/>
              </w:rPr>
              <w:t> </w:t>
            </w:r>
            <w:r>
              <w:rPr>
                <w:sz w:val="28"/>
              </w:rPr>
              <w:t>tham </w:t>
            </w:r>
            <w:r>
              <w:rPr>
                <w:spacing w:val="-2"/>
                <w:sz w:val="28"/>
              </w:rPr>
              <w:t>chiếu</w:t>
            </w:r>
          </w:p>
          <w:p>
            <w:pPr>
              <w:pStyle w:val="TableParagraph"/>
              <w:spacing w:line="322" w:lineRule="exact" w:before="101"/>
              <w:ind w:left="106" w:right="504"/>
              <w:rPr>
                <w:sz w:val="28"/>
              </w:rPr>
            </w:pPr>
            <w:r>
              <w:rPr>
                <w:sz w:val="28"/>
              </w:rPr>
              <w:t>Kiểu</w:t>
            </w:r>
            <w:r>
              <w:rPr>
                <w:spacing w:val="-11"/>
                <w:sz w:val="28"/>
              </w:rPr>
              <w:t> </w:t>
            </w:r>
            <w:r>
              <w:rPr>
                <w:sz w:val="28"/>
              </w:rPr>
              <w:t>dữ</w:t>
            </w:r>
            <w:r>
              <w:rPr>
                <w:spacing w:val="-10"/>
                <w:sz w:val="28"/>
              </w:rPr>
              <w:t> </w:t>
            </w:r>
            <w:r>
              <w:rPr>
                <w:sz w:val="28"/>
              </w:rPr>
              <w:t>liệu</w:t>
            </w:r>
            <w:r>
              <w:rPr>
                <w:spacing w:val="-11"/>
                <w:sz w:val="28"/>
              </w:rPr>
              <w:t> </w:t>
            </w:r>
            <w:r>
              <w:rPr>
                <w:sz w:val="28"/>
              </w:rPr>
              <w:t>datetime:</w:t>
            </w:r>
            <w:r>
              <w:rPr>
                <w:spacing w:val="-7"/>
                <w:sz w:val="28"/>
              </w:rPr>
              <w:t> </w:t>
            </w:r>
            <w:r>
              <w:rPr>
                <w:sz w:val="28"/>
              </w:rPr>
              <w:t>YYYY- </w:t>
            </w:r>
            <w:r>
              <w:rPr>
                <w:spacing w:val="-2"/>
                <w:sz w:val="28"/>
              </w:rPr>
              <w:t>MM-DDThh:mm:ss.sTZD</w:t>
            </w:r>
          </w:p>
        </w:tc>
      </w:tr>
    </w:tbl>
    <w:p>
      <w:pPr>
        <w:pStyle w:val="TableParagraph"/>
        <w:spacing w:after="0" w:line="322" w:lineRule="exact"/>
        <w:rPr>
          <w:sz w:val="28"/>
        </w:rPr>
        <w:sectPr>
          <w:pgSz w:w="11910" w:h="16850"/>
          <w:pgMar w:header="514" w:footer="0" w:top="740" w:bottom="280" w:left="1559" w:right="0"/>
        </w:sectPr>
      </w:pPr>
    </w:p>
    <w:p>
      <w:pPr>
        <w:pStyle w:val="BodyText"/>
        <w:rPr>
          <w:i/>
          <w:sz w:val="20"/>
        </w:rPr>
      </w:pPr>
    </w:p>
    <w:p>
      <w:pPr>
        <w:pStyle w:val="BodyText"/>
        <w:spacing w:before="200"/>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419"/>
        <w:gridCol w:w="1418"/>
        <w:gridCol w:w="1418"/>
        <w:gridCol w:w="4104"/>
      </w:tblGrid>
      <w:tr>
        <w:trPr>
          <w:trHeight w:val="763" w:hRule="atLeast"/>
        </w:trPr>
        <w:tc>
          <w:tcPr>
            <w:tcW w:w="703" w:type="dxa"/>
            <w:shd w:val="clear" w:color="auto" w:fill="EDEBE0"/>
          </w:tcPr>
          <w:p>
            <w:pPr>
              <w:pStyle w:val="TableParagraph"/>
              <w:spacing w:before="58"/>
              <w:ind w:right="208"/>
              <w:jc w:val="right"/>
              <w:rPr>
                <w:b/>
                <w:sz w:val="28"/>
              </w:rPr>
            </w:pPr>
            <w:r>
              <w:rPr>
                <w:b/>
                <w:spacing w:val="-5"/>
                <w:sz w:val="28"/>
              </w:rPr>
              <w:t>TT</w:t>
            </w:r>
          </w:p>
        </w:tc>
        <w:tc>
          <w:tcPr>
            <w:tcW w:w="1419" w:type="dxa"/>
            <w:shd w:val="clear" w:color="auto" w:fill="EDEBE0"/>
          </w:tcPr>
          <w:p>
            <w:pPr>
              <w:pStyle w:val="TableParagraph"/>
              <w:spacing w:before="58"/>
              <w:ind w:right="240"/>
              <w:jc w:val="right"/>
              <w:rPr>
                <w:b/>
                <w:sz w:val="28"/>
              </w:rPr>
            </w:pPr>
            <w:r>
              <w:rPr>
                <w:b/>
                <w:sz w:val="28"/>
              </w:rPr>
              <w:t>Tên</w:t>
            </w:r>
            <w:r>
              <w:rPr>
                <w:b/>
                <w:spacing w:val="-2"/>
                <w:sz w:val="28"/>
              </w:rPr>
              <w:t> </w:t>
            </w:r>
            <w:r>
              <w:rPr>
                <w:b/>
                <w:spacing w:val="-5"/>
                <w:sz w:val="28"/>
              </w:rPr>
              <w:t>thẻ</w:t>
            </w:r>
          </w:p>
        </w:tc>
        <w:tc>
          <w:tcPr>
            <w:tcW w:w="1418" w:type="dxa"/>
            <w:shd w:val="clear" w:color="auto" w:fill="EDEBE0"/>
          </w:tcPr>
          <w:p>
            <w:pPr>
              <w:pStyle w:val="TableParagraph"/>
              <w:spacing w:before="58"/>
              <w:ind w:left="465" w:right="312" w:hanging="142"/>
              <w:rPr>
                <w:b/>
                <w:sz w:val="28"/>
              </w:rPr>
            </w:pPr>
            <w:r>
              <w:rPr>
                <w:b/>
                <w:spacing w:val="-2"/>
                <w:sz w:val="28"/>
              </w:rPr>
              <w:t>Thuộc </w:t>
            </w:r>
            <w:r>
              <w:rPr>
                <w:b/>
                <w:spacing w:val="-4"/>
                <w:sz w:val="28"/>
              </w:rPr>
              <w:t>tính</w:t>
            </w:r>
          </w:p>
        </w:tc>
        <w:tc>
          <w:tcPr>
            <w:tcW w:w="1418" w:type="dxa"/>
            <w:shd w:val="clear" w:color="auto" w:fill="EDEBE0"/>
          </w:tcPr>
          <w:p>
            <w:pPr>
              <w:pStyle w:val="TableParagraph"/>
              <w:spacing w:before="58"/>
              <w:ind w:left="221"/>
              <w:rPr>
                <w:b/>
                <w:sz w:val="28"/>
              </w:rPr>
            </w:pPr>
            <w:r>
              <w:rPr>
                <w:b/>
                <w:sz w:val="28"/>
              </w:rPr>
              <w:t>Yêu</w:t>
            </w:r>
            <w:r>
              <w:rPr>
                <w:b/>
                <w:spacing w:val="-3"/>
                <w:sz w:val="28"/>
              </w:rPr>
              <w:t> </w:t>
            </w:r>
            <w:r>
              <w:rPr>
                <w:b/>
                <w:spacing w:val="-5"/>
                <w:sz w:val="28"/>
              </w:rPr>
              <w:t>cầu</w:t>
            </w:r>
          </w:p>
        </w:tc>
        <w:tc>
          <w:tcPr>
            <w:tcW w:w="4104" w:type="dxa"/>
            <w:shd w:val="clear" w:color="auto" w:fill="EDEBE0"/>
          </w:tcPr>
          <w:p>
            <w:pPr>
              <w:pStyle w:val="TableParagraph"/>
              <w:spacing w:before="58"/>
              <w:ind w:left="11" w:right="5"/>
              <w:jc w:val="center"/>
              <w:rPr>
                <w:b/>
                <w:sz w:val="28"/>
              </w:rPr>
            </w:pPr>
            <w:r>
              <w:rPr>
                <w:b/>
                <w:sz w:val="28"/>
              </w:rPr>
              <w:t>Mô</w:t>
            </w:r>
            <w:r>
              <w:rPr>
                <w:b/>
                <w:spacing w:val="-1"/>
                <w:sz w:val="28"/>
              </w:rPr>
              <w:t> </w:t>
            </w:r>
            <w:r>
              <w:rPr>
                <w:b/>
                <w:spacing w:val="-5"/>
                <w:sz w:val="28"/>
              </w:rPr>
              <w:t>tả</w:t>
            </w:r>
          </w:p>
        </w:tc>
      </w:tr>
      <w:tr>
        <w:trPr>
          <w:trHeight w:val="765" w:hRule="atLeast"/>
        </w:trPr>
        <w:tc>
          <w:tcPr>
            <w:tcW w:w="703" w:type="dxa"/>
          </w:tcPr>
          <w:p>
            <w:pPr>
              <w:pStyle w:val="TableParagraph"/>
              <w:spacing w:before="90"/>
              <w:ind w:right="223"/>
              <w:jc w:val="right"/>
              <w:rPr>
                <w:sz w:val="24"/>
              </w:rPr>
            </w:pPr>
            <w:r>
              <w:rPr>
                <w:spacing w:val="-10"/>
                <w:sz w:val="24"/>
              </w:rPr>
              <w:t>3</w:t>
            </w:r>
          </w:p>
        </w:tc>
        <w:tc>
          <w:tcPr>
            <w:tcW w:w="1419" w:type="dxa"/>
          </w:tcPr>
          <w:p>
            <w:pPr>
              <w:pStyle w:val="TableParagraph"/>
              <w:spacing w:before="52"/>
              <w:ind w:left="107"/>
              <w:rPr>
                <w:sz w:val="28"/>
              </w:rPr>
            </w:pPr>
            <w:r>
              <w:rPr>
                <w:spacing w:val="-2"/>
                <w:sz w:val="28"/>
              </w:rPr>
              <w:t>&lt;dmdSec</w:t>
            </w:r>
          </w:p>
          <w:p>
            <w:pPr>
              <w:pStyle w:val="TableParagraph"/>
              <w:spacing w:before="3"/>
              <w:ind w:left="107"/>
              <w:rPr>
                <w:sz w:val="28"/>
              </w:rPr>
            </w:pPr>
            <w:r>
              <w:rPr>
                <w:spacing w:val="-10"/>
                <w:sz w:val="28"/>
              </w:rPr>
              <w:t>&gt;</w:t>
            </w:r>
          </w:p>
        </w:tc>
        <w:tc>
          <w:tcPr>
            <w:tcW w:w="1418" w:type="dxa"/>
          </w:tcPr>
          <w:p>
            <w:pPr>
              <w:pStyle w:val="TableParagraph"/>
              <w:spacing w:before="52"/>
              <w:ind w:left="107"/>
              <w:rPr>
                <w:sz w:val="28"/>
              </w:rPr>
            </w:pPr>
            <w:r>
              <w:rPr>
                <w:spacing w:val="-2"/>
                <w:sz w:val="28"/>
              </w:rPr>
              <w:t>STATUS</w:t>
            </w:r>
          </w:p>
        </w:tc>
        <w:tc>
          <w:tcPr>
            <w:tcW w:w="1418" w:type="dxa"/>
          </w:tcPr>
          <w:p>
            <w:pPr>
              <w:pStyle w:val="TableParagraph"/>
              <w:spacing w:line="242" w:lineRule="auto" w:before="52"/>
              <w:ind w:left="105"/>
              <w:rPr>
                <w:sz w:val="28"/>
              </w:rPr>
            </w:pPr>
            <w:r>
              <w:rPr>
                <w:sz w:val="28"/>
              </w:rPr>
              <w:t>Không</w:t>
            </w:r>
            <w:r>
              <w:rPr>
                <w:spacing w:val="-8"/>
                <w:sz w:val="28"/>
              </w:rPr>
              <w:t> </w:t>
            </w:r>
            <w:r>
              <w:rPr>
                <w:sz w:val="28"/>
              </w:rPr>
              <w:t>bắt </w:t>
            </w:r>
            <w:r>
              <w:rPr>
                <w:spacing w:val="-4"/>
                <w:sz w:val="28"/>
              </w:rPr>
              <w:t>buộc</w:t>
            </w:r>
          </w:p>
        </w:tc>
        <w:tc>
          <w:tcPr>
            <w:tcW w:w="4104" w:type="dxa"/>
          </w:tcPr>
          <w:p>
            <w:pPr>
              <w:pStyle w:val="TableParagraph"/>
              <w:spacing w:before="112"/>
              <w:ind w:left="106"/>
              <w:rPr>
                <w:sz w:val="28"/>
              </w:rPr>
            </w:pPr>
            <w:r>
              <w:rPr>
                <w:sz w:val="28"/>
              </w:rPr>
              <w:t>Trạng</w:t>
            </w:r>
            <w:r>
              <w:rPr>
                <w:spacing w:val="-7"/>
                <w:sz w:val="28"/>
              </w:rPr>
              <w:t> </w:t>
            </w:r>
            <w:r>
              <w:rPr>
                <w:sz w:val="28"/>
              </w:rPr>
              <w:t>thái</w:t>
            </w:r>
            <w:r>
              <w:rPr>
                <w:spacing w:val="-1"/>
                <w:sz w:val="28"/>
              </w:rPr>
              <w:t> </w:t>
            </w:r>
            <w:r>
              <w:rPr>
                <w:sz w:val="28"/>
              </w:rPr>
              <w:t>của</w:t>
            </w:r>
            <w:r>
              <w:rPr>
                <w:spacing w:val="-5"/>
                <w:sz w:val="28"/>
              </w:rPr>
              <w:t> </w:t>
            </w:r>
            <w:r>
              <w:rPr>
                <w:sz w:val="28"/>
              </w:rPr>
              <w:t>gói </w:t>
            </w:r>
            <w:r>
              <w:rPr>
                <w:spacing w:val="-2"/>
                <w:sz w:val="28"/>
              </w:rPr>
              <w:t>dmdSec</w:t>
            </w:r>
          </w:p>
        </w:tc>
      </w:tr>
      <w:tr>
        <w:trPr>
          <w:trHeight w:val="1204" w:hRule="atLeast"/>
        </w:trPr>
        <w:tc>
          <w:tcPr>
            <w:tcW w:w="703" w:type="dxa"/>
          </w:tcPr>
          <w:p>
            <w:pPr>
              <w:pStyle w:val="TableParagraph"/>
              <w:spacing w:before="90"/>
              <w:ind w:right="223"/>
              <w:jc w:val="right"/>
              <w:rPr>
                <w:sz w:val="24"/>
              </w:rPr>
            </w:pPr>
            <w:r>
              <w:rPr>
                <w:spacing w:val="-10"/>
                <w:sz w:val="24"/>
              </w:rPr>
              <w:t>4</w:t>
            </w:r>
          </w:p>
        </w:tc>
        <w:tc>
          <w:tcPr>
            <w:tcW w:w="1419" w:type="dxa"/>
          </w:tcPr>
          <w:p>
            <w:pPr>
              <w:pStyle w:val="TableParagraph"/>
              <w:spacing w:line="322" w:lineRule="exact" w:before="52"/>
              <w:ind w:left="107"/>
              <w:rPr>
                <w:sz w:val="28"/>
              </w:rPr>
            </w:pPr>
            <w:r>
              <w:rPr>
                <w:spacing w:val="-2"/>
                <w:sz w:val="28"/>
              </w:rPr>
              <w:t>&lt;dmdSec</w:t>
            </w:r>
          </w:p>
          <w:p>
            <w:pPr>
              <w:pStyle w:val="TableParagraph"/>
              <w:spacing w:line="322" w:lineRule="exact"/>
              <w:ind w:left="107"/>
              <w:rPr>
                <w:sz w:val="28"/>
              </w:rPr>
            </w:pPr>
            <w:r>
              <w:rPr>
                <w:spacing w:val="-2"/>
                <w:sz w:val="28"/>
              </w:rPr>
              <w:t>&gt;/&lt;mdRef</w:t>
            </w:r>
          </w:p>
          <w:p>
            <w:pPr>
              <w:pStyle w:val="TableParagraph"/>
              <w:ind w:left="107"/>
              <w:rPr>
                <w:sz w:val="28"/>
              </w:rPr>
            </w:pPr>
            <w:r>
              <w:rPr>
                <w:spacing w:val="-10"/>
                <w:sz w:val="28"/>
              </w:rPr>
              <w:t>&gt;</w:t>
            </w:r>
          </w:p>
        </w:tc>
        <w:tc>
          <w:tcPr>
            <w:tcW w:w="1418" w:type="dxa"/>
          </w:tcPr>
          <w:p>
            <w:pPr>
              <w:pStyle w:val="TableParagraph"/>
              <w:rPr>
                <w:sz w:val="28"/>
              </w:rPr>
            </w:pPr>
          </w:p>
        </w:tc>
        <w:tc>
          <w:tcPr>
            <w:tcW w:w="1418" w:type="dxa"/>
          </w:tcPr>
          <w:p>
            <w:pPr>
              <w:pStyle w:val="TableParagraph"/>
              <w:spacing w:before="52"/>
              <w:ind w:left="105"/>
              <w:rPr>
                <w:sz w:val="28"/>
              </w:rPr>
            </w:pPr>
            <w:r>
              <w:rPr>
                <w:sz w:val="28"/>
              </w:rPr>
              <w:t>Bắt</w:t>
            </w:r>
            <w:r>
              <w:rPr>
                <w:spacing w:val="-2"/>
                <w:sz w:val="28"/>
              </w:rPr>
              <w:t> </w:t>
            </w:r>
            <w:r>
              <w:rPr>
                <w:spacing w:val="-4"/>
                <w:sz w:val="28"/>
              </w:rPr>
              <w:t>buộc</w:t>
            </w:r>
          </w:p>
        </w:tc>
        <w:tc>
          <w:tcPr>
            <w:tcW w:w="4104" w:type="dxa"/>
          </w:tcPr>
          <w:p>
            <w:pPr>
              <w:pStyle w:val="TableParagraph"/>
              <w:spacing w:before="112"/>
              <w:ind w:left="106" w:right="94"/>
              <w:jc w:val="both"/>
              <w:rPr>
                <w:sz w:val="28"/>
              </w:rPr>
            </w:pPr>
            <w:r>
              <w:rPr>
                <w:sz w:val="28"/>
              </w:rPr>
              <w:t>Tham</w:t>
            </w:r>
            <w:r>
              <w:rPr>
                <w:spacing w:val="-18"/>
                <w:sz w:val="28"/>
              </w:rPr>
              <w:t> </w:t>
            </w:r>
            <w:r>
              <w:rPr>
                <w:sz w:val="28"/>
              </w:rPr>
              <w:t>chiếu</w:t>
            </w:r>
            <w:r>
              <w:rPr>
                <w:spacing w:val="-13"/>
                <w:sz w:val="28"/>
              </w:rPr>
              <w:t> </w:t>
            </w:r>
            <w:r>
              <w:rPr>
                <w:sz w:val="28"/>
              </w:rPr>
              <w:t>đến</w:t>
            </w:r>
            <w:r>
              <w:rPr>
                <w:spacing w:val="-15"/>
                <w:sz w:val="28"/>
              </w:rPr>
              <w:t> </w:t>
            </w:r>
            <w:r>
              <w:rPr>
                <w:sz w:val="28"/>
              </w:rPr>
              <w:t>tài</w:t>
            </w:r>
            <w:r>
              <w:rPr>
                <w:spacing w:val="-15"/>
                <w:sz w:val="28"/>
              </w:rPr>
              <w:t> </w:t>
            </w:r>
            <w:r>
              <w:rPr>
                <w:sz w:val="28"/>
              </w:rPr>
              <w:t>liệu</w:t>
            </w:r>
            <w:r>
              <w:rPr>
                <w:spacing w:val="-13"/>
                <w:sz w:val="28"/>
              </w:rPr>
              <w:t> </w:t>
            </w:r>
            <w:r>
              <w:rPr>
                <w:sz w:val="28"/>
              </w:rPr>
              <w:t>dữ</w:t>
            </w:r>
            <w:r>
              <w:rPr>
                <w:spacing w:val="-14"/>
                <w:sz w:val="28"/>
              </w:rPr>
              <w:t> </w:t>
            </w:r>
            <w:r>
              <w:rPr>
                <w:sz w:val="28"/>
              </w:rPr>
              <w:t>liệu</w:t>
            </w:r>
            <w:r>
              <w:rPr>
                <w:spacing w:val="-14"/>
                <w:sz w:val="28"/>
              </w:rPr>
              <w:t> </w:t>
            </w:r>
            <w:r>
              <w:rPr>
                <w:sz w:val="28"/>
              </w:rPr>
              <w:t>đặc tả mô tả nằm trong thư mục </w:t>
            </w:r>
            <w:r>
              <w:rPr>
                <w:spacing w:val="-2"/>
                <w:sz w:val="28"/>
              </w:rPr>
              <w:t>Metadata</w:t>
            </w:r>
          </w:p>
        </w:tc>
      </w:tr>
      <w:tr>
        <w:trPr>
          <w:trHeight w:val="1730" w:hRule="atLeast"/>
        </w:trPr>
        <w:tc>
          <w:tcPr>
            <w:tcW w:w="703" w:type="dxa"/>
          </w:tcPr>
          <w:p>
            <w:pPr>
              <w:pStyle w:val="TableParagraph"/>
              <w:spacing w:before="92"/>
              <w:ind w:right="223"/>
              <w:jc w:val="right"/>
              <w:rPr>
                <w:sz w:val="24"/>
              </w:rPr>
            </w:pPr>
            <w:r>
              <w:rPr>
                <w:spacing w:val="-10"/>
                <w:sz w:val="24"/>
              </w:rPr>
              <w:t>5</w:t>
            </w:r>
          </w:p>
        </w:tc>
        <w:tc>
          <w:tcPr>
            <w:tcW w:w="1419" w:type="dxa"/>
          </w:tcPr>
          <w:p>
            <w:pPr>
              <w:pStyle w:val="TableParagraph"/>
              <w:spacing w:before="55"/>
              <w:ind w:right="219"/>
              <w:jc w:val="right"/>
              <w:rPr>
                <w:sz w:val="28"/>
              </w:rPr>
            </w:pPr>
            <w:r>
              <w:rPr>
                <w:spacing w:val="-2"/>
                <w:sz w:val="28"/>
              </w:rPr>
              <w:t>&lt;mdRef&gt;</w:t>
            </w:r>
          </w:p>
        </w:tc>
        <w:tc>
          <w:tcPr>
            <w:tcW w:w="1418" w:type="dxa"/>
          </w:tcPr>
          <w:p>
            <w:pPr>
              <w:pStyle w:val="TableParagraph"/>
              <w:spacing w:before="55"/>
              <w:ind w:left="107"/>
              <w:rPr>
                <w:sz w:val="28"/>
              </w:rPr>
            </w:pPr>
            <w:r>
              <w:rPr>
                <w:spacing w:val="-5"/>
                <w:sz w:val="28"/>
              </w:rPr>
              <w:t>ID</w:t>
            </w:r>
          </w:p>
        </w:tc>
        <w:tc>
          <w:tcPr>
            <w:tcW w:w="1418" w:type="dxa"/>
          </w:tcPr>
          <w:p>
            <w:pPr>
              <w:pStyle w:val="TableParagraph"/>
              <w:spacing w:before="55"/>
              <w:ind w:left="105"/>
              <w:rPr>
                <w:sz w:val="28"/>
              </w:rPr>
            </w:pPr>
            <w:r>
              <w:rPr>
                <w:sz w:val="28"/>
              </w:rPr>
              <w:t>Bắt</w:t>
            </w:r>
            <w:r>
              <w:rPr>
                <w:spacing w:val="-2"/>
                <w:sz w:val="28"/>
              </w:rPr>
              <w:t> </w:t>
            </w:r>
            <w:r>
              <w:rPr>
                <w:spacing w:val="-4"/>
                <w:sz w:val="28"/>
              </w:rPr>
              <w:t>buộc</w:t>
            </w:r>
          </w:p>
        </w:tc>
        <w:tc>
          <w:tcPr>
            <w:tcW w:w="4104" w:type="dxa"/>
          </w:tcPr>
          <w:p>
            <w:pPr>
              <w:pStyle w:val="TableParagraph"/>
              <w:spacing w:line="285" w:lineRule="auto" w:before="55"/>
              <w:ind w:left="106"/>
              <w:rPr>
                <w:sz w:val="28"/>
              </w:rPr>
            </w:pPr>
            <w:r>
              <w:rPr>
                <w:sz w:val="28"/>
              </w:rPr>
              <w:t>Sử</w:t>
            </w:r>
            <w:r>
              <w:rPr>
                <w:spacing w:val="-5"/>
                <w:sz w:val="28"/>
              </w:rPr>
              <w:t> </w:t>
            </w:r>
            <w:r>
              <w:rPr>
                <w:sz w:val="28"/>
              </w:rPr>
              <w:t>dụng</w:t>
            </w:r>
            <w:r>
              <w:rPr>
                <w:spacing w:val="-6"/>
                <w:sz w:val="28"/>
              </w:rPr>
              <w:t> </w:t>
            </w:r>
            <w:r>
              <w:rPr>
                <w:sz w:val="28"/>
              </w:rPr>
              <w:t>để</w:t>
            </w:r>
            <w:r>
              <w:rPr>
                <w:spacing w:val="-6"/>
                <w:sz w:val="28"/>
              </w:rPr>
              <w:t> </w:t>
            </w:r>
            <w:r>
              <w:rPr>
                <w:sz w:val="28"/>
              </w:rPr>
              <w:t>định</w:t>
            </w:r>
            <w:r>
              <w:rPr>
                <w:spacing w:val="-6"/>
                <w:sz w:val="28"/>
              </w:rPr>
              <w:t> </w:t>
            </w:r>
            <w:r>
              <w:rPr>
                <w:sz w:val="28"/>
              </w:rPr>
              <w:t>danh</w:t>
            </w:r>
            <w:r>
              <w:rPr>
                <w:spacing w:val="-4"/>
                <w:sz w:val="28"/>
              </w:rPr>
              <w:t> </w:t>
            </w:r>
            <w:r>
              <w:rPr>
                <w:sz w:val="28"/>
              </w:rPr>
              <w:t>duy</w:t>
            </w:r>
            <w:r>
              <w:rPr>
                <w:spacing w:val="-7"/>
                <w:sz w:val="28"/>
              </w:rPr>
              <w:t> </w:t>
            </w:r>
            <w:r>
              <w:rPr>
                <w:sz w:val="28"/>
              </w:rPr>
              <w:t>nhất. Quy tắc: uuid-{UUIDs}</w:t>
            </w:r>
          </w:p>
          <w:p>
            <w:pPr>
              <w:pStyle w:val="TableParagraph"/>
              <w:spacing w:line="259" w:lineRule="exact"/>
              <w:ind w:left="106"/>
              <w:rPr>
                <w:sz w:val="28"/>
              </w:rPr>
            </w:pPr>
            <w:r>
              <w:rPr>
                <w:sz w:val="28"/>
              </w:rPr>
              <w:t>Trong</w:t>
            </w:r>
            <w:r>
              <w:rPr>
                <w:spacing w:val="-2"/>
                <w:sz w:val="28"/>
              </w:rPr>
              <w:t> </w:t>
            </w:r>
            <w:r>
              <w:rPr>
                <w:spacing w:val="-5"/>
                <w:sz w:val="28"/>
              </w:rPr>
              <w:t>đó:</w:t>
            </w:r>
          </w:p>
          <w:p>
            <w:pPr>
              <w:pStyle w:val="TableParagraph"/>
              <w:spacing w:line="322" w:lineRule="exact"/>
              <w:ind w:left="106"/>
              <w:rPr>
                <w:sz w:val="28"/>
              </w:rPr>
            </w:pPr>
            <w:r>
              <w:rPr>
                <w:sz w:val="28"/>
              </w:rPr>
              <w:t>-</w:t>
            </w:r>
            <w:r>
              <w:rPr>
                <w:spacing w:val="-5"/>
                <w:sz w:val="28"/>
              </w:rPr>
              <w:t> </w:t>
            </w:r>
            <w:r>
              <w:rPr>
                <w:sz w:val="28"/>
              </w:rPr>
              <w:t>{UUIDs}</w:t>
            </w:r>
            <w:r>
              <w:rPr>
                <w:spacing w:val="-5"/>
                <w:sz w:val="28"/>
              </w:rPr>
              <w:t> </w:t>
            </w:r>
            <w:r>
              <w:rPr>
                <w:sz w:val="28"/>
              </w:rPr>
              <w:t>tự</w:t>
            </w:r>
            <w:r>
              <w:rPr>
                <w:spacing w:val="-6"/>
                <w:sz w:val="28"/>
              </w:rPr>
              <w:t> </w:t>
            </w:r>
            <w:r>
              <w:rPr>
                <w:sz w:val="28"/>
              </w:rPr>
              <w:t>sinh</w:t>
            </w:r>
            <w:r>
              <w:rPr>
                <w:spacing w:val="-7"/>
                <w:sz w:val="28"/>
              </w:rPr>
              <w:t> </w:t>
            </w:r>
            <w:r>
              <w:rPr>
                <w:sz w:val="28"/>
              </w:rPr>
              <w:t>và</w:t>
            </w:r>
            <w:r>
              <w:rPr>
                <w:spacing w:val="-7"/>
                <w:sz w:val="28"/>
              </w:rPr>
              <w:t> </w:t>
            </w:r>
            <w:r>
              <w:rPr>
                <w:sz w:val="28"/>
              </w:rPr>
              <w:t>các</w:t>
            </w:r>
            <w:r>
              <w:rPr>
                <w:spacing w:val="-4"/>
                <w:sz w:val="28"/>
              </w:rPr>
              <w:t> </w:t>
            </w:r>
            <w:r>
              <w:rPr>
                <w:sz w:val="28"/>
              </w:rPr>
              <w:t>ký</w:t>
            </w:r>
            <w:r>
              <w:rPr>
                <w:spacing w:val="-3"/>
                <w:sz w:val="28"/>
              </w:rPr>
              <w:t> </w:t>
            </w:r>
            <w:r>
              <w:rPr>
                <w:sz w:val="28"/>
              </w:rPr>
              <w:t>tự được viết hoa</w:t>
            </w:r>
          </w:p>
        </w:tc>
      </w:tr>
      <w:tr>
        <w:trPr>
          <w:trHeight w:val="825" w:hRule="atLeast"/>
        </w:trPr>
        <w:tc>
          <w:tcPr>
            <w:tcW w:w="703" w:type="dxa"/>
          </w:tcPr>
          <w:p>
            <w:pPr>
              <w:pStyle w:val="TableParagraph"/>
              <w:spacing w:before="92"/>
              <w:ind w:right="223"/>
              <w:jc w:val="right"/>
              <w:rPr>
                <w:sz w:val="24"/>
              </w:rPr>
            </w:pPr>
            <w:r>
              <w:rPr>
                <w:spacing w:val="-10"/>
                <w:sz w:val="24"/>
              </w:rPr>
              <w:t>6</w:t>
            </w:r>
          </w:p>
        </w:tc>
        <w:tc>
          <w:tcPr>
            <w:tcW w:w="1419" w:type="dxa"/>
          </w:tcPr>
          <w:p>
            <w:pPr>
              <w:pStyle w:val="TableParagraph"/>
              <w:spacing w:before="55"/>
              <w:ind w:right="219"/>
              <w:jc w:val="right"/>
              <w:rPr>
                <w:sz w:val="28"/>
              </w:rPr>
            </w:pPr>
            <w:r>
              <w:rPr>
                <w:spacing w:val="-2"/>
                <w:sz w:val="28"/>
              </w:rPr>
              <w:t>&lt;mdRef&gt;</w:t>
            </w:r>
          </w:p>
        </w:tc>
        <w:tc>
          <w:tcPr>
            <w:tcW w:w="1418" w:type="dxa"/>
          </w:tcPr>
          <w:p>
            <w:pPr>
              <w:pStyle w:val="TableParagraph"/>
              <w:spacing w:before="55"/>
              <w:ind w:left="107" w:right="204"/>
              <w:rPr>
                <w:sz w:val="28"/>
              </w:rPr>
            </w:pPr>
            <w:r>
              <w:rPr>
                <w:spacing w:val="-2"/>
                <w:sz w:val="28"/>
              </w:rPr>
              <w:t>LOCTYP </w:t>
            </w:r>
            <w:r>
              <w:rPr>
                <w:spacing w:val="-10"/>
                <w:sz w:val="28"/>
              </w:rPr>
              <w:t>E</w:t>
            </w:r>
          </w:p>
        </w:tc>
        <w:tc>
          <w:tcPr>
            <w:tcW w:w="1418" w:type="dxa"/>
          </w:tcPr>
          <w:p>
            <w:pPr>
              <w:pStyle w:val="TableParagraph"/>
              <w:spacing w:before="55"/>
              <w:ind w:left="105"/>
              <w:rPr>
                <w:sz w:val="28"/>
              </w:rPr>
            </w:pPr>
            <w:r>
              <w:rPr>
                <w:sz w:val="28"/>
              </w:rPr>
              <w:t>Bắt</w:t>
            </w:r>
            <w:r>
              <w:rPr>
                <w:spacing w:val="-2"/>
                <w:sz w:val="28"/>
              </w:rPr>
              <w:t> </w:t>
            </w:r>
            <w:r>
              <w:rPr>
                <w:spacing w:val="-4"/>
                <w:sz w:val="28"/>
              </w:rPr>
              <w:t>buộc</w:t>
            </w:r>
          </w:p>
        </w:tc>
        <w:tc>
          <w:tcPr>
            <w:tcW w:w="4104" w:type="dxa"/>
          </w:tcPr>
          <w:p>
            <w:pPr>
              <w:pStyle w:val="TableParagraph"/>
              <w:spacing w:before="55"/>
              <w:ind w:left="106"/>
              <w:rPr>
                <w:sz w:val="28"/>
              </w:rPr>
            </w:pPr>
            <w:r>
              <w:rPr>
                <w:sz w:val="28"/>
              </w:rPr>
              <w:t>Loại</w:t>
            </w:r>
            <w:r>
              <w:rPr>
                <w:spacing w:val="-4"/>
                <w:sz w:val="28"/>
              </w:rPr>
              <w:t> </w:t>
            </w:r>
            <w:r>
              <w:rPr>
                <w:sz w:val="28"/>
              </w:rPr>
              <w:t>định</w:t>
            </w:r>
            <w:r>
              <w:rPr>
                <w:spacing w:val="-1"/>
                <w:sz w:val="28"/>
              </w:rPr>
              <w:t> </w:t>
            </w:r>
            <w:r>
              <w:rPr>
                <w:spacing w:val="-5"/>
                <w:sz w:val="28"/>
              </w:rPr>
              <w:t>vị</w:t>
            </w:r>
          </w:p>
          <w:p>
            <w:pPr>
              <w:pStyle w:val="TableParagraph"/>
              <w:spacing w:before="60"/>
              <w:ind w:left="106"/>
              <w:rPr>
                <w:sz w:val="28"/>
              </w:rPr>
            </w:pPr>
            <w:r>
              <w:rPr>
                <w:sz w:val="28"/>
              </w:rPr>
              <w:t>Luôn</w:t>
            </w:r>
            <w:r>
              <w:rPr>
                <w:spacing w:val="-2"/>
                <w:sz w:val="28"/>
              </w:rPr>
              <w:t> </w:t>
            </w:r>
            <w:r>
              <w:rPr>
                <w:sz w:val="28"/>
              </w:rPr>
              <w:t>nhận</w:t>
            </w:r>
            <w:r>
              <w:rPr>
                <w:spacing w:val="-1"/>
                <w:sz w:val="28"/>
              </w:rPr>
              <w:t> </w:t>
            </w:r>
            <w:r>
              <w:rPr>
                <w:sz w:val="28"/>
              </w:rPr>
              <w:t>giá</w:t>
            </w:r>
            <w:r>
              <w:rPr>
                <w:spacing w:val="-2"/>
                <w:sz w:val="28"/>
              </w:rPr>
              <w:t> </w:t>
            </w:r>
            <w:r>
              <w:rPr>
                <w:sz w:val="28"/>
              </w:rPr>
              <w:t>trị</w:t>
            </w:r>
            <w:r>
              <w:rPr>
                <w:spacing w:val="-2"/>
                <w:sz w:val="28"/>
              </w:rPr>
              <w:t> </w:t>
            </w:r>
            <w:r>
              <w:rPr>
                <w:sz w:val="28"/>
              </w:rPr>
              <w:t>=</w:t>
            </w:r>
            <w:r>
              <w:rPr>
                <w:spacing w:val="-2"/>
                <w:sz w:val="28"/>
              </w:rPr>
              <w:t> “URL”</w:t>
            </w:r>
          </w:p>
        </w:tc>
      </w:tr>
      <w:tr>
        <w:trPr>
          <w:trHeight w:val="822" w:hRule="atLeast"/>
        </w:trPr>
        <w:tc>
          <w:tcPr>
            <w:tcW w:w="703" w:type="dxa"/>
          </w:tcPr>
          <w:p>
            <w:pPr>
              <w:pStyle w:val="TableParagraph"/>
              <w:spacing w:before="90"/>
              <w:ind w:right="223"/>
              <w:jc w:val="right"/>
              <w:rPr>
                <w:sz w:val="24"/>
              </w:rPr>
            </w:pPr>
            <w:r>
              <w:rPr>
                <w:spacing w:val="-10"/>
                <w:sz w:val="24"/>
              </w:rPr>
              <w:t>7</w:t>
            </w:r>
          </w:p>
        </w:tc>
        <w:tc>
          <w:tcPr>
            <w:tcW w:w="1419" w:type="dxa"/>
          </w:tcPr>
          <w:p>
            <w:pPr>
              <w:pStyle w:val="TableParagraph"/>
              <w:spacing w:before="52"/>
              <w:ind w:right="219"/>
              <w:jc w:val="right"/>
              <w:rPr>
                <w:sz w:val="28"/>
              </w:rPr>
            </w:pPr>
            <w:r>
              <w:rPr>
                <w:spacing w:val="-2"/>
                <w:sz w:val="28"/>
              </w:rPr>
              <w:t>&lt;mdRef&gt;</w:t>
            </w:r>
          </w:p>
        </w:tc>
        <w:tc>
          <w:tcPr>
            <w:tcW w:w="1418" w:type="dxa"/>
          </w:tcPr>
          <w:p>
            <w:pPr>
              <w:pStyle w:val="TableParagraph"/>
              <w:spacing w:before="52"/>
              <w:ind w:left="107"/>
              <w:rPr>
                <w:sz w:val="28"/>
              </w:rPr>
            </w:pPr>
            <w:r>
              <w:rPr>
                <w:spacing w:val="-2"/>
                <w:sz w:val="28"/>
              </w:rPr>
              <w:t>MDTYPE</w:t>
            </w:r>
          </w:p>
        </w:tc>
        <w:tc>
          <w:tcPr>
            <w:tcW w:w="1418" w:type="dxa"/>
          </w:tcPr>
          <w:p>
            <w:pPr>
              <w:pStyle w:val="TableParagraph"/>
              <w:spacing w:before="52"/>
              <w:ind w:left="105"/>
              <w:rPr>
                <w:sz w:val="28"/>
              </w:rPr>
            </w:pPr>
            <w:r>
              <w:rPr>
                <w:sz w:val="28"/>
              </w:rPr>
              <w:t>Bắt</w:t>
            </w:r>
            <w:r>
              <w:rPr>
                <w:spacing w:val="-2"/>
                <w:sz w:val="28"/>
              </w:rPr>
              <w:t> </w:t>
            </w:r>
            <w:r>
              <w:rPr>
                <w:spacing w:val="-4"/>
                <w:sz w:val="28"/>
              </w:rPr>
              <w:t>buộc</w:t>
            </w:r>
          </w:p>
        </w:tc>
        <w:tc>
          <w:tcPr>
            <w:tcW w:w="4104" w:type="dxa"/>
          </w:tcPr>
          <w:p>
            <w:pPr>
              <w:pStyle w:val="TableParagraph"/>
              <w:spacing w:line="382" w:lineRule="exact" w:before="8"/>
              <w:ind w:left="106" w:right="504"/>
              <w:rPr>
                <w:sz w:val="28"/>
              </w:rPr>
            </w:pPr>
            <w:r>
              <w:rPr>
                <w:sz w:val="28"/>
              </w:rPr>
              <w:t>Loại</w:t>
            </w:r>
            <w:r>
              <w:rPr>
                <w:spacing w:val="-7"/>
                <w:sz w:val="28"/>
              </w:rPr>
              <w:t> </w:t>
            </w:r>
            <w:r>
              <w:rPr>
                <w:sz w:val="28"/>
              </w:rPr>
              <w:t>dữ</w:t>
            </w:r>
            <w:r>
              <w:rPr>
                <w:spacing w:val="-6"/>
                <w:sz w:val="28"/>
              </w:rPr>
              <w:t> </w:t>
            </w:r>
            <w:r>
              <w:rPr>
                <w:sz w:val="28"/>
              </w:rPr>
              <w:t>liệu</w:t>
            </w:r>
            <w:r>
              <w:rPr>
                <w:spacing w:val="-7"/>
                <w:sz w:val="28"/>
              </w:rPr>
              <w:t> </w:t>
            </w:r>
            <w:r>
              <w:rPr>
                <w:sz w:val="28"/>
              </w:rPr>
              <w:t>được</w:t>
            </w:r>
            <w:r>
              <w:rPr>
                <w:spacing w:val="-7"/>
                <w:sz w:val="28"/>
              </w:rPr>
              <w:t> </w:t>
            </w:r>
            <w:r>
              <w:rPr>
                <w:sz w:val="28"/>
              </w:rPr>
              <w:t>tham</w:t>
            </w:r>
            <w:r>
              <w:rPr>
                <w:spacing w:val="-7"/>
                <w:sz w:val="28"/>
              </w:rPr>
              <w:t> </w:t>
            </w:r>
            <w:r>
              <w:rPr>
                <w:sz w:val="28"/>
              </w:rPr>
              <w:t>chiếu Ví dụ: “OTHER”</w:t>
            </w:r>
          </w:p>
        </w:tc>
      </w:tr>
      <w:tr>
        <w:trPr>
          <w:trHeight w:val="1087" w:hRule="atLeast"/>
        </w:trPr>
        <w:tc>
          <w:tcPr>
            <w:tcW w:w="703" w:type="dxa"/>
          </w:tcPr>
          <w:p>
            <w:pPr>
              <w:pStyle w:val="TableParagraph"/>
              <w:spacing w:before="90"/>
              <w:ind w:right="223"/>
              <w:jc w:val="right"/>
              <w:rPr>
                <w:sz w:val="24"/>
              </w:rPr>
            </w:pPr>
            <w:r>
              <w:rPr>
                <w:spacing w:val="-10"/>
                <w:sz w:val="24"/>
              </w:rPr>
              <w:t>8</w:t>
            </w:r>
          </w:p>
        </w:tc>
        <w:tc>
          <w:tcPr>
            <w:tcW w:w="1419" w:type="dxa"/>
          </w:tcPr>
          <w:p>
            <w:pPr>
              <w:pStyle w:val="TableParagraph"/>
              <w:spacing w:before="53"/>
              <w:ind w:right="219"/>
              <w:jc w:val="right"/>
              <w:rPr>
                <w:sz w:val="28"/>
              </w:rPr>
            </w:pPr>
            <w:r>
              <w:rPr>
                <w:spacing w:val="-2"/>
                <w:sz w:val="28"/>
              </w:rPr>
              <w:t>&lt;mdRef&gt;</w:t>
            </w:r>
          </w:p>
        </w:tc>
        <w:tc>
          <w:tcPr>
            <w:tcW w:w="1418" w:type="dxa"/>
          </w:tcPr>
          <w:p>
            <w:pPr>
              <w:pStyle w:val="TableParagraph"/>
              <w:spacing w:before="53"/>
              <w:ind w:left="107" w:right="141"/>
              <w:rPr>
                <w:sz w:val="28"/>
              </w:rPr>
            </w:pPr>
            <w:r>
              <w:rPr>
                <w:spacing w:val="-2"/>
                <w:sz w:val="28"/>
              </w:rPr>
              <w:t>MDTYPE VERSIO </w:t>
            </w:r>
            <w:r>
              <w:rPr>
                <w:spacing w:val="-10"/>
                <w:sz w:val="28"/>
              </w:rPr>
              <w:t>N</w:t>
            </w:r>
          </w:p>
        </w:tc>
        <w:tc>
          <w:tcPr>
            <w:tcW w:w="1418" w:type="dxa"/>
          </w:tcPr>
          <w:p>
            <w:pPr>
              <w:pStyle w:val="TableParagraph"/>
              <w:spacing w:line="242" w:lineRule="auto" w:before="53"/>
              <w:ind w:left="105"/>
              <w:rPr>
                <w:sz w:val="28"/>
              </w:rPr>
            </w:pPr>
            <w:r>
              <w:rPr>
                <w:sz w:val="28"/>
              </w:rPr>
              <w:t>Không</w:t>
            </w:r>
            <w:r>
              <w:rPr>
                <w:spacing w:val="-8"/>
                <w:sz w:val="28"/>
              </w:rPr>
              <w:t> </w:t>
            </w:r>
            <w:r>
              <w:rPr>
                <w:sz w:val="28"/>
              </w:rPr>
              <w:t>bắt </w:t>
            </w:r>
            <w:r>
              <w:rPr>
                <w:spacing w:val="-4"/>
                <w:sz w:val="28"/>
              </w:rPr>
              <w:t>buộc</w:t>
            </w:r>
          </w:p>
        </w:tc>
        <w:tc>
          <w:tcPr>
            <w:tcW w:w="4104" w:type="dxa"/>
          </w:tcPr>
          <w:p>
            <w:pPr>
              <w:pStyle w:val="TableParagraph"/>
              <w:spacing w:line="242" w:lineRule="auto" w:before="53"/>
              <w:ind w:left="106"/>
              <w:rPr>
                <w:sz w:val="28"/>
              </w:rPr>
            </w:pPr>
            <w:r>
              <w:rPr>
                <w:sz w:val="28"/>
              </w:rPr>
              <w:t>Số</w:t>
            </w:r>
            <w:r>
              <w:rPr>
                <w:spacing w:val="-6"/>
                <w:sz w:val="28"/>
              </w:rPr>
              <w:t> </w:t>
            </w:r>
            <w:r>
              <w:rPr>
                <w:sz w:val="28"/>
              </w:rPr>
              <w:t>phiên</w:t>
            </w:r>
            <w:r>
              <w:rPr>
                <w:spacing w:val="-8"/>
                <w:sz w:val="28"/>
              </w:rPr>
              <w:t> </w:t>
            </w:r>
            <w:r>
              <w:rPr>
                <w:sz w:val="28"/>
              </w:rPr>
              <w:t>bản</w:t>
            </w:r>
            <w:r>
              <w:rPr>
                <w:spacing w:val="-5"/>
                <w:sz w:val="28"/>
              </w:rPr>
              <w:t> </w:t>
            </w:r>
            <w:r>
              <w:rPr>
                <w:sz w:val="28"/>
              </w:rPr>
              <w:t>của</w:t>
            </w:r>
            <w:r>
              <w:rPr>
                <w:spacing w:val="-6"/>
                <w:sz w:val="28"/>
              </w:rPr>
              <w:t> </w:t>
            </w:r>
            <w:r>
              <w:rPr>
                <w:sz w:val="28"/>
              </w:rPr>
              <w:t>chuẩn.</w:t>
            </w:r>
            <w:r>
              <w:rPr>
                <w:spacing w:val="-7"/>
                <w:sz w:val="28"/>
              </w:rPr>
              <w:t> </w:t>
            </w:r>
            <w:r>
              <w:rPr>
                <w:sz w:val="28"/>
              </w:rPr>
              <w:t>Mặc</w:t>
            </w:r>
            <w:r>
              <w:rPr>
                <w:spacing w:val="-8"/>
                <w:sz w:val="28"/>
              </w:rPr>
              <w:t> </w:t>
            </w:r>
            <w:r>
              <w:rPr>
                <w:sz w:val="28"/>
              </w:rPr>
              <w:t>định nhận giá trị 1.0</w:t>
            </w:r>
          </w:p>
        </w:tc>
      </w:tr>
      <w:tr>
        <w:trPr>
          <w:trHeight w:val="762" w:hRule="atLeast"/>
        </w:trPr>
        <w:tc>
          <w:tcPr>
            <w:tcW w:w="703" w:type="dxa"/>
          </w:tcPr>
          <w:p>
            <w:pPr>
              <w:pStyle w:val="TableParagraph"/>
              <w:spacing w:before="90"/>
              <w:ind w:right="223"/>
              <w:jc w:val="right"/>
              <w:rPr>
                <w:sz w:val="24"/>
              </w:rPr>
            </w:pPr>
            <w:r>
              <w:rPr>
                <w:spacing w:val="-10"/>
                <w:sz w:val="24"/>
              </w:rPr>
              <w:t>9</w:t>
            </w:r>
          </w:p>
        </w:tc>
        <w:tc>
          <w:tcPr>
            <w:tcW w:w="1419" w:type="dxa"/>
          </w:tcPr>
          <w:p>
            <w:pPr>
              <w:pStyle w:val="TableParagraph"/>
              <w:spacing w:before="52"/>
              <w:ind w:right="219"/>
              <w:jc w:val="right"/>
              <w:rPr>
                <w:sz w:val="28"/>
              </w:rPr>
            </w:pPr>
            <w:r>
              <w:rPr>
                <w:spacing w:val="-2"/>
                <w:sz w:val="28"/>
              </w:rPr>
              <w:t>&lt;mdRef&gt;</w:t>
            </w:r>
          </w:p>
        </w:tc>
        <w:tc>
          <w:tcPr>
            <w:tcW w:w="1418" w:type="dxa"/>
          </w:tcPr>
          <w:p>
            <w:pPr>
              <w:pStyle w:val="TableParagraph"/>
              <w:spacing w:before="52"/>
              <w:ind w:left="107"/>
              <w:rPr>
                <w:sz w:val="28"/>
              </w:rPr>
            </w:pPr>
            <w:r>
              <w:rPr>
                <w:spacing w:val="-2"/>
                <w:sz w:val="28"/>
              </w:rPr>
              <w:t>xlink:href</w:t>
            </w:r>
          </w:p>
        </w:tc>
        <w:tc>
          <w:tcPr>
            <w:tcW w:w="1418" w:type="dxa"/>
          </w:tcPr>
          <w:p>
            <w:pPr>
              <w:pStyle w:val="TableParagraph"/>
              <w:spacing w:before="52"/>
              <w:ind w:left="105"/>
              <w:rPr>
                <w:sz w:val="28"/>
              </w:rPr>
            </w:pPr>
            <w:r>
              <w:rPr>
                <w:sz w:val="28"/>
              </w:rPr>
              <w:t>Bắt</w:t>
            </w:r>
            <w:r>
              <w:rPr>
                <w:spacing w:val="-2"/>
                <w:sz w:val="28"/>
              </w:rPr>
              <w:t> </w:t>
            </w:r>
            <w:r>
              <w:rPr>
                <w:spacing w:val="-4"/>
                <w:sz w:val="28"/>
              </w:rPr>
              <w:t>buộc</w:t>
            </w:r>
          </w:p>
        </w:tc>
        <w:tc>
          <w:tcPr>
            <w:tcW w:w="4104" w:type="dxa"/>
          </w:tcPr>
          <w:p>
            <w:pPr>
              <w:pStyle w:val="TableParagraph"/>
              <w:spacing w:before="52"/>
              <w:ind w:left="106" w:right="153"/>
              <w:rPr>
                <w:sz w:val="28"/>
              </w:rPr>
            </w:pPr>
            <w:r>
              <w:rPr>
                <w:sz w:val="28"/>
              </w:rPr>
              <w:t>Đường</w:t>
            </w:r>
            <w:r>
              <w:rPr>
                <w:spacing w:val="-8"/>
                <w:sz w:val="28"/>
              </w:rPr>
              <w:t> </w:t>
            </w:r>
            <w:r>
              <w:rPr>
                <w:sz w:val="28"/>
              </w:rPr>
              <w:t>dẫn</w:t>
            </w:r>
            <w:r>
              <w:rPr>
                <w:spacing w:val="-8"/>
                <w:sz w:val="28"/>
              </w:rPr>
              <w:t> </w:t>
            </w:r>
            <w:r>
              <w:rPr>
                <w:sz w:val="28"/>
              </w:rPr>
              <w:t>đến</w:t>
            </w:r>
            <w:r>
              <w:rPr>
                <w:spacing w:val="-4"/>
                <w:sz w:val="28"/>
              </w:rPr>
              <w:t> </w:t>
            </w:r>
            <w:r>
              <w:rPr>
                <w:sz w:val="28"/>
              </w:rPr>
              <w:t>file</w:t>
            </w:r>
            <w:r>
              <w:rPr>
                <w:spacing w:val="-8"/>
                <w:sz w:val="28"/>
              </w:rPr>
              <w:t> </w:t>
            </w:r>
            <w:r>
              <w:rPr>
                <w:sz w:val="28"/>
              </w:rPr>
              <w:t>metadata</w:t>
            </w:r>
            <w:r>
              <w:rPr>
                <w:spacing w:val="-5"/>
                <w:sz w:val="28"/>
              </w:rPr>
              <w:t> </w:t>
            </w:r>
            <w:r>
              <w:rPr>
                <w:sz w:val="28"/>
              </w:rPr>
              <w:t>từ thư mục gốc</w:t>
            </w:r>
          </w:p>
        </w:tc>
      </w:tr>
      <w:tr>
        <w:trPr>
          <w:trHeight w:val="2174" w:hRule="atLeast"/>
        </w:trPr>
        <w:tc>
          <w:tcPr>
            <w:tcW w:w="703" w:type="dxa"/>
          </w:tcPr>
          <w:p>
            <w:pPr>
              <w:pStyle w:val="TableParagraph"/>
              <w:spacing w:before="92"/>
              <w:ind w:right="223"/>
              <w:jc w:val="right"/>
              <w:rPr>
                <w:sz w:val="24"/>
              </w:rPr>
            </w:pPr>
            <w:r>
              <w:rPr>
                <w:spacing w:val="-5"/>
                <w:sz w:val="24"/>
              </w:rPr>
              <w:t>10</w:t>
            </w:r>
          </w:p>
        </w:tc>
        <w:tc>
          <w:tcPr>
            <w:tcW w:w="1419" w:type="dxa"/>
          </w:tcPr>
          <w:p>
            <w:pPr>
              <w:pStyle w:val="TableParagraph"/>
              <w:spacing w:before="55"/>
              <w:ind w:right="219"/>
              <w:jc w:val="right"/>
              <w:rPr>
                <w:sz w:val="28"/>
              </w:rPr>
            </w:pPr>
            <w:r>
              <w:rPr>
                <w:spacing w:val="-2"/>
                <w:sz w:val="28"/>
              </w:rPr>
              <w:t>&lt;mdRef&gt;</w:t>
            </w:r>
          </w:p>
        </w:tc>
        <w:tc>
          <w:tcPr>
            <w:tcW w:w="1418" w:type="dxa"/>
          </w:tcPr>
          <w:p>
            <w:pPr>
              <w:pStyle w:val="TableParagraph"/>
              <w:spacing w:before="55"/>
              <w:ind w:left="107" w:right="157"/>
              <w:rPr>
                <w:sz w:val="28"/>
              </w:rPr>
            </w:pPr>
            <w:r>
              <w:rPr>
                <w:spacing w:val="-2"/>
                <w:sz w:val="28"/>
              </w:rPr>
              <w:t>MIMETY </w:t>
            </w:r>
            <w:r>
              <w:rPr>
                <w:spacing w:val="-6"/>
                <w:sz w:val="28"/>
              </w:rPr>
              <w:t>PE</w:t>
            </w:r>
          </w:p>
        </w:tc>
        <w:tc>
          <w:tcPr>
            <w:tcW w:w="1418" w:type="dxa"/>
          </w:tcPr>
          <w:p>
            <w:pPr>
              <w:pStyle w:val="TableParagraph"/>
              <w:spacing w:before="55"/>
              <w:ind w:left="105"/>
              <w:rPr>
                <w:sz w:val="28"/>
              </w:rPr>
            </w:pPr>
            <w:r>
              <w:rPr>
                <w:sz w:val="28"/>
              </w:rPr>
              <w:t>Bắt</w:t>
            </w:r>
            <w:r>
              <w:rPr>
                <w:spacing w:val="-2"/>
                <w:sz w:val="28"/>
              </w:rPr>
              <w:t> </w:t>
            </w:r>
            <w:r>
              <w:rPr>
                <w:spacing w:val="-4"/>
                <w:sz w:val="28"/>
              </w:rPr>
              <w:t>buộc</w:t>
            </w:r>
          </w:p>
        </w:tc>
        <w:tc>
          <w:tcPr>
            <w:tcW w:w="4104" w:type="dxa"/>
          </w:tcPr>
          <w:p>
            <w:pPr>
              <w:pStyle w:val="TableParagraph"/>
              <w:spacing w:before="55"/>
              <w:ind w:left="106"/>
              <w:rPr>
                <w:sz w:val="28"/>
              </w:rPr>
            </w:pPr>
            <w:r>
              <w:rPr>
                <w:sz w:val="28"/>
              </w:rPr>
              <w:t>Định</w:t>
            </w:r>
            <w:r>
              <w:rPr>
                <w:spacing w:val="-5"/>
                <w:sz w:val="28"/>
              </w:rPr>
              <w:t> </w:t>
            </w:r>
            <w:r>
              <w:rPr>
                <w:sz w:val="28"/>
              </w:rPr>
              <w:t>dạng</w:t>
            </w:r>
            <w:r>
              <w:rPr>
                <w:spacing w:val="-5"/>
                <w:sz w:val="28"/>
              </w:rPr>
              <w:t> </w:t>
            </w:r>
            <w:r>
              <w:rPr>
                <w:sz w:val="28"/>
              </w:rPr>
              <w:t>file</w:t>
            </w:r>
            <w:r>
              <w:rPr>
                <w:spacing w:val="-6"/>
                <w:sz w:val="28"/>
              </w:rPr>
              <w:t> </w:t>
            </w:r>
            <w:r>
              <w:rPr>
                <w:sz w:val="28"/>
              </w:rPr>
              <w:t>của</w:t>
            </w:r>
            <w:r>
              <w:rPr>
                <w:spacing w:val="-6"/>
                <w:sz w:val="28"/>
              </w:rPr>
              <w:t> </w:t>
            </w:r>
            <w:r>
              <w:rPr>
                <w:sz w:val="28"/>
              </w:rPr>
              <w:t>tệp</w:t>
            </w:r>
            <w:r>
              <w:rPr>
                <w:spacing w:val="-5"/>
                <w:sz w:val="28"/>
              </w:rPr>
              <w:t> </w:t>
            </w:r>
            <w:r>
              <w:rPr>
                <w:sz w:val="28"/>
              </w:rPr>
              <w:t>được</w:t>
            </w:r>
            <w:r>
              <w:rPr>
                <w:spacing w:val="-9"/>
                <w:sz w:val="28"/>
              </w:rPr>
              <w:t> </w:t>
            </w:r>
            <w:r>
              <w:rPr>
                <w:sz w:val="28"/>
              </w:rPr>
              <w:t>tham </w:t>
            </w:r>
            <w:r>
              <w:rPr>
                <w:spacing w:val="-2"/>
                <w:sz w:val="28"/>
              </w:rPr>
              <w:t>chiếu</w:t>
            </w:r>
          </w:p>
          <w:p>
            <w:pPr>
              <w:pStyle w:val="TableParagraph"/>
              <w:spacing w:before="59"/>
              <w:ind w:left="106"/>
              <w:rPr>
                <w:sz w:val="28"/>
              </w:rPr>
            </w:pPr>
            <w:r>
              <w:rPr>
                <w:sz w:val="28"/>
              </w:rPr>
              <w:t>Nhận giá trị theo danh sách mimetype (mục 4. Danh sách và định</w:t>
            </w:r>
            <w:r>
              <w:rPr>
                <w:spacing w:val="-10"/>
                <w:sz w:val="28"/>
              </w:rPr>
              <w:t> </w:t>
            </w:r>
            <w:r>
              <w:rPr>
                <w:sz w:val="28"/>
              </w:rPr>
              <w:t>dạng</w:t>
            </w:r>
            <w:r>
              <w:rPr>
                <w:spacing w:val="-10"/>
                <w:sz w:val="28"/>
              </w:rPr>
              <w:t> </w:t>
            </w:r>
            <w:r>
              <w:rPr>
                <w:sz w:val="28"/>
              </w:rPr>
              <w:t>mimetype</w:t>
            </w:r>
            <w:r>
              <w:rPr>
                <w:spacing w:val="-11"/>
                <w:sz w:val="28"/>
              </w:rPr>
              <w:t> </w:t>
            </w:r>
            <w:r>
              <w:rPr>
                <w:sz w:val="28"/>
              </w:rPr>
              <w:t>và</w:t>
            </w:r>
            <w:r>
              <w:rPr>
                <w:spacing w:val="-11"/>
                <w:sz w:val="28"/>
              </w:rPr>
              <w:t> </w:t>
            </w:r>
            <w:r>
              <w:rPr>
                <w:sz w:val="28"/>
              </w:rPr>
              <w:t>extension)</w:t>
            </w:r>
          </w:p>
          <w:p>
            <w:pPr>
              <w:pStyle w:val="TableParagraph"/>
              <w:spacing w:before="60"/>
              <w:ind w:left="106"/>
              <w:rPr>
                <w:sz w:val="28"/>
              </w:rPr>
            </w:pPr>
            <w:r>
              <w:rPr>
                <w:sz w:val="28"/>
              </w:rPr>
              <w:t>Ví</w:t>
            </w:r>
            <w:r>
              <w:rPr>
                <w:spacing w:val="-3"/>
                <w:sz w:val="28"/>
              </w:rPr>
              <w:t> </w:t>
            </w:r>
            <w:r>
              <w:rPr>
                <w:sz w:val="28"/>
              </w:rPr>
              <w:t>dụ:</w:t>
            </w:r>
            <w:r>
              <w:rPr>
                <w:spacing w:val="-1"/>
                <w:sz w:val="28"/>
              </w:rPr>
              <w:t> </w:t>
            </w:r>
            <w:r>
              <w:rPr>
                <w:spacing w:val="-2"/>
                <w:sz w:val="28"/>
              </w:rPr>
              <w:t>text/xml</w:t>
            </w:r>
          </w:p>
        </w:tc>
      </w:tr>
      <w:tr>
        <w:trPr>
          <w:trHeight w:val="1525" w:hRule="atLeast"/>
        </w:trPr>
        <w:tc>
          <w:tcPr>
            <w:tcW w:w="703" w:type="dxa"/>
          </w:tcPr>
          <w:p>
            <w:pPr>
              <w:pStyle w:val="TableParagraph"/>
              <w:spacing w:before="90"/>
              <w:ind w:right="223"/>
              <w:jc w:val="right"/>
              <w:rPr>
                <w:sz w:val="24"/>
              </w:rPr>
            </w:pPr>
            <w:r>
              <w:rPr>
                <w:spacing w:val="-5"/>
                <w:sz w:val="24"/>
              </w:rPr>
              <w:t>11</w:t>
            </w:r>
          </w:p>
        </w:tc>
        <w:tc>
          <w:tcPr>
            <w:tcW w:w="1419" w:type="dxa"/>
          </w:tcPr>
          <w:p>
            <w:pPr>
              <w:pStyle w:val="TableParagraph"/>
              <w:spacing w:before="52"/>
              <w:ind w:right="219"/>
              <w:jc w:val="right"/>
              <w:rPr>
                <w:sz w:val="28"/>
              </w:rPr>
            </w:pPr>
            <w:r>
              <w:rPr>
                <w:spacing w:val="-2"/>
                <w:sz w:val="28"/>
              </w:rPr>
              <w:t>&lt;mdRef&gt;</w:t>
            </w:r>
          </w:p>
        </w:tc>
        <w:tc>
          <w:tcPr>
            <w:tcW w:w="1418" w:type="dxa"/>
          </w:tcPr>
          <w:p>
            <w:pPr>
              <w:pStyle w:val="TableParagraph"/>
              <w:spacing w:before="52"/>
              <w:ind w:left="107"/>
              <w:rPr>
                <w:sz w:val="28"/>
              </w:rPr>
            </w:pPr>
            <w:r>
              <w:rPr>
                <w:spacing w:val="-4"/>
                <w:sz w:val="28"/>
              </w:rPr>
              <w:t>SIZE</w:t>
            </w:r>
          </w:p>
        </w:tc>
        <w:tc>
          <w:tcPr>
            <w:tcW w:w="1418" w:type="dxa"/>
          </w:tcPr>
          <w:p>
            <w:pPr>
              <w:pStyle w:val="TableParagraph"/>
              <w:spacing w:before="52"/>
              <w:ind w:left="105"/>
              <w:rPr>
                <w:sz w:val="28"/>
              </w:rPr>
            </w:pPr>
            <w:r>
              <w:rPr>
                <w:sz w:val="28"/>
              </w:rPr>
              <w:t>Bắt</w:t>
            </w:r>
            <w:r>
              <w:rPr>
                <w:spacing w:val="-2"/>
                <w:sz w:val="28"/>
              </w:rPr>
              <w:t> </w:t>
            </w:r>
            <w:r>
              <w:rPr>
                <w:spacing w:val="-4"/>
                <w:sz w:val="28"/>
              </w:rPr>
              <w:t>buộc</w:t>
            </w:r>
          </w:p>
        </w:tc>
        <w:tc>
          <w:tcPr>
            <w:tcW w:w="4104" w:type="dxa"/>
          </w:tcPr>
          <w:p>
            <w:pPr>
              <w:pStyle w:val="TableParagraph"/>
              <w:spacing w:before="52"/>
              <w:ind w:left="106" w:right="504"/>
              <w:rPr>
                <w:sz w:val="28"/>
              </w:rPr>
            </w:pPr>
            <w:r>
              <w:rPr>
                <w:sz w:val="28"/>
              </w:rPr>
              <w:t>Dung</w:t>
            </w:r>
            <w:r>
              <w:rPr>
                <w:spacing w:val="-8"/>
                <w:sz w:val="28"/>
              </w:rPr>
              <w:t> </w:t>
            </w:r>
            <w:r>
              <w:rPr>
                <w:sz w:val="28"/>
              </w:rPr>
              <w:t>lượng</w:t>
            </w:r>
            <w:r>
              <w:rPr>
                <w:spacing w:val="-8"/>
                <w:sz w:val="28"/>
              </w:rPr>
              <w:t> </w:t>
            </w:r>
            <w:r>
              <w:rPr>
                <w:sz w:val="28"/>
              </w:rPr>
              <w:t>của</w:t>
            </w:r>
            <w:r>
              <w:rPr>
                <w:spacing w:val="-9"/>
                <w:sz w:val="28"/>
              </w:rPr>
              <w:t> </w:t>
            </w:r>
            <w:r>
              <w:rPr>
                <w:sz w:val="28"/>
              </w:rPr>
              <w:t>file</w:t>
            </w:r>
            <w:r>
              <w:rPr>
                <w:spacing w:val="-12"/>
                <w:sz w:val="28"/>
              </w:rPr>
              <w:t> </w:t>
            </w:r>
            <w:r>
              <w:rPr>
                <w:sz w:val="28"/>
              </w:rPr>
              <w:t>metadata đang trỏ tới</w:t>
            </w:r>
          </w:p>
          <w:p>
            <w:pPr>
              <w:pStyle w:val="TableParagraph"/>
              <w:spacing w:before="60"/>
              <w:ind w:left="106"/>
              <w:rPr>
                <w:sz w:val="28"/>
              </w:rPr>
            </w:pPr>
            <w:r>
              <w:rPr>
                <w:sz w:val="28"/>
              </w:rPr>
              <w:t>Đơn</w:t>
            </w:r>
            <w:r>
              <w:rPr>
                <w:spacing w:val="-2"/>
                <w:sz w:val="28"/>
              </w:rPr>
              <w:t> </w:t>
            </w:r>
            <w:r>
              <w:rPr>
                <w:sz w:val="28"/>
              </w:rPr>
              <w:t>vị</w:t>
            </w:r>
            <w:r>
              <w:rPr>
                <w:spacing w:val="-1"/>
                <w:sz w:val="28"/>
              </w:rPr>
              <w:t> </w:t>
            </w:r>
            <w:r>
              <w:rPr>
                <w:spacing w:val="-2"/>
                <w:sz w:val="28"/>
              </w:rPr>
              <w:t>bytes</w:t>
            </w:r>
          </w:p>
          <w:p>
            <w:pPr>
              <w:pStyle w:val="TableParagraph"/>
              <w:spacing w:before="59"/>
              <w:ind w:left="106"/>
              <w:rPr>
                <w:sz w:val="28"/>
              </w:rPr>
            </w:pPr>
            <w:r>
              <w:rPr>
                <w:sz w:val="28"/>
              </w:rPr>
              <w:t>Ví</w:t>
            </w:r>
            <w:r>
              <w:rPr>
                <w:spacing w:val="-1"/>
                <w:sz w:val="28"/>
              </w:rPr>
              <w:t> </w:t>
            </w:r>
            <w:r>
              <w:rPr>
                <w:sz w:val="28"/>
              </w:rPr>
              <w:t>dụ:</w:t>
            </w:r>
            <w:r>
              <w:rPr>
                <w:spacing w:val="-1"/>
                <w:sz w:val="28"/>
              </w:rPr>
              <w:t> </w:t>
            </w:r>
            <w:r>
              <w:rPr>
                <w:spacing w:val="-2"/>
                <w:sz w:val="28"/>
              </w:rPr>
              <w:t>SIZE="369"</w:t>
            </w:r>
          </w:p>
        </w:tc>
      </w:tr>
      <w:tr>
        <w:trPr>
          <w:trHeight w:val="1147" w:hRule="atLeast"/>
        </w:trPr>
        <w:tc>
          <w:tcPr>
            <w:tcW w:w="703" w:type="dxa"/>
          </w:tcPr>
          <w:p>
            <w:pPr>
              <w:pStyle w:val="TableParagraph"/>
              <w:spacing w:before="90"/>
              <w:ind w:right="223"/>
              <w:jc w:val="right"/>
              <w:rPr>
                <w:sz w:val="24"/>
              </w:rPr>
            </w:pPr>
            <w:r>
              <w:rPr>
                <w:spacing w:val="-5"/>
                <w:sz w:val="24"/>
              </w:rPr>
              <w:t>12</w:t>
            </w:r>
          </w:p>
        </w:tc>
        <w:tc>
          <w:tcPr>
            <w:tcW w:w="1419" w:type="dxa"/>
          </w:tcPr>
          <w:p>
            <w:pPr>
              <w:pStyle w:val="TableParagraph"/>
              <w:spacing w:before="52"/>
              <w:ind w:right="219"/>
              <w:jc w:val="right"/>
              <w:rPr>
                <w:sz w:val="28"/>
              </w:rPr>
            </w:pPr>
            <w:r>
              <w:rPr>
                <w:spacing w:val="-2"/>
                <w:sz w:val="28"/>
              </w:rPr>
              <w:t>&lt;mdRef&gt;</w:t>
            </w:r>
          </w:p>
        </w:tc>
        <w:tc>
          <w:tcPr>
            <w:tcW w:w="1418" w:type="dxa"/>
          </w:tcPr>
          <w:p>
            <w:pPr>
              <w:pStyle w:val="TableParagraph"/>
              <w:spacing w:line="242" w:lineRule="auto" w:before="52"/>
              <w:ind w:left="107" w:right="204"/>
              <w:rPr>
                <w:sz w:val="28"/>
              </w:rPr>
            </w:pPr>
            <w:r>
              <w:rPr>
                <w:spacing w:val="-2"/>
                <w:sz w:val="28"/>
              </w:rPr>
              <w:t>CREATE </w:t>
            </w:r>
            <w:r>
              <w:rPr>
                <w:spacing w:val="-10"/>
                <w:sz w:val="28"/>
              </w:rPr>
              <w:t>D</w:t>
            </w:r>
          </w:p>
        </w:tc>
        <w:tc>
          <w:tcPr>
            <w:tcW w:w="1418" w:type="dxa"/>
          </w:tcPr>
          <w:p>
            <w:pPr>
              <w:pStyle w:val="TableParagraph"/>
              <w:spacing w:before="52"/>
              <w:ind w:left="105"/>
              <w:rPr>
                <w:sz w:val="28"/>
              </w:rPr>
            </w:pPr>
            <w:r>
              <w:rPr>
                <w:sz w:val="28"/>
              </w:rPr>
              <w:t>Bắt</w:t>
            </w:r>
            <w:r>
              <w:rPr>
                <w:spacing w:val="-2"/>
                <w:sz w:val="28"/>
              </w:rPr>
              <w:t> </w:t>
            </w:r>
            <w:r>
              <w:rPr>
                <w:spacing w:val="-4"/>
                <w:sz w:val="28"/>
              </w:rPr>
              <w:t>buộc</w:t>
            </w:r>
          </w:p>
        </w:tc>
        <w:tc>
          <w:tcPr>
            <w:tcW w:w="4104" w:type="dxa"/>
          </w:tcPr>
          <w:p>
            <w:pPr>
              <w:pStyle w:val="TableParagraph"/>
              <w:spacing w:line="264" w:lineRule="auto" w:before="52"/>
              <w:ind w:left="106" w:right="153"/>
              <w:rPr>
                <w:sz w:val="28"/>
              </w:rPr>
            </w:pPr>
            <w:r>
              <w:rPr>
                <w:sz w:val="28"/>
              </w:rPr>
              <w:t>Ngày</w:t>
            </w:r>
            <w:r>
              <w:rPr>
                <w:spacing w:val="-8"/>
                <w:sz w:val="28"/>
              </w:rPr>
              <w:t> </w:t>
            </w:r>
            <w:r>
              <w:rPr>
                <w:sz w:val="28"/>
              </w:rPr>
              <w:t>tạo</w:t>
            </w:r>
            <w:r>
              <w:rPr>
                <w:spacing w:val="-4"/>
                <w:sz w:val="28"/>
              </w:rPr>
              <w:t> </w:t>
            </w:r>
            <w:r>
              <w:rPr>
                <w:sz w:val="28"/>
              </w:rPr>
              <w:t>của</w:t>
            </w:r>
            <w:r>
              <w:rPr>
                <w:spacing w:val="-7"/>
                <w:sz w:val="28"/>
              </w:rPr>
              <w:t> </w:t>
            </w:r>
            <w:r>
              <w:rPr>
                <w:sz w:val="28"/>
              </w:rPr>
              <w:t>tệp</w:t>
            </w:r>
            <w:r>
              <w:rPr>
                <w:spacing w:val="-4"/>
                <w:sz w:val="28"/>
              </w:rPr>
              <w:t> </w:t>
            </w:r>
            <w:r>
              <w:rPr>
                <w:sz w:val="28"/>
              </w:rPr>
              <w:t>được</w:t>
            </w:r>
            <w:r>
              <w:rPr>
                <w:spacing w:val="-5"/>
                <w:sz w:val="28"/>
              </w:rPr>
              <w:t> </w:t>
            </w:r>
            <w:r>
              <w:rPr>
                <w:sz w:val="28"/>
              </w:rPr>
              <w:t>tham</w:t>
            </w:r>
            <w:r>
              <w:rPr>
                <w:spacing w:val="-10"/>
                <w:sz w:val="28"/>
              </w:rPr>
              <w:t> </w:t>
            </w:r>
            <w:r>
              <w:rPr>
                <w:sz w:val="28"/>
              </w:rPr>
              <w:t>chiếu Kiểu dữ liệu datetime: YYYY- </w:t>
            </w:r>
            <w:r>
              <w:rPr>
                <w:spacing w:val="-2"/>
                <w:sz w:val="28"/>
              </w:rPr>
              <w:t>MM-DDThh:mm:ss.sTZD</w:t>
            </w:r>
          </w:p>
        </w:tc>
      </w:tr>
      <w:tr>
        <w:trPr>
          <w:trHeight w:val="762" w:hRule="atLeast"/>
        </w:trPr>
        <w:tc>
          <w:tcPr>
            <w:tcW w:w="703" w:type="dxa"/>
          </w:tcPr>
          <w:p>
            <w:pPr>
              <w:pStyle w:val="TableParagraph"/>
              <w:spacing w:before="90"/>
              <w:ind w:right="223"/>
              <w:jc w:val="right"/>
              <w:rPr>
                <w:sz w:val="24"/>
              </w:rPr>
            </w:pPr>
            <w:r>
              <w:rPr>
                <w:spacing w:val="-5"/>
                <w:sz w:val="24"/>
              </w:rPr>
              <w:t>13</w:t>
            </w:r>
          </w:p>
        </w:tc>
        <w:tc>
          <w:tcPr>
            <w:tcW w:w="1419" w:type="dxa"/>
          </w:tcPr>
          <w:p>
            <w:pPr>
              <w:pStyle w:val="TableParagraph"/>
              <w:spacing w:before="52"/>
              <w:ind w:right="219"/>
              <w:jc w:val="right"/>
              <w:rPr>
                <w:sz w:val="28"/>
              </w:rPr>
            </w:pPr>
            <w:r>
              <w:rPr>
                <w:spacing w:val="-2"/>
                <w:sz w:val="28"/>
              </w:rPr>
              <w:t>&lt;mdRef&gt;</w:t>
            </w:r>
          </w:p>
        </w:tc>
        <w:tc>
          <w:tcPr>
            <w:tcW w:w="1418" w:type="dxa"/>
          </w:tcPr>
          <w:p>
            <w:pPr>
              <w:pStyle w:val="TableParagraph"/>
              <w:spacing w:before="52"/>
              <w:ind w:left="107" w:right="141"/>
              <w:rPr>
                <w:sz w:val="28"/>
              </w:rPr>
            </w:pPr>
            <w:r>
              <w:rPr>
                <w:spacing w:val="-2"/>
                <w:sz w:val="28"/>
              </w:rPr>
              <w:t>CHECKS UMTYPE</w:t>
            </w:r>
          </w:p>
        </w:tc>
        <w:tc>
          <w:tcPr>
            <w:tcW w:w="1418" w:type="dxa"/>
          </w:tcPr>
          <w:p>
            <w:pPr>
              <w:pStyle w:val="TableParagraph"/>
              <w:spacing w:before="52"/>
              <w:ind w:left="105"/>
              <w:rPr>
                <w:sz w:val="28"/>
              </w:rPr>
            </w:pPr>
            <w:r>
              <w:rPr>
                <w:sz w:val="28"/>
              </w:rPr>
              <w:t>Bắt</w:t>
            </w:r>
            <w:r>
              <w:rPr>
                <w:spacing w:val="-2"/>
                <w:sz w:val="28"/>
              </w:rPr>
              <w:t> </w:t>
            </w:r>
            <w:r>
              <w:rPr>
                <w:spacing w:val="-4"/>
                <w:sz w:val="28"/>
              </w:rPr>
              <w:t>buộc</w:t>
            </w:r>
          </w:p>
        </w:tc>
        <w:tc>
          <w:tcPr>
            <w:tcW w:w="4104" w:type="dxa"/>
          </w:tcPr>
          <w:p>
            <w:pPr>
              <w:pStyle w:val="TableParagraph"/>
              <w:spacing w:before="52"/>
              <w:ind w:left="106"/>
              <w:rPr>
                <w:sz w:val="28"/>
              </w:rPr>
            </w:pPr>
            <w:r>
              <w:rPr>
                <w:sz w:val="28"/>
              </w:rPr>
              <w:t>Giải</w:t>
            </w:r>
            <w:r>
              <w:rPr>
                <w:spacing w:val="-7"/>
                <w:sz w:val="28"/>
              </w:rPr>
              <w:t> </w:t>
            </w:r>
            <w:r>
              <w:rPr>
                <w:sz w:val="28"/>
              </w:rPr>
              <w:t>thuật</w:t>
            </w:r>
            <w:r>
              <w:rPr>
                <w:spacing w:val="-4"/>
                <w:sz w:val="28"/>
              </w:rPr>
              <w:t> </w:t>
            </w:r>
            <w:r>
              <w:rPr>
                <w:sz w:val="28"/>
              </w:rPr>
              <w:t>băm</w:t>
            </w:r>
            <w:r>
              <w:rPr>
                <w:spacing w:val="-8"/>
                <w:sz w:val="28"/>
              </w:rPr>
              <w:t> </w:t>
            </w:r>
            <w:r>
              <w:rPr>
                <w:sz w:val="28"/>
              </w:rPr>
              <w:t>dữ</w:t>
            </w:r>
            <w:r>
              <w:rPr>
                <w:spacing w:val="-7"/>
                <w:sz w:val="28"/>
              </w:rPr>
              <w:t> </w:t>
            </w:r>
            <w:r>
              <w:rPr>
                <w:sz w:val="28"/>
              </w:rPr>
              <w:t>liệu</w:t>
            </w:r>
            <w:r>
              <w:rPr>
                <w:spacing w:val="-4"/>
                <w:sz w:val="28"/>
              </w:rPr>
              <w:t> </w:t>
            </w:r>
            <w:r>
              <w:rPr>
                <w:sz w:val="28"/>
              </w:rPr>
              <w:t>file.</w:t>
            </w:r>
            <w:r>
              <w:rPr>
                <w:spacing w:val="-6"/>
                <w:sz w:val="28"/>
              </w:rPr>
              <w:t> </w:t>
            </w:r>
            <w:r>
              <w:rPr>
                <w:sz w:val="28"/>
              </w:rPr>
              <w:t>Mặc định là SHA-256</w:t>
            </w:r>
          </w:p>
        </w:tc>
      </w:tr>
      <w:tr>
        <w:trPr>
          <w:trHeight w:val="443" w:hRule="atLeast"/>
        </w:trPr>
        <w:tc>
          <w:tcPr>
            <w:tcW w:w="703" w:type="dxa"/>
          </w:tcPr>
          <w:p>
            <w:pPr>
              <w:pStyle w:val="TableParagraph"/>
              <w:spacing w:before="92"/>
              <w:ind w:right="223"/>
              <w:jc w:val="right"/>
              <w:rPr>
                <w:sz w:val="24"/>
              </w:rPr>
            </w:pPr>
            <w:r>
              <w:rPr>
                <w:spacing w:val="-5"/>
                <w:sz w:val="24"/>
              </w:rPr>
              <w:t>14</w:t>
            </w:r>
          </w:p>
        </w:tc>
        <w:tc>
          <w:tcPr>
            <w:tcW w:w="1419" w:type="dxa"/>
          </w:tcPr>
          <w:p>
            <w:pPr>
              <w:pStyle w:val="TableParagraph"/>
              <w:spacing w:before="55"/>
              <w:ind w:right="219"/>
              <w:jc w:val="right"/>
              <w:rPr>
                <w:sz w:val="28"/>
              </w:rPr>
            </w:pPr>
            <w:r>
              <w:rPr>
                <w:spacing w:val="-2"/>
                <w:sz w:val="28"/>
              </w:rPr>
              <w:t>&lt;mdRef&gt;</w:t>
            </w:r>
          </w:p>
        </w:tc>
        <w:tc>
          <w:tcPr>
            <w:tcW w:w="1418" w:type="dxa"/>
          </w:tcPr>
          <w:p>
            <w:pPr>
              <w:pStyle w:val="TableParagraph"/>
              <w:spacing w:before="55"/>
              <w:ind w:left="107"/>
              <w:rPr>
                <w:sz w:val="28"/>
              </w:rPr>
            </w:pPr>
            <w:r>
              <w:rPr>
                <w:spacing w:val="-2"/>
                <w:sz w:val="28"/>
              </w:rPr>
              <w:t>CHECKS</w:t>
            </w:r>
          </w:p>
        </w:tc>
        <w:tc>
          <w:tcPr>
            <w:tcW w:w="1418" w:type="dxa"/>
          </w:tcPr>
          <w:p>
            <w:pPr>
              <w:pStyle w:val="TableParagraph"/>
              <w:spacing w:before="55"/>
              <w:ind w:left="105"/>
              <w:rPr>
                <w:sz w:val="28"/>
              </w:rPr>
            </w:pPr>
            <w:r>
              <w:rPr>
                <w:sz w:val="28"/>
              </w:rPr>
              <w:t>Bắt</w:t>
            </w:r>
            <w:r>
              <w:rPr>
                <w:spacing w:val="-2"/>
                <w:sz w:val="28"/>
              </w:rPr>
              <w:t> </w:t>
            </w:r>
            <w:r>
              <w:rPr>
                <w:spacing w:val="-4"/>
                <w:sz w:val="28"/>
              </w:rPr>
              <w:t>buộc</w:t>
            </w:r>
          </w:p>
        </w:tc>
        <w:tc>
          <w:tcPr>
            <w:tcW w:w="4104" w:type="dxa"/>
          </w:tcPr>
          <w:p>
            <w:pPr>
              <w:pStyle w:val="TableParagraph"/>
              <w:spacing w:before="55"/>
              <w:ind w:left="106"/>
              <w:rPr>
                <w:sz w:val="28"/>
              </w:rPr>
            </w:pPr>
            <w:r>
              <w:rPr>
                <w:sz w:val="28"/>
              </w:rPr>
              <w:t>Giá</w:t>
            </w:r>
            <w:r>
              <w:rPr>
                <w:spacing w:val="-3"/>
                <w:sz w:val="28"/>
              </w:rPr>
              <w:t> </w:t>
            </w:r>
            <w:r>
              <w:rPr>
                <w:sz w:val="28"/>
              </w:rPr>
              <w:t>trị</w:t>
            </w:r>
            <w:r>
              <w:rPr>
                <w:spacing w:val="-3"/>
                <w:sz w:val="28"/>
              </w:rPr>
              <w:t> </w:t>
            </w:r>
            <w:r>
              <w:rPr>
                <w:sz w:val="28"/>
              </w:rPr>
              <w:t>giải</w:t>
            </w:r>
            <w:r>
              <w:rPr>
                <w:spacing w:val="-2"/>
                <w:sz w:val="28"/>
              </w:rPr>
              <w:t> </w:t>
            </w:r>
            <w:r>
              <w:rPr>
                <w:sz w:val="28"/>
              </w:rPr>
              <w:t>thuật</w:t>
            </w:r>
            <w:r>
              <w:rPr>
                <w:spacing w:val="-4"/>
                <w:sz w:val="28"/>
              </w:rPr>
              <w:t> băm.</w:t>
            </w:r>
          </w:p>
        </w:tc>
      </w:tr>
    </w:tbl>
    <w:p>
      <w:pPr>
        <w:pStyle w:val="TableParagraph"/>
        <w:spacing w:after="0"/>
        <w:rPr>
          <w:sz w:val="28"/>
        </w:rPr>
        <w:sectPr>
          <w:pgSz w:w="11910" w:h="16850"/>
          <w:pgMar w:header="514" w:footer="0" w:top="740" w:bottom="280" w:left="1559" w:right="0"/>
        </w:sectPr>
      </w:pPr>
    </w:p>
    <w:p>
      <w:pPr>
        <w:pStyle w:val="BodyText"/>
        <w:rPr>
          <w:i/>
          <w:sz w:val="20"/>
        </w:rPr>
      </w:pPr>
    </w:p>
    <w:p>
      <w:pPr>
        <w:pStyle w:val="BodyText"/>
        <w:spacing w:before="200"/>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419"/>
        <w:gridCol w:w="1418"/>
        <w:gridCol w:w="1418"/>
        <w:gridCol w:w="4104"/>
      </w:tblGrid>
      <w:tr>
        <w:trPr>
          <w:trHeight w:val="763" w:hRule="atLeast"/>
        </w:trPr>
        <w:tc>
          <w:tcPr>
            <w:tcW w:w="703" w:type="dxa"/>
            <w:shd w:val="clear" w:color="auto" w:fill="EDEBE0"/>
          </w:tcPr>
          <w:p>
            <w:pPr>
              <w:pStyle w:val="TableParagraph"/>
              <w:spacing w:before="58"/>
              <w:ind w:right="101"/>
              <w:jc w:val="center"/>
              <w:rPr>
                <w:b/>
                <w:sz w:val="28"/>
              </w:rPr>
            </w:pPr>
            <w:r>
              <w:rPr>
                <w:b/>
                <w:spacing w:val="-5"/>
                <w:sz w:val="28"/>
              </w:rPr>
              <w:t>TT</w:t>
            </w:r>
          </w:p>
        </w:tc>
        <w:tc>
          <w:tcPr>
            <w:tcW w:w="1419" w:type="dxa"/>
            <w:shd w:val="clear" w:color="auto" w:fill="EDEBE0"/>
          </w:tcPr>
          <w:p>
            <w:pPr>
              <w:pStyle w:val="TableParagraph"/>
              <w:spacing w:before="58"/>
              <w:ind w:left="254"/>
              <w:rPr>
                <w:b/>
                <w:sz w:val="28"/>
              </w:rPr>
            </w:pPr>
            <w:r>
              <w:rPr>
                <w:b/>
                <w:sz w:val="28"/>
              </w:rPr>
              <w:t>Tên</w:t>
            </w:r>
            <w:r>
              <w:rPr>
                <w:b/>
                <w:spacing w:val="-2"/>
                <w:sz w:val="28"/>
              </w:rPr>
              <w:t> </w:t>
            </w:r>
            <w:r>
              <w:rPr>
                <w:b/>
                <w:spacing w:val="-5"/>
                <w:sz w:val="28"/>
              </w:rPr>
              <w:t>thẻ</w:t>
            </w:r>
          </w:p>
        </w:tc>
        <w:tc>
          <w:tcPr>
            <w:tcW w:w="1418" w:type="dxa"/>
            <w:shd w:val="clear" w:color="auto" w:fill="EDEBE0"/>
          </w:tcPr>
          <w:p>
            <w:pPr>
              <w:pStyle w:val="TableParagraph"/>
              <w:spacing w:before="58"/>
              <w:ind w:left="465" w:right="312" w:hanging="142"/>
              <w:rPr>
                <w:b/>
                <w:sz w:val="28"/>
              </w:rPr>
            </w:pPr>
            <w:r>
              <w:rPr>
                <w:b/>
                <w:spacing w:val="-2"/>
                <w:sz w:val="28"/>
              </w:rPr>
              <w:t>Thuộc </w:t>
            </w:r>
            <w:r>
              <w:rPr>
                <w:b/>
                <w:spacing w:val="-4"/>
                <w:sz w:val="28"/>
              </w:rPr>
              <w:t>tính</w:t>
            </w:r>
          </w:p>
        </w:tc>
        <w:tc>
          <w:tcPr>
            <w:tcW w:w="1418" w:type="dxa"/>
            <w:shd w:val="clear" w:color="auto" w:fill="EDEBE0"/>
          </w:tcPr>
          <w:p>
            <w:pPr>
              <w:pStyle w:val="TableParagraph"/>
              <w:spacing w:before="58"/>
              <w:ind w:left="221"/>
              <w:rPr>
                <w:b/>
                <w:sz w:val="28"/>
              </w:rPr>
            </w:pPr>
            <w:r>
              <w:rPr>
                <w:b/>
                <w:sz w:val="28"/>
              </w:rPr>
              <w:t>Yêu</w:t>
            </w:r>
            <w:r>
              <w:rPr>
                <w:b/>
                <w:spacing w:val="-3"/>
                <w:sz w:val="28"/>
              </w:rPr>
              <w:t> </w:t>
            </w:r>
            <w:r>
              <w:rPr>
                <w:b/>
                <w:spacing w:val="-5"/>
                <w:sz w:val="28"/>
              </w:rPr>
              <w:t>cầu</w:t>
            </w:r>
          </w:p>
        </w:tc>
        <w:tc>
          <w:tcPr>
            <w:tcW w:w="4104" w:type="dxa"/>
            <w:shd w:val="clear" w:color="auto" w:fill="EDEBE0"/>
          </w:tcPr>
          <w:p>
            <w:pPr>
              <w:pStyle w:val="TableParagraph"/>
              <w:spacing w:before="58"/>
              <w:ind w:left="11" w:right="5"/>
              <w:jc w:val="center"/>
              <w:rPr>
                <w:b/>
                <w:sz w:val="28"/>
              </w:rPr>
            </w:pPr>
            <w:r>
              <w:rPr>
                <w:b/>
                <w:sz w:val="28"/>
              </w:rPr>
              <w:t>Mô</w:t>
            </w:r>
            <w:r>
              <w:rPr>
                <w:b/>
                <w:spacing w:val="-1"/>
                <w:sz w:val="28"/>
              </w:rPr>
              <w:t> </w:t>
            </w:r>
            <w:r>
              <w:rPr>
                <w:b/>
                <w:spacing w:val="-5"/>
                <w:sz w:val="28"/>
              </w:rPr>
              <w:t>tả</w:t>
            </w:r>
          </w:p>
        </w:tc>
      </w:tr>
      <w:tr>
        <w:trPr>
          <w:trHeight w:val="383" w:hRule="atLeast"/>
        </w:trPr>
        <w:tc>
          <w:tcPr>
            <w:tcW w:w="703" w:type="dxa"/>
          </w:tcPr>
          <w:p>
            <w:pPr>
              <w:pStyle w:val="TableParagraph"/>
              <w:rPr>
                <w:sz w:val="28"/>
              </w:rPr>
            </w:pPr>
          </w:p>
        </w:tc>
        <w:tc>
          <w:tcPr>
            <w:tcW w:w="1419" w:type="dxa"/>
          </w:tcPr>
          <w:p>
            <w:pPr>
              <w:pStyle w:val="TableParagraph"/>
              <w:rPr>
                <w:sz w:val="28"/>
              </w:rPr>
            </w:pPr>
          </w:p>
        </w:tc>
        <w:tc>
          <w:tcPr>
            <w:tcW w:w="1418" w:type="dxa"/>
          </w:tcPr>
          <w:p>
            <w:pPr>
              <w:pStyle w:val="TableParagraph"/>
              <w:spacing w:line="315" w:lineRule="exact"/>
              <w:ind w:left="107"/>
              <w:rPr>
                <w:sz w:val="28"/>
              </w:rPr>
            </w:pPr>
            <w:r>
              <w:rPr>
                <w:spacing w:val="-5"/>
                <w:sz w:val="28"/>
              </w:rPr>
              <w:t>UM</w:t>
            </w:r>
          </w:p>
        </w:tc>
        <w:tc>
          <w:tcPr>
            <w:tcW w:w="1418" w:type="dxa"/>
          </w:tcPr>
          <w:p>
            <w:pPr>
              <w:pStyle w:val="TableParagraph"/>
              <w:rPr>
                <w:sz w:val="28"/>
              </w:rPr>
            </w:pPr>
          </w:p>
        </w:tc>
        <w:tc>
          <w:tcPr>
            <w:tcW w:w="4104" w:type="dxa"/>
          </w:tcPr>
          <w:p>
            <w:pPr>
              <w:pStyle w:val="TableParagraph"/>
              <w:rPr>
                <w:sz w:val="28"/>
              </w:rPr>
            </w:pPr>
          </w:p>
        </w:tc>
      </w:tr>
      <w:tr>
        <w:trPr>
          <w:trHeight w:val="5414" w:hRule="atLeast"/>
        </w:trPr>
        <w:tc>
          <w:tcPr>
            <w:tcW w:w="703" w:type="dxa"/>
          </w:tcPr>
          <w:p>
            <w:pPr>
              <w:pStyle w:val="TableParagraph"/>
              <w:spacing w:before="90"/>
              <w:ind w:left="2"/>
              <w:jc w:val="center"/>
              <w:rPr>
                <w:sz w:val="24"/>
              </w:rPr>
            </w:pPr>
            <w:r>
              <w:rPr>
                <w:spacing w:val="-5"/>
                <w:sz w:val="24"/>
              </w:rPr>
              <w:t>15</w:t>
            </w:r>
          </w:p>
        </w:tc>
        <w:tc>
          <w:tcPr>
            <w:tcW w:w="1419" w:type="dxa"/>
          </w:tcPr>
          <w:p>
            <w:pPr>
              <w:pStyle w:val="TableParagraph"/>
              <w:spacing w:before="52"/>
              <w:ind w:left="107"/>
              <w:rPr>
                <w:sz w:val="28"/>
              </w:rPr>
            </w:pPr>
            <w:r>
              <w:rPr>
                <w:sz w:val="28"/>
              </w:rPr>
              <w:t>Ví</w:t>
            </w:r>
            <w:r>
              <w:rPr>
                <w:spacing w:val="-1"/>
                <w:sz w:val="28"/>
              </w:rPr>
              <w:t> </w:t>
            </w:r>
            <w:r>
              <w:rPr>
                <w:spacing w:val="-5"/>
                <w:sz w:val="28"/>
              </w:rPr>
              <w:t>dụ:</w:t>
            </w:r>
          </w:p>
        </w:tc>
        <w:tc>
          <w:tcPr>
            <w:tcW w:w="6940" w:type="dxa"/>
            <w:gridSpan w:val="3"/>
          </w:tcPr>
          <w:p>
            <w:pPr>
              <w:pStyle w:val="TableParagraph"/>
              <w:spacing w:line="276" w:lineRule="auto" w:before="151"/>
              <w:ind w:left="107" w:right="94"/>
              <w:rPr>
                <w:sz w:val="28"/>
              </w:rPr>
            </w:pPr>
            <w:r>
              <w:rPr>
                <w:sz w:val="28"/>
              </w:rPr>
              <w:t>&lt;dmdSec ID="uuid-18988FA5-5954-422E-A784- FB74B06E2A54" CREATED="2023-06- 02T11:26:19.140+07:00"</w:t>
            </w:r>
            <w:r>
              <w:rPr>
                <w:spacing w:val="-18"/>
                <w:sz w:val="28"/>
              </w:rPr>
              <w:t> </w:t>
            </w:r>
            <w:r>
              <w:rPr>
                <w:sz w:val="28"/>
              </w:rPr>
              <w:t>STATUS="CURRENT"&gt;</w:t>
            </w:r>
          </w:p>
          <w:p>
            <w:pPr>
              <w:pStyle w:val="TableParagraph"/>
              <w:spacing w:line="278" w:lineRule="auto" w:before="159"/>
              <w:ind w:left="107" w:right="94" w:firstLine="556"/>
              <w:rPr>
                <w:sz w:val="28"/>
              </w:rPr>
            </w:pPr>
            <w:r>
              <w:rPr>
                <w:sz w:val="28"/>
              </w:rPr>
              <w:t>&lt;mdRef</w:t>
            </w:r>
            <w:r>
              <w:rPr>
                <w:spacing w:val="-18"/>
                <w:sz w:val="28"/>
              </w:rPr>
              <w:t> </w:t>
            </w:r>
            <w:r>
              <w:rPr>
                <w:sz w:val="28"/>
              </w:rPr>
              <w:t>ID="uuid-2BCB5AF4-D21A-4334-A02F- 35FB41726433" LOCTYPE="URL" MDTYPE="DC"</w:t>
            </w:r>
          </w:p>
          <w:p>
            <w:pPr>
              <w:pStyle w:val="TableParagraph"/>
              <w:spacing w:line="276" w:lineRule="auto"/>
              <w:ind w:left="107" w:right="94"/>
              <w:rPr>
                <w:sz w:val="28"/>
              </w:rPr>
            </w:pPr>
            <w:r>
              <w:rPr>
                <w:spacing w:val="-2"/>
                <w:sz w:val="28"/>
              </w:rPr>
              <w:t>xlink:type="simple" xlink:href="metadata/descriptive/EAD_doc_vanban01.xml</w:t>
            </w:r>
            <w:r>
              <w:rPr>
                <w:spacing w:val="80"/>
                <w:sz w:val="28"/>
              </w:rPr>
              <w:t> </w:t>
            </w:r>
            <w:r>
              <w:rPr>
                <w:sz w:val="28"/>
              </w:rPr>
              <w:t>"</w:t>
            </w:r>
            <w:r>
              <w:rPr>
                <w:spacing w:val="-11"/>
                <w:sz w:val="28"/>
              </w:rPr>
              <w:t> </w:t>
            </w:r>
            <w:r>
              <w:rPr>
                <w:sz w:val="28"/>
              </w:rPr>
              <w:t>MIMETYPE="text/xml"</w:t>
            </w:r>
            <w:r>
              <w:rPr>
                <w:spacing w:val="-11"/>
                <w:sz w:val="28"/>
              </w:rPr>
              <w:t> </w:t>
            </w:r>
            <w:r>
              <w:rPr>
                <w:sz w:val="28"/>
              </w:rPr>
              <w:t>SIZE="745"</w:t>
            </w:r>
            <w:r>
              <w:rPr>
                <w:spacing w:val="-11"/>
                <w:sz w:val="28"/>
              </w:rPr>
              <w:t> </w:t>
            </w:r>
            <w:r>
              <w:rPr>
                <w:sz w:val="28"/>
              </w:rPr>
              <w:t>CREATED="2023- </w:t>
            </w:r>
            <w:r>
              <w:rPr>
                <w:spacing w:val="-2"/>
                <w:sz w:val="28"/>
              </w:rPr>
              <w:t>06-02T11:26:19.140+07:00" CHECKSUM="CF681F54812FF4FAA5B932BF66810664 84EA39A33BCBEF208C84997846BFE8B1" CHECKSUMTYPE="SHA-256"/&gt;</w:t>
            </w:r>
          </w:p>
          <w:p>
            <w:pPr>
              <w:pStyle w:val="TableParagraph"/>
              <w:spacing w:before="153"/>
              <w:ind w:left="386"/>
              <w:rPr>
                <w:sz w:val="28"/>
              </w:rPr>
            </w:pPr>
            <w:r>
              <w:rPr>
                <w:spacing w:val="-2"/>
                <w:sz w:val="28"/>
              </w:rPr>
              <w:t>&lt;/dmdSec&gt;</w:t>
            </w:r>
          </w:p>
        </w:tc>
      </w:tr>
    </w:tbl>
    <w:p>
      <w:pPr>
        <w:spacing w:before="114"/>
        <w:ind w:left="862" w:right="0" w:firstLine="0"/>
        <w:jc w:val="left"/>
        <w:rPr>
          <w:i/>
          <w:sz w:val="28"/>
        </w:rPr>
      </w:pPr>
      <w:r>
        <w:rPr>
          <w:i/>
          <w:sz w:val="28"/>
        </w:rPr>
        <w:t>-</w:t>
      </w:r>
      <w:r>
        <w:rPr>
          <w:i/>
          <w:spacing w:val="-2"/>
          <w:sz w:val="28"/>
        </w:rPr>
        <w:t> </w:t>
      </w:r>
      <w:r>
        <w:rPr>
          <w:i/>
          <w:sz w:val="28"/>
        </w:rPr>
        <w:t>Phần</w:t>
      </w:r>
      <w:r>
        <w:rPr>
          <w:i/>
          <w:spacing w:val="-1"/>
          <w:sz w:val="28"/>
        </w:rPr>
        <w:t> </w:t>
      </w:r>
      <w:r>
        <w:rPr>
          <w:i/>
          <w:sz w:val="28"/>
        </w:rPr>
        <w:t>tử</w:t>
      </w:r>
      <w:r>
        <w:rPr>
          <w:i/>
          <w:spacing w:val="-3"/>
          <w:sz w:val="28"/>
        </w:rPr>
        <w:t> </w:t>
      </w:r>
      <w:r>
        <w:rPr>
          <w:i/>
          <w:spacing w:val="-2"/>
          <w:sz w:val="28"/>
        </w:rPr>
        <w:t>fileSec</w:t>
      </w:r>
    </w:p>
    <w:p>
      <w:pPr>
        <w:pStyle w:val="BodyText"/>
        <w:rPr>
          <w:i/>
          <w:sz w:val="11"/>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277"/>
        <w:gridCol w:w="1984"/>
        <w:gridCol w:w="993"/>
        <w:gridCol w:w="4104"/>
      </w:tblGrid>
      <w:tr>
        <w:trPr>
          <w:trHeight w:val="762" w:hRule="atLeast"/>
        </w:trPr>
        <w:tc>
          <w:tcPr>
            <w:tcW w:w="703" w:type="dxa"/>
            <w:shd w:val="clear" w:color="auto" w:fill="EDEBE0"/>
          </w:tcPr>
          <w:p>
            <w:pPr>
              <w:pStyle w:val="TableParagraph"/>
              <w:spacing w:before="57"/>
              <w:ind w:left="163"/>
              <w:rPr>
                <w:b/>
                <w:sz w:val="28"/>
              </w:rPr>
            </w:pPr>
            <w:r>
              <w:rPr>
                <w:b/>
                <w:spacing w:val="-5"/>
                <w:sz w:val="28"/>
              </w:rPr>
              <w:t>TT</w:t>
            </w:r>
          </w:p>
        </w:tc>
        <w:tc>
          <w:tcPr>
            <w:tcW w:w="1277" w:type="dxa"/>
            <w:shd w:val="clear" w:color="auto" w:fill="EDEBE0"/>
          </w:tcPr>
          <w:p>
            <w:pPr>
              <w:pStyle w:val="TableParagraph"/>
              <w:spacing w:before="57"/>
              <w:ind w:left="182"/>
              <w:rPr>
                <w:b/>
                <w:sz w:val="28"/>
              </w:rPr>
            </w:pPr>
            <w:r>
              <w:rPr>
                <w:b/>
                <w:sz w:val="28"/>
              </w:rPr>
              <w:t>Tên</w:t>
            </w:r>
            <w:r>
              <w:rPr>
                <w:b/>
                <w:spacing w:val="-2"/>
                <w:sz w:val="28"/>
              </w:rPr>
              <w:t> </w:t>
            </w:r>
            <w:r>
              <w:rPr>
                <w:b/>
                <w:spacing w:val="-5"/>
                <w:sz w:val="28"/>
              </w:rPr>
              <w:t>thẻ</w:t>
            </w:r>
          </w:p>
        </w:tc>
        <w:tc>
          <w:tcPr>
            <w:tcW w:w="1984" w:type="dxa"/>
            <w:shd w:val="clear" w:color="auto" w:fill="EDEBE0"/>
          </w:tcPr>
          <w:p>
            <w:pPr>
              <w:pStyle w:val="TableParagraph"/>
              <w:spacing w:before="57"/>
              <w:ind w:left="333"/>
              <w:rPr>
                <w:b/>
                <w:sz w:val="28"/>
              </w:rPr>
            </w:pPr>
            <w:r>
              <w:rPr>
                <w:b/>
                <w:sz w:val="28"/>
              </w:rPr>
              <w:t>Thuộc</w:t>
            </w:r>
            <w:r>
              <w:rPr>
                <w:b/>
                <w:spacing w:val="-2"/>
                <w:sz w:val="28"/>
              </w:rPr>
              <w:t> </w:t>
            </w:r>
            <w:r>
              <w:rPr>
                <w:b/>
                <w:spacing w:val="-4"/>
                <w:sz w:val="28"/>
              </w:rPr>
              <w:t>tính</w:t>
            </w:r>
          </w:p>
        </w:tc>
        <w:tc>
          <w:tcPr>
            <w:tcW w:w="993" w:type="dxa"/>
            <w:shd w:val="clear" w:color="auto" w:fill="EDEBE0"/>
          </w:tcPr>
          <w:p>
            <w:pPr>
              <w:pStyle w:val="TableParagraph"/>
              <w:spacing w:before="57"/>
              <w:ind w:left="284" w:right="240" w:hanging="32"/>
              <w:rPr>
                <w:b/>
                <w:sz w:val="28"/>
              </w:rPr>
            </w:pPr>
            <w:r>
              <w:rPr>
                <w:b/>
                <w:spacing w:val="-4"/>
                <w:sz w:val="28"/>
              </w:rPr>
              <w:t>Yêu </w:t>
            </w:r>
            <w:r>
              <w:rPr>
                <w:b/>
                <w:spacing w:val="-5"/>
                <w:sz w:val="28"/>
              </w:rPr>
              <w:t>cầu</w:t>
            </w:r>
          </w:p>
        </w:tc>
        <w:tc>
          <w:tcPr>
            <w:tcW w:w="4104" w:type="dxa"/>
            <w:shd w:val="clear" w:color="auto" w:fill="EDEBE0"/>
          </w:tcPr>
          <w:p>
            <w:pPr>
              <w:pStyle w:val="TableParagraph"/>
              <w:spacing w:before="57"/>
              <w:ind w:left="11" w:right="3"/>
              <w:jc w:val="center"/>
              <w:rPr>
                <w:b/>
                <w:sz w:val="28"/>
              </w:rPr>
            </w:pPr>
            <w:r>
              <w:rPr>
                <w:b/>
                <w:sz w:val="28"/>
              </w:rPr>
              <w:t>Mô</w:t>
            </w:r>
            <w:r>
              <w:rPr>
                <w:b/>
                <w:spacing w:val="-1"/>
                <w:sz w:val="28"/>
              </w:rPr>
              <w:t> </w:t>
            </w:r>
            <w:r>
              <w:rPr>
                <w:b/>
                <w:spacing w:val="-5"/>
                <w:sz w:val="28"/>
              </w:rPr>
              <w:t>tả</w:t>
            </w:r>
          </w:p>
        </w:tc>
      </w:tr>
      <w:tr>
        <w:trPr>
          <w:trHeight w:val="734" w:hRule="atLeast"/>
        </w:trPr>
        <w:tc>
          <w:tcPr>
            <w:tcW w:w="703" w:type="dxa"/>
            <w:tcBorders>
              <w:bottom w:val="nil"/>
            </w:tcBorders>
          </w:tcPr>
          <w:p>
            <w:pPr>
              <w:pStyle w:val="TableParagraph"/>
              <w:spacing w:before="90"/>
              <w:ind w:left="230"/>
              <w:rPr>
                <w:sz w:val="24"/>
              </w:rPr>
            </w:pPr>
            <w:r>
              <w:rPr>
                <w:spacing w:val="-10"/>
                <w:sz w:val="24"/>
              </w:rPr>
              <w:t>1</w:t>
            </w:r>
          </w:p>
        </w:tc>
        <w:tc>
          <w:tcPr>
            <w:tcW w:w="1277" w:type="dxa"/>
            <w:tcBorders>
              <w:bottom w:val="nil"/>
            </w:tcBorders>
          </w:tcPr>
          <w:p>
            <w:pPr>
              <w:pStyle w:val="TableParagraph"/>
              <w:spacing w:before="52"/>
              <w:ind w:left="107"/>
              <w:rPr>
                <w:sz w:val="28"/>
              </w:rPr>
            </w:pPr>
            <w:r>
              <w:rPr>
                <w:spacing w:val="-2"/>
                <w:sz w:val="28"/>
              </w:rPr>
              <w:t>&lt;fileSec</w:t>
            </w:r>
          </w:p>
          <w:p>
            <w:pPr>
              <w:pStyle w:val="TableParagraph"/>
              <w:spacing w:before="3"/>
              <w:ind w:left="107"/>
              <w:rPr>
                <w:sz w:val="28"/>
              </w:rPr>
            </w:pPr>
            <w:r>
              <w:rPr>
                <w:spacing w:val="-10"/>
                <w:sz w:val="28"/>
              </w:rPr>
              <w:t>&gt;</w:t>
            </w:r>
          </w:p>
        </w:tc>
        <w:tc>
          <w:tcPr>
            <w:tcW w:w="1984" w:type="dxa"/>
            <w:tcBorders>
              <w:bottom w:val="nil"/>
            </w:tcBorders>
          </w:tcPr>
          <w:p>
            <w:pPr>
              <w:pStyle w:val="TableParagraph"/>
              <w:spacing w:before="52"/>
              <w:ind w:left="108"/>
              <w:rPr>
                <w:sz w:val="28"/>
              </w:rPr>
            </w:pPr>
            <w:r>
              <w:rPr>
                <w:spacing w:val="-5"/>
                <w:sz w:val="28"/>
              </w:rPr>
              <w:t>ID</w:t>
            </w:r>
          </w:p>
        </w:tc>
        <w:tc>
          <w:tcPr>
            <w:tcW w:w="993" w:type="dxa"/>
            <w:tcBorders>
              <w:bottom w:val="nil"/>
            </w:tcBorders>
          </w:tcPr>
          <w:p>
            <w:pPr>
              <w:pStyle w:val="TableParagraph"/>
              <w:spacing w:line="242" w:lineRule="auto" w:before="52"/>
              <w:ind w:left="106" w:right="218"/>
              <w:rPr>
                <w:sz w:val="28"/>
              </w:rPr>
            </w:pPr>
            <w:r>
              <w:rPr>
                <w:spacing w:val="-4"/>
                <w:sz w:val="28"/>
              </w:rPr>
              <w:t>Bắt buộc</w:t>
            </w:r>
          </w:p>
        </w:tc>
        <w:tc>
          <w:tcPr>
            <w:tcW w:w="4104" w:type="dxa"/>
            <w:tcBorders>
              <w:bottom w:val="nil"/>
            </w:tcBorders>
          </w:tcPr>
          <w:p>
            <w:pPr>
              <w:pStyle w:val="TableParagraph"/>
              <w:spacing w:line="242" w:lineRule="auto" w:before="52"/>
              <w:ind w:left="107"/>
              <w:rPr>
                <w:sz w:val="28"/>
              </w:rPr>
            </w:pPr>
            <w:r>
              <w:rPr>
                <w:sz w:val="28"/>
              </w:rPr>
              <w:t>Thông</w:t>
            </w:r>
            <w:r>
              <w:rPr>
                <w:spacing w:val="40"/>
                <w:sz w:val="28"/>
              </w:rPr>
              <w:t> </w:t>
            </w:r>
            <w:r>
              <w:rPr>
                <w:sz w:val="28"/>
              </w:rPr>
              <w:t>tin</w:t>
            </w:r>
            <w:r>
              <w:rPr>
                <w:spacing w:val="40"/>
                <w:sz w:val="28"/>
              </w:rPr>
              <w:t> </w:t>
            </w:r>
            <w:r>
              <w:rPr>
                <w:sz w:val="28"/>
              </w:rPr>
              <w:t>ID</w:t>
            </w:r>
            <w:r>
              <w:rPr>
                <w:spacing w:val="40"/>
                <w:sz w:val="28"/>
              </w:rPr>
              <w:t> </w:t>
            </w:r>
            <w:r>
              <w:rPr>
                <w:sz w:val="28"/>
              </w:rPr>
              <w:t>để</w:t>
            </w:r>
            <w:r>
              <w:rPr>
                <w:spacing w:val="40"/>
                <w:sz w:val="28"/>
              </w:rPr>
              <w:t> </w:t>
            </w:r>
            <w:r>
              <w:rPr>
                <w:sz w:val="28"/>
              </w:rPr>
              <w:t>định</w:t>
            </w:r>
            <w:r>
              <w:rPr>
                <w:spacing w:val="40"/>
                <w:sz w:val="28"/>
              </w:rPr>
              <w:t> </w:t>
            </w:r>
            <w:r>
              <w:rPr>
                <w:sz w:val="28"/>
              </w:rPr>
              <w:t>danh</w:t>
            </w:r>
            <w:r>
              <w:rPr>
                <w:spacing w:val="40"/>
                <w:sz w:val="28"/>
              </w:rPr>
              <w:t> </w:t>
            </w:r>
            <w:r>
              <w:rPr>
                <w:sz w:val="28"/>
              </w:rPr>
              <w:t>cho </w:t>
            </w:r>
            <w:r>
              <w:rPr>
                <w:spacing w:val="-2"/>
                <w:sz w:val="28"/>
              </w:rPr>
              <w:t>fileSec.</w:t>
            </w:r>
          </w:p>
        </w:tc>
      </w:tr>
      <w:tr>
        <w:trPr>
          <w:trHeight w:val="733"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1984" w:type="dxa"/>
            <w:tcBorders>
              <w:top w:val="nil"/>
              <w:bottom w:val="nil"/>
            </w:tcBorders>
          </w:tcPr>
          <w:p>
            <w:pPr>
              <w:pStyle w:val="TableParagraph"/>
              <w:rPr>
                <w:sz w:val="28"/>
              </w:rPr>
            </w:pPr>
          </w:p>
        </w:tc>
        <w:tc>
          <w:tcPr>
            <w:tcW w:w="993" w:type="dxa"/>
            <w:tcBorders>
              <w:top w:val="nil"/>
              <w:bottom w:val="nil"/>
            </w:tcBorders>
          </w:tcPr>
          <w:p>
            <w:pPr>
              <w:pStyle w:val="TableParagraph"/>
              <w:rPr>
                <w:sz w:val="28"/>
              </w:rPr>
            </w:pPr>
          </w:p>
        </w:tc>
        <w:tc>
          <w:tcPr>
            <w:tcW w:w="4104" w:type="dxa"/>
            <w:tcBorders>
              <w:top w:val="nil"/>
              <w:bottom w:val="nil"/>
            </w:tcBorders>
          </w:tcPr>
          <w:p>
            <w:pPr>
              <w:pStyle w:val="TableParagraph"/>
              <w:spacing w:before="24"/>
              <w:ind w:left="107" w:right="866"/>
              <w:rPr>
                <w:sz w:val="28"/>
              </w:rPr>
            </w:pPr>
            <w:r>
              <w:rPr>
                <w:sz w:val="28"/>
              </w:rPr>
              <w:t>Quy</w:t>
            </w:r>
            <w:r>
              <w:rPr>
                <w:spacing w:val="-18"/>
                <w:sz w:val="28"/>
              </w:rPr>
              <w:t> </w:t>
            </w:r>
            <w:r>
              <w:rPr>
                <w:sz w:val="28"/>
              </w:rPr>
              <w:t>tắc:</w:t>
            </w:r>
            <w:r>
              <w:rPr>
                <w:spacing w:val="-17"/>
                <w:sz w:val="28"/>
              </w:rPr>
              <w:t> </w:t>
            </w:r>
            <w:r>
              <w:rPr>
                <w:sz w:val="28"/>
              </w:rPr>
              <w:t>uuid-{UUIDs} Trong đó:</w:t>
            </w:r>
          </w:p>
        </w:tc>
      </w:tr>
      <w:tr>
        <w:trPr>
          <w:trHeight w:val="763"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1984" w:type="dxa"/>
            <w:tcBorders>
              <w:top w:val="nil"/>
              <w:bottom w:val="nil"/>
            </w:tcBorders>
          </w:tcPr>
          <w:p>
            <w:pPr>
              <w:pStyle w:val="TableParagraph"/>
              <w:rPr>
                <w:sz w:val="28"/>
              </w:rPr>
            </w:pPr>
          </w:p>
        </w:tc>
        <w:tc>
          <w:tcPr>
            <w:tcW w:w="993" w:type="dxa"/>
            <w:tcBorders>
              <w:top w:val="nil"/>
              <w:bottom w:val="nil"/>
            </w:tcBorders>
          </w:tcPr>
          <w:p>
            <w:pPr>
              <w:pStyle w:val="TableParagraph"/>
              <w:rPr>
                <w:sz w:val="28"/>
              </w:rPr>
            </w:pPr>
          </w:p>
        </w:tc>
        <w:tc>
          <w:tcPr>
            <w:tcW w:w="4104" w:type="dxa"/>
            <w:tcBorders>
              <w:top w:val="nil"/>
              <w:bottom w:val="nil"/>
            </w:tcBorders>
          </w:tcPr>
          <w:p>
            <w:pPr>
              <w:pStyle w:val="TableParagraph"/>
              <w:spacing w:before="54"/>
              <w:ind w:left="107"/>
              <w:rPr>
                <w:sz w:val="28"/>
              </w:rPr>
            </w:pPr>
            <w:r>
              <w:rPr>
                <w:sz w:val="28"/>
              </w:rPr>
              <w:t>-</w:t>
            </w:r>
            <w:r>
              <w:rPr>
                <w:spacing w:val="40"/>
                <w:sz w:val="28"/>
              </w:rPr>
              <w:t> </w:t>
            </w:r>
            <w:r>
              <w:rPr>
                <w:sz w:val="28"/>
              </w:rPr>
              <w:t>{UUIDs}</w:t>
            </w:r>
            <w:r>
              <w:rPr>
                <w:spacing w:val="40"/>
                <w:sz w:val="28"/>
              </w:rPr>
              <w:t> </w:t>
            </w:r>
            <w:r>
              <w:rPr>
                <w:sz w:val="28"/>
              </w:rPr>
              <w:t>tự</w:t>
            </w:r>
            <w:r>
              <w:rPr>
                <w:spacing w:val="40"/>
                <w:sz w:val="28"/>
              </w:rPr>
              <w:t> </w:t>
            </w:r>
            <w:r>
              <w:rPr>
                <w:sz w:val="28"/>
              </w:rPr>
              <w:t>sinh</w:t>
            </w:r>
            <w:r>
              <w:rPr>
                <w:spacing w:val="40"/>
                <w:sz w:val="28"/>
              </w:rPr>
              <w:t> </w:t>
            </w:r>
            <w:r>
              <w:rPr>
                <w:sz w:val="28"/>
              </w:rPr>
              <w:t>và</w:t>
            </w:r>
            <w:r>
              <w:rPr>
                <w:spacing w:val="40"/>
                <w:sz w:val="28"/>
              </w:rPr>
              <w:t> </w:t>
            </w:r>
            <w:r>
              <w:rPr>
                <w:sz w:val="28"/>
              </w:rPr>
              <w:t>các</w:t>
            </w:r>
            <w:r>
              <w:rPr>
                <w:spacing w:val="40"/>
                <w:sz w:val="28"/>
              </w:rPr>
              <w:t> </w:t>
            </w:r>
            <w:r>
              <w:rPr>
                <w:sz w:val="28"/>
              </w:rPr>
              <w:t>ký</w:t>
            </w:r>
            <w:r>
              <w:rPr>
                <w:spacing w:val="40"/>
                <w:sz w:val="28"/>
              </w:rPr>
              <w:t> </w:t>
            </w:r>
            <w:r>
              <w:rPr>
                <w:sz w:val="28"/>
              </w:rPr>
              <w:t>tự được viết hoa</w:t>
            </w:r>
          </w:p>
        </w:tc>
      </w:tr>
      <w:tr>
        <w:trPr>
          <w:trHeight w:val="766" w:hRule="atLeast"/>
        </w:trPr>
        <w:tc>
          <w:tcPr>
            <w:tcW w:w="703" w:type="dxa"/>
            <w:tcBorders>
              <w:top w:val="nil"/>
            </w:tcBorders>
          </w:tcPr>
          <w:p>
            <w:pPr>
              <w:pStyle w:val="TableParagraph"/>
              <w:rPr>
                <w:sz w:val="28"/>
              </w:rPr>
            </w:pPr>
          </w:p>
        </w:tc>
        <w:tc>
          <w:tcPr>
            <w:tcW w:w="1277" w:type="dxa"/>
            <w:tcBorders>
              <w:top w:val="nil"/>
            </w:tcBorders>
          </w:tcPr>
          <w:p>
            <w:pPr>
              <w:pStyle w:val="TableParagraph"/>
              <w:rPr>
                <w:sz w:val="28"/>
              </w:rPr>
            </w:pPr>
          </w:p>
        </w:tc>
        <w:tc>
          <w:tcPr>
            <w:tcW w:w="1984" w:type="dxa"/>
            <w:tcBorders>
              <w:top w:val="nil"/>
            </w:tcBorders>
          </w:tcPr>
          <w:p>
            <w:pPr>
              <w:pStyle w:val="TableParagraph"/>
              <w:rPr>
                <w:sz w:val="28"/>
              </w:rPr>
            </w:pPr>
          </w:p>
        </w:tc>
        <w:tc>
          <w:tcPr>
            <w:tcW w:w="993" w:type="dxa"/>
            <w:tcBorders>
              <w:top w:val="nil"/>
            </w:tcBorders>
          </w:tcPr>
          <w:p>
            <w:pPr>
              <w:pStyle w:val="TableParagraph"/>
              <w:rPr>
                <w:sz w:val="28"/>
              </w:rPr>
            </w:pPr>
          </w:p>
        </w:tc>
        <w:tc>
          <w:tcPr>
            <w:tcW w:w="4104" w:type="dxa"/>
            <w:tcBorders>
              <w:top w:val="nil"/>
            </w:tcBorders>
          </w:tcPr>
          <w:p>
            <w:pPr>
              <w:pStyle w:val="TableParagraph"/>
              <w:tabs>
                <w:tab w:pos="690" w:val="left" w:leader="none"/>
                <w:tab w:pos="1352" w:val="left" w:leader="none"/>
              </w:tabs>
              <w:spacing w:before="54"/>
              <w:ind w:left="107" w:right="93"/>
              <w:rPr>
                <w:sz w:val="28"/>
              </w:rPr>
            </w:pPr>
            <w:r>
              <w:rPr>
                <w:spacing w:val="-6"/>
                <w:sz w:val="28"/>
              </w:rPr>
              <w:t>Ví</w:t>
            </w:r>
            <w:r>
              <w:rPr>
                <w:sz w:val="28"/>
              </w:rPr>
              <w:tab/>
            </w:r>
            <w:r>
              <w:rPr>
                <w:spacing w:val="-4"/>
                <w:sz w:val="28"/>
              </w:rPr>
              <w:t>dụ:</w:t>
            </w:r>
            <w:r>
              <w:rPr>
                <w:sz w:val="28"/>
              </w:rPr>
              <w:tab/>
            </w:r>
            <w:r>
              <w:rPr>
                <w:spacing w:val="-2"/>
                <w:sz w:val="28"/>
              </w:rPr>
              <w:t>uuid-536BA311-5E3C- 4259-8BD6-9325ACF68BCD</w:t>
            </w:r>
          </w:p>
        </w:tc>
      </w:tr>
      <w:tr>
        <w:trPr>
          <w:trHeight w:val="1084" w:hRule="atLeast"/>
        </w:trPr>
        <w:tc>
          <w:tcPr>
            <w:tcW w:w="703" w:type="dxa"/>
          </w:tcPr>
          <w:p>
            <w:pPr>
              <w:pStyle w:val="TableParagraph"/>
              <w:spacing w:before="90"/>
              <w:ind w:left="230"/>
              <w:rPr>
                <w:sz w:val="24"/>
              </w:rPr>
            </w:pPr>
            <w:r>
              <w:rPr>
                <w:spacing w:val="-10"/>
                <w:sz w:val="24"/>
              </w:rPr>
              <w:t>2</w:t>
            </w:r>
          </w:p>
        </w:tc>
        <w:tc>
          <w:tcPr>
            <w:tcW w:w="1277" w:type="dxa"/>
          </w:tcPr>
          <w:p>
            <w:pPr>
              <w:pStyle w:val="TableParagraph"/>
              <w:spacing w:line="322" w:lineRule="exact" w:before="52"/>
              <w:ind w:left="107"/>
              <w:rPr>
                <w:sz w:val="28"/>
              </w:rPr>
            </w:pPr>
            <w:r>
              <w:rPr>
                <w:spacing w:val="-2"/>
                <w:sz w:val="28"/>
              </w:rPr>
              <w:t>&lt;fileSec</w:t>
            </w:r>
          </w:p>
          <w:p>
            <w:pPr>
              <w:pStyle w:val="TableParagraph"/>
              <w:ind w:left="107"/>
              <w:rPr>
                <w:sz w:val="28"/>
              </w:rPr>
            </w:pPr>
            <w:r>
              <w:rPr>
                <w:spacing w:val="-2"/>
                <w:sz w:val="28"/>
              </w:rPr>
              <w:t>&gt;/&lt;fileG </w:t>
            </w:r>
            <w:r>
              <w:rPr>
                <w:spacing w:val="-4"/>
                <w:sz w:val="28"/>
              </w:rPr>
              <w:t>rp&gt;</w:t>
            </w:r>
          </w:p>
        </w:tc>
        <w:tc>
          <w:tcPr>
            <w:tcW w:w="1984" w:type="dxa"/>
          </w:tcPr>
          <w:p>
            <w:pPr>
              <w:pStyle w:val="TableParagraph"/>
              <w:rPr>
                <w:sz w:val="28"/>
              </w:rPr>
            </w:pPr>
          </w:p>
        </w:tc>
        <w:tc>
          <w:tcPr>
            <w:tcW w:w="993" w:type="dxa"/>
          </w:tcPr>
          <w:p>
            <w:pPr>
              <w:pStyle w:val="TableParagraph"/>
              <w:spacing w:before="52"/>
              <w:ind w:left="106" w:right="218"/>
              <w:rPr>
                <w:sz w:val="28"/>
              </w:rPr>
            </w:pPr>
            <w:r>
              <w:rPr>
                <w:spacing w:val="-4"/>
                <w:sz w:val="28"/>
              </w:rPr>
              <w:t>Bắt buộc</w:t>
            </w:r>
          </w:p>
        </w:tc>
        <w:tc>
          <w:tcPr>
            <w:tcW w:w="4104" w:type="dxa"/>
          </w:tcPr>
          <w:p>
            <w:pPr>
              <w:pStyle w:val="TableParagraph"/>
              <w:spacing w:before="52"/>
              <w:ind w:left="107" w:right="95"/>
              <w:jc w:val="both"/>
              <w:rPr>
                <w:sz w:val="28"/>
              </w:rPr>
            </w:pPr>
            <w:r>
              <w:rPr>
                <w:sz w:val="28"/>
              </w:rPr>
              <w:t>Các tài liệu cùng liên quan đến 1 nội dung nên được đặt trong 1 nhóm tệp</w:t>
            </w:r>
          </w:p>
        </w:tc>
      </w:tr>
      <w:tr>
        <w:trPr>
          <w:trHeight w:val="2174" w:hRule="atLeast"/>
        </w:trPr>
        <w:tc>
          <w:tcPr>
            <w:tcW w:w="703" w:type="dxa"/>
          </w:tcPr>
          <w:p>
            <w:pPr>
              <w:pStyle w:val="TableParagraph"/>
              <w:spacing w:before="90"/>
              <w:ind w:left="230"/>
              <w:rPr>
                <w:sz w:val="24"/>
              </w:rPr>
            </w:pPr>
            <w:r>
              <w:rPr>
                <w:spacing w:val="-10"/>
                <w:sz w:val="24"/>
              </w:rPr>
              <w:t>3</w:t>
            </w:r>
          </w:p>
        </w:tc>
        <w:tc>
          <w:tcPr>
            <w:tcW w:w="1277" w:type="dxa"/>
          </w:tcPr>
          <w:p>
            <w:pPr>
              <w:pStyle w:val="TableParagraph"/>
              <w:spacing w:before="52"/>
              <w:ind w:left="107"/>
              <w:rPr>
                <w:sz w:val="28"/>
              </w:rPr>
            </w:pPr>
            <w:r>
              <w:rPr>
                <w:spacing w:val="-2"/>
                <w:sz w:val="28"/>
              </w:rPr>
              <w:t>&lt;fileGrp</w:t>
            </w:r>
          </w:p>
          <w:p>
            <w:pPr>
              <w:pStyle w:val="TableParagraph"/>
              <w:spacing w:before="3"/>
              <w:ind w:left="107"/>
              <w:rPr>
                <w:sz w:val="28"/>
              </w:rPr>
            </w:pPr>
            <w:r>
              <w:rPr>
                <w:spacing w:val="-10"/>
                <w:sz w:val="28"/>
              </w:rPr>
              <w:t>&gt;</w:t>
            </w:r>
          </w:p>
        </w:tc>
        <w:tc>
          <w:tcPr>
            <w:tcW w:w="1984" w:type="dxa"/>
          </w:tcPr>
          <w:p>
            <w:pPr>
              <w:pStyle w:val="TableParagraph"/>
              <w:spacing w:before="52"/>
              <w:ind w:left="108"/>
              <w:rPr>
                <w:sz w:val="28"/>
              </w:rPr>
            </w:pPr>
            <w:r>
              <w:rPr>
                <w:spacing w:val="-5"/>
                <w:sz w:val="28"/>
              </w:rPr>
              <w:t>USE</w:t>
            </w:r>
          </w:p>
        </w:tc>
        <w:tc>
          <w:tcPr>
            <w:tcW w:w="993" w:type="dxa"/>
          </w:tcPr>
          <w:p>
            <w:pPr>
              <w:pStyle w:val="TableParagraph"/>
              <w:spacing w:line="242" w:lineRule="auto" w:before="52"/>
              <w:ind w:left="106" w:right="218"/>
              <w:rPr>
                <w:sz w:val="28"/>
              </w:rPr>
            </w:pPr>
            <w:r>
              <w:rPr>
                <w:spacing w:val="-4"/>
                <w:sz w:val="28"/>
              </w:rPr>
              <w:t>Bắt buộc</w:t>
            </w:r>
          </w:p>
        </w:tc>
        <w:tc>
          <w:tcPr>
            <w:tcW w:w="4104" w:type="dxa"/>
          </w:tcPr>
          <w:p>
            <w:pPr>
              <w:pStyle w:val="TableParagraph"/>
              <w:spacing w:line="242" w:lineRule="auto" w:before="52"/>
              <w:ind w:left="107"/>
              <w:rPr>
                <w:sz w:val="28"/>
              </w:rPr>
            </w:pPr>
            <w:r>
              <w:rPr>
                <w:sz w:val="28"/>
              </w:rPr>
              <w:t>Tên nhóm</w:t>
            </w:r>
            <w:r>
              <w:rPr>
                <w:spacing w:val="-5"/>
                <w:sz w:val="28"/>
              </w:rPr>
              <w:t> </w:t>
            </w:r>
            <w:r>
              <w:rPr>
                <w:sz w:val="28"/>
              </w:rPr>
              <w:t>tệp hoặc</w:t>
            </w:r>
            <w:r>
              <w:rPr>
                <w:spacing w:val="-3"/>
                <w:sz w:val="28"/>
              </w:rPr>
              <w:t> </w:t>
            </w:r>
            <w:r>
              <w:rPr>
                <w:sz w:val="28"/>
              </w:rPr>
              <w:t>đường</w:t>
            </w:r>
            <w:r>
              <w:rPr>
                <w:spacing w:val="-2"/>
                <w:sz w:val="28"/>
              </w:rPr>
              <w:t> </w:t>
            </w:r>
            <w:r>
              <w:rPr>
                <w:sz w:val="28"/>
              </w:rPr>
              <w:t>dẫn thư mục chứa dữ liệu.</w:t>
            </w:r>
          </w:p>
          <w:p>
            <w:pPr>
              <w:pStyle w:val="TableParagraph"/>
              <w:spacing w:before="56"/>
              <w:ind w:left="107"/>
              <w:rPr>
                <w:sz w:val="28"/>
              </w:rPr>
            </w:pPr>
            <w:r>
              <w:rPr>
                <w:sz w:val="28"/>
              </w:rPr>
              <w:t>Ví</w:t>
            </w:r>
            <w:r>
              <w:rPr>
                <w:spacing w:val="-1"/>
                <w:sz w:val="28"/>
              </w:rPr>
              <w:t> </w:t>
            </w:r>
            <w:r>
              <w:rPr>
                <w:spacing w:val="-5"/>
                <w:sz w:val="28"/>
              </w:rPr>
              <w:t>dụ:</w:t>
            </w:r>
          </w:p>
          <w:p>
            <w:pPr>
              <w:pStyle w:val="TableParagraph"/>
              <w:numPr>
                <w:ilvl w:val="0"/>
                <w:numId w:val="202"/>
              </w:numPr>
              <w:tabs>
                <w:tab w:pos="508" w:val="left" w:leader="none"/>
                <w:tab w:pos="1251" w:val="left" w:leader="none"/>
                <w:tab w:pos="2192" w:val="left" w:leader="none"/>
                <w:tab w:pos="2924" w:val="left" w:leader="none"/>
              </w:tabs>
              <w:spacing w:line="240" w:lineRule="auto" w:before="60" w:after="0"/>
              <w:ind w:left="107" w:right="96" w:firstLine="0"/>
              <w:jc w:val="left"/>
              <w:rPr>
                <w:sz w:val="28"/>
              </w:rPr>
            </w:pPr>
            <w:r>
              <w:rPr>
                <w:spacing w:val="-4"/>
                <w:sz w:val="28"/>
              </w:rPr>
              <w:t>Tên</w:t>
            </w:r>
            <w:r>
              <w:rPr>
                <w:sz w:val="28"/>
              </w:rPr>
              <w:tab/>
            </w:r>
            <w:r>
              <w:rPr>
                <w:spacing w:val="-4"/>
                <w:sz w:val="28"/>
              </w:rPr>
              <w:t>nhóm</w:t>
            </w:r>
            <w:r>
              <w:rPr>
                <w:sz w:val="28"/>
              </w:rPr>
              <w:tab/>
            </w:r>
            <w:r>
              <w:rPr>
                <w:spacing w:val="-4"/>
                <w:sz w:val="28"/>
              </w:rPr>
              <w:t>tệp:</w:t>
            </w:r>
            <w:r>
              <w:rPr>
                <w:sz w:val="28"/>
              </w:rPr>
              <w:tab/>
            </w:r>
            <w:r>
              <w:rPr>
                <w:spacing w:val="-2"/>
                <w:sz w:val="28"/>
              </w:rPr>
              <w:t>Schemas; Documentation</w:t>
            </w:r>
          </w:p>
          <w:p>
            <w:pPr>
              <w:pStyle w:val="TableParagraph"/>
              <w:numPr>
                <w:ilvl w:val="0"/>
                <w:numId w:val="202"/>
              </w:numPr>
              <w:tabs>
                <w:tab w:pos="260" w:val="left" w:leader="none"/>
              </w:tabs>
              <w:spacing w:line="311" w:lineRule="exact" w:before="59" w:after="0"/>
              <w:ind w:left="260" w:right="0" w:hanging="153"/>
              <w:jc w:val="left"/>
              <w:rPr>
                <w:sz w:val="28"/>
              </w:rPr>
            </w:pPr>
            <w:r>
              <w:rPr>
                <w:sz w:val="28"/>
              </w:rPr>
              <w:t>Đường</w:t>
            </w:r>
            <w:r>
              <w:rPr>
                <w:spacing w:val="-12"/>
                <w:sz w:val="28"/>
              </w:rPr>
              <w:t> </w:t>
            </w:r>
            <w:r>
              <w:rPr>
                <w:sz w:val="28"/>
              </w:rPr>
              <w:t>dẫn</w:t>
            </w:r>
            <w:r>
              <w:rPr>
                <w:spacing w:val="-12"/>
                <w:sz w:val="28"/>
              </w:rPr>
              <w:t> </w:t>
            </w:r>
            <w:r>
              <w:rPr>
                <w:sz w:val="28"/>
              </w:rPr>
              <w:t>thư</w:t>
            </w:r>
            <w:r>
              <w:rPr>
                <w:spacing w:val="-11"/>
                <w:sz w:val="28"/>
              </w:rPr>
              <w:t> </w:t>
            </w:r>
            <w:r>
              <w:rPr>
                <w:sz w:val="28"/>
              </w:rPr>
              <w:t>mục</w:t>
            </w:r>
            <w:r>
              <w:rPr>
                <w:spacing w:val="-11"/>
                <w:sz w:val="28"/>
              </w:rPr>
              <w:t> </w:t>
            </w:r>
            <w:r>
              <w:rPr>
                <w:sz w:val="28"/>
              </w:rPr>
              <w:t>chứa</w:t>
            </w:r>
            <w:r>
              <w:rPr>
                <w:spacing w:val="-12"/>
                <w:sz w:val="28"/>
              </w:rPr>
              <w:t> </w:t>
            </w:r>
            <w:r>
              <w:rPr>
                <w:sz w:val="28"/>
              </w:rPr>
              <w:t>dữ</w:t>
            </w:r>
            <w:r>
              <w:rPr>
                <w:spacing w:val="-12"/>
                <w:sz w:val="28"/>
              </w:rPr>
              <w:t> </w:t>
            </w:r>
            <w:r>
              <w:rPr>
                <w:spacing w:val="-4"/>
                <w:sz w:val="28"/>
              </w:rPr>
              <w:t>liệu:</w:t>
            </w:r>
          </w:p>
        </w:tc>
      </w:tr>
    </w:tbl>
    <w:p>
      <w:pPr>
        <w:pStyle w:val="TableParagraph"/>
        <w:spacing w:after="0" w:line="311" w:lineRule="exact"/>
        <w:jc w:val="left"/>
        <w:rPr>
          <w:sz w:val="28"/>
        </w:rPr>
        <w:sectPr>
          <w:pgSz w:w="11910" w:h="16850"/>
          <w:pgMar w:header="514" w:footer="0" w:top="740" w:bottom="280" w:left="1559" w:right="0"/>
        </w:sectPr>
      </w:pPr>
    </w:p>
    <w:p>
      <w:pPr>
        <w:pStyle w:val="BodyText"/>
        <w:rPr>
          <w:i/>
          <w:sz w:val="20"/>
        </w:rPr>
      </w:pPr>
    </w:p>
    <w:p>
      <w:pPr>
        <w:pStyle w:val="BodyText"/>
        <w:spacing w:before="200"/>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277"/>
        <w:gridCol w:w="1984"/>
        <w:gridCol w:w="993"/>
        <w:gridCol w:w="4104"/>
      </w:tblGrid>
      <w:tr>
        <w:trPr>
          <w:trHeight w:val="763" w:hRule="atLeast"/>
        </w:trPr>
        <w:tc>
          <w:tcPr>
            <w:tcW w:w="703" w:type="dxa"/>
            <w:shd w:val="clear" w:color="auto" w:fill="EDEBE0"/>
          </w:tcPr>
          <w:p>
            <w:pPr>
              <w:pStyle w:val="TableParagraph"/>
              <w:spacing w:before="58"/>
              <w:ind w:left="163"/>
              <w:rPr>
                <w:b/>
                <w:sz w:val="28"/>
              </w:rPr>
            </w:pPr>
            <w:r>
              <w:rPr>
                <w:b/>
                <w:spacing w:val="-5"/>
                <w:sz w:val="28"/>
              </w:rPr>
              <w:t>TT</w:t>
            </w:r>
          </w:p>
        </w:tc>
        <w:tc>
          <w:tcPr>
            <w:tcW w:w="1277" w:type="dxa"/>
            <w:shd w:val="clear" w:color="auto" w:fill="EDEBE0"/>
          </w:tcPr>
          <w:p>
            <w:pPr>
              <w:pStyle w:val="TableParagraph"/>
              <w:spacing w:before="58"/>
              <w:ind w:left="182"/>
              <w:rPr>
                <w:b/>
                <w:sz w:val="28"/>
              </w:rPr>
            </w:pPr>
            <w:r>
              <w:rPr>
                <w:b/>
                <w:sz w:val="28"/>
              </w:rPr>
              <w:t>Tên</w:t>
            </w:r>
            <w:r>
              <w:rPr>
                <w:b/>
                <w:spacing w:val="-2"/>
                <w:sz w:val="28"/>
              </w:rPr>
              <w:t> </w:t>
            </w:r>
            <w:r>
              <w:rPr>
                <w:b/>
                <w:spacing w:val="-5"/>
                <w:sz w:val="28"/>
              </w:rPr>
              <w:t>thẻ</w:t>
            </w:r>
          </w:p>
        </w:tc>
        <w:tc>
          <w:tcPr>
            <w:tcW w:w="1984" w:type="dxa"/>
            <w:shd w:val="clear" w:color="auto" w:fill="EDEBE0"/>
          </w:tcPr>
          <w:p>
            <w:pPr>
              <w:pStyle w:val="TableParagraph"/>
              <w:spacing w:before="58"/>
              <w:ind w:left="333"/>
              <w:rPr>
                <w:b/>
                <w:sz w:val="28"/>
              </w:rPr>
            </w:pPr>
            <w:r>
              <w:rPr>
                <w:b/>
                <w:sz w:val="28"/>
              </w:rPr>
              <w:t>Thuộc</w:t>
            </w:r>
            <w:r>
              <w:rPr>
                <w:b/>
                <w:spacing w:val="-2"/>
                <w:sz w:val="28"/>
              </w:rPr>
              <w:t> </w:t>
            </w:r>
            <w:r>
              <w:rPr>
                <w:b/>
                <w:spacing w:val="-4"/>
                <w:sz w:val="28"/>
              </w:rPr>
              <w:t>tính</w:t>
            </w:r>
          </w:p>
        </w:tc>
        <w:tc>
          <w:tcPr>
            <w:tcW w:w="993" w:type="dxa"/>
            <w:shd w:val="clear" w:color="auto" w:fill="EDEBE0"/>
          </w:tcPr>
          <w:p>
            <w:pPr>
              <w:pStyle w:val="TableParagraph"/>
              <w:spacing w:before="58"/>
              <w:ind w:left="284" w:right="240" w:hanging="32"/>
              <w:rPr>
                <w:b/>
                <w:sz w:val="28"/>
              </w:rPr>
            </w:pPr>
            <w:r>
              <w:rPr>
                <w:b/>
                <w:spacing w:val="-4"/>
                <w:sz w:val="28"/>
              </w:rPr>
              <w:t>Yêu </w:t>
            </w:r>
            <w:r>
              <w:rPr>
                <w:b/>
                <w:spacing w:val="-5"/>
                <w:sz w:val="28"/>
              </w:rPr>
              <w:t>cầu</w:t>
            </w:r>
          </w:p>
        </w:tc>
        <w:tc>
          <w:tcPr>
            <w:tcW w:w="4104" w:type="dxa"/>
            <w:shd w:val="clear" w:color="auto" w:fill="EDEBE0"/>
          </w:tcPr>
          <w:p>
            <w:pPr>
              <w:pStyle w:val="TableParagraph"/>
              <w:spacing w:before="58"/>
              <w:ind w:left="11" w:right="3"/>
              <w:jc w:val="center"/>
              <w:rPr>
                <w:b/>
                <w:sz w:val="28"/>
              </w:rPr>
            </w:pPr>
            <w:r>
              <w:rPr>
                <w:b/>
                <w:sz w:val="28"/>
              </w:rPr>
              <w:t>Mô</w:t>
            </w:r>
            <w:r>
              <w:rPr>
                <w:b/>
                <w:spacing w:val="-1"/>
                <w:sz w:val="28"/>
              </w:rPr>
              <w:t> </w:t>
            </w:r>
            <w:r>
              <w:rPr>
                <w:b/>
                <w:spacing w:val="-5"/>
                <w:sz w:val="28"/>
              </w:rPr>
              <w:t>tả</w:t>
            </w:r>
          </w:p>
        </w:tc>
      </w:tr>
      <w:tr>
        <w:trPr>
          <w:trHeight w:val="383" w:hRule="atLeast"/>
        </w:trPr>
        <w:tc>
          <w:tcPr>
            <w:tcW w:w="703" w:type="dxa"/>
          </w:tcPr>
          <w:p>
            <w:pPr>
              <w:pStyle w:val="TableParagraph"/>
              <w:rPr>
                <w:sz w:val="28"/>
              </w:rPr>
            </w:pPr>
          </w:p>
        </w:tc>
        <w:tc>
          <w:tcPr>
            <w:tcW w:w="1277" w:type="dxa"/>
          </w:tcPr>
          <w:p>
            <w:pPr>
              <w:pStyle w:val="TableParagraph"/>
              <w:rPr>
                <w:sz w:val="28"/>
              </w:rPr>
            </w:pPr>
          </w:p>
        </w:tc>
        <w:tc>
          <w:tcPr>
            <w:tcW w:w="1984" w:type="dxa"/>
          </w:tcPr>
          <w:p>
            <w:pPr>
              <w:pStyle w:val="TableParagraph"/>
              <w:rPr>
                <w:sz w:val="28"/>
              </w:rPr>
            </w:pPr>
          </w:p>
        </w:tc>
        <w:tc>
          <w:tcPr>
            <w:tcW w:w="993" w:type="dxa"/>
          </w:tcPr>
          <w:p>
            <w:pPr>
              <w:pStyle w:val="TableParagraph"/>
              <w:rPr>
                <w:sz w:val="28"/>
              </w:rPr>
            </w:pPr>
          </w:p>
        </w:tc>
        <w:tc>
          <w:tcPr>
            <w:tcW w:w="4104" w:type="dxa"/>
          </w:tcPr>
          <w:p>
            <w:pPr>
              <w:pStyle w:val="TableParagraph"/>
              <w:spacing w:line="315" w:lineRule="exact"/>
              <w:ind w:left="107"/>
              <w:rPr>
                <w:sz w:val="28"/>
              </w:rPr>
            </w:pPr>
            <w:r>
              <w:rPr>
                <w:spacing w:val="-2"/>
                <w:sz w:val="28"/>
              </w:rPr>
              <w:t>Representations/rep1</w:t>
            </w:r>
          </w:p>
        </w:tc>
      </w:tr>
      <w:tr>
        <w:trPr>
          <w:trHeight w:val="731" w:hRule="atLeast"/>
        </w:trPr>
        <w:tc>
          <w:tcPr>
            <w:tcW w:w="703" w:type="dxa"/>
            <w:tcBorders>
              <w:bottom w:val="nil"/>
            </w:tcBorders>
          </w:tcPr>
          <w:p>
            <w:pPr>
              <w:pStyle w:val="TableParagraph"/>
              <w:spacing w:before="90"/>
              <w:ind w:left="230"/>
              <w:rPr>
                <w:sz w:val="24"/>
              </w:rPr>
            </w:pPr>
            <w:r>
              <w:rPr>
                <w:spacing w:val="-10"/>
                <w:sz w:val="24"/>
              </w:rPr>
              <w:t>4</w:t>
            </w:r>
          </w:p>
        </w:tc>
        <w:tc>
          <w:tcPr>
            <w:tcW w:w="1277" w:type="dxa"/>
            <w:tcBorders>
              <w:bottom w:val="nil"/>
            </w:tcBorders>
          </w:tcPr>
          <w:p>
            <w:pPr>
              <w:pStyle w:val="TableParagraph"/>
              <w:spacing w:line="322" w:lineRule="exact" w:before="52"/>
              <w:ind w:left="107"/>
              <w:rPr>
                <w:sz w:val="28"/>
              </w:rPr>
            </w:pPr>
            <w:r>
              <w:rPr>
                <w:spacing w:val="-2"/>
                <w:sz w:val="28"/>
              </w:rPr>
              <w:t>&lt;fileGrp</w:t>
            </w:r>
          </w:p>
          <w:p>
            <w:pPr>
              <w:pStyle w:val="TableParagraph"/>
              <w:ind w:left="107"/>
              <w:rPr>
                <w:sz w:val="28"/>
              </w:rPr>
            </w:pPr>
            <w:r>
              <w:rPr>
                <w:spacing w:val="-10"/>
                <w:sz w:val="28"/>
              </w:rPr>
              <w:t>&gt;</w:t>
            </w:r>
          </w:p>
        </w:tc>
        <w:tc>
          <w:tcPr>
            <w:tcW w:w="1984" w:type="dxa"/>
            <w:tcBorders>
              <w:bottom w:val="nil"/>
            </w:tcBorders>
          </w:tcPr>
          <w:p>
            <w:pPr>
              <w:pStyle w:val="TableParagraph"/>
              <w:spacing w:before="52"/>
              <w:ind w:left="108"/>
              <w:rPr>
                <w:sz w:val="28"/>
              </w:rPr>
            </w:pPr>
            <w:r>
              <w:rPr>
                <w:spacing w:val="-5"/>
                <w:sz w:val="28"/>
              </w:rPr>
              <w:t>ID</w:t>
            </w:r>
          </w:p>
        </w:tc>
        <w:tc>
          <w:tcPr>
            <w:tcW w:w="993" w:type="dxa"/>
            <w:tcBorders>
              <w:bottom w:val="nil"/>
            </w:tcBorders>
          </w:tcPr>
          <w:p>
            <w:pPr>
              <w:pStyle w:val="TableParagraph"/>
              <w:spacing w:before="52"/>
              <w:ind w:left="106" w:right="218"/>
              <w:rPr>
                <w:sz w:val="28"/>
              </w:rPr>
            </w:pPr>
            <w:r>
              <w:rPr>
                <w:spacing w:val="-4"/>
                <w:sz w:val="28"/>
              </w:rPr>
              <w:t>Bắt buộc</w:t>
            </w:r>
          </w:p>
        </w:tc>
        <w:tc>
          <w:tcPr>
            <w:tcW w:w="4104" w:type="dxa"/>
            <w:tcBorders>
              <w:bottom w:val="nil"/>
            </w:tcBorders>
          </w:tcPr>
          <w:p>
            <w:pPr>
              <w:pStyle w:val="TableParagraph"/>
              <w:spacing w:before="52"/>
              <w:ind w:left="107"/>
              <w:rPr>
                <w:sz w:val="28"/>
              </w:rPr>
            </w:pPr>
            <w:r>
              <w:rPr>
                <w:sz w:val="28"/>
              </w:rPr>
              <w:t>Thông</w:t>
            </w:r>
            <w:r>
              <w:rPr>
                <w:spacing w:val="40"/>
                <w:sz w:val="28"/>
              </w:rPr>
              <w:t> </w:t>
            </w:r>
            <w:r>
              <w:rPr>
                <w:sz w:val="28"/>
              </w:rPr>
              <w:t>tin</w:t>
            </w:r>
            <w:r>
              <w:rPr>
                <w:spacing w:val="40"/>
                <w:sz w:val="28"/>
              </w:rPr>
              <w:t> </w:t>
            </w:r>
            <w:r>
              <w:rPr>
                <w:sz w:val="28"/>
              </w:rPr>
              <w:t>ID</w:t>
            </w:r>
            <w:r>
              <w:rPr>
                <w:spacing w:val="40"/>
                <w:sz w:val="28"/>
              </w:rPr>
              <w:t> </w:t>
            </w:r>
            <w:r>
              <w:rPr>
                <w:sz w:val="28"/>
              </w:rPr>
              <w:t>để</w:t>
            </w:r>
            <w:r>
              <w:rPr>
                <w:spacing w:val="40"/>
                <w:sz w:val="28"/>
              </w:rPr>
              <w:t> </w:t>
            </w:r>
            <w:r>
              <w:rPr>
                <w:sz w:val="28"/>
              </w:rPr>
              <w:t>định</w:t>
            </w:r>
            <w:r>
              <w:rPr>
                <w:spacing w:val="40"/>
                <w:sz w:val="28"/>
              </w:rPr>
              <w:t> </w:t>
            </w:r>
            <w:r>
              <w:rPr>
                <w:sz w:val="28"/>
              </w:rPr>
              <w:t>danh</w:t>
            </w:r>
            <w:r>
              <w:rPr>
                <w:spacing w:val="40"/>
                <w:sz w:val="28"/>
              </w:rPr>
              <w:t> </w:t>
            </w:r>
            <w:r>
              <w:rPr>
                <w:sz w:val="28"/>
              </w:rPr>
              <w:t>cho </w:t>
            </w:r>
            <w:r>
              <w:rPr>
                <w:spacing w:val="-2"/>
                <w:sz w:val="28"/>
              </w:rPr>
              <w:t>fileGroup.</w:t>
            </w:r>
          </w:p>
        </w:tc>
      </w:tr>
      <w:tr>
        <w:trPr>
          <w:trHeight w:val="733"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1984" w:type="dxa"/>
            <w:tcBorders>
              <w:top w:val="nil"/>
              <w:bottom w:val="nil"/>
            </w:tcBorders>
          </w:tcPr>
          <w:p>
            <w:pPr>
              <w:pStyle w:val="TableParagraph"/>
              <w:rPr>
                <w:sz w:val="28"/>
              </w:rPr>
            </w:pPr>
          </w:p>
        </w:tc>
        <w:tc>
          <w:tcPr>
            <w:tcW w:w="993" w:type="dxa"/>
            <w:tcBorders>
              <w:top w:val="nil"/>
              <w:bottom w:val="nil"/>
            </w:tcBorders>
          </w:tcPr>
          <w:p>
            <w:pPr>
              <w:pStyle w:val="TableParagraph"/>
              <w:rPr>
                <w:sz w:val="28"/>
              </w:rPr>
            </w:pPr>
          </w:p>
        </w:tc>
        <w:tc>
          <w:tcPr>
            <w:tcW w:w="4104" w:type="dxa"/>
            <w:tcBorders>
              <w:top w:val="nil"/>
              <w:bottom w:val="nil"/>
            </w:tcBorders>
          </w:tcPr>
          <w:p>
            <w:pPr>
              <w:pStyle w:val="TableParagraph"/>
              <w:spacing w:before="24"/>
              <w:ind w:left="107" w:right="866"/>
              <w:rPr>
                <w:sz w:val="28"/>
              </w:rPr>
            </w:pPr>
            <w:r>
              <w:rPr>
                <w:sz w:val="28"/>
              </w:rPr>
              <w:t>Quy</w:t>
            </w:r>
            <w:r>
              <w:rPr>
                <w:spacing w:val="-18"/>
                <w:sz w:val="28"/>
              </w:rPr>
              <w:t> </w:t>
            </w:r>
            <w:r>
              <w:rPr>
                <w:sz w:val="28"/>
              </w:rPr>
              <w:t>tắc:</w:t>
            </w:r>
            <w:r>
              <w:rPr>
                <w:spacing w:val="-17"/>
                <w:sz w:val="28"/>
              </w:rPr>
              <w:t> </w:t>
            </w:r>
            <w:r>
              <w:rPr>
                <w:sz w:val="28"/>
              </w:rPr>
              <w:t>uuid-{UUIDs} Trong đó:</w:t>
            </w:r>
          </w:p>
        </w:tc>
      </w:tr>
      <w:tr>
        <w:trPr>
          <w:trHeight w:val="765"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1984" w:type="dxa"/>
            <w:tcBorders>
              <w:top w:val="nil"/>
              <w:bottom w:val="nil"/>
            </w:tcBorders>
          </w:tcPr>
          <w:p>
            <w:pPr>
              <w:pStyle w:val="TableParagraph"/>
              <w:rPr>
                <w:sz w:val="28"/>
              </w:rPr>
            </w:pPr>
          </w:p>
        </w:tc>
        <w:tc>
          <w:tcPr>
            <w:tcW w:w="993" w:type="dxa"/>
            <w:tcBorders>
              <w:top w:val="nil"/>
              <w:bottom w:val="nil"/>
            </w:tcBorders>
          </w:tcPr>
          <w:p>
            <w:pPr>
              <w:pStyle w:val="TableParagraph"/>
              <w:rPr>
                <w:sz w:val="28"/>
              </w:rPr>
            </w:pPr>
          </w:p>
        </w:tc>
        <w:tc>
          <w:tcPr>
            <w:tcW w:w="4104" w:type="dxa"/>
            <w:tcBorders>
              <w:top w:val="nil"/>
              <w:bottom w:val="nil"/>
            </w:tcBorders>
          </w:tcPr>
          <w:p>
            <w:pPr>
              <w:pStyle w:val="TableParagraph"/>
              <w:spacing w:line="242" w:lineRule="auto" w:before="54"/>
              <w:ind w:left="107"/>
              <w:rPr>
                <w:sz w:val="28"/>
              </w:rPr>
            </w:pPr>
            <w:r>
              <w:rPr>
                <w:sz w:val="28"/>
              </w:rPr>
              <w:t>-</w:t>
            </w:r>
            <w:r>
              <w:rPr>
                <w:spacing w:val="40"/>
                <w:sz w:val="28"/>
              </w:rPr>
              <w:t> </w:t>
            </w:r>
            <w:r>
              <w:rPr>
                <w:sz w:val="28"/>
              </w:rPr>
              <w:t>{UUIDs}</w:t>
            </w:r>
            <w:r>
              <w:rPr>
                <w:spacing w:val="40"/>
                <w:sz w:val="28"/>
              </w:rPr>
              <w:t> </w:t>
            </w:r>
            <w:r>
              <w:rPr>
                <w:sz w:val="28"/>
              </w:rPr>
              <w:t>tự</w:t>
            </w:r>
            <w:r>
              <w:rPr>
                <w:spacing w:val="40"/>
                <w:sz w:val="28"/>
              </w:rPr>
              <w:t> </w:t>
            </w:r>
            <w:r>
              <w:rPr>
                <w:sz w:val="28"/>
              </w:rPr>
              <w:t>sinh</w:t>
            </w:r>
            <w:r>
              <w:rPr>
                <w:spacing w:val="40"/>
                <w:sz w:val="28"/>
              </w:rPr>
              <w:t> </w:t>
            </w:r>
            <w:r>
              <w:rPr>
                <w:sz w:val="28"/>
              </w:rPr>
              <w:t>và</w:t>
            </w:r>
            <w:r>
              <w:rPr>
                <w:spacing w:val="40"/>
                <w:sz w:val="28"/>
              </w:rPr>
              <w:t> </w:t>
            </w:r>
            <w:r>
              <w:rPr>
                <w:sz w:val="28"/>
              </w:rPr>
              <w:t>các</w:t>
            </w:r>
            <w:r>
              <w:rPr>
                <w:spacing w:val="40"/>
                <w:sz w:val="28"/>
              </w:rPr>
              <w:t> </w:t>
            </w:r>
            <w:r>
              <w:rPr>
                <w:sz w:val="28"/>
              </w:rPr>
              <w:t>ký</w:t>
            </w:r>
            <w:r>
              <w:rPr>
                <w:spacing w:val="40"/>
                <w:sz w:val="28"/>
              </w:rPr>
              <w:t> </w:t>
            </w:r>
            <w:r>
              <w:rPr>
                <w:sz w:val="28"/>
              </w:rPr>
              <w:t>tự được viết hoa</w:t>
            </w:r>
          </w:p>
        </w:tc>
      </w:tr>
      <w:tr>
        <w:trPr>
          <w:trHeight w:val="764" w:hRule="atLeast"/>
        </w:trPr>
        <w:tc>
          <w:tcPr>
            <w:tcW w:w="703" w:type="dxa"/>
            <w:tcBorders>
              <w:top w:val="nil"/>
            </w:tcBorders>
          </w:tcPr>
          <w:p>
            <w:pPr>
              <w:pStyle w:val="TableParagraph"/>
              <w:rPr>
                <w:sz w:val="28"/>
              </w:rPr>
            </w:pPr>
          </w:p>
        </w:tc>
        <w:tc>
          <w:tcPr>
            <w:tcW w:w="1277" w:type="dxa"/>
            <w:tcBorders>
              <w:top w:val="nil"/>
            </w:tcBorders>
          </w:tcPr>
          <w:p>
            <w:pPr>
              <w:pStyle w:val="TableParagraph"/>
              <w:rPr>
                <w:sz w:val="28"/>
              </w:rPr>
            </w:pPr>
          </w:p>
        </w:tc>
        <w:tc>
          <w:tcPr>
            <w:tcW w:w="1984" w:type="dxa"/>
            <w:tcBorders>
              <w:top w:val="nil"/>
            </w:tcBorders>
          </w:tcPr>
          <w:p>
            <w:pPr>
              <w:pStyle w:val="TableParagraph"/>
              <w:rPr>
                <w:sz w:val="28"/>
              </w:rPr>
            </w:pPr>
          </w:p>
        </w:tc>
        <w:tc>
          <w:tcPr>
            <w:tcW w:w="993" w:type="dxa"/>
            <w:tcBorders>
              <w:top w:val="nil"/>
            </w:tcBorders>
          </w:tcPr>
          <w:p>
            <w:pPr>
              <w:pStyle w:val="TableParagraph"/>
              <w:rPr>
                <w:sz w:val="28"/>
              </w:rPr>
            </w:pPr>
          </w:p>
        </w:tc>
        <w:tc>
          <w:tcPr>
            <w:tcW w:w="4104" w:type="dxa"/>
            <w:tcBorders>
              <w:top w:val="nil"/>
            </w:tcBorders>
          </w:tcPr>
          <w:p>
            <w:pPr>
              <w:pStyle w:val="TableParagraph"/>
              <w:spacing w:before="54"/>
              <w:ind w:left="107" w:right="465"/>
              <w:rPr>
                <w:sz w:val="28"/>
              </w:rPr>
            </w:pPr>
            <w:r>
              <w:rPr>
                <w:sz w:val="28"/>
              </w:rPr>
              <w:t>Ví dụ: uuid-2AE4B947-BF38- </w:t>
            </w:r>
            <w:r>
              <w:rPr>
                <w:spacing w:val="-2"/>
                <w:sz w:val="28"/>
              </w:rPr>
              <w:t>4A0F-BC5C-2567DF1AC9AA</w:t>
            </w:r>
          </w:p>
        </w:tc>
      </w:tr>
      <w:tr>
        <w:trPr>
          <w:trHeight w:val="765" w:hRule="atLeast"/>
        </w:trPr>
        <w:tc>
          <w:tcPr>
            <w:tcW w:w="703" w:type="dxa"/>
          </w:tcPr>
          <w:p>
            <w:pPr>
              <w:pStyle w:val="TableParagraph"/>
              <w:spacing w:before="90"/>
              <w:ind w:left="230"/>
              <w:rPr>
                <w:sz w:val="24"/>
              </w:rPr>
            </w:pPr>
            <w:r>
              <w:rPr>
                <w:spacing w:val="-10"/>
                <w:sz w:val="24"/>
              </w:rPr>
              <w:t>5</w:t>
            </w:r>
          </w:p>
        </w:tc>
        <w:tc>
          <w:tcPr>
            <w:tcW w:w="1277" w:type="dxa"/>
          </w:tcPr>
          <w:p>
            <w:pPr>
              <w:pStyle w:val="TableParagraph"/>
              <w:spacing w:line="322" w:lineRule="exact" w:before="52"/>
              <w:ind w:left="107"/>
              <w:rPr>
                <w:sz w:val="28"/>
              </w:rPr>
            </w:pPr>
            <w:r>
              <w:rPr>
                <w:spacing w:val="-2"/>
                <w:sz w:val="28"/>
              </w:rPr>
              <w:t>&lt;fileGrp</w:t>
            </w:r>
          </w:p>
          <w:p>
            <w:pPr>
              <w:pStyle w:val="TableParagraph"/>
              <w:ind w:left="107"/>
              <w:rPr>
                <w:sz w:val="28"/>
              </w:rPr>
            </w:pPr>
            <w:r>
              <w:rPr>
                <w:spacing w:val="-2"/>
                <w:sz w:val="28"/>
              </w:rPr>
              <w:t>&gt;/&lt;file&gt;</w:t>
            </w:r>
          </w:p>
        </w:tc>
        <w:tc>
          <w:tcPr>
            <w:tcW w:w="1984" w:type="dxa"/>
          </w:tcPr>
          <w:p>
            <w:pPr>
              <w:pStyle w:val="TableParagraph"/>
              <w:rPr>
                <w:sz w:val="28"/>
              </w:rPr>
            </w:pPr>
          </w:p>
        </w:tc>
        <w:tc>
          <w:tcPr>
            <w:tcW w:w="993" w:type="dxa"/>
          </w:tcPr>
          <w:p>
            <w:pPr>
              <w:pStyle w:val="TableParagraph"/>
              <w:spacing w:before="52"/>
              <w:ind w:left="106" w:right="218"/>
              <w:rPr>
                <w:sz w:val="28"/>
              </w:rPr>
            </w:pPr>
            <w:r>
              <w:rPr>
                <w:spacing w:val="-4"/>
                <w:sz w:val="28"/>
              </w:rPr>
              <w:t>Bắt buộc</w:t>
            </w:r>
          </w:p>
        </w:tc>
        <w:tc>
          <w:tcPr>
            <w:tcW w:w="4104" w:type="dxa"/>
          </w:tcPr>
          <w:p>
            <w:pPr>
              <w:pStyle w:val="TableParagraph"/>
              <w:spacing w:before="52"/>
              <w:ind w:left="107"/>
              <w:rPr>
                <w:sz w:val="28"/>
              </w:rPr>
            </w:pPr>
            <w:r>
              <w:rPr>
                <w:sz w:val="28"/>
              </w:rPr>
              <w:t>Các</w:t>
            </w:r>
            <w:r>
              <w:rPr>
                <w:spacing w:val="-11"/>
                <w:sz w:val="28"/>
              </w:rPr>
              <w:t> </w:t>
            </w:r>
            <w:r>
              <w:rPr>
                <w:sz w:val="28"/>
              </w:rPr>
              <w:t>thành</w:t>
            </w:r>
            <w:r>
              <w:rPr>
                <w:spacing w:val="-12"/>
                <w:sz w:val="28"/>
              </w:rPr>
              <w:t> </w:t>
            </w:r>
            <w:r>
              <w:rPr>
                <w:sz w:val="28"/>
              </w:rPr>
              <w:t>phần</w:t>
            </w:r>
            <w:r>
              <w:rPr>
                <w:spacing w:val="-10"/>
                <w:sz w:val="28"/>
              </w:rPr>
              <w:t> </w:t>
            </w:r>
            <w:r>
              <w:rPr>
                <w:sz w:val="28"/>
              </w:rPr>
              <w:t>tệp</w:t>
            </w:r>
            <w:r>
              <w:rPr>
                <w:spacing w:val="-13"/>
                <w:sz w:val="28"/>
              </w:rPr>
              <w:t> </w:t>
            </w:r>
            <w:r>
              <w:rPr>
                <w:sz w:val="28"/>
              </w:rPr>
              <w:t>trong</w:t>
            </w:r>
            <w:r>
              <w:rPr>
                <w:spacing w:val="-13"/>
                <w:sz w:val="28"/>
              </w:rPr>
              <w:t> </w:t>
            </w:r>
            <w:r>
              <w:rPr>
                <w:sz w:val="28"/>
              </w:rPr>
              <w:t>nhóm</w:t>
            </w:r>
            <w:r>
              <w:rPr>
                <w:spacing w:val="-15"/>
                <w:sz w:val="28"/>
              </w:rPr>
              <w:t> </w:t>
            </w:r>
            <w:r>
              <w:rPr>
                <w:spacing w:val="-5"/>
                <w:sz w:val="28"/>
              </w:rPr>
              <w:t>tệp</w:t>
            </w:r>
          </w:p>
        </w:tc>
      </w:tr>
      <w:tr>
        <w:trPr>
          <w:trHeight w:val="1143" w:hRule="atLeast"/>
        </w:trPr>
        <w:tc>
          <w:tcPr>
            <w:tcW w:w="703" w:type="dxa"/>
            <w:tcBorders>
              <w:bottom w:val="nil"/>
            </w:tcBorders>
          </w:tcPr>
          <w:p>
            <w:pPr>
              <w:pStyle w:val="TableParagraph"/>
              <w:spacing w:before="90"/>
              <w:ind w:left="230"/>
              <w:rPr>
                <w:sz w:val="24"/>
              </w:rPr>
            </w:pPr>
            <w:r>
              <w:rPr>
                <w:spacing w:val="-10"/>
                <w:sz w:val="24"/>
              </w:rPr>
              <w:t>6</w:t>
            </w:r>
          </w:p>
        </w:tc>
        <w:tc>
          <w:tcPr>
            <w:tcW w:w="1277" w:type="dxa"/>
            <w:tcBorders>
              <w:bottom w:val="nil"/>
            </w:tcBorders>
          </w:tcPr>
          <w:p>
            <w:pPr>
              <w:pStyle w:val="TableParagraph"/>
              <w:spacing w:before="52"/>
              <w:ind w:left="107"/>
              <w:rPr>
                <w:sz w:val="28"/>
              </w:rPr>
            </w:pPr>
            <w:r>
              <w:rPr>
                <w:spacing w:val="-2"/>
                <w:sz w:val="28"/>
              </w:rPr>
              <w:t>&lt;file&gt;</w:t>
            </w:r>
          </w:p>
        </w:tc>
        <w:tc>
          <w:tcPr>
            <w:tcW w:w="1984" w:type="dxa"/>
            <w:tcBorders>
              <w:bottom w:val="nil"/>
            </w:tcBorders>
          </w:tcPr>
          <w:p>
            <w:pPr>
              <w:pStyle w:val="TableParagraph"/>
              <w:spacing w:before="52"/>
              <w:ind w:left="108"/>
              <w:rPr>
                <w:sz w:val="28"/>
              </w:rPr>
            </w:pPr>
            <w:r>
              <w:rPr>
                <w:spacing w:val="-5"/>
                <w:sz w:val="28"/>
              </w:rPr>
              <w:t>ID</w:t>
            </w:r>
          </w:p>
        </w:tc>
        <w:tc>
          <w:tcPr>
            <w:tcW w:w="993" w:type="dxa"/>
            <w:tcBorders>
              <w:bottom w:val="nil"/>
            </w:tcBorders>
          </w:tcPr>
          <w:p>
            <w:pPr>
              <w:pStyle w:val="TableParagraph"/>
              <w:spacing w:before="52"/>
              <w:ind w:left="106" w:right="218"/>
              <w:rPr>
                <w:sz w:val="28"/>
              </w:rPr>
            </w:pPr>
            <w:r>
              <w:rPr>
                <w:spacing w:val="-4"/>
                <w:sz w:val="28"/>
              </w:rPr>
              <w:t>Bắt buộc</w:t>
            </w:r>
          </w:p>
        </w:tc>
        <w:tc>
          <w:tcPr>
            <w:tcW w:w="4104" w:type="dxa"/>
            <w:tcBorders>
              <w:bottom w:val="nil"/>
            </w:tcBorders>
          </w:tcPr>
          <w:p>
            <w:pPr>
              <w:pStyle w:val="TableParagraph"/>
              <w:spacing w:line="285" w:lineRule="auto" w:before="52"/>
              <w:ind w:left="107"/>
              <w:rPr>
                <w:sz w:val="28"/>
              </w:rPr>
            </w:pPr>
            <w:r>
              <w:rPr>
                <w:sz w:val="28"/>
              </w:rPr>
              <w:t>Thông</w:t>
            </w:r>
            <w:r>
              <w:rPr>
                <w:spacing w:val="-7"/>
                <w:sz w:val="28"/>
              </w:rPr>
              <w:t> </w:t>
            </w:r>
            <w:r>
              <w:rPr>
                <w:sz w:val="28"/>
              </w:rPr>
              <w:t>tin</w:t>
            </w:r>
            <w:r>
              <w:rPr>
                <w:spacing w:val="-4"/>
                <w:sz w:val="28"/>
              </w:rPr>
              <w:t> </w:t>
            </w:r>
            <w:r>
              <w:rPr>
                <w:sz w:val="28"/>
              </w:rPr>
              <w:t>ID</w:t>
            </w:r>
            <w:r>
              <w:rPr>
                <w:spacing w:val="-6"/>
                <w:sz w:val="28"/>
              </w:rPr>
              <w:t> </w:t>
            </w:r>
            <w:r>
              <w:rPr>
                <w:sz w:val="28"/>
              </w:rPr>
              <w:t>để</w:t>
            </w:r>
            <w:r>
              <w:rPr>
                <w:spacing w:val="-7"/>
                <w:sz w:val="28"/>
              </w:rPr>
              <w:t> </w:t>
            </w:r>
            <w:r>
              <w:rPr>
                <w:sz w:val="28"/>
              </w:rPr>
              <w:t>định</w:t>
            </w:r>
            <w:r>
              <w:rPr>
                <w:spacing w:val="-7"/>
                <w:sz w:val="28"/>
              </w:rPr>
              <w:t> </w:t>
            </w:r>
            <w:r>
              <w:rPr>
                <w:sz w:val="28"/>
              </w:rPr>
              <w:t>danh</w:t>
            </w:r>
            <w:r>
              <w:rPr>
                <w:spacing w:val="-4"/>
                <w:sz w:val="28"/>
              </w:rPr>
              <w:t> </w:t>
            </w:r>
            <w:r>
              <w:rPr>
                <w:sz w:val="28"/>
              </w:rPr>
              <w:t>file</w:t>
            </w:r>
            <w:r>
              <w:rPr>
                <w:spacing w:val="-5"/>
                <w:sz w:val="28"/>
              </w:rPr>
              <w:t> </w:t>
            </w:r>
            <w:r>
              <w:rPr>
                <w:sz w:val="28"/>
              </w:rPr>
              <w:t>do. Quy tắc: ID-{UUIDs}</w:t>
            </w:r>
          </w:p>
          <w:p>
            <w:pPr>
              <w:pStyle w:val="TableParagraph"/>
              <w:spacing w:line="259" w:lineRule="exact"/>
              <w:ind w:left="107"/>
              <w:rPr>
                <w:sz w:val="28"/>
              </w:rPr>
            </w:pPr>
            <w:r>
              <w:rPr>
                <w:sz w:val="28"/>
              </w:rPr>
              <w:t>Trong</w:t>
            </w:r>
            <w:r>
              <w:rPr>
                <w:spacing w:val="-2"/>
                <w:sz w:val="28"/>
              </w:rPr>
              <w:t> </w:t>
            </w:r>
            <w:r>
              <w:rPr>
                <w:spacing w:val="-5"/>
                <w:sz w:val="28"/>
              </w:rPr>
              <w:t>đó:</w:t>
            </w:r>
          </w:p>
        </w:tc>
      </w:tr>
      <w:tr>
        <w:trPr>
          <w:trHeight w:val="763"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1984" w:type="dxa"/>
            <w:tcBorders>
              <w:top w:val="nil"/>
              <w:bottom w:val="nil"/>
            </w:tcBorders>
          </w:tcPr>
          <w:p>
            <w:pPr>
              <w:pStyle w:val="TableParagraph"/>
              <w:rPr>
                <w:sz w:val="28"/>
              </w:rPr>
            </w:pPr>
          </w:p>
        </w:tc>
        <w:tc>
          <w:tcPr>
            <w:tcW w:w="993" w:type="dxa"/>
            <w:tcBorders>
              <w:top w:val="nil"/>
              <w:bottom w:val="nil"/>
            </w:tcBorders>
          </w:tcPr>
          <w:p>
            <w:pPr>
              <w:pStyle w:val="TableParagraph"/>
              <w:rPr>
                <w:sz w:val="28"/>
              </w:rPr>
            </w:pPr>
          </w:p>
        </w:tc>
        <w:tc>
          <w:tcPr>
            <w:tcW w:w="4104" w:type="dxa"/>
            <w:tcBorders>
              <w:top w:val="nil"/>
              <w:bottom w:val="nil"/>
            </w:tcBorders>
          </w:tcPr>
          <w:p>
            <w:pPr>
              <w:pStyle w:val="TableParagraph"/>
              <w:spacing w:before="54"/>
              <w:ind w:left="107"/>
              <w:rPr>
                <w:sz w:val="28"/>
              </w:rPr>
            </w:pPr>
            <w:r>
              <w:rPr>
                <w:sz w:val="28"/>
              </w:rPr>
              <w:t>-</w:t>
            </w:r>
            <w:r>
              <w:rPr>
                <w:spacing w:val="40"/>
                <w:sz w:val="28"/>
              </w:rPr>
              <w:t> </w:t>
            </w:r>
            <w:r>
              <w:rPr>
                <w:sz w:val="28"/>
              </w:rPr>
              <w:t>{UUIDs}</w:t>
            </w:r>
            <w:r>
              <w:rPr>
                <w:spacing w:val="40"/>
                <w:sz w:val="28"/>
              </w:rPr>
              <w:t> </w:t>
            </w:r>
            <w:r>
              <w:rPr>
                <w:sz w:val="28"/>
              </w:rPr>
              <w:t>tự</w:t>
            </w:r>
            <w:r>
              <w:rPr>
                <w:spacing w:val="40"/>
                <w:sz w:val="28"/>
              </w:rPr>
              <w:t> </w:t>
            </w:r>
            <w:r>
              <w:rPr>
                <w:sz w:val="28"/>
              </w:rPr>
              <w:t>sinh</w:t>
            </w:r>
            <w:r>
              <w:rPr>
                <w:spacing w:val="40"/>
                <w:sz w:val="28"/>
              </w:rPr>
              <w:t> </w:t>
            </w:r>
            <w:r>
              <w:rPr>
                <w:sz w:val="28"/>
              </w:rPr>
              <w:t>và</w:t>
            </w:r>
            <w:r>
              <w:rPr>
                <w:spacing w:val="40"/>
                <w:sz w:val="28"/>
              </w:rPr>
              <w:t> </w:t>
            </w:r>
            <w:r>
              <w:rPr>
                <w:sz w:val="28"/>
              </w:rPr>
              <w:t>các</w:t>
            </w:r>
            <w:r>
              <w:rPr>
                <w:spacing w:val="40"/>
                <w:sz w:val="28"/>
              </w:rPr>
              <w:t> </w:t>
            </w:r>
            <w:r>
              <w:rPr>
                <w:sz w:val="28"/>
              </w:rPr>
              <w:t>ký</w:t>
            </w:r>
            <w:r>
              <w:rPr>
                <w:spacing w:val="40"/>
                <w:sz w:val="28"/>
              </w:rPr>
              <w:t> </w:t>
            </w:r>
            <w:r>
              <w:rPr>
                <w:sz w:val="28"/>
              </w:rPr>
              <w:t>tự được viết hoa</w:t>
            </w:r>
          </w:p>
        </w:tc>
      </w:tr>
      <w:tr>
        <w:trPr>
          <w:trHeight w:val="706" w:hRule="atLeast"/>
        </w:trPr>
        <w:tc>
          <w:tcPr>
            <w:tcW w:w="703" w:type="dxa"/>
            <w:tcBorders>
              <w:top w:val="nil"/>
            </w:tcBorders>
          </w:tcPr>
          <w:p>
            <w:pPr>
              <w:pStyle w:val="TableParagraph"/>
              <w:rPr>
                <w:sz w:val="28"/>
              </w:rPr>
            </w:pPr>
          </w:p>
        </w:tc>
        <w:tc>
          <w:tcPr>
            <w:tcW w:w="1277" w:type="dxa"/>
            <w:tcBorders>
              <w:top w:val="nil"/>
            </w:tcBorders>
          </w:tcPr>
          <w:p>
            <w:pPr>
              <w:pStyle w:val="TableParagraph"/>
              <w:rPr>
                <w:sz w:val="28"/>
              </w:rPr>
            </w:pPr>
          </w:p>
        </w:tc>
        <w:tc>
          <w:tcPr>
            <w:tcW w:w="1984" w:type="dxa"/>
            <w:tcBorders>
              <w:top w:val="nil"/>
            </w:tcBorders>
          </w:tcPr>
          <w:p>
            <w:pPr>
              <w:pStyle w:val="TableParagraph"/>
              <w:rPr>
                <w:sz w:val="28"/>
              </w:rPr>
            </w:pPr>
          </w:p>
        </w:tc>
        <w:tc>
          <w:tcPr>
            <w:tcW w:w="993" w:type="dxa"/>
            <w:tcBorders>
              <w:top w:val="nil"/>
            </w:tcBorders>
          </w:tcPr>
          <w:p>
            <w:pPr>
              <w:pStyle w:val="TableParagraph"/>
              <w:rPr>
                <w:sz w:val="28"/>
              </w:rPr>
            </w:pPr>
          </w:p>
        </w:tc>
        <w:tc>
          <w:tcPr>
            <w:tcW w:w="4104" w:type="dxa"/>
            <w:tcBorders>
              <w:top w:val="nil"/>
            </w:tcBorders>
          </w:tcPr>
          <w:p>
            <w:pPr>
              <w:pStyle w:val="TableParagraph"/>
              <w:spacing w:line="320" w:lineRule="atLeast" w:before="42"/>
              <w:ind w:left="107" w:right="639"/>
              <w:rPr>
                <w:sz w:val="28"/>
              </w:rPr>
            </w:pPr>
            <w:r>
              <w:rPr>
                <w:sz w:val="28"/>
              </w:rPr>
              <w:t>Ví dụ: ID-F54865C1-CF2B- </w:t>
            </w:r>
            <w:r>
              <w:rPr>
                <w:spacing w:val="-2"/>
                <w:sz w:val="28"/>
              </w:rPr>
              <w:t>4D63-A687-31AD937BD402</w:t>
            </w:r>
          </w:p>
        </w:tc>
      </w:tr>
      <w:tr>
        <w:trPr>
          <w:trHeight w:val="1143" w:hRule="atLeast"/>
        </w:trPr>
        <w:tc>
          <w:tcPr>
            <w:tcW w:w="703" w:type="dxa"/>
            <w:tcBorders>
              <w:bottom w:val="nil"/>
            </w:tcBorders>
          </w:tcPr>
          <w:p>
            <w:pPr>
              <w:pStyle w:val="TableParagraph"/>
              <w:spacing w:before="90"/>
              <w:ind w:left="230"/>
              <w:rPr>
                <w:sz w:val="24"/>
              </w:rPr>
            </w:pPr>
            <w:r>
              <w:rPr>
                <w:spacing w:val="-10"/>
                <w:sz w:val="24"/>
              </w:rPr>
              <w:t>7</w:t>
            </w:r>
          </w:p>
        </w:tc>
        <w:tc>
          <w:tcPr>
            <w:tcW w:w="1277" w:type="dxa"/>
            <w:tcBorders>
              <w:bottom w:val="nil"/>
            </w:tcBorders>
          </w:tcPr>
          <w:p>
            <w:pPr>
              <w:pStyle w:val="TableParagraph"/>
              <w:spacing w:before="52"/>
              <w:ind w:left="107"/>
              <w:rPr>
                <w:sz w:val="28"/>
              </w:rPr>
            </w:pPr>
            <w:r>
              <w:rPr>
                <w:spacing w:val="-2"/>
                <w:sz w:val="28"/>
              </w:rPr>
              <w:t>&lt;file&gt;</w:t>
            </w:r>
          </w:p>
        </w:tc>
        <w:tc>
          <w:tcPr>
            <w:tcW w:w="1984" w:type="dxa"/>
            <w:tcBorders>
              <w:bottom w:val="nil"/>
            </w:tcBorders>
          </w:tcPr>
          <w:p>
            <w:pPr>
              <w:pStyle w:val="TableParagraph"/>
              <w:spacing w:before="52"/>
              <w:ind w:left="108"/>
              <w:rPr>
                <w:sz w:val="28"/>
              </w:rPr>
            </w:pPr>
            <w:r>
              <w:rPr>
                <w:spacing w:val="-2"/>
                <w:sz w:val="28"/>
              </w:rPr>
              <w:t>MIMETYPE</w:t>
            </w:r>
          </w:p>
        </w:tc>
        <w:tc>
          <w:tcPr>
            <w:tcW w:w="993" w:type="dxa"/>
            <w:tcBorders>
              <w:bottom w:val="nil"/>
            </w:tcBorders>
          </w:tcPr>
          <w:p>
            <w:pPr>
              <w:pStyle w:val="TableParagraph"/>
              <w:spacing w:before="52"/>
              <w:ind w:left="106" w:right="218"/>
              <w:rPr>
                <w:sz w:val="28"/>
              </w:rPr>
            </w:pPr>
            <w:r>
              <w:rPr>
                <w:spacing w:val="-4"/>
                <w:sz w:val="28"/>
              </w:rPr>
              <w:t>Bắt buộc</w:t>
            </w:r>
          </w:p>
        </w:tc>
        <w:tc>
          <w:tcPr>
            <w:tcW w:w="4104" w:type="dxa"/>
            <w:tcBorders>
              <w:bottom w:val="nil"/>
            </w:tcBorders>
          </w:tcPr>
          <w:p>
            <w:pPr>
              <w:pStyle w:val="TableParagraph"/>
              <w:spacing w:before="52"/>
              <w:ind w:left="107"/>
              <w:rPr>
                <w:sz w:val="28"/>
              </w:rPr>
            </w:pPr>
            <w:r>
              <w:rPr>
                <w:sz w:val="28"/>
              </w:rPr>
              <w:t>Định</w:t>
            </w:r>
            <w:r>
              <w:rPr>
                <w:spacing w:val="-5"/>
                <w:sz w:val="28"/>
              </w:rPr>
              <w:t> </w:t>
            </w:r>
            <w:r>
              <w:rPr>
                <w:sz w:val="28"/>
              </w:rPr>
              <w:t>dạng</w:t>
            </w:r>
            <w:r>
              <w:rPr>
                <w:spacing w:val="-3"/>
                <w:sz w:val="28"/>
              </w:rPr>
              <w:t> </w:t>
            </w:r>
            <w:r>
              <w:rPr>
                <w:spacing w:val="-4"/>
                <w:sz w:val="28"/>
              </w:rPr>
              <w:t>file</w:t>
            </w:r>
          </w:p>
          <w:p>
            <w:pPr>
              <w:pStyle w:val="TableParagraph"/>
              <w:spacing w:before="60"/>
              <w:ind w:left="107" w:right="94"/>
              <w:rPr>
                <w:sz w:val="28"/>
              </w:rPr>
            </w:pPr>
            <w:r>
              <w:rPr>
                <w:sz w:val="28"/>
              </w:rPr>
              <w:t>Cho</w:t>
            </w:r>
            <w:r>
              <w:rPr>
                <w:spacing w:val="-5"/>
                <w:sz w:val="28"/>
              </w:rPr>
              <w:t> </w:t>
            </w:r>
            <w:r>
              <w:rPr>
                <w:sz w:val="28"/>
              </w:rPr>
              <w:t>phép</w:t>
            </w:r>
            <w:r>
              <w:rPr>
                <w:spacing w:val="-6"/>
                <w:sz w:val="28"/>
              </w:rPr>
              <w:t> </w:t>
            </w:r>
            <w:r>
              <w:rPr>
                <w:sz w:val="28"/>
              </w:rPr>
              <w:t>các</w:t>
            </w:r>
            <w:r>
              <w:rPr>
                <w:spacing w:val="-6"/>
                <w:sz w:val="28"/>
              </w:rPr>
              <w:t> </w:t>
            </w:r>
            <w:r>
              <w:rPr>
                <w:sz w:val="28"/>
              </w:rPr>
              <w:t>định</w:t>
            </w:r>
            <w:r>
              <w:rPr>
                <w:spacing w:val="-9"/>
                <w:sz w:val="28"/>
              </w:rPr>
              <w:t> </w:t>
            </w:r>
            <w:r>
              <w:rPr>
                <w:sz w:val="28"/>
              </w:rPr>
              <w:t>dạng</w:t>
            </w:r>
            <w:r>
              <w:rPr>
                <w:spacing w:val="-5"/>
                <w:sz w:val="28"/>
              </w:rPr>
              <w:t> </w:t>
            </w:r>
            <w:r>
              <w:rPr>
                <w:sz w:val="28"/>
              </w:rPr>
              <w:t>file</w:t>
            </w:r>
            <w:r>
              <w:rPr>
                <w:spacing w:val="-6"/>
                <w:sz w:val="28"/>
              </w:rPr>
              <w:t> </w:t>
            </w:r>
            <w:r>
              <w:rPr>
                <w:sz w:val="28"/>
              </w:rPr>
              <w:t>sau như sau:</w:t>
            </w:r>
          </w:p>
        </w:tc>
      </w:tr>
      <w:tr>
        <w:trPr>
          <w:trHeight w:val="765"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1984" w:type="dxa"/>
            <w:tcBorders>
              <w:top w:val="nil"/>
              <w:bottom w:val="nil"/>
            </w:tcBorders>
          </w:tcPr>
          <w:p>
            <w:pPr>
              <w:pStyle w:val="TableParagraph"/>
              <w:rPr>
                <w:sz w:val="28"/>
              </w:rPr>
            </w:pPr>
          </w:p>
        </w:tc>
        <w:tc>
          <w:tcPr>
            <w:tcW w:w="993" w:type="dxa"/>
            <w:tcBorders>
              <w:top w:val="nil"/>
              <w:bottom w:val="nil"/>
            </w:tcBorders>
          </w:tcPr>
          <w:p>
            <w:pPr>
              <w:pStyle w:val="TableParagraph"/>
              <w:rPr>
                <w:sz w:val="28"/>
              </w:rPr>
            </w:pPr>
          </w:p>
        </w:tc>
        <w:tc>
          <w:tcPr>
            <w:tcW w:w="4104" w:type="dxa"/>
            <w:tcBorders>
              <w:top w:val="nil"/>
              <w:bottom w:val="nil"/>
            </w:tcBorders>
          </w:tcPr>
          <w:p>
            <w:pPr>
              <w:pStyle w:val="TableParagraph"/>
              <w:spacing w:line="242" w:lineRule="auto" w:before="54"/>
              <w:ind w:left="107"/>
              <w:rPr>
                <w:sz w:val="28"/>
              </w:rPr>
            </w:pPr>
            <w:r>
              <w:rPr>
                <w:sz w:val="28"/>
              </w:rPr>
              <w:t>-</w:t>
            </w:r>
            <w:r>
              <w:rPr>
                <w:spacing w:val="40"/>
                <w:sz w:val="28"/>
              </w:rPr>
              <w:t> </w:t>
            </w:r>
            <w:r>
              <w:rPr>
                <w:sz w:val="28"/>
              </w:rPr>
              <w:t>Tài</w:t>
            </w:r>
            <w:r>
              <w:rPr>
                <w:spacing w:val="40"/>
                <w:sz w:val="28"/>
              </w:rPr>
              <w:t> </w:t>
            </w:r>
            <w:r>
              <w:rPr>
                <w:sz w:val="28"/>
              </w:rPr>
              <w:t>liệu</w:t>
            </w:r>
            <w:r>
              <w:rPr>
                <w:spacing w:val="40"/>
                <w:sz w:val="28"/>
              </w:rPr>
              <w:t> </w:t>
            </w:r>
            <w:r>
              <w:rPr>
                <w:sz w:val="28"/>
              </w:rPr>
              <w:t>(văn</w:t>
            </w:r>
            <w:r>
              <w:rPr>
                <w:spacing w:val="40"/>
                <w:sz w:val="28"/>
              </w:rPr>
              <w:t> </w:t>
            </w:r>
            <w:r>
              <w:rPr>
                <w:sz w:val="28"/>
              </w:rPr>
              <w:t>bản,</w:t>
            </w:r>
            <w:r>
              <w:rPr>
                <w:spacing w:val="40"/>
                <w:sz w:val="28"/>
              </w:rPr>
              <w:t> </w:t>
            </w:r>
            <w:r>
              <w:rPr>
                <w:sz w:val="28"/>
              </w:rPr>
              <w:t>tài</w:t>
            </w:r>
            <w:r>
              <w:rPr>
                <w:spacing w:val="40"/>
                <w:sz w:val="28"/>
              </w:rPr>
              <w:t> </w:t>
            </w:r>
            <w:r>
              <w:rPr>
                <w:sz w:val="28"/>
              </w:rPr>
              <w:t>liệu</w:t>
            </w:r>
            <w:r>
              <w:rPr>
                <w:spacing w:val="40"/>
                <w:sz w:val="28"/>
              </w:rPr>
              <w:t> </w:t>
            </w:r>
            <w:r>
              <w:rPr>
                <w:sz w:val="28"/>
              </w:rPr>
              <w:t>kỹ</w:t>
            </w:r>
            <w:r>
              <w:rPr>
                <w:spacing w:val="80"/>
                <w:sz w:val="28"/>
              </w:rPr>
              <w:t> </w:t>
            </w:r>
            <w:r>
              <w:rPr>
                <w:sz w:val="28"/>
              </w:rPr>
              <w:t>thuật): .pdf/a, hai lớp</w:t>
            </w:r>
          </w:p>
        </w:tc>
      </w:tr>
      <w:tr>
        <w:trPr>
          <w:trHeight w:val="441"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1984" w:type="dxa"/>
            <w:tcBorders>
              <w:top w:val="nil"/>
              <w:bottom w:val="nil"/>
            </w:tcBorders>
          </w:tcPr>
          <w:p>
            <w:pPr>
              <w:pStyle w:val="TableParagraph"/>
              <w:rPr>
                <w:sz w:val="28"/>
              </w:rPr>
            </w:pPr>
          </w:p>
        </w:tc>
        <w:tc>
          <w:tcPr>
            <w:tcW w:w="993" w:type="dxa"/>
            <w:tcBorders>
              <w:top w:val="nil"/>
              <w:bottom w:val="nil"/>
            </w:tcBorders>
          </w:tcPr>
          <w:p>
            <w:pPr>
              <w:pStyle w:val="TableParagraph"/>
              <w:rPr>
                <w:sz w:val="28"/>
              </w:rPr>
            </w:pPr>
          </w:p>
        </w:tc>
        <w:tc>
          <w:tcPr>
            <w:tcW w:w="4104" w:type="dxa"/>
            <w:tcBorders>
              <w:top w:val="nil"/>
              <w:bottom w:val="nil"/>
            </w:tcBorders>
          </w:tcPr>
          <w:p>
            <w:pPr>
              <w:pStyle w:val="TableParagraph"/>
              <w:spacing w:before="54"/>
              <w:ind w:left="107"/>
              <w:rPr>
                <w:sz w:val="28"/>
              </w:rPr>
            </w:pPr>
            <w:r>
              <w:rPr>
                <w:sz w:val="28"/>
              </w:rPr>
              <w:t>-</w:t>
            </w:r>
            <w:r>
              <w:rPr>
                <w:spacing w:val="-3"/>
                <w:sz w:val="28"/>
              </w:rPr>
              <w:t> </w:t>
            </w:r>
            <w:r>
              <w:rPr>
                <w:sz w:val="28"/>
              </w:rPr>
              <w:t>Tài liệu</w:t>
            </w:r>
            <w:r>
              <w:rPr>
                <w:spacing w:val="-1"/>
                <w:sz w:val="28"/>
              </w:rPr>
              <w:t> </w:t>
            </w:r>
            <w:r>
              <w:rPr>
                <w:sz w:val="28"/>
              </w:rPr>
              <w:t>âm</w:t>
            </w:r>
            <w:r>
              <w:rPr>
                <w:spacing w:val="-7"/>
                <w:sz w:val="28"/>
              </w:rPr>
              <w:t> </w:t>
            </w:r>
            <w:r>
              <w:rPr>
                <w:sz w:val="28"/>
              </w:rPr>
              <w:t>bản/ảnh: </w:t>
            </w:r>
            <w:r>
              <w:rPr>
                <w:spacing w:val="-4"/>
                <w:sz w:val="28"/>
              </w:rPr>
              <w:t>JPEG</w:t>
            </w:r>
          </w:p>
        </w:tc>
      </w:tr>
      <w:tr>
        <w:trPr>
          <w:trHeight w:val="763"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1984" w:type="dxa"/>
            <w:tcBorders>
              <w:top w:val="nil"/>
              <w:bottom w:val="nil"/>
            </w:tcBorders>
          </w:tcPr>
          <w:p>
            <w:pPr>
              <w:pStyle w:val="TableParagraph"/>
              <w:rPr>
                <w:sz w:val="28"/>
              </w:rPr>
            </w:pPr>
          </w:p>
        </w:tc>
        <w:tc>
          <w:tcPr>
            <w:tcW w:w="993" w:type="dxa"/>
            <w:tcBorders>
              <w:top w:val="nil"/>
              <w:bottom w:val="nil"/>
            </w:tcBorders>
          </w:tcPr>
          <w:p>
            <w:pPr>
              <w:pStyle w:val="TableParagraph"/>
              <w:rPr>
                <w:sz w:val="28"/>
              </w:rPr>
            </w:pPr>
          </w:p>
        </w:tc>
        <w:tc>
          <w:tcPr>
            <w:tcW w:w="4104" w:type="dxa"/>
            <w:tcBorders>
              <w:top w:val="nil"/>
              <w:bottom w:val="nil"/>
            </w:tcBorders>
          </w:tcPr>
          <w:p>
            <w:pPr>
              <w:pStyle w:val="TableParagraph"/>
              <w:spacing w:before="54"/>
              <w:ind w:left="107"/>
              <w:rPr>
                <w:sz w:val="28"/>
              </w:rPr>
            </w:pPr>
            <w:r>
              <w:rPr>
                <w:sz w:val="28"/>
              </w:rPr>
              <w:t>- Tài liệu âm</w:t>
            </w:r>
            <w:r>
              <w:rPr>
                <w:spacing w:val="-4"/>
                <w:sz w:val="28"/>
              </w:rPr>
              <w:t> </w:t>
            </w:r>
            <w:r>
              <w:rPr>
                <w:sz w:val="28"/>
              </w:rPr>
              <w:t>thanh/video: MPEG- 4;</w:t>
            </w:r>
            <w:r>
              <w:rPr>
                <w:spacing w:val="40"/>
                <w:sz w:val="28"/>
              </w:rPr>
              <w:t> </w:t>
            </w:r>
            <w:r>
              <w:rPr>
                <w:sz w:val="28"/>
              </w:rPr>
              <w:t>MP3; avi; wma; wmv</w:t>
            </w:r>
          </w:p>
        </w:tc>
      </w:tr>
      <w:tr>
        <w:trPr>
          <w:trHeight w:val="1378"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1984" w:type="dxa"/>
            <w:tcBorders>
              <w:top w:val="nil"/>
              <w:bottom w:val="nil"/>
            </w:tcBorders>
          </w:tcPr>
          <w:p>
            <w:pPr>
              <w:pStyle w:val="TableParagraph"/>
              <w:rPr>
                <w:sz w:val="28"/>
              </w:rPr>
            </w:pPr>
          </w:p>
        </w:tc>
        <w:tc>
          <w:tcPr>
            <w:tcW w:w="993" w:type="dxa"/>
            <w:tcBorders>
              <w:top w:val="nil"/>
              <w:bottom w:val="nil"/>
            </w:tcBorders>
          </w:tcPr>
          <w:p>
            <w:pPr>
              <w:pStyle w:val="TableParagraph"/>
              <w:rPr>
                <w:sz w:val="28"/>
              </w:rPr>
            </w:pPr>
          </w:p>
        </w:tc>
        <w:tc>
          <w:tcPr>
            <w:tcW w:w="4104" w:type="dxa"/>
            <w:tcBorders>
              <w:top w:val="nil"/>
              <w:bottom w:val="nil"/>
            </w:tcBorders>
          </w:tcPr>
          <w:p>
            <w:pPr>
              <w:pStyle w:val="TableParagraph"/>
              <w:spacing w:before="54"/>
              <w:ind w:left="107"/>
              <w:rPr>
                <w:sz w:val="28"/>
              </w:rPr>
            </w:pPr>
            <w:r>
              <w:rPr>
                <w:sz w:val="28"/>
              </w:rPr>
              <w:t>Hệ</w:t>
            </w:r>
            <w:r>
              <w:rPr>
                <w:spacing w:val="-4"/>
                <w:sz w:val="28"/>
              </w:rPr>
              <w:t> </w:t>
            </w:r>
            <w:r>
              <w:rPr>
                <w:sz w:val="28"/>
              </w:rPr>
              <w:t>thống</w:t>
            </w:r>
            <w:r>
              <w:rPr>
                <w:spacing w:val="-6"/>
                <w:sz w:val="28"/>
              </w:rPr>
              <w:t> </w:t>
            </w:r>
            <w:r>
              <w:rPr>
                <w:sz w:val="28"/>
              </w:rPr>
              <w:t>hỗ</w:t>
            </w:r>
            <w:r>
              <w:rPr>
                <w:spacing w:val="-5"/>
                <w:sz w:val="28"/>
              </w:rPr>
              <w:t> </w:t>
            </w:r>
            <w:r>
              <w:rPr>
                <w:sz w:val="28"/>
              </w:rPr>
              <w:t>trợ</w:t>
            </w:r>
            <w:r>
              <w:rPr>
                <w:spacing w:val="-5"/>
                <w:sz w:val="28"/>
              </w:rPr>
              <w:t> </w:t>
            </w:r>
            <w:r>
              <w:rPr>
                <w:sz w:val="28"/>
              </w:rPr>
              <w:t>nhận</w:t>
            </w:r>
            <w:r>
              <w:rPr>
                <w:spacing w:val="-4"/>
                <w:sz w:val="28"/>
              </w:rPr>
              <w:t> </w:t>
            </w:r>
            <w:r>
              <w:rPr>
                <w:sz w:val="28"/>
              </w:rPr>
              <w:t>giá</w:t>
            </w:r>
            <w:r>
              <w:rPr>
                <w:spacing w:val="-6"/>
                <w:sz w:val="28"/>
              </w:rPr>
              <w:t> </w:t>
            </w:r>
            <w:r>
              <w:rPr>
                <w:sz w:val="28"/>
              </w:rPr>
              <w:t>trị</w:t>
            </w:r>
            <w:r>
              <w:rPr>
                <w:spacing w:val="-5"/>
                <w:sz w:val="28"/>
              </w:rPr>
              <w:t> </w:t>
            </w:r>
            <w:r>
              <w:rPr>
                <w:sz w:val="28"/>
              </w:rPr>
              <w:t>theo danh sách mimetype (mục 4.</w:t>
            </w:r>
          </w:p>
          <w:p>
            <w:pPr>
              <w:pStyle w:val="TableParagraph"/>
              <w:spacing w:line="242" w:lineRule="auto"/>
              <w:ind w:left="107"/>
              <w:rPr>
                <w:sz w:val="28"/>
              </w:rPr>
            </w:pPr>
            <w:r>
              <w:rPr>
                <w:sz w:val="28"/>
              </w:rPr>
              <w:t>Danh</w:t>
            </w:r>
            <w:r>
              <w:rPr>
                <w:spacing w:val="-11"/>
                <w:sz w:val="28"/>
              </w:rPr>
              <w:t> </w:t>
            </w:r>
            <w:r>
              <w:rPr>
                <w:sz w:val="28"/>
              </w:rPr>
              <w:t>sách</w:t>
            </w:r>
            <w:r>
              <w:rPr>
                <w:spacing w:val="-8"/>
                <w:sz w:val="28"/>
              </w:rPr>
              <w:t> </w:t>
            </w:r>
            <w:r>
              <w:rPr>
                <w:sz w:val="28"/>
              </w:rPr>
              <w:t>và</w:t>
            </w:r>
            <w:r>
              <w:rPr>
                <w:spacing w:val="-9"/>
                <w:sz w:val="28"/>
              </w:rPr>
              <w:t> </w:t>
            </w:r>
            <w:r>
              <w:rPr>
                <w:sz w:val="28"/>
              </w:rPr>
              <w:t>định</w:t>
            </w:r>
            <w:r>
              <w:rPr>
                <w:spacing w:val="-8"/>
                <w:sz w:val="28"/>
              </w:rPr>
              <w:t> </w:t>
            </w:r>
            <w:r>
              <w:rPr>
                <w:sz w:val="28"/>
              </w:rPr>
              <w:t>dạng</w:t>
            </w:r>
            <w:r>
              <w:rPr>
                <w:spacing w:val="-8"/>
                <w:sz w:val="28"/>
              </w:rPr>
              <w:t> </w:t>
            </w:r>
            <w:r>
              <w:rPr>
                <w:sz w:val="28"/>
              </w:rPr>
              <w:t>mimetype và extension)</w:t>
            </w:r>
          </w:p>
        </w:tc>
      </w:tr>
      <w:tr>
        <w:trPr>
          <w:trHeight w:val="412" w:hRule="atLeast"/>
        </w:trPr>
        <w:tc>
          <w:tcPr>
            <w:tcW w:w="703" w:type="dxa"/>
            <w:tcBorders>
              <w:top w:val="nil"/>
            </w:tcBorders>
          </w:tcPr>
          <w:p>
            <w:pPr>
              <w:pStyle w:val="TableParagraph"/>
              <w:rPr>
                <w:sz w:val="28"/>
              </w:rPr>
            </w:pPr>
          </w:p>
        </w:tc>
        <w:tc>
          <w:tcPr>
            <w:tcW w:w="1277" w:type="dxa"/>
            <w:tcBorders>
              <w:top w:val="nil"/>
            </w:tcBorders>
          </w:tcPr>
          <w:p>
            <w:pPr>
              <w:pStyle w:val="TableParagraph"/>
              <w:rPr>
                <w:sz w:val="28"/>
              </w:rPr>
            </w:pPr>
          </w:p>
        </w:tc>
        <w:tc>
          <w:tcPr>
            <w:tcW w:w="1984" w:type="dxa"/>
            <w:tcBorders>
              <w:top w:val="nil"/>
            </w:tcBorders>
          </w:tcPr>
          <w:p>
            <w:pPr>
              <w:pStyle w:val="TableParagraph"/>
              <w:rPr>
                <w:sz w:val="28"/>
              </w:rPr>
            </w:pPr>
          </w:p>
        </w:tc>
        <w:tc>
          <w:tcPr>
            <w:tcW w:w="993" w:type="dxa"/>
            <w:tcBorders>
              <w:top w:val="nil"/>
            </w:tcBorders>
          </w:tcPr>
          <w:p>
            <w:pPr>
              <w:pStyle w:val="TableParagraph"/>
              <w:rPr>
                <w:sz w:val="28"/>
              </w:rPr>
            </w:pPr>
          </w:p>
        </w:tc>
        <w:tc>
          <w:tcPr>
            <w:tcW w:w="4104" w:type="dxa"/>
            <w:tcBorders>
              <w:top w:val="nil"/>
            </w:tcBorders>
          </w:tcPr>
          <w:p>
            <w:pPr>
              <w:pStyle w:val="TableParagraph"/>
              <w:spacing w:before="24"/>
              <w:ind w:left="107"/>
              <w:rPr>
                <w:sz w:val="28"/>
              </w:rPr>
            </w:pPr>
            <w:r>
              <w:rPr>
                <w:sz w:val="28"/>
              </w:rPr>
              <w:t>Ví</w:t>
            </w:r>
            <w:r>
              <w:rPr>
                <w:spacing w:val="-10"/>
                <w:sz w:val="28"/>
              </w:rPr>
              <w:t> </w:t>
            </w:r>
            <w:r>
              <w:rPr>
                <w:sz w:val="28"/>
              </w:rPr>
              <w:t>dụ:</w:t>
            </w:r>
            <w:r>
              <w:rPr>
                <w:spacing w:val="-10"/>
                <w:sz w:val="28"/>
              </w:rPr>
              <w:t> </w:t>
            </w:r>
            <w:r>
              <w:rPr>
                <w:sz w:val="28"/>
              </w:rPr>
              <w:t>“application/octet-</w:t>
            </w:r>
            <w:r>
              <w:rPr>
                <w:spacing w:val="-2"/>
                <w:sz w:val="28"/>
              </w:rPr>
              <w:t>stream”</w:t>
            </w:r>
          </w:p>
        </w:tc>
      </w:tr>
      <w:tr>
        <w:trPr>
          <w:trHeight w:val="1087" w:hRule="atLeast"/>
        </w:trPr>
        <w:tc>
          <w:tcPr>
            <w:tcW w:w="703" w:type="dxa"/>
          </w:tcPr>
          <w:p>
            <w:pPr>
              <w:pStyle w:val="TableParagraph"/>
              <w:spacing w:before="90"/>
              <w:ind w:left="230"/>
              <w:rPr>
                <w:sz w:val="24"/>
              </w:rPr>
            </w:pPr>
            <w:r>
              <w:rPr>
                <w:spacing w:val="-10"/>
                <w:sz w:val="24"/>
              </w:rPr>
              <w:t>8</w:t>
            </w:r>
          </w:p>
        </w:tc>
        <w:tc>
          <w:tcPr>
            <w:tcW w:w="1277" w:type="dxa"/>
          </w:tcPr>
          <w:p>
            <w:pPr>
              <w:pStyle w:val="TableParagraph"/>
              <w:spacing w:before="53"/>
              <w:ind w:left="107"/>
              <w:rPr>
                <w:sz w:val="28"/>
              </w:rPr>
            </w:pPr>
            <w:r>
              <w:rPr>
                <w:spacing w:val="-2"/>
                <w:sz w:val="28"/>
              </w:rPr>
              <w:t>&lt;file&gt;</w:t>
            </w:r>
          </w:p>
        </w:tc>
        <w:tc>
          <w:tcPr>
            <w:tcW w:w="1984" w:type="dxa"/>
          </w:tcPr>
          <w:p>
            <w:pPr>
              <w:pStyle w:val="TableParagraph"/>
              <w:spacing w:before="53"/>
              <w:ind w:left="108"/>
              <w:rPr>
                <w:sz w:val="28"/>
              </w:rPr>
            </w:pPr>
            <w:r>
              <w:rPr>
                <w:spacing w:val="-2"/>
                <w:sz w:val="28"/>
              </w:rPr>
              <w:t>CREATED</w:t>
            </w:r>
          </w:p>
        </w:tc>
        <w:tc>
          <w:tcPr>
            <w:tcW w:w="993" w:type="dxa"/>
          </w:tcPr>
          <w:p>
            <w:pPr>
              <w:pStyle w:val="TableParagraph"/>
              <w:spacing w:before="53"/>
              <w:ind w:left="106" w:right="218"/>
              <w:rPr>
                <w:sz w:val="28"/>
              </w:rPr>
            </w:pPr>
            <w:r>
              <w:rPr>
                <w:spacing w:val="-4"/>
                <w:sz w:val="28"/>
              </w:rPr>
              <w:t>Bắt buộc</w:t>
            </w:r>
          </w:p>
        </w:tc>
        <w:tc>
          <w:tcPr>
            <w:tcW w:w="4104" w:type="dxa"/>
          </w:tcPr>
          <w:p>
            <w:pPr>
              <w:pStyle w:val="TableParagraph"/>
              <w:spacing w:before="53"/>
              <w:ind w:left="107"/>
              <w:rPr>
                <w:sz w:val="28"/>
              </w:rPr>
            </w:pPr>
            <w:r>
              <w:rPr>
                <w:sz w:val="28"/>
              </w:rPr>
              <w:t>Ngày</w:t>
            </w:r>
            <w:r>
              <w:rPr>
                <w:spacing w:val="-5"/>
                <w:sz w:val="28"/>
              </w:rPr>
              <w:t> </w:t>
            </w:r>
            <w:r>
              <w:rPr>
                <w:sz w:val="28"/>
              </w:rPr>
              <w:t>tạo thẻ</w:t>
            </w:r>
            <w:r>
              <w:rPr>
                <w:spacing w:val="-2"/>
                <w:sz w:val="28"/>
              </w:rPr>
              <w:t> &lt;file&gt;</w:t>
            </w:r>
          </w:p>
          <w:p>
            <w:pPr>
              <w:pStyle w:val="TableParagraph"/>
              <w:spacing w:line="322" w:lineRule="exact" w:before="48"/>
              <w:ind w:left="107" w:right="503"/>
              <w:rPr>
                <w:sz w:val="28"/>
              </w:rPr>
            </w:pPr>
            <w:r>
              <w:rPr>
                <w:sz w:val="28"/>
              </w:rPr>
              <w:t>Kiểu</w:t>
            </w:r>
            <w:r>
              <w:rPr>
                <w:spacing w:val="-11"/>
                <w:sz w:val="28"/>
              </w:rPr>
              <w:t> </w:t>
            </w:r>
            <w:r>
              <w:rPr>
                <w:sz w:val="28"/>
              </w:rPr>
              <w:t>dữ</w:t>
            </w:r>
            <w:r>
              <w:rPr>
                <w:spacing w:val="-10"/>
                <w:sz w:val="28"/>
              </w:rPr>
              <w:t> </w:t>
            </w:r>
            <w:r>
              <w:rPr>
                <w:sz w:val="28"/>
              </w:rPr>
              <w:t>liệu</w:t>
            </w:r>
            <w:r>
              <w:rPr>
                <w:spacing w:val="-11"/>
                <w:sz w:val="28"/>
              </w:rPr>
              <w:t> </w:t>
            </w:r>
            <w:r>
              <w:rPr>
                <w:sz w:val="28"/>
              </w:rPr>
              <w:t>datetime:</w:t>
            </w:r>
            <w:r>
              <w:rPr>
                <w:spacing w:val="-7"/>
                <w:sz w:val="28"/>
              </w:rPr>
              <w:t> </w:t>
            </w:r>
            <w:r>
              <w:rPr>
                <w:sz w:val="28"/>
              </w:rPr>
              <w:t>YYYY- </w:t>
            </w:r>
            <w:r>
              <w:rPr>
                <w:spacing w:val="-2"/>
                <w:sz w:val="28"/>
              </w:rPr>
              <w:t>MM-DDThh:mm:ss.sTZD</w:t>
            </w:r>
          </w:p>
        </w:tc>
      </w:tr>
      <w:tr>
        <w:trPr>
          <w:trHeight w:val="441" w:hRule="atLeast"/>
        </w:trPr>
        <w:tc>
          <w:tcPr>
            <w:tcW w:w="703" w:type="dxa"/>
          </w:tcPr>
          <w:p>
            <w:pPr>
              <w:pStyle w:val="TableParagraph"/>
              <w:spacing w:before="90"/>
              <w:ind w:left="230"/>
              <w:rPr>
                <w:sz w:val="24"/>
              </w:rPr>
            </w:pPr>
            <w:r>
              <w:rPr>
                <w:spacing w:val="-10"/>
                <w:sz w:val="24"/>
              </w:rPr>
              <w:t>9</w:t>
            </w:r>
          </w:p>
        </w:tc>
        <w:tc>
          <w:tcPr>
            <w:tcW w:w="1277" w:type="dxa"/>
          </w:tcPr>
          <w:p>
            <w:pPr>
              <w:pStyle w:val="TableParagraph"/>
              <w:spacing w:before="52"/>
              <w:ind w:left="107"/>
              <w:rPr>
                <w:sz w:val="28"/>
              </w:rPr>
            </w:pPr>
            <w:r>
              <w:rPr>
                <w:spacing w:val="-2"/>
                <w:sz w:val="28"/>
              </w:rPr>
              <w:t>&lt;file&gt;</w:t>
            </w:r>
          </w:p>
        </w:tc>
        <w:tc>
          <w:tcPr>
            <w:tcW w:w="1984" w:type="dxa"/>
          </w:tcPr>
          <w:p>
            <w:pPr>
              <w:pStyle w:val="TableParagraph"/>
              <w:spacing w:before="52"/>
              <w:ind w:left="108"/>
              <w:rPr>
                <w:sz w:val="28"/>
              </w:rPr>
            </w:pPr>
            <w:r>
              <w:rPr>
                <w:spacing w:val="-2"/>
                <w:sz w:val="28"/>
              </w:rPr>
              <w:t>CHECKSUMT</w:t>
            </w:r>
          </w:p>
        </w:tc>
        <w:tc>
          <w:tcPr>
            <w:tcW w:w="993" w:type="dxa"/>
          </w:tcPr>
          <w:p>
            <w:pPr>
              <w:pStyle w:val="TableParagraph"/>
              <w:spacing w:before="52"/>
              <w:ind w:left="106"/>
              <w:rPr>
                <w:sz w:val="28"/>
              </w:rPr>
            </w:pPr>
            <w:r>
              <w:rPr>
                <w:spacing w:val="-5"/>
                <w:sz w:val="28"/>
              </w:rPr>
              <w:t>Bắt</w:t>
            </w:r>
          </w:p>
        </w:tc>
        <w:tc>
          <w:tcPr>
            <w:tcW w:w="4104" w:type="dxa"/>
          </w:tcPr>
          <w:p>
            <w:pPr>
              <w:pStyle w:val="TableParagraph"/>
              <w:spacing w:before="52"/>
              <w:ind w:left="107"/>
              <w:rPr>
                <w:sz w:val="28"/>
              </w:rPr>
            </w:pPr>
            <w:r>
              <w:rPr>
                <w:sz w:val="28"/>
              </w:rPr>
              <w:t>Giải</w:t>
            </w:r>
            <w:r>
              <w:rPr>
                <w:spacing w:val="47"/>
                <w:sz w:val="28"/>
              </w:rPr>
              <w:t> </w:t>
            </w:r>
            <w:r>
              <w:rPr>
                <w:sz w:val="28"/>
              </w:rPr>
              <w:t>thuật</w:t>
            </w:r>
            <w:r>
              <w:rPr>
                <w:spacing w:val="45"/>
                <w:sz w:val="28"/>
              </w:rPr>
              <w:t> </w:t>
            </w:r>
            <w:r>
              <w:rPr>
                <w:sz w:val="28"/>
              </w:rPr>
              <w:t>băm</w:t>
            </w:r>
            <w:r>
              <w:rPr>
                <w:spacing w:val="42"/>
                <w:sz w:val="28"/>
              </w:rPr>
              <w:t> </w:t>
            </w:r>
            <w:r>
              <w:rPr>
                <w:sz w:val="28"/>
              </w:rPr>
              <w:t>dữ</w:t>
            </w:r>
            <w:r>
              <w:rPr>
                <w:spacing w:val="46"/>
                <w:sz w:val="28"/>
              </w:rPr>
              <w:t> </w:t>
            </w:r>
            <w:r>
              <w:rPr>
                <w:sz w:val="28"/>
              </w:rPr>
              <w:t>liệu</w:t>
            </w:r>
            <w:r>
              <w:rPr>
                <w:spacing w:val="48"/>
                <w:sz w:val="28"/>
              </w:rPr>
              <w:t> </w:t>
            </w:r>
            <w:r>
              <w:rPr>
                <w:sz w:val="28"/>
              </w:rPr>
              <w:t>file.</w:t>
            </w:r>
            <w:r>
              <w:rPr>
                <w:spacing w:val="46"/>
                <w:sz w:val="28"/>
              </w:rPr>
              <w:t> </w:t>
            </w:r>
            <w:r>
              <w:rPr>
                <w:spacing w:val="-5"/>
                <w:sz w:val="28"/>
              </w:rPr>
              <w:t>Mặc</w:t>
            </w:r>
          </w:p>
        </w:tc>
      </w:tr>
    </w:tbl>
    <w:p>
      <w:pPr>
        <w:pStyle w:val="TableParagraph"/>
        <w:spacing w:after="0"/>
        <w:rPr>
          <w:sz w:val="28"/>
        </w:rPr>
        <w:sectPr>
          <w:pgSz w:w="11910" w:h="16850"/>
          <w:pgMar w:header="514" w:footer="0" w:top="740" w:bottom="280" w:left="1559" w:right="0"/>
        </w:sectPr>
      </w:pPr>
    </w:p>
    <w:p>
      <w:pPr>
        <w:pStyle w:val="BodyText"/>
        <w:rPr>
          <w:i/>
          <w:sz w:val="20"/>
        </w:rPr>
      </w:pPr>
    </w:p>
    <w:p>
      <w:pPr>
        <w:pStyle w:val="BodyText"/>
        <w:spacing w:before="200"/>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277"/>
        <w:gridCol w:w="1984"/>
        <w:gridCol w:w="993"/>
        <w:gridCol w:w="4104"/>
      </w:tblGrid>
      <w:tr>
        <w:trPr>
          <w:trHeight w:val="763" w:hRule="atLeast"/>
        </w:trPr>
        <w:tc>
          <w:tcPr>
            <w:tcW w:w="703" w:type="dxa"/>
            <w:shd w:val="clear" w:color="auto" w:fill="EDEBE0"/>
          </w:tcPr>
          <w:p>
            <w:pPr>
              <w:pStyle w:val="TableParagraph"/>
              <w:spacing w:before="58"/>
              <w:ind w:left="163"/>
              <w:rPr>
                <w:b/>
                <w:sz w:val="28"/>
              </w:rPr>
            </w:pPr>
            <w:r>
              <w:rPr>
                <w:b/>
                <w:spacing w:val="-5"/>
                <w:sz w:val="28"/>
              </w:rPr>
              <w:t>TT</w:t>
            </w:r>
          </w:p>
        </w:tc>
        <w:tc>
          <w:tcPr>
            <w:tcW w:w="1277" w:type="dxa"/>
            <w:shd w:val="clear" w:color="auto" w:fill="EDEBE0"/>
          </w:tcPr>
          <w:p>
            <w:pPr>
              <w:pStyle w:val="TableParagraph"/>
              <w:spacing w:before="58"/>
              <w:ind w:left="182"/>
              <w:rPr>
                <w:b/>
                <w:sz w:val="28"/>
              </w:rPr>
            </w:pPr>
            <w:r>
              <w:rPr>
                <w:b/>
                <w:sz w:val="28"/>
              </w:rPr>
              <w:t>Tên</w:t>
            </w:r>
            <w:r>
              <w:rPr>
                <w:b/>
                <w:spacing w:val="-2"/>
                <w:sz w:val="28"/>
              </w:rPr>
              <w:t> </w:t>
            </w:r>
            <w:r>
              <w:rPr>
                <w:b/>
                <w:spacing w:val="-5"/>
                <w:sz w:val="28"/>
              </w:rPr>
              <w:t>thẻ</w:t>
            </w:r>
          </w:p>
        </w:tc>
        <w:tc>
          <w:tcPr>
            <w:tcW w:w="1984" w:type="dxa"/>
            <w:shd w:val="clear" w:color="auto" w:fill="EDEBE0"/>
          </w:tcPr>
          <w:p>
            <w:pPr>
              <w:pStyle w:val="TableParagraph"/>
              <w:spacing w:before="58"/>
              <w:ind w:left="333"/>
              <w:rPr>
                <w:b/>
                <w:sz w:val="28"/>
              </w:rPr>
            </w:pPr>
            <w:r>
              <w:rPr>
                <w:b/>
                <w:sz w:val="28"/>
              </w:rPr>
              <w:t>Thuộc</w:t>
            </w:r>
            <w:r>
              <w:rPr>
                <w:b/>
                <w:spacing w:val="-2"/>
                <w:sz w:val="28"/>
              </w:rPr>
              <w:t> </w:t>
            </w:r>
            <w:r>
              <w:rPr>
                <w:b/>
                <w:spacing w:val="-4"/>
                <w:sz w:val="28"/>
              </w:rPr>
              <w:t>tính</w:t>
            </w:r>
          </w:p>
        </w:tc>
        <w:tc>
          <w:tcPr>
            <w:tcW w:w="993" w:type="dxa"/>
            <w:shd w:val="clear" w:color="auto" w:fill="EDEBE0"/>
          </w:tcPr>
          <w:p>
            <w:pPr>
              <w:pStyle w:val="TableParagraph"/>
              <w:spacing w:before="58"/>
              <w:ind w:left="284" w:right="240" w:hanging="32"/>
              <w:rPr>
                <w:b/>
                <w:sz w:val="28"/>
              </w:rPr>
            </w:pPr>
            <w:r>
              <w:rPr>
                <w:b/>
                <w:spacing w:val="-4"/>
                <w:sz w:val="28"/>
              </w:rPr>
              <w:t>Yêu </w:t>
            </w:r>
            <w:r>
              <w:rPr>
                <w:b/>
                <w:spacing w:val="-5"/>
                <w:sz w:val="28"/>
              </w:rPr>
              <w:t>cầu</w:t>
            </w:r>
          </w:p>
        </w:tc>
        <w:tc>
          <w:tcPr>
            <w:tcW w:w="4104" w:type="dxa"/>
            <w:shd w:val="clear" w:color="auto" w:fill="EDEBE0"/>
          </w:tcPr>
          <w:p>
            <w:pPr>
              <w:pStyle w:val="TableParagraph"/>
              <w:spacing w:before="58"/>
              <w:ind w:left="11" w:right="3"/>
              <w:jc w:val="center"/>
              <w:rPr>
                <w:b/>
                <w:sz w:val="28"/>
              </w:rPr>
            </w:pPr>
            <w:r>
              <w:rPr>
                <w:b/>
                <w:sz w:val="28"/>
              </w:rPr>
              <w:t>Mô</w:t>
            </w:r>
            <w:r>
              <w:rPr>
                <w:b/>
                <w:spacing w:val="-1"/>
                <w:sz w:val="28"/>
              </w:rPr>
              <w:t> </w:t>
            </w:r>
            <w:r>
              <w:rPr>
                <w:b/>
                <w:spacing w:val="-5"/>
                <w:sz w:val="28"/>
              </w:rPr>
              <w:t>tả</w:t>
            </w:r>
          </w:p>
        </w:tc>
      </w:tr>
      <w:tr>
        <w:trPr>
          <w:trHeight w:val="383" w:hRule="atLeast"/>
        </w:trPr>
        <w:tc>
          <w:tcPr>
            <w:tcW w:w="703" w:type="dxa"/>
          </w:tcPr>
          <w:p>
            <w:pPr>
              <w:pStyle w:val="TableParagraph"/>
              <w:rPr>
                <w:sz w:val="28"/>
              </w:rPr>
            </w:pPr>
          </w:p>
        </w:tc>
        <w:tc>
          <w:tcPr>
            <w:tcW w:w="1277" w:type="dxa"/>
          </w:tcPr>
          <w:p>
            <w:pPr>
              <w:pStyle w:val="TableParagraph"/>
              <w:rPr>
                <w:sz w:val="28"/>
              </w:rPr>
            </w:pPr>
          </w:p>
        </w:tc>
        <w:tc>
          <w:tcPr>
            <w:tcW w:w="1984" w:type="dxa"/>
          </w:tcPr>
          <w:p>
            <w:pPr>
              <w:pStyle w:val="TableParagraph"/>
              <w:spacing w:line="315" w:lineRule="exact"/>
              <w:ind w:left="108"/>
              <w:rPr>
                <w:sz w:val="28"/>
              </w:rPr>
            </w:pPr>
            <w:r>
              <w:rPr>
                <w:spacing w:val="-5"/>
                <w:sz w:val="28"/>
              </w:rPr>
              <w:t>YPE</w:t>
            </w:r>
          </w:p>
        </w:tc>
        <w:tc>
          <w:tcPr>
            <w:tcW w:w="993" w:type="dxa"/>
          </w:tcPr>
          <w:p>
            <w:pPr>
              <w:pStyle w:val="TableParagraph"/>
              <w:spacing w:line="315" w:lineRule="exact"/>
              <w:ind w:left="106"/>
              <w:rPr>
                <w:sz w:val="28"/>
              </w:rPr>
            </w:pPr>
            <w:r>
              <w:rPr>
                <w:spacing w:val="-4"/>
                <w:sz w:val="28"/>
              </w:rPr>
              <w:t>buộc</w:t>
            </w:r>
          </w:p>
        </w:tc>
        <w:tc>
          <w:tcPr>
            <w:tcW w:w="4104" w:type="dxa"/>
          </w:tcPr>
          <w:p>
            <w:pPr>
              <w:pStyle w:val="TableParagraph"/>
              <w:spacing w:line="315" w:lineRule="exact"/>
              <w:ind w:left="107"/>
              <w:rPr>
                <w:sz w:val="28"/>
              </w:rPr>
            </w:pPr>
            <w:r>
              <w:rPr>
                <w:sz w:val="28"/>
              </w:rPr>
              <w:t>định</w:t>
            </w:r>
            <w:r>
              <w:rPr>
                <w:spacing w:val="-3"/>
                <w:sz w:val="28"/>
              </w:rPr>
              <w:t> </w:t>
            </w:r>
            <w:r>
              <w:rPr>
                <w:sz w:val="28"/>
              </w:rPr>
              <w:t>là</w:t>
            </w:r>
            <w:r>
              <w:rPr>
                <w:spacing w:val="-2"/>
                <w:sz w:val="28"/>
              </w:rPr>
              <w:t> </w:t>
            </w:r>
            <w:r>
              <w:rPr>
                <w:sz w:val="28"/>
              </w:rPr>
              <w:t>SHA-</w:t>
            </w:r>
            <w:r>
              <w:rPr>
                <w:spacing w:val="-5"/>
                <w:sz w:val="28"/>
              </w:rPr>
              <w:t>256</w:t>
            </w:r>
          </w:p>
        </w:tc>
      </w:tr>
      <w:tr>
        <w:trPr>
          <w:trHeight w:val="762" w:hRule="atLeast"/>
        </w:trPr>
        <w:tc>
          <w:tcPr>
            <w:tcW w:w="703" w:type="dxa"/>
          </w:tcPr>
          <w:p>
            <w:pPr>
              <w:pStyle w:val="TableParagraph"/>
              <w:spacing w:before="90"/>
              <w:ind w:left="110"/>
              <w:rPr>
                <w:sz w:val="24"/>
              </w:rPr>
            </w:pPr>
            <w:r>
              <w:rPr>
                <w:spacing w:val="-5"/>
                <w:sz w:val="24"/>
              </w:rPr>
              <w:t>10</w:t>
            </w:r>
          </w:p>
        </w:tc>
        <w:tc>
          <w:tcPr>
            <w:tcW w:w="1277" w:type="dxa"/>
          </w:tcPr>
          <w:p>
            <w:pPr>
              <w:pStyle w:val="TableParagraph"/>
              <w:spacing w:before="52"/>
              <w:ind w:left="107"/>
              <w:rPr>
                <w:sz w:val="28"/>
              </w:rPr>
            </w:pPr>
            <w:r>
              <w:rPr>
                <w:spacing w:val="-2"/>
                <w:sz w:val="28"/>
              </w:rPr>
              <w:t>&lt;file&gt;</w:t>
            </w:r>
          </w:p>
        </w:tc>
        <w:tc>
          <w:tcPr>
            <w:tcW w:w="1984" w:type="dxa"/>
          </w:tcPr>
          <w:p>
            <w:pPr>
              <w:pStyle w:val="TableParagraph"/>
              <w:spacing w:before="52"/>
              <w:ind w:left="108"/>
              <w:rPr>
                <w:sz w:val="28"/>
              </w:rPr>
            </w:pPr>
            <w:r>
              <w:rPr>
                <w:spacing w:val="-2"/>
                <w:sz w:val="28"/>
              </w:rPr>
              <w:t>CHECKSUM</w:t>
            </w:r>
          </w:p>
        </w:tc>
        <w:tc>
          <w:tcPr>
            <w:tcW w:w="993" w:type="dxa"/>
          </w:tcPr>
          <w:p>
            <w:pPr>
              <w:pStyle w:val="TableParagraph"/>
              <w:spacing w:before="52"/>
              <w:ind w:left="106" w:right="218"/>
              <w:rPr>
                <w:sz w:val="28"/>
              </w:rPr>
            </w:pPr>
            <w:r>
              <w:rPr>
                <w:spacing w:val="-4"/>
                <w:sz w:val="28"/>
              </w:rPr>
              <w:t>Bắt buộc</w:t>
            </w:r>
          </w:p>
        </w:tc>
        <w:tc>
          <w:tcPr>
            <w:tcW w:w="4104" w:type="dxa"/>
          </w:tcPr>
          <w:p>
            <w:pPr>
              <w:pStyle w:val="TableParagraph"/>
              <w:spacing w:before="52"/>
              <w:ind w:left="107"/>
              <w:rPr>
                <w:sz w:val="28"/>
              </w:rPr>
            </w:pPr>
            <w:r>
              <w:rPr>
                <w:sz w:val="28"/>
              </w:rPr>
              <w:t>Giá</w:t>
            </w:r>
            <w:r>
              <w:rPr>
                <w:spacing w:val="-3"/>
                <w:sz w:val="28"/>
              </w:rPr>
              <w:t> </w:t>
            </w:r>
            <w:r>
              <w:rPr>
                <w:sz w:val="28"/>
              </w:rPr>
              <w:t>trị</w:t>
            </w:r>
            <w:r>
              <w:rPr>
                <w:spacing w:val="-3"/>
                <w:sz w:val="28"/>
              </w:rPr>
              <w:t> </w:t>
            </w:r>
            <w:r>
              <w:rPr>
                <w:sz w:val="28"/>
              </w:rPr>
              <w:t>giải</w:t>
            </w:r>
            <w:r>
              <w:rPr>
                <w:spacing w:val="-2"/>
                <w:sz w:val="28"/>
              </w:rPr>
              <w:t> </w:t>
            </w:r>
            <w:r>
              <w:rPr>
                <w:sz w:val="28"/>
              </w:rPr>
              <w:t>thuật</w:t>
            </w:r>
            <w:r>
              <w:rPr>
                <w:spacing w:val="-4"/>
                <w:sz w:val="28"/>
              </w:rPr>
              <w:t> băm.</w:t>
            </w:r>
          </w:p>
        </w:tc>
      </w:tr>
      <w:tr>
        <w:trPr>
          <w:trHeight w:val="765" w:hRule="atLeast"/>
        </w:trPr>
        <w:tc>
          <w:tcPr>
            <w:tcW w:w="703" w:type="dxa"/>
          </w:tcPr>
          <w:p>
            <w:pPr>
              <w:pStyle w:val="TableParagraph"/>
              <w:spacing w:before="90"/>
              <w:ind w:left="110"/>
              <w:rPr>
                <w:sz w:val="24"/>
              </w:rPr>
            </w:pPr>
            <w:r>
              <w:rPr>
                <w:spacing w:val="-5"/>
                <w:sz w:val="24"/>
              </w:rPr>
              <w:t>11</w:t>
            </w:r>
          </w:p>
        </w:tc>
        <w:tc>
          <w:tcPr>
            <w:tcW w:w="1277" w:type="dxa"/>
          </w:tcPr>
          <w:p>
            <w:pPr>
              <w:pStyle w:val="TableParagraph"/>
              <w:spacing w:before="52"/>
              <w:ind w:left="107"/>
              <w:rPr>
                <w:sz w:val="28"/>
              </w:rPr>
            </w:pPr>
            <w:r>
              <w:rPr>
                <w:spacing w:val="-2"/>
                <w:sz w:val="28"/>
              </w:rPr>
              <w:t>&lt;file&gt;/&lt; Flocat&gt;</w:t>
            </w:r>
          </w:p>
        </w:tc>
        <w:tc>
          <w:tcPr>
            <w:tcW w:w="1984" w:type="dxa"/>
          </w:tcPr>
          <w:p>
            <w:pPr>
              <w:pStyle w:val="TableParagraph"/>
              <w:rPr>
                <w:sz w:val="28"/>
              </w:rPr>
            </w:pPr>
          </w:p>
        </w:tc>
        <w:tc>
          <w:tcPr>
            <w:tcW w:w="993" w:type="dxa"/>
          </w:tcPr>
          <w:p>
            <w:pPr>
              <w:pStyle w:val="TableParagraph"/>
              <w:spacing w:before="52"/>
              <w:ind w:left="106" w:right="218"/>
              <w:rPr>
                <w:sz w:val="28"/>
              </w:rPr>
            </w:pPr>
            <w:r>
              <w:rPr>
                <w:spacing w:val="-4"/>
                <w:sz w:val="28"/>
              </w:rPr>
              <w:t>Bắt buộc</w:t>
            </w:r>
          </w:p>
        </w:tc>
        <w:tc>
          <w:tcPr>
            <w:tcW w:w="4104" w:type="dxa"/>
          </w:tcPr>
          <w:p>
            <w:pPr>
              <w:pStyle w:val="TableParagraph"/>
              <w:spacing w:before="52"/>
              <w:ind w:left="107"/>
              <w:rPr>
                <w:sz w:val="28"/>
              </w:rPr>
            </w:pPr>
            <w:r>
              <w:rPr>
                <w:sz w:val="28"/>
              </w:rPr>
              <w:t>Định</w:t>
            </w:r>
            <w:r>
              <w:rPr>
                <w:spacing w:val="-2"/>
                <w:sz w:val="28"/>
              </w:rPr>
              <w:t> </w:t>
            </w:r>
            <w:r>
              <w:rPr>
                <w:sz w:val="28"/>
              </w:rPr>
              <w:t>vị</w:t>
            </w:r>
            <w:r>
              <w:rPr>
                <w:spacing w:val="-2"/>
                <w:sz w:val="28"/>
              </w:rPr>
              <w:t> </w:t>
            </w:r>
            <w:r>
              <w:rPr>
                <w:sz w:val="28"/>
              </w:rPr>
              <w:t>tệp</w:t>
            </w:r>
            <w:r>
              <w:rPr>
                <w:spacing w:val="-1"/>
                <w:sz w:val="28"/>
              </w:rPr>
              <w:t> </w:t>
            </w:r>
            <w:r>
              <w:rPr>
                <w:spacing w:val="-5"/>
                <w:sz w:val="28"/>
              </w:rPr>
              <w:t>tin</w:t>
            </w:r>
          </w:p>
        </w:tc>
      </w:tr>
      <w:tr>
        <w:trPr>
          <w:trHeight w:val="823" w:hRule="atLeast"/>
        </w:trPr>
        <w:tc>
          <w:tcPr>
            <w:tcW w:w="703" w:type="dxa"/>
          </w:tcPr>
          <w:p>
            <w:pPr>
              <w:pStyle w:val="TableParagraph"/>
              <w:spacing w:before="90"/>
              <w:ind w:left="110"/>
              <w:rPr>
                <w:sz w:val="24"/>
              </w:rPr>
            </w:pPr>
            <w:r>
              <w:rPr>
                <w:spacing w:val="-5"/>
                <w:sz w:val="24"/>
              </w:rPr>
              <w:t>12</w:t>
            </w:r>
          </w:p>
        </w:tc>
        <w:tc>
          <w:tcPr>
            <w:tcW w:w="1277" w:type="dxa"/>
          </w:tcPr>
          <w:p>
            <w:pPr>
              <w:pStyle w:val="TableParagraph"/>
              <w:spacing w:before="52"/>
              <w:ind w:left="107"/>
              <w:rPr>
                <w:sz w:val="28"/>
              </w:rPr>
            </w:pPr>
            <w:r>
              <w:rPr>
                <w:spacing w:val="-2"/>
                <w:sz w:val="28"/>
              </w:rPr>
              <w:t>&lt;Flocat&gt;</w:t>
            </w:r>
          </w:p>
        </w:tc>
        <w:tc>
          <w:tcPr>
            <w:tcW w:w="1984" w:type="dxa"/>
          </w:tcPr>
          <w:p>
            <w:pPr>
              <w:pStyle w:val="TableParagraph"/>
              <w:spacing w:before="52"/>
              <w:ind w:left="108"/>
              <w:rPr>
                <w:sz w:val="28"/>
              </w:rPr>
            </w:pPr>
            <w:r>
              <w:rPr>
                <w:spacing w:val="-2"/>
                <w:sz w:val="28"/>
              </w:rPr>
              <w:t>xlink:type</w:t>
            </w:r>
          </w:p>
        </w:tc>
        <w:tc>
          <w:tcPr>
            <w:tcW w:w="993" w:type="dxa"/>
          </w:tcPr>
          <w:p>
            <w:pPr>
              <w:pStyle w:val="TableParagraph"/>
              <w:spacing w:before="52"/>
              <w:ind w:left="106" w:right="218"/>
              <w:rPr>
                <w:sz w:val="28"/>
              </w:rPr>
            </w:pPr>
            <w:r>
              <w:rPr>
                <w:spacing w:val="-4"/>
                <w:sz w:val="28"/>
              </w:rPr>
              <w:t>Bắt buộc</w:t>
            </w:r>
          </w:p>
        </w:tc>
        <w:tc>
          <w:tcPr>
            <w:tcW w:w="4104" w:type="dxa"/>
          </w:tcPr>
          <w:p>
            <w:pPr>
              <w:pStyle w:val="TableParagraph"/>
              <w:spacing w:before="52"/>
              <w:ind w:left="107"/>
              <w:rPr>
                <w:sz w:val="28"/>
              </w:rPr>
            </w:pPr>
            <w:r>
              <w:rPr>
                <w:sz w:val="28"/>
              </w:rPr>
              <w:t>Loại</w:t>
            </w:r>
            <w:r>
              <w:rPr>
                <w:spacing w:val="-2"/>
                <w:sz w:val="28"/>
              </w:rPr>
              <w:t> </w:t>
            </w:r>
            <w:r>
              <w:rPr>
                <w:sz w:val="28"/>
              </w:rPr>
              <w:t>của</w:t>
            </w:r>
            <w:r>
              <w:rPr>
                <w:spacing w:val="-4"/>
                <w:sz w:val="28"/>
              </w:rPr>
              <w:t> </w:t>
            </w:r>
            <w:r>
              <w:rPr>
                <w:sz w:val="28"/>
              </w:rPr>
              <w:t>đường</w:t>
            </w:r>
            <w:r>
              <w:rPr>
                <w:spacing w:val="-1"/>
                <w:sz w:val="28"/>
              </w:rPr>
              <w:t> </w:t>
            </w:r>
            <w:r>
              <w:rPr>
                <w:spacing w:val="-5"/>
                <w:sz w:val="28"/>
              </w:rPr>
              <w:t>dẫn</w:t>
            </w:r>
          </w:p>
          <w:p>
            <w:pPr>
              <w:pStyle w:val="TableParagraph"/>
              <w:spacing w:before="61"/>
              <w:ind w:left="107"/>
              <w:rPr>
                <w:sz w:val="28"/>
              </w:rPr>
            </w:pPr>
            <w:r>
              <w:rPr>
                <w:sz w:val="28"/>
              </w:rPr>
              <w:t>Mặc</w:t>
            </w:r>
            <w:r>
              <w:rPr>
                <w:spacing w:val="-4"/>
                <w:sz w:val="28"/>
              </w:rPr>
              <w:t> </w:t>
            </w:r>
            <w:r>
              <w:rPr>
                <w:sz w:val="28"/>
              </w:rPr>
              <w:t>định</w:t>
            </w:r>
            <w:r>
              <w:rPr>
                <w:spacing w:val="-3"/>
                <w:sz w:val="28"/>
              </w:rPr>
              <w:t> </w:t>
            </w:r>
            <w:r>
              <w:rPr>
                <w:sz w:val="28"/>
              </w:rPr>
              <w:t>giá</w:t>
            </w:r>
            <w:r>
              <w:rPr>
                <w:spacing w:val="-4"/>
                <w:sz w:val="28"/>
              </w:rPr>
              <w:t> </w:t>
            </w:r>
            <w:r>
              <w:rPr>
                <w:sz w:val="28"/>
              </w:rPr>
              <w:t>trị</w:t>
            </w:r>
            <w:r>
              <w:rPr>
                <w:spacing w:val="-1"/>
                <w:sz w:val="28"/>
              </w:rPr>
              <w:t> </w:t>
            </w:r>
            <w:r>
              <w:rPr>
                <w:sz w:val="28"/>
              </w:rPr>
              <w:t>là</w:t>
            </w:r>
            <w:r>
              <w:rPr>
                <w:spacing w:val="-1"/>
                <w:sz w:val="28"/>
              </w:rPr>
              <w:t> </w:t>
            </w:r>
            <w:r>
              <w:rPr>
                <w:spacing w:val="-2"/>
                <w:sz w:val="28"/>
              </w:rPr>
              <w:t>“simple”</w:t>
            </w:r>
          </w:p>
        </w:tc>
      </w:tr>
      <w:tr>
        <w:trPr>
          <w:trHeight w:val="825" w:hRule="atLeast"/>
        </w:trPr>
        <w:tc>
          <w:tcPr>
            <w:tcW w:w="703" w:type="dxa"/>
          </w:tcPr>
          <w:p>
            <w:pPr>
              <w:pStyle w:val="TableParagraph"/>
              <w:spacing w:before="90"/>
              <w:ind w:left="110"/>
              <w:rPr>
                <w:sz w:val="24"/>
              </w:rPr>
            </w:pPr>
            <w:r>
              <w:rPr>
                <w:spacing w:val="-5"/>
                <w:sz w:val="24"/>
              </w:rPr>
              <w:t>13</w:t>
            </w:r>
          </w:p>
        </w:tc>
        <w:tc>
          <w:tcPr>
            <w:tcW w:w="1277" w:type="dxa"/>
          </w:tcPr>
          <w:p>
            <w:pPr>
              <w:pStyle w:val="TableParagraph"/>
              <w:spacing w:before="52"/>
              <w:ind w:left="107"/>
              <w:rPr>
                <w:sz w:val="28"/>
              </w:rPr>
            </w:pPr>
            <w:r>
              <w:rPr>
                <w:spacing w:val="-2"/>
                <w:sz w:val="28"/>
              </w:rPr>
              <w:t>&lt;Flocat&gt;</w:t>
            </w:r>
          </w:p>
        </w:tc>
        <w:tc>
          <w:tcPr>
            <w:tcW w:w="1984" w:type="dxa"/>
          </w:tcPr>
          <w:p>
            <w:pPr>
              <w:pStyle w:val="TableParagraph"/>
              <w:spacing w:before="52"/>
              <w:ind w:left="108"/>
              <w:rPr>
                <w:sz w:val="28"/>
              </w:rPr>
            </w:pPr>
            <w:r>
              <w:rPr>
                <w:spacing w:val="-2"/>
                <w:sz w:val="28"/>
              </w:rPr>
              <w:t>xlink:href</w:t>
            </w:r>
          </w:p>
        </w:tc>
        <w:tc>
          <w:tcPr>
            <w:tcW w:w="993" w:type="dxa"/>
          </w:tcPr>
          <w:p>
            <w:pPr>
              <w:pStyle w:val="TableParagraph"/>
              <w:spacing w:before="52"/>
              <w:ind w:left="106" w:right="218"/>
              <w:rPr>
                <w:sz w:val="28"/>
              </w:rPr>
            </w:pPr>
            <w:r>
              <w:rPr>
                <w:spacing w:val="-4"/>
                <w:sz w:val="28"/>
              </w:rPr>
              <w:t>Bắt buộc</w:t>
            </w:r>
          </w:p>
        </w:tc>
        <w:tc>
          <w:tcPr>
            <w:tcW w:w="4104" w:type="dxa"/>
          </w:tcPr>
          <w:p>
            <w:pPr>
              <w:pStyle w:val="TableParagraph"/>
              <w:spacing w:line="382" w:lineRule="exact" w:before="8"/>
              <w:ind w:left="107" w:right="1727"/>
              <w:rPr>
                <w:sz w:val="28"/>
              </w:rPr>
            </w:pPr>
            <w:r>
              <w:rPr>
                <w:sz w:val="28"/>
              </w:rPr>
              <w:t>Vị trí của file Đường</w:t>
            </w:r>
            <w:r>
              <w:rPr>
                <w:spacing w:val="-13"/>
                <w:sz w:val="28"/>
              </w:rPr>
              <w:t> </w:t>
            </w:r>
            <w:r>
              <w:rPr>
                <w:sz w:val="28"/>
              </w:rPr>
              <w:t>dẫn</w:t>
            </w:r>
            <w:r>
              <w:rPr>
                <w:spacing w:val="-13"/>
                <w:sz w:val="28"/>
              </w:rPr>
              <w:t> </w:t>
            </w:r>
            <w:r>
              <w:rPr>
                <w:sz w:val="28"/>
              </w:rPr>
              <w:t>đến</w:t>
            </w:r>
            <w:r>
              <w:rPr>
                <w:spacing w:val="-10"/>
                <w:sz w:val="28"/>
              </w:rPr>
              <w:t> </w:t>
            </w:r>
            <w:r>
              <w:rPr>
                <w:sz w:val="28"/>
              </w:rPr>
              <w:t>tệp</w:t>
            </w:r>
          </w:p>
        </w:tc>
      </w:tr>
      <w:tr>
        <w:trPr>
          <w:trHeight w:val="762" w:hRule="atLeast"/>
        </w:trPr>
        <w:tc>
          <w:tcPr>
            <w:tcW w:w="703" w:type="dxa"/>
          </w:tcPr>
          <w:p>
            <w:pPr>
              <w:pStyle w:val="TableParagraph"/>
              <w:spacing w:before="90"/>
              <w:ind w:left="110"/>
              <w:rPr>
                <w:sz w:val="24"/>
              </w:rPr>
            </w:pPr>
            <w:r>
              <w:rPr>
                <w:spacing w:val="-5"/>
                <w:sz w:val="24"/>
              </w:rPr>
              <w:t>14</w:t>
            </w:r>
          </w:p>
        </w:tc>
        <w:tc>
          <w:tcPr>
            <w:tcW w:w="1277" w:type="dxa"/>
          </w:tcPr>
          <w:p>
            <w:pPr>
              <w:pStyle w:val="TableParagraph"/>
              <w:spacing w:before="52"/>
              <w:ind w:left="107"/>
              <w:rPr>
                <w:sz w:val="28"/>
              </w:rPr>
            </w:pPr>
            <w:r>
              <w:rPr>
                <w:spacing w:val="-2"/>
                <w:sz w:val="28"/>
              </w:rPr>
              <w:t>&lt;Flocat&gt;</w:t>
            </w:r>
          </w:p>
        </w:tc>
        <w:tc>
          <w:tcPr>
            <w:tcW w:w="1984" w:type="dxa"/>
          </w:tcPr>
          <w:p>
            <w:pPr>
              <w:pStyle w:val="TableParagraph"/>
              <w:spacing w:before="52"/>
              <w:ind w:left="108"/>
              <w:rPr>
                <w:sz w:val="28"/>
              </w:rPr>
            </w:pPr>
            <w:r>
              <w:rPr>
                <w:spacing w:val="-2"/>
                <w:sz w:val="28"/>
              </w:rPr>
              <w:t>LOCTYPE</w:t>
            </w:r>
          </w:p>
        </w:tc>
        <w:tc>
          <w:tcPr>
            <w:tcW w:w="993" w:type="dxa"/>
          </w:tcPr>
          <w:p>
            <w:pPr>
              <w:pStyle w:val="TableParagraph"/>
              <w:spacing w:before="52"/>
              <w:ind w:left="106" w:right="218"/>
              <w:rPr>
                <w:sz w:val="28"/>
              </w:rPr>
            </w:pPr>
            <w:r>
              <w:rPr>
                <w:spacing w:val="-4"/>
                <w:sz w:val="28"/>
              </w:rPr>
              <w:t>Bắt buộc</w:t>
            </w:r>
          </w:p>
        </w:tc>
        <w:tc>
          <w:tcPr>
            <w:tcW w:w="4104" w:type="dxa"/>
          </w:tcPr>
          <w:p>
            <w:pPr>
              <w:pStyle w:val="TableParagraph"/>
              <w:spacing w:before="52"/>
              <w:ind w:left="107"/>
              <w:rPr>
                <w:sz w:val="28"/>
              </w:rPr>
            </w:pPr>
            <w:r>
              <w:rPr>
                <w:sz w:val="28"/>
              </w:rPr>
              <w:t>Luôn</w:t>
            </w:r>
            <w:r>
              <w:rPr>
                <w:spacing w:val="-2"/>
                <w:sz w:val="28"/>
              </w:rPr>
              <w:t> </w:t>
            </w:r>
            <w:r>
              <w:rPr>
                <w:sz w:val="28"/>
              </w:rPr>
              <w:t>nhận</w:t>
            </w:r>
            <w:r>
              <w:rPr>
                <w:spacing w:val="-2"/>
                <w:sz w:val="28"/>
              </w:rPr>
              <w:t> </w:t>
            </w:r>
            <w:r>
              <w:rPr>
                <w:sz w:val="28"/>
              </w:rPr>
              <w:t>giá</w:t>
            </w:r>
            <w:r>
              <w:rPr>
                <w:spacing w:val="-3"/>
                <w:sz w:val="28"/>
              </w:rPr>
              <w:t> </w:t>
            </w:r>
            <w:r>
              <w:rPr>
                <w:sz w:val="28"/>
              </w:rPr>
              <w:t>trị</w:t>
            </w:r>
            <w:r>
              <w:rPr>
                <w:spacing w:val="-2"/>
                <w:sz w:val="28"/>
              </w:rPr>
              <w:t> </w:t>
            </w:r>
            <w:r>
              <w:rPr>
                <w:spacing w:val="-4"/>
                <w:sz w:val="28"/>
              </w:rPr>
              <w:t>“URL”</w:t>
            </w:r>
          </w:p>
        </w:tc>
      </w:tr>
      <w:tr>
        <w:trPr>
          <w:trHeight w:val="503" w:hRule="atLeast"/>
        </w:trPr>
        <w:tc>
          <w:tcPr>
            <w:tcW w:w="703" w:type="dxa"/>
            <w:tcBorders>
              <w:bottom w:val="nil"/>
            </w:tcBorders>
          </w:tcPr>
          <w:p>
            <w:pPr>
              <w:pStyle w:val="TableParagraph"/>
              <w:spacing w:before="90"/>
              <w:ind w:left="110"/>
              <w:rPr>
                <w:sz w:val="24"/>
              </w:rPr>
            </w:pPr>
            <w:r>
              <w:rPr>
                <w:spacing w:val="-5"/>
                <w:sz w:val="24"/>
              </w:rPr>
              <w:t>15</w:t>
            </w:r>
          </w:p>
        </w:tc>
        <w:tc>
          <w:tcPr>
            <w:tcW w:w="1277" w:type="dxa"/>
            <w:tcBorders>
              <w:bottom w:val="nil"/>
            </w:tcBorders>
          </w:tcPr>
          <w:p>
            <w:pPr>
              <w:pStyle w:val="TableParagraph"/>
              <w:spacing w:before="52"/>
              <w:ind w:left="107"/>
              <w:rPr>
                <w:sz w:val="28"/>
              </w:rPr>
            </w:pPr>
            <w:r>
              <w:rPr>
                <w:sz w:val="28"/>
              </w:rPr>
              <w:t>Ví</w:t>
            </w:r>
            <w:r>
              <w:rPr>
                <w:spacing w:val="-1"/>
                <w:sz w:val="28"/>
              </w:rPr>
              <w:t> </w:t>
            </w:r>
            <w:r>
              <w:rPr>
                <w:spacing w:val="-5"/>
                <w:sz w:val="28"/>
              </w:rPr>
              <w:t>dụ:</w:t>
            </w:r>
          </w:p>
        </w:tc>
        <w:tc>
          <w:tcPr>
            <w:tcW w:w="7081" w:type="dxa"/>
            <w:gridSpan w:val="3"/>
            <w:tcBorders>
              <w:bottom w:val="nil"/>
            </w:tcBorders>
          </w:tcPr>
          <w:p>
            <w:pPr>
              <w:pStyle w:val="TableParagraph"/>
              <w:spacing w:before="151"/>
              <w:ind w:left="108"/>
              <w:rPr>
                <w:sz w:val="28"/>
              </w:rPr>
            </w:pPr>
            <w:r>
              <w:rPr>
                <w:spacing w:val="-2"/>
                <w:sz w:val="28"/>
              </w:rPr>
              <w:t>&lt;fileSec</w:t>
            </w:r>
            <w:r>
              <w:rPr>
                <w:spacing w:val="39"/>
                <w:sz w:val="28"/>
              </w:rPr>
              <w:t> </w:t>
            </w:r>
            <w:r>
              <w:rPr>
                <w:spacing w:val="-2"/>
                <w:sz w:val="28"/>
              </w:rPr>
              <w:t>ID="uuid-536BA311-5E3C-4259-8BD6-</w:t>
            </w:r>
          </w:p>
        </w:tc>
      </w:tr>
      <w:tr>
        <w:trPr>
          <w:trHeight w:val="450"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1" w:type="dxa"/>
            <w:gridSpan w:val="3"/>
            <w:tcBorders>
              <w:top w:val="nil"/>
              <w:bottom w:val="nil"/>
            </w:tcBorders>
          </w:tcPr>
          <w:p>
            <w:pPr>
              <w:pStyle w:val="TableParagraph"/>
              <w:spacing w:before="19"/>
              <w:ind w:left="108"/>
              <w:rPr>
                <w:sz w:val="28"/>
              </w:rPr>
            </w:pPr>
            <w:r>
              <w:rPr>
                <w:spacing w:val="-2"/>
                <w:sz w:val="28"/>
              </w:rPr>
              <w:t>9325ACF68BCD"&gt;</w:t>
            </w:r>
          </w:p>
        </w:tc>
      </w:tr>
      <w:tr>
        <w:trPr>
          <w:trHeight w:val="450"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1" w:type="dxa"/>
            <w:gridSpan w:val="3"/>
            <w:tcBorders>
              <w:top w:val="nil"/>
              <w:bottom w:val="nil"/>
            </w:tcBorders>
          </w:tcPr>
          <w:p>
            <w:pPr>
              <w:pStyle w:val="TableParagraph"/>
              <w:spacing w:before="97"/>
              <w:ind w:left="665"/>
              <w:rPr>
                <w:sz w:val="28"/>
              </w:rPr>
            </w:pPr>
            <w:r>
              <w:rPr>
                <w:spacing w:val="-2"/>
                <w:sz w:val="28"/>
              </w:rPr>
              <w:t>&lt;fileGrp</w:t>
            </w:r>
            <w:r>
              <w:rPr>
                <w:spacing w:val="44"/>
                <w:sz w:val="28"/>
              </w:rPr>
              <w:t> </w:t>
            </w:r>
            <w:r>
              <w:rPr>
                <w:spacing w:val="-2"/>
                <w:sz w:val="28"/>
              </w:rPr>
              <w:t>ID="uuid-2AE4B947-BF38-4A0F-BC5C-</w:t>
            </w:r>
          </w:p>
        </w:tc>
      </w:tr>
      <w:tr>
        <w:trPr>
          <w:trHeight w:val="451"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1" w:type="dxa"/>
            <w:gridSpan w:val="3"/>
            <w:tcBorders>
              <w:top w:val="nil"/>
              <w:bottom w:val="nil"/>
            </w:tcBorders>
          </w:tcPr>
          <w:p>
            <w:pPr>
              <w:pStyle w:val="TableParagraph"/>
              <w:spacing w:before="19"/>
              <w:ind w:left="108"/>
              <w:rPr>
                <w:sz w:val="28"/>
              </w:rPr>
            </w:pPr>
            <w:r>
              <w:rPr>
                <w:sz w:val="28"/>
              </w:rPr>
              <w:t>2567DF1AC9AA"</w:t>
            </w:r>
            <w:r>
              <w:rPr>
                <w:spacing w:val="-15"/>
                <w:sz w:val="28"/>
              </w:rPr>
              <w:t> </w:t>
            </w:r>
            <w:r>
              <w:rPr>
                <w:spacing w:val="-2"/>
                <w:sz w:val="28"/>
              </w:rPr>
              <w:t>USE="Schemas"&gt;</w:t>
            </w:r>
          </w:p>
        </w:tc>
      </w:tr>
      <w:tr>
        <w:trPr>
          <w:trHeight w:val="451"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1" w:type="dxa"/>
            <w:gridSpan w:val="3"/>
            <w:tcBorders>
              <w:top w:val="nil"/>
              <w:bottom w:val="nil"/>
            </w:tcBorders>
          </w:tcPr>
          <w:p>
            <w:pPr>
              <w:pStyle w:val="TableParagraph"/>
              <w:spacing w:before="98"/>
              <w:ind w:left="17" w:right="160"/>
              <w:jc w:val="center"/>
              <w:rPr>
                <w:sz w:val="28"/>
              </w:rPr>
            </w:pPr>
            <w:r>
              <w:rPr>
                <w:spacing w:val="-2"/>
                <w:sz w:val="28"/>
              </w:rPr>
              <w:t>&lt;file</w:t>
            </w:r>
            <w:r>
              <w:rPr>
                <w:spacing w:val="44"/>
                <w:sz w:val="28"/>
              </w:rPr>
              <w:t> </w:t>
            </w:r>
            <w:r>
              <w:rPr>
                <w:spacing w:val="-2"/>
                <w:sz w:val="28"/>
              </w:rPr>
              <w:t>ID="ID-F54865C1-CF2B-4D63-</w:t>
            </w:r>
            <w:r>
              <w:rPr>
                <w:spacing w:val="-4"/>
                <w:sz w:val="28"/>
              </w:rPr>
              <w:t>A687-</w:t>
            </w:r>
          </w:p>
        </w:tc>
      </w:tr>
      <w:tr>
        <w:trPr>
          <w:trHeight w:val="370"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1" w:type="dxa"/>
            <w:gridSpan w:val="3"/>
            <w:tcBorders>
              <w:top w:val="nil"/>
              <w:bottom w:val="nil"/>
            </w:tcBorders>
          </w:tcPr>
          <w:p>
            <w:pPr>
              <w:pStyle w:val="TableParagraph"/>
              <w:spacing w:before="19"/>
              <w:ind w:left="108"/>
              <w:rPr>
                <w:sz w:val="28"/>
              </w:rPr>
            </w:pPr>
            <w:r>
              <w:rPr>
                <w:spacing w:val="-2"/>
                <w:sz w:val="28"/>
              </w:rPr>
              <w:t>31AD937BD402"</w:t>
            </w:r>
            <w:r>
              <w:rPr>
                <w:spacing w:val="42"/>
                <w:sz w:val="28"/>
              </w:rPr>
              <w:t> </w:t>
            </w:r>
            <w:r>
              <w:rPr>
                <w:spacing w:val="-2"/>
                <w:sz w:val="28"/>
              </w:rPr>
              <w:t>MIMETYPE="application/octet-stream"</w:t>
            </w:r>
          </w:p>
        </w:tc>
      </w:tr>
      <w:tr>
        <w:trPr>
          <w:trHeight w:val="369"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1" w:type="dxa"/>
            <w:gridSpan w:val="3"/>
            <w:tcBorders>
              <w:top w:val="nil"/>
              <w:bottom w:val="nil"/>
            </w:tcBorders>
          </w:tcPr>
          <w:p>
            <w:pPr>
              <w:pStyle w:val="TableParagraph"/>
              <w:spacing w:before="18"/>
              <w:ind w:left="108"/>
              <w:rPr>
                <w:sz w:val="28"/>
              </w:rPr>
            </w:pPr>
            <w:r>
              <w:rPr>
                <w:sz w:val="28"/>
              </w:rPr>
              <w:t>SIZE="496"</w:t>
            </w:r>
            <w:r>
              <w:rPr>
                <w:spacing w:val="-16"/>
                <w:sz w:val="28"/>
              </w:rPr>
              <w:t> </w:t>
            </w:r>
            <w:r>
              <w:rPr>
                <w:sz w:val="28"/>
              </w:rPr>
              <w:t>CREATED="2023-</w:t>
            </w:r>
            <w:r>
              <w:rPr>
                <w:spacing w:val="-5"/>
                <w:sz w:val="28"/>
              </w:rPr>
              <w:t>01-</w:t>
            </w:r>
          </w:p>
        </w:tc>
      </w:tr>
      <w:tr>
        <w:trPr>
          <w:trHeight w:val="369"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1" w:type="dxa"/>
            <w:gridSpan w:val="3"/>
            <w:tcBorders>
              <w:top w:val="nil"/>
              <w:bottom w:val="nil"/>
            </w:tcBorders>
          </w:tcPr>
          <w:p>
            <w:pPr>
              <w:pStyle w:val="TableParagraph"/>
              <w:spacing w:before="18"/>
              <w:ind w:left="108"/>
              <w:rPr>
                <w:sz w:val="28"/>
              </w:rPr>
            </w:pPr>
            <w:r>
              <w:rPr>
                <w:spacing w:val="-2"/>
                <w:sz w:val="28"/>
              </w:rPr>
              <w:t>13T15:46:25.077+07:00"</w:t>
            </w:r>
          </w:p>
        </w:tc>
      </w:tr>
      <w:tr>
        <w:trPr>
          <w:trHeight w:val="370"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1" w:type="dxa"/>
            <w:gridSpan w:val="3"/>
            <w:tcBorders>
              <w:top w:val="nil"/>
              <w:bottom w:val="nil"/>
            </w:tcBorders>
          </w:tcPr>
          <w:p>
            <w:pPr>
              <w:pStyle w:val="TableParagraph"/>
              <w:spacing w:before="18"/>
              <w:ind w:left="108"/>
              <w:rPr>
                <w:sz w:val="28"/>
              </w:rPr>
            </w:pPr>
            <w:r>
              <w:rPr>
                <w:spacing w:val="-2"/>
                <w:sz w:val="28"/>
              </w:rPr>
              <w:t>CHECKSUM="8BB0E36610B7BE3D58EDB2B9DC7C729</w:t>
            </w:r>
          </w:p>
        </w:tc>
      </w:tr>
      <w:tr>
        <w:trPr>
          <w:trHeight w:val="371"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1" w:type="dxa"/>
            <w:gridSpan w:val="3"/>
            <w:tcBorders>
              <w:top w:val="nil"/>
              <w:bottom w:val="nil"/>
            </w:tcBorders>
          </w:tcPr>
          <w:p>
            <w:pPr>
              <w:pStyle w:val="TableParagraph"/>
              <w:spacing w:before="19"/>
              <w:ind w:left="108"/>
              <w:rPr>
                <w:sz w:val="28"/>
              </w:rPr>
            </w:pPr>
            <w:r>
              <w:rPr>
                <w:spacing w:val="-2"/>
                <w:sz w:val="28"/>
              </w:rPr>
              <w:t>34A8C7A415329B80BC7873BD123B20345"</w:t>
            </w:r>
          </w:p>
        </w:tc>
      </w:tr>
      <w:tr>
        <w:trPr>
          <w:trHeight w:val="449"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1" w:type="dxa"/>
            <w:gridSpan w:val="3"/>
            <w:tcBorders>
              <w:top w:val="nil"/>
              <w:bottom w:val="nil"/>
            </w:tcBorders>
          </w:tcPr>
          <w:p>
            <w:pPr>
              <w:pStyle w:val="TableParagraph"/>
              <w:spacing w:before="18"/>
              <w:ind w:left="108"/>
              <w:rPr>
                <w:sz w:val="28"/>
              </w:rPr>
            </w:pPr>
            <w:r>
              <w:rPr>
                <w:spacing w:val="-2"/>
                <w:sz w:val="28"/>
              </w:rPr>
              <w:t>CHECKSUMTYPE="SHA-</w:t>
            </w:r>
            <w:r>
              <w:rPr>
                <w:spacing w:val="-4"/>
                <w:sz w:val="28"/>
              </w:rPr>
              <w:t>256"&gt;</w:t>
            </w:r>
          </w:p>
        </w:tc>
      </w:tr>
      <w:tr>
        <w:trPr>
          <w:trHeight w:val="450"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1" w:type="dxa"/>
            <w:gridSpan w:val="3"/>
            <w:tcBorders>
              <w:top w:val="nil"/>
              <w:bottom w:val="nil"/>
            </w:tcBorders>
          </w:tcPr>
          <w:p>
            <w:pPr>
              <w:pStyle w:val="TableParagraph"/>
              <w:spacing w:before="97"/>
              <w:ind w:left="1226"/>
              <w:rPr>
                <w:sz w:val="28"/>
              </w:rPr>
            </w:pPr>
            <w:r>
              <w:rPr>
                <w:sz w:val="28"/>
              </w:rPr>
              <w:t>&lt;FLocat</w:t>
            </w:r>
            <w:r>
              <w:rPr>
                <w:spacing w:val="-4"/>
                <w:sz w:val="28"/>
              </w:rPr>
              <w:t> </w:t>
            </w:r>
            <w:r>
              <w:rPr>
                <w:spacing w:val="-2"/>
                <w:sz w:val="28"/>
              </w:rPr>
              <w:t>xlink:type="simple"</w:t>
            </w:r>
          </w:p>
        </w:tc>
      </w:tr>
      <w:tr>
        <w:trPr>
          <w:trHeight w:val="450"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1" w:type="dxa"/>
            <w:gridSpan w:val="3"/>
            <w:tcBorders>
              <w:top w:val="nil"/>
              <w:bottom w:val="nil"/>
            </w:tcBorders>
          </w:tcPr>
          <w:p>
            <w:pPr>
              <w:pStyle w:val="TableParagraph"/>
              <w:spacing w:before="19"/>
              <w:ind w:left="108"/>
              <w:rPr>
                <w:sz w:val="28"/>
              </w:rPr>
            </w:pPr>
            <w:r>
              <w:rPr>
                <w:spacing w:val="-2"/>
                <w:sz w:val="28"/>
              </w:rPr>
              <w:t>xlink:href="schemas/key-value.xsd"</w:t>
            </w:r>
            <w:r>
              <w:rPr>
                <w:spacing w:val="38"/>
                <w:sz w:val="28"/>
              </w:rPr>
              <w:t> </w:t>
            </w:r>
            <w:r>
              <w:rPr>
                <w:spacing w:val="-2"/>
                <w:sz w:val="28"/>
              </w:rPr>
              <w:t>LOCTYPE="URL"/&gt;</w:t>
            </w:r>
          </w:p>
        </w:tc>
      </w:tr>
      <w:tr>
        <w:trPr>
          <w:trHeight w:val="529"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1" w:type="dxa"/>
            <w:gridSpan w:val="3"/>
            <w:tcBorders>
              <w:top w:val="nil"/>
              <w:bottom w:val="nil"/>
            </w:tcBorders>
          </w:tcPr>
          <w:p>
            <w:pPr>
              <w:pStyle w:val="TableParagraph"/>
              <w:spacing w:before="97"/>
              <w:ind w:left="945"/>
              <w:rPr>
                <w:sz w:val="28"/>
              </w:rPr>
            </w:pPr>
            <w:r>
              <w:rPr>
                <w:spacing w:val="-2"/>
                <w:sz w:val="28"/>
              </w:rPr>
              <w:t>&lt;/file&gt;</w:t>
            </w:r>
          </w:p>
        </w:tc>
      </w:tr>
      <w:tr>
        <w:trPr>
          <w:trHeight w:val="451"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1" w:type="dxa"/>
            <w:gridSpan w:val="3"/>
            <w:tcBorders>
              <w:top w:val="nil"/>
              <w:bottom w:val="nil"/>
            </w:tcBorders>
          </w:tcPr>
          <w:p>
            <w:pPr>
              <w:pStyle w:val="TableParagraph"/>
              <w:spacing w:before="98"/>
              <w:ind w:right="160"/>
              <w:jc w:val="center"/>
              <w:rPr>
                <w:sz w:val="28"/>
              </w:rPr>
            </w:pPr>
            <w:r>
              <w:rPr>
                <w:spacing w:val="-2"/>
                <w:sz w:val="28"/>
              </w:rPr>
              <w:t>&lt;file</w:t>
            </w:r>
            <w:r>
              <w:rPr>
                <w:spacing w:val="39"/>
                <w:sz w:val="28"/>
              </w:rPr>
              <w:t> </w:t>
            </w:r>
            <w:r>
              <w:rPr>
                <w:spacing w:val="-2"/>
                <w:sz w:val="28"/>
              </w:rPr>
              <w:t>ID="ID-8F724D75-2EFA-4A82-</w:t>
            </w:r>
            <w:r>
              <w:rPr>
                <w:spacing w:val="-4"/>
                <w:sz w:val="28"/>
              </w:rPr>
              <w:t>81E5-</w:t>
            </w:r>
          </w:p>
        </w:tc>
      </w:tr>
      <w:tr>
        <w:trPr>
          <w:trHeight w:val="372"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1" w:type="dxa"/>
            <w:gridSpan w:val="3"/>
            <w:tcBorders>
              <w:top w:val="nil"/>
              <w:bottom w:val="nil"/>
            </w:tcBorders>
          </w:tcPr>
          <w:p>
            <w:pPr>
              <w:pStyle w:val="TableParagraph"/>
              <w:spacing w:before="19"/>
              <w:ind w:left="108"/>
              <w:rPr>
                <w:sz w:val="28"/>
              </w:rPr>
            </w:pPr>
            <w:r>
              <w:rPr>
                <w:spacing w:val="-2"/>
                <w:sz w:val="28"/>
              </w:rPr>
              <w:t>2AF5E9A57E2A"</w:t>
            </w:r>
            <w:r>
              <w:rPr>
                <w:spacing w:val="47"/>
                <w:sz w:val="28"/>
              </w:rPr>
              <w:t> </w:t>
            </w:r>
            <w:r>
              <w:rPr>
                <w:spacing w:val="-2"/>
                <w:sz w:val="28"/>
              </w:rPr>
              <w:t>MIMETYPE="application/octet-stream"</w:t>
            </w:r>
          </w:p>
        </w:tc>
      </w:tr>
      <w:tr>
        <w:trPr>
          <w:trHeight w:val="370"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1" w:type="dxa"/>
            <w:gridSpan w:val="3"/>
            <w:tcBorders>
              <w:top w:val="nil"/>
              <w:bottom w:val="nil"/>
            </w:tcBorders>
          </w:tcPr>
          <w:p>
            <w:pPr>
              <w:pStyle w:val="TableParagraph"/>
              <w:spacing w:before="19"/>
              <w:ind w:left="108"/>
              <w:rPr>
                <w:sz w:val="28"/>
              </w:rPr>
            </w:pPr>
            <w:r>
              <w:rPr>
                <w:sz w:val="28"/>
              </w:rPr>
              <w:t>SIZE="2038"</w:t>
            </w:r>
            <w:r>
              <w:rPr>
                <w:spacing w:val="-17"/>
                <w:sz w:val="28"/>
              </w:rPr>
              <w:t> </w:t>
            </w:r>
            <w:r>
              <w:rPr>
                <w:sz w:val="28"/>
              </w:rPr>
              <w:t>CREATED="2023-</w:t>
            </w:r>
            <w:r>
              <w:rPr>
                <w:spacing w:val="-5"/>
                <w:sz w:val="28"/>
              </w:rPr>
              <w:t>01-</w:t>
            </w:r>
          </w:p>
        </w:tc>
      </w:tr>
      <w:tr>
        <w:trPr>
          <w:trHeight w:val="369"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1" w:type="dxa"/>
            <w:gridSpan w:val="3"/>
            <w:tcBorders>
              <w:top w:val="nil"/>
              <w:bottom w:val="nil"/>
            </w:tcBorders>
          </w:tcPr>
          <w:p>
            <w:pPr>
              <w:pStyle w:val="TableParagraph"/>
              <w:spacing w:before="18"/>
              <w:ind w:left="108"/>
              <w:rPr>
                <w:sz w:val="28"/>
              </w:rPr>
            </w:pPr>
            <w:r>
              <w:rPr>
                <w:spacing w:val="-2"/>
                <w:sz w:val="28"/>
              </w:rPr>
              <w:t>13T15:46:25.078+07:00"</w:t>
            </w:r>
          </w:p>
        </w:tc>
      </w:tr>
      <w:tr>
        <w:trPr>
          <w:trHeight w:val="369"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1" w:type="dxa"/>
            <w:gridSpan w:val="3"/>
            <w:tcBorders>
              <w:top w:val="nil"/>
              <w:bottom w:val="nil"/>
            </w:tcBorders>
          </w:tcPr>
          <w:p>
            <w:pPr>
              <w:pStyle w:val="TableParagraph"/>
              <w:spacing w:before="18"/>
              <w:ind w:left="108"/>
              <w:rPr>
                <w:sz w:val="28"/>
              </w:rPr>
            </w:pPr>
            <w:r>
              <w:rPr>
                <w:spacing w:val="-2"/>
                <w:sz w:val="28"/>
              </w:rPr>
              <w:t>CHECKSUM="B4A13747DDE7644122DC14DC7F7333F</w:t>
            </w:r>
          </w:p>
        </w:tc>
      </w:tr>
      <w:tr>
        <w:trPr>
          <w:trHeight w:val="370" w:hRule="atLeast"/>
        </w:trPr>
        <w:tc>
          <w:tcPr>
            <w:tcW w:w="703" w:type="dxa"/>
            <w:tcBorders>
              <w:top w:val="nil"/>
              <w:bottom w:val="nil"/>
            </w:tcBorders>
          </w:tcPr>
          <w:p>
            <w:pPr>
              <w:pStyle w:val="TableParagraph"/>
              <w:rPr>
                <w:sz w:val="28"/>
              </w:rPr>
            </w:pPr>
          </w:p>
        </w:tc>
        <w:tc>
          <w:tcPr>
            <w:tcW w:w="1277" w:type="dxa"/>
            <w:tcBorders>
              <w:top w:val="nil"/>
              <w:bottom w:val="nil"/>
            </w:tcBorders>
          </w:tcPr>
          <w:p>
            <w:pPr>
              <w:pStyle w:val="TableParagraph"/>
              <w:rPr>
                <w:sz w:val="28"/>
              </w:rPr>
            </w:pPr>
          </w:p>
        </w:tc>
        <w:tc>
          <w:tcPr>
            <w:tcW w:w="7081" w:type="dxa"/>
            <w:gridSpan w:val="3"/>
            <w:tcBorders>
              <w:top w:val="nil"/>
              <w:bottom w:val="nil"/>
            </w:tcBorders>
          </w:tcPr>
          <w:p>
            <w:pPr>
              <w:pStyle w:val="TableParagraph"/>
              <w:spacing w:before="18"/>
              <w:ind w:left="108"/>
              <w:rPr>
                <w:sz w:val="28"/>
              </w:rPr>
            </w:pPr>
            <w:r>
              <w:rPr>
                <w:spacing w:val="-2"/>
                <w:sz w:val="28"/>
              </w:rPr>
              <w:t>C51B12DE43039A73BA111A6E0E8204FCC"</w:t>
            </w:r>
          </w:p>
        </w:tc>
      </w:tr>
      <w:tr>
        <w:trPr>
          <w:trHeight w:val="515" w:hRule="atLeast"/>
        </w:trPr>
        <w:tc>
          <w:tcPr>
            <w:tcW w:w="703" w:type="dxa"/>
            <w:tcBorders>
              <w:top w:val="nil"/>
            </w:tcBorders>
          </w:tcPr>
          <w:p>
            <w:pPr>
              <w:pStyle w:val="TableParagraph"/>
              <w:rPr>
                <w:sz w:val="28"/>
              </w:rPr>
            </w:pPr>
          </w:p>
        </w:tc>
        <w:tc>
          <w:tcPr>
            <w:tcW w:w="1277" w:type="dxa"/>
            <w:tcBorders>
              <w:top w:val="nil"/>
            </w:tcBorders>
          </w:tcPr>
          <w:p>
            <w:pPr>
              <w:pStyle w:val="TableParagraph"/>
              <w:rPr>
                <w:sz w:val="28"/>
              </w:rPr>
            </w:pPr>
          </w:p>
        </w:tc>
        <w:tc>
          <w:tcPr>
            <w:tcW w:w="7081" w:type="dxa"/>
            <w:gridSpan w:val="3"/>
            <w:tcBorders>
              <w:top w:val="nil"/>
            </w:tcBorders>
          </w:tcPr>
          <w:p>
            <w:pPr>
              <w:pStyle w:val="TableParagraph"/>
              <w:spacing w:before="19"/>
              <w:ind w:left="108"/>
              <w:rPr>
                <w:sz w:val="28"/>
              </w:rPr>
            </w:pPr>
            <w:r>
              <w:rPr>
                <w:spacing w:val="-2"/>
                <w:sz w:val="28"/>
              </w:rPr>
              <w:t>CHECKSUMTYPE="SHA-</w:t>
            </w:r>
            <w:r>
              <w:rPr>
                <w:spacing w:val="-4"/>
                <w:sz w:val="28"/>
              </w:rPr>
              <w:t>256"&gt;</w:t>
            </w:r>
          </w:p>
        </w:tc>
      </w:tr>
    </w:tbl>
    <w:p>
      <w:pPr>
        <w:pStyle w:val="TableParagraph"/>
        <w:spacing w:after="0"/>
        <w:rPr>
          <w:sz w:val="28"/>
        </w:rPr>
        <w:sectPr>
          <w:pgSz w:w="11910" w:h="16850"/>
          <w:pgMar w:header="514" w:footer="0" w:top="740" w:bottom="280" w:left="1559" w:right="0"/>
        </w:sectPr>
      </w:pPr>
    </w:p>
    <w:p>
      <w:pPr>
        <w:pStyle w:val="BodyText"/>
        <w:rPr>
          <w:i/>
          <w:sz w:val="20"/>
        </w:rPr>
      </w:pPr>
    </w:p>
    <w:p>
      <w:pPr>
        <w:pStyle w:val="BodyText"/>
        <w:spacing w:before="200"/>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277"/>
        <w:gridCol w:w="1984"/>
        <w:gridCol w:w="993"/>
        <w:gridCol w:w="4104"/>
      </w:tblGrid>
      <w:tr>
        <w:trPr>
          <w:trHeight w:val="763" w:hRule="atLeast"/>
        </w:trPr>
        <w:tc>
          <w:tcPr>
            <w:tcW w:w="703" w:type="dxa"/>
            <w:shd w:val="clear" w:color="auto" w:fill="EDEBE0"/>
          </w:tcPr>
          <w:p>
            <w:pPr>
              <w:pStyle w:val="TableParagraph"/>
              <w:spacing w:before="58"/>
              <w:ind w:left="163"/>
              <w:rPr>
                <w:b/>
                <w:sz w:val="28"/>
              </w:rPr>
            </w:pPr>
            <w:r>
              <w:rPr>
                <w:b/>
                <w:spacing w:val="-5"/>
                <w:sz w:val="28"/>
              </w:rPr>
              <w:t>TT</w:t>
            </w:r>
          </w:p>
        </w:tc>
        <w:tc>
          <w:tcPr>
            <w:tcW w:w="1277" w:type="dxa"/>
            <w:shd w:val="clear" w:color="auto" w:fill="EDEBE0"/>
          </w:tcPr>
          <w:p>
            <w:pPr>
              <w:pStyle w:val="TableParagraph"/>
              <w:spacing w:before="58"/>
              <w:ind w:left="182"/>
              <w:rPr>
                <w:b/>
                <w:sz w:val="28"/>
              </w:rPr>
            </w:pPr>
            <w:r>
              <w:rPr>
                <w:b/>
                <w:sz w:val="28"/>
              </w:rPr>
              <w:t>Tên</w:t>
            </w:r>
            <w:r>
              <w:rPr>
                <w:b/>
                <w:spacing w:val="-2"/>
                <w:sz w:val="28"/>
              </w:rPr>
              <w:t> </w:t>
            </w:r>
            <w:r>
              <w:rPr>
                <w:b/>
                <w:spacing w:val="-5"/>
                <w:sz w:val="28"/>
              </w:rPr>
              <w:t>thẻ</w:t>
            </w:r>
          </w:p>
        </w:tc>
        <w:tc>
          <w:tcPr>
            <w:tcW w:w="1984" w:type="dxa"/>
            <w:shd w:val="clear" w:color="auto" w:fill="EDEBE0"/>
          </w:tcPr>
          <w:p>
            <w:pPr>
              <w:pStyle w:val="TableParagraph"/>
              <w:spacing w:before="58"/>
              <w:ind w:left="333"/>
              <w:rPr>
                <w:b/>
                <w:sz w:val="28"/>
              </w:rPr>
            </w:pPr>
            <w:r>
              <w:rPr>
                <w:b/>
                <w:sz w:val="28"/>
              </w:rPr>
              <w:t>Thuộc</w:t>
            </w:r>
            <w:r>
              <w:rPr>
                <w:b/>
                <w:spacing w:val="-2"/>
                <w:sz w:val="28"/>
              </w:rPr>
              <w:t> </w:t>
            </w:r>
            <w:r>
              <w:rPr>
                <w:b/>
                <w:spacing w:val="-4"/>
                <w:sz w:val="28"/>
              </w:rPr>
              <w:t>tính</w:t>
            </w:r>
          </w:p>
        </w:tc>
        <w:tc>
          <w:tcPr>
            <w:tcW w:w="993" w:type="dxa"/>
            <w:shd w:val="clear" w:color="auto" w:fill="EDEBE0"/>
          </w:tcPr>
          <w:p>
            <w:pPr>
              <w:pStyle w:val="TableParagraph"/>
              <w:spacing w:before="58"/>
              <w:ind w:left="284" w:right="240" w:hanging="32"/>
              <w:rPr>
                <w:b/>
                <w:sz w:val="28"/>
              </w:rPr>
            </w:pPr>
            <w:r>
              <w:rPr>
                <w:b/>
                <w:spacing w:val="-4"/>
                <w:sz w:val="28"/>
              </w:rPr>
              <w:t>Yêu </w:t>
            </w:r>
            <w:r>
              <w:rPr>
                <w:b/>
                <w:spacing w:val="-5"/>
                <w:sz w:val="28"/>
              </w:rPr>
              <w:t>cầu</w:t>
            </w:r>
          </w:p>
        </w:tc>
        <w:tc>
          <w:tcPr>
            <w:tcW w:w="4104" w:type="dxa"/>
            <w:shd w:val="clear" w:color="auto" w:fill="EDEBE0"/>
          </w:tcPr>
          <w:p>
            <w:pPr>
              <w:pStyle w:val="TableParagraph"/>
              <w:spacing w:before="58"/>
              <w:ind w:left="11" w:right="3"/>
              <w:jc w:val="center"/>
              <w:rPr>
                <w:b/>
                <w:sz w:val="28"/>
              </w:rPr>
            </w:pPr>
            <w:r>
              <w:rPr>
                <w:b/>
                <w:sz w:val="28"/>
              </w:rPr>
              <w:t>Mô</w:t>
            </w:r>
            <w:r>
              <w:rPr>
                <w:b/>
                <w:spacing w:val="-1"/>
                <w:sz w:val="28"/>
              </w:rPr>
              <w:t> </w:t>
            </w:r>
            <w:r>
              <w:rPr>
                <w:b/>
                <w:spacing w:val="-5"/>
                <w:sz w:val="28"/>
              </w:rPr>
              <w:t>tả</w:t>
            </w:r>
          </w:p>
        </w:tc>
      </w:tr>
      <w:tr>
        <w:trPr>
          <w:trHeight w:val="2863" w:hRule="atLeast"/>
        </w:trPr>
        <w:tc>
          <w:tcPr>
            <w:tcW w:w="703" w:type="dxa"/>
          </w:tcPr>
          <w:p>
            <w:pPr>
              <w:pStyle w:val="TableParagraph"/>
              <w:rPr>
                <w:sz w:val="28"/>
              </w:rPr>
            </w:pPr>
          </w:p>
        </w:tc>
        <w:tc>
          <w:tcPr>
            <w:tcW w:w="1277" w:type="dxa"/>
          </w:tcPr>
          <w:p>
            <w:pPr>
              <w:pStyle w:val="TableParagraph"/>
              <w:rPr>
                <w:sz w:val="28"/>
              </w:rPr>
            </w:pPr>
          </w:p>
        </w:tc>
        <w:tc>
          <w:tcPr>
            <w:tcW w:w="7081" w:type="dxa"/>
            <w:gridSpan w:val="3"/>
          </w:tcPr>
          <w:p>
            <w:pPr>
              <w:pStyle w:val="TableParagraph"/>
              <w:spacing w:line="278" w:lineRule="auto" w:before="31"/>
              <w:ind w:left="108" w:right="192" w:firstLine="1118"/>
              <w:rPr>
                <w:sz w:val="28"/>
              </w:rPr>
            </w:pPr>
            <w:r>
              <w:rPr>
                <w:sz w:val="28"/>
              </w:rPr>
              <w:t>&lt;FLocat xlink:type="simple" </w:t>
            </w:r>
            <w:r>
              <w:rPr>
                <w:spacing w:val="-2"/>
                <w:sz w:val="28"/>
              </w:rPr>
              <w:t>xlink:href="schemas/DILCISExtensionMETS.xsd" LOCTYPE="URL"/&gt;</w:t>
            </w:r>
          </w:p>
          <w:p>
            <w:pPr>
              <w:pStyle w:val="TableParagraph"/>
              <w:spacing w:before="151"/>
              <w:ind w:left="945"/>
              <w:rPr>
                <w:sz w:val="28"/>
              </w:rPr>
            </w:pPr>
            <w:r>
              <w:rPr>
                <w:spacing w:val="-2"/>
                <w:sz w:val="28"/>
              </w:rPr>
              <w:t>&lt;/file&gt;</w:t>
            </w:r>
          </w:p>
          <w:p>
            <w:pPr>
              <w:pStyle w:val="TableParagraph"/>
              <w:spacing w:before="209"/>
              <w:ind w:left="665"/>
              <w:rPr>
                <w:sz w:val="28"/>
              </w:rPr>
            </w:pPr>
            <w:r>
              <w:rPr>
                <w:spacing w:val="-2"/>
                <w:sz w:val="28"/>
              </w:rPr>
              <w:t>&lt;/fileGrp&gt;</w:t>
            </w:r>
          </w:p>
          <w:p>
            <w:pPr>
              <w:pStyle w:val="TableParagraph"/>
              <w:spacing w:before="209"/>
              <w:ind w:left="386"/>
              <w:rPr>
                <w:sz w:val="28"/>
              </w:rPr>
            </w:pPr>
            <w:r>
              <w:rPr>
                <w:spacing w:val="-2"/>
                <w:sz w:val="28"/>
              </w:rPr>
              <w:t>&lt;/fileSec&gt;</w:t>
            </w:r>
          </w:p>
        </w:tc>
      </w:tr>
    </w:tbl>
    <w:p>
      <w:pPr>
        <w:spacing w:before="113"/>
        <w:ind w:left="862" w:right="0" w:firstLine="0"/>
        <w:jc w:val="left"/>
        <w:rPr>
          <w:i/>
          <w:sz w:val="28"/>
        </w:rPr>
      </w:pPr>
      <w:r>
        <w:rPr>
          <w:i/>
          <w:sz w:val="28"/>
        </w:rPr>
        <w:t>-</w:t>
      </w:r>
      <w:r>
        <w:rPr>
          <w:i/>
          <w:spacing w:val="-2"/>
          <w:sz w:val="28"/>
        </w:rPr>
        <w:t> </w:t>
      </w:r>
      <w:r>
        <w:rPr>
          <w:i/>
          <w:sz w:val="28"/>
        </w:rPr>
        <w:t>Phần</w:t>
      </w:r>
      <w:r>
        <w:rPr>
          <w:i/>
          <w:spacing w:val="-1"/>
          <w:sz w:val="28"/>
        </w:rPr>
        <w:t> </w:t>
      </w:r>
      <w:r>
        <w:rPr>
          <w:i/>
          <w:sz w:val="28"/>
        </w:rPr>
        <w:t>tử</w:t>
      </w:r>
      <w:r>
        <w:rPr>
          <w:i/>
          <w:spacing w:val="-3"/>
          <w:sz w:val="28"/>
        </w:rPr>
        <w:t> </w:t>
      </w:r>
      <w:r>
        <w:rPr>
          <w:i/>
          <w:spacing w:val="-2"/>
          <w:sz w:val="28"/>
        </w:rPr>
        <w:t>structMap</w:t>
      </w:r>
    </w:p>
    <w:p>
      <w:pPr>
        <w:pStyle w:val="BodyText"/>
        <w:rPr>
          <w:i/>
          <w:sz w:val="11"/>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418"/>
        <w:gridCol w:w="1133"/>
        <w:gridCol w:w="4248"/>
      </w:tblGrid>
      <w:tr>
        <w:trPr>
          <w:trHeight w:val="724" w:hRule="atLeast"/>
        </w:trPr>
        <w:tc>
          <w:tcPr>
            <w:tcW w:w="703" w:type="dxa"/>
            <w:shd w:val="clear" w:color="auto" w:fill="EDEBE0"/>
          </w:tcPr>
          <w:p>
            <w:pPr>
              <w:pStyle w:val="TableParagraph"/>
              <w:spacing w:before="36"/>
              <w:ind w:left="163"/>
              <w:rPr>
                <w:b/>
                <w:sz w:val="28"/>
              </w:rPr>
            </w:pPr>
            <w:r>
              <w:rPr>
                <w:b/>
                <w:spacing w:val="-5"/>
                <w:sz w:val="28"/>
              </w:rPr>
              <w:t>TT</w:t>
            </w:r>
          </w:p>
        </w:tc>
        <w:tc>
          <w:tcPr>
            <w:tcW w:w="1560" w:type="dxa"/>
            <w:shd w:val="clear" w:color="auto" w:fill="EDEBE0"/>
          </w:tcPr>
          <w:p>
            <w:pPr>
              <w:pStyle w:val="TableParagraph"/>
              <w:spacing w:before="36"/>
              <w:ind w:left="323"/>
              <w:rPr>
                <w:b/>
                <w:sz w:val="28"/>
              </w:rPr>
            </w:pPr>
            <w:r>
              <w:rPr>
                <w:b/>
                <w:sz w:val="28"/>
              </w:rPr>
              <w:t>Tên</w:t>
            </w:r>
            <w:r>
              <w:rPr>
                <w:b/>
                <w:spacing w:val="-2"/>
                <w:sz w:val="28"/>
              </w:rPr>
              <w:t> </w:t>
            </w:r>
            <w:r>
              <w:rPr>
                <w:b/>
                <w:spacing w:val="-5"/>
                <w:sz w:val="28"/>
              </w:rPr>
              <w:t>thẻ</w:t>
            </w:r>
          </w:p>
        </w:tc>
        <w:tc>
          <w:tcPr>
            <w:tcW w:w="1418" w:type="dxa"/>
            <w:shd w:val="clear" w:color="auto" w:fill="EDEBE0"/>
          </w:tcPr>
          <w:p>
            <w:pPr>
              <w:pStyle w:val="TableParagraph"/>
              <w:spacing w:before="36"/>
              <w:ind w:left="468" w:right="309" w:hanging="142"/>
              <w:rPr>
                <w:b/>
                <w:sz w:val="28"/>
              </w:rPr>
            </w:pPr>
            <w:r>
              <w:rPr>
                <w:b/>
                <w:spacing w:val="-2"/>
                <w:sz w:val="28"/>
              </w:rPr>
              <w:t>Thuộc </w:t>
            </w:r>
            <w:r>
              <w:rPr>
                <w:b/>
                <w:spacing w:val="-4"/>
                <w:sz w:val="28"/>
              </w:rPr>
              <w:t>tính</w:t>
            </w:r>
          </w:p>
        </w:tc>
        <w:tc>
          <w:tcPr>
            <w:tcW w:w="1133" w:type="dxa"/>
            <w:shd w:val="clear" w:color="auto" w:fill="EDEBE0"/>
          </w:tcPr>
          <w:p>
            <w:pPr>
              <w:pStyle w:val="TableParagraph"/>
              <w:spacing w:before="36"/>
              <w:ind w:left="356" w:right="308" w:hanging="32"/>
              <w:rPr>
                <w:b/>
                <w:sz w:val="28"/>
              </w:rPr>
            </w:pPr>
            <w:r>
              <w:rPr>
                <w:b/>
                <w:spacing w:val="-4"/>
                <w:sz w:val="28"/>
              </w:rPr>
              <w:t>Yêu </w:t>
            </w:r>
            <w:r>
              <w:rPr>
                <w:b/>
                <w:spacing w:val="-5"/>
                <w:sz w:val="28"/>
              </w:rPr>
              <w:t>cầu</w:t>
            </w:r>
          </w:p>
        </w:tc>
        <w:tc>
          <w:tcPr>
            <w:tcW w:w="4248" w:type="dxa"/>
            <w:shd w:val="clear" w:color="auto" w:fill="EDEBE0"/>
          </w:tcPr>
          <w:p>
            <w:pPr>
              <w:pStyle w:val="TableParagraph"/>
              <w:spacing w:before="36"/>
              <w:ind w:left="13" w:right="2"/>
              <w:jc w:val="center"/>
              <w:rPr>
                <w:b/>
                <w:sz w:val="28"/>
              </w:rPr>
            </w:pPr>
            <w:r>
              <w:rPr>
                <w:b/>
                <w:sz w:val="28"/>
              </w:rPr>
              <w:t>Mô</w:t>
            </w:r>
            <w:r>
              <w:rPr>
                <w:b/>
                <w:spacing w:val="-1"/>
                <w:sz w:val="28"/>
              </w:rPr>
              <w:t> </w:t>
            </w:r>
            <w:r>
              <w:rPr>
                <w:b/>
                <w:spacing w:val="-5"/>
                <w:sz w:val="28"/>
              </w:rPr>
              <w:t>tả</w:t>
            </w:r>
          </w:p>
        </w:tc>
      </w:tr>
      <w:tr>
        <w:trPr>
          <w:trHeight w:val="2935" w:hRule="atLeast"/>
        </w:trPr>
        <w:tc>
          <w:tcPr>
            <w:tcW w:w="703" w:type="dxa"/>
          </w:tcPr>
          <w:p>
            <w:pPr>
              <w:pStyle w:val="TableParagraph"/>
              <w:spacing w:before="68"/>
              <w:ind w:left="230"/>
              <w:rPr>
                <w:sz w:val="24"/>
              </w:rPr>
            </w:pPr>
            <w:r>
              <w:rPr>
                <w:spacing w:val="-10"/>
                <w:sz w:val="24"/>
              </w:rPr>
              <w:t>1</w:t>
            </w:r>
          </w:p>
        </w:tc>
        <w:tc>
          <w:tcPr>
            <w:tcW w:w="1560" w:type="dxa"/>
          </w:tcPr>
          <w:p>
            <w:pPr>
              <w:pStyle w:val="TableParagraph"/>
              <w:spacing w:line="322" w:lineRule="exact" w:before="31"/>
              <w:ind w:left="107"/>
              <w:rPr>
                <w:sz w:val="28"/>
              </w:rPr>
            </w:pPr>
            <w:r>
              <w:rPr>
                <w:spacing w:val="-2"/>
                <w:sz w:val="28"/>
              </w:rPr>
              <w:t>&lt;structMap</w:t>
            </w:r>
          </w:p>
          <w:p>
            <w:pPr>
              <w:pStyle w:val="TableParagraph"/>
              <w:ind w:left="107"/>
              <w:rPr>
                <w:sz w:val="28"/>
              </w:rPr>
            </w:pPr>
            <w:r>
              <w:rPr>
                <w:spacing w:val="-10"/>
                <w:sz w:val="28"/>
              </w:rPr>
              <w:t>&gt;</w:t>
            </w:r>
          </w:p>
        </w:tc>
        <w:tc>
          <w:tcPr>
            <w:tcW w:w="1418" w:type="dxa"/>
          </w:tcPr>
          <w:p>
            <w:pPr>
              <w:pStyle w:val="TableParagraph"/>
              <w:spacing w:before="31"/>
              <w:ind w:left="108"/>
              <w:rPr>
                <w:sz w:val="28"/>
              </w:rPr>
            </w:pPr>
            <w:r>
              <w:rPr>
                <w:spacing w:val="-5"/>
                <w:sz w:val="28"/>
              </w:rPr>
              <w:t>ID</w:t>
            </w:r>
          </w:p>
        </w:tc>
        <w:tc>
          <w:tcPr>
            <w:tcW w:w="1133" w:type="dxa"/>
          </w:tcPr>
          <w:p>
            <w:pPr>
              <w:pStyle w:val="TableParagraph"/>
              <w:spacing w:before="31"/>
              <w:ind w:left="108" w:right="308"/>
              <w:rPr>
                <w:sz w:val="28"/>
              </w:rPr>
            </w:pPr>
            <w:r>
              <w:rPr>
                <w:spacing w:val="-4"/>
                <w:sz w:val="28"/>
              </w:rPr>
              <w:t>Bắt buộc</w:t>
            </w:r>
          </w:p>
        </w:tc>
        <w:tc>
          <w:tcPr>
            <w:tcW w:w="4248" w:type="dxa"/>
          </w:tcPr>
          <w:p>
            <w:pPr>
              <w:pStyle w:val="TableParagraph"/>
              <w:spacing w:before="31"/>
              <w:ind w:left="109" w:right="94"/>
              <w:rPr>
                <w:sz w:val="28"/>
              </w:rPr>
            </w:pPr>
            <w:r>
              <w:rPr>
                <w:sz w:val="28"/>
              </w:rPr>
              <w:t>Thông</w:t>
            </w:r>
            <w:r>
              <w:rPr>
                <w:spacing w:val="40"/>
                <w:sz w:val="28"/>
              </w:rPr>
              <w:t> </w:t>
            </w:r>
            <w:r>
              <w:rPr>
                <w:sz w:val="28"/>
              </w:rPr>
              <w:t>tin</w:t>
            </w:r>
            <w:r>
              <w:rPr>
                <w:spacing w:val="40"/>
                <w:sz w:val="28"/>
              </w:rPr>
              <w:t> </w:t>
            </w:r>
            <w:r>
              <w:rPr>
                <w:sz w:val="28"/>
              </w:rPr>
              <w:t>ID</w:t>
            </w:r>
            <w:r>
              <w:rPr>
                <w:spacing w:val="40"/>
                <w:sz w:val="28"/>
              </w:rPr>
              <w:t> </w:t>
            </w:r>
            <w:r>
              <w:rPr>
                <w:sz w:val="28"/>
              </w:rPr>
              <w:t>để</w:t>
            </w:r>
            <w:r>
              <w:rPr>
                <w:spacing w:val="40"/>
                <w:sz w:val="28"/>
              </w:rPr>
              <w:t> </w:t>
            </w:r>
            <w:r>
              <w:rPr>
                <w:sz w:val="28"/>
              </w:rPr>
              <w:t>định</w:t>
            </w:r>
            <w:r>
              <w:rPr>
                <w:spacing w:val="40"/>
                <w:sz w:val="28"/>
              </w:rPr>
              <w:t> </w:t>
            </w:r>
            <w:r>
              <w:rPr>
                <w:sz w:val="28"/>
              </w:rPr>
              <w:t>danh</w:t>
            </w:r>
            <w:r>
              <w:rPr>
                <w:spacing w:val="40"/>
                <w:sz w:val="28"/>
              </w:rPr>
              <w:t> </w:t>
            </w:r>
            <w:r>
              <w:rPr>
                <w:sz w:val="28"/>
              </w:rPr>
              <w:t>cho</w:t>
            </w:r>
            <w:r>
              <w:rPr>
                <w:spacing w:val="80"/>
                <w:w w:val="150"/>
                <w:sz w:val="28"/>
              </w:rPr>
              <w:t> </w:t>
            </w:r>
            <w:r>
              <w:rPr>
                <w:spacing w:val="-2"/>
                <w:sz w:val="28"/>
              </w:rPr>
              <w:t>structMap.</w:t>
            </w:r>
          </w:p>
          <w:p>
            <w:pPr>
              <w:pStyle w:val="TableParagraph"/>
              <w:spacing w:before="42"/>
              <w:ind w:left="109" w:right="804"/>
              <w:rPr>
                <w:sz w:val="28"/>
              </w:rPr>
            </w:pPr>
            <w:r>
              <w:rPr>
                <w:sz w:val="28"/>
              </w:rPr>
              <w:t>Quy</w:t>
            </w:r>
            <w:r>
              <w:rPr>
                <w:spacing w:val="-18"/>
                <w:sz w:val="28"/>
              </w:rPr>
              <w:t> </w:t>
            </w:r>
            <w:r>
              <w:rPr>
                <w:sz w:val="28"/>
              </w:rPr>
              <w:t>tắc:</w:t>
            </w:r>
            <w:r>
              <w:rPr>
                <w:spacing w:val="-17"/>
                <w:sz w:val="28"/>
              </w:rPr>
              <w:t> </w:t>
            </w:r>
            <w:r>
              <w:rPr>
                <w:sz w:val="28"/>
              </w:rPr>
              <w:t>uuid-{UUIDs} Trong đó:</w:t>
            </w:r>
          </w:p>
          <w:p>
            <w:pPr>
              <w:pStyle w:val="TableParagraph"/>
              <w:spacing w:before="120"/>
              <w:ind w:left="109" w:right="94"/>
              <w:rPr>
                <w:sz w:val="28"/>
              </w:rPr>
            </w:pPr>
            <w:r>
              <w:rPr>
                <w:sz w:val="28"/>
              </w:rPr>
              <w:t>-</w:t>
            </w:r>
            <w:r>
              <w:rPr>
                <w:spacing w:val="-18"/>
                <w:sz w:val="28"/>
              </w:rPr>
              <w:t> </w:t>
            </w:r>
            <w:r>
              <w:rPr>
                <w:sz w:val="28"/>
              </w:rPr>
              <w:t>{UUIDs}</w:t>
            </w:r>
            <w:r>
              <w:rPr>
                <w:spacing w:val="-17"/>
                <w:sz w:val="28"/>
              </w:rPr>
              <w:t> </w:t>
            </w:r>
            <w:r>
              <w:rPr>
                <w:sz w:val="28"/>
              </w:rPr>
              <w:t>tự</w:t>
            </w:r>
            <w:r>
              <w:rPr>
                <w:spacing w:val="-18"/>
                <w:sz w:val="28"/>
              </w:rPr>
              <w:t> </w:t>
            </w:r>
            <w:r>
              <w:rPr>
                <w:sz w:val="28"/>
              </w:rPr>
              <w:t>sinh</w:t>
            </w:r>
            <w:r>
              <w:rPr>
                <w:spacing w:val="-17"/>
                <w:sz w:val="28"/>
              </w:rPr>
              <w:t> </w:t>
            </w:r>
            <w:r>
              <w:rPr>
                <w:sz w:val="28"/>
              </w:rPr>
              <w:t>và</w:t>
            </w:r>
            <w:r>
              <w:rPr>
                <w:spacing w:val="-18"/>
                <w:sz w:val="28"/>
              </w:rPr>
              <w:t> </w:t>
            </w:r>
            <w:r>
              <w:rPr>
                <w:sz w:val="28"/>
              </w:rPr>
              <w:t>các</w:t>
            </w:r>
            <w:r>
              <w:rPr>
                <w:spacing w:val="-17"/>
                <w:sz w:val="28"/>
              </w:rPr>
              <w:t> </w:t>
            </w:r>
            <w:r>
              <w:rPr>
                <w:sz w:val="28"/>
              </w:rPr>
              <w:t>ký</w:t>
            </w:r>
            <w:r>
              <w:rPr>
                <w:spacing w:val="-18"/>
                <w:sz w:val="28"/>
              </w:rPr>
              <w:t> </w:t>
            </w:r>
            <w:r>
              <w:rPr>
                <w:sz w:val="28"/>
              </w:rPr>
              <w:t>tự</w:t>
            </w:r>
            <w:r>
              <w:rPr>
                <w:spacing w:val="-17"/>
                <w:sz w:val="28"/>
              </w:rPr>
              <w:t> </w:t>
            </w:r>
            <w:r>
              <w:rPr>
                <w:sz w:val="28"/>
              </w:rPr>
              <w:t>được viết hoa</w:t>
            </w:r>
          </w:p>
          <w:p>
            <w:pPr>
              <w:pStyle w:val="TableParagraph"/>
              <w:spacing w:before="119"/>
              <w:ind w:left="109" w:right="94"/>
              <w:rPr>
                <w:sz w:val="28"/>
              </w:rPr>
            </w:pPr>
            <w:r>
              <w:rPr>
                <w:sz w:val="28"/>
              </w:rPr>
              <w:t>Ví</w:t>
            </w:r>
            <w:r>
              <w:rPr>
                <w:spacing w:val="-17"/>
                <w:sz w:val="28"/>
              </w:rPr>
              <w:t> </w:t>
            </w:r>
            <w:r>
              <w:rPr>
                <w:sz w:val="28"/>
              </w:rPr>
              <w:t>dụ:</w:t>
            </w:r>
            <w:r>
              <w:rPr>
                <w:spacing w:val="-18"/>
                <w:sz w:val="28"/>
              </w:rPr>
              <w:t> </w:t>
            </w:r>
            <w:r>
              <w:rPr>
                <w:sz w:val="28"/>
              </w:rPr>
              <w:t>uuid-8AF5F42F-E308-4529- </w:t>
            </w:r>
            <w:r>
              <w:rPr>
                <w:spacing w:val="-2"/>
                <w:sz w:val="28"/>
              </w:rPr>
              <w:t>8E6A-B9CA4CAA3E60</w:t>
            </w:r>
          </w:p>
        </w:tc>
      </w:tr>
      <w:tr>
        <w:trPr>
          <w:trHeight w:val="3540" w:hRule="atLeast"/>
        </w:trPr>
        <w:tc>
          <w:tcPr>
            <w:tcW w:w="703" w:type="dxa"/>
          </w:tcPr>
          <w:p>
            <w:pPr>
              <w:pStyle w:val="TableParagraph"/>
              <w:spacing w:before="71"/>
              <w:ind w:left="230"/>
              <w:rPr>
                <w:sz w:val="24"/>
              </w:rPr>
            </w:pPr>
            <w:r>
              <w:rPr>
                <w:spacing w:val="-10"/>
                <w:sz w:val="24"/>
              </w:rPr>
              <w:t>2</w:t>
            </w:r>
          </w:p>
        </w:tc>
        <w:tc>
          <w:tcPr>
            <w:tcW w:w="1560" w:type="dxa"/>
          </w:tcPr>
          <w:p>
            <w:pPr>
              <w:pStyle w:val="TableParagraph"/>
              <w:spacing w:line="321" w:lineRule="exact" w:before="33"/>
              <w:ind w:left="107"/>
              <w:rPr>
                <w:sz w:val="28"/>
              </w:rPr>
            </w:pPr>
            <w:r>
              <w:rPr>
                <w:spacing w:val="-2"/>
                <w:sz w:val="28"/>
              </w:rPr>
              <w:t>&lt;structMap</w:t>
            </w:r>
          </w:p>
          <w:p>
            <w:pPr>
              <w:pStyle w:val="TableParagraph"/>
              <w:spacing w:line="321" w:lineRule="exact"/>
              <w:ind w:left="107"/>
              <w:rPr>
                <w:sz w:val="28"/>
              </w:rPr>
            </w:pPr>
            <w:r>
              <w:rPr>
                <w:spacing w:val="-10"/>
                <w:sz w:val="28"/>
              </w:rPr>
              <w:t>&gt;</w:t>
            </w:r>
          </w:p>
        </w:tc>
        <w:tc>
          <w:tcPr>
            <w:tcW w:w="1418" w:type="dxa"/>
          </w:tcPr>
          <w:p>
            <w:pPr>
              <w:pStyle w:val="TableParagraph"/>
              <w:spacing w:before="33"/>
              <w:ind w:left="108"/>
              <w:rPr>
                <w:sz w:val="28"/>
              </w:rPr>
            </w:pPr>
            <w:r>
              <w:rPr>
                <w:spacing w:val="-2"/>
                <w:sz w:val="28"/>
              </w:rPr>
              <w:t>LABEL</w:t>
            </w:r>
          </w:p>
        </w:tc>
        <w:tc>
          <w:tcPr>
            <w:tcW w:w="1133" w:type="dxa"/>
          </w:tcPr>
          <w:p>
            <w:pPr>
              <w:pStyle w:val="TableParagraph"/>
              <w:spacing w:line="237" w:lineRule="auto" w:before="36"/>
              <w:ind w:left="108" w:right="308"/>
              <w:rPr>
                <w:sz w:val="28"/>
              </w:rPr>
            </w:pPr>
            <w:r>
              <w:rPr>
                <w:spacing w:val="-4"/>
                <w:sz w:val="28"/>
              </w:rPr>
              <w:t>Bắt buộc</w:t>
            </w:r>
          </w:p>
        </w:tc>
        <w:tc>
          <w:tcPr>
            <w:tcW w:w="4248" w:type="dxa"/>
          </w:tcPr>
          <w:p>
            <w:pPr>
              <w:pStyle w:val="TableParagraph"/>
              <w:spacing w:before="33"/>
              <w:ind w:left="109"/>
              <w:rPr>
                <w:sz w:val="28"/>
              </w:rPr>
            </w:pPr>
            <w:r>
              <w:rPr>
                <w:sz w:val="28"/>
              </w:rPr>
              <w:t>Tên</w:t>
            </w:r>
            <w:r>
              <w:rPr>
                <w:spacing w:val="-4"/>
                <w:sz w:val="28"/>
              </w:rPr>
              <w:t> </w:t>
            </w:r>
            <w:r>
              <w:rPr>
                <w:sz w:val="28"/>
              </w:rPr>
              <w:t>của</w:t>
            </w:r>
            <w:r>
              <w:rPr>
                <w:spacing w:val="-1"/>
                <w:sz w:val="28"/>
              </w:rPr>
              <w:t> </w:t>
            </w:r>
            <w:r>
              <w:rPr>
                <w:sz w:val="28"/>
              </w:rPr>
              <w:t>mô</w:t>
            </w:r>
            <w:r>
              <w:rPr>
                <w:spacing w:val="-2"/>
                <w:sz w:val="28"/>
              </w:rPr>
              <w:t> </w:t>
            </w:r>
            <w:r>
              <w:rPr>
                <w:sz w:val="28"/>
              </w:rPr>
              <w:t>tả</w:t>
            </w:r>
            <w:r>
              <w:rPr>
                <w:spacing w:val="-2"/>
                <w:sz w:val="28"/>
              </w:rPr>
              <w:t> </w:t>
            </w:r>
            <w:r>
              <w:rPr>
                <w:sz w:val="28"/>
              </w:rPr>
              <w:t>cấu</w:t>
            </w:r>
            <w:r>
              <w:rPr>
                <w:spacing w:val="-1"/>
                <w:sz w:val="28"/>
              </w:rPr>
              <w:t> </w:t>
            </w:r>
            <w:r>
              <w:rPr>
                <w:spacing w:val="-4"/>
                <w:sz w:val="28"/>
              </w:rPr>
              <w:t>trúc</w:t>
            </w:r>
          </w:p>
          <w:p>
            <w:pPr>
              <w:pStyle w:val="TableParagraph"/>
              <w:spacing w:line="322" w:lineRule="exact" w:before="41"/>
              <w:ind w:left="109"/>
              <w:rPr>
                <w:sz w:val="28"/>
              </w:rPr>
            </w:pPr>
            <w:r>
              <w:rPr>
                <w:sz w:val="28"/>
              </w:rPr>
              <w:t>Thuộc</w:t>
            </w:r>
            <w:r>
              <w:rPr>
                <w:spacing w:val="-3"/>
                <w:sz w:val="28"/>
              </w:rPr>
              <w:t> </w:t>
            </w:r>
            <w:r>
              <w:rPr>
                <w:sz w:val="28"/>
              </w:rPr>
              <w:t>tính</w:t>
            </w:r>
            <w:r>
              <w:rPr>
                <w:spacing w:val="-3"/>
                <w:sz w:val="28"/>
              </w:rPr>
              <w:t> </w:t>
            </w:r>
            <w:r>
              <w:rPr>
                <w:sz w:val="28"/>
              </w:rPr>
              <w:t>LABEL</w:t>
            </w:r>
            <w:r>
              <w:rPr>
                <w:spacing w:val="-3"/>
                <w:sz w:val="28"/>
              </w:rPr>
              <w:t> </w:t>
            </w:r>
            <w:r>
              <w:rPr>
                <w:sz w:val="28"/>
              </w:rPr>
              <w:t>của</w:t>
            </w:r>
            <w:r>
              <w:rPr>
                <w:spacing w:val="-3"/>
                <w:sz w:val="28"/>
              </w:rPr>
              <w:t> </w:t>
            </w:r>
            <w:r>
              <w:rPr>
                <w:sz w:val="28"/>
              </w:rPr>
              <w:t>phần</w:t>
            </w:r>
            <w:r>
              <w:rPr>
                <w:spacing w:val="-2"/>
                <w:sz w:val="28"/>
              </w:rPr>
              <w:t> </w:t>
            </w:r>
            <w:r>
              <w:rPr>
                <w:spacing w:val="-5"/>
                <w:sz w:val="28"/>
              </w:rPr>
              <w:t>tử</w:t>
            </w:r>
          </w:p>
          <w:p>
            <w:pPr>
              <w:pStyle w:val="TableParagraph"/>
              <w:ind w:left="109" w:right="148"/>
              <w:rPr>
                <w:sz w:val="28"/>
              </w:rPr>
            </w:pPr>
            <w:r>
              <w:rPr>
                <w:sz w:val="28"/>
              </w:rPr>
              <w:t>&lt;structMap&gt;</w:t>
            </w:r>
            <w:r>
              <w:rPr>
                <w:spacing w:val="-8"/>
                <w:sz w:val="28"/>
              </w:rPr>
              <w:t> </w:t>
            </w:r>
            <w:r>
              <w:rPr>
                <w:sz w:val="28"/>
              </w:rPr>
              <w:t>là</w:t>
            </w:r>
            <w:r>
              <w:rPr>
                <w:spacing w:val="-6"/>
                <w:sz w:val="28"/>
              </w:rPr>
              <w:t> </w:t>
            </w:r>
            <w:r>
              <w:rPr>
                <w:sz w:val="28"/>
              </w:rPr>
              <w:t>bắt</w:t>
            </w:r>
            <w:r>
              <w:rPr>
                <w:spacing w:val="-8"/>
                <w:sz w:val="28"/>
              </w:rPr>
              <w:t> </w:t>
            </w:r>
            <w:r>
              <w:rPr>
                <w:sz w:val="28"/>
              </w:rPr>
              <w:t>buộc</w:t>
            </w:r>
            <w:r>
              <w:rPr>
                <w:spacing w:val="-6"/>
                <w:sz w:val="28"/>
              </w:rPr>
              <w:t> </w:t>
            </w:r>
            <w:r>
              <w:rPr>
                <w:sz w:val="28"/>
              </w:rPr>
              <w:t>và</w:t>
            </w:r>
            <w:r>
              <w:rPr>
                <w:spacing w:val="-6"/>
                <w:sz w:val="28"/>
              </w:rPr>
              <w:t> </w:t>
            </w:r>
            <w:r>
              <w:rPr>
                <w:sz w:val="28"/>
              </w:rPr>
              <w:t>có</w:t>
            </w:r>
            <w:r>
              <w:rPr>
                <w:spacing w:val="-5"/>
                <w:sz w:val="28"/>
              </w:rPr>
              <w:t> </w:t>
            </w:r>
            <w:r>
              <w:rPr>
                <w:sz w:val="28"/>
              </w:rPr>
              <w:t>giá trị được coi là 1 ID duy nhất và không áp dụng cho các phần tử</w:t>
            </w:r>
          </w:p>
          <w:p>
            <w:pPr>
              <w:pStyle w:val="TableParagraph"/>
              <w:spacing w:line="322" w:lineRule="exact" w:before="1"/>
              <w:ind w:left="109"/>
              <w:rPr>
                <w:sz w:val="28"/>
              </w:rPr>
            </w:pPr>
            <w:r>
              <w:rPr>
                <w:sz w:val="28"/>
              </w:rPr>
              <w:t>&lt;structMap&gt;</w:t>
            </w:r>
            <w:r>
              <w:rPr>
                <w:spacing w:val="-12"/>
                <w:sz w:val="28"/>
              </w:rPr>
              <w:t> </w:t>
            </w:r>
            <w:r>
              <w:rPr>
                <w:spacing w:val="-4"/>
                <w:sz w:val="28"/>
              </w:rPr>
              <w:t>khác</w:t>
            </w:r>
          </w:p>
          <w:p>
            <w:pPr>
              <w:pStyle w:val="TableParagraph"/>
              <w:ind w:left="109"/>
              <w:rPr>
                <w:sz w:val="28"/>
              </w:rPr>
            </w:pPr>
            <w:r>
              <w:rPr>
                <w:sz w:val="28"/>
              </w:rPr>
              <w:t>Các</w:t>
            </w:r>
            <w:r>
              <w:rPr>
                <w:spacing w:val="-2"/>
                <w:sz w:val="28"/>
              </w:rPr>
              <w:t> </w:t>
            </w:r>
            <w:r>
              <w:rPr>
                <w:sz w:val="28"/>
              </w:rPr>
              <w:t>giá</w:t>
            </w:r>
            <w:r>
              <w:rPr>
                <w:spacing w:val="-2"/>
                <w:sz w:val="28"/>
              </w:rPr>
              <w:t> </w:t>
            </w:r>
            <w:r>
              <w:rPr>
                <w:sz w:val="28"/>
              </w:rPr>
              <w:t>trị</w:t>
            </w:r>
            <w:r>
              <w:rPr>
                <w:spacing w:val="-2"/>
                <w:sz w:val="28"/>
              </w:rPr>
              <w:t> </w:t>
            </w:r>
            <w:r>
              <w:rPr>
                <w:sz w:val="28"/>
              </w:rPr>
              <w:t>LABEL</w:t>
            </w:r>
            <w:r>
              <w:rPr>
                <w:spacing w:val="-3"/>
                <w:sz w:val="28"/>
              </w:rPr>
              <w:t> </w:t>
            </w:r>
            <w:r>
              <w:rPr>
                <w:sz w:val="28"/>
              </w:rPr>
              <w:t>có</w:t>
            </w:r>
            <w:r>
              <w:rPr>
                <w:spacing w:val="-2"/>
                <w:sz w:val="28"/>
              </w:rPr>
              <w:t> </w:t>
            </w:r>
            <w:r>
              <w:rPr>
                <w:sz w:val="28"/>
              </w:rPr>
              <w:t>thể</w:t>
            </w:r>
            <w:r>
              <w:rPr>
                <w:spacing w:val="-2"/>
                <w:sz w:val="28"/>
              </w:rPr>
              <w:t> </w:t>
            </w:r>
            <w:r>
              <w:rPr>
                <w:spacing w:val="-4"/>
                <w:sz w:val="28"/>
              </w:rPr>
              <w:t>nhận:</w:t>
            </w:r>
          </w:p>
          <w:p>
            <w:pPr>
              <w:pStyle w:val="TableParagraph"/>
              <w:spacing w:before="120"/>
              <w:ind w:left="109" w:right="95"/>
              <w:jc w:val="both"/>
              <w:rPr>
                <w:sz w:val="28"/>
              </w:rPr>
            </w:pPr>
            <w:r>
              <w:rPr>
                <w:sz w:val="28"/>
              </w:rPr>
              <w:t>- LABEL = “CSIP”: Thể hiện cấu trúc của</w:t>
            </w:r>
            <w:r>
              <w:rPr>
                <w:spacing w:val="-3"/>
                <w:sz w:val="28"/>
              </w:rPr>
              <w:t> </w:t>
            </w:r>
            <w:r>
              <w:rPr>
                <w:sz w:val="28"/>
              </w:rPr>
              <w:t>gói</w:t>
            </w:r>
            <w:r>
              <w:rPr>
                <w:spacing w:val="-2"/>
                <w:sz w:val="28"/>
              </w:rPr>
              <w:t> </w:t>
            </w:r>
            <w:r>
              <w:rPr>
                <w:sz w:val="28"/>
              </w:rPr>
              <w:t>tin</w:t>
            </w:r>
            <w:r>
              <w:rPr>
                <w:spacing w:val="-1"/>
                <w:sz w:val="28"/>
              </w:rPr>
              <w:t> </w:t>
            </w:r>
            <w:r>
              <w:rPr>
                <w:sz w:val="28"/>
              </w:rPr>
              <w:t>và</w:t>
            </w:r>
            <w:r>
              <w:rPr>
                <w:spacing w:val="-3"/>
                <w:sz w:val="28"/>
              </w:rPr>
              <w:t> </w:t>
            </w:r>
            <w:r>
              <w:rPr>
                <w:sz w:val="28"/>
              </w:rPr>
              <w:t>liên</w:t>
            </w:r>
            <w:r>
              <w:rPr>
                <w:spacing w:val="-2"/>
                <w:sz w:val="28"/>
              </w:rPr>
              <w:t> </w:t>
            </w:r>
            <w:r>
              <w:rPr>
                <w:sz w:val="28"/>
              </w:rPr>
              <w:t>kết</w:t>
            </w:r>
            <w:r>
              <w:rPr>
                <w:spacing w:val="-1"/>
                <w:sz w:val="28"/>
              </w:rPr>
              <w:t> </w:t>
            </w:r>
            <w:r>
              <w:rPr>
                <w:sz w:val="28"/>
              </w:rPr>
              <w:t>metadata và file trong thư mục data</w:t>
            </w:r>
          </w:p>
        </w:tc>
      </w:tr>
      <w:tr>
        <w:trPr>
          <w:trHeight w:val="1045" w:hRule="atLeast"/>
        </w:trPr>
        <w:tc>
          <w:tcPr>
            <w:tcW w:w="703" w:type="dxa"/>
          </w:tcPr>
          <w:p>
            <w:pPr>
              <w:pStyle w:val="TableParagraph"/>
              <w:spacing w:before="71"/>
              <w:ind w:left="230"/>
              <w:rPr>
                <w:sz w:val="24"/>
              </w:rPr>
            </w:pPr>
            <w:r>
              <w:rPr>
                <w:spacing w:val="-10"/>
                <w:sz w:val="24"/>
              </w:rPr>
              <w:t>3</w:t>
            </w:r>
          </w:p>
        </w:tc>
        <w:tc>
          <w:tcPr>
            <w:tcW w:w="1560" w:type="dxa"/>
          </w:tcPr>
          <w:p>
            <w:pPr>
              <w:pStyle w:val="TableParagraph"/>
              <w:spacing w:before="33"/>
              <w:ind w:left="107"/>
              <w:rPr>
                <w:sz w:val="28"/>
              </w:rPr>
            </w:pPr>
            <w:r>
              <w:rPr>
                <w:spacing w:val="-2"/>
                <w:sz w:val="28"/>
              </w:rPr>
              <w:t>&lt;structMap [@LABEL</w:t>
            </w:r>
          </w:p>
          <w:p>
            <w:pPr>
              <w:pStyle w:val="TableParagraph"/>
              <w:spacing w:line="321" w:lineRule="exact"/>
              <w:ind w:left="107"/>
              <w:rPr>
                <w:sz w:val="28"/>
              </w:rPr>
            </w:pPr>
            <w:r>
              <w:rPr>
                <w:spacing w:val="-2"/>
                <w:sz w:val="28"/>
              </w:rPr>
              <w:t>=“CSIP”]&gt;</w:t>
            </w:r>
          </w:p>
        </w:tc>
        <w:tc>
          <w:tcPr>
            <w:tcW w:w="1418" w:type="dxa"/>
          </w:tcPr>
          <w:p>
            <w:pPr>
              <w:pStyle w:val="TableParagraph"/>
              <w:rPr>
                <w:sz w:val="28"/>
              </w:rPr>
            </w:pPr>
          </w:p>
        </w:tc>
        <w:tc>
          <w:tcPr>
            <w:tcW w:w="1133" w:type="dxa"/>
          </w:tcPr>
          <w:p>
            <w:pPr>
              <w:pStyle w:val="TableParagraph"/>
              <w:spacing w:line="237" w:lineRule="auto" w:before="36"/>
              <w:ind w:left="108" w:right="308"/>
              <w:rPr>
                <w:sz w:val="28"/>
              </w:rPr>
            </w:pPr>
            <w:r>
              <w:rPr>
                <w:spacing w:val="-4"/>
                <w:sz w:val="28"/>
              </w:rPr>
              <w:t>Bắt buộc</w:t>
            </w:r>
          </w:p>
        </w:tc>
        <w:tc>
          <w:tcPr>
            <w:tcW w:w="4248" w:type="dxa"/>
          </w:tcPr>
          <w:p>
            <w:pPr>
              <w:pStyle w:val="TableParagraph"/>
              <w:spacing w:before="33"/>
              <w:ind w:left="109" w:right="95"/>
              <w:jc w:val="both"/>
              <w:rPr>
                <w:sz w:val="28"/>
              </w:rPr>
            </w:pPr>
            <w:r>
              <w:rPr>
                <w:sz w:val="28"/>
              </w:rPr>
              <w:t>LABEL = “CSIP”: Thể hiện cấu trúc của</w:t>
            </w:r>
            <w:r>
              <w:rPr>
                <w:spacing w:val="-3"/>
                <w:sz w:val="28"/>
              </w:rPr>
              <w:t> </w:t>
            </w:r>
            <w:r>
              <w:rPr>
                <w:sz w:val="28"/>
              </w:rPr>
              <w:t>gói</w:t>
            </w:r>
            <w:r>
              <w:rPr>
                <w:spacing w:val="-2"/>
                <w:sz w:val="28"/>
              </w:rPr>
              <w:t> </w:t>
            </w:r>
            <w:r>
              <w:rPr>
                <w:sz w:val="28"/>
              </w:rPr>
              <w:t>tin</w:t>
            </w:r>
            <w:r>
              <w:rPr>
                <w:spacing w:val="-1"/>
                <w:sz w:val="28"/>
              </w:rPr>
              <w:t> </w:t>
            </w:r>
            <w:r>
              <w:rPr>
                <w:sz w:val="28"/>
              </w:rPr>
              <w:t>và</w:t>
            </w:r>
            <w:r>
              <w:rPr>
                <w:spacing w:val="-3"/>
                <w:sz w:val="28"/>
              </w:rPr>
              <w:t> </w:t>
            </w:r>
            <w:r>
              <w:rPr>
                <w:sz w:val="28"/>
              </w:rPr>
              <w:t>liên</w:t>
            </w:r>
            <w:r>
              <w:rPr>
                <w:spacing w:val="-2"/>
                <w:sz w:val="28"/>
              </w:rPr>
              <w:t> </w:t>
            </w:r>
            <w:r>
              <w:rPr>
                <w:sz w:val="28"/>
              </w:rPr>
              <w:t>kết</w:t>
            </w:r>
            <w:r>
              <w:rPr>
                <w:spacing w:val="-1"/>
                <w:sz w:val="28"/>
              </w:rPr>
              <w:t> </w:t>
            </w:r>
            <w:r>
              <w:rPr>
                <w:sz w:val="28"/>
              </w:rPr>
              <w:t>metadata và file trong thư mục data</w:t>
            </w:r>
          </w:p>
        </w:tc>
      </w:tr>
      <w:tr>
        <w:trPr>
          <w:trHeight w:val="1370" w:hRule="atLeast"/>
        </w:trPr>
        <w:tc>
          <w:tcPr>
            <w:tcW w:w="703" w:type="dxa"/>
          </w:tcPr>
          <w:p>
            <w:pPr>
              <w:pStyle w:val="TableParagraph"/>
              <w:spacing w:before="71"/>
              <w:ind w:left="230"/>
              <w:rPr>
                <w:sz w:val="24"/>
              </w:rPr>
            </w:pPr>
            <w:r>
              <w:rPr>
                <w:spacing w:val="-10"/>
                <w:sz w:val="24"/>
              </w:rPr>
              <w:t>4</w:t>
            </w:r>
          </w:p>
        </w:tc>
        <w:tc>
          <w:tcPr>
            <w:tcW w:w="1560" w:type="dxa"/>
          </w:tcPr>
          <w:p>
            <w:pPr>
              <w:pStyle w:val="TableParagraph"/>
              <w:spacing w:before="34"/>
              <w:ind w:left="107"/>
              <w:rPr>
                <w:sz w:val="28"/>
              </w:rPr>
            </w:pPr>
            <w:r>
              <w:rPr>
                <w:spacing w:val="-2"/>
                <w:sz w:val="28"/>
              </w:rPr>
              <w:t>&lt;structMap [@LABEL</w:t>
            </w:r>
          </w:p>
          <w:p>
            <w:pPr>
              <w:pStyle w:val="TableParagraph"/>
              <w:spacing w:line="321" w:lineRule="exact" w:before="1"/>
              <w:ind w:left="107"/>
              <w:rPr>
                <w:sz w:val="28"/>
              </w:rPr>
            </w:pPr>
            <w:r>
              <w:rPr>
                <w:spacing w:val="-2"/>
                <w:sz w:val="28"/>
              </w:rPr>
              <w:t>=“CSIP”]&gt;/</w:t>
            </w:r>
          </w:p>
          <w:p>
            <w:pPr>
              <w:pStyle w:val="TableParagraph"/>
              <w:spacing w:line="321" w:lineRule="exact"/>
              <w:ind w:left="107"/>
              <w:rPr>
                <w:sz w:val="28"/>
              </w:rPr>
            </w:pPr>
            <w:r>
              <w:rPr>
                <w:spacing w:val="-2"/>
                <w:sz w:val="28"/>
              </w:rPr>
              <w:t>&lt;div&gt;</w:t>
            </w:r>
          </w:p>
        </w:tc>
        <w:tc>
          <w:tcPr>
            <w:tcW w:w="1418" w:type="dxa"/>
          </w:tcPr>
          <w:p>
            <w:pPr>
              <w:pStyle w:val="TableParagraph"/>
              <w:spacing w:before="34"/>
              <w:ind w:left="108"/>
              <w:rPr>
                <w:sz w:val="28"/>
              </w:rPr>
            </w:pPr>
            <w:r>
              <w:rPr>
                <w:spacing w:val="-5"/>
                <w:sz w:val="28"/>
              </w:rPr>
              <w:t>ID</w:t>
            </w:r>
          </w:p>
        </w:tc>
        <w:tc>
          <w:tcPr>
            <w:tcW w:w="1133" w:type="dxa"/>
          </w:tcPr>
          <w:p>
            <w:pPr>
              <w:pStyle w:val="TableParagraph"/>
              <w:spacing w:line="237" w:lineRule="auto" w:before="36"/>
              <w:ind w:left="108" w:right="308"/>
              <w:rPr>
                <w:sz w:val="28"/>
              </w:rPr>
            </w:pPr>
            <w:r>
              <w:rPr>
                <w:spacing w:val="-4"/>
                <w:sz w:val="28"/>
              </w:rPr>
              <w:t>Bắt buộc</w:t>
            </w:r>
          </w:p>
        </w:tc>
        <w:tc>
          <w:tcPr>
            <w:tcW w:w="4248" w:type="dxa"/>
          </w:tcPr>
          <w:p>
            <w:pPr>
              <w:pStyle w:val="TableParagraph"/>
              <w:spacing w:line="271" w:lineRule="auto" w:before="34"/>
              <w:ind w:left="109" w:right="94"/>
              <w:rPr>
                <w:sz w:val="28"/>
              </w:rPr>
            </w:pPr>
            <w:r>
              <w:rPr>
                <w:sz w:val="28"/>
              </w:rPr>
              <w:t>Thông</w:t>
            </w:r>
            <w:r>
              <w:rPr>
                <w:spacing w:val="-7"/>
                <w:sz w:val="28"/>
              </w:rPr>
              <w:t> </w:t>
            </w:r>
            <w:r>
              <w:rPr>
                <w:sz w:val="28"/>
              </w:rPr>
              <w:t>tin</w:t>
            </w:r>
            <w:r>
              <w:rPr>
                <w:spacing w:val="-4"/>
                <w:sz w:val="28"/>
              </w:rPr>
              <w:t> </w:t>
            </w:r>
            <w:r>
              <w:rPr>
                <w:sz w:val="28"/>
              </w:rPr>
              <w:t>ID</w:t>
            </w:r>
            <w:r>
              <w:rPr>
                <w:spacing w:val="-7"/>
                <w:sz w:val="28"/>
              </w:rPr>
              <w:t> </w:t>
            </w:r>
            <w:r>
              <w:rPr>
                <w:sz w:val="28"/>
              </w:rPr>
              <w:t>để</w:t>
            </w:r>
            <w:r>
              <w:rPr>
                <w:spacing w:val="-7"/>
                <w:sz w:val="28"/>
              </w:rPr>
              <w:t> </w:t>
            </w:r>
            <w:r>
              <w:rPr>
                <w:sz w:val="28"/>
              </w:rPr>
              <w:t>định</w:t>
            </w:r>
            <w:r>
              <w:rPr>
                <w:spacing w:val="-7"/>
                <w:sz w:val="28"/>
              </w:rPr>
              <w:t> </w:t>
            </w:r>
            <w:r>
              <w:rPr>
                <w:sz w:val="28"/>
              </w:rPr>
              <w:t>danh</w:t>
            </w:r>
            <w:r>
              <w:rPr>
                <w:spacing w:val="-4"/>
                <w:sz w:val="28"/>
              </w:rPr>
              <w:t> </w:t>
            </w:r>
            <w:r>
              <w:rPr>
                <w:sz w:val="28"/>
              </w:rPr>
              <w:t>cho</w:t>
            </w:r>
            <w:r>
              <w:rPr>
                <w:spacing w:val="-4"/>
                <w:sz w:val="28"/>
              </w:rPr>
              <w:t> </w:t>
            </w:r>
            <w:r>
              <w:rPr>
                <w:sz w:val="28"/>
              </w:rPr>
              <w:t>div. Quy tắc: uuid-{UUIDs}</w:t>
            </w:r>
          </w:p>
          <w:p>
            <w:pPr>
              <w:pStyle w:val="TableParagraph"/>
              <w:spacing w:line="278" w:lineRule="exact"/>
              <w:ind w:left="109"/>
              <w:rPr>
                <w:sz w:val="28"/>
              </w:rPr>
            </w:pPr>
            <w:r>
              <w:rPr>
                <w:sz w:val="28"/>
              </w:rPr>
              <w:t>Trong</w:t>
            </w:r>
            <w:r>
              <w:rPr>
                <w:spacing w:val="-2"/>
                <w:sz w:val="28"/>
              </w:rPr>
              <w:t> </w:t>
            </w:r>
            <w:r>
              <w:rPr>
                <w:spacing w:val="-5"/>
                <w:sz w:val="28"/>
              </w:rPr>
              <w:t>đó:</w:t>
            </w:r>
          </w:p>
        </w:tc>
      </w:tr>
    </w:tbl>
    <w:p>
      <w:pPr>
        <w:pStyle w:val="TableParagraph"/>
        <w:spacing w:after="0" w:line="278" w:lineRule="exact"/>
        <w:rPr>
          <w:sz w:val="28"/>
        </w:rPr>
        <w:sectPr>
          <w:pgSz w:w="11910" w:h="16850"/>
          <w:pgMar w:header="514" w:footer="0" w:top="740" w:bottom="280" w:left="1559" w:right="0"/>
        </w:sectPr>
      </w:pPr>
    </w:p>
    <w:p>
      <w:pPr>
        <w:pStyle w:val="BodyText"/>
        <w:rPr>
          <w:i/>
          <w:sz w:val="20"/>
        </w:rPr>
      </w:pPr>
    </w:p>
    <w:p>
      <w:pPr>
        <w:pStyle w:val="BodyText"/>
        <w:spacing w:before="200"/>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418"/>
        <w:gridCol w:w="1133"/>
        <w:gridCol w:w="4248"/>
      </w:tblGrid>
      <w:tr>
        <w:trPr>
          <w:trHeight w:val="724" w:hRule="atLeast"/>
        </w:trPr>
        <w:tc>
          <w:tcPr>
            <w:tcW w:w="703" w:type="dxa"/>
            <w:shd w:val="clear" w:color="auto" w:fill="EDEBE0"/>
          </w:tcPr>
          <w:p>
            <w:pPr>
              <w:pStyle w:val="TableParagraph"/>
              <w:spacing w:before="36"/>
              <w:ind w:left="163"/>
              <w:rPr>
                <w:b/>
                <w:sz w:val="28"/>
              </w:rPr>
            </w:pPr>
            <w:r>
              <w:rPr>
                <w:b/>
                <w:spacing w:val="-5"/>
                <w:sz w:val="28"/>
              </w:rPr>
              <w:t>TT</w:t>
            </w:r>
          </w:p>
        </w:tc>
        <w:tc>
          <w:tcPr>
            <w:tcW w:w="1560" w:type="dxa"/>
            <w:shd w:val="clear" w:color="auto" w:fill="EDEBE0"/>
          </w:tcPr>
          <w:p>
            <w:pPr>
              <w:pStyle w:val="TableParagraph"/>
              <w:spacing w:before="36"/>
              <w:ind w:left="323"/>
              <w:rPr>
                <w:b/>
                <w:sz w:val="28"/>
              </w:rPr>
            </w:pPr>
            <w:r>
              <w:rPr>
                <w:b/>
                <w:sz w:val="28"/>
              </w:rPr>
              <w:t>Tên</w:t>
            </w:r>
            <w:r>
              <w:rPr>
                <w:b/>
                <w:spacing w:val="-2"/>
                <w:sz w:val="28"/>
              </w:rPr>
              <w:t> </w:t>
            </w:r>
            <w:r>
              <w:rPr>
                <w:b/>
                <w:spacing w:val="-5"/>
                <w:sz w:val="28"/>
              </w:rPr>
              <w:t>thẻ</w:t>
            </w:r>
          </w:p>
        </w:tc>
        <w:tc>
          <w:tcPr>
            <w:tcW w:w="1418" w:type="dxa"/>
            <w:shd w:val="clear" w:color="auto" w:fill="EDEBE0"/>
          </w:tcPr>
          <w:p>
            <w:pPr>
              <w:pStyle w:val="TableParagraph"/>
              <w:spacing w:before="36"/>
              <w:ind w:left="468" w:right="309" w:hanging="142"/>
              <w:rPr>
                <w:b/>
                <w:sz w:val="28"/>
              </w:rPr>
            </w:pPr>
            <w:r>
              <w:rPr>
                <w:b/>
                <w:spacing w:val="-2"/>
                <w:sz w:val="28"/>
              </w:rPr>
              <w:t>Thuộc </w:t>
            </w:r>
            <w:r>
              <w:rPr>
                <w:b/>
                <w:spacing w:val="-4"/>
                <w:sz w:val="28"/>
              </w:rPr>
              <w:t>tính</w:t>
            </w:r>
          </w:p>
        </w:tc>
        <w:tc>
          <w:tcPr>
            <w:tcW w:w="1133" w:type="dxa"/>
            <w:shd w:val="clear" w:color="auto" w:fill="EDEBE0"/>
          </w:tcPr>
          <w:p>
            <w:pPr>
              <w:pStyle w:val="TableParagraph"/>
              <w:spacing w:before="36"/>
              <w:ind w:left="356" w:right="308" w:hanging="32"/>
              <w:rPr>
                <w:b/>
                <w:sz w:val="28"/>
              </w:rPr>
            </w:pPr>
            <w:r>
              <w:rPr>
                <w:b/>
                <w:spacing w:val="-4"/>
                <w:sz w:val="28"/>
              </w:rPr>
              <w:t>Yêu </w:t>
            </w:r>
            <w:r>
              <w:rPr>
                <w:b/>
                <w:spacing w:val="-5"/>
                <w:sz w:val="28"/>
              </w:rPr>
              <w:t>cầu</w:t>
            </w:r>
          </w:p>
        </w:tc>
        <w:tc>
          <w:tcPr>
            <w:tcW w:w="4248" w:type="dxa"/>
            <w:shd w:val="clear" w:color="auto" w:fill="EDEBE0"/>
          </w:tcPr>
          <w:p>
            <w:pPr>
              <w:pStyle w:val="TableParagraph"/>
              <w:spacing w:before="36"/>
              <w:ind w:left="13" w:right="2"/>
              <w:jc w:val="center"/>
              <w:rPr>
                <w:b/>
                <w:sz w:val="28"/>
              </w:rPr>
            </w:pPr>
            <w:r>
              <w:rPr>
                <w:b/>
                <w:sz w:val="28"/>
              </w:rPr>
              <w:t>Mô</w:t>
            </w:r>
            <w:r>
              <w:rPr>
                <w:b/>
                <w:spacing w:val="-1"/>
                <w:sz w:val="28"/>
              </w:rPr>
              <w:t> </w:t>
            </w:r>
            <w:r>
              <w:rPr>
                <w:b/>
                <w:spacing w:val="-5"/>
                <w:sz w:val="28"/>
              </w:rPr>
              <w:t>tả</w:t>
            </w:r>
          </w:p>
        </w:tc>
      </w:tr>
      <w:tr>
        <w:trPr>
          <w:trHeight w:val="1566" w:hRule="atLeast"/>
        </w:trPr>
        <w:tc>
          <w:tcPr>
            <w:tcW w:w="703" w:type="dxa"/>
          </w:tcPr>
          <w:p>
            <w:pPr>
              <w:pStyle w:val="TableParagraph"/>
              <w:rPr>
                <w:sz w:val="28"/>
              </w:rPr>
            </w:pPr>
          </w:p>
        </w:tc>
        <w:tc>
          <w:tcPr>
            <w:tcW w:w="1560" w:type="dxa"/>
          </w:tcPr>
          <w:p>
            <w:pPr>
              <w:pStyle w:val="TableParagraph"/>
              <w:rPr>
                <w:sz w:val="28"/>
              </w:rPr>
            </w:pPr>
          </w:p>
        </w:tc>
        <w:tc>
          <w:tcPr>
            <w:tcW w:w="1418" w:type="dxa"/>
          </w:tcPr>
          <w:p>
            <w:pPr>
              <w:pStyle w:val="TableParagraph"/>
              <w:rPr>
                <w:sz w:val="28"/>
              </w:rPr>
            </w:pPr>
          </w:p>
        </w:tc>
        <w:tc>
          <w:tcPr>
            <w:tcW w:w="1133" w:type="dxa"/>
          </w:tcPr>
          <w:p>
            <w:pPr>
              <w:pStyle w:val="TableParagraph"/>
              <w:rPr>
                <w:sz w:val="28"/>
              </w:rPr>
            </w:pPr>
          </w:p>
        </w:tc>
        <w:tc>
          <w:tcPr>
            <w:tcW w:w="4248" w:type="dxa"/>
          </w:tcPr>
          <w:p>
            <w:pPr>
              <w:pStyle w:val="TableParagraph"/>
              <w:spacing w:before="112"/>
              <w:ind w:left="109" w:right="94"/>
              <w:rPr>
                <w:sz w:val="28"/>
              </w:rPr>
            </w:pPr>
            <w:r>
              <w:rPr>
                <w:sz w:val="28"/>
              </w:rPr>
              <w:t>-</w:t>
            </w:r>
            <w:r>
              <w:rPr>
                <w:spacing w:val="-18"/>
                <w:sz w:val="28"/>
              </w:rPr>
              <w:t> </w:t>
            </w:r>
            <w:r>
              <w:rPr>
                <w:sz w:val="28"/>
              </w:rPr>
              <w:t>{UUIDs}</w:t>
            </w:r>
            <w:r>
              <w:rPr>
                <w:spacing w:val="-17"/>
                <w:sz w:val="28"/>
              </w:rPr>
              <w:t> </w:t>
            </w:r>
            <w:r>
              <w:rPr>
                <w:sz w:val="28"/>
              </w:rPr>
              <w:t>tự</w:t>
            </w:r>
            <w:r>
              <w:rPr>
                <w:spacing w:val="-18"/>
                <w:sz w:val="28"/>
              </w:rPr>
              <w:t> </w:t>
            </w:r>
            <w:r>
              <w:rPr>
                <w:sz w:val="28"/>
              </w:rPr>
              <w:t>sinh</w:t>
            </w:r>
            <w:r>
              <w:rPr>
                <w:spacing w:val="-17"/>
                <w:sz w:val="28"/>
              </w:rPr>
              <w:t> </w:t>
            </w:r>
            <w:r>
              <w:rPr>
                <w:sz w:val="28"/>
              </w:rPr>
              <w:t>và</w:t>
            </w:r>
            <w:r>
              <w:rPr>
                <w:spacing w:val="-18"/>
                <w:sz w:val="28"/>
              </w:rPr>
              <w:t> </w:t>
            </w:r>
            <w:r>
              <w:rPr>
                <w:sz w:val="28"/>
              </w:rPr>
              <w:t>các</w:t>
            </w:r>
            <w:r>
              <w:rPr>
                <w:spacing w:val="-17"/>
                <w:sz w:val="28"/>
              </w:rPr>
              <w:t> </w:t>
            </w:r>
            <w:r>
              <w:rPr>
                <w:sz w:val="28"/>
              </w:rPr>
              <w:t>ký</w:t>
            </w:r>
            <w:r>
              <w:rPr>
                <w:spacing w:val="-18"/>
                <w:sz w:val="28"/>
              </w:rPr>
              <w:t> </w:t>
            </w:r>
            <w:r>
              <w:rPr>
                <w:sz w:val="28"/>
              </w:rPr>
              <w:t>tự</w:t>
            </w:r>
            <w:r>
              <w:rPr>
                <w:spacing w:val="-17"/>
                <w:sz w:val="28"/>
              </w:rPr>
              <w:t> </w:t>
            </w:r>
            <w:r>
              <w:rPr>
                <w:sz w:val="28"/>
              </w:rPr>
              <w:t>được viết hoa</w:t>
            </w:r>
          </w:p>
          <w:p>
            <w:pPr>
              <w:pStyle w:val="TableParagraph"/>
              <w:spacing w:line="237" w:lineRule="auto" w:before="122"/>
              <w:ind w:left="109" w:right="94"/>
              <w:rPr>
                <w:sz w:val="28"/>
              </w:rPr>
            </w:pPr>
            <w:r>
              <w:rPr>
                <w:sz w:val="28"/>
              </w:rPr>
              <w:t>Ví</w:t>
            </w:r>
            <w:r>
              <w:rPr>
                <w:spacing w:val="-18"/>
                <w:sz w:val="28"/>
              </w:rPr>
              <w:t> </w:t>
            </w:r>
            <w:r>
              <w:rPr>
                <w:sz w:val="28"/>
              </w:rPr>
              <w:t>dụ:</w:t>
            </w:r>
            <w:r>
              <w:rPr>
                <w:spacing w:val="-17"/>
                <w:sz w:val="28"/>
              </w:rPr>
              <w:t> </w:t>
            </w:r>
            <w:r>
              <w:rPr>
                <w:sz w:val="28"/>
              </w:rPr>
              <w:t>uuid-8FBF134A-2095-41E2- </w:t>
            </w:r>
            <w:r>
              <w:rPr>
                <w:spacing w:val="-2"/>
                <w:sz w:val="28"/>
              </w:rPr>
              <w:t>888A-1A17BFE12313</w:t>
            </w:r>
          </w:p>
        </w:tc>
      </w:tr>
      <w:tr>
        <w:trPr>
          <w:trHeight w:val="1368" w:hRule="atLeast"/>
        </w:trPr>
        <w:tc>
          <w:tcPr>
            <w:tcW w:w="703" w:type="dxa"/>
          </w:tcPr>
          <w:p>
            <w:pPr>
              <w:pStyle w:val="TableParagraph"/>
              <w:spacing w:before="68"/>
              <w:ind w:left="230"/>
              <w:rPr>
                <w:sz w:val="24"/>
              </w:rPr>
            </w:pPr>
            <w:r>
              <w:rPr>
                <w:spacing w:val="-10"/>
                <w:sz w:val="24"/>
              </w:rPr>
              <w:t>5</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6" w:lineRule="exact"/>
              <w:ind w:left="107"/>
              <w:rPr>
                <w:sz w:val="28"/>
              </w:rPr>
            </w:pPr>
            <w:r>
              <w:rPr>
                <w:spacing w:val="-2"/>
                <w:sz w:val="28"/>
              </w:rPr>
              <w:t>=“CSIP”]&gt;/</w:t>
            </w:r>
          </w:p>
          <w:p>
            <w:pPr>
              <w:pStyle w:val="TableParagraph"/>
              <w:spacing w:line="321" w:lineRule="exact"/>
              <w:ind w:left="107"/>
              <w:rPr>
                <w:sz w:val="28"/>
              </w:rPr>
            </w:pPr>
            <w:r>
              <w:rPr>
                <w:spacing w:val="-2"/>
                <w:sz w:val="28"/>
              </w:rPr>
              <w:t>&lt;div&gt;</w:t>
            </w:r>
          </w:p>
        </w:tc>
        <w:tc>
          <w:tcPr>
            <w:tcW w:w="1418" w:type="dxa"/>
          </w:tcPr>
          <w:p>
            <w:pPr>
              <w:pStyle w:val="TableParagraph"/>
              <w:spacing w:before="31"/>
              <w:ind w:left="108"/>
              <w:rPr>
                <w:sz w:val="28"/>
              </w:rPr>
            </w:pPr>
            <w:r>
              <w:rPr>
                <w:spacing w:val="-2"/>
                <w:sz w:val="28"/>
              </w:rPr>
              <w:t>LABEL</w:t>
            </w:r>
          </w:p>
        </w:tc>
        <w:tc>
          <w:tcPr>
            <w:tcW w:w="1133" w:type="dxa"/>
          </w:tcPr>
          <w:p>
            <w:pPr>
              <w:pStyle w:val="TableParagraph"/>
              <w:spacing w:before="31"/>
              <w:ind w:left="108" w:right="308"/>
              <w:rPr>
                <w:sz w:val="28"/>
              </w:rPr>
            </w:pPr>
            <w:r>
              <w:rPr>
                <w:spacing w:val="-4"/>
                <w:sz w:val="28"/>
              </w:rPr>
              <w:t>Bắt buộc</w:t>
            </w:r>
          </w:p>
        </w:tc>
        <w:tc>
          <w:tcPr>
            <w:tcW w:w="4248" w:type="dxa"/>
          </w:tcPr>
          <w:p>
            <w:pPr>
              <w:pStyle w:val="TableParagraph"/>
              <w:spacing w:line="271" w:lineRule="auto" w:before="31"/>
              <w:ind w:left="109" w:right="1784"/>
              <w:rPr>
                <w:sz w:val="28"/>
              </w:rPr>
            </w:pPr>
            <w:r>
              <w:rPr>
                <w:sz w:val="28"/>
              </w:rPr>
              <w:t>Tên</w:t>
            </w:r>
            <w:r>
              <w:rPr>
                <w:spacing w:val="-1"/>
                <w:sz w:val="28"/>
              </w:rPr>
              <w:t> </w:t>
            </w:r>
            <w:r>
              <w:rPr>
                <w:sz w:val="28"/>
              </w:rPr>
              <w:t>bản</w:t>
            </w:r>
            <w:r>
              <w:rPr>
                <w:spacing w:val="-1"/>
                <w:sz w:val="28"/>
              </w:rPr>
              <w:t> </w:t>
            </w:r>
            <w:r>
              <w:rPr>
                <w:sz w:val="28"/>
              </w:rPr>
              <w:t>thể</w:t>
            </w:r>
            <w:r>
              <w:rPr>
                <w:spacing w:val="-5"/>
                <w:sz w:val="28"/>
              </w:rPr>
              <w:t> </w:t>
            </w:r>
            <w:r>
              <w:rPr>
                <w:sz w:val="28"/>
              </w:rPr>
              <w:t>hiện Mặc</w:t>
            </w:r>
            <w:r>
              <w:rPr>
                <w:spacing w:val="-4"/>
                <w:sz w:val="28"/>
              </w:rPr>
              <w:t> </w:t>
            </w:r>
            <w:r>
              <w:rPr>
                <w:sz w:val="28"/>
              </w:rPr>
              <w:t>định</w:t>
            </w:r>
            <w:r>
              <w:rPr>
                <w:spacing w:val="-1"/>
                <w:sz w:val="28"/>
              </w:rPr>
              <w:t> </w:t>
            </w:r>
            <w:r>
              <w:rPr>
                <w:sz w:val="28"/>
              </w:rPr>
              <w:t>là</w:t>
            </w:r>
            <w:r>
              <w:rPr>
                <w:spacing w:val="-2"/>
                <w:sz w:val="28"/>
              </w:rPr>
              <w:t> </w:t>
            </w:r>
            <w:r>
              <w:rPr>
                <w:spacing w:val="-4"/>
                <w:sz w:val="28"/>
              </w:rPr>
              <w:t>rep1</w:t>
            </w:r>
          </w:p>
        </w:tc>
      </w:tr>
      <w:tr>
        <w:trPr>
          <w:trHeight w:val="3259" w:hRule="atLeast"/>
        </w:trPr>
        <w:tc>
          <w:tcPr>
            <w:tcW w:w="703" w:type="dxa"/>
          </w:tcPr>
          <w:p>
            <w:pPr>
              <w:pStyle w:val="TableParagraph"/>
              <w:spacing w:before="68"/>
              <w:ind w:left="230"/>
              <w:rPr>
                <w:sz w:val="24"/>
              </w:rPr>
            </w:pPr>
            <w:r>
              <w:rPr>
                <w:spacing w:val="-10"/>
                <w:sz w:val="24"/>
              </w:rPr>
              <w:t>6</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7" w:lineRule="exact"/>
              <w:ind w:left="107"/>
              <w:rPr>
                <w:sz w:val="28"/>
              </w:rPr>
            </w:pPr>
            <w:r>
              <w:rPr>
                <w:spacing w:val="-2"/>
                <w:sz w:val="28"/>
              </w:rPr>
              <w:t>=“CSIP”]&gt;/</w:t>
            </w:r>
          </w:p>
          <w:p>
            <w:pPr>
              <w:pStyle w:val="TableParagraph"/>
              <w:spacing w:before="2"/>
              <w:ind w:left="107" w:right="119"/>
              <w:rPr>
                <w:sz w:val="28"/>
              </w:rPr>
            </w:pPr>
            <w:r>
              <w:rPr>
                <w:spacing w:val="-2"/>
                <w:sz w:val="28"/>
              </w:rPr>
              <w:t>&lt;div&gt;&lt;div[ @LABEL=</w:t>
            </w:r>
          </w:p>
          <w:p>
            <w:pPr>
              <w:pStyle w:val="TableParagraph"/>
              <w:spacing w:line="319" w:lineRule="exact"/>
              <w:ind w:left="107"/>
              <w:rPr>
                <w:sz w:val="28"/>
              </w:rPr>
            </w:pPr>
            <w:r>
              <w:rPr>
                <w:spacing w:val="-2"/>
                <w:sz w:val="28"/>
              </w:rPr>
              <w:t>“Data”]&gt;</w:t>
            </w:r>
          </w:p>
        </w:tc>
        <w:tc>
          <w:tcPr>
            <w:tcW w:w="1418" w:type="dxa"/>
          </w:tcPr>
          <w:p>
            <w:pPr>
              <w:pStyle w:val="TableParagraph"/>
              <w:spacing w:before="31"/>
              <w:ind w:left="108"/>
              <w:rPr>
                <w:sz w:val="28"/>
              </w:rPr>
            </w:pPr>
            <w:r>
              <w:rPr>
                <w:spacing w:val="-5"/>
                <w:sz w:val="28"/>
              </w:rPr>
              <w:t>ID</w:t>
            </w:r>
          </w:p>
        </w:tc>
        <w:tc>
          <w:tcPr>
            <w:tcW w:w="1133" w:type="dxa"/>
          </w:tcPr>
          <w:p>
            <w:pPr>
              <w:pStyle w:val="TableParagraph"/>
              <w:spacing w:before="31"/>
              <w:ind w:left="108" w:right="308"/>
              <w:rPr>
                <w:sz w:val="28"/>
              </w:rPr>
            </w:pPr>
            <w:r>
              <w:rPr>
                <w:spacing w:val="-4"/>
                <w:sz w:val="28"/>
              </w:rPr>
              <w:t>Bắt buộc</w:t>
            </w:r>
          </w:p>
        </w:tc>
        <w:tc>
          <w:tcPr>
            <w:tcW w:w="4248" w:type="dxa"/>
          </w:tcPr>
          <w:p>
            <w:pPr>
              <w:pStyle w:val="TableParagraph"/>
              <w:spacing w:before="31"/>
              <w:ind w:left="109" w:right="94"/>
              <w:jc w:val="both"/>
              <w:rPr>
                <w:sz w:val="28"/>
              </w:rPr>
            </w:pPr>
            <w:r>
              <w:rPr>
                <w:sz w:val="28"/>
              </w:rPr>
              <w:t>Thông tin ID để định danh cho thẻ div với @LABEL</w:t>
            </w:r>
            <w:r>
              <w:rPr>
                <w:spacing w:val="40"/>
                <w:sz w:val="28"/>
              </w:rPr>
              <w:t> </w:t>
            </w:r>
            <w:r>
              <w:rPr>
                <w:sz w:val="28"/>
              </w:rPr>
              <w:t>=</w:t>
            </w:r>
            <w:r>
              <w:rPr>
                <w:spacing w:val="40"/>
                <w:sz w:val="28"/>
              </w:rPr>
              <w:t> </w:t>
            </w:r>
            <w:r>
              <w:rPr>
                <w:sz w:val="28"/>
              </w:rPr>
              <w:t>"Data" do hệ thống tự sinh.</w:t>
            </w:r>
          </w:p>
          <w:p>
            <w:pPr>
              <w:pStyle w:val="TableParagraph"/>
              <w:spacing w:before="42"/>
              <w:ind w:left="109" w:right="804"/>
              <w:rPr>
                <w:sz w:val="28"/>
              </w:rPr>
            </w:pPr>
            <w:r>
              <w:rPr>
                <w:sz w:val="28"/>
              </w:rPr>
              <w:t>Quy</w:t>
            </w:r>
            <w:r>
              <w:rPr>
                <w:spacing w:val="-18"/>
                <w:sz w:val="28"/>
              </w:rPr>
              <w:t> </w:t>
            </w:r>
            <w:r>
              <w:rPr>
                <w:sz w:val="28"/>
              </w:rPr>
              <w:t>tắc:</w:t>
            </w:r>
            <w:r>
              <w:rPr>
                <w:spacing w:val="-17"/>
                <w:sz w:val="28"/>
              </w:rPr>
              <w:t> </w:t>
            </w:r>
            <w:r>
              <w:rPr>
                <w:sz w:val="28"/>
              </w:rPr>
              <w:t>uuid-{UUIDs} Trong đó:</w:t>
            </w:r>
          </w:p>
          <w:p>
            <w:pPr>
              <w:pStyle w:val="TableParagraph"/>
              <w:spacing w:line="242" w:lineRule="auto" w:before="119"/>
              <w:ind w:left="109" w:right="94"/>
              <w:rPr>
                <w:sz w:val="28"/>
              </w:rPr>
            </w:pPr>
            <w:r>
              <w:rPr>
                <w:sz w:val="28"/>
              </w:rPr>
              <w:t>-</w:t>
            </w:r>
            <w:r>
              <w:rPr>
                <w:spacing w:val="-18"/>
                <w:sz w:val="28"/>
              </w:rPr>
              <w:t> </w:t>
            </w:r>
            <w:r>
              <w:rPr>
                <w:sz w:val="28"/>
              </w:rPr>
              <w:t>{UUIDs}</w:t>
            </w:r>
            <w:r>
              <w:rPr>
                <w:spacing w:val="-17"/>
                <w:sz w:val="28"/>
              </w:rPr>
              <w:t> </w:t>
            </w:r>
            <w:r>
              <w:rPr>
                <w:sz w:val="28"/>
              </w:rPr>
              <w:t>tự</w:t>
            </w:r>
            <w:r>
              <w:rPr>
                <w:spacing w:val="-18"/>
                <w:sz w:val="28"/>
              </w:rPr>
              <w:t> </w:t>
            </w:r>
            <w:r>
              <w:rPr>
                <w:sz w:val="28"/>
              </w:rPr>
              <w:t>sinh</w:t>
            </w:r>
            <w:r>
              <w:rPr>
                <w:spacing w:val="-17"/>
                <w:sz w:val="28"/>
              </w:rPr>
              <w:t> </w:t>
            </w:r>
            <w:r>
              <w:rPr>
                <w:sz w:val="28"/>
              </w:rPr>
              <w:t>và</w:t>
            </w:r>
            <w:r>
              <w:rPr>
                <w:spacing w:val="-18"/>
                <w:sz w:val="28"/>
              </w:rPr>
              <w:t> </w:t>
            </w:r>
            <w:r>
              <w:rPr>
                <w:sz w:val="28"/>
              </w:rPr>
              <w:t>các</w:t>
            </w:r>
            <w:r>
              <w:rPr>
                <w:spacing w:val="-17"/>
                <w:sz w:val="28"/>
              </w:rPr>
              <w:t> </w:t>
            </w:r>
            <w:r>
              <w:rPr>
                <w:sz w:val="28"/>
              </w:rPr>
              <w:t>ký</w:t>
            </w:r>
            <w:r>
              <w:rPr>
                <w:spacing w:val="-18"/>
                <w:sz w:val="28"/>
              </w:rPr>
              <w:t> </w:t>
            </w:r>
            <w:r>
              <w:rPr>
                <w:sz w:val="28"/>
              </w:rPr>
              <w:t>tự</w:t>
            </w:r>
            <w:r>
              <w:rPr>
                <w:spacing w:val="-17"/>
                <w:sz w:val="28"/>
              </w:rPr>
              <w:t> </w:t>
            </w:r>
            <w:r>
              <w:rPr>
                <w:sz w:val="28"/>
              </w:rPr>
              <w:t>được viết hoa</w:t>
            </w:r>
          </w:p>
          <w:p>
            <w:pPr>
              <w:pStyle w:val="TableParagraph"/>
              <w:tabs>
                <w:tab w:pos="770" w:val="left" w:leader="none"/>
                <w:tab w:pos="1510" w:val="left" w:leader="none"/>
              </w:tabs>
              <w:spacing w:line="237" w:lineRule="auto" w:before="118"/>
              <w:ind w:left="109" w:right="91"/>
              <w:rPr>
                <w:sz w:val="28"/>
              </w:rPr>
            </w:pPr>
            <w:r>
              <w:rPr>
                <w:spacing w:val="-6"/>
                <w:sz w:val="28"/>
              </w:rPr>
              <w:t>Ví</w:t>
            </w:r>
            <w:r>
              <w:rPr>
                <w:sz w:val="28"/>
              </w:rPr>
              <w:tab/>
            </w:r>
            <w:r>
              <w:rPr>
                <w:spacing w:val="-4"/>
                <w:sz w:val="28"/>
              </w:rPr>
              <w:t>dụ:</w:t>
            </w:r>
            <w:r>
              <w:rPr>
                <w:sz w:val="28"/>
              </w:rPr>
              <w:tab/>
            </w:r>
            <w:r>
              <w:rPr>
                <w:spacing w:val="-2"/>
                <w:sz w:val="28"/>
              </w:rPr>
              <w:t>uuid-DD10C992-0748- 49EC-A3DD-4A8B9D11D63D</w:t>
            </w:r>
          </w:p>
        </w:tc>
      </w:tr>
      <w:tr>
        <w:trPr>
          <w:trHeight w:val="2332" w:hRule="atLeast"/>
        </w:trPr>
        <w:tc>
          <w:tcPr>
            <w:tcW w:w="703" w:type="dxa"/>
          </w:tcPr>
          <w:p>
            <w:pPr>
              <w:pStyle w:val="TableParagraph"/>
              <w:spacing w:before="68"/>
              <w:ind w:left="230"/>
              <w:rPr>
                <w:sz w:val="24"/>
              </w:rPr>
            </w:pPr>
            <w:r>
              <w:rPr>
                <w:spacing w:val="-10"/>
                <w:sz w:val="24"/>
              </w:rPr>
              <w:t>7</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7" w:lineRule="exact"/>
              <w:ind w:left="107"/>
              <w:rPr>
                <w:sz w:val="28"/>
              </w:rPr>
            </w:pPr>
            <w:r>
              <w:rPr>
                <w:spacing w:val="-2"/>
                <w:sz w:val="28"/>
              </w:rPr>
              <w:t>=“CSIP”]&gt;/</w:t>
            </w:r>
          </w:p>
          <w:p>
            <w:pPr>
              <w:pStyle w:val="TableParagraph"/>
              <w:ind w:left="107" w:right="119"/>
              <w:rPr>
                <w:sz w:val="28"/>
              </w:rPr>
            </w:pPr>
            <w:r>
              <w:rPr>
                <w:spacing w:val="-2"/>
                <w:sz w:val="28"/>
              </w:rPr>
              <w:t>&lt;div&gt;&lt;div[ @LABEL=</w:t>
            </w:r>
          </w:p>
          <w:p>
            <w:pPr>
              <w:pStyle w:val="TableParagraph"/>
              <w:ind w:left="107"/>
              <w:rPr>
                <w:sz w:val="28"/>
              </w:rPr>
            </w:pPr>
            <w:r>
              <w:rPr>
                <w:spacing w:val="-2"/>
                <w:sz w:val="28"/>
              </w:rPr>
              <w:t>“Data”]&gt;/&lt; fptr&gt;</w:t>
            </w:r>
          </w:p>
        </w:tc>
        <w:tc>
          <w:tcPr>
            <w:tcW w:w="1418" w:type="dxa"/>
          </w:tcPr>
          <w:p>
            <w:pPr>
              <w:pStyle w:val="TableParagraph"/>
              <w:spacing w:before="31"/>
              <w:ind w:left="108"/>
              <w:rPr>
                <w:sz w:val="28"/>
              </w:rPr>
            </w:pPr>
            <w:r>
              <w:rPr>
                <w:spacing w:val="-2"/>
                <w:sz w:val="28"/>
              </w:rPr>
              <w:t>FILEID</w:t>
            </w:r>
          </w:p>
        </w:tc>
        <w:tc>
          <w:tcPr>
            <w:tcW w:w="1133" w:type="dxa"/>
          </w:tcPr>
          <w:p>
            <w:pPr>
              <w:pStyle w:val="TableParagraph"/>
              <w:spacing w:before="31"/>
              <w:ind w:left="108" w:right="308"/>
              <w:rPr>
                <w:sz w:val="28"/>
              </w:rPr>
            </w:pPr>
            <w:r>
              <w:rPr>
                <w:spacing w:val="-4"/>
                <w:sz w:val="28"/>
              </w:rPr>
              <w:t>Bắt buộc</w:t>
            </w:r>
          </w:p>
        </w:tc>
        <w:tc>
          <w:tcPr>
            <w:tcW w:w="4248" w:type="dxa"/>
          </w:tcPr>
          <w:p>
            <w:pPr>
              <w:pStyle w:val="TableParagraph"/>
              <w:spacing w:before="31"/>
              <w:ind w:left="109" w:right="94"/>
              <w:rPr>
                <w:sz w:val="28"/>
              </w:rPr>
            </w:pPr>
            <w:r>
              <w:rPr>
                <w:sz w:val="28"/>
              </w:rPr>
              <w:t>Là ID của thẻ &lt;fileSec&gt;/&lt;fileGrp&gt; trỏ đến group file với USE="Data"</w:t>
            </w:r>
          </w:p>
        </w:tc>
      </w:tr>
      <w:tr>
        <w:trPr>
          <w:trHeight w:val="3259" w:hRule="atLeast"/>
        </w:trPr>
        <w:tc>
          <w:tcPr>
            <w:tcW w:w="703" w:type="dxa"/>
          </w:tcPr>
          <w:p>
            <w:pPr>
              <w:pStyle w:val="TableParagraph"/>
              <w:spacing w:before="71"/>
              <w:ind w:left="230"/>
              <w:rPr>
                <w:sz w:val="24"/>
              </w:rPr>
            </w:pPr>
            <w:r>
              <w:rPr>
                <w:spacing w:val="-10"/>
                <w:sz w:val="24"/>
              </w:rPr>
              <w:t>8</w:t>
            </w:r>
          </w:p>
        </w:tc>
        <w:tc>
          <w:tcPr>
            <w:tcW w:w="1560" w:type="dxa"/>
          </w:tcPr>
          <w:p>
            <w:pPr>
              <w:pStyle w:val="TableParagraph"/>
              <w:spacing w:before="34"/>
              <w:ind w:left="107"/>
              <w:rPr>
                <w:sz w:val="28"/>
              </w:rPr>
            </w:pPr>
            <w:r>
              <w:rPr>
                <w:spacing w:val="-2"/>
                <w:sz w:val="28"/>
              </w:rPr>
              <w:t>&lt;structMap [@LABEL</w:t>
            </w:r>
          </w:p>
          <w:p>
            <w:pPr>
              <w:pStyle w:val="TableParagraph"/>
              <w:spacing w:line="322" w:lineRule="exact" w:before="2"/>
              <w:ind w:left="107"/>
              <w:rPr>
                <w:sz w:val="28"/>
              </w:rPr>
            </w:pPr>
            <w:r>
              <w:rPr>
                <w:spacing w:val="-2"/>
                <w:sz w:val="28"/>
              </w:rPr>
              <w:t>=“CSIP”]&gt;/</w:t>
            </w:r>
          </w:p>
          <w:p>
            <w:pPr>
              <w:pStyle w:val="TableParagraph"/>
              <w:ind w:left="107" w:right="119"/>
              <w:rPr>
                <w:sz w:val="28"/>
              </w:rPr>
            </w:pPr>
            <w:r>
              <w:rPr>
                <w:spacing w:val="-2"/>
                <w:sz w:val="28"/>
              </w:rPr>
              <w:t>&lt;div&gt;&lt;div[ @LABEL=</w:t>
            </w:r>
          </w:p>
          <w:p>
            <w:pPr>
              <w:pStyle w:val="TableParagraph"/>
              <w:spacing w:line="237" w:lineRule="auto" w:before="1"/>
              <w:ind w:left="107"/>
              <w:rPr>
                <w:sz w:val="28"/>
              </w:rPr>
            </w:pPr>
            <w:r>
              <w:rPr>
                <w:spacing w:val="-2"/>
                <w:sz w:val="28"/>
              </w:rPr>
              <w:t>“MetadataL ink”]&gt;</w:t>
            </w:r>
          </w:p>
        </w:tc>
        <w:tc>
          <w:tcPr>
            <w:tcW w:w="1418" w:type="dxa"/>
          </w:tcPr>
          <w:p>
            <w:pPr>
              <w:pStyle w:val="TableParagraph"/>
              <w:spacing w:before="34"/>
              <w:ind w:left="108"/>
              <w:rPr>
                <w:sz w:val="28"/>
              </w:rPr>
            </w:pPr>
            <w:r>
              <w:rPr>
                <w:spacing w:val="-5"/>
                <w:sz w:val="28"/>
              </w:rPr>
              <w:t>ID</w:t>
            </w:r>
          </w:p>
        </w:tc>
        <w:tc>
          <w:tcPr>
            <w:tcW w:w="1133" w:type="dxa"/>
          </w:tcPr>
          <w:p>
            <w:pPr>
              <w:pStyle w:val="TableParagraph"/>
              <w:spacing w:line="237" w:lineRule="auto" w:before="37"/>
              <w:ind w:left="108" w:right="308"/>
              <w:rPr>
                <w:sz w:val="28"/>
              </w:rPr>
            </w:pPr>
            <w:r>
              <w:rPr>
                <w:spacing w:val="-4"/>
                <w:sz w:val="28"/>
              </w:rPr>
              <w:t>Bắt buộc</w:t>
            </w:r>
          </w:p>
        </w:tc>
        <w:tc>
          <w:tcPr>
            <w:tcW w:w="4248" w:type="dxa"/>
          </w:tcPr>
          <w:p>
            <w:pPr>
              <w:pStyle w:val="TableParagraph"/>
              <w:tabs>
                <w:tab w:pos="3979" w:val="left" w:leader="none"/>
              </w:tabs>
              <w:spacing w:line="249" w:lineRule="auto" w:before="34"/>
              <w:ind w:left="109" w:right="94"/>
              <w:jc w:val="both"/>
              <w:rPr>
                <w:sz w:val="28"/>
              </w:rPr>
            </w:pPr>
            <w:r>
              <w:rPr>
                <w:sz w:val="28"/>
              </w:rPr>
              <w:t>Thông tin ID để định danh cho thẻ div</w:t>
            </w:r>
            <w:r>
              <w:rPr>
                <w:spacing w:val="80"/>
                <w:w w:val="150"/>
                <w:sz w:val="28"/>
              </w:rPr>
              <w:t>  </w:t>
            </w:r>
            <w:r>
              <w:rPr>
                <w:sz w:val="28"/>
              </w:rPr>
              <w:t>với</w:t>
            </w:r>
            <w:r>
              <w:rPr>
                <w:spacing w:val="80"/>
                <w:w w:val="150"/>
                <w:sz w:val="28"/>
              </w:rPr>
              <w:t>  </w:t>
            </w:r>
            <w:r>
              <w:rPr>
                <w:sz w:val="28"/>
              </w:rPr>
              <w:t>@LABEL</w:t>
              <w:tab/>
            </w:r>
            <w:r>
              <w:rPr>
                <w:spacing w:val="-10"/>
                <w:sz w:val="28"/>
              </w:rPr>
              <w:t>= </w:t>
            </w:r>
            <w:r>
              <w:rPr>
                <w:sz w:val="28"/>
              </w:rPr>
              <w:t>"MetadataLink"</w:t>
            </w:r>
            <w:r>
              <w:rPr>
                <w:spacing w:val="-18"/>
                <w:sz w:val="28"/>
              </w:rPr>
              <w:t> </w:t>
            </w:r>
            <w:r>
              <w:rPr>
                <w:sz w:val="28"/>
              </w:rPr>
              <w:t>do</w:t>
            </w:r>
            <w:r>
              <w:rPr>
                <w:spacing w:val="-17"/>
                <w:sz w:val="28"/>
              </w:rPr>
              <w:t> </w:t>
            </w:r>
            <w:r>
              <w:rPr>
                <w:sz w:val="28"/>
              </w:rPr>
              <w:t>hệ</w:t>
            </w:r>
            <w:r>
              <w:rPr>
                <w:spacing w:val="-18"/>
                <w:sz w:val="28"/>
              </w:rPr>
              <w:t> </w:t>
            </w:r>
            <w:r>
              <w:rPr>
                <w:sz w:val="28"/>
              </w:rPr>
              <w:t>thống</w:t>
            </w:r>
            <w:r>
              <w:rPr>
                <w:spacing w:val="-17"/>
                <w:sz w:val="28"/>
              </w:rPr>
              <w:t> </w:t>
            </w:r>
            <w:r>
              <w:rPr>
                <w:sz w:val="28"/>
              </w:rPr>
              <w:t>tự</w:t>
            </w:r>
            <w:r>
              <w:rPr>
                <w:spacing w:val="-18"/>
                <w:sz w:val="28"/>
              </w:rPr>
              <w:t> </w:t>
            </w:r>
            <w:r>
              <w:rPr>
                <w:sz w:val="28"/>
              </w:rPr>
              <w:t>sinh. Quy tắc: uuid-{UUIDs}</w:t>
            </w:r>
          </w:p>
          <w:p>
            <w:pPr>
              <w:pStyle w:val="TableParagraph"/>
              <w:spacing w:line="310" w:lineRule="exact"/>
              <w:ind w:left="109"/>
              <w:jc w:val="both"/>
              <w:rPr>
                <w:sz w:val="28"/>
              </w:rPr>
            </w:pPr>
            <w:r>
              <w:rPr>
                <w:sz w:val="28"/>
              </w:rPr>
              <w:t>Trong</w:t>
            </w:r>
            <w:r>
              <w:rPr>
                <w:spacing w:val="-2"/>
                <w:sz w:val="28"/>
              </w:rPr>
              <w:t> </w:t>
            </w:r>
            <w:r>
              <w:rPr>
                <w:spacing w:val="-5"/>
                <w:sz w:val="28"/>
              </w:rPr>
              <w:t>đó:</w:t>
            </w:r>
          </w:p>
          <w:p>
            <w:pPr>
              <w:pStyle w:val="TableParagraph"/>
              <w:spacing w:before="122"/>
              <w:ind w:left="109" w:right="94"/>
              <w:jc w:val="both"/>
              <w:rPr>
                <w:sz w:val="28"/>
              </w:rPr>
            </w:pPr>
            <w:r>
              <w:rPr>
                <w:sz w:val="28"/>
              </w:rPr>
              <w:t>-</w:t>
            </w:r>
            <w:r>
              <w:rPr>
                <w:spacing w:val="-18"/>
                <w:sz w:val="28"/>
              </w:rPr>
              <w:t> </w:t>
            </w:r>
            <w:r>
              <w:rPr>
                <w:sz w:val="28"/>
              </w:rPr>
              <w:t>{UUIDs}</w:t>
            </w:r>
            <w:r>
              <w:rPr>
                <w:spacing w:val="-17"/>
                <w:sz w:val="28"/>
              </w:rPr>
              <w:t> </w:t>
            </w:r>
            <w:r>
              <w:rPr>
                <w:sz w:val="28"/>
              </w:rPr>
              <w:t>tự</w:t>
            </w:r>
            <w:r>
              <w:rPr>
                <w:spacing w:val="-18"/>
                <w:sz w:val="28"/>
              </w:rPr>
              <w:t> </w:t>
            </w:r>
            <w:r>
              <w:rPr>
                <w:sz w:val="28"/>
              </w:rPr>
              <w:t>sinh</w:t>
            </w:r>
            <w:r>
              <w:rPr>
                <w:spacing w:val="-17"/>
                <w:sz w:val="28"/>
              </w:rPr>
              <w:t> </w:t>
            </w:r>
            <w:r>
              <w:rPr>
                <w:sz w:val="28"/>
              </w:rPr>
              <w:t>và</w:t>
            </w:r>
            <w:r>
              <w:rPr>
                <w:spacing w:val="-18"/>
                <w:sz w:val="28"/>
              </w:rPr>
              <w:t> </w:t>
            </w:r>
            <w:r>
              <w:rPr>
                <w:sz w:val="28"/>
              </w:rPr>
              <w:t>các</w:t>
            </w:r>
            <w:r>
              <w:rPr>
                <w:spacing w:val="-17"/>
                <w:sz w:val="28"/>
              </w:rPr>
              <w:t> </w:t>
            </w:r>
            <w:r>
              <w:rPr>
                <w:sz w:val="28"/>
              </w:rPr>
              <w:t>ký</w:t>
            </w:r>
            <w:r>
              <w:rPr>
                <w:spacing w:val="-18"/>
                <w:sz w:val="28"/>
              </w:rPr>
              <w:t> </w:t>
            </w:r>
            <w:r>
              <w:rPr>
                <w:sz w:val="28"/>
              </w:rPr>
              <w:t>tự</w:t>
            </w:r>
            <w:r>
              <w:rPr>
                <w:spacing w:val="-17"/>
                <w:sz w:val="28"/>
              </w:rPr>
              <w:t> </w:t>
            </w:r>
            <w:r>
              <w:rPr>
                <w:sz w:val="28"/>
              </w:rPr>
              <w:t>được viết hoa</w:t>
            </w:r>
          </w:p>
          <w:p>
            <w:pPr>
              <w:pStyle w:val="TableParagraph"/>
              <w:spacing w:line="237" w:lineRule="auto" w:before="122"/>
              <w:ind w:left="109" w:right="94"/>
              <w:jc w:val="both"/>
              <w:rPr>
                <w:sz w:val="28"/>
              </w:rPr>
            </w:pPr>
            <w:r>
              <w:rPr>
                <w:sz w:val="28"/>
              </w:rPr>
              <w:t>Ví</w:t>
            </w:r>
            <w:r>
              <w:rPr>
                <w:spacing w:val="-18"/>
                <w:sz w:val="28"/>
              </w:rPr>
              <w:t> </w:t>
            </w:r>
            <w:r>
              <w:rPr>
                <w:sz w:val="28"/>
              </w:rPr>
              <w:t>dụ:</w:t>
            </w:r>
            <w:r>
              <w:rPr>
                <w:spacing w:val="-17"/>
                <w:sz w:val="28"/>
              </w:rPr>
              <w:t> </w:t>
            </w:r>
            <w:r>
              <w:rPr>
                <w:sz w:val="28"/>
              </w:rPr>
              <w:t>uuid-F48B9C89-1032-454C- </w:t>
            </w:r>
            <w:r>
              <w:rPr>
                <w:spacing w:val="-2"/>
                <w:sz w:val="28"/>
              </w:rPr>
              <w:t>A651-10BC9F864BB9</w:t>
            </w:r>
          </w:p>
        </w:tc>
      </w:tr>
      <w:tr>
        <w:trPr>
          <w:trHeight w:val="1651" w:hRule="atLeast"/>
        </w:trPr>
        <w:tc>
          <w:tcPr>
            <w:tcW w:w="703" w:type="dxa"/>
          </w:tcPr>
          <w:p>
            <w:pPr>
              <w:pStyle w:val="TableParagraph"/>
              <w:spacing w:before="69"/>
              <w:ind w:left="230"/>
              <w:rPr>
                <w:sz w:val="24"/>
              </w:rPr>
            </w:pPr>
            <w:r>
              <w:rPr>
                <w:spacing w:val="-10"/>
                <w:sz w:val="24"/>
              </w:rPr>
              <w:t>9</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7" w:lineRule="exact"/>
              <w:ind w:left="107"/>
              <w:rPr>
                <w:sz w:val="28"/>
              </w:rPr>
            </w:pPr>
            <w:r>
              <w:rPr>
                <w:spacing w:val="-2"/>
                <w:sz w:val="28"/>
              </w:rPr>
              <w:t>=“CSIP”]&gt;/</w:t>
            </w:r>
          </w:p>
          <w:p>
            <w:pPr>
              <w:pStyle w:val="TableParagraph"/>
              <w:spacing w:line="322" w:lineRule="exact"/>
              <w:ind w:left="107" w:right="119"/>
              <w:rPr>
                <w:sz w:val="28"/>
              </w:rPr>
            </w:pPr>
            <w:r>
              <w:rPr>
                <w:spacing w:val="-2"/>
                <w:sz w:val="28"/>
              </w:rPr>
              <w:t>&lt;div&gt;&lt;div[ @LABEL=</w:t>
            </w:r>
          </w:p>
        </w:tc>
        <w:tc>
          <w:tcPr>
            <w:tcW w:w="1418" w:type="dxa"/>
          </w:tcPr>
          <w:p>
            <w:pPr>
              <w:pStyle w:val="TableParagraph"/>
              <w:spacing w:before="31"/>
              <w:ind w:left="108"/>
              <w:rPr>
                <w:sz w:val="28"/>
              </w:rPr>
            </w:pPr>
            <w:r>
              <w:rPr>
                <w:spacing w:val="-5"/>
                <w:sz w:val="28"/>
              </w:rPr>
              <w:t>ID</w:t>
            </w:r>
          </w:p>
        </w:tc>
        <w:tc>
          <w:tcPr>
            <w:tcW w:w="1133" w:type="dxa"/>
          </w:tcPr>
          <w:p>
            <w:pPr>
              <w:pStyle w:val="TableParagraph"/>
              <w:spacing w:before="31"/>
              <w:ind w:left="108" w:right="308"/>
              <w:rPr>
                <w:sz w:val="28"/>
              </w:rPr>
            </w:pPr>
            <w:r>
              <w:rPr>
                <w:spacing w:val="-4"/>
                <w:sz w:val="28"/>
              </w:rPr>
              <w:t>Bắt buộc</w:t>
            </w:r>
          </w:p>
        </w:tc>
        <w:tc>
          <w:tcPr>
            <w:tcW w:w="4248" w:type="dxa"/>
          </w:tcPr>
          <w:p>
            <w:pPr>
              <w:pStyle w:val="TableParagraph"/>
              <w:spacing w:before="31"/>
              <w:ind w:left="109" w:right="94"/>
              <w:rPr>
                <w:sz w:val="28"/>
              </w:rPr>
            </w:pPr>
            <w:r>
              <w:rPr>
                <w:sz w:val="28"/>
              </w:rPr>
              <w:t>Liên kết metadata và file trong thư mục data</w:t>
            </w:r>
          </w:p>
          <w:p>
            <w:pPr>
              <w:pStyle w:val="TableParagraph"/>
              <w:spacing w:before="43"/>
              <w:ind w:left="109" w:right="94"/>
              <w:rPr>
                <w:sz w:val="28"/>
              </w:rPr>
            </w:pPr>
            <w:r>
              <w:rPr>
                <w:sz w:val="28"/>
              </w:rPr>
              <w:t>Là</w:t>
            </w:r>
            <w:r>
              <w:rPr>
                <w:spacing w:val="40"/>
                <w:sz w:val="28"/>
              </w:rPr>
              <w:t> </w:t>
            </w:r>
            <w:r>
              <w:rPr>
                <w:sz w:val="28"/>
              </w:rPr>
              <w:t>ID</w:t>
            </w:r>
            <w:r>
              <w:rPr>
                <w:spacing w:val="-2"/>
                <w:sz w:val="28"/>
              </w:rPr>
              <w:t> </w:t>
            </w:r>
            <w:r>
              <w:rPr>
                <w:sz w:val="28"/>
              </w:rPr>
              <w:t>để</w:t>
            </w:r>
            <w:r>
              <w:rPr>
                <w:spacing w:val="-2"/>
                <w:sz w:val="28"/>
              </w:rPr>
              <w:t> </w:t>
            </w:r>
            <w:r>
              <w:rPr>
                <w:sz w:val="28"/>
              </w:rPr>
              <w:t>định danh</w:t>
            </w:r>
            <w:r>
              <w:rPr>
                <w:spacing w:val="-2"/>
                <w:sz w:val="28"/>
              </w:rPr>
              <w:t> </w:t>
            </w:r>
            <w:r>
              <w:rPr>
                <w:sz w:val="28"/>
              </w:rPr>
              <w:t>cho thẻ</w:t>
            </w:r>
            <w:r>
              <w:rPr>
                <w:spacing w:val="-2"/>
                <w:sz w:val="28"/>
              </w:rPr>
              <w:t> </w:t>
            </w:r>
            <w:r>
              <w:rPr>
                <w:sz w:val="28"/>
              </w:rPr>
              <w:t>div với @LABEL</w:t>
            </w:r>
            <w:r>
              <w:rPr>
                <w:spacing w:val="27"/>
                <w:sz w:val="28"/>
              </w:rPr>
              <w:t>  </w:t>
            </w:r>
            <w:r>
              <w:rPr>
                <w:sz w:val="28"/>
              </w:rPr>
              <w:t>=</w:t>
            </w:r>
            <w:r>
              <w:rPr>
                <w:spacing w:val="29"/>
                <w:sz w:val="28"/>
              </w:rPr>
              <w:t>  </w:t>
            </w:r>
            <w:r>
              <w:rPr>
                <w:spacing w:val="-2"/>
                <w:sz w:val="28"/>
              </w:rPr>
              <w:t>"MetadataLink/File"</w:t>
            </w:r>
          </w:p>
        </w:tc>
      </w:tr>
    </w:tbl>
    <w:p>
      <w:pPr>
        <w:pStyle w:val="TableParagraph"/>
        <w:spacing w:after="0"/>
        <w:rPr>
          <w:sz w:val="28"/>
        </w:rPr>
        <w:sectPr>
          <w:pgSz w:w="11910" w:h="16850"/>
          <w:pgMar w:header="514" w:footer="0" w:top="740" w:bottom="280" w:left="1559" w:right="0"/>
        </w:sectPr>
      </w:pPr>
    </w:p>
    <w:p>
      <w:pPr>
        <w:pStyle w:val="BodyText"/>
        <w:rPr>
          <w:i/>
          <w:sz w:val="20"/>
        </w:rPr>
      </w:pPr>
    </w:p>
    <w:p>
      <w:pPr>
        <w:pStyle w:val="BodyText"/>
        <w:spacing w:before="200"/>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418"/>
        <w:gridCol w:w="1133"/>
        <w:gridCol w:w="4248"/>
      </w:tblGrid>
      <w:tr>
        <w:trPr>
          <w:trHeight w:val="724" w:hRule="atLeast"/>
        </w:trPr>
        <w:tc>
          <w:tcPr>
            <w:tcW w:w="703" w:type="dxa"/>
            <w:shd w:val="clear" w:color="auto" w:fill="EDEBE0"/>
          </w:tcPr>
          <w:p>
            <w:pPr>
              <w:pStyle w:val="TableParagraph"/>
              <w:spacing w:before="36"/>
              <w:ind w:left="163"/>
              <w:rPr>
                <w:b/>
                <w:sz w:val="28"/>
              </w:rPr>
            </w:pPr>
            <w:r>
              <w:rPr>
                <w:b/>
                <w:spacing w:val="-5"/>
                <w:sz w:val="28"/>
              </w:rPr>
              <w:t>TT</w:t>
            </w:r>
          </w:p>
        </w:tc>
        <w:tc>
          <w:tcPr>
            <w:tcW w:w="1560" w:type="dxa"/>
            <w:shd w:val="clear" w:color="auto" w:fill="EDEBE0"/>
          </w:tcPr>
          <w:p>
            <w:pPr>
              <w:pStyle w:val="TableParagraph"/>
              <w:spacing w:before="36"/>
              <w:ind w:left="323"/>
              <w:rPr>
                <w:b/>
                <w:sz w:val="28"/>
              </w:rPr>
            </w:pPr>
            <w:r>
              <w:rPr>
                <w:b/>
                <w:sz w:val="28"/>
              </w:rPr>
              <w:t>Tên</w:t>
            </w:r>
            <w:r>
              <w:rPr>
                <w:b/>
                <w:spacing w:val="-2"/>
                <w:sz w:val="28"/>
              </w:rPr>
              <w:t> </w:t>
            </w:r>
            <w:r>
              <w:rPr>
                <w:b/>
                <w:spacing w:val="-5"/>
                <w:sz w:val="28"/>
              </w:rPr>
              <w:t>thẻ</w:t>
            </w:r>
          </w:p>
        </w:tc>
        <w:tc>
          <w:tcPr>
            <w:tcW w:w="1418" w:type="dxa"/>
            <w:shd w:val="clear" w:color="auto" w:fill="EDEBE0"/>
          </w:tcPr>
          <w:p>
            <w:pPr>
              <w:pStyle w:val="TableParagraph"/>
              <w:spacing w:before="36"/>
              <w:ind w:left="468" w:right="309" w:hanging="142"/>
              <w:rPr>
                <w:b/>
                <w:sz w:val="28"/>
              </w:rPr>
            </w:pPr>
            <w:r>
              <w:rPr>
                <w:b/>
                <w:spacing w:val="-2"/>
                <w:sz w:val="28"/>
              </w:rPr>
              <w:t>Thuộc </w:t>
            </w:r>
            <w:r>
              <w:rPr>
                <w:b/>
                <w:spacing w:val="-4"/>
                <w:sz w:val="28"/>
              </w:rPr>
              <w:t>tính</w:t>
            </w:r>
          </w:p>
        </w:tc>
        <w:tc>
          <w:tcPr>
            <w:tcW w:w="1133" w:type="dxa"/>
            <w:shd w:val="clear" w:color="auto" w:fill="EDEBE0"/>
          </w:tcPr>
          <w:p>
            <w:pPr>
              <w:pStyle w:val="TableParagraph"/>
              <w:spacing w:before="36"/>
              <w:ind w:left="356" w:right="308" w:hanging="32"/>
              <w:rPr>
                <w:b/>
                <w:sz w:val="28"/>
              </w:rPr>
            </w:pPr>
            <w:r>
              <w:rPr>
                <w:b/>
                <w:spacing w:val="-4"/>
                <w:sz w:val="28"/>
              </w:rPr>
              <w:t>Yêu </w:t>
            </w:r>
            <w:r>
              <w:rPr>
                <w:b/>
                <w:spacing w:val="-5"/>
                <w:sz w:val="28"/>
              </w:rPr>
              <w:t>cầu</w:t>
            </w:r>
          </w:p>
        </w:tc>
        <w:tc>
          <w:tcPr>
            <w:tcW w:w="4248" w:type="dxa"/>
            <w:shd w:val="clear" w:color="auto" w:fill="EDEBE0"/>
          </w:tcPr>
          <w:p>
            <w:pPr>
              <w:pStyle w:val="TableParagraph"/>
              <w:spacing w:before="36"/>
              <w:ind w:left="13" w:right="2"/>
              <w:jc w:val="center"/>
              <w:rPr>
                <w:b/>
                <w:sz w:val="28"/>
              </w:rPr>
            </w:pPr>
            <w:r>
              <w:rPr>
                <w:b/>
                <w:sz w:val="28"/>
              </w:rPr>
              <w:t>Mô</w:t>
            </w:r>
            <w:r>
              <w:rPr>
                <w:b/>
                <w:spacing w:val="-1"/>
                <w:sz w:val="28"/>
              </w:rPr>
              <w:t> </w:t>
            </w:r>
            <w:r>
              <w:rPr>
                <w:b/>
                <w:spacing w:val="-5"/>
                <w:sz w:val="28"/>
              </w:rPr>
              <w:t>tả</w:t>
            </w:r>
          </w:p>
        </w:tc>
      </w:tr>
      <w:tr>
        <w:trPr>
          <w:trHeight w:val="2572" w:hRule="atLeast"/>
        </w:trPr>
        <w:tc>
          <w:tcPr>
            <w:tcW w:w="703" w:type="dxa"/>
          </w:tcPr>
          <w:p>
            <w:pPr>
              <w:pStyle w:val="TableParagraph"/>
              <w:rPr>
                <w:sz w:val="28"/>
              </w:rPr>
            </w:pPr>
          </w:p>
        </w:tc>
        <w:tc>
          <w:tcPr>
            <w:tcW w:w="1560" w:type="dxa"/>
          </w:tcPr>
          <w:p>
            <w:pPr>
              <w:pStyle w:val="TableParagraph"/>
              <w:ind w:left="107" w:right="100"/>
              <w:jc w:val="both"/>
              <w:rPr>
                <w:sz w:val="28"/>
              </w:rPr>
            </w:pPr>
            <w:r>
              <w:rPr>
                <w:spacing w:val="-2"/>
                <w:sz w:val="28"/>
              </w:rPr>
              <w:t>“MetadataL ink”]&gt;/&lt;div [@LABEL</w:t>
            </w:r>
          </w:p>
          <w:p>
            <w:pPr>
              <w:pStyle w:val="TableParagraph"/>
              <w:ind w:left="107"/>
              <w:rPr>
                <w:sz w:val="28"/>
              </w:rPr>
            </w:pPr>
            <w:r>
              <w:rPr>
                <w:spacing w:val="-2"/>
                <w:sz w:val="28"/>
              </w:rPr>
              <w:t>="Metadata Link/File"]</w:t>
            </w:r>
          </w:p>
          <w:p>
            <w:pPr>
              <w:pStyle w:val="TableParagraph"/>
              <w:spacing w:line="321" w:lineRule="exact"/>
              <w:ind w:left="107"/>
              <w:rPr>
                <w:sz w:val="28"/>
              </w:rPr>
            </w:pPr>
            <w:r>
              <w:rPr>
                <w:spacing w:val="-10"/>
                <w:sz w:val="28"/>
              </w:rPr>
              <w:t>&gt;</w:t>
            </w:r>
          </w:p>
        </w:tc>
        <w:tc>
          <w:tcPr>
            <w:tcW w:w="1418" w:type="dxa"/>
          </w:tcPr>
          <w:p>
            <w:pPr>
              <w:pStyle w:val="TableParagraph"/>
              <w:rPr>
                <w:sz w:val="28"/>
              </w:rPr>
            </w:pPr>
          </w:p>
        </w:tc>
        <w:tc>
          <w:tcPr>
            <w:tcW w:w="1133" w:type="dxa"/>
          </w:tcPr>
          <w:p>
            <w:pPr>
              <w:pStyle w:val="TableParagraph"/>
              <w:rPr>
                <w:sz w:val="28"/>
              </w:rPr>
            </w:pPr>
          </w:p>
        </w:tc>
        <w:tc>
          <w:tcPr>
            <w:tcW w:w="4248" w:type="dxa"/>
          </w:tcPr>
          <w:p>
            <w:pPr>
              <w:pStyle w:val="TableParagraph"/>
              <w:spacing w:line="256" w:lineRule="auto"/>
              <w:ind w:left="109" w:right="1430"/>
              <w:rPr>
                <w:sz w:val="28"/>
              </w:rPr>
            </w:pPr>
            <w:r>
              <w:rPr>
                <w:sz w:val="28"/>
              </w:rPr>
              <w:t>do hệ thống tự sinh. Quy</w:t>
            </w:r>
            <w:r>
              <w:rPr>
                <w:spacing w:val="-18"/>
                <w:sz w:val="28"/>
              </w:rPr>
              <w:t> </w:t>
            </w:r>
            <w:r>
              <w:rPr>
                <w:sz w:val="28"/>
              </w:rPr>
              <w:t>tắc:</w:t>
            </w:r>
            <w:r>
              <w:rPr>
                <w:spacing w:val="-17"/>
                <w:sz w:val="28"/>
              </w:rPr>
              <w:t> </w:t>
            </w:r>
            <w:r>
              <w:rPr>
                <w:sz w:val="28"/>
              </w:rPr>
              <w:t>uuid-{UUIDs} Trong đó:</w:t>
            </w:r>
          </w:p>
          <w:p>
            <w:pPr>
              <w:pStyle w:val="TableParagraph"/>
              <w:spacing w:before="85"/>
              <w:ind w:left="109" w:right="94"/>
              <w:rPr>
                <w:sz w:val="28"/>
              </w:rPr>
            </w:pPr>
            <w:r>
              <w:rPr>
                <w:sz w:val="28"/>
              </w:rPr>
              <w:t>-</w:t>
            </w:r>
            <w:r>
              <w:rPr>
                <w:spacing w:val="-18"/>
                <w:sz w:val="28"/>
              </w:rPr>
              <w:t> </w:t>
            </w:r>
            <w:r>
              <w:rPr>
                <w:sz w:val="28"/>
              </w:rPr>
              <w:t>{UUIDs}</w:t>
            </w:r>
            <w:r>
              <w:rPr>
                <w:spacing w:val="-17"/>
                <w:sz w:val="28"/>
              </w:rPr>
              <w:t> </w:t>
            </w:r>
            <w:r>
              <w:rPr>
                <w:sz w:val="28"/>
              </w:rPr>
              <w:t>tự</w:t>
            </w:r>
            <w:r>
              <w:rPr>
                <w:spacing w:val="-18"/>
                <w:sz w:val="28"/>
              </w:rPr>
              <w:t> </w:t>
            </w:r>
            <w:r>
              <w:rPr>
                <w:sz w:val="28"/>
              </w:rPr>
              <w:t>sinh</w:t>
            </w:r>
            <w:r>
              <w:rPr>
                <w:spacing w:val="-17"/>
                <w:sz w:val="28"/>
              </w:rPr>
              <w:t> </w:t>
            </w:r>
            <w:r>
              <w:rPr>
                <w:sz w:val="28"/>
              </w:rPr>
              <w:t>và</w:t>
            </w:r>
            <w:r>
              <w:rPr>
                <w:spacing w:val="-18"/>
                <w:sz w:val="28"/>
              </w:rPr>
              <w:t> </w:t>
            </w:r>
            <w:r>
              <w:rPr>
                <w:sz w:val="28"/>
              </w:rPr>
              <w:t>các</w:t>
            </w:r>
            <w:r>
              <w:rPr>
                <w:spacing w:val="-17"/>
                <w:sz w:val="28"/>
              </w:rPr>
              <w:t> </w:t>
            </w:r>
            <w:r>
              <w:rPr>
                <w:sz w:val="28"/>
              </w:rPr>
              <w:t>ký</w:t>
            </w:r>
            <w:r>
              <w:rPr>
                <w:spacing w:val="-18"/>
                <w:sz w:val="28"/>
              </w:rPr>
              <w:t> </w:t>
            </w:r>
            <w:r>
              <w:rPr>
                <w:sz w:val="28"/>
              </w:rPr>
              <w:t>tự</w:t>
            </w:r>
            <w:r>
              <w:rPr>
                <w:spacing w:val="-17"/>
                <w:sz w:val="28"/>
              </w:rPr>
              <w:t> </w:t>
            </w:r>
            <w:r>
              <w:rPr>
                <w:sz w:val="28"/>
              </w:rPr>
              <w:t>được viết hoa</w:t>
            </w:r>
          </w:p>
          <w:p>
            <w:pPr>
              <w:pStyle w:val="TableParagraph"/>
              <w:spacing w:line="237" w:lineRule="auto" w:before="121"/>
              <w:ind w:left="109" w:right="94"/>
              <w:rPr>
                <w:sz w:val="28"/>
              </w:rPr>
            </w:pPr>
            <w:r>
              <w:rPr>
                <w:sz w:val="28"/>
              </w:rPr>
              <w:t>Ví</w:t>
            </w:r>
            <w:r>
              <w:rPr>
                <w:spacing w:val="-18"/>
                <w:sz w:val="28"/>
              </w:rPr>
              <w:t> </w:t>
            </w:r>
            <w:r>
              <w:rPr>
                <w:sz w:val="28"/>
              </w:rPr>
              <w:t>dụ:</w:t>
            </w:r>
            <w:r>
              <w:rPr>
                <w:spacing w:val="-17"/>
                <w:sz w:val="28"/>
              </w:rPr>
              <w:t> </w:t>
            </w:r>
            <w:r>
              <w:rPr>
                <w:sz w:val="28"/>
              </w:rPr>
              <w:t>uuid-F48B9C89-1032-454C- </w:t>
            </w:r>
            <w:r>
              <w:rPr>
                <w:spacing w:val="-2"/>
                <w:sz w:val="28"/>
              </w:rPr>
              <w:t>A651-10BC9F864BB9</w:t>
            </w:r>
          </w:p>
        </w:tc>
      </w:tr>
      <w:tr>
        <w:trPr>
          <w:trHeight w:val="3621" w:hRule="atLeast"/>
        </w:trPr>
        <w:tc>
          <w:tcPr>
            <w:tcW w:w="703" w:type="dxa"/>
          </w:tcPr>
          <w:p>
            <w:pPr>
              <w:pStyle w:val="TableParagraph"/>
              <w:spacing w:before="68"/>
              <w:ind w:left="110"/>
              <w:rPr>
                <w:sz w:val="24"/>
              </w:rPr>
            </w:pPr>
            <w:r>
              <w:rPr>
                <w:spacing w:val="-5"/>
                <w:sz w:val="24"/>
              </w:rPr>
              <w:t>10</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7" w:lineRule="exact"/>
              <w:ind w:left="107"/>
              <w:rPr>
                <w:sz w:val="28"/>
              </w:rPr>
            </w:pPr>
            <w:r>
              <w:rPr>
                <w:spacing w:val="-2"/>
                <w:sz w:val="28"/>
              </w:rPr>
              <w:t>=“CSIP”]&gt;/</w:t>
            </w:r>
          </w:p>
          <w:p>
            <w:pPr>
              <w:pStyle w:val="TableParagraph"/>
              <w:spacing w:before="2"/>
              <w:ind w:left="107" w:right="119"/>
              <w:rPr>
                <w:sz w:val="28"/>
              </w:rPr>
            </w:pPr>
            <w:r>
              <w:rPr>
                <w:spacing w:val="-2"/>
                <w:sz w:val="28"/>
              </w:rPr>
              <w:t>&lt;div&gt;&lt;div[ @LABEL=</w:t>
            </w:r>
          </w:p>
          <w:p>
            <w:pPr>
              <w:pStyle w:val="TableParagraph"/>
              <w:ind w:left="107" w:right="100"/>
              <w:jc w:val="both"/>
              <w:rPr>
                <w:sz w:val="28"/>
              </w:rPr>
            </w:pPr>
            <w:r>
              <w:rPr>
                <w:spacing w:val="-2"/>
                <w:sz w:val="28"/>
              </w:rPr>
              <w:t>“MetadataL ink”]&gt;/&lt;div [@LABEL</w:t>
            </w:r>
          </w:p>
          <w:p>
            <w:pPr>
              <w:pStyle w:val="TableParagraph"/>
              <w:ind w:left="107"/>
              <w:rPr>
                <w:sz w:val="28"/>
              </w:rPr>
            </w:pPr>
            <w:r>
              <w:rPr>
                <w:spacing w:val="-2"/>
                <w:sz w:val="28"/>
              </w:rPr>
              <w:t>="Metadata Link/File"]</w:t>
            </w:r>
          </w:p>
          <w:p>
            <w:pPr>
              <w:pStyle w:val="TableParagraph"/>
              <w:spacing w:line="322" w:lineRule="exact"/>
              <w:ind w:left="107"/>
              <w:rPr>
                <w:sz w:val="28"/>
              </w:rPr>
            </w:pPr>
            <w:r>
              <w:rPr>
                <w:spacing w:val="-10"/>
                <w:sz w:val="28"/>
              </w:rPr>
              <w:t>&gt;</w:t>
            </w:r>
          </w:p>
        </w:tc>
        <w:tc>
          <w:tcPr>
            <w:tcW w:w="1418" w:type="dxa"/>
          </w:tcPr>
          <w:p>
            <w:pPr>
              <w:pStyle w:val="TableParagraph"/>
              <w:spacing w:before="31"/>
              <w:ind w:left="108"/>
              <w:rPr>
                <w:sz w:val="28"/>
              </w:rPr>
            </w:pPr>
            <w:r>
              <w:rPr>
                <w:spacing w:val="-2"/>
                <w:sz w:val="28"/>
              </w:rPr>
              <w:t>DMDID</w:t>
            </w:r>
          </w:p>
        </w:tc>
        <w:tc>
          <w:tcPr>
            <w:tcW w:w="1133" w:type="dxa"/>
          </w:tcPr>
          <w:p>
            <w:pPr>
              <w:pStyle w:val="TableParagraph"/>
              <w:spacing w:before="31"/>
              <w:ind w:left="108" w:right="308"/>
              <w:rPr>
                <w:sz w:val="28"/>
              </w:rPr>
            </w:pPr>
            <w:r>
              <w:rPr>
                <w:spacing w:val="-4"/>
                <w:sz w:val="28"/>
              </w:rPr>
              <w:t>Bắt buộc</w:t>
            </w:r>
          </w:p>
        </w:tc>
        <w:tc>
          <w:tcPr>
            <w:tcW w:w="4248" w:type="dxa"/>
          </w:tcPr>
          <w:p>
            <w:pPr>
              <w:pStyle w:val="TableParagraph"/>
              <w:spacing w:before="31"/>
              <w:ind w:left="109" w:right="94"/>
              <w:rPr>
                <w:sz w:val="28"/>
              </w:rPr>
            </w:pPr>
            <w:r>
              <w:rPr>
                <w:sz w:val="28"/>
              </w:rPr>
              <w:t>Là</w:t>
            </w:r>
            <w:r>
              <w:rPr>
                <w:spacing w:val="40"/>
                <w:sz w:val="28"/>
              </w:rPr>
              <w:t> </w:t>
            </w:r>
            <w:r>
              <w:rPr>
                <w:sz w:val="28"/>
              </w:rPr>
              <w:t>ID</w:t>
            </w:r>
            <w:r>
              <w:rPr>
                <w:spacing w:val="40"/>
                <w:sz w:val="28"/>
              </w:rPr>
              <w:t> </w:t>
            </w:r>
            <w:r>
              <w:rPr>
                <w:sz w:val="28"/>
              </w:rPr>
              <w:t>của</w:t>
            </w:r>
            <w:r>
              <w:rPr>
                <w:spacing w:val="40"/>
                <w:sz w:val="28"/>
              </w:rPr>
              <w:t> </w:t>
            </w:r>
            <w:r>
              <w:rPr>
                <w:sz w:val="28"/>
              </w:rPr>
              <w:t>thẻ</w:t>
            </w:r>
            <w:r>
              <w:rPr>
                <w:spacing w:val="40"/>
                <w:sz w:val="28"/>
              </w:rPr>
              <w:t> </w:t>
            </w:r>
            <w:r>
              <w:rPr>
                <w:sz w:val="28"/>
              </w:rPr>
              <w:t>&lt;dmdSec&gt;</w:t>
            </w:r>
            <w:r>
              <w:rPr>
                <w:spacing w:val="40"/>
                <w:sz w:val="28"/>
              </w:rPr>
              <w:t> </w:t>
            </w:r>
            <w:r>
              <w:rPr>
                <w:sz w:val="28"/>
              </w:rPr>
              <w:t>trỏ</w:t>
            </w:r>
            <w:r>
              <w:rPr>
                <w:spacing w:val="40"/>
                <w:sz w:val="28"/>
              </w:rPr>
              <w:t> </w:t>
            </w:r>
            <w:r>
              <w:rPr>
                <w:sz w:val="28"/>
              </w:rPr>
              <w:t>đến metadata của tài liệu</w:t>
            </w:r>
          </w:p>
        </w:tc>
      </w:tr>
      <w:tr>
        <w:trPr>
          <w:trHeight w:val="3624" w:hRule="atLeast"/>
        </w:trPr>
        <w:tc>
          <w:tcPr>
            <w:tcW w:w="703" w:type="dxa"/>
          </w:tcPr>
          <w:p>
            <w:pPr>
              <w:pStyle w:val="TableParagraph"/>
              <w:spacing w:before="71"/>
              <w:ind w:left="110"/>
              <w:rPr>
                <w:sz w:val="24"/>
              </w:rPr>
            </w:pPr>
            <w:r>
              <w:rPr>
                <w:spacing w:val="-5"/>
                <w:sz w:val="24"/>
              </w:rPr>
              <w:t>11</w:t>
            </w:r>
          </w:p>
        </w:tc>
        <w:tc>
          <w:tcPr>
            <w:tcW w:w="1560" w:type="dxa"/>
          </w:tcPr>
          <w:p>
            <w:pPr>
              <w:pStyle w:val="TableParagraph"/>
              <w:spacing w:before="33"/>
              <w:ind w:left="107"/>
              <w:rPr>
                <w:sz w:val="28"/>
              </w:rPr>
            </w:pPr>
            <w:r>
              <w:rPr>
                <w:spacing w:val="-2"/>
                <w:sz w:val="28"/>
              </w:rPr>
              <w:t>&lt;structMap [@LABEL</w:t>
            </w:r>
          </w:p>
          <w:p>
            <w:pPr>
              <w:pStyle w:val="TableParagraph"/>
              <w:spacing w:line="322" w:lineRule="exact" w:before="2"/>
              <w:ind w:left="107"/>
              <w:rPr>
                <w:sz w:val="28"/>
              </w:rPr>
            </w:pPr>
            <w:r>
              <w:rPr>
                <w:spacing w:val="-2"/>
                <w:sz w:val="28"/>
              </w:rPr>
              <w:t>=“CSIP”]&gt;/</w:t>
            </w:r>
          </w:p>
          <w:p>
            <w:pPr>
              <w:pStyle w:val="TableParagraph"/>
              <w:ind w:left="107" w:right="119"/>
              <w:rPr>
                <w:sz w:val="28"/>
              </w:rPr>
            </w:pPr>
            <w:r>
              <w:rPr>
                <w:spacing w:val="-2"/>
                <w:sz w:val="28"/>
              </w:rPr>
              <w:t>&lt;div&gt;&lt;div[ @LABEL=</w:t>
            </w:r>
          </w:p>
          <w:p>
            <w:pPr>
              <w:pStyle w:val="TableParagraph"/>
              <w:ind w:left="107" w:right="100"/>
              <w:jc w:val="both"/>
              <w:rPr>
                <w:sz w:val="28"/>
              </w:rPr>
            </w:pPr>
            <w:r>
              <w:rPr>
                <w:spacing w:val="-2"/>
                <w:sz w:val="28"/>
              </w:rPr>
              <w:t>“MetadataL ink”]&gt;/&lt;div [@LABEL</w:t>
            </w:r>
          </w:p>
          <w:p>
            <w:pPr>
              <w:pStyle w:val="TableParagraph"/>
              <w:spacing w:before="1"/>
              <w:ind w:left="107"/>
              <w:rPr>
                <w:sz w:val="28"/>
              </w:rPr>
            </w:pPr>
            <w:r>
              <w:rPr>
                <w:spacing w:val="-2"/>
                <w:sz w:val="28"/>
              </w:rPr>
              <w:t>="Metadata Link/File"]</w:t>
            </w:r>
          </w:p>
          <w:p>
            <w:pPr>
              <w:pStyle w:val="TableParagraph"/>
              <w:spacing w:line="319" w:lineRule="exact"/>
              <w:ind w:left="107"/>
              <w:rPr>
                <w:sz w:val="28"/>
              </w:rPr>
            </w:pPr>
            <w:r>
              <w:rPr>
                <w:spacing w:val="-2"/>
                <w:sz w:val="28"/>
              </w:rPr>
              <w:t>&gt;/&lt;fptr&gt;</w:t>
            </w:r>
          </w:p>
        </w:tc>
        <w:tc>
          <w:tcPr>
            <w:tcW w:w="1418" w:type="dxa"/>
          </w:tcPr>
          <w:p>
            <w:pPr>
              <w:pStyle w:val="TableParagraph"/>
              <w:spacing w:before="33"/>
              <w:ind w:left="108"/>
              <w:rPr>
                <w:sz w:val="28"/>
              </w:rPr>
            </w:pPr>
            <w:r>
              <w:rPr>
                <w:spacing w:val="-2"/>
                <w:sz w:val="28"/>
              </w:rPr>
              <w:t>FILEID</w:t>
            </w:r>
          </w:p>
        </w:tc>
        <w:tc>
          <w:tcPr>
            <w:tcW w:w="1133" w:type="dxa"/>
          </w:tcPr>
          <w:p>
            <w:pPr>
              <w:pStyle w:val="TableParagraph"/>
              <w:spacing w:line="237" w:lineRule="auto" w:before="36"/>
              <w:ind w:left="108" w:right="308"/>
              <w:rPr>
                <w:sz w:val="28"/>
              </w:rPr>
            </w:pPr>
            <w:r>
              <w:rPr>
                <w:spacing w:val="-4"/>
                <w:sz w:val="28"/>
              </w:rPr>
              <w:t>Bắt buộc</w:t>
            </w:r>
          </w:p>
        </w:tc>
        <w:tc>
          <w:tcPr>
            <w:tcW w:w="4248" w:type="dxa"/>
          </w:tcPr>
          <w:p>
            <w:pPr>
              <w:pStyle w:val="TableParagraph"/>
              <w:spacing w:line="249" w:lineRule="auto" w:before="33"/>
              <w:ind w:left="109" w:right="94"/>
              <w:jc w:val="both"/>
              <w:rPr>
                <w:sz w:val="28"/>
              </w:rPr>
            </w:pPr>
            <w:r>
              <w:rPr>
                <w:sz w:val="28"/>
              </w:rPr>
              <w:t>Map với ID của file tài liệu tương ứng</w:t>
            </w:r>
            <w:r>
              <w:rPr>
                <w:spacing w:val="-6"/>
                <w:sz w:val="28"/>
              </w:rPr>
              <w:t> </w:t>
            </w:r>
            <w:r>
              <w:rPr>
                <w:sz w:val="28"/>
              </w:rPr>
              <w:t>với</w:t>
            </w:r>
            <w:r>
              <w:rPr>
                <w:spacing w:val="-6"/>
                <w:sz w:val="28"/>
              </w:rPr>
              <w:t> </w:t>
            </w:r>
            <w:r>
              <w:rPr>
                <w:sz w:val="28"/>
              </w:rPr>
              <w:t>file</w:t>
            </w:r>
            <w:r>
              <w:rPr>
                <w:spacing w:val="-6"/>
                <w:sz w:val="28"/>
              </w:rPr>
              <w:t> </w:t>
            </w:r>
            <w:r>
              <w:rPr>
                <w:sz w:val="28"/>
              </w:rPr>
              <w:t>metadata</w:t>
            </w:r>
            <w:r>
              <w:rPr>
                <w:spacing w:val="-9"/>
                <w:sz w:val="28"/>
              </w:rPr>
              <w:t> </w:t>
            </w:r>
            <w:r>
              <w:rPr>
                <w:sz w:val="28"/>
              </w:rPr>
              <w:t>của</w:t>
            </w:r>
            <w:r>
              <w:rPr>
                <w:spacing w:val="-6"/>
                <w:sz w:val="28"/>
              </w:rPr>
              <w:t> </w:t>
            </w:r>
            <w:r>
              <w:rPr>
                <w:sz w:val="28"/>
              </w:rPr>
              <w:t>tài</w:t>
            </w:r>
            <w:r>
              <w:rPr>
                <w:spacing w:val="-6"/>
                <w:sz w:val="28"/>
              </w:rPr>
              <w:t> </w:t>
            </w:r>
            <w:r>
              <w:rPr>
                <w:sz w:val="28"/>
              </w:rPr>
              <w:t>liệu</w:t>
            </w:r>
            <w:r>
              <w:rPr>
                <w:spacing w:val="-6"/>
                <w:sz w:val="28"/>
              </w:rPr>
              <w:t> </w:t>
            </w:r>
            <w:r>
              <w:rPr>
                <w:sz w:val="28"/>
              </w:rPr>
              <w:t>đó Ví dụ: ID-C3F433ED-449F-4555- </w:t>
            </w:r>
            <w:r>
              <w:rPr>
                <w:spacing w:val="-2"/>
                <w:sz w:val="28"/>
              </w:rPr>
              <w:t>9E2D-4FD8CD5F8A69</w:t>
            </w:r>
          </w:p>
        </w:tc>
      </w:tr>
      <w:tr>
        <w:trPr>
          <w:trHeight w:val="3580" w:hRule="atLeast"/>
        </w:trPr>
        <w:tc>
          <w:tcPr>
            <w:tcW w:w="703" w:type="dxa"/>
          </w:tcPr>
          <w:p>
            <w:pPr>
              <w:pStyle w:val="TableParagraph"/>
              <w:spacing w:before="68"/>
              <w:ind w:left="110"/>
              <w:rPr>
                <w:sz w:val="24"/>
              </w:rPr>
            </w:pPr>
            <w:r>
              <w:rPr>
                <w:spacing w:val="-5"/>
                <w:sz w:val="24"/>
              </w:rPr>
              <w:t>12</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7" w:lineRule="exact"/>
              <w:ind w:left="107"/>
              <w:rPr>
                <w:sz w:val="28"/>
              </w:rPr>
            </w:pPr>
            <w:r>
              <w:rPr>
                <w:spacing w:val="-2"/>
                <w:sz w:val="28"/>
              </w:rPr>
              <w:t>=“CSIP”]&gt;/</w:t>
            </w:r>
          </w:p>
          <w:p>
            <w:pPr>
              <w:pStyle w:val="TableParagraph"/>
              <w:ind w:left="107" w:right="119"/>
              <w:rPr>
                <w:sz w:val="28"/>
              </w:rPr>
            </w:pPr>
            <w:r>
              <w:rPr>
                <w:spacing w:val="-2"/>
                <w:sz w:val="28"/>
              </w:rPr>
              <w:t>&lt;div&gt;&lt;div[ @LABEL=</w:t>
            </w:r>
          </w:p>
          <w:p>
            <w:pPr>
              <w:pStyle w:val="TableParagraph"/>
              <w:spacing w:line="237" w:lineRule="auto" w:before="2"/>
              <w:ind w:left="107" w:right="228"/>
              <w:rPr>
                <w:sz w:val="28"/>
              </w:rPr>
            </w:pPr>
            <w:r>
              <w:rPr>
                <w:spacing w:val="-2"/>
                <w:sz w:val="28"/>
              </w:rPr>
              <w:t>“Attachme ntFile”]&gt;</w:t>
            </w:r>
          </w:p>
        </w:tc>
        <w:tc>
          <w:tcPr>
            <w:tcW w:w="1418" w:type="dxa"/>
          </w:tcPr>
          <w:p>
            <w:pPr>
              <w:pStyle w:val="TableParagraph"/>
              <w:spacing w:before="31"/>
              <w:ind w:left="108"/>
              <w:rPr>
                <w:sz w:val="28"/>
              </w:rPr>
            </w:pPr>
            <w:r>
              <w:rPr>
                <w:spacing w:val="-5"/>
                <w:sz w:val="28"/>
              </w:rPr>
              <w:t>ID</w:t>
            </w:r>
          </w:p>
        </w:tc>
        <w:tc>
          <w:tcPr>
            <w:tcW w:w="1133" w:type="dxa"/>
          </w:tcPr>
          <w:p>
            <w:pPr>
              <w:pStyle w:val="TableParagraph"/>
              <w:spacing w:before="31"/>
              <w:ind w:left="108" w:right="308"/>
              <w:rPr>
                <w:sz w:val="28"/>
              </w:rPr>
            </w:pPr>
            <w:r>
              <w:rPr>
                <w:spacing w:val="-4"/>
                <w:sz w:val="28"/>
              </w:rPr>
              <w:t>Bắt buộc</w:t>
            </w:r>
          </w:p>
        </w:tc>
        <w:tc>
          <w:tcPr>
            <w:tcW w:w="4248" w:type="dxa"/>
          </w:tcPr>
          <w:p>
            <w:pPr>
              <w:pStyle w:val="TableParagraph"/>
              <w:tabs>
                <w:tab w:pos="3979" w:val="left" w:leader="none"/>
              </w:tabs>
              <w:spacing w:before="31"/>
              <w:ind w:left="109" w:right="93"/>
              <w:jc w:val="both"/>
              <w:rPr>
                <w:sz w:val="28"/>
              </w:rPr>
            </w:pPr>
            <w:r>
              <w:rPr>
                <w:sz w:val="28"/>
              </w:rPr>
              <w:t>Thông tin ID để định danh cho thẻ div</w:t>
            </w:r>
            <w:r>
              <w:rPr>
                <w:spacing w:val="80"/>
                <w:w w:val="150"/>
                <w:sz w:val="28"/>
              </w:rPr>
              <w:t>  </w:t>
            </w:r>
            <w:r>
              <w:rPr>
                <w:sz w:val="28"/>
              </w:rPr>
              <w:t>với</w:t>
            </w:r>
            <w:r>
              <w:rPr>
                <w:spacing w:val="80"/>
                <w:w w:val="150"/>
                <w:sz w:val="28"/>
              </w:rPr>
              <w:t>  </w:t>
            </w:r>
            <w:r>
              <w:rPr>
                <w:sz w:val="28"/>
              </w:rPr>
              <w:t>@LABEL</w:t>
              <w:tab/>
            </w:r>
            <w:r>
              <w:rPr>
                <w:spacing w:val="-10"/>
                <w:sz w:val="28"/>
              </w:rPr>
              <w:t>= </w:t>
            </w:r>
            <w:r>
              <w:rPr>
                <w:sz w:val="28"/>
              </w:rPr>
              <w:t>"AttachmentFile" do hệ thống tự </w:t>
            </w:r>
            <w:r>
              <w:rPr>
                <w:spacing w:val="-4"/>
                <w:sz w:val="28"/>
              </w:rPr>
              <w:t>sinh.</w:t>
            </w:r>
          </w:p>
          <w:p>
            <w:pPr>
              <w:pStyle w:val="TableParagraph"/>
              <w:spacing w:before="42"/>
              <w:ind w:left="109" w:right="804"/>
              <w:rPr>
                <w:sz w:val="28"/>
              </w:rPr>
            </w:pPr>
            <w:r>
              <w:rPr>
                <w:sz w:val="28"/>
              </w:rPr>
              <w:t>Quy</w:t>
            </w:r>
            <w:r>
              <w:rPr>
                <w:spacing w:val="-18"/>
                <w:sz w:val="28"/>
              </w:rPr>
              <w:t> </w:t>
            </w:r>
            <w:r>
              <w:rPr>
                <w:sz w:val="28"/>
              </w:rPr>
              <w:t>tắc:</w:t>
            </w:r>
            <w:r>
              <w:rPr>
                <w:spacing w:val="-17"/>
                <w:sz w:val="28"/>
              </w:rPr>
              <w:t> </w:t>
            </w:r>
            <w:r>
              <w:rPr>
                <w:sz w:val="28"/>
              </w:rPr>
              <w:t>uuid-{UUIDs} Trong đó:</w:t>
            </w:r>
          </w:p>
          <w:p>
            <w:pPr>
              <w:pStyle w:val="TableParagraph"/>
              <w:spacing w:before="119"/>
              <w:ind w:left="109" w:right="94"/>
              <w:rPr>
                <w:sz w:val="28"/>
              </w:rPr>
            </w:pPr>
            <w:r>
              <w:rPr>
                <w:sz w:val="28"/>
              </w:rPr>
              <w:t>-</w:t>
            </w:r>
            <w:r>
              <w:rPr>
                <w:spacing w:val="-18"/>
                <w:sz w:val="28"/>
              </w:rPr>
              <w:t> </w:t>
            </w:r>
            <w:r>
              <w:rPr>
                <w:sz w:val="28"/>
              </w:rPr>
              <w:t>{UUIDs}</w:t>
            </w:r>
            <w:r>
              <w:rPr>
                <w:spacing w:val="-17"/>
                <w:sz w:val="28"/>
              </w:rPr>
              <w:t> </w:t>
            </w:r>
            <w:r>
              <w:rPr>
                <w:sz w:val="28"/>
              </w:rPr>
              <w:t>tự</w:t>
            </w:r>
            <w:r>
              <w:rPr>
                <w:spacing w:val="-18"/>
                <w:sz w:val="28"/>
              </w:rPr>
              <w:t> </w:t>
            </w:r>
            <w:r>
              <w:rPr>
                <w:sz w:val="28"/>
              </w:rPr>
              <w:t>sinh</w:t>
            </w:r>
            <w:r>
              <w:rPr>
                <w:spacing w:val="-17"/>
                <w:sz w:val="28"/>
              </w:rPr>
              <w:t> </w:t>
            </w:r>
            <w:r>
              <w:rPr>
                <w:sz w:val="28"/>
              </w:rPr>
              <w:t>và</w:t>
            </w:r>
            <w:r>
              <w:rPr>
                <w:spacing w:val="-18"/>
                <w:sz w:val="28"/>
              </w:rPr>
              <w:t> </w:t>
            </w:r>
            <w:r>
              <w:rPr>
                <w:sz w:val="28"/>
              </w:rPr>
              <w:t>các</w:t>
            </w:r>
            <w:r>
              <w:rPr>
                <w:spacing w:val="-17"/>
                <w:sz w:val="28"/>
              </w:rPr>
              <w:t> </w:t>
            </w:r>
            <w:r>
              <w:rPr>
                <w:sz w:val="28"/>
              </w:rPr>
              <w:t>ký</w:t>
            </w:r>
            <w:r>
              <w:rPr>
                <w:spacing w:val="-18"/>
                <w:sz w:val="28"/>
              </w:rPr>
              <w:t> </w:t>
            </w:r>
            <w:r>
              <w:rPr>
                <w:sz w:val="28"/>
              </w:rPr>
              <w:t>tự</w:t>
            </w:r>
            <w:r>
              <w:rPr>
                <w:spacing w:val="-17"/>
                <w:sz w:val="28"/>
              </w:rPr>
              <w:t> </w:t>
            </w:r>
            <w:r>
              <w:rPr>
                <w:sz w:val="28"/>
              </w:rPr>
              <w:t>được viết hoa</w:t>
            </w:r>
          </w:p>
          <w:p>
            <w:pPr>
              <w:pStyle w:val="TableParagraph"/>
              <w:spacing w:before="120"/>
              <w:ind w:left="109" w:right="94"/>
              <w:rPr>
                <w:sz w:val="28"/>
              </w:rPr>
            </w:pPr>
            <w:r>
              <w:rPr>
                <w:sz w:val="28"/>
              </w:rPr>
              <w:t>Ví</w:t>
            </w:r>
            <w:r>
              <w:rPr>
                <w:spacing w:val="-18"/>
                <w:sz w:val="28"/>
              </w:rPr>
              <w:t> </w:t>
            </w:r>
            <w:r>
              <w:rPr>
                <w:sz w:val="28"/>
              </w:rPr>
              <w:t>dụ:</w:t>
            </w:r>
            <w:r>
              <w:rPr>
                <w:spacing w:val="-17"/>
                <w:sz w:val="28"/>
              </w:rPr>
              <w:t> </w:t>
            </w:r>
            <w:r>
              <w:rPr>
                <w:sz w:val="28"/>
              </w:rPr>
              <w:t>uuid-F48B9C89-1032-454C- </w:t>
            </w:r>
            <w:r>
              <w:rPr>
                <w:spacing w:val="-2"/>
                <w:sz w:val="28"/>
              </w:rPr>
              <w:t>A651-10BC9F864BB9</w:t>
            </w:r>
          </w:p>
        </w:tc>
      </w:tr>
    </w:tbl>
    <w:p>
      <w:pPr>
        <w:pStyle w:val="TableParagraph"/>
        <w:spacing w:after="0"/>
        <w:rPr>
          <w:sz w:val="28"/>
        </w:rPr>
        <w:sectPr>
          <w:pgSz w:w="11910" w:h="16850"/>
          <w:pgMar w:header="514" w:footer="0" w:top="740" w:bottom="280" w:left="1559" w:right="0"/>
        </w:sectPr>
      </w:pPr>
    </w:p>
    <w:p>
      <w:pPr>
        <w:pStyle w:val="BodyText"/>
        <w:rPr>
          <w:i/>
          <w:sz w:val="20"/>
        </w:rPr>
      </w:pPr>
    </w:p>
    <w:p>
      <w:pPr>
        <w:pStyle w:val="BodyText"/>
        <w:spacing w:before="200"/>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418"/>
        <w:gridCol w:w="1133"/>
        <w:gridCol w:w="4248"/>
      </w:tblGrid>
      <w:tr>
        <w:trPr>
          <w:trHeight w:val="724" w:hRule="atLeast"/>
        </w:trPr>
        <w:tc>
          <w:tcPr>
            <w:tcW w:w="703" w:type="dxa"/>
            <w:shd w:val="clear" w:color="auto" w:fill="EDEBE0"/>
          </w:tcPr>
          <w:p>
            <w:pPr>
              <w:pStyle w:val="TableParagraph"/>
              <w:spacing w:before="36"/>
              <w:ind w:left="163"/>
              <w:rPr>
                <w:b/>
                <w:sz w:val="28"/>
              </w:rPr>
            </w:pPr>
            <w:r>
              <w:rPr>
                <w:b/>
                <w:spacing w:val="-5"/>
                <w:sz w:val="28"/>
              </w:rPr>
              <w:t>TT</w:t>
            </w:r>
          </w:p>
        </w:tc>
        <w:tc>
          <w:tcPr>
            <w:tcW w:w="1560" w:type="dxa"/>
            <w:shd w:val="clear" w:color="auto" w:fill="EDEBE0"/>
          </w:tcPr>
          <w:p>
            <w:pPr>
              <w:pStyle w:val="TableParagraph"/>
              <w:spacing w:before="36"/>
              <w:ind w:left="323"/>
              <w:rPr>
                <w:b/>
                <w:sz w:val="28"/>
              </w:rPr>
            </w:pPr>
            <w:r>
              <w:rPr>
                <w:b/>
                <w:sz w:val="28"/>
              </w:rPr>
              <w:t>Tên</w:t>
            </w:r>
            <w:r>
              <w:rPr>
                <w:b/>
                <w:spacing w:val="-2"/>
                <w:sz w:val="28"/>
              </w:rPr>
              <w:t> </w:t>
            </w:r>
            <w:r>
              <w:rPr>
                <w:b/>
                <w:spacing w:val="-5"/>
                <w:sz w:val="28"/>
              </w:rPr>
              <w:t>thẻ</w:t>
            </w:r>
          </w:p>
        </w:tc>
        <w:tc>
          <w:tcPr>
            <w:tcW w:w="1418" w:type="dxa"/>
            <w:shd w:val="clear" w:color="auto" w:fill="EDEBE0"/>
          </w:tcPr>
          <w:p>
            <w:pPr>
              <w:pStyle w:val="TableParagraph"/>
              <w:spacing w:before="36"/>
              <w:ind w:left="468" w:right="309" w:hanging="142"/>
              <w:rPr>
                <w:b/>
                <w:sz w:val="28"/>
              </w:rPr>
            </w:pPr>
            <w:r>
              <w:rPr>
                <w:b/>
                <w:spacing w:val="-2"/>
                <w:sz w:val="28"/>
              </w:rPr>
              <w:t>Thuộc </w:t>
            </w:r>
            <w:r>
              <w:rPr>
                <w:b/>
                <w:spacing w:val="-4"/>
                <w:sz w:val="28"/>
              </w:rPr>
              <w:t>tính</w:t>
            </w:r>
          </w:p>
        </w:tc>
        <w:tc>
          <w:tcPr>
            <w:tcW w:w="1133" w:type="dxa"/>
            <w:shd w:val="clear" w:color="auto" w:fill="EDEBE0"/>
          </w:tcPr>
          <w:p>
            <w:pPr>
              <w:pStyle w:val="TableParagraph"/>
              <w:spacing w:before="36"/>
              <w:ind w:left="356" w:right="308" w:hanging="32"/>
              <w:rPr>
                <w:b/>
                <w:sz w:val="28"/>
              </w:rPr>
            </w:pPr>
            <w:r>
              <w:rPr>
                <w:b/>
                <w:spacing w:val="-4"/>
                <w:sz w:val="28"/>
              </w:rPr>
              <w:t>Yêu </w:t>
            </w:r>
            <w:r>
              <w:rPr>
                <w:b/>
                <w:spacing w:val="-5"/>
                <w:sz w:val="28"/>
              </w:rPr>
              <w:t>cầu</w:t>
            </w:r>
          </w:p>
        </w:tc>
        <w:tc>
          <w:tcPr>
            <w:tcW w:w="4248" w:type="dxa"/>
            <w:shd w:val="clear" w:color="auto" w:fill="EDEBE0"/>
          </w:tcPr>
          <w:p>
            <w:pPr>
              <w:pStyle w:val="TableParagraph"/>
              <w:spacing w:before="36"/>
              <w:ind w:left="13" w:right="2"/>
              <w:jc w:val="center"/>
              <w:rPr>
                <w:b/>
                <w:sz w:val="28"/>
              </w:rPr>
            </w:pPr>
            <w:r>
              <w:rPr>
                <w:b/>
                <w:sz w:val="28"/>
              </w:rPr>
              <w:t>Mô</w:t>
            </w:r>
            <w:r>
              <w:rPr>
                <w:b/>
                <w:spacing w:val="-1"/>
                <w:sz w:val="28"/>
              </w:rPr>
              <w:t> </w:t>
            </w:r>
            <w:r>
              <w:rPr>
                <w:b/>
                <w:spacing w:val="-5"/>
                <w:sz w:val="28"/>
              </w:rPr>
              <w:t>tả</w:t>
            </w:r>
          </w:p>
        </w:tc>
      </w:tr>
      <w:tr>
        <w:trPr>
          <w:trHeight w:val="3619" w:hRule="atLeast"/>
        </w:trPr>
        <w:tc>
          <w:tcPr>
            <w:tcW w:w="703" w:type="dxa"/>
          </w:tcPr>
          <w:p>
            <w:pPr>
              <w:pStyle w:val="TableParagraph"/>
              <w:spacing w:before="68"/>
              <w:ind w:left="110"/>
              <w:rPr>
                <w:sz w:val="24"/>
              </w:rPr>
            </w:pPr>
            <w:r>
              <w:rPr>
                <w:spacing w:val="-5"/>
                <w:sz w:val="24"/>
              </w:rPr>
              <w:t>13</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7" w:lineRule="exact"/>
              <w:ind w:left="107"/>
              <w:rPr>
                <w:sz w:val="28"/>
              </w:rPr>
            </w:pPr>
            <w:r>
              <w:rPr>
                <w:spacing w:val="-2"/>
                <w:sz w:val="28"/>
              </w:rPr>
              <w:t>=“CSIP”]&gt;/</w:t>
            </w:r>
          </w:p>
          <w:p>
            <w:pPr>
              <w:pStyle w:val="TableParagraph"/>
              <w:ind w:left="107" w:right="119"/>
              <w:rPr>
                <w:sz w:val="28"/>
              </w:rPr>
            </w:pPr>
            <w:r>
              <w:rPr>
                <w:spacing w:val="-2"/>
                <w:sz w:val="28"/>
              </w:rPr>
              <w:t>&lt;div&gt;&lt;div[ @LABEL=</w:t>
            </w:r>
          </w:p>
          <w:p>
            <w:pPr>
              <w:pStyle w:val="TableParagraph"/>
              <w:ind w:left="107" w:right="174"/>
              <w:jc w:val="both"/>
              <w:rPr>
                <w:sz w:val="28"/>
              </w:rPr>
            </w:pPr>
            <w:r>
              <w:rPr>
                <w:spacing w:val="-2"/>
                <w:sz w:val="28"/>
              </w:rPr>
              <w:t>“Attachme ntFile”]&gt;/&lt; </w:t>
            </w:r>
            <w:r>
              <w:rPr>
                <w:spacing w:val="-4"/>
                <w:sz w:val="28"/>
              </w:rPr>
              <w:t>div&gt;</w:t>
            </w:r>
          </w:p>
        </w:tc>
        <w:tc>
          <w:tcPr>
            <w:tcW w:w="1418" w:type="dxa"/>
          </w:tcPr>
          <w:p>
            <w:pPr>
              <w:pStyle w:val="TableParagraph"/>
              <w:spacing w:before="31"/>
              <w:ind w:left="108"/>
              <w:rPr>
                <w:sz w:val="28"/>
              </w:rPr>
            </w:pPr>
            <w:r>
              <w:rPr>
                <w:spacing w:val="-5"/>
                <w:sz w:val="28"/>
              </w:rPr>
              <w:t>ID</w:t>
            </w:r>
          </w:p>
        </w:tc>
        <w:tc>
          <w:tcPr>
            <w:tcW w:w="1133" w:type="dxa"/>
          </w:tcPr>
          <w:p>
            <w:pPr>
              <w:pStyle w:val="TableParagraph"/>
              <w:spacing w:before="31"/>
              <w:ind w:left="108" w:right="308"/>
              <w:rPr>
                <w:sz w:val="28"/>
              </w:rPr>
            </w:pPr>
            <w:r>
              <w:rPr>
                <w:spacing w:val="-4"/>
                <w:sz w:val="28"/>
              </w:rPr>
              <w:t>Bắt buộc</w:t>
            </w:r>
          </w:p>
        </w:tc>
        <w:tc>
          <w:tcPr>
            <w:tcW w:w="4248" w:type="dxa"/>
          </w:tcPr>
          <w:p>
            <w:pPr>
              <w:pStyle w:val="TableParagraph"/>
              <w:spacing w:before="31"/>
              <w:ind w:left="109" w:right="94"/>
              <w:rPr>
                <w:sz w:val="28"/>
              </w:rPr>
            </w:pPr>
            <w:r>
              <w:rPr>
                <w:sz w:val="28"/>
              </w:rPr>
              <w:t>Liên</w:t>
            </w:r>
            <w:r>
              <w:rPr>
                <w:spacing w:val="-8"/>
                <w:sz w:val="28"/>
              </w:rPr>
              <w:t> </w:t>
            </w:r>
            <w:r>
              <w:rPr>
                <w:sz w:val="28"/>
              </w:rPr>
              <w:t>kết</w:t>
            </w:r>
            <w:r>
              <w:rPr>
                <w:spacing w:val="-8"/>
                <w:sz w:val="28"/>
              </w:rPr>
              <w:t> </w:t>
            </w:r>
            <w:r>
              <w:rPr>
                <w:sz w:val="28"/>
              </w:rPr>
              <w:t>tài</w:t>
            </w:r>
            <w:r>
              <w:rPr>
                <w:spacing w:val="-8"/>
                <w:sz w:val="28"/>
              </w:rPr>
              <w:t> </w:t>
            </w:r>
            <w:r>
              <w:rPr>
                <w:sz w:val="28"/>
              </w:rPr>
              <w:t>liệu</w:t>
            </w:r>
            <w:r>
              <w:rPr>
                <w:spacing w:val="-8"/>
                <w:sz w:val="28"/>
              </w:rPr>
              <w:t> </w:t>
            </w:r>
            <w:r>
              <w:rPr>
                <w:sz w:val="28"/>
              </w:rPr>
              <w:t>và</w:t>
            </w:r>
            <w:r>
              <w:rPr>
                <w:spacing w:val="-9"/>
                <w:sz w:val="28"/>
              </w:rPr>
              <w:t> </w:t>
            </w:r>
            <w:r>
              <w:rPr>
                <w:sz w:val="28"/>
              </w:rPr>
              <w:t>tài</w:t>
            </w:r>
            <w:r>
              <w:rPr>
                <w:spacing w:val="-8"/>
                <w:sz w:val="28"/>
              </w:rPr>
              <w:t> </w:t>
            </w:r>
            <w:r>
              <w:rPr>
                <w:sz w:val="28"/>
              </w:rPr>
              <w:t>liệu</w:t>
            </w:r>
            <w:r>
              <w:rPr>
                <w:spacing w:val="-8"/>
                <w:sz w:val="28"/>
              </w:rPr>
              <w:t> </w:t>
            </w:r>
            <w:r>
              <w:rPr>
                <w:sz w:val="28"/>
              </w:rPr>
              <w:t>đính</w:t>
            </w:r>
            <w:r>
              <w:rPr>
                <w:spacing w:val="-8"/>
                <w:sz w:val="28"/>
              </w:rPr>
              <w:t> </w:t>
            </w:r>
            <w:r>
              <w:rPr>
                <w:sz w:val="28"/>
              </w:rPr>
              <w:t>kèm trong thư mục data</w:t>
            </w:r>
          </w:p>
          <w:p>
            <w:pPr>
              <w:pStyle w:val="TableParagraph"/>
              <w:spacing w:before="40"/>
              <w:ind w:left="109" w:right="94"/>
              <w:rPr>
                <w:sz w:val="28"/>
              </w:rPr>
            </w:pPr>
            <w:r>
              <w:rPr>
                <w:sz w:val="28"/>
              </w:rPr>
              <w:t>Là</w:t>
            </w:r>
            <w:r>
              <w:rPr>
                <w:spacing w:val="40"/>
                <w:sz w:val="28"/>
              </w:rPr>
              <w:t> </w:t>
            </w:r>
            <w:r>
              <w:rPr>
                <w:sz w:val="28"/>
              </w:rPr>
              <w:t>ID để định danh cho thẻ div do hệ thống tự sinh.</w:t>
            </w:r>
          </w:p>
          <w:p>
            <w:pPr>
              <w:pStyle w:val="TableParagraph"/>
              <w:spacing w:line="242" w:lineRule="auto" w:before="40"/>
              <w:ind w:left="109" w:right="804"/>
              <w:rPr>
                <w:sz w:val="28"/>
              </w:rPr>
            </w:pPr>
            <w:r>
              <w:rPr>
                <w:sz w:val="28"/>
              </w:rPr>
              <w:t>Quy</w:t>
            </w:r>
            <w:r>
              <w:rPr>
                <w:spacing w:val="-18"/>
                <w:sz w:val="28"/>
              </w:rPr>
              <w:t> </w:t>
            </w:r>
            <w:r>
              <w:rPr>
                <w:sz w:val="28"/>
              </w:rPr>
              <w:t>tắc:</w:t>
            </w:r>
            <w:r>
              <w:rPr>
                <w:spacing w:val="-17"/>
                <w:sz w:val="28"/>
              </w:rPr>
              <w:t> </w:t>
            </w:r>
            <w:r>
              <w:rPr>
                <w:sz w:val="28"/>
              </w:rPr>
              <w:t>uuid-{UUIDs} Trong đó:</w:t>
            </w:r>
          </w:p>
          <w:p>
            <w:pPr>
              <w:pStyle w:val="TableParagraph"/>
              <w:spacing w:before="115"/>
              <w:ind w:left="109" w:right="94"/>
              <w:rPr>
                <w:sz w:val="28"/>
              </w:rPr>
            </w:pPr>
            <w:r>
              <w:rPr>
                <w:sz w:val="28"/>
              </w:rPr>
              <w:t>-</w:t>
            </w:r>
            <w:r>
              <w:rPr>
                <w:spacing w:val="-18"/>
                <w:sz w:val="28"/>
              </w:rPr>
              <w:t> </w:t>
            </w:r>
            <w:r>
              <w:rPr>
                <w:sz w:val="28"/>
              </w:rPr>
              <w:t>{UUIDs}</w:t>
            </w:r>
            <w:r>
              <w:rPr>
                <w:spacing w:val="-17"/>
                <w:sz w:val="28"/>
              </w:rPr>
              <w:t> </w:t>
            </w:r>
            <w:r>
              <w:rPr>
                <w:sz w:val="28"/>
              </w:rPr>
              <w:t>tự</w:t>
            </w:r>
            <w:r>
              <w:rPr>
                <w:spacing w:val="-18"/>
                <w:sz w:val="28"/>
              </w:rPr>
              <w:t> </w:t>
            </w:r>
            <w:r>
              <w:rPr>
                <w:sz w:val="28"/>
              </w:rPr>
              <w:t>sinh</w:t>
            </w:r>
            <w:r>
              <w:rPr>
                <w:spacing w:val="-17"/>
                <w:sz w:val="28"/>
              </w:rPr>
              <w:t> </w:t>
            </w:r>
            <w:r>
              <w:rPr>
                <w:sz w:val="28"/>
              </w:rPr>
              <w:t>và</w:t>
            </w:r>
            <w:r>
              <w:rPr>
                <w:spacing w:val="-18"/>
                <w:sz w:val="28"/>
              </w:rPr>
              <w:t> </w:t>
            </w:r>
            <w:r>
              <w:rPr>
                <w:sz w:val="28"/>
              </w:rPr>
              <w:t>các</w:t>
            </w:r>
            <w:r>
              <w:rPr>
                <w:spacing w:val="-17"/>
                <w:sz w:val="28"/>
              </w:rPr>
              <w:t> </w:t>
            </w:r>
            <w:r>
              <w:rPr>
                <w:sz w:val="28"/>
              </w:rPr>
              <w:t>ký</w:t>
            </w:r>
            <w:r>
              <w:rPr>
                <w:spacing w:val="-18"/>
                <w:sz w:val="28"/>
              </w:rPr>
              <w:t> </w:t>
            </w:r>
            <w:r>
              <w:rPr>
                <w:sz w:val="28"/>
              </w:rPr>
              <w:t>tự</w:t>
            </w:r>
            <w:r>
              <w:rPr>
                <w:spacing w:val="-17"/>
                <w:sz w:val="28"/>
              </w:rPr>
              <w:t> </w:t>
            </w:r>
            <w:r>
              <w:rPr>
                <w:sz w:val="28"/>
              </w:rPr>
              <w:t>được viết hoa</w:t>
            </w:r>
          </w:p>
          <w:p>
            <w:pPr>
              <w:pStyle w:val="TableParagraph"/>
              <w:spacing w:line="237" w:lineRule="auto" w:before="123"/>
              <w:ind w:left="109" w:right="94"/>
              <w:rPr>
                <w:sz w:val="28"/>
              </w:rPr>
            </w:pPr>
            <w:r>
              <w:rPr>
                <w:sz w:val="28"/>
              </w:rPr>
              <w:t>Ví</w:t>
            </w:r>
            <w:r>
              <w:rPr>
                <w:spacing w:val="-18"/>
                <w:sz w:val="28"/>
              </w:rPr>
              <w:t> </w:t>
            </w:r>
            <w:r>
              <w:rPr>
                <w:sz w:val="28"/>
              </w:rPr>
              <w:t>dụ:</w:t>
            </w:r>
            <w:r>
              <w:rPr>
                <w:spacing w:val="-17"/>
                <w:sz w:val="28"/>
              </w:rPr>
              <w:t> </w:t>
            </w:r>
            <w:r>
              <w:rPr>
                <w:sz w:val="28"/>
              </w:rPr>
              <w:t>uuid-F48B9C89-1032-454C- </w:t>
            </w:r>
            <w:r>
              <w:rPr>
                <w:spacing w:val="-2"/>
                <w:sz w:val="28"/>
              </w:rPr>
              <w:t>A651-10BC9F864BB9</w:t>
            </w:r>
          </w:p>
        </w:tc>
      </w:tr>
      <w:tr>
        <w:trPr>
          <w:trHeight w:val="2656" w:hRule="atLeast"/>
        </w:trPr>
        <w:tc>
          <w:tcPr>
            <w:tcW w:w="703" w:type="dxa"/>
          </w:tcPr>
          <w:p>
            <w:pPr>
              <w:pStyle w:val="TableParagraph"/>
              <w:spacing w:before="68"/>
              <w:ind w:left="110"/>
              <w:rPr>
                <w:sz w:val="24"/>
              </w:rPr>
            </w:pPr>
            <w:r>
              <w:rPr>
                <w:spacing w:val="-5"/>
                <w:sz w:val="24"/>
              </w:rPr>
              <w:t>14</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7" w:lineRule="exact"/>
              <w:ind w:left="107"/>
              <w:rPr>
                <w:sz w:val="28"/>
              </w:rPr>
            </w:pPr>
            <w:r>
              <w:rPr>
                <w:spacing w:val="-2"/>
                <w:sz w:val="28"/>
              </w:rPr>
              <w:t>=“CSIP”]&gt;/</w:t>
            </w:r>
          </w:p>
          <w:p>
            <w:pPr>
              <w:pStyle w:val="TableParagraph"/>
              <w:ind w:left="107" w:right="119"/>
              <w:rPr>
                <w:sz w:val="28"/>
              </w:rPr>
            </w:pPr>
            <w:r>
              <w:rPr>
                <w:spacing w:val="-2"/>
                <w:sz w:val="28"/>
              </w:rPr>
              <w:t>&lt;div&gt;&lt;div[ @LABEL=</w:t>
            </w:r>
          </w:p>
          <w:p>
            <w:pPr>
              <w:pStyle w:val="TableParagraph"/>
              <w:spacing w:before="1"/>
              <w:ind w:left="107" w:right="174"/>
              <w:jc w:val="both"/>
              <w:rPr>
                <w:sz w:val="28"/>
              </w:rPr>
            </w:pPr>
            <w:r>
              <w:rPr>
                <w:spacing w:val="-2"/>
                <w:sz w:val="28"/>
              </w:rPr>
              <w:t>“Attachme ntFile”]&gt;/&lt; </w:t>
            </w:r>
            <w:r>
              <w:rPr>
                <w:spacing w:val="-4"/>
                <w:sz w:val="28"/>
              </w:rPr>
              <w:t>div&gt;</w:t>
            </w:r>
          </w:p>
        </w:tc>
        <w:tc>
          <w:tcPr>
            <w:tcW w:w="1418" w:type="dxa"/>
          </w:tcPr>
          <w:p>
            <w:pPr>
              <w:pStyle w:val="TableParagraph"/>
              <w:spacing w:before="31"/>
              <w:ind w:left="108"/>
              <w:rPr>
                <w:sz w:val="28"/>
              </w:rPr>
            </w:pPr>
            <w:r>
              <w:rPr>
                <w:spacing w:val="-2"/>
                <w:sz w:val="28"/>
              </w:rPr>
              <w:t>LABEL</w:t>
            </w:r>
          </w:p>
        </w:tc>
        <w:tc>
          <w:tcPr>
            <w:tcW w:w="1133" w:type="dxa"/>
          </w:tcPr>
          <w:p>
            <w:pPr>
              <w:pStyle w:val="TableParagraph"/>
              <w:spacing w:before="31"/>
              <w:ind w:left="108" w:right="308"/>
              <w:rPr>
                <w:sz w:val="28"/>
              </w:rPr>
            </w:pPr>
            <w:r>
              <w:rPr>
                <w:spacing w:val="-4"/>
                <w:sz w:val="28"/>
              </w:rPr>
              <w:t>Bắt buộc</w:t>
            </w:r>
          </w:p>
        </w:tc>
        <w:tc>
          <w:tcPr>
            <w:tcW w:w="4248" w:type="dxa"/>
          </w:tcPr>
          <w:p>
            <w:pPr>
              <w:pStyle w:val="TableParagraph"/>
              <w:spacing w:before="31"/>
              <w:ind w:left="109" w:right="94"/>
              <w:rPr>
                <w:sz w:val="28"/>
              </w:rPr>
            </w:pPr>
            <w:r>
              <w:rPr>
                <w:sz w:val="28"/>
              </w:rPr>
              <w:t>Là ID của thẻ &lt;file&gt; trỏ đến file tài </w:t>
            </w:r>
            <w:r>
              <w:rPr>
                <w:spacing w:val="-4"/>
                <w:sz w:val="28"/>
              </w:rPr>
              <w:t>liệu</w:t>
            </w:r>
          </w:p>
          <w:p>
            <w:pPr>
              <w:pStyle w:val="TableParagraph"/>
              <w:tabs>
                <w:tab w:pos="650" w:val="left" w:leader="none"/>
                <w:tab w:pos="1270" w:val="left" w:leader="none"/>
              </w:tabs>
              <w:spacing w:before="42"/>
              <w:ind w:left="109" w:right="91"/>
              <w:rPr>
                <w:sz w:val="28"/>
              </w:rPr>
            </w:pPr>
            <w:r>
              <w:rPr>
                <w:spacing w:val="-6"/>
                <w:sz w:val="28"/>
              </w:rPr>
              <w:t>Ví</w:t>
            </w:r>
            <w:r>
              <w:rPr>
                <w:sz w:val="28"/>
              </w:rPr>
              <w:tab/>
            </w:r>
            <w:r>
              <w:rPr>
                <w:spacing w:val="-4"/>
                <w:sz w:val="28"/>
              </w:rPr>
              <w:t>dụ:</w:t>
            </w:r>
            <w:r>
              <w:rPr>
                <w:sz w:val="28"/>
              </w:rPr>
              <w:tab/>
            </w:r>
            <w:r>
              <w:rPr>
                <w:spacing w:val="-2"/>
                <w:sz w:val="28"/>
              </w:rPr>
              <w:t>LABEL="ID-344BC560- 35DE-4C5A-A9A6- CD9AFBBE547C"</w:t>
            </w:r>
          </w:p>
        </w:tc>
      </w:tr>
      <w:tr>
        <w:trPr>
          <w:trHeight w:val="2656" w:hRule="atLeast"/>
        </w:trPr>
        <w:tc>
          <w:tcPr>
            <w:tcW w:w="703" w:type="dxa"/>
          </w:tcPr>
          <w:p>
            <w:pPr>
              <w:pStyle w:val="TableParagraph"/>
              <w:spacing w:before="68"/>
              <w:ind w:left="110"/>
              <w:rPr>
                <w:sz w:val="24"/>
              </w:rPr>
            </w:pPr>
            <w:r>
              <w:rPr>
                <w:spacing w:val="-5"/>
                <w:sz w:val="24"/>
              </w:rPr>
              <w:t>15</w:t>
            </w:r>
          </w:p>
        </w:tc>
        <w:tc>
          <w:tcPr>
            <w:tcW w:w="1560" w:type="dxa"/>
          </w:tcPr>
          <w:p>
            <w:pPr>
              <w:pStyle w:val="TableParagraph"/>
              <w:spacing w:line="242" w:lineRule="auto" w:before="31"/>
              <w:ind w:left="107"/>
              <w:rPr>
                <w:sz w:val="28"/>
              </w:rPr>
            </w:pPr>
            <w:r>
              <w:rPr>
                <w:spacing w:val="-2"/>
                <w:sz w:val="28"/>
              </w:rPr>
              <w:t>&lt;structMap [@LABEL</w:t>
            </w:r>
          </w:p>
          <w:p>
            <w:pPr>
              <w:pStyle w:val="TableParagraph"/>
              <w:spacing w:line="317" w:lineRule="exact"/>
              <w:ind w:left="107"/>
              <w:rPr>
                <w:sz w:val="28"/>
              </w:rPr>
            </w:pPr>
            <w:r>
              <w:rPr>
                <w:spacing w:val="-2"/>
                <w:sz w:val="28"/>
              </w:rPr>
              <w:t>=“CSIP”]&gt;/</w:t>
            </w:r>
          </w:p>
          <w:p>
            <w:pPr>
              <w:pStyle w:val="TableParagraph"/>
              <w:ind w:left="107" w:right="119"/>
              <w:rPr>
                <w:sz w:val="28"/>
              </w:rPr>
            </w:pPr>
            <w:r>
              <w:rPr>
                <w:spacing w:val="-2"/>
                <w:sz w:val="28"/>
              </w:rPr>
              <w:t>&lt;div&gt;&lt;div[ @LABEL=</w:t>
            </w:r>
          </w:p>
          <w:p>
            <w:pPr>
              <w:pStyle w:val="TableParagraph"/>
              <w:ind w:left="107" w:right="126"/>
              <w:jc w:val="both"/>
              <w:rPr>
                <w:sz w:val="28"/>
              </w:rPr>
            </w:pPr>
            <w:r>
              <w:rPr>
                <w:spacing w:val="-2"/>
                <w:sz w:val="28"/>
              </w:rPr>
              <w:t>“Attachme ntFile”]&gt;/&lt; div&gt;/&lt;fptr&gt;</w:t>
            </w:r>
          </w:p>
        </w:tc>
        <w:tc>
          <w:tcPr>
            <w:tcW w:w="1418" w:type="dxa"/>
          </w:tcPr>
          <w:p>
            <w:pPr>
              <w:pStyle w:val="TableParagraph"/>
              <w:spacing w:before="31"/>
              <w:ind w:left="108"/>
              <w:rPr>
                <w:sz w:val="28"/>
              </w:rPr>
            </w:pPr>
            <w:r>
              <w:rPr>
                <w:spacing w:val="-2"/>
                <w:sz w:val="28"/>
              </w:rPr>
              <w:t>FILEID</w:t>
            </w:r>
          </w:p>
        </w:tc>
        <w:tc>
          <w:tcPr>
            <w:tcW w:w="1133" w:type="dxa"/>
          </w:tcPr>
          <w:p>
            <w:pPr>
              <w:pStyle w:val="TableParagraph"/>
              <w:spacing w:before="31"/>
              <w:ind w:left="108" w:right="308"/>
              <w:rPr>
                <w:sz w:val="28"/>
              </w:rPr>
            </w:pPr>
            <w:r>
              <w:rPr>
                <w:spacing w:val="-4"/>
                <w:sz w:val="28"/>
              </w:rPr>
              <w:t>Bắt buộc</w:t>
            </w:r>
          </w:p>
        </w:tc>
        <w:tc>
          <w:tcPr>
            <w:tcW w:w="4248" w:type="dxa"/>
          </w:tcPr>
          <w:p>
            <w:pPr>
              <w:pStyle w:val="TableParagraph"/>
              <w:spacing w:before="31"/>
              <w:ind w:left="109" w:right="94"/>
              <w:rPr>
                <w:sz w:val="28"/>
              </w:rPr>
            </w:pPr>
            <w:r>
              <w:rPr>
                <w:sz w:val="28"/>
              </w:rPr>
              <w:t>Là ID của thẻ &lt;file&gt; trỏ đến file tài liệu đính kèm</w:t>
            </w:r>
          </w:p>
          <w:p>
            <w:pPr>
              <w:pStyle w:val="TableParagraph"/>
              <w:tabs>
                <w:tab w:pos="626" w:val="left" w:leader="none"/>
                <w:tab w:pos="1224" w:val="left" w:leader="none"/>
              </w:tabs>
              <w:spacing w:before="42"/>
              <w:ind w:left="109" w:right="94"/>
              <w:rPr>
                <w:sz w:val="28"/>
              </w:rPr>
            </w:pPr>
            <w:r>
              <w:rPr>
                <w:spacing w:val="-6"/>
                <w:sz w:val="28"/>
              </w:rPr>
              <w:t>Ví</w:t>
            </w:r>
            <w:r>
              <w:rPr>
                <w:sz w:val="28"/>
              </w:rPr>
              <w:tab/>
            </w:r>
            <w:r>
              <w:rPr>
                <w:spacing w:val="-4"/>
                <w:sz w:val="28"/>
              </w:rPr>
              <w:t>dụ:</w:t>
            </w:r>
            <w:r>
              <w:rPr>
                <w:sz w:val="28"/>
              </w:rPr>
              <w:tab/>
            </w:r>
            <w:r>
              <w:rPr>
                <w:spacing w:val="-2"/>
                <w:sz w:val="28"/>
              </w:rPr>
              <w:t>FILEID="ID-C3F433ED- 449F-4555-9E2D-</w:t>
            </w:r>
          </w:p>
          <w:p>
            <w:pPr>
              <w:pStyle w:val="TableParagraph"/>
              <w:spacing w:line="319" w:lineRule="exact"/>
              <w:ind w:left="109"/>
              <w:rPr>
                <w:sz w:val="28"/>
              </w:rPr>
            </w:pPr>
            <w:r>
              <w:rPr>
                <w:spacing w:val="-2"/>
                <w:sz w:val="28"/>
              </w:rPr>
              <w:t>4FD8CD5F8A69"</w:t>
            </w:r>
          </w:p>
        </w:tc>
      </w:tr>
      <w:tr>
        <w:trPr>
          <w:trHeight w:val="4466" w:hRule="atLeast"/>
        </w:trPr>
        <w:tc>
          <w:tcPr>
            <w:tcW w:w="703" w:type="dxa"/>
          </w:tcPr>
          <w:p>
            <w:pPr>
              <w:pStyle w:val="TableParagraph"/>
              <w:spacing w:before="68"/>
              <w:ind w:left="110"/>
              <w:rPr>
                <w:sz w:val="24"/>
              </w:rPr>
            </w:pPr>
            <w:r>
              <w:rPr>
                <w:spacing w:val="-5"/>
                <w:sz w:val="24"/>
              </w:rPr>
              <w:t>16</w:t>
            </w:r>
          </w:p>
        </w:tc>
        <w:tc>
          <w:tcPr>
            <w:tcW w:w="1560" w:type="dxa"/>
          </w:tcPr>
          <w:p>
            <w:pPr>
              <w:pStyle w:val="TableParagraph"/>
              <w:spacing w:before="31"/>
              <w:ind w:left="107"/>
              <w:rPr>
                <w:sz w:val="28"/>
              </w:rPr>
            </w:pPr>
            <w:r>
              <w:rPr>
                <w:sz w:val="28"/>
              </w:rPr>
              <w:t>Ví</w:t>
            </w:r>
            <w:r>
              <w:rPr>
                <w:spacing w:val="-1"/>
                <w:sz w:val="28"/>
              </w:rPr>
              <w:t> </w:t>
            </w:r>
            <w:r>
              <w:rPr>
                <w:spacing w:val="-5"/>
                <w:sz w:val="28"/>
              </w:rPr>
              <w:t>dụ</w:t>
            </w:r>
          </w:p>
        </w:tc>
        <w:tc>
          <w:tcPr>
            <w:tcW w:w="6799" w:type="dxa"/>
            <w:gridSpan w:val="3"/>
          </w:tcPr>
          <w:p>
            <w:pPr>
              <w:pStyle w:val="TableParagraph"/>
              <w:tabs>
                <w:tab w:pos="4235" w:val="left" w:leader="none"/>
              </w:tabs>
              <w:spacing w:before="31"/>
              <w:ind w:left="108" w:right="91" w:firstLine="720"/>
              <w:jc w:val="both"/>
              <w:rPr>
                <w:sz w:val="28"/>
              </w:rPr>
            </w:pPr>
            <w:r>
              <w:rPr>
                <w:sz w:val="28"/>
              </w:rPr>
              <w:t>&lt;structMap ID="uuid-E0B15BE1-DA0B-4F08- </w:t>
            </w:r>
            <w:r>
              <w:rPr>
                <w:spacing w:val="-2"/>
                <w:sz w:val="28"/>
              </w:rPr>
              <w:t>9CB6-F6F9B2EB4690"</w:t>
            </w:r>
            <w:r>
              <w:rPr>
                <w:sz w:val="28"/>
              </w:rPr>
              <w:tab/>
            </w:r>
            <w:r>
              <w:rPr>
                <w:spacing w:val="-2"/>
                <w:sz w:val="28"/>
              </w:rPr>
              <w:t>TYPE="PHYSICAL" LABEL="CSIP"&gt;</w:t>
            </w:r>
          </w:p>
          <w:p>
            <w:pPr>
              <w:pStyle w:val="TableParagraph"/>
              <w:spacing w:before="40"/>
              <w:ind w:left="108" w:right="91" w:firstLine="720"/>
              <w:jc w:val="both"/>
              <w:rPr>
                <w:sz w:val="28"/>
              </w:rPr>
            </w:pPr>
            <w:r>
              <w:rPr>
                <w:sz w:val="28"/>
              </w:rPr>
              <w:t>&lt;div ID="uuid-CC163ECE-1F2A-4D25-9B8B- </w:t>
            </w:r>
            <w:r>
              <w:rPr>
                <w:spacing w:val="-2"/>
                <w:sz w:val="28"/>
              </w:rPr>
              <w:t>ABEB4AC41783"</w:t>
            </w:r>
            <w:r>
              <w:rPr>
                <w:spacing w:val="-3"/>
                <w:sz w:val="28"/>
              </w:rPr>
              <w:t> </w:t>
            </w:r>
            <w:r>
              <w:rPr>
                <w:spacing w:val="-2"/>
                <w:sz w:val="28"/>
              </w:rPr>
              <w:t>TYPE="ORIGINAL"</w:t>
            </w:r>
            <w:r>
              <w:rPr>
                <w:spacing w:val="1"/>
                <w:sz w:val="28"/>
              </w:rPr>
              <w:t> </w:t>
            </w:r>
            <w:r>
              <w:rPr>
                <w:spacing w:val="-2"/>
                <w:sz w:val="28"/>
              </w:rPr>
              <w:t>LABEL="rep1"&gt;</w:t>
            </w:r>
          </w:p>
          <w:p>
            <w:pPr>
              <w:pStyle w:val="TableParagraph"/>
              <w:tabs>
                <w:tab w:pos="2716" w:val="left" w:leader="none"/>
              </w:tabs>
              <w:spacing w:before="40"/>
              <w:ind w:left="108" w:right="91" w:firstLine="1440"/>
              <w:rPr>
                <w:sz w:val="28"/>
              </w:rPr>
            </w:pPr>
            <w:r>
              <w:rPr>
                <w:spacing w:val="-4"/>
                <w:sz w:val="28"/>
              </w:rPr>
              <w:t>&lt;div</w:t>
            </w:r>
            <w:r>
              <w:rPr>
                <w:sz w:val="28"/>
              </w:rPr>
              <w:tab/>
            </w:r>
            <w:r>
              <w:rPr>
                <w:spacing w:val="-2"/>
                <w:sz w:val="28"/>
              </w:rPr>
              <w:t>ID="uuid-92EB3BB5-C2F5-4A53- </w:t>
            </w:r>
            <w:r>
              <w:rPr>
                <w:sz w:val="28"/>
              </w:rPr>
              <w:t>A461-03FE5A33731E" LABEL="Data"&gt;</w:t>
            </w:r>
          </w:p>
          <w:p>
            <w:pPr>
              <w:pStyle w:val="TableParagraph"/>
              <w:spacing w:before="40"/>
              <w:ind w:left="108" w:right="91" w:firstLine="2160"/>
              <w:rPr>
                <w:sz w:val="28"/>
              </w:rPr>
            </w:pPr>
            <w:r>
              <w:rPr>
                <w:sz w:val="28"/>
              </w:rPr>
              <w:t>&lt;fptr</w:t>
            </w:r>
            <w:r>
              <w:rPr>
                <w:spacing w:val="40"/>
                <w:sz w:val="28"/>
              </w:rPr>
              <w:t> </w:t>
            </w:r>
            <w:r>
              <w:rPr>
                <w:sz w:val="28"/>
              </w:rPr>
              <w:t>FILEID="uuid-748EF340-713B- </w:t>
            </w:r>
            <w:r>
              <w:rPr>
                <w:spacing w:val="-2"/>
                <w:sz w:val="28"/>
              </w:rPr>
              <w:t>4C00-8A81-E0A65A8A7591"/&gt;</w:t>
            </w:r>
          </w:p>
          <w:p>
            <w:pPr>
              <w:pStyle w:val="TableParagraph"/>
              <w:spacing w:before="38"/>
              <w:ind w:left="1548"/>
              <w:rPr>
                <w:sz w:val="28"/>
              </w:rPr>
            </w:pPr>
            <w:r>
              <w:rPr>
                <w:spacing w:val="-2"/>
                <w:sz w:val="28"/>
              </w:rPr>
              <w:t>&lt;/div&gt;</w:t>
            </w:r>
          </w:p>
          <w:p>
            <w:pPr>
              <w:pStyle w:val="TableParagraph"/>
              <w:tabs>
                <w:tab w:pos="2716" w:val="left" w:leader="none"/>
              </w:tabs>
              <w:spacing w:line="321" w:lineRule="exact" w:before="43"/>
              <w:ind w:left="1618"/>
              <w:rPr>
                <w:sz w:val="28"/>
              </w:rPr>
            </w:pPr>
            <w:r>
              <w:rPr>
                <w:spacing w:val="-4"/>
                <w:sz w:val="28"/>
              </w:rPr>
              <w:t>&lt;div</w:t>
            </w:r>
            <w:r>
              <w:rPr>
                <w:sz w:val="28"/>
              </w:rPr>
              <w:tab/>
            </w:r>
            <w:r>
              <w:rPr>
                <w:spacing w:val="-2"/>
                <w:sz w:val="28"/>
              </w:rPr>
              <w:t>ID="uuid-92EB3BB5-C2F5-</w:t>
            </w:r>
            <w:r>
              <w:rPr>
                <w:spacing w:val="-4"/>
                <w:sz w:val="28"/>
              </w:rPr>
              <w:t>4A53-</w:t>
            </w:r>
          </w:p>
          <w:p>
            <w:pPr>
              <w:pStyle w:val="TableParagraph"/>
              <w:spacing w:line="321" w:lineRule="exact"/>
              <w:ind w:left="108"/>
              <w:rPr>
                <w:sz w:val="28"/>
              </w:rPr>
            </w:pPr>
            <w:r>
              <w:rPr>
                <w:spacing w:val="-2"/>
                <w:sz w:val="28"/>
              </w:rPr>
              <w:t>A461-03FE^A33731E"</w:t>
            </w:r>
            <w:r>
              <w:rPr>
                <w:spacing w:val="14"/>
                <w:sz w:val="28"/>
              </w:rPr>
              <w:t> </w:t>
            </w:r>
            <w:r>
              <w:rPr>
                <w:spacing w:val="-2"/>
                <w:sz w:val="28"/>
              </w:rPr>
              <w:t>LABEL="AttachmentFile"&gt;</w:t>
            </w:r>
          </w:p>
          <w:p>
            <w:pPr>
              <w:pStyle w:val="TableParagraph"/>
              <w:tabs>
                <w:tab w:pos="3465" w:val="left" w:leader="none"/>
              </w:tabs>
              <w:spacing w:line="311" w:lineRule="exact" w:before="42"/>
              <w:ind w:left="2268"/>
              <w:rPr>
                <w:sz w:val="28"/>
              </w:rPr>
            </w:pPr>
            <w:r>
              <w:rPr>
                <w:spacing w:val="-4"/>
                <w:sz w:val="28"/>
              </w:rPr>
              <w:t>&lt;div</w:t>
            </w:r>
            <w:r>
              <w:rPr>
                <w:sz w:val="28"/>
              </w:rPr>
              <w:tab/>
            </w:r>
            <w:r>
              <w:rPr>
                <w:spacing w:val="-2"/>
                <w:sz w:val="28"/>
              </w:rPr>
              <w:t>ID="uuid-0E4577AC-</w:t>
            </w:r>
            <w:r>
              <w:rPr>
                <w:spacing w:val="-4"/>
                <w:sz w:val="28"/>
              </w:rPr>
              <w:t>E46E-</w:t>
            </w:r>
          </w:p>
        </w:tc>
      </w:tr>
    </w:tbl>
    <w:p>
      <w:pPr>
        <w:pStyle w:val="TableParagraph"/>
        <w:spacing w:after="0" w:line="311" w:lineRule="exact"/>
        <w:rPr>
          <w:sz w:val="28"/>
        </w:rPr>
        <w:sectPr>
          <w:pgSz w:w="11910" w:h="16850"/>
          <w:pgMar w:header="514" w:footer="0" w:top="740" w:bottom="280" w:left="1559" w:right="0"/>
        </w:sectPr>
      </w:pPr>
    </w:p>
    <w:p>
      <w:pPr>
        <w:pStyle w:val="BodyText"/>
        <w:rPr>
          <w:i/>
          <w:sz w:val="20"/>
        </w:rPr>
      </w:pPr>
    </w:p>
    <w:p>
      <w:pPr>
        <w:pStyle w:val="BodyText"/>
        <w:spacing w:before="200"/>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418"/>
        <w:gridCol w:w="1133"/>
        <w:gridCol w:w="4248"/>
      </w:tblGrid>
      <w:tr>
        <w:trPr>
          <w:trHeight w:val="724" w:hRule="atLeast"/>
        </w:trPr>
        <w:tc>
          <w:tcPr>
            <w:tcW w:w="703" w:type="dxa"/>
            <w:shd w:val="clear" w:color="auto" w:fill="EDEBE0"/>
          </w:tcPr>
          <w:p>
            <w:pPr>
              <w:pStyle w:val="TableParagraph"/>
              <w:spacing w:before="36"/>
              <w:ind w:left="163"/>
              <w:rPr>
                <w:b/>
                <w:sz w:val="28"/>
              </w:rPr>
            </w:pPr>
            <w:r>
              <w:rPr>
                <w:b/>
                <w:spacing w:val="-5"/>
                <w:sz w:val="28"/>
              </w:rPr>
              <w:t>TT</w:t>
            </w:r>
          </w:p>
        </w:tc>
        <w:tc>
          <w:tcPr>
            <w:tcW w:w="1560" w:type="dxa"/>
            <w:shd w:val="clear" w:color="auto" w:fill="EDEBE0"/>
          </w:tcPr>
          <w:p>
            <w:pPr>
              <w:pStyle w:val="TableParagraph"/>
              <w:spacing w:before="36"/>
              <w:ind w:left="323"/>
              <w:rPr>
                <w:b/>
                <w:sz w:val="28"/>
              </w:rPr>
            </w:pPr>
            <w:r>
              <w:rPr>
                <w:b/>
                <w:sz w:val="28"/>
              </w:rPr>
              <w:t>Tên</w:t>
            </w:r>
            <w:r>
              <w:rPr>
                <w:b/>
                <w:spacing w:val="-2"/>
                <w:sz w:val="28"/>
              </w:rPr>
              <w:t> </w:t>
            </w:r>
            <w:r>
              <w:rPr>
                <w:b/>
                <w:spacing w:val="-5"/>
                <w:sz w:val="28"/>
              </w:rPr>
              <w:t>thẻ</w:t>
            </w:r>
          </w:p>
        </w:tc>
        <w:tc>
          <w:tcPr>
            <w:tcW w:w="1418" w:type="dxa"/>
            <w:shd w:val="clear" w:color="auto" w:fill="EDEBE0"/>
          </w:tcPr>
          <w:p>
            <w:pPr>
              <w:pStyle w:val="TableParagraph"/>
              <w:spacing w:before="36"/>
              <w:ind w:left="468" w:right="309" w:hanging="142"/>
              <w:rPr>
                <w:b/>
                <w:sz w:val="28"/>
              </w:rPr>
            </w:pPr>
            <w:r>
              <w:rPr>
                <w:b/>
                <w:spacing w:val="-2"/>
                <w:sz w:val="28"/>
              </w:rPr>
              <w:t>Thuộc </w:t>
            </w:r>
            <w:r>
              <w:rPr>
                <w:b/>
                <w:spacing w:val="-4"/>
                <w:sz w:val="28"/>
              </w:rPr>
              <w:t>tính</w:t>
            </w:r>
          </w:p>
        </w:tc>
        <w:tc>
          <w:tcPr>
            <w:tcW w:w="1133" w:type="dxa"/>
            <w:shd w:val="clear" w:color="auto" w:fill="EDEBE0"/>
          </w:tcPr>
          <w:p>
            <w:pPr>
              <w:pStyle w:val="TableParagraph"/>
              <w:spacing w:before="36"/>
              <w:ind w:left="356" w:right="308" w:hanging="32"/>
              <w:rPr>
                <w:b/>
                <w:sz w:val="28"/>
              </w:rPr>
            </w:pPr>
            <w:r>
              <w:rPr>
                <w:b/>
                <w:spacing w:val="-4"/>
                <w:sz w:val="28"/>
              </w:rPr>
              <w:t>Yêu </w:t>
            </w:r>
            <w:r>
              <w:rPr>
                <w:b/>
                <w:spacing w:val="-5"/>
                <w:sz w:val="28"/>
              </w:rPr>
              <w:t>cầu</w:t>
            </w:r>
          </w:p>
        </w:tc>
        <w:tc>
          <w:tcPr>
            <w:tcW w:w="4248" w:type="dxa"/>
            <w:shd w:val="clear" w:color="auto" w:fill="EDEBE0"/>
          </w:tcPr>
          <w:p>
            <w:pPr>
              <w:pStyle w:val="TableParagraph"/>
              <w:spacing w:before="36"/>
              <w:ind w:left="13" w:right="2"/>
              <w:jc w:val="center"/>
              <w:rPr>
                <w:b/>
                <w:sz w:val="28"/>
              </w:rPr>
            </w:pPr>
            <w:r>
              <w:rPr>
                <w:b/>
                <w:sz w:val="28"/>
              </w:rPr>
              <w:t>Mô</w:t>
            </w:r>
            <w:r>
              <w:rPr>
                <w:b/>
                <w:spacing w:val="-1"/>
                <w:sz w:val="28"/>
              </w:rPr>
              <w:t> </w:t>
            </w:r>
            <w:r>
              <w:rPr>
                <w:b/>
                <w:spacing w:val="-5"/>
                <w:sz w:val="28"/>
              </w:rPr>
              <w:t>tả</w:t>
            </w:r>
          </w:p>
        </w:tc>
      </w:tr>
      <w:tr>
        <w:trPr>
          <w:trHeight w:val="9294" w:hRule="atLeast"/>
        </w:trPr>
        <w:tc>
          <w:tcPr>
            <w:tcW w:w="703" w:type="dxa"/>
          </w:tcPr>
          <w:p>
            <w:pPr>
              <w:pStyle w:val="TableParagraph"/>
              <w:rPr>
                <w:sz w:val="28"/>
              </w:rPr>
            </w:pPr>
          </w:p>
        </w:tc>
        <w:tc>
          <w:tcPr>
            <w:tcW w:w="1560" w:type="dxa"/>
          </w:tcPr>
          <w:p>
            <w:pPr>
              <w:pStyle w:val="TableParagraph"/>
              <w:rPr>
                <w:sz w:val="28"/>
              </w:rPr>
            </w:pPr>
          </w:p>
        </w:tc>
        <w:tc>
          <w:tcPr>
            <w:tcW w:w="6799" w:type="dxa"/>
            <w:gridSpan w:val="3"/>
          </w:tcPr>
          <w:p>
            <w:pPr>
              <w:pStyle w:val="TableParagraph"/>
              <w:tabs>
                <w:tab w:pos="3819" w:val="left" w:leader="none"/>
              </w:tabs>
              <w:spacing w:line="313" w:lineRule="exact"/>
              <w:ind w:left="108"/>
              <w:rPr>
                <w:sz w:val="28"/>
              </w:rPr>
            </w:pPr>
            <w:r>
              <w:rPr>
                <w:spacing w:val="-2"/>
                <w:sz w:val="28"/>
              </w:rPr>
              <w:t>496F-ABB5-3349B4721AF6"</w:t>
            </w:r>
            <w:r>
              <w:rPr>
                <w:sz w:val="28"/>
              </w:rPr>
              <w:tab/>
            </w:r>
            <w:r>
              <w:rPr>
                <w:spacing w:val="-2"/>
                <w:sz w:val="28"/>
              </w:rPr>
              <w:t>LABEL="ID-344BC560-</w:t>
            </w:r>
          </w:p>
          <w:p>
            <w:pPr>
              <w:pStyle w:val="TableParagraph"/>
              <w:spacing w:line="321" w:lineRule="exact"/>
              <w:ind w:left="108"/>
              <w:rPr>
                <w:sz w:val="28"/>
              </w:rPr>
            </w:pPr>
            <w:r>
              <w:rPr>
                <w:spacing w:val="-2"/>
                <w:sz w:val="28"/>
              </w:rPr>
              <w:t>35DE-4C5A-A9A6-CD9AFBBE547C"&gt;</w:t>
            </w:r>
          </w:p>
          <w:p>
            <w:pPr>
              <w:pStyle w:val="TableParagraph"/>
              <w:tabs>
                <w:tab w:pos="3821" w:val="left" w:leader="none"/>
              </w:tabs>
              <w:spacing w:line="237" w:lineRule="auto" w:before="45"/>
              <w:ind w:left="108" w:right="91" w:firstLine="2880"/>
              <w:rPr>
                <w:sz w:val="28"/>
              </w:rPr>
            </w:pPr>
            <w:r>
              <w:rPr>
                <w:spacing w:val="-4"/>
                <w:sz w:val="28"/>
              </w:rPr>
              <w:t>&lt;fptr</w:t>
            </w:r>
            <w:r>
              <w:rPr>
                <w:sz w:val="28"/>
              </w:rPr>
              <w:tab/>
            </w:r>
            <w:r>
              <w:rPr>
                <w:spacing w:val="-2"/>
                <w:sz w:val="28"/>
              </w:rPr>
              <w:t>FILEID="ID-C8234D00- B2C9-40D1-8EAE-2038DB644A6F"/&gt;</w:t>
            </w:r>
          </w:p>
          <w:p>
            <w:pPr>
              <w:pStyle w:val="TableParagraph"/>
              <w:tabs>
                <w:tab w:pos="3869" w:val="left" w:leader="none"/>
              </w:tabs>
              <w:spacing w:line="237" w:lineRule="auto" w:before="47"/>
              <w:ind w:left="108" w:right="91" w:firstLine="2880"/>
              <w:rPr>
                <w:sz w:val="28"/>
              </w:rPr>
            </w:pPr>
            <w:r>
              <w:rPr>
                <w:spacing w:val="-4"/>
                <w:sz w:val="28"/>
              </w:rPr>
              <w:t>&lt;fptr</w:t>
            </w:r>
            <w:r>
              <w:rPr>
                <w:sz w:val="28"/>
              </w:rPr>
              <w:tab/>
            </w:r>
            <w:r>
              <w:rPr>
                <w:spacing w:val="-2"/>
                <w:sz w:val="28"/>
              </w:rPr>
              <w:t>FILEID="ID-B0F54845- 6F27-41CB-9E15-73B935A0AF2A"/&gt;</w:t>
            </w:r>
          </w:p>
          <w:p>
            <w:pPr>
              <w:pStyle w:val="TableParagraph"/>
              <w:spacing w:before="41"/>
              <w:ind w:left="2268"/>
              <w:rPr>
                <w:sz w:val="28"/>
              </w:rPr>
            </w:pPr>
            <w:r>
              <w:rPr>
                <w:spacing w:val="-2"/>
                <w:sz w:val="28"/>
              </w:rPr>
              <w:t>&lt;/div&gt;</w:t>
            </w:r>
          </w:p>
          <w:p>
            <w:pPr>
              <w:pStyle w:val="TableParagraph"/>
              <w:spacing w:before="41"/>
              <w:ind w:left="1548"/>
              <w:rPr>
                <w:sz w:val="28"/>
              </w:rPr>
            </w:pPr>
            <w:r>
              <w:rPr>
                <w:spacing w:val="-2"/>
                <w:sz w:val="28"/>
              </w:rPr>
              <w:t>&lt;/div&gt;</w:t>
            </w:r>
          </w:p>
          <w:p>
            <w:pPr>
              <w:pStyle w:val="TableParagraph"/>
              <w:spacing w:before="41"/>
              <w:ind w:left="108" w:firstLine="1440"/>
              <w:rPr>
                <w:sz w:val="28"/>
              </w:rPr>
            </w:pPr>
            <w:r>
              <w:rPr>
                <w:sz w:val="28"/>
              </w:rPr>
              <w:t>&lt;div</w:t>
            </w:r>
            <w:r>
              <w:rPr>
                <w:spacing w:val="-18"/>
                <w:sz w:val="28"/>
              </w:rPr>
              <w:t> </w:t>
            </w:r>
            <w:r>
              <w:rPr>
                <w:sz w:val="28"/>
              </w:rPr>
              <w:t>ID="uuid-F48B9C89-1032-454C-A651- 10BC9F864BB9" LABEL="MetadataLink"&gt;</w:t>
            </w:r>
          </w:p>
          <w:p>
            <w:pPr>
              <w:pStyle w:val="TableParagraph"/>
              <w:spacing w:before="40"/>
              <w:ind w:left="108" w:right="91" w:firstLine="2160"/>
              <w:jc w:val="both"/>
              <w:rPr>
                <w:sz w:val="28"/>
              </w:rPr>
            </w:pPr>
            <w:r>
              <w:rPr>
                <w:sz w:val="28"/>
              </w:rPr>
              <w:t>&lt;div</w:t>
            </w:r>
            <w:r>
              <w:rPr>
                <w:spacing w:val="-15"/>
                <w:sz w:val="28"/>
              </w:rPr>
              <w:t> </w:t>
            </w:r>
            <w:r>
              <w:rPr>
                <w:sz w:val="28"/>
              </w:rPr>
              <w:t>ID="uuid-F48E8B89-1040-449C- A381-10BC9F856AA4" DMDID="uuid-F4C1B9AE- </w:t>
            </w:r>
            <w:r>
              <w:rPr>
                <w:spacing w:val="-2"/>
                <w:sz w:val="28"/>
              </w:rPr>
              <w:t>5B03-4FE6-9CAC-E78C0AC7A421"</w:t>
            </w:r>
          </w:p>
          <w:p>
            <w:pPr>
              <w:pStyle w:val="TableParagraph"/>
              <w:spacing w:line="321" w:lineRule="exact"/>
              <w:ind w:left="108"/>
              <w:rPr>
                <w:sz w:val="28"/>
              </w:rPr>
            </w:pPr>
            <w:r>
              <w:rPr>
                <w:spacing w:val="-2"/>
                <w:sz w:val="28"/>
              </w:rPr>
              <w:t>LABEL="MetadataLink/File"&gt;</w:t>
            </w:r>
          </w:p>
          <w:p>
            <w:pPr>
              <w:pStyle w:val="TableParagraph"/>
              <w:tabs>
                <w:tab w:pos="3837" w:val="left" w:leader="none"/>
              </w:tabs>
              <w:spacing w:line="237" w:lineRule="auto" w:before="45"/>
              <w:ind w:left="108" w:right="91" w:firstLine="2880"/>
              <w:rPr>
                <w:sz w:val="28"/>
              </w:rPr>
            </w:pPr>
            <w:r>
              <w:rPr>
                <w:spacing w:val="-4"/>
                <w:sz w:val="28"/>
              </w:rPr>
              <w:t>&lt;fptr</w:t>
            </w:r>
            <w:r>
              <w:rPr>
                <w:sz w:val="28"/>
              </w:rPr>
              <w:tab/>
            </w:r>
            <w:r>
              <w:rPr>
                <w:spacing w:val="-2"/>
                <w:sz w:val="28"/>
              </w:rPr>
              <w:t>FILEID="ID-344BC560- 35DE-4C5A-A9A6-CD9AFBBE547C"/&gt;</w:t>
            </w:r>
          </w:p>
          <w:p>
            <w:pPr>
              <w:pStyle w:val="TableParagraph"/>
              <w:spacing w:before="42"/>
              <w:ind w:left="2268"/>
              <w:rPr>
                <w:sz w:val="28"/>
              </w:rPr>
            </w:pPr>
            <w:r>
              <w:rPr>
                <w:spacing w:val="-2"/>
                <w:sz w:val="28"/>
              </w:rPr>
              <w:t>&lt;/div&gt;</w:t>
            </w:r>
          </w:p>
          <w:p>
            <w:pPr>
              <w:pStyle w:val="TableParagraph"/>
              <w:spacing w:before="40"/>
              <w:ind w:left="108" w:right="91" w:firstLine="2160"/>
              <w:jc w:val="both"/>
              <w:rPr>
                <w:sz w:val="28"/>
              </w:rPr>
            </w:pPr>
            <w:r>
              <w:rPr>
                <w:sz w:val="28"/>
              </w:rPr>
              <w:t>&lt;div</w:t>
            </w:r>
            <w:r>
              <w:rPr>
                <w:spacing w:val="-18"/>
                <w:sz w:val="28"/>
              </w:rPr>
              <w:t> </w:t>
            </w:r>
            <w:r>
              <w:rPr>
                <w:sz w:val="28"/>
              </w:rPr>
              <w:t>ID="uuid-F48G4B89-1041-448C- A361-10BC9F123AA4" DMDID="uuid-8E1244FC- </w:t>
            </w:r>
            <w:r>
              <w:rPr>
                <w:spacing w:val="-2"/>
                <w:sz w:val="28"/>
              </w:rPr>
              <w:t>52D0-49BF-96D3-4E52D03E8AF4"</w:t>
            </w:r>
          </w:p>
          <w:p>
            <w:pPr>
              <w:pStyle w:val="TableParagraph"/>
              <w:spacing w:line="321" w:lineRule="exact"/>
              <w:ind w:left="108"/>
              <w:rPr>
                <w:sz w:val="28"/>
              </w:rPr>
            </w:pPr>
            <w:r>
              <w:rPr>
                <w:spacing w:val="-2"/>
                <w:sz w:val="28"/>
              </w:rPr>
              <w:t>LABEL="MetadataLink/Holey"&gt;</w:t>
            </w:r>
          </w:p>
          <w:p>
            <w:pPr>
              <w:pStyle w:val="TableParagraph"/>
              <w:tabs>
                <w:tab w:pos="3775" w:val="left" w:leader="none"/>
              </w:tabs>
              <w:spacing w:line="237" w:lineRule="auto" w:before="46"/>
              <w:ind w:left="108" w:right="94" w:firstLine="2880"/>
              <w:rPr>
                <w:sz w:val="28"/>
              </w:rPr>
            </w:pPr>
            <w:r>
              <w:rPr>
                <w:spacing w:val="-4"/>
                <w:sz w:val="28"/>
              </w:rPr>
              <w:t>&lt;fptr</w:t>
            </w:r>
            <w:r>
              <w:rPr>
                <w:sz w:val="28"/>
              </w:rPr>
              <w:tab/>
            </w:r>
            <w:r>
              <w:rPr>
                <w:spacing w:val="-2"/>
                <w:sz w:val="28"/>
              </w:rPr>
              <w:t>FILEID="ID-C3F433ED- 449F-4555-9E2D-4FD8CD5F8A69"/&gt;</w:t>
            </w:r>
          </w:p>
          <w:p>
            <w:pPr>
              <w:pStyle w:val="TableParagraph"/>
              <w:spacing w:before="41"/>
              <w:ind w:left="2268"/>
              <w:rPr>
                <w:sz w:val="28"/>
              </w:rPr>
            </w:pPr>
            <w:r>
              <w:rPr>
                <w:spacing w:val="-2"/>
                <w:sz w:val="28"/>
              </w:rPr>
              <w:t>&lt;/div&gt;</w:t>
            </w:r>
          </w:p>
          <w:p>
            <w:pPr>
              <w:pStyle w:val="TableParagraph"/>
              <w:spacing w:before="41"/>
              <w:ind w:left="1548"/>
              <w:rPr>
                <w:sz w:val="28"/>
              </w:rPr>
            </w:pPr>
            <w:r>
              <w:rPr>
                <w:spacing w:val="-2"/>
                <w:sz w:val="28"/>
              </w:rPr>
              <w:t>&lt;/div&gt;</w:t>
            </w:r>
          </w:p>
          <w:p>
            <w:pPr>
              <w:pStyle w:val="TableParagraph"/>
              <w:spacing w:before="38"/>
              <w:ind w:right="5205"/>
              <w:jc w:val="right"/>
              <w:rPr>
                <w:sz w:val="28"/>
              </w:rPr>
            </w:pPr>
            <w:r>
              <w:rPr>
                <w:spacing w:val="-2"/>
                <w:sz w:val="28"/>
              </w:rPr>
              <w:t>&lt;/div&gt;</w:t>
            </w:r>
          </w:p>
          <w:p>
            <w:pPr>
              <w:pStyle w:val="TableParagraph"/>
              <w:spacing w:before="41"/>
              <w:ind w:right="5148"/>
              <w:jc w:val="right"/>
              <w:rPr>
                <w:sz w:val="28"/>
              </w:rPr>
            </w:pPr>
            <w:r>
              <w:rPr>
                <w:spacing w:val="-2"/>
                <w:sz w:val="28"/>
              </w:rPr>
              <w:t>&lt;/structMap&gt;</w:t>
            </w:r>
          </w:p>
        </w:tc>
      </w:tr>
    </w:tbl>
    <w:p>
      <w:pPr>
        <w:pStyle w:val="Heading2"/>
        <w:numPr>
          <w:ilvl w:val="1"/>
          <w:numId w:val="194"/>
        </w:numPr>
        <w:tabs>
          <w:tab w:pos="1141" w:val="left" w:leader="none"/>
        </w:tabs>
        <w:spacing w:line="240" w:lineRule="auto" w:before="118" w:after="0"/>
        <w:ind w:left="1141" w:right="0" w:hanging="279"/>
        <w:jc w:val="left"/>
      </w:pPr>
      <w:r>
        <w:rPr/>
        <w:t>Dữ</w:t>
      </w:r>
      <w:r>
        <w:rPr>
          <w:spacing w:val="-3"/>
        </w:rPr>
        <w:t> </w:t>
      </w:r>
      <w:r>
        <w:rPr/>
        <w:t>liệu</w:t>
      </w:r>
      <w:r>
        <w:rPr>
          <w:spacing w:val="-2"/>
        </w:rPr>
        <w:t> </w:t>
      </w:r>
      <w:r>
        <w:rPr/>
        <w:t>đặc</w:t>
      </w:r>
      <w:r>
        <w:rPr>
          <w:spacing w:val="-1"/>
        </w:rPr>
        <w:t> </w:t>
      </w:r>
      <w:r>
        <w:rPr/>
        <w:t>tả</w:t>
      </w:r>
      <w:r>
        <w:rPr>
          <w:spacing w:val="-2"/>
        </w:rPr>
        <w:t> </w:t>
      </w:r>
      <w:r>
        <w:rPr/>
        <w:t>mô</w:t>
      </w:r>
      <w:r>
        <w:rPr>
          <w:spacing w:val="-1"/>
        </w:rPr>
        <w:t> </w:t>
      </w:r>
      <w:r>
        <w:rPr/>
        <w:t>tả</w:t>
      </w:r>
      <w:r>
        <w:rPr>
          <w:spacing w:val="-1"/>
        </w:rPr>
        <w:t> </w:t>
      </w:r>
      <w:r>
        <w:rPr>
          <w:spacing w:val="-2"/>
        </w:rPr>
        <w:t>SIP_tailieu</w:t>
      </w:r>
    </w:p>
    <w:p>
      <w:pPr>
        <w:pStyle w:val="Heading3"/>
        <w:numPr>
          <w:ilvl w:val="2"/>
          <w:numId w:val="194"/>
        </w:numPr>
        <w:tabs>
          <w:tab w:pos="1154" w:val="left" w:leader="none"/>
        </w:tabs>
        <w:spacing w:line="240" w:lineRule="auto" w:before="122" w:after="0"/>
        <w:ind w:left="1154" w:right="0" w:hanging="303"/>
        <w:jc w:val="left"/>
      </w:pPr>
      <w:r>
        <w:rPr/>
        <w:t>Cấu</w:t>
      </w:r>
      <w:r>
        <w:rPr>
          <w:spacing w:val="-3"/>
        </w:rPr>
        <w:t> </w:t>
      </w:r>
      <w:r>
        <w:rPr/>
        <w:t>trúc</w:t>
      </w:r>
      <w:r>
        <w:rPr>
          <w:spacing w:val="-8"/>
        </w:rPr>
        <w:t> </w:t>
      </w:r>
      <w:r>
        <w:rPr/>
        <w:t>metadata</w:t>
      </w:r>
      <w:r>
        <w:rPr>
          <w:spacing w:val="-4"/>
        </w:rPr>
        <w:t> </w:t>
      </w:r>
      <w:r>
        <w:rPr/>
        <w:t>của</w:t>
      </w:r>
      <w:r>
        <w:rPr>
          <w:spacing w:val="-1"/>
        </w:rPr>
        <w:t> </w:t>
      </w:r>
      <w:r>
        <w:rPr>
          <w:spacing w:val="-2"/>
        </w:rPr>
        <w:t>SIP_tailieu</w:t>
      </w:r>
    </w:p>
    <w:p>
      <w:pPr>
        <w:spacing w:before="112"/>
        <w:ind w:left="862" w:right="0" w:firstLine="0"/>
        <w:jc w:val="left"/>
        <w:rPr>
          <w:i/>
          <w:sz w:val="28"/>
        </w:rPr>
      </w:pPr>
      <w:r>
        <w:rPr>
          <w:i/>
          <w:sz w:val="28"/>
        </w:rPr>
        <w:t>-</w:t>
      </w:r>
      <w:r>
        <w:rPr>
          <w:i/>
          <w:spacing w:val="-2"/>
          <w:sz w:val="28"/>
        </w:rPr>
        <w:t> </w:t>
      </w:r>
      <w:r>
        <w:rPr>
          <w:i/>
          <w:sz w:val="28"/>
        </w:rPr>
        <w:t>Cấu</w:t>
      </w:r>
      <w:r>
        <w:rPr>
          <w:i/>
          <w:spacing w:val="-4"/>
          <w:sz w:val="28"/>
        </w:rPr>
        <w:t> </w:t>
      </w:r>
      <w:r>
        <w:rPr>
          <w:i/>
          <w:sz w:val="28"/>
        </w:rPr>
        <w:t>trúc </w:t>
      </w:r>
      <w:r>
        <w:rPr>
          <w:i/>
          <w:spacing w:val="-4"/>
          <w:sz w:val="28"/>
        </w:rPr>
        <w:t>chung</w:t>
      </w:r>
    </w:p>
    <w:p>
      <w:pPr>
        <w:pStyle w:val="BodyText"/>
        <w:spacing w:before="2"/>
        <w:rPr>
          <w:i/>
          <w:sz w:val="9"/>
        </w:rPr>
      </w:pPr>
      <w:r>
        <w:rPr>
          <w:i/>
          <w:sz w:val="9"/>
        </w:rPr>
        <mc:AlternateContent>
          <mc:Choice Requires="wps">
            <w:drawing>
              <wp:anchor distT="0" distB="0" distL="0" distR="0" allowOverlap="1" layoutInCell="1" locked="0" behindDoc="1" simplePos="0" relativeHeight="487629824">
                <wp:simplePos x="0" y="0"/>
                <wp:positionH relativeFrom="page">
                  <wp:posOffset>1083868</wp:posOffset>
                </wp:positionH>
                <wp:positionV relativeFrom="paragraph">
                  <wp:posOffset>85395</wp:posOffset>
                </wp:positionV>
                <wp:extent cx="5755640" cy="1684655"/>
                <wp:effectExtent l="0" t="0" r="0" b="0"/>
                <wp:wrapTopAndBottom/>
                <wp:docPr id="103" name="Textbox 103"/>
                <wp:cNvGraphicFramePr>
                  <a:graphicFrameLocks/>
                </wp:cNvGraphicFramePr>
                <a:graphic>
                  <a:graphicData uri="http://schemas.microsoft.com/office/word/2010/wordprocessingShape">
                    <wps:wsp>
                      <wps:cNvPr id="103" name="Textbox 103"/>
                      <wps:cNvSpPr txBox="1"/>
                      <wps:spPr>
                        <a:xfrm>
                          <a:off x="0" y="0"/>
                          <a:ext cx="5755640" cy="1684655"/>
                        </a:xfrm>
                        <a:prstGeom prst="rect">
                          <a:avLst/>
                        </a:prstGeom>
                        <a:ln w="6095">
                          <a:solidFill>
                            <a:srgbClr val="000000"/>
                          </a:solidFill>
                          <a:prstDash val="solid"/>
                        </a:ln>
                      </wps:spPr>
                      <wps:txbx>
                        <w:txbxContent>
                          <w:p>
                            <w:pPr>
                              <w:pStyle w:val="BodyText"/>
                              <w:spacing w:before="53"/>
                              <w:ind w:left="103"/>
                            </w:pPr>
                            <w:r>
                              <w:rPr/>
                              <w:t>&lt;?xml</w:t>
                            </w:r>
                            <w:r>
                              <w:rPr>
                                <w:spacing w:val="-9"/>
                              </w:rPr>
                              <w:t> </w:t>
                            </w:r>
                            <w:r>
                              <w:rPr/>
                              <w:t>version="1.0"</w:t>
                            </w:r>
                            <w:r>
                              <w:rPr>
                                <w:spacing w:val="-12"/>
                              </w:rPr>
                              <w:t> </w:t>
                            </w:r>
                            <w:r>
                              <w:rPr/>
                              <w:t>encoding="UTF-</w:t>
                            </w:r>
                            <w:r>
                              <w:rPr>
                                <w:spacing w:val="-4"/>
                              </w:rPr>
                              <w:t>8"?&gt;</w:t>
                            </w:r>
                          </w:p>
                          <w:p>
                            <w:pPr>
                              <w:pStyle w:val="BodyText"/>
                              <w:spacing w:before="107"/>
                              <w:ind w:left="103"/>
                            </w:pPr>
                            <w:r>
                              <w:rPr>
                                <w:spacing w:val="-2"/>
                              </w:rPr>
                              <w:t>&lt;simpledc&gt;</w:t>
                            </w:r>
                          </w:p>
                          <w:p>
                            <w:pPr>
                              <w:pStyle w:val="BodyText"/>
                              <w:spacing w:before="108"/>
                              <w:ind w:left="962"/>
                            </w:pPr>
                            <w:r>
                              <w:rPr>
                                <w:spacing w:val="-2"/>
                              </w:rPr>
                              <w:t>&lt;fileCode&gt;...&lt;/fileCode&gt;</w:t>
                            </w:r>
                          </w:p>
                          <w:p>
                            <w:pPr>
                              <w:pStyle w:val="BodyText"/>
                              <w:spacing w:before="110"/>
                              <w:ind w:left="962"/>
                            </w:pPr>
                            <w:r>
                              <w:rPr>
                                <w:spacing w:val="-2"/>
                              </w:rPr>
                              <w:t>&lt;title&gt;...&lt;/title&gt;</w:t>
                            </w:r>
                          </w:p>
                          <w:p>
                            <w:pPr>
                              <w:pStyle w:val="BodyText"/>
                              <w:spacing w:before="108"/>
                              <w:ind w:left="962"/>
                            </w:pPr>
                            <w:r>
                              <w:rPr>
                                <w:spacing w:val="-2"/>
                              </w:rPr>
                              <w:t>&lt;source&gt;...&lt;/source&gt;</w:t>
                            </w:r>
                          </w:p>
                          <w:p>
                            <w:pPr>
                              <w:pStyle w:val="BodyText"/>
                              <w:spacing w:before="108"/>
                              <w:ind w:left="962"/>
                            </w:pPr>
                            <w:r>
                              <w:rPr>
                                <w:spacing w:val="-2"/>
                              </w:rPr>
                              <w:t>&lt;totalDoc&gt;...&lt;/totalDoc&gt;</w:t>
                            </w:r>
                          </w:p>
                        </w:txbxContent>
                      </wps:txbx>
                      <wps:bodyPr wrap="square" lIns="0" tIns="0" rIns="0" bIns="0" rtlCol="0">
                        <a:noAutofit/>
                      </wps:bodyPr>
                    </wps:wsp>
                  </a:graphicData>
                </a:graphic>
              </wp:anchor>
            </w:drawing>
          </mc:Choice>
          <mc:Fallback>
            <w:pict>
              <v:shape style="position:absolute;margin-left:85.344002pt;margin-top:6.724082pt;width:453.2pt;height:132.65pt;mso-position-horizontal-relative:page;mso-position-vertical-relative:paragraph;z-index:-15686656;mso-wrap-distance-left:0;mso-wrap-distance-right:0" type="#_x0000_t202" id="docshape92" filled="false" stroked="true" strokeweight=".47998pt" strokecolor="#000000">
                <v:textbox inset="0,0,0,0">
                  <w:txbxContent>
                    <w:p>
                      <w:pPr>
                        <w:pStyle w:val="BodyText"/>
                        <w:spacing w:before="53"/>
                        <w:ind w:left="103"/>
                      </w:pPr>
                      <w:r>
                        <w:rPr/>
                        <w:t>&lt;?xml</w:t>
                      </w:r>
                      <w:r>
                        <w:rPr>
                          <w:spacing w:val="-9"/>
                        </w:rPr>
                        <w:t> </w:t>
                      </w:r>
                      <w:r>
                        <w:rPr/>
                        <w:t>version="1.0"</w:t>
                      </w:r>
                      <w:r>
                        <w:rPr>
                          <w:spacing w:val="-12"/>
                        </w:rPr>
                        <w:t> </w:t>
                      </w:r>
                      <w:r>
                        <w:rPr/>
                        <w:t>encoding="UTF-</w:t>
                      </w:r>
                      <w:r>
                        <w:rPr>
                          <w:spacing w:val="-4"/>
                        </w:rPr>
                        <w:t>8"?&gt;</w:t>
                      </w:r>
                    </w:p>
                    <w:p>
                      <w:pPr>
                        <w:pStyle w:val="BodyText"/>
                        <w:spacing w:before="107"/>
                        <w:ind w:left="103"/>
                      </w:pPr>
                      <w:r>
                        <w:rPr>
                          <w:spacing w:val="-2"/>
                        </w:rPr>
                        <w:t>&lt;simpledc&gt;</w:t>
                      </w:r>
                    </w:p>
                    <w:p>
                      <w:pPr>
                        <w:pStyle w:val="BodyText"/>
                        <w:spacing w:before="108"/>
                        <w:ind w:left="962"/>
                      </w:pPr>
                      <w:r>
                        <w:rPr>
                          <w:spacing w:val="-2"/>
                        </w:rPr>
                        <w:t>&lt;fileCode&gt;...&lt;/fileCode&gt;</w:t>
                      </w:r>
                    </w:p>
                    <w:p>
                      <w:pPr>
                        <w:pStyle w:val="BodyText"/>
                        <w:spacing w:before="110"/>
                        <w:ind w:left="962"/>
                      </w:pPr>
                      <w:r>
                        <w:rPr>
                          <w:spacing w:val="-2"/>
                        </w:rPr>
                        <w:t>&lt;title&gt;...&lt;/title&gt;</w:t>
                      </w:r>
                    </w:p>
                    <w:p>
                      <w:pPr>
                        <w:pStyle w:val="BodyText"/>
                        <w:spacing w:before="108"/>
                        <w:ind w:left="962"/>
                      </w:pPr>
                      <w:r>
                        <w:rPr>
                          <w:spacing w:val="-2"/>
                        </w:rPr>
                        <w:t>&lt;source&gt;...&lt;/source&gt;</w:t>
                      </w:r>
                    </w:p>
                    <w:p>
                      <w:pPr>
                        <w:pStyle w:val="BodyText"/>
                        <w:spacing w:before="108"/>
                        <w:ind w:left="962"/>
                      </w:pPr>
                      <w:r>
                        <w:rPr>
                          <w:spacing w:val="-2"/>
                        </w:rPr>
                        <w:t>&lt;totalDoc&gt;...&lt;/totalDoc&gt;</w:t>
                      </w:r>
                    </w:p>
                  </w:txbxContent>
                </v:textbox>
                <v:stroke dashstyle="solid"/>
                <w10:wrap type="topAndBottom"/>
              </v:shape>
            </w:pict>
          </mc:Fallback>
        </mc:AlternateContent>
      </w:r>
    </w:p>
    <w:p>
      <w:pPr>
        <w:pStyle w:val="BodyText"/>
        <w:spacing w:after="0"/>
        <w:rPr>
          <w:i/>
          <w:sz w:val="9"/>
        </w:rPr>
        <w:sectPr>
          <w:pgSz w:w="11910" w:h="16850"/>
          <w:pgMar w:header="514" w:footer="0" w:top="740" w:bottom="280" w:left="1559" w:right="0"/>
        </w:sectPr>
      </w:pPr>
    </w:p>
    <w:p>
      <w:pPr>
        <w:pStyle w:val="BodyText"/>
        <w:rPr>
          <w:i/>
          <w:sz w:val="20"/>
        </w:rPr>
      </w:pPr>
    </w:p>
    <w:p>
      <w:pPr>
        <w:pStyle w:val="BodyText"/>
        <w:spacing w:before="200"/>
        <w:rPr>
          <w:i/>
          <w:sz w:val="20"/>
        </w:rPr>
      </w:pPr>
    </w:p>
    <w:p>
      <w:pPr>
        <w:pStyle w:val="BodyText"/>
        <w:ind w:left="142"/>
        <w:rPr>
          <w:sz w:val="20"/>
        </w:rPr>
      </w:pPr>
      <w:r>
        <w:rPr>
          <w:sz w:val="20"/>
        </w:rPr>
        <mc:AlternateContent>
          <mc:Choice Requires="wps">
            <w:drawing>
              <wp:inline distT="0" distB="0" distL="0" distR="0">
                <wp:extent cx="5755640" cy="654050"/>
                <wp:effectExtent l="9525" t="0" r="0" b="3175"/>
                <wp:docPr id="104" name="Textbox 104"/>
                <wp:cNvGraphicFramePr>
                  <a:graphicFrameLocks/>
                </wp:cNvGraphicFramePr>
                <a:graphic>
                  <a:graphicData uri="http://schemas.microsoft.com/office/word/2010/wordprocessingShape">
                    <wps:wsp>
                      <wps:cNvPr id="104" name="Textbox 104"/>
                      <wps:cNvSpPr txBox="1"/>
                      <wps:spPr>
                        <a:xfrm>
                          <a:off x="0" y="0"/>
                          <a:ext cx="5755640" cy="654050"/>
                        </a:xfrm>
                        <a:prstGeom prst="rect">
                          <a:avLst/>
                        </a:prstGeom>
                        <a:ln w="6095">
                          <a:solidFill>
                            <a:srgbClr val="000000"/>
                          </a:solidFill>
                          <a:prstDash val="solid"/>
                        </a:ln>
                      </wps:spPr>
                      <wps:txbx>
                        <w:txbxContent>
                          <w:p>
                            <w:pPr>
                              <w:pStyle w:val="BodyText"/>
                              <w:spacing w:line="315" w:lineRule="exact"/>
                              <w:ind w:left="962"/>
                            </w:pPr>
                            <w:r>
                              <w:rPr>
                                <w:spacing w:val="-2"/>
                              </w:rPr>
                              <w:t>&lt;description&gt;...&lt;/description&gt;</w:t>
                            </w:r>
                          </w:p>
                          <w:p>
                            <w:pPr>
                              <w:pStyle w:val="BodyText"/>
                              <w:spacing w:before="206"/>
                              <w:ind w:left="103"/>
                            </w:pPr>
                            <w:r>
                              <w:rPr>
                                <w:spacing w:val="-2"/>
                              </w:rPr>
                              <w:t>&lt;/simpledc&gt;</w:t>
                            </w:r>
                          </w:p>
                        </w:txbxContent>
                      </wps:txbx>
                      <wps:bodyPr wrap="square" lIns="0" tIns="0" rIns="0" bIns="0" rtlCol="0">
                        <a:noAutofit/>
                      </wps:bodyPr>
                    </wps:wsp>
                  </a:graphicData>
                </a:graphic>
              </wp:inline>
            </w:drawing>
          </mc:Choice>
          <mc:Fallback>
            <w:pict>
              <v:shape style="width:453.2pt;height:51.5pt;mso-position-horizontal-relative:char;mso-position-vertical-relative:line" type="#_x0000_t202" id="docshape93" filled="false" stroked="true" strokeweight=".47998pt" strokecolor="#000000">
                <w10:anchorlock/>
                <v:textbox inset="0,0,0,0">
                  <w:txbxContent>
                    <w:p>
                      <w:pPr>
                        <w:pStyle w:val="BodyText"/>
                        <w:spacing w:line="315" w:lineRule="exact"/>
                        <w:ind w:left="962"/>
                      </w:pPr>
                      <w:r>
                        <w:rPr>
                          <w:spacing w:val="-2"/>
                        </w:rPr>
                        <w:t>&lt;description&gt;...&lt;/description&gt;</w:t>
                      </w:r>
                    </w:p>
                    <w:p>
                      <w:pPr>
                        <w:pStyle w:val="BodyText"/>
                        <w:spacing w:before="206"/>
                        <w:ind w:left="103"/>
                      </w:pPr>
                      <w:r>
                        <w:rPr>
                          <w:spacing w:val="-2"/>
                        </w:rPr>
                        <w:t>&lt;/simpledc&gt;</w:t>
                      </w:r>
                    </w:p>
                  </w:txbxContent>
                </v:textbox>
                <v:stroke dashstyle="solid"/>
              </v:shape>
            </w:pict>
          </mc:Fallback>
        </mc:AlternateContent>
      </w:r>
      <w:r>
        <w:rPr>
          <w:sz w:val="20"/>
        </w:rPr>
      </w:r>
    </w:p>
    <w:p>
      <w:pPr>
        <w:spacing w:before="77"/>
        <w:ind w:left="862" w:right="0" w:firstLine="0"/>
        <w:jc w:val="left"/>
        <w:rPr>
          <w:i/>
          <w:sz w:val="28"/>
        </w:rPr>
      </w:pPr>
      <w:r>
        <w:rPr>
          <w:i/>
          <w:sz w:val="28"/>
        </w:rPr>
        <w:t>-</w:t>
      </w:r>
      <w:r>
        <w:rPr>
          <w:i/>
          <w:spacing w:val="-3"/>
          <w:sz w:val="28"/>
        </w:rPr>
        <w:t> </w:t>
      </w:r>
      <w:r>
        <w:rPr>
          <w:i/>
          <w:sz w:val="28"/>
        </w:rPr>
        <w:t>Mô</w:t>
      </w:r>
      <w:r>
        <w:rPr>
          <w:i/>
          <w:spacing w:val="-1"/>
          <w:sz w:val="28"/>
        </w:rPr>
        <w:t> </w:t>
      </w:r>
      <w:r>
        <w:rPr>
          <w:i/>
          <w:sz w:val="28"/>
        </w:rPr>
        <w:t>tả</w:t>
      </w:r>
      <w:r>
        <w:rPr>
          <w:i/>
          <w:spacing w:val="-2"/>
          <w:sz w:val="28"/>
        </w:rPr>
        <w:t> </w:t>
      </w:r>
      <w:r>
        <w:rPr>
          <w:i/>
          <w:sz w:val="28"/>
        </w:rPr>
        <w:t>chi</w:t>
      </w:r>
      <w:r>
        <w:rPr>
          <w:i/>
          <w:spacing w:val="-1"/>
          <w:sz w:val="28"/>
        </w:rPr>
        <w:t> </w:t>
      </w:r>
      <w:r>
        <w:rPr>
          <w:i/>
          <w:sz w:val="28"/>
        </w:rPr>
        <w:t>tiết</w:t>
      </w:r>
      <w:r>
        <w:rPr>
          <w:i/>
          <w:spacing w:val="-1"/>
          <w:sz w:val="28"/>
        </w:rPr>
        <w:t> </w:t>
      </w:r>
      <w:r>
        <w:rPr>
          <w:i/>
          <w:sz w:val="28"/>
        </w:rPr>
        <w:t>gói</w:t>
      </w:r>
      <w:r>
        <w:rPr>
          <w:i/>
          <w:spacing w:val="-4"/>
          <w:sz w:val="28"/>
        </w:rPr>
        <w:t> </w:t>
      </w:r>
      <w:r>
        <w:rPr>
          <w:i/>
          <w:spacing w:val="-2"/>
          <w:sz w:val="28"/>
        </w:rPr>
        <w:t>SIP_tailieu</w:t>
      </w:r>
    </w:p>
    <w:p>
      <w:pPr>
        <w:pStyle w:val="BodyText"/>
        <w:spacing w:before="2" w:after="1"/>
        <w:rPr>
          <w:i/>
          <w:sz w:val="11"/>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757"/>
        <w:gridCol w:w="1504"/>
        <w:gridCol w:w="1274"/>
        <w:gridCol w:w="964"/>
        <w:gridCol w:w="2971"/>
      </w:tblGrid>
      <w:tr>
        <w:trPr>
          <w:trHeight w:val="1019" w:hRule="atLeast"/>
        </w:trPr>
        <w:tc>
          <w:tcPr>
            <w:tcW w:w="703" w:type="dxa"/>
            <w:shd w:val="clear" w:color="auto" w:fill="E7E6E6"/>
          </w:tcPr>
          <w:p>
            <w:pPr>
              <w:pStyle w:val="TableParagraph"/>
              <w:spacing w:before="156"/>
              <w:ind w:left="7"/>
              <w:jc w:val="center"/>
              <w:rPr>
                <w:b/>
                <w:sz w:val="28"/>
              </w:rPr>
            </w:pPr>
            <w:r>
              <w:rPr>
                <w:b/>
                <w:spacing w:val="-5"/>
                <w:sz w:val="28"/>
              </w:rPr>
              <w:t>TT</w:t>
            </w:r>
          </w:p>
        </w:tc>
        <w:tc>
          <w:tcPr>
            <w:tcW w:w="1757" w:type="dxa"/>
            <w:shd w:val="clear" w:color="auto" w:fill="E7E6E6"/>
          </w:tcPr>
          <w:p>
            <w:pPr>
              <w:pStyle w:val="TableParagraph"/>
              <w:spacing w:before="156"/>
              <w:ind w:left="107"/>
              <w:rPr>
                <w:b/>
                <w:sz w:val="28"/>
              </w:rPr>
            </w:pPr>
            <w:r>
              <w:rPr>
                <w:b/>
                <w:sz w:val="28"/>
              </w:rPr>
              <w:t>Tên</w:t>
            </w:r>
            <w:r>
              <w:rPr>
                <w:b/>
                <w:spacing w:val="-2"/>
                <w:sz w:val="28"/>
              </w:rPr>
              <w:t> trường</w:t>
            </w:r>
          </w:p>
        </w:tc>
        <w:tc>
          <w:tcPr>
            <w:tcW w:w="1504" w:type="dxa"/>
            <w:shd w:val="clear" w:color="auto" w:fill="E7E6E6"/>
          </w:tcPr>
          <w:p>
            <w:pPr>
              <w:pStyle w:val="TableParagraph"/>
              <w:spacing w:line="278" w:lineRule="auto" w:before="156"/>
              <w:ind w:left="105"/>
              <w:rPr>
                <w:b/>
                <w:sz w:val="28"/>
              </w:rPr>
            </w:pPr>
            <w:r>
              <w:rPr>
                <w:b/>
                <w:sz w:val="28"/>
              </w:rPr>
              <w:t>Tên</w:t>
            </w:r>
            <w:r>
              <w:rPr>
                <w:b/>
                <w:spacing w:val="-18"/>
                <w:sz w:val="28"/>
              </w:rPr>
              <w:t> </w:t>
            </w:r>
            <w:r>
              <w:rPr>
                <w:b/>
                <w:sz w:val="28"/>
              </w:rPr>
              <w:t>tiếng </w:t>
            </w:r>
            <w:r>
              <w:rPr>
                <w:b/>
                <w:spacing w:val="-4"/>
                <w:sz w:val="28"/>
              </w:rPr>
              <w:t>Việt</w:t>
            </w:r>
          </w:p>
        </w:tc>
        <w:tc>
          <w:tcPr>
            <w:tcW w:w="1274" w:type="dxa"/>
            <w:shd w:val="clear" w:color="auto" w:fill="E7E6E6"/>
          </w:tcPr>
          <w:p>
            <w:pPr>
              <w:pStyle w:val="TableParagraph"/>
              <w:spacing w:before="156"/>
              <w:ind w:left="106"/>
              <w:rPr>
                <w:b/>
                <w:sz w:val="28"/>
              </w:rPr>
            </w:pPr>
            <w:r>
              <w:rPr>
                <w:b/>
                <w:spacing w:val="-4"/>
                <w:sz w:val="28"/>
              </w:rPr>
              <w:t>Kiểu</w:t>
            </w:r>
          </w:p>
        </w:tc>
        <w:tc>
          <w:tcPr>
            <w:tcW w:w="964" w:type="dxa"/>
            <w:shd w:val="clear" w:color="auto" w:fill="E7E6E6"/>
          </w:tcPr>
          <w:p>
            <w:pPr>
              <w:pStyle w:val="TableParagraph"/>
              <w:spacing w:line="278" w:lineRule="auto" w:before="156"/>
              <w:ind w:left="109" w:right="176"/>
              <w:rPr>
                <w:b/>
                <w:sz w:val="28"/>
              </w:rPr>
            </w:pPr>
            <w:r>
              <w:rPr>
                <w:b/>
                <w:spacing w:val="-6"/>
                <w:sz w:val="28"/>
              </w:rPr>
              <w:t>Độ </w:t>
            </w:r>
            <w:r>
              <w:rPr>
                <w:b/>
                <w:spacing w:val="-5"/>
                <w:sz w:val="28"/>
              </w:rPr>
              <w:t>dài</w:t>
            </w:r>
          </w:p>
        </w:tc>
        <w:tc>
          <w:tcPr>
            <w:tcW w:w="2971" w:type="dxa"/>
            <w:shd w:val="clear" w:color="auto" w:fill="E7E6E6"/>
          </w:tcPr>
          <w:p>
            <w:pPr>
              <w:pStyle w:val="TableParagraph"/>
              <w:spacing w:before="156"/>
              <w:ind w:left="110"/>
              <w:rPr>
                <w:b/>
                <w:sz w:val="28"/>
              </w:rPr>
            </w:pPr>
            <w:r>
              <w:rPr>
                <w:b/>
                <w:sz w:val="28"/>
              </w:rPr>
              <w:t>Mô</w:t>
            </w:r>
            <w:r>
              <w:rPr>
                <w:b/>
                <w:spacing w:val="-1"/>
                <w:sz w:val="28"/>
              </w:rPr>
              <w:t> </w:t>
            </w:r>
            <w:r>
              <w:rPr>
                <w:b/>
                <w:spacing w:val="-5"/>
                <w:sz w:val="28"/>
              </w:rPr>
              <w:t>tả</w:t>
            </w:r>
          </w:p>
        </w:tc>
      </w:tr>
      <w:tr>
        <w:trPr>
          <w:trHeight w:val="5597" w:hRule="atLeast"/>
        </w:trPr>
        <w:tc>
          <w:tcPr>
            <w:tcW w:w="703" w:type="dxa"/>
          </w:tcPr>
          <w:p>
            <w:pPr>
              <w:pStyle w:val="TableParagraph"/>
              <w:spacing w:before="150"/>
              <w:ind w:left="242" w:right="120"/>
              <w:jc w:val="center"/>
              <w:rPr>
                <w:sz w:val="24"/>
              </w:rPr>
            </w:pPr>
            <w:r>
              <w:rPr>
                <w:spacing w:val="-10"/>
                <w:sz w:val="24"/>
              </w:rPr>
              <w:t>1</w:t>
            </w:r>
          </w:p>
        </w:tc>
        <w:tc>
          <w:tcPr>
            <w:tcW w:w="1757" w:type="dxa"/>
          </w:tcPr>
          <w:p>
            <w:pPr>
              <w:pStyle w:val="TableParagraph"/>
              <w:spacing w:before="151"/>
              <w:ind w:left="107"/>
              <w:rPr>
                <w:sz w:val="28"/>
              </w:rPr>
            </w:pPr>
            <w:r>
              <w:rPr>
                <w:spacing w:val="-2"/>
                <w:sz w:val="28"/>
              </w:rPr>
              <w:t>fileCode</w:t>
            </w:r>
          </w:p>
        </w:tc>
        <w:tc>
          <w:tcPr>
            <w:tcW w:w="1504" w:type="dxa"/>
          </w:tcPr>
          <w:p>
            <w:pPr>
              <w:pStyle w:val="TableParagraph"/>
              <w:spacing w:line="278" w:lineRule="auto" w:before="151"/>
              <w:ind w:left="105"/>
              <w:rPr>
                <w:sz w:val="28"/>
              </w:rPr>
            </w:pPr>
            <w:r>
              <w:rPr>
                <w:sz w:val="28"/>
              </w:rPr>
              <w:t>Mã gói tin </w:t>
            </w:r>
            <w:r>
              <w:rPr>
                <w:spacing w:val="-2"/>
                <w:sz w:val="28"/>
              </w:rPr>
              <w:t>SIP_tailieu</w:t>
            </w:r>
          </w:p>
        </w:tc>
        <w:tc>
          <w:tcPr>
            <w:tcW w:w="1274" w:type="dxa"/>
          </w:tcPr>
          <w:p>
            <w:pPr>
              <w:pStyle w:val="TableParagraph"/>
              <w:spacing w:before="151"/>
              <w:ind w:left="106"/>
              <w:rPr>
                <w:sz w:val="28"/>
              </w:rPr>
            </w:pPr>
            <w:r>
              <w:rPr>
                <w:spacing w:val="-2"/>
                <w:sz w:val="28"/>
              </w:rPr>
              <w:t>String</w:t>
            </w:r>
          </w:p>
        </w:tc>
        <w:tc>
          <w:tcPr>
            <w:tcW w:w="964" w:type="dxa"/>
          </w:tcPr>
          <w:p>
            <w:pPr>
              <w:pStyle w:val="TableParagraph"/>
              <w:spacing w:before="151"/>
              <w:ind w:left="109"/>
              <w:rPr>
                <w:sz w:val="28"/>
              </w:rPr>
            </w:pPr>
            <w:r>
              <w:rPr>
                <w:spacing w:val="-5"/>
                <w:sz w:val="28"/>
              </w:rPr>
              <w:t>100</w:t>
            </w:r>
          </w:p>
        </w:tc>
        <w:tc>
          <w:tcPr>
            <w:tcW w:w="2971" w:type="dxa"/>
          </w:tcPr>
          <w:p>
            <w:pPr>
              <w:pStyle w:val="TableParagraph"/>
              <w:spacing w:before="151"/>
              <w:ind w:left="110"/>
              <w:rPr>
                <w:sz w:val="28"/>
              </w:rPr>
            </w:pPr>
            <w:r>
              <w:rPr>
                <w:sz w:val="28"/>
              </w:rPr>
              <w:t>Bao</w:t>
            </w:r>
            <w:r>
              <w:rPr>
                <w:spacing w:val="-3"/>
                <w:sz w:val="28"/>
              </w:rPr>
              <w:t> </w:t>
            </w:r>
            <w:r>
              <w:rPr>
                <w:spacing w:val="-4"/>
                <w:sz w:val="28"/>
              </w:rPr>
              <w:t>gồm:</w:t>
            </w:r>
          </w:p>
          <w:p>
            <w:pPr>
              <w:pStyle w:val="TableParagraph"/>
              <w:spacing w:line="276" w:lineRule="auto" w:before="209"/>
              <w:ind w:left="110"/>
              <w:rPr>
                <w:sz w:val="28"/>
              </w:rPr>
            </w:pPr>
            <w:r>
              <w:rPr>
                <w:sz w:val="28"/>
              </w:rPr>
              <w:t>Mã định danh của cơ quan,</w:t>
            </w:r>
            <w:r>
              <w:rPr>
                <w:spacing w:val="-8"/>
                <w:sz w:val="28"/>
              </w:rPr>
              <w:t> </w:t>
            </w:r>
            <w:r>
              <w:rPr>
                <w:sz w:val="28"/>
              </w:rPr>
              <w:t>tổ</w:t>
            </w:r>
            <w:r>
              <w:rPr>
                <w:spacing w:val="-7"/>
                <w:sz w:val="28"/>
              </w:rPr>
              <w:t> </w:t>
            </w:r>
            <w:r>
              <w:rPr>
                <w:sz w:val="28"/>
              </w:rPr>
              <w:t>chức,</w:t>
            </w:r>
            <w:r>
              <w:rPr>
                <w:spacing w:val="-8"/>
                <w:sz w:val="28"/>
              </w:rPr>
              <w:t> </w:t>
            </w:r>
            <w:r>
              <w:rPr>
                <w:sz w:val="28"/>
              </w:rPr>
              <w:t>cá</w:t>
            </w:r>
            <w:r>
              <w:rPr>
                <w:spacing w:val="-7"/>
                <w:sz w:val="28"/>
              </w:rPr>
              <w:t> </w:t>
            </w:r>
            <w:r>
              <w:rPr>
                <w:sz w:val="28"/>
              </w:rPr>
              <w:t>nhân</w:t>
            </w:r>
            <w:r>
              <w:rPr>
                <w:spacing w:val="-6"/>
                <w:sz w:val="28"/>
              </w:rPr>
              <w:t> </w:t>
            </w:r>
            <w:r>
              <w:rPr>
                <w:sz w:val="28"/>
              </w:rPr>
              <w:t>+ Năm hình thành tài liệu</w:t>
            </w:r>
          </w:p>
          <w:p>
            <w:pPr>
              <w:pStyle w:val="TableParagraph"/>
              <w:spacing w:line="276" w:lineRule="auto" w:before="3"/>
              <w:ind w:left="110" w:right="184"/>
              <w:rPr>
                <w:sz w:val="28"/>
              </w:rPr>
            </w:pPr>
            <w:r>
              <w:rPr>
                <w:sz w:val="28"/>
              </w:rPr>
              <w:t>+ Số lần nộp lưu + Số thứ</w:t>
            </w:r>
            <w:r>
              <w:rPr>
                <w:spacing w:val="-6"/>
                <w:sz w:val="28"/>
              </w:rPr>
              <w:t> </w:t>
            </w:r>
            <w:r>
              <w:rPr>
                <w:sz w:val="28"/>
              </w:rPr>
              <w:t>tự</w:t>
            </w:r>
            <w:r>
              <w:rPr>
                <w:spacing w:val="-7"/>
                <w:sz w:val="28"/>
              </w:rPr>
              <w:t> </w:t>
            </w:r>
            <w:r>
              <w:rPr>
                <w:sz w:val="28"/>
              </w:rPr>
              <w:t>của</w:t>
            </w:r>
            <w:r>
              <w:rPr>
                <w:spacing w:val="-8"/>
                <w:sz w:val="28"/>
              </w:rPr>
              <w:t> </w:t>
            </w:r>
            <w:r>
              <w:rPr>
                <w:sz w:val="28"/>
              </w:rPr>
              <w:t>tài</w:t>
            </w:r>
            <w:r>
              <w:rPr>
                <w:spacing w:val="-8"/>
                <w:sz w:val="28"/>
              </w:rPr>
              <w:t> </w:t>
            </w:r>
            <w:r>
              <w:rPr>
                <w:sz w:val="28"/>
              </w:rPr>
              <w:t>liệu</w:t>
            </w:r>
            <w:r>
              <w:rPr>
                <w:spacing w:val="-8"/>
                <w:sz w:val="28"/>
              </w:rPr>
              <w:t> </w:t>
            </w:r>
            <w:r>
              <w:rPr>
                <w:sz w:val="28"/>
              </w:rPr>
              <w:t>trong lần nộp.</w:t>
            </w:r>
          </w:p>
          <w:p>
            <w:pPr>
              <w:pStyle w:val="TableParagraph"/>
              <w:spacing w:before="156"/>
              <w:ind w:left="110"/>
              <w:rPr>
                <w:sz w:val="28"/>
              </w:rPr>
            </w:pPr>
            <w:r>
              <w:rPr>
                <w:sz w:val="28"/>
              </w:rPr>
              <w:t>Quy</w:t>
            </w:r>
            <w:r>
              <w:rPr>
                <w:spacing w:val="-6"/>
                <w:sz w:val="28"/>
              </w:rPr>
              <w:t> </w:t>
            </w:r>
            <w:r>
              <w:rPr>
                <w:spacing w:val="-2"/>
                <w:sz w:val="28"/>
              </w:rPr>
              <w:t>định:</w:t>
            </w:r>
          </w:p>
          <w:p>
            <w:pPr>
              <w:pStyle w:val="TableParagraph"/>
              <w:numPr>
                <w:ilvl w:val="0"/>
                <w:numId w:val="203"/>
              </w:numPr>
              <w:tabs>
                <w:tab w:pos="272" w:val="left" w:leader="none"/>
              </w:tabs>
              <w:spacing w:line="240" w:lineRule="auto" w:before="171" w:after="0"/>
              <w:ind w:left="110" w:right="270" w:firstLine="0"/>
              <w:jc w:val="left"/>
              <w:rPr>
                <w:sz w:val="28"/>
              </w:rPr>
            </w:pPr>
            <w:r>
              <w:rPr>
                <w:sz w:val="28"/>
              </w:rPr>
              <w:t>Số</w:t>
            </w:r>
            <w:r>
              <w:rPr>
                <w:spacing w:val="-6"/>
                <w:sz w:val="28"/>
              </w:rPr>
              <w:t> </w:t>
            </w:r>
            <w:r>
              <w:rPr>
                <w:sz w:val="28"/>
              </w:rPr>
              <w:t>lần</w:t>
            </w:r>
            <w:r>
              <w:rPr>
                <w:spacing w:val="-10"/>
                <w:sz w:val="28"/>
              </w:rPr>
              <w:t> </w:t>
            </w:r>
            <w:r>
              <w:rPr>
                <w:sz w:val="28"/>
              </w:rPr>
              <w:t>nộp</w:t>
            </w:r>
            <w:r>
              <w:rPr>
                <w:spacing w:val="-6"/>
                <w:sz w:val="28"/>
              </w:rPr>
              <w:t> </w:t>
            </w:r>
            <w:r>
              <w:rPr>
                <w:sz w:val="28"/>
              </w:rPr>
              <w:t>lưu</w:t>
            </w:r>
            <w:r>
              <w:rPr>
                <w:spacing w:val="-6"/>
                <w:sz w:val="28"/>
              </w:rPr>
              <w:t> </w:t>
            </w:r>
            <w:r>
              <w:rPr>
                <w:sz w:val="28"/>
              </w:rPr>
              <w:t>gồm</w:t>
            </w:r>
            <w:r>
              <w:rPr>
                <w:spacing w:val="-11"/>
                <w:sz w:val="28"/>
              </w:rPr>
              <w:t> </w:t>
            </w:r>
            <w:r>
              <w:rPr>
                <w:sz w:val="28"/>
              </w:rPr>
              <w:t>2 ký tự: 01</w:t>
            </w:r>
          </w:p>
          <w:p>
            <w:pPr>
              <w:pStyle w:val="TableParagraph"/>
              <w:numPr>
                <w:ilvl w:val="0"/>
                <w:numId w:val="203"/>
              </w:numPr>
              <w:tabs>
                <w:tab w:pos="272" w:val="left" w:leader="none"/>
              </w:tabs>
              <w:spacing w:line="276" w:lineRule="auto" w:before="160" w:after="0"/>
              <w:ind w:left="110" w:right="147" w:firstLine="0"/>
              <w:jc w:val="left"/>
              <w:rPr>
                <w:sz w:val="28"/>
              </w:rPr>
            </w:pPr>
            <w:r>
              <w:rPr>
                <w:sz w:val="28"/>
              </w:rPr>
              <w:t>Số</w:t>
            </w:r>
            <w:r>
              <w:rPr>
                <w:spacing w:val="-6"/>
                <w:sz w:val="28"/>
              </w:rPr>
              <w:t> </w:t>
            </w:r>
            <w:r>
              <w:rPr>
                <w:sz w:val="28"/>
              </w:rPr>
              <w:t>thứ</w:t>
            </w:r>
            <w:r>
              <w:rPr>
                <w:spacing w:val="-9"/>
                <w:sz w:val="28"/>
              </w:rPr>
              <w:t> </w:t>
            </w:r>
            <w:r>
              <w:rPr>
                <w:sz w:val="28"/>
              </w:rPr>
              <w:t>tự</w:t>
            </w:r>
            <w:r>
              <w:rPr>
                <w:spacing w:val="-9"/>
                <w:sz w:val="28"/>
              </w:rPr>
              <w:t> </w:t>
            </w:r>
            <w:r>
              <w:rPr>
                <w:sz w:val="28"/>
              </w:rPr>
              <w:t>tài</w:t>
            </w:r>
            <w:r>
              <w:rPr>
                <w:spacing w:val="-6"/>
                <w:sz w:val="28"/>
              </w:rPr>
              <w:t> </w:t>
            </w:r>
            <w:r>
              <w:rPr>
                <w:sz w:val="28"/>
              </w:rPr>
              <w:t>liệu</w:t>
            </w:r>
            <w:r>
              <w:rPr>
                <w:spacing w:val="-6"/>
                <w:sz w:val="28"/>
              </w:rPr>
              <w:t> </w:t>
            </w:r>
            <w:r>
              <w:rPr>
                <w:sz w:val="28"/>
              </w:rPr>
              <w:t>trong lần nộp gồm 7 ký tự: </w:t>
            </w:r>
            <w:r>
              <w:rPr>
                <w:spacing w:val="-2"/>
                <w:sz w:val="28"/>
              </w:rPr>
              <w:t>0000001</w:t>
            </w:r>
          </w:p>
        </w:tc>
      </w:tr>
      <w:tr>
        <w:trPr>
          <w:trHeight w:val="1392" w:hRule="atLeast"/>
        </w:trPr>
        <w:tc>
          <w:tcPr>
            <w:tcW w:w="703" w:type="dxa"/>
          </w:tcPr>
          <w:p>
            <w:pPr>
              <w:pStyle w:val="TableParagraph"/>
              <w:spacing w:before="150"/>
              <w:ind w:left="242" w:right="120"/>
              <w:jc w:val="center"/>
              <w:rPr>
                <w:sz w:val="24"/>
              </w:rPr>
            </w:pPr>
            <w:r>
              <w:rPr>
                <w:spacing w:val="-10"/>
                <w:sz w:val="24"/>
              </w:rPr>
              <w:t>2</w:t>
            </w:r>
          </w:p>
        </w:tc>
        <w:tc>
          <w:tcPr>
            <w:tcW w:w="1757" w:type="dxa"/>
          </w:tcPr>
          <w:p>
            <w:pPr>
              <w:pStyle w:val="TableParagraph"/>
              <w:spacing w:before="151"/>
              <w:ind w:left="107"/>
              <w:rPr>
                <w:sz w:val="28"/>
              </w:rPr>
            </w:pPr>
            <w:r>
              <w:rPr>
                <w:spacing w:val="-2"/>
                <w:sz w:val="28"/>
              </w:rPr>
              <w:t>title</w:t>
            </w:r>
          </w:p>
        </w:tc>
        <w:tc>
          <w:tcPr>
            <w:tcW w:w="1504" w:type="dxa"/>
          </w:tcPr>
          <w:p>
            <w:pPr>
              <w:pStyle w:val="TableParagraph"/>
              <w:spacing w:line="278" w:lineRule="auto" w:before="151"/>
              <w:ind w:left="105"/>
              <w:rPr>
                <w:sz w:val="28"/>
              </w:rPr>
            </w:pPr>
            <w:r>
              <w:rPr>
                <w:sz w:val="28"/>
              </w:rPr>
              <w:t>Tiêu</w:t>
            </w:r>
            <w:r>
              <w:rPr>
                <w:spacing w:val="-18"/>
                <w:sz w:val="28"/>
              </w:rPr>
              <w:t> </w:t>
            </w:r>
            <w:r>
              <w:rPr>
                <w:sz w:val="28"/>
              </w:rPr>
              <w:t>đề</w:t>
            </w:r>
            <w:r>
              <w:rPr>
                <w:spacing w:val="-17"/>
                <w:sz w:val="28"/>
              </w:rPr>
              <w:t> </w:t>
            </w:r>
            <w:r>
              <w:rPr>
                <w:sz w:val="28"/>
              </w:rPr>
              <w:t>gói </w:t>
            </w:r>
            <w:r>
              <w:rPr>
                <w:spacing w:val="-4"/>
                <w:sz w:val="28"/>
              </w:rPr>
              <w:t>tin</w:t>
            </w:r>
          </w:p>
        </w:tc>
        <w:tc>
          <w:tcPr>
            <w:tcW w:w="1274" w:type="dxa"/>
          </w:tcPr>
          <w:p>
            <w:pPr>
              <w:pStyle w:val="TableParagraph"/>
              <w:spacing w:before="151"/>
              <w:ind w:left="106"/>
              <w:rPr>
                <w:sz w:val="28"/>
              </w:rPr>
            </w:pPr>
            <w:r>
              <w:rPr>
                <w:spacing w:val="-2"/>
                <w:sz w:val="28"/>
              </w:rPr>
              <w:t>String</w:t>
            </w:r>
          </w:p>
        </w:tc>
        <w:tc>
          <w:tcPr>
            <w:tcW w:w="964" w:type="dxa"/>
          </w:tcPr>
          <w:p>
            <w:pPr>
              <w:pStyle w:val="TableParagraph"/>
              <w:spacing w:before="151"/>
              <w:ind w:left="109"/>
              <w:rPr>
                <w:sz w:val="28"/>
              </w:rPr>
            </w:pPr>
            <w:r>
              <w:rPr>
                <w:spacing w:val="-4"/>
                <w:sz w:val="28"/>
              </w:rPr>
              <w:t>1000</w:t>
            </w:r>
          </w:p>
        </w:tc>
        <w:tc>
          <w:tcPr>
            <w:tcW w:w="2971" w:type="dxa"/>
          </w:tcPr>
          <w:p>
            <w:pPr>
              <w:pStyle w:val="TableParagraph"/>
              <w:spacing w:line="278" w:lineRule="auto" w:before="151"/>
              <w:ind w:left="110" w:right="184"/>
              <w:rPr>
                <w:sz w:val="28"/>
              </w:rPr>
            </w:pPr>
            <w:r>
              <w:rPr>
                <w:sz w:val="28"/>
              </w:rPr>
              <w:t>Tóm tắt nội dung và thời</w:t>
            </w:r>
            <w:r>
              <w:rPr>
                <w:spacing w:val="-11"/>
                <w:sz w:val="28"/>
              </w:rPr>
              <w:t> </w:t>
            </w:r>
            <w:r>
              <w:rPr>
                <w:sz w:val="28"/>
              </w:rPr>
              <w:t>gian</w:t>
            </w:r>
            <w:r>
              <w:rPr>
                <w:spacing w:val="-7"/>
                <w:sz w:val="28"/>
              </w:rPr>
              <w:t> </w:t>
            </w:r>
            <w:r>
              <w:rPr>
                <w:sz w:val="28"/>
              </w:rPr>
              <w:t>tài</w:t>
            </w:r>
            <w:r>
              <w:rPr>
                <w:spacing w:val="-11"/>
                <w:sz w:val="28"/>
              </w:rPr>
              <w:t> </w:t>
            </w:r>
            <w:r>
              <w:rPr>
                <w:sz w:val="28"/>
              </w:rPr>
              <w:t>liệu</w:t>
            </w:r>
            <w:r>
              <w:rPr>
                <w:spacing w:val="-11"/>
                <w:sz w:val="28"/>
              </w:rPr>
              <w:t> </w:t>
            </w:r>
            <w:r>
              <w:rPr>
                <w:sz w:val="28"/>
              </w:rPr>
              <w:t>trong gói tin</w:t>
            </w:r>
          </w:p>
        </w:tc>
      </w:tr>
      <w:tr>
        <w:trPr>
          <w:trHeight w:val="2080" w:hRule="atLeast"/>
        </w:trPr>
        <w:tc>
          <w:tcPr>
            <w:tcW w:w="703" w:type="dxa"/>
          </w:tcPr>
          <w:p>
            <w:pPr>
              <w:pStyle w:val="TableParagraph"/>
              <w:spacing w:before="150"/>
              <w:ind w:left="242" w:right="120"/>
              <w:jc w:val="center"/>
              <w:rPr>
                <w:sz w:val="24"/>
              </w:rPr>
            </w:pPr>
            <w:r>
              <w:rPr>
                <w:spacing w:val="-10"/>
                <w:sz w:val="24"/>
              </w:rPr>
              <w:t>3</w:t>
            </w:r>
          </w:p>
        </w:tc>
        <w:tc>
          <w:tcPr>
            <w:tcW w:w="1757" w:type="dxa"/>
          </w:tcPr>
          <w:p>
            <w:pPr>
              <w:pStyle w:val="TableParagraph"/>
              <w:spacing w:before="151"/>
              <w:ind w:left="107"/>
              <w:rPr>
                <w:sz w:val="28"/>
              </w:rPr>
            </w:pPr>
            <w:r>
              <w:rPr>
                <w:spacing w:val="-2"/>
                <w:sz w:val="28"/>
              </w:rPr>
              <w:t>source</w:t>
            </w:r>
          </w:p>
        </w:tc>
        <w:tc>
          <w:tcPr>
            <w:tcW w:w="1504" w:type="dxa"/>
          </w:tcPr>
          <w:p>
            <w:pPr>
              <w:pStyle w:val="TableParagraph"/>
              <w:spacing w:before="151"/>
              <w:ind w:left="105"/>
              <w:rPr>
                <w:sz w:val="28"/>
              </w:rPr>
            </w:pPr>
            <w:r>
              <w:rPr>
                <w:sz w:val="28"/>
              </w:rPr>
              <w:t>Nguồn</w:t>
            </w:r>
            <w:r>
              <w:rPr>
                <w:spacing w:val="-5"/>
                <w:sz w:val="28"/>
              </w:rPr>
              <w:t> gốc</w:t>
            </w:r>
          </w:p>
        </w:tc>
        <w:tc>
          <w:tcPr>
            <w:tcW w:w="1274" w:type="dxa"/>
          </w:tcPr>
          <w:p>
            <w:pPr>
              <w:pStyle w:val="TableParagraph"/>
              <w:spacing w:before="151"/>
              <w:ind w:left="106"/>
              <w:rPr>
                <w:sz w:val="28"/>
              </w:rPr>
            </w:pPr>
            <w:r>
              <w:rPr>
                <w:spacing w:val="-2"/>
                <w:sz w:val="28"/>
              </w:rPr>
              <w:t>Boolean</w:t>
            </w:r>
          </w:p>
        </w:tc>
        <w:tc>
          <w:tcPr>
            <w:tcW w:w="964" w:type="dxa"/>
          </w:tcPr>
          <w:p>
            <w:pPr>
              <w:pStyle w:val="TableParagraph"/>
              <w:spacing w:before="151"/>
              <w:ind w:left="109"/>
              <w:rPr>
                <w:sz w:val="28"/>
              </w:rPr>
            </w:pPr>
            <w:r>
              <w:rPr>
                <w:spacing w:val="-10"/>
                <w:sz w:val="28"/>
              </w:rPr>
              <w:t>1</w:t>
            </w:r>
          </w:p>
        </w:tc>
        <w:tc>
          <w:tcPr>
            <w:tcW w:w="2971" w:type="dxa"/>
          </w:tcPr>
          <w:p>
            <w:pPr>
              <w:pStyle w:val="TableParagraph"/>
              <w:spacing w:line="278" w:lineRule="auto" w:before="151"/>
              <w:ind w:left="110"/>
              <w:rPr>
                <w:sz w:val="28"/>
              </w:rPr>
            </w:pPr>
            <w:r>
              <w:rPr>
                <w:sz w:val="28"/>
              </w:rPr>
              <w:t>Nguồn</w:t>
            </w:r>
            <w:r>
              <w:rPr>
                <w:spacing w:val="-10"/>
                <w:sz w:val="28"/>
              </w:rPr>
              <w:t> </w:t>
            </w:r>
            <w:r>
              <w:rPr>
                <w:sz w:val="28"/>
              </w:rPr>
              <w:t>đi</w:t>
            </w:r>
            <w:r>
              <w:rPr>
                <w:spacing w:val="-9"/>
                <w:sz w:val="28"/>
              </w:rPr>
              <w:t> </w:t>
            </w:r>
            <w:r>
              <w:rPr>
                <w:sz w:val="28"/>
              </w:rPr>
              <w:t>và</w:t>
            </w:r>
            <w:r>
              <w:rPr>
                <w:spacing w:val="-10"/>
                <w:sz w:val="28"/>
              </w:rPr>
              <w:t> </w:t>
            </w:r>
            <w:r>
              <w:rPr>
                <w:sz w:val="28"/>
              </w:rPr>
              <w:t>nguồn</w:t>
            </w:r>
            <w:r>
              <w:rPr>
                <w:spacing w:val="-10"/>
                <w:sz w:val="28"/>
              </w:rPr>
              <w:t> </w:t>
            </w:r>
            <w:r>
              <w:rPr>
                <w:sz w:val="28"/>
              </w:rPr>
              <w:t>đến của tài liệu</w:t>
            </w:r>
          </w:p>
          <w:p>
            <w:pPr>
              <w:pStyle w:val="TableParagraph"/>
              <w:numPr>
                <w:ilvl w:val="0"/>
                <w:numId w:val="204"/>
              </w:numPr>
              <w:tabs>
                <w:tab w:pos="320" w:val="left" w:leader="none"/>
              </w:tabs>
              <w:spacing w:line="240" w:lineRule="auto" w:before="153" w:after="0"/>
              <w:ind w:left="320" w:right="0" w:hanging="210"/>
              <w:jc w:val="left"/>
              <w:rPr>
                <w:sz w:val="28"/>
              </w:rPr>
            </w:pPr>
            <w:r>
              <w:rPr>
                <w:sz w:val="28"/>
              </w:rPr>
              <w:t>-</w:t>
            </w:r>
            <w:r>
              <w:rPr>
                <w:spacing w:val="-2"/>
                <w:sz w:val="28"/>
              </w:rPr>
              <w:t> </w:t>
            </w:r>
            <w:r>
              <w:rPr>
                <w:sz w:val="28"/>
              </w:rPr>
              <w:t>văn</w:t>
            </w:r>
            <w:r>
              <w:rPr>
                <w:spacing w:val="-3"/>
                <w:sz w:val="28"/>
              </w:rPr>
              <w:t> </w:t>
            </w:r>
            <w:r>
              <w:rPr>
                <w:sz w:val="28"/>
              </w:rPr>
              <w:t>bản</w:t>
            </w:r>
            <w:r>
              <w:rPr>
                <w:spacing w:val="-3"/>
                <w:sz w:val="28"/>
              </w:rPr>
              <w:t> </w:t>
            </w:r>
            <w:r>
              <w:rPr>
                <w:spacing w:val="-5"/>
                <w:sz w:val="28"/>
              </w:rPr>
              <w:t>đi</w:t>
            </w:r>
          </w:p>
          <w:p>
            <w:pPr>
              <w:pStyle w:val="TableParagraph"/>
              <w:numPr>
                <w:ilvl w:val="0"/>
                <w:numId w:val="204"/>
              </w:numPr>
              <w:tabs>
                <w:tab w:pos="320" w:val="left" w:leader="none"/>
              </w:tabs>
              <w:spacing w:line="240" w:lineRule="auto" w:before="208" w:after="0"/>
              <w:ind w:left="320" w:right="0" w:hanging="210"/>
              <w:jc w:val="left"/>
              <w:rPr>
                <w:sz w:val="28"/>
              </w:rPr>
            </w:pPr>
            <w:r>
              <w:rPr>
                <w:sz w:val="28"/>
              </w:rPr>
              <w:t>-</w:t>
            </w:r>
            <w:r>
              <w:rPr>
                <w:spacing w:val="-2"/>
                <w:sz w:val="28"/>
              </w:rPr>
              <w:t> </w:t>
            </w:r>
            <w:r>
              <w:rPr>
                <w:sz w:val="28"/>
              </w:rPr>
              <w:t>văn</w:t>
            </w:r>
            <w:r>
              <w:rPr>
                <w:spacing w:val="-3"/>
                <w:sz w:val="28"/>
              </w:rPr>
              <w:t> </w:t>
            </w:r>
            <w:r>
              <w:rPr>
                <w:sz w:val="28"/>
              </w:rPr>
              <w:t>bản</w:t>
            </w:r>
            <w:r>
              <w:rPr>
                <w:spacing w:val="-3"/>
                <w:sz w:val="28"/>
              </w:rPr>
              <w:t> </w:t>
            </w:r>
            <w:r>
              <w:rPr>
                <w:spacing w:val="-5"/>
                <w:sz w:val="28"/>
              </w:rPr>
              <w:t>đến</w:t>
            </w:r>
          </w:p>
        </w:tc>
      </w:tr>
      <w:tr>
        <w:trPr>
          <w:trHeight w:val="2131" w:hRule="atLeast"/>
        </w:trPr>
        <w:tc>
          <w:tcPr>
            <w:tcW w:w="703" w:type="dxa"/>
          </w:tcPr>
          <w:p>
            <w:pPr>
              <w:pStyle w:val="TableParagraph"/>
              <w:spacing w:before="150"/>
              <w:ind w:left="242" w:right="120"/>
              <w:jc w:val="center"/>
              <w:rPr>
                <w:sz w:val="24"/>
              </w:rPr>
            </w:pPr>
            <w:r>
              <w:rPr>
                <w:spacing w:val="-10"/>
                <w:sz w:val="24"/>
              </w:rPr>
              <w:t>4</w:t>
            </w:r>
          </w:p>
        </w:tc>
        <w:tc>
          <w:tcPr>
            <w:tcW w:w="1757" w:type="dxa"/>
          </w:tcPr>
          <w:p>
            <w:pPr>
              <w:pStyle w:val="TableParagraph"/>
              <w:rPr>
                <w:i/>
                <w:sz w:val="28"/>
              </w:rPr>
            </w:pPr>
          </w:p>
          <w:p>
            <w:pPr>
              <w:pStyle w:val="TableParagraph"/>
              <w:spacing w:before="249"/>
              <w:rPr>
                <w:i/>
                <w:sz w:val="28"/>
              </w:rPr>
            </w:pPr>
          </w:p>
          <w:p>
            <w:pPr>
              <w:pStyle w:val="TableParagraph"/>
              <w:ind w:left="107"/>
              <w:rPr>
                <w:sz w:val="28"/>
              </w:rPr>
            </w:pPr>
            <w:r>
              <w:rPr>
                <w:spacing w:val="-2"/>
                <w:sz w:val="28"/>
              </w:rPr>
              <w:t>totalDoc</w:t>
            </w:r>
          </w:p>
        </w:tc>
        <w:tc>
          <w:tcPr>
            <w:tcW w:w="1504" w:type="dxa"/>
          </w:tcPr>
          <w:p>
            <w:pPr>
              <w:pStyle w:val="TableParagraph"/>
              <w:spacing w:before="201"/>
              <w:rPr>
                <w:i/>
                <w:sz w:val="28"/>
              </w:rPr>
            </w:pPr>
          </w:p>
          <w:p>
            <w:pPr>
              <w:pStyle w:val="TableParagraph"/>
              <w:spacing w:line="276" w:lineRule="auto"/>
              <w:ind w:left="105"/>
              <w:rPr>
                <w:sz w:val="28"/>
              </w:rPr>
            </w:pPr>
            <w:r>
              <w:rPr>
                <w:sz w:val="28"/>
              </w:rPr>
              <w:t>Tổng</w:t>
            </w:r>
            <w:r>
              <w:rPr>
                <w:spacing w:val="-18"/>
                <w:sz w:val="28"/>
              </w:rPr>
              <w:t> </w:t>
            </w:r>
            <w:r>
              <w:rPr>
                <w:sz w:val="28"/>
              </w:rPr>
              <w:t>số</w:t>
            </w:r>
            <w:r>
              <w:rPr>
                <w:spacing w:val="-17"/>
                <w:sz w:val="28"/>
              </w:rPr>
              <w:t> </w:t>
            </w:r>
            <w:r>
              <w:rPr>
                <w:sz w:val="28"/>
              </w:rPr>
              <w:t>tài liệu trong gói tin</w:t>
            </w:r>
          </w:p>
        </w:tc>
        <w:tc>
          <w:tcPr>
            <w:tcW w:w="1274" w:type="dxa"/>
          </w:tcPr>
          <w:p>
            <w:pPr>
              <w:pStyle w:val="TableParagraph"/>
              <w:rPr>
                <w:i/>
                <w:sz w:val="28"/>
              </w:rPr>
            </w:pPr>
          </w:p>
          <w:p>
            <w:pPr>
              <w:pStyle w:val="TableParagraph"/>
              <w:spacing w:before="249"/>
              <w:rPr>
                <w:i/>
                <w:sz w:val="28"/>
              </w:rPr>
            </w:pPr>
          </w:p>
          <w:p>
            <w:pPr>
              <w:pStyle w:val="TableParagraph"/>
              <w:ind w:left="106"/>
              <w:rPr>
                <w:sz w:val="28"/>
              </w:rPr>
            </w:pPr>
            <w:r>
              <w:rPr>
                <w:spacing w:val="-2"/>
                <w:sz w:val="28"/>
              </w:rPr>
              <w:t>Number</w:t>
            </w:r>
          </w:p>
        </w:tc>
        <w:tc>
          <w:tcPr>
            <w:tcW w:w="964" w:type="dxa"/>
          </w:tcPr>
          <w:p>
            <w:pPr>
              <w:pStyle w:val="TableParagraph"/>
              <w:rPr>
                <w:i/>
                <w:sz w:val="28"/>
              </w:rPr>
            </w:pPr>
          </w:p>
          <w:p>
            <w:pPr>
              <w:pStyle w:val="TableParagraph"/>
              <w:spacing w:before="249"/>
              <w:rPr>
                <w:i/>
                <w:sz w:val="28"/>
              </w:rPr>
            </w:pPr>
          </w:p>
          <w:p>
            <w:pPr>
              <w:pStyle w:val="TableParagraph"/>
              <w:ind w:left="109"/>
              <w:rPr>
                <w:sz w:val="28"/>
              </w:rPr>
            </w:pPr>
            <w:r>
              <w:rPr>
                <w:spacing w:val="-5"/>
                <w:sz w:val="28"/>
              </w:rPr>
              <w:t>10</w:t>
            </w:r>
          </w:p>
        </w:tc>
        <w:tc>
          <w:tcPr>
            <w:tcW w:w="2971" w:type="dxa"/>
          </w:tcPr>
          <w:p>
            <w:pPr>
              <w:pStyle w:val="TableParagraph"/>
              <w:spacing w:before="151"/>
              <w:ind w:left="110"/>
              <w:rPr>
                <w:sz w:val="28"/>
              </w:rPr>
            </w:pPr>
            <w:r>
              <w:rPr>
                <w:sz w:val="28"/>
              </w:rPr>
              <w:t>Tài</w:t>
            </w:r>
            <w:r>
              <w:rPr>
                <w:spacing w:val="-4"/>
                <w:sz w:val="28"/>
              </w:rPr>
              <w:t> </w:t>
            </w:r>
            <w:r>
              <w:rPr>
                <w:sz w:val="28"/>
              </w:rPr>
              <w:t>liệu</w:t>
            </w:r>
            <w:r>
              <w:rPr>
                <w:spacing w:val="-3"/>
                <w:sz w:val="28"/>
              </w:rPr>
              <w:t> </w:t>
            </w:r>
            <w:r>
              <w:rPr>
                <w:spacing w:val="-4"/>
                <w:sz w:val="28"/>
              </w:rPr>
              <w:t>gồm:</w:t>
            </w:r>
          </w:p>
          <w:p>
            <w:pPr>
              <w:pStyle w:val="TableParagraph"/>
              <w:numPr>
                <w:ilvl w:val="0"/>
                <w:numId w:val="205"/>
              </w:numPr>
              <w:tabs>
                <w:tab w:pos="272" w:val="left" w:leader="none"/>
              </w:tabs>
              <w:spacing w:line="240" w:lineRule="auto" w:before="50" w:after="0"/>
              <w:ind w:left="272" w:right="0" w:hanging="162"/>
              <w:jc w:val="left"/>
              <w:rPr>
                <w:sz w:val="28"/>
              </w:rPr>
            </w:pPr>
            <w:r>
              <w:rPr>
                <w:sz w:val="28"/>
              </w:rPr>
              <w:t>Văn</w:t>
            </w:r>
            <w:r>
              <w:rPr>
                <w:spacing w:val="-1"/>
                <w:sz w:val="28"/>
              </w:rPr>
              <w:t> </w:t>
            </w:r>
            <w:r>
              <w:rPr>
                <w:spacing w:val="-5"/>
                <w:sz w:val="28"/>
              </w:rPr>
              <w:t>bản</w:t>
            </w:r>
          </w:p>
          <w:p>
            <w:pPr>
              <w:pStyle w:val="TableParagraph"/>
              <w:numPr>
                <w:ilvl w:val="0"/>
                <w:numId w:val="205"/>
              </w:numPr>
              <w:tabs>
                <w:tab w:pos="272" w:val="left" w:leader="none"/>
              </w:tabs>
              <w:spacing w:line="276" w:lineRule="auto" w:before="48" w:after="0"/>
              <w:ind w:left="110" w:right="229" w:firstLine="0"/>
              <w:jc w:val="left"/>
              <w:rPr>
                <w:sz w:val="28"/>
              </w:rPr>
            </w:pPr>
            <w:r>
              <w:rPr>
                <w:sz w:val="28"/>
              </w:rPr>
              <w:t>Tài</w:t>
            </w:r>
            <w:r>
              <w:rPr>
                <w:spacing w:val="-8"/>
                <w:sz w:val="28"/>
              </w:rPr>
              <w:t> </w:t>
            </w:r>
            <w:r>
              <w:rPr>
                <w:sz w:val="28"/>
              </w:rPr>
              <w:t>liệu</w:t>
            </w:r>
            <w:r>
              <w:rPr>
                <w:spacing w:val="-11"/>
                <w:sz w:val="28"/>
              </w:rPr>
              <w:t> </w:t>
            </w:r>
            <w:r>
              <w:rPr>
                <w:sz w:val="28"/>
              </w:rPr>
              <w:t>kỹ</w:t>
            </w:r>
            <w:r>
              <w:rPr>
                <w:spacing w:val="-12"/>
                <w:sz w:val="28"/>
              </w:rPr>
              <w:t> </w:t>
            </w:r>
            <w:r>
              <w:rPr>
                <w:sz w:val="28"/>
              </w:rPr>
              <w:t>thuật</w:t>
            </w:r>
            <w:r>
              <w:rPr>
                <w:spacing w:val="-8"/>
                <w:sz w:val="28"/>
              </w:rPr>
              <w:t> </w:t>
            </w:r>
            <w:r>
              <w:rPr>
                <w:sz w:val="28"/>
              </w:rPr>
              <w:t>(Bản đồ, bản vẽ, thiết kế, sơ </w:t>
            </w:r>
            <w:r>
              <w:rPr>
                <w:spacing w:val="-2"/>
                <w:sz w:val="28"/>
              </w:rPr>
              <w:t>đồ...)</w:t>
            </w:r>
          </w:p>
        </w:tc>
      </w:tr>
    </w:tbl>
    <w:p>
      <w:pPr>
        <w:pStyle w:val="TableParagraph"/>
        <w:spacing w:after="0" w:line="276" w:lineRule="auto"/>
        <w:jc w:val="left"/>
        <w:rPr>
          <w:sz w:val="28"/>
        </w:rPr>
        <w:sectPr>
          <w:pgSz w:w="11910" w:h="16850"/>
          <w:pgMar w:header="514" w:footer="0" w:top="740" w:bottom="280" w:left="1559" w:right="0"/>
        </w:sectPr>
      </w:pPr>
    </w:p>
    <w:p>
      <w:pPr>
        <w:pStyle w:val="BodyText"/>
        <w:rPr>
          <w:i/>
          <w:sz w:val="20"/>
        </w:rPr>
      </w:pPr>
    </w:p>
    <w:p>
      <w:pPr>
        <w:pStyle w:val="BodyText"/>
        <w:spacing w:before="200"/>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757"/>
        <w:gridCol w:w="1504"/>
        <w:gridCol w:w="1274"/>
        <w:gridCol w:w="964"/>
        <w:gridCol w:w="2971"/>
      </w:tblGrid>
      <w:tr>
        <w:trPr>
          <w:trHeight w:val="1020" w:hRule="atLeast"/>
        </w:trPr>
        <w:tc>
          <w:tcPr>
            <w:tcW w:w="703" w:type="dxa"/>
            <w:shd w:val="clear" w:color="auto" w:fill="E7E6E6"/>
          </w:tcPr>
          <w:p>
            <w:pPr>
              <w:pStyle w:val="TableParagraph"/>
              <w:spacing w:before="156"/>
              <w:ind w:left="7"/>
              <w:jc w:val="center"/>
              <w:rPr>
                <w:b/>
                <w:sz w:val="28"/>
              </w:rPr>
            </w:pPr>
            <w:r>
              <w:rPr>
                <w:b/>
                <w:spacing w:val="-5"/>
                <w:sz w:val="28"/>
              </w:rPr>
              <w:t>TT</w:t>
            </w:r>
          </w:p>
        </w:tc>
        <w:tc>
          <w:tcPr>
            <w:tcW w:w="1757" w:type="dxa"/>
            <w:shd w:val="clear" w:color="auto" w:fill="E7E6E6"/>
          </w:tcPr>
          <w:p>
            <w:pPr>
              <w:pStyle w:val="TableParagraph"/>
              <w:spacing w:before="156"/>
              <w:ind w:left="107"/>
              <w:rPr>
                <w:b/>
                <w:sz w:val="28"/>
              </w:rPr>
            </w:pPr>
            <w:r>
              <w:rPr>
                <w:b/>
                <w:sz w:val="28"/>
              </w:rPr>
              <w:t>Tên</w:t>
            </w:r>
            <w:r>
              <w:rPr>
                <w:b/>
                <w:spacing w:val="-2"/>
                <w:sz w:val="28"/>
              </w:rPr>
              <w:t> trường</w:t>
            </w:r>
          </w:p>
        </w:tc>
        <w:tc>
          <w:tcPr>
            <w:tcW w:w="1504" w:type="dxa"/>
            <w:shd w:val="clear" w:color="auto" w:fill="E7E6E6"/>
          </w:tcPr>
          <w:p>
            <w:pPr>
              <w:pStyle w:val="TableParagraph"/>
              <w:spacing w:line="278" w:lineRule="auto" w:before="156"/>
              <w:ind w:left="105"/>
              <w:rPr>
                <w:b/>
                <w:sz w:val="28"/>
              </w:rPr>
            </w:pPr>
            <w:r>
              <w:rPr>
                <w:b/>
                <w:sz w:val="28"/>
              </w:rPr>
              <w:t>Tên</w:t>
            </w:r>
            <w:r>
              <w:rPr>
                <w:b/>
                <w:spacing w:val="-18"/>
                <w:sz w:val="28"/>
              </w:rPr>
              <w:t> </w:t>
            </w:r>
            <w:r>
              <w:rPr>
                <w:b/>
                <w:sz w:val="28"/>
              </w:rPr>
              <w:t>tiếng </w:t>
            </w:r>
            <w:r>
              <w:rPr>
                <w:b/>
                <w:spacing w:val="-4"/>
                <w:sz w:val="28"/>
              </w:rPr>
              <w:t>Việt</w:t>
            </w:r>
          </w:p>
        </w:tc>
        <w:tc>
          <w:tcPr>
            <w:tcW w:w="1274" w:type="dxa"/>
            <w:shd w:val="clear" w:color="auto" w:fill="E7E6E6"/>
          </w:tcPr>
          <w:p>
            <w:pPr>
              <w:pStyle w:val="TableParagraph"/>
              <w:spacing w:before="156"/>
              <w:ind w:left="106"/>
              <w:rPr>
                <w:b/>
                <w:sz w:val="28"/>
              </w:rPr>
            </w:pPr>
            <w:r>
              <w:rPr>
                <w:b/>
                <w:spacing w:val="-4"/>
                <w:sz w:val="28"/>
              </w:rPr>
              <w:t>Kiểu</w:t>
            </w:r>
          </w:p>
        </w:tc>
        <w:tc>
          <w:tcPr>
            <w:tcW w:w="964" w:type="dxa"/>
            <w:shd w:val="clear" w:color="auto" w:fill="E7E6E6"/>
          </w:tcPr>
          <w:p>
            <w:pPr>
              <w:pStyle w:val="TableParagraph"/>
              <w:spacing w:line="278" w:lineRule="auto" w:before="156"/>
              <w:ind w:left="109" w:right="176"/>
              <w:rPr>
                <w:b/>
                <w:sz w:val="28"/>
              </w:rPr>
            </w:pPr>
            <w:r>
              <w:rPr>
                <w:b/>
                <w:spacing w:val="-6"/>
                <w:sz w:val="28"/>
              </w:rPr>
              <w:t>Độ </w:t>
            </w:r>
            <w:r>
              <w:rPr>
                <w:b/>
                <w:spacing w:val="-5"/>
                <w:sz w:val="28"/>
              </w:rPr>
              <w:t>dài</w:t>
            </w:r>
          </w:p>
        </w:tc>
        <w:tc>
          <w:tcPr>
            <w:tcW w:w="2971" w:type="dxa"/>
            <w:shd w:val="clear" w:color="auto" w:fill="E7E6E6"/>
          </w:tcPr>
          <w:p>
            <w:pPr>
              <w:pStyle w:val="TableParagraph"/>
              <w:spacing w:before="156"/>
              <w:ind w:left="110"/>
              <w:rPr>
                <w:b/>
                <w:sz w:val="28"/>
              </w:rPr>
            </w:pPr>
            <w:r>
              <w:rPr>
                <w:b/>
                <w:sz w:val="28"/>
              </w:rPr>
              <w:t>Mô</w:t>
            </w:r>
            <w:r>
              <w:rPr>
                <w:b/>
                <w:spacing w:val="-1"/>
                <w:sz w:val="28"/>
              </w:rPr>
              <w:t> </w:t>
            </w:r>
            <w:r>
              <w:rPr>
                <w:b/>
                <w:spacing w:val="-5"/>
                <w:sz w:val="28"/>
              </w:rPr>
              <w:t>tả</w:t>
            </w:r>
          </w:p>
        </w:tc>
      </w:tr>
      <w:tr>
        <w:trPr>
          <w:trHeight w:val="1432" w:hRule="atLeast"/>
        </w:trPr>
        <w:tc>
          <w:tcPr>
            <w:tcW w:w="703" w:type="dxa"/>
          </w:tcPr>
          <w:p>
            <w:pPr>
              <w:pStyle w:val="TableParagraph"/>
              <w:rPr>
                <w:sz w:val="28"/>
              </w:rPr>
            </w:pPr>
          </w:p>
        </w:tc>
        <w:tc>
          <w:tcPr>
            <w:tcW w:w="1757" w:type="dxa"/>
          </w:tcPr>
          <w:p>
            <w:pPr>
              <w:pStyle w:val="TableParagraph"/>
              <w:rPr>
                <w:sz w:val="28"/>
              </w:rPr>
            </w:pPr>
          </w:p>
        </w:tc>
        <w:tc>
          <w:tcPr>
            <w:tcW w:w="1504" w:type="dxa"/>
          </w:tcPr>
          <w:p>
            <w:pPr>
              <w:pStyle w:val="TableParagraph"/>
              <w:rPr>
                <w:sz w:val="28"/>
              </w:rPr>
            </w:pPr>
          </w:p>
        </w:tc>
        <w:tc>
          <w:tcPr>
            <w:tcW w:w="1274" w:type="dxa"/>
          </w:tcPr>
          <w:p>
            <w:pPr>
              <w:pStyle w:val="TableParagraph"/>
              <w:rPr>
                <w:sz w:val="28"/>
              </w:rPr>
            </w:pPr>
          </w:p>
        </w:tc>
        <w:tc>
          <w:tcPr>
            <w:tcW w:w="964" w:type="dxa"/>
          </w:tcPr>
          <w:p>
            <w:pPr>
              <w:pStyle w:val="TableParagraph"/>
              <w:rPr>
                <w:sz w:val="28"/>
              </w:rPr>
            </w:pPr>
          </w:p>
        </w:tc>
        <w:tc>
          <w:tcPr>
            <w:tcW w:w="2971" w:type="dxa"/>
          </w:tcPr>
          <w:p>
            <w:pPr>
              <w:pStyle w:val="TableParagraph"/>
              <w:numPr>
                <w:ilvl w:val="0"/>
                <w:numId w:val="206"/>
              </w:numPr>
              <w:tabs>
                <w:tab w:pos="272" w:val="left" w:leader="none"/>
              </w:tabs>
              <w:spacing w:line="240" w:lineRule="auto" w:before="31" w:after="0"/>
              <w:ind w:left="272" w:right="0" w:hanging="162"/>
              <w:jc w:val="left"/>
              <w:rPr>
                <w:sz w:val="28"/>
              </w:rPr>
            </w:pPr>
            <w:r>
              <w:rPr>
                <w:sz w:val="28"/>
              </w:rPr>
              <w:t>Tài</w:t>
            </w:r>
            <w:r>
              <w:rPr>
                <w:spacing w:val="-2"/>
                <w:sz w:val="28"/>
              </w:rPr>
              <w:t> </w:t>
            </w:r>
            <w:r>
              <w:rPr>
                <w:sz w:val="28"/>
              </w:rPr>
              <w:t>liệu âm</w:t>
            </w:r>
            <w:r>
              <w:rPr>
                <w:spacing w:val="-6"/>
                <w:sz w:val="28"/>
              </w:rPr>
              <w:t> </w:t>
            </w:r>
            <w:r>
              <w:rPr>
                <w:sz w:val="28"/>
              </w:rPr>
              <w:t>bản,</w:t>
            </w:r>
            <w:r>
              <w:rPr>
                <w:spacing w:val="-1"/>
                <w:sz w:val="28"/>
              </w:rPr>
              <w:t> </w:t>
            </w:r>
            <w:r>
              <w:rPr>
                <w:spacing w:val="-5"/>
                <w:sz w:val="28"/>
              </w:rPr>
              <w:t>ảnh</w:t>
            </w:r>
          </w:p>
          <w:p>
            <w:pPr>
              <w:pStyle w:val="TableParagraph"/>
              <w:numPr>
                <w:ilvl w:val="0"/>
                <w:numId w:val="206"/>
              </w:numPr>
              <w:tabs>
                <w:tab w:pos="272" w:val="left" w:leader="none"/>
              </w:tabs>
              <w:spacing w:line="278" w:lineRule="auto" w:before="208" w:after="0"/>
              <w:ind w:left="110" w:right="266" w:firstLine="0"/>
              <w:jc w:val="left"/>
              <w:rPr>
                <w:sz w:val="28"/>
              </w:rPr>
            </w:pPr>
            <w:r>
              <w:rPr>
                <w:sz w:val="28"/>
              </w:rPr>
              <w:t>Tài</w:t>
            </w:r>
            <w:r>
              <w:rPr>
                <w:spacing w:val="-8"/>
                <w:sz w:val="28"/>
              </w:rPr>
              <w:t> </w:t>
            </w:r>
            <w:r>
              <w:rPr>
                <w:sz w:val="28"/>
              </w:rPr>
              <w:t>liệu</w:t>
            </w:r>
            <w:r>
              <w:rPr>
                <w:spacing w:val="-12"/>
                <w:sz w:val="28"/>
              </w:rPr>
              <w:t> </w:t>
            </w:r>
            <w:r>
              <w:rPr>
                <w:sz w:val="28"/>
              </w:rPr>
              <w:t>ghi</w:t>
            </w:r>
            <w:r>
              <w:rPr>
                <w:spacing w:val="-8"/>
                <w:sz w:val="28"/>
              </w:rPr>
              <w:t> </w:t>
            </w:r>
            <w:r>
              <w:rPr>
                <w:sz w:val="28"/>
              </w:rPr>
              <w:t>âm,</w:t>
            </w:r>
            <w:r>
              <w:rPr>
                <w:spacing w:val="-10"/>
                <w:sz w:val="28"/>
              </w:rPr>
              <w:t> </w:t>
            </w:r>
            <w:r>
              <w:rPr>
                <w:sz w:val="28"/>
              </w:rPr>
              <w:t>phim điện ảnh</w:t>
            </w:r>
          </w:p>
        </w:tc>
      </w:tr>
      <w:tr>
        <w:trPr>
          <w:trHeight w:val="2501" w:hRule="atLeast"/>
        </w:trPr>
        <w:tc>
          <w:tcPr>
            <w:tcW w:w="703" w:type="dxa"/>
          </w:tcPr>
          <w:p>
            <w:pPr>
              <w:pStyle w:val="TableParagraph"/>
              <w:spacing w:before="150"/>
              <w:ind w:left="242" w:right="120"/>
              <w:jc w:val="center"/>
              <w:rPr>
                <w:sz w:val="24"/>
              </w:rPr>
            </w:pPr>
            <w:r>
              <w:rPr>
                <w:spacing w:val="-10"/>
                <w:sz w:val="24"/>
              </w:rPr>
              <w:t>5</w:t>
            </w:r>
          </w:p>
        </w:tc>
        <w:tc>
          <w:tcPr>
            <w:tcW w:w="1757" w:type="dxa"/>
          </w:tcPr>
          <w:p>
            <w:pPr>
              <w:pStyle w:val="TableParagraph"/>
              <w:rPr>
                <w:i/>
                <w:sz w:val="28"/>
              </w:rPr>
            </w:pPr>
          </w:p>
          <w:p>
            <w:pPr>
              <w:pStyle w:val="TableParagraph"/>
              <w:rPr>
                <w:i/>
                <w:sz w:val="28"/>
              </w:rPr>
            </w:pPr>
          </w:p>
          <w:p>
            <w:pPr>
              <w:pStyle w:val="TableParagraph"/>
              <w:spacing w:before="109"/>
              <w:rPr>
                <w:i/>
                <w:sz w:val="28"/>
              </w:rPr>
            </w:pPr>
          </w:p>
          <w:p>
            <w:pPr>
              <w:pStyle w:val="TableParagraph"/>
              <w:spacing w:before="1"/>
              <w:ind w:left="107"/>
              <w:rPr>
                <w:sz w:val="28"/>
              </w:rPr>
            </w:pPr>
            <w:r>
              <w:rPr>
                <w:spacing w:val="-2"/>
                <w:sz w:val="28"/>
              </w:rPr>
              <w:t>description</w:t>
            </w:r>
          </w:p>
        </w:tc>
        <w:tc>
          <w:tcPr>
            <w:tcW w:w="1504" w:type="dxa"/>
          </w:tcPr>
          <w:p>
            <w:pPr>
              <w:pStyle w:val="TableParagraph"/>
              <w:rPr>
                <w:i/>
                <w:sz w:val="28"/>
              </w:rPr>
            </w:pPr>
          </w:p>
          <w:p>
            <w:pPr>
              <w:pStyle w:val="TableParagraph"/>
              <w:rPr>
                <w:i/>
                <w:sz w:val="28"/>
              </w:rPr>
            </w:pPr>
          </w:p>
          <w:p>
            <w:pPr>
              <w:pStyle w:val="TableParagraph"/>
              <w:spacing w:before="109"/>
              <w:rPr>
                <w:i/>
                <w:sz w:val="28"/>
              </w:rPr>
            </w:pPr>
          </w:p>
          <w:p>
            <w:pPr>
              <w:pStyle w:val="TableParagraph"/>
              <w:spacing w:before="1"/>
              <w:ind w:left="105"/>
              <w:rPr>
                <w:sz w:val="28"/>
              </w:rPr>
            </w:pPr>
            <w:r>
              <w:rPr>
                <w:sz w:val="28"/>
              </w:rPr>
              <w:t>Ghi</w:t>
            </w:r>
            <w:r>
              <w:rPr>
                <w:spacing w:val="-1"/>
                <w:sz w:val="28"/>
              </w:rPr>
              <w:t> </w:t>
            </w:r>
            <w:r>
              <w:rPr>
                <w:spacing w:val="-5"/>
                <w:sz w:val="28"/>
              </w:rPr>
              <w:t>chú</w:t>
            </w:r>
          </w:p>
        </w:tc>
        <w:tc>
          <w:tcPr>
            <w:tcW w:w="1274" w:type="dxa"/>
          </w:tcPr>
          <w:p>
            <w:pPr>
              <w:pStyle w:val="TableParagraph"/>
              <w:rPr>
                <w:i/>
                <w:sz w:val="28"/>
              </w:rPr>
            </w:pPr>
          </w:p>
          <w:p>
            <w:pPr>
              <w:pStyle w:val="TableParagraph"/>
              <w:rPr>
                <w:i/>
                <w:sz w:val="28"/>
              </w:rPr>
            </w:pPr>
          </w:p>
          <w:p>
            <w:pPr>
              <w:pStyle w:val="TableParagraph"/>
              <w:spacing w:before="109"/>
              <w:rPr>
                <w:i/>
                <w:sz w:val="28"/>
              </w:rPr>
            </w:pPr>
          </w:p>
          <w:p>
            <w:pPr>
              <w:pStyle w:val="TableParagraph"/>
              <w:spacing w:before="1"/>
              <w:ind w:left="106"/>
              <w:rPr>
                <w:sz w:val="28"/>
              </w:rPr>
            </w:pPr>
            <w:r>
              <w:rPr>
                <w:spacing w:val="-2"/>
                <w:sz w:val="28"/>
              </w:rPr>
              <w:t>String</w:t>
            </w:r>
          </w:p>
        </w:tc>
        <w:tc>
          <w:tcPr>
            <w:tcW w:w="964" w:type="dxa"/>
          </w:tcPr>
          <w:p>
            <w:pPr>
              <w:pStyle w:val="TableParagraph"/>
              <w:rPr>
                <w:i/>
                <w:sz w:val="28"/>
              </w:rPr>
            </w:pPr>
          </w:p>
          <w:p>
            <w:pPr>
              <w:pStyle w:val="TableParagraph"/>
              <w:rPr>
                <w:i/>
                <w:sz w:val="28"/>
              </w:rPr>
            </w:pPr>
          </w:p>
          <w:p>
            <w:pPr>
              <w:pStyle w:val="TableParagraph"/>
              <w:spacing w:before="109"/>
              <w:rPr>
                <w:i/>
                <w:sz w:val="28"/>
              </w:rPr>
            </w:pPr>
          </w:p>
          <w:p>
            <w:pPr>
              <w:pStyle w:val="TableParagraph"/>
              <w:spacing w:before="1"/>
              <w:ind w:left="109"/>
              <w:rPr>
                <w:sz w:val="28"/>
              </w:rPr>
            </w:pPr>
            <w:r>
              <w:rPr>
                <w:spacing w:val="-4"/>
                <w:sz w:val="28"/>
              </w:rPr>
              <w:t>2000</w:t>
            </w:r>
          </w:p>
        </w:tc>
        <w:tc>
          <w:tcPr>
            <w:tcW w:w="2971" w:type="dxa"/>
          </w:tcPr>
          <w:p>
            <w:pPr>
              <w:pStyle w:val="TableParagraph"/>
              <w:spacing w:line="276" w:lineRule="auto" w:before="151"/>
              <w:ind w:left="110" w:right="94"/>
              <w:jc w:val="both"/>
              <w:rPr>
                <w:sz w:val="28"/>
              </w:rPr>
            </w:pPr>
            <w:r>
              <w:rPr>
                <w:sz w:val="28"/>
              </w:rPr>
              <w:t>Ghi tên người lập hồ sơ và những nội dung cần làm sáng tỏ sự kiện, nội dung</w:t>
            </w:r>
            <w:r>
              <w:rPr>
                <w:spacing w:val="-16"/>
                <w:sz w:val="28"/>
              </w:rPr>
              <w:t> </w:t>
            </w:r>
            <w:r>
              <w:rPr>
                <w:sz w:val="28"/>
              </w:rPr>
              <w:t>tài</w:t>
            </w:r>
            <w:r>
              <w:rPr>
                <w:spacing w:val="-16"/>
                <w:sz w:val="28"/>
              </w:rPr>
              <w:t> </w:t>
            </w:r>
            <w:r>
              <w:rPr>
                <w:sz w:val="28"/>
              </w:rPr>
              <w:t>liệu</w:t>
            </w:r>
            <w:r>
              <w:rPr>
                <w:spacing w:val="-16"/>
                <w:sz w:val="28"/>
              </w:rPr>
              <w:t> </w:t>
            </w:r>
            <w:r>
              <w:rPr>
                <w:sz w:val="28"/>
              </w:rPr>
              <w:t>hoặc</w:t>
            </w:r>
            <w:r>
              <w:rPr>
                <w:spacing w:val="-18"/>
                <w:sz w:val="28"/>
              </w:rPr>
              <w:t> </w:t>
            </w:r>
            <w:r>
              <w:rPr>
                <w:sz w:val="28"/>
              </w:rPr>
              <w:t>những điểm nổi bật khác cần lưu ý.</w:t>
            </w:r>
          </w:p>
        </w:tc>
      </w:tr>
    </w:tbl>
    <w:p>
      <w:pPr>
        <w:pStyle w:val="Heading3"/>
        <w:numPr>
          <w:ilvl w:val="2"/>
          <w:numId w:val="194"/>
        </w:numPr>
        <w:tabs>
          <w:tab w:pos="1069" w:val="left" w:leader="none"/>
        </w:tabs>
        <w:spacing w:line="240" w:lineRule="auto" w:before="120" w:after="0"/>
        <w:ind w:left="1069" w:right="0" w:hanging="358"/>
        <w:jc w:val="left"/>
      </w:pPr>
      <w:r>
        <w:rPr/>
        <w:t>Cấu</w:t>
      </w:r>
      <w:r>
        <w:rPr>
          <w:spacing w:val="-3"/>
        </w:rPr>
        <w:t> </w:t>
      </w:r>
      <w:r>
        <w:rPr/>
        <w:t>trúc</w:t>
      </w:r>
      <w:r>
        <w:rPr>
          <w:spacing w:val="-7"/>
        </w:rPr>
        <w:t> </w:t>
      </w:r>
      <w:r>
        <w:rPr/>
        <w:t>metadata</w:t>
      </w:r>
      <w:r>
        <w:rPr>
          <w:spacing w:val="-5"/>
        </w:rPr>
        <w:t> </w:t>
      </w:r>
      <w:r>
        <w:rPr/>
        <w:t>tài</w:t>
      </w:r>
      <w:r>
        <w:rPr>
          <w:spacing w:val="-1"/>
        </w:rPr>
        <w:t> </w:t>
      </w:r>
      <w:r>
        <w:rPr/>
        <w:t>liệu</w:t>
      </w:r>
      <w:r>
        <w:rPr>
          <w:spacing w:val="-2"/>
        </w:rPr>
        <w:t> </w:t>
      </w:r>
      <w:r>
        <w:rPr/>
        <w:t>trong</w:t>
      </w:r>
      <w:r>
        <w:rPr>
          <w:spacing w:val="-1"/>
        </w:rPr>
        <w:t> </w:t>
      </w:r>
      <w:r>
        <w:rPr>
          <w:spacing w:val="-2"/>
        </w:rPr>
        <w:t>SIP_tailieu</w:t>
      </w:r>
    </w:p>
    <w:p>
      <w:pPr>
        <w:spacing w:before="112"/>
        <w:ind w:left="851" w:right="0" w:firstLine="0"/>
        <w:jc w:val="left"/>
        <w:rPr>
          <w:i/>
          <w:sz w:val="28"/>
        </w:rPr>
      </w:pPr>
      <w:r>
        <w:rPr>
          <w:i/>
          <w:sz w:val="28"/>
        </w:rPr>
        <w:t>-</w:t>
      </w:r>
      <w:r>
        <w:rPr>
          <w:i/>
          <w:spacing w:val="-4"/>
          <w:sz w:val="28"/>
        </w:rPr>
        <w:t> </w:t>
      </w:r>
      <w:r>
        <w:rPr>
          <w:i/>
          <w:sz w:val="28"/>
        </w:rPr>
        <w:t>Metadata:</w:t>
      </w:r>
      <w:r>
        <w:rPr>
          <w:i/>
          <w:spacing w:val="-2"/>
          <w:sz w:val="28"/>
        </w:rPr>
        <w:t> </w:t>
      </w:r>
      <w:r>
        <w:rPr>
          <w:i/>
          <w:sz w:val="28"/>
        </w:rPr>
        <w:t>văn</w:t>
      </w:r>
      <w:r>
        <w:rPr>
          <w:i/>
          <w:spacing w:val="-6"/>
          <w:sz w:val="28"/>
        </w:rPr>
        <w:t> </w:t>
      </w:r>
      <w:r>
        <w:rPr>
          <w:i/>
          <w:sz w:val="28"/>
        </w:rPr>
        <w:t>bản,</w:t>
      </w:r>
      <w:r>
        <w:rPr>
          <w:i/>
          <w:spacing w:val="-6"/>
          <w:sz w:val="28"/>
        </w:rPr>
        <w:t> </w:t>
      </w:r>
      <w:r>
        <w:rPr>
          <w:i/>
          <w:sz w:val="28"/>
        </w:rPr>
        <w:t>tài</w:t>
      </w:r>
      <w:r>
        <w:rPr>
          <w:i/>
          <w:spacing w:val="-1"/>
          <w:sz w:val="28"/>
        </w:rPr>
        <w:t> </w:t>
      </w:r>
      <w:r>
        <w:rPr>
          <w:i/>
          <w:spacing w:val="-4"/>
          <w:sz w:val="28"/>
        </w:rPr>
        <w:t>liệu</w:t>
      </w:r>
    </w:p>
    <w:p>
      <w:pPr>
        <w:pStyle w:val="BodyText"/>
        <w:spacing w:before="1"/>
        <w:rPr>
          <w:i/>
          <w:sz w:val="9"/>
        </w:rPr>
      </w:pPr>
      <w:r>
        <w:rPr>
          <w:i/>
          <w:sz w:val="9"/>
        </w:rPr>
        <mc:AlternateContent>
          <mc:Choice Requires="wps">
            <w:drawing>
              <wp:anchor distT="0" distB="0" distL="0" distR="0" allowOverlap="1" layoutInCell="1" locked="0" behindDoc="1" simplePos="0" relativeHeight="487630848">
                <wp:simplePos x="0" y="0"/>
                <wp:positionH relativeFrom="page">
                  <wp:posOffset>1083868</wp:posOffset>
                </wp:positionH>
                <wp:positionV relativeFrom="paragraph">
                  <wp:posOffset>84766</wp:posOffset>
                </wp:positionV>
                <wp:extent cx="5755640" cy="5133975"/>
                <wp:effectExtent l="0" t="0" r="0" b="0"/>
                <wp:wrapTopAndBottom/>
                <wp:docPr id="105" name="Textbox 105"/>
                <wp:cNvGraphicFramePr>
                  <a:graphicFrameLocks/>
                </wp:cNvGraphicFramePr>
                <a:graphic>
                  <a:graphicData uri="http://schemas.microsoft.com/office/word/2010/wordprocessingShape">
                    <wps:wsp>
                      <wps:cNvPr id="105" name="Textbox 105"/>
                      <wps:cNvSpPr txBox="1"/>
                      <wps:spPr>
                        <a:xfrm>
                          <a:off x="0" y="0"/>
                          <a:ext cx="5755640" cy="5133975"/>
                        </a:xfrm>
                        <a:prstGeom prst="rect">
                          <a:avLst/>
                        </a:prstGeom>
                        <a:ln w="6095">
                          <a:solidFill>
                            <a:srgbClr val="000000"/>
                          </a:solidFill>
                          <a:prstDash val="solid"/>
                        </a:ln>
                      </wps:spPr>
                      <wps:txbx>
                        <w:txbxContent>
                          <w:p>
                            <w:pPr>
                              <w:pStyle w:val="BodyText"/>
                              <w:spacing w:before="151"/>
                              <w:ind w:left="103"/>
                            </w:pPr>
                            <w:r>
                              <w:rPr/>
                              <w:t>&lt;?xml</w:t>
                            </w:r>
                            <w:r>
                              <w:rPr>
                                <w:spacing w:val="-9"/>
                              </w:rPr>
                              <w:t> </w:t>
                            </w:r>
                            <w:r>
                              <w:rPr/>
                              <w:t>version="1.0"</w:t>
                            </w:r>
                            <w:r>
                              <w:rPr>
                                <w:spacing w:val="-12"/>
                              </w:rPr>
                              <w:t> </w:t>
                            </w:r>
                            <w:r>
                              <w:rPr/>
                              <w:t>encoding="UTF-</w:t>
                            </w:r>
                            <w:r>
                              <w:rPr>
                                <w:spacing w:val="-4"/>
                              </w:rPr>
                              <w:t>8"?&gt;</w:t>
                            </w:r>
                          </w:p>
                          <w:p>
                            <w:pPr>
                              <w:pStyle w:val="BodyText"/>
                              <w:spacing w:before="209"/>
                              <w:ind w:left="103"/>
                            </w:pPr>
                            <w:r>
                              <w:rPr>
                                <w:spacing w:val="-2"/>
                              </w:rPr>
                              <w:t>&lt;simpledc&gt;</w:t>
                            </w:r>
                          </w:p>
                          <w:p>
                            <w:pPr>
                              <w:pStyle w:val="BodyText"/>
                              <w:spacing w:before="208"/>
                              <w:ind w:left="962"/>
                            </w:pPr>
                            <w:r>
                              <w:rPr>
                                <w:spacing w:val="-2"/>
                              </w:rPr>
                              <w:t>&lt;docId&gt;...&lt;/docId&gt;</w:t>
                            </w:r>
                          </w:p>
                          <w:p>
                            <w:pPr>
                              <w:pStyle w:val="BodyText"/>
                              <w:spacing w:before="209"/>
                              <w:ind w:left="962"/>
                            </w:pPr>
                            <w:r>
                              <w:rPr>
                                <w:spacing w:val="-2"/>
                              </w:rPr>
                              <w:t>&lt;docCode&gt;...&lt;/docCode&gt;</w:t>
                            </w:r>
                          </w:p>
                          <w:p>
                            <w:pPr>
                              <w:pStyle w:val="BodyText"/>
                              <w:spacing w:before="206"/>
                              <w:ind w:left="962"/>
                            </w:pPr>
                            <w:r>
                              <w:rPr>
                                <w:spacing w:val="-2"/>
                              </w:rPr>
                              <w:t>&lt;maintenance&gt;...&lt;/maintenance&gt;</w:t>
                            </w:r>
                          </w:p>
                          <w:p>
                            <w:pPr>
                              <w:pStyle w:val="BodyText"/>
                              <w:spacing w:before="208"/>
                              <w:ind w:left="962"/>
                            </w:pPr>
                            <w:r>
                              <w:rPr>
                                <w:spacing w:val="-2"/>
                              </w:rPr>
                              <w:t>&lt;typeName&gt;...&lt;/typeName&gt;</w:t>
                            </w:r>
                          </w:p>
                          <w:p>
                            <w:pPr>
                              <w:pStyle w:val="BodyText"/>
                              <w:spacing w:before="209"/>
                              <w:ind w:left="962"/>
                            </w:pPr>
                            <w:r>
                              <w:rPr>
                                <w:spacing w:val="-2"/>
                              </w:rPr>
                              <w:t>&lt;codeNumber&gt;...&lt;/codeNumber&gt;</w:t>
                            </w:r>
                          </w:p>
                          <w:p>
                            <w:pPr>
                              <w:pStyle w:val="BodyText"/>
                              <w:spacing w:before="209"/>
                              <w:ind w:left="962"/>
                            </w:pPr>
                            <w:r>
                              <w:rPr>
                                <w:spacing w:val="-2"/>
                              </w:rPr>
                              <w:t>&lt;codeNotation&gt;...&lt;/codeNotation&gt;</w:t>
                            </w:r>
                          </w:p>
                          <w:p>
                            <w:pPr>
                              <w:pStyle w:val="BodyText"/>
                              <w:spacing w:before="208"/>
                              <w:ind w:left="962"/>
                            </w:pPr>
                            <w:r>
                              <w:rPr>
                                <w:spacing w:val="-2"/>
                              </w:rPr>
                              <w:t>&lt;issuedDate&gt;...&lt;/issuedDate&gt;</w:t>
                            </w:r>
                          </w:p>
                          <w:p>
                            <w:pPr>
                              <w:pStyle w:val="BodyText"/>
                              <w:spacing w:before="209"/>
                              <w:ind w:left="962"/>
                            </w:pPr>
                            <w:r>
                              <w:rPr>
                                <w:spacing w:val="-2"/>
                              </w:rPr>
                              <w:t>&lt;organName&gt;...&lt;/organName&gt;</w:t>
                            </w:r>
                          </w:p>
                          <w:p>
                            <w:pPr>
                              <w:pStyle w:val="BodyText"/>
                              <w:spacing w:before="208"/>
                              <w:ind w:left="962"/>
                            </w:pPr>
                            <w:r>
                              <w:rPr>
                                <w:spacing w:val="-2"/>
                              </w:rPr>
                              <w:t>&lt;subject&gt;...&lt;/subject&gt;</w:t>
                            </w:r>
                          </w:p>
                          <w:p>
                            <w:pPr>
                              <w:pStyle w:val="BodyText"/>
                              <w:spacing w:before="208"/>
                              <w:ind w:left="962"/>
                            </w:pPr>
                            <w:r>
                              <w:rPr>
                                <w:spacing w:val="-2"/>
                              </w:rPr>
                              <w:t>&lt;language&gt;...&lt;/language&gt;</w:t>
                            </w:r>
                          </w:p>
                          <w:p>
                            <w:pPr>
                              <w:pStyle w:val="BodyText"/>
                              <w:spacing w:before="209"/>
                              <w:ind w:left="962"/>
                            </w:pPr>
                            <w:r>
                              <w:rPr>
                                <w:spacing w:val="-2"/>
                              </w:rPr>
                              <w:t>&lt;numberOfPage&gt;...&lt;/numberOfPage&gt;</w:t>
                            </w:r>
                          </w:p>
                          <w:p>
                            <w:pPr>
                              <w:pStyle w:val="BodyText"/>
                              <w:spacing w:before="209"/>
                              <w:ind w:left="962"/>
                            </w:pPr>
                            <w:r>
                              <w:rPr>
                                <w:spacing w:val="-2"/>
                              </w:rPr>
                              <w:t>&lt;inforSign&gt;...&lt;/inforSign&gt;</w:t>
                            </w:r>
                          </w:p>
                          <w:p>
                            <w:pPr>
                              <w:pStyle w:val="BodyText"/>
                              <w:spacing w:before="208"/>
                              <w:ind w:left="962"/>
                            </w:pPr>
                            <w:r>
                              <w:rPr>
                                <w:spacing w:val="-2"/>
                              </w:rPr>
                              <w:t>&lt;keyword&gt;...&lt;/keyword&gt;</w:t>
                            </w:r>
                          </w:p>
                        </w:txbxContent>
                      </wps:txbx>
                      <wps:bodyPr wrap="square" lIns="0" tIns="0" rIns="0" bIns="0" rtlCol="0">
                        <a:noAutofit/>
                      </wps:bodyPr>
                    </wps:wsp>
                  </a:graphicData>
                </a:graphic>
              </wp:anchor>
            </w:drawing>
          </mc:Choice>
          <mc:Fallback>
            <w:pict>
              <v:shape style="position:absolute;margin-left:85.344002pt;margin-top:6.674561pt;width:453.2pt;height:404.25pt;mso-position-horizontal-relative:page;mso-position-vertical-relative:paragraph;z-index:-15685632;mso-wrap-distance-left:0;mso-wrap-distance-right:0" type="#_x0000_t202" id="docshape94" filled="false" stroked="true" strokeweight=".47998pt" strokecolor="#000000">
                <v:textbox inset="0,0,0,0">
                  <w:txbxContent>
                    <w:p>
                      <w:pPr>
                        <w:pStyle w:val="BodyText"/>
                        <w:spacing w:before="151"/>
                        <w:ind w:left="103"/>
                      </w:pPr>
                      <w:r>
                        <w:rPr/>
                        <w:t>&lt;?xml</w:t>
                      </w:r>
                      <w:r>
                        <w:rPr>
                          <w:spacing w:val="-9"/>
                        </w:rPr>
                        <w:t> </w:t>
                      </w:r>
                      <w:r>
                        <w:rPr/>
                        <w:t>version="1.0"</w:t>
                      </w:r>
                      <w:r>
                        <w:rPr>
                          <w:spacing w:val="-12"/>
                        </w:rPr>
                        <w:t> </w:t>
                      </w:r>
                      <w:r>
                        <w:rPr/>
                        <w:t>encoding="UTF-</w:t>
                      </w:r>
                      <w:r>
                        <w:rPr>
                          <w:spacing w:val="-4"/>
                        </w:rPr>
                        <w:t>8"?&gt;</w:t>
                      </w:r>
                    </w:p>
                    <w:p>
                      <w:pPr>
                        <w:pStyle w:val="BodyText"/>
                        <w:spacing w:before="209"/>
                        <w:ind w:left="103"/>
                      </w:pPr>
                      <w:r>
                        <w:rPr>
                          <w:spacing w:val="-2"/>
                        </w:rPr>
                        <w:t>&lt;simpledc&gt;</w:t>
                      </w:r>
                    </w:p>
                    <w:p>
                      <w:pPr>
                        <w:pStyle w:val="BodyText"/>
                        <w:spacing w:before="208"/>
                        <w:ind w:left="962"/>
                      </w:pPr>
                      <w:r>
                        <w:rPr>
                          <w:spacing w:val="-2"/>
                        </w:rPr>
                        <w:t>&lt;docId&gt;...&lt;/docId&gt;</w:t>
                      </w:r>
                    </w:p>
                    <w:p>
                      <w:pPr>
                        <w:pStyle w:val="BodyText"/>
                        <w:spacing w:before="209"/>
                        <w:ind w:left="962"/>
                      </w:pPr>
                      <w:r>
                        <w:rPr>
                          <w:spacing w:val="-2"/>
                        </w:rPr>
                        <w:t>&lt;docCode&gt;...&lt;/docCode&gt;</w:t>
                      </w:r>
                    </w:p>
                    <w:p>
                      <w:pPr>
                        <w:pStyle w:val="BodyText"/>
                        <w:spacing w:before="206"/>
                        <w:ind w:left="962"/>
                      </w:pPr>
                      <w:r>
                        <w:rPr>
                          <w:spacing w:val="-2"/>
                        </w:rPr>
                        <w:t>&lt;maintenance&gt;...&lt;/maintenance&gt;</w:t>
                      </w:r>
                    </w:p>
                    <w:p>
                      <w:pPr>
                        <w:pStyle w:val="BodyText"/>
                        <w:spacing w:before="208"/>
                        <w:ind w:left="962"/>
                      </w:pPr>
                      <w:r>
                        <w:rPr>
                          <w:spacing w:val="-2"/>
                        </w:rPr>
                        <w:t>&lt;typeName&gt;...&lt;/typeName&gt;</w:t>
                      </w:r>
                    </w:p>
                    <w:p>
                      <w:pPr>
                        <w:pStyle w:val="BodyText"/>
                        <w:spacing w:before="209"/>
                        <w:ind w:left="962"/>
                      </w:pPr>
                      <w:r>
                        <w:rPr>
                          <w:spacing w:val="-2"/>
                        </w:rPr>
                        <w:t>&lt;codeNumber&gt;...&lt;/codeNumber&gt;</w:t>
                      </w:r>
                    </w:p>
                    <w:p>
                      <w:pPr>
                        <w:pStyle w:val="BodyText"/>
                        <w:spacing w:before="209"/>
                        <w:ind w:left="962"/>
                      </w:pPr>
                      <w:r>
                        <w:rPr>
                          <w:spacing w:val="-2"/>
                        </w:rPr>
                        <w:t>&lt;codeNotation&gt;...&lt;/codeNotation&gt;</w:t>
                      </w:r>
                    </w:p>
                    <w:p>
                      <w:pPr>
                        <w:pStyle w:val="BodyText"/>
                        <w:spacing w:before="208"/>
                        <w:ind w:left="962"/>
                      </w:pPr>
                      <w:r>
                        <w:rPr>
                          <w:spacing w:val="-2"/>
                        </w:rPr>
                        <w:t>&lt;issuedDate&gt;...&lt;/issuedDate&gt;</w:t>
                      </w:r>
                    </w:p>
                    <w:p>
                      <w:pPr>
                        <w:pStyle w:val="BodyText"/>
                        <w:spacing w:before="209"/>
                        <w:ind w:left="962"/>
                      </w:pPr>
                      <w:r>
                        <w:rPr>
                          <w:spacing w:val="-2"/>
                        </w:rPr>
                        <w:t>&lt;organName&gt;...&lt;/organName&gt;</w:t>
                      </w:r>
                    </w:p>
                    <w:p>
                      <w:pPr>
                        <w:pStyle w:val="BodyText"/>
                        <w:spacing w:before="208"/>
                        <w:ind w:left="962"/>
                      </w:pPr>
                      <w:r>
                        <w:rPr>
                          <w:spacing w:val="-2"/>
                        </w:rPr>
                        <w:t>&lt;subject&gt;...&lt;/subject&gt;</w:t>
                      </w:r>
                    </w:p>
                    <w:p>
                      <w:pPr>
                        <w:pStyle w:val="BodyText"/>
                        <w:spacing w:before="208"/>
                        <w:ind w:left="962"/>
                      </w:pPr>
                      <w:r>
                        <w:rPr>
                          <w:spacing w:val="-2"/>
                        </w:rPr>
                        <w:t>&lt;language&gt;...&lt;/language&gt;</w:t>
                      </w:r>
                    </w:p>
                    <w:p>
                      <w:pPr>
                        <w:pStyle w:val="BodyText"/>
                        <w:spacing w:before="209"/>
                        <w:ind w:left="962"/>
                      </w:pPr>
                      <w:r>
                        <w:rPr>
                          <w:spacing w:val="-2"/>
                        </w:rPr>
                        <w:t>&lt;numberOfPage&gt;...&lt;/numberOfPage&gt;</w:t>
                      </w:r>
                    </w:p>
                    <w:p>
                      <w:pPr>
                        <w:pStyle w:val="BodyText"/>
                        <w:spacing w:before="209"/>
                        <w:ind w:left="962"/>
                      </w:pPr>
                      <w:r>
                        <w:rPr>
                          <w:spacing w:val="-2"/>
                        </w:rPr>
                        <w:t>&lt;inforSign&gt;...&lt;/inforSign&gt;</w:t>
                      </w:r>
                    </w:p>
                    <w:p>
                      <w:pPr>
                        <w:pStyle w:val="BodyText"/>
                        <w:spacing w:before="208"/>
                        <w:ind w:left="962"/>
                      </w:pPr>
                      <w:r>
                        <w:rPr>
                          <w:spacing w:val="-2"/>
                        </w:rPr>
                        <w:t>&lt;keyword&gt;...&lt;/keyword&gt;</w:t>
                      </w:r>
                    </w:p>
                  </w:txbxContent>
                </v:textbox>
                <v:stroke dashstyle="solid"/>
                <w10:wrap type="topAndBottom"/>
              </v:shape>
            </w:pict>
          </mc:Fallback>
        </mc:AlternateContent>
      </w:r>
    </w:p>
    <w:p>
      <w:pPr>
        <w:pStyle w:val="BodyText"/>
        <w:spacing w:after="0"/>
        <w:rPr>
          <w:i/>
          <w:sz w:val="9"/>
        </w:rPr>
        <w:sectPr>
          <w:pgSz w:w="11910" w:h="16850"/>
          <w:pgMar w:header="514" w:footer="0" w:top="740" w:bottom="280" w:left="1559" w:right="0"/>
        </w:sectPr>
      </w:pPr>
    </w:p>
    <w:p>
      <w:pPr>
        <w:pStyle w:val="BodyText"/>
        <w:rPr>
          <w:i/>
          <w:sz w:val="20"/>
        </w:rPr>
      </w:pPr>
    </w:p>
    <w:p>
      <w:pPr>
        <w:pStyle w:val="BodyText"/>
        <w:spacing w:before="200"/>
        <w:rPr>
          <w:i/>
          <w:sz w:val="20"/>
        </w:rPr>
      </w:pPr>
    </w:p>
    <w:p>
      <w:pPr>
        <w:pStyle w:val="BodyText"/>
        <w:ind w:left="142"/>
        <w:rPr>
          <w:sz w:val="20"/>
        </w:rPr>
      </w:pPr>
      <w:r>
        <w:rPr>
          <w:sz w:val="20"/>
        </w:rPr>
        <mc:AlternateContent>
          <mc:Choice Requires="wps">
            <w:drawing>
              <wp:inline distT="0" distB="0" distL="0" distR="0">
                <wp:extent cx="5755640" cy="2943860"/>
                <wp:effectExtent l="9525" t="0" r="0" b="8889"/>
                <wp:docPr id="106" name="Textbox 106"/>
                <wp:cNvGraphicFramePr>
                  <a:graphicFrameLocks/>
                </wp:cNvGraphicFramePr>
                <a:graphic>
                  <a:graphicData uri="http://schemas.microsoft.com/office/word/2010/wordprocessingShape">
                    <wps:wsp>
                      <wps:cNvPr id="106" name="Textbox 106"/>
                      <wps:cNvSpPr txBox="1"/>
                      <wps:spPr>
                        <a:xfrm>
                          <a:off x="0" y="0"/>
                          <a:ext cx="5755640" cy="2943860"/>
                        </a:xfrm>
                        <a:prstGeom prst="rect">
                          <a:avLst/>
                        </a:prstGeom>
                        <a:ln w="6095">
                          <a:solidFill>
                            <a:srgbClr val="000000"/>
                          </a:solidFill>
                          <a:prstDash val="solid"/>
                        </a:ln>
                      </wps:spPr>
                      <wps:txbx>
                        <w:txbxContent>
                          <w:p>
                            <w:pPr>
                              <w:pStyle w:val="BodyText"/>
                              <w:spacing w:before="31"/>
                              <w:ind w:left="962"/>
                            </w:pPr>
                            <w:r>
                              <w:rPr>
                                <w:spacing w:val="-2"/>
                              </w:rPr>
                              <w:t>&lt;mode&gt;...&lt;/mode&gt;</w:t>
                            </w:r>
                          </w:p>
                          <w:p>
                            <w:pPr>
                              <w:pStyle w:val="BodyText"/>
                              <w:spacing w:before="209"/>
                              <w:ind w:left="962"/>
                            </w:pPr>
                            <w:r>
                              <w:rPr>
                                <w:spacing w:val="-2"/>
                              </w:rPr>
                              <w:t>&lt;confidenceLevel&gt;...&lt;/confidenceLevel&gt;</w:t>
                            </w:r>
                          </w:p>
                          <w:p>
                            <w:pPr>
                              <w:pStyle w:val="BodyText"/>
                              <w:spacing w:before="208"/>
                              <w:ind w:left="962"/>
                            </w:pPr>
                            <w:r>
                              <w:rPr>
                                <w:spacing w:val="-2"/>
                              </w:rPr>
                              <w:t>&lt;autograph&gt;...&lt;/autograph&gt;</w:t>
                            </w:r>
                          </w:p>
                          <w:p>
                            <w:pPr>
                              <w:pStyle w:val="BodyText"/>
                              <w:spacing w:before="209"/>
                              <w:ind w:left="962"/>
                            </w:pPr>
                            <w:r>
                              <w:rPr>
                                <w:spacing w:val="-2"/>
                              </w:rPr>
                              <w:t>&lt;format&gt;...&lt;/format&gt;</w:t>
                            </w:r>
                          </w:p>
                          <w:p>
                            <w:pPr>
                              <w:pStyle w:val="BodyText"/>
                              <w:spacing w:before="208"/>
                              <w:ind w:left="962"/>
                            </w:pPr>
                            <w:r>
                              <w:rPr>
                                <w:spacing w:val="-2"/>
                              </w:rPr>
                              <w:t>&lt;process&gt;...&lt;/process&gt;</w:t>
                            </w:r>
                          </w:p>
                          <w:p>
                            <w:pPr>
                              <w:pStyle w:val="BodyText"/>
                              <w:spacing w:before="209"/>
                              <w:ind w:right="4591"/>
                              <w:jc w:val="right"/>
                            </w:pPr>
                            <w:r>
                              <w:rPr>
                                <w:spacing w:val="-2"/>
                              </w:rPr>
                              <w:t>&lt;riskRecovery&gt;...&lt;/riskRecovery&gt;</w:t>
                            </w:r>
                          </w:p>
                          <w:p>
                            <w:pPr>
                              <w:pStyle w:val="BodyText"/>
                              <w:spacing w:before="209"/>
                              <w:ind w:left="962"/>
                            </w:pPr>
                            <w:r>
                              <w:rPr>
                                <w:spacing w:val="-2"/>
                              </w:rPr>
                              <w:t>&lt;riskRecoveryStatus&gt;...&lt;/riskRecoveryStatus</w:t>
                            </w:r>
                          </w:p>
                          <w:p>
                            <w:pPr>
                              <w:pStyle w:val="BodyText"/>
                              <w:spacing w:before="208"/>
                              <w:ind w:right="4682"/>
                              <w:jc w:val="right"/>
                            </w:pPr>
                            <w:r>
                              <w:rPr>
                                <w:spacing w:val="-2"/>
                              </w:rPr>
                              <w:t>&lt;description&gt;...&lt;/description&gt;</w:t>
                            </w:r>
                          </w:p>
                          <w:p>
                            <w:pPr>
                              <w:pStyle w:val="BodyText"/>
                              <w:spacing w:before="170"/>
                              <w:ind w:left="103"/>
                            </w:pPr>
                            <w:r>
                              <w:rPr>
                                <w:spacing w:val="-2"/>
                              </w:rPr>
                              <w:t>&lt;/simpledc&gt;</w:t>
                            </w:r>
                          </w:p>
                        </w:txbxContent>
                      </wps:txbx>
                      <wps:bodyPr wrap="square" lIns="0" tIns="0" rIns="0" bIns="0" rtlCol="0">
                        <a:noAutofit/>
                      </wps:bodyPr>
                    </wps:wsp>
                  </a:graphicData>
                </a:graphic>
              </wp:inline>
            </w:drawing>
          </mc:Choice>
          <mc:Fallback>
            <w:pict>
              <v:shape style="width:453.2pt;height:231.8pt;mso-position-horizontal-relative:char;mso-position-vertical-relative:line" type="#_x0000_t202" id="docshape95" filled="false" stroked="true" strokeweight=".47998pt" strokecolor="#000000">
                <w10:anchorlock/>
                <v:textbox inset="0,0,0,0">
                  <w:txbxContent>
                    <w:p>
                      <w:pPr>
                        <w:pStyle w:val="BodyText"/>
                        <w:spacing w:before="31"/>
                        <w:ind w:left="962"/>
                      </w:pPr>
                      <w:r>
                        <w:rPr>
                          <w:spacing w:val="-2"/>
                        </w:rPr>
                        <w:t>&lt;mode&gt;...&lt;/mode&gt;</w:t>
                      </w:r>
                    </w:p>
                    <w:p>
                      <w:pPr>
                        <w:pStyle w:val="BodyText"/>
                        <w:spacing w:before="209"/>
                        <w:ind w:left="962"/>
                      </w:pPr>
                      <w:r>
                        <w:rPr>
                          <w:spacing w:val="-2"/>
                        </w:rPr>
                        <w:t>&lt;confidenceLevel&gt;...&lt;/confidenceLevel&gt;</w:t>
                      </w:r>
                    </w:p>
                    <w:p>
                      <w:pPr>
                        <w:pStyle w:val="BodyText"/>
                        <w:spacing w:before="208"/>
                        <w:ind w:left="962"/>
                      </w:pPr>
                      <w:r>
                        <w:rPr>
                          <w:spacing w:val="-2"/>
                        </w:rPr>
                        <w:t>&lt;autograph&gt;...&lt;/autograph&gt;</w:t>
                      </w:r>
                    </w:p>
                    <w:p>
                      <w:pPr>
                        <w:pStyle w:val="BodyText"/>
                        <w:spacing w:before="209"/>
                        <w:ind w:left="962"/>
                      </w:pPr>
                      <w:r>
                        <w:rPr>
                          <w:spacing w:val="-2"/>
                        </w:rPr>
                        <w:t>&lt;format&gt;...&lt;/format&gt;</w:t>
                      </w:r>
                    </w:p>
                    <w:p>
                      <w:pPr>
                        <w:pStyle w:val="BodyText"/>
                        <w:spacing w:before="208"/>
                        <w:ind w:left="962"/>
                      </w:pPr>
                      <w:r>
                        <w:rPr>
                          <w:spacing w:val="-2"/>
                        </w:rPr>
                        <w:t>&lt;process&gt;...&lt;/process&gt;</w:t>
                      </w:r>
                    </w:p>
                    <w:p>
                      <w:pPr>
                        <w:pStyle w:val="BodyText"/>
                        <w:spacing w:before="209"/>
                        <w:ind w:right="4591"/>
                        <w:jc w:val="right"/>
                      </w:pPr>
                      <w:r>
                        <w:rPr>
                          <w:spacing w:val="-2"/>
                        </w:rPr>
                        <w:t>&lt;riskRecovery&gt;...&lt;/riskRecovery&gt;</w:t>
                      </w:r>
                    </w:p>
                    <w:p>
                      <w:pPr>
                        <w:pStyle w:val="BodyText"/>
                        <w:spacing w:before="209"/>
                        <w:ind w:left="962"/>
                      </w:pPr>
                      <w:r>
                        <w:rPr>
                          <w:spacing w:val="-2"/>
                        </w:rPr>
                        <w:t>&lt;riskRecoveryStatus&gt;...&lt;/riskRecoveryStatus</w:t>
                      </w:r>
                    </w:p>
                    <w:p>
                      <w:pPr>
                        <w:pStyle w:val="BodyText"/>
                        <w:spacing w:before="208"/>
                        <w:ind w:right="4682"/>
                        <w:jc w:val="right"/>
                      </w:pPr>
                      <w:r>
                        <w:rPr>
                          <w:spacing w:val="-2"/>
                        </w:rPr>
                        <w:t>&lt;description&gt;...&lt;/description&gt;</w:t>
                      </w:r>
                    </w:p>
                    <w:p>
                      <w:pPr>
                        <w:pStyle w:val="BodyText"/>
                        <w:spacing w:before="170"/>
                        <w:ind w:left="103"/>
                      </w:pPr>
                      <w:r>
                        <w:rPr>
                          <w:spacing w:val="-2"/>
                        </w:rPr>
                        <w:t>&lt;/simpledc&gt;</w:t>
                      </w:r>
                    </w:p>
                  </w:txbxContent>
                </v:textbox>
                <v:stroke dashstyle="solid"/>
              </v:shape>
            </w:pict>
          </mc:Fallback>
        </mc:AlternateContent>
      </w:r>
      <w:r>
        <w:rPr>
          <w:sz w:val="20"/>
        </w:rPr>
      </w:r>
    </w:p>
    <w:p>
      <w:pPr>
        <w:pStyle w:val="BodyText"/>
        <w:spacing w:before="6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2"/>
        <w:gridCol w:w="1450"/>
        <w:gridCol w:w="1843"/>
        <w:gridCol w:w="1133"/>
        <w:gridCol w:w="1135"/>
        <w:gridCol w:w="2830"/>
      </w:tblGrid>
      <w:tr>
        <w:trPr>
          <w:trHeight w:val="1019" w:hRule="atLeast"/>
        </w:trPr>
        <w:tc>
          <w:tcPr>
            <w:tcW w:w="672" w:type="dxa"/>
            <w:shd w:val="clear" w:color="auto" w:fill="E7E6E6"/>
          </w:tcPr>
          <w:p>
            <w:pPr>
              <w:pStyle w:val="TableParagraph"/>
              <w:spacing w:before="156"/>
              <w:ind w:right="103"/>
              <w:jc w:val="center"/>
              <w:rPr>
                <w:b/>
                <w:sz w:val="28"/>
              </w:rPr>
            </w:pPr>
            <w:r>
              <w:rPr>
                <w:b/>
                <w:spacing w:val="-5"/>
                <w:sz w:val="28"/>
              </w:rPr>
              <w:t>TT</w:t>
            </w:r>
          </w:p>
        </w:tc>
        <w:tc>
          <w:tcPr>
            <w:tcW w:w="1450" w:type="dxa"/>
            <w:shd w:val="clear" w:color="auto" w:fill="E7E6E6"/>
          </w:tcPr>
          <w:p>
            <w:pPr>
              <w:pStyle w:val="TableParagraph"/>
              <w:spacing w:line="278" w:lineRule="auto" w:before="156"/>
              <w:ind w:left="105" w:right="490"/>
              <w:rPr>
                <w:b/>
                <w:sz w:val="28"/>
              </w:rPr>
            </w:pPr>
            <w:r>
              <w:rPr>
                <w:b/>
                <w:spacing w:val="-4"/>
                <w:sz w:val="28"/>
              </w:rPr>
              <w:t>Tên </w:t>
            </w:r>
            <w:r>
              <w:rPr>
                <w:b/>
                <w:spacing w:val="-2"/>
                <w:sz w:val="28"/>
              </w:rPr>
              <w:t>trường</w:t>
            </w:r>
          </w:p>
        </w:tc>
        <w:tc>
          <w:tcPr>
            <w:tcW w:w="1843" w:type="dxa"/>
            <w:shd w:val="clear" w:color="auto" w:fill="E7E6E6"/>
          </w:tcPr>
          <w:p>
            <w:pPr>
              <w:pStyle w:val="TableParagraph"/>
              <w:spacing w:line="278" w:lineRule="auto" w:before="156"/>
              <w:ind w:left="107" w:right="165"/>
              <w:rPr>
                <w:b/>
                <w:sz w:val="28"/>
              </w:rPr>
            </w:pPr>
            <w:r>
              <w:rPr>
                <w:b/>
                <w:sz w:val="28"/>
              </w:rPr>
              <w:t>Tên</w:t>
            </w:r>
            <w:r>
              <w:rPr>
                <w:b/>
                <w:spacing w:val="-18"/>
                <w:sz w:val="28"/>
              </w:rPr>
              <w:t> </w:t>
            </w:r>
            <w:r>
              <w:rPr>
                <w:b/>
                <w:sz w:val="28"/>
              </w:rPr>
              <w:t>tiếng </w:t>
            </w:r>
            <w:r>
              <w:rPr>
                <w:b/>
                <w:spacing w:val="-4"/>
                <w:sz w:val="28"/>
              </w:rPr>
              <w:t>Việt</w:t>
            </w:r>
          </w:p>
        </w:tc>
        <w:tc>
          <w:tcPr>
            <w:tcW w:w="1133" w:type="dxa"/>
            <w:shd w:val="clear" w:color="auto" w:fill="E7E6E6"/>
          </w:tcPr>
          <w:p>
            <w:pPr>
              <w:pStyle w:val="TableParagraph"/>
              <w:spacing w:before="156"/>
              <w:ind w:left="105"/>
              <w:rPr>
                <w:b/>
                <w:sz w:val="28"/>
              </w:rPr>
            </w:pPr>
            <w:r>
              <w:rPr>
                <w:b/>
                <w:spacing w:val="-4"/>
                <w:sz w:val="28"/>
              </w:rPr>
              <w:t>Kiểu</w:t>
            </w:r>
          </w:p>
        </w:tc>
        <w:tc>
          <w:tcPr>
            <w:tcW w:w="1135" w:type="dxa"/>
            <w:shd w:val="clear" w:color="auto" w:fill="E7E6E6"/>
          </w:tcPr>
          <w:p>
            <w:pPr>
              <w:pStyle w:val="TableParagraph"/>
              <w:spacing w:before="156"/>
              <w:ind w:left="108"/>
              <w:rPr>
                <w:b/>
                <w:sz w:val="28"/>
              </w:rPr>
            </w:pPr>
            <w:r>
              <w:rPr>
                <w:b/>
                <w:sz w:val="28"/>
              </w:rPr>
              <w:t>Độ</w:t>
            </w:r>
            <w:r>
              <w:rPr>
                <w:b/>
                <w:spacing w:val="-1"/>
                <w:sz w:val="28"/>
              </w:rPr>
              <w:t> </w:t>
            </w:r>
            <w:r>
              <w:rPr>
                <w:b/>
                <w:spacing w:val="-5"/>
                <w:sz w:val="28"/>
              </w:rPr>
              <w:t>dài</w:t>
            </w:r>
          </w:p>
        </w:tc>
        <w:tc>
          <w:tcPr>
            <w:tcW w:w="2830" w:type="dxa"/>
            <w:shd w:val="clear" w:color="auto" w:fill="E7E6E6"/>
          </w:tcPr>
          <w:p>
            <w:pPr>
              <w:pStyle w:val="TableParagraph"/>
              <w:spacing w:before="156"/>
              <w:ind w:left="108"/>
              <w:rPr>
                <w:b/>
                <w:sz w:val="28"/>
              </w:rPr>
            </w:pPr>
            <w:r>
              <w:rPr>
                <w:b/>
                <w:sz w:val="28"/>
              </w:rPr>
              <w:t>Mô</w:t>
            </w:r>
            <w:r>
              <w:rPr>
                <w:b/>
                <w:spacing w:val="-1"/>
                <w:sz w:val="28"/>
              </w:rPr>
              <w:t> </w:t>
            </w:r>
            <w:r>
              <w:rPr>
                <w:b/>
                <w:spacing w:val="-5"/>
                <w:sz w:val="28"/>
              </w:rPr>
              <w:t>tả</w:t>
            </w:r>
          </w:p>
        </w:tc>
      </w:tr>
      <w:tr>
        <w:trPr>
          <w:trHeight w:val="1022" w:hRule="atLeast"/>
        </w:trPr>
        <w:tc>
          <w:tcPr>
            <w:tcW w:w="672" w:type="dxa"/>
          </w:tcPr>
          <w:p>
            <w:pPr>
              <w:pStyle w:val="TableParagraph"/>
              <w:spacing w:before="71"/>
              <w:ind w:left="47" w:right="270"/>
              <w:jc w:val="center"/>
              <w:rPr>
                <w:sz w:val="24"/>
              </w:rPr>
            </w:pPr>
            <w:r>
              <w:rPr>
                <w:spacing w:val="-10"/>
                <w:sz w:val="24"/>
              </w:rPr>
              <w:t>1</w:t>
            </w:r>
          </w:p>
        </w:tc>
        <w:tc>
          <w:tcPr>
            <w:tcW w:w="1450" w:type="dxa"/>
          </w:tcPr>
          <w:p>
            <w:pPr>
              <w:pStyle w:val="TableParagraph"/>
              <w:spacing w:before="16"/>
              <w:rPr>
                <w:i/>
                <w:sz w:val="28"/>
              </w:rPr>
            </w:pPr>
          </w:p>
          <w:p>
            <w:pPr>
              <w:pStyle w:val="TableParagraph"/>
              <w:spacing w:before="1"/>
              <w:ind w:left="105"/>
              <w:rPr>
                <w:sz w:val="28"/>
              </w:rPr>
            </w:pPr>
            <w:r>
              <w:rPr>
                <w:spacing w:val="-4"/>
                <w:sz w:val="28"/>
              </w:rPr>
              <w:t>docId</w:t>
            </w:r>
          </w:p>
        </w:tc>
        <w:tc>
          <w:tcPr>
            <w:tcW w:w="1843" w:type="dxa"/>
          </w:tcPr>
          <w:p>
            <w:pPr>
              <w:pStyle w:val="TableParagraph"/>
              <w:spacing w:line="278" w:lineRule="auto" w:before="153"/>
              <w:ind w:left="107"/>
              <w:rPr>
                <w:sz w:val="28"/>
              </w:rPr>
            </w:pPr>
            <w:r>
              <w:rPr>
                <w:sz w:val="28"/>
              </w:rPr>
              <w:t>Mã</w:t>
            </w:r>
            <w:r>
              <w:rPr>
                <w:spacing w:val="-18"/>
                <w:sz w:val="28"/>
              </w:rPr>
              <w:t> </w:t>
            </w:r>
            <w:r>
              <w:rPr>
                <w:sz w:val="28"/>
              </w:rPr>
              <w:t>định</w:t>
            </w:r>
            <w:r>
              <w:rPr>
                <w:spacing w:val="-17"/>
                <w:sz w:val="28"/>
              </w:rPr>
              <w:t> </w:t>
            </w:r>
            <w:r>
              <w:rPr>
                <w:sz w:val="28"/>
              </w:rPr>
              <w:t>danh tài liệu</w:t>
            </w:r>
          </w:p>
        </w:tc>
        <w:tc>
          <w:tcPr>
            <w:tcW w:w="1133" w:type="dxa"/>
          </w:tcPr>
          <w:p>
            <w:pPr>
              <w:pStyle w:val="TableParagraph"/>
              <w:spacing w:before="16"/>
              <w:rPr>
                <w:i/>
                <w:sz w:val="28"/>
              </w:rPr>
            </w:pPr>
          </w:p>
          <w:p>
            <w:pPr>
              <w:pStyle w:val="TableParagraph"/>
              <w:spacing w:before="1"/>
              <w:ind w:left="105"/>
              <w:rPr>
                <w:sz w:val="28"/>
              </w:rPr>
            </w:pPr>
            <w:r>
              <w:rPr>
                <w:spacing w:val="-2"/>
                <w:sz w:val="28"/>
              </w:rPr>
              <w:t>String</w:t>
            </w:r>
          </w:p>
        </w:tc>
        <w:tc>
          <w:tcPr>
            <w:tcW w:w="1135" w:type="dxa"/>
          </w:tcPr>
          <w:p>
            <w:pPr>
              <w:pStyle w:val="TableParagraph"/>
              <w:spacing w:before="16"/>
              <w:rPr>
                <w:i/>
                <w:sz w:val="28"/>
              </w:rPr>
            </w:pPr>
          </w:p>
          <w:p>
            <w:pPr>
              <w:pStyle w:val="TableParagraph"/>
              <w:spacing w:before="1"/>
              <w:ind w:left="108"/>
              <w:rPr>
                <w:sz w:val="28"/>
              </w:rPr>
            </w:pPr>
            <w:r>
              <w:rPr>
                <w:spacing w:val="-5"/>
                <w:sz w:val="28"/>
              </w:rPr>
              <w:t>25</w:t>
            </w:r>
          </w:p>
        </w:tc>
        <w:tc>
          <w:tcPr>
            <w:tcW w:w="2830" w:type="dxa"/>
          </w:tcPr>
          <w:p>
            <w:pPr>
              <w:pStyle w:val="TableParagraph"/>
              <w:spacing w:before="16"/>
              <w:rPr>
                <w:i/>
                <w:sz w:val="28"/>
              </w:rPr>
            </w:pPr>
          </w:p>
          <w:p>
            <w:pPr>
              <w:pStyle w:val="TableParagraph"/>
              <w:spacing w:before="1"/>
              <w:ind w:left="108"/>
              <w:rPr>
                <w:sz w:val="28"/>
              </w:rPr>
            </w:pPr>
            <w:r>
              <w:rPr>
                <w:sz w:val="28"/>
              </w:rPr>
              <w:t>Mã</w:t>
            </w:r>
            <w:r>
              <w:rPr>
                <w:spacing w:val="-5"/>
                <w:sz w:val="28"/>
              </w:rPr>
              <w:t> </w:t>
            </w:r>
            <w:r>
              <w:rPr>
                <w:sz w:val="28"/>
              </w:rPr>
              <w:t>định</w:t>
            </w:r>
            <w:r>
              <w:rPr>
                <w:spacing w:val="-2"/>
                <w:sz w:val="28"/>
              </w:rPr>
              <w:t> </w:t>
            </w:r>
            <w:r>
              <w:rPr>
                <w:sz w:val="28"/>
              </w:rPr>
              <w:t>danh</w:t>
            </w:r>
            <w:r>
              <w:rPr>
                <w:spacing w:val="-1"/>
                <w:sz w:val="28"/>
              </w:rPr>
              <w:t> </w:t>
            </w:r>
            <w:r>
              <w:rPr>
                <w:sz w:val="28"/>
              </w:rPr>
              <w:t>tài</w:t>
            </w:r>
            <w:r>
              <w:rPr>
                <w:spacing w:val="-4"/>
                <w:sz w:val="28"/>
              </w:rPr>
              <w:t> liệu</w:t>
            </w:r>
          </w:p>
        </w:tc>
      </w:tr>
      <w:tr>
        <w:trPr>
          <w:trHeight w:val="5596" w:hRule="atLeast"/>
        </w:trPr>
        <w:tc>
          <w:tcPr>
            <w:tcW w:w="672" w:type="dxa"/>
          </w:tcPr>
          <w:p>
            <w:pPr>
              <w:pStyle w:val="TableParagraph"/>
              <w:spacing w:before="68"/>
              <w:ind w:left="47" w:right="270"/>
              <w:jc w:val="center"/>
              <w:rPr>
                <w:sz w:val="24"/>
              </w:rPr>
            </w:pPr>
            <w:r>
              <w:rPr>
                <w:spacing w:val="-10"/>
                <w:sz w:val="24"/>
              </w:rPr>
              <w:t>2</w:t>
            </w:r>
          </w:p>
        </w:tc>
        <w:tc>
          <w:tcPr>
            <w:tcW w:w="1450"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50"/>
              <w:rPr>
                <w:i/>
                <w:sz w:val="28"/>
              </w:rPr>
            </w:pPr>
          </w:p>
          <w:p>
            <w:pPr>
              <w:pStyle w:val="TableParagraph"/>
              <w:ind w:left="105"/>
              <w:rPr>
                <w:sz w:val="28"/>
              </w:rPr>
            </w:pPr>
            <w:r>
              <w:rPr>
                <w:spacing w:val="-2"/>
                <w:sz w:val="28"/>
              </w:rPr>
              <w:t>docCode</w:t>
            </w:r>
          </w:p>
        </w:tc>
        <w:tc>
          <w:tcPr>
            <w:tcW w:w="1843"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185"/>
              <w:rPr>
                <w:i/>
                <w:sz w:val="28"/>
              </w:rPr>
            </w:pPr>
          </w:p>
          <w:p>
            <w:pPr>
              <w:pStyle w:val="TableParagraph"/>
              <w:spacing w:line="278" w:lineRule="auto"/>
              <w:ind w:left="107" w:right="183"/>
              <w:rPr>
                <w:sz w:val="28"/>
              </w:rPr>
            </w:pPr>
            <w:r>
              <w:rPr>
                <w:sz w:val="28"/>
              </w:rPr>
              <w:t>Mã</w:t>
            </w:r>
            <w:r>
              <w:rPr>
                <w:spacing w:val="-6"/>
                <w:sz w:val="28"/>
              </w:rPr>
              <w:t> </w:t>
            </w:r>
            <w:r>
              <w:rPr>
                <w:sz w:val="28"/>
              </w:rPr>
              <w:t>lưu</w:t>
            </w:r>
            <w:r>
              <w:rPr>
                <w:spacing w:val="-8"/>
                <w:sz w:val="28"/>
              </w:rPr>
              <w:t> </w:t>
            </w:r>
            <w:r>
              <w:rPr>
                <w:sz w:val="28"/>
              </w:rPr>
              <w:t>trữ của</w:t>
            </w:r>
            <w:r>
              <w:rPr>
                <w:spacing w:val="-4"/>
                <w:sz w:val="28"/>
              </w:rPr>
              <w:t> </w:t>
            </w:r>
            <w:r>
              <w:rPr>
                <w:sz w:val="28"/>
              </w:rPr>
              <w:t>tài</w:t>
            </w:r>
            <w:r>
              <w:rPr>
                <w:spacing w:val="-2"/>
                <w:sz w:val="28"/>
              </w:rPr>
              <w:t> </w:t>
            </w:r>
            <w:r>
              <w:rPr>
                <w:spacing w:val="-4"/>
                <w:sz w:val="28"/>
              </w:rPr>
              <w:t>liệu</w:t>
            </w:r>
          </w:p>
        </w:tc>
        <w:tc>
          <w:tcPr>
            <w:tcW w:w="1133"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50"/>
              <w:rPr>
                <w:i/>
                <w:sz w:val="28"/>
              </w:rPr>
            </w:pPr>
          </w:p>
          <w:p>
            <w:pPr>
              <w:pStyle w:val="TableParagraph"/>
              <w:ind w:left="105"/>
              <w:rPr>
                <w:sz w:val="28"/>
              </w:rPr>
            </w:pPr>
            <w:r>
              <w:rPr>
                <w:spacing w:val="-2"/>
                <w:sz w:val="28"/>
              </w:rPr>
              <w:t>String</w:t>
            </w:r>
          </w:p>
        </w:tc>
        <w:tc>
          <w:tcPr>
            <w:tcW w:w="1135"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50"/>
              <w:rPr>
                <w:i/>
                <w:sz w:val="28"/>
              </w:rPr>
            </w:pPr>
          </w:p>
          <w:p>
            <w:pPr>
              <w:pStyle w:val="TableParagraph"/>
              <w:ind w:left="108"/>
              <w:rPr>
                <w:sz w:val="28"/>
              </w:rPr>
            </w:pPr>
            <w:r>
              <w:rPr>
                <w:spacing w:val="-5"/>
                <w:sz w:val="28"/>
              </w:rPr>
              <w:t>100</w:t>
            </w:r>
          </w:p>
        </w:tc>
        <w:tc>
          <w:tcPr>
            <w:tcW w:w="2830" w:type="dxa"/>
          </w:tcPr>
          <w:p>
            <w:pPr>
              <w:pStyle w:val="TableParagraph"/>
              <w:spacing w:before="151"/>
              <w:ind w:left="108"/>
              <w:rPr>
                <w:sz w:val="28"/>
              </w:rPr>
            </w:pPr>
            <w:r>
              <w:rPr>
                <w:sz w:val="28"/>
              </w:rPr>
              <w:t>Bao</w:t>
            </w:r>
            <w:r>
              <w:rPr>
                <w:spacing w:val="-3"/>
                <w:sz w:val="28"/>
              </w:rPr>
              <w:t> </w:t>
            </w:r>
            <w:r>
              <w:rPr>
                <w:spacing w:val="-4"/>
                <w:sz w:val="28"/>
              </w:rPr>
              <w:t>gồm:</w:t>
            </w:r>
          </w:p>
          <w:p>
            <w:pPr>
              <w:pStyle w:val="TableParagraph"/>
              <w:spacing w:line="278" w:lineRule="auto" w:before="208"/>
              <w:ind w:left="108"/>
              <w:rPr>
                <w:sz w:val="28"/>
              </w:rPr>
            </w:pPr>
            <w:r>
              <w:rPr>
                <w:sz w:val="28"/>
              </w:rPr>
              <w:t>Mã định danh của cơ quan,</w:t>
            </w:r>
            <w:r>
              <w:rPr>
                <w:spacing w:val="-10"/>
                <w:sz w:val="28"/>
              </w:rPr>
              <w:t> </w:t>
            </w:r>
            <w:r>
              <w:rPr>
                <w:sz w:val="28"/>
              </w:rPr>
              <w:t>tổ</w:t>
            </w:r>
            <w:r>
              <w:rPr>
                <w:spacing w:val="-9"/>
                <w:sz w:val="28"/>
              </w:rPr>
              <w:t> </w:t>
            </w:r>
            <w:r>
              <w:rPr>
                <w:sz w:val="28"/>
              </w:rPr>
              <w:t>chức,</w:t>
            </w:r>
            <w:r>
              <w:rPr>
                <w:spacing w:val="-10"/>
                <w:sz w:val="28"/>
              </w:rPr>
              <w:t> </w:t>
            </w:r>
            <w:r>
              <w:rPr>
                <w:sz w:val="28"/>
              </w:rPr>
              <w:t>cá</w:t>
            </w:r>
            <w:r>
              <w:rPr>
                <w:spacing w:val="-9"/>
                <w:sz w:val="28"/>
              </w:rPr>
              <w:t> </w:t>
            </w:r>
            <w:r>
              <w:rPr>
                <w:sz w:val="28"/>
              </w:rPr>
              <w:t>nhân</w:t>
            </w:r>
          </w:p>
          <w:p>
            <w:pPr>
              <w:pStyle w:val="TableParagraph"/>
              <w:spacing w:line="276" w:lineRule="auto"/>
              <w:ind w:left="108"/>
              <w:rPr>
                <w:sz w:val="28"/>
              </w:rPr>
            </w:pPr>
            <w:r>
              <w:rPr>
                <w:sz w:val="28"/>
              </w:rPr>
              <w:t>+ Năm hình thành tài liệu</w:t>
            </w:r>
            <w:r>
              <w:rPr>
                <w:spacing w:val="-6"/>
                <w:sz w:val="28"/>
              </w:rPr>
              <w:t> </w:t>
            </w:r>
            <w:r>
              <w:rPr>
                <w:sz w:val="28"/>
              </w:rPr>
              <w:t>+</w:t>
            </w:r>
            <w:r>
              <w:rPr>
                <w:spacing w:val="-7"/>
                <w:sz w:val="28"/>
              </w:rPr>
              <w:t> </w:t>
            </w:r>
            <w:r>
              <w:rPr>
                <w:sz w:val="28"/>
              </w:rPr>
              <w:t>Số</w:t>
            </w:r>
            <w:r>
              <w:rPr>
                <w:spacing w:val="-7"/>
                <w:sz w:val="28"/>
              </w:rPr>
              <w:t> </w:t>
            </w:r>
            <w:r>
              <w:rPr>
                <w:sz w:val="28"/>
              </w:rPr>
              <w:t>lần</w:t>
            </w:r>
            <w:r>
              <w:rPr>
                <w:spacing w:val="-6"/>
                <w:sz w:val="28"/>
              </w:rPr>
              <w:t> </w:t>
            </w:r>
            <w:r>
              <w:rPr>
                <w:sz w:val="28"/>
              </w:rPr>
              <w:t>nộp</w:t>
            </w:r>
            <w:r>
              <w:rPr>
                <w:spacing w:val="-6"/>
                <w:sz w:val="28"/>
              </w:rPr>
              <w:t> </w:t>
            </w:r>
            <w:r>
              <w:rPr>
                <w:sz w:val="28"/>
              </w:rPr>
              <w:t>lưu</w:t>
            </w:r>
            <w:r>
              <w:rPr>
                <w:spacing w:val="-6"/>
                <w:sz w:val="28"/>
              </w:rPr>
              <w:t> </w:t>
            </w:r>
            <w:r>
              <w:rPr>
                <w:sz w:val="28"/>
              </w:rPr>
              <w:t>+ Số thứ tự của tài liệu trong lần nộp.</w:t>
            </w:r>
          </w:p>
          <w:p>
            <w:pPr>
              <w:pStyle w:val="TableParagraph"/>
              <w:spacing w:before="154"/>
              <w:ind w:left="108"/>
              <w:rPr>
                <w:sz w:val="28"/>
              </w:rPr>
            </w:pPr>
            <w:r>
              <w:rPr>
                <w:sz w:val="28"/>
              </w:rPr>
              <w:t>Quy</w:t>
            </w:r>
            <w:r>
              <w:rPr>
                <w:spacing w:val="-6"/>
                <w:sz w:val="28"/>
              </w:rPr>
              <w:t> </w:t>
            </w:r>
            <w:r>
              <w:rPr>
                <w:spacing w:val="-2"/>
                <w:sz w:val="28"/>
              </w:rPr>
              <w:t>định:</w:t>
            </w:r>
          </w:p>
          <w:p>
            <w:pPr>
              <w:pStyle w:val="TableParagraph"/>
              <w:numPr>
                <w:ilvl w:val="0"/>
                <w:numId w:val="207"/>
              </w:numPr>
              <w:tabs>
                <w:tab w:pos="270" w:val="left" w:leader="none"/>
              </w:tabs>
              <w:spacing w:line="240" w:lineRule="auto" w:before="170" w:after="0"/>
              <w:ind w:left="108" w:right="131" w:firstLine="0"/>
              <w:jc w:val="both"/>
              <w:rPr>
                <w:sz w:val="28"/>
              </w:rPr>
            </w:pPr>
            <w:r>
              <w:rPr>
                <w:sz w:val="28"/>
              </w:rPr>
              <w:t>Số</w:t>
            </w:r>
            <w:r>
              <w:rPr>
                <w:spacing w:val="-6"/>
                <w:sz w:val="28"/>
              </w:rPr>
              <w:t> </w:t>
            </w:r>
            <w:r>
              <w:rPr>
                <w:sz w:val="28"/>
              </w:rPr>
              <w:t>lần</w:t>
            </w:r>
            <w:r>
              <w:rPr>
                <w:spacing w:val="-10"/>
                <w:sz w:val="28"/>
              </w:rPr>
              <w:t> </w:t>
            </w:r>
            <w:r>
              <w:rPr>
                <w:sz w:val="28"/>
              </w:rPr>
              <w:t>nộp</w:t>
            </w:r>
            <w:r>
              <w:rPr>
                <w:spacing w:val="-6"/>
                <w:sz w:val="28"/>
              </w:rPr>
              <w:t> </w:t>
            </w:r>
            <w:r>
              <w:rPr>
                <w:sz w:val="28"/>
              </w:rPr>
              <w:t>lưu</w:t>
            </w:r>
            <w:r>
              <w:rPr>
                <w:spacing w:val="-6"/>
                <w:sz w:val="28"/>
              </w:rPr>
              <w:t> </w:t>
            </w:r>
            <w:r>
              <w:rPr>
                <w:sz w:val="28"/>
              </w:rPr>
              <w:t>gồm</w:t>
            </w:r>
            <w:r>
              <w:rPr>
                <w:spacing w:val="-11"/>
                <w:sz w:val="28"/>
              </w:rPr>
              <w:t> </w:t>
            </w:r>
            <w:r>
              <w:rPr>
                <w:sz w:val="28"/>
              </w:rPr>
              <w:t>2 ký tự: 01</w:t>
            </w:r>
          </w:p>
          <w:p>
            <w:pPr>
              <w:pStyle w:val="TableParagraph"/>
              <w:numPr>
                <w:ilvl w:val="0"/>
                <w:numId w:val="207"/>
              </w:numPr>
              <w:tabs>
                <w:tab w:pos="256" w:val="left" w:leader="none"/>
              </w:tabs>
              <w:spacing w:line="276" w:lineRule="auto" w:before="160" w:after="0"/>
              <w:ind w:left="108" w:right="94" w:firstLine="0"/>
              <w:jc w:val="both"/>
              <w:rPr>
                <w:sz w:val="28"/>
              </w:rPr>
            </w:pPr>
            <w:r>
              <w:rPr>
                <w:sz w:val="28"/>
              </w:rPr>
              <w:t>Số</w:t>
            </w:r>
            <w:r>
              <w:rPr>
                <w:spacing w:val="-18"/>
                <w:sz w:val="28"/>
              </w:rPr>
              <w:t> </w:t>
            </w:r>
            <w:r>
              <w:rPr>
                <w:sz w:val="28"/>
              </w:rPr>
              <w:t>thứ</w:t>
            </w:r>
            <w:r>
              <w:rPr>
                <w:spacing w:val="-17"/>
                <w:sz w:val="28"/>
              </w:rPr>
              <w:t> </w:t>
            </w:r>
            <w:r>
              <w:rPr>
                <w:sz w:val="28"/>
              </w:rPr>
              <w:t>tự</w:t>
            </w:r>
            <w:r>
              <w:rPr>
                <w:spacing w:val="-18"/>
                <w:sz w:val="28"/>
              </w:rPr>
              <w:t> </w:t>
            </w:r>
            <w:r>
              <w:rPr>
                <w:sz w:val="28"/>
              </w:rPr>
              <w:t>tài</w:t>
            </w:r>
            <w:r>
              <w:rPr>
                <w:spacing w:val="-17"/>
                <w:sz w:val="28"/>
              </w:rPr>
              <w:t> </w:t>
            </w:r>
            <w:r>
              <w:rPr>
                <w:sz w:val="28"/>
              </w:rPr>
              <w:t>liệu</w:t>
            </w:r>
            <w:r>
              <w:rPr>
                <w:spacing w:val="-18"/>
                <w:sz w:val="28"/>
              </w:rPr>
              <w:t> </w:t>
            </w:r>
            <w:r>
              <w:rPr>
                <w:sz w:val="28"/>
              </w:rPr>
              <w:t>trong lần nộp gồm 7 ký tự: </w:t>
            </w:r>
            <w:r>
              <w:rPr>
                <w:spacing w:val="-2"/>
                <w:sz w:val="28"/>
              </w:rPr>
              <w:t>0000001</w:t>
            </w:r>
          </w:p>
        </w:tc>
      </w:tr>
      <w:tr>
        <w:trPr>
          <w:trHeight w:val="1432" w:hRule="atLeast"/>
        </w:trPr>
        <w:tc>
          <w:tcPr>
            <w:tcW w:w="672" w:type="dxa"/>
          </w:tcPr>
          <w:p>
            <w:pPr>
              <w:pStyle w:val="TableParagraph"/>
              <w:spacing w:before="69"/>
              <w:ind w:left="47" w:right="270"/>
              <w:jc w:val="center"/>
              <w:rPr>
                <w:sz w:val="24"/>
              </w:rPr>
            </w:pPr>
            <w:r>
              <w:rPr>
                <w:spacing w:val="-10"/>
                <w:sz w:val="24"/>
              </w:rPr>
              <w:t>3</w:t>
            </w:r>
          </w:p>
        </w:tc>
        <w:tc>
          <w:tcPr>
            <w:tcW w:w="1450" w:type="dxa"/>
          </w:tcPr>
          <w:p>
            <w:pPr>
              <w:pStyle w:val="TableParagraph"/>
              <w:spacing w:before="36"/>
              <w:rPr>
                <w:i/>
                <w:sz w:val="28"/>
              </w:rPr>
            </w:pPr>
          </w:p>
          <w:p>
            <w:pPr>
              <w:pStyle w:val="TableParagraph"/>
              <w:spacing w:line="278" w:lineRule="auto"/>
              <w:ind w:left="105"/>
              <w:rPr>
                <w:sz w:val="28"/>
              </w:rPr>
            </w:pPr>
            <w:r>
              <w:rPr>
                <w:spacing w:val="-2"/>
                <w:sz w:val="28"/>
              </w:rPr>
              <w:t>maintenan </w:t>
            </w:r>
            <w:r>
              <w:rPr>
                <w:spacing w:val="-6"/>
                <w:sz w:val="28"/>
              </w:rPr>
              <w:t>ce</w:t>
            </w:r>
          </w:p>
        </w:tc>
        <w:tc>
          <w:tcPr>
            <w:tcW w:w="1843" w:type="dxa"/>
          </w:tcPr>
          <w:p>
            <w:pPr>
              <w:pStyle w:val="TableParagraph"/>
              <w:spacing w:before="36"/>
              <w:rPr>
                <w:i/>
                <w:sz w:val="28"/>
              </w:rPr>
            </w:pPr>
          </w:p>
          <w:p>
            <w:pPr>
              <w:pStyle w:val="TableParagraph"/>
              <w:spacing w:line="278" w:lineRule="auto"/>
              <w:ind w:left="107" w:right="165"/>
              <w:rPr>
                <w:sz w:val="28"/>
              </w:rPr>
            </w:pPr>
            <w:r>
              <w:rPr>
                <w:sz w:val="28"/>
              </w:rPr>
              <w:t>Thời</w:t>
            </w:r>
            <w:r>
              <w:rPr>
                <w:spacing w:val="-18"/>
                <w:sz w:val="28"/>
              </w:rPr>
              <w:t> </w:t>
            </w:r>
            <w:r>
              <w:rPr>
                <w:sz w:val="28"/>
              </w:rPr>
              <w:t>hạn</w:t>
            </w:r>
            <w:r>
              <w:rPr>
                <w:spacing w:val="-17"/>
                <w:sz w:val="28"/>
              </w:rPr>
              <w:t> </w:t>
            </w:r>
            <w:r>
              <w:rPr>
                <w:sz w:val="28"/>
              </w:rPr>
              <w:t>lưu </w:t>
            </w:r>
            <w:r>
              <w:rPr>
                <w:spacing w:val="-4"/>
                <w:sz w:val="28"/>
              </w:rPr>
              <w:t>trữ</w:t>
            </w:r>
          </w:p>
        </w:tc>
        <w:tc>
          <w:tcPr>
            <w:tcW w:w="1133" w:type="dxa"/>
          </w:tcPr>
          <w:p>
            <w:pPr>
              <w:pStyle w:val="TableParagraph"/>
              <w:spacing w:before="220"/>
              <w:rPr>
                <w:i/>
                <w:sz w:val="28"/>
              </w:rPr>
            </w:pPr>
          </w:p>
          <w:p>
            <w:pPr>
              <w:pStyle w:val="TableParagraph"/>
              <w:spacing w:before="1"/>
              <w:ind w:left="105"/>
              <w:rPr>
                <w:sz w:val="28"/>
              </w:rPr>
            </w:pPr>
            <w:r>
              <w:rPr>
                <w:spacing w:val="-2"/>
                <w:sz w:val="28"/>
              </w:rPr>
              <w:t>String</w:t>
            </w:r>
          </w:p>
        </w:tc>
        <w:tc>
          <w:tcPr>
            <w:tcW w:w="1135" w:type="dxa"/>
          </w:tcPr>
          <w:p>
            <w:pPr>
              <w:pStyle w:val="TableParagraph"/>
              <w:spacing w:before="220"/>
              <w:rPr>
                <w:i/>
                <w:sz w:val="28"/>
              </w:rPr>
            </w:pPr>
          </w:p>
          <w:p>
            <w:pPr>
              <w:pStyle w:val="TableParagraph"/>
              <w:spacing w:before="1"/>
              <w:ind w:left="108"/>
              <w:rPr>
                <w:sz w:val="28"/>
              </w:rPr>
            </w:pPr>
            <w:r>
              <w:rPr>
                <w:spacing w:val="-5"/>
                <w:sz w:val="28"/>
              </w:rPr>
              <w:t>100</w:t>
            </w:r>
          </w:p>
        </w:tc>
        <w:tc>
          <w:tcPr>
            <w:tcW w:w="2830" w:type="dxa"/>
          </w:tcPr>
          <w:p>
            <w:pPr>
              <w:pStyle w:val="TableParagraph"/>
              <w:spacing w:before="151"/>
              <w:ind w:left="108"/>
              <w:rPr>
                <w:sz w:val="28"/>
              </w:rPr>
            </w:pPr>
            <w:r>
              <w:rPr>
                <w:sz w:val="28"/>
              </w:rPr>
              <w:t>Nhận</w:t>
            </w:r>
            <w:r>
              <w:rPr>
                <w:spacing w:val="-3"/>
                <w:sz w:val="28"/>
              </w:rPr>
              <w:t> </w:t>
            </w:r>
            <w:r>
              <w:rPr>
                <w:sz w:val="28"/>
              </w:rPr>
              <w:t>giá</w:t>
            </w:r>
            <w:r>
              <w:rPr>
                <w:spacing w:val="-2"/>
                <w:sz w:val="28"/>
              </w:rPr>
              <w:t> </w:t>
            </w:r>
            <w:r>
              <w:rPr>
                <w:sz w:val="28"/>
              </w:rPr>
              <w:t>trị:</w:t>
            </w:r>
            <w:r>
              <w:rPr>
                <w:spacing w:val="-4"/>
                <w:sz w:val="28"/>
              </w:rPr>
              <w:t> </w:t>
            </w:r>
            <w:r>
              <w:rPr>
                <w:sz w:val="28"/>
              </w:rPr>
              <w:t>01,</w:t>
            </w:r>
            <w:r>
              <w:rPr>
                <w:spacing w:val="-5"/>
                <w:sz w:val="28"/>
              </w:rPr>
              <w:t> 02,</w:t>
            </w:r>
          </w:p>
          <w:p>
            <w:pPr>
              <w:pStyle w:val="TableParagraph"/>
              <w:spacing w:before="50"/>
              <w:ind w:left="108"/>
              <w:rPr>
                <w:sz w:val="28"/>
              </w:rPr>
            </w:pPr>
            <w:r>
              <w:rPr>
                <w:sz w:val="28"/>
              </w:rPr>
              <w:t>03,</w:t>
            </w:r>
            <w:r>
              <w:rPr>
                <w:spacing w:val="-4"/>
                <w:sz w:val="28"/>
              </w:rPr>
              <w:t> </w:t>
            </w:r>
            <w:r>
              <w:rPr>
                <w:sz w:val="28"/>
              </w:rPr>
              <w:t>04,</w:t>
            </w:r>
            <w:r>
              <w:rPr>
                <w:spacing w:val="-4"/>
                <w:sz w:val="28"/>
              </w:rPr>
              <w:t> </w:t>
            </w:r>
            <w:r>
              <w:rPr>
                <w:sz w:val="28"/>
              </w:rPr>
              <w:t>05,</w:t>
            </w:r>
            <w:r>
              <w:rPr>
                <w:spacing w:val="-4"/>
                <w:sz w:val="28"/>
              </w:rPr>
              <w:t> </w:t>
            </w:r>
            <w:r>
              <w:rPr>
                <w:sz w:val="28"/>
              </w:rPr>
              <w:t>06,</w:t>
            </w:r>
            <w:r>
              <w:rPr>
                <w:spacing w:val="-4"/>
                <w:sz w:val="28"/>
              </w:rPr>
              <w:t> </w:t>
            </w:r>
            <w:r>
              <w:rPr>
                <w:spacing w:val="-5"/>
                <w:sz w:val="28"/>
              </w:rPr>
              <w:t>07.</w:t>
            </w:r>
          </w:p>
          <w:p>
            <w:pPr>
              <w:pStyle w:val="TableParagraph"/>
              <w:spacing w:before="206"/>
              <w:ind w:left="108"/>
              <w:rPr>
                <w:sz w:val="28"/>
              </w:rPr>
            </w:pPr>
            <w:r>
              <w:rPr>
                <w:sz w:val="28"/>
              </w:rPr>
              <w:t>Với</w:t>
            </w:r>
            <w:r>
              <w:rPr>
                <w:spacing w:val="-3"/>
                <w:sz w:val="28"/>
              </w:rPr>
              <w:t> </w:t>
            </w:r>
            <w:r>
              <w:rPr>
                <w:sz w:val="28"/>
              </w:rPr>
              <w:t>nguồn</w:t>
            </w:r>
            <w:r>
              <w:rPr>
                <w:spacing w:val="-2"/>
                <w:sz w:val="28"/>
              </w:rPr>
              <w:t> </w:t>
            </w:r>
            <w:r>
              <w:rPr>
                <w:sz w:val="28"/>
              </w:rPr>
              <w:t>nộp</w:t>
            </w:r>
            <w:r>
              <w:rPr>
                <w:spacing w:val="-3"/>
                <w:sz w:val="28"/>
              </w:rPr>
              <w:t> </w:t>
            </w:r>
            <w:r>
              <w:rPr>
                <w:sz w:val="28"/>
              </w:rPr>
              <w:t>và</w:t>
            </w:r>
            <w:r>
              <w:rPr>
                <w:spacing w:val="-5"/>
                <w:sz w:val="28"/>
              </w:rPr>
              <w:t> sưu</w:t>
            </w:r>
          </w:p>
        </w:tc>
      </w:tr>
    </w:tbl>
    <w:p>
      <w:pPr>
        <w:pStyle w:val="TableParagraph"/>
        <w:spacing w:after="0"/>
        <w:rPr>
          <w:sz w:val="28"/>
        </w:rPr>
        <w:sectPr>
          <w:pgSz w:w="11910" w:h="16850"/>
          <w:pgMar w:header="514" w:footer="0" w:top="740" w:bottom="280" w:left="1559" w:right="0"/>
        </w:sectPr>
      </w:pPr>
    </w:p>
    <w:p>
      <w:pPr>
        <w:pStyle w:val="BodyText"/>
        <w:rPr>
          <w:i/>
          <w:sz w:val="20"/>
        </w:rPr>
      </w:pPr>
    </w:p>
    <w:p>
      <w:pPr>
        <w:pStyle w:val="BodyText"/>
        <w:spacing w:before="200"/>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2"/>
        <w:gridCol w:w="1450"/>
        <w:gridCol w:w="1843"/>
        <w:gridCol w:w="1133"/>
        <w:gridCol w:w="1135"/>
        <w:gridCol w:w="2830"/>
      </w:tblGrid>
      <w:tr>
        <w:trPr>
          <w:trHeight w:val="1020" w:hRule="atLeast"/>
        </w:trPr>
        <w:tc>
          <w:tcPr>
            <w:tcW w:w="672" w:type="dxa"/>
            <w:shd w:val="clear" w:color="auto" w:fill="E7E6E6"/>
          </w:tcPr>
          <w:p>
            <w:pPr>
              <w:pStyle w:val="TableParagraph"/>
              <w:spacing w:before="156"/>
              <w:ind w:right="103"/>
              <w:jc w:val="center"/>
              <w:rPr>
                <w:b/>
                <w:sz w:val="28"/>
              </w:rPr>
            </w:pPr>
            <w:r>
              <w:rPr>
                <w:b/>
                <w:spacing w:val="-5"/>
                <w:sz w:val="28"/>
              </w:rPr>
              <w:t>TT</w:t>
            </w:r>
          </w:p>
        </w:tc>
        <w:tc>
          <w:tcPr>
            <w:tcW w:w="1450" w:type="dxa"/>
            <w:shd w:val="clear" w:color="auto" w:fill="E7E6E6"/>
          </w:tcPr>
          <w:p>
            <w:pPr>
              <w:pStyle w:val="TableParagraph"/>
              <w:spacing w:line="278" w:lineRule="auto" w:before="156"/>
              <w:ind w:left="105" w:right="490"/>
              <w:rPr>
                <w:b/>
                <w:sz w:val="28"/>
              </w:rPr>
            </w:pPr>
            <w:r>
              <w:rPr>
                <w:b/>
                <w:spacing w:val="-4"/>
                <w:sz w:val="28"/>
              </w:rPr>
              <w:t>Tên </w:t>
            </w:r>
            <w:r>
              <w:rPr>
                <w:b/>
                <w:spacing w:val="-2"/>
                <w:sz w:val="28"/>
              </w:rPr>
              <w:t>trường</w:t>
            </w:r>
          </w:p>
        </w:tc>
        <w:tc>
          <w:tcPr>
            <w:tcW w:w="1843" w:type="dxa"/>
            <w:shd w:val="clear" w:color="auto" w:fill="E7E6E6"/>
          </w:tcPr>
          <w:p>
            <w:pPr>
              <w:pStyle w:val="TableParagraph"/>
              <w:spacing w:line="278" w:lineRule="auto" w:before="156"/>
              <w:ind w:left="107" w:right="165"/>
              <w:rPr>
                <w:b/>
                <w:sz w:val="28"/>
              </w:rPr>
            </w:pPr>
            <w:r>
              <w:rPr>
                <w:b/>
                <w:sz w:val="28"/>
              </w:rPr>
              <w:t>Tên</w:t>
            </w:r>
            <w:r>
              <w:rPr>
                <w:b/>
                <w:spacing w:val="-18"/>
                <w:sz w:val="28"/>
              </w:rPr>
              <w:t> </w:t>
            </w:r>
            <w:r>
              <w:rPr>
                <w:b/>
                <w:sz w:val="28"/>
              </w:rPr>
              <w:t>tiếng </w:t>
            </w:r>
            <w:r>
              <w:rPr>
                <w:b/>
                <w:spacing w:val="-4"/>
                <w:sz w:val="28"/>
              </w:rPr>
              <w:t>Việt</w:t>
            </w:r>
          </w:p>
        </w:tc>
        <w:tc>
          <w:tcPr>
            <w:tcW w:w="1133" w:type="dxa"/>
            <w:shd w:val="clear" w:color="auto" w:fill="E7E6E6"/>
          </w:tcPr>
          <w:p>
            <w:pPr>
              <w:pStyle w:val="TableParagraph"/>
              <w:spacing w:before="156"/>
              <w:ind w:left="105"/>
              <w:rPr>
                <w:b/>
                <w:sz w:val="28"/>
              </w:rPr>
            </w:pPr>
            <w:r>
              <w:rPr>
                <w:b/>
                <w:spacing w:val="-4"/>
                <w:sz w:val="28"/>
              </w:rPr>
              <w:t>Kiểu</w:t>
            </w:r>
          </w:p>
        </w:tc>
        <w:tc>
          <w:tcPr>
            <w:tcW w:w="1135" w:type="dxa"/>
            <w:shd w:val="clear" w:color="auto" w:fill="E7E6E6"/>
          </w:tcPr>
          <w:p>
            <w:pPr>
              <w:pStyle w:val="TableParagraph"/>
              <w:spacing w:before="156"/>
              <w:ind w:left="108"/>
              <w:rPr>
                <w:b/>
                <w:sz w:val="28"/>
              </w:rPr>
            </w:pPr>
            <w:r>
              <w:rPr>
                <w:b/>
                <w:sz w:val="28"/>
              </w:rPr>
              <w:t>Độ</w:t>
            </w:r>
            <w:r>
              <w:rPr>
                <w:b/>
                <w:spacing w:val="-1"/>
                <w:sz w:val="28"/>
              </w:rPr>
              <w:t> </w:t>
            </w:r>
            <w:r>
              <w:rPr>
                <w:b/>
                <w:spacing w:val="-5"/>
                <w:sz w:val="28"/>
              </w:rPr>
              <w:t>dài</w:t>
            </w:r>
          </w:p>
        </w:tc>
        <w:tc>
          <w:tcPr>
            <w:tcW w:w="2830" w:type="dxa"/>
            <w:shd w:val="clear" w:color="auto" w:fill="E7E6E6"/>
          </w:tcPr>
          <w:p>
            <w:pPr>
              <w:pStyle w:val="TableParagraph"/>
              <w:spacing w:before="156"/>
              <w:ind w:left="108"/>
              <w:rPr>
                <w:b/>
                <w:sz w:val="28"/>
              </w:rPr>
            </w:pPr>
            <w:r>
              <w:rPr>
                <w:b/>
                <w:sz w:val="28"/>
              </w:rPr>
              <w:t>Mô</w:t>
            </w:r>
            <w:r>
              <w:rPr>
                <w:b/>
                <w:spacing w:val="-1"/>
                <w:sz w:val="28"/>
              </w:rPr>
              <w:t> </w:t>
            </w:r>
            <w:r>
              <w:rPr>
                <w:b/>
                <w:spacing w:val="-5"/>
                <w:sz w:val="28"/>
              </w:rPr>
              <w:t>tả</w:t>
            </w:r>
          </w:p>
        </w:tc>
      </w:tr>
      <w:tr>
        <w:trPr>
          <w:trHeight w:val="5104" w:hRule="atLeast"/>
        </w:trPr>
        <w:tc>
          <w:tcPr>
            <w:tcW w:w="672" w:type="dxa"/>
          </w:tcPr>
          <w:p>
            <w:pPr>
              <w:pStyle w:val="TableParagraph"/>
              <w:rPr>
                <w:sz w:val="28"/>
              </w:rPr>
            </w:pPr>
          </w:p>
        </w:tc>
        <w:tc>
          <w:tcPr>
            <w:tcW w:w="1450" w:type="dxa"/>
          </w:tcPr>
          <w:p>
            <w:pPr>
              <w:pStyle w:val="TableParagraph"/>
              <w:rPr>
                <w:sz w:val="28"/>
              </w:rPr>
            </w:pPr>
          </w:p>
        </w:tc>
        <w:tc>
          <w:tcPr>
            <w:tcW w:w="1843" w:type="dxa"/>
          </w:tcPr>
          <w:p>
            <w:pPr>
              <w:pStyle w:val="TableParagraph"/>
              <w:rPr>
                <w:sz w:val="28"/>
              </w:rPr>
            </w:pPr>
          </w:p>
        </w:tc>
        <w:tc>
          <w:tcPr>
            <w:tcW w:w="1133" w:type="dxa"/>
          </w:tcPr>
          <w:p>
            <w:pPr>
              <w:pStyle w:val="TableParagraph"/>
              <w:rPr>
                <w:sz w:val="28"/>
              </w:rPr>
            </w:pPr>
          </w:p>
        </w:tc>
        <w:tc>
          <w:tcPr>
            <w:tcW w:w="1135" w:type="dxa"/>
          </w:tcPr>
          <w:p>
            <w:pPr>
              <w:pStyle w:val="TableParagraph"/>
              <w:rPr>
                <w:sz w:val="28"/>
              </w:rPr>
            </w:pPr>
          </w:p>
        </w:tc>
        <w:tc>
          <w:tcPr>
            <w:tcW w:w="2830" w:type="dxa"/>
          </w:tcPr>
          <w:p>
            <w:pPr>
              <w:pStyle w:val="TableParagraph"/>
              <w:spacing w:line="278" w:lineRule="auto"/>
              <w:ind w:left="108"/>
              <w:rPr>
                <w:sz w:val="28"/>
              </w:rPr>
            </w:pPr>
            <w:r>
              <w:rPr>
                <w:sz w:val="28"/>
              </w:rPr>
              <w:t>tầm</w:t>
            </w:r>
            <w:r>
              <w:rPr>
                <w:spacing w:val="-11"/>
                <w:sz w:val="28"/>
              </w:rPr>
              <w:t> </w:t>
            </w:r>
            <w:r>
              <w:rPr>
                <w:sz w:val="28"/>
              </w:rPr>
              <w:t>chỉ</w:t>
            </w:r>
            <w:r>
              <w:rPr>
                <w:spacing w:val="-6"/>
                <w:sz w:val="28"/>
              </w:rPr>
              <w:t> </w:t>
            </w:r>
            <w:r>
              <w:rPr>
                <w:sz w:val="28"/>
              </w:rPr>
              <w:t>nhận</w:t>
            </w:r>
            <w:r>
              <w:rPr>
                <w:spacing w:val="-9"/>
                <w:sz w:val="28"/>
              </w:rPr>
              <w:t> </w:t>
            </w:r>
            <w:r>
              <w:rPr>
                <w:sz w:val="28"/>
              </w:rPr>
              <w:t>giá</w:t>
            </w:r>
            <w:r>
              <w:rPr>
                <w:spacing w:val="-7"/>
                <w:sz w:val="28"/>
              </w:rPr>
              <w:t> </w:t>
            </w:r>
            <w:r>
              <w:rPr>
                <w:sz w:val="28"/>
              </w:rPr>
              <w:t>trị</w:t>
            </w:r>
            <w:r>
              <w:rPr>
                <w:spacing w:val="-6"/>
                <w:sz w:val="28"/>
              </w:rPr>
              <w:t> </w:t>
            </w:r>
            <w:r>
              <w:rPr>
                <w:sz w:val="28"/>
              </w:rPr>
              <w:t>01: vĩnh viễn</w:t>
            </w:r>
          </w:p>
          <w:p>
            <w:pPr>
              <w:pStyle w:val="TableParagraph"/>
              <w:spacing w:before="146"/>
              <w:ind w:left="108"/>
              <w:rPr>
                <w:sz w:val="28"/>
              </w:rPr>
            </w:pPr>
            <w:r>
              <w:rPr>
                <w:sz w:val="28"/>
              </w:rPr>
              <w:t>Trong</w:t>
            </w:r>
            <w:r>
              <w:rPr>
                <w:spacing w:val="-2"/>
                <w:sz w:val="28"/>
              </w:rPr>
              <w:t> </w:t>
            </w:r>
            <w:r>
              <w:rPr>
                <w:spacing w:val="-5"/>
                <w:sz w:val="28"/>
              </w:rPr>
              <w:t>đó:</w:t>
            </w:r>
          </w:p>
          <w:p>
            <w:pPr>
              <w:pStyle w:val="TableParagraph"/>
              <w:numPr>
                <w:ilvl w:val="0"/>
                <w:numId w:val="208"/>
              </w:numPr>
              <w:tabs>
                <w:tab w:pos="270" w:val="left" w:leader="none"/>
              </w:tabs>
              <w:spacing w:line="240" w:lineRule="auto" w:before="208" w:after="0"/>
              <w:ind w:left="270" w:right="0" w:hanging="162"/>
              <w:jc w:val="left"/>
              <w:rPr>
                <w:sz w:val="28"/>
              </w:rPr>
            </w:pPr>
            <w:r>
              <w:rPr>
                <w:sz w:val="28"/>
              </w:rPr>
              <w:t>01:</w:t>
            </w:r>
            <w:r>
              <w:rPr>
                <w:spacing w:val="-5"/>
                <w:sz w:val="28"/>
              </w:rPr>
              <w:t> </w:t>
            </w:r>
            <w:r>
              <w:rPr>
                <w:sz w:val="28"/>
              </w:rPr>
              <w:t>Vĩnh</w:t>
            </w:r>
            <w:r>
              <w:rPr>
                <w:spacing w:val="-5"/>
                <w:sz w:val="28"/>
              </w:rPr>
              <w:t> </w:t>
            </w:r>
            <w:r>
              <w:rPr>
                <w:spacing w:val="-4"/>
                <w:sz w:val="28"/>
              </w:rPr>
              <w:t>viễn</w:t>
            </w:r>
          </w:p>
          <w:p>
            <w:pPr>
              <w:pStyle w:val="TableParagraph"/>
              <w:spacing w:before="208"/>
              <w:ind w:left="108"/>
              <w:rPr>
                <w:sz w:val="28"/>
              </w:rPr>
            </w:pPr>
            <w:r>
              <w:rPr>
                <w:sz w:val="28"/>
              </w:rPr>
              <w:t>-</w:t>
            </w:r>
            <w:r>
              <w:rPr>
                <w:spacing w:val="-3"/>
                <w:sz w:val="28"/>
              </w:rPr>
              <w:t> </w:t>
            </w:r>
            <w:r>
              <w:rPr>
                <w:sz w:val="28"/>
              </w:rPr>
              <w:t>02: 70</w:t>
            </w:r>
            <w:r>
              <w:rPr>
                <w:spacing w:val="-4"/>
                <w:sz w:val="28"/>
              </w:rPr>
              <w:t> </w:t>
            </w:r>
            <w:r>
              <w:rPr>
                <w:spacing w:val="-5"/>
                <w:sz w:val="28"/>
              </w:rPr>
              <w:t>năm</w:t>
            </w:r>
          </w:p>
          <w:p>
            <w:pPr>
              <w:pStyle w:val="TableParagraph"/>
              <w:spacing w:before="209"/>
              <w:ind w:left="108"/>
              <w:rPr>
                <w:sz w:val="28"/>
              </w:rPr>
            </w:pPr>
            <w:r>
              <w:rPr>
                <w:sz w:val="28"/>
              </w:rPr>
              <w:t>-</w:t>
            </w:r>
            <w:r>
              <w:rPr>
                <w:spacing w:val="-3"/>
                <w:sz w:val="28"/>
              </w:rPr>
              <w:t> </w:t>
            </w:r>
            <w:r>
              <w:rPr>
                <w:sz w:val="28"/>
              </w:rPr>
              <w:t>03: 50</w:t>
            </w:r>
            <w:r>
              <w:rPr>
                <w:spacing w:val="-4"/>
                <w:sz w:val="28"/>
              </w:rPr>
              <w:t> </w:t>
            </w:r>
            <w:r>
              <w:rPr>
                <w:spacing w:val="-5"/>
                <w:sz w:val="28"/>
              </w:rPr>
              <w:t>năm</w:t>
            </w:r>
          </w:p>
          <w:p>
            <w:pPr>
              <w:pStyle w:val="TableParagraph"/>
              <w:spacing w:before="209"/>
              <w:ind w:left="108"/>
              <w:rPr>
                <w:sz w:val="28"/>
              </w:rPr>
            </w:pPr>
            <w:r>
              <w:rPr>
                <w:sz w:val="28"/>
              </w:rPr>
              <w:t>-</w:t>
            </w:r>
            <w:r>
              <w:rPr>
                <w:spacing w:val="-3"/>
                <w:sz w:val="28"/>
              </w:rPr>
              <w:t> </w:t>
            </w:r>
            <w:r>
              <w:rPr>
                <w:sz w:val="28"/>
              </w:rPr>
              <w:t>04: 30</w:t>
            </w:r>
            <w:r>
              <w:rPr>
                <w:spacing w:val="-4"/>
                <w:sz w:val="28"/>
              </w:rPr>
              <w:t> </w:t>
            </w:r>
            <w:r>
              <w:rPr>
                <w:spacing w:val="-5"/>
                <w:sz w:val="28"/>
              </w:rPr>
              <w:t>năm</w:t>
            </w:r>
          </w:p>
          <w:p>
            <w:pPr>
              <w:pStyle w:val="TableParagraph"/>
              <w:spacing w:before="208"/>
              <w:ind w:left="108"/>
              <w:rPr>
                <w:sz w:val="28"/>
              </w:rPr>
            </w:pPr>
            <w:r>
              <w:rPr>
                <w:sz w:val="28"/>
              </w:rPr>
              <w:t>-</w:t>
            </w:r>
            <w:r>
              <w:rPr>
                <w:spacing w:val="-3"/>
                <w:sz w:val="28"/>
              </w:rPr>
              <w:t> </w:t>
            </w:r>
            <w:r>
              <w:rPr>
                <w:sz w:val="28"/>
              </w:rPr>
              <w:t>05: 20</w:t>
            </w:r>
            <w:r>
              <w:rPr>
                <w:spacing w:val="-4"/>
                <w:sz w:val="28"/>
              </w:rPr>
              <w:t> </w:t>
            </w:r>
            <w:r>
              <w:rPr>
                <w:spacing w:val="-5"/>
                <w:sz w:val="28"/>
              </w:rPr>
              <w:t>năm</w:t>
            </w:r>
          </w:p>
          <w:p>
            <w:pPr>
              <w:pStyle w:val="TableParagraph"/>
              <w:spacing w:before="209"/>
              <w:ind w:left="108"/>
              <w:rPr>
                <w:sz w:val="28"/>
              </w:rPr>
            </w:pPr>
            <w:r>
              <w:rPr>
                <w:sz w:val="28"/>
              </w:rPr>
              <w:t>-</w:t>
            </w:r>
            <w:r>
              <w:rPr>
                <w:spacing w:val="-3"/>
                <w:sz w:val="28"/>
              </w:rPr>
              <w:t> </w:t>
            </w:r>
            <w:r>
              <w:rPr>
                <w:sz w:val="28"/>
              </w:rPr>
              <w:t>06: 10</w:t>
            </w:r>
            <w:r>
              <w:rPr>
                <w:spacing w:val="-4"/>
                <w:sz w:val="28"/>
              </w:rPr>
              <w:t> </w:t>
            </w:r>
            <w:r>
              <w:rPr>
                <w:spacing w:val="-5"/>
                <w:sz w:val="28"/>
              </w:rPr>
              <w:t>năm</w:t>
            </w:r>
          </w:p>
          <w:p>
            <w:pPr>
              <w:pStyle w:val="TableParagraph"/>
              <w:numPr>
                <w:ilvl w:val="0"/>
                <w:numId w:val="208"/>
              </w:numPr>
              <w:tabs>
                <w:tab w:pos="270" w:val="left" w:leader="none"/>
              </w:tabs>
              <w:spacing w:line="240" w:lineRule="auto" w:before="208" w:after="0"/>
              <w:ind w:left="270" w:right="0" w:hanging="162"/>
              <w:jc w:val="left"/>
              <w:rPr>
                <w:sz w:val="28"/>
              </w:rPr>
            </w:pPr>
            <w:r>
              <w:rPr>
                <w:sz w:val="28"/>
              </w:rPr>
              <w:t>07:</w:t>
            </w:r>
            <w:r>
              <w:rPr>
                <w:spacing w:val="1"/>
                <w:sz w:val="28"/>
              </w:rPr>
              <w:t> </w:t>
            </w:r>
            <w:r>
              <w:rPr>
                <w:spacing w:val="-4"/>
                <w:sz w:val="28"/>
              </w:rPr>
              <w:t>Khác</w:t>
            </w:r>
          </w:p>
        </w:tc>
      </w:tr>
      <w:tr>
        <w:trPr>
          <w:trHeight w:val="7777" w:hRule="atLeast"/>
        </w:trPr>
        <w:tc>
          <w:tcPr>
            <w:tcW w:w="672" w:type="dxa"/>
          </w:tcPr>
          <w:p>
            <w:pPr>
              <w:pStyle w:val="TableParagraph"/>
              <w:spacing w:before="69"/>
              <w:ind w:left="47" w:right="270"/>
              <w:jc w:val="center"/>
              <w:rPr>
                <w:sz w:val="24"/>
              </w:rPr>
            </w:pPr>
            <w:r>
              <w:rPr>
                <w:spacing w:val="-10"/>
                <w:sz w:val="24"/>
              </w:rPr>
              <w:t>4</w:t>
            </w:r>
          </w:p>
        </w:tc>
        <w:tc>
          <w:tcPr>
            <w:tcW w:w="1450"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172"/>
              <w:rPr>
                <w:i/>
                <w:sz w:val="28"/>
              </w:rPr>
            </w:pPr>
          </w:p>
          <w:p>
            <w:pPr>
              <w:pStyle w:val="TableParagraph"/>
              <w:ind w:left="105"/>
              <w:rPr>
                <w:sz w:val="28"/>
              </w:rPr>
            </w:pPr>
            <w:r>
              <w:rPr>
                <w:spacing w:val="-2"/>
                <w:sz w:val="28"/>
              </w:rPr>
              <w:t>typeName</w:t>
            </w:r>
          </w:p>
        </w:tc>
        <w:tc>
          <w:tcPr>
            <w:tcW w:w="1843"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309"/>
              <w:rPr>
                <w:i/>
                <w:sz w:val="28"/>
              </w:rPr>
            </w:pPr>
          </w:p>
          <w:p>
            <w:pPr>
              <w:pStyle w:val="TableParagraph"/>
              <w:spacing w:line="278" w:lineRule="auto"/>
              <w:ind w:left="107" w:right="165"/>
              <w:rPr>
                <w:sz w:val="28"/>
              </w:rPr>
            </w:pPr>
            <w:r>
              <w:rPr>
                <w:sz w:val="28"/>
              </w:rPr>
              <w:t>Tên</w:t>
            </w:r>
            <w:r>
              <w:rPr>
                <w:spacing w:val="-18"/>
                <w:sz w:val="28"/>
              </w:rPr>
              <w:t> </w:t>
            </w:r>
            <w:r>
              <w:rPr>
                <w:sz w:val="28"/>
              </w:rPr>
              <w:t>loại</w:t>
            </w:r>
            <w:r>
              <w:rPr>
                <w:spacing w:val="-17"/>
                <w:sz w:val="28"/>
              </w:rPr>
              <w:t> </w:t>
            </w:r>
            <w:r>
              <w:rPr>
                <w:sz w:val="28"/>
              </w:rPr>
              <w:t>tài </w:t>
            </w:r>
            <w:r>
              <w:rPr>
                <w:spacing w:val="-4"/>
                <w:sz w:val="28"/>
              </w:rPr>
              <w:t>liệu</w:t>
            </w:r>
          </w:p>
        </w:tc>
        <w:tc>
          <w:tcPr>
            <w:tcW w:w="1133"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172"/>
              <w:rPr>
                <w:i/>
                <w:sz w:val="28"/>
              </w:rPr>
            </w:pPr>
          </w:p>
          <w:p>
            <w:pPr>
              <w:pStyle w:val="TableParagraph"/>
              <w:ind w:left="105"/>
              <w:rPr>
                <w:sz w:val="28"/>
              </w:rPr>
            </w:pPr>
            <w:r>
              <w:rPr>
                <w:spacing w:val="-2"/>
                <w:sz w:val="28"/>
              </w:rPr>
              <w:t>String</w:t>
            </w:r>
          </w:p>
        </w:tc>
        <w:tc>
          <w:tcPr>
            <w:tcW w:w="1135"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172"/>
              <w:rPr>
                <w:i/>
                <w:sz w:val="28"/>
              </w:rPr>
            </w:pPr>
          </w:p>
          <w:p>
            <w:pPr>
              <w:pStyle w:val="TableParagraph"/>
              <w:ind w:left="108"/>
              <w:rPr>
                <w:sz w:val="28"/>
              </w:rPr>
            </w:pPr>
            <w:r>
              <w:rPr>
                <w:spacing w:val="-5"/>
                <w:sz w:val="28"/>
              </w:rPr>
              <w:t>10</w:t>
            </w:r>
          </w:p>
        </w:tc>
        <w:tc>
          <w:tcPr>
            <w:tcW w:w="2830" w:type="dxa"/>
          </w:tcPr>
          <w:p>
            <w:pPr>
              <w:pStyle w:val="TableParagraph"/>
              <w:spacing w:line="276" w:lineRule="auto"/>
              <w:ind w:left="108" w:right="305"/>
              <w:rPr>
                <w:sz w:val="28"/>
              </w:rPr>
            </w:pPr>
            <w:r>
              <w:rPr>
                <w:sz w:val="28"/>
              </w:rPr>
              <w:t>Tên</w:t>
            </w:r>
            <w:r>
              <w:rPr>
                <w:spacing w:val="-4"/>
                <w:sz w:val="28"/>
              </w:rPr>
              <w:t> </w:t>
            </w:r>
            <w:r>
              <w:rPr>
                <w:sz w:val="28"/>
              </w:rPr>
              <w:t>loại</w:t>
            </w:r>
            <w:r>
              <w:rPr>
                <w:spacing w:val="-7"/>
                <w:sz w:val="28"/>
              </w:rPr>
              <w:t> </w:t>
            </w:r>
            <w:r>
              <w:rPr>
                <w:sz w:val="28"/>
              </w:rPr>
              <w:t>tài</w:t>
            </w:r>
            <w:r>
              <w:rPr>
                <w:spacing w:val="-4"/>
                <w:sz w:val="28"/>
              </w:rPr>
              <w:t> </w:t>
            </w:r>
            <w:r>
              <w:rPr>
                <w:sz w:val="28"/>
              </w:rPr>
              <w:t>liệu. Nhận</w:t>
            </w:r>
            <w:r>
              <w:rPr>
                <w:spacing w:val="-4"/>
                <w:sz w:val="28"/>
              </w:rPr>
              <w:t> </w:t>
            </w:r>
            <w:r>
              <w:rPr>
                <w:sz w:val="28"/>
              </w:rPr>
              <w:t>các</w:t>
            </w:r>
            <w:r>
              <w:rPr>
                <w:spacing w:val="-2"/>
                <w:sz w:val="28"/>
              </w:rPr>
              <w:t> </w:t>
            </w:r>
            <w:r>
              <w:rPr>
                <w:sz w:val="28"/>
              </w:rPr>
              <w:t>giá</w:t>
            </w:r>
            <w:r>
              <w:rPr>
                <w:spacing w:val="-2"/>
                <w:sz w:val="28"/>
              </w:rPr>
              <w:t> </w:t>
            </w:r>
            <w:r>
              <w:rPr>
                <w:spacing w:val="-4"/>
                <w:sz w:val="28"/>
              </w:rPr>
              <w:t>trị:</w:t>
            </w:r>
          </w:p>
          <w:p>
            <w:pPr>
              <w:pStyle w:val="TableParagraph"/>
              <w:numPr>
                <w:ilvl w:val="0"/>
                <w:numId w:val="209"/>
              </w:numPr>
              <w:tabs>
                <w:tab w:pos="270" w:val="left" w:leader="none"/>
              </w:tabs>
              <w:spacing w:line="321" w:lineRule="exact" w:before="0" w:after="0"/>
              <w:ind w:left="270" w:right="0" w:hanging="162"/>
              <w:jc w:val="left"/>
              <w:rPr>
                <w:sz w:val="28"/>
              </w:rPr>
            </w:pPr>
            <w:r>
              <w:rPr>
                <w:sz w:val="28"/>
              </w:rPr>
              <w:t>01:</w:t>
            </w:r>
            <w:r>
              <w:rPr>
                <w:spacing w:val="-3"/>
                <w:sz w:val="28"/>
              </w:rPr>
              <w:t> </w:t>
            </w:r>
            <w:r>
              <w:rPr>
                <w:sz w:val="28"/>
              </w:rPr>
              <w:t>Nghị</w:t>
            </w:r>
            <w:r>
              <w:rPr>
                <w:spacing w:val="-4"/>
                <w:sz w:val="28"/>
              </w:rPr>
              <w:t> </w:t>
            </w:r>
            <w:r>
              <w:rPr>
                <w:spacing w:val="-2"/>
                <w:sz w:val="28"/>
              </w:rPr>
              <w:t>quyết;</w:t>
            </w:r>
          </w:p>
          <w:p>
            <w:pPr>
              <w:pStyle w:val="TableParagraph"/>
              <w:numPr>
                <w:ilvl w:val="0"/>
                <w:numId w:val="209"/>
              </w:numPr>
              <w:tabs>
                <w:tab w:pos="270" w:val="left" w:leader="none"/>
              </w:tabs>
              <w:spacing w:line="240" w:lineRule="auto" w:before="43" w:after="0"/>
              <w:ind w:left="270" w:right="0" w:hanging="162"/>
              <w:jc w:val="left"/>
              <w:rPr>
                <w:sz w:val="28"/>
              </w:rPr>
            </w:pPr>
            <w:r>
              <w:rPr>
                <w:sz w:val="28"/>
              </w:rPr>
              <w:t>02:</w:t>
            </w:r>
            <w:r>
              <w:rPr>
                <w:spacing w:val="-5"/>
                <w:sz w:val="28"/>
              </w:rPr>
              <w:t> </w:t>
            </w:r>
            <w:r>
              <w:rPr>
                <w:sz w:val="28"/>
              </w:rPr>
              <w:t>Quyết</w:t>
            </w:r>
            <w:r>
              <w:rPr>
                <w:spacing w:val="-3"/>
                <w:sz w:val="28"/>
              </w:rPr>
              <w:t> </w:t>
            </w:r>
            <w:r>
              <w:rPr>
                <w:spacing w:val="-4"/>
                <w:sz w:val="28"/>
              </w:rPr>
              <w:t>định;</w:t>
            </w:r>
          </w:p>
          <w:p>
            <w:pPr>
              <w:pStyle w:val="TableParagraph"/>
              <w:numPr>
                <w:ilvl w:val="0"/>
                <w:numId w:val="209"/>
              </w:numPr>
              <w:tabs>
                <w:tab w:pos="270" w:val="left" w:leader="none"/>
              </w:tabs>
              <w:spacing w:line="240" w:lineRule="auto" w:before="47" w:after="0"/>
              <w:ind w:left="270" w:right="0" w:hanging="162"/>
              <w:jc w:val="left"/>
              <w:rPr>
                <w:sz w:val="28"/>
              </w:rPr>
            </w:pPr>
            <w:r>
              <w:rPr>
                <w:sz w:val="28"/>
              </w:rPr>
              <w:t>03:</w:t>
            </w:r>
            <w:r>
              <w:rPr>
                <w:spacing w:val="-3"/>
                <w:sz w:val="28"/>
              </w:rPr>
              <w:t> </w:t>
            </w:r>
            <w:r>
              <w:rPr>
                <w:sz w:val="28"/>
              </w:rPr>
              <w:t>Chỉ</w:t>
            </w:r>
            <w:r>
              <w:rPr>
                <w:spacing w:val="-4"/>
                <w:sz w:val="28"/>
              </w:rPr>
              <w:t> thị;</w:t>
            </w:r>
          </w:p>
          <w:p>
            <w:pPr>
              <w:pStyle w:val="TableParagraph"/>
              <w:numPr>
                <w:ilvl w:val="0"/>
                <w:numId w:val="209"/>
              </w:numPr>
              <w:tabs>
                <w:tab w:pos="270" w:val="left" w:leader="none"/>
              </w:tabs>
              <w:spacing w:line="240" w:lineRule="auto" w:before="48" w:after="0"/>
              <w:ind w:left="270" w:right="0" w:hanging="162"/>
              <w:jc w:val="left"/>
              <w:rPr>
                <w:sz w:val="28"/>
              </w:rPr>
            </w:pPr>
            <w:r>
              <w:rPr>
                <w:sz w:val="28"/>
              </w:rPr>
              <w:t>04:</w:t>
            </w:r>
            <w:r>
              <w:rPr>
                <w:spacing w:val="-2"/>
                <w:sz w:val="28"/>
              </w:rPr>
              <w:t> </w:t>
            </w:r>
            <w:r>
              <w:rPr>
                <w:sz w:val="28"/>
              </w:rPr>
              <w:t>Quy</w:t>
            </w:r>
            <w:r>
              <w:rPr>
                <w:spacing w:val="-5"/>
                <w:sz w:val="28"/>
              </w:rPr>
              <w:t> </w:t>
            </w:r>
            <w:r>
              <w:rPr>
                <w:spacing w:val="-4"/>
                <w:sz w:val="28"/>
              </w:rPr>
              <w:t>chế;</w:t>
            </w:r>
          </w:p>
          <w:p>
            <w:pPr>
              <w:pStyle w:val="TableParagraph"/>
              <w:numPr>
                <w:ilvl w:val="0"/>
                <w:numId w:val="209"/>
              </w:numPr>
              <w:tabs>
                <w:tab w:pos="270" w:val="left" w:leader="none"/>
              </w:tabs>
              <w:spacing w:line="240" w:lineRule="auto" w:before="47" w:after="0"/>
              <w:ind w:left="270" w:right="0" w:hanging="162"/>
              <w:jc w:val="left"/>
              <w:rPr>
                <w:sz w:val="28"/>
              </w:rPr>
            </w:pPr>
            <w:r>
              <w:rPr>
                <w:sz w:val="28"/>
              </w:rPr>
              <w:t>05:</w:t>
            </w:r>
            <w:r>
              <w:rPr>
                <w:spacing w:val="-2"/>
                <w:sz w:val="28"/>
              </w:rPr>
              <w:t> </w:t>
            </w:r>
            <w:r>
              <w:rPr>
                <w:sz w:val="28"/>
              </w:rPr>
              <w:t>Quy</w:t>
            </w:r>
            <w:r>
              <w:rPr>
                <w:spacing w:val="-5"/>
                <w:sz w:val="28"/>
              </w:rPr>
              <w:t> </w:t>
            </w:r>
            <w:r>
              <w:rPr>
                <w:spacing w:val="-2"/>
                <w:sz w:val="28"/>
              </w:rPr>
              <w:t>định;</w:t>
            </w:r>
          </w:p>
          <w:p>
            <w:pPr>
              <w:pStyle w:val="TableParagraph"/>
              <w:numPr>
                <w:ilvl w:val="0"/>
                <w:numId w:val="209"/>
              </w:numPr>
              <w:tabs>
                <w:tab w:pos="270" w:val="left" w:leader="none"/>
              </w:tabs>
              <w:spacing w:line="240" w:lineRule="auto" w:before="50" w:after="0"/>
              <w:ind w:left="270" w:right="0" w:hanging="162"/>
              <w:jc w:val="left"/>
              <w:rPr>
                <w:sz w:val="28"/>
              </w:rPr>
            </w:pPr>
            <w:r>
              <w:rPr>
                <w:sz w:val="28"/>
              </w:rPr>
              <w:t>06:</w:t>
            </w:r>
            <w:r>
              <w:rPr>
                <w:spacing w:val="-5"/>
                <w:sz w:val="28"/>
              </w:rPr>
              <w:t> </w:t>
            </w:r>
            <w:r>
              <w:rPr>
                <w:sz w:val="28"/>
              </w:rPr>
              <w:t>Thông</w:t>
            </w:r>
            <w:r>
              <w:rPr>
                <w:spacing w:val="-3"/>
                <w:sz w:val="28"/>
              </w:rPr>
              <w:t> </w:t>
            </w:r>
            <w:r>
              <w:rPr>
                <w:spacing w:val="-4"/>
                <w:sz w:val="28"/>
              </w:rPr>
              <w:t>cáo;</w:t>
            </w:r>
          </w:p>
          <w:p>
            <w:pPr>
              <w:pStyle w:val="TableParagraph"/>
              <w:numPr>
                <w:ilvl w:val="0"/>
                <w:numId w:val="209"/>
              </w:numPr>
              <w:tabs>
                <w:tab w:pos="270" w:val="left" w:leader="none"/>
              </w:tabs>
              <w:spacing w:line="240" w:lineRule="auto" w:before="48" w:after="0"/>
              <w:ind w:left="270" w:right="0" w:hanging="162"/>
              <w:jc w:val="left"/>
              <w:rPr>
                <w:sz w:val="28"/>
              </w:rPr>
            </w:pPr>
            <w:r>
              <w:rPr>
                <w:sz w:val="28"/>
              </w:rPr>
              <w:t>07:</w:t>
            </w:r>
            <w:r>
              <w:rPr>
                <w:spacing w:val="-6"/>
                <w:sz w:val="28"/>
              </w:rPr>
              <w:t> </w:t>
            </w:r>
            <w:r>
              <w:rPr>
                <w:sz w:val="28"/>
              </w:rPr>
              <w:t>Thông</w:t>
            </w:r>
            <w:r>
              <w:rPr>
                <w:spacing w:val="-6"/>
                <w:sz w:val="28"/>
              </w:rPr>
              <w:t> </w:t>
            </w:r>
            <w:r>
              <w:rPr>
                <w:spacing w:val="-4"/>
                <w:sz w:val="28"/>
              </w:rPr>
              <w:t>báo;</w:t>
            </w:r>
          </w:p>
          <w:p>
            <w:pPr>
              <w:pStyle w:val="TableParagraph"/>
              <w:numPr>
                <w:ilvl w:val="0"/>
                <w:numId w:val="209"/>
              </w:numPr>
              <w:tabs>
                <w:tab w:pos="270" w:val="left" w:leader="none"/>
              </w:tabs>
              <w:spacing w:line="240" w:lineRule="auto" w:before="48" w:after="0"/>
              <w:ind w:left="270" w:right="0" w:hanging="162"/>
              <w:jc w:val="left"/>
              <w:rPr>
                <w:sz w:val="28"/>
              </w:rPr>
            </w:pPr>
            <w:r>
              <w:rPr>
                <w:sz w:val="28"/>
              </w:rPr>
              <w:t>08:</w:t>
            </w:r>
            <w:r>
              <w:rPr>
                <w:spacing w:val="-5"/>
                <w:sz w:val="28"/>
              </w:rPr>
              <w:t> </w:t>
            </w:r>
            <w:r>
              <w:rPr>
                <w:sz w:val="28"/>
              </w:rPr>
              <w:t>Hướng</w:t>
            </w:r>
            <w:r>
              <w:rPr>
                <w:spacing w:val="-2"/>
                <w:sz w:val="28"/>
              </w:rPr>
              <w:t> </w:t>
            </w:r>
            <w:r>
              <w:rPr>
                <w:spacing w:val="-4"/>
                <w:sz w:val="28"/>
              </w:rPr>
              <w:t>dẫn;</w:t>
            </w:r>
          </w:p>
          <w:p>
            <w:pPr>
              <w:pStyle w:val="TableParagraph"/>
              <w:numPr>
                <w:ilvl w:val="0"/>
                <w:numId w:val="209"/>
              </w:numPr>
              <w:tabs>
                <w:tab w:pos="270" w:val="left" w:leader="none"/>
              </w:tabs>
              <w:spacing w:line="240" w:lineRule="auto" w:before="48" w:after="0"/>
              <w:ind w:left="270" w:right="0" w:hanging="162"/>
              <w:jc w:val="left"/>
              <w:rPr>
                <w:sz w:val="28"/>
              </w:rPr>
            </w:pPr>
            <w:r>
              <w:rPr>
                <w:sz w:val="28"/>
              </w:rPr>
              <w:t>09:</w:t>
            </w:r>
            <w:r>
              <w:rPr>
                <w:spacing w:val="-4"/>
                <w:sz w:val="28"/>
              </w:rPr>
              <w:t> </w:t>
            </w:r>
            <w:r>
              <w:rPr>
                <w:sz w:val="28"/>
              </w:rPr>
              <w:t>Chương</w:t>
            </w:r>
            <w:r>
              <w:rPr>
                <w:spacing w:val="-3"/>
                <w:sz w:val="28"/>
              </w:rPr>
              <w:t> </w:t>
            </w:r>
            <w:r>
              <w:rPr>
                <w:spacing w:val="-2"/>
                <w:sz w:val="28"/>
              </w:rPr>
              <w:t>trình;</w:t>
            </w:r>
          </w:p>
          <w:p>
            <w:pPr>
              <w:pStyle w:val="TableParagraph"/>
              <w:numPr>
                <w:ilvl w:val="0"/>
                <w:numId w:val="209"/>
              </w:numPr>
              <w:tabs>
                <w:tab w:pos="270" w:val="left" w:leader="none"/>
              </w:tabs>
              <w:spacing w:line="240" w:lineRule="auto" w:before="50" w:after="0"/>
              <w:ind w:left="270" w:right="0" w:hanging="162"/>
              <w:jc w:val="left"/>
              <w:rPr>
                <w:sz w:val="28"/>
              </w:rPr>
            </w:pPr>
            <w:r>
              <w:rPr>
                <w:sz w:val="28"/>
              </w:rPr>
              <w:t>10:</w:t>
            </w:r>
            <w:r>
              <w:rPr>
                <w:spacing w:val="-2"/>
                <w:sz w:val="28"/>
              </w:rPr>
              <w:t> </w:t>
            </w:r>
            <w:r>
              <w:rPr>
                <w:sz w:val="28"/>
              </w:rPr>
              <w:t>Kế</w:t>
            </w:r>
            <w:r>
              <w:rPr>
                <w:spacing w:val="-1"/>
                <w:sz w:val="28"/>
              </w:rPr>
              <w:t> </w:t>
            </w:r>
            <w:r>
              <w:rPr>
                <w:spacing w:val="-2"/>
                <w:sz w:val="28"/>
              </w:rPr>
              <w:t>hoạch;</w:t>
            </w:r>
          </w:p>
          <w:p>
            <w:pPr>
              <w:pStyle w:val="TableParagraph"/>
              <w:numPr>
                <w:ilvl w:val="0"/>
                <w:numId w:val="209"/>
              </w:numPr>
              <w:tabs>
                <w:tab w:pos="270" w:val="left" w:leader="none"/>
              </w:tabs>
              <w:spacing w:line="240" w:lineRule="auto" w:before="48" w:after="0"/>
              <w:ind w:left="270" w:right="0" w:hanging="162"/>
              <w:jc w:val="left"/>
              <w:rPr>
                <w:sz w:val="28"/>
              </w:rPr>
            </w:pPr>
            <w:r>
              <w:rPr>
                <w:sz w:val="28"/>
              </w:rPr>
              <w:t>11:</w:t>
            </w:r>
            <w:r>
              <w:rPr>
                <w:spacing w:val="-4"/>
                <w:sz w:val="28"/>
              </w:rPr>
              <w:t> </w:t>
            </w:r>
            <w:r>
              <w:rPr>
                <w:sz w:val="28"/>
              </w:rPr>
              <w:t>Phương</w:t>
            </w:r>
            <w:r>
              <w:rPr>
                <w:spacing w:val="-2"/>
                <w:sz w:val="28"/>
              </w:rPr>
              <w:t> </w:t>
            </w:r>
            <w:r>
              <w:rPr>
                <w:spacing w:val="-5"/>
                <w:sz w:val="28"/>
              </w:rPr>
              <w:t>án;</w:t>
            </w:r>
          </w:p>
          <w:p>
            <w:pPr>
              <w:pStyle w:val="TableParagraph"/>
              <w:numPr>
                <w:ilvl w:val="0"/>
                <w:numId w:val="209"/>
              </w:numPr>
              <w:tabs>
                <w:tab w:pos="270" w:val="left" w:leader="none"/>
              </w:tabs>
              <w:spacing w:line="240" w:lineRule="auto" w:before="47" w:after="0"/>
              <w:ind w:left="270" w:right="0" w:hanging="162"/>
              <w:jc w:val="left"/>
              <w:rPr>
                <w:sz w:val="28"/>
              </w:rPr>
            </w:pPr>
            <w:r>
              <w:rPr>
                <w:sz w:val="28"/>
              </w:rPr>
              <w:t>12: Đề</w:t>
            </w:r>
            <w:r>
              <w:rPr>
                <w:spacing w:val="-1"/>
                <w:sz w:val="28"/>
              </w:rPr>
              <w:t> </w:t>
            </w:r>
            <w:r>
              <w:rPr>
                <w:spacing w:val="-5"/>
                <w:sz w:val="28"/>
              </w:rPr>
              <w:t>án;</w:t>
            </w:r>
          </w:p>
          <w:p>
            <w:pPr>
              <w:pStyle w:val="TableParagraph"/>
              <w:numPr>
                <w:ilvl w:val="0"/>
                <w:numId w:val="209"/>
              </w:numPr>
              <w:tabs>
                <w:tab w:pos="270" w:val="left" w:leader="none"/>
              </w:tabs>
              <w:spacing w:line="240" w:lineRule="auto" w:before="50" w:after="0"/>
              <w:ind w:left="270" w:right="0" w:hanging="162"/>
              <w:jc w:val="left"/>
              <w:rPr>
                <w:sz w:val="28"/>
              </w:rPr>
            </w:pPr>
            <w:r>
              <w:rPr>
                <w:sz w:val="28"/>
              </w:rPr>
              <w:t>13:</w:t>
            </w:r>
            <w:r>
              <w:rPr>
                <w:spacing w:val="-2"/>
                <w:sz w:val="28"/>
              </w:rPr>
              <w:t> </w:t>
            </w:r>
            <w:r>
              <w:rPr>
                <w:sz w:val="28"/>
              </w:rPr>
              <w:t>Dự</w:t>
            </w:r>
            <w:r>
              <w:rPr>
                <w:spacing w:val="-2"/>
                <w:sz w:val="28"/>
              </w:rPr>
              <w:t> </w:t>
            </w:r>
            <w:r>
              <w:rPr>
                <w:spacing w:val="-5"/>
                <w:sz w:val="28"/>
              </w:rPr>
              <w:t>án;</w:t>
            </w:r>
          </w:p>
          <w:p>
            <w:pPr>
              <w:pStyle w:val="TableParagraph"/>
              <w:numPr>
                <w:ilvl w:val="0"/>
                <w:numId w:val="209"/>
              </w:numPr>
              <w:tabs>
                <w:tab w:pos="270" w:val="left" w:leader="none"/>
              </w:tabs>
              <w:spacing w:line="240" w:lineRule="auto" w:before="48" w:after="0"/>
              <w:ind w:left="270" w:right="0" w:hanging="162"/>
              <w:jc w:val="left"/>
              <w:rPr>
                <w:sz w:val="28"/>
              </w:rPr>
            </w:pPr>
            <w:r>
              <w:rPr>
                <w:sz w:val="28"/>
              </w:rPr>
              <w:t>14:</w:t>
            </w:r>
            <w:r>
              <w:rPr>
                <w:spacing w:val="-4"/>
                <w:sz w:val="28"/>
              </w:rPr>
              <w:t> </w:t>
            </w:r>
            <w:r>
              <w:rPr>
                <w:sz w:val="28"/>
              </w:rPr>
              <w:t>Báo</w:t>
            </w:r>
            <w:r>
              <w:rPr>
                <w:spacing w:val="-2"/>
                <w:sz w:val="28"/>
              </w:rPr>
              <w:t> </w:t>
            </w:r>
            <w:r>
              <w:rPr>
                <w:spacing w:val="-4"/>
                <w:sz w:val="28"/>
              </w:rPr>
              <w:t>cáo;</w:t>
            </w:r>
          </w:p>
          <w:p>
            <w:pPr>
              <w:pStyle w:val="TableParagraph"/>
              <w:numPr>
                <w:ilvl w:val="0"/>
                <w:numId w:val="209"/>
              </w:numPr>
              <w:tabs>
                <w:tab w:pos="270" w:val="left" w:leader="none"/>
              </w:tabs>
              <w:spacing w:line="240" w:lineRule="auto" w:before="47" w:after="0"/>
              <w:ind w:left="270" w:right="0" w:hanging="162"/>
              <w:jc w:val="left"/>
              <w:rPr>
                <w:sz w:val="28"/>
              </w:rPr>
            </w:pPr>
            <w:r>
              <w:rPr>
                <w:sz w:val="28"/>
              </w:rPr>
              <w:t>15:</w:t>
            </w:r>
            <w:r>
              <w:rPr>
                <w:spacing w:val="-2"/>
                <w:sz w:val="28"/>
              </w:rPr>
              <w:t> </w:t>
            </w:r>
            <w:r>
              <w:rPr>
                <w:sz w:val="28"/>
              </w:rPr>
              <w:t>Tờ</w:t>
            </w:r>
            <w:r>
              <w:rPr>
                <w:spacing w:val="-1"/>
                <w:sz w:val="28"/>
              </w:rPr>
              <w:t> </w:t>
            </w:r>
            <w:r>
              <w:rPr>
                <w:spacing w:val="-2"/>
                <w:sz w:val="28"/>
              </w:rPr>
              <w:t>trình;</w:t>
            </w:r>
          </w:p>
          <w:p>
            <w:pPr>
              <w:pStyle w:val="TableParagraph"/>
              <w:numPr>
                <w:ilvl w:val="0"/>
                <w:numId w:val="209"/>
              </w:numPr>
              <w:tabs>
                <w:tab w:pos="270" w:val="left" w:leader="none"/>
              </w:tabs>
              <w:spacing w:line="240" w:lineRule="auto" w:before="48" w:after="0"/>
              <w:ind w:left="270" w:right="0" w:hanging="162"/>
              <w:jc w:val="left"/>
              <w:rPr>
                <w:sz w:val="28"/>
              </w:rPr>
            </w:pPr>
            <w:r>
              <w:rPr>
                <w:sz w:val="28"/>
              </w:rPr>
              <w:t>16:</w:t>
            </w:r>
            <w:r>
              <w:rPr>
                <w:spacing w:val="-1"/>
                <w:sz w:val="28"/>
              </w:rPr>
              <w:t> </w:t>
            </w:r>
            <w:r>
              <w:rPr>
                <w:sz w:val="28"/>
              </w:rPr>
              <w:t>Giấy</w:t>
            </w:r>
            <w:r>
              <w:rPr>
                <w:spacing w:val="-5"/>
                <w:sz w:val="28"/>
              </w:rPr>
              <w:t> </w:t>
            </w:r>
            <w:r>
              <w:rPr>
                <w:sz w:val="28"/>
              </w:rPr>
              <w:t>ủy</w:t>
            </w:r>
            <w:r>
              <w:rPr>
                <w:spacing w:val="-4"/>
                <w:sz w:val="28"/>
              </w:rPr>
              <w:t> </w:t>
            </w:r>
            <w:r>
              <w:rPr>
                <w:spacing w:val="-2"/>
                <w:sz w:val="28"/>
              </w:rPr>
              <w:t>quyền;</w:t>
            </w:r>
          </w:p>
          <w:p>
            <w:pPr>
              <w:pStyle w:val="TableParagraph"/>
              <w:numPr>
                <w:ilvl w:val="0"/>
                <w:numId w:val="209"/>
              </w:numPr>
              <w:tabs>
                <w:tab w:pos="270" w:val="left" w:leader="none"/>
              </w:tabs>
              <w:spacing w:line="240" w:lineRule="auto" w:before="51" w:after="0"/>
              <w:ind w:left="270" w:right="0" w:hanging="162"/>
              <w:jc w:val="left"/>
              <w:rPr>
                <w:sz w:val="28"/>
              </w:rPr>
            </w:pPr>
            <w:r>
              <w:rPr>
                <w:sz w:val="28"/>
              </w:rPr>
              <w:t>17:</w:t>
            </w:r>
            <w:r>
              <w:rPr>
                <w:spacing w:val="-5"/>
                <w:sz w:val="28"/>
              </w:rPr>
              <w:t> </w:t>
            </w:r>
            <w:r>
              <w:rPr>
                <w:sz w:val="28"/>
              </w:rPr>
              <w:t>Phiếu</w:t>
            </w:r>
            <w:r>
              <w:rPr>
                <w:spacing w:val="-2"/>
                <w:sz w:val="28"/>
              </w:rPr>
              <w:t> </w:t>
            </w:r>
            <w:r>
              <w:rPr>
                <w:spacing w:val="-4"/>
                <w:sz w:val="28"/>
              </w:rPr>
              <w:t>gửi;</w:t>
            </w:r>
          </w:p>
          <w:p>
            <w:pPr>
              <w:pStyle w:val="TableParagraph"/>
              <w:numPr>
                <w:ilvl w:val="0"/>
                <w:numId w:val="209"/>
              </w:numPr>
              <w:tabs>
                <w:tab w:pos="270" w:val="left" w:leader="none"/>
              </w:tabs>
              <w:spacing w:line="240" w:lineRule="auto" w:before="47" w:after="0"/>
              <w:ind w:left="270" w:right="0" w:hanging="162"/>
              <w:jc w:val="left"/>
              <w:rPr>
                <w:sz w:val="28"/>
              </w:rPr>
            </w:pPr>
            <w:r>
              <w:rPr>
                <w:sz w:val="28"/>
              </w:rPr>
              <w:t>18:</w:t>
            </w:r>
            <w:r>
              <w:rPr>
                <w:spacing w:val="-3"/>
                <w:sz w:val="28"/>
              </w:rPr>
              <w:t> </w:t>
            </w:r>
            <w:r>
              <w:rPr>
                <w:sz w:val="28"/>
              </w:rPr>
              <w:t>Phiếu</w:t>
            </w:r>
            <w:r>
              <w:rPr>
                <w:spacing w:val="-2"/>
                <w:sz w:val="28"/>
              </w:rPr>
              <w:t> chuyển;</w:t>
            </w:r>
          </w:p>
          <w:p>
            <w:pPr>
              <w:pStyle w:val="TableParagraph"/>
              <w:numPr>
                <w:ilvl w:val="0"/>
                <w:numId w:val="209"/>
              </w:numPr>
              <w:tabs>
                <w:tab w:pos="270" w:val="left" w:leader="none"/>
              </w:tabs>
              <w:spacing w:line="240" w:lineRule="auto" w:before="48" w:after="0"/>
              <w:ind w:left="270" w:right="0" w:hanging="162"/>
              <w:jc w:val="left"/>
              <w:rPr>
                <w:sz w:val="28"/>
              </w:rPr>
            </w:pPr>
            <w:r>
              <w:rPr>
                <w:sz w:val="28"/>
              </w:rPr>
              <w:t>19:</w:t>
            </w:r>
            <w:r>
              <w:rPr>
                <w:spacing w:val="-5"/>
                <w:sz w:val="28"/>
              </w:rPr>
              <w:t> </w:t>
            </w:r>
            <w:r>
              <w:rPr>
                <w:sz w:val="28"/>
              </w:rPr>
              <w:t>Phiếu</w:t>
            </w:r>
            <w:r>
              <w:rPr>
                <w:spacing w:val="-2"/>
                <w:sz w:val="28"/>
              </w:rPr>
              <w:t> </w:t>
            </w:r>
            <w:r>
              <w:rPr>
                <w:spacing w:val="-4"/>
                <w:sz w:val="28"/>
              </w:rPr>
              <w:t>báo;</w:t>
            </w:r>
          </w:p>
        </w:tc>
      </w:tr>
    </w:tbl>
    <w:p>
      <w:pPr>
        <w:pStyle w:val="TableParagraph"/>
        <w:spacing w:after="0" w:line="240" w:lineRule="auto"/>
        <w:jc w:val="left"/>
        <w:rPr>
          <w:sz w:val="28"/>
        </w:rPr>
        <w:sectPr>
          <w:pgSz w:w="11910" w:h="16850"/>
          <w:pgMar w:header="514" w:footer="0" w:top="740" w:bottom="280" w:left="1559" w:right="0"/>
        </w:sectPr>
      </w:pPr>
    </w:p>
    <w:p>
      <w:pPr>
        <w:pStyle w:val="BodyText"/>
        <w:rPr>
          <w:i/>
          <w:sz w:val="20"/>
        </w:rPr>
      </w:pPr>
    </w:p>
    <w:p>
      <w:pPr>
        <w:pStyle w:val="BodyText"/>
        <w:spacing w:before="200"/>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2"/>
        <w:gridCol w:w="1450"/>
        <w:gridCol w:w="1843"/>
        <w:gridCol w:w="1133"/>
        <w:gridCol w:w="1135"/>
        <w:gridCol w:w="2830"/>
      </w:tblGrid>
      <w:tr>
        <w:trPr>
          <w:trHeight w:val="1020" w:hRule="atLeast"/>
        </w:trPr>
        <w:tc>
          <w:tcPr>
            <w:tcW w:w="672" w:type="dxa"/>
            <w:shd w:val="clear" w:color="auto" w:fill="E7E6E6"/>
          </w:tcPr>
          <w:p>
            <w:pPr>
              <w:pStyle w:val="TableParagraph"/>
              <w:spacing w:before="156"/>
              <w:ind w:left="91"/>
              <w:rPr>
                <w:b/>
                <w:sz w:val="28"/>
              </w:rPr>
            </w:pPr>
            <w:r>
              <w:rPr>
                <w:b/>
                <w:spacing w:val="-5"/>
                <w:sz w:val="28"/>
              </w:rPr>
              <w:t>TT</w:t>
            </w:r>
          </w:p>
        </w:tc>
        <w:tc>
          <w:tcPr>
            <w:tcW w:w="1450" w:type="dxa"/>
            <w:shd w:val="clear" w:color="auto" w:fill="E7E6E6"/>
          </w:tcPr>
          <w:p>
            <w:pPr>
              <w:pStyle w:val="TableParagraph"/>
              <w:spacing w:line="278" w:lineRule="auto" w:before="156"/>
              <w:ind w:left="105" w:right="490"/>
              <w:rPr>
                <w:b/>
                <w:sz w:val="28"/>
              </w:rPr>
            </w:pPr>
            <w:r>
              <w:rPr>
                <w:b/>
                <w:spacing w:val="-4"/>
                <w:sz w:val="28"/>
              </w:rPr>
              <w:t>Tên </w:t>
            </w:r>
            <w:r>
              <w:rPr>
                <w:b/>
                <w:spacing w:val="-2"/>
                <w:sz w:val="28"/>
              </w:rPr>
              <w:t>trường</w:t>
            </w:r>
          </w:p>
        </w:tc>
        <w:tc>
          <w:tcPr>
            <w:tcW w:w="1843" w:type="dxa"/>
            <w:shd w:val="clear" w:color="auto" w:fill="E7E6E6"/>
          </w:tcPr>
          <w:p>
            <w:pPr>
              <w:pStyle w:val="TableParagraph"/>
              <w:spacing w:line="278" w:lineRule="auto" w:before="156"/>
              <w:ind w:left="107" w:right="165"/>
              <w:rPr>
                <w:b/>
                <w:sz w:val="28"/>
              </w:rPr>
            </w:pPr>
            <w:r>
              <w:rPr>
                <w:b/>
                <w:sz w:val="28"/>
              </w:rPr>
              <w:t>Tên</w:t>
            </w:r>
            <w:r>
              <w:rPr>
                <w:b/>
                <w:spacing w:val="-18"/>
                <w:sz w:val="28"/>
              </w:rPr>
              <w:t> </w:t>
            </w:r>
            <w:r>
              <w:rPr>
                <w:b/>
                <w:sz w:val="28"/>
              </w:rPr>
              <w:t>tiếng </w:t>
            </w:r>
            <w:r>
              <w:rPr>
                <w:b/>
                <w:spacing w:val="-4"/>
                <w:sz w:val="28"/>
              </w:rPr>
              <w:t>Việt</w:t>
            </w:r>
          </w:p>
        </w:tc>
        <w:tc>
          <w:tcPr>
            <w:tcW w:w="1133" w:type="dxa"/>
            <w:shd w:val="clear" w:color="auto" w:fill="E7E6E6"/>
          </w:tcPr>
          <w:p>
            <w:pPr>
              <w:pStyle w:val="TableParagraph"/>
              <w:spacing w:before="156"/>
              <w:ind w:left="105"/>
              <w:rPr>
                <w:b/>
                <w:sz w:val="28"/>
              </w:rPr>
            </w:pPr>
            <w:r>
              <w:rPr>
                <w:b/>
                <w:spacing w:val="-4"/>
                <w:sz w:val="28"/>
              </w:rPr>
              <w:t>Kiểu</w:t>
            </w:r>
          </w:p>
        </w:tc>
        <w:tc>
          <w:tcPr>
            <w:tcW w:w="1135" w:type="dxa"/>
            <w:shd w:val="clear" w:color="auto" w:fill="E7E6E6"/>
          </w:tcPr>
          <w:p>
            <w:pPr>
              <w:pStyle w:val="TableParagraph"/>
              <w:spacing w:before="156"/>
              <w:ind w:left="108"/>
              <w:rPr>
                <w:b/>
                <w:sz w:val="28"/>
              </w:rPr>
            </w:pPr>
            <w:r>
              <w:rPr>
                <w:b/>
                <w:sz w:val="28"/>
              </w:rPr>
              <w:t>Độ</w:t>
            </w:r>
            <w:r>
              <w:rPr>
                <w:b/>
                <w:spacing w:val="-1"/>
                <w:sz w:val="28"/>
              </w:rPr>
              <w:t> </w:t>
            </w:r>
            <w:r>
              <w:rPr>
                <w:b/>
                <w:spacing w:val="-5"/>
                <w:sz w:val="28"/>
              </w:rPr>
              <w:t>dài</w:t>
            </w:r>
          </w:p>
        </w:tc>
        <w:tc>
          <w:tcPr>
            <w:tcW w:w="2830" w:type="dxa"/>
            <w:shd w:val="clear" w:color="auto" w:fill="E7E6E6"/>
          </w:tcPr>
          <w:p>
            <w:pPr>
              <w:pStyle w:val="TableParagraph"/>
              <w:spacing w:before="156"/>
              <w:ind w:left="108"/>
              <w:rPr>
                <w:b/>
                <w:sz w:val="28"/>
              </w:rPr>
            </w:pPr>
            <w:r>
              <w:rPr>
                <w:b/>
                <w:sz w:val="28"/>
              </w:rPr>
              <w:t>Mô</w:t>
            </w:r>
            <w:r>
              <w:rPr>
                <w:b/>
                <w:spacing w:val="-1"/>
                <w:sz w:val="28"/>
              </w:rPr>
              <w:t> </w:t>
            </w:r>
            <w:r>
              <w:rPr>
                <w:b/>
                <w:spacing w:val="-5"/>
                <w:sz w:val="28"/>
              </w:rPr>
              <w:t>tả</w:t>
            </w:r>
          </w:p>
        </w:tc>
      </w:tr>
      <w:tr>
        <w:trPr>
          <w:trHeight w:val="4814" w:hRule="atLeast"/>
        </w:trPr>
        <w:tc>
          <w:tcPr>
            <w:tcW w:w="672" w:type="dxa"/>
          </w:tcPr>
          <w:p>
            <w:pPr>
              <w:pStyle w:val="TableParagraph"/>
              <w:rPr>
                <w:sz w:val="28"/>
              </w:rPr>
            </w:pPr>
          </w:p>
        </w:tc>
        <w:tc>
          <w:tcPr>
            <w:tcW w:w="1450" w:type="dxa"/>
          </w:tcPr>
          <w:p>
            <w:pPr>
              <w:pStyle w:val="TableParagraph"/>
              <w:rPr>
                <w:sz w:val="28"/>
              </w:rPr>
            </w:pPr>
          </w:p>
        </w:tc>
        <w:tc>
          <w:tcPr>
            <w:tcW w:w="1843" w:type="dxa"/>
          </w:tcPr>
          <w:p>
            <w:pPr>
              <w:pStyle w:val="TableParagraph"/>
              <w:rPr>
                <w:sz w:val="28"/>
              </w:rPr>
            </w:pPr>
          </w:p>
        </w:tc>
        <w:tc>
          <w:tcPr>
            <w:tcW w:w="1133" w:type="dxa"/>
          </w:tcPr>
          <w:p>
            <w:pPr>
              <w:pStyle w:val="TableParagraph"/>
              <w:rPr>
                <w:sz w:val="28"/>
              </w:rPr>
            </w:pPr>
          </w:p>
        </w:tc>
        <w:tc>
          <w:tcPr>
            <w:tcW w:w="1135" w:type="dxa"/>
          </w:tcPr>
          <w:p>
            <w:pPr>
              <w:pStyle w:val="TableParagraph"/>
              <w:rPr>
                <w:sz w:val="28"/>
              </w:rPr>
            </w:pPr>
          </w:p>
        </w:tc>
        <w:tc>
          <w:tcPr>
            <w:tcW w:w="2830" w:type="dxa"/>
          </w:tcPr>
          <w:p>
            <w:pPr>
              <w:pStyle w:val="TableParagraph"/>
              <w:numPr>
                <w:ilvl w:val="0"/>
                <w:numId w:val="210"/>
              </w:numPr>
              <w:tabs>
                <w:tab w:pos="270" w:val="left" w:leader="none"/>
              </w:tabs>
              <w:spacing w:line="315" w:lineRule="exact" w:before="0" w:after="0"/>
              <w:ind w:left="270" w:right="0" w:hanging="162"/>
              <w:jc w:val="left"/>
              <w:rPr>
                <w:sz w:val="28"/>
              </w:rPr>
            </w:pPr>
            <w:r>
              <w:rPr>
                <w:sz w:val="28"/>
              </w:rPr>
              <w:t>20:</w:t>
            </w:r>
            <w:r>
              <w:rPr>
                <w:spacing w:val="-4"/>
                <w:sz w:val="28"/>
              </w:rPr>
              <w:t> </w:t>
            </w:r>
            <w:r>
              <w:rPr>
                <w:sz w:val="28"/>
              </w:rPr>
              <w:t>Biên</w:t>
            </w:r>
            <w:r>
              <w:rPr>
                <w:spacing w:val="-3"/>
                <w:sz w:val="28"/>
              </w:rPr>
              <w:t> </w:t>
            </w:r>
            <w:r>
              <w:rPr>
                <w:spacing w:val="-4"/>
                <w:sz w:val="28"/>
              </w:rPr>
              <w:t>bản;</w:t>
            </w:r>
          </w:p>
          <w:p>
            <w:pPr>
              <w:pStyle w:val="TableParagraph"/>
              <w:numPr>
                <w:ilvl w:val="0"/>
                <w:numId w:val="210"/>
              </w:numPr>
              <w:tabs>
                <w:tab w:pos="270" w:val="left" w:leader="none"/>
              </w:tabs>
              <w:spacing w:line="240" w:lineRule="auto" w:before="50" w:after="0"/>
              <w:ind w:left="270" w:right="0" w:hanging="162"/>
              <w:jc w:val="left"/>
              <w:rPr>
                <w:sz w:val="28"/>
              </w:rPr>
            </w:pPr>
            <w:r>
              <w:rPr>
                <w:sz w:val="28"/>
              </w:rPr>
              <w:t>21:</w:t>
            </w:r>
            <w:r>
              <w:rPr>
                <w:spacing w:val="-2"/>
                <w:sz w:val="28"/>
              </w:rPr>
              <w:t> </w:t>
            </w:r>
            <w:r>
              <w:rPr>
                <w:sz w:val="28"/>
              </w:rPr>
              <w:t>Hợp</w:t>
            </w:r>
            <w:r>
              <w:rPr>
                <w:spacing w:val="-3"/>
                <w:sz w:val="28"/>
              </w:rPr>
              <w:t> </w:t>
            </w:r>
            <w:r>
              <w:rPr>
                <w:spacing w:val="-2"/>
                <w:sz w:val="28"/>
              </w:rPr>
              <w:t>đồng;</w:t>
            </w:r>
          </w:p>
          <w:p>
            <w:pPr>
              <w:pStyle w:val="TableParagraph"/>
              <w:numPr>
                <w:ilvl w:val="0"/>
                <w:numId w:val="210"/>
              </w:numPr>
              <w:tabs>
                <w:tab w:pos="270" w:val="left" w:leader="none"/>
              </w:tabs>
              <w:spacing w:line="240" w:lineRule="auto" w:before="47" w:after="0"/>
              <w:ind w:left="270" w:right="0" w:hanging="162"/>
              <w:jc w:val="left"/>
              <w:rPr>
                <w:sz w:val="28"/>
              </w:rPr>
            </w:pPr>
            <w:r>
              <w:rPr>
                <w:sz w:val="28"/>
              </w:rPr>
              <w:t>22:</w:t>
            </w:r>
            <w:r>
              <w:rPr>
                <w:spacing w:val="-5"/>
                <w:sz w:val="28"/>
              </w:rPr>
              <w:t> </w:t>
            </w:r>
            <w:r>
              <w:rPr>
                <w:sz w:val="28"/>
              </w:rPr>
              <w:t>Công</w:t>
            </w:r>
            <w:r>
              <w:rPr>
                <w:spacing w:val="-3"/>
                <w:sz w:val="28"/>
              </w:rPr>
              <w:t> </w:t>
            </w:r>
            <w:r>
              <w:rPr>
                <w:spacing w:val="-4"/>
                <w:sz w:val="28"/>
              </w:rPr>
              <w:t>văn;</w:t>
            </w:r>
          </w:p>
          <w:p>
            <w:pPr>
              <w:pStyle w:val="TableParagraph"/>
              <w:numPr>
                <w:ilvl w:val="0"/>
                <w:numId w:val="210"/>
              </w:numPr>
              <w:tabs>
                <w:tab w:pos="270" w:val="left" w:leader="none"/>
              </w:tabs>
              <w:spacing w:line="240" w:lineRule="auto" w:before="48" w:after="0"/>
              <w:ind w:left="270" w:right="0" w:hanging="162"/>
              <w:jc w:val="left"/>
              <w:rPr>
                <w:sz w:val="28"/>
              </w:rPr>
            </w:pPr>
            <w:r>
              <w:rPr>
                <w:sz w:val="28"/>
              </w:rPr>
              <w:t>23:</w:t>
            </w:r>
            <w:r>
              <w:rPr>
                <w:spacing w:val="-5"/>
                <w:sz w:val="28"/>
              </w:rPr>
              <w:t> </w:t>
            </w:r>
            <w:r>
              <w:rPr>
                <w:sz w:val="28"/>
              </w:rPr>
              <w:t>Công</w:t>
            </w:r>
            <w:r>
              <w:rPr>
                <w:spacing w:val="-3"/>
                <w:sz w:val="28"/>
              </w:rPr>
              <w:t> </w:t>
            </w:r>
            <w:r>
              <w:rPr>
                <w:spacing w:val="-2"/>
                <w:sz w:val="28"/>
              </w:rPr>
              <w:t>điện;</w:t>
            </w:r>
          </w:p>
          <w:p>
            <w:pPr>
              <w:pStyle w:val="TableParagraph"/>
              <w:numPr>
                <w:ilvl w:val="0"/>
                <w:numId w:val="210"/>
              </w:numPr>
              <w:tabs>
                <w:tab w:pos="270" w:val="left" w:leader="none"/>
              </w:tabs>
              <w:spacing w:line="240" w:lineRule="auto" w:before="50" w:after="0"/>
              <w:ind w:left="270" w:right="0" w:hanging="162"/>
              <w:jc w:val="left"/>
              <w:rPr>
                <w:sz w:val="28"/>
              </w:rPr>
            </w:pPr>
            <w:r>
              <w:rPr>
                <w:sz w:val="28"/>
              </w:rPr>
              <w:t>24:</w:t>
            </w:r>
            <w:r>
              <w:rPr>
                <w:spacing w:val="-5"/>
                <w:sz w:val="28"/>
              </w:rPr>
              <w:t> </w:t>
            </w:r>
            <w:r>
              <w:rPr>
                <w:sz w:val="28"/>
              </w:rPr>
              <w:t>Bản</w:t>
            </w:r>
            <w:r>
              <w:rPr>
                <w:spacing w:val="-2"/>
                <w:sz w:val="28"/>
              </w:rPr>
              <w:t> </w:t>
            </w:r>
            <w:r>
              <w:rPr>
                <w:sz w:val="28"/>
              </w:rPr>
              <w:t>ghi</w:t>
            </w:r>
            <w:r>
              <w:rPr>
                <w:spacing w:val="-2"/>
                <w:sz w:val="28"/>
              </w:rPr>
              <w:t> </w:t>
            </w:r>
            <w:r>
              <w:rPr>
                <w:spacing w:val="-4"/>
                <w:sz w:val="28"/>
              </w:rPr>
              <w:t>nhớ;</w:t>
            </w:r>
          </w:p>
          <w:p>
            <w:pPr>
              <w:pStyle w:val="TableParagraph"/>
              <w:numPr>
                <w:ilvl w:val="0"/>
                <w:numId w:val="210"/>
              </w:numPr>
              <w:tabs>
                <w:tab w:pos="270" w:val="left" w:leader="none"/>
              </w:tabs>
              <w:spacing w:line="240" w:lineRule="auto" w:before="48" w:after="0"/>
              <w:ind w:left="270" w:right="0" w:hanging="162"/>
              <w:jc w:val="left"/>
              <w:rPr>
                <w:sz w:val="28"/>
              </w:rPr>
            </w:pPr>
            <w:r>
              <w:rPr>
                <w:sz w:val="28"/>
              </w:rPr>
              <w:t>25:</w:t>
            </w:r>
            <w:r>
              <w:rPr>
                <w:spacing w:val="-3"/>
                <w:sz w:val="28"/>
              </w:rPr>
              <w:t> </w:t>
            </w:r>
            <w:r>
              <w:rPr>
                <w:sz w:val="28"/>
              </w:rPr>
              <w:t>Bản</w:t>
            </w:r>
            <w:r>
              <w:rPr>
                <w:spacing w:val="-2"/>
                <w:sz w:val="28"/>
              </w:rPr>
              <w:t> </w:t>
            </w:r>
            <w:r>
              <w:rPr>
                <w:sz w:val="28"/>
              </w:rPr>
              <w:t>thỏa</w:t>
            </w:r>
            <w:r>
              <w:rPr>
                <w:spacing w:val="-3"/>
                <w:sz w:val="28"/>
              </w:rPr>
              <w:t> </w:t>
            </w:r>
            <w:r>
              <w:rPr>
                <w:spacing w:val="-2"/>
                <w:sz w:val="28"/>
              </w:rPr>
              <w:t>thuận;</w:t>
            </w:r>
          </w:p>
          <w:p>
            <w:pPr>
              <w:pStyle w:val="TableParagraph"/>
              <w:numPr>
                <w:ilvl w:val="0"/>
                <w:numId w:val="210"/>
              </w:numPr>
              <w:tabs>
                <w:tab w:pos="270" w:val="left" w:leader="none"/>
              </w:tabs>
              <w:spacing w:line="240" w:lineRule="auto" w:before="48" w:after="0"/>
              <w:ind w:left="270" w:right="0" w:hanging="162"/>
              <w:jc w:val="left"/>
              <w:rPr>
                <w:sz w:val="28"/>
              </w:rPr>
            </w:pPr>
            <w:r>
              <w:rPr>
                <w:sz w:val="28"/>
              </w:rPr>
              <w:t>26:</w:t>
            </w:r>
            <w:r>
              <w:rPr>
                <w:spacing w:val="-4"/>
                <w:sz w:val="28"/>
              </w:rPr>
              <w:t> </w:t>
            </w:r>
            <w:r>
              <w:rPr>
                <w:sz w:val="28"/>
              </w:rPr>
              <w:t>Giấy</w:t>
            </w:r>
            <w:r>
              <w:rPr>
                <w:spacing w:val="-3"/>
                <w:sz w:val="28"/>
              </w:rPr>
              <w:t> </w:t>
            </w:r>
            <w:r>
              <w:rPr>
                <w:spacing w:val="-4"/>
                <w:sz w:val="28"/>
              </w:rPr>
              <w:t>mời;</w:t>
            </w:r>
          </w:p>
          <w:p>
            <w:pPr>
              <w:pStyle w:val="TableParagraph"/>
              <w:numPr>
                <w:ilvl w:val="0"/>
                <w:numId w:val="210"/>
              </w:numPr>
              <w:tabs>
                <w:tab w:pos="270" w:val="left" w:leader="none"/>
              </w:tabs>
              <w:spacing w:line="240" w:lineRule="auto" w:before="47" w:after="0"/>
              <w:ind w:left="270" w:right="0" w:hanging="162"/>
              <w:jc w:val="left"/>
              <w:rPr>
                <w:sz w:val="28"/>
              </w:rPr>
            </w:pPr>
            <w:r>
              <w:rPr>
                <w:sz w:val="28"/>
              </w:rPr>
              <w:t>27:</w:t>
            </w:r>
            <w:r>
              <w:rPr>
                <w:spacing w:val="-2"/>
                <w:sz w:val="28"/>
              </w:rPr>
              <w:t> </w:t>
            </w:r>
            <w:r>
              <w:rPr>
                <w:sz w:val="28"/>
              </w:rPr>
              <w:t>Giấy</w:t>
            </w:r>
            <w:r>
              <w:rPr>
                <w:spacing w:val="-5"/>
                <w:sz w:val="28"/>
              </w:rPr>
              <w:t> </w:t>
            </w:r>
            <w:r>
              <w:rPr>
                <w:sz w:val="28"/>
              </w:rPr>
              <w:t>giới</w:t>
            </w:r>
            <w:r>
              <w:rPr>
                <w:spacing w:val="-1"/>
                <w:sz w:val="28"/>
              </w:rPr>
              <w:t> </w:t>
            </w:r>
            <w:r>
              <w:rPr>
                <w:spacing w:val="-2"/>
                <w:sz w:val="28"/>
              </w:rPr>
              <w:t>thiệu;</w:t>
            </w:r>
          </w:p>
          <w:p>
            <w:pPr>
              <w:pStyle w:val="TableParagraph"/>
              <w:numPr>
                <w:ilvl w:val="0"/>
                <w:numId w:val="210"/>
              </w:numPr>
              <w:tabs>
                <w:tab w:pos="270" w:val="left" w:leader="none"/>
              </w:tabs>
              <w:spacing w:line="240" w:lineRule="auto" w:before="51" w:after="0"/>
              <w:ind w:left="270" w:right="0" w:hanging="162"/>
              <w:jc w:val="left"/>
              <w:rPr>
                <w:sz w:val="28"/>
              </w:rPr>
            </w:pPr>
            <w:r>
              <w:rPr>
                <w:sz w:val="28"/>
              </w:rPr>
              <w:t>28:</w:t>
            </w:r>
            <w:r>
              <w:rPr>
                <w:spacing w:val="-2"/>
                <w:sz w:val="28"/>
              </w:rPr>
              <w:t> </w:t>
            </w:r>
            <w:r>
              <w:rPr>
                <w:sz w:val="28"/>
              </w:rPr>
              <w:t>Giấy</w:t>
            </w:r>
            <w:r>
              <w:rPr>
                <w:spacing w:val="-5"/>
                <w:sz w:val="28"/>
              </w:rPr>
              <w:t> </w:t>
            </w:r>
            <w:r>
              <w:rPr>
                <w:sz w:val="28"/>
              </w:rPr>
              <w:t>nghỉ</w:t>
            </w:r>
            <w:r>
              <w:rPr>
                <w:spacing w:val="-2"/>
                <w:sz w:val="28"/>
              </w:rPr>
              <w:t> </w:t>
            </w:r>
            <w:r>
              <w:rPr>
                <w:spacing w:val="-4"/>
                <w:sz w:val="28"/>
              </w:rPr>
              <w:t>phép;</w:t>
            </w:r>
          </w:p>
          <w:p>
            <w:pPr>
              <w:pStyle w:val="TableParagraph"/>
              <w:numPr>
                <w:ilvl w:val="0"/>
                <w:numId w:val="210"/>
              </w:numPr>
              <w:tabs>
                <w:tab w:pos="270" w:val="left" w:leader="none"/>
              </w:tabs>
              <w:spacing w:line="240" w:lineRule="auto" w:before="47" w:after="0"/>
              <w:ind w:left="270" w:right="0" w:hanging="162"/>
              <w:jc w:val="left"/>
              <w:rPr>
                <w:sz w:val="28"/>
              </w:rPr>
            </w:pPr>
            <w:r>
              <w:rPr>
                <w:sz w:val="28"/>
              </w:rPr>
              <w:t>29:</w:t>
            </w:r>
            <w:r>
              <w:rPr>
                <w:spacing w:val="-1"/>
                <w:sz w:val="28"/>
              </w:rPr>
              <w:t> </w:t>
            </w:r>
            <w:r>
              <w:rPr>
                <w:sz w:val="28"/>
              </w:rPr>
              <w:t>Thư</w:t>
            </w:r>
            <w:r>
              <w:rPr>
                <w:spacing w:val="-1"/>
                <w:sz w:val="28"/>
              </w:rPr>
              <w:t> </w:t>
            </w:r>
            <w:r>
              <w:rPr>
                <w:spacing w:val="-2"/>
                <w:sz w:val="28"/>
              </w:rPr>
              <w:t>công;</w:t>
            </w:r>
          </w:p>
          <w:p>
            <w:pPr>
              <w:pStyle w:val="TableParagraph"/>
              <w:numPr>
                <w:ilvl w:val="0"/>
                <w:numId w:val="210"/>
              </w:numPr>
              <w:tabs>
                <w:tab w:pos="270" w:val="left" w:leader="none"/>
              </w:tabs>
              <w:spacing w:line="240" w:lineRule="auto" w:before="48" w:after="0"/>
              <w:ind w:left="270" w:right="0" w:hanging="162"/>
              <w:jc w:val="left"/>
              <w:rPr>
                <w:sz w:val="28"/>
              </w:rPr>
            </w:pPr>
            <w:r>
              <w:rPr>
                <w:sz w:val="28"/>
              </w:rPr>
              <w:t>30:</w:t>
            </w:r>
            <w:r>
              <w:rPr>
                <w:spacing w:val="-1"/>
                <w:sz w:val="28"/>
              </w:rPr>
              <w:t> </w:t>
            </w:r>
            <w:r>
              <w:rPr>
                <w:sz w:val="28"/>
              </w:rPr>
              <w:t>Bản</w:t>
            </w:r>
            <w:r>
              <w:rPr>
                <w:spacing w:val="-1"/>
                <w:sz w:val="28"/>
              </w:rPr>
              <w:t> </w:t>
            </w:r>
            <w:r>
              <w:rPr>
                <w:spacing w:val="-5"/>
                <w:sz w:val="28"/>
              </w:rPr>
              <w:t>đồ;</w:t>
            </w:r>
          </w:p>
          <w:p>
            <w:pPr>
              <w:pStyle w:val="TableParagraph"/>
              <w:numPr>
                <w:ilvl w:val="0"/>
                <w:numId w:val="210"/>
              </w:numPr>
              <w:tabs>
                <w:tab w:pos="270" w:val="left" w:leader="none"/>
              </w:tabs>
              <w:spacing w:line="240" w:lineRule="auto" w:before="47" w:after="0"/>
              <w:ind w:left="270" w:right="0" w:hanging="162"/>
              <w:jc w:val="left"/>
              <w:rPr>
                <w:sz w:val="28"/>
              </w:rPr>
            </w:pPr>
            <w:r>
              <w:rPr>
                <w:sz w:val="28"/>
              </w:rPr>
              <w:t>31:</w:t>
            </w:r>
            <w:r>
              <w:rPr>
                <w:spacing w:val="-1"/>
                <w:sz w:val="28"/>
              </w:rPr>
              <w:t> </w:t>
            </w:r>
            <w:r>
              <w:rPr>
                <w:sz w:val="28"/>
              </w:rPr>
              <w:t>Bản vẽ</w:t>
            </w:r>
            <w:r>
              <w:rPr>
                <w:spacing w:val="-4"/>
                <w:sz w:val="28"/>
              </w:rPr>
              <w:t> </w:t>
            </w:r>
            <w:r>
              <w:rPr>
                <w:sz w:val="28"/>
              </w:rPr>
              <w:t>kỹ</w:t>
            </w:r>
            <w:r>
              <w:rPr>
                <w:spacing w:val="-4"/>
                <w:sz w:val="28"/>
              </w:rPr>
              <w:t> </w:t>
            </w:r>
            <w:r>
              <w:rPr>
                <w:spacing w:val="-2"/>
                <w:sz w:val="28"/>
              </w:rPr>
              <w:t>thuật;</w:t>
            </w:r>
          </w:p>
          <w:p>
            <w:pPr>
              <w:pStyle w:val="TableParagraph"/>
              <w:numPr>
                <w:ilvl w:val="0"/>
                <w:numId w:val="210"/>
              </w:numPr>
              <w:tabs>
                <w:tab w:pos="270" w:val="left" w:leader="none"/>
              </w:tabs>
              <w:spacing w:line="240" w:lineRule="auto" w:before="50" w:after="0"/>
              <w:ind w:left="270" w:right="0" w:hanging="162"/>
              <w:jc w:val="left"/>
              <w:rPr>
                <w:sz w:val="28"/>
              </w:rPr>
            </w:pPr>
            <w:r>
              <w:rPr>
                <w:sz w:val="28"/>
              </w:rPr>
              <w:t>32:</w:t>
            </w:r>
            <w:r>
              <w:rPr>
                <w:spacing w:val="-1"/>
                <w:sz w:val="28"/>
              </w:rPr>
              <w:t> </w:t>
            </w:r>
            <w:r>
              <w:rPr>
                <w:spacing w:val="-2"/>
                <w:sz w:val="28"/>
              </w:rPr>
              <w:t>Khác.</w:t>
            </w:r>
          </w:p>
        </w:tc>
      </w:tr>
      <w:tr>
        <w:trPr>
          <w:trHeight w:val="1020" w:hRule="atLeast"/>
        </w:trPr>
        <w:tc>
          <w:tcPr>
            <w:tcW w:w="672" w:type="dxa"/>
          </w:tcPr>
          <w:p>
            <w:pPr>
              <w:pStyle w:val="TableParagraph"/>
              <w:spacing w:before="68"/>
              <w:ind w:left="158"/>
              <w:rPr>
                <w:sz w:val="24"/>
              </w:rPr>
            </w:pPr>
            <w:r>
              <w:rPr>
                <w:spacing w:val="-10"/>
                <w:sz w:val="24"/>
              </w:rPr>
              <w:t>5</w:t>
            </w:r>
          </w:p>
        </w:tc>
        <w:tc>
          <w:tcPr>
            <w:tcW w:w="1450" w:type="dxa"/>
          </w:tcPr>
          <w:p>
            <w:pPr>
              <w:pStyle w:val="TableParagraph"/>
              <w:spacing w:line="278" w:lineRule="auto" w:before="151"/>
              <w:ind w:left="105" w:right="102"/>
              <w:rPr>
                <w:sz w:val="28"/>
              </w:rPr>
            </w:pPr>
            <w:r>
              <w:rPr>
                <w:spacing w:val="-2"/>
                <w:sz w:val="28"/>
              </w:rPr>
              <w:t>codeNumb </w:t>
            </w:r>
            <w:r>
              <w:rPr>
                <w:spacing w:val="-6"/>
                <w:sz w:val="28"/>
              </w:rPr>
              <w:t>er</w:t>
            </w:r>
          </w:p>
        </w:tc>
        <w:tc>
          <w:tcPr>
            <w:tcW w:w="1843" w:type="dxa"/>
          </w:tcPr>
          <w:p>
            <w:pPr>
              <w:pStyle w:val="TableParagraph"/>
              <w:spacing w:line="278" w:lineRule="auto" w:before="151"/>
              <w:ind w:left="107"/>
              <w:rPr>
                <w:sz w:val="28"/>
              </w:rPr>
            </w:pPr>
            <w:r>
              <w:rPr>
                <w:sz w:val="28"/>
              </w:rPr>
              <w:t>Số</w:t>
            </w:r>
            <w:r>
              <w:rPr>
                <w:spacing w:val="-13"/>
                <w:sz w:val="28"/>
              </w:rPr>
              <w:t> </w:t>
            </w:r>
            <w:r>
              <w:rPr>
                <w:sz w:val="28"/>
              </w:rPr>
              <w:t>của</w:t>
            </w:r>
            <w:r>
              <w:rPr>
                <w:spacing w:val="-13"/>
                <w:sz w:val="28"/>
              </w:rPr>
              <w:t> </w:t>
            </w:r>
            <w:r>
              <w:rPr>
                <w:sz w:val="28"/>
              </w:rPr>
              <w:t>tài</w:t>
            </w:r>
            <w:r>
              <w:rPr>
                <w:spacing w:val="-13"/>
                <w:sz w:val="28"/>
              </w:rPr>
              <w:t> </w:t>
            </w:r>
            <w:r>
              <w:rPr>
                <w:sz w:val="28"/>
              </w:rPr>
              <w:t>liệu (nếu có)</w:t>
            </w:r>
          </w:p>
        </w:tc>
        <w:tc>
          <w:tcPr>
            <w:tcW w:w="1133" w:type="dxa"/>
          </w:tcPr>
          <w:p>
            <w:pPr>
              <w:pStyle w:val="TableParagraph"/>
              <w:spacing w:before="14"/>
              <w:rPr>
                <w:i/>
                <w:sz w:val="28"/>
              </w:rPr>
            </w:pPr>
          </w:p>
          <w:p>
            <w:pPr>
              <w:pStyle w:val="TableParagraph"/>
              <w:ind w:left="105"/>
              <w:rPr>
                <w:sz w:val="28"/>
              </w:rPr>
            </w:pPr>
            <w:r>
              <w:rPr>
                <w:spacing w:val="-2"/>
                <w:sz w:val="28"/>
              </w:rPr>
              <w:t>String</w:t>
            </w:r>
          </w:p>
        </w:tc>
        <w:tc>
          <w:tcPr>
            <w:tcW w:w="1135" w:type="dxa"/>
          </w:tcPr>
          <w:p>
            <w:pPr>
              <w:pStyle w:val="TableParagraph"/>
              <w:spacing w:before="14"/>
              <w:rPr>
                <w:i/>
                <w:sz w:val="28"/>
              </w:rPr>
            </w:pPr>
          </w:p>
          <w:p>
            <w:pPr>
              <w:pStyle w:val="TableParagraph"/>
              <w:ind w:left="108"/>
              <w:rPr>
                <w:sz w:val="28"/>
              </w:rPr>
            </w:pPr>
            <w:r>
              <w:rPr>
                <w:spacing w:val="-5"/>
                <w:sz w:val="28"/>
              </w:rPr>
              <w:t>11</w:t>
            </w:r>
          </w:p>
        </w:tc>
        <w:tc>
          <w:tcPr>
            <w:tcW w:w="2830" w:type="dxa"/>
          </w:tcPr>
          <w:p>
            <w:pPr>
              <w:pStyle w:val="TableParagraph"/>
              <w:spacing w:before="14"/>
              <w:rPr>
                <w:i/>
                <w:sz w:val="28"/>
              </w:rPr>
            </w:pPr>
          </w:p>
          <w:p>
            <w:pPr>
              <w:pStyle w:val="TableParagraph"/>
              <w:ind w:left="108"/>
              <w:rPr>
                <w:sz w:val="28"/>
              </w:rPr>
            </w:pPr>
            <w:r>
              <w:rPr>
                <w:sz w:val="28"/>
              </w:rPr>
              <w:t>Số</w:t>
            </w:r>
            <w:r>
              <w:rPr>
                <w:spacing w:val="-3"/>
                <w:sz w:val="28"/>
              </w:rPr>
              <w:t> </w:t>
            </w:r>
            <w:r>
              <w:rPr>
                <w:sz w:val="28"/>
              </w:rPr>
              <w:t>của</w:t>
            </w:r>
            <w:r>
              <w:rPr>
                <w:spacing w:val="-1"/>
                <w:sz w:val="28"/>
              </w:rPr>
              <w:t> </w:t>
            </w:r>
            <w:r>
              <w:rPr>
                <w:sz w:val="28"/>
              </w:rPr>
              <w:t>tài </w:t>
            </w:r>
            <w:r>
              <w:rPr>
                <w:spacing w:val="-4"/>
                <w:sz w:val="28"/>
              </w:rPr>
              <w:t>liệu</w:t>
            </w:r>
          </w:p>
        </w:tc>
      </w:tr>
      <w:tr>
        <w:trPr>
          <w:trHeight w:val="1391" w:hRule="atLeast"/>
        </w:trPr>
        <w:tc>
          <w:tcPr>
            <w:tcW w:w="672" w:type="dxa"/>
          </w:tcPr>
          <w:p>
            <w:pPr>
              <w:pStyle w:val="TableParagraph"/>
              <w:spacing w:before="71"/>
              <w:ind w:left="158"/>
              <w:rPr>
                <w:sz w:val="24"/>
              </w:rPr>
            </w:pPr>
            <w:r>
              <w:rPr>
                <w:spacing w:val="-10"/>
                <w:sz w:val="24"/>
              </w:rPr>
              <w:t>6</w:t>
            </w:r>
          </w:p>
        </w:tc>
        <w:tc>
          <w:tcPr>
            <w:tcW w:w="1450" w:type="dxa"/>
          </w:tcPr>
          <w:p>
            <w:pPr>
              <w:pStyle w:val="TableParagraph"/>
              <w:spacing w:before="16"/>
              <w:rPr>
                <w:i/>
                <w:sz w:val="28"/>
              </w:rPr>
            </w:pPr>
          </w:p>
          <w:p>
            <w:pPr>
              <w:pStyle w:val="TableParagraph"/>
              <w:spacing w:line="278" w:lineRule="auto"/>
              <w:ind w:left="105"/>
              <w:rPr>
                <w:sz w:val="28"/>
              </w:rPr>
            </w:pPr>
            <w:r>
              <w:rPr>
                <w:spacing w:val="-2"/>
                <w:sz w:val="28"/>
              </w:rPr>
              <w:t>codeNotati </w:t>
            </w:r>
            <w:r>
              <w:rPr>
                <w:spacing w:val="-6"/>
                <w:sz w:val="28"/>
              </w:rPr>
              <w:t>on</w:t>
            </w:r>
          </w:p>
        </w:tc>
        <w:tc>
          <w:tcPr>
            <w:tcW w:w="1843" w:type="dxa"/>
          </w:tcPr>
          <w:p>
            <w:pPr>
              <w:pStyle w:val="TableParagraph"/>
              <w:spacing w:line="276" w:lineRule="auto" w:before="153"/>
              <w:ind w:left="107" w:right="368"/>
              <w:jc w:val="both"/>
              <w:rPr>
                <w:sz w:val="28"/>
              </w:rPr>
            </w:pPr>
            <w:r>
              <w:rPr>
                <w:sz w:val="28"/>
              </w:rPr>
              <w:t>Ký</w:t>
            </w:r>
            <w:r>
              <w:rPr>
                <w:spacing w:val="-18"/>
                <w:sz w:val="28"/>
              </w:rPr>
              <w:t> </w:t>
            </w:r>
            <w:r>
              <w:rPr>
                <w:sz w:val="28"/>
              </w:rPr>
              <w:t>hiệu</w:t>
            </w:r>
            <w:r>
              <w:rPr>
                <w:spacing w:val="-17"/>
                <w:sz w:val="28"/>
              </w:rPr>
              <w:t> </w:t>
            </w:r>
            <w:r>
              <w:rPr>
                <w:sz w:val="28"/>
              </w:rPr>
              <w:t>của tài</w:t>
            </w:r>
            <w:r>
              <w:rPr>
                <w:spacing w:val="-12"/>
                <w:sz w:val="28"/>
              </w:rPr>
              <w:t> </w:t>
            </w:r>
            <w:r>
              <w:rPr>
                <w:sz w:val="28"/>
              </w:rPr>
              <w:t>liệu</w:t>
            </w:r>
            <w:r>
              <w:rPr>
                <w:spacing w:val="-9"/>
                <w:sz w:val="28"/>
              </w:rPr>
              <w:t> </w:t>
            </w:r>
            <w:r>
              <w:rPr>
                <w:sz w:val="28"/>
              </w:rPr>
              <w:t>(nếu </w:t>
            </w:r>
            <w:r>
              <w:rPr>
                <w:spacing w:val="-4"/>
                <w:sz w:val="28"/>
              </w:rPr>
              <w:t>có)</w:t>
            </w:r>
          </w:p>
        </w:tc>
        <w:tc>
          <w:tcPr>
            <w:tcW w:w="1133" w:type="dxa"/>
          </w:tcPr>
          <w:p>
            <w:pPr>
              <w:pStyle w:val="TableParagraph"/>
              <w:spacing w:before="201"/>
              <w:rPr>
                <w:i/>
                <w:sz w:val="28"/>
              </w:rPr>
            </w:pPr>
          </w:p>
          <w:p>
            <w:pPr>
              <w:pStyle w:val="TableParagraph"/>
              <w:ind w:left="105"/>
              <w:rPr>
                <w:sz w:val="28"/>
              </w:rPr>
            </w:pPr>
            <w:r>
              <w:rPr>
                <w:spacing w:val="-2"/>
                <w:sz w:val="28"/>
              </w:rPr>
              <w:t>String</w:t>
            </w:r>
          </w:p>
        </w:tc>
        <w:tc>
          <w:tcPr>
            <w:tcW w:w="1135" w:type="dxa"/>
          </w:tcPr>
          <w:p>
            <w:pPr>
              <w:pStyle w:val="TableParagraph"/>
              <w:spacing w:before="201"/>
              <w:rPr>
                <w:i/>
                <w:sz w:val="28"/>
              </w:rPr>
            </w:pPr>
          </w:p>
          <w:p>
            <w:pPr>
              <w:pStyle w:val="TableParagraph"/>
              <w:ind w:left="108"/>
              <w:rPr>
                <w:sz w:val="28"/>
              </w:rPr>
            </w:pPr>
            <w:r>
              <w:rPr>
                <w:spacing w:val="-5"/>
                <w:sz w:val="28"/>
              </w:rPr>
              <w:t>30</w:t>
            </w:r>
          </w:p>
        </w:tc>
        <w:tc>
          <w:tcPr>
            <w:tcW w:w="2830" w:type="dxa"/>
          </w:tcPr>
          <w:p>
            <w:pPr>
              <w:pStyle w:val="TableParagraph"/>
              <w:spacing w:before="201"/>
              <w:rPr>
                <w:i/>
                <w:sz w:val="28"/>
              </w:rPr>
            </w:pPr>
          </w:p>
          <w:p>
            <w:pPr>
              <w:pStyle w:val="TableParagraph"/>
              <w:ind w:left="108"/>
              <w:rPr>
                <w:sz w:val="28"/>
              </w:rPr>
            </w:pPr>
            <w:r>
              <w:rPr>
                <w:sz w:val="28"/>
              </w:rPr>
              <w:t>Ký</w:t>
            </w:r>
            <w:r>
              <w:rPr>
                <w:spacing w:val="-1"/>
                <w:sz w:val="28"/>
              </w:rPr>
              <w:t> </w:t>
            </w:r>
            <w:r>
              <w:rPr>
                <w:sz w:val="28"/>
              </w:rPr>
              <w:t>hiệu</w:t>
            </w:r>
            <w:r>
              <w:rPr>
                <w:spacing w:val="-1"/>
                <w:sz w:val="28"/>
              </w:rPr>
              <w:t> </w:t>
            </w:r>
            <w:r>
              <w:rPr>
                <w:sz w:val="28"/>
              </w:rPr>
              <w:t>của</w:t>
            </w:r>
            <w:r>
              <w:rPr>
                <w:spacing w:val="-4"/>
                <w:sz w:val="28"/>
              </w:rPr>
              <w:t> </w:t>
            </w:r>
            <w:r>
              <w:rPr>
                <w:sz w:val="28"/>
              </w:rPr>
              <w:t>tài</w:t>
            </w:r>
            <w:r>
              <w:rPr>
                <w:spacing w:val="-3"/>
                <w:sz w:val="28"/>
              </w:rPr>
              <w:t> </w:t>
            </w:r>
            <w:r>
              <w:rPr>
                <w:spacing w:val="-4"/>
                <w:sz w:val="28"/>
              </w:rPr>
              <w:t>liệu</w:t>
            </w:r>
          </w:p>
        </w:tc>
      </w:tr>
      <w:tr>
        <w:trPr>
          <w:trHeight w:val="1392" w:hRule="atLeast"/>
        </w:trPr>
        <w:tc>
          <w:tcPr>
            <w:tcW w:w="672" w:type="dxa"/>
          </w:tcPr>
          <w:p>
            <w:pPr>
              <w:pStyle w:val="TableParagraph"/>
              <w:spacing w:before="68"/>
              <w:ind w:left="158"/>
              <w:rPr>
                <w:sz w:val="24"/>
              </w:rPr>
            </w:pPr>
            <w:r>
              <w:rPr>
                <w:spacing w:val="-10"/>
                <w:sz w:val="24"/>
              </w:rPr>
              <w:t>7</w:t>
            </w:r>
          </w:p>
        </w:tc>
        <w:tc>
          <w:tcPr>
            <w:tcW w:w="1450" w:type="dxa"/>
          </w:tcPr>
          <w:p>
            <w:pPr>
              <w:pStyle w:val="TableParagraph"/>
              <w:spacing w:before="201"/>
              <w:rPr>
                <w:i/>
                <w:sz w:val="28"/>
              </w:rPr>
            </w:pPr>
          </w:p>
          <w:p>
            <w:pPr>
              <w:pStyle w:val="TableParagraph"/>
              <w:ind w:left="105"/>
              <w:rPr>
                <w:sz w:val="28"/>
              </w:rPr>
            </w:pPr>
            <w:r>
              <w:rPr>
                <w:spacing w:val="-2"/>
                <w:sz w:val="28"/>
              </w:rPr>
              <w:t>issuedDate</w:t>
            </w:r>
          </w:p>
        </w:tc>
        <w:tc>
          <w:tcPr>
            <w:tcW w:w="1843" w:type="dxa"/>
          </w:tcPr>
          <w:p>
            <w:pPr>
              <w:pStyle w:val="TableParagraph"/>
              <w:spacing w:before="14"/>
              <w:rPr>
                <w:i/>
                <w:sz w:val="28"/>
              </w:rPr>
            </w:pPr>
          </w:p>
          <w:p>
            <w:pPr>
              <w:pStyle w:val="TableParagraph"/>
              <w:spacing w:line="278" w:lineRule="auto"/>
              <w:ind w:left="107"/>
              <w:rPr>
                <w:sz w:val="28"/>
              </w:rPr>
            </w:pPr>
            <w:r>
              <w:rPr>
                <w:sz w:val="28"/>
              </w:rPr>
              <w:t>Ngày,</w:t>
            </w:r>
            <w:r>
              <w:rPr>
                <w:spacing w:val="-18"/>
                <w:sz w:val="28"/>
              </w:rPr>
              <w:t> </w:t>
            </w:r>
            <w:r>
              <w:rPr>
                <w:sz w:val="28"/>
              </w:rPr>
              <w:t>tháng, năm tài liệu</w:t>
            </w:r>
          </w:p>
        </w:tc>
        <w:tc>
          <w:tcPr>
            <w:tcW w:w="1133" w:type="dxa"/>
          </w:tcPr>
          <w:p>
            <w:pPr>
              <w:pStyle w:val="TableParagraph"/>
              <w:spacing w:before="201"/>
              <w:rPr>
                <w:i/>
                <w:sz w:val="28"/>
              </w:rPr>
            </w:pPr>
          </w:p>
          <w:p>
            <w:pPr>
              <w:pStyle w:val="TableParagraph"/>
              <w:ind w:left="105"/>
              <w:rPr>
                <w:sz w:val="28"/>
              </w:rPr>
            </w:pPr>
            <w:r>
              <w:rPr>
                <w:spacing w:val="-4"/>
                <w:sz w:val="28"/>
              </w:rPr>
              <w:t>Date</w:t>
            </w:r>
          </w:p>
        </w:tc>
        <w:tc>
          <w:tcPr>
            <w:tcW w:w="1135" w:type="dxa"/>
          </w:tcPr>
          <w:p>
            <w:pPr>
              <w:pStyle w:val="TableParagraph"/>
              <w:spacing w:line="276" w:lineRule="auto" w:before="151"/>
              <w:ind w:left="108" w:right="281"/>
              <w:jc w:val="both"/>
              <w:rPr>
                <w:sz w:val="28"/>
              </w:rPr>
            </w:pPr>
            <w:r>
              <w:rPr>
                <w:spacing w:val="-4"/>
                <w:sz w:val="28"/>
              </w:rPr>
              <w:t>DD/M M/YY </w:t>
            </w:r>
            <w:r>
              <w:rPr>
                <w:spacing w:val="-6"/>
                <w:sz w:val="28"/>
              </w:rPr>
              <w:t>YY</w:t>
            </w:r>
          </w:p>
        </w:tc>
        <w:tc>
          <w:tcPr>
            <w:tcW w:w="2830" w:type="dxa"/>
          </w:tcPr>
          <w:p>
            <w:pPr>
              <w:pStyle w:val="TableParagraph"/>
              <w:spacing w:before="14"/>
              <w:rPr>
                <w:i/>
                <w:sz w:val="28"/>
              </w:rPr>
            </w:pPr>
          </w:p>
          <w:p>
            <w:pPr>
              <w:pStyle w:val="TableParagraph"/>
              <w:spacing w:line="278" w:lineRule="auto"/>
              <w:ind w:left="108" w:right="305"/>
              <w:rPr>
                <w:sz w:val="28"/>
              </w:rPr>
            </w:pPr>
            <w:r>
              <w:rPr>
                <w:sz w:val="28"/>
              </w:rPr>
              <w:t>Ngày,</w:t>
            </w:r>
            <w:r>
              <w:rPr>
                <w:spacing w:val="-12"/>
                <w:sz w:val="28"/>
              </w:rPr>
              <w:t> </w:t>
            </w:r>
            <w:r>
              <w:rPr>
                <w:sz w:val="28"/>
              </w:rPr>
              <w:t>tháng,</w:t>
            </w:r>
            <w:r>
              <w:rPr>
                <w:spacing w:val="-12"/>
                <w:sz w:val="28"/>
              </w:rPr>
              <w:t> </w:t>
            </w:r>
            <w:r>
              <w:rPr>
                <w:sz w:val="28"/>
              </w:rPr>
              <w:t>năm</w:t>
            </w:r>
            <w:r>
              <w:rPr>
                <w:spacing w:val="-16"/>
                <w:sz w:val="28"/>
              </w:rPr>
              <w:t> </w:t>
            </w:r>
            <w:r>
              <w:rPr>
                <w:sz w:val="28"/>
              </w:rPr>
              <w:t>tài </w:t>
            </w:r>
            <w:r>
              <w:rPr>
                <w:spacing w:val="-4"/>
                <w:sz w:val="28"/>
              </w:rPr>
              <w:t>liệu</w:t>
            </w:r>
          </w:p>
        </w:tc>
      </w:tr>
      <w:tr>
        <w:trPr>
          <w:trHeight w:val="1761" w:hRule="atLeast"/>
        </w:trPr>
        <w:tc>
          <w:tcPr>
            <w:tcW w:w="672" w:type="dxa"/>
          </w:tcPr>
          <w:p>
            <w:pPr>
              <w:pStyle w:val="TableParagraph"/>
              <w:spacing w:before="68"/>
              <w:ind w:left="158"/>
              <w:rPr>
                <w:sz w:val="24"/>
              </w:rPr>
            </w:pPr>
            <w:r>
              <w:rPr>
                <w:spacing w:val="-10"/>
                <w:sz w:val="24"/>
              </w:rPr>
              <w:t>8</w:t>
            </w:r>
          </w:p>
        </w:tc>
        <w:tc>
          <w:tcPr>
            <w:tcW w:w="1450" w:type="dxa"/>
          </w:tcPr>
          <w:p>
            <w:pPr>
              <w:pStyle w:val="TableParagraph"/>
              <w:spacing w:before="198"/>
              <w:rPr>
                <w:i/>
                <w:sz w:val="28"/>
              </w:rPr>
            </w:pPr>
          </w:p>
          <w:p>
            <w:pPr>
              <w:pStyle w:val="TableParagraph"/>
              <w:spacing w:line="278" w:lineRule="auto" w:before="1"/>
              <w:ind w:left="105" w:right="100"/>
              <w:rPr>
                <w:sz w:val="28"/>
              </w:rPr>
            </w:pPr>
            <w:r>
              <w:rPr>
                <w:spacing w:val="-2"/>
                <w:sz w:val="28"/>
              </w:rPr>
              <w:t>organNam </w:t>
            </w:r>
            <w:r>
              <w:rPr>
                <w:spacing w:val="-10"/>
                <w:sz w:val="28"/>
              </w:rPr>
              <w:t>e</w:t>
            </w:r>
          </w:p>
        </w:tc>
        <w:tc>
          <w:tcPr>
            <w:tcW w:w="1843" w:type="dxa"/>
          </w:tcPr>
          <w:p>
            <w:pPr>
              <w:pStyle w:val="TableParagraph"/>
              <w:spacing w:line="276" w:lineRule="auto" w:before="151"/>
              <w:ind w:left="107" w:right="183"/>
              <w:rPr>
                <w:sz w:val="28"/>
              </w:rPr>
            </w:pPr>
            <w:r>
              <w:rPr>
                <w:sz w:val="28"/>
              </w:rPr>
              <w:t>Tên</w:t>
            </w:r>
            <w:r>
              <w:rPr>
                <w:spacing w:val="-18"/>
                <w:sz w:val="28"/>
              </w:rPr>
              <w:t> </w:t>
            </w:r>
            <w:r>
              <w:rPr>
                <w:sz w:val="28"/>
              </w:rPr>
              <w:t>cơ</w:t>
            </w:r>
            <w:r>
              <w:rPr>
                <w:spacing w:val="-17"/>
                <w:sz w:val="28"/>
              </w:rPr>
              <w:t> </w:t>
            </w:r>
            <w:r>
              <w:rPr>
                <w:sz w:val="28"/>
              </w:rPr>
              <w:t>quan, tổ chức, cá nhân ban hành tài liệu</w:t>
            </w:r>
          </w:p>
        </w:tc>
        <w:tc>
          <w:tcPr>
            <w:tcW w:w="1133" w:type="dxa"/>
          </w:tcPr>
          <w:p>
            <w:pPr>
              <w:pStyle w:val="TableParagraph"/>
              <w:rPr>
                <w:i/>
                <w:sz w:val="28"/>
              </w:rPr>
            </w:pPr>
          </w:p>
          <w:p>
            <w:pPr>
              <w:pStyle w:val="TableParagraph"/>
              <w:spacing w:before="61"/>
              <w:rPr>
                <w:i/>
                <w:sz w:val="28"/>
              </w:rPr>
            </w:pPr>
          </w:p>
          <w:p>
            <w:pPr>
              <w:pStyle w:val="TableParagraph"/>
              <w:ind w:left="105"/>
              <w:rPr>
                <w:sz w:val="28"/>
              </w:rPr>
            </w:pPr>
            <w:r>
              <w:rPr>
                <w:spacing w:val="-2"/>
                <w:sz w:val="28"/>
              </w:rPr>
              <w:t>String</w:t>
            </w:r>
          </w:p>
        </w:tc>
        <w:tc>
          <w:tcPr>
            <w:tcW w:w="1135" w:type="dxa"/>
          </w:tcPr>
          <w:p>
            <w:pPr>
              <w:pStyle w:val="TableParagraph"/>
              <w:rPr>
                <w:i/>
                <w:sz w:val="28"/>
              </w:rPr>
            </w:pPr>
          </w:p>
          <w:p>
            <w:pPr>
              <w:pStyle w:val="TableParagraph"/>
              <w:spacing w:before="61"/>
              <w:rPr>
                <w:i/>
                <w:sz w:val="28"/>
              </w:rPr>
            </w:pPr>
          </w:p>
          <w:p>
            <w:pPr>
              <w:pStyle w:val="TableParagraph"/>
              <w:ind w:left="108"/>
              <w:rPr>
                <w:sz w:val="28"/>
              </w:rPr>
            </w:pPr>
            <w:r>
              <w:rPr>
                <w:spacing w:val="-5"/>
                <w:sz w:val="28"/>
              </w:rPr>
              <w:t>200</w:t>
            </w:r>
          </w:p>
        </w:tc>
        <w:tc>
          <w:tcPr>
            <w:tcW w:w="2830" w:type="dxa"/>
          </w:tcPr>
          <w:p>
            <w:pPr>
              <w:pStyle w:val="TableParagraph"/>
              <w:spacing w:before="14"/>
              <w:rPr>
                <w:i/>
                <w:sz w:val="28"/>
              </w:rPr>
            </w:pPr>
          </w:p>
          <w:p>
            <w:pPr>
              <w:pStyle w:val="TableParagraph"/>
              <w:spacing w:line="276" w:lineRule="auto"/>
              <w:ind w:left="108" w:right="130"/>
              <w:rPr>
                <w:sz w:val="28"/>
              </w:rPr>
            </w:pPr>
            <w:r>
              <w:rPr>
                <w:sz w:val="28"/>
              </w:rPr>
              <w:t>Tên</w:t>
            </w:r>
            <w:r>
              <w:rPr>
                <w:spacing w:val="-9"/>
                <w:sz w:val="28"/>
              </w:rPr>
              <w:t> </w:t>
            </w:r>
            <w:r>
              <w:rPr>
                <w:sz w:val="28"/>
              </w:rPr>
              <w:t>cơ</w:t>
            </w:r>
            <w:r>
              <w:rPr>
                <w:spacing w:val="-10"/>
                <w:sz w:val="28"/>
              </w:rPr>
              <w:t> </w:t>
            </w:r>
            <w:r>
              <w:rPr>
                <w:sz w:val="28"/>
              </w:rPr>
              <w:t>quan,</w:t>
            </w:r>
            <w:r>
              <w:rPr>
                <w:spacing w:val="-11"/>
                <w:sz w:val="28"/>
              </w:rPr>
              <w:t> </w:t>
            </w:r>
            <w:r>
              <w:rPr>
                <w:sz w:val="28"/>
              </w:rPr>
              <w:t>tổ</w:t>
            </w:r>
            <w:r>
              <w:rPr>
                <w:spacing w:val="-9"/>
                <w:sz w:val="28"/>
              </w:rPr>
              <w:t> </w:t>
            </w:r>
            <w:r>
              <w:rPr>
                <w:sz w:val="28"/>
              </w:rPr>
              <w:t>chức, cá nhân ban hành tài </w:t>
            </w:r>
            <w:r>
              <w:rPr>
                <w:spacing w:val="-4"/>
                <w:sz w:val="28"/>
              </w:rPr>
              <w:t>liệu</w:t>
            </w:r>
          </w:p>
        </w:tc>
      </w:tr>
      <w:tr>
        <w:trPr>
          <w:trHeight w:val="1019" w:hRule="atLeast"/>
        </w:trPr>
        <w:tc>
          <w:tcPr>
            <w:tcW w:w="672" w:type="dxa"/>
          </w:tcPr>
          <w:p>
            <w:pPr>
              <w:pStyle w:val="TableParagraph"/>
              <w:spacing w:before="68"/>
              <w:ind w:left="158"/>
              <w:rPr>
                <w:sz w:val="24"/>
              </w:rPr>
            </w:pPr>
            <w:r>
              <w:rPr>
                <w:spacing w:val="-10"/>
                <w:sz w:val="24"/>
              </w:rPr>
              <w:t>9</w:t>
            </w:r>
          </w:p>
        </w:tc>
        <w:tc>
          <w:tcPr>
            <w:tcW w:w="1450" w:type="dxa"/>
          </w:tcPr>
          <w:p>
            <w:pPr>
              <w:pStyle w:val="TableParagraph"/>
              <w:spacing w:before="14"/>
              <w:rPr>
                <w:i/>
                <w:sz w:val="28"/>
              </w:rPr>
            </w:pPr>
          </w:p>
          <w:p>
            <w:pPr>
              <w:pStyle w:val="TableParagraph"/>
              <w:ind w:left="105"/>
              <w:rPr>
                <w:sz w:val="28"/>
              </w:rPr>
            </w:pPr>
            <w:r>
              <w:rPr>
                <w:spacing w:val="-2"/>
                <w:sz w:val="28"/>
              </w:rPr>
              <w:t>subject</w:t>
            </w:r>
          </w:p>
        </w:tc>
        <w:tc>
          <w:tcPr>
            <w:tcW w:w="1843" w:type="dxa"/>
          </w:tcPr>
          <w:p>
            <w:pPr>
              <w:pStyle w:val="TableParagraph"/>
              <w:spacing w:line="278" w:lineRule="auto" w:before="151"/>
              <w:ind w:left="107"/>
              <w:rPr>
                <w:sz w:val="28"/>
              </w:rPr>
            </w:pPr>
            <w:r>
              <w:rPr>
                <w:sz w:val="28"/>
              </w:rPr>
              <w:t>Trích</w:t>
            </w:r>
            <w:r>
              <w:rPr>
                <w:spacing w:val="-18"/>
                <w:sz w:val="28"/>
              </w:rPr>
              <w:t> </w:t>
            </w:r>
            <w:r>
              <w:rPr>
                <w:sz w:val="28"/>
              </w:rPr>
              <w:t>yếu</w:t>
            </w:r>
            <w:r>
              <w:rPr>
                <w:spacing w:val="-17"/>
                <w:sz w:val="28"/>
              </w:rPr>
              <w:t> </w:t>
            </w:r>
            <w:r>
              <w:rPr>
                <w:sz w:val="28"/>
              </w:rPr>
              <w:t>nội </w:t>
            </w:r>
            <w:r>
              <w:rPr>
                <w:spacing w:val="-4"/>
                <w:sz w:val="28"/>
              </w:rPr>
              <w:t>dung</w:t>
            </w:r>
          </w:p>
        </w:tc>
        <w:tc>
          <w:tcPr>
            <w:tcW w:w="1133" w:type="dxa"/>
          </w:tcPr>
          <w:p>
            <w:pPr>
              <w:pStyle w:val="TableParagraph"/>
              <w:spacing w:before="14"/>
              <w:rPr>
                <w:i/>
                <w:sz w:val="28"/>
              </w:rPr>
            </w:pPr>
          </w:p>
          <w:p>
            <w:pPr>
              <w:pStyle w:val="TableParagraph"/>
              <w:ind w:left="105"/>
              <w:rPr>
                <w:sz w:val="28"/>
              </w:rPr>
            </w:pPr>
            <w:r>
              <w:rPr>
                <w:spacing w:val="-2"/>
                <w:sz w:val="28"/>
              </w:rPr>
              <w:t>String</w:t>
            </w:r>
          </w:p>
        </w:tc>
        <w:tc>
          <w:tcPr>
            <w:tcW w:w="1135" w:type="dxa"/>
          </w:tcPr>
          <w:p>
            <w:pPr>
              <w:pStyle w:val="TableParagraph"/>
              <w:spacing w:before="14"/>
              <w:rPr>
                <w:i/>
                <w:sz w:val="28"/>
              </w:rPr>
            </w:pPr>
          </w:p>
          <w:p>
            <w:pPr>
              <w:pStyle w:val="TableParagraph"/>
              <w:ind w:left="108"/>
              <w:rPr>
                <w:sz w:val="28"/>
              </w:rPr>
            </w:pPr>
            <w:r>
              <w:rPr>
                <w:spacing w:val="-5"/>
                <w:sz w:val="28"/>
              </w:rPr>
              <w:t>500</w:t>
            </w:r>
          </w:p>
        </w:tc>
        <w:tc>
          <w:tcPr>
            <w:tcW w:w="2830" w:type="dxa"/>
          </w:tcPr>
          <w:p>
            <w:pPr>
              <w:pStyle w:val="TableParagraph"/>
              <w:spacing w:before="14"/>
              <w:rPr>
                <w:i/>
                <w:sz w:val="28"/>
              </w:rPr>
            </w:pPr>
          </w:p>
          <w:p>
            <w:pPr>
              <w:pStyle w:val="TableParagraph"/>
              <w:ind w:left="108"/>
              <w:rPr>
                <w:sz w:val="28"/>
              </w:rPr>
            </w:pPr>
            <w:r>
              <w:rPr>
                <w:sz w:val="28"/>
              </w:rPr>
              <w:t>Trích</w:t>
            </w:r>
            <w:r>
              <w:rPr>
                <w:spacing w:val="-5"/>
                <w:sz w:val="28"/>
              </w:rPr>
              <w:t> </w:t>
            </w:r>
            <w:r>
              <w:rPr>
                <w:sz w:val="28"/>
              </w:rPr>
              <w:t>yếu</w:t>
            </w:r>
            <w:r>
              <w:rPr>
                <w:spacing w:val="-2"/>
                <w:sz w:val="28"/>
              </w:rPr>
              <w:t> </w:t>
            </w:r>
            <w:r>
              <w:rPr>
                <w:sz w:val="28"/>
              </w:rPr>
              <w:t>nội</w:t>
            </w:r>
            <w:r>
              <w:rPr>
                <w:spacing w:val="-4"/>
                <w:sz w:val="28"/>
              </w:rPr>
              <w:t> dung</w:t>
            </w:r>
          </w:p>
        </w:tc>
      </w:tr>
      <w:tr>
        <w:trPr>
          <w:trHeight w:val="1641" w:hRule="atLeast"/>
        </w:trPr>
        <w:tc>
          <w:tcPr>
            <w:tcW w:w="672" w:type="dxa"/>
          </w:tcPr>
          <w:p>
            <w:pPr>
              <w:pStyle w:val="TableParagraph"/>
              <w:spacing w:before="69"/>
              <w:ind w:left="38"/>
              <w:rPr>
                <w:sz w:val="24"/>
              </w:rPr>
            </w:pPr>
            <w:r>
              <w:rPr>
                <w:spacing w:val="-5"/>
                <w:sz w:val="24"/>
              </w:rPr>
              <w:t>10</w:t>
            </w:r>
          </w:p>
        </w:tc>
        <w:tc>
          <w:tcPr>
            <w:tcW w:w="1450" w:type="dxa"/>
          </w:tcPr>
          <w:p>
            <w:pPr>
              <w:pStyle w:val="TableParagraph"/>
              <w:rPr>
                <w:i/>
                <w:sz w:val="28"/>
              </w:rPr>
            </w:pPr>
          </w:p>
          <w:p>
            <w:pPr>
              <w:pStyle w:val="TableParagraph"/>
              <w:spacing w:before="4"/>
              <w:rPr>
                <w:i/>
                <w:sz w:val="28"/>
              </w:rPr>
            </w:pPr>
          </w:p>
          <w:p>
            <w:pPr>
              <w:pStyle w:val="TableParagraph"/>
              <w:ind w:left="105"/>
              <w:rPr>
                <w:sz w:val="28"/>
              </w:rPr>
            </w:pPr>
            <w:r>
              <w:rPr>
                <w:spacing w:val="-2"/>
                <w:sz w:val="28"/>
              </w:rPr>
              <w:t>language</w:t>
            </w:r>
          </w:p>
        </w:tc>
        <w:tc>
          <w:tcPr>
            <w:tcW w:w="1843" w:type="dxa"/>
          </w:tcPr>
          <w:p>
            <w:pPr>
              <w:pStyle w:val="TableParagraph"/>
              <w:rPr>
                <w:i/>
                <w:sz w:val="28"/>
              </w:rPr>
            </w:pPr>
          </w:p>
          <w:p>
            <w:pPr>
              <w:pStyle w:val="TableParagraph"/>
              <w:spacing w:before="4"/>
              <w:rPr>
                <w:i/>
                <w:sz w:val="28"/>
              </w:rPr>
            </w:pPr>
          </w:p>
          <w:p>
            <w:pPr>
              <w:pStyle w:val="TableParagraph"/>
              <w:ind w:left="107"/>
              <w:rPr>
                <w:sz w:val="28"/>
              </w:rPr>
            </w:pPr>
            <w:r>
              <w:rPr>
                <w:sz w:val="28"/>
              </w:rPr>
              <w:t>Ngôn</w:t>
            </w:r>
            <w:r>
              <w:rPr>
                <w:spacing w:val="-5"/>
                <w:sz w:val="28"/>
              </w:rPr>
              <w:t> ngữ</w:t>
            </w:r>
          </w:p>
        </w:tc>
        <w:tc>
          <w:tcPr>
            <w:tcW w:w="1133" w:type="dxa"/>
          </w:tcPr>
          <w:p>
            <w:pPr>
              <w:pStyle w:val="TableParagraph"/>
              <w:rPr>
                <w:i/>
                <w:sz w:val="28"/>
              </w:rPr>
            </w:pPr>
          </w:p>
          <w:p>
            <w:pPr>
              <w:pStyle w:val="TableParagraph"/>
              <w:spacing w:before="4"/>
              <w:rPr>
                <w:i/>
                <w:sz w:val="28"/>
              </w:rPr>
            </w:pPr>
          </w:p>
          <w:p>
            <w:pPr>
              <w:pStyle w:val="TableParagraph"/>
              <w:ind w:left="105"/>
              <w:rPr>
                <w:sz w:val="28"/>
              </w:rPr>
            </w:pPr>
            <w:r>
              <w:rPr>
                <w:spacing w:val="-2"/>
                <w:sz w:val="28"/>
              </w:rPr>
              <w:t>String</w:t>
            </w:r>
          </w:p>
        </w:tc>
        <w:tc>
          <w:tcPr>
            <w:tcW w:w="1135" w:type="dxa"/>
          </w:tcPr>
          <w:p>
            <w:pPr>
              <w:pStyle w:val="TableParagraph"/>
              <w:rPr>
                <w:i/>
                <w:sz w:val="28"/>
              </w:rPr>
            </w:pPr>
          </w:p>
          <w:p>
            <w:pPr>
              <w:pStyle w:val="TableParagraph"/>
              <w:spacing w:before="4"/>
              <w:rPr>
                <w:i/>
                <w:sz w:val="28"/>
              </w:rPr>
            </w:pPr>
          </w:p>
          <w:p>
            <w:pPr>
              <w:pStyle w:val="TableParagraph"/>
              <w:ind w:left="108"/>
              <w:rPr>
                <w:sz w:val="28"/>
              </w:rPr>
            </w:pPr>
            <w:r>
              <w:rPr>
                <w:spacing w:val="-5"/>
                <w:sz w:val="28"/>
              </w:rPr>
              <w:t>100</w:t>
            </w:r>
          </w:p>
        </w:tc>
        <w:tc>
          <w:tcPr>
            <w:tcW w:w="2830" w:type="dxa"/>
          </w:tcPr>
          <w:p>
            <w:pPr>
              <w:pStyle w:val="TableParagraph"/>
              <w:spacing w:line="278" w:lineRule="auto" w:before="151"/>
              <w:ind w:left="108" w:right="130"/>
              <w:rPr>
                <w:sz w:val="28"/>
              </w:rPr>
            </w:pPr>
            <w:r>
              <w:rPr>
                <w:sz w:val="28"/>
              </w:rPr>
              <w:t>Nhận các giá trị: 01, 02,</w:t>
            </w:r>
            <w:r>
              <w:rPr>
                <w:spacing w:val="-8"/>
                <w:sz w:val="28"/>
              </w:rPr>
              <w:t> </w:t>
            </w:r>
            <w:r>
              <w:rPr>
                <w:sz w:val="28"/>
              </w:rPr>
              <w:t>03,</w:t>
            </w:r>
            <w:r>
              <w:rPr>
                <w:spacing w:val="-8"/>
                <w:sz w:val="28"/>
              </w:rPr>
              <w:t> </w:t>
            </w:r>
            <w:r>
              <w:rPr>
                <w:sz w:val="28"/>
              </w:rPr>
              <w:t>04,</w:t>
            </w:r>
            <w:r>
              <w:rPr>
                <w:spacing w:val="-8"/>
                <w:sz w:val="28"/>
              </w:rPr>
              <w:t> </w:t>
            </w:r>
            <w:r>
              <w:rPr>
                <w:sz w:val="28"/>
              </w:rPr>
              <w:t>05,</w:t>
            </w:r>
            <w:r>
              <w:rPr>
                <w:spacing w:val="-8"/>
                <w:sz w:val="28"/>
              </w:rPr>
              <w:t> </w:t>
            </w:r>
            <w:r>
              <w:rPr>
                <w:sz w:val="28"/>
              </w:rPr>
              <w:t>06,</w:t>
            </w:r>
            <w:r>
              <w:rPr>
                <w:spacing w:val="-8"/>
                <w:sz w:val="28"/>
              </w:rPr>
              <w:t> </w:t>
            </w:r>
            <w:r>
              <w:rPr>
                <w:sz w:val="28"/>
              </w:rPr>
              <w:t>07,</w:t>
            </w:r>
          </w:p>
          <w:p>
            <w:pPr>
              <w:pStyle w:val="TableParagraph"/>
              <w:spacing w:line="317" w:lineRule="exact"/>
              <w:ind w:left="108"/>
              <w:rPr>
                <w:sz w:val="28"/>
              </w:rPr>
            </w:pPr>
            <w:r>
              <w:rPr>
                <w:sz w:val="28"/>
              </w:rPr>
              <w:t>08,</w:t>
            </w:r>
            <w:r>
              <w:rPr>
                <w:spacing w:val="-4"/>
                <w:sz w:val="28"/>
              </w:rPr>
              <w:t> </w:t>
            </w:r>
            <w:r>
              <w:rPr>
                <w:sz w:val="28"/>
              </w:rPr>
              <w:t>09,</w:t>
            </w:r>
            <w:r>
              <w:rPr>
                <w:spacing w:val="-4"/>
                <w:sz w:val="28"/>
              </w:rPr>
              <w:t> </w:t>
            </w:r>
            <w:r>
              <w:rPr>
                <w:sz w:val="28"/>
              </w:rPr>
              <w:t>10,</w:t>
            </w:r>
            <w:r>
              <w:rPr>
                <w:spacing w:val="-4"/>
                <w:sz w:val="28"/>
              </w:rPr>
              <w:t> </w:t>
            </w:r>
            <w:r>
              <w:rPr>
                <w:spacing w:val="-5"/>
                <w:sz w:val="28"/>
              </w:rPr>
              <w:t>11</w:t>
            </w:r>
          </w:p>
          <w:p>
            <w:pPr>
              <w:pStyle w:val="TableParagraph"/>
              <w:spacing w:before="50"/>
              <w:ind w:left="108"/>
              <w:rPr>
                <w:sz w:val="28"/>
              </w:rPr>
            </w:pPr>
            <w:r>
              <w:rPr>
                <w:sz w:val="28"/>
              </w:rPr>
              <w:t>Trong</w:t>
            </w:r>
            <w:r>
              <w:rPr>
                <w:spacing w:val="-2"/>
                <w:sz w:val="28"/>
              </w:rPr>
              <w:t> </w:t>
            </w:r>
            <w:r>
              <w:rPr>
                <w:spacing w:val="-5"/>
                <w:sz w:val="28"/>
              </w:rPr>
              <w:t>đó:</w:t>
            </w:r>
          </w:p>
        </w:tc>
      </w:tr>
    </w:tbl>
    <w:p>
      <w:pPr>
        <w:pStyle w:val="TableParagraph"/>
        <w:spacing w:after="0"/>
        <w:rPr>
          <w:sz w:val="28"/>
        </w:rPr>
        <w:sectPr>
          <w:pgSz w:w="11910" w:h="16850"/>
          <w:pgMar w:header="514" w:footer="0" w:top="740" w:bottom="280" w:left="1559" w:right="0"/>
        </w:sectPr>
      </w:pPr>
    </w:p>
    <w:p>
      <w:pPr>
        <w:pStyle w:val="BodyText"/>
        <w:rPr>
          <w:i/>
          <w:sz w:val="20"/>
        </w:rPr>
      </w:pPr>
    </w:p>
    <w:p>
      <w:pPr>
        <w:pStyle w:val="BodyText"/>
        <w:spacing w:before="200"/>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2"/>
        <w:gridCol w:w="1450"/>
        <w:gridCol w:w="1843"/>
        <w:gridCol w:w="1133"/>
        <w:gridCol w:w="1135"/>
        <w:gridCol w:w="2830"/>
      </w:tblGrid>
      <w:tr>
        <w:trPr>
          <w:trHeight w:val="1020" w:hRule="atLeast"/>
        </w:trPr>
        <w:tc>
          <w:tcPr>
            <w:tcW w:w="672" w:type="dxa"/>
            <w:shd w:val="clear" w:color="auto" w:fill="E7E6E6"/>
          </w:tcPr>
          <w:p>
            <w:pPr>
              <w:pStyle w:val="TableParagraph"/>
              <w:spacing w:before="156"/>
              <w:ind w:left="91"/>
              <w:rPr>
                <w:b/>
                <w:sz w:val="28"/>
              </w:rPr>
            </w:pPr>
            <w:r>
              <w:rPr>
                <w:b/>
                <w:spacing w:val="-5"/>
                <w:sz w:val="28"/>
              </w:rPr>
              <w:t>TT</w:t>
            </w:r>
          </w:p>
        </w:tc>
        <w:tc>
          <w:tcPr>
            <w:tcW w:w="1450" w:type="dxa"/>
            <w:shd w:val="clear" w:color="auto" w:fill="E7E6E6"/>
          </w:tcPr>
          <w:p>
            <w:pPr>
              <w:pStyle w:val="TableParagraph"/>
              <w:spacing w:line="278" w:lineRule="auto" w:before="156"/>
              <w:ind w:left="105" w:right="490"/>
              <w:rPr>
                <w:b/>
                <w:sz w:val="28"/>
              </w:rPr>
            </w:pPr>
            <w:r>
              <w:rPr>
                <w:b/>
                <w:spacing w:val="-4"/>
                <w:sz w:val="28"/>
              </w:rPr>
              <w:t>Tên </w:t>
            </w:r>
            <w:r>
              <w:rPr>
                <w:b/>
                <w:spacing w:val="-2"/>
                <w:sz w:val="28"/>
              </w:rPr>
              <w:t>trường</w:t>
            </w:r>
          </w:p>
        </w:tc>
        <w:tc>
          <w:tcPr>
            <w:tcW w:w="1843" w:type="dxa"/>
            <w:shd w:val="clear" w:color="auto" w:fill="E7E6E6"/>
          </w:tcPr>
          <w:p>
            <w:pPr>
              <w:pStyle w:val="TableParagraph"/>
              <w:spacing w:line="278" w:lineRule="auto" w:before="156"/>
              <w:ind w:left="107" w:right="165"/>
              <w:rPr>
                <w:b/>
                <w:sz w:val="28"/>
              </w:rPr>
            </w:pPr>
            <w:r>
              <w:rPr>
                <w:b/>
                <w:sz w:val="28"/>
              </w:rPr>
              <w:t>Tên</w:t>
            </w:r>
            <w:r>
              <w:rPr>
                <w:b/>
                <w:spacing w:val="-18"/>
                <w:sz w:val="28"/>
              </w:rPr>
              <w:t> </w:t>
            </w:r>
            <w:r>
              <w:rPr>
                <w:b/>
                <w:sz w:val="28"/>
              </w:rPr>
              <w:t>tiếng </w:t>
            </w:r>
            <w:r>
              <w:rPr>
                <w:b/>
                <w:spacing w:val="-4"/>
                <w:sz w:val="28"/>
              </w:rPr>
              <w:t>Việt</w:t>
            </w:r>
          </w:p>
        </w:tc>
        <w:tc>
          <w:tcPr>
            <w:tcW w:w="1133" w:type="dxa"/>
            <w:shd w:val="clear" w:color="auto" w:fill="E7E6E6"/>
          </w:tcPr>
          <w:p>
            <w:pPr>
              <w:pStyle w:val="TableParagraph"/>
              <w:spacing w:before="156"/>
              <w:ind w:left="105"/>
              <w:rPr>
                <w:b/>
                <w:sz w:val="28"/>
              </w:rPr>
            </w:pPr>
            <w:r>
              <w:rPr>
                <w:b/>
                <w:spacing w:val="-4"/>
                <w:sz w:val="28"/>
              </w:rPr>
              <w:t>Kiểu</w:t>
            </w:r>
          </w:p>
        </w:tc>
        <w:tc>
          <w:tcPr>
            <w:tcW w:w="1135" w:type="dxa"/>
            <w:shd w:val="clear" w:color="auto" w:fill="E7E6E6"/>
          </w:tcPr>
          <w:p>
            <w:pPr>
              <w:pStyle w:val="TableParagraph"/>
              <w:spacing w:before="156"/>
              <w:ind w:left="108"/>
              <w:rPr>
                <w:b/>
                <w:sz w:val="28"/>
              </w:rPr>
            </w:pPr>
            <w:r>
              <w:rPr>
                <w:b/>
                <w:sz w:val="28"/>
              </w:rPr>
              <w:t>Độ</w:t>
            </w:r>
            <w:r>
              <w:rPr>
                <w:b/>
                <w:spacing w:val="-1"/>
                <w:sz w:val="28"/>
              </w:rPr>
              <w:t> </w:t>
            </w:r>
            <w:r>
              <w:rPr>
                <w:b/>
                <w:spacing w:val="-5"/>
                <w:sz w:val="28"/>
              </w:rPr>
              <w:t>dài</w:t>
            </w:r>
          </w:p>
        </w:tc>
        <w:tc>
          <w:tcPr>
            <w:tcW w:w="2830" w:type="dxa"/>
            <w:shd w:val="clear" w:color="auto" w:fill="E7E6E6"/>
          </w:tcPr>
          <w:p>
            <w:pPr>
              <w:pStyle w:val="TableParagraph"/>
              <w:spacing w:before="156"/>
              <w:ind w:left="108"/>
              <w:rPr>
                <w:b/>
                <w:sz w:val="28"/>
              </w:rPr>
            </w:pPr>
            <w:r>
              <w:rPr>
                <w:b/>
                <w:sz w:val="28"/>
              </w:rPr>
              <w:t>Mô</w:t>
            </w:r>
            <w:r>
              <w:rPr>
                <w:b/>
                <w:spacing w:val="-1"/>
                <w:sz w:val="28"/>
              </w:rPr>
              <w:t> </w:t>
            </w:r>
            <w:r>
              <w:rPr>
                <w:b/>
                <w:spacing w:val="-5"/>
                <w:sz w:val="28"/>
              </w:rPr>
              <w:t>tả</w:t>
            </w:r>
          </w:p>
        </w:tc>
      </w:tr>
      <w:tr>
        <w:trPr>
          <w:trHeight w:val="5676" w:hRule="atLeast"/>
        </w:trPr>
        <w:tc>
          <w:tcPr>
            <w:tcW w:w="672" w:type="dxa"/>
          </w:tcPr>
          <w:p>
            <w:pPr>
              <w:pStyle w:val="TableParagraph"/>
              <w:rPr>
                <w:sz w:val="26"/>
              </w:rPr>
            </w:pPr>
          </w:p>
        </w:tc>
        <w:tc>
          <w:tcPr>
            <w:tcW w:w="1450" w:type="dxa"/>
          </w:tcPr>
          <w:p>
            <w:pPr>
              <w:pStyle w:val="TableParagraph"/>
              <w:rPr>
                <w:sz w:val="26"/>
              </w:rPr>
            </w:pPr>
          </w:p>
        </w:tc>
        <w:tc>
          <w:tcPr>
            <w:tcW w:w="1843" w:type="dxa"/>
          </w:tcPr>
          <w:p>
            <w:pPr>
              <w:pStyle w:val="TableParagraph"/>
              <w:rPr>
                <w:sz w:val="26"/>
              </w:rPr>
            </w:pPr>
          </w:p>
        </w:tc>
        <w:tc>
          <w:tcPr>
            <w:tcW w:w="1133" w:type="dxa"/>
          </w:tcPr>
          <w:p>
            <w:pPr>
              <w:pStyle w:val="TableParagraph"/>
              <w:rPr>
                <w:sz w:val="26"/>
              </w:rPr>
            </w:pPr>
          </w:p>
        </w:tc>
        <w:tc>
          <w:tcPr>
            <w:tcW w:w="1135" w:type="dxa"/>
          </w:tcPr>
          <w:p>
            <w:pPr>
              <w:pStyle w:val="TableParagraph"/>
              <w:rPr>
                <w:sz w:val="26"/>
              </w:rPr>
            </w:pPr>
          </w:p>
        </w:tc>
        <w:tc>
          <w:tcPr>
            <w:tcW w:w="2830" w:type="dxa"/>
          </w:tcPr>
          <w:p>
            <w:pPr>
              <w:pStyle w:val="TableParagraph"/>
              <w:numPr>
                <w:ilvl w:val="0"/>
                <w:numId w:val="211"/>
              </w:numPr>
              <w:tabs>
                <w:tab w:pos="270" w:val="left" w:leader="none"/>
              </w:tabs>
              <w:spacing w:line="315" w:lineRule="exact" w:before="0" w:after="0"/>
              <w:ind w:left="270" w:right="0" w:hanging="162"/>
              <w:jc w:val="left"/>
              <w:rPr>
                <w:sz w:val="28"/>
              </w:rPr>
            </w:pPr>
            <w:r>
              <w:rPr>
                <w:sz w:val="28"/>
              </w:rPr>
              <w:t>01:</w:t>
            </w:r>
            <w:r>
              <w:rPr>
                <w:spacing w:val="-6"/>
                <w:sz w:val="28"/>
              </w:rPr>
              <w:t> </w:t>
            </w:r>
            <w:r>
              <w:rPr>
                <w:sz w:val="28"/>
              </w:rPr>
              <w:t>Tiếng</w:t>
            </w:r>
            <w:r>
              <w:rPr>
                <w:spacing w:val="-3"/>
                <w:sz w:val="28"/>
              </w:rPr>
              <w:t> </w:t>
            </w:r>
            <w:r>
              <w:rPr>
                <w:spacing w:val="-4"/>
                <w:sz w:val="28"/>
              </w:rPr>
              <w:t>Việt;</w:t>
            </w:r>
          </w:p>
          <w:p>
            <w:pPr>
              <w:pStyle w:val="TableParagraph"/>
              <w:numPr>
                <w:ilvl w:val="0"/>
                <w:numId w:val="211"/>
              </w:numPr>
              <w:tabs>
                <w:tab w:pos="270" w:val="left" w:leader="none"/>
              </w:tabs>
              <w:spacing w:line="240" w:lineRule="auto" w:before="50" w:after="0"/>
              <w:ind w:left="270" w:right="0" w:hanging="162"/>
              <w:jc w:val="left"/>
              <w:rPr>
                <w:sz w:val="28"/>
              </w:rPr>
            </w:pPr>
            <w:r>
              <w:rPr>
                <w:sz w:val="28"/>
              </w:rPr>
              <w:t>02:</w:t>
            </w:r>
            <w:r>
              <w:rPr>
                <w:spacing w:val="-4"/>
                <w:sz w:val="28"/>
              </w:rPr>
              <w:t> </w:t>
            </w:r>
            <w:r>
              <w:rPr>
                <w:sz w:val="28"/>
              </w:rPr>
              <w:t>Tiếng</w:t>
            </w:r>
            <w:r>
              <w:rPr>
                <w:spacing w:val="-3"/>
                <w:sz w:val="28"/>
              </w:rPr>
              <w:t> </w:t>
            </w:r>
            <w:r>
              <w:rPr>
                <w:spacing w:val="-4"/>
                <w:sz w:val="28"/>
              </w:rPr>
              <w:t>Anh;</w:t>
            </w:r>
          </w:p>
          <w:p>
            <w:pPr>
              <w:pStyle w:val="TableParagraph"/>
              <w:numPr>
                <w:ilvl w:val="0"/>
                <w:numId w:val="211"/>
              </w:numPr>
              <w:tabs>
                <w:tab w:pos="270" w:val="left" w:leader="none"/>
              </w:tabs>
              <w:spacing w:line="240" w:lineRule="auto" w:before="47" w:after="0"/>
              <w:ind w:left="270" w:right="0" w:hanging="162"/>
              <w:jc w:val="left"/>
              <w:rPr>
                <w:sz w:val="28"/>
              </w:rPr>
            </w:pPr>
            <w:r>
              <w:rPr>
                <w:sz w:val="28"/>
              </w:rPr>
              <w:t>03:</w:t>
            </w:r>
            <w:r>
              <w:rPr>
                <w:spacing w:val="-4"/>
                <w:sz w:val="28"/>
              </w:rPr>
              <w:t> </w:t>
            </w:r>
            <w:r>
              <w:rPr>
                <w:sz w:val="28"/>
              </w:rPr>
              <w:t>Tiếng</w:t>
            </w:r>
            <w:r>
              <w:rPr>
                <w:spacing w:val="-3"/>
                <w:sz w:val="28"/>
              </w:rPr>
              <w:t> </w:t>
            </w:r>
            <w:r>
              <w:rPr>
                <w:spacing w:val="-2"/>
                <w:sz w:val="28"/>
              </w:rPr>
              <w:t>Pháp;</w:t>
            </w:r>
          </w:p>
          <w:p>
            <w:pPr>
              <w:pStyle w:val="TableParagraph"/>
              <w:numPr>
                <w:ilvl w:val="0"/>
                <w:numId w:val="211"/>
              </w:numPr>
              <w:tabs>
                <w:tab w:pos="270" w:val="left" w:leader="none"/>
              </w:tabs>
              <w:spacing w:line="240" w:lineRule="auto" w:before="48" w:after="0"/>
              <w:ind w:left="270" w:right="0" w:hanging="162"/>
              <w:jc w:val="left"/>
              <w:rPr>
                <w:sz w:val="28"/>
              </w:rPr>
            </w:pPr>
            <w:r>
              <w:rPr>
                <w:sz w:val="28"/>
              </w:rPr>
              <w:t>04:</w:t>
            </w:r>
            <w:r>
              <w:rPr>
                <w:spacing w:val="-4"/>
                <w:sz w:val="28"/>
              </w:rPr>
              <w:t> </w:t>
            </w:r>
            <w:r>
              <w:rPr>
                <w:sz w:val="28"/>
              </w:rPr>
              <w:t>Tiếng</w:t>
            </w:r>
            <w:r>
              <w:rPr>
                <w:spacing w:val="-3"/>
                <w:sz w:val="28"/>
              </w:rPr>
              <w:t> </w:t>
            </w:r>
            <w:r>
              <w:rPr>
                <w:spacing w:val="-4"/>
                <w:sz w:val="28"/>
              </w:rPr>
              <w:t>Nga;</w:t>
            </w:r>
          </w:p>
          <w:p>
            <w:pPr>
              <w:pStyle w:val="TableParagraph"/>
              <w:numPr>
                <w:ilvl w:val="0"/>
                <w:numId w:val="211"/>
              </w:numPr>
              <w:tabs>
                <w:tab w:pos="270" w:val="left" w:leader="none"/>
              </w:tabs>
              <w:spacing w:line="240" w:lineRule="auto" w:before="50" w:after="0"/>
              <w:ind w:left="270" w:right="0" w:hanging="162"/>
              <w:jc w:val="left"/>
              <w:rPr>
                <w:sz w:val="28"/>
              </w:rPr>
            </w:pPr>
            <w:r>
              <w:rPr>
                <w:sz w:val="28"/>
              </w:rPr>
              <w:t>05:</w:t>
            </w:r>
            <w:r>
              <w:rPr>
                <w:spacing w:val="-4"/>
                <w:sz w:val="28"/>
              </w:rPr>
              <w:t> </w:t>
            </w:r>
            <w:r>
              <w:rPr>
                <w:sz w:val="28"/>
              </w:rPr>
              <w:t>Tiếng</w:t>
            </w:r>
            <w:r>
              <w:rPr>
                <w:spacing w:val="-3"/>
                <w:sz w:val="28"/>
              </w:rPr>
              <w:t> </w:t>
            </w:r>
            <w:r>
              <w:rPr>
                <w:spacing w:val="-2"/>
                <w:sz w:val="28"/>
              </w:rPr>
              <w:t>Trung;</w:t>
            </w:r>
          </w:p>
          <w:p>
            <w:pPr>
              <w:pStyle w:val="TableParagraph"/>
              <w:numPr>
                <w:ilvl w:val="0"/>
                <w:numId w:val="211"/>
              </w:numPr>
              <w:tabs>
                <w:tab w:pos="270" w:val="left" w:leader="none"/>
              </w:tabs>
              <w:spacing w:line="240" w:lineRule="auto" w:before="48" w:after="0"/>
              <w:ind w:left="270" w:right="0" w:hanging="162"/>
              <w:jc w:val="left"/>
              <w:rPr>
                <w:sz w:val="28"/>
              </w:rPr>
            </w:pPr>
            <w:r>
              <w:rPr>
                <w:sz w:val="28"/>
              </w:rPr>
              <w:t>06:</w:t>
            </w:r>
            <w:r>
              <w:rPr>
                <w:spacing w:val="-3"/>
                <w:sz w:val="28"/>
              </w:rPr>
              <w:t> </w:t>
            </w:r>
            <w:r>
              <w:rPr>
                <w:sz w:val="28"/>
              </w:rPr>
              <w:t>Việt</w:t>
            </w:r>
            <w:r>
              <w:rPr>
                <w:spacing w:val="-2"/>
                <w:sz w:val="28"/>
              </w:rPr>
              <w:t> </w:t>
            </w:r>
            <w:r>
              <w:rPr>
                <w:spacing w:val="-4"/>
                <w:sz w:val="28"/>
              </w:rPr>
              <w:t>Anh;</w:t>
            </w:r>
          </w:p>
          <w:p>
            <w:pPr>
              <w:pStyle w:val="TableParagraph"/>
              <w:numPr>
                <w:ilvl w:val="0"/>
                <w:numId w:val="211"/>
              </w:numPr>
              <w:tabs>
                <w:tab w:pos="270" w:val="left" w:leader="none"/>
              </w:tabs>
              <w:spacing w:line="240" w:lineRule="auto" w:before="48" w:after="0"/>
              <w:ind w:left="270" w:right="0" w:hanging="162"/>
              <w:jc w:val="left"/>
              <w:rPr>
                <w:sz w:val="28"/>
              </w:rPr>
            </w:pPr>
            <w:r>
              <w:rPr>
                <w:sz w:val="28"/>
              </w:rPr>
              <w:t>07:</w:t>
            </w:r>
            <w:r>
              <w:rPr>
                <w:spacing w:val="-5"/>
                <w:sz w:val="28"/>
              </w:rPr>
              <w:t> </w:t>
            </w:r>
            <w:r>
              <w:rPr>
                <w:sz w:val="28"/>
              </w:rPr>
              <w:t>Việt</w:t>
            </w:r>
            <w:r>
              <w:rPr>
                <w:spacing w:val="-2"/>
                <w:sz w:val="28"/>
              </w:rPr>
              <w:t> </w:t>
            </w:r>
            <w:r>
              <w:rPr>
                <w:spacing w:val="-4"/>
                <w:sz w:val="28"/>
              </w:rPr>
              <w:t>Nga;</w:t>
            </w:r>
          </w:p>
          <w:p>
            <w:pPr>
              <w:pStyle w:val="TableParagraph"/>
              <w:numPr>
                <w:ilvl w:val="0"/>
                <w:numId w:val="211"/>
              </w:numPr>
              <w:tabs>
                <w:tab w:pos="270" w:val="left" w:leader="none"/>
              </w:tabs>
              <w:spacing w:line="240" w:lineRule="auto" w:before="47" w:after="0"/>
              <w:ind w:left="270" w:right="0" w:hanging="162"/>
              <w:jc w:val="left"/>
              <w:rPr>
                <w:sz w:val="28"/>
              </w:rPr>
            </w:pPr>
            <w:r>
              <w:rPr>
                <w:sz w:val="28"/>
              </w:rPr>
              <w:t>08:</w:t>
            </w:r>
            <w:r>
              <w:rPr>
                <w:spacing w:val="-5"/>
                <w:sz w:val="28"/>
              </w:rPr>
              <w:t> </w:t>
            </w:r>
            <w:r>
              <w:rPr>
                <w:sz w:val="28"/>
              </w:rPr>
              <w:t>Việt</w:t>
            </w:r>
            <w:r>
              <w:rPr>
                <w:spacing w:val="-2"/>
                <w:sz w:val="28"/>
              </w:rPr>
              <w:t> </w:t>
            </w:r>
            <w:r>
              <w:rPr>
                <w:spacing w:val="-4"/>
                <w:sz w:val="28"/>
              </w:rPr>
              <w:t>Pháp;</w:t>
            </w:r>
          </w:p>
          <w:p>
            <w:pPr>
              <w:pStyle w:val="TableParagraph"/>
              <w:numPr>
                <w:ilvl w:val="0"/>
                <w:numId w:val="211"/>
              </w:numPr>
              <w:tabs>
                <w:tab w:pos="270" w:val="left" w:leader="none"/>
              </w:tabs>
              <w:spacing w:line="240" w:lineRule="auto" w:before="51" w:after="0"/>
              <w:ind w:left="270" w:right="0" w:hanging="162"/>
              <w:jc w:val="left"/>
              <w:rPr>
                <w:sz w:val="28"/>
              </w:rPr>
            </w:pPr>
            <w:r>
              <w:rPr>
                <w:sz w:val="28"/>
              </w:rPr>
              <w:t>09:</w:t>
            </w:r>
            <w:r>
              <w:rPr>
                <w:spacing w:val="-3"/>
                <w:sz w:val="28"/>
              </w:rPr>
              <w:t> </w:t>
            </w:r>
            <w:r>
              <w:rPr>
                <w:sz w:val="28"/>
              </w:rPr>
              <w:t>Hán</w:t>
            </w:r>
            <w:r>
              <w:rPr>
                <w:spacing w:val="-1"/>
                <w:sz w:val="28"/>
              </w:rPr>
              <w:t> </w:t>
            </w:r>
            <w:r>
              <w:rPr>
                <w:spacing w:val="-4"/>
                <w:sz w:val="28"/>
              </w:rPr>
              <w:t>Nôm;</w:t>
            </w:r>
          </w:p>
          <w:p>
            <w:pPr>
              <w:pStyle w:val="TableParagraph"/>
              <w:numPr>
                <w:ilvl w:val="0"/>
                <w:numId w:val="211"/>
              </w:numPr>
              <w:tabs>
                <w:tab w:pos="270" w:val="left" w:leader="none"/>
              </w:tabs>
              <w:spacing w:line="240" w:lineRule="auto" w:before="47" w:after="0"/>
              <w:ind w:left="270" w:right="0" w:hanging="162"/>
              <w:jc w:val="left"/>
              <w:rPr>
                <w:sz w:val="28"/>
              </w:rPr>
            </w:pPr>
            <w:r>
              <w:rPr>
                <w:sz w:val="28"/>
              </w:rPr>
              <w:t>10:</w:t>
            </w:r>
            <w:r>
              <w:rPr>
                <w:spacing w:val="-3"/>
                <w:sz w:val="28"/>
              </w:rPr>
              <w:t> </w:t>
            </w:r>
            <w:r>
              <w:rPr>
                <w:sz w:val="28"/>
              </w:rPr>
              <w:t>Việt</w:t>
            </w:r>
            <w:r>
              <w:rPr>
                <w:spacing w:val="-2"/>
                <w:sz w:val="28"/>
              </w:rPr>
              <w:t> Trung</w:t>
            </w:r>
          </w:p>
          <w:p>
            <w:pPr>
              <w:pStyle w:val="TableParagraph"/>
              <w:numPr>
                <w:ilvl w:val="0"/>
                <w:numId w:val="211"/>
              </w:numPr>
              <w:tabs>
                <w:tab w:pos="270" w:val="left" w:leader="none"/>
              </w:tabs>
              <w:spacing w:line="240" w:lineRule="auto" w:before="48" w:after="0"/>
              <w:ind w:left="270" w:right="0" w:hanging="162"/>
              <w:jc w:val="left"/>
              <w:rPr>
                <w:sz w:val="28"/>
              </w:rPr>
            </w:pPr>
            <w:r>
              <w:rPr>
                <w:sz w:val="28"/>
              </w:rPr>
              <w:t>11:</w:t>
            </w:r>
            <w:r>
              <w:rPr>
                <w:spacing w:val="-3"/>
                <w:sz w:val="28"/>
              </w:rPr>
              <w:t> </w:t>
            </w:r>
            <w:r>
              <w:rPr>
                <w:spacing w:val="-4"/>
                <w:sz w:val="28"/>
              </w:rPr>
              <w:t>Khác</w:t>
            </w:r>
          </w:p>
          <w:p>
            <w:pPr>
              <w:pStyle w:val="TableParagraph"/>
              <w:spacing w:line="276" w:lineRule="auto" w:before="47"/>
              <w:ind w:left="108" w:right="130"/>
              <w:rPr>
                <w:sz w:val="28"/>
              </w:rPr>
            </w:pPr>
            <w:r>
              <w:rPr>
                <w:sz w:val="28"/>
              </w:rPr>
              <w:t>Đề</w:t>
            </w:r>
            <w:r>
              <w:rPr>
                <w:spacing w:val="-10"/>
                <w:sz w:val="28"/>
              </w:rPr>
              <w:t> </w:t>
            </w:r>
            <w:r>
              <w:rPr>
                <w:sz w:val="28"/>
              </w:rPr>
              <w:t>xuất</w:t>
            </w:r>
            <w:r>
              <w:rPr>
                <w:spacing w:val="-9"/>
                <w:sz w:val="28"/>
              </w:rPr>
              <w:t> </w:t>
            </w:r>
            <w:r>
              <w:rPr>
                <w:sz w:val="28"/>
              </w:rPr>
              <w:t>ban</w:t>
            </w:r>
            <w:r>
              <w:rPr>
                <w:spacing w:val="-11"/>
                <w:sz w:val="28"/>
              </w:rPr>
              <w:t> </w:t>
            </w:r>
            <w:r>
              <w:rPr>
                <w:sz w:val="28"/>
              </w:rPr>
              <w:t>hành</w:t>
            </w:r>
            <w:r>
              <w:rPr>
                <w:spacing w:val="-12"/>
                <w:sz w:val="28"/>
              </w:rPr>
              <w:t> </w:t>
            </w:r>
            <w:r>
              <w:rPr>
                <w:sz w:val="28"/>
              </w:rPr>
              <w:t>danh mục ngôn ngữ lưu trữ Được chọn 1 hoặc nhiều giá trị</w:t>
            </w:r>
          </w:p>
        </w:tc>
      </w:tr>
      <w:tr>
        <w:trPr>
          <w:trHeight w:val="1019" w:hRule="atLeast"/>
        </w:trPr>
        <w:tc>
          <w:tcPr>
            <w:tcW w:w="672" w:type="dxa"/>
          </w:tcPr>
          <w:p>
            <w:pPr>
              <w:pStyle w:val="TableParagraph"/>
              <w:spacing w:before="68"/>
              <w:ind w:left="38"/>
              <w:rPr>
                <w:sz w:val="24"/>
              </w:rPr>
            </w:pPr>
            <w:r>
              <w:rPr>
                <w:spacing w:val="-5"/>
                <w:sz w:val="24"/>
              </w:rPr>
              <w:t>11</w:t>
            </w:r>
          </w:p>
        </w:tc>
        <w:tc>
          <w:tcPr>
            <w:tcW w:w="1450" w:type="dxa"/>
          </w:tcPr>
          <w:p>
            <w:pPr>
              <w:pStyle w:val="TableParagraph"/>
              <w:spacing w:line="278" w:lineRule="auto" w:before="151"/>
              <w:ind w:left="105" w:right="180"/>
              <w:rPr>
                <w:sz w:val="28"/>
              </w:rPr>
            </w:pPr>
            <w:r>
              <w:rPr>
                <w:spacing w:val="-2"/>
                <w:sz w:val="28"/>
              </w:rPr>
              <w:t>numberOf </w:t>
            </w:r>
            <w:r>
              <w:rPr>
                <w:spacing w:val="-4"/>
                <w:sz w:val="28"/>
              </w:rPr>
              <w:t>Page</w:t>
            </w:r>
          </w:p>
        </w:tc>
        <w:tc>
          <w:tcPr>
            <w:tcW w:w="1843" w:type="dxa"/>
          </w:tcPr>
          <w:p>
            <w:pPr>
              <w:pStyle w:val="TableParagraph"/>
              <w:spacing w:line="278" w:lineRule="auto" w:before="151"/>
              <w:ind w:left="107" w:right="183"/>
              <w:rPr>
                <w:sz w:val="28"/>
              </w:rPr>
            </w:pPr>
            <w:r>
              <w:rPr>
                <w:sz w:val="28"/>
              </w:rPr>
              <w:t>Số</w:t>
            </w:r>
            <w:r>
              <w:rPr>
                <w:spacing w:val="-18"/>
                <w:sz w:val="28"/>
              </w:rPr>
              <w:t> </w:t>
            </w:r>
            <w:r>
              <w:rPr>
                <w:sz w:val="28"/>
              </w:rPr>
              <w:t>lượng </w:t>
            </w:r>
            <w:r>
              <w:rPr>
                <w:spacing w:val="-2"/>
                <w:sz w:val="28"/>
              </w:rPr>
              <w:t>trang</w:t>
            </w:r>
          </w:p>
        </w:tc>
        <w:tc>
          <w:tcPr>
            <w:tcW w:w="1133" w:type="dxa"/>
          </w:tcPr>
          <w:p>
            <w:pPr>
              <w:pStyle w:val="TableParagraph"/>
              <w:spacing w:before="14"/>
              <w:rPr>
                <w:i/>
                <w:sz w:val="28"/>
              </w:rPr>
            </w:pPr>
          </w:p>
          <w:p>
            <w:pPr>
              <w:pStyle w:val="TableParagraph"/>
              <w:ind w:left="105"/>
              <w:rPr>
                <w:sz w:val="28"/>
              </w:rPr>
            </w:pPr>
            <w:r>
              <w:rPr>
                <w:spacing w:val="-2"/>
                <w:sz w:val="28"/>
              </w:rPr>
              <w:t>Number</w:t>
            </w:r>
          </w:p>
        </w:tc>
        <w:tc>
          <w:tcPr>
            <w:tcW w:w="1135" w:type="dxa"/>
          </w:tcPr>
          <w:p>
            <w:pPr>
              <w:pStyle w:val="TableParagraph"/>
              <w:spacing w:before="14"/>
              <w:rPr>
                <w:i/>
                <w:sz w:val="28"/>
              </w:rPr>
            </w:pPr>
          </w:p>
          <w:p>
            <w:pPr>
              <w:pStyle w:val="TableParagraph"/>
              <w:ind w:left="108"/>
              <w:rPr>
                <w:sz w:val="28"/>
              </w:rPr>
            </w:pPr>
            <w:r>
              <w:rPr>
                <w:spacing w:val="-10"/>
                <w:sz w:val="28"/>
              </w:rPr>
              <w:t>4</w:t>
            </w:r>
          </w:p>
        </w:tc>
        <w:tc>
          <w:tcPr>
            <w:tcW w:w="2830" w:type="dxa"/>
          </w:tcPr>
          <w:p>
            <w:pPr>
              <w:pStyle w:val="TableParagraph"/>
              <w:spacing w:before="14"/>
              <w:rPr>
                <w:i/>
                <w:sz w:val="28"/>
              </w:rPr>
            </w:pPr>
          </w:p>
          <w:p>
            <w:pPr>
              <w:pStyle w:val="TableParagraph"/>
              <w:ind w:left="108"/>
              <w:rPr>
                <w:sz w:val="28"/>
              </w:rPr>
            </w:pPr>
            <w:r>
              <w:rPr>
                <w:sz w:val="28"/>
              </w:rPr>
              <w:t>Số</w:t>
            </w:r>
            <w:r>
              <w:rPr>
                <w:spacing w:val="-2"/>
                <w:sz w:val="28"/>
              </w:rPr>
              <w:t> </w:t>
            </w:r>
            <w:r>
              <w:rPr>
                <w:sz w:val="28"/>
              </w:rPr>
              <w:t>lượng</w:t>
            </w:r>
            <w:r>
              <w:rPr>
                <w:spacing w:val="-1"/>
                <w:sz w:val="28"/>
              </w:rPr>
              <w:t> </w:t>
            </w:r>
            <w:r>
              <w:rPr>
                <w:spacing w:val="-2"/>
                <w:sz w:val="28"/>
              </w:rPr>
              <w:t>trang</w:t>
            </w:r>
          </w:p>
        </w:tc>
      </w:tr>
      <w:tr>
        <w:trPr>
          <w:trHeight w:val="1019" w:hRule="atLeast"/>
        </w:trPr>
        <w:tc>
          <w:tcPr>
            <w:tcW w:w="672" w:type="dxa"/>
          </w:tcPr>
          <w:p>
            <w:pPr>
              <w:pStyle w:val="TableParagraph"/>
              <w:spacing w:before="68"/>
              <w:ind w:left="38"/>
              <w:rPr>
                <w:sz w:val="24"/>
              </w:rPr>
            </w:pPr>
            <w:r>
              <w:rPr>
                <w:spacing w:val="-5"/>
                <w:sz w:val="24"/>
              </w:rPr>
              <w:t>12</w:t>
            </w:r>
          </w:p>
        </w:tc>
        <w:tc>
          <w:tcPr>
            <w:tcW w:w="1450" w:type="dxa"/>
          </w:tcPr>
          <w:p>
            <w:pPr>
              <w:pStyle w:val="TableParagraph"/>
              <w:spacing w:before="14"/>
              <w:rPr>
                <w:i/>
                <w:sz w:val="28"/>
              </w:rPr>
            </w:pPr>
          </w:p>
          <w:p>
            <w:pPr>
              <w:pStyle w:val="TableParagraph"/>
              <w:ind w:left="105"/>
              <w:rPr>
                <w:sz w:val="28"/>
              </w:rPr>
            </w:pPr>
            <w:r>
              <w:rPr>
                <w:spacing w:val="-2"/>
                <w:sz w:val="28"/>
              </w:rPr>
              <w:t>inforSign</w:t>
            </w:r>
          </w:p>
        </w:tc>
        <w:tc>
          <w:tcPr>
            <w:tcW w:w="1843" w:type="dxa"/>
          </w:tcPr>
          <w:p>
            <w:pPr>
              <w:pStyle w:val="TableParagraph"/>
              <w:spacing w:line="278" w:lineRule="auto" w:before="151"/>
              <w:ind w:left="107"/>
              <w:rPr>
                <w:sz w:val="28"/>
              </w:rPr>
            </w:pPr>
            <w:r>
              <w:rPr>
                <w:sz w:val="28"/>
              </w:rPr>
              <w:t>Ký</w:t>
            </w:r>
            <w:r>
              <w:rPr>
                <w:spacing w:val="-18"/>
                <w:sz w:val="28"/>
              </w:rPr>
              <w:t> </w:t>
            </w:r>
            <w:r>
              <w:rPr>
                <w:sz w:val="28"/>
              </w:rPr>
              <w:t>hiệu</w:t>
            </w:r>
            <w:r>
              <w:rPr>
                <w:spacing w:val="-17"/>
                <w:sz w:val="28"/>
              </w:rPr>
              <w:t> </w:t>
            </w:r>
            <w:r>
              <w:rPr>
                <w:sz w:val="28"/>
              </w:rPr>
              <w:t>thông tin (nếu có)</w:t>
            </w:r>
          </w:p>
        </w:tc>
        <w:tc>
          <w:tcPr>
            <w:tcW w:w="1133" w:type="dxa"/>
          </w:tcPr>
          <w:p>
            <w:pPr>
              <w:pStyle w:val="TableParagraph"/>
              <w:spacing w:before="14"/>
              <w:rPr>
                <w:i/>
                <w:sz w:val="28"/>
              </w:rPr>
            </w:pPr>
          </w:p>
          <w:p>
            <w:pPr>
              <w:pStyle w:val="TableParagraph"/>
              <w:ind w:left="105"/>
              <w:rPr>
                <w:sz w:val="28"/>
              </w:rPr>
            </w:pPr>
            <w:r>
              <w:rPr>
                <w:spacing w:val="-2"/>
                <w:sz w:val="28"/>
              </w:rPr>
              <w:t>String</w:t>
            </w:r>
          </w:p>
        </w:tc>
        <w:tc>
          <w:tcPr>
            <w:tcW w:w="1135" w:type="dxa"/>
          </w:tcPr>
          <w:p>
            <w:pPr>
              <w:pStyle w:val="TableParagraph"/>
              <w:spacing w:before="14"/>
              <w:rPr>
                <w:i/>
                <w:sz w:val="28"/>
              </w:rPr>
            </w:pPr>
          </w:p>
          <w:p>
            <w:pPr>
              <w:pStyle w:val="TableParagraph"/>
              <w:ind w:left="108"/>
              <w:rPr>
                <w:sz w:val="28"/>
              </w:rPr>
            </w:pPr>
            <w:r>
              <w:rPr>
                <w:spacing w:val="-5"/>
                <w:sz w:val="28"/>
              </w:rPr>
              <w:t>30</w:t>
            </w:r>
          </w:p>
        </w:tc>
        <w:tc>
          <w:tcPr>
            <w:tcW w:w="2830" w:type="dxa"/>
          </w:tcPr>
          <w:p>
            <w:pPr>
              <w:pStyle w:val="TableParagraph"/>
              <w:spacing w:line="278" w:lineRule="auto" w:before="151"/>
              <w:ind w:left="108"/>
              <w:rPr>
                <w:sz w:val="28"/>
              </w:rPr>
            </w:pPr>
            <w:r>
              <w:rPr>
                <w:sz w:val="28"/>
              </w:rPr>
              <w:t>Ký</w:t>
            </w:r>
            <w:r>
              <w:rPr>
                <w:spacing w:val="-8"/>
                <w:sz w:val="28"/>
              </w:rPr>
              <w:t> </w:t>
            </w:r>
            <w:r>
              <w:rPr>
                <w:sz w:val="28"/>
              </w:rPr>
              <w:t>hiệu</w:t>
            </w:r>
            <w:r>
              <w:rPr>
                <w:spacing w:val="-12"/>
                <w:sz w:val="28"/>
              </w:rPr>
              <w:t> </w:t>
            </w:r>
            <w:r>
              <w:rPr>
                <w:sz w:val="28"/>
              </w:rPr>
              <w:t>thông</w:t>
            </w:r>
            <w:r>
              <w:rPr>
                <w:spacing w:val="-12"/>
                <w:sz w:val="28"/>
              </w:rPr>
              <w:t> </w:t>
            </w:r>
            <w:r>
              <w:rPr>
                <w:sz w:val="28"/>
              </w:rPr>
              <w:t>tin</w:t>
            </w:r>
            <w:r>
              <w:rPr>
                <w:spacing w:val="-8"/>
                <w:sz w:val="28"/>
              </w:rPr>
              <w:t> </w:t>
            </w:r>
            <w:r>
              <w:rPr>
                <w:sz w:val="28"/>
              </w:rPr>
              <w:t>(nếu </w:t>
            </w:r>
            <w:r>
              <w:rPr>
                <w:spacing w:val="-4"/>
                <w:sz w:val="28"/>
              </w:rPr>
              <w:t>có)</w:t>
            </w:r>
          </w:p>
        </w:tc>
      </w:tr>
      <w:tr>
        <w:trPr>
          <w:trHeight w:val="1022" w:hRule="atLeast"/>
        </w:trPr>
        <w:tc>
          <w:tcPr>
            <w:tcW w:w="672" w:type="dxa"/>
          </w:tcPr>
          <w:p>
            <w:pPr>
              <w:pStyle w:val="TableParagraph"/>
              <w:spacing w:before="71"/>
              <w:ind w:left="38"/>
              <w:rPr>
                <w:sz w:val="24"/>
              </w:rPr>
            </w:pPr>
            <w:r>
              <w:rPr>
                <w:spacing w:val="-5"/>
                <w:sz w:val="24"/>
              </w:rPr>
              <w:t>13</w:t>
            </w:r>
          </w:p>
        </w:tc>
        <w:tc>
          <w:tcPr>
            <w:tcW w:w="1450" w:type="dxa"/>
          </w:tcPr>
          <w:p>
            <w:pPr>
              <w:pStyle w:val="TableParagraph"/>
              <w:spacing w:before="16"/>
              <w:rPr>
                <w:i/>
                <w:sz w:val="28"/>
              </w:rPr>
            </w:pPr>
          </w:p>
          <w:p>
            <w:pPr>
              <w:pStyle w:val="TableParagraph"/>
              <w:ind w:left="105"/>
              <w:rPr>
                <w:sz w:val="28"/>
              </w:rPr>
            </w:pPr>
            <w:r>
              <w:rPr>
                <w:spacing w:val="-2"/>
                <w:sz w:val="28"/>
              </w:rPr>
              <w:t>keyword</w:t>
            </w:r>
          </w:p>
        </w:tc>
        <w:tc>
          <w:tcPr>
            <w:tcW w:w="1843" w:type="dxa"/>
          </w:tcPr>
          <w:p>
            <w:pPr>
              <w:pStyle w:val="TableParagraph"/>
              <w:spacing w:line="276" w:lineRule="auto" w:before="153"/>
              <w:ind w:left="107"/>
              <w:rPr>
                <w:sz w:val="28"/>
              </w:rPr>
            </w:pPr>
            <w:r>
              <w:rPr>
                <w:sz w:val="28"/>
              </w:rPr>
              <w:t>Từ</w:t>
            </w:r>
            <w:r>
              <w:rPr>
                <w:spacing w:val="-18"/>
                <w:sz w:val="28"/>
              </w:rPr>
              <w:t> </w:t>
            </w:r>
            <w:r>
              <w:rPr>
                <w:sz w:val="28"/>
              </w:rPr>
              <w:t>khóa</w:t>
            </w:r>
            <w:r>
              <w:rPr>
                <w:spacing w:val="-17"/>
                <w:sz w:val="28"/>
              </w:rPr>
              <w:t> </w:t>
            </w:r>
            <w:r>
              <w:rPr>
                <w:sz w:val="28"/>
              </w:rPr>
              <w:t>(nếu </w:t>
            </w:r>
            <w:r>
              <w:rPr>
                <w:spacing w:val="-4"/>
                <w:sz w:val="28"/>
              </w:rPr>
              <w:t>có)</w:t>
            </w:r>
          </w:p>
        </w:tc>
        <w:tc>
          <w:tcPr>
            <w:tcW w:w="1133" w:type="dxa"/>
          </w:tcPr>
          <w:p>
            <w:pPr>
              <w:pStyle w:val="TableParagraph"/>
              <w:spacing w:before="16"/>
              <w:rPr>
                <w:i/>
                <w:sz w:val="28"/>
              </w:rPr>
            </w:pPr>
          </w:p>
          <w:p>
            <w:pPr>
              <w:pStyle w:val="TableParagraph"/>
              <w:ind w:left="105"/>
              <w:rPr>
                <w:sz w:val="28"/>
              </w:rPr>
            </w:pPr>
            <w:r>
              <w:rPr>
                <w:spacing w:val="-2"/>
                <w:sz w:val="28"/>
              </w:rPr>
              <w:t>String</w:t>
            </w:r>
          </w:p>
        </w:tc>
        <w:tc>
          <w:tcPr>
            <w:tcW w:w="1135" w:type="dxa"/>
          </w:tcPr>
          <w:p>
            <w:pPr>
              <w:pStyle w:val="TableParagraph"/>
              <w:spacing w:before="16"/>
              <w:rPr>
                <w:i/>
                <w:sz w:val="28"/>
              </w:rPr>
            </w:pPr>
          </w:p>
          <w:p>
            <w:pPr>
              <w:pStyle w:val="TableParagraph"/>
              <w:ind w:left="108"/>
              <w:rPr>
                <w:sz w:val="28"/>
              </w:rPr>
            </w:pPr>
            <w:r>
              <w:rPr>
                <w:spacing w:val="-5"/>
                <w:sz w:val="28"/>
              </w:rPr>
              <w:t>100</w:t>
            </w:r>
          </w:p>
        </w:tc>
        <w:tc>
          <w:tcPr>
            <w:tcW w:w="2830" w:type="dxa"/>
          </w:tcPr>
          <w:p>
            <w:pPr>
              <w:pStyle w:val="TableParagraph"/>
              <w:spacing w:line="276" w:lineRule="auto" w:before="153"/>
              <w:ind w:left="108"/>
              <w:rPr>
                <w:sz w:val="28"/>
              </w:rPr>
            </w:pPr>
            <w:r>
              <w:rPr>
                <w:sz w:val="28"/>
              </w:rPr>
              <w:t>Ghi</w:t>
            </w:r>
            <w:r>
              <w:rPr>
                <w:spacing w:val="-9"/>
                <w:sz w:val="28"/>
              </w:rPr>
              <w:t> </w:t>
            </w:r>
            <w:r>
              <w:rPr>
                <w:sz w:val="28"/>
              </w:rPr>
              <w:t>từ</w:t>
            </w:r>
            <w:r>
              <w:rPr>
                <w:spacing w:val="-11"/>
                <w:sz w:val="28"/>
              </w:rPr>
              <w:t> </w:t>
            </w:r>
            <w:r>
              <w:rPr>
                <w:sz w:val="28"/>
              </w:rPr>
              <w:t>mang</w:t>
            </w:r>
            <w:r>
              <w:rPr>
                <w:spacing w:val="-9"/>
                <w:sz w:val="28"/>
              </w:rPr>
              <w:t> </w:t>
            </w:r>
            <w:r>
              <w:rPr>
                <w:sz w:val="28"/>
              </w:rPr>
              <w:t>trọng</w:t>
            </w:r>
            <w:r>
              <w:rPr>
                <w:spacing w:val="-12"/>
                <w:sz w:val="28"/>
              </w:rPr>
              <w:t> </w:t>
            </w:r>
            <w:r>
              <w:rPr>
                <w:sz w:val="28"/>
              </w:rPr>
              <w:t>tâm thông tin</w:t>
            </w:r>
          </w:p>
        </w:tc>
      </w:tr>
      <w:tr>
        <w:trPr>
          <w:trHeight w:val="3031" w:hRule="atLeast"/>
        </w:trPr>
        <w:tc>
          <w:tcPr>
            <w:tcW w:w="672" w:type="dxa"/>
          </w:tcPr>
          <w:p>
            <w:pPr>
              <w:pStyle w:val="TableParagraph"/>
              <w:spacing w:before="68"/>
              <w:ind w:left="38"/>
              <w:rPr>
                <w:sz w:val="24"/>
              </w:rPr>
            </w:pPr>
            <w:r>
              <w:rPr>
                <w:spacing w:val="-5"/>
                <w:sz w:val="24"/>
              </w:rPr>
              <w:t>14</w:t>
            </w:r>
          </w:p>
        </w:tc>
        <w:tc>
          <w:tcPr>
            <w:tcW w:w="1450" w:type="dxa"/>
          </w:tcPr>
          <w:p>
            <w:pPr>
              <w:pStyle w:val="TableParagraph"/>
              <w:rPr>
                <w:i/>
                <w:sz w:val="28"/>
              </w:rPr>
            </w:pPr>
          </w:p>
          <w:p>
            <w:pPr>
              <w:pStyle w:val="TableParagraph"/>
              <w:rPr>
                <w:i/>
                <w:sz w:val="28"/>
              </w:rPr>
            </w:pPr>
          </w:p>
          <w:p>
            <w:pPr>
              <w:pStyle w:val="TableParagraph"/>
              <w:rPr>
                <w:i/>
                <w:sz w:val="28"/>
              </w:rPr>
            </w:pPr>
          </w:p>
          <w:p>
            <w:pPr>
              <w:pStyle w:val="TableParagraph"/>
              <w:spacing w:before="53"/>
              <w:rPr>
                <w:i/>
                <w:sz w:val="28"/>
              </w:rPr>
            </w:pPr>
          </w:p>
          <w:p>
            <w:pPr>
              <w:pStyle w:val="TableParagraph"/>
              <w:ind w:left="105"/>
              <w:rPr>
                <w:sz w:val="28"/>
              </w:rPr>
            </w:pPr>
            <w:r>
              <w:rPr>
                <w:spacing w:val="-4"/>
                <w:sz w:val="28"/>
              </w:rPr>
              <w:t>mode</w:t>
            </w:r>
          </w:p>
        </w:tc>
        <w:tc>
          <w:tcPr>
            <w:tcW w:w="1843" w:type="dxa"/>
          </w:tcPr>
          <w:p>
            <w:pPr>
              <w:pStyle w:val="TableParagraph"/>
              <w:rPr>
                <w:i/>
                <w:sz w:val="28"/>
              </w:rPr>
            </w:pPr>
          </w:p>
          <w:p>
            <w:pPr>
              <w:pStyle w:val="TableParagraph"/>
              <w:rPr>
                <w:i/>
                <w:sz w:val="28"/>
              </w:rPr>
            </w:pPr>
          </w:p>
          <w:p>
            <w:pPr>
              <w:pStyle w:val="TableParagraph"/>
              <w:spacing w:before="190"/>
              <w:rPr>
                <w:i/>
                <w:sz w:val="28"/>
              </w:rPr>
            </w:pPr>
          </w:p>
          <w:p>
            <w:pPr>
              <w:pStyle w:val="TableParagraph"/>
              <w:spacing w:line="278" w:lineRule="auto" w:before="1"/>
              <w:ind w:left="107" w:right="165"/>
              <w:rPr>
                <w:sz w:val="28"/>
              </w:rPr>
            </w:pPr>
            <w:r>
              <w:rPr>
                <w:sz w:val="28"/>
              </w:rPr>
              <w:t>Chế</w:t>
            </w:r>
            <w:r>
              <w:rPr>
                <w:spacing w:val="-18"/>
                <w:sz w:val="28"/>
              </w:rPr>
              <w:t> </w:t>
            </w:r>
            <w:r>
              <w:rPr>
                <w:sz w:val="28"/>
              </w:rPr>
              <w:t>độ</w:t>
            </w:r>
            <w:r>
              <w:rPr>
                <w:spacing w:val="-17"/>
                <w:sz w:val="28"/>
              </w:rPr>
              <w:t> </w:t>
            </w:r>
            <w:r>
              <w:rPr>
                <w:sz w:val="28"/>
              </w:rPr>
              <w:t>sử </w:t>
            </w:r>
            <w:r>
              <w:rPr>
                <w:spacing w:val="-4"/>
                <w:sz w:val="28"/>
              </w:rPr>
              <w:t>dụng</w:t>
            </w:r>
          </w:p>
        </w:tc>
        <w:tc>
          <w:tcPr>
            <w:tcW w:w="1133" w:type="dxa"/>
          </w:tcPr>
          <w:p>
            <w:pPr>
              <w:pStyle w:val="TableParagraph"/>
              <w:rPr>
                <w:i/>
                <w:sz w:val="28"/>
              </w:rPr>
            </w:pPr>
          </w:p>
          <w:p>
            <w:pPr>
              <w:pStyle w:val="TableParagraph"/>
              <w:rPr>
                <w:i/>
                <w:sz w:val="28"/>
              </w:rPr>
            </w:pPr>
          </w:p>
          <w:p>
            <w:pPr>
              <w:pStyle w:val="TableParagraph"/>
              <w:rPr>
                <w:i/>
                <w:sz w:val="28"/>
              </w:rPr>
            </w:pPr>
          </w:p>
          <w:p>
            <w:pPr>
              <w:pStyle w:val="TableParagraph"/>
              <w:spacing w:before="53"/>
              <w:rPr>
                <w:i/>
                <w:sz w:val="28"/>
              </w:rPr>
            </w:pPr>
          </w:p>
          <w:p>
            <w:pPr>
              <w:pStyle w:val="TableParagraph"/>
              <w:ind w:left="105"/>
              <w:rPr>
                <w:sz w:val="28"/>
              </w:rPr>
            </w:pPr>
            <w:r>
              <w:rPr>
                <w:spacing w:val="-2"/>
                <w:sz w:val="28"/>
              </w:rPr>
              <w:t>String</w:t>
            </w:r>
          </w:p>
        </w:tc>
        <w:tc>
          <w:tcPr>
            <w:tcW w:w="1135" w:type="dxa"/>
          </w:tcPr>
          <w:p>
            <w:pPr>
              <w:pStyle w:val="TableParagraph"/>
              <w:rPr>
                <w:i/>
                <w:sz w:val="28"/>
              </w:rPr>
            </w:pPr>
          </w:p>
          <w:p>
            <w:pPr>
              <w:pStyle w:val="TableParagraph"/>
              <w:rPr>
                <w:i/>
                <w:sz w:val="28"/>
              </w:rPr>
            </w:pPr>
          </w:p>
          <w:p>
            <w:pPr>
              <w:pStyle w:val="TableParagraph"/>
              <w:rPr>
                <w:i/>
                <w:sz w:val="28"/>
              </w:rPr>
            </w:pPr>
          </w:p>
          <w:p>
            <w:pPr>
              <w:pStyle w:val="TableParagraph"/>
              <w:spacing w:before="53"/>
              <w:rPr>
                <w:i/>
                <w:sz w:val="28"/>
              </w:rPr>
            </w:pPr>
          </w:p>
          <w:p>
            <w:pPr>
              <w:pStyle w:val="TableParagraph"/>
              <w:ind w:left="108"/>
              <w:rPr>
                <w:sz w:val="28"/>
              </w:rPr>
            </w:pPr>
            <w:r>
              <w:rPr>
                <w:spacing w:val="-5"/>
                <w:sz w:val="28"/>
              </w:rPr>
              <w:t>20</w:t>
            </w:r>
          </w:p>
        </w:tc>
        <w:tc>
          <w:tcPr>
            <w:tcW w:w="2830" w:type="dxa"/>
          </w:tcPr>
          <w:p>
            <w:pPr>
              <w:pStyle w:val="TableParagraph"/>
              <w:spacing w:line="278" w:lineRule="auto" w:before="151"/>
              <w:ind w:left="108" w:right="305"/>
              <w:rPr>
                <w:sz w:val="28"/>
              </w:rPr>
            </w:pPr>
            <w:r>
              <w:rPr>
                <w:sz w:val="28"/>
              </w:rPr>
              <w:t>Nhận</w:t>
            </w:r>
            <w:r>
              <w:rPr>
                <w:spacing w:val="-8"/>
                <w:sz w:val="28"/>
              </w:rPr>
              <w:t> </w:t>
            </w:r>
            <w:r>
              <w:rPr>
                <w:sz w:val="28"/>
              </w:rPr>
              <w:t>các</w:t>
            </w:r>
            <w:r>
              <w:rPr>
                <w:spacing w:val="-9"/>
                <w:sz w:val="28"/>
              </w:rPr>
              <w:t> </w:t>
            </w:r>
            <w:r>
              <w:rPr>
                <w:sz w:val="28"/>
              </w:rPr>
              <w:t>giá</w:t>
            </w:r>
            <w:r>
              <w:rPr>
                <w:spacing w:val="-9"/>
                <w:sz w:val="28"/>
              </w:rPr>
              <w:t> </w:t>
            </w:r>
            <w:r>
              <w:rPr>
                <w:sz w:val="28"/>
              </w:rPr>
              <w:t>trị</w:t>
            </w:r>
            <w:r>
              <w:rPr>
                <w:spacing w:val="-11"/>
                <w:sz w:val="28"/>
              </w:rPr>
              <w:t> </w:t>
            </w:r>
            <w:r>
              <w:rPr>
                <w:sz w:val="28"/>
              </w:rPr>
              <w:t>01, 02, 03.</w:t>
            </w:r>
          </w:p>
          <w:p>
            <w:pPr>
              <w:pStyle w:val="TableParagraph"/>
              <w:spacing w:line="317" w:lineRule="exact"/>
              <w:ind w:left="108"/>
              <w:rPr>
                <w:sz w:val="28"/>
              </w:rPr>
            </w:pPr>
            <w:r>
              <w:rPr>
                <w:sz w:val="28"/>
              </w:rPr>
              <w:t>Trong</w:t>
            </w:r>
            <w:r>
              <w:rPr>
                <w:spacing w:val="-2"/>
                <w:sz w:val="28"/>
              </w:rPr>
              <w:t> </w:t>
            </w:r>
            <w:r>
              <w:rPr>
                <w:spacing w:val="-5"/>
                <w:sz w:val="28"/>
              </w:rPr>
              <w:t>đó:</w:t>
            </w:r>
          </w:p>
          <w:p>
            <w:pPr>
              <w:pStyle w:val="TableParagraph"/>
              <w:numPr>
                <w:ilvl w:val="0"/>
                <w:numId w:val="212"/>
              </w:numPr>
              <w:tabs>
                <w:tab w:pos="270" w:val="left" w:leader="none"/>
              </w:tabs>
              <w:spacing w:line="240" w:lineRule="auto" w:before="48" w:after="0"/>
              <w:ind w:left="270" w:right="0" w:hanging="162"/>
              <w:jc w:val="left"/>
              <w:rPr>
                <w:sz w:val="28"/>
              </w:rPr>
            </w:pPr>
            <w:r>
              <w:rPr>
                <w:sz w:val="28"/>
              </w:rPr>
              <w:t>01:</w:t>
            </w:r>
            <w:r>
              <w:rPr>
                <w:spacing w:val="-5"/>
                <w:sz w:val="28"/>
              </w:rPr>
              <w:t> </w:t>
            </w:r>
            <w:r>
              <w:rPr>
                <w:sz w:val="28"/>
              </w:rPr>
              <w:t>Công</w:t>
            </w:r>
            <w:r>
              <w:rPr>
                <w:spacing w:val="-3"/>
                <w:sz w:val="28"/>
              </w:rPr>
              <w:t> </w:t>
            </w:r>
            <w:r>
              <w:rPr>
                <w:spacing w:val="-2"/>
                <w:sz w:val="28"/>
              </w:rPr>
              <w:t>khai;</w:t>
            </w:r>
          </w:p>
          <w:p>
            <w:pPr>
              <w:pStyle w:val="TableParagraph"/>
              <w:numPr>
                <w:ilvl w:val="0"/>
                <w:numId w:val="212"/>
              </w:numPr>
              <w:tabs>
                <w:tab w:pos="270" w:val="left" w:leader="none"/>
              </w:tabs>
              <w:spacing w:line="276" w:lineRule="auto" w:before="50" w:after="0"/>
              <w:ind w:left="108" w:right="294" w:firstLine="0"/>
              <w:jc w:val="left"/>
              <w:rPr>
                <w:sz w:val="28"/>
              </w:rPr>
            </w:pPr>
            <w:r>
              <w:rPr>
                <w:sz w:val="28"/>
              </w:rPr>
              <w:t>02:</w:t>
            </w:r>
            <w:r>
              <w:rPr>
                <w:spacing w:val="-9"/>
                <w:sz w:val="28"/>
              </w:rPr>
              <w:t> </w:t>
            </w:r>
            <w:r>
              <w:rPr>
                <w:sz w:val="28"/>
              </w:rPr>
              <w:t>Sử</w:t>
            </w:r>
            <w:r>
              <w:rPr>
                <w:spacing w:val="-11"/>
                <w:sz w:val="28"/>
              </w:rPr>
              <w:t> </w:t>
            </w:r>
            <w:r>
              <w:rPr>
                <w:sz w:val="28"/>
              </w:rPr>
              <w:t>dụng</w:t>
            </w:r>
            <w:r>
              <w:rPr>
                <w:spacing w:val="-9"/>
                <w:sz w:val="28"/>
              </w:rPr>
              <w:t> </w:t>
            </w:r>
            <w:r>
              <w:rPr>
                <w:sz w:val="28"/>
              </w:rPr>
              <w:t>có</w:t>
            </w:r>
            <w:r>
              <w:rPr>
                <w:spacing w:val="-9"/>
                <w:sz w:val="28"/>
              </w:rPr>
              <w:t> </w:t>
            </w:r>
            <w:r>
              <w:rPr>
                <w:sz w:val="28"/>
              </w:rPr>
              <w:t>điều </w:t>
            </w:r>
            <w:r>
              <w:rPr>
                <w:spacing w:val="-2"/>
                <w:sz w:val="28"/>
              </w:rPr>
              <w:t>kiện;</w:t>
            </w:r>
          </w:p>
          <w:p>
            <w:pPr>
              <w:pStyle w:val="TableParagraph"/>
              <w:spacing w:before="157"/>
              <w:ind w:left="108"/>
              <w:rPr>
                <w:sz w:val="28"/>
              </w:rPr>
            </w:pPr>
            <w:r>
              <w:rPr>
                <w:sz w:val="28"/>
              </w:rPr>
              <w:t>-</w:t>
            </w:r>
            <w:r>
              <w:rPr>
                <w:spacing w:val="-3"/>
                <w:sz w:val="28"/>
              </w:rPr>
              <w:t> </w:t>
            </w:r>
            <w:r>
              <w:rPr>
                <w:sz w:val="28"/>
              </w:rPr>
              <w:t>03:</w:t>
            </w:r>
            <w:r>
              <w:rPr>
                <w:spacing w:val="1"/>
                <w:sz w:val="28"/>
              </w:rPr>
              <w:t> </w:t>
            </w:r>
            <w:r>
              <w:rPr>
                <w:spacing w:val="-4"/>
                <w:sz w:val="28"/>
              </w:rPr>
              <w:t>Mật.</w:t>
            </w:r>
          </w:p>
        </w:tc>
      </w:tr>
      <w:tr>
        <w:trPr>
          <w:trHeight w:val="1271" w:hRule="atLeast"/>
        </w:trPr>
        <w:tc>
          <w:tcPr>
            <w:tcW w:w="672" w:type="dxa"/>
          </w:tcPr>
          <w:p>
            <w:pPr>
              <w:pStyle w:val="TableParagraph"/>
              <w:spacing w:before="68"/>
              <w:ind w:left="38"/>
              <w:rPr>
                <w:sz w:val="24"/>
              </w:rPr>
            </w:pPr>
            <w:r>
              <w:rPr>
                <w:spacing w:val="-5"/>
                <w:sz w:val="24"/>
              </w:rPr>
              <w:t>15</w:t>
            </w:r>
          </w:p>
        </w:tc>
        <w:tc>
          <w:tcPr>
            <w:tcW w:w="1450" w:type="dxa"/>
          </w:tcPr>
          <w:p>
            <w:pPr>
              <w:pStyle w:val="TableParagraph"/>
              <w:spacing w:line="278" w:lineRule="auto" w:before="276"/>
              <w:ind w:left="105"/>
              <w:rPr>
                <w:sz w:val="28"/>
              </w:rPr>
            </w:pPr>
            <w:r>
              <w:rPr>
                <w:spacing w:val="-2"/>
                <w:sz w:val="28"/>
              </w:rPr>
              <w:t>confidence </w:t>
            </w:r>
            <w:r>
              <w:rPr>
                <w:spacing w:val="-4"/>
                <w:sz w:val="28"/>
              </w:rPr>
              <w:t>Level</w:t>
            </w:r>
          </w:p>
        </w:tc>
        <w:tc>
          <w:tcPr>
            <w:tcW w:w="1843" w:type="dxa"/>
          </w:tcPr>
          <w:p>
            <w:pPr>
              <w:pStyle w:val="TableParagraph"/>
              <w:spacing w:line="278" w:lineRule="auto" w:before="276"/>
              <w:ind w:left="107" w:right="165"/>
              <w:rPr>
                <w:sz w:val="28"/>
              </w:rPr>
            </w:pPr>
            <w:r>
              <w:rPr>
                <w:sz w:val="28"/>
              </w:rPr>
              <w:t>Mức</w:t>
            </w:r>
            <w:r>
              <w:rPr>
                <w:spacing w:val="-18"/>
                <w:sz w:val="28"/>
              </w:rPr>
              <w:t> </w:t>
            </w:r>
            <w:r>
              <w:rPr>
                <w:sz w:val="28"/>
              </w:rPr>
              <w:t>độ</w:t>
            </w:r>
            <w:r>
              <w:rPr>
                <w:spacing w:val="-17"/>
                <w:sz w:val="28"/>
              </w:rPr>
              <w:t> </w:t>
            </w:r>
            <w:r>
              <w:rPr>
                <w:sz w:val="28"/>
              </w:rPr>
              <w:t>tin </w:t>
            </w:r>
            <w:r>
              <w:rPr>
                <w:spacing w:val="-4"/>
                <w:sz w:val="28"/>
              </w:rPr>
              <w:t>cậy</w:t>
            </w:r>
          </w:p>
        </w:tc>
        <w:tc>
          <w:tcPr>
            <w:tcW w:w="1133" w:type="dxa"/>
          </w:tcPr>
          <w:p>
            <w:pPr>
              <w:pStyle w:val="TableParagraph"/>
              <w:spacing w:before="141"/>
              <w:rPr>
                <w:i/>
                <w:sz w:val="28"/>
              </w:rPr>
            </w:pPr>
          </w:p>
          <w:p>
            <w:pPr>
              <w:pStyle w:val="TableParagraph"/>
              <w:ind w:left="105"/>
              <w:rPr>
                <w:sz w:val="28"/>
              </w:rPr>
            </w:pPr>
            <w:r>
              <w:rPr>
                <w:spacing w:val="-2"/>
                <w:sz w:val="28"/>
              </w:rPr>
              <w:t>String</w:t>
            </w:r>
          </w:p>
        </w:tc>
        <w:tc>
          <w:tcPr>
            <w:tcW w:w="1135" w:type="dxa"/>
          </w:tcPr>
          <w:p>
            <w:pPr>
              <w:pStyle w:val="TableParagraph"/>
              <w:spacing w:before="141"/>
              <w:rPr>
                <w:i/>
                <w:sz w:val="28"/>
              </w:rPr>
            </w:pPr>
          </w:p>
          <w:p>
            <w:pPr>
              <w:pStyle w:val="TableParagraph"/>
              <w:ind w:left="108"/>
              <w:rPr>
                <w:sz w:val="28"/>
              </w:rPr>
            </w:pPr>
            <w:r>
              <w:rPr>
                <w:spacing w:val="-5"/>
                <w:sz w:val="28"/>
              </w:rPr>
              <w:t>30</w:t>
            </w:r>
          </w:p>
        </w:tc>
        <w:tc>
          <w:tcPr>
            <w:tcW w:w="2830" w:type="dxa"/>
          </w:tcPr>
          <w:p>
            <w:pPr>
              <w:pStyle w:val="TableParagraph"/>
              <w:spacing w:line="278" w:lineRule="auto" w:before="151"/>
              <w:ind w:left="108" w:right="305"/>
              <w:rPr>
                <w:sz w:val="28"/>
              </w:rPr>
            </w:pPr>
            <w:r>
              <w:rPr>
                <w:sz w:val="28"/>
              </w:rPr>
              <w:t>Gồm</w:t>
            </w:r>
            <w:r>
              <w:rPr>
                <w:spacing w:val="-10"/>
                <w:sz w:val="28"/>
              </w:rPr>
              <w:t> </w:t>
            </w:r>
            <w:r>
              <w:rPr>
                <w:sz w:val="28"/>
              </w:rPr>
              <w:t>có:</w:t>
            </w:r>
            <w:r>
              <w:rPr>
                <w:spacing w:val="-6"/>
                <w:sz w:val="28"/>
              </w:rPr>
              <w:t> </w:t>
            </w:r>
            <w:r>
              <w:rPr>
                <w:sz w:val="28"/>
              </w:rPr>
              <w:t>gốc,</w:t>
            </w:r>
            <w:r>
              <w:rPr>
                <w:spacing w:val="-11"/>
                <w:sz w:val="28"/>
              </w:rPr>
              <w:t> </w:t>
            </w:r>
            <w:r>
              <w:rPr>
                <w:sz w:val="28"/>
              </w:rPr>
              <w:t>số</w:t>
            </w:r>
            <w:r>
              <w:rPr>
                <w:spacing w:val="-9"/>
                <w:sz w:val="28"/>
              </w:rPr>
              <w:t> </w:t>
            </w:r>
            <w:r>
              <w:rPr>
                <w:sz w:val="28"/>
              </w:rPr>
              <w:t>hóa và hỗn hợp</w:t>
            </w:r>
          </w:p>
          <w:p>
            <w:pPr>
              <w:pStyle w:val="TableParagraph"/>
              <w:spacing w:line="319" w:lineRule="exact"/>
              <w:ind w:left="108"/>
              <w:rPr>
                <w:sz w:val="28"/>
              </w:rPr>
            </w:pPr>
            <w:r>
              <w:rPr>
                <w:sz w:val="28"/>
              </w:rPr>
              <w:t>Trong</w:t>
            </w:r>
            <w:r>
              <w:rPr>
                <w:spacing w:val="-3"/>
                <w:sz w:val="28"/>
              </w:rPr>
              <w:t> </w:t>
            </w:r>
            <w:r>
              <w:rPr>
                <w:spacing w:val="-5"/>
                <w:sz w:val="28"/>
              </w:rPr>
              <w:t>đó:</w:t>
            </w:r>
          </w:p>
        </w:tc>
      </w:tr>
    </w:tbl>
    <w:p>
      <w:pPr>
        <w:pStyle w:val="TableParagraph"/>
        <w:spacing w:after="0" w:line="319" w:lineRule="exact"/>
        <w:rPr>
          <w:sz w:val="28"/>
        </w:rPr>
        <w:sectPr>
          <w:pgSz w:w="11910" w:h="16850"/>
          <w:pgMar w:header="514" w:footer="0" w:top="740" w:bottom="280" w:left="1559" w:right="0"/>
        </w:sectPr>
      </w:pPr>
    </w:p>
    <w:p>
      <w:pPr>
        <w:pStyle w:val="BodyText"/>
        <w:rPr>
          <w:i/>
          <w:sz w:val="20"/>
        </w:rPr>
      </w:pPr>
    </w:p>
    <w:p>
      <w:pPr>
        <w:pStyle w:val="BodyText"/>
        <w:spacing w:before="200"/>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2"/>
        <w:gridCol w:w="1450"/>
        <w:gridCol w:w="1843"/>
        <w:gridCol w:w="1133"/>
        <w:gridCol w:w="1135"/>
        <w:gridCol w:w="2830"/>
      </w:tblGrid>
      <w:tr>
        <w:trPr>
          <w:trHeight w:val="1020" w:hRule="atLeast"/>
        </w:trPr>
        <w:tc>
          <w:tcPr>
            <w:tcW w:w="672" w:type="dxa"/>
            <w:shd w:val="clear" w:color="auto" w:fill="E7E6E6"/>
          </w:tcPr>
          <w:p>
            <w:pPr>
              <w:pStyle w:val="TableParagraph"/>
              <w:spacing w:before="156"/>
              <w:ind w:left="91"/>
              <w:rPr>
                <w:b/>
                <w:sz w:val="28"/>
              </w:rPr>
            </w:pPr>
            <w:r>
              <w:rPr>
                <w:b/>
                <w:spacing w:val="-5"/>
                <w:sz w:val="28"/>
              </w:rPr>
              <w:t>TT</w:t>
            </w:r>
          </w:p>
        </w:tc>
        <w:tc>
          <w:tcPr>
            <w:tcW w:w="1450" w:type="dxa"/>
            <w:shd w:val="clear" w:color="auto" w:fill="E7E6E6"/>
          </w:tcPr>
          <w:p>
            <w:pPr>
              <w:pStyle w:val="TableParagraph"/>
              <w:spacing w:line="278" w:lineRule="auto" w:before="156"/>
              <w:ind w:left="105" w:right="490"/>
              <w:rPr>
                <w:b/>
                <w:sz w:val="28"/>
              </w:rPr>
            </w:pPr>
            <w:r>
              <w:rPr>
                <w:b/>
                <w:spacing w:val="-4"/>
                <w:sz w:val="28"/>
              </w:rPr>
              <w:t>Tên </w:t>
            </w:r>
            <w:r>
              <w:rPr>
                <w:b/>
                <w:spacing w:val="-2"/>
                <w:sz w:val="28"/>
              </w:rPr>
              <w:t>trường</w:t>
            </w:r>
          </w:p>
        </w:tc>
        <w:tc>
          <w:tcPr>
            <w:tcW w:w="1843" w:type="dxa"/>
            <w:shd w:val="clear" w:color="auto" w:fill="E7E6E6"/>
          </w:tcPr>
          <w:p>
            <w:pPr>
              <w:pStyle w:val="TableParagraph"/>
              <w:spacing w:line="278" w:lineRule="auto" w:before="156"/>
              <w:ind w:left="107" w:right="165"/>
              <w:rPr>
                <w:b/>
                <w:sz w:val="28"/>
              </w:rPr>
            </w:pPr>
            <w:r>
              <w:rPr>
                <w:b/>
                <w:sz w:val="28"/>
              </w:rPr>
              <w:t>Tên</w:t>
            </w:r>
            <w:r>
              <w:rPr>
                <w:b/>
                <w:spacing w:val="-18"/>
                <w:sz w:val="28"/>
              </w:rPr>
              <w:t> </w:t>
            </w:r>
            <w:r>
              <w:rPr>
                <w:b/>
                <w:sz w:val="28"/>
              </w:rPr>
              <w:t>tiếng </w:t>
            </w:r>
            <w:r>
              <w:rPr>
                <w:b/>
                <w:spacing w:val="-4"/>
                <w:sz w:val="28"/>
              </w:rPr>
              <w:t>Việt</w:t>
            </w:r>
          </w:p>
        </w:tc>
        <w:tc>
          <w:tcPr>
            <w:tcW w:w="1133" w:type="dxa"/>
            <w:shd w:val="clear" w:color="auto" w:fill="E7E6E6"/>
          </w:tcPr>
          <w:p>
            <w:pPr>
              <w:pStyle w:val="TableParagraph"/>
              <w:spacing w:before="156"/>
              <w:ind w:left="105"/>
              <w:rPr>
                <w:b/>
                <w:sz w:val="28"/>
              </w:rPr>
            </w:pPr>
            <w:r>
              <w:rPr>
                <w:b/>
                <w:spacing w:val="-4"/>
                <w:sz w:val="28"/>
              </w:rPr>
              <w:t>Kiểu</w:t>
            </w:r>
          </w:p>
        </w:tc>
        <w:tc>
          <w:tcPr>
            <w:tcW w:w="1135" w:type="dxa"/>
            <w:shd w:val="clear" w:color="auto" w:fill="E7E6E6"/>
          </w:tcPr>
          <w:p>
            <w:pPr>
              <w:pStyle w:val="TableParagraph"/>
              <w:spacing w:before="156"/>
              <w:ind w:left="108"/>
              <w:rPr>
                <w:b/>
                <w:sz w:val="28"/>
              </w:rPr>
            </w:pPr>
            <w:r>
              <w:rPr>
                <w:b/>
                <w:sz w:val="28"/>
              </w:rPr>
              <w:t>Độ</w:t>
            </w:r>
            <w:r>
              <w:rPr>
                <w:b/>
                <w:spacing w:val="-1"/>
                <w:sz w:val="28"/>
              </w:rPr>
              <w:t> </w:t>
            </w:r>
            <w:r>
              <w:rPr>
                <w:b/>
                <w:spacing w:val="-5"/>
                <w:sz w:val="28"/>
              </w:rPr>
              <w:t>dài</w:t>
            </w:r>
          </w:p>
        </w:tc>
        <w:tc>
          <w:tcPr>
            <w:tcW w:w="2830" w:type="dxa"/>
            <w:shd w:val="clear" w:color="auto" w:fill="E7E6E6"/>
          </w:tcPr>
          <w:p>
            <w:pPr>
              <w:pStyle w:val="TableParagraph"/>
              <w:spacing w:before="156"/>
              <w:ind w:left="108"/>
              <w:rPr>
                <w:b/>
                <w:sz w:val="28"/>
              </w:rPr>
            </w:pPr>
            <w:r>
              <w:rPr>
                <w:b/>
                <w:sz w:val="28"/>
              </w:rPr>
              <w:t>Mô</w:t>
            </w:r>
            <w:r>
              <w:rPr>
                <w:b/>
                <w:spacing w:val="-1"/>
                <w:sz w:val="28"/>
              </w:rPr>
              <w:t> </w:t>
            </w:r>
            <w:r>
              <w:rPr>
                <w:b/>
                <w:spacing w:val="-5"/>
                <w:sz w:val="28"/>
              </w:rPr>
              <w:t>tả</w:t>
            </w:r>
          </w:p>
        </w:tc>
      </w:tr>
      <w:tr>
        <w:trPr>
          <w:trHeight w:val="1230" w:hRule="atLeast"/>
        </w:trPr>
        <w:tc>
          <w:tcPr>
            <w:tcW w:w="672" w:type="dxa"/>
          </w:tcPr>
          <w:p>
            <w:pPr>
              <w:pStyle w:val="TableParagraph"/>
              <w:rPr>
                <w:sz w:val="26"/>
              </w:rPr>
            </w:pPr>
          </w:p>
        </w:tc>
        <w:tc>
          <w:tcPr>
            <w:tcW w:w="1450" w:type="dxa"/>
          </w:tcPr>
          <w:p>
            <w:pPr>
              <w:pStyle w:val="TableParagraph"/>
              <w:rPr>
                <w:sz w:val="26"/>
              </w:rPr>
            </w:pPr>
          </w:p>
        </w:tc>
        <w:tc>
          <w:tcPr>
            <w:tcW w:w="1843" w:type="dxa"/>
          </w:tcPr>
          <w:p>
            <w:pPr>
              <w:pStyle w:val="TableParagraph"/>
              <w:rPr>
                <w:sz w:val="26"/>
              </w:rPr>
            </w:pPr>
          </w:p>
        </w:tc>
        <w:tc>
          <w:tcPr>
            <w:tcW w:w="1133" w:type="dxa"/>
          </w:tcPr>
          <w:p>
            <w:pPr>
              <w:pStyle w:val="TableParagraph"/>
              <w:rPr>
                <w:sz w:val="26"/>
              </w:rPr>
            </w:pPr>
          </w:p>
        </w:tc>
        <w:tc>
          <w:tcPr>
            <w:tcW w:w="1135" w:type="dxa"/>
          </w:tcPr>
          <w:p>
            <w:pPr>
              <w:pStyle w:val="TableParagraph"/>
              <w:rPr>
                <w:sz w:val="26"/>
              </w:rPr>
            </w:pPr>
          </w:p>
        </w:tc>
        <w:tc>
          <w:tcPr>
            <w:tcW w:w="2830" w:type="dxa"/>
          </w:tcPr>
          <w:p>
            <w:pPr>
              <w:pStyle w:val="TableParagraph"/>
              <w:numPr>
                <w:ilvl w:val="0"/>
                <w:numId w:val="213"/>
              </w:numPr>
              <w:tabs>
                <w:tab w:pos="270" w:val="left" w:leader="none"/>
              </w:tabs>
              <w:spacing w:line="315" w:lineRule="exact" w:before="0" w:after="0"/>
              <w:ind w:left="270" w:right="0" w:hanging="162"/>
              <w:jc w:val="left"/>
              <w:rPr>
                <w:sz w:val="28"/>
              </w:rPr>
            </w:pPr>
            <w:r>
              <w:rPr>
                <w:sz w:val="28"/>
              </w:rPr>
              <w:t>01:</w:t>
            </w:r>
            <w:r>
              <w:rPr>
                <w:spacing w:val="-2"/>
                <w:sz w:val="28"/>
              </w:rPr>
              <w:t> </w:t>
            </w:r>
            <w:r>
              <w:rPr>
                <w:sz w:val="28"/>
              </w:rPr>
              <w:t>Gốc</w:t>
            </w:r>
            <w:r>
              <w:rPr>
                <w:spacing w:val="-5"/>
                <w:sz w:val="28"/>
              </w:rPr>
              <w:t> </w:t>
            </w:r>
            <w:r>
              <w:rPr>
                <w:sz w:val="28"/>
              </w:rPr>
              <w:t>điện</w:t>
            </w:r>
            <w:r>
              <w:rPr>
                <w:spacing w:val="-3"/>
                <w:sz w:val="28"/>
              </w:rPr>
              <w:t> </w:t>
            </w:r>
            <w:r>
              <w:rPr>
                <w:spacing w:val="-5"/>
                <w:sz w:val="28"/>
              </w:rPr>
              <w:t>tử;</w:t>
            </w:r>
          </w:p>
          <w:p>
            <w:pPr>
              <w:pStyle w:val="TableParagraph"/>
              <w:numPr>
                <w:ilvl w:val="0"/>
                <w:numId w:val="213"/>
              </w:numPr>
              <w:tabs>
                <w:tab w:pos="270" w:val="left" w:leader="none"/>
              </w:tabs>
              <w:spacing w:line="240" w:lineRule="auto" w:before="50" w:after="0"/>
              <w:ind w:left="270" w:right="0" w:hanging="162"/>
              <w:jc w:val="left"/>
              <w:rPr>
                <w:sz w:val="28"/>
              </w:rPr>
            </w:pPr>
            <w:r>
              <w:rPr>
                <w:sz w:val="28"/>
              </w:rPr>
              <w:t>02:</w:t>
            </w:r>
            <w:r>
              <w:rPr>
                <w:spacing w:val="-1"/>
                <w:sz w:val="28"/>
              </w:rPr>
              <w:t> </w:t>
            </w:r>
            <w:r>
              <w:rPr>
                <w:sz w:val="28"/>
              </w:rPr>
              <w:t>Số</w:t>
            </w:r>
            <w:r>
              <w:rPr>
                <w:spacing w:val="-3"/>
                <w:sz w:val="28"/>
              </w:rPr>
              <w:t> </w:t>
            </w:r>
            <w:r>
              <w:rPr>
                <w:spacing w:val="-4"/>
                <w:sz w:val="28"/>
              </w:rPr>
              <w:t>hóa;</w:t>
            </w:r>
          </w:p>
          <w:p>
            <w:pPr>
              <w:pStyle w:val="TableParagraph"/>
              <w:numPr>
                <w:ilvl w:val="0"/>
                <w:numId w:val="213"/>
              </w:numPr>
              <w:tabs>
                <w:tab w:pos="270" w:val="left" w:leader="none"/>
              </w:tabs>
              <w:spacing w:line="240" w:lineRule="auto" w:before="47" w:after="0"/>
              <w:ind w:left="270" w:right="0" w:hanging="162"/>
              <w:jc w:val="left"/>
              <w:rPr>
                <w:sz w:val="28"/>
              </w:rPr>
            </w:pPr>
            <w:r>
              <w:rPr>
                <w:sz w:val="28"/>
              </w:rPr>
              <w:t>03:</w:t>
            </w:r>
            <w:r>
              <w:rPr>
                <w:spacing w:val="-4"/>
                <w:sz w:val="28"/>
              </w:rPr>
              <w:t> </w:t>
            </w:r>
            <w:r>
              <w:rPr>
                <w:sz w:val="28"/>
              </w:rPr>
              <w:t>Hỗn</w:t>
            </w:r>
            <w:r>
              <w:rPr>
                <w:spacing w:val="-2"/>
                <w:sz w:val="28"/>
              </w:rPr>
              <w:t> </w:t>
            </w:r>
            <w:r>
              <w:rPr>
                <w:spacing w:val="-4"/>
                <w:sz w:val="28"/>
              </w:rPr>
              <w:t>hợp.</w:t>
            </w:r>
          </w:p>
        </w:tc>
      </w:tr>
      <w:tr>
        <w:trPr>
          <w:trHeight w:val="1022" w:hRule="atLeast"/>
        </w:trPr>
        <w:tc>
          <w:tcPr>
            <w:tcW w:w="672" w:type="dxa"/>
          </w:tcPr>
          <w:p>
            <w:pPr>
              <w:pStyle w:val="TableParagraph"/>
              <w:spacing w:before="68"/>
              <w:ind w:left="38"/>
              <w:rPr>
                <w:sz w:val="24"/>
              </w:rPr>
            </w:pPr>
            <w:r>
              <w:rPr>
                <w:spacing w:val="-5"/>
                <w:sz w:val="24"/>
              </w:rPr>
              <w:t>16</w:t>
            </w:r>
          </w:p>
        </w:tc>
        <w:tc>
          <w:tcPr>
            <w:tcW w:w="1450" w:type="dxa"/>
          </w:tcPr>
          <w:p>
            <w:pPr>
              <w:pStyle w:val="TableParagraph"/>
              <w:spacing w:before="16"/>
              <w:rPr>
                <w:i/>
                <w:sz w:val="28"/>
              </w:rPr>
            </w:pPr>
          </w:p>
          <w:p>
            <w:pPr>
              <w:pStyle w:val="TableParagraph"/>
              <w:ind w:left="105"/>
              <w:rPr>
                <w:sz w:val="28"/>
              </w:rPr>
            </w:pPr>
            <w:r>
              <w:rPr>
                <w:spacing w:val="-2"/>
                <w:sz w:val="28"/>
              </w:rPr>
              <w:t>autograph</w:t>
            </w:r>
          </w:p>
        </w:tc>
        <w:tc>
          <w:tcPr>
            <w:tcW w:w="1843" w:type="dxa"/>
          </w:tcPr>
          <w:p>
            <w:pPr>
              <w:pStyle w:val="TableParagraph"/>
              <w:spacing w:line="278" w:lineRule="auto" w:before="151"/>
              <w:ind w:left="107"/>
              <w:rPr>
                <w:sz w:val="28"/>
              </w:rPr>
            </w:pPr>
            <w:r>
              <w:rPr>
                <w:sz w:val="28"/>
              </w:rPr>
              <w:t>Bút</w:t>
            </w:r>
            <w:r>
              <w:rPr>
                <w:spacing w:val="-18"/>
                <w:sz w:val="28"/>
              </w:rPr>
              <w:t> </w:t>
            </w:r>
            <w:r>
              <w:rPr>
                <w:sz w:val="28"/>
              </w:rPr>
              <w:t>tích</w:t>
            </w:r>
            <w:r>
              <w:rPr>
                <w:spacing w:val="-17"/>
                <w:sz w:val="28"/>
              </w:rPr>
              <w:t> </w:t>
            </w:r>
            <w:r>
              <w:rPr>
                <w:sz w:val="28"/>
              </w:rPr>
              <w:t>(nếu </w:t>
            </w:r>
            <w:r>
              <w:rPr>
                <w:spacing w:val="-4"/>
                <w:sz w:val="28"/>
              </w:rPr>
              <w:t>có)</w:t>
            </w:r>
          </w:p>
        </w:tc>
        <w:tc>
          <w:tcPr>
            <w:tcW w:w="1133" w:type="dxa"/>
          </w:tcPr>
          <w:p>
            <w:pPr>
              <w:pStyle w:val="TableParagraph"/>
              <w:spacing w:before="16"/>
              <w:rPr>
                <w:i/>
                <w:sz w:val="28"/>
              </w:rPr>
            </w:pPr>
          </w:p>
          <w:p>
            <w:pPr>
              <w:pStyle w:val="TableParagraph"/>
              <w:ind w:left="105"/>
              <w:rPr>
                <w:sz w:val="28"/>
              </w:rPr>
            </w:pPr>
            <w:r>
              <w:rPr>
                <w:spacing w:val="-2"/>
                <w:sz w:val="28"/>
              </w:rPr>
              <w:t>String</w:t>
            </w:r>
          </w:p>
        </w:tc>
        <w:tc>
          <w:tcPr>
            <w:tcW w:w="1135" w:type="dxa"/>
          </w:tcPr>
          <w:p>
            <w:pPr>
              <w:pStyle w:val="TableParagraph"/>
              <w:spacing w:before="16"/>
              <w:rPr>
                <w:i/>
                <w:sz w:val="28"/>
              </w:rPr>
            </w:pPr>
          </w:p>
          <w:p>
            <w:pPr>
              <w:pStyle w:val="TableParagraph"/>
              <w:ind w:left="108"/>
              <w:rPr>
                <w:sz w:val="28"/>
              </w:rPr>
            </w:pPr>
            <w:r>
              <w:rPr>
                <w:spacing w:val="-4"/>
                <w:sz w:val="28"/>
              </w:rPr>
              <w:t>2000</w:t>
            </w:r>
          </w:p>
        </w:tc>
        <w:tc>
          <w:tcPr>
            <w:tcW w:w="2830" w:type="dxa"/>
          </w:tcPr>
          <w:p>
            <w:pPr>
              <w:pStyle w:val="TableParagraph"/>
              <w:spacing w:before="16"/>
              <w:rPr>
                <w:i/>
                <w:sz w:val="28"/>
              </w:rPr>
            </w:pPr>
          </w:p>
          <w:p>
            <w:pPr>
              <w:pStyle w:val="TableParagraph"/>
              <w:ind w:left="108"/>
              <w:rPr>
                <w:sz w:val="28"/>
              </w:rPr>
            </w:pPr>
            <w:r>
              <w:rPr>
                <w:sz w:val="28"/>
              </w:rPr>
              <w:t>Bút</w:t>
            </w:r>
            <w:r>
              <w:rPr>
                <w:spacing w:val="-8"/>
                <w:sz w:val="28"/>
              </w:rPr>
              <w:t> </w:t>
            </w:r>
            <w:r>
              <w:rPr>
                <w:sz w:val="28"/>
              </w:rPr>
              <w:t>tích</w:t>
            </w:r>
            <w:r>
              <w:rPr>
                <w:spacing w:val="-1"/>
                <w:sz w:val="28"/>
              </w:rPr>
              <w:t> </w:t>
            </w:r>
            <w:r>
              <w:rPr>
                <w:sz w:val="28"/>
              </w:rPr>
              <w:t>(nếu</w:t>
            </w:r>
            <w:r>
              <w:rPr>
                <w:spacing w:val="-1"/>
                <w:sz w:val="28"/>
              </w:rPr>
              <w:t> </w:t>
            </w:r>
            <w:r>
              <w:rPr>
                <w:spacing w:val="-5"/>
                <w:sz w:val="28"/>
              </w:rPr>
              <w:t>có)</w:t>
            </w:r>
          </w:p>
        </w:tc>
      </w:tr>
      <w:tr>
        <w:trPr>
          <w:trHeight w:val="1019" w:hRule="atLeast"/>
        </w:trPr>
        <w:tc>
          <w:tcPr>
            <w:tcW w:w="672" w:type="dxa"/>
          </w:tcPr>
          <w:p>
            <w:pPr>
              <w:pStyle w:val="TableParagraph"/>
              <w:spacing w:before="68"/>
              <w:ind w:left="38"/>
              <w:rPr>
                <w:sz w:val="24"/>
              </w:rPr>
            </w:pPr>
            <w:r>
              <w:rPr>
                <w:spacing w:val="-5"/>
                <w:sz w:val="24"/>
              </w:rPr>
              <w:t>17</w:t>
            </w:r>
          </w:p>
        </w:tc>
        <w:tc>
          <w:tcPr>
            <w:tcW w:w="1450" w:type="dxa"/>
          </w:tcPr>
          <w:p>
            <w:pPr>
              <w:pStyle w:val="TableParagraph"/>
              <w:spacing w:before="14"/>
              <w:rPr>
                <w:i/>
                <w:sz w:val="28"/>
              </w:rPr>
            </w:pPr>
          </w:p>
          <w:p>
            <w:pPr>
              <w:pStyle w:val="TableParagraph"/>
              <w:ind w:left="105"/>
              <w:rPr>
                <w:sz w:val="28"/>
              </w:rPr>
            </w:pPr>
            <w:r>
              <w:rPr>
                <w:spacing w:val="-2"/>
                <w:sz w:val="28"/>
              </w:rPr>
              <w:t>format</w:t>
            </w:r>
          </w:p>
        </w:tc>
        <w:tc>
          <w:tcPr>
            <w:tcW w:w="1843" w:type="dxa"/>
          </w:tcPr>
          <w:p>
            <w:pPr>
              <w:pStyle w:val="TableParagraph"/>
              <w:spacing w:line="278" w:lineRule="auto" w:before="151"/>
              <w:ind w:left="107"/>
              <w:rPr>
                <w:sz w:val="28"/>
              </w:rPr>
            </w:pPr>
            <w:r>
              <w:rPr>
                <w:sz w:val="28"/>
              </w:rPr>
              <w:t>Tình</w:t>
            </w:r>
            <w:r>
              <w:rPr>
                <w:spacing w:val="-18"/>
                <w:sz w:val="28"/>
              </w:rPr>
              <w:t> </w:t>
            </w:r>
            <w:r>
              <w:rPr>
                <w:sz w:val="28"/>
              </w:rPr>
              <w:t>trạng</w:t>
            </w:r>
            <w:r>
              <w:rPr>
                <w:spacing w:val="-17"/>
                <w:sz w:val="28"/>
              </w:rPr>
              <w:t> </w:t>
            </w:r>
            <w:r>
              <w:rPr>
                <w:sz w:val="28"/>
              </w:rPr>
              <w:t>vật lý (nếu có)</w:t>
            </w:r>
          </w:p>
        </w:tc>
        <w:tc>
          <w:tcPr>
            <w:tcW w:w="1133" w:type="dxa"/>
          </w:tcPr>
          <w:p>
            <w:pPr>
              <w:pStyle w:val="TableParagraph"/>
              <w:spacing w:before="14"/>
              <w:rPr>
                <w:i/>
                <w:sz w:val="28"/>
              </w:rPr>
            </w:pPr>
          </w:p>
          <w:p>
            <w:pPr>
              <w:pStyle w:val="TableParagraph"/>
              <w:ind w:left="105"/>
              <w:rPr>
                <w:sz w:val="28"/>
              </w:rPr>
            </w:pPr>
            <w:r>
              <w:rPr>
                <w:spacing w:val="-2"/>
                <w:sz w:val="28"/>
              </w:rPr>
              <w:t>String</w:t>
            </w:r>
          </w:p>
        </w:tc>
        <w:tc>
          <w:tcPr>
            <w:tcW w:w="1135" w:type="dxa"/>
          </w:tcPr>
          <w:p>
            <w:pPr>
              <w:pStyle w:val="TableParagraph"/>
              <w:spacing w:before="14"/>
              <w:rPr>
                <w:i/>
                <w:sz w:val="28"/>
              </w:rPr>
            </w:pPr>
          </w:p>
          <w:p>
            <w:pPr>
              <w:pStyle w:val="TableParagraph"/>
              <w:ind w:left="108"/>
              <w:rPr>
                <w:sz w:val="28"/>
              </w:rPr>
            </w:pPr>
            <w:r>
              <w:rPr>
                <w:spacing w:val="-5"/>
                <w:sz w:val="28"/>
              </w:rPr>
              <w:t>50</w:t>
            </w:r>
          </w:p>
        </w:tc>
        <w:tc>
          <w:tcPr>
            <w:tcW w:w="2830" w:type="dxa"/>
          </w:tcPr>
          <w:p>
            <w:pPr>
              <w:pStyle w:val="TableParagraph"/>
              <w:spacing w:line="278" w:lineRule="auto" w:before="151"/>
              <w:ind w:left="108"/>
              <w:rPr>
                <w:sz w:val="28"/>
              </w:rPr>
            </w:pPr>
            <w:r>
              <w:rPr>
                <w:sz w:val="28"/>
              </w:rPr>
              <w:t>Tình</w:t>
            </w:r>
            <w:r>
              <w:rPr>
                <w:spacing w:val="-10"/>
                <w:sz w:val="28"/>
              </w:rPr>
              <w:t> </w:t>
            </w:r>
            <w:r>
              <w:rPr>
                <w:sz w:val="28"/>
              </w:rPr>
              <w:t>trạng</w:t>
            </w:r>
            <w:r>
              <w:rPr>
                <w:spacing w:val="-10"/>
                <w:sz w:val="28"/>
              </w:rPr>
              <w:t> </w:t>
            </w:r>
            <w:r>
              <w:rPr>
                <w:sz w:val="28"/>
              </w:rPr>
              <w:t>vật</w:t>
            </w:r>
            <w:r>
              <w:rPr>
                <w:spacing w:val="-10"/>
                <w:sz w:val="28"/>
              </w:rPr>
              <w:t> </w:t>
            </w:r>
            <w:r>
              <w:rPr>
                <w:sz w:val="28"/>
              </w:rPr>
              <w:t>lý</w:t>
            </w:r>
            <w:r>
              <w:rPr>
                <w:spacing w:val="-9"/>
                <w:sz w:val="28"/>
              </w:rPr>
              <w:t> </w:t>
            </w:r>
            <w:r>
              <w:rPr>
                <w:sz w:val="28"/>
              </w:rPr>
              <w:t>(nếu </w:t>
            </w:r>
            <w:r>
              <w:rPr>
                <w:spacing w:val="-4"/>
                <w:sz w:val="28"/>
              </w:rPr>
              <w:t>có)</w:t>
            </w:r>
          </w:p>
        </w:tc>
      </w:tr>
      <w:tr>
        <w:trPr>
          <w:trHeight w:val="2241" w:hRule="atLeast"/>
        </w:trPr>
        <w:tc>
          <w:tcPr>
            <w:tcW w:w="672" w:type="dxa"/>
          </w:tcPr>
          <w:p>
            <w:pPr>
              <w:pStyle w:val="TableParagraph"/>
              <w:spacing w:before="68"/>
              <w:ind w:left="38"/>
              <w:rPr>
                <w:sz w:val="24"/>
              </w:rPr>
            </w:pPr>
            <w:r>
              <w:rPr>
                <w:spacing w:val="-5"/>
                <w:sz w:val="24"/>
              </w:rPr>
              <w:t>18</w:t>
            </w:r>
          </w:p>
        </w:tc>
        <w:tc>
          <w:tcPr>
            <w:tcW w:w="1450" w:type="dxa"/>
          </w:tcPr>
          <w:p>
            <w:pPr>
              <w:pStyle w:val="TableParagraph"/>
              <w:spacing w:line="278" w:lineRule="auto" w:before="151"/>
              <w:ind w:left="105"/>
              <w:rPr>
                <w:sz w:val="28"/>
              </w:rPr>
            </w:pPr>
            <w:r>
              <w:rPr>
                <w:spacing w:val="-2"/>
                <w:sz w:val="28"/>
              </w:rPr>
              <w:t>riskRecov </w:t>
            </w:r>
            <w:r>
              <w:rPr>
                <w:spacing w:val="-4"/>
                <w:sz w:val="28"/>
              </w:rPr>
              <w:t>ery</w:t>
            </w:r>
          </w:p>
        </w:tc>
        <w:tc>
          <w:tcPr>
            <w:tcW w:w="1843" w:type="dxa"/>
          </w:tcPr>
          <w:p>
            <w:pPr>
              <w:pStyle w:val="TableParagraph"/>
              <w:spacing w:line="278" w:lineRule="auto" w:before="151"/>
              <w:ind w:left="107"/>
              <w:rPr>
                <w:sz w:val="28"/>
              </w:rPr>
            </w:pPr>
            <w:r>
              <w:rPr>
                <w:sz w:val="28"/>
              </w:rPr>
              <w:t>Chế</w:t>
            </w:r>
            <w:r>
              <w:rPr>
                <w:spacing w:val="-18"/>
                <w:sz w:val="28"/>
              </w:rPr>
              <w:t> </w:t>
            </w:r>
            <w:r>
              <w:rPr>
                <w:sz w:val="28"/>
              </w:rPr>
              <w:t>độ</w:t>
            </w:r>
            <w:r>
              <w:rPr>
                <w:spacing w:val="-17"/>
                <w:sz w:val="28"/>
              </w:rPr>
              <w:t> </w:t>
            </w:r>
            <w:r>
              <w:rPr>
                <w:sz w:val="28"/>
              </w:rPr>
              <w:t>dự </w:t>
            </w:r>
            <w:r>
              <w:rPr>
                <w:spacing w:val="-2"/>
                <w:sz w:val="28"/>
              </w:rPr>
              <w:t>phòng</w:t>
            </w:r>
          </w:p>
        </w:tc>
        <w:tc>
          <w:tcPr>
            <w:tcW w:w="1133" w:type="dxa"/>
          </w:tcPr>
          <w:p>
            <w:pPr>
              <w:pStyle w:val="TableParagraph"/>
              <w:spacing w:line="278" w:lineRule="auto" w:before="151"/>
              <w:ind w:left="105" w:right="216"/>
              <w:rPr>
                <w:sz w:val="28"/>
              </w:rPr>
            </w:pPr>
            <w:r>
              <w:rPr>
                <w:spacing w:val="-2"/>
                <w:sz w:val="28"/>
              </w:rPr>
              <w:t>Boolea </w:t>
            </w:r>
            <w:r>
              <w:rPr>
                <w:spacing w:val="-10"/>
                <w:sz w:val="28"/>
              </w:rPr>
              <w:t>n</w:t>
            </w:r>
          </w:p>
        </w:tc>
        <w:tc>
          <w:tcPr>
            <w:tcW w:w="1135" w:type="dxa"/>
          </w:tcPr>
          <w:p>
            <w:pPr>
              <w:pStyle w:val="TableParagraph"/>
              <w:spacing w:before="151"/>
              <w:ind w:left="108"/>
              <w:rPr>
                <w:sz w:val="28"/>
              </w:rPr>
            </w:pPr>
            <w:r>
              <w:rPr>
                <w:spacing w:val="-10"/>
                <w:sz w:val="28"/>
              </w:rPr>
              <w:t>1</w:t>
            </w:r>
          </w:p>
        </w:tc>
        <w:tc>
          <w:tcPr>
            <w:tcW w:w="2830" w:type="dxa"/>
          </w:tcPr>
          <w:p>
            <w:pPr>
              <w:pStyle w:val="TableParagraph"/>
              <w:spacing w:line="396" w:lineRule="auto" w:before="151"/>
              <w:ind w:left="108"/>
              <w:rPr>
                <w:sz w:val="28"/>
              </w:rPr>
            </w:pPr>
            <w:r>
              <w:rPr>
                <w:sz w:val="28"/>
              </w:rPr>
              <w:t>Gồm</w:t>
            </w:r>
            <w:r>
              <w:rPr>
                <w:spacing w:val="-9"/>
                <w:sz w:val="28"/>
              </w:rPr>
              <w:t> </w:t>
            </w:r>
            <w:r>
              <w:rPr>
                <w:sz w:val="28"/>
              </w:rPr>
              <w:t>các</w:t>
            </w:r>
            <w:r>
              <w:rPr>
                <w:spacing w:val="-6"/>
                <w:sz w:val="28"/>
              </w:rPr>
              <w:t> </w:t>
            </w:r>
            <w:r>
              <w:rPr>
                <w:sz w:val="28"/>
              </w:rPr>
              <w:t>giá</w:t>
            </w:r>
            <w:r>
              <w:rPr>
                <w:spacing w:val="-9"/>
                <w:sz w:val="28"/>
              </w:rPr>
              <w:t> </w:t>
            </w:r>
            <w:r>
              <w:rPr>
                <w:sz w:val="28"/>
              </w:rPr>
              <w:t>trị:</w:t>
            </w:r>
            <w:r>
              <w:rPr>
                <w:spacing w:val="-8"/>
                <w:sz w:val="28"/>
              </w:rPr>
              <w:t> </w:t>
            </w:r>
            <w:r>
              <w:rPr>
                <w:sz w:val="28"/>
              </w:rPr>
              <w:t>0,</w:t>
            </w:r>
            <w:r>
              <w:rPr>
                <w:spacing w:val="-7"/>
                <w:sz w:val="28"/>
              </w:rPr>
              <w:t> </w:t>
            </w:r>
            <w:r>
              <w:rPr>
                <w:sz w:val="28"/>
              </w:rPr>
              <w:t>1 Trong đó:</w:t>
            </w:r>
          </w:p>
          <w:p>
            <w:pPr>
              <w:pStyle w:val="TableParagraph"/>
              <w:numPr>
                <w:ilvl w:val="0"/>
                <w:numId w:val="214"/>
              </w:numPr>
              <w:tabs>
                <w:tab w:pos="270" w:val="left" w:leader="none"/>
              </w:tabs>
              <w:spacing w:line="320" w:lineRule="exact" w:before="0" w:after="0"/>
              <w:ind w:left="270" w:right="0" w:hanging="162"/>
              <w:jc w:val="left"/>
              <w:rPr>
                <w:sz w:val="28"/>
              </w:rPr>
            </w:pPr>
            <w:r>
              <w:rPr>
                <w:sz w:val="28"/>
              </w:rPr>
              <w:t>1:</w:t>
            </w:r>
            <w:r>
              <w:rPr>
                <w:spacing w:val="1"/>
                <w:sz w:val="28"/>
              </w:rPr>
              <w:t> </w:t>
            </w:r>
            <w:r>
              <w:rPr>
                <w:spacing w:val="-5"/>
                <w:sz w:val="28"/>
              </w:rPr>
              <w:t>Có</w:t>
            </w:r>
          </w:p>
          <w:p>
            <w:pPr>
              <w:pStyle w:val="TableParagraph"/>
              <w:numPr>
                <w:ilvl w:val="0"/>
                <w:numId w:val="214"/>
              </w:numPr>
              <w:tabs>
                <w:tab w:pos="270" w:val="left" w:leader="none"/>
              </w:tabs>
              <w:spacing w:line="240" w:lineRule="auto" w:before="208" w:after="0"/>
              <w:ind w:left="270" w:right="0" w:hanging="162"/>
              <w:jc w:val="left"/>
              <w:rPr>
                <w:sz w:val="28"/>
              </w:rPr>
            </w:pPr>
            <w:r>
              <w:rPr>
                <w:sz w:val="28"/>
              </w:rPr>
              <w:t>0:</w:t>
            </w:r>
            <w:r>
              <w:rPr>
                <w:spacing w:val="1"/>
                <w:sz w:val="28"/>
              </w:rPr>
              <w:t> </w:t>
            </w:r>
            <w:r>
              <w:rPr>
                <w:spacing w:val="-2"/>
                <w:sz w:val="28"/>
              </w:rPr>
              <w:t>Không</w:t>
            </w:r>
          </w:p>
        </w:tc>
      </w:tr>
      <w:tr>
        <w:trPr>
          <w:trHeight w:val="3883" w:hRule="atLeast"/>
        </w:trPr>
        <w:tc>
          <w:tcPr>
            <w:tcW w:w="672" w:type="dxa"/>
          </w:tcPr>
          <w:p>
            <w:pPr>
              <w:pStyle w:val="TableParagraph"/>
              <w:spacing w:before="68"/>
              <w:ind w:left="38"/>
              <w:rPr>
                <w:sz w:val="24"/>
              </w:rPr>
            </w:pPr>
            <w:r>
              <w:rPr>
                <w:spacing w:val="-5"/>
                <w:sz w:val="24"/>
              </w:rPr>
              <w:t>19</w:t>
            </w:r>
          </w:p>
        </w:tc>
        <w:tc>
          <w:tcPr>
            <w:tcW w:w="1450" w:type="dxa"/>
          </w:tcPr>
          <w:p>
            <w:pPr>
              <w:pStyle w:val="TableParagraph"/>
              <w:spacing w:line="278" w:lineRule="auto" w:before="151"/>
              <w:ind w:left="105"/>
              <w:rPr>
                <w:sz w:val="28"/>
              </w:rPr>
            </w:pPr>
            <w:r>
              <w:rPr>
                <w:spacing w:val="-2"/>
                <w:sz w:val="28"/>
              </w:rPr>
              <w:t>riskRecov eryStatus</w:t>
            </w:r>
          </w:p>
        </w:tc>
        <w:tc>
          <w:tcPr>
            <w:tcW w:w="1843" w:type="dxa"/>
          </w:tcPr>
          <w:p>
            <w:pPr>
              <w:pStyle w:val="TableParagraph"/>
              <w:spacing w:line="278" w:lineRule="auto" w:before="151"/>
              <w:ind w:left="107"/>
              <w:rPr>
                <w:sz w:val="28"/>
              </w:rPr>
            </w:pPr>
            <w:r>
              <w:rPr>
                <w:sz w:val="28"/>
              </w:rPr>
              <w:t>Tình</w:t>
            </w:r>
            <w:r>
              <w:rPr>
                <w:spacing w:val="-17"/>
                <w:sz w:val="28"/>
              </w:rPr>
              <w:t> </w:t>
            </w:r>
            <w:r>
              <w:rPr>
                <w:sz w:val="28"/>
              </w:rPr>
              <w:t>trạng</w:t>
            </w:r>
            <w:r>
              <w:rPr>
                <w:spacing w:val="-17"/>
                <w:sz w:val="28"/>
              </w:rPr>
              <w:t> </w:t>
            </w:r>
            <w:r>
              <w:rPr>
                <w:sz w:val="28"/>
              </w:rPr>
              <w:t>dự </w:t>
            </w:r>
            <w:r>
              <w:rPr>
                <w:spacing w:val="-2"/>
                <w:sz w:val="28"/>
              </w:rPr>
              <w:t>phòng</w:t>
            </w:r>
          </w:p>
        </w:tc>
        <w:tc>
          <w:tcPr>
            <w:tcW w:w="1133" w:type="dxa"/>
          </w:tcPr>
          <w:p>
            <w:pPr>
              <w:pStyle w:val="TableParagraph"/>
              <w:spacing w:before="151"/>
              <w:ind w:left="105"/>
              <w:rPr>
                <w:sz w:val="28"/>
              </w:rPr>
            </w:pPr>
            <w:r>
              <w:rPr>
                <w:spacing w:val="-2"/>
                <w:sz w:val="28"/>
              </w:rPr>
              <w:t>String</w:t>
            </w:r>
          </w:p>
        </w:tc>
        <w:tc>
          <w:tcPr>
            <w:tcW w:w="1135" w:type="dxa"/>
          </w:tcPr>
          <w:p>
            <w:pPr>
              <w:pStyle w:val="TableParagraph"/>
              <w:spacing w:before="151"/>
              <w:ind w:left="108"/>
              <w:rPr>
                <w:sz w:val="28"/>
              </w:rPr>
            </w:pPr>
            <w:r>
              <w:rPr>
                <w:spacing w:val="-10"/>
                <w:sz w:val="28"/>
              </w:rPr>
              <w:t>2</w:t>
            </w:r>
          </w:p>
        </w:tc>
        <w:tc>
          <w:tcPr>
            <w:tcW w:w="2830" w:type="dxa"/>
          </w:tcPr>
          <w:p>
            <w:pPr>
              <w:pStyle w:val="TableParagraph"/>
              <w:spacing w:line="396" w:lineRule="auto" w:before="151"/>
              <w:ind w:left="108"/>
              <w:rPr>
                <w:sz w:val="28"/>
              </w:rPr>
            </w:pPr>
            <w:r>
              <w:rPr>
                <w:sz w:val="28"/>
              </w:rPr>
              <w:t>Gồm</w:t>
            </w:r>
            <w:r>
              <w:rPr>
                <w:spacing w:val="-9"/>
                <w:sz w:val="28"/>
              </w:rPr>
              <w:t> </w:t>
            </w:r>
            <w:r>
              <w:rPr>
                <w:sz w:val="28"/>
              </w:rPr>
              <w:t>các</w:t>
            </w:r>
            <w:r>
              <w:rPr>
                <w:spacing w:val="-6"/>
                <w:sz w:val="28"/>
              </w:rPr>
              <w:t> </w:t>
            </w:r>
            <w:r>
              <w:rPr>
                <w:sz w:val="28"/>
              </w:rPr>
              <w:t>giá</w:t>
            </w:r>
            <w:r>
              <w:rPr>
                <w:spacing w:val="-9"/>
                <w:sz w:val="28"/>
              </w:rPr>
              <w:t> </w:t>
            </w:r>
            <w:r>
              <w:rPr>
                <w:sz w:val="28"/>
              </w:rPr>
              <w:t>trị:</w:t>
            </w:r>
            <w:r>
              <w:rPr>
                <w:spacing w:val="-8"/>
                <w:sz w:val="28"/>
              </w:rPr>
              <w:t> </w:t>
            </w:r>
            <w:r>
              <w:rPr>
                <w:sz w:val="28"/>
              </w:rPr>
              <w:t>01,</w:t>
            </w:r>
            <w:r>
              <w:rPr>
                <w:spacing w:val="-10"/>
                <w:sz w:val="28"/>
              </w:rPr>
              <w:t> </w:t>
            </w:r>
            <w:r>
              <w:rPr>
                <w:sz w:val="28"/>
              </w:rPr>
              <w:t>02 Trong đó:</w:t>
            </w:r>
          </w:p>
          <w:p>
            <w:pPr>
              <w:pStyle w:val="TableParagraph"/>
              <w:numPr>
                <w:ilvl w:val="0"/>
                <w:numId w:val="215"/>
              </w:numPr>
              <w:tabs>
                <w:tab w:pos="270" w:val="left" w:leader="none"/>
              </w:tabs>
              <w:spacing w:line="320" w:lineRule="exact" w:before="0" w:after="0"/>
              <w:ind w:left="270" w:right="0" w:hanging="162"/>
              <w:jc w:val="left"/>
              <w:rPr>
                <w:sz w:val="28"/>
              </w:rPr>
            </w:pPr>
            <w:r>
              <w:rPr>
                <w:sz w:val="28"/>
              </w:rPr>
              <w:t>01:</w:t>
            </w:r>
            <w:r>
              <w:rPr>
                <w:spacing w:val="-1"/>
                <w:sz w:val="28"/>
              </w:rPr>
              <w:t> </w:t>
            </w:r>
            <w:r>
              <w:rPr>
                <w:sz w:val="28"/>
              </w:rPr>
              <w:t>Đã</w:t>
            </w:r>
            <w:r>
              <w:rPr>
                <w:spacing w:val="-1"/>
                <w:sz w:val="28"/>
              </w:rPr>
              <w:t> </w:t>
            </w:r>
            <w:r>
              <w:rPr>
                <w:sz w:val="28"/>
              </w:rPr>
              <w:t>dự</w:t>
            </w:r>
            <w:r>
              <w:rPr>
                <w:spacing w:val="-2"/>
                <w:sz w:val="28"/>
              </w:rPr>
              <w:t> phòng</w:t>
            </w:r>
          </w:p>
          <w:p>
            <w:pPr>
              <w:pStyle w:val="TableParagraph"/>
              <w:numPr>
                <w:ilvl w:val="0"/>
                <w:numId w:val="215"/>
              </w:numPr>
              <w:tabs>
                <w:tab w:pos="270" w:val="left" w:leader="none"/>
              </w:tabs>
              <w:spacing w:line="240" w:lineRule="auto" w:before="208" w:after="0"/>
              <w:ind w:left="270" w:right="0" w:hanging="162"/>
              <w:jc w:val="left"/>
              <w:rPr>
                <w:sz w:val="28"/>
              </w:rPr>
            </w:pPr>
            <w:r>
              <w:rPr>
                <w:sz w:val="28"/>
              </w:rPr>
              <w:t>02:</w:t>
            </w:r>
            <w:r>
              <w:rPr>
                <w:spacing w:val="-2"/>
                <w:sz w:val="28"/>
              </w:rPr>
              <w:t> </w:t>
            </w:r>
            <w:r>
              <w:rPr>
                <w:sz w:val="28"/>
              </w:rPr>
              <w:t>Chưa</w:t>
            </w:r>
            <w:r>
              <w:rPr>
                <w:spacing w:val="-3"/>
                <w:sz w:val="28"/>
              </w:rPr>
              <w:t> </w:t>
            </w:r>
            <w:r>
              <w:rPr>
                <w:sz w:val="28"/>
              </w:rPr>
              <w:t>dự</w:t>
            </w:r>
            <w:r>
              <w:rPr>
                <w:spacing w:val="-3"/>
                <w:sz w:val="28"/>
              </w:rPr>
              <w:t> </w:t>
            </w:r>
            <w:r>
              <w:rPr>
                <w:spacing w:val="-4"/>
                <w:sz w:val="28"/>
              </w:rPr>
              <w:t>phòng</w:t>
            </w:r>
          </w:p>
          <w:p>
            <w:pPr>
              <w:pStyle w:val="TableParagraph"/>
              <w:spacing w:line="276" w:lineRule="auto" w:before="209"/>
              <w:ind w:left="108" w:right="130"/>
              <w:rPr>
                <w:sz w:val="28"/>
              </w:rPr>
            </w:pPr>
            <w:r>
              <w:rPr>
                <w:sz w:val="28"/>
              </w:rPr>
              <w:t>Trường</w:t>
            </w:r>
            <w:r>
              <w:rPr>
                <w:spacing w:val="-11"/>
                <w:sz w:val="28"/>
              </w:rPr>
              <w:t> </w:t>
            </w:r>
            <w:r>
              <w:rPr>
                <w:sz w:val="28"/>
              </w:rPr>
              <w:t>hợp</w:t>
            </w:r>
            <w:r>
              <w:rPr>
                <w:spacing w:val="-8"/>
                <w:sz w:val="28"/>
              </w:rPr>
              <w:t> </w:t>
            </w:r>
            <w:r>
              <w:rPr>
                <w:sz w:val="28"/>
              </w:rPr>
              <w:t>chế</w:t>
            </w:r>
            <w:r>
              <w:rPr>
                <w:spacing w:val="-10"/>
                <w:sz w:val="28"/>
              </w:rPr>
              <w:t> </w:t>
            </w:r>
            <w:r>
              <w:rPr>
                <w:sz w:val="28"/>
              </w:rPr>
              <w:t>độ</w:t>
            </w:r>
            <w:r>
              <w:rPr>
                <w:spacing w:val="-9"/>
                <w:sz w:val="28"/>
              </w:rPr>
              <w:t> </w:t>
            </w:r>
            <w:r>
              <w:rPr>
                <w:sz w:val="28"/>
              </w:rPr>
              <w:t>dự phòng là có thì bắt buộc nhập Tình trạng dự phòng</w:t>
            </w:r>
          </w:p>
        </w:tc>
      </w:tr>
      <w:tr>
        <w:trPr>
          <w:trHeight w:val="3722" w:hRule="atLeast"/>
        </w:trPr>
        <w:tc>
          <w:tcPr>
            <w:tcW w:w="672" w:type="dxa"/>
          </w:tcPr>
          <w:p>
            <w:pPr>
              <w:pStyle w:val="TableParagraph"/>
              <w:spacing w:before="68"/>
              <w:ind w:left="38"/>
              <w:rPr>
                <w:sz w:val="24"/>
              </w:rPr>
            </w:pPr>
            <w:r>
              <w:rPr>
                <w:spacing w:val="-5"/>
                <w:sz w:val="24"/>
              </w:rPr>
              <w:t>20</w:t>
            </w:r>
          </w:p>
        </w:tc>
        <w:tc>
          <w:tcPr>
            <w:tcW w:w="1450"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77"/>
              <w:rPr>
                <w:i/>
                <w:sz w:val="28"/>
              </w:rPr>
            </w:pPr>
          </w:p>
          <w:p>
            <w:pPr>
              <w:pStyle w:val="TableParagraph"/>
              <w:ind w:left="105"/>
              <w:rPr>
                <w:sz w:val="28"/>
              </w:rPr>
            </w:pPr>
            <w:r>
              <w:rPr>
                <w:spacing w:val="-2"/>
                <w:sz w:val="28"/>
              </w:rPr>
              <w:t>process</w:t>
            </w:r>
          </w:p>
        </w:tc>
        <w:tc>
          <w:tcPr>
            <w:tcW w:w="1843" w:type="dxa"/>
          </w:tcPr>
          <w:p>
            <w:pPr>
              <w:pStyle w:val="TableParagraph"/>
              <w:rPr>
                <w:i/>
                <w:sz w:val="28"/>
              </w:rPr>
            </w:pPr>
          </w:p>
          <w:p>
            <w:pPr>
              <w:pStyle w:val="TableParagraph"/>
              <w:rPr>
                <w:i/>
                <w:sz w:val="28"/>
              </w:rPr>
            </w:pPr>
          </w:p>
          <w:p>
            <w:pPr>
              <w:pStyle w:val="TableParagraph"/>
              <w:rPr>
                <w:i/>
                <w:sz w:val="28"/>
              </w:rPr>
            </w:pPr>
          </w:p>
          <w:p>
            <w:pPr>
              <w:pStyle w:val="TableParagraph"/>
              <w:spacing w:before="214"/>
              <w:rPr>
                <w:i/>
                <w:sz w:val="28"/>
              </w:rPr>
            </w:pPr>
          </w:p>
          <w:p>
            <w:pPr>
              <w:pStyle w:val="TableParagraph"/>
              <w:spacing w:line="278" w:lineRule="auto"/>
              <w:ind w:left="107" w:right="165"/>
              <w:rPr>
                <w:sz w:val="28"/>
              </w:rPr>
            </w:pPr>
            <w:r>
              <w:rPr>
                <w:sz w:val="28"/>
              </w:rPr>
              <w:t>Quy</w:t>
            </w:r>
            <w:r>
              <w:rPr>
                <w:spacing w:val="-18"/>
                <w:sz w:val="28"/>
              </w:rPr>
              <w:t> </w:t>
            </w:r>
            <w:r>
              <w:rPr>
                <w:sz w:val="28"/>
              </w:rPr>
              <w:t>trình</w:t>
            </w:r>
            <w:r>
              <w:rPr>
                <w:spacing w:val="-17"/>
                <w:sz w:val="28"/>
              </w:rPr>
              <w:t> </w:t>
            </w:r>
            <w:r>
              <w:rPr>
                <w:sz w:val="28"/>
              </w:rPr>
              <w:t>xử lý (nếu có)</w:t>
            </w:r>
          </w:p>
        </w:tc>
        <w:tc>
          <w:tcPr>
            <w:tcW w:w="1133" w:type="dxa"/>
          </w:tcPr>
          <w:p>
            <w:pPr>
              <w:pStyle w:val="TableParagraph"/>
              <w:rPr>
                <w:i/>
                <w:sz w:val="28"/>
              </w:rPr>
            </w:pPr>
          </w:p>
          <w:p>
            <w:pPr>
              <w:pStyle w:val="TableParagraph"/>
              <w:rPr>
                <w:i/>
                <w:sz w:val="28"/>
              </w:rPr>
            </w:pPr>
          </w:p>
          <w:p>
            <w:pPr>
              <w:pStyle w:val="TableParagraph"/>
              <w:rPr>
                <w:i/>
                <w:sz w:val="28"/>
              </w:rPr>
            </w:pPr>
          </w:p>
          <w:p>
            <w:pPr>
              <w:pStyle w:val="TableParagraph"/>
              <w:spacing w:before="214"/>
              <w:rPr>
                <w:i/>
                <w:sz w:val="28"/>
              </w:rPr>
            </w:pPr>
          </w:p>
          <w:p>
            <w:pPr>
              <w:pStyle w:val="TableParagraph"/>
              <w:spacing w:line="278" w:lineRule="auto"/>
              <w:ind w:left="105" w:right="216"/>
              <w:rPr>
                <w:sz w:val="28"/>
              </w:rPr>
            </w:pPr>
            <w:r>
              <w:rPr>
                <w:spacing w:val="-2"/>
                <w:sz w:val="28"/>
              </w:rPr>
              <w:t>Boolea </w:t>
            </w:r>
            <w:r>
              <w:rPr>
                <w:spacing w:val="-10"/>
                <w:sz w:val="28"/>
              </w:rPr>
              <w:t>n</w:t>
            </w:r>
          </w:p>
        </w:tc>
        <w:tc>
          <w:tcPr>
            <w:tcW w:w="1135"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77"/>
              <w:rPr>
                <w:i/>
                <w:sz w:val="28"/>
              </w:rPr>
            </w:pPr>
          </w:p>
          <w:p>
            <w:pPr>
              <w:pStyle w:val="TableParagraph"/>
              <w:ind w:left="108"/>
              <w:rPr>
                <w:sz w:val="28"/>
              </w:rPr>
            </w:pPr>
            <w:r>
              <w:rPr>
                <w:spacing w:val="-10"/>
                <w:sz w:val="28"/>
              </w:rPr>
              <w:t>1</w:t>
            </w:r>
          </w:p>
        </w:tc>
        <w:tc>
          <w:tcPr>
            <w:tcW w:w="2830" w:type="dxa"/>
          </w:tcPr>
          <w:p>
            <w:pPr>
              <w:pStyle w:val="TableParagraph"/>
              <w:spacing w:before="151"/>
              <w:ind w:left="108"/>
              <w:rPr>
                <w:sz w:val="28"/>
              </w:rPr>
            </w:pPr>
            <w:r>
              <w:rPr>
                <w:sz w:val="28"/>
              </w:rPr>
              <w:t>Nhận</w:t>
            </w:r>
            <w:r>
              <w:rPr>
                <w:spacing w:val="-6"/>
                <w:sz w:val="28"/>
              </w:rPr>
              <w:t> </w:t>
            </w:r>
            <w:r>
              <w:rPr>
                <w:sz w:val="28"/>
              </w:rPr>
              <w:t>giá</w:t>
            </w:r>
            <w:r>
              <w:rPr>
                <w:spacing w:val="-1"/>
                <w:sz w:val="28"/>
              </w:rPr>
              <w:t> </w:t>
            </w:r>
            <w:r>
              <w:rPr>
                <w:sz w:val="28"/>
              </w:rPr>
              <w:t>trị</w:t>
            </w:r>
            <w:r>
              <w:rPr>
                <w:spacing w:val="-1"/>
                <w:sz w:val="28"/>
              </w:rPr>
              <w:t> </w:t>
            </w:r>
            <w:r>
              <w:rPr>
                <w:sz w:val="28"/>
              </w:rPr>
              <w:t>0,</w:t>
            </w:r>
            <w:r>
              <w:rPr>
                <w:spacing w:val="-4"/>
                <w:sz w:val="28"/>
              </w:rPr>
              <w:t> </w:t>
            </w:r>
            <w:r>
              <w:rPr>
                <w:spacing w:val="-5"/>
                <w:sz w:val="28"/>
              </w:rPr>
              <w:t>1:</w:t>
            </w:r>
          </w:p>
          <w:p>
            <w:pPr>
              <w:pStyle w:val="TableParagraph"/>
              <w:spacing w:line="278" w:lineRule="auto" w:before="208"/>
              <w:ind w:left="108" w:right="130"/>
              <w:rPr>
                <w:sz w:val="28"/>
              </w:rPr>
            </w:pPr>
            <w:r>
              <w:rPr>
                <w:sz w:val="28"/>
              </w:rPr>
              <w:t>0:</w:t>
            </w:r>
            <w:r>
              <w:rPr>
                <w:spacing w:val="-8"/>
                <w:sz w:val="28"/>
              </w:rPr>
              <w:t> </w:t>
            </w:r>
            <w:r>
              <w:rPr>
                <w:sz w:val="28"/>
              </w:rPr>
              <w:t>Không</w:t>
            </w:r>
            <w:r>
              <w:rPr>
                <w:spacing w:val="-11"/>
                <w:sz w:val="28"/>
              </w:rPr>
              <w:t> </w:t>
            </w:r>
            <w:r>
              <w:rPr>
                <w:sz w:val="28"/>
              </w:rPr>
              <w:t>có</w:t>
            </w:r>
            <w:r>
              <w:rPr>
                <w:spacing w:val="-10"/>
                <w:sz w:val="28"/>
              </w:rPr>
              <w:t> </w:t>
            </w:r>
            <w:r>
              <w:rPr>
                <w:sz w:val="28"/>
              </w:rPr>
              <w:t>quy</w:t>
            </w:r>
            <w:r>
              <w:rPr>
                <w:spacing w:val="-12"/>
                <w:sz w:val="28"/>
              </w:rPr>
              <w:t> </w:t>
            </w:r>
            <w:r>
              <w:rPr>
                <w:sz w:val="28"/>
              </w:rPr>
              <w:t>trình xử lý đi kèm</w:t>
            </w:r>
          </w:p>
          <w:p>
            <w:pPr>
              <w:pStyle w:val="TableParagraph"/>
              <w:spacing w:line="278" w:lineRule="auto" w:before="153"/>
              <w:ind w:left="108" w:right="305"/>
              <w:rPr>
                <w:sz w:val="28"/>
              </w:rPr>
            </w:pPr>
            <w:r>
              <w:rPr>
                <w:sz w:val="28"/>
              </w:rPr>
              <w:t>1:</w:t>
            </w:r>
            <w:r>
              <w:rPr>
                <w:spacing w:val="-7"/>
                <w:sz w:val="28"/>
              </w:rPr>
              <w:t> </w:t>
            </w:r>
            <w:r>
              <w:rPr>
                <w:sz w:val="28"/>
              </w:rPr>
              <w:t>Có</w:t>
            </w:r>
            <w:r>
              <w:rPr>
                <w:spacing w:val="-7"/>
                <w:sz w:val="28"/>
              </w:rPr>
              <w:t> </w:t>
            </w:r>
            <w:r>
              <w:rPr>
                <w:sz w:val="28"/>
              </w:rPr>
              <w:t>quy</w:t>
            </w:r>
            <w:r>
              <w:rPr>
                <w:spacing w:val="-11"/>
                <w:sz w:val="28"/>
              </w:rPr>
              <w:t> </w:t>
            </w:r>
            <w:r>
              <w:rPr>
                <w:sz w:val="28"/>
              </w:rPr>
              <w:t>trình</w:t>
            </w:r>
            <w:r>
              <w:rPr>
                <w:spacing w:val="-9"/>
                <w:sz w:val="28"/>
              </w:rPr>
              <w:t> </w:t>
            </w:r>
            <w:r>
              <w:rPr>
                <w:sz w:val="28"/>
              </w:rPr>
              <w:t>xử</w:t>
            </w:r>
            <w:r>
              <w:rPr>
                <w:spacing w:val="-8"/>
                <w:sz w:val="28"/>
              </w:rPr>
              <w:t> </w:t>
            </w:r>
            <w:r>
              <w:rPr>
                <w:sz w:val="28"/>
              </w:rPr>
              <w:t>lý đi kèm</w:t>
            </w:r>
          </w:p>
          <w:p>
            <w:pPr>
              <w:pStyle w:val="TableParagraph"/>
              <w:spacing w:line="276" w:lineRule="auto" w:before="154"/>
              <w:ind w:left="108" w:right="130"/>
              <w:rPr>
                <w:sz w:val="28"/>
              </w:rPr>
            </w:pPr>
            <w:r>
              <w:rPr>
                <w:sz w:val="28"/>
              </w:rPr>
              <w:t>Bắt buộc đối với tài liệu</w:t>
            </w:r>
            <w:r>
              <w:rPr>
                <w:spacing w:val="-9"/>
                <w:sz w:val="28"/>
              </w:rPr>
              <w:t> </w:t>
            </w:r>
            <w:r>
              <w:rPr>
                <w:sz w:val="28"/>
              </w:rPr>
              <w:t>điện</w:t>
            </w:r>
            <w:r>
              <w:rPr>
                <w:spacing w:val="-5"/>
                <w:sz w:val="28"/>
              </w:rPr>
              <w:t> </w:t>
            </w:r>
            <w:r>
              <w:rPr>
                <w:sz w:val="28"/>
              </w:rPr>
              <w:t>tử</w:t>
            </w:r>
            <w:r>
              <w:rPr>
                <w:spacing w:val="-10"/>
                <w:sz w:val="28"/>
              </w:rPr>
              <w:t> </w:t>
            </w:r>
            <w:r>
              <w:rPr>
                <w:sz w:val="28"/>
              </w:rPr>
              <w:t>xử</w:t>
            </w:r>
            <w:r>
              <w:rPr>
                <w:spacing w:val="-8"/>
                <w:sz w:val="28"/>
              </w:rPr>
              <w:t> </w:t>
            </w:r>
            <w:r>
              <w:rPr>
                <w:sz w:val="28"/>
              </w:rPr>
              <w:t>lý</w:t>
            </w:r>
            <w:r>
              <w:rPr>
                <w:spacing w:val="-6"/>
                <w:sz w:val="28"/>
              </w:rPr>
              <w:t> </w:t>
            </w:r>
            <w:r>
              <w:rPr>
                <w:sz w:val="28"/>
              </w:rPr>
              <w:t>trên Hệ thống.</w:t>
            </w:r>
          </w:p>
        </w:tc>
      </w:tr>
    </w:tbl>
    <w:p>
      <w:pPr>
        <w:pStyle w:val="TableParagraph"/>
        <w:spacing w:after="0" w:line="276" w:lineRule="auto"/>
        <w:rPr>
          <w:sz w:val="28"/>
        </w:rPr>
        <w:sectPr>
          <w:pgSz w:w="11910" w:h="16850"/>
          <w:pgMar w:header="514" w:footer="0" w:top="740" w:bottom="280" w:left="1559" w:right="0"/>
        </w:sectPr>
      </w:pPr>
    </w:p>
    <w:p>
      <w:pPr>
        <w:pStyle w:val="BodyText"/>
        <w:rPr>
          <w:i/>
          <w:sz w:val="20"/>
        </w:rPr>
      </w:pPr>
    </w:p>
    <w:p>
      <w:pPr>
        <w:pStyle w:val="BodyText"/>
        <w:spacing w:before="200"/>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2"/>
        <w:gridCol w:w="1450"/>
        <w:gridCol w:w="1843"/>
        <w:gridCol w:w="1133"/>
        <w:gridCol w:w="1135"/>
        <w:gridCol w:w="2830"/>
      </w:tblGrid>
      <w:tr>
        <w:trPr>
          <w:trHeight w:val="1020" w:hRule="atLeast"/>
        </w:trPr>
        <w:tc>
          <w:tcPr>
            <w:tcW w:w="672" w:type="dxa"/>
            <w:shd w:val="clear" w:color="auto" w:fill="E7E6E6"/>
          </w:tcPr>
          <w:p>
            <w:pPr>
              <w:pStyle w:val="TableParagraph"/>
              <w:spacing w:before="156"/>
              <w:ind w:left="91"/>
              <w:rPr>
                <w:b/>
                <w:sz w:val="28"/>
              </w:rPr>
            </w:pPr>
            <w:r>
              <w:rPr>
                <w:b/>
                <w:spacing w:val="-5"/>
                <w:sz w:val="28"/>
              </w:rPr>
              <w:t>TT</w:t>
            </w:r>
          </w:p>
        </w:tc>
        <w:tc>
          <w:tcPr>
            <w:tcW w:w="1450" w:type="dxa"/>
            <w:shd w:val="clear" w:color="auto" w:fill="E7E6E6"/>
          </w:tcPr>
          <w:p>
            <w:pPr>
              <w:pStyle w:val="TableParagraph"/>
              <w:spacing w:line="278" w:lineRule="auto" w:before="156"/>
              <w:ind w:left="105" w:right="490"/>
              <w:rPr>
                <w:b/>
                <w:sz w:val="28"/>
              </w:rPr>
            </w:pPr>
            <w:r>
              <w:rPr>
                <w:b/>
                <w:spacing w:val="-4"/>
                <w:sz w:val="28"/>
              </w:rPr>
              <w:t>Tên </w:t>
            </w:r>
            <w:r>
              <w:rPr>
                <w:b/>
                <w:spacing w:val="-2"/>
                <w:sz w:val="28"/>
              </w:rPr>
              <w:t>trường</w:t>
            </w:r>
          </w:p>
        </w:tc>
        <w:tc>
          <w:tcPr>
            <w:tcW w:w="1843" w:type="dxa"/>
            <w:shd w:val="clear" w:color="auto" w:fill="E7E6E6"/>
          </w:tcPr>
          <w:p>
            <w:pPr>
              <w:pStyle w:val="TableParagraph"/>
              <w:spacing w:line="278" w:lineRule="auto" w:before="156"/>
              <w:ind w:left="107" w:right="165"/>
              <w:rPr>
                <w:b/>
                <w:sz w:val="28"/>
              </w:rPr>
            </w:pPr>
            <w:r>
              <w:rPr>
                <w:b/>
                <w:sz w:val="28"/>
              </w:rPr>
              <w:t>Tên</w:t>
            </w:r>
            <w:r>
              <w:rPr>
                <w:b/>
                <w:spacing w:val="-18"/>
                <w:sz w:val="28"/>
              </w:rPr>
              <w:t> </w:t>
            </w:r>
            <w:r>
              <w:rPr>
                <w:b/>
                <w:sz w:val="28"/>
              </w:rPr>
              <w:t>tiếng </w:t>
            </w:r>
            <w:r>
              <w:rPr>
                <w:b/>
                <w:spacing w:val="-4"/>
                <w:sz w:val="28"/>
              </w:rPr>
              <w:t>Việt</w:t>
            </w:r>
          </w:p>
        </w:tc>
        <w:tc>
          <w:tcPr>
            <w:tcW w:w="1133" w:type="dxa"/>
            <w:shd w:val="clear" w:color="auto" w:fill="E7E6E6"/>
          </w:tcPr>
          <w:p>
            <w:pPr>
              <w:pStyle w:val="TableParagraph"/>
              <w:spacing w:before="156"/>
              <w:ind w:left="105"/>
              <w:rPr>
                <w:b/>
                <w:sz w:val="28"/>
              </w:rPr>
            </w:pPr>
            <w:r>
              <w:rPr>
                <w:b/>
                <w:spacing w:val="-4"/>
                <w:sz w:val="28"/>
              </w:rPr>
              <w:t>Kiểu</w:t>
            </w:r>
          </w:p>
        </w:tc>
        <w:tc>
          <w:tcPr>
            <w:tcW w:w="1135" w:type="dxa"/>
            <w:shd w:val="clear" w:color="auto" w:fill="E7E6E6"/>
          </w:tcPr>
          <w:p>
            <w:pPr>
              <w:pStyle w:val="TableParagraph"/>
              <w:spacing w:before="156"/>
              <w:ind w:left="108"/>
              <w:rPr>
                <w:b/>
                <w:sz w:val="28"/>
              </w:rPr>
            </w:pPr>
            <w:r>
              <w:rPr>
                <w:b/>
                <w:sz w:val="28"/>
              </w:rPr>
              <w:t>Độ</w:t>
            </w:r>
            <w:r>
              <w:rPr>
                <w:b/>
                <w:spacing w:val="-1"/>
                <w:sz w:val="28"/>
              </w:rPr>
              <w:t> </w:t>
            </w:r>
            <w:r>
              <w:rPr>
                <w:b/>
                <w:spacing w:val="-5"/>
                <w:sz w:val="28"/>
              </w:rPr>
              <w:t>dài</w:t>
            </w:r>
          </w:p>
        </w:tc>
        <w:tc>
          <w:tcPr>
            <w:tcW w:w="2830" w:type="dxa"/>
            <w:shd w:val="clear" w:color="auto" w:fill="E7E6E6"/>
          </w:tcPr>
          <w:p>
            <w:pPr>
              <w:pStyle w:val="TableParagraph"/>
              <w:spacing w:before="156"/>
              <w:ind w:left="108"/>
              <w:rPr>
                <w:b/>
                <w:sz w:val="28"/>
              </w:rPr>
            </w:pPr>
            <w:r>
              <w:rPr>
                <w:b/>
                <w:sz w:val="28"/>
              </w:rPr>
              <w:t>Mô</w:t>
            </w:r>
            <w:r>
              <w:rPr>
                <w:b/>
                <w:spacing w:val="-1"/>
                <w:sz w:val="28"/>
              </w:rPr>
              <w:t> </w:t>
            </w:r>
            <w:r>
              <w:rPr>
                <w:b/>
                <w:spacing w:val="-5"/>
                <w:sz w:val="28"/>
              </w:rPr>
              <w:t>tả</w:t>
            </w:r>
          </w:p>
        </w:tc>
      </w:tr>
      <w:tr>
        <w:trPr>
          <w:trHeight w:val="3602" w:hRule="atLeast"/>
        </w:trPr>
        <w:tc>
          <w:tcPr>
            <w:tcW w:w="672" w:type="dxa"/>
          </w:tcPr>
          <w:p>
            <w:pPr>
              <w:pStyle w:val="TableParagraph"/>
              <w:rPr>
                <w:sz w:val="28"/>
              </w:rPr>
            </w:pPr>
          </w:p>
        </w:tc>
        <w:tc>
          <w:tcPr>
            <w:tcW w:w="1450" w:type="dxa"/>
          </w:tcPr>
          <w:p>
            <w:pPr>
              <w:pStyle w:val="TableParagraph"/>
              <w:rPr>
                <w:sz w:val="28"/>
              </w:rPr>
            </w:pPr>
          </w:p>
        </w:tc>
        <w:tc>
          <w:tcPr>
            <w:tcW w:w="1843" w:type="dxa"/>
          </w:tcPr>
          <w:p>
            <w:pPr>
              <w:pStyle w:val="TableParagraph"/>
              <w:rPr>
                <w:sz w:val="28"/>
              </w:rPr>
            </w:pPr>
          </w:p>
        </w:tc>
        <w:tc>
          <w:tcPr>
            <w:tcW w:w="1133" w:type="dxa"/>
          </w:tcPr>
          <w:p>
            <w:pPr>
              <w:pStyle w:val="TableParagraph"/>
              <w:rPr>
                <w:sz w:val="28"/>
              </w:rPr>
            </w:pPr>
          </w:p>
        </w:tc>
        <w:tc>
          <w:tcPr>
            <w:tcW w:w="1135" w:type="dxa"/>
          </w:tcPr>
          <w:p>
            <w:pPr>
              <w:pStyle w:val="TableParagraph"/>
              <w:rPr>
                <w:sz w:val="28"/>
              </w:rPr>
            </w:pPr>
          </w:p>
        </w:tc>
        <w:tc>
          <w:tcPr>
            <w:tcW w:w="2830" w:type="dxa"/>
          </w:tcPr>
          <w:p>
            <w:pPr>
              <w:pStyle w:val="TableParagraph"/>
              <w:spacing w:before="31"/>
              <w:ind w:left="108"/>
              <w:rPr>
                <w:sz w:val="28"/>
              </w:rPr>
            </w:pPr>
            <w:r>
              <w:rPr>
                <w:sz w:val="28"/>
              </w:rPr>
              <w:t>Áp</w:t>
            </w:r>
            <w:r>
              <w:rPr>
                <w:spacing w:val="-5"/>
                <w:sz w:val="28"/>
              </w:rPr>
              <w:t> </w:t>
            </w:r>
            <w:r>
              <w:rPr>
                <w:sz w:val="28"/>
              </w:rPr>
              <w:t>dụng</w:t>
            </w:r>
            <w:r>
              <w:rPr>
                <w:spacing w:val="-2"/>
                <w:sz w:val="28"/>
              </w:rPr>
              <w:t> </w:t>
            </w:r>
            <w:r>
              <w:rPr>
                <w:sz w:val="28"/>
              </w:rPr>
              <w:t>đối</w:t>
            </w:r>
            <w:r>
              <w:rPr>
                <w:spacing w:val="-2"/>
                <w:sz w:val="28"/>
              </w:rPr>
              <w:t> </w:t>
            </w:r>
            <w:r>
              <w:rPr>
                <w:spacing w:val="-4"/>
                <w:sz w:val="28"/>
              </w:rPr>
              <w:t>với:</w:t>
            </w:r>
          </w:p>
          <w:p>
            <w:pPr>
              <w:pStyle w:val="TableParagraph"/>
              <w:numPr>
                <w:ilvl w:val="0"/>
                <w:numId w:val="216"/>
              </w:numPr>
              <w:tabs>
                <w:tab w:pos="270" w:val="left" w:leader="none"/>
              </w:tabs>
              <w:spacing w:line="240" w:lineRule="auto" w:before="208" w:after="0"/>
              <w:ind w:left="270" w:right="0" w:hanging="162"/>
              <w:jc w:val="left"/>
              <w:rPr>
                <w:sz w:val="28"/>
              </w:rPr>
            </w:pPr>
            <w:r>
              <w:rPr>
                <w:sz w:val="28"/>
              </w:rPr>
              <w:t>01:</w:t>
            </w:r>
            <w:r>
              <w:rPr>
                <w:spacing w:val="-2"/>
                <w:sz w:val="28"/>
              </w:rPr>
              <w:t> </w:t>
            </w:r>
            <w:r>
              <w:rPr>
                <w:sz w:val="28"/>
              </w:rPr>
              <w:t>Gốc</w:t>
            </w:r>
            <w:r>
              <w:rPr>
                <w:spacing w:val="-5"/>
                <w:sz w:val="28"/>
              </w:rPr>
              <w:t> </w:t>
            </w:r>
            <w:r>
              <w:rPr>
                <w:sz w:val="28"/>
              </w:rPr>
              <w:t>điện</w:t>
            </w:r>
            <w:r>
              <w:rPr>
                <w:spacing w:val="-3"/>
                <w:sz w:val="28"/>
              </w:rPr>
              <w:t> </w:t>
            </w:r>
            <w:r>
              <w:rPr>
                <w:spacing w:val="-5"/>
                <w:sz w:val="28"/>
              </w:rPr>
              <w:t>tử;</w:t>
            </w:r>
          </w:p>
          <w:p>
            <w:pPr>
              <w:pStyle w:val="TableParagraph"/>
              <w:numPr>
                <w:ilvl w:val="0"/>
                <w:numId w:val="216"/>
              </w:numPr>
              <w:tabs>
                <w:tab w:pos="270" w:val="left" w:leader="none"/>
              </w:tabs>
              <w:spacing w:line="240" w:lineRule="auto" w:before="209" w:after="0"/>
              <w:ind w:left="270" w:right="0" w:hanging="162"/>
              <w:jc w:val="left"/>
              <w:rPr>
                <w:sz w:val="28"/>
              </w:rPr>
            </w:pPr>
            <w:r>
              <w:rPr>
                <w:sz w:val="28"/>
              </w:rPr>
              <w:t>03:</w:t>
            </w:r>
            <w:r>
              <w:rPr>
                <w:spacing w:val="-4"/>
                <w:sz w:val="28"/>
              </w:rPr>
              <w:t> </w:t>
            </w:r>
            <w:r>
              <w:rPr>
                <w:sz w:val="28"/>
              </w:rPr>
              <w:t>Hỗn</w:t>
            </w:r>
            <w:r>
              <w:rPr>
                <w:spacing w:val="-2"/>
                <w:sz w:val="28"/>
              </w:rPr>
              <w:t> </w:t>
            </w:r>
            <w:r>
              <w:rPr>
                <w:spacing w:val="-4"/>
                <w:sz w:val="28"/>
              </w:rPr>
              <w:t>hợp.</w:t>
            </w:r>
          </w:p>
          <w:p>
            <w:pPr>
              <w:pStyle w:val="TableParagraph"/>
              <w:spacing w:line="276" w:lineRule="auto" w:before="208"/>
              <w:ind w:left="108" w:right="158"/>
              <w:rPr>
                <w:sz w:val="28"/>
              </w:rPr>
            </w:pPr>
            <w:r>
              <w:rPr>
                <w:sz w:val="28"/>
              </w:rPr>
              <w:t>Ghi</w:t>
            </w:r>
            <w:r>
              <w:rPr>
                <w:spacing w:val="-9"/>
                <w:sz w:val="28"/>
              </w:rPr>
              <w:t> </w:t>
            </w:r>
            <w:r>
              <w:rPr>
                <w:sz w:val="28"/>
              </w:rPr>
              <w:t>chú:</w:t>
            </w:r>
            <w:r>
              <w:rPr>
                <w:spacing w:val="-9"/>
                <w:sz w:val="28"/>
              </w:rPr>
              <w:t> </w:t>
            </w:r>
            <w:r>
              <w:rPr>
                <w:sz w:val="28"/>
              </w:rPr>
              <w:t>File</w:t>
            </w:r>
            <w:r>
              <w:rPr>
                <w:spacing w:val="-12"/>
                <w:sz w:val="28"/>
              </w:rPr>
              <w:t> </w:t>
            </w:r>
            <w:r>
              <w:rPr>
                <w:sz w:val="28"/>
              </w:rPr>
              <w:t>luồng</w:t>
            </w:r>
            <w:r>
              <w:rPr>
                <w:spacing w:val="-12"/>
                <w:sz w:val="28"/>
              </w:rPr>
              <w:t> </w:t>
            </w:r>
            <w:r>
              <w:rPr>
                <w:sz w:val="28"/>
              </w:rPr>
              <w:t>xử lý công việc + File tài liệu đính kèm liên quan đến luồng xử lý công việc</w:t>
            </w:r>
          </w:p>
        </w:tc>
      </w:tr>
      <w:tr>
        <w:trPr>
          <w:trHeight w:val="2872" w:hRule="atLeast"/>
        </w:trPr>
        <w:tc>
          <w:tcPr>
            <w:tcW w:w="672" w:type="dxa"/>
          </w:tcPr>
          <w:p>
            <w:pPr>
              <w:pStyle w:val="TableParagraph"/>
              <w:spacing w:before="68"/>
              <w:ind w:left="38"/>
              <w:rPr>
                <w:sz w:val="24"/>
              </w:rPr>
            </w:pPr>
            <w:r>
              <w:rPr>
                <w:spacing w:val="-5"/>
                <w:sz w:val="24"/>
              </w:rPr>
              <w:t>21</w:t>
            </w:r>
          </w:p>
        </w:tc>
        <w:tc>
          <w:tcPr>
            <w:tcW w:w="1450" w:type="dxa"/>
          </w:tcPr>
          <w:p>
            <w:pPr>
              <w:pStyle w:val="TableParagraph"/>
              <w:rPr>
                <w:i/>
                <w:sz w:val="28"/>
              </w:rPr>
            </w:pPr>
          </w:p>
          <w:p>
            <w:pPr>
              <w:pStyle w:val="TableParagraph"/>
              <w:rPr>
                <w:i/>
                <w:sz w:val="28"/>
              </w:rPr>
            </w:pPr>
          </w:p>
          <w:p>
            <w:pPr>
              <w:pStyle w:val="TableParagraph"/>
              <w:spacing w:before="111"/>
              <w:rPr>
                <w:i/>
                <w:sz w:val="28"/>
              </w:rPr>
            </w:pPr>
          </w:p>
          <w:p>
            <w:pPr>
              <w:pStyle w:val="TableParagraph"/>
              <w:spacing w:line="278" w:lineRule="auto"/>
              <w:ind w:left="105" w:right="178"/>
              <w:rPr>
                <w:sz w:val="28"/>
              </w:rPr>
            </w:pPr>
            <w:r>
              <w:rPr>
                <w:spacing w:val="-2"/>
                <w:sz w:val="28"/>
              </w:rPr>
              <w:t>descriptio </w:t>
            </w:r>
            <w:r>
              <w:rPr>
                <w:spacing w:val="-10"/>
                <w:sz w:val="28"/>
              </w:rPr>
              <w:t>n</w:t>
            </w:r>
          </w:p>
        </w:tc>
        <w:tc>
          <w:tcPr>
            <w:tcW w:w="1843" w:type="dxa"/>
          </w:tcPr>
          <w:p>
            <w:pPr>
              <w:pStyle w:val="TableParagraph"/>
              <w:rPr>
                <w:i/>
                <w:sz w:val="28"/>
              </w:rPr>
            </w:pPr>
          </w:p>
          <w:p>
            <w:pPr>
              <w:pStyle w:val="TableParagraph"/>
              <w:rPr>
                <w:i/>
                <w:sz w:val="28"/>
              </w:rPr>
            </w:pPr>
          </w:p>
          <w:p>
            <w:pPr>
              <w:pStyle w:val="TableParagraph"/>
              <w:spacing w:before="296"/>
              <w:rPr>
                <w:i/>
                <w:sz w:val="28"/>
              </w:rPr>
            </w:pPr>
          </w:p>
          <w:p>
            <w:pPr>
              <w:pStyle w:val="TableParagraph"/>
              <w:ind w:left="107"/>
              <w:rPr>
                <w:sz w:val="28"/>
              </w:rPr>
            </w:pPr>
            <w:r>
              <w:rPr>
                <w:sz w:val="28"/>
              </w:rPr>
              <w:t>Ghi</w:t>
            </w:r>
            <w:r>
              <w:rPr>
                <w:spacing w:val="-1"/>
                <w:sz w:val="28"/>
              </w:rPr>
              <w:t> </w:t>
            </w:r>
            <w:r>
              <w:rPr>
                <w:spacing w:val="-5"/>
                <w:sz w:val="28"/>
              </w:rPr>
              <w:t>chú</w:t>
            </w:r>
          </w:p>
        </w:tc>
        <w:tc>
          <w:tcPr>
            <w:tcW w:w="1133" w:type="dxa"/>
          </w:tcPr>
          <w:p>
            <w:pPr>
              <w:pStyle w:val="TableParagraph"/>
              <w:rPr>
                <w:i/>
                <w:sz w:val="28"/>
              </w:rPr>
            </w:pPr>
          </w:p>
          <w:p>
            <w:pPr>
              <w:pStyle w:val="TableParagraph"/>
              <w:rPr>
                <w:i/>
                <w:sz w:val="28"/>
              </w:rPr>
            </w:pPr>
          </w:p>
          <w:p>
            <w:pPr>
              <w:pStyle w:val="TableParagraph"/>
              <w:spacing w:before="296"/>
              <w:rPr>
                <w:i/>
                <w:sz w:val="28"/>
              </w:rPr>
            </w:pPr>
          </w:p>
          <w:p>
            <w:pPr>
              <w:pStyle w:val="TableParagraph"/>
              <w:ind w:left="105"/>
              <w:rPr>
                <w:sz w:val="28"/>
              </w:rPr>
            </w:pPr>
            <w:r>
              <w:rPr>
                <w:spacing w:val="-2"/>
                <w:sz w:val="28"/>
              </w:rPr>
              <w:t>String</w:t>
            </w:r>
          </w:p>
        </w:tc>
        <w:tc>
          <w:tcPr>
            <w:tcW w:w="1135" w:type="dxa"/>
          </w:tcPr>
          <w:p>
            <w:pPr>
              <w:pStyle w:val="TableParagraph"/>
              <w:rPr>
                <w:i/>
                <w:sz w:val="28"/>
              </w:rPr>
            </w:pPr>
          </w:p>
          <w:p>
            <w:pPr>
              <w:pStyle w:val="TableParagraph"/>
              <w:rPr>
                <w:i/>
                <w:sz w:val="28"/>
              </w:rPr>
            </w:pPr>
          </w:p>
          <w:p>
            <w:pPr>
              <w:pStyle w:val="TableParagraph"/>
              <w:spacing w:before="296"/>
              <w:rPr>
                <w:i/>
                <w:sz w:val="28"/>
              </w:rPr>
            </w:pPr>
          </w:p>
          <w:p>
            <w:pPr>
              <w:pStyle w:val="TableParagraph"/>
              <w:ind w:left="108"/>
              <w:rPr>
                <w:sz w:val="28"/>
              </w:rPr>
            </w:pPr>
            <w:r>
              <w:rPr>
                <w:spacing w:val="-5"/>
                <w:sz w:val="28"/>
              </w:rPr>
              <w:t>500</w:t>
            </w:r>
          </w:p>
        </w:tc>
        <w:tc>
          <w:tcPr>
            <w:tcW w:w="2830" w:type="dxa"/>
          </w:tcPr>
          <w:p>
            <w:pPr>
              <w:pStyle w:val="TableParagraph"/>
              <w:spacing w:line="276" w:lineRule="auto" w:before="151"/>
              <w:ind w:left="108" w:right="130"/>
              <w:rPr>
                <w:sz w:val="28"/>
              </w:rPr>
            </w:pPr>
            <w:r>
              <w:rPr>
                <w:sz w:val="28"/>
              </w:rPr>
              <w:t>Ghi tên người lập hồ sơ, xử lý tài liệu và những nội dung cần làm sáng tỏ sự kiện, nội</w:t>
            </w:r>
            <w:r>
              <w:rPr>
                <w:spacing w:val="-7"/>
                <w:sz w:val="28"/>
              </w:rPr>
              <w:t> </w:t>
            </w:r>
            <w:r>
              <w:rPr>
                <w:sz w:val="28"/>
              </w:rPr>
              <w:t>dung</w:t>
            </w:r>
            <w:r>
              <w:rPr>
                <w:spacing w:val="-11"/>
                <w:sz w:val="28"/>
              </w:rPr>
              <w:t> </w:t>
            </w:r>
            <w:r>
              <w:rPr>
                <w:sz w:val="28"/>
              </w:rPr>
              <w:t>tài</w:t>
            </w:r>
            <w:r>
              <w:rPr>
                <w:spacing w:val="-7"/>
                <w:sz w:val="28"/>
              </w:rPr>
              <w:t> </w:t>
            </w:r>
            <w:r>
              <w:rPr>
                <w:sz w:val="28"/>
              </w:rPr>
              <w:t>liệu</w:t>
            </w:r>
            <w:r>
              <w:rPr>
                <w:spacing w:val="-11"/>
                <w:sz w:val="28"/>
              </w:rPr>
              <w:t> </w:t>
            </w:r>
            <w:r>
              <w:rPr>
                <w:sz w:val="28"/>
              </w:rPr>
              <w:t>hoặc những điểm nổi bật khác cần lưu ý.</w:t>
            </w:r>
          </w:p>
        </w:tc>
      </w:tr>
    </w:tbl>
    <w:p>
      <w:pPr>
        <w:spacing w:before="114"/>
        <w:ind w:left="862" w:right="0" w:firstLine="0"/>
        <w:jc w:val="left"/>
        <w:rPr>
          <w:i/>
          <w:sz w:val="28"/>
        </w:rPr>
      </w:pPr>
      <w:r>
        <w:rPr>
          <w:i/>
          <w:sz w:val="28"/>
        </w:rPr>
        <w:t>-</w:t>
      </w:r>
      <w:r>
        <w:rPr>
          <w:i/>
          <w:spacing w:val="-4"/>
          <w:sz w:val="28"/>
        </w:rPr>
        <w:t> </w:t>
      </w:r>
      <w:r>
        <w:rPr>
          <w:i/>
          <w:sz w:val="28"/>
        </w:rPr>
        <w:t>Metadata:</w:t>
      </w:r>
      <w:r>
        <w:rPr>
          <w:i/>
          <w:spacing w:val="-3"/>
          <w:sz w:val="28"/>
        </w:rPr>
        <w:t> </w:t>
      </w:r>
      <w:r>
        <w:rPr>
          <w:i/>
          <w:sz w:val="28"/>
        </w:rPr>
        <w:t>tài</w:t>
      </w:r>
      <w:r>
        <w:rPr>
          <w:i/>
          <w:spacing w:val="-2"/>
          <w:sz w:val="28"/>
        </w:rPr>
        <w:t> </w:t>
      </w:r>
      <w:r>
        <w:rPr>
          <w:i/>
          <w:sz w:val="28"/>
        </w:rPr>
        <w:t>liệu</w:t>
      </w:r>
      <w:r>
        <w:rPr>
          <w:i/>
          <w:spacing w:val="-5"/>
          <w:sz w:val="28"/>
        </w:rPr>
        <w:t> </w:t>
      </w:r>
      <w:r>
        <w:rPr>
          <w:i/>
          <w:sz w:val="28"/>
        </w:rPr>
        <w:t>phim</w:t>
      </w:r>
      <w:r>
        <w:rPr>
          <w:i/>
          <w:spacing w:val="-4"/>
          <w:sz w:val="28"/>
        </w:rPr>
        <w:t> </w:t>
      </w:r>
      <w:r>
        <w:rPr>
          <w:i/>
          <w:sz w:val="28"/>
        </w:rPr>
        <w:t>(âm</w:t>
      </w:r>
      <w:r>
        <w:rPr>
          <w:i/>
          <w:spacing w:val="-3"/>
          <w:sz w:val="28"/>
        </w:rPr>
        <w:t> </w:t>
      </w:r>
      <w:r>
        <w:rPr>
          <w:i/>
          <w:spacing w:val="-2"/>
          <w:sz w:val="28"/>
        </w:rPr>
        <w:t>bản)/ảnh</w:t>
      </w:r>
    </w:p>
    <w:p>
      <w:pPr>
        <w:pStyle w:val="BodyText"/>
        <w:spacing w:before="10"/>
        <w:rPr>
          <w:i/>
          <w:sz w:val="8"/>
        </w:rPr>
      </w:pPr>
      <w:r>
        <w:rPr>
          <w:i/>
          <w:sz w:val="8"/>
        </w:rPr>
        <mc:AlternateContent>
          <mc:Choice Requires="wps">
            <w:drawing>
              <wp:anchor distT="0" distB="0" distL="0" distR="0" allowOverlap="1" layoutInCell="1" locked="0" behindDoc="1" simplePos="0" relativeHeight="487631872">
                <wp:simplePos x="0" y="0"/>
                <wp:positionH relativeFrom="page">
                  <wp:posOffset>1083868</wp:posOffset>
                </wp:positionH>
                <wp:positionV relativeFrom="paragraph">
                  <wp:posOffset>83180</wp:posOffset>
                </wp:positionV>
                <wp:extent cx="5755640" cy="3787775"/>
                <wp:effectExtent l="0" t="0" r="0" b="0"/>
                <wp:wrapTopAndBottom/>
                <wp:docPr id="107" name="Textbox 107"/>
                <wp:cNvGraphicFramePr>
                  <a:graphicFrameLocks/>
                </wp:cNvGraphicFramePr>
                <a:graphic>
                  <a:graphicData uri="http://schemas.microsoft.com/office/word/2010/wordprocessingShape">
                    <wps:wsp>
                      <wps:cNvPr id="107" name="Textbox 107"/>
                      <wps:cNvSpPr txBox="1"/>
                      <wps:spPr>
                        <a:xfrm>
                          <a:off x="0" y="0"/>
                          <a:ext cx="5755640" cy="3787775"/>
                        </a:xfrm>
                        <a:prstGeom prst="rect">
                          <a:avLst/>
                        </a:prstGeom>
                        <a:ln w="6095">
                          <a:solidFill>
                            <a:srgbClr val="000000"/>
                          </a:solidFill>
                          <a:prstDash val="solid"/>
                        </a:ln>
                      </wps:spPr>
                      <wps:txbx>
                        <w:txbxContent>
                          <w:p>
                            <w:pPr>
                              <w:pStyle w:val="BodyText"/>
                              <w:spacing w:before="153"/>
                              <w:ind w:left="103"/>
                            </w:pPr>
                            <w:r>
                              <w:rPr/>
                              <w:t>&lt;?xml</w:t>
                            </w:r>
                            <w:r>
                              <w:rPr>
                                <w:spacing w:val="-9"/>
                              </w:rPr>
                              <w:t> </w:t>
                            </w:r>
                            <w:r>
                              <w:rPr/>
                              <w:t>version="1.0"</w:t>
                            </w:r>
                            <w:r>
                              <w:rPr>
                                <w:spacing w:val="-12"/>
                              </w:rPr>
                              <w:t> </w:t>
                            </w:r>
                            <w:r>
                              <w:rPr/>
                              <w:t>encoding="UTF-</w:t>
                            </w:r>
                            <w:r>
                              <w:rPr>
                                <w:spacing w:val="-4"/>
                              </w:rPr>
                              <w:t>8"?&gt;</w:t>
                            </w:r>
                          </w:p>
                          <w:p>
                            <w:pPr>
                              <w:pStyle w:val="BodyText"/>
                              <w:spacing w:before="209"/>
                              <w:ind w:left="103"/>
                            </w:pPr>
                            <w:r>
                              <w:rPr>
                                <w:spacing w:val="-2"/>
                              </w:rPr>
                              <w:t>&lt;simpledc&gt;</w:t>
                            </w:r>
                          </w:p>
                          <w:p>
                            <w:pPr>
                              <w:pStyle w:val="BodyText"/>
                              <w:spacing w:before="206"/>
                              <w:ind w:left="962"/>
                            </w:pPr>
                            <w:r>
                              <w:rPr>
                                <w:spacing w:val="-2"/>
                              </w:rPr>
                              <w:t>&lt;docCode&gt;...&lt;/docCode&gt;</w:t>
                            </w:r>
                          </w:p>
                          <w:p>
                            <w:pPr>
                              <w:pStyle w:val="BodyText"/>
                              <w:spacing w:before="209"/>
                              <w:ind w:left="962"/>
                            </w:pPr>
                            <w:r>
                              <w:rPr>
                                <w:spacing w:val="-2"/>
                              </w:rPr>
                              <w:t>&lt;maintenance&gt;...&lt;/maintenance&gt;</w:t>
                            </w:r>
                          </w:p>
                          <w:p>
                            <w:pPr>
                              <w:pStyle w:val="BodyText"/>
                              <w:spacing w:before="208"/>
                              <w:ind w:left="962"/>
                            </w:pPr>
                            <w:r>
                              <w:rPr>
                                <w:spacing w:val="-2"/>
                              </w:rPr>
                              <w:t>&lt;typePic&gt;...&lt;/typePic&gt;</w:t>
                            </w:r>
                          </w:p>
                          <w:p>
                            <w:pPr>
                              <w:pStyle w:val="BodyText"/>
                              <w:spacing w:before="209"/>
                              <w:ind w:left="962"/>
                            </w:pPr>
                            <w:r>
                              <w:rPr>
                                <w:spacing w:val="-2"/>
                              </w:rPr>
                              <w:t>&lt;archivesNumber&gt;...&lt;/archivesNumber&gt;</w:t>
                            </w:r>
                          </w:p>
                          <w:p>
                            <w:pPr>
                              <w:pStyle w:val="BodyText"/>
                              <w:spacing w:before="208"/>
                              <w:ind w:left="962"/>
                            </w:pPr>
                            <w:r>
                              <w:rPr>
                                <w:spacing w:val="-2"/>
                              </w:rPr>
                              <w:t>&lt;inforSign&gt;...&lt;/inforSign&gt;</w:t>
                            </w:r>
                          </w:p>
                          <w:p>
                            <w:pPr>
                              <w:pStyle w:val="BodyText"/>
                              <w:spacing w:before="209"/>
                              <w:ind w:left="962"/>
                            </w:pPr>
                            <w:r>
                              <w:rPr>
                                <w:spacing w:val="-2"/>
                              </w:rPr>
                              <w:t>&lt;eventName&gt;...&lt;/eventName&gt;</w:t>
                            </w:r>
                          </w:p>
                          <w:p>
                            <w:pPr>
                              <w:pStyle w:val="BodyText"/>
                              <w:spacing w:before="209"/>
                              <w:ind w:left="962"/>
                            </w:pPr>
                            <w:r>
                              <w:rPr>
                                <w:spacing w:val="-2"/>
                              </w:rPr>
                              <w:t>&lt;imageTitle&gt;...&lt;/imageTitle&gt;</w:t>
                            </w:r>
                          </w:p>
                          <w:p>
                            <w:pPr>
                              <w:pStyle w:val="BodyText"/>
                              <w:spacing w:before="208"/>
                              <w:ind w:left="962"/>
                            </w:pPr>
                            <w:r>
                              <w:rPr>
                                <w:spacing w:val="-2"/>
                              </w:rPr>
                              <w:t>&lt;photographer&gt;...&lt;/photographer&gt;</w:t>
                            </w:r>
                          </w:p>
                          <w:p>
                            <w:pPr>
                              <w:pStyle w:val="BodyText"/>
                              <w:spacing w:before="208"/>
                              <w:ind w:left="962"/>
                            </w:pPr>
                            <w:r>
                              <w:rPr>
                                <w:spacing w:val="-2"/>
                              </w:rPr>
                              <w:t>&lt;photoPlace&gt;...&lt;/photoPlace&gt;</w:t>
                            </w:r>
                          </w:p>
                        </w:txbxContent>
                      </wps:txbx>
                      <wps:bodyPr wrap="square" lIns="0" tIns="0" rIns="0" bIns="0" rtlCol="0">
                        <a:noAutofit/>
                      </wps:bodyPr>
                    </wps:wsp>
                  </a:graphicData>
                </a:graphic>
              </wp:anchor>
            </w:drawing>
          </mc:Choice>
          <mc:Fallback>
            <w:pict>
              <v:shape style="position:absolute;margin-left:85.344002pt;margin-top:6.549609pt;width:453.2pt;height:298.25pt;mso-position-horizontal-relative:page;mso-position-vertical-relative:paragraph;z-index:-15684608;mso-wrap-distance-left:0;mso-wrap-distance-right:0" type="#_x0000_t202" id="docshape96" filled="false" stroked="true" strokeweight=".47998pt" strokecolor="#000000">
                <v:textbox inset="0,0,0,0">
                  <w:txbxContent>
                    <w:p>
                      <w:pPr>
                        <w:pStyle w:val="BodyText"/>
                        <w:spacing w:before="153"/>
                        <w:ind w:left="103"/>
                      </w:pPr>
                      <w:r>
                        <w:rPr/>
                        <w:t>&lt;?xml</w:t>
                      </w:r>
                      <w:r>
                        <w:rPr>
                          <w:spacing w:val="-9"/>
                        </w:rPr>
                        <w:t> </w:t>
                      </w:r>
                      <w:r>
                        <w:rPr/>
                        <w:t>version="1.0"</w:t>
                      </w:r>
                      <w:r>
                        <w:rPr>
                          <w:spacing w:val="-12"/>
                        </w:rPr>
                        <w:t> </w:t>
                      </w:r>
                      <w:r>
                        <w:rPr/>
                        <w:t>encoding="UTF-</w:t>
                      </w:r>
                      <w:r>
                        <w:rPr>
                          <w:spacing w:val="-4"/>
                        </w:rPr>
                        <w:t>8"?&gt;</w:t>
                      </w:r>
                    </w:p>
                    <w:p>
                      <w:pPr>
                        <w:pStyle w:val="BodyText"/>
                        <w:spacing w:before="209"/>
                        <w:ind w:left="103"/>
                      </w:pPr>
                      <w:r>
                        <w:rPr>
                          <w:spacing w:val="-2"/>
                        </w:rPr>
                        <w:t>&lt;simpledc&gt;</w:t>
                      </w:r>
                    </w:p>
                    <w:p>
                      <w:pPr>
                        <w:pStyle w:val="BodyText"/>
                        <w:spacing w:before="206"/>
                        <w:ind w:left="962"/>
                      </w:pPr>
                      <w:r>
                        <w:rPr>
                          <w:spacing w:val="-2"/>
                        </w:rPr>
                        <w:t>&lt;docCode&gt;...&lt;/docCode&gt;</w:t>
                      </w:r>
                    </w:p>
                    <w:p>
                      <w:pPr>
                        <w:pStyle w:val="BodyText"/>
                        <w:spacing w:before="209"/>
                        <w:ind w:left="962"/>
                      </w:pPr>
                      <w:r>
                        <w:rPr>
                          <w:spacing w:val="-2"/>
                        </w:rPr>
                        <w:t>&lt;maintenance&gt;...&lt;/maintenance&gt;</w:t>
                      </w:r>
                    </w:p>
                    <w:p>
                      <w:pPr>
                        <w:pStyle w:val="BodyText"/>
                        <w:spacing w:before="208"/>
                        <w:ind w:left="962"/>
                      </w:pPr>
                      <w:r>
                        <w:rPr>
                          <w:spacing w:val="-2"/>
                        </w:rPr>
                        <w:t>&lt;typePic&gt;...&lt;/typePic&gt;</w:t>
                      </w:r>
                    </w:p>
                    <w:p>
                      <w:pPr>
                        <w:pStyle w:val="BodyText"/>
                        <w:spacing w:before="209"/>
                        <w:ind w:left="962"/>
                      </w:pPr>
                      <w:r>
                        <w:rPr>
                          <w:spacing w:val="-2"/>
                        </w:rPr>
                        <w:t>&lt;archivesNumber&gt;...&lt;/archivesNumber&gt;</w:t>
                      </w:r>
                    </w:p>
                    <w:p>
                      <w:pPr>
                        <w:pStyle w:val="BodyText"/>
                        <w:spacing w:before="208"/>
                        <w:ind w:left="962"/>
                      </w:pPr>
                      <w:r>
                        <w:rPr>
                          <w:spacing w:val="-2"/>
                        </w:rPr>
                        <w:t>&lt;inforSign&gt;...&lt;/inforSign&gt;</w:t>
                      </w:r>
                    </w:p>
                    <w:p>
                      <w:pPr>
                        <w:pStyle w:val="BodyText"/>
                        <w:spacing w:before="209"/>
                        <w:ind w:left="962"/>
                      </w:pPr>
                      <w:r>
                        <w:rPr>
                          <w:spacing w:val="-2"/>
                        </w:rPr>
                        <w:t>&lt;eventName&gt;...&lt;/eventName&gt;</w:t>
                      </w:r>
                    </w:p>
                    <w:p>
                      <w:pPr>
                        <w:pStyle w:val="BodyText"/>
                        <w:spacing w:before="209"/>
                        <w:ind w:left="962"/>
                      </w:pPr>
                      <w:r>
                        <w:rPr>
                          <w:spacing w:val="-2"/>
                        </w:rPr>
                        <w:t>&lt;imageTitle&gt;...&lt;/imageTitle&gt;</w:t>
                      </w:r>
                    </w:p>
                    <w:p>
                      <w:pPr>
                        <w:pStyle w:val="BodyText"/>
                        <w:spacing w:before="208"/>
                        <w:ind w:left="962"/>
                      </w:pPr>
                      <w:r>
                        <w:rPr>
                          <w:spacing w:val="-2"/>
                        </w:rPr>
                        <w:t>&lt;photographer&gt;...&lt;/photographer&gt;</w:t>
                      </w:r>
                    </w:p>
                    <w:p>
                      <w:pPr>
                        <w:pStyle w:val="BodyText"/>
                        <w:spacing w:before="208"/>
                        <w:ind w:left="962"/>
                      </w:pPr>
                      <w:r>
                        <w:rPr>
                          <w:spacing w:val="-2"/>
                        </w:rPr>
                        <w:t>&lt;photoPlace&gt;...&lt;/photoPlace&gt;</w:t>
                      </w:r>
                    </w:p>
                  </w:txbxContent>
                </v:textbox>
                <v:stroke dashstyle="solid"/>
                <w10:wrap type="topAndBottom"/>
              </v:shape>
            </w:pict>
          </mc:Fallback>
        </mc:AlternateContent>
      </w:r>
    </w:p>
    <w:p>
      <w:pPr>
        <w:pStyle w:val="BodyText"/>
        <w:spacing w:after="0"/>
        <w:rPr>
          <w:i/>
          <w:sz w:val="8"/>
        </w:rPr>
        <w:sectPr>
          <w:pgSz w:w="11910" w:h="16850"/>
          <w:pgMar w:header="514" w:footer="0" w:top="740" w:bottom="280" w:left="1559" w:right="0"/>
        </w:sectPr>
      </w:pPr>
    </w:p>
    <w:p>
      <w:pPr>
        <w:pStyle w:val="BodyText"/>
        <w:rPr>
          <w:i/>
          <w:sz w:val="20"/>
        </w:rPr>
      </w:pPr>
    </w:p>
    <w:p>
      <w:pPr>
        <w:pStyle w:val="BodyText"/>
        <w:spacing w:before="200"/>
        <w:rPr>
          <w:i/>
          <w:sz w:val="20"/>
        </w:rPr>
      </w:pPr>
    </w:p>
    <w:p>
      <w:pPr>
        <w:pStyle w:val="BodyText"/>
        <w:ind w:left="142"/>
        <w:rPr>
          <w:sz w:val="20"/>
        </w:rPr>
      </w:pPr>
      <w:r>
        <w:rPr>
          <w:sz w:val="20"/>
        </w:rPr>
        <mc:AlternateContent>
          <mc:Choice Requires="wps">
            <w:drawing>
              <wp:inline distT="0" distB="0" distL="0" distR="0">
                <wp:extent cx="5755640" cy="3280410"/>
                <wp:effectExtent l="9525" t="0" r="0" b="5714"/>
                <wp:docPr id="108" name="Textbox 108"/>
                <wp:cNvGraphicFramePr>
                  <a:graphicFrameLocks/>
                </wp:cNvGraphicFramePr>
                <a:graphic>
                  <a:graphicData uri="http://schemas.microsoft.com/office/word/2010/wordprocessingShape">
                    <wps:wsp>
                      <wps:cNvPr id="108" name="Textbox 108"/>
                      <wps:cNvSpPr txBox="1"/>
                      <wps:spPr>
                        <a:xfrm>
                          <a:off x="0" y="0"/>
                          <a:ext cx="5755640" cy="3280410"/>
                        </a:xfrm>
                        <a:prstGeom prst="rect">
                          <a:avLst/>
                        </a:prstGeom>
                        <a:ln w="6095">
                          <a:solidFill>
                            <a:srgbClr val="000000"/>
                          </a:solidFill>
                          <a:prstDash val="solid"/>
                        </a:ln>
                      </wps:spPr>
                      <wps:txbx>
                        <w:txbxContent>
                          <w:p>
                            <w:pPr>
                              <w:pStyle w:val="BodyText"/>
                              <w:spacing w:before="31"/>
                              <w:ind w:left="962"/>
                            </w:pPr>
                            <w:r>
                              <w:rPr>
                                <w:spacing w:val="-2"/>
                              </w:rPr>
                              <w:t>&lt;photoTime&gt;...&lt;/photoTime&gt;</w:t>
                            </w:r>
                          </w:p>
                          <w:p>
                            <w:pPr>
                              <w:pStyle w:val="BodyText"/>
                              <w:spacing w:before="209"/>
                              <w:ind w:left="962"/>
                            </w:pPr>
                            <w:r>
                              <w:rPr>
                                <w:spacing w:val="-2"/>
                              </w:rPr>
                              <w:t>&lt;colour&gt;...&lt;/colour&gt;</w:t>
                            </w:r>
                          </w:p>
                          <w:p>
                            <w:pPr>
                              <w:pStyle w:val="BodyText"/>
                              <w:spacing w:before="208"/>
                              <w:ind w:left="962"/>
                            </w:pPr>
                            <w:r>
                              <w:rPr>
                                <w:spacing w:val="-2"/>
                              </w:rPr>
                              <w:t>&lt;filmSize&gt;...&lt;/filmSize&gt;</w:t>
                            </w:r>
                          </w:p>
                          <w:p>
                            <w:pPr>
                              <w:pStyle w:val="BodyText"/>
                              <w:spacing w:before="209"/>
                              <w:ind w:left="962"/>
                            </w:pPr>
                            <w:r>
                              <w:rPr>
                                <w:spacing w:val="-2"/>
                              </w:rPr>
                              <w:t>&lt;docAttached&gt;...&lt;/docAttached&gt;</w:t>
                            </w:r>
                          </w:p>
                          <w:p>
                            <w:pPr>
                              <w:pStyle w:val="BodyText"/>
                              <w:spacing w:before="208"/>
                              <w:ind w:left="962"/>
                            </w:pPr>
                            <w:r>
                              <w:rPr>
                                <w:spacing w:val="-2"/>
                              </w:rPr>
                              <w:t>&lt;mode&gt;...&lt;/mode&gt;</w:t>
                            </w:r>
                          </w:p>
                          <w:p>
                            <w:pPr>
                              <w:pStyle w:val="BodyText"/>
                              <w:spacing w:before="209"/>
                              <w:ind w:left="962"/>
                            </w:pPr>
                            <w:r>
                              <w:rPr>
                                <w:spacing w:val="-2"/>
                              </w:rPr>
                              <w:t>&lt;format&gt;...&lt;/format&gt;</w:t>
                            </w:r>
                          </w:p>
                          <w:p>
                            <w:pPr>
                              <w:pStyle w:val="BodyText"/>
                              <w:spacing w:before="209"/>
                              <w:ind w:left="839"/>
                            </w:pPr>
                            <w:r>
                              <w:rPr>
                                <w:spacing w:val="-2"/>
                              </w:rPr>
                              <w:t>&lt;riskRecovery&gt;...&lt;/riskRecovery&gt;</w:t>
                            </w:r>
                          </w:p>
                          <w:p>
                            <w:pPr>
                              <w:pStyle w:val="BodyText"/>
                              <w:spacing w:before="208"/>
                              <w:ind w:left="962"/>
                            </w:pPr>
                            <w:r>
                              <w:rPr>
                                <w:spacing w:val="-2"/>
                              </w:rPr>
                              <w:t>&lt;riskRecoveryStatus&gt;...&lt;/riskRecoveryStatus</w:t>
                            </w:r>
                          </w:p>
                          <w:p>
                            <w:pPr>
                              <w:pStyle w:val="BodyText"/>
                              <w:spacing w:before="209"/>
                              <w:ind w:left="962"/>
                            </w:pPr>
                            <w:r>
                              <w:rPr>
                                <w:spacing w:val="-2"/>
                              </w:rPr>
                              <w:t>&lt;description&gt;...&lt;/description&gt;</w:t>
                            </w:r>
                          </w:p>
                          <w:p>
                            <w:pPr>
                              <w:pStyle w:val="BodyText"/>
                              <w:spacing w:before="170"/>
                              <w:ind w:left="103"/>
                            </w:pPr>
                            <w:r>
                              <w:rPr>
                                <w:spacing w:val="-2"/>
                              </w:rPr>
                              <w:t>&lt;/simpledc&gt;</w:t>
                            </w:r>
                          </w:p>
                        </w:txbxContent>
                      </wps:txbx>
                      <wps:bodyPr wrap="square" lIns="0" tIns="0" rIns="0" bIns="0" rtlCol="0">
                        <a:noAutofit/>
                      </wps:bodyPr>
                    </wps:wsp>
                  </a:graphicData>
                </a:graphic>
              </wp:inline>
            </w:drawing>
          </mc:Choice>
          <mc:Fallback>
            <w:pict>
              <v:shape style="width:453.2pt;height:258.3pt;mso-position-horizontal-relative:char;mso-position-vertical-relative:line" type="#_x0000_t202" id="docshape97" filled="false" stroked="true" strokeweight=".47998pt" strokecolor="#000000">
                <w10:anchorlock/>
                <v:textbox inset="0,0,0,0">
                  <w:txbxContent>
                    <w:p>
                      <w:pPr>
                        <w:pStyle w:val="BodyText"/>
                        <w:spacing w:before="31"/>
                        <w:ind w:left="962"/>
                      </w:pPr>
                      <w:r>
                        <w:rPr>
                          <w:spacing w:val="-2"/>
                        </w:rPr>
                        <w:t>&lt;photoTime&gt;...&lt;/photoTime&gt;</w:t>
                      </w:r>
                    </w:p>
                    <w:p>
                      <w:pPr>
                        <w:pStyle w:val="BodyText"/>
                        <w:spacing w:before="209"/>
                        <w:ind w:left="962"/>
                      </w:pPr>
                      <w:r>
                        <w:rPr>
                          <w:spacing w:val="-2"/>
                        </w:rPr>
                        <w:t>&lt;colour&gt;...&lt;/colour&gt;</w:t>
                      </w:r>
                    </w:p>
                    <w:p>
                      <w:pPr>
                        <w:pStyle w:val="BodyText"/>
                        <w:spacing w:before="208"/>
                        <w:ind w:left="962"/>
                      </w:pPr>
                      <w:r>
                        <w:rPr>
                          <w:spacing w:val="-2"/>
                        </w:rPr>
                        <w:t>&lt;filmSize&gt;...&lt;/filmSize&gt;</w:t>
                      </w:r>
                    </w:p>
                    <w:p>
                      <w:pPr>
                        <w:pStyle w:val="BodyText"/>
                        <w:spacing w:before="209"/>
                        <w:ind w:left="962"/>
                      </w:pPr>
                      <w:r>
                        <w:rPr>
                          <w:spacing w:val="-2"/>
                        </w:rPr>
                        <w:t>&lt;docAttached&gt;...&lt;/docAttached&gt;</w:t>
                      </w:r>
                    </w:p>
                    <w:p>
                      <w:pPr>
                        <w:pStyle w:val="BodyText"/>
                        <w:spacing w:before="208"/>
                        <w:ind w:left="962"/>
                      </w:pPr>
                      <w:r>
                        <w:rPr>
                          <w:spacing w:val="-2"/>
                        </w:rPr>
                        <w:t>&lt;mode&gt;...&lt;/mode&gt;</w:t>
                      </w:r>
                    </w:p>
                    <w:p>
                      <w:pPr>
                        <w:pStyle w:val="BodyText"/>
                        <w:spacing w:before="209"/>
                        <w:ind w:left="962"/>
                      </w:pPr>
                      <w:r>
                        <w:rPr>
                          <w:spacing w:val="-2"/>
                        </w:rPr>
                        <w:t>&lt;format&gt;...&lt;/format&gt;</w:t>
                      </w:r>
                    </w:p>
                    <w:p>
                      <w:pPr>
                        <w:pStyle w:val="BodyText"/>
                        <w:spacing w:before="209"/>
                        <w:ind w:left="839"/>
                      </w:pPr>
                      <w:r>
                        <w:rPr>
                          <w:spacing w:val="-2"/>
                        </w:rPr>
                        <w:t>&lt;riskRecovery&gt;...&lt;/riskRecovery&gt;</w:t>
                      </w:r>
                    </w:p>
                    <w:p>
                      <w:pPr>
                        <w:pStyle w:val="BodyText"/>
                        <w:spacing w:before="208"/>
                        <w:ind w:left="962"/>
                      </w:pPr>
                      <w:r>
                        <w:rPr>
                          <w:spacing w:val="-2"/>
                        </w:rPr>
                        <w:t>&lt;riskRecoveryStatus&gt;...&lt;/riskRecoveryStatus</w:t>
                      </w:r>
                    </w:p>
                    <w:p>
                      <w:pPr>
                        <w:pStyle w:val="BodyText"/>
                        <w:spacing w:before="209"/>
                        <w:ind w:left="962"/>
                      </w:pPr>
                      <w:r>
                        <w:rPr>
                          <w:spacing w:val="-2"/>
                        </w:rPr>
                        <w:t>&lt;description&gt;...&lt;/description&gt;</w:t>
                      </w:r>
                    </w:p>
                    <w:p>
                      <w:pPr>
                        <w:pStyle w:val="BodyText"/>
                        <w:spacing w:before="170"/>
                        <w:ind w:left="103"/>
                      </w:pPr>
                      <w:r>
                        <w:rPr>
                          <w:spacing w:val="-2"/>
                        </w:rPr>
                        <w:t>&lt;/simpledc&gt;</w:t>
                      </w:r>
                    </w:p>
                  </w:txbxContent>
                </v:textbox>
                <v:stroke dashstyle="solid"/>
              </v:shape>
            </w:pict>
          </mc:Fallback>
        </mc:AlternateContent>
      </w:r>
      <w:r>
        <w:rPr>
          <w:sz w:val="20"/>
        </w:rPr>
      </w:r>
    </w:p>
    <w:p>
      <w:pPr>
        <w:pStyle w:val="BodyText"/>
        <w:spacing w:before="51" w:after="1"/>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2"/>
        <w:gridCol w:w="1357"/>
        <w:gridCol w:w="1356"/>
        <w:gridCol w:w="1196"/>
        <w:gridCol w:w="994"/>
        <w:gridCol w:w="3541"/>
      </w:tblGrid>
      <w:tr>
        <w:trPr>
          <w:trHeight w:val="1020" w:hRule="atLeast"/>
        </w:trPr>
        <w:tc>
          <w:tcPr>
            <w:tcW w:w="622" w:type="dxa"/>
            <w:shd w:val="clear" w:color="auto" w:fill="E7E6E6"/>
          </w:tcPr>
          <w:p>
            <w:pPr>
              <w:pStyle w:val="TableParagraph"/>
              <w:spacing w:before="156"/>
              <w:ind w:left="69" w:right="63"/>
              <w:jc w:val="center"/>
              <w:rPr>
                <w:b/>
                <w:sz w:val="28"/>
              </w:rPr>
            </w:pPr>
            <w:r>
              <w:rPr>
                <w:b/>
                <w:spacing w:val="-5"/>
                <w:sz w:val="28"/>
              </w:rPr>
              <w:t>TT</w:t>
            </w:r>
          </w:p>
        </w:tc>
        <w:tc>
          <w:tcPr>
            <w:tcW w:w="1357" w:type="dxa"/>
            <w:shd w:val="clear" w:color="auto" w:fill="E7E6E6"/>
          </w:tcPr>
          <w:p>
            <w:pPr>
              <w:pStyle w:val="TableParagraph"/>
              <w:spacing w:line="278" w:lineRule="auto" w:before="156"/>
              <w:ind w:left="107" w:right="395"/>
              <w:rPr>
                <w:b/>
                <w:sz w:val="28"/>
              </w:rPr>
            </w:pPr>
            <w:r>
              <w:rPr>
                <w:b/>
                <w:spacing w:val="-4"/>
                <w:sz w:val="28"/>
              </w:rPr>
              <w:t>Tên </w:t>
            </w:r>
            <w:r>
              <w:rPr>
                <w:b/>
                <w:spacing w:val="-2"/>
                <w:sz w:val="28"/>
              </w:rPr>
              <w:t>trường</w:t>
            </w:r>
          </w:p>
        </w:tc>
        <w:tc>
          <w:tcPr>
            <w:tcW w:w="1356" w:type="dxa"/>
            <w:shd w:val="clear" w:color="auto" w:fill="E7E6E6"/>
          </w:tcPr>
          <w:p>
            <w:pPr>
              <w:pStyle w:val="TableParagraph"/>
              <w:spacing w:line="278" w:lineRule="auto" w:before="156"/>
              <w:ind w:left="106" w:right="45"/>
              <w:rPr>
                <w:b/>
                <w:sz w:val="28"/>
              </w:rPr>
            </w:pPr>
            <w:r>
              <w:rPr>
                <w:b/>
                <w:sz w:val="28"/>
              </w:rPr>
              <w:t>Tên</w:t>
            </w:r>
            <w:r>
              <w:rPr>
                <w:b/>
                <w:spacing w:val="-18"/>
                <w:sz w:val="28"/>
              </w:rPr>
              <w:t> </w:t>
            </w:r>
            <w:r>
              <w:rPr>
                <w:b/>
                <w:sz w:val="28"/>
              </w:rPr>
              <w:t>tiếng </w:t>
            </w:r>
            <w:r>
              <w:rPr>
                <w:b/>
                <w:spacing w:val="-4"/>
                <w:sz w:val="28"/>
              </w:rPr>
              <w:t>Việt</w:t>
            </w:r>
          </w:p>
        </w:tc>
        <w:tc>
          <w:tcPr>
            <w:tcW w:w="1196" w:type="dxa"/>
            <w:shd w:val="clear" w:color="auto" w:fill="E7E6E6"/>
          </w:tcPr>
          <w:p>
            <w:pPr>
              <w:pStyle w:val="TableParagraph"/>
              <w:spacing w:before="156"/>
              <w:ind w:left="106"/>
              <w:rPr>
                <w:b/>
                <w:sz w:val="28"/>
              </w:rPr>
            </w:pPr>
            <w:r>
              <w:rPr>
                <w:b/>
                <w:spacing w:val="-4"/>
                <w:sz w:val="28"/>
              </w:rPr>
              <w:t>Kiểu</w:t>
            </w:r>
          </w:p>
        </w:tc>
        <w:tc>
          <w:tcPr>
            <w:tcW w:w="994" w:type="dxa"/>
            <w:shd w:val="clear" w:color="auto" w:fill="E7E6E6"/>
          </w:tcPr>
          <w:p>
            <w:pPr>
              <w:pStyle w:val="TableParagraph"/>
              <w:spacing w:line="278" w:lineRule="auto" w:before="156"/>
              <w:ind w:left="106" w:right="499"/>
              <w:rPr>
                <w:b/>
                <w:sz w:val="28"/>
              </w:rPr>
            </w:pPr>
            <w:r>
              <w:rPr>
                <w:b/>
                <w:spacing w:val="-6"/>
                <w:sz w:val="28"/>
              </w:rPr>
              <w:t>Độ </w:t>
            </w:r>
            <w:r>
              <w:rPr>
                <w:b/>
                <w:spacing w:val="-5"/>
                <w:sz w:val="28"/>
              </w:rPr>
              <w:t>dài</w:t>
            </w:r>
          </w:p>
        </w:tc>
        <w:tc>
          <w:tcPr>
            <w:tcW w:w="3541" w:type="dxa"/>
            <w:shd w:val="clear" w:color="auto" w:fill="E7E6E6"/>
          </w:tcPr>
          <w:p>
            <w:pPr>
              <w:pStyle w:val="TableParagraph"/>
              <w:spacing w:before="156"/>
              <w:ind w:left="106"/>
              <w:rPr>
                <w:b/>
                <w:sz w:val="28"/>
              </w:rPr>
            </w:pPr>
            <w:r>
              <w:rPr>
                <w:b/>
                <w:sz w:val="28"/>
              </w:rPr>
              <w:t>Mô</w:t>
            </w:r>
            <w:r>
              <w:rPr>
                <w:b/>
                <w:spacing w:val="-1"/>
                <w:sz w:val="28"/>
              </w:rPr>
              <w:t> </w:t>
            </w:r>
            <w:r>
              <w:rPr>
                <w:b/>
                <w:spacing w:val="-5"/>
                <w:sz w:val="28"/>
              </w:rPr>
              <w:t>tả</w:t>
            </w:r>
          </w:p>
        </w:tc>
      </w:tr>
      <w:tr>
        <w:trPr>
          <w:trHeight w:val="4857" w:hRule="atLeast"/>
        </w:trPr>
        <w:tc>
          <w:tcPr>
            <w:tcW w:w="622"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6"/>
              <w:rPr>
                <w:i/>
                <w:sz w:val="28"/>
              </w:rPr>
            </w:pPr>
          </w:p>
          <w:p>
            <w:pPr>
              <w:pStyle w:val="TableParagraph"/>
              <w:spacing w:before="1"/>
              <w:ind w:left="69" w:right="61"/>
              <w:jc w:val="center"/>
              <w:rPr>
                <w:sz w:val="28"/>
              </w:rPr>
            </w:pPr>
            <w:r>
              <w:rPr>
                <w:spacing w:val="-10"/>
                <w:sz w:val="28"/>
              </w:rPr>
              <w:t>1</w:t>
            </w:r>
          </w:p>
        </w:tc>
        <w:tc>
          <w:tcPr>
            <w:tcW w:w="1357"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2"/>
              <w:rPr>
                <w:i/>
                <w:sz w:val="28"/>
              </w:rPr>
            </w:pPr>
          </w:p>
          <w:p>
            <w:pPr>
              <w:pStyle w:val="TableParagraph"/>
              <w:ind w:left="107"/>
              <w:rPr>
                <w:sz w:val="28"/>
              </w:rPr>
            </w:pPr>
            <w:r>
              <w:rPr>
                <w:spacing w:val="-2"/>
                <w:sz w:val="28"/>
              </w:rPr>
              <w:t>docCode</w:t>
            </w:r>
          </w:p>
        </w:tc>
        <w:tc>
          <w:tcPr>
            <w:tcW w:w="1356"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276"/>
              <w:rPr>
                <w:i/>
                <w:sz w:val="28"/>
              </w:rPr>
            </w:pPr>
          </w:p>
          <w:p>
            <w:pPr>
              <w:pStyle w:val="TableParagraph"/>
              <w:spacing w:line="276" w:lineRule="auto"/>
              <w:ind w:left="106" w:right="105"/>
              <w:rPr>
                <w:sz w:val="28"/>
              </w:rPr>
            </w:pPr>
            <w:r>
              <w:rPr>
                <w:sz w:val="28"/>
              </w:rPr>
              <w:t>Mã lưu trữ</w:t>
            </w:r>
            <w:r>
              <w:rPr>
                <w:spacing w:val="-18"/>
                <w:sz w:val="28"/>
              </w:rPr>
              <w:t> </w:t>
            </w:r>
            <w:r>
              <w:rPr>
                <w:sz w:val="28"/>
              </w:rPr>
              <w:t>của</w:t>
            </w:r>
            <w:r>
              <w:rPr>
                <w:spacing w:val="-17"/>
                <w:sz w:val="28"/>
              </w:rPr>
              <w:t> </w:t>
            </w:r>
            <w:r>
              <w:rPr>
                <w:sz w:val="28"/>
              </w:rPr>
              <w:t>tài </w:t>
            </w:r>
            <w:r>
              <w:rPr>
                <w:spacing w:val="-4"/>
                <w:sz w:val="28"/>
              </w:rPr>
              <w:t>liệu</w:t>
            </w:r>
          </w:p>
        </w:tc>
        <w:tc>
          <w:tcPr>
            <w:tcW w:w="1196"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2"/>
              <w:rPr>
                <w:i/>
                <w:sz w:val="28"/>
              </w:rPr>
            </w:pPr>
          </w:p>
          <w:p>
            <w:pPr>
              <w:pStyle w:val="TableParagraph"/>
              <w:ind w:left="106"/>
              <w:rPr>
                <w:sz w:val="28"/>
              </w:rPr>
            </w:pPr>
            <w:r>
              <w:rPr>
                <w:spacing w:val="-2"/>
                <w:sz w:val="28"/>
              </w:rPr>
              <w:t>String</w:t>
            </w:r>
          </w:p>
        </w:tc>
        <w:tc>
          <w:tcPr>
            <w:tcW w:w="994"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2"/>
              <w:rPr>
                <w:i/>
                <w:sz w:val="28"/>
              </w:rPr>
            </w:pPr>
          </w:p>
          <w:p>
            <w:pPr>
              <w:pStyle w:val="TableParagraph"/>
              <w:ind w:left="106"/>
              <w:rPr>
                <w:sz w:val="28"/>
              </w:rPr>
            </w:pPr>
            <w:r>
              <w:rPr>
                <w:spacing w:val="-5"/>
                <w:sz w:val="28"/>
              </w:rPr>
              <w:t>100</w:t>
            </w:r>
          </w:p>
        </w:tc>
        <w:tc>
          <w:tcPr>
            <w:tcW w:w="3541" w:type="dxa"/>
          </w:tcPr>
          <w:p>
            <w:pPr>
              <w:pStyle w:val="TableParagraph"/>
              <w:spacing w:before="153"/>
              <w:ind w:left="106"/>
              <w:rPr>
                <w:sz w:val="28"/>
              </w:rPr>
            </w:pPr>
            <w:r>
              <w:rPr>
                <w:sz w:val="28"/>
              </w:rPr>
              <w:t>Bao</w:t>
            </w:r>
            <w:r>
              <w:rPr>
                <w:spacing w:val="-3"/>
                <w:sz w:val="28"/>
              </w:rPr>
              <w:t> </w:t>
            </w:r>
            <w:r>
              <w:rPr>
                <w:spacing w:val="-4"/>
                <w:sz w:val="28"/>
              </w:rPr>
              <w:t>gồm:</w:t>
            </w:r>
          </w:p>
          <w:p>
            <w:pPr>
              <w:pStyle w:val="TableParagraph"/>
              <w:spacing w:line="276" w:lineRule="auto" w:before="206"/>
              <w:ind w:left="106" w:right="185"/>
              <w:rPr>
                <w:sz w:val="28"/>
              </w:rPr>
            </w:pPr>
            <w:r>
              <w:rPr>
                <w:sz w:val="28"/>
              </w:rPr>
              <w:t>Mã định danh của cơ quan, tổ</w:t>
            </w:r>
            <w:r>
              <w:rPr>
                <w:spacing w:val="-6"/>
                <w:sz w:val="28"/>
              </w:rPr>
              <w:t> </w:t>
            </w:r>
            <w:r>
              <w:rPr>
                <w:sz w:val="28"/>
              </w:rPr>
              <w:t>chức,</w:t>
            </w:r>
            <w:r>
              <w:rPr>
                <w:spacing w:val="-7"/>
                <w:sz w:val="28"/>
              </w:rPr>
              <w:t> </w:t>
            </w:r>
            <w:r>
              <w:rPr>
                <w:sz w:val="28"/>
              </w:rPr>
              <w:t>cá</w:t>
            </w:r>
            <w:r>
              <w:rPr>
                <w:spacing w:val="-9"/>
                <w:sz w:val="28"/>
              </w:rPr>
              <w:t> </w:t>
            </w:r>
            <w:r>
              <w:rPr>
                <w:sz w:val="28"/>
              </w:rPr>
              <w:t>nhân</w:t>
            </w:r>
            <w:r>
              <w:rPr>
                <w:spacing w:val="-5"/>
                <w:sz w:val="28"/>
              </w:rPr>
              <w:t> </w:t>
            </w:r>
            <w:r>
              <w:rPr>
                <w:sz w:val="28"/>
              </w:rPr>
              <w:t>+</w:t>
            </w:r>
            <w:r>
              <w:rPr>
                <w:spacing w:val="-7"/>
                <w:sz w:val="28"/>
              </w:rPr>
              <w:t> </w:t>
            </w:r>
            <w:r>
              <w:rPr>
                <w:sz w:val="28"/>
              </w:rPr>
              <w:t>Năm</w:t>
            </w:r>
            <w:r>
              <w:rPr>
                <w:spacing w:val="-9"/>
                <w:sz w:val="28"/>
              </w:rPr>
              <w:t> </w:t>
            </w:r>
            <w:r>
              <w:rPr>
                <w:sz w:val="28"/>
              </w:rPr>
              <w:t>hình thành tài liệu + Số lần nộp lưu + Số thứ tự của tài liệu trong lần nộp.</w:t>
            </w:r>
          </w:p>
          <w:p>
            <w:pPr>
              <w:pStyle w:val="TableParagraph"/>
              <w:spacing w:before="163"/>
              <w:ind w:left="106"/>
              <w:rPr>
                <w:sz w:val="28"/>
              </w:rPr>
            </w:pPr>
            <w:r>
              <w:rPr>
                <w:sz w:val="28"/>
              </w:rPr>
              <w:t>Quy</w:t>
            </w:r>
            <w:r>
              <w:rPr>
                <w:spacing w:val="-6"/>
                <w:sz w:val="28"/>
              </w:rPr>
              <w:t> </w:t>
            </w:r>
            <w:r>
              <w:rPr>
                <w:spacing w:val="-2"/>
                <w:sz w:val="28"/>
              </w:rPr>
              <w:t>định:</w:t>
            </w:r>
          </w:p>
          <w:p>
            <w:pPr>
              <w:pStyle w:val="TableParagraph"/>
              <w:numPr>
                <w:ilvl w:val="0"/>
                <w:numId w:val="217"/>
              </w:numPr>
              <w:tabs>
                <w:tab w:pos="268" w:val="left" w:leader="none"/>
              </w:tabs>
              <w:spacing w:line="242" w:lineRule="auto" w:before="168" w:after="0"/>
              <w:ind w:left="106" w:right="116" w:firstLine="0"/>
              <w:jc w:val="left"/>
              <w:rPr>
                <w:sz w:val="28"/>
              </w:rPr>
            </w:pPr>
            <w:r>
              <w:rPr>
                <w:sz w:val="28"/>
              </w:rPr>
              <w:t>Số</w:t>
            </w:r>
            <w:r>
              <w:rPr>
                <w:spacing w:val="-5"/>
                <w:sz w:val="28"/>
              </w:rPr>
              <w:t> </w:t>
            </w:r>
            <w:r>
              <w:rPr>
                <w:sz w:val="28"/>
              </w:rPr>
              <w:t>lần</w:t>
            </w:r>
            <w:r>
              <w:rPr>
                <w:spacing w:val="-8"/>
                <w:sz w:val="28"/>
              </w:rPr>
              <w:t> </w:t>
            </w:r>
            <w:r>
              <w:rPr>
                <w:sz w:val="28"/>
              </w:rPr>
              <w:t>nộp</w:t>
            </w:r>
            <w:r>
              <w:rPr>
                <w:spacing w:val="-4"/>
                <w:sz w:val="28"/>
              </w:rPr>
              <w:t> </w:t>
            </w:r>
            <w:r>
              <w:rPr>
                <w:sz w:val="28"/>
              </w:rPr>
              <w:t>lưu</w:t>
            </w:r>
            <w:r>
              <w:rPr>
                <w:spacing w:val="-4"/>
                <w:sz w:val="28"/>
              </w:rPr>
              <w:t> </w:t>
            </w:r>
            <w:r>
              <w:rPr>
                <w:sz w:val="28"/>
              </w:rPr>
              <w:t>gồm</w:t>
            </w:r>
            <w:r>
              <w:rPr>
                <w:spacing w:val="-9"/>
                <w:sz w:val="28"/>
              </w:rPr>
              <w:t> </w:t>
            </w:r>
            <w:r>
              <w:rPr>
                <w:sz w:val="28"/>
              </w:rPr>
              <w:t>2</w:t>
            </w:r>
            <w:r>
              <w:rPr>
                <w:spacing w:val="-4"/>
                <w:sz w:val="28"/>
              </w:rPr>
              <w:t> </w:t>
            </w:r>
            <w:r>
              <w:rPr>
                <w:sz w:val="28"/>
              </w:rPr>
              <w:t>ký</w:t>
            </w:r>
            <w:r>
              <w:rPr>
                <w:spacing w:val="-5"/>
                <w:sz w:val="28"/>
              </w:rPr>
              <w:t> </w:t>
            </w:r>
            <w:r>
              <w:rPr>
                <w:sz w:val="28"/>
              </w:rPr>
              <w:t>tự: </w:t>
            </w:r>
            <w:r>
              <w:rPr>
                <w:spacing w:val="-6"/>
                <w:sz w:val="28"/>
              </w:rPr>
              <w:t>01</w:t>
            </w:r>
          </w:p>
          <w:p>
            <w:pPr>
              <w:pStyle w:val="TableParagraph"/>
              <w:numPr>
                <w:ilvl w:val="0"/>
                <w:numId w:val="217"/>
              </w:numPr>
              <w:tabs>
                <w:tab w:pos="268" w:val="left" w:leader="none"/>
              </w:tabs>
              <w:spacing w:line="278" w:lineRule="auto" w:before="153" w:after="0"/>
              <w:ind w:left="106" w:right="310" w:firstLine="0"/>
              <w:jc w:val="left"/>
              <w:rPr>
                <w:sz w:val="28"/>
              </w:rPr>
            </w:pPr>
            <w:r>
              <w:rPr>
                <w:sz w:val="28"/>
              </w:rPr>
              <w:t>Số</w:t>
            </w:r>
            <w:r>
              <w:rPr>
                <w:spacing w:val="-6"/>
                <w:sz w:val="28"/>
              </w:rPr>
              <w:t> </w:t>
            </w:r>
            <w:r>
              <w:rPr>
                <w:sz w:val="28"/>
              </w:rPr>
              <w:t>thứ</w:t>
            </w:r>
            <w:r>
              <w:rPr>
                <w:spacing w:val="-8"/>
                <w:sz w:val="28"/>
              </w:rPr>
              <w:t> </w:t>
            </w:r>
            <w:r>
              <w:rPr>
                <w:sz w:val="28"/>
              </w:rPr>
              <w:t>tự</w:t>
            </w:r>
            <w:r>
              <w:rPr>
                <w:spacing w:val="-7"/>
                <w:sz w:val="28"/>
              </w:rPr>
              <w:t> </w:t>
            </w:r>
            <w:r>
              <w:rPr>
                <w:sz w:val="28"/>
              </w:rPr>
              <w:t>tài</w:t>
            </w:r>
            <w:r>
              <w:rPr>
                <w:spacing w:val="-5"/>
                <w:sz w:val="28"/>
              </w:rPr>
              <w:t> </w:t>
            </w:r>
            <w:r>
              <w:rPr>
                <w:sz w:val="28"/>
              </w:rPr>
              <w:t>liệu</w:t>
            </w:r>
            <w:r>
              <w:rPr>
                <w:spacing w:val="-5"/>
                <w:sz w:val="28"/>
              </w:rPr>
              <w:t> </w:t>
            </w:r>
            <w:r>
              <w:rPr>
                <w:sz w:val="28"/>
              </w:rPr>
              <w:t>trong</w:t>
            </w:r>
            <w:r>
              <w:rPr>
                <w:spacing w:val="-7"/>
                <w:sz w:val="28"/>
              </w:rPr>
              <w:t> </w:t>
            </w:r>
            <w:r>
              <w:rPr>
                <w:sz w:val="28"/>
              </w:rPr>
              <w:t>lần nộp gồm 7 ký tự: 0000001</w:t>
            </w:r>
          </w:p>
        </w:tc>
      </w:tr>
      <w:tr>
        <w:trPr>
          <w:trHeight w:val="2452" w:hRule="atLeast"/>
        </w:trPr>
        <w:tc>
          <w:tcPr>
            <w:tcW w:w="622" w:type="dxa"/>
          </w:tcPr>
          <w:p>
            <w:pPr>
              <w:pStyle w:val="TableParagraph"/>
              <w:rPr>
                <w:i/>
                <w:sz w:val="28"/>
              </w:rPr>
            </w:pPr>
          </w:p>
          <w:p>
            <w:pPr>
              <w:pStyle w:val="TableParagraph"/>
              <w:rPr>
                <w:i/>
                <w:sz w:val="28"/>
              </w:rPr>
            </w:pPr>
          </w:p>
          <w:p>
            <w:pPr>
              <w:pStyle w:val="TableParagraph"/>
              <w:spacing w:before="90"/>
              <w:rPr>
                <w:i/>
                <w:sz w:val="28"/>
              </w:rPr>
            </w:pPr>
          </w:p>
          <w:p>
            <w:pPr>
              <w:pStyle w:val="TableParagraph"/>
              <w:ind w:left="69" w:right="61"/>
              <w:jc w:val="center"/>
              <w:rPr>
                <w:sz w:val="28"/>
              </w:rPr>
            </w:pPr>
            <w:r>
              <w:rPr>
                <w:spacing w:val="-10"/>
                <w:sz w:val="28"/>
              </w:rPr>
              <w:t>2</w:t>
            </w:r>
          </w:p>
        </w:tc>
        <w:tc>
          <w:tcPr>
            <w:tcW w:w="1357" w:type="dxa"/>
          </w:tcPr>
          <w:p>
            <w:pPr>
              <w:pStyle w:val="TableParagraph"/>
              <w:rPr>
                <w:i/>
                <w:sz w:val="28"/>
              </w:rPr>
            </w:pPr>
          </w:p>
          <w:p>
            <w:pPr>
              <w:pStyle w:val="TableParagraph"/>
              <w:spacing w:before="222"/>
              <w:rPr>
                <w:i/>
                <w:sz w:val="28"/>
              </w:rPr>
            </w:pPr>
          </w:p>
          <w:p>
            <w:pPr>
              <w:pStyle w:val="TableParagraph"/>
              <w:spacing w:line="278" w:lineRule="auto"/>
              <w:ind w:left="107" w:right="100"/>
              <w:rPr>
                <w:sz w:val="28"/>
              </w:rPr>
            </w:pPr>
            <w:r>
              <w:rPr>
                <w:spacing w:val="-2"/>
                <w:sz w:val="28"/>
              </w:rPr>
              <w:t>maintena </w:t>
            </w:r>
            <w:r>
              <w:rPr>
                <w:spacing w:val="-4"/>
                <w:sz w:val="28"/>
              </w:rPr>
              <w:t>nce</w:t>
            </w:r>
          </w:p>
        </w:tc>
        <w:tc>
          <w:tcPr>
            <w:tcW w:w="1356" w:type="dxa"/>
          </w:tcPr>
          <w:p>
            <w:pPr>
              <w:pStyle w:val="TableParagraph"/>
              <w:rPr>
                <w:i/>
                <w:sz w:val="28"/>
              </w:rPr>
            </w:pPr>
          </w:p>
          <w:p>
            <w:pPr>
              <w:pStyle w:val="TableParagraph"/>
              <w:spacing w:before="222"/>
              <w:rPr>
                <w:i/>
                <w:sz w:val="28"/>
              </w:rPr>
            </w:pPr>
          </w:p>
          <w:p>
            <w:pPr>
              <w:pStyle w:val="TableParagraph"/>
              <w:spacing w:line="278" w:lineRule="auto"/>
              <w:ind w:left="106" w:right="45"/>
              <w:rPr>
                <w:sz w:val="28"/>
              </w:rPr>
            </w:pPr>
            <w:r>
              <w:rPr>
                <w:sz w:val="28"/>
              </w:rPr>
              <w:t>Thời</w:t>
            </w:r>
            <w:r>
              <w:rPr>
                <w:spacing w:val="-18"/>
                <w:sz w:val="28"/>
              </w:rPr>
              <w:t> </w:t>
            </w:r>
            <w:r>
              <w:rPr>
                <w:sz w:val="28"/>
              </w:rPr>
              <w:t>hạn lưu trữ</w:t>
            </w:r>
          </w:p>
        </w:tc>
        <w:tc>
          <w:tcPr>
            <w:tcW w:w="1196" w:type="dxa"/>
          </w:tcPr>
          <w:p>
            <w:pPr>
              <w:pStyle w:val="TableParagraph"/>
              <w:rPr>
                <w:i/>
                <w:sz w:val="28"/>
              </w:rPr>
            </w:pPr>
          </w:p>
          <w:p>
            <w:pPr>
              <w:pStyle w:val="TableParagraph"/>
              <w:rPr>
                <w:i/>
                <w:sz w:val="28"/>
              </w:rPr>
            </w:pPr>
          </w:p>
          <w:p>
            <w:pPr>
              <w:pStyle w:val="TableParagraph"/>
              <w:spacing w:before="85"/>
              <w:rPr>
                <w:i/>
                <w:sz w:val="28"/>
              </w:rPr>
            </w:pPr>
          </w:p>
          <w:p>
            <w:pPr>
              <w:pStyle w:val="TableParagraph"/>
              <w:ind w:left="106"/>
              <w:rPr>
                <w:sz w:val="28"/>
              </w:rPr>
            </w:pPr>
            <w:r>
              <w:rPr>
                <w:spacing w:val="-2"/>
                <w:sz w:val="28"/>
              </w:rPr>
              <w:t>String</w:t>
            </w:r>
          </w:p>
        </w:tc>
        <w:tc>
          <w:tcPr>
            <w:tcW w:w="994" w:type="dxa"/>
          </w:tcPr>
          <w:p>
            <w:pPr>
              <w:pStyle w:val="TableParagraph"/>
              <w:rPr>
                <w:i/>
                <w:sz w:val="28"/>
              </w:rPr>
            </w:pPr>
          </w:p>
          <w:p>
            <w:pPr>
              <w:pStyle w:val="TableParagraph"/>
              <w:rPr>
                <w:i/>
                <w:sz w:val="28"/>
              </w:rPr>
            </w:pPr>
          </w:p>
          <w:p>
            <w:pPr>
              <w:pStyle w:val="TableParagraph"/>
              <w:spacing w:before="85"/>
              <w:rPr>
                <w:i/>
                <w:sz w:val="28"/>
              </w:rPr>
            </w:pPr>
          </w:p>
          <w:p>
            <w:pPr>
              <w:pStyle w:val="TableParagraph"/>
              <w:ind w:left="106"/>
              <w:rPr>
                <w:sz w:val="28"/>
              </w:rPr>
            </w:pPr>
            <w:r>
              <w:rPr>
                <w:spacing w:val="-5"/>
                <w:sz w:val="28"/>
              </w:rPr>
              <w:t>100</w:t>
            </w:r>
          </w:p>
        </w:tc>
        <w:tc>
          <w:tcPr>
            <w:tcW w:w="3541" w:type="dxa"/>
          </w:tcPr>
          <w:p>
            <w:pPr>
              <w:pStyle w:val="TableParagraph"/>
              <w:spacing w:before="151"/>
              <w:ind w:left="106"/>
              <w:rPr>
                <w:sz w:val="28"/>
              </w:rPr>
            </w:pPr>
            <w:r>
              <w:rPr>
                <w:sz w:val="28"/>
              </w:rPr>
              <w:t>Nhận</w:t>
            </w:r>
            <w:r>
              <w:rPr>
                <w:spacing w:val="-3"/>
                <w:sz w:val="28"/>
              </w:rPr>
              <w:t> </w:t>
            </w:r>
            <w:r>
              <w:rPr>
                <w:sz w:val="28"/>
              </w:rPr>
              <w:t>giá</w:t>
            </w:r>
            <w:r>
              <w:rPr>
                <w:spacing w:val="-2"/>
                <w:sz w:val="28"/>
              </w:rPr>
              <w:t> </w:t>
            </w:r>
            <w:r>
              <w:rPr>
                <w:sz w:val="28"/>
              </w:rPr>
              <w:t>trị:</w:t>
            </w:r>
            <w:r>
              <w:rPr>
                <w:spacing w:val="-3"/>
                <w:sz w:val="28"/>
              </w:rPr>
              <w:t> </w:t>
            </w:r>
            <w:r>
              <w:rPr>
                <w:sz w:val="28"/>
              </w:rPr>
              <w:t>01,</w:t>
            </w:r>
            <w:r>
              <w:rPr>
                <w:spacing w:val="-5"/>
                <w:sz w:val="28"/>
              </w:rPr>
              <w:t> </w:t>
            </w:r>
            <w:r>
              <w:rPr>
                <w:sz w:val="28"/>
              </w:rPr>
              <w:t>02,</w:t>
            </w:r>
            <w:r>
              <w:rPr>
                <w:spacing w:val="-5"/>
                <w:sz w:val="28"/>
              </w:rPr>
              <w:t> </w:t>
            </w:r>
            <w:r>
              <w:rPr>
                <w:sz w:val="28"/>
              </w:rPr>
              <w:t>03,</w:t>
            </w:r>
            <w:r>
              <w:rPr>
                <w:spacing w:val="-4"/>
                <w:sz w:val="28"/>
              </w:rPr>
              <w:t> </w:t>
            </w:r>
            <w:r>
              <w:rPr>
                <w:spacing w:val="-5"/>
                <w:sz w:val="28"/>
              </w:rPr>
              <w:t>04,</w:t>
            </w:r>
          </w:p>
          <w:p>
            <w:pPr>
              <w:pStyle w:val="TableParagraph"/>
              <w:spacing w:before="50"/>
              <w:ind w:left="106"/>
              <w:rPr>
                <w:sz w:val="28"/>
              </w:rPr>
            </w:pPr>
            <w:r>
              <w:rPr>
                <w:sz w:val="28"/>
              </w:rPr>
              <w:t>05,</w:t>
            </w:r>
            <w:r>
              <w:rPr>
                <w:spacing w:val="-4"/>
                <w:sz w:val="28"/>
              </w:rPr>
              <w:t> </w:t>
            </w:r>
            <w:r>
              <w:rPr>
                <w:sz w:val="28"/>
              </w:rPr>
              <w:t>06,</w:t>
            </w:r>
            <w:r>
              <w:rPr>
                <w:spacing w:val="-4"/>
                <w:sz w:val="28"/>
              </w:rPr>
              <w:t> </w:t>
            </w:r>
            <w:r>
              <w:rPr>
                <w:spacing w:val="-5"/>
                <w:sz w:val="28"/>
              </w:rPr>
              <w:t>07.</w:t>
            </w:r>
          </w:p>
          <w:p>
            <w:pPr>
              <w:pStyle w:val="TableParagraph"/>
              <w:spacing w:line="278" w:lineRule="auto" w:before="206"/>
              <w:ind w:left="106" w:right="185"/>
              <w:rPr>
                <w:sz w:val="28"/>
              </w:rPr>
            </w:pPr>
            <w:r>
              <w:rPr>
                <w:sz w:val="28"/>
              </w:rPr>
              <w:t>Với nguồn nộp và sưu tầm chỉ</w:t>
            </w:r>
            <w:r>
              <w:rPr>
                <w:spacing w:val="-8"/>
                <w:sz w:val="28"/>
              </w:rPr>
              <w:t> </w:t>
            </w:r>
            <w:r>
              <w:rPr>
                <w:sz w:val="28"/>
              </w:rPr>
              <w:t>nhận</w:t>
            </w:r>
            <w:r>
              <w:rPr>
                <w:spacing w:val="-8"/>
                <w:sz w:val="28"/>
              </w:rPr>
              <w:t> </w:t>
            </w:r>
            <w:r>
              <w:rPr>
                <w:sz w:val="28"/>
              </w:rPr>
              <w:t>giá</w:t>
            </w:r>
            <w:r>
              <w:rPr>
                <w:spacing w:val="-6"/>
                <w:sz w:val="28"/>
              </w:rPr>
              <w:t> </w:t>
            </w:r>
            <w:r>
              <w:rPr>
                <w:sz w:val="28"/>
              </w:rPr>
              <w:t>trị</w:t>
            </w:r>
            <w:r>
              <w:rPr>
                <w:spacing w:val="-5"/>
                <w:sz w:val="28"/>
              </w:rPr>
              <w:t> </w:t>
            </w:r>
            <w:r>
              <w:rPr>
                <w:sz w:val="28"/>
              </w:rPr>
              <w:t>01:</w:t>
            </w:r>
            <w:r>
              <w:rPr>
                <w:spacing w:val="-5"/>
                <w:sz w:val="28"/>
              </w:rPr>
              <w:t> </w:t>
            </w:r>
            <w:r>
              <w:rPr>
                <w:sz w:val="28"/>
              </w:rPr>
              <w:t>vĩnh</w:t>
            </w:r>
            <w:r>
              <w:rPr>
                <w:spacing w:val="-9"/>
                <w:sz w:val="28"/>
              </w:rPr>
              <w:t> </w:t>
            </w:r>
            <w:r>
              <w:rPr>
                <w:sz w:val="28"/>
              </w:rPr>
              <w:t>viễn</w:t>
            </w:r>
          </w:p>
          <w:p>
            <w:pPr>
              <w:pStyle w:val="TableParagraph"/>
              <w:spacing w:before="156"/>
              <w:ind w:left="106"/>
              <w:rPr>
                <w:sz w:val="28"/>
              </w:rPr>
            </w:pPr>
            <w:r>
              <w:rPr>
                <w:sz w:val="28"/>
              </w:rPr>
              <w:t>Trong</w:t>
            </w:r>
            <w:r>
              <w:rPr>
                <w:spacing w:val="-2"/>
                <w:sz w:val="28"/>
              </w:rPr>
              <w:t> </w:t>
            </w:r>
            <w:r>
              <w:rPr>
                <w:spacing w:val="-5"/>
                <w:sz w:val="28"/>
              </w:rPr>
              <w:t>đó:</w:t>
            </w:r>
          </w:p>
        </w:tc>
      </w:tr>
    </w:tbl>
    <w:p>
      <w:pPr>
        <w:pStyle w:val="TableParagraph"/>
        <w:spacing w:after="0"/>
        <w:rPr>
          <w:sz w:val="28"/>
        </w:rPr>
        <w:sectPr>
          <w:pgSz w:w="11910" w:h="16850"/>
          <w:pgMar w:header="514" w:footer="0" w:top="740" w:bottom="280" w:left="1559" w:right="0"/>
        </w:sectPr>
      </w:pPr>
    </w:p>
    <w:p>
      <w:pPr>
        <w:pStyle w:val="BodyText"/>
        <w:rPr>
          <w:i/>
          <w:sz w:val="20"/>
        </w:rPr>
      </w:pPr>
    </w:p>
    <w:p>
      <w:pPr>
        <w:pStyle w:val="BodyText"/>
        <w:spacing w:before="200"/>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2"/>
        <w:gridCol w:w="1357"/>
        <w:gridCol w:w="1356"/>
        <w:gridCol w:w="1196"/>
        <w:gridCol w:w="994"/>
        <w:gridCol w:w="3541"/>
      </w:tblGrid>
      <w:tr>
        <w:trPr>
          <w:trHeight w:val="1020" w:hRule="atLeast"/>
        </w:trPr>
        <w:tc>
          <w:tcPr>
            <w:tcW w:w="622" w:type="dxa"/>
            <w:shd w:val="clear" w:color="auto" w:fill="E7E6E6"/>
          </w:tcPr>
          <w:p>
            <w:pPr>
              <w:pStyle w:val="TableParagraph"/>
              <w:spacing w:before="156"/>
              <w:ind w:left="69" w:right="63"/>
              <w:jc w:val="center"/>
              <w:rPr>
                <w:b/>
                <w:sz w:val="28"/>
              </w:rPr>
            </w:pPr>
            <w:r>
              <w:rPr>
                <w:b/>
                <w:spacing w:val="-5"/>
                <w:sz w:val="28"/>
              </w:rPr>
              <w:t>TT</w:t>
            </w:r>
          </w:p>
        </w:tc>
        <w:tc>
          <w:tcPr>
            <w:tcW w:w="1357" w:type="dxa"/>
            <w:shd w:val="clear" w:color="auto" w:fill="E7E6E6"/>
          </w:tcPr>
          <w:p>
            <w:pPr>
              <w:pStyle w:val="TableParagraph"/>
              <w:spacing w:line="278" w:lineRule="auto" w:before="156"/>
              <w:ind w:left="107" w:right="395"/>
              <w:rPr>
                <w:b/>
                <w:sz w:val="28"/>
              </w:rPr>
            </w:pPr>
            <w:r>
              <w:rPr>
                <w:b/>
                <w:spacing w:val="-4"/>
                <w:sz w:val="28"/>
              </w:rPr>
              <w:t>Tên </w:t>
            </w:r>
            <w:r>
              <w:rPr>
                <w:b/>
                <w:spacing w:val="-2"/>
                <w:sz w:val="28"/>
              </w:rPr>
              <w:t>trường</w:t>
            </w:r>
          </w:p>
        </w:tc>
        <w:tc>
          <w:tcPr>
            <w:tcW w:w="1356" w:type="dxa"/>
            <w:shd w:val="clear" w:color="auto" w:fill="E7E6E6"/>
          </w:tcPr>
          <w:p>
            <w:pPr>
              <w:pStyle w:val="TableParagraph"/>
              <w:spacing w:line="278" w:lineRule="auto" w:before="156"/>
              <w:ind w:left="106" w:right="45"/>
              <w:rPr>
                <w:b/>
                <w:sz w:val="28"/>
              </w:rPr>
            </w:pPr>
            <w:r>
              <w:rPr>
                <w:b/>
                <w:sz w:val="28"/>
              </w:rPr>
              <w:t>Tên</w:t>
            </w:r>
            <w:r>
              <w:rPr>
                <w:b/>
                <w:spacing w:val="-18"/>
                <w:sz w:val="28"/>
              </w:rPr>
              <w:t> </w:t>
            </w:r>
            <w:r>
              <w:rPr>
                <w:b/>
                <w:sz w:val="28"/>
              </w:rPr>
              <w:t>tiếng </w:t>
            </w:r>
            <w:r>
              <w:rPr>
                <w:b/>
                <w:spacing w:val="-4"/>
                <w:sz w:val="28"/>
              </w:rPr>
              <w:t>Việt</w:t>
            </w:r>
          </w:p>
        </w:tc>
        <w:tc>
          <w:tcPr>
            <w:tcW w:w="1196" w:type="dxa"/>
            <w:shd w:val="clear" w:color="auto" w:fill="E7E6E6"/>
          </w:tcPr>
          <w:p>
            <w:pPr>
              <w:pStyle w:val="TableParagraph"/>
              <w:spacing w:before="156"/>
              <w:ind w:left="106"/>
              <w:rPr>
                <w:b/>
                <w:sz w:val="28"/>
              </w:rPr>
            </w:pPr>
            <w:r>
              <w:rPr>
                <w:b/>
                <w:spacing w:val="-4"/>
                <w:sz w:val="28"/>
              </w:rPr>
              <w:t>Kiểu</w:t>
            </w:r>
          </w:p>
        </w:tc>
        <w:tc>
          <w:tcPr>
            <w:tcW w:w="994" w:type="dxa"/>
            <w:shd w:val="clear" w:color="auto" w:fill="E7E6E6"/>
          </w:tcPr>
          <w:p>
            <w:pPr>
              <w:pStyle w:val="TableParagraph"/>
              <w:spacing w:line="278" w:lineRule="auto" w:before="156"/>
              <w:ind w:left="106" w:right="499"/>
              <w:rPr>
                <w:b/>
                <w:sz w:val="28"/>
              </w:rPr>
            </w:pPr>
            <w:r>
              <w:rPr>
                <w:b/>
                <w:spacing w:val="-6"/>
                <w:sz w:val="28"/>
              </w:rPr>
              <w:t>Độ </w:t>
            </w:r>
            <w:r>
              <w:rPr>
                <w:b/>
                <w:spacing w:val="-5"/>
                <w:sz w:val="28"/>
              </w:rPr>
              <w:t>dài</w:t>
            </w:r>
          </w:p>
        </w:tc>
        <w:tc>
          <w:tcPr>
            <w:tcW w:w="3541" w:type="dxa"/>
            <w:shd w:val="clear" w:color="auto" w:fill="E7E6E6"/>
          </w:tcPr>
          <w:p>
            <w:pPr>
              <w:pStyle w:val="TableParagraph"/>
              <w:spacing w:before="156"/>
              <w:ind w:left="106"/>
              <w:rPr>
                <w:b/>
                <w:sz w:val="28"/>
              </w:rPr>
            </w:pPr>
            <w:r>
              <w:rPr>
                <w:b/>
                <w:sz w:val="28"/>
              </w:rPr>
              <w:t>Mô</w:t>
            </w:r>
            <w:r>
              <w:rPr>
                <w:b/>
                <w:spacing w:val="-1"/>
                <w:sz w:val="28"/>
              </w:rPr>
              <w:t> </w:t>
            </w:r>
            <w:r>
              <w:rPr>
                <w:b/>
                <w:spacing w:val="-5"/>
                <w:sz w:val="28"/>
              </w:rPr>
              <w:t>tả</w:t>
            </w:r>
          </w:p>
        </w:tc>
      </w:tr>
      <w:tr>
        <w:trPr>
          <w:trHeight w:val="3712" w:hRule="atLeast"/>
        </w:trPr>
        <w:tc>
          <w:tcPr>
            <w:tcW w:w="622" w:type="dxa"/>
          </w:tcPr>
          <w:p>
            <w:pPr>
              <w:pStyle w:val="TableParagraph"/>
              <w:rPr>
                <w:sz w:val="28"/>
              </w:rPr>
            </w:pPr>
          </w:p>
        </w:tc>
        <w:tc>
          <w:tcPr>
            <w:tcW w:w="1357" w:type="dxa"/>
          </w:tcPr>
          <w:p>
            <w:pPr>
              <w:pStyle w:val="TableParagraph"/>
              <w:rPr>
                <w:sz w:val="28"/>
              </w:rPr>
            </w:pPr>
          </w:p>
        </w:tc>
        <w:tc>
          <w:tcPr>
            <w:tcW w:w="1356" w:type="dxa"/>
          </w:tcPr>
          <w:p>
            <w:pPr>
              <w:pStyle w:val="TableParagraph"/>
              <w:rPr>
                <w:sz w:val="28"/>
              </w:rPr>
            </w:pPr>
          </w:p>
        </w:tc>
        <w:tc>
          <w:tcPr>
            <w:tcW w:w="1196" w:type="dxa"/>
          </w:tcPr>
          <w:p>
            <w:pPr>
              <w:pStyle w:val="TableParagraph"/>
              <w:rPr>
                <w:sz w:val="28"/>
              </w:rPr>
            </w:pPr>
          </w:p>
        </w:tc>
        <w:tc>
          <w:tcPr>
            <w:tcW w:w="994" w:type="dxa"/>
          </w:tcPr>
          <w:p>
            <w:pPr>
              <w:pStyle w:val="TableParagraph"/>
              <w:rPr>
                <w:sz w:val="28"/>
              </w:rPr>
            </w:pPr>
          </w:p>
        </w:tc>
        <w:tc>
          <w:tcPr>
            <w:tcW w:w="3541" w:type="dxa"/>
          </w:tcPr>
          <w:p>
            <w:pPr>
              <w:pStyle w:val="TableParagraph"/>
              <w:numPr>
                <w:ilvl w:val="0"/>
                <w:numId w:val="218"/>
              </w:numPr>
              <w:tabs>
                <w:tab w:pos="268" w:val="left" w:leader="none"/>
              </w:tabs>
              <w:spacing w:line="240" w:lineRule="auto" w:before="31" w:after="0"/>
              <w:ind w:left="268" w:right="0" w:hanging="162"/>
              <w:jc w:val="left"/>
              <w:rPr>
                <w:sz w:val="28"/>
              </w:rPr>
            </w:pPr>
            <w:r>
              <w:rPr>
                <w:sz w:val="28"/>
              </w:rPr>
              <w:t>01:</w:t>
            </w:r>
            <w:r>
              <w:rPr>
                <w:spacing w:val="-5"/>
                <w:sz w:val="28"/>
              </w:rPr>
              <w:t> </w:t>
            </w:r>
            <w:r>
              <w:rPr>
                <w:sz w:val="28"/>
              </w:rPr>
              <w:t>Vĩnh</w:t>
            </w:r>
            <w:r>
              <w:rPr>
                <w:spacing w:val="-5"/>
                <w:sz w:val="28"/>
              </w:rPr>
              <w:t> </w:t>
            </w:r>
            <w:r>
              <w:rPr>
                <w:spacing w:val="-4"/>
                <w:sz w:val="28"/>
              </w:rPr>
              <w:t>viễn</w:t>
            </w:r>
          </w:p>
          <w:p>
            <w:pPr>
              <w:pStyle w:val="TableParagraph"/>
              <w:spacing w:before="208"/>
              <w:ind w:left="106"/>
              <w:rPr>
                <w:sz w:val="28"/>
              </w:rPr>
            </w:pPr>
            <w:r>
              <w:rPr>
                <w:sz w:val="28"/>
              </w:rPr>
              <w:t>-</w:t>
            </w:r>
            <w:r>
              <w:rPr>
                <w:spacing w:val="-3"/>
                <w:sz w:val="28"/>
              </w:rPr>
              <w:t> </w:t>
            </w:r>
            <w:r>
              <w:rPr>
                <w:sz w:val="28"/>
              </w:rPr>
              <w:t>02: 70</w:t>
            </w:r>
            <w:r>
              <w:rPr>
                <w:spacing w:val="-4"/>
                <w:sz w:val="28"/>
              </w:rPr>
              <w:t> </w:t>
            </w:r>
            <w:r>
              <w:rPr>
                <w:spacing w:val="-5"/>
                <w:sz w:val="28"/>
              </w:rPr>
              <w:t>năm</w:t>
            </w:r>
          </w:p>
          <w:p>
            <w:pPr>
              <w:pStyle w:val="TableParagraph"/>
              <w:spacing w:before="209"/>
              <w:ind w:left="106"/>
              <w:rPr>
                <w:sz w:val="28"/>
              </w:rPr>
            </w:pPr>
            <w:r>
              <w:rPr>
                <w:sz w:val="28"/>
              </w:rPr>
              <w:t>-</w:t>
            </w:r>
            <w:r>
              <w:rPr>
                <w:spacing w:val="-3"/>
                <w:sz w:val="28"/>
              </w:rPr>
              <w:t> </w:t>
            </w:r>
            <w:r>
              <w:rPr>
                <w:sz w:val="28"/>
              </w:rPr>
              <w:t>03: 50</w:t>
            </w:r>
            <w:r>
              <w:rPr>
                <w:spacing w:val="-4"/>
                <w:sz w:val="28"/>
              </w:rPr>
              <w:t> </w:t>
            </w:r>
            <w:r>
              <w:rPr>
                <w:spacing w:val="-5"/>
                <w:sz w:val="28"/>
              </w:rPr>
              <w:t>năm</w:t>
            </w:r>
          </w:p>
          <w:p>
            <w:pPr>
              <w:pStyle w:val="TableParagraph"/>
              <w:spacing w:before="208"/>
              <w:ind w:left="106"/>
              <w:rPr>
                <w:sz w:val="28"/>
              </w:rPr>
            </w:pPr>
            <w:r>
              <w:rPr>
                <w:sz w:val="28"/>
              </w:rPr>
              <w:t>-</w:t>
            </w:r>
            <w:r>
              <w:rPr>
                <w:spacing w:val="-3"/>
                <w:sz w:val="28"/>
              </w:rPr>
              <w:t> </w:t>
            </w:r>
            <w:r>
              <w:rPr>
                <w:sz w:val="28"/>
              </w:rPr>
              <w:t>04: 30</w:t>
            </w:r>
            <w:r>
              <w:rPr>
                <w:spacing w:val="-4"/>
                <w:sz w:val="28"/>
              </w:rPr>
              <w:t> </w:t>
            </w:r>
            <w:r>
              <w:rPr>
                <w:spacing w:val="-5"/>
                <w:sz w:val="28"/>
              </w:rPr>
              <w:t>năm</w:t>
            </w:r>
          </w:p>
          <w:p>
            <w:pPr>
              <w:pStyle w:val="TableParagraph"/>
              <w:spacing w:before="209"/>
              <w:ind w:left="106"/>
              <w:rPr>
                <w:sz w:val="28"/>
              </w:rPr>
            </w:pPr>
            <w:r>
              <w:rPr>
                <w:sz w:val="28"/>
              </w:rPr>
              <w:t>-</w:t>
            </w:r>
            <w:r>
              <w:rPr>
                <w:spacing w:val="-3"/>
                <w:sz w:val="28"/>
              </w:rPr>
              <w:t> </w:t>
            </w:r>
            <w:r>
              <w:rPr>
                <w:sz w:val="28"/>
              </w:rPr>
              <w:t>05: 20</w:t>
            </w:r>
            <w:r>
              <w:rPr>
                <w:spacing w:val="-4"/>
                <w:sz w:val="28"/>
              </w:rPr>
              <w:t> </w:t>
            </w:r>
            <w:r>
              <w:rPr>
                <w:spacing w:val="-5"/>
                <w:sz w:val="28"/>
              </w:rPr>
              <w:t>năm</w:t>
            </w:r>
          </w:p>
          <w:p>
            <w:pPr>
              <w:pStyle w:val="TableParagraph"/>
              <w:spacing w:before="209"/>
              <w:ind w:left="106"/>
              <w:rPr>
                <w:sz w:val="28"/>
              </w:rPr>
            </w:pPr>
            <w:r>
              <w:rPr>
                <w:sz w:val="28"/>
              </w:rPr>
              <w:t>-</w:t>
            </w:r>
            <w:r>
              <w:rPr>
                <w:spacing w:val="-3"/>
                <w:sz w:val="28"/>
              </w:rPr>
              <w:t> </w:t>
            </w:r>
            <w:r>
              <w:rPr>
                <w:sz w:val="28"/>
              </w:rPr>
              <w:t>06: 10</w:t>
            </w:r>
            <w:r>
              <w:rPr>
                <w:spacing w:val="-4"/>
                <w:sz w:val="28"/>
              </w:rPr>
              <w:t> </w:t>
            </w:r>
            <w:r>
              <w:rPr>
                <w:spacing w:val="-5"/>
                <w:sz w:val="28"/>
              </w:rPr>
              <w:t>năm</w:t>
            </w:r>
          </w:p>
          <w:p>
            <w:pPr>
              <w:pStyle w:val="TableParagraph"/>
              <w:numPr>
                <w:ilvl w:val="0"/>
                <w:numId w:val="218"/>
              </w:numPr>
              <w:tabs>
                <w:tab w:pos="268" w:val="left" w:leader="none"/>
              </w:tabs>
              <w:spacing w:line="240" w:lineRule="auto" w:before="208" w:after="0"/>
              <w:ind w:left="268" w:right="0" w:hanging="162"/>
              <w:jc w:val="left"/>
              <w:rPr>
                <w:sz w:val="28"/>
              </w:rPr>
            </w:pPr>
            <w:r>
              <w:rPr>
                <w:sz w:val="28"/>
              </w:rPr>
              <w:t>07:</w:t>
            </w:r>
            <w:r>
              <w:rPr>
                <w:spacing w:val="-2"/>
                <w:sz w:val="28"/>
              </w:rPr>
              <w:t> </w:t>
            </w:r>
            <w:r>
              <w:rPr>
                <w:spacing w:val="-4"/>
                <w:sz w:val="28"/>
              </w:rPr>
              <w:t>Khác</w:t>
            </w:r>
          </w:p>
        </w:tc>
      </w:tr>
      <w:tr>
        <w:trPr>
          <w:trHeight w:val="2241" w:hRule="atLeast"/>
        </w:trPr>
        <w:tc>
          <w:tcPr>
            <w:tcW w:w="622" w:type="dxa"/>
          </w:tcPr>
          <w:p>
            <w:pPr>
              <w:pStyle w:val="TableParagraph"/>
              <w:rPr>
                <w:i/>
                <w:sz w:val="28"/>
              </w:rPr>
            </w:pPr>
          </w:p>
          <w:p>
            <w:pPr>
              <w:pStyle w:val="TableParagraph"/>
              <w:spacing w:before="306"/>
              <w:rPr>
                <w:i/>
                <w:sz w:val="28"/>
              </w:rPr>
            </w:pPr>
          </w:p>
          <w:p>
            <w:pPr>
              <w:pStyle w:val="TableParagraph"/>
              <w:ind w:left="69" w:right="61"/>
              <w:jc w:val="center"/>
              <w:rPr>
                <w:sz w:val="28"/>
              </w:rPr>
            </w:pPr>
            <w:r>
              <w:rPr>
                <w:spacing w:val="-10"/>
                <w:sz w:val="28"/>
              </w:rPr>
              <w:t>3</w:t>
            </w:r>
          </w:p>
        </w:tc>
        <w:tc>
          <w:tcPr>
            <w:tcW w:w="1357" w:type="dxa"/>
          </w:tcPr>
          <w:p>
            <w:pPr>
              <w:pStyle w:val="TableParagraph"/>
              <w:rPr>
                <w:i/>
                <w:sz w:val="28"/>
              </w:rPr>
            </w:pPr>
          </w:p>
          <w:p>
            <w:pPr>
              <w:pStyle w:val="TableParagraph"/>
              <w:spacing w:before="304"/>
              <w:rPr>
                <w:i/>
                <w:sz w:val="28"/>
              </w:rPr>
            </w:pPr>
          </w:p>
          <w:p>
            <w:pPr>
              <w:pStyle w:val="TableParagraph"/>
              <w:ind w:left="107"/>
              <w:rPr>
                <w:sz w:val="28"/>
              </w:rPr>
            </w:pPr>
            <w:r>
              <w:rPr>
                <w:spacing w:val="-2"/>
                <w:sz w:val="28"/>
              </w:rPr>
              <w:t>typePic</w:t>
            </w:r>
          </w:p>
        </w:tc>
        <w:tc>
          <w:tcPr>
            <w:tcW w:w="1356" w:type="dxa"/>
          </w:tcPr>
          <w:p>
            <w:pPr>
              <w:pStyle w:val="TableParagraph"/>
              <w:spacing w:before="254"/>
              <w:rPr>
                <w:i/>
                <w:sz w:val="28"/>
              </w:rPr>
            </w:pPr>
          </w:p>
          <w:p>
            <w:pPr>
              <w:pStyle w:val="TableParagraph"/>
              <w:spacing w:line="278" w:lineRule="auto"/>
              <w:ind w:left="106" w:right="45"/>
              <w:rPr>
                <w:sz w:val="28"/>
              </w:rPr>
            </w:pPr>
            <w:r>
              <w:rPr>
                <w:sz w:val="28"/>
              </w:rPr>
              <w:t>Phân</w:t>
            </w:r>
            <w:r>
              <w:rPr>
                <w:spacing w:val="-18"/>
                <w:sz w:val="28"/>
              </w:rPr>
              <w:t> </w:t>
            </w:r>
            <w:r>
              <w:rPr>
                <w:sz w:val="28"/>
              </w:rPr>
              <w:t>loại </w:t>
            </w:r>
            <w:r>
              <w:rPr>
                <w:spacing w:val="-4"/>
                <w:sz w:val="28"/>
              </w:rPr>
              <w:t>(âm </w:t>
            </w:r>
            <w:r>
              <w:rPr>
                <w:spacing w:val="-2"/>
                <w:sz w:val="28"/>
              </w:rPr>
              <w:t>bản/ảnh)</w:t>
            </w:r>
          </w:p>
        </w:tc>
        <w:tc>
          <w:tcPr>
            <w:tcW w:w="1196" w:type="dxa"/>
          </w:tcPr>
          <w:p>
            <w:pPr>
              <w:pStyle w:val="TableParagraph"/>
              <w:rPr>
                <w:i/>
                <w:sz w:val="28"/>
              </w:rPr>
            </w:pPr>
          </w:p>
          <w:p>
            <w:pPr>
              <w:pStyle w:val="TableParagraph"/>
              <w:spacing w:before="304"/>
              <w:rPr>
                <w:i/>
                <w:sz w:val="28"/>
              </w:rPr>
            </w:pPr>
          </w:p>
          <w:p>
            <w:pPr>
              <w:pStyle w:val="TableParagraph"/>
              <w:ind w:left="106"/>
              <w:rPr>
                <w:sz w:val="28"/>
              </w:rPr>
            </w:pPr>
            <w:r>
              <w:rPr>
                <w:spacing w:val="-2"/>
                <w:sz w:val="28"/>
              </w:rPr>
              <w:t>String</w:t>
            </w:r>
          </w:p>
        </w:tc>
        <w:tc>
          <w:tcPr>
            <w:tcW w:w="994" w:type="dxa"/>
          </w:tcPr>
          <w:p>
            <w:pPr>
              <w:pStyle w:val="TableParagraph"/>
              <w:rPr>
                <w:i/>
                <w:sz w:val="28"/>
              </w:rPr>
            </w:pPr>
          </w:p>
          <w:p>
            <w:pPr>
              <w:pStyle w:val="TableParagraph"/>
              <w:spacing w:before="304"/>
              <w:rPr>
                <w:i/>
                <w:sz w:val="28"/>
              </w:rPr>
            </w:pPr>
          </w:p>
          <w:p>
            <w:pPr>
              <w:pStyle w:val="TableParagraph"/>
              <w:ind w:left="106"/>
              <w:rPr>
                <w:sz w:val="28"/>
              </w:rPr>
            </w:pPr>
            <w:r>
              <w:rPr>
                <w:spacing w:val="-10"/>
                <w:sz w:val="28"/>
              </w:rPr>
              <w:t>2</w:t>
            </w:r>
          </w:p>
        </w:tc>
        <w:tc>
          <w:tcPr>
            <w:tcW w:w="3541" w:type="dxa"/>
          </w:tcPr>
          <w:p>
            <w:pPr>
              <w:pStyle w:val="TableParagraph"/>
              <w:spacing w:line="396" w:lineRule="auto" w:before="151"/>
              <w:ind w:left="106" w:right="185"/>
              <w:rPr>
                <w:sz w:val="28"/>
              </w:rPr>
            </w:pPr>
            <w:r>
              <w:rPr>
                <w:sz w:val="28"/>
              </w:rPr>
              <w:t>Nhận</w:t>
            </w:r>
            <w:r>
              <w:rPr>
                <w:spacing w:val="-6"/>
                <w:sz w:val="28"/>
              </w:rPr>
              <w:t> </w:t>
            </w:r>
            <w:r>
              <w:rPr>
                <w:sz w:val="28"/>
              </w:rPr>
              <w:t>các</w:t>
            </w:r>
            <w:r>
              <w:rPr>
                <w:spacing w:val="-7"/>
                <w:sz w:val="28"/>
              </w:rPr>
              <w:t> </w:t>
            </w:r>
            <w:r>
              <w:rPr>
                <w:sz w:val="28"/>
              </w:rPr>
              <w:t>giá</w:t>
            </w:r>
            <w:r>
              <w:rPr>
                <w:spacing w:val="-7"/>
                <w:sz w:val="28"/>
              </w:rPr>
              <w:t> </w:t>
            </w:r>
            <w:r>
              <w:rPr>
                <w:sz w:val="28"/>
              </w:rPr>
              <w:t>trị:</w:t>
            </w:r>
            <w:r>
              <w:rPr>
                <w:spacing w:val="-6"/>
                <w:sz w:val="28"/>
              </w:rPr>
              <w:t> </w:t>
            </w:r>
            <w:r>
              <w:rPr>
                <w:sz w:val="28"/>
              </w:rPr>
              <w:t>01,</w:t>
            </w:r>
            <w:r>
              <w:rPr>
                <w:spacing w:val="-11"/>
                <w:sz w:val="28"/>
              </w:rPr>
              <w:t> </w:t>
            </w:r>
            <w:r>
              <w:rPr>
                <w:sz w:val="28"/>
              </w:rPr>
              <w:t>02. Trong đó:</w:t>
            </w:r>
          </w:p>
          <w:p>
            <w:pPr>
              <w:pStyle w:val="TableParagraph"/>
              <w:numPr>
                <w:ilvl w:val="0"/>
                <w:numId w:val="219"/>
              </w:numPr>
              <w:tabs>
                <w:tab w:pos="268" w:val="left" w:leader="none"/>
              </w:tabs>
              <w:spacing w:line="320" w:lineRule="exact" w:before="0" w:after="0"/>
              <w:ind w:left="268" w:right="0" w:hanging="162"/>
              <w:jc w:val="left"/>
              <w:rPr>
                <w:sz w:val="28"/>
              </w:rPr>
            </w:pPr>
            <w:r>
              <w:rPr>
                <w:sz w:val="28"/>
              </w:rPr>
              <w:t>01:</w:t>
            </w:r>
            <w:r>
              <w:rPr>
                <w:spacing w:val="-3"/>
                <w:sz w:val="28"/>
              </w:rPr>
              <w:t> </w:t>
            </w:r>
            <w:r>
              <w:rPr>
                <w:sz w:val="28"/>
              </w:rPr>
              <w:t>phim</w:t>
            </w:r>
            <w:r>
              <w:rPr>
                <w:spacing w:val="-6"/>
                <w:sz w:val="28"/>
              </w:rPr>
              <w:t> </w:t>
            </w:r>
            <w:r>
              <w:rPr>
                <w:sz w:val="28"/>
              </w:rPr>
              <w:t>âm</w:t>
            </w:r>
            <w:r>
              <w:rPr>
                <w:spacing w:val="-4"/>
                <w:sz w:val="28"/>
              </w:rPr>
              <w:t> </w:t>
            </w:r>
            <w:r>
              <w:rPr>
                <w:spacing w:val="-5"/>
                <w:sz w:val="28"/>
              </w:rPr>
              <w:t>bản</w:t>
            </w:r>
          </w:p>
          <w:p>
            <w:pPr>
              <w:pStyle w:val="TableParagraph"/>
              <w:numPr>
                <w:ilvl w:val="0"/>
                <w:numId w:val="219"/>
              </w:numPr>
              <w:tabs>
                <w:tab w:pos="268" w:val="left" w:leader="none"/>
              </w:tabs>
              <w:spacing w:line="240" w:lineRule="auto" w:before="209" w:after="0"/>
              <w:ind w:left="268" w:right="0" w:hanging="162"/>
              <w:jc w:val="left"/>
              <w:rPr>
                <w:sz w:val="28"/>
              </w:rPr>
            </w:pPr>
            <w:r>
              <w:rPr>
                <w:sz w:val="28"/>
              </w:rPr>
              <w:t>02:</w:t>
            </w:r>
            <w:r>
              <w:rPr>
                <w:spacing w:val="-1"/>
                <w:sz w:val="28"/>
              </w:rPr>
              <w:t> </w:t>
            </w:r>
            <w:r>
              <w:rPr>
                <w:spacing w:val="-5"/>
                <w:sz w:val="28"/>
              </w:rPr>
              <w:t>ảnh</w:t>
            </w:r>
          </w:p>
        </w:tc>
      </w:tr>
      <w:tr>
        <w:trPr>
          <w:trHeight w:val="1019" w:hRule="atLeast"/>
        </w:trPr>
        <w:tc>
          <w:tcPr>
            <w:tcW w:w="622" w:type="dxa"/>
          </w:tcPr>
          <w:p>
            <w:pPr>
              <w:pStyle w:val="TableParagraph"/>
              <w:spacing w:before="18"/>
              <w:rPr>
                <w:i/>
                <w:sz w:val="28"/>
              </w:rPr>
            </w:pPr>
          </w:p>
          <w:p>
            <w:pPr>
              <w:pStyle w:val="TableParagraph"/>
              <w:spacing w:before="1"/>
              <w:ind w:left="69" w:right="61"/>
              <w:jc w:val="center"/>
              <w:rPr>
                <w:sz w:val="28"/>
              </w:rPr>
            </w:pPr>
            <w:r>
              <w:rPr>
                <w:spacing w:val="-10"/>
                <w:sz w:val="28"/>
              </w:rPr>
              <w:t>4</w:t>
            </w:r>
          </w:p>
        </w:tc>
        <w:tc>
          <w:tcPr>
            <w:tcW w:w="1357" w:type="dxa"/>
          </w:tcPr>
          <w:p>
            <w:pPr>
              <w:pStyle w:val="TableParagraph"/>
              <w:spacing w:line="278" w:lineRule="auto" w:before="151"/>
              <w:ind w:left="107"/>
              <w:rPr>
                <w:sz w:val="28"/>
              </w:rPr>
            </w:pPr>
            <w:r>
              <w:rPr>
                <w:spacing w:val="-2"/>
                <w:sz w:val="28"/>
              </w:rPr>
              <w:t>archivesN umber</w:t>
            </w:r>
          </w:p>
        </w:tc>
        <w:tc>
          <w:tcPr>
            <w:tcW w:w="1356" w:type="dxa"/>
          </w:tcPr>
          <w:p>
            <w:pPr>
              <w:pStyle w:val="TableParagraph"/>
              <w:spacing w:line="278" w:lineRule="auto" w:before="151"/>
              <w:ind w:left="106" w:right="45"/>
              <w:rPr>
                <w:sz w:val="28"/>
              </w:rPr>
            </w:pPr>
            <w:r>
              <w:rPr>
                <w:sz w:val="28"/>
              </w:rPr>
              <w:t>Số</w:t>
            </w:r>
            <w:r>
              <w:rPr>
                <w:spacing w:val="-18"/>
                <w:sz w:val="28"/>
              </w:rPr>
              <w:t> </w:t>
            </w:r>
            <w:r>
              <w:rPr>
                <w:sz w:val="28"/>
              </w:rPr>
              <w:t>lưu</w:t>
            </w:r>
            <w:r>
              <w:rPr>
                <w:spacing w:val="-17"/>
                <w:sz w:val="28"/>
              </w:rPr>
              <w:t> </w:t>
            </w:r>
            <w:r>
              <w:rPr>
                <w:sz w:val="28"/>
              </w:rPr>
              <w:t>trữ (đặc thù)</w:t>
            </w:r>
          </w:p>
        </w:tc>
        <w:tc>
          <w:tcPr>
            <w:tcW w:w="1196" w:type="dxa"/>
          </w:tcPr>
          <w:p>
            <w:pPr>
              <w:pStyle w:val="TableParagraph"/>
              <w:spacing w:before="14"/>
              <w:rPr>
                <w:i/>
                <w:sz w:val="28"/>
              </w:rPr>
            </w:pPr>
          </w:p>
          <w:p>
            <w:pPr>
              <w:pStyle w:val="TableParagraph"/>
              <w:ind w:left="106"/>
              <w:rPr>
                <w:sz w:val="28"/>
              </w:rPr>
            </w:pPr>
            <w:r>
              <w:rPr>
                <w:spacing w:val="-2"/>
                <w:sz w:val="28"/>
              </w:rPr>
              <w:t>String</w:t>
            </w:r>
          </w:p>
        </w:tc>
        <w:tc>
          <w:tcPr>
            <w:tcW w:w="994" w:type="dxa"/>
          </w:tcPr>
          <w:p>
            <w:pPr>
              <w:pStyle w:val="TableParagraph"/>
              <w:spacing w:before="14"/>
              <w:rPr>
                <w:i/>
                <w:sz w:val="28"/>
              </w:rPr>
            </w:pPr>
          </w:p>
          <w:p>
            <w:pPr>
              <w:pStyle w:val="TableParagraph"/>
              <w:ind w:left="106"/>
              <w:rPr>
                <w:sz w:val="28"/>
              </w:rPr>
            </w:pPr>
            <w:r>
              <w:rPr>
                <w:spacing w:val="-5"/>
                <w:sz w:val="28"/>
              </w:rPr>
              <w:t>50</w:t>
            </w:r>
          </w:p>
        </w:tc>
        <w:tc>
          <w:tcPr>
            <w:tcW w:w="3541" w:type="dxa"/>
          </w:tcPr>
          <w:p>
            <w:pPr>
              <w:pStyle w:val="TableParagraph"/>
              <w:spacing w:before="14"/>
              <w:rPr>
                <w:i/>
                <w:sz w:val="28"/>
              </w:rPr>
            </w:pPr>
          </w:p>
          <w:p>
            <w:pPr>
              <w:pStyle w:val="TableParagraph"/>
              <w:ind w:left="106"/>
              <w:rPr>
                <w:sz w:val="28"/>
              </w:rPr>
            </w:pPr>
            <w:r>
              <w:rPr>
                <w:sz w:val="28"/>
              </w:rPr>
              <w:t>Số</w:t>
            </w:r>
            <w:r>
              <w:rPr>
                <w:spacing w:val="-3"/>
                <w:sz w:val="28"/>
              </w:rPr>
              <w:t> </w:t>
            </w:r>
            <w:r>
              <w:rPr>
                <w:sz w:val="28"/>
              </w:rPr>
              <w:t>lưu</w:t>
            </w:r>
            <w:r>
              <w:rPr>
                <w:spacing w:val="-1"/>
                <w:sz w:val="28"/>
              </w:rPr>
              <w:t> </w:t>
            </w:r>
            <w:r>
              <w:rPr>
                <w:sz w:val="28"/>
              </w:rPr>
              <w:t>trữ</w:t>
            </w:r>
            <w:r>
              <w:rPr>
                <w:spacing w:val="-2"/>
                <w:sz w:val="28"/>
              </w:rPr>
              <w:t> </w:t>
            </w:r>
            <w:r>
              <w:rPr>
                <w:sz w:val="28"/>
              </w:rPr>
              <w:t>(đặc</w:t>
            </w:r>
            <w:r>
              <w:rPr>
                <w:spacing w:val="-1"/>
                <w:sz w:val="28"/>
              </w:rPr>
              <w:t> </w:t>
            </w:r>
            <w:r>
              <w:rPr>
                <w:spacing w:val="-4"/>
                <w:sz w:val="28"/>
              </w:rPr>
              <w:t>thù)</w:t>
            </w:r>
          </w:p>
        </w:tc>
      </w:tr>
      <w:tr>
        <w:trPr>
          <w:trHeight w:val="1391" w:hRule="atLeast"/>
        </w:trPr>
        <w:tc>
          <w:tcPr>
            <w:tcW w:w="622" w:type="dxa"/>
          </w:tcPr>
          <w:p>
            <w:pPr>
              <w:pStyle w:val="TableParagraph"/>
              <w:spacing w:before="206"/>
              <w:rPr>
                <w:i/>
                <w:sz w:val="28"/>
              </w:rPr>
            </w:pPr>
          </w:p>
          <w:p>
            <w:pPr>
              <w:pStyle w:val="TableParagraph"/>
              <w:ind w:left="69" w:right="61"/>
              <w:jc w:val="center"/>
              <w:rPr>
                <w:sz w:val="28"/>
              </w:rPr>
            </w:pPr>
            <w:r>
              <w:rPr>
                <w:spacing w:val="-10"/>
                <w:sz w:val="28"/>
              </w:rPr>
              <w:t>5</w:t>
            </w:r>
          </w:p>
        </w:tc>
        <w:tc>
          <w:tcPr>
            <w:tcW w:w="1357" w:type="dxa"/>
          </w:tcPr>
          <w:p>
            <w:pPr>
              <w:pStyle w:val="TableParagraph"/>
              <w:spacing w:before="201"/>
              <w:rPr>
                <w:i/>
                <w:sz w:val="28"/>
              </w:rPr>
            </w:pPr>
          </w:p>
          <w:p>
            <w:pPr>
              <w:pStyle w:val="TableParagraph"/>
              <w:ind w:left="107"/>
              <w:rPr>
                <w:sz w:val="28"/>
              </w:rPr>
            </w:pPr>
            <w:r>
              <w:rPr>
                <w:spacing w:val="-2"/>
                <w:sz w:val="28"/>
              </w:rPr>
              <w:t>inforSign</w:t>
            </w:r>
          </w:p>
        </w:tc>
        <w:tc>
          <w:tcPr>
            <w:tcW w:w="1356" w:type="dxa"/>
          </w:tcPr>
          <w:p>
            <w:pPr>
              <w:pStyle w:val="TableParagraph"/>
              <w:spacing w:line="276" w:lineRule="auto" w:before="153"/>
              <w:ind w:left="106" w:right="45"/>
              <w:rPr>
                <w:sz w:val="28"/>
              </w:rPr>
            </w:pPr>
            <w:r>
              <w:rPr>
                <w:sz w:val="28"/>
              </w:rPr>
              <w:t>Ký hiệu thông</w:t>
            </w:r>
            <w:r>
              <w:rPr>
                <w:spacing w:val="-18"/>
                <w:sz w:val="28"/>
              </w:rPr>
              <w:t> </w:t>
            </w:r>
            <w:r>
              <w:rPr>
                <w:sz w:val="28"/>
              </w:rPr>
              <w:t>tin (nếu có)</w:t>
            </w:r>
          </w:p>
        </w:tc>
        <w:tc>
          <w:tcPr>
            <w:tcW w:w="1196" w:type="dxa"/>
          </w:tcPr>
          <w:p>
            <w:pPr>
              <w:pStyle w:val="TableParagraph"/>
              <w:spacing w:before="201"/>
              <w:rPr>
                <w:i/>
                <w:sz w:val="28"/>
              </w:rPr>
            </w:pPr>
          </w:p>
          <w:p>
            <w:pPr>
              <w:pStyle w:val="TableParagraph"/>
              <w:ind w:left="106"/>
              <w:rPr>
                <w:sz w:val="28"/>
              </w:rPr>
            </w:pPr>
            <w:r>
              <w:rPr>
                <w:spacing w:val="-2"/>
                <w:sz w:val="28"/>
              </w:rPr>
              <w:t>String</w:t>
            </w:r>
          </w:p>
        </w:tc>
        <w:tc>
          <w:tcPr>
            <w:tcW w:w="994" w:type="dxa"/>
          </w:tcPr>
          <w:p>
            <w:pPr>
              <w:pStyle w:val="TableParagraph"/>
              <w:spacing w:before="201"/>
              <w:rPr>
                <w:i/>
                <w:sz w:val="28"/>
              </w:rPr>
            </w:pPr>
          </w:p>
          <w:p>
            <w:pPr>
              <w:pStyle w:val="TableParagraph"/>
              <w:ind w:left="106"/>
              <w:rPr>
                <w:sz w:val="28"/>
              </w:rPr>
            </w:pPr>
            <w:r>
              <w:rPr>
                <w:spacing w:val="-5"/>
                <w:sz w:val="28"/>
              </w:rPr>
              <w:t>30</w:t>
            </w:r>
          </w:p>
        </w:tc>
        <w:tc>
          <w:tcPr>
            <w:tcW w:w="3541" w:type="dxa"/>
          </w:tcPr>
          <w:p>
            <w:pPr>
              <w:pStyle w:val="TableParagraph"/>
              <w:spacing w:before="201"/>
              <w:rPr>
                <w:i/>
                <w:sz w:val="28"/>
              </w:rPr>
            </w:pPr>
          </w:p>
          <w:p>
            <w:pPr>
              <w:pStyle w:val="TableParagraph"/>
              <w:ind w:left="106"/>
              <w:rPr>
                <w:sz w:val="28"/>
              </w:rPr>
            </w:pPr>
            <w:r>
              <w:rPr>
                <w:sz w:val="28"/>
              </w:rPr>
              <w:t>Ký</w:t>
            </w:r>
            <w:r>
              <w:rPr>
                <w:spacing w:val="-2"/>
                <w:sz w:val="28"/>
              </w:rPr>
              <w:t> </w:t>
            </w:r>
            <w:r>
              <w:rPr>
                <w:sz w:val="28"/>
              </w:rPr>
              <w:t>hiệu</w:t>
            </w:r>
            <w:r>
              <w:rPr>
                <w:spacing w:val="-6"/>
                <w:sz w:val="28"/>
              </w:rPr>
              <w:t> </w:t>
            </w:r>
            <w:r>
              <w:rPr>
                <w:sz w:val="28"/>
              </w:rPr>
              <w:t>thông</w:t>
            </w:r>
            <w:r>
              <w:rPr>
                <w:spacing w:val="-6"/>
                <w:sz w:val="28"/>
              </w:rPr>
              <w:t> </w:t>
            </w:r>
            <w:r>
              <w:rPr>
                <w:sz w:val="28"/>
              </w:rPr>
              <w:t>tin</w:t>
            </w:r>
            <w:r>
              <w:rPr>
                <w:spacing w:val="-2"/>
                <w:sz w:val="28"/>
              </w:rPr>
              <w:t> </w:t>
            </w:r>
            <w:r>
              <w:rPr>
                <w:sz w:val="28"/>
              </w:rPr>
              <w:t>(nếu</w:t>
            </w:r>
            <w:r>
              <w:rPr>
                <w:spacing w:val="-1"/>
                <w:sz w:val="28"/>
              </w:rPr>
              <w:t> </w:t>
            </w:r>
            <w:r>
              <w:rPr>
                <w:spacing w:val="-5"/>
                <w:sz w:val="28"/>
              </w:rPr>
              <w:t>có)</w:t>
            </w:r>
          </w:p>
        </w:tc>
      </w:tr>
      <w:tr>
        <w:trPr>
          <w:trHeight w:val="1020" w:hRule="atLeast"/>
        </w:trPr>
        <w:tc>
          <w:tcPr>
            <w:tcW w:w="622" w:type="dxa"/>
          </w:tcPr>
          <w:p>
            <w:pPr>
              <w:pStyle w:val="TableParagraph"/>
              <w:spacing w:before="19"/>
              <w:rPr>
                <w:i/>
                <w:sz w:val="28"/>
              </w:rPr>
            </w:pPr>
          </w:p>
          <w:p>
            <w:pPr>
              <w:pStyle w:val="TableParagraph"/>
              <w:ind w:left="69" w:right="61"/>
              <w:jc w:val="center"/>
              <w:rPr>
                <w:sz w:val="28"/>
              </w:rPr>
            </w:pPr>
            <w:r>
              <w:rPr>
                <w:spacing w:val="-10"/>
                <w:sz w:val="28"/>
              </w:rPr>
              <w:t>6</w:t>
            </w:r>
          </w:p>
        </w:tc>
        <w:tc>
          <w:tcPr>
            <w:tcW w:w="1357" w:type="dxa"/>
          </w:tcPr>
          <w:p>
            <w:pPr>
              <w:pStyle w:val="TableParagraph"/>
              <w:spacing w:line="278" w:lineRule="auto" w:before="151"/>
              <w:ind w:left="107" w:right="301"/>
              <w:rPr>
                <w:sz w:val="28"/>
              </w:rPr>
            </w:pPr>
            <w:r>
              <w:rPr>
                <w:spacing w:val="-2"/>
                <w:sz w:val="28"/>
              </w:rPr>
              <w:t>eventNa </w:t>
            </w:r>
            <w:r>
              <w:rPr>
                <w:spacing w:val="-6"/>
                <w:sz w:val="28"/>
              </w:rPr>
              <w:t>me</w:t>
            </w:r>
          </w:p>
        </w:tc>
        <w:tc>
          <w:tcPr>
            <w:tcW w:w="1356" w:type="dxa"/>
          </w:tcPr>
          <w:p>
            <w:pPr>
              <w:pStyle w:val="TableParagraph"/>
              <w:spacing w:line="278" w:lineRule="auto" w:before="151"/>
              <w:ind w:left="106" w:right="45"/>
              <w:rPr>
                <w:sz w:val="28"/>
              </w:rPr>
            </w:pPr>
            <w:r>
              <w:rPr>
                <w:sz w:val="28"/>
              </w:rPr>
              <w:t>Tên</w:t>
            </w:r>
            <w:r>
              <w:rPr>
                <w:spacing w:val="-18"/>
                <w:sz w:val="28"/>
              </w:rPr>
              <w:t> </w:t>
            </w:r>
            <w:r>
              <w:rPr>
                <w:sz w:val="28"/>
              </w:rPr>
              <w:t>sự </w:t>
            </w:r>
            <w:r>
              <w:rPr>
                <w:spacing w:val="-4"/>
                <w:sz w:val="28"/>
              </w:rPr>
              <w:t>kiện</w:t>
            </w:r>
          </w:p>
        </w:tc>
        <w:tc>
          <w:tcPr>
            <w:tcW w:w="1196" w:type="dxa"/>
          </w:tcPr>
          <w:p>
            <w:pPr>
              <w:pStyle w:val="TableParagraph"/>
              <w:spacing w:before="14"/>
              <w:rPr>
                <w:i/>
                <w:sz w:val="28"/>
              </w:rPr>
            </w:pPr>
          </w:p>
          <w:p>
            <w:pPr>
              <w:pStyle w:val="TableParagraph"/>
              <w:ind w:left="106"/>
              <w:rPr>
                <w:sz w:val="28"/>
              </w:rPr>
            </w:pPr>
            <w:r>
              <w:rPr>
                <w:spacing w:val="-2"/>
                <w:sz w:val="28"/>
              </w:rPr>
              <w:t>String</w:t>
            </w:r>
          </w:p>
        </w:tc>
        <w:tc>
          <w:tcPr>
            <w:tcW w:w="994" w:type="dxa"/>
          </w:tcPr>
          <w:p>
            <w:pPr>
              <w:pStyle w:val="TableParagraph"/>
              <w:spacing w:before="14"/>
              <w:rPr>
                <w:i/>
                <w:sz w:val="28"/>
              </w:rPr>
            </w:pPr>
          </w:p>
          <w:p>
            <w:pPr>
              <w:pStyle w:val="TableParagraph"/>
              <w:ind w:left="106"/>
              <w:rPr>
                <w:sz w:val="28"/>
              </w:rPr>
            </w:pPr>
            <w:r>
              <w:rPr>
                <w:spacing w:val="-5"/>
                <w:sz w:val="28"/>
              </w:rPr>
              <w:t>500</w:t>
            </w:r>
          </w:p>
        </w:tc>
        <w:tc>
          <w:tcPr>
            <w:tcW w:w="3541" w:type="dxa"/>
          </w:tcPr>
          <w:p>
            <w:pPr>
              <w:pStyle w:val="TableParagraph"/>
              <w:spacing w:before="14"/>
              <w:rPr>
                <w:i/>
                <w:sz w:val="28"/>
              </w:rPr>
            </w:pPr>
          </w:p>
          <w:p>
            <w:pPr>
              <w:pStyle w:val="TableParagraph"/>
              <w:ind w:left="106"/>
              <w:rPr>
                <w:sz w:val="28"/>
              </w:rPr>
            </w:pPr>
            <w:r>
              <w:rPr>
                <w:sz w:val="28"/>
              </w:rPr>
              <w:t>Tên</w:t>
            </w:r>
            <w:r>
              <w:rPr>
                <w:spacing w:val="-3"/>
                <w:sz w:val="28"/>
              </w:rPr>
              <w:t> </w:t>
            </w:r>
            <w:r>
              <w:rPr>
                <w:sz w:val="28"/>
              </w:rPr>
              <w:t>sự</w:t>
            </w:r>
            <w:r>
              <w:rPr>
                <w:spacing w:val="-1"/>
                <w:sz w:val="28"/>
              </w:rPr>
              <w:t> </w:t>
            </w:r>
            <w:r>
              <w:rPr>
                <w:spacing w:val="-4"/>
                <w:sz w:val="28"/>
              </w:rPr>
              <w:t>kiện</w:t>
            </w:r>
          </w:p>
        </w:tc>
      </w:tr>
      <w:tr>
        <w:trPr>
          <w:trHeight w:val="1021" w:hRule="atLeast"/>
        </w:trPr>
        <w:tc>
          <w:tcPr>
            <w:tcW w:w="622" w:type="dxa"/>
          </w:tcPr>
          <w:p>
            <w:pPr>
              <w:pStyle w:val="TableParagraph"/>
              <w:spacing w:before="18"/>
              <w:rPr>
                <w:i/>
                <w:sz w:val="28"/>
              </w:rPr>
            </w:pPr>
          </w:p>
          <w:p>
            <w:pPr>
              <w:pStyle w:val="TableParagraph"/>
              <w:spacing w:before="1"/>
              <w:ind w:left="69" w:right="61"/>
              <w:jc w:val="center"/>
              <w:rPr>
                <w:sz w:val="28"/>
              </w:rPr>
            </w:pPr>
            <w:r>
              <w:rPr>
                <w:spacing w:val="-10"/>
                <w:sz w:val="28"/>
              </w:rPr>
              <w:t>7</w:t>
            </w:r>
          </w:p>
        </w:tc>
        <w:tc>
          <w:tcPr>
            <w:tcW w:w="1357" w:type="dxa"/>
          </w:tcPr>
          <w:p>
            <w:pPr>
              <w:pStyle w:val="TableParagraph"/>
              <w:spacing w:line="278" w:lineRule="auto" w:before="153"/>
              <w:ind w:left="107" w:right="100"/>
              <w:rPr>
                <w:sz w:val="28"/>
              </w:rPr>
            </w:pPr>
            <w:r>
              <w:rPr>
                <w:spacing w:val="-2"/>
                <w:sz w:val="28"/>
              </w:rPr>
              <w:t>imageTitl </w:t>
            </w:r>
            <w:r>
              <w:rPr>
                <w:spacing w:val="-10"/>
                <w:sz w:val="28"/>
              </w:rPr>
              <w:t>e</w:t>
            </w:r>
          </w:p>
        </w:tc>
        <w:tc>
          <w:tcPr>
            <w:tcW w:w="1356" w:type="dxa"/>
          </w:tcPr>
          <w:p>
            <w:pPr>
              <w:pStyle w:val="TableParagraph"/>
              <w:spacing w:line="278" w:lineRule="auto" w:before="153"/>
              <w:ind w:left="106" w:right="45"/>
              <w:rPr>
                <w:sz w:val="28"/>
              </w:rPr>
            </w:pPr>
            <w:r>
              <w:rPr>
                <w:sz w:val="28"/>
              </w:rPr>
              <w:t>Tiêu đề </w:t>
            </w:r>
            <w:r>
              <w:rPr>
                <w:spacing w:val="-2"/>
                <w:sz w:val="28"/>
              </w:rPr>
              <w:t>phim/ảnh</w:t>
            </w:r>
          </w:p>
        </w:tc>
        <w:tc>
          <w:tcPr>
            <w:tcW w:w="1196" w:type="dxa"/>
          </w:tcPr>
          <w:p>
            <w:pPr>
              <w:pStyle w:val="TableParagraph"/>
              <w:spacing w:before="16"/>
              <w:rPr>
                <w:i/>
                <w:sz w:val="28"/>
              </w:rPr>
            </w:pPr>
          </w:p>
          <w:p>
            <w:pPr>
              <w:pStyle w:val="TableParagraph"/>
              <w:ind w:left="106"/>
              <w:rPr>
                <w:sz w:val="28"/>
              </w:rPr>
            </w:pPr>
            <w:r>
              <w:rPr>
                <w:spacing w:val="-2"/>
                <w:sz w:val="28"/>
              </w:rPr>
              <w:t>String</w:t>
            </w:r>
          </w:p>
        </w:tc>
        <w:tc>
          <w:tcPr>
            <w:tcW w:w="994" w:type="dxa"/>
          </w:tcPr>
          <w:p>
            <w:pPr>
              <w:pStyle w:val="TableParagraph"/>
              <w:spacing w:before="16"/>
              <w:rPr>
                <w:i/>
                <w:sz w:val="28"/>
              </w:rPr>
            </w:pPr>
          </w:p>
          <w:p>
            <w:pPr>
              <w:pStyle w:val="TableParagraph"/>
              <w:ind w:left="106"/>
              <w:rPr>
                <w:sz w:val="28"/>
              </w:rPr>
            </w:pPr>
            <w:r>
              <w:rPr>
                <w:spacing w:val="-5"/>
                <w:sz w:val="28"/>
              </w:rPr>
              <w:t>500</w:t>
            </w:r>
          </w:p>
        </w:tc>
        <w:tc>
          <w:tcPr>
            <w:tcW w:w="3541" w:type="dxa"/>
          </w:tcPr>
          <w:p>
            <w:pPr>
              <w:pStyle w:val="TableParagraph"/>
              <w:spacing w:before="16"/>
              <w:rPr>
                <w:i/>
                <w:sz w:val="28"/>
              </w:rPr>
            </w:pPr>
          </w:p>
          <w:p>
            <w:pPr>
              <w:pStyle w:val="TableParagraph"/>
              <w:ind w:left="106"/>
              <w:rPr>
                <w:sz w:val="28"/>
              </w:rPr>
            </w:pPr>
            <w:r>
              <w:rPr>
                <w:sz w:val="28"/>
              </w:rPr>
              <w:t>Tiêu</w:t>
            </w:r>
            <w:r>
              <w:rPr>
                <w:spacing w:val="-3"/>
                <w:sz w:val="28"/>
              </w:rPr>
              <w:t> </w:t>
            </w:r>
            <w:r>
              <w:rPr>
                <w:sz w:val="28"/>
              </w:rPr>
              <w:t>đề</w:t>
            </w:r>
            <w:r>
              <w:rPr>
                <w:spacing w:val="-1"/>
                <w:sz w:val="28"/>
              </w:rPr>
              <w:t> </w:t>
            </w:r>
            <w:r>
              <w:rPr>
                <w:spacing w:val="-2"/>
                <w:sz w:val="28"/>
              </w:rPr>
              <w:t>phim/ảnh</w:t>
            </w:r>
          </w:p>
        </w:tc>
      </w:tr>
      <w:tr>
        <w:trPr>
          <w:trHeight w:val="1019" w:hRule="atLeast"/>
        </w:trPr>
        <w:tc>
          <w:tcPr>
            <w:tcW w:w="622" w:type="dxa"/>
          </w:tcPr>
          <w:p>
            <w:pPr>
              <w:pStyle w:val="TableParagraph"/>
              <w:spacing w:before="18"/>
              <w:rPr>
                <w:i/>
                <w:sz w:val="28"/>
              </w:rPr>
            </w:pPr>
          </w:p>
          <w:p>
            <w:pPr>
              <w:pStyle w:val="TableParagraph"/>
              <w:spacing w:before="1"/>
              <w:ind w:left="69" w:right="61"/>
              <w:jc w:val="center"/>
              <w:rPr>
                <w:sz w:val="28"/>
              </w:rPr>
            </w:pPr>
            <w:r>
              <w:rPr>
                <w:spacing w:val="-10"/>
                <w:sz w:val="28"/>
              </w:rPr>
              <w:t>8</w:t>
            </w:r>
          </w:p>
        </w:tc>
        <w:tc>
          <w:tcPr>
            <w:tcW w:w="1357" w:type="dxa"/>
          </w:tcPr>
          <w:p>
            <w:pPr>
              <w:pStyle w:val="TableParagraph"/>
              <w:spacing w:line="278" w:lineRule="auto" w:before="151"/>
              <w:ind w:left="107" w:right="100"/>
              <w:rPr>
                <w:sz w:val="28"/>
              </w:rPr>
            </w:pPr>
            <w:r>
              <w:rPr>
                <w:spacing w:val="-2"/>
                <w:sz w:val="28"/>
              </w:rPr>
              <w:t>photograp </w:t>
            </w:r>
            <w:r>
              <w:rPr>
                <w:spacing w:val="-4"/>
                <w:sz w:val="28"/>
              </w:rPr>
              <w:t>her</w:t>
            </w:r>
          </w:p>
        </w:tc>
        <w:tc>
          <w:tcPr>
            <w:tcW w:w="1356" w:type="dxa"/>
          </w:tcPr>
          <w:p>
            <w:pPr>
              <w:pStyle w:val="TableParagraph"/>
              <w:spacing w:before="14"/>
              <w:rPr>
                <w:i/>
                <w:sz w:val="28"/>
              </w:rPr>
            </w:pPr>
          </w:p>
          <w:p>
            <w:pPr>
              <w:pStyle w:val="TableParagraph"/>
              <w:ind w:left="106"/>
              <w:rPr>
                <w:sz w:val="28"/>
              </w:rPr>
            </w:pPr>
            <w:r>
              <w:rPr>
                <w:sz w:val="28"/>
              </w:rPr>
              <w:t>Tác</w:t>
            </w:r>
            <w:r>
              <w:rPr>
                <w:spacing w:val="-2"/>
                <w:sz w:val="28"/>
              </w:rPr>
              <w:t> </w:t>
            </w:r>
            <w:r>
              <w:rPr>
                <w:spacing w:val="-5"/>
                <w:sz w:val="28"/>
              </w:rPr>
              <w:t>giả</w:t>
            </w:r>
          </w:p>
        </w:tc>
        <w:tc>
          <w:tcPr>
            <w:tcW w:w="1196" w:type="dxa"/>
          </w:tcPr>
          <w:p>
            <w:pPr>
              <w:pStyle w:val="TableParagraph"/>
              <w:spacing w:before="14"/>
              <w:rPr>
                <w:i/>
                <w:sz w:val="28"/>
              </w:rPr>
            </w:pPr>
          </w:p>
          <w:p>
            <w:pPr>
              <w:pStyle w:val="TableParagraph"/>
              <w:ind w:left="106"/>
              <w:rPr>
                <w:sz w:val="28"/>
              </w:rPr>
            </w:pPr>
            <w:r>
              <w:rPr>
                <w:spacing w:val="-2"/>
                <w:sz w:val="28"/>
              </w:rPr>
              <w:t>String</w:t>
            </w:r>
          </w:p>
        </w:tc>
        <w:tc>
          <w:tcPr>
            <w:tcW w:w="994" w:type="dxa"/>
          </w:tcPr>
          <w:p>
            <w:pPr>
              <w:pStyle w:val="TableParagraph"/>
              <w:spacing w:before="14"/>
              <w:rPr>
                <w:i/>
                <w:sz w:val="28"/>
              </w:rPr>
            </w:pPr>
          </w:p>
          <w:p>
            <w:pPr>
              <w:pStyle w:val="TableParagraph"/>
              <w:ind w:left="106"/>
              <w:rPr>
                <w:sz w:val="28"/>
              </w:rPr>
            </w:pPr>
            <w:r>
              <w:rPr>
                <w:spacing w:val="-5"/>
                <w:sz w:val="28"/>
              </w:rPr>
              <w:t>300</w:t>
            </w:r>
          </w:p>
        </w:tc>
        <w:tc>
          <w:tcPr>
            <w:tcW w:w="3541" w:type="dxa"/>
          </w:tcPr>
          <w:p>
            <w:pPr>
              <w:pStyle w:val="TableParagraph"/>
              <w:spacing w:before="14"/>
              <w:rPr>
                <w:i/>
                <w:sz w:val="28"/>
              </w:rPr>
            </w:pPr>
          </w:p>
          <w:p>
            <w:pPr>
              <w:pStyle w:val="TableParagraph"/>
              <w:ind w:left="106"/>
              <w:rPr>
                <w:sz w:val="28"/>
              </w:rPr>
            </w:pPr>
            <w:r>
              <w:rPr>
                <w:sz w:val="28"/>
              </w:rPr>
              <w:t>Họ</w:t>
            </w:r>
            <w:r>
              <w:rPr>
                <w:spacing w:val="-3"/>
                <w:sz w:val="28"/>
              </w:rPr>
              <w:t> </w:t>
            </w:r>
            <w:r>
              <w:rPr>
                <w:sz w:val="28"/>
              </w:rPr>
              <w:t>và</w:t>
            </w:r>
            <w:r>
              <w:rPr>
                <w:spacing w:val="-3"/>
                <w:sz w:val="28"/>
              </w:rPr>
              <w:t> </w:t>
            </w:r>
            <w:r>
              <w:rPr>
                <w:sz w:val="28"/>
              </w:rPr>
              <w:t>tên</w:t>
            </w:r>
            <w:r>
              <w:rPr>
                <w:spacing w:val="-3"/>
                <w:sz w:val="28"/>
              </w:rPr>
              <w:t> </w:t>
            </w:r>
            <w:r>
              <w:rPr>
                <w:sz w:val="28"/>
              </w:rPr>
              <w:t>tác</w:t>
            </w:r>
            <w:r>
              <w:rPr>
                <w:spacing w:val="-5"/>
                <w:sz w:val="28"/>
              </w:rPr>
              <w:t> </w:t>
            </w:r>
            <w:r>
              <w:rPr>
                <w:sz w:val="28"/>
              </w:rPr>
              <w:t>giả</w:t>
            </w:r>
            <w:r>
              <w:rPr>
                <w:spacing w:val="-1"/>
                <w:sz w:val="28"/>
              </w:rPr>
              <w:t> </w:t>
            </w:r>
            <w:r>
              <w:rPr>
                <w:sz w:val="28"/>
              </w:rPr>
              <w:t>chụp </w:t>
            </w:r>
            <w:r>
              <w:rPr>
                <w:spacing w:val="-5"/>
                <w:sz w:val="28"/>
              </w:rPr>
              <w:t>ảnh</w:t>
            </w:r>
          </w:p>
        </w:tc>
      </w:tr>
      <w:tr>
        <w:trPr>
          <w:trHeight w:val="1022" w:hRule="atLeast"/>
        </w:trPr>
        <w:tc>
          <w:tcPr>
            <w:tcW w:w="622" w:type="dxa"/>
          </w:tcPr>
          <w:p>
            <w:pPr>
              <w:pStyle w:val="TableParagraph"/>
              <w:spacing w:before="19"/>
              <w:rPr>
                <w:i/>
                <w:sz w:val="28"/>
              </w:rPr>
            </w:pPr>
          </w:p>
          <w:p>
            <w:pPr>
              <w:pStyle w:val="TableParagraph"/>
              <w:ind w:left="69" w:right="61"/>
              <w:jc w:val="center"/>
              <w:rPr>
                <w:sz w:val="28"/>
              </w:rPr>
            </w:pPr>
            <w:r>
              <w:rPr>
                <w:spacing w:val="-10"/>
                <w:sz w:val="28"/>
              </w:rPr>
              <w:t>9</w:t>
            </w:r>
          </w:p>
        </w:tc>
        <w:tc>
          <w:tcPr>
            <w:tcW w:w="1357" w:type="dxa"/>
          </w:tcPr>
          <w:p>
            <w:pPr>
              <w:pStyle w:val="TableParagraph"/>
              <w:spacing w:line="278" w:lineRule="auto" w:before="151"/>
              <w:ind w:left="107" w:right="100"/>
              <w:rPr>
                <w:sz w:val="28"/>
              </w:rPr>
            </w:pPr>
            <w:r>
              <w:rPr>
                <w:spacing w:val="-2"/>
                <w:sz w:val="28"/>
              </w:rPr>
              <w:t>photoPlac </w:t>
            </w:r>
            <w:r>
              <w:rPr>
                <w:spacing w:val="-10"/>
                <w:sz w:val="28"/>
              </w:rPr>
              <w:t>e</w:t>
            </w:r>
          </w:p>
        </w:tc>
        <w:tc>
          <w:tcPr>
            <w:tcW w:w="1356" w:type="dxa"/>
          </w:tcPr>
          <w:p>
            <w:pPr>
              <w:pStyle w:val="TableParagraph"/>
              <w:spacing w:line="278" w:lineRule="auto" w:before="151"/>
              <w:ind w:left="106" w:right="45"/>
              <w:rPr>
                <w:sz w:val="28"/>
              </w:rPr>
            </w:pPr>
            <w:r>
              <w:rPr>
                <w:sz w:val="28"/>
              </w:rPr>
              <w:t>Địa</w:t>
            </w:r>
            <w:r>
              <w:rPr>
                <w:spacing w:val="-18"/>
                <w:sz w:val="28"/>
              </w:rPr>
              <w:t> </w:t>
            </w:r>
            <w:r>
              <w:rPr>
                <w:sz w:val="28"/>
              </w:rPr>
              <w:t>điểm </w:t>
            </w:r>
            <w:r>
              <w:rPr>
                <w:spacing w:val="-4"/>
                <w:sz w:val="28"/>
              </w:rPr>
              <w:t>chụp</w:t>
            </w:r>
          </w:p>
        </w:tc>
        <w:tc>
          <w:tcPr>
            <w:tcW w:w="1196" w:type="dxa"/>
          </w:tcPr>
          <w:p>
            <w:pPr>
              <w:pStyle w:val="TableParagraph"/>
              <w:spacing w:before="14"/>
              <w:rPr>
                <w:i/>
                <w:sz w:val="28"/>
              </w:rPr>
            </w:pPr>
          </w:p>
          <w:p>
            <w:pPr>
              <w:pStyle w:val="TableParagraph"/>
              <w:ind w:left="106"/>
              <w:rPr>
                <w:sz w:val="28"/>
              </w:rPr>
            </w:pPr>
            <w:r>
              <w:rPr>
                <w:spacing w:val="-2"/>
                <w:sz w:val="28"/>
              </w:rPr>
              <w:t>String</w:t>
            </w:r>
          </w:p>
        </w:tc>
        <w:tc>
          <w:tcPr>
            <w:tcW w:w="994" w:type="dxa"/>
          </w:tcPr>
          <w:p>
            <w:pPr>
              <w:pStyle w:val="TableParagraph"/>
              <w:spacing w:before="14"/>
              <w:rPr>
                <w:i/>
                <w:sz w:val="28"/>
              </w:rPr>
            </w:pPr>
          </w:p>
          <w:p>
            <w:pPr>
              <w:pStyle w:val="TableParagraph"/>
              <w:ind w:left="106"/>
              <w:rPr>
                <w:sz w:val="28"/>
              </w:rPr>
            </w:pPr>
            <w:r>
              <w:rPr>
                <w:spacing w:val="-5"/>
                <w:sz w:val="28"/>
              </w:rPr>
              <w:t>300</w:t>
            </w:r>
          </w:p>
        </w:tc>
        <w:tc>
          <w:tcPr>
            <w:tcW w:w="3541" w:type="dxa"/>
          </w:tcPr>
          <w:p>
            <w:pPr>
              <w:pStyle w:val="TableParagraph"/>
              <w:spacing w:before="14"/>
              <w:rPr>
                <w:i/>
                <w:sz w:val="28"/>
              </w:rPr>
            </w:pPr>
          </w:p>
          <w:p>
            <w:pPr>
              <w:pStyle w:val="TableParagraph"/>
              <w:ind w:left="106"/>
              <w:rPr>
                <w:sz w:val="28"/>
              </w:rPr>
            </w:pPr>
            <w:r>
              <w:rPr>
                <w:sz w:val="28"/>
              </w:rPr>
              <w:t>Địa</w:t>
            </w:r>
            <w:r>
              <w:rPr>
                <w:spacing w:val="-5"/>
                <w:sz w:val="28"/>
              </w:rPr>
              <w:t> </w:t>
            </w:r>
            <w:r>
              <w:rPr>
                <w:sz w:val="28"/>
              </w:rPr>
              <w:t>điểm</w:t>
            </w:r>
            <w:r>
              <w:rPr>
                <w:spacing w:val="-6"/>
                <w:sz w:val="28"/>
              </w:rPr>
              <w:t> </w:t>
            </w:r>
            <w:r>
              <w:rPr>
                <w:spacing w:val="-4"/>
                <w:sz w:val="28"/>
              </w:rPr>
              <w:t>chụp</w:t>
            </w:r>
          </w:p>
        </w:tc>
      </w:tr>
      <w:tr>
        <w:trPr>
          <w:trHeight w:val="650" w:hRule="atLeast"/>
        </w:trPr>
        <w:tc>
          <w:tcPr>
            <w:tcW w:w="622" w:type="dxa"/>
          </w:tcPr>
          <w:p>
            <w:pPr>
              <w:pStyle w:val="TableParagraph"/>
              <w:spacing w:before="153"/>
              <w:ind w:left="69" w:right="58"/>
              <w:jc w:val="center"/>
              <w:rPr>
                <w:sz w:val="28"/>
              </w:rPr>
            </w:pPr>
            <w:r>
              <w:rPr>
                <w:spacing w:val="-5"/>
                <w:sz w:val="28"/>
              </w:rPr>
              <w:t>10</w:t>
            </w:r>
          </w:p>
        </w:tc>
        <w:tc>
          <w:tcPr>
            <w:tcW w:w="1357" w:type="dxa"/>
          </w:tcPr>
          <w:p>
            <w:pPr>
              <w:pStyle w:val="TableParagraph"/>
              <w:spacing w:before="211"/>
              <w:ind w:left="107"/>
              <w:rPr>
                <w:sz w:val="28"/>
              </w:rPr>
            </w:pPr>
            <w:r>
              <w:rPr>
                <w:spacing w:val="-2"/>
                <w:sz w:val="28"/>
              </w:rPr>
              <w:t>photoTim</w:t>
            </w:r>
          </w:p>
        </w:tc>
        <w:tc>
          <w:tcPr>
            <w:tcW w:w="1356" w:type="dxa"/>
          </w:tcPr>
          <w:p>
            <w:pPr>
              <w:pStyle w:val="TableParagraph"/>
              <w:spacing w:before="211"/>
              <w:ind w:left="106"/>
              <w:rPr>
                <w:sz w:val="28"/>
              </w:rPr>
            </w:pPr>
            <w:r>
              <w:rPr>
                <w:sz w:val="28"/>
              </w:rPr>
              <w:t>Thời</w:t>
            </w:r>
            <w:r>
              <w:rPr>
                <w:spacing w:val="-6"/>
                <w:sz w:val="28"/>
              </w:rPr>
              <w:t> </w:t>
            </w:r>
            <w:r>
              <w:rPr>
                <w:spacing w:val="-4"/>
                <w:sz w:val="28"/>
              </w:rPr>
              <w:t>gian</w:t>
            </w:r>
          </w:p>
        </w:tc>
        <w:tc>
          <w:tcPr>
            <w:tcW w:w="1196" w:type="dxa"/>
          </w:tcPr>
          <w:p>
            <w:pPr>
              <w:pStyle w:val="TableParagraph"/>
              <w:spacing w:before="151"/>
              <w:ind w:left="106"/>
              <w:rPr>
                <w:sz w:val="28"/>
              </w:rPr>
            </w:pPr>
            <w:r>
              <w:rPr>
                <w:spacing w:val="-4"/>
                <w:sz w:val="28"/>
              </w:rPr>
              <w:t>Date</w:t>
            </w:r>
          </w:p>
        </w:tc>
        <w:tc>
          <w:tcPr>
            <w:tcW w:w="994" w:type="dxa"/>
          </w:tcPr>
          <w:p>
            <w:pPr>
              <w:pStyle w:val="TableParagraph"/>
              <w:spacing w:before="211"/>
              <w:ind w:left="106"/>
              <w:rPr>
                <w:sz w:val="28"/>
              </w:rPr>
            </w:pPr>
            <w:r>
              <w:rPr>
                <w:spacing w:val="-4"/>
                <w:sz w:val="28"/>
              </w:rPr>
              <w:t>DD/M</w:t>
            </w:r>
          </w:p>
        </w:tc>
        <w:tc>
          <w:tcPr>
            <w:tcW w:w="3541" w:type="dxa"/>
          </w:tcPr>
          <w:p>
            <w:pPr>
              <w:pStyle w:val="TableParagraph"/>
              <w:spacing w:before="151"/>
              <w:ind w:left="106"/>
              <w:rPr>
                <w:sz w:val="28"/>
              </w:rPr>
            </w:pPr>
            <w:r>
              <w:rPr>
                <w:sz w:val="28"/>
              </w:rPr>
              <w:t>Thời</w:t>
            </w:r>
            <w:r>
              <w:rPr>
                <w:spacing w:val="-6"/>
                <w:sz w:val="28"/>
              </w:rPr>
              <w:t> </w:t>
            </w:r>
            <w:r>
              <w:rPr>
                <w:sz w:val="28"/>
              </w:rPr>
              <w:t>gian</w:t>
            </w:r>
            <w:r>
              <w:rPr>
                <w:spacing w:val="-1"/>
                <w:sz w:val="28"/>
              </w:rPr>
              <w:t> </w:t>
            </w:r>
            <w:r>
              <w:rPr>
                <w:spacing w:val="-4"/>
                <w:sz w:val="28"/>
              </w:rPr>
              <w:t>chụp</w:t>
            </w:r>
          </w:p>
        </w:tc>
      </w:tr>
    </w:tbl>
    <w:p>
      <w:pPr>
        <w:pStyle w:val="TableParagraph"/>
        <w:spacing w:after="0"/>
        <w:rPr>
          <w:sz w:val="28"/>
        </w:rPr>
        <w:sectPr>
          <w:pgSz w:w="11910" w:h="16850"/>
          <w:pgMar w:header="514" w:footer="0" w:top="740" w:bottom="280" w:left="1559" w:right="0"/>
        </w:sectPr>
      </w:pPr>
    </w:p>
    <w:p>
      <w:pPr>
        <w:pStyle w:val="BodyText"/>
        <w:rPr>
          <w:i/>
          <w:sz w:val="20"/>
        </w:rPr>
      </w:pPr>
    </w:p>
    <w:p>
      <w:pPr>
        <w:pStyle w:val="BodyText"/>
        <w:spacing w:before="200"/>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2"/>
        <w:gridCol w:w="1357"/>
        <w:gridCol w:w="1356"/>
        <w:gridCol w:w="1196"/>
        <w:gridCol w:w="994"/>
        <w:gridCol w:w="3541"/>
      </w:tblGrid>
      <w:tr>
        <w:trPr>
          <w:trHeight w:val="1020" w:hRule="atLeast"/>
        </w:trPr>
        <w:tc>
          <w:tcPr>
            <w:tcW w:w="622" w:type="dxa"/>
            <w:shd w:val="clear" w:color="auto" w:fill="E7E6E6"/>
          </w:tcPr>
          <w:p>
            <w:pPr>
              <w:pStyle w:val="TableParagraph"/>
              <w:spacing w:before="156"/>
              <w:ind w:left="69" w:right="63"/>
              <w:jc w:val="center"/>
              <w:rPr>
                <w:b/>
                <w:sz w:val="28"/>
              </w:rPr>
            </w:pPr>
            <w:r>
              <w:rPr>
                <w:b/>
                <w:spacing w:val="-5"/>
                <w:sz w:val="28"/>
              </w:rPr>
              <w:t>TT</w:t>
            </w:r>
          </w:p>
        </w:tc>
        <w:tc>
          <w:tcPr>
            <w:tcW w:w="1357" w:type="dxa"/>
            <w:shd w:val="clear" w:color="auto" w:fill="E7E6E6"/>
          </w:tcPr>
          <w:p>
            <w:pPr>
              <w:pStyle w:val="TableParagraph"/>
              <w:spacing w:line="278" w:lineRule="auto" w:before="156"/>
              <w:ind w:left="107" w:right="395"/>
              <w:rPr>
                <w:b/>
                <w:sz w:val="28"/>
              </w:rPr>
            </w:pPr>
            <w:r>
              <w:rPr>
                <w:b/>
                <w:spacing w:val="-4"/>
                <w:sz w:val="28"/>
              </w:rPr>
              <w:t>Tên </w:t>
            </w:r>
            <w:r>
              <w:rPr>
                <w:b/>
                <w:spacing w:val="-2"/>
                <w:sz w:val="28"/>
              </w:rPr>
              <w:t>trường</w:t>
            </w:r>
          </w:p>
        </w:tc>
        <w:tc>
          <w:tcPr>
            <w:tcW w:w="1356" w:type="dxa"/>
            <w:shd w:val="clear" w:color="auto" w:fill="E7E6E6"/>
          </w:tcPr>
          <w:p>
            <w:pPr>
              <w:pStyle w:val="TableParagraph"/>
              <w:spacing w:line="278" w:lineRule="auto" w:before="156"/>
              <w:ind w:left="106" w:right="45"/>
              <w:rPr>
                <w:b/>
                <w:sz w:val="28"/>
              </w:rPr>
            </w:pPr>
            <w:r>
              <w:rPr>
                <w:b/>
                <w:sz w:val="28"/>
              </w:rPr>
              <w:t>Tên</w:t>
            </w:r>
            <w:r>
              <w:rPr>
                <w:b/>
                <w:spacing w:val="-18"/>
                <w:sz w:val="28"/>
              </w:rPr>
              <w:t> </w:t>
            </w:r>
            <w:r>
              <w:rPr>
                <w:b/>
                <w:sz w:val="28"/>
              </w:rPr>
              <w:t>tiếng </w:t>
            </w:r>
            <w:r>
              <w:rPr>
                <w:b/>
                <w:spacing w:val="-4"/>
                <w:sz w:val="28"/>
              </w:rPr>
              <w:t>Việt</w:t>
            </w:r>
          </w:p>
        </w:tc>
        <w:tc>
          <w:tcPr>
            <w:tcW w:w="1196" w:type="dxa"/>
            <w:shd w:val="clear" w:color="auto" w:fill="E7E6E6"/>
          </w:tcPr>
          <w:p>
            <w:pPr>
              <w:pStyle w:val="TableParagraph"/>
              <w:spacing w:before="156"/>
              <w:ind w:left="106"/>
              <w:rPr>
                <w:b/>
                <w:sz w:val="28"/>
              </w:rPr>
            </w:pPr>
            <w:r>
              <w:rPr>
                <w:b/>
                <w:spacing w:val="-4"/>
                <w:sz w:val="28"/>
              </w:rPr>
              <w:t>Kiểu</w:t>
            </w:r>
          </w:p>
        </w:tc>
        <w:tc>
          <w:tcPr>
            <w:tcW w:w="994" w:type="dxa"/>
            <w:shd w:val="clear" w:color="auto" w:fill="E7E6E6"/>
          </w:tcPr>
          <w:p>
            <w:pPr>
              <w:pStyle w:val="TableParagraph"/>
              <w:spacing w:line="278" w:lineRule="auto" w:before="156"/>
              <w:ind w:left="106" w:right="499"/>
              <w:rPr>
                <w:b/>
                <w:sz w:val="28"/>
              </w:rPr>
            </w:pPr>
            <w:r>
              <w:rPr>
                <w:b/>
                <w:spacing w:val="-6"/>
                <w:sz w:val="28"/>
              </w:rPr>
              <w:t>Độ </w:t>
            </w:r>
            <w:r>
              <w:rPr>
                <w:b/>
                <w:spacing w:val="-5"/>
                <w:sz w:val="28"/>
              </w:rPr>
              <w:t>dài</w:t>
            </w:r>
          </w:p>
        </w:tc>
        <w:tc>
          <w:tcPr>
            <w:tcW w:w="3541" w:type="dxa"/>
            <w:shd w:val="clear" w:color="auto" w:fill="E7E6E6"/>
          </w:tcPr>
          <w:p>
            <w:pPr>
              <w:pStyle w:val="TableParagraph"/>
              <w:spacing w:before="156"/>
              <w:ind w:left="106"/>
              <w:rPr>
                <w:b/>
                <w:sz w:val="28"/>
              </w:rPr>
            </w:pPr>
            <w:r>
              <w:rPr>
                <w:b/>
                <w:sz w:val="28"/>
              </w:rPr>
              <w:t>Mô</w:t>
            </w:r>
            <w:r>
              <w:rPr>
                <w:b/>
                <w:spacing w:val="-1"/>
                <w:sz w:val="28"/>
              </w:rPr>
              <w:t> </w:t>
            </w:r>
            <w:r>
              <w:rPr>
                <w:b/>
                <w:spacing w:val="-5"/>
                <w:sz w:val="28"/>
              </w:rPr>
              <w:t>tả</w:t>
            </w:r>
          </w:p>
        </w:tc>
      </w:tr>
      <w:tr>
        <w:trPr>
          <w:trHeight w:val="861" w:hRule="atLeast"/>
        </w:trPr>
        <w:tc>
          <w:tcPr>
            <w:tcW w:w="622" w:type="dxa"/>
          </w:tcPr>
          <w:p>
            <w:pPr>
              <w:pStyle w:val="TableParagraph"/>
              <w:rPr>
                <w:sz w:val="28"/>
              </w:rPr>
            </w:pPr>
          </w:p>
        </w:tc>
        <w:tc>
          <w:tcPr>
            <w:tcW w:w="1357" w:type="dxa"/>
          </w:tcPr>
          <w:p>
            <w:pPr>
              <w:pStyle w:val="TableParagraph"/>
              <w:spacing w:line="315" w:lineRule="exact"/>
              <w:ind w:left="107"/>
              <w:rPr>
                <w:sz w:val="28"/>
              </w:rPr>
            </w:pPr>
            <w:r>
              <w:rPr>
                <w:spacing w:val="-10"/>
                <w:sz w:val="28"/>
              </w:rPr>
              <w:t>e</w:t>
            </w:r>
          </w:p>
        </w:tc>
        <w:tc>
          <w:tcPr>
            <w:tcW w:w="1356" w:type="dxa"/>
          </w:tcPr>
          <w:p>
            <w:pPr>
              <w:pStyle w:val="TableParagraph"/>
              <w:spacing w:line="315" w:lineRule="exact"/>
              <w:ind w:left="106"/>
              <w:rPr>
                <w:sz w:val="28"/>
              </w:rPr>
            </w:pPr>
            <w:r>
              <w:rPr>
                <w:spacing w:val="-4"/>
                <w:sz w:val="28"/>
              </w:rPr>
              <w:t>chụp</w:t>
            </w:r>
          </w:p>
        </w:tc>
        <w:tc>
          <w:tcPr>
            <w:tcW w:w="1196" w:type="dxa"/>
          </w:tcPr>
          <w:p>
            <w:pPr>
              <w:pStyle w:val="TableParagraph"/>
              <w:rPr>
                <w:sz w:val="28"/>
              </w:rPr>
            </w:pPr>
          </w:p>
        </w:tc>
        <w:tc>
          <w:tcPr>
            <w:tcW w:w="994" w:type="dxa"/>
          </w:tcPr>
          <w:p>
            <w:pPr>
              <w:pStyle w:val="TableParagraph"/>
              <w:spacing w:line="278" w:lineRule="auto"/>
              <w:ind w:left="106"/>
              <w:rPr>
                <w:sz w:val="28"/>
              </w:rPr>
            </w:pPr>
            <w:r>
              <w:rPr>
                <w:spacing w:val="-4"/>
                <w:sz w:val="28"/>
              </w:rPr>
              <w:t>M/YY </w:t>
            </w:r>
            <w:r>
              <w:rPr>
                <w:spacing w:val="-6"/>
                <w:sz w:val="28"/>
              </w:rPr>
              <w:t>YY</w:t>
            </w:r>
          </w:p>
        </w:tc>
        <w:tc>
          <w:tcPr>
            <w:tcW w:w="3541" w:type="dxa"/>
          </w:tcPr>
          <w:p>
            <w:pPr>
              <w:pStyle w:val="TableParagraph"/>
              <w:rPr>
                <w:sz w:val="28"/>
              </w:rPr>
            </w:pPr>
          </w:p>
        </w:tc>
      </w:tr>
      <w:tr>
        <w:trPr>
          <w:trHeight w:val="1761" w:hRule="atLeast"/>
        </w:trPr>
        <w:tc>
          <w:tcPr>
            <w:tcW w:w="622" w:type="dxa"/>
          </w:tcPr>
          <w:p>
            <w:pPr>
              <w:pStyle w:val="TableParagraph"/>
              <w:rPr>
                <w:i/>
                <w:sz w:val="28"/>
              </w:rPr>
            </w:pPr>
          </w:p>
          <w:p>
            <w:pPr>
              <w:pStyle w:val="TableParagraph"/>
              <w:spacing w:before="66"/>
              <w:rPr>
                <w:i/>
                <w:sz w:val="28"/>
              </w:rPr>
            </w:pPr>
          </w:p>
          <w:p>
            <w:pPr>
              <w:pStyle w:val="TableParagraph"/>
              <w:ind w:left="69" w:right="58"/>
              <w:jc w:val="center"/>
              <w:rPr>
                <w:sz w:val="28"/>
              </w:rPr>
            </w:pPr>
            <w:r>
              <w:rPr>
                <w:spacing w:val="-5"/>
                <w:sz w:val="28"/>
              </w:rPr>
              <w:t>11</w:t>
            </w:r>
          </w:p>
        </w:tc>
        <w:tc>
          <w:tcPr>
            <w:tcW w:w="1357" w:type="dxa"/>
          </w:tcPr>
          <w:p>
            <w:pPr>
              <w:pStyle w:val="TableParagraph"/>
              <w:rPr>
                <w:i/>
                <w:sz w:val="28"/>
              </w:rPr>
            </w:pPr>
          </w:p>
          <w:p>
            <w:pPr>
              <w:pStyle w:val="TableParagraph"/>
              <w:spacing w:before="64"/>
              <w:rPr>
                <w:i/>
                <w:sz w:val="28"/>
              </w:rPr>
            </w:pPr>
          </w:p>
          <w:p>
            <w:pPr>
              <w:pStyle w:val="TableParagraph"/>
              <w:ind w:left="107"/>
              <w:rPr>
                <w:sz w:val="28"/>
              </w:rPr>
            </w:pPr>
            <w:r>
              <w:rPr>
                <w:spacing w:val="-2"/>
                <w:sz w:val="28"/>
              </w:rPr>
              <w:t>colour</w:t>
            </w:r>
          </w:p>
        </w:tc>
        <w:tc>
          <w:tcPr>
            <w:tcW w:w="1356" w:type="dxa"/>
          </w:tcPr>
          <w:p>
            <w:pPr>
              <w:pStyle w:val="TableParagraph"/>
              <w:rPr>
                <w:i/>
                <w:sz w:val="28"/>
              </w:rPr>
            </w:pPr>
          </w:p>
          <w:p>
            <w:pPr>
              <w:pStyle w:val="TableParagraph"/>
              <w:spacing w:before="64"/>
              <w:rPr>
                <w:i/>
                <w:sz w:val="28"/>
              </w:rPr>
            </w:pPr>
          </w:p>
          <w:p>
            <w:pPr>
              <w:pStyle w:val="TableParagraph"/>
              <w:ind w:left="106"/>
              <w:rPr>
                <w:sz w:val="28"/>
              </w:rPr>
            </w:pPr>
            <w:r>
              <w:rPr>
                <w:sz w:val="28"/>
              </w:rPr>
              <w:t>Màu</w:t>
            </w:r>
            <w:r>
              <w:rPr>
                <w:spacing w:val="-2"/>
                <w:sz w:val="28"/>
              </w:rPr>
              <w:t> </w:t>
            </w:r>
            <w:r>
              <w:rPr>
                <w:spacing w:val="-5"/>
                <w:sz w:val="28"/>
              </w:rPr>
              <w:t>sắc</w:t>
            </w:r>
          </w:p>
        </w:tc>
        <w:tc>
          <w:tcPr>
            <w:tcW w:w="1196" w:type="dxa"/>
          </w:tcPr>
          <w:p>
            <w:pPr>
              <w:pStyle w:val="TableParagraph"/>
              <w:rPr>
                <w:i/>
                <w:sz w:val="28"/>
              </w:rPr>
            </w:pPr>
          </w:p>
          <w:p>
            <w:pPr>
              <w:pStyle w:val="TableParagraph"/>
              <w:spacing w:before="64"/>
              <w:rPr>
                <w:i/>
                <w:sz w:val="28"/>
              </w:rPr>
            </w:pPr>
          </w:p>
          <w:p>
            <w:pPr>
              <w:pStyle w:val="TableParagraph"/>
              <w:ind w:left="106"/>
              <w:rPr>
                <w:sz w:val="28"/>
              </w:rPr>
            </w:pPr>
            <w:r>
              <w:rPr>
                <w:spacing w:val="-2"/>
                <w:sz w:val="28"/>
              </w:rPr>
              <w:t>String</w:t>
            </w:r>
          </w:p>
        </w:tc>
        <w:tc>
          <w:tcPr>
            <w:tcW w:w="994" w:type="dxa"/>
          </w:tcPr>
          <w:p>
            <w:pPr>
              <w:pStyle w:val="TableParagraph"/>
              <w:rPr>
                <w:i/>
                <w:sz w:val="28"/>
              </w:rPr>
            </w:pPr>
          </w:p>
          <w:p>
            <w:pPr>
              <w:pStyle w:val="TableParagraph"/>
              <w:spacing w:before="64"/>
              <w:rPr>
                <w:i/>
                <w:sz w:val="28"/>
              </w:rPr>
            </w:pPr>
          </w:p>
          <w:p>
            <w:pPr>
              <w:pStyle w:val="TableParagraph"/>
              <w:ind w:left="106"/>
              <w:rPr>
                <w:sz w:val="28"/>
              </w:rPr>
            </w:pPr>
            <w:r>
              <w:rPr>
                <w:spacing w:val="-5"/>
                <w:sz w:val="28"/>
              </w:rPr>
              <w:t>50</w:t>
            </w:r>
          </w:p>
        </w:tc>
        <w:tc>
          <w:tcPr>
            <w:tcW w:w="3541" w:type="dxa"/>
          </w:tcPr>
          <w:p>
            <w:pPr>
              <w:pStyle w:val="TableParagraph"/>
              <w:spacing w:line="278" w:lineRule="auto" w:before="151"/>
              <w:ind w:left="106" w:right="185"/>
              <w:rPr>
                <w:sz w:val="28"/>
              </w:rPr>
            </w:pPr>
            <w:r>
              <w:rPr>
                <w:sz w:val="28"/>
              </w:rPr>
              <w:t>Nhận</w:t>
            </w:r>
            <w:r>
              <w:rPr>
                <w:spacing w:val="-6"/>
                <w:sz w:val="28"/>
              </w:rPr>
              <w:t> </w:t>
            </w:r>
            <w:r>
              <w:rPr>
                <w:sz w:val="28"/>
              </w:rPr>
              <w:t>các</w:t>
            </w:r>
            <w:r>
              <w:rPr>
                <w:spacing w:val="-7"/>
                <w:sz w:val="28"/>
              </w:rPr>
              <w:t> </w:t>
            </w:r>
            <w:r>
              <w:rPr>
                <w:sz w:val="28"/>
              </w:rPr>
              <w:t>giá</w:t>
            </w:r>
            <w:r>
              <w:rPr>
                <w:spacing w:val="-7"/>
                <w:sz w:val="28"/>
              </w:rPr>
              <w:t> </w:t>
            </w:r>
            <w:r>
              <w:rPr>
                <w:sz w:val="28"/>
              </w:rPr>
              <w:t>trị</w:t>
            </w:r>
            <w:r>
              <w:rPr>
                <w:spacing w:val="-9"/>
                <w:sz w:val="28"/>
              </w:rPr>
              <w:t> </w:t>
            </w:r>
            <w:r>
              <w:rPr>
                <w:sz w:val="28"/>
              </w:rPr>
              <w:t>01,</w:t>
            </w:r>
            <w:r>
              <w:rPr>
                <w:spacing w:val="-11"/>
                <w:sz w:val="28"/>
              </w:rPr>
              <w:t> </w:t>
            </w:r>
            <w:r>
              <w:rPr>
                <w:sz w:val="28"/>
              </w:rPr>
              <w:t>02. Trong đó:</w:t>
            </w:r>
          </w:p>
          <w:p>
            <w:pPr>
              <w:pStyle w:val="TableParagraph"/>
              <w:spacing w:line="317" w:lineRule="exact"/>
              <w:ind w:left="106"/>
              <w:rPr>
                <w:sz w:val="28"/>
              </w:rPr>
            </w:pPr>
            <w:r>
              <w:rPr>
                <w:sz w:val="28"/>
              </w:rPr>
              <w:t>-</w:t>
            </w:r>
            <w:r>
              <w:rPr>
                <w:spacing w:val="-4"/>
                <w:sz w:val="28"/>
              </w:rPr>
              <w:t> </w:t>
            </w:r>
            <w:r>
              <w:rPr>
                <w:sz w:val="28"/>
              </w:rPr>
              <w:t>01: </w:t>
            </w:r>
            <w:r>
              <w:rPr>
                <w:spacing w:val="-4"/>
                <w:sz w:val="28"/>
              </w:rPr>
              <w:t>Màu;</w:t>
            </w:r>
          </w:p>
          <w:p>
            <w:pPr>
              <w:pStyle w:val="TableParagraph"/>
              <w:spacing w:before="51"/>
              <w:ind w:left="106"/>
              <w:rPr>
                <w:sz w:val="28"/>
              </w:rPr>
            </w:pPr>
            <w:r>
              <w:rPr>
                <w:sz w:val="28"/>
              </w:rPr>
              <w:t>-</w:t>
            </w:r>
            <w:r>
              <w:rPr>
                <w:spacing w:val="-3"/>
                <w:sz w:val="28"/>
              </w:rPr>
              <w:t> </w:t>
            </w:r>
            <w:r>
              <w:rPr>
                <w:sz w:val="28"/>
              </w:rPr>
              <w:t>02: Đen</w:t>
            </w:r>
            <w:r>
              <w:rPr>
                <w:spacing w:val="-3"/>
                <w:sz w:val="28"/>
              </w:rPr>
              <w:t> </w:t>
            </w:r>
            <w:r>
              <w:rPr>
                <w:spacing w:val="-2"/>
                <w:sz w:val="28"/>
              </w:rPr>
              <w:t>trắng.</w:t>
            </w:r>
          </w:p>
        </w:tc>
      </w:tr>
      <w:tr>
        <w:trPr>
          <w:trHeight w:val="1019" w:hRule="atLeast"/>
        </w:trPr>
        <w:tc>
          <w:tcPr>
            <w:tcW w:w="622" w:type="dxa"/>
          </w:tcPr>
          <w:p>
            <w:pPr>
              <w:pStyle w:val="TableParagraph"/>
              <w:spacing w:before="18"/>
              <w:rPr>
                <w:i/>
                <w:sz w:val="28"/>
              </w:rPr>
            </w:pPr>
          </w:p>
          <w:p>
            <w:pPr>
              <w:pStyle w:val="TableParagraph"/>
              <w:spacing w:before="1"/>
              <w:ind w:left="69" w:right="58"/>
              <w:jc w:val="center"/>
              <w:rPr>
                <w:sz w:val="28"/>
              </w:rPr>
            </w:pPr>
            <w:r>
              <w:rPr>
                <w:spacing w:val="-5"/>
                <w:sz w:val="28"/>
              </w:rPr>
              <w:t>12</w:t>
            </w:r>
          </w:p>
        </w:tc>
        <w:tc>
          <w:tcPr>
            <w:tcW w:w="1357" w:type="dxa"/>
          </w:tcPr>
          <w:p>
            <w:pPr>
              <w:pStyle w:val="TableParagraph"/>
              <w:spacing w:before="14"/>
              <w:rPr>
                <w:i/>
                <w:sz w:val="28"/>
              </w:rPr>
            </w:pPr>
          </w:p>
          <w:p>
            <w:pPr>
              <w:pStyle w:val="TableParagraph"/>
              <w:ind w:left="107"/>
              <w:rPr>
                <w:sz w:val="28"/>
              </w:rPr>
            </w:pPr>
            <w:r>
              <w:rPr>
                <w:spacing w:val="-2"/>
                <w:sz w:val="28"/>
              </w:rPr>
              <w:t>filmSize</w:t>
            </w:r>
          </w:p>
        </w:tc>
        <w:tc>
          <w:tcPr>
            <w:tcW w:w="1356" w:type="dxa"/>
          </w:tcPr>
          <w:p>
            <w:pPr>
              <w:pStyle w:val="TableParagraph"/>
              <w:spacing w:line="278" w:lineRule="auto" w:before="151"/>
              <w:ind w:left="106" w:right="45"/>
              <w:rPr>
                <w:sz w:val="28"/>
              </w:rPr>
            </w:pPr>
            <w:r>
              <w:rPr>
                <w:spacing w:val="-6"/>
                <w:sz w:val="28"/>
              </w:rPr>
              <w:t>Cỡ </w:t>
            </w:r>
            <w:r>
              <w:rPr>
                <w:spacing w:val="-2"/>
                <w:sz w:val="28"/>
              </w:rPr>
              <w:t>phim/ảnh</w:t>
            </w:r>
          </w:p>
        </w:tc>
        <w:tc>
          <w:tcPr>
            <w:tcW w:w="1196" w:type="dxa"/>
          </w:tcPr>
          <w:p>
            <w:pPr>
              <w:pStyle w:val="TableParagraph"/>
              <w:spacing w:before="14"/>
              <w:rPr>
                <w:i/>
                <w:sz w:val="28"/>
              </w:rPr>
            </w:pPr>
          </w:p>
          <w:p>
            <w:pPr>
              <w:pStyle w:val="TableParagraph"/>
              <w:ind w:left="106"/>
              <w:rPr>
                <w:sz w:val="28"/>
              </w:rPr>
            </w:pPr>
            <w:r>
              <w:rPr>
                <w:spacing w:val="-2"/>
                <w:sz w:val="28"/>
              </w:rPr>
              <w:t>String</w:t>
            </w:r>
          </w:p>
        </w:tc>
        <w:tc>
          <w:tcPr>
            <w:tcW w:w="994" w:type="dxa"/>
          </w:tcPr>
          <w:p>
            <w:pPr>
              <w:pStyle w:val="TableParagraph"/>
              <w:spacing w:before="14"/>
              <w:rPr>
                <w:i/>
                <w:sz w:val="28"/>
              </w:rPr>
            </w:pPr>
          </w:p>
          <w:p>
            <w:pPr>
              <w:pStyle w:val="TableParagraph"/>
              <w:ind w:left="106"/>
              <w:rPr>
                <w:sz w:val="28"/>
              </w:rPr>
            </w:pPr>
            <w:r>
              <w:rPr>
                <w:spacing w:val="-5"/>
                <w:sz w:val="28"/>
              </w:rPr>
              <w:t>30</w:t>
            </w:r>
          </w:p>
        </w:tc>
        <w:tc>
          <w:tcPr>
            <w:tcW w:w="3541" w:type="dxa"/>
          </w:tcPr>
          <w:p>
            <w:pPr>
              <w:pStyle w:val="TableParagraph"/>
              <w:spacing w:before="14"/>
              <w:rPr>
                <w:i/>
                <w:sz w:val="28"/>
              </w:rPr>
            </w:pPr>
          </w:p>
          <w:p>
            <w:pPr>
              <w:pStyle w:val="TableParagraph"/>
              <w:ind w:left="106"/>
              <w:rPr>
                <w:sz w:val="28"/>
              </w:rPr>
            </w:pPr>
            <w:r>
              <w:rPr>
                <w:sz w:val="28"/>
              </w:rPr>
              <w:t>Cỡ </w:t>
            </w:r>
            <w:r>
              <w:rPr>
                <w:spacing w:val="-2"/>
                <w:sz w:val="28"/>
              </w:rPr>
              <w:t>phim/ảnh</w:t>
            </w:r>
          </w:p>
        </w:tc>
      </w:tr>
      <w:tr>
        <w:trPr>
          <w:trHeight w:val="2613" w:hRule="atLeast"/>
        </w:trPr>
        <w:tc>
          <w:tcPr>
            <w:tcW w:w="622" w:type="dxa"/>
          </w:tcPr>
          <w:p>
            <w:pPr>
              <w:pStyle w:val="TableParagraph"/>
              <w:rPr>
                <w:i/>
                <w:sz w:val="28"/>
              </w:rPr>
            </w:pPr>
          </w:p>
          <w:p>
            <w:pPr>
              <w:pStyle w:val="TableParagraph"/>
              <w:rPr>
                <w:i/>
                <w:sz w:val="28"/>
              </w:rPr>
            </w:pPr>
          </w:p>
          <w:p>
            <w:pPr>
              <w:pStyle w:val="TableParagraph"/>
              <w:spacing w:before="171"/>
              <w:rPr>
                <w:i/>
                <w:sz w:val="28"/>
              </w:rPr>
            </w:pPr>
          </w:p>
          <w:p>
            <w:pPr>
              <w:pStyle w:val="TableParagraph"/>
              <w:ind w:left="69" w:right="58"/>
              <w:jc w:val="center"/>
              <w:rPr>
                <w:sz w:val="28"/>
              </w:rPr>
            </w:pPr>
            <w:r>
              <w:rPr>
                <w:spacing w:val="-5"/>
                <w:sz w:val="28"/>
              </w:rPr>
              <w:t>13</w:t>
            </w:r>
          </w:p>
        </w:tc>
        <w:tc>
          <w:tcPr>
            <w:tcW w:w="1357" w:type="dxa"/>
          </w:tcPr>
          <w:p>
            <w:pPr>
              <w:pStyle w:val="TableParagraph"/>
              <w:rPr>
                <w:i/>
                <w:sz w:val="28"/>
              </w:rPr>
            </w:pPr>
          </w:p>
          <w:p>
            <w:pPr>
              <w:pStyle w:val="TableParagraph"/>
              <w:spacing w:before="304"/>
              <w:rPr>
                <w:i/>
                <w:sz w:val="28"/>
              </w:rPr>
            </w:pPr>
          </w:p>
          <w:p>
            <w:pPr>
              <w:pStyle w:val="TableParagraph"/>
              <w:spacing w:line="278" w:lineRule="auto"/>
              <w:ind w:left="107" w:right="100"/>
              <w:rPr>
                <w:sz w:val="28"/>
              </w:rPr>
            </w:pPr>
            <w:r>
              <w:rPr>
                <w:spacing w:val="-2"/>
                <w:sz w:val="28"/>
              </w:rPr>
              <w:t>docAttac </w:t>
            </w:r>
            <w:r>
              <w:rPr>
                <w:spacing w:val="-4"/>
                <w:sz w:val="28"/>
              </w:rPr>
              <w:t>hed</w:t>
            </w:r>
          </w:p>
        </w:tc>
        <w:tc>
          <w:tcPr>
            <w:tcW w:w="1356" w:type="dxa"/>
          </w:tcPr>
          <w:p>
            <w:pPr>
              <w:pStyle w:val="TableParagraph"/>
              <w:rPr>
                <w:i/>
                <w:sz w:val="28"/>
              </w:rPr>
            </w:pPr>
          </w:p>
          <w:p>
            <w:pPr>
              <w:pStyle w:val="TableParagraph"/>
              <w:spacing w:before="119"/>
              <w:rPr>
                <w:i/>
                <w:sz w:val="28"/>
              </w:rPr>
            </w:pPr>
          </w:p>
          <w:p>
            <w:pPr>
              <w:pStyle w:val="TableParagraph"/>
              <w:spacing w:line="276" w:lineRule="auto"/>
              <w:ind w:left="106" w:right="188"/>
              <w:rPr>
                <w:sz w:val="28"/>
              </w:rPr>
            </w:pPr>
            <w:r>
              <w:rPr>
                <w:sz w:val="28"/>
              </w:rPr>
              <w:t>Tài liệu đi kèm (nếu</w:t>
            </w:r>
            <w:r>
              <w:rPr>
                <w:spacing w:val="-18"/>
                <w:sz w:val="28"/>
              </w:rPr>
              <w:t> </w:t>
            </w:r>
            <w:r>
              <w:rPr>
                <w:sz w:val="28"/>
              </w:rPr>
              <w:t>có)</w:t>
            </w:r>
          </w:p>
        </w:tc>
        <w:tc>
          <w:tcPr>
            <w:tcW w:w="1196" w:type="dxa"/>
          </w:tcPr>
          <w:p>
            <w:pPr>
              <w:pStyle w:val="TableParagraph"/>
              <w:rPr>
                <w:i/>
                <w:sz w:val="28"/>
              </w:rPr>
            </w:pPr>
          </w:p>
          <w:p>
            <w:pPr>
              <w:pStyle w:val="TableParagraph"/>
              <w:rPr>
                <w:i/>
                <w:sz w:val="28"/>
              </w:rPr>
            </w:pPr>
          </w:p>
          <w:p>
            <w:pPr>
              <w:pStyle w:val="TableParagraph"/>
              <w:spacing w:before="166"/>
              <w:rPr>
                <w:i/>
                <w:sz w:val="28"/>
              </w:rPr>
            </w:pPr>
          </w:p>
          <w:p>
            <w:pPr>
              <w:pStyle w:val="TableParagraph"/>
              <w:spacing w:before="1"/>
              <w:ind w:left="106"/>
              <w:rPr>
                <w:sz w:val="28"/>
              </w:rPr>
            </w:pPr>
            <w:r>
              <w:rPr>
                <w:spacing w:val="-2"/>
                <w:sz w:val="28"/>
              </w:rPr>
              <w:t>Boolean</w:t>
            </w:r>
          </w:p>
        </w:tc>
        <w:tc>
          <w:tcPr>
            <w:tcW w:w="994" w:type="dxa"/>
          </w:tcPr>
          <w:p>
            <w:pPr>
              <w:pStyle w:val="TableParagraph"/>
              <w:rPr>
                <w:i/>
                <w:sz w:val="28"/>
              </w:rPr>
            </w:pPr>
          </w:p>
          <w:p>
            <w:pPr>
              <w:pStyle w:val="TableParagraph"/>
              <w:rPr>
                <w:i/>
                <w:sz w:val="28"/>
              </w:rPr>
            </w:pPr>
          </w:p>
          <w:p>
            <w:pPr>
              <w:pStyle w:val="TableParagraph"/>
              <w:spacing w:before="166"/>
              <w:rPr>
                <w:i/>
                <w:sz w:val="28"/>
              </w:rPr>
            </w:pPr>
          </w:p>
          <w:p>
            <w:pPr>
              <w:pStyle w:val="TableParagraph"/>
              <w:spacing w:before="1"/>
              <w:ind w:left="106"/>
              <w:rPr>
                <w:sz w:val="28"/>
              </w:rPr>
            </w:pPr>
            <w:r>
              <w:rPr>
                <w:spacing w:val="-10"/>
                <w:sz w:val="28"/>
              </w:rPr>
              <w:t>1</w:t>
            </w:r>
          </w:p>
        </w:tc>
        <w:tc>
          <w:tcPr>
            <w:tcW w:w="3541" w:type="dxa"/>
          </w:tcPr>
          <w:p>
            <w:pPr>
              <w:pStyle w:val="TableParagraph"/>
              <w:spacing w:line="396" w:lineRule="auto" w:before="151"/>
              <w:ind w:left="106" w:right="563"/>
              <w:rPr>
                <w:sz w:val="28"/>
              </w:rPr>
            </w:pPr>
            <w:r>
              <w:rPr>
                <w:sz w:val="28"/>
              </w:rPr>
              <w:t>Nhận</w:t>
            </w:r>
            <w:r>
              <w:rPr>
                <w:spacing w:val="-7"/>
                <w:sz w:val="28"/>
              </w:rPr>
              <w:t> </w:t>
            </w:r>
            <w:r>
              <w:rPr>
                <w:sz w:val="28"/>
              </w:rPr>
              <w:t>các</w:t>
            </w:r>
            <w:r>
              <w:rPr>
                <w:spacing w:val="-8"/>
                <w:sz w:val="28"/>
              </w:rPr>
              <w:t> </w:t>
            </w:r>
            <w:r>
              <w:rPr>
                <w:sz w:val="28"/>
              </w:rPr>
              <w:t>giá</w:t>
            </w:r>
            <w:r>
              <w:rPr>
                <w:spacing w:val="-8"/>
                <w:sz w:val="28"/>
              </w:rPr>
              <w:t> </w:t>
            </w:r>
            <w:r>
              <w:rPr>
                <w:sz w:val="28"/>
              </w:rPr>
              <w:t>trị:</w:t>
            </w:r>
            <w:r>
              <w:rPr>
                <w:spacing w:val="-7"/>
                <w:sz w:val="28"/>
              </w:rPr>
              <w:t> </w:t>
            </w:r>
            <w:r>
              <w:rPr>
                <w:sz w:val="28"/>
              </w:rPr>
              <w:t>0,</w:t>
            </w:r>
            <w:r>
              <w:rPr>
                <w:spacing w:val="-10"/>
                <w:sz w:val="28"/>
              </w:rPr>
              <w:t> </w:t>
            </w:r>
            <w:r>
              <w:rPr>
                <w:sz w:val="28"/>
              </w:rPr>
              <w:t>1. Trong đó:</w:t>
            </w:r>
          </w:p>
          <w:p>
            <w:pPr>
              <w:pStyle w:val="TableParagraph"/>
              <w:numPr>
                <w:ilvl w:val="0"/>
                <w:numId w:val="220"/>
              </w:numPr>
              <w:tabs>
                <w:tab w:pos="268" w:val="left" w:leader="none"/>
              </w:tabs>
              <w:spacing w:line="320" w:lineRule="exact" w:before="0" w:after="0"/>
              <w:ind w:left="268" w:right="0" w:hanging="162"/>
              <w:jc w:val="left"/>
              <w:rPr>
                <w:sz w:val="28"/>
              </w:rPr>
            </w:pPr>
            <w:r>
              <w:rPr>
                <w:sz w:val="28"/>
              </w:rPr>
              <w:t>0:</w:t>
            </w:r>
            <w:r>
              <w:rPr>
                <w:spacing w:val="-1"/>
                <w:sz w:val="28"/>
              </w:rPr>
              <w:t> </w:t>
            </w:r>
            <w:r>
              <w:rPr>
                <w:sz w:val="28"/>
              </w:rPr>
              <w:t>Không</w:t>
            </w:r>
            <w:r>
              <w:rPr>
                <w:spacing w:val="-1"/>
                <w:sz w:val="28"/>
              </w:rPr>
              <w:t> </w:t>
            </w:r>
            <w:r>
              <w:rPr>
                <w:sz w:val="28"/>
              </w:rPr>
              <w:t>có</w:t>
            </w:r>
            <w:r>
              <w:rPr>
                <w:spacing w:val="-5"/>
                <w:sz w:val="28"/>
              </w:rPr>
              <w:t> </w:t>
            </w:r>
            <w:r>
              <w:rPr>
                <w:sz w:val="28"/>
              </w:rPr>
              <w:t>tài</w:t>
            </w:r>
            <w:r>
              <w:rPr>
                <w:spacing w:val="-4"/>
                <w:sz w:val="28"/>
              </w:rPr>
              <w:t> </w:t>
            </w:r>
            <w:r>
              <w:rPr>
                <w:sz w:val="28"/>
              </w:rPr>
              <w:t>liệu</w:t>
            </w:r>
            <w:r>
              <w:rPr>
                <w:spacing w:val="-3"/>
                <w:sz w:val="28"/>
              </w:rPr>
              <w:t> </w:t>
            </w:r>
            <w:r>
              <w:rPr>
                <w:sz w:val="28"/>
              </w:rPr>
              <w:t>đi</w:t>
            </w:r>
            <w:r>
              <w:rPr>
                <w:spacing w:val="-3"/>
                <w:sz w:val="28"/>
              </w:rPr>
              <w:t> </w:t>
            </w:r>
            <w:r>
              <w:rPr>
                <w:spacing w:val="-4"/>
                <w:sz w:val="28"/>
              </w:rPr>
              <w:t>kèm;</w:t>
            </w:r>
          </w:p>
          <w:p>
            <w:pPr>
              <w:pStyle w:val="TableParagraph"/>
              <w:numPr>
                <w:ilvl w:val="0"/>
                <w:numId w:val="220"/>
              </w:numPr>
              <w:tabs>
                <w:tab w:pos="268" w:val="left" w:leader="none"/>
              </w:tabs>
              <w:spacing w:line="240" w:lineRule="auto" w:before="50" w:after="0"/>
              <w:ind w:left="268" w:right="0" w:hanging="162"/>
              <w:jc w:val="left"/>
              <w:rPr>
                <w:sz w:val="28"/>
              </w:rPr>
            </w:pPr>
            <w:r>
              <w:rPr>
                <w:sz w:val="28"/>
              </w:rPr>
              <w:t>1:</w:t>
            </w:r>
            <w:r>
              <w:rPr>
                <w:spacing w:val="-2"/>
                <w:sz w:val="28"/>
              </w:rPr>
              <w:t> </w:t>
            </w:r>
            <w:r>
              <w:rPr>
                <w:sz w:val="28"/>
              </w:rPr>
              <w:t>Có</w:t>
            </w:r>
            <w:r>
              <w:rPr>
                <w:spacing w:val="-1"/>
                <w:sz w:val="28"/>
              </w:rPr>
              <w:t> </w:t>
            </w:r>
            <w:r>
              <w:rPr>
                <w:sz w:val="28"/>
              </w:rPr>
              <w:t>tài</w:t>
            </w:r>
            <w:r>
              <w:rPr>
                <w:spacing w:val="-4"/>
                <w:sz w:val="28"/>
              </w:rPr>
              <w:t> </w:t>
            </w:r>
            <w:r>
              <w:rPr>
                <w:sz w:val="28"/>
              </w:rPr>
              <w:t>liệu</w:t>
            </w:r>
            <w:r>
              <w:rPr>
                <w:spacing w:val="-1"/>
                <w:sz w:val="28"/>
              </w:rPr>
              <w:t> </w:t>
            </w:r>
            <w:r>
              <w:rPr>
                <w:sz w:val="28"/>
              </w:rPr>
              <w:t>đi</w:t>
            </w:r>
            <w:r>
              <w:rPr>
                <w:spacing w:val="-4"/>
                <w:sz w:val="28"/>
              </w:rPr>
              <w:t> </w:t>
            </w:r>
            <w:r>
              <w:rPr>
                <w:spacing w:val="-5"/>
                <w:sz w:val="28"/>
              </w:rPr>
              <w:t>kèm</w:t>
            </w:r>
          </w:p>
          <w:p>
            <w:pPr>
              <w:pStyle w:val="TableParagraph"/>
              <w:spacing w:before="209"/>
              <w:ind w:left="106"/>
              <w:rPr>
                <w:sz w:val="28"/>
              </w:rPr>
            </w:pPr>
            <w:r>
              <w:rPr>
                <w:sz w:val="28"/>
              </w:rPr>
              <w:t>Tài</w:t>
            </w:r>
            <w:r>
              <w:rPr>
                <w:spacing w:val="-2"/>
                <w:sz w:val="28"/>
              </w:rPr>
              <w:t> </w:t>
            </w:r>
            <w:r>
              <w:rPr>
                <w:sz w:val="28"/>
              </w:rPr>
              <w:t>liệu</w:t>
            </w:r>
            <w:r>
              <w:rPr>
                <w:spacing w:val="-3"/>
                <w:sz w:val="28"/>
              </w:rPr>
              <w:t> </w:t>
            </w:r>
            <w:r>
              <w:rPr>
                <w:sz w:val="28"/>
              </w:rPr>
              <w:t>đi</w:t>
            </w:r>
            <w:r>
              <w:rPr>
                <w:spacing w:val="-3"/>
                <w:sz w:val="28"/>
              </w:rPr>
              <w:t> </w:t>
            </w:r>
            <w:r>
              <w:rPr>
                <w:spacing w:val="-5"/>
                <w:sz w:val="28"/>
              </w:rPr>
              <w:t>kèm</w:t>
            </w:r>
          </w:p>
        </w:tc>
      </w:tr>
      <w:tr>
        <w:trPr>
          <w:trHeight w:val="2289" w:hRule="atLeast"/>
        </w:trPr>
        <w:tc>
          <w:tcPr>
            <w:tcW w:w="622" w:type="dxa"/>
          </w:tcPr>
          <w:p>
            <w:pPr>
              <w:pStyle w:val="TableParagraph"/>
              <w:rPr>
                <w:i/>
                <w:sz w:val="28"/>
              </w:rPr>
            </w:pPr>
          </w:p>
          <w:p>
            <w:pPr>
              <w:pStyle w:val="TableParagraph"/>
              <w:rPr>
                <w:i/>
                <w:sz w:val="28"/>
              </w:rPr>
            </w:pPr>
          </w:p>
          <w:p>
            <w:pPr>
              <w:pStyle w:val="TableParagraph"/>
              <w:spacing w:before="8"/>
              <w:rPr>
                <w:i/>
                <w:sz w:val="28"/>
              </w:rPr>
            </w:pPr>
          </w:p>
          <w:p>
            <w:pPr>
              <w:pStyle w:val="TableParagraph"/>
              <w:ind w:left="69" w:right="58"/>
              <w:jc w:val="center"/>
              <w:rPr>
                <w:sz w:val="28"/>
              </w:rPr>
            </w:pPr>
            <w:r>
              <w:rPr>
                <w:spacing w:val="-5"/>
                <w:sz w:val="28"/>
              </w:rPr>
              <w:t>14</w:t>
            </w:r>
          </w:p>
        </w:tc>
        <w:tc>
          <w:tcPr>
            <w:tcW w:w="1357" w:type="dxa"/>
          </w:tcPr>
          <w:p>
            <w:pPr>
              <w:pStyle w:val="TableParagraph"/>
              <w:rPr>
                <w:i/>
                <w:sz w:val="28"/>
              </w:rPr>
            </w:pPr>
          </w:p>
          <w:p>
            <w:pPr>
              <w:pStyle w:val="TableParagraph"/>
              <w:rPr>
                <w:i/>
                <w:sz w:val="28"/>
              </w:rPr>
            </w:pPr>
          </w:p>
          <w:p>
            <w:pPr>
              <w:pStyle w:val="TableParagraph"/>
              <w:spacing w:before="6"/>
              <w:rPr>
                <w:i/>
                <w:sz w:val="28"/>
              </w:rPr>
            </w:pPr>
          </w:p>
          <w:p>
            <w:pPr>
              <w:pStyle w:val="TableParagraph"/>
              <w:ind w:left="107"/>
              <w:rPr>
                <w:sz w:val="28"/>
              </w:rPr>
            </w:pPr>
            <w:r>
              <w:rPr>
                <w:spacing w:val="-4"/>
                <w:sz w:val="28"/>
              </w:rPr>
              <w:t>mode</w:t>
            </w:r>
          </w:p>
        </w:tc>
        <w:tc>
          <w:tcPr>
            <w:tcW w:w="1356" w:type="dxa"/>
          </w:tcPr>
          <w:p>
            <w:pPr>
              <w:pStyle w:val="TableParagraph"/>
              <w:rPr>
                <w:i/>
                <w:sz w:val="28"/>
              </w:rPr>
            </w:pPr>
          </w:p>
          <w:p>
            <w:pPr>
              <w:pStyle w:val="TableParagraph"/>
              <w:spacing w:before="140"/>
              <w:rPr>
                <w:i/>
                <w:sz w:val="28"/>
              </w:rPr>
            </w:pPr>
          </w:p>
          <w:p>
            <w:pPr>
              <w:pStyle w:val="TableParagraph"/>
              <w:spacing w:line="278" w:lineRule="auto" w:before="1"/>
              <w:ind w:left="106" w:right="45"/>
              <w:rPr>
                <w:sz w:val="28"/>
              </w:rPr>
            </w:pPr>
            <w:r>
              <w:rPr>
                <w:sz w:val="28"/>
              </w:rPr>
              <w:t>Chế</w:t>
            </w:r>
            <w:r>
              <w:rPr>
                <w:spacing w:val="-18"/>
                <w:sz w:val="28"/>
              </w:rPr>
              <w:t> </w:t>
            </w:r>
            <w:r>
              <w:rPr>
                <w:sz w:val="28"/>
              </w:rPr>
              <w:t>độ</w:t>
            </w:r>
            <w:r>
              <w:rPr>
                <w:spacing w:val="-17"/>
                <w:sz w:val="28"/>
              </w:rPr>
              <w:t> </w:t>
            </w:r>
            <w:r>
              <w:rPr>
                <w:sz w:val="28"/>
              </w:rPr>
              <w:t>sử </w:t>
            </w:r>
            <w:r>
              <w:rPr>
                <w:spacing w:val="-4"/>
                <w:sz w:val="28"/>
              </w:rPr>
              <w:t>dụng</w:t>
            </w:r>
          </w:p>
        </w:tc>
        <w:tc>
          <w:tcPr>
            <w:tcW w:w="1196" w:type="dxa"/>
          </w:tcPr>
          <w:p>
            <w:pPr>
              <w:pStyle w:val="TableParagraph"/>
              <w:rPr>
                <w:i/>
                <w:sz w:val="28"/>
              </w:rPr>
            </w:pPr>
          </w:p>
          <w:p>
            <w:pPr>
              <w:pStyle w:val="TableParagraph"/>
              <w:rPr>
                <w:i/>
                <w:sz w:val="28"/>
              </w:rPr>
            </w:pPr>
          </w:p>
          <w:p>
            <w:pPr>
              <w:pStyle w:val="TableParagraph"/>
              <w:spacing w:before="6"/>
              <w:rPr>
                <w:i/>
                <w:sz w:val="28"/>
              </w:rPr>
            </w:pPr>
          </w:p>
          <w:p>
            <w:pPr>
              <w:pStyle w:val="TableParagraph"/>
              <w:ind w:left="106"/>
              <w:rPr>
                <w:sz w:val="28"/>
              </w:rPr>
            </w:pPr>
            <w:r>
              <w:rPr>
                <w:spacing w:val="-2"/>
                <w:sz w:val="28"/>
              </w:rPr>
              <w:t>String</w:t>
            </w:r>
          </w:p>
        </w:tc>
        <w:tc>
          <w:tcPr>
            <w:tcW w:w="994" w:type="dxa"/>
          </w:tcPr>
          <w:p>
            <w:pPr>
              <w:pStyle w:val="TableParagraph"/>
              <w:rPr>
                <w:i/>
                <w:sz w:val="28"/>
              </w:rPr>
            </w:pPr>
          </w:p>
          <w:p>
            <w:pPr>
              <w:pStyle w:val="TableParagraph"/>
              <w:rPr>
                <w:i/>
                <w:sz w:val="28"/>
              </w:rPr>
            </w:pPr>
          </w:p>
          <w:p>
            <w:pPr>
              <w:pStyle w:val="TableParagraph"/>
              <w:spacing w:before="6"/>
              <w:rPr>
                <w:i/>
                <w:sz w:val="28"/>
              </w:rPr>
            </w:pPr>
          </w:p>
          <w:p>
            <w:pPr>
              <w:pStyle w:val="TableParagraph"/>
              <w:ind w:left="106"/>
              <w:rPr>
                <w:sz w:val="28"/>
              </w:rPr>
            </w:pPr>
            <w:r>
              <w:rPr>
                <w:spacing w:val="-5"/>
                <w:sz w:val="28"/>
              </w:rPr>
              <w:t>20</w:t>
            </w:r>
          </w:p>
        </w:tc>
        <w:tc>
          <w:tcPr>
            <w:tcW w:w="3541" w:type="dxa"/>
          </w:tcPr>
          <w:p>
            <w:pPr>
              <w:pStyle w:val="TableParagraph"/>
              <w:spacing w:line="278" w:lineRule="auto" w:before="151"/>
              <w:ind w:left="106"/>
              <w:rPr>
                <w:sz w:val="28"/>
              </w:rPr>
            </w:pPr>
            <w:r>
              <w:rPr>
                <w:sz w:val="28"/>
              </w:rPr>
              <w:t>Nhận</w:t>
            </w:r>
            <w:r>
              <w:rPr>
                <w:spacing w:val="-5"/>
                <w:sz w:val="28"/>
              </w:rPr>
              <w:t> </w:t>
            </w:r>
            <w:r>
              <w:rPr>
                <w:sz w:val="28"/>
              </w:rPr>
              <w:t>các</w:t>
            </w:r>
            <w:r>
              <w:rPr>
                <w:spacing w:val="-5"/>
                <w:sz w:val="28"/>
              </w:rPr>
              <w:t> </w:t>
            </w:r>
            <w:r>
              <w:rPr>
                <w:sz w:val="28"/>
              </w:rPr>
              <w:t>giá</w:t>
            </w:r>
            <w:r>
              <w:rPr>
                <w:spacing w:val="-5"/>
                <w:sz w:val="28"/>
              </w:rPr>
              <w:t> </w:t>
            </w:r>
            <w:r>
              <w:rPr>
                <w:sz w:val="28"/>
              </w:rPr>
              <w:t>trị</w:t>
            </w:r>
            <w:r>
              <w:rPr>
                <w:spacing w:val="-7"/>
                <w:sz w:val="28"/>
              </w:rPr>
              <w:t> </w:t>
            </w:r>
            <w:r>
              <w:rPr>
                <w:sz w:val="28"/>
              </w:rPr>
              <w:t>01,</w:t>
            </w:r>
            <w:r>
              <w:rPr>
                <w:spacing w:val="-9"/>
                <w:sz w:val="28"/>
              </w:rPr>
              <w:t> </w:t>
            </w:r>
            <w:r>
              <w:rPr>
                <w:sz w:val="28"/>
              </w:rPr>
              <w:t>02,</w:t>
            </w:r>
            <w:r>
              <w:rPr>
                <w:spacing w:val="-6"/>
                <w:sz w:val="28"/>
              </w:rPr>
              <w:t> </w:t>
            </w:r>
            <w:r>
              <w:rPr>
                <w:sz w:val="28"/>
              </w:rPr>
              <w:t>03. Trong đó:</w:t>
            </w:r>
          </w:p>
          <w:p>
            <w:pPr>
              <w:pStyle w:val="TableParagraph"/>
              <w:numPr>
                <w:ilvl w:val="0"/>
                <w:numId w:val="221"/>
              </w:numPr>
              <w:tabs>
                <w:tab w:pos="268" w:val="left" w:leader="none"/>
              </w:tabs>
              <w:spacing w:line="317" w:lineRule="exact" w:before="0" w:after="0"/>
              <w:ind w:left="268" w:right="0" w:hanging="162"/>
              <w:jc w:val="left"/>
              <w:rPr>
                <w:sz w:val="28"/>
              </w:rPr>
            </w:pPr>
            <w:r>
              <w:rPr>
                <w:sz w:val="28"/>
              </w:rPr>
              <w:t>01:</w:t>
            </w:r>
            <w:r>
              <w:rPr>
                <w:spacing w:val="-5"/>
                <w:sz w:val="28"/>
              </w:rPr>
              <w:t> </w:t>
            </w:r>
            <w:r>
              <w:rPr>
                <w:sz w:val="28"/>
              </w:rPr>
              <w:t>Công</w:t>
            </w:r>
            <w:r>
              <w:rPr>
                <w:spacing w:val="-3"/>
                <w:sz w:val="28"/>
              </w:rPr>
              <w:t> </w:t>
            </w:r>
            <w:r>
              <w:rPr>
                <w:spacing w:val="-2"/>
                <w:sz w:val="28"/>
              </w:rPr>
              <w:t>khai;</w:t>
            </w:r>
          </w:p>
          <w:p>
            <w:pPr>
              <w:pStyle w:val="TableParagraph"/>
              <w:numPr>
                <w:ilvl w:val="0"/>
                <w:numId w:val="221"/>
              </w:numPr>
              <w:tabs>
                <w:tab w:pos="268" w:val="left" w:leader="none"/>
              </w:tabs>
              <w:spacing w:line="240" w:lineRule="auto" w:before="48" w:after="0"/>
              <w:ind w:left="268" w:right="0" w:hanging="162"/>
              <w:jc w:val="left"/>
              <w:rPr>
                <w:sz w:val="28"/>
              </w:rPr>
            </w:pPr>
            <w:r>
              <w:rPr>
                <w:sz w:val="28"/>
              </w:rPr>
              <w:t>02:</w:t>
            </w:r>
            <w:r>
              <w:rPr>
                <w:spacing w:val="-2"/>
                <w:sz w:val="28"/>
              </w:rPr>
              <w:t> </w:t>
            </w:r>
            <w:r>
              <w:rPr>
                <w:sz w:val="28"/>
              </w:rPr>
              <w:t>Sử</w:t>
            </w:r>
            <w:r>
              <w:rPr>
                <w:spacing w:val="-4"/>
                <w:sz w:val="28"/>
              </w:rPr>
              <w:t> </w:t>
            </w:r>
            <w:r>
              <w:rPr>
                <w:sz w:val="28"/>
              </w:rPr>
              <w:t>dụng</w:t>
            </w:r>
            <w:r>
              <w:rPr>
                <w:spacing w:val="-2"/>
                <w:sz w:val="28"/>
              </w:rPr>
              <w:t> </w:t>
            </w:r>
            <w:r>
              <w:rPr>
                <w:sz w:val="28"/>
              </w:rPr>
              <w:t>có</w:t>
            </w:r>
            <w:r>
              <w:rPr>
                <w:spacing w:val="-2"/>
                <w:sz w:val="28"/>
              </w:rPr>
              <w:t> </w:t>
            </w:r>
            <w:r>
              <w:rPr>
                <w:sz w:val="28"/>
              </w:rPr>
              <w:t>điều</w:t>
            </w:r>
            <w:r>
              <w:rPr>
                <w:spacing w:val="-3"/>
                <w:sz w:val="28"/>
              </w:rPr>
              <w:t> </w:t>
            </w:r>
            <w:r>
              <w:rPr>
                <w:spacing w:val="-4"/>
                <w:sz w:val="28"/>
              </w:rPr>
              <w:t>kiện;</w:t>
            </w:r>
          </w:p>
          <w:p>
            <w:pPr>
              <w:pStyle w:val="TableParagraph"/>
              <w:spacing w:before="206"/>
              <w:ind w:left="106"/>
              <w:rPr>
                <w:sz w:val="28"/>
              </w:rPr>
            </w:pPr>
            <w:r>
              <w:rPr>
                <w:sz w:val="28"/>
              </w:rPr>
              <w:t>-</w:t>
            </w:r>
            <w:r>
              <w:rPr>
                <w:spacing w:val="-4"/>
                <w:sz w:val="28"/>
              </w:rPr>
              <w:t> </w:t>
            </w:r>
            <w:r>
              <w:rPr>
                <w:sz w:val="28"/>
              </w:rPr>
              <w:t>03: </w:t>
            </w:r>
            <w:r>
              <w:rPr>
                <w:spacing w:val="-4"/>
                <w:sz w:val="28"/>
              </w:rPr>
              <w:t>Mật.</w:t>
            </w:r>
          </w:p>
        </w:tc>
      </w:tr>
      <w:tr>
        <w:trPr>
          <w:trHeight w:val="1761" w:hRule="atLeast"/>
        </w:trPr>
        <w:tc>
          <w:tcPr>
            <w:tcW w:w="622" w:type="dxa"/>
          </w:tcPr>
          <w:p>
            <w:pPr>
              <w:pStyle w:val="TableParagraph"/>
              <w:rPr>
                <w:i/>
                <w:sz w:val="28"/>
              </w:rPr>
            </w:pPr>
          </w:p>
          <w:p>
            <w:pPr>
              <w:pStyle w:val="TableParagraph"/>
              <w:spacing w:before="68"/>
              <w:rPr>
                <w:i/>
                <w:sz w:val="28"/>
              </w:rPr>
            </w:pPr>
          </w:p>
          <w:p>
            <w:pPr>
              <w:pStyle w:val="TableParagraph"/>
              <w:spacing w:before="1"/>
              <w:ind w:left="69" w:right="58"/>
              <w:jc w:val="center"/>
              <w:rPr>
                <w:sz w:val="28"/>
              </w:rPr>
            </w:pPr>
            <w:r>
              <w:rPr>
                <w:spacing w:val="-5"/>
                <w:sz w:val="28"/>
              </w:rPr>
              <w:t>15</w:t>
            </w:r>
          </w:p>
        </w:tc>
        <w:tc>
          <w:tcPr>
            <w:tcW w:w="1357" w:type="dxa"/>
          </w:tcPr>
          <w:p>
            <w:pPr>
              <w:pStyle w:val="TableParagraph"/>
              <w:rPr>
                <w:i/>
                <w:sz w:val="28"/>
              </w:rPr>
            </w:pPr>
          </w:p>
          <w:p>
            <w:pPr>
              <w:pStyle w:val="TableParagraph"/>
              <w:spacing w:before="64"/>
              <w:rPr>
                <w:i/>
                <w:sz w:val="28"/>
              </w:rPr>
            </w:pPr>
          </w:p>
          <w:p>
            <w:pPr>
              <w:pStyle w:val="TableParagraph"/>
              <w:ind w:left="107"/>
              <w:rPr>
                <w:sz w:val="28"/>
              </w:rPr>
            </w:pPr>
            <w:r>
              <w:rPr>
                <w:spacing w:val="-2"/>
                <w:sz w:val="28"/>
              </w:rPr>
              <w:t>format</w:t>
            </w:r>
          </w:p>
        </w:tc>
        <w:tc>
          <w:tcPr>
            <w:tcW w:w="1356" w:type="dxa"/>
          </w:tcPr>
          <w:p>
            <w:pPr>
              <w:pStyle w:val="TableParagraph"/>
              <w:spacing w:line="276" w:lineRule="auto" w:before="153"/>
              <w:ind w:left="106" w:right="188"/>
              <w:rPr>
                <w:sz w:val="28"/>
              </w:rPr>
            </w:pPr>
            <w:r>
              <w:rPr>
                <w:spacing w:val="-4"/>
                <w:sz w:val="28"/>
              </w:rPr>
              <w:t>Tình </w:t>
            </w:r>
            <w:r>
              <w:rPr>
                <w:sz w:val="28"/>
              </w:rPr>
              <w:t>trạng</w:t>
            </w:r>
            <w:r>
              <w:rPr>
                <w:spacing w:val="-18"/>
                <w:sz w:val="28"/>
              </w:rPr>
              <w:t> </w:t>
            </w:r>
            <w:r>
              <w:rPr>
                <w:sz w:val="28"/>
              </w:rPr>
              <w:t>vật lý (nếu </w:t>
            </w:r>
            <w:r>
              <w:rPr>
                <w:spacing w:val="-4"/>
                <w:sz w:val="28"/>
              </w:rPr>
              <w:t>có)</w:t>
            </w:r>
          </w:p>
        </w:tc>
        <w:tc>
          <w:tcPr>
            <w:tcW w:w="1196" w:type="dxa"/>
          </w:tcPr>
          <w:p>
            <w:pPr>
              <w:pStyle w:val="TableParagraph"/>
              <w:rPr>
                <w:i/>
                <w:sz w:val="28"/>
              </w:rPr>
            </w:pPr>
          </w:p>
          <w:p>
            <w:pPr>
              <w:pStyle w:val="TableParagraph"/>
              <w:spacing w:before="64"/>
              <w:rPr>
                <w:i/>
                <w:sz w:val="28"/>
              </w:rPr>
            </w:pPr>
          </w:p>
          <w:p>
            <w:pPr>
              <w:pStyle w:val="TableParagraph"/>
              <w:ind w:left="106"/>
              <w:rPr>
                <w:sz w:val="28"/>
              </w:rPr>
            </w:pPr>
            <w:r>
              <w:rPr>
                <w:spacing w:val="-2"/>
                <w:sz w:val="28"/>
              </w:rPr>
              <w:t>String</w:t>
            </w:r>
          </w:p>
        </w:tc>
        <w:tc>
          <w:tcPr>
            <w:tcW w:w="994" w:type="dxa"/>
          </w:tcPr>
          <w:p>
            <w:pPr>
              <w:pStyle w:val="TableParagraph"/>
              <w:rPr>
                <w:i/>
                <w:sz w:val="28"/>
              </w:rPr>
            </w:pPr>
          </w:p>
          <w:p>
            <w:pPr>
              <w:pStyle w:val="TableParagraph"/>
              <w:spacing w:before="64"/>
              <w:rPr>
                <w:i/>
                <w:sz w:val="28"/>
              </w:rPr>
            </w:pPr>
          </w:p>
          <w:p>
            <w:pPr>
              <w:pStyle w:val="TableParagraph"/>
              <w:ind w:left="106"/>
              <w:rPr>
                <w:sz w:val="28"/>
              </w:rPr>
            </w:pPr>
            <w:r>
              <w:rPr>
                <w:spacing w:val="-5"/>
                <w:sz w:val="28"/>
              </w:rPr>
              <w:t>50</w:t>
            </w:r>
          </w:p>
        </w:tc>
        <w:tc>
          <w:tcPr>
            <w:tcW w:w="3541" w:type="dxa"/>
          </w:tcPr>
          <w:p>
            <w:pPr>
              <w:pStyle w:val="TableParagraph"/>
              <w:rPr>
                <w:i/>
                <w:sz w:val="28"/>
              </w:rPr>
            </w:pPr>
          </w:p>
          <w:p>
            <w:pPr>
              <w:pStyle w:val="TableParagraph"/>
              <w:spacing w:before="64"/>
              <w:rPr>
                <w:i/>
                <w:sz w:val="28"/>
              </w:rPr>
            </w:pPr>
          </w:p>
          <w:p>
            <w:pPr>
              <w:pStyle w:val="TableParagraph"/>
              <w:ind w:left="106"/>
              <w:rPr>
                <w:sz w:val="28"/>
              </w:rPr>
            </w:pPr>
            <w:r>
              <w:rPr>
                <w:sz w:val="28"/>
              </w:rPr>
              <w:t>Tình</w:t>
            </w:r>
            <w:r>
              <w:rPr>
                <w:spacing w:val="-3"/>
                <w:sz w:val="28"/>
              </w:rPr>
              <w:t> </w:t>
            </w:r>
            <w:r>
              <w:rPr>
                <w:sz w:val="28"/>
              </w:rPr>
              <w:t>trạng</w:t>
            </w:r>
            <w:r>
              <w:rPr>
                <w:spacing w:val="-3"/>
                <w:sz w:val="28"/>
              </w:rPr>
              <w:t> </w:t>
            </w:r>
            <w:r>
              <w:rPr>
                <w:sz w:val="28"/>
              </w:rPr>
              <w:t>vật</w:t>
            </w:r>
            <w:r>
              <w:rPr>
                <w:spacing w:val="-2"/>
                <w:sz w:val="28"/>
              </w:rPr>
              <w:t> </w:t>
            </w:r>
            <w:r>
              <w:rPr>
                <w:sz w:val="28"/>
              </w:rPr>
              <w:t>lý</w:t>
            </w:r>
            <w:r>
              <w:rPr>
                <w:spacing w:val="-2"/>
                <w:sz w:val="28"/>
              </w:rPr>
              <w:t> </w:t>
            </w:r>
            <w:r>
              <w:rPr>
                <w:sz w:val="28"/>
              </w:rPr>
              <w:t>(nếu</w:t>
            </w:r>
            <w:r>
              <w:rPr>
                <w:spacing w:val="-4"/>
                <w:sz w:val="28"/>
              </w:rPr>
              <w:t> </w:t>
            </w:r>
            <w:r>
              <w:rPr>
                <w:spacing w:val="-5"/>
                <w:sz w:val="28"/>
              </w:rPr>
              <w:t>có)</w:t>
            </w:r>
          </w:p>
        </w:tc>
      </w:tr>
      <w:tr>
        <w:trPr>
          <w:trHeight w:val="2241" w:hRule="atLeast"/>
        </w:trPr>
        <w:tc>
          <w:tcPr>
            <w:tcW w:w="622" w:type="dxa"/>
          </w:tcPr>
          <w:p>
            <w:pPr>
              <w:pStyle w:val="TableParagraph"/>
              <w:rPr>
                <w:i/>
                <w:sz w:val="28"/>
              </w:rPr>
            </w:pPr>
          </w:p>
          <w:p>
            <w:pPr>
              <w:pStyle w:val="TableParagraph"/>
              <w:spacing w:before="308"/>
              <w:rPr>
                <w:i/>
                <w:sz w:val="28"/>
              </w:rPr>
            </w:pPr>
          </w:p>
          <w:p>
            <w:pPr>
              <w:pStyle w:val="TableParagraph"/>
              <w:spacing w:before="1"/>
              <w:ind w:left="69" w:right="58"/>
              <w:jc w:val="center"/>
              <w:rPr>
                <w:sz w:val="28"/>
              </w:rPr>
            </w:pPr>
            <w:r>
              <w:rPr>
                <w:spacing w:val="-5"/>
                <w:sz w:val="28"/>
              </w:rPr>
              <w:t>16</w:t>
            </w:r>
          </w:p>
        </w:tc>
        <w:tc>
          <w:tcPr>
            <w:tcW w:w="1357" w:type="dxa"/>
          </w:tcPr>
          <w:p>
            <w:pPr>
              <w:pStyle w:val="TableParagraph"/>
              <w:rPr>
                <w:i/>
                <w:sz w:val="28"/>
              </w:rPr>
            </w:pPr>
          </w:p>
          <w:p>
            <w:pPr>
              <w:pStyle w:val="TableParagraph"/>
              <w:spacing w:before="119"/>
              <w:rPr>
                <w:i/>
                <w:sz w:val="28"/>
              </w:rPr>
            </w:pPr>
          </w:p>
          <w:p>
            <w:pPr>
              <w:pStyle w:val="TableParagraph"/>
              <w:spacing w:line="278" w:lineRule="auto"/>
              <w:ind w:left="498" w:hanging="389"/>
              <w:rPr>
                <w:sz w:val="28"/>
              </w:rPr>
            </w:pPr>
            <w:r>
              <w:rPr>
                <w:spacing w:val="-2"/>
                <w:sz w:val="28"/>
              </w:rPr>
              <w:t>riskRecov </w:t>
            </w:r>
            <w:r>
              <w:rPr>
                <w:spacing w:val="-4"/>
                <w:sz w:val="28"/>
              </w:rPr>
              <w:t>ery</w:t>
            </w:r>
          </w:p>
        </w:tc>
        <w:tc>
          <w:tcPr>
            <w:tcW w:w="1356" w:type="dxa"/>
          </w:tcPr>
          <w:p>
            <w:pPr>
              <w:pStyle w:val="TableParagraph"/>
              <w:rPr>
                <w:i/>
                <w:sz w:val="28"/>
              </w:rPr>
            </w:pPr>
          </w:p>
          <w:p>
            <w:pPr>
              <w:pStyle w:val="TableParagraph"/>
              <w:spacing w:before="119"/>
              <w:rPr>
                <w:i/>
                <w:sz w:val="28"/>
              </w:rPr>
            </w:pPr>
          </w:p>
          <w:p>
            <w:pPr>
              <w:pStyle w:val="TableParagraph"/>
              <w:spacing w:line="278" w:lineRule="auto"/>
              <w:ind w:left="145" w:right="45" w:firstLine="129"/>
              <w:rPr>
                <w:sz w:val="28"/>
              </w:rPr>
            </w:pPr>
            <w:r>
              <w:rPr>
                <w:sz w:val="28"/>
              </w:rPr>
              <w:t>Chế độ dự</w:t>
            </w:r>
            <w:r>
              <w:rPr>
                <w:spacing w:val="-18"/>
                <w:sz w:val="28"/>
              </w:rPr>
              <w:t> </w:t>
            </w:r>
            <w:r>
              <w:rPr>
                <w:sz w:val="28"/>
              </w:rPr>
              <w:t>phòng</w:t>
            </w:r>
          </w:p>
        </w:tc>
        <w:tc>
          <w:tcPr>
            <w:tcW w:w="1196" w:type="dxa"/>
          </w:tcPr>
          <w:p>
            <w:pPr>
              <w:pStyle w:val="TableParagraph"/>
              <w:rPr>
                <w:i/>
                <w:sz w:val="28"/>
              </w:rPr>
            </w:pPr>
          </w:p>
          <w:p>
            <w:pPr>
              <w:pStyle w:val="TableParagraph"/>
              <w:spacing w:before="304"/>
              <w:rPr>
                <w:i/>
                <w:sz w:val="28"/>
              </w:rPr>
            </w:pPr>
          </w:p>
          <w:p>
            <w:pPr>
              <w:pStyle w:val="TableParagraph"/>
              <w:ind w:left="128"/>
              <w:rPr>
                <w:sz w:val="28"/>
              </w:rPr>
            </w:pPr>
            <w:r>
              <w:rPr>
                <w:spacing w:val="-2"/>
                <w:sz w:val="28"/>
              </w:rPr>
              <w:t>Boolean</w:t>
            </w:r>
          </w:p>
        </w:tc>
        <w:tc>
          <w:tcPr>
            <w:tcW w:w="994" w:type="dxa"/>
          </w:tcPr>
          <w:p>
            <w:pPr>
              <w:pStyle w:val="TableParagraph"/>
              <w:rPr>
                <w:i/>
                <w:sz w:val="28"/>
              </w:rPr>
            </w:pPr>
          </w:p>
          <w:p>
            <w:pPr>
              <w:pStyle w:val="TableParagraph"/>
              <w:spacing w:before="304"/>
              <w:rPr>
                <w:i/>
                <w:sz w:val="28"/>
              </w:rPr>
            </w:pPr>
          </w:p>
          <w:p>
            <w:pPr>
              <w:pStyle w:val="TableParagraph"/>
              <w:ind w:left="7"/>
              <w:jc w:val="center"/>
              <w:rPr>
                <w:sz w:val="28"/>
              </w:rPr>
            </w:pPr>
            <w:r>
              <w:rPr>
                <w:spacing w:val="-10"/>
                <w:sz w:val="28"/>
              </w:rPr>
              <w:t>1</w:t>
            </w:r>
          </w:p>
        </w:tc>
        <w:tc>
          <w:tcPr>
            <w:tcW w:w="3541" w:type="dxa"/>
          </w:tcPr>
          <w:p>
            <w:pPr>
              <w:pStyle w:val="TableParagraph"/>
              <w:spacing w:line="393" w:lineRule="auto" w:before="153"/>
              <w:ind w:left="106" w:right="563"/>
              <w:rPr>
                <w:sz w:val="28"/>
              </w:rPr>
            </w:pPr>
            <w:r>
              <w:rPr>
                <w:sz w:val="28"/>
              </w:rPr>
              <w:t>Gồm</w:t>
            </w:r>
            <w:r>
              <w:rPr>
                <w:spacing w:val="-9"/>
                <w:sz w:val="28"/>
              </w:rPr>
              <w:t> </w:t>
            </w:r>
            <w:r>
              <w:rPr>
                <w:sz w:val="28"/>
              </w:rPr>
              <w:t>các</w:t>
            </w:r>
            <w:r>
              <w:rPr>
                <w:spacing w:val="-6"/>
                <w:sz w:val="28"/>
              </w:rPr>
              <w:t> </w:t>
            </w:r>
            <w:r>
              <w:rPr>
                <w:sz w:val="28"/>
              </w:rPr>
              <w:t>giá</w:t>
            </w:r>
            <w:r>
              <w:rPr>
                <w:spacing w:val="-9"/>
                <w:sz w:val="28"/>
              </w:rPr>
              <w:t> </w:t>
            </w:r>
            <w:r>
              <w:rPr>
                <w:sz w:val="28"/>
              </w:rPr>
              <w:t>trị:</w:t>
            </w:r>
            <w:r>
              <w:rPr>
                <w:spacing w:val="-8"/>
                <w:sz w:val="28"/>
              </w:rPr>
              <w:t> </w:t>
            </w:r>
            <w:r>
              <w:rPr>
                <w:sz w:val="28"/>
              </w:rPr>
              <w:t>0,</w:t>
            </w:r>
            <w:r>
              <w:rPr>
                <w:spacing w:val="-7"/>
                <w:sz w:val="28"/>
              </w:rPr>
              <w:t> </w:t>
            </w:r>
            <w:r>
              <w:rPr>
                <w:sz w:val="28"/>
              </w:rPr>
              <w:t>1 Trong đó:</w:t>
            </w:r>
          </w:p>
          <w:p>
            <w:pPr>
              <w:pStyle w:val="TableParagraph"/>
              <w:numPr>
                <w:ilvl w:val="0"/>
                <w:numId w:val="222"/>
              </w:numPr>
              <w:tabs>
                <w:tab w:pos="268" w:val="left" w:leader="none"/>
              </w:tabs>
              <w:spacing w:line="240" w:lineRule="auto" w:before="3" w:after="0"/>
              <w:ind w:left="268" w:right="0" w:hanging="162"/>
              <w:jc w:val="left"/>
              <w:rPr>
                <w:sz w:val="28"/>
              </w:rPr>
            </w:pPr>
            <w:r>
              <w:rPr>
                <w:sz w:val="28"/>
              </w:rPr>
              <w:t>1:</w:t>
            </w:r>
            <w:r>
              <w:rPr>
                <w:spacing w:val="1"/>
                <w:sz w:val="28"/>
              </w:rPr>
              <w:t> </w:t>
            </w:r>
            <w:r>
              <w:rPr>
                <w:spacing w:val="-5"/>
                <w:sz w:val="28"/>
              </w:rPr>
              <w:t>Có</w:t>
            </w:r>
          </w:p>
          <w:p>
            <w:pPr>
              <w:pStyle w:val="TableParagraph"/>
              <w:numPr>
                <w:ilvl w:val="0"/>
                <w:numId w:val="222"/>
              </w:numPr>
              <w:tabs>
                <w:tab w:pos="268" w:val="left" w:leader="none"/>
              </w:tabs>
              <w:spacing w:line="240" w:lineRule="auto" w:before="208" w:after="0"/>
              <w:ind w:left="268" w:right="0" w:hanging="162"/>
              <w:jc w:val="left"/>
              <w:rPr>
                <w:sz w:val="28"/>
              </w:rPr>
            </w:pPr>
            <w:r>
              <w:rPr>
                <w:sz w:val="28"/>
              </w:rPr>
              <w:t>0:</w:t>
            </w:r>
            <w:r>
              <w:rPr>
                <w:spacing w:val="1"/>
                <w:sz w:val="28"/>
              </w:rPr>
              <w:t> </w:t>
            </w:r>
            <w:r>
              <w:rPr>
                <w:spacing w:val="-2"/>
                <w:sz w:val="28"/>
              </w:rPr>
              <w:t>Không</w:t>
            </w:r>
          </w:p>
        </w:tc>
      </w:tr>
    </w:tbl>
    <w:p>
      <w:pPr>
        <w:pStyle w:val="TableParagraph"/>
        <w:spacing w:after="0" w:line="240" w:lineRule="auto"/>
        <w:jc w:val="left"/>
        <w:rPr>
          <w:sz w:val="28"/>
        </w:rPr>
        <w:sectPr>
          <w:pgSz w:w="11910" w:h="16850"/>
          <w:pgMar w:header="514" w:footer="0" w:top="740" w:bottom="280" w:left="1559" w:right="0"/>
        </w:sectPr>
      </w:pPr>
    </w:p>
    <w:p>
      <w:pPr>
        <w:pStyle w:val="BodyText"/>
        <w:rPr>
          <w:i/>
          <w:sz w:val="20"/>
        </w:rPr>
      </w:pPr>
    </w:p>
    <w:p>
      <w:pPr>
        <w:pStyle w:val="BodyText"/>
        <w:spacing w:before="200"/>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2"/>
        <w:gridCol w:w="1357"/>
        <w:gridCol w:w="1356"/>
        <w:gridCol w:w="1196"/>
        <w:gridCol w:w="994"/>
        <w:gridCol w:w="3541"/>
      </w:tblGrid>
      <w:tr>
        <w:trPr>
          <w:trHeight w:val="1020" w:hRule="atLeast"/>
        </w:trPr>
        <w:tc>
          <w:tcPr>
            <w:tcW w:w="622" w:type="dxa"/>
            <w:shd w:val="clear" w:color="auto" w:fill="E7E6E6"/>
          </w:tcPr>
          <w:p>
            <w:pPr>
              <w:pStyle w:val="TableParagraph"/>
              <w:spacing w:before="156"/>
              <w:ind w:left="69" w:right="63"/>
              <w:jc w:val="center"/>
              <w:rPr>
                <w:b/>
                <w:sz w:val="28"/>
              </w:rPr>
            </w:pPr>
            <w:r>
              <w:rPr>
                <w:b/>
                <w:spacing w:val="-5"/>
                <w:sz w:val="28"/>
              </w:rPr>
              <w:t>TT</w:t>
            </w:r>
          </w:p>
        </w:tc>
        <w:tc>
          <w:tcPr>
            <w:tcW w:w="1357" w:type="dxa"/>
            <w:shd w:val="clear" w:color="auto" w:fill="E7E6E6"/>
          </w:tcPr>
          <w:p>
            <w:pPr>
              <w:pStyle w:val="TableParagraph"/>
              <w:spacing w:line="278" w:lineRule="auto" w:before="156"/>
              <w:ind w:left="107" w:right="395"/>
              <w:rPr>
                <w:b/>
                <w:sz w:val="28"/>
              </w:rPr>
            </w:pPr>
            <w:r>
              <w:rPr>
                <w:b/>
                <w:spacing w:val="-4"/>
                <w:sz w:val="28"/>
              </w:rPr>
              <w:t>Tên </w:t>
            </w:r>
            <w:r>
              <w:rPr>
                <w:b/>
                <w:spacing w:val="-2"/>
                <w:sz w:val="28"/>
              </w:rPr>
              <w:t>trường</w:t>
            </w:r>
          </w:p>
        </w:tc>
        <w:tc>
          <w:tcPr>
            <w:tcW w:w="1356" w:type="dxa"/>
            <w:shd w:val="clear" w:color="auto" w:fill="E7E6E6"/>
          </w:tcPr>
          <w:p>
            <w:pPr>
              <w:pStyle w:val="TableParagraph"/>
              <w:spacing w:line="278" w:lineRule="auto" w:before="156"/>
              <w:ind w:left="106" w:right="45"/>
              <w:rPr>
                <w:b/>
                <w:sz w:val="28"/>
              </w:rPr>
            </w:pPr>
            <w:r>
              <w:rPr>
                <w:b/>
                <w:sz w:val="28"/>
              </w:rPr>
              <w:t>Tên</w:t>
            </w:r>
            <w:r>
              <w:rPr>
                <w:b/>
                <w:spacing w:val="-18"/>
                <w:sz w:val="28"/>
              </w:rPr>
              <w:t> </w:t>
            </w:r>
            <w:r>
              <w:rPr>
                <w:b/>
                <w:sz w:val="28"/>
              </w:rPr>
              <w:t>tiếng </w:t>
            </w:r>
            <w:r>
              <w:rPr>
                <w:b/>
                <w:spacing w:val="-4"/>
                <w:sz w:val="28"/>
              </w:rPr>
              <w:t>Việt</w:t>
            </w:r>
          </w:p>
        </w:tc>
        <w:tc>
          <w:tcPr>
            <w:tcW w:w="1196" w:type="dxa"/>
            <w:shd w:val="clear" w:color="auto" w:fill="E7E6E6"/>
          </w:tcPr>
          <w:p>
            <w:pPr>
              <w:pStyle w:val="TableParagraph"/>
              <w:spacing w:before="156"/>
              <w:ind w:left="106"/>
              <w:rPr>
                <w:b/>
                <w:sz w:val="28"/>
              </w:rPr>
            </w:pPr>
            <w:r>
              <w:rPr>
                <w:b/>
                <w:spacing w:val="-4"/>
                <w:sz w:val="28"/>
              </w:rPr>
              <w:t>Kiểu</w:t>
            </w:r>
          </w:p>
        </w:tc>
        <w:tc>
          <w:tcPr>
            <w:tcW w:w="994" w:type="dxa"/>
            <w:shd w:val="clear" w:color="auto" w:fill="E7E6E6"/>
          </w:tcPr>
          <w:p>
            <w:pPr>
              <w:pStyle w:val="TableParagraph"/>
              <w:spacing w:line="278" w:lineRule="auto" w:before="156"/>
              <w:ind w:left="106" w:right="499"/>
              <w:rPr>
                <w:b/>
                <w:sz w:val="28"/>
              </w:rPr>
            </w:pPr>
            <w:r>
              <w:rPr>
                <w:b/>
                <w:spacing w:val="-6"/>
                <w:sz w:val="28"/>
              </w:rPr>
              <w:t>Độ </w:t>
            </w:r>
            <w:r>
              <w:rPr>
                <w:b/>
                <w:spacing w:val="-5"/>
                <w:sz w:val="28"/>
              </w:rPr>
              <w:t>dài</w:t>
            </w:r>
          </w:p>
        </w:tc>
        <w:tc>
          <w:tcPr>
            <w:tcW w:w="3541" w:type="dxa"/>
            <w:shd w:val="clear" w:color="auto" w:fill="E7E6E6"/>
          </w:tcPr>
          <w:p>
            <w:pPr>
              <w:pStyle w:val="TableParagraph"/>
              <w:spacing w:before="156"/>
              <w:ind w:left="106"/>
              <w:rPr>
                <w:b/>
                <w:sz w:val="28"/>
              </w:rPr>
            </w:pPr>
            <w:r>
              <w:rPr>
                <w:b/>
                <w:sz w:val="28"/>
              </w:rPr>
              <w:t>Mô</w:t>
            </w:r>
            <w:r>
              <w:rPr>
                <w:b/>
                <w:spacing w:val="-1"/>
                <w:sz w:val="28"/>
              </w:rPr>
              <w:t> </w:t>
            </w:r>
            <w:r>
              <w:rPr>
                <w:b/>
                <w:spacing w:val="-5"/>
                <w:sz w:val="28"/>
              </w:rPr>
              <w:t>tả</w:t>
            </w:r>
          </w:p>
        </w:tc>
      </w:tr>
      <w:tr>
        <w:trPr>
          <w:trHeight w:val="3513" w:hRule="atLeast"/>
        </w:trPr>
        <w:tc>
          <w:tcPr>
            <w:tcW w:w="622" w:type="dxa"/>
          </w:tcPr>
          <w:p>
            <w:pPr>
              <w:pStyle w:val="TableParagraph"/>
              <w:rPr>
                <w:i/>
                <w:sz w:val="28"/>
              </w:rPr>
            </w:pPr>
          </w:p>
          <w:p>
            <w:pPr>
              <w:pStyle w:val="TableParagraph"/>
              <w:rPr>
                <w:i/>
                <w:sz w:val="28"/>
              </w:rPr>
            </w:pPr>
          </w:p>
          <w:p>
            <w:pPr>
              <w:pStyle w:val="TableParagraph"/>
              <w:rPr>
                <w:i/>
                <w:sz w:val="28"/>
              </w:rPr>
            </w:pPr>
          </w:p>
          <w:p>
            <w:pPr>
              <w:pStyle w:val="TableParagraph"/>
              <w:spacing w:before="298"/>
              <w:rPr>
                <w:i/>
                <w:sz w:val="28"/>
              </w:rPr>
            </w:pPr>
          </w:p>
          <w:p>
            <w:pPr>
              <w:pStyle w:val="TableParagraph"/>
              <w:ind w:left="69" w:right="58"/>
              <w:jc w:val="center"/>
              <w:rPr>
                <w:sz w:val="28"/>
              </w:rPr>
            </w:pPr>
            <w:r>
              <w:rPr>
                <w:spacing w:val="-5"/>
                <w:sz w:val="28"/>
              </w:rPr>
              <w:t>17</w:t>
            </w:r>
          </w:p>
        </w:tc>
        <w:tc>
          <w:tcPr>
            <w:tcW w:w="1357" w:type="dxa"/>
          </w:tcPr>
          <w:p>
            <w:pPr>
              <w:pStyle w:val="TableParagraph"/>
              <w:rPr>
                <w:i/>
                <w:sz w:val="28"/>
              </w:rPr>
            </w:pPr>
          </w:p>
          <w:p>
            <w:pPr>
              <w:pStyle w:val="TableParagraph"/>
              <w:rPr>
                <w:i/>
                <w:sz w:val="28"/>
              </w:rPr>
            </w:pPr>
          </w:p>
          <w:p>
            <w:pPr>
              <w:pStyle w:val="TableParagraph"/>
              <w:rPr>
                <w:i/>
                <w:sz w:val="28"/>
              </w:rPr>
            </w:pPr>
          </w:p>
          <w:p>
            <w:pPr>
              <w:pStyle w:val="TableParagraph"/>
              <w:spacing w:before="108"/>
              <w:rPr>
                <w:i/>
                <w:sz w:val="28"/>
              </w:rPr>
            </w:pPr>
          </w:p>
          <w:p>
            <w:pPr>
              <w:pStyle w:val="TableParagraph"/>
              <w:spacing w:line="278" w:lineRule="auto" w:before="1"/>
              <w:ind w:left="155" w:hanging="46"/>
              <w:rPr>
                <w:sz w:val="28"/>
              </w:rPr>
            </w:pPr>
            <w:r>
              <w:rPr>
                <w:spacing w:val="-2"/>
                <w:sz w:val="28"/>
              </w:rPr>
              <w:t>riskRecov eryStatus</w:t>
            </w:r>
          </w:p>
        </w:tc>
        <w:tc>
          <w:tcPr>
            <w:tcW w:w="1356" w:type="dxa"/>
          </w:tcPr>
          <w:p>
            <w:pPr>
              <w:pStyle w:val="TableParagraph"/>
              <w:rPr>
                <w:i/>
                <w:sz w:val="28"/>
              </w:rPr>
            </w:pPr>
          </w:p>
          <w:p>
            <w:pPr>
              <w:pStyle w:val="TableParagraph"/>
              <w:rPr>
                <w:i/>
                <w:sz w:val="28"/>
              </w:rPr>
            </w:pPr>
          </w:p>
          <w:p>
            <w:pPr>
              <w:pStyle w:val="TableParagraph"/>
              <w:spacing w:before="246"/>
              <w:rPr>
                <w:i/>
                <w:sz w:val="28"/>
              </w:rPr>
            </w:pPr>
          </w:p>
          <w:p>
            <w:pPr>
              <w:pStyle w:val="TableParagraph"/>
              <w:spacing w:line="278" w:lineRule="auto"/>
              <w:ind w:left="207" w:right="196" w:hanging="3"/>
              <w:jc w:val="center"/>
              <w:rPr>
                <w:sz w:val="28"/>
              </w:rPr>
            </w:pPr>
            <w:r>
              <w:rPr>
                <w:spacing w:val="-4"/>
                <w:sz w:val="28"/>
              </w:rPr>
              <w:t>Tình </w:t>
            </w:r>
            <w:r>
              <w:rPr>
                <w:sz w:val="28"/>
              </w:rPr>
              <w:t>trạng</w:t>
            </w:r>
            <w:r>
              <w:rPr>
                <w:spacing w:val="-18"/>
                <w:sz w:val="28"/>
              </w:rPr>
              <w:t> </w:t>
            </w:r>
            <w:r>
              <w:rPr>
                <w:sz w:val="28"/>
              </w:rPr>
              <w:t>dự </w:t>
            </w:r>
            <w:r>
              <w:rPr>
                <w:spacing w:val="-4"/>
                <w:sz w:val="28"/>
              </w:rPr>
              <w:t>phòng</w:t>
            </w:r>
          </w:p>
        </w:tc>
        <w:tc>
          <w:tcPr>
            <w:tcW w:w="1196" w:type="dxa"/>
          </w:tcPr>
          <w:p>
            <w:pPr>
              <w:pStyle w:val="TableParagraph"/>
              <w:rPr>
                <w:i/>
                <w:sz w:val="28"/>
              </w:rPr>
            </w:pPr>
          </w:p>
          <w:p>
            <w:pPr>
              <w:pStyle w:val="TableParagraph"/>
              <w:rPr>
                <w:i/>
                <w:sz w:val="28"/>
              </w:rPr>
            </w:pPr>
          </w:p>
          <w:p>
            <w:pPr>
              <w:pStyle w:val="TableParagraph"/>
              <w:rPr>
                <w:i/>
                <w:sz w:val="28"/>
              </w:rPr>
            </w:pPr>
          </w:p>
          <w:p>
            <w:pPr>
              <w:pStyle w:val="TableParagraph"/>
              <w:spacing w:before="296"/>
              <w:rPr>
                <w:i/>
                <w:sz w:val="28"/>
              </w:rPr>
            </w:pPr>
          </w:p>
          <w:p>
            <w:pPr>
              <w:pStyle w:val="TableParagraph"/>
              <w:ind w:left="253"/>
              <w:rPr>
                <w:sz w:val="28"/>
              </w:rPr>
            </w:pPr>
            <w:r>
              <w:rPr>
                <w:spacing w:val="-2"/>
                <w:sz w:val="28"/>
              </w:rPr>
              <w:t>String</w:t>
            </w:r>
          </w:p>
        </w:tc>
        <w:tc>
          <w:tcPr>
            <w:tcW w:w="994" w:type="dxa"/>
          </w:tcPr>
          <w:p>
            <w:pPr>
              <w:pStyle w:val="TableParagraph"/>
              <w:rPr>
                <w:i/>
                <w:sz w:val="28"/>
              </w:rPr>
            </w:pPr>
          </w:p>
          <w:p>
            <w:pPr>
              <w:pStyle w:val="TableParagraph"/>
              <w:rPr>
                <w:i/>
                <w:sz w:val="28"/>
              </w:rPr>
            </w:pPr>
          </w:p>
          <w:p>
            <w:pPr>
              <w:pStyle w:val="TableParagraph"/>
              <w:rPr>
                <w:i/>
                <w:sz w:val="28"/>
              </w:rPr>
            </w:pPr>
          </w:p>
          <w:p>
            <w:pPr>
              <w:pStyle w:val="TableParagraph"/>
              <w:spacing w:before="296"/>
              <w:rPr>
                <w:i/>
                <w:sz w:val="28"/>
              </w:rPr>
            </w:pPr>
          </w:p>
          <w:p>
            <w:pPr>
              <w:pStyle w:val="TableParagraph"/>
              <w:ind w:right="415"/>
              <w:jc w:val="right"/>
              <w:rPr>
                <w:sz w:val="28"/>
              </w:rPr>
            </w:pPr>
            <w:r>
              <w:rPr>
                <w:spacing w:val="-10"/>
                <w:sz w:val="28"/>
              </w:rPr>
              <w:t>2</w:t>
            </w:r>
          </w:p>
        </w:tc>
        <w:tc>
          <w:tcPr>
            <w:tcW w:w="3541" w:type="dxa"/>
          </w:tcPr>
          <w:p>
            <w:pPr>
              <w:pStyle w:val="TableParagraph"/>
              <w:spacing w:line="396" w:lineRule="auto" w:before="151"/>
              <w:ind w:left="106" w:right="563"/>
              <w:rPr>
                <w:sz w:val="28"/>
              </w:rPr>
            </w:pPr>
            <w:r>
              <w:rPr>
                <w:sz w:val="28"/>
              </w:rPr>
              <w:t>Gồm</w:t>
            </w:r>
            <w:r>
              <w:rPr>
                <w:spacing w:val="-9"/>
                <w:sz w:val="28"/>
              </w:rPr>
              <w:t> </w:t>
            </w:r>
            <w:r>
              <w:rPr>
                <w:sz w:val="28"/>
              </w:rPr>
              <w:t>các</w:t>
            </w:r>
            <w:r>
              <w:rPr>
                <w:spacing w:val="-6"/>
                <w:sz w:val="28"/>
              </w:rPr>
              <w:t> </w:t>
            </w:r>
            <w:r>
              <w:rPr>
                <w:sz w:val="28"/>
              </w:rPr>
              <w:t>giá</w:t>
            </w:r>
            <w:r>
              <w:rPr>
                <w:spacing w:val="-9"/>
                <w:sz w:val="28"/>
              </w:rPr>
              <w:t> </w:t>
            </w:r>
            <w:r>
              <w:rPr>
                <w:sz w:val="28"/>
              </w:rPr>
              <w:t>trị:</w:t>
            </w:r>
            <w:r>
              <w:rPr>
                <w:spacing w:val="-8"/>
                <w:sz w:val="28"/>
              </w:rPr>
              <w:t> </w:t>
            </w:r>
            <w:r>
              <w:rPr>
                <w:sz w:val="28"/>
              </w:rPr>
              <w:t>01,</w:t>
            </w:r>
            <w:r>
              <w:rPr>
                <w:spacing w:val="-10"/>
                <w:sz w:val="28"/>
              </w:rPr>
              <w:t> </w:t>
            </w:r>
            <w:r>
              <w:rPr>
                <w:sz w:val="28"/>
              </w:rPr>
              <w:t>02 Trong đó:</w:t>
            </w:r>
          </w:p>
          <w:p>
            <w:pPr>
              <w:pStyle w:val="TableParagraph"/>
              <w:numPr>
                <w:ilvl w:val="0"/>
                <w:numId w:val="223"/>
              </w:numPr>
              <w:tabs>
                <w:tab w:pos="721" w:val="left" w:leader="none"/>
              </w:tabs>
              <w:spacing w:line="320" w:lineRule="exact" w:before="0" w:after="0"/>
              <w:ind w:left="721" w:right="0" w:hanging="162"/>
              <w:jc w:val="left"/>
              <w:rPr>
                <w:sz w:val="28"/>
              </w:rPr>
            </w:pPr>
            <w:r>
              <w:rPr>
                <w:sz w:val="28"/>
              </w:rPr>
              <w:t>01:</w:t>
            </w:r>
            <w:r>
              <w:rPr>
                <w:spacing w:val="-1"/>
                <w:sz w:val="28"/>
              </w:rPr>
              <w:t> </w:t>
            </w:r>
            <w:r>
              <w:rPr>
                <w:sz w:val="28"/>
              </w:rPr>
              <w:t>Đã</w:t>
            </w:r>
            <w:r>
              <w:rPr>
                <w:spacing w:val="-1"/>
                <w:sz w:val="28"/>
              </w:rPr>
              <w:t> </w:t>
            </w:r>
            <w:r>
              <w:rPr>
                <w:sz w:val="28"/>
              </w:rPr>
              <w:t>dự</w:t>
            </w:r>
            <w:r>
              <w:rPr>
                <w:spacing w:val="-2"/>
                <w:sz w:val="28"/>
              </w:rPr>
              <w:t> phòng</w:t>
            </w:r>
          </w:p>
          <w:p>
            <w:pPr>
              <w:pStyle w:val="TableParagraph"/>
              <w:numPr>
                <w:ilvl w:val="0"/>
                <w:numId w:val="223"/>
              </w:numPr>
              <w:tabs>
                <w:tab w:pos="721" w:val="left" w:leader="none"/>
              </w:tabs>
              <w:spacing w:line="240" w:lineRule="auto" w:before="208" w:after="0"/>
              <w:ind w:left="721" w:right="0" w:hanging="162"/>
              <w:jc w:val="left"/>
              <w:rPr>
                <w:sz w:val="28"/>
              </w:rPr>
            </w:pPr>
            <w:r>
              <w:rPr>
                <w:sz w:val="28"/>
              </w:rPr>
              <w:t>02:</w:t>
            </w:r>
            <w:r>
              <w:rPr>
                <w:spacing w:val="-2"/>
                <w:sz w:val="28"/>
              </w:rPr>
              <w:t> </w:t>
            </w:r>
            <w:r>
              <w:rPr>
                <w:sz w:val="28"/>
              </w:rPr>
              <w:t>Chưa</w:t>
            </w:r>
            <w:r>
              <w:rPr>
                <w:spacing w:val="-3"/>
                <w:sz w:val="28"/>
              </w:rPr>
              <w:t> </w:t>
            </w:r>
            <w:r>
              <w:rPr>
                <w:sz w:val="28"/>
              </w:rPr>
              <w:t>dự</w:t>
            </w:r>
            <w:r>
              <w:rPr>
                <w:spacing w:val="-3"/>
                <w:sz w:val="28"/>
              </w:rPr>
              <w:t> </w:t>
            </w:r>
            <w:r>
              <w:rPr>
                <w:spacing w:val="-4"/>
                <w:sz w:val="28"/>
              </w:rPr>
              <w:t>phòng</w:t>
            </w:r>
          </w:p>
          <w:p>
            <w:pPr>
              <w:pStyle w:val="TableParagraph"/>
              <w:spacing w:line="276" w:lineRule="auto" w:before="209"/>
              <w:ind w:left="106"/>
              <w:rPr>
                <w:sz w:val="28"/>
              </w:rPr>
            </w:pPr>
            <w:r>
              <w:rPr>
                <w:sz w:val="28"/>
              </w:rPr>
              <w:t>Trường</w:t>
            </w:r>
            <w:r>
              <w:rPr>
                <w:spacing w:val="-9"/>
                <w:sz w:val="28"/>
              </w:rPr>
              <w:t> </w:t>
            </w:r>
            <w:r>
              <w:rPr>
                <w:sz w:val="28"/>
              </w:rPr>
              <w:t>hợp</w:t>
            </w:r>
            <w:r>
              <w:rPr>
                <w:spacing w:val="-6"/>
                <w:sz w:val="28"/>
              </w:rPr>
              <w:t> </w:t>
            </w:r>
            <w:r>
              <w:rPr>
                <w:sz w:val="28"/>
              </w:rPr>
              <w:t>chế</w:t>
            </w:r>
            <w:r>
              <w:rPr>
                <w:spacing w:val="-8"/>
                <w:sz w:val="28"/>
              </w:rPr>
              <w:t> </w:t>
            </w:r>
            <w:r>
              <w:rPr>
                <w:sz w:val="28"/>
              </w:rPr>
              <w:t>độ</w:t>
            </w:r>
            <w:r>
              <w:rPr>
                <w:spacing w:val="-7"/>
                <w:sz w:val="28"/>
              </w:rPr>
              <w:t> </w:t>
            </w:r>
            <w:r>
              <w:rPr>
                <w:sz w:val="28"/>
              </w:rPr>
              <w:t>dự</w:t>
            </w:r>
            <w:r>
              <w:rPr>
                <w:spacing w:val="-9"/>
                <w:sz w:val="28"/>
              </w:rPr>
              <w:t> </w:t>
            </w:r>
            <w:r>
              <w:rPr>
                <w:sz w:val="28"/>
              </w:rPr>
              <w:t>phòng là có thì bắt buộc nhập Tình trạng dự phòng</w:t>
            </w:r>
          </w:p>
        </w:tc>
      </w:tr>
      <w:tr>
        <w:trPr>
          <w:trHeight w:val="3242" w:hRule="atLeast"/>
        </w:trPr>
        <w:tc>
          <w:tcPr>
            <w:tcW w:w="622" w:type="dxa"/>
          </w:tcPr>
          <w:p>
            <w:pPr>
              <w:pStyle w:val="TableParagraph"/>
              <w:rPr>
                <w:i/>
                <w:sz w:val="28"/>
              </w:rPr>
            </w:pPr>
          </w:p>
          <w:p>
            <w:pPr>
              <w:pStyle w:val="TableParagraph"/>
              <w:rPr>
                <w:i/>
                <w:sz w:val="28"/>
              </w:rPr>
            </w:pPr>
          </w:p>
          <w:p>
            <w:pPr>
              <w:pStyle w:val="TableParagraph"/>
              <w:rPr>
                <w:i/>
                <w:sz w:val="28"/>
              </w:rPr>
            </w:pPr>
          </w:p>
          <w:p>
            <w:pPr>
              <w:pStyle w:val="TableParagraph"/>
              <w:spacing w:before="164"/>
              <w:rPr>
                <w:i/>
                <w:sz w:val="28"/>
              </w:rPr>
            </w:pPr>
          </w:p>
          <w:p>
            <w:pPr>
              <w:pStyle w:val="TableParagraph"/>
              <w:ind w:left="69" w:right="58"/>
              <w:jc w:val="center"/>
              <w:rPr>
                <w:sz w:val="28"/>
              </w:rPr>
            </w:pPr>
            <w:r>
              <w:rPr>
                <w:spacing w:val="-5"/>
                <w:sz w:val="28"/>
              </w:rPr>
              <w:t>18</w:t>
            </w:r>
          </w:p>
        </w:tc>
        <w:tc>
          <w:tcPr>
            <w:tcW w:w="1357" w:type="dxa"/>
          </w:tcPr>
          <w:p>
            <w:pPr>
              <w:pStyle w:val="TableParagraph"/>
              <w:rPr>
                <w:i/>
                <w:sz w:val="28"/>
              </w:rPr>
            </w:pPr>
          </w:p>
          <w:p>
            <w:pPr>
              <w:pStyle w:val="TableParagraph"/>
              <w:rPr>
                <w:i/>
                <w:sz w:val="28"/>
              </w:rPr>
            </w:pPr>
          </w:p>
          <w:p>
            <w:pPr>
              <w:pStyle w:val="TableParagraph"/>
              <w:spacing w:before="296"/>
              <w:rPr>
                <w:i/>
                <w:sz w:val="28"/>
              </w:rPr>
            </w:pPr>
          </w:p>
          <w:p>
            <w:pPr>
              <w:pStyle w:val="TableParagraph"/>
              <w:spacing w:line="278" w:lineRule="auto"/>
              <w:ind w:left="107" w:right="100"/>
              <w:rPr>
                <w:sz w:val="28"/>
              </w:rPr>
            </w:pPr>
            <w:r>
              <w:rPr>
                <w:spacing w:val="-2"/>
                <w:sz w:val="28"/>
              </w:rPr>
              <w:t>descriptio </w:t>
            </w:r>
            <w:r>
              <w:rPr>
                <w:spacing w:val="-10"/>
                <w:sz w:val="28"/>
              </w:rPr>
              <w:t>n</w:t>
            </w:r>
          </w:p>
        </w:tc>
        <w:tc>
          <w:tcPr>
            <w:tcW w:w="1356" w:type="dxa"/>
          </w:tcPr>
          <w:p>
            <w:pPr>
              <w:pStyle w:val="TableParagraph"/>
              <w:rPr>
                <w:i/>
                <w:sz w:val="28"/>
              </w:rPr>
            </w:pPr>
          </w:p>
          <w:p>
            <w:pPr>
              <w:pStyle w:val="TableParagraph"/>
              <w:rPr>
                <w:i/>
                <w:sz w:val="28"/>
              </w:rPr>
            </w:pPr>
          </w:p>
          <w:p>
            <w:pPr>
              <w:pStyle w:val="TableParagraph"/>
              <w:rPr>
                <w:i/>
                <w:sz w:val="28"/>
              </w:rPr>
            </w:pPr>
          </w:p>
          <w:p>
            <w:pPr>
              <w:pStyle w:val="TableParagraph"/>
              <w:spacing w:before="159"/>
              <w:rPr>
                <w:i/>
                <w:sz w:val="28"/>
              </w:rPr>
            </w:pPr>
          </w:p>
          <w:p>
            <w:pPr>
              <w:pStyle w:val="TableParagraph"/>
              <w:ind w:left="106"/>
              <w:rPr>
                <w:sz w:val="28"/>
              </w:rPr>
            </w:pPr>
            <w:r>
              <w:rPr>
                <w:sz w:val="28"/>
              </w:rPr>
              <w:t>Ghi</w:t>
            </w:r>
            <w:r>
              <w:rPr>
                <w:spacing w:val="-1"/>
                <w:sz w:val="28"/>
              </w:rPr>
              <w:t> </w:t>
            </w:r>
            <w:r>
              <w:rPr>
                <w:spacing w:val="-5"/>
                <w:sz w:val="28"/>
              </w:rPr>
              <w:t>chú</w:t>
            </w:r>
          </w:p>
        </w:tc>
        <w:tc>
          <w:tcPr>
            <w:tcW w:w="1196" w:type="dxa"/>
          </w:tcPr>
          <w:p>
            <w:pPr>
              <w:pStyle w:val="TableParagraph"/>
              <w:rPr>
                <w:i/>
                <w:sz w:val="28"/>
              </w:rPr>
            </w:pPr>
          </w:p>
          <w:p>
            <w:pPr>
              <w:pStyle w:val="TableParagraph"/>
              <w:rPr>
                <w:i/>
                <w:sz w:val="28"/>
              </w:rPr>
            </w:pPr>
          </w:p>
          <w:p>
            <w:pPr>
              <w:pStyle w:val="TableParagraph"/>
              <w:rPr>
                <w:i/>
                <w:sz w:val="28"/>
              </w:rPr>
            </w:pPr>
          </w:p>
          <w:p>
            <w:pPr>
              <w:pStyle w:val="TableParagraph"/>
              <w:spacing w:before="159"/>
              <w:rPr>
                <w:i/>
                <w:sz w:val="28"/>
              </w:rPr>
            </w:pPr>
          </w:p>
          <w:p>
            <w:pPr>
              <w:pStyle w:val="TableParagraph"/>
              <w:ind w:left="106"/>
              <w:rPr>
                <w:sz w:val="28"/>
              </w:rPr>
            </w:pPr>
            <w:r>
              <w:rPr>
                <w:spacing w:val="-2"/>
                <w:sz w:val="28"/>
              </w:rPr>
              <w:t>String</w:t>
            </w:r>
          </w:p>
        </w:tc>
        <w:tc>
          <w:tcPr>
            <w:tcW w:w="994" w:type="dxa"/>
          </w:tcPr>
          <w:p>
            <w:pPr>
              <w:pStyle w:val="TableParagraph"/>
              <w:rPr>
                <w:i/>
                <w:sz w:val="28"/>
              </w:rPr>
            </w:pPr>
          </w:p>
          <w:p>
            <w:pPr>
              <w:pStyle w:val="TableParagraph"/>
              <w:rPr>
                <w:i/>
                <w:sz w:val="28"/>
              </w:rPr>
            </w:pPr>
          </w:p>
          <w:p>
            <w:pPr>
              <w:pStyle w:val="TableParagraph"/>
              <w:rPr>
                <w:i/>
                <w:sz w:val="28"/>
              </w:rPr>
            </w:pPr>
          </w:p>
          <w:p>
            <w:pPr>
              <w:pStyle w:val="TableParagraph"/>
              <w:spacing w:before="159"/>
              <w:rPr>
                <w:i/>
                <w:sz w:val="28"/>
              </w:rPr>
            </w:pPr>
          </w:p>
          <w:p>
            <w:pPr>
              <w:pStyle w:val="TableParagraph"/>
              <w:ind w:right="454"/>
              <w:jc w:val="right"/>
              <w:rPr>
                <w:sz w:val="28"/>
              </w:rPr>
            </w:pPr>
            <w:r>
              <w:rPr>
                <w:spacing w:val="-5"/>
                <w:sz w:val="28"/>
              </w:rPr>
              <w:t>500</w:t>
            </w:r>
          </w:p>
        </w:tc>
        <w:tc>
          <w:tcPr>
            <w:tcW w:w="3541" w:type="dxa"/>
          </w:tcPr>
          <w:p>
            <w:pPr>
              <w:pStyle w:val="TableParagraph"/>
              <w:spacing w:line="276" w:lineRule="auto" w:before="151"/>
              <w:ind w:left="106" w:right="112"/>
              <w:rPr>
                <w:sz w:val="28"/>
              </w:rPr>
            </w:pPr>
            <w:r>
              <w:rPr>
                <w:sz w:val="28"/>
              </w:rPr>
              <w:t>Ghi tên người lập hồ sơ , xử lý</w:t>
            </w:r>
            <w:r>
              <w:rPr>
                <w:spacing w:val="-8"/>
                <w:sz w:val="28"/>
              </w:rPr>
              <w:t> </w:t>
            </w:r>
            <w:r>
              <w:rPr>
                <w:sz w:val="28"/>
              </w:rPr>
              <w:t>tài</w:t>
            </w:r>
            <w:r>
              <w:rPr>
                <w:spacing w:val="-7"/>
                <w:sz w:val="28"/>
              </w:rPr>
              <w:t> </w:t>
            </w:r>
            <w:r>
              <w:rPr>
                <w:sz w:val="28"/>
              </w:rPr>
              <w:t>liệu</w:t>
            </w:r>
            <w:r>
              <w:rPr>
                <w:spacing w:val="-7"/>
                <w:sz w:val="28"/>
              </w:rPr>
              <w:t> </w:t>
            </w:r>
            <w:r>
              <w:rPr>
                <w:sz w:val="28"/>
              </w:rPr>
              <w:t>và</w:t>
            </w:r>
            <w:r>
              <w:rPr>
                <w:spacing w:val="-5"/>
                <w:sz w:val="28"/>
              </w:rPr>
              <w:t> </w:t>
            </w:r>
            <w:r>
              <w:rPr>
                <w:sz w:val="28"/>
              </w:rPr>
              <w:t>những</w:t>
            </w:r>
            <w:r>
              <w:rPr>
                <w:spacing w:val="-8"/>
                <w:sz w:val="28"/>
              </w:rPr>
              <w:t> </w:t>
            </w:r>
            <w:r>
              <w:rPr>
                <w:sz w:val="28"/>
              </w:rPr>
              <w:t>thông</w:t>
            </w:r>
            <w:r>
              <w:rPr>
                <w:spacing w:val="-5"/>
                <w:sz w:val="28"/>
              </w:rPr>
              <w:t> </w:t>
            </w:r>
            <w:r>
              <w:rPr>
                <w:sz w:val="28"/>
              </w:rPr>
              <w:t>tin mà tiêu đề chưa phản ánh được hết như các dữ kiện về sự kiện trong phim âm bản/ảnh, xuất xứ, phim âm bản/ảnh được giải thưởng trong và ngoài nước</w:t>
            </w:r>
          </w:p>
        </w:tc>
      </w:tr>
    </w:tbl>
    <w:p>
      <w:pPr>
        <w:spacing w:before="113"/>
        <w:ind w:left="862" w:right="0" w:firstLine="0"/>
        <w:jc w:val="left"/>
        <w:rPr>
          <w:i/>
          <w:sz w:val="28"/>
        </w:rPr>
      </w:pPr>
      <w:r>
        <w:rPr>
          <w:i/>
          <w:sz w:val="28"/>
        </w:rPr>
        <w:t>-</w:t>
      </w:r>
      <w:r>
        <w:rPr>
          <w:i/>
          <w:spacing w:val="-5"/>
          <w:sz w:val="28"/>
        </w:rPr>
        <w:t> </w:t>
      </w:r>
      <w:r>
        <w:rPr>
          <w:i/>
          <w:sz w:val="28"/>
        </w:rPr>
        <w:t>Metadata:</w:t>
      </w:r>
      <w:r>
        <w:rPr>
          <w:i/>
          <w:spacing w:val="-3"/>
          <w:sz w:val="28"/>
        </w:rPr>
        <w:t> </w:t>
      </w:r>
      <w:r>
        <w:rPr>
          <w:i/>
          <w:sz w:val="28"/>
        </w:rPr>
        <w:t>tài</w:t>
      </w:r>
      <w:r>
        <w:rPr>
          <w:i/>
          <w:spacing w:val="-2"/>
          <w:sz w:val="28"/>
        </w:rPr>
        <w:t> </w:t>
      </w:r>
      <w:r>
        <w:rPr>
          <w:i/>
          <w:sz w:val="28"/>
        </w:rPr>
        <w:t>liệu</w:t>
      </w:r>
      <w:r>
        <w:rPr>
          <w:i/>
          <w:spacing w:val="-6"/>
          <w:sz w:val="28"/>
        </w:rPr>
        <w:t> </w:t>
      </w:r>
      <w:r>
        <w:rPr>
          <w:i/>
          <w:sz w:val="28"/>
        </w:rPr>
        <w:t>phim,</w:t>
      </w:r>
      <w:r>
        <w:rPr>
          <w:i/>
          <w:spacing w:val="-4"/>
          <w:sz w:val="28"/>
        </w:rPr>
        <w:t> </w:t>
      </w:r>
      <w:r>
        <w:rPr>
          <w:i/>
          <w:sz w:val="28"/>
        </w:rPr>
        <w:t>âm</w:t>
      </w:r>
      <w:r>
        <w:rPr>
          <w:i/>
          <w:spacing w:val="-5"/>
          <w:sz w:val="28"/>
        </w:rPr>
        <w:t> </w:t>
      </w:r>
      <w:r>
        <w:rPr>
          <w:i/>
          <w:sz w:val="28"/>
        </w:rPr>
        <w:t>thanh</w:t>
      </w:r>
      <w:r>
        <w:rPr>
          <w:i/>
          <w:spacing w:val="-2"/>
          <w:sz w:val="28"/>
        </w:rPr>
        <w:t> </w:t>
      </w:r>
      <w:r>
        <w:rPr>
          <w:i/>
          <w:sz w:val="28"/>
        </w:rPr>
        <w:t>(ghi hình,</w:t>
      </w:r>
      <w:r>
        <w:rPr>
          <w:i/>
          <w:spacing w:val="-7"/>
          <w:sz w:val="28"/>
        </w:rPr>
        <w:t> </w:t>
      </w:r>
      <w:r>
        <w:rPr>
          <w:i/>
          <w:sz w:val="28"/>
        </w:rPr>
        <w:t>ghi</w:t>
      </w:r>
      <w:r>
        <w:rPr>
          <w:i/>
          <w:spacing w:val="-2"/>
          <w:sz w:val="28"/>
        </w:rPr>
        <w:t> </w:t>
      </w:r>
      <w:r>
        <w:rPr>
          <w:i/>
          <w:spacing w:val="-5"/>
          <w:sz w:val="28"/>
        </w:rPr>
        <w:t>âm)</w:t>
      </w:r>
    </w:p>
    <w:p>
      <w:pPr>
        <w:pStyle w:val="BodyText"/>
        <w:spacing w:before="11"/>
        <w:rPr>
          <w:i/>
          <w:sz w:val="8"/>
        </w:rPr>
      </w:pPr>
      <w:r>
        <w:rPr>
          <w:i/>
          <w:sz w:val="8"/>
        </w:rPr>
        <mc:AlternateContent>
          <mc:Choice Requires="wps">
            <w:drawing>
              <wp:anchor distT="0" distB="0" distL="0" distR="0" allowOverlap="1" layoutInCell="1" locked="0" behindDoc="1" simplePos="0" relativeHeight="487632896">
                <wp:simplePos x="0" y="0"/>
                <wp:positionH relativeFrom="page">
                  <wp:posOffset>1083868</wp:posOffset>
                </wp:positionH>
                <wp:positionV relativeFrom="paragraph">
                  <wp:posOffset>83815</wp:posOffset>
                </wp:positionV>
                <wp:extent cx="5755640" cy="3451225"/>
                <wp:effectExtent l="0" t="0" r="0" b="0"/>
                <wp:wrapTopAndBottom/>
                <wp:docPr id="109" name="Textbox 109"/>
                <wp:cNvGraphicFramePr>
                  <a:graphicFrameLocks/>
                </wp:cNvGraphicFramePr>
                <a:graphic>
                  <a:graphicData uri="http://schemas.microsoft.com/office/word/2010/wordprocessingShape">
                    <wps:wsp>
                      <wps:cNvPr id="109" name="Textbox 109"/>
                      <wps:cNvSpPr txBox="1"/>
                      <wps:spPr>
                        <a:xfrm>
                          <a:off x="0" y="0"/>
                          <a:ext cx="5755640" cy="3451225"/>
                        </a:xfrm>
                        <a:prstGeom prst="rect">
                          <a:avLst/>
                        </a:prstGeom>
                        <a:ln w="6095">
                          <a:solidFill>
                            <a:srgbClr val="000000"/>
                          </a:solidFill>
                          <a:prstDash val="solid"/>
                        </a:ln>
                      </wps:spPr>
                      <wps:txbx>
                        <w:txbxContent>
                          <w:p>
                            <w:pPr>
                              <w:pStyle w:val="BodyText"/>
                              <w:spacing w:before="151"/>
                              <w:ind w:left="103"/>
                            </w:pPr>
                            <w:r>
                              <w:rPr/>
                              <w:t>&lt;?xml</w:t>
                            </w:r>
                            <w:r>
                              <w:rPr>
                                <w:spacing w:val="-9"/>
                              </w:rPr>
                              <w:t> </w:t>
                            </w:r>
                            <w:r>
                              <w:rPr/>
                              <w:t>version="1.0"</w:t>
                            </w:r>
                            <w:r>
                              <w:rPr>
                                <w:spacing w:val="-12"/>
                              </w:rPr>
                              <w:t> </w:t>
                            </w:r>
                            <w:r>
                              <w:rPr/>
                              <w:t>encoding="UTF-</w:t>
                            </w:r>
                            <w:r>
                              <w:rPr>
                                <w:spacing w:val="-4"/>
                              </w:rPr>
                              <w:t>8"?&gt;</w:t>
                            </w:r>
                          </w:p>
                          <w:p>
                            <w:pPr>
                              <w:pStyle w:val="BodyText"/>
                              <w:spacing w:before="209"/>
                              <w:ind w:left="103"/>
                            </w:pPr>
                            <w:r>
                              <w:rPr>
                                <w:spacing w:val="-2"/>
                              </w:rPr>
                              <w:t>&lt;simpledc&gt;</w:t>
                            </w:r>
                          </w:p>
                          <w:p>
                            <w:pPr>
                              <w:pStyle w:val="BodyText"/>
                              <w:spacing w:before="209"/>
                              <w:ind w:left="962"/>
                            </w:pPr>
                            <w:r>
                              <w:rPr>
                                <w:spacing w:val="-2"/>
                              </w:rPr>
                              <w:t>&lt;docCode&gt;...&lt;/docCode&gt;</w:t>
                            </w:r>
                          </w:p>
                          <w:p>
                            <w:pPr>
                              <w:pStyle w:val="BodyText"/>
                              <w:spacing w:before="208"/>
                              <w:ind w:left="962"/>
                            </w:pPr>
                            <w:r>
                              <w:rPr>
                                <w:spacing w:val="-2"/>
                              </w:rPr>
                              <w:t>&lt;maintenance&gt;...&lt;/maintenance&gt;</w:t>
                            </w:r>
                          </w:p>
                          <w:p>
                            <w:pPr>
                              <w:pStyle w:val="BodyText"/>
                              <w:spacing w:before="208"/>
                              <w:ind w:left="962"/>
                            </w:pPr>
                            <w:r>
                              <w:rPr>
                                <w:spacing w:val="-2"/>
                              </w:rPr>
                              <w:t>&lt;typeMedia&gt;...&lt;/typeMedia&gt;</w:t>
                            </w:r>
                          </w:p>
                          <w:p>
                            <w:pPr>
                              <w:pStyle w:val="BodyText"/>
                              <w:spacing w:before="209"/>
                              <w:ind w:left="962"/>
                            </w:pPr>
                            <w:r>
                              <w:rPr>
                                <w:spacing w:val="-2"/>
                              </w:rPr>
                              <w:t>&lt;archivesNumber&gt;...&lt;/archivesNumber&gt;</w:t>
                            </w:r>
                          </w:p>
                          <w:p>
                            <w:pPr>
                              <w:pStyle w:val="BodyText"/>
                              <w:spacing w:before="208"/>
                              <w:ind w:left="962"/>
                            </w:pPr>
                            <w:r>
                              <w:rPr>
                                <w:spacing w:val="-2"/>
                              </w:rPr>
                              <w:t>&lt;inforSign&gt;...&lt;/inforSign&gt;</w:t>
                            </w:r>
                          </w:p>
                          <w:p>
                            <w:pPr>
                              <w:pStyle w:val="BodyText"/>
                              <w:spacing w:before="209"/>
                              <w:ind w:left="962"/>
                            </w:pPr>
                            <w:r>
                              <w:rPr>
                                <w:spacing w:val="-2"/>
                              </w:rPr>
                              <w:t>&lt;eventName&gt;...&lt;/eventName&gt;</w:t>
                            </w:r>
                          </w:p>
                          <w:p>
                            <w:pPr>
                              <w:pStyle w:val="BodyText"/>
                              <w:spacing w:before="209"/>
                              <w:ind w:left="962"/>
                            </w:pPr>
                            <w:r>
                              <w:rPr>
                                <w:spacing w:val="-2"/>
                              </w:rPr>
                              <w:t>&lt;movieTitle&gt;...&lt;/movieTitle&gt;</w:t>
                            </w:r>
                          </w:p>
                          <w:p>
                            <w:pPr>
                              <w:pStyle w:val="BodyText"/>
                              <w:spacing w:before="208"/>
                              <w:ind w:left="962"/>
                            </w:pPr>
                            <w:r>
                              <w:rPr>
                                <w:spacing w:val="-2"/>
                              </w:rPr>
                              <w:t>&lt;recorder&gt;...&lt;/recorder&gt;</w:t>
                            </w:r>
                          </w:p>
                        </w:txbxContent>
                      </wps:txbx>
                      <wps:bodyPr wrap="square" lIns="0" tIns="0" rIns="0" bIns="0" rtlCol="0">
                        <a:noAutofit/>
                      </wps:bodyPr>
                    </wps:wsp>
                  </a:graphicData>
                </a:graphic>
              </wp:anchor>
            </w:drawing>
          </mc:Choice>
          <mc:Fallback>
            <w:pict>
              <v:shape style="position:absolute;margin-left:85.344002pt;margin-top:6.599609pt;width:453.2pt;height:271.75pt;mso-position-horizontal-relative:page;mso-position-vertical-relative:paragraph;z-index:-15683584;mso-wrap-distance-left:0;mso-wrap-distance-right:0" type="#_x0000_t202" id="docshape98" filled="false" stroked="true" strokeweight=".47998pt" strokecolor="#000000">
                <v:textbox inset="0,0,0,0">
                  <w:txbxContent>
                    <w:p>
                      <w:pPr>
                        <w:pStyle w:val="BodyText"/>
                        <w:spacing w:before="151"/>
                        <w:ind w:left="103"/>
                      </w:pPr>
                      <w:r>
                        <w:rPr/>
                        <w:t>&lt;?xml</w:t>
                      </w:r>
                      <w:r>
                        <w:rPr>
                          <w:spacing w:val="-9"/>
                        </w:rPr>
                        <w:t> </w:t>
                      </w:r>
                      <w:r>
                        <w:rPr/>
                        <w:t>version="1.0"</w:t>
                      </w:r>
                      <w:r>
                        <w:rPr>
                          <w:spacing w:val="-12"/>
                        </w:rPr>
                        <w:t> </w:t>
                      </w:r>
                      <w:r>
                        <w:rPr/>
                        <w:t>encoding="UTF-</w:t>
                      </w:r>
                      <w:r>
                        <w:rPr>
                          <w:spacing w:val="-4"/>
                        </w:rPr>
                        <w:t>8"?&gt;</w:t>
                      </w:r>
                    </w:p>
                    <w:p>
                      <w:pPr>
                        <w:pStyle w:val="BodyText"/>
                        <w:spacing w:before="209"/>
                        <w:ind w:left="103"/>
                      </w:pPr>
                      <w:r>
                        <w:rPr>
                          <w:spacing w:val="-2"/>
                        </w:rPr>
                        <w:t>&lt;simpledc&gt;</w:t>
                      </w:r>
                    </w:p>
                    <w:p>
                      <w:pPr>
                        <w:pStyle w:val="BodyText"/>
                        <w:spacing w:before="209"/>
                        <w:ind w:left="962"/>
                      </w:pPr>
                      <w:r>
                        <w:rPr>
                          <w:spacing w:val="-2"/>
                        </w:rPr>
                        <w:t>&lt;docCode&gt;...&lt;/docCode&gt;</w:t>
                      </w:r>
                    </w:p>
                    <w:p>
                      <w:pPr>
                        <w:pStyle w:val="BodyText"/>
                        <w:spacing w:before="208"/>
                        <w:ind w:left="962"/>
                      </w:pPr>
                      <w:r>
                        <w:rPr>
                          <w:spacing w:val="-2"/>
                        </w:rPr>
                        <w:t>&lt;maintenance&gt;...&lt;/maintenance&gt;</w:t>
                      </w:r>
                    </w:p>
                    <w:p>
                      <w:pPr>
                        <w:pStyle w:val="BodyText"/>
                        <w:spacing w:before="208"/>
                        <w:ind w:left="962"/>
                      </w:pPr>
                      <w:r>
                        <w:rPr>
                          <w:spacing w:val="-2"/>
                        </w:rPr>
                        <w:t>&lt;typeMedia&gt;...&lt;/typeMedia&gt;</w:t>
                      </w:r>
                    </w:p>
                    <w:p>
                      <w:pPr>
                        <w:pStyle w:val="BodyText"/>
                        <w:spacing w:before="209"/>
                        <w:ind w:left="962"/>
                      </w:pPr>
                      <w:r>
                        <w:rPr>
                          <w:spacing w:val="-2"/>
                        </w:rPr>
                        <w:t>&lt;archivesNumber&gt;...&lt;/archivesNumber&gt;</w:t>
                      </w:r>
                    </w:p>
                    <w:p>
                      <w:pPr>
                        <w:pStyle w:val="BodyText"/>
                        <w:spacing w:before="208"/>
                        <w:ind w:left="962"/>
                      </w:pPr>
                      <w:r>
                        <w:rPr>
                          <w:spacing w:val="-2"/>
                        </w:rPr>
                        <w:t>&lt;inforSign&gt;...&lt;/inforSign&gt;</w:t>
                      </w:r>
                    </w:p>
                    <w:p>
                      <w:pPr>
                        <w:pStyle w:val="BodyText"/>
                        <w:spacing w:before="209"/>
                        <w:ind w:left="962"/>
                      </w:pPr>
                      <w:r>
                        <w:rPr>
                          <w:spacing w:val="-2"/>
                        </w:rPr>
                        <w:t>&lt;eventName&gt;...&lt;/eventName&gt;</w:t>
                      </w:r>
                    </w:p>
                    <w:p>
                      <w:pPr>
                        <w:pStyle w:val="BodyText"/>
                        <w:spacing w:before="209"/>
                        <w:ind w:left="962"/>
                      </w:pPr>
                      <w:r>
                        <w:rPr>
                          <w:spacing w:val="-2"/>
                        </w:rPr>
                        <w:t>&lt;movieTitle&gt;...&lt;/movieTitle&gt;</w:t>
                      </w:r>
                    </w:p>
                    <w:p>
                      <w:pPr>
                        <w:pStyle w:val="BodyText"/>
                        <w:spacing w:before="208"/>
                        <w:ind w:left="962"/>
                      </w:pPr>
                      <w:r>
                        <w:rPr>
                          <w:spacing w:val="-2"/>
                        </w:rPr>
                        <w:t>&lt;recorder&gt;...&lt;/recorder&gt;</w:t>
                      </w:r>
                    </w:p>
                  </w:txbxContent>
                </v:textbox>
                <v:stroke dashstyle="solid"/>
                <w10:wrap type="topAndBottom"/>
              </v:shape>
            </w:pict>
          </mc:Fallback>
        </mc:AlternateContent>
      </w:r>
    </w:p>
    <w:p>
      <w:pPr>
        <w:pStyle w:val="BodyText"/>
        <w:spacing w:after="0"/>
        <w:rPr>
          <w:i/>
          <w:sz w:val="8"/>
        </w:rPr>
        <w:sectPr>
          <w:pgSz w:w="11910" w:h="16850"/>
          <w:pgMar w:header="514" w:footer="0" w:top="740" w:bottom="280" w:left="1559" w:right="0"/>
        </w:sectPr>
      </w:pPr>
    </w:p>
    <w:p>
      <w:pPr>
        <w:pStyle w:val="BodyText"/>
        <w:rPr>
          <w:i/>
          <w:sz w:val="20"/>
        </w:rPr>
      </w:pPr>
    </w:p>
    <w:p>
      <w:pPr>
        <w:pStyle w:val="BodyText"/>
        <w:spacing w:before="200"/>
        <w:rPr>
          <w:i/>
          <w:sz w:val="20"/>
        </w:rPr>
      </w:pPr>
    </w:p>
    <w:p>
      <w:pPr>
        <w:pStyle w:val="BodyText"/>
        <w:ind w:left="142"/>
        <w:rPr>
          <w:sz w:val="20"/>
        </w:rPr>
      </w:pPr>
      <w:r>
        <w:rPr>
          <w:sz w:val="20"/>
        </w:rPr>
        <mc:AlternateContent>
          <mc:Choice Requires="wps">
            <w:drawing>
              <wp:inline distT="0" distB="0" distL="0" distR="0">
                <wp:extent cx="5755640" cy="3954145"/>
                <wp:effectExtent l="9525" t="0" r="0" b="8254"/>
                <wp:docPr id="110" name="Textbox 110"/>
                <wp:cNvGraphicFramePr>
                  <a:graphicFrameLocks/>
                </wp:cNvGraphicFramePr>
                <a:graphic>
                  <a:graphicData uri="http://schemas.microsoft.com/office/word/2010/wordprocessingShape">
                    <wps:wsp>
                      <wps:cNvPr id="110" name="Textbox 110"/>
                      <wps:cNvSpPr txBox="1"/>
                      <wps:spPr>
                        <a:xfrm>
                          <a:off x="0" y="0"/>
                          <a:ext cx="5755640" cy="3954145"/>
                        </a:xfrm>
                        <a:prstGeom prst="rect">
                          <a:avLst/>
                        </a:prstGeom>
                        <a:ln w="6095">
                          <a:solidFill>
                            <a:srgbClr val="000000"/>
                          </a:solidFill>
                          <a:prstDash val="solid"/>
                        </a:ln>
                      </wps:spPr>
                      <wps:txbx>
                        <w:txbxContent>
                          <w:p>
                            <w:pPr>
                              <w:pStyle w:val="BodyText"/>
                              <w:spacing w:before="31"/>
                              <w:ind w:left="962"/>
                            </w:pPr>
                            <w:r>
                              <w:rPr>
                                <w:spacing w:val="-2"/>
                              </w:rPr>
                              <w:t>&lt;recordPlace&gt;...&lt;/recordPlace&gt;</w:t>
                            </w:r>
                          </w:p>
                          <w:p>
                            <w:pPr>
                              <w:pStyle w:val="BodyText"/>
                              <w:spacing w:before="209"/>
                              <w:ind w:left="962"/>
                            </w:pPr>
                            <w:r>
                              <w:rPr>
                                <w:spacing w:val="-2"/>
                              </w:rPr>
                              <w:t>&lt;recordDate&gt;...&lt;/recordDate&gt;</w:t>
                            </w:r>
                          </w:p>
                          <w:p>
                            <w:pPr>
                              <w:pStyle w:val="BodyText"/>
                              <w:spacing w:before="208"/>
                              <w:ind w:left="962"/>
                            </w:pPr>
                            <w:r>
                              <w:rPr>
                                <w:spacing w:val="-2"/>
                              </w:rPr>
                              <w:t>&lt;language&gt;...&lt;/language&gt;</w:t>
                            </w:r>
                          </w:p>
                          <w:p>
                            <w:pPr>
                              <w:pStyle w:val="BodyText"/>
                              <w:spacing w:before="209"/>
                              <w:ind w:left="962"/>
                            </w:pPr>
                            <w:r>
                              <w:rPr>
                                <w:spacing w:val="-2"/>
                              </w:rPr>
                              <w:t>&lt;playTime&gt;...&lt;/playTime&gt;</w:t>
                            </w:r>
                          </w:p>
                          <w:p>
                            <w:pPr>
                              <w:pStyle w:val="BodyText"/>
                              <w:spacing w:before="208"/>
                              <w:ind w:left="962"/>
                            </w:pPr>
                            <w:r>
                              <w:rPr>
                                <w:spacing w:val="-2"/>
                              </w:rPr>
                              <w:t>&lt;docAttached&gt;...&lt;/docAttached&gt;</w:t>
                            </w:r>
                          </w:p>
                          <w:p>
                            <w:pPr>
                              <w:pStyle w:val="BodyText"/>
                              <w:spacing w:before="209"/>
                              <w:ind w:left="962"/>
                            </w:pPr>
                            <w:r>
                              <w:rPr>
                                <w:spacing w:val="-2"/>
                              </w:rPr>
                              <w:t>&lt;mode&gt;...&lt;/mode&gt;</w:t>
                            </w:r>
                          </w:p>
                          <w:p>
                            <w:pPr>
                              <w:pStyle w:val="BodyText"/>
                              <w:spacing w:before="209"/>
                              <w:ind w:left="962"/>
                            </w:pPr>
                            <w:r>
                              <w:rPr>
                                <w:spacing w:val="-2"/>
                              </w:rPr>
                              <w:t>&lt;quality&gt;...&lt;/quality&gt;</w:t>
                            </w:r>
                          </w:p>
                          <w:p>
                            <w:pPr>
                              <w:pStyle w:val="BodyText"/>
                              <w:spacing w:before="208"/>
                              <w:ind w:left="962"/>
                            </w:pPr>
                            <w:r>
                              <w:rPr>
                                <w:spacing w:val="-2"/>
                              </w:rPr>
                              <w:t>&lt;format&gt;...&lt;/format&gt;</w:t>
                            </w:r>
                          </w:p>
                          <w:p>
                            <w:pPr>
                              <w:pStyle w:val="BodyText"/>
                              <w:spacing w:before="209"/>
                              <w:ind w:left="839"/>
                            </w:pPr>
                            <w:r>
                              <w:rPr>
                                <w:spacing w:val="-2"/>
                              </w:rPr>
                              <w:t>&lt;riskRecovery&gt;...&lt;/riskRecovery&gt;</w:t>
                            </w:r>
                          </w:p>
                          <w:p>
                            <w:pPr>
                              <w:pStyle w:val="BodyText"/>
                              <w:spacing w:before="208"/>
                              <w:ind w:left="962"/>
                            </w:pPr>
                            <w:r>
                              <w:rPr>
                                <w:spacing w:val="-2"/>
                              </w:rPr>
                              <w:t>&lt;riskRecoveryStatus&gt;...&lt;/riskRecoveryStatus</w:t>
                            </w:r>
                          </w:p>
                          <w:p>
                            <w:pPr>
                              <w:pStyle w:val="BodyText"/>
                              <w:spacing w:before="206"/>
                              <w:ind w:left="962"/>
                            </w:pPr>
                            <w:r>
                              <w:rPr>
                                <w:spacing w:val="-2"/>
                              </w:rPr>
                              <w:t>&lt;description&gt;...&lt;/description&gt;</w:t>
                            </w:r>
                          </w:p>
                          <w:p>
                            <w:pPr>
                              <w:pStyle w:val="BodyText"/>
                              <w:spacing w:before="170"/>
                              <w:ind w:left="103"/>
                            </w:pPr>
                            <w:r>
                              <w:rPr>
                                <w:spacing w:val="-2"/>
                              </w:rPr>
                              <w:t>&lt;/simpledc&gt;</w:t>
                            </w:r>
                          </w:p>
                        </w:txbxContent>
                      </wps:txbx>
                      <wps:bodyPr wrap="square" lIns="0" tIns="0" rIns="0" bIns="0" rtlCol="0">
                        <a:noAutofit/>
                      </wps:bodyPr>
                    </wps:wsp>
                  </a:graphicData>
                </a:graphic>
              </wp:inline>
            </w:drawing>
          </mc:Choice>
          <mc:Fallback>
            <w:pict>
              <v:shape style="width:453.2pt;height:311.350pt;mso-position-horizontal-relative:char;mso-position-vertical-relative:line" type="#_x0000_t202" id="docshape99" filled="false" stroked="true" strokeweight=".47998pt" strokecolor="#000000">
                <w10:anchorlock/>
                <v:textbox inset="0,0,0,0">
                  <w:txbxContent>
                    <w:p>
                      <w:pPr>
                        <w:pStyle w:val="BodyText"/>
                        <w:spacing w:before="31"/>
                        <w:ind w:left="962"/>
                      </w:pPr>
                      <w:r>
                        <w:rPr>
                          <w:spacing w:val="-2"/>
                        </w:rPr>
                        <w:t>&lt;recordPlace&gt;...&lt;/recordPlace&gt;</w:t>
                      </w:r>
                    </w:p>
                    <w:p>
                      <w:pPr>
                        <w:pStyle w:val="BodyText"/>
                        <w:spacing w:before="209"/>
                        <w:ind w:left="962"/>
                      </w:pPr>
                      <w:r>
                        <w:rPr>
                          <w:spacing w:val="-2"/>
                        </w:rPr>
                        <w:t>&lt;recordDate&gt;...&lt;/recordDate&gt;</w:t>
                      </w:r>
                    </w:p>
                    <w:p>
                      <w:pPr>
                        <w:pStyle w:val="BodyText"/>
                        <w:spacing w:before="208"/>
                        <w:ind w:left="962"/>
                      </w:pPr>
                      <w:r>
                        <w:rPr>
                          <w:spacing w:val="-2"/>
                        </w:rPr>
                        <w:t>&lt;language&gt;...&lt;/language&gt;</w:t>
                      </w:r>
                    </w:p>
                    <w:p>
                      <w:pPr>
                        <w:pStyle w:val="BodyText"/>
                        <w:spacing w:before="209"/>
                        <w:ind w:left="962"/>
                      </w:pPr>
                      <w:r>
                        <w:rPr>
                          <w:spacing w:val="-2"/>
                        </w:rPr>
                        <w:t>&lt;playTime&gt;...&lt;/playTime&gt;</w:t>
                      </w:r>
                    </w:p>
                    <w:p>
                      <w:pPr>
                        <w:pStyle w:val="BodyText"/>
                        <w:spacing w:before="208"/>
                        <w:ind w:left="962"/>
                      </w:pPr>
                      <w:r>
                        <w:rPr>
                          <w:spacing w:val="-2"/>
                        </w:rPr>
                        <w:t>&lt;docAttached&gt;...&lt;/docAttached&gt;</w:t>
                      </w:r>
                    </w:p>
                    <w:p>
                      <w:pPr>
                        <w:pStyle w:val="BodyText"/>
                        <w:spacing w:before="209"/>
                        <w:ind w:left="962"/>
                      </w:pPr>
                      <w:r>
                        <w:rPr>
                          <w:spacing w:val="-2"/>
                        </w:rPr>
                        <w:t>&lt;mode&gt;...&lt;/mode&gt;</w:t>
                      </w:r>
                    </w:p>
                    <w:p>
                      <w:pPr>
                        <w:pStyle w:val="BodyText"/>
                        <w:spacing w:before="209"/>
                        <w:ind w:left="962"/>
                      </w:pPr>
                      <w:r>
                        <w:rPr>
                          <w:spacing w:val="-2"/>
                        </w:rPr>
                        <w:t>&lt;quality&gt;...&lt;/quality&gt;</w:t>
                      </w:r>
                    </w:p>
                    <w:p>
                      <w:pPr>
                        <w:pStyle w:val="BodyText"/>
                        <w:spacing w:before="208"/>
                        <w:ind w:left="962"/>
                      </w:pPr>
                      <w:r>
                        <w:rPr>
                          <w:spacing w:val="-2"/>
                        </w:rPr>
                        <w:t>&lt;format&gt;...&lt;/format&gt;</w:t>
                      </w:r>
                    </w:p>
                    <w:p>
                      <w:pPr>
                        <w:pStyle w:val="BodyText"/>
                        <w:spacing w:before="209"/>
                        <w:ind w:left="839"/>
                      </w:pPr>
                      <w:r>
                        <w:rPr>
                          <w:spacing w:val="-2"/>
                        </w:rPr>
                        <w:t>&lt;riskRecovery&gt;...&lt;/riskRecovery&gt;</w:t>
                      </w:r>
                    </w:p>
                    <w:p>
                      <w:pPr>
                        <w:pStyle w:val="BodyText"/>
                        <w:spacing w:before="208"/>
                        <w:ind w:left="962"/>
                      </w:pPr>
                      <w:r>
                        <w:rPr>
                          <w:spacing w:val="-2"/>
                        </w:rPr>
                        <w:t>&lt;riskRecoveryStatus&gt;...&lt;/riskRecoveryStatus</w:t>
                      </w:r>
                    </w:p>
                    <w:p>
                      <w:pPr>
                        <w:pStyle w:val="BodyText"/>
                        <w:spacing w:before="206"/>
                        <w:ind w:left="962"/>
                      </w:pPr>
                      <w:r>
                        <w:rPr>
                          <w:spacing w:val="-2"/>
                        </w:rPr>
                        <w:t>&lt;description&gt;...&lt;/description&gt;</w:t>
                      </w:r>
                    </w:p>
                    <w:p>
                      <w:pPr>
                        <w:pStyle w:val="BodyText"/>
                        <w:spacing w:before="170"/>
                        <w:ind w:left="103"/>
                      </w:pPr>
                      <w:r>
                        <w:rPr>
                          <w:spacing w:val="-2"/>
                        </w:rPr>
                        <w:t>&lt;/simpledc&gt;</w:t>
                      </w:r>
                    </w:p>
                  </w:txbxContent>
                </v:textbox>
                <v:stroke dashstyle="solid"/>
              </v:shape>
            </w:pict>
          </mc:Fallback>
        </mc:AlternateContent>
      </w:r>
      <w:r>
        <w:rPr>
          <w:sz w:val="20"/>
        </w:rPr>
      </w:r>
    </w:p>
    <w:p>
      <w:pPr>
        <w:pStyle w:val="BodyText"/>
        <w:spacing w:before="63"/>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2"/>
        <w:gridCol w:w="1357"/>
        <w:gridCol w:w="1356"/>
        <w:gridCol w:w="1196"/>
        <w:gridCol w:w="994"/>
        <w:gridCol w:w="3541"/>
      </w:tblGrid>
      <w:tr>
        <w:trPr>
          <w:trHeight w:val="1019" w:hRule="atLeast"/>
        </w:trPr>
        <w:tc>
          <w:tcPr>
            <w:tcW w:w="622" w:type="dxa"/>
            <w:shd w:val="clear" w:color="auto" w:fill="E7E6E6"/>
          </w:tcPr>
          <w:p>
            <w:pPr>
              <w:pStyle w:val="TableParagraph"/>
              <w:spacing w:before="156"/>
              <w:ind w:left="69" w:right="63"/>
              <w:jc w:val="center"/>
              <w:rPr>
                <w:b/>
                <w:sz w:val="28"/>
              </w:rPr>
            </w:pPr>
            <w:r>
              <w:rPr>
                <w:b/>
                <w:spacing w:val="-5"/>
                <w:sz w:val="28"/>
              </w:rPr>
              <w:t>TT</w:t>
            </w:r>
          </w:p>
        </w:tc>
        <w:tc>
          <w:tcPr>
            <w:tcW w:w="1357" w:type="dxa"/>
            <w:shd w:val="clear" w:color="auto" w:fill="E7E6E6"/>
          </w:tcPr>
          <w:p>
            <w:pPr>
              <w:pStyle w:val="TableParagraph"/>
              <w:spacing w:line="278" w:lineRule="auto" w:before="156"/>
              <w:ind w:left="258" w:right="244" w:firstLine="184"/>
              <w:rPr>
                <w:b/>
                <w:sz w:val="28"/>
              </w:rPr>
            </w:pPr>
            <w:r>
              <w:rPr>
                <w:b/>
                <w:spacing w:val="-4"/>
                <w:sz w:val="28"/>
              </w:rPr>
              <w:t>Tên </w:t>
            </w:r>
            <w:r>
              <w:rPr>
                <w:b/>
                <w:spacing w:val="-2"/>
                <w:sz w:val="28"/>
              </w:rPr>
              <w:t>trường</w:t>
            </w:r>
          </w:p>
        </w:tc>
        <w:tc>
          <w:tcPr>
            <w:tcW w:w="1356" w:type="dxa"/>
            <w:shd w:val="clear" w:color="auto" w:fill="E7E6E6"/>
          </w:tcPr>
          <w:p>
            <w:pPr>
              <w:pStyle w:val="TableParagraph"/>
              <w:spacing w:line="278" w:lineRule="auto" w:before="156"/>
              <w:ind w:left="428" w:right="45" w:hanging="317"/>
              <w:rPr>
                <w:b/>
                <w:sz w:val="28"/>
              </w:rPr>
            </w:pPr>
            <w:r>
              <w:rPr>
                <w:b/>
                <w:sz w:val="28"/>
              </w:rPr>
              <w:t>Tên</w:t>
            </w:r>
            <w:r>
              <w:rPr>
                <w:b/>
                <w:spacing w:val="-18"/>
                <w:sz w:val="28"/>
              </w:rPr>
              <w:t> </w:t>
            </w:r>
            <w:r>
              <w:rPr>
                <w:b/>
                <w:sz w:val="28"/>
              </w:rPr>
              <w:t>tiếng </w:t>
            </w:r>
            <w:r>
              <w:rPr>
                <w:b/>
                <w:spacing w:val="-4"/>
                <w:sz w:val="28"/>
              </w:rPr>
              <w:t>Việt</w:t>
            </w:r>
          </w:p>
        </w:tc>
        <w:tc>
          <w:tcPr>
            <w:tcW w:w="1196" w:type="dxa"/>
            <w:shd w:val="clear" w:color="auto" w:fill="E7E6E6"/>
          </w:tcPr>
          <w:p>
            <w:pPr>
              <w:pStyle w:val="TableParagraph"/>
              <w:spacing w:before="156"/>
              <w:ind w:left="308"/>
              <w:rPr>
                <w:b/>
                <w:sz w:val="28"/>
              </w:rPr>
            </w:pPr>
            <w:r>
              <w:rPr>
                <w:b/>
                <w:spacing w:val="-4"/>
                <w:sz w:val="28"/>
              </w:rPr>
              <w:t>Kiểu</w:t>
            </w:r>
          </w:p>
        </w:tc>
        <w:tc>
          <w:tcPr>
            <w:tcW w:w="994" w:type="dxa"/>
            <w:shd w:val="clear" w:color="auto" w:fill="E7E6E6"/>
          </w:tcPr>
          <w:p>
            <w:pPr>
              <w:pStyle w:val="TableParagraph"/>
              <w:spacing w:line="278" w:lineRule="auto" w:before="156"/>
              <w:ind w:left="308" w:right="297" w:firstLine="14"/>
              <w:rPr>
                <w:b/>
                <w:sz w:val="28"/>
              </w:rPr>
            </w:pPr>
            <w:r>
              <w:rPr>
                <w:b/>
                <w:spacing w:val="-6"/>
                <w:sz w:val="28"/>
              </w:rPr>
              <w:t>Độ </w:t>
            </w:r>
            <w:r>
              <w:rPr>
                <w:b/>
                <w:spacing w:val="-5"/>
                <w:sz w:val="28"/>
              </w:rPr>
              <w:t>dài</w:t>
            </w:r>
          </w:p>
        </w:tc>
        <w:tc>
          <w:tcPr>
            <w:tcW w:w="3541" w:type="dxa"/>
            <w:shd w:val="clear" w:color="auto" w:fill="E7E6E6"/>
          </w:tcPr>
          <w:p>
            <w:pPr>
              <w:pStyle w:val="TableParagraph"/>
              <w:spacing w:before="156"/>
              <w:ind w:left="7"/>
              <w:jc w:val="center"/>
              <w:rPr>
                <w:b/>
                <w:sz w:val="28"/>
              </w:rPr>
            </w:pPr>
            <w:r>
              <w:rPr>
                <w:b/>
                <w:sz w:val="28"/>
              </w:rPr>
              <w:t>Mô</w:t>
            </w:r>
            <w:r>
              <w:rPr>
                <w:b/>
                <w:spacing w:val="-1"/>
                <w:sz w:val="28"/>
              </w:rPr>
              <w:t> </w:t>
            </w:r>
            <w:r>
              <w:rPr>
                <w:b/>
                <w:spacing w:val="-5"/>
                <w:sz w:val="28"/>
              </w:rPr>
              <w:t>tả</w:t>
            </w:r>
          </w:p>
        </w:tc>
      </w:tr>
      <w:tr>
        <w:trPr>
          <w:trHeight w:val="4857" w:hRule="atLeast"/>
        </w:trPr>
        <w:tc>
          <w:tcPr>
            <w:tcW w:w="622"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5"/>
              <w:rPr>
                <w:i/>
                <w:sz w:val="28"/>
              </w:rPr>
            </w:pPr>
          </w:p>
          <w:p>
            <w:pPr>
              <w:pStyle w:val="TableParagraph"/>
              <w:ind w:left="69" w:right="61"/>
              <w:jc w:val="center"/>
              <w:rPr>
                <w:sz w:val="28"/>
              </w:rPr>
            </w:pPr>
            <w:r>
              <w:rPr>
                <w:spacing w:val="-10"/>
                <w:sz w:val="28"/>
              </w:rPr>
              <w:t>1</w:t>
            </w:r>
          </w:p>
        </w:tc>
        <w:tc>
          <w:tcPr>
            <w:tcW w:w="1357"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2"/>
              <w:rPr>
                <w:i/>
                <w:sz w:val="28"/>
              </w:rPr>
            </w:pPr>
          </w:p>
          <w:p>
            <w:pPr>
              <w:pStyle w:val="TableParagraph"/>
              <w:ind w:left="107"/>
              <w:rPr>
                <w:sz w:val="28"/>
              </w:rPr>
            </w:pPr>
            <w:r>
              <w:rPr>
                <w:spacing w:val="-2"/>
                <w:sz w:val="28"/>
              </w:rPr>
              <w:t>docCode</w:t>
            </w:r>
          </w:p>
        </w:tc>
        <w:tc>
          <w:tcPr>
            <w:tcW w:w="1356"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274"/>
              <w:rPr>
                <w:i/>
                <w:sz w:val="28"/>
              </w:rPr>
            </w:pPr>
          </w:p>
          <w:p>
            <w:pPr>
              <w:pStyle w:val="TableParagraph"/>
              <w:spacing w:line="278" w:lineRule="auto"/>
              <w:ind w:left="106" w:right="105"/>
              <w:rPr>
                <w:sz w:val="28"/>
              </w:rPr>
            </w:pPr>
            <w:r>
              <w:rPr>
                <w:sz w:val="28"/>
              </w:rPr>
              <w:t>Mã lưu trữ</w:t>
            </w:r>
            <w:r>
              <w:rPr>
                <w:spacing w:val="-18"/>
                <w:sz w:val="28"/>
              </w:rPr>
              <w:t> </w:t>
            </w:r>
            <w:r>
              <w:rPr>
                <w:sz w:val="28"/>
              </w:rPr>
              <w:t>của</w:t>
            </w:r>
            <w:r>
              <w:rPr>
                <w:spacing w:val="-17"/>
                <w:sz w:val="28"/>
              </w:rPr>
              <w:t> </w:t>
            </w:r>
            <w:r>
              <w:rPr>
                <w:sz w:val="28"/>
              </w:rPr>
              <w:t>tài </w:t>
            </w:r>
            <w:r>
              <w:rPr>
                <w:spacing w:val="-4"/>
                <w:sz w:val="28"/>
              </w:rPr>
              <w:t>liệu</w:t>
            </w:r>
          </w:p>
        </w:tc>
        <w:tc>
          <w:tcPr>
            <w:tcW w:w="1196"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2"/>
              <w:rPr>
                <w:i/>
                <w:sz w:val="28"/>
              </w:rPr>
            </w:pPr>
          </w:p>
          <w:p>
            <w:pPr>
              <w:pStyle w:val="TableParagraph"/>
              <w:ind w:left="106"/>
              <w:rPr>
                <w:sz w:val="28"/>
              </w:rPr>
            </w:pPr>
            <w:r>
              <w:rPr>
                <w:spacing w:val="-2"/>
                <w:sz w:val="28"/>
              </w:rPr>
              <w:t>String</w:t>
            </w:r>
          </w:p>
        </w:tc>
        <w:tc>
          <w:tcPr>
            <w:tcW w:w="994"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2"/>
              <w:rPr>
                <w:i/>
                <w:sz w:val="28"/>
              </w:rPr>
            </w:pPr>
          </w:p>
          <w:p>
            <w:pPr>
              <w:pStyle w:val="TableParagraph"/>
              <w:ind w:left="106"/>
              <w:rPr>
                <w:sz w:val="28"/>
              </w:rPr>
            </w:pPr>
            <w:r>
              <w:rPr>
                <w:spacing w:val="-5"/>
                <w:sz w:val="28"/>
              </w:rPr>
              <w:t>100</w:t>
            </w:r>
          </w:p>
        </w:tc>
        <w:tc>
          <w:tcPr>
            <w:tcW w:w="3541" w:type="dxa"/>
          </w:tcPr>
          <w:p>
            <w:pPr>
              <w:pStyle w:val="TableParagraph"/>
              <w:spacing w:before="151"/>
              <w:ind w:left="106"/>
              <w:rPr>
                <w:sz w:val="28"/>
              </w:rPr>
            </w:pPr>
            <w:r>
              <w:rPr>
                <w:sz w:val="28"/>
              </w:rPr>
              <w:t>Bao</w:t>
            </w:r>
            <w:r>
              <w:rPr>
                <w:spacing w:val="-3"/>
                <w:sz w:val="28"/>
              </w:rPr>
              <w:t> </w:t>
            </w:r>
            <w:r>
              <w:rPr>
                <w:spacing w:val="-4"/>
                <w:sz w:val="28"/>
              </w:rPr>
              <w:t>gồm:</w:t>
            </w:r>
          </w:p>
          <w:p>
            <w:pPr>
              <w:pStyle w:val="TableParagraph"/>
              <w:spacing w:line="276" w:lineRule="auto" w:before="208"/>
              <w:ind w:left="106" w:right="185"/>
              <w:rPr>
                <w:sz w:val="28"/>
              </w:rPr>
            </w:pPr>
            <w:r>
              <w:rPr>
                <w:sz w:val="28"/>
              </w:rPr>
              <w:t>Mã định danh của cơ quan, tổ</w:t>
            </w:r>
            <w:r>
              <w:rPr>
                <w:spacing w:val="-6"/>
                <w:sz w:val="28"/>
              </w:rPr>
              <w:t> </w:t>
            </w:r>
            <w:r>
              <w:rPr>
                <w:sz w:val="28"/>
              </w:rPr>
              <w:t>chức,</w:t>
            </w:r>
            <w:r>
              <w:rPr>
                <w:spacing w:val="-7"/>
                <w:sz w:val="28"/>
              </w:rPr>
              <w:t> </w:t>
            </w:r>
            <w:r>
              <w:rPr>
                <w:sz w:val="28"/>
              </w:rPr>
              <w:t>cá</w:t>
            </w:r>
            <w:r>
              <w:rPr>
                <w:spacing w:val="-9"/>
                <w:sz w:val="28"/>
              </w:rPr>
              <w:t> </w:t>
            </w:r>
            <w:r>
              <w:rPr>
                <w:sz w:val="28"/>
              </w:rPr>
              <w:t>nhân</w:t>
            </w:r>
            <w:r>
              <w:rPr>
                <w:spacing w:val="-5"/>
                <w:sz w:val="28"/>
              </w:rPr>
              <w:t> </w:t>
            </w:r>
            <w:r>
              <w:rPr>
                <w:sz w:val="28"/>
              </w:rPr>
              <w:t>+</w:t>
            </w:r>
            <w:r>
              <w:rPr>
                <w:spacing w:val="-7"/>
                <w:sz w:val="28"/>
              </w:rPr>
              <w:t> </w:t>
            </w:r>
            <w:r>
              <w:rPr>
                <w:sz w:val="28"/>
              </w:rPr>
              <w:t>Năm</w:t>
            </w:r>
            <w:r>
              <w:rPr>
                <w:spacing w:val="-9"/>
                <w:sz w:val="28"/>
              </w:rPr>
              <w:t> </w:t>
            </w:r>
            <w:r>
              <w:rPr>
                <w:sz w:val="28"/>
              </w:rPr>
              <w:t>hình thành tài liệu + Số lần nộp lưu + Số thứ tự của tài liệu trong lần nộp.</w:t>
            </w:r>
          </w:p>
          <w:p>
            <w:pPr>
              <w:pStyle w:val="TableParagraph"/>
              <w:spacing w:before="161"/>
              <w:ind w:left="106"/>
              <w:rPr>
                <w:sz w:val="28"/>
              </w:rPr>
            </w:pPr>
            <w:r>
              <w:rPr>
                <w:sz w:val="28"/>
              </w:rPr>
              <w:t>Quy</w:t>
            </w:r>
            <w:r>
              <w:rPr>
                <w:spacing w:val="-6"/>
                <w:sz w:val="28"/>
              </w:rPr>
              <w:t> </w:t>
            </w:r>
            <w:r>
              <w:rPr>
                <w:spacing w:val="-2"/>
                <w:sz w:val="28"/>
              </w:rPr>
              <w:t>định:</w:t>
            </w:r>
          </w:p>
          <w:p>
            <w:pPr>
              <w:pStyle w:val="TableParagraph"/>
              <w:numPr>
                <w:ilvl w:val="0"/>
                <w:numId w:val="224"/>
              </w:numPr>
              <w:tabs>
                <w:tab w:pos="268" w:val="left" w:leader="none"/>
              </w:tabs>
              <w:spacing w:line="242" w:lineRule="auto" w:before="170" w:after="0"/>
              <w:ind w:left="106" w:right="116" w:firstLine="0"/>
              <w:jc w:val="left"/>
              <w:rPr>
                <w:sz w:val="28"/>
              </w:rPr>
            </w:pPr>
            <w:r>
              <w:rPr>
                <w:sz w:val="28"/>
              </w:rPr>
              <w:t>Số</w:t>
            </w:r>
            <w:r>
              <w:rPr>
                <w:spacing w:val="-5"/>
                <w:sz w:val="28"/>
              </w:rPr>
              <w:t> </w:t>
            </w:r>
            <w:r>
              <w:rPr>
                <w:sz w:val="28"/>
              </w:rPr>
              <w:t>lần</w:t>
            </w:r>
            <w:r>
              <w:rPr>
                <w:spacing w:val="-8"/>
                <w:sz w:val="28"/>
              </w:rPr>
              <w:t> </w:t>
            </w:r>
            <w:r>
              <w:rPr>
                <w:sz w:val="28"/>
              </w:rPr>
              <w:t>nộp</w:t>
            </w:r>
            <w:r>
              <w:rPr>
                <w:spacing w:val="-4"/>
                <w:sz w:val="28"/>
              </w:rPr>
              <w:t> </w:t>
            </w:r>
            <w:r>
              <w:rPr>
                <w:sz w:val="28"/>
              </w:rPr>
              <w:t>lưu</w:t>
            </w:r>
            <w:r>
              <w:rPr>
                <w:spacing w:val="-4"/>
                <w:sz w:val="28"/>
              </w:rPr>
              <w:t> </w:t>
            </w:r>
            <w:r>
              <w:rPr>
                <w:sz w:val="28"/>
              </w:rPr>
              <w:t>gồm</w:t>
            </w:r>
            <w:r>
              <w:rPr>
                <w:spacing w:val="-9"/>
                <w:sz w:val="28"/>
              </w:rPr>
              <w:t> </w:t>
            </w:r>
            <w:r>
              <w:rPr>
                <w:sz w:val="28"/>
              </w:rPr>
              <w:t>2</w:t>
            </w:r>
            <w:r>
              <w:rPr>
                <w:spacing w:val="-4"/>
                <w:sz w:val="28"/>
              </w:rPr>
              <w:t> </w:t>
            </w:r>
            <w:r>
              <w:rPr>
                <w:sz w:val="28"/>
              </w:rPr>
              <w:t>ký</w:t>
            </w:r>
            <w:r>
              <w:rPr>
                <w:spacing w:val="-5"/>
                <w:sz w:val="28"/>
              </w:rPr>
              <w:t> </w:t>
            </w:r>
            <w:r>
              <w:rPr>
                <w:sz w:val="28"/>
              </w:rPr>
              <w:t>tự: </w:t>
            </w:r>
            <w:r>
              <w:rPr>
                <w:spacing w:val="-6"/>
                <w:sz w:val="28"/>
              </w:rPr>
              <w:t>01</w:t>
            </w:r>
          </w:p>
          <w:p>
            <w:pPr>
              <w:pStyle w:val="TableParagraph"/>
              <w:numPr>
                <w:ilvl w:val="0"/>
                <w:numId w:val="224"/>
              </w:numPr>
              <w:tabs>
                <w:tab w:pos="268" w:val="left" w:leader="none"/>
              </w:tabs>
              <w:spacing w:line="278" w:lineRule="auto" w:before="153" w:after="0"/>
              <w:ind w:left="106" w:right="310" w:firstLine="0"/>
              <w:jc w:val="left"/>
              <w:rPr>
                <w:sz w:val="28"/>
              </w:rPr>
            </w:pPr>
            <w:r>
              <w:rPr>
                <w:sz w:val="28"/>
              </w:rPr>
              <w:t>Số</w:t>
            </w:r>
            <w:r>
              <w:rPr>
                <w:spacing w:val="-6"/>
                <w:sz w:val="28"/>
              </w:rPr>
              <w:t> </w:t>
            </w:r>
            <w:r>
              <w:rPr>
                <w:sz w:val="28"/>
              </w:rPr>
              <w:t>thứ</w:t>
            </w:r>
            <w:r>
              <w:rPr>
                <w:spacing w:val="-8"/>
                <w:sz w:val="28"/>
              </w:rPr>
              <w:t> </w:t>
            </w:r>
            <w:r>
              <w:rPr>
                <w:sz w:val="28"/>
              </w:rPr>
              <w:t>tự</w:t>
            </w:r>
            <w:r>
              <w:rPr>
                <w:spacing w:val="-7"/>
                <w:sz w:val="28"/>
              </w:rPr>
              <w:t> </w:t>
            </w:r>
            <w:r>
              <w:rPr>
                <w:sz w:val="28"/>
              </w:rPr>
              <w:t>tài</w:t>
            </w:r>
            <w:r>
              <w:rPr>
                <w:spacing w:val="-5"/>
                <w:sz w:val="28"/>
              </w:rPr>
              <w:t> </w:t>
            </w:r>
            <w:r>
              <w:rPr>
                <w:sz w:val="28"/>
              </w:rPr>
              <w:t>liệu</w:t>
            </w:r>
            <w:r>
              <w:rPr>
                <w:spacing w:val="-5"/>
                <w:sz w:val="28"/>
              </w:rPr>
              <w:t> </w:t>
            </w:r>
            <w:r>
              <w:rPr>
                <w:sz w:val="28"/>
              </w:rPr>
              <w:t>trong</w:t>
            </w:r>
            <w:r>
              <w:rPr>
                <w:spacing w:val="-7"/>
                <w:sz w:val="28"/>
              </w:rPr>
              <w:t> </w:t>
            </w:r>
            <w:r>
              <w:rPr>
                <w:sz w:val="28"/>
              </w:rPr>
              <w:t>lần nộp gồm 7 ký tự: 0000001</w:t>
            </w:r>
          </w:p>
        </w:tc>
      </w:tr>
      <w:tr>
        <w:trPr>
          <w:trHeight w:val="1430" w:hRule="atLeast"/>
        </w:trPr>
        <w:tc>
          <w:tcPr>
            <w:tcW w:w="622" w:type="dxa"/>
          </w:tcPr>
          <w:p>
            <w:pPr>
              <w:pStyle w:val="TableParagraph"/>
              <w:spacing w:before="223"/>
              <w:rPr>
                <w:i/>
                <w:sz w:val="28"/>
              </w:rPr>
            </w:pPr>
          </w:p>
          <w:p>
            <w:pPr>
              <w:pStyle w:val="TableParagraph"/>
              <w:ind w:left="69" w:right="61"/>
              <w:jc w:val="center"/>
              <w:rPr>
                <w:sz w:val="28"/>
              </w:rPr>
            </w:pPr>
            <w:r>
              <w:rPr>
                <w:spacing w:val="-10"/>
                <w:sz w:val="28"/>
              </w:rPr>
              <w:t>2</w:t>
            </w:r>
          </w:p>
        </w:tc>
        <w:tc>
          <w:tcPr>
            <w:tcW w:w="1357" w:type="dxa"/>
          </w:tcPr>
          <w:p>
            <w:pPr>
              <w:pStyle w:val="TableParagraph"/>
              <w:spacing w:before="36"/>
              <w:rPr>
                <w:i/>
                <w:sz w:val="28"/>
              </w:rPr>
            </w:pPr>
          </w:p>
          <w:p>
            <w:pPr>
              <w:pStyle w:val="TableParagraph"/>
              <w:spacing w:line="276" w:lineRule="auto"/>
              <w:ind w:left="107" w:right="100"/>
              <w:rPr>
                <w:sz w:val="28"/>
              </w:rPr>
            </w:pPr>
            <w:r>
              <w:rPr>
                <w:spacing w:val="-2"/>
                <w:sz w:val="28"/>
              </w:rPr>
              <w:t>maintena </w:t>
            </w:r>
            <w:r>
              <w:rPr>
                <w:spacing w:val="-4"/>
                <w:sz w:val="28"/>
              </w:rPr>
              <w:t>nce</w:t>
            </w:r>
          </w:p>
        </w:tc>
        <w:tc>
          <w:tcPr>
            <w:tcW w:w="1356" w:type="dxa"/>
          </w:tcPr>
          <w:p>
            <w:pPr>
              <w:pStyle w:val="TableParagraph"/>
              <w:spacing w:before="36"/>
              <w:rPr>
                <w:i/>
                <w:sz w:val="28"/>
              </w:rPr>
            </w:pPr>
          </w:p>
          <w:p>
            <w:pPr>
              <w:pStyle w:val="TableParagraph"/>
              <w:spacing w:line="276" w:lineRule="auto"/>
              <w:ind w:left="106" w:right="45"/>
              <w:rPr>
                <w:sz w:val="28"/>
              </w:rPr>
            </w:pPr>
            <w:r>
              <w:rPr>
                <w:sz w:val="28"/>
              </w:rPr>
              <w:t>Thời</w:t>
            </w:r>
            <w:r>
              <w:rPr>
                <w:spacing w:val="-18"/>
                <w:sz w:val="28"/>
              </w:rPr>
              <w:t> </w:t>
            </w:r>
            <w:r>
              <w:rPr>
                <w:sz w:val="28"/>
              </w:rPr>
              <w:t>hạn lưu trữ</w:t>
            </w:r>
          </w:p>
        </w:tc>
        <w:tc>
          <w:tcPr>
            <w:tcW w:w="1196" w:type="dxa"/>
          </w:tcPr>
          <w:p>
            <w:pPr>
              <w:pStyle w:val="TableParagraph"/>
              <w:spacing w:before="220"/>
              <w:rPr>
                <w:i/>
                <w:sz w:val="28"/>
              </w:rPr>
            </w:pPr>
          </w:p>
          <w:p>
            <w:pPr>
              <w:pStyle w:val="TableParagraph"/>
              <w:spacing w:before="1"/>
              <w:ind w:left="106"/>
              <w:rPr>
                <w:sz w:val="28"/>
              </w:rPr>
            </w:pPr>
            <w:r>
              <w:rPr>
                <w:spacing w:val="-2"/>
                <w:sz w:val="28"/>
              </w:rPr>
              <w:t>String</w:t>
            </w:r>
          </w:p>
        </w:tc>
        <w:tc>
          <w:tcPr>
            <w:tcW w:w="994" w:type="dxa"/>
          </w:tcPr>
          <w:p>
            <w:pPr>
              <w:pStyle w:val="TableParagraph"/>
              <w:spacing w:before="220"/>
              <w:rPr>
                <w:i/>
                <w:sz w:val="28"/>
              </w:rPr>
            </w:pPr>
          </w:p>
          <w:p>
            <w:pPr>
              <w:pStyle w:val="TableParagraph"/>
              <w:spacing w:before="1"/>
              <w:ind w:left="106"/>
              <w:rPr>
                <w:sz w:val="28"/>
              </w:rPr>
            </w:pPr>
            <w:r>
              <w:rPr>
                <w:spacing w:val="-5"/>
                <w:sz w:val="28"/>
              </w:rPr>
              <w:t>100</w:t>
            </w:r>
          </w:p>
        </w:tc>
        <w:tc>
          <w:tcPr>
            <w:tcW w:w="3541" w:type="dxa"/>
          </w:tcPr>
          <w:p>
            <w:pPr>
              <w:pStyle w:val="TableParagraph"/>
              <w:spacing w:before="151"/>
              <w:ind w:left="106"/>
              <w:rPr>
                <w:sz w:val="28"/>
              </w:rPr>
            </w:pPr>
            <w:r>
              <w:rPr>
                <w:sz w:val="28"/>
              </w:rPr>
              <w:t>Nhận</w:t>
            </w:r>
            <w:r>
              <w:rPr>
                <w:spacing w:val="-3"/>
                <w:sz w:val="28"/>
              </w:rPr>
              <w:t> </w:t>
            </w:r>
            <w:r>
              <w:rPr>
                <w:sz w:val="28"/>
              </w:rPr>
              <w:t>giá</w:t>
            </w:r>
            <w:r>
              <w:rPr>
                <w:spacing w:val="-2"/>
                <w:sz w:val="28"/>
              </w:rPr>
              <w:t> </w:t>
            </w:r>
            <w:r>
              <w:rPr>
                <w:sz w:val="28"/>
              </w:rPr>
              <w:t>trị:</w:t>
            </w:r>
            <w:r>
              <w:rPr>
                <w:spacing w:val="-3"/>
                <w:sz w:val="28"/>
              </w:rPr>
              <w:t> </w:t>
            </w:r>
            <w:r>
              <w:rPr>
                <w:sz w:val="28"/>
              </w:rPr>
              <w:t>01,</w:t>
            </w:r>
            <w:r>
              <w:rPr>
                <w:spacing w:val="-5"/>
                <w:sz w:val="28"/>
              </w:rPr>
              <w:t> </w:t>
            </w:r>
            <w:r>
              <w:rPr>
                <w:sz w:val="28"/>
              </w:rPr>
              <w:t>02,</w:t>
            </w:r>
            <w:r>
              <w:rPr>
                <w:spacing w:val="-5"/>
                <w:sz w:val="28"/>
              </w:rPr>
              <w:t> </w:t>
            </w:r>
            <w:r>
              <w:rPr>
                <w:sz w:val="28"/>
              </w:rPr>
              <w:t>03,</w:t>
            </w:r>
            <w:r>
              <w:rPr>
                <w:spacing w:val="-4"/>
                <w:sz w:val="28"/>
              </w:rPr>
              <w:t> </w:t>
            </w:r>
            <w:r>
              <w:rPr>
                <w:spacing w:val="-5"/>
                <w:sz w:val="28"/>
              </w:rPr>
              <w:t>04,</w:t>
            </w:r>
          </w:p>
          <w:p>
            <w:pPr>
              <w:pStyle w:val="TableParagraph"/>
              <w:spacing w:before="50"/>
              <w:ind w:left="106"/>
              <w:rPr>
                <w:sz w:val="28"/>
              </w:rPr>
            </w:pPr>
            <w:r>
              <w:rPr>
                <w:sz w:val="28"/>
              </w:rPr>
              <w:t>05,</w:t>
            </w:r>
            <w:r>
              <w:rPr>
                <w:spacing w:val="-4"/>
                <w:sz w:val="28"/>
              </w:rPr>
              <w:t> </w:t>
            </w:r>
            <w:r>
              <w:rPr>
                <w:sz w:val="28"/>
              </w:rPr>
              <w:t>06,</w:t>
            </w:r>
            <w:r>
              <w:rPr>
                <w:spacing w:val="-4"/>
                <w:sz w:val="28"/>
              </w:rPr>
              <w:t> </w:t>
            </w:r>
            <w:r>
              <w:rPr>
                <w:spacing w:val="-5"/>
                <w:sz w:val="28"/>
              </w:rPr>
              <w:t>07.</w:t>
            </w:r>
          </w:p>
          <w:p>
            <w:pPr>
              <w:pStyle w:val="TableParagraph"/>
              <w:spacing w:before="206"/>
              <w:ind w:left="106"/>
              <w:rPr>
                <w:sz w:val="28"/>
              </w:rPr>
            </w:pPr>
            <w:r>
              <w:rPr>
                <w:sz w:val="28"/>
              </w:rPr>
              <w:t>Với</w:t>
            </w:r>
            <w:r>
              <w:rPr>
                <w:spacing w:val="-3"/>
                <w:sz w:val="28"/>
              </w:rPr>
              <w:t> </w:t>
            </w:r>
            <w:r>
              <w:rPr>
                <w:sz w:val="28"/>
              </w:rPr>
              <w:t>nguồn</w:t>
            </w:r>
            <w:r>
              <w:rPr>
                <w:spacing w:val="-3"/>
                <w:sz w:val="28"/>
              </w:rPr>
              <w:t> </w:t>
            </w:r>
            <w:r>
              <w:rPr>
                <w:sz w:val="28"/>
              </w:rPr>
              <w:t>nộp</w:t>
            </w:r>
            <w:r>
              <w:rPr>
                <w:spacing w:val="-3"/>
                <w:sz w:val="28"/>
              </w:rPr>
              <w:t> </w:t>
            </w:r>
            <w:r>
              <w:rPr>
                <w:sz w:val="28"/>
              </w:rPr>
              <w:t>chỉ</w:t>
            </w:r>
            <w:r>
              <w:rPr>
                <w:spacing w:val="-3"/>
                <w:sz w:val="28"/>
              </w:rPr>
              <w:t> </w:t>
            </w:r>
            <w:r>
              <w:rPr>
                <w:sz w:val="28"/>
              </w:rPr>
              <w:t>nhận</w:t>
            </w:r>
            <w:r>
              <w:rPr>
                <w:spacing w:val="-2"/>
                <w:sz w:val="28"/>
              </w:rPr>
              <w:t> </w:t>
            </w:r>
            <w:r>
              <w:rPr>
                <w:spacing w:val="-5"/>
                <w:sz w:val="28"/>
              </w:rPr>
              <w:t>giá</w:t>
            </w:r>
          </w:p>
        </w:tc>
      </w:tr>
    </w:tbl>
    <w:p>
      <w:pPr>
        <w:pStyle w:val="TableParagraph"/>
        <w:spacing w:after="0"/>
        <w:rPr>
          <w:sz w:val="28"/>
        </w:rPr>
        <w:sectPr>
          <w:pgSz w:w="11910" w:h="16850"/>
          <w:pgMar w:header="514" w:footer="0" w:top="740" w:bottom="280" w:left="1559" w:right="0"/>
        </w:sectPr>
      </w:pPr>
    </w:p>
    <w:p>
      <w:pPr>
        <w:pStyle w:val="BodyText"/>
        <w:rPr>
          <w:i/>
          <w:sz w:val="20"/>
        </w:rPr>
      </w:pPr>
    </w:p>
    <w:p>
      <w:pPr>
        <w:pStyle w:val="BodyText"/>
        <w:spacing w:before="200"/>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2"/>
        <w:gridCol w:w="1357"/>
        <w:gridCol w:w="1356"/>
        <w:gridCol w:w="1196"/>
        <w:gridCol w:w="994"/>
        <w:gridCol w:w="3541"/>
      </w:tblGrid>
      <w:tr>
        <w:trPr>
          <w:trHeight w:val="1020" w:hRule="atLeast"/>
        </w:trPr>
        <w:tc>
          <w:tcPr>
            <w:tcW w:w="622" w:type="dxa"/>
            <w:shd w:val="clear" w:color="auto" w:fill="E7E6E6"/>
          </w:tcPr>
          <w:p>
            <w:pPr>
              <w:pStyle w:val="TableParagraph"/>
              <w:spacing w:before="156"/>
              <w:ind w:left="69" w:right="63"/>
              <w:jc w:val="center"/>
              <w:rPr>
                <w:b/>
                <w:sz w:val="28"/>
              </w:rPr>
            </w:pPr>
            <w:r>
              <w:rPr>
                <w:b/>
                <w:spacing w:val="-5"/>
                <w:sz w:val="28"/>
              </w:rPr>
              <w:t>TT</w:t>
            </w:r>
          </w:p>
        </w:tc>
        <w:tc>
          <w:tcPr>
            <w:tcW w:w="1357" w:type="dxa"/>
            <w:shd w:val="clear" w:color="auto" w:fill="E7E6E6"/>
          </w:tcPr>
          <w:p>
            <w:pPr>
              <w:pStyle w:val="TableParagraph"/>
              <w:spacing w:line="278" w:lineRule="auto" w:before="156"/>
              <w:ind w:left="258" w:right="244" w:firstLine="184"/>
              <w:rPr>
                <w:b/>
                <w:sz w:val="28"/>
              </w:rPr>
            </w:pPr>
            <w:r>
              <w:rPr>
                <w:b/>
                <w:spacing w:val="-4"/>
                <w:sz w:val="28"/>
              </w:rPr>
              <w:t>Tên </w:t>
            </w:r>
            <w:r>
              <w:rPr>
                <w:b/>
                <w:spacing w:val="-2"/>
                <w:sz w:val="28"/>
              </w:rPr>
              <w:t>trường</w:t>
            </w:r>
          </w:p>
        </w:tc>
        <w:tc>
          <w:tcPr>
            <w:tcW w:w="1356" w:type="dxa"/>
            <w:shd w:val="clear" w:color="auto" w:fill="E7E6E6"/>
          </w:tcPr>
          <w:p>
            <w:pPr>
              <w:pStyle w:val="TableParagraph"/>
              <w:spacing w:line="278" w:lineRule="auto" w:before="156"/>
              <w:ind w:left="428" w:right="45" w:hanging="317"/>
              <w:rPr>
                <w:b/>
                <w:sz w:val="28"/>
              </w:rPr>
            </w:pPr>
            <w:r>
              <w:rPr>
                <w:b/>
                <w:sz w:val="28"/>
              </w:rPr>
              <w:t>Tên</w:t>
            </w:r>
            <w:r>
              <w:rPr>
                <w:b/>
                <w:spacing w:val="-18"/>
                <w:sz w:val="28"/>
              </w:rPr>
              <w:t> </w:t>
            </w:r>
            <w:r>
              <w:rPr>
                <w:b/>
                <w:sz w:val="28"/>
              </w:rPr>
              <w:t>tiếng </w:t>
            </w:r>
            <w:r>
              <w:rPr>
                <w:b/>
                <w:spacing w:val="-4"/>
                <w:sz w:val="28"/>
              </w:rPr>
              <w:t>Việt</w:t>
            </w:r>
          </w:p>
        </w:tc>
        <w:tc>
          <w:tcPr>
            <w:tcW w:w="1196" w:type="dxa"/>
            <w:shd w:val="clear" w:color="auto" w:fill="E7E6E6"/>
          </w:tcPr>
          <w:p>
            <w:pPr>
              <w:pStyle w:val="TableParagraph"/>
              <w:spacing w:before="156"/>
              <w:ind w:left="308"/>
              <w:rPr>
                <w:b/>
                <w:sz w:val="28"/>
              </w:rPr>
            </w:pPr>
            <w:r>
              <w:rPr>
                <w:b/>
                <w:spacing w:val="-4"/>
                <w:sz w:val="28"/>
              </w:rPr>
              <w:t>Kiểu</w:t>
            </w:r>
          </w:p>
        </w:tc>
        <w:tc>
          <w:tcPr>
            <w:tcW w:w="994" w:type="dxa"/>
            <w:shd w:val="clear" w:color="auto" w:fill="E7E6E6"/>
          </w:tcPr>
          <w:p>
            <w:pPr>
              <w:pStyle w:val="TableParagraph"/>
              <w:spacing w:line="278" w:lineRule="auto" w:before="156"/>
              <w:ind w:left="308" w:right="297" w:firstLine="14"/>
              <w:rPr>
                <w:b/>
                <w:sz w:val="28"/>
              </w:rPr>
            </w:pPr>
            <w:r>
              <w:rPr>
                <w:b/>
                <w:spacing w:val="-6"/>
                <w:sz w:val="28"/>
              </w:rPr>
              <w:t>Độ </w:t>
            </w:r>
            <w:r>
              <w:rPr>
                <w:b/>
                <w:spacing w:val="-5"/>
                <w:sz w:val="28"/>
              </w:rPr>
              <w:t>dài</w:t>
            </w:r>
          </w:p>
        </w:tc>
        <w:tc>
          <w:tcPr>
            <w:tcW w:w="3541" w:type="dxa"/>
            <w:shd w:val="clear" w:color="auto" w:fill="E7E6E6"/>
          </w:tcPr>
          <w:p>
            <w:pPr>
              <w:pStyle w:val="TableParagraph"/>
              <w:spacing w:before="156"/>
              <w:ind w:left="7"/>
              <w:jc w:val="center"/>
              <w:rPr>
                <w:b/>
                <w:sz w:val="28"/>
              </w:rPr>
            </w:pPr>
            <w:r>
              <w:rPr>
                <w:b/>
                <w:sz w:val="28"/>
              </w:rPr>
              <w:t>Mô</w:t>
            </w:r>
            <w:r>
              <w:rPr>
                <w:b/>
                <w:spacing w:val="-1"/>
                <w:sz w:val="28"/>
              </w:rPr>
              <w:t> </w:t>
            </w:r>
            <w:r>
              <w:rPr>
                <w:b/>
                <w:spacing w:val="-5"/>
                <w:sz w:val="28"/>
              </w:rPr>
              <w:t>tả</w:t>
            </w:r>
          </w:p>
        </w:tc>
      </w:tr>
      <w:tr>
        <w:trPr>
          <w:trHeight w:val="4732" w:hRule="atLeast"/>
        </w:trPr>
        <w:tc>
          <w:tcPr>
            <w:tcW w:w="622" w:type="dxa"/>
          </w:tcPr>
          <w:p>
            <w:pPr>
              <w:pStyle w:val="TableParagraph"/>
              <w:rPr>
                <w:sz w:val="28"/>
              </w:rPr>
            </w:pPr>
          </w:p>
        </w:tc>
        <w:tc>
          <w:tcPr>
            <w:tcW w:w="1357" w:type="dxa"/>
          </w:tcPr>
          <w:p>
            <w:pPr>
              <w:pStyle w:val="TableParagraph"/>
              <w:rPr>
                <w:sz w:val="28"/>
              </w:rPr>
            </w:pPr>
          </w:p>
        </w:tc>
        <w:tc>
          <w:tcPr>
            <w:tcW w:w="1356" w:type="dxa"/>
          </w:tcPr>
          <w:p>
            <w:pPr>
              <w:pStyle w:val="TableParagraph"/>
              <w:rPr>
                <w:sz w:val="28"/>
              </w:rPr>
            </w:pPr>
          </w:p>
        </w:tc>
        <w:tc>
          <w:tcPr>
            <w:tcW w:w="1196" w:type="dxa"/>
          </w:tcPr>
          <w:p>
            <w:pPr>
              <w:pStyle w:val="TableParagraph"/>
              <w:rPr>
                <w:sz w:val="28"/>
              </w:rPr>
            </w:pPr>
          </w:p>
        </w:tc>
        <w:tc>
          <w:tcPr>
            <w:tcW w:w="994" w:type="dxa"/>
          </w:tcPr>
          <w:p>
            <w:pPr>
              <w:pStyle w:val="TableParagraph"/>
              <w:rPr>
                <w:sz w:val="28"/>
              </w:rPr>
            </w:pPr>
          </w:p>
        </w:tc>
        <w:tc>
          <w:tcPr>
            <w:tcW w:w="3541" w:type="dxa"/>
          </w:tcPr>
          <w:p>
            <w:pPr>
              <w:pStyle w:val="TableParagraph"/>
              <w:spacing w:line="396" w:lineRule="auto"/>
              <w:ind w:left="106" w:right="1004"/>
              <w:rPr>
                <w:sz w:val="28"/>
              </w:rPr>
            </w:pPr>
            <w:r>
              <w:rPr>
                <w:sz w:val="28"/>
              </w:rPr>
              <w:t>trị</w:t>
            </w:r>
            <w:r>
              <w:rPr>
                <w:spacing w:val="-13"/>
                <w:sz w:val="28"/>
              </w:rPr>
              <w:t> </w:t>
            </w:r>
            <w:r>
              <w:rPr>
                <w:sz w:val="28"/>
              </w:rPr>
              <w:t>01:</w:t>
            </w:r>
            <w:r>
              <w:rPr>
                <w:spacing w:val="-13"/>
                <w:sz w:val="28"/>
              </w:rPr>
              <w:t> </w:t>
            </w:r>
            <w:r>
              <w:rPr>
                <w:sz w:val="28"/>
              </w:rPr>
              <w:t>vĩnh</w:t>
            </w:r>
            <w:r>
              <w:rPr>
                <w:spacing w:val="-14"/>
                <w:sz w:val="28"/>
              </w:rPr>
              <w:t> </w:t>
            </w:r>
            <w:r>
              <w:rPr>
                <w:sz w:val="28"/>
              </w:rPr>
              <w:t>viễn Trong đó:</w:t>
            </w:r>
          </w:p>
          <w:p>
            <w:pPr>
              <w:pStyle w:val="TableParagraph"/>
              <w:numPr>
                <w:ilvl w:val="0"/>
                <w:numId w:val="225"/>
              </w:numPr>
              <w:tabs>
                <w:tab w:pos="268" w:val="left" w:leader="none"/>
              </w:tabs>
              <w:spacing w:line="320" w:lineRule="exact" w:before="0" w:after="0"/>
              <w:ind w:left="268" w:right="0" w:hanging="162"/>
              <w:jc w:val="left"/>
              <w:rPr>
                <w:sz w:val="28"/>
              </w:rPr>
            </w:pPr>
            <w:r>
              <w:rPr>
                <w:sz w:val="28"/>
              </w:rPr>
              <w:t>01:</w:t>
            </w:r>
            <w:r>
              <w:rPr>
                <w:spacing w:val="-5"/>
                <w:sz w:val="28"/>
              </w:rPr>
              <w:t> </w:t>
            </w:r>
            <w:r>
              <w:rPr>
                <w:sz w:val="28"/>
              </w:rPr>
              <w:t>Vĩnh</w:t>
            </w:r>
            <w:r>
              <w:rPr>
                <w:spacing w:val="-5"/>
                <w:sz w:val="28"/>
              </w:rPr>
              <w:t> </w:t>
            </w:r>
            <w:r>
              <w:rPr>
                <w:spacing w:val="-4"/>
                <w:sz w:val="28"/>
              </w:rPr>
              <w:t>viễn</w:t>
            </w:r>
          </w:p>
          <w:p>
            <w:pPr>
              <w:pStyle w:val="TableParagraph"/>
              <w:spacing w:before="201"/>
              <w:ind w:left="106"/>
              <w:rPr>
                <w:sz w:val="28"/>
              </w:rPr>
            </w:pPr>
            <w:r>
              <w:rPr>
                <w:sz w:val="28"/>
              </w:rPr>
              <w:t>-</w:t>
            </w:r>
            <w:r>
              <w:rPr>
                <w:spacing w:val="-3"/>
                <w:sz w:val="28"/>
              </w:rPr>
              <w:t> </w:t>
            </w:r>
            <w:r>
              <w:rPr>
                <w:sz w:val="28"/>
              </w:rPr>
              <w:t>02: 70</w:t>
            </w:r>
            <w:r>
              <w:rPr>
                <w:spacing w:val="-4"/>
                <w:sz w:val="28"/>
              </w:rPr>
              <w:t> </w:t>
            </w:r>
            <w:r>
              <w:rPr>
                <w:spacing w:val="-5"/>
                <w:sz w:val="28"/>
              </w:rPr>
              <w:t>năm</w:t>
            </w:r>
          </w:p>
          <w:p>
            <w:pPr>
              <w:pStyle w:val="TableParagraph"/>
              <w:spacing w:before="209"/>
              <w:ind w:left="106"/>
              <w:rPr>
                <w:sz w:val="28"/>
              </w:rPr>
            </w:pPr>
            <w:r>
              <w:rPr>
                <w:sz w:val="28"/>
              </w:rPr>
              <w:t>-</w:t>
            </w:r>
            <w:r>
              <w:rPr>
                <w:spacing w:val="-3"/>
                <w:sz w:val="28"/>
              </w:rPr>
              <w:t> </w:t>
            </w:r>
            <w:r>
              <w:rPr>
                <w:sz w:val="28"/>
              </w:rPr>
              <w:t>03: 50</w:t>
            </w:r>
            <w:r>
              <w:rPr>
                <w:spacing w:val="-4"/>
                <w:sz w:val="28"/>
              </w:rPr>
              <w:t> </w:t>
            </w:r>
            <w:r>
              <w:rPr>
                <w:spacing w:val="-5"/>
                <w:sz w:val="28"/>
              </w:rPr>
              <w:t>năm</w:t>
            </w:r>
          </w:p>
          <w:p>
            <w:pPr>
              <w:pStyle w:val="TableParagraph"/>
              <w:spacing w:before="206"/>
              <w:ind w:left="106"/>
              <w:rPr>
                <w:sz w:val="28"/>
              </w:rPr>
            </w:pPr>
            <w:r>
              <w:rPr>
                <w:sz w:val="28"/>
              </w:rPr>
              <w:t>-</w:t>
            </w:r>
            <w:r>
              <w:rPr>
                <w:spacing w:val="-3"/>
                <w:sz w:val="28"/>
              </w:rPr>
              <w:t> </w:t>
            </w:r>
            <w:r>
              <w:rPr>
                <w:sz w:val="28"/>
              </w:rPr>
              <w:t>04: 30</w:t>
            </w:r>
            <w:r>
              <w:rPr>
                <w:spacing w:val="-4"/>
                <w:sz w:val="28"/>
              </w:rPr>
              <w:t> </w:t>
            </w:r>
            <w:r>
              <w:rPr>
                <w:spacing w:val="-5"/>
                <w:sz w:val="28"/>
              </w:rPr>
              <w:t>năm</w:t>
            </w:r>
          </w:p>
          <w:p>
            <w:pPr>
              <w:pStyle w:val="TableParagraph"/>
              <w:spacing w:before="208"/>
              <w:ind w:left="106"/>
              <w:rPr>
                <w:sz w:val="28"/>
              </w:rPr>
            </w:pPr>
            <w:r>
              <w:rPr>
                <w:sz w:val="28"/>
              </w:rPr>
              <w:t>-</w:t>
            </w:r>
            <w:r>
              <w:rPr>
                <w:spacing w:val="-3"/>
                <w:sz w:val="28"/>
              </w:rPr>
              <w:t> </w:t>
            </w:r>
            <w:r>
              <w:rPr>
                <w:sz w:val="28"/>
              </w:rPr>
              <w:t>05: 20</w:t>
            </w:r>
            <w:r>
              <w:rPr>
                <w:spacing w:val="-4"/>
                <w:sz w:val="28"/>
              </w:rPr>
              <w:t> </w:t>
            </w:r>
            <w:r>
              <w:rPr>
                <w:spacing w:val="-5"/>
                <w:sz w:val="28"/>
              </w:rPr>
              <w:t>năm</w:t>
            </w:r>
          </w:p>
          <w:p>
            <w:pPr>
              <w:pStyle w:val="TableParagraph"/>
              <w:spacing w:before="209"/>
              <w:ind w:left="106"/>
              <w:rPr>
                <w:sz w:val="28"/>
              </w:rPr>
            </w:pPr>
            <w:r>
              <w:rPr>
                <w:sz w:val="28"/>
              </w:rPr>
              <w:t>-</w:t>
            </w:r>
            <w:r>
              <w:rPr>
                <w:spacing w:val="-3"/>
                <w:sz w:val="28"/>
              </w:rPr>
              <w:t> </w:t>
            </w:r>
            <w:r>
              <w:rPr>
                <w:sz w:val="28"/>
              </w:rPr>
              <w:t>06: 10</w:t>
            </w:r>
            <w:r>
              <w:rPr>
                <w:spacing w:val="-4"/>
                <w:sz w:val="28"/>
              </w:rPr>
              <w:t> </w:t>
            </w:r>
            <w:r>
              <w:rPr>
                <w:spacing w:val="-5"/>
                <w:sz w:val="28"/>
              </w:rPr>
              <w:t>năm</w:t>
            </w:r>
          </w:p>
          <w:p>
            <w:pPr>
              <w:pStyle w:val="TableParagraph"/>
              <w:numPr>
                <w:ilvl w:val="0"/>
                <w:numId w:val="225"/>
              </w:numPr>
              <w:tabs>
                <w:tab w:pos="268" w:val="left" w:leader="none"/>
              </w:tabs>
              <w:spacing w:line="240" w:lineRule="auto" w:before="208" w:after="0"/>
              <w:ind w:left="268" w:right="0" w:hanging="162"/>
              <w:jc w:val="left"/>
              <w:rPr>
                <w:sz w:val="28"/>
              </w:rPr>
            </w:pPr>
            <w:r>
              <w:rPr>
                <w:sz w:val="28"/>
              </w:rPr>
              <w:t>07:</w:t>
            </w:r>
            <w:r>
              <w:rPr>
                <w:spacing w:val="-2"/>
                <w:sz w:val="28"/>
              </w:rPr>
              <w:t> </w:t>
            </w:r>
            <w:r>
              <w:rPr>
                <w:spacing w:val="-4"/>
                <w:sz w:val="28"/>
              </w:rPr>
              <w:t>Khác</w:t>
            </w:r>
          </w:p>
        </w:tc>
      </w:tr>
      <w:tr>
        <w:trPr>
          <w:trHeight w:val="2241" w:hRule="atLeast"/>
        </w:trPr>
        <w:tc>
          <w:tcPr>
            <w:tcW w:w="622" w:type="dxa"/>
          </w:tcPr>
          <w:p>
            <w:pPr>
              <w:pStyle w:val="TableParagraph"/>
              <w:rPr>
                <w:i/>
                <w:sz w:val="28"/>
              </w:rPr>
            </w:pPr>
          </w:p>
          <w:p>
            <w:pPr>
              <w:pStyle w:val="TableParagraph"/>
              <w:spacing w:before="309"/>
              <w:rPr>
                <w:i/>
                <w:sz w:val="28"/>
              </w:rPr>
            </w:pPr>
          </w:p>
          <w:p>
            <w:pPr>
              <w:pStyle w:val="TableParagraph"/>
              <w:ind w:left="69" w:right="61"/>
              <w:jc w:val="center"/>
              <w:rPr>
                <w:sz w:val="28"/>
              </w:rPr>
            </w:pPr>
            <w:r>
              <w:rPr>
                <w:spacing w:val="-10"/>
                <w:sz w:val="28"/>
              </w:rPr>
              <w:t>3</w:t>
            </w:r>
          </w:p>
        </w:tc>
        <w:tc>
          <w:tcPr>
            <w:tcW w:w="1357" w:type="dxa"/>
          </w:tcPr>
          <w:p>
            <w:pPr>
              <w:pStyle w:val="TableParagraph"/>
              <w:spacing w:line="278" w:lineRule="auto" w:before="151"/>
              <w:ind w:left="107" w:right="162"/>
              <w:rPr>
                <w:sz w:val="28"/>
              </w:rPr>
            </w:pPr>
            <w:r>
              <w:rPr>
                <w:spacing w:val="-2"/>
                <w:sz w:val="28"/>
              </w:rPr>
              <w:t>typeMedi </w:t>
            </w:r>
            <w:r>
              <w:rPr>
                <w:spacing w:val="-10"/>
                <w:sz w:val="28"/>
              </w:rPr>
              <w:t>a</w:t>
            </w:r>
          </w:p>
        </w:tc>
        <w:tc>
          <w:tcPr>
            <w:tcW w:w="1356" w:type="dxa"/>
          </w:tcPr>
          <w:p>
            <w:pPr>
              <w:pStyle w:val="TableParagraph"/>
              <w:spacing w:line="276" w:lineRule="auto" w:before="151"/>
              <w:ind w:left="106" w:right="45"/>
              <w:rPr>
                <w:sz w:val="28"/>
              </w:rPr>
            </w:pPr>
            <w:r>
              <w:rPr>
                <w:sz w:val="28"/>
              </w:rPr>
              <w:t>Phân</w:t>
            </w:r>
            <w:r>
              <w:rPr>
                <w:spacing w:val="-18"/>
                <w:sz w:val="28"/>
              </w:rPr>
              <w:t> </w:t>
            </w:r>
            <w:r>
              <w:rPr>
                <w:sz w:val="28"/>
              </w:rPr>
              <w:t>loại </w:t>
            </w:r>
            <w:r>
              <w:rPr>
                <w:spacing w:val="-4"/>
                <w:sz w:val="28"/>
              </w:rPr>
              <w:t>(âm </w:t>
            </w:r>
            <w:r>
              <w:rPr>
                <w:spacing w:val="-2"/>
                <w:sz w:val="28"/>
              </w:rPr>
              <w:t>thanh/vid </w:t>
            </w:r>
            <w:r>
              <w:rPr>
                <w:spacing w:val="-4"/>
                <w:sz w:val="28"/>
              </w:rPr>
              <w:t>eo)</w:t>
            </w:r>
          </w:p>
        </w:tc>
        <w:tc>
          <w:tcPr>
            <w:tcW w:w="1196" w:type="dxa"/>
          </w:tcPr>
          <w:p>
            <w:pPr>
              <w:pStyle w:val="TableParagraph"/>
              <w:spacing w:before="151"/>
              <w:ind w:left="106"/>
              <w:rPr>
                <w:sz w:val="28"/>
              </w:rPr>
            </w:pPr>
            <w:r>
              <w:rPr>
                <w:spacing w:val="-2"/>
                <w:sz w:val="28"/>
              </w:rPr>
              <w:t>String</w:t>
            </w:r>
          </w:p>
        </w:tc>
        <w:tc>
          <w:tcPr>
            <w:tcW w:w="994" w:type="dxa"/>
          </w:tcPr>
          <w:p>
            <w:pPr>
              <w:pStyle w:val="TableParagraph"/>
              <w:spacing w:before="151"/>
              <w:ind w:left="106"/>
              <w:rPr>
                <w:sz w:val="28"/>
              </w:rPr>
            </w:pPr>
            <w:r>
              <w:rPr>
                <w:spacing w:val="-10"/>
                <w:sz w:val="28"/>
              </w:rPr>
              <w:t>2</w:t>
            </w:r>
          </w:p>
        </w:tc>
        <w:tc>
          <w:tcPr>
            <w:tcW w:w="3541" w:type="dxa"/>
          </w:tcPr>
          <w:p>
            <w:pPr>
              <w:pStyle w:val="TableParagraph"/>
              <w:spacing w:line="396" w:lineRule="auto" w:before="151"/>
              <w:ind w:left="106" w:right="185"/>
              <w:rPr>
                <w:sz w:val="28"/>
              </w:rPr>
            </w:pPr>
            <w:r>
              <w:rPr>
                <w:sz w:val="28"/>
              </w:rPr>
              <w:t>Nhận</w:t>
            </w:r>
            <w:r>
              <w:rPr>
                <w:spacing w:val="-9"/>
                <w:sz w:val="28"/>
              </w:rPr>
              <w:t> </w:t>
            </w:r>
            <w:r>
              <w:rPr>
                <w:sz w:val="28"/>
              </w:rPr>
              <w:t>các</w:t>
            </w:r>
            <w:r>
              <w:rPr>
                <w:spacing w:val="-10"/>
                <w:sz w:val="28"/>
              </w:rPr>
              <w:t> </w:t>
            </w:r>
            <w:r>
              <w:rPr>
                <w:sz w:val="28"/>
              </w:rPr>
              <w:t>giá</w:t>
            </w:r>
            <w:r>
              <w:rPr>
                <w:spacing w:val="-10"/>
                <w:sz w:val="28"/>
              </w:rPr>
              <w:t> </w:t>
            </w:r>
            <w:r>
              <w:rPr>
                <w:sz w:val="28"/>
              </w:rPr>
              <w:t>trị:</w:t>
            </w:r>
            <w:r>
              <w:rPr>
                <w:spacing w:val="-9"/>
                <w:sz w:val="28"/>
              </w:rPr>
              <w:t> </w:t>
            </w:r>
            <w:r>
              <w:rPr>
                <w:sz w:val="28"/>
              </w:rPr>
              <w:t>01,02. Trong đó:</w:t>
            </w:r>
          </w:p>
          <w:p>
            <w:pPr>
              <w:pStyle w:val="TableParagraph"/>
              <w:numPr>
                <w:ilvl w:val="0"/>
                <w:numId w:val="226"/>
              </w:numPr>
              <w:tabs>
                <w:tab w:pos="268" w:val="left" w:leader="none"/>
              </w:tabs>
              <w:spacing w:line="321" w:lineRule="exact" w:before="0" w:after="0"/>
              <w:ind w:left="268" w:right="0" w:hanging="162"/>
              <w:jc w:val="left"/>
              <w:rPr>
                <w:sz w:val="28"/>
              </w:rPr>
            </w:pPr>
            <w:r>
              <w:rPr>
                <w:sz w:val="28"/>
              </w:rPr>
              <w:t>01:</w:t>
            </w:r>
            <w:r>
              <w:rPr>
                <w:spacing w:val="-2"/>
                <w:sz w:val="28"/>
              </w:rPr>
              <w:t> </w:t>
            </w:r>
            <w:r>
              <w:rPr>
                <w:sz w:val="28"/>
              </w:rPr>
              <w:t>ghi</w:t>
            </w:r>
            <w:r>
              <w:rPr>
                <w:spacing w:val="-2"/>
                <w:sz w:val="28"/>
              </w:rPr>
              <w:t> </w:t>
            </w:r>
            <w:r>
              <w:rPr>
                <w:spacing w:val="-5"/>
                <w:sz w:val="28"/>
              </w:rPr>
              <w:t>âm</w:t>
            </w:r>
          </w:p>
          <w:p>
            <w:pPr>
              <w:pStyle w:val="TableParagraph"/>
              <w:numPr>
                <w:ilvl w:val="0"/>
                <w:numId w:val="226"/>
              </w:numPr>
              <w:tabs>
                <w:tab w:pos="268" w:val="left" w:leader="none"/>
              </w:tabs>
              <w:spacing w:line="240" w:lineRule="auto" w:before="208" w:after="0"/>
              <w:ind w:left="268" w:right="0" w:hanging="162"/>
              <w:jc w:val="left"/>
              <w:rPr>
                <w:sz w:val="28"/>
              </w:rPr>
            </w:pPr>
            <w:r>
              <w:rPr>
                <w:sz w:val="28"/>
              </w:rPr>
              <w:t>02:</w:t>
            </w:r>
            <w:r>
              <w:rPr>
                <w:spacing w:val="-4"/>
                <w:sz w:val="28"/>
              </w:rPr>
              <w:t> </w:t>
            </w:r>
            <w:r>
              <w:rPr>
                <w:sz w:val="28"/>
              </w:rPr>
              <w:t>ghi</w:t>
            </w:r>
            <w:r>
              <w:rPr>
                <w:spacing w:val="-2"/>
                <w:sz w:val="28"/>
              </w:rPr>
              <w:t> </w:t>
            </w:r>
            <w:r>
              <w:rPr>
                <w:spacing w:val="-4"/>
                <w:sz w:val="28"/>
              </w:rPr>
              <w:t>hình</w:t>
            </w:r>
          </w:p>
        </w:tc>
      </w:tr>
      <w:tr>
        <w:trPr>
          <w:trHeight w:val="1022" w:hRule="atLeast"/>
        </w:trPr>
        <w:tc>
          <w:tcPr>
            <w:tcW w:w="622" w:type="dxa"/>
          </w:tcPr>
          <w:p>
            <w:pPr>
              <w:pStyle w:val="TableParagraph"/>
              <w:spacing w:before="18"/>
              <w:rPr>
                <w:i/>
                <w:sz w:val="28"/>
              </w:rPr>
            </w:pPr>
          </w:p>
          <w:p>
            <w:pPr>
              <w:pStyle w:val="TableParagraph"/>
              <w:spacing w:before="1"/>
              <w:ind w:left="69" w:right="61"/>
              <w:jc w:val="center"/>
              <w:rPr>
                <w:sz w:val="28"/>
              </w:rPr>
            </w:pPr>
            <w:r>
              <w:rPr>
                <w:spacing w:val="-10"/>
                <w:sz w:val="28"/>
              </w:rPr>
              <w:t>4</w:t>
            </w:r>
          </w:p>
        </w:tc>
        <w:tc>
          <w:tcPr>
            <w:tcW w:w="1357" w:type="dxa"/>
          </w:tcPr>
          <w:p>
            <w:pPr>
              <w:pStyle w:val="TableParagraph"/>
              <w:spacing w:line="278" w:lineRule="auto" w:before="151"/>
              <w:ind w:left="107"/>
              <w:rPr>
                <w:sz w:val="28"/>
              </w:rPr>
            </w:pPr>
            <w:r>
              <w:rPr>
                <w:spacing w:val="-2"/>
                <w:sz w:val="28"/>
              </w:rPr>
              <w:t>archivesN umber</w:t>
            </w:r>
          </w:p>
        </w:tc>
        <w:tc>
          <w:tcPr>
            <w:tcW w:w="1356" w:type="dxa"/>
          </w:tcPr>
          <w:p>
            <w:pPr>
              <w:pStyle w:val="TableParagraph"/>
              <w:spacing w:line="278" w:lineRule="auto" w:before="151"/>
              <w:ind w:left="106" w:right="45"/>
              <w:rPr>
                <w:sz w:val="28"/>
              </w:rPr>
            </w:pPr>
            <w:r>
              <w:rPr>
                <w:sz w:val="28"/>
              </w:rPr>
              <w:t>Số</w:t>
            </w:r>
            <w:r>
              <w:rPr>
                <w:spacing w:val="-18"/>
                <w:sz w:val="28"/>
              </w:rPr>
              <w:t> </w:t>
            </w:r>
            <w:r>
              <w:rPr>
                <w:sz w:val="28"/>
              </w:rPr>
              <w:t>lưu</w:t>
            </w:r>
            <w:r>
              <w:rPr>
                <w:spacing w:val="-17"/>
                <w:sz w:val="28"/>
              </w:rPr>
              <w:t> </w:t>
            </w:r>
            <w:r>
              <w:rPr>
                <w:sz w:val="28"/>
              </w:rPr>
              <w:t>trữ (đặc thù)</w:t>
            </w:r>
          </w:p>
        </w:tc>
        <w:tc>
          <w:tcPr>
            <w:tcW w:w="1196" w:type="dxa"/>
          </w:tcPr>
          <w:p>
            <w:pPr>
              <w:pStyle w:val="TableParagraph"/>
              <w:spacing w:before="151"/>
              <w:ind w:left="106"/>
              <w:rPr>
                <w:sz w:val="28"/>
              </w:rPr>
            </w:pPr>
            <w:r>
              <w:rPr>
                <w:spacing w:val="-2"/>
                <w:sz w:val="28"/>
              </w:rPr>
              <w:t>String</w:t>
            </w:r>
          </w:p>
        </w:tc>
        <w:tc>
          <w:tcPr>
            <w:tcW w:w="994" w:type="dxa"/>
          </w:tcPr>
          <w:p>
            <w:pPr>
              <w:pStyle w:val="TableParagraph"/>
              <w:spacing w:before="151"/>
              <w:ind w:left="106"/>
              <w:rPr>
                <w:sz w:val="28"/>
              </w:rPr>
            </w:pPr>
            <w:r>
              <w:rPr>
                <w:spacing w:val="-5"/>
                <w:sz w:val="28"/>
              </w:rPr>
              <w:t>50</w:t>
            </w:r>
          </w:p>
        </w:tc>
        <w:tc>
          <w:tcPr>
            <w:tcW w:w="3541" w:type="dxa"/>
          </w:tcPr>
          <w:p>
            <w:pPr>
              <w:pStyle w:val="TableParagraph"/>
              <w:spacing w:before="14"/>
              <w:rPr>
                <w:i/>
                <w:sz w:val="28"/>
              </w:rPr>
            </w:pPr>
          </w:p>
          <w:p>
            <w:pPr>
              <w:pStyle w:val="TableParagraph"/>
              <w:ind w:left="106"/>
              <w:rPr>
                <w:sz w:val="28"/>
              </w:rPr>
            </w:pPr>
            <w:r>
              <w:rPr>
                <w:sz w:val="28"/>
              </w:rPr>
              <w:t>Số</w:t>
            </w:r>
            <w:r>
              <w:rPr>
                <w:spacing w:val="-3"/>
                <w:sz w:val="28"/>
              </w:rPr>
              <w:t> </w:t>
            </w:r>
            <w:r>
              <w:rPr>
                <w:sz w:val="28"/>
              </w:rPr>
              <w:t>lưu</w:t>
            </w:r>
            <w:r>
              <w:rPr>
                <w:spacing w:val="-1"/>
                <w:sz w:val="28"/>
              </w:rPr>
              <w:t> </w:t>
            </w:r>
            <w:r>
              <w:rPr>
                <w:sz w:val="28"/>
              </w:rPr>
              <w:t>trữ</w:t>
            </w:r>
            <w:r>
              <w:rPr>
                <w:spacing w:val="-2"/>
                <w:sz w:val="28"/>
              </w:rPr>
              <w:t> </w:t>
            </w:r>
            <w:r>
              <w:rPr>
                <w:sz w:val="28"/>
              </w:rPr>
              <w:t>(đặc</w:t>
            </w:r>
            <w:r>
              <w:rPr>
                <w:spacing w:val="-1"/>
                <w:sz w:val="28"/>
              </w:rPr>
              <w:t> </w:t>
            </w:r>
            <w:r>
              <w:rPr>
                <w:spacing w:val="-4"/>
                <w:sz w:val="28"/>
              </w:rPr>
              <w:t>thù)</w:t>
            </w:r>
          </w:p>
        </w:tc>
      </w:tr>
      <w:tr>
        <w:trPr>
          <w:trHeight w:val="1389" w:hRule="atLeast"/>
        </w:trPr>
        <w:tc>
          <w:tcPr>
            <w:tcW w:w="622" w:type="dxa"/>
          </w:tcPr>
          <w:p>
            <w:pPr>
              <w:pStyle w:val="TableParagraph"/>
              <w:spacing w:before="204"/>
              <w:rPr>
                <w:i/>
                <w:sz w:val="28"/>
              </w:rPr>
            </w:pPr>
          </w:p>
          <w:p>
            <w:pPr>
              <w:pStyle w:val="TableParagraph"/>
              <w:ind w:left="69" w:right="61"/>
              <w:jc w:val="center"/>
              <w:rPr>
                <w:sz w:val="28"/>
              </w:rPr>
            </w:pPr>
            <w:r>
              <w:rPr>
                <w:spacing w:val="-10"/>
                <w:sz w:val="28"/>
              </w:rPr>
              <w:t>5</w:t>
            </w:r>
          </w:p>
        </w:tc>
        <w:tc>
          <w:tcPr>
            <w:tcW w:w="1357" w:type="dxa"/>
          </w:tcPr>
          <w:p>
            <w:pPr>
              <w:pStyle w:val="TableParagraph"/>
              <w:spacing w:before="151"/>
              <w:ind w:left="107"/>
              <w:rPr>
                <w:sz w:val="28"/>
              </w:rPr>
            </w:pPr>
            <w:r>
              <w:rPr>
                <w:spacing w:val="-2"/>
                <w:sz w:val="28"/>
              </w:rPr>
              <w:t>inforSign</w:t>
            </w:r>
          </w:p>
        </w:tc>
        <w:tc>
          <w:tcPr>
            <w:tcW w:w="1356" w:type="dxa"/>
          </w:tcPr>
          <w:p>
            <w:pPr>
              <w:pStyle w:val="TableParagraph"/>
              <w:spacing w:line="276" w:lineRule="auto" w:before="151"/>
              <w:ind w:left="106" w:right="45"/>
              <w:rPr>
                <w:sz w:val="28"/>
              </w:rPr>
            </w:pPr>
            <w:r>
              <w:rPr>
                <w:sz w:val="28"/>
              </w:rPr>
              <w:t>Ký hiệu thông</w:t>
            </w:r>
            <w:r>
              <w:rPr>
                <w:spacing w:val="-18"/>
                <w:sz w:val="28"/>
              </w:rPr>
              <w:t> </w:t>
            </w:r>
            <w:r>
              <w:rPr>
                <w:sz w:val="28"/>
              </w:rPr>
              <w:t>tin (nếu có)</w:t>
            </w:r>
          </w:p>
        </w:tc>
        <w:tc>
          <w:tcPr>
            <w:tcW w:w="1196" w:type="dxa"/>
          </w:tcPr>
          <w:p>
            <w:pPr>
              <w:pStyle w:val="TableParagraph"/>
              <w:spacing w:before="151"/>
              <w:ind w:left="106"/>
              <w:rPr>
                <w:sz w:val="28"/>
              </w:rPr>
            </w:pPr>
            <w:r>
              <w:rPr>
                <w:spacing w:val="-2"/>
                <w:sz w:val="28"/>
              </w:rPr>
              <w:t>String</w:t>
            </w:r>
          </w:p>
        </w:tc>
        <w:tc>
          <w:tcPr>
            <w:tcW w:w="994" w:type="dxa"/>
          </w:tcPr>
          <w:p>
            <w:pPr>
              <w:pStyle w:val="TableParagraph"/>
              <w:spacing w:before="151"/>
              <w:ind w:left="106"/>
              <w:rPr>
                <w:sz w:val="28"/>
              </w:rPr>
            </w:pPr>
            <w:r>
              <w:rPr>
                <w:spacing w:val="-5"/>
                <w:sz w:val="28"/>
              </w:rPr>
              <w:t>30</w:t>
            </w:r>
          </w:p>
        </w:tc>
        <w:tc>
          <w:tcPr>
            <w:tcW w:w="3541" w:type="dxa"/>
          </w:tcPr>
          <w:p>
            <w:pPr>
              <w:pStyle w:val="TableParagraph"/>
              <w:spacing w:before="199"/>
              <w:rPr>
                <w:i/>
                <w:sz w:val="28"/>
              </w:rPr>
            </w:pPr>
          </w:p>
          <w:p>
            <w:pPr>
              <w:pStyle w:val="TableParagraph"/>
              <w:ind w:left="106"/>
              <w:rPr>
                <w:sz w:val="28"/>
              </w:rPr>
            </w:pPr>
            <w:r>
              <w:rPr>
                <w:sz w:val="28"/>
              </w:rPr>
              <w:t>Ký</w:t>
            </w:r>
            <w:r>
              <w:rPr>
                <w:spacing w:val="-2"/>
                <w:sz w:val="28"/>
              </w:rPr>
              <w:t> </w:t>
            </w:r>
            <w:r>
              <w:rPr>
                <w:sz w:val="28"/>
              </w:rPr>
              <w:t>hiệu</w:t>
            </w:r>
            <w:r>
              <w:rPr>
                <w:spacing w:val="-6"/>
                <w:sz w:val="28"/>
              </w:rPr>
              <w:t> </w:t>
            </w:r>
            <w:r>
              <w:rPr>
                <w:sz w:val="28"/>
              </w:rPr>
              <w:t>thông</w:t>
            </w:r>
            <w:r>
              <w:rPr>
                <w:spacing w:val="-6"/>
                <w:sz w:val="28"/>
              </w:rPr>
              <w:t> </w:t>
            </w:r>
            <w:r>
              <w:rPr>
                <w:sz w:val="28"/>
              </w:rPr>
              <w:t>tin</w:t>
            </w:r>
            <w:r>
              <w:rPr>
                <w:spacing w:val="-2"/>
                <w:sz w:val="28"/>
              </w:rPr>
              <w:t> </w:t>
            </w:r>
            <w:r>
              <w:rPr>
                <w:sz w:val="28"/>
              </w:rPr>
              <w:t>(nếu</w:t>
            </w:r>
            <w:r>
              <w:rPr>
                <w:spacing w:val="-1"/>
                <w:sz w:val="28"/>
              </w:rPr>
              <w:t> </w:t>
            </w:r>
            <w:r>
              <w:rPr>
                <w:spacing w:val="-5"/>
                <w:sz w:val="28"/>
              </w:rPr>
              <w:t>có)</w:t>
            </w:r>
          </w:p>
        </w:tc>
      </w:tr>
      <w:tr>
        <w:trPr>
          <w:trHeight w:val="1021" w:hRule="atLeast"/>
        </w:trPr>
        <w:tc>
          <w:tcPr>
            <w:tcW w:w="622" w:type="dxa"/>
          </w:tcPr>
          <w:p>
            <w:pPr>
              <w:pStyle w:val="TableParagraph"/>
              <w:spacing w:before="18"/>
              <w:rPr>
                <w:i/>
                <w:sz w:val="28"/>
              </w:rPr>
            </w:pPr>
          </w:p>
          <w:p>
            <w:pPr>
              <w:pStyle w:val="TableParagraph"/>
              <w:spacing w:before="1"/>
              <w:ind w:left="69" w:right="61"/>
              <w:jc w:val="center"/>
              <w:rPr>
                <w:sz w:val="28"/>
              </w:rPr>
            </w:pPr>
            <w:r>
              <w:rPr>
                <w:spacing w:val="-10"/>
                <w:sz w:val="28"/>
              </w:rPr>
              <w:t>6</w:t>
            </w:r>
          </w:p>
        </w:tc>
        <w:tc>
          <w:tcPr>
            <w:tcW w:w="1357" w:type="dxa"/>
          </w:tcPr>
          <w:p>
            <w:pPr>
              <w:pStyle w:val="TableParagraph"/>
              <w:spacing w:line="278" w:lineRule="auto" w:before="151"/>
              <w:ind w:left="107" w:right="301"/>
              <w:rPr>
                <w:sz w:val="28"/>
              </w:rPr>
            </w:pPr>
            <w:r>
              <w:rPr>
                <w:spacing w:val="-2"/>
                <w:sz w:val="28"/>
              </w:rPr>
              <w:t>eventNa </w:t>
            </w:r>
            <w:r>
              <w:rPr>
                <w:spacing w:val="-6"/>
                <w:sz w:val="28"/>
              </w:rPr>
              <w:t>me</w:t>
            </w:r>
          </w:p>
        </w:tc>
        <w:tc>
          <w:tcPr>
            <w:tcW w:w="1356" w:type="dxa"/>
          </w:tcPr>
          <w:p>
            <w:pPr>
              <w:pStyle w:val="TableParagraph"/>
              <w:spacing w:line="278" w:lineRule="auto" w:before="151"/>
              <w:ind w:left="106" w:right="45"/>
              <w:rPr>
                <w:sz w:val="28"/>
              </w:rPr>
            </w:pPr>
            <w:r>
              <w:rPr>
                <w:sz w:val="28"/>
              </w:rPr>
              <w:t>Tên</w:t>
            </w:r>
            <w:r>
              <w:rPr>
                <w:spacing w:val="-18"/>
                <w:sz w:val="28"/>
              </w:rPr>
              <w:t> </w:t>
            </w:r>
            <w:r>
              <w:rPr>
                <w:sz w:val="28"/>
              </w:rPr>
              <w:t>sự </w:t>
            </w:r>
            <w:r>
              <w:rPr>
                <w:spacing w:val="-4"/>
                <w:sz w:val="28"/>
              </w:rPr>
              <w:t>kiện</w:t>
            </w:r>
          </w:p>
        </w:tc>
        <w:tc>
          <w:tcPr>
            <w:tcW w:w="1196" w:type="dxa"/>
          </w:tcPr>
          <w:p>
            <w:pPr>
              <w:pStyle w:val="TableParagraph"/>
              <w:spacing w:before="151"/>
              <w:ind w:left="106"/>
              <w:rPr>
                <w:sz w:val="28"/>
              </w:rPr>
            </w:pPr>
            <w:r>
              <w:rPr>
                <w:spacing w:val="-2"/>
                <w:sz w:val="28"/>
              </w:rPr>
              <w:t>String</w:t>
            </w:r>
          </w:p>
        </w:tc>
        <w:tc>
          <w:tcPr>
            <w:tcW w:w="994" w:type="dxa"/>
          </w:tcPr>
          <w:p>
            <w:pPr>
              <w:pStyle w:val="TableParagraph"/>
              <w:spacing w:before="151"/>
              <w:ind w:left="106"/>
              <w:rPr>
                <w:sz w:val="28"/>
              </w:rPr>
            </w:pPr>
            <w:r>
              <w:rPr>
                <w:spacing w:val="-5"/>
                <w:sz w:val="28"/>
              </w:rPr>
              <w:t>500</w:t>
            </w:r>
          </w:p>
        </w:tc>
        <w:tc>
          <w:tcPr>
            <w:tcW w:w="3541" w:type="dxa"/>
          </w:tcPr>
          <w:p>
            <w:pPr>
              <w:pStyle w:val="TableParagraph"/>
              <w:spacing w:before="16"/>
              <w:rPr>
                <w:i/>
                <w:sz w:val="28"/>
              </w:rPr>
            </w:pPr>
          </w:p>
          <w:p>
            <w:pPr>
              <w:pStyle w:val="TableParagraph"/>
              <w:ind w:left="106"/>
              <w:rPr>
                <w:sz w:val="28"/>
              </w:rPr>
            </w:pPr>
            <w:r>
              <w:rPr>
                <w:sz w:val="28"/>
              </w:rPr>
              <w:t>Tên</w:t>
            </w:r>
            <w:r>
              <w:rPr>
                <w:spacing w:val="-3"/>
                <w:sz w:val="28"/>
              </w:rPr>
              <w:t> </w:t>
            </w:r>
            <w:r>
              <w:rPr>
                <w:sz w:val="28"/>
              </w:rPr>
              <w:t>sự</w:t>
            </w:r>
            <w:r>
              <w:rPr>
                <w:spacing w:val="-1"/>
                <w:sz w:val="28"/>
              </w:rPr>
              <w:t> </w:t>
            </w:r>
            <w:r>
              <w:rPr>
                <w:spacing w:val="-4"/>
                <w:sz w:val="28"/>
              </w:rPr>
              <w:t>kiện</w:t>
            </w:r>
          </w:p>
        </w:tc>
      </w:tr>
      <w:tr>
        <w:trPr>
          <w:trHeight w:val="1389" w:hRule="atLeast"/>
        </w:trPr>
        <w:tc>
          <w:tcPr>
            <w:tcW w:w="622" w:type="dxa"/>
          </w:tcPr>
          <w:p>
            <w:pPr>
              <w:pStyle w:val="TableParagraph"/>
              <w:spacing w:before="203"/>
              <w:rPr>
                <w:i/>
                <w:sz w:val="28"/>
              </w:rPr>
            </w:pPr>
          </w:p>
          <w:p>
            <w:pPr>
              <w:pStyle w:val="TableParagraph"/>
              <w:ind w:left="69" w:right="61"/>
              <w:jc w:val="center"/>
              <w:rPr>
                <w:sz w:val="28"/>
              </w:rPr>
            </w:pPr>
            <w:r>
              <w:rPr>
                <w:spacing w:val="-10"/>
                <w:sz w:val="28"/>
              </w:rPr>
              <w:t>7</w:t>
            </w:r>
          </w:p>
        </w:tc>
        <w:tc>
          <w:tcPr>
            <w:tcW w:w="1357" w:type="dxa"/>
          </w:tcPr>
          <w:p>
            <w:pPr>
              <w:pStyle w:val="TableParagraph"/>
              <w:spacing w:line="278" w:lineRule="auto" w:before="151"/>
              <w:ind w:left="107" w:right="100"/>
              <w:rPr>
                <w:sz w:val="28"/>
              </w:rPr>
            </w:pPr>
            <w:r>
              <w:rPr>
                <w:spacing w:val="-2"/>
                <w:sz w:val="28"/>
              </w:rPr>
              <w:t>movieTitl </w:t>
            </w:r>
            <w:r>
              <w:rPr>
                <w:spacing w:val="-10"/>
                <w:sz w:val="28"/>
              </w:rPr>
              <w:t>e</w:t>
            </w:r>
          </w:p>
        </w:tc>
        <w:tc>
          <w:tcPr>
            <w:tcW w:w="1356" w:type="dxa"/>
          </w:tcPr>
          <w:p>
            <w:pPr>
              <w:pStyle w:val="TableParagraph"/>
              <w:spacing w:before="151"/>
              <w:ind w:left="106"/>
              <w:rPr>
                <w:sz w:val="28"/>
              </w:rPr>
            </w:pPr>
            <w:r>
              <w:rPr>
                <w:spacing w:val="-4"/>
                <w:sz w:val="28"/>
              </w:rPr>
              <w:t>Tiêu</w:t>
            </w:r>
          </w:p>
          <w:p>
            <w:pPr>
              <w:pStyle w:val="TableParagraph"/>
              <w:spacing w:line="276" w:lineRule="auto" w:before="50"/>
              <w:ind w:left="106" w:right="45"/>
              <w:rPr>
                <w:sz w:val="28"/>
              </w:rPr>
            </w:pPr>
            <w:r>
              <w:rPr>
                <w:sz w:val="28"/>
              </w:rPr>
              <w:t>đề</w:t>
            </w:r>
            <w:r>
              <w:rPr>
                <w:spacing w:val="-18"/>
                <w:sz w:val="28"/>
              </w:rPr>
              <w:t> </w:t>
            </w:r>
            <w:r>
              <w:rPr>
                <w:sz w:val="28"/>
              </w:rPr>
              <w:t>phim/â m thanh</w:t>
            </w:r>
          </w:p>
        </w:tc>
        <w:tc>
          <w:tcPr>
            <w:tcW w:w="1196" w:type="dxa"/>
          </w:tcPr>
          <w:p>
            <w:pPr>
              <w:pStyle w:val="TableParagraph"/>
              <w:spacing w:before="151"/>
              <w:ind w:left="106"/>
              <w:rPr>
                <w:sz w:val="28"/>
              </w:rPr>
            </w:pPr>
            <w:r>
              <w:rPr>
                <w:spacing w:val="-2"/>
                <w:sz w:val="28"/>
              </w:rPr>
              <w:t>String</w:t>
            </w:r>
          </w:p>
        </w:tc>
        <w:tc>
          <w:tcPr>
            <w:tcW w:w="994" w:type="dxa"/>
          </w:tcPr>
          <w:p>
            <w:pPr>
              <w:pStyle w:val="TableParagraph"/>
              <w:spacing w:before="151"/>
              <w:ind w:left="106"/>
              <w:rPr>
                <w:sz w:val="28"/>
              </w:rPr>
            </w:pPr>
            <w:r>
              <w:rPr>
                <w:spacing w:val="-5"/>
                <w:sz w:val="28"/>
              </w:rPr>
              <w:t>500</w:t>
            </w:r>
          </w:p>
        </w:tc>
        <w:tc>
          <w:tcPr>
            <w:tcW w:w="3541" w:type="dxa"/>
          </w:tcPr>
          <w:p>
            <w:pPr>
              <w:pStyle w:val="TableParagraph"/>
              <w:spacing w:before="198"/>
              <w:rPr>
                <w:i/>
                <w:sz w:val="28"/>
              </w:rPr>
            </w:pPr>
          </w:p>
          <w:p>
            <w:pPr>
              <w:pStyle w:val="TableParagraph"/>
              <w:spacing w:before="1"/>
              <w:ind w:left="106"/>
              <w:rPr>
                <w:sz w:val="28"/>
              </w:rPr>
            </w:pPr>
            <w:r>
              <w:rPr>
                <w:sz w:val="28"/>
              </w:rPr>
              <w:t>Tiêu</w:t>
            </w:r>
            <w:r>
              <w:rPr>
                <w:spacing w:val="-8"/>
                <w:sz w:val="28"/>
              </w:rPr>
              <w:t> </w:t>
            </w:r>
            <w:r>
              <w:rPr>
                <w:sz w:val="28"/>
              </w:rPr>
              <w:t>đề</w:t>
            </w:r>
            <w:r>
              <w:rPr>
                <w:spacing w:val="-3"/>
                <w:sz w:val="28"/>
              </w:rPr>
              <w:t> </w:t>
            </w:r>
            <w:r>
              <w:rPr>
                <w:sz w:val="28"/>
              </w:rPr>
              <w:t>phim/âm</w:t>
            </w:r>
            <w:r>
              <w:rPr>
                <w:spacing w:val="-7"/>
                <w:sz w:val="28"/>
              </w:rPr>
              <w:t> </w:t>
            </w:r>
            <w:r>
              <w:rPr>
                <w:spacing w:val="-4"/>
                <w:sz w:val="28"/>
              </w:rPr>
              <w:t>thanh</w:t>
            </w:r>
          </w:p>
        </w:tc>
      </w:tr>
      <w:tr>
        <w:trPr>
          <w:trHeight w:val="650" w:hRule="atLeast"/>
        </w:trPr>
        <w:tc>
          <w:tcPr>
            <w:tcW w:w="622" w:type="dxa"/>
          </w:tcPr>
          <w:p>
            <w:pPr>
              <w:pStyle w:val="TableParagraph"/>
              <w:spacing w:before="156"/>
              <w:ind w:left="69" w:right="61"/>
              <w:jc w:val="center"/>
              <w:rPr>
                <w:sz w:val="28"/>
              </w:rPr>
            </w:pPr>
            <w:r>
              <w:rPr>
                <w:spacing w:val="-10"/>
                <w:sz w:val="28"/>
              </w:rPr>
              <w:t>8</w:t>
            </w:r>
          </w:p>
        </w:tc>
        <w:tc>
          <w:tcPr>
            <w:tcW w:w="1357" w:type="dxa"/>
          </w:tcPr>
          <w:p>
            <w:pPr>
              <w:pStyle w:val="TableParagraph"/>
              <w:spacing w:before="151"/>
              <w:ind w:left="107"/>
              <w:rPr>
                <w:sz w:val="28"/>
              </w:rPr>
            </w:pPr>
            <w:r>
              <w:rPr>
                <w:spacing w:val="-2"/>
                <w:sz w:val="28"/>
              </w:rPr>
              <w:t>recorder</w:t>
            </w:r>
          </w:p>
        </w:tc>
        <w:tc>
          <w:tcPr>
            <w:tcW w:w="1356" w:type="dxa"/>
          </w:tcPr>
          <w:p>
            <w:pPr>
              <w:pStyle w:val="TableParagraph"/>
              <w:spacing w:before="151"/>
              <w:ind w:left="106"/>
              <w:rPr>
                <w:sz w:val="28"/>
              </w:rPr>
            </w:pPr>
            <w:r>
              <w:rPr>
                <w:sz w:val="28"/>
              </w:rPr>
              <w:t>Tác</w:t>
            </w:r>
            <w:r>
              <w:rPr>
                <w:spacing w:val="-2"/>
                <w:sz w:val="28"/>
              </w:rPr>
              <w:t> </w:t>
            </w:r>
            <w:r>
              <w:rPr>
                <w:spacing w:val="-5"/>
                <w:sz w:val="28"/>
              </w:rPr>
              <w:t>giả</w:t>
            </w:r>
          </w:p>
        </w:tc>
        <w:tc>
          <w:tcPr>
            <w:tcW w:w="1196" w:type="dxa"/>
          </w:tcPr>
          <w:p>
            <w:pPr>
              <w:pStyle w:val="TableParagraph"/>
              <w:spacing w:before="151"/>
              <w:ind w:left="106"/>
              <w:rPr>
                <w:sz w:val="28"/>
              </w:rPr>
            </w:pPr>
            <w:r>
              <w:rPr>
                <w:spacing w:val="-2"/>
                <w:sz w:val="28"/>
              </w:rPr>
              <w:t>String</w:t>
            </w:r>
          </w:p>
        </w:tc>
        <w:tc>
          <w:tcPr>
            <w:tcW w:w="994" w:type="dxa"/>
          </w:tcPr>
          <w:p>
            <w:pPr>
              <w:pStyle w:val="TableParagraph"/>
              <w:spacing w:before="151"/>
              <w:ind w:left="106"/>
              <w:rPr>
                <w:sz w:val="28"/>
              </w:rPr>
            </w:pPr>
            <w:r>
              <w:rPr>
                <w:spacing w:val="-5"/>
                <w:sz w:val="28"/>
              </w:rPr>
              <w:t>300</w:t>
            </w:r>
          </w:p>
        </w:tc>
        <w:tc>
          <w:tcPr>
            <w:tcW w:w="3541" w:type="dxa"/>
          </w:tcPr>
          <w:p>
            <w:pPr>
              <w:pStyle w:val="TableParagraph"/>
              <w:spacing w:before="151"/>
              <w:ind w:left="106"/>
              <w:rPr>
                <w:sz w:val="28"/>
              </w:rPr>
            </w:pPr>
            <w:r>
              <w:rPr>
                <w:sz w:val="28"/>
              </w:rPr>
              <w:t>Tác</w:t>
            </w:r>
            <w:r>
              <w:rPr>
                <w:spacing w:val="-2"/>
                <w:sz w:val="28"/>
              </w:rPr>
              <w:t> </w:t>
            </w:r>
            <w:r>
              <w:rPr>
                <w:spacing w:val="-5"/>
                <w:sz w:val="28"/>
              </w:rPr>
              <w:t>giả</w:t>
            </w:r>
          </w:p>
        </w:tc>
      </w:tr>
      <w:tr>
        <w:trPr>
          <w:trHeight w:val="652" w:hRule="atLeast"/>
        </w:trPr>
        <w:tc>
          <w:tcPr>
            <w:tcW w:w="622" w:type="dxa"/>
          </w:tcPr>
          <w:p>
            <w:pPr>
              <w:pStyle w:val="TableParagraph"/>
              <w:spacing w:before="156"/>
              <w:ind w:left="69" w:right="61"/>
              <w:jc w:val="center"/>
              <w:rPr>
                <w:sz w:val="28"/>
              </w:rPr>
            </w:pPr>
            <w:r>
              <w:rPr>
                <w:spacing w:val="-10"/>
                <w:sz w:val="28"/>
              </w:rPr>
              <w:t>9</w:t>
            </w:r>
          </w:p>
        </w:tc>
        <w:tc>
          <w:tcPr>
            <w:tcW w:w="1357" w:type="dxa"/>
          </w:tcPr>
          <w:p>
            <w:pPr>
              <w:pStyle w:val="TableParagraph"/>
              <w:spacing w:before="153"/>
              <w:ind w:left="107"/>
              <w:rPr>
                <w:sz w:val="28"/>
              </w:rPr>
            </w:pPr>
            <w:r>
              <w:rPr>
                <w:spacing w:val="-2"/>
                <w:sz w:val="28"/>
              </w:rPr>
              <w:t>recordPla</w:t>
            </w:r>
          </w:p>
        </w:tc>
        <w:tc>
          <w:tcPr>
            <w:tcW w:w="1356" w:type="dxa"/>
          </w:tcPr>
          <w:p>
            <w:pPr>
              <w:pStyle w:val="TableParagraph"/>
              <w:spacing w:before="153"/>
              <w:ind w:left="106"/>
              <w:rPr>
                <w:sz w:val="28"/>
              </w:rPr>
            </w:pPr>
            <w:r>
              <w:rPr>
                <w:sz w:val="28"/>
              </w:rPr>
              <w:t>Địa</w:t>
            </w:r>
            <w:r>
              <w:rPr>
                <w:spacing w:val="-2"/>
                <w:sz w:val="28"/>
              </w:rPr>
              <w:t> </w:t>
            </w:r>
            <w:r>
              <w:rPr>
                <w:spacing w:val="-4"/>
                <w:sz w:val="28"/>
              </w:rPr>
              <w:t>điểm</w:t>
            </w:r>
          </w:p>
        </w:tc>
        <w:tc>
          <w:tcPr>
            <w:tcW w:w="1196" w:type="dxa"/>
          </w:tcPr>
          <w:p>
            <w:pPr>
              <w:pStyle w:val="TableParagraph"/>
              <w:spacing w:before="153"/>
              <w:ind w:left="106"/>
              <w:rPr>
                <w:sz w:val="28"/>
              </w:rPr>
            </w:pPr>
            <w:r>
              <w:rPr>
                <w:spacing w:val="-2"/>
                <w:sz w:val="28"/>
              </w:rPr>
              <w:t>String</w:t>
            </w:r>
          </w:p>
        </w:tc>
        <w:tc>
          <w:tcPr>
            <w:tcW w:w="994" w:type="dxa"/>
          </w:tcPr>
          <w:p>
            <w:pPr>
              <w:pStyle w:val="TableParagraph"/>
              <w:spacing w:before="153"/>
              <w:ind w:left="106"/>
              <w:rPr>
                <w:sz w:val="28"/>
              </w:rPr>
            </w:pPr>
            <w:r>
              <w:rPr>
                <w:spacing w:val="-5"/>
                <w:sz w:val="28"/>
              </w:rPr>
              <w:t>300</w:t>
            </w:r>
          </w:p>
        </w:tc>
        <w:tc>
          <w:tcPr>
            <w:tcW w:w="3541" w:type="dxa"/>
          </w:tcPr>
          <w:p>
            <w:pPr>
              <w:pStyle w:val="TableParagraph"/>
              <w:spacing w:before="153"/>
              <w:ind w:left="106"/>
              <w:rPr>
                <w:sz w:val="28"/>
              </w:rPr>
            </w:pPr>
            <w:r>
              <w:rPr>
                <w:sz w:val="28"/>
              </w:rPr>
              <w:t>Địa</w:t>
            </w:r>
            <w:r>
              <w:rPr>
                <w:spacing w:val="-2"/>
                <w:sz w:val="28"/>
              </w:rPr>
              <w:t> </w:t>
            </w:r>
            <w:r>
              <w:rPr>
                <w:spacing w:val="-4"/>
                <w:sz w:val="28"/>
              </w:rPr>
              <w:t>điểm</w:t>
            </w:r>
          </w:p>
        </w:tc>
      </w:tr>
    </w:tbl>
    <w:p>
      <w:pPr>
        <w:pStyle w:val="TableParagraph"/>
        <w:spacing w:after="0"/>
        <w:rPr>
          <w:sz w:val="28"/>
        </w:rPr>
        <w:sectPr>
          <w:pgSz w:w="11910" w:h="16850"/>
          <w:pgMar w:header="514" w:footer="0" w:top="740" w:bottom="280" w:left="1559" w:right="0"/>
        </w:sectPr>
      </w:pPr>
    </w:p>
    <w:p>
      <w:pPr>
        <w:pStyle w:val="BodyText"/>
        <w:rPr>
          <w:i/>
          <w:sz w:val="20"/>
        </w:rPr>
      </w:pPr>
    </w:p>
    <w:p>
      <w:pPr>
        <w:pStyle w:val="BodyText"/>
        <w:spacing w:before="200"/>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2"/>
        <w:gridCol w:w="1357"/>
        <w:gridCol w:w="1356"/>
        <w:gridCol w:w="1196"/>
        <w:gridCol w:w="994"/>
        <w:gridCol w:w="3541"/>
      </w:tblGrid>
      <w:tr>
        <w:trPr>
          <w:trHeight w:val="1020" w:hRule="atLeast"/>
        </w:trPr>
        <w:tc>
          <w:tcPr>
            <w:tcW w:w="622" w:type="dxa"/>
            <w:shd w:val="clear" w:color="auto" w:fill="E7E6E6"/>
          </w:tcPr>
          <w:p>
            <w:pPr>
              <w:pStyle w:val="TableParagraph"/>
              <w:spacing w:before="156"/>
              <w:ind w:left="69" w:right="63"/>
              <w:jc w:val="center"/>
              <w:rPr>
                <w:b/>
                <w:sz w:val="28"/>
              </w:rPr>
            </w:pPr>
            <w:r>
              <w:rPr>
                <w:b/>
                <w:spacing w:val="-5"/>
                <w:sz w:val="28"/>
              </w:rPr>
              <w:t>TT</w:t>
            </w:r>
          </w:p>
        </w:tc>
        <w:tc>
          <w:tcPr>
            <w:tcW w:w="1357" w:type="dxa"/>
            <w:shd w:val="clear" w:color="auto" w:fill="E7E6E6"/>
          </w:tcPr>
          <w:p>
            <w:pPr>
              <w:pStyle w:val="TableParagraph"/>
              <w:spacing w:line="278" w:lineRule="auto" w:before="156"/>
              <w:ind w:left="258" w:right="244" w:firstLine="184"/>
              <w:rPr>
                <w:b/>
                <w:sz w:val="28"/>
              </w:rPr>
            </w:pPr>
            <w:r>
              <w:rPr>
                <w:b/>
                <w:spacing w:val="-4"/>
                <w:sz w:val="28"/>
              </w:rPr>
              <w:t>Tên </w:t>
            </w:r>
            <w:r>
              <w:rPr>
                <w:b/>
                <w:spacing w:val="-2"/>
                <w:sz w:val="28"/>
              </w:rPr>
              <w:t>trường</w:t>
            </w:r>
          </w:p>
        </w:tc>
        <w:tc>
          <w:tcPr>
            <w:tcW w:w="1356" w:type="dxa"/>
            <w:shd w:val="clear" w:color="auto" w:fill="E7E6E6"/>
          </w:tcPr>
          <w:p>
            <w:pPr>
              <w:pStyle w:val="TableParagraph"/>
              <w:spacing w:line="278" w:lineRule="auto" w:before="156"/>
              <w:ind w:left="428" w:right="45" w:hanging="317"/>
              <w:rPr>
                <w:b/>
                <w:sz w:val="28"/>
              </w:rPr>
            </w:pPr>
            <w:r>
              <w:rPr>
                <w:b/>
                <w:sz w:val="28"/>
              </w:rPr>
              <w:t>Tên</w:t>
            </w:r>
            <w:r>
              <w:rPr>
                <w:b/>
                <w:spacing w:val="-18"/>
                <w:sz w:val="28"/>
              </w:rPr>
              <w:t> </w:t>
            </w:r>
            <w:r>
              <w:rPr>
                <w:b/>
                <w:sz w:val="28"/>
              </w:rPr>
              <w:t>tiếng </w:t>
            </w:r>
            <w:r>
              <w:rPr>
                <w:b/>
                <w:spacing w:val="-4"/>
                <w:sz w:val="28"/>
              </w:rPr>
              <w:t>Việt</w:t>
            </w:r>
          </w:p>
        </w:tc>
        <w:tc>
          <w:tcPr>
            <w:tcW w:w="1196" w:type="dxa"/>
            <w:shd w:val="clear" w:color="auto" w:fill="E7E6E6"/>
          </w:tcPr>
          <w:p>
            <w:pPr>
              <w:pStyle w:val="TableParagraph"/>
              <w:spacing w:before="156"/>
              <w:ind w:left="308"/>
              <w:rPr>
                <w:b/>
                <w:sz w:val="28"/>
              </w:rPr>
            </w:pPr>
            <w:r>
              <w:rPr>
                <w:b/>
                <w:spacing w:val="-4"/>
                <w:sz w:val="28"/>
              </w:rPr>
              <w:t>Kiểu</w:t>
            </w:r>
          </w:p>
        </w:tc>
        <w:tc>
          <w:tcPr>
            <w:tcW w:w="994" w:type="dxa"/>
            <w:shd w:val="clear" w:color="auto" w:fill="E7E6E6"/>
          </w:tcPr>
          <w:p>
            <w:pPr>
              <w:pStyle w:val="TableParagraph"/>
              <w:spacing w:line="278" w:lineRule="auto" w:before="156"/>
              <w:ind w:left="308" w:right="297" w:firstLine="14"/>
              <w:rPr>
                <w:b/>
                <w:sz w:val="28"/>
              </w:rPr>
            </w:pPr>
            <w:r>
              <w:rPr>
                <w:b/>
                <w:spacing w:val="-6"/>
                <w:sz w:val="28"/>
              </w:rPr>
              <w:t>Độ </w:t>
            </w:r>
            <w:r>
              <w:rPr>
                <w:b/>
                <w:spacing w:val="-5"/>
                <w:sz w:val="28"/>
              </w:rPr>
              <w:t>dài</w:t>
            </w:r>
          </w:p>
        </w:tc>
        <w:tc>
          <w:tcPr>
            <w:tcW w:w="3541" w:type="dxa"/>
            <w:shd w:val="clear" w:color="auto" w:fill="E7E6E6"/>
          </w:tcPr>
          <w:p>
            <w:pPr>
              <w:pStyle w:val="TableParagraph"/>
              <w:spacing w:before="156"/>
              <w:ind w:left="7"/>
              <w:jc w:val="center"/>
              <w:rPr>
                <w:b/>
                <w:sz w:val="28"/>
              </w:rPr>
            </w:pPr>
            <w:r>
              <w:rPr>
                <w:b/>
                <w:sz w:val="28"/>
              </w:rPr>
              <w:t>Mô</w:t>
            </w:r>
            <w:r>
              <w:rPr>
                <w:b/>
                <w:spacing w:val="-1"/>
                <w:sz w:val="28"/>
              </w:rPr>
              <w:t> </w:t>
            </w:r>
            <w:r>
              <w:rPr>
                <w:b/>
                <w:spacing w:val="-5"/>
                <w:sz w:val="28"/>
              </w:rPr>
              <w:t>tả</w:t>
            </w:r>
          </w:p>
        </w:tc>
      </w:tr>
      <w:tr>
        <w:trPr>
          <w:trHeight w:val="491" w:hRule="atLeast"/>
        </w:trPr>
        <w:tc>
          <w:tcPr>
            <w:tcW w:w="622" w:type="dxa"/>
          </w:tcPr>
          <w:p>
            <w:pPr>
              <w:pStyle w:val="TableParagraph"/>
              <w:rPr>
                <w:sz w:val="28"/>
              </w:rPr>
            </w:pPr>
          </w:p>
        </w:tc>
        <w:tc>
          <w:tcPr>
            <w:tcW w:w="1357" w:type="dxa"/>
          </w:tcPr>
          <w:p>
            <w:pPr>
              <w:pStyle w:val="TableParagraph"/>
              <w:spacing w:line="315" w:lineRule="exact"/>
              <w:ind w:left="107"/>
              <w:rPr>
                <w:sz w:val="28"/>
              </w:rPr>
            </w:pPr>
            <w:r>
              <w:rPr>
                <w:spacing w:val="-5"/>
                <w:sz w:val="28"/>
              </w:rPr>
              <w:t>ce</w:t>
            </w:r>
          </w:p>
        </w:tc>
        <w:tc>
          <w:tcPr>
            <w:tcW w:w="1356" w:type="dxa"/>
          </w:tcPr>
          <w:p>
            <w:pPr>
              <w:pStyle w:val="TableParagraph"/>
              <w:rPr>
                <w:sz w:val="28"/>
              </w:rPr>
            </w:pPr>
          </w:p>
        </w:tc>
        <w:tc>
          <w:tcPr>
            <w:tcW w:w="1196" w:type="dxa"/>
          </w:tcPr>
          <w:p>
            <w:pPr>
              <w:pStyle w:val="TableParagraph"/>
              <w:rPr>
                <w:sz w:val="28"/>
              </w:rPr>
            </w:pPr>
          </w:p>
        </w:tc>
        <w:tc>
          <w:tcPr>
            <w:tcW w:w="994" w:type="dxa"/>
          </w:tcPr>
          <w:p>
            <w:pPr>
              <w:pStyle w:val="TableParagraph"/>
              <w:rPr>
                <w:sz w:val="28"/>
              </w:rPr>
            </w:pPr>
          </w:p>
        </w:tc>
        <w:tc>
          <w:tcPr>
            <w:tcW w:w="3541" w:type="dxa"/>
          </w:tcPr>
          <w:p>
            <w:pPr>
              <w:pStyle w:val="TableParagraph"/>
              <w:rPr>
                <w:sz w:val="28"/>
              </w:rPr>
            </w:pPr>
          </w:p>
        </w:tc>
      </w:tr>
      <w:tr>
        <w:trPr>
          <w:trHeight w:val="1389" w:hRule="atLeast"/>
        </w:trPr>
        <w:tc>
          <w:tcPr>
            <w:tcW w:w="622" w:type="dxa"/>
          </w:tcPr>
          <w:p>
            <w:pPr>
              <w:pStyle w:val="TableParagraph"/>
              <w:spacing w:before="203"/>
              <w:rPr>
                <w:i/>
                <w:sz w:val="28"/>
              </w:rPr>
            </w:pPr>
          </w:p>
          <w:p>
            <w:pPr>
              <w:pStyle w:val="TableParagraph"/>
              <w:ind w:left="69" w:right="58"/>
              <w:jc w:val="center"/>
              <w:rPr>
                <w:sz w:val="28"/>
              </w:rPr>
            </w:pPr>
            <w:r>
              <w:rPr>
                <w:spacing w:val="-5"/>
                <w:sz w:val="28"/>
              </w:rPr>
              <w:t>10</w:t>
            </w:r>
          </w:p>
        </w:tc>
        <w:tc>
          <w:tcPr>
            <w:tcW w:w="1357" w:type="dxa"/>
          </w:tcPr>
          <w:p>
            <w:pPr>
              <w:pStyle w:val="TableParagraph"/>
              <w:spacing w:line="278" w:lineRule="auto" w:before="151"/>
              <w:ind w:left="107" w:right="100"/>
              <w:rPr>
                <w:sz w:val="28"/>
              </w:rPr>
            </w:pPr>
            <w:r>
              <w:rPr>
                <w:spacing w:val="-2"/>
                <w:sz w:val="28"/>
              </w:rPr>
              <w:t>recordDat </w:t>
            </w:r>
            <w:r>
              <w:rPr>
                <w:spacing w:val="-10"/>
                <w:sz w:val="28"/>
              </w:rPr>
              <w:t>e</w:t>
            </w:r>
          </w:p>
        </w:tc>
        <w:tc>
          <w:tcPr>
            <w:tcW w:w="1356" w:type="dxa"/>
          </w:tcPr>
          <w:p>
            <w:pPr>
              <w:pStyle w:val="TableParagraph"/>
              <w:spacing w:before="151"/>
              <w:ind w:right="40"/>
              <w:jc w:val="center"/>
              <w:rPr>
                <w:sz w:val="28"/>
              </w:rPr>
            </w:pPr>
            <w:r>
              <w:rPr>
                <w:sz w:val="28"/>
              </w:rPr>
              <w:t>Thời</w:t>
            </w:r>
            <w:r>
              <w:rPr>
                <w:spacing w:val="-6"/>
                <w:sz w:val="28"/>
              </w:rPr>
              <w:t> </w:t>
            </w:r>
            <w:r>
              <w:rPr>
                <w:spacing w:val="-4"/>
                <w:sz w:val="28"/>
              </w:rPr>
              <w:t>gian</w:t>
            </w:r>
          </w:p>
        </w:tc>
        <w:tc>
          <w:tcPr>
            <w:tcW w:w="1196" w:type="dxa"/>
          </w:tcPr>
          <w:p>
            <w:pPr>
              <w:pStyle w:val="TableParagraph"/>
              <w:spacing w:before="151"/>
              <w:ind w:left="106"/>
              <w:rPr>
                <w:sz w:val="28"/>
              </w:rPr>
            </w:pPr>
            <w:r>
              <w:rPr>
                <w:spacing w:val="-4"/>
                <w:sz w:val="28"/>
              </w:rPr>
              <w:t>Date</w:t>
            </w:r>
          </w:p>
        </w:tc>
        <w:tc>
          <w:tcPr>
            <w:tcW w:w="994" w:type="dxa"/>
          </w:tcPr>
          <w:p>
            <w:pPr>
              <w:pStyle w:val="TableParagraph"/>
              <w:spacing w:line="276" w:lineRule="auto" w:before="151"/>
              <w:ind w:left="106" w:right="142"/>
              <w:jc w:val="both"/>
              <w:rPr>
                <w:sz w:val="28"/>
              </w:rPr>
            </w:pPr>
            <w:r>
              <w:rPr>
                <w:spacing w:val="-4"/>
                <w:sz w:val="28"/>
              </w:rPr>
              <w:t>DD/M M/YY </w:t>
            </w:r>
            <w:r>
              <w:rPr>
                <w:spacing w:val="-6"/>
                <w:sz w:val="28"/>
              </w:rPr>
              <w:t>YY</w:t>
            </w:r>
          </w:p>
        </w:tc>
        <w:tc>
          <w:tcPr>
            <w:tcW w:w="3541" w:type="dxa"/>
          </w:tcPr>
          <w:p>
            <w:pPr>
              <w:pStyle w:val="TableParagraph"/>
              <w:spacing w:before="198"/>
              <w:rPr>
                <w:i/>
                <w:sz w:val="28"/>
              </w:rPr>
            </w:pPr>
          </w:p>
          <w:p>
            <w:pPr>
              <w:pStyle w:val="TableParagraph"/>
              <w:spacing w:before="1"/>
              <w:ind w:left="106"/>
              <w:rPr>
                <w:sz w:val="28"/>
              </w:rPr>
            </w:pPr>
            <w:r>
              <w:rPr>
                <w:sz w:val="28"/>
              </w:rPr>
              <w:t>Thời</w:t>
            </w:r>
            <w:r>
              <w:rPr>
                <w:spacing w:val="-6"/>
                <w:sz w:val="28"/>
              </w:rPr>
              <w:t> </w:t>
            </w:r>
            <w:r>
              <w:rPr>
                <w:spacing w:val="-4"/>
                <w:sz w:val="28"/>
              </w:rPr>
              <w:t>gian</w:t>
            </w:r>
          </w:p>
        </w:tc>
      </w:tr>
      <w:tr>
        <w:trPr>
          <w:trHeight w:val="6946" w:hRule="atLeast"/>
        </w:trPr>
        <w:tc>
          <w:tcPr>
            <w:tcW w:w="622"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86"/>
              <w:rPr>
                <w:i/>
                <w:sz w:val="28"/>
              </w:rPr>
            </w:pPr>
          </w:p>
          <w:p>
            <w:pPr>
              <w:pStyle w:val="TableParagraph"/>
              <w:ind w:left="69" w:right="58"/>
              <w:jc w:val="center"/>
              <w:rPr>
                <w:sz w:val="28"/>
              </w:rPr>
            </w:pPr>
            <w:r>
              <w:rPr>
                <w:spacing w:val="-5"/>
                <w:sz w:val="28"/>
              </w:rPr>
              <w:t>11</w:t>
            </w:r>
          </w:p>
        </w:tc>
        <w:tc>
          <w:tcPr>
            <w:tcW w:w="1357" w:type="dxa"/>
          </w:tcPr>
          <w:p>
            <w:pPr>
              <w:pStyle w:val="TableParagraph"/>
              <w:spacing w:before="154"/>
              <w:ind w:left="107"/>
              <w:rPr>
                <w:sz w:val="28"/>
              </w:rPr>
            </w:pPr>
            <w:r>
              <w:rPr>
                <w:spacing w:val="-2"/>
                <w:sz w:val="28"/>
              </w:rPr>
              <w:t>language</w:t>
            </w:r>
          </w:p>
        </w:tc>
        <w:tc>
          <w:tcPr>
            <w:tcW w:w="1356" w:type="dxa"/>
          </w:tcPr>
          <w:p>
            <w:pPr>
              <w:pStyle w:val="TableParagraph"/>
              <w:spacing w:before="154"/>
              <w:ind w:left="36" w:right="40"/>
              <w:jc w:val="center"/>
              <w:rPr>
                <w:sz w:val="28"/>
              </w:rPr>
            </w:pPr>
            <w:r>
              <w:rPr>
                <w:sz w:val="28"/>
              </w:rPr>
              <w:t>Ngôn</w:t>
            </w:r>
            <w:r>
              <w:rPr>
                <w:spacing w:val="-5"/>
                <w:sz w:val="28"/>
              </w:rPr>
              <w:t> ngữ</w:t>
            </w:r>
          </w:p>
        </w:tc>
        <w:tc>
          <w:tcPr>
            <w:tcW w:w="1196" w:type="dxa"/>
          </w:tcPr>
          <w:p>
            <w:pPr>
              <w:pStyle w:val="TableParagraph"/>
              <w:spacing w:before="154"/>
              <w:ind w:left="106"/>
              <w:rPr>
                <w:sz w:val="28"/>
              </w:rPr>
            </w:pPr>
            <w:r>
              <w:rPr>
                <w:spacing w:val="-2"/>
                <w:sz w:val="28"/>
              </w:rPr>
              <w:t>String</w:t>
            </w:r>
          </w:p>
        </w:tc>
        <w:tc>
          <w:tcPr>
            <w:tcW w:w="994" w:type="dxa"/>
          </w:tcPr>
          <w:p>
            <w:pPr>
              <w:pStyle w:val="TableParagraph"/>
              <w:spacing w:before="154"/>
              <w:ind w:left="106"/>
              <w:rPr>
                <w:sz w:val="28"/>
              </w:rPr>
            </w:pPr>
            <w:r>
              <w:rPr>
                <w:spacing w:val="-5"/>
                <w:sz w:val="28"/>
              </w:rPr>
              <w:t>100</w:t>
            </w:r>
          </w:p>
        </w:tc>
        <w:tc>
          <w:tcPr>
            <w:tcW w:w="3541" w:type="dxa"/>
          </w:tcPr>
          <w:p>
            <w:pPr>
              <w:pStyle w:val="TableParagraph"/>
              <w:spacing w:before="154"/>
              <w:ind w:left="106"/>
              <w:rPr>
                <w:sz w:val="28"/>
              </w:rPr>
            </w:pPr>
            <w:r>
              <w:rPr>
                <w:sz w:val="28"/>
              </w:rPr>
              <w:t>Nhận</w:t>
            </w:r>
            <w:r>
              <w:rPr>
                <w:spacing w:val="-2"/>
                <w:sz w:val="28"/>
              </w:rPr>
              <w:t> </w:t>
            </w:r>
            <w:r>
              <w:rPr>
                <w:sz w:val="28"/>
              </w:rPr>
              <w:t>các</w:t>
            </w:r>
            <w:r>
              <w:rPr>
                <w:spacing w:val="-2"/>
                <w:sz w:val="28"/>
              </w:rPr>
              <w:t> </w:t>
            </w:r>
            <w:r>
              <w:rPr>
                <w:sz w:val="28"/>
              </w:rPr>
              <w:t>giá</w:t>
            </w:r>
            <w:r>
              <w:rPr>
                <w:spacing w:val="-2"/>
                <w:sz w:val="28"/>
              </w:rPr>
              <w:t> </w:t>
            </w:r>
            <w:r>
              <w:rPr>
                <w:sz w:val="28"/>
              </w:rPr>
              <w:t>trị:</w:t>
            </w:r>
            <w:r>
              <w:rPr>
                <w:spacing w:val="-1"/>
                <w:sz w:val="28"/>
              </w:rPr>
              <w:t> </w:t>
            </w:r>
            <w:r>
              <w:rPr>
                <w:sz w:val="28"/>
              </w:rPr>
              <w:t>01,</w:t>
            </w:r>
            <w:r>
              <w:rPr>
                <w:spacing w:val="-6"/>
                <w:sz w:val="28"/>
              </w:rPr>
              <w:t> </w:t>
            </w:r>
            <w:r>
              <w:rPr>
                <w:sz w:val="28"/>
              </w:rPr>
              <w:t>02,</w:t>
            </w:r>
            <w:r>
              <w:rPr>
                <w:spacing w:val="-6"/>
                <w:sz w:val="28"/>
              </w:rPr>
              <w:t> </w:t>
            </w:r>
            <w:r>
              <w:rPr>
                <w:spacing w:val="-5"/>
                <w:sz w:val="28"/>
              </w:rPr>
              <w:t>03,</w:t>
            </w:r>
          </w:p>
          <w:p>
            <w:pPr>
              <w:pStyle w:val="TableParagraph"/>
              <w:spacing w:before="48"/>
              <w:ind w:left="106"/>
              <w:rPr>
                <w:sz w:val="28"/>
              </w:rPr>
            </w:pPr>
            <w:r>
              <w:rPr>
                <w:sz w:val="28"/>
              </w:rPr>
              <w:t>04,</w:t>
            </w:r>
            <w:r>
              <w:rPr>
                <w:spacing w:val="-4"/>
                <w:sz w:val="28"/>
              </w:rPr>
              <w:t> </w:t>
            </w:r>
            <w:r>
              <w:rPr>
                <w:sz w:val="28"/>
              </w:rPr>
              <w:t>05,</w:t>
            </w:r>
            <w:r>
              <w:rPr>
                <w:spacing w:val="-4"/>
                <w:sz w:val="28"/>
              </w:rPr>
              <w:t> </w:t>
            </w:r>
            <w:r>
              <w:rPr>
                <w:sz w:val="28"/>
              </w:rPr>
              <w:t>06,</w:t>
            </w:r>
            <w:r>
              <w:rPr>
                <w:spacing w:val="-4"/>
                <w:sz w:val="28"/>
              </w:rPr>
              <w:t> </w:t>
            </w:r>
            <w:r>
              <w:rPr>
                <w:sz w:val="28"/>
              </w:rPr>
              <w:t>07,</w:t>
            </w:r>
            <w:r>
              <w:rPr>
                <w:spacing w:val="-4"/>
                <w:sz w:val="28"/>
              </w:rPr>
              <w:t> </w:t>
            </w:r>
            <w:r>
              <w:rPr>
                <w:sz w:val="28"/>
              </w:rPr>
              <w:t>08,</w:t>
            </w:r>
            <w:r>
              <w:rPr>
                <w:spacing w:val="-4"/>
                <w:sz w:val="28"/>
              </w:rPr>
              <w:t> </w:t>
            </w:r>
            <w:r>
              <w:rPr>
                <w:sz w:val="28"/>
              </w:rPr>
              <w:t>09,</w:t>
            </w:r>
            <w:r>
              <w:rPr>
                <w:spacing w:val="-3"/>
                <w:sz w:val="28"/>
              </w:rPr>
              <w:t> </w:t>
            </w:r>
            <w:r>
              <w:rPr>
                <w:sz w:val="28"/>
              </w:rPr>
              <w:t>10, </w:t>
            </w:r>
            <w:r>
              <w:rPr>
                <w:spacing w:val="-5"/>
                <w:sz w:val="28"/>
              </w:rPr>
              <w:t>11</w:t>
            </w:r>
          </w:p>
          <w:p>
            <w:pPr>
              <w:pStyle w:val="TableParagraph"/>
              <w:spacing w:before="50"/>
              <w:ind w:left="106"/>
              <w:rPr>
                <w:sz w:val="28"/>
              </w:rPr>
            </w:pPr>
            <w:r>
              <w:rPr>
                <w:sz w:val="28"/>
              </w:rPr>
              <w:t>Trong</w:t>
            </w:r>
            <w:r>
              <w:rPr>
                <w:spacing w:val="-2"/>
                <w:sz w:val="28"/>
              </w:rPr>
              <w:t> </w:t>
            </w:r>
            <w:r>
              <w:rPr>
                <w:spacing w:val="-5"/>
                <w:sz w:val="28"/>
              </w:rPr>
              <w:t>đó:</w:t>
            </w:r>
          </w:p>
          <w:p>
            <w:pPr>
              <w:pStyle w:val="TableParagraph"/>
              <w:numPr>
                <w:ilvl w:val="0"/>
                <w:numId w:val="227"/>
              </w:numPr>
              <w:tabs>
                <w:tab w:pos="268" w:val="left" w:leader="none"/>
              </w:tabs>
              <w:spacing w:line="240" w:lineRule="auto" w:before="47" w:after="0"/>
              <w:ind w:left="268" w:right="0" w:hanging="162"/>
              <w:jc w:val="left"/>
              <w:rPr>
                <w:sz w:val="28"/>
              </w:rPr>
            </w:pPr>
            <w:r>
              <w:rPr>
                <w:sz w:val="28"/>
              </w:rPr>
              <w:t>01:</w:t>
            </w:r>
            <w:r>
              <w:rPr>
                <w:spacing w:val="-6"/>
                <w:sz w:val="28"/>
              </w:rPr>
              <w:t> </w:t>
            </w:r>
            <w:r>
              <w:rPr>
                <w:sz w:val="28"/>
              </w:rPr>
              <w:t>Tiếng</w:t>
            </w:r>
            <w:r>
              <w:rPr>
                <w:spacing w:val="-3"/>
                <w:sz w:val="28"/>
              </w:rPr>
              <w:t> </w:t>
            </w:r>
            <w:r>
              <w:rPr>
                <w:spacing w:val="-4"/>
                <w:sz w:val="28"/>
              </w:rPr>
              <w:t>Việt;</w:t>
            </w:r>
          </w:p>
          <w:p>
            <w:pPr>
              <w:pStyle w:val="TableParagraph"/>
              <w:numPr>
                <w:ilvl w:val="0"/>
                <w:numId w:val="227"/>
              </w:numPr>
              <w:tabs>
                <w:tab w:pos="268" w:val="left" w:leader="none"/>
              </w:tabs>
              <w:spacing w:line="240" w:lineRule="auto" w:before="48" w:after="0"/>
              <w:ind w:left="268" w:right="0" w:hanging="162"/>
              <w:jc w:val="left"/>
              <w:rPr>
                <w:sz w:val="28"/>
              </w:rPr>
            </w:pPr>
            <w:r>
              <w:rPr>
                <w:sz w:val="28"/>
              </w:rPr>
              <w:t>02:</w:t>
            </w:r>
            <w:r>
              <w:rPr>
                <w:spacing w:val="-4"/>
                <w:sz w:val="28"/>
              </w:rPr>
              <w:t> </w:t>
            </w:r>
            <w:r>
              <w:rPr>
                <w:sz w:val="28"/>
              </w:rPr>
              <w:t>Tiếng</w:t>
            </w:r>
            <w:r>
              <w:rPr>
                <w:spacing w:val="-3"/>
                <w:sz w:val="28"/>
              </w:rPr>
              <w:t> </w:t>
            </w:r>
            <w:r>
              <w:rPr>
                <w:spacing w:val="-4"/>
                <w:sz w:val="28"/>
              </w:rPr>
              <w:t>Anh;</w:t>
            </w:r>
          </w:p>
          <w:p>
            <w:pPr>
              <w:pStyle w:val="TableParagraph"/>
              <w:numPr>
                <w:ilvl w:val="0"/>
                <w:numId w:val="227"/>
              </w:numPr>
              <w:tabs>
                <w:tab w:pos="268" w:val="left" w:leader="none"/>
              </w:tabs>
              <w:spacing w:line="240" w:lineRule="auto" w:before="50" w:after="0"/>
              <w:ind w:left="268" w:right="0" w:hanging="162"/>
              <w:jc w:val="left"/>
              <w:rPr>
                <w:sz w:val="28"/>
              </w:rPr>
            </w:pPr>
            <w:r>
              <w:rPr>
                <w:sz w:val="28"/>
              </w:rPr>
              <w:t>03:</w:t>
            </w:r>
            <w:r>
              <w:rPr>
                <w:spacing w:val="-4"/>
                <w:sz w:val="28"/>
              </w:rPr>
              <w:t> </w:t>
            </w:r>
            <w:r>
              <w:rPr>
                <w:sz w:val="28"/>
              </w:rPr>
              <w:t>Tiếng</w:t>
            </w:r>
            <w:r>
              <w:rPr>
                <w:spacing w:val="-3"/>
                <w:sz w:val="28"/>
              </w:rPr>
              <w:t> </w:t>
            </w:r>
            <w:r>
              <w:rPr>
                <w:spacing w:val="-2"/>
                <w:sz w:val="28"/>
              </w:rPr>
              <w:t>Pháp;</w:t>
            </w:r>
          </w:p>
          <w:p>
            <w:pPr>
              <w:pStyle w:val="TableParagraph"/>
              <w:numPr>
                <w:ilvl w:val="0"/>
                <w:numId w:val="227"/>
              </w:numPr>
              <w:tabs>
                <w:tab w:pos="268" w:val="left" w:leader="none"/>
              </w:tabs>
              <w:spacing w:line="240" w:lineRule="auto" w:before="47" w:after="0"/>
              <w:ind w:left="268" w:right="0" w:hanging="162"/>
              <w:jc w:val="left"/>
              <w:rPr>
                <w:sz w:val="28"/>
              </w:rPr>
            </w:pPr>
            <w:r>
              <w:rPr>
                <w:sz w:val="28"/>
              </w:rPr>
              <w:t>04:</w:t>
            </w:r>
            <w:r>
              <w:rPr>
                <w:spacing w:val="-4"/>
                <w:sz w:val="28"/>
              </w:rPr>
              <w:t> </w:t>
            </w:r>
            <w:r>
              <w:rPr>
                <w:sz w:val="28"/>
              </w:rPr>
              <w:t>Tiếng</w:t>
            </w:r>
            <w:r>
              <w:rPr>
                <w:spacing w:val="-3"/>
                <w:sz w:val="28"/>
              </w:rPr>
              <w:t> </w:t>
            </w:r>
            <w:r>
              <w:rPr>
                <w:spacing w:val="-4"/>
                <w:sz w:val="28"/>
              </w:rPr>
              <w:t>Nga;</w:t>
            </w:r>
          </w:p>
          <w:p>
            <w:pPr>
              <w:pStyle w:val="TableParagraph"/>
              <w:numPr>
                <w:ilvl w:val="0"/>
                <w:numId w:val="227"/>
              </w:numPr>
              <w:tabs>
                <w:tab w:pos="268" w:val="left" w:leader="none"/>
              </w:tabs>
              <w:spacing w:line="240" w:lineRule="auto" w:before="48" w:after="0"/>
              <w:ind w:left="268" w:right="0" w:hanging="162"/>
              <w:jc w:val="left"/>
              <w:rPr>
                <w:sz w:val="28"/>
              </w:rPr>
            </w:pPr>
            <w:r>
              <w:rPr>
                <w:sz w:val="28"/>
              </w:rPr>
              <w:t>05:</w:t>
            </w:r>
            <w:r>
              <w:rPr>
                <w:spacing w:val="-4"/>
                <w:sz w:val="28"/>
              </w:rPr>
              <w:t> </w:t>
            </w:r>
            <w:r>
              <w:rPr>
                <w:sz w:val="28"/>
              </w:rPr>
              <w:t>Tiếng</w:t>
            </w:r>
            <w:r>
              <w:rPr>
                <w:spacing w:val="-3"/>
                <w:sz w:val="28"/>
              </w:rPr>
              <w:t> </w:t>
            </w:r>
            <w:r>
              <w:rPr>
                <w:spacing w:val="-2"/>
                <w:sz w:val="28"/>
              </w:rPr>
              <w:t>Trung;</w:t>
            </w:r>
          </w:p>
          <w:p>
            <w:pPr>
              <w:pStyle w:val="TableParagraph"/>
              <w:numPr>
                <w:ilvl w:val="0"/>
                <w:numId w:val="227"/>
              </w:numPr>
              <w:tabs>
                <w:tab w:pos="268" w:val="left" w:leader="none"/>
              </w:tabs>
              <w:spacing w:line="240" w:lineRule="auto" w:before="48" w:after="0"/>
              <w:ind w:left="268" w:right="0" w:hanging="162"/>
              <w:jc w:val="left"/>
              <w:rPr>
                <w:sz w:val="28"/>
              </w:rPr>
            </w:pPr>
            <w:r>
              <w:rPr>
                <w:sz w:val="28"/>
              </w:rPr>
              <w:t>06:</w:t>
            </w:r>
            <w:r>
              <w:rPr>
                <w:spacing w:val="-3"/>
                <w:sz w:val="28"/>
              </w:rPr>
              <w:t> </w:t>
            </w:r>
            <w:r>
              <w:rPr>
                <w:sz w:val="28"/>
              </w:rPr>
              <w:t>Việt</w:t>
            </w:r>
            <w:r>
              <w:rPr>
                <w:spacing w:val="-2"/>
                <w:sz w:val="28"/>
              </w:rPr>
              <w:t> </w:t>
            </w:r>
            <w:r>
              <w:rPr>
                <w:spacing w:val="-4"/>
                <w:sz w:val="28"/>
              </w:rPr>
              <w:t>Anh;</w:t>
            </w:r>
          </w:p>
          <w:p>
            <w:pPr>
              <w:pStyle w:val="TableParagraph"/>
              <w:numPr>
                <w:ilvl w:val="0"/>
                <w:numId w:val="227"/>
              </w:numPr>
              <w:tabs>
                <w:tab w:pos="268" w:val="left" w:leader="none"/>
              </w:tabs>
              <w:spacing w:line="240" w:lineRule="auto" w:before="50" w:after="0"/>
              <w:ind w:left="268" w:right="0" w:hanging="162"/>
              <w:jc w:val="left"/>
              <w:rPr>
                <w:sz w:val="28"/>
              </w:rPr>
            </w:pPr>
            <w:r>
              <w:rPr>
                <w:sz w:val="28"/>
              </w:rPr>
              <w:t>07:</w:t>
            </w:r>
            <w:r>
              <w:rPr>
                <w:spacing w:val="-5"/>
                <w:sz w:val="28"/>
              </w:rPr>
              <w:t> </w:t>
            </w:r>
            <w:r>
              <w:rPr>
                <w:sz w:val="28"/>
              </w:rPr>
              <w:t>Việt</w:t>
            </w:r>
            <w:r>
              <w:rPr>
                <w:spacing w:val="-2"/>
                <w:sz w:val="28"/>
              </w:rPr>
              <w:t> </w:t>
            </w:r>
            <w:r>
              <w:rPr>
                <w:spacing w:val="-4"/>
                <w:sz w:val="28"/>
              </w:rPr>
              <w:t>Nga;</w:t>
            </w:r>
          </w:p>
          <w:p>
            <w:pPr>
              <w:pStyle w:val="TableParagraph"/>
              <w:numPr>
                <w:ilvl w:val="0"/>
                <w:numId w:val="227"/>
              </w:numPr>
              <w:tabs>
                <w:tab w:pos="268" w:val="left" w:leader="none"/>
              </w:tabs>
              <w:spacing w:line="240" w:lineRule="auto" w:before="48" w:after="0"/>
              <w:ind w:left="268" w:right="0" w:hanging="162"/>
              <w:jc w:val="left"/>
              <w:rPr>
                <w:sz w:val="28"/>
              </w:rPr>
            </w:pPr>
            <w:r>
              <w:rPr>
                <w:sz w:val="28"/>
              </w:rPr>
              <w:t>08:</w:t>
            </w:r>
            <w:r>
              <w:rPr>
                <w:spacing w:val="-5"/>
                <w:sz w:val="28"/>
              </w:rPr>
              <w:t> </w:t>
            </w:r>
            <w:r>
              <w:rPr>
                <w:sz w:val="28"/>
              </w:rPr>
              <w:t>Việt</w:t>
            </w:r>
            <w:r>
              <w:rPr>
                <w:spacing w:val="-2"/>
                <w:sz w:val="28"/>
              </w:rPr>
              <w:t> </w:t>
            </w:r>
            <w:r>
              <w:rPr>
                <w:spacing w:val="-4"/>
                <w:sz w:val="28"/>
              </w:rPr>
              <w:t>Pháp;</w:t>
            </w:r>
          </w:p>
          <w:p>
            <w:pPr>
              <w:pStyle w:val="TableParagraph"/>
              <w:numPr>
                <w:ilvl w:val="0"/>
                <w:numId w:val="227"/>
              </w:numPr>
              <w:tabs>
                <w:tab w:pos="268" w:val="left" w:leader="none"/>
              </w:tabs>
              <w:spacing w:line="240" w:lineRule="auto" w:before="47" w:after="0"/>
              <w:ind w:left="268" w:right="0" w:hanging="162"/>
              <w:jc w:val="left"/>
              <w:rPr>
                <w:sz w:val="28"/>
              </w:rPr>
            </w:pPr>
            <w:r>
              <w:rPr>
                <w:sz w:val="28"/>
              </w:rPr>
              <w:t>09:</w:t>
            </w:r>
            <w:r>
              <w:rPr>
                <w:spacing w:val="-3"/>
                <w:sz w:val="28"/>
              </w:rPr>
              <w:t> </w:t>
            </w:r>
            <w:r>
              <w:rPr>
                <w:sz w:val="28"/>
              </w:rPr>
              <w:t>Hán</w:t>
            </w:r>
            <w:r>
              <w:rPr>
                <w:spacing w:val="-1"/>
                <w:sz w:val="28"/>
              </w:rPr>
              <w:t> </w:t>
            </w:r>
            <w:r>
              <w:rPr>
                <w:spacing w:val="-4"/>
                <w:sz w:val="28"/>
              </w:rPr>
              <w:t>Nôm;</w:t>
            </w:r>
          </w:p>
          <w:p>
            <w:pPr>
              <w:pStyle w:val="TableParagraph"/>
              <w:numPr>
                <w:ilvl w:val="0"/>
                <w:numId w:val="227"/>
              </w:numPr>
              <w:tabs>
                <w:tab w:pos="268" w:val="left" w:leader="none"/>
              </w:tabs>
              <w:spacing w:line="240" w:lineRule="auto" w:before="50" w:after="0"/>
              <w:ind w:left="268" w:right="0" w:hanging="162"/>
              <w:jc w:val="left"/>
              <w:rPr>
                <w:sz w:val="28"/>
              </w:rPr>
            </w:pPr>
            <w:r>
              <w:rPr>
                <w:sz w:val="28"/>
              </w:rPr>
              <w:t>10:</w:t>
            </w:r>
            <w:r>
              <w:rPr>
                <w:spacing w:val="-3"/>
                <w:sz w:val="28"/>
              </w:rPr>
              <w:t> </w:t>
            </w:r>
            <w:r>
              <w:rPr>
                <w:sz w:val="28"/>
              </w:rPr>
              <w:t>Việt</w:t>
            </w:r>
            <w:r>
              <w:rPr>
                <w:spacing w:val="-2"/>
                <w:sz w:val="28"/>
              </w:rPr>
              <w:t> Trung</w:t>
            </w:r>
          </w:p>
          <w:p>
            <w:pPr>
              <w:pStyle w:val="TableParagraph"/>
              <w:numPr>
                <w:ilvl w:val="0"/>
                <w:numId w:val="227"/>
              </w:numPr>
              <w:tabs>
                <w:tab w:pos="268" w:val="left" w:leader="none"/>
              </w:tabs>
              <w:spacing w:line="240" w:lineRule="auto" w:before="48" w:after="0"/>
              <w:ind w:left="268" w:right="0" w:hanging="162"/>
              <w:jc w:val="left"/>
              <w:rPr>
                <w:sz w:val="28"/>
              </w:rPr>
            </w:pPr>
            <w:r>
              <w:rPr>
                <w:sz w:val="28"/>
              </w:rPr>
              <w:t>11:</w:t>
            </w:r>
            <w:r>
              <w:rPr>
                <w:spacing w:val="-3"/>
                <w:sz w:val="28"/>
              </w:rPr>
              <w:t> </w:t>
            </w:r>
            <w:r>
              <w:rPr>
                <w:spacing w:val="-4"/>
                <w:sz w:val="28"/>
              </w:rPr>
              <w:t>Khác</w:t>
            </w:r>
          </w:p>
          <w:p>
            <w:pPr>
              <w:pStyle w:val="TableParagraph"/>
              <w:spacing w:line="276" w:lineRule="auto" w:before="48"/>
              <w:ind w:left="106"/>
              <w:rPr>
                <w:sz w:val="28"/>
              </w:rPr>
            </w:pPr>
            <w:r>
              <w:rPr>
                <w:sz w:val="28"/>
              </w:rPr>
              <w:t>Đề</w:t>
            </w:r>
            <w:r>
              <w:rPr>
                <w:spacing w:val="-8"/>
                <w:sz w:val="28"/>
              </w:rPr>
              <w:t> </w:t>
            </w:r>
            <w:r>
              <w:rPr>
                <w:sz w:val="28"/>
              </w:rPr>
              <w:t>xuất</w:t>
            </w:r>
            <w:r>
              <w:rPr>
                <w:spacing w:val="-7"/>
                <w:sz w:val="28"/>
              </w:rPr>
              <w:t> </w:t>
            </w:r>
            <w:r>
              <w:rPr>
                <w:sz w:val="28"/>
              </w:rPr>
              <w:t>ban</w:t>
            </w:r>
            <w:r>
              <w:rPr>
                <w:spacing w:val="-10"/>
                <w:sz w:val="28"/>
              </w:rPr>
              <w:t> </w:t>
            </w:r>
            <w:r>
              <w:rPr>
                <w:sz w:val="28"/>
              </w:rPr>
              <w:t>hành</w:t>
            </w:r>
            <w:r>
              <w:rPr>
                <w:spacing w:val="-11"/>
                <w:sz w:val="28"/>
              </w:rPr>
              <w:t> </w:t>
            </w:r>
            <w:r>
              <w:rPr>
                <w:sz w:val="28"/>
              </w:rPr>
              <w:t>danh</w:t>
            </w:r>
            <w:r>
              <w:rPr>
                <w:spacing w:val="-7"/>
                <w:sz w:val="28"/>
              </w:rPr>
              <w:t> </w:t>
            </w:r>
            <w:r>
              <w:rPr>
                <w:sz w:val="28"/>
              </w:rPr>
              <w:t>mục ngôn ngữ lưu trữ</w:t>
            </w:r>
          </w:p>
          <w:p>
            <w:pPr>
              <w:pStyle w:val="TableParagraph"/>
              <w:spacing w:line="276" w:lineRule="auto" w:before="1"/>
              <w:ind w:left="106" w:right="185"/>
              <w:rPr>
                <w:sz w:val="28"/>
              </w:rPr>
            </w:pPr>
            <w:r>
              <w:rPr>
                <w:sz w:val="28"/>
              </w:rPr>
              <w:t>Được</w:t>
            </w:r>
            <w:r>
              <w:rPr>
                <w:spacing w:val="-7"/>
                <w:sz w:val="28"/>
              </w:rPr>
              <w:t> </w:t>
            </w:r>
            <w:r>
              <w:rPr>
                <w:sz w:val="28"/>
              </w:rPr>
              <w:t>chọn</w:t>
            </w:r>
            <w:r>
              <w:rPr>
                <w:spacing w:val="-9"/>
                <w:sz w:val="28"/>
              </w:rPr>
              <w:t> </w:t>
            </w:r>
            <w:r>
              <w:rPr>
                <w:sz w:val="28"/>
              </w:rPr>
              <w:t>1</w:t>
            </w:r>
            <w:r>
              <w:rPr>
                <w:spacing w:val="-6"/>
                <w:sz w:val="28"/>
              </w:rPr>
              <w:t> </w:t>
            </w:r>
            <w:r>
              <w:rPr>
                <w:sz w:val="28"/>
              </w:rPr>
              <w:t>hoặc</w:t>
            </w:r>
            <w:r>
              <w:rPr>
                <w:spacing w:val="-9"/>
                <w:sz w:val="28"/>
              </w:rPr>
              <w:t> </w:t>
            </w:r>
            <w:r>
              <w:rPr>
                <w:sz w:val="28"/>
              </w:rPr>
              <w:t>nhiều</w:t>
            </w:r>
            <w:r>
              <w:rPr>
                <w:spacing w:val="-9"/>
                <w:sz w:val="28"/>
              </w:rPr>
              <w:t> </w:t>
            </w:r>
            <w:r>
              <w:rPr>
                <w:sz w:val="28"/>
              </w:rPr>
              <w:t>giá </w:t>
            </w:r>
            <w:r>
              <w:rPr>
                <w:spacing w:val="-4"/>
                <w:sz w:val="28"/>
              </w:rPr>
              <w:t>trị</w:t>
            </w:r>
          </w:p>
        </w:tc>
      </w:tr>
      <w:tr>
        <w:trPr>
          <w:trHeight w:val="1022" w:hRule="atLeast"/>
        </w:trPr>
        <w:tc>
          <w:tcPr>
            <w:tcW w:w="622" w:type="dxa"/>
          </w:tcPr>
          <w:p>
            <w:pPr>
              <w:pStyle w:val="TableParagraph"/>
              <w:spacing w:before="18"/>
              <w:rPr>
                <w:i/>
                <w:sz w:val="28"/>
              </w:rPr>
            </w:pPr>
          </w:p>
          <w:p>
            <w:pPr>
              <w:pStyle w:val="TableParagraph"/>
              <w:spacing w:before="1"/>
              <w:ind w:left="69" w:right="58"/>
              <w:jc w:val="center"/>
              <w:rPr>
                <w:sz w:val="28"/>
              </w:rPr>
            </w:pPr>
            <w:r>
              <w:rPr>
                <w:spacing w:val="-5"/>
                <w:sz w:val="28"/>
              </w:rPr>
              <w:t>12</w:t>
            </w:r>
          </w:p>
        </w:tc>
        <w:tc>
          <w:tcPr>
            <w:tcW w:w="1357" w:type="dxa"/>
          </w:tcPr>
          <w:p>
            <w:pPr>
              <w:pStyle w:val="TableParagraph"/>
              <w:spacing w:before="151"/>
              <w:ind w:left="107"/>
              <w:rPr>
                <w:sz w:val="28"/>
              </w:rPr>
            </w:pPr>
            <w:r>
              <w:rPr>
                <w:spacing w:val="-2"/>
                <w:sz w:val="28"/>
              </w:rPr>
              <w:t>playTime</w:t>
            </w:r>
          </w:p>
        </w:tc>
        <w:tc>
          <w:tcPr>
            <w:tcW w:w="1356" w:type="dxa"/>
          </w:tcPr>
          <w:p>
            <w:pPr>
              <w:pStyle w:val="TableParagraph"/>
              <w:spacing w:line="278" w:lineRule="auto" w:before="151"/>
              <w:ind w:left="106" w:right="572"/>
              <w:rPr>
                <w:sz w:val="28"/>
              </w:rPr>
            </w:pPr>
            <w:r>
              <w:rPr>
                <w:spacing w:val="-4"/>
                <w:sz w:val="28"/>
              </w:rPr>
              <w:t>Thời </w:t>
            </w:r>
            <w:r>
              <w:rPr>
                <w:spacing w:val="-2"/>
                <w:sz w:val="28"/>
              </w:rPr>
              <w:t>lượng</w:t>
            </w:r>
          </w:p>
        </w:tc>
        <w:tc>
          <w:tcPr>
            <w:tcW w:w="1196" w:type="dxa"/>
          </w:tcPr>
          <w:p>
            <w:pPr>
              <w:pStyle w:val="TableParagraph"/>
              <w:spacing w:before="151"/>
              <w:ind w:left="106"/>
              <w:rPr>
                <w:sz w:val="28"/>
              </w:rPr>
            </w:pPr>
            <w:r>
              <w:rPr>
                <w:spacing w:val="-2"/>
                <w:sz w:val="28"/>
              </w:rPr>
              <w:t>String</w:t>
            </w:r>
          </w:p>
        </w:tc>
        <w:tc>
          <w:tcPr>
            <w:tcW w:w="994" w:type="dxa"/>
          </w:tcPr>
          <w:p>
            <w:pPr>
              <w:pStyle w:val="TableParagraph"/>
              <w:spacing w:before="151"/>
              <w:ind w:left="106"/>
              <w:rPr>
                <w:sz w:val="28"/>
              </w:rPr>
            </w:pPr>
            <w:r>
              <w:rPr>
                <w:spacing w:val="-10"/>
                <w:sz w:val="28"/>
              </w:rPr>
              <w:t>8</w:t>
            </w:r>
          </w:p>
        </w:tc>
        <w:tc>
          <w:tcPr>
            <w:tcW w:w="3541" w:type="dxa"/>
          </w:tcPr>
          <w:p>
            <w:pPr>
              <w:pStyle w:val="TableParagraph"/>
              <w:spacing w:before="14"/>
              <w:rPr>
                <w:i/>
                <w:sz w:val="28"/>
              </w:rPr>
            </w:pPr>
          </w:p>
          <w:p>
            <w:pPr>
              <w:pStyle w:val="TableParagraph"/>
              <w:ind w:left="106"/>
              <w:rPr>
                <w:sz w:val="28"/>
              </w:rPr>
            </w:pPr>
            <w:r>
              <w:rPr>
                <w:sz w:val="28"/>
              </w:rPr>
              <w:t>Thời</w:t>
            </w:r>
            <w:r>
              <w:rPr>
                <w:spacing w:val="-6"/>
                <w:sz w:val="28"/>
              </w:rPr>
              <w:t> </w:t>
            </w:r>
            <w:r>
              <w:rPr>
                <w:spacing w:val="-2"/>
                <w:sz w:val="28"/>
              </w:rPr>
              <w:t>lượng</w:t>
            </w:r>
          </w:p>
        </w:tc>
      </w:tr>
      <w:tr>
        <w:trPr>
          <w:trHeight w:val="2611" w:hRule="atLeast"/>
        </w:trPr>
        <w:tc>
          <w:tcPr>
            <w:tcW w:w="622" w:type="dxa"/>
          </w:tcPr>
          <w:p>
            <w:pPr>
              <w:pStyle w:val="TableParagraph"/>
              <w:rPr>
                <w:i/>
                <w:sz w:val="28"/>
              </w:rPr>
            </w:pPr>
          </w:p>
          <w:p>
            <w:pPr>
              <w:pStyle w:val="TableParagraph"/>
              <w:rPr>
                <w:i/>
                <w:sz w:val="28"/>
              </w:rPr>
            </w:pPr>
          </w:p>
          <w:p>
            <w:pPr>
              <w:pStyle w:val="TableParagraph"/>
              <w:spacing w:before="169"/>
              <w:rPr>
                <w:i/>
                <w:sz w:val="28"/>
              </w:rPr>
            </w:pPr>
          </w:p>
          <w:p>
            <w:pPr>
              <w:pStyle w:val="TableParagraph"/>
              <w:ind w:left="69" w:right="58"/>
              <w:jc w:val="center"/>
              <w:rPr>
                <w:sz w:val="28"/>
              </w:rPr>
            </w:pPr>
            <w:r>
              <w:rPr>
                <w:spacing w:val="-5"/>
                <w:sz w:val="28"/>
              </w:rPr>
              <w:t>13</w:t>
            </w:r>
          </w:p>
        </w:tc>
        <w:tc>
          <w:tcPr>
            <w:tcW w:w="1357" w:type="dxa"/>
          </w:tcPr>
          <w:p>
            <w:pPr>
              <w:pStyle w:val="TableParagraph"/>
              <w:spacing w:line="278" w:lineRule="auto" w:before="151"/>
              <w:ind w:left="107" w:right="100"/>
              <w:rPr>
                <w:sz w:val="28"/>
              </w:rPr>
            </w:pPr>
            <w:r>
              <w:rPr>
                <w:spacing w:val="-2"/>
                <w:sz w:val="28"/>
              </w:rPr>
              <w:t>docAttac </w:t>
            </w:r>
            <w:r>
              <w:rPr>
                <w:spacing w:val="-4"/>
                <w:sz w:val="28"/>
              </w:rPr>
              <w:t>hed</w:t>
            </w:r>
          </w:p>
        </w:tc>
        <w:tc>
          <w:tcPr>
            <w:tcW w:w="1356" w:type="dxa"/>
          </w:tcPr>
          <w:p>
            <w:pPr>
              <w:pStyle w:val="TableParagraph"/>
              <w:spacing w:line="276" w:lineRule="auto" w:before="151"/>
              <w:ind w:left="106" w:right="188"/>
              <w:rPr>
                <w:sz w:val="28"/>
              </w:rPr>
            </w:pPr>
            <w:r>
              <w:rPr>
                <w:sz w:val="28"/>
              </w:rPr>
              <w:t>Tài liệu đi kèm (nếu</w:t>
            </w:r>
            <w:r>
              <w:rPr>
                <w:spacing w:val="-18"/>
                <w:sz w:val="28"/>
              </w:rPr>
              <w:t> </w:t>
            </w:r>
            <w:r>
              <w:rPr>
                <w:sz w:val="28"/>
              </w:rPr>
              <w:t>có)</w:t>
            </w:r>
          </w:p>
        </w:tc>
        <w:tc>
          <w:tcPr>
            <w:tcW w:w="1196" w:type="dxa"/>
          </w:tcPr>
          <w:p>
            <w:pPr>
              <w:pStyle w:val="TableParagraph"/>
              <w:rPr>
                <w:i/>
                <w:sz w:val="28"/>
              </w:rPr>
            </w:pPr>
          </w:p>
          <w:p>
            <w:pPr>
              <w:pStyle w:val="TableParagraph"/>
              <w:rPr>
                <w:i/>
                <w:sz w:val="28"/>
              </w:rPr>
            </w:pPr>
          </w:p>
          <w:p>
            <w:pPr>
              <w:pStyle w:val="TableParagraph"/>
              <w:spacing w:before="164"/>
              <w:rPr>
                <w:i/>
                <w:sz w:val="28"/>
              </w:rPr>
            </w:pPr>
          </w:p>
          <w:p>
            <w:pPr>
              <w:pStyle w:val="TableParagraph"/>
              <w:ind w:left="106"/>
              <w:rPr>
                <w:sz w:val="28"/>
              </w:rPr>
            </w:pPr>
            <w:r>
              <w:rPr>
                <w:spacing w:val="-2"/>
                <w:sz w:val="28"/>
              </w:rPr>
              <w:t>Boolean</w:t>
            </w:r>
          </w:p>
        </w:tc>
        <w:tc>
          <w:tcPr>
            <w:tcW w:w="994" w:type="dxa"/>
          </w:tcPr>
          <w:p>
            <w:pPr>
              <w:pStyle w:val="TableParagraph"/>
              <w:rPr>
                <w:i/>
                <w:sz w:val="28"/>
              </w:rPr>
            </w:pPr>
          </w:p>
          <w:p>
            <w:pPr>
              <w:pStyle w:val="TableParagraph"/>
              <w:rPr>
                <w:i/>
                <w:sz w:val="28"/>
              </w:rPr>
            </w:pPr>
          </w:p>
          <w:p>
            <w:pPr>
              <w:pStyle w:val="TableParagraph"/>
              <w:spacing w:before="164"/>
              <w:rPr>
                <w:i/>
                <w:sz w:val="28"/>
              </w:rPr>
            </w:pPr>
          </w:p>
          <w:p>
            <w:pPr>
              <w:pStyle w:val="TableParagraph"/>
              <w:ind w:left="106"/>
              <w:rPr>
                <w:sz w:val="28"/>
              </w:rPr>
            </w:pPr>
            <w:r>
              <w:rPr>
                <w:spacing w:val="-10"/>
                <w:sz w:val="28"/>
              </w:rPr>
              <w:t>1</w:t>
            </w:r>
          </w:p>
        </w:tc>
        <w:tc>
          <w:tcPr>
            <w:tcW w:w="3541" w:type="dxa"/>
          </w:tcPr>
          <w:p>
            <w:pPr>
              <w:pStyle w:val="TableParagraph"/>
              <w:spacing w:line="396" w:lineRule="auto" w:before="151"/>
              <w:ind w:left="106" w:right="563"/>
              <w:rPr>
                <w:sz w:val="28"/>
              </w:rPr>
            </w:pPr>
            <w:r>
              <w:rPr>
                <w:sz w:val="28"/>
              </w:rPr>
              <w:t>Nhận</w:t>
            </w:r>
            <w:r>
              <w:rPr>
                <w:spacing w:val="-7"/>
                <w:sz w:val="28"/>
              </w:rPr>
              <w:t> </w:t>
            </w:r>
            <w:r>
              <w:rPr>
                <w:sz w:val="28"/>
              </w:rPr>
              <w:t>các</w:t>
            </w:r>
            <w:r>
              <w:rPr>
                <w:spacing w:val="-8"/>
                <w:sz w:val="28"/>
              </w:rPr>
              <w:t> </w:t>
            </w:r>
            <w:r>
              <w:rPr>
                <w:sz w:val="28"/>
              </w:rPr>
              <w:t>giá</w:t>
            </w:r>
            <w:r>
              <w:rPr>
                <w:spacing w:val="-8"/>
                <w:sz w:val="28"/>
              </w:rPr>
              <w:t> </w:t>
            </w:r>
            <w:r>
              <w:rPr>
                <w:sz w:val="28"/>
              </w:rPr>
              <w:t>trị:</w:t>
            </w:r>
            <w:r>
              <w:rPr>
                <w:spacing w:val="-7"/>
                <w:sz w:val="28"/>
              </w:rPr>
              <w:t> </w:t>
            </w:r>
            <w:r>
              <w:rPr>
                <w:sz w:val="28"/>
              </w:rPr>
              <w:t>0,</w:t>
            </w:r>
            <w:r>
              <w:rPr>
                <w:spacing w:val="-10"/>
                <w:sz w:val="28"/>
              </w:rPr>
              <w:t> </w:t>
            </w:r>
            <w:r>
              <w:rPr>
                <w:sz w:val="28"/>
              </w:rPr>
              <w:t>1. Trong đó:</w:t>
            </w:r>
          </w:p>
          <w:p>
            <w:pPr>
              <w:pStyle w:val="TableParagraph"/>
              <w:numPr>
                <w:ilvl w:val="0"/>
                <w:numId w:val="228"/>
              </w:numPr>
              <w:tabs>
                <w:tab w:pos="268" w:val="left" w:leader="none"/>
              </w:tabs>
              <w:spacing w:line="320" w:lineRule="exact" w:before="0" w:after="0"/>
              <w:ind w:left="268" w:right="0" w:hanging="162"/>
              <w:jc w:val="left"/>
              <w:rPr>
                <w:sz w:val="28"/>
              </w:rPr>
            </w:pPr>
            <w:r>
              <w:rPr>
                <w:sz w:val="28"/>
              </w:rPr>
              <w:t>0:</w:t>
            </w:r>
            <w:r>
              <w:rPr>
                <w:spacing w:val="-1"/>
                <w:sz w:val="28"/>
              </w:rPr>
              <w:t> </w:t>
            </w:r>
            <w:r>
              <w:rPr>
                <w:sz w:val="28"/>
              </w:rPr>
              <w:t>Không</w:t>
            </w:r>
            <w:r>
              <w:rPr>
                <w:spacing w:val="-1"/>
                <w:sz w:val="28"/>
              </w:rPr>
              <w:t> </w:t>
            </w:r>
            <w:r>
              <w:rPr>
                <w:sz w:val="28"/>
              </w:rPr>
              <w:t>có</w:t>
            </w:r>
            <w:r>
              <w:rPr>
                <w:spacing w:val="-5"/>
                <w:sz w:val="28"/>
              </w:rPr>
              <w:t> </w:t>
            </w:r>
            <w:r>
              <w:rPr>
                <w:sz w:val="28"/>
              </w:rPr>
              <w:t>tài</w:t>
            </w:r>
            <w:r>
              <w:rPr>
                <w:spacing w:val="-4"/>
                <w:sz w:val="28"/>
              </w:rPr>
              <w:t> </w:t>
            </w:r>
            <w:r>
              <w:rPr>
                <w:sz w:val="28"/>
              </w:rPr>
              <w:t>liệu</w:t>
            </w:r>
            <w:r>
              <w:rPr>
                <w:spacing w:val="-3"/>
                <w:sz w:val="28"/>
              </w:rPr>
              <w:t> </w:t>
            </w:r>
            <w:r>
              <w:rPr>
                <w:sz w:val="28"/>
              </w:rPr>
              <w:t>đi</w:t>
            </w:r>
            <w:r>
              <w:rPr>
                <w:spacing w:val="-3"/>
                <w:sz w:val="28"/>
              </w:rPr>
              <w:t> </w:t>
            </w:r>
            <w:r>
              <w:rPr>
                <w:spacing w:val="-4"/>
                <w:sz w:val="28"/>
              </w:rPr>
              <w:t>kèm;</w:t>
            </w:r>
          </w:p>
          <w:p>
            <w:pPr>
              <w:pStyle w:val="TableParagraph"/>
              <w:numPr>
                <w:ilvl w:val="0"/>
                <w:numId w:val="228"/>
              </w:numPr>
              <w:tabs>
                <w:tab w:pos="268" w:val="left" w:leader="none"/>
              </w:tabs>
              <w:spacing w:line="240" w:lineRule="auto" w:before="50" w:after="0"/>
              <w:ind w:left="268" w:right="0" w:hanging="162"/>
              <w:jc w:val="left"/>
              <w:rPr>
                <w:sz w:val="28"/>
              </w:rPr>
            </w:pPr>
            <w:r>
              <w:rPr>
                <w:sz w:val="28"/>
              </w:rPr>
              <w:t>1:</w:t>
            </w:r>
            <w:r>
              <w:rPr>
                <w:spacing w:val="-2"/>
                <w:sz w:val="28"/>
              </w:rPr>
              <w:t> </w:t>
            </w:r>
            <w:r>
              <w:rPr>
                <w:sz w:val="28"/>
              </w:rPr>
              <w:t>Có</w:t>
            </w:r>
            <w:r>
              <w:rPr>
                <w:spacing w:val="-1"/>
                <w:sz w:val="28"/>
              </w:rPr>
              <w:t> </w:t>
            </w:r>
            <w:r>
              <w:rPr>
                <w:sz w:val="28"/>
              </w:rPr>
              <w:t>tài</w:t>
            </w:r>
            <w:r>
              <w:rPr>
                <w:spacing w:val="-4"/>
                <w:sz w:val="28"/>
              </w:rPr>
              <w:t> </w:t>
            </w:r>
            <w:r>
              <w:rPr>
                <w:sz w:val="28"/>
              </w:rPr>
              <w:t>liệu</w:t>
            </w:r>
            <w:r>
              <w:rPr>
                <w:spacing w:val="-1"/>
                <w:sz w:val="28"/>
              </w:rPr>
              <w:t> </w:t>
            </w:r>
            <w:r>
              <w:rPr>
                <w:sz w:val="28"/>
              </w:rPr>
              <w:t>đi</w:t>
            </w:r>
            <w:r>
              <w:rPr>
                <w:spacing w:val="-4"/>
                <w:sz w:val="28"/>
              </w:rPr>
              <w:t> </w:t>
            </w:r>
            <w:r>
              <w:rPr>
                <w:spacing w:val="-5"/>
                <w:sz w:val="28"/>
              </w:rPr>
              <w:t>kèm</w:t>
            </w:r>
          </w:p>
          <w:p>
            <w:pPr>
              <w:pStyle w:val="TableParagraph"/>
              <w:spacing w:before="206"/>
              <w:ind w:left="106"/>
              <w:rPr>
                <w:sz w:val="28"/>
              </w:rPr>
            </w:pPr>
            <w:r>
              <w:rPr>
                <w:sz w:val="28"/>
              </w:rPr>
              <w:t>Tài</w:t>
            </w:r>
            <w:r>
              <w:rPr>
                <w:spacing w:val="-3"/>
                <w:sz w:val="28"/>
              </w:rPr>
              <w:t> </w:t>
            </w:r>
            <w:r>
              <w:rPr>
                <w:sz w:val="28"/>
              </w:rPr>
              <w:t>liệu</w:t>
            </w:r>
            <w:r>
              <w:rPr>
                <w:spacing w:val="-3"/>
                <w:sz w:val="28"/>
              </w:rPr>
              <w:t> </w:t>
            </w:r>
            <w:r>
              <w:rPr>
                <w:sz w:val="28"/>
              </w:rPr>
              <w:t>đi</w:t>
            </w:r>
            <w:r>
              <w:rPr>
                <w:spacing w:val="-3"/>
                <w:sz w:val="28"/>
              </w:rPr>
              <w:t> </w:t>
            </w:r>
            <w:r>
              <w:rPr>
                <w:spacing w:val="-5"/>
                <w:sz w:val="28"/>
              </w:rPr>
              <w:t>kèm</w:t>
            </w:r>
          </w:p>
        </w:tc>
      </w:tr>
      <w:tr>
        <w:trPr>
          <w:trHeight w:val="650" w:hRule="atLeast"/>
        </w:trPr>
        <w:tc>
          <w:tcPr>
            <w:tcW w:w="622" w:type="dxa"/>
          </w:tcPr>
          <w:p>
            <w:pPr>
              <w:pStyle w:val="TableParagraph"/>
              <w:spacing w:before="156"/>
              <w:ind w:left="69" w:right="58"/>
              <w:jc w:val="center"/>
              <w:rPr>
                <w:sz w:val="28"/>
              </w:rPr>
            </w:pPr>
            <w:r>
              <w:rPr>
                <w:spacing w:val="-5"/>
                <w:sz w:val="28"/>
              </w:rPr>
              <w:t>14</w:t>
            </w:r>
          </w:p>
        </w:tc>
        <w:tc>
          <w:tcPr>
            <w:tcW w:w="1357" w:type="dxa"/>
          </w:tcPr>
          <w:p>
            <w:pPr>
              <w:pStyle w:val="TableParagraph"/>
              <w:spacing w:before="151"/>
              <w:ind w:left="107"/>
              <w:rPr>
                <w:sz w:val="28"/>
              </w:rPr>
            </w:pPr>
            <w:r>
              <w:rPr>
                <w:spacing w:val="-4"/>
                <w:sz w:val="28"/>
              </w:rPr>
              <w:t>mode</w:t>
            </w:r>
          </w:p>
        </w:tc>
        <w:tc>
          <w:tcPr>
            <w:tcW w:w="1356" w:type="dxa"/>
          </w:tcPr>
          <w:p>
            <w:pPr>
              <w:pStyle w:val="TableParagraph"/>
              <w:spacing w:before="151"/>
              <w:ind w:left="40" w:right="40"/>
              <w:jc w:val="center"/>
              <w:rPr>
                <w:sz w:val="28"/>
              </w:rPr>
            </w:pPr>
            <w:r>
              <w:rPr>
                <w:sz w:val="28"/>
              </w:rPr>
              <w:t>Chế</w:t>
            </w:r>
            <w:r>
              <w:rPr>
                <w:spacing w:val="-3"/>
                <w:sz w:val="28"/>
              </w:rPr>
              <w:t> </w:t>
            </w:r>
            <w:r>
              <w:rPr>
                <w:sz w:val="28"/>
              </w:rPr>
              <w:t>độ</w:t>
            </w:r>
            <w:r>
              <w:rPr>
                <w:spacing w:val="-3"/>
                <w:sz w:val="28"/>
              </w:rPr>
              <w:t> </w:t>
            </w:r>
            <w:r>
              <w:rPr>
                <w:spacing w:val="-5"/>
                <w:sz w:val="28"/>
              </w:rPr>
              <w:t>sử</w:t>
            </w:r>
          </w:p>
        </w:tc>
        <w:tc>
          <w:tcPr>
            <w:tcW w:w="1196" w:type="dxa"/>
          </w:tcPr>
          <w:p>
            <w:pPr>
              <w:pStyle w:val="TableParagraph"/>
              <w:spacing w:before="151"/>
              <w:ind w:left="106"/>
              <w:rPr>
                <w:sz w:val="28"/>
              </w:rPr>
            </w:pPr>
            <w:r>
              <w:rPr>
                <w:spacing w:val="-2"/>
                <w:sz w:val="28"/>
              </w:rPr>
              <w:t>String</w:t>
            </w:r>
          </w:p>
        </w:tc>
        <w:tc>
          <w:tcPr>
            <w:tcW w:w="994" w:type="dxa"/>
          </w:tcPr>
          <w:p>
            <w:pPr>
              <w:pStyle w:val="TableParagraph"/>
              <w:spacing w:before="151"/>
              <w:ind w:left="106"/>
              <w:rPr>
                <w:sz w:val="28"/>
              </w:rPr>
            </w:pPr>
            <w:r>
              <w:rPr>
                <w:spacing w:val="-5"/>
                <w:sz w:val="28"/>
              </w:rPr>
              <w:t>20</w:t>
            </w:r>
          </w:p>
        </w:tc>
        <w:tc>
          <w:tcPr>
            <w:tcW w:w="3541" w:type="dxa"/>
          </w:tcPr>
          <w:p>
            <w:pPr>
              <w:pStyle w:val="TableParagraph"/>
              <w:spacing w:before="211"/>
              <w:ind w:left="106"/>
              <w:rPr>
                <w:sz w:val="28"/>
              </w:rPr>
            </w:pPr>
            <w:r>
              <w:rPr>
                <w:sz w:val="28"/>
              </w:rPr>
              <w:t>Nhận</w:t>
            </w:r>
            <w:r>
              <w:rPr>
                <w:spacing w:val="-1"/>
                <w:sz w:val="28"/>
              </w:rPr>
              <w:t> </w:t>
            </w:r>
            <w:r>
              <w:rPr>
                <w:sz w:val="28"/>
              </w:rPr>
              <w:t>các</w:t>
            </w:r>
            <w:r>
              <w:rPr>
                <w:spacing w:val="-1"/>
                <w:sz w:val="28"/>
              </w:rPr>
              <w:t> </w:t>
            </w:r>
            <w:r>
              <w:rPr>
                <w:sz w:val="28"/>
              </w:rPr>
              <w:t>giá</w:t>
            </w:r>
            <w:r>
              <w:rPr>
                <w:spacing w:val="-2"/>
                <w:sz w:val="28"/>
              </w:rPr>
              <w:t> </w:t>
            </w:r>
            <w:r>
              <w:rPr>
                <w:sz w:val="28"/>
              </w:rPr>
              <w:t>trị</w:t>
            </w:r>
            <w:r>
              <w:rPr>
                <w:spacing w:val="-3"/>
                <w:sz w:val="28"/>
              </w:rPr>
              <w:t> </w:t>
            </w:r>
            <w:r>
              <w:rPr>
                <w:sz w:val="28"/>
              </w:rPr>
              <w:t>01,</w:t>
            </w:r>
            <w:r>
              <w:rPr>
                <w:spacing w:val="-5"/>
                <w:sz w:val="28"/>
              </w:rPr>
              <w:t> </w:t>
            </w:r>
            <w:r>
              <w:rPr>
                <w:sz w:val="28"/>
              </w:rPr>
              <w:t>02,</w:t>
            </w:r>
            <w:r>
              <w:rPr>
                <w:spacing w:val="-2"/>
                <w:sz w:val="28"/>
              </w:rPr>
              <w:t> </w:t>
            </w:r>
            <w:r>
              <w:rPr>
                <w:spacing w:val="-5"/>
                <w:sz w:val="28"/>
              </w:rPr>
              <w:t>03.</w:t>
            </w:r>
          </w:p>
        </w:tc>
      </w:tr>
    </w:tbl>
    <w:p>
      <w:pPr>
        <w:pStyle w:val="TableParagraph"/>
        <w:spacing w:after="0"/>
        <w:rPr>
          <w:sz w:val="28"/>
        </w:rPr>
        <w:sectPr>
          <w:pgSz w:w="11910" w:h="16850"/>
          <w:pgMar w:header="514" w:footer="0" w:top="740" w:bottom="280" w:left="1559" w:right="0"/>
        </w:sectPr>
      </w:pPr>
    </w:p>
    <w:p>
      <w:pPr>
        <w:pStyle w:val="BodyText"/>
        <w:rPr>
          <w:i/>
          <w:sz w:val="20"/>
        </w:rPr>
      </w:pPr>
    </w:p>
    <w:p>
      <w:pPr>
        <w:pStyle w:val="BodyText"/>
        <w:spacing w:before="200"/>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2"/>
        <w:gridCol w:w="1357"/>
        <w:gridCol w:w="1356"/>
        <w:gridCol w:w="1196"/>
        <w:gridCol w:w="994"/>
        <w:gridCol w:w="3541"/>
      </w:tblGrid>
      <w:tr>
        <w:trPr>
          <w:trHeight w:val="1020" w:hRule="atLeast"/>
        </w:trPr>
        <w:tc>
          <w:tcPr>
            <w:tcW w:w="622" w:type="dxa"/>
            <w:shd w:val="clear" w:color="auto" w:fill="E7E6E6"/>
          </w:tcPr>
          <w:p>
            <w:pPr>
              <w:pStyle w:val="TableParagraph"/>
              <w:spacing w:before="156"/>
              <w:ind w:left="69" w:right="63"/>
              <w:jc w:val="center"/>
              <w:rPr>
                <w:b/>
                <w:sz w:val="28"/>
              </w:rPr>
            </w:pPr>
            <w:r>
              <w:rPr>
                <w:b/>
                <w:spacing w:val="-5"/>
                <w:sz w:val="28"/>
              </w:rPr>
              <w:t>TT</w:t>
            </w:r>
          </w:p>
        </w:tc>
        <w:tc>
          <w:tcPr>
            <w:tcW w:w="1357" w:type="dxa"/>
            <w:shd w:val="clear" w:color="auto" w:fill="E7E6E6"/>
          </w:tcPr>
          <w:p>
            <w:pPr>
              <w:pStyle w:val="TableParagraph"/>
              <w:spacing w:line="278" w:lineRule="auto" w:before="156"/>
              <w:ind w:left="258" w:right="244" w:firstLine="184"/>
              <w:rPr>
                <w:b/>
                <w:sz w:val="28"/>
              </w:rPr>
            </w:pPr>
            <w:r>
              <w:rPr>
                <w:b/>
                <w:spacing w:val="-4"/>
                <w:sz w:val="28"/>
              </w:rPr>
              <w:t>Tên </w:t>
            </w:r>
            <w:r>
              <w:rPr>
                <w:b/>
                <w:spacing w:val="-2"/>
                <w:sz w:val="28"/>
              </w:rPr>
              <w:t>trường</w:t>
            </w:r>
          </w:p>
        </w:tc>
        <w:tc>
          <w:tcPr>
            <w:tcW w:w="1356" w:type="dxa"/>
            <w:shd w:val="clear" w:color="auto" w:fill="E7E6E6"/>
          </w:tcPr>
          <w:p>
            <w:pPr>
              <w:pStyle w:val="TableParagraph"/>
              <w:spacing w:line="278" w:lineRule="auto" w:before="156"/>
              <w:ind w:left="428" w:right="45" w:hanging="317"/>
              <w:rPr>
                <w:b/>
                <w:sz w:val="28"/>
              </w:rPr>
            </w:pPr>
            <w:r>
              <w:rPr>
                <w:b/>
                <w:sz w:val="28"/>
              </w:rPr>
              <w:t>Tên</w:t>
            </w:r>
            <w:r>
              <w:rPr>
                <w:b/>
                <w:spacing w:val="-18"/>
                <w:sz w:val="28"/>
              </w:rPr>
              <w:t> </w:t>
            </w:r>
            <w:r>
              <w:rPr>
                <w:b/>
                <w:sz w:val="28"/>
              </w:rPr>
              <w:t>tiếng </w:t>
            </w:r>
            <w:r>
              <w:rPr>
                <w:b/>
                <w:spacing w:val="-4"/>
                <w:sz w:val="28"/>
              </w:rPr>
              <w:t>Việt</w:t>
            </w:r>
          </w:p>
        </w:tc>
        <w:tc>
          <w:tcPr>
            <w:tcW w:w="1196" w:type="dxa"/>
            <w:shd w:val="clear" w:color="auto" w:fill="E7E6E6"/>
          </w:tcPr>
          <w:p>
            <w:pPr>
              <w:pStyle w:val="TableParagraph"/>
              <w:spacing w:before="156"/>
              <w:ind w:left="308"/>
              <w:rPr>
                <w:b/>
                <w:sz w:val="28"/>
              </w:rPr>
            </w:pPr>
            <w:r>
              <w:rPr>
                <w:b/>
                <w:spacing w:val="-4"/>
                <w:sz w:val="28"/>
              </w:rPr>
              <w:t>Kiểu</w:t>
            </w:r>
          </w:p>
        </w:tc>
        <w:tc>
          <w:tcPr>
            <w:tcW w:w="994" w:type="dxa"/>
            <w:shd w:val="clear" w:color="auto" w:fill="E7E6E6"/>
          </w:tcPr>
          <w:p>
            <w:pPr>
              <w:pStyle w:val="TableParagraph"/>
              <w:spacing w:line="278" w:lineRule="auto" w:before="156"/>
              <w:ind w:left="308" w:right="297" w:firstLine="14"/>
              <w:rPr>
                <w:b/>
                <w:sz w:val="28"/>
              </w:rPr>
            </w:pPr>
            <w:r>
              <w:rPr>
                <w:b/>
                <w:spacing w:val="-6"/>
                <w:sz w:val="28"/>
              </w:rPr>
              <w:t>Độ </w:t>
            </w:r>
            <w:r>
              <w:rPr>
                <w:b/>
                <w:spacing w:val="-5"/>
                <w:sz w:val="28"/>
              </w:rPr>
              <w:t>dài</w:t>
            </w:r>
          </w:p>
        </w:tc>
        <w:tc>
          <w:tcPr>
            <w:tcW w:w="3541" w:type="dxa"/>
            <w:shd w:val="clear" w:color="auto" w:fill="E7E6E6"/>
          </w:tcPr>
          <w:p>
            <w:pPr>
              <w:pStyle w:val="TableParagraph"/>
              <w:spacing w:before="156"/>
              <w:ind w:left="7"/>
              <w:jc w:val="center"/>
              <w:rPr>
                <w:b/>
                <w:sz w:val="28"/>
              </w:rPr>
            </w:pPr>
            <w:r>
              <w:rPr>
                <w:b/>
                <w:sz w:val="28"/>
              </w:rPr>
              <w:t>Mô</w:t>
            </w:r>
            <w:r>
              <w:rPr>
                <w:b/>
                <w:spacing w:val="-1"/>
                <w:sz w:val="28"/>
              </w:rPr>
              <w:t> </w:t>
            </w:r>
            <w:r>
              <w:rPr>
                <w:b/>
                <w:spacing w:val="-5"/>
                <w:sz w:val="28"/>
              </w:rPr>
              <w:t>tả</w:t>
            </w:r>
          </w:p>
        </w:tc>
      </w:tr>
      <w:tr>
        <w:trPr>
          <w:trHeight w:val="1761" w:hRule="atLeast"/>
        </w:trPr>
        <w:tc>
          <w:tcPr>
            <w:tcW w:w="622" w:type="dxa"/>
          </w:tcPr>
          <w:p>
            <w:pPr>
              <w:pStyle w:val="TableParagraph"/>
              <w:rPr>
                <w:sz w:val="28"/>
              </w:rPr>
            </w:pPr>
          </w:p>
        </w:tc>
        <w:tc>
          <w:tcPr>
            <w:tcW w:w="1357" w:type="dxa"/>
          </w:tcPr>
          <w:p>
            <w:pPr>
              <w:pStyle w:val="TableParagraph"/>
              <w:rPr>
                <w:sz w:val="28"/>
              </w:rPr>
            </w:pPr>
          </w:p>
        </w:tc>
        <w:tc>
          <w:tcPr>
            <w:tcW w:w="1356" w:type="dxa"/>
          </w:tcPr>
          <w:p>
            <w:pPr>
              <w:pStyle w:val="TableParagraph"/>
              <w:spacing w:line="315" w:lineRule="exact"/>
              <w:ind w:left="106"/>
              <w:rPr>
                <w:sz w:val="28"/>
              </w:rPr>
            </w:pPr>
            <w:r>
              <w:rPr>
                <w:spacing w:val="-4"/>
                <w:sz w:val="28"/>
              </w:rPr>
              <w:t>dụng</w:t>
            </w:r>
          </w:p>
        </w:tc>
        <w:tc>
          <w:tcPr>
            <w:tcW w:w="1196" w:type="dxa"/>
          </w:tcPr>
          <w:p>
            <w:pPr>
              <w:pStyle w:val="TableParagraph"/>
              <w:rPr>
                <w:sz w:val="28"/>
              </w:rPr>
            </w:pPr>
          </w:p>
        </w:tc>
        <w:tc>
          <w:tcPr>
            <w:tcW w:w="994" w:type="dxa"/>
          </w:tcPr>
          <w:p>
            <w:pPr>
              <w:pStyle w:val="TableParagraph"/>
              <w:rPr>
                <w:sz w:val="28"/>
              </w:rPr>
            </w:pPr>
          </w:p>
        </w:tc>
        <w:tc>
          <w:tcPr>
            <w:tcW w:w="3541" w:type="dxa"/>
          </w:tcPr>
          <w:p>
            <w:pPr>
              <w:pStyle w:val="TableParagraph"/>
              <w:spacing w:line="315" w:lineRule="exact"/>
              <w:ind w:left="106"/>
              <w:rPr>
                <w:sz w:val="28"/>
              </w:rPr>
            </w:pPr>
            <w:r>
              <w:rPr>
                <w:sz w:val="28"/>
              </w:rPr>
              <w:t>Trong</w:t>
            </w:r>
            <w:r>
              <w:rPr>
                <w:spacing w:val="-2"/>
                <w:sz w:val="28"/>
              </w:rPr>
              <w:t> </w:t>
            </w:r>
            <w:r>
              <w:rPr>
                <w:spacing w:val="-5"/>
                <w:sz w:val="28"/>
              </w:rPr>
              <w:t>đó:</w:t>
            </w:r>
          </w:p>
          <w:p>
            <w:pPr>
              <w:pStyle w:val="TableParagraph"/>
              <w:numPr>
                <w:ilvl w:val="0"/>
                <w:numId w:val="229"/>
              </w:numPr>
              <w:tabs>
                <w:tab w:pos="268" w:val="left" w:leader="none"/>
              </w:tabs>
              <w:spacing w:line="240" w:lineRule="auto" w:before="50" w:after="0"/>
              <w:ind w:left="268" w:right="0" w:hanging="162"/>
              <w:jc w:val="left"/>
              <w:rPr>
                <w:sz w:val="28"/>
              </w:rPr>
            </w:pPr>
            <w:r>
              <w:rPr>
                <w:sz w:val="28"/>
              </w:rPr>
              <w:t>01:</w:t>
            </w:r>
            <w:r>
              <w:rPr>
                <w:spacing w:val="-5"/>
                <w:sz w:val="28"/>
              </w:rPr>
              <w:t> </w:t>
            </w:r>
            <w:r>
              <w:rPr>
                <w:sz w:val="28"/>
              </w:rPr>
              <w:t>Công</w:t>
            </w:r>
            <w:r>
              <w:rPr>
                <w:spacing w:val="-3"/>
                <w:sz w:val="28"/>
              </w:rPr>
              <w:t> </w:t>
            </w:r>
            <w:r>
              <w:rPr>
                <w:spacing w:val="-2"/>
                <w:sz w:val="28"/>
              </w:rPr>
              <w:t>khai;</w:t>
            </w:r>
          </w:p>
          <w:p>
            <w:pPr>
              <w:pStyle w:val="TableParagraph"/>
              <w:numPr>
                <w:ilvl w:val="0"/>
                <w:numId w:val="229"/>
              </w:numPr>
              <w:tabs>
                <w:tab w:pos="268" w:val="left" w:leader="none"/>
              </w:tabs>
              <w:spacing w:line="240" w:lineRule="auto" w:before="47" w:after="0"/>
              <w:ind w:left="268" w:right="0" w:hanging="162"/>
              <w:jc w:val="left"/>
              <w:rPr>
                <w:sz w:val="28"/>
              </w:rPr>
            </w:pPr>
            <w:r>
              <w:rPr>
                <w:sz w:val="28"/>
              </w:rPr>
              <w:t>02:</w:t>
            </w:r>
            <w:r>
              <w:rPr>
                <w:spacing w:val="-2"/>
                <w:sz w:val="28"/>
              </w:rPr>
              <w:t> </w:t>
            </w:r>
            <w:r>
              <w:rPr>
                <w:sz w:val="28"/>
              </w:rPr>
              <w:t>Sử</w:t>
            </w:r>
            <w:r>
              <w:rPr>
                <w:spacing w:val="-4"/>
                <w:sz w:val="28"/>
              </w:rPr>
              <w:t> </w:t>
            </w:r>
            <w:r>
              <w:rPr>
                <w:sz w:val="28"/>
              </w:rPr>
              <w:t>dụng</w:t>
            </w:r>
            <w:r>
              <w:rPr>
                <w:spacing w:val="-2"/>
                <w:sz w:val="28"/>
              </w:rPr>
              <w:t> </w:t>
            </w:r>
            <w:r>
              <w:rPr>
                <w:sz w:val="28"/>
              </w:rPr>
              <w:t>có</w:t>
            </w:r>
            <w:r>
              <w:rPr>
                <w:spacing w:val="-2"/>
                <w:sz w:val="28"/>
              </w:rPr>
              <w:t> </w:t>
            </w:r>
            <w:r>
              <w:rPr>
                <w:sz w:val="28"/>
              </w:rPr>
              <w:t>điều</w:t>
            </w:r>
            <w:r>
              <w:rPr>
                <w:spacing w:val="-3"/>
                <w:sz w:val="28"/>
              </w:rPr>
              <w:t> </w:t>
            </w:r>
            <w:r>
              <w:rPr>
                <w:spacing w:val="-4"/>
                <w:sz w:val="28"/>
              </w:rPr>
              <w:t>kiện;</w:t>
            </w:r>
          </w:p>
          <w:p>
            <w:pPr>
              <w:pStyle w:val="TableParagraph"/>
              <w:spacing w:before="206"/>
              <w:ind w:left="106"/>
              <w:rPr>
                <w:sz w:val="28"/>
              </w:rPr>
            </w:pPr>
            <w:r>
              <w:rPr>
                <w:sz w:val="28"/>
              </w:rPr>
              <w:t>-</w:t>
            </w:r>
            <w:r>
              <w:rPr>
                <w:spacing w:val="-4"/>
                <w:sz w:val="28"/>
              </w:rPr>
              <w:t> </w:t>
            </w:r>
            <w:r>
              <w:rPr>
                <w:sz w:val="28"/>
              </w:rPr>
              <w:t>03: </w:t>
            </w:r>
            <w:r>
              <w:rPr>
                <w:spacing w:val="-4"/>
                <w:sz w:val="28"/>
              </w:rPr>
              <w:t>Mật.</w:t>
            </w:r>
          </w:p>
        </w:tc>
      </w:tr>
      <w:tr>
        <w:trPr>
          <w:trHeight w:val="1761" w:hRule="atLeast"/>
        </w:trPr>
        <w:tc>
          <w:tcPr>
            <w:tcW w:w="622" w:type="dxa"/>
          </w:tcPr>
          <w:p>
            <w:pPr>
              <w:pStyle w:val="TableParagraph"/>
              <w:rPr>
                <w:i/>
                <w:sz w:val="28"/>
              </w:rPr>
            </w:pPr>
          </w:p>
          <w:p>
            <w:pPr>
              <w:pStyle w:val="TableParagraph"/>
              <w:spacing w:before="67"/>
              <w:rPr>
                <w:i/>
                <w:sz w:val="28"/>
              </w:rPr>
            </w:pPr>
          </w:p>
          <w:p>
            <w:pPr>
              <w:pStyle w:val="TableParagraph"/>
              <w:ind w:left="69" w:right="58"/>
              <w:jc w:val="center"/>
              <w:rPr>
                <w:sz w:val="28"/>
              </w:rPr>
            </w:pPr>
            <w:r>
              <w:rPr>
                <w:spacing w:val="-5"/>
                <w:sz w:val="28"/>
              </w:rPr>
              <w:t>15</w:t>
            </w:r>
          </w:p>
        </w:tc>
        <w:tc>
          <w:tcPr>
            <w:tcW w:w="1357" w:type="dxa"/>
          </w:tcPr>
          <w:p>
            <w:pPr>
              <w:pStyle w:val="TableParagraph"/>
              <w:spacing w:before="151"/>
              <w:ind w:left="107"/>
              <w:rPr>
                <w:sz w:val="28"/>
              </w:rPr>
            </w:pPr>
            <w:r>
              <w:rPr>
                <w:spacing w:val="-2"/>
                <w:sz w:val="28"/>
              </w:rPr>
              <w:t>quality</w:t>
            </w:r>
          </w:p>
        </w:tc>
        <w:tc>
          <w:tcPr>
            <w:tcW w:w="1356" w:type="dxa"/>
          </w:tcPr>
          <w:p>
            <w:pPr>
              <w:pStyle w:val="TableParagraph"/>
              <w:spacing w:line="278" w:lineRule="auto" w:before="151"/>
              <w:ind w:left="106" w:right="572"/>
              <w:rPr>
                <w:sz w:val="28"/>
              </w:rPr>
            </w:pPr>
            <w:r>
              <w:rPr>
                <w:spacing w:val="-4"/>
                <w:sz w:val="28"/>
              </w:rPr>
              <w:t>Chất </w:t>
            </w:r>
            <w:r>
              <w:rPr>
                <w:spacing w:val="-2"/>
                <w:sz w:val="28"/>
              </w:rPr>
              <w:t>lượng</w:t>
            </w:r>
          </w:p>
        </w:tc>
        <w:tc>
          <w:tcPr>
            <w:tcW w:w="1196" w:type="dxa"/>
          </w:tcPr>
          <w:p>
            <w:pPr>
              <w:pStyle w:val="TableParagraph"/>
              <w:spacing w:before="151"/>
              <w:ind w:left="106"/>
              <w:rPr>
                <w:sz w:val="28"/>
              </w:rPr>
            </w:pPr>
            <w:r>
              <w:rPr>
                <w:spacing w:val="-2"/>
                <w:sz w:val="28"/>
              </w:rPr>
              <w:t>String</w:t>
            </w:r>
          </w:p>
        </w:tc>
        <w:tc>
          <w:tcPr>
            <w:tcW w:w="994" w:type="dxa"/>
          </w:tcPr>
          <w:p>
            <w:pPr>
              <w:pStyle w:val="TableParagraph"/>
              <w:spacing w:before="151"/>
              <w:ind w:left="106"/>
              <w:rPr>
                <w:sz w:val="28"/>
              </w:rPr>
            </w:pPr>
            <w:r>
              <w:rPr>
                <w:spacing w:val="-5"/>
                <w:sz w:val="28"/>
              </w:rPr>
              <w:t>50</w:t>
            </w:r>
          </w:p>
        </w:tc>
        <w:tc>
          <w:tcPr>
            <w:tcW w:w="3541" w:type="dxa"/>
          </w:tcPr>
          <w:p>
            <w:pPr>
              <w:pStyle w:val="TableParagraph"/>
              <w:spacing w:line="276" w:lineRule="auto" w:before="151"/>
              <w:ind w:left="106"/>
              <w:rPr>
                <w:sz w:val="28"/>
              </w:rPr>
            </w:pPr>
            <w:r>
              <w:rPr>
                <w:sz w:val="28"/>
              </w:rPr>
              <w:t>Ghi chất lượng thực tế của phim âm thanh như: bình thường,</w:t>
            </w:r>
            <w:r>
              <w:rPr>
                <w:spacing w:val="-9"/>
                <w:sz w:val="28"/>
              </w:rPr>
              <w:t> </w:t>
            </w:r>
            <w:r>
              <w:rPr>
                <w:sz w:val="28"/>
              </w:rPr>
              <w:t>mờ,</w:t>
            </w:r>
            <w:r>
              <w:rPr>
                <w:spacing w:val="-9"/>
                <w:sz w:val="28"/>
              </w:rPr>
              <w:t> </w:t>
            </w:r>
            <w:r>
              <w:rPr>
                <w:sz w:val="28"/>
              </w:rPr>
              <w:t>lẫn</w:t>
            </w:r>
            <w:r>
              <w:rPr>
                <w:spacing w:val="-7"/>
                <w:sz w:val="28"/>
              </w:rPr>
              <w:t> </w:t>
            </w:r>
            <w:r>
              <w:rPr>
                <w:sz w:val="28"/>
              </w:rPr>
              <w:t>tạp</w:t>
            </w:r>
            <w:r>
              <w:rPr>
                <w:spacing w:val="-7"/>
                <w:sz w:val="28"/>
              </w:rPr>
              <w:t> </w:t>
            </w:r>
            <w:r>
              <w:rPr>
                <w:sz w:val="28"/>
              </w:rPr>
              <w:t>âm,</w:t>
            </w:r>
            <w:r>
              <w:rPr>
                <w:spacing w:val="-9"/>
                <w:sz w:val="28"/>
              </w:rPr>
              <w:t> </w:t>
            </w:r>
            <w:r>
              <w:rPr>
                <w:sz w:val="28"/>
              </w:rPr>
              <w:t>tiếng lúc to lúc nhỏ</w:t>
            </w:r>
          </w:p>
        </w:tc>
      </w:tr>
      <w:tr>
        <w:trPr>
          <w:trHeight w:val="1761" w:hRule="atLeast"/>
        </w:trPr>
        <w:tc>
          <w:tcPr>
            <w:tcW w:w="622" w:type="dxa"/>
          </w:tcPr>
          <w:p>
            <w:pPr>
              <w:pStyle w:val="TableParagraph"/>
              <w:rPr>
                <w:i/>
                <w:sz w:val="28"/>
              </w:rPr>
            </w:pPr>
          </w:p>
          <w:p>
            <w:pPr>
              <w:pStyle w:val="TableParagraph"/>
              <w:spacing w:before="66"/>
              <w:rPr>
                <w:i/>
                <w:sz w:val="28"/>
              </w:rPr>
            </w:pPr>
          </w:p>
          <w:p>
            <w:pPr>
              <w:pStyle w:val="TableParagraph"/>
              <w:ind w:left="69" w:right="58"/>
              <w:jc w:val="center"/>
              <w:rPr>
                <w:sz w:val="28"/>
              </w:rPr>
            </w:pPr>
            <w:r>
              <w:rPr>
                <w:spacing w:val="-5"/>
                <w:sz w:val="28"/>
              </w:rPr>
              <w:t>16</w:t>
            </w:r>
          </w:p>
        </w:tc>
        <w:tc>
          <w:tcPr>
            <w:tcW w:w="1357" w:type="dxa"/>
          </w:tcPr>
          <w:p>
            <w:pPr>
              <w:pStyle w:val="TableParagraph"/>
              <w:spacing w:before="151"/>
              <w:ind w:left="107"/>
              <w:rPr>
                <w:sz w:val="28"/>
              </w:rPr>
            </w:pPr>
            <w:r>
              <w:rPr>
                <w:spacing w:val="-2"/>
                <w:sz w:val="28"/>
              </w:rPr>
              <w:t>format</w:t>
            </w:r>
          </w:p>
        </w:tc>
        <w:tc>
          <w:tcPr>
            <w:tcW w:w="1356" w:type="dxa"/>
          </w:tcPr>
          <w:p>
            <w:pPr>
              <w:pStyle w:val="TableParagraph"/>
              <w:spacing w:line="276" w:lineRule="auto" w:before="151"/>
              <w:ind w:left="106" w:right="188"/>
              <w:rPr>
                <w:sz w:val="28"/>
              </w:rPr>
            </w:pPr>
            <w:r>
              <w:rPr>
                <w:spacing w:val="-4"/>
                <w:sz w:val="28"/>
              </w:rPr>
              <w:t>Tình </w:t>
            </w:r>
            <w:r>
              <w:rPr>
                <w:sz w:val="28"/>
              </w:rPr>
              <w:t>trạng</w:t>
            </w:r>
            <w:r>
              <w:rPr>
                <w:spacing w:val="-18"/>
                <w:sz w:val="28"/>
              </w:rPr>
              <w:t> </w:t>
            </w:r>
            <w:r>
              <w:rPr>
                <w:sz w:val="28"/>
              </w:rPr>
              <w:t>vật lý (nếu </w:t>
            </w:r>
            <w:r>
              <w:rPr>
                <w:spacing w:val="-4"/>
                <w:sz w:val="28"/>
              </w:rPr>
              <w:t>có)</w:t>
            </w:r>
          </w:p>
        </w:tc>
        <w:tc>
          <w:tcPr>
            <w:tcW w:w="1196" w:type="dxa"/>
          </w:tcPr>
          <w:p>
            <w:pPr>
              <w:pStyle w:val="TableParagraph"/>
              <w:spacing w:before="151"/>
              <w:ind w:left="106"/>
              <w:rPr>
                <w:sz w:val="28"/>
              </w:rPr>
            </w:pPr>
            <w:r>
              <w:rPr>
                <w:spacing w:val="-2"/>
                <w:sz w:val="28"/>
              </w:rPr>
              <w:t>String</w:t>
            </w:r>
          </w:p>
        </w:tc>
        <w:tc>
          <w:tcPr>
            <w:tcW w:w="994" w:type="dxa"/>
          </w:tcPr>
          <w:p>
            <w:pPr>
              <w:pStyle w:val="TableParagraph"/>
              <w:spacing w:before="151"/>
              <w:ind w:left="106"/>
              <w:rPr>
                <w:sz w:val="28"/>
              </w:rPr>
            </w:pPr>
            <w:r>
              <w:rPr>
                <w:spacing w:val="-5"/>
                <w:sz w:val="28"/>
              </w:rPr>
              <w:t>50</w:t>
            </w:r>
          </w:p>
        </w:tc>
        <w:tc>
          <w:tcPr>
            <w:tcW w:w="3541" w:type="dxa"/>
          </w:tcPr>
          <w:p>
            <w:pPr>
              <w:pStyle w:val="TableParagraph"/>
              <w:rPr>
                <w:i/>
                <w:sz w:val="28"/>
              </w:rPr>
            </w:pPr>
          </w:p>
          <w:p>
            <w:pPr>
              <w:pStyle w:val="TableParagraph"/>
              <w:spacing w:before="64"/>
              <w:rPr>
                <w:i/>
                <w:sz w:val="28"/>
              </w:rPr>
            </w:pPr>
          </w:p>
          <w:p>
            <w:pPr>
              <w:pStyle w:val="TableParagraph"/>
              <w:ind w:left="106"/>
              <w:rPr>
                <w:sz w:val="28"/>
              </w:rPr>
            </w:pPr>
            <w:r>
              <w:rPr>
                <w:sz w:val="28"/>
              </w:rPr>
              <w:t>Tình</w:t>
            </w:r>
            <w:r>
              <w:rPr>
                <w:spacing w:val="-3"/>
                <w:sz w:val="28"/>
              </w:rPr>
              <w:t> </w:t>
            </w:r>
            <w:r>
              <w:rPr>
                <w:sz w:val="28"/>
              </w:rPr>
              <w:t>trạng</w:t>
            </w:r>
            <w:r>
              <w:rPr>
                <w:spacing w:val="-2"/>
                <w:sz w:val="28"/>
              </w:rPr>
              <w:t> </w:t>
            </w:r>
            <w:r>
              <w:rPr>
                <w:sz w:val="28"/>
              </w:rPr>
              <w:t>vật</w:t>
            </w:r>
            <w:r>
              <w:rPr>
                <w:spacing w:val="-2"/>
                <w:sz w:val="28"/>
              </w:rPr>
              <w:t> </w:t>
            </w:r>
            <w:r>
              <w:rPr>
                <w:spacing w:val="-5"/>
                <w:sz w:val="28"/>
              </w:rPr>
              <w:t>lý</w:t>
            </w:r>
          </w:p>
        </w:tc>
      </w:tr>
      <w:tr>
        <w:trPr>
          <w:trHeight w:val="2241" w:hRule="atLeast"/>
        </w:trPr>
        <w:tc>
          <w:tcPr>
            <w:tcW w:w="622" w:type="dxa"/>
          </w:tcPr>
          <w:p>
            <w:pPr>
              <w:pStyle w:val="TableParagraph"/>
              <w:rPr>
                <w:i/>
                <w:sz w:val="28"/>
              </w:rPr>
            </w:pPr>
          </w:p>
          <w:p>
            <w:pPr>
              <w:pStyle w:val="TableParagraph"/>
              <w:spacing w:before="306"/>
              <w:rPr>
                <w:i/>
                <w:sz w:val="28"/>
              </w:rPr>
            </w:pPr>
          </w:p>
          <w:p>
            <w:pPr>
              <w:pStyle w:val="TableParagraph"/>
              <w:spacing w:before="1"/>
              <w:ind w:left="69" w:right="58"/>
              <w:jc w:val="center"/>
              <w:rPr>
                <w:sz w:val="28"/>
              </w:rPr>
            </w:pPr>
            <w:r>
              <w:rPr>
                <w:spacing w:val="-5"/>
                <w:sz w:val="28"/>
              </w:rPr>
              <w:t>17</w:t>
            </w:r>
          </w:p>
        </w:tc>
        <w:tc>
          <w:tcPr>
            <w:tcW w:w="1357" w:type="dxa"/>
          </w:tcPr>
          <w:p>
            <w:pPr>
              <w:pStyle w:val="TableParagraph"/>
              <w:rPr>
                <w:i/>
                <w:sz w:val="28"/>
              </w:rPr>
            </w:pPr>
          </w:p>
          <w:p>
            <w:pPr>
              <w:pStyle w:val="TableParagraph"/>
              <w:spacing w:before="119"/>
              <w:rPr>
                <w:i/>
                <w:sz w:val="28"/>
              </w:rPr>
            </w:pPr>
          </w:p>
          <w:p>
            <w:pPr>
              <w:pStyle w:val="TableParagraph"/>
              <w:spacing w:line="276" w:lineRule="auto"/>
              <w:ind w:left="107" w:right="100"/>
              <w:rPr>
                <w:sz w:val="28"/>
              </w:rPr>
            </w:pPr>
            <w:r>
              <w:rPr>
                <w:spacing w:val="-2"/>
                <w:sz w:val="28"/>
              </w:rPr>
              <w:t>riskRecov </w:t>
            </w:r>
            <w:r>
              <w:rPr>
                <w:spacing w:val="-4"/>
                <w:sz w:val="28"/>
              </w:rPr>
              <w:t>ery</w:t>
            </w:r>
          </w:p>
        </w:tc>
        <w:tc>
          <w:tcPr>
            <w:tcW w:w="1356" w:type="dxa"/>
          </w:tcPr>
          <w:p>
            <w:pPr>
              <w:pStyle w:val="TableParagraph"/>
              <w:rPr>
                <w:i/>
                <w:sz w:val="28"/>
              </w:rPr>
            </w:pPr>
          </w:p>
          <w:p>
            <w:pPr>
              <w:pStyle w:val="TableParagraph"/>
              <w:spacing w:before="119"/>
              <w:rPr>
                <w:i/>
                <w:sz w:val="28"/>
              </w:rPr>
            </w:pPr>
          </w:p>
          <w:p>
            <w:pPr>
              <w:pStyle w:val="TableParagraph"/>
              <w:spacing w:line="276" w:lineRule="auto"/>
              <w:ind w:left="106" w:right="167"/>
              <w:rPr>
                <w:sz w:val="28"/>
              </w:rPr>
            </w:pPr>
            <w:r>
              <w:rPr>
                <w:sz w:val="28"/>
              </w:rPr>
              <w:t>Chế độ dự</w:t>
            </w:r>
            <w:r>
              <w:rPr>
                <w:spacing w:val="-18"/>
                <w:sz w:val="28"/>
              </w:rPr>
              <w:t> </w:t>
            </w:r>
            <w:r>
              <w:rPr>
                <w:sz w:val="28"/>
              </w:rPr>
              <w:t>phòng</w:t>
            </w:r>
          </w:p>
        </w:tc>
        <w:tc>
          <w:tcPr>
            <w:tcW w:w="1196" w:type="dxa"/>
          </w:tcPr>
          <w:p>
            <w:pPr>
              <w:pStyle w:val="TableParagraph"/>
              <w:rPr>
                <w:i/>
                <w:sz w:val="28"/>
              </w:rPr>
            </w:pPr>
          </w:p>
          <w:p>
            <w:pPr>
              <w:pStyle w:val="TableParagraph"/>
              <w:spacing w:before="304"/>
              <w:rPr>
                <w:i/>
                <w:sz w:val="28"/>
              </w:rPr>
            </w:pPr>
          </w:p>
          <w:p>
            <w:pPr>
              <w:pStyle w:val="TableParagraph"/>
              <w:ind w:left="106"/>
              <w:rPr>
                <w:sz w:val="28"/>
              </w:rPr>
            </w:pPr>
            <w:r>
              <w:rPr>
                <w:spacing w:val="-2"/>
                <w:sz w:val="28"/>
              </w:rPr>
              <w:t>Boolean</w:t>
            </w:r>
          </w:p>
        </w:tc>
        <w:tc>
          <w:tcPr>
            <w:tcW w:w="994" w:type="dxa"/>
          </w:tcPr>
          <w:p>
            <w:pPr>
              <w:pStyle w:val="TableParagraph"/>
              <w:rPr>
                <w:i/>
                <w:sz w:val="28"/>
              </w:rPr>
            </w:pPr>
          </w:p>
          <w:p>
            <w:pPr>
              <w:pStyle w:val="TableParagraph"/>
              <w:spacing w:before="304"/>
              <w:rPr>
                <w:i/>
                <w:sz w:val="28"/>
              </w:rPr>
            </w:pPr>
          </w:p>
          <w:p>
            <w:pPr>
              <w:pStyle w:val="TableParagraph"/>
              <w:ind w:left="106"/>
              <w:rPr>
                <w:sz w:val="28"/>
              </w:rPr>
            </w:pPr>
            <w:r>
              <w:rPr>
                <w:spacing w:val="-10"/>
                <w:sz w:val="28"/>
              </w:rPr>
              <w:t>1</w:t>
            </w:r>
          </w:p>
        </w:tc>
        <w:tc>
          <w:tcPr>
            <w:tcW w:w="3541" w:type="dxa"/>
          </w:tcPr>
          <w:p>
            <w:pPr>
              <w:pStyle w:val="TableParagraph"/>
              <w:spacing w:line="396" w:lineRule="auto" w:before="151"/>
              <w:ind w:left="106" w:right="563"/>
              <w:rPr>
                <w:sz w:val="28"/>
              </w:rPr>
            </w:pPr>
            <w:r>
              <w:rPr>
                <w:sz w:val="28"/>
              </w:rPr>
              <w:t>Gồm</w:t>
            </w:r>
            <w:r>
              <w:rPr>
                <w:spacing w:val="-9"/>
                <w:sz w:val="28"/>
              </w:rPr>
              <w:t> </w:t>
            </w:r>
            <w:r>
              <w:rPr>
                <w:sz w:val="28"/>
              </w:rPr>
              <w:t>các</w:t>
            </w:r>
            <w:r>
              <w:rPr>
                <w:spacing w:val="-6"/>
                <w:sz w:val="28"/>
              </w:rPr>
              <w:t> </w:t>
            </w:r>
            <w:r>
              <w:rPr>
                <w:sz w:val="28"/>
              </w:rPr>
              <w:t>giá</w:t>
            </w:r>
            <w:r>
              <w:rPr>
                <w:spacing w:val="-9"/>
                <w:sz w:val="28"/>
              </w:rPr>
              <w:t> </w:t>
            </w:r>
            <w:r>
              <w:rPr>
                <w:sz w:val="28"/>
              </w:rPr>
              <w:t>trị:</w:t>
            </w:r>
            <w:r>
              <w:rPr>
                <w:spacing w:val="-8"/>
                <w:sz w:val="28"/>
              </w:rPr>
              <w:t> </w:t>
            </w:r>
            <w:r>
              <w:rPr>
                <w:sz w:val="28"/>
              </w:rPr>
              <w:t>0,</w:t>
            </w:r>
            <w:r>
              <w:rPr>
                <w:spacing w:val="-7"/>
                <w:sz w:val="28"/>
              </w:rPr>
              <w:t> </w:t>
            </w:r>
            <w:r>
              <w:rPr>
                <w:sz w:val="28"/>
              </w:rPr>
              <w:t>1 Trong đó:</w:t>
            </w:r>
          </w:p>
          <w:p>
            <w:pPr>
              <w:pStyle w:val="TableParagraph"/>
              <w:spacing w:line="320" w:lineRule="exact"/>
              <w:ind w:left="559"/>
              <w:rPr>
                <w:sz w:val="28"/>
              </w:rPr>
            </w:pPr>
            <w:r>
              <w:rPr>
                <w:sz w:val="28"/>
              </w:rPr>
              <w:t>-</w:t>
            </w:r>
            <w:r>
              <w:rPr>
                <w:spacing w:val="-1"/>
                <w:sz w:val="28"/>
              </w:rPr>
              <w:t> </w:t>
            </w:r>
            <w:r>
              <w:rPr>
                <w:sz w:val="28"/>
              </w:rPr>
              <w:t>1:</w:t>
            </w:r>
            <w:r>
              <w:rPr>
                <w:spacing w:val="1"/>
                <w:sz w:val="28"/>
              </w:rPr>
              <w:t> </w:t>
            </w:r>
            <w:r>
              <w:rPr>
                <w:spacing w:val="-5"/>
                <w:sz w:val="28"/>
              </w:rPr>
              <w:t>Có</w:t>
            </w:r>
          </w:p>
          <w:p>
            <w:pPr>
              <w:pStyle w:val="TableParagraph"/>
              <w:spacing w:before="209"/>
              <w:ind w:left="106"/>
              <w:rPr>
                <w:sz w:val="28"/>
              </w:rPr>
            </w:pPr>
            <w:r>
              <w:rPr>
                <w:sz w:val="28"/>
              </w:rPr>
              <w:t>-</w:t>
            </w:r>
            <w:r>
              <w:rPr>
                <w:spacing w:val="-1"/>
                <w:sz w:val="28"/>
              </w:rPr>
              <w:t> </w:t>
            </w:r>
            <w:r>
              <w:rPr>
                <w:sz w:val="28"/>
              </w:rPr>
              <w:t>0:</w:t>
            </w:r>
            <w:r>
              <w:rPr>
                <w:spacing w:val="1"/>
                <w:sz w:val="28"/>
              </w:rPr>
              <w:t> </w:t>
            </w:r>
            <w:r>
              <w:rPr>
                <w:spacing w:val="-2"/>
                <w:sz w:val="28"/>
              </w:rPr>
              <w:t>Không</w:t>
            </w:r>
          </w:p>
        </w:tc>
      </w:tr>
      <w:tr>
        <w:trPr>
          <w:trHeight w:val="3511" w:hRule="atLeast"/>
        </w:trPr>
        <w:tc>
          <w:tcPr>
            <w:tcW w:w="622" w:type="dxa"/>
          </w:tcPr>
          <w:p>
            <w:pPr>
              <w:pStyle w:val="TableParagraph"/>
              <w:rPr>
                <w:i/>
                <w:sz w:val="28"/>
              </w:rPr>
            </w:pPr>
          </w:p>
          <w:p>
            <w:pPr>
              <w:pStyle w:val="TableParagraph"/>
              <w:rPr>
                <w:i/>
                <w:sz w:val="28"/>
              </w:rPr>
            </w:pPr>
          </w:p>
          <w:p>
            <w:pPr>
              <w:pStyle w:val="TableParagraph"/>
              <w:rPr>
                <w:i/>
                <w:sz w:val="28"/>
              </w:rPr>
            </w:pPr>
          </w:p>
          <w:p>
            <w:pPr>
              <w:pStyle w:val="TableParagraph"/>
              <w:spacing w:before="299"/>
              <w:rPr>
                <w:i/>
                <w:sz w:val="28"/>
              </w:rPr>
            </w:pPr>
          </w:p>
          <w:p>
            <w:pPr>
              <w:pStyle w:val="TableParagraph"/>
              <w:ind w:left="69" w:right="58"/>
              <w:jc w:val="center"/>
              <w:rPr>
                <w:sz w:val="28"/>
              </w:rPr>
            </w:pPr>
            <w:r>
              <w:rPr>
                <w:spacing w:val="-5"/>
                <w:sz w:val="28"/>
              </w:rPr>
              <w:t>18</w:t>
            </w:r>
          </w:p>
        </w:tc>
        <w:tc>
          <w:tcPr>
            <w:tcW w:w="1357" w:type="dxa"/>
          </w:tcPr>
          <w:p>
            <w:pPr>
              <w:pStyle w:val="TableParagraph"/>
              <w:rPr>
                <w:i/>
                <w:sz w:val="28"/>
              </w:rPr>
            </w:pPr>
          </w:p>
          <w:p>
            <w:pPr>
              <w:pStyle w:val="TableParagraph"/>
              <w:rPr>
                <w:i/>
                <w:sz w:val="28"/>
              </w:rPr>
            </w:pPr>
          </w:p>
          <w:p>
            <w:pPr>
              <w:pStyle w:val="TableParagraph"/>
              <w:rPr>
                <w:i/>
                <w:sz w:val="28"/>
              </w:rPr>
            </w:pPr>
          </w:p>
          <w:p>
            <w:pPr>
              <w:pStyle w:val="TableParagraph"/>
              <w:spacing w:before="109"/>
              <w:rPr>
                <w:i/>
                <w:sz w:val="28"/>
              </w:rPr>
            </w:pPr>
          </w:p>
          <w:p>
            <w:pPr>
              <w:pStyle w:val="TableParagraph"/>
              <w:spacing w:line="278" w:lineRule="auto"/>
              <w:ind w:left="107" w:right="100"/>
              <w:rPr>
                <w:sz w:val="28"/>
              </w:rPr>
            </w:pPr>
            <w:r>
              <w:rPr>
                <w:spacing w:val="-2"/>
                <w:sz w:val="28"/>
              </w:rPr>
              <w:t>riskRecov eryStatus</w:t>
            </w:r>
          </w:p>
        </w:tc>
        <w:tc>
          <w:tcPr>
            <w:tcW w:w="1356" w:type="dxa"/>
          </w:tcPr>
          <w:p>
            <w:pPr>
              <w:pStyle w:val="TableParagraph"/>
              <w:rPr>
                <w:i/>
                <w:sz w:val="28"/>
              </w:rPr>
            </w:pPr>
          </w:p>
          <w:p>
            <w:pPr>
              <w:pStyle w:val="TableParagraph"/>
              <w:rPr>
                <w:i/>
                <w:sz w:val="28"/>
              </w:rPr>
            </w:pPr>
          </w:p>
          <w:p>
            <w:pPr>
              <w:pStyle w:val="TableParagraph"/>
              <w:spacing w:before="246"/>
              <w:rPr>
                <w:i/>
                <w:sz w:val="28"/>
              </w:rPr>
            </w:pPr>
          </w:p>
          <w:p>
            <w:pPr>
              <w:pStyle w:val="TableParagraph"/>
              <w:spacing w:line="276" w:lineRule="auto"/>
              <w:ind w:left="106" w:right="188"/>
              <w:rPr>
                <w:sz w:val="28"/>
              </w:rPr>
            </w:pPr>
            <w:r>
              <w:rPr>
                <w:spacing w:val="-4"/>
                <w:sz w:val="28"/>
              </w:rPr>
              <w:t>Tình </w:t>
            </w:r>
            <w:r>
              <w:rPr>
                <w:sz w:val="28"/>
              </w:rPr>
              <w:t>trạng</w:t>
            </w:r>
            <w:r>
              <w:rPr>
                <w:spacing w:val="-18"/>
                <w:sz w:val="28"/>
              </w:rPr>
              <w:t> </w:t>
            </w:r>
            <w:r>
              <w:rPr>
                <w:sz w:val="28"/>
              </w:rPr>
              <w:t>dự </w:t>
            </w:r>
            <w:r>
              <w:rPr>
                <w:spacing w:val="-2"/>
                <w:sz w:val="28"/>
              </w:rPr>
              <w:t>phòng</w:t>
            </w:r>
          </w:p>
        </w:tc>
        <w:tc>
          <w:tcPr>
            <w:tcW w:w="1196" w:type="dxa"/>
          </w:tcPr>
          <w:p>
            <w:pPr>
              <w:pStyle w:val="TableParagraph"/>
              <w:rPr>
                <w:i/>
                <w:sz w:val="28"/>
              </w:rPr>
            </w:pPr>
          </w:p>
          <w:p>
            <w:pPr>
              <w:pStyle w:val="TableParagraph"/>
              <w:rPr>
                <w:i/>
                <w:sz w:val="28"/>
              </w:rPr>
            </w:pPr>
          </w:p>
          <w:p>
            <w:pPr>
              <w:pStyle w:val="TableParagraph"/>
              <w:rPr>
                <w:i/>
                <w:sz w:val="28"/>
              </w:rPr>
            </w:pPr>
          </w:p>
          <w:p>
            <w:pPr>
              <w:pStyle w:val="TableParagraph"/>
              <w:spacing w:before="294"/>
              <w:rPr>
                <w:i/>
                <w:sz w:val="28"/>
              </w:rPr>
            </w:pPr>
          </w:p>
          <w:p>
            <w:pPr>
              <w:pStyle w:val="TableParagraph"/>
              <w:ind w:left="106"/>
              <w:rPr>
                <w:sz w:val="28"/>
              </w:rPr>
            </w:pPr>
            <w:r>
              <w:rPr>
                <w:spacing w:val="-2"/>
                <w:sz w:val="28"/>
              </w:rPr>
              <w:t>String</w:t>
            </w:r>
          </w:p>
        </w:tc>
        <w:tc>
          <w:tcPr>
            <w:tcW w:w="994" w:type="dxa"/>
          </w:tcPr>
          <w:p>
            <w:pPr>
              <w:pStyle w:val="TableParagraph"/>
              <w:rPr>
                <w:i/>
                <w:sz w:val="28"/>
              </w:rPr>
            </w:pPr>
          </w:p>
          <w:p>
            <w:pPr>
              <w:pStyle w:val="TableParagraph"/>
              <w:rPr>
                <w:i/>
                <w:sz w:val="28"/>
              </w:rPr>
            </w:pPr>
          </w:p>
          <w:p>
            <w:pPr>
              <w:pStyle w:val="TableParagraph"/>
              <w:rPr>
                <w:i/>
                <w:sz w:val="28"/>
              </w:rPr>
            </w:pPr>
          </w:p>
          <w:p>
            <w:pPr>
              <w:pStyle w:val="TableParagraph"/>
              <w:spacing w:before="294"/>
              <w:rPr>
                <w:i/>
                <w:sz w:val="28"/>
              </w:rPr>
            </w:pPr>
          </w:p>
          <w:p>
            <w:pPr>
              <w:pStyle w:val="TableParagraph"/>
              <w:ind w:left="106"/>
              <w:rPr>
                <w:sz w:val="28"/>
              </w:rPr>
            </w:pPr>
            <w:r>
              <w:rPr>
                <w:spacing w:val="-10"/>
                <w:sz w:val="28"/>
              </w:rPr>
              <w:t>2</w:t>
            </w:r>
          </w:p>
        </w:tc>
        <w:tc>
          <w:tcPr>
            <w:tcW w:w="3541" w:type="dxa"/>
          </w:tcPr>
          <w:p>
            <w:pPr>
              <w:pStyle w:val="TableParagraph"/>
              <w:spacing w:line="396" w:lineRule="auto" w:before="151"/>
              <w:ind w:left="106" w:right="563"/>
              <w:rPr>
                <w:sz w:val="28"/>
              </w:rPr>
            </w:pPr>
            <w:r>
              <w:rPr>
                <w:sz w:val="28"/>
              </w:rPr>
              <w:t>Gồm</w:t>
            </w:r>
            <w:r>
              <w:rPr>
                <w:spacing w:val="-9"/>
                <w:sz w:val="28"/>
              </w:rPr>
              <w:t> </w:t>
            </w:r>
            <w:r>
              <w:rPr>
                <w:sz w:val="28"/>
              </w:rPr>
              <w:t>các</w:t>
            </w:r>
            <w:r>
              <w:rPr>
                <w:spacing w:val="-6"/>
                <w:sz w:val="28"/>
              </w:rPr>
              <w:t> </w:t>
            </w:r>
            <w:r>
              <w:rPr>
                <w:sz w:val="28"/>
              </w:rPr>
              <w:t>giá</w:t>
            </w:r>
            <w:r>
              <w:rPr>
                <w:spacing w:val="-9"/>
                <w:sz w:val="28"/>
              </w:rPr>
              <w:t> </w:t>
            </w:r>
            <w:r>
              <w:rPr>
                <w:sz w:val="28"/>
              </w:rPr>
              <w:t>trị:</w:t>
            </w:r>
            <w:r>
              <w:rPr>
                <w:spacing w:val="-8"/>
                <w:sz w:val="28"/>
              </w:rPr>
              <w:t> </w:t>
            </w:r>
            <w:r>
              <w:rPr>
                <w:sz w:val="28"/>
              </w:rPr>
              <w:t>01,</w:t>
            </w:r>
            <w:r>
              <w:rPr>
                <w:spacing w:val="-10"/>
                <w:sz w:val="28"/>
              </w:rPr>
              <w:t> </w:t>
            </w:r>
            <w:r>
              <w:rPr>
                <w:sz w:val="28"/>
              </w:rPr>
              <w:t>02 Trong đó:</w:t>
            </w:r>
          </w:p>
          <w:p>
            <w:pPr>
              <w:pStyle w:val="TableParagraph"/>
              <w:numPr>
                <w:ilvl w:val="0"/>
                <w:numId w:val="230"/>
              </w:numPr>
              <w:tabs>
                <w:tab w:pos="721" w:val="left" w:leader="none"/>
              </w:tabs>
              <w:spacing w:line="321" w:lineRule="exact" w:before="0" w:after="0"/>
              <w:ind w:left="721" w:right="0" w:hanging="162"/>
              <w:jc w:val="left"/>
              <w:rPr>
                <w:sz w:val="28"/>
              </w:rPr>
            </w:pPr>
            <w:r>
              <w:rPr>
                <w:sz w:val="28"/>
              </w:rPr>
              <w:t>01:</w:t>
            </w:r>
            <w:r>
              <w:rPr>
                <w:spacing w:val="-1"/>
                <w:sz w:val="28"/>
              </w:rPr>
              <w:t> </w:t>
            </w:r>
            <w:r>
              <w:rPr>
                <w:sz w:val="28"/>
              </w:rPr>
              <w:t>Đã</w:t>
            </w:r>
            <w:r>
              <w:rPr>
                <w:spacing w:val="-1"/>
                <w:sz w:val="28"/>
              </w:rPr>
              <w:t> </w:t>
            </w:r>
            <w:r>
              <w:rPr>
                <w:sz w:val="28"/>
              </w:rPr>
              <w:t>dự</w:t>
            </w:r>
            <w:r>
              <w:rPr>
                <w:spacing w:val="-2"/>
                <w:sz w:val="28"/>
              </w:rPr>
              <w:t> phòng</w:t>
            </w:r>
          </w:p>
          <w:p>
            <w:pPr>
              <w:pStyle w:val="TableParagraph"/>
              <w:numPr>
                <w:ilvl w:val="0"/>
                <w:numId w:val="230"/>
              </w:numPr>
              <w:tabs>
                <w:tab w:pos="721" w:val="left" w:leader="none"/>
              </w:tabs>
              <w:spacing w:line="240" w:lineRule="auto" w:before="208" w:after="0"/>
              <w:ind w:left="721" w:right="0" w:hanging="162"/>
              <w:jc w:val="left"/>
              <w:rPr>
                <w:sz w:val="28"/>
              </w:rPr>
            </w:pPr>
            <w:r>
              <w:rPr>
                <w:sz w:val="28"/>
              </w:rPr>
              <w:t>02:</w:t>
            </w:r>
            <w:r>
              <w:rPr>
                <w:spacing w:val="-2"/>
                <w:sz w:val="28"/>
              </w:rPr>
              <w:t> </w:t>
            </w:r>
            <w:r>
              <w:rPr>
                <w:sz w:val="28"/>
              </w:rPr>
              <w:t>Chưa</w:t>
            </w:r>
            <w:r>
              <w:rPr>
                <w:spacing w:val="-3"/>
                <w:sz w:val="28"/>
              </w:rPr>
              <w:t> </w:t>
            </w:r>
            <w:r>
              <w:rPr>
                <w:sz w:val="28"/>
              </w:rPr>
              <w:t>dự</w:t>
            </w:r>
            <w:r>
              <w:rPr>
                <w:spacing w:val="-3"/>
                <w:sz w:val="28"/>
              </w:rPr>
              <w:t> </w:t>
            </w:r>
            <w:r>
              <w:rPr>
                <w:spacing w:val="-4"/>
                <w:sz w:val="28"/>
              </w:rPr>
              <w:t>phòng</w:t>
            </w:r>
          </w:p>
          <w:p>
            <w:pPr>
              <w:pStyle w:val="TableParagraph"/>
              <w:spacing w:line="276" w:lineRule="auto" w:before="209"/>
              <w:ind w:left="106"/>
              <w:rPr>
                <w:sz w:val="28"/>
              </w:rPr>
            </w:pPr>
            <w:r>
              <w:rPr>
                <w:sz w:val="28"/>
              </w:rPr>
              <w:t>Trường</w:t>
            </w:r>
            <w:r>
              <w:rPr>
                <w:spacing w:val="-9"/>
                <w:sz w:val="28"/>
              </w:rPr>
              <w:t> </w:t>
            </w:r>
            <w:r>
              <w:rPr>
                <w:sz w:val="28"/>
              </w:rPr>
              <w:t>hợp</w:t>
            </w:r>
            <w:r>
              <w:rPr>
                <w:spacing w:val="-6"/>
                <w:sz w:val="28"/>
              </w:rPr>
              <w:t> </w:t>
            </w:r>
            <w:r>
              <w:rPr>
                <w:sz w:val="28"/>
              </w:rPr>
              <w:t>chế</w:t>
            </w:r>
            <w:r>
              <w:rPr>
                <w:spacing w:val="-8"/>
                <w:sz w:val="28"/>
              </w:rPr>
              <w:t> </w:t>
            </w:r>
            <w:r>
              <w:rPr>
                <w:sz w:val="28"/>
              </w:rPr>
              <w:t>độ</w:t>
            </w:r>
            <w:r>
              <w:rPr>
                <w:spacing w:val="-7"/>
                <w:sz w:val="28"/>
              </w:rPr>
              <w:t> </w:t>
            </w:r>
            <w:r>
              <w:rPr>
                <w:sz w:val="28"/>
              </w:rPr>
              <w:t>dự</w:t>
            </w:r>
            <w:r>
              <w:rPr>
                <w:spacing w:val="-9"/>
                <w:sz w:val="28"/>
              </w:rPr>
              <w:t> </w:t>
            </w:r>
            <w:r>
              <w:rPr>
                <w:sz w:val="28"/>
              </w:rPr>
              <w:t>phòng là có thì bắt buộc nhập Tình trạng dự phòng</w:t>
            </w:r>
          </w:p>
        </w:tc>
      </w:tr>
      <w:tr>
        <w:trPr>
          <w:trHeight w:val="2133" w:hRule="atLeast"/>
        </w:trPr>
        <w:tc>
          <w:tcPr>
            <w:tcW w:w="622" w:type="dxa"/>
          </w:tcPr>
          <w:p>
            <w:pPr>
              <w:pStyle w:val="TableParagraph"/>
              <w:rPr>
                <w:i/>
                <w:sz w:val="28"/>
              </w:rPr>
            </w:pPr>
          </w:p>
          <w:p>
            <w:pPr>
              <w:pStyle w:val="TableParagraph"/>
              <w:spacing w:before="254"/>
              <w:rPr>
                <w:i/>
                <w:sz w:val="28"/>
              </w:rPr>
            </w:pPr>
          </w:p>
          <w:p>
            <w:pPr>
              <w:pStyle w:val="TableParagraph"/>
              <w:ind w:left="69" w:right="58"/>
              <w:jc w:val="center"/>
              <w:rPr>
                <w:sz w:val="28"/>
              </w:rPr>
            </w:pPr>
            <w:r>
              <w:rPr>
                <w:spacing w:val="-5"/>
                <w:sz w:val="28"/>
              </w:rPr>
              <w:t>19</w:t>
            </w:r>
          </w:p>
        </w:tc>
        <w:tc>
          <w:tcPr>
            <w:tcW w:w="1357" w:type="dxa"/>
          </w:tcPr>
          <w:p>
            <w:pPr>
              <w:pStyle w:val="TableParagraph"/>
              <w:spacing w:line="278" w:lineRule="auto" w:before="153"/>
              <w:ind w:left="107" w:right="100"/>
              <w:rPr>
                <w:sz w:val="28"/>
              </w:rPr>
            </w:pPr>
            <w:r>
              <w:rPr>
                <w:spacing w:val="-2"/>
                <w:sz w:val="28"/>
              </w:rPr>
              <w:t>descriptio </w:t>
            </w:r>
            <w:r>
              <w:rPr>
                <w:spacing w:val="-10"/>
                <w:sz w:val="28"/>
              </w:rPr>
              <w:t>n</w:t>
            </w:r>
          </w:p>
        </w:tc>
        <w:tc>
          <w:tcPr>
            <w:tcW w:w="1356" w:type="dxa"/>
          </w:tcPr>
          <w:p>
            <w:pPr>
              <w:pStyle w:val="TableParagraph"/>
              <w:spacing w:before="153"/>
              <w:ind w:left="106"/>
              <w:rPr>
                <w:sz w:val="28"/>
              </w:rPr>
            </w:pPr>
            <w:r>
              <w:rPr>
                <w:sz w:val="28"/>
              </w:rPr>
              <w:t>Ghi</w:t>
            </w:r>
            <w:r>
              <w:rPr>
                <w:spacing w:val="-1"/>
                <w:sz w:val="28"/>
              </w:rPr>
              <w:t> </w:t>
            </w:r>
            <w:r>
              <w:rPr>
                <w:spacing w:val="-5"/>
                <w:sz w:val="28"/>
              </w:rPr>
              <w:t>chú</w:t>
            </w:r>
          </w:p>
        </w:tc>
        <w:tc>
          <w:tcPr>
            <w:tcW w:w="1196" w:type="dxa"/>
          </w:tcPr>
          <w:p>
            <w:pPr>
              <w:pStyle w:val="TableParagraph"/>
              <w:spacing w:before="153"/>
              <w:ind w:left="106"/>
              <w:rPr>
                <w:sz w:val="28"/>
              </w:rPr>
            </w:pPr>
            <w:r>
              <w:rPr>
                <w:spacing w:val="-2"/>
                <w:sz w:val="28"/>
              </w:rPr>
              <w:t>String</w:t>
            </w:r>
          </w:p>
        </w:tc>
        <w:tc>
          <w:tcPr>
            <w:tcW w:w="994" w:type="dxa"/>
          </w:tcPr>
          <w:p>
            <w:pPr>
              <w:pStyle w:val="TableParagraph"/>
              <w:spacing w:before="153"/>
              <w:ind w:left="106"/>
              <w:rPr>
                <w:sz w:val="28"/>
              </w:rPr>
            </w:pPr>
            <w:r>
              <w:rPr>
                <w:spacing w:val="-5"/>
                <w:sz w:val="28"/>
              </w:rPr>
              <w:t>500</w:t>
            </w:r>
          </w:p>
        </w:tc>
        <w:tc>
          <w:tcPr>
            <w:tcW w:w="3541" w:type="dxa"/>
          </w:tcPr>
          <w:p>
            <w:pPr>
              <w:pStyle w:val="TableParagraph"/>
              <w:spacing w:line="276" w:lineRule="auto" w:before="153"/>
              <w:ind w:left="106" w:right="185"/>
              <w:rPr>
                <w:sz w:val="28"/>
              </w:rPr>
            </w:pPr>
            <w:r>
              <w:rPr>
                <w:sz w:val="28"/>
              </w:rPr>
              <w:t>Ghi tên người lập hồ sơ, xử lý</w:t>
            </w:r>
            <w:r>
              <w:rPr>
                <w:spacing w:val="-8"/>
                <w:sz w:val="28"/>
              </w:rPr>
              <w:t> </w:t>
            </w:r>
            <w:r>
              <w:rPr>
                <w:sz w:val="28"/>
              </w:rPr>
              <w:t>tài</w:t>
            </w:r>
            <w:r>
              <w:rPr>
                <w:spacing w:val="-7"/>
                <w:sz w:val="28"/>
              </w:rPr>
              <w:t> </w:t>
            </w:r>
            <w:r>
              <w:rPr>
                <w:sz w:val="28"/>
              </w:rPr>
              <w:t>liệu</w:t>
            </w:r>
            <w:r>
              <w:rPr>
                <w:spacing w:val="-7"/>
                <w:sz w:val="28"/>
              </w:rPr>
              <w:t> </w:t>
            </w:r>
            <w:r>
              <w:rPr>
                <w:sz w:val="28"/>
              </w:rPr>
              <w:t>và</w:t>
            </w:r>
            <w:r>
              <w:rPr>
                <w:spacing w:val="-5"/>
                <w:sz w:val="28"/>
              </w:rPr>
              <w:t> </w:t>
            </w:r>
            <w:r>
              <w:rPr>
                <w:sz w:val="28"/>
              </w:rPr>
              <w:t>những</w:t>
            </w:r>
            <w:r>
              <w:rPr>
                <w:spacing w:val="-8"/>
                <w:sz w:val="28"/>
              </w:rPr>
              <w:t> </w:t>
            </w:r>
            <w:r>
              <w:rPr>
                <w:sz w:val="28"/>
              </w:rPr>
              <w:t>nội</w:t>
            </w:r>
            <w:r>
              <w:rPr>
                <w:spacing w:val="-7"/>
                <w:sz w:val="28"/>
              </w:rPr>
              <w:t> </w:t>
            </w:r>
            <w:r>
              <w:rPr>
                <w:sz w:val="28"/>
              </w:rPr>
              <w:t>dung cần làm sáng tỏ sự kiện, nội dung tài liệu hoặc những điểm</w:t>
            </w:r>
            <w:r>
              <w:rPr>
                <w:spacing w:val="-2"/>
                <w:sz w:val="28"/>
              </w:rPr>
              <w:t> </w:t>
            </w:r>
            <w:r>
              <w:rPr>
                <w:sz w:val="28"/>
              </w:rPr>
              <w:t>nổi bật khác cần lưu ý.</w:t>
            </w:r>
          </w:p>
        </w:tc>
      </w:tr>
    </w:tbl>
    <w:p>
      <w:pPr>
        <w:pStyle w:val="TableParagraph"/>
        <w:spacing w:after="0" w:line="276" w:lineRule="auto"/>
        <w:rPr>
          <w:sz w:val="28"/>
        </w:rPr>
        <w:sectPr>
          <w:pgSz w:w="11910" w:h="16850"/>
          <w:pgMar w:header="514" w:footer="0" w:top="740" w:bottom="280" w:left="1559" w:right="0"/>
        </w:sectPr>
      </w:pPr>
    </w:p>
    <w:p>
      <w:pPr>
        <w:pStyle w:val="BodyText"/>
        <w:rPr>
          <w:i/>
        </w:rPr>
      </w:pPr>
    </w:p>
    <w:p>
      <w:pPr>
        <w:pStyle w:val="BodyText"/>
        <w:rPr>
          <w:i/>
        </w:rPr>
      </w:pPr>
    </w:p>
    <w:p>
      <w:pPr>
        <w:pStyle w:val="BodyText"/>
        <w:spacing w:before="134"/>
        <w:rPr>
          <w:i/>
        </w:rPr>
      </w:pPr>
    </w:p>
    <w:p>
      <w:pPr>
        <w:pStyle w:val="Heading2"/>
        <w:numPr>
          <w:ilvl w:val="1"/>
          <w:numId w:val="194"/>
        </w:numPr>
        <w:tabs>
          <w:tab w:pos="1141" w:val="left" w:leader="none"/>
        </w:tabs>
        <w:spacing w:line="240" w:lineRule="auto" w:before="0" w:after="0"/>
        <w:ind w:left="1141" w:right="0" w:hanging="279"/>
        <w:jc w:val="left"/>
      </w:pPr>
      <w:r>
        <w:rPr>
          <w:spacing w:val="-2"/>
        </w:rPr>
        <w:t>Schema</w:t>
      </w:r>
    </w:p>
    <w:p>
      <w:pPr>
        <w:pStyle w:val="BodyText"/>
        <w:spacing w:before="115"/>
        <w:ind w:left="851"/>
      </w:pPr>
      <w:r>
        <w:rPr/>
        <w:t>Thể</w:t>
      </w:r>
      <w:r>
        <w:rPr>
          <w:spacing w:val="-6"/>
        </w:rPr>
        <w:t> </w:t>
      </w:r>
      <w:r>
        <w:rPr/>
        <w:t>hiện</w:t>
      </w:r>
      <w:r>
        <w:rPr>
          <w:spacing w:val="-1"/>
        </w:rPr>
        <w:t> </w:t>
      </w:r>
      <w:r>
        <w:rPr/>
        <w:t>cấu</w:t>
      </w:r>
      <w:r>
        <w:rPr>
          <w:spacing w:val="-5"/>
        </w:rPr>
        <w:t> </w:t>
      </w:r>
      <w:r>
        <w:rPr/>
        <w:t>trúc</w:t>
      </w:r>
      <w:r>
        <w:rPr>
          <w:spacing w:val="-2"/>
        </w:rPr>
        <w:t> </w:t>
      </w:r>
      <w:r>
        <w:rPr/>
        <w:t>của</w:t>
      </w:r>
      <w:r>
        <w:rPr>
          <w:spacing w:val="-5"/>
        </w:rPr>
        <w:t> </w:t>
      </w:r>
      <w:r>
        <w:rPr/>
        <w:t>METS</w:t>
      </w:r>
      <w:r>
        <w:rPr>
          <w:spacing w:val="-3"/>
        </w:rPr>
        <w:t> </w:t>
      </w:r>
      <w:r>
        <w:rPr/>
        <w:t>hoặc</w:t>
      </w:r>
      <w:r>
        <w:rPr>
          <w:spacing w:val="-2"/>
        </w:rPr>
        <w:t> </w:t>
      </w:r>
      <w:r>
        <w:rPr/>
        <w:t>cấu</w:t>
      </w:r>
      <w:r>
        <w:rPr>
          <w:spacing w:val="-5"/>
        </w:rPr>
        <w:t> </w:t>
      </w:r>
      <w:r>
        <w:rPr/>
        <w:t>trúc</w:t>
      </w:r>
      <w:r>
        <w:rPr>
          <w:spacing w:val="-2"/>
        </w:rPr>
        <w:t> </w:t>
      </w:r>
      <w:r>
        <w:rPr/>
        <w:t>Metadata</w:t>
      </w:r>
      <w:r>
        <w:rPr>
          <w:spacing w:val="-2"/>
        </w:rPr>
        <w:t> </w:t>
      </w:r>
      <w:r>
        <w:rPr/>
        <w:t>của</w:t>
      </w:r>
      <w:r>
        <w:rPr>
          <w:spacing w:val="-2"/>
        </w:rPr>
        <w:t> SIP_tailieu.</w:t>
      </w:r>
    </w:p>
    <w:p>
      <w:pPr>
        <w:pStyle w:val="Heading3"/>
        <w:numPr>
          <w:ilvl w:val="2"/>
          <w:numId w:val="194"/>
        </w:numPr>
        <w:tabs>
          <w:tab w:pos="1154" w:val="left" w:leader="none"/>
        </w:tabs>
        <w:spacing w:line="240" w:lineRule="auto" w:before="126" w:after="0"/>
        <w:ind w:left="1154" w:right="0" w:hanging="303"/>
        <w:jc w:val="left"/>
      </w:pPr>
      <w:r>
        <w:rPr/>
        <w:t>Schema</w:t>
      </w:r>
      <w:r>
        <w:rPr>
          <w:spacing w:val="-7"/>
        </w:rPr>
        <w:t> </w:t>
      </w:r>
      <w:r>
        <w:rPr/>
        <w:t>gói </w:t>
      </w:r>
      <w:r>
        <w:rPr>
          <w:spacing w:val="-2"/>
        </w:rPr>
        <w:t>SIP_tailieu</w:t>
      </w:r>
    </w:p>
    <w:p>
      <w:pPr>
        <w:pStyle w:val="ListParagraph"/>
        <w:numPr>
          <w:ilvl w:val="0"/>
          <w:numId w:val="231"/>
        </w:numPr>
        <w:tabs>
          <w:tab w:pos="862" w:val="left" w:leader="none"/>
        </w:tabs>
        <w:spacing w:line="240" w:lineRule="auto" w:before="113" w:after="0"/>
        <w:ind w:left="862" w:right="0" w:hanging="360"/>
        <w:jc w:val="left"/>
        <w:rPr>
          <w:sz w:val="28"/>
        </w:rPr>
      </w:pPr>
      <w:r>
        <w:rPr>
          <w:sz w:val="28"/>
        </w:rPr>
        <w:t>Tên</w:t>
      </w:r>
      <w:r>
        <w:rPr>
          <w:spacing w:val="-3"/>
          <w:sz w:val="28"/>
        </w:rPr>
        <w:t> </w:t>
      </w:r>
      <w:r>
        <w:rPr>
          <w:sz w:val="28"/>
        </w:rPr>
        <w:t>file</w:t>
      </w:r>
      <w:r>
        <w:rPr>
          <w:spacing w:val="-3"/>
          <w:sz w:val="28"/>
        </w:rPr>
        <w:t> </w:t>
      </w:r>
      <w:r>
        <w:rPr>
          <w:sz w:val="28"/>
        </w:rPr>
        <w:t>schema:</w:t>
      </w:r>
      <w:r>
        <w:rPr>
          <w:spacing w:val="-1"/>
          <w:sz w:val="28"/>
        </w:rPr>
        <w:t> </w:t>
      </w:r>
      <w:r>
        <w:rPr>
          <w:spacing w:val="-2"/>
          <w:sz w:val="28"/>
        </w:rPr>
        <w:t>EAD.xsd</w:t>
      </w:r>
    </w:p>
    <w:p>
      <w:pPr>
        <w:pStyle w:val="ListParagraph"/>
        <w:numPr>
          <w:ilvl w:val="0"/>
          <w:numId w:val="231"/>
        </w:numPr>
        <w:tabs>
          <w:tab w:pos="862" w:val="left" w:leader="none"/>
        </w:tabs>
        <w:spacing w:line="240" w:lineRule="auto" w:before="122" w:after="0"/>
        <w:ind w:left="862" w:right="0" w:hanging="360"/>
        <w:jc w:val="left"/>
        <w:rPr>
          <w:sz w:val="28"/>
        </w:rPr>
      </w:pPr>
      <w:r>
        <w:rPr>
          <w:sz w:val="28"/>
        </w:rPr>
        <w:t>Cấu</w:t>
      </w:r>
      <w:r>
        <w:rPr>
          <w:spacing w:val="-2"/>
          <w:sz w:val="28"/>
        </w:rPr>
        <w:t> trúc:</w:t>
      </w:r>
    </w:p>
    <w:p>
      <w:pPr>
        <w:pStyle w:val="BodyText"/>
        <w:spacing w:line="322" w:lineRule="exact" w:before="129"/>
        <w:ind w:left="255"/>
      </w:pPr>
      <w:r>
        <w:rPr/>
        <mc:AlternateContent>
          <mc:Choice Requires="wps">
            <w:drawing>
              <wp:anchor distT="0" distB="0" distL="0" distR="0" allowOverlap="1" layoutInCell="1" locked="0" behindDoc="1" simplePos="0" relativeHeight="463992832">
                <wp:simplePos x="0" y="0"/>
                <wp:positionH relativeFrom="page">
                  <wp:posOffset>1080820</wp:posOffset>
                </wp:positionH>
                <wp:positionV relativeFrom="paragraph">
                  <wp:posOffset>80554</wp:posOffset>
                </wp:positionV>
                <wp:extent cx="5761990" cy="737489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5761990" cy="7374890"/>
                        </a:xfrm>
                        <a:custGeom>
                          <a:avLst/>
                          <a:gdLst/>
                          <a:ahLst/>
                          <a:cxnLst/>
                          <a:rect l="l" t="t" r="r" b="b"/>
                          <a:pathLst>
                            <a:path w="5761990" h="7374890">
                              <a:moveTo>
                                <a:pt x="5755513" y="7368299"/>
                              </a:moveTo>
                              <a:lnTo>
                                <a:pt x="6096" y="7368299"/>
                              </a:lnTo>
                              <a:lnTo>
                                <a:pt x="0" y="7368299"/>
                              </a:lnTo>
                              <a:lnTo>
                                <a:pt x="0" y="7374382"/>
                              </a:lnTo>
                              <a:lnTo>
                                <a:pt x="6096" y="7374382"/>
                              </a:lnTo>
                              <a:lnTo>
                                <a:pt x="5755513" y="7374382"/>
                              </a:lnTo>
                              <a:lnTo>
                                <a:pt x="5755513" y="7368299"/>
                              </a:lnTo>
                              <a:close/>
                            </a:path>
                            <a:path w="5761990" h="7374890">
                              <a:moveTo>
                                <a:pt x="5755513" y="0"/>
                              </a:moveTo>
                              <a:lnTo>
                                <a:pt x="6096" y="0"/>
                              </a:lnTo>
                              <a:lnTo>
                                <a:pt x="0" y="0"/>
                              </a:lnTo>
                              <a:lnTo>
                                <a:pt x="0" y="6096"/>
                              </a:lnTo>
                              <a:lnTo>
                                <a:pt x="0" y="7368286"/>
                              </a:lnTo>
                              <a:lnTo>
                                <a:pt x="6096" y="7368286"/>
                              </a:lnTo>
                              <a:lnTo>
                                <a:pt x="6096" y="6096"/>
                              </a:lnTo>
                              <a:lnTo>
                                <a:pt x="5755513" y="6096"/>
                              </a:lnTo>
                              <a:lnTo>
                                <a:pt x="5755513" y="0"/>
                              </a:lnTo>
                              <a:close/>
                            </a:path>
                            <a:path w="5761990" h="7374890">
                              <a:moveTo>
                                <a:pt x="5761672" y="7368299"/>
                              </a:moveTo>
                              <a:lnTo>
                                <a:pt x="5755589" y="7368299"/>
                              </a:lnTo>
                              <a:lnTo>
                                <a:pt x="5755589" y="7374382"/>
                              </a:lnTo>
                              <a:lnTo>
                                <a:pt x="5761672" y="7374382"/>
                              </a:lnTo>
                              <a:lnTo>
                                <a:pt x="5761672" y="7368299"/>
                              </a:lnTo>
                              <a:close/>
                            </a:path>
                            <a:path w="5761990" h="7374890">
                              <a:moveTo>
                                <a:pt x="5761672" y="0"/>
                              </a:moveTo>
                              <a:lnTo>
                                <a:pt x="5755589" y="0"/>
                              </a:lnTo>
                              <a:lnTo>
                                <a:pt x="5755589" y="6096"/>
                              </a:lnTo>
                              <a:lnTo>
                                <a:pt x="5755589" y="7368286"/>
                              </a:lnTo>
                              <a:lnTo>
                                <a:pt x="5761672" y="7368286"/>
                              </a:lnTo>
                              <a:lnTo>
                                <a:pt x="5761672" y="6096"/>
                              </a:lnTo>
                              <a:lnTo>
                                <a:pt x="57616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104004pt;margin-top:6.34286pt;width:453.7pt;height:580.7pt;mso-position-horizontal-relative:page;mso-position-vertical-relative:paragraph;z-index:-39323648" id="docshape100" coordorigin="1702,127" coordsize="9074,11614" path="m10766,11730l1712,11730,1702,11730,1702,11740,1712,11740,10766,11740,10766,11730xm10766,127l1712,127,1702,127,1702,136,1702,11730,1712,11730,1712,136,10766,136,10766,127xm10776,11730l10766,11730,10766,11740,10776,11740,10776,11730xm10776,127l10766,127,10766,136,10766,11730,10776,11730,10776,136,10776,127xe" filled="true" fillcolor="#000000" stroked="false">
                <v:path arrowok="t"/>
                <v:fill type="solid"/>
                <w10:wrap type="none"/>
              </v:shape>
            </w:pict>
          </mc:Fallback>
        </mc:AlternateContent>
      </w:r>
      <w:r>
        <w:rPr/>
        <w:t>&lt;?xml</w:t>
      </w:r>
      <w:r>
        <w:rPr>
          <w:spacing w:val="-9"/>
        </w:rPr>
        <w:t> </w:t>
      </w:r>
      <w:r>
        <w:rPr/>
        <w:t>version="1.0"</w:t>
      </w:r>
      <w:r>
        <w:rPr>
          <w:spacing w:val="-12"/>
        </w:rPr>
        <w:t> </w:t>
      </w:r>
      <w:r>
        <w:rPr/>
        <w:t>encoding="UTF-</w:t>
      </w:r>
      <w:r>
        <w:rPr>
          <w:spacing w:val="-4"/>
        </w:rPr>
        <w:t>8"?&gt;</w:t>
      </w:r>
    </w:p>
    <w:p>
      <w:pPr>
        <w:pStyle w:val="BodyText"/>
        <w:ind w:left="1023" w:right="1879" w:hanging="768"/>
      </w:pPr>
      <w:r>
        <w:rPr/>
        <w:t>&lt;xs:schema</w:t>
      </w:r>
      <w:r>
        <w:rPr>
          <w:spacing w:val="-18"/>
        </w:rPr>
        <w:t> </w:t>
      </w:r>
      <w:r>
        <w:rPr/>
        <w:t>xmlns:xs</w:t>
      </w:r>
      <w:hyperlink r:id="rId29">
        <w:r>
          <w:rPr/>
          <w:t>="http://www.w3.org/2001/XMLSchema"</w:t>
        </w:r>
      </w:hyperlink>
      <w:r>
        <w:rPr/>
        <w:t> </w:t>
      </w:r>
      <w:r>
        <w:rPr>
          <w:spacing w:val="-2"/>
        </w:rPr>
        <w:t>elementFormDefault="qualified" attributeFormDefault="unqualified"&gt;</w:t>
      </w:r>
    </w:p>
    <w:p>
      <w:pPr>
        <w:pStyle w:val="BodyText"/>
        <w:spacing w:before="1"/>
      </w:pPr>
    </w:p>
    <w:p>
      <w:pPr>
        <w:pStyle w:val="BodyText"/>
        <w:ind w:left="1304" w:right="1879" w:hanging="771"/>
      </w:pPr>
      <w:r>
        <w:rPr/>
        <w:t>&lt;xs:import</w:t>
      </w:r>
      <w:r>
        <w:rPr>
          <w:spacing w:val="-18"/>
        </w:rPr>
        <w:t> </w:t>
      </w:r>
      <w:r>
        <w:rPr/>
        <w:t>namespace="</w:t>
      </w:r>
      <w:hyperlink r:id="rId30">
        <w:r>
          <w:rPr/>
          <w:t>http://www.w3.org/XML/1998/namespace"</w:t>
        </w:r>
      </w:hyperlink>
      <w:r>
        <w:rPr/>
        <w:t> </w:t>
      </w:r>
      <w:r>
        <w:rPr>
          <w:spacing w:val="-2"/>
        </w:rPr>
        <w:t>schemaLocation="xml.xsd"&gt;</w:t>
      </w:r>
    </w:p>
    <w:p>
      <w:pPr>
        <w:pStyle w:val="BodyText"/>
        <w:spacing w:line="321" w:lineRule="exact"/>
        <w:ind w:left="534"/>
      </w:pPr>
      <w:r>
        <w:rPr>
          <w:spacing w:val="-2"/>
        </w:rPr>
        <w:t>&lt;/xs:import&gt;</w:t>
      </w:r>
    </w:p>
    <w:p>
      <w:pPr>
        <w:pStyle w:val="BodyText"/>
      </w:pPr>
    </w:p>
    <w:p>
      <w:pPr>
        <w:pStyle w:val="BodyText"/>
        <w:spacing w:line="322" w:lineRule="exact"/>
        <w:ind w:left="534"/>
      </w:pPr>
      <w:r>
        <w:rPr/>
        <w:t>&lt;xs:group</w:t>
      </w:r>
      <w:r>
        <w:rPr>
          <w:spacing w:val="-10"/>
        </w:rPr>
        <w:t> </w:t>
      </w:r>
      <w:r>
        <w:rPr>
          <w:spacing w:val="-2"/>
        </w:rPr>
        <w:t>name="elementsGroup"&gt;</w:t>
      </w:r>
    </w:p>
    <w:p>
      <w:pPr>
        <w:pStyle w:val="BodyText"/>
        <w:ind w:left="812"/>
      </w:pPr>
      <w:r>
        <w:rPr>
          <w:spacing w:val="-2"/>
        </w:rPr>
        <w:t>&lt;xs:sequence&gt;</w:t>
      </w:r>
    </w:p>
    <w:p>
      <w:pPr>
        <w:pStyle w:val="BodyText"/>
        <w:spacing w:line="322" w:lineRule="exact" w:before="2"/>
        <w:ind w:left="1093"/>
      </w:pPr>
      <w:r>
        <w:rPr/>
        <w:t>&lt;xs:element</w:t>
      </w:r>
      <w:r>
        <w:rPr>
          <w:spacing w:val="-10"/>
        </w:rPr>
        <w:t> </w:t>
      </w:r>
      <w:r>
        <w:rPr/>
        <w:t>name="fileCode"</w:t>
      </w:r>
      <w:r>
        <w:rPr>
          <w:spacing w:val="-9"/>
        </w:rPr>
        <w:t> </w:t>
      </w:r>
      <w:r>
        <w:rPr>
          <w:spacing w:val="-2"/>
        </w:rPr>
        <w:t>type="xs:string"/&gt;</w:t>
      </w:r>
    </w:p>
    <w:p>
      <w:pPr>
        <w:pStyle w:val="BodyText"/>
        <w:spacing w:line="322" w:lineRule="exact"/>
        <w:ind w:left="1093"/>
      </w:pPr>
      <w:r>
        <w:rPr/>
        <w:t>&lt;xs:element</w:t>
      </w:r>
      <w:r>
        <w:rPr>
          <w:spacing w:val="-7"/>
        </w:rPr>
        <w:t> </w:t>
      </w:r>
      <w:r>
        <w:rPr/>
        <w:t>name="title"</w:t>
      </w:r>
      <w:r>
        <w:rPr>
          <w:spacing w:val="-10"/>
        </w:rPr>
        <w:t> </w:t>
      </w:r>
      <w:r>
        <w:rPr>
          <w:spacing w:val="-2"/>
        </w:rPr>
        <w:t>type="xs:string"/&gt;</w:t>
      </w:r>
    </w:p>
    <w:p>
      <w:pPr>
        <w:pStyle w:val="BodyText"/>
        <w:spacing w:line="322" w:lineRule="exact"/>
        <w:ind w:left="1093"/>
      </w:pPr>
      <w:r>
        <w:rPr/>
        <w:t>&lt;xs:element</w:t>
      </w:r>
      <w:r>
        <w:rPr>
          <w:spacing w:val="-7"/>
        </w:rPr>
        <w:t> </w:t>
      </w:r>
      <w:r>
        <w:rPr/>
        <w:t>name="source"</w:t>
      </w:r>
      <w:r>
        <w:rPr>
          <w:spacing w:val="-9"/>
        </w:rPr>
        <w:t> </w:t>
      </w:r>
      <w:r>
        <w:rPr>
          <w:spacing w:val="-2"/>
        </w:rPr>
        <w:t>type="xs:string"/&gt;</w:t>
      </w:r>
    </w:p>
    <w:p>
      <w:pPr>
        <w:pStyle w:val="BodyText"/>
        <w:spacing w:line="322" w:lineRule="exact"/>
        <w:ind w:left="1093"/>
      </w:pPr>
      <w:r>
        <w:rPr/>
        <w:t>&lt;xs:element</w:t>
      </w:r>
      <w:r>
        <w:rPr>
          <w:spacing w:val="-9"/>
        </w:rPr>
        <w:t> </w:t>
      </w:r>
      <w:r>
        <w:rPr/>
        <w:t>name="totalDoc"</w:t>
      </w:r>
      <w:r>
        <w:rPr>
          <w:spacing w:val="-8"/>
        </w:rPr>
        <w:t> </w:t>
      </w:r>
      <w:r>
        <w:rPr>
          <w:spacing w:val="-2"/>
        </w:rPr>
        <w:t>type="xs:string"/&gt;</w:t>
      </w:r>
    </w:p>
    <w:p>
      <w:pPr>
        <w:pStyle w:val="BodyText"/>
        <w:spacing w:line="322" w:lineRule="exact"/>
        <w:ind w:left="1093"/>
      </w:pPr>
      <w:r>
        <w:rPr/>
        <w:t>&lt;xs:element</w:t>
      </w:r>
      <w:r>
        <w:rPr>
          <w:spacing w:val="-11"/>
        </w:rPr>
        <w:t> </w:t>
      </w:r>
      <w:r>
        <w:rPr/>
        <w:t>name="description"</w:t>
      </w:r>
      <w:r>
        <w:rPr>
          <w:spacing w:val="-14"/>
        </w:rPr>
        <w:t> </w:t>
      </w:r>
      <w:r>
        <w:rPr>
          <w:spacing w:val="-2"/>
        </w:rPr>
        <w:t>type="xs:string"/&gt;</w:t>
      </w:r>
    </w:p>
    <w:p>
      <w:pPr>
        <w:pStyle w:val="BodyText"/>
        <w:ind w:left="812"/>
      </w:pPr>
      <w:r>
        <w:rPr>
          <w:spacing w:val="-2"/>
        </w:rPr>
        <w:t>&lt;/xs:sequence&gt;</w:t>
      </w:r>
    </w:p>
    <w:p>
      <w:pPr>
        <w:pStyle w:val="BodyText"/>
        <w:spacing w:before="2"/>
        <w:ind w:left="534"/>
      </w:pPr>
      <w:r>
        <w:rPr>
          <w:spacing w:val="-2"/>
        </w:rPr>
        <w:t>&lt;/xs:group&gt;</w:t>
      </w:r>
    </w:p>
    <w:p>
      <w:pPr>
        <w:pStyle w:val="BodyText"/>
        <w:spacing w:line="322" w:lineRule="exact" w:before="321"/>
        <w:ind w:left="534"/>
      </w:pPr>
      <w:r>
        <w:rPr/>
        <w:t>&lt;xs:complexType</w:t>
      </w:r>
      <w:r>
        <w:rPr>
          <w:spacing w:val="-15"/>
        </w:rPr>
        <w:t> </w:t>
      </w:r>
      <w:r>
        <w:rPr>
          <w:spacing w:val="-2"/>
        </w:rPr>
        <w:t>name="elementContainer"&gt;</w:t>
      </w:r>
    </w:p>
    <w:p>
      <w:pPr>
        <w:pStyle w:val="BodyText"/>
        <w:ind w:left="812"/>
      </w:pPr>
      <w:r>
        <w:rPr>
          <w:spacing w:val="-2"/>
        </w:rPr>
        <w:t>&lt;xs:annotation&gt;</w:t>
      </w:r>
    </w:p>
    <w:p>
      <w:pPr>
        <w:pStyle w:val="BodyText"/>
        <w:spacing w:line="322" w:lineRule="exact"/>
        <w:ind w:left="1093"/>
      </w:pPr>
      <w:r>
        <w:rPr/>
        <w:t>&lt;xs:documentation</w:t>
      </w:r>
      <w:r>
        <w:rPr>
          <w:spacing w:val="-12"/>
        </w:rPr>
        <w:t> </w:t>
      </w:r>
      <w:r>
        <w:rPr>
          <w:spacing w:val="-2"/>
        </w:rPr>
        <w:t>xml:lang="en"&gt;</w:t>
      </w:r>
    </w:p>
    <w:p>
      <w:pPr>
        <w:pStyle w:val="BodyText"/>
        <w:spacing w:line="242" w:lineRule="auto"/>
        <w:ind w:left="255" w:right="993" w:firstLine="1118"/>
      </w:pPr>
      <w:r>
        <w:rPr/>
        <w:t>This</w:t>
      </w:r>
      <w:r>
        <w:rPr>
          <w:spacing w:val="-3"/>
        </w:rPr>
        <w:t> </w:t>
      </w:r>
      <w:r>
        <w:rPr/>
        <w:t>complexType</w:t>
      </w:r>
      <w:r>
        <w:rPr>
          <w:spacing w:val="-4"/>
        </w:rPr>
        <w:t> </w:t>
      </w:r>
      <w:r>
        <w:rPr/>
        <w:t>is</w:t>
      </w:r>
      <w:r>
        <w:rPr>
          <w:spacing w:val="-6"/>
        </w:rPr>
        <w:t> </w:t>
      </w:r>
      <w:r>
        <w:rPr/>
        <w:t>included</w:t>
      </w:r>
      <w:r>
        <w:rPr>
          <w:spacing w:val="-3"/>
        </w:rPr>
        <w:t> </w:t>
      </w:r>
      <w:r>
        <w:rPr/>
        <w:t>as</w:t>
      </w:r>
      <w:r>
        <w:rPr>
          <w:spacing w:val="-5"/>
        </w:rPr>
        <w:t> </w:t>
      </w:r>
      <w:r>
        <w:rPr/>
        <w:t>a</w:t>
      </w:r>
      <w:r>
        <w:rPr>
          <w:spacing w:val="-5"/>
        </w:rPr>
        <w:t> </w:t>
      </w:r>
      <w:r>
        <w:rPr/>
        <w:t>convenience</w:t>
      </w:r>
      <w:r>
        <w:rPr>
          <w:spacing w:val="-4"/>
        </w:rPr>
        <w:t> </w:t>
      </w:r>
      <w:r>
        <w:rPr/>
        <w:t>for</w:t>
      </w:r>
      <w:r>
        <w:rPr>
          <w:spacing w:val="-4"/>
        </w:rPr>
        <w:t> </w:t>
      </w:r>
      <w:r>
        <w:rPr/>
        <w:t>schema</w:t>
      </w:r>
      <w:r>
        <w:rPr>
          <w:spacing w:val="-4"/>
        </w:rPr>
        <w:t> </w:t>
      </w:r>
      <w:r>
        <w:rPr/>
        <w:t>authors who need to define a root</w:t>
      </w:r>
    </w:p>
    <w:p>
      <w:pPr>
        <w:pStyle w:val="BodyText"/>
        <w:spacing w:line="317" w:lineRule="exact"/>
        <w:ind w:left="1374"/>
      </w:pPr>
      <w:r>
        <w:rPr/>
        <w:t>or</w:t>
      </w:r>
      <w:r>
        <w:rPr>
          <w:spacing w:val="-3"/>
        </w:rPr>
        <w:t> </w:t>
      </w:r>
      <w:r>
        <w:rPr/>
        <w:t>container</w:t>
      </w:r>
      <w:r>
        <w:rPr>
          <w:spacing w:val="-2"/>
        </w:rPr>
        <w:t> </w:t>
      </w:r>
      <w:r>
        <w:rPr/>
        <w:t>element</w:t>
      </w:r>
      <w:r>
        <w:rPr>
          <w:spacing w:val="-1"/>
        </w:rPr>
        <w:t> </w:t>
      </w:r>
      <w:r>
        <w:rPr/>
        <w:t>for</w:t>
      </w:r>
      <w:r>
        <w:rPr>
          <w:spacing w:val="-5"/>
        </w:rPr>
        <w:t> </w:t>
      </w:r>
      <w:r>
        <w:rPr/>
        <w:t>all</w:t>
      </w:r>
      <w:r>
        <w:rPr>
          <w:spacing w:val="-1"/>
        </w:rPr>
        <w:t> </w:t>
      </w:r>
      <w:r>
        <w:rPr/>
        <w:t>of</w:t>
      </w:r>
      <w:r>
        <w:rPr>
          <w:spacing w:val="-5"/>
        </w:rPr>
        <w:t> </w:t>
      </w:r>
      <w:r>
        <w:rPr/>
        <w:t>the</w:t>
      </w:r>
      <w:r>
        <w:rPr>
          <w:spacing w:val="-2"/>
        </w:rPr>
        <w:t> </w:t>
      </w:r>
      <w:r>
        <w:rPr/>
        <w:t>DC</w:t>
      </w:r>
      <w:r>
        <w:rPr>
          <w:spacing w:val="-2"/>
        </w:rPr>
        <w:t> elements.</w:t>
      </w:r>
    </w:p>
    <w:p>
      <w:pPr>
        <w:pStyle w:val="BodyText"/>
        <w:spacing w:line="322" w:lineRule="exact"/>
        <w:ind w:left="1093"/>
      </w:pPr>
      <w:r>
        <w:rPr>
          <w:spacing w:val="-2"/>
        </w:rPr>
        <w:t>&lt;/xs:documentation&gt;</w:t>
      </w:r>
    </w:p>
    <w:p>
      <w:pPr>
        <w:pStyle w:val="BodyText"/>
        <w:ind w:left="812"/>
      </w:pPr>
      <w:r>
        <w:rPr>
          <w:spacing w:val="-2"/>
        </w:rPr>
        <w:t>&lt;/xs:annotation&gt;</w:t>
      </w:r>
    </w:p>
    <w:p>
      <w:pPr>
        <w:pStyle w:val="BodyText"/>
        <w:spacing w:line="322" w:lineRule="exact" w:before="321"/>
        <w:ind w:left="812"/>
      </w:pPr>
      <w:r>
        <w:rPr>
          <w:spacing w:val="-2"/>
        </w:rPr>
        <w:t>&lt;xs:choice&gt;</w:t>
      </w:r>
    </w:p>
    <w:p>
      <w:pPr>
        <w:pStyle w:val="BodyText"/>
        <w:ind w:left="1093"/>
      </w:pPr>
      <w:r>
        <w:rPr/>
        <w:t>&lt;xs:group</w:t>
      </w:r>
      <w:r>
        <w:rPr>
          <w:spacing w:val="-5"/>
        </w:rPr>
        <w:t> </w:t>
      </w:r>
      <w:r>
        <w:rPr>
          <w:spacing w:val="-2"/>
        </w:rPr>
        <w:t>ref="elementsGroup"/&gt;</w:t>
      </w:r>
    </w:p>
    <w:p>
      <w:pPr>
        <w:pStyle w:val="BodyText"/>
        <w:spacing w:before="2"/>
        <w:ind w:left="812"/>
      </w:pPr>
      <w:r>
        <w:rPr>
          <w:spacing w:val="-2"/>
        </w:rPr>
        <w:t>&lt;/xs:choice&gt;</w:t>
      </w:r>
    </w:p>
    <w:p>
      <w:pPr>
        <w:pStyle w:val="BodyText"/>
        <w:ind w:left="534"/>
      </w:pPr>
      <w:r>
        <w:rPr>
          <w:spacing w:val="-2"/>
        </w:rPr>
        <w:t>&lt;/xs:complexType&gt;</w:t>
      </w:r>
    </w:p>
    <w:p>
      <w:pPr>
        <w:pStyle w:val="BodyText"/>
        <w:spacing w:before="321"/>
        <w:ind w:left="534"/>
      </w:pPr>
      <w:r>
        <w:rPr/>
        <w:t>&lt;xs:element</w:t>
      </w:r>
      <w:r>
        <w:rPr>
          <w:spacing w:val="-13"/>
        </w:rPr>
        <w:t> </w:t>
      </w:r>
      <w:r>
        <w:rPr/>
        <w:t>name="simpledc"</w:t>
      </w:r>
      <w:r>
        <w:rPr>
          <w:spacing w:val="-8"/>
        </w:rPr>
        <w:t> </w:t>
      </w:r>
      <w:r>
        <w:rPr>
          <w:spacing w:val="-2"/>
        </w:rPr>
        <w:t>type="elementContainer"/&gt;</w:t>
      </w:r>
    </w:p>
    <w:p>
      <w:pPr>
        <w:pStyle w:val="BodyText"/>
        <w:spacing w:before="321"/>
        <w:ind w:left="255"/>
      </w:pPr>
      <w:r>
        <w:rPr>
          <w:spacing w:val="-2"/>
        </w:rPr>
        <w:t>&lt;/xs:schema&gt;</w:t>
      </w:r>
    </w:p>
    <w:p>
      <w:pPr>
        <w:pStyle w:val="BodyText"/>
        <w:spacing w:after="0"/>
        <w:sectPr>
          <w:pgSz w:w="11910" w:h="16850"/>
          <w:pgMar w:header="514" w:footer="0" w:top="740" w:bottom="280" w:left="1559" w:right="0"/>
        </w:sectPr>
      </w:pPr>
    </w:p>
    <w:p>
      <w:pPr>
        <w:pStyle w:val="BodyText"/>
      </w:pPr>
    </w:p>
    <w:p>
      <w:pPr>
        <w:pStyle w:val="BodyText"/>
      </w:pPr>
    </w:p>
    <w:p>
      <w:pPr>
        <w:pStyle w:val="BodyText"/>
        <w:spacing w:before="136"/>
      </w:pPr>
    </w:p>
    <w:p>
      <w:pPr>
        <w:pStyle w:val="Heading3"/>
        <w:numPr>
          <w:ilvl w:val="2"/>
          <w:numId w:val="194"/>
        </w:numPr>
        <w:tabs>
          <w:tab w:pos="1154" w:val="left" w:leader="none"/>
        </w:tabs>
        <w:spacing w:line="240" w:lineRule="auto" w:before="0" w:after="0"/>
        <w:ind w:left="1154" w:right="0" w:hanging="303"/>
        <w:jc w:val="left"/>
      </w:pPr>
      <w:r>
        <w:rPr/>
        <w:t>Schema</w:t>
      </w:r>
      <w:r>
        <w:rPr>
          <w:spacing w:val="-8"/>
        </w:rPr>
        <w:t> </w:t>
      </w:r>
      <w:r>
        <w:rPr/>
        <w:t>tài</w:t>
      </w:r>
      <w:r>
        <w:rPr>
          <w:spacing w:val="-1"/>
        </w:rPr>
        <w:t> </w:t>
      </w:r>
      <w:r>
        <w:rPr/>
        <w:t>liệu</w:t>
      </w:r>
      <w:r>
        <w:rPr>
          <w:spacing w:val="-2"/>
        </w:rPr>
        <w:t> </w:t>
      </w:r>
      <w:r>
        <w:rPr/>
        <w:t>văn</w:t>
      </w:r>
      <w:r>
        <w:rPr>
          <w:spacing w:val="-2"/>
        </w:rPr>
        <w:t> </w:t>
      </w:r>
      <w:r>
        <w:rPr>
          <w:spacing w:val="-5"/>
        </w:rPr>
        <w:t>bản</w:t>
      </w:r>
    </w:p>
    <w:p>
      <w:pPr>
        <w:pStyle w:val="ListParagraph"/>
        <w:numPr>
          <w:ilvl w:val="0"/>
          <w:numId w:val="231"/>
        </w:numPr>
        <w:tabs>
          <w:tab w:pos="862" w:val="left" w:leader="none"/>
        </w:tabs>
        <w:spacing w:line="240" w:lineRule="auto" w:before="113" w:after="0"/>
        <w:ind w:left="862" w:right="0" w:hanging="360"/>
        <w:jc w:val="left"/>
        <w:rPr>
          <w:sz w:val="28"/>
        </w:rPr>
      </w:pPr>
      <w:r>
        <w:rPr>
          <w:sz w:val="28"/>
        </w:rPr>
        <w:t>Tên</w:t>
      </w:r>
      <w:r>
        <w:rPr>
          <w:spacing w:val="-3"/>
          <w:sz w:val="28"/>
        </w:rPr>
        <w:t> </w:t>
      </w:r>
      <w:r>
        <w:rPr>
          <w:sz w:val="28"/>
        </w:rPr>
        <w:t>file</w:t>
      </w:r>
      <w:r>
        <w:rPr>
          <w:spacing w:val="-3"/>
          <w:sz w:val="28"/>
        </w:rPr>
        <w:t> </w:t>
      </w:r>
      <w:r>
        <w:rPr>
          <w:sz w:val="28"/>
        </w:rPr>
        <w:t>schema:</w:t>
      </w:r>
      <w:r>
        <w:rPr>
          <w:spacing w:val="-1"/>
          <w:sz w:val="28"/>
        </w:rPr>
        <w:t> </w:t>
      </w:r>
      <w:r>
        <w:rPr>
          <w:spacing w:val="-2"/>
          <w:sz w:val="28"/>
        </w:rPr>
        <w:t>EAD_doc.xsd</w:t>
      </w:r>
    </w:p>
    <w:p>
      <w:pPr>
        <w:pStyle w:val="ListParagraph"/>
        <w:numPr>
          <w:ilvl w:val="0"/>
          <w:numId w:val="231"/>
        </w:numPr>
        <w:tabs>
          <w:tab w:pos="862" w:val="left" w:leader="none"/>
        </w:tabs>
        <w:spacing w:line="240" w:lineRule="auto" w:before="119" w:after="0"/>
        <w:ind w:left="862" w:right="0" w:hanging="360"/>
        <w:jc w:val="left"/>
        <w:rPr>
          <w:sz w:val="28"/>
        </w:rPr>
      </w:pPr>
      <w:r>
        <w:rPr>
          <w:sz w:val="28"/>
        </w:rPr>
        <w:t>Cấu</w:t>
      </w:r>
      <w:r>
        <w:rPr>
          <w:spacing w:val="-2"/>
          <w:sz w:val="28"/>
        </w:rPr>
        <w:t> trúc:</w:t>
      </w:r>
    </w:p>
    <w:p>
      <w:pPr>
        <w:pStyle w:val="BodyText"/>
        <w:spacing w:line="322" w:lineRule="exact" w:before="132"/>
        <w:ind w:left="325"/>
      </w:pPr>
      <w:r>
        <w:rPr/>
        <mc:AlternateContent>
          <mc:Choice Requires="wps">
            <w:drawing>
              <wp:anchor distT="0" distB="0" distL="0" distR="0" allowOverlap="1" layoutInCell="1" locked="0" behindDoc="1" simplePos="0" relativeHeight="463993344">
                <wp:simplePos x="0" y="0"/>
                <wp:positionH relativeFrom="page">
                  <wp:posOffset>1080820</wp:posOffset>
                </wp:positionH>
                <wp:positionV relativeFrom="paragraph">
                  <wp:posOffset>80773</wp:posOffset>
                </wp:positionV>
                <wp:extent cx="5761990" cy="7784465"/>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5761990" cy="7784465"/>
                        </a:xfrm>
                        <a:custGeom>
                          <a:avLst/>
                          <a:gdLst/>
                          <a:ahLst/>
                          <a:cxnLst/>
                          <a:rect l="l" t="t" r="r" b="b"/>
                          <a:pathLst>
                            <a:path w="5761990" h="7784465">
                              <a:moveTo>
                                <a:pt x="5755513" y="7778255"/>
                              </a:moveTo>
                              <a:lnTo>
                                <a:pt x="6096" y="7778255"/>
                              </a:lnTo>
                              <a:lnTo>
                                <a:pt x="0" y="7778255"/>
                              </a:lnTo>
                              <a:lnTo>
                                <a:pt x="0" y="7784338"/>
                              </a:lnTo>
                              <a:lnTo>
                                <a:pt x="6096" y="7784338"/>
                              </a:lnTo>
                              <a:lnTo>
                                <a:pt x="5755513" y="7784338"/>
                              </a:lnTo>
                              <a:lnTo>
                                <a:pt x="5755513" y="7778255"/>
                              </a:lnTo>
                              <a:close/>
                            </a:path>
                            <a:path w="5761990" h="7784465">
                              <a:moveTo>
                                <a:pt x="5755513" y="0"/>
                              </a:moveTo>
                              <a:lnTo>
                                <a:pt x="6096" y="0"/>
                              </a:lnTo>
                              <a:lnTo>
                                <a:pt x="0" y="0"/>
                              </a:lnTo>
                              <a:lnTo>
                                <a:pt x="0" y="6096"/>
                              </a:lnTo>
                              <a:lnTo>
                                <a:pt x="0" y="7778242"/>
                              </a:lnTo>
                              <a:lnTo>
                                <a:pt x="6096" y="7778242"/>
                              </a:lnTo>
                              <a:lnTo>
                                <a:pt x="6096" y="6096"/>
                              </a:lnTo>
                              <a:lnTo>
                                <a:pt x="5755513" y="6096"/>
                              </a:lnTo>
                              <a:lnTo>
                                <a:pt x="5755513" y="0"/>
                              </a:lnTo>
                              <a:close/>
                            </a:path>
                            <a:path w="5761990" h="7784465">
                              <a:moveTo>
                                <a:pt x="5761672" y="7778255"/>
                              </a:moveTo>
                              <a:lnTo>
                                <a:pt x="5755589" y="7778255"/>
                              </a:lnTo>
                              <a:lnTo>
                                <a:pt x="5755589" y="7784338"/>
                              </a:lnTo>
                              <a:lnTo>
                                <a:pt x="5761672" y="7784338"/>
                              </a:lnTo>
                              <a:lnTo>
                                <a:pt x="5761672" y="7778255"/>
                              </a:lnTo>
                              <a:close/>
                            </a:path>
                            <a:path w="5761990" h="7784465">
                              <a:moveTo>
                                <a:pt x="5761672" y="0"/>
                              </a:moveTo>
                              <a:lnTo>
                                <a:pt x="5755589" y="0"/>
                              </a:lnTo>
                              <a:lnTo>
                                <a:pt x="5755589" y="6096"/>
                              </a:lnTo>
                              <a:lnTo>
                                <a:pt x="5755589" y="7778242"/>
                              </a:lnTo>
                              <a:lnTo>
                                <a:pt x="5761672" y="7778242"/>
                              </a:lnTo>
                              <a:lnTo>
                                <a:pt x="5761672" y="6096"/>
                              </a:lnTo>
                              <a:lnTo>
                                <a:pt x="57616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104004pt;margin-top:6.360124pt;width:453.7pt;height:612.950pt;mso-position-horizontal-relative:page;mso-position-vertical-relative:paragraph;z-index:-39323136" id="docshape101" coordorigin="1702,127" coordsize="9074,12259" path="m10766,12376l1712,12376,1702,12376,1702,12386,1712,12386,10766,12386,10766,12376xm10766,127l1712,127,1702,127,1702,137,1702,12376,1712,12376,1712,137,10766,137,10766,127xm10776,12376l10766,12376,10766,12386,10776,12386,10776,12376xm10776,127l10766,127,10766,137,10766,12376,10776,12376,10776,137,10776,127xe" filled="true" fillcolor="#000000" stroked="false">
                <v:path arrowok="t"/>
                <v:fill type="solid"/>
                <w10:wrap type="none"/>
              </v:shape>
            </w:pict>
          </mc:Fallback>
        </mc:AlternateContent>
      </w:r>
      <w:r>
        <w:rPr/>
        <w:t>&lt;?xml</w:t>
      </w:r>
      <w:r>
        <w:rPr>
          <w:spacing w:val="-9"/>
        </w:rPr>
        <w:t> </w:t>
      </w:r>
      <w:r>
        <w:rPr/>
        <w:t>version="1.0"</w:t>
      </w:r>
      <w:r>
        <w:rPr>
          <w:spacing w:val="-10"/>
        </w:rPr>
        <w:t> </w:t>
      </w:r>
      <w:r>
        <w:rPr/>
        <w:t>encoding="UTF-</w:t>
      </w:r>
      <w:r>
        <w:rPr>
          <w:spacing w:val="-4"/>
        </w:rPr>
        <w:t>8"?&gt;</w:t>
      </w:r>
    </w:p>
    <w:p>
      <w:pPr>
        <w:pStyle w:val="BodyText"/>
        <w:ind w:left="1023" w:right="2946" w:hanging="768"/>
      </w:pPr>
      <w:r>
        <w:rPr/>
        <w:t>&lt;xs:schema</w:t>
      </w:r>
      <w:r>
        <w:rPr>
          <w:spacing w:val="-18"/>
        </w:rPr>
        <w:t> </w:t>
      </w:r>
      <w:r>
        <w:rPr/>
        <w:t>xmlns:xs</w:t>
      </w:r>
      <w:hyperlink r:id="rId29">
        <w:r>
          <w:rPr/>
          <w:t>="http://www.w3.org/2001/XMLSchema"</w:t>
        </w:r>
      </w:hyperlink>
      <w:r>
        <w:rPr/>
        <w:t> </w:t>
      </w:r>
      <w:r>
        <w:rPr>
          <w:spacing w:val="-2"/>
        </w:rPr>
        <w:t>elementFormDefault="qualified" attributeFormDefault="unqualified"&gt;</w:t>
      </w:r>
    </w:p>
    <w:p>
      <w:pPr>
        <w:pStyle w:val="BodyText"/>
        <w:spacing w:line="242" w:lineRule="auto" w:before="321"/>
        <w:ind w:left="1304" w:right="1879" w:hanging="771"/>
      </w:pPr>
      <w:r>
        <w:rPr/>
        <w:t>&lt;xs:import</w:t>
      </w:r>
      <w:r>
        <w:rPr>
          <w:spacing w:val="-18"/>
        </w:rPr>
        <w:t> </w:t>
      </w:r>
      <w:r>
        <w:rPr/>
        <w:t>namespace="</w:t>
      </w:r>
      <w:hyperlink r:id="rId30">
        <w:r>
          <w:rPr/>
          <w:t>http://www.w3.org/XML/1998/namespace"</w:t>
        </w:r>
      </w:hyperlink>
      <w:r>
        <w:rPr/>
        <w:t> </w:t>
      </w:r>
      <w:r>
        <w:rPr>
          <w:spacing w:val="-2"/>
        </w:rPr>
        <w:t>schemaLocation="xml.xsd"&gt;</w:t>
      </w:r>
    </w:p>
    <w:p>
      <w:pPr>
        <w:pStyle w:val="BodyText"/>
        <w:spacing w:line="317" w:lineRule="exact"/>
        <w:ind w:left="534"/>
      </w:pPr>
      <w:r>
        <w:rPr>
          <w:spacing w:val="-2"/>
        </w:rPr>
        <w:t>&lt;/xs:import&gt;</w:t>
      </w:r>
    </w:p>
    <w:p>
      <w:pPr>
        <w:pStyle w:val="BodyText"/>
        <w:spacing w:line="322" w:lineRule="exact" w:before="321"/>
        <w:ind w:left="534"/>
      </w:pPr>
      <w:r>
        <w:rPr/>
        <w:t>&lt;xs:group</w:t>
      </w:r>
      <w:r>
        <w:rPr>
          <w:spacing w:val="-10"/>
        </w:rPr>
        <w:t> </w:t>
      </w:r>
      <w:r>
        <w:rPr>
          <w:spacing w:val="-2"/>
        </w:rPr>
        <w:t>name="elementsGroup"&gt;</w:t>
      </w:r>
    </w:p>
    <w:p>
      <w:pPr>
        <w:pStyle w:val="BodyText"/>
        <w:spacing w:line="322" w:lineRule="exact"/>
        <w:ind w:left="812"/>
      </w:pPr>
      <w:r>
        <w:rPr>
          <w:spacing w:val="-2"/>
        </w:rPr>
        <w:t>&lt;xs:sequence&gt;</w:t>
      </w:r>
    </w:p>
    <w:p>
      <w:pPr>
        <w:pStyle w:val="BodyText"/>
        <w:spacing w:line="322" w:lineRule="exact"/>
        <w:ind w:left="1093"/>
      </w:pPr>
      <w:r>
        <w:rPr/>
        <w:t>&lt;xs:element</w:t>
      </w:r>
      <w:r>
        <w:rPr>
          <w:spacing w:val="-7"/>
        </w:rPr>
        <w:t> </w:t>
      </w:r>
      <w:r>
        <w:rPr/>
        <w:t>name="docId"</w:t>
      </w:r>
      <w:r>
        <w:rPr>
          <w:spacing w:val="-7"/>
        </w:rPr>
        <w:t> </w:t>
      </w:r>
      <w:r>
        <w:rPr>
          <w:spacing w:val="-2"/>
        </w:rPr>
        <w:t>type="xs:string"/&gt;</w:t>
      </w:r>
    </w:p>
    <w:p>
      <w:pPr>
        <w:pStyle w:val="BodyText"/>
        <w:ind w:left="1093"/>
      </w:pPr>
      <w:r>
        <w:rPr/>
        <w:t>&lt;xs:element</w:t>
      </w:r>
      <w:r>
        <w:rPr>
          <w:spacing w:val="-9"/>
        </w:rPr>
        <w:t> </w:t>
      </w:r>
      <w:r>
        <w:rPr/>
        <w:t>name="docCode"</w:t>
      </w:r>
      <w:r>
        <w:rPr>
          <w:spacing w:val="-8"/>
        </w:rPr>
        <w:t> </w:t>
      </w:r>
      <w:r>
        <w:rPr>
          <w:spacing w:val="-2"/>
        </w:rPr>
        <w:t>type="xs:string"/&gt;</w:t>
      </w:r>
    </w:p>
    <w:p>
      <w:pPr>
        <w:pStyle w:val="BodyText"/>
        <w:spacing w:before="2"/>
        <w:ind w:left="1093"/>
      </w:pPr>
      <w:r>
        <w:rPr/>
        <w:t>&lt;xs:element</w:t>
      </w:r>
      <w:r>
        <w:rPr>
          <w:spacing w:val="-12"/>
        </w:rPr>
        <w:t> </w:t>
      </w:r>
      <w:r>
        <w:rPr/>
        <w:t>name="maintenance"</w:t>
      </w:r>
      <w:r>
        <w:rPr>
          <w:spacing w:val="-13"/>
        </w:rPr>
        <w:t> </w:t>
      </w:r>
      <w:r>
        <w:rPr>
          <w:spacing w:val="-2"/>
        </w:rPr>
        <w:t>type="xs:string"/&gt;</w:t>
      </w:r>
    </w:p>
    <w:p>
      <w:pPr>
        <w:pStyle w:val="BodyText"/>
        <w:spacing w:line="322" w:lineRule="exact"/>
        <w:ind w:left="1093"/>
      </w:pPr>
      <w:r>
        <w:rPr/>
        <w:t>&lt;xs:element</w:t>
      </w:r>
      <w:r>
        <w:rPr>
          <w:spacing w:val="-11"/>
        </w:rPr>
        <w:t> </w:t>
      </w:r>
      <w:r>
        <w:rPr/>
        <w:t>name="typeName"</w:t>
      </w:r>
      <w:r>
        <w:rPr>
          <w:spacing w:val="-10"/>
        </w:rPr>
        <w:t> </w:t>
      </w:r>
      <w:r>
        <w:rPr>
          <w:spacing w:val="-2"/>
        </w:rPr>
        <w:t>type="xs:string"/&gt;</w:t>
      </w:r>
    </w:p>
    <w:p>
      <w:pPr>
        <w:pStyle w:val="BodyText"/>
        <w:spacing w:line="322" w:lineRule="exact"/>
        <w:ind w:left="1093"/>
      </w:pPr>
      <w:r>
        <w:rPr/>
        <w:t>&lt;xs:element</w:t>
      </w:r>
      <w:r>
        <w:rPr>
          <w:spacing w:val="-12"/>
        </w:rPr>
        <w:t> </w:t>
      </w:r>
      <w:r>
        <w:rPr/>
        <w:t>name="codeNumber"</w:t>
      </w:r>
      <w:r>
        <w:rPr>
          <w:spacing w:val="-10"/>
        </w:rPr>
        <w:t> </w:t>
      </w:r>
      <w:r>
        <w:rPr>
          <w:spacing w:val="-2"/>
        </w:rPr>
        <w:t>type="xs:string"/&gt;</w:t>
      </w:r>
    </w:p>
    <w:p>
      <w:pPr>
        <w:pStyle w:val="BodyText"/>
        <w:spacing w:line="322" w:lineRule="exact"/>
        <w:ind w:left="1093"/>
      </w:pPr>
      <w:r>
        <w:rPr/>
        <w:t>&lt;xs:element</w:t>
      </w:r>
      <w:r>
        <w:rPr>
          <w:spacing w:val="-12"/>
        </w:rPr>
        <w:t> </w:t>
      </w:r>
      <w:r>
        <w:rPr/>
        <w:t>name="codeNotation"</w:t>
      </w:r>
      <w:r>
        <w:rPr>
          <w:spacing w:val="-15"/>
        </w:rPr>
        <w:t> </w:t>
      </w:r>
      <w:r>
        <w:rPr>
          <w:spacing w:val="-2"/>
        </w:rPr>
        <w:t>type="xs:string"/&gt;</w:t>
      </w:r>
    </w:p>
    <w:p>
      <w:pPr>
        <w:pStyle w:val="BodyText"/>
        <w:spacing w:line="322" w:lineRule="exact"/>
        <w:ind w:left="1093"/>
      </w:pPr>
      <w:r>
        <w:rPr/>
        <w:t>&lt;xs:element</w:t>
      </w:r>
      <w:r>
        <w:rPr>
          <w:spacing w:val="-11"/>
        </w:rPr>
        <w:t> </w:t>
      </w:r>
      <w:r>
        <w:rPr/>
        <w:t>name="issuedDate"</w:t>
      </w:r>
      <w:r>
        <w:rPr>
          <w:spacing w:val="-11"/>
        </w:rPr>
        <w:t> </w:t>
      </w:r>
      <w:r>
        <w:rPr>
          <w:spacing w:val="-2"/>
        </w:rPr>
        <w:t>type="xs:string"/&gt;</w:t>
      </w:r>
    </w:p>
    <w:p>
      <w:pPr>
        <w:pStyle w:val="BodyText"/>
        <w:ind w:left="1093"/>
      </w:pPr>
      <w:r>
        <w:rPr/>
        <w:t>&lt;xs:element</w:t>
      </w:r>
      <w:r>
        <w:rPr>
          <w:spacing w:val="-11"/>
        </w:rPr>
        <w:t> </w:t>
      </w:r>
      <w:r>
        <w:rPr/>
        <w:t>name="organName"</w:t>
      </w:r>
      <w:r>
        <w:rPr>
          <w:spacing w:val="-11"/>
        </w:rPr>
        <w:t> </w:t>
      </w:r>
      <w:r>
        <w:rPr>
          <w:spacing w:val="-2"/>
        </w:rPr>
        <w:t>type="xs:string"/&gt;</w:t>
      </w:r>
    </w:p>
    <w:p>
      <w:pPr>
        <w:pStyle w:val="BodyText"/>
        <w:spacing w:line="322" w:lineRule="exact" w:before="2"/>
        <w:ind w:left="1093"/>
      </w:pPr>
      <w:r>
        <w:rPr/>
        <w:t>&lt;xs:element</w:t>
      </w:r>
      <w:r>
        <w:rPr>
          <w:spacing w:val="-8"/>
        </w:rPr>
        <w:t> </w:t>
      </w:r>
      <w:r>
        <w:rPr/>
        <w:t>name="subject"</w:t>
      </w:r>
      <w:r>
        <w:rPr>
          <w:spacing w:val="-10"/>
        </w:rPr>
        <w:t> </w:t>
      </w:r>
      <w:r>
        <w:rPr>
          <w:spacing w:val="-2"/>
        </w:rPr>
        <w:t>type="xs:string"/&gt;</w:t>
      </w:r>
    </w:p>
    <w:p>
      <w:pPr>
        <w:pStyle w:val="BodyText"/>
        <w:spacing w:line="322" w:lineRule="exact"/>
        <w:ind w:left="1093"/>
      </w:pPr>
      <w:r>
        <w:rPr/>
        <w:t>&lt;xs:element</w:t>
      </w:r>
      <w:r>
        <w:rPr>
          <w:spacing w:val="-9"/>
        </w:rPr>
        <w:t> </w:t>
      </w:r>
      <w:r>
        <w:rPr/>
        <w:t>name="language"</w:t>
      </w:r>
      <w:r>
        <w:rPr>
          <w:spacing w:val="-12"/>
        </w:rPr>
        <w:t> </w:t>
      </w:r>
      <w:r>
        <w:rPr>
          <w:spacing w:val="-2"/>
        </w:rPr>
        <w:t>type="xs:string"/&gt;</w:t>
      </w:r>
    </w:p>
    <w:p>
      <w:pPr>
        <w:pStyle w:val="BodyText"/>
        <w:spacing w:line="322" w:lineRule="exact"/>
        <w:ind w:left="1093"/>
      </w:pPr>
      <w:r>
        <w:rPr/>
        <w:t>&lt;xs:element</w:t>
      </w:r>
      <w:r>
        <w:rPr>
          <w:spacing w:val="-12"/>
        </w:rPr>
        <w:t> </w:t>
      </w:r>
      <w:r>
        <w:rPr/>
        <w:t>name="numberOfPage"</w:t>
      </w:r>
      <w:r>
        <w:rPr>
          <w:spacing w:val="-9"/>
        </w:rPr>
        <w:t> </w:t>
      </w:r>
      <w:r>
        <w:rPr>
          <w:spacing w:val="-2"/>
        </w:rPr>
        <w:t>type="xs:string"/&gt;</w:t>
      </w:r>
    </w:p>
    <w:p>
      <w:pPr>
        <w:pStyle w:val="BodyText"/>
        <w:spacing w:line="322" w:lineRule="exact"/>
        <w:ind w:left="1093"/>
      </w:pPr>
      <w:r>
        <w:rPr/>
        <w:t>&lt;xs:element</w:t>
      </w:r>
      <w:r>
        <w:rPr>
          <w:spacing w:val="-8"/>
        </w:rPr>
        <w:t> </w:t>
      </w:r>
      <w:r>
        <w:rPr/>
        <w:t>name="inforSign"</w:t>
      </w:r>
      <w:r>
        <w:rPr>
          <w:spacing w:val="-7"/>
        </w:rPr>
        <w:t> </w:t>
      </w:r>
      <w:r>
        <w:rPr>
          <w:spacing w:val="-2"/>
        </w:rPr>
        <w:t>type="xs:string"/&gt;</w:t>
      </w:r>
    </w:p>
    <w:p>
      <w:pPr>
        <w:pStyle w:val="BodyText"/>
        <w:ind w:left="1093"/>
      </w:pPr>
      <w:r>
        <w:rPr/>
        <w:t>&lt;xs:element</w:t>
      </w:r>
      <w:r>
        <w:rPr>
          <w:spacing w:val="-8"/>
        </w:rPr>
        <w:t> </w:t>
      </w:r>
      <w:r>
        <w:rPr/>
        <w:t>name="keyword"</w:t>
      </w:r>
      <w:r>
        <w:rPr>
          <w:spacing w:val="-10"/>
        </w:rPr>
        <w:t> </w:t>
      </w:r>
      <w:r>
        <w:rPr>
          <w:spacing w:val="-2"/>
        </w:rPr>
        <w:t>type="xs:string"/&gt;</w:t>
      </w:r>
    </w:p>
    <w:p>
      <w:pPr>
        <w:pStyle w:val="BodyText"/>
        <w:ind w:left="1093"/>
      </w:pPr>
      <w:r>
        <w:rPr/>
        <w:t>&lt;xs:element</w:t>
      </w:r>
      <w:r>
        <w:rPr>
          <w:spacing w:val="-7"/>
        </w:rPr>
        <w:t> </w:t>
      </w:r>
      <w:r>
        <w:rPr/>
        <w:t>name="mode"</w:t>
      </w:r>
      <w:r>
        <w:rPr>
          <w:spacing w:val="-10"/>
        </w:rPr>
        <w:t> </w:t>
      </w:r>
      <w:r>
        <w:rPr>
          <w:spacing w:val="-2"/>
        </w:rPr>
        <w:t>type="xs:string"/&gt;</w:t>
      </w:r>
    </w:p>
    <w:p>
      <w:pPr>
        <w:pStyle w:val="BodyText"/>
        <w:spacing w:line="322" w:lineRule="exact" w:before="2"/>
        <w:ind w:left="1093"/>
      </w:pPr>
      <w:r>
        <w:rPr/>
        <w:t>&lt;xs:element</w:t>
      </w:r>
      <w:r>
        <w:rPr>
          <w:spacing w:val="-15"/>
        </w:rPr>
        <w:t> </w:t>
      </w:r>
      <w:r>
        <w:rPr/>
        <w:t>name="confidenceLevel"</w:t>
      </w:r>
      <w:r>
        <w:rPr>
          <w:spacing w:val="-15"/>
        </w:rPr>
        <w:t> </w:t>
      </w:r>
      <w:r>
        <w:rPr>
          <w:spacing w:val="-2"/>
        </w:rPr>
        <w:t>type="xs:string"/&gt;</w:t>
      </w:r>
    </w:p>
    <w:p>
      <w:pPr>
        <w:pStyle w:val="BodyText"/>
        <w:spacing w:line="322" w:lineRule="exact"/>
        <w:ind w:left="1093"/>
      </w:pPr>
      <w:r>
        <w:rPr/>
        <w:t>&lt;xs:element</w:t>
      </w:r>
      <w:r>
        <w:rPr>
          <w:spacing w:val="-12"/>
        </w:rPr>
        <w:t> </w:t>
      </w:r>
      <w:r>
        <w:rPr/>
        <w:t>name="autograph"</w:t>
      </w:r>
      <w:r>
        <w:rPr>
          <w:spacing w:val="-10"/>
        </w:rPr>
        <w:t> </w:t>
      </w:r>
      <w:r>
        <w:rPr>
          <w:spacing w:val="-2"/>
        </w:rPr>
        <w:t>type="xs:string"/&gt;</w:t>
      </w:r>
    </w:p>
    <w:p>
      <w:pPr>
        <w:pStyle w:val="BodyText"/>
        <w:spacing w:line="322" w:lineRule="exact"/>
        <w:ind w:left="1093"/>
      </w:pPr>
      <w:r>
        <w:rPr/>
        <w:t>&lt;xs:element</w:t>
      </w:r>
      <w:r>
        <w:rPr>
          <w:spacing w:val="-8"/>
        </w:rPr>
        <w:t> </w:t>
      </w:r>
      <w:r>
        <w:rPr/>
        <w:t>name="format"</w:t>
      </w:r>
      <w:r>
        <w:rPr>
          <w:spacing w:val="-8"/>
        </w:rPr>
        <w:t> </w:t>
      </w:r>
      <w:r>
        <w:rPr>
          <w:spacing w:val="-2"/>
        </w:rPr>
        <w:t>type="xs:string"/&gt;</w:t>
      </w:r>
    </w:p>
    <w:p>
      <w:pPr>
        <w:pStyle w:val="BodyText"/>
        <w:spacing w:line="322" w:lineRule="exact"/>
        <w:ind w:left="1093"/>
      </w:pPr>
      <w:r>
        <w:rPr/>
        <w:t>&lt;xs:element</w:t>
      </w:r>
      <w:r>
        <w:rPr>
          <w:spacing w:val="-9"/>
        </w:rPr>
        <w:t> </w:t>
      </w:r>
      <w:r>
        <w:rPr/>
        <w:t>name="process"</w:t>
      </w:r>
      <w:r>
        <w:rPr>
          <w:spacing w:val="-9"/>
        </w:rPr>
        <w:t> </w:t>
      </w:r>
      <w:r>
        <w:rPr>
          <w:spacing w:val="-2"/>
        </w:rPr>
        <w:t>type="xs:string"/&gt;</w:t>
      </w:r>
    </w:p>
    <w:p>
      <w:pPr>
        <w:pStyle w:val="BodyText"/>
        <w:spacing w:line="322" w:lineRule="exact"/>
        <w:ind w:left="1093"/>
      </w:pPr>
      <w:r>
        <w:rPr/>
        <w:t>&lt;xs:element</w:t>
      </w:r>
      <w:r>
        <w:rPr>
          <w:spacing w:val="-11"/>
        </w:rPr>
        <w:t> </w:t>
      </w:r>
      <w:r>
        <w:rPr/>
        <w:t>name="description"</w:t>
      </w:r>
      <w:r>
        <w:rPr>
          <w:spacing w:val="-14"/>
        </w:rPr>
        <w:t> </w:t>
      </w:r>
      <w:r>
        <w:rPr>
          <w:spacing w:val="-2"/>
        </w:rPr>
        <w:t>type="xs:string"/&gt;</w:t>
      </w:r>
    </w:p>
    <w:p>
      <w:pPr>
        <w:pStyle w:val="BodyText"/>
        <w:spacing w:line="322" w:lineRule="exact"/>
        <w:ind w:left="812"/>
      </w:pPr>
      <w:r>
        <w:rPr>
          <w:spacing w:val="-2"/>
        </w:rPr>
        <w:t>&lt;/xs:sequence&gt;</w:t>
      </w:r>
    </w:p>
    <w:p>
      <w:pPr>
        <w:pStyle w:val="BodyText"/>
        <w:ind w:left="534"/>
      </w:pPr>
      <w:r>
        <w:rPr>
          <w:spacing w:val="-2"/>
        </w:rPr>
        <w:t>&lt;/xs:group&gt;</w:t>
      </w:r>
    </w:p>
    <w:p>
      <w:pPr>
        <w:pStyle w:val="BodyText"/>
        <w:spacing w:before="1"/>
      </w:pPr>
    </w:p>
    <w:p>
      <w:pPr>
        <w:pStyle w:val="BodyText"/>
        <w:ind w:left="534"/>
      </w:pPr>
      <w:r>
        <w:rPr/>
        <w:t>&lt;xs:complexType</w:t>
      </w:r>
      <w:r>
        <w:rPr>
          <w:spacing w:val="-15"/>
        </w:rPr>
        <w:t> </w:t>
      </w:r>
      <w:r>
        <w:rPr>
          <w:spacing w:val="-2"/>
        </w:rPr>
        <w:t>name="elementContainer"&gt;</w:t>
      </w:r>
    </w:p>
    <w:p>
      <w:pPr>
        <w:pStyle w:val="BodyText"/>
        <w:spacing w:line="322" w:lineRule="exact"/>
        <w:ind w:left="812"/>
      </w:pPr>
      <w:r>
        <w:rPr>
          <w:spacing w:val="-2"/>
        </w:rPr>
        <w:t>&lt;xs:annotation&gt;</w:t>
      </w:r>
    </w:p>
    <w:p>
      <w:pPr>
        <w:pStyle w:val="BodyText"/>
        <w:spacing w:line="322" w:lineRule="exact"/>
        <w:ind w:left="1093"/>
      </w:pPr>
      <w:r>
        <w:rPr/>
        <w:t>&lt;xs:documentation</w:t>
      </w:r>
      <w:r>
        <w:rPr>
          <w:spacing w:val="-12"/>
        </w:rPr>
        <w:t> </w:t>
      </w:r>
      <w:r>
        <w:rPr>
          <w:spacing w:val="-2"/>
        </w:rPr>
        <w:t>xml:lang="en"&gt;</w:t>
      </w:r>
    </w:p>
    <w:p>
      <w:pPr>
        <w:pStyle w:val="BodyText"/>
        <w:ind w:left="255" w:right="993" w:firstLine="1118"/>
      </w:pPr>
      <w:r>
        <w:rPr/>
        <w:t>This</w:t>
      </w:r>
      <w:r>
        <w:rPr>
          <w:spacing w:val="-3"/>
        </w:rPr>
        <w:t> </w:t>
      </w:r>
      <w:r>
        <w:rPr/>
        <w:t>complexType</w:t>
      </w:r>
      <w:r>
        <w:rPr>
          <w:spacing w:val="-4"/>
        </w:rPr>
        <w:t> </w:t>
      </w:r>
      <w:r>
        <w:rPr/>
        <w:t>is</w:t>
      </w:r>
      <w:r>
        <w:rPr>
          <w:spacing w:val="-6"/>
        </w:rPr>
        <w:t> </w:t>
      </w:r>
      <w:r>
        <w:rPr/>
        <w:t>included</w:t>
      </w:r>
      <w:r>
        <w:rPr>
          <w:spacing w:val="-3"/>
        </w:rPr>
        <w:t> </w:t>
      </w:r>
      <w:r>
        <w:rPr/>
        <w:t>as</w:t>
      </w:r>
      <w:r>
        <w:rPr>
          <w:spacing w:val="-5"/>
        </w:rPr>
        <w:t> </w:t>
      </w:r>
      <w:r>
        <w:rPr/>
        <w:t>a</w:t>
      </w:r>
      <w:r>
        <w:rPr>
          <w:spacing w:val="-5"/>
        </w:rPr>
        <w:t> </w:t>
      </w:r>
      <w:r>
        <w:rPr/>
        <w:t>convenience</w:t>
      </w:r>
      <w:r>
        <w:rPr>
          <w:spacing w:val="-4"/>
        </w:rPr>
        <w:t> </w:t>
      </w:r>
      <w:r>
        <w:rPr/>
        <w:t>for</w:t>
      </w:r>
      <w:r>
        <w:rPr>
          <w:spacing w:val="-4"/>
        </w:rPr>
        <w:t> </w:t>
      </w:r>
      <w:r>
        <w:rPr/>
        <w:t>schema</w:t>
      </w:r>
      <w:r>
        <w:rPr>
          <w:spacing w:val="-4"/>
        </w:rPr>
        <w:t> </w:t>
      </w:r>
      <w:r>
        <w:rPr/>
        <w:t>authors who need to define a root</w:t>
      </w:r>
    </w:p>
    <w:p>
      <w:pPr>
        <w:pStyle w:val="BodyText"/>
        <w:spacing w:after="0"/>
        <w:sectPr>
          <w:pgSz w:w="11910" w:h="16850"/>
          <w:pgMar w:header="514" w:footer="0" w:top="740" w:bottom="280" w:left="1559" w:right="0"/>
        </w:sectPr>
      </w:pPr>
    </w:p>
    <w:p>
      <w:pPr>
        <w:pStyle w:val="BodyText"/>
        <w:rPr>
          <w:sz w:val="20"/>
        </w:rPr>
      </w:pPr>
    </w:p>
    <w:p>
      <w:pPr>
        <w:pStyle w:val="BodyText"/>
        <w:spacing w:before="200"/>
        <w:rPr>
          <w:sz w:val="20"/>
        </w:rPr>
      </w:pPr>
    </w:p>
    <w:p>
      <w:pPr>
        <w:pStyle w:val="BodyText"/>
        <w:ind w:left="142"/>
        <w:rPr>
          <w:sz w:val="20"/>
        </w:rPr>
      </w:pPr>
      <w:r>
        <w:rPr>
          <w:sz w:val="20"/>
        </w:rPr>
        <mc:AlternateContent>
          <mc:Choice Requires="wps">
            <w:drawing>
              <wp:inline distT="0" distB="0" distL="0" distR="0">
                <wp:extent cx="5755640" cy="2460625"/>
                <wp:effectExtent l="9525" t="0" r="0" b="6350"/>
                <wp:docPr id="113" name="Textbox 113"/>
                <wp:cNvGraphicFramePr>
                  <a:graphicFrameLocks/>
                </wp:cNvGraphicFramePr>
                <a:graphic>
                  <a:graphicData uri="http://schemas.microsoft.com/office/word/2010/wordprocessingShape">
                    <wps:wsp>
                      <wps:cNvPr id="113" name="Textbox 113"/>
                      <wps:cNvSpPr txBox="1"/>
                      <wps:spPr>
                        <a:xfrm>
                          <a:off x="0" y="0"/>
                          <a:ext cx="5755640" cy="2460625"/>
                        </a:xfrm>
                        <a:prstGeom prst="rect">
                          <a:avLst/>
                        </a:prstGeom>
                        <a:ln w="6095">
                          <a:solidFill>
                            <a:srgbClr val="000000"/>
                          </a:solidFill>
                          <a:prstDash val="solid"/>
                        </a:ln>
                      </wps:spPr>
                      <wps:txbx>
                        <w:txbxContent>
                          <w:p>
                            <w:pPr>
                              <w:pStyle w:val="BodyText"/>
                              <w:spacing w:line="315" w:lineRule="exact"/>
                              <w:ind w:left="1221"/>
                            </w:pPr>
                            <w:r>
                              <w:rPr/>
                              <w:t>or</w:t>
                            </w:r>
                            <w:r>
                              <w:rPr>
                                <w:spacing w:val="-3"/>
                              </w:rPr>
                              <w:t> </w:t>
                            </w:r>
                            <w:r>
                              <w:rPr/>
                              <w:t>container</w:t>
                            </w:r>
                            <w:r>
                              <w:rPr>
                                <w:spacing w:val="-2"/>
                              </w:rPr>
                              <w:t> </w:t>
                            </w:r>
                            <w:r>
                              <w:rPr/>
                              <w:t>element</w:t>
                            </w:r>
                            <w:r>
                              <w:rPr>
                                <w:spacing w:val="-1"/>
                              </w:rPr>
                              <w:t> </w:t>
                            </w:r>
                            <w:r>
                              <w:rPr/>
                              <w:t>for</w:t>
                            </w:r>
                            <w:r>
                              <w:rPr>
                                <w:spacing w:val="-5"/>
                              </w:rPr>
                              <w:t> </w:t>
                            </w:r>
                            <w:r>
                              <w:rPr/>
                              <w:t>all</w:t>
                            </w:r>
                            <w:r>
                              <w:rPr>
                                <w:spacing w:val="-1"/>
                              </w:rPr>
                              <w:t> </w:t>
                            </w:r>
                            <w:r>
                              <w:rPr/>
                              <w:t>of</w:t>
                            </w:r>
                            <w:r>
                              <w:rPr>
                                <w:spacing w:val="-5"/>
                              </w:rPr>
                              <w:t> </w:t>
                            </w:r>
                            <w:r>
                              <w:rPr/>
                              <w:t>the</w:t>
                            </w:r>
                            <w:r>
                              <w:rPr>
                                <w:spacing w:val="-2"/>
                              </w:rPr>
                              <w:t> </w:t>
                            </w:r>
                            <w:r>
                              <w:rPr/>
                              <w:t>DC</w:t>
                            </w:r>
                            <w:r>
                              <w:rPr>
                                <w:spacing w:val="-2"/>
                              </w:rPr>
                              <w:t> elements.</w:t>
                            </w:r>
                          </w:p>
                          <w:p>
                            <w:pPr>
                              <w:pStyle w:val="BodyText"/>
                              <w:spacing w:line="322" w:lineRule="exact"/>
                              <w:ind w:left="940"/>
                            </w:pPr>
                            <w:r>
                              <w:rPr>
                                <w:spacing w:val="-2"/>
                              </w:rPr>
                              <w:t>&lt;/xs:documentation&gt;</w:t>
                            </w:r>
                          </w:p>
                          <w:p>
                            <w:pPr>
                              <w:pStyle w:val="BodyText"/>
                              <w:ind w:left="659"/>
                            </w:pPr>
                            <w:r>
                              <w:rPr>
                                <w:spacing w:val="-2"/>
                              </w:rPr>
                              <w:t>&lt;/xs:annotation&gt;</w:t>
                            </w:r>
                          </w:p>
                          <w:p>
                            <w:pPr>
                              <w:pStyle w:val="BodyText"/>
                              <w:spacing w:before="1"/>
                            </w:pPr>
                          </w:p>
                          <w:p>
                            <w:pPr>
                              <w:pStyle w:val="BodyText"/>
                              <w:spacing w:line="322" w:lineRule="exact"/>
                              <w:ind w:left="659"/>
                            </w:pPr>
                            <w:r>
                              <w:rPr>
                                <w:spacing w:val="-2"/>
                              </w:rPr>
                              <w:t>&lt;xs:choice&gt;</w:t>
                            </w:r>
                          </w:p>
                          <w:p>
                            <w:pPr>
                              <w:pStyle w:val="BodyText"/>
                              <w:spacing w:line="322" w:lineRule="exact"/>
                              <w:ind w:left="940"/>
                            </w:pPr>
                            <w:r>
                              <w:rPr/>
                              <w:t>&lt;xs:group</w:t>
                            </w:r>
                            <w:r>
                              <w:rPr>
                                <w:spacing w:val="-5"/>
                              </w:rPr>
                              <w:t> </w:t>
                            </w:r>
                            <w:r>
                              <w:rPr>
                                <w:spacing w:val="-2"/>
                              </w:rPr>
                              <w:t>ref="elementsGroup"/&gt;</w:t>
                            </w:r>
                          </w:p>
                          <w:p>
                            <w:pPr>
                              <w:pStyle w:val="BodyText"/>
                              <w:spacing w:line="322" w:lineRule="exact"/>
                              <w:ind w:left="659"/>
                            </w:pPr>
                            <w:r>
                              <w:rPr>
                                <w:spacing w:val="-2"/>
                              </w:rPr>
                              <w:t>&lt;/xs:choice&gt;</w:t>
                            </w:r>
                          </w:p>
                          <w:p>
                            <w:pPr>
                              <w:pStyle w:val="BodyText"/>
                              <w:ind w:left="381"/>
                            </w:pPr>
                            <w:r>
                              <w:rPr>
                                <w:spacing w:val="-2"/>
                              </w:rPr>
                              <w:t>&lt;/xs:complexType&gt;</w:t>
                            </w:r>
                          </w:p>
                          <w:p>
                            <w:pPr>
                              <w:pStyle w:val="BodyText"/>
                              <w:spacing w:before="321"/>
                              <w:ind w:left="381"/>
                            </w:pPr>
                            <w:r>
                              <w:rPr/>
                              <w:t>&lt;xs:element</w:t>
                            </w:r>
                            <w:r>
                              <w:rPr>
                                <w:spacing w:val="-13"/>
                              </w:rPr>
                              <w:t> </w:t>
                            </w:r>
                            <w:r>
                              <w:rPr/>
                              <w:t>name="simpledc"</w:t>
                            </w:r>
                            <w:r>
                              <w:rPr>
                                <w:spacing w:val="-8"/>
                              </w:rPr>
                              <w:t> </w:t>
                            </w:r>
                            <w:r>
                              <w:rPr>
                                <w:spacing w:val="-2"/>
                              </w:rPr>
                              <w:t>type="elementContainer"/&gt;</w:t>
                            </w:r>
                          </w:p>
                          <w:p>
                            <w:pPr>
                              <w:pStyle w:val="BodyText"/>
                              <w:spacing w:before="2"/>
                            </w:pPr>
                          </w:p>
                          <w:p>
                            <w:pPr>
                              <w:pStyle w:val="BodyText"/>
                              <w:ind w:left="103"/>
                            </w:pPr>
                            <w:r>
                              <w:rPr>
                                <w:spacing w:val="-2"/>
                              </w:rPr>
                              <w:t>&lt;/xs:schema&gt;</w:t>
                            </w:r>
                          </w:p>
                        </w:txbxContent>
                      </wps:txbx>
                      <wps:bodyPr wrap="square" lIns="0" tIns="0" rIns="0" bIns="0" rtlCol="0">
                        <a:noAutofit/>
                      </wps:bodyPr>
                    </wps:wsp>
                  </a:graphicData>
                </a:graphic>
              </wp:inline>
            </w:drawing>
          </mc:Choice>
          <mc:Fallback>
            <w:pict>
              <v:shape style="width:453.2pt;height:193.75pt;mso-position-horizontal-relative:char;mso-position-vertical-relative:line" type="#_x0000_t202" id="docshape102" filled="false" stroked="true" strokeweight=".47998pt" strokecolor="#000000">
                <w10:anchorlock/>
                <v:textbox inset="0,0,0,0">
                  <w:txbxContent>
                    <w:p>
                      <w:pPr>
                        <w:pStyle w:val="BodyText"/>
                        <w:spacing w:line="315" w:lineRule="exact"/>
                        <w:ind w:left="1221"/>
                      </w:pPr>
                      <w:r>
                        <w:rPr/>
                        <w:t>or</w:t>
                      </w:r>
                      <w:r>
                        <w:rPr>
                          <w:spacing w:val="-3"/>
                        </w:rPr>
                        <w:t> </w:t>
                      </w:r>
                      <w:r>
                        <w:rPr/>
                        <w:t>container</w:t>
                      </w:r>
                      <w:r>
                        <w:rPr>
                          <w:spacing w:val="-2"/>
                        </w:rPr>
                        <w:t> </w:t>
                      </w:r>
                      <w:r>
                        <w:rPr/>
                        <w:t>element</w:t>
                      </w:r>
                      <w:r>
                        <w:rPr>
                          <w:spacing w:val="-1"/>
                        </w:rPr>
                        <w:t> </w:t>
                      </w:r>
                      <w:r>
                        <w:rPr/>
                        <w:t>for</w:t>
                      </w:r>
                      <w:r>
                        <w:rPr>
                          <w:spacing w:val="-5"/>
                        </w:rPr>
                        <w:t> </w:t>
                      </w:r>
                      <w:r>
                        <w:rPr/>
                        <w:t>all</w:t>
                      </w:r>
                      <w:r>
                        <w:rPr>
                          <w:spacing w:val="-1"/>
                        </w:rPr>
                        <w:t> </w:t>
                      </w:r>
                      <w:r>
                        <w:rPr/>
                        <w:t>of</w:t>
                      </w:r>
                      <w:r>
                        <w:rPr>
                          <w:spacing w:val="-5"/>
                        </w:rPr>
                        <w:t> </w:t>
                      </w:r>
                      <w:r>
                        <w:rPr/>
                        <w:t>the</w:t>
                      </w:r>
                      <w:r>
                        <w:rPr>
                          <w:spacing w:val="-2"/>
                        </w:rPr>
                        <w:t> </w:t>
                      </w:r>
                      <w:r>
                        <w:rPr/>
                        <w:t>DC</w:t>
                      </w:r>
                      <w:r>
                        <w:rPr>
                          <w:spacing w:val="-2"/>
                        </w:rPr>
                        <w:t> elements.</w:t>
                      </w:r>
                    </w:p>
                    <w:p>
                      <w:pPr>
                        <w:pStyle w:val="BodyText"/>
                        <w:spacing w:line="322" w:lineRule="exact"/>
                        <w:ind w:left="940"/>
                      </w:pPr>
                      <w:r>
                        <w:rPr>
                          <w:spacing w:val="-2"/>
                        </w:rPr>
                        <w:t>&lt;/xs:documentation&gt;</w:t>
                      </w:r>
                    </w:p>
                    <w:p>
                      <w:pPr>
                        <w:pStyle w:val="BodyText"/>
                        <w:ind w:left="659"/>
                      </w:pPr>
                      <w:r>
                        <w:rPr>
                          <w:spacing w:val="-2"/>
                        </w:rPr>
                        <w:t>&lt;/xs:annotation&gt;</w:t>
                      </w:r>
                    </w:p>
                    <w:p>
                      <w:pPr>
                        <w:pStyle w:val="BodyText"/>
                        <w:spacing w:before="1"/>
                      </w:pPr>
                    </w:p>
                    <w:p>
                      <w:pPr>
                        <w:pStyle w:val="BodyText"/>
                        <w:spacing w:line="322" w:lineRule="exact"/>
                        <w:ind w:left="659"/>
                      </w:pPr>
                      <w:r>
                        <w:rPr>
                          <w:spacing w:val="-2"/>
                        </w:rPr>
                        <w:t>&lt;xs:choice&gt;</w:t>
                      </w:r>
                    </w:p>
                    <w:p>
                      <w:pPr>
                        <w:pStyle w:val="BodyText"/>
                        <w:spacing w:line="322" w:lineRule="exact"/>
                        <w:ind w:left="940"/>
                      </w:pPr>
                      <w:r>
                        <w:rPr/>
                        <w:t>&lt;xs:group</w:t>
                      </w:r>
                      <w:r>
                        <w:rPr>
                          <w:spacing w:val="-5"/>
                        </w:rPr>
                        <w:t> </w:t>
                      </w:r>
                      <w:r>
                        <w:rPr>
                          <w:spacing w:val="-2"/>
                        </w:rPr>
                        <w:t>ref="elementsGroup"/&gt;</w:t>
                      </w:r>
                    </w:p>
                    <w:p>
                      <w:pPr>
                        <w:pStyle w:val="BodyText"/>
                        <w:spacing w:line="322" w:lineRule="exact"/>
                        <w:ind w:left="659"/>
                      </w:pPr>
                      <w:r>
                        <w:rPr>
                          <w:spacing w:val="-2"/>
                        </w:rPr>
                        <w:t>&lt;/xs:choice&gt;</w:t>
                      </w:r>
                    </w:p>
                    <w:p>
                      <w:pPr>
                        <w:pStyle w:val="BodyText"/>
                        <w:ind w:left="381"/>
                      </w:pPr>
                      <w:r>
                        <w:rPr>
                          <w:spacing w:val="-2"/>
                        </w:rPr>
                        <w:t>&lt;/xs:complexType&gt;</w:t>
                      </w:r>
                    </w:p>
                    <w:p>
                      <w:pPr>
                        <w:pStyle w:val="BodyText"/>
                        <w:spacing w:before="321"/>
                        <w:ind w:left="381"/>
                      </w:pPr>
                      <w:r>
                        <w:rPr/>
                        <w:t>&lt;xs:element</w:t>
                      </w:r>
                      <w:r>
                        <w:rPr>
                          <w:spacing w:val="-13"/>
                        </w:rPr>
                        <w:t> </w:t>
                      </w:r>
                      <w:r>
                        <w:rPr/>
                        <w:t>name="simpledc"</w:t>
                      </w:r>
                      <w:r>
                        <w:rPr>
                          <w:spacing w:val="-8"/>
                        </w:rPr>
                        <w:t> </w:t>
                      </w:r>
                      <w:r>
                        <w:rPr>
                          <w:spacing w:val="-2"/>
                        </w:rPr>
                        <w:t>type="elementContainer"/&gt;</w:t>
                      </w:r>
                    </w:p>
                    <w:p>
                      <w:pPr>
                        <w:pStyle w:val="BodyText"/>
                        <w:spacing w:before="2"/>
                      </w:pPr>
                    </w:p>
                    <w:p>
                      <w:pPr>
                        <w:pStyle w:val="BodyText"/>
                        <w:ind w:left="103"/>
                      </w:pPr>
                      <w:r>
                        <w:rPr>
                          <w:spacing w:val="-2"/>
                        </w:rPr>
                        <w:t>&lt;/xs:schema&gt;</w:t>
                      </w:r>
                    </w:p>
                  </w:txbxContent>
                </v:textbox>
                <v:stroke dashstyle="solid"/>
              </v:shape>
            </w:pict>
          </mc:Fallback>
        </mc:AlternateContent>
      </w:r>
      <w:r>
        <w:rPr>
          <w:sz w:val="20"/>
        </w:rPr>
      </w:r>
    </w:p>
    <w:p>
      <w:pPr>
        <w:pStyle w:val="BodyText"/>
        <w:spacing w:before="93"/>
      </w:pPr>
    </w:p>
    <w:p>
      <w:pPr>
        <w:pStyle w:val="Heading3"/>
        <w:numPr>
          <w:ilvl w:val="2"/>
          <w:numId w:val="194"/>
        </w:numPr>
        <w:tabs>
          <w:tab w:pos="1138" w:val="left" w:leader="none"/>
        </w:tabs>
        <w:spacing w:line="240" w:lineRule="auto" w:before="1" w:after="0"/>
        <w:ind w:left="1138" w:right="0" w:hanging="287"/>
        <w:jc w:val="left"/>
      </w:pPr>
      <w:r>
        <w:rPr/>
        <w:t>Schema</w:t>
      </w:r>
      <w:r>
        <w:rPr>
          <w:spacing w:val="-4"/>
        </w:rPr>
        <w:t> </w:t>
      </w:r>
      <w:r>
        <w:rPr/>
        <w:t>tài</w:t>
      </w:r>
      <w:r>
        <w:rPr>
          <w:spacing w:val="-6"/>
        </w:rPr>
        <w:t> </w:t>
      </w:r>
      <w:r>
        <w:rPr/>
        <w:t>liệu</w:t>
      </w:r>
      <w:r>
        <w:rPr>
          <w:spacing w:val="-3"/>
        </w:rPr>
        <w:t> </w:t>
      </w:r>
      <w:r>
        <w:rPr/>
        <w:t>phim</w:t>
      </w:r>
      <w:r>
        <w:rPr>
          <w:spacing w:val="1"/>
        </w:rPr>
        <w:t> </w:t>
      </w:r>
      <w:r>
        <w:rPr/>
        <w:t>âm</w:t>
      </w:r>
      <w:r>
        <w:rPr>
          <w:spacing w:val="-1"/>
        </w:rPr>
        <w:t> </w:t>
      </w:r>
      <w:r>
        <w:rPr>
          <w:spacing w:val="-2"/>
        </w:rPr>
        <w:t>bản/ảnh</w:t>
      </w:r>
    </w:p>
    <w:p>
      <w:pPr>
        <w:pStyle w:val="ListParagraph"/>
        <w:numPr>
          <w:ilvl w:val="0"/>
          <w:numId w:val="231"/>
        </w:numPr>
        <w:tabs>
          <w:tab w:pos="862" w:val="left" w:leader="none"/>
        </w:tabs>
        <w:spacing w:line="240" w:lineRule="auto" w:before="112" w:after="0"/>
        <w:ind w:left="862" w:right="0" w:hanging="360"/>
        <w:jc w:val="left"/>
        <w:rPr>
          <w:sz w:val="28"/>
        </w:rPr>
      </w:pPr>
      <w:r>
        <w:rPr>
          <w:sz w:val="28"/>
        </w:rPr>
        <w:t>Tên</w:t>
      </w:r>
      <w:r>
        <w:rPr>
          <w:spacing w:val="-3"/>
          <w:sz w:val="28"/>
        </w:rPr>
        <w:t> </w:t>
      </w:r>
      <w:r>
        <w:rPr>
          <w:sz w:val="28"/>
        </w:rPr>
        <w:t>file</w:t>
      </w:r>
      <w:r>
        <w:rPr>
          <w:spacing w:val="-3"/>
          <w:sz w:val="28"/>
        </w:rPr>
        <w:t> </w:t>
      </w:r>
      <w:r>
        <w:rPr>
          <w:sz w:val="28"/>
        </w:rPr>
        <w:t>schema:</w:t>
      </w:r>
      <w:r>
        <w:rPr>
          <w:spacing w:val="-1"/>
          <w:sz w:val="28"/>
        </w:rPr>
        <w:t> </w:t>
      </w:r>
      <w:r>
        <w:rPr>
          <w:spacing w:val="-2"/>
          <w:sz w:val="28"/>
        </w:rPr>
        <w:t>EAD_pic.xsd</w:t>
      </w:r>
    </w:p>
    <w:p>
      <w:pPr>
        <w:pStyle w:val="ListParagraph"/>
        <w:numPr>
          <w:ilvl w:val="0"/>
          <w:numId w:val="231"/>
        </w:numPr>
        <w:tabs>
          <w:tab w:pos="862" w:val="left" w:leader="none"/>
        </w:tabs>
        <w:spacing w:line="240" w:lineRule="auto" w:before="120" w:after="0"/>
        <w:ind w:left="862" w:right="0" w:hanging="360"/>
        <w:jc w:val="left"/>
        <w:rPr>
          <w:sz w:val="28"/>
        </w:rPr>
      </w:pPr>
      <w:r>
        <w:rPr>
          <w:sz w:val="28"/>
        </w:rPr>
        <w:t>Cấu</w:t>
      </w:r>
      <w:r>
        <w:rPr>
          <w:spacing w:val="-2"/>
          <w:sz w:val="28"/>
        </w:rPr>
        <w:t> trúc:</w:t>
      </w:r>
    </w:p>
    <w:p>
      <w:pPr>
        <w:pStyle w:val="BodyText"/>
        <w:spacing w:line="322" w:lineRule="exact" w:before="131"/>
        <w:ind w:left="395"/>
      </w:pPr>
      <w:r>
        <w:rPr/>
        <mc:AlternateContent>
          <mc:Choice Requires="wps">
            <w:drawing>
              <wp:anchor distT="0" distB="0" distL="0" distR="0" allowOverlap="1" layoutInCell="1" locked="0" behindDoc="1" simplePos="0" relativeHeight="463994368">
                <wp:simplePos x="0" y="0"/>
                <wp:positionH relativeFrom="page">
                  <wp:posOffset>1080820</wp:posOffset>
                </wp:positionH>
                <wp:positionV relativeFrom="paragraph">
                  <wp:posOffset>81856</wp:posOffset>
                </wp:positionV>
                <wp:extent cx="5761990" cy="532892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5761990" cy="5328920"/>
                        </a:xfrm>
                        <a:custGeom>
                          <a:avLst/>
                          <a:gdLst/>
                          <a:ahLst/>
                          <a:cxnLst/>
                          <a:rect l="l" t="t" r="r" b="b"/>
                          <a:pathLst>
                            <a:path w="5761990" h="5328920">
                              <a:moveTo>
                                <a:pt x="5755513" y="0"/>
                              </a:moveTo>
                              <a:lnTo>
                                <a:pt x="6096" y="0"/>
                              </a:lnTo>
                              <a:lnTo>
                                <a:pt x="0" y="0"/>
                              </a:lnTo>
                              <a:lnTo>
                                <a:pt x="0" y="6096"/>
                              </a:lnTo>
                              <a:lnTo>
                                <a:pt x="0" y="5322697"/>
                              </a:lnTo>
                              <a:lnTo>
                                <a:pt x="0" y="5328793"/>
                              </a:lnTo>
                              <a:lnTo>
                                <a:pt x="6096" y="5328793"/>
                              </a:lnTo>
                              <a:lnTo>
                                <a:pt x="5755513" y="5328793"/>
                              </a:lnTo>
                              <a:lnTo>
                                <a:pt x="5755513" y="5322697"/>
                              </a:lnTo>
                              <a:lnTo>
                                <a:pt x="6096" y="5322697"/>
                              </a:lnTo>
                              <a:lnTo>
                                <a:pt x="6096" y="6096"/>
                              </a:lnTo>
                              <a:lnTo>
                                <a:pt x="5755513" y="6096"/>
                              </a:lnTo>
                              <a:lnTo>
                                <a:pt x="5755513" y="0"/>
                              </a:lnTo>
                              <a:close/>
                            </a:path>
                            <a:path w="5761990" h="5328920">
                              <a:moveTo>
                                <a:pt x="5761672" y="0"/>
                              </a:moveTo>
                              <a:lnTo>
                                <a:pt x="5755589" y="0"/>
                              </a:lnTo>
                              <a:lnTo>
                                <a:pt x="5755589" y="6096"/>
                              </a:lnTo>
                              <a:lnTo>
                                <a:pt x="5755589" y="5322697"/>
                              </a:lnTo>
                              <a:lnTo>
                                <a:pt x="5755589" y="5328793"/>
                              </a:lnTo>
                              <a:lnTo>
                                <a:pt x="5761672" y="5328793"/>
                              </a:lnTo>
                              <a:lnTo>
                                <a:pt x="5761672" y="5322697"/>
                              </a:lnTo>
                              <a:lnTo>
                                <a:pt x="5761672" y="6096"/>
                              </a:lnTo>
                              <a:lnTo>
                                <a:pt x="57616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104004pt;margin-top:6.445426pt;width:453.7pt;height:419.6pt;mso-position-horizontal-relative:page;mso-position-vertical-relative:paragraph;z-index:-39322112" id="docshape103" coordorigin="1702,129" coordsize="9074,8392" path="m10766,129l1712,129,1702,129,1702,139,1702,8511,1702,8521,1712,8521,10766,8521,10766,8511,1712,8511,1712,139,10766,139,10766,129xm10776,129l10766,129,10766,139,10766,8511,10766,8521,10776,8521,10776,8511,10776,139,10776,129xe" filled="true" fillcolor="#000000" stroked="false">
                <v:path arrowok="t"/>
                <v:fill type="solid"/>
                <w10:wrap type="none"/>
              </v:shape>
            </w:pict>
          </mc:Fallback>
        </mc:AlternateContent>
      </w:r>
      <w:r>
        <w:rPr/>
        <w:t>&lt;?xml</w:t>
      </w:r>
      <w:r>
        <w:rPr>
          <w:spacing w:val="-10"/>
        </w:rPr>
        <w:t> </w:t>
      </w:r>
      <w:r>
        <w:rPr/>
        <w:t>version="1.0"</w:t>
      </w:r>
      <w:r>
        <w:rPr>
          <w:spacing w:val="-9"/>
        </w:rPr>
        <w:t> </w:t>
      </w:r>
      <w:r>
        <w:rPr/>
        <w:t>encoding="UTF-</w:t>
      </w:r>
      <w:r>
        <w:rPr>
          <w:spacing w:val="-4"/>
        </w:rPr>
        <w:t>8"?&gt;</w:t>
      </w:r>
    </w:p>
    <w:p>
      <w:pPr>
        <w:pStyle w:val="BodyText"/>
        <w:ind w:left="255" w:right="1879"/>
      </w:pPr>
      <w:r>
        <w:rPr/>
        <w:t>&lt;xs:schema xmlns:xs</w:t>
      </w:r>
      <w:hyperlink r:id="rId29">
        <w:r>
          <w:rPr/>
          <w:t>="http://www.w3.org/2001/XMLSchema"</w:t>
        </w:r>
      </w:hyperlink>
      <w:r>
        <w:rPr/>
        <w:t> elementFormDefault="qualified"</w:t>
      </w:r>
      <w:r>
        <w:rPr>
          <w:spacing w:val="-18"/>
        </w:rPr>
        <w:t> </w:t>
      </w:r>
      <w:r>
        <w:rPr/>
        <w:t>attributeFormDefault="unqualified"&gt;</w:t>
      </w:r>
    </w:p>
    <w:p>
      <w:pPr>
        <w:pStyle w:val="BodyText"/>
        <w:spacing w:line="242" w:lineRule="auto" w:before="321"/>
        <w:ind w:left="255" w:firstLine="719"/>
      </w:pPr>
      <w:r>
        <w:rPr/>
        <w:t>&lt;xs:import</w:t>
      </w:r>
      <w:r>
        <w:rPr>
          <w:spacing w:val="-18"/>
        </w:rPr>
        <w:t> </w:t>
      </w:r>
      <w:r>
        <w:rPr/>
        <w:t>namespac</w:t>
      </w:r>
      <w:hyperlink r:id="rId30">
        <w:r>
          <w:rPr/>
          <w:t>e="http://www.w3.org/XML/1998/namespace"</w:t>
        </w:r>
      </w:hyperlink>
      <w:r>
        <w:rPr/>
        <w:t> </w:t>
      </w:r>
      <w:r>
        <w:rPr>
          <w:spacing w:val="-2"/>
        </w:rPr>
        <w:t>schemaLocation="xml.xsd"&gt;</w:t>
      </w:r>
    </w:p>
    <w:p>
      <w:pPr>
        <w:pStyle w:val="BodyText"/>
        <w:spacing w:line="317" w:lineRule="exact"/>
        <w:ind w:left="534"/>
      </w:pPr>
      <w:r>
        <w:rPr>
          <w:spacing w:val="-2"/>
        </w:rPr>
        <w:t>&lt;/xs:import&gt;</w:t>
      </w:r>
    </w:p>
    <w:p>
      <w:pPr>
        <w:pStyle w:val="BodyText"/>
        <w:spacing w:line="322" w:lineRule="exact"/>
        <w:ind w:left="975"/>
      </w:pPr>
      <w:r>
        <w:rPr/>
        <w:t>&lt;xs:group</w:t>
      </w:r>
      <w:r>
        <w:rPr>
          <w:spacing w:val="-8"/>
        </w:rPr>
        <w:t> </w:t>
      </w:r>
      <w:r>
        <w:rPr>
          <w:spacing w:val="-2"/>
        </w:rPr>
        <w:t>name="elementsGroup"&gt;</w:t>
      </w:r>
    </w:p>
    <w:p>
      <w:pPr>
        <w:pStyle w:val="BodyText"/>
        <w:spacing w:line="322" w:lineRule="exact"/>
        <w:ind w:left="1695"/>
      </w:pPr>
      <w:r>
        <w:rPr>
          <w:spacing w:val="-2"/>
        </w:rPr>
        <w:t>&lt;xs:sequence&gt;</w:t>
      </w:r>
    </w:p>
    <w:p>
      <w:pPr>
        <w:pStyle w:val="BodyText"/>
        <w:spacing w:line="322" w:lineRule="exact"/>
        <w:ind w:left="2416"/>
      </w:pPr>
      <w:r>
        <w:rPr/>
        <w:t>&lt;xs:element</w:t>
      </w:r>
      <w:r>
        <w:rPr>
          <w:spacing w:val="-10"/>
        </w:rPr>
        <w:t> </w:t>
      </w:r>
      <w:r>
        <w:rPr/>
        <w:t>name="docCode"</w:t>
      </w:r>
      <w:r>
        <w:rPr>
          <w:spacing w:val="-9"/>
        </w:rPr>
        <w:t> </w:t>
      </w:r>
      <w:r>
        <w:rPr>
          <w:spacing w:val="-2"/>
        </w:rPr>
        <w:t>type="xs:string"/&gt;</w:t>
      </w:r>
    </w:p>
    <w:p>
      <w:pPr>
        <w:pStyle w:val="BodyText"/>
        <w:ind w:left="2416"/>
      </w:pPr>
      <w:r>
        <w:rPr/>
        <w:t>&lt;xs:element</w:t>
      </w:r>
      <w:r>
        <w:rPr>
          <w:spacing w:val="-13"/>
        </w:rPr>
        <w:t> </w:t>
      </w:r>
      <w:r>
        <w:rPr/>
        <w:t>name="maintenance"</w:t>
      </w:r>
      <w:r>
        <w:rPr>
          <w:spacing w:val="-11"/>
        </w:rPr>
        <w:t> </w:t>
      </w:r>
      <w:r>
        <w:rPr>
          <w:spacing w:val="-2"/>
        </w:rPr>
        <w:t>type="xs:string"/&gt;</w:t>
      </w:r>
    </w:p>
    <w:p>
      <w:pPr>
        <w:pStyle w:val="BodyText"/>
        <w:spacing w:before="2"/>
        <w:ind w:left="2416"/>
      </w:pPr>
      <w:r>
        <w:rPr/>
        <w:t>&lt;xs:element</w:t>
      </w:r>
      <w:r>
        <w:rPr>
          <w:spacing w:val="-9"/>
        </w:rPr>
        <w:t> </w:t>
      </w:r>
      <w:r>
        <w:rPr/>
        <w:t>name="typePic"</w:t>
      </w:r>
      <w:r>
        <w:rPr>
          <w:spacing w:val="-9"/>
        </w:rPr>
        <w:t> </w:t>
      </w:r>
      <w:r>
        <w:rPr>
          <w:spacing w:val="-2"/>
        </w:rPr>
        <w:t>type="xs:string"/&gt;</w:t>
      </w:r>
    </w:p>
    <w:p>
      <w:pPr>
        <w:pStyle w:val="BodyText"/>
        <w:spacing w:line="322" w:lineRule="exact"/>
        <w:ind w:left="2416"/>
      </w:pPr>
      <w:r>
        <w:rPr/>
        <w:t>&lt;xs:element</w:t>
      </w:r>
      <w:r>
        <w:rPr>
          <w:spacing w:val="-13"/>
        </w:rPr>
        <w:t> </w:t>
      </w:r>
      <w:r>
        <w:rPr/>
        <w:t>name="archivesNumber"</w:t>
      </w:r>
      <w:r>
        <w:rPr>
          <w:spacing w:val="-16"/>
        </w:rPr>
        <w:t> </w:t>
      </w:r>
      <w:r>
        <w:rPr>
          <w:spacing w:val="-2"/>
        </w:rPr>
        <w:t>type="xs:string"/&gt;</w:t>
      </w:r>
    </w:p>
    <w:p>
      <w:pPr>
        <w:pStyle w:val="BodyText"/>
        <w:spacing w:line="322" w:lineRule="exact"/>
        <w:ind w:left="2416"/>
      </w:pPr>
      <w:r>
        <w:rPr/>
        <w:t>&lt;xs:element</w:t>
      </w:r>
      <w:r>
        <w:rPr>
          <w:spacing w:val="-9"/>
        </w:rPr>
        <w:t> </w:t>
      </w:r>
      <w:r>
        <w:rPr/>
        <w:t>name="inforSign"</w:t>
      </w:r>
      <w:r>
        <w:rPr>
          <w:spacing w:val="-8"/>
        </w:rPr>
        <w:t> </w:t>
      </w:r>
      <w:r>
        <w:rPr>
          <w:spacing w:val="-2"/>
        </w:rPr>
        <w:t>type="xs:string"/&gt;</w:t>
      </w:r>
    </w:p>
    <w:p>
      <w:pPr>
        <w:pStyle w:val="BodyText"/>
        <w:spacing w:line="322" w:lineRule="exact"/>
        <w:ind w:left="2416"/>
      </w:pPr>
      <w:r>
        <w:rPr/>
        <w:t>&lt;xs:element</w:t>
      </w:r>
      <w:r>
        <w:rPr>
          <w:spacing w:val="-15"/>
        </w:rPr>
        <w:t> </w:t>
      </w:r>
      <w:r>
        <w:rPr/>
        <w:t>name="eventName"</w:t>
      </w:r>
      <w:r>
        <w:rPr>
          <w:spacing w:val="-12"/>
        </w:rPr>
        <w:t> </w:t>
      </w:r>
      <w:r>
        <w:rPr>
          <w:spacing w:val="-2"/>
        </w:rPr>
        <w:t>type="xs:string"/&gt;</w:t>
      </w:r>
    </w:p>
    <w:p>
      <w:pPr>
        <w:pStyle w:val="BodyText"/>
        <w:spacing w:line="322" w:lineRule="exact"/>
        <w:ind w:left="2416"/>
      </w:pPr>
      <w:r>
        <w:rPr/>
        <w:t>&lt;xs:element</w:t>
      </w:r>
      <w:r>
        <w:rPr>
          <w:spacing w:val="-12"/>
        </w:rPr>
        <w:t> </w:t>
      </w:r>
      <w:r>
        <w:rPr/>
        <w:t>name="imageTitle"</w:t>
      </w:r>
      <w:r>
        <w:rPr>
          <w:spacing w:val="-12"/>
        </w:rPr>
        <w:t> </w:t>
      </w:r>
      <w:r>
        <w:rPr>
          <w:spacing w:val="-2"/>
        </w:rPr>
        <w:t>type="xs:string"/&gt;</w:t>
      </w:r>
    </w:p>
    <w:p>
      <w:pPr>
        <w:pStyle w:val="BodyText"/>
        <w:spacing w:line="322" w:lineRule="exact"/>
        <w:ind w:left="2416"/>
      </w:pPr>
      <w:r>
        <w:rPr/>
        <w:t>&lt;xs:element</w:t>
      </w:r>
      <w:r>
        <w:rPr>
          <w:spacing w:val="-12"/>
        </w:rPr>
        <w:t> </w:t>
      </w:r>
      <w:r>
        <w:rPr/>
        <w:t>name="photographer"</w:t>
      </w:r>
      <w:r>
        <w:rPr>
          <w:spacing w:val="-13"/>
        </w:rPr>
        <w:t> </w:t>
      </w:r>
      <w:r>
        <w:rPr>
          <w:spacing w:val="-2"/>
        </w:rPr>
        <w:t>type="xs:string"/&gt;</w:t>
      </w:r>
    </w:p>
    <w:p>
      <w:pPr>
        <w:pStyle w:val="BodyText"/>
        <w:ind w:left="2416"/>
      </w:pPr>
      <w:r>
        <w:rPr/>
        <w:t>&lt;xs:element</w:t>
      </w:r>
      <w:r>
        <w:rPr>
          <w:spacing w:val="-11"/>
        </w:rPr>
        <w:t> </w:t>
      </w:r>
      <w:r>
        <w:rPr/>
        <w:t>name="photoPlace"</w:t>
      </w:r>
      <w:r>
        <w:rPr>
          <w:spacing w:val="-11"/>
        </w:rPr>
        <w:t> </w:t>
      </w:r>
      <w:r>
        <w:rPr>
          <w:spacing w:val="-2"/>
        </w:rPr>
        <w:t>type="xs:string"/&gt;</w:t>
      </w:r>
    </w:p>
    <w:p>
      <w:pPr>
        <w:pStyle w:val="BodyText"/>
        <w:spacing w:line="322" w:lineRule="exact" w:before="2"/>
        <w:ind w:left="2416"/>
      </w:pPr>
      <w:r>
        <w:rPr/>
        <w:t>&lt;xs:element</w:t>
      </w:r>
      <w:r>
        <w:rPr>
          <w:spacing w:val="-13"/>
        </w:rPr>
        <w:t> </w:t>
      </w:r>
      <w:r>
        <w:rPr/>
        <w:t>name="photoTime"</w:t>
      </w:r>
      <w:r>
        <w:rPr>
          <w:spacing w:val="-12"/>
        </w:rPr>
        <w:t> </w:t>
      </w:r>
      <w:r>
        <w:rPr>
          <w:spacing w:val="-2"/>
        </w:rPr>
        <w:t>type="xs:string"/&gt;</w:t>
      </w:r>
    </w:p>
    <w:p>
      <w:pPr>
        <w:pStyle w:val="BodyText"/>
        <w:spacing w:line="322" w:lineRule="exact"/>
        <w:ind w:left="2416"/>
      </w:pPr>
      <w:r>
        <w:rPr/>
        <w:t>&lt;xs:element</w:t>
      </w:r>
      <w:r>
        <w:rPr>
          <w:spacing w:val="-10"/>
        </w:rPr>
        <w:t> </w:t>
      </w:r>
      <w:r>
        <w:rPr/>
        <w:t>name="colour"</w:t>
      </w:r>
      <w:r>
        <w:rPr>
          <w:spacing w:val="-12"/>
        </w:rPr>
        <w:t> </w:t>
      </w:r>
      <w:r>
        <w:rPr>
          <w:spacing w:val="-2"/>
        </w:rPr>
        <w:t>type="xs:string"/&gt;</w:t>
      </w:r>
    </w:p>
    <w:p>
      <w:pPr>
        <w:pStyle w:val="BodyText"/>
        <w:spacing w:line="322" w:lineRule="exact"/>
        <w:ind w:left="2416"/>
      </w:pPr>
      <w:r>
        <w:rPr/>
        <w:t>&lt;xs:element</w:t>
      </w:r>
      <w:r>
        <w:rPr>
          <w:spacing w:val="-10"/>
        </w:rPr>
        <w:t> </w:t>
      </w:r>
      <w:r>
        <w:rPr/>
        <w:t>name="filmSize"</w:t>
      </w:r>
      <w:r>
        <w:rPr>
          <w:spacing w:val="-10"/>
        </w:rPr>
        <w:t> </w:t>
      </w:r>
      <w:r>
        <w:rPr>
          <w:spacing w:val="-2"/>
        </w:rPr>
        <w:t>type="xs:string"/&gt;</w:t>
      </w:r>
    </w:p>
    <w:p>
      <w:pPr>
        <w:pStyle w:val="BodyText"/>
        <w:ind w:left="2416"/>
      </w:pPr>
      <w:r>
        <w:rPr/>
        <w:t>&lt;xs:element</w:t>
      </w:r>
      <w:r>
        <w:rPr>
          <w:spacing w:val="-9"/>
        </w:rPr>
        <w:t> </w:t>
      </w:r>
      <w:r>
        <w:rPr/>
        <w:t>name="mode"</w:t>
      </w:r>
      <w:r>
        <w:rPr>
          <w:spacing w:val="-9"/>
        </w:rPr>
        <w:t> </w:t>
      </w:r>
      <w:r>
        <w:rPr>
          <w:spacing w:val="-2"/>
        </w:rPr>
        <w:t>type="xs:string"/&gt;</w:t>
      </w:r>
    </w:p>
    <w:p>
      <w:pPr>
        <w:pStyle w:val="BodyText"/>
        <w:spacing w:line="322" w:lineRule="exact"/>
        <w:ind w:left="2416"/>
      </w:pPr>
      <w:r>
        <w:rPr/>
        <w:t>&lt;xs:element</w:t>
      </w:r>
      <w:r>
        <w:rPr>
          <w:spacing w:val="-10"/>
        </w:rPr>
        <w:t> </w:t>
      </w:r>
      <w:r>
        <w:rPr/>
        <w:t>name="format"</w:t>
      </w:r>
      <w:r>
        <w:rPr>
          <w:spacing w:val="-10"/>
        </w:rPr>
        <w:t> </w:t>
      </w:r>
      <w:r>
        <w:rPr>
          <w:spacing w:val="-2"/>
        </w:rPr>
        <w:t>type="xs:string"/&gt;</w:t>
      </w:r>
    </w:p>
    <w:p>
      <w:pPr>
        <w:pStyle w:val="BodyText"/>
        <w:ind w:left="2416"/>
      </w:pPr>
      <w:r>
        <w:rPr/>
        <w:t>&lt;xs:element</w:t>
      </w:r>
      <w:r>
        <w:rPr>
          <w:spacing w:val="-11"/>
        </w:rPr>
        <w:t> </w:t>
      </w:r>
      <w:r>
        <w:rPr/>
        <w:t>name="description"</w:t>
      </w:r>
      <w:r>
        <w:rPr>
          <w:spacing w:val="-11"/>
        </w:rPr>
        <w:t> </w:t>
      </w:r>
      <w:r>
        <w:rPr>
          <w:spacing w:val="-2"/>
        </w:rPr>
        <w:t>type="xs:string"/&gt;</w:t>
      </w:r>
    </w:p>
    <w:p>
      <w:pPr>
        <w:pStyle w:val="BodyText"/>
        <w:spacing w:line="322" w:lineRule="exact" w:before="2"/>
        <w:ind w:left="2416"/>
      </w:pPr>
      <w:r>
        <w:rPr/>
        <w:t>&lt;xs:element</w:t>
      </w:r>
      <w:r>
        <w:rPr>
          <w:spacing w:val="-14"/>
        </w:rPr>
        <w:t> </w:t>
      </w:r>
      <w:r>
        <w:rPr/>
        <w:t>name="docAttached"</w:t>
      </w:r>
      <w:r>
        <w:rPr>
          <w:spacing w:val="-11"/>
        </w:rPr>
        <w:t> </w:t>
      </w:r>
      <w:r>
        <w:rPr>
          <w:spacing w:val="-2"/>
        </w:rPr>
        <w:t>type="xs:string"/&gt;</w:t>
      </w:r>
    </w:p>
    <w:p>
      <w:pPr>
        <w:pStyle w:val="BodyText"/>
        <w:ind w:left="1695"/>
      </w:pPr>
      <w:r>
        <w:rPr>
          <w:spacing w:val="-2"/>
        </w:rPr>
        <w:t>&lt;/xs:sequence&gt;</w:t>
      </w:r>
    </w:p>
    <w:p>
      <w:pPr>
        <w:pStyle w:val="BodyText"/>
        <w:spacing w:after="0"/>
        <w:sectPr>
          <w:pgSz w:w="11910" w:h="16850"/>
          <w:pgMar w:header="514" w:footer="0" w:top="740" w:bottom="280" w:left="1559" w:right="0"/>
        </w:sectPr>
      </w:pPr>
    </w:p>
    <w:p>
      <w:pPr>
        <w:pStyle w:val="BodyText"/>
        <w:rPr>
          <w:sz w:val="20"/>
        </w:rPr>
      </w:pPr>
    </w:p>
    <w:p>
      <w:pPr>
        <w:pStyle w:val="BodyText"/>
        <w:spacing w:before="200"/>
        <w:rPr>
          <w:sz w:val="20"/>
        </w:rPr>
      </w:pPr>
    </w:p>
    <w:p>
      <w:pPr>
        <w:pStyle w:val="BodyText"/>
        <w:ind w:left="142"/>
        <w:rPr>
          <w:sz w:val="20"/>
        </w:rPr>
      </w:pPr>
      <w:r>
        <w:rPr>
          <w:sz w:val="20"/>
        </w:rPr>
        <mc:AlternateContent>
          <mc:Choice Requires="wps">
            <w:drawing>
              <wp:inline distT="0" distB="0" distL="0" distR="0">
                <wp:extent cx="5755640" cy="3073400"/>
                <wp:effectExtent l="9525" t="0" r="0" b="3175"/>
                <wp:docPr id="115" name="Textbox 115"/>
                <wp:cNvGraphicFramePr>
                  <a:graphicFrameLocks/>
                </wp:cNvGraphicFramePr>
                <a:graphic>
                  <a:graphicData uri="http://schemas.microsoft.com/office/word/2010/wordprocessingShape">
                    <wps:wsp>
                      <wps:cNvPr id="115" name="Textbox 115"/>
                      <wps:cNvSpPr txBox="1"/>
                      <wps:spPr>
                        <a:xfrm>
                          <a:off x="0" y="0"/>
                          <a:ext cx="5755640" cy="3073400"/>
                        </a:xfrm>
                        <a:prstGeom prst="rect">
                          <a:avLst/>
                        </a:prstGeom>
                        <a:ln w="6095">
                          <a:solidFill>
                            <a:srgbClr val="000000"/>
                          </a:solidFill>
                          <a:prstDash val="solid"/>
                        </a:ln>
                      </wps:spPr>
                      <wps:txbx>
                        <w:txbxContent>
                          <w:p>
                            <w:pPr>
                              <w:pStyle w:val="BodyText"/>
                              <w:spacing w:line="315" w:lineRule="exact"/>
                              <w:ind w:left="823"/>
                            </w:pPr>
                            <w:r>
                              <w:rPr>
                                <w:spacing w:val="-2"/>
                              </w:rPr>
                              <w:t>&lt;/xs:group&gt;</w:t>
                            </w:r>
                          </w:p>
                          <w:p>
                            <w:pPr>
                              <w:pStyle w:val="BodyText"/>
                              <w:spacing w:line="322" w:lineRule="exact"/>
                              <w:ind w:left="823"/>
                            </w:pPr>
                            <w:r>
                              <w:rPr/>
                              <w:t>&lt;xs:complexType</w:t>
                            </w:r>
                            <w:r>
                              <w:rPr>
                                <w:spacing w:val="-15"/>
                              </w:rPr>
                              <w:t> </w:t>
                            </w:r>
                            <w:r>
                              <w:rPr>
                                <w:spacing w:val="-2"/>
                              </w:rPr>
                              <w:t>name="elementContainer"&gt;</w:t>
                            </w:r>
                          </w:p>
                          <w:p>
                            <w:pPr>
                              <w:pStyle w:val="BodyText"/>
                              <w:spacing w:line="322" w:lineRule="exact"/>
                              <w:ind w:left="1543"/>
                            </w:pPr>
                            <w:r>
                              <w:rPr>
                                <w:spacing w:val="-2"/>
                              </w:rPr>
                              <w:t>&lt;xs:annotation&gt;</w:t>
                            </w:r>
                          </w:p>
                          <w:p>
                            <w:pPr>
                              <w:pStyle w:val="BodyText"/>
                              <w:ind w:left="2263"/>
                            </w:pPr>
                            <w:r>
                              <w:rPr/>
                              <w:t>&lt;xs:documentation</w:t>
                            </w:r>
                            <w:r>
                              <w:rPr>
                                <w:spacing w:val="-15"/>
                              </w:rPr>
                              <w:t> </w:t>
                            </w:r>
                            <w:r>
                              <w:rPr>
                                <w:spacing w:val="-2"/>
                              </w:rPr>
                              <w:t>xml:lang="en"&gt;</w:t>
                            </w:r>
                          </w:p>
                          <w:p>
                            <w:pPr>
                              <w:pStyle w:val="BodyText"/>
                              <w:spacing w:before="2"/>
                              <w:ind w:left="103" w:firstLine="1118"/>
                            </w:pPr>
                            <w:r>
                              <w:rPr/>
                              <w:t>This</w:t>
                            </w:r>
                            <w:r>
                              <w:rPr>
                                <w:spacing w:val="-4"/>
                              </w:rPr>
                              <w:t> </w:t>
                            </w:r>
                            <w:r>
                              <w:rPr/>
                              <w:t>complexType</w:t>
                            </w:r>
                            <w:r>
                              <w:rPr>
                                <w:spacing w:val="-5"/>
                              </w:rPr>
                              <w:t> </w:t>
                            </w:r>
                            <w:r>
                              <w:rPr/>
                              <w:t>is</w:t>
                            </w:r>
                            <w:r>
                              <w:rPr>
                                <w:spacing w:val="-7"/>
                              </w:rPr>
                              <w:t> </w:t>
                            </w:r>
                            <w:r>
                              <w:rPr/>
                              <w:t>included</w:t>
                            </w:r>
                            <w:r>
                              <w:rPr>
                                <w:spacing w:val="-4"/>
                              </w:rPr>
                              <w:t> </w:t>
                            </w:r>
                            <w:r>
                              <w:rPr/>
                              <w:t>as</w:t>
                            </w:r>
                            <w:r>
                              <w:rPr>
                                <w:spacing w:val="-6"/>
                              </w:rPr>
                              <w:t> </w:t>
                            </w:r>
                            <w:r>
                              <w:rPr/>
                              <w:t>a</w:t>
                            </w:r>
                            <w:r>
                              <w:rPr>
                                <w:spacing w:val="-6"/>
                              </w:rPr>
                              <w:t> </w:t>
                            </w:r>
                            <w:r>
                              <w:rPr/>
                              <w:t>convenience</w:t>
                            </w:r>
                            <w:r>
                              <w:rPr>
                                <w:spacing w:val="-5"/>
                              </w:rPr>
                              <w:t> </w:t>
                            </w:r>
                            <w:r>
                              <w:rPr/>
                              <w:t>for</w:t>
                            </w:r>
                            <w:r>
                              <w:rPr>
                                <w:spacing w:val="-5"/>
                              </w:rPr>
                              <w:t> </w:t>
                            </w:r>
                            <w:r>
                              <w:rPr/>
                              <w:t>schema</w:t>
                            </w:r>
                            <w:r>
                              <w:rPr>
                                <w:spacing w:val="-5"/>
                              </w:rPr>
                              <w:t> </w:t>
                            </w:r>
                            <w:r>
                              <w:rPr/>
                              <w:t>authors who need to define a root</w:t>
                            </w:r>
                          </w:p>
                          <w:p>
                            <w:pPr>
                              <w:pStyle w:val="BodyText"/>
                              <w:spacing w:line="321" w:lineRule="exact"/>
                              <w:ind w:left="1221"/>
                            </w:pPr>
                            <w:r>
                              <w:rPr/>
                              <w:t>or</w:t>
                            </w:r>
                            <w:r>
                              <w:rPr>
                                <w:spacing w:val="-3"/>
                              </w:rPr>
                              <w:t> </w:t>
                            </w:r>
                            <w:r>
                              <w:rPr/>
                              <w:t>container</w:t>
                            </w:r>
                            <w:r>
                              <w:rPr>
                                <w:spacing w:val="-2"/>
                              </w:rPr>
                              <w:t> </w:t>
                            </w:r>
                            <w:r>
                              <w:rPr/>
                              <w:t>element</w:t>
                            </w:r>
                            <w:r>
                              <w:rPr>
                                <w:spacing w:val="-1"/>
                              </w:rPr>
                              <w:t> </w:t>
                            </w:r>
                            <w:r>
                              <w:rPr/>
                              <w:t>for</w:t>
                            </w:r>
                            <w:r>
                              <w:rPr>
                                <w:spacing w:val="-5"/>
                              </w:rPr>
                              <w:t> </w:t>
                            </w:r>
                            <w:r>
                              <w:rPr/>
                              <w:t>all</w:t>
                            </w:r>
                            <w:r>
                              <w:rPr>
                                <w:spacing w:val="-1"/>
                              </w:rPr>
                              <w:t> </w:t>
                            </w:r>
                            <w:r>
                              <w:rPr/>
                              <w:t>of</w:t>
                            </w:r>
                            <w:r>
                              <w:rPr>
                                <w:spacing w:val="-5"/>
                              </w:rPr>
                              <w:t> </w:t>
                            </w:r>
                            <w:r>
                              <w:rPr/>
                              <w:t>the</w:t>
                            </w:r>
                            <w:r>
                              <w:rPr>
                                <w:spacing w:val="-2"/>
                              </w:rPr>
                              <w:t> </w:t>
                            </w:r>
                            <w:r>
                              <w:rPr/>
                              <w:t>DC</w:t>
                            </w:r>
                            <w:r>
                              <w:rPr>
                                <w:spacing w:val="-2"/>
                              </w:rPr>
                              <w:t> elements.</w:t>
                            </w:r>
                          </w:p>
                          <w:p>
                            <w:pPr>
                              <w:pStyle w:val="BodyText"/>
                              <w:spacing w:line="322" w:lineRule="exact"/>
                              <w:ind w:left="940"/>
                            </w:pPr>
                            <w:r>
                              <w:rPr>
                                <w:spacing w:val="-2"/>
                              </w:rPr>
                              <w:t>&lt;/xs:documentation&gt;</w:t>
                            </w:r>
                          </w:p>
                          <w:p>
                            <w:pPr>
                              <w:pStyle w:val="BodyText"/>
                              <w:spacing w:line="322" w:lineRule="exact"/>
                              <w:ind w:left="1543"/>
                            </w:pPr>
                            <w:r>
                              <w:rPr>
                                <w:spacing w:val="-2"/>
                              </w:rPr>
                              <w:t>&lt;/xs:annotation&gt;</w:t>
                            </w:r>
                          </w:p>
                          <w:p>
                            <w:pPr>
                              <w:pStyle w:val="BodyText"/>
                              <w:ind w:left="1543"/>
                            </w:pPr>
                            <w:r>
                              <w:rPr>
                                <w:spacing w:val="-2"/>
                              </w:rPr>
                              <w:t>&lt;xs:choice&gt;</w:t>
                            </w:r>
                          </w:p>
                          <w:p>
                            <w:pPr>
                              <w:pStyle w:val="BodyText"/>
                              <w:spacing w:line="322" w:lineRule="exact" w:before="2"/>
                              <w:ind w:left="2263"/>
                            </w:pPr>
                            <w:r>
                              <w:rPr/>
                              <w:t>&lt;xs:group</w:t>
                            </w:r>
                            <w:r>
                              <w:rPr>
                                <w:spacing w:val="-8"/>
                              </w:rPr>
                              <w:t> </w:t>
                            </w:r>
                            <w:r>
                              <w:rPr>
                                <w:spacing w:val="-2"/>
                              </w:rPr>
                              <w:t>ref="elementsGroup"/&gt;</w:t>
                            </w:r>
                          </w:p>
                          <w:p>
                            <w:pPr>
                              <w:pStyle w:val="BodyText"/>
                              <w:spacing w:line="322" w:lineRule="exact"/>
                              <w:ind w:right="6056"/>
                              <w:jc w:val="right"/>
                            </w:pPr>
                            <w:r>
                              <w:rPr>
                                <w:spacing w:val="-2"/>
                              </w:rPr>
                              <w:t>&lt;/xs:choice&gt;</w:t>
                            </w:r>
                          </w:p>
                          <w:p>
                            <w:pPr>
                              <w:pStyle w:val="BodyText"/>
                              <w:spacing w:line="322" w:lineRule="exact"/>
                              <w:ind w:right="5970"/>
                              <w:jc w:val="right"/>
                            </w:pPr>
                            <w:r>
                              <w:rPr>
                                <w:spacing w:val="-2"/>
                              </w:rPr>
                              <w:t>&lt;/xs:complexType&gt;</w:t>
                            </w:r>
                          </w:p>
                          <w:p>
                            <w:pPr>
                              <w:pStyle w:val="BodyText"/>
                              <w:spacing w:line="322" w:lineRule="exact"/>
                              <w:ind w:left="823"/>
                            </w:pPr>
                            <w:r>
                              <w:rPr/>
                              <w:t>&lt;xs:element</w:t>
                            </w:r>
                            <w:r>
                              <w:rPr>
                                <w:spacing w:val="-12"/>
                              </w:rPr>
                              <w:t> </w:t>
                            </w:r>
                            <w:r>
                              <w:rPr/>
                              <w:t>name="simpledc"</w:t>
                            </w:r>
                            <w:r>
                              <w:rPr>
                                <w:spacing w:val="-10"/>
                              </w:rPr>
                              <w:t> </w:t>
                            </w:r>
                            <w:r>
                              <w:rPr>
                                <w:spacing w:val="-2"/>
                              </w:rPr>
                              <w:t>type="elementContainer"/&gt;</w:t>
                            </w:r>
                          </w:p>
                          <w:p>
                            <w:pPr>
                              <w:pStyle w:val="BodyText"/>
                              <w:ind w:left="103"/>
                            </w:pPr>
                            <w:r>
                              <w:rPr>
                                <w:spacing w:val="-2"/>
                              </w:rPr>
                              <w:t>&lt;/xs:schema&gt;</w:t>
                            </w:r>
                          </w:p>
                        </w:txbxContent>
                      </wps:txbx>
                      <wps:bodyPr wrap="square" lIns="0" tIns="0" rIns="0" bIns="0" rtlCol="0">
                        <a:noAutofit/>
                      </wps:bodyPr>
                    </wps:wsp>
                  </a:graphicData>
                </a:graphic>
              </wp:inline>
            </w:drawing>
          </mc:Choice>
          <mc:Fallback>
            <w:pict>
              <v:shape style="width:453.2pt;height:242pt;mso-position-horizontal-relative:char;mso-position-vertical-relative:line" type="#_x0000_t202" id="docshape104" filled="false" stroked="true" strokeweight=".47998pt" strokecolor="#000000">
                <w10:anchorlock/>
                <v:textbox inset="0,0,0,0">
                  <w:txbxContent>
                    <w:p>
                      <w:pPr>
                        <w:pStyle w:val="BodyText"/>
                        <w:spacing w:line="315" w:lineRule="exact"/>
                        <w:ind w:left="823"/>
                      </w:pPr>
                      <w:r>
                        <w:rPr>
                          <w:spacing w:val="-2"/>
                        </w:rPr>
                        <w:t>&lt;/xs:group&gt;</w:t>
                      </w:r>
                    </w:p>
                    <w:p>
                      <w:pPr>
                        <w:pStyle w:val="BodyText"/>
                        <w:spacing w:line="322" w:lineRule="exact"/>
                        <w:ind w:left="823"/>
                      </w:pPr>
                      <w:r>
                        <w:rPr/>
                        <w:t>&lt;xs:complexType</w:t>
                      </w:r>
                      <w:r>
                        <w:rPr>
                          <w:spacing w:val="-15"/>
                        </w:rPr>
                        <w:t> </w:t>
                      </w:r>
                      <w:r>
                        <w:rPr>
                          <w:spacing w:val="-2"/>
                        </w:rPr>
                        <w:t>name="elementContainer"&gt;</w:t>
                      </w:r>
                    </w:p>
                    <w:p>
                      <w:pPr>
                        <w:pStyle w:val="BodyText"/>
                        <w:spacing w:line="322" w:lineRule="exact"/>
                        <w:ind w:left="1543"/>
                      </w:pPr>
                      <w:r>
                        <w:rPr>
                          <w:spacing w:val="-2"/>
                        </w:rPr>
                        <w:t>&lt;xs:annotation&gt;</w:t>
                      </w:r>
                    </w:p>
                    <w:p>
                      <w:pPr>
                        <w:pStyle w:val="BodyText"/>
                        <w:ind w:left="2263"/>
                      </w:pPr>
                      <w:r>
                        <w:rPr/>
                        <w:t>&lt;xs:documentation</w:t>
                      </w:r>
                      <w:r>
                        <w:rPr>
                          <w:spacing w:val="-15"/>
                        </w:rPr>
                        <w:t> </w:t>
                      </w:r>
                      <w:r>
                        <w:rPr>
                          <w:spacing w:val="-2"/>
                        </w:rPr>
                        <w:t>xml:lang="en"&gt;</w:t>
                      </w:r>
                    </w:p>
                    <w:p>
                      <w:pPr>
                        <w:pStyle w:val="BodyText"/>
                        <w:spacing w:before="2"/>
                        <w:ind w:left="103" w:firstLine="1118"/>
                      </w:pPr>
                      <w:r>
                        <w:rPr/>
                        <w:t>This</w:t>
                      </w:r>
                      <w:r>
                        <w:rPr>
                          <w:spacing w:val="-4"/>
                        </w:rPr>
                        <w:t> </w:t>
                      </w:r>
                      <w:r>
                        <w:rPr/>
                        <w:t>complexType</w:t>
                      </w:r>
                      <w:r>
                        <w:rPr>
                          <w:spacing w:val="-5"/>
                        </w:rPr>
                        <w:t> </w:t>
                      </w:r>
                      <w:r>
                        <w:rPr/>
                        <w:t>is</w:t>
                      </w:r>
                      <w:r>
                        <w:rPr>
                          <w:spacing w:val="-7"/>
                        </w:rPr>
                        <w:t> </w:t>
                      </w:r>
                      <w:r>
                        <w:rPr/>
                        <w:t>included</w:t>
                      </w:r>
                      <w:r>
                        <w:rPr>
                          <w:spacing w:val="-4"/>
                        </w:rPr>
                        <w:t> </w:t>
                      </w:r>
                      <w:r>
                        <w:rPr/>
                        <w:t>as</w:t>
                      </w:r>
                      <w:r>
                        <w:rPr>
                          <w:spacing w:val="-6"/>
                        </w:rPr>
                        <w:t> </w:t>
                      </w:r>
                      <w:r>
                        <w:rPr/>
                        <w:t>a</w:t>
                      </w:r>
                      <w:r>
                        <w:rPr>
                          <w:spacing w:val="-6"/>
                        </w:rPr>
                        <w:t> </w:t>
                      </w:r>
                      <w:r>
                        <w:rPr/>
                        <w:t>convenience</w:t>
                      </w:r>
                      <w:r>
                        <w:rPr>
                          <w:spacing w:val="-5"/>
                        </w:rPr>
                        <w:t> </w:t>
                      </w:r>
                      <w:r>
                        <w:rPr/>
                        <w:t>for</w:t>
                      </w:r>
                      <w:r>
                        <w:rPr>
                          <w:spacing w:val="-5"/>
                        </w:rPr>
                        <w:t> </w:t>
                      </w:r>
                      <w:r>
                        <w:rPr/>
                        <w:t>schema</w:t>
                      </w:r>
                      <w:r>
                        <w:rPr>
                          <w:spacing w:val="-5"/>
                        </w:rPr>
                        <w:t> </w:t>
                      </w:r>
                      <w:r>
                        <w:rPr/>
                        <w:t>authors who need to define a root</w:t>
                      </w:r>
                    </w:p>
                    <w:p>
                      <w:pPr>
                        <w:pStyle w:val="BodyText"/>
                        <w:spacing w:line="321" w:lineRule="exact"/>
                        <w:ind w:left="1221"/>
                      </w:pPr>
                      <w:r>
                        <w:rPr/>
                        <w:t>or</w:t>
                      </w:r>
                      <w:r>
                        <w:rPr>
                          <w:spacing w:val="-3"/>
                        </w:rPr>
                        <w:t> </w:t>
                      </w:r>
                      <w:r>
                        <w:rPr/>
                        <w:t>container</w:t>
                      </w:r>
                      <w:r>
                        <w:rPr>
                          <w:spacing w:val="-2"/>
                        </w:rPr>
                        <w:t> </w:t>
                      </w:r>
                      <w:r>
                        <w:rPr/>
                        <w:t>element</w:t>
                      </w:r>
                      <w:r>
                        <w:rPr>
                          <w:spacing w:val="-1"/>
                        </w:rPr>
                        <w:t> </w:t>
                      </w:r>
                      <w:r>
                        <w:rPr/>
                        <w:t>for</w:t>
                      </w:r>
                      <w:r>
                        <w:rPr>
                          <w:spacing w:val="-5"/>
                        </w:rPr>
                        <w:t> </w:t>
                      </w:r>
                      <w:r>
                        <w:rPr/>
                        <w:t>all</w:t>
                      </w:r>
                      <w:r>
                        <w:rPr>
                          <w:spacing w:val="-1"/>
                        </w:rPr>
                        <w:t> </w:t>
                      </w:r>
                      <w:r>
                        <w:rPr/>
                        <w:t>of</w:t>
                      </w:r>
                      <w:r>
                        <w:rPr>
                          <w:spacing w:val="-5"/>
                        </w:rPr>
                        <w:t> </w:t>
                      </w:r>
                      <w:r>
                        <w:rPr/>
                        <w:t>the</w:t>
                      </w:r>
                      <w:r>
                        <w:rPr>
                          <w:spacing w:val="-2"/>
                        </w:rPr>
                        <w:t> </w:t>
                      </w:r>
                      <w:r>
                        <w:rPr/>
                        <w:t>DC</w:t>
                      </w:r>
                      <w:r>
                        <w:rPr>
                          <w:spacing w:val="-2"/>
                        </w:rPr>
                        <w:t> elements.</w:t>
                      </w:r>
                    </w:p>
                    <w:p>
                      <w:pPr>
                        <w:pStyle w:val="BodyText"/>
                        <w:spacing w:line="322" w:lineRule="exact"/>
                        <w:ind w:left="940"/>
                      </w:pPr>
                      <w:r>
                        <w:rPr>
                          <w:spacing w:val="-2"/>
                        </w:rPr>
                        <w:t>&lt;/xs:documentation&gt;</w:t>
                      </w:r>
                    </w:p>
                    <w:p>
                      <w:pPr>
                        <w:pStyle w:val="BodyText"/>
                        <w:spacing w:line="322" w:lineRule="exact"/>
                        <w:ind w:left="1543"/>
                      </w:pPr>
                      <w:r>
                        <w:rPr>
                          <w:spacing w:val="-2"/>
                        </w:rPr>
                        <w:t>&lt;/xs:annotation&gt;</w:t>
                      </w:r>
                    </w:p>
                    <w:p>
                      <w:pPr>
                        <w:pStyle w:val="BodyText"/>
                        <w:ind w:left="1543"/>
                      </w:pPr>
                      <w:r>
                        <w:rPr>
                          <w:spacing w:val="-2"/>
                        </w:rPr>
                        <w:t>&lt;xs:choice&gt;</w:t>
                      </w:r>
                    </w:p>
                    <w:p>
                      <w:pPr>
                        <w:pStyle w:val="BodyText"/>
                        <w:spacing w:line="322" w:lineRule="exact" w:before="2"/>
                        <w:ind w:left="2263"/>
                      </w:pPr>
                      <w:r>
                        <w:rPr/>
                        <w:t>&lt;xs:group</w:t>
                      </w:r>
                      <w:r>
                        <w:rPr>
                          <w:spacing w:val="-8"/>
                        </w:rPr>
                        <w:t> </w:t>
                      </w:r>
                      <w:r>
                        <w:rPr>
                          <w:spacing w:val="-2"/>
                        </w:rPr>
                        <w:t>ref="elementsGroup"/&gt;</w:t>
                      </w:r>
                    </w:p>
                    <w:p>
                      <w:pPr>
                        <w:pStyle w:val="BodyText"/>
                        <w:spacing w:line="322" w:lineRule="exact"/>
                        <w:ind w:right="6056"/>
                        <w:jc w:val="right"/>
                      </w:pPr>
                      <w:r>
                        <w:rPr>
                          <w:spacing w:val="-2"/>
                        </w:rPr>
                        <w:t>&lt;/xs:choice&gt;</w:t>
                      </w:r>
                    </w:p>
                    <w:p>
                      <w:pPr>
                        <w:pStyle w:val="BodyText"/>
                        <w:spacing w:line="322" w:lineRule="exact"/>
                        <w:ind w:right="5970"/>
                        <w:jc w:val="right"/>
                      </w:pPr>
                      <w:r>
                        <w:rPr>
                          <w:spacing w:val="-2"/>
                        </w:rPr>
                        <w:t>&lt;/xs:complexType&gt;</w:t>
                      </w:r>
                    </w:p>
                    <w:p>
                      <w:pPr>
                        <w:pStyle w:val="BodyText"/>
                        <w:spacing w:line="322" w:lineRule="exact"/>
                        <w:ind w:left="823"/>
                      </w:pPr>
                      <w:r>
                        <w:rPr/>
                        <w:t>&lt;xs:element</w:t>
                      </w:r>
                      <w:r>
                        <w:rPr>
                          <w:spacing w:val="-12"/>
                        </w:rPr>
                        <w:t> </w:t>
                      </w:r>
                      <w:r>
                        <w:rPr/>
                        <w:t>name="simpledc"</w:t>
                      </w:r>
                      <w:r>
                        <w:rPr>
                          <w:spacing w:val="-10"/>
                        </w:rPr>
                        <w:t> </w:t>
                      </w:r>
                      <w:r>
                        <w:rPr>
                          <w:spacing w:val="-2"/>
                        </w:rPr>
                        <w:t>type="elementContainer"/&gt;</w:t>
                      </w:r>
                    </w:p>
                    <w:p>
                      <w:pPr>
                        <w:pStyle w:val="BodyText"/>
                        <w:ind w:left="103"/>
                      </w:pPr>
                      <w:r>
                        <w:rPr>
                          <w:spacing w:val="-2"/>
                        </w:rPr>
                        <w:t>&lt;/xs:schema&gt;</w:t>
                      </w:r>
                    </w:p>
                  </w:txbxContent>
                </v:textbox>
                <v:stroke dashstyle="solid"/>
              </v:shape>
            </w:pict>
          </mc:Fallback>
        </mc:AlternateContent>
      </w:r>
      <w:r>
        <w:rPr>
          <w:sz w:val="20"/>
        </w:rPr>
      </w:r>
    </w:p>
    <w:p>
      <w:pPr>
        <w:pStyle w:val="Heading3"/>
        <w:numPr>
          <w:ilvl w:val="2"/>
          <w:numId w:val="194"/>
        </w:numPr>
        <w:tabs>
          <w:tab w:pos="1154" w:val="left" w:leader="none"/>
        </w:tabs>
        <w:spacing w:line="240" w:lineRule="auto" w:before="84" w:after="0"/>
        <w:ind w:left="1154" w:right="0" w:hanging="303"/>
        <w:jc w:val="left"/>
      </w:pPr>
      <w:r>
        <w:rPr/>
        <w:t>Schema</w:t>
      </w:r>
      <w:r>
        <w:rPr>
          <w:spacing w:val="-8"/>
        </w:rPr>
        <w:t> </w:t>
      </w:r>
      <w:r>
        <w:rPr/>
        <w:t>tài</w:t>
      </w:r>
      <w:r>
        <w:rPr>
          <w:spacing w:val="-2"/>
        </w:rPr>
        <w:t> </w:t>
      </w:r>
      <w:r>
        <w:rPr/>
        <w:t>liệu</w:t>
      </w:r>
      <w:r>
        <w:rPr>
          <w:spacing w:val="-6"/>
        </w:rPr>
        <w:t> </w:t>
      </w:r>
      <w:r>
        <w:rPr/>
        <w:t>phim/âm</w:t>
      </w:r>
      <w:r>
        <w:rPr>
          <w:spacing w:val="-2"/>
        </w:rPr>
        <w:t> </w:t>
      </w:r>
      <w:r>
        <w:rPr/>
        <w:t>thanh</w:t>
      </w:r>
      <w:r>
        <w:rPr>
          <w:spacing w:val="-4"/>
        </w:rPr>
        <w:t> </w:t>
      </w:r>
      <w:r>
        <w:rPr/>
        <w:t>(ghi</w:t>
      </w:r>
      <w:r>
        <w:rPr>
          <w:spacing w:val="-6"/>
        </w:rPr>
        <w:t> </w:t>
      </w:r>
      <w:r>
        <w:rPr/>
        <w:t>âm/ghi</w:t>
      </w:r>
      <w:r>
        <w:rPr>
          <w:spacing w:val="-2"/>
        </w:rPr>
        <w:t> hình)</w:t>
      </w:r>
    </w:p>
    <w:p>
      <w:pPr>
        <w:pStyle w:val="ListParagraph"/>
        <w:numPr>
          <w:ilvl w:val="0"/>
          <w:numId w:val="231"/>
        </w:numPr>
        <w:tabs>
          <w:tab w:pos="862" w:val="left" w:leader="none"/>
        </w:tabs>
        <w:spacing w:line="240" w:lineRule="auto" w:before="115" w:after="0"/>
        <w:ind w:left="862" w:right="0" w:hanging="360"/>
        <w:jc w:val="left"/>
        <w:rPr>
          <w:sz w:val="28"/>
        </w:rPr>
      </w:pPr>
      <w:r>
        <w:rPr>
          <w:sz w:val="28"/>
        </w:rPr>
        <w:t>Tên</w:t>
      </w:r>
      <w:r>
        <w:rPr>
          <w:spacing w:val="-3"/>
          <w:sz w:val="28"/>
        </w:rPr>
        <w:t> </w:t>
      </w:r>
      <w:r>
        <w:rPr>
          <w:sz w:val="28"/>
        </w:rPr>
        <w:t>file</w:t>
      </w:r>
      <w:r>
        <w:rPr>
          <w:spacing w:val="-3"/>
          <w:sz w:val="28"/>
        </w:rPr>
        <w:t> </w:t>
      </w:r>
      <w:r>
        <w:rPr>
          <w:sz w:val="28"/>
        </w:rPr>
        <w:t>schema:</w:t>
      </w:r>
      <w:r>
        <w:rPr>
          <w:spacing w:val="-1"/>
          <w:sz w:val="28"/>
        </w:rPr>
        <w:t> </w:t>
      </w:r>
      <w:r>
        <w:rPr>
          <w:spacing w:val="-2"/>
          <w:sz w:val="28"/>
        </w:rPr>
        <w:t>EAD_media.xsd</w:t>
      </w:r>
    </w:p>
    <w:p>
      <w:pPr>
        <w:pStyle w:val="ListParagraph"/>
        <w:numPr>
          <w:ilvl w:val="0"/>
          <w:numId w:val="231"/>
        </w:numPr>
        <w:tabs>
          <w:tab w:pos="862" w:val="left" w:leader="none"/>
        </w:tabs>
        <w:spacing w:line="240" w:lineRule="auto" w:before="119" w:after="0"/>
        <w:ind w:left="862" w:right="0" w:hanging="360"/>
        <w:jc w:val="left"/>
        <w:rPr>
          <w:sz w:val="28"/>
        </w:rPr>
      </w:pPr>
      <w:r>
        <w:rPr>
          <w:sz w:val="28"/>
        </w:rPr>
        <w:t>Cấu</w:t>
      </w:r>
      <w:r>
        <w:rPr>
          <w:spacing w:val="-2"/>
          <w:sz w:val="28"/>
        </w:rPr>
        <w:t> trúc:</w:t>
      </w:r>
    </w:p>
    <w:p>
      <w:pPr>
        <w:pStyle w:val="BodyText"/>
        <w:spacing w:line="322" w:lineRule="exact" w:before="130"/>
        <w:ind w:left="395"/>
      </w:pPr>
      <w:r>
        <w:rPr/>
        <mc:AlternateContent>
          <mc:Choice Requires="wps">
            <w:drawing>
              <wp:anchor distT="0" distB="0" distL="0" distR="0" allowOverlap="1" layoutInCell="1" locked="0" behindDoc="1" simplePos="0" relativeHeight="463995392">
                <wp:simplePos x="0" y="0"/>
                <wp:positionH relativeFrom="page">
                  <wp:posOffset>1080820</wp:posOffset>
                </wp:positionH>
                <wp:positionV relativeFrom="paragraph">
                  <wp:posOffset>80696</wp:posOffset>
                </wp:positionV>
                <wp:extent cx="5761990" cy="4920615"/>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5761990" cy="4920615"/>
                        </a:xfrm>
                        <a:custGeom>
                          <a:avLst/>
                          <a:gdLst/>
                          <a:ahLst/>
                          <a:cxnLst/>
                          <a:rect l="l" t="t" r="r" b="b"/>
                          <a:pathLst>
                            <a:path w="5761990" h="4920615">
                              <a:moveTo>
                                <a:pt x="5755513" y="0"/>
                              </a:moveTo>
                              <a:lnTo>
                                <a:pt x="6096" y="0"/>
                              </a:lnTo>
                              <a:lnTo>
                                <a:pt x="0" y="0"/>
                              </a:lnTo>
                              <a:lnTo>
                                <a:pt x="0" y="6096"/>
                              </a:lnTo>
                              <a:lnTo>
                                <a:pt x="0" y="4914265"/>
                              </a:lnTo>
                              <a:lnTo>
                                <a:pt x="0" y="4920361"/>
                              </a:lnTo>
                              <a:lnTo>
                                <a:pt x="6096" y="4920361"/>
                              </a:lnTo>
                              <a:lnTo>
                                <a:pt x="5755513" y="4920361"/>
                              </a:lnTo>
                              <a:lnTo>
                                <a:pt x="5755513" y="4914265"/>
                              </a:lnTo>
                              <a:lnTo>
                                <a:pt x="6096" y="4914265"/>
                              </a:lnTo>
                              <a:lnTo>
                                <a:pt x="6096" y="6096"/>
                              </a:lnTo>
                              <a:lnTo>
                                <a:pt x="5755513" y="6096"/>
                              </a:lnTo>
                              <a:lnTo>
                                <a:pt x="5755513" y="0"/>
                              </a:lnTo>
                              <a:close/>
                            </a:path>
                            <a:path w="5761990" h="4920615">
                              <a:moveTo>
                                <a:pt x="5761672" y="0"/>
                              </a:moveTo>
                              <a:lnTo>
                                <a:pt x="5755589" y="0"/>
                              </a:lnTo>
                              <a:lnTo>
                                <a:pt x="5755589" y="6096"/>
                              </a:lnTo>
                              <a:lnTo>
                                <a:pt x="5755589" y="4914265"/>
                              </a:lnTo>
                              <a:lnTo>
                                <a:pt x="5755589" y="4920361"/>
                              </a:lnTo>
                              <a:lnTo>
                                <a:pt x="5761672" y="4920361"/>
                              </a:lnTo>
                              <a:lnTo>
                                <a:pt x="5761672" y="4914265"/>
                              </a:lnTo>
                              <a:lnTo>
                                <a:pt x="5761672" y="6096"/>
                              </a:lnTo>
                              <a:lnTo>
                                <a:pt x="57616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104004pt;margin-top:6.35406pt;width:453.7pt;height:387.45pt;mso-position-horizontal-relative:page;mso-position-vertical-relative:paragraph;z-index:-39321088" id="docshape105" coordorigin="1702,127" coordsize="9074,7749" path="m10766,127l1712,127,1702,127,1702,137,1702,7866,1702,7876,1712,7876,10766,7876,10766,7866,1712,7866,1712,137,10766,137,10766,127xm10776,127l10766,127,10766,137,10766,7866,10766,7876,10776,7876,10776,7866,10776,137,10776,127xe" filled="true" fillcolor="#000000" stroked="false">
                <v:path arrowok="t"/>
                <v:fill type="solid"/>
                <w10:wrap type="none"/>
              </v:shape>
            </w:pict>
          </mc:Fallback>
        </mc:AlternateContent>
      </w:r>
      <w:r>
        <w:rPr/>
        <w:t>&lt;?xml</w:t>
      </w:r>
      <w:r>
        <w:rPr>
          <w:spacing w:val="-12"/>
        </w:rPr>
        <w:t> </w:t>
      </w:r>
      <w:r>
        <w:rPr/>
        <w:t>version="1.0"</w:t>
      </w:r>
      <w:r>
        <w:rPr>
          <w:spacing w:val="-12"/>
        </w:rPr>
        <w:t> </w:t>
      </w:r>
      <w:r>
        <w:rPr/>
        <w:t>encoding="UTF-</w:t>
      </w:r>
      <w:r>
        <w:rPr>
          <w:spacing w:val="-4"/>
        </w:rPr>
        <w:t>8"?&gt;</w:t>
      </w:r>
    </w:p>
    <w:p>
      <w:pPr>
        <w:pStyle w:val="BodyText"/>
        <w:ind w:left="1023" w:right="2946" w:hanging="768"/>
      </w:pPr>
      <w:r>
        <w:rPr/>
        <w:t>&lt;xs:schema</w:t>
      </w:r>
      <w:r>
        <w:rPr>
          <w:spacing w:val="-18"/>
        </w:rPr>
        <w:t> </w:t>
      </w:r>
      <w:r>
        <w:rPr/>
        <w:t>xmlns:xs</w:t>
      </w:r>
      <w:hyperlink r:id="rId29">
        <w:r>
          <w:rPr/>
          <w:t>="http://www.w3.org/2001/XMLSchema"</w:t>
        </w:r>
      </w:hyperlink>
      <w:r>
        <w:rPr/>
        <w:t> </w:t>
      </w:r>
      <w:r>
        <w:rPr>
          <w:spacing w:val="-2"/>
        </w:rPr>
        <w:t>elementFormDefault="qualified" attributeFormDefault="unqualified"&gt;</w:t>
      </w:r>
    </w:p>
    <w:p>
      <w:pPr>
        <w:pStyle w:val="BodyText"/>
      </w:pPr>
    </w:p>
    <w:p>
      <w:pPr>
        <w:pStyle w:val="BodyText"/>
        <w:ind w:left="1304" w:right="1879" w:hanging="771"/>
      </w:pPr>
      <w:r>
        <w:rPr/>
        <w:t>&lt;xs:import</w:t>
      </w:r>
      <w:r>
        <w:rPr>
          <w:spacing w:val="-18"/>
        </w:rPr>
        <w:t> </w:t>
      </w:r>
      <w:r>
        <w:rPr/>
        <w:t>namespace="</w:t>
      </w:r>
      <w:hyperlink r:id="rId30">
        <w:r>
          <w:rPr/>
          <w:t>http://www.w3.org/XML/1998/namespace"</w:t>
        </w:r>
      </w:hyperlink>
      <w:r>
        <w:rPr/>
        <w:t> </w:t>
      </w:r>
      <w:r>
        <w:rPr>
          <w:spacing w:val="-2"/>
        </w:rPr>
        <w:t>schemaLocation="xml.xsd"&gt;</w:t>
      </w:r>
    </w:p>
    <w:p>
      <w:pPr>
        <w:pStyle w:val="BodyText"/>
        <w:spacing w:line="321" w:lineRule="exact"/>
        <w:ind w:left="534"/>
      </w:pPr>
      <w:r>
        <w:rPr>
          <w:spacing w:val="-2"/>
        </w:rPr>
        <w:t>&lt;/xs:import&gt;</w:t>
      </w:r>
    </w:p>
    <w:p>
      <w:pPr>
        <w:pStyle w:val="BodyText"/>
        <w:spacing w:before="2"/>
      </w:pPr>
    </w:p>
    <w:p>
      <w:pPr>
        <w:pStyle w:val="BodyText"/>
        <w:ind w:left="534"/>
      </w:pPr>
      <w:r>
        <w:rPr/>
        <w:t>&lt;xs:group</w:t>
      </w:r>
      <w:r>
        <w:rPr>
          <w:spacing w:val="-10"/>
        </w:rPr>
        <w:t> </w:t>
      </w:r>
      <w:r>
        <w:rPr>
          <w:spacing w:val="-2"/>
        </w:rPr>
        <w:t>name="elementsGroup"&gt;</w:t>
      </w:r>
    </w:p>
    <w:p>
      <w:pPr>
        <w:pStyle w:val="BodyText"/>
        <w:spacing w:line="322" w:lineRule="exact"/>
        <w:ind w:left="812"/>
      </w:pPr>
      <w:r>
        <w:rPr>
          <w:spacing w:val="-2"/>
        </w:rPr>
        <w:t>&lt;xs:sequence&gt;</w:t>
      </w:r>
    </w:p>
    <w:p>
      <w:pPr>
        <w:pStyle w:val="BodyText"/>
        <w:spacing w:line="322" w:lineRule="exact"/>
        <w:ind w:left="1093"/>
      </w:pPr>
      <w:r>
        <w:rPr/>
        <w:t>&lt;xs:element</w:t>
      </w:r>
      <w:r>
        <w:rPr>
          <w:spacing w:val="-9"/>
        </w:rPr>
        <w:t> </w:t>
      </w:r>
      <w:r>
        <w:rPr/>
        <w:t>name="docCode"</w:t>
      </w:r>
      <w:r>
        <w:rPr>
          <w:spacing w:val="-8"/>
        </w:rPr>
        <w:t> </w:t>
      </w:r>
      <w:r>
        <w:rPr>
          <w:spacing w:val="-2"/>
        </w:rPr>
        <w:t>type="xs:string"/&gt;</w:t>
      </w:r>
    </w:p>
    <w:p>
      <w:pPr>
        <w:pStyle w:val="BodyText"/>
        <w:spacing w:line="322" w:lineRule="exact"/>
        <w:ind w:left="1093"/>
      </w:pPr>
      <w:r>
        <w:rPr/>
        <w:t>&lt;xs:element</w:t>
      </w:r>
      <w:r>
        <w:rPr>
          <w:spacing w:val="-12"/>
        </w:rPr>
        <w:t> </w:t>
      </w:r>
      <w:r>
        <w:rPr/>
        <w:t>name="maintenance"</w:t>
      </w:r>
      <w:r>
        <w:rPr>
          <w:spacing w:val="-13"/>
        </w:rPr>
        <w:t> </w:t>
      </w:r>
      <w:r>
        <w:rPr>
          <w:spacing w:val="-2"/>
        </w:rPr>
        <w:t>type="xs:string"/&gt;</w:t>
      </w:r>
    </w:p>
    <w:p>
      <w:pPr>
        <w:pStyle w:val="BodyText"/>
        <w:spacing w:line="322" w:lineRule="exact"/>
        <w:ind w:left="1093"/>
      </w:pPr>
      <w:r>
        <w:rPr/>
        <w:t>&lt;xs:element</w:t>
      </w:r>
      <w:r>
        <w:rPr>
          <w:spacing w:val="-8"/>
        </w:rPr>
        <w:t> </w:t>
      </w:r>
      <w:r>
        <w:rPr/>
        <w:t>name="typeMedia"</w:t>
      </w:r>
      <w:r>
        <w:rPr>
          <w:spacing w:val="-7"/>
        </w:rPr>
        <w:t> </w:t>
      </w:r>
      <w:r>
        <w:rPr>
          <w:spacing w:val="-2"/>
        </w:rPr>
        <w:t>type="xs:string"/&gt;</w:t>
      </w:r>
    </w:p>
    <w:p>
      <w:pPr>
        <w:pStyle w:val="BodyText"/>
        <w:spacing w:line="322" w:lineRule="exact"/>
        <w:ind w:left="1093"/>
      </w:pPr>
      <w:r>
        <w:rPr/>
        <w:t>&lt;xs:element</w:t>
      </w:r>
      <w:r>
        <w:rPr>
          <w:spacing w:val="-14"/>
        </w:rPr>
        <w:t> </w:t>
      </w:r>
      <w:r>
        <w:rPr/>
        <w:t>name="archivesNumber"</w:t>
      </w:r>
      <w:r>
        <w:rPr>
          <w:spacing w:val="-12"/>
        </w:rPr>
        <w:t> </w:t>
      </w:r>
      <w:r>
        <w:rPr>
          <w:spacing w:val="-2"/>
        </w:rPr>
        <w:t>type="xs:string"/&gt;</w:t>
      </w:r>
    </w:p>
    <w:p>
      <w:pPr>
        <w:pStyle w:val="BodyText"/>
        <w:ind w:left="1093"/>
      </w:pPr>
      <w:r>
        <w:rPr/>
        <w:t>&lt;xs:element</w:t>
      </w:r>
      <w:r>
        <w:rPr>
          <w:spacing w:val="-9"/>
        </w:rPr>
        <w:t> </w:t>
      </w:r>
      <w:r>
        <w:rPr/>
        <w:t>name="inforSign"</w:t>
      </w:r>
      <w:r>
        <w:rPr>
          <w:spacing w:val="-9"/>
        </w:rPr>
        <w:t> </w:t>
      </w:r>
      <w:r>
        <w:rPr>
          <w:spacing w:val="-2"/>
        </w:rPr>
        <w:t>type="xs:string"/&gt;</w:t>
      </w:r>
    </w:p>
    <w:p>
      <w:pPr>
        <w:pStyle w:val="BodyText"/>
        <w:spacing w:line="322" w:lineRule="exact" w:before="2"/>
        <w:ind w:left="1093"/>
      </w:pPr>
      <w:r>
        <w:rPr/>
        <w:t>&lt;xs:element</w:t>
      </w:r>
      <w:r>
        <w:rPr>
          <w:spacing w:val="-12"/>
        </w:rPr>
        <w:t> </w:t>
      </w:r>
      <w:r>
        <w:rPr/>
        <w:t>name="eventName"</w:t>
      </w:r>
      <w:r>
        <w:rPr>
          <w:spacing w:val="-11"/>
        </w:rPr>
        <w:t> </w:t>
      </w:r>
      <w:r>
        <w:rPr>
          <w:spacing w:val="-2"/>
        </w:rPr>
        <w:t>type="xs:string"/&gt;</w:t>
      </w:r>
    </w:p>
    <w:p>
      <w:pPr>
        <w:pStyle w:val="BodyText"/>
        <w:spacing w:line="322" w:lineRule="exact"/>
        <w:ind w:left="1093"/>
      </w:pPr>
      <w:r>
        <w:rPr/>
        <w:t>&lt;xs:element</w:t>
      </w:r>
      <w:r>
        <w:rPr>
          <w:spacing w:val="-9"/>
        </w:rPr>
        <w:t> </w:t>
      </w:r>
      <w:r>
        <w:rPr/>
        <w:t>name="movieTitle"</w:t>
      </w:r>
      <w:r>
        <w:rPr>
          <w:spacing w:val="-9"/>
        </w:rPr>
        <w:t> </w:t>
      </w:r>
      <w:r>
        <w:rPr>
          <w:spacing w:val="-2"/>
        </w:rPr>
        <w:t>type="xs:string"/&gt;</w:t>
      </w:r>
    </w:p>
    <w:p>
      <w:pPr>
        <w:pStyle w:val="BodyText"/>
        <w:spacing w:line="322" w:lineRule="exact"/>
        <w:ind w:left="1093"/>
      </w:pPr>
      <w:r>
        <w:rPr/>
        <w:t>&lt;xs:element</w:t>
      </w:r>
      <w:r>
        <w:rPr>
          <w:spacing w:val="-7"/>
        </w:rPr>
        <w:t> </w:t>
      </w:r>
      <w:r>
        <w:rPr/>
        <w:t>name="recorder"</w:t>
      </w:r>
      <w:r>
        <w:rPr>
          <w:spacing w:val="-7"/>
        </w:rPr>
        <w:t> </w:t>
      </w:r>
      <w:r>
        <w:rPr>
          <w:spacing w:val="-2"/>
        </w:rPr>
        <w:t>type="xs:string"/&gt;</w:t>
      </w:r>
    </w:p>
    <w:p>
      <w:pPr>
        <w:pStyle w:val="BodyText"/>
        <w:ind w:left="1093"/>
      </w:pPr>
      <w:r>
        <w:rPr/>
        <w:t>&lt;xs:element</w:t>
      </w:r>
      <w:r>
        <w:rPr>
          <w:spacing w:val="-11"/>
        </w:rPr>
        <w:t> </w:t>
      </w:r>
      <w:r>
        <w:rPr/>
        <w:t>name="recordPlace"</w:t>
      </w:r>
      <w:r>
        <w:rPr>
          <w:spacing w:val="-8"/>
        </w:rPr>
        <w:t> </w:t>
      </w:r>
      <w:r>
        <w:rPr>
          <w:spacing w:val="-2"/>
        </w:rPr>
        <w:t>type="xs:string"/&gt;</w:t>
      </w:r>
    </w:p>
    <w:p>
      <w:pPr>
        <w:pStyle w:val="BodyText"/>
        <w:spacing w:line="322" w:lineRule="exact"/>
        <w:ind w:left="1093"/>
      </w:pPr>
      <w:r>
        <w:rPr/>
        <w:t>&lt;xs:element</w:t>
      </w:r>
      <w:r>
        <w:rPr>
          <w:spacing w:val="-8"/>
        </w:rPr>
        <w:t> </w:t>
      </w:r>
      <w:r>
        <w:rPr/>
        <w:t>name="recordDate"</w:t>
      </w:r>
      <w:r>
        <w:rPr>
          <w:spacing w:val="-11"/>
        </w:rPr>
        <w:t> </w:t>
      </w:r>
      <w:r>
        <w:rPr>
          <w:spacing w:val="-2"/>
        </w:rPr>
        <w:t>type="xs:string"/&gt;</w:t>
      </w:r>
    </w:p>
    <w:p>
      <w:pPr>
        <w:pStyle w:val="BodyText"/>
        <w:ind w:left="1093"/>
      </w:pPr>
      <w:r>
        <w:rPr/>
        <w:t>&lt;xs:element</w:t>
      </w:r>
      <w:r>
        <w:rPr>
          <w:spacing w:val="-9"/>
        </w:rPr>
        <w:t> </w:t>
      </w:r>
      <w:r>
        <w:rPr/>
        <w:t>name="language"</w:t>
      </w:r>
      <w:r>
        <w:rPr>
          <w:spacing w:val="-12"/>
        </w:rPr>
        <w:t> </w:t>
      </w:r>
      <w:r>
        <w:rPr>
          <w:spacing w:val="-2"/>
        </w:rPr>
        <w:t>type="xs:string"/&gt;</w:t>
      </w:r>
    </w:p>
    <w:p>
      <w:pPr>
        <w:pStyle w:val="BodyText"/>
        <w:spacing w:line="322" w:lineRule="exact" w:before="2"/>
        <w:ind w:left="1093"/>
      </w:pPr>
      <w:r>
        <w:rPr/>
        <w:t>&lt;xs:element</w:t>
      </w:r>
      <w:r>
        <w:rPr>
          <w:spacing w:val="-10"/>
        </w:rPr>
        <w:t> </w:t>
      </w:r>
      <w:r>
        <w:rPr/>
        <w:t>name="playTime"</w:t>
      </w:r>
      <w:r>
        <w:rPr>
          <w:spacing w:val="-10"/>
        </w:rPr>
        <w:t> </w:t>
      </w:r>
      <w:r>
        <w:rPr>
          <w:spacing w:val="-2"/>
        </w:rPr>
        <w:t>type="xs:string"/&gt;</w:t>
      </w:r>
    </w:p>
    <w:p>
      <w:pPr>
        <w:pStyle w:val="BodyText"/>
        <w:ind w:left="1093"/>
      </w:pPr>
      <w:r>
        <w:rPr/>
        <w:t>&lt;xs:element</w:t>
      </w:r>
      <w:r>
        <w:rPr>
          <w:spacing w:val="-7"/>
        </w:rPr>
        <w:t> </w:t>
      </w:r>
      <w:r>
        <w:rPr/>
        <w:t>name="mode"</w:t>
      </w:r>
      <w:r>
        <w:rPr>
          <w:spacing w:val="-10"/>
        </w:rPr>
        <w:t> </w:t>
      </w:r>
      <w:r>
        <w:rPr>
          <w:spacing w:val="-2"/>
        </w:rPr>
        <w:t>type="xs:string"/&gt;</w:t>
      </w:r>
    </w:p>
    <w:p>
      <w:pPr>
        <w:pStyle w:val="BodyText"/>
        <w:spacing w:after="0"/>
        <w:sectPr>
          <w:pgSz w:w="11910" w:h="16850"/>
          <w:pgMar w:header="514" w:footer="0" w:top="740" w:bottom="280" w:left="1559" w:right="0"/>
        </w:sectPr>
      </w:pPr>
    </w:p>
    <w:p>
      <w:pPr>
        <w:pStyle w:val="BodyText"/>
      </w:pPr>
    </w:p>
    <w:p>
      <w:pPr>
        <w:pStyle w:val="BodyText"/>
        <w:spacing w:before="19"/>
      </w:pPr>
    </w:p>
    <w:p>
      <w:pPr>
        <w:pStyle w:val="BodyText"/>
        <w:spacing w:line="322" w:lineRule="exact"/>
        <w:ind w:left="1093"/>
      </w:pPr>
      <w:r>
        <w:rPr/>
        <mc:AlternateContent>
          <mc:Choice Requires="wps">
            <w:drawing>
              <wp:anchor distT="0" distB="0" distL="0" distR="0" allowOverlap="1" layoutInCell="1" locked="0" behindDoc="1" simplePos="0" relativeHeight="463995904">
                <wp:simplePos x="0" y="0"/>
                <wp:positionH relativeFrom="page">
                  <wp:posOffset>1080820</wp:posOffset>
                </wp:positionH>
                <wp:positionV relativeFrom="paragraph">
                  <wp:posOffset>-1718</wp:posOffset>
                </wp:positionV>
                <wp:extent cx="5761990" cy="5125085"/>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5761990" cy="5125085"/>
                        </a:xfrm>
                        <a:custGeom>
                          <a:avLst/>
                          <a:gdLst/>
                          <a:ahLst/>
                          <a:cxnLst/>
                          <a:rect l="l" t="t" r="r" b="b"/>
                          <a:pathLst>
                            <a:path w="5761990" h="5125085">
                              <a:moveTo>
                                <a:pt x="5755513" y="0"/>
                              </a:moveTo>
                              <a:lnTo>
                                <a:pt x="6096" y="0"/>
                              </a:lnTo>
                              <a:lnTo>
                                <a:pt x="0" y="0"/>
                              </a:lnTo>
                              <a:lnTo>
                                <a:pt x="0" y="6096"/>
                              </a:lnTo>
                              <a:lnTo>
                                <a:pt x="0" y="5118481"/>
                              </a:lnTo>
                              <a:lnTo>
                                <a:pt x="0" y="5124577"/>
                              </a:lnTo>
                              <a:lnTo>
                                <a:pt x="6096" y="5124577"/>
                              </a:lnTo>
                              <a:lnTo>
                                <a:pt x="5755513" y="5124577"/>
                              </a:lnTo>
                              <a:lnTo>
                                <a:pt x="5755513" y="5118481"/>
                              </a:lnTo>
                              <a:lnTo>
                                <a:pt x="6096" y="5118481"/>
                              </a:lnTo>
                              <a:lnTo>
                                <a:pt x="6096" y="6096"/>
                              </a:lnTo>
                              <a:lnTo>
                                <a:pt x="5755513" y="6096"/>
                              </a:lnTo>
                              <a:lnTo>
                                <a:pt x="5755513" y="0"/>
                              </a:lnTo>
                              <a:close/>
                            </a:path>
                            <a:path w="5761990" h="5125085">
                              <a:moveTo>
                                <a:pt x="5761672" y="0"/>
                              </a:moveTo>
                              <a:lnTo>
                                <a:pt x="5755589" y="0"/>
                              </a:lnTo>
                              <a:lnTo>
                                <a:pt x="5755589" y="6096"/>
                              </a:lnTo>
                              <a:lnTo>
                                <a:pt x="5755589" y="5118481"/>
                              </a:lnTo>
                              <a:lnTo>
                                <a:pt x="5755589" y="5124577"/>
                              </a:lnTo>
                              <a:lnTo>
                                <a:pt x="5761672" y="5124577"/>
                              </a:lnTo>
                              <a:lnTo>
                                <a:pt x="5761672" y="5118481"/>
                              </a:lnTo>
                              <a:lnTo>
                                <a:pt x="5761672" y="6096"/>
                              </a:lnTo>
                              <a:lnTo>
                                <a:pt x="57616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104004pt;margin-top:-.135349pt;width:453.7pt;height:403.55pt;mso-position-horizontal-relative:page;mso-position-vertical-relative:paragraph;z-index:-39320576" id="docshape106" coordorigin="1702,-3" coordsize="9074,8071" path="m10766,-3l1712,-3,1702,-3,1702,7,1702,8058,1702,8067,1712,8067,10766,8067,10766,8058,1712,8058,1712,7,10766,7,10766,-3xm10776,-3l10766,-3,10766,7,10766,8058,10766,8067,10776,8067,10776,8058,10776,7,10776,-3xe" filled="true" fillcolor="#000000" stroked="false">
                <v:path arrowok="t"/>
                <v:fill type="solid"/>
                <w10:wrap type="none"/>
              </v:shape>
            </w:pict>
          </mc:Fallback>
        </mc:AlternateContent>
      </w:r>
      <w:r>
        <w:rPr/>
        <w:t>&lt;xs:element</w:t>
      </w:r>
      <w:r>
        <w:rPr>
          <w:spacing w:val="-10"/>
        </w:rPr>
        <w:t> </w:t>
      </w:r>
      <w:r>
        <w:rPr/>
        <w:t>name="quality"</w:t>
      </w:r>
      <w:r>
        <w:rPr>
          <w:spacing w:val="-9"/>
        </w:rPr>
        <w:t> </w:t>
      </w:r>
      <w:r>
        <w:rPr>
          <w:spacing w:val="-2"/>
        </w:rPr>
        <w:t>type="xs:string"/&gt;</w:t>
      </w:r>
    </w:p>
    <w:p>
      <w:pPr>
        <w:pStyle w:val="BodyText"/>
        <w:spacing w:line="322" w:lineRule="exact"/>
        <w:ind w:left="1093"/>
      </w:pPr>
      <w:r>
        <w:rPr/>
        <w:t>&lt;xs:element</w:t>
      </w:r>
      <w:r>
        <w:rPr>
          <w:spacing w:val="-8"/>
        </w:rPr>
        <w:t> </w:t>
      </w:r>
      <w:r>
        <w:rPr/>
        <w:t>name="format"</w:t>
      </w:r>
      <w:r>
        <w:rPr>
          <w:spacing w:val="-8"/>
        </w:rPr>
        <w:t> </w:t>
      </w:r>
      <w:r>
        <w:rPr>
          <w:spacing w:val="-2"/>
        </w:rPr>
        <w:t>type="xs:string"/&gt;</w:t>
      </w:r>
    </w:p>
    <w:p>
      <w:pPr>
        <w:pStyle w:val="BodyText"/>
        <w:spacing w:line="322" w:lineRule="exact"/>
        <w:ind w:left="1093"/>
      </w:pPr>
      <w:r>
        <w:rPr/>
        <w:t>&lt;xs:element</w:t>
      </w:r>
      <w:r>
        <w:rPr>
          <w:spacing w:val="-11"/>
        </w:rPr>
        <w:t> </w:t>
      </w:r>
      <w:r>
        <w:rPr/>
        <w:t>name="description"</w:t>
      </w:r>
      <w:r>
        <w:rPr>
          <w:spacing w:val="-13"/>
        </w:rPr>
        <w:t> </w:t>
      </w:r>
      <w:r>
        <w:rPr>
          <w:spacing w:val="-2"/>
        </w:rPr>
        <w:t>type="xs:string"/&gt;</w:t>
      </w:r>
    </w:p>
    <w:p>
      <w:pPr>
        <w:pStyle w:val="BodyText"/>
        <w:ind w:left="1093"/>
      </w:pPr>
      <w:r>
        <w:rPr/>
        <w:t>&lt;xs:element</w:t>
      </w:r>
      <w:r>
        <w:rPr>
          <w:spacing w:val="-13"/>
        </w:rPr>
        <w:t> </w:t>
      </w:r>
      <w:r>
        <w:rPr/>
        <w:t>name="docAttached"</w:t>
      </w:r>
      <w:r>
        <w:rPr>
          <w:spacing w:val="-10"/>
        </w:rPr>
        <w:t> </w:t>
      </w:r>
      <w:r>
        <w:rPr>
          <w:spacing w:val="-2"/>
        </w:rPr>
        <w:t>type="xs:string"/&gt;</w:t>
      </w:r>
    </w:p>
    <w:p>
      <w:pPr>
        <w:pStyle w:val="BodyText"/>
        <w:spacing w:line="322" w:lineRule="exact" w:before="2"/>
        <w:ind w:left="812"/>
      </w:pPr>
      <w:r>
        <w:rPr>
          <w:spacing w:val="-2"/>
        </w:rPr>
        <w:t>&lt;/xs:sequence&gt;</w:t>
      </w:r>
    </w:p>
    <w:p>
      <w:pPr>
        <w:pStyle w:val="BodyText"/>
        <w:ind w:left="534"/>
      </w:pPr>
      <w:r>
        <w:rPr>
          <w:spacing w:val="-2"/>
        </w:rPr>
        <w:t>&lt;/xs:group&gt;</w:t>
      </w:r>
    </w:p>
    <w:p>
      <w:pPr>
        <w:pStyle w:val="BodyText"/>
        <w:spacing w:line="322" w:lineRule="exact" w:before="321"/>
        <w:ind w:left="534"/>
      </w:pPr>
      <w:r>
        <w:rPr/>
        <w:t>&lt;xs:complexType</w:t>
      </w:r>
      <w:r>
        <w:rPr>
          <w:spacing w:val="-15"/>
        </w:rPr>
        <w:t> </w:t>
      </w:r>
      <w:r>
        <w:rPr>
          <w:spacing w:val="-2"/>
        </w:rPr>
        <w:t>name="elementContainer"&gt;</w:t>
      </w:r>
    </w:p>
    <w:p>
      <w:pPr>
        <w:pStyle w:val="BodyText"/>
        <w:spacing w:line="322" w:lineRule="exact"/>
        <w:ind w:left="812"/>
      </w:pPr>
      <w:r>
        <w:rPr>
          <w:spacing w:val="-2"/>
        </w:rPr>
        <w:t>&lt;xs:annotation&gt;</w:t>
      </w:r>
    </w:p>
    <w:p>
      <w:pPr>
        <w:pStyle w:val="BodyText"/>
        <w:ind w:left="1093"/>
      </w:pPr>
      <w:r>
        <w:rPr/>
        <w:t>&lt;xs:documentation</w:t>
      </w:r>
      <w:r>
        <w:rPr>
          <w:spacing w:val="-12"/>
        </w:rPr>
        <w:t> </w:t>
      </w:r>
      <w:r>
        <w:rPr>
          <w:spacing w:val="-2"/>
        </w:rPr>
        <w:t>xml:lang="en"&gt;</w:t>
      </w:r>
    </w:p>
    <w:p>
      <w:pPr>
        <w:pStyle w:val="BodyText"/>
        <w:spacing w:before="2"/>
        <w:ind w:left="255" w:right="993" w:firstLine="1118"/>
      </w:pPr>
      <w:r>
        <w:rPr/>
        <w:t>This</w:t>
      </w:r>
      <w:r>
        <w:rPr>
          <w:spacing w:val="-3"/>
        </w:rPr>
        <w:t> </w:t>
      </w:r>
      <w:r>
        <w:rPr/>
        <w:t>complexType</w:t>
      </w:r>
      <w:r>
        <w:rPr>
          <w:spacing w:val="-4"/>
        </w:rPr>
        <w:t> </w:t>
      </w:r>
      <w:r>
        <w:rPr/>
        <w:t>is</w:t>
      </w:r>
      <w:r>
        <w:rPr>
          <w:spacing w:val="-6"/>
        </w:rPr>
        <w:t> </w:t>
      </w:r>
      <w:r>
        <w:rPr/>
        <w:t>included</w:t>
      </w:r>
      <w:r>
        <w:rPr>
          <w:spacing w:val="-3"/>
        </w:rPr>
        <w:t> </w:t>
      </w:r>
      <w:r>
        <w:rPr/>
        <w:t>as</w:t>
      </w:r>
      <w:r>
        <w:rPr>
          <w:spacing w:val="-5"/>
        </w:rPr>
        <w:t> </w:t>
      </w:r>
      <w:r>
        <w:rPr/>
        <w:t>a</w:t>
      </w:r>
      <w:r>
        <w:rPr>
          <w:spacing w:val="-5"/>
        </w:rPr>
        <w:t> </w:t>
      </w:r>
      <w:r>
        <w:rPr/>
        <w:t>convenience</w:t>
      </w:r>
      <w:r>
        <w:rPr>
          <w:spacing w:val="-4"/>
        </w:rPr>
        <w:t> </w:t>
      </w:r>
      <w:r>
        <w:rPr/>
        <w:t>for</w:t>
      </w:r>
      <w:r>
        <w:rPr>
          <w:spacing w:val="-4"/>
        </w:rPr>
        <w:t> </w:t>
      </w:r>
      <w:r>
        <w:rPr/>
        <w:t>schema</w:t>
      </w:r>
      <w:r>
        <w:rPr>
          <w:spacing w:val="-4"/>
        </w:rPr>
        <w:t> </w:t>
      </w:r>
      <w:r>
        <w:rPr/>
        <w:t>authors who need to define a root</w:t>
      </w:r>
    </w:p>
    <w:p>
      <w:pPr>
        <w:pStyle w:val="BodyText"/>
        <w:spacing w:line="321" w:lineRule="exact"/>
        <w:ind w:left="1374"/>
      </w:pPr>
      <w:r>
        <w:rPr/>
        <w:t>or</w:t>
      </w:r>
      <w:r>
        <w:rPr>
          <w:spacing w:val="-3"/>
        </w:rPr>
        <w:t> </w:t>
      </w:r>
      <w:r>
        <w:rPr/>
        <w:t>container</w:t>
      </w:r>
      <w:r>
        <w:rPr>
          <w:spacing w:val="-2"/>
        </w:rPr>
        <w:t> </w:t>
      </w:r>
      <w:r>
        <w:rPr/>
        <w:t>element</w:t>
      </w:r>
      <w:r>
        <w:rPr>
          <w:spacing w:val="-1"/>
        </w:rPr>
        <w:t> </w:t>
      </w:r>
      <w:r>
        <w:rPr/>
        <w:t>for</w:t>
      </w:r>
      <w:r>
        <w:rPr>
          <w:spacing w:val="-5"/>
        </w:rPr>
        <w:t> </w:t>
      </w:r>
      <w:r>
        <w:rPr/>
        <w:t>all</w:t>
      </w:r>
      <w:r>
        <w:rPr>
          <w:spacing w:val="-1"/>
        </w:rPr>
        <w:t> </w:t>
      </w:r>
      <w:r>
        <w:rPr/>
        <w:t>of</w:t>
      </w:r>
      <w:r>
        <w:rPr>
          <w:spacing w:val="-5"/>
        </w:rPr>
        <w:t> </w:t>
      </w:r>
      <w:r>
        <w:rPr/>
        <w:t>the</w:t>
      </w:r>
      <w:r>
        <w:rPr>
          <w:spacing w:val="-2"/>
        </w:rPr>
        <w:t> </w:t>
      </w:r>
      <w:r>
        <w:rPr/>
        <w:t>DC</w:t>
      </w:r>
      <w:r>
        <w:rPr>
          <w:spacing w:val="-2"/>
        </w:rPr>
        <w:t> elements.</w:t>
      </w:r>
    </w:p>
    <w:p>
      <w:pPr>
        <w:pStyle w:val="BodyText"/>
        <w:spacing w:line="322" w:lineRule="exact"/>
        <w:ind w:left="1093"/>
      </w:pPr>
      <w:r>
        <w:rPr>
          <w:spacing w:val="-2"/>
        </w:rPr>
        <w:t>&lt;/xs:documentation&gt;</w:t>
      </w:r>
    </w:p>
    <w:p>
      <w:pPr>
        <w:pStyle w:val="BodyText"/>
        <w:ind w:left="812"/>
      </w:pPr>
      <w:r>
        <w:rPr>
          <w:spacing w:val="-2"/>
        </w:rPr>
        <w:t>&lt;/xs:annotation&gt;</w:t>
      </w:r>
    </w:p>
    <w:p>
      <w:pPr>
        <w:pStyle w:val="BodyText"/>
        <w:spacing w:before="321"/>
        <w:ind w:left="812"/>
      </w:pPr>
      <w:r>
        <w:rPr>
          <w:spacing w:val="-2"/>
        </w:rPr>
        <w:t>&lt;xs:choice&gt;</w:t>
      </w:r>
    </w:p>
    <w:p>
      <w:pPr>
        <w:pStyle w:val="BodyText"/>
        <w:spacing w:line="322" w:lineRule="exact" w:before="2"/>
        <w:ind w:left="1093"/>
      </w:pPr>
      <w:r>
        <w:rPr/>
        <w:t>&lt;xs:group</w:t>
      </w:r>
      <w:r>
        <w:rPr>
          <w:spacing w:val="-5"/>
        </w:rPr>
        <w:t> </w:t>
      </w:r>
      <w:r>
        <w:rPr>
          <w:spacing w:val="-2"/>
        </w:rPr>
        <w:t>ref="elementsGroup"/&gt;</w:t>
      </w:r>
    </w:p>
    <w:p>
      <w:pPr>
        <w:pStyle w:val="BodyText"/>
        <w:spacing w:line="322" w:lineRule="exact"/>
        <w:ind w:left="812"/>
      </w:pPr>
      <w:r>
        <w:rPr>
          <w:spacing w:val="-2"/>
        </w:rPr>
        <w:t>&lt;/xs:choice&gt;</w:t>
      </w:r>
    </w:p>
    <w:p>
      <w:pPr>
        <w:pStyle w:val="BodyText"/>
        <w:ind w:left="534"/>
      </w:pPr>
      <w:r>
        <w:rPr>
          <w:spacing w:val="-2"/>
        </w:rPr>
        <w:t>&lt;/xs:complexType&gt;</w:t>
      </w:r>
    </w:p>
    <w:p>
      <w:pPr>
        <w:pStyle w:val="BodyText"/>
      </w:pPr>
    </w:p>
    <w:p>
      <w:pPr>
        <w:pStyle w:val="BodyText"/>
        <w:ind w:left="534"/>
      </w:pPr>
      <w:r>
        <w:rPr/>
        <w:t>&lt;xs:element</w:t>
      </w:r>
      <w:r>
        <w:rPr>
          <w:spacing w:val="-13"/>
        </w:rPr>
        <w:t> </w:t>
      </w:r>
      <w:r>
        <w:rPr/>
        <w:t>name="simpledc"</w:t>
      </w:r>
      <w:r>
        <w:rPr>
          <w:spacing w:val="-8"/>
        </w:rPr>
        <w:t> </w:t>
      </w:r>
      <w:r>
        <w:rPr>
          <w:spacing w:val="-2"/>
        </w:rPr>
        <w:t>type="elementContainer"/&gt;</w:t>
      </w:r>
    </w:p>
    <w:p>
      <w:pPr>
        <w:pStyle w:val="BodyText"/>
        <w:spacing w:before="1"/>
      </w:pPr>
    </w:p>
    <w:p>
      <w:pPr>
        <w:pStyle w:val="BodyText"/>
        <w:spacing w:before="1"/>
        <w:ind w:left="255"/>
      </w:pPr>
      <w:r>
        <w:rPr>
          <w:spacing w:val="-2"/>
        </w:rPr>
        <w:t>&lt;/xs:schema&gt;</w:t>
      </w:r>
    </w:p>
    <w:p>
      <w:pPr>
        <w:pStyle w:val="BodyText"/>
        <w:spacing w:before="133"/>
      </w:pPr>
    </w:p>
    <w:p>
      <w:pPr>
        <w:pStyle w:val="Heading2"/>
        <w:numPr>
          <w:ilvl w:val="1"/>
          <w:numId w:val="194"/>
        </w:numPr>
        <w:tabs>
          <w:tab w:pos="1132" w:val="left" w:leader="none"/>
        </w:tabs>
        <w:spacing w:line="240" w:lineRule="auto" w:before="0" w:after="0"/>
        <w:ind w:left="1132" w:right="0" w:hanging="279"/>
        <w:jc w:val="left"/>
      </w:pPr>
      <w:r>
        <w:rPr/>
        <w:t>Danh</w:t>
      </w:r>
      <w:r>
        <w:rPr>
          <w:spacing w:val="-4"/>
        </w:rPr>
        <w:t> </w:t>
      </w:r>
      <w:r>
        <w:rPr/>
        <w:t>sách</w:t>
      </w:r>
      <w:r>
        <w:rPr>
          <w:spacing w:val="-6"/>
        </w:rPr>
        <w:t> </w:t>
      </w:r>
      <w:r>
        <w:rPr/>
        <w:t>và</w:t>
      </w:r>
      <w:r>
        <w:rPr>
          <w:spacing w:val="-2"/>
        </w:rPr>
        <w:t> </w:t>
      </w:r>
      <w:r>
        <w:rPr/>
        <w:t>định</w:t>
      </w:r>
      <w:r>
        <w:rPr>
          <w:spacing w:val="-3"/>
        </w:rPr>
        <w:t> </w:t>
      </w:r>
      <w:r>
        <w:rPr/>
        <w:t>dạng</w:t>
      </w:r>
      <w:r>
        <w:rPr>
          <w:spacing w:val="-2"/>
        </w:rPr>
        <w:t> </w:t>
      </w:r>
      <w:r>
        <w:rPr/>
        <w:t>mimetype</w:t>
      </w:r>
      <w:r>
        <w:rPr>
          <w:spacing w:val="-3"/>
        </w:rPr>
        <w:t> </w:t>
      </w:r>
      <w:r>
        <w:rPr/>
        <w:t>và</w:t>
      </w:r>
      <w:r>
        <w:rPr>
          <w:spacing w:val="-3"/>
        </w:rPr>
        <w:t> </w:t>
      </w:r>
      <w:r>
        <w:rPr>
          <w:spacing w:val="-2"/>
        </w:rPr>
        <w:t>extension</w:t>
      </w:r>
    </w:p>
    <w:p>
      <w:pPr>
        <w:pStyle w:val="BodyText"/>
        <w:spacing w:before="7"/>
        <w:rPr>
          <w:b/>
          <w:sz w:val="1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6"/>
        <w:gridCol w:w="1032"/>
        <w:gridCol w:w="1277"/>
        <w:gridCol w:w="1416"/>
        <w:gridCol w:w="1418"/>
        <w:gridCol w:w="3113"/>
      </w:tblGrid>
      <w:tr>
        <w:trPr>
          <w:trHeight w:val="645" w:hRule="atLeast"/>
        </w:trPr>
        <w:tc>
          <w:tcPr>
            <w:tcW w:w="806" w:type="dxa"/>
            <w:shd w:val="clear" w:color="auto" w:fill="E7E6E6"/>
          </w:tcPr>
          <w:p>
            <w:pPr>
              <w:pStyle w:val="TableParagraph"/>
              <w:spacing w:line="320" w:lineRule="exact"/>
              <w:ind w:left="213"/>
              <w:rPr>
                <w:b/>
                <w:sz w:val="28"/>
              </w:rPr>
            </w:pPr>
            <w:r>
              <w:rPr>
                <w:b/>
                <w:spacing w:val="-5"/>
                <w:sz w:val="28"/>
              </w:rPr>
              <w:t>TT</w:t>
            </w:r>
          </w:p>
        </w:tc>
        <w:tc>
          <w:tcPr>
            <w:tcW w:w="1032" w:type="dxa"/>
            <w:shd w:val="clear" w:color="auto" w:fill="E7E6E6"/>
          </w:tcPr>
          <w:p>
            <w:pPr>
              <w:pStyle w:val="TableParagraph"/>
              <w:spacing w:line="320" w:lineRule="exact"/>
              <w:ind w:left="201"/>
              <w:rPr>
                <w:b/>
                <w:sz w:val="28"/>
              </w:rPr>
            </w:pPr>
            <w:r>
              <w:rPr>
                <w:b/>
                <w:spacing w:val="-4"/>
                <w:sz w:val="28"/>
              </w:rPr>
              <w:t>Code</w:t>
            </w:r>
          </w:p>
        </w:tc>
        <w:tc>
          <w:tcPr>
            <w:tcW w:w="1277" w:type="dxa"/>
            <w:shd w:val="clear" w:color="auto" w:fill="E7E6E6"/>
          </w:tcPr>
          <w:p>
            <w:pPr>
              <w:pStyle w:val="TableParagraph"/>
              <w:spacing w:line="320" w:lineRule="exact"/>
              <w:ind w:left="8"/>
              <w:jc w:val="center"/>
              <w:rPr>
                <w:b/>
                <w:sz w:val="28"/>
              </w:rPr>
            </w:pPr>
            <w:r>
              <w:rPr>
                <w:b/>
                <w:spacing w:val="-5"/>
                <w:sz w:val="28"/>
              </w:rPr>
              <w:t>Tên</w:t>
            </w:r>
          </w:p>
          <w:p>
            <w:pPr>
              <w:pStyle w:val="TableParagraph"/>
              <w:spacing w:line="304" w:lineRule="exact" w:before="2"/>
              <w:ind w:left="10" w:right="2"/>
              <w:jc w:val="center"/>
              <w:rPr>
                <w:b/>
                <w:sz w:val="28"/>
              </w:rPr>
            </w:pPr>
            <w:r>
              <w:rPr>
                <w:b/>
                <w:sz w:val="28"/>
              </w:rPr>
              <w:t>tiếng</w:t>
            </w:r>
            <w:r>
              <w:rPr>
                <w:b/>
                <w:spacing w:val="-5"/>
                <w:sz w:val="28"/>
              </w:rPr>
              <w:t> </w:t>
            </w:r>
            <w:r>
              <w:rPr>
                <w:b/>
                <w:spacing w:val="-4"/>
                <w:sz w:val="28"/>
              </w:rPr>
              <w:t>Việt</w:t>
            </w:r>
          </w:p>
        </w:tc>
        <w:tc>
          <w:tcPr>
            <w:tcW w:w="1416" w:type="dxa"/>
            <w:shd w:val="clear" w:color="auto" w:fill="E7E6E6"/>
          </w:tcPr>
          <w:p>
            <w:pPr>
              <w:pStyle w:val="TableParagraph"/>
              <w:spacing w:line="320" w:lineRule="exact"/>
              <w:ind w:left="113"/>
              <w:rPr>
                <w:b/>
                <w:sz w:val="28"/>
              </w:rPr>
            </w:pPr>
            <w:r>
              <w:rPr>
                <w:b/>
                <w:spacing w:val="-2"/>
                <w:sz w:val="28"/>
              </w:rPr>
              <w:t>Extension</w:t>
            </w:r>
          </w:p>
        </w:tc>
        <w:tc>
          <w:tcPr>
            <w:tcW w:w="1418" w:type="dxa"/>
            <w:shd w:val="clear" w:color="auto" w:fill="E7E6E6"/>
          </w:tcPr>
          <w:p>
            <w:pPr>
              <w:pStyle w:val="TableParagraph"/>
              <w:spacing w:line="324" w:lineRule="exact"/>
              <w:ind w:left="646" w:right="150" w:hanging="483"/>
              <w:rPr>
                <w:b/>
                <w:sz w:val="28"/>
              </w:rPr>
            </w:pPr>
            <w:r>
              <w:rPr>
                <w:b/>
                <w:spacing w:val="-2"/>
                <w:sz w:val="28"/>
              </w:rPr>
              <w:t>Mimetyp </w:t>
            </w:r>
            <w:r>
              <w:rPr>
                <w:b/>
                <w:spacing w:val="-10"/>
                <w:sz w:val="28"/>
              </w:rPr>
              <w:t>e</w:t>
            </w:r>
          </w:p>
        </w:tc>
        <w:tc>
          <w:tcPr>
            <w:tcW w:w="3113" w:type="dxa"/>
            <w:shd w:val="clear" w:color="auto" w:fill="E7E6E6"/>
          </w:tcPr>
          <w:p>
            <w:pPr>
              <w:pStyle w:val="TableParagraph"/>
              <w:spacing w:line="320" w:lineRule="exact"/>
              <w:ind w:left="14"/>
              <w:jc w:val="center"/>
              <w:rPr>
                <w:b/>
                <w:sz w:val="28"/>
              </w:rPr>
            </w:pPr>
            <w:r>
              <w:rPr>
                <w:b/>
                <w:sz w:val="28"/>
              </w:rPr>
              <w:t>Mô</w:t>
            </w:r>
            <w:r>
              <w:rPr>
                <w:b/>
                <w:spacing w:val="-1"/>
                <w:sz w:val="28"/>
              </w:rPr>
              <w:t> </w:t>
            </w:r>
            <w:r>
              <w:rPr>
                <w:b/>
                <w:spacing w:val="-5"/>
                <w:sz w:val="28"/>
              </w:rPr>
              <w:t>tả</w:t>
            </w:r>
          </w:p>
        </w:tc>
      </w:tr>
      <w:tr>
        <w:trPr>
          <w:trHeight w:val="1283" w:hRule="atLeast"/>
        </w:trPr>
        <w:tc>
          <w:tcPr>
            <w:tcW w:w="806" w:type="dxa"/>
            <w:vMerge w:val="restart"/>
          </w:tcPr>
          <w:p>
            <w:pPr>
              <w:pStyle w:val="TableParagraph"/>
              <w:spacing w:line="312" w:lineRule="exact"/>
              <w:ind w:left="107"/>
              <w:rPr>
                <w:sz w:val="28"/>
              </w:rPr>
            </w:pPr>
            <w:r>
              <w:rPr>
                <w:spacing w:val="-10"/>
                <w:sz w:val="28"/>
              </w:rPr>
              <w:t>1</w:t>
            </w:r>
          </w:p>
        </w:tc>
        <w:tc>
          <w:tcPr>
            <w:tcW w:w="1032" w:type="dxa"/>
            <w:vMerge w:val="restart"/>
          </w:tcPr>
          <w:p>
            <w:pPr>
              <w:pStyle w:val="TableParagraph"/>
              <w:spacing w:line="312" w:lineRule="exact"/>
              <w:ind w:left="105"/>
              <w:rPr>
                <w:sz w:val="28"/>
              </w:rPr>
            </w:pPr>
            <w:r>
              <w:rPr>
                <w:spacing w:val="-5"/>
                <w:sz w:val="28"/>
              </w:rPr>
              <w:t>DOC</w:t>
            </w:r>
          </w:p>
        </w:tc>
        <w:tc>
          <w:tcPr>
            <w:tcW w:w="1277" w:type="dxa"/>
            <w:vMerge w:val="restart"/>
          </w:tcPr>
          <w:p>
            <w:pPr>
              <w:pStyle w:val="TableParagraph"/>
              <w:spacing w:line="312" w:lineRule="exact"/>
              <w:ind w:left="108"/>
              <w:rPr>
                <w:sz w:val="28"/>
              </w:rPr>
            </w:pPr>
            <w:r>
              <w:rPr>
                <w:sz w:val="28"/>
              </w:rPr>
              <w:t>Văn</w:t>
            </w:r>
            <w:r>
              <w:rPr>
                <w:spacing w:val="-1"/>
                <w:sz w:val="28"/>
              </w:rPr>
              <w:t> </w:t>
            </w:r>
            <w:r>
              <w:rPr>
                <w:spacing w:val="-5"/>
                <w:sz w:val="28"/>
              </w:rPr>
              <w:t>bản</w:t>
            </w:r>
          </w:p>
        </w:tc>
        <w:tc>
          <w:tcPr>
            <w:tcW w:w="1416" w:type="dxa"/>
          </w:tcPr>
          <w:p>
            <w:pPr>
              <w:pStyle w:val="TableParagraph"/>
              <w:spacing w:line="312" w:lineRule="exact"/>
              <w:ind w:left="106"/>
              <w:rPr>
                <w:sz w:val="28"/>
              </w:rPr>
            </w:pPr>
            <w:r>
              <w:rPr>
                <w:spacing w:val="-2"/>
                <w:sz w:val="28"/>
              </w:rPr>
              <w:t>(.txt)</w:t>
            </w:r>
          </w:p>
        </w:tc>
        <w:tc>
          <w:tcPr>
            <w:tcW w:w="1418" w:type="dxa"/>
          </w:tcPr>
          <w:p>
            <w:pPr>
              <w:pStyle w:val="TableParagraph"/>
              <w:spacing w:line="312" w:lineRule="exact"/>
              <w:ind w:left="108"/>
              <w:rPr>
                <w:sz w:val="28"/>
              </w:rPr>
            </w:pPr>
            <w:r>
              <w:rPr>
                <w:spacing w:val="-2"/>
                <w:sz w:val="28"/>
              </w:rPr>
              <w:t>text/plain</w:t>
            </w:r>
          </w:p>
        </w:tc>
        <w:tc>
          <w:tcPr>
            <w:tcW w:w="3113" w:type="dxa"/>
          </w:tcPr>
          <w:p>
            <w:pPr>
              <w:pStyle w:val="TableParagraph"/>
              <w:ind w:left="109"/>
              <w:rPr>
                <w:sz w:val="28"/>
              </w:rPr>
            </w:pPr>
            <w:r>
              <w:rPr>
                <w:sz w:val="28"/>
              </w:rPr>
              <w:t>Định dạng Plain Text (.txt): Dành cho các tài</w:t>
            </w:r>
          </w:p>
          <w:p>
            <w:pPr>
              <w:pStyle w:val="TableParagraph"/>
              <w:spacing w:line="322" w:lineRule="exact"/>
              <w:ind w:left="109"/>
              <w:rPr>
                <w:sz w:val="28"/>
              </w:rPr>
            </w:pPr>
            <w:r>
              <w:rPr>
                <w:sz w:val="28"/>
              </w:rPr>
              <w:t>liệu</w:t>
            </w:r>
            <w:r>
              <w:rPr>
                <w:spacing w:val="-7"/>
                <w:sz w:val="28"/>
              </w:rPr>
              <w:t> </w:t>
            </w:r>
            <w:r>
              <w:rPr>
                <w:sz w:val="28"/>
              </w:rPr>
              <w:t>cơ</w:t>
            </w:r>
            <w:r>
              <w:rPr>
                <w:spacing w:val="-11"/>
                <w:sz w:val="28"/>
              </w:rPr>
              <w:t> </w:t>
            </w:r>
            <w:r>
              <w:rPr>
                <w:sz w:val="28"/>
              </w:rPr>
              <w:t>bản</w:t>
            </w:r>
            <w:r>
              <w:rPr>
                <w:spacing w:val="-7"/>
                <w:sz w:val="28"/>
              </w:rPr>
              <w:t> </w:t>
            </w:r>
            <w:r>
              <w:rPr>
                <w:sz w:val="28"/>
              </w:rPr>
              <w:t>không</w:t>
            </w:r>
            <w:r>
              <w:rPr>
                <w:spacing w:val="-7"/>
                <w:sz w:val="28"/>
              </w:rPr>
              <w:t> </w:t>
            </w:r>
            <w:r>
              <w:rPr>
                <w:sz w:val="28"/>
              </w:rPr>
              <w:t>có</w:t>
            </w:r>
            <w:r>
              <w:rPr>
                <w:spacing w:val="-7"/>
                <w:sz w:val="28"/>
              </w:rPr>
              <w:t> </w:t>
            </w:r>
            <w:r>
              <w:rPr>
                <w:sz w:val="28"/>
              </w:rPr>
              <w:t>cấu </w:t>
            </w:r>
            <w:r>
              <w:rPr>
                <w:spacing w:val="-4"/>
                <w:sz w:val="28"/>
              </w:rPr>
              <w:t>trúc</w:t>
            </w:r>
          </w:p>
        </w:tc>
      </w:tr>
      <w:tr>
        <w:trPr>
          <w:trHeight w:val="1606" w:hRule="atLeast"/>
        </w:trPr>
        <w:tc>
          <w:tcPr>
            <w:tcW w:w="806" w:type="dxa"/>
            <w:vMerge/>
            <w:tcBorders>
              <w:top w:val="nil"/>
            </w:tcBorders>
          </w:tcPr>
          <w:p>
            <w:pPr>
              <w:rPr>
                <w:sz w:val="2"/>
                <w:szCs w:val="2"/>
              </w:rPr>
            </w:pPr>
          </w:p>
        </w:tc>
        <w:tc>
          <w:tcPr>
            <w:tcW w:w="1032" w:type="dxa"/>
            <w:vMerge/>
            <w:tcBorders>
              <w:top w:val="nil"/>
            </w:tcBorders>
          </w:tcPr>
          <w:p>
            <w:pPr>
              <w:rPr>
                <w:sz w:val="2"/>
                <w:szCs w:val="2"/>
              </w:rPr>
            </w:pPr>
          </w:p>
        </w:tc>
        <w:tc>
          <w:tcPr>
            <w:tcW w:w="1277" w:type="dxa"/>
            <w:vMerge/>
            <w:tcBorders>
              <w:top w:val="nil"/>
            </w:tcBorders>
          </w:tcPr>
          <w:p>
            <w:pPr>
              <w:rPr>
                <w:sz w:val="2"/>
                <w:szCs w:val="2"/>
              </w:rPr>
            </w:pPr>
          </w:p>
        </w:tc>
        <w:tc>
          <w:tcPr>
            <w:tcW w:w="1416" w:type="dxa"/>
          </w:tcPr>
          <w:p>
            <w:pPr>
              <w:pStyle w:val="TableParagraph"/>
              <w:spacing w:line="313" w:lineRule="exact"/>
              <w:ind w:left="106"/>
              <w:rPr>
                <w:sz w:val="28"/>
              </w:rPr>
            </w:pPr>
            <w:r>
              <w:rPr>
                <w:spacing w:val="-2"/>
                <w:sz w:val="28"/>
              </w:rPr>
              <w:t>(.rtf)</w:t>
            </w:r>
          </w:p>
          <w:p>
            <w:pPr>
              <w:pStyle w:val="TableParagraph"/>
              <w:ind w:left="106" w:right="18"/>
              <w:rPr>
                <w:sz w:val="28"/>
              </w:rPr>
            </w:pPr>
            <w:r>
              <w:rPr>
                <w:sz w:val="28"/>
              </w:rPr>
              <w:t>v1.8,</w:t>
            </w:r>
            <w:r>
              <w:rPr>
                <w:spacing w:val="-18"/>
                <w:sz w:val="28"/>
              </w:rPr>
              <w:t> </w:t>
            </w:r>
            <w:r>
              <w:rPr>
                <w:sz w:val="28"/>
              </w:rPr>
              <w:t>v1.9. </w:t>
            </w:r>
            <w:r>
              <w:rPr>
                <w:spacing w:val="-10"/>
                <w:sz w:val="28"/>
              </w:rPr>
              <w:t>1</w:t>
            </w:r>
          </w:p>
        </w:tc>
        <w:tc>
          <w:tcPr>
            <w:tcW w:w="1418" w:type="dxa"/>
          </w:tcPr>
          <w:p>
            <w:pPr>
              <w:pStyle w:val="TableParagraph"/>
              <w:ind w:left="108"/>
              <w:rPr>
                <w:sz w:val="28"/>
              </w:rPr>
            </w:pPr>
            <w:r>
              <w:rPr>
                <w:spacing w:val="-2"/>
                <w:sz w:val="28"/>
              </w:rPr>
              <w:t>applicatio n/rtf</w:t>
            </w:r>
          </w:p>
        </w:tc>
        <w:tc>
          <w:tcPr>
            <w:tcW w:w="3113" w:type="dxa"/>
          </w:tcPr>
          <w:p>
            <w:pPr>
              <w:pStyle w:val="TableParagraph"/>
              <w:ind w:left="109" w:right="108"/>
              <w:rPr>
                <w:sz w:val="28"/>
              </w:rPr>
            </w:pPr>
            <w:r>
              <w:rPr>
                <w:sz w:val="28"/>
              </w:rPr>
              <w:t>Định dạng Rich Text (.rtf)</w:t>
            </w:r>
            <w:r>
              <w:rPr>
                <w:spacing w:val="-10"/>
                <w:sz w:val="28"/>
              </w:rPr>
              <w:t> </w:t>
            </w:r>
            <w:r>
              <w:rPr>
                <w:sz w:val="28"/>
              </w:rPr>
              <w:t>phiên</w:t>
            </w:r>
            <w:r>
              <w:rPr>
                <w:spacing w:val="-9"/>
                <w:sz w:val="28"/>
              </w:rPr>
              <w:t> </w:t>
            </w:r>
            <w:r>
              <w:rPr>
                <w:sz w:val="28"/>
              </w:rPr>
              <w:t>bản</w:t>
            </w:r>
            <w:r>
              <w:rPr>
                <w:spacing w:val="-9"/>
                <w:sz w:val="28"/>
              </w:rPr>
              <w:t> </w:t>
            </w:r>
            <w:r>
              <w:rPr>
                <w:sz w:val="28"/>
              </w:rPr>
              <w:t>1.8,</w:t>
            </w:r>
            <w:r>
              <w:rPr>
                <w:spacing w:val="-11"/>
                <w:sz w:val="28"/>
              </w:rPr>
              <w:t> </w:t>
            </w:r>
            <w:r>
              <w:rPr>
                <w:sz w:val="28"/>
              </w:rPr>
              <w:t>1.9.1: Dành cho các tài liệu có thể trao đổi giữa các nền</w:t>
            </w:r>
          </w:p>
          <w:p>
            <w:pPr>
              <w:pStyle w:val="TableParagraph"/>
              <w:spacing w:line="307" w:lineRule="exact"/>
              <w:ind w:left="109"/>
              <w:rPr>
                <w:sz w:val="28"/>
              </w:rPr>
            </w:pPr>
            <w:r>
              <w:rPr>
                <w:sz w:val="28"/>
              </w:rPr>
              <w:t>khác</w:t>
            </w:r>
            <w:r>
              <w:rPr>
                <w:spacing w:val="-4"/>
                <w:sz w:val="28"/>
              </w:rPr>
              <w:t> nhau</w:t>
            </w:r>
          </w:p>
        </w:tc>
      </w:tr>
      <w:tr>
        <w:trPr>
          <w:trHeight w:val="1934" w:hRule="atLeast"/>
        </w:trPr>
        <w:tc>
          <w:tcPr>
            <w:tcW w:w="806" w:type="dxa"/>
            <w:vMerge/>
            <w:tcBorders>
              <w:top w:val="nil"/>
            </w:tcBorders>
          </w:tcPr>
          <w:p>
            <w:pPr>
              <w:rPr>
                <w:sz w:val="2"/>
                <w:szCs w:val="2"/>
              </w:rPr>
            </w:pPr>
          </w:p>
        </w:tc>
        <w:tc>
          <w:tcPr>
            <w:tcW w:w="1032" w:type="dxa"/>
            <w:vMerge/>
            <w:tcBorders>
              <w:top w:val="nil"/>
            </w:tcBorders>
          </w:tcPr>
          <w:p>
            <w:pPr>
              <w:rPr>
                <w:sz w:val="2"/>
                <w:szCs w:val="2"/>
              </w:rPr>
            </w:pPr>
          </w:p>
        </w:tc>
        <w:tc>
          <w:tcPr>
            <w:tcW w:w="1277" w:type="dxa"/>
            <w:vMerge/>
            <w:tcBorders>
              <w:top w:val="nil"/>
            </w:tcBorders>
          </w:tcPr>
          <w:p>
            <w:pPr>
              <w:rPr>
                <w:sz w:val="2"/>
                <w:szCs w:val="2"/>
              </w:rPr>
            </w:pPr>
          </w:p>
        </w:tc>
        <w:tc>
          <w:tcPr>
            <w:tcW w:w="1416" w:type="dxa"/>
          </w:tcPr>
          <w:p>
            <w:pPr>
              <w:pStyle w:val="TableParagraph"/>
              <w:spacing w:line="317" w:lineRule="exact"/>
              <w:ind w:left="106"/>
              <w:rPr>
                <w:sz w:val="28"/>
              </w:rPr>
            </w:pPr>
            <w:r>
              <w:rPr>
                <w:spacing w:val="-2"/>
                <w:sz w:val="28"/>
              </w:rPr>
              <w:t>(.docx)</w:t>
            </w:r>
          </w:p>
        </w:tc>
        <w:tc>
          <w:tcPr>
            <w:tcW w:w="1418" w:type="dxa"/>
          </w:tcPr>
          <w:p>
            <w:pPr>
              <w:pStyle w:val="TableParagraph"/>
              <w:ind w:left="108" w:right="99"/>
              <w:jc w:val="both"/>
              <w:rPr>
                <w:sz w:val="28"/>
              </w:rPr>
            </w:pPr>
            <w:r>
              <w:rPr>
                <w:spacing w:val="-2"/>
                <w:sz w:val="28"/>
              </w:rPr>
              <w:t>applicatio n/vnd.ope nxmlform </w:t>
            </w:r>
            <w:r>
              <w:rPr>
                <w:spacing w:val="-4"/>
                <w:sz w:val="28"/>
              </w:rPr>
              <w:t>ats-</w:t>
            </w:r>
          </w:p>
          <w:p>
            <w:pPr>
              <w:pStyle w:val="TableParagraph"/>
              <w:spacing w:line="322" w:lineRule="exact"/>
              <w:ind w:left="108"/>
              <w:rPr>
                <w:sz w:val="28"/>
              </w:rPr>
            </w:pPr>
            <w:r>
              <w:rPr>
                <w:spacing w:val="-2"/>
                <w:sz w:val="28"/>
              </w:rPr>
              <w:t>officedocu ment.wor</w:t>
            </w:r>
          </w:p>
        </w:tc>
        <w:tc>
          <w:tcPr>
            <w:tcW w:w="3113" w:type="dxa"/>
          </w:tcPr>
          <w:p>
            <w:pPr>
              <w:pStyle w:val="TableParagraph"/>
              <w:ind w:left="109"/>
              <w:rPr>
                <w:sz w:val="28"/>
              </w:rPr>
            </w:pPr>
            <w:r>
              <w:rPr>
                <w:sz w:val="28"/>
              </w:rPr>
              <w:t>Định</w:t>
            </w:r>
            <w:r>
              <w:rPr>
                <w:spacing w:val="-9"/>
                <w:sz w:val="28"/>
              </w:rPr>
              <w:t> </w:t>
            </w:r>
            <w:r>
              <w:rPr>
                <w:sz w:val="28"/>
              </w:rPr>
              <w:t>dạng</w:t>
            </w:r>
            <w:r>
              <w:rPr>
                <w:spacing w:val="-9"/>
                <w:sz w:val="28"/>
              </w:rPr>
              <w:t> </w:t>
            </w:r>
            <w:r>
              <w:rPr>
                <w:sz w:val="28"/>
              </w:rPr>
              <w:t>văn</w:t>
            </w:r>
            <w:r>
              <w:rPr>
                <w:spacing w:val="-12"/>
                <w:sz w:val="28"/>
              </w:rPr>
              <w:t> </w:t>
            </w:r>
            <w:r>
              <w:rPr>
                <w:sz w:val="28"/>
              </w:rPr>
              <w:t>bản</w:t>
            </w:r>
            <w:r>
              <w:rPr>
                <w:spacing w:val="-11"/>
                <w:sz w:val="28"/>
              </w:rPr>
              <w:t> </w:t>
            </w:r>
            <w:r>
              <w:rPr>
                <w:sz w:val="28"/>
              </w:rPr>
              <w:t>Word mở rộng của Microsoft </w:t>
            </w:r>
            <w:r>
              <w:rPr>
                <w:spacing w:val="-2"/>
                <w:sz w:val="28"/>
              </w:rPr>
              <w:t>(.docx)</w:t>
            </w:r>
          </w:p>
        </w:tc>
      </w:tr>
    </w:tbl>
    <w:p>
      <w:pPr>
        <w:pStyle w:val="TableParagraph"/>
        <w:spacing w:after="0"/>
        <w:rPr>
          <w:sz w:val="28"/>
        </w:rPr>
        <w:sectPr>
          <w:pgSz w:w="11910" w:h="16850"/>
          <w:pgMar w:header="514" w:footer="0" w:top="740" w:bottom="280" w:left="1559" w:right="0"/>
        </w:sectPr>
      </w:pPr>
    </w:p>
    <w:p>
      <w:pPr>
        <w:pStyle w:val="BodyText"/>
        <w:rPr>
          <w:b/>
          <w:sz w:val="20"/>
        </w:rPr>
      </w:pPr>
    </w:p>
    <w:p>
      <w:pPr>
        <w:pStyle w:val="BodyText"/>
        <w:spacing w:before="200"/>
        <w:rPr>
          <w:b/>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6"/>
        <w:gridCol w:w="1032"/>
        <w:gridCol w:w="1277"/>
        <w:gridCol w:w="1416"/>
        <w:gridCol w:w="1418"/>
        <w:gridCol w:w="3113"/>
      </w:tblGrid>
      <w:tr>
        <w:trPr>
          <w:trHeight w:val="643" w:hRule="atLeast"/>
        </w:trPr>
        <w:tc>
          <w:tcPr>
            <w:tcW w:w="806" w:type="dxa"/>
            <w:shd w:val="clear" w:color="auto" w:fill="E7E6E6"/>
          </w:tcPr>
          <w:p>
            <w:pPr>
              <w:pStyle w:val="TableParagraph"/>
              <w:spacing w:line="320" w:lineRule="exact"/>
              <w:ind w:left="213"/>
              <w:rPr>
                <w:b/>
                <w:sz w:val="28"/>
              </w:rPr>
            </w:pPr>
            <w:r>
              <w:rPr>
                <w:b/>
                <w:spacing w:val="-5"/>
                <w:sz w:val="28"/>
              </w:rPr>
              <w:t>TT</w:t>
            </w:r>
          </w:p>
        </w:tc>
        <w:tc>
          <w:tcPr>
            <w:tcW w:w="1032" w:type="dxa"/>
            <w:shd w:val="clear" w:color="auto" w:fill="E7E6E6"/>
          </w:tcPr>
          <w:p>
            <w:pPr>
              <w:pStyle w:val="TableParagraph"/>
              <w:spacing w:line="320" w:lineRule="exact"/>
              <w:ind w:left="201"/>
              <w:rPr>
                <w:b/>
                <w:sz w:val="28"/>
              </w:rPr>
            </w:pPr>
            <w:r>
              <w:rPr>
                <w:b/>
                <w:spacing w:val="-4"/>
                <w:sz w:val="28"/>
              </w:rPr>
              <w:t>Code</w:t>
            </w:r>
          </w:p>
        </w:tc>
        <w:tc>
          <w:tcPr>
            <w:tcW w:w="1277" w:type="dxa"/>
            <w:shd w:val="clear" w:color="auto" w:fill="E7E6E6"/>
          </w:tcPr>
          <w:p>
            <w:pPr>
              <w:pStyle w:val="TableParagraph"/>
              <w:spacing w:line="320" w:lineRule="exact"/>
              <w:ind w:left="8"/>
              <w:jc w:val="center"/>
              <w:rPr>
                <w:b/>
                <w:sz w:val="28"/>
              </w:rPr>
            </w:pPr>
            <w:r>
              <w:rPr>
                <w:b/>
                <w:spacing w:val="-5"/>
                <w:sz w:val="28"/>
              </w:rPr>
              <w:t>Tên</w:t>
            </w:r>
          </w:p>
          <w:p>
            <w:pPr>
              <w:pStyle w:val="TableParagraph"/>
              <w:spacing w:line="303" w:lineRule="exact"/>
              <w:ind w:left="10" w:right="2"/>
              <w:jc w:val="center"/>
              <w:rPr>
                <w:b/>
                <w:sz w:val="28"/>
              </w:rPr>
            </w:pPr>
            <w:r>
              <w:rPr>
                <w:b/>
                <w:sz w:val="28"/>
              </w:rPr>
              <w:t>tiếng</w:t>
            </w:r>
            <w:r>
              <w:rPr>
                <w:b/>
                <w:spacing w:val="-5"/>
                <w:sz w:val="28"/>
              </w:rPr>
              <w:t> </w:t>
            </w:r>
            <w:r>
              <w:rPr>
                <w:b/>
                <w:spacing w:val="-4"/>
                <w:sz w:val="28"/>
              </w:rPr>
              <w:t>Việt</w:t>
            </w:r>
          </w:p>
        </w:tc>
        <w:tc>
          <w:tcPr>
            <w:tcW w:w="1416" w:type="dxa"/>
            <w:shd w:val="clear" w:color="auto" w:fill="E7E6E6"/>
          </w:tcPr>
          <w:p>
            <w:pPr>
              <w:pStyle w:val="TableParagraph"/>
              <w:spacing w:line="320" w:lineRule="exact"/>
              <w:ind w:left="113"/>
              <w:rPr>
                <w:b/>
                <w:sz w:val="28"/>
              </w:rPr>
            </w:pPr>
            <w:r>
              <w:rPr>
                <w:b/>
                <w:spacing w:val="-2"/>
                <w:sz w:val="28"/>
              </w:rPr>
              <w:t>Extension</w:t>
            </w:r>
          </w:p>
        </w:tc>
        <w:tc>
          <w:tcPr>
            <w:tcW w:w="1418" w:type="dxa"/>
            <w:shd w:val="clear" w:color="auto" w:fill="E7E6E6"/>
          </w:tcPr>
          <w:p>
            <w:pPr>
              <w:pStyle w:val="TableParagraph"/>
              <w:spacing w:line="322" w:lineRule="exact"/>
              <w:ind w:left="646" w:right="150" w:hanging="483"/>
              <w:rPr>
                <w:b/>
                <w:sz w:val="28"/>
              </w:rPr>
            </w:pPr>
            <w:r>
              <w:rPr>
                <w:b/>
                <w:spacing w:val="-2"/>
                <w:sz w:val="28"/>
              </w:rPr>
              <w:t>Mimetyp </w:t>
            </w:r>
            <w:r>
              <w:rPr>
                <w:b/>
                <w:spacing w:val="-10"/>
                <w:sz w:val="28"/>
              </w:rPr>
              <w:t>e</w:t>
            </w:r>
          </w:p>
        </w:tc>
        <w:tc>
          <w:tcPr>
            <w:tcW w:w="3113" w:type="dxa"/>
            <w:shd w:val="clear" w:color="auto" w:fill="E7E6E6"/>
          </w:tcPr>
          <w:p>
            <w:pPr>
              <w:pStyle w:val="TableParagraph"/>
              <w:spacing w:line="320" w:lineRule="exact"/>
              <w:ind w:left="14"/>
              <w:jc w:val="center"/>
              <w:rPr>
                <w:b/>
                <w:sz w:val="28"/>
              </w:rPr>
            </w:pPr>
            <w:r>
              <w:rPr>
                <w:b/>
                <w:sz w:val="28"/>
              </w:rPr>
              <w:t>Mô</w:t>
            </w:r>
            <w:r>
              <w:rPr>
                <w:b/>
                <w:spacing w:val="-1"/>
                <w:sz w:val="28"/>
              </w:rPr>
              <w:t> </w:t>
            </w:r>
            <w:r>
              <w:rPr>
                <w:b/>
                <w:spacing w:val="-5"/>
                <w:sz w:val="28"/>
              </w:rPr>
              <w:t>tả</w:t>
            </w:r>
          </w:p>
        </w:tc>
      </w:tr>
      <w:tr>
        <w:trPr>
          <w:trHeight w:val="956" w:hRule="atLeast"/>
        </w:trPr>
        <w:tc>
          <w:tcPr>
            <w:tcW w:w="806" w:type="dxa"/>
            <w:vMerge w:val="restart"/>
          </w:tcPr>
          <w:p>
            <w:pPr>
              <w:pStyle w:val="TableParagraph"/>
              <w:rPr>
                <w:sz w:val="28"/>
              </w:rPr>
            </w:pPr>
          </w:p>
        </w:tc>
        <w:tc>
          <w:tcPr>
            <w:tcW w:w="1032" w:type="dxa"/>
            <w:vMerge w:val="restart"/>
          </w:tcPr>
          <w:p>
            <w:pPr>
              <w:pStyle w:val="TableParagraph"/>
              <w:rPr>
                <w:sz w:val="28"/>
              </w:rPr>
            </w:pPr>
          </w:p>
        </w:tc>
        <w:tc>
          <w:tcPr>
            <w:tcW w:w="1277" w:type="dxa"/>
            <w:vMerge w:val="restart"/>
          </w:tcPr>
          <w:p>
            <w:pPr>
              <w:pStyle w:val="TableParagraph"/>
              <w:rPr>
                <w:sz w:val="28"/>
              </w:rPr>
            </w:pPr>
          </w:p>
        </w:tc>
        <w:tc>
          <w:tcPr>
            <w:tcW w:w="1416" w:type="dxa"/>
          </w:tcPr>
          <w:p>
            <w:pPr>
              <w:pStyle w:val="TableParagraph"/>
              <w:rPr>
                <w:sz w:val="28"/>
              </w:rPr>
            </w:pPr>
          </w:p>
        </w:tc>
        <w:tc>
          <w:tcPr>
            <w:tcW w:w="1418" w:type="dxa"/>
          </w:tcPr>
          <w:p>
            <w:pPr>
              <w:pStyle w:val="TableParagraph"/>
              <w:spacing w:line="304" w:lineRule="exact"/>
              <w:ind w:left="108"/>
              <w:rPr>
                <w:sz w:val="28"/>
              </w:rPr>
            </w:pPr>
            <w:r>
              <w:rPr>
                <w:spacing w:val="-2"/>
                <w:sz w:val="28"/>
              </w:rPr>
              <w:t>dprocessin</w:t>
            </w:r>
          </w:p>
          <w:p>
            <w:pPr>
              <w:pStyle w:val="TableParagraph"/>
              <w:spacing w:line="324" w:lineRule="exact"/>
              <w:ind w:left="108" w:right="246"/>
              <w:rPr>
                <w:sz w:val="28"/>
              </w:rPr>
            </w:pPr>
            <w:r>
              <w:rPr>
                <w:spacing w:val="-2"/>
                <w:sz w:val="28"/>
              </w:rPr>
              <w:t>gml.docu </w:t>
            </w:r>
            <w:r>
              <w:rPr>
                <w:spacing w:val="-4"/>
                <w:sz w:val="28"/>
              </w:rPr>
              <w:t>ment</w:t>
            </w:r>
          </w:p>
        </w:tc>
        <w:tc>
          <w:tcPr>
            <w:tcW w:w="3113" w:type="dxa"/>
          </w:tcPr>
          <w:p>
            <w:pPr>
              <w:pStyle w:val="TableParagraph"/>
              <w:rPr>
                <w:sz w:val="28"/>
              </w:rPr>
            </w:pPr>
          </w:p>
        </w:tc>
      </w:tr>
      <w:tr>
        <w:trPr>
          <w:trHeight w:val="1288" w:hRule="atLeast"/>
        </w:trPr>
        <w:tc>
          <w:tcPr>
            <w:tcW w:w="806" w:type="dxa"/>
            <w:vMerge/>
            <w:tcBorders>
              <w:top w:val="nil"/>
            </w:tcBorders>
          </w:tcPr>
          <w:p>
            <w:pPr>
              <w:rPr>
                <w:sz w:val="2"/>
                <w:szCs w:val="2"/>
              </w:rPr>
            </w:pPr>
          </w:p>
        </w:tc>
        <w:tc>
          <w:tcPr>
            <w:tcW w:w="1032" w:type="dxa"/>
            <w:vMerge/>
            <w:tcBorders>
              <w:top w:val="nil"/>
            </w:tcBorders>
          </w:tcPr>
          <w:p>
            <w:pPr>
              <w:rPr>
                <w:sz w:val="2"/>
                <w:szCs w:val="2"/>
              </w:rPr>
            </w:pPr>
          </w:p>
        </w:tc>
        <w:tc>
          <w:tcPr>
            <w:tcW w:w="1277" w:type="dxa"/>
            <w:vMerge/>
            <w:tcBorders>
              <w:top w:val="nil"/>
            </w:tcBorders>
          </w:tcPr>
          <w:p>
            <w:pPr>
              <w:rPr>
                <w:sz w:val="2"/>
                <w:szCs w:val="2"/>
              </w:rPr>
            </w:pPr>
          </w:p>
        </w:tc>
        <w:tc>
          <w:tcPr>
            <w:tcW w:w="1416" w:type="dxa"/>
          </w:tcPr>
          <w:p>
            <w:pPr>
              <w:pStyle w:val="TableParagraph"/>
              <w:spacing w:line="315" w:lineRule="exact"/>
              <w:ind w:left="106"/>
              <w:rPr>
                <w:sz w:val="28"/>
              </w:rPr>
            </w:pPr>
            <w:r>
              <w:rPr>
                <w:spacing w:val="-2"/>
                <w:sz w:val="28"/>
              </w:rPr>
              <w:t>(.pdf/a)</w:t>
            </w:r>
          </w:p>
        </w:tc>
        <w:tc>
          <w:tcPr>
            <w:tcW w:w="1418" w:type="dxa"/>
          </w:tcPr>
          <w:p>
            <w:pPr>
              <w:pStyle w:val="TableParagraph"/>
              <w:ind w:left="108"/>
              <w:rPr>
                <w:sz w:val="28"/>
              </w:rPr>
            </w:pPr>
            <w:r>
              <w:rPr>
                <w:spacing w:val="-2"/>
                <w:sz w:val="28"/>
              </w:rPr>
              <w:t>applicatio n/.pdf/a)</w:t>
            </w:r>
          </w:p>
        </w:tc>
        <w:tc>
          <w:tcPr>
            <w:tcW w:w="3113" w:type="dxa"/>
          </w:tcPr>
          <w:p>
            <w:pPr>
              <w:pStyle w:val="TableParagraph"/>
              <w:ind w:left="109"/>
              <w:rPr>
                <w:sz w:val="28"/>
              </w:rPr>
            </w:pPr>
            <w:r>
              <w:rPr>
                <w:sz w:val="28"/>
              </w:rPr>
              <w:t>Định dạng Portable Document Archival (.pdf/a),</w:t>
            </w:r>
            <w:r>
              <w:rPr>
                <w:spacing w:val="-11"/>
                <w:sz w:val="28"/>
              </w:rPr>
              <w:t> </w:t>
            </w:r>
            <w:r>
              <w:rPr>
                <w:sz w:val="28"/>
              </w:rPr>
              <w:t>hai</w:t>
            </w:r>
            <w:r>
              <w:rPr>
                <w:spacing w:val="-7"/>
                <w:sz w:val="28"/>
              </w:rPr>
              <w:t> </w:t>
            </w:r>
            <w:r>
              <w:rPr>
                <w:sz w:val="28"/>
              </w:rPr>
              <w:t>lớp</w:t>
            </w:r>
            <w:r>
              <w:rPr>
                <w:spacing w:val="-7"/>
                <w:sz w:val="28"/>
              </w:rPr>
              <w:t> </w:t>
            </w:r>
            <w:r>
              <w:rPr>
                <w:sz w:val="28"/>
              </w:rPr>
              <w:t>để</w:t>
            </w:r>
            <w:r>
              <w:rPr>
                <w:spacing w:val="-7"/>
                <w:sz w:val="28"/>
              </w:rPr>
              <w:t> </w:t>
            </w:r>
            <w:r>
              <w:rPr>
                <w:sz w:val="28"/>
              </w:rPr>
              <w:t>đọc</w:t>
            </w:r>
            <w:r>
              <w:rPr>
                <w:spacing w:val="-7"/>
                <w:sz w:val="28"/>
              </w:rPr>
              <w:t> </w:t>
            </w:r>
            <w:r>
              <w:rPr>
                <w:sz w:val="28"/>
              </w:rPr>
              <w:t>và</w:t>
            </w:r>
          </w:p>
          <w:p>
            <w:pPr>
              <w:pStyle w:val="TableParagraph"/>
              <w:spacing w:line="310" w:lineRule="exact"/>
              <w:ind w:left="109"/>
              <w:rPr>
                <w:sz w:val="28"/>
              </w:rPr>
            </w:pPr>
            <w:r>
              <w:rPr>
                <w:sz w:val="28"/>
              </w:rPr>
              <w:t>bóc</w:t>
            </w:r>
            <w:r>
              <w:rPr>
                <w:spacing w:val="-4"/>
                <w:sz w:val="28"/>
              </w:rPr>
              <w:t> </w:t>
            </w:r>
            <w:r>
              <w:rPr>
                <w:sz w:val="28"/>
              </w:rPr>
              <w:t>tách</w:t>
            </w:r>
            <w:r>
              <w:rPr>
                <w:spacing w:val="-2"/>
                <w:sz w:val="28"/>
              </w:rPr>
              <w:t> </w:t>
            </w:r>
            <w:r>
              <w:rPr>
                <w:sz w:val="28"/>
              </w:rPr>
              <w:t>thông</w:t>
            </w:r>
            <w:r>
              <w:rPr>
                <w:spacing w:val="-6"/>
                <w:sz w:val="28"/>
              </w:rPr>
              <w:t> </w:t>
            </w:r>
            <w:r>
              <w:rPr>
                <w:spacing w:val="-5"/>
                <w:sz w:val="28"/>
              </w:rPr>
              <w:t>tin</w:t>
            </w:r>
          </w:p>
        </w:tc>
      </w:tr>
      <w:tr>
        <w:trPr>
          <w:trHeight w:val="643" w:hRule="atLeast"/>
        </w:trPr>
        <w:tc>
          <w:tcPr>
            <w:tcW w:w="806" w:type="dxa"/>
            <w:vMerge/>
            <w:tcBorders>
              <w:top w:val="nil"/>
            </w:tcBorders>
          </w:tcPr>
          <w:p>
            <w:pPr>
              <w:rPr>
                <w:sz w:val="2"/>
                <w:szCs w:val="2"/>
              </w:rPr>
            </w:pPr>
          </w:p>
        </w:tc>
        <w:tc>
          <w:tcPr>
            <w:tcW w:w="1032" w:type="dxa"/>
            <w:vMerge/>
            <w:tcBorders>
              <w:top w:val="nil"/>
            </w:tcBorders>
          </w:tcPr>
          <w:p>
            <w:pPr>
              <w:rPr>
                <w:sz w:val="2"/>
                <w:szCs w:val="2"/>
              </w:rPr>
            </w:pPr>
          </w:p>
        </w:tc>
        <w:tc>
          <w:tcPr>
            <w:tcW w:w="1277" w:type="dxa"/>
            <w:vMerge/>
            <w:tcBorders>
              <w:top w:val="nil"/>
            </w:tcBorders>
          </w:tcPr>
          <w:p>
            <w:pPr>
              <w:rPr>
                <w:sz w:val="2"/>
                <w:szCs w:val="2"/>
              </w:rPr>
            </w:pPr>
          </w:p>
        </w:tc>
        <w:tc>
          <w:tcPr>
            <w:tcW w:w="1416" w:type="dxa"/>
          </w:tcPr>
          <w:p>
            <w:pPr>
              <w:pStyle w:val="TableParagraph"/>
              <w:spacing w:line="315" w:lineRule="exact"/>
              <w:ind w:left="106"/>
              <w:rPr>
                <w:sz w:val="28"/>
              </w:rPr>
            </w:pPr>
            <w:r>
              <w:rPr>
                <w:spacing w:val="-2"/>
                <w:sz w:val="28"/>
              </w:rPr>
              <w:t>(.doc)</w:t>
            </w:r>
          </w:p>
        </w:tc>
        <w:tc>
          <w:tcPr>
            <w:tcW w:w="1418" w:type="dxa"/>
          </w:tcPr>
          <w:p>
            <w:pPr>
              <w:pStyle w:val="TableParagraph"/>
              <w:spacing w:line="315" w:lineRule="exact"/>
              <w:ind w:left="108"/>
              <w:rPr>
                <w:sz w:val="28"/>
              </w:rPr>
            </w:pPr>
            <w:r>
              <w:rPr>
                <w:spacing w:val="-2"/>
                <w:sz w:val="28"/>
              </w:rPr>
              <w:t>applicatio</w:t>
            </w:r>
          </w:p>
          <w:p>
            <w:pPr>
              <w:pStyle w:val="TableParagraph"/>
              <w:spacing w:line="308" w:lineRule="exact"/>
              <w:ind w:left="108"/>
              <w:rPr>
                <w:sz w:val="28"/>
              </w:rPr>
            </w:pPr>
            <w:r>
              <w:rPr>
                <w:spacing w:val="-2"/>
                <w:sz w:val="28"/>
              </w:rPr>
              <w:t>n/msword</w:t>
            </w:r>
          </w:p>
        </w:tc>
        <w:tc>
          <w:tcPr>
            <w:tcW w:w="3113" w:type="dxa"/>
          </w:tcPr>
          <w:p>
            <w:pPr>
              <w:pStyle w:val="TableParagraph"/>
              <w:spacing w:line="315" w:lineRule="exact"/>
              <w:ind w:left="109"/>
              <w:rPr>
                <w:sz w:val="28"/>
              </w:rPr>
            </w:pPr>
            <w:r>
              <w:rPr>
                <w:sz w:val="28"/>
              </w:rPr>
              <w:t>Định</w:t>
            </w:r>
            <w:r>
              <w:rPr>
                <w:spacing w:val="-2"/>
                <w:sz w:val="28"/>
              </w:rPr>
              <w:t> </w:t>
            </w:r>
            <w:r>
              <w:rPr>
                <w:sz w:val="28"/>
              </w:rPr>
              <w:t>dạng</w:t>
            </w:r>
            <w:r>
              <w:rPr>
                <w:spacing w:val="-2"/>
                <w:sz w:val="28"/>
              </w:rPr>
              <w:t> </w:t>
            </w:r>
            <w:r>
              <w:rPr>
                <w:sz w:val="28"/>
              </w:rPr>
              <w:t>văn</w:t>
            </w:r>
            <w:r>
              <w:rPr>
                <w:spacing w:val="-5"/>
                <w:sz w:val="28"/>
              </w:rPr>
              <w:t> </w:t>
            </w:r>
            <w:r>
              <w:rPr>
                <w:sz w:val="28"/>
              </w:rPr>
              <w:t>bản</w:t>
            </w:r>
            <w:r>
              <w:rPr>
                <w:spacing w:val="-4"/>
                <w:sz w:val="28"/>
              </w:rPr>
              <w:t> Word</w:t>
            </w:r>
          </w:p>
          <w:p>
            <w:pPr>
              <w:pStyle w:val="TableParagraph"/>
              <w:spacing w:line="308" w:lineRule="exact"/>
              <w:ind w:left="109"/>
              <w:rPr>
                <w:sz w:val="28"/>
              </w:rPr>
            </w:pPr>
            <w:r>
              <w:rPr>
                <w:sz w:val="28"/>
              </w:rPr>
              <w:t>của</w:t>
            </w:r>
            <w:r>
              <w:rPr>
                <w:spacing w:val="-5"/>
                <w:sz w:val="28"/>
              </w:rPr>
              <w:t> </w:t>
            </w:r>
            <w:r>
              <w:rPr>
                <w:sz w:val="28"/>
              </w:rPr>
              <w:t>Microsoft</w:t>
            </w:r>
            <w:r>
              <w:rPr>
                <w:spacing w:val="-4"/>
                <w:sz w:val="28"/>
              </w:rPr>
              <w:t> </w:t>
            </w:r>
            <w:r>
              <w:rPr>
                <w:spacing w:val="-2"/>
                <w:sz w:val="28"/>
              </w:rPr>
              <w:t>(.doc)</w:t>
            </w:r>
          </w:p>
        </w:tc>
      </w:tr>
      <w:tr>
        <w:trPr>
          <w:trHeight w:val="1288" w:hRule="atLeast"/>
        </w:trPr>
        <w:tc>
          <w:tcPr>
            <w:tcW w:w="806" w:type="dxa"/>
            <w:vMerge/>
            <w:tcBorders>
              <w:top w:val="nil"/>
            </w:tcBorders>
          </w:tcPr>
          <w:p>
            <w:pPr>
              <w:rPr>
                <w:sz w:val="2"/>
                <w:szCs w:val="2"/>
              </w:rPr>
            </w:pPr>
          </w:p>
        </w:tc>
        <w:tc>
          <w:tcPr>
            <w:tcW w:w="1032" w:type="dxa"/>
            <w:vMerge/>
            <w:tcBorders>
              <w:top w:val="nil"/>
            </w:tcBorders>
          </w:tcPr>
          <w:p>
            <w:pPr>
              <w:rPr>
                <w:sz w:val="2"/>
                <w:szCs w:val="2"/>
              </w:rPr>
            </w:pPr>
          </w:p>
        </w:tc>
        <w:tc>
          <w:tcPr>
            <w:tcW w:w="1277" w:type="dxa"/>
            <w:vMerge/>
            <w:tcBorders>
              <w:top w:val="nil"/>
            </w:tcBorders>
          </w:tcPr>
          <w:p>
            <w:pPr>
              <w:rPr>
                <w:sz w:val="2"/>
                <w:szCs w:val="2"/>
              </w:rPr>
            </w:pPr>
          </w:p>
        </w:tc>
        <w:tc>
          <w:tcPr>
            <w:tcW w:w="1416" w:type="dxa"/>
          </w:tcPr>
          <w:p>
            <w:pPr>
              <w:pStyle w:val="TableParagraph"/>
              <w:spacing w:line="315" w:lineRule="exact"/>
              <w:ind w:left="106"/>
              <w:rPr>
                <w:sz w:val="28"/>
              </w:rPr>
            </w:pPr>
            <w:r>
              <w:rPr>
                <w:sz w:val="28"/>
              </w:rPr>
              <w:t>(.odt)</w:t>
            </w:r>
            <w:r>
              <w:rPr>
                <w:spacing w:val="-3"/>
                <w:sz w:val="28"/>
              </w:rPr>
              <w:t> </w:t>
            </w:r>
            <w:r>
              <w:rPr>
                <w:spacing w:val="-4"/>
                <w:sz w:val="28"/>
              </w:rPr>
              <w:t>v1.2</w:t>
            </w:r>
          </w:p>
        </w:tc>
        <w:tc>
          <w:tcPr>
            <w:tcW w:w="1418" w:type="dxa"/>
          </w:tcPr>
          <w:p>
            <w:pPr>
              <w:pStyle w:val="TableParagraph"/>
              <w:ind w:left="108" w:right="138"/>
              <w:jc w:val="both"/>
              <w:rPr>
                <w:sz w:val="28"/>
              </w:rPr>
            </w:pPr>
            <w:r>
              <w:rPr>
                <w:spacing w:val="-2"/>
                <w:sz w:val="28"/>
              </w:rPr>
              <w:t>applicatio n/vnd.oasi s.opendoc</w:t>
            </w:r>
          </w:p>
          <w:p>
            <w:pPr>
              <w:pStyle w:val="TableParagraph"/>
              <w:spacing w:line="308" w:lineRule="exact"/>
              <w:ind w:left="108"/>
              <w:rPr>
                <w:sz w:val="28"/>
              </w:rPr>
            </w:pPr>
            <w:r>
              <w:rPr>
                <w:spacing w:val="-2"/>
                <w:sz w:val="28"/>
              </w:rPr>
              <w:t>ument.text</w:t>
            </w:r>
          </w:p>
        </w:tc>
        <w:tc>
          <w:tcPr>
            <w:tcW w:w="3113" w:type="dxa"/>
          </w:tcPr>
          <w:p>
            <w:pPr>
              <w:pStyle w:val="TableParagraph"/>
              <w:ind w:left="109"/>
              <w:rPr>
                <w:sz w:val="28"/>
              </w:rPr>
            </w:pPr>
            <w:r>
              <w:rPr>
                <w:sz w:val="28"/>
              </w:rPr>
              <w:t>Định dạng Open Document</w:t>
            </w:r>
            <w:r>
              <w:rPr>
                <w:spacing w:val="-18"/>
                <w:sz w:val="28"/>
              </w:rPr>
              <w:t> </w:t>
            </w:r>
            <w:r>
              <w:rPr>
                <w:sz w:val="28"/>
              </w:rPr>
              <w:t>Text</w:t>
            </w:r>
            <w:r>
              <w:rPr>
                <w:spacing w:val="-17"/>
                <w:sz w:val="28"/>
              </w:rPr>
              <w:t> </w:t>
            </w:r>
            <w:r>
              <w:rPr>
                <w:sz w:val="28"/>
              </w:rPr>
              <w:t>(.odt) phiên bản 1.2</w:t>
            </w:r>
          </w:p>
        </w:tc>
      </w:tr>
      <w:tr>
        <w:trPr>
          <w:trHeight w:val="2253" w:hRule="atLeast"/>
        </w:trPr>
        <w:tc>
          <w:tcPr>
            <w:tcW w:w="806" w:type="dxa"/>
            <w:vMerge w:val="restart"/>
          </w:tcPr>
          <w:p>
            <w:pPr>
              <w:pStyle w:val="TableParagraph"/>
              <w:spacing w:line="315" w:lineRule="exact"/>
              <w:ind w:left="107"/>
              <w:rPr>
                <w:sz w:val="28"/>
              </w:rPr>
            </w:pPr>
            <w:r>
              <w:rPr>
                <w:spacing w:val="-10"/>
                <w:sz w:val="28"/>
              </w:rPr>
              <w:t>2</w:t>
            </w:r>
          </w:p>
        </w:tc>
        <w:tc>
          <w:tcPr>
            <w:tcW w:w="1032" w:type="dxa"/>
            <w:vMerge w:val="restart"/>
          </w:tcPr>
          <w:p>
            <w:pPr>
              <w:pStyle w:val="TableParagraph"/>
              <w:ind w:left="105" w:right="166"/>
              <w:rPr>
                <w:sz w:val="28"/>
              </w:rPr>
            </w:pPr>
            <w:r>
              <w:rPr>
                <w:spacing w:val="-4"/>
                <w:sz w:val="28"/>
              </w:rPr>
              <w:t>OTHE </w:t>
            </w:r>
            <w:r>
              <w:rPr>
                <w:spacing w:val="-10"/>
                <w:sz w:val="28"/>
              </w:rPr>
              <w:t>R</w:t>
            </w:r>
          </w:p>
        </w:tc>
        <w:tc>
          <w:tcPr>
            <w:tcW w:w="1277" w:type="dxa"/>
            <w:vMerge w:val="restart"/>
          </w:tcPr>
          <w:p>
            <w:pPr>
              <w:pStyle w:val="TableParagraph"/>
              <w:ind w:left="108" w:right="563"/>
              <w:rPr>
                <w:sz w:val="28"/>
              </w:rPr>
            </w:pPr>
            <w:r>
              <w:rPr>
                <w:spacing w:val="-4"/>
                <w:sz w:val="28"/>
              </w:rPr>
              <w:t>Bảng tính</w:t>
            </w:r>
          </w:p>
        </w:tc>
        <w:tc>
          <w:tcPr>
            <w:tcW w:w="1416" w:type="dxa"/>
          </w:tcPr>
          <w:p>
            <w:pPr>
              <w:pStyle w:val="TableParagraph"/>
              <w:spacing w:line="315" w:lineRule="exact"/>
              <w:ind w:left="106"/>
              <w:rPr>
                <w:sz w:val="28"/>
              </w:rPr>
            </w:pPr>
            <w:r>
              <w:rPr>
                <w:spacing w:val="-2"/>
                <w:sz w:val="28"/>
              </w:rPr>
              <w:t>(.csv)</w:t>
            </w:r>
          </w:p>
        </w:tc>
        <w:tc>
          <w:tcPr>
            <w:tcW w:w="1418" w:type="dxa"/>
          </w:tcPr>
          <w:p>
            <w:pPr>
              <w:pStyle w:val="TableParagraph"/>
              <w:spacing w:line="315" w:lineRule="exact"/>
              <w:ind w:left="108"/>
              <w:rPr>
                <w:sz w:val="28"/>
              </w:rPr>
            </w:pPr>
            <w:r>
              <w:rPr>
                <w:spacing w:val="-2"/>
                <w:sz w:val="28"/>
              </w:rPr>
              <w:t>text/csv</w:t>
            </w:r>
          </w:p>
        </w:tc>
        <w:tc>
          <w:tcPr>
            <w:tcW w:w="3113" w:type="dxa"/>
          </w:tcPr>
          <w:p>
            <w:pPr>
              <w:pStyle w:val="TableParagraph"/>
              <w:ind w:left="109" w:right="181"/>
              <w:rPr>
                <w:sz w:val="28"/>
              </w:rPr>
            </w:pPr>
            <w:r>
              <w:rPr>
                <w:sz w:val="28"/>
              </w:rPr>
              <w:t>Định dạng Comma </w:t>
            </w:r>
            <w:r>
              <w:rPr>
                <w:spacing w:val="-2"/>
                <w:sz w:val="28"/>
              </w:rPr>
              <w:t>eparated Variable/Delimited </w:t>
            </w:r>
            <w:r>
              <w:rPr>
                <w:sz w:val="28"/>
              </w:rPr>
              <w:t>(.csv): Dành cho các bảng tính cần trao đổi giữa</w:t>
            </w:r>
            <w:r>
              <w:rPr>
                <w:spacing w:val="-9"/>
                <w:sz w:val="28"/>
              </w:rPr>
              <w:t> </w:t>
            </w:r>
            <w:r>
              <w:rPr>
                <w:sz w:val="28"/>
              </w:rPr>
              <w:t>các</w:t>
            </w:r>
            <w:r>
              <w:rPr>
                <w:spacing w:val="-9"/>
                <w:sz w:val="28"/>
              </w:rPr>
              <w:t> </w:t>
            </w:r>
            <w:r>
              <w:rPr>
                <w:sz w:val="28"/>
              </w:rPr>
              <w:t>ứng</w:t>
            </w:r>
            <w:r>
              <w:rPr>
                <w:spacing w:val="-8"/>
                <w:sz w:val="28"/>
              </w:rPr>
              <w:t> </w:t>
            </w:r>
            <w:r>
              <w:rPr>
                <w:sz w:val="28"/>
              </w:rPr>
              <w:t>dụng</w:t>
            </w:r>
            <w:r>
              <w:rPr>
                <w:spacing w:val="-12"/>
                <w:sz w:val="28"/>
              </w:rPr>
              <w:t> </w:t>
            </w:r>
            <w:r>
              <w:rPr>
                <w:sz w:val="28"/>
              </w:rPr>
              <w:t>khác</w:t>
            </w:r>
          </w:p>
          <w:p>
            <w:pPr>
              <w:pStyle w:val="TableParagraph"/>
              <w:spacing w:line="308" w:lineRule="exact"/>
              <w:ind w:left="109"/>
              <w:rPr>
                <w:sz w:val="28"/>
              </w:rPr>
            </w:pPr>
            <w:r>
              <w:rPr>
                <w:spacing w:val="-2"/>
                <w:sz w:val="28"/>
              </w:rPr>
              <w:t>nhau.</w:t>
            </w:r>
          </w:p>
        </w:tc>
      </w:tr>
      <w:tr>
        <w:trPr>
          <w:trHeight w:val="2575" w:hRule="atLeast"/>
        </w:trPr>
        <w:tc>
          <w:tcPr>
            <w:tcW w:w="806" w:type="dxa"/>
            <w:vMerge/>
            <w:tcBorders>
              <w:top w:val="nil"/>
            </w:tcBorders>
          </w:tcPr>
          <w:p>
            <w:pPr>
              <w:rPr>
                <w:sz w:val="2"/>
                <w:szCs w:val="2"/>
              </w:rPr>
            </w:pPr>
          </w:p>
        </w:tc>
        <w:tc>
          <w:tcPr>
            <w:tcW w:w="1032" w:type="dxa"/>
            <w:vMerge/>
            <w:tcBorders>
              <w:top w:val="nil"/>
            </w:tcBorders>
          </w:tcPr>
          <w:p>
            <w:pPr>
              <w:rPr>
                <w:sz w:val="2"/>
                <w:szCs w:val="2"/>
              </w:rPr>
            </w:pPr>
          </w:p>
        </w:tc>
        <w:tc>
          <w:tcPr>
            <w:tcW w:w="1277" w:type="dxa"/>
            <w:vMerge/>
            <w:tcBorders>
              <w:top w:val="nil"/>
            </w:tcBorders>
          </w:tcPr>
          <w:p>
            <w:pPr>
              <w:rPr>
                <w:sz w:val="2"/>
                <w:szCs w:val="2"/>
              </w:rPr>
            </w:pPr>
          </w:p>
        </w:tc>
        <w:tc>
          <w:tcPr>
            <w:tcW w:w="1416" w:type="dxa"/>
          </w:tcPr>
          <w:p>
            <w:pPr>
              <w:pStyle w:val="TableParagraph"/>
              <w:spacing w:line="315" w:lineRule="exact"/>
              <w:ind w:left="106"/>
              <w:rPr>
                <w:sz w:val="28"/>
              </w:rPr>
            </w:pPr>
            <w:r>
              <w:rPr>
                <w:spacing w:val="-2"/>
                <w:sz w:val="28"/>
              </w:rPr>
              <w:t>(.xlsx)</w:t>
            </w:r>
          </w:p>
        </w:tc>
        <w:tc>
          <w:tcPr>
            <w:tcW w:w="1418" w:type="dxa"/>
          </w:tcPr>
          <w:p>
            <w:pPr>
              <w:pStyle w:val="TableParagraph"/>
              <w:ind w:left="108" w:right="99"/>
              <w:rPr>
                <w:sz w:val="28"/>
              </w:rPr>
            </w:pPr>
            <w:r>
              <w:rPr>
                <w:spacing w:val="-2"/>
                <w:sz w:val="28"/>
              </w:rPr>
              <w:t>applicatio n/vnd.ope nxmlform </w:t>
            </w:r>
            <w:r>
              <w:rPr>
                <w:spacing w:val="-4"/>
                <w:sz w:val="28"/>
              </w:rPr>
              <w:t>ats- </w:t>
            </w:r>
            <w:r>
              <w:rPr>
                <w:spacing w:val="-2"/>
                <w:sz w:val="28"/>
              </w:rPr>
              <w:t>officedocu ment.spre adsheetml</w:t>
            </w:r>
          </w:p>
          <w:p>
            <w:pPr>
              <w:pStyle w:val="TableParagraph"/>
              <w:spacing w:line="308" w:lineRule="exact"/>
              <w:ind w:left="108"/>
              <w:rPr>
                <w:sz w:val="28"/>
              </w:rPr>
            </w:pPr>
            <w:r>
              <w:rPr>
                <w:spacing w:val="-2"/>
                <w:sz w:val="28"/>
              </w:rPr>
              <w:t>.sheet</w:t>
            </w:r>
          </w:p>
        </w:tc>
        <w:tc>
          <w:tcPr>
            <w:tcW w:w="3113" w:type="dxa"/>
          </w:tcPr>
          <w:p>
            <w:pPr>
              <w:pStyle w:val="TableParagraph"/>
              <w:ind w:left="109" w:right="181"/>
              <w:rPr>
                <w:sz w:val="28"/>
              </w:rPr>
            </w:pPr>
            <w:r>
              <w:rPr>
                <w:sz w:val="28"/>
              </w:rPr>
              <w:t>Định</w:t>
            </w:r>
            <w:r>
              <w:rPr>
                <w:spacing w:val="-13"/>
                <w:sz w:val="28"/>
              </w:rPr>
              <w:t> </w:t>
            </w:r>
            <w:r>
              <w:rPr>
                <w:sz w:val="28"/>
              </w:rPr>
              <w:t>dạng</w:t>
            </w:r>
            <w:r>
              <w:rPr>
                <w:spacing w:val="-13"/>
                <w:sz w:val="28"/>
              </w:rPr>
              <w:t> </w:t>
            </w:r>
            <w:r>
              <w:rPr>
                <w:sz w:val="28"/>
              </w:rPr>
              <w:t>bảng</w:t>
            </w:r>
            <w:r>
              <w:rPr>
                <w:spacing w:val="-13"/>
                <w:sz w:val="28"/>
              </w:rPr>
              <w:t> </w:t>
            </w:r>
            <w:r>
              <w:rPr>
                <w:sz w:val="28"/>
              </w:rPr>
              <w:t>tính Excel mở rộng của Microsoft (.xlsx)</w:t>
            </w:r>
          </w:p>
        </w:tc>
      </w:tr>
      <w:tr>
        <w:trPr>
          <w:trHeight w:val="966" w:hRule="atLeast"/>
        </w:trPr>
        <w:tc>
          <w:tcPr>
            <w:tcW w:w="806" w:type="dxa"/>
            <w:vMerge/>
            <w:tcBorders>
              <w:top w:val="nil"/>
            </w:tcBorders>
          </w:tcPr>
          <w:p>
            <w:pPr>
              <w:rPr>
                <w:sz w:val="2"/>
                <w:szCs w:val="2"/>
              </w:rPr>
            </w:pPr>
          </w:p>
        </w:tc>
        <w:tc>
          <w:tcPr>
            <w:tcW w:w="1032" w:type="dxa"/>
            <w:vMerge/>
            <w:tcBorders>
              <w:top w:val="nil"/>
            </w:tcBorders>
          </w:tcPr>
          <w:p>
            <w:pPr>
              <w:rPr>
                <w:sz w:val="2"/>
                <w:szCs w:val="2"/>
              </w:rPr>
            </w:pPr>
          </w:p>
        </w:tc>
        <w:tc>
          <w:tcPr>
            <w:tcW w:w="1277" w:type="dxa"/>
            <w:vMerge/>
            <w:tcBorders>
              <w:top w:val="nil"/>
            </w:tcBorders>
          </w:tcPr>
          <w:p>
            <w:pPr>
              <w:rPr>
                <w:sz w:val="2"/>
                <w:szCs w:val="2"/>
              </w:rPr>
            </w:pPr>
          </w:p>
        </w:tc>
        <w:tc>
          <w:tcPr>
            <w:tcW w:w="1416" w:type="dxa"/>
          </w:tcPr>
          <w:p>
            <w:pPr>
              <w:pStyle w:val="TableParagraph"/>
              <w:spacing w:line="317" w:lineRule="exact"/>
              <w:ind w:left="106"/>
              <w:rPr>
                <w:sz w:val="28"/>
              </w:rPr>
            </w:pPr>
            <w:r>
              <w:rPr>
                <w:spacing w:val="-2"/>
                <w:sz w:val="28"/>
              </w:rPr>
              <w:t>(.xls)</w:t>
            </w:r>
          </w:p>
        </w:tc>
        <w:tc>
          <w:tcPr>
            <w:tcW w:w="1418" w:type="dxa"/>
          </w:tcPr>
          <w:p>
            <w:pPr>
              <w:pStyle w:val="TableParagraph"/>
              <w:ind w:left="108" w:right="169"/>
              <w:rPr>
                <w:sz w:val="28"/>
              </w:rPr>
            </w:pPr>
            <w:r>
              <w:rPr>
                <w:spacing w:val="-2"/>
                <w:sz w:val="28"/>
              </w:rPr>
              <w:t>applicatio n/vnd.ms-</w:t>
            </w:r>
          </w:p>
          <w:p>
            <w:pPr>
              <w:pStyle w:val="TableParagraph"/>
              <w:spacing w:line="308" w:lineRule="exact"/>
              <w:ind w:left="108"/>
              <w:rPr>
                <w:sz w:val="28"/>
              </w:rPr>
            </w:pPr>
            <w:r>
              <w:rPr>
                <w:spacing w:val="-2"/>
                <w:sz w:val="28"/>
              </w:rPr>
              <w:t>excel</w:t>
            </w:r>
          </w:p>
        </w:tc>
        <w:tc>
          <w:tcPr>
            <w:tcW w:w="3113" w:type="dxa"/>
          </w:tcPr>
          <w:p>
            <w:pPr>
              <w:pStyle w:val="TableParagraph"/>
              <w:ind w:left="109" w:right="181"/>
              <w:rPr>
                <w:sz w:val="28"/>
              </w:rPr>
            </w:pPr>
            <w:r>
              <w:rPr>
                <w:sz w:val="28"/>
              </w:rPr>
              <w:t>Định</w:t>
            </w:r>
            <w:r>
              <w:rPr>
                <w:spacing w:val="-13"/>
                <w:sz w:val="28"/>
              </w:rPr>
              <w:t> </w:t>
            </w:r>
            <w:r>
              <w:rPr>
                <w:sz w:val="28"/>
              </w:rPr>
              <w:t>dạng</w:t>
            </w:r>
            <w:r>
              <w:rPr>
                <w:spacing w:val="-13"/>
                <w:sz w:val="28"/>
              </w:rPr>
              <w:t> </w:t>
            </w:r>
            <w:r>
              <w:rPr>
                <w:sz w:val="28"/>
              </w:rPr>
              <w:t>bảng</w:t>
            </w:r>
            <w:r>
              <w:rPr>
                <w:spacing w:val="-13"/>
                <w:sz w:val="28"/>
              </w:rPr>
              <w:t> </w:t>
            </w:r>
            <w:r>
              <w:rPr>
                <w:sz w:val="28"/>
              </w:rPr>
              <w:t>tính Excel</w:t>
            </w:r>
            <w:r>
              <w:rPr>
                <w:spacing w:val="-2"/>
                <w:sz w:val="28"/>
              </w:rPr>
              <w:t> </w:t>
            </w:r>
            <w:r>
              <w:rPr>
                <w:sz w:val="28"/>
              </w:rPr>
              <w:t>của</w:t>
            </w:r>
            <w:r>
              <w:rPr>
                <w:spacing w:val="-2"/>
                <w:sz w:val="28"/>
              </w:rPr>
              <w:t> Microsoft</w:t>
            </w:r>
          </w:p>
          <w:p>
            <w:pPr>
              <w:pStyle w:val="TableParagraph"/>
              <w:spacing w:line="308" w:lineRule="exact"/>
              <w:ind w:left="109"/>
              <w:rPr>
                <w:sz w:val="28"/>
              </w:rPr>
            </w:pPr>
            <w:r>
              <w:rPr>
                <w:spacing w:val="-2"/>
                <w:sz w:val="28"/>
              </w:rPr>
              <w:t>(.xls)</w:t>
            </w:r>
          </w:p>
        </w:tc>
      </w:tr>
      <w:tr>
        <w:trPr>
          <w:trHeight w:val="1610" w:hRule="atLeast"/>
        </w:trPr>
        <w:tc>
          <w:tcPr>
            <w:tcW w:w="806" w:type="dxa"/>
            <w:vMerge/>
            <w:tcBorders>
              <w:top w:val="nil"/>
            </w:tcBorders>
          </w:tcPr>
          <w:p>
            <w:pPr>
              <w:rPr>
                <w:sz w:val="2"/>
                <w:szCs w:val="2"/>
              </w:rPr>
            </w:pPr>
          </w:p>
        </w:tc>
        <w:tc>
          <w:tcPr>
            <w:tcW w:w="1032" w:type="dxa"/>
            <w:vMerge/>
            <w:tcBorders>
              <w:top w:val="nil"/>
            </w:tcBorders>
          </w:tcPr>
          <w:p>
            <w:pPr>
              <w:rPr>
                <w:sz w:val="2"/>
                <w:szCs w:val="2"/>
              </w:rPr>
            </w:pPr>
          </w:p>
        </w:tc>
        <w:tc>
          <w:tcPr>
            <w:tcW w:w="1277" w:type="dxa"/>
            <w:vMerge/>
            <w:tcBorders>
              <w:top w:val="nil"/>
            </w:tcBorders>
          </w:tcPr>
          <w:p>
            <w:pPr>
              <w:rPr>
                <w:sz w:val="2"/>
                <w:szCs w:val="2"/>
              </w:rPr>
            </w:pPr>
          </w:p>
        </w:tc>
        <w:tc>
          <w:tcPr>
            <w:tcW w:w="1416" w:type="dxa"/>
          </w:tcPr>
          <w:p>
            <w:pPr>
              <w:pStyle w:val="TableParagraph"/>
              <w:ind w:left="106" w:right="646"/>
              <w:rPr>
                <w:sz w:val="28"/>
              </w:rPr>
            </w:pPr>
            <w:r>
              <w:rPr>
                <w:spacing w:val="-2"/>
                <w:sz w:val="28"/>
              </w:rPr>
              <w:t>(.ods) </w:t>
            </w:r>
            <w:r>
              <w:rPr>
                <w:spacing w:val="-4"/>
                <w:sz w:val="28"/>
              </w:rPr>
              <w:t>v1.2</w:t>
            </w:r>
          </w:p>
        </w:tc>
        <w:tc>
          <w:tcPr>
            <w:tcW w:w="1418" w:type="dxa"/>
          </w:tcPr>
          <w:p>
            <w:pPr>
              <w:pStyle w:val="TableParagraph"/>
              <w:ind w:left="108" w:right="138"/>
              <w:jc w:val="both"/>
              <w:rPr>
                <w:sz w:val="28"/>
              </w:rPr>
            </w:pPr>
            <w:r>
              <w:rPr>
                <w:spacing w:val="-2"/>
                <w:sz w:val="28"/>
              </w:rPr>
              <w:t>applicatio n/vnd.oasi s.opendoc ument.spr</w:t>
            </w:r>
          </w:p>
          <w:p>
            <w:pPr>
              <w:pStyle w:val="TableParagraph"/>
              <w:spacing w:line="308" w:lineRule="exact"/>
              <w:ind w:left="108"/>
              <w:rPr>
                <w:sz w:val="28"/>
              </w:rPr>
            </w:pPr>
            <w:r>
              <w:rPr>
                <w:spacing w:val="-2"/>
                <w:sz w:val="28"/>
              </w:rPr>
              <w:t>eadsheet</w:t>
            </w:r>
          </w:p>
        </w:tc>
        <w:tc>
          <w:tcPr>
            <w:tcW w:w="3113" w:type="dxa"/>
          </w:tcPr>
          <w:p>
            <w:pPr>
              <w:pStyle w:val="TableParagraph"/>
              <w:ind w:left="109"/>
              <w:rPr>
                <w:sz w:val="28"/>
              </w:rPr>
            </w:pPr>
            <w:r>
              <w:rPr>
                <w:sz w:val="28"/>
              </w:rPr>
              <w:t>Định dạng Open Document</w:t>
            </w:r>
            <w:r>
              <w:rPr>
                <w:spacing w:val="-18"/>
                <w:sz w:val="28"/>
              </w:rPr>
              <w:t> </w:t>
            </w:r>
            <w:r>
              <w:rPr>
                <w:sz w:val="28"/>
              </w:rPr>
              <w:t>Spreadsheets (.ods) phiên bản 1.2</w:t>
            </w:r>
          </w:p>
        </w:tc>
      </w:tr>
      <w:tr>
        <w:trPr>
          <w:trHeight w:val="1610" w:hRule="atLeast"/>
        </w:trPr>
        <w:tc>
          <w:tcPr>
            <w:tcW w:w="806" w:type="dxa"/>
          </w:tcPr>
          <w:p>
            <w:pPr>
              <w:pStyle w:val="TableParagraph"/>
              <w:spacing w:line="315" w:lineRule="exact"/>
              <w:ind w:left="107"/>
              <w:rPr>
                <w:sz w:val="28"/>
              </w:rPr>
            </w:pPr>
            <w:r>
              <w:rPr>
                <w:spacing w:val="-10"/>
                <w:sz w:val="28"/>
              </w:rPr>
              <w:t>3</w:t>
            </w:r>
          </w:p>
        </w:tc>
        <w:tc>
          <w:tcPr>
            <w:tcW w:w="1032" w:type="dxa"/>
          </w:tcPr>
          <w:p>
            <w:pPr>
              <w:pStyle w:val="TableParagraph"/>
              <w:ind w:left="105" w:right="166"/>
              <w:rPr>
                <w:sz w:val="28"/>
              </w:rPr>
            </w:pPr>
            <w:r>
              <w:rPr>
                <w:spacing w:val="-4"/>
                <w:sz w:val="28"/>
              </w:rPr>
              <w:t>OTHE </w:t>
            </w:r>
            <w:r>
              <w:rPr>
                <w:spacing w:val="-10"/>
                <w:sz w:val="28"/>
              </w:rPr>
              <w:t>R</w:t>
            </w:r>
          </w:p>
        </w:tc>
        <w:tc>
          <w:tcPr>
            <w:tcW w:w="1277" w:type="dxa"/>
          </w:tcPr>
          <w:p>
            <w:pPr>
              <w:pStyle w:val="TableParagraph"/>
              <w:ind w:left="108" w:right="526"/>
              <w:rPr>
                <w:sz w:val="28"/>
              </w:rPr>
            </w:pPr>
            <w:r>
              <w:rPr>
                <w:spacing w:val="-2"/>
                <w:sz w:val="28"/>
              </w:rPr>
              <w:t>Trình </w:t>
            </w:r>
            <w:r>
              <w:rPr>
                <w:spacing w:val="-4"/>
                <w:sz w:val="28"/>
              </w:rPr>
              <w:t>diễn</w:t>
            </w:r>
          </w:p>
        </w:tc>
        <w:tc>
          <w:tcPr>
            <w:tcW w:w="1416" w:type="dxa"/>
          </w:tcPr>
          <w:p>
            <w:pPr>
              <w:pStyle w:val="TableParagraph"/>
              <w:spacing w:line="315" w:lineRule="exact"/>
              <w:ind w:left="106"/>
              <w:rPr>
                <w:sz w:val="28"/>
              </w:rPr>
            </w:pPr>
            <w:r>
              <w:rPr>
                <w:spacing w:val="-2"/>
                <w:sz w:val="28"/>
              </w:rPr>
              <w:t>(.htm)</w:t>
            </w:r>
          </w:p>
        </w:tc>
        <w:tc>
          <w:tcPr>
            <w:tcW w:w="1418" w:type="dxa"/>
          </w:tcPr>
          <w:p>
            <w:pPr>
              <w:pStyle w:val="TableParagraph"/>
              <w:spacing w:line="315" w:lineRule="exact"/>
              <w:ind w:left="108"/>
              <w:rPr>
                <w:sz w:val="28"/>
              </w:rPr>
            </w:pPr>
            <w:r>
              <w:rPr>
                <w:spacing w:val="-2"/>
                <w:sz w:val="28"/>
              </w:rPr>
              <w:t>text/html</w:t>
            </w:r>
          </w:p>
        </w:tc>
        <w:tc>
          <w:tcPr>
            <w:tcW w:w="3113" w:type="dxa"/>
          </w:tcPr>
          <w:p>
            <w:pPr>
              <w:pStyle w:val="TableParagraph"/>
              <w:ind w:left="109" w:right="181"/>
              <w:rPr>
                <w:sz w:val="28"/>
              </w:rPr>
            </w:pPr>
            <w:r>
              <w:rPr>
                <w:sz w:val="28"/>
              </w:rPr>
              <w:t>Định dạng Hypertext Document (.htm): cho các</w:t>
            </w:r>
            <w:r>
              <w:rPr>
                <w:spacing w:val="-8"/>
                <w:sz w:val="28"/>
              </w:rPr>
              <w:t> </w:t>
            </w:r>
            <w:r>
              <w:rPr>
                <w:sz w:val="28"/>
              </w:rPr>
              <w:t>trình</w:t>
            </w:r>
            <w:r>
              <w:rPr>
                <w:spacing w:val="-11"/>
                <w:sz w:val="28"/>
              </w:rPr>
              <w:t> </w:t>
            </w:r>
            <w:r>
              <w:rPr>
                <w:sz w:val="28"/>
              </w:rPr>
              <w:t>bày</w:t>
            </w:r>
            <w:r>
              <w:rPr>
                <w:spacing w:val="-12"/>
                <w:sz w:val="28"/>
              </w:rPr>
              <w:t> </w:t>
            </w:r>
            <w:r>
              <w:rPr>
                <w:sz w:val="28"/>
              </w:rPr>
              <w:t>được</w:t>
            </w:r>
            <w:r>
              <w:rPr>
                <w:spacing w:val="-8"/>
                <w:sz w:val="28"/>
              </w:rPr>
              <w:t> </w:t>
            </w:r>
            <w:r>
              <w:rPr>
                <w:sz w:val="28"/>
              </w:rPr>
              <w:t>trao</w:t>
            </w:r>
          </w:p>
          <w:p>
            <w:pPr>
              <w:pStyle w:val="TableParagraph"/>
              <w:spacing w:line="322" w:lineRule="exact"/>
              <w:ind w:left="109" w:right="181"/>
              <w:rPr>
                <w:sz w:val="28"/>
              </w:rPr>
            </w:pPr>
            <w:r>
              <w:rPr>
                <w:sz w:val="28"/>
              </w:rPr>
              <w:t>đổi</w:t>
            </w:r>
            <w:r>
              <w:rPr>
                <w:spacing w:val="-10"/>
                <w:sz w:val="28"/>
              </w:rPr>
              <w:t> </w:t>
            </w:r>
            <w:r>
              <w:rPr>
                <w:sz w:val="28"/>
              </w:rPr>
              <w:t>thông</w:t>
            </w:r>
            <w:r>
              <w:rPr>
                <w:spacing w:val="-10"/>
                <w:sz w:val="28"/>
              </w:rPr>
              <w:t> </w:t>
            </w:r>
            <w:r>
              <w:rPr>
                <w:sz w:val="28"/>
              </w:rPr>
              <w:t>qua</w:t>
            </w:r>
            <w:r>
              <w:rPr>
                <w:spacing w:val="-11"/>
                <w:sz w:val="28"/>
              </w:rPr>
              <w:t> </w:t>
            </w:r>
            <w:r>
              <w:rPr>
                <w:sz w:val="28"/>
              </w:rPr>
              <w:t>các</w:t>
            </w:r>
            <w:r>
              <w:rPr>
                <w:spacing w:val="-11"/>
                <w:sz w:val="28"/>
              </w:rPr>
              <w:t> </w:t>
            </w:r>
            <w:r>
              <w:rPr>
                <w:sz w:val="28"/>
              </w:rPr>
              <w:t>loại trình</w:t>
            </w:r>
            <w:r>
              <w:rPr>
                <w:spacing w:val="-5"/>
                <w:sz w:val="28"/>
              </w:rPr>
              <w:t> </w:t>
            </w:r>
            <w:r>
              <w:rPr>
                <w:sz w:val="28"/>
              </w:rPr>
              <w:t>duyệt</w:t>
            </w:r>
            <w:r>
              <w:rPr>
                <w:spacing w:val="-2"/>
                <w:sz w:val="28"/>
              </w:rPr>
              <w:t> </w:t>
            </w:r>
            <w:r>
              <w:rPr>
                <w:sz w:val="28"/>
              </w:rPr>
              <w:t>khác</w:t>
            </w:r>
            <w:r>
              <w:rPr>
                <w:spacing w:val="-4"/>
                <w:sz w:val="28"/>
              </w:rPr>
              <w:t> nhau</w:t>
            </w:r>
          </w:p>
        </w:tc>
      </w:tr>
    </w:tbl>
    <w:p>
      <w:pPr>
        <w:pStyle w:val="TableParagraph"/>
        <w:spacing w:after="0" w:line="322" w:lineRule="exact"/>
        <w:rPr>
          <w:sz w:val="28"/>
        </w:rPr>
        <w:sectPr>
          <w:pgSz w:w="11910" w:h="16850"/>
          <w:pgMar w:header="514" w:footer="0" w:top="740" w:bottom="280" w:left="1559" w:right="0"/>
        </w:sectPr>
      </w:pPr>
    </w:p>
    <w:p>
      <w:pPr>
        <w:pStyle w:val="BodyText"/>
        <w:rPr>
          <w:b/>
          <w:sz w:val="20"/>
        </w:rPr>
      </w:pPr>
    </w:p>
    <w:p>
      <w:pPr>
        <w:pStyle w:val="BodyText"/>
        <w:spacing w:before="200"/>
        <w:rPr>
          <w:b/>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6"/>
        <w:gridCol w:w="1032"/>
        <w:gridCol w:w="1277"/>
        <w:gridCol w:w="1416"/>
        <w:gridCol w:w="1418"/>
        <w:gridCol w:w="3113"/>
      </w:tblGrid>
      <w:tr>
        <w:trPr>
          <w:trHeight w:val="643" w:hRule="atLeast"/>
        </w:trPr>
        <w:tc>
          <w:tcPr>
            <w:tcW w:w="806" w:type="dxa"/>
            <w:shd w:val="clear" w:color="auto" w:fill="E7E6E6"/>
          </w:tcPr>
          <w:p>
            <w:pPr>
              <w:pStyle w:val="TableParagraph"/>
              <w:spacing w:line="320" w:lineRule="exact"/>
              <w:ind w:left="213"/>
              <w:rPr>
                <w:b/>
                <w:sz w:val="28"/>
              </w:rPr>
            </w:pPr>
            <w:r>
              <w:rPr>
                <w:b/>
                <w:spacing w:val="-5"/>
                <w:sz w:val="28"/>
              </w:rPr>
              <w:t>TT</w:t>
            </w:r>
          </w:p>
        </w:tc>
        <w:tc>
          <w:tcPr>
            <w:tcW w:w="1032" w:type="dxa"/>
            <w:shd w:val="clear" w:color="auto" w:fill="E7E6E6"/>
          </w:tcPr>
          <w:p>
            <w:pPr>
              <w:pStyle w:val="TableParagraph"/>
              <w:spacing w:line="320" w:lineRule="exact"/>
              <w:ind w:left="201"/>
              <w:rPr>
                <w:b/>
                <w:sz w:val="28"/>
              </w:rPr>
            </w:pPr>
            <w:r>
              <w:rPr>
                <w:b/>
                <w:spacing w:val="-4"/>
                <w:sz w:val="28"/>
              </w:rPr>
              <w:t>Code</w:t>
            </w:r>
          </w:p>
        </w:tc>
        <w:tc>
          <w:tcPr>
            <w:tcW w:w="1277" w:type="dxa"/>
            <w:shd w:val="clear" w:color="auto" w:fill="E7E6E6"/>
          </w:tcPr>
          <w:p>
            <w:pPr>
              <w:pStyle w:val="TableParagraph"/>
              <w:spacing w:line="320" w:lineRule="exact"/>
              <w:ind w:left="8"/>
              <w:jc w:val="center"/>
              <w:rPr>
                <w:b/>
                <w:sz w:val="28"/>
              </w:rPr>
            </w:pPr>
            <w:r>
              <w:rPr>
                <w:b/>
                <w:spacing w:val="-5"/>
                <w:sz w:val="28"/>
              </w:rPr>
              <w:t>Tên</w:t>
            </w:r>
          </w:p>
          <w:p>
            <w:pPr>
              <w:pStyle w:val="TableParagraph"/>
              <w:spacing w:line="303" w:lineRule="exact"/>
              <w:ind w:left="10" w:right="2"/>
              <w:jc w:val="center"/>
              <w:rPr>
                <w:b/>
                <w:sz w:val="28"/>
              </w:rPr>
            </w:pPr>
            <w:r>
              <w:rPr>
                <w:b/>
                <w:sz w:val="28"/>
              </w:rPr>
              <w:t>tiếng</w:t>
            </w:r>
            <w:r>
              <w:rPr>
                <w:b/>
                <w:spacing w:val="-5"/>
                <w:sz w:val="28"/>
              </w:rPr>
              <w:t> </w:t>
            </w:r>
            <w:r>
              <w:rPr>
                <w:b/>
                <w:spacing w:val="-4"/>
                <w:sz w:val="28"/>
              </w:rPr>
              <w:t>Việt</w:t>
            </w:r>
          </w:p>
        </w:tc>
        <w:tc>
          <w:tcPr>
            <w:tcW w:w="1416" w:type="dxa"/>
            <w:shd w:val="clear" w:color="auto" w:fill="E7E6E6"/>
          </w:tcPr>
          <w:p>
            <w:pPr>
              <w:pStyle w:val="TableParagraph"/>
              <w:spacing w:line="320" w:lineRule="exact"/>
              <w:ind w:left="113"/>
              <w:rPr>
                <w:b/>
                <w:sz w:val="28"/>
              </w:rPr>
            </w:pPr>
            <w:r>
              <w:rPr>
                <w:b/>
                <w:spacing w:val="-2"/>
                <w:sz w:val="28"/>
              </w:rPr>
              <w:t>Extension</w:t>
            </w:r>
          </w:p>
        </w:tc>
        <w:tc>
          <w:tcPr>
            <w:tcW w:w="1418" w:type="dxa"/>
            <w:shd w:val="clear" w:color="auto" w:fill="E7E6E6"/>
          </w:tcPr>
          <w:p>
            <w:pPr>
              <w:pStyle w:val="TableParagraph"/>
              <w:spacing w:line="322" w:lineRule="exact"/>
              <w:ind w:left="646" w:right="150" w:hanging="483"/>
              <w:rPr>
                <w:b/>
                <w:sz w:val="28"/>
              </w:rPr>
            </w:pPr>
            <w:r>
              <w:rPr>
                <w:b/>
                <w:spacing w:val="-2"/>
                <w:sz w:val="28"/>
              </w:rPr>
              <w:t>Mimetyp </w:t>
            </w:r>
            <w:r>
              <w:rPr>
                <w:b/>
                <w:spacing w:val="-10"/>
                <w:sz w:val="28"/>
              </w:rPr>
              <w:t>e</w:t>
            </w:r>
          </w:p>
        </w:tc>
        <w:tc>
          <w:tcPr>
            <w:tcW w:w="3113" w:type="dxa"/>
            <w:shd w:val="clear" w:color="auto" w:fill="E7E6E6"/>
          </w:tcPr>
          <w:p>
            <w:pPr>
              <w:pStyle w:val="TableParagraph"/>
              <w:spacing w:line="320" w:lineRule="exact"/>
              <w:ind w:left="14"/>
              <w:jc w:val="center"/>
              <w:rPr>
                <w:b/>
                <w:sz w:val="28"/>
              </w:rPr>
            </w:pPr>
            <w:r>
              <w:rPr>
                <w:b/>
                <w:sz w:val="28"/>
              </w:rPr>
              <w:t>Mô</w:t>
            </w:r>
            <w:r>
              <w:rPr>
                <w:b/>
                <w:spacing w:val="-1"/>
                <w:sz w:val="28"/>
              </w:rPr>
              <w:t> </w:t>
            </w:r>
            <w:r>
              <w:rPr>
                <w:b/>
                <w:spacing w:val="-5"/>
                <w:sz w:val="28"/>
              </w:rPr>
              <w:t>tả</w:t>
            </w:r>
          </w:p>
        </w:tc>
      </w:tr>
      <w:tr>
        <w:trPr>
          <w:trHeight w:val="2898" w:hRule="atLeast"/>
        </w:trPr>
        <w:tc>
          <w:tcPr>
            <w:tcW w:w="806" w:type="dxa"/>
            <w:vMerge w:val="restart"/>
          </w:tcPr>
          <w:p>
            <w:pPr>
              <w:pStyle w:val="TableParagraph"/>
              <w:rPr>
                <w:sz w:val="28"/>
              </w:rPr>
            </w:pPr>
          </w:p>
        </w:tc>
        <w:tc>
          <w:tcPr>
            <w:tcW w:w="1032" w:type="dxa"/>
            <w:vMerge w:val="restart"/>
          </w:tcPr>
          <w:p>
            <w:pPr>
              <w:pStyle w:val="TableParagraph"/>
              <w:rPr>
                <w:sz w:val="28"/>
              </w:rPr>
            </w:pPr>
          </w:p>
        </w:tc>
        <w:tc>
          <w:tcPr>
            <w:tcW w:w="1277" w:type="dxa"/>
            <w:vMerge w:val="restart"/>
          </w:tcPr>
          <w:p>
            <w:pPr>
              <w:pStyle w:val="TableParagraph"/>
              <w:rPr>
                <w:sz w:val="28"/>
              </w:rPr>
            </w:pPr>
          </w:p>
        </w:tc>
        <w:tc>
          <w:tcPr>
            <w:tcW w:w="1416" w:type="dxa"/>
          </w:tcPr>
          <w:p>
            <w:pPr>
              <w:pStyle w:val="TableParagraph"/>
              <w:spacing w:line="314" w:lineRule="exact"/>
              <w:ind w:left="106"/>
              <w:rPr>
                <w:sz w:val="28"/>
              </w:rPr>
            </w:pPr>
            <w:r>
              <w:rPr>
                <w:spacing w:val="-2"/>
                <w:sz w:val="28"/>
              </w:rPr>
              <w:t>(.pptx)</w:t>
            </w:r>
          </w:p>
        </w:tc>
        <w:tc>
          <w:tcPr>
            <w:tcW w:w="1418" w:type="dxa"/>
          </w:tcPr>
          <w:p>
            <w:pPr>
              <w:pStyle w:val="TableParagraph"/>
              <w:ind w:left="108" w:right="99"/>
              <w:rPr>
                <w:sz w:val="28"/>
              </w:rPr>
            </w:pPr>
            <w:r>
              <w:rPr>
                <w:spacing w:val="-2"/>
                <w:sz w:val="28"/>
              </w:rPr>
              <w:t>applicatio n/vnd.ope nxmlform </w:t>
            </w:r>
            <w:r>
              <w:rPr>
                <w:spacing w:val="-4"/>
                <w:sz w:val="28"/>
              </w:rPr>
              <w:t>ats- </w:t>
            </w:r>
            <w:r>
              <w:rPr>
                <w:spacing w:val="-2"/>
                <w:sz w:val="28"/>
              </w:rPr>
              <w:t>officedocu ment.pres entationml</w:t>
            </w:r>
          </w:p>
          <w:p>
            <w:pPr>
              <w:pStyle w:val="TableParagraph"/>
              <w:spacing w:line="320" w:lineRule="atLeast"/>
              <w:ind w:left="108"/>
              <w:rPr>
                <w:sz w:val="28"/>
              </w:rPr>
            </w:pPr>
            <w:r>
              <w:rPr>
                <w:spacing w:val="-2"/>
                <w:sz w:val="28"/>
              </w:rPr>
              <w:t>.presentati </w:t>
            </w:r>
            <w:r>
              <w:rPr>
                <w:spacing w:val="-6"/>
                <w:sz w:val="28"/>
              </w:rPr>
              <w:t>on</w:t>
            </w:r>
          </w:p>
        </w:tc>
        <w:tc>
          <w:tcPr>
            <w:tcW w:w="3113" w:type="dxa"/>
          </w:tcPr>
          <w:p>
            <w:pPr>
              <w:pStyle w:val="TableParagraph"/>
              <w:ind w:left="109" w:right="409"/>
              <w:jc w:val="both"/>
              <w:rPr>
                <w:sz w:val="28"/>
              </w:rPr>
            </w:pPr>
            <w:r>
              <w:rPr>
                <w:sz w:val="28"/>
              </w:rPr>
              <w:t>Định</w:t>
            </w:r>
            <w:r>
              <w:rPr>
                <w:spacing w:val="-4"/>
                <w:sz w:val="28"/>
              </w:rPr>
              <w:t> </w:t>
            </w:r>
            <w:r>
              <w:rPr>
                <w:sz w:val="28"/>
              </w:rPr>
              <w:t>dạng</w:t>
            </w:r>
            <w:r>
              <w:rPr>
                <w:spacing w:val="-4"/>
                <w:sz w:val="28"/>
              </w:rPr>
              <w:t> </w:t>
            </w:r>
            <w:r>
              <w:rPr>
                <w:sz w:val="28"/>
              </w:rPr>
              <w:t>PowerPoint mở</w:t>
            </w:r>
            <w:r>
              <w:rPr>
                <w:spacing w:val="-11"/>
                <w:sz w:val="28"/>
              </w:rPr>
              <w:t> </w:t>
            </w:r>
            <w:r>
              <w:rPr>
                <w:sz w:val="28"/>
              </w:rPr>
              <w:t>rộng</w:t>
            </w:r>
            <w:r>
              <w:rPr>
                <w:spacing w:val="-13"/>
                <w:sz w:val="28"/>
              </w:rPr>
              <w:t> </w:t>
            </w:r>
            <w:r>
              <w:rPr>
                <w:sz w:val="28"/>
              </w:rPr>
              <w:t>của</w:t>
            </w:r>
            <w:r>
              <w:rPr>
                <w:spacing w:val="-15"/>
                <w:sz w:val="28"/>
              </w:rPr>
              <w:t> </w:t>
            </w:r>
            <w:r>
              <w:rPr>
                <w:sz w:val="28"/>
              </w:rPr>
              <w:t>Microsoft </w:t>
            </w:r>
            <w:r>
              <w:rPr>
                <w:spacing w:val="-2"/>
                <w:sz w:val="28"/>
              </w:rPr>
              <w:t>(.pptx)</w:t>
            </w:r>
          </w:p>
        </w:tc>
      </w:tr>
      <w:tr>
        <w:trPr>
          <w:trHeight w:val="1288" w:hRule="atLeast"/>
        </w:trPr>
        <w:tc>
          <w:tcPr>
            <w:tcW w:w="806" w:type="dxa"/>
            <w:vMerge/>
            <w:tcBorders>
              <w:top w:val="nil"/>
            </w:tcBorders>
          </w:tcPr>
          <w:p>
            <w:pPr>
              <w:rPr>
                <w:sz w:val="2"/>
                <w:szCs w:val="2"/>
              </w:rPr>
            </w:pPr>
          </w:p>
        </w:tc>
        <w:tc>
          <w:tcPr>
            <w:tcW w:w="1032" w:type="dxa"/>
            <w:vMerge/>
            <w:tcBorders>
              <w:top w:val="nil"/>
            </w:tcBorders>
          </w:tcPr>
          <w:p>
            <w:pPr>
              <w:rPr>
                <w:sz w:val="2"/>
                <w:szCs w:val="2"/>
              </w:rPr>
            </w:pPr>
          </w:p>
        </w:tc>
        <w:tc>
          <w:tcPr>
            <w:tcW w:w="1277" w:type="dxa"/>
            <w:vMerge/>
            <w:tcBorders>
              <w:top w:val="nil"/>
            </w:tcBorders>
          </w:tcPr>
          <w:p>
            <w:pPr>
              <w:rPr>
                <w:sz w:val="2"/>
                <w:szCs w:val="2"/>
              </w:rPr>
            </w:pPr>
          </w:p>
        </w:tc>
        <w:tc>
          <w:tcPr>
            <w:tcW w:w="1416" w:type="dxa"/>
          </w:tcPr>
          <w:p>
            <w:pPr>
              <w:pStyle w:val="TableParagraph"/>
              <w:spacing w:line="315" w:lineRule="exact"/>
              <w:ind w:left="106"/>
              <w:rPr>
                <w:sz w:val="28"/>
              </w:rPr>
            </w:pPr>
            <w:r>
              <w:rPr>
                <w:spacing w:val="-2"/>
                <w:sz w:val="28"/>
              </w:rPr>
              <w:t>(.ppt)</w:t>
            </w:r>
          </w:p>
        </w:tc>
        <w:tc>
          <w:tcPr>
            <w:tcW w:w="1418" w:type="dxa"/>
          </w:tcPr>
          <w:p>
            <w:pPr>
              <w:pStyle w:val="TableParagraph"/>
              <w:ind w:left="108" w:right="99"/>
              <w:jc w:val="both"/>
              <w:rPr>
                <w:sz w:val="28"/>
              </w:rPr>
            </w:pPr>
            <w:r>
              <w:rPr>
                <w:spacing w:val="-2"/>
                <w:sz w:val="28"/>
              </w:rPr>
              <w:t>applicatio n/vnd.ms- powerpoin</w:t>
            </w:r>
          </w:p>
          <w:p>
            <w:pPr>
              <w:pStyle w:val="TableParagraph"/>
              <w:spacing w:line="308" w:lineRule="exact"/>
              <w:ind w:left="108"/>
              <w:rPr>
                <w:sz w:val="28"/>
              </w:rPr>
            </w:pPr>
            <w:r>
              <w:rPr>
                <w:spacing w:val="-10"/>
                <w:sz w:val="28"/>
              </w:rPr>
              <w:t>t</w:t>
            </w:r>
          </w:p>
        </w:tc>
        <w:tc>
          <w:tcPr>
            <w:tcW w:w="3113" w:type="dxa"/>
          </w:tcPr>
          <w:p>
            <w:pPr>
              <w:pStyle w:val="TableParagraph"/>
              <w:ind w:left="109"/>
              <w:rPr>
                <w:sz w:val="28"/>
              </w:rPr>
            </w:pPr>
            <w:r>
              <w:rPr>
                <w:sz w:val="28"/>
              </w:rPr>
              <w:t>Định</w:t>
            </w:r>
            <w:r>
              <w:rPr>
                <w:spacing w:val="-18"/>
                <w:sz w:val="28"/>
              </w:rPr>
              <w:t> </w:t>
            </w:r>
            <w:r>
              <w:rPr>
                <w:sz w:val="28"/>
              </w:rPr>
              <w:t>dạng</w:t>
            </w:r>
            <w:r>
              <w:rPr>
                <w:spacing w:val="-17"/>
                <w:sz w:val="28"/>
              </w:rPr>
              <w:t> </w:t>
            </w:r>
            <w:r>
              <w:rPr>
                <w:sz w:val="28"/>
              </w:rPr>
              <w:t>PowerPoint (.ppt) của Microsoft</w:t>
            </w:r>
          </w:p>
        </w:tc>
      </w:tr>
      <w:tr>
        <w:trPr>
          <w:trHeight w:val="1610" w:hRule="atLeast"/>
        </w:trPr>
        <w:tc>
          <w:tcPr>
            <w:tcW w:w="806" w:type="dxa"/>
            <w:vMerge/>
            <w:tcBorders>
              <w:top w:val="nil"/>
            </w:tcBorders>
          </w:tcPr>
          <w:p>
            <w:pPr>
              <w:rPr>
                <w:sz w:val="2"/>
                <w:szCs w:val="2"/>
              </w:rPr>
            </w:pPr>
          </w:p>
        </w:tc>
        <w:tc>
          <w:tcPr>
            <w:tcW w:w="1032" w:type="dxa"/>
            <w:vMerge/>
            <w:tcBorders>
              <w:top w:val="nil"/>
            </w:tcBorders>
          </w:tcPr>
          <w:p>
            <w:pPr>
              <w:rPr>
                <w:sz w:val="2"/>
                <w:szCs w:val="2"/>
              </w:rPr>
            </w:pPr>
          </w:p>
        </w:tc>
        <w:tc>
          <w:tcPr>
            <w:tcW w:w="1277" w:type="dxa"/>
            <w:vMerge/>
            <w:tcBorders>
              <w:top w:val="nil"/>
            </w:tcBorders>
          </w:tcPr>
          <w:p>
            <w:pPr>
              <w:rPr>
                <w:sz w:val="2"/>
                <w:szCs w:val="2"/>
              </w:rPr>
            </w:pPr>
          </w:p>
        </w:tc>
        <w:tc>
          <w:tcPr>
            <w:tcW w:w="1416" w:type="dxa"/>
          </w:tcPr>
          <w:p>
            <w:pPr>
              <w:pStyle w:val="TableParagraph"/>
              <w:ind w:left="106" w:right="615"/>
              <w:rPr>
                <w:sz w:val="28"/>
              </w:rPr>
            </w:pPr>
            <w:r>
              <w:rPr>
                <w:spacing w:val="-2"/>
                <w:sz w:val="28"/>
              </w:rPr>
              <w:t>(.odp) </w:t>
            </w:r>
            <w:r>
              <w:rPr>
                <w:spacing w:val="-4"/>
                <w:sz w:val="28"/>
              </w:rPr>
              <w:t>v1.2</w:t>
            </w:r>
          </w:p>
        </w:tc>
        <w:tc>
          <w:tcPr>
            <w:tcW w:w="1418" w:type="dxa"/>
          </w:tcPr>
          <w:p>
            <w:pPr>
              <w:pStyle w:val="TableParagraph"/>
              <w:ind w:left="108" w:right="138"/>
              <w:jc w:val="both"/>
              <w:rPr>
                <w:sz w:val="28"/>
              </w:rPr>
            </w:pPr>
            <w:r>
              <w:rPr>
                <w:spacing w:val="-2"/>
                <w:sz w:val="28"/>
              </w:rPr>
              <w:t>applicatio n/vnd.oasi s.opendoc ument.pre</w:t>
            </w:r>
          </w:p>
          <w:p>
            <w:pPr>
              <w:pStyle w:val="TableParagraph"/>
              <w:spacing w:line="310" w:lineRule="exact"/>
              <w:ind w:left="108"/>
              <w:rPr>
                <w:sz w:val="28"/>
              </w:rPr>
            </w:pPr>
            <w:r>
              <w:rPr>
                <w:spacing w:val="-2"/>
                <w:sz w:val="28"/>
              </w:rPr>
              <w:t>sentation</w:t>
            </w:r>
          </w:p>
        </w:tc>
        <w:tc>
          <w:tcPr>
            <w:tcW w:w="3113" w:type="dxa"/>
          </w:tcPr>
          <w:p>
            <w:pPr>
              <w:pStyle w:val="TableParagraph"/>
              <w:ind w:left="109"/>
              <w:rPr>
                <w:sz w:val="28"/>
              </w:rPr>
            </w:pPr>
            <w:r>
              <w:rPr>
                <w:sz w:val="28"/>
              </w:rPr>
              <w:t>Định dạng Open Document</w:t>
            </w:r>
            <w:r>
              <w:rPr>
                <w:spacing w:val="-18"/>
                <w:sz w:val="28"/>
              </w:rPr>
              <w:t> </w:t>
            </w:r>
            <w:r>
              <w:rPr>
                <w:sz w:val="28"/>
              </w:rPr>
              <w:t>Presentation (.odp) phiên bản 1.2</w:t>
            </w:r>
          </w:p>
        </w:tc>
      </w:tr>
      <w:tr>
        <w:trPr>
          <w:trHeight w:val="642" w:hRule="atLeast"/>
        </w:trPr>
        <w:tc>
          <w:tcPr>
            <w:tcW w:w="806" w:type="dxa"/>
            <w:vMerge w:val="restart"/>
          </w:tcPr>
          <w:p>
            <w:pPr>
              <w:pStyle w:val="TableParagraph"/>
              <w:spacing w:line="315" w:lineRule="exact"/>
              <w:ind w:left="107"/>
              <w:rPr>
                <w:sz w:val="28"/>
              </w:rPr>
            </w:pPr>
            <w:r>
              <w:rPr>
                <w:spacing w:val="-10"/>
                <w:sz w:val="28"/>
              </w:rPr>
              <w:t>4</w:t>
            </w:r>
          </w:p>
        </w:tc>
        <w:tc>
          <w:tcPr>
            <w:tcW w:w="1032" w:type="dxa"/>
            <w:vMerge w:val="restart"/>
          </w:tcPr>
          <w:p>
            <w:pPr>
              <w:pStyle w:val="TableParagraph"/>
              <w:spacing w:line="315" w:lineRule="exact"/>
              <w:ind w:left="105"/>
              <w:rPr>
                <w:sz w:val="28"/>
              </w:rPr>
            </w:pPr>
            <w:r>
              <w:rPr>
                <w:spacing w:val="-5"/>
                <w:sz w:val="28"/>
              </w:rPr>
              <w:t>PIC</w:t>
            </w:r>
          </w:p>
        </w:tc>
        <w:tc>
          <w:tcPr>
            <w:tcW w:w="1277" w:type="dxa"/>
            <w:vMerge w:val="restart"/>
          </w:tcPr>
          <w:p>
            <w:pPr>
              <w:pStyle w:val="TableParagraph"/>
              <w:ind w:left="108"/>
              <w:rPr>
                <w:sz w:val="28"/>
              </w:rPr>
            </w:pPr>
            <w:r>
              <w:rPr>
                <w:sz w:val="28"/>
              </w:rPr>
              <w:t>Tài</w:t>
            </w:r>
            <w:r>
              <w:rPr>
                <w:spacing w:val="-18"/>
                <w:sz w:val="28"/>
              </w:rPr>
              <w:t> </w:t>
            </w:r>
            <w:r>
              <w:rPr>
                <w:sz w:val="28"/>
              </w:rPr>
              <w:t>liệu </w:t>
            </w:r>
            <w:r>
              <w:rPr>
                <w:spacing w:val="-4"/>
                <w:sz w:val="28"/>
              </w:rPr>
              <w:t>ảnh</w:t>
            </w:r>
          </w:p>
        </w:tc>
        <w:tc>
          <w:tcPr>
            <w:tcW w:w="1416" w:type="dxa"/>
          </w:tcPr>
          <w:p>
            <w:pPr>
              <w:pStyle w:val="TableParagraph"/>
              <w:spacing w:line="315" w:lineRule="exact"/>
              <w:ind w:left="106"/>
              <w:rPr>
                <w:sz w:val="28"/>
              </w:rPr>
            </w:pPr>
            <w:r>
              <w:rPr>
                <w:spacing w:val="-2"/>
                <w:sz w:val="28"/>
              </w:rPr>
              <w:t>(.jpeg),</w:t>
            </w:r>
          </w:p>
          <w:p>
            <w:pPr>
              <w:pStyle w:val="TableParagraph"/>
              <w:spacing w:line="308" w:lineRule="exact"/>
              <w:ind w:left="106"/>
              <w:rPr>
                <w:sz w:val="28"/>
              </w:rPr>
            </w:pPr>
            <w:r>
              <w:rPr>
                <w:spacing w:val="-2"/>
                <w:sz w:val="28"/>
              </w:rPr>
              <w:t>(.jpg)</w:t>
            </w:r>
          </w:p>
        </w:tc>
        <w:tc>
          <w:tcPr>
            <w:tcW w:w="1418" w:type="dxa"/>
          </w:tcPr>
          <w:p>
            <w:pPr>
              <w:pStyle w:val="TableParagraph"/>
              <w:spacing w:line="315" w:lineRule="exact"/>
              <w:ind w:left="108"/>
              <w:rPr>
                <w:sz w:val="28"/>
              </w:rPr>
            </w:pPr>
            <w:r>
              <w:rPr>
                <w:spacing w:val="-2"/>
                <w:sz w:val="28"/>
              </w:rPr>
              <w:t>image/jpe</w:t>
            </w:r>
          </w:p>
          <w:p>
            <w:pPr>
              <w:pStyle w:val="TableParagraph"/>
              <w:spacing w:line="308" w:lineRule="exact"/>
              <w:ind w:left="108"/>
              <w:rPr>
                <w:sz w:val="28"/>
              </w:rPr>
            </w:pPr>
            <w:r>
              <w:rPr>
                <w:spacing w:val="-10"/>
                <w:sz w:val="28"/>
              </w:rPr>
              <w:t>g</w:t>
            </w:r>
          </w:p>
        </w:tc>
        <w:tc>
          <w:tcPr>
            <w:tcW w:w="3113" w:type="dxa"/>
          </w:tcPr>
          <w:p>
            <w:pPr>
              <w:pStyle w:val="TableParagraph"/>
              <w:spacing w:line="315" w:lineRule="exact"/>
              <w:ind w:left="109"/>
              <w:rPr>
                <w:sz w:val="28"/>
              </w:rPr>
            </w:pPr>
            <w:r>
              <w:rPr>
                <w:sz w:val="28"/>
              </w:rPr>
              <w:t>Joint</w:t>
            </w:r>
            <w:r>
              <w:rPr>
                <w:spacing w:val="-3"/>
                <w:sz w:val="28"/>
              </w:rPr>
              <w:t> </w:t>
            </w:r>
            <w:r>
              <w:rPr>
                <w:spacing w:val="-2"/>
                <w:sz w:val="28"/>
              </w:rPr>
              <w:t>Photographic</w:t>
            </w:r>
          </w:p>
          <w:p>
            <w:pPr>
              <w:pStyle w:val="TableParagraph"/>
              <w:spacing w:line="308" w:lineRule="exact"/>
              <w:ind w:left="109"/>
              <w:rPr>
                <w:sz w:val="28"/>
              </w:rPr>
            </w:pPr>
            <w:r>
              <w:rPr>
                <w:sz w:val="28"/>
              </w:rPr>
              <w:t>Expert</w:t>
            </w:r>
            <w:r>
              <w:rPr>
                <w:spacing w:val="-5"/>
                <w:sz w:val="28"/>
              </w:rPr>
              <w:t> </w:t>
            </w:r>
            <w:r>
              <w:rPr>
                <w:sz w:val="28"/>
              </w:rPr>
              <w:t>Group</w:t>
            </w:r>
            <w:r>
              <w:rPr>
                <w:spacing w:val="-4"/>
                <w:sz w:val="28"/>
              </w:rPr>
              <w:t> </w:t>
            </w:r>
            <w:r>
              <w:rPr>
                <w:spacing w:val="-2"/>
                <w:sz w:val="28"/>
              </w:rPr>
              <w:t>(.jpg)</w:t>
            </w:r>
          </w:p>
        </w:tc>
      </w:tr>
      <w:tr>
        <w:trPr>
          <w:trHeight w:val="645" w:hRule="atLeast"/>
        </w:trPr>
        <w:tc>
          <w:tcPr>
            <w:tcW w:w="806" w:type="dxa"/>
            <w:vMerge/>
            <w:tcBorders>
              <w:top w:val="nil"/>
            </w:tcBorders>
          </w:tcPr>
          <w:p>
            <w:pPr>
              <w:rPr>
                <w:sz w:val="2"/>
                <w:szCs w:val="2"/>
              </w:rPr>
            </w:pPr>
          </w:p>
        </w:tc>
        <w:tc>
          <w:tcPr>
            <w:tcW w:w="1032" w:type="dxa"/>
            <w:vMerge/>
            <w:tcBorders>
              <w:top w:val="nil"/>
            </w:tcBorders>
          </w:tcPr>
          <w:p>
            <w:pPr>
              <w:rPr>
                <w:sz w:val="2"/>
                <w:szCs w:val="2"/>
              </w:rPr>
            </w:pPr>
          </w:p>
        </w:tc>
        <w:tc>
          <w:tcPr>
            <w:tcW w:w="1277" w:type="dxa"/>
            <w:vMerge/>
            <w:tcBorders>
              <w:top w:val="nil"/>
            </w:tcBorders>
          </w:tcPr>
          <w:p>
            <w:pPr>
              <w:rPr>
                <w:sz w:val="2"/>
                <w:szCs w:val="2"/>
              </w:rPr>
            </w:pPr>
          </w:p>
        </w:tc>
        <w:tc>
          <w:tcPr>
            <w:tcW w:w="1416" w:type="dxa"/>
          </w:tcPr>
          <w:p>
            <w:pPr>
              <w:pStyle w:val="TableParagraph"/>
              <w:spacing w:line="315" w:lineRule="exact"/>
              <w:ind w:left="106"/>
              <w:rPr>
                <w:sz w:val="28"/>
              </w:rPr>
            </w:pPr>
            <w:r>
              <w:rPr>
                <w:spacing w:val="-2"/>
                <w:sz w:val="28"/>
              </w:rPr>
              <w:t>(.gif)</w:t>
            </w:r>
          </w:p>
        </w:tc>
        <w:tc>
          <w:tcPr>
            <w:tcW w:w="1418" w:type="dxa"/>
          </w:tcPr>
          <w:p>
            <w:pPr>
              <w:pStyle w:val="TableParagraph"/>
              <w:spacing w:line="315" w:lineRule="exact"/>
              <w:ind w:left="17" w:right="131"/>
              <w:jc w:val="center"/>
              <w:rPr>
                <w:sz w:val="28"/>
              </w:rPr>
            </w:pPr>
            <w:r>
              <w:rPr>
                <w:spacing w:val="-2"/>
                <w:sz w:val="28"/>
              </w:rPr>
              <w:t>image/gif</w:t>
            </w:r>
          </w:p>
        </w:tc>
        <w:tc>
          <w:tcPr>
            <w:tcW w:w="3113" w:type="dxa"/>
          </w:tcPr>
          <w:p>
            <w:pPr>
              <w:pStyle w:val="TableParagraph"/>
              <w:spacing w:line="315" w:lineRule="exact"/>
              <w:ind w:left="109"/>
              <w:rPr>
                <w:sz w:val="28"/>
              </w:rPr>
            </w:pPr>
            <w:r>
              <w:rPr>
                <w:sz w:val="28"/>
              </w:rPr>
              <w:t>Graphic</w:t>
            </w:r>
            <w:r>
              <w:rPr>
                <w:spacing w:val="-3"/>
                <w:sz w:val="28"/>
              </w:rPr>
              <w:t> </w:t>
            </w:r>
            <w:r>
              <w:rPr>
                <w:spacing w:val="-2"/>
                <w:sz w:val="28"/>
              </w:rPr>
              <w:t>Interchange</w:t>
            </w:r>
          </w:p>
          <w:p>
            <w:pPr>
              <w:pStyle w:val="TableParagraph"/>
              <w:spacing w:line="311" w:lineRule="exact"/>
              <w:ind w:left="109"/>
              <w:rPr>
                <w:sz w:val="28"/>
              </w:rPr>
            </w:pPr>
            <w:r>
              <w:rPr>
                <w:sz w:val="28"/>
              </w:rPr>
              <w:t>(.gif)</w:t>
            </w:r>
            <w:r>
              <w:rPr>
                <w:spacing w:val="-4"/>
                <w:sz w:val="28"/>
              </w:rPr>
              <w:t> </w:t>
            </w:r>
            <w:r>
              <w:rPr>
                <w:sz w:val="28"/>
              </w:rPr>
              <w:t>version</w:t>
            </w:r>
            <w:r>
              <w:rPr>
                <w:spacing w:val="-3"/>
                <w:sz w:val="28"/>
              </w:rPr>
              <w:t> </w:t>
            </w:r>
            <w:r>
              <w:rPr>
                <w:spacing w:val="-5"/>
                <w:sz w:val="28"/>
              </w:rPr>
              <w:t>89a</w:t>
            </w:r>
          </w:p>
        </w:tc>
      </w:tr>
      <w:tr>
        <w:trPr>
          <w:trHeight w:val="642" w:hRule="atLeast"/>
        </w:trPr>
        <w:tc>
          <w:tcPr>
            <w:tcW w:w="806" w:type="dxa"/>
            <w:vMerge/>
            <w:tcBorders>
              <w:top w:val="nil"/>
            </w:tcBorders>
          </w:tcPr>
          <w:p>
            <w:pPr>
              <w:rPr>
                <w:sz w:val="2"/>
                <w:szCs w:val="2"/>
              </w:rPr>
            </w:pPr>
          </w:p>
        </w:tc>
        <w:tc>
          <w:tcPr>
            <w:tcW w:w="1032" w:type="dxa"/>
            <w:vMerge/>
            <w:tcBorders>
              <w:top w:val="nil"/>
            </w:tcBorders>
          </w:tcPr>
          <w:p>
            <w:pPr>
              <w:rPr>
                <w:sz w:val="2"/>
                <w:szCs w:val="2"/>
              </w:rPr>
            </w:pPr>
          </w:p>
        </w:tc>
        <w:tc>
          <w:tcPr>
            <w:tcW w:w="1277" w:type="dxa"/>
            <w:vMerge/>
            <w:tcBorders>
              <w:top w:val="nil"/>
            </w:tcBorders>
          </w:tcPr>
          <w:p>
            <w:pPr>
              <w:rPr>
                <w:sz w:val="2"/>
                <w:szCs w:val="2"/>
              </w:rPr>
            </w:pPr>
          </w:p>
        </w:tc>
        <w:tc>
          <w:tcPr>
            <w:tcW w:w="1416" w:type="dxa"/>
          </w:tcPr>
          <w:p>
            <w:pPr>
              <w:pStyle w:val="TableParagraph"/>
              <w:spacing w:line="315" w:lineRule="exact"/>
              <w:ind w:left="106"/>
              <w:rPr>
                <w:sz w:val="28"/>
              </w:rPr>
            </w:pPr>
            <w:r>
              <w:rPr>
                <w:spacing w:val="-2"/>
                <w:sz w:val="28"/>
              </w:rPr>
              <w:t>(.tif),</w:t>
            </w:r>
          </w:p>
          <w:p>
            <w:pPr>
              <w:pStyle w:val="TableParagraph"/>
              <w:spacing w:line="308" w:lineRule="exact"/>
              <w:ind w:left="106"/>
              <w:rPr>
                <w:sz w:val="28"/>
              </w:rPr>
            </w:pPr>
            <w:r>
              <w:rPr>
                <w:spacing w:val="-2"/>
                <w:sz w:val="28"/>
              </w:rPr>
              <w:t>(.tiff)</w:t>
            </w:r>
          </w:p>
        </w:tc>
        <w:tc>
          <w:tcPr>
            <w:tcW w:w="1418" w:type="dxa"/>
          </w:tcPr>
          <w:p>
            <w:pPr>
              <w:pStyle w:val="TableParagraph"/>
              <w:spacing w:line="315" w:lineRule="exact"/>
              <w:ind w:right="83"/>
              <w:jc w:val="center"/>
              <w:rPr>
                <w:sz w:val="28"/>
              </w:rPr>
            </w:pPr>
            <w:r>
              <w:rPr>
                <w:spacing w:val="-2"/>
                <w:sz w:val="28"/>
              </w:rPr>
              <w:t>image/tiff</w:t>
            </w:r>
          </w:p>
        </w:tc>
        <w:tc>
          <w:tcPr>
            <w:tcW w:w="3113" w:type="dxa"/>
          </w:tcPr>
          <w:p>
            <w:pPr>
              <w:pStyle w:val="TableParagraph"/>
              <w:spacing w:line="315" w:lineRule="exact"/>
              <w:ind w:left="109"/>
              <w:rPr>
                <w:sz w:val="28"/>
              </w:rPr>
            </w:pPr>
            <w:r>
              <w:rPr>
                <w:sz w:val="28"/>
              </w:rPr>
              <w:t>Tag</w:t>
            </w:r>
            <w:r>
              <w:rPr>
                <w:spacing w:val="-2"/>
                <w:sz w:val="28"/>
              </w:rPr>
              <w:t> </w:t>
            </w:r>
            <w:r>
              <w:rPr>
                <w:sz w:val="28"/>
              </w:rPr>
              <w:t>Image</w:t>
            </w:r>
            <w:r>
              <w:rPr>
                <w:spacing w:val="-1"/>
                <w:sz w:val="28"/>
              </w:rPr>
              <w:t> </w:t>
            </w:r>
            <w:r>
              <w:rPr>
                <w:sz w:val="28"/>
              </w:rPr>
              <w:t>File</w:t>
            </w:r>
            <w:r>
              <w:rPr>
                <w:spacing w:val="-2"/>
                <w:sz w:val="28"/>
              </w:rPr>
              <w:t> (.tif)</w:t>
            </w:r>
          </w:p>
        </w:tc>
      </w:tr>
      <w:tr>
        <w:trPr>
          <w:trHeight w:val="645" w:hRule="atLeast"/>
        </w:trPr>
        <w:tc>
          <w:tcPr>
            <w:tcW w:w="806" w:type="dxa"/>
            <w:vMerge/>
            <w:tcBorders>
              <w:top w:val="nil"/>
            </w:tcBorders>
          </w:tcPr>
          <w:p>
            <w:pPr>
              <w:rPr>
                <w:sz w:val="2"/>
                <w:szCs w:val="2"/>
              </w:rPr>
            </w:pPr>
          </w:p>
        </w:tc>
        <w:tc>
          <w:tcPr>
            <w:tcW w:w="1032" w:type="dxa"/>
            <w:vMerge/>
            <w:tcBorders>
              <w:top w:val="nil"/>
            </w:tcBorders>
          </w:tcPr>
          <w:p>
            <w:pPr>
              <w:rPr>
                <w:sz w:val="2"/>
                <w:szCs w:val="2"/>
              </w:rPr>
            </w:pPr>
          </w:p>
        </w:tc>
        <w:tc>
          <w:tcPr>
            <w:tcW w:w="1277" w:type="dxa"/>
            <w:vMerge/>
            <w:tcBorders>
              <w:top w:val="nil"/>
            </w:tcBorders>
          </w:tcPr>
          <w:p>
            <w:pPr>
              <w:rPr>
                <w:sz w:val="2"/>
                <w:szCs w:val="2"/>
              </w:rPr>
            </w:pPr>
          </w:p>
        </w:tc>
        <w:tc>
          <w:tcPr>
            <w:tcW w:w="1416" w:type="dxa"/>
          </w:tcPr>
          <w:p>
            <w:pPr>
              <w:pStyle w:val="TableParagraph"/>
              <w:spacing w:line="315" w:lineRule="exact"/>
              <w:ind w:left="106"/>
              <w:rPr>
                <w:sz w:val="28"/>
              </w:rPr>
            </w:pPr>
            <w:r>
              <w:rPr>
                <w:spacing w:val="-2"/>
                <w:sz w:val="28"/>
              </w:rPr>
              <w:t>(.png)</w:t>
            </w:r>
          </w:p>
        </w:tc>
        <w:tc>
          <w:tcPr>
            <w:tcW w:w="1418" w:type="dxa"/>
          </w:tcPr>
          <w:p>
            <w:pPr>
              <w:pStyle w:val="TableParagraph"/>
              <w:spacing w:line="315" w:lineRule="exact"/>
              <w:ind w:left="78" w:right="83"/>
              <w:jc w:val="center"/>
              <w:rPr>
                <w:sz w:val="28"/>
              </w:rPr>
            </w:pPr>
            <w:r>
              <w:rPr>
                <w:spacing w:val="-2"/>
                <w:sz w:val="28"/>
              </w:rPr>
              <w:t>image/png</w:t>
            </w:r>
          </w:p>
        </w:tc>
        <w:tc>
          <w:tcPr>
            <w:tcW w:w="3113" w:type="dxa"/>
          </w:tcPr>
          <w:p>
            <w:pPr>
              <w:pStyle w:val="TableParagraph"/>
              <w:spacing w:line="315" w:lineRule="exact"/>
              <w:ind w:left="109"/>
              <w:rPr>
                <w:sz w:val="28"/>
              </w:rPr>
            </w:pPr>
            <w:r>
              <w:rPr>
                <w:sz w:val="28"/>
              </w:rPr>
              <w:t>Portable</w:t>
            </w:r>
            <w:r>
              <w:rPr>
                <w:spacing w:val="-5"/>
                <w:sz w:val="28"/>
              </w:rPr>
              <w:t> </w:t>
            </w:r>
            <w:r>
              <w:rPr>
                <w:spacing w:val="-2"/>
                <w:sz w:val="28"/>
              </w:rPr>
              <w:t>Network</w:t>
            </w:r>
          </w:p>
          <w:p>
            <w:pPr>
              <w:pStyle w:val="TableParagraph"/>
              <w:spacing w:line="311" w:lineRule="exact"/>
              <w:ind w:left="109"/>
              <w:rPr>
                <w:sz w:val="28"/>
              </w:rPr>
            </w:pPr>
            <w:r>
              <w:rPr>
                <w:sz w:val="28"/>
              </w:rPr>
              <w:t>Graphics</w:t>
            </w:r>
            <w:r>
              <w:rPr>
                <w:spacing w:val="-7"/>
                <w:sz w:val="28"/>
              </w:rPr>
              <w:t> </w:t>
            </w:r>
            <w:r>
              <w:rPr>
                <w:spacing w:val="-2"/>
                <w:sz w:val="28"/>
              </w:rPr>
              <w:t>(.png)</w:t>
            </w:r>
          </w:p>
        </w:tc>
      </w:tr>
      <w:tr>
        <w:trPr>
          <w:trHeight w:val="643" w:hRule="atLeast"/>
        </w:trPr>
        <w:tc>
          <w:tcPr>
            <w:tcW w:w="806" w:type="dxa"/>
            <w:vMerge w:val="restart"/>
          </w:tcPr>
          <w:p>
            <w:pPr>
              <w:pStyle w:val="TableParagraph"/>
              <w:spacing w:line="315" w:lineRule="exact"/>
              <w:ind w:left="107"/>
              <w:rPr>
                <w:sz w:val="28"/>
              </w:rPr>
            </w:pPr>
            <w:r>
              <w:rPr>
                <w:spacing w:val="-10"/>
                <w:sz w:val="28"/>
              </w:rPr>
              <w:t>5</w:t>
            </w:r>
          </w:p>
        </w:tc>
        <w:tc>
          <w:tcPr>
            <w:tcW w:w="1032" w:type="dxa"/>
            <w:vMerge w:val="restart"/>
          </w:tcPr>
          <w:p>
            <w:pPr>
              <w:pStyle w:val="TableParagraph"/>
              <w:rPr>
                <w:b/>
                <w:sz w:val="28"/>
              </w:rPr>
            </w:pPr>
          </w:p>
          <w:p>
            <w:pPr>
              <w:pStyle w:val="TableParagraph"/>
              <w:rPr>
                <w:b/>
                <w:sz w:val="28"/>
              </w:rPr>
            </w:pPr>
          </w:p>
          <w:p>
            <w:pPr>
              <w:pStyle w:val="TableParagraph"/>
              <w:rPr>
                <w:b/>
                <w:sz w:val="28"/>
              </w:rPr>
            </w:pPr>
          </w:p>
          <w:p>
            <w:pPr>
              <w:pStyle w:val="TableParagraph"/>
              <w:rPr>
                <w:b/>
                <w:sz w:val="28"/>
              </w:rPr>
            </w:pPr>
          </w:p>
          <w:p>
            <w:pPr>
              <w:pStyle w:val="TableParagraph"/>
              <w:rPr>
                <w:b/>
                <w:sz w:val="28"/>
              </w:rPr>
            </w:pPr>
          </w:p>
          <w:p>
            <w:pPr>
              <w:pStyle w:val="TableParagraph"/>
              <w:spacing w:before="17"/>
              <w:rPr>
                <w:b/>
                <w:sz w:val="28"/>
              </w:rPr>
            </w:pPr>
          </w:p>
          <w:p>
            <w:pPr>
              <w:pStyle w:val="TableParagraph"/>
              <w:ind w:left="105" w:right="197"/>
              <w:rPr>
                <w:sz w:val="28"/>
              </w:rPr>
            </w:pPr>
            <w:r>
              <w:rPr>
                <w:spacing w:val="-4"/>
                <w:sz w:val="28"/>
              </w:rPr>
              <w:t>MEDI </w:t>
            </w:r>
            <w:r>
              <w:rPr>
                <w:spacing w:val="-10"/>
                <w:sz w:val="28"/>
              </w:rPr>
              <w:t>A</w:t>
            </w:r>
          </w:p>
        </w:tc>
        <w:tc>
          <w:tcPr>
            <w:tcW w:w="1277" w:type="dxa"/>
            <w:vMerge w:val="restart"/>
          </w:tcPr>
          <w:p>
            <w:pPr>
              <w:pStyle w:val="TableParagraph"/>
              <w:ind w:left="108"/>
              <w:rPr>
                <w:sz w:val="28"/>
              </w:rPr>
            </w:pPr>
            <w:r>
              <w:rPr>
                <w:sz w:val="28"/>
              </w:rPr>
              <w:t>Tài</w:t>
            </w:r>
            <w:r>
              <w:rPr>
                <w:spacing w:val="-18"/>
                <w:sz w:val="28"/>
              </w:rPr>
              <w:t> </w:t>
            </w:r>
            <w:r>
              <w:rPr>
                <w:sz w:val="28"/>
              </w:rPr>
              <w:t>liệu </w:t>
            </w:r>
            <w:r>
              <w:rPr>
                <w:spacing w:val="-2"/>
                <w:sz w:val="28"/>
              </w:rPr>
              <w:t>video</w:t>
            </w:r>
          </w:p>
        </w:tc>
        <w:tc>
          <w:tcPr>
            <w:tcW w:w="1416" w:type="dxa"/>
          </w:tcPr>
          <w:p>
            <w:pPr>
              <w:pStyle w:val="TableParagraph"/>
              <w:spacing w:line="315" w:lineRule="exact"/>
              <w:ind w:left="106"/>
              <w:rPr>
                <w:sz w:val="28"/>
              </w:rPr>
            </w:pPr>
            <w:r>
              <w:rPr>
                <w:spacing w:val="-2"/>
                <w:sz w:val="28"/>
              </w:rPr>
              <w:t>MPEG-</w:t>
            </w:r>
            <w:r>
              <w:rPr>
                <w:spacing w:val="-10"/>
                <w:sz w:val="28"/>
              </w:rPr>
              <w:t>1</w:t>
            </w:r>
          </w:p>
        </w:tc>
        <w:tc>
          <w:tcPr>
            <w:tcW w:w="1418" w:type="dxa"/>
          </w:tcPr>
          <w:p>
            <w:pPr>
              <w:pStyle w:val="TableParagraph"/>
              <w:spacing w:line="315" w:lineRule="exact"/>
              <w:ind w:left="108"/>
              <w:rPr>
                <w:sz w:val="28"/>
              </w:rPr>
            </w:pPr>
            <w:r>
              <w:rPr>
                <w:spacing w:val="-2"/>
                <w:sz w:val="28"/>
              </w:rPr>
              <w:t>video/mpe</w:t>
            </w:r>
          </w:p>
          <w:p>
            <w:pPr>
              <w:pStyle w:val="TableParagraph"/>
              <w:spacing w:line="308" w:lineRule="exact"/>
              <w:ind w:left="108"/>
              <w:rPr>
                <w:sz w:val="28"/>
              </w:rPr>
            </w:pPr>
            <w:r>
              <w:rPr>
                <w:spacing w:val="-10"/>
                <w:sz w:val="28"/>
              </w:rPr>
              <w:t>g</w:t>
            </w:r>
          </w:p>
        </w:tc>
        <w:tc>
          <w:tcPr>
            <w:tcW w:w="3113" w:type="dxa"/>
          </w:tcPr>
          <w:p>
            <w:pPr>
              <w:pStyle w:val="TableParagraph"/>
              <w:spacing w:line="315" w:lineRule="exact"/>
              <w:ind w:left="109"/>
              <w:rPr>
                <w:sz w:val="28"/>
              </w:rPr>
            </w:pPr>
            <w:r>
              <w:rPr>
                <w:sz w:val="28"/>
              </w:rPr>
              <w:t>Moving</w:t>
            </w:r>
            <w:r>
              <w:rPr>
                <w:spacing w:val="-8"/>
                <w:sz w:val="28"/>
              </w:rPr>
              <w:t> </w:t>
            </w:r>
            <w:r>
              <w:rPr>
                <w:sz w:val="28"/>
              </w:rPr>
              <w:t>Picture</w:t>
            </w:r>
            <w:r>
              <w:rPr>
                <w:spacing w:val="-6"/>
                <w:sz w:val="28"/>
              </w:rPr>
              <w:t> </w:t>
            </w:r>
            <w:r>
              <w:rPr>
                <w:spacing w:val="-2"/>
                <w:sz w:val="28"/>
              </w:rPr>
              <w:t>Experts</w:t>
            </w:r>
          </w:p>
          <w:p>
            <w:pPr>
              <w:pStyle w:val="TableParagraph"/>
              <w:spacing w:line="308" w:lineRule="exact"/>
              <w:ind w:left="109"/>
              <w:rPr>
                <w:sz w:val="28"/>
              </w:rPr>
            </w:pPr>
            <w:r>
              <w:rPr>
                <w:spacing w:val="-2"/>
                <w:sz w:val="28"/>
              </w:rPr>
              <w:t>Group-</w:t>
            </w:r>
            <w:r>
              <w:rPr>
                <w:spacing w:val="-10"/>
                <w:sz w:val="28"/>
              </w:rPr>
              <w:t>1</w:t>
            </w:r>
          </w:p>
        </w:tc>
      </w:tr>
      <w:tr>
        <w:trPr>
          <w:trHeight w:val="642" w:hRule="atLeast"/>
        </w:trPr>
        <w:tc>
          <w:tcPr>
            <w:tcW w:w="806" w:type="dxa"/>
            <w:vMerge/>
            <w:tcBorders>
              <w:top w:val="nil"/>
            </w:tcBorders>
          </w:tcPr>
          <w:p>
            <w:pPr>
              <w:rPr>
                <w:sz w:val="2"/>
                <w:szCs w:val="2"/>
              </w:rPr>
            </w:pPr>
          </w:p>
        </w:tc>
        <w:tc>
          <w:tcPr>
            <w:tcW w:w="1032" w:type="dxa"/>
            <w:vMerge/>
            <w:tcBorders>
              <w:top w:val="nil"/>
            </w:tcBorders>
          </w:tcPr>
          <w:p>
            <w:pPr>
              <w:rPr>
                <w:sz w:val="2"/>
                <w:szCs w:val="2"/>
              </w:rPr>
            </w:pPr>
          </w:p>
        </w:tc>
        <w:tc>
          <w:tcPr>
            <w:tcW w:w="1277" w:type="dxa"/>
            <w:vMerge/>
            <w:tcBorders>
              <w:top w:val="nil"/>
            </w:tcBorders>
          </w:tcPr>
          <w:p>
            <w:pPr>
              <w:rPr>
                <w:sz w:val="2"/>
                <w:szCs w:val="2"/>
              </w:rPr>
            </w:pPr>
          </w:p>
        </w:tc>
        <w:tc>
          <w:tcPr>
            <w:tcW w:w="1416" w:type="dxa"/>
          </w:tcPr>
          <w:p>
            <w:pPr>
              <w:pStyle w:val="TableParagraph"/>
              <w:spacing w:line="315" w:lineRule="exact"/>
              <w:ind w:left="106"/>
              <w:rPr>
                <w:sz w:val="28"/>
              </w:rPr>
            </w:pPr>
            <w:r>
              <w:rPr>
                <w:spacing w:val="-2"/>
                <w:sz w:val="28"/>
              </w:rPr>
              <w:t>MPEG-</w:t>
            </w:r>
            <w:r>
              <w:rPr>
                <w:spacing w:val="-10"/>
                <w:sz w:val="28"/>
              </w:rPr>
              <w:t>2</w:t>
            </w:r>
          </w:p>
        </w:tc>
        <w:tc>
          <w:tcPr>
            <w:tcW w:w="1418" w:type="dxa"/>
          </w:tcPr>
          <w:p>
            <w:pPr>
              <w:pStyle w:val="TableParagraph"/>
              <w:spacing w:line="315" w:lineRule="exact"/>
              <w:ind w:left="108"/>
              <w:rPr>
                <w:sz w:val="28"/>
              </w:rPr>
            </w:pPr>
            <w:r>
              <w:rPr>
                <w:spacing w:val="-2"/>
                <w:sz w:val="28"/>
              </w:rPr>
              <w:t>video/mpe</w:t>
            </w:r>
          </w:p>
          <w:p>
            <w:pPr>
              <w:pStyle w:val="TableParagraph"/>
              <w:spacing w:line="308" w:lineRule="exact"/>
              <w:ind w:left="108"/>
              <w:rPr>
                <w:sz w:val="28"/>
              </w:rPr>
            </w:pPr>
            <w:r>
              <w:rPr>
                <w:spacing w:val="-10"/>
                <w:sz w:val="28"/>
              </w:rPr>
              <w:t>g</w:t>
            </w:r>
          </w:p>
        </w:tc>
        <w:tc>
          <w:tcPr>
            <w:tcW w:w="3113" w:type="dxa"/>
          </w:tcPr>
          <w:p>
            <w:pPr>
              <w:pStyle w:val="TableParagraph"/>
              <w:spacing w:line="315" w:lineRule="exact"/>
              <w:ind w:left="109"/>
              <w:rPr>
                <w:sz w:val="28"/>
              </w:rPr>
            </w:pPr>
            <w:r>
              <w:rPr>
                <w:sz w:val="28"/>
              </w:rPr>
              <w:t>Moving</w:t>
            </w:r>
            <w:r>
              <w:rPr>
                <w:spacing w:val="-8"/>
                <w:sz w:val="28"/>
              </w:rPr>
              <w:t> </w:t>
            </w:r>
            <w:r>
              <w:rPr>
                <w:sz w:val="28"/>
              </w:rPr>
              <w:t>Picture</w:t>
            </w:r>
            <w:r>
              <w:rPr>
                <w:spacing w:val="-6"/>
                <w:sz w:val="28"/>
              </w:rPr>
              <w:t> </w:t>
            </w:r>
            <w:r>
              <w:rPr>
                <w:spacing w:val="-2"/>
                <w:sz w:val="28"/>
              </w:rPr>
              <w:t>Experts</w:t>
            </w:r>
          </w:p>
          <w:p>
            <w:pPr>
              <w:pStyle w:val="TableParagraph"/>
              <w:spacing w:line="308" w:lineRule="exact"/>
              <w:ind w:left="109"/>
              <w:rPr>
                <w:sz w:val="28"/>
              </w:rPr>
            </w:pPr>
            <w:r>
              <w:rPr>
                <w:spacing w:val="-2"/>
                <w:sz w:val="28"/>
              </w:rPr>
              <w:t>Group-</w:t>
            </w:r>
            <w:r>
              <w:rPr>
                <w:spacing w:val="-10"/>
                <w:sz w:val="28"/>
              </w:rPr>
              <w:t>2</w:t>
            </w:r>
          </w:p>
        </w:tc>
      </w:tr>
      <w:tr>
        <w:trPr>
          <w:trHeight w:val="645" w:hRule="atLeast"/>
        </w:trPr>
        <w:tc>
          <w:tcPr>
            <w:tcW w:w="806" w:type="dxa"/>
            <w:vMerge/>
            <w:tcBorders>
              <w:top w:val="nil"/>
            </w:tcBorders>
          </w:tcPr>
          <w:p>
            <w:pPr>
              <w:rPr>
                <w:sz w:val="2"/>
                <w:szCs w:val="2"/>
              </w:rPr>
            </w:pPr>
          </w:p>
        </w:tc>
        <w:tc>
          <w:tcPr>
            <w:tcW w:w="1032" w:type="dxa"/>
            <w:vMerge/>
            <w:tcBorders>
              <w:top w:val="nil"/>
            </w:tcBorders>
          </w:tcPr>
          <w:p>
            <w:pPr>
              <w:rPr>
                <w:sz w:val="2"/>
                <w:szCs w:val="2"/>
              </w:rPr>
            </w:pPr>
          </w:p>
        </w:tc>
        <w:tc>
          <w:tcPr>
            <w:tcW w:w="1277" w:type="dxa"/>
            <w:vMerge/>
            <w:tcBorders>
              <w:top w:val="nil"/>
            </w:tcBorders>
          </w:tcPr>
          <w:p>
            <w:pPr>
              <w:rPr>
                <w:sz w:val="2"/>
                <w:szCs w:val="2"/>
              </w:rPr>
            </w:pPr>
          </w:p>
        </w:tc>
        <w:tc>
          <w:tcPr>
            <w:tcW w:w="1416" w:type="dxa"/>
          </w:tcPr>
          <w:p>
            <w:pPr>
              <w:pStyle w:val="TableParagraph"/>
              <w:spacing w:line="317" w:lineRule="exact"/>
              <w:ind w:left="106"/>
              <w:rPr>
                <w:sz w:val="28"/>
              </w:rPr>
            </w:pPr>
            <w:r>
              <w:rPr>
                <w:spacing w:val="-2"/>
                <w:sz w:val="28"/>
              </w:rPr>
              <w:t>MPEG-</w:t>
            </w:r>
            <w:r>
              <w:rPr>
                <w:spacing w:val="-10"/>
                <w:sz w:val="28"/>
              </w:rPr>
              <w:t>4</w:t>
            </w:r>
          </w:p>
        </w:tc>
        <w:tc>
          <w:tcPr>
            <w:tcW w:w="1418" w:type="dxa"/>
          </w:tcPr>
          <w:p>
            <w:pPr>
              <w:pStyle w:val="TableParagraph"/>
              <w:spacing w:line="317" w:lineRule="exact"/>
              <w:ind w:left="108"/>
              <w:rPr>
                <w:sz w:val="28"/>
              </w:rPr>
            </w:pPr>
            <w:r>
              <w:rPr>
                <w:spacing w:val="-2"/>
                <w:sz w:val="28"/>
              </w:rPr>
              <w:t>video/mpe</w:t>
            </w:r>
          </w:p>
          <w:p>
            <w:pPr>
              <w:pStyle w:val="TableParagraph"/>
              <w:spacing w:line="308" w:lineRule="exact"/>
              <w:ind w:left="108"/>
              <w:rPr>
                <w:sz w:val="28"/>
              </w:rPr>
            </w:pPr>
            <w:r>
              <w:rPr>
                <w:spacing w:val="-10"/>
                <w:sz w:val="28"/>
              </w:rPr>
              <w:t>g</w:t>
            </w:r>
          </w:p>
        </w:tc>
        <w:tc>
          <w:tcPr>
            <w:tcW w:w="3113" w:type="dxa"/>
          </w:tcPr>
          <w:p>
            <w:pPr>
              <w:pStyle w:val="TableParagraph"/>
              <w:spacing w:line="317" w:lineRule="exact"/>
              <w:ind w:left="109"/>
              <w:rPr>
                <w:sz w:val="28"/>
              </w:rPr>
            </w:pPr>
            <w:r>
              <w:rPr>
                <w:sz w:val="28"/>
              </w:rPr>
              <w:t>Moving</w:t>
            </w:r>
            <w:r>
              <w:rPr>
                <w:spacing w:val="-8"/>
                <w:sz w:val="28"/>
              </w:rPr>
              <w:t> </w:t>
            </w:r>
            <w:r>
              <w:rPr>
                <w:sz w:val="28"/>
              </w:rPr>
              <w:t>Picture</w:t>
            </w:r>
            <w:r>
              <w:rPr>
                <w:spacing w:val="-6"/>
                <w:sz w:val="28"/>
              </w:rPr>
              <w:t> </w:t>
            </w:r>
            <w:r>
              <w:rPr>
                <w:spacing w:val="-2"/>
                <w:sz w:val="28"/>
              </w:rPr>
              <w:t>Experts</w:t>
            </w:r>
          </w:p>
          <w:p>
            <w:pPr>
              <w:pStyle w:val="TableParagraph"/>
              <w:spacing w:line="308" w:lineRule="exact"/>
              <w:ind w:left="109"/>
              <w:rPr>
                <w:sz w:val="28"/>
              </w:rPr>
            </w:pPr>
            <w:r>
              <w:rPr>
                <w:spacing w:val="-2"/>
                <w:sz w:val="28"/>
              </w:rPr>
              <w:t>Group-</w:t>
            </w:r>
            <w:r>
              <w:rPr>
                <w:spacing w:val="-10"/>
                <w:sz w:val="28"/>
              </w:rPr>
              <w:t>4</w:t>
            </w:r>
          </w:p>
        </w:tc>
      </w:tr>
      <w:tr>
        <w:trPr>
          <w:trHeight w:val="642" w:hRule="atLeast"/>
        </w:trPr>
        <w:tc>
          <w:tcPr>
            <w:tcW w:w="806" w:type="dxa"/>
            <w:vMerge/>
            <w:tcBorders>
              <w:top w:val="nil"/>
            </w:tcBorders>
          </w:tcPr>
          <w:p>
            <w:pPr>
              <w:rPr>
                <w:sz w:val="2"/>
                <w:szCs w:val="2"/>
              </w:rPr>
            </w:pPr>
          </w:p>
        </w:tc>
        <w:tc>
          <w:tcPr>
            <w:tcW w:w="1032" w:type="dxa"/>
            <w:vMerge/>
            <w:tcBorders>
              <w:top w:val="nil"/>
            </w:tcBorders>
          </w:tcPr>
          <w:p>
            <w:pPr>
              <w:rPr>
                <w:sz w:val="2"/>
                <w:szCs w:val="2"/>
              </w:rPr>
            </w:pPr>
          </w:p>
        </w:tc>
        <w:tc>
          <w:tcPr>
            <w:tcW w:w="1277" w:type="dxa"/>
            <w:vMerge/>
            <w:tcBorders>
              <w:top w:val="nil"/>
            </w:tcBorders>
          </w:tcPr>
          <w:p>
            <w:pPr>
              <w:rPr>
                <w:sz w:val="2"/>
                <w:szCs w:val="2"/>
              </w:rPr>
            </w:pPr>
          </w:p>
        </w:tc>
        <w:tc>
          <w:tcPr>
            <w:tcW w:w="1416" w:type="dxa"/>
          </w:tcPr>
          <w:p>
            <w:pPr>
              <w:pStyle w:val="TableParagraph"/>
              <w:spacing w:line="315" w:lineRule="exact"/>
              <w:ind w:left="106"/>
              <w:rPr>
                <w:sz w:val="28"/>
              </w:rPr>
            </w:pPr>
            <w:r>
              <w:rPr>
                <w:spacing w:val="-2"/>
                <w:sz w:val="28"/>
              </w:rPr>
              <w:t>(.avi)</w:t>
            </w:r>
          </w:p>
        </w:tc>
        <w:tc>
          <w:tcPr>
            <w:tcW w:w="1418" w:type="dxa"/>
          </w:tcPr>
          <w:p>
            <w:pPr>
              <w:pStyle w:val="TableParagraph"/>
              <w:spacing w:line="315" w:lineRule="exact"/>
              <w:ind w:left="108"/>
              <w:rPr>
                <w:sz w:val="28"/>
              </w:rPr>
            </w:pPr>
            <w:r>
              <w:rPr>
                <w:spacing w:val="-2"/>
                <w:sz w:val="28"/>
              </w:rPr>
              <w:t>video/x-</w:t>
            </w:r>
          </w:p>
          <w:p>
            <w:pPr>
              <w:pStyle w:val="TableParagraph"/>
              <w:spacing w:line="308" w:lineRule="exact"/>
              <w:ind w:left="108"/>
              <w:rPr>
                <w:sz w:val="28"/>
              </w:rPr>
            </w:pPr>
            <w:r>
              <w:rPr>
                <w:spacing w:val="-2"/>
                <w:sz w:val="28"/>
              </w:rPr>
              <w:t>msvideo</w:t>
            </w:r>
          </w:p>
        </w:tc>
        <w:tc>
          <w:tcPr>
            <w:tcW w:w="3113" w:type="dxa"/>
          </w:tcPr>
          <w:p>
            <w:pPr>
              <w:pStyle w:val="TableParagraph"/>
              <w:spacing w:line="315" w:lineRule="exact"/>
              <w:ind w:left="109"/>
              <w:rPr>
                <w:sz w:val="28"/>
              </w:rPr>
            </w:pPr>
            <w:r>
              <w:rPr>
                <w:sz w:val="28"/>
              </w:rPr>
              <w:t>Audio</w:t>
            </w:r>
            <w:r>
              <w:rPr>
                <w:spacing w:val="-7"/>
                <w:sz w:val="28"/>
              </w:rPr>
              <w:t> </w:t>
            </w:r>
            <w:r>
              <w:rPr>
                <w:sz w:val="28"/>
              </w:rPr>
              <w:t>Video</w:t>
            </w:r>
            <w:r>
              <w:rPr>
                <w:spacing w:val="-4"/>
                <w:sz w:val="28"/>
              </w:rPr>
              <w:t> </w:t>
            </w:r>
            <w:r>
              <w:rPr>
                <w:spacing w:val="-2"/>
                <w:sz w:val="28"/>
              </w:rPr>
              <w:t>Interleave</w:t>
            </w:r>
          </w:p>
        </w:tc>
      </w:tr>
      <w:tr>
        <w:trPr>
          <w:trHeight w:val="966" w:hRule="atLeast"/>
        </w:trPr>
        <w:tc>
          <w:tcPr>
            <w:tcW w:w="806" w:type="dxa"/>
            <w:vMerge/>
            <w:tcBorders>
              <w:top w:val="nil"/>
            </w:tcBorders>
          </w:tcPr>
          <w:p>
            <w:pPr>
              <w:rPr>
                <w:sz w:val="2"/>
                <w:szCs w:val="2"/>
              </w:rPr>
            </w:pPr>
          </w:p>
        </w:tc>
        <w:tc>
          <w:tcPr>
            <w:tcW w:w="1032" w:type="dxa"/>
            <w:vMerge/>
            <w:tcBorders>
              <w:top w:val="nil"/>
            </w:tcBorders>
          </w:tcPr>
          <w:p>
            <w:pPr>
              <w:rPr>
                <w:sz w:val="2"/>
                <w:szCs w:val="2"/>
              </w:rPr>
            </w:pPr>
          </w:p>
        </w:tc>
        <w:tc>
          <w:tcPr>
            <w:tcW w:w="1277" w:type="dxa"/>
            <w:vMerge/>
            <w:tcBorders>
              <w:top w:val="nil"/>
            </w:tcBorders>
          </w:tcPr>
          <w:p>
            <w:pPr>
              <w:rPr>
                <w:sz w:val="2"/>
                <w:szCs w:val="2"/>
              </w:rPr>
            </w:pPr>
          </w:p>
        </w:tc>
        <w:tc>
          <w:tcPr>
            <w:tcW w:w="1416" w:type="dxa"/>
          </w:tcPr>
          <w:p>
            <w:pPr>
              <w:pStyle w:val="TableParagraph"/>
              <w:spacing w:line="317" w:lineRule="exact"/>
              <w:ind w:left="106"/>
              <w:rPr>
                <w:sz w:val="28"/>
              </w:rPr>
            </w:pPr>
            <w:r>
              <w:rPr>
                <w:spacing w:val="-2"/>
                <w:sz w:val="28"/>
              </w:rPr>
              <w:t>(.wmv)</w:t>
            </w:r>
          </w:p>
        </w:tc>
        <w:tc>
          <w:tcPr>
            <w:tcW w:w="1418" w:type="dxa"/>
          </w:tcPr>
          <w:p>
            <w:pPr>
              <w:pStyle w:val="TableParagraph"/>
              <w:ind w:left="108" w:right="321"/>
              <w:rPr>
                <w:sz w:val="28"/>
              </w:rPr>
            </w:pPr>
            <w:r>
              <w:rPr>
                <w:spacing w:val="-2"/>
                <w:sz w:val="28"/>
              </w:rPr>
              <w:t>video/x- ms-</w:t>
            </w:r>
            <w:r>
              <w:rPr>
                <w:spacing w:val="-5"/>
                <w:sz w:val="28"/>
              </w:rPr>
              <w:t>wmv</w:t>
            </w:r>
          </w:p>
        </w:tc>
        <w:tc>
          <w:tcPr>
            <w:tcW w:w="3113" w:type="dxa"/>
          </w:tcPr>
          <w:p>
            <w:pPr>
              <w:pStyle w:val="TableParagraph"/>
              <w:ind w:left="109"/>
              <w:rPr>
                <w:sz w:val="28"/>
              </w:rPr>
            </w:pPr>
            <w:r>
              <w:rPr>
                <w:sz w:val="28"/>
              </w:rPr>
              <w:t>Windows</w:t>
            </w:r>
            <w:r>
              <w:rPr>
                <w:spacing w:val="-12"/>
                <w:sz w:val="28"/>
              </w:rPr>
              <w:t> </w:t>
            </w:r>
            <w:r>
              <w:rPr>
                <w:sz w:val="28"/>
              </w:rPr>
              <w:t>Media</w:t>
            </w:r>
            <w:r>
              <w:rPr>
                <w:spacing w:val="-13"/>
                <w:sz w:val="28"/>
              </w:rPr>
              <w:t> </w:t>
            </w:r>
            <w:r>
              <w:rPr>
                <w:sz w:val="28"/>
              </w:rPr>
              <w:t>file</w:t>
            </w:r>
            <w:r>
              <w:rPr>
                <w:spacing w:val="-16"/>
                <w:sz w:val="28"/>
              </w:rPr>
              <w:t> </w:t>
            </w:r>
            <w:r>
              <w:rPr>
                <w:sz w:val="28"/>
              </w:rPr>
              <w:t>with audio and/or video</w:t>
            </w:r>
          </w:p>
          <w:p>
            <w:pPr>
              <w:pStyle w:val="TableParagraph"/>
              <w:spacing w:line="308" w:lineRule="exact"/>
              <w:ind w:left="109"/>
              <w:rPr>
                <w:sz w:val="28"/>
              </w:rPr>
            </w:pPr>
            <w:r>
              <w:rPr>
                <w:spacing w:val="-2"/>
                <w:sz w:val="28"/>
              </w:rPr>
              <w:t>content</w:t>
            </w:r>
          </w:p>
        </w:tc>
      </w:tr>
      <w:tr>
        <w:trPr>
          <w:trHeight w:val="967" w:hRule="atLeast"/>
        </w:trPr>
        <w:tc>
          <w:tcPr>
            <w:tcW w:w="806" w:type="dxa"/>
            <w:vMerge/>
            <w:tcBorders>
              <w:top w:val="nil"/>
            </w:tcBorders>
          </w:tcPr>
          <w:p>
            <w:pPr>
              <w:rPr>
                <w:sz w:val="2"/>
                <w:szCs w:val="2"/>
              </w:rPr>
            </w:pPr>
          </w:p>
        </w:tc>
        <w:tc>
          <w:tcPr>
            <w:tcW w:w="1032" w:type="dxa"/>
            <w:vMerge/>
            <w:tcBorders>
              <w:top w:val="nil"/>
            </w:tcBorders>
          </w:tcPr>
          <w:p>
            <w:pPr>
              <w:rPr>
                <w:sz w:val="2"/>
                <w:szCs w:val="2"/>
              </w:rPr>
            </w:pPr>
          </w:p>
        </w:tc>
        <w:tc>
          <w:tcPr>
            <w:tcW w:w="1277" w:type="dxa"/>
            <w:vMerge/>
            <w:tcBorders>
              <w:top w:val="nil"/>
            </w:tcBorders>
          </w:tcPr>
          <w:p>
            <w:pPr>
              <w:rPr>
                <w:sz w:val="2"/>
                <w:szCs w:val="2"/>
              </w:rPr>
            </w:pPr>
          </w:p>
        </w:tc>
        <w:tc>
          <w:tcPr>
            <w:tcW w:w="1416" w:type="dxa"/>
          </w:tcPr>
          <w:p>
            <w:pPr>
              <w:pStyle w:val="TableParagraph"/>
              <w:spacing w:line="315" w:lineRule="exact"/>
              <w:ind w:left="106"/>
              <w:rPr>
                <w:sz w:val="28"/>
              </w:rPr>
            </w:pPr>
            <w:r>
              <w:rPr>
                <w:spacing w:val="-2"/>
                <w:sz w:val="28"/>
              </w:rPr>
              <w:t>(.mov),</w:t>
            </w:r>
          </w:p>
          <w:p>
            <w:pPr>
              <w:pStyle w:val="TableParagraph"/>
              <w:ind w:left="106"/>
              <w:rPr>
                <w:sz w:val="28"/>
              </w:rPr>
            </w:pPr>
            <w:r>
              <w:rPr>
                <w:spacing w:val="-2"/>
                <w:sz w:val="28"/>
              </w:rPr>
              <w:t>(.qt)</w:t>
            </w:r>
          </w:p>
        </w:tc>
        <w:tc>
          <w:tcPr>
            <w:tcW w:w="1418" w:type="dxa"/>
          </w:tcPr>
          <w:p>
            <w:pPr>
              <w:pStyle w:val="TableParagraph"/>
              <w:ind w:left="108"/>
              <w:rPr>
                <w:sz w:val="28"/>
              </w:rPr>
            </w:pPr>
            <w:r>
              <w:rPr>
                <w:spacing w:val="-2"/>
                <w:sz w:val="28"/>
              </w:rPr>
              <w:t>video/quic ktime</w:t>
            </w:r>
          </w:p>
        </w:tc>
        <w:tc>
          <w:tcPr>
            <w:tcW w:w="3113" w:type="dxa"/>
          </w:tcPr>
          <w:p>
            <w:pPr>
              <w:pStyle w:val="TableParagraph"/>
              <w:ind w:left="109"/>
              <w:rPr>
                <w:sz w:val="28"/>
              </w:rPr>
            </w:pPr>
            <w:r>
              <w:rPr>
                <w:sz w:val="28"/>
              </w:rPr>
              <w:t>Các</w:t>
            </w:r>
            <w:r>
              <w:rPr>
                <w:spacing w:val="-13"/>
                <w:sz w:val="28"/>
              </w:rPr>
              <w:t> </w:t>
            </w:r>
            <w:r>
              <w:rPr>
                <w:sz w:val="28"/>
              </w:rPr>
              <w:t>định</w:t>
            </w:r>
            <w:r>
              <w:rPr>
                <w:spacing w:val="-13"/>
                <w:sz w:val="28"/>
              </w:rPr>
              <w:t> </w:t>
            </w:r>
            <w:r>
              <w:rPr>
                <w:sz w:val="28"/>
              </w:rPr>
              <w:t>dạng</w:t>
            </w:r>
            <w:r>
              <w:rPr>
                <w:spacing w:val="-13"/>
                <w:sz w:val="28"/>
              </w:rPr>
              <w:t> </w:t>
            </w:r>
            <w:r>
              <w:rPr>
                <w:sz w:val="28"/>
              </w:rPr>
              <w:t>Apple Quicktime (.avi),</w:t>
            </w:r>
          </w:p>
          <w:p>
            <w:pPr>
              <w:pStyle w:val="TableParagraph"/>
              <w:spacing w:line="308" w:lineRule="exact"/>
              <w:ind w:left="109"/>
              <w:rPr>
                <w:sz w:val="28"/>
              </w:rPr>
            </w:pPr>
            <w:r>
              <w:rPr>
                <w:sz w:val="28"/>
              </w:rPr>
              <w:t>(.mov),</w:t>
            </w:r>
            <w:r>
              <w:rPr>
                <w:spacing w:val="-4"/>
                <w:sz w:val="28"/>
              </w:rPr>
              <w:t> </w:t>
            </w:r>
            <w:r>
              <w:rPr>
                <w:spacing w:val="-2"/>
                <w:sz w:val="28"/>
              </w:rPr>
              <w:t>(.qt)</w:t>
            </w:r>
          </w:p>
        </w:tc>
      </w:tr>
    </w:tbl>
    <w:p>
      <w:pPr>
        <w:pStyle w:val="TableParagraph"/>
        <w:spacing w:after="0" w:line="308" w:lineRule="exact"/>
        <w:rPr>
          <w:sz w:val="28"/>
        </w:rPr>
        <w:sectPr>
          <w:pgSz w:w="11910" w:h="16850"/>
          <w:pgMar w:header="514" w:footer="0" w:top="740" w:bottom="280" w:left="1559" w:right="0"/>
        </w:sectPr>
      </w:pPr>
    </w:p>
    <w:p>
      <w:pPr>
        <w:pStyle w:val="BodyText"/>
        <w:rPr>
          <w:b/>
          <w:sz w:val="20"/>
        </w:rPr>
      </w:pPr>
    </w:p>
    <w:p>
      <w:pPr>
        <w:pStyle w:val="BodyText"/>
        <w:spacing w:before="200"/>
        <w:rPr>
          <w:b/>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6"/>
        <w:gridCol w:w="1032"/>
        <w:gridCol w:w="1277"/>
        <w:gridCol w:w="1416"/>
        <w:gridCol w:w="1418"/>
        <w:gridCol w:w="3113"/>
      </w:tblGrid>
      <w:tr>
        <w:trPr>
          <w:trHeight w:val="643" w:hRule="atLeast"/>
        </w:trPr>
        <w:tc>
          <w:tcPr>
            <w:tcW w:w="806" w:type="dxa"/>
            <w:shd w:val="clear" w:color="auto" w:fill="E7E6E6"/>
          </w:tcPr>
          <w:p>
            <w:pPr>
              <w:pStyle w:val="TableParagraph"/>
              <w:spacing w:line="320" w:lineRule="exact"/>
              <w:ind w:left="213"/>
              <w:rPr>
                <w:b/>
                <w:sz w:val="28"/>
              </w:rPr>
            </w:pPr>
            <w:r>
              <w:rPr>
                <w:b/>
                <w:spacing w:val="-5"/>
                <w:sz w:val="28"/>
              </w:rPr>
              <w:t>TT</w:t>
            </w:r>
          </w:p>
        </w:tc>
        <w:tc>
          <w:tcPr>
            <w:tcW w:w="1032" w:type="dxa"/>
            <w:shd w:val="clear" w:color="auto" w:fill="E7E6E6"/>
          </w:tcPr>
          <w:p>
            <w:pPr>
              <w:pStyle w:val="TableParagraph"/>
              <w:spacing w:line="320" w:lineRule="exact"/>
              <w:ind w:left="201"/>
              <w:rPr>
                <w:b/>
                <w:sz w:val="28"/>
              </w:rPr>
            </w:pPr>
            <w:r>
              <w:rPr>
                <w:b/>
                <w:spacing w:val="-4"/>
                <w:sz w:val="28"/>
              </w:rPr>
              <w:t>Code</w:t>
            </w:r>
          </w:p>
        </w:tc>
        <w:tc>
          <w:tcPr>
            <w:tcW w:w="1277" w:type="dxa"/>
            <w:shd w:val="clear" w:color="auto" w:fill="E7E6E6"/>
          </w:tcPr>
          <w:p>
            <w:pPr>
              <w:pStyle w:val="TableParagraph"/>
              <w:spacing w:line="320" w:lineRule="exact"/>
              <w:ind w:left="8"/>
              <w:jc w:val="center"/>
              <w:rPr>
                <w:b/>
                <w:sz w:val="28"/>
              </w:rPr>
            </w:pPr>
            <w:r>
              <w:rPr>
                <w:b/>
                <w:spacing w:val="-5"/>
                <w:sz w:val="28"/>
              </w:rPr>
              <w:t>Tên</w:t>
            </w:r>
          </w:p>
          <w:p>
            <w:pPr>
              <w:pStyle w:val="TableParagraph"/>
              <w:spacing w:line="303" w:lineRule="exact"/>
              <w:ind w:left="10" w:right="2"/>
              <w:jc w:val="center"/>
              <w:rPr>
                <w:b/>
                <w:sz w:val="28"/>
              </w:rPr>
            </w:pPr>
            <w:r>
              <w:rPr>
                <w:b/>
                <w:sz w:val="28"/>
              </w:rPr>
              <w:t>tiếng</w:t>
            </w:r>
            <w:r>
              <w:rPr>
                <w:b/>
                <w:spacing w:val="-5"/>
                <w:sz w:val="28"/>
              </w:rPr>
              <w:t> </w:t>
            </w:r>
            <w:r>
              <w:rPr>
                <w:b/>
                <w:spacing w:val="-4"/>
                <w:sz w:val="28"/>
              </w:rPr>
              <w:t>Việt</w:t>
            </w:r>
          </w:p>
        </w:tc>
        <w:tc>
          <w:tcPr>
            <w:tcW w:w="1416" w:type="dxa"/>
            <w:shd w:val="clear" w:color="auto" w:fill="E7E6E6"/>
          </w:tcPr>
          <w:p>
            <w:pPr>
              <w:pStyle w:val="TableParagraph"/>
              <w:spacing w:line="320" w:lineRule="exact"/>
              <w:ind w:left="113"/>
              <w:rPr>
                <w:b/>
                <w:sz w:val="28"/>
              </w:rPr>
            </w:pPr>
            <w:r>
              <w:rPr>
                <w:b/>
                <w:spacing w:val="-2"/>
                <w:sz w:val="28"/>
              </w:rPr>
              <w:t>Extension</w:t>
            </w:r>
          </w:p>
        </w:tc>
        <w:tc>
          <w:tcPr>
            <w:tcW w:w="1418" w:type="dxa"/>
            <w:shd w:val="clear" w:color="auto" w:fill="E7E6E6"/>
          </w:tcPr>
          <w:p>
            <w:pPr>
              <w:pStyle w:val="TableParagraph"/>
              <w:spacing w:line="322" w:lineRule="exact"/>
              <w:ind w:left="646" w:right="150" w:hanging="483"/>
              <w:rPr>
                <w:b/>
                <w:sz w:val="28"/>
              </w:rPr>
            </w:pPr>
            <w:r>
              <w:rPr>
                <w:b/>
                <w:spacing w:val="-2"/>
                <w:sz w:val="28"/>
              </w:rPr>
              <w:t>Mimetyp </w:t>
            </w:r>
            <w:r>
              <w:rPr>
                <w:b/>
                <w:spacing w:val="-10"/>
                <w:sz w:val="28"/>
              </w:rPr>
              <w:t>e</w:t>
            </w:r>
          </w:p>
        </w:tc>
        <w:tc>
          <w:tcPr>
            <w:tcW w:w="3113" w:type="dxa"/>
            <w:shd w:val="clear" w:color="auto" w:fill="E7E6E6"/>
          </w:tcPr>
          <w:p>
            <w:pPr>
              <w:pStyle w:val="TableParagraph"/>
              <w:spacing w:line="320" w:lineRule="exact"/>
              <w:ind w:left="14"/>
              <w:jc w:val="center"/>
              <w:rPr>
                <w:b/>
                <w:sz w:val="28"/>
              </w:rPr>
            </w:pPr>
            <w:r>
              <w:rPr>
                <w:b/>
                <w:sz w:val="28"/>
              </w:rPr>
              <w:t>Mô</w:t>
            </w:r>
            <w:r>
              <w:rPr>
                <w:b/>
                <w:spacing w:val="-1"/>
                <w:sz w:val="28"/>
              </w:rPr>
              <w:t> </w:t>
            </w:r>
            <w:r>
              <w:rPr>
                <w:b/>
                <w:spacing w:val="-5"/>
                <w:sz w:val="28"/>
              </w:rPr>
              <w:t>tả</w:t>
            </w:r>
          </w:p>
        </w:tc>
      </w:tr>
      <w:tr>
        <w:trPr>
          <w:trHeight w:val="644" w:hRule="atLeast"/>
        </w:trPr>
        <w:tc>
          <w:tcPr>
            <w:tcW w:w="806" w:type="dxa"/>
            <w:vMerge w:val="restart"/>
          </w:tcPr>
          <w:p>
            <w:pPr>
              <w:pStyle w:val="TableParagraph"/>
              <w:spacing w:line="314" w:lineRule="exact"/>
              <w:ind w:left="107"/>
              <w:rPr>
                <w:sz w:val="28"/>
              </w:rPr>
            </w:pPr>
            <w:r>
              <w:rPr>
                <w:spacing w:val="-10"/>
                <w:sz w:val="28"/>
              </w:rPr>
              <w:t>6</w:t>
            </w:r>
          </w:p>
        </w:tc>
        <w:tc>
          <w:tcPr>
            <w:tcW w:w="1032" w:type="dxa"/>
            <w:vMerge w:val="restart"/>
          </w:tcPr>
          <w:p>
            <w:pPr>
              <w:pStyle w:val="TableParagraph"/>
              <w:spacing w:before="164"/>
              <w:rPr>
                <w:b/>
                <w:sz w:val="28"/>
              </w:rPr>
            </w:pPr>
          </w:p>
          <w:p>
            <w:pPr>
              <w:pStyle w:val="TableParagraph"/>
              <w:ind w:left="105" w:right="197"/>
              <w:rPr>
                <w:sz w:val="28"/>
              </w:rPr>
            </w:pPr>
            <w:r>
              <w:rPr>
                <w:spacing w:val="-4"/>
                <w:sz w:val="28"/>
              </w:rPr>
              <w:t>MEDI </w:t>
            </w:r>
            <w:r>
              <w:rPr>
                <w:spacing w:val="-10"/>
                <w:sz w:val="28"/>
              </w:rPr>
              <w:t>A</w:t>
            </w:r>
          </w:p>
        </w:tc>
        <w:tc>
          <w:tcPr>
            <w:tcW w:w="1277" w:type="dxa"/>
            <w:vMerge w:val="restart"/>
          </w:tcPr>
          <w:p>
            <w:pPr>
              <w:pStyle w:val="TableParagraph"/>
              <w:spacing w:line="242" w:lineRule="auto"/>
              <w:ind w:left="108"/>
              <w:rPr>
                <w:sz w:val="28"/>
              </w:rPr>
            </w:pPr>
            <w:r>
              <w:rPr>
                <w:sz w:val="28"/>
              </w:rPr>
              <w:t>Tài liệu âm</w:t>
            </w:r>
            <w:r>
              <w:rPr>
                <w:spacing w:val="-18"/>
                <w:sz w:val="28"/>
              </w:rPr>
              <w:t> </w:t>
            </w:r>
            <w:r>
              <w:rPr>
                <w:sz w:val="28"/>
              </w:rPr>
              <w:t>thanh</w:t>
            </w:r>
          </w:p>
        </w:tc>
        <w:tc>
          <w:tcPr>
            <w:tcW w:w="1416" w:type="dxa"/>
          </w:tcPr>
          <w:p>
            <w:pPr>
              <w:pStyle w:val="TableParagraph"/>
              <w:spacing w:line="314" w:lineRule="exact"/>
              <w:ind w:left="106"/>
              <w:rPr>
                <w:sz w:val="28"/>
              </w:rPr>
            </w:pPr>
            <w:r>
              <w:rPr>
                <w:spacing w:val="-2"/>
                <w:sz w:val="28"/>
              </w:rPr>
              <w:t>(.mp3)</w:t>
            </w:r>
          </w:p>
        </w:tc>
        <w:tc>
          <w:tcPr>
            <w:tcW w:w="1418" w:type="dxa"/>
          </w:tcPr>
          <w:p>
            <w:pPr>
              <w:pStyle w:val="TableParagraph"/>
              <w:spacing w:line="314" w:lineRule="exact"/>
              <w:ind w:left="108"/>
              <w:rPr>
                <w:sz w:val="28"/>
              </w:rPr>
            </w:pPr>
            <w:r>
              <w:rPr>
                <w:spacing w:val="-2"/>
                <w:sz w:val="28"/>
              </w:rPr>
              <w:t>audio/mpe</w:t>
            </w:r>
          </w:p>
          <w:p>
            <w:pPr>
              <w:pStyle w:val="TableParagraph"/>
              <w:spacing w:line="308" w:lineRule="exact" w:before="2"/>
              <w:ind w:left="108"/>
              <w:rPr>
                <w:sz w:val="28"/>
              </w:rPr>
            </w:pPr>
            <w:r>
              <w:rPr>
                <w:spacing w:val="-10"/>
                <w:sz w:val="28"/>
              </w:rPr>
              <w:t>g</w:t>
            </w:r>
          </w:p>
        </w:tc>
        <w:tc>
          <w:tcPr>
            <w:tcW w:w="3113" w:type="dxa"/>
          </w:tcPr>
          <w:p>
            <w:pPr>
              <w:pStyle w:val="TableParagraph"/>
              <w:spacing w:line="314" w:lineRule="exact"/>
              <w:ind w:left="109"/>
              <w:rPr>
                <w:sz w:val="28"/>
              </w:rPr>
            </w:pPr>
            <w:r>
              <w:rPr>
                <w:sz w:val="28"/>
              </w:rPr>
              <w:t>MPEG-1</w:t>
            </w:r>
            <w:r>
              <w:rPr>
                <w:spacing w:val="-4"/>
                <w:sz w:val="28"/>
              </w:rPr>
              <w:t> </w:t>
            </w:r>
            <w:r>
              <w:rPr>
                <w:sz w:val="28"/>
              </w:rPr>
              <w:t>Audio</w:t>
            </w:r>
            <w:r>
              <w:rPr>
                <w:spacing w:val="-3"/>
                <w:sz w:val="28"/>
              </w:rPr>
              <w:t> </w:t>
            </w:r>
            <w:r>
              <w:rPr>
                <w:sz w:val="28"/>
              </w:rPr>
              <w:t>Layer</w:t>
            </w:r>
            <w:r>
              <w:rPr>
                <w:spacing w:val="-4"/>
                <w:sz w:val="28"/>
              </w:rPr>
              <w:t> </w:t>
            </w:r>
            <w:r>
              <w:rPr>
                <w:spacing w:val="-10"/>
                <w:sz w:val="28"/>
              </w:rPr>
              <w:t>3</w:t>
            </w:r>
          </w:p>
        </w:tc>
      </w:tr>
      <w:tr>
        <w:trPr>
          <w:trHeight w:val="642" w:hRule="atLeast"/>
        </w:trPr>
        <w:tc>
          <w:tcPr>
            <w:tcW w:w="806" w:type="dxa"/>
            <w:vMerge/>
            <w:tcBorders>
              <w:top w:val="nil"/>
            </w:tcBorders>
          </w:tcPr>
          <w:p>
            <w:pPr>
              <w:rPr>
                <w:sz w:val="2"/>
                <w:szCs w:val="2"/>
              </w:rPr>
            </w:pPr>
          </w:p>
        </w:tc>
        <w:tc>
          <w:tcPr>
            <w:tcW w:w="1032" w:type="dxa"/>
            <w:vMerge/>
            <w:tcBorders>
              <w:top w:val="nil"/>
            </w:tcBorders>
          </w:tcPr>
          <w:p>
            <w:pPr>
              <w:rPr>
                <w:sz w:val="2"/>
                <w:szCs w:val="2"/>
              </w:rPr>
            </w:pPr>
          </w:p>
        </w:tc>
        <w:tc>
          <w:tcPr>
            <w:tcW w:w="1277" w:type="dxa"/>
            <w:vMerge/>
            <w:tcBorders>
              <w:top w:val="nil"/>
            </w:tcBorders>
          </w:tcPr>
          <w:p>
            <w:pPr>
              <w:rPr>
                <w:sz w:val="2"/>
                <w:szCs w:val="2"/>
              </w:rPr>
            </w:pPr>
          </w:p>
        </w:tc>
        <w:tc>
          <w:tcPr>
            <w:tcW w:w="1416" w:type="dxa"/>
          </w:tcPr>
          <w:p>
            <w:pPr>
              <w:pStyle w:val="TableParagraph"/>
              <w:spacing w:line="315" w:lineRule="exact"/>
              <w:ind w:left="106"/>
              <w:rPr>
                <w:sz w:val="28"/>
              </w:rPr>
            </w:pPr>
            <w:r>
              <w:rPr>
                <w:spacing w:val="-2"/>
                <w:sz w:val="28"/>
              </w:rPr>
              <w:t>(.wma)</w:t>
            </w:r>
          </w:p>
        </w:tc>
        <w:tc>
          <w:tcPr>
            <w:tcW w:w="1418" w:type="dxa"/>
          </w:tcPr>
          <w:p>
            <w:pPr>
              <w:pStyle w:val="TableParagraph"/>
              <w:spacing w:line="315" w:lineRule="exact"/>
              <w:ind w:left="108"/>
              <w:rPr>
                <w:sz w:val="28"/>
              </w:rPr>
            </w:pPr>
            <w:r>
              <w:rPr>
                <w:spacing w:val="-2"/>
                <w:sz w:val="28"/>
              </w:rPr>
              <w:t>audio/x-</w:t>
            </w:r>
          </w:p>
          <w:p>
            <w:pPr>
              <w:pStyle w:val="TableParagraph"/>
              <w:spacing w:line="308" w:lineRule="exact"/>
              <w:ind w:left="108"/>
              <w:rPr>
                <w:sz w:val="28"/>
              </w:rPr>
            </w:pPr>
            <w:r>
              <w:rPr>
                <w:spacing w:val="-2"/>
                <w:sz w:val="28"/>
              </w:rPr>
              <w:t>ms-</w:t>
            </w:r>
            <w:r>
              <w:rPr>
                <w:spacing w:val="-5"/>
                <w:sz w:val="28"/>
              </w:rPr>
              <w:t>wma</w:t>
            </w:r>
          </w:p>
        </w:tc>
        <w:tc>
          <w:tcPr>
            <w:tcW w:w="3113" w:type="dxa"/>
          </w:tcPr>
          <w:p>
            <w:pPr>
              <w:pStyle w:val="TableParagraph"/>
              <w:spacing w:line="315" w:lineRule="exact"/>
              <w:ind w:left="109"/>
              <w:rPr>
                <w:sz w:val="28"/>
              </w:rPr>
            </w:pPr>
            <w:r>
              <w:rPr>
                <w:sz w:val="28"/>
              </w:rPr>
              <w:t>Windows</w:t>
            </w:r>
            <w:r>
              <w:rPr>
                <w:spacing w:val="-5"/>
                <w:sz w:val="28"/>
              </w:rPr>
              <w:t> </w:t>
            </w:r>
            <w:r>
              <w:rPr>
                <w:sz w:val="28"/>
              </w:rPr>
              <w:t>Media</w:t>
            </w:r>
            <w:r>
              <w:rPr>
                <w:spacing w:val="-5"/>
                <w:sz w:val="28"/>
              </w:rPr>
              <w:t> </w:t>
            </w:r>
            <w:r>
              <w:rPr>
                <w:sz w:val="28"/>
              </w:rPr>
              <w:t>file</w:t>
            </w:r>
            <w:r>
              <w:rPr>
                <w:spacing w:val="-7"/>
                <w:sz w:val="28"/>
              </w:rPr>
              <w:t> </w:t>
            </w:r>
            <w:r>
              <w:rPr>
                <w:spacing w:val="-4"/>
                <w:sz w:val="28"/>
              </w:rPr>
              <w:t>with</w:t>
            </w:r>
          </w:p>
          <w:p>
            <w:pPr>
              <w:pStyle w:val="TableParagraph"/>
              <w:spacing w:line="308" w:lineRule="exact"/>
              <w:ind w:left="109"/>
              <w:rPr>
                <w:sz w:val="28"/>
              </w:rPr>
            </w:pPr>
            <w:r>
              <w:rPr>
                <w:spacing w:val="-2"/>
                <w:sz w:val="28"/>
              </w:rPr>
              <w:t>audio</w:t>
            </w:r>
          </w:p>
        </w:tc>
      </w:tr>
      <w:tr>
        <w:trPr>
          <w:trHeight w:val="323" w:hRule="atLeast"/>
        </w:trPr>
        <w:tc>
          <w:tcPr>
            <w:tcW w:w="806" w:type="dxa"/>
            <w:vMerge/>
            <w:tcBorders>
              <w:top w:val="nil"/>
            </w:tcBorders>
          </w:tcPr>
          <w:p>
            <w:pPr>
              <w:rPr>
                <w:sz w:val="2"/>
                <w:szCs w:val="2"/>
              </w:rPr>
            </w:pPr>
          </w:p>
        </w:tc>
        <w:tc>
          <w:tcPr>
            <w:tcW w:w="1032" w:type="dxa"/>
            <w:vMerge/>
            <w:tcBorders>
              <w:top w:val="nil"/>
            </w:tcBorders>
          </w:tcPr>
          <w:p>
            <w:pPr>
              <w:rPr>
                <w:sz w:val="2"/>
                <w:szCs w:val="2"/>
              </w:rPr>
            </w:pPr>
          </w:p>
        </w:tc>
        <w:tc>
          <w:tcPr>
            <w:tcW w:w="1277" w:type="dxa"/>
            <w:vMerge/>
            <w:tcBorders>
              <w:top w:val="nil"/>
            </w:tcBorders>
          </w:tcPr>
          <w:p>
            <w:pPr>
              <w:rPr>
                <w:sz w:val="2"/>
                <w:szCs w:val="2"/>
              </w:rPr>
            </w:pPr>
          </w:p>
        </w:tc>
        <w:tc>
          <w:tcPr>
            <w:tcW w:w="1416" w:type="dxa"/>
          </w:tcPr>
          <w:p>
            <w:pPr>
              <w:pStyle w:val="TableParagraph"/>
              <w:spacing w:line="304" w:lineRule="exact"/>
              <w:ind w:left="106"/>
              <w:rPr>
                <w:sz w:val="28"/>
              </w:rPr>
            </w:pPr>
            <w:r>
              <w:rPr>
                <w:spacing w:val="-2"/>
                <w:sz w:val="28"/>
              </w:rPr>
              <w:t>(.aac)</w:t>
            </w:r>
          </w:p>
        </w:tc>
        <w:tc>
          <w:tcPr>
            <w:tcW w:w="1418" w:type="dxa"/>
          </w:tcPr>
          <w:p>
            <w:pPr>
              <w:pStyle w:val="TableParagraph"/>
              <w:spacing w:line="304" w:lineRule="exact"/>
              <w:ind w:left="108"/>
              <w:rPr>
                <w:sz w:val="28"/>
              </w:rPr>
            </w:pPr>
            <w:r>
              <w:rPr>
                <w:spacing w:val="-2"/>
                <w:sz w:val="28"/>
              </w:rPr>
              <w:t>audio/aac</w:t>
            </w:r>
          </w:p>
        </w:tc>
        <w:tc>
          <w:tcPr>
            <w:tcW w:w="3113" w:type="dxa"/>
          </w:tcPr>
          <w:p>
            <w:pPr>
              <w:pStyle w:val="TableParagraph"/>
              <w:spacing w:line="304" w:lineRule="exact"/>
              <w:ind w:left="109"/>
              <w:rPr>
                <w:sz w:val="28"/>
              </w:rPr>
            </w:pPr>
            <w:r>
              <w:rPr>
                <w:sz w:val="28"/>
              </w:rPr>
              <w:t>Advanced</w:t>
            </w:r>
            <w:r>
              <w:rPr>
                <w:spacing w:val="-6"/>
                <w:sz w:val="28"/>
              </w:rPr>
              <w:t> </w:t>
            </w:r>
            <w:r>
              <w:rPr>
                <w:sz w:val="28"/>
              </w:rPr>
              <w:t>Audio</w:t>
            </w:r>
            <w:r>
              <w:rPr>
                <w:spacing w:val="-6"/>
                <w:sz w:val="28"/>
              </w:rPr>
              <w:t> </w:t>
            </w:r>
            <w:r>
              <w:rPr>
                <w:spacing w:val="-2"/>
                <w:sz w:val="28"/>
              </w:rPr>
              <w:t>Coding</w:t>
            </w:r>
          </w:p>
        </w:tc>
      </w:tr>
    </w:tbl>
    <w:p>
      <w:pPr>
        <w:pStyle w:val="ListParagraph"/>
        <w:numPr>
          <w:ilvl w:val="1"/>
          <w:numId w:val="194"/>
        </w:numPr>
        <w:tabs>
          <w:tab w:pos="1132" w:val="left" w:leader="none"/>
        </w:tabs>
        <w:spacing w:line="240" w:lineRule="auto" w:before="119" w:after="0"/>
        <w:ind w:left="1132" w:right="0" w:hanging="279"/>
        <w:jc w:val="left"/>
        <w:rPr>
          <w:b/>
          <w:sz w:val="28"/>
        </w:rPr>
      </w:pPr>
      <w:r>
        <w:rPr>
          <w:b/>
          <w:sz w:val="28"/>
        </w:rPr>
        <w:t>Quy</w:t>
      </w:r>
      <w:r>
        <w:rPr>
          <w:b/>
          <w:spacing w:val="-3"/>
          <w:sz w:val="28"/>
        </w:rPr>
        <w:t> </w:t>
      </w:r>
      <w:r>
        <w:rPr>
          <w:b/>
          <w:sz w:val="28"/>
        </w:rPr>
        <w:t>định</w:t>
      </w:r>
      <w:r>
        <w:rPr>
          <w:b/>
          <w:spacing w:val="-2"/>
          <w:sz w:val="28"/>
        </w:rPr>
        <w:t> </w:t>
      </w:r>
      <w:r>
        <w:rPr>
          <w:b/>
          <w:sz w:val="28"/>
        </w:rPr>
        <w:t>đặt</w:t>
      </w:r>
      <w:r>
        <w:rPr>
          <w:b/>
          <w:spacing w:val="-1"/>
          <w:sz w:val="28"/>
        </w:rPr>
        <w:t> </w:t>
      </w:r>
      <w:r>
        <w:rPr>
          <w:b/>
          <w:sz w:val="28"/>
        </w:rPr>
        <w:t>tên</w:t>
      </w:r>
      <w:r>
        <w:rPr>
          <w:b/>
          <w:spacing w:val="-4"/>
          <w:sz w:val="28"/>
        </w:rPr>
        <w:t> </w:t>
      </w:r>
      <w:r>
        <w:rPr>
          <w:b/>
          <w:sz w:val="28"/>
        </w:rPr>
        <w:t>file</w:t>
      </w:r>
      <w:r>
        <w:rPr>
          <w:b/>
          <w:spacing w:val="-1"/>
          <w:sz w:val="28"/>
        </w:rPr>
        <w:t> </w:t>
      </w:r>
      <w:r>
        <w:rPr>
          <w:b/>
          <w:sz w:val="28"/>
        </w:rPr>
        <w:t>nén</w:t>
      </w:r>
      <w:r>
        <w:rPr>
          <w:b/>
          <w:spacing w:val="-2"/>
          <w:sz w:val="28"/>
        </w:rPr>
        <w:t> </w:t>
      </w:r>
      <w:r>
        <w:rPr>
          <w:b/>
          <w:spacing w:val="-5"/>
          <w:sz w:val="28"/>
        </w:rPr>
        <w:t>ZIP</w:t>
      </w:r>
    </w:p>
    <w:p>
      <w:pPr>
        <w:pStyle w:val="BodyText"/>
        <w:spacing w:before="115"/>
        <w:ind w:left="143" w:right="993" w:firstLine="707"/>
      </w:pPr>
      <w:r>
        <w:rPr/>
        <w:t>Tên file</w:t>
      </w:r>
      <w:r>
        <w:rPr>
          <w:spacing w:val="-2"/>
        </w:rPr>
        <w:t> </w:t>
      </w:r>
      <w:r>
        <w:rPr/>
        <w:t>nén ZIP</w:t>
      </w:r>
      <w:r>
        <w:rPr>
          <w:spacing w:val="-1"/>
        </w:rPr>
        <w:t> </w:t>
      </w:r>
      <w:r>
        <w:rPr/>
        <w:t>đặt theo quy</w:t>
      </w:r>
      <w:r>
        <w:rPr>
          <w:spacing w:val="-5"/>
        </w:rPr>
        <w:t> </w:t>
      </w:r>
      <w:r>
        <w:rPr/>
        <w:t>tắc: Số</w:t>
      </w:r>
      <w:r>
        <w:rPr>
          <w:spacing w:val="-1"/>
        </w:rPr>
        <w:t> </w:t>
      </w:r>
      <w:r>
        <w:rPr/>
        <w:t>thứ</w:t>
      </w:r>
      <w:r>
        <w:rPr>
          <w:spacing w:val="-3"/>
        </w:rPr>
        <w:t> </w:t>
      </w:r>
      <w:r>
        <w:rPr/>
        <w:t>tự</w:t>
      </w:r>
      <w:r>
        <w:rPr>
          <w:spacing w:val="-3"/>
        </w:rPr>
        <w:t> </w:t>
      </w:r>
      <w:r>
        <w:rPr/>
        <w:t>SIP_tailieu trong lần</w:t>
      </w:r>
      <w:r>
        <w:rPr>
          <w:spacing w:val="-1"/>
        </w:rPr>
        <w:t> </w:t>
      </w:r>
      <w:r>
        <w:rPr/>
        <w:t>nộp</w:t>
      </w:r>
      <w:r>
        <w:rPr>
          <w:spacing w:val="-1"/>
        </w:rPr>
        <w:t> </w:t>
      </w:r>
      <w:r>
        <w:rPr/>
        <w:t>+</w:t>
      </w:r>
      <w:r>
        <w:rPr>
          <w:spacing w:val="-1"/>
        </w:rPr>
        <w:t> </w:t>
      </w:r>
      <w:r>
        <w:rPr/>
        <w:t>ID gói SIP_tailieu</w:t>
      </w:r>
    </w:p>
    <w:p>
      <w:pPr>
        <w:pStyle w:val="BodyText"/>
        <w:spacing w:before="120"/>
        <w:ind w:left="851"/>
      </w:pPr>
      <w:r>
        <w:rPr/>
        <w:t>Trong</w:t>
      </w:r>
      <w:r>
        <w:rPr>
          <w:spacing w:val="-2"/>
        </w:rPr>
        <w:t> </w:t>
      </w:r>
      <w:r>
        <w:rPr>
          <w:spacing w:val="-5"/>
        </w:rPr>
        <w:t>đó:</w:t>
      </w:r>
    </w:p>
    <w:p>
      <w:pPr>
        <w:pStyle w:val="ListParagraph"/>
        <w:numPr>
          <w:ilvl w:val="0"/>
          <w:numId w:val="232"/>
        </w:numPr>
        <w:tabs>
          <w:tab w:pos="1013" w:val="left" w:leader="none"/>
        </w:tabs>
        <w:spacing w:line="240" w:lineRule="auto" w:before="119" w:after="0"/>
        <w:ind w:left="1013" w:right="0" w:hanging="162"/>
        <w:jc w:val="left"/>
        <w:rPr>
          <w:sz w:val="28"/>
        </w:rPr>
      </w:pPr>
      <w:r>
        <w:rPr>
          <w:sz w:val="28"/>
        </w:rPr>
        <w:t>Số</w:t>
      </w:r>
      <w:r>
        <w:rPr>
          <w:spacing w:val="-3"/>
          <w:sz w:val="28"/>
        </w:rPr>
        <w:t> </w:t>
      </w:r>
      <w:r>
        <w:rPr>
          <w:sz w:val="28"/>
        </w:rPr>
        <w:t>thứ</w:t>
      </w:r>
      <w:r>
        <w:rPr>
          <w:spacing w:val="-5"/>
          <w:sz w:val="28"/>
        </w:rPr>
        <w:t> </w:t>
      </w:r>
      <w:r>
        <w:rPr>
          <w:sz w:val="28"/>
        </w:rPr>
        <w:t>tự</w:t>
      </w:r>
      <w:r>
        <w:rPr>
          <w:spacing w:val="-4"/>
          <w:sz w:val="28"/>
        </w:rPr>
        <w:t> </w:t>
      </w:r>
      <w:r>
        <w:rPr>
          <w:sz w:val="28"/>
        </w:rPr>
        <w:t>SIP_tailieu</w:t>
      </w:r>
      <w:r>
        <w:rPr>
          <w:spacing w:val="-1"/>
          <w:sz w:val="28"/>
        </w:rPr>
        <w:t> </w:t>
      </w:r>
      <w:r>
        <w:rPr>
          <w:sz w:val="28"/>
        </w:rPr>
        <w:t>trong</w:t>
      </w:r>
      <w:r>
        <w:rPr>
          <w:spacing w:val="-6"/>
          <w:sz w:val="28"/>
        </w:rPr>
        <w:t> </w:t>
      </w:r>
      <w:r>
        <w:rPr>
          <w:sz w:val="28"/>
        </w:rPr>
        <w:t>lần</w:t>
      </w:r>
      <w:r>
        <w:rPr>
          <w:spacing w:val="-2"/>
          <w:sz w:val="28"/>
        </w:rPr>
        <w:t> </w:t>
      </w:r>
      <w:r>
        <w:rPr>
          <w:sz w:val="28"/>
        </w:rPr>
        <w:t>nộp:</w:t>
      </w:r>
      <w:r>
        <w:rPr>
          <w:spacing w:val="-5"/>
          <w:sz w:val="28"/>
        </w:rPr>
        <w:t> </w:t>
      </w:r>
      <w:r>
        <w:rPr>
          <w:sz w:val="28"/>
        </w:rPr>
        <w:t>do</w:t>
      </w:r>
      <w:r>
        <w:rPr>
          <w:spacing w:val="-1"/>
          <w:sz w:val="28"/>
        </w:rPr>
        <w:t> </w:t>
      </w:r>
      <w:r>
        <w:rPr>
          <w:sz w:val="28"/>
        </w:rPr>
        <w:t>người</w:t>
      </w:r>
      <w:r>
        <w:rPr>
          <w:spacing w:val="-6"/>
          <w:sz w:val="28"/>
        </w:rPr>
        <w:t> </w:t>
      </w:r>
      <w:r>
        <w:rPr>
          <w:sz w:val="28"/>
        </w:rPr>
        <w:t>dùng</w:t>
      </w:r>
      <w:r>
        <w:rPr>
          <w:spacing w:val="-6"/>
          <w:sz w:val="28"/>
        </w:rPr>
        <w:t> </w:t>
      </w:r>
      <w:r>
        <w:rPr>
          <w:sz w:val="28"/>
        </w:rPr>
        <w:t>tự</w:t>
      </w:r>
      <w:r>
        <w:rPr>
          <w:spacing w:val="-3"/>
          <w:sz w:val="28"/>
        </w:rPr>
        <w:t> </w:t>
      </w:r>
      <w:r>
        <w:rPr>
          <w:sz w:val="28"/>
        </w:rPr>
        <w:t>đánh</w:t>
      </w:r>
      <w:r>
        <w:rPr>
          <w:spacing w:val="-6"/>
          <w:sz w:val="28"/>
        </w:rPr>
        <w:t> </w:t>
      </w:r>
      <w:r>
        <w:rPr>
          <w:sz w:val="28"/>
        </w:rPr>
        <w:t>theo</w:t>
      </w:r>
      <w:r>
        <w:rPr>
          <w:spacing w:val="-2"/>
          <w:sz w:val="28"/>
        </w:rPr>
        <w:t> </w:t>
      </w:r>
      <w:r>
        <w:rPr>
          <w:sz w:val="28"/>
        </w:rPr>
        <w:t>số</w:t>
      </w:r>
      <w:r>
        <w:rPr>
          <w:spacing w:val="-2"/>
          <w:sz w:val="28"/>
        </w:rPr>
        <w:t> </w:t>
      </w:r>
      <w:r>
        <w:rPr>
          <w:sz w:val="28"/>
        </w:rPr>
        <w:t>Ả-</w:t>
      </w:r>
      <w:r>
        <w:rPr>
          <w:spacing w:val="-5"/>
          <w:sz w:val="28"/>
        </w:rPr>
        <w:t>rập</w:t>
      </w:r>
    </w:p>
    <w:p>
      <w:pPr>
        <w:pStyle w:val="ListParagraph"/>
        <w:numPr>
          <w:ilvl w:val="0"/>
          <w:numId w:val="232"/>
        </w:numPr>
        <w:tabs>
          <w:tab w:pos="1012" w:val="left" w:leader="none"/>
        </w:tabs>
        <w:spacing w:line="240" w:lineRule="auto" w:before="122" w:after="0"/>
        <w:ind w:left="143" w:right="1128" w:firstLine="707"/>
        <w:jc w:val="left"/>
        <w:rPr>
          <w:sz w:val="28"/>
        </w:rPr>
      </w:pPr>
      <w:r>
        <w:rPr>
          <w:sz w:val="28"/>
        </w:rPr>
        <w:t>ID</w:t>
      </w:r>
      <w:r>
        <w:rPr>
          <w:spacing w:val="-3"/>
          <w:sz w:val="28"/>
        </w:rPr>
        <w:t> </w:t>
      </w:r>
      <w:r>
        <w:rPr>
          <w:sz w:val="28"/>
        </w:rPr>
        <w:t>gói</w:t>
      </w:r>
      <w:r>
        <w:rPr>
          <w:spacing w:val="-1"/>
          <w:sz w:val="28"/>
        </w:rPr>
        <w:t> </w:t>
      </w:r>
      <w:r>
        <w:rPr>
          <w:sz w:val="28"/>
        </w:rPr>
        <w:t>SIP_tailieu:</w:t>
      </w:r>
      <w:r>
        <w:rPr>
          <w:spacing w:val="-1"/>
          <w:sz w:val="28"/>
        </w:rPr>
        <w:t> </w:t>
      </w:r>
      <w:r>
        <w:rPr>
          <w:sz w:val="28"/>
        </w:rPr>
        <w:t>Lấy</w:t>
      </w:r>
      <w:r>
        <w:rPr>
          <w:spacing w:val="-3"/>
          <w:sz w:val="28"/>
        </w:rPr>
        <w:t> </w:t>
      </w:r>
      <w:r>
        <w:rPr>
          <w:sz w:val="28"/>
        </w:rPr>
        <w:t>theo</w:t>
      </w:r>
      <w:r>
        <w:rPr>
          <w:spacing w:val="-1"/>
          <w:sz w:val="28"/>
        </w:rPr>
        <w:t> </w:t>
      </w:r>
      <w:r>
        <w:rPr>
          <w:sz w:val="28"/>
        </w:rPr>
        <w:t>ID</w:t>
      </w:r>
      <w:r>
        <w:rPr>
          <w:spacing w:val="-4"/>
          <w:sz w:val="28"/>
        </w:rPr>
        <w:t> </w:t>
      </w:r>
      <w:r>
        <w:rPr>
          <w:sz w:val="28"/>
        </w:rPr>
        <w:t>định</w:t>
      </w:r>
      <w:r>
        <w:rPr>
          <w:spacing w:val="-1"/>
          <w:sz w:val="28"/>
        </w:rPr>
        <w:t> </w:t>
      </w:r>
      <w:r>
        <w:rPr>
          <w:sz w:val="28"/>
        </w:rPr>
        <w:t>danh</w:t>
      </w:r>
      <w:r>
        <w:rPr>
          <w:spacing w:val="-1"/>
          <w:sz w:val="28"/>
        </w:rPr>
        <w:t> </w:t>
      </w:r>
      <w:r>
        <w:rPr>
          <w:sz w:val="28"/>
        </w:rPr>
        <w:t>gói</w:t>
      </w:r>
      <w:r>
        <w:rPr>
          <w:spacing w:val="-1"/>
          <w:sz w:val="28"/>
        </w:rPr>
        <w:t> </w:t>
      </w:r>
      <w:r>
        <w:rPr>
          <w:sz w:val="28"/>
        </w:rPr>
        <w:t>SIP_tailieu,</w:t>
      </w:r>
      <w:r>
        <w:rPr>
          <w:spacing w:val="-3"/>
          <w:sz w:val="28"/>
        </w:rPr>
        <w:t> </w:t>
      </w:r>
      <w:r>
        <w:rPr>
          <w:sz w:val="28"/>
        </w:rPr>
        <w:t>được</w:t>
      </w:r>
      <w:r>
        <w:rPr>
          <w:spacing w:val="-2"/>
          <w:sz w:val="28"/>
        </w:rPr>
        <w:t> </w:t>
      </w:r>
      <w:r>
        <w:rPr>
          <w:sz w:val="28"/>
        </w:rPr>
        <w:t>xác</w:t>
      </w:r>
      <w:r>
        <w:rPr>
          <w:spacing w:val="-2"/>
          <w:sz w:val="28"/>
        </w:rPr>
        <w:t> </w:t>
      </w:r>
      <w:r>
        <w:rPr>
          <w:sz w:val="28"/>
        </w:rPr>
        <w:t>định bởi thuộc tính OBJID của phần tử gốc của tệp METS.xml.</w:t>
      </w:r>
    </w:p>
    <w:p>
      <w:pPr>
        <w:pStyle w:val="ListParagraph"/>
        <w:spacing w:after="0" w:line="240" w:lineRule="auto"/>
        <w:jc w:val="left"/>
        <w:rPr>
          <w:sz w:val="28"/>
        </w:rPr>
        <w:sectPr>
          <w:pgSz w:w="11910" w:h="16850"/>
          <w:pgMar w:header="514" w:footer="0" w:top="740" w:bottom="280" w:left="1559" w:right="0"/>
        </w:sectPr>
      </w:pPr>
    </w:p>
    <w:p>
      <w:pPr>
        <w:pStyle w:val="BodyText"/>
        <w:ind w:left="4357"/>
        <w:rPr>
          <w:sz w:val="20"/>
        </w:rPr>
      </w:pPr>
      <w:r>
        <w:rPr>
          <w:sz w:val="20"/>
        </w:rPr>
        <mc:AlternateContent>
          <mc:Choice Requires="wps">
            <w:drawing>
              <wp:inline distT="0" distB="0" distL="0" distR="0">
                <wp:extent cx="1264920" cy="337185"/>
                <wp:effectExtent l="0" t="0" r="0" b="0"/>
                <wp:docPr id="118" name="Group 118"/>
                <wp:cNvGraphicFramePr>
                  <a:graphicFrameLocks/>
                </wp:cNvGraphicFramePr>
                <a:graphic>
                  <a:graphicData uri="http://schemas.microsoft.com/office/word/2010/wordprocessingGroup">
                    <wpg:wgp>
                      <wpg:cNvPr id="118" name="Group 118"/>
                      <wpg:cNvGrpSpPr/>
                      <wpg:grpSpPr>
                        <a:xfrm>
                          <a:off x="0" y="0"/>
                          <a:ext cx="1264920" cy="337185"/>
                          <a:chExt cx="1264920" cy="337185"/>
                        </a:xfrm>
                      </wpg:grpSpPr>
                      <wps:wsp>
                        <wps:cNvPr id="119" name="Graphic 119"/>
                        <wps:cNvSpPr/>
                        <wps:spPr>
                          <a:xfrm>
                            <a:off x="0" y="0"/>
                            <a:ext cx="1264920" cy="337185"/>
                          </a:xfrm>
                          <a:custGeom>
                            <a:avLst/>
                            <a:gdLst/>
                            <a:ahLst/>
                            <a:cxnLst/>
                            <a:rect l="l" t="t" r="r" b="b"/>
                            <a:pathLst>
                              <a:path w="1264920" h="337185">
                                <a:moveTo>
                                  <a:pt x="1264919" y="0"/>
                                </a:moveTo>
                                <a:lnTo>
                                  <a:pt x="0" y="0"/>
                                </a:lnTo>
                                <a:lnTo>
                                  <a:pt x="0" y="336803"/>
                                </a:lnTo>
                                <a:lnTo>
                                  <a:pt x="1264919" y="336803"/>
                                </a:lnTo>
                                <a:lnTo>
                                  <a:pt x="1264919" y="0"/>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99.6pt;height:26.55pt;mso-position-horizontal-relative:char;mso-position-vertical-relative:line" id="docshapegroup107" coordorigin="0,0" coordsize="1992,531">
                <v:rect style="position:absolute;left:0;top:0;width:1992;height:531" id="docshape108" filled="true" fillcolor="#ffffff" stroked="false">
                  <v:fill type="solid"/>
                </v:rect>
              </v:group>
            </w:pict>
          </mc:Fallback>
        </mc:AlternateContent>
      </w:r>
      <w:r>
        <w:rPr>
          <w:sz w:val="20"/>
        </w:rPr>
      </w:r>
    </w:p>
    <w:p>
      <w:pPr>
        <w:pStyle w:val="BodyText"/>
        <w:spacing w:before="111"/>
      </w:pPr>
    </w:p>
    <w:p>
      <w:pPr>
        <w:spacing w:before="0"/>
        <w:ind w:left="94" w:right="1082" w:firstLine="0"/>
        <w:jc w:val="center"/>
        <w:rPr>
          <w:b/>
          <w:sz w:val="28"/>
        </w:rPr>
      </w:pPr>
      <w:r>
        <w:rPr>
          <w:b/>
          <w:sz w:val="28"/>
        </w:rPr>
        <mc:AlternateContent>
          <mc:Choice Requires="wps">
            <w:drawing>
              <wp:anchor distT="0" distB="0" distL="0" distR="0" allowOverlap="1" layoutInCell="1" locked="0" behindDoc="1" simplePos="0" relativeHeight="463997952">
                <wp:simplePos x="0" y="0"/>
                <wp:positionH relativeFrom="page">
                  <wp:posOffset>3926713</wp:posOffset>
                </wp:positionH>
                <wp:positionV relativeFrom="paragraph">
                  <wp:posOffset>-576281</wp:posOffset>
                </wp:positionV>
                <wp:extent cx="70485" cy="15557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70485" cy="155575"/>
                        </a:xfrm>
                        <a:prstGeom prst="rect">
                          <a:avLst/>
                        </a:prstGeom>
                      </wps:spPr>
                      <wps:txbx>
                        <w:txbxContent>
                          <w:p>
                            <w:pPr>
                              <w:spacing w:line="244" w:lineRule="exact" w:before="0"/>
                              <w:ind w:left="0" w:right="0" w:firstLine="0"/>
                              <w:jc w:val="left"/>
                              <w:rPr>
                                <w:sz w:val="22"/>
                              </w:rPr>
                            </w:pPr>
                            <w:r>
                              <w:rPr>
                                <w:spacing w:val="-10"/>
                                <w:sz w:val="22"/>
                              </w:rPr>
                              <w:t>1</w:t>
                            </w:r>
                          </w:p>
                        </w:txbxContent>
                      </wps:txbx>
                      <wps:bodyPr wrap="square" lIns="0" tIns="0" rIns="0" bIns="0" rtlCol="0">
                        <a:noAutofit/>
                      </wps:bodyPr>
                    </wps:wsp>
                  </a:graphicData>
                </a:graphic>
              </wp:anchor>
            </w:drawing>
          </mc:Choice>
          <mc:Fallback>
            <w:pict>
              <v:shape style="position:absolute;margin-left:309.190002pt;margin-top:-45.376522pt;width:5.55pt;height:12.25pt;mso-position-horizontal-relative:page;mso-position-vertical-relative:paragraph;z-index:-39318528" type="#_x0000_t202" id="docshape109" filled="false" stroked="false">
                <v:textbox inset="0,0,0,0">
                  <w:txbxContent>
                    <w:p>
                      <w:pPr>
                        <w:spacing w:line="244" w:lineRule="exact" w:before="0"/>
                        <w:ind w:left="0" w:right="0" w:firstLine="0"/>
                        <w:jc w:val="left"/>
                        <w:rPr>
                          <w:sz w:val="22"/>
                        </w:rPr>
                      </w:pPr>
                      <w:r>
                        <w:rPr>
                          <w:spacing w:val="-10"/>
                          <w:sz w:val="22"/>
                        </w:rPr>
                        <w:t>1</w:t>
                      </w:r>
                    </w:p>
                  </w:txbxContent>
                </v:textbox>
                <w10:wrap type="none"/>
              </v:shape>
            </w:pict>
          </mc:Fallback>
        </mc:AlternateContent>
      </w:r>
      <w:r>
        <w:rPr>
          <w:b/>
          <w:sz w:val="28"/>
        </w:rPr>
        <w:drawing>
          <wp:anchor distT="0" distB="0" distL="0" distR="0" allowOverlap="1" layoutInCell="1" locked="0" behindDoc="1" simplePos="0" relativeHeight="463998464">
            <wp:simplePos x="0" y="0"/>
            <wp:positionH relativeFrom="page">
              <wp:posOffset>1136650</wp:posOffset>
            </wp:positionH>
            <wp:positionV relativeFrom="paragraph">
              <wp:posOffset>-532112</wp:posOffset>
            </wp:positionV>
            <wp:extent cx="1485900" cy="1485900"/>
            <wp:effectExtent l="0" t="0" r="0" b="0"/>
            <wp:wrapNone/>
            <wp:docPr id="121" name="Image 121"/>
            <wp:cNvGraphicFramePr>
              <a:graphicFrameLocks/>
            </wp:cNvGraphicFramePr>
            <a:graphic>
              <a:graphicData uri="http://schemas.openxmlformats.org/drawingml/2006/picture">
                <pic:pic>
                  <pic:nvPicPr>
                    <pic:cNvPr id="121" name="Image 121"/>
                    <pic:cNvPicPr/>
                  </pic:nvPicPr>
                  <pic:blipFill>
                    <a:blip r:embed="rId7" cstate="print"/>
                    <a:stretch>
                      <a:fillRect/>
                    </a:stretch>
                  </pic:blipFill>
                  <pic:spPr>
                    <a:xfrm>
                      <a:off x="0" y="0"/>
                      <a:ext cx="1485900" cy="1485900"/>
                    </a:xfrm>
                    <a:prstGeom prst="rect">
                      <a:avLst/>
                    </a:prstGeom>
                  </pic:spPr>
                </pic:pic>
              </a:graphicData>
            </a:graphic>
          </wp:anchor>
        </w:drawing>
      </w:r>
      <w:r>
        <w:rPr>
          <w:b/>
          <w:sz w:val="28"/>
        </w:rPr>
        <w:t>Phụ</w:t>
      </w:r>
      <w:r>
        <w:rPr>
          <w:b/>
          <w:spacing w:val="-3"/>
          <w:sz w:val="28"/>
        </w:rPr>
        <w:t> </w:t>
      </w:r>
      <w:r>
        <w:rPr>
          <w:b/>
          <w:sz w:val="28"/>
        </w:rPr>
        <w:t>lục</w:t>
      </w:r>
      <w:r>
        <w:rPr>
          <w:b/>
          <w:spacing w:val="-2"/>
          <w:sz w:val="28"/>
        </w:rPr>
        <w:t> </w:t>
      </w:r>
      <w:r>
        <w:rPr>
          <w:b/>
          <w:spacing w:val="-10"/>
          <w:sz w:val="28"/>
        </w:rPr>
        <w:t>V</w:t>
      </w:r>
    </w:p>
    <w:p>
      <w:pPr>
        <w:pStyle w:val="Heading1"/>
        <w:spacing w:line="285" w:lineRule="auto" w:before="48"/>
        <w:ind w:left="1594" w:firstLine="16"/>
        <w:jc w:val="left"/>
      </w:pPr>
      <w:r>
        <w:rPr/>
        <w:t>CẤU</w:t>
      </w:r>
      <w:r>
        <w:rPr>
          <w:spacing w:val="-2"/>
        </w:rPr>
        <w:t> </w:t>
      </w:r>
      <w:r>
        <w:rPr/>
        <w:t>TRÚC</w:t>
      </w:r>
      <w:r>
        <w:rPr>
          <w:spacing w:val="-2"/>
        </w:rPr>
        <w:t> </w:t>
      </w:r>
      <w:r>
        <w:rPr/>
        <w:t>DỮ</w:t>
      </w:r>
      <w:r>
        <w:rPr>
          <w:spacing w:val="-2"/>
        </w:rPr>
        <w:t> </w:t>
      </w:r>
      <w:r>
        <w:rPr/>
        <w:t>LIỆU</w:t>
      </w:r>
      <w:r>
        <w:rPr>
          <w:spacing w:val="-2"/>
        </w:rPr>
        <w:t> </w:t>
      </w:r>
      <w:r>
        <w:rPr/>
        <w:t>TÀI LIỆU</w:t>
      </w:r>
      <w:r>
        <w:rPr>
          <w:spacing w:val="-2"/>
        </w:rPr>
        <w:t> </w:t>
      </w:r>
      <w:r>
        <w:rPr/>
        <w:t>LƯU</w:t>
      </w:r>
      <w:r>
        <w:rPr>
          <w:spacing w:val="-5"/>
        </w:rPr>
        <w:t> </w:t>
      </w:r>
      <w:r>
        <w:rPr/>
        <w:t>TRỮ</w:t>
      </w:r>
      <w:r>
        <w:rPr>
          <w:spacing w:val="-2"/>
        </w:rPr>
        <w:t> </w:t>
      </w:r>
      <w:r>
        <w:rPr/>
        <w:t>SỬ</w:t>
      </w:r>
      <w:r>
        <w:rPr>
          <w:spacing w:val="-2"/>
        </w:rPr>
        <w:t> </w:t>
      </w:r>
      <w:r>
        <w:rPr/>
        <w:t>DỤNG</w:t>
      </w:r>
      <w:r>
        <w:rPr>
          <w:vertAlign w:val="superscript"/>
        </w:rPr>
        <w:t>5</w:t>
      </w:r>
      <w:r>
        <w:rPr>
          <w:vertAlign w:val="baseline"/>
        </w:rPr>
        <w:t> (DISSEMINATION</w:t>
      </w:r>
      <w:r>
        <w:rPr>
          <w:spacing w:val="-11"/>
          <w:vertAlign w:val="baseline"/>
        </w:rPr>
        <w:t> </w:t>
      </w:r>
      <w:r>
        <w:rPr>
          <w:vertAlign w:val="baseline"/>
        </w:rPr>
        <w:t>INFORMATION</w:t>
      </w:r>
      <w:r>
        <w:rPr>
          <w:spacing w:val="-8"/>
          <w:vertAlign w:val="baseline"/>
        </w:rPr>
        <w:t> </w:t>
      </w:r>
      <w:r>
        <w:rPr>
          <w:vertAlign w:val="baseline"/>
        </w:rPr>
        <w:t>PACKAGE</w:t>
      </w:r>
      <w:r>
        <w:rPr>
          <w:spacing w:val="-6"/>
          <w:vertAlign w:val="baseline"/>
        </w:rPr>
        <w:t> </w:t>
      </w:r>
      <w:r>
        <w:rPr>
          <w:vertAlign w:val="baseline"/>
        </w:rPr>
        <w:t>–</w:t>
      </w:r>
      <w:r>
        <w:rPr>
          <w:spacing w:val="-6"/>
          <w:vertAlign w:val="baseline"/>
        </w:rPr>
        <w:t> </w:t>
      </w:r>
      <w:r>
        <w:rPr>
          <w:spacing w:val="-4"/>
          <w:vertAlign w:val="baseline"/>
        </w:rPr>
        <w:t>DIP)</w:t>
      </w:r>
    </w:p>
    <w:p>
      <w:pPr>
        <w:pStyle w:val="Heading1"/>
        <w:spacing w:after="0" w:line="285" w:lineRule="auto"/>
        <w:jc w:val="left"/>
        <w:sectPr>
          <w:headerReference w:type="default" r:id="rId48"/>
          <w:pgSz w:w="11910" w:h="16840"/>
          <w:pgMar w:header="0" w:footer="0" w:top="400" w:bottom="280" w:left="1559" w:right="0"/>
        </w:sectPr>
      </w:pPr>
    </w:p>
    <w:p>
      <w:pPr>
        <w:spacing w:line="327" w:lineRule="exact" w:before="4"/>
        <w:ind w:left="1007" w:right="0" w:firstLine="0"/>
        <w:jc w:val="left"/>
        <w:rPr>
          <w:i/>
          <w:position w:val="1"/>
          <w:sz w:val="28"/>
        </w:rPr>
      </w:pPr>
      <w:r>
        <w:rPr>
          <w:i/>
          <w:position w:val="1"/>
          <w:sz w:val="28"/>
        </w:rPr>
        <w:t>(Kèm</w:t>
      </w:r>
      <w:r>
        <w:rPr>
          <w:i/>
          <w:spacing w:val="-4"/>
          <w:position w:val="1"/>
          <w:sz w:val="28"/>
        </w:rPr>
        <w:t> </w:t>
      </w:r>
      <w:r>
        <w:rPr>
          <w:i/>
          <w:position w:val="1"/>
          <w:sz w:val="28"/>
        </w:rPr>
        <w:t>theo</w:t>
      </w:r>
      <w:r>
        <w:rPr>
          <w:i/>
          <w:spacing w:val="-3"/>
          <w:position w:val="1"/>
          <w:sz w:val="28"/>
        </w:rPr>
        <w:t> </w:t>
      </w:r>
      <w:r>
        <w:rPr>
          <w:i/>
          <w:position w:val="1"/>
          <w:sz w:val="28"/>
        </w:rPr>
        <w:t>Thông</w:t>
      </w:r>
      <w:r>
        <w:rPr>
          <w:i/>
          <w:spacing w:val="-1"/>
          <w:position w:val="1"/>
          <w:sz w:val="28"/>
        </w:rPr>
        <w:t> </w:t>
      </w:r>
      <w:r>
        <w:rPr>
          <w:i/>
          <w:position w:val="1"/>
          <w:sz w:val="28"/>
        </w:rPr>
        <w:t>tư</w:t>
      </w:r>
      <w:r>
        <w:rPr>
          <w:i/>
          <w:spacing w:val="-3"/>
          <w:position w:val="1"/>
          <w:sz w:val="28"/>
        </w:rPr>
        <w:t> </w:t>
      </w:r>
      <w:r>
        <w:rPr>
          <w:i/>
          <w:position w:val="1"/>
          <w:sz w:val="28"/>
        </w:rPr>
        <w:t>số</w:t>
      </w:r>
      <w:r>
        <w:rPr>
          <w:i/>
          <w:spacing w:val="6"/>
          <w:position w:val="1"/>
          <w:sz w:val="28"/>
        </w:rPr>
        <w:t> </w:t>
      </w:r>
      <w:r>
        <w:rPr>
          <w:sz w:val="28"/>
        </w:rPr>
        <w:t>05</w:t>
      </w:r>
      <w:r>
        <w:rPr>
          <w:spacing w:val="-13"/>
          <w:sz w:val="28"/>
        </w:rPr>
        <w:t> </w:t>
      </w:r>
      <w:r>
        <w:rPr>
          <w:i/>
          <w:position w:val="1"/>
          <w:sz w:val="28"/>
        </w:rPr>
        <w:t>/2025/TT-BNV</w:t>
      </w:r>
      <w:r>
        <w:rPr>
          <w:i/>
          <w:spacing w:val="-3"/>
          <w:position w:val="1"/>
          <w:sz w:val="28"/>
        </w:rPr>
        <w:t> </w:t>
      </w:r>
      <w:r>
        <w:rPr>
          <w:i/>
          <w:spacing w:val="-4"/>
          <w:position w:val="1"/>
          <w:sz w:val="28"/>
        </w:rPr>
        <w:t>ngày</w:t>
      </w:r>
    </w:p>
    <w:p>
      <w:pPr>
        <w:spacing w:line="317" w:lineRule="exact" w:before="0"/>
        <w:ind w:left="3225" w:right="0" w:firstLine="0"/>
        <w:jc w:val="left"/>
        <w:rPr>
          <w:i/>
          <w:sz w:val="28"/>
        </w:rPr>
      </w:pPr>
      <w:r>
        <w:rPr>
          <w:i/>
          <w:sz w:val="28"/>
        </w:rPr>
        <w:t>của</w:t>
      </w:r>
      <w:r>
        <w:rPr>
          <w:i/>
          <w:spacing w:val="-4"/>
          <w:sz w:val="28"/>
        </w:rPr>
        <w:t> </w:t>
      </w:r>
      <w:r>
        <w:rPr>
          <w:i/>
          <w:sz w:val="28"/>
        </w:rPr>
        <w:t>Bộ</w:t>
      </w:r>
      <w:r>
        <w:rPr>
          <w:i/>
          <w:spacing w:val="-3"/>
          <w:sz w:val="28"/>
        </w:rPr>
        <w:t> </w:t>
      </w:r>
      <w:r>
        <w:rPr>
          <w:i/>
          <w:sz w:val="28"/>
        </w:rPr>
        <w:t>trưởng</w:t>
      </w:r>
      <w:r>
        <w:rPr>
          <w:i/>
          <w:spacing w:val="-3"/>
          <w:sz w:val="28"/>
        </w:rPr>
        <w:t> </w:t>
      </w:r>
      <w:r>
        <w:rPr>
          <w:i/>
          <w:sz w:val="28"/>
        </w:rPr>
        <w:t>Bộ</w:t>
      </w:r>
      <w:r>
        <w:rPr>
          <w:i/>
          <w:spacing w:val="-3"/>
          <w:sz w:val="28"/>
        </w:rPr>
        <w:t> </w:t>
      </w:r>
      <w:r>
        <w:rPr>
          <w:i/>
          <w:sz w:val="28"/>
        </w:rPr>
        <w:t>Nội</w:t>
      </w:r>
      <w:r>
        <w:rPr>
          <w:i/>
          <w:spacing w:val="-2"/>
          <w:sz w:val="28"/>
        </w:rPr>
        <w:t> </w:t>
      </w:r>
      <w:r>
        <w:rPr>
          <w:i/>
          <w:spacing w:val="-5"/>
          <w:sz w:val="28"/>
        </w:rPr>
        <w:t>vụ)</w:t>
      </w:r>
    </w:p>
    <w:p>
      <w:pPr>
        <w:pStyle w:val="BodyText"/>
        <w:rPr>
          <w:i/>
          <w:sz w:val="3"/>
        </w:rPr>
      </w:pPr>
    </w:p>
    <w:p>
      <w:pPr>
        <w:pStyle w:val="BodyText"/>
        <w:spacing w:line="20" w:lineRule="exact"/>
        <w:ind w:left="3370"/>
        <w:rPr>
          <w:sz w:val="2"/>
        </w:rPr>
      </w:pPr>
      <w:r>
        <w:rPr>
          <w:sz w:val="2"/>
        </w:rPr>
        <mc:AlternateContent>
          <mc:Choice Requires="wps">
            <w:drawing>
              <wp:inline distT="0" distB="0" distL="0" distR="0">
                <wp:extent cx="1720850" cy="9525"/>
                <wp:effectExtent l="9525" t="0" r="3175" b="0"/>
                <wp:docPr id="122" name="Group 122"/>
                <wp:cNvGraphicFramePr>
                  <a:graphicFrameLocks/>
                </wp:cNvGraphicFramePr>
                <a:graphic>
                  <a:graphicData uri="http://schemas.microsoft.com/office/word/2010/wordprocessingGroup">
                    <wpg:wgp>
                      <wpg:cNvPr id="122" name="Group 122"/>
                      <wpg:cNvGrpSpPr/>
                      <wpg:grpSpPr>
                        <a:xfrm>
                          <a:off x="0" y="0"/>
                          <a:ext cx="1720850" cy="9525"/>
                          <a:chExt cx="1720850" cy="9525"/>
                        </a:xfrm>
                      </wpg:grpSpPr>
                      <wps:wsp>
                        <wps:cNvPr id="123" name="Graphic 123"/>
                        <wps:cNvSpPr/>
                        <wps:spPr>
                          <a:xfrm>
                            <a:off x="0" y="4572"/>
                            <a:ext cx="1720850" cy="1270"/>
                          </a:xfrm>
                          <a:custGeom>
                            <a:avLst/>
                            <a:gdLst/>
                            <a:ahLst/>
                            <a:cxnLst/>
                            <a:rect l="l" t="t" r="r" b="b"/>
                            <a:pathLst>
                              <a:path w="1720850" h="0">
                                <a:moveTo>
                                  <a:pt x="0" y="0"/>
                                </a:moveTo>
                                <a:lnTo>
                                  <a:pt x="1720850" y="0"/>
                                </a:lnTo>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5.5pt;height:.75pt;mso-position-horizontal-relative:char;mso-position-vertical-relative:line" id="docshapegroup110" coordorigin="0,0" coordsize="2710,15">
                <v:line style="position:absolute" from="0,7" to="2710,7" stroked="true" strokeweight=".72pt" strokecolor="#000000">
                  <v:stroke dashstyle="solid"/>
                </v:line>
              </v:group>
            </w:pict>
          </mc:Fallback>
        </mc:AlternateContent>
      </w:r>
      <w:r>
        <w:rPr>
          <w:sz w:val="2"/>
        </w:rPr>
      </w:r>
    </w:p>
    <w:p>
      <w:pPr>
        <w:pStyle w:val="BodyText"/>
        <w:spacing w:before="2"/>
        <w:rPr>
          <w:i/>
        </w:rPr>
      </w:pPr>
    </w:p>
    <w:p>
      <w:pPr>
        <w:pStyle w:val="Heading1"/>
        <w:numPr>
          <w:ilvl w:val="0"/>
          <w:numId w:val="233"/>
        </w:numPr>
        <w:tabs>
          <w:tab w:pos="574" w:val="left" w:leader="none"/>
        </w:tabs>
        <w:spacing w:line="240" w:lineRule="auto" w:before="0" w:after="0"/>
        <w:ind w:left="574" w:right="0" w:hanging="431"/>
        <w:jc w:val="left"/>
      </w:pPr>
      <w:r>
        <w:rPr/>
        <w:t>CẤU</w:t>
      </w:r>
      <w:r>
        <w:rPr>
          <w:spacing w:val="-5"/>
        </w:rPr>
        <w:t> </w:t>
      </w:r>
      <w:r>
        <w:rPr/>
        <w:t>TRÚC</w:t>
      </w:r>
      <w:r>
        <w:rPr>
          <w:spacing w:val="-3"/>
        </w:rPr>
        <w:t> </w:t>
      </w:r>
      <w:r>
        <w:rPr/>
        <w:t>GÓI</w:t>
      </w:r>
      <w:r>
        <w:rPr>
          <w:spacing w:val="-4"/>
        </w:rPr>
        <w:t> </w:t>
      </w:r>
      <w:r>
        <w:rPr>
          <w:spacing w:val="-5"/>
        </w:rPr>
        <w:t>TIN</w:t>
      </w:r>
    </w:p>
    <w:p>
      <w:pPr>
        <w:pStyle w:val="Heading3"/>
        <w:numPr>
          <w:ilvl w:val="1"/>
          <w:numId w:val="233"/>
        </w:numPr>
        <w:tabs>
          <w:tab w:pos="717" w:val="left" w:leader="none"/>
        </w:tabs>
        <w:spacing w:line="240" w:lineRule="auto" w:before="122" w:after="0"/>
        <w:ind w:left="717" w:right="0" w:hanging="574"/>
        <w:jc w:val="left"/>
      </w:pPr>
      <w:r>
        <w:rPr/>
        <w:t>Cấu</w:t>
      </w:r>
      <w:r>
        <w:rPr>
          <w:spacing w:val="-2"/>
        </w:rPr>
        <w:t> </w:t>
      </w:r>
      <w:r>
        <w:rPr/>
        <w:t>trúc</w:t>
      </w:r>
      <w:r>
        <w:rPr>
          <w:spacing w:val="-2"/>
        </w:rPr>
        <w:t> </w:t>
      </w:r>
      <w:r>
        <w:rPr/>
        <w:t>vật lý</w:t>
      </w:r>
      <w:r>
        <w:rPr>
          <w:spacing w:val="-5"/>
        </w:rPr>
        <w:t> </w:t>
      </w:r>
      <w:r>
        <w:rPr/>
        <w:t>gói </w:t>
      </w:r>
      <w:r>
        <w:rPr>
          <w:spacing w:val="-5"/>
        </w:rPr>
        <w:t>DIP</w:t>
      </w:r>
    </w:p>
    <w:p>
      <w:pPr>
        <w:spacing w:line="326" w:lineRule="exact" w:before="0"/>
        <w:ind w:left="74" w:right="0" w:firstLine="0"/>
        <w:jc w:val="left"/>
        <w:rPr>
          <w:i/>
          <w:position w:val="1"/>
          <w:sz w:val="28"/>
        </w:rPr>
      </w:pPr>
      <w:r>
        <w:rPr/>
        <w:br w:type="column"/>
      </w:r>
      <w:r>
        <w:rPr>
          <w:i/>
          <w:position w:val="1"/>
          <w:sz w:val="28"/>
        </w:rPr>
        <w:t>14</w:t>
      </w:r>
      <w:r>
        <w:rPr>
          <w:i/>
          <w:spacing w:val="21"/>
          <w:position w:val="1"/>
          <w:sz w:val="28"/>
        </w:rPr>
        <w:t> </w:t>
      </w:r>
      <w:r>
        <w:rPr>
          <w:i/>
          <w:sz w:val="28"/>
        </w:rPr>
        <w:t>tháng</w:t>
      </w:r>
      <w:r>
        <w:rPr>
          <w:i/>
          <w:spacing w:val="36"/>
          <w:sz w:val="28"/>
        </w:rPr>
        <w:t> </w:t>
      </w:r>
      <w:r>
        <w:rPr>
          <w:i/>
          <w:spacing w:val="-10"/>
          <w:position w:val="1"/>
          <w:sz w:val="28"/>
        </w:rPr>
        <w:t>5</w:t>
      </w:r>
    </w:p>
    <w:p>
      <w:pPr>
        <w:spacing w:before="4"/>
        <w:ind w:left="131" w:right="0" w:firstLine="0"/>
        <w:jc w:val="left"/>
        <w:rPr>
          <w:i/>
          <w:sz w:val="28"/>
        </w:rPr>
      </w:pPr>
      <w:r>
        <w:rPr/>
        <w:br w:type="column"/>
      </w:r>
      <w:r>
        <w:rPr>
          <w:i/>
          <w:sz w:val="28"/>
        </w:rPr>
        <w:t>năm</w:t>
      </w:r>
      <w:r>
        <w:rPr>
          <w:i/>
          <w:spacing w:val="-4"/>
          <w:sz w:val="28"/>
        </w:rPr>
        <w:t> 2025</w:t>
      </w:r>
    </w:p>
    <w:p>
      <w:pPr>
        <w:spacing w:after="0"/>
        <w:jc w:val="left"/>
        <w:rPr>
          <w:i/>
          <w:sz w:val="28"/>
        </w:rPr>
        <w:sectPr>
          <w:type w:val="continuous"/>
          <w:pgSz w:w="11910" w:h="16840"/>
          <w:pgMar w:header="0" w:footer="0" w:top="560" w:bottom="280" w:left="1559" w:right="0"/>
          <w:cols w:num="3" w:equalWidth="0">
            <w:col w:w="6257" w:space="40"/>
            <w:col w:w="1335" w:space="39"/>
            <w:col w:w="2680"/>
          </w:cols>
        </w:sectPr>
      </w:pPr>
    </w:p>
    <w:p>
      <w:pPr>
        <w:pStyle w:val="BodyText"/>
        <w:spacing w:before="4"/>
        <w:rPr>
          <w:i/>
          <w:sz w:val="10"/>
        </w:rPr>
      </w:pPr>
    </w:p>
    <w:p>
      <w:pPr>
        <w:pStyle w:val="BodyText"/>
        <w:ind w:left="142"/>
        <w:rPr>
          <w:sz w:val="20"/>
        </w:rPr>
      </w:pPr>
      <w:r>
        <w:rPr>
          <w:sz w:val="20"/>
        </w:rPr>
        <w:drawing>
          <wp:inline distT="0" distB="0" distL="0" distR="0">
            <wp:extent cx="5747841" cy="3815810"/>
            <wp:effectExtent l="0" t="0" r="0" b="0"/>
            <wp:docPr id="124" name="Image 124"/>
            <wp:cNvGraphicFramePr>
              <a:graphicFrameLocks/>
            </wp:cNvGraphicFramePr>
            <a:graphic>
              <a:graphicData uri="http://schemas.openxmlformats.org/drawingml/2006/picture">
                <pic:pic>
                  <pic:nvPicPr>
                    <pic:cNvPr id="124" name="Image 124"/>
                    <pic:cNvPicPr/>
                  </pic:nvPicPr>
                  <pic:blipFill>
                    <a:blip r:embed="rId49" cstate="print"/>
                    <a:stretch>
                      <a:fillRect/>
                    </a:stretch>
                  </pic:blipFill>
                  <pic:spPr>
                    <a:xfrm>
                      <a:off x="0" y="0"/>
                      <a:ext cx="5747841" cy="3815810"/>
                    </a:xfrm>
                    <a:prstGeom prst="rect">
                      <a:avLst/>
                    </a:prstGeom>
                  </pic:spPr>
                </pic:pic>
              </a:graphicData>
            </a:graphic>
          </wp:inline>
        </w:drawing>
      </w:r>
      <w:r>
        <w:rPr>
          <w:sz w:val="20"/>
        </w:rPr>
      </w:r>
    </w:p>
    <w:p>
      <w:pPr>
        <w:pStyle w:val="BodyText"/>
        <w:spacing w:before="94"/>
        <w:ind w:left="143" w:right="1126" w:firstLine="707"/>
        <w:jc w:val="both"/>
      </w:pPr>
      <w:r>
        <w:rPr/>
        <w:t>Sử dụng cấu trúc thư mục trong các thiết bị lưu trữ vật lý để lưu trữ. Các gói DIP nén thành file nén (ZIP) trong quá trình truyền nhận và lưu trữ dữ liệu.</w:t>
      </w:r>
    </w:p>
    <w:p>
      <w:pPr>
        <w:pStyle w:val="BodyText"/>
        <w:spacing w:before="81"/>
        <w:ind w:left="143" w:right="1127" w:firstLine="707"/>
        <w:jc w:val="both"/>
      </w:pPr>
      <w:r>
        <w:rPr/>
        <w:t>Cấu trúc này được xây dựng trên cơ sở mở rộng từ chuẩn E-ARK (CSIP)</w:t>
      </w:r>
      <w:r>
        <w:rPr>
          <w:vertAlign w:val="superscript"/>
        </w:rPr>
        <w:t>6</w:t>
      </w:r>
      <w:r>
        <w:rPr>
          <w:vertAlign w:val="baseline"/>
        </w:rPr>
        <w:t> phiên bản v2.0.4 nhằm phù hợp với nhu cầu quản lý các đối tượng thông tin tại Lưu</w:t>
      </w:r>
      <w:r>
        <w:rPr>
          <w:spacing w:val="-9"/>
          <w:vertAlign w:val="baseline"/>
        </w:rPr>
        <w:t> </w:t>
      </w:r>
      <w:r>
        <w:rPr>
          <w:vertAlign w:val="baseline"/>
        </w:rPr>
        <w:t>trữ</w:t>
      </w:r>
      <w:r>
        <w:rPr>
          <w:spacing w:val="-11"/>
          <w:vertAlign w:val="baseline"/>
        </w:rPr>
        <w:t> </w:t>
      </w:r>
      <w:r>
        <w:rPr>
          <w:vertAlign w:val="baseline"/>
        </w:rPr>
        <w:t>lịch</w:t>
      </w:r>
      <w:r>
        <w:rPr>
          <w:spacing w:val="-9"/>
          <w:vertAlign w:val="baseline"/>
        </w:rPr>
        <w:t> </w:t>
      </w:r>
      <w:r>
        <w:rPr>
          <w:vertAlign w:val="baseline"/>
        </w:rPr>
        <w:t>sử;</w:t>
      </w:r>
      <w:r>
        <w:rPr>
          <w:spacing w:val="-12"/>
          <w:vertAlign w:val="baseline"/>
        </w:rPr>
        <w:t> </w:t>
      </w:r>
      <w:r>
        <w:rPr>
          <w:vertAlign w:val="baseline"/>
        </w:rPr>
        <w:t>phân</w:t>
      </w:r>
      <w:r>
        <w:rPr>
          <w:spacing w:val="-12"/>
          <w:vertAlign w:val="baseline"/>
        </w:rPr>
        <w:t> </w:t>
      </w:r>
      <w:r>
        <w:rPr>
          <w:vertAlign w:val="baseline"/>
        </w:rPr>
        <w:t>tách</w:t>
      </w:r>
      <w:r>
        <w:rPr>
          <w:spacing w:val="-9"/>
          <w:vertAlign w:val="baseline"/>
        </w:rPr>
        <w:t> </w:t>
      </w:r>
      <w:r>
        <w:rPr>
          <w:vertAlign w:val="baseline"/>
        </w:rPr>
        <w:t>tường</w:t>
      </w:r>
      <w:r>
        <w:rPr>
          <w:spacing w:val="-9"/>
          <w:vertAlign w:val="baseline"/>
        </w:rPr>
        <w:t> </w:t>
      </w:r>
      <w:r>
        <w:rPr>
          <w:vertAlign w:val="baseline"/>
        </w:rPr>
        <w:t>minh</w:t>
      </w:r>
      <w:r>
        <w:rPr>
          <w:spacing w:val="-9"/>
          <w:vertAlign w:val="baseline"/>
        </w:rPr>
        <w:t> </w:t>
      </w:r>
      <w:r>
        <w:rPr>
          <w:vertAlign w:val="baseline"/>
        </w:rPr>
        <w:t>các</w:t>
      </w:r>
      <w:r>
        <w:rPr>
          <w:spacing w:val="-10"/>
          <w:vertAlign w:val="baseline"/>
        </w:rPr>
        <w:t> </w:t>
      </w:r>
      <w:r>
        <w:rPr>
          <w:vertAlign w:val="baseline"/>
        </w:rPr>
        <w:t>tệp</w:t>
      </w:r>
      <w:r>
        <w:rPr>
          <w:spacing w:val="-9"/>
          <w:vertAlign w:val="baseline"/>
        </w:rPr>
        <w:t> </w:t>
      </w:r>
      <w:r>
        <w:rPr>
          <w:vertAlign w:val="baseline"/>
        </w:rPr>
        <w:t>metadata</w:t>
      </w:r>
      <w:r>
        <w:rPr>
          <w:spacing w:val="-12"/>
          <w:vertAlign w:val="baseline"/>
        </w:rPr>
        <w:t> </w:t>
      </w:r>
      <w:r>
        <w:rPr>
          <w:vertAlign w:val="baseline"/>
        </w:rPr>
        <w:t>và</w:t>
      </w:r>
      <w:r>
        <w:rPr>
          <w:spacing w:val="-10"/>
          <w:vertAlign w:val="baseline"/>
        </w:rPr>
        <w:t> </w:t>
      </w:r>
      <w:r>
        <w:rPr>
          <w:vertAlign w:val="baseline"/>
        </w:rPr>
        <w:t>các</w:t>
      </w:r>
      <w:r>
        <w:rPr>
          <w:spacing w:val="-12"/>
          <w:vertAlign w:val="baseline"/>
        </w:rPr>
        <w:t> </w:t>
      </w:r>
      <w:r>
        <w:rPr>
          <w:vertAlign w:val="baseline"/>
        </w:rPr>
        <w:t>tệp</w:t>
      </w:r>
      <w:r>
        <w:rPr>
          <w:spacing w:val="-9"/>
          <w:vertAlign w:val="baseline"/>
        </w:rPr>
        <w:t> </w:t>
      </w:r>
      <w:r>
        <w:rPr>
          <w:vertAlign w:val="baseline"/>
        </w:rPr>
        <w:t>văn</w:t>
      </w:r>
      <w:r>
        <w:rPr>
          <w:spacing w:val="-11"/>
          <w:vertAlign w:val="baseline"/>
        </w:rPr>
        <w:t> </w:t>
      </w:r>
      <w:r>
        <w:rPr>
          <w:vertAlign w:val="baseline"/>
        </w:rPr>
        <w:t>bản</w:t>
      </w:r>
      <w:r>
        <w:rPr>
          <w:spacing w:val="-12"/>
          <w:vertAlign w:val="baseline"/>
        </w:rPr>
        <w:t> </w:t>
      </w:r>
      <w:r>
        <w:rPr>
          <w:vertAlign w:val="baseline"/>
        </w:rPr>
        <w:t>dữ</w:t>
      </w:r>
      <w:r>
        <w:rPr>
          <w:spacing w:val="-11"/>
          <w:vertAlign w:val="baseline"/>
        </w:rPr>
        <w:t> </w:t>
      </w:r>
      <w:r>
        <w:rPr>
          <w:vertAlign w:val="baseline"/>
        </w:rPr>
        <w:t>liệu tạo điều kiện thuận tiện cho việc quản lý và quản trị hệ thống.</w:t>
      </w:r>
    </w:p>
    <w:p>
      <w:pPr>
        <w:pStyle w:val="BodyText"/>
        <w:spacing w:before="81"/>
        <w:ind w:left="851"/>
        <w:jc w:val="both"/>
      </w:pPr>
      <w:r>
        <w:rPr/>
        <w:t>Trong</w:t>
      </w:r>
      <w:r>
        <w:rPr>
          <w:spacing w:val="-2"/>
        </w:rPr>
        <w:t> </w:t>
      </w:r>
      <w:r>
        <w:rPr>
          <w:spacing w:val="-5"/>
        </w:rPr>
        <w:t>đó:</w:t>
      </w:r>
    </w:p>
    <w:p>
      <w:pPr>
        <w:pStyle w:val="ListParagraph"/>
        <w:numPr>
          <w:ilvl w:val="0"/>
          <w:numId w:val="234"/>
        </w:numPr>
        <w:tabs>
          <w:tab w:pos="1013" w:val="left" w:leader="none"/>
        </w:tabs>
        <w:spacing w:line="240" w:lineRule="auto" w:before="79" w:after="0"/>
        <w:ind w:left="1013" w:right="0" w:hanging="162"/>
        <w:jc w:val="both"/>
        <w:rPr>
          <w:sz w:val="28"/>
        </w:rPr>
      </w:pPr>
      <w:r>
        <w:rPr>
          <w:sz w:val="28"/>
        </w:rPr>
        <w:t>Hộp</w:t>
      </w:r>
      <w:r>
        <w:rPr>
          <w:spacing w:val="-1"/>
          <w:sz w:val="28"/>
        </w:rPr>
        <w:t> </w:t>
      </w:r>
      <w:r>
        <w:rPr>
          <w:sz w:val="28"/>
        </w:rPr>
        <w:t>màu xanh</w:t>
      </w:r>
      <w:r>
        <w:rPr>
          <w:spacing w:val="-4"/>
          <w:sz w:val="28"/>
        </w:rPr>
        <w:t> </w:t>
      </w:r>
      <w:r>
        <w:rPr>
          <w:sz w:val="28"/>
        </w:rPr>
        <w:t>đại</w:t>
      </w:r>
      <w:r>
        <w:rPr>
          <w:spacing w:val="-4"/>
          <w:sz w:val="28"/>
        </w:rPr>
        <w:t> </w:t>
      </w:r>
      <w:r>
        <w:rPr>
          <w:sz w:val="28"/>
        </w:rPr>
        <w:t>diện</w:t>
      </w:r>
      <w:r>
        <w:rPr>
          <w:spacing w:val="-3"/>
          <w:sz w:val="28"/>
        </w:rPr>
        <w:t> </w:t>
      </w:r>
      <w:r>
        <w:rPr>
          <w:sz w:val="28"/>
        </w:rPr>
        <w:t>cho</w:t>
      </w:r>
      <w:r>
        <w:rPr>
          <w:spacing w:val="-1"/>
          <w:sz w:val="28"/>
        </w:rPr>
        <w:t> </w:t>
      </w:r>
      <w:r>
        <w:rPr>
          <w:sz w:val="28"/>
        </w:rPr>
        <w:t>các</w:t>
      </w:r>
      <w:r>
        <w:rPr>
          <w:spacing w:val="-3"/>
          <w:sz w:val="28"/>
        </w:rPr>
        <w:t> </w:t>
      </w:r>
      <w:r>
        <w:rPr>
          <w:sz w:val="28"/>
        </w:rPr>
        <w:t>thư</w:t>
      </w:r>
      <w:r>
        <w:rPr>
          <w:spacing w:val="-2"/>
          <w:sz w:val="28"/>
        </w:rPr>
        <w:t> </w:t>
      </w:r>
      <w:r>
        <w:rPr>
          <w:spacing w:val="-5"/>
          <w:sz w:val="28"/>
        </w:rPr>
        <w:t>mục</w:t>
      </w:r>
    </w:p>
    <w:p>
      <w:pPr>
        <w:pStyle w:val="ListParagraph"/>
        <w:numPr>
          <w:ilvl w:val="0"/>
          <w:numId w:val="234"/>
        </w:numPr>
        <w:tabs>
          <w:tab w:pos="1013" w:val="left" w:leader="none"/>
        </w:tabs>
        <w:spacing w:line="240" w:lineRule="auto" w:before="81" w:after="0"/>
        <w:ind w:left="1013" w:right="0" w:hanging="162"/>
        <w:jc w:val="both"/>
        <w:rPr>
          <w:sz w:val="28"/>
        </w:rPr>
      </w:pPr>
      <w:r>
        <w:rPr>
          <w:sz w:val="28"/>
        </w:rPr>
        <w:t>Hộp</w:t>
      </w:r>
      <w:r>
        <w:rPr>
          <w:spacing w:val="-1"/>
          <w:sz w:val="28"/>
        </w:rPr>
        <w:t> </w:t>
      </w:r>
      <w:r>
        <w:rPr>
          <w:sz w:val="28"/>
        </w:rPr>
        <w:t>màu vàng</w:t>
      </w:r>
      <w:r>
        <w:rPr>
          <w:spacing w:val="-4"/>
          <w:sz w:val="28"/>
        </w:rPr>
        <w:t> </w:t>
      </w:r>
      <w:r>
        <w:rPr>
          <w:sz w:val="28"/>
        </w:rPr>
        <w:t>đại</w:t>
      </w:r>
      <w:r>
        <w:rPr>
          <w:spacing w:val="-3"/>
          <w:sz w:val="28"/>
        </w:rPr>
        <w:t> </w:t>
      </w:r>
      <w:r>
        <w:rPr>
          <w:sz w:val="28"/>
        </w:rPr>
        <w:t>diện</w:t>
      </w:r>
      <w:r>
        <w:rPr>
          <w:spacing w:val="-4"/>
          <w:sz w:val="28"/>
        </w:rPr>
        <w:t> </w:t>
      </w:r>
      <w:r>
        <w:rPr>
          <w:sz w:val="28"/>
        </w:rPr>
        <w:t>cho các</w:t>
      </w:r>
      <w:r>
        <w:rPr>
          <w:spacing w:val="-4"/>
          <w:sz w:val="28"/>
        </w:rPr>
        <w:t> </w:t>
      </w:r>
      <w:r>
        <w:rPr>
          <w:sz w:val="28"/>
        </w:rPr>
        <w:t>tệp </w:t>
      </w:r>
      <w:r>
        <w:rPr>
          <w:spacing w:val="-5"/>
          <w:sz w:val="28"/>
        </w:rPr>
        <w:t>tin</w:t>
      </w:r>
    </w:p>
    <w:p>
      <w:pPr>
        <w:pStyle w:val="ListParagraph"/>
        <w:numPr>
          <w:ilvl w:val="0"/>
          <w:numId w:val="234"/>
        </w:numPr>
        <w:tabs>
          <w:tab w:pos="1013" w:val="left" w:leader="none"/>
        </w:tabs>
        <w:spacing w:line="240" w:lineRule="auto" w:before="79" w:after="0"/>
        <w:ind w:left="1013" w:right="0" w:hanging="162"/>
        <w:jc w:val="both"/>
        <w:rPr>
          <w:sz w:val="28"/>
        </w:rPr>
      </w:pPr>
      <w:r>
        <w:rPr>
          <w:sz w:val="28"/>
        </w:rPr>
        <w:t>Nét</w:t>
      </w:r>
      <w:r>
        <w:rPr>
          <w:spacing w:val="-1"/>
          <w:sz w:val="28"/>
        </w:rPr>
        <w:t> </w:t>
      </w:r>
      <w:r>
        <w:rPr>
          <w:sz w:val="28"/>
        </w:rPr>
        <w:t>liền</w:t>
      </w:r>
      <w:r>
        <w:rPr>
          <w:spacing w:val="-5"/>
          <w:sz w:val="28"/>
        </w:rPr>
        <w:t> </w:t>
      </w:r>
      <w:r>
        <w:rPr>
          <w:sz w:val="28"/>
        </w:rPr>
        <w:t>đại</w:t>
      </w:r>
      <w:r>
        <w:rPr>
          <w:spacing w:val="-1"/>
          <w:sz w:val="28"/>
        </w:rPr>
        <w:t> </w:t>
      </w:r>
      <w:r>
        <w:rPr>
          <w:sz w:val="28"/>
        </w:rPr>
        <w:t>diện</w:t>
      </w:r>
      <w:r>
        <w:rPr>
          <w:spacing w:val="-1"/>
          <w:sz w:val="28"/>
        </w:rPr>
        <w:t> </w:t>
      </w:r>
      <w:r>
        <w:rPr>
          <w:sz w:val="28"/>
        </w:rPr>
        <w:t>cho</w:t>
      </w:r>
      <w:r>
        <w:rPr>
          <w:spacing w:val="-1"/>
          <w:sz w:val="28"/>
        </w:rPr>
        <w:t> </w:t>
      </w:r>
      <w:r>
        <w:rPr>
          <w:sz w:val="28"/>
        </w:rPr>
        <w:t>các</w:t>
      </w:r>
      <w:r>
        <w:rPr>
          <w:spacing w:val="-4"/>
          <w:sz w:val="28"/>
        </w:rPr>
        <w:t> </w:t>
      </w:r>
      <w:r>
        <w:rPr>
          <w:sz w:val="28"/>
        </w:rPr>
        <w:t>thư</w:t>
      </w:r>
      <w:r>
        <w:rPr>
          <w:spacing w:val="-3"/>
          <w:sz w:val="28"/>
        </w:rPr>
        <w:t> </w:t>
      </w:r>
      <w:r>
        <w:rPr>
          <w:sz w:val="28"/>
        </w:rPr>
        <w:t>mục/tệp</w:t>
      </w:r>
      <w:r>
        <w:rPr>
          <w:spacing w:val="-1"/>
          <w:sz w:val="28"/>
        </w:rPr>
        <w:t> </w:t>
      </w:r>
      <w:r>
        <w:rPr>
          <w:sz w:val="28"/>
        </w:rPr>
        <w:t>tin</w:t>
      </w:r>
      <w:r>
        <w:rPr>
          <w:spacing w:val="-1"/>
          <w:sz w:val="28"/>
        </w:rPr>
        <w:t> </w:t>
      </w:r>
      <w:r>
        <w:rPr>
          <w:sz w:val="28"/>
        </w:rPr>
        <w:t>bắt</w:t>
      </w:r>
      <w:r>
        <w:rPr>
          <w:spacing w:val="-4"/>
          <w:sz w:val="28"/>
        </w:rPr>
        <w:t> buộc</w:t>
      </w:r>
    </w:p>
    <w:p>
      <w:pPr>
        <w:pStyle w:val="ListParagraph"/>
        <w:numPr>
          <w:ilvl w:val="0"/>
          <w:numId w:val="234"/>
        </w:numPr>
        <w:tabs>
          <w:tab w:pos="1013" w:val="left" w:leader="none"/>
        </w:tabs>
        <w:spacing w:line="240" w:lineRule="auto" w:before="81" w:after="0"/>
        <w:ind w:left="1013" w:right="0" w:hanging="162"/>
        <w:jc w:val="both"/>
        <w:rPr>
          <w:sz w:val="28"/>
        </w:rPr>
      </w:pPr>
      <w:r>
        <w:rPr>
          <w:sz w:val="28"/>
        </w:rPr>
        <w:t>Nét</w:t>
      </w:r>
      <w:r>
        <w:rPr>
          <w:spacing w:val="-1"/>
          <w:sz w:val="28"/>
        </w:rPr>
        <w:t> </w:t>
      </w:r>
      <w:r>
        <w:rPr>
          <w:sz w:val="28"/>
        </w:rPr>
        <w:t>đứt</w:t>
      </w:r>
      <w:r>
        <w:rPr>
          <w:spacing w:val="-4"/>
          <w:sz w:val="28"/>
        </w:rPr>
        <w:t> </w:t>
      </w:r>
      <w:r>
        <w:rPr>
          <w:sz w:val="28"/>
        </w:rPr>
        <w:t>đại</w:t>
      </w:r>
      <w:r>
        <w:rPr>
          <w:spacing w:val="-1"/>
          <w:sz w:val="28"/>
        </w:rPr>
        <w:t> </w:t>
      </w:r>
      <w:r>
        <w:rPr>
          <w:sz w:val="28"/>
        </w:rPr>
        <w:t>diện</w:t>
      </w:r>
      <w:r>
        <w:rPr>
          <w:spacing w:val="-1"/>
          <w:sz w:val="28"/>
        </w:rPr>
        <w:t> </w:t>
      </w:r>
      <w:r>
        <w:rPr>
          <w:sz w:val="28"/>
        </w:rPr>
        <w:t>cho</w:t>
      </w:r>
      <w:r>
        <w:rPr>
          <w:spacing w:val="-3"/>
          <w:sz w:val="28"/>
        </w:rPr>
        <w:t> </w:t>
      </w:r>
      <w:r>
        <w:rPr>
          <w:sz w:val="28"/>
        </w:rPr>
        <w:t>các</w:t>
      </w:r>
      <w:r>
        <w:rPr>
          <w:spacing w:val="-2"/>
          <w:sz w:val="28"/>
        </w:rPr>
        <w:t> </w:t>
      </w:r>
      <w:r>
        <w:rPr>
          <w:sz w:val="28"/>
        </w:rPr>
        <w:t>thư</w:t>
      </w:r>
      <w:r>
        <w:rPr>
          <w:spacing w:val="-2"/>
          <w:sz w:val="28"/>
        </w:rPr>
        <w:t> </w:t>
      </w:r>
      <w:r>
        <w:rPr>
          <w:sz w:val="28"/>
        </w:rPr>
        <w:t>mục/tệp</w:t>
      </w:r>
      <w:r>
        <w:rPr>
          <w:spacing w:val="-5"/>
          <w:sz w:val="28"/>
        </w:rPr>
        <w:t> </w:t>
      </w:r>
      <w:r>
        <w:rPr>
          <w:sz w:val="28"/>
        </w:rPr>
        <w:t>tin</w:t>
      </w:r>
      <w:r>
        <w:rPr>
          <w:spacing w:val="-1"/>
          <w:sz w:val="28"/>
        </w:rPr>
        <w:t> </w:t>
      </w:r>
      <w:r>
        <w:rPr>
          <w:sz w:val="28"/>
        </w:rPr>
        <w:t>tùy</w:t>
      </w:r>
      <w:r>
        <w:rPr>
          <w:spacing w:val="-5"/>
          <w:sz w:val="28"/>
        </w:rPr>
        <w:t> </w:t>
      </w:r>
      <w:r>
        <w:rPr>
          <w:spacing w:val="-4"/>
          <w:sz w:val="28"/>
        </w:rPr>
        <w:t>chọn</w:t>
      </w:r>
    </w:p>
    <w:p>
      <w:pPr>
        <w:pStyle w:val="BodyText"/>
        <w:rPr>
          <w:sz w:val="20"/>
        </w:rPr>
      </w:pPr>
    </w:p>
    <w:p>
      <w:pPr>
        <w:pStyle w:val="BodyText"/>
        <w:spacing w:before="58"/>
        <w:rPr>
          <w:sz w:val="20"/>
        </w:rPr>
      </w:pPr>
      <w:r>
        <w:rPr>
          <w:sz w:val="20"/>
        </w:rPr>
        <mc:AlternateContent>
          <mc:Choice Requires="wps">
            <w:drawing>
              <wp:anchor distT="0" distB="0" distL="0" distR="0" allowOverlap="1" layoutInCell="1" locked="0" behindDoc="1" simplePos="0" relativeHeight="487638528">
                <wp:simplePos x="0" y="0"/>
                <wp:positionH relativeFrom="page">
                  <wp:posOffset>1080820</wp:posOffset>
                </wp:positionH>
                <wp:positionV relativeFrom="paragraph">
                  <wp:posOffset>198577</wp:posOffset>
                </wp:positionV>
                <wp:extent cx="1829435" cy="7620"/>
                <wp:effectExtent l="0" t="0" r="0" b="0"/>
                <wp:wrapTopAndBottom/>
                <wp:docPr id="125" name="Graphic 125"/>
                <wp:cNvGraphicFramePr>
                  <a:graphicFrameLocks/>
                </wp:cNvGraphicFramePr>
                <a:graphic>
                  <a:graphicData uri="http://schemas.microsoft.com/office/word/2010/wordprocessingShape">
                    <wps:wsp>
                      <wps:cNvPr id="125" name="Graphic 125"/>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103996pt;margin-top:15.636036pt;width:144.020pt;height:.599980pt;mso-position-horizontal-relative:page;mso-position-vertical-relative:paragraph;z-index:-15677952;mso-wrap-distance-left:0;mso-wrap-distance-right:0" id="docshape111" filled="true" fillcolor="#000000" stroked="false">
                <v:fill type="solid"/>
                <w10:wrap type="topAndBottom"/>
              </v:rect>
            </w:pict>
          </mc:Fallback>
        </mc:AlternateContent>
      </w:r>
    </w:p>
    <w:p>
      <w:pPr>
        <w:spacing w:before="94"/>
        <w:ind w:left="862" w:right="0" w:firstLine="0"/>
        <w:jc w:val="left"/>
        <w:rPr>
          <w:sz w:val="20"/>
        </w:rPr>
      </w:pPr>
      <w:r>
        <w:rPr>
          <w:sz w:val="20"/>
          <w:vertAlign w:val="superscript"/>
        </w:rPr>
        <w:t>5</w:t>
      </w:r>
      <w:r>
        <w:rPr>
          <w:spacing w:val="-5"/>
          <w:sz w:val="20"/>
          <w:vertAlign w:val="baseline"/>
        </w:rPr>
        <w:t> </w:t>
      </w:r>
      <w:r>
        <w:rPr>
          <w:sz w:val="20"/>
          <w:vertAlign w:val="baseline"/>
        </w:rPr>
        <w:t>Bản</w:t>
      </w:r>
      <w:r>
        <w:rPr>
          <w:spacing w:val="-4"/>
          <w:sz w:val="20"/>
          <w:vertAlign w:val="baseline"/>
        </w:rPr>
        <w:t> </w:t>
      </w:r>
      <w:r>
        <w:rPr>
          <w:sz w:val="20"/>
          <w:vertAlign w:val="baseline"/>
        </w:rPr>
        <w:t>sao</w:t>
      </w:r>
      <w:r>
        <w:rPr>
          <w:spacing w:val="-1"/>
          <w:sz w:val="20"/>
          <w:vertAlign w:val="baseline"/>
        </w:rPr>
        <w:t> </w:t>
      </w:r>
      <w:r>
        <w:rPr>
          <w:sz w:val="20"/>
          <w:vertAlign w:val="baseline"/>
        </w:rPr>
        <w:t>tài</w:t>
      </w:r>
      <w:r>
        <w:rPr>
          <w:spacing w:val="-3"/>
          <w:sz w:val="20"/>
          <w:vertAlign w:val="baseline"/>
        </w:rPr>
        <w:t> </w:t>
      </w:r>
      <w:r>
        <w:rPr>
          <w:sz w:val="20"/>
          <w:vertAlign w:val="baseline"/>
        </w:rPr>
        <w:t>liệu</w:t>
      </w:r>
      <w:r>
        <w:rPr>
          <w:spacing w:val="-3"/>
          <w:sz w:val="20"/>
          <w:vertAlign w:val="baseline"/>
        </w:rPr>
        <w:t> </w:t>
      </w:r>
      <w:r>
        <w:rPr>
          <w:sz w:val="20"/>
          <w:vertAlign w:val="baseline"/>
        </w:rPr>
        <w:t>lưu</w:t>
      </w:r>
      <w:r>
        <w:rPr>
          <w:spacing w:val="-4"/>
          <w:sz w:val="20"/>
          <w:vertAlign w:val="baseline"/>
        </w:rPr>
        <w:t> </w:t>
      </w:r>
      <w:r>
        <w:rPr>
          <w:sz w:val="20"/>
          <w:vertAlign w:val="baseline"/>
        </w:rPr>
        <w:t>trữ</w:t>
      </w:r>
      <w:r>
        <w:rPr>
          <w:spacing w:val="-2"/>
          <w:sz w:val="20"/>
          <w:vertAlign w:val="baseline"/>
        </w:rPr>
        <w:t> </w:t>
      </w:r>
      <w:r>
        <w:rPr>
          <w:sz w:val="20"/>
          <w:vertAlign w:val="baseline"/>
        </w:rPr>
        <w:t>số</w:t>
      </w:r>
      <w:r>
        <w:rPr>
          <w:spacing w:val="-2"/>
          <w:sz w:val="20"/>
          <w:vertAlign w:val="baseline"/>
        </w:rPr>
        <w:t> </w:t>
      </w:r>
      <w:r>
        <w:rPr>
          <w:sz w:val="20"/>
          <w:vertAlign w:val="baseline"/>
        </w:rPr>
        <w:t>có</w:t>
      </w:r>
      <w:r>
        <w:rPr>
          <w:spacing w:val="-2"/>
          <w:sz w:val="20"/>
          <w:vertAlign w:val="baseline"/>
        </w:rPr>
        <w:t> </w:t>
      </w:r>
      <w:r>
        <w:rPr>
          <w:sz w:val="20"/>
          <w:vertAlign w:val="baseline"/>
        </w:rPr>
        <w:t>xác</w:t>
      </w:r>
      <w:r>
        <w:rPr>
          <w:spacing w:val="-2"/>
          <w:sz w:val="20"/>
          <w:vertAlign w:val="baseline"/>
        </w:rPr>
        <w:t> </w:t>
      </w:r>
      <w:r>
        <w:rPr>
          <w:sz w:val="20"/>
          <w:vertAlign w:val="baseline"/>
        </w:rPr>
        <w:t>thực</w:t>
      </w:r>
      <w:r>
        <w:rPr>
          <w:spacing w:val="-3"/>
          <w:sz w:val="20"/>
          <w:vertAlign w:val="baseline"/>
        </w:rPr>
        <w:t> </w:t>
      </w:r>
      <w:r>
        <w:rPr>
          <w:sz w:val="20"/>
          <w:vertAlign w:val="baseline"/>
        </w:rPr>
        <w:t>dạng</w:t>
      </w:r>
      <w:r>
        <w:rPr>
          <w:spacing w:val="-1"/>
          <w:sz w:val="20"/>
          <w:vertAlign w:val="baseline"/>
        </w:rPr>
        <w:t> </w:t>
      </w:r>
      <w:r>
        <w:rPr>
          <w:sz w:val="20"/>
          <w:vertAlign w:val="baseline"/>
        </w:rPr>
        <w:t>gói</w:t>
      </w:r>
      <w:r>
        <w:rPr>
          <w:spacing w:val="-4"/>
          <w:sz w:val="20"/>
          <w:vertAlign w:val="baseline"/>
        </w:rPr>
        <w:t> </w:t>
      </w:r>
      <w:r>
        <w:rPr>
          <w:sz w:val="20"/>
          <w:vertAlign w:val="baseline"/>
        </w:rPr>
        <w:t>tin</w:t>
      </w:r>
      <w:r>
        <w:rPr>
          <w:spacing w:val="-3"/>
          <w:sz w:val="20"/>
          <w:vertAlign w:val="baseline"/>
        </w:rPr>
        <w:t> </w:t>
      </w:r>
      <w:r>
        <w:rPr>
          <w:spacing w:val="-4"/>
          <w:sz w:val="20"/>
          <w:vertAlign w:val="baseline"/>
        </w:rPr>
        <w:t>DIP.</w:t>
      </w:r>
    </w:p>
    <w:p>
      <w:pPr>
        <w:spacing w:before="0"/>
        <w:ind w:left="862" w:right="0" w:firstLine="0"/>
        <w:jc w:val="left"/>
        <w:rPr>
          <w:sz w:val="20"/>
        </w:rPr>
      </w:pPr>
      <w:r>
        <w:rPr>
          <w:sz w:val="20"/>
          <w:vertAlign w:val="superscript"/>
        </w:rPr>
        <w:t>6</w:t>
      </w:r>
      <w:r>
        <w:rPr>
          <w:spacing w:val="-6"/>
          <w:sz w:val="20"/>
          <w:vertAlign w:val="baseline"/>
        </w:rPr>
        <w:t> </w:t>
      </w:r>
      <w:r>
        <w:rPr>
          <w:color w:val="0000FF"/>
          <w:sz w:val="20"/>
          <w:u w:val="single" w:color="0000FF"/>
          <w:vertAlign w:val="baseline"/>
        </w:rPr>
        <w:t>E-ARK</w:t>
      </w:r>
      <w:r>
        <w:rPr>
          <w:color w:val="0000FF"/>
          <w:spacing w:val="-3"/>
          <w:sz w:val="20"/>
          <w:u w:val="single" w:color="0000FF"/>
          <w:vertAlign w:val="baseline"/>
        </w:rPr>
        <w:t> </w:t>
      </w:r>
      <w:r>
        <w:rPr>
          <w:color w:val="0000FF"/>
          <w:sz w:val="20"/>
          <w:u w:val="single" w:color="0000FF"/>
          <w:vertAlign w:val="baseline"/>
        </w:rPr>
        <w:t>CSIP</w:t>
      </w:r>
      <w:r>
        <w:rPr>
          <w:color w:val="0000FF"/>
          <w:spacing w:val="-3"/>
          <w:sz w:val="20"/>
          <w:u w:val="single" w:color="0000FF"/>
          <w:vertAlign w:val="baseline"/>
        </w:rPr>
        <w:t> </w:t>
      </w:r>
      <w:r>
        <w:rPr>
          <w:color w:val="0000FF"/>
          <w:spacing w:val="-2"/>
          <w:sz w:val="20"/>
          <w:u w:val="single" w:color="0000FF"/>
          <w:vertAlign w:val="baseline"/>
        </w:rPr>
        <w:t>(dilcis.eu)</w:t>
      </w:r>
    </w:p>
    <w:p>
      <w:pPr>
        <w:spacing w:after="0"/>
        <w:jc w:val="left"/>
        <w:rPr>
          <w:sz w:val="20"/>
        </w:rPr>
        <w:sectPr>
          <w:type w:val="continuous"/>
          <w:pgSz w:w="11910" w:h="16840"/>
          <w:pgMar w:header="0" w:footer="0" w:top="560" w:bottom="280" w:left="1559" w:right="0"/>
        </w:sectPr>
      </w:pPr>
    </w:p>
    <w:p>
      <w:pPr>
        <w:pStyle w:val="BodyText"/>
      </w:pPr>
    </w:p>
    <w:p>
      <w:pPr>
        <w:pStyle w:val="BodyText"/>
      </w:pPr>
    </w:p>
    <w:p>
      <w:pPr>
        <w:pStyle w:val="BodyText"/>
        <w:spacing w:before="182"/>
      </w:pPr>
    </w:p>
    <w:p>
      <w:pPr>
        <w:pStyle w:val="ListParagraph"/>
        <w:numPr>
          <w:ilvl w:val="1"/>
          <w:numId w:val="233"/>
        </w:numPr>
        <w:tabs>
          <w:tab w:pos="717" w:val="left" w:leader="none"/>
        </w:tabs>
        <w:spacing w:line="240" w:lineRule="auto" w:before="0" w:after="0"/>
        <w:ind w:left="717" w:right="0" w:hanging="574"/>
        <w:jc w:val="left"/>
        <w:rPr>
          <w:b/>
          <w:i/>
          <w:sz w:val="28"/>
        </w:rPr>
      </w:pPr>
      <w:r>
        <w:rPr>
          <w:b/>
          <w:i/>
          <w:sz w:val="28"/>
        </w:rPr>
        <w:t>Bảng</w:t>
      </w:r>
      <w:r>
        <w:rPr>
          <w:b/>
          <w:i/>
          <w:spacing w:val="-8"/>
          <w:sz w:val="28"/>
        </w:rPr>
        <w:t> </w:t>
      </w:r>
      <w:r>
        <w:rPr>
          <w:b/>
          <w:i/>
          <w:sz w:val="28"/>
        </w:rPr>
        <w:t>mô</w:t>
      </w:r>
      <w:r>
        <w:rPr>
          <w:b/>
          <w:i/>
          <w:spacing w:val="-3"/>
          <w:sz w:val="28"/>
        </w:rPr>
        <w:t> </w:t>
      </w:r>
      <w:r>
        <w:rPr>
          <w:b/>
          <w:i/>
          <w:sz w:val="28"/>
        </w:rPr>
        <w:t>tả cấu</w:t>
      </w:r>
      <w:r>
        <w:rPr>
          <w:b/>
          <w:i/>
          <w:spacing w:val="-3"/>
          <w:sz w:val="28"/>
        </w:rPr>
        <w:t> </w:t>
      </w:r>
      <w:r>
        <w:rPr>
          <w:b/>
          <w:i/>
          <w:sz w:val="28"/>
        </w:rPr>
        <w:t>trúc vật</w:t>
      </w:r>
      <w:r>
        <w:rPr>
          <w:b/>
          <w:i/>
          <w:spacing w:val="-4"/>
          <w:sz w:val="28"/>
        </w:rPr>
        <w:t> </w:t>
      </w:r>
      <w:r>
        <w:rPr>
          <w:b/>
          <w:i/>
          <w:sz w:val="28"/>
        </w:rPr>
        <w:t>lý</w:t>
      </w:r>
      <w:r>
        <w:rPr>
          <w:b/>
          <w:i/>
          <w:spacing w:val="-3"/>
          <w:sz w:val="28"/>
        </w:rPr>
        <w:t> </w:t>
      </w:r>
      <w:r>
        <w:rPr>
          <w:b/>
          <w:i/>
          <w:sz w:val="28"/>
        </w:rPr>
        <w:t>gói</w:t>
      </w:r>
      <w:r>
        <w:rPr>
          <w:b/>
          <w:i/>
          <w:spacing w:val="1"/>
          <w:sz w:val="28"/>
        </w:rPr>
        <w:t> </w:t>
      </w:r>
      <w:r>
        <w:rPr>
          <w:b/>
          <w:i/>
          <w:spacing w:val="-5"/>
          <w:sz w:val="28"/>
        </w:rPr>
        <w:t>DIP</w:t>
      </w:r>
    </w:p>
    <w:p>
      <w:pPr>
        <w:pStyle w:val="BodyText"/>
        <w:spacing w:before="7"/>
        <w:rPr>
          <w:b/>
          <w:i/>
          <w:sz w:val="1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851"/>
        <w:gridCol w:w="990"/>
        <w:gridCol w:w="1418"/>
        <w:gridCol w:w="3537"/>
      </w:tblGrid>
      <w:tr>
        <w:trPr>
          <w:trHeight w:val="762" w:hRule="atLeast"/>
        </w:trPr>
        <w:tc>
          <w:tcPr>
            <w:tcW w:w="703" w:type="dxa"/>
            <w:shd w:val="clear" w:color="auto" w:fill="EDEBE0"/>
          </w:tcPr>
          <w:p>
            <w:pPr>
              <w:pStyle w:val="TableParagraph"/>
              <w:spacing w:before="57"/>
              <w:ind w:left="86"/>
              <w:rPr>
                <w:b/>
                <w:sz w:val="28"/>
              </w:rPr>
            </w:pPr>
            <w:r>
              <w:rPr>
                <w:b/>
                <w:spacing w:val="-5"/>
                <w:sz w:val="28"/>
              </w:rPr>
              <w:t>STT</w:t>
            </w:r>
          </w:p>
        </w:tc>
        <w:tc>
          <w:tcPr>
            <w:tcW w:w="1560" w:type="dxa"/>
            <w:shd w:val="clear" w:color="auto" w:fill="EDEBE0"/>
          </w:tcPr>
          <w:p>
            <w:pPr>
              <w:pStyle w:val="TableParagraph"/>
              <w:spacing w:before="57"/>
              <w:ind w:left="12"/>
              <w:jc w:val="center"/>
              <w:rPr>
                <w:b/>
                <w:sz w:val="28"/>
              </w:rPr>
            </w:pPr>
            <w:r>
              <w:rPr>
                <w:b/>
                <w:spacing w:val="-5"/>
                <w:sz w:val="28"/>
              </w:rPr>
              <w:t>Tên</w:t>
            </w:r>
          </w:p>
        </w:tc>
        <w:tc>
          <w:tcPr>
            <w:tcW w:w="851" w:type="dxa"/>
            <w:shd w:val="clear" w:color="auto" w:fill="EDEBE0"/>
          </w:tcPr>
          <w:p>
            <w:pPr>
              <w:pStyle w:val="TableParagraph"/>
              <w:spacing w:before="57"/>
              <w:ind w:left="130" w:right="115"/>
              <w:rPr>
                <w:b/>
                <w:sz w:val="28"/>
              </w:rPr>
            </w:pPr>
            <w:r>
              <w:rPr>
                <w:b/>
                <w:spacing w:val="-4"/>
                <w:sz w:val="28"/>
              </w:rPr>
              <w:t>Định dạng</w:t>
            </w:r>
          </w:p>
        </w:tc>
        <w:tc>
          <w:tcPr>
            <w:tcW w:w="990" w:type="dxa"/>
            <w:shd w:val="clear" w:color="auto" w:fill="EDEBE0"/>
          </w:tcPr>
          <w:p>
            <w:pPr>
              <w:pStyle w:val="TableParagraph"/>
              <w:spacing w:before="57"/>
              <w:ind w:left="284" w:right="237" w:hanging="32"/>
              <w:rPr>
                <w:b/>
                <w:sz w:val="28"/>
              </w:rPr>
            </w:pPr>
            <w:r>
              <w:rPr>
                <w:b/>
                <w:spacing w:val="-4"/>
                <w:sz w:val="28"/>
              </w:rPr>
              <w:t>Yêu </w:t>
            </w:r>
            <w:r>
              <w:rPr>
                <w:b/>
                <w:spacing w:val="-5"/>
                <w:sz w:val="28"/>
              </w:rPr>
              <w:t>cầu</w:t>
            </w:r>
          </w:p>
        </w:tc>
        <w:tc>
          <w:tcPr>
            <w:tcW w:w="1418" w:type="dxa"/>
            <w:shd w:val="clear" w:color="auto" w:fill="EDEBE0"/>
          </w:tcPr>
          <w:p>
            <w:pPr>
              <w:pStyle w:val="TableParagraph"/>
              <w:spacing w:before="57"/>
              <w:ind w:left="180"/>
              <w:rPr>
                <w:b/>
                <w:sz w:val="28"/>
              </w:rPr>
            </w:pPr>
            <w:r>
              <w:rPr>
                <w:b/>
                <w:sz w:val="28"/>
              </w:rPr>
              <w:t>Số </w:t>
            </w:r>
            <w:r>
              <w:rPr>
                <w:b/>
                <w:spacing w:val="-2"/>
                <w:sz w:val="28"/>
              </w:rPr>
              <w:t>lượng</w:t>
            </w:r>
          </w:p>
        </w:tc>
        <w:tc>
          <w:tcPr>
            <w:tcW w:w="3537" w:type="dxa"/>
            <w:shd w:val="clear" w:color="auto" w:fill="EDEBE0"/>
          </w:tcPr>
          <w:p>
            <w:pPr>
              <w:pStyle w:val="TableParagraph"/>
              <w:spacing w:before="57"/>
              <w:ind w:left="16" w:right="1"/>
              <w:jc w:val="center"/>
              <w:rPr>
                <w:b/>
                <w:sz w:val="28"/>
              </w:rPr>
            </w:pPr>
            <w:r>
              <w:rPr>
                <w:b/>
                <w:sz w:val="28"/>
              </w:rPr>
              <w:t>Mục</w:t>
            </w:r>
            <w:r>
              <w:rPr>
                <w:b/>
                <w:spacing w:val="-3"/>
                <w:sz w:val="28"/>
              </w:rPr>
              <w:t> </w:t>
            </w:r>
            <w:r>
              <w:rPr>
                <w:b/>
                <w:spacing w:val="-4"/>
                <w:sz w:val="28"/>
              </w:rPr>
              <w:t>đích</w:t>
            </w:r>
          </w:p>
        </w:tc>
      </w:tr>
      <w:tr>
        <w:trPr>
          <w:trHeight w:val="443" w:hRule="atLeast"/>
        </w:trPr>
        <w:tc>
          <w:tcPr>
            <w:tcW w:w="9059" w:type="dxa"/>
            <w:gridSpan w:val="6"/>
          </w:tcPr>
          <w:p>
            <w:pPr>
              <w:pStyle w:val="TableParagraph"/>
              <w:spacing w:before="60"/>
              <w:ind w:left="139"/>
              <w:rPr>
                <w:b/>
                <w:sz w:val="28"/>
              </w:rPr>
            </w:pPr>
            <w:r>
              <w:rPr>
                <w:b/>
                <w:sz w:val="28"/>
              </w:rPr>
              <w:t>V.Gói</w:t>
            </w:r>
            <w:r>
              <w:rPr>
                <w:b/>
                <w:spacing w:val="1"/>
                <w:sz w:val="28"/>
              </w:rPr>
              <w:t> </w:t>
            </w:r>
            <w:r>
              <w:rPr>
                <w:b/>
                <w:sz w:val="28"/>
              </w:rPr>
              <w:t>thông</w:t>
            </w:r>
            <w:r>
              <w:rPr>
                <w:b/>
                <w:spacing w:val="2"/>
                <w:sz w:val="28"/>
              </w:rPr>
              <w:t> </w:t>
            </w:r>
            <w:r>
              <w:rPr>
                <w:b/>
                <w:sz w:val="28"/>
              </w:rPr>
              <w:t>tin</w:t>
            </w:r>
            <w:r>
              <w:rPr>
                <w:b/>
                <w:spacing w:val="1"/>
                <w:sz w:val="28"/>
              </w:rPr>
              <w:t> </w:t>
            </w:r>
            <w:r>
              <w:rPr>
                <w:b/>
                <w:spacing w:val="-5"/>
                <w:sz w:val="28"/>
              </w:rPr>
              <w:t>DIP</w:t>
            </w:r>
          </w:p>
        </w:tc>
      </w:tr>
      <w:tr>
        <w:trPr>
          <w:trHeight w:val="3031" w:hRule="atLeast"/>
        </w:trPr>
        <w:tc>
          <w:tcPr>
            <w:tcW w:w="703" w:type="dxa"/>
          </w:tcPr>
          <w:p>
            <w:pPr>
              <w:pStyle w:val="TableParagraph"/>
              <w:spacing w:before="52"/>
              <w:ind w:left="107"/>
              <w:rPr>
                <w:sz w:val="28"/>
              </w:rPr>
            </w:pPr>
            <w:r>
              <w:rPr>
                <w:spacing w:val="-10"/>
                <w:sz w:val="28"/>
              </w:rPr>
              <w:t>1</w:t>
            </w:r>
          </w:p>
        </w:tc>
        <w:tc>
          <w:tcPr>
            <w:tcW w:w="1560" w:type="dxa"/>
          </w:tcPr>
          <w:p>
            <w:pPr>
              <w:pStyle w:val="TableParagraph"/>
              <w:spacing w:before="52"/>
              <w:ind w:left="107"/>
              <w:rPr>
                <w:sz w:val="28"/>
              </w:rPr>
            </w:pPr>
            <w:r>
              <w:rPr>
                <w:spacing w:val="-5"/>
                <w:sz w:val="28"/>
              </w:rPr>
              <w:t>DIP</w:t>
            </w:r>
          </w:p>
        </w:tc>
        <w:tc>
          <w:tcPr>
            <w:tcW w:w="851" w:type="dxa"/>
          </w:tcPr>
          <w:p>
            <w:pPr>
              <w:pStyle w:val="TableParagraph"/>
              <w:spacing w:before="52"/>
              <w:ind w:left="108" w:right="245"/>
              <w:rPr>
                <w:sz w:val="28"/>
              </w:rPr>
            </w:pPr>
            <w:r>
              <w:rPr>
                <w:spacing w:val="-4"/>
                <w:sz w:val="28"/>
              </w:rPr>
              <w:t>Thư </w:t>
            </w:r>
            <w:r>
              <w:rPr>
                <w:spacing w:val="-5"/>
                <w:sz w:val="28"/>
              </w:rPr>
              <w:t>mục</w:t>
            </w:r>
          </w:p>
        </w:tc>
        <w:tc>
          <w:tcPr>
            <w:tcW w:w="990" w:type="dxa"/>
          </w:tcPr>
          <w:p>
            <w:pPr>
              <w:pStyle w:val="TableParagraph"/>
              <w:spacing w:before="52"/>
              <w:ind w:left="107" w:right="237"/>
              <w:rPr>
                <w:sz w:val="28"/>
              </w:rPr>
            </w:pPr>
            <w:r>
              <w:rPr>
                <w:spacing w:val="-4"/>
                <w:sz w:val="28"/>
              </w:rPr>
              <w:t>Bắt buộc</w:t>
            </w:r>
          </w:p>
        </w:tc>
        <w:tc>
          <w:tcPr>
            <w:tcW w:w="1418" w:type="dxa"/>
          </w:tcPr>
          <w:p>
            <w:pPr>
              <w:pStyle w:val="TableParagraph"/>
              <w:spacing w:before="52"/>
              <w:ind w:left="110"/>
              <w:rPr>
                <w:sz w:val="28"/>
              </w:rPr>
            </w:pPr>
            <w:r>
              <w:rPr>
                <w:spacing w:val="-5"/>
                <w:sz w:val="28"/>
              </w:rPr>
              <w:t>01</w:t>
            </w:r>
          </w:p>
        </w:tc>
        <w:tc>
          <w:tcPr>
            <w:tcW w:w="3537" w:type="dxa"/>
          </w:tcPr>
          <w:p>
            <w:pPr>
              <w:pStyle w:val="TableParagraph"/>
              <w:spacing w:line="261" w:lineRule="auto" w:before="52"/>
              <w:ind w:left="109"/>
              <w:rPr>
                <w:sz w:val="28"/>
              </w:rPr>
            </w:pPr>
            <w:r>
              <w:rPr>
                <w:sz w:val="28"/>
              </w:rPr>
              <w:t>Tên thư mục chứa gói DIP. Lấy</w:t>
            </w:r>
            <w:r>
              <w:rPr>
                <w:spacing w:val="40"/>
                <w:sz w:val="28"/>
              </w:rPr>
              <w:t> </w:t>
            </w:r>
            <w:r>
              <w:rPr>
                <w:sz w:val="28"/>
              </w:rPr>
              <w:t>theo</w:t>
            </w:r>
            <w:r>
              <w:rPr>
                <w:spacing w:val="40"/>
                <w:sz w:val="28"/>
              </w:rPr>
              <w:t> </w:t>
            </w:r>
            <w:r>
              <w:rPr>
                <w:sz w:val="28"/>
              </w:rPr>
              <w:t>ID</w:t>
            </w:r>
            <w:r>
              <w:rPr>
                <w:spacing w:val="40"/>
                <w:sz w:val="28"/>
              </w:rPr>
              <w:t> </w:t>
            </w:r>
            <w:r>
              <w:rPr>
                <w:sz w:val="28"/>
              </w:rPr>
              <w:t>định</w:t>
            </w:r>
            <w:r>
              <w:rPr>
                <w:spacing w:val="40"/>
                <w:sz w:val="28"/>
              </w:rPr>
              <w:t> </w:t>
            </w:r>
            <w:r>
              <w:rPr>
                <w:sz w:val="28"/>
              </w:rPr>
              <w:t>danh</w:t>
            </w:r>
            <w:r>
              <w:rPr>
                <w:spacing w:val="40"/>
                <w:sz w:val="28"/>
              </w:rPr>
              <w:t> </w:t>
            </w:r>
            <w:r>
              <w:rPr>
                <w:sz w:val="28"/>
              </w:rPr>
              <w:t>gói DIP,</w:t>
            </w:r>
            <w:r>
              <w:rPr>
                <w:spacing w:val="46"/>
                <w:sz w:val="28"/>
              </w:rPr>
              <w:t> </w:t>
            </w:r>
            <w:r>
              <w:rPr>
                <w:sz w:val="28"/>
              </w:rPr>
              <w:t>được</w:t>
            </w:r>
            <w:r>
              <w:rPr>
                <w:spacing w:val="-12"/>
                <w:sz w:val="28"/>
              </w:rPr>
              <w:t> </w:t>
            </w:r>
            <w:r>
              <w:rPr>
                <w:sz w:val="28"/>
              </w:rPr>
              <w:t>xác</w:t>
            </w:r>
            <w:r>
              <w:rPr>
                <w:spacing w:val="-12"/>
                <w:sz w:val="28"/>
              </w:rPr>
              <w:t> </w:t>
            </w:r>
            <w:r>
              <w:rPr>
                <w:sz w:val="28"/>
              </w:rPr>
              <w:t>định</w:t>
            </w:r>
            <w:r>
              <w:rPr>
                <w:spacing w:val="-13"/>
                <w:sz w:val="28"/>
              </w:rPr>
              <w:t> </w:t>
            </w:r>
            <w:r>
              <w:rPr>
                <w:sz w:val="28"/>
              </w:rPr>
              <w:t>bởi</w:t>
            </w:r>
            <w:r>
              <w:rPr>
                <w:spacing w:val="-11"/>
                <w:sz w:val="28"/>
              </w:rPr>
              <w:t> </w:t>
            </w:r>
            <w:r>
              <w:rPr>
                <w:spacing w:val="-4"/>
                <w:sz w:val="28"/>
              </w:rPr>
              <w:t>thuộc</w:t>
            </w:r>
          </w:p>
          <w:p>
            <w:pPr>
              <w:pStyle w:val="TableParagraph"/>
              <w:spacing w:line="294" w:lineRule="exact"/>
              <w:ind w:left="109"/>
              <w:rPr>
                <w:sz w:val="28"/>
              </w:rPr>
            </w:pPr>
            <w:r>
              <w:rPr>
                <w:sz w:val="28"/>
              </w:rPr>
              <w:t>tính</w:t>
            </w:r>
            <w:r>
              <w:rPr>
                <w:spacing w:val="33"/>
                <w:sz w:val="28"/>
              </w:rPr>
              <w:t> </w:t>
            </w:r>
            <w:r>
              <w:rPr>
                <w:sz w:val="28"/>
              </w:rPr>
              <w:t>OBJID</w:t>
            </w:r>
            <w:r>
              <w:rPr>
                <w:spacing w:val="30"/>
                <w:sz w:val="28"/>
              </w:rPr>
              <w:t> </w:t>
            </w:r>
            <w:r>
              <w:rPr>
                <w:sz w:val="28"/>
              </w:rPr>
              <w:t>của</w:t>
            </w:r>
            <w:r>
              <w:rPr>
                <w:spacing w:val="32"/>
                <w:sz w:val="28"/>
              </w:rPr>
              <w:t> </w:t>
            </w:r>
            <w:r>
              <w:rPr>
                <w:sz w:val="28"/>
              </w:rPr>
              <w:t>phần</w:t>
            </w:r>
            <w:r>
              <w:rPr>
                <w:spacing w:val="34"/>
                <w:sz w:val="28"/>
              </w:rPr>
              <w:t> </w:t>
            </w:r>
            <w:r>
              <w:rPr>
                <w:sz w:val="28"/>
              </w:rPr>
              <w:t>tử</w:t>
            </w:r>
            <w:r>
              <w:rPr>
                <w:spacing w:val="32"/>
                <w:sz w:val="28"/>
              </w:rPr>
              <w:t> </w:t>
            </w:r>
            <w:r>
              <w:rPr>
                <w:spacing w:val="-5"/>
                <w:sz w:val="28"/>
              </w:rPr>
              <w:t>gốc</w:t>
            </w:r>
          </w:p>
          <w:p>
            <w:pPr>
              <w:pStyle w:val="TableParagraph"/>
              <w:spacing w:before="3"/>
              <w:ind w:left="109" w:right="90"/>
              <w:jc w:val="both"/>
              <w:rPr>
                <w:sz w:val="28"/>
              </w:rPr>
            </w:pPr>
            <w:r>
              <w:rPr>
                <w:sz w:val="28"/>
              </w:rPr>
              <w:t>của tệp METS.xml; và ký tự “:” được chuyển thành ký tự </w:t>
            </w:r>
            <w:r>
              <w:rPr>
                <w:spacing w:val="-4"/>
                <w:sz w:val="28"/>
              </w:rPr>
              <w:t>“_”</w:t>
            </w:r>
          </w:p>
          <w:p>
            <w:pPr>
              <w:pStyle w:val="TableParagraph"/>
              <w:spacing w:line="300" w:lineRule="atLeast" w:before="43"/>
              <w:ind w:left="109" w:right="225"/>
              <w:jc w:val="both"/>
              <w:rPr>
                <w:sz w:val="26"/>
              </w:rPr>
            </w:pPr>
            <w:r>
              <w:rPr>
                <w:sz w:val="26"/>
              </w:rPr>
              <w:t>Ví</w:t>
            </w:r>
            <w:r>
              <w:rPr>
                <w:spacing w:val="-17"/>
                <w:sz w:val="26"/>
              </w:rPr>
              <w:t> </w:t>
            </w:r>
            <w:r>
              <w:rPr>
                <w:sz w:val="26"/>
              </w:rPr>
              <w:t>dụ:</w:t>
            </w:r>
            <w:r>
              <w:rPr>
                <w:spacing w:val="-16"/>
                <w:sz w:val="26"/>
              </w:rPr>
              <w:t> </w:t>
            </w:r>
            <w:r>
              <w:rPr>
                <w:sz w:val="26"/>
              </w:rPr>
              <w:t>uuid_9C13E70E-</w:t>
            </w:r>
            <w:r>
              <w:rPr>
                <w:sz w:val="26"/>
              </w:rPr>
              <w:t>08B2- </w:t>
            </w:r>
            <w:r>
              <w:rPr>
                <w:spacing w:val="-2"/>
                <w:sz w:val="26"/>
              </w:rPr>
              <w:t>4C54-8BAF-979B35D01B4D</w:t>
            </w:r>
          </w:p>
        </w:tc>
      </w:tr>
      <w:tr>
        <w:trPr>
          <w:trHeight w:val="1408" w:hRule="atLeast"/>
        </w:trPr>
        <w:tc>
          <w:tcPr>
            <w:tcW w:w="703" w:type="dxa"/>
          </w:tcPr>
          <w:p>
            <w:pPr>
              <w:pStyle w:val="TableParagraph"/>
              <w:spacing w:before="52"/>
              <w:ind w:left="107"/>
              <w:rPr>
                <w:sz w:val="28"/>
              </w:rPr>
            </w:pPr>
            <w:r>
              <w:rPr>
                <w:spacing w:val="-10"/>
                <w:sz w:val="28"/>
              </w:rPr>
              <w:t>2</w:t>
            </w:r>
          </w:p>
        </w:tc>
        <w:tc>
          <w:tcPr>
            <w:tcW w:w="1560" w:type="dxa"/>
          </w:tcPr>
          <w:p>
            <w:pPr>
              <w:pStyle w:val="TableParagraph"/>
              <w:spacing w:before="52"/>
              <w:ind w:left="107"/>
              <w:rPr>
                <w:sz w:val="28"/>
              </w:rPr>
            </w:pPr>
            <w:r>
              <w:rPr>
                <w:spacing w:val="-2"/>
                <w:sz w:val="28"/>
              </w:rPr>
              <w:t>METS.xml</w:t>
            </w:r>
          </w:p>
        </w:tc>
        <w:tc>
          <w:tcPr>
            <w:tcW w:w="851" w:type="dxa"/>
          </w:tcPr>
          <w:p>
            <w:pPr>
              <w:pStyle w:val="TableParagraph"/>
              <w:spacing w:before="52"/>
              <w:ind w:left="108"/>
              <w:rPr>
                <w:sz w:val="28"/>
              </w:rPr>
            </w:pPr>
            <w:r>
              <w:rPr>
                <w:spacing w:val="-5"/>
                <w:sz w:val="28"/>
              </w:rPr>
              <w:t>Tệp</w:t>
            </w:r>
          </w:p>
        </w:tc>
        <w:tc>
          <w:tcPr>
            <w:tcW w:w="990" w:type="dxa"/>
          </w:tcPr>
          <w:p>
            <w:pPr>
              <w:pStyle w:val="TableParagraph"/>
              <w:spacing w:line="242" w:lineRule="auto" w:before="52"/>
              <w:ind w:left="107" w:right="237"/>
              <w:rPr>
                <w:sz w:val="28"/>
              </w:rPr>
            </w:pPr>
            <w:r>
              <w:rPr>
                <w:spacing w:val="-4"/>
                <w:sz w:val="28"/>
              </w:rPr>
              <w:t>Bắt buộc</w:t>
            </w:r>
          </w:p>
        </w:tc>
        <w:tc>
          <w:tcPr>
            <w:tcW w:w="1418" w:type="dxa"/>
          </w:tcPr>
          <w:p>
            <w:pPr>
              <w:pStyle w:val="TableParagraph"/>
              <w:spacing w:before="52"/>
              <w:ind w:left="110" w:right="90"/>
              <w:jc w:val="both"/>
              <w:rPr>
                <w:sz w:val="28"/>
              </w:rPr>
            </w:pPr>
            <w:r>
              <w:rPr>
                <w:sz w:val="28"/>
              </w:rPr>
              <w:t>01 tại </w:t>
            </w:r>
            <w:r>
              <w:rPr>
                <w:sz w:val="28"/>
              </w:rPr>
              <w:t>thư mục </w:t>
            </w:r>
            <w:r>
              <w:rPr>
                <w:sz w:val="28"/>
              </w:rPr>
              <w:t>gói </w:t>
            </w:r>
            <w:r>
              <w:rPr>
                <w:spacing w:val="-4"/>
                <w:sz w:val="28"/>
              </w:rPr>
              <w:t>SIP</w:t>
            </w:r>
          </w:p>
        </w:tc>
        <w:tc>
          <w:tcPr>
            <w:tcW w:w="3537" w:type="dxa"/>
          </w:tcPr>
          <w:p>
            <w:pPr>
              <w:pStyle w:val="TableParagraph"/>
              <w:spacing w:before="52"/>
              <w:ind w:left="109" w:right="90"/>
              <w:jc w:val="both"/>
              <w:rPr>
                <w:sz w:val="28"/>
              </w:rPr>
            </w:pPr>
            <w:r>
              <w:rPr>
                <w:sz w:val="28"/>
              </w:rPr>
              <w:t>METS.xml là file được xây dựng trên chuẩn METS và là file</w:t>
            </w:r>
            <w:r>
              <w:rPr>
                <w:spacing w:val="-9"/>
                <w:sz w:val="28"/>
              </w:rPr>
              <w:t> </w:t>
            </w:r>
            <w:r>
              <w:rPr>
                <w:sz w:val="28"/>
              </w:rPr>
              <w:t>quan</w:t>
            </w:r>
            <w:r>
              <w:rPr>
                <w:spacing w:val="-8"/>
                <w:sz w:val="28"/>
              </w:rPr>
              <w:t> </w:t>
            </w:r>
            <w:r>
              <w:rPr>
                <w:sz w:val="28"/>
              </w:rPr>
              <w:t>trọng</w:t>
            </w:r>
            <w:r>
              <w:rPr>
                <w:spacing w:val="-9"/>
                <w:sz w:val="28"/>
              </w:rPr>
              <w:t> </w:t>
            </w:r>
            <w:r>
              <w:rPr>
                <w:sz w:val="28"/>
              </w:rPr>
              <w:t>trong</w:t>
            </w:r>
            <w:r>
              <w:rPr>
                <w:spacing w:val="-9"/>
                <w:sz w:val="28"/>
              </w:rPr>
              <w:t> </w:t>
            </w:r>
            <w:r>
              <w:rPr>
                <w:sz w:val="28"/>
              </w:rPr>
              <w:t>gói</w:t>
            </w:r>
            <w:r>
              <w:rPr>
                <w:spacing w:val="-9"/>
                <w:sz w:val="28"/>
              </w:rPr>
              <w:t> </w:t>
            </w:r>
            <w:r>
              <w:rPr>
                <w:sz w:val="28"/>
              </w:rPr>
              <w:t>DIP, mô tả cấu trúc của gói DIP</w:t>
            </w:r>
          </w:p>
        </w:tc>
      </w:tr>
      <w:tr>
        <w:trPr>
          <w:trHeight w:val="1087" w:hRule="atLeast"/>
        </w:trPr>
        <w:tc>
          <w:tcPr>
            <w:tcW w:w="703" w:type="dxa"/>
          </w:tcPr>
          <w:p>
            <w:pPr>
              <w:pStyle w:val="TableParagraph"/>
              <w:spacing w:before="52"/>
              <w:ind w:left="107"/>
              <w:rPr>
                <w:sz w:val="28"/>
              </w:rPr>
            </w:pPr>
            <w:r>
              <w:rPr>
                <w:spacing w:val="-10"/>
                <w:sz w:val="28"/>
              </w:rPr>
              <w:t>3</w:t>
            </w:r>
          </w:p>
        </w:tc>
        <w:tc>
          <w:tcPr>
            <w:tcW w:w="1560" w:type="dxa"/>
          </w:tcPr>
          <w:p>
            <w:pPr>
              <w:pStyle w:val="TableParagraph"/>
              <w:spacing w:before="52"/>
              <w:ind w:left="107"/>
              <w:rPr>
                <w:sz w:val="28"/>
              </w:rPr>
            </w:pPr>
            <w:r>
              <w:rPr>
                <w:spacing w:val="-2"/>
                <w:sz w:val="28"/>
              </w:rPr>
              <w:t>metadata</w:t>
            </w:r>
          </w:p>
        </w:tc>
        <w:tc>
          <w:tcPr>
            <w:tcW w:w="851" w:type="dxa"/>
          </w:tcPr>
          <w:p>
            <w:pPr>
              <w:pStyle w:val="TableParagraph"/>
              <w:spacing w:before="52"/>
              <w:ind w:left="108" w:right="245"/>
              <w:rPr>
                <w:sz w:val="28"/>
              </w:rPr>
            </w:pPr>
            <w:r>
              <w:rPr>
                <w:spacing w:val="-4"/>
                <w:sz w:val="28"/>
              </w:rPr>
              <w:t>Thư </w:t>
            </w:r>
            <w:r>
              <w:rPr>
                <w:spacing w:val="-5"/>
                <w:sz w:val="28"/>
              </w:rPr>
              <w:t>mục</w:t>
            </w:r>
          </w:p>
        </w:tc>
        <w:tc>
          <w:tcPr>
            <w:tcW w:w="990" w:type="dxa"/>
          </w:tcPr>
          <w:p>
            <w:pPr>
              <w:pStyle w:val="TableParagraph"/>
              <w:spacing w:before="52"/>
              <w:ind w:left="107" w:right="237"/>
              <w:rPr>
                <w:sz w:val="28"/>
              </w:rPr>
            </w:pPr>
            <w:r>
              <w:rPr>
                <w:spacing w:val="-4"/>
                <w:sz w:val="28"/>
              </w:rPr>
              <w:t>Bắt buộc</w:t>
            </w:r>
          </w:p>
        </w:tc>
        <w:tc>
          <w:tcPr>
            <w:tcW w:w="1418" w:type="dxa"/>
          </w:tcPr>
          <w:p>
            <w:pPr>
              <w:pStyle w:val="TableParagraph"/>
              <w:spacing w:before="52"/>
              <w:ind w:left="110"/>
              <w:rPr>
                <w:sz w:val="28"/>
              </w:rPr>
            </w:pPr>
            <w:r>
              <w:rPr>
                <w:spacing w:val="-5"/>
                <w:sz w:val="28"/>
              </w:rPr>
              <w:t>01</w:t>
            </w:r>
          </w:p>
        </w:tc>
        <w:tc>
          <w:tcPr>
            <w:tcW w:w="3537" w:type="dxa"/>
          </w:tcPr>
          <w:p>
            <w:pPr>
              <w:pStyle w:val="TableParagraph"/>
              <w:spacing w:before="52"/>
              <w:ind w:left="109" w:right="91"/>
              <w:jc w:val="both"/>
              <w:rPr>
                <w:sz w:val="28"/>
              </w:rPr>
            </w:pPr>
            <w:r>
              <w:rPr>
                <w:sz w:val="28"/>
              </w:rPr>
              <w:t>Thư mục chứa thông tin về siêu dữ liệu mô tả hoặc bảo </w:t>
            </w:r>
            <w:r>
              <w:rPr>
                <w:spacing w:val="-4"/>
                <w:sz w:val="28"/>
              </w:rPr>
              <w:t>quản</w:t>
            </w:r>
          </w:p>
        </w:tc>
      </w:tr>
      <w:tr>
        <w:trPr>
          <w:trHeight w:val="1084" w:hRule="atLeast"/>
        </w:trPr>
        <w:tc>
          <w:tcPr>
            <w:tcW w:w="703" w:type="dxa"/>
          </w:tcPr>
          <w:p>
            <w:pPr>
              <w:pStyle w:val="TableParagraph"/>
              <w:spacing w:before="52"/>
              <w:ind w:left="107"/>
              <w:rPr>
                <w:sz w:val="28"/>
              </w:rPr>
            </w:pPr>
            <w:r>
              <w:rPr>
                <w:spacing w:val="-10"/>
                <w:sz w:val="28"/>
              </w:rPr>
              <w:t>4</w:t>
            </w:r>
          </w:p>
        </w:tc>
        <w:tc>
          <w:tcPr>
            <w:tcW w:w="1560" w:type="dxa"/>
          </w:tcPr>
          <w:p>
            <w:pPr>
              <w:pStyle w:val="TableParagraph"/>
              <w:spacing w:line="322" w:lineRule="exact" w:before="52"/>
              <w:ind w:left="107"/>
              <w:rPr>
                <w:sz w:val="28"/>
              </w:rPr>
            </w:pPr>
            <w:r>
              <w:rPr>
                <w:spacing w:val="-2"/>
                <w:sz w:val="28"/>
              </w:rPr>
              <w:t>metadata</w:t>
            </w:r>
          </w:p>
          <w:p>
            <w:pPr>
              <w:pStyle w:val="TableParagraph"/>
              <w:ind w:left="107"/>
              <w:rPr>
                <w:sz w:val="28"/>
              </w:rPr>
            </w:pPr>
            <w:r>
              <w:rPr>
                <w:spacing w:val="-2"/>
                <w:sz w:val="28"/>
              </w:rPr>
              <w:t>/descriptive</w:t>
            </w:r>
          </w:p>
        </w:tc>
        <w:tc>
          <w:tcPr>
            <w:tcW w:w="851" w:type="dxa"/>
          </w:tcPr>
          <w:p>
            <w:pPr>
              <w:pStyle w:val="TableParagraph"/>
              <w:spacing w:before="52"/>
              <w:ind w:left="108" w:right="245"/>
              <w:rPr>
                <w:sz w:val="28"/>
              </w:rPr>
            </w:pPr>
            <w:r>
              <w:rPr>
                <w:spacing w:val="-4"/>
                <w:sz w:val="28"/>
              </w:rPr>
              <w:t>Thư </w:t>
            </w:r>
            <w:r>
              <w:rPr>
                <w:spacing w:val="-5"/>
                <w:sz w:val="28"/>
              </w:rPr>
              <w:t>mục</w:t>
            </w:r>
          </w:p>
        </w:tc>
        <w:tc>
          <w:tcPr>
            <w:tcW w:w="990" w:type="dxa"/>
          </w:tcPr>
          <w:p>
            <w:pPr>
              <w:pStyle w:val="TableParagraph"/>
              <w:spacing w:before="52"/>
              <w:ind w:left="107" w:right="237"/>
              <w:rPr>
                <w:sz w:val="28"/>
              </w:rPr>
            </w:pPr>
            <w:r>
              <w:rPr>
                <w:spacing w:val="-4"/>
                <w:sz w:val="28"/>
              </w:rPr>
              <w:t>Bắt buộc</w:t>
            </w:r>
          </w:p>
        </w:tc>
        <w:tc>
          <w:tcPr>
            <w:tcW w:w="1418" w:type="dxa"/>
          </w:tcPr>
          <w:p>
            <w:pPr>
              <w:pStyle w:val="TableParagraph"/>
              <w:spacing w:before="52"/>
              <w:ind w:left="110"/>
              <w:rPr>
                <w:sz w:val="28"/>
              </w:rPr>
            </w:pPr>
            <w:r>
              <w:rPr>
                <w:spacing w:val="-5"/>
                <w:sz w:val="28"/>
              </w:rPr>
              <w:t>01</w:t>
            </w:r>
          </w:p>
        </w:tc>
        <w:tc>
          <w:tcPr>
            <w:tcW w:w="3537" w:type="dxa"/>
          </w:tcPr>
          <w:p>
            <w:pPr>
              <w:pStyle w:val="TableParagraph"/>
              <w:spacing w:before="52"/>
              <w:ind w:left="109" w:right="91"/>
              <w:jc w:val="both"/>
              <w:rPr>
                <w:sz w:val="28"/>
              </w:rPr>
            </w:pPr>
            <w:r>
              <w:rPr>
                <w:sz w:val="28"/>
              </w:rPr>
              <w:t>Thư</w:t>
            </w:r>
            <w:r>
              <w:rPr>
                <w:spacing w:val="-18"/>
                <w:sz w:val="28"/>
              </w:rPr>
              <w:t> </w:t>
            </w:r>
            <w:r>
              <w:rPr>
                <w:sz w:val="28"/>
              </w:rPr>
              <w:t>mục</w:t>
            </w:r>
            <w:r>
              <w:rPr>
                <w:spacing w:val="-17"/>
                <w:sz w:val="28"/>
              </w:rPr>
              <w:t> </w:t>
            </w:r>
            <w:r>
              <w:rPr>
                <w:sz w:val="28"/>
              </w:rPr>
              <w:t>chứa</w:t>
            </w:r>
            <w:r>
              <w:rPr>
                <w:spacing w:val="-18"/>
                <w:sz w:val="28"/>
              </w:rPr>
              <w:t> </w:t>
            </w:r>
            <w:r>
              <w:rPr>
                <w:sz w:val="28"/>
              </w:rPr>
              <w:t>thông</w:t>
            </w:r>
            <w:r>
              <w:rPr>
                <w:spacing w:val="-17"/>
                <w:sz w:val="28"/>
              </w:rPr>
              <w:t> </w:t>
            </w:r>
            <w:r>
              <w:rPr>
                <w:sz w:val="28"/>
              </w:rPr>
              <w:t>tin</w:t>
            </w:r>
            <w:r>
              <w:rPr>
                <w:spacing w:val="-18"/>
                <w:sz w:val="28"/>
              </w:rPr>
              <w:t> </w:t>
            </w:r>
            <w:r>
              <w:rPr>
                <w:sz w:val="28"/>
              </w:rPr>
              <w:t>mô</w:t>
            </w:r>
            <w:r>
              <w:rPr>
                <w:spacing w:val="-17"/>
                <w:sz w:val="28"/>
              </w:rPr>
              <w:t> </w:t>
            </w:r>
            <w:r>
              <w:rPr>
                <w:sz w:val="28"/>
              </w:rPr>
              <w:t>tả về tài liệu hoặc dữ liệu đóng </w:t>
            </w:r>
            <w:r>
              <w:rPr>
                <w:spacing w:val="-4"/>
                <w:sz w:val="28"/>
              </w:rPr>
              <w:t>gói</w:t>
            </w:r>
          </w:p>
        </w:tc>
      </w:tr>
      <w:tr>
        <w:trPr>
          <w:trHeight w:val="1468" w:hRule="atLeast"/>
        </w:trPr>
        <w:tc>
          <w:tcPr>
            <w:tcW w:w="703" w:type="dxa"/>
          </w:tcPr>
          <w:p>
            <w:pPr>
              <w:pStyle w:val="TableParagraph"/>
              <w:spacing w:before="52"/>
              <w:ind w:left="107"/>
              <w:rPr>
                <w:sz w:val="28"/>
              </w:rPr>
            </w:pPr>
            <w:r>
              <w:rPr>
                <w:spacing w:val="-10"/>
                <w:sz w:val="28"/>
              </w:rPr>
              <w:t>5</w:t>
            </w:r>
          </w:p>
        </w:tc>
        <w:tc>
          <w:tcPr>
            <w:tcW w:w="1560" w:type="dxa"/>
          </w:tcPr>
          <w:p>
            <w:pPr>
              <w:pStyle w:val="TableParagraph"/>
              <w:spacing w:line="242" w:lineRule="auto" w:before="52"/>
              <w:ind w:left="107"/>
              <w:rPr>
                <w:sz w:val="28"/>
              </w:rPr>
            </w:pPr>
            <w:r>
              <w:rPr>
                <w:spacing w:val="-2"/>
                <w:sz w:val="28"/>
              </w:rPr>
              <w:t>metadata/ descriptive</w:t>
            </w:r>
          </w:p>
          <w:p>
            <w:pPr>
              <w:pStyle w:val="TableParagraph"/>
              <w:spacing w:line="317" w:lineRule="exact"/>
              <w:ind w:left="107"/>
              <w:rPr>
                <w:sz w:val="28"/>
              </w:rPr>
            </w:pPr>
            <w:r>
              <w:rPr>
                <w:spacing w:val="-2"/>
                <w:sz w:val="28"/>
              </w:rPr>
              <w:t>/EAD.xml</w:t>
            </w:r>
          </w:p>
        </w:tc>
        <w:tc>
          <w:tcPr>
            <w:tcW w:w="851" w:type="dxa"/>
          </w:tcPr>
          <w:p>
            <w:pPr>
              <w:pStyle w:val="TableParagraph"/>
              <w:spacing w:before="52"/>
              <w:ind w:left="108"/>
              <w:rPr>
                <w:sz w:val="28"/>
              </w:rPr>
            </w:pPr>
            <w:r>
              <w:rPr>
                <w:spacing w:val="-5"/>
                <w:sz w:val="28"/>
              </w:rPr>
              <w:t>Tệp</w:t>
            </w:r>
          </w:p>
        </w:tc>
        <w:tc>
          <w:tcPr>
            <w:tcW w:w="990" w:type="dxa"/>
          </w:tcPr>
          <w:p>
            <w:pPr>
              <w:pStyle w:val="TableParagraph"/>
              <w:spacing w:line="242" w:lineRule="auto" w:before="52"/>
              <w:ind w:left="107" w:right="237"/>
              <w:rPr>
                <w:sz w:val="28"/>
              </w:rPr>
            </w:pPr>
            <w:r>
              <w:rPr>
                <w:spacing w:val="-4"/>
                <w:sz w:val="28"/>
              </w:rPr>
              <w:t>Bắt buộc</w:t>
            </w:r>
          </w:p>
        </w:tc>
        <w:tc>
          <w:tcPr>
            <w:tcW w:w="1418" w:type="dxa"/>
          </w:tcPr>
          <w:p>
            <w:pPr>
              <w:pStyle w:val="TableParagraph"/>
              <w:spacing w:before="52"/>
              <w:ind w:left="110"/>
              <w:rPr>
                <w:sz w:val="28"/>
              </w:rPr>
            </w:pPr>
            <w:r>
              <w:rPr>
                <w:spacing w:val="-5"/>
                <w:sz w:val="28"/>
              </w:rPr>
              <w:t>01</w:t>
            </w:r>
          </w:p>
        </w:tc>
        <w:tc>
          <w:tcPr>
            <w:tcW w:w="3537" w:type="dxa"/>
          </w:tcPr>
          <w:p>
            <w:pPr>
              <w:pStyle w:val="TableParagraph"/>
              <w:spacing w:line="242" w:lineRule="auto" w:before="52"/>
              <w:ind w:left="109"/>
              <w:rPr>
                <w:sz w:val="28"/>
              </w:rPr>
            </w:pPr>
            <w:r>
              <w:rPr>
                <w:sz w:val="28"/>
              </w:rPr>
              <w:t>Là file mô tả thông tin chung của gói tin</w:t>
            </w:r>
          </w:p>
          <w:p>
            <w:pPr>
              <w:pStyle w:val="TableParagraph"/>
              <w:spacing w:before="56"/>
              <w:ind w:left="109"/>
              <w:rPr>
                <w:sz w:val="28"/>
              </w:rPr>
            </w:pPr>
            <w:r>
              <w:rPr>
                <w:sz w:val="28"/>
              </w:rPr>
              <w:t>Quy</w:t>
            </w:r>
            <w:r>
              <w:rPr>
                <w:spacing w:val="40"/>
                <w:sz w:val="28"/>
              </w:rPr>
              <w:t> </w:t>
            </w:r>
            <w:r>
              <w:rPr>
                <w:sz w:val="28"/>
              </w:rPr>
              <w:t>tắc</w:t>
            </w:r>
            <w:r>
              <w:rPr>
                <w:spacing w:val="40"/>
                <w:sz w:val="28"/>
              </w:rPr>
              <w:t> </w:t>
            </w:r>
            <w:r>
              <w:rPr>
                <w:sz w:val="28"/>
              </w:rPr>
              <w:t>đặt</w:t>
            </w:r>
            <w:r>
              <w:rPr>
                <w:spacing w:val="40"/>
                <w:sz w:val="28"/>
              </w:rPr>
              <w:t> </w:t>
            </w:r>
            <w:r>
              <w:rPr>
                <w:sz w:val="28"/>
              </w:rPr>
              <w:t>tên</w:t>
            </w:r>
            <w:r>
              <w:rPr>
                <w:spacing w:val="40"/>
                <w:sz w:val="28"/>
              </w:rPr>
              <w:t> </w:t>
            </w:r>
            <w:r>
              <w:rPr>
                <w:sz w:val="28"/>
              </w:rPr>
              <w:t>file:</w:t>
            </w:r>
            <w:r>
              <w:rPr>
                <w:spacing w:val="40"/>
                <w:sz w:val="28"/>
              </w:rPr>
              <w:t> </w:t>
            </w:r>
            <w:r>
              <w:rPr>
                <w:sz w:val="28"/>
              </w:rPr>
              <w:t>[Tiêu chuẩn xây dựng metadata]</w:t>
            </w:r>
          </w:p>
        </w:tc>
      </w:tr>
      <w:tr>
        <w:trPr>
          <w:trHeight w:val="1087" w:hRule="atLeast"/>
        </w:trPr>
        <w:tc>
          <w:tcPr>
            <w:tcW w:w="703" w:type="dxa"/>
          </w:tcPr>
          <w:p>
            <w:pPr>
              <w:pStyle w:val="TableParagraph"/>
              <w:spacing w:before="52"/>
              <w:ind w:left="107"/>
              <w:rPr>
                <w:sz w:val="28"/>
              </w:rPr>
            </w:pPr>
            <w:r>
              <w:rPr>
                <w:spacing w:val="-10"/>
                <w:sz w:val="28"/>
              </w:rPr>
              <w:t>6</w:t>
            </w:r>
          </w:p>
        </w:tc>
        <w:tc>
          <w:tcPr>
            <w:tcW w:w="1560" w:type="dxa"/>
          </w:tcPr>
          <w:p>
            <w:pPr>
              <w:pStyle w:val="TableParagraph"/>
              <w:spacing w:before="52"/>
              <w:ind w:left="107" w:right="163"/>
              <w:rPr>
                <w:sz w:val="28"/>
              </w:rPr>
            </w:pPr>
            <w:r>
              <w:rPr>
                <w:spacing w:val="-2"/>
                <w:sz w:val="28"/>
              </w:rPr>
              <w:t>metadata/ preservatio </w:t>
            </w:r>
            <w:r>
              <w:rPr>
                <w:spacing w:val="-10"/>
                <w:sz w:val="28"/>
              </w:rPr>
              <w:t>n</w:t>
            </w:r>
          </w:p>
        </w:tc>
        <w:tc>
          <w:tcPr>
            <w:tcW w:w="851" w:type="dxa"/>
          </w:tcPr>
          <w:p>
            <w:pPr>
              <w:pStyle w:val="TableParagraph"/>
              <w:spacing w:before="52"/>
              <w:ind w:left="108" w:right="245"/>
              <w:rPr>
                <w:sz w:val="28"/>
              </w:rPr>
            </w:pPr>
            <w:r>
              <w:rPr>
                <w:spacing w:val="-4"/>
                <w:sz w:val="28"/>
              </w:rPr>
              <w:t>Thư </w:t>
            </w:r>
            <w:r>
              <w:rPr>
                <w:spacing w:val="-5"/>
                <w:sz w:val="28"/>
              </w:rPr>
              <w:t>mục</w:t>
            </w:r>
          </w:p>
        </w:tc>
        <w:tc>
          <w:tcPr>
            <w:tcW w:w="990" w:type="dxa"/>
          </w:tcPr>
          <w:p>
            <w:pPr>
              <w:pStyle w:val="TableParagraph"/>
              <w:spacing w:before="52"/>
              <w:ind w:left="107" w:right="100"/>
              <w:rPr>
                <w:sz w:val="28"/>
              </w:rPr>
            </w:pPr>
            <w:r>
              <w:rPr>
                <w:spacing w:val="-2"/>
                <w:sz w:val="28"/>
              </w:rPr>
              <w:t>Không </w:t>
            </w:r>
            <w:r>
              <w:rPr>
                <w:spacing w:val="-4"/>
                <w:sz w:val="28"/>
              </w:rPr>
              <w:t>bắt buộc</w:t>
            </w:r>
          </w:p>
        </w:tc>
        <w:tc>
          <w:tcPr>
            <w:tcW w:w="1418" w:type="dxa"/>
          </w:tcPr>
          <w:p>
            <w:pPr>
              <w:pStyle w:val="TableParagraph"/>
              <w:spacing w:before="52"/>
              <w:ind w:left="110"/>
              <w:rPr>
                <w:sz w:val="28"/>
              </w:rPr>
            </w:pPr>
            <w:r>
              <w:rPr>
                <w:spacing w:val="-5"/>
                <w:sz w:val="28"/>
              </w:rPr>
              <w:t>01</w:t>
            </w:r>
          </w:p>
        </w:tc>
        <w:tc>
          <w:tcPr>
            <w:tcW w:w="3537" w:type="dxa"/>
          </w:tcPr>
          <w:p>
            <w:pPr>
              <w:pStyle w:val="TableParagraph"/>
              <w:spacing w:before="52"/>
              <w:ind w:left="109" w:right="91"/>
              <w:jc w:val="both"/>
              <w:rPr>
                <w:sz w:val="28"/>
              </w:rPr>
            </w:pPr>
            <w:r>
              <w:rPr>
                <w:sz w:val="28"/>
              </w:rPr>
              <w:t>Thư</w:t>
            </w:r>
            <w:r>
              <w:rPr>
                <w:spacing w:val="-18"/>
                <w:sz w:val="28"/>
              </w:rPr>
              <w:t> </w:t>
            </w:r>
            <w:r>
              <w:rPr>
                <w:sz w:val="28"/>
              </w:rPr>
              <w:t>mục</w:t>
            </w:r>
            <w:r>
              <w:rPr>
                <w:spacing w:val="-17"/>
                <w:sz w:val="28"/>
              </w:rPr>
              <w:t> </w:t>
            </w:r>
            <w:r>
              <w:rPr>
                <w:sz w:val="28"/>
              </w:rPr>
              <w:t>chứa</w:t>
            </w:r>
            <w:r>
              <w:rPr>
                <w:spacing w:val="-18"/>
                <w:sz w:val="28"/>
              </w:rPr>
              <w:t> </w:t>
            </w:r>
            <w:r>
              <w:rPr>
                <w:sz w:val="28"/>
              </w:rPr>
              <w:t>thông</w:t>
            </w:r>
            <w:r>
              <w:rPr>
                <w:spacing w:val="-17"/>
                <w:sz w:val="28"/>
              </w:rPr>
              <w:t> </w:t>
            </w:r>
            <w:r>
              <w:rPr>
                <w:sz w:val="28"/>
              </w:rPr>
              <w:t>tin</w:t>
            </w:r>
            <w:r>
              <w:rPr>
                <w:spacing w:val="-18"/>
                <w:sz w:val="28"/>
              </w:rPr>
              <w:t> </w:t>
            </w:r>
            <w:r>
              <w:rPr>
                <w:sz w:val="28"/>
              </w:rPr>
              <w:t>mô</w:t>
            </w:r>
            <w:r>
              <w:rPr>
                <w:spacing w:val="-17"/>
                <w:sz w:val="28"/>
              </w:rPr>
              <w:t> </w:t>
            </w:r>
            <w:r>
              <w:rPr>
                <w:sz w:val="28"/>
              </w:rPr>
              <w:t>tả về</w:t>
            </w:r>
            <w:r>
              <w:rPr>
                <w:spacing w:val="-18"/>
                <w:sz w:val="28"/>
              </w:rPr>
              <w:t> </w:t>
            </w:r>
            <w:r>
              <w:rPr>
                <w:sz w:val="28"/>
              </w:rPr>
              <w:t>lưu</w:t>
            </w:r>
            <w:r>
              <w:rPr>
                <w:spacing w:val="-17"/>
                <w:sz w:val="28"/>
              </w:rPr>
              <w:t> </w:t>
            </w:r>
            <w:r>
              <w:rPr>
                <w:sz w:val="28"/>
              </w:rPr>
              <w:t>trữ</w:t>
            </w:r>
            <w:r>
              <w:rPr>
                <w:spacing w:val="-18"/>
                <w:sz w:val="28"/>
              </w:rPr>
              <w:t> </w:t>
            </w:r>
            <w:r>
              <w:rPr>
                <w:sz w:val="28"/>
              </w:rPr>
              <w:t>bảo</w:t>
            </w:r>
            <w:r>
              <w:rPr>
                <w:spacing w:val="-17"/>
                <w:sz w:val="28"/>
              </w:rPr>
              <w:t> </w:t>
            </w:r>
            <w:r>
              <w:rPr>
                <w:sz w:val="28"/>
              </w:rPr>
              <w:t>quản</w:t>
            </w:r>
            <w:r>
              <w:rPr>
                <w:spacing w:val="-18"/>
                <w:sz w:val="28"/>
              </w:rPr>
              <w:t> </w:t>
            </w:r>
            <w:r>
              <w:rPr>
                <w:sz w:val="28"/>
              </w:rPr>
              <w:t>của</w:t>
            </w:r>
            <w:r>
              <w:rPr>
                <w:spacing w:val="-17"/>
                <w:sz w:val="28"/>
              </w:rPr>
              <w:t> </w:t>
            </w:r>
            <w:r>
              <w:rPr>
                <w:sz w:val="28"/>
              </w:rPr>
              <w:t>gói</w:t>
            </w:r>
            <w:r>
              <w:rPr>
                <w:spacing w:val="-18"/>
                <w:sz w:val="28"/>
              </w:rPr>
              <w:t> </w:t>
            </w:r>
            <w:r>
              <w:rPr>
                <w:sz w:val="28"/>
              </w:rPr>
              <w:t>hồ sơ hoặc tài liệu</w:t>
            </w:r>
          </w:p>
        </w:tc>
      </w:tr>
      <w:tr>
        <w:trPr>
          <w:trHeight w:val="1406" w:hRule="atLeast"/>
        </w:trPr>
        <w:tc>
          <w:tcPr>
            <w:tcW w:w="703" w:type="dxa"/>
          </w:tcPr>
          <w:p>
            <w:pPr>
              <w:pStyle w:val="TableParagraph"/>
              <w:spacing w:before="52"/>
              <w:ind w:left="107"/>
              <w:rPr>
                <w:sz w:val="28"/>
              </w:rPr>
            </w:pPr>
            <w:r>
              <w:rPr>
                <w:spacing w:val="-10"/>
                <w:sz w:val="28"/>
              </w:rPr>
              <w:t>7</w:t>
            </w:r>
          </w:p>
        </w:tc>
        <w:tc>
          <w:tcPr>
            <w:tcW w:w="1560" w:type="dxa"/>
          </w:tcPr>
          <w:p>
            <w:pPr>
              <w:pStyle w:val="TableParagraph"/>
              <w:spacing w:before="52"/>
              <w:ind w:left="107"/>
              <w:rPr>
                <w:sz w:val="28"/>
              </w:rPr>
            </w:pPr>
            <w:r>
              <w:rPr>
                <w:spacing w:val="-2"/>
                <w:sz w:val="28"/>
              </w:rPr>
              <w:t>metadata/ preservatio n/PREMIS.</w:t>
            </w:r>
          </w:p>
          <w:p>
            <w:pPr>
              <w:pStyle w:val="TableParagraph"/>
              <w:spacing w:line="321" w:lineRule="exact"/>
              <w:ind w:left="107"/>
              <w:rPr>
                <w:sz w:val="28"/>
              </w:rPr>
            </w:pPr>
            <w:r>
              <w:rPr>
                <w:spacing w:val="-5"/>
                <w:sz w:val="28"/>
              </w:rPr>
              <w:t>xml</w:t>
            </w:r>
          </w:p>
        </w:tc>
        <w:tc>
          <w:tcPr>
            <w:tcW w:w="851" w:type="dxa"/>
          </w:tcPr>
          <w:p>
            <w:pPr>
              <w:pStyle w:val="TableParagraph"/>
              <w:spacing w:before="52"/>
              <w:ind w:left="108" w:right="245"/>
              <w:rPr>
                <w:sz w:val="28"/>
              </w:rPr>
            </w:pPr>
            <w:r>
              <w:rPr>
                <w:spacing w:val="-4"/>
                <w:sz w:val="28"/>
              </w:rPr>
              <w:t>Thư </w:t>
            </w:r>
            <w:r>
              <w:rPr>
                <w:spacing w:val="-5"/>
                <w:sz w:val="28"/>
              </w:rPr>
              <w:t>mục</w:t>
            </w:r>
          </w:p>
        </w:tc>
        <w:tc>
          <w:tcPr>
            <w:tcW w:w="990" w:type="dxa"/>
          </w:tcPr>
          <w:p>
            <w:pPr>
              <w:pStyle w:val="TableParagraph"/>
              <w:spacing w:before="52"/>
              <w:ind w:left="107" w:right="100"/>
              <w:rPr>
                <w:sz w:val="28"/>
              </w:rPr>
            </w:pPr>
            <w:r>
              <w:rPr>
                <w:spacing w:val="-2"/>
                <w:sz w:val="28"/>
              </w:rPr>
              <w:t>Không </w:t>
            </w:r>
            <w:r>
              <w:rPr>
                <w:spacing w:val="-4"/>
                <w:sz w:val="28"/>
              </w:rPr>
              <w:t>bắt buộc</w:t>
            </w:r>
          </w:p>
        </w:tc>
        <w:tc>
          <w:tcPr>
            <w:tcW w:w="1418" w:type="dxa"/>
          </w:tcPr>
          <w:p>
            <w:pPr>
              <w:pStyle w:val="TableParagraph"/>
              <w:spacing w:before="52"/>
              <w:ind w:left="110"/>
              <w:rPr>
                <w:sz w:val="28"/>
              </w:rPr>
            </w:pPr>
            <w:r>
              <w:rPr>
                <w:spacing w:val="-5"/>
                <w:sz w:val="28"/>
              </w:rPr>
              <w:t>01</w:t>
            </w:r>
          </w:p>
        </w:tc>
        <w:tc>
          <w:tcPr>
            <w:tcW w:w="3537" w:type="dxa"/>
          </w:tcPr>
          <w:p>
            <w:pPr>
              <w:pStyle w:val="TableParagraph"/>
              <w:spacing w:before="52"/>
              <w:ind w:left="109"/>
              <w:rPr>
                <w:sz w:val="28"/>
              </w:rPr>
            </w:pPr>
            <w:r>
              <w:rPr>
                <w:sz w:val="28"/>
              </w:rPr>
              <w:t>Là</w:t>
            </w:r>
            <w:r>
              <w:rPr>
                <w:spacing w:val="40"/>
                <w:sz w:val="28"/>
              </w:rPr>
              <w:t> </w:t>
            </w:r>
            <w:r>
              <w:rPr>
                <w:sz w:val="28"/>
              </w:rPr>
              <w:t>file</w:t>
            </w:r>
            <w:r>
              <w:rPr>
                <w:spacing w:val="40"/>
                <w:sz w:val="28"/>
              </w:rPr>
              <w:t> </w:t>
            </w:r>
            <w:r>
              <w:rPr>
                <w:sz w:val="28"/>
              </w:rPr>
              <w:t>mô</w:t>
            </w:r>
            <w:r>
              <w:rPr>
                <w:spacing w:val="40"/>
                <w:sz w:val="28"/>
              </w:rPr>
              <w:t> </w:t>
            </w:r>
            <w:r>
              <w:rPr>
                <w:sz w:val="28"/>
              </w:rPr>
              <w:t>tả</w:t>
            </w:r>
            <w:r>
              <w:rPr>
                <w:spacing w:val="40"/>
                <w:sz w:val="28"/>
              </w:rPr>
              <w:t> </w:t>
            </w:r>
            <w:r>
              <w:rPr>
                <w:sz w:val="28"/>
              </w:rPr>
              <w:t>thông</w:t>
            </w:r>
            <w:r>
              <w:rPr>
                <w:spacing w:val="40"/>
                <w:sz w:val="28"/>
              </w:rPr>
              <w:t> </w:t>
            </w:r>
            <w:r>
              <w:rPr>
                <w:sz w:val="28"/>
              </w:rPr>
              <w:t>tin</w:t>
            </w:r>
            <w:r>
              <w:rPr>
                <w:spacing w:val="40"/>
                <w:sz w:val="28"/>
              </w:rPr>
              <w:t> </w:t>
            </w:r>
            <w:r>
              <w:rPr>
                <w:sz w:val="28"/>
              </w:rPr>
              <w:t>bảo quản của gói DIP</w:t>
            </w:r>
          </w:p>
        </w:tc>
      </w:tr>
      <w:tr>
        <w:trPr>
          <w:trHeight w:val="765" w:hRule="atLeast"/>
        </w:trPr>
        <w:tc>
          <w:tcPr>
            <w:tcW w:w="703" w:type="dxa"/>
          </w:tcPr>
          <w:p>
            <w:pPr>
              <w:pStyle w:val="TableParagraph"/>
              <w:spacing w:before="55"/>
              <w:ind w:left="107"/>
              <w:rPr>
                <w:sz w:val="28"/>
              </w:rPr>
            </w:pPr>
            <w:r>
              <w:rPr>
                <w:spacing w:val="-10"/>
                <w:sz w:val="28"/>
              </w:rPr>
              <w:t>8</w:t>
            </w:r>
          </w:p>
        </w:tc>
        <w:tc>
          <w:tcPr>
            <w:tcW w:w="1560" w:type="dxa"/>
          </w:tcPr>
          <w:p>
            <w:pPr>
              <w:pStyle w:val="TableParagraph"/>
              <w:spacing w:before="55"/>
              <w:ind w:left="107"/>
              <w:rPr>
                <w:sz w:val="28"/>
              </w:rPr>
            </w:pPr>
            <w:r>
              <w:rPr>
                <w:spacing w:val="-2"/>
                <w:sz w:val="28"/>
              </w:rPr>
              <w:t>representati </w:t>
            </w:r>
            <w:r>
              <w:rPr>
                <w:spacing w:val="-4"/>
                <w:sz w:val="28"/>
              </w:rPr>
              <w:t>ons</w:t>
            </w:r>
          </w:p>
        </w:tc>
        <w:tc>
          <w:tcPr>
            <w:tcW w:w="851" w:type="dxa"/>
          </w:tcPr>
          <w:p>
            <w:pPr>
              <w:pStyle w:val="TableParagraph"/>
              <w:spacing w:before="55"/>
              <w:ind w:left="108" w:right="245"/>
              <w:rPr>
                <w:sz w:val="28"/>
              </w:rPr>
            </w:pPr>
            <w:r>
              <w:rPr>
                <w:spacing w:val="-4"/>
                <w:sz w:val="28"/>
              </w:rPr>
              <w:t>Thư </w:t>
            </w:r>
            <w:r>
              <w:rPr>
                <w:spacing w:val="-5"/>
                <w:sz w:val="28"/>
              </w:rPr>
              <w:t>mục</w:t>
            </w:r>
          </w:p>
        </w:tc>
        <w:tc>
          <w:tcPr>
            <w:tcW w:w="990" w:type="dxa"/>
          </w:tcPr>
          <w:p>
            <w:pPr>
              <w:pStyle w:val="TableParagraph"/>
              <w:spacing w:before="55"/>
              <w:ind w:left="107" w:right="237"/>
              <w:rPr>
                <w:sz w:val="28"/>
              </w:rPr>
            </w:pPr>
            <w:r>
              <w:rPr>
                <w:spacing w:val="-4"/>
                <w:sz w:val="28"/>
              </w:rPr>
              <w:t>Bắt buộc</w:t>
            </w:r>
          </w:p>
        </w:tc>
        <w:tc>
          <w:tcPr>
            <w:tcW w:w="1418" w:type="dxa"/>
          </w:tcPr>
          <w:p>
            <w:pPr>
              <w:pStyle w:val="TableParagraph"/>
              <w:spacing w:before="55"/>
              <w:ind w:left="110"/>
              <w:rPr>
                <w:sz w:val="28"/>
              </w:rPr>
            </w:pPr>
            <w:r>
              <w:rPr>
                <w:spacing w:val="-5"/>
                <w:sz w:val="28"/>
              </w:rPr>
              <w:t>01</w:t>
            </w:r>
          </w:p>
        </w:tc>
        <w:tc>
          <w:tcPr>
            <w:tcW w:w="3537" w:type="dxa"/>
          </w:tcPr>
          <w:p>
            <w:pPr>
              <w:pStyle w:val="TableParagraph"/>
              <w:spacing w:before="55"/>
              <w:ind w:left="109"/>
              <w:rPr>
                <w:sz w:val="28"/>
              </w:rPr>
            </w:pPr>
            <w:r>
              <w:rPr>
                <w:sz w:val="28"/>
              </w:rPr>
              <w:t>Thư mục chứa đại diện của 1 gói tin</w:t>
            </w:r>
          </w:p>
        </w:tc>
      </w:tr>
      <w:tr>
        <w:trPr>
          <w:trHeight w:val="765" w:hRule="atLeast"/>
        </w:trPr>
        <w:tc>
          <w:tcPr>
            <w:tcW w:w="703" w:type="dxa"/>
          </w:tcPr>
          <w:p>
            <w:pPr>
              <w:pStyle w:val="TableParagraph"/>
              <w:spacing w:before="52"/>
              <w:ind w:left="107"/>
              <w:rPr>
                <w:sz w:val="28"/>
              </w:rPr>
            </w:pPr>
            <w:r>
              <w:rPr>
                <w:spacing w:val="-10"/>
                <w:sz w:val="28"/>
              </w:rPr>
              <w:t>9</w:t>
            </w:r>
          </w:p>
        </w:tc>
        <w:tc>
          <w:tcPr>
            <w:tcW w:w="1560" w:type="dxa"/>
          </w:tcPr>
          <w:p>
            <w:pPr>
              <w:pStyle w:val="TableParagraph"/>
              <w:spacing w:before="52"/>
              <w:ind w:left="107"/>
              <w:rPr>
                <w:sz w:val="28"/>
              </w:rPr>
            </w:pPr>
            <w:r>
              <w:rPr>
                <w:spacing w:val="-2"/>
                <w:sz w:val="28"/>
              </w:rPr>
              <w:t>representati ons/rep1</w:t>
            </w:r>
          </w:p>
        </w:tc>
        <w:tc>
          <w:tcPr>
            <w:tcW w:w="851" w:type="dxa"/>
          </w:tcPr>
          <w:p>
            <w:pPr>
              <w:pStyle w:val="TableParagraph"/>
              <w:spacing w:before="52"/>
              <w:ind w:left="108" w:right="245"/>
              <w:rPr>
                <w:sz w:val="28"/>
              </w:rPr>
            </w:pPr>
            <w:r>
              <w:rPr>
                <w:spacing w:val="-4"/>
                <w:sz w:val="28"/>
              </w:rPr>
              <w:t>Thư </w:t>
            </w:r>
            <w:r>
              <w:rPr>
                <w:spacing w:val="-5"/>
                <w:sz w:val="28"/>
              </w:rPr>
              <w:t>mục</w:t>
            </w:r>
          </w:p>
        </w:tc>
        <w:tc>
          <w:tcPr>
            <w:tcW w:w="990" w:type="dxa"/>
          </w:tcPr>
          <w:p>
            <w:pPr>
              <w:pStyle w:val="TableParagraph"/>
              <w:spacing w:before="52"/>
              <w:ind w:left="107" w:right="237"/>
              <w:rPr>
                <w:sz w:val="28"/>
              </w:rPr>
            </w:pPr>
            <w:r>
              <w:rPr>
                <w:spacing w:val="-4"/>
                <w:sz w:val="28"/>
              </w:rPr>
              <w:t>Bắt buộc</w:t>
            </w:r>
          </w:p>
        </w:tc>
        <w:tc>
          <w:tcPr>
            <w:tcW w:w="1418" w:type="dxa"/>
          </w:tcPr>
          <w:p>
            <w:pPr>
              <w:pStyle w:val="TableParagraph"/>
              <w:spacing w:before="52"/>
              <w:ind w:left="110"/>
              <w:rPr>
                <w:sz w:val="28"/>
              </w:rPr>
            </w:pPr>
            <w:r>
              <w:rPr>
                <w:spacing w:val="-5"/>
                <w:sz w:val="28"/>
              </w:rPr>
              <w:t>01</w:t>
            </w:r>
          </w:p>
        </w:tc>
        <w:tc>
          <w:tcPr>
            <w:tcW w:w="3537" w:type="dxa"/>
          </w:tcPr>
          <w:p>
            <w:pPr>
              <w:pStyle w:val="TableParagraph"/>
              <w:spacing w:before="52"/>
              <w:ind w:left="16" w:right="3"/>
              <w:jc w:val="center"/>
              <w:rPr>
                <w:sz w:val="28"/>
              </w:rPr>
            </w:pPr>
            <w:r>
              <w:rPr>
                <w:spacing w:val="-2"/>
                <w:sz w:val="28"/>
              </w:rPr>
              <w:t>Thư</w:t>
            </w:r>
            <w:r>
              <w:rPr>
                <w:spacing w:val="-13"/>
                <w:sz w:val="28"/>
              </w:rPr>
              <w:t> </w:t>
            </w:r>
            <w:r>
              <w:rPr>
                <w:spacing w:val="-2"/>
                <w:sz w:val="28"/>
              </w:rPr>
              <w:t>mục</w:t>
            </w:r>
            <w:r>
              <w:rPr>
                <w:spacing w:val="-15"/>
                <w:sz w:val="28"/>
              </w:rPr>
              <w:t> </w:t>
            </w:r>
            <w:r>
              <w:rPr>
                <w:spacing w:val="-2"/>
                <w:sz w:val="28"/>
              </w:rPr>
              <w:t>đại</w:t>
            </w:r>
            <w:r>
              <w:rPr>
                <w:spacing w:val="-14"/>
                <w:sz w:val="28"/>
              </w:rPr>
              <w:t> </w:t>
            </w:r>
            <w:r>
              <w:rPr>
                <w:spacing w:val="-2"/>
                <w:sz w:val="28"/>
              </w:rPr>
              <w:t>diện</w:t>
            </w:r>
            <w:r>
              <w:rPr>
                <w:spacing w:val="-13"/>
                <w:sz w:val="28"/>
              </w:rPr>
              <w:t> </w:t>
            </w:r>
            <w:r>
              <w:rPr>
                <w:spacing w:val="-2"/>
                <w:sz w:val="28"/>
              </w:rPr>
              <w:t>của</w:t>
            </w:r>
            <w:r>
              <w:rPr>
                <w:spacing w:val="-17"/>
                <w:sz w:val="28"/>
              </w:rPr>
              <w:t> </w:t>
            </w:r>
            <w:r>
              <w:rPr>
                <w:spacing w:val="-2"/>
                <w:sz w:val="28"/>
              </w:rPr>
              <w:t>1</w:t>
            </w:r>
            <w:r>
              <w:rPr>
                <w:spacing w:val="-14"/>
                <w:sz w:val="28"/>
              </w:rPr>
              <w:t> </w:t>
            </w:r>
            <w:r>
              <w:rPr>
                <w:spacing w:val="-2"/>
                <w:sz w:val="28"/>
              </w:rPr>
              <w:t>gói</w:t>
            </w:r>
            <w:r>
              <w:rPr>
                <w:spacing w:val="-13"/>
                <w:sz w:val="28"/>
              </w:rPr>
              <w:t> </w:t>
            </w:r>
            <w:r>
              <w:rPr>
                <w:spacing w:val="-5"/>
                <w:sz w:val="28"/>
              </w:rPr>
              <w:t>tin</w:t>
            </w:r>
          </w:p>
        </w:tc>
      </w:tr>
    </w:tbl>
    <w:p>
      <w:pPr>
        <w:pStyle w:val="TableParagraph"/>
        <w:spacing w:after="0"/>
        <w:jc w:val="center"/>
        <w:rPr>
          <w:sz w:val="28"/>
        </w:rPr>
        <w:sectPr>
          <w:headerReference w:type="default" r:id="rId50"/>
          <w:pgSz w:w="11910" w:h="16840"/>
          <w:pgMar w:header="2" w:footer="0" w:top="260" w:bottom="280" w:left="1559" w:right="0"/>
          <w:pgNumType w:start="2"/>
        </w:sect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851"/>
        <w:gridCol w:w="990"/>
        <w:gridCol w:w="1418"/>
        <w:gridCol w:w="3537"/>
      </w:tblGrid>
      <w:tr>
        <w:trPr>
          <w:trHeight w:val="763" w:hRule="atLeast"/>
        </w:trPr>
        <w:tc>
          <w:tcPr>
            <w:tcW w:w="703" w:type="dxa"/>
            <w:shd w:val="clear" w:color="auto" w:fill="EDEBE0"/>
          </w:tcPr>
          <w:p>
            <w:pPr>
              <w:pStyle w:val="TableParagraph"/>
              <w:spacing w:before="58"/>
              <w:ind w:left="86"/>
              <w:rPr>
                <w:b/>
                <w:sz w:val="28"/>
              </w:rPr>
            </w:pPr>
            <w:r>
              <w:rPr>
                <w:b/>
                <w:spacing w:val="-5"/>
                <w:sz w:val="28"/>
              </w:rPr>
              <w:t>STT</w:t>
            </w:r>
          </w:p>
        </w:tc>
        <w:tc>
          <w:tcPr>
            <w:tcW w:w="1560" w:type="dxa"/>
            <w:shd w:val="clear" w:color="auto" w:fill="EDEBE0"/>
          </w:tcPr>
          <w:p>
            <w:pPr>
              <w:pStyle w:val="TableParagraph"/>
              <w:spacing w:before="58"/>
              <w:ind w:left="12"/>
              <w:jc w:val="center"/>
              <w:rPr>
                <w:b/>
                <w:sz w:val="28"/>
              </w:rPr>
            </w:pPr>
            <w:r>
              <w:rPr>
                <w:b/>
                <w:spacing w:val="-5"/>
                <w:sz w:val="28"/>
              </w:rPr>
              <w:t>Tên</w:t>
            </w:r>
          </w:p>
        </w:tc>
        <w:tc>
          <w:tcPr>
            <w:tcW w:w="851" w:type="dxa"/>
            <w:shd w:val="clear" w:color="auto" w:fill="EDEBE0"/>
          </w:tcPr>
          <w:p>
            <w:pPr>
              <w:pStyle w:val="TableParagraph"/>
              <w:spacing w:before="58"/>
              <w:ind w:left="130" w:right="115"/>
              <w:rPr>
                <w:b/>
                <w:sz w:val="28"/>
              </w:rPr>
            </w:pPr>
            <w:r>
              <w:rPr>
                <w:b/>
                <w:spacing w:val="-4"/>
                <w:sz w:val="28"/>
              </w:rPr>
              <w:t>Định dạng</w:t>
            </w:r>
          </w:p>
        </w:tc>
        <w:tc>
          <w:tcPr>
            <w:tcW w:w="990" w:type="dxa"/>
            <w:shd w:val="clear" w:color="auto" w:fill="EDEBE0"/>
          </w:tcPr>
          <w:p>
            <w:pPr>
              <w:pStyle w:val="TableParagraph"/>
              <w:spacing w:before="58"/>
              <w:ind w:left="284" w:right="237" w:hanging="32"/>
              <w:rPr>
                <w:b/>
                <w:sz w:val="28"/>
              </w:rPr>
            </w:pPr>
            <w:r>
              <w:rPr>
                <w:b/>
                <w:spacing w:val="-4"/>
                <w:sz w:val="28"/>
              </w:rPr>
              <w:t>Yêu </w:t>
            </w:r>
            <w:r>
              <w:rPr>
                <w:b/>
                <w:spacing w:val="-5"/>
                <w:sz w:val="28"/>
              </w:rPr>
              <w:t>cầu</w:t>
            </w:r>
          </w:p>
        </w:tc>
        <w:tc>
          <w:tcPr>
            <w:tcW w:w="1418" w:type="dxa"/>
            <w:shd w:val="clear" w:color="auto" w:fill="EDEBE0"/>
          </w:tcPr>
          <w:p>
            <w:pPr>
              <w:pStyle w:val="TableParagraph"/>
              <w:spacing w:before="58"/>
              <w:ind w:left="180"/>
              <w:rPr>
                <w:b/>
                <w:sz w:val="28"/>
              </w:rPr>
            </w:pPr>
            <w:r>
              <w:rPr>
                <w:b/>
                <w:sz w:val="28"/>
              </w:rPr>
              <w:t>Số </w:t>
            </w:r>
            <w:r>
              <w:rPr>
                <w:b/>
                <w:spacing w:val="-2"/>
                <w:sz w:val="28"/>
              </w:rPr>
              <w:t>lượng</w:t>
            </w:r>
          </w:p>
        </w:tc>
        <w:tc>
          <w:tcPr>
            <w:tcW w:w="3537" w:type="dxa"/>
            <w:shd w:val="clear" w:color="auto" w:fill="EDEBE0"/>
          </w:tcPr>
          <w:p>
            <w:pPr>
              <w:pStyle w:val="TableParagraph"/>
              <w:spacing w:before="58"/>
              <w:ind w:left="16" w:right="1"/>
              <w:jc w:val="center"/>
              <w:rPr>
                <w:b/>
                <w:sz w:val="28"/>
              </w:rPr>
            </w:pPr>
            <w:r>
              <w:rPr>
                <w:b/>
                <w:sz w:val="28"/>
              </w:rPr>
              <w:t>Mục</w:t>
            </w:r>
            <w:r>
              <w:rPr>
                <w:b/>
                <w:spacing w:val="-3"/>
                <w:sz w:val="28"/>
              </w:rPr>
              <w:t> </w:t>
            </w:r>
            <w:r>
              <w:rPr>
                <w:b/>
                <w:spacing w:val="-4"/>
                <w:sz w:val="28"/>
              </w:rPr>
              <w:t>đích</w:t>
            </w:r>
          </w:p>
        </w:tc>
      </w:tr>
      <w:tr>
        <w:trPr>
          <w:trHeight w:val="1408" w:hRule="atLeast"/>
        </w:trPr>
        <w:tc>
          <w:tcPr>
            <w:tcW w:w="703" w:type="dxa"/>
          </w:tcPr>
          <w:p>
            <w:pPr>
              <w:pStyle w:val="TableParagraph"/>
              <w:spacing w:before="52"/>
              <w:ind w:left="107"/>
              <w:rPr>
                <w:sz w:val="28"/>
              </w:rPr>
            </w:pPr>
            <w:r>
              <w:rPr>
                <w:spacing w:val="-5"/>
                <w:sz w:val="28"/>
              </w:rPr>
              <w:t>10</w:t>
            </w:r>
          </w:p>
        </w:tc>
        <w:tc>
          <w:tcPr>
            <w:tcW w:w="1560" w:type="dxa"/>
          </w:tcPr>
          <w:p>
            <w:pPr>
              <w:pStyle w:val="TableParagraph"/>
              <w:spacing w:before="52"/>
              <w:ind w:left="107"/>
              <w:rPr>
                <w:sz w:val="28"/>
              </w:rPr>
            </w:pPr>
            <w:r>
              <w:rPr>
                <w:spacing w:val="-2"/>
                <w:sz w:val="28"/>
              </w:rPr>
              <w:t>schemas</w:t>
            </w:r>
          </w:p>
        </w:tc>
        <w:tc>
          <w:tcPr>
            <w:tcW w:w="851" w:type="dxa"/>
          </w:tcPr>
          <w:p>
            <w:pPr>
              <w:pStyle w:val="TableParagraph"/>
              <w:spacing w:line="242" w:lineRule="auto" w:before="52"/>
              <w:ind w:left="108" w:right="245"/>
              <w:rPr>
                <w:sz w:val="28"/>
              </w:rPr>
            </w:pPr>
            <w:r>
              <w:rPr>
                <w:spacing w:val="-4"/>
                <w:sz w:val="28"/>
              </w:rPr>
              <w:t>Thư </w:t>
            </w:r>
            <w:r>
              <w:rPr>
                <w:spacing w:val="-5"/>
                <w:sz w:val="28"/>
              </w:rPr>
              <w:t>mục</w:t>
            </w:r>
          </w:p>
        </w:tc>
        <w:tc>
          <w:tcPr>
            <w:tcW w:w="990" w:type="dxa"/>
          </w:tcPr>
          <w:p>
            <w:pPr>
              <w:pStyle w:val="TableParagraph"/>
              <w:spacing w:line="242" w:lineRule="auto" w:before="52"/>
              <w:ind w:left="107" w:right="237"/>
              <w:rPr>
                <w:sz w:val="28"/>
              </w:rPr>
            </w:pPr>
            <w:r>
              <w:rPr>
                <w:spacing w:val="-4"/>
                <w:sz w:val="28"/>
              </w:rPr>
              <w:t>Bắt buộc</w:t>
            </w:r>
          </w:p>
        </w:tc>
        <w:tc>
          <w:tcPr>
            <w:tcW w:w="1418" w:type="dxa"/>
          </w:tcPr>
          <w:p>
            <w:pPr>
              <w:pStyle w:val="TableParagraph"/>
              <w:spacing w:before="52"/>
              <w:ind w:left="110"/>
              <w:rPr>
                <w:sz w:val="28"/>
              </w:rPr>
            </w:pPr>
            <w:r>
              <w:rPr>
                <w:spacing w:val="-5"/>
                <w:sz w:val="28"/>
              </w:rPr>
              <w:t>01</w:t>
            </w:r>
          </w:p>
        </w:tc>
        <w:tc>
          <w:tcPr>
            <w:tcW w:w="3537" w:type="dxa"/>
          </w:tcPr>
          <w:p>
            <w:pPr>
              <w:pStyle w:val="TableParagraph"/>
              <w:spacing w:before="52"/>
              <w:ind w:left="109" w:right="92"/>
              <w:jc w:val="both"/>
              <w:rPr>
                <w:sz w:val="28"/>
              </w:rPr>
            </w:pPr>
            <w:r>
              <w:rPr>
                <w:sz w:val="28"/>
              </w:rPr>
              <w:t>Thư mục chứa file mô tả cấu trúc của file METS hoặc các cấu trúc file metadata trong gói DIP</w:t>
            </w:r>
          </w:p>
        </w:tc>
      </w:tr>
      <w:tr>
        <w:trPr>
          <w:trHeight w:val="765" w:hRule="atLeast"/>
        </w:trPr>
        <w:tc>
          <w:tcPr>
            <w:tcW w:w="703" w:type="dxa"/>
          </w:tcPr>
          <w:p>
            <w:pPr>
              <w:pStyle w:val="TableParagraph"/>
              <w:spacing w:before="52"/>
              <w:ind w:left="107"/>
              <w:rPr>
                <w:sz w:val="28"/>
              </w:rPr>
            </w:pPr>
            <w:r>
              <w:rPr>
                <w:spacing w:val="-5"/>
                <w:sz w:val="28"/>
              </w:rPr>
              <w:t>11</w:t>
            </w:r>
          </w:p>
        </w:tc>
        <w:tc>
          <w:tcPr>
            <w:tcW w:w="1560" w:type="dxa"/>
          </w:tcPr>
          <w:p>
            <w:pPr>
              <w:pStyle w:val="TableParagraph"/>
              <w:spacing w:before="52"/>
              <w:ind w:left="107"/>
              <w:rPr>
                <w:sz w:val="28"/>
              </w:rPr>
            </w:pPr>
            <w:r>
              <w:rPr>
                <w:spacing w:val="-2"/>
                <w:sz w:val="28"/>
              </w:rPr>
              <w:t>schemas/M ETS.xsd</w:t>
            </w:r>
          </w:p>
        </w:tc>
        <w:tc>
          <w:tcPr>
            <w:tcW w:w="851" w:type="dxa"/>
          </w:tcPr>
          <w:p>
            <w:pPr>
              <w:pStyle w:val="TableParagraph"/>
              <w:spacing w:before="52"/>
              <w:ind w:left="108"/>
              <w:rPr>
                <w:sz w:val="28"/>
              </w:rPr>
            </w:pPr>
            <w:r>
              <w:rPr>
                <w:spacing w:val="-5"/>
                <w:sz w:val="28"/>
              </w:rPr>
              <w:t>Tệp</w:t>
            </w:r>
          </w:p>
        </w:tc>
        <w:tc>
          <w:tcPr>
            <w:tcW w:w="990" w:type="dxa"/>
          </w:tcPr>
          <w:p>
            <w:pPr>
              <w:pStyle w:val="TableParagraph"/>
              <w:spacing w:before="52"/>
              <w:ind w:left="107" w:right="237"/>
              <w:rPr>
                <w:sz w:val="28"/>
              </w:rPr>
            </w:pPr>
            <w:r>
              <w:rPr>
                <w:spacing w:val="-4"/>
                <w:sz w:val="28"/>
              </w:rPr>
              <w:t>Bắt buộc</w:t>
            </w:r>
          </w:p>
        </w:tc>
        <w:tc>
          <w:tcPr>
            <w:tcW w:w="1418" w:type="dxa"/>
          </w:tcPr>
          <w:p>
            <w:pPr>
              <w:pStyle w:val="TableParagraph"/>
              <w:spacing w:before="52"/>
              <w:ind w:left="110"/>
              <w:rPr>
                <w:sz w:val="28"/>
              </w:rPr>
            </w:pPr>
            <w:r>
              <w:rPr>
                <w:spacing w:val="-5"/>
                <w:sz w:val="28"/>
              </w:rPr>
              <w:t>01</w:t>
            </w:r>
          </w:p>
        </w:tc>
        <w:tc>
          <w:tcPr>
            <w:tcW w:w="3537" w:type="dxa"/>
          </w:tcPr>
          <w:p>
            <w:pPr>
              <w:pStyle w:val="TableParagraph"/>
              <w:spacing w:before="52"/>
              <w:ind w:left="109"/>
              <w:rPr>
                <w:sz w:val="28"/>
              </w:rPr>
            </w:pPr>
            <w:r>
              <w:rPr>
                <w:sz w:val="28"/>
              </w:rPr>
              <w:t>Là</w:t>
            </w:r>
            <w:r>
              <w:rPr>
                <w:spacing w:val="40"/>
                <w:sz w:val="28"/>
              </w:rPr>
              <w:t> </w:t>
            </w:r>
            <w:r>
              <w:rPr>
                <w:sz w:val="28"/>
              </w:rPr>
              <w:t>file</w:t>
            </w:r>
            <w:r>
              <w:rPr>
                <w:spacing w:val="40"/>
                <w:sz w:val="28"/>
              </w:rPr>
              <w:t> </w:t>
            </w:r>
            <w:r>
              <w:rPr>
                <w:sz w:val="28"/>
              </w:rPr>
              <w:t>mô</w:t>
            </w:r>
            <w:r>
              <w:rPr>
                <w:spacing w:val="40"/>
                <w:sz w:val="28"/>
              </w:rPr>
              <w:t> </w:t>
            </w:r>
            <w:r>
              <w:rPr>
                <w:sz w:val="28"/>
              </w:rPr>
              <w:t>tả</w:t>
            </w:r>
            <w:r>
              <w:rPr>
                <w:spacing w:val="40"/>
                <w:sz w:val="28"/>
              </w:rPr>
              <w:t> </w:t>
            </w:r>
            <w:r>
              <w:rPr>
                <w:sz w:val="28"/>
              </w:rPr>
              <w:t>cấu</w:t>
            </w:r>
            <w:r>
              <w:rPr>
                <w:spacing w:val="40"/>
                <w:sz w:val="28"/>
              </w:rPr>
              <w:t> </w:t>
            </w:r>
            <w:r>
              <w:rPr>
                <w:sz w:val="28"/>
              </w:rPr>
              <w:t>trúc</w:t>
            </w:r>
            <w:r>
              <w:rPr>
                <w:spacing w:val="40"/>
                <w:sz w:val="28"/>
              </w:rPr>
              <w:t> </w:t>
            </w:r>
            <w:r>
              <w:rPr>
                <w:sz w:val="28"/>
              </w:rPr>
              <w:t>file METS của gói tin</w:t>
            </w:r>
          </w:p>
        </w:tc>
      </w:tr>
      <w:tr>
        <w:trPr>
          <w:trHeight w:val="2695" w:hRule="atLeast"/>
        </w:trPr>
        <w:tc>
          <w:tcPr>
            <w:tcW w:w="703" w:type="dxa"/>
          </w:tcPr>
          <w:p>
            <w:pPr>
              <w:pStyle w:val="TableParagraph"/>
              <w:spacing w:before="52"/>
              <w:ind w:left="107"/>
              <w:rPr>
                <w:sz w:val="28"/>
              </w:rPr>
            </w:pPr>
            <w:r>
              <w:rPr>
                <w:spacing w:val="-5"/>
                <w:sz w:val="28"/>
              </w:rPr>
              <w:t>12</w:t>
            </w:r>
          </w:p>
        </w:tc>
        <w:tc>
          <w:tcPr>
            <w:tcW w:w="1560" w:type="dxa"/>
          </w:tcPr>
          <w:p>
            <w:pPr>
              <w:pStyle w:val="TableParagraph"/>
              <w:spacing w:before="52"/>
              <w:ind w:left="107"/>
              <w:rPr>
                <w:sz w:val="28"/>
              </w:rPr>
            </w:pPr>
            <w:r>
              <w:rPr>
                <w:spacing w:val="-2"/>
                <w:sz w:val="28"/>
              </w:rPr>
              <w:t>schemas/E AD.xsd, EAD_doc.x </w:t>
            </w:r>
            <w:r>
              <w:rPr>
                <w:spacing w:val="-4"/>
                <w:sz w:val="28"/>
              </w:rPr>
              <w:t>sd, </w:t>
            </w:r>
            <w:r>
              <w:rPr>
                <w:spacing w:val="-2"/>
                <w:sz w:val="28"/>
              </w:rPr>
              <w:t>EAD_medi a.xsd, EAD_pic.x </w:t>
            </w:r>
            <w:r>
              <w:rPr>
                <w:spacing w:val="-6"/>
                <w:sz w:val="28"/>
              </w:rPr>
              <w:t>sd</w:t>
            </w:r>
          </w:p>
        </w:tc>
        <w:tc>
          <w:tcPr>
            <w:tcW w:w="851" w:type="dxa"/>
          </w:tcPr>
          <w:p>
            <w:pPr>
              <w:pStyle w:val="TableParagraph"/>
              <w:spacing w:before="52"/>
              <w:ind w:left="108"/>
              <w:rPr>
                <w:sz w:val="28"/>
              </w:rPr>
            </w:pPr>
            <w:r>
              <w:rPr>
                <w:spacing w:val="-5"/>
                <w:sz w:val="28"/>
              </w:rPr>
              <w:t>Tệp</w:t>
            </w:r>
          </w:p>
        </w:tc>
        <w:tc>
          <w:tcPr>
            <w:tcW w:w="990" w:type="dxa"/>
          </w:tcPr>
          <w:p>
            <w:pPr>
              <w:pStyle w:val="TableParagraph"/>
              <w:spacing w:before="52"/>
              <w:ind w:left="107" w:right="237"/>
              <w:rPr>
                <w:sz w:val="28"/>
              </w:rPr>
            </w:pPr>
            <w:r>
              <w:rPr>
                <w:spacing w:val="-4"/>
                <w:sz w:val="28"/>
              </w:rPr>
              <w:t>Bắt buộc</w:t>
            </w:r>
          </w:p>
        </w:tc>
        <w:tc>
          <w:tcPr>
            <w:tcW w:w="1418" w:type="dxa"/>
          </w:tcPr>
          <w:p>
            <w:pPr>
              <w:pStyle w:val="TableParagraph"/>
              <w:tabs>
                <w:tab w:pos="753" w:val="left" w:leader="none"/>
              </w:tabs>
              <w:spacing w:before="52"/>
              <w:ind w:left="110" w:right="91"/>
              <w:rPr>
                <w:sz w:val="28"/>
              </w:rPr>
            </w:pPr>
            <w:r>
              <w:rPr>
                <w:spacing w:val="-4"/>
                <w:sz w:val="28"/>
              </w:rPr>
              <w:t>Tối</w:t>
            </w:r>
            <w:r>
              <w:rPr>
                <w:sz w:val="28"/>
              </w:rPr>
              <w:tab/>
            </w:r>
            <w:r>
              <w:rPr>
                <w:spacing w:val="-2"/>
                <w:sz w:val="28"/>
              </w:rPr>
              <w:t>thiểu </w:t>
            </w:r>
            <w:r>
              <w:rPr>
                <w:sz w:val="28"/>
              </w:rPr>
              <w:t>01 file</w:t>
            </w:r>
          </w:p>
        </w:tc>
        <w:tc>
          <w:tcPr>
            <w:tcW w:w="3537" w:type="dxa"/>
          </w:tcPr>
          <w:p>
            <w:pPr>
              <w:pStyle w:val="TableParagraph"/>
              <w:spacing w:before="52"/>
              <w:ind w:left="109" w:right="91"/>
              <w:jc w:val="both"/>
              <w:rPr>
                <w:sz w:val="28"/>
              </w:rPr>
            </w:pPr>
            <w:r>
              <w:rPr>
                <w:sz w:val="28"/>
              </w:rPr>
              <w:t>Là file cấu trúc metadata của gói tin, văn bản, âm thanh, hình ảnh</w:t>
            </w:r>
          </w:p>
        </w:tc>
      </w:tr>
      <w:tr>
        <w:trPr>
          <w:trHeight w:val="1086" w:hRule="atLeast"/>
        </w:trPr>
        <w:tc>
          <w:tcPr>
            <w:tcW w:w="703" w:type="dxa"/>
          </w:tcPr>
          <w:p>
            <w:pPr>
              <w:pStyle w:val="TableParagraph"/>
              <w:spacing w:before="52"/>
              <w:ind w:left="107"/>
              <w:rPr>
                <w:sz w:val="28"/>
              </w:rPr>
            </w:pPr>
            <w:r>
              <w:rPr>
                <w:spacing w:val="-5"/>
                <w:sz w:val="28"/>
              </w:rPr>
              <w:t>13</w:t>
            </w:r>
          </w:p>
        </w:tc>
        <w:tc>
          <w:tcPr>
            <w:tcW w:w="1560" w:type="dxa"/>
          </w:tcPr>
          <w:p>
            <w:pPr>
              <w:pStyle w:val="TableParagraph"/>
              <w:spacing w:before="52"/>
              <w:ind w:left="107"/>
              <w:rPr>
                <w:sz w:val="28"/>
              </w:rPr>
            </w:pPr>
            <w:r>
              <w:rPr>
                <w:spacing w:val="-2"/>
                <w:sz w:val="28"/>
              </w:rPr>
              <w:t>documentat </w:t>
            </w:r>
            <w:r>
              <w:rPr>
                <w:spacing w:val="-4"/>
                <w:sz w:val="28"/>
              </w:rPr>
              <w:t>ion</w:t>
            </w:r>
          </w:p>
        </w:tc>
        <w:tc>
          <w:tcPr>
            <w:tcW w:w="851" w:type="dxa"/>
          </w:tcPr>
          <w:p>
            <w:pPr>
              <w:pStyle w:val="TableParagraph"/>
              <w:spacing w:before="52"/>
              <w:ind w:left="108" w:right="245"/>
              <w:rPr>
                <w:sz w:val="28"/>
              </w:rPr>
            </w:pPr>
            <w:r>
              <w:rPr>
                <w:spacing w:val="-4"/>
                <w:sz w:val="28"/>
              </w:rPr>
              <w:t>Thư </w:t>
            </w:r>
            <w:r>
              <w:rPr>
                <w:spacing w:val="-5"/>
                <w:sz w:val="28"/>
              </w:rPr>
              <w:t>mục</w:t>
            </w:r>
          </w:p>
        </w:tc>
        <w:tc>
          <w:tcPr>
            <w:tcW w:w="990" w:type="dxa"/>
          </w:tcPr>
          <w:p>
            <w:pPr>
              <w:pStyle w:val="TableParagraph"/>
              <w:spacing w:before="52"/>
              <w:ind w:left="107" w:right="100"/>
              <w:rPr>
                <w:sz w:val="28"/>
              </w:rPr>
            </w:pPr>
            <w:r>
              <w:rPr>
                <w:spacing w:val="-2"/>
                <w:sz w:val="28"/>
              </w:rPr>
              <w:t>Không </w:t>
            </w:r>
            <w:r>
              <w:rPr>
                <w:spacing w:val="-4"/>
                <w:sz w:val="28"/>
              </w:rPr>
              <w:t>bắt buộc</w:t>
            </w:r>
          </w:p>
        </w:tc>
        <w:tc>
          <w:tcPr>
            <w:tcW w:w="1418" w:type="dxa"/>
          </w:tcPr>
          <w:p>
            <w:pPr>
              <w:pStyle w:val="TableParagraph"/>
              <w:rPr>
                <w:sz w:val="28"/>
              </w:rPr>
            </w:pPr>
          </w:p>
        </w:tc>
        <w:tc>
          <w:tcPr>
            <w:tcW w:w="3537" w:type="dxa"/>
          </w:tcPr>
          <w:p>
            <w:pPr>
              <w:pStyle w:val="TableParagraph"/>
              <w:spacing w:before="52"/>
              <w:ind w:left="109" w:right="94"/>
              <w:jc w:val="both"/>
              <w:rPr>
                <w:sz w:val="28"/>
              </w:rPr>
            </w:pPr>
            <w:r>
              <w:rPr>
                <w:sz w:val="28"/>
              </w:rPr>
              <w:t>Thư mục chứa file mô tả bổ sung về dữ liệu có trong gói </w:t>
            </w:r>
            <w:r>
              <w:rPr>
                <w:spacing w:val="-4"/>
                <w:sz w:val="28"/>
              </w:rPr>
              <w:t>DIP</w:t>
            </w:r>
          </w:p>
        </w:tc>
      </w:tr>
      <w:tr>
        <w:trPr>
          <w:trHeight w:val="1084" w:hRule="atLeast"/>
        </w:trPr>
        <w:tc>
          <w:tcPr>
            <w:tcW w:w="703" w:type="dxa"/>
          </w:tcPr>
          <w:p>
            <w:pPr>
              <w:pStyle w:val="TableParagraph"/>
              <w:spacing w:before="53"/>
              <w:ind w:left="107"/>
              <w:rPr>
                <w:sz w:val="28"/>
              </w:rPr>
            </w:pPr>
            <w:r>
              <w:rPr>
                <w:spacing w:val="-5"/>
                <w:sz w:val="28"/>
              </w:rPr>
              <w:t>14</w:t>
            </w:r>
          </w:p>
        </w:tc>
        <w:tc>
          <w:tcPr>
            <w:tcW w:w="1560" w:type="dxa"/>
          </w:tcPr>
          <w:p>
            <w:pPr>
              <w:pStyle w:val="TableParagraph"/>
              <w:spacing w:before="53"/>
              <w:ind w:left="107" w:right="102"/>
              <w:jc w:val="both"/>
              <w:rPr>
                <w:sz w:val="28"/>
              </w:rPr>
            </w:pPr>
            <w:r>
              <w:rPr>
                <w:spacing w:val="-2"/>
                <w:sz w:val="28"/>
              </w:rPr>
              <w:t>documentat ion/UserMa nual.pdf</w:t>
            </w:r>
          </w:p>
        </w:tc>
        <w:tc>
          <w:tcPr>
            <w:tcW w:w="851" w:type="dxa"/>
          </w:tcPr>
          <w:p>
            <w:pPr>
              <w:pStyle w:val="TableParagraph"/>
              <w:spacing w:before="53"/>
              <w:ind w:left="108"/>
              <w:rPr>
                <w:sz w:val="28"/>
              </w:rPr>
            </w:pPr>
            <w:r>
              <w:rPr>
                <w:spacing w:val="-5"/>
                <w:sz w:val="28"/>
              </w:rPr>
              <w:t>Tệp</w:t>
            </w:r>
          </w:p>
        </w:tc>
        <w:tc>
          <w:tcPr>
            <w:tcW w:w="990" w:type="dxa"/>
          </w:tcPr>
          <w:p>
            <w:pPr>
              <w:pStyle w:val="TableParagraph"/>
              <w:spacing w:before="53"/>
              <w:ind w:left="107" w:right="100"/>
              <w:rPr>
                <w:sz w:val="28"/>
              </w:rPr>
            </w:pPr>
            <w:r>
              <w:rPr>
                <w:spacing w:val="-2"/>
                <w:sz w:val="28"/>
              </w:rPr>
              <w:t>Không </w:t>
            </w:r>
            <w:r>
              <w:rPr>
                <w:spacing w:val="-4"/>
                <w:sz w:val="28"/>
              </w:rPr>
              <w:t>bắt buộc</w:t>
            </w:r>
          </w:p>
        </w:tc>
        <w:tc>
          <w:tcPr>
            <w:tcW w:w="1418" w:type="dxa"/>
          </w:tcPr>
          <w:p>
            <w:pPr>
              <w:pStyle w:val="TableParagraph"/>
              <w:rPr>
                <w:sz w:val="28"/>
              </w:rPr>
            </w:pPr>
          </w:p>
        </w:tc>
        <w:tc>
          <w:tcPr>
            <w:tcW w:w="3537" w:type="dxa"/>
          </w:tcPr>
          <w:p>
            <w:pPr>
              <w:pStyle w:val="TableParagraph"/>
              <w:spacing w:before="53"/>
              <w:ind w:left="109"/>
              <w:rPr>
                <w:sz w:val="28"/>
              </w:rPr>
            </w:pPr>
            <w:r>
              <w:rPr>
                <w:sz w:val="28"/>
              </w:rPr>
              <w:t>File mô tả bổ sung về dữ liệu có trong gói DIP</w:t>
            </w:r>
          </w:p>
        </w:tc>
      </w:tr>
      <w:tr>
        <w:trPr>
          <w:trHeight w:val="443" w:hRule="atLeast"/>
        </w:trPr>
        <w:tc>
          <w:tcPr>
            <w:tcW w:w="9059" w:type="dxa"/>
            <w:gridSpan w:val="6"/>
          </w:tcPr>
          <w:p>
            <w:pPr>
              <w:pStyle w:val="TableParagraph"/>
              <w:spacing w:before="57"/>
              <w:ind w:left="139"/>
              <w:rPr>
                <w:b/>
                <w:sz w:val="28"/>
              </w:rPr>
            </w:pPr>
            <w:r>
              <w:rPr>
                <w:b/>
                <w:sz w:val="28"/>
              </w:rPr>
              <w:t>VI.</w:t>
            </w:r>
            <w:r>
              <w:rPr>
                <w:b/>
                <w:spacing w:val="-30"/>
                <w:sz w:val="28"/>
              </w:rPr>
              <w:t> </w:t>
            </w:r>
            <w:r>
              <w:rPr>
                <w:b/>
                <w:sz w:val="28"/>
              </w:rPr>
              <w:t>Gói</w:t>
            </w:r>
            <w:r>
              <w:rPr>
                <w:b/>
                <w:spacing w:val="-4"/>
                <w:sz w:val="28"/>
              </w:rPr>
              <w:t> </w:t>
            </w:r>
            <w:r>
              <w:rPr>
                <w:b/>
                <w:sz w:val="28"/>
              </w:rPr>
              <w:t>đại</w:t>
            </w:r>
            <w:r>
              <w:rPr>
                <w:b/>
                <w:spacing w:val="-1"/>
                <w:sz w:val="28"/>
              </w:rPr>
              <w:t> </w:t>
            </w:r>
            <w:r>
              <w:rPr>
                <w:b/>
                <w:spacing w:val="-4"/>
                <w:sz w:val="28"/>
              </w:rPr>
              <w:t>diện</w:t>
            </w:r>
          </w:p>
        </w:tc>
      </w:tr>
      <w:tr>
        <w:trPr>
          <w:trHeight w:val="762" w:hRule="atLeast"/>
        </w:trPr>
        <w:tc>
          <w:tcPr>
            <w:tcW w:w="703" w:type="dxa"/>
          </w:tcPr>
          <w:p>
            <w:pPr>
              <w:pStyle w:val="TableParagraph"/>
              <w:spacing w:before="71"/>
              <w:ind w:left="107"/>
              <w:rPr>
                <w:sz w:val="26"/>
              </w:rPr>
            </w:pPr>
            <w:r>
              <w:rPr>
                <w:spacing w:val="-10"/>
                <w:sz w:val="26"/>
              </w:rPr>
              <w:t>1</w:t>
            </w:r>
          </w:p>
        </w:tc>
        <w:tc>
          <w:tcPr>
            <w:tcW w:w="1560" w:type="dxa"/>
          </w:tcPr>
          <w:p>
            <w:pPr>
              <w:pStyle w:val="TableParagraph"/>
              <w:spacing w:before="52"/>
              <w:ind w:left="107"/>
              <w:rPr>
                <w:sz w:val="28"/>
              </w:rPr>
            </w:pPr>
            <w:r>
              <w:rPr>
                <w:spacing w:val="-4"/>
                <w:sz w:val="28"/>
              </w:rPr>
              <w:t>rep1</w:t>
            </w:r>
          </w:p>
        </w:tc>
        <w:tc>
          <w:tcPr>
            <w:tcW w:w="851" w:type="dxa"/>
          </w:tcPr>
          <w:p>
            <w:pPr>
              <w:pStyle w:val="TableParagraph"/>
              <w:spacing w:before="52"/>
              <w:ind w:left="108" w:right="245"/>
              <w:rPr>
                <w:sz w:val="28"/>
              </w:rPr>
            </w:pPr>
            <w:r>
              <w:rPr>
                <w:spacing w:val="-4"/>
                <w:sz w:val="28"/>
              </w:rPr>
              <w:t>Thư </w:t>
            </w:r>
            <w:r>
              <w:rPr>
                <w:spacing w:val="-5"/>
                <w:sz w:val="28"/>
              </w:rPr>
              <w:t>mục</w:t>
            </w:r>
          </w:p>
        </w:tc>
        <w:tc>
          <w:tcPr>
            <w:tcW w:w="990" w:type="dxa"/>
          </w:tcPr>
          <w:p>
            <w:pPr>
              <w:pStyle w:val="TableParagraph"/>
              <w:spacing w:before="52"/>
              <w:ind w:left="107" w:right="237"/>
              <w:rPr>
                <w:sz w:val="28"/>
              </w:rPr>
            </w:pPr>
            <w:r>
              <w:rPr>
                <w:spacing w:val="-4"/>
                <w:sz w:val="28"/>
              </w:rPr>
              <w:t>Bắt buộc</w:t>
            </w:r>
          </w:p>
        </w:tc>
        <w:tc>
          <w:tcPr>
            <w:tcW w:w="1418" w:type="dxa"/>
          </w:tcPr>
          <w:p>
            <w:pPr>
              <w:pStyle w:val="TableParagraph"/>
              <w:spacing w:before="52"/>
              <w:ind w:left="110"/>
              <w:rPr>
                <w:sz w:val="28"/>
              </w:rPr>
            </w:pPr>
            <w:r>
              <w:rPr>
                <w:spacing w:val="-5"/>
                <w:sz w:val="28"/>
              </w:rPr>
              <w:t>01</w:t>
            </w:r>
          </w:p>
        </w:tc>
        <w:tc>
          <w:tcPr>
            <w:tcW w:w="3537" w:type="dxa"/>
          </w:tcPr>
          <w:p>
            <w:pPr>
              <w:pStyle w:val="TableParagraph"/>
              <w:spacing w:before="52"/>
              <w:ind w:left="109"/>
              <w:rPr>
                <w:sz w:val="28"/>
              </w:rPr>
            </w:pPr>
            <w:r>
              <w:rPr>
                <w:sz w:val="28"/>
              </w:rPr>
              <w:t>Tên</w:t>
            </w:r>
            <w:r>
              <w:rPr>
                <w:spacing w:val="-3"/>
                <w:sz w:val="28"/>
              </w:rPr>
              <w:t> </w:t>
            </w:r>
            <w:r>
              <w:rPr>
                <w:sz w:val="28"/>
              </w:rPr>
              <w:t>gói</w:t>
            </w:r>
            <w:r>
              <w:rPr>
                <w:spacing w:val="-3"/>
                <w:sz w:val="28"/>
              </w:rPr>
              <w:t> </w:t>
            </w:r>
            <w:r>
              <w:rPr>
                <w:sz w:val="28"/>
              </w:rPr>
              <w:t>đại </w:t>
            </w:r>
            <w:r>
              <w:rPr>
                <w:spacing w:val="-4"/>
                <w:sz w:val="28"/>
              </w:rPr>
              <w:t>diện</w:t>
            </w:r>
          </w:p>
        </w:tc>
      </w:tr>
      <w:tr>
        <w:trPr>
          <w:trHeight w:val="1408" w:hRule="atLeast"/>
        </w:trPr>
        <w:tc>
          <w:tcPr>
            <w:tcW w:w="703" w:type="dxa"/>
          </w:tcPr>
          <w:p>
            <w:pPr>
              <w:pStyle w:val="TableParagraph"/>
              <w:spacing w:before="71"/>
              <w:ind w:left="107"/>
              <w:rPr>
                <w:sz w:val="26"/>
              </w:rPr>
            </w:pPr>
            <w:r>
              <w:rPr>
                <w:spacing w:val="-10"/>
                <w:sz w:val="26"/>
              </w:rPr>
              <w:t>2</w:t>
            </w:r>
          </w:p>
        </w:tc>
        <w:tc>
          <w:tcPr>
            <w:tcW w:w="1560" w:type="dxa"/>
          </w:tcPr>
          <w:p>
            <w:pPr>
              <w:pStyle w:val="TableParagraph"/>
              <w:spacing w:before="52"/>
              <w:ind w:left="107"/>
              <w:rPr>
                <w:sz w:val="28"/>
              </w:rPr>
            </w:pPr>
            <w:r>
              <w:rPr>
                <w:spacing w:val="-2"/>
                <w:sz w:val="28"/>
              </w:rPr>
              <w:t>METS.xml</w:t>
            </w:r>
          </w:p>
        </w:tc>
        <w:tc>
          <w:tcPr>
            <w:tcW w:w="851" w:type="dxa"/>
          </w:tcPr>
          <w:p>
            <w:pPr>
              <w:pStyle w:val="TableParagraph"/>
              <w:spacing w:before="52"/>
              <w:ind w:left="108"/>
              <w:rPr>
                <w:sz w:val="28"/>
              </w:rPr>
            </w:pPr>
            <w:r>
              <w:rPr>
                <w:spacing w:val="-5"/>
                <w:sz w:val="28"/>
              </w:rPr>
              <w:t>Tệp</w:t>
            </w:r>
          </w:p>
        </w:tc>
        <w:tc>
          <w:tcPr>
            <w:tcW w:w="990" w:type="dxa"/>
          </w:tcPr>
          <w:p>
            <w:pPr>
              <w:pStyle w:val="TableParagraph"/>
              <w:spacing w:before="52"/>
              <w:ind w:left="107" w:right="237"/>
              <w:rPr>
                <w:sz w:val="28"/>
              </w:rPr>
            </w:pPr>
            <w:r>
              <w:rPr>
                <w:spacing w:val="-4"/>
                <w:sz w:val="28"/>
              </w:rPr>
              <w:t>Bắt buộc</w:t>
            </w:r>
          </w:p>
        </w:tc>
        <w:tc>
          <w:tcPr>
            <w:tcW w:w="1418" w:type="dxa"/>
          </w:tcPr>
          <w:p>
            <w:pPr>
              <w:pStyle w:val="TableParagraph"/>
              <w:spacing w:before="52"/>
              <w:ind w:left="110"/>
              <w:rPr>
                <w:sz w:val="28"/>
              </w:rPr>
            </w:pPr>
            <w:r>
              <w:rPr>
                <w:spacing w:val="-5"/>
                <w:sz w:val="28"/>
              </w:rPr>
              <w:t>01</w:t>
            </w:r>
          </w:p>
        </w:tc>
        <w:tc>
          <w:tcPr>
            <w:tcW w:w="3537" w:type="dxa"/>
          </w:tcPr>
          <w:p>
            <w:pPr>
              <w:pStyle w:val="TableParagraph"/>
              <w:spacing w:before="52"/>
              <w:ind w:left="109" w:right="90"/>
              <w:jc w:val="both"/>
              <w:rPr>
                <w:sz w:val="28"/>
              </w:rPr>
            </w:pPr>
            <w:r>
              <w:rPr>
                <w:sz w:val="28"/>
              </w:rPr>
              <w:t>METS.xml là file được xây dựng trên chuẩn METS và là file quan trọng đại diện cấu trúc của gói tin</w:t>
            </w:r>
          </w:p>
        </w:tc>
      </w:tr>
      <w:tr>
        <w:trPr>
          <w:trHeight w:val="1084" w:hRule="atLeast"/>
        </w:trPr>
        <w:tc>
          <w:tcPr>
            <w:tcW w:w="703" w:type="dxa"/>
          </w:tcPr>
          <w:p>
            <w:pPr>
              <w:pStyle w:val="TableParagraph"/>
              <w:spacing w:before="71"/>
              <w:ind w:left="107"/>
              <w:rPr>
                <w:sz w:val="26"/>
              </w:rPr>
            </w:pPr>
            <w:r>
              <w:rPr>
                <w:spacing w:val="-10"/>
                <w:sz w:val="26"/>
              </w:rPr>
              <w:t>3</w:t>
            </w:r>
          </w:p>
        </w:tc>
        <w:tc>
          <w:tcPr>
            <w:tcW w:w="1560" w:type="dxa"/>
          </w:tcPr>
          <w:p>
            <w:pPr>
              <w:pStyle w:val="TableParagraph"/>
              <w:spacing w:before="52"/>
              <w:ind w:left="107"/>
              <w:rPr>
                <w:sz w:val="28"/>
              </w:rPr>
            </w:pPr>
            <w:r>
              <w:rPr>
                <w:spacing w:val="-2"/>
                <w:sz w:val="28"/>
              </w:rPr>
              <w:t>metadata</w:t>
            </w:r>
          </w:p>
        </w:tc>
        <w:tc>
          <w:tcPr>
            <w:tcW w:w="851" w:type="dxa"/>
          </w:tcPr>
          <w:p>
            <w:pPr>
              <w:pStyle w:val="TableParagraph"/>
              <w:spacing w:before="52"/>
              <w:ind w:left="108" w:right="245"/>
              <w:rPr>
                <w:sz w:val="28"/>
              </w:rPr>
            </w:pPr>
            <w:r>
              <w:rPr>
                <w:spacing w:val="-4"/>
                <w:sz w:val="28"/>
              </w:rPr>
              <w:t>Thư </w:t>
            </w:r>
            <w:r>
              <w:rPr>
                <w:spacing w:val="-5"/>
                <w:sz w:val="28"/>
              </w:rPr>
              <w:t>mục</w:t>
            </w:r>
          </w:p>
        </w:tc>
        <w:tc>
          <w:tcPr>
            <w:tcW w:w="990" w:type="dxa"/>
          </w:tcPr>
          <w:p>
            <w:pPr>
              <w:pStyle w:val="TableParagraph"/>
              <w:spacing w:before="52"/>
              <w:ind w:left="107" w:right="237"/>
              <w:rPr>
                <w:sz w:val="28"/>
              </w:rPr>
            </w:pPr>
            <w:r>
              <w:rPr>
                <w:spacing w:val="-4"/>
                <w:sz w:val="28"/>
              </w:rPr>
              <w:t>Bắt buộc</w:t>
            </w:r>
          </w:p>
        </w:tc>
        <w:tc>
          <w:tcPr>
            <w:tcW w:w="1418" w:type="dxa"/>
          </w:tcPr>
          <w:p>
            <w:pPr>
              <w:pStyle w:val="TableParagraph"/>
              <w:spacing w:before="52"/>
              <w:ind w:left="110"/>
              <w:rPr>
                <w:sz w:val="28"/>
              </w:rPr>
            </w:pPr>
            <w:r>
              <w:rPr>
                <w:spacing w:val="-5"/>
                <w:sz w:val="28"/>
              </w:rPr>
              <w:t>01</w:t>
            </w:r>
          </w:p>
        </w:tc>
        <w:tc>
          <w:tcPr>
            <w:tcW w:w="3537" w:type="dxa"/>
          </w:tcPr>
          <w:p>
            <w:pPr>
              <w:pStyle w:val="TableParagraph"/>
              <w:spacing w:before="52"/>
              <w:ind w:left="109" w:right="91"/>
              <w:jc w:val="both"/>
              <w:rPr>
                <w:sz w:val="28"/>
              </w:rPr>
            </w:pPr>
            <w:r>
              <w:rPr>
                <w:sz w:val="28"/>
              </w:rPr>
              <w:t>Thư mục chứa thông tin về siêu dữ liệu mô tả hoặc bảo quản của</w:t>
            </w:r>
            <w:r>
              <w:rPr>
                <w:spacing w:val="-4"/>
                <w:sz w:val="28"/>
              </w:rPr>
              <w:t> </w:t>
            </w:r>
            <w:r>
              <w:rPr>
                <w:sz w:val="28"/>
              </w:rPr>
              <w:t>tài</w:t>
            </w:r>
            <w:r>
              <w:rPr>
                <w:spacing w:val="-4"/>
                <w:sz w:val="28"/>
              </w:rPr>
              <w:t> </w:t>
            </w:r>
            <w:r>
              <w:rPr>
                <w:sz w:val="28"/>
              </w:rPr>
              <w:t>liệu</w:t>
            </w:r>
            <w:r>
              <w:rPr>
                <w:spacing w:val="-4"/>
                <w:sz w:val="28"/>
              </w:rPr>
              <w:t> </w:t>
            </w:r>
            <w:r>
              <w:rPr>
                <w:sz w:val="28"/>
              </w:rPr>
              <w:t>trong gói</w:t>
            </w:r>
            <w:r>
              <w:rPr>
                <w:spacing w:val="-4"/>
                <w:sz w:val="28"/>
              </w:rPr>
              <w:t> </w:t>
            </w:r>
            <w:r>
              <w:rPr>
                <w:sz w:val="28"/>
              </w:rPr>
              <w:t>tin</w:t>
            </w:r>
          </w:p>
        </w:tc>
      </w:tr>
      <w:tr>
        <w:trPr>
          <w:trHeight w:val="1086" w:hRule="atLeast"/>
        </w:trPr>
        <w:tc>
          <w:tcPr>
            <w:tcW w:w="703" w:type="dxa"/>
          </w:tcPr>
          <w:p>
            <w:pPr>
              <w:pStyle w:val="TableParagraph"/>
              <w:spacing w:before="74"/>
              <w:ind w:left="107"/>
              <w:rPr>
                <w:sz w:val="26"/>
              </w:rPr>
            </w:pPr>
            <w:r>
              <w:rPr>
                <w:spacing w:val="-10"/>
                <w:sz w:val="26"/>
              </w:rPr>
              <w:t>4</w:t>
            </w:r>
          </w:p>
        </w:tc>
        <w:tc>
          <w:tcPr>
            <w:tcW w:w="1560" w:type="dxa"/>
          </w:tcPr>
          <w:p>
            <w:pPr>
              <w:pStyle w:val="TableParagraph"/>
              <w:spacing w:line="322" w:lineRule="exact" w:before="55"/>
              <w:ind w:left="107"/>
              <w:rPr>
                <w:sz w:val="28"/>
              </w:rPr>
            </w:pPr>
            <w:r>
              <w:rPr>
                <w:spacing w:val="-2"/>
                <w:sz w:val="28"/>
              </w:rPr>
              <w:t>metadata</w:t>
            </w:r>
          </w:p>
          <w:p>
            <w:pPr>
              <w:pStyle w:val="TableParagraph"/>
              <w:ind w:left="107"/>
              <w:rPr>
                <w:sz w:val="28"/>
              </w:rPr>
            </w:pPr>
            <w:r>
              <w:rPr>
                <w:spacing w:val="-2"/>
                <w:sz w:val="28"/>
              </w:rPr>
              <w:t>/descriptive</w:t>
            </w:r>
          </w:p>
        </w:tc>
        <w:tc>
          <w:tcPr>
            <w:tcW w:w="851" w:type="dxa"/>
          </w:tcPr>
          <w:p>
            <w:pPr>
              <w:pStyle w:val="TableParagraph"/>
              <w:spacing w:before="55"/>
              <w:ind w:left="108" w:right="245"/>
              <w:rPr>
                <w:sz w:val="28"/>
              </w:rPr>
            </w:pPr>
            <w:r>
              <w:rPr>
                <w:spacing w:val="-4"/>
                <w:sz w:val="28"/>
              </w:rPr>
              <w:t>Thư </w:t>
            </w:r>
            <w:r>
              <w:rPr>
                <w:spacing w:val="-5"/>
                <w:sz w:val="28"/>
              </w:rPr>
              <w:t>mục</w:t>
            </w:r>
          </w:p>
        </w:tc>
        <w:tc>
          <w:tcPr>
            <w:tcW w:w="990" w:type="dxa"/>
          </w:tcPr>
          <w:p>
            <w:pPr>
              <w:pStyle w:val="TableParagraph"/>
              <w:spacing w:before="55"/>
              <w:ind w:left="107" w:right="237"/>
              <w:rPr>
                <w:sz w:val="28"/>
              </w:rPr>
            </w:pPr>
            <w:r>
              <w:rPr>
                <w:spacing w:val="-4"/>
                <w:sz w:val="28"/>
              </w:rPr>
              <w:t>Bắt buộc</w:t>
            </w:r>
          </w:p>
        </w:tc>
        <w:tc>
          <w:tcPr>
            <w:tcW w:w="1418" w:type="dxa"/>
          </w:tcPr>
          <w:p>
            <w:pPr>
              <w:pStyle w:val="TableParagraph"/>
              <w:spacing w:before="55"/>
              <w:ind w:left="110"/>
              <w:rPr>
                <w:sz w:val="28"/>
              </w:rPr>
            </w:pPr>
            <w:r>
              <w:rPr>
                <w:spacing w:val="-5"/>
                <w:sz w:val="28"/>
              </w:rPr>
              <w:t>01</w:t>
            </w:r>
          </w:p>
        </w:tc>
        <w:tc>
          <w:tcPr>
            <w:tcW w:w="3537" w:type="dxa"/>
          </w:tcPr>
          <w:p>
            <w:pPr>
              <w:pStyle w:val="TableParagraph"/>
              <w:spacing w:before="55"/>
              <w:ind w:left="109" w:right="91"/>
              <w:jc w:val="both"/>
              <w:rPr>
                <w:sz w:val="28"/>
              </w:rPr>
            </w:pPr>
            <w:r>
              <w:rPr>
                <w:sz w:val="28"/>
              </w:rPr>
              <w:t>Thư</w:t>
            </w:r>
            <w:r>
              <w:rPr>
                <w:spacing w:val="-18"/>
                <w:sz w:val="28"/>
              </w:rPr>
              <w:t> </w:t>
            </w:r>
            <w:r>
              <w:rPr>
                <w:sz w:val="28"/>
              </w:rPr>
              <w:t>mục</w:t>
            </w:r>
            <w:r>
              <w:rPr>
                <w:spacing w:val="-17"/>
                <w:sz w:val="28"/>
              </w:rPr>
              <w:t> </w:t>
            </w:r>
            <w:r>
              <w:rPr>
                <w:sz w:val="28"/>
              </w:rPr>
              <w:t>chứa</w:t>
            </w:r>
            <w:r>
              <w:rPr>
                <w:spacing w:val="-18"/>
                <w:sz w:val="28"/>
              </w:rPr>
              <w:t> </w:t>
            </w:r>
            <w:r>
              <w:rPr>
                <w:sz w:val="28"/>
              </w:rPr>
              <w:t>thông</w:t>
            </w:r>
            <w:r>
              <w:rPr>
                <w:spacing w:val="-17"/>
                <w:sz w:val="28"/>
              </w:rPr>
              <w:t> </w:t>
            </w:r>
            <w:r>
              <w:rPr>
                <w:sz w:val="28"/>
              </w:rPr>
              <w:t>tin</w:t>
            </w:r>
            <w:r>
              <w:rPr>
                <w:spacing w:val="-18"/>
                <w:sz w:val="28"/>
              </w:rPr>
              <w:t> </w:t>
            </w:r>
            <w:r>
              <w:rPr>
                <w:sz w:val="28"/>
              </w:rPr>
              <w:t>mô</w:t>
            </w:r>
            <w:r>
              <w:rPr>
                <w:spacing w:val="-17"/>
                <w:sz w:val="28"/>
              </w:rPr>
              <w:t> </w:t>
            </w:r>
            <w:r>
              <w:rPr>
                <w:sz w:val="28"/>
              </w:rPr>
              <w:t>tả về tài liệu hoặc dữ liệu đóng </w:t>
            </w:r>
            <w:r>
              <w:rPr>
                <w:spacing w:val="-4"/>
                <w:sz w:val="28"/>
              </w:rPr>
              <w:t>gói</w:t>
            </w:r>
          </w:p>
        </w:tc>
      </w:tr>
      <w:tr>
        <w:trPr>
          <w:trHeight w:val="1408" w:hRule="atLeast"/>
        </w:trPr>
        <w:tc>
          <w:tcPr>
            <w:tcW w:w="703" w:type="dxa"/>
          </w:tcPr>
          <w:p>
            <w:pPr>
              <w:pStyle w:val="TableParagraph"/>
              <w:spacing w:before="71"/>
              <w:ind w:left="107"/>
              <w:rPr>
                <w:sz w:val="26"/>
              </w:rPr>
            </w:pPr>
            <w:r>
              <w:rPr>
                <w:spacing w:val="-10"/>
                <w:sz w:val="26"/>
              </w:rPr>
              <w:t>5</w:t>
            </w:r>
          </w:p>
        </w:tc>
        <w:tc>
          <w:tcPr>
            <w:tcW w:w="1560" w:type="dxa"/>
          </w:tcPr>
          <w:p>
            <w:pPr>
              <w:pStyle w:val="TableParagraph"/>
              <w:spacing w:before="52"/>
              <w:ind w:left="107"/>
              <w:rPr>
                <w:sz w:val="28"/>
              </w:rPr>
            </w:pPr>
            <w:r>
              <w:rPr>
                <w:spacing w:val="-2"/>
                <w:sz w:val="28"/>
              </w:rPr>
              <w:t>metadata/d escriptive</w:t>
            </w:r>
          </w:p>
          <w:p>
            <w:pPr>
              <w:pStyle w:val="TableParagraph"/>
              <w:spacing w:before="3"/>
              <w:ind w:left="107"/>
              <w:rPr>
                <w:sz w:val="28"/>
              </w:rPr>
            </w:pPr>
            <w:r>
              <w:rPr>
                <w:spacing w:val="-2"/>
                <w:sz w:val="28"/>
              </w:rPr>
              <w:t>/EAD_doc_ File1.xml</w:t>
            </w:r>
          </w:p>
        </w:tc>
        <w:tc>
          <w:tcPr>
            <w:tcW w:w="851" w:type="dxa"/>
          </w:tcPr>
          <w:p>
            <w:pPr>
              <w:pStyle w:val="TableParagraph"/>
              <w:spacing w:before="52"/>
              <w:ind w:left="108"/>
              <w:rPr>
                <w:sz w:val="28"/>
              </w:rPr>
            </w:pPr>
            <w:r>
              <w:rPr>
                <w:spacing w:val="-5"/>
                <w:sz w:val="28"/>
              </w:rPr>
              <w:t>Tệp</w:t>
            </w:r>
          </w:p>
        </w:tc>
        <w:tc>
          <w:tcPr>
            <w:tcW w:w="990" w:type="dxa"/>
          </w:tcPr>
          <w:p>
            <w:pPr>
              <w:pStyle w:val="TableParagraph"/>
              <w:spacing w:before="52"/>
              <w:ind w:left="107" w:right="237"/>
              <w:rPr>
                <w:sz w:val="28"/>
              </w:rPr>
            </w:pPr>
            <w:r>
              <w:rPr>
                <w:spacing w:val="-4"/>
                <w:sz w:val="28"/>
              </w:rPr>
              <w:t>Bắt buộc</w:t>
            </w:r>
          </w:p>
        </w:tc>
        <w:tc>
          <w:tcPr>
            <w:tcW w:w="1418" w:type="dxa"/>
          </w:tcPr>
          <w:p>
            <w:pPr>
              <w:pStyle w:val="TableParagraph"/>
              <w:tabs>
                <w:tab w:pos="753" w:val="left" w:leader="none"/>
              </w:tabs>
              <w:spacing w:before="52"/>
              <w:ind w:left="110" w:right="91"/>
              <w:rPr>
                <w:sz w:val="28"/>
              </w:rPr>
            </w:pPr>
            <w:r>
              <w:rPr>
                <w:spacing w:val="-4"/>
                <w:sz w:val="28"/>
              </w:rPr>
              <w:t>Tối</w:t>
            </w:r>
            <w:r>
              <w:rPr>
                <w:sz w:val="28"/>
              </w:rPr>
              <w:tab/>
            </w:r>
            <w:r>
              <w:rPr>
                <w:spacing w:val="-2"/>
                <w:sz w:val="28"/>
              </w:rPr>
              <w:t>thiểu </w:t>
            </w:r>
            <w:r>
              <w:rPr>
                <w:sz w:val="28"/>
              </w:rPr>
              <w:t>01 file</w:t>
            </w:r>
          </w:p>
        </w:tc>
        <w:tc>
          <w:tcPr>
            <w:tcW w:w="3537" w:type="dxa"/>
          </w:tcPr>
          <w:p>
            <w:pPr>
              <w:pStyle w:val="TableParagraph"/>
              <w:spacing w:before="52"/>
              <w:ind w:left="109"/>
              <w:rPr>
                <w:sz w:val="28"/>
              </w:rPr>
            </w:pPr>
            <w:r>
              <w:rPr>
                <w:sz w:val="28"/>
              </w:rPr>
              <w:t>Là</w:t>
            </w:r>
            <w:r>
              <w:rPr>
                <w:spacing w:val="-17"/>
                <w:sz w:val="28"/>
              </w:rPr>
              <w:t> </w:t>
            </w:r>
            <w:r>
              <w:rPr>
                <w:sz w:val="28"/>
              </w:rPr>
              <w:t>file</w:t>
            </w:r>
            <w:r>
              <w:rPr>
                <w:spacing w:val="-17"/>
                <w:sz w:val="28"/>
              </w:rPr>
              <w:t> </w:t>
            </w:r>
            <w:r>
              <w:rPr>
                <w:sz w:val="28"/>
              </w:rPr>
              <w:t>mô</w:t>
            </w:r>
            <w:r>
              <w:rPr>
                <w:spacing w:val="-16"/>
                <w:sz w:val="28"/>
              </w:rPr>
              <w:t> </w:t>
            </w:r>
            <w:r>
              <w:rPr>
                <w:sz w:val="28"/>
              </w:rPr>
              <w:t>tả</w:t>
            </w:r>
            <w:r>
              <w:rPr>
                <w:spacing w:val="-17"/>
                <w:sz w:val="28"/>
              </w:rPr>
              <w:t> </w:t>
            </w:r>
            <w:r>
              <w:rPr>
                <w:sz w:val="28"/>
              </w:rPr>
              <w:t>thông</w:t>
            </w:r>
            <w:r>
              <w:rPr>
                <w:spacing w:val="-16"/>
                <w:sz w:val="28"/>
              </w:rPr>
              <w:t> </w:t>
            </w:r>
            <w:r>
              <w:rPr>
                <w:sz w:val="28"/>
              </w:rPr>
              <w:t>tin</w:t>
            </w:r>
            <w:r>
              <w:rPr>
                <w:spacing w:val="-16"/>
                <w:sz w:val="28"/>
              </w:rPr>
              <w:t> </w:t>
            </w:r>
            <w:r>
              <w:rPr>
                <w:sz w:val="28"/>
              </w:rPr>
              <w:t>của</w:t>
            </w:r>
            <w:r>
              <w:rPr>
                <w:spacing w:val="-17"/>
                <w:sz w:val="28"/>
              </w:rPr>
              <w:t> </w:t>
            </w:r>
            <w:r>
              <w:rPr>
                <w:sz w:val="28"/>
              </w:rPr>
              <w:t>gói tài liệu</w:t>
            </w:r>
          </w:p>
          <w:p>
            <w:pPr>
              <w:pStyle w:val="TableParagraph"/>
              <w:tabs>
                <w:tab w:pos="1615" w:val="left" w:leader="none"/>
                <w:tab w:pos="2855" w:val="left" w:leader="none"/>
              </w:tabs>
              <w:spacing w:line="322" w:lineRule="exact" w:before="49"/>
              <w:ind w:left="109" w:right="92"/>
              <w:rPr>
                <w:sz w:val="28"/>
              </w:rPr>
            </w:pPr>
            <w:r>
              <w:rPr>
                <w:sz w:val="28"/>
              </w:rPr>
              <w:t>Quy</w:t>
            </w:r>
            <w:r>
              <w:rPr>
                <w:spacing w:val="40"/>
                <w:sz w:val="28"/>
              </w:rPr>
              <w:t> </w:t>
            </w:r>
            <w:r>
              <w:rPr>
                <w:sz w:val="28"/>
              </w:rPr>
              <w:t>tắc</w:t>
            </w:r>
            <w:r>
              <w:rPr>
                <w:spacing w:val="40"/>
                <w:sz w:val="28"/>
              </w:rPr>
              <w:t> </w:t>
            </w:r>
            <w:r>
              <w:rPr>
                <w:sz w:val="28"/>
              </w:rPr>
              <w:t>đặt</w:t>
            </w:r>
            <w:r>
              <w:rPr>
                <w:spacing w:val="40"/>
                <w:sz w:val="28"/>
              </w:rPr>
              <w:t> </w:t>
            </w:r>
            <w:r>
              <w:rPr>
                <w:sz w:val="28"/>
              </w:rPr>
              <w:t>tên</w:t>
            </w:r>
            <w:r>
              <w:rPr>
                <w:spacing w:val="40"/>
                <w:sz w:val="28"/>
              </w:rPr>
              <w:t> </w:t>
            </w:r>
            <w:r>
              <w:rPr>
                <w:sz w:val="28"/>
              </w:rPr>
              <w:t>file:</w:t>
            </w:r>
            <w:r>
              <w:rPr>
                <w:spacing w:val="40"/>
                <w:sz w:val="28"/>
              </w:rPr>
              <w:t> </w:t>
            </w:r>
            <w:r>
              <w:rPr>
                <w:sz w:val="28"/>
              </w:rPr>
              <w:t>[Tiêu </w:t>
            </w:r>
            <w:r>
              <w:rPr>
                <w:spacing w:val="-2"/>
                <w:sz w:val="28"/>
              </w:rPr>
              <w:t>chuẩn</w:t>
            </w:r>
            <w:r>
              <w:rPr>
                <w:sz w:val="28"/>
              </w:rPr>
              <w:tab/>
            </w:r>
            <w:r>
              <w:rPr>
                <w:spacing w:val="-5"/>
                <w:sz w:val="28"/>
              </w:rPr>
              <w:t>xây</w:t>
            </w:r>
            <w:r>
              <w:rPr>
                <w:sz w:val="28"/>
              </w:rPr>
              <w:tab/>
            </w:r>
            <w:r>
              <w:rPr>
                <w:spacing w:val="-4"/>
                <w:sz w:val="28"/>
              </w:rPr>
              <w:t>dựng</w:t>
            </w:r>
          </w:p>
        </w:tc>
      </w:tr>
    </w:tbl>
    <w:p>
      <w:pPr>
        <w:pStyle w:val="TableParagraph"/>
        <w:spacing w:after="0" w:line="322" w:lineRule="exact"/>
        <w:rPr>
          <w:sz w:val="28"/>
        </w:rPr>
        <w:sectPr>
          <w:pgSz w:w="11910" w:h="16840"/>
          <w:pgMar w:header="2" w:footer="0" w:top="260" w:bottom="280" w:left="1559" w:right="0"/>
        </w:sect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851"/>
        <w:gridCol w:w="990"/>
        <w:gridCol w:w="1418"/>
        <w:gridCol w:w="3537"/>
      </w:tblGrid>
      <w:tr>
        <w:trPr>
          <w:trHeight w:val="763" w:hRule="atLeast"/>
        </w:trPr>
        <w:tc>
          <w:tcPr>
            <w:tcW w:w="703" w:type="dxa"/>
            <w:shd w:val="clear" w:color="auto" w:fill="EDEBE0"/>
          </w:tcPr>
          <w:p>
            <w:pPr>
              <w:pStyle w:val="TableParagraph"/>
              <w:spacing w:before="58"/>
              <w:ind w:left="86"/>
              <w:rPr>
                <w:b/>
                <w:sz w:val="28"/>
              </w:rPr>
            </w:pPr>
            <w:r>
              <w:rPr>
                <w:b/>
                <w:spacing w:val="-5"/>
                <w:sz w:val="28"/>
              </w:rPr>
              <w:t>STT</w:t>
            </w:r>
          </w:p>
        </w:tc>
        <w:tc>
          <w:tcPr>
            <w:tcW w:w="1560" w:type="dxa"/>
            <w:shd w:val="clear" w:color="auto" w:fill="EDEBE0"/>
          </w:tcPr>
          <w:p>
            <w:pPr>
              <w:pStyle w:val="TableParagraph"/>
              <w:spacing w:before="58"/>
              <w:ind w:left="12"/>
              <w:jc w:val="center"/>
              <w:rPr>
                <w:b/>
                <w:sz w:val="28"/>
              </w:rPr>
            </w:pPr>
            <w:r>
              <w:rPr>
                <w:b/>
                <w:spacing w:val="-5"/>
                <w:sz w:val="28"/>
              </w:rPr>
              <w:t>Tên</w:t>
            </w:r>
          </w:p>
        </w:tc>
        <w:tc>
          <w:tcPr>
            <w:tcW w:w="851" w:type="dxa"/>
            <w:shd w:val="clear" w:color="auto" w:fill="EDEBE0"/>
          </w:tcPr>
          <w:p>
            <w:pPr>
              <w:pStyle w:val="TableParagraph"/>
              <w:spacing w:before="58"/>
              <w:ind w:left="130" w:right="115"/>
              <w:rPr>
                <w:b/>
                <w:sz w:val="28"/>
              </w:rPr>
            </w:pPr>
            <w:r>
              <w:rPr>
                <w:b/>
                <w:spacing w:val="-4"/>
                <w:sz w:val="28"/>
              </w:rPr>
              <w:t>Định dạng</w:t>
            </w:r>
          </w:p>
        </w:tc>
        <w:tc>
          <w:tcPr>
            <w:tcW w:w="990" w:type="dxa"/>
            <w:shd w:val="clear" w:color="auto" w:fill="EDEBE0"/>
          </w:tcPr>
          <w:p>
            <w:pPr>
              <w:pStyle w:val="TableParagraph"/>
              <w:spacing w:before="58"/>
              <w:ind w:left="284" w:right="237" w:hanging="32"/>
              <w:rPr>
                <w:b/>
                <w:sz w:val="28"/>
              </w:rPr>
            </w:pPr>
            <w:r>
              <w:rPr>
                <w:b/>
                <w:spacing w:val="-4"/>
                <w:sz w:val="28"/>
              </w:rPr>
              <w:t>Yêu </w:t>
            </w:r>
            <w:r>
              <w:rPr>
                <w:b/>
                <w:spacing w:val="-5"/>
                <w:sz w:val="28"/>
              </w:rPr>
              <w:t>cầu</w:t>
            </w:r>
          </w:p>
        </w:tc>
        <w:tc>
          <w:tcPr>
            <w:tcW w:w="1418" w:type="dxa"/>
            <w:shd w:val="clear" w:color="auto" w:fill="EDEBE0"/>
          </w:tcPr>
          <w:p>
            <w:pPr>
              <w:pStyle w:val="TableParagraph"/>
              <w:spacing w:before="58"/>
              <w:ind w:left="180"/>
              <w:rPr>
                <w:b/>
                <w:sz w:val="28"/>
              </w:rPr>
            </w:pPr>
            <w:r>
              <w:rPr>
                <w:b/>
                <w:sz w:val="28"/>
              </w:rPr>
              <w:t>Số </w:t>
            </w:r>
            <w:r>
              <w:rPr>
                <w:b/>
                <w:spacing w:val="-2"/>
                <w:sz w:val="28"/>
              </w:rPr>
              <w:t>lượng</w:t>
            </w:r>
          </w:p>
        </w:tc>
        <w:tc>
          <w:tcPr>
            <w:tcW w:w="3537" w:type="dxa"/>
            <w:shd w:val="clear" w:color="auto" w:fill="EDEBE0"/>
          </w:tcPr>
          <w:p>
            <w:pPr>
              <w:pStyle w:val="TableParagraph"/>
              <w:spacing w:before="58"/>
              <w:ind w:left="16" w:right="1"/>
              <w:jc w:val="center"/>
              <w:rPr>
                <w:b/>
                <w:sz w:val="28"/>
              </w:rPr>
            </w:pPr>
            <w:r>
              <w:rPr>
                <w:b/>
                <w:sz w:val="28"/>
              </w:rPr>
              <w:t>Mục</w:t>
            </w:r>
            <w:r>
              <w:rPr>
                <w:b/>
                <w:spacing w:val="-3"/>
                <w:sz w:val="28"/>
              </w:rPr>
              <w:t> </w:t>
            </w:r>
            <w:r>
              <w:rPr>
                <w:b/>
                <w:spacing w:val="-4"/>
                <w:sz w:val="28"/>
              </w:rPr>
              <w:t>đích</w:t>
            </w:r>
          </w:p>
        </w:tc>
      </w:tr>
      <w:tr>
        <w:trPr>
          <w:trHeight w:val="897" w:hRule="atLeast"/>
        </w:trPr>
        <w:tc>
          <w:tcPr>
            <w:tcW w:w="703" w:type="dxa"/>
          </w:tcPr>
          <w:p>
            <w:pPr>
              <w:pStyle w:val="TableParagraph"/>
              <w:rPr>
                <w:sz w:val="28"/>
              </w:rPr>
            </w:pPr>
          </w:p>
        </w:tc>
        <w:tc>
          <w:tcPr>
            <w:tcW w:w="1560" w:type="dxa"/>
          </w:tcPr>
          <w:p>
            <w:pPr>
              <w:pStyle w:val="TableParagraph"/>
              <w:ind w:left="107" w:right="141"/>
              <w:rPr>
                <w:sz w:val="26"/>
              </w:rPr>
            </w:pPr>
            <w:r>
              <w:rPr>
                <w:spacing w:val="-10"/>
                <w:sz w:val="26"/>
              </w:rPr>
              <w:t>… </w:t>
            </w:r>
            <w:r>
              <w:rPr>
                <w:spacing w:val="-2"/>
                <w:sz w:val="26"/>
              </w:rPr>
              <w:t>EAD_media</w:t>
            </w:r>
          </w:p>
          <w:p>
            <w:pPr>
              <w:pStyle w:val="TableParagraph"/>
              <w:spacing w:line="285" w:lineRule="exact"/>
              <w:ind w:left="107"/>
              <w:rPr>
                <w:sz w:val="26"/>
              </w:rPr>
            </w:pPr>
            <w:r>
              <w:rPr>
                <w:spacing w:val="-2"/>
                <w:sz w:val="26"/>
              </w:rPr>
              <w:t>_File2.xml</w:t>
            </w:r>
          </w:p>
        </w:tc>
        <w:tc>
          <w:tcPr>
            <w:tcW w:w="851" w:type="dxa"/>
          </w:tcPr>
          <w:p>
            <w:pPr>
              <w:pStyle w:val="TableParagraph"/>
              <w:rPr>
                <w:sz w:val="28"/>
              </w:rPr>
            </w:pPr>
          </w:p>
        </w:tc>
        <w:tc>
          <w:tcPr>
            <w:tcW w:w="990" w:type="dxa"/>
          </w:tcPr>
          <w:p>
            <w:pPr>
              <w:pStyle w:val="TableParagraph"/>
              <w:rPr>
                <w:sz w:val="28"/>
              </w:rPr>
            </w:pPr>
          </w:p>
        </w:tc>
        <w:tc>
          <w:tcPr>
            <w:tcW w:w="1418" w:type="dxa"/>
          </w:tcPr>
          <w:p>
            <w:pPr>
              <w:pStyle w:val="TableParagraph"/>
              <w:rPr>
                <w:sz w:val="28"/>
              </w:rPr>
            </w:pPr>
          </w:p>
        </w:tc>
        <w:tc>
          <w:tcPr>
            <w:tcW w:w="3537" w:type="dxa"/>
          </w:tcPr>
          <w:p>
            <w:pPr>
              <w:pStyle w:val="TableParagraph"/>
              <w:tabs>
                <w:tab w:pos="3150" w:val="left" w:leader="none"/>
              </w:tabs>
              <w:spacing w:line="242" w:lineRule="auto"/>
              <w:ind w:left="109" w:right="93"/>
              <w:rPr>
                <w:sz w:val="28"/>
              </w:rPr>
            </w:pPr>
            <w:r>
              <w:rPr>
                <w:spacing w:val="-2"/>
                <w:sz w:val="28"/>
              </w:rPr>
              <w:t>metadata]_[Loại</w:t>
            </w:r>
            <w:r>
              <w:rPr>
                <w:sz w:val="28"/>
              </w:rPr>
              <w:tab/>
            </w:r>
            <w:r>
              <w:rPr>
                <w:spacing w:val="-4"/>
                <w:sz w:val="28"/>
              </w:rPr>
              <w:t>tài </w:t>
            </w:r>
            <w:r>
              <w:rPr>
                <w:sz w:val="28"/>
              </w:rPr>
              <w:t>liệu]_[Tên file]</w:t>
            </w:r>
          </w:p>
        </w:tc>
      </w:tr>
      <w:tr>
        <w:trPr>
          <w:trHeight w:val="1086" w:hRule="atLeast"/>
        </w:trPr>
        <w:tc>
          <w:tcPr>
            <w:tcW w:w="703" w:type="dxa"/>
          </w:tcPr>
          <w:p>
            <w:pPr>
              <w:pStyle w:val="TableParagraph"/>
              <w:spacing w:before="71"/>
              <w:ind w:left="107"/>
              <w:rPr>
                <w:sz w:val="26"/>
              </w:rPr>
            </w:pPr>
            <w:r>
              <w:rPr>
                <w:spacing w:val="-10"/>
                <w:sz w:val="26"/>
              </w:rPr>
              <w:t>6</w:t>
            </w:r>
          </w:p>
        </w:tc>
        <w:tc>
          <w:tcPr>
            <w:tcW w:w="1560" w:type="dxa"/>
          </w:tcPr>
          <w:p>
            <w:pPr>
              <w:pStyle w:val="TableParagraph"/>
              <w:spacing w:line="242" w:lineRule="auto" w:before="52"/>
              <w:ind w:left="107"/>
              <w:rPr>
                <w:sz w:val="28"/>
              </w:rPr>
            </w:pPr>
            <w:r>
              <w:rPr>
                <w:spacing w:val="-2"/>
                <w:sz w:val="28"/>
              </w:rPr>
              <w:t>metadata/pr eservation</w:t>
            </w:r>
          </w:p>
        </w:tc>
        <w:tc>
          <w:tcPr>
            <w:tcW w:w="851" w:type="dxa"/>
          </w:tcPr>
          <w:p>
            <w:pPr>
              <w:pStyle w:val="TableParagraph"/>
              <w:spacing w:line="242" w:lineRule="auto" w:before="52"/>
              <w:ind w:left="108" w:right="245"/>
              <w:rPr>
                <w:sz w:val="28"/>
              </w:rPr>
            </w:pPr>
            <w:r>
              <w:rPr>
                <w:spacing w:val="-4"/>
                <w:sz w:val="28"/>
              </w:rPr>
              <w:t>Thư </w:t>
            </w:r>
            <w:r>
              <w:rPr>
                <w:spacing w:val="-5"/>
                <w:sz w:val="28"/>
              </w:rPr>
              <w:t>mục</w:t>
            </w:r>
          </w:p>
        </w:tc>
        <w:tc>
          <w:tcPr>
            <w:tcW w:w="990" w:type="dxa"/>
          </w:tcPr>
          <w:p>
            <w:pPr>
              <w:pStyle w:val="TableParagraph"/>
              <w:spacing w:before="52"/>
              <w:ind w:left="107" w:right="100"/>
              <w:rPr>
                <w:sz w:val="28"/>
              </w:rPr>
            </w:pPr>
            <w:r>
              <w:rPr>
                <w:spacing w:val="-2"/>
                <w:sz w:val="28"/>
              </w:rPr>
              <w:t>Không </w:t>
            </w:r>
            <w:r>
              <w:rPr>
                <w:spacing w:val="-4"/>
                <w:sz w:val="28"/>
              </w:rPr>
              <w:t>bắt buộc</w:t>
            </w:r>
          </w:p>
        </w:tc>
        <w:tc>
          <w:tcPr>
            <w:tcW w:w="1418" w:type="dxa"/>
          </w:tcPr>
          <w:p>
            <w:pPr>
              <w:pStyle w:val="TableParagraph"/>
              <w:spacing w:before="52"/>
              <w:ind w:left="110"/>
              <w:rPr>
                <w:sz w:val="28"/>
              </w:rPr>
            </w:pPr>
            <w:r>
              <w:rPr>
                <w:spacing w:val="-5"/>
                <w:sz w:val="28"/>
              </w:rPr>
              <w:t>01</w:t>
            </w:r>
          </w:p>
        </w:tc>
        <w:tc>
          <w:tcPr>
            <w:tcW w:w="3537" w:type="dxa"/>
          </w:tcPr>
          <w:p>
            <w:pPr>
              <w:pStyle w:val="TableParagraph"/>
              <w:spacing w:line="242" w:lineRule="auto" w:before="52"/>
              <w:ind w:left="109"/>
              <w:rPr>
                <w:sz w:val="28"/>
              </w:rPr>
            </w:pPr>
            <w:r>
              <w:rPr>
                <w:sz w:val="28"/>
              </w:rPr>
              <w:t>Chứa file thông tin bảo quản của bản đại diện</w:t>
            </w:r>
          </w:p>
        </w:tc>
      </w:tr>
      <w:tr>
        <w:trPr>
          <w:trHeight w:val="1408" w:hRule="atLeast"/>
        </w:trPr>
        <w:tc>
          <w:tcPr>
            <w:tcW w:w="703" w:type="dxa"/>
          </w:tcPr>
          <w:p>
            <w:pPr>
              <w:pStyle w:val="TableParagraph"/>
              <w:spacing w:before="71"/>
              <w:ind w:left="107"/>
              <w:rPr>
                <w:sz w:val="26"/>
              </w:rPr>
            </w:pPr>
            <w:r>
              <w:rPr>
                <w:spacing w:val="-10"/>
                <w:sz w:val="26"/>
              </w:rPr>
              <w:t>7</w:t>
            </w:r>
          </w:p>
        </w:tc>
        <w:tc>
          <w:tcPr>
            <w:tcW w:w="1560" w:type="dxa"/>
          </w:tcPr>
          <w:p>
            <w:pPr>
              <w:pStyle w:val="TableParagraph"/>
              <w:spacing w:before="52"/>
              <w:ind w:left="107"/>
              <w:rPr>
                <w:sz w:val="28"/>
              </w:rPr>
            </w:pPr>
            <w:r>
              <w:rPr>
                <w:spacing w:val="-2"/>
                <w:sz w:val="28"/>
              </w:rPr>
              <w:t>metadata/pr eservation/ PREMIS_r</w:t>
            </w:r>
          </w:p>
          <w:p>
            <w:pPr>
              <w:pStyle w:val="TableParagraph"/>
              <w:spacing w:line="321" w:lineRule="exact"/>
              <w:ind w:left="107"/>
              <w:rPr>
                <w:sz w:val="28"/>
              </w:rPr>
            </w:pPr>
            <w:r>
              <w:rPr>
                <w:spacing w:val="-2"/>
                <w:sz w:val="28"/>
              </w:rPr>
              <w:t>ep1.xml</w:t>
            </w:r>
          </w:p>
        </w:tc>
        <w:tc>
          <w:tcPr>
            <w:tcW w:w="851" w:type="dxa"/>
          </w:tcPr>
          <w:p>
            <w:pPr>
              <w:pStyle w:val="TableParagraph"/>
              <w:spacing w:before="52"/>
              <w:ind w:left="108"/>
              <w:rPr>
                <w:sz w:val="28"/>
              </w:rPr>
            </w:pPr>
            <w:r>
              <w:rPr>
                <w:spacing w:val="-5"/>
                <w:sz w:val="28"/>
              </w:rPr>
              <w:t>Tệp</w:t>
            </w:r>
          </w:p>
        </w:tc>
        <w:tc>
          <w:tcPr>
            <w:tcW w:w="990" w:type="dxa"/>
          </w:tcPr>
          <w:p>
            <w:pPr>
              <w:pStyle w:val="TableParagraph"/>
              <w:spacing w:before="52"/>
              <w:ind w:left="107" w:right="100"/>
              <w:rPr>
                <w:sz w:val="28"/>
              </w:rPr>
            </w:pPr>
            <w:r>
              <w:rPr>
                <w:spacing w:val="-2"/>
                <w:sz w:val="28"/>
              </w:rPr>
              <w:t>Không </w:t>
            </w:r>
            <w:r>
              <w:rPr>
                <w:spacing w:val="-4"/>
                <w:sz w:val="28"/>
              </w:rPr>
              <w:t>bắt buộc</w:t>
            </w:r>
          </w:p>
        </w:tc>
        <w:tc>
          <w:tcPr>
            <w:tcW w:w="1418" w:type="dxa"/>
          </w:tcPr>
          <w:p>
            <w:pPr>
              <w:pStyle w:val="TableParagraph"/>
              <w:spacing w:before="52"/>
              <w:ind w:left="110"/>
              <w:rPr>
                <w:sz w:val="28"/>
              </w:rPr>
            </w:pPr>
            <w:r>
              <w:rPr>
                <w:spacing w:val="-5"/>
                <w:sz w:val="28"/>
              </w:rPr>
              <w:t>01</w:t>
            </w:r>
          </w:p>
        </w:tc>
        <w:tc>
          <w:tcPr>
            <w:tcW w:w="3537" w:type="dxa"/>
          </w:tcPr>
          <w:p>
            <w:pPr>
              <w:pStyle w:val="TableParagraph"/>
              <w:spacing w:before="52"/>
              <w:ind w:left="109"/>
              <w:rPr>
                <w:sz w:val="28"/>
              </w:rPr>
            </w:pPr>
            <w:r>
              <w:rPr>
                <w:sz w:val="28"/>
              </w:rPr>
              <w:t>Là</w:t>
            </w:r>
            <w:r>
              <w:rPr>
                <w:spacing w:val="40"/>
                <w:sz w:val="28"/>
              </w:rPr>
              <w:t> </w:t>
            </w:r>
            <w:r>
              <w:rPr>
                <w:sz w:val="28"/>
              </w:rPr>
              <w:t>file</w:t>
            </w:r>
            <w:r>
              <w:rPr>
                <w:spacing w:val="40"/>
                <w:sz w:val="28"/>
              </w:rPr>
              <w:t> </w:t>
            </w:r>
            <w:r>
              <w:rPr>
                <w:sz w:val="28"/>
              </w:rPr>
              <w:t>mô</w:t>
            </w:r>
            <w:r>
              <w:rPr>
                <w:spacing w:val="40"/>
                <w:sz w:val="28"/>
              </w:rPr>
              <w:t> </w:t>
            </w:r>
            <w:r>
              <w:rPr>
                <w:sz w:val="28"/>
              </w:rPr>
              <w:t>tả</w:t>
            </w:r>
            <w:r>
              <w:rPr>
                <w:spacing w:val="40"/>
                <w:sz w:val="28"/>
              </w:rPr>
              <w:t> </w:t>
            </w:r>
            <w:r>
              <w:rPr>
                <w:sz w:val="28"/>
              </w:rPr>
              <w:t>thông</w:t>
            </w:r>
            <w:r>
              <w:rPr>
                <w:spacing w:val="40"/>
                <w:sz w:val="28"/>
              </w:rPr>
              <w:t> </w:t>
            </w:r>
            <w:r>
              <w:rPr>
                <w:sz w:val="28"/>
              </w:rPr>
              <w:t>tin</w:t>
            </w:r>
            <w:r>
              <w:rPr>
                <w:spacing w:val="40"/>
                <w:sz w:val="28"/>
              </w:rPr>
              <w:t> </w:t>
            </w:r>
            <w:r>
              <w:rPr>
                <w:sz w:val="28"/>
              </w:rPr>
              <w:t>bảo quản của bản đại diện</w:t>
            </w:r>
          </w:p>
        </w:tc>
      </w:tr>
      <w:tr>
        <w:trPr>
          <w:trHeight w:val="762" w:hRule="atLeast"/>
        </w:trPr>
        <w:tc>
          <w:tcPr>
            <w:tcW w:w="703" w:type="dxa"/>
          </w:tcPr>
          <w:p>
            <w:pPr>
              <w:pStyle w:val="TableParagraph"/>
              <w:spacing w:before="71"/>
              <w:ind w:left="107"/>
              <w:rPr>
                <w:sz w:val="26"/>
              </w:rPr>
            </w:pPr>
            <w:r>
              <w:rPr>
                <w:spacing w:val="-10"/>
                <w:sz w:val="26"/>
              </w:rPr>
              <w:t>8</w:t>
            </w:r>
          </w:p>
        </w:tc>
        <w:tc>
          <w:tcPr>
            <w:tcW w:w="1560" w:type="dxa"/>
          </w:tcPr>
          <w:p>
            <w:pPr>
              <w:pStyle w:val="TableParagraph"/>
              <w:spacing w:line="291" w:lineRule="exact"/>
              <w:ind w:left="107"/>
              <w:rPr>
                <w:sz w:val="26"/>
              </w:rPr>
            </w:pPr>
            <w:r>
              <w:rPr>
                <w:spacing w:val="-4"/>
                <w:sz w:val="26"/>
              </w:rPr>
              <w:t>data</w:t>
            </w:r>
          </w:p>
        </w:tc>
        <w:tc>
          <w:tcPr>
            <w:tcW w:w="851" w:type="dxa"/>
          </w:tcPr>
          <w:p>
            <w:pPr>
              <w:pStyle w:val="TableParagraph"/>
              <w:spacing w:before="52"/>
              <w:ind w:left="108" w:right="245"/>
              <w:rPr>
                <w:sz w:val="28"/>
              </w:rPr>
            </w:pPr>
            <w:r>
              <w:rPr>
                <w:spacing w:val="-4"/>
                <w:sz w:val="28"/>
              </w:rPr>
              <w:t>Thư </w:t>
            </w:r>
            <w:r>
              <w:rPr>
                <w:spacing w:val="-5"/>
                <w:sz w:val="28"/>
              </w:rPr>
              <w:t>mục</w:t>
            </w:r>
          </w:p>
        </w:tc>
        <w:tc>
          <w:tcPr>
            <w:tcW w:w="990" w:type="dxa"/>
          </w:tcPr>
          <w:p>
            <w:pPr>
              <w:pStyle w:val="TableParagraph"/>
              <w:spacing w:before="52"/>
              <w:ind w:left="107" w:right="237"/>
              <w:rPr>
                <w:sz w:val="28"/>
              </w:rPr>
            </w:pPr>
            <w:r>
              <w:rPr>
                <w:spacing w:val="-4"/>
                <w:sz w:val="28"/>
              </w:rPr>
              <w:t>Bắt buộc</w:t>
            </w:r>
          </w:p>
        </w:tc>
        <w:tc>
          <w:tcPr>
            <w:tcW w:w="1418" w:type="dxa"/>
          </w:tcPr>
          <w:p>
            <w:pPr>
              <w:pStyle w:val="TableParagraph"/>
              <w:spacing w:before="52"/>
              <w:ind w:left="110"/>
              <w:rPr>
                <w:sz w:val="28"/>
              </w:rPr>
            </w:pPr>
            <w:r>
              <w:rPr>
                <w:spacing w:val="-5"/>
                <w:sz w:val="28"/>
              </w:rPr>
              <w:t>01</w:t>
            </w:r>
          </w:p>
        </w:tc>
        <w:tc>
          <w:tcPr>
            <w:tcW w:w="3537" w:type="dxa"/>
          </w:tcPr>
          <w:p>
            <w:pPr>
              <w:pStyle w:val="TableParagraph"/>
              <w:spacing w:before="52"/>
              <w:ind w:left="109"/>
              <w:rPr>
                <w:sz w:val="28"/>
              </w:rPr>
            </w:pPr>
            <w:r>
              <w:rPr>
                <w:sz w:val="28"/>
              </w:rPr>
              <w:t>Thư</w:t>
            </w:r>
            <w:r>
              <w:rPr>
                <w:spacing w:val="40"/>
                <w:sz w:val="28"/>
              </w:rPr>
              <w:t> </w:t>
            </w:r>
            <w:r>
              <w:rPr>
                <w:sz w:val="28"/>
              </w:rPr>
              <w:t>mục</w:t>
            </w:r>
            <w:r>
              <w:rPr>
                <w:spacing w:val="40"/>
                <w:sz w:val="28"/>
              </w:rPr>
              <w:t> </w:t>
            </w:r>
            <w:r>
              <w:rPr>
                <w:sz w:val="28"/>
              </w:rPr>
              <w:t>chứa</w:t>
            </w:r>
            <w:r>
              <w:rPr>
                <w:spacing w:val="40"/>
                <w:sz w:val="28"/>
              </w:rPr>
              <w:t> </w:t>
            </w:r>
            <w:r>
              <w:rPr>
                <w:sz w:val="28"/>
              </w:rPr>
              <w:t>các</w:t>
            </w:r>
            <w:r>
              <w:rPr>
                <w:spacing w:val="40"/>
                <w:sz w:val="28"/>
              </w:rPr>
              <w:t> </w:t>
            </w:r>
            <w:r>
              <w:rPr>
                <w:sz w:val="28"/>
              </w:rPr>
              <w:t>tài</w:t>
            </w:r>
            <w:r>
              <w:rPr>
                <w:spacing w:val="40"/>
                <w:sz w:val="28"/>
              </w:rPr>
              <w:t> </w:t>
            </w:r>
            <w:r>
              <w:rPr>
                <w:sz w:val="28"/>
              </w:rPr>
              <w:t>liệu trong gói tin</w:t>
            </w:r>
          </w:p>
        </w:tc>
      </w:tr>
      <w:tr>
        <w:trPr>
          <w:trHeight w:val="1528" w:hRule="atLeast"/>
        </w:trPr>
        <w:tc>
          <w:tcPr>
            <w:tcW w:w="703" w:type="dxa"/>
          </w:tcPr>
          <w:p>
            <w:pPr>
              <w:pStyle w:val="TableParagraph"/>
              <w:spacing w:before="71"/>
              <w:ind w:left="107"/>
              <w:rPr>
                <w:sz w:val="26"/>
              </w:rPr>
            </w:pPr>
            <w:r>
              <w:rPr>
                <w:spacing w:val="-10"/>
                <w:sz w:val="26"/>
              </w:rPr>
              <w:t>9</w:t>
            </w:r>
          </w:p>
        </w:tc>
        <w:tc>
          <w:tcPr>
            <w:tcW w:w="1560" w:type="dxa"/>
          </w:tcPr>
          <w:p>
            <w:pPr>
              <w:pStyle w:val="TableParagraph"/>
              <w:spacing w:before="52"/>
              <w:ind w:left="107"/>
              <w:rPr>
                <w:sz w:val="28"/>
              </w:rPr>
            </w:pPr>
            <w:r>
              <w:rPr>
                <w:spacing w:val="-2"/>
                <w:sz w:val="28"/>
              </w:rPr>
              <w:t>data/File1.p </w:t>
            </w:r>
            <w:r>
              <w:rPr>
                <w:spacing w:val="-6"/>
                <w:sz w:val="28"/>
              </w:rPr>
              <w:t>df</w:t>
            </w:r>
          </w:p>
          <w:p>
            <w:pPr>
              <w:pStyle w:val="TableParagraph"/>
              <w:spacing w:before="62"/>
              <w:ind w:left="107"/>
              <w:rPr>
                <w:sz w:val="28"/>
              </w:rPr>
            </w:pPr>
            <w:r>
              <w:rPr>
                <w:spacing w:val="-5"/>
                <w:sz w:val="28"/>
              </w:rPr>
              <w:t>...</w:t>
            </w:r>
          </w:p>
          <w:p>
            <w:pPr>
              <w:pStyle w:val="TableParagraph"/>
              <w:spacing w:before="60"/>
              <w:ind w:left="107"/>
              <w:rPr>
                <w:sz w:val="28"/>
              </w:rPr>
            </w:pPr>
            <w:r>
              <w:rPr>
                <w:spacing w:val="-2"/>
                <w:sz w:val="28"/>
              </w:rPr>
              <w:t>Filen.pdf</w:t>
            </w:r>
          </w:p>
        </w:tc>
        <w:tc>
          <w:tcPr>
            <w:tcW w:w="851" w:type="dxa"/>
          </w:tcPr>
          <w:p>
            <w:pPr>
              <w:pStyle w:val="TableParagraph"/>
              <w:spacing w:before="52"/>
              <w:ind w:left="108"/>
              <w:rPr>
                <w:sz w:val="28"/>
              </w:rPr>
            </w:pPr>
            <w:r>
              <w:rPr>
                <w:spacing w:val="-5"/>
                <w:sz w:val="28"/>
              </w:rPr>
              <w:t>Tệp</w:t>
            </w:r>
          </w:p>
        </w:tc>
        <w:tc>
          <w:tcPr>
            <w:tcW w:w="990" w:type="dxa"/>
          </w:tcPr>
          <w:p>
            <w:pPr>
              <w:pStyle w:val="TableParagraph"/>
              <w:spacing w:before="52"/>
              <w:ind w:left="107" w:right="237"/>
              <w:rPr>
                <w:sz w:val="28"/>
              </w:rPr>
            </w:pPr>
            <w:r>
              <w:rPr>
                <w:spacing w:val="-4"/>
                <w:sz w:val="28"/>
              </w:rPr>
              <w:t>Bắt buộc</w:t>
            </w:r>
          </w:p>
        </w:tc>
        <w:tc>
          <w:tcPr>
            <w:tcW w:w="1418" w:type="dxa"/>
          </w:tcPr>
          <w:p>
            <w:pPr>
              <w:pStyle w:val="TableParagraph"/>
              <w:tabs>
                <w:tab w:pos="753" w:val="left" w:leader="none"/>
              </w:tabs>
              <w:spacing w:before="52"/>
              <w:ind w:left="110" w:right="91"/>
              <w:rPr>
                <w:sz w:val="28"/>
              </w:rPr>
            </w:pPr>
            <w:r>
              <w:rPr>
                <w:spacing w:val="-4"/>
                <w:sz w:val="28"/>
              </w:rPr>
              <w:t>Tối</w:t>
            </w:r>
            <w:r>
              <w:rPr>
                <w:sz w:val="28"/>
              </w:rPr>
              <w:tab/>
            </w:r>
            <w:r>
              <w:rPr>
                <w:spacing w:val="-2"/>
                <w:sz w:val="28"/>
              </w:rPr>
              <w:t>thiểu </w:t>
            </w:r>
            <w:r>
              <w:rPr>
                <w:sz w:val="28"/>
              </w:rPr>
              <w:t>01</w:t>
            </w:r>
            <w:r>
              <w:rPr>
                <w:spacing w:val="65"/>
                <w:sz w:val="28"/>
              </w:rPr>
              <w:t> </w:t>
            </w:r>
            <w:r>
              <w:rPr>
                <w:sz w:val="28"/>
              </w:rPr>
              <w:t>tài</w:t>
            </w:r>
            <w:r>
              <w:rPr>
                <w:spacing w:val="-3"/>
                <w:sz w:val="28"/>
              </w:rPr>
              <w:t> </w:t>
            </w:r>
            <w:r>
              <w:rPr>
                <w:spacing w:val="-4"/>
                <w:sz w:val="28"/>
              </w:rPr>
              <w:t>liệu</w:t>
            </w:r>
          </w:p>
        </w:tc>
        <w:tc>
          <w:tcPr>
            <w:tcW w:w="3537" w:type="dxa"/>
          </w:tcPr>
          <w:p>
            <w:pPr>
              <w:pStyle w:val="TableParagraph"/>
              <w:spacing w:before="52"/>
              <w:ind w:left="109"/>
              <w:rPr>
                <w:sz w:val="28"/>
              </w:rPr>
            </w:pPr>
            <w:r>
              <w:rPr>
                <w:sz w:val="28"/>
              </w:rPr>
              <w:t>Mỗi</w:t>
            </w:r>
            <w:r>
              <w:rPr>
                <w:spacing w:val="40"/>
                <w:sz w:val="28"/>
              </w:rPr>
              <w:t> </w:t>
            </w:r>
            <w:r>
              <w:rPr>
                <w:sz w:val="28"/>
              </w:rPr>
              <w:t>File1,</w:t>
            </w:r>
            <w:r>
              <w:rPr>
                <w:spacing w:val="40"/>
                <w:sz w:val="28"/>
              </w:rPr>
              <w:t> </w:t>
            </w:r>
            <w:r>
              <w:rPr>
                <w:sz w:val="28"/>
              </w:rPr>
              <w:t>Filen</w:t>
            </w:r>
            <w:r>
              <w:rPr>
                <w:spacing w:val="40"/>
                <w:sz w:val="28"/>
              </w:rPr>
              <w:t> </w:t>
            </w:r>
            <w:r>
              <w:rPr>
                <w:sz w:val="28"/>
              </w:rPr>
              <w:t>tương</w:t>
            </w:r>
            <w:r>
              <w:rPr>
                <w:spacing w:val="40"/>
                <w:sz w:val="28"/>
              </w:rPr>
              <w:t> </w:t>
            </w:r>
            <w:r>
              <w:rPr>
                <w:sz w:val="28"/>
              </w:rPr>
              <w:t>ứng với từng tài liệu trong gói tin</w:t>
            </w:r>
          </w:p>
        </w:tc>
      </w:tr>
    </w:tbl>
    <w:p>
      <w:pPr>
        <w:pStyle w:val="BodyText"/>
        <w:spacing w:before="51"/>
        <w:rPr>
          <w:b/>
          <w:i/>
        </w:rPr>
      </w:pPr>
    </w:p>
    <w:p>
      <w:pPr>
        <w:pStyle w:val="Heading1"/>
        <w:numPr>
          <w:ilvl w:val="0"/>
          <w:numId w:val="233"/>
        </w:numPr>
        <w:tabs>
          <w:tab w:pos="574" w:val="left" w:leader="none"/>
        </w:tabs>
        <w:spacing w:line="240" w:lineRule="auto" w:before="0" w:after="0"/>
        <w:ind w:left="574" w:right="0" w:hanging="431"/>
        <w:jc w:val="left"/>
      </w:pPr>
      <w:r>
        <w:rPr/>
        <w:t>QUY</w:t>
      </w:r>
      <w:r>
        <w:rPr>
          <w:spacing w:val="-4"/>
        </w:rPr>
        <w:t> </w:t>
      </w:r>
      <w:r>
        <w:rPr/>
        <w:t>ĐỊNH</w:t>
      </w:r>
      <w:r>
        <w:rPr>
          <w:spacing w:val="-3"/>
        </w:rPr>
        <w:t> </w:t>
      </w:r>
      <w:r>
        <w:rPr/>
        <w:t>GÓI</w:t>
      </w:r>
      <w:r>
        <w:rPr>
          <w:spacing w:val="-2"/>
        </w:rPr>
        <w:t> </w:t>
      </w:r>
      <w:r>
        <w:rPr>
          <w:spacing w:val="-5"/>
        </w:rPr>
        <w:t>DIP</w:t>
      </w:r>
    </w:p>
    <w:p>
      <w:pPr>
        <w:pStyle w:val="Heading3"/>
        <w:numPr>
          <w:ilvl w:val="1"/>
          <w:numId w:val="233"/>
        </w:numPr>
        <w:tabs>
          <w:tab w:pos="717" w:val="left" w:leader="none"/>
        </w:tabs>
        <w:spacing w:line="240" w:lineRule="auto" w:before="124" w:after="0"/>
        <w:ind w:left="717" w:right="0" w:hanging="574"/>
        <w:jc w:val="left"/>
      </w:pPr>
      <w:r>
        <w:rPr>
          <w:spacing w:val="-4"/>
        </w:rPr>
        <w:t>METS</w:t>
      </w:r>
    </w:p>
    <w:p>
      <w:pPr>
        <w:pStyle w:val="ListParagraph"/>
        <w:numPr>
          <w:ilvl w:val="2"/>
          <w:numId w:val="233"/>
        </w:numPr>
        <w:tabs>
          <w:tab w:pos="859" w:val="left" w:leader="none"/>
        </w:tabs>
        <w:spacing w:line="240" w:lineRule="auto" w:before="120" w:after="0"/>
        <w:ind w:left="859" w:right="0" w:hanging="716"/>
        <w:jc w:val="left"/>
        <w:rPr>
          <w:b/>
          <w:i/>
          <w:sz w:val="28"/>
        </w:rPr>
      </w:pPr>
      <w:r>
        <w:rPr>
          <w:b/>
          <w:i/>
          <w:sz w:val="28"/>
        </w:rPr>
        <w:t>Cấu</w:t>
      </w:r>
      <w:r>
        <w:rPr>
          <w:b/>
          <w:i/>
          <w:spacing w:val="-3"/>
          <w:sz w:val="28"/>
        </w:rPr>
        <w:t> </w:t>
      </w:r>
      <w:r>
        <w:rPr>
          <w:b/>
          <w:i/>
          <w:sz w:val="28"/>
        </w:rPr>
        <w:t>trúc</w:t>
      </w:r>
      <w:r>
        <w:rPr>
          <w:b/>
          <w:i/>
          <w:spacing w:val="-1"/>
          <w:sz w:val="28"/>
        </w:rPr>
        <w:t> </w:t>
      </w:r>
      <w:r>
        <w:rPr>
          <w:b/>
          <w:i/>
          <w:spacing w:val="-4"/>
          <w:sz w:val="28"/>
        </w:rPr>
        <w:t>METS</w:t>
      </w:r>
    </w:p>
    <w:p>
      <w:pPr>
        <w:pStyle w:val="BodyText"/>
        <w:spacing w:before="112"/>
        <w:ind w:left="851"/>
      </w:pPr>
      <w:r>
        <w:rPr/>
        <w:t>Một</w:t>
      </w:r>
      <w:r>
        <w:rPr>
          <w:spacing w:val="-2"/>
        </w:rPr>
        <w:t> </w:t>
      </w:r>
      <w:r>
        <w:rPr/>
        <w:t>file</w:t>
      </w:r>
      <w:r>
        <w:rPr>
          <w:spacing w:val="-2"/>
        </w:rPr>
        <w:t> </w:t>
      </w:r>
      <w:r>
        <w:rPr/>
        <w:t>METS.xml</w:t>
      </w:r>
      <w:r>
        <w:rPr>
          <w:spacing w:val="-1"/>
        </w:rPr>
        <w:t> </w:t>
      </w:r>
      <w:r>
        <w:rPr/>
        <w:t>bao</w:t>
      </w:r>
      <w:r>
        <w:rPr>
          <w:spacing w:val="-1"/>
        </w:rPr>
        <w:t> </w:t>
      </w:r>
      <w:r>
        <w:rPr/>
        <w:t>gồm</w:t>
      </w:r>
      <w:r>
        <w:rPr>
          <w:spacing w:val="-8"/>
        </w:rPr>
        <w:t> </w:t>
      </w:r>
      <w:r>
        <w:rPr/>
        <w:t>các</w:t>
      </w:r>
      <w:r>
        <w:rPr>
          <w:spacing w:val="-2"/>
        </w:rPr>
        <w:t> </w:t>
      </w:r>
      <w:r>
        <w:rPr/>
        <w:t>thành</w:t>
      </w:r>
      <w:r>
        <w:rPr>
          <w:spacing w:val="-5"/>
        </w:rPr>
        <w:t> </w:t>
      </w:r>
      <w:r>
        <w:rPr>
          <w:spacing w:val="-2"/>
        </w:rPr>
        <w:t>phần:</w:t>
      </w:r>
    </w:p>
    <w:p>
      <w:pPr>
        <w:pStyle w:val="ListParagraph"/>
        <w:numPr>
          <w:ilvl w:val="0"/>
          <w:numId w:val="235"/>
        </w:numPr>
        <w:tabs>
          <w:tab w:pos="1031" w:val="left" w:leader="none"/>
        </w:tabs>
        <w:spacing w:line="240" w:lineRule="auto" w:before="120" w:after="0"/>
        <w:ind w:left="143" w:right="1129" w:firstLine="707"/>
        <w:jc w:val="left"/>
        <w:rPr>
          <w:sz w:val="28"/>
        </w:rPr>
      </w:pPr>
      <w:r>
        <w:rPr>
          <w:sz w:val="28"/>
        </w:rPr>
        <w:t>mets: Phần tử gốc của tài liệu chứa một số thuộc tính tùy chọn: ID gói,</w:t>
      </w:r>
      <w:r>
        <w:rPr>
          <w:spacing w:val="40"/>
          <w:sz w:val="28"/>
        </w:rPr>
        <w:t> </w:t>
      </w:r>
      <w:r>
        <w:rPr>
          <w:sz w:val="28"/>
        </w:rPr>
        <w:t>tiêu đề gói, kiểu gói, các thông tin schema của gói tin;</w:t>
      </w:r>
    </w:p>
    <w:p>
      <w:pPr>
        <w:pStyle w:val="ListParagraph"/>
        <w:numPr>
          <w:ilvl w:val="0"/>
          <w:numId w:val="235"/>
        </w:numPr>
        <w:tabs>
          <w:tab w:pos="1017" w:val="left" w:leader="none"/>
        </w:tabs>
        <w:spacing w:line="240" w:lineRule="auto" w:before="119" w:after="0"/>
        <w:ind w:left="143" w:right="1128" w:firstLine="719"/>
        <w:jc w:val="left"/>
        <w:rPr>
          <w:sz w:val="28"/>
        </w:rPr>
      </w:pPr>
      <w:r>
        <w:rPr>
          <w:sz w:val="28"/>
        </w:rPr>
        <w:t>metsHdr:</w:t>
      </w:r>
      <w:r>
        <w:rPr>
          <w:spacing w:val="-11"/>
          <w:sz w:val="28"/>
        </w:rPr>
        <w:t> </w:t>
      </w:r>
      <w:r>
        <w:rPr>
          <w:sz w:val="28"/>
        </w:rPr>
        <w:t>Phần</w:t>
      </w:r>
      <w:r>
        <w:rPr>
          <w:spacing w:val="-11"/>
          <w:sz w:val="28"/>
        </w:rPr>
        <w:t> </w:t>
      </w:r>
      <w:r>
        <w:rPr>
          <w:sz w:val="28"/>
        </w:rPr>
        <w:t>tử</w:t>
      </w:r>
      <w:r>
        <w:rPr>
          <w:spacing w:val="-12"/>
          <w:sz w:val="28"/>
        </w:rPr>
        <w:t> </w:t>
      </w:r>
      <w:r>
        <w:rPr>
          <w:sz w:val="28"/>
        </w:rPr>
        <w:t>tiêu</w:t>
      </w:r>
      <w:r>
        <w:rPr>
          <w:spacing w:val="-11"/>
          <w:sz w:val="28"/>
        </w:rPr>
        <w:t> </w:t>
      </w:r>
      <w:r>
        <w:rPr>
          <w:sz w:val="28"/>
        </w:rPr>
        <w:t>đề</w:t>
      </w:r>
      <w:r>
        <w:rPr>
          <w:spacing w:val="-11"/>
          <w:sz w:val="28"/>
        </w:rPr>
        <w:t> </w:t>
      </w:r>
      <w:r>
        <w:rPr>
          <w:sz w:val="28"/>
        </w:rPr>
        <w:t>chứa</w:t>
      </w:r>
      <w:r>
        <w:rPr>
          <w:spacing w:val="-11"/>
          <w:sz w:val="28"/>
        </w:rPr>
        <w:t> </w:t>
      </w:r>
      <w:r>
        <w:rPr>
          <w:sz w:val="28"/>
        </w:rPr>
        <w:t>các</w:t>
      </w:r>
      <w:r>
        <w:rPr>
          <w:spacing w:val="-11"/>
          <w:sz w:val="28"/>
        </w:rPr>
        <w:t> </w:t>
      </w:r>
      <w:r>
        <w:rPr>
          <w:sz w:val="28"/>
        </w:rPr>
        <w:t>thông</w:t>
      </w:r>
      <w:r>
        <w:rPr>
          <w:spacing w:val="-11"/>
          <w:sz w:val="28"/>
        </w:rPr>
        <w:t> </w:t>
      </w:r>
      <w:r>
        <w:rPr>
          <w:sz w:val="28"/>
        </w:rPr>
        <w:t>tin</w:t>
      </w:r>
      <w:r>
        <w:rPr>
          <w:spacing w:val="-11"/>
          <w:sz w:val="28"/>
        </w:rPr>
        <w:t> </w:t>
      </w:r>
      <w:r>
        <w:rPr>
          <w:sz w:val="28"/>
        </w:rPr>
        <w:t>thời</w:t>
      </w:r>
      <w:r>
        <w:rPr>
          <w:spacing w:val="-13"/>
          <w:sz w:val="28"/>
        </w:rPr>
        <w:t> </w:t>
      </w:r>
      <w:r>
        <w:rPr>
          <w:sz w:val="28"/>
        </w:rPr>
        <w:t>gian</w:t>
      </w:r>
      <w:r>
        <w:rPr>
          <w:spacing w:val="-13"/>
          <w:sz w:val="28"/>
        </w:rPr>
        <w:t> </w:t>
      </w:r>
      <w:r>
        <w:rPr>
          <w:sz w:val="28"/>
        </w:rPr>
        <w:t>đóng</w:t>
      </w:r>
      <w:r>
        <w:rPr>
          <w:spacing w:val="-11"/>
          <w:sz w:val="28"/>
        </w:rPr>
        <w:t> </w:t>
      </w:r>
      <w:r>
        <w:rPr>
          <w:sz w:val="28"/>
        </w:rPr>
        <w:t>gói,</w:t>
      </w:r>
      <w:r>
        <w:rPr>
          <w:spacing w:val="-14"/>
          <w:sz w:val="28"/>
        </w:rPr>
        <w:t> </w:t>
      </w:r>
      <w:r>
        <w:rPr>
          <w:sz w:val="28"/>
        </w:rPr>
        <w:t>người</w:t>
      </w:r>
      <w:r>
        <w:rPr>
          <w:spacing w:val="-11"/>
          <w:sz w:val="28"/>
        </w:rPr>
        <w:t> </w:t>
      </w:r>
      <w:r>
        <w:rPr>
          <w:sz w:val="28"/>
        </w:rPr>
        <w:t>tạo, trạng thái của gói tin;</w:t>
      </w:r>
    </w:p>
    <w:p>
      <w:pPr>
        <w:pStyle w:val="ListParagraph"/>
        <w:numPr>
          <w:ilvl w:val="0"/>
          <w:numId w:val="235"/>
        </w:numPr>
        <w:tabs>
          <w:tab w:pos="1029" w:val="left" w:leader="none"/>
        </w:tabs>
        <w:spacing w:line="240" w:lineRule="auto" w:before="123" w:after="0"/>
        <w:ind w:left="143" w:right="1127" w:firstLine="719"/>
        <w:jc w:val="left"/>
        <w:rPr>
          <w:sz w:val="28"/>
        </w:rPr>
      </w:pPr>
      <w:r>
        <w:rPr>
          <w:sz w:val="28"/>
        </w:rPr>
        <w:t>dmdSec: Phần tử metadata mô tả chứa các chỉ dẫn thông tin metadata sử dụng trong gói tin;</w:t>
      </w:r>
    </w:p>
    <w:p>
      <w:pPr>
        <w:pStyle w:val="ListParagraph"/>
        <w:numPr>
          <w:ilvl w:val="0"/>
          <w:numId w:val="235"/>
        </w:numPr>
        <w:tabs>
          <w:tab w:pos="1034" w:val="left" w:leader="none"/>
        </w:tabs>
        <w:spacing w:line="240" w:lineRule="auto" w:before="119" w:after="0"/>
        <w:ind w:left="143" w:right="1130" w:firstLine="719"/>
        <w:jc w:val="left"/>
        <w:rPr>
          <w:sz w:val="28"/>
        </w:rPr>
      </w:pPr>
      <w:r>
        <w:rPr>
          <w:sz w:val="28"/>
        </w:rPr>
        <w:t>fileSec: Phần tử tệp chứa các chỉ dẫn của tất cả thành phần trong gói tin mà không nằm trong</w:t>
      </w:r>
      <w:r>
        <w:rPr>
          <w:spacing w:val="40"/>
          <w:sz w:val="28"/>
        </w:rPr>
        <w:t> </w:t>
      </w:r>
      <w:r>
        <w:rPr>
          <w:sz w:val="28"/>
        </w:rPr>
        <w:t>danh sách phần tử dmdSec;</w:t>
      </w:r>
    </w:p>
    <w:p>
      <w:pPr>
        <w:pStyle w:val="ListParagraph"/>
        <w:numPr>
          <w:ilvl w:val="0"/>
          <w:numId w:val="235"/>
        </w:numPr>
        <w:tabs>
          <w:tab w:pos="1039" w:val="left" w:leader="none"/>
        </w:tabs>
        <w:spacing w:line="240" w:lineRule="auto" w:before="119" w:after="0"/>
        <w:ind w:left="143" w:right="1127" w:firstLine="719"/>
        <w:jc w:val="left"/>
        <w:rPr>
          <w:sz w:val="28"/>
        </w:rPr>
      </w:pPr>
      <w:r>
        <w:rPr>
          <w:sz w:val="28"/>
        </w:rPr>
        <w:t>structMap: Phần tử map cấu trúc cung cấp tổng quan về các thành phần có trong gói và liên kết các phần tử giữa tệp và metadata.</w:t>
      </w:r>
    </w:p>
    <w:p>
      <w:pPr>
        <w:pStyle w:val="BodyText"/>
        <w:spacing w:before="1"/>
        <w:rPr>
          <w:sz w:val="9"/>
        </w:rPr>
      </w:pPr>
      <w:r>
        <w:rPr>
          <w:sz w:val="9"/>
        </w:rPr>
        <mc:AlternateContent>
          <mc:Choice Requires="wps">
            <w:drawing>
              <wp:anchor distT="0" distB="0" distL="0" distR="0" allowOverlap="1" layoutInCell="1" locked="0" behindDoc="1" simplePos="0" relativeHeight="487640064">
                <wp:simplePos x="0" y="0"/>
                <wp:positionH relativeFrom="page">
                  <wp:posOffset>1083868</wp:posOffset>
                </wp:positionH>
                <wp:positionV relativeFrom="paragraph">
                  <wp:posOffset>84766</wp:posOffset>
                </wp:positionV>
                <wp:extent cx="5755640" cy="915035"/>
                <wp:effectExtent l="0" t="0" r="0" b="0"/>
                <wp:wrapTopAndBottom/>
                <wp:docPr id="127" name="Textbox 127"/>
                <wp:cNvGraphicFramePr>
                  <a:graphicFrameLocks/>
                </wp:cNvGraphicFramePr>
                <a:graphic>
                  <a:graphicData uri="http://schemas.microsoft.com/office/word/2010/wordprocessingShape">
                    <wps:wsp>
                      <wps:cNvPr id="127" name="Textbox 127"/>
                      <wps:cNvSpPr txBox="1"/>
                      <wps:spPr>
                        <a:xfrm>
                          <a:off x="0" y="0"/>
                          <a:ext cx="5755640" cy="915035"/>
                        </a:xfrm>
                        <a:prstGeom prst="rect">
                          <a:avLst/>
                        </a:prstGeom>
                        <a:ln w="6095">
                          <a:solidFill>
                            <a:srgbClr val="000000"/>
                          </a:solidFill>
                          <a:prstDash val="solid"/>
                        </a:ln>
                      </wps:spPr>
                      <wps:txbx>
                        <w:txbxContent>
                          <w:p>
                            <w:pPr>
                              <w:pStyle w:val="BodyText"/>
                              <w:spacing w:before="151"/>
                              <w:ind w:left="556"/>
                            </w:pPr>
                            <w:r>
                              <w:rPr/>
                              <w:t>&lt;?xml</w:t>
                            </w:r>
                            <w:r>
                              <w:rPr>
                                <w:spacing w:val="-7"/>
                              </w:rPr>
                              <w:t> </w:t>
                            </w:r>
                            <w:r>
                              <w:rPr/>
                              <w:t>version="1.0"</w:t>
                            </w:r>
                            <w:r>
                              <w:rPr>
                                <w:spacing w:val="-9"/>
                              </w:rPr>
                              <w:t> </w:t>
                            </w:r>
                            <w:r>
                              <w:rPr/>
                              <w:t>encoding="UTF-8"</w:t>
                            </w:r>
                            <w:r>
                              <w:rPr>
                                <w:spacing w:val="-7"/>
                              </w:rPr>
                              <w:t> </w:t>
                            </w:r>
                            <w:r>
                              <w:rPr>
                                <w:spacing w:val="-2"/>
                              </w:rPr>
                              <w:t>standalone="yes"?&gt;</w:t>
                            </w:r>
                          </w:p>
                          <w:p>
                            <w:pPr>
                              <w:pStyle w:val="BodyText"/>
                              <w:spacing w:line="278" w:lineRule="auto" w:before="208"/>
                              <w:ind w:left="103" w:firstLine="453"/>
                            </w:pPr>
                            <w:r>
                              <w:rPr/>
                              <w:t>&lt;mets xmlns:mets="</w:t>
                            </w:r>
                            <w:hyperlink r:id="rId13">
                              <w:r>
                                <w:rPr/>
                                <w:t>http://www.loc.gov/METS/</w:t>
                              </w:r>
                            </w:hyperlink>
                            <w:r>
                              <w:rPr/>
                              <w:t>" </w:t>
                            </w:r>
                            <w:r>
                              <w:rPr>
                                <w:spacing w:val="-2"/>
                              </w:rPr>
                              <w:t>xmlns:csip="https://DILCIS.eu/XML/METS/CSIPExtensionMETS"</w:t>
                            </w:r>
                          </w:p>
                        </w:txbxContent>
                      </wps:txbx>
                      <wps:bodyPr wrap="square" lIns="0" tIns="0" rIns="0" bIns="0" rtlCol="0">
                        <a:noAutofit/>
                      </wps:bodyPr>
                    </wps:wsp>
                  </a:graphicData>
                </a:graphic>
              </wp:anchor>
            </w:drawing>
          </mc:Choice>
          <mc:Fallback>
            <w:pict>
              <v:shape style="position:absolute;margin-left:85.344002pt;margin-top:6.674561pt;width:453.2pt;height:72.05pt;mso-position-horizontal-relative:page;mso-position-vertical-relative:paragraph;z-index:-15676416;mso-wrap-distance-left:0;mso-wrap-distance-right:0" type="#_x0000_t202" id="docshape113" filled="false" stroked="true" strokeweight=".47998pt" strokecolor="#000000">
                <v:textbox inset="0,0,0,0">
                  <w:txbxContent>
                    <w:p>
                      <w:pPr>
                        <w:pStyle w:val="BodyText"/>
                        <w:spacing w:before="151"/>
                        <w:ind w:left="556"/>
                      </w:pPr>
                      <w:r>
                        <w:rPr/>
                        <w:t>&lt;?xml</w:t>
                      </w:r>
                      <w:r>
                        <w:rPr>
                          <w:spacing w:val="-7"/>
                        </w:rPr>
                        <w:t> </w:t>
                      </w:r>
                      <w:r>
                        <w:rPr/>
                        <w:t>version="1.0"</w:t>
                      </w:r>
                      <w:r>
                        <w:rPr>
                          <w:spacing w:val="-9"/>
                        </w:rPr>
                        <w:t> </w:t>
                      </w:r>
                      <w:r>
                        <w:rPr/>
                        <w:t>encoding="UTF-8"</w:t>
                      </w:r>
                      <w:r>
                        <w:rPr>
                          <w:spacing w:val="-7"/>
                        </w:rPr>
                        <w:t> </w:t>
                      </w:r>
                      <w:r>
                        <w:rPr>
                          <w:spacing w:val="-2"/>
                        </w:rPr>
                        <w:t>standalone="yes"?&gt;</w:t>
                      </w:r>
                    </w:p>
                    <w:p>
                      <w:pPr>
                        <w:pStyle w:val="BodyText"/>
                        <w:spacing w:line="278" w:lineRule="auto" w:before="208"/>
                        <w:ind w:left="103" w:firstLine="453"/>
                      </w:pPr>
                      <w:r>
                        <w:rPr/>
                        <w:t>&lt;mets xmlns:mets="</w:t>
                      </w:r>
                      <w:hyperlink r:id="rId13">
                        <w:r>
                          <w:rPr/>
                          <w:t>http://www.loc.gov/METS/</w:t>
                        </w:r>
                      </w:hyperlink>
                      <w:r>
                        <w:rPr/>
                        <w:t>" </w:t>
                      </w:r>
                      <w:r>
                        <w:rPr>
                          <w:spacing w:val="-2"/>
                        </w:rPr>
                        <w:t>xmlns:csip="https://DILCIS.eu/XML/METS/CSIPExtensionMETS"</w:t>
                      </w:r>
                    </w:p>
                  </w:txbxContent>
                </v:textbox>
                <v:stroke dashstyle="solid"/>
                <w10:wrap type="topAndBottom"/>
              </v:shape>
            </w:pict>
          </mc:Fallback>
        </mc:AlternateContent>
      </w:r>
    </w:p>
    <w:p>
      <w:pPr>
        <w:pStyle w:val="BodyText"/>
        <w:spacing w:after="0"/>
        <w:rPr>
          <w:sz w:val="9"/>
        </w:rPr>
        <w:sectPr>
          <w:pgSz w:w="11910" w:h="16840"/>
          <w:pgMar w:header="2" w:footer="0" w:top="260" w:bottom="280" w:left="1559" w:right="0"/>
        </w:sectPr>
      </w:pPr>
    </w:p>
    <w:p>
      <w:pPr>
        <w:pStyle w:val="BodyText"/>
        <w:rPr>
          <w:sz w:val="20"/>
        </w:rPr>
      </w:pPr>
    </w:p>
    <w:p>
      <w:pPr>
        <w:pStyle w:val="BodyText"/>
        <w:rPr>
          <w:sz w:val="20"/>
        </w:rPr>
      </w:pPr>
    </w:p>
    <w:p>
      <w:pPr>
        <w:pStyle w:val="BodyText"/>
        <w:rPr>
          <w:sz w:val="20"/>
        </w:rPr>
      </w:pPr>
    </w:p>
    <w:p>
      <w:pPr>
        <w:pStyle w:val="BodyText"/>
        <w:spacing w:before="225"/>
        <w:rPr>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
        <w:gridCol w:w="8795"/>
        <w:gridCol w:w="156"/>
      </w:tblGrid>
      <w:tr>
        <w:trPr>
          <w:trHeight w:val="5093" w:hRule="atLeast"/>
        </w:trPr>
        <w:tc>
          <w:tcPr>
            <w:tcW w:w="9064" w:type="dxa"/>
            <w:gridSpan w:val="3"/>
            <w:tcBorders>
              <w:bottom w:val="nil"/>
            </w:tcBorders>
          </w:tcPr>
          <w:p>
            <w:pPr>
              <w:pStyle w:val="TableParagraph"/>
              <w:spacing w:line="276" w:lineRule="auto"/>
              <w:ind w:left="107" w:right="213"/>
              <w:rPr>
                <w:sz w:val="28"/>
              </w:rPr>
            </w:pPr>
            <w:r>
              <w:rPr>
                <w:spacing w:val="-2"/>
                <w:sz w:val="28"/>
              </w:rPr>
              <w:t>xmlns:sip="https://DILCIS.eu/XML/METS/SIPExtensionMETS" xmlns:xsi=</w:t>
            </w:r>
            <w:hyperlink r:id="rId11">
              <w:r>
                <w:rPr>
                  <w:spacing w:val="-2"/>
                  <w:sz w:val="28"/>
                </w:rPr>
                <w:t>"http://www.w3.org/2001/XMLSchema-instance"</w:t>
              </w:r>
            </w:hyperlink>
            <w:r>
              <w:rPr>
                <w:spacing w:val="-2"/>
                <w:sz w:val="28"/>
              </w:rPr>
              <w:t> </w:t>
            </w:r>
            <w:r>
              <w:rPr>
                <w:sz w:val="28"/>
              </w:rPr>
              <w:t>xmlns:xlink="</w:t>
            </w:r>
            <w:hyperlink r:id="rId12">
              <w:r>
                <w:rPr>
                  <w:sz w:val="28"/>
                </w:rPr>
                <w:t>http://www.w3.org/1999/xlink</w:t>
              </w:r>
            </w:hyperlink>
            <w:r>
              <w:rPr>
                <w:sz w:val="28"/>
              </w:rPr>
              <w:t>"</w:t>
            </w:r>
            <w:r>
              <w:rPr>
                <w:spacing w:val="-18"/>
                <w:sz w:val="28"/>
              </w:rPr>
              <w:t> </w:t>
            </w:r>
            <w:r>
              <w:rPr>
                <w:sz w:val="28"/>
              </w:rPr>
              <w:t>OBJID="uuid-4422c185-5407- 4918-83b1-7abfa77de182" LABEL="Sample E-ARK DIP Information Package" TYPE="MIXED" PROFILE="https://earkdip.dilcis.eu/profile/E- ARK-DIP.xml" xsi:schemaLocation="</w:t>
            </w:r>
            <w:hyperlink r:id="rId13">
              <w:r>
                <w:rPr>
                  <w:sz w:val="28"/>
                </w:rPr>
                <w:t>http://www.loc.gov/METS/</w:t>
              </w:r>
            </w:hyperlink>
            <w:r>
              <w:rPr>
                <w:sz w:val="28"/>
              </w:rPr>
              <w:t> </w:t>
            </w:r>
            <w:hyperlink r:id="rId51">
              <w:r>
                <w:rPr>
                  <w:sz w:val="28"/>
                </w:rPr>
                <w:t>http://www.loc.gov/standards/mets/mets.xsd</w:t>
              </w:r>
            </w:hyperlink>
            <w:r>
              <w:rPr>
                <w:sz w:val="28"/>
              </w:rPr>
              <w:t> </w:t>
            </w:r>
            <w:hyperlink r:id="rId12">
              <w:r>
                <w:rPr>
                  <w:sz w:val="28"/>
                </w:rPr>
                <w:t>http://www.w3.org/1999/xlink</w:t>
              </w:r>
            </w:hyperlink>
            <w:r>
              <w:rPr>
                <w:sz w:val="28"/>
              </w:rPr>
              <w:t> </w:t>
            </w:r>
            <w:hyperlink r:id="rId52">
              <w:r>
                <w:rPr>
                  <w:spacing w:val="-2"/>
                  <w:sz w:val="28"/>
                </w:rPr>
                <w:t>http://www.loc.gov/standards/mets/xlink.xsd</w:t>
              </w:r>
            </w:hyperlink>
            <w:r>
              <w:rPr>
                <w:spacing w:val="-2"/>
                <w:sz w:val="28"/>
              </w:rPr>
              <w:t> https://dilcis.eu/XML/METS/CSIPExtensionMETS https://earkcsip.dilcis.eu/schema/DILCISExtensionMETS.xsd https://DILCIS.eu/XML/METS/SIPExtensionMETS https://earksip.dilcis.eu/schema/DILCISExtensionSIPMETS.xsd"&gt;</w:t>
            </w:r>
          </w:p>
          <w:p>
            <w:pPr>
              <w:pStyle w:val="TableParagraph"/>
              <w:spacing w:before="151"/>
              <w:ind w:left="561"/>
              <w:rPr>
                <w:sz w:val="28"/>
              </w:rPr>
            </w:pPr>
            <w:r>
              <w:rPr>
                <w:spacing w:val="-2"/>
                <w:sz w:val="28"/>
              </w:rPr>
              <w:t>&lt;/mets&gt;</w:t>
            </w:r>
          </w:p>
        </w:tc>
      </w:tr>
      <w:tr>
        <w:trPr>
          <w:trHeight w:val="1710" w:hRule="atLeast"/>
        </w:trPr>
        <w:tc>
          <w:tcPr>
            <w:tcW w:w="113" w:type="dxa"/>
            <w:tcBorders>
              <w:top w:val="nil"/>
              <w:bottom w:val="nil"/>
            </w:tcBorders>
          </w:tcPr>
          <w:p>
            <w:pPr>
              <w:pStyle w:val="TableParagraph"/>
              <w:rPr>
                <w:sz w:val="28"/>
              </w:rPr>
            </w:pPr>
          </w:p>
        </w:tc>
        <w:tc>
          <w:tcPr>
            <w:tcW w:w="8795" w:type="dxa"/>
          </w:tcPr>
          <w:p>
            <w:pPr>
              <w:pStyle w:val="TableParagraph"/>
              <w:spacing w:before="151"/>
              <w:ind w:left="561"/>
              <w:rPr>
                <w:sz w:val="28"/>
              </w:rPr>
            </w:pPr>
            <w:r>
              <w:rPr>
                <w:spacing w:val="-2"/>
                <w:sz w:val="28"/>
              </w:rPr>
              <w:t>&lt;metsHdr&gt;</w:t>
            </w:r>
          </w:p>
          <w:p>
            <w:pPr>
              <w:pStyle w:val="TableParagraph"/>
              <w:spacing w:before="208"/>
              <w:ind w:left="1117"/>
              <w:rPr>
                <w:sz w:val="28"/>
              </w:rPr>
            </w:pPr>
            <w:r>
              <w:rPr>
                <w:spacing w:val="-2"/>
                <w:sz w:val="28"/>
              </w:rPr>
              <w:t>&lt;agent&gt;...&lt;/agent&gt;</w:t>
            </w:r>
          </w:p>
          <w:p>
            <w:pPr>
              <w:pStyle w:val="TableParagraph"/>
              <w:spacing w:before="209"/>
              <w:ind w:left="561"/>
              <w:rPr>
                <w:sz w:val="28"/>
              </w:rPr>
            </w:pPr>
            <w:r>
              <w:rPr>
                <w:spacing w:val="-2"/>
                <w:sz w:val="28"/>
              </w:rPr>
              <w:t>&lt;/metsHdr&gt;</w:t>
            </w:r>
          </w:p>
        </w:tc>
        <w:tc>
          <w:tcPr>
            <w:tcW w:w="156" w:type="dxa"/>
            <w:vMerge w:val="restart"/>
            <w:tcBorders>
              <w:top w:val="nil"/>
            </w:tcBorders>
          </w:tcPr>
          <w:p>
            <w:pPr>
              <w:pStyle w:val="TableParagraph"/>
              <w:rPr>
                <w:sz w:val="28"/>
              </w:rPr>
            </w:pPr>
          </w:p>
        </w:tc>
      </w:tr>
      <w:tr>
        <w:trPr>
          <w:trHeight w:val="1711" w:hRule="atLeast"/>
        </w:trPr>
        <w:tc>
          <w:tcPr>
            <w:tcW w:w="113" w:type="dxa"/>
            <w:tcBorders>
              <w:top w:val="nil"/>
              <w:bottom w:val="nil"/>
            </w:tcBorders>
          </w:tcPr>
          <w:p>
            <w:pPr>
              <w:pStyle w:val="TableParagraph"/>
              <w:rPr>
                <w:sz w:val="28"/>
              </w:rPr>
            </w:pPr>
          </w:p>
        </w:tc>
        <w:tc>
          <w:tcPr>
            <w:tcW w:w="8795" w:type="dxa"/>
          </w:tcPr>
          <w:p>
            <w:pPr>
              <w:pStyle w:val="TableParagraph"/>
              <w:spacing w:before="151"/>
              <w:ind w:left="561"/>
              <w:rPr>
                <w:sz w:val="28"/>
              </w:rPr>
            </w:pPr>
            <w:r>
              <w:rPr>
                <w:spacing w:val="-2"/>
                <w:sz w:val="28"/>
              </w:rPr>
              <w:t>&lt;dmdSec&gt;</w:t>
            </w:r>
          </w:p>
          <w:p>
            <w:pPr>
              <w:pStyle w:val="TableParagraph"/>
              <w:spacing w:before="209"/>
              <w:ind w:left="1117"/>
              <w:rPr>
                <w:sz w:val="28"/>
              </w:rPr>
            </w:pPr>
            <w:r>
              <w:rPr>
                <w:spacing w:val="-2"/>
                <w:sz w:val="28"/>
              </w:rPr>
              <w:t>&lt;mdRef&gt;...&lt;/mdRef&gt;</w:t>
            </w:r>
          </w:p>
          <w:p>
            <w:pPr>
              <w:pStyle w:val="TableParagraph"/>
              <w:spacing w:before="208"/>
              <w:ind w:left="561"/>
              <w:rPr>
                <w:sz w:val="28"/>
              </w:rPr>
            </w:pPr>
            <w:r>
              <w:rPr>
                <w:spacing w:val="-2"/>
                <w:sz w:val="28"/>
              </w:rPr>
              <w:t>&lt;/dmdSec&gt;</w:t>
            </w:r>
          </w:p>
        </w:tc>
        <w:tc>
          <w:tcPr>
            <w:tcW w:w="156" w:type="dxa"/>
            <w:vMerge/>
            <w:tcBorders>
              <w:top w:val="nil"/>
            </w:tcBorders>
          </w:tcPr>
          <w:p>
            <w:pPr>
              <w:rPr>
                <w:sz w:val="2"/>
                <w:szCs w:val="2"/>
              </w:rPr>
            </w:pPr>
          </w:p>
        </w:tc>
      </w:tr>
      <w:tr>
        <w:trPr>
          <w:trHeight w:val="1711" w:hRule="atLeast"/>
        </w:trPr>
        <w:tc>
          <w:tcPr>
            <w:tcW w:w="113" w:type="dxa"/>
            <w:tcBorders>
              <w:top w:val="nil"/>
              <w:bottom w:val="nil"/>
            </w:tcBorders>
          </w:tcPr>
          <w:p>
            <w:pPr>
              <w:pStyle w:val="TableParagraph"/>
              <w:rPr>
                <w:sz w:val="28"/>
              </w:rPr>
            </w:pPr>
          </w:p>
        </w:tc>
        <w:tc>
          <w:tcPr>
            <w:tcW w:w="8795" w:type="dxa"/>
          </w:tcPr>
          <w:p>
            <w:pPr>
              <w:pStyle w:val="TableParagraph"/>
              <w:spacing w:before="151"/>
              <w:ind w:left="561"/>
              <w:rPr>
                <w:sz w:val="28"/>
              </w:rPr>
            </w:pPr>
            <w:r>
              <w:rPr>
                <w:spacing w:val="-2"/>
                <w:sz w:val="28"/>
              </w:rPr>
              <w:t>&lt;amdSec&gt;</w:t>
            </w:r>
          </w:p>
          <w:p>
            <w:pPr>
              <w:pStyle w:val="TableParagraph"/>
              <w:spacing w:before="208"/>
              <w:ind w:left="1117"/>
              <w:rPr>
                <w:sz w:val="28"/>
              </w:rPr>
            </w:pPr>
            <w:r>
              <w:rPr>
                <w:spacing w:val="-2"/>
                <w:sz w:val="28"/>
              </w:rPr>
              <w:t>&lt;digiprovMD&gt;...&lt;/digiprovMD&gt;</w:t>
            </w:r>
          </w:p>
          <w:p>
            <w:pPr>
              <w:pStyle w:val="TableParagraph"/>
              <w:spacing w:before="209"/>
              <w:ind w:left="561"/>
              <w:rPr>
                <w:sz w:val="28"/>
              </w:rPr>
            </w:pPr>
            <w:r>
              <w:rPr>
                <w:spacing w:val="-2"/>
                <w:sz w:val="28"/>
              </w:rPr>
              <w:t>&lt;/amdSec&gt;</w:t>
            </w:r>
          </w:p>
        </w:tc>
        <w:tc>
          <w:tcPr>
            <w:tcW w:w="156" w:type="dxa"/>
            <w:vMerge/>
            <w:tcBorders>
              <w:top w:val="nil"/>
            </w:tcBorders>
          </w:tcPr>
          <w:p>
            <w:pPr>
              <w:rPr>
                <w:sz w:val="2"/>
                <w:szCs w:val="2"/>
              </w:rPr>
            </w:pPr>
          </w:p>
        </w:tc>
      </w:tr>
      <w:tr>
        <w:trPr>
          <w:trHeight w:val="3832" w:hRule="atLeast"/>
        </w:trPr>
        <w:tc>
          <w:tcPr>
            <w:tcW w:w="113" w:type="dxa"/>
            <w:tcBorders>
              <w:top w:val="nil"/>
            </w:tcBorders>
          </w:tcPr>
          <w:p>
            <w:pPr>
              <w:pStyle w:val="TableParagraph"/>
              <w:rPr>
                <w:sz w:val="28"/>
              </w:rPr>
            </w:pPr>
          </w:p>
        </w:tc>
        <w:tc>
          <w:tcPr>
            <w:tcW w:w="8795" w:type="dxa"/>
            <w:tcBorders>
              <w:bottom w:val="single" w:sz="8" w:space="0" w:color="000000"/>
            </w:tcBorders>
          </w:tcPr>
          <w:p>
            <w:pPr>
              <w:pStyle w:val="TableParagraph"/>
              <w:spacing w:before="151"/>
              <w:ind w:left="561"/>
              <w:rPr>
                <w:sz w:val="28"/>
              </w:rPr>
            </w:pPr>
            <w:r>
              <w:rPr>
                <w:spacing w:val="-2"/>
                <w:sz w:val="28"/>
              </w:rPr>
              <w:t>&lt;fileSec&gt;</w:t>
            </w:r>
          </w:p>
          <w:p>
            <w:pPr>
              <w:pStyle w:val="TableParagraph"/>
              <w:spacing w:before="208"/>
              <w:ind w:left="839"/>
              <w:rPr>
                <w:sz w:val="28"/>
              </w:rPr>
            </w:pPr>
            <w:r>
              <w:rPr>
                <w:spacing w:val="-2"/>
                <w:sz w:val="28"/>
              </w:rPr>
              <w:t>&lt;fileGrp&gt;</w:t>
            </w:r>
          </w:p>
          <w:p>
            <w:pPr>
              <w:pStyle w:val="TableParagraph"/>
              <w:spacing w:before="209"/>
              <w:ind w:left="1117"/>
              <w:rPr>
                <w:sz w:val="28"/>
              </w:rPr>
            </w:pPr>
            <w:r>
              <w:rPr>
                <w:spacing w:val="-2"/>
                <w:sz w:val="28"/>
              </w:rPr>
              <w:t>&lt;file&gt;</w:t>
            </w:r>
          </w:p>
          <w:p>
            <w:pPr>
              <w:pStyle w:val="TableParagraph"/>
              <w:spacing w:before="208"/>
              <w:ind w:left="1609"/>
              <w:rPr>
                <w:sz w:val="28"/>
              </w:rPr>
            </w:pPr>
            <w:r>
              <w:rPr>
                <w:spacing w:val="-2"/>
                <w:sz w:val="28"/>
              </w:rPr>
              <w:t>&lt;Flocat.../&gt;</w:t>
            </w:r>
          </w:p>
          <w:p>
            <w:pPr>
              <w:pStyle w:val="TableParagraph"/>
              <w:spacing w:before="209"/>
              <w:ind w:left="1117"/>
              <w:rPr>
                <w:sz w:val="28"/>
              </w:rPr>
            </w:pPr>
            <w:r>
              <w:rPr>
                <w:spacing w:val="-2"/>
                <w:sz w:val="28"/>
              </w:rPr>
              <w:t>&lt;/file&gt;</w:t>
            </w:r>
          </w:p>
          <w:p>
            <w:pPr>
              <w:pStyle w:val="TableParagraph"/>
              <w:spacing w:before="208"/>
              <w:ind w:left="1117"/>
              <w:rPr>
                <w:sz w:val="28"/>
              </w:rPr>
            </w:pPr>
            <w:r>
              <w:rPr>
                <w:spacing w:val="-2"/>
                <w:sz w:val="28"/>
              </w:rPr>
              <w:t>&lt;file&gt;</w:t>
            </w:r>
          </w:p>
          <w:p>
            <w:pPr>
              <w:pStyle w:val="TableParagraph"/>
              <w:spacing w:before="209"/>
              <w:ind w:left="1609"/>
              <w:rPr>
                <w:sz w:val="28"/>
              </w:rPr>
            </w:pPr>
            <w:r>
              <w:rPr>
                <w:spacing w:val="-2"/>
                <w:sz w:val="28"/>
              </w:rPr>
              <w:t>&lt;Flocat.../&gt;</w:t>
            </w:r>
          </w:p>
        </w:tc>
        <w:tc>
          <w:tcPr>
            <w:tcW w:w="156" w:type="dxa"/>
            <w:vMerge/>
            <w:tcBorders>
              <w:top w:val="nil"/>
            </w:tcBorders>
          </w:tcPr>
          <w:p>
            <w:pPr>
              <w:rPr>
                <w:sz w:val="2"/>
                <w:szCs w:val="2"/>
              </w:rPr>
            </w:pPr>
          </w:p>
        </w:tc>
      </w:tr>
    </w:tbl>
    <w:p>
      <w:pPr>
        <w:spacing w:after="0"/>
        <w:rPr>
          <w:sz w:val="2"/>
          <w:szCs w:val="2"/>
        </w:rPr>
        <w:sectPr>
          <w:pgSz w:w="11910" w:h="16840"/>
          <w:pgMar w:header="2" w:footer="0" w:top="260" w:bottom="280" w:left="1559"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
        <w:gridCol w:w="8795"/>
        <w:gridCol w:w="156"/>
      </w:tblGrid>
      <w:tr>
        <w:trPr>
          <w:trHeight w:val="2121" w:hRule="atLeast"/>
        </w:trPr>
        <w:tc>
          <w:tcPr>
            <w:tcW w:w="113" w:type="dxa"/>
            <w:tcBorders>
              <w:bottom w:val="nil"/>
            </w:tcBorders>
          </w:tcPr>
          <w:p>
            <w:pPr>
              <w:pStyle w:val="TableParagraph"/>
              <w:rPr>
                <w:sz w:val="24"/>
              </w:rPr>
            </w:pPr>
          </w:p>
        </w:tc>
        <w:tc>
          <w:tcPr>
            <w:tcW w:w="8795" w:type="dxa"/>
            <w:tcBorders>
              <w:top w:val="single" w:sz="8" w:space="0" w:color="000000"/>
            </w:tcBorders>
          </w:tcPr>
          <w:p>
            <w:pPr>
              <w:pStyle w:val="TableParagraph"/>
              <w:spacing w:before="31"/>
              <w:ind w:left="1117"/>
              <w:rPr>
                <w:sz w:val="28"/>
              </w:rPr>
            </w:pPr>
            <w:r>
              <w:rPr>
                <w:spacing w:val="-2"/>
                <w:sz w:val="28"/>
              </w:rPr>
              <w:t>&lt;/file&gt;</w:t>
            </w:r>
          </w:p>
          <w:p>
            <w:pPr>
              <w:pStyle w:val="TableParagraph"/>
              <w:spacing w:before="209"/>
              <w:ind w:left="1120"/>
              <w:rPr>
                <w:sz w:val="28"/>
              </w:rPr>
            </w:pPr>
            <w:r>
              <w:rPr>
                <w:spacing w:val="-5"/>
                <w:sz w:val="28"/>
              </w:rPr>
              <w:t>...</w:t>
            </w:r>
          </w:p>
          <w:p>
            <w:pPr>
              <w:pStyle w:val="TableParagraph"/>
              <w:spacing w:before="208"/>
              <w:ind w:left="839"/>
              <w:rPr>
                <w:sz w:val="28"/>
              </w:rPr>
            </w:pPr>
            <w:r>
              <w:rPr>
                <w:spacing w:val="-2"/>
                <w:sz w:val="28"/>
              </w:rPr>
              <w:t>&lt;/fileGrp&gt;</w:t>
            </w:r>
          </w:p>
          <w:p>
            <w:pPr>
              <w:pStyle w:val="TableParagraph"/>
              <w:spacing w:before="208"/>
              <w:ind w:left="561"/>
              <w:rPr>
                <w:sz w:val="28"/>
              </w:rPr>
            </w:pPr>
            <w:r>
              <w:rPr>
                <w:spacing w:val="-2"/>
                <w:sz w:val="28"/>
              </w:rPr>
              <w:t>&lt;/fileSec&gt;</w:t>
            </w:r>
          </w:p>
        </w:tc>
        <w:tc>
          <w:tcPr>
            <w:tcW w:w="156" w:type="dxa"/>
            <w:vMerge w:val="restart"/>
            <w:tcBorders>
              <w:bottom w:val="nil"/>
            </w:tcBorders>
          </w:tcPr>
          <w:p>
            <w:pPr>
              <w:pStyle w:val="TableParagraph"/>
              <w:rPr>
                <w:sz w:val="24"/>
              </w:rPr>
            </w:pPr>
          </w:p>
        </w:tc>
      </w:tr>
      <w:tr>
        <w:trPr>
          <w:trHeight w:val="4363" w:hRule="atLeast"/>
        </w:trPr>
        <w:tc>
          <w:tcPr>
            <w:tcW w:w="113" w:type="dxa"/>
            <w:tcBorders>
              <w:top w:val="nil"/>
              <w:bottom w:val="nil"/>
            </w:tcBorders>
          </w:tcPr>
          <w:p>
            <w:pPr>
              <w:pStyle w:val="TableParagraph"/>
              <w:rPr>
                <w:sz w:val="24"/>
              </w:rPr>
            </w:pPr>
          </w:p>
        </w:tc>
        <w:tc>
          <w:tcPr>
            <w:tcW w:w="8795" w:type="dxa"/>
          </w:tcPr>
          <w:p>
            <w:pPr>
              <w:pStyle w:val="TableParagraph"/>
              <w:spacing w:before="151"/>
              <w:ind w:right="6768"/>
              <w:jc w:val="right"/>
              <w:rPr>
                <w:sz w:val="28"/>
              </w:rPr>
            </w:pPr>
            <w:r>
              <w:rPr>
                <w:spacing w:val="-2"/>
                <w:sz w:val="28"/>
              </w:rPr>
              <w:t>&lt;structMap&gt;</w:t>
            </w:r>
          </w:p>
          <w:p>
            <w:pPr>
              <w:pStyle w:val="TableParagraph"/>
              <w:spacing w:before="208"/>
              <w:ind w:left="827"/>
              <w:rPr>
                <w:sz w:val="28"/>
              </w:rPr>
            </w:pPr>
            <w:r>
              <w:rPr>
                <w:spacing w:val="-2"/>
                <w:sz w:val="28"/>
              </w:rPr>
              <w:t>&lt;div&gt;</w:t>
            </w:r>
          </w:p>
          <w:p>
            <w:pPr>
              <w:pStyle w:val="TableParagraph"/>
              <w:spacing w:before="209"/>
              <w:ind w:left="1547"/>
              <w:rPr>
                <w:sz w:val="28"/>
              </w:rPr>
            </w:pPr>
            <w:r>
              <w:rPr>
                <w:spacing w:val="-2"/>
                <w:sz w:val="28"/>
              </w:rPr>
              <w:t>&lt;div.../&gt;</w:t>
            </w:r>
          </w:p>
          <w:p>
            <w:pPr>
              <w:pStyle w:val="TableParagraph"/>
              <w:spacing w:before="209"/>
              <w:ind w:left="1547"/>
              <w:rPr>
                <w:sz w:val="28"/>
              </w:rPr>
            </w:pPr>
            <w:r>
              <w:rPr>
                <w:spacing w:val="-2"/>
                <w:sz w:val="28"/>
              </w:rPr>
              <w:t>&lt;div&gt;</w:t>
            </w:r>
          </w:p>
          <w:p>
            <w:pPr>
              <w:pStyle w:val="TableParagraph"/>
              <w:spacing w:before="208"/>
              <w:ind w:left="1965"/>
              <w:rPr>
                <w:sz w:val="28"/>
              </w:rPr>
            </w:pPr>
            <w:r>
              <w:rPr>
                <w:spacing w:val="-2"/>
                <w:sz w:val="28"/>
              </w:rPr>
              <w:t>&lt;fptr.../&gt;</w:t>
            </w:r>
          </w:p>
          <w:p>
            <w:pPr>
              <w:pStyle w:val="TableParagraph"/>
              <w:spacing w:before="209"/>
              <w:ind w:right="6852"/>
              <w:jc w:val="right"/>
              <w:rPr>
                <w:sz w:val="28"/>
              </w:rPr>
            </w:pPr>
            <w:r>
              <w:rPr>
                <w:spacing w:val="-2"/>
                <w:sz w:val="28"/>
              </w:rPr>
              <w:t>&lt;/div&gt;</w:t>
            </w:r>
          </w:p>
          <w:p>
            <w:pPr>
              <w:pStyle w:val="TableParagraph"/>
              <w:spacing w:before="208"/>
              <w:ind w:left="827"/>
              <w:rPr>
                <w:sz w:val="28"/>
              </w:rPr>
            </w:pPr>
            <w:r>
              <w:rPr>
                <w:spacing w:val="-2"/>
                <w:sz w:val="28"/>
              </w:rPr>
              <w:t>&lt;/div&gt;</w:t>
            </w:r>
          </w:p>
          <w:p>
            <w:pPr>
              <w:pStyle w:val="TableParagraph"/>
              <w:spacing w:before="208"/>
              <w:ind w:right="6692"/>
              <w:jc w:val="right"/>
              <w:rPr>
                <w:sz w:val="28"/>
              </w:rPr>
            </w:pPr>
            <w:r>
              <w:rPr>
                <w:spacing w:val="-2"/>
                <w:sz w:val="28"/>
              </w:rPr>
              <w:t>&lt;/structMap&gt;</w:t>
            </w:r>
          </w:p>
        </w:tc>
        <w:tc>
          <w:tcPr>
            <w:tcW w:w="156" w:type="dxa"/>
            <w:vMerge/>
            <w:tcBorders>
              <w:top w:val="nil"/>
              <w:bottom w:val="nil"/>
            </w:tcBorders>
          </w:tcPr>
          <w:p>
            <w:pPr>
              <w:rPr>
                <w:sz w:val="2"/>
                <w:szCs w:val="2"/>
              </w:rPr>
            </w:pPr>
          </w:p>
        </w:tc>
      </w:tr>
      <w:tr>
        <w:trPr>
          <w:trHeight w:val="650" w:hRule="atLeast"/>
        </w:trPr>
        <w:tc>
          <w:tcPr>
            <w:tcW w:w="9064" w:type="dxa"/>
            <w:gridSpan w:val="3"/>
            <w:tcBorders>
              <w:top w:val="nil"/>
            </w:tcBorders>
          </w:tcPr>
          <w:p>
            <w:pPr>
              <w:pStyle w:val="TableParagraph"/>
              <w:spacing w:before="151"/>
              <w:ind w:left="561"/>
              <w:rPr>
                <w:sz w:val="28"/>
              </w:rPr>
            </w:pPr>
            <w:r>
              <w:rPr>
                <w:spacing w:val="-2"/>
                <w:sz w:val="28"/>
              </w:rPr>
              <w:t>&lt;/mets&gt;</w:t>
            </w:r>
          </w:p>
        </w:tc>
      </w:tr>
    </w:tbl>
    <w:p>
      <w:pPr>
        <w:pStyle w:val="Heading3"/>
        <w:numPr>
          <w:ilvl w:val="2"/>
          <w:numId w:val="233"/>
        </w:numPr>
        <w:tabs>
          <w:tab w:pos="859" w:val="left" w:leader="none"/>
        </w:tabs>
        <w:spacing w:line="240" w:lineRule="auto" w:before="120" w:after="0"/>
        <w:ind w:left="859" w:right="0" w:hanging="716"/>
        <w:jc w:val="left"/>
      </w:pPr>
      <w:r>
        <w:rPr/>
        <w:t>Mô</w:t>
      </w:r>
      <w:r>
        <w:rPr>
          <w:spacing w:val="-1"/>
        </w:rPr>
        <w:t> </w:t>
      </w:r>
      <w:r>
        <w:rPr/>
        <w:t>tả</w:t>
      </w:r>
      <w:r>
        <w:rPr>
          <w:spacing w:val="-2"/>
        </w:rPr>
        <w:t> </w:t>
      </w:r>
      <w:r>
        <w:rPr/>
        <w:t>chi</w:t>
      </w:r>
      <w:r>
        <w:rPr>
          <w:spacing w:val="-1"/>
        </w:rPr>
        <w:t> </w:t>
      </w:r>
      <w:r>
        <w:rPr/>
        <w:t>tiết</w:t>
      </w:r>
      <w:r>
        <w:rPr>
          <w:spacing w:val="-1"/>
        </w:rPr>
        <w:t> </w:t>
      </w:r>
      <w:r>
        <w:rPr/>
        <w:t>các</w:t>
      </w:r>
      <w:r>
        <w:rPr>
          <w:spacing w:val="-5"/>
        </w:rPr>
        <w:t> </w:t>
      </w:r>
      <w:r>
        <w:rPr/>
        <w:t>phần</w:t>
      </w:r>
      <w:r>
        <w:rPr>
          <w:spacing w:val="-1"/>
        </w:rPr>
        <w:t> </w:t>
      </w:r>
      <w:r>
        <w:rPr/>
        <w:t>tử</w:t>
      </w:r>
      <w:r>
        <w:rPr>
          <w:spacing w:val="-3"/>
        </w:rPr>
        <w:t> </w:t>
      </w:r>
      <w:r>
        <w:rPr/>
        <w:t>file</w:t>
      </w:r>
      <w:r>
        <w:rPr>
          <w:spacing w:val="-2"/>
        </w:rPr>
        <w:t> </w:t>
      </w:r>
      <w:r>
        <w:rPr/>
        <w:t>METS</w:t>
      </w:r>
      <w:r>
        <w:rPr>
          <w:spacing w:val="-2"/>
        </w:rPr>
        <w:t> </w:t>
      </w:r>
      <w:r>
        <w:rPr/>
        <w:t>của</w:t>
      </w:r>
      <w:r>
        <w:rPr>
          <w:spacing w:val="-1"/>
        </w:rPr>
        <w:t> </w:t>
      </w:r>
      <w:r>
        <w:rPr/>
        <w:t>gói</w:t>
      </w:r>
      <w:r>
        <w:rPr>
          <w:spacing w:val="-1"/>
        </w:rPr>
        <w:t> </w:t>
      </w:r>
      <w:r>
        <w:rPr>
          <w:spacing w:val="-5"/>
        </w:rPr>
        <w:t>DIP</w:t>
      </w:r>
    </w:p>
    <w:p>
      <w:pPr>
        <w:pStyle w:val="ListParagraph"/>
        <w:numPr>
          <w:ilvl w:val="3"/>
          <w:numId w:val="233"/>
        </w:numPr>
        <w:tabs>
          <w:tab w:pos="1004" w:val="left" w:leader="none"/>
        </w:tabs>
        <w:spacing w:line="240" w:lineRule="auto" w:before="113" w:after="0"/>
        <w:ind w:left="1004" w:right="0" w:hanging="861"/>
        <w:jc w:val="left"/>
        <w:rPr>
          <w:i/>
          <w:sz w:val="28"/>
        </w:rPr>
      </w:pPr>
      <w:r>
        <w:rPr>
          <w:i/>
          <w:sz w:val="28"/>
        </w:rPr>
        <w:t>Phần</w:t>
      </w:r>
      <w:r>
        <w:rPr>
          <w:i/>
          <w:spacing w:val="-3"/>
          <w:sz w:val="28"/>
        </w:rPr>
        <w:t> </w:t>
      </w:r>
      <w:r>
        <w:rPr>
          <w:i/>
          <w:sz w:val="28"/>
        </w:rPr>
        <w:t>tử</w:t>
      </w:r>
      <w:r>
        <w:rPr>
          <w:i/>
          <w:spacing w:val="-1"/>
          <w:sz w:val="28"/>
        </w:rPr>
        <w:t> </w:t>
      </w:r>
      <w:r>
        <w:rPr>
          <w:i/>
          <w:spacing w:val="-4"/>
          <w:sz w:val="28"/>
        </w:rPr>
        <w:t>mets</w:t>
      </w:r>
    </w:p>
    <w:p>
      <w:pPr>
        <w:pStyle w:val="BodyText"/>
        <w:rPr>
          <w:i/>
          <w:sz w:val="11"/>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8"/>
        <w:gridCol w:w="992"/>
        <w:gridCol w:w="1530"/>
        <w:gridCol w:w="1081"/>
        <w:gridCol w:w="4746"/>
      </w:tblGrid>
      <w:tr>
        <w:trPr>
          <w:trHeight w:val="671" w:hRule="atLeast"/>
        </w:trPr>
        <w:tc>
          <w:tcPr>
            <w:tcW w:w="718" w:type="dxa"/>
            <w:shd w:val="clear" w:color="auto" w:fill="EDEBE0"/>
          </w:tcPr>
          <w:p>
            <w:pPr>
              <w:pStyle w:val="TableParagraph"/>
              <w:spacing w:before="56"/>
              <w:ind w:left="131"/>
              <w:rPr>
                <w:b/>
                <w:sz w:val="24"/>
              </w:rPr>
            </w:pPr>
            <w:r>
              <w:rPr>
                <w:b/>
                <w:spacing w:val="-5"/>
                <w:sz w:val="24"/>
              </w:rPr>
              <w:t>STT</w:t>
            </w:r>
          </w:p>
        </w:tc>
        <w:tc>
          <w:tcPr>
            <w:tcW w:w="992" w:type="dxa"/>
            <w:shd w:val="clear" w:color="auto" w:fill="EDEBE0"/>
          </w:tcPr>
          <w:p>
            <w:pPr>
              <w:pStyle w:val="TableParagraph"/>
              <w:spacing w:before="56"/>
              <w:ind w:left="335" w:right="279" w:hanging="41"/>
              <w:rPr>
                <w:b/>
                <w:sz w:val="24"/>
              </w:rPr>
            </w:pPr>
            <w:r>
              <w:rPr>
                <w:b/>
                <w:spacing w:val="-4"/>
                <w:sz w:val="24"/>
              </w:rPr>
              <w:t>Tên </w:t>
            </w:r>
            <w:r>
              <w:rPr>
                <w:b/>
                <w:spacing w:val="-5"/>
                <w:sz w:val="24"/>
              </w:rPr>
              <w:t>thẻ</w:t>
            </w:r>
          </w:p>
        </w:tc>
        <w:tc>
          <w:tcPr>
            <w:tcW w:w="1530" w:type="dxa"/>
            <w:shd w:val="clear" w:color="auto" w:fill="EDEBE0"/>
          </w:tcPr>
          <w:p>
            <w:pPr>
              <w:pStyle w:val="TableParagraph"/>
              <w:spacing w:before="56"/>
              <w:ind w:left="198"/>
              <w:rPr>
                <w:b/>
                <w:sz w:val="24"/>
              </w:rPr>
            </w:pPr>
            <w:r>
              <w:rPr>
                <w:b/>
                <w:sz w:val="24"/>
              </w:rPr>
              <w:t>Thuộc</w:t>
            </w:r>
            <w:r>
              <w:rPr>
                <w:b/>
                <w:spacing w:val="-1"/>
                <w:sz w:val="24"/>
              </w:rPr>
              <w:t> </w:t>
            </w:r>
            <w:r>
              <w:rPr>
                <w:b/>
                <w:spacing w:val="-4"/>
                <w:sz w:val="24"/>
              </w:rPr>
              <w:t>tính</w:t>
            </w:r>
          </w:p>
        </w:tc>
        <w:tc>
          <w:tcPr>
            <w:tcW w:w="1081" w:type="dxa"/>
            <w:shd w:val="clear" w:color="auto" w:fill="EDEBE0"/>
          </w:tcPr>
          <w:p>
            <w:pPr>
              <w:pStyle w:val="TableParagraph"/>
              <w:spacing w:before="56"/>
              <w:ind w:left="3" w:right="2"/>
              <w:jc w:val="center"/>
              <w:rPr>
                <w:b/>
                <w:sz w:val="24"/>
              </w:rPr>
            </w:pPr>
            <w:r>
              <w:rPr>
                <w:b/>
                <w:sz w:val="24"/>
              </w:rPr>
              <w:t>Yêu</w:t>
            </w:r>
            <w:r>
              <w:rPr>
                <w:b/>
                <w:spacing w:val="-2"/>
                <w:sz w:val="24"/>
              </w:rPr>
              <w:t> </w:t>
            </w:r>
            <w:r>
              <w:rPr>
                <w:b/>
                <w:spacing w:val="-5"/>
                <w:sz w:val="24"/>
              </w:rPr>
              <w:t>cầu</w:t>
            </w:r>
          </w:p>
        </w:tc>
        <w:tc>
          <w:tcPr>
            <w:tcW w:w="4746" w:type="dxa"/>
            <w:shd w:val="clear" w:color="auto" w:fill="EDEBE0"/>
          </w:tcPr>
          <w:p>
            <w:pPr>
              <w:pStyle w:val="TableParagraph"/>
              <w:spacing w:before="56"/>
              <w:ind w:right="1"/>
              <w:jc w:val="center"/>
              <w:rPr>
                <w:b/>
                <w:sz w:val="24"/>
              </w:rPr>
            </w:pPr>
            <w:r>
              <w:rPr>
                <w:b/>
                <w:sz w:val="24"/>
              </w:rPr>
              <w:t>Mô</w:t>
            </w:r>
            <w:r>
              <w:rPr>
                <w:b/>
                <w:spacing w:val="-1"/>
                <w:sz w:val="24"/>
              </w:rPr>
              <w:t> </w:t>
            </w:r>
            <w:r>
              <w:rPr>
                <w:b/>
                <w:spacing w:val="-5"/>
                <w:sz w:val="24"/>
              </w:rPr>
              <w:t>tả</w:t>
            </w:r>
          </w:p>
        </w:tc>
      </w:tr>
      <w:tr>
        <w:trPr>
          <w:trHeight w:val="2270" w:hRule="atLeast"/>
        </w:trPr>
        <w:tc>
          <w:tcPr>
            <w:tcW w:w="718" w:type="dxa"/>
          </w:tcPr>
          <w:p>
            <w:pPr>
              <w:pStyle w:val="TableParagraph"/>
              <w:spacing w:before="54"/>
              <w:ind w:left="107"/>
              <w:rPr>
                <w:sz w:val="24"/>
              </w:rPr>
            </w:pPr>
            <w:r>
              <w:rPr>
                <w:spacing w:val="-5"/>
                <w:sz w:val="24"/>
              </w:rPr>
              <w:t>1.</w:t>
            </w:r>
          </w:p>
        </w:tc>
        <w:tc>
          <w:tcPr>
            <w:tcW w:w="992" w:type="dxa"/>
          </w:tcPr>
          <w:p>
            <w:pPr>
              <w:pStyle w:val="TableParagraph"/>
              <w:spacing w:before="54"/>
              <w:ind w:right="42"/>
              <w:jc w:val="center"/>
              <w:rPr>
                <w:sz w:val="24"/>
              </w:rPr>
            </w:pPr>
            <w:r>
              <w:rPr>
                <w:spacing w:val="-2"/>
                <w:sz w:val="24"/>
              </w:rPr>
              <w:t>&lt;mets&gt;</w:t>
            </w:r>
          </w:p>
        </w:tc>
        <w:tc>
          <w:tcPr>
            <w:tcW w:w="1530" w:type="dxa"/>
          </w:tcPr>
          <w:p>
            <w:pPr>
              <w:pStyle w:val="TableParagraph"/>
              <w:spacing w:before="54"/>
              <w:ind w:left="106"/>
              <w:rPr>
                <w:sz w:val="24"/>
              </w:rPr>
            </w:pPr>
            <w:r>
              <w:rPr>
                <w:spacing w:val="-2"/>
                <w:sz w:val="24"/>
              </w:rPr>
              <w:t>OBJID</w:t>
            </w:r>
          </w:p>
        </w:tc>
        <w:tc>
          <w:tcPr>
            <w:tcW w:w="1081" w:type="dxa"/>
          </w:tcPr>
          <w:p>
            <w:pPr>
              <w:pStyle w:val="TableParagraph"/>
              <w:spacing w:before="54"/>
              <w:ind w:left="3" w:right="4"/>
              <w:jc w:val="center"/>
              <w:rPr>
                <w:sz w:val="24"/>
              </w:rPr>
            </w:pPr>
            <w:r>
              <w:rPr>
                <w:sz w:val="24"/>
              </w:rPr>
              <w:t>Bắt</w:t>
            </w:r>
            <w:r>
              <w:rPr>
                <w:spacing w:val="-3"/>
                <w:sz w:val="24"/>
              </w:rPr>
              <w:t> </w:t>
            </w:r>
            <w:r>
              <w:rPr>
                <w:spacing w:val="-4"/>
                <w:sz w:val="24"/>
              </w:rPr>
              <w:t>buộc</w:t>
            </w:r>
          </w:p>
        </w:tc>
        <w:tc>
          <w:tcPr>
            <w:tcW w:w="4746" w:type="dxa"/>
          </w:tcPr>
          <w:p>
            <w:pPr>
              <w:pStyle w:val="TableParagraph"/>
              <w:spacing w:before="54"/>
              <w:ind w:left="105"/>
              <w:rPr>
                <w:sz w:val="24"/>
              </w:rPr>
            </w:pPr>
            <w:r>
              <w:rPr>
                <w:sz w:val="24"/>
              </w:rPr>
              <w:t>ID định</w:t>
            </w:r>
            <w:r>
              <w:rPr>
                <w:spacing w:val="-1"/>
                <w:sz w:val="24"/>
              </w:rPr>
              <w:t> </w:t>
            </w:r>
            <w:r>
              <w:rPr>
                <w:sz w:val="24"/>
              </w:rPr>
              <w:t>danh gói DIP, tự động</w:t>
            </w:r>
            <w:r>
              <w:rPr>
                <w:spacing w:val="-2"/>
                <w:sz w:val="24"/>
              </w:rPr>
              <w:t> </w:t>
            </w:r>
            <w:r>
              <w:rPr>
                <w:sz w:val="24"/>
              </w:rPr>
              <w:t>sinh khi tạo gói </w:t>
            </w:r>
            <w:r>
              <w:rPr>
                <w:spacing w:val="-4"/>
                <w:sz w:val="24"/>
              </w:rPr>
              <w:t>DIP.</w:t>
            </w:r>
          </w:p>
          <w:p>
            <w:pPr>
              <w:pStyle w:val="TableParagraph"/>
              <w:spacing w:before="60"/>
              <w:ind w:left="105" w:right="1784"/>
              <w:rPr>
                <w:sz w:val="24"/>
              </w:rPr>
            </w:pPr>
            <w:r>
              <w:rPr>
                <w:sz w:val="24"/>
              </w:rPr>
              <w:t>Quy</w:t>
            </w:r>
            <w:r>
              <w:rPr>
                <w:spacing w:val="-15"/>
                <w:sz w:val="24"/>
              </w:rPr>
              <w:t> </w:t>
            </w:r>
            <w:r>
              <w:rPr>
                <w:sz w:val="24"/>
              </w:rPr>
              <w:t>tắc:</w:t>
            </w:r>
            <w:r>
              <w:rPr>
                <w:spacing w:val="-15"/>
                <w:sz w:val="24"/>
              </w:rPr>
              <w:t> </w:t>
            </w:r>
            <w:r>
              <w:rPr>
                <w:sz w:val="24"/>
              </w:rPr>
              <w:t>uuid-</w:t>
            </w:r>
            <w:r>
              <w:rPr>
                <w:sz w:val="24"/>
              </w:rPr>
              <w:t>{UUIDs} Trong đó:</w:t>
            </w:r>
          </w:p>
          <w:p>
            <w:pPr>
              <w:pStyle w:val="TableParagraph"/>
              <w:spacing w:before="122"/>
              <w:ind w:left="105"/>
              <w:rPr>
                <w:sz w:val="22"/>
              </w:rPr>
            </w:pPr>
            <w:r>
              <w:rPr>
                <w:sz w:val="22"/>
              </w:rPr>
              <w:t>-</w:t>
            </w:r>
            <w:r>
              <w:rPr>
                <w:spacing w:val="-6"/>
                <w:sz w:val="22"/>
              </w:rPr>
              <w:t> </w:t>
            </w:r>
            <w:r>
              <w:rPr>
                <w:sz w:val="22"/>
              </w:rPr>
              <w:t>{UUIDs}</w:t>
            </w:r>
            <w:r>
              <w:rPr>
                <w:spacing w:val="-1"/>
                <w:sz w:val="22"/>
              </w:rPr>
              <w:t> </w:t>
            </w:r>
            <w:r>
              <w:rPr>
                <w:sz w:val="22"/>
              </w:rPr>
              <w:t>tự</w:t>
            </w:r>
            <w:r>
              <w:rPr>
                <w:spacing w:val="-1"/>
                <w:sz w:val="22"/>
              </w:rPr>
              <w:t> </w:t>
            </w:r>
            <w:r>
              <w:rPr>
                <w:sz w:val="22"/>
              </w:rPr>
              <w:t>sinh</w:t>
            </w:r>
            <w:r>
              <w:rPr>
                <w:spacing w:val="-1"/>
                <w:sz w:val="22"/>
              </w:rPr>
              <w:t> </w:t>
            </w:r>
            <w:r>
              <w:rPr>
                <w:sz w:val="22"/>
              </w:rPr>
              <w:t>và</w:t>
            </w:r>
            <w:r>
              <w:rPr>
                <w:spacing w:val="-1"/>
                <w:sz w:val="22"/>
              </w:rPr>
              <w:t> </w:t>
            </w:r>
            <w:r>
              <w:rPr>
                <w:sz w:val="22"/>
              </w:rPr>
              <w:t>các</w:t>
            </w:r>
            <w:r>
              <w:rPr>
                <w:spacing w:val="-3"/>
                <w:sz w:val="22"/>
              </w:rPr>
              <w:t> </w:t>
            </w:r>
            <w:r>
              <w:rPr>
                <w:sz w:val="22"/>
              </w:rPr>
              <w:t>ký</w:t>
            </w:r>
            <w:r>
              <w:rPr>
                <w:spacing w:val="-4"/>
                <w:sz w:val="22"/>
              </w:rPr>
              <w:t> </w:t>
            </w:r>
            <w:r>
              <w:rPr>
                <w:sz w:val="22"/>
              </w:rPr>
              <w:t>tự</w:t>
            </w:r>
            <w:r>
              <w:rPr>
                <w:spacing w:val="-1"/>
                <w:sz w:val="22"/>
              </w:rPr>
              <w:t> </w:t>
            </w:r>
            <w:r>
              <w:rPr>
                <w:sz w:val="22"/>
              </w:rPr>
              <w:t>được</w:t>
            </w:r>
            <w:r>
              <w:rPr>
                <w:spacing w:val="-3"/>
                <w:sz w:val="22"/>
              </w:rPr>
              <w:t> </w:t>
            </w:r>
            <w:r>
              <w:rPr>
                <w:sz w:val="22"/>
              </w:rPr>
              <w:t>viết </w:t>
            </w:r>
            <w:r>
              <w:rPr>
                <w:spacing w:val="-5"/>
                <w:sz w:val="22"/>
              </w:rPr>
              <w:t>hoa</w:t>
            </w:r>
          </w:p>
          <w:p>
            <w:pPr>
              <w:pStyle w:val="TableParagraph"/>
              <w:spacing w:line="270" w:lineRule="atLeast" w:before="105"/>
              <w:ind w:left="105" w:right="715"/>
              <w:rPr>
                <w:sz w:val="24"/>
              </w:rPr>
            </w:pPr>
            <w:r>
              <w:rPr>
                <w:sz w:val="24"/>
              </w:rPr>
              <w:t>Ví</w:t>
            </w:r>
            <w:r>
              <w:rPr>
                <w:spacing w:val="-13"/>
                <w:sz w:val="24"/>
              </w:rPr>
              <w:t> </w:t>
            </w:r>
            <w:r>
              <w:rPr>
                <w:sz w:val="24"/>
              </w:rPr>
              <w:t>dụ:</w:t>
            </w:r>
            <w:r>
              <w:rPr>
                <w:spacing w:val="-13"/>
                <w:sz w:val="24"/>
              </w:rPr>
              <w:t> </w:t>
            </w:r>
            <w:r>
              <w:rPr>
                <w:sz w:val="24"/>
              </w:rPr>
              <w:t>OBJID=</w:t>
            </w:r>
            <w:r>
              <w:rPr>
                <w:spacing w:val="-14"/>
                <w:sz w:val="24"/>
              </w:rPr>
              <w:t> </w:t>
            </w:r>
            <w:r>
              <w:rPr>
                <w:sz w:val="24"/>
              </w:rPr>
              <w:t>“uuid-7D0D1987-</w:t>
            </w:r>
            <w:r>
              <w:rPr>
                <w:sz w:val="24"/>
              </w:rPr>
              <w:t>0F1C- </w:t>
            </w:r>
            <w:r>
              <w:rPr>
                <w:spacing w:val="-2"/>
                <w:sz w:val="24"/>
              </w:rPr>
              <w:t>47A7-8FD6-CC5C7DE4064F”</w:t>
            </w:r>
          </w:p>
        </w:tc>
      </w:tr>
      <w:tr>
        <w:trPr>
          <w:trHeight w:val="671" w:hRule="atLeast"/>
        </w:trPr>
        <w:tc>
          <w:tcPr>
            <w:tcW w:w="718" w:type="dxa"/>
          </w:tcPr>
          <w:p>
            <w:pPr>
              <w:pStyle w:val="TableParagraph"/>
              <w:spacing w:before="51"/>
              <w:ind w:left="107"/>
              <w:rPr>
                <w:sz w:val="24"/>
              </w:rPr>
            </w:pPr>
            <w:r>
              <w:rPr>
                <w:spacing w:val="-5"/>
                <w:sz w:val="24"/>
              </w:rPr>
              <w:t>2.</w:t>
            </w:r>
          </w:p>
        </w:tc>
        <w:tc>
          <w:tcPr>
            <w:tcW w:w="992" w:type="dxa"/>
          </w:tcPr>
          <w:p>
            <w:pPr>
              <w:pStyle w:val="TableParagraph"/>
              <w:spacing w:before="51"/>
              <w:ind w:right="42"/>
              <w:jc w:val="center"/>
              <w:rPr>
                <w:sz w:val="24"/>
              </w:rPr>
            </w:pPr>
            <w:r>
              <w:rPr>
                <w:spacing w:val="-2"/>
                <w:sz w:val="24"/>
              </w:rPr>
              <w:t>&lt;mets&gt;</w:t>
            </w:r>
          </w:p>
        </w:tc>
        <w:tc>
          <w:tcPr>
            <w:tcW w:w="1530" w:type="dxa"/>
          </w:tcPr>
          <w:p>
            <w:pPr>
              <w:pStyle w:val="TableParagraph"/>
              <w:spacing w:before="51"/>
              <w:ind w:left="106"/>
              <w:rPr>
                <w:sz w:val="24"/>
              </w:rPr>
            </w:pPr>
            <w:r>
              <w:rPr>
                <w:spacing w:val="-2"/>
                <w:sz w:val="24"/>
              </w:rPr>
              <w:t>LABEL</w:t>
            </w:r>
          </w:p>
        </w:tc>
        <w:tc>
          <w:tcPr>
            <w:tcW w:w="1081" w:type="dxa"/>
          </w:tcPr>
          <w:p>
            <w:pPr>
              <w:pStyle w:val="TableParagraph"/>
              <w:spacing w:before="51"/>
              <w:ind w:left="105" w:right="141"/>
              <w:rPr>
                <w:sz w:val="24"/>
              </w:rPr>
            </w:pPr>
            <w:r>
              <w:rPr>
                <w:spacing w:val="-2"/>
                <w:sz w:val="24"/>
              </w:rPr>
              <w:t>Không </w:t>
            </w:r>
            <w:r>
              <w:rPr>
                <w:sz w:val="24"/>
              </w:rPr>
              <w:t>bắt</w:t>
            </w:r>
            <w:r>
              <w:rPr>
                <w:spacing w:val="-15"/>
                <w:sz w:val="24"/>
              </w:rPr>
              <w:t> </w:t>
            </w:r>
            <w:r>
              <w:rPr>
                <w:sz w:val="24"/>
              </w:rPr>
              <w:t>buộc</w:t>
            </w:r>
          </w:p>
        </w:tc>
        <w:tc>
          <w:tcPr>
            <w:tcW w:w="4746" w:type="dxa"/>
          </w:tcPr>
          <w:p>
            <w:pPr>
              <w:pStyle w:val="TableParagraph"/>
              <w:spacing w:before="51"/>
              <w:ind w:left="105"/>
              <w:rPr>
                <w:sz w:val="24"/>
              </w:rPr>
            </w:pPr>
            <w:r>
              <w:rPr>
                <w:sz w:val="24"/>
              </w:rPr>
              <w:t>Mô</w:t>
            </w:r>
            <w:r>
              <w:rPr>
                <w:spacing w:val="-1"/>
                <w:sz w:val="24"/>
              </w:rPr>
              <w:t> </w:t>
            </w:r>
            <w:r>
              <w:rPr>
                <w:sz w:val="24"/>
              </w:rPr>
              <w:t>tả</w:t>
            </w:r>
            <w:r>
              <w:rPr>
                <w:spacing w:val="-1"/>
                <w:sz w:val="24"/>
              </w:rPr>
              <w:t> </w:t>
            </w:r>
            <w:r>
              <w:rPr>
                <w:sz w:val="24"/>
              </w:rPr>
              <w:t>nội dung</w:t>
            </w:r>
            <w:r>
              <w:rPr>
                <w:spacing w:val="-3"/>
                <w:sz w:val="24"/>
              </w:rPr>
              <w:t> </w:t>
            </w:r>
            <w:r>
              <w:rPr>
                <w:sz w:val="24"/>
              </w:rPr>
              <w:t>của</w:t>
            </w:r>
            <w:r>
              <w:rPr>
                <w:spacing w:val="1"/>
                <w:sz w:val="24"/>
              </w:rPr>
              <w:t> </w:t>
            </w:r>
            <w:r>
              <w:rPr>
                <w:sz w:val="24"/>
              </w:rPr>
              <w:t>gói </w:t>
            </w:r>
            <w:r>
              <w:rPr>
                <w:spacing w:val="-5"/>
                <w:sz w:val="24"/>
              </w:rPr>
              <w:t>DIP</w:t>
            </w:r>
          </w:p>
        </w:tc>
      </w:tr>
      <w:tr>
        <w:trPr>
          <w:trHeight w:val="2328" w:hRule="atLeast"/>
        </w:trPr>
        <w:tc>
          <w:tcPr>
            <w:tcW w:w="718" w:type="dxa"/>
          </w:tcPr>
          <w:p>
            <w:pPr>
              <w:pStyle w:val="TableParagraph"/>
              <w:spacing w:before="51"/>
              <w:ind w:left="107"/>
              <w:rPr>
                <w:sz w:val="24"/>
              </w:rPr>
            </w:pPr>
            <w:r>
              <w:rPr>
                <w:spacing w:val="-5"/>
                <w:sz w:val="24"/>
              </w:rPr>
              <w:t>3.</w:t>
            </w:r>
          </w:p>
        </w:tc>
        <w:tc>
          <w:tcPr>
            <w:tcW w:w="992" w:type="dxa"/>
          </w:tcPr>
          <w:p>
            <w:pPr>
              <w:pStyle w:val="TableParagraph"/>
              <w:spacing w:before="51"/>
              <w:ind w:right="42"/>
              <w:jc w:val="center"/>
              <w:rPr>
                <w:sz w:val="24"/>
              </w:rPr>
            </w:pPr>
            <w:r>
              <w:rPr>
                <w:spacing w:val="-2"/>
                <w:sz w:val="24"/>
              </w:rPr>
              <w:t>&lt;mets&gt;</w:t>
            </w:r>
          </w:p>
        </w:tc>
        <w:tc>
          <w:tcPr>
            <w:tcW w:w="1530" w:type="dxa"/>
          </w:tcPr>
          <w:p>
            <w:pPr>
              <w:pStyle w:val="TableParagraph"/>
              <w:spacing w:before="51"/>
              <w:ind w:left="106"/>
              <w:rPr>
                <w:sz w:val="24"/>
              </w:rPr>
            </w:pPr>
            <w:r>
              <w:rPr>
                <w:spacing w:val="-4"/>
                <w:sz w:val="24"/>
              </w:rPr>
              <w:t>TYPE</w:t>
            </w:r>
          </w:p>
        </w:tc>
        <w:tc>
          <w:tcPr>
            <w:tcW w:w="1081" w:type="dxa"/>
          </w:tcPr>
          <w:p>
            <w:pPr>
              <w:pStyle w:val="TableParagraph"/>
              <w:spacing w:before="51"/>
              <w:ind w:left="3" w:right="4"/>
              <w:jc w:val="center"/>
              <w:rPr>
                <w:sz w:val="24"/>
              </w:rPr>
            </w:pPr>
            <w:r>
              <w:rPr>
                <w:sz w:val="24"/>
              </w:rPr>
              <w:t>Bắt</w:t>
            </w:r>
            <w:r>
              <w:rPr>
                <w:spacing w:val="-3"/>
                <w:sz w:val="24"/>
              </w:rPr>
              <w:t> </w:t>
            </w:r>
            <w:r>
              <w:rPr>
                <w:spacing w:val="-4"/>
                <w:sz w:val="24"/>
              </w:rPr>
              <w:t>buộc</w:t>
            </w:r>
          </w:p>
        </w:tc>
        <w:tc>
          <w:tcPr>
            <w:tcW w:w="4746" w:type="dxa"/>
          </w:tcPr>
          <w:p>
            <w:pPr>
              <w:pStyle w:val="TableParagraph"/>
              <w:spacing w:before="51"/>
              <w:ind w:left="105"/>
              <w:rPr>
                <w:sz w:val="24"/>
              </w:rPr>
            </w:pPr>
            <w:r>
              <w:rPr>
                <w:sz w:val="24"/>
              </w:rPr>
              <w:t>Loại</w:t>
            </w:r>
            <w:r>
              <w:rPr>
                <w:spacing w:val="-3"/>
                <w:sz w:val="24"/>
              </w:rPr>
              <w:t> </w:t>
            </w:r>
            <w:r>
              <w:rPr>
                <w:sz w:val="24"/>
              </w:rPr>
              <w:t>nội</w:t>
            </w:r>
            <w:r>
              <w:rPr>
                <w:spacing w:val="-1"/>
                <w:sz w:val="24"/>
              </w:rPr>
              <w:t> </w:t>
            </w:r>
            <w:r>
              <w:rPr>
                <w:sz w:val="24"/>
              </w:rPr>
              <w:t>dung</w:t>
            </w:r>
            <w:r>
              <w:rPr>
                <w:spacing w:val="-3"/>
                <w:sz w:val="24"/>
              </w:rPr>
              <w:t> </w:t>
            </w:r>
            <w:r>
              <w:rPr>
                <w:sz w:val="24"/>
              </w:rPr>
              <w:t>chứa</w:t>
            </w:r>
            <w:r>
              <w:rPr>
                <w:spacing w:val="-2"/>
                <w:sz w:val="24"/>
              </w:rPr>
              <w:t> </w:t>
            </w:r>
            <w:r>
              <w:rPr>
                <w:sz w:val="24"/>
              </w:rPr>
              <w:t>trong</w:t>
            </w:r>
            <w:r>
              <w:rPr>
                <w:spacing w:val="-1"/>
                <w:sz w:val="24"/>
              </w:rPr>
              <w:t> </w:t>
            </w:r>
            <w:r>
              <w:rPr>
                <w:sz w:val="24"/>
              </w:rPr>
              <w:t>gói </w:t>
            </w:r>
            <w:r>
              <w:rPr>
                <w:spacing w:val="-5"/>
                <w:sz w:val="24"/>
              </w:rPr>
              <w:t>tin</w:t>
            </w:r>
          </w:p>
          <w:p>
            <w:pPr>
              <w:pStyle w:val="TableParagraph"/>
              <w:spacing w:before="60"/>
              <w:ind w:left="105"/>
              <w:rPr>
                <w:sz w:val="24"/>
              </w:rPr>
            </w:pPr>
            <w:r>
              <w:rPr>
                <w:sz w:val="24"/>
              </w:rPr>
              <w:t>Ví</w:t>
            </w:r>
            <w:r>
              <w:rPr>
                <w:spacing w:val="-14"/>
                <w:sz w:val="24"/>
              </w:rPr>
              <w:t> </w:t>
            </w:r>
            <w:r>
              <w:rPr>
                <w:sz w:val="24"/>
              </w:rPr>
              <w:t>dụ:</w:t>
            </w:r>
            <w:r>
              <w:rPr>
                <w:spacing w:val="-14"/>
                <w:sz w:val="24"/>
              </w:rPr>
              <w:t> </w:t>
            </w:r>
            <w:r>
              <w:rPr>
                <w:sz w:val="24"/>
              </w:rPr>
              <w:t>“DATASETS”,</w:t>
            </w:r>
            <w:r>
              <w:rPr>
                <w:spacing w:val="-14"/>
                <w:sz w:val="24"/>
              </w:rPr>
              <w:t> </w:t>
            </w:r>
            <w:r>
              <w:rPr>
                <w:sz w:val="24"/>
              </w:rPr>
              <w:t>“WEBSITES”, “MIXED”, “OTHER”,…</w:t>
            </w:r>
          </w:p>
          <w:p>
            <w:pPr>
              <w:pStyle w:val="TableParagraph"/>
              <w:spacing w:before="1"/>
              <w:ind w:left="105" w:right="148"/>
              <w:rPr>
                <w:sz w:val="24"/>
              </w:rPr>
            </w:pPr>
            <w:r>
              <w:rPr>
                <w:sz w:val="24"/>
              </w:rPr>
              <w:t>Nếu loại nội dung chứa trong gói tin chưa được định nghĩa thì mets/@TYPE phải được đặt</w:t>
            </w:r>
            <w:r>
              <w:rPr>
                <w:spacing w:val="-4"/>
                <w:sz w:val="24"/>
              </w:rPr>
              <w:t> </w:t>
            </w:r>
            <w:r>
              <w:rPr>
                <w:sz w:val="24"/>
              </w:rPr>
              <w:t>là</w:t>
            </w:r>
            <w:r>
              <w:rPr>
                <w:spacing w:val="-5"/>
                <w:sz w:val="24"/>
              </w:rPr>
              <w:t> </w:t>
            </w:r>
            <w:r>
              <w:rPr>
                <w:sz w:val="24"/>
              </w:rPr>
              <w:t>OTHER</w:t>
            </w:r>
            <w:r>
              <w:rPr>
                <w:spacing w:val="-4"/>
                <w:sz w:val="24"/>
              </w:rPr>
              <w:t> </w:t>
            </w:r>
            <w:r>
              <w:rPr>
                <w:sz w:val="24"/>
              </w:rPr>
              <w:t>và</w:t>
            </w:r>
            <w:r>
              <w:rPr>
                <w:spacing w:val="-3"/>
                <w:sz w:val="24"/>
              </w:rPr>
              <w:t> </w:t>
            </w:r>
            <w:r>
              <w:rPr>
                <w:sz w:val="24"/>
              </w:rPr>
              <w:t>giá</w:t>
            </w:r>
            <w:r>
              <w:rPr>
                <w:spacing w:val="-4"/>
                <w:sz w:val="24"/>
              </w:rPr>
              <w:t> </w:t>
            </w:r>
            <w:r>
              <w:rPr>
                <w:sz w:val="24"/>
              </w:rPr>
              <w:t>trị</w:t>
            </w:r>
            <w:r>
              <w:rPr>
                <w:spacing w:val="-2"/>
                <w:sz w:val="24"/>
              </w:rPr>
              <w:t> </w:t>
            </w:r>
            <w:r>
              <w:rPr>
                <w:sz w:val="24"/>
              </w:rPr>
              <w:t>cụ</w:t>
            </w:r>
            <w:r>
              <w:rPr>
                <w:spacing w:val="-4"/>
                <w:sz w:val="24"/>
              </w:rPr>
              <w:t> </w:t>
            </w:r>
            <w:r>
              <w:rPr>
                <w:sz w:val="24"/>
              </w:rPr>
              <w:t>thể</w:t>
            </w:r>
            <w:r>
              <w:rPr>
                <w:spacing w:val="-5"/>
                <w:sz w:val="24"/>
              </w:rPr>
              <w:t> </w:t>
            </w:r>
            <w:r>
              <w:rPr>
                <w:sz w:val="24"/>
              </w:rPr>
              <w:t>được</w:t>
            </w:r>
            <w:r>
              <w:rPr>
                <w:spacing w:val="-5"/>
                <w:sz w:val="24"/>
              </w:rPr>
              <w:t> </w:t>
            </w:r>
            <w:r>
              <w:rPr>
                <w:sz w:val="24"/>
              </w:rPr>
              <w:t>khai</w:t>
            </w:r>
            <w:r>
              <w:rPr>
                <w:spacing w:val="-4"/>
                <w:sz w:val="24"/>
              </w:rPr>
              <w:t> </w:t>
            </w:r>
            <w:r>
              <w:rPr>
                <w:sz w:val="24"/>
              </w:rPr>
              <w:t>báo trong mets/@csip:OTHERTYPE</w:t>
            </w:r>
          </w:p>
          <w:p>
            <w:pPr>
              <w:pStyle w:val="TableParagraph"/>
              <w:spacing w:line="264" w:lineRule="exact"/>
              <w:ind w:left="105"/>
              <w:rPr>
                <w:sz w:val="22"/>
              </w:rPr>
            </w:pPr>
            <w:r>
              <w:rPr>
                <w:sz w:val="24"/>
              </w:rPr>
              <w:t>Mặc</w:t>
            </w:r>
            <w:r>
              <w:rPr>
                <w:spacing w:val="-2"/>
                <w:sz w:val="24"/>
              </w:rPr>
              <w:t> </w:t>
            </w:r>
            <w:r>
              <w:rPr>
                <w:sz w:val="24"/>
              </w:rPr>
              <w:t>định: </w:t>
            </w:r>
            <w:r>
              <w:rPr>
                <w:spacing w:val="-2"/>
                <w:sz w:val="22"/>
              </w:rPr>
              <w:t>“MIXED”</w:t>
            </w:r>
          </w:p>
        </w:tc>
      </w:tr>
    </w:tbl>
    <w:p>
      <w:pPr>
        <w:pStyle w:val="TableParagraph"/>
        <w:spacing w:after="0" w:line="264" w:lineRule="exact"/>
        <w:rPr>
          <w:sz w:val="22"/>
        </w:rPr>
        <w:sectPr>
          <w:pgSz w:w="11910" w:h="16840"/>
          <w:pgMar w:header="2" w:footer="0" w:top="260" w:bottom="280" w:left="1559" w:right="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8"/>
        <w:gridCol w:w="992"/>
        <w:gridCol w:w="1530"/>
        <w:gridCol w:w="1081"/>
        <w:gridCol w:w="4746"/>
      </w:tblGrid>
      <w:tr>
        <w:trPr>
          <w:trHeight w:val="672" w:hRule="atLeast"/>
        </w:trPr>
        <w:tc>
          <w:tcPr>
            <w:tcW w:w="718" w:type="dxa"/>
            <w:shd w:val="clear" w:color="auto" w:fill="EDEBE0"/>
          </w:tcPr>
          <w:p>
            <w:pPr>
              <w:pStyle w:val="TableParagraph"/>
              <w:spacing w:before="57"/>
              <w:ind w:left="131"/>
              <w:rPr>
                <w:b/>
                <w:sz w:val="24"/>
              </w:rPr>
            </w:pPr>
            <w:r>
              <w:rPr>
                <w:b/>
                <w:spacing w:val="-5"/>
                <w:sz w:val="24"/>
              </w:rPr>
              <w:t>STT</w:t>
            </w:r>
          </w:p>
        </w:tc>
        <w:tc>
          <w:tcPr>
            <w:tcW w:w="992" w:type="dxa"/>
            <w:shd w:val="clear" w:color="auto" w:fill="EDEBE0"/>
          </w:tcPr>
          <w:p>
            <w:pPr>
              <w:pStyle w:val="TableParagraph"/>
              <w:spacing w:before="57"/>
              <w:ind w:left="335" w:right="279" w:hanging="41"/>
              <w:rPr>
                <w:b/>
                <w:sz w:val="24"/>
              </w:rPr>
            </w:pPr>
            <w:r>
              <w:rPr>
                <w:b/>
                <w:spacing w:val="-4"/>
                <w:sz w:val="24"/>
              </w:rPr>
              <w:t>Tên </w:t>
            </w:r>
            <w:r>
              <w:rPr>
                <w:b/>
                <w:spacing w:val="-5"/>
                <w:sz w:val="24"/>
              </w:rPr>
              <w:t>thẻ</w:t>
            </w:r>
          </w:p>
        </w:tc>
        <w:tc>
          <w:tcPr>
            <w:tcW w:w="1530" w:type="dxa"/>
            <w:shd w:val="clear" w:color="auto" w:fill="EDEBE0"/>
          </w:tcPr>
          <w:p>
            <w:pPr>
              <w:pStyle w:val="TableParagraph"/>
              <w:spacing w:before="57"/>
              <w:ind w:left="198"/>
              <w:rPr>
                <w:b/>
                <w:sz w:val="24"/>
              </w:rPr>
            </w:pPr>
            <w:r>
              <w:rPr>
                <w:b/>
                <w:sz w:val="24"/>
              </w:rPr>
              <w:t>Thuộc</w:t>
            </w:r>
            <w:r>
              <w:rPr>
                <w:b/>
                <w:spacing w:val="-1"/>
                <w:sz w:val="24"/>
              </w:rPr>
              <w:t> </w:t>
            </w:r>
            <w:r>
              <w:rPr>
                <w:b/>
                <w:spacing w:val="-4"/>
                <w:sz w:val="24"/>
              </w:rPr>
              <w:t>tính</w:t>
            </w:r>
          </w:p>
        </w:tc>
        <w:tc>
          <w:tcPr>
            <w:tcW w:w="1081" w:type="dxa"/>
            <w:shd w:val="clear" w:color="auto" w:fill="EDEBE0"/>
          </w:tcPr>
          <w:p>
            <w:pPr>
              <w:pStyle w:val="TableParagraph"/>
              <w:spacing w:before="57"/>
              <w:ind w:left="3" w:right="2"/>
              <w:jc w:val="center"/>
              <w:rPr>
                <w:b/>
                <w:sz w:val="24"/>
              </w:rPr>
            </w:pPr>
            <w:r>
              <w:rPr>
                <w:b/>
                <w:sz w:val="24"/>
              </w:rPr>
              <w:t>Yêu</w:t>
            </w:r>
            <w:r>
              <w:rPr>
                <w:b/>
                <w:spacing w:val="-2"/>
                <w:sz w:val="24"/>
              </w:rPr>
              <w:t> </w:t>
            </w:r>
            <w:r>
              <w:rPr>
                <w:b/>
                <w:spacing w:val="-5"/>
                <w:sz w:val="24"/>
              </w:rPr>
              <w:t>cầu</w:t>
            </w:r>
          </w:p>
        </w:tc>
        <w:tc>
          <w:tcPr>
            <w:tcW w:w="4746" w:type="dxa"/>
            <w:shd w:val="clear" w:color="auto" w:fill="EDEBE0"/>
          </w:tcPr>
          <w:p>
            <w:pPr>
              <w:pStyle w:val="TableParagraph"/>
              <w:spacing w:before="57"/>
              <w:ind w:right="1"/>
              <w:jc w:val="center"/>
              <w:rPr>
                <w:b/>
                <w:sz w:val="24"/>
              </w:rPr>
            </w:pPr>
            <w:r>
              <w:rPr>
                <w:b/>
                <w:sz w:val="24"/>
              </w:rPr>
              <w:t>Mô</w:t>
            </w:r>
            <w:r>
              <w:rPr>
                <w:b/>
                <w:spacing w:val="-1"/>
                <w:sz w:val="24"/>
              </w:rPr>
              <w:t> </w:t>
            </w:r>
            <w:r>
              <w:rPr>
                <w:b/>
                <w:spacing w:val="-5"/>
                <w:sz w:val="24"/>
              </w:rPr>
              <w:t>tả</w:t>
            </w:r>
          </w:p>
        </w:tc>
      </w:tr>
      <w:tr>
        <w:trPr>
          <w:trHeight w:val="1223" w:hRule="atLeast"/>
        </w:trPr>
        <w:tc>
          <w:tcPr>
            <w:tcW w:w="718" w:type="dxa"/>
          </w:tcPr>
          <w:p>
            <w:pPr>
              <w:pStyle w:val="TableParagraph"/>
              <w:spacing w:before="51"/>
              <w:ind w:left="107"/>
              <w:rPr>
                <w:sz w:val="24"/>
              </w:rPr>
            </w:pPr>
            <w:r>
              <w:rPr>
                <w:spacing w:val="-5"/>
                <w:sz w:val="24"/>
              </w:rPr>
              <w:t>4.</w:t>
            </w:r>
          </w:p>
        </w:tc>
        <w:tc>
          <w:tcPr>
            <w:tcW w:w="992" w:type="dxa"/>
          </w:tcPr>
          <w:p>
            <w:pPr>
              <w:pStyle w:val="TableParagraph"/>
              <w:spacing w:before="51"/>
              <w:ind w:left="107"/>
              <w:rPr>
                <w:sz w:val="24"/>
              </w:rPr>
            </w:pPr>
            <w:r>
              <w:rPr>
                <w:spacing w:val="-2"/>
                <w:sz w:val="24"/>
              </w:rPr>
              <w:t>&lt;mets&gt;</w:t>
            </w:r>
          </w:p>
        </w:tc>
        <w:tc>
          <w:tcPr>
            <w:tcW w:w="1530" w:type="dxa"/>
          </w:tcPr>
          <w:p>
            <w:pPr>
              <w:pStyle w:val="TableParagraph"/>
              <w:spacing w:before="51"/>
              <w:ind w:left="106" w:right="158"/>
              <w:jc w:val="both"/>
              <w:rPr>
                <w:sz w:val="24"/>
              </w:rPr>
            </w:pPr>
            <w:r>
              <w:rPr>
                <w:spacing w:val="-2"/>
                <w:sz w:val="24"/>
              </w:rPr>
              <w:t>csip:CONTE NTINFORM ATIONTYP </w:t>
            </w:r>
            <w:r>
              <w:rPr>
                <w:spacing w:val="-10"/>
                <w:sz w:val="24"/>
              </w:rPr>
              <w:t>E</w:t>
            </w:r>
          </w:p>
        </w:tc>
        <w:tc>
          <w:tcPr>
            <w:tcW w:w="1081" w:type="dxa"/>
          </w:tcPr>
          <w:p>
            <w:pPr>
              <w:pStyle w:val="TableParagraph"/>
              <w:spacing w:before="51"/>
              <w:ind w:left="105" w:right="141"/>
              <w:rPr>
                <w:sz w:val="24"/>
              </w:rPr>
            </w:pPr>
            <w:r>
              <w:rPr>
                <w:spacing w:val="-2"/>
                <w:sz w:val="24"/>
              </w:rPr>
              <w:t>Không </w:t>
            </w:r>
            <w:r>
              <w:rPr>
                <w:sz w:val="24"/>
              </w:rPr>
              <w:t>bắt</w:t>
            </w:r>
            <w:r>
              <w:rPr>
                <w:spacing w:val="-15"/>
                <w:sz w:val="24"/>
              </w:rPr>
              <w:t> </w:t>
            </w:r>
            <w:r>
              <w:rPr>
                <w:sz w:val="24"/>
              </w:rPr>
              <w:t>buộc</w:t>
            </w:r>
          </w:p>
        </w:tc>
        <w:tc>
          <w:tcPr>
            <w:tcW w:w="4746" w:type="dxa"/>
          </w:tcPr>
          <w:p>
            <w:pPr>
              <w:pStyle w:val="TableParagraph"/>
              <w:spacing w:before="51"/>
              <w:ind w:left="105"/>
              <w:rPr>
                <w:sz w:val="24"/>
              </w:rPr>
            </w:pPr>
            <w:r>
              <w:rPr>
                <w:sz w:val="24"/>
              </w:rPr>
              <w:t>Nội dung</w:t>
            </w:r>
            <w:r>
              <w:rPr>
                <w:spacing w:val="-1"/>
                <w:sz w:val="24"/>
              </w:rPr>
              <w:t> </w:t>
            </w:r>
            <w:r>
              <w:rPr>
                <w:sz w:val="24"/>
              </w:rPr>
              <w:t>loại thông</w:t>
            </w:r>
            <w:r>
              <w:rPr>
                <w:spacing w:val="-2"/>
                <w:sz w:val="24"/>
              </w:rPr>
              <w:t> </w:t>
            </w:r>
            <w:r>
              <w:rPr>
                <w:sz w:val="24"/>
              </w:rPr>
              <w:t>số kỹ</w:t>
            </w:r>
            <w:r>
              <w:rPr>
                <w:spacing w:val="-2"/>
                <w:sz w:val="24"/>
              </w:rPr>
              <w:t> thuật</w:t>
            </w:r>
          </w:p>
          <w:p>
            <w:pPr>
              <w:pStyle w:val="TableParagraph"/>
              <w:spacing w:before="60"/>
              <w:ind w:left="105"/>
              <w:rPr>
                <w:sz w:val="24"/>
              </w:rPr>
            </w:pPr>
            <w:r>
              <w:rPr>
                <w:sz w:val="24"/>
              </w:rPr>
              <w:t>Thuộc</w:t>
            </w:r>
            <w:r>
              <w:rPr>
                <w:spacing w:val="-5"/>
                <w:sz w:val="24"/>
              </w:rPr>
              <w:t> </w:t>
            </w:r>
            <w:r>
              <w:rPr>
                <w:sz w:val="24"/>
              </w:rPr>
              <w:t>tính</w:t>
            </w:r>
            <w:r>
              <w:rPr>
                <w:spacing w:val="-4"/>
                <w:sz w:val="24"/>
              </w:rPr>
              <w:t> </w:t>
            </w:r>
            <w:r>
              <w:rPr>
                <w:sz w:val="24"/>
              </w:rPr>
              <w:t>này</w:t>
            </w:r>
            <w:r>
              <w:rPr>
                <w:spacing w:val="-9"/>
                <w:sz w:val="24"/>
              </w:rPr>
              <w:t> </w:t>
            </w:r>
            <w:r>
              <w:rPr>
                <w:sz w:val="24"/>
              </w:rPr>
              <w:t>bắt</w:t>
            </w:r>
            <w:r>
              <w:rPr>
                <w:spacing w:val="-4"/>
                <w:sz w:val="24"/>
              </w:rPr>
              <w:t> </w:t>
            </w:r>
            <w:r>
              <w:rPr>
                <w:sz w:val="24"/>
              </w:rPr>
              <w:t>buộc</w:t>
            </w:r>
            <w:r>
              <w:rPr>
                <w:spacing w:val="-3"/>
                <w:sz w:val="24"/>
              </w:rPr>
              <w:t> </w:t>
            </w:r>
            <w:r>
              <w:rPr>
                <w:sz w:val="24"/>
              </w:rPr>
              <w:t>với</w:t>
            </w:r>
            <w:r>
              <w:rPr>
                <w:spacing w:val="-4"/>
                <w:sz w:val="24"/>
              </w:rPr>
              <w:t> </w:t>
            </w:r>
            <w:r>
              <w:rPr>
                <w:sz w:val="24"/>
              </w:rPr>
              <w:t>các</w:t>
            </w:r>
            <w:r>
              <w:rPr>
                <w:spacing w:val="-5"/>
                <w:sz w:val="24"/>
              </w:rPr>
              <w:t> </w:t>
            </w:r>
            <w:r>
              <w:rPr>
                <w:sz w:val="24"/>
              </w:rPr>
              <w:t>tài</w:t>
            </w:r>
            <w:r>
              <w:rPr>
                <w:spacing w:val="-4"/>
                <w:sz w:val="24"/>
              </w:rPr>
              <w:t> </w:t>
            </w:r>
            <w:r>
              <w:rPr>
                <w:sz w:val="24"/>
              </w:rPr>
              <w:t>liệu</w:t>
            </w:r>
            <w:r>
              <w:rPr>
                <w:spacing w:val="-4"/>
                <w:sz w:val="24"/>
              </w:rPr>
              <w:t> </w:t>
            </w:r>
            <w:r>
              <w:rPr>
                <w:sz w:val="24"/>
              </w:rPr>
              <w:t>METS cấp đại diện</w:t>
            </w:r>
          </w:p>
        </w:tc>
      </w:tr>
      <w:tr>
        <w:trPr>
          <w:trHeight w:val="1007" w:hRule="atLeast"/>
        </w:trPr>
        <w:tc>
          <w:tcPr>
            <w:tcW w:w="718" w:type="dxa"/>
          </w:tcPr>
          <w:p>
            <w:pPr>
              <w:pStyle w:val="TableParagraph"/>
              <w:spacing w:before="51"/>
              <w:ind w:left="107"/>
              <w:rPr>
                <w:sz w:val="24"/>
              </w:rPr>
            </w:pPr>
            <w:r>
              <w:rPr>
                <w:spacing w:val="-5"/>
                <w:sz w:val="24"/>
              </w:rPr>
              <w:t>5.</w:t>
            </w:r>
          </w:p>
        </w:tc>
        <w:tc>
          <w:tcPr>
            <w:tcW w:w="992" w:type="dxa"/>
          </w:tcPr>
          <w:p>
            <w:pPr>
              <w:pStyle w:val="TableParagraph"/>
              <w:spacing w:before="51"/>
              <w:ind w:left="107"/>
              <w:rPr>
                <w:sz w:val="24"/>
              </w:rPr>
            </w:pPr>
            <w:r>
              <w:rPr>
                <w:spacing w:val="-2"/>
                <w:sz w:val="24"/>
              </w:rPr>
              <w:t>&lt;mets&gt;</w:t>
            </w:r>
          </w:p>
        </w:tc>
        <w:tc>
          <w:tcPr>
            <w:tcW w:w="1530" w:type="dxa"/>
          </w:tcPr>
          <w:p>
            <w:pPr>
              <w:pStyle w:val="TableParagraph"/>
              <w:spacing w:before="51"/>
              <w:ind w:left="106"/>
              <w:rPr>
                <w:sz w:val="24"/>
              </w:rPr>
            </w:pPr>
            <w:r>
              <w:rPr>
                <w:spacing w:val="-2"/>
                <w:sz w:val="24"/>
              </w:rPr>
              <w:t>PROFILE</w:t>
            </w:r>
          </w:p>
        </w:tc>
        <w:tc>
          <w:tcPr>
            <w:tcW w:w="1081" w:type="dxa"/>
          </w:tcPr>
          <w:p>
            <w:pPr>
              <w:pStyle w:val="TableParagraph"/>
              <w:spacing w:before="51"/>
              <w:ind w:left="3" w:right="4"/>
              <w:jc w:val="center"/>
              <w:rPr>
                <w:sz w:val="24"/>
              </w:rPr>
            </w:pPr>
            <w:r>
              <w:rPr>
                <w:sz w:val="24"/>
              </w:rPr>
              <w:t>Bắt</w:t>
            </w:r>
            <w:r>
              <w:rPr>
                <w:spacing w:val="-3"/>
                <w:sz w:val="24"/>
              </w:rPr>
              <w:t> </w:t>
            </w:r>
            <w:r>
              <w:rPr>
                <w:spacing w:val="-4"/>
                <w:sz w:val="24"/>
              </w:rPr>
              <w:t>buộc</w:t>
            </w:r>
          </w:p>
        </w:tc>
        <w:tc>
          <w:tcPr>
            <w:tcW w:w="4746" w:type="dxa"/>
          </w:tcPr>
          <w:p>
            <w:pPr>
              <w:pStyle w:val="TableParagraph"/>
              <w:spacing w:before="51"/>
              <w:ind w:left="105"/>
              <w:rPr>
                <w:sz w:val="24"/>
              </w:rPr>
            </w:pPr>
            <w:r>
              <w:rPr>
                <w:sz w:val="24"/>
              </w:rPr>
              <w:t>Đường</w:t>
            </w:r>
            <w:r>
              <w:rPr>
                <w:spacing w:val="-4"/>
                <w:sz w:val="24"/>
              </w:rPr>
              <w:t> </w:t>
            </w:r>
            <w:r>
              <w:rPr>
                <w:sz w:val="24"/>
              </w:rPr>
              <w:t>dẫn</w:t>
            </w:r>
            <w:r>
              <w:rPr>
                <w:spacing w:val="-1"/>
                <w:sz w:val="24"/>
              </w:rPr>
              <w:t> </w:t>
            </w:r>
            <w:r>
              <w:rPr>
                <w:sz w:val="24"/>
              </w:rPr>
              <w:t>mà</w:t>
            </w:r>
            <w:r>
              <w:rPr>
                <w:spacing w:val="1"/>
                <w:sz w:val="24"/>
              </w:rPr>
              <w:t> </w:t>
            </w:r>
            <w:r>
              <w:rPr>
                <w:sz w:val="24"/>
              </w:rPr>
              <w:t>gói</w:t>
            </w:r>
            <w:r>
              <w:rPr>
                <w:spacing w:val="-1"/>
                <w:sz w:val="24"/>
              </w:rPr>
              <w:t> </w:t>
            </w:r>
            <w:r>
              <w:rPr>
                <w:sz w:val="24"/>
              </w:rPr>
              <w:t>thông tin</w:t>
            </w:r>
            <w:r>
              <w:rPr>
                <w:spacing w:val="-1"/>
                <w:sz w:val="24"/>
              </w:rPr>
              <w:t> </w:t>
            </w:r>
            <w:r>
              <w:rPr>
                <w:sz w:val="24"/>
              </w:rPr>
              <w:t>phù </w:t>
            </w:r>
            <w:r>
              <w:rPr>
                <w:spacing w:val="-5"/>
                <w:sz w:val="24"/>
              </w:rPr>
              <w:t>hợp</w:t>
            </w:r>
          </w:p>
          <w:p>
            <w:pPr>
              <w:pStyle w:val="TableParagraph"/>
              <w:tabs>
                <w:tab w:pos="654" w:val="left" w:leader="none"/>
                <w:tab w:pos="1271" w:val="left" w:leader="none"/>
              </w:tabs>
              <w:spacing w:before="60"/>
              <w:ind w:left="105" w:right="100"/>
              <w:rPr>
                <w:sz w:val="24"/>
              </w:rPr>
            </w:pPr>
            <w:r>
              <w:rPr>
                <w:spacing w:val="-6"/>
                <w:sz w:val="24"/>
              </w:rPr>
              <w:t>Ví</w:t>
            </w:r>
            <w:r>
              <w:rPr>
                <w:sz w:val="24"/>
              </w:rPr>
              <w:tab/>
            </w:r>
            <w:r>
              <w:rPr>
                <w:spacing w:val="-4"/>
                <w:sz w:val="24"/>
              </w:rPr>
              <w:t>dụ:</w:t>
            </w:r>
            <w:r>
              <w:rPr>
                <w:sz w:val="24"/>
              </w:rPr>
              <w:tab/>
            </w:r>
            <w:r>
              <w:rPr>
                <w:spacing w:val="-2"/>
                <w:sz w:val="24"/>
              </w:rPr>
              <w:t>“</w:t>
            </w:r>
            <w:r>
              <w:rPr>
                <w:color w:val="000000"/>
                <w:spacing w:val="-2"/>
                <w:sz w:val="24"/>
                <w:shd w:fill="F6F8F9" w:color="auto" w:val="clear"/>
              </w:rPr>
              <w:t>https://earkdip.dilcis.eu/profile/E-</w:t>
            </w:r>
            <w:r>
              <w:rPr>
                <w:color w:val="000000"/>
                <w:spacing w:val="-2"/>
                <w:sz w:val="24"/>
              </w:rPr>
              <w:t> </w:t>
            </w:r>
            <w:r>
              <w:rPr>
                <w:color w:val="000000"/>
                <w:spacing w:val="-2"/>
                <w:sz w:val="24"/>
                <w:shd w:fill="F6F8F9" w:color="auto" w:val="clear"/>
              </w:rPr>
              <w:t>ARK-DIP.xml”</w:t>
            </w:r>
          </w:p>
        </w:tc>
      </w:tr>
      <w:tr>
        <w:trPr>
          <w:trHeight w:val="7846" w:hRule="atLeast"/>
        </w:trPr>
        <w:tc>
          <w:tcPr>
            <w:tcW w:w="718" w:type="dxa"/>
          </w:tcPr>
          <w:p>
            <w:pPr>
              <w:pStyle w:val="TableParagraph"/>
              <w:spacing w:before="51"/>
              <w:ind w:left="107"/>
              <w:rPr>
                <w:sz w:val="24"/>
              </w:rPr>
            </w:pPr>
            <w:r>
              <w:rPr>
                <w:spacing w:val="-5"/>
                <w:sz w:val="24"/>
              </w:rPr>
              <w:t>6.</w:t>
            </w:r>
          </w:p>
        </w:tc>
        <w:tc>
          <w:tcPr>
            <w:tcW w:w="992" w:type="dxa"/>
          </w:tcPr>
          <w:p>
            <w:pPr>
              <w:pStyle w:val="TableParagraph"/>
              <w:spacing w:before="51"/>
              <w:ind w:left="107"/>
              <w:rPr>
                <w:sz w:val="24"/>
              </w:rPr>
            </w:pPr>
            <w:r>
              <w:rPr>
                <w:sz w:val="24"/>
              </w:rPr>
              <w:t>Ví </w:t>
            </w:r>
            <w:r>
              <w:rPr>
                <w:spacing w:val="-5"/>
                <w:sz w:val="24"/>
              </w:rPr>
              <w:t>dụ:</w:t>
            </w:r>
          </w:p>
        </w:tc>
        <w:tc>
          <w:tcPr>
            <w:tcW w:w="7357" w:type="dxa"/>
            <w:gridSpan w:val="3"/>
          </w:tcPr>
          <w:p>
            <w:pPr>
              <w:pStyle w:val="TableParagraph"/>
              <w:spacing w:line="278" w:lineRule="auto" w:before="151"/>
              <w:ind w:left="106" w:right="144" w:firstLine="454"/>
              <w:rPr>
                <w:sz w:val="28"/>
              </w:rPr>
            </w:pPr>
            <w:r>
              <w:rPr>
                <w:sz w:val="28"/>
              </w:rPr>
              <w:t>&lt;mets xmlns:mets="</w:t>
            </w:r>
            <w:hyperlink r:id="rId13">
              <w:r>
                <w:rPr>
                  <w:sz w:val="28"/>
                </w:rPr>
                <w:t>http://www.loc.gov/METS/</w:t>
              </w:r>
            </w:hyperlink>
            <w:r>
              <w:rPr>
                <w:sz w:val="28"/>
              </w:rPr>
              <w:t>" </w:t>
            </w:r>
            <w:r>
              <w:rPr>
                <w:spacing w:val="-2"/>
                <w:sz w:val="28"/>
              </w:rPr>
              <w:t>xmlns:csip="https://DILCIS.eu/XML/METS/CSIPExtensionM </w:t>
            </w:r>
            <w:r>
              <w:rPr>
                <w:spacing w:val="-4"/>
                <w:sz w:val="28"/>
              </w:rPr>
              <w:t>ETS"</w:t>
            </w:r>
          </w:p>
          <w:p>
            <w:pPr>
              <w:pStyle w:val="TableParagraph"/>
              <w:spacing w:line="276" w:lineRule="auto"/>
              <w:ind w:left="106" w:right="144"/>
              <w:rPr>
                <w:sz w:val="28"/>
              </w:rPr>
            </w:pPr>
            <w:r>
              <w:rPr>
                <w:spacing w:val="-2"/>
                <w:sz w:val="28"/>
              </w:rPr>
              <w:t>xmlns:sip="https://DILCIS.eu/XML/METS/SIPExtensionMET </w:t>
            </w:r>
            <w:r>
              <w:rPr>
                <w:sz w:val="28"/>
              </w:rPr>
              <w:t>S" xmlns:xsi="</w:t>
            </w:r>
            <w:hyperlink r:id="rId15">
              <w:r>
                <w:rPr>
                  <w:sz w:val="28"/>
                </w:rPr>
                <w:t>http://www.w3.org/2001/XMLSchema-</w:t>
              </w:r>
            </w:hyperlink>
            <w:r>
              <w:rPr>
                <w:sz w:val="28"/>
              </w:rPr>
              <w:t> instance" xmlns:xlink</w:t>
            </w:r>
            <w:hyperlink r:id="rId12">
              <w:r>
                <w:rPr>
                  <w:sz w:val="28"/>
                </w:rPr>
                <w:t>="http://www.w3.org/1999/xlink</w:t>
              </w:r>
            </w:hyperlink>
            <w:r>
              <w:rPr>
                <w:sz w:val="28"/>
              </w:rPr>
              <w:t>" </w:t>
            </w:r>
            <w:r>
              <w:rPr>
                <w:spacing w:val="-2"/>
                <w:sz w:val="28"/>
              </w:rPr>
              <w:t>OBJID="uuid-7D0D1987-0F1C-47A7-8FD6-</w:t>
            </w:r>
          </w:p>
          <w:p>
            <w:pPr>
              <w:pStyle w:val="TableParagraph"/>
              <w:spacing w:line="276" w:lineRule="auto"/>
              <w:ind w:left="106" w:right="157"/>
              <w:rPr>
                <w:sz w:val="28"/>
              </w:rPr>
            </w:pPr>
            <w:r>
              <w:rPr>
                <w:sz w:val="28"/>
              </w:rPr>
              <w:t>CC5C7DE4064F" LABEL="Sample E-ARK DIP Information Package" TYPE="MIXED" </w:t>
            </w:r>
            <w:r>
              <w:rPr>
                <w:spacing w:val="-2"/>
                <w:sz w:val="28"/>
              </w:rPr>
              <w:t>PROFILE="https://earkdip.dilcis.eu/profile/E-ARK-DIP.xml" xsi:schemaLocation=</w:t>
            </w:r>
            <w:hyperlink r:id="rId13">
              <w:r>
                <w:rPr>
                  <w:spacing w:val="-2"/>
                  <w:sz w:val="28"/>
                </w:rPr>
                <w:t>"http://www.loc.gov/METS/</w:t>
              </w:r>
            </w:hyperlink>
            <w:r>
              <w:rPr>
                <w:spacing w:val="-2"/>
                <w:sz w:val="28"/>
              </w:rPr>
              <w:t> </w:t>
            </w:r>
            <w:hyperlink r:id="rId51">
              <w:r>
                <w:rPr>
                  <w:spacing w:val="-2"/>
                  <w:sz w:val="28"/>
                </w:rPr>
                <w:t>http://www.loc.gov/standards/mets/mets.xsd</w:t>
              </w:r>
            </w:hyperlink>
            <w:r>
              <w:rPr>
                <w:spacing w:val="-2"/>
                <w:sz w:val="28"/>
              </w:rPr>
              <w:t> </w:t>
            </w:r>
            <w:hyperlink r:id="rId12">
              <w:r>
                <w:rPr>
                  <w:spacing w:val="-2"/>
                  <w:sz w:val="28"/>
                </w:rPr>
                <w:t>http://www.w3.org/1999/xlink</w:t>
              </w:r>
            </w:hyperlink>
            <w:r>
              <w:rPr>
                <w:spacing w:val="-2"/>
                <w:sz w:val="28"/>
              </w:rPr>
              <w:t> </w:t>
            </w:r>
            <w:hyperlink r:id="rId52">
              <w:r>
                <w:rPr>
                  <w:spacing w:val="-2"/>
                  <w:sz w:val="28"/>
                </w:rPr>
                <w:t>http://www.loc.gov/standards/mets/xlink.xsd</w:t>
              </w:r>
            </w:hyperlink>
            <w:r>
              <w:rPr>
                <w:spacing w:val="-2"/>
                <w:sz w:val="28"/>
              </w:rPr>
              <w:t> https://dilcis.eu/XML/METS/CSIPExtensionMETS https://earkcsip.dilcis.eu/schema/DILCISExtensionMETS.xsd https://DILCIS.eu/XML/METS/SIPExtensionMETS https://earksip.dilcis.eu/schema/DILCISExtensionSIPMETS.xs </w:t>
            </w:r>
            <w:r>
              <w:rPr>
                <w:spacing w:val="-4"/>
                <w:sz w:val="28"/>
              </w:rPr>
              <w:t>d"&gt;</w:t>
            </w:r>
          </w:p>
          <w:p>
            <w:pPr>
              <w:pStyle w:val="TableParagraph"/>
              <w:spacing w:before="152"/>
              <w:ind w:left="560"/>
              <w:rPr>
                <w:sz w:val="28"/>
              </w:rPr>
            </w:pPr>
            <w:r>
              <w:rPr>
                <w:spacing w:val="-2"/>
                <w:sz w:val="28"/>
              </w:rPr>
              <w:t>&lt;/mets&gt;</w:t>
            </w:r>
          </w:p>
        </w:tc>
      </w:tr>
    </w:tbl>
    <w:p>
      <w:pPr>
        <w:pStyle w:val="ListParagraph"/>
        <w:numPr>
          <w:ilvl w:val="3"/>
          <w:numId w:val="233"/>
        </w:numPr>
        <w:tabs>
          <w:tab w:pos="1004" w:val="left" w:leader="none"/>
        </w:tabs>
        <w:spacing w:line="240" w:lineRule="auto" w:before="114" w:after="0"/>
        <w:ind w:left="1004" w:right="0" w:hanging="861"/>
        <w:jc w:val="left"/>
        <w:rPr>
          <w:i/>
          <w:sz w:val="28"/>
        </w:rPr>
      </w:pPr>
      <w:r>
        <w:rPr>
          <w:i/>
          <w:sz w:val="28"/>
        </w:rPr>
        <w:t>Phần</w:t>
      </w:r>
      <w:r>
        <w:rPr>
          <w:i/>
          <w:spacing w:val="-3"/>
          <w:sz w:val="28"/>
        </w:rPr>
        <w:t> </w:t>
      </w:r>
      <w:r>
        <w:rPr>
          <w:i/>
          <w:sz w:val="28"/>
        </w:rPr>
        <w:t>tử</w:t>
      </w:r>
      <w:r>
        <w:rPr>
          <w:i/>
          <w:spacing w:val="-1"/>
          <w:sz w:val="28"/>
        </w:rPr>
        <w:t> </w:t>
      </w:r>
      <w:r>
        <w:rPr>
          <w:i/>
          <w:spacing w:val="-2"/>
          <w:sz w:val="28"/>
        </w:rPr>
        <w:t>metsHdr</w:t>
      </w:r>
    </w:p>
    <w:p>
      <w:pPr>
        <w:pStyle w:val="BodyText"/>
        <w:spacing w:before="3"/>
        <w:rPr>
          <w:i/>
          <w:sz w:val="11"/>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75"/>
        <w:gridCol w:w="2172"/>
        <w:gridCol w:w="2961"/>
        <w:gridCol w:w="871"/>
        <w:gridCol w:w="2282"/>
      </w:tblGrid>
      <w:tr>
        <w:trPr>
          <w:trHeight w:val="671" w:hRule="atLeast"/>
        </w:trPr>
        <w:tc>
          <w:tcPr>
            <w:tcW w:w="775" w:type="dxa"/>
            <w:shd w:val="clear" w:color="auto" w:fill="EDEBE0"/>
          </w:tcPr>
          <w:p>
            <w:pPr>
              <w:pStyle w:val="TableParagraph"/>
              <w:spacing w:before="56"/>
              <w:ind w:left="153"/>
              <w:rPr>
                <w:b/>
                <w:sz w:val="24"/>
              </w:rPr>
            </w:pPr>
            <w:r>
              <w:rPr>
                <w:b/>
                <w:spacing w:val="-5"/>
                <w:sz w:val="24"/>
              </w:rPr>
              <w:t>STT</w:t>
            </w:r>
          </w:p>
        </w:tc>
        <w:tc>
          <w:tcPr>
            <w:tcW w:w="2172" w:type="dxa"/>
            <w:shd w:val="clear" w:color="auto" w:fill="EDEBE0"/>
          </w:tcPr>
          <w:p>
            <w:pPr>
              <w:pStyle w:val="TableParagraph"/>
              <w:spacing w:before="56"/>
              <w:ind w:left="695"/>
              <w:rPr>
                <w:b/>
                <w:sz w:val="24"/>
              </w:rPr>
            </w:pPr>
            <w:r>
              <w:rPr>
                <w:b/>
                <w:sz w:val="24"/>
              </w:rPr>
              <w:t>Tên</w:t>
            </w:r>
            <w:r>
              <w:rPr>
                <w:b/>
                <w:spacing w:val="-1"/>
                <w:sz w:val="24"/>
              </w:rPr>
              <w:t> </w:t>
            </w:r>
            <w:r>
              <w:rPr>
                <w:b/>
                <w:spacing w:val="-5"/>
                <w:sz w:val="24"/>
              </w:rPr>
              <w:t>thẻ</w:t>
            </w:r>
          </w:p>
        </w:tc>
        <w:tc>
          <w:tcPr>
            <w:tcW w:w="2961" w:type="dxa"/>
            <w:shd w:val="clear" w:color="auto" w:fill="EDEBE0"/>
          </w:tcPr>
          <w:p>
            <w:pPr>
              <w:pStyle w:val="TableParagraph"/>
              <w:spacing w:before="56"/>
              <w:ind w:left="914"/>
              <w:rPr>
                <w:b/>
                <w:sz w:val="24"/>
              </w:rPr>
            </w:pPr>
            <w:r>
              <w:rPr>
                <w:b/>
                <w:sz w:val="24"/>
              </w:rPr>
              <w:t>Thuộc</w:t>
            </w:r>
            <w:r>
              <w:rPr>
                <w:b/>
                <w:spacing w:val="-1"/>
                <w:sz w:val="24"/>
              </w:rPr>
              <w:t> </w:t>
            </w:r>
            <w:r>
              <w:rPr>
                <w:b/>
                <w:spacing w:val="-4"/>
                <w:sz w:val="24"/>
              </w:rPr>
              <w:t>tính</w:t>
            </w:r>
          </w:p>
        </w:tc>
        <w:tc>
          <w:tcPr>
            <w:tcW w:w="871" w:type="dxa"/>
            <w:shd w:val="clear" w:color="auto" w:fill="EDEBE0"/>
          </w:tcPr>
          <w:p>
            <w:pPr>
              <w:pStyle w:val="TableParagraph"/>
              <w:spacing w:before="56"/>
              <w:ind w:left="255" w:right="211" w:hanging="27"/>
              <w:rPr>
                <w:b/>
                <w:sz w:val="24"/>
              </w:rPr>
            </w:pPr>
            <w:r>
              <w:rPr>
                <w:b/>
                <w:spacing w:val="-4"/>
                <w:sz w:val="24"/>
              </w:rPr>
              <w:t>Yêu </w:t>
            </w:r>
            <w:r>
              <w:rPr>
                <w:b/>
                <w:spacing w:val="-5"/>
                <w:sz w:val="24"/>
              </w:rPr>
              <w:t>cầu</w:t>
            </w:r>
          </w:p>
        </w:tc>
        <w:tc>
          <w:tcPr>
            <w:tcW w:w="2282" w:type="dxa"/>
            <w:shd w:val="clear" w:color="auto" w:fill="EDEBE0"/>
          </w:tcPr>
          <w:p>
            <w:pPr>
              <w:pStyle w:val="TableParagraph"/>
              <w:spacing w:before="56"/>
              <w:ind w:left="8"/>
              <w:jc w:val="center"/>
              <w:rPr>
                <w:b/>
                <w:sz w:val="24"/>
              </w:rPr>
            </w:pPr>
            <w:r>
              <w:rPr>
                <w:b/>
                <w:sz w:val="24"/>
              </w:rPr>
              <w:t>Mô</w:t>
            </w:r>
            <w:r>
              <w:rPr>
                <w:b/>
                <w:spacing w:val="-1"/>
                <w:sz w:val="24"/>
              </w:rPr>
              <w:t> </w:t>
            </w:r>
            <w:r>
              <w:rPr>
                <w:b/>
                <w:spacing w:val="-5"/>
                <w:sz w:val="24"/>
              </w:rPr>
              <w:t>tả</w:t>
            </w:r>
          </w:p>
        </w:tc>
      </w:tr>
      <w:tr>
        <w:trPr>
          <w:trHeight w:val="2112" w:hRule="atLeast"/>
        </w:trPr>
        <w:tc>
          <w:tcPr>
            <w:tcW w:w="775" w:type="dxa"/>
          </w:tcPr>
          <w:p>
            <w:pPr>
              <w:pStyle w:val="TableParagraph"/>
              <w:spacing w:before="53"/>
              <w:ind w:left="93"/>
              <w:rPr>
                <w:sz w:val="22"/>
              </w:rPr>
            </w:pPr>
            <w:r>
              <w:rPr>
                <w:spacing w:val="-5"/>
                <w:sz w:val="22"/>
              </w:rPr>
              <w:t>1.</w:t>
            </w:r>
          </w:p>
        </w:tc>
        <w:tc>
          <w:tcPr>
            <w:tcW w:w="2172" w:type="dxa"/>
          </w:tcPr>
          <w:p>
            <w:pPr>
              <w:pStyle w:val="TableParagraph"/>
              <w:spacing w:before="51"/>
              <w:ind w:left="107"/>
              <w:rPr>
                <w:sz w:val="24"/>
              </w:rPr>
            </w:pPr>
            <w:r>
              <w:rPr>
                <w:spacing w:val="-2"/>
                <w:sz w:val="24"/>
              </w:rPr>
              <w:t>&lt;metsHdr&gt;</w:t>
            </w:r>
          </w:p>
        </w:tc>
        <w:tc>
          <w:tcPr>
            <w:tcW w:w="2961" w:type="dxa"/>
          </w:tcPr>
          <w:p>
            <w:pPr>
              <w:pStyle w:val="TableParagraph"/>
              <w:spacing w:before="51"/>
              <w:ind w:left="106"/>
              <w:rPr>
                <w:sz w:val="24"/>
              </w:rPr>
            </w:pPr>
            <w:r>
              <w:rPr>
                <w:spacing w:val="-2"/>
                <w:sz w:val="24"/>
              </w:rPr>
              <w:t>CREATEDATE</w:t>
            </w:r>
          </w:p>
        </w:tc>
        <w:tc>
          <w:tcPr>
            <w:tcW w:w="871" w:type="dxa"/>
          </w:tcPr>
          <w:p>
            <w:pPr>
              <w:pStyle w:val="TableParagraph"/>
              <w:spacing w:before="51"/>
              <w:ind w:left="109" w:right="281"/>
              <w:rPr>
                <w:sz w:val="24"/>
              </w:rPr>
            </w:pPr>
            <w:r>
              <w:rPr>
                <w:spacing w:val="-4"/>
                <w:sz w:val="24"/>
              </w:rPr>
              <w:t>Bắt buộc</w:t>
            </w:r>
          </w:p>
        </w:tc>
        <w:tc>
          <w:tcPr>
            <w:tcW w:w="2282" w:type="dxa"/>
          </w:tcPr>
          <w:p>
            <w:pPr>
              <w:pStyle w:val="TableParagraph"/>
              <w:spacing w:before="51"/>
              <w:ind w:left="107" w:right="438"/>
              <w:rPr>
                <w:sz w:val="24"/>
              </w:rPr>
            </w:pPr>
            <w:r>
              <w:rPr>
                <w:sz w:val="24"/>
              </w:rPr>
              <w:t>Thời</w:t>
            </w:r>
            <w:r>
              <w:rPr>
                <w:spacing w:val="-14"/>
                <w:sz w:val="24"/>
              </w:rPr>
              <w:t> </w:t>
            </w:r>
            <w:r>
              <w:rPr>
                <w:sz w:val="24"/>
              </w:rPr>
              <w:t>gian</w:t>
            </w:r>
            <w:r>
              <w:rPr>
                <w:spacing w:val="-14"/>
                <w:sz w:val="24"/>
              </w:rPr>
              <w:t> </w:t>
            </w:r>
            <w:r>
              <w:rPr>
                <w:sz w:val="24"/>
              </w:rPr>
              <w:t>tạo</w:t>
            </w:r>
            <w:r>
              <w:rPr>
                <w:spacing w:val="-13"/>
                <w:sz w:val="24"/>
              </w:rPr>
              <w:t> </w:t>
            </w:r>
            <w:r>
              <w:rPr>
                <w:sz w:val="24"/>
              </w:rPr>
              <w:t>gói </w:t>
            </w:r>
            <w:r>
              <w:rPr>
                <w:spacing w:val="-4"/>
                <w:sz w:val="24"/>
              </w:rPr>
              <w:t>DIP.</w:t>
            </w:r>
          </w:p>
          <w:p>
            <w:pPr>
              <w:pStyle w:val="TableParagraph"/>
              <w:spacing w:before="60"/>
              <w:ind w:left="107" w:right="438"/>
              <w:rPr>
                <w:sz w:val="24"/>
              </w:rPr>
            </w:pPr>
            <w:r>
              <w:rPr>
                <w:sz w:val="24"/>
              </w:rPr>
              <w:t>Kiểu dữ liệu datetime:</w:t>
            </w:r>
            <w:r>
              <w:rPr>
                <w:spacing w:val="-15"/>
                <w:sz w:val="24"/>
              </w:rPr>
              <w:t> </w:t>
            </w:r>
            <w:r>
              <w:rPr>
                <w:sz w:val="24"/>
              </w:rPr>
              <w:t>YYYY- </w:t>
            </w:r>
            <w:r>
              <w:rPr>
                <w:spacing w:val="-4"/>
                <w:sz w:val="24"/>
              </w:rPr>
              <w:t>MM-</w:t>
            </w:r>
          </w:p>
          <w:p>
            <w:pPr>
              <w:pStyle w:val="TableParagraph"/>
              <w:spacing w:before="1"/>
              <w:ind w:left="107"/>
              <w:rPr>
                <w:sz w:val="24"/>
              </w:rPr>
            </w:pPr>
            <w:r>
              <w:rPr>
                <w:spacing w:val="-2"/>
                <w:sz w:val="24"/>
              </w:rPr>
              <w:t>DDThh:mm:ss.sTZD</w:t>
            </w:r>
          </w:p>
          <w:p>
            <w:pPr>
              <w:pStyle w:val="TableParagraph"/>
              <w:spacing w:line="264" w:lineRule="exact" w:before="60"/>
              <w:ind w:left="107"/>
              <w:rPr>
                <w:sz w:val="24"/>
              </w:rPr>
            </w:pPr>
            <w:r>
              <w:rPr>
                <w:sz w:val="24"/>
              </w:rPr>
              <w:t>Ví</w:t>
            </w:r>
            <w:r>
              <w:rPr>
                <w:spacing w:val="-1"/>
                <w:sz w:val="24"/>
              </w:rPr>
              <w:t> </w:t>
            </w:r>
            <w:r>
              <w:rPr>
                <w:sz w:val="24"/>
              </w:rPr>
              <w:t>dụ: 2022-</w:t>
            </w:r>
            <w:r>
              <w:rPr>
                <w:spacing w:val="-5"/>
                <w:sz w:val="24"/>
              </w:rPr>
              <w:t>30-</w:t>
            </w:r>
          </w:p>
        </w:tc>
      </w:tr>
    </w:tbl>
    <w:p>
      <w:pPr>
        <w:pStyle w:val="TableParagraph"/>
        <w:spacing w:after="0" w:line="264" w:lineRule="exact"/>
        <w:rPr>
          <w:sz w:val="24"/>
        </w:rPr>
        <w:sectPr>
          <w:pgSz w:w="11910" w:h="16840"/>
          <w:pgMar w:header="2" w:footer="0" w:top="260" w:bottom="280" w:left="1559" w:right="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75"/>
        <w:gridCol w:w="2172"/>
        <w:gridCol w:w="2961"/>
        <w:gridCol w:w="871"/>
        <w:gridCol w:w="2282"/>
      </w:tblGrid>
      <w:tr>
        <w:trPr>
          <w:trHeight w:val="672" w:hRule="atLeast"/>
        </w:trPr>
        <w:tc>
          <w:tcPr>
            <w:tcW w:w="775" w:type="dxa"/>
            <w:shd w:val="clear" w:color="auto" w:fill="EDEBE0"/>
          </w:tcPr>
          <w:p>
            <w:pPr>
              <w:pStyle w:val="TableParagraph"/>
              <w:spacing w:before="57"/>
              <w:ind w:left="153"/>
              <w:rPr>
                <w:b/>
                <w:sz w:val="24"/>
              </w:rPr>
            </w:pPr>
            <w:r>
              <w:rPr>
                <w:b/>
                <w:spacing w:val="-5"/>
                <w:sz w:val="24"/>
              </w:rPr>
              <w:t>STT</w:t>
            </w:r>
          </w:p>
        </w:tc>
        <w:tc>
          <w:tcPr>
            <w:tcW w:w="2172" w:type="dxa"/>
            <w:shd w:val="clear" w:color="auto" w:fill="EDEBE0"/>
          </w:tcPr>
          <w:p>
            <w:pPr>
              <w:pStyle w:val="TableParagraph"/>
              <w:spacing w:before="57"/>
              <w:ind w:left="695"/>
              <w:rPr>
                <w:b/>
                <w:sz w:val="24"/>
              </w:rPr>
            </w:pPr>
            <w:r>
              <w:rPr>
                <w:b/>
                <w:sz w:val="24"/>
              </w:rPr>
              <w:t>Tên</w:t>
            </w:r>
            <w:r>
              <w:rPr>
                <w:b/>
                <w:spacing w:val="-1"/>
                <w:sz w:val="24"/>
              </w:rPr>
              <w:t> </w:t>
            </w:r>
            <w:r>
              <w:rPr>
                <w:b/>
                <w:spacing w:val="-5"/>
                <w:sz w:val="24"/>
              </w:rPr>
              <w:t>thẻ</w:t>
            </w:r>
          </w:p>
        </w:tc>
        <w:tc>
          <w:tcPr>
            <w:tcW w:w="2961" w:type="dxa"/>
            <w:shd w:val="clear" w:color="auto" w:fill="EDEBE0"/>
          </w:tcPr>
          <w:p>
            <w:pPr>
              <w:pStyle w:val="TableParagraph"/>
              <w:spacing w:before="57"/>
              <w:ind w:left="914"/>
              <w:rPr>
                <w:b/>
                <w:sz w:val="24"/>
              </w:rPr>
            </w:pPr>
            <w:r>
              <w:rPr>
                <w:b/>
                <w:sz w:val="24"/>
              </w:rPr>
              <w:t>Thuộc</w:t>
            </w:r>
            <w:r>
              <w:rPr>
                <w:b/>
                <w:spacing w:val="-1"/>
                <w:sz w:val="24"/>
              </w:rPr>
              <w:t> </w:t>
            </w:r>
            <w:r>
              <w:rPr>
                <w:b/>
                <w:spacing w:val="-4"/>
                <w:sz w:val="24"/>
              </w:rPr>
              <w:t>tính</w:t>
            </w:r>
          </w:p>
        </w:tc>
        <w:tc>
          <w:tcPr>
            <w:tcW w:w="871" w:type="dxa"/>
            <w:shd w:val="clear" w:color="auto" w:fill="EDEBE0"/>
          </w:tcPr>
          <w:p>
            <w:pPr>
              <w:pStyle w:val="TableParagraph"/>
              <w:spacing w:before="57"/>
              <w:ind w:left="255" w:right="211" w:hanging="27"/>
              <w:rPr>
                <w:b/>
                <w:sz w:val="24"/>
              </w:rPr>
            </w:pPr>
            <w:r>
              <w:rPr>
                <w:b/>
                <w:spacing w:val="-4"/>
                <w:sz w:val="24"/>
              </w:rPr>
              <w:t>Yêu </w:t>
            </w:r>
            <w:r>
              <w:rPr>
                <w:b/>
                <w:spacing w:val="-5"/>
                <w:sz w:val="24"/>
              </w:rPr>
              <w:t>cầu</w:t>
            </w:r>
          </w:p>
        </w:tc>
        <w:tc>
          <w:tcPr>
            <w:tcW w:w="2282" w:type="dxa"/>
            <w:shd w:val="clear" w:color="auto" w:fill="EDEBE0"/>
          </w:tcPr>
          <w:p>
            <w:pPr>
              <w:pStyle w:val="TableParagraph"/>
              <w:spacing w:before="57"/>
              <w:ind w:left="8"/>
              <w:jc w:val="center"/>
              <w:rPr>
                <w:b/>
                <w:sz w:val="24"/>
              </w:rPr>
            </w:pPr>
            <w:r>
              <w:rPr>
                <w:b/>
                <w:sz w:val="24"/>
              </w:rPr>
              <w:t>Mô</w:t>
            </w:r>
            <w:r>
              <w:rPr>
                <w:b/>
                <w:spacing w:val="-1"/>
                <w:sz w:val="24"/>
              </w:rPr>
              <w:t> </w:t>
            </w:r>
            <w:r>
              <w:rPr>
                <w:b/>
                <w:spacing w:val="-5"/>
                <w:sz w:val="24"/>
              </w:rPr>
              <w:t>tả</w:t>
            </w:r>
          </w:p>
        </w:tc>
      </w:tr>
      <w:tr>
        <w:trPr>
          <w:trHeight w:val="335" w:hRule="atLeast"/>
        </w:trPr>
        <w:tc>
          <w:tcPr>
            <w:tcW w:w="775" w:type="dxa"/>
          </w:tcPr>
          <w:p>
            <w:pPr>
              <w:pStyle w:val="TableParagraph"/>
              <w:rPr>
                <w:sz w:val="22"/>
              </w:rPr>
            </w:pPr>
          </w:p>
        </w:tc>
        <w:tc>
          <w:tcPr>
            <w:tcW w:w="2172" w:type="dxa"/>
          </w:tcPr>
          <w:p>
            <w:pPr>
              <w:pStyle w:val="TableParagraph"/>
              <w:rPr>
                <w:sz w:val="22"/>
              </w:rPr>
            </w:pPr>
          </w:p>
        </w:tc>
        <w:tc>
          <w:tcPr>
            <w:tcW w:w="2961" w:type="dxa"/>
          </w:tcPr>
          <w:p>
            <w:pPr>
              <w:pStyle w:val="TableParagraph"/>
              <w:rPr>
                <w:sz w:val="22"/>
              </w:rPr>
            </w:pPr>
          </w:p>
        </w:tc>
        <w:tc>
          <w:tcPr>
            <w:tcW w:w="871" w:type="dxa"/>
          </w:tcPr>
          <w:p>
            <w:pPr>
              <w:pStyle w:val="TableParagraph"/>
              <w:rPr>
                <w:sz w:val="22"/>
              </w:rPr>
            </w:pPr>
          </w:p>
        </w:tc>
        <w:tc>
          <w:tcPr>
            <w:tcW w:w="2282" w:type="dxa"/>
          </w:tcPr>
          <w:p>
            <w:pPr>
              <w:pStyle w:val="TableParagraph"/>
              <w:spacing w:line="268" w:lineRule="exact"/>
              <w:ind w:left="107"/>
              <w:rPr>
                <w:sz w:val="24"/>
              </w:rPr>
            </w:pPr>
            <w:r>
              <w:rPr>
                <w:spacing w:val="-2"/>
                <w:sz w:val="24"/>
              </w:rPr>
              <w:t>06T12:00:00+7:00</w:t>
            </w:r>
          </w:p>
        </w:tc>
      </w:tr>
      <w:tr>
        <w:trPr>
          <w:trHeight w:val="2111" w:hRule="atLeast"/>
        </w:trPr>
        <w:tc>
          <w:tcPr>
            <w:tcW w:w="775" w:type="dxa"/>
          </w:tcPr>
          <w:p>
            <w:pPr>
              <w:pStyle w:val="TableParagraph"/>
              <w:spacing w:before="53"/>
              <w:ind w:left="93"/>
              <w:rPr>
                <w:sz w:val="22"/>
              </w:rPr>
            </w:pPr>
            <w:r>
              <w:rPr>
                <w:spacing w:val="-5"/>
                <w:sz w:val="22"/>
              </w:rPr>
              <w:t>2.</w:t>
            </w:r>
          </w:p>
        </w:tc>
        <w:tc>
          <w:tcPr>
            <w:tcW w:w="2172" w:type="dxa"/>
          </w:tcPr>
          <w:p>
            <w:pPr>
              <w:pStyle w:val="TableParagraph"/>
              <w:spacing w:before="51"/>
              <w:ind w:left="107"/>
              <w:rPr>
                <w:sz w:val="24"/>
              </w:rPr>
            </w:pPr>
            <w:r>
              <w:rPr>
                <w:spacing w:val="-2"/>
                <w:sz w:val="24"/>
              </w:rPr>
              <w:t>&lt;metsHdr&gt;</w:t>
            </w:r>
          </w:p>
        </w:tc>
        <w:tc>
          <w:tcPr>
            <w:tcW w:w="2961" w:type="dxa"/>
          </w:tcPr>
          <w:p>
            <w:pPr>
              <w:pStyle w:val="TableParagraph"/>
              <w:spacing w:before="51"/>
              <w:ind w:left="106"/>
              <w:rPr>
                <w:sz w:val="24"/>
              </w:rPr>
            </w:pPr>
            <w:r>
              <w:rPr>
                <w:spacing w:val="-2"/>
                <w:sz w:val="24"/>
              </w:rPr>
              <w:t>LASTMODDATE</w:t>
            </w:r>
          </w:p>
        </w:tc>
        <w:tc>
          <w:tcPr>
            <w:tcW w:w="871" w:type="dxa"/>
          </w:tcPr>
          <w:p>
            <w:pPr>
              <w:pStyle w:val="TableParagraph"/>
              <w:spacing w:before="51"/>
              <w:ind w:left="109" w:right="88"/>
              <w:rPr>
                <w:sz w:val="24"/>
              </w:rPr>
            </w:pPr>
            <w:r>
              <w:rPr>
                <w:spacing w:val="-2"/>
                <w:sz w:val="24"/>
              </w:rPr>
              <w:t>Không </w:t>
            </w:r>
            <w:r>
              <w:rPr>
                <w:spacing w:val="-4"/>
                <w:sz w:val="24"/>
              </w:rPr>
              <w:t>bắt buộc</w:t>
            </w:r>
          </w:p>
        </w:tc>
        <w:tc>
          <w:tcPr>
            <w:tcW w:w="2282" w:type="dxa"/>
          </w:tcPr>
          <w:p>
            <w:pPr>
              <w:pStyle w:val="TableParagraph"/>
              <w:spacing w:before="51"/>
              <w:ind w:left="107" w:right="365"/>
              <w:rPr>
                <w:sz w:val="24"/>
              </w:rPr>
            </w:pPr>
            <w:r>
              <w:rPr>
                <w:sz w:val="24"/>
              </w:rPr>
              <w:t>Thời</w:t>
            </w:r>
            <w:r>
              <w:rPr>
                <w:spacing w:val="-14"/>
                <w:sz w:val="24"/>
              </w:rPr>
              <w:t> </w:t>
            </w:r>
            <w:r>
              <w:rPr>
                <w:sz w:val="24"/>
              </w:rPr>
              <w:t>gian</w:t>
            </w:r>
            <w:r>
              <w:rPr>
                <w:spacing w:val="-14"/>
                <w:sz w:val="24"/>
              </w:rPr>
              <w:t> </w:t>
            </w:r>
            <w:r>
              <w:rPr>
                <w:sz w:val="24"/>
              </w:rPr>
              <w:t>cập</w:t>
            </w:r>
            <w:r>
              <w:rPr>
                <w:spacing w:val="-14"/>
                <w:sz w:val="24"/>
              </w:rPr>
              <w:t> </w:t>
            </w:r>
            <w:r>
              <w:rPr>
                <w:sz w:val="24"/>
              </w:rPr>
              <w:t>nhật gói DIP. Kiểu dữ liệu datetime: </w:t>
            </w:r>
            <w:r>
              <w:rPr>
                <w:spacing w:val="-2"/>
                <w:sz w:val="24"/>
              </w:rPr>
              <w:t>YYYY-MM-</w:t>
            </w:r>
          </w:p>
          <w:p>
            <w:pPr>
              <w:pStyle w:val="TableParagraph"/>
              <w:spacing w:before="1"/>
              <w:ind w:left="107"/>
              <w:rPr>
                <w:sz w:val="24"/>
              </w:rPr>
            </w:pPr>
            <w:r>
              <w:rPr>
                <w:spacing w:val="-2"/>
                <w:sz w:val="24"/>
              </w:rPr>
              <w:t>DDThh:mm:ss.sTZD</w:t>
            </w:r>
          </w:p>
          <w:p>
            <w:pPr>
              <w:pStyle w:val="TableParagraph"/>
              <w:spacing w:before="60"/>
              <w:ind w:left="107"/>
              <w:rPr>
                <w:sz w:val="24"/>
              </w:rPr>
            </w:pPr>
            <w:r>
              <w:rPr>
                <w:sz w:val="24"/>
              </w:rPr>
              <w:t>Ví dụ: 2022-30- </w:t>
            </w:r>
            <w:r>
              <w:rPr>
                <w:spacing w:val="-2"/>
                <w:sz w:val="24"/>
              </w:rPr>
              <w:t>06T12:00:00+7:00</w:t>
            </w:r>
          </w:p>
        </w:tc>
      </w:tr>
      <w:tr>
        <w:trPr>
          <w:trHeight w:val="4008" w:hRule="atLeast"/>
        </w:trPr>
        <w:tc>
          <w:tcPr>
            <w:tcW w:w="775" w:type="dxa"/>
          </w:tcPr>
          <w:p>
            <w:pPr>
              <w:pStyle w:val="TableParagraph"/>
              <w:spacing w:before="53"/>
              <w:ind w:left="93"/>
              <w:rPr>
                <w:sz w:val="22"/>
              </w:rPr>
            </w:pPr>
            <w:r>
              <w:rPr>
                <w:spacing w:val="-5"/>
                <w:sz w:val="22"/>
              </w:rPr>
              <w:t>3.</w:t>
            </w:r>
          </w:p>
        </w:tc>
        <w:tc>
          <w:tcPr>
            <w:tcW w:w="2172" w:type="dxa"/>
          </w:tcPr>
          <w:p>
            <w:pPr>
              <w:pStyle w:val="TableParagraph"/>
              <w:spacing w:before="51"/>
              <w:ind w:left="107"/>
              <w:rPr>
                <w:sz w:val="24"/>
              </w:rPr>
            </w:pPr>
            <w:r>
              <w:rPr>
                <w:spacing w:val="-2"/>
                <w:sz w:val="24"/>
              </w:rPr>
              <w:t>&lt;metsHdr&gt;</w:t>
            </w:r>
          </w:p>
        </w:tc>
        <w:tc>
          <w:tcPr>
            <w:tcW w:w="2961" w:type="dxa"/>
          </w:tcPr>
          <w:p>
            <w:pPr>
              <w:pStyle w:val="TableParagraph"/>
              <w:spacing w:before="51"/>
              <w:ind w:left="106"/>
              <w:rPr>
                <w:sz w:val="24"/>
              </w:rPr>
            </w:pPr>
            <w:r>
              <w:rPr>
                <w:spacing w:val="-2"/>
                <w:sz w:val="24"/>
              </w:rPr>
              <w:t>RECORDSTATUS</w:t>
            </w:r>
          </w:p>
        </w:tc>
        <w:tc>
          <w:tcPr>
            <w:tcW w:w="871" w:type="dxa"/>
          </w:tcPr>
          <w:p>
            <w:pPr>
              <w:pStyle w:val="TableParagraph"/>
              <w:spacing w:before="51"/>
              <w:ind w:left="109" w:right="88"/>
              <w:rPr>
                <w:sz w:val="24"/>
              </w:rPr>
            </w:pPr>
            <w:r>
              <w:rPr>
                <w:spacing w:val="-2"/>
                <w:sz w:val="24"/>
              </w:rPr>
              <w:t>Không </w:t>
            </w:r>
            <w:r>
              <w:rPr>
                <w:spacing w:val="-4"/>
                <w:sz w:val="24"/>
              </w:rPr>
              <w:t>bắt buộc</w:t>
            </w:r>
          </w:p>
        </w:tc>
        <w:tc>
          <w:tcPr>
            <w:tcW w:w="2282" w:type="dxa"/>
          </w:tcPr>
          <w:p>
            <w:pPr>
              <w:pStyle w:val="TableParagraph"/>
              <w:spacing w:before="51"/>
              <w:ind w:left="107" w:right="98"/>
              <w:jc w:val="both"/>
              <w:rPr>
                <w:sz w:val="24"/>
              </w:rPr>
            </w:pPr>
            <w:r>
              <w:rPr>
                <w:sz w:val="24"/>
              </w:rPr>
              <w:t>Trạng thái gói DIP, có thể nhận các </w:t>
            </w:r>
            <w:r>
              <w:rPr>
                <w:sz w:val="24"/>
              </w:rPr>
              <w:t>giá </w:t>
            </w:r>
            <w:r>
              <w:rPr>
                <w:spacing w:val="-4"/>
                <w:sz w:val="24"/>
              </w:rPr>
              <w:t>trị:</w:t>
            </w:r>
          </w:p>
          <w:p>
            <w:pPr>
              <w:pStyle w:val="TableParagraph"/>
              <w:numPr>
                <w:ilvl w:val="0"/>
                <w:numId w:val="236"/>
              </w:numPr>
              <w:tabs>
                <w:tab w:pos="245" w:val="left" w:leader="none"/>
              </w:tabs>
              <w:spacing w:line="240" w:lineRule="auto" w:before="61" w:after="0"/>
              <w:ind w:left="245" w:right="0" w:hanging="138"/>
              <w:jc w:val="both"/>
              <w:rPr>
                <w:sz w:val="24"/>
              </w:rPr>
            </w:pPr>
            <w:r>
              <w:rPr>
                <w:sz w:val="24"/>
              </w:rPr>
              <w:t>NEW:</w:t>
            </w:r>
            <w:r>
              <w:rPr>
                <w:spacing w:val="-1"/>
                <w:sz w:val="24"/>
              </w:rPr>
              <w:t> </w:t>
            </w:r>
            <w:r>
              <w:rPr>
                <w:sz w:val="24"/>
              </w:rPr>
              <w:t>Tạo </w:t>
            </w:r>
            <w:r>
              <w:rPr>
                <w:spacing w:val="-5"/>
                <w:sz w:val="24"/>
              </w:rPr>
              <w:t>mới</w:t>
            </w:r>
          </w:p>
          <w:p>
            <w:pPr>
              <w:pStyle w:val="TableParagraph"/>
              <w:numPr>
                <w:ilvl w:val="0"/>
                <w:numId w:val="236"/>
              </w:numPr>
              <w:tabs>
                <w:tab w:pos="557" w:val="left" w:leader="none"/>
              </w:tabs>
              <w:spacing w:line="240" w:lineRule="auto" w:before="60" w:after="0"/>
              <w:ind w:left="557" w:right="0" w:hanging="450"/>
              <w:jc w:val="both"/>
              <w:rPr>
                <w:sz w:val="24"/>
              </w:rPr>
            </w:pPr>
            <w:r>
              <w:rPr>
                <w:spacing w:val="-2"/>
                <w:sz w:val="24"/>
              </w:rPr>
              <w:t>SUPPLEMENT:</w:t>
            </w:r>
          </w:p>
          <w:p>
            <w:pPr>
              <w:pStyle w:val="TableParagraph"/>
              <w:ind w:left="107"/>
              <w:jc w:val="both"/>
              <w:rPr>
                <w:sz w:val="24"/>
              </w:rPr>
            </w:pPr>
            <w:r>
              <w:rPr>
                <w:sz w:val="24"/>
              </w:rPr>
              <w:t>Mở </w:t>
            </w:r>
            <w:r>
              <w:rPr>
                <w:spacing w:val="-4"/>
                <w:sz w:val="24"/>
              </w:rPr>
              <w:t>rộng</w:t>
            </w:r>
          </w:p>
          <w:p>
            <w:pPr>
              <w:pStyle w:val="TableParagraph"/>
              <w:numPr>
                <w:ilvl w:val="0"/>
                <w:numId w:val="236"/>
              </w:numPr>
              <w:tabs>
                <w:tab w:pos="358" w:val="left" w:leader="none"/>
              </w:tabs>
              <w:spacing w:line="240" w:lineRule="auto" w:before="60" w:after="0"/>
              <w:ind w:left="358" w:right="0" w:hanging="251"/>
              <w:jc w:val="both"/>
              <w:rPr>
                <w:sz w:val="24"/>
              </w:rPr>
            </w:pPr>
            <w:r>
              <w:rPr>
                <w:spacing w:val="-2"/>
                <w:sz w:val="24"/>
              </w:rPr>
              <w:t>REPLACEMENT:</w:t>
            </w:r>
          </w:p>
          <w:p>
            <w:pPr>
              <w:pStyle w:val="TableParagraph"/>
              <w:ind w:left="107"/>
              <w:jc w:val="both"/>
              <w:rPr>
                <w:sz w:val="24"/>
              </w:rPr>
            </w:pPr>
            <w:r>
              <w:rPr>
                <w:sz w:val="24"/>
              </w:rPr>
              <w:t>Thay</w:t>
            </w:r>
            <w:r>
              <w:rPr>
                <w:spacing w:val="-5"/>
                <w:sz w:val="24"/>
              </w:rPr>
              <w:t> thế</w:t>
            </w:r>
          </w:p>
          <w:p>
            <w:pPr>
              <w:pStyle w:val="TableParagraph"/>
              <w:numPr>
                <w:ilvl w:val="0"/>
                <w:numId w:val="236"/>
              </w:numPr>
              <w:tabs>
                <w:tab w:pos="245" w:val="left" w:leader="none"/>
              </w:tabs>
              <w:spacing w:line="240" w:lineRule="auto" w:before="60" w:after="0"/>
              <w:ind w:left="245" w:right="0" w:hanging="138"/>
              <w:jc w:val="both"/>
              <w:rPr>
                <w:sz w:val="24"/>
              </w:rPr>
            </w:pPr>
            <w:r>
              <w:rPr>
                <w:sz w:val="24"/>
              </w:rPr>
              <w:t>TEST:</w:t>
            </w:r>
            <w:r>
              <w:rPr>
                <w:spacing w:val="-1"/>
                <w:sz w:val="24"/>
              </w:rPr>
              <w:t> </w:t>
            </w:r>
            <w:r>
              <w:rPr>
                <w:sz w:val="24"/>
              </w:rPr>
              <w:t>Kiểm </w:t>
            </w:r>
            <w:r>
              <w:rPr>
                <w:spacing w:val="-5"/>
                <w:sz w:val="24"/>
              </w:rPr>
              <w:t>tra</w:t>
            </w:r>
          </w:p>
          <w:p>
            <w:pPr>
              <w:pStyle w:val="TableParagraph"/>
              <w:numPr>
                <w:ilvl w:val="0"/>
                <w:numId w:val="236"/>
              </w:numPr>
              <w:tabs>
                <w:tab w:pos="247" w:val="left" w:leader="none"/>
              </w:tabs>
              <w:spacing w:line="240" w:lineRule="auto" w:before="60" w:after="0"/>
              <w:ind w:left="107" w:right="98" w:firstLine="0"/>
              <w:jc w:val="both"/>
              <w:rPr>
                <w:sz w:val="24"/>
              </w:rPr>
            </w:pPr>
            <w:r>
              <w:rPr>
                <w:sz w:val="24"/>
              </w:rPr>
              <w:t>OTHER:</w:t>
            </w:r>
            <w:r>
              <w:rPr>
                <w:spacing w:val="-15"/>
                <w:sz w:val="24"/>
              </w:rPr>
              <w:t> </w:t>
            </w:r>
            <w:r>
              <w:rPr>
                <w:sz w:val="24"/>
              </w:rPr>
              <w:t>Trạng</w:t>
            </w:r>
            <w:r>
              <w:rPr>
                <w:spacing w:val="-15"/>
                <w:sz w:val="24"/>
              </w:rPr>
              <w:t> </w:t>
            </w:r>
            <w:r>
              <w:rPr>
                <w:sz w:val="24"/>
              </w:rPr>
              <w:t>thái không có trong danh sách trước đó</w:t>
            </w:r>
          </w:p>
          <w:p>
            <w:pPr>
              <w:pStyle w:val="TableParagraph"/>
              <w:spacing w:line="264" w:lineRule="exact" w:before="61"/>
              <w:ind w:left="107"/>
              <w:jc w:val="both"/>
              <w:rPr>
                <w:sz w:val="24"/>
              </w:rPr>
            </w:pPr>
            <w:r>
              <w:rPr>
                <w:sz w:val="24"/>
              </w:rPr>
              <w:t>Mặc</w:t>
            </w:r>
            <w:r>
              <w:rPr>
                <w:spacing w:val="-2"/>
                <w:sz w:val="24"/>
              </w:rPr>
              <w:t> </w:t>
            </w:r>
            <w:r>
              <w:rPr>
                <w:sz w:val="24"/>
              </w:rPr>
              <w:t>định là </w:t>
            </w:r>
            <w:r>
              <w:rPr>
                <w:spacing w:val="-5"/>
                <w:sz w:val="24"/>
              </w:rPr>
              <w:t>NEW</w:t>
            </w:r>
          </w:p>
        </w:tc>
      </w:tr>
      <w:tr>
        <w:trPr>
          <w:trHeight w:val="2507" w:hRule="atLeast"/>
        </w:trPr>
        <w:tc>
          <w:tcPr>
            <w:tcW w:w="775" w:type="dxa"/>
          </w:tcPr>
          <w:p>
            <w:pPr>
              <w:pStyle w:val="TableParagraph"/>
              <w:spacing w:before="53"/>
              <w:ind w:left="93"/>
              <w:rPr>
                <w:sz w:val="22"/>
              </w:rPr>
            </w:pPr>
            <w:r>
              <w:rPr>
                <w:spacing w:val="-5"/>
                <w:sz w:val="22"/>
              </w:rPr>
              <w:t>4.</w:t>
            </w:r>
          </w:p>
        </w:tc>
        <w:tc>
          <w:tcPr>
            <w:tcW w:w="2172" w:type="dxa"/>
          </w:tcPr>
          <w:p>
            <w:pPr>
              <w:pStyle w:val="TableParagraph"/>
              <w:spacing w:before="51"/>
              <w:ind w:left="107"/>
              <w:rPr>
                <w:sz w:val="24"/>
              </w:rPr>
            </w:pPr>
            <w:r>
              <w:rPr>
                <w:spacing w:val="-2"/>
                <w:sz w:val="24"/>
              </w:rPr>
              <w:t>&lt;metsHdr&gt;</w:t>
            </w:r>
          </w:p>
        </w:tc>
        <w:tc>
          <w:tcPr>
            <w:tcW w:w="2961" w:type="dxa"/>
          </w:tcPr>
          <w:p>
            <w:pPr>
              <w:pStyle w:val="TableParagraph"/>
              <w:spacing w:before="51"/>
              <w:ind w:left="106"/>
              <w:rPr>
                <w:sz w:val="24"/>
              </w:rPr>
            </w:pPr>
            <w:r>
              <w:rPr>
                <w:spacing w:val="-2"/>
                <w:sz w:val="24"/>
              </w:rPr>
              <w:t>csip:OAISPACKAGETYPE</w:t>
            </w:r>
          </w:p>
        </w:tc>
        <w:tc>
          <w:tcPr>
            <w:tcW w:w="871" w:type="dxa"/>
          </w:tcPr>
          <w:p>
            <w:pPr>
              <w:pStyle w:val="TableParagraph"/>
              <w:spacing w:before="51"/>
              <w:ind w:left="109" w:right="281"/>
              <w:rPr>
                <w:sz w:val="24"/>
              </w:rPr>
            </w:pPr>
            <w:r>
              <w:rPr>
                <w:spacing w:val="-4"/>
                <w:sz w:val="24"/>
              </w:rPr>
              <w:t>Bắt buộc</w:t>
            </w:r>
          </w:p>
        </w:tc>
        <w:tc>
          <w:tcPr>
            <w:tcW w:w="2282" w:type="dxa"/>
          </w:tcPr>
          <w:p>
            <w:pPr>
              <w:pStyle w:val="TableParagraph"/>
              <w:spacing w:before="51"/>
              <w:ind w:left="107" w:right="98"/>
              <w:jc w:val="both"/>
              <w:rPr>
                <w:sz w:val="24"/>
              </w:rPr>
            </w:pPr>
            <w:r>
              <w:rPr>
                <w:sz w:val="24"/>
              </w:rPr>
              <w:t>Thông tin loại </w:t>
            </w:r>
            <w:r>
              <w:rPr>
                <w:sz w:val="24"/>
              </w:rPr>
              <w:t>gói OAIS, có thể nhận các giá trị:</w:t>
            </w:r>
          </w:p>
          <w:p>
            <w:pPr>
              <w:pStyle w:val="TableParagraph"/>
              <w:numPr>
                <w:ilvl w:val="0"/>
                <w:numId w:val="237"/>
              </w:numPr>
              <w:tabs>
                <w:tab w:pos="245" w:val="left" w:leader="none"/>
              </w:tabs>
              <w:spacing w:line="240" w:lineRule="auto" w:before="61" w:after="0"/>
              <w:ind w:left="245" w:right="0" w:hanging="138"/>
              <w:jc w:val="left"/>
              <w:rPr>
                <w:sz w:val="24"/>
              </w:rPr>
            </w:pPr>
            <w:r>
              <w:rPr>
                <w:spacing w:val="-5"/>
                <w:sz w:val="24"/>
              </w:rPr>
              <w:t>SIP</w:t>
            </w:r>
          </w:p>
          <w:p>
            <w:pPr>
              <w:pStyle w:val="TableParagraph"/>
              <w:numPr>
                <w:ilvl w:val="0"/>
                <w:numId w:val="237"/>
              </w:numPr>
              <w:tabs>
                <w:tab w:pos="245" w:val="left" w:leader="none"/>
              </w:tabs>
              <w:spacing w:line="240" w:lineRule="auto" w:before="60" w:after="0"/>
              <w:ind w:left="245" w:right="0" w:hanging="138"/>
              <w:jc w:val="left"/>
              <w:rPr>
                <w:sz w:val="24"/>
              </w:rPr>
            </w:pPr>
            <w:r>
              <w:rPr>
                <w:spacing w:val="-5"/>
                <w:sz w:val="24"/>
              </w:rPr>
              <w:t>AIP</w:t>
            </w:r>
          </w:p>
          <w:p>
            <w:pPr>
              <w:pStyle w:val="TableParagraph"/>
              <w:numPr>
                <w:ilvl w:val="0"/>
                <w:numId w:val="237"/>
              </w:numPr>
              <w:tabs>
                <w:tab w:pos="245" w:val="left" w:leader="none"/>
              </w:tabs>
              <w:spacing w:line="240" w:lineRule="auto" w:before="60" w:after="0"/>
              <w:ind w:left="245" w:right="0" w:hanging="138"/>
              <w:jc w:val="left"/>
              <w:rPr>
                <w:sz w:val="24"/>
              </w:rPr>
            </w:pPr>
            <w:r>
              <w:rPr>
                <w:spacing w:val="-5"/>
                <w:sz w:val="24"/>
              </w:rPr>
              <w:t>DIP</w:t>
            </w:r>
          </w:p>
          <w:p>
            <w:pPr>
              <w:pStyle w:val="TableParagraph"/>
              <w:spacing w:line="270" w:lineRule="atLeast" w:before="47"/>
              <w:ind w:left="107" w:right="365"/>
              <w:rPr>
                <w:sz w:val="24"/>
              </w:rPr>
            </w:pPr>
            <w:r>
              <w:rPr>
                <w:sz w:val="24"/>
              </w:rPr>
              <w:t>Mặc</w:t>
            </w:r>
            <w:r>
              <w:rPr>
                <w:spacing w:val="-15"/>
                <w:sz w:val="24"/>
              </w:rPr>
              <w:t> </w:t>
            </w:r>
            <w:r>
              <w:rPr>
                <w:sz w:val="24"/>
              </w:rPr>
              <w:t>định</w:t>
            </w:r>
            <w:r>
              <w:rPr>
                <w:spacing w:val="-14"/>
                <w:sz w:val="24"/>
              </w:rPr>
              <w:t> </w:t>
            </w:r>
            <w:r>
              <w:rPr>
                <w:sz w:val="24"/>
              </w:rPr>
              <w:t>nhận</w:t>
            </w:r>
            <w:r>
              <w:rPr>
                <w:spacing w:val="-12"/>
                <w:sz w:val="24"/>
              </w:rPr>
              <w:t> </w:t>
            </w:r>
            <w:r>
              <w:rPr>
                <w:sz w:val="24"/>
              </w:rPr>
              <w:t>giá trị là DIP</w:t>
            </w:r>
          </w:p>
        </w:tc>
      </w:tr>
      <w:tr>
        <w:trPr>
          <w:trHeight w:val="950" w:hRule="atLeast"/>
        </w:trPr>
        <w:tc>
          <w:tcPr>
            <w:tcW w:w="775" w:type="dxa"/>
          </w:tcPr>
          <w:p>
            <w:pPr>
              <w:pStyle w:val="TableParagraph"/>
              <w:spacing w:before="56"/>
              <w:ind w:left="93"/>
              <w:rPr>
                <w:sz w:val="22"/>
              </w:rPr>
            </w:pPr>
            <w:r>
              <w:rPr>
                <w:spacing w:val="-5"/>
                <w:sz w:val="22"/>
              </w:rPr>
              <w:t>5.</w:t>
            </w:r>
          </w:p>
        </w:tc>
        <w:tc>
          <w:tcPr>
            <w:tcW w:w="2172" w:type="dxa"/>
          </w:tcPr>
          <w:p>
            <w:pPr>
              <w:pStyle w:val="TableParagraph"/>
              <w:spacing w:before="54"/>
              <w:ind w:left="107"/>
              <w:rPr>
                <w:sz w:val="24"/>
              </w:rPr>
            </w:pPr>
            <w:r>
              <w:rPr>
                <w:spacing w:val="-2"/>
                <w:sz w:val="24"/>
              </w:rPr>
              <w:t>&lt;metsHdr&gt;/&lt;agent&gt;</w:t>
            </w:r>
          </w:p>
        </w:tc>
        <w:tc>
          <w:tcPr>
            <w:tcW w:w="2961" w:type="dxa"/>
          </w:tcPr>
          <w:p>
            <w:pPr>
              <w:pStyle w:val="TableParagraph"/>
              <w:rPr>
                <w:sz w:val="22"/>
              </w:rPr>
            </w:pPr>
          </w:p>
        </w:tc>
        <w:tc>
          <w:tcPr>
            <w:tcW w:w="871" w:type="dxa"/>
          </w:tcPr>
          <w:p>
            <w:pPr>
              <w:pStyle w:val="TableParagraph"/>
              <w:spacing w:before="54"/>
              <w:ind w:left="109" w:right="281"/>
              <w:rPr>
                <w:sz w:val="24"/>
              </w:rPr>
            </w:pPr>
            <w:r>
              <w:rPr>
                <w:spacing w:val="-4"/>
                <w:sz w:val="24"/>
              </w:rPr>
              <w:t>Bắt buộc</w:t>
            </w:r>
          </w:p>
        </w:tc>
        <w:tc>
          <w:tcPr>
            <w:tcW w:w="2282" w:type="dxa"/>
          </w:tcPr>
          <w:p>
            <w:pPr>
              <w:pStyle w:val="TableParagraph"/>
              <w:spacing w:before="54"/>
              <w:ind w:left="107" w:right="97"/>
              <w:jc w:val="both"/>
              <w:rPr>
                <w:sz w:val="24"/>
              </w:rPr>
            </w:pPr>
            <w:r>
              <w:rPr>
                <w:sz w:val="24"/>
              </w:rPr>
              <w:t>Phần</w:t>
            </w:r>
            <w:r>
              <w:rPr>
                <w:spacing w:val="-3"/>
                <w:sz w:val="24"/>
              </w:rPr>
              <w:t> </w:t>
            </w:r>
            <w:r>
              <w:rPr>
                <w:sz w:val="24"/>
              </w:rPr>
              <w:t>tử</w:t>
            </w:r>
            <w:r>
              <w:rPr>
                <w:spacing w:val="-3"/>
                <w:sz w:val="24"/>
              </w:rPr>
              <w:t> </w:t>
            </w:r>
            <w:r>
              <w:rPr>
                <w:sz w:val="24"/>
              </w:rPr>
              <w:t>tác</w:t>
            </w:r>
            <w:r>
              <w:rPr>
                <w:spacing w:val="-2"/>
                <w:sz w:val="24"/>
              </w:rPr>
              <w:t> </w:t>
            </w:r>
            <w:r>
              <w:rPr>
                <w:sz w:val="24"/>
              </w:rPr>
              <w:t>nhân </w:t>
            </w:r>
            <w:r>
              <w:rPr>
                <w:sz w:val="24"/>
              </w:rPr>
              <w:t>như là tổ chức hoặc cá nhân tạo ra dữ liệu</w:t>
            </w:r>
          </w:p>
        </w:tc>
      </w:tr>
      <w:tr>
        <w:trPr>
          <w:trHeight w:val="1499" w:hRule="atLeast"/>
        </w:trPr>
        <w:tc>
          <w:tcPr>
            <w:tcW w:w="775" w:type="dxa"/>
          </w:tcPr>
          <w:p>
            <w:pPr>
              <w:pStyle w:val="TableParagraph"/>
              <w:spacing w:before="53"/>
              <w:ind w:left="93"/>
              <w:rPr>
                <w:sz w:val="22"/>
              </w:rPr>
            </w:pPr>
            <w:r>
              <w:rPr>
                <w:spacing w:val="-5"/>
                <w:sz w:val="22"/>
              </w:rPr>
              <w:t>6.</w:t>
            </w:r>
          </w:p>
        </w:tc>
        <w:tc>
          <w:tcPr>
            <w:tcW w:w="2172" w:type="dxa"/>
          </w:tcPr>
          <w:p>
            <w:pPr>
              <w:pStyle w:val="TableParagraph"/>
              <w:spacing w:before="51"/>
              <w:ind w:left="107"/>
              <w:rPr>
                <w:sz w:val="24"/>
              </w:rPr>
            </w:pPr>
            <w:r>
              <w:rPr>
                <w:spacing w:val="-2"/>
                <w:sz w:val="24"/>
              </w:rPr>
              <w:t>&lt;agent&gt;</w:t>
            </w:r>
          </w:p>
        </w:tc>
        <w:tc>
          <w:tcPr>
            <w:tcW w:w="2961" w:type="dxa"/>
          </w:tcPr>
          <w:p>
            <w:pPr>
              <w:pStyle w:val="TableParagraph"/>
              <w:spacing w:before="51"/>
              <w:ind w:left="106"/>
              <w:rPr>
                <w:sz w:val="24"/>
              </w:rPr>
            </w:pPr>
            <w:r>
              <w:rPr>
                <w:spacing w:val="-4"/>
                <w:sz w:val="24"/>
              </w:rPr>
              <w:t>ROLE</w:t>
            </w:r>
          </w:p>
        </w:tc>
        <w:tc>
          <w:tcPr>
            <w:tcW w:w="871" w:type="dxa"/>
          </w:tcPr>
          <w:p>
            <w:pPr>
              <w:pStyle w:val="TableParagraph"/>
              <w:spacing w:before="51"/>
              <w:ind w:left="109" w:right="281"/>
              <w:rPr>
                <w:sz w:val="24"/>
              </w:rPr>
            </w:pPr>
            <w:r>
              <w:rPr>
                <w:spacing w:val="-4"/>
                <w:sz w:val="24"/>
              </w:rPr>
              <w:t>Bắt buộc</w:t>
            </w:r>
          </w:p>
        </w:tc>
        <w:tc>
          <w:tcPr>
            <w:tcW w:w="2282" w:type="dxa"/>
          </w:tcPr>
          <w:p>
            <w:pPr>
              <w:pStyle w:val="TableParagraph"/>
              <w:spacing w:before="51"/>
              <w:ind w:left="107" w:right="97"/>
              <w:jc w:val="both"/>
              <w:rPr>
                <w:sz w:val="24"/>
              </w:rPr>
            </w:pPr>
            <w:r>
              <w:rPr>
                <w:sz w:val="24"/>
              </w:rPr>
              <w:t>Vai trò của tác </w:t>
            </w:r>
            <w:r>
              <w:rPr>
                <w:sz w:val="24"/>
              </w:rPr>
              <w:t>nhân chịu trách nhiệm về gói tài liệu</w:t>
            </w:r>
          </w:p>
          <w:p>
            <w:pPr>
              <w:pStyle w:val="TableParagraph"/>
              <w:spacing w:line="270" w:lineRule="atLeast" w:before="48"/>
              <w:ind w:left="107" w:right="103"/>
              <w:jc w:val="both"/>
              <w:rPr>
                <w:sz w:val="24"/>
              </w:rPr>
            </w:pPr>
            <w:r>
              <w:rPr>
                <w:sz w:val="24"/>
              </w:rPr>
              <w:t>Ví</w:t>
            </w:r>
            <w:r>
              <w:rPr>
                <w:spacing w:val="-15"/>
                <w:sz w:val="24"/>
              </w:rPr>
              <w:t> </w:t>
            </w:r>
            <w:r>
              <w:rPr>
                <w:sz w:val="24"/>
              </w:rPr>
              <w:t>dụ:</w:t>
            </w:r>
            <w:r>
              <w:rPr>
                <w:spacing w:val="-15"/>
                <w:sz w:val="24"/>
              </w:rPr>
              <w:t> </w:t>
            </w:r>
            <w:r>
              <w:rPr>
                <w:sz w:val="24"/>
              </w:rPr>
              <w:t>“CREATOR”, </w:t>
            </w:r>
            <w:r>
              <w:rPr>
                <w:spacing w:val="-2"/>
                <w:sz w:val="24"/>
              </w:rPr>
              <w:t>“OTHER”</w:t>
            </w:r>
          </w:p>
        </w:tc>
      </w:tr>
      <w:tr>
        <w:trPr>
          <w:trHeight w:val="1656" w:hRule="atLeast"/>
        </w:trPr>
        <w:tc>
          <w:tcPr>
            <w:tcW w:w="775" w:type="dxa"/>
          </w:tcPr>
          <w:p>
            <w:pPr>
              <w:pStyle w:val="TableParagraph"/>
              <w:spacing w:before="53"/>
              <w:ind w:left="93"/>
              <w:rPr>
                <w:sz w:val="22"/>
              </w:rPr>
            </w:pPr>
            <w:r>
              <w:rPr>
                <w:spacing w:val="-5"/>
                <w:sz w:val="22"/>
              </w:rPr>
              <w:t>7.</w:t>
            </w:r>
          </w:p>
        </w:tc>
        <w:tc>
          <w:tcPr>
            <w:tcW w:w="2172" w:type="dxa"/>
          </w:tcPr>
          <w:p>
            <w:pPr>
              <w:pStyle w:val="TableParagraph"/>
              <w:spacing w:before="51"/>
              <w:ind w:left="107"/>
              <w:rPr>
                <w:sz w:val="24"/>
              </w:rPr>
            </w:pPr>
            <w:r>
              <w:rPr>
                <w:spacing w:val="-2"/>
                <w:sz w:val="24"/>
              </w:rPr>
              <w:t>&lt;agent&gt;</w:t>
            </w:r>
          </w:p>
        </w:tc>
        <w:tc>
          <w:tcPr>
            <w:tcW w:w="2961" w:type="dxa"/>
          </w:tcPr>
          <w:p>
            <w:pPr>
              <w:pStyle w:val="TableParagraph"/>
              <w:spacing w:before="51"/>
              <w:ind w:left="106"/>
              <w:rPr>
                <w:sz w:val="24"/>
              </w:rPr>
            </w:pPr>
            <w:r>
              <w:rPr>
                <w:spacing w:val="-4"/>
                <w:sz w:val="24"/>
              </w:rPr>
              <w:t>TYPE</w:t>
            </w:r>
          </w:p>
        </w:tc>
        <w:tc>
          <w:tcPr>
            <w:tcW w:w="871" w:type="dxa"/>
          </w:tcPr>
          <w:p>
            <w:pPr>
              <w:pStyle w:val="TableParagraph"/>
              <w:spacing w:before="51"/>
              <w:ind w:left="109" w:right="281"/>
              <w:rPr>
                <w:sz w:val="24"/>
              </w:rPr>
            </w:pPr>
            <w:r>
              <w:rPr>
                <w:spacing w:val="-4"/>
                <w:sz w:val="24"/>
              </w:rPr>
              <w:t>Bắt buộc</w:t>
            </w:r>
          </w:p>
        </w:tc>
        <w:tc>
          <w:tcPr>
            <w:tcW w:w="2282" w:type="dxa"/>
          </w:tcPr>
          <w:p>
            <w:pPr>
              <w:pStyle w:val="TableParagraph"/>
              <w:ind w:left="107"/>
              <w:rPr>
                <w:sz w:val="24"/>
              </w:rPr>
            </w:pPr>
            <w:r>
              <w:rPr>
                <w:sz w:val="24"/>
              </w:rPr>
              <w:t>Loại</w:t>
            </w:r>
            <w:r>
              <w:rPr>
                <w:spacing w:val="-11"/>
                <w:sz w:val="24"/>
              </w:rPr>
              <w:t> </w:t>
            </w:r>
            <w:r>
              <w:rPr>
                <w:sz w:val="24"/>
              </w:rPr>
              <w:t>tác</w:t>
            </w:r>
            <w:r>
              <w:rPr>
                <w:spacing w:val="-12"/>
                <w:sz w:val="24"/>
              </w:rPr>
              <w:t> </w:t>
            </w:r>
            <w:r>
              <w:rPr>
                <w:sz w:val="24"/>
              </w:rPr>
              <w:t>nhân</w:t>
            </w:r>
            <w:r>
              <w:rPr>
                <w:spacing w:val="-11"/>
                <w:sz w:val="24"/>
              </w:rPr>
              <w:t> </w:t>
            </w:r>
            <w:r>
              <w:rPr>
                <w:sz w:val="24"/>
              </w:rPr>
              <w:t>tạo</w:t>
            </w:r>
            <w:r>
              <w:rPr>
                <w:spacing w:val="-9"/>
                <w:sz w:val="24"/>
              </w:rPr>
              <w:t> </w:t>
            </w:r>
            <w:r>
              <w:rPr>
                <w:sz w:val="24"/>
              </w:rPr>
              <w:t>gói lưu trữ</w:t>
            </w:r>
          </w:p>
          <w:p>
            <w:pPr>
              <w:pStyle w:val="TableParagraph"/>
              <w:ind w:left="107" w:right="438"/>
              <w:rPr>
                <w:sz w:val="24"/>
              </w:rPr>
            </w:pPr>
            <w:r>
              <w:rPr>
                <w:sz w:val="24"/>
              </w:rPr>
              <w:t>Ví dụ: </w:t>
            </w:r>
            <w:r>
              <w:rPr>
                <w:spacing w:val="-2"/>
                <w:sz w:val="24"/>
              </w:rPr>
              <w:t>“INDIVIDUAL”, “OTHER”,</w:t>
            </w:r>
          </w:p>
          <w:p>
            <w:pPr>
              <w:pStyle w:val="TableParagraph"/>
              <w:spacing w:line="264" w:lineRule="exact"/>
              <w:ind w:left="107"/>
              <w:rPr>
                <w:sz w:val="24"/>
              </w:rPr>
            </w:pPr>
            <w:r>
              <w:rPr>
                <w:spacing w:val="-2"/>
                <w:sz w:val="24"/>
              </w:rPr>
              <w:t>“ORGANIZATION”</w:t>
            </w:r>
          </w:p>
        </w:tc>
      </w:tr>
      <w:tr>
        <w:trPr>
          <w:trHeight w:val="395" w:hRule="atLeast"/>
        </w:trPr>
        <w:tc>
          <w:tcPr>
            <w:tcW w:w="775" w:type="dxa"/>
          </w:tcPr>
          <w:p>
            <w:pPr>
              <w:pStyle w:val="TableParagraph"/>
              <w:spacing w:before="53"/>
              <w:ind w:left="93"/>
              <w:rPr>
                <w:sz w:val="22"/>
              </w:rPr>
            </w:pPr>
            <w:r>
              <w:rPr>
                <w:spacing w:val="-5"/>
                <w:sz w:val="22"/>
              </w:rPr>
              <w:t>8.</w:t>
            </w:r>
          </w:p>
        </w:tc>
        <w:tc>
          <w:tcPr>
            <w:tcW w:w="2172" w:type="dxa"/>
          </w:tcPr>
          <w:p>
            <w:pPr>
              <w:pStyle w:val="TableParagraph"/>
              <w:spacing w:before="51"/>
              <w:ind w:left="107"/>
              <w:rPr>
                <w:sz w:val="24"/>
              </w:rPr>
            </w:pPr>
            <w:r>
              <w:rPr>
                <w:spacing w:val="-2"/>
                <w:sz w:val="24"/>
              </w:rPr>
              <w:t>&lt;agent&gt;</w:t>
            </w:r>
          </w:p>
        </w:tc>
        <w:tc>
          <w:tcPr>
            <w:tcW w:w="2961" w:type="dxa"/>
          </w:tcPr>
          <w:p>
            <w:pPr>
              <w:pStyle w:val="TableParagraph"/>
              <w:spacing w:before="51"/>
              <w:ind w:left="106"/>
              <w:rPr>
                <w:sz w:val="24"/>
              </w:rPr>
            </w:pPr>
            <w:r>
              <w:rPr>
                <w:spacing w:val="-2"/>
                <w:sz w:val="24"/>
              </w:rPr>
              <w:t>OTHERTYPE</w:t>
            </w:r>
          </w:p>
        </w:tc>
        <w:tc>
          <w:tcPr>
            <w:tcW w:w="871" w:type="dxa"/>
          </w:tcPr>
          <w:p>
            <w:pPr>
              <w:pStyle w:val="TableParagraph"/>
              <w:spacing w:before="51"/>
              <w:ind w:left="109"/>
              <w:rPr>
                <w:sz w:val="24"/>
              </w:rPr>
            </w:pPr>
            <w:r>
              <w:rPr>
                <w:spacing w:val="-5"/>
                <w:sz w:val="24"/>
              </w:rPr>
              <w:t>Bắt</w:t>
            </w:r>
          </w:p>
        </w:tc>
        <w:tc>
          <w:tcPr>
            <w:tcW w:w="2282" w:type="dxa"/>
          </w:tcPr>
          <w:p>
            <w:pPr>
              <w:pStyle w:val="TableParagraph"/>
              <w:spacing w:before="51"/>
              <w:ind w:left="107"/>
              <w:rPr>
                <w:sz w:val="24"/>
              </w:rPr>
            </w:pPr>
            <w:r>
              <w:rPr>
                <w:sz w:val="24"/>
              </w:rPr>
              <w:t>Tác</w:t>
            </w:r>
            <w:r>
              <w:rPr>
                <w:spacing w:val="-5"/>
                <w:sz w:val="24"/>
              </w:rPr>
              <w:t> </w:t>
            </w:r>
            <w:r>
              <w:rPr>
                <w:sz w:val="24"/>
              </w:rPr>
              <w:t>nhân</w:t>
            </w:r>
            <w:r>
              <w:rPr>
                <w:spacing w:val="-1"/>
                <w:sz w:val="24"/>
              </w:rPr>
              <w:t> </w:t>
            </w:r>
            <w:r>
              <w:rPr>
                <w:spacing w:val="-4"/>
                <w:sz w:val="24"/>
              </w:rPr>
              <w:t>khác</w:t>
            </w:r>
          </w:p>
        </w:tc>
      </w:tr>
    </w:tbl>
    <w:p>
      <w:pPr>
        <w:pStyle w:val="TableParagraph"/>
        <w:spacing w:after="0"/>
        <w:rPr>
          <w:sz w:val="24"/>
        </w:rPr>
        <w:sectPr>
          <w:pgSz w:w="11910" w:h="16840"/>
          <w:pgMar w:header="2" w:footer="0" w:top="260" w:bottom="280" w:left="1559" w:right="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75"/>
        <w:gridCol w:w="2172"/>
        <w:gridCol w:w="2961"/>
        <w:gridCol w:w="871"/>
        <w:gridCol w:w="2282"/>
      </w:tblGrid>
      <w:tr>
        <w:trPr>
          <w:trHeight w:val="672" w:hRule="atLeast"/>
        </w:trPr>
        <w:tc>
          <w:tcPr>
            <w:tcW w:w="775" w:type="dxa"/>
            <w:shd w:val="clear" w:color="auto" w:fill="EDEBE0"/>
          </w:tcPr>
          <w:p>
            <w:pPr>
              <w:pStyle w:val="TableParagraph"/>
              <w:spacing w:before="57"/>
              <w:ind w:left="153"/>
              <w:rPr>
                <w:b/>
                <w:sz w:val="24"/>
              </w:rPr>
            </w:pPr>
            <w:r>
              <w:rPr>
                <w:b/>
                <w:spacing w:val="-5"/>
                <w:sz w:val="24"/>
              </w:rPr>
              <w:t>STT</w:t>
            </w:r>
          </w:p>
        </w:tc>
        <w:tc>
          <w:tcPr>
            <w:tcW w:w="2172" w:type="dxa"/>
            <w:shd w:val="clear" w:color="auto" w:fill="EDEBE0"/>
          </w:tcPr>
          <w:p>
            <w:pPr>
              <w:pStyle w:val="TableParagraph"/>
              <w:spacing w:before="57"/>
              <w:ind w:left="695"/>
              <w:rPr>
                <w:b/>
                <w:sz w:val="24"/>
              </w:rPr>
            </w:pPr>
            <w:r>
              <w:rPr>
                <w:b/>
                <w:sz w:val="24"/>
              </w:rPr>
              <w:t>Tên</w:t>
            </w:r>
            <w:r>
              <w:rPr>
                <w:b/>
                <w:spacing w:val="-1"/>
                <w:sz w:val="24"/>
              </w:rPr>
              <w:t> </w:t>
            </w:r>
            <w:r>
              <w:rPr>
                <w:b/>
                <w:spacing w:val="-5"/>
                <w:sz w:val="24"/>
              </w:rPr>
              <w:t>thẻ</w:t>
            </w:r>
          </w:p>
        </w:tc>
        <w:tc>
          <w:tcPr>
            <w:tcW w:w="2961" w:type="dxa"/>
            <w:shd w:val="clear" w:color="auto" w:fill="EDEBE0"/>
          </w:tcPr>
          <w:p>
            <w:pPr>
              <w:pStyle w:val="TableParagraph"/>
              <w:spacing w:before="57"/>
              <w:ind w:left="914"/>
              <w:rPr>
                <w:b/>
                <w:sz w:val="24"/>
              </w:rPr>
            </w:pPr>
            <w:r>
              <w:rPr>
                <w:b/>
                <w:sz w:val="24"/>
              </w:rPr>
              <w:t>Thuộc</w:t>
            </w:r>
            <w:r>
              <w:rPr>
                <w:b/>
                <w:spacing w:val="-1"/>
                <w:sz w:val="24"/>
              </w:rPr>
              <w:t> </w:t>
            </w:r>
            <w:r>
              <w:rPr>
                <w:b/>
                <w:spacing w:val="-4"/>
                <w:sz w:val="24"/>
              </w:rPr>
              <w:t>tính</w:t>
            </w:r>
          </w:p>
        </w:tc>
        <w:tc>
          <w:tcPr>
            <w:tcW w:w="871" w:type="dxa"/>
            <w:shd w:val="clear" w:color="auto" w:fill="EDEBE0"/>
          </w:tcPr>
          <w:p>
            <w:pPr>
              <w:pStyle w:val="TableParagraph"/>
              <w:spacing w:before="57"/>
              <w:ind w:left="255" w:right="211" w:hanging="27"/>
              <w:rPr>
                <w:b/>
                <w:sz w:val="24"/>
              </w:rPr>
            </w:pPr>
            <w:r>
              <w:rPr>
                <w:b/>
                <w:spacing w:val="-4"/>
                <w:sz w:val="24"/>
              </w:rPr>
              <w:t>Yêu </w:t>
            </w:r>
            <w:r>
              <w:rPr>
                <w:b/>
                <w:spacing w:val="-5"/>
                <w:sz w:val="24"/>
              </w:rPr>
              <w:t>cầu</w:t>
            </w:r>
          </w:p>
        </w:tc>
        <w:tc>
          <w:tcPr>
            <w:tcW w:w="2282" w:type="dxa"/>
            <w:shd w:val="clear" w:color="auto" w:fill="EDEBE0"/>
          </w:tcPr>
          <w:p>
            <w:pPr>
              <w:pStyle w:val="TableParagraph"/>
              <w:spacing w:before="57"/>
              <w:ind w:left="8"/>
              <w:jc w:val="center"/>
              <w:rPr>
                <w:b/>
                <w:sz w:val="24"/>
              </w:rPr>
            </w:pPr>
            <w:r>
              <w:rPr>
                <w:b/>
                <w:sz w:val="24"/>
              </w:rPr>
              <w:t>Mô</w:t>
            </w:r>
            <w:r>
              <w:rPr>
                <w:b/>
                <w:spacing w:val="-1"/>
                <w:sz w:val="24"/>
              </w:rPr>
              <w:t> </w:t>
            </w:r>
            <w:r>
              <w:rPr>
                <w:b/>
                <w:spacing w:val="-5"/>
                <w:sz w:val="24"/>
              </w:rPr>
              <w:t>tả</w:t>
            </w:r>
          </w:p>
        </w:tc>
      </w:tr>
      <w:tr>
        <w:trPr>
          <w:trHeight w:val="657" w:hRule="atLeast"/>
        </w:trPr>
        <w:tc>
          <w:tcPr>
            <w:tcW w:w="775" w:type="dxa"/>
          </w:tcPr>
          <w:p>
            <w:pPr>
              <w:pStyle w:val="TableParagraph"/>
              <w:rPr>
                <w:sz w:val="22"/>
              </w:rPr>
            </w:pPr>
          </w:p>
        </w:tc>
        <w:tc>
          <w:tcPr>
            <w:tcW w:w="2172" w:type="dxa"/>
          </w:tcPr>
          <w:p>
            <w:pPr>
              <w:pStyle w:val="TableParagraph"/>
              <w:rPr>
                <w:sz w:val="22"/>
              </w:rPr>
            </w:pPr>
          </w:p>
        </w:tc>
        <w:tc>
          <w:tcPr>
            <w:tcW w:w="2961" w:type="dxa"/>
          </w:tcPr>
          <w:p>
            <w:pPr>
              <w:pStyle w:val="TableParagraph"/>
              <w:rPr>
                <w:sz w:val="22"/>
              </w:rPr>
            </w:pPr>
          </w:p>
        </w:tc>
        <w:tc>
          <w:tcPr>
            <w:tcW w:w="871" w:type="dxa"/>
          </w:tcPr>
          <w:p>
            <w:pPr>
              <w:pStyle w:val="TableParagraph"/>
              <w:spacing w:line="268" w:lineRule="exact"/>
              <w:ind w:left="109"/>
              <w:rPr>
                <w:sz w:val="24"/>
              </w:rPr>
            </w:pPr>
            <w:r>
              <w:rPr>
                <w:spacing w:val="-4"/>
                <w:sz w:val="24"/>
              </w:rPr>
              <w:t>buộc</w:t>
            </w:r>
          </w:p>
        </w:tc>
        <w:tc>
          <w:tcPr>
            <w:tcW w:w="2282" w:type="dxa"/>
          </w:tcPr>
          <w:p>
            <w:pPr>
              <w:pStyle w:val="TableParagraph"/>
              <w:tabs>
                <w:tab w:pos="1840" w:val="left" w:leader="none"/>
              </w:tabs>
              <w:spacing w:line="291" w:lineRule="exact"/>
              <w:ind w:left="107"/>
              <w:rPr>
                <w:sz w:val="26"/>
              </w:rPr>
            </w:pPr>
            <w:r>
              <w:rPr>
                <w:spacing w:val="-5"/>
                <w:sz w:val="26"/>
              </w:rPr>
              <w:t>Ví</w:t>
            </w:r>
            <w:r>
              <w:rPr>
                <w:sz w:val="26"/>
              </w:rPr>
              <w:tab/>
            </w:r>
            <w:r>
              <w:rPr>
                <w:spacing w:val="-5"/>
                <w:sz w:val="26"/>
              </w:rPr>
              <w:t>dụ:</w:t>
            </w:r>
          </w:p>
          <w:p>
            <w:pPr>
              <w:pStyle w:val="TableParagraph"/>
              <w:spacing w:before="1"/>
              <w:ind w:left="107"/>
              <w:rPr>
                <w:sz w:val="26"/>
              </w:rPr>
            </w:pPr>
            <w:r>
              <w:rPr>
                <w:spacing w:val="-2"/>
                <w:sz w:val="26"/>
              </w:rPr>
              <w:t>“SOFTWARE”</w:t>
            </w:r>
          </w:p>
        </w:tc>
      </w:tr>
      <w:tr>
        <w:trPr>
          <w:trHeight w:val="947" w:hRule="atLeast"/>
        </w:trPr>
        <w:tc>
          <w:tcPr>
            <w:tcW w:w="775" w:type="dxa"/>
          </w:tcPr>
          <w:p>
            <w:pPr>
              <w:pStyle w:val="TableParagraph"/>
              <w:spacing w:before="53"/>
              <w:ind w:left="93"/>
              <w:rPr>
                <w:sz w:val="22"/>
              </w:rPr>
            </w:pPr>
            <w:r>
              <w:rPr>
                <w:spacing w:val="-5"/>
                <w:sz w:val="22"/>
              </w:rPr>
              <w:t>9.</w:t>
            </w:r>
          </w:p>
        </w:tc>
        <w:tc>
          <w:tcPr>
            <w:tcW w:w="2172" w:type="dxa"/>
          </w:tcPr>
          <w:p>
            <w:pPr>
              <w:pStyle w:val="TableParagraph"/>
              <w:spacing w:before="51"/>
              <w:ind w:left="107"/>
              <w:rPr>
                <w:sz w:val="24"/>
              </w:rPr>
            </w:pPr>
            <w:r>
              <w:rPr>
                <w:spacing w:val="-2"/>
                <w:sz w:val="24"/>
              </w:rPr>
              <w:t>&lt;agent&gt;/&lt;name&gt;</w:t>
            </w:r>
          </w:p>
        </w:tc>
        <w:tc>
          <w:tcPr>
            <w:tcW w:w="2961" w:type="dxa"/>
          </w:tcPr>
          <w:p>
            <w:pPr>
              <w:pStyle w:val="TableParagraph"/>
              <w:rPr>
                <w:sz w:val="22"/>
              </w:rPr>
            </w:pPr>
          </w:p>
        </w:tc>
        <w:tc>
          <w:tcPr>
            <w:tcW w:w="871" w:type="dxa"/>
          </w:tcPr>
          <w:p>
            <w:pPr>
              <w:pStyle w:val="TableParagraph"/>
              <w:spacing w:before="51"/>
              <w:ind w:left="109" w:right="281"/>
              <w:rPr>
                <w:sz w:val="24"/>
              </w:rPr>
            </w:pPr>
            <w:r>
              <w:rPr>
                <w:spacing w:val="-4"/>
                <w:sz w:val="24"/>
              </w:rPr>
              <w:t>Bắt buộc</w:t>
            </w:r>
          </w:p>
        </w:tc>
        <w:tc>
          <w:tcPr>
            <w:tcW w:w="2282" w:type="dxa"/>
          </w:tcPr>
          <w:p>
            <w:pPr>
              <w:pStyle w:val="TableParagraph"/>
              <w:spacing w:before="51"/>
              <w:ind w:left="107" w:right="97"/>
              <w:jc w:val="both"/>
              <w:rPr>
                <w:sz w:val="24"/>
              </w:rPr>
            </w:pPr>
            <w:r>
              <w:rPr>
                <w:sz w:val="24"/>
              </w:rPr>
              <w:t>Tên</w:t>
            </w:r>
            <w:r>
              <w:rPr>
                <w:spacing w:val="-15"/>
                <w:sz w:val="24"/>
              </w:rPr>
              <w:t> </w:t>
            </w:r>
            <w:r>
              <w:rPr>
                <w:sz w:val="24"/>
              </w:rPr>
              <w:t>của</w:t>
            </w:r>
            <w:r>
              <w:rPr>
                <w:spacing w:val="-15"/>
                <w:sz w:val="24"/>
              </w:rPr>
              <w:t> </w:t>
            </w:r>
            <w:r>
              <w:rPr>
                <w:sz w:val="24"/>
              </w:rPr>
              <w:t>công</w:t>
            </w:r>
            <w:r>
              <w:rPr>
                <w:spacing w:val="-15"/>
                <w:sz w:val="24"/>
              </w:rPr>
              <w:t> </w:t>
            </w:r>
            <w:r>
              <w:rPr>
                <w:sz w:val="24"/>
              </w:rPr>
              <w:t>cụ</w:t>
            </w:r>
            <w:r>
              <w:rPr>
                <w:spacing w:val="-15"/>
                <w:sz w:val="24"/>
              </w:rPr>
              <w:t> </w:t>
            </w:r>
            <w:r>
              <w:rPr>
                <w:sz w:val="24"/>
              </w:rPr>
              <w:t>hoặc phần mềm được sử dụng để tạo gói tin</w:t>
            </w:r>
          </w:p>
        </w:tc>
      </w:tr>
      <w:tr>
        <w:trPr>
          <w:trHeight w:val="950" w:hRule="atLeast"/>
        </w:trPr>
        <w:tc>
          <w:tcPr>
            <w:tcW w:w="775" w:type="dxa"/>
          </w:tcPr>
          <w:p>
            <w:pPr>
              <w:pStyle w:val="TableParagraph"/>
              <w:spacing w:before="56"/>
              <w:ind w:left="93"/>
              <w:rPr>
                <w:sz w:val="22"/>
              </w:rPr>
            </w:pPr>
            <w:r>
              <w:rPr>
                <w:spacing w:val="-5"/>
                <w:sz w:val="22"/>
              </w:rPr>
              <w:t>10.</w:t>
            </w:r>
          </w:p>
        </w:tc>
        <w:tc>
          <w:tcPr>
            <w:tcW w:w="2172" w:type="dxa"/>
          </w:tcPr>
          <w:p>
            <w:pPr>
              <w:pStyle w:val="TableParagraph"/>
              <w:spacing w:before="54"/>
              <w:ind w:left="107"/>
              <w:rPr>
                <w:sz w:val="24"/>
              </w:rPr>
            </w:pPr>
            <w:r>
              <w:rPr>
                <w:spacing w:val="-2"/>
                <w:sz w:val="24"/>
              </w:rPr>
              <w:t>&lt;agent&gt;/&lt;note&gt;</w:t>
            </w:r>
          </w:p>
        </w:tc>
        <w:tc>
          <w:tcPr>
            <w:tcW w:w="2961" w:type="dxa"/>
          </w:tcPr>
          <w:p>
            <w:pPr>
              <w:pStyle w:val="TableParagraph"/>
              <w:rPr>
                <w:sz w:val="22"/>
              </w:rPr>
            </w:pPr>
          </w:p>
        </w:tc>
        <w:tc>
          <w:tcPr>
            <w:tcW w:w="871" w:type="dxa"/>
          </w:tcPr>
          <w:p>
            <w:pPr>
              <w:pStyle w:val="TableParagraph"/>
              <w:spacing w:before="54"/>
              <w:ind w:left="109" w:right="281"/>
              <w:rPr>
                <w:sz w:val="24"/>
              </w:rPr>
            </w:pPr>
            <w:r>
              <w:rPr>
                <w:spacing w:val="-4"/>
                <w:sz w:val="24"/>
              </w:rPr>
              <w:t>Bắt buộc</w:t>
            </w:r>
          </w:p>
        </w:tc>
        <w:tc>
          <w:tcPr>
            <w:tcW w:w="2282" w:type="dxa"/>
          </w:tcPr>
          <w:p>
            <w:pPr>
              <w:pStyle w:val="TableParagraph"/>
              <w:spacing w:before="54"/>
              <w:ind w:left="107" w:right="95"/>
              <w:jc w:val="both"/>
              <w:rPr>
                <w:sz w:val="24"/>
              </w:rPr>
            </w:pPr>
            <w:r>
              <w:rPr>
                <w:sz w:val="24"/>
              </w:rPr>
              <w:t>Phần tử ghi chú </w:t>
            </w:r>
            <w:r>
              <w:rPr>
                <w:sz w:val="24"/>
              </w:rPr>
              <w:t>bổ sung thông tin cho gói tin</w:t>
            </w:r>
          </w:p>
        </w:tc>
      </w:tr>
      <w:tr>
        <w:trPr>
          <w:trHeight w:val="895" w:hRule="atLeast"/>
        </w:trPr>
        <w:tc>
          <w:tcPr>
            <w:tcW w:w="775" w:type="dxa"/>
          </w:tcPr>
          <w:p>
            <w:pPr>
              <w:pStyle w:val="TableParagraph"/>
              <w:spacing w:before="53"/>
              <w:ind w:left="93"/>
              <w:rPr>
                <w:sz w:val="22"/>
              </w:rPr>
            </w:pPr>
            <w:r>
              <w:rPr>
                <w:spacing w:val="-5"/>
                <w:sz w:val="22"/>
              </w:rPr>
              <w:t>11.</w:t>
            </w:r>
          </w:p>
        </w:tc>
        <w:tc>
          <w:tcPr>
            <w:tcW w:w="2172" w:type="dxa"/>
          </w:tcPr>
          <w:p>
            <w:pPr>
              <w:pStyle w:val="TableParagraph"/>
              <w:spacing w:before="51"/>
              <w:ind w:left="107"/>
              <w:rPr>
                <w:sz w:val="24"/>
              </w:rPr>
            </w:pPr>
            <w:r>
              <w:rPr>
                <w:spacing w:val="-2"/>
                <w:sz w:val="24"/>
              </w:rPr>
              <w:t>&lt;note&gt;</w:t>
            </w:r>
          </w:p>
        </w:tc>
        <w:tc>
          <w:tcPr>
            <w:tcW w:w="2961" w:type="dxa"/>
          </w:tcPr>
          <w:p>
            <w:pPr>
              <w:pStyle w:val="TableParagraph"/>
              <w:spacing w:before="51"/>
              <w:ind w:left="106"/>
              <w:rPr>
                <w:sz w:val="24"/>
              </w:rPr>
            </w:pPr>
            <w:r>
              <w:rPr>
                <w:spacing w:val="-2"/>
                <w:sz w:val="24"/>
              </w:rPr>
              <w:t>csip:NOTETYPE</w:t>
            </w:r>
          </w:p>
        </w:tc>
        <w:tc>
          <w:tcPr>
            <w:tcW w:w="871" w:type="dxa"/>
          </w:tcPr>
          <w:p>
            <w:pPr>
              <w:pStyle w:val="TableParagraph"/>
              <w:spacing w:before="51"/>
              <w:ind w:left="109" w:right="281"/>
              <w:rPr>
                <w:sz w:val="24"/>
              </w:rPr>
            </w:pPr>
            <w:r>
              <w:rPr>
                <w:spacing w:val="-4"/>
                <w:sz w:val="24"/>
              </w:rPr>
              <w:t>Bắt buộc</w:t>
            </w:r>
          </w:p>
        </w:tc>
        <w:tc>
          <w:tcPr>
            <w:tcW w:w="2282" w:type="dxa"/>
          </w:tcPr>
          <w:p>
            <w:pPr>
              <w:pStyle w:val="TableParagraph"/>
              <w:ind w:left="107" w:right="646"/>
              <w:rPr>
                <w:sz w:val="26"/>
              </w:rPr>
            </w:pPr>
            <w:r>
              <w:rPr>
                <w:sz w:val="26"/>
              </w:rPr>
              <w:t>Mặc định là: </w:t>
            </w:r>
            <w:r>
              <w:rPr>
                <w:spacing w:val="-2"/>
                <w:sz w:val="26"/>
              </w:rPr>
              <w:t>“SOFTWARE</w:t>
            </w:r>
          </w:p>
          <w:p>
            <w:pPr>
              <w:pStyle w:val="TableParagraph"/>
              <w:spacing w:line="285" w:lineRule="exact"/>
              <w:ind w:left="107"/>
              <w:rPr>
                <w:sz w:val="26"/>
              </w:rPr>
            </w:pPr>
            <w:r>
              <w:rPr>
                <w:spacing w:val="-2"/>
                <w:sz w:val="26"/>
              </w:rPr>
              <w:t>VERSION”</w:t>
            </w:r>
          </w:p>
        </w:tc>
      </w:tr>
      <w:tr>
        <w:trPr>
          <w:trHeight w:val="3163" w:hRule="atLeast"/>
        </w:trPr>
        <w:tc>
          <w:tcPr>
            <w:tcW w:w="775" w:type="dxa"/>
          </w:tcPr>
          <w:p>
            <w:pPr>
              <w:pStyle w:val="TableParagraph"/>
              <w:spacing w:before="56"/>
              <w:ind w:left="93"/>
              <w:rPr>
                <w:sz w:val="22"/>
              </w:rPr>
            </w:pPr>
            <w:r>
              <w:rPr>
                <w:spacing w:val="-5"/>
                <w:sz w:val="22"/>
              </w:rPr>
              <w:t>12.</w:t>
            </w:r>
          </w:p>
        </w:tc>
        <w:tc>
          <w:tcPr>
            <w:tcW w:w="2172" w:type="dxa"/>
          </w:tcPr>
          <w:p>
            <w:pPr>
              <w:pStyle w:val="TableParagraph"/>
              <w:spacing w:before="54"/>
              <w:ind w:left="107"/>
              <w:rPr>
                <w:sz w:val="24"/>
              </w:rPr>
            </w:pPr>
            <w:r>
              <w:rPr>
                <w:sz w:val="24"/>
              </w:rPr>
              <w:t>Ví </w:t>
            </w:r>
            <w:r>
              <w:rPr>
                <w:spacing w:val="-5"/>
                <w:sz w:val="24"/>
              </w:rPr>
              <w:t>dụ:</w:t>
            </w:r>
          </w:p>
        </w:tc>
        <w:tc>
          <w:tcPr>
            <w:tcW w:w="6114" w:type="dxa"/>
            <w:gridSpan w:val="3"/>
          </w:tcPr>
          <w:p>
            <w:pPr>
              <w:pStyle w:val="TableParagraph"/>
              <w:spacing w:line="237" w:lineRule="auto" w:before="68"/>
              <w:ind w:left="106"/>
              <w:rPr>
                <w:rFonts w:ascii="Courier New"/>
                <w:sz w:val="22"/>
              </w:rPr>
            </w:pPr>
            <w:r>
              <w:rPr>
                <w:rFonts w:ascii="Courier New"/>
                <w:sz w:val="22"/>
              </w:rPr>
              <w:t>&lt;metsHdr CREATEDATE="2023-01- 13T15:46:25.073+07:00"</w:t>
            </w:r>
            <w:r>
              <w:rPr>
                <w:rFonts w:ascii="Courier New"/>
                <w:spacing w:val="-35"/>
                <w:sz w:val="22"/>
              </w:rPr>
              <w:t> </w:t>
            </w:r>
            <w:r>
              <w:rPr>
                <w:rFonts w:ascii="Courier New"/>
                <w:sz w:val="22"/>
              </w:rPr>
              <w:t>LASTMODDATE="2023-01-</w:t>
            </w:r>
          </w:p>
          <w:p>
            <w:pPr>
              <w:pStyle w:val="TableParagraph"/>
              <w:spacing w:before="1"/>
              <w:ind w:left="106"/>
              <w:rPr>
                <w:rFonts w:ascii="Courier New"/>
                <w:sz w:val="22"/>
              </w:rPr>
            </w:pPr>
            <w:r>
              <w:rPr>
                <w:rFonts w:ascii="Courier New"/>
                <w:sz w:val="22"/>
              </w:rPr>
              <w:t>13T15:46:25.073+07:00"</w:t>
            </w:r>
            <w:r>
              <w:rPr>
                <w:rFonts w:ascii="Courier New"/>
                <w:spacing w:val="-35"/>
                <w:sz w:val="22"/>
              </w:rPr>
              <w:t> </w:t>
            </w:r>
            <w:r>
              <w:rPr>
                <w:rFonts w:ascii="Courier New"/>
                <w:sz w:val="22"/>
              </w:rPr>
              <w:t>RECORDSTATUS="NEW" </w:t>
            </w:r>
            <w:r>
              <w:rPr>
                <w:rFonts w:ascii="Courier New"/>
                <w:spacing w:val="-2"/>
                <w:sz w:val="22"/>
              </w:rPr>
              <w:t>csip:OAISPACKAGETYPE="DIP"&gt;</w:t>
            </w:r>
          </w:p>
          <w:p>
            <w:pPr>
              <w:pStyle w:val="TableParagraph"/>
              <w:spacing w:before="61"/>
              <w:ind w:left="106" w:firstLine="1056"/>
              <w:rPr>
                <w:rFonts w:ascii="Courier New"/>
                <w:sz w:val="22"/>
              </w:rPr>
            </w:pPr>
            <w:r>
              <w:rPr>
                <w:rFonts w:ascii="Courier New"/>
                <w:sz w:val="22"/>
              </w:rPr>
              <w:t>&lt;agent</w:t>
            </w:r>
            <w:r>
              <w:rPr>
                <w:rFonts w:ascii="Courier New"/>
                <w:spacing w:val="-19"/>
                <w:sz w:val="22"/>
              </w:rPr>
              <w:t> </w:t>
            </w:r>
            <w:r>
              <w:rPr>
                <w:rFonts w:ascii="Courier New"/>
                <w:sz w:val="22"/>
              </w:rPr>
              <w:t>ROLE="CREATOR"</w:t>
            </w:r>
            <w:r>
              <w:rPr>
                <w:rFonts w:ascii="Courier New"/>
                <w:spacing w:val="-19"/>
                <w:sz w:val="22"/>
              </w:rPr>
              <w:t> </w:t>
            </w:r>
            <w:r>
              <w:rPr>
                <w:rFonts w:ascii="Courier New"/>
                <w:sz w:val="22"/>
              </w:rPr>
              <w:t>TYPE="OTHER" </w:t>
            </w:r>
            <w:r>
              <w:rPr>
                <w:rFonts w:ascii="Courier New"/>
                <w:spacing w:val="-2"/>
                <w:sz w:val="22"/>
              </w:rPr>
              <w:t>OTHERTYPE="SOFTWARE"&gt;</w:t>
            </w:r>
          </w:p>
          <w:p>
            <w:pPr>
              <w:pStyle w:val="TableParagraph"/>
              <w:spacing w:before="61"/>
              <w:ind w:left="1690"/>
              <w:rPr>
                <w:rFonts w:ascii="Courier New"/>
                <w:sz w:val="22"/>
              </w:rPr>
            </w:pPr>
            <w:r>
              <w:rPr>
                <w:rFonts w:ascii="Courier New"/>
                <w:sz w:val="22"/>
              </w:rPr>
              <w:t>&lt;name&gt;Digital</w:t>
            </w:r>
            <w:r>
              <w:rPr>
                <w:rFonts w:ascii="Courier New"/>
                <w:spacing w:val="-13"/>
                <w:sz w:val="22"/>
              </w:rPr>
              <w:t> </w:t>
            </w:r>
            <w:r>
              <w:rPr>
                <w:rFonts w:ascii="Courier New"/>
                <w:spacing w:val="-2"/>
                <w:sz w:val="22"/>
              </w:rPr>
              <w:t>Archives&lt;/name&gt;</w:t>
            </w:r>
          </w:p>
          <w:p>
            <w:pPr>
              <w:pStyle w:val="TableParagraph"/>
              <w:spacing w:line="237" w:lineRule="auto" w:before="62"/>
              <w:ind w:left="106" w:firstLine="1584"/>
              <w:rPr>
                <w:rFonts w:ascii="Courier New"/>
                <w:sz w:val="22"/>
              </w:rPr>
            </w:pPr>
            <w:r>
              <w:rPr>
                <w:rFonts w:ascii="Courier New"/>
                <w:sz w:val="22"/>
              </w:rPr>
              <w:t>&lt;note</w:t>
            </w:r>
            <w:r>
              <w:rPr>
                <w:rFonts w:ascii="Courier New"/>
                <w:spacing w:val="-35"/>
                <w:sz w:val="22"/>
              </w:rPr>
              <w:t> </w:t>
            </w:r>
            <w:r>
              <w:rPr>
                <w:rFonts w:ascii="Courier New"/>
                <w:sz w:val="22"/>
              </w:rPr>
              <w:t>csip:NOTETYPE="SOFTWARE </w:t>
            </w:r>
            <w:r>
              <w:rPr>
                <w:rFonts w:ascii="Courier New"/>
                <w:spacing w:val="-2"/>
                <w:sz w:val="22"/>
              </w:rPr>
              <w:t>VERSION"&gt;1.0&lt;/note&gt;</w:t>
            </w:r>
          </w:p>
          <w:p>
            <w:pPr>
              <w:pStyle w:val="TableParagraph"/>
              <w:spacing w:before="62"/>
              <w:ind w:left="1162"/>
              <w:rPr>
                <w:rFonts w:ascii="Courier New"/>
                <w:sz w:val="22"/>
              </w:rPr>
            </w:pPr>
            <w:r>
              <w:rPr>
                <w:rFonts w:ascii="Courier New"/>
                <w:spacing w:val="-2"/>
                <w:sz w:val="22"/>
              </w:rPr>
              <w:t>&lt;/agent&gt;</w:t>
            </w:r>
          </w:p>
          <w:p>
            <w:pPr>
              <w:pStyle w:val="TableParagraph"/>
              <w:spacing w:before="60"/>
              <w:ind w:left="106"/>
              <w:rPr>
                <w:rFonts w:ascii="Courier New"/>
                <w:sz w:val="22"/>
              </w:rPr>
            </w:pPr>
            <w:r>
              <w:rPr>
                <w:rFonts w:ascii="Courier New"/>
                <w:spacing w:val="-2"/>
                <w:sz w:val="22"/>
              </w:rPr>
              <w:t>&lt;/metsHdr&gt;</w:t>
            </w:r>
          </w:p>
        </w:tc>
      </w:tr>
    </w:tbl>
    <w:p>
      <w:pPr>
        <w:pStyle w:val="ListParagraph"/>
        <w:numPr>
          <w:ilvl w:val="3"/>
          <w:numId w:val="233"/>
        </w:numPr>
        <w:tabs>
          <w:tab w:pos="1004" w:val="left" w:leader="none"/>
        </w:tabs>
        <w:spacing w:line="240" w:lineRule="auto" w:before="114" w:after="0"/>
        <w:ind w:left="1004" w:right="0" w:hanging="861"/>
        <w:jc w:val="left"/>
        <w:rPr>
          <w:i/>
          <w:sz w:val="28"/>
        </w:rPr>
      </w:pPr>
      <w:r>
        <w:rPr>
          <w:i/>
          <w:sz w:val="28"/>
        </w:rPr>
        <w:t>Phần</w:t>
      </w:r>
      <w:r>
        <w:rPr>
          <w:i/>
          <w:spacing w:val="-1"/>
          <w:sz w:val="28"/>
        </w:rPr>
        <w:t> </w:t>
      </w:r>
      <w:r>
        <w:rPr>
          <w:i/>
          <w:sz w:val="28"/>
        </w:rPr>
        <w:t>tử</w:t>
      </w:r>
      <w:r>
        <w:rPr>
          <w:i/>
          <w:spacing w:val="-4"/>
          <w:sz w:val="28"/>
        </w:rPr>
        <w:t> </w:t>
      </w:r>
      <w:r>
        <w:rPr>
          <w:i/>
          <w:spacing w:val="-2"/>
          <w:sz w:val="28"/>
        </w:rPr>
        <w:t>dmdSec</w:t>
      </w:r>
    </w:p>
    <w:p>
      <w:pPr>
        <w:pStyle w:val="BodyText"/>
        <w:rPr>
          <w:i/>
          <w:sz w:val="11"/>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277"/>
        <w:gridCol w:w="1984"/>
        <w:gridCol w:w="993"/>
        <w:gridCol w:w="4104"/>
      </w:tblGrid>
      <w:tr>
        <w:trPr>
          <w:trHeight w:val="671" w:hRule="atLeast"/>
        </w:trPr>
        <w:tc>
          <w:tcPr>
            <w:tcW w:w="703" w:type="dxa"/>
            <w:shd w:val="clear" w:color="auto" w:fill="EDEBE0"/>
          </w:tcPr>
          <w:p>
            <w:pPr>
              <w:pStyle w:val="TableParagraph"/>
              <w:spacing w:before="56"/>
              <w:ind w:left="139"/>
              <w:rPr>
                <w:b/>
                <w:sz w:val="24"/>
              </w:rPr>
            </w:pPr>
            <w:r>
              <w:rPr>
                <w:b/>
                <w:spacing w:val="-5"/>
                <w:sz w:val="24"/>
              </w:rPr>
              <w:t>STT</w:t>
            </w:r>
          </w:p>
        </w:tc>
        <w:tc>
          <w:tcPr>
            <w:tcW w:w="1277" w:type="dxa"/>
            <w:shd w:val="clear" w:color="auto" w:fill="EDEBE0"/>
          </w:tcPr>
          <w:p>
            <w:pPr>
              <w:pStyle w:val="TableParagraph"/>
              <w:spacing w:before="56"/>
              <w:ind w:left="247"/>
              <w:rPr>
                <w:b/>
                <w:sz w:val="24"/>
              </w:rPr>
            </w:pPr>
            <w:r>
              <w:rPr>
                <w:b/>
                <w:sz w:val="24"/>
              </w:rPr>
              <w:t>Tên</w:t>
            </w:r>
            <w:r>
              <w:rPr>
                <w:b/>
                <w:spacing w:val="-1"/>
                <w:sz w:val="24"/>
              </w:rPr>
              <w:t> </w:t>
            </w:r>
            <w:r>
              <w:rPr>
                <w:b/>
                <w:spacing w:val="-5"/>
                <w:sz w:val="24"/>
              </w:rPr>
              <w:t>thẻ</w:t>
            </w:r>
          </w:p>
        </w:tc>
        <w:tc>
          <w:tcPr>
            <w:tcW w:w="1984" w:type="dxa"/>
            <w:shd w:val="clear" w:color="auto" w:fill="EDEBE0"/>
          </w:tcPr>
          <w:p>
            <w:pPr>
              <w:pStyle w:val="TableParagraph"/>
              <w:spacing w:before="56"/>
              <w:ind w:left="427"/>
              <w:rPr>
                <w:b/>
                <w:sz w:val="24"/>
              </w:rPr>
            </w:pPr>
            <w:r>
              <w:rPr>
                <w:b/>
                <w:sz w:val="24"/>
              </w:rPr>
              <w:t>Thuộc</w:t>
            </w:r>
            <w:r>
              <w:rPr>
                <w:b/>
                <w:spacing w:val="-1"/>
                <w:sz w:val="24"/>
              </w:rPr>
              <w:t> </w:t>
            </w:r>
            <w:r>
              <w:rPr>
                <w:b/>
                <w:spacing w:val="-4"/>
                <w:sz w:val="24"/>
              </w:rPr>
              <w:t>tính</w:t>
            </w:r>
          </w:p>
        </w:tc>
        <w:tc>
          <w:tcPr>
            <w:tcW w:w="993" w:type="dxa"/>
            <w:shd w:val="clear" w:color="auto" w:fill="EDEBE0"/>
          </w:tcPr>
          <w:p>
            <w:pPr>
              <w:pStyle w:val="TableParagraph"/>
              <w:spacing w:before="56"/>
              <w:ind w:left="315" w:right="273" w:hanging="27"/>
              <w:rPr>
                <w:b/>
                <w:sz w:val="24"/>
              </w:rPr>
            </w:pPr>
            <w:r>
              <w:rPr>
                <w:b/>
                <w:spacing w:val="-4"/>
                <w:sz w:val="24"/>
              </w:rPr>
              <w:t>Yêu </w:t>
            </w:r>
            <w:r>
              <w:rPr>
                <w:b/>
                <w:spacing w:val="-5"/>
                <w:sz w:val="24"/>
              </w:rPr>
              <w:t>cầu</w:t>
            </w:r>
          </w:p>
        </w:tc>
        <w:tc>
          <w:tcPr>
            <w:tcW w:w="4104" w:type="dxa"/>
            <w:shd w:val="clear" w:color="auto" w:fill="EDEBE0"/>
          </w:tcPr>
          <w:p>
            <w:pPr>
              <w:pStyle w:val="TableParagraph"/>
              <w:spacing w:before="56"/>
              <w:ind w:left="11" w:right="6"/>
              <w:jc w:val="center"/>
              <w:rPr>
                <w:b/>
                <w:sz w:val="24"/>
              </w:rPr>
            </w:pPr>
            <w:r>
              <w:rPr>
                <w:b/>
                <w:sz w:val="24"/>
              </w:rPr>
              <w:t>Mô</w:t>
            </w:r>
            <w:r>
              <w:rPr>
                <w:b/>
                <w:spacing w:val="-1"/>
                <w:sz w:val="24"/>
              </w:rPr>
              <w:t> </w:t>
            </w:r>
            <w:r>
              <w:rPr>
                <w:b/>
                <w:spacing w:val="-5"/>
                <w:sz w:val="24"/>
              </w:rPr>
              <w:t>tả</w:t>
            </w:r>
          </w:p>
        </w:tc>
      </w:tr>
      <w:tr>
        <w:trPr>
          <w:trHeight w:val="2234" w:hRule="atLeast"/>
        </w:trPr>
        <w:tc>
          <w:tcPr>
            <w:tcW w:w="703" w:type="dxa"/>
          </w:tcPr>
          <w:p>
            <w:pPr>
              <w:pStyle w:val="TableParagraph"/>
              <w:spacing w:before="56"/>
              <w:ind w:left="136"/>
              <w:rPr>
                <w:sz w:val="22"/>
              </w:rPr>
            </w:pPr>
            <w:r>
              <w:rPr>
                <w:spacing w:val="-5"/>
                <w:sz w:val="22"/>
              </w:rPr>
              <w:t>1.</w:t>
            </w:r>
          </w:p>
        </w:tc>
        <w:tc>
          <w:tcPr>
            <w:tcW w:w="1277" w:type="dxa"/>
          </w:tcPr>
          <w:p>
            <w:pPr>
              <w:pStyle w:val="TableParagraph"/>
              <w:spacing w:before="54"/>
              <w:ind w:left="107"/>
              <w:rPr>
                <w:sz w:val="24"/>
              </w:rPr>
            </w:pPr>
            <w:r>
              <w:rPr>
                <w:spacing w:val="-2"/>
                <w:sz w:val="24"/>
              </w:rPr>
              <w:t>&lt;dmdSec&gt;</w:t>
            </w:r>
          </w:p>
        </w:tc>
        <w:tc>
          <w:tcPr>
            <w:tcW w:w="1984" w:type="dxa"/>
          </w:tcPr>
          <w:p>
            <w:pPr>
              <w:pStyle w:val="TableParagraph"/>
              <w:spacing w:before="54"/>
              <w:ind w:left="108"/>
              <w:rPr>
                <w:sz w:val="24"/>
              </w:rPr>
            </w:pPr>
            <w:r>
              <w:rPr>
                <w:spacing w:val="-5"/>
                <w:sz w:val="24"/>
              </w:rPr>
              <w:t>ID</w:t>
            </w:r>
          </w:p>
        </w:tc>
        <w:tc>
          <w:tcPr>
            <w:tcW w:w="993" w:type="dxa"/>
          </w:tcPr>
          <w:p>
            <w:pPr>
              <w:pStyle w:val="TableParagraph"/>
              <w:spacing w:line="237" w:lineRule="auto" w:before="56"/>
              <w:ind w:left="106" w:right="406"/>
              <w:rPr>
                <w:sz w:val="24"/>
              </w:rPr>
            </w:pPr>
            <w:r>
              <w:rPr>
                <w:spacing w:val="-4"/>
                <w:sz w:val="24"/>
              </w:rPr>
              <w:t>Bắt buộc</w:t>
            </w:r>
          </w:p>
        </w:tc>
        <w:tc>
          <w:tcPr>
            <w:tcW w:w="4104" w:type="dxa"/>
          </w:tcPr>
          <w:p>
            <w:pPr>
              <w:pStyle w:val="TableParagraph"/>
              <w:spacing w:line="394" w:lineRule="exact" w:before="23"/>
              <w:ind w:left="107" w:right="866"/>
              <w:rPr>
                <w:sz w:val="24"/>
              </w:rPr>
            </w:pPr>
            <w:r>
              <w:rPr>
                <w:sz w:val="24"/>
              </w:rPr>
              <w:t>Sử</w:t>
            </w:r>
            <w:r>
              <w:rPr>
                <w:spacing w:val="-7"/>
                <w:sz w:val="24"/>
              </w:rPr>
              <w:t> </w:t>
            </w:r>
            <w:r>
              <w:rPr>
                <w:sz w:val="24"/>
              </w:rPr>
              <w:t>dụng</w:t>
            </w:r>
            <w:r>
              <w:rPr>
                <w:spacing w:val="-9"/>
                <w:sz w:val="24"/>
              </w:rPr>
              <w:t> </w:t>
            </w:r>
            <w:r>
              <w:rPr>
                <w:sz w:val="24"/>
              </w:rPr>
              <w:t>để</w:t>
            </w:r>
            <w:r>
              <w:rPr>
                <w:spacing w:val="-7"/>
                <w:sz w:val="24"/>
              </w:rPr>
              <w:t> </w:t>
            </w:r>
            <w:r>
              <w:rPr>
                <w:sz w:val="24"/>
              </w:rPr>
              <w:t>định</w:t>
            </w:r>
            <w:r>
              <w:rPr>
                <w:spacing w:val="-6"/>
                <w:sz w:val="24"/>
              </w:rPr>
              <w:t> </w:t>
            </w:r>
            <w:r>
              <w:rPr>
                <w:sz w:val="24"/>
              </w:rPr>
              <w:t>danh</w:t>
            </w:r>
            <w:r>
              <w:rPr>
                <w:spacing w:val="-6"/>
                <w:sz w:val="24"/>
              </w:rPr>
              <w:t> </w:t>
            </w:r>
            <w:r>
              <w:rPr>
                <w:sz w:val="24"/>
              </w:rPr>
              <w:t>duy</w:t>
            </w:r>
            <w:r>
              <w:rPr>
                <w:spacing w:val="-9"/>
                <w:sz w:val="24"/>
              </w:rPr>
              <w:t> </w:t>
            </w:r>
            <w:r>
              <w:rPr>
                <w:sz w:val="24"/>
              </w:rPr>
              <w:t>nhất. Quy tắc: uuid-{UUIDs}</w:t>
            </w:r>
          </w:p>
          <w:p>
            <w:pPr>
              <w:pStyle w:val="TableParagraph"/>
              <w:spacing w:line="249" w:lineRule="exact"/>
              <w:ind w:left="107"/>
              <w:rPr>
                <w:sz w:val="24"/>
              </w:rPr>
            </w:pPr>
            <w:r>
              <w:rPr>
                <w:sz w:val="24"/>
              </w:rPr>
              <w:t>Trong</w:t>
            </w:r>
            <w:r>
              <w:rPr>
                <w:spacing w:val="-4"/>
                <w:sz w:val="24"/>
              </w:rPr>
              <w:t> </w:t>
            </w:r>
            <w:r>
              <w:rPr>
                <w:spacing w:val="-5"/>
                <w:sz w:val="24"/>
              </w:rPr>
              <w:t>đó:</w:t>
            </w:r>
          </w:p>
          <w:p>
            <w:pPr>
              <w:pStyle w:val="TableParagraph"/>
              <w:spacing w:before="122"/>
              <w:ind w:left="107"/>
              <w:rPr>
                <w:sz w:val="22"/>
              </w:rPr>
            </w:pPr>
            <w:r>
              <w:rPr>
                <w:spacing w:val="-2"/>
                <w:sz w:val="22"/>
              </w:rPr>
              <w:t>-</w:t>
            </w:r>
            <w:r>
              <w:rPr>
                <w:spacing w:val="-12"/>
                <w:sz w:val="22"/>
              </w:rPr>
              <w:t> </w:t>
            </w:r>
            <w:r>
              <w:rPr>
                <w:spacing w:val="-2"/>
                <w:sz w:val="22"/>
              </w:rPr>
              <w:t>{UUIDs}</w:t>
            </w:r>
            <w:r>
              <w:rPr>
                <w:spacing w:val="-8"/>
                <w:sz w:val="22"/>
              </w:rPr>
              <w:t> </w:t>
            </w:r>
            <w:r>
              <w:rPr>
                <w:spacing w:val="-2"/>
                <w:sz w:val="22"/>
              </w:rPr>
              <w:t>tự</w:t>
            </w:r>
            <w:r>
              <w:rPr>
                <w:spacing w:val="-8"/>
                <w:sz w:val="22"/>
              </w:rPr>
              <w:t> </w:t>
            </w:r>
            <w:r>
              <w:rPr>
                <w:spacing w:val="-2"/>
                <w:sz w:val="22"/>
              </w:rPr>
              <w:t>sinh</w:t>
            </w:r>
            <w:r>
              <w:rPr>
                <w:spacing w:val="-7"/>
                <w:sz w:val="22"/>
              </w:rPr>
              <w:t> </w:t>
            </w:r>
            <w:r>
              <w:rPr>
                <w:spacing w:val="-2"/>
                <w:sz w:val="22"/>
              </w:rPr>
              <w:t>và</w:t>
            </w:r>
            <w:r>
              <w:rPr>
                <w:spacing w:val="-8"/>
                <w:sz w:val="22"/>
              </w:rPr>
              <w:t> </w:t>
            </w:r>
            <w:r>
              <w:rPr>
                <w:spacing w:val="-2"/>
                <w:sz w:val="22"/>
              </w:rPr>
              <w:t>các</w:t>
            </w:r>
            <w:r>
              <w:rPr>
                <w:spacing w:val="-7"/>
                <w:sz w:val="22"/>
              </w:rPr>
              <w:t> </w:t>
            </w:r>
            <w:r>
              <w:rPr>
                <w:spacing w:val="-2"/>
                <w:sz w:val="22"/>
              </w:rPr>
              <w:t>ký</w:t>
            </w:r>
            <w:r>
              <w:rPr>
                <w:spacing w:val="-8"/>
                <w:sz w:val="22"/>
              </w:rPr>
              <w:t> </w:t>
            </w:r>
            <w:r>
              <w:rPr>
                <w:spacing w:val="-2"/>
                <w:sz w:val="22"/>
              </w:rPr>
              <w:t>tự</w:t>
            </w:r>
            <w:r>
              <w:rPr>
                <w:spacing w:val="-7"/>
                <w:sz w:val="22"/>
              </w:rPr>
              <w:t> </w:t>
            </w:r>
            <w:r>
              <w:rPr>
                <w:spacing w:val="-2"/>
                <w:sz w:val="22"/>
              </w:rPr>
              <w:t>được</w:t>
            </w:r>
            <w:r>
              <w:rPr>
                <w:spacing w:val="-8"/>
                <w:sz w:val="22"/>
              </w:rPr>
              <w:t> </w:t>
            </w:r>
            <w:r>
              <w:rPr>
                <w:spacing w:val="-2"/>
                <w:sz w:val="22"/>
              </w:rPr>
              <w:t>viết</w:t>
            </w:r>
            <w:r>
              <w:rPr>
                <w:spacing w:val="-6"/>
                <w:sz w:val="22"/>
              </w:rPr>
              <w:t> </w:t>
            </w:r>
            <w:r>
              <w:rPr>
                <w:spacing w:val="-5"/>
                <w:sz w:val="22"/>
              </w:rPr>
              <w:t>hoa</w:t>
            </w:r>
          </w:p>
          <w:p>
            <w:pPr>
              <w:pStyle w:val="TableParagraph"/>
              <w:tabs>
                <w:tab w:pos="596" w:val="left" w:leader="none"/>
                <w:tab w:pos="1153" w:val="left" w:leader="none"/>
              </w:tabs>
              <w:spacing w:before="120"/>
              <w:ind w:left="107" w:right="97"/>
              <w:rPr>
                <w:sz w:val="24"/>
              </w:rPr>
            </w:pPr>
            <w:r>
              <w:rPr>
                <w:spacing w:val="-6"/>
                <w:sz w:val="24"/>
              </w:rPr>
              <w:t>Ví</w:t>
            </w:r>
            <w:r>
              <w:rPr>
                <w:sz w:val="24"/>
              </w:rPr>
              <w:tab/>
            </w:r>
            <w:r>
              <w:rPr>
                <w:spacing w:val="-4"/>
                <w:sz w:val="24"/>
              </w:rPr>
              <w:t>dụ:</w:t>
            </w:r>
            <w:r>
              <w:rPr>
                <w:sz w:val="24"/>
              </w:rPr>
              <w:tab/>
            </w:r>
            <w:r>
              <w:rPr>
                <w:spacing w:val="-2"/>
                <w:sz w:val="24"/>
              </w:rPr>
              <w:t>uuid-35F28B09-D2F2-</w:t>
            </w:r>
            <w:r>
              <w:rPr>
                <w:spacing w:val="-2"/>
                <w:sz w:val="24"/>
              </w:rPr>
              <w:t>4FEF- 84F1-C3C1AB630B96.</w:t>
            </w:r>
          </w:p>
        </w:tc>
      </w:tr>
      <w:tr>
        <w:trPr>
          <w:trHeight w:val="1187" w:hRule="atLeast"/>
        </w:trPr>
        <w:tc>
          <w:tcPr>
            <w:tcW w:w="703" w:type="dxa"/>
          </w:tcPr>
          <w:p>
            <w:pPr>
              <w:pStyle w:val="TableParagraph"/>
              <w:spacing w:before="53"/>
              <w:ind w:left="136"/>
              <w:rPr>
                <w:sz w:val="22"/>
              </w:rPr>
            </w:pPr>
            <w:r>
              <w:rPr>
                <w:spacing w:val="-5"/>
                <w:sz w:val="22"/>
              </w:rPr>
              <w:t>2.</w:t>
            </w:r>
          </w:p>
        </w:tc>
        <w:tc>
          <w:tcPr>
            <w:tcW w:w="1277" w:type="dxa"/>
          </w:tcPr>
          <w:p>
            <w:pPr>
              <w:pStyle w:val="TableParagraph"/>
              <w:spacing w:before="51"/>
              <w:ind w:left="107"/>
              <w:rPr>
                <w:sz w:val="24"/>
              </w:rPr>
            </w:pPr>
            <w:r>
              <w:rPr>
                <w:spacing w:val="-2"/>
                <w:sz w:val="24"/>
              </w:rPr>
              <w:t>&lt;dmdSec&gt;</w:t>
            </w:r>
          </w:p>
        </w:tc>
        <w:tc>
          <w:tcPr>
            <w:tcW w:w="1984" w:type="dxa"/>
          </w:tcPr>
          <w:p>
            <w:pPr>
              <w:pStyle w:val="TableParagraph"/>
              <w:spacing w:before="51"/>
              <w:ind w:left="108"/>
              <w:rPr>
                <w:sz w:val="24"/>
              </w:rPr>
            </w:pPr>
            <w:r>
              <w:rPr>
                <w:spacing w:val="-2"/>
                <w:sz w:val="24"/>
              </w:rPr>
              <w:t>CREATED</w:t>
            </w:r>
          </w:p>
        </w:tc>
        <w:tc>
          <w:tcPr>
            <w:tcW w:w="993" w:type="dxa"/>
          </w:tcPr>
          <w:p>
            <w:pPr>
              <w:pStyle w:val="TableParagraph"/>
              <w:spacing w:before="51"/>
              <w:ind w:left="106" w:right="406"/>
              <w:rPr>
                <w:sz w:val="24"/>
              </w:rPr>
            </w:pPr>
            <w:r>
              <w:rPr>
                <w:spacing w:val="-4"/>
                <w:sz w:val="24"/>
              </w:rPr>
              <w:t>Bắt buộc</w:t>
            </w:r>
          </w:p>
        </w:tc>
        <w:tc>
          <w:tcPr>
            <w:tcW w:w="4104" w:type="dxa"/>
          </w:tcPr>
          <w:p>
            <w:pPr>
              <w:pStyle w:val="TableParagraph"/>
              <w:spacing w:before="111"/>
              <w:ind w:left="107"/>
              <w:rPr>
                <w:sz w:val="24"/>
              </w:rPr>
            </w:pPr>
            <w:r>
              <w:rPr>
                <w:sz w:val="24"/>
              </w:rPr>
              <w:t>Ngày</w:t>
            </w:r>
            <w:r>
              <w:rPr>
                <w:spacing w:val="-3"/>
                <w:sz w:val="24"/>
              </w:rPr>
              <w:t> </w:t>
            </w:r>
            <w:r>
              <w:rPr>
                <w:sz w:val="24"/>
              </w:rPr>
              <w:t>giờ tạo của tệp được</w:t>
            </w:r>
            <w:r>
              <w:rPr>
                <w:spacing w:val="-1"/>
                <w:sz w:val="24"/>
              </w:rPr>
              <w:t> </w:t>
            </w:r>
            <w:r>
              <w:rPr>
                <w:sz w:val="24"/>
              </w:rPr>
              <w:t>tham</w:t>
            </w:r>
            <w:r>
              <w:rPr>
                <w:spacing w:val="1"/>
                <w:sz w:val="24"/>
              </w:rPr>
              <w:t> </w:t>
            </w:r>
            <w:r>
              <w:rPr>
                <w:spacing w:val="-4"/>
                <w:sz w:val="24"/>
              </w:rPr>
              <w:t>chiếu</w:t>
            </w:r>
          </w:p>
          <w:p>
            <w:pPr>
              <w:pStyle w:val="TableParagraph"/>
              <w:spacing w:before="120"/>
              <w:ind w:left="107"/>
              <w:rPr>
                <w:sz w:val="24"/>
              </w:rPr>
            </w:pPr>
            <w:r>
              <w:rPr>
                <w:sz w:val="24"/>
              </w:rPr>
              <w:t>Kiểu</w:t>
            </w:r>
            <w:r>
              <w:rPr>
                <w:spacing w:val="80"/>
                <w:sz w:val="24"/>
              </w:rPr>
              <w:t> </w:t>
            </w:r>
            <w:r>
              <w:rPr>
                <w:sz w:val="24"/>
              </w:rPr>
              <w:t>dữ</w:t>
            </w:r>
            <w:r>
              <w:rPr>
                <w:spacing w:val="80"/>
                <w:sz w:val="24"/>
              </w:rPr>
              <w:t> </w:t>
            </w:r>
            <w:r>
              <w:rPr>
                <w:sz w:val="24"/>
              </w:rPr>
              <w:t>liệu</w:t>
            </w:r>
            <w:r>
              <w:rPr>
                <w:spacing w:val="80"/>
                <w:sz w:val="24"/>
              </w:rPr>
              <w:t> </w:t>
            </w:r>
            <w:r>
              <w:rPr>
                <w:sz w:val="24"/>
              </w:rPr>
              <w:t>datetime:</w:t>
            </w:r>
            <w:r>
              <w:rPr>
                <w:spacing w:val="80"/>
                <w:sz w:val="24"/>
              </w:rPr>
              <w:t> </w:t>
            </w:r>
            <w:r>
              <w:rPr>
                <w:sz w:val="24"/>
              </w:rPr>
              <w:t>YYYY-</w:t>
            </w:r>
            <w:r>
              <w:rPr>
                <w:sz w:val="24"/>
              </w:rPr>
              <w:t>MM- </w:t>
            </w:r>
            <w:r>
              <w:rPr>
                <w:spacing w:val="-2"/>
                <w:sz w:val="24"/>
              </w:rPr>
              <w:t>DDThh:mm:ss.sTZD</w:t>
            </w:r>
          </w:p>
        </w:tc>
      </w:tr>
      <w:tr>
        <w:trPr>
          <w:trHeight w:val="947" w:hRule="atLeast"/>
        </w:trPr>
        <w:tc>
          <w:tcPr>
            <w:tcW w:w="703" w:type="dxa"/>
          </w:tcPr>
          <w:p>
            <w:pPr>
              <w:pStyle w:val="TableParagraph"/>
              <w:spacing w:before="53"/>
              <w:ind w:left="136"/>
              <w:rPr>
                <w:sz w:val="22"/>
              </w:rPr>
            </w:pPr>
            <w:r>
              <w:rPr>
                <w:spacing w:val="-5"/>
                <w:sz w:val="22"/>
              </w:rPr>
              <w:t>3.</w:t>
            </w:r>
          </w:p>
        </w:tc>
        <w:tc>
          <w:tcPr>
            <w:tcW w:w="1277" w:type="dxa"/>
          </w:tcPr>
          <w:p>
            <w:pPr>
              <w:pStyle w:val="TableParagraph"/>
              <w:spacing w:before="51"/>
              <w:ind w:left="107"/>
              <w:rPr>
                <w:sz w:val="24"/>
              </w:rPr>
            </w:pPr>
            <w:r>
              <w:rPr>
                <w:spacing w:val="-2"/>
                <w:sz w:val="24"/>
              </w:rPr>
              <w:t>&lt;dmdSec&gt;</w:t>
            </w:r>
          </w:p>
        </w:tc>
        <w:tc>
          <w:tcPr>
            <w:tcW w:w="1984" w:type="dxa"/>
          </w:tcPr>
          <w:p>
            <w:pPr>
              <w:pStyle w:val="TableParagraph"/>
              <w:spacing w:before="51"/>
              <w:ind w:left="108"/>
              <w:rPr>
                <w:sz w:val="24"/>
              </w:rPr>
            </w:pPr>
            <w:r>
              <w:rPr>
                <w:spacing w:val="-2"/>
                <w:sz w:val="24"/>
              </w:rPr>
              <w:t>STATUS</w:t>
            </w:r>
          </w:p>
        </w:tc>
        <w:tc>
          <w:tcPr>
            <w:tcW w:w="993" w:type="dxa"/>
          </w:tcPr>
          <w:p>
            <w:pPr>
              <w:pStyle w:val="TableParagraph"/>
              <w:spacing w:before="51"/>
              <w:ind w:left="106" w:right="213"/>
              <w:rPr>
                <w:sz w:val="24"/>
              </w:rPr>
            </w:pPr>
            <w:r>
              <w:rPr>
                <w:spacing w:val="-2"/>
                <w:sz w:val="24"/>
              </w:rPr>
              <w:t>Không </w:t>
            </w:r>
            <w:r>
              <w:rPr>
                <w:spacing w:val="-4"/>
                <w:sz w:val="24"/>
              </w:rPr>
              <w:t>bắt buộc</w:t>
            </w:r>
          </w:p>
        </w:tc>
        <w:tc>
          <w:tcPr>
            <w:tcW w:w="4104" w:type="dxa"/>
          </w:tcPr>
          <w:p>
            <w:pPr>
              <w:pStyle w:val="TableParagraph"/>
              <w:spacing w:line="268" w:lineRule="exact"/>
              <w:ind w:left="107"/>
              <w:rPr>
                <w:sz w:val="24"/>
              </w:rPr>
            </w:pPr>
            <w:r>
              <w:rPr>
                <w:sz w:val="24"/>
              </w:rPr>
              <w:t>Trạng</w:t>
            </w:r>
            <w:r>
              <w:rPr>
                <w:spacing w:val="-4"/>
                <w:sz w:val="24"/>
              </w:rPr>
              <w:t> </w:t>
            </w:r>
            <w:r>
              <w:rPr>
                <w:sz w:val="24"/>
              </w:rPr>
              <w:t>thái</w:t>
            </w:r>
            <w:r>
              <w:rPr>
                <w:spacing w:val="-1"/>
                <w:sz w:val="24"/>
              </w:rPr>
              <w:t> </w:t>
            </w:r>
            <w:r>
              <w:rPr>
                <w:sz w:val="24"/>
              </w:rPr>
              <w:t>của gói </w:t>
            </w:r>
            <w:r>
              <w:rPr>
                <w:spacing w:val="-2"/>
                <w:sz w:val="24"/>
              </w:rPr>
              <w:t>dmdSec</w:t>
            </w:r>
          </w:p>
        </w:tc>
      </w:tr>
      <w:tr>
        <w:trPr>
          <w:trHeight w:val="792" w:hRule="atLeast"/>
        </w:trPr>
        <w:tc>
          <w:tcPr>
            <w:tcW w:w="703" w:type="dxa"/>
          </w:tcPr>
          <w:p>
            <w:pPr>
              <w:pStyle w:val="TableParagraph"/>
              <w:spacing w:before="53"/>
              <w:ind w:left="136"/>
              <w:rPr>
                <w:sz w:val="22"/>
              </w:rPr>
            </w:pPr>
            <w:r>
              <w:rPr>
                <w:spacing w:val="-5"/>
                <w:sz w:val="22"/>
              </w:rPr>
              <w:t>4.</w:t>
            </w:r>
          </w:p>
        </w:tc>
        <w:tc>
          <w:tcPr>
            <w:tcW w:w="1277" w:type="dxa"/>
          </w:tcPr>
          <w:p>
            <w:pPr>
              <w:pStyle w:val="TableParagraph"/>
              <w:spacing w:before="51"/>
              <w:ind w:left="107"/>
              <w:rPr>
                <w:sz w:val="24"/>
              </w:rPr>
            </w:pPr>
            <w:r>
              <w:rPr>
                <w:spacing w:val="-2"/>
                <w:sz w:val="24"/>
              </w:rPr>
              <w:t>&lt;dmdSec&gt;</w:t>
            </w:r>
          </w:p>
          <w:p>
            <w:pPr>
              <w:pStyle w:val="TableParagraph"/>
              <w:spacing w:before="1"/>
              <w:ind w:left="107"/>
              <w:rPr>
                <w:sz w:val="24"/>
              </w:rPr>
            </w:pPr>
            <w:r>
              <w:rPr>
                <w:spacing w:val="-2"/>
                <w:sz w:val="24"/>
              </w:rPr>
              <w:t>/&lt;mdRef&gt;</w:t>
            </w:r>
          </w:p>
        </w:tc>
        <w:tc>
          <w:tcPr>
            <w:tcW w:w="1984" w:type="dxa"/>
          </w:tcPr>
          <w:p>
            <w:pPr>
              <w:pStyle w:val="TableParagraph"/>
              <w:rPr>
                <w:sz w:val="22"/>
              </w:rPr>
            </w:pPr>
          </w:p>
        </w:tc>
        <w:tc>
          <w:tcPr>
            <w:tcW w:w="993" w:type="dxa"/>
          </w:tcPr>
          <w:p>
            <w:pPr>
              <w:pStyle w:val="TableParagraph"/>
              <w:spacing w:before="51"/>
              <w:ind w:left="106" w:right="406"/>
              <w:rPr>
                <w:sz w:val="24"/>
              </w:rPr>
            </w:pPr>
            <w:r>
              <w:rPr>
                <w:spacing w:val="-4"/>
                <w:sz w:val="24"/>
              </w:rPr>
              <w:t>Bắt buộc</w:t>
            </w:r>
          </w:p>
        </w:tc>
        <w:tc>
          <w:tcPr>
            <w:tcW w:w="4104" w:type="dxa"/>
          </w:tcPr>
          <w:p>
            <w:pPr>
              <w:pStyle w:val="TableParagraph"/>
              <w:spacing w:before="111"/>
              <w:ind w:left="107" w:right="94"/>
              <w:rPr>
                <w:sz w:val="24"/>
              </w:rPr>
            </w:pPr>
            <w:r>
              <w:rPr>
                <w:sz w:val="24"/>
              </w:rPr>
              <w:t>Tham chiếu đến tài liệu siêu dữ liệu mô tả nằm trong thư mục Metadata</w:t>
            </w:r>
          </w:p>
        </w:tc>
      </w:tr>
      <w:tr>
        <w:trPr>
          <w:trHeight w:val="398" w:hRule="atLeast"/>
        </w:trPr>
        <w:tc>
          <w:tcPr>
            <w:tcW w:w="703" w:type="dxa"/>
          </w:tcPr>
          <w:p>
            <w:pPr>
              <w:pStyle w:val="TableParagraph"/>
              <w:spacing w:before="53"/>
              <w:ind w:left="136"/>
              <w:rPr>
                <w:sz w:val="22"/>
              </w:rPr>
            </w:pPr>
            <w:r>
              <w:rPr>
                <w:spacing w:val="-5"/>
                <w:sz w:val="22"/>
              </w:rPr>
              <w:t>5.</w:t>
            </w:r>
          </w:p>
        </w:tc>
        <w:tc>
          <w:tcPr>
            <w:tcW w:w="1277" w:type="dxa"/>
          </w:tcPr>
          <w:p>
            <w:pPr>
              <w:pStyle w:val="TableParagraph"/>
              <w:spacing w:before="51"/>
              <w:ind w:left="107"/>
              <w:rPr>
                <w:sz w:val="24"/>
              </w:rPr>
            </w:pPr>
            <w:r>
              <w:rPr>
                <w:spacing w:val="-2"/>
                <w:sz w:val="24"/>
              </w:rPr>
              <w:t>&lt;mdRef&gt;</w:t>
            </w:r>
          </w:p>
        </w:tc>
        <w:tc>
          <w:tcPr>
            <w:tcW w:w="1984" w:type="dxa"/>
          </w:tcPr>
          <w:p>
            <w:pPr>
              <w:pStyle w:val="TableParagraph"/>
              <w:spacing w:before="51"/>
              <w:ind w:left="108"/>
              <w:rPr>
                <w:sz w:val="24"/>
              </w:rPr>
            </w:pPr>
            <w:r>
              <w:rPr>
                <w:spacing w:val="-5"/>
                <w:sz w:val="24"/>
              </w:rPr>
              <w:t>ID</w:t>
            </w:r>
          </w:p>
        </w:tc>
        <w:tc>
          <w:tcPr>
            <w:tcW w:w="993" w:type="dxa"/>
          </w:tcPr>
          <w:p>
            <w:pPr>
              <w:pStyle w:val="TableParagraph"/>
              <w:spacing w:before="51"/>
              <w:ind w:left="106"/>
              <w:rPr>
                <w:sz w:val="24"/>
              </w:rPr>
            </w:pPr>
            <w:r>
              <w:rPr>
                <w:spacing w:val="-5"/>
                <w:sz w:val="24"/>
              </w:rPr>
              <w:t>Bắt</w:t>
            </w:r>
          </w:p>
        </w:tc>
        <w:tc>
          <w:tcPr>
            <w:tcW w:w="4104" w:type="dxa"/>
          </w:tcPr>
          <w:p>
            <w:pPr>
              <w:pStyle w:val="TableParagraph"/>
              <w:spacing w:before="51"/>
              <w:ind w:left="107"/>
              <w:rPr>
                <w:sz w:val="24"/>
              </w:rPr>
            </w:pPr>
            <w:r>
              <w:rPr>
                <w:sz w:val="24"/>
              </w:rPr>
              <w:t>Sử</w:t>
            </w:r>
            <w:r>
              <w:rPr>
                <w:spacing w:val="-1"/>
                <w:sz w:val="24"/>
              </w:rPr>
              <w:t> </w:t>
            </w:r>
            <w:r>
              <w:rPr>
                <w:sz w:val="24"/>
              </w:rPr>
              <w:t>dụng</w:t>
            </w:r>
            <w:r>
              <w:rPr>
                <w:spacing w:val="-3"/>
                <w:sz w:val="24"/>
              </w:rPr>
              <w:t> </w:t>
            </w:r>
            <w:r>
              <w:rPr>
                <w:sz w:val="24"/>
              </w:rPr>
              <w:t>để</w:t>
            </w:r>
            <w:r>
              <w:rPr>
                <w:spacing w:val="-1"/>
                <w:sz w:val="24"/>
              </w:rPr>
              <w:t> </w:t>
            </w:r>
            <w:r>
              <w:rPr>
                <w:sz w:val="24"/>
              </w:rPr>
              <w:t>định danh duy</w:t>
            </w:r>
            <w:r>
              <w:rPr>
                <w:spacing w:val="-2"/>
                <w:sz w:val="24"/>
              </w:rPr>
              <w:t> </w:t>
            </w:r>
            <w:r>
              <w:rPr>
                <w:spacing w:val="-4"/>
                <w:sz w:val="24"/>
              </w:rPr>
              <w:t>nhất.</w:t>
            </w:r>
          </w:p>
        </w:tc>
      </w:tr>
    </w:tbl>
    <w:p>
      <w:pPr>
        <w:pStyle w:val="TableParagraph"/>
        <w:spacing w:after="0"/>
        <w:rPr>
          <w:sz w:val="24"/>
        </w:rPr>
        <w:sectPr>
          <w:pgSz w:w="11910" w:h="16840"/>
          <w:pgMar w:header="2" w:footer="0" w:top="260" w:bottom="280" w:left="1559" w:right="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277"/>
        <w:gridCol w:w="1984"/>
        <w:gridCol w:w="993"/>
        <w:gridCol w:w="4104"/>
      </w:tblGrid>
      <w:tr>
        <w:trPr>
          <w:trHeight w:val="672" w:hRule="atLeast"/>
        </w:trPr>
        <w:tc>
          <w:tcPr>
            <w:tcW w:w="703" w:type="dxa"/>
            <w:shd w:val="clear" w:color="auto" w:fill="EDEBE0"/>
          </w:tcPr>
          <w:p>
            <w:pPr>
              <w:pStyle w:val="TableParagraph"/>
              <w:spacing w:before="57"/>
              <w:ind w:left="139"/>
              <w:rPr>
                <w:b/>
                <w:sz w:val="24"/>
              </w:rPr>
            </w:pPr>
            <w:r>
              <w:rPr>
                <w:b/>
                <w:spacing w:val="-5"/>
                <w:sz w:val="24"/>
              </w:rPr>
              <w:t>STT</w:t>
            </w:r>
          </w:p>
        </w:tc>
        <w:tc>
          <w:tcPr>
            <w:tcW w:w="1277" w:type="dxa"/>
            <w:shd w:val="clear" w:color="auto" w:fill="EDEBE0"/>
          </w:tcPr>
          <w:p>
            <w:pPr>
              <w:pStyle w:val="TableParagraph"/>
              <w:spacing w:before="57"/>
              <w:ind w:left="247"/>
              <w:rPr>
                <w:b/>
                <w:sz w:val="24"/>
              </w:rPr>
            </w:pPr>
            <w:r>
              <w:rPr>
                <w:b/>
                <w:sz w:val="24"/>
              </w:rPr>
              <w:t>Tên</w:t>
            </w:r>
            <w:r>
              <w:rPr>
                <w:b/>
                <w:spacing w:val="-1"/>
                <w:sz w:val="24"/>
              </w:rPr>
              <w:t> </w:t>
            </w:r>
            <w:r>
              <w:rPr>
                <w:b/>
                <w:spacing w:val="-5"/>
                <w:sz w:val="24"/>
              </w:rPr>
              <w:t>thẻ</w:t>
            </w:r>
          </w:p>
        </w:tc>
        <w:tc>
          <w:tcPr>
            <w:tcW w:w="1984" w:type="dxa"/>
            <w:shd w:val="clear" w:color="auto" w:fill="EDEBE0"/>
          </w:tcPr>
          <w:p>
            <w:pPr>
              <w:pStyle w:val="TableParagraph"/>
              <w:spacing w:before="57"/>
              <w:ind w:left="427"/>
              <w:rPr>
                <w:b/>
                <w:sz w:val="24"/>
              </w:rPr>
            </w:pPr>
            <w:r>
              <w:rPr>
                <w:b/>
                <w:sz w:val="24"/>
              </w:rPr>
              <w:t>Thuộc</w:t>
            </w:r>
            <w:r>
              <w:rPr>
                <w:b/>
                <w:spacing w:val="-1"/>
                <w:sz w:val="24"/>
              </w:rPr>
              <w:t> </w:t>
            </w:r>
            <w:r>
              <w:rPr>
                <w:b/>
                <w:spacing w:val="-4"/>
                <w:sz w:val="24"/>
              </w:rPr>
              <w:t>tính</w:t>
            </w:r>
          </w:p>
        </w:tc>
        <w:tc>
          <w:tcPr>
            <w:tcW w:w="993" w:type="dxa"/>
            <w:shd w:val="clear" w:color="auto" w:fill="EDEBE0"/>
          </w:tcPr>
          <w:p>
            <w:pPr>
              <w:pStyle w:val="TableParagraph"/>
              <w:spacing w:before="57"/>
              <w:ind w:left="315" w:right="273" w:hanging="27"/>
              <w:rPr>
                <w:b/>
                <w:sz w:val="24"/>
              </w:rPr>
            </w:pPr>
            <w:r>
              <w:rPr>
                <w:b/>
                <w:spacing w:val="-4"/>
                <w:sz w:val="24"/>
              </w:rPr>
              <w:t>Yêu </w:t>
            </w:r>
            <w:r>
              <w:rPr>
                <w:b/>
                <w:spacing w:val="-5"/>
                <w:sz w:val="24"/>
              </w:rPr>
              <w:t>cầu</w:t>
            </w:r>
          </w:p>
        </w:tc>
        <w:tc>
          <w:tcPr>
            <w:tcW w:w="4104" w:type="dxa"/>
            <w:shd w:val="clear" w:color="auto" w:fill="EDEBE0"/>
          </w:tcPr>
          <w:p>
            <w:pPr>
              <w:pStyle w:val="TableParagraph"/>
              <w:spacing w:before="57"/>
              <w:ind w:left="11" w:right="6"/>
              <w:jc w:val="center"/>
              <w:rPr>
                <w:b/>
                <w:sz w:val="24"/>
              </w:rPr>
            </w:pPr>
            <w:r>
              <w:rPr>
                <w:b/>
                <w:sz w:val="24"/>
              </w:rPr>
              <w:t>Mô</w:t>
            </w:r>
            <w:r>
              <w:rPr>
                <w:b/>
                <w:spacing w:val="-1"/>
                <w:sz w:val="24"/>
              </w:rPr>
              <w:t> </w:t>
            </w:r>
            <w:r>
              <w:rPr>
                <w:b/>
                <w:spacing w:val="-5"/>
                <w:sz w:val="24"/>
              </w:rPr>
              <w:t>tả</w:t>
            </w:r>
          </w:p>
        </w:tc>
      </w:tr>
      <w:tr>
        <w:trPr>
          <w:trHeight w:val="1657" w:hRule="atLeast"/>
        </w:trPr>
        <w:tc>
          <w:tcPr>
            <w:tcW w:w="703" w:type="dxa"/>
          </w:tcPr>
          <w:p>
            <w:pPr>
              <w:pStyle w:val="TableParagraph"/>
              <w:rPr>
                <w:sz w:val="24"/>
              </w:rPr>
            </w:pPr>
          </w:p>
        </w:tc>
        <w:tc>
          <w:tcPr>
            <w:tcW w:w="1277" w:type="dxa"/>
          </w:tcPr>
          <w:p>
            <w:pPr>
              <w:pStyle w:val="TableParagraph"/>
              <w:rPr>
                <w:sz w:val="24"/>
              </w:rPr>
            </w:pPr>
          </w:p>
        </w:tc>
        <w:tc>
          <w:tcPr>
            <w:tcW w:w="1984" w:type="dxa"/>
          </w:tcPr>
          <w:p>
            <w:pPr>
              <w:pStyle w:val="TableParagraph"/>
              <w:rPr>
                <w:sz w:val="24"/>
              </w:rPr>
            </w:pPr>
          </w:p>
        </w:tc>
        <w:tc>
          <w:tcPr>
            <w:tcW w:w="993" w:type="dxa"/>
          </w:tcPr>
          <w:p>
            <w:pPr>
              <w:pStyle w:val="TableParagraph"/>
              <w:spacing w:line="268" w:lineRule="exact"/>
              <w:ind w:left="106"/>
              <w:rPr>
                <w:sz w:val="24"/>
              </w:rPr>
            </w:pPr>
            <w:r>
              <w:rPr>
                <w:spacing w:val="-4"/>
                <w:sz w:val="24"/>
              </w:rPr>
              <w:t>buộc</w:t>
            </w:r>
          </w:p>
        </w:tc>
        <w:tc>
          <w:tcPr>
            <w:tcW w:w="4104" w:type="dxa"/>
          </w:tcPr>
          <w:p>
            <w:pPr>
              <w:pStyle w:val="TableParagraph"/>
              <w:ind w:left="107" w:right="1338"/>
              <w:rPr>
                <w:sz w:val="24"/>
              </w:rPr>
            </w:pPr>
            <w:r>
              <w:rPr>
                <w:sz w:val="24"/>
              </w:rPr>
              <w:t>Quy</w:t>
            </w:r>
            <w:r>
              <w:rPr>
                <w:spacing w:val="-15"/>
                <w:sz w:val="24"/>
              </w:rPr>
              <w:t> </w:t>
            </w:r>
            <w:r>
              <w:rPr>
                <w:sz w:val="24"/>
              </w:rPr>
              <w:t>tắc:</w:t>
            </w:r>
            <w:r>
              <w:rPr>
                <w:spacing w:val="-15"/>
                <w:sz w:val="24"/>
              </w:rPr>
              <w:t> </w:t>
            </w:r>
            <w:r>
              <w:rPr>
                <w:sz w:val="24"/>
              </w:rPr>
              <w:t>uuid-</w:t>
            </w:r>
            <w:r>
              <w:rPr>
                <w:sz w:val="24"/>
              </w:rPr>
              <w:t>{UUIDs} Trong đó:</w:t>
            </w:r>
          </w:p>
          <w:p>
            <w:pPr>
              <w:pStyle w:val="TableParagraph"/>
              <w:spacing w:before="113"/>
              <w:ind w:left="107"/>
              <w:rPr>
                <w:sz w:val="22"/>
              </w:rPr>
            </w:pPr>
            <w:r>
              <w:rPr>
                <w:spacing w:val="-2"/>
                <w:sz w:val="22"/>
              </w:rPr>
              <w:t>-</w:t>
            </w:r>
            <w:r>
              <w:rPr>
                <w:spacing w:val="-12"/>
                <w:sz w:val="22"/>
              </w:rPr>
              <w:t> </w:t>
            </w:r>
            <w:r>
              <w:rPr>
                <w:spacing w:val="-2"/>
                <w:sz w:val="22"/>
              </w:rPr>
              <w:t>{UUIDs}</w:t>
            </w:r>
            <w:r>
              <w:rPr>
                <w:spacing w:val="-8"/>
                <w:sz w:val="22"/>
              </w:rPr>
              <w:t> </w:t>
            </w:r>
            <w:r>
              <w:rPr>
                <w:spacing w:val="-2"/>
                <w:sz w:val="22"/>
              </w:rPr>
              <w:t>tự</w:t>
            </w:r>
            <w:r>
              <w:rPr>
                <w:spacing w:val="-8"/>
                <w:sz w:val="22"/>
              </w:rPr>
              <w:t> </w:t>
            </w:r>
            <w:r>
              <w:rPr>
                <w:spacing w:val="-2"/>
                <w:sz w:val="22"/>
              </w:rPr>
              <w:t>sinh</w:t>
            </w:r>
            <w:r>
              <w:rPr>
                <w:spacing w:val="-7"/>
                <w:sz w:val="22"/>
              </w:rPr>
              <w:t> </w:t>
            </w:r>
            <w:r>
              <w:rPr>
                <w:spacing w:val="-2"/>
                <w:sz w:val="22"/>
              </w:rPr>
              <w:t>và</w:t>
            </w:r>
            <w:r>
              <w:rPr>
                <w:spacing w:val="-8"/>
                <w:sz w:val="22"/>
              </w:rPr>
              <w:t> </w:t>
            </w:r>
            <w:r>
              <w:rPr>
                <w:spacing w:val="-2"/>
                <w:sz w:val="22"/>
              </w:rPr>
              <w:t>các</w:t>
            </w:r>
            <w:r>
              <w:rPr>
                <w:spacing w:val="-7"/>
                <w:sz w:val="22"/>
              </w:rPr>
              <w:t> </w:t>
            </w:r>
            <w:r>
              <w:rPr>
                <w:spacing w:val="-2"/>
                <w:sz w:val="22"/>
              </w:rPr>
              <w:t>ký</w:t>
            </w:r>
            <w:r>
              <w:rPr>
                <w:spacing w:val="-8"/>
                <w:sz w:val="22"/>
              </w:rPr>
              <w:t> </w:t>
            </w:r>
            <w:r>
              <w:rPr>
                <w:spacing w:val="-2"/>
                <w:sz w:val="22"/>
              </w:rPr>
              <w:t>tự</w:t>
            </w:r>
            <w:r>
              <w:rPr>
                <w:spacing w:val="-7"/>
                <w:sz w:val="22"/>
              </w:rPr>
              <w:t> </w:t>
            </w:r>
            <w:r>
              <w:rPr>
                <w:spacing w:val="-2"/>
                <w:sz w:val="22"/>
              </w:rPr>
              <w:t>được</w:t>
            </w:r>
            <w:r>
              <w:rPr>
                <w:spacing w:val="-8"/>
                <w:sz w:val="22"/>
              </w:rPr>
              <w:t> </w:t>
            </w:r>
            <w:r>
              <w:rPr>
                <w:spacing w:val="-2"/>
                <w:sz w:val="22"/>
              </w:rPr>
              <w:t>viết</w:t>
            </w:r>
            <w:r>
              <w:rPr>
                <w:spacing w:val="-6"/>
                <w:sz w:val="22"/>
              </w:rPr>
              <w:t> </w:t>
            </w:r>
            <w:r>
              <w:rPr>
                <w:spacing w:val="-5"/>
                <w:sz w:val="22"/>
              </w:rPr>
              <w:t>hoa</w:t>
            </w:r>
          </w:p>
          <w:p>
            <w:pPr>
              <w:pStyle w:val="TableParagraph"/>
              <w:spacing w:before="120"/>
              <w:ind w:left="107" w:right="558"/>
              <w:rPr>
                <w:sz w:val="24"/>
              </w:rPr>
            </w:pPr>
            <w:r>
              <w:rPr>
                <w:sz w:val="24"/>
              </w:rPr>
              <w:t>Ví</w:t>
            </w:r>
            <w:r>
              <w:rPr>
                <w:spacing w:val="-15"/>
                <w:sz w:val="24"/>
              </w:rPr>
              <w:t> </w:t>
            </w:r>
            <w:r>
              <w:rPr>
                <w:sz w:val="24"/>
              </w:rPr>
              <w:t>dụ:</w:t>
            </w:r>
            <w:r>
              <w:rPr>
                <w:spacing w:val="-15"/>
                <w:sz w:val="24"/>
              </w:rPr>
              <w:t> </w:t>
            </w:r>
            <w:r>
              <w:rPr>
                <w:sz w:val="24"/>
              </w:rPr>
              <w:t>uuid-4B757D43-3064-</w:t>
            </w:r>
            <w:r>
              <w:rPr>
                <w:sz w:val="24"/>
              </w:rPr>
              <w:t>4808- </w:t>
            </w:r>
            <w:r>
              <w:rPr>
                <w:spacing w:val="-2"/>
                <w:sz w:val="24"/>
              </w:rPr>
              <w:t>99EC-09C7DA37F489</w:t>
            </w:r>
          </w:p>
        </w:tc>
      </w:tr>
      <w:tr>
        <w:trPr>
          <w:trHeight w:val="731" w:hRule="atLeast"/>
        </w:trPr>
        <w:tc>
          <w:tcPr>
            <w:tcW w:w="703" w:type="dxa"/>
          </w:tcPr>
          <w:p>
            <w:pPr>
              <w:pStyle w:val="TableParagraph"/>
              <w:spacing w:before="53"/>
              <w:ind w:left="136"/>
              <w:rPr>
                <w:sz w:val="22"/>
              </w:rPr>
            </w:pPr>
            <w:r>
              <w:rPr>
                <w:spacing w:val="-5"/>
                <w:sz w:val="22"/>
              </w:rPr>
              <w:t>6.</w:t>
            </w:r>
          </w:p>
        </w:tc>
        <w:tc>
          <w:tcPr>
            <w:tcW w:w="1277" w:type="dxa"/>
          </w:tcPr>
          <w:p>
            <w:pPr>
              <w:pStyle w:val="TableParagraph"/>
              <w:spacing w:before="51"/>
              <w:ind w:left="107"/>
              <w:rPr>
                <w:sz w:val="24"/>
              </w:rPr>
            </w:pPr>
            <w:r>
              <w:rPr>
                <w:spacing w:val="-2"/>
                <w:sz w:val="24"/>
              </w:rPr>
              <w:t>&lt;mdRef&gt;</w:t>
            </w:r>
          </w:p>
        </w:tc>
        <w:tc>
          <w:tcPr>
            <w:tcW w:w="1984" w:type="dxa"/>
          </w:tcPr>
          <w:p>
            <w:pPr>
              <w:pStyle w:val="TableParagraph"/>
              <w:spacing w:before="51"/>
              <w:ind w:left="108"/>
              <w:rPr>
                <w:sz w:val="24"/>
              </w:rPr>
            </w:pPr>
            <w:r>
              <w:rPr>
                <w:spacing w:val="-2"/>
                <w:sz w:val="24"/>
              </w:rPr>
              <w:t>LOCTYPE</w:t>
            </w:r>
          </w:p>
        </w:tc>
        <w:tc>
          <w:tcPr>
            <w:tcW w:w="993" w:type="dxa"/>
          </w:tcPr>
          <w:p>
            <w:pPr>
              <w:pStyle w:val="TableParagraph"/>
              <w:spacing w:before="51"/>
              <w:ind w:left="106" w:right="406"/>
              <w:rPr>
                <w:sz w:val="24"/>
              </w:rPr>
            </w:pPr>
            <w:r>
              <w:rPr>
                <w:spacing w:val="-4"/>
                <w:sz w:val="24"/>
              </w:rPr>
              <w:t>Bắt buộc</w:t>
            </w:r>
          </w:p>
        </w:tc>
        <w:tc>
          <w:tcPr>
            <w:tcW w:w="4104" w:type="dxa"/>
          </w:tcPr>
          <w:p>
            <w:pPr>
              <w:pStyle w:val="TableParagraph"/>
              <w:spacing w:before="51"/>
              <w:ind w:left="107"/>
              <w:rPr>
                <w:sz w:val="24"/>
              </w:rPr>
            </w:pPr>
            <w:r>
              <w:rPr>
                <w:sz w:val="24"/>
              </w:rPr>
              <w:t>Loại</w:t>
            </w:r>
            <w:r>
              <w:rPr>
                <w:spacing w:val="-2"/>
                <w:sz w:val="24"/>
              </w:rPr>
              <w:t> </w:t>
            </w:r>
            <w:r>
              <w:rPr>
                <w:sz w:val="24"/>
              </w:rPr>
              <w:t>định</w:t>
            </w:r>
            <w:r>
              <w:rPr>
                <w:spacing w:val="-2"/>
                <w:sz w:val="24"/>
              </w:rPr>
              <w:t> </w:t>
            </w:r>
            <w:r>
              <w:rPr>
                <w:spacing w:val="-5"/>
                <w:sz w:val="24"/>
              </w:rPr>
              <w:t>vị</w:t>
            </w:r>
          </w:p>
          <w:p>
            <w:pPr>
              <w:pStyle w:val="TableParagraph"/>
              <w:spacing w:before="60"/>
              <w:ind w:left="107"/>
              <w:rPr>
                <w:sz w:val="24"/>
              </w:rPr>
            </w:pPr>
            <w:r>
              <w:rPr>
                <w:sz w:val="24"/>
              </w:rPr>
              <w:t>Luôn</w:t>
            </w:r>
            <w:r>
              <w:rPr>
                <w:spacing w:val="-2"/>
                <w:sz w:val="24"/>
              </w:rPr>
              <w:t> </w:t>
            </w:r>
            <w:r>
              <w:rPr>
                <w:sz w:val="24"/>
              </w:rPr>
              <w:t>nhận</w:t>
            </w:r>
            <w:r>
              <w:rPr>
                <w:spacing w:val="1"/>
                <w:sz w:val="24"/>
              </w:rPr>
              <w:t> </w:t>
            </w:r>
            <w:r>
              <w:rPr>
                <w:sz w:val="24"/>
              </w:rPr>
              <w:t>giá</w:t>
            </w:r>
            <w:r>
              <w:rPr>
                <w:spacing w:val="-1"/>
                <w:sz w:val="24"/>
              </w:rPr>
              <w:t> </w:t>
            </w:r>
            <w:r>
              <w:rPr>
                <w:sz w:val="24"/>
              </w:rPr>
              <w:t>trị =</w:t>
            </w:r>
            <w:r>
              <w:rPr>
                <w:spacing w:val="-2"/>
                <w:sz w:val="24"/>
              </w:rPr>
              <w:t> </w:t>
            </w:r>
            <w:r>
              <w:rPr>
                <w:spacing w:val="-4"/>
                <w:sz w:val="24"/>
              </w:rPr>
              <w:t>“URL”</w:t>
            </w:r>
          </w:p>
        </w:tc>
      </w:tr>
      <w:tr>
        <w:trPr>
          <w:trHeight w:val="732" w:hRule="atLeast"/>
        </w:trPr>
        <w:tc>
          <w:tcPr>
            <w:tcW w:w="703" w:type="dxa"/>
          </w:tcPr>
          <w:p>
            <w:pPr>
              <w:pStyle w:val="TableParagraph"/>
              <w:spacing w:before="53"/>
              <w:ind w:left="136"/>
              <w:rPr>
                <w:sz w:val="22"/>
              </w:rPr>
            </w:pPr>
            <w:r>
              <w:rPr>
                <w:spacing w:val="-5"/>
                <w:sz w:val="22"/>
              </w:rPr>
              <w:t>7.</w:t>
            </w:r>
          </w:p>
        </w:tc>
        <w:tc>
          <w:tcPr>
            <w:tcW w:w="1277" w:type="dxa"/>
          </w:tcPr>
          <w:p>
            <w:pPr>
              <w:pStyle w:val="TableParagraph"/>
              <w:spacing w:before="51"/>
              <w:ind w:left="107"/>
              <w:rPr>
                <w:sz w:val="24"/>
              </w:rPr>
            </w:pPr>
            <w:r>
              <w:rPr>
                <w:spacing w:val="-2"/>
                <w:sz w:val="24"/>
              </w:rPr>
              <w:t>&lt;mdRef&gt;</w:t>
            </w:r>
          </w:p>
        </w:tc>
        <w:tc>
          <w:tcPr>
            <w:tcW w:w="1984" w:type="dxa"/>
          </w:tcPr>
          <w:p>
            <w:pPr>
              <w:pStyle w:val="TableParagraph"/>
              <w:spacing w:before="51"/>
              <w:ind w:left="108"/>
              <w:rPr>
                <w:sz w:val="24"/>
              </w:rPr>
            </w:pPr>
            <w:r>
              <w:rPr>
                <w:spacing w:val="-2"/>
                <w:sz w:val="24"/>
              </w:rPr>
              <w:t>MDTYPE</w:t>
            </w:r>
          </w:p>
        </w:tc>
        <w:tc>
          <w:tcPr>
            <w:tcW w:w="993" w:type="dxa"/>
          </w:tcPr>
          <w:p>
            <w:pPr>
              <w:pStyle w:val="TableParagraph"/>
              <w:spacing w:before="51"/>
              <w:ind w:left="106" w:right="406"/>
              <w:rPr>
                <w:sz w:val="24"/>
              </w:rPr>
            </w:pPr>
            <w:r>
              <w:rPr>
                <w:spacing w:val="-4"/>
                <w:sz w:val="24"/>
              </w:rPr>
              <w:t>Bắt buộc</w:t>
            </w:r>
          </w:p>
        </w:tc>
        <w:tc>
          <w:tcPr>
            <w:tcW w:w="4104" w:type="dxa"/>
          </w:tcPr>
          <w:p>
            <w:pPr>
              <w:pStyle w:val="TableParagraph"/>
              <w:spacing w:line="336" w:lineRule="exact" w:before="7"/>
              <w:ind w:left="107" w:right="975"/>
              <w:rPr>
                <w:sz w:val="24"/>
              </w:rPr>
            </w:pPr>
            <w:r>
              <w:rPr>
                <w:sz w:val="24"/>
              </w:rPr>
              <w:t>Loại</w:t>
            </w:r>
            <w:r>
              <w:rPr>
                <w:spacing w:val="-8"/>
                <w:sz w:val="24"/>
              </w:rPr>
              <w:t> </w:t>
            </w:r>
            <w:r>
              <w:rPr>
                <w:sz w:val="24"/>
              </w:rPr>
              <w:t>dữ</w:t>
            </w:r>
            <w:r>
              <w:rPr>
                <w:spacing w:val="-8"/>
                <w:sz w:val="24"/>
              </w:rPr>
              <w:t> </w:t>
            </w:r>
            <w:r>
              <w:rPr>
                <w:sz w:val="24"/>
              </w:rPr>
              <w:t>liệu</w:t>
            </w:r>
            <w:r>
              <w:rPr>
                <w:spacing w:val="-8"/>
                <w:sz w:val="24"/>
              </w:rPr>
              <w:t> </w:t>
            </w:r>
            <w:r>
              <w:rPr>
                <w:sz w:val="24"/>
              </w:rPr>
              <w:t>được</w:t>
            </w:r>
            <w:r>
              <w:rPr>
                <w:spacing w:val="-8"/>
                <w:sz w:val="24"/>
              </w:rPr>
              <w:t> </w:t>
            </w:r>
            <w:r>
              <w:rPr>
                <w:sz w:val="24"/>
              </w:rPr>
              <w:t>tham</w:t>
            </w:r>
            <w:r>
              <w:rPr>
                <w:spacing w:val="-8"/>
                <w:sz w:val="24"/>
              </w:rPr>
              <w:t> </w:t>
            </w:r>
            <w:r>
              <w:rPr>
                <w:sz w:val="24"/>
              </w:rPr>
              <w:t>chiếu Ví dụ: “OTHER”</w:t>
            </w:r>
          </w:p>
        </w:tc>
      </w:tr>
      <w:tr>
        <w:trPr>
          <w:trHeight w:val="947" w:hRule="atLeast"/>
        </w:trPr>
        <w:tc>
          <w:tcPr>
            <w:tcW w:w="703" w:type="dxa"/>
          </w:tcPr>
          <w:p>
            <w:pPr>
              <w:pStyle w:val="TableParagraph"/>
              <w:spacing w:before="53"/>
              <w:ind w:left="136"/>
              <w:rPr>
                <w:sz w:val="22"/>
              </w:rPr>
            </w:pPr>
            <w:r>
              <w:rPr>
                <w:spacing w:val="-5"/>
                <w:sz w:val="22"/>
              </w:rPr>
              <w:t>8.</w:t>
            </w:r>
          </w:p>
        </w:tc>
        <w:tc>
          <w:tcPr>
            <w:tcW w:w="1277" w:type="dxa"/>
          </w:tcPr>
          <w:p>
            <w:pPr>
              <w:pStyle w:val="TableParagraph"/>
              <w:spacing w:before="51"/>
              <w:ind w:left="107"/>
              <w:rPr>
                <w:sz w:val="24"/>
              </w:rPr>
            </w:pPr>
            <w:r>
              <w:rPr>
                <w:spacing w:val="-2"/>
                <w:sz w:val="24"/>
              </w:rPr>
              <w:t>&lt;mdRef&gt;</w:t>
            </w:r>
          </w:p>
        </w:tc>
        <w:tc>
          <w:tcPr>
            <w:tcW w:w="1984" w:type="dxa"/>
          </w:tcPr>
          <w:p>
            <w:pPr>
              <w:pStyle w:val="TableParagraph"/>
              <w:spacing w:before="51"/>
              <w:ind w:left="108"/>
              <w:rPr>
                <w:sz w:val="24"/>
              </w:rPr>
            </w:pPr>
            <w:r>
              <w:rPr>
                <w:spacing w:val="-2"/>
                <w:sz w:val="24"/>
              </w:rPr>
              <w:t>MDTYPEVERSI </w:t>
            </w:r>
            <w:r>
              <w:rPr>
                <w:spacing w:val="-6"/>
                <w:sz w:val="24"/>
              </w:rPr>
              <w:t>ON</w:t>
            </w:r>
          </w:p>
        </w:tc>
        <w:tc>
          <w:tcPr>
            <w:tcW w:w="993" w:type="dxa"/>
          </w:tcPr>
          <w:p>
            <w:pPr>
              <w:pStyle w:val="TableParagraph"/>
              <w:spacing w:before="51"/>
              <w:ind w:left="106" w:right="213"/>
              <w:rPr>
                <w:sz w:val="24"/>
              </w:rPr>
            </w:pPr>
            <w:r>
              <w:rPr>
                <w:spacing w:val="-2"/>
                <w:sz w:val="24"/>
              </w:rPr>
              <w:t>Không </w:t>
            </w:r>
            <w:r>
              <w:rPr>
                <w:spacing w:val="-4"/>
                <w:sz w:val="24"/>
              </w:rPr>
              <w:t>bắt buộc</w:t>
            </w:r>
          </w:p>
        </w:tc>
        <w:tc>
          <w:tcPr>
            <w:tcW w:w="4104" w:type="dxa"/>
          </w:tcPr>
          <w:p>
            <w:pPr>
              <w:pStyle w:val="TableParagraph"/>
              <w:spacing w:before="51"/>
              <w:ind w:left="107"/>
              <w:rPr>
                <w:sz w:val="24"/>
              </w:rPr>
            </w:pPr>
            <w:r>
              <w:rPr>
                <w:sz w:val="24"/>
              </w:rPr>
              <w:t>Số</w:t>
            </w:r>
            <w:r>
              <w:rPr>
                <w:spacing w:val="-6"/>
                <w:sz w:val="24"/>
              </w:rPr>
              <w:t> </w:t>
            </w:r>
            <w:r>
              <w:rPr>
                <w:sz w:val="24"/>
              </w:rPr>
              <w:t>phiên</w:t>
            </w:r>
            <w:r>
              <w:rPr>
                <w:spacing w:val="-6"/>
                <w:sz w:val="24"/>
              </w:rPr>
              <w:t> </w:t>
            </w:r>
            <w:r>
              <w:rPr>
                <w:sz w:val="24"/>
              </w:rPr>
              <w:t>bản</w:t>
            </w:r>
            <w:r>
              <w:rPr>
                <w:spacing w:val="-6"/>
                <w:sz w:val="24"/>
              </w:rPr>
              <w:t> </w:t>
            </w:r>
            <w:r>
              <w:rPr>
                <w:sz w:val="24"/>
              </w:rPr>
              <w:t>của</w:t>
            </w:r>
            <w:r>
              <w:rPr>
                <w:spacing w:val="-7"/>
                <w:sz w:val="24"/>
              </w:rPr>
              <w:t> </w:t>
            </w:r>
            <w:r>
              <w:rPr>
                <w:sz w:val="24"/>
              </w:rPr>
              <w:t>chuẩn.</w:t>
            </w:r>
            <w:r>
              <w:rPr>
                <w:spacing w:val="-4"/>
                <w:sz w:val="24"/>
              </w:rPr>
              <w:t> </w:t>
            </w:r>
            <w:r>
              <w:rPr>
                <w:sz w:val="24"/>
              </w:rPr>
              <w:t>Mặc</w:t>
            </w:r>
            <w:r>
              <w:rPr>
                <w:spacing w:val="-7"/>
                <w:sz w:val="24"/>
              </w:rPr>
              <w:t> </w:t>
            </w:r>
            <w:r>
              <w:rPr>
                <w:sz w:val="24"/>
              </w:rPr>
              <w:t>định</w:t>
            </w:r>
            <w:r>
              <w:rPr>
                <w:spacing w:val="-6"/>
                <w:sz w:val="24"/>
              </w:rPr>
              <w:t> </w:t>
            </w:r>
            <w:r>
              <w:rPr>
                <w:sz w:val="24"/>
              </w:rPr>
              <w:t>nhận giá trị 1.0</w:t>
            </w:r>
          </w:p>
        </w:tc>
      </w:tr>
      <w:tr>
        <w:trPr>
          <w:trHeight w:val="671" w:hRule="atLeast"/>
        </w:trPr>
        <w:tc>
          <w:tcPr>
            <w:tcW w:w="703" w:type="dxa"/>
          </w:tcPr>
          <w:p>
            <w:pPr>
              <w:pStyle w:val="TableParagraph"/>
              <w:spacing w:before="53"/>
              <w:ind w:left="136"/>
              <w:rPr>
                <w:sz w:val="22"/>
              </w:rPr>
            </w:pPr>
            <w:r>
              <w:rPr>
                <w:spacing w:val="-5"/>
                <w:sz w:val="22"/>
              </w:rPr>
              <w:t>9.</w:t>
            </w:r>
          </w:p>
        </w:tc>
        <w:tc>
          <w:tcPr>
            <w:tcW w:w="1277" w:type="dxa"/>
          </w:tcPr>
          <w:p>
            <w:pPr>
              <w:pStyle w:val="TableParagraph"/>
              <w:spacing w:before="51"/>
              <w:ind w:left="107"/>
              <w:rPr>
                <w:sz w:val="24"/>
              </w:rPr>
            </w:pPr>
            <w:r>
              <w:rPr>
                <w:spacing w:val="-2"/>
                <w:sz w:val="24"/>
              </w:rPr>
              <w:t>&lt;mdRef&gt;</w:t>
            </w:r>
          </w:p>
        </w:tc>
        <w:tc>
          <w:tcPr>
            <w:tcW w:w="1984" w:type="dxa"/>
          </w:tcPr>
          <w:p>
            <w:pPr>
              <w:pStyle w:val="TableParagraph"/>
              <w:spacing w:before="51"/>
              <w:ind w:left="108"/>
              <w:rPr>
                <w:sz w:val="24"/>
              </w:rPr>
            </w:pPr>
            <w:r>
              <w:rPr>
                <w:spacing w:val="-2"/>
                <w:sz w:val="24"/>
              </w:rPr>
              <w:t>xlink:href</w:t>
            </w:r>
          </w:p>
        </w:tc>
        <w:tc>
          <w:tcPr>
            <w:tcW w:w="993" w:type="dxa"/>
          </w:tcPr>
          <w:p>
            <w:pPr>
              <w:pStyle w:val="TableParagraph"/>
              <w:spacing w:before="51"/>
              <w:ind w:left="106" w:right="406"/>
              <w:rPr>
                <w:sz w:val="24"/>
              </w:rPr>
            </w:pPr>
            <w:r>
              <w:rPr>
                <w:spacing w:val="-4"/>
                <w:sz w:val="24"/>
              </w:rPr>
              <w:t>Bắt buộc</w:t>
            </w:r>
          </w:p>
        </w:tc>
        <w:tc>
          <w:tcPr>
            <w:tcW w:w="4104" w:type="dxa"/>
          </w:tcPr>
          <w:p>
            <w:pPr>
              <w:pStyle w:val="TableParagraph"/>
              <w:spacing w:before="51"/>
              <w:ind w:left="107" w:right="504"/>
              <w:rPr>
                <w:sz w:val="24"/>
              </w:rPr>
            </w:pPr>
            <w:r>
              <w:rPr>
                <w:sz w:val="24"/>
              </w:rPr>
              <w:t>Đường</w:t>
            </w:r>
            <w:r>
              <w:rPr>
                <w:spacing w:val="-9"/>
                <w:sz w:val="24"/>
              </w:rPr>
              <w:t> </w:t>
            </w:r>
            <w:r>
              <w:rPr>
                <w:sz w:val="24"/>
              </w:rPr>
              <w:t>dẫn</w:t>
            </w:r>
            <w:r>
              <w:rPr>
                <w:spacing w:val="-6"/>
                <w:sz w:val="24"/>
              </w:rPr>
              <w:t> </w:t>
            </w:r>
            <w:r>
              <w:rPr>
                <w:sz w:val="24"/>
              </w:rPr>
              <w:t>đến</w:t>
            </w:r>
            <w:r>
              <w:rPr>
                <w:spacing w:val="-6"/>
                <w:sz w:val="24"/>
              </w:rPr>
              <w:t> </w:t>
            </w:r>
            <w:r>
              <w:rPr>
                <w:sz w:val="24"/>
              </w:rPr>
              <w:t>file</w:t>
            </w:r>
            <w:r>
              <w:rPr>
                <w:spacing w:val="-7"/>
                <w:sz w:val="24"/>
              </w:rPr>
              <w:t> </w:t>
            </w:r>
            <w:r>
              <w:rPr>
                <w:sz w:val="24"/>
              </w:rPr>
              <w:t>metadata</w:t>
            </w:r>
            <w:r>
              <w:rPr>
                <w:spacing w:val="-6"/>
                <w:sz w:val="24"/>
              </w:rPr>
              <w:t> </w:t>
            </w:r>
            <w:r>
              <w:rPr>
                <w:sz w:val="24"/>
              </w:rPr>
              <w:t>từ</w:t>
            </w:r>
            <w:r>
              <w:rPr>
                <w:spacing w:val="-7"/>
                <w:sz w:val="24"/>
              </w:rPr>
              <w:t> </w:t>
            </w:r>
            <w:r>
              <w:rPr>
                <w:sz w:val="24"/>
              </w:rPr>
              <w:t>thư mục gốc</w:t>
            </w:r>
          </w:p>
        </w:tc>
      </w:tr>
      <w:tr>
        <w:trPr>
          <w:trHeight w:val="1620" w:hRule="atLeast"/>
        </w:trPr>
        <w:tc>
          <w:tcPr>
            <w:tcW w:w="703" w:type="dxa"/>
          </w:tcPr>
          <w:p>
            <w:pPr>
              <w:pStyle w:val="TableParagraph"/>
              <w:spacing w:before="53"/>
              <w:ind w:left="136"/>
              <w:rPr>
                <w:sz w:val="22"/>
              </w:rPr>
            </w:pPr>
            <w:r>
              <w:rPr>
                <w:spacing w:val="-5"/>
                <w:sz w:val="22"/>
              </w:rPr>
              <w:t>10.</w:t>
            </w:r>
          </w:p>
        </w:tc>
        <w:tc>
          <w:tcPr>
            <w:tcW w:w="1277" w:type="dxa"/>
          </w:tcPr>
          <w:p>
            <w:pPr>
              <w:pStyle w:val="TableParagraph"/>
              <w:spacing w:before="51"/>
              <w:ind w:left="107"/>
              <w:rPr>
                <w:sz w:val="24"/>
              </w:rPr>
            </w:pPr>
            <w:r>
              <w:rPr>
                <w:spacing w:val="-2"/>
                <w:sz w:val="24"/>
              </w:rPr>
              <w:t>&lt;mdRef&gt;</w:t>
            </w:r>
          </w:p>
        </w:tc>
        <w:tc>
          <w:tcPr>
            <w:tcW w:w="1984" w:type="dxa"/>
          </w:tcPr>
          <w:p>
            <w:pPr>
              <w:pStyle w:val="TableParagraph"/>
              <w:spacing w:before="51"/>
              <w:ind w:left="108"/>
              <w:rPr>
                <w:sz w:val="24"/>
              </w:rPr>
            </w:pPr>
            <w:r>
              <w:rPr>
                <w:spacing w:val="-2"/>
                <w:sz w:val="24"/>
              </w:rPr>
              <w:t>MIMETYPE</w:t>
            </w:r>
          </w:p>
        </w:tc>
        <w:tc>
          <w:tcPr>
            <w:tcW w:w="993" w:type="dxa"/>
          </w:tcPr>
          <w:p>
            <w:pPr>
              <w:pStyle w:val="TableParagraph"/>
              <w:spacing w:before="51"/>
              <w:ind w:left="106" w:right="406"/>
              <w:rPr>
                <w:sz w:val="24"/>
              </w:rPr>
            </w:pPr>
            <w:r>
              <w:rPr>
                <w:spacing w:val="-4"/>
                <w:sz w:val="24"/>
              </w:rPr>
              <w:t>Bắt buộc</w:t>
            </w:r>
          </w:p>
        </w:tc>
        <w:tc>
          <w:tcPr>
            <w:tcW w:w="4104" w:type="dxa"/>
          </w:tcPr>
          <w:p>
            <w:pPr>
              <w:pStyle w:val="TableParagraph"/>
              <w:spacing w:before="51"/>
              <w:ind w:left="107"/>
              <w:rPr>
                <w:sz w:val="24"/>
              </w:rPr>
            </w:pPr>
            <w:r>
              <w:rPr>
                <w:sz w:val="24"/>
              </w:rPr>
              <w:t>Định</w:t>
            </w:r>
            <w:r>
              <w:rPr>
                <w:spacing w:val="-1"/>
                <w:sz w:val="24"/>
              </w:rPr>
              <w:t> </w:t>
            </w:r>
            <w:r>
              <w:rPr>
                <w:sz w:val="24"/>
              </w:rPr>
              <w:t>dạng</w:t>
            </w:r>
            <w:r>
              <w:rPr>
                <w:spacing w:val="-1"/>
                <w:sz w:val="24"/>
              </w:rPr>
              <w:t> </w:t>
            </w:r>
            <w:r>
              <w:rPr>
                <w:sz w:val="24"/>
              </w:rPr>
              <w:t>file</w:t>
            </w:r>
            <w:r>
              <w:rPr>
                <w:spacing w:val="-1"/>
                <w:sz w:val="24"/>
              </w:rPr>
              <w:t> </w:t>
            </w:r>
            <w:r>
              <w:rPr>
                <w:sz w:val="24"/>
              </w:rPr>
              <w:t>của</w:t>
            </w:r>
            <w:r>
              <w:rPr>
                <w:spacing w:val="-1"/>
                <w:sz w:val="24"/>
              </w:rPr>
              <w:t> </w:t>
            </w:r>
            <w:r>
              <w:rPr>
                <w:sz w:val="24"/>
              </w:rPr>
              <w:t>tệp được</w:t>
            </w:r>
            <w:r>
              <w:rPr>
                <w:spacing w:val="-1"/>
                <w:sz w:val="24"/>
              </w:rPr>
              <w:t> </w:t>
            </w:r>
            <w:r>
              <w:rPr>
                <w:sz w:val="24"/>
              </w:rPr>
              <w:t>tham </w:t>
            </w:r>
            <w:r>
              <w:rPr>
                <w:spacing w:val="-4"/>
                <w:sz w:val="24"/>
              </w:rPr>
              <w:t>chiếu</w:t>
            </w:r>
          </w:p>
          <w:p>
            <w:pPr>
              <w:pStyle w:val="TableParagraph"/>
              <w:spacing w:before="60"/>
              <w:ind w:left="107"/>
              <w:rPr>
                <w:sz w:val="24"/>
              </w:rPr>
            </w:pPr>
            <w:r>
              <w:rPr>
                <w:sz w:val="24"/>
              </w:rPr>
              <w:t>Nhận</w:t>
            </w:r>
            <w:r>
              <w:rPr>
                <w:spacing w:val="-6"/>
                <w:sz w:val="24"/>
              </w:rPr>
              <w:t> </w:t>
            </w:r>
            <w:r>
              <w:rPr>
                <w:sz w:val="24"/>
              </w:rPr>
              <w:t>giá</w:t>
            </w:r>
            <w:r>
              <w:rPr>
                <w:spacing w:val="-7"/>
                <w:sz w:val="24"/>
              </w:rPr>
              <w:t> </w:t>
            </w:r>
            <w:r>
              <w:rPr>
                <w:sz w:val="24"/>
              </w:rPr>
              <w:t>trị</w:t>
            </w:r>
            <w:r>
              <w:rPr>
                <w:spacing w:val="-7"/>
                <w:sz w:val="24"/>
              </w:rPr>
              <w:t> </w:t>
            </w:r>
            <w:r>
              <w:rPr>
                <w:sz w:val="24"/>
              </w:rPr>
              <w:t>theo</w:t>
            </w:r>
            <w:r>
              <w:rPr>
                <w:spacing w:val="-7"/>
                <w:sz w:val="24"/>
              </w:rPr>
              <w:t> </w:t>
            </w:r>
            <w:r>
              <w:rPr>
                <w:sz w:val="24"/>
              </w:rPr>
              <w:t>danh</w:t>
            </w:r>
            <w:r>
              <w:rPr>
                <w:spacing w:val="-7"/>
                <w:sz w:val="24"/>
              </w:rPr>
              <w:t> </w:t>
            </w:r>
            <w:r>
              <w:rPr>
                <w:sz w:val="24"/>
              </w:rPr>
              <w:t>sách</w:t>
            </w:r>
            <w:r>
              <w:rPr>
                <w:spacing w:val="-7"/>
                <w:sz w:val="24"/>
              </w:rPr>
              <w:t> </w:t>
            </w:r>
            <w:r>
              <w:rPr>
                <w:sz w:val="24"/>
              </w:rPr>
              <w:t>mimetype (mục 4.1 Định dạng mimetype và </w:t>
            </w:r>
            <w:r>
              <w:rPr>
                <w:spacing w:val="-2"/>
                <w:sz w:val="24"/>
              </w:rPr>
              <w:t>extension)</w:t>
            </w:r>
          </w:p>
          <w:p>
            <w:pPr>
              <w:pStyle w:val="TableParagraph"/>
              <w:spacing w:before="61"/>
              <w:ind w:left="107"/>
              <w:rPr>
                <w:sz w:val="24"/>
              </w:rPr>
            </w:pPr>
            <w:r>
              <w:rPr>
                <w:sz w:val="24"/>
              </w:rPr>
              <w:t>Ví</w:t>
            </w:r>
            <w:r>
              <w:rPr>
                <w:spacing w:val="-2"/>
                <w:sz w:val="24"/>
              </w:rPr>
              <w:t> </w:t>
            </w:r>
            <w:r>
              <w:rPr>
                <w:sz w:val="24"/>
              </w:rPr>
              <w:t>dụ: </w:t>
            </w:r>
            <w:r>
              <w:rPr>
                <w:spacing w:val="-2"/>
                <w:sz w:val="24"/>
              </w:rPr>
              <w:t>text/xml</w:t>
            </w:r>
          </w:p>
        </w:tc>
      </w:tr>
      <w:tr>
        <w:trPr>
          <w:trHeight w:val="1367" w:hRule="atLeast"/>
        </w:trPr>
        <w:tc>
          <w:tcPr>
            <w:tcW w:w="703" w:type="dxa"/>
          </w:tcPr>
          <w:p>
            <w:pPr>
              <w:pStyle w:val="TableParagraph"/>
              <w:spacing w:before="53"/>
              <w:ind w:left="136"/>
              <w:rPr>
                <w:sz w:val="22"/>
              </w:rPr>
            </w:pPr>
            <w:r>
              <w:rPr>
                <w:spacing w:val="-5"/>
                <w:sz w:val="22"/>
              </w:rPr>
              <w:t>11.</w:t>
            </w:r>
          </w:p>
        </w:tc>
        <w:tc>
          <w:tcPr>
            <w:tcW w:w="1277" w:type="dxa"/>
          </w:tcPr>
          <w:p>
            <w:pPr>
              <w:pStyle w:val="TableParagraph"/>
              <w:spacing w:before="51"/>
              <w:ind w:left="107"/>
              <w:rPr>
                <w:sz w:val="24"/>
              </w:rPr>
            </w:pPr>
            <w:r>
              <w:rPr>
                <w:spacing w:val="-2"/>
                <w:sz w:val="24"/>
              </w:rPr>
              <w:t>&lt;mdRef&gt;</w:t>
            </w:r>
          </w:p>
        </w:tc>
        <w:tc>
          <w:tcPr>
            <w:tcW w:w="1984" w:type="dxa"/>
          </w:tcPr>
          <w:p>
            <w:pPr>
              <w:pStyle w:val="TableParagraph"/>
              <w:spacing w:before="51"/>
              <w:ind w:left="108"/>
              <w:rPr>
                <w:sz w:val="24"/>
              </w:rPr>
            </w:pPr>
            <w:r>
              <w:rPr>
                <w:spacing w:val="-4"/>
                <w:sz w:val="24"/>
              </w:rPr>
              <w:t>SIZE</w:t>
            </w:r>
          </w:p>
        </w:tc>
        <w:tc>
          <w:tcPr>
            <w:tcW w:w="993" w:type="dxa"/>
          </w:tcPr>
          <w:p>
            <w:pPr>
              <w:pStyle w:val="TableParagraph"/>
              <w:spacing w:before="51"/>
              <w:ind w:left="106" w:right="406"/>
              <w:rPr>
                <w:sz w:val="24"/>
              </w:rPr>
            </w:pPr>
            <w:r>
              <w:rPr>
                <w:spacing w:val="-4"/>
                <w:sz w:val="24"/>
              </w:rPr>
              <w:t>Bắt buộc</w:t>
            </w:r>
          </w:p>
        </w:tc>
        <w:tc>
          <w:tcPr>
            <w:tcW w:w="4104" w:type="dxa"/>
          </w:tcPr>
          <w:p>
            <w:pPr>
              <w:pStyle w:val="TableParagraph"/>
              <w:spacing w:before="51"/>
              <w:ind w:left="107" w:right="153"/>
              <w:rPr>
                <w:sz w:val="24"/>
              </w:rPr>
            </w:pPr>
            <w:r>
              <w:rPr>
                <w:sz w:val="24"/>
              </w:rPr>
              <w:t>Dung</w:t>
            </w:r>
            <w:r>
              <w:rPr>
                <w:spacing w:val="-9"/>
                <w:sz w:val="24"/>
              </w:rPr>
              <w:t> </w:t>
            </w:r>
            <w:r>
              <w:rPr>
                <w:sz w:val="24"/>
              </w:rPr>
              <w:t>lượng</w:t>
            </w:r>
            <w:r>
              <w:rPr>
                <w:spacing w:val="-7"/>
                <w:sz w:val="24"/>
              </w:rPr>
              <w:t> </w:t>
            </w:r>
            <w:r>
              <w:rPr>
                <w:sz w:val="24"/>
              </w:rPr>
              <w:t>của</w:t>
            </w:r>
            <w:r>
              <w:rPr>
                <w:spacing w:val="-7"/>
                <w:sz w:val="24"/>
              </w:rPr>
              <w:t> </w:t>
            </w:r>
            <w:r>
              <w:rPr>
                <w:sz w:val="24"/>
              </w:rPr>
              <w:t>file</w:t>
            </w:r>
            <w:r>
              <w:rPr>
                <w:spacing w:val="-7"/>
                <w:sz w:val="24"/>
              </w:rPr>
              <w:t> </w:t>
            </w:r>
            <w:r>
              <w:rPr>
                <w:sz w:val="24"/>
              </w:rPr>
              <w:t>metadata</w:t>
            </w:r>
            <w:r>
              <w:rPr>
                <w:spacing w:val="-6"/>
                <w:sz w:val="24"/>
              </w:rPr>
              <w:t> </w:t>
            </w:r>
            <w:r>
              <w:rPr>
                <w:sz w:val="24"/>
              </w:rPr>
              <w:t>đang</w:t>
            </w:r>
            <w:r>
              <w:rPr>
                <w:spacing w:val="-9"/>
                <w:sz w:val="24"/>
              </w:rPr>
              <w:t> </w:t>
            </w:r>
            <w:r>
              <w:rPr>
                <w:sz w:val="24"/>
              </w:rPr>
              <w:t>trỏ </w:t>
            </w:r>
            <w:r>
              <w:rPr>
                <w:spacing w:val="-4"/>
                <w:sz w:val="24"/>
              </w:rPr>
              <w:t>tới</w:t>
            </w:r>
          </w:p>
          <w:p>
            <w:pPr>
              <w:pStyle w:val="TableParagraph"/>
              <w:spacing w:before="61"/>
              <w:ind w:left="107"/>
              <w:rPr>
                <w:sz w:val="26"/>
              </w:rPr>
            </w:pPr>
            <w:r>
              <w:rPr>
                <w:sz w:val="26"/>
              </w:rPr>
              <w:t>Đơn</w:t>
            </w:r>
            <w:r>
              <w:rPr>
                <w:spacing w:val="-5"/>
                <w:sz w:val="26"/>
              </w:rPr>
              <w:t> </w:t>
            </w:r>
            <w:r>
              <w:rPr>
                <w:sz w:val="26"/>
              </w:rPr>
              <w:t>vị</w:t>
            </w:r>
            <w:r>
              <w:rPr>
                <w:spacing w:val="-5"/>
                <w:sz w:val="26"/>
              </w:rPr>
              <w:t> </w:t>
            </w:r>
            <w:r>
              <w:rPr>
                <w:sz w:val="26"/>
              </w:rPr>
              <w:t>bytes,</w:t>
            </w:r>
            <w:r>
              <w:rPr>
                <w:spacing w:val="-5"/>
                <w:sz w:val="26"/>
              </w:rPr>
              <w:t> </w:t>
            </w:r>
            <w:r>
              <w:rPr>
                <w:sz w:val="26"/>
              </w:rPr>
              <w:t>kiểu</w:t>
            </w:r>
            <w:r>
              <w:rPr>
                <w:spacing w:val="-5"/>
                <w:sz w:val="26"/>
              </w:rPr>
              <w:t> int</w:t>
            </w:r>
          </w:p>
          <w:p>
            <w:pPr>
              <w:pStyle w:val="TableParagraph"/>
              <w:spacing w:before="61"/>
              <w:ind w:left="107"/>
              <w:rPr>
                <w:sz w:val="24"/>
              </w:rPr>
            </w:pPr>
            <w:r>
              <w:rPr>
                <w:sz w:val="24"/>
              </w:rPr>
              <w:t>Ví dụ: </w:t>
            </w:r>
            <w:r>
              <w:rPr>
                <w:spacing w:val="-2"/>
                <w:sz w:val="24"/>
              </w:rPr>
              <w:t>SIZE="369"</w:t>
            </w:r>
          </w:p>
        </w:tc>
      </w:tr>
      <w:tr>
        <w:trPr>
          <w:trHeight w:val="1007" w:hRule="atLeast"/>
        </w:trPr>
        <w:tc>
          <w:tcPr>
            <w:tcW w:w="703" w:type="dxa"/>
          </w:tcPr>
          <w:p>
            <w:pPr>
              <w:pStyle w:val="TableParagraph"/>
              <w:spacing w:before="53"/>
              <w:ind w:left="136"/>
              <w:rPr>
                <w:sz w:val="22"/>
              </w:rPr>
            </w:pPr>
            <w:r>
              <w:rPr>
                <w:spacing w:val="-5"/>
                <w:sz w:val="22"/>
              </w:rPr>
              <w:t>12.</w:t>
            </w:r>
          </w:p>
        </w:tc>
        <w:tc>
          <w:tcPr>
            <w:tcW w:w="1277" w:type="dxa"/>
          </w:tcPr>
          <w:p>
            <w:pPr>
              <w:pStyle w:val="TableParagraph"/>
              <w:spacing w:before="51"/>
              <w:ind w:left="107"/>
              <w:rPr>
                <w:sz w:val="24"/>
              </w:rPr>
            </w:pPr>
            <w:r>
              <w:rPr>
                <w:spacing w:val="-2"/>
                <w:sz w:val="24"/>
              </w:rPr>
              <w:t>&lt;mdRef&gt;</w:t>
            </w:r>
          </w:p>
        </w:tc>
        <w:tc>
          <w:tcPr>
            <w:tcW w:w="1984" w:type="dxa"/>
          </w:tcPr>
          <w:p>
            <w:pPr>
              <w:pStyle w:val="TableParagraph"/>
              <w:spacing w:before="51"/>
              <w:ind w:left="108"/>
              <w:rPr>
                <w:sz w:val="24"/>
              </w:rPr>
            </w:pPr>
            <w:r>
              <w:rPr>
                <w:spacing w:val="-2"/>
                <w:sz w:val="24"/>
              </w:rPr>
              <w:t>CREATED</w:t>
            </w:r>
          </w:p>
        </w:tc>
        <w:tc>
          <w:tcPr>
            <w:tcW w:w="993" w:type="dxa"/>
          </w:tcPr>
          <w:p>
            <w:pPr>
              <w:pStyle w:val="TableParagraph"/>
              <w:spacing w:before="51"/>
              <w:ind w:left="106" w:right="406"/>
              <w:rPr>
                <w:sz w:val="24"/>
              </w:rPr>
            </w:pPr>
            <w:r>
              <w:rPr>
                <w:spacing w:val="-4"/>
                <w:sz w:val="24"/>
              </w:rPr>
              <w:t>Bắt buộc</w:t>
            </w:r>
          </w:p>
        </w:tc>
        <w:tc>
          <w:tcPr>
            <w:tcW w:w="4104" w:type="dxa"/>
          </w:tcPr>
          <w:p>
            <w:pPr>
              <w:pStyle w:val="TableParagraph"/>
              <w:spacing w:before="51"/>
              <w:ind w:left="107"/>
              <w:rPr>
                <w:sz w:val="24"/>
              </w:rPr>
            </w:pPr>
            <w:r>
              <w:rPr>
                <w:sz w:val="24"/>
              </w:rPr>
              <w:t>Ngày</w:t>
            </w:r>
            <w:r>
              <w:rPr>
                <w:spacing w:val="-5"/>
                <w:sz w:val="24"/>
              </w:rPr>
              <w:t> </w:t>
            </w:r>
            <w:r>
              <w:rPr>
                <w:sz w:val="24"/>
              </w:rPr>
              <w:t>tạo của tệp được tham</w:t>
            </w:r>
            <w:r>
              <w:rPr>
                <w:spacing w:val="1"/>
                <w:sz w:val="24"/>
              </w:rPr>
              <w:t> </w:t>
            </w:r>
            <w:r>
              <w:rPr>
                <w:spacing w:val="-2"/>
                <w:sz w:val="24"/>
              </w:rPr>
              <w:t>chiếu</w:t>
            </w:r>
          </w:p>
          <w:p>
            <w:pPr>
              <w:pStyle w:val="TableParagraph"/>
              <w:spacing w:before="60"/>
              <w:ind w:left="107"/>
              <w:rPr>
                <w:sz w:val="24"/>
              </w:rPr>
            </w:pPr>
            <w:r>
              <w:rPr>
                <w:sz w:val="24"/>
              </w:rPr>
              <w:t>Kiểu</w:t>
            </w:r>
            <w:r>
              <w:rPr>
                <w:spacing w:val="-10"/>
                <w:sz w:val="24"/>
              </w:rPr>
              <w:t> </w:t>
            </w:r>
            <w:r>
              <w:rPr>
                <w:sz w:val="24"/>
              </w:rPr>
              <w:t>dữ</w:t>
            </w:r>
            <w:r>
              <w:rPr>
                <w:spacing w:val="-11"/>
                <w:sz w:val="24"/>
              </w:rPr>
              <w:t> </w:t>
            </w:r>
            <w:r>
              <w:rPr>
                <w:sz w:val="24"/>
              </w:rPr>
              <w:t>liệu</w:t>
            </w:r>
            <w:r>
              <w:rPr>
                <w:spacing w:val="-10"/>
                <w:sz w:val="24"/>
              </w:rPr>
              <w:t> </w:t>
            </w:r>
            <w:r>
              <w:rPr>
                <w:sz w:val="24"/>
              </w:rPr>
              <w:t>datetime:</w:t>
            </w:r>
            <w:r>
              <w:rPr>
                <w:spacing w:val="-10"/>
                <w:sz w:val="24"/>
              </w:rPr>
              <w:t> </w:t>
            </w:r>
            <w:r>
              <w:rPr>
                <w:sz w:val="24"/>
              </w:rPr>
              <w:t>YYYY-</w:t>
            </w:r>
            <w:r>
              <w:rPr>
                <w:sz w:val="24"/>
              </w:rPr>
              <w:t>MM- </w:t>
            </w:r>
            <w:r>
              <w:rPr>
                <w:spacing w:val="-2"/>
                <w:sz w:val="24"/>
              </w:rPr>
              <w:t>DDThh:mm:ss.sTZD</w:t>
            </w:r>
          </w:p>
        </w:tc>
      </w:tr>
      <w:tr>
        <w:trPr>
          <w:trHeight w:val="671" w:hRule="atLeast"/>
        </w:trPr>
        <w:tc>
          <w:tcPr>
            <w:tcW w:w="703" w:type="dxa"/>
          </w:tcPr>
          <w:p>
            <w:pPr>
              <w:pStyle w:val="TableParagraph"/>
              <w:spacing w:before="53"/>
              <w:ind w:left="136"/>
              <w:rPr>
                <w:sz w:val="22"/>
              </w:rPr>
            </w:pPr>
            <w:r>
              <w:rPr>
                <w:spacing w:val="-5"/>
                <w:sz w:val="22"/>
              </w:rPr>
              <w:t>13.</w:t>
            </w:r>
          </w:p>
        </w:tc>
        <w:tc>
          <w:tcPr>
            <w:tcW w:w="1277" w:type="dxa"/>
          </w:tcPr>
          <w:p>
            <w:pPr>
              <w:pStyle w:val="TableParagraph"/>
              <w:spacing w:before="51"/>
              <w:ind w:left="107"/>
              <w:rPr>
                <w:sz w:val="24"/>
              </w:rPr>
            </w:pPr>
            <w:r>
              <w:rPr>
                <w:spacing w:val="-2"/>
                <w:sz w:val="24"/>
              </w:rPr>
              <w:t>&lt;mdRef&gt;</w:t>
            </w:r>
          </w:p>
        </w:tc>
        <w:tc>
          <w:tcPr>
            <w:tcW w:w="1984" w:type="dxa"/>
          </w:tcPr>
          <w:p>
            <w:pPr>
              <w:pStyle w:val="TableParagraph"/>
              <w:spacing w:before="51"/>
              <w:ind w:left="108"/>
              <w:rPr>
                <w:sz w:val="24"/>
              </w:rPr>
            </w:pPr>
            <w:r>
              <w:rPr>
                <w:spacing w:val="-2"/>
                <w:sz w:val="24"/>
              </w:rPr>
              <w:t>CHECKSUMTY </w:t>
            </w:r>
            <w:r>
              <w:rPr>
                <w:spacing w:val="-6"/>
                <w:sz w:val="24"/>
              </w:rPr>
              <w:t>PE</w:t>
            </w:r>
          </w:p>
        </w:tc>
        <w:tc>
          <w:tcPr>
            <w:tcW w:w="993" w:type="dxa"/>
          </w:tcPr>
          <w:p>
            <w:pPr>
              <w:pStyle w:val="TableParagraph"/>
              <w:spacing w:before="51"/>
              <w:ind w:left="106" w:right="406"/>
              <w:rPr>
                <w:sz w:val="24"/>
              </w:rPr>
            </w:pPr>
            <w:r>
              <w:rPr>
                <w:spacing w:val="-4"/>
                <w:sz w:val="24"/>
              </w:rPr>
              <w:t>Bắt buộc</w:t>
            </w:r>
          </w:p>
        </w:tc>
        <w:tc>
          <w:tcPr>
            <w:tcW w:w="4104" w:type="dxa"/>
          </w:tcPr>
          <w:p>
            <w:pPr>
              <w:pStyle w:val="TableParagraph"/>
              <w:spacing w:before="51"/>
              <w:ind w:left="107" w:right="184"/>
              <w:rPr>
                <w:sz w:val="24"/>
              </w:rPr>
            </w:pPr>
            <w:r>
              <w:rPr>
                <w:sz w:val="24"/>
              </w:rPr>
              <w:t>Giải</w:t>
            </w:r>
            <w:r>
              <w:rPr>
                <w:spacing w:val="-5"/>
                <w:sz w:val="24"/>
              </w:rPr>
              <w:t> </w:t>
            </w:r>
            <w:r>
              <w:rPr>
                <w:sz w:val="24"/>
              </w:rPr>
              <w:t>thuật</w:t>
            </w:r>
            <w:r>
              <w:rPr>
                <w:spacing w:val="-5"/>
                <w:sz w:val="24"/>
              </w:rPr>
              <w:t> </w:t>
            </w:r>
            <w:r>
              <w:rPr>
                <w:sz w:val="24"/>
              </w:rPr>
              <w:t>băm</w:t>
            </w:r>
            <w:r>
              <w:rPr>
                <w:spacing w:val="-5"/>
                <w:sz w:val="24"/>
              </w:rPr>
              <w:t> </w:t>
            </w:r>
            <w:r>
              <w:rPr>
                <w:sz w:val="24"/>
              </w:rPr>
              <w:t>dữ</w:t>
            </w:r>
            <w:r>
              <w:rPr>
                <w:spacing w:val="-5"/>
                <w:sz w:val="24"/>
              </w:rPr>
              <w:t> </w:t>
            </w:r>
            <w:r>
              <w:rPr>
                <w:sz w:val="24"/>
              </w:rPr>
              <w:t>liệu</w:t>
            </w:r>
            <w:r>
              <w:rPr>
                <w:spacing w:val="-5"/>
                <w:sz w:val="24"/>
              </w:rPr>
              <w:t> </w:t>
            </w:r>
            <w:r>
              <w:rPr>
                <w:sz w:val="24"/>
              </w:rPr>
              <w:t>file.</w:t>
            </w:r>
            <w:r>
              <w:rPr>
                <w:spacing w:val="-5"/>
                <w:sz w:val="24"/>
              </w:rPr>
              <w:t> </w:t>
            </w:r>
            <w:r>
              <w:rPr>
                <w:sz w:val="24"/>
              </w:rPr>
              <w:t>Mặc</w:t>
            </w:r>
            <w:r>
              <w:rPr>
                <w:spacing w:val="-6"/>
                <w:sz w:val="24"/>
              </w:rPr>
              <w:t> </w:t>
            </w:r>
            <w:r>
              <w:rPr>
                <w:sz w:val="24"/>
              </w:rPr>
              <w:t>định</w:t>
            </w:r>
            <w:r>
              <w:rPr>
                <w:spacing w:val="-5"/>
                <w:sz w:val="24"/>
              </w:rPr>
              <w:t> </w:t>
            </w:r>
            <w:r>
              <w:rPr>
                <w:sz w:val="24"/>
              </w:rPr>
              <w:t>là </w:t>
            </w:r>
            <w:r>
              <w:rPr>
                <w:spacing w:val="-2"/>
                <w:sz w:val="24"/>
              </w:rPr>
              <w:t>SHA-256</w:t>
            </w:r>
          </w:p>
        </w:tc>
      </w:tr>
      <w:tr>
        <w:trPr>
          <w:trHeight w:val="671" w:hRule="atLeast"/>
        </w:trPr>
        <w:tc>
          <w:tcPr>
            <w:tcW w:w="703" w:type="dxa"/>
          </w:tcPr>
          <w:p>
            <w:pPr>
              <w:pStyle w:val="TableParagraph"/>
              <w:spacing w:before="54"/>
              <w:ind w:left="136"/>
              <w:rPr>
                <w:sz w:val="22"/>
              </w:rPr>
            </w:pPr>
            <w:r>
              <w:rPr>
                <w:spacing w:val="-5"/>
                <w:sz w:val="22"/>
              </w:rPr>
              <w:t>14.</w:t>
            </w:r>
          </w:p>
        </w:tc>
        <w:tc>
          <w:tcPr>
            <w:tcW w:w="1277" w:type="dxa"/>
          </w:tcPr>
          <w:p>
            <w:pPr>
              <w:pStyle w:val="TableParagraph"/>
              <w:spacing w:before="52"/>
              <w:ind w:left="107"/>
              <w:rPr>
                <w:sz w:val="24"/>
              </w:rPr>
            </w:pPr>
            <w:r>
              <w:rPr>
                <w:spacing w:val="-2"/>
                <w:sz w:val="24"/>
              </w:rPr>
              <w:t>&lt;mdRef&gt;</w:t>
            </w:r>
          </w:p>
        </w:tc>
        <w:tc>
          <w:tcPr>
            <w:tcW w:w="1984" w:type="dxa"/>
          </w:tcPr>
          <w:p>
            <w:pPr>
              <w:pStyle w:val="TableParagraph"/>
              <w:spacing w:before="52"/>
              <w:ind w:left="108"/>
              <w:rPr>
                <w:sz w:val="24"/>
              </w:rPr>
            </w:pPr>
            <w:r>
              <w:rPr>
                <w:spacing w:val="-2"/>
                <w:sz w:val="24"/>
              </w:rPr>
              <w:t>CHECKSUM</w:t>
            </w:r>
          </w:p>
        </w:tc>
        <w:tc>
          <w:tcPr>
            <w:tcW w:w="993" w:type="dxa"/>
          </w:tcPr>
          <w:p>
            <w:pPr>
              <w:pStyle w:val="TableParagraph"/>
              <w:spacing w:before="52"/>
              <w:ind w:left="106" w:right="406"/>
              <w:rPr>
                <w:sz w:val="24"/>
              </w:rPr>
            </w:pPr>
            <w:r>
              <w:rPr>
                <w:spacing w:val="-4"/>
                <w:sz w:val="24"/>
              </w:rPr>
              <w:t>Bắt buộc</w:t>
            </w:r>
          </w:p>
        </w:tc>
        <w:tc>
          <w:tcPr>
            <w:tcW w:w="4104" w:type="dxa"/>
          </w:tcPr>
          <w:p>
            <w:pPr>
              <w:pStyle w:val="TableParagraph"/>
              <w:spacing w:before="52"/>
              <w:ind w:left="107"/>
              <w:rPr>
                <w:sz w:val="24"/>
              </w:rPr>
            </w:pPr>
            <w:r>
              <w:rPr>
                <w:sz w:val="24"/>
              </w:rPr>
              <w:t>Giá</w:t>
            </w:r>
            <w:r>
              <w:rPr>
                <w:spacing w:val="-3"/>
                <w:sz w:val="24"/>
              </w:rPr>
              <w:t> </w:t>
            </w:r>
            <w:r>
              <w:rPr>
                <w:sz w:val="24"/>
              </w:rPr>
              <w:t>trị</w:t>
            </w:r>
            <w:r>
              <w:rPr>
                <w:spacing w:val="-1"/>
                <w:sz w:val="24"/>
              </w:rPr>
              <w:t> </w:t>
            </w:r>
            <w:r>
              <w:rPr>
                <w:sz w:val="24"/>
              </w:rPr>
              <w:t>giải</w:t>
            </w:r>
            <w:r>
              <w:rPr>
                <w:spacing w:val="-2"/>
                <w:sz w:val="24"/>
              </w:rPr>
              <w:t> </w:t>
            </w:r>
            <w:r>
              <w:rPr>
                <w:sz w:val="24"/>
              </w:rPr>
              <w:t>thuật</w:t>
            </w:r>
            <w:r>
              <w:rPr>
                <w:spacing w:val="-1"/>
                <w:sz w:val="24"/>
              </w:rPr>
              <w:t> </w:t>
            </w:r>
            <w:r>
              <w:rPr>
                <w:spacing w:val="-5"/>
                <w:sz w:val="24"/>
              </w:rPr>
              <w:t>băm</w:t>
            </w:r>
          </w:p>
        </w:tc>
      </w:tr>
      <w:tr>
        <w:trPr>
          <w:trHeight w:val="3283" w:hRule="atLeast"/>
        </w:trPr>
        <w:tc>
          <w:tcPr>
            <w:tcW w:w="703" w:type="dxa"/>
          </w:tcPr>
          <w:p>
            <w:pPr>
              <w:pStyle w:val="TableParagraph"/>
              <w:spacing w:before="56"/>
              <w:ind w:left="136"/>
              <w:rPr>
                <w:sz w:val="22"/>
              </w:rPr>
            </w:pPr>
            <w:r>
              <w:rPr>
                <w:spacing w:val="-5"/>
                <w:sz w:val="22"/>
              </w:rPr>
              <w:t>15.</w:t>
            </w:r>
          </w:p>
        </w:tc>
        <w:tc>
          <w:tcPr>
            <w:tcW w:w="1277" w:type="dxa"/>
          </w:tcPr>
          <w:p>
            <w:pPr>
              <w:pStyle w:val="TableParagraph"/>
              <w:spacing w:before="54"/>
              <w:ind w:left="107"/>
              <w:rPr>
                <w:sz w:val="24"/>
              </w:rPr>
            </w:pPr>
            <w:r>
              <w:rPr>
                <w:sz w:val="24"/>
              </w:rPr>
              <w:t>Ví </w:t>
            </w:r>
            <w:r>
              <w:rPr>
                <w:spacing w:val="-5"/>
                <w:sz w:val="24"/>
              </w:rPr>
              <w:t>dụ:</w:t>
            </w:r>
          </w:p>
        </w:tc>
        <w:tc>
          <w:tcPr>
            <w:tcW w:w="7081" w:type="dxa"/>
            <w:gridSpan w:val="3"/>
          </w:tcPr>
          <w:p>
            <w:pPr>
              <w:pStyle w:val="TableParagraph"/>
              <w:spacing w:line="276" w:lineRule="auto" w:before="153"/>
              <w:ind w:left="108" w:right="192" w:firstLine="453"/>
              <w:rPr>
                <w:sz w:val="28"/>
              </w:rPr>
            </w:pPr>
            <w:r>
              <w:rPr>
                <w:sz w:val="28"/>
              </w:rPr>
              <w:t>&lt;dmdSec</w:t>
            </w:r>
            <w:r>
              <w:rPr>
                <w:spacing w:val="-18"/>
                <w:sz w:val="28"/>
              </w:rPr>
              <w:t> </w:t>
            </w:r>
            <w:r>
              <w:rPr>
                <w:sz w:val="28"/>
              </w:rPr>
              <w:t>ID="uuid-35F28B09-D2F2-4FEF-84F1- C3C1AB630B96" CREATED="2023-01- 13T15:46:25.073+07:00" STATUS="CURRENT"&gt;</w:t>
            </w:r>
          </w:p>
          <w:p>
            <w:pPr>
              <w:pStyle w:val="TableParagraph"/>
              <w:spacing w:line="276" w:lineRule="auto" w:before="159"/>
              <w:ind w:left="108" w:firstLine="1010"/>
              <w:rPr>
                <w:sz w:val="28"/>
              </w:rPr>
            </w:pPr>
            <w:r>
              <w:rPr>
                <w:sz w:val="28"/>
              </w:rPr>
              <w:t>&lt;mdRef ID="uuid-4B757D43-3064-4808-99EC- 09C7DA37F489"</w:t>
            </w:r>
            <w:r>
              <w:rPr>
                <w:spacing w:val="-18"/>
                <w:sz w:val="28"/>
              </w:rPr>
              <w:t> </w:t>
            </w:r>
            <w:r>
              <w:rPr>
                <w:sz w:val="28"/>
              </w:rPr>
              <w:t>LOCTYPE="URL"</w:t>
            </w:r>
            <w:r>
              <w:rPr>
                <w:spacing w:val="-17"/>
                <w:sz w:val="28"/>
              </w:rPr>
              <w:t> </w:t>
            </w:r>
            <w:r>
              <w:rPr>
                <w:sz w:val="28"/>
              </w:rPr>
              <w:t>MDTYPE="OTHER" OTHERMDTYPE="EAD" MDTYPEVERSION="1.0"</w:t>
            </w:r>
          </w:p>
          <w:p>
            <w:pPr>
              <w:pStyle w:val="TableParagraph"/>
              <w:spacing w:before="3"/>
              <w:ind w:left="108"/>
              <w:rPr>
                <w:sz w:val="28"/>
              </w:rPr>
            </w:pPr>
            <w:r>
              <w:rPr>
                <w:spacing w:val="-2"/>
                <w:sz w:val="28"/>
              </w:rPr>
              <w:t>xlink:type="simple"</w:t>
            </w:r>
          </w:p>
          <w:p>
            <w:pPr>
              <w:pStyle w:val="TableParagraph"/>
              <w:spacing w:before="48"/>
              <w:ind w:left="108"/>
              <w:rPr>
                <w:sz w:val="28"/>
              </w:rPr>
            </w:pPr>
            <w:r>
              <w:rPr>
                <w:spacing w:val="-2"/>
                <w:sz w:val="28"/>
              </w:rPr>
              <w:t>xlink:href="metadata/descriptive/EAD.xml"</w:t>
            </w:r>
          </w:p>
        </w:tc>
      </w:tr>
    </w:tbl>
    <w:p>
      <w:pPr>
        <w:pStyle w:val="TableParagraph"/>
        <w:spacing w:after="0"/>
        <w:rPr>
          <w:sz w:val="28"/>
        </w:rPr>
        <w:sectPr>
          <w:pgSz w:w="11910" w:h="16840"/>
          <w:pgMar w:header="2" w:footer="0" w:top="260" w:bottom="280" w:left="1559" w:right="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277"/>
        <w:gridCol w:w="1984"/>
        <w:gridCol w:w="993"/>
        <w:gridCol w:w="4104"/>
      </w:tblGrid>
      <w:tr>
        <w:trPr>
          <w:trHeight w:val="672" w:hRule="atLeast"/>
        </w:trPr>
        <w:tc>
          <w:tcPr>
            <w:tcW w:w="703" w:type="dxa"/>
            <w:shd w:val="clear" w:color="auto" w:fill="EDEBE0"/>
          </w:tcPr>
          <w:p>
            <w:pPr>
              <w:pStyle w:val="TableParagraph"/>
              <w:spacing w:before="57"/>
              <w:ind w:left="139"/>
              <w:rPr>
                <w:b/>
                <w:sz w:val="24"/>
              </w:rPr>
            </w:pPr>
            <w:r>
              <w:rPr>
                <w:b/>
                <w:spacing w:val="-5"/>
                <w:sz w:val="24"/>
              </w:rPr>
              <w:t>STT</w:t>
            </w:r>
          </w:p>
        </w:tc>
        <w:tc>
          <w:tcPr>
            <w:tcW w:w="1277" w:type="dxa"/>
            <w:shd w:val="clear" w:color="auto" w:fill="EDEBE0"/>
          </w:tcPr>
          <w:p>
            <w:pPr>
              <w:pStyle w:val="TableParagraph"/>
              <w:spacing w:before="57"/>
              <w:ind w:left="247"/>
              <w:rPr>
                <w:b/>
                <w:sz w:val="24"/>
              </w:rPr>
            </w:pPr>
            <w:r>
              <w:rPr>
                <w:b/>
                <w:sz w:val="24"/>
              </w:rPr>
              <w:t>Tên</w:t>
            </w:r>
            <w:r>
              <w:rPr>
                <w:b/>
                <w:spacing w:val="-1"/>
                <w:sz w:val="24"/>
              </w:rPr>
              <w:t> </w:t>
            </w:r>
            <w:r>
              <w:rPr>
                <w:b/>
                <w:spacing w:val="-5"/>
                <w:sz w:val="24"/>
              </w:rPr>
              <w:t>thẻ</w:t>
            </w:r>
          </w:p>
        </w:tc>
        <w:tc>
          <w:tcPr>
            <w:tcW w:w="1984" w:type="dxa"/>
            <w:shd w:val="clear" w:color="auto" w:fill="EDEBE0"/>
          </w:tcPr>
          <w:p>
            <w:pPr>
              <w:pStyle w:val="TableParagraph"/>
              <w:spacing w:before="57"/>
              <w:ind w:left="427"/>
              <w:rPr>
                <w:b/>
                <w:sz w:val="24"/>
              </w:rPr>
            </w:pPr>
            <w:r>
              <w:rPr>
                <w:b/>
                <w:sz w:val="24"/>
              </w:rPr>
              <w:t>Thuộc</w:t>
            </w:r>
            <w:r>
              <w:rPr>
                <w:b/>
                <w:spacing w:val="-1"/>
                <w:sz w:val="24"/>
              </w:rPr>
              <w:t> </w:t>
            </w:r>
            <w:r>
              <w:rPr>
                <w:b/>
                <w:spacing w:val="-4"/>
                <w:sz w:val="24"/>
              </w:rPr>
              <w:t>tính</w:t>
            </w:r>
          </w:p>
        </w:tc>
        <w:tc>
          <w:tcPr>
            <w:tcW w:w="993" w:type="dxa"/>
            <w:shd w:val="clear" w:color="auto" w:fill="EDEBE0"/>
          </w:tcPr>
          <w:p>
            <w:pPr>
              <w:pStyle w:val="TableParagraph"/>
              <w:spacing w:before="57"/>
              <w:ind w:left="315" w:right="273" w:hanging="27"/>
              <w:rPr>
                <w:b/>
                <w:sz w:val="24"/>
              </w:rPr>
            </w:pPr>
            <w:r>
              <w:rPr>
                <w:b/>
                <w:spacing w:val="-4"/>
                <w:sz w:val="24"/>
              </w:rPr>
              <w:t>Yêu </w:t>
            </w:r>
            <w:r>
              <w:rPr>
                <w:b/>
                <w:spacing w:val="-5"/>
                <w:sz w:val="24"/>
              </w:rPr>
              <w:t>cầu</w:t>
            </w:r>
          </w:p>
        </w:tc>
        <w:tc>
          <w:tcPr>
            <w:tcW w:w="4104" w:type="dxa"/>
            <w:shd w:val="clear" w:color="auto" w:fill="EDEBE0"/>
          </w:tcPr>
          <w:p>
            <w:pPr>
              <w:pStyle w:val="TableParagraph"/>
              <w:spacing w:before="57"/>
              <w:ind w:left="11" w:right="6"/>
              <w:jc w:val="center"/>
              <w:rPr>
                <w:b/>
                <w:sz w:val="24"/>
              </w:rPr>
            </w:pPr>
            <w:r>
              <w:rPr>
                <w:b/>
                <w:sz w:val="24"/>
              </w:rPr>
              <w:t>Mô</w:t>
            </w:r>
            <w:r>
              <w:rPr>
                <w:b/>
                <w:spacing w:val="-1"/>
                <w:sz w:val="24"/>
              </w:rPr>
              <w:t> </w:t>
            </w:r>
            <w:r>
              <w:rPr>
                <w:b/>
                <w:spacing w:val="-5"/>
                <w:sz w:val="24"/>
              </w:rPr>
              <w:t>tả</w:t>
            </w:r>
          </w:p>
        </w:tc>
      </w:tr>
      <w:tr>
        <w:trPr>
          <w:trHeight w:val="2502" w:hRule="atLeast"/>
        </w:trPr>
        <w:tc>
          <w:tcPr>
            <w:tcW w:w="703" w:type="dxa"/>
          </w:tcPr>
          <w:p>
            <w:pPr>
              <w:pStyle w:val="TableParagraph"/>
              <w:rPr>
                <w:sz w:val="24"/>
              </w:rPr>
            </w:pPr>
          </w:p>
        </w:tc>
        <w:tc>
          <w:tcPr>
            <w:tcW w:w="1277" w:type="dxa"/>
          </w:tcPr>
          <w:p>
            <w:pPr>
              <w:pStyle w:val="TableParagraph"/>
              <w:rPr>
                <w:sz w:val="24"/>
              </w:rPr>
            </w:pPr>
          </w:p>
        </w:tc>
        <w:tc>
          <w:tcPr>
            <w:tcW w:w="7081" w:type="dxa"/>
            <w:gridSpan w:val="3"/>
          </w:tcPr>
          <w:p>
            <w:pPr>
              <w:pStyle w:val="TableParagraph"/>
              <w:spacing w:line="276" w:lineRule="auto"/>
              <w:ind w:left="108" w:right="183"/>
              <w:rPr>
                <w:sz w:val="28"/>
              </w:rPr>
            </w:pPr>
            <w:r>
              <w:rPr>
                <w:sz w:val="28"/>
              </w:rPr>
              <w:t>MIMETYPE="text/xml" SIZE="369" CREATED="2023- </w:t>
            </w:r>
            <w:r>
              <w:rPr>
                <w:spacing w:val="-2"/>
                <w:sz w:val="28"/>
              </w:rPr>
              <w:t>01-13T15:46:25.073+07:00" CHECKSUM="553AF5BFC717C9968D57329C650D394D D7A015889CAE7EB24774DF6C631DC760" CHECKSUMTYPE="SHA-256"/&gt;</w:t>
            </w:r>
          </w:p>
          <w:p>
            <w:pPr>
              <w:pStyle w:val="TableParagraph"/>
              <w:spacing w:before="152"/>
              <w:ind w:left="561"/>
              <w:rPr>
                <w:sz w:val="28"/>
              </w:rPr>
            </w:pPr>
            <w:r>
              <w:rPr>
                <w:spacing w:val="-2"/>
                <w:sz w:val="28"/>
              </w:rPr>
              <w:t>&lt;/dmdSec&gt;</w:t>
            </w:r>
          </w:p>
        </w:tc>
      </w:tr>
    </w:tbl>
    <w:p>
      <w:pPr>
        <w:pStyle w:val="ListParagraph"/>
        <w:numPr>
          <w:ilvl w:val="3"/>
          <w:numId w:val="233"/>
        </w:numPr>
        <w:tabs>
          <w:tab w:pos="1004" w:val="left" w:leader="none"/>
        </w:tabs>
        <w:spacing w:line="240" w:lineRule="auto" w:before="114" w:after="0"/>
        <w:ind w:left="1004" w:right="0" w:hanging="861"/>
        <w:jc w:val="left"/>
        <w:rPr>
          <w:i/>
          <w:sz w:val="28"/>
        </w:rPr>
      </w:pPr>
      <w:r>
        <w:rPr>
          <w:i/>
          <w:sz w:val="28"/>
        </w:rPr>
        <w:t>Phần</w:t>
      </w:r>
      <w:r>
        <w:rPr>
          <w:i/>
          <w:spacing w:val="-1"/>
          <w:sz w:val="28"/>
        </w:rPr>
        <w:t> </w:t>
      </w:r>
      <w:r>
        <w:rPr>
          <w:i/>
          <w:sz w:val="28"/>
        </w:rPr>
        <w:t>tử</w:t>
      </w:r>
      <w:r>
        <w:rPr>
          <w:i/>
          <w:spacing w:val="-4"/>
          <w:sz w:val="28"/>
        </w:rPr>
        <w:t> </w:t>
      </w:r>
      <w:r>
        <w:rPr>
          <w:i/>
          <w:spacing w:val="-2"/>
          <w:sz w:val="28"/>
        </w:rPr>
        <w:t>amdSec</w:t>
      </w:r>
    </w:p>
    <w:p>
      <w:pPr>
        <w:pStyle w:val="BodyText"/>
        <w:rPr>
          <w:i/>
          <w:sz w:val="11"/>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277"/>
        <w:gridCol w:w="1984"/>
        <w:gridCol w:w="993"/>
        <w:gridCol w:w="4104"/>
      </w:tblGrid>
      <w:tr>
        <w:trPr>
          <w:trHeight w:val="671" w:hRule="atLeast"/>
        </w:trPr>
        <w:tc>
          <w:tcPr>
            <w:tcW w:w="703" w:type="dxa"/>
            <w:shd w:val="clear" w:color="auto" w:fill="EDEBE0"/>
          </w:tcPr>
          <w:p>
            <w:pPr>
              <w:pStyle w:val="TableParagraph"/>
              <w:spacing w:before="56"/>
              <w:ind w:left="107"/>
              <w:rPr>
                <w:b/>
                <w:sz w:val="24"/>
              </w:rPr>
            </w:pPr>
            <w:r>
              <w:rPr>
                <w:b/>
                <w:spacing w:val="-5"/>
                <w:sz w:val="24"/>
              </w:rPr>
              <w:t>STT</w:t>
            </w:r>
          </w:p>
        </w:tc>
        <w:tc>
          <w:tcPr>
            <w:tcW w:w="1277" w:type="dxa"/>
            <w:shd w:val="clear" w:color="auto" w:fill="EDEBE0"/>
          </w:tcPr>
          <w:p>
            <w:pPr>
              <w:pStyle w:val="TableParagraph"/>
              <w:spacing w:before="56"/>
              <w:ind w:left="247"/>
              <w:rPr>
                <w:b/>
                <w:sz w:val="24"/>
              </w:rPr>
            </w:pPr>
            <w:r>
              <w:rPr>
                <w:b/>
                <w:sz w:val="24"/>
              </w:rPr>
              <w:t>Tên</w:t>
            </w:r>
            <w:r>
              <w:rPr>
                <w:b/>
                <w:spacing w:val="-1"/>
                <w:sz w:val="24"/>
              </w:rPr>
              <w:t> </w:t>
            </w:r>
            <w:r>
              <w:rPr>
                <w:b/>
                <w:spacing w:val="-5"/>
                <w:sz w:val="24"/>
              </w:rPr>
              <w:t>thẻ</w:t>
            </w:r>
          </w:p>
        </w:tc>
        <w:tc>
          <w:tcPr>
            <w:tcW w:w="1984" w:type="dxa"/>
            <w:shd w:val="clear" w:color="auto" w:fill="EDEBE0"/>
          </w:tcPr>
          <w:p>
            <w:pPr>
              <w:pStyle w:val="TableParagraph"/>
              <w:spacing w:before="56"/>
              <w:ind w:left="427"/>
              <w:rPr>
                <w:b/>
                <w:sz w:val="24"/>
              </w:rPr>
            </w:pPr>
            <w:r>
              <w:rPr>
                <w:b/>
                <w:sz w:val="24"/>
              </w:rPr>
              <w:t>Thuộc</w:t>
            </w:r>
            <w:r>
              <w:rPr>
                <w:b/>
                <w:spacing w:val="-1"/>
                <w:sz w:val="24"/>
              </w:rPr>
              <w:t> </w:t>
            </w:r>
            <w:r>
              <w:rPr>
                <w:b/>
                <w:spacing w:val="-4"/>
                <w:sz w:val="24"/>
              </w:rPr>
              <w:t>tính</w:t>
            </w:r>
          </w:p>
        </w:tc>
        <w:tc>
          <w:tcPr>
            <w:tcW w:w="993" w:type="dxa"/>
            <w:shd w:val="clear" w:color="auto" w:fill="EDEBE0"/>
          </w:tcPr>
          <w:p>
            <w:pPr>
              <w:pStyle w:val="TableParagraph"/>
              <w:spacing w:before="56"/>
              <w:ind w:left="315" w:right="273" w:hanging="27"/>
              <w:rPr>
                <w:b/>
                <w:sz w:val="24"/>
              </w:rPr>
            </w:pPr>
            <w:r>
              <w:rPr>
                <w:b/>
                <w:spacing w:val="-4"/>
                <w:sz w:val="24"/>
              </w:rPr>
              <w:t>Yêu </w:t>
            </w:r>
            <w:r>
              <w:rPr>
                <w:b/>
                <w:spacing w:val="-5"/>
                <w:sz w:val="24"/>
              </w:rPr>
              <w:t>cầu</w:t>
            </w:r>
          </w:p>
        </w:tc>
        <w:tc>
          <w:tcPr>
            <w:tcW w:w="4104" w:type="dxa"/>
            <w:shd w:val="clear" w:color="auto" w:fill="EDEBE0"/>
          </w:tcPr>
          <w:p>
            <w:pPr>
              <w:pStyle w:val="TableParagraph"/>
              <w:spacing w:before="56"/>
              <w:ind w:left="11" w:right="6"/>
              <w:jc w:val="center"/>
              <w:rPr>
                <w:b/>
                <w:sz w:val="24"/>
              </w:rPr>
            </w:pPr>
            <w:r>
              <w:rPr>
                <w:b/>
                <w:sz w:val="24"/>
              </w:rPr>
              <w:t>Mô</w:t>
            </w:r>
            <w:r>
              <w:rPr>
                <w:b/>
                <w:spacing w:val="-1"/>
                <w:sz w:val="24"/>
              </w:rPr>
              <w:t> </w:t>
            </w:r>
            <w:r>
              <w:rPr>
                <w:b/>
                <w:spacing w:val="-5"/>
                <w:sz w:val="24"/>
              </w:rPr>
              <w:t>tả</w:t>
            </w:r>
          </w:p>
        </w:tc>
      </w:tr>
      <w:tr>
        <w:trPr>
          <w:trHeight w:val="2231" w:hRule="atLeast"/>
        </w:trPr>
        <w:tc>
          <w:tcPr>
            <w:tcW w:w="703" w:type="dxa"/>
          </w:tcPr>
          <w:p>
            <w:pPr>
              <w:pStyle w:val="TableParagraph"/>
              <w:spacing w:before="53"/>
              <w:ind w:left="107"/>
              <w:rPr>
                <w:sz w:val="22"/>
              </w:rPr>
            </w:pPr>
            <w:r>
              <w:rPr>
                <w:spacing w:val="-5"/>
                <w:sz w:val="22"/>
              </w:rPr>
              <w:t>1.</w:t>
            </w:r>
          </w:p>
        </w:tc>
        <w:tc>
          <w:tcPr>
            <w:tcW w:w="1277" w:type="dxa"/>
          </w:tcPr>
          <w:p>
            <w:pPr>
              <w:pStyle w:val="TableParagraph"/>
              <w:spacing w:before="51"/>
              <w:ind w:left="107"/>
              <w:rPr>
                <w:sz w:val="24"/>
              </w:rPr>
            </w:pPr>
            <w:r>
              <w:rPr>
                <w:spacing w:val="-2"/>
                <w:sz w:val="24"/>
              </w:rPr>
              <w:t>&lt;amdSec&gt;</w:t>
            </w:r>
          </w:p>
        </w:tc>
        <w:tc>
          <w:tcPr>
            <w:tcW w:w="1984" w:type="dxa"/>
          </w:tcPr>
          <w:p>
            <w:pPr>
              <w:pStyle w:val="TableParagraph"/>
              <w:spacing w:before="51"/>
              <w:ind w:left="108"/>
              <w:rPr>
                <w:sz w:val="24"/>
              </w:rPr>
            </w:pPr>
            <w:r>
              <w:rPr>
                <w:spacing w:val="-5"/>
                <w:sz w:val="24"/>
              </w:rPr>
              <w:t>ID</w:t>
            </w:r>
          </w:p>
        </w:tc>
        <w:tc>
          <w:tcPr>
            <w:tcW w:w="993" w:type="dxa"/>
          </w:tcPr>
          <w:p>
            <w:pPr>
              <w:pStyle w:val="TableParagraph"/>
              <w:spacing w:before="51"/>
              <w:ind w:left="106" w:right="406"/>
              <w:rPr>
                <w:sz w:val="24"/>
              </w:rPr>
            </w:pPr>
            <w:r>
              <w:rPr>
                <w:spacing w:val="-4"/>
                <w:sz w:val="24"/>
              </w:rPr>
              <w:t>Bắt buộc</w:t>
            </w:r>
          </w:p>
        </w:tc>
        <w:tc>
          <w:tcPr>
            <w:tcW w:w="4104" w:type="dxa"/>
          </w:tcPr>
          <w:p>
            <w:pPr>
              <w:pStyle w:val="TableParagraph"/>
              <w:spacing w:line="396" w:lineRule="exact" w:before="19"/>
              <w:ind w:left="107" w:right="866"/>
              <w:rPr>
                <w:sz w:val="24"/>
              </w:rPr>
            </w:pPr>
            <w:r>
              <w:rPr>
                <w:sz w:val="24"/>
              </w:rPr>
              <w:t>Sử</w:t>
            </w:r>
            <w:r>
              <w:rPr>
                <w:spacing w:val="-7"/>
                <w:sz w:val="24"/>
              </w:rPr>
              <w:t> </w:t>
            </w:r>
            <w:r>
              <w:rPr>
                <w:sz w:val="24"/>
              </w:rPr>
              <w:t>dụng</w:t>
            </w:r>
            <w:r>
              <w:rPr>
                <w:spacing w:val="-9"/>
                <w:sz w:val="24"/>
              </w:rPr>
              <w:t> </w:t>
            </w:r>
            <w:r>
              <w:rPr>
                <w:sz w:val="24"/>
              </w:rPr>
              <w:t>để</w:t>
            </w:r>
            <w:r>
              <w:rPr>
                <w:spacing w:val="-7"/>
                <w:sz w:val="24"/>
              </w:rPr>
              <w:t> </w:t>
            </w:r>
            <w:r>
              <w:rPr>
                <w:sz w:val="24"/>
              </w:rPr>
              <w:t>định</w:t>
            </w:r>
            <w:r>
              <w:rPr>
                <w:spacing w:val="-6"/>
                <w:sz w:val="24"/>
              </w:rPr>
              <w:t> </w:t>
            </w:r>
            <w:r>
              <w:rPr>
                <w:sz w:val="24"/>
              </w:rPr>
              <w:t>danh</w:t>
            </w:r>
            <w:r>
              <w:rPr>
                <w:spacing w:val="-6"/>
                <w:sz w:val="24"/>
              </w:rPr>
              <w:t> </w:t>
            </w:r>
            <w:r>
              <w:rPr>
                <w:sz w:val="24"/>
              </w:rPr>
              <w:t>duy</w:t>
            </w:r>
            <w:r>
              <w:rPr>
                <w:spacing w:val="-9"/>
                <w:sz w:val="24"/>
              </w:rPr>
              <w:t> </w:t>
            </w:r>
            <w:r>
              <w:rPr>
                <w:sz w:val="24"/>
              </w:rPr>
              <w:t>nhất. Quy tắc: uuid-{UUIDs}</w:t>
            </w:r>
          </w:p>
          <w:p>
            <w:pPr>
              <w:pStyle w:val="TableParagraph"/>
              <w:spacing w:line="249" w:lineRule="exact"/>
              <w:ind w:left="107"/>
              <w:rPr>
                <w:sz w:val="24"/>
              </w:rPr>
            </w:pPr>
            <w:r>
              <w:rPr>
                <w:sz w:val="24"/>
              </w:rPr>
              <w:t>Trong</w:t>
            </w:r>
            <w:r>
              <w:rPr>
                <w:spacing w:val="-4"/>
                <w:sz w:val="24"/>
              </w:rPr>
              <w:t> </w:t>
            </w:r>
            <w:r>
              <w:rPr>
                <w:spacing w:val="-5"/>
                <w:sz w:val="24"/>
              </w:rPr>
              <w:t>đó:</w:t>
            </w:r>
          </w:p>
          <w:p>
            <w:pPr>
              <w:pStyle w:val="TableParagraph"/>
              <w:spacing w:before="122"/>
              <w:ind w:left="107"/>
              <w:rPr>
                <w:sz w:val="22"/>
              </w:rPr>
            </w:pPr>
            <w:r>
              <w:rPr>
                <w:spacing w:val="-2"/>
                <w:sz w:val="22"/>
              </w:rPr>
              <w:t>-</w:t>
            </w:r>
            <w:r>
              <w:rPr>
                <w:spacing w:val="-12"/>
                <w:sz w:val="22"/>
              </w:rPr>
              <w:t> </w:t>
            </w:r>
            <w:r>
              <w:rPr>
                <w:spacing w:val="-2"/>
                <w:sz w:val="22"/>
              </w:rPr>
              <w:t>{UUIDs}</w:t>
            </w:r>
            <w:r>
              <w:rPr>
                <w:spacing w:val="-8"/>
                <w:sz w:val="22"/>
              </w:rPr>
              <w:t> </w:t>
            </w:r>
            <w:r>
              <w:rPr>
                <w:spacing w:val="-2"/>
                <w:sz w:val="22"/>
              </w:rPr>
              <w:t>tự</w:t>
            </w:r>
            <w:r>
              <w:rPr>
                <w:spacing w:val="-8"/>
                <w:sz w:val="22"/>
              </w:rPr>
              <w:t> </w:t>
            </w:r>
            <w:r>
              <w:rPr>
                <w:spacing w:val="-2"/>
                <w:sz w:val="22"/>
              </w:rPr>
              <w:t>sinh</w:t>
            </w:r>
            <w:r>
              <w:rPr>
                <w:spacing w:val="-7"/>
                <w:sz w:val="22"/>
              </w:rPr>
              <w:t> </w:t>
            </w:r>
            <w:r>
              <w:rPr>
                <w:spacing w:val="-2"/>
                <w:sz w:val="22"/>
              </w:rPr>
              <w:t>và</w:t>
            </w:r>
            <w:r>
              <w:rPr>
                <w:spacing w:val="-8"/>
                <w:sz w:val="22"/>
              </w:rPr>
              <w:t> </w:t>
            </w:r>
            <w:r>
              <w:rPr>
                <w:spacing w:val="-2"/>
                <w:sz w:val="22"/>
              </w:rPr>
              <w:t>các</w:t>
            </w:r>
            <w:r>
              <w:rPr>
                <w:spacing w:val="-7"/>
                <w:sz w:val="22"/>
              </w:rPr>
              <w:t> </w:t>
            </w:r>
            <w:r>
              <w:rPr>
                <w:spacing w:val="-2"/>
                <w:sz w:val="22"/>
              </w:rPr>
              <w:t>ký</w:t>
            </w:r>
            <w:r>
              <w:rPr>
                <w:spacing w:val="-8"/>
                <w:sz w:val="22"/>
              </w:rPr>
              <w:t> </w:t>
            </w:r>
            <w:r>
              <w:rPr>
                <w:spacing w:val="-2"/>
                <w:sz w:val="22"/>
              </w:rPr>
              <w:t>tự</w:t>
            </w:r>
            <w:r>
              <w:rPr>
                <w:spacing w:val="-7"/>
                <w:sz w:val="22"/>
              </w:rPr>
              <w:t> </w:t>
            </w:r>
            <w:r>
              <w:rPr>
                <w:spacing w:val="-2"/>
                <w:sz w:val="22"/>
              </w:rPr>
              <w:t>được</w:t>
            </w:r>
            <w:r>
              <w:rPr>
                <w:spacing w:val="-8"/>
                <w:sz w:val="22"/>
              </w:rPr>
              <w:t> </w:t>
            </w:r>
            <w:r>
              <w:rPr>
                <w:spacing w:val="-2"/>
                <w:sz w:val="22"/>
              </w:rPr>
              <w:t>viết</w:t>
            </w:r>
            <w:r>
              <w:rPr>
                <w:spacing w:val="-6"/>
                <w:sz w:val="22"/>
              </w:rPr>
              <w:t> </w:t>
            </w:r>
            <w:r>
              <w:rPr>
                <w:spacing w:val="-5"/>
                <w:sz w:val="22"/>
              </w:rPr>
              <w:t>hoa</w:t>
            </w:r>
          </w:p>
          <w:p>
            <w:pPr>
              <w:pStyle w:val="TableParagraph"/>
              <w:tabs>
                <w:tab w:pos="596" w:val="left" w:leader="none"/>
                <w:tab w:pos="1153" w:val="left" w:leader="none"/>
              </w:tabs>
              <w:spacing w:before="117"/>
              <w:ind w:left="107" w:right="97"/>
              <w:rPr>
                <w:sz w:val="24"/>
              </w:rPr>
            </w:pPr>
            <w:r>
              <w:rPr>
                <w:spacing w:val="-6"/>
                <w:sz w:val="24"/>
              </w:rPr>
              <w:t>Ví</w:t>
            </w:r>
            <w:r>
              <w:rPr>
                <w:sz w:val="24"/>
              </w:rPr>
              <w:tab/>
            </w:r>
            <w:r>
              <w:rPr>
                <w:spacing w:val="-4"/>
                <w:sz w:val="24"/>
              </w:rPr>
              <w:t>dụ:</w:t>
            </w:r>
            <w:r>
              <w:rPr>
                <w:sz w:val="24"/>
              </w:rPr>
              <w:tab/>
            </w:r>
            <w:r>
              <w:rPr>
                <w:spacing w:val="-2"/>
                <w:sz w:val="24"/>
              </w:rPr>
              <w:t>uuid-35F28B09-D2F2-</w:t>
            </w:r>
            <w:r>
              <w:rPr>
                <w:spacing w:val="-2"/>
                <w:sz w:val="24"/>
              </w:rPr>
              <w:t>4FEF- 84F1-C3C1AB630B96.</w:t>
            </w:r>
          </w:p>
        </w:tc>
      </w:tr>
      <w:tr>
        <w:trPr>
          <w:trHeight w:val="950" w:hRule="atLeast"/>
        </w:trPr>
        <w:tc>
          <w:tcPr>
            <w:tcW w:w="703" w:type="dxa"/>
          </w:tcPr>
          <w:p>
            <w:pPr>
              <w:pStyle w:val="TableParagraph"/>
              <w:spacing w:before="56"/>
              <w:ind w:left="107"/>
              <w:rPr>
                <w:sz w:val="22"/>
              </w:rPr>
            </w:pPr>
            <w:r>
              <w:rPr>
                <w:spacing w:val="-5"/>
                <w:sz w:val="22"/>
              </w:rPr>
              <w:t>2.</w:t>
            </w:r>
          </w:p>
        </w:tc>
        <w:tc>
          <w:tcPr>
            <w:tcW w:w="1277" w:type="dxa"/>
          </w:tcPr>
          <w:p>
            <w:pPr>
              <w:pStyle w:val="TableParagraph"/>
              <w:spacing w:before="54"/>
              <w:ind w:left="107"/>
              <w:rPr>
                <w:sz w:val="24"/>
              </w:rPr>
            </w:pPr>
            <w:r>
              <w:rPr>
                <w:spacing w:val="-2"/>
                <w:sz w:val="24"/>
              </w:rPr>
              <w:t>&lt;amdSec&gt;</w:t>
            </w:r>
          </w:p>
          <w:p>
            <w:pPr>
              <w:pStyle w:val="TableParagraph"/>
              <w:ind w:left="107"/>
              <w:rPr>
                <w:sz w:val="24"/>
              </w:rPr>
            </w:pPr>
            <w:r>
              <w:rPr>
                <w:spacing w:val="-2"/>
                <w:sz w:val="24"/>
              </w:rPr>
              <w:t>/&lt;digiprov </w:t>
            </w:r>
            <w:r>
              <w:rPr>
                <w:spacing w:val="-4"/>
                <w:sz w:val="24"/>
              </w:rPr>
              <w:t>MD&gt;</w:t>
            </w:r>
          </w:p>
        </w:tc>
        <w:tc>
          <w:tcPr>
            <w:tcW w:w="1984" w:type="dxa"/>
          </w:tcPr>
          <w:p>
            <w:pPr>
              <w:pStyle w:val="TableParagraph"/>
              <w:rPr>
                <w:sz w:val="24"/>
              </w:rPr>
            </w:pPr>
          </w:p>
        </w:tc>
        <w:tc>
          <w:tcPr>
            <w:tcW w:w="993" w:type="dxa"/>
          </w:tcPr>
          <w:p>
            <w:pPr>
              <w:pStyle w:val="TableParagraph"/>
              <w:spacing w:before="54"/>
              <w:ind w:left="106" w:right="406"/>
              <w:rPr>
                <w:sz w:val="24"/>
              </w:rPr>
            </w:pPr>
            <w:r>
              <w:rPr>
                <w:spacing w:val="-4"/>
                <w:sz w:val="24"/>
              </w:rPr>
              <w:t>Bắt buộc</w:t>
            </w:r>
          </w:p>
        </w:tc>
        <w:tc>
          <w:tcPr>
            <w:tcW w:w="4104" w:type="dxa"/>
          </w:tcPr>
          <w:p>
            <w:pPr>
              <w:pStyle w:val="TableParagraph"/>
              <w:spacing w:before="114"/>
              <w:ind w:left="107"/>
              <w:rPr>
                <w:sz w:val="24"/>
              </w:rPr>
            </w:pPr>
            <w:r>
              <w:rPr>
                <w:sz w:val="24"/>
              </w:rPr>
              <w:t>Tham</w:t>
            </w:r>
            <w:r>
              <w:rPr>
                <w:spacing w:val="-1"/>
                <w:sz w:val="24"/>
              </w:rPr>
              <w:t> </w:t>
            </w:r>
            <w:r>
              <w:rPr>
                <w:sz w:val="24"/>
              </w:rPr>
              <w:t>chiếu</w:t>
            </w:r>
            <w:r>
              <w:rPr>
                <w:spacing w:val="-1"/>
                <w:sz w:val="24"/>
              </w:rPr>
              <w:t> </w:t>
            </w:r>
            <w:r>
              <w:rPr>
                <w:sz w:val="24"/>
              </w:rPr>
              <w:t>đến siêu</w:t>
            </w:r>
            <w:r>
              <w:rPr>
                <w:spacing w:val="-1"/>
                <w:sz w:val="24"/>
              </w:rPr>
              <w:t> </w:t>
            </w:r>
            <w:r>
              <w:rPr>
                <w:sz w:val="24"/>
              </w:rPr>
              <w:t>dữ</w:t>
            </w:r>
            <w:r>
              <w:rPr>
                <w:spacing w:val="-1"/>
                <w:sz w:val="24"/>
              </w:rPr>
              <w:t> </w:t>
            </w:r>
            <w:r>
              <w:rPr>
                <w:sz w:val="24"/>
              </w:rPr>
              <w:t>liệu</w:t>
            </w:r>
            <w:r>
              <w:rPr>
                <w:spacing w:val="-1"/>
                <w:sz w:val="24"/>
              </w:rPr>
              <w:t> </w:t>
            </w:r>
            <w:r>
              <w:rPr>
                <w:sz w:val="24"/>
              </w:rPr>
              <w:t>bảo </w:t>
            </w:r>
            <w:r>
              <w:rPr>
                <w:spacing w:val="-4"/>
                <w:sz w:val="24"/>
              </w:rPr>
              <w:t>quản</w:t>
            </w:r>
          </w:p>
        </w:tc>
      </w:tr>
      <w:tr>
        <w:trPr>
          <w:trHeight w:val="1859" w:hRule="atLeast"/>
        </w:trPr>
        <w:tc>
          <w:tcPr>
            <w:tcW w:w="703" w:type="dxa"/>
          </w:tcPr>
          <w:p>
            <w:pPr>
              <w:pStyle w:val="TableParagraph"/>
              <w:spacing w:before="53"/>
              <w:ind w:left="107"/>
              <w:rPr>
                <w:sz w:val="22"/>
              </w:rPr>
            </w:pPr>
            <w:r>
              <w:rPr>
                <w:spacing w:val="-5"/>
                <w:sz w:val="22"/>
              </w:rPr>
              <w:t>3.</w:t>
            </w:r>
          </w:p>
        </w:tc>
        <w:tc>
          <w:tcPr>
            <w:tcW w:w="1277" w:type="dxa"/>
          </w:tcPr>
          <w:p>
            <w:pPr>
              <w:pStyle w:val="TableParagraph"/>
              <w:spacing w:before="51"/>
              <w:ind w:left="107" w:right="209"/>
              <w:rPr>
                <w:sz w:val="24"/>
              </w:rPr>
            </w:pPr>
            <w:r>
              <w:rPr>
                <w:spacing w:val="-2"/>
                <w:sz w:val="24"/>
              </w:rPr>
              <w:t>&lt;digiprov </w:t>
            </w:r>
            <w:r>
              <w:rPr>
                <w:spacing w:val="-4"/>
                <w:sz w:val="24"/>
              </w:rPr>
              <w:t>MD&gt;</w:t>
            </w:r>
          </w:p>
        </w:tc>
        <w:tc>
          <w:tcPr>
            <w:tcW w:w="1984" w:type="dxa"/>
          </w:tcPr>
          <w:p>
            <w:pPr>
              <w:pStyle w:val="TableParagraph"/>
              <w:spacing w:before="51"/>
              <w:ind w:left="108"/>
              <w:rPr>
                <w:sz w:val="24"/>
              </w:rPr>
            </w:pPr>
            <w:r>
              <w:rPr>
                <w:spacing w:val="-5"/>
                <w:sz w:val="24"/>
              </w:rPr>
              <w:t>ID</w:t>
            </w:r>
          </w:p>
        </w:tc>
        <w:tc>
          <w:tcPr>
            <w:tcW w:w="993" w:type="dxa"/>
          </w:tcPr>
          <w:p>
            <w:pPr>
              <w:pStyle w:val="TableParagraph"/>
              <w:spacing w:before="51"/>
              <w:ind w:left="106" w:right="406"/>
              <w:rPr>
                <w:sz w:val="24"/>
              </w:rPr>
            </w:pPr>
            <w:r>
              <w:rPr>
                <w:spacing w:val="-4"/>
                <w:sz w:val="24"/>
              </w:rPr>
              <w:t>Bắt buộc</w:t>
            </w:r>
          </w:p>
        </w:tc>
        <w:tc>
          <w:tcPr>
            <w:tcW w:w="4104" w:type="dxa"/>
          </w:tcPr>
          <w:p>
            <w:pPr>
              <w:pStyle w:val="TableParagraph"/>
              <w:spacing w:line="396" w:lineRule="exact" w:before="19"/>
              <w:ind w:left="107" w:right="866"/>
              <w:rPr>
                <w:sz w:val="24"/>
              </w:rPr>
            </w:pPr>
            <w:r>
              <w:rPr>
                <w:sz w:val="24"/>
              </w:rPr>
              <w:t>Sử</w:t>
            </w:r>
            <w:r>
              <w:rPr>
                <w:spacing w:val="-7"/>
                <w:sz w:val="24"/>
              </w:rPr>
              <w:t> </w:t>
            </w:r>
            <w:r>
              <w:rPr>
                <w:sz w:val="24"/>
              </w:rPr>
              <w:t>dụng</w:t>
            </w:r>
            <w:r>
              <w:rPr>
                <w:spacing w:val="-9"/>
                <w:sz w:val="24"/>
              </w:rPr>
              <w:t> </w:t>
            </w:r>
            <w:r>
              <w:rPr>
                <w:sz w:val="24"/>
              </w:rPr>
              <w:t>để</w:t>
            </w:r>
            <w:r>
              <w:rPr>
                <w:spacing w:val="-7"/>
                <w:sz w:val="24"/>
              </w:rPr>
              <w:t> </w:t>
            </w:r>
            <w:r>
              <w:rPr>
                <w:sz w:val="24"/>
              </w:rPr>
              <w:t>định</w:t>
            </w:r>
            <w:r>
              <w:rPr>
                <w:spacing w:val="-6"/>
                <w:sz w:val="24"/>
              </w:rPr>
              <w:t> </w:t>
            </w:r>
            <w:r>
              <w:rPr>
                <w:sz w:val="24"/>
              </w:rPr>
              <w:t>danh</w:t>
            </w:r>
            <w:r>
              <w:rPr>
                <w:spacing w:val="-6"/>
                <w:sz w:val="24"/>
              </w:rPr>
              <w:t> </w:t>
            </w:r>
            <w:r>
              <w:rPr>
                <w:sz w:val="24"/>
              </w:rPr>
              <w:t>duy</w:t>
            </w:r>
            <w:r>
              <w:rPr>
                <w:spacing w:val="-9"/>
                <w:sz w:val="24"/>
              </w:rPr>
              <w:t> </w:t>
            </w:r>
            <w:r>
              <w:rPr>
                <w:sz w:val="24"/>
              </w:rPr>
              <w:t>nhất. Quy tắc: uuid-{UUIDs}</w:t>
            </w:r>
          </w:p>
          <w:p>
            <w:pPr>
              <w:pStyle w:val="TableParagraph"/>
              <w:spacing w:line="249" w:lineRule="exact"/>
              <w:ind w:left="107"/>
              <w:rPr>
                <w:sz w:val="24"/>
              </w:rPr>
            </w:pPr>
            <w:r>
              <w:rPr>
                <w:sz w:val="24"/>
              </w:rPr>
              <w:t>Trong</w:t>
            </w:r>
            <w:r>
              <w:rPr>
                <w:spacing w:val="-4"/>
                <w:sz w:val="24"/>
              </w:rPr>
              <w:t> </w:t>
            </w:r>
            <w:r>
              <w:rPr>
                <w:spacing w:val="-5"/>
                <w:sz w:val="24"/>
              </w:rPr>
              <w:t>đó:</w:t>
            </w:r>
          </w:p>
          <w:p>
            <w:pPr>
              <w:pStyle w:val="TableParagraph"/>
              <w:spacing w:before="120"/>
              <w:ind w:left="107"/>
              <w:rPr>
                <w:sz w:val="24"/>
              </w:rPr>
            </w:pPr>
            <w:r>
              <w:rPr>
                <w:sz w:val="24"/>
              </w:rPr>
              <w:t>-</w:t>
            </w:r>
            <w:r>
              <w:rPr>
                <w:spacing w:val="-15"/>
                <w:sz w:val="24"/>
              </w:rPr>
              <w:t> </w:t>
            </w:r>
            <w:r>
              <w:rPr>
                <w:sz w:val="24"/>
              </w:rPr>
              <w:t>{UUIDs}</w:t>
            </w:r>
            <w:r>
              <w:rPr>
                <w:spacing w:val="-15"/>
                <w:sz w:val="24"/>
              </w:rPr>
              <w:t> </w:t>
            </w:r>
            <w:r>
              <w:rPr>
                <w:sz w:val="24"/>
              </w:rPr>
              <w:t>tự</w:t>
            </w:r>
            <w:r>
              <w:rPr>
                <w:spacing w:val="-14"/>
                <w:sz w:val="24"/>
              </w:rPr>
              <w:t> </w:t>
            </w:r>
            <w:r>
              <w:rPr>
                <w:sz w:val="24"/>
              </w:rPr>
              <w:t>sinh</w:t>
            </w:r>
            <w:r>
              <w:rPr>
                <w:spacing w:val="-12"/>
                <w:sz w:val="24"/>
              </w:rPr>
              <w:t> </w:t>
            </w:r>
            <w:r>
              <w:rPr>
                <w:sz w:val="24"/>
              </w:rPr>
              <w:t>và</w:t>
            </w:r>
            <w:r>
              <w:rPr>
                <w:spacing w:val="-14"/>
                <w:sz w:val="24"/>
              </w:rPr>
              <w:t> </w:t>
            </w:r>
            <w:r>
              <w:rPr>
                <w:sz w:val="24"/>
              </w:rPr>
              <w:t>các</w:t>
            </w:r>
            <w:r>
              <w:rPr>
                <w:spacing w:val="-10"/>
                <w:sz w:val="24"/>
              </w:rPr>
              <w:t> </w:t>
            </w:r>
            <w:r>
              <w:rPr>
                <w:sz w:val="24"/>
              </w:rPr>
              <w:t>ký</w:t>
            </w:r>
            <w:r>
              <w:rPr>
                <w:spacing w:val="-15"/>
                <w:sz w:val="24"/>
              </w:rPr>
              <w:t> </w:t>
            </w:r>
            <w:r>
              <w:rPr>
                <w:sz w:val="24"/>
              </w:rPr>
              <w:t>tự</w:t>
            </w:r>
            <w:r>
              <w:rPr>
                <w:spacing w:val="-11"/>
                <w:sz w:val="24"/>
              </w:rPr>
              <w:t> </w:t>
            </w:r>
            <w:r>
              <w:rPr>
                <w:sz w:val="24"/>
              </w:rPr>
              <w:t>được</w:t>
            </w:r>
            <w:r>
              <w:rPr>
                <w:spacing w:val="-12"/>
                <w:sz w:val="24"/>
              </w:rPr>
              <w:t> </w:t>
            </w:r>
            <w:r>
              <w:rPr>
                <w:sz w:val="24"/>
              </w:rPr>
              <w:t>viết </w:t>
            </w:r>
            <w:r>
              <w:rPr>
                <w:spacing w:val="-4"/>
                <w:sz w:val="24"/>
              </w:rPr>
              <w:t>hoa</w:t>
            </w:r>
          </w:p>
        </w:tc>
      </w:tr>
      <w:tr>
        <w:trPr>
          <w:trHeight w:val="1068" w:hRule="atLeast"/>
        </w:trPr>
        <w:tc>
          <w:tcPr>
            <w:tcW w:w="703" w:type="dxa"/>
          </w:tcPr>
          <w:p>
            <w:pPr>
              <w:pStyle w:val="TableParagraph"/>
              <w:spacing w:before="53"/>
              <w:ind w:left="107"/>
              <w:rPr>
                <w:sz w:val="22"/>
              </w:rPr>
            </w:pPr>
            <w:r>
              <w:rPr>
                <w:spacing w:val="-5"/>
                <w:sz w:val="22"/>
              </w:rPr>
              <w:t>4.</w:t>
            </w:r>
          </w:p>
        </w:tc>
        <w:tc>
          <w:tcPr>
            <w:tcW w:w="1277" w:type="dxa"/>
          </w:tcPr>
          <w:p>
            <w:pPr>
              <w:pStyle w:val="TableParagraph"/>
              <w:spacing w:before="51"/>
              <w:ind w:left="107" w:right="123"/>
              <w:rPr>
                <w:sz w:val="24"/>
              </w:rPr>
            </w:pPr>
            <w:r>
              <w:rPr>
                <w:spacing w:val="-2"/>
                <w:sz w:val="24"/>
              </w:rPr>
              <w:t>&lt;digiprov MD&gt;/&lt;md </w:t>
            </w:r>
            <w:r>
              <w:rPr>
                <w:spacing w:val="-4"/>
                <w:sz w:val="24"/>
              </w:rPr>
              <w:t>Ref&gt;</w:t>
            </w:r>
          </w:p>
        </w:tc>
        <w:tc>
          <w:tcPr>
            <w:tcW w:w="1984" w:type="dxa"/>
          </w:tcPr>
          <w:p>
            <w:pPr>
              <w:pStyle w:val="TableParagraph"/>
              <w:rPr>
                <w:sz w:val="24"/>
              </w:rPr>
            </w:pPr>
          </w:p>
        </w:tc>
        <w:tc>
          <w:tcPr>
            <w:tcW w:w="993" w:type="dxa"/>
          </w:tcPr>
          <w:p>
            <w:pPr>
              <w:pStyle w:val="TableParagraph"/>
              <w:spacing w:before="51"/>
              <w:ind w:left="106" w:right="406"/>
              <w:rPr>
                <w:sz w:val="24"/>
              </w:rPr>
            </w:pPr>
            <w:r>
              <w:rPr>
                <w:spacing w:val="-4"/>
                <w:sz w:val="24"/>
              </w:rPr>
              <w:t>Bắt buộc</w:t>
            </w:r>
          </w:p>
        </w:tc>
        <w:tc>
          <w:tcPr>
            <w:tcW w:w="4104" w:type="dxa"/>
          </w:tcPr>
          <w:p>
            <w:pPr>
              <w:pStyle w:val="TableParagraph"/>
              <w:spacing w:before="111"/>
              <w:ind w:left="107" w:right="92"/>
              <w:jc w:val="both"/>
              <w:rPr>
                <w:sz w:val="24"/>
              </w:rPr>
            </w:pPr>
            <w:r>
              <w:rPr>
                <w:sz w:val="24"/>
              </w:rPr>
              <w:t>Tham chiếu đến tài liệu siêu dữ liệu bảo quản nằm trong thư </w:t>
            </w:r>
            <w:r>
              <w:rPr>
                <w:sz w:val="24"/>
              </w:rPr>
              <w:t>mục </w:t>
            </w:r>
            <w:r>
              <w:rPr>
                <w:spacing w:val="-2"/>
                <w:sz w:val="24"/>
              </w:rPr>
              <w:t>metadata/</w:t>
            </w:r>
            <w:r>
              <w:rPr>
                <w:color w:val="000000"/>
                <w:spacing w:val="-2"/>
                <w:sz w:val="24"/>
                <w:shd w:fill="FAFAFA" w:color="auto" w:val="clear"/>
              </w:rPr>
              <w:t>preservation</w:t>
            </w:r>
          </w:p>
        </w:tc>
      </w:tr>
      <w:tr>
        <w:trPr>
          <w:trHeight w:val="1895" w:hRule="atLeast"/>
        </w:trPr>
        <w:tc>
          <w:tcPr>
            <w:tcW w:w="703" w:type="dxa"/>
          </w:tcPr>
          <w:p>
            <w:pPr>
              <w:pStyle w:val="TableParagraph"/>
              <w:spacing w:before="53"/>
              <w:ind w:left="107"/>
              <w:rPr>
                <w:sz w:val="22"/>
              </w:rPr>
            </w:pPr>
            <w:r>
              <w:rPr>
                <w:spacing w:val="-5"/>
                <w:sz w:val="22"/>
              </w:rPr>
              <w:t>5.</w:t>
            </w:r>
          </w:p>
        </w:tc>
        <w:tc>
          <w:tcPr>
            <w:tcW w:w="1277" w:type="dxa"/>
          </w:tcPr>
          <w:p>
            <w:pPr>
              <w:pStyle w:val="TableParagraph"/>
              <w:spacing w:before="51"/>
              <w:ind w:left="107"/>
              <w:rPr>
                <w:sz w:val="24"/>
              </w:rPr>
            </w:pPr>
            <w:r>
              <w:rPr>
                <w:spacing w:val="-2"/>
                <w:sz w:val="24"/>
              </w:rPr>
              <w:t>&lt;mdRef&gt;</w:t>
            </w:r>
          </w:p>
        </w:tc>
        <w:tc>
          <w:tcPr>
            <w:tcW w:w="1984" w:type="dxa"/>
          </w:tcPr>
          <w:p>
            <w:pPr>
              <w:pStyle w:val="TableParagraph"/>
              <w:spacing w:before="51"/>
              <w:ind w:left="108"/>
              <w:rPr>
                <w:sz w:val="24"/>
              </w:rPr>
            </w:pPr>
            <w:r>
              <w:rPr>
                <w:spacing w:val="-5"/>
                <w:sz w:val="24"/>
              </w:rPr>
              <w:t>ID</w:t>
            </w:r>
          </w:p>
        </w:tc>
        <w:tc>
          <w:tcPr>
            <w:tcW w:w="993" w:type="dxa"/>
          </w:tcPr>
          <w:p>
            <w:pPr>
              <w:pStyle w:val="TableParagraph"/>
              <w:spacing w:before="51"/>
              <w:ind w:left="106" w:right="406"/>
              <w:rPr>
                <w:sz w:val="24"/>
              </w:rPr>
            </w:pPr>
            <w:r>
              <w:rPr>
                <w:spacing w:val="-4"/>
                <w:sz w:val="24"/>
              </w:rPr>
              <w:t>Bắt buộc</w:t>
            </w:r>
          </w:p>
        </w:tc>
        <w:tc>
          <w:tcPr>
            <w:tcW w:w="4104" w:type="dxa"/>
          </w:tcPr>
          <w:p>
            <w:pPr>
              <w:pStyle w:val="TableParagraph"/>
              <w:spacing w:before="51"/>
              <w:ind w:left="107" w:right="184"/>
              <w:rPr>
                <w:sz w:val="24"/>
              </w:rPr>
            </w:pPr>
            <w:r>
              <w:rPr>
                <w:sz w:val="24"/>
              </w:rPr>
              <w:t>Sử</w:t>
            </w:r>
            <w:r>
              <w:rPr>
                <w:spacing w:val="-6"/>
                <w:sz w:val="24"/>
              </w:rPr>
              <w:t> </w:t>
            </w:r>
            <w:r>
              <w:rPr>
                <w:sz w:val="24"/>
              </w:rPr>
              <w:t>dụng</w:t>
            </w:r>
            <w:r>
              <w:rPr>
                <w:spacing w:val="-8"/>
                <w:sz w:val="24"/>
              </w:rPr>
              <w:t> </w:t>
            </w:r>
            <w:r>
              <w:rPr>
                <w:sz w:val="24"/>
              </w:rPr>
              <w:t>để</w:t>
            </w:r>
            <w:r>
              <w:rPr>
                <w:spacing w:val="-6"/>
                <w:sz w:val="24"/>
              </w:rPr>
              <w:t> </w:t>
            </w:r>
            <w:r>
              <w:rPr>
                <w:sz w:val="24"/>
              </w:rPr>
              <w:t>định</w:t>
            </w:r>
            <w:r>
              <w:rPr>
                <w:spacing w:val="-5"/>
                <w:sz w:val="24"/>
              </w:rPr>
              <w:t> </w:t>
            </w:r>
            <w:r>
              <w:rPr>
                <w:sz w:val="24"/>
              </w:rPr>
              <w:t>danh</w:t>
            </w:r>
            <w:r>
              <w:rPr>
                <w:spacing w:val="-5"/>
                <w:sz w:val="24"/>
              </w:rPr>
              <w:t> </w:t>
            </w:r>
            <w:r>
              <w:rPr>
                <w:sz w:val="24"/>
              </w:rPr>
              <w:t>duy</w:t>
            </w:r>
            <w:r>
              <w:rPr>
                <w:spacing w:val="-8"/>
                <w:sz w:val="24"/>
              </w:rPr>
              <w:t> </w:t>
            </w:r>
            <w:r>
              <w:rPr>
                <w:sz w:val="24"/>
              </w:rPr>
              <w:t>nhất.</w:t>
            </w:r>
            <w:r>
              <w:rPr>
                <w:spacing w:val="-3"/>
                <w:sz w:val="24"/>
              </w:rPr>
              <w:t> </w:t>
            </w:r>
            <w:r>
              <w:rPr>
                <w:sz w:val="24"/>
              </w:rPr>
              <w:t>ID</w:t>
            </w:r>
            <w:r>
              <w:rPr>
                <w:spacing w:val="-4"/>
                <w:sz w:val="24"/>
              </w:rPr>
              <w:t> </w:t>
            </w:r>
            <w:r>
              <w:rPr>
                <w:sz w:val="24"/>
              </w:rPr>
              <w:t>do hệ thống tự sinh</w:t>
            </w:r>
          </w:p>
          <w:p>
            <w:pPr>
              <w:pStyle w:val="TableParagraph"/>
              <w:spacing w:before="60"/>
              <w:ind w:left="107" w:right="1338"/>
              <w:rPr>
                <w:sz w:val="24"/>
              </w:rPr>
            </w:pPr>
            <w:r>
              <w:rPr>
                <w:sz w:val="24"/>
              </w:rPr>
              <w:t>Quy</w:t>
            </w:r>
            <w:r>
              <w:rPr>
                <w:spacing w:val="-15"/>
                <w:sz w:val="24"/>
              </w:rPr>
              <w:t> </w:t>
            </w:r>
            <w:r>
              <w:rPr>
                <w:sz w:val="24"/>
              </w:rPr>
              <w:t>tắc:</w:t>
            </w:r>
            <w:r>
              <w:rPr>
                <w:spacing w:val="-15"/>
                <w:sz w:val="24"/>
              </w:rPr>
              <w:t> </w:t>
            </w:r>
            <w:r>
              <w:rPr>
                <w:sz w:val="24"/>
              </w:rPr>
              <w:t>uuid-</w:t>
            </w:r>
            <w:r>
              <w:rPr>
                <w:sz w:val="24"/>
              </w:rPr>
              <w:t>{UUIDs} Trong đó:</w:t>
            </w:r>
          </w:p>
          <w:p>
            <w:pPr>
              <w:pStyle w:val="TableParagraph"/>
              <w:spacing w:before="61"/>
              <w:ind w:left="107" w:right="153"/>
              <w:rPr>
                <w:sz w:val="24"/>
              </w:rPr>
            </w:pPr>
            <w:r>
              <w:rPr>
                <w:sz w:val="24"/>
              </w:rPr>
              <w:t>-</w:t>
            </w:r>
            <w:r>
              <w:rPr>
                <w:spacing w:val="-6"/>
                <w:sz w:val="24"/>
              </w:rPr>
              <w:t> </w:t>
            </w:r>
            <w:r>
              <w:rPr>
                <w:sz w:val="24"/>
              </w:rPr>
              <w:t>{UUIDs}</w:t>
            </w:r>
            <w:r>
              <w:rPr>
                <w:spacing w:val="-5"/>
                <w:sz w:val="24"/>
              </w:rPr>
              <w:t> </w:t>
            </w:r>
            <w:r>
              <w:rPr>
                <w:sz w:val="24"/>
              </w:rPr>
              <w:t>tự</w:t>
            </w:r>
            <w:r>
              <w:rPr>
                <w:spacing w:val="-6"/>
                <w:sz w:val="24"/>
              </w:rPr>
              <w:t> </w:t>
            </w:r>
            <w:r>
              <w:rPr>
                <w:sz w:val="24"/>
              </w:rPr>
              <w:t>sinh</w:t>
            </w:r>
            <w:r>
              <w:rPr>
                <w:spacing w:val="-5"/>
                <w:sz w:val="24"/>
              </w:rPr>
              <w:t> </w:t>
            </w:r>
            <w:r>
              <w:rPr>
                <w:sz w:val="24"/>
              </w:rPr>
              <w:t>và</w:t>
            </w:r>
            <w:r>
              <w:rPr>
                <w:spacing w:val="-4"/>
                <w:sz w:val="24"/>
              </w:rPr>
              <w:t> </w:t>
            </w:r>
            <w:r>
              <w:rPr>
                <w:sz w:val="24"/>
              </w:rPr>
              <w:t>các</w:t>
            </w:r>
            <w:r>
              <w:rPr>
                <w:spacing w:val="-4"/>
                <w:sz w:val="24"/>
              </w:rPr>
              <w:t> </w:t>
            </w:r>
            <w:r>
              <w:rPr>
                <w:sz w:val="24"/>
              </w:rPr>
              <w:t>ký</w:t>
            </w:r>
            <w:r>
              <w:rPr>
                <w:spacing w:val="-9"/>
                <w:sz w:val="24"/>
              </w:rPr>
              <w:t> </w:t>
            </w:r>
            <w:r>
              <w:rPr>
                <w:sz w:val="24"/>
              </w:rPr>
              <w:t>tự</w:t>
            </w:r>
            <w:r>
              <w:rPr>
                <w:spacing w:val="-6"/>
                <w:sz w:val="24"/>
              </w:rPr>
              <w:t> </w:t>
            </w:r>
            <w:r>
              <w:rPr>
                <w:sz w:val="24"/>
              </w:rPr>
              <w:t>được viết hoa</w:t>
            </w:r>
          </w:p>
        </w:tc>
      </w:tr>
      <w:tr>
        <w:trPr>
          <w:trHeight w:val="731" w:hRule="atLeast"/>
        </w:trPr>
        <w:tc>
          <w:tcPr>
            <w:tcW w:w="703" w:type="dxa"/>
          </w:tcPr>
          <w:p>
            <w:pPr>
              <w:pStyle w:val="TableParagraph"/>
              <w:spacing w:before="53"/>
              <w:ind w:left="107"/>
              <w:rPr>
                <w:sz w:val="22"/>
              </w:rPr>
            </w:pPr>
            <w:r>
              <w:rPr>
                <w:spacing w:val="-5"/>
                <w:sz w:val="22"/>
              </w:rPr>
              <w:t>6.</w:t>
            </w:r>
          </w:p>
        </w:tc>
        <w:tc>
          <w:tcPr>
            <w:tcW w:w="1277" w:type="dxa"/>
          </w:tcPr>
          <w:p>
            <w:pPr>
              <w:pStyle w:val="TableParagraph"/>
              <w:spacing w:before="51"/>
              <w:ind w:left="107"/>
              <w:rPr>
                <w:sz w:val="24"/>
              </w:rPr>
            </w:pPr>
            <w:r>
              <w:rPr>
                <w:spacing w:val="-2"/>
                <w:sz w:val="24"/>
              </w:rPr>
              <w:t>&lt;mdRef&gt;</w:t>
            </w:r>
          </w:p>
        </w:tc>
        <w:tc>
          <w:tcPr>
            <w:tcW w:w="1984" w:type="dxa"/>
          </w:tcPr>
          <w:p>
            <w:pPr>
              <w:pStyle w:val="TableParagraph"/>
              <w:spacing w:before="51"/>
              <w:ind w:left="108"/>
              <w:rPr>
                <w:sz w:val="24"/>
              </w:rPr>
            </w:pPr>
            <w:r>
              <w:rPr>
                <w:spacing w:val="-2"/>
                <w:sz w:val="24"/>
              </w:rPr>
              <w:t>LOCTYPE</w:t>
            </w:r>
          </w:p>
        </w:tc>
        <w:tc>
          <w:tcPr>
            <w:tcW w:w="993" w:type="dxa"/>
          </w:tcPr>
          <w:p>
            <w:pPr>
              <w:pStyle w:val="TableParagraph"/>
              <w:spacing w:before="51"/>
              <w:ind w:left="106" w:right="406"/>
              <w:rPr>
                <w:sz w:val="24"/>
              </w:rPr>
            </w:pPr>
            <w:r>
              <w:rPr>
                <w:spacing w:val="-4"/>
                <w:sz w:val="24"/>
              </w:rPr>
              <w:t>Bắt buộc</w:t>
            </w:r>
          </w:p>
        </w:tc>
        <w:tc>
          <w:tcPr>
            <w:tcW w:w="4104" w:type="dxa"/>
          </w:tcPr>
          <w:p>
            <w:pPr>
              <w:pStyle w:val="TableParagraph"/>
              <w:spacing w:before="51"/>
              <w:ind w:left="107"/>
              <w:rPr>
                <w:sz w:val="24"/>
              </w:rPr>
            </w:pPr>
            <w:r>
              <w:rPr>
                <w:sz w:val="24"/>
              </w:rPr>
              <w:t>Loại</w:t>
            </w:r>
            <w:r>
              <w:rPr>
                <w:spacing w:val="-2"/>
                <w:sz w:val="24"/>
              </w:rPr>
              <w:t> </w:t>
            </w:r>
            <w:r>
              <w:rPr>
                <w:sz w:val="24"/>
              </w:rPr>
              <w:t>định</w:t>
            </w:r>
            <w:r>
              <w:rPr>
                <w:spacing w:val="-2"/>
                <w:sz w:val="24"/>
              </w:rPr>
              <w:t> </w:t>
            </w:r>
            <w:r>
              <w:rPr>
                <w:spacing w:val="-5"/>
                <w:sz w:val="24"/>
              </w:rPr>
              <w:t>vị</w:t>
            </w:r>
          </w:p>
          <w:p>
            <w:pPr>
              <w:pStyle w:val="TableParagraph"/>
              <w:spacing w:before="60"/>
              <w:ind w:left="107"/>
              <w:rPr>
                <w:sz w:val="24"/>
              </w:rPr>
            </w:pPr>
            <w:r>
              <w:rPr>
                <w:sz w:val="24"/>
              </w:rPr>
              <w:t>Luôn</w:t>
            </w:r>
            <w:r>
              <w:rPr>
                <w:spacing w:val="-2"/>
                <w:sz w:val="24"/>
              </w:rPr>
              <w:t> </w:t>
            </w:r>
            <w:r>
              <w:rPr>
                <w:sz w:val="24"/>
              </w:rPr>
              <w:t>nhận</w:t>
            </w:r>
            <w:r>
              <w:rPr>
                <w:spacing w:val="1"/>
                <w:sz w:val="24"/>
              </w:rPr>
              <w:t> </w:t>
            </w:r>
            <w:r>
              <w:rPr>
                <w:sz w:val="24"/>
              </w:rPr>
              <w:t>giá</w:t>
            </w:r>
            <w:r>
              <w:rPr>
                <w:spacing w:val="-1"/>
                <w:sz w:val="24"/>
              </w:rPr>
              <w:t> </w:t>
            </w:r>
            <w:r>
              <w:rPr>
                <w:sz w:val="24"/>
              </w:rPr>
              <w:t>trị =</w:t>
            </w:r>
            <w:r>
              <w:rPr>
                <w:spacing w:val="-2"/>
                <w:sz w:val="24"/>
              </w:rPr>
              <w:t> </w:t>
            </w:r>
            <w:r>
              <w:rPr>
                <w:spacing w:val="-4"/>
                <w:sz w:val="24"/>
              </w:rPr>
              <w:t>“URL”</w:t>
            </w:r>
          </w:p>
        </w:tc>
      </w:tr>
      <w:tr>
        <w:trPr>
          <w:trHeight w:val="731" w:hRule="atLeast"/>
        </w:trPr>
        <w:tc>
          <w:tcPr>
            <w:tcW w:w="703" w:type="dxa"/>
          </w:tcPr>
          <w:p>
            <w:pPr>
              <w:pStyle w:val="TableParagraph"/>
              <w:spacing w:before="54"/>
              <w:ind w:left="107"/>
              <w:rPr>
                <w:sz w:val="22"/>
              </w:rPr>
            </w:pPr>
            <w:r>
              <w:rPr>
                <w:spacing w:val="-5"/>
                <w:sz w:val="22"/>
              </w:rPr>
              <w:t>7.</w:t>
            </w:r>
          </w:p>
        </w:tc>
        <w:tc>
          <w:tcPr>
            <w:tcW w:w="1277" w:type="dxa"/>
          </w:tcPr>
          <w:p>
            <w:pPr>
              <w:pStyle w:val="TableParagraph"/>
              <w:spacing w:before="52"/>
              <w:ind w:left="107"/>
              <w:rPr>
                <w:sz w:val="24"/>
              </w:rPr>
            </w:pPr>
            <w:r>
              <w:rPr>
                <w:spacing w:val="-2"/>
                <w:sz w:val="24"/>
              </w:rPr>
              <w:t>&lt;mdRef&gt;</w:t>
            </w:r>
          </w:p>
        </w:tc>
        <w:tc>
          <w:tcPr>
            <w:tcW w:w="1984" w:type="dxa"/>
          </w:tcPr>
          <w:p>
            <w:pPr>
              <w:pStyle w:val="TableParagraph"/>
              <w:spacing w:before="52"/>
              <w:ind w:left="108"/>
              <w:rPr>
                <w:sz w:val="24"/>
              </w:rPr>
            </w:pPr>
            <w:r>
              <w:rPr>
                <w:spacing w:val="-2"/>
                <w:sz w:val="24"/>
              </w:rPr>
              <w:t>MDTYPE</w:t>
            </w:r>
          </w:p>
        </w:tc>
        <w:tc>
          <w:tcPr>
            <w:tcW w:w="993" w:type="dxa"/>
          </w:tcPr>
          <w:p>
            <w:pPr>
              <w:pStyle w:val="TableParagraph"/>
              <w:spacing w:before="52"/>
              <w:ind w:left="106" w:right="406"/>
              <w:rPr>
                <w:sz w:val="24"/>
              </w:rPr>
            </w:pPr>
            <w:r>
              <w:rPr>
                <w:spacing w:val="-4"/>
                <w:sz w:val="24"/>
              </w:rPr>
              <w:t>Bắt buộc</w:t>
            </w:r>
          </w:p>
        </w:tc>
        <w:tc>
          <w:tcPr>
            <w:tcW w:w="4104" w:type="dxa"/>
          </w:tcPr>
          <w:p>
            <w:pPr>
              <w:pStyle w:val="TableParagraph"/>
              <w:spacing w:line="336" w:lineRule="exact" w:before="7"/>
              <w:ind w:left="107" w:right="975"/>
              <w:rPr>
                <w:sz w:val="24"/>
              </w:rPr>
            </w:pPr>
            <w:r>
              <w:rPr>
                <w:sz w:val="24"/>
              </w:rPr>
              <w:t>Loại</w:t>
            </w:r>
            <w:r>
              <w:rPr>
                <w:spacing w:val="-8"/>
                <w:sz w:val="24"/>
              </w:rPr>
              <w:t> </w:t>
            </w:r>
            <w:r>
              <w:rPr>
                <w:sz w:val="24"/>
              </w:rPr>
              <w:t>dữ</w:t>
            </w:r>
            <w:r>
              <w:rPr>
                <w:spacing w:val="-8"/>
                <w:sz w:val="24"/>
              </w:rPr>
              <w:t> </w:t>
            </w:r>
            <w:r>
              <w:rPr>
                <w:sz w:val="24"/>
              </w:rPr>
              <w:t>liệu</w:t>
            </w:r>
            <w:r>
              <w:rPr>
                <w:spacing w:val="-8"/>
                <w:sz w:val="24"/>
              </w:rPr>
              <w:t> </w:t>
            </w:r>
            <w:r>
              <w:rPr>
                <w:sz w:val="24"/>
              </w:rPr>
              <w:t>được</w:t>
            </w:r>
            <w:r>
              <w:rPr>
                <w:spacing w:val="-8"/>
                <w:sz w:val="24"/>
              </w:rPr>
              <w:t> </w:t>
            </w:r>
            <w:r>
              <w:rPr>
                <w:sz w:val="24"/>
              </w:rPr>
              <w:t>tham</w:t>
            </w:r>
            <w:r>
              <w:rPr>
                <w:spacing w:val="-8"/>
                <w:sz w:val="24"/>
              </w:rPr>
              <w:t> </w:t>
            </w:r>
            <w:r>
              <w:rPr>
                <w:sz w:val="24"/>
              </w:rPr>
              <w:t>chiếu Ví dụ: “PREMIS”</w:t>
            </w:r>
          </w:p>
        </w:tc>
      </w:tr>
    </w:tbl>
    <w:p>
      <w:pPr>
        <w:pStyle w:val="TableParagraph"/>
        <w:spacing w:after="0" w:line="336" w:lineRule="exact"/>
        <w:rPr>
          <w:sz w:val="24"/>
        </w:rPr>
        <w:sectPr>
          <w:pgSz w:w="11910" w:h="16840"/>
          <w:pgMar w:header="2" w:footer="0" w:top="260" w:bottom="280" w:left="1559" w:right="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277"/>
        <w:gridCol w:w="1984"/>
        <w:gridCol w:w="993"/>
        <w:gridCol w:w="4104"/>
      </w:tblGrid>
      <w:tr>
        <w:trPr>
          <w:trHeight w:val="672" w:hRule="atLeast"/>
        </w:trPr>
        <w:tc>
          <w:tcPr>
            <w:tcW w:w="703" w:type="dxa"/>
            <w:shd w:val="clear" w:color="auto" w:fill="EDEBE0"/>
          </w:tcPr>
          <w:p>
            <w:pPr>
              <w:pStyle w:val="TableParagraph"/>
              <w:spacing w:before="57"/>
              <w:ind w:left="107"/>
              <w:rPr>
                <w:b/>
                <w:sz w:val="24"/>
              </w:rPr>
            </w:pPr>
            <w:r>
              <w:rPr>
                <w:b/>
                <w:spacing w:val="-5"/>
                <w:sz w:val="24"/>
              </w:rPr>
              <w:t>STT</w:t>
            </w:r>
          </w:p>
        </w:tc>
        <w:tc>
          <w:tcPr>
            <w:tcW w:w="1277" w:type="dxa"/>
            <w:shd w:val="clear" w:color="auto" w:fill="EDEBE0"/>
          </w:tcPr>
          <w:p>
            <w:pPr>
              <w:pStyle w:val="TableParagraph"/>
              <w:spacing w:before="57"/>
              <w:ind w:left="247"/>
              <w:rPr>
                <w:b/>
                <w:sz w:val="24"/>
              </w:rPr>
            </w:pPr>
            <w:r>
              <w:rPr>
                <w:b/>
                <w:sz w:val="24"/>
              </w:rPr>
              <w:t>Tên</w:t>
            </w:r>
            <w:r>
              <w:rPr>
                <w:b/>
                <w:spacing w:val="-1"/>
                <w:sz w:val="24"/>
              </w:rPr>
              <w:t> </w:t>
            </w:r>
            <w:r>
              <w:rPr>
                <w:b/>
                <w:spacing w:val="-5"/>
                <w:sz w:val="24"/>
              </w:rPr>
              <w:t>thẻ</w:t>
            </w:r>
          </w:p>
        </w:tc>
        <w:tc>
          <w:tcPr>
            <w:tcW w:w="1984" w:type="dxa"/>
            <w:shd w:val="clear" w:color="auto" w:fill="EDEBE0"/>
          </w:tcPr>
          <w:p>
            <w:pPr>
              <w:pStyle w:val="TableParagraph"/>
              <w:spacing w:before="57"/>
              <w:ind w:left="427"/>
              <w:rPr>
                <w:b/>
                <w:sz w:val="24"/>
              </w:rPr>
            </w:pPr>
            <w:r>
              <w:rPr>
                <w:b/>
                <w:sz w:val="24"/>
              </w:rPr>
              <w:t>Thuộc</w:t>
            </w:r>
            <w:r>
              <w:rPr>
                <w:b/>
                <w:spacing w:val="-1"/>
                <w:sz w:val="24"/>
              </w:rPr>
              <w:t> </w:t>
            </w:r>
            <w:r>
              <w:rPr>
                <w:b/>
                <w:spacing w:val="-4"/>
                <w:sz w:val="24"/>
              </w:rPr>
              <w:t>tính</w:t>
            </w:r>
          </w:p>
        </w:tc>
        <w:tc>
          <w:tcPr>
            <w:tcW w:w="993" w:type="dxa"/>
            <w:shd w:val="clear" w:color="auto" w:fill="EDEBE0"/>
          </w:tcPr>
          <w:p>
            <w:pPr>
              <w:pStyle w:val="TableParagraph"/>
              <w:spacing w:before="57"/>
              <w:ind w:left="315" w:right="273" w:hanging="27"/>
              <w:rPr>
                <w:b/>
                <w:sz w:val="24"/>
              </w:rPr>
            </w:pPr>
            <w:r>
              <w:rPr>
                <w:b/>
                <w:spacing w:val="-4"/>
                <w:sz w:val="24"/>
              </w:rPr>
              <w:t>Yêu </w:t>
            </w:r>
            <w:r>
              <w:rPr>
                <w:b/>
                <w:spacing w:val="-5"/>
                <w:sz w:val="24"/>
              </w:rPr>
              <w:t>cầu</w:t>
            </w:r>
          </w:p>
        </w:tc>
        <w:tc>
          <w:tcPr>
            <w:tcW w:w="4104" w:type="dxa"/>
            <w:shd w:val="clear" w:color="auto" w:fill="EDEBE0"/>
          </w:tcPr>
          <w:p>
            <w:pPr>
              <w:pStyle w:val="TableParagraph"/>
              <w:spacing w:before="57"/>
              <w:ind w:left="11" w:right="6"/>
              <w:jc w:val="center"/>
              <w:rPr>
                <w:b/>
                <w:sz w:val="24"/>
              </w:rPr>
            </w:pPr>
            <w:r>
              <w:rPr>
                <w:b/>
                <w:sz w:val="24"/>
              </w:rPr>
              <w:t>Mô</w:t>
            </w:r>
            <w:r>
              <w:rPr>
                <w:b/>
                <w:spacing w:val="-1"/>
                <w:sz w:val="24"/>
              </w:rPr>
              <w:t> </w:t>
            </w:r>
            <w:r>
              <w:rPr>
                <w:b/>
                <w:spacing w:val="-5"/>
                <w:sz w:val="24"/>
              </w:rPr>
              <w:t>tả</w:t>
            </w:r>
          </w:p>
        </w:tc>
      </w:tr>
      <w:tr>
        <w:trPr>
          <w:trHeight w:val="671" w:hRule="atLeast"/>
        </w:trPr>
        <w:tc>
          <w:tcPr>
            <w:tcW w:w="703" w:type="dxa"/>
          </w:tcPr>
          <w:p>
            <w:pPr>
              <w:pStyle w:val="TableParagraph"/>
              <w:spacing w:before="53"/>
              <w:ind w:left="107"/>
              <w:rPr>
                <w:sz w:val="22"/>
              </w:rPr>
            </w:pPr>
            <w:r>
              <w:rPr>
                <w:spacing w:val="-5"/>
                <w:sz w:val="22"/>
              </w:rPr>
              <w:t>8.</w:t>
            </w:r>
          </w:p>
        </w:tc>
        <w:tc>
          <w:tcPr>
            <w:tcW w:w="1277" w:type="dxa"/>
          </w:tcPr>
          <w:p>
            <w:pPr>
              <w:pStyle w:val="TableParagraph"/>
              <w:spacing w:before="51"/>
              <w:ind w:left="107"/>
              <w:rPr>
                <w:sz w:val="24"/>
              </w:rPr>
            </w:pPr>
            <w:r>
              <w:rPr>
                <w:spacing w:val="-2"/>
                <w:sz w:val="24"/>
              </w:rPr>
              <w:t>&lt;mdRef&gt;</w:t>
            </w:r>
          </w:p>
        </w:tc>
        <w:tc>
          <w:tcPr>
            <w:tcW w:w="1984" w:type="dxa"/>
          </w:tcPr>
          <w:p>
            <w:pPr>
              <w:pStyle w:val="TableParagraph"/>
              <w:spacing w:before="51"/>
              <w:ind w:left="108"/>
              <w:rPr>
                <w:sz w:val="24"/>
              </w:rPr>
            </w:pPr>
            <w:r>
              <w:rPr>
                <w:spacing w:val="-2"/>
                <w:sz w:val="24"/>
              </w:rPr>
              <w:t>xlink:href</w:t>
            </w:r>
          </w:p>
        </w:tc>
        <w:tc>
          <w:tcPr>
            <w:tcW w:w="993" w:type="dxa"/>
          </w:tcPr>
          <w:p>
            <w:pPr>
              <w:pStyle w:val="TableParagraph"/>
              <w:spacing w:before="51"/>
              <w:ind w:left="106" w:right="406"/>
              <w:rPr>
                <w:sz w:val="24"/>
              </w:rPr>
            </w:pPr>
            <w:r>
              <w:rPr>
                <w:spacing w:val="-4"/>
                <w:sz w:val="24"/>
              </w:rPr>
              <w:t>Bắt buộc</w:t>
            </w:r>
          </w:p>
        </w:tc>
        <w:tc>
          <w:tcPr>
            <w:tcW w:w="4104" w:type="dxa"/>
          </w:tcPr>
          <w:p>
            <w:pPr>
              <w:pStyle w:val="TableParagraph"/>
              <w:spacing w:before="51"/>
              <w:ind w:left="107" w:right="504"/>
              <w:rPr>
                <w:sz w:val="24"/>
              </w:rPr>
            </w:pPr>
            <w:r>
              <w:rPr>
                <w:sz w:val="24"/>
              </w:rPr>
              <w:t>Đường</w:t>
            </w:r>
            <w:r>
              <w:rPr>
                <w:spacing w:val="-8"/>
                <w:sz w:val="24"/>
              </w:rPr>
              <w:t> </w:t>
            </w:r>
            <w:r>
              <w:rPr>
                <w:sz w:val="24"/>
              </w:rPr>
              <w:t>dẫn</w:t>
            </w:r>
            <w:r>
              <w:rPr>
                <w:spacing w:val="-5"/>
                <w:sz w:val="24"/>
              </w:rPr>
              <w:t> </w:t>
            </w:r>
            <w:r>
              <w:rPr>
                <w:sz w:val="24"/>
              </w:rPr>
              <w:t>đến</w:t>
            </w:r>
            <w:r>
              <w:rPr>
                <w:spacing w:val="-5"/>
                <w:sz w:val="24"/>
              </w:rPr>
              <w:t> </w:t>
            </w:r>
            <w:r>
              <w:rPr>
                <w:sz w:val="24"/>
              </w:rPr>
              <w:t>file</w:t>
            </w:r>
            <w:r>
              <w:rPr>
                <w:spacing w:val="-6"/>
                <w:sz w:val="24"/>
              </w:rPr>
              <w:t> </w:t>
            </w:r>
            <w:r>
              <w:rPr>
                <w:sz w:val="24"/>
              </w:rPr>
              <w:t>siêu</w:t>
            </w:r>
            <w:r>
              <w:rPr>
                <w:spacing w:val="-5"/>
                <w:sz w:val="24"/>
              </w:rPr>
              <w:t> </w:t>
            </w:r>
            <w:r>
              <w:rPr>
                <w:sz w:val="24"/>
              </w:rPr>
              <w:t>dữ</w:t>
            </w:r>
            <w:r>
              <w:rPr>
                <w:spacing w:val="-6"/>
                <w:sz w:val="24"/>
              </w:rPr>
              <w:t> </w:t>
            </w:r>
            <w:r>
              <w:rPr>
                <w:sz w:val="24"/>
              </w:rPr>
              <w:t>liệu</w:t>
            </w:r>
            <w:r>
              <w:rPr>
                <w:spacing w:val="-5"/>
                <w:sz w:val="24"/>
              </w:rPr>
              <w:t> </w:t>
            </w:r>
            <w:r>
              <w:rPr>
                <w:sz w:val="24"/>
              </w:rPr>
              <w:t>bảo quản từ thư mục gốc</w:t>
            </w:r>
          </w:p>
        </w:tc>
      </w:tr>
      <w:tr>
        <w:trPr>
          <w:trHeight w:val="1619" w:hRule="atLeast"/>
        </w:trPr>
        <w:tc>
          <w:tcPr>
            <w:tcW w:w="703" w:type="dxa"/>
          </w:tcPr>
          <w:p>
            <w:pPr>
              <w:pStyle w:val="TableParagraph"/>
              <w:spacing w:before="53"/>
              <w:ind w:left="107"/>
              <w:rPr>
                <w:sz w:val="22"/>
              </w:rPr>
            </w:pPr>
            <w:r>
              <w:rPr>
                <w:spacing w:val="-5"/>
                <w:sz w:val="22"/>
              </w:rPr>
              <w:t>9.</w:t>
            </w:r>
          </w:p>
        </w:tc>
        <w:tc>
          <w:tcPr>
            <w:tcW w:w="1277" w:type="dxa"/>
          </w:tcPr>
          <w:p>
            <w:pPr>
              <w:pStyle w:val="TableParagraph"/>
              <w:spacing w:before="51"/>
              <w:ind w:left="107"/>
              <w:rPr>
                <w:sz w:val="24"/>
              </w:rPr>
            </w:pPr>
            <w:r>
              <w:rPr>
                <w:spacing w:val="-2"/>
                <w:sz w:val="24"/>
              </w:rPr>
              <w:t>&lt;mdRef&gt;</w:t>
            </w:r>
          </w:p>
        </w:tc>
        <w:tc>
          <w:tcPr>
            <w:tcW w:w="1984" w:type="dxa"/>
          </w:tcPr>
          <w:p>
            <w:pPr>
              <w:pStyle w:val="TableParagraph"/>
              <w:spacing w:before="51"/>
              <w:ind w:left="108"/>
              <w:rPr>
                <w:sz w:val="24"/>
              </w:rPr>
            </w:pPr>
            <w:r>
              <w:rPr>
                <w:spacing w:val="-2"/>
                <w:sz w:val="24"/>
              </w:rPr>
              <w:t>MIMETYPE</w:t>
            </w:r>
          </w:p>
        </w:tc>
        <w:tc>
          <w:tcPr>
            <w:tcW w:w="993" w:type="dxa"/>
          </w:tcPr>
          <w:p>
            <w:pPr>
              <w:pStyle w:val="TableParagraph"/>
              <w:spacing w:before="51"/>
              <w:ind w:left="106" w:right="406"/>
              <w:rPr>
                <w:sz w:val="24"/>
              </w:rPr>
            </w:pPr>
            <w:r>
              <w:rPr>
                <w:spacing w:val="-4"/>
                <w:sz w:val="24"/>
              </w:rPr>
              <w:t>Bắt buộc</w:t>
            </w:r>
          </w:p>
        </w:tc>
        <w:tc>
          <w:tcPr>
            <w:tcW w:w="4104" w:type="dxa"/>
          </w:tcPr>
          <w:p>
            <w:pPr>
              <w:pStyle w:val="TableParagraph"/>
              <w:spacing w:before="51"/>
              <w:ind w:left="107"/>
              <w:rPr>
                <w:sz w:val="24"/>
              </w:rPr>
            </w:pPr>
            <w:r>
              <w:rPr>
                <w:sz w:val="24"/>
              </w:rPr>
              <w:t>Định</w:t>
            </w:r>
            <w:r>
              <w:rPr>
                <w:spacing w:val="-1"/>
                <w:sz w:val="24"/>
              </w:rPr>
              <w:t> </w:t>
            </w:r>
            <w:r>
              <w:rPr>
                <w:sz w:val="24"/>
              </w:rPr>
              <w:t>dạng</w:t>
            </w:r>
            <w:r>
              <w:rPr>
                <w:spacing w:val="-1"/>
                <w:sz w:val="24"/>
              </w:rPr>
              <w:t> </w:t>
            </w:r>
            <w:r>
              <w:rPr>
                <w:sz w:val="24"/>
              </w:rPr>
              <w:t>file</w:t>
            </w:r>
            <w:r>
              <w:rPr>
                <w:spacing w:val="-1"/>
                <w:sz w:val="24"/>
              </w:rPr>
              <w:t> </w:t>
            </w:r>
            <w:r>
              <w:rPr>
                <w:sz w:val="24"/>
              </w:rPr>
              <w:t>của</w:t>
            </w:r>
            <w:r>
              <w:rPr>
                <w:spacing w:val="-1"/>
                <w:sz w:val="24"/>
              </w:rPr>
              <w:t> </w:t>
            </w:r>
            <w:r>
              <w:rPr>
                <w:sz w:val="24"/>
              </w:rPr>
              <w:t>tệp được</w:t>
            </w:r>
            <w:r>
              <w:rPr>
                <w:spacing w:val="-1"/>
                <w:sz w:val="24"/>
              </w:rPr>
              <w:t> </w:t>
            </w:r>
            <w:r>
              <w:rPr>
                <w:sz w:val="24"/>
              </w:rPr>
              <w:t>tham </w:t>
            </w:r>
            <w:r>
              <w:rPr>
                <w:spacing w:val="-4"/>
                <w:sz w:val="24"/>
              </w:rPr>
              <w:t>chiếu</w:t>
            </w:r>
          </w:p>
          <w:p>
            <w:pPr>
              <w:pStyle w:val="TableParagraph"/>
              <w:spacing w:before="60"/>
              <w:ind w:left="107"/>
              <w:rPr>
                <w:sz w:val="24"/>
              </w:rPr>
            </w:pPr>
            <w:r>
              <w:rPr>
                <w:sz w:val="24"/>
              </w:rPr>
              <w:t>Nhận</w:t>
            </w:r>
            <w:r>
              <w:rPr>
                <w:spacing w:val="-6"/>
                <w:sz w:val="24"/>
              </w:rPr>
              <w:t> </w:t>
            </w:r>
            <w:r>
              <w:rPr>
                <w:sz w:val="24"/>
              </w:rPr>
              <w:t>giá</w:t>
            </w:r>
            <w:r>
              <w:rPr>
                <w:spacing w:val="-7"/>
                <w:sz w:val="24"/>
              </w:rPr>
              <w:t> </w:t>
            </w:r>
            <w:r>
              <w:rPr>
                <w:sz w:val="24"/>
              </w:rPr>
              <w:t>trị</w:t>
            </w:r>
            <w:r>
              <w:rPr>
                <w:spacing w:val="-7"/>
                <w:sz w:val="24"/>
              </w:rPr>
              <w:t> </w:t>
            </w:r>
            <w:r>
              <w:rPr>
                <w:sz w:val="24"/>
              </w:rPr>
              <w:t>theo</w:t>
            </w:r>
            <w:r>
              <w:rPr>
                <w:spacing w:val="-7"/>
                <w:sz w:val="24"/>
              </w:rPr>
              <w:t> </w:t>
            </w:r>
            <w:r>
              <w:rPr>
                <w:sz w:val="24"/>
              </w:rPr>
              <w:t>danh</w:t>
            </w:r>
            <w:r>
              <w:rPr>
                <w:spacing w:val="-7"/>
                <w:sz w:val="24"/>
              </w:rPr>
              <w:t> </w:t>
            </w:r>
            <w:r>
              <w:rPr>
                <w:sz w:val="24"/>
              </w:rPr>
              <w:t>sách</w:t>
            </w:r>
            <w:r>
              <w:rPr>
                <w:spacing w:val="-7"/>
                <w:sz w:val="24"/>
              </w:rPr>
              <w:t> </w:t>
            </w:r>
            <w:r>
              <w:rPr>
                <w:sz w:val="24"/>
              </w:rPr>
              <w:t>mimetype (mục 4.1 Định dạng mimetype và </w:t>
            </w:r>
            <w:r>
              <w:rPr>
                <w:spacing w:val="-2"/>
                <w:sz w:val="24"/>
              </w:rPr>
              <w:t>extension)</w:t>
            </w:r>
          </w:p>
          <w:p>
            <w:pPr>
              <w:pStyle w:val="TableParagraph"/>
              <w:spacing w:before="61"/>
              <w:ind w:left="107"/>
              <w:rPr>
                <w:sz w:val="24"/>
              </w:rPr>
            </w:pPr>
            <w:r>
              <w:rPr>
                <w:sz w:val="24"/>
              </w:rPr>
              <w:t>Ví</w:t>
            </w:r>
            <w:r>
              <w:rPr>
                <w:spacing w:val="-2"/>
                <w:sz w:val="24"/>
              </w:rPr>
              <w:t> </w:t>
            </w:r>
            <w:r>
              <w:rPr>
                <w:sz w:val="24"/>
              </w:rPr>
              <w:t>dụ: </w:t>
            </w:r>
            <w:r>
              <w:rPr>
                <w:spacing w:val="-2"/>
                <w:sz w:val="24"/>
              </w:rPr>
              <w:t>text/xml</w:t>
            </w:r>
          </w:p>
        </w:tc>
      </w:tr>
      <w:tr>
        <w:trPr>
          <w:trHeight w:val="1344" w:hRule="atLeast"/>
        </w:trPr>
        <w:tc>
          <w:tcPr>
            <w:tcW w:w="703" w:type="dxa"/>
          </w:tcPr>
          <w:p>
            <w:pPr>
              <w:pStyle w:val="TableParagraph"/>
              <w:spacing w:before="53"/>
              <w:ind w:left="107"/>
              <w:rPr>
                <w:sz w:val="22"/>
              </w:rPr>
            </w:pPr>
            <w:r>
              <w:rPr>
                <w:spacing w:val="-5"/>
                <w:sz w:val="22"/>
              </w:rPr>
              <w:t>10.</w:t>
            </w:r>
          </w:p>
        </w:tc>
        <w:tc>
          <w:tcPr>
            <w:tcW w:w="1277" w:type="dxa"/>
          </w:tcPr>
          <w:p>
            <w:pPr>
              <w:pStyle w:val="TableParagraph"/>
              <w:spacing w:before="51"/>
              <w:ind w:left="107"/>
              <w:rPr>
                <w:sz w:val="24"/>
              </w:rPr>
            </w:pPr>
            <w:r>
              <w:rPr>
                <w:spacing w:val="-2"/>
                <w:sz w:val="24"/>
              </w:rPr>
              <w:t>&lt;mdRef&gt;</w:t>
            </w:r>
          </w:p>
        </w:tc>
        <w:tc>
          <w:tcPr>
            <w:tcW w:w="1984" w:type="dxa"/>
          </w:tcPr>
          <w:p>
            <w:pPr>
              <w:pStyle w:val="TableParagraph"/>
              <w:spacing w:before="51"/>
              <w:ind w:left="108"/>
              <w:rPr>
                <w:sz w:val="24"/>
              </w:rPr>
            </w:pPr>
            <w:r>
              <w:rPr>
                <w:spacing w:val="-4"/>
                <w:sz w:val="24"/>
              </w:rPr>
              <w:t>SIZE</w:t>
            </w:r>
          </w:p>
        </w:tc>
        <w:tc>
          <w:tcPr>
            <w:tcW w:w="993" w:type="dxa"/>
          </w:tcPr>
          <w:p>
            <w:pPr>
              <w:pStyle w:val="TableParagraph"/>
              <w:spacing w:before="51"/>
              <w:ind w:left="106" w:right="406"/>
              <w:rPr>
                <w:sz w:val="24"/>
              </w:rPr>
            </w:pPr>
            <w:r>
              <w:rPr>
                <w:spacing w:val="-4"/>
                <w:sz w:val="24"/>
              </w:rPr>
              <w:t>Bắt buộc</w:t>
            </w:r>
          </w:p>
        </w:tc>
        <w:tc>
          <w:tcPr>
            <w:tcW w:w="4104" w:type="dxa"/>
          </w:tcPr>
          <w:p>
            <w:pPr>
              <w:pStyle w:val="TableParagraph"/>
              <w:spacing w:before="51"/>
              <w:ind w:left="107" w:right="153"/>
              <w:rPr>
                <w:sz w:val="24"/>
              </w:rPr>
            </w:pPr>
            <w:r>
              <w:rPr>
                <w:sz w:val="24"/>
              </w:rPr>
              <w:t>Dung</w:t>
            </w:r>
            <w:r>
              <w:rPr>
                <w:spacing w:val="-9"/>
                <w:sz w:val="24"/>
              </w:rPr>
              <w:t> </w:t>
            </w:r>
            <w:r>
              <w:rPr>
                <w:sz w:val="24"/>
              </w:rPr>
              <w:t>lượng</w:t>
            </w:r>
            <w:r>
              <w:rPr>
                <w:spacing w:val="-7"/>
                <w:sz w:val="24"/>
              </w:rPr>
              <w:t> </w:t>
            </w:r>
            <w:r>
              <w:rPr>
                <w:sz w:val="24"/>
              </w:rPr>
              <w:t>của</w:t>
            </w:r>
            <w:r>
              <w:rPr>
                <w:spacing w:val="-7"/>
                <w:sz w:val="24"/>
              </w:rPr>
              <w:t> </w:t>
            </w:r>
            <w:r>
              <w:rPr>
                <w:sz w:val="24"/>
              </w:rPr>
              <w:t>file</w:t>
            </w:r>
            <w:r>
              <w:rPr>
                <w:spacing w:val="-7"/>
                <w:sz w:val="24"/>
              </w:rPr>
              <w:t> </w:t>
            </w:r>
            <w:r>
              <w:rPr>
                <w:sz w:val="24"/>
              </w:rPr>
              <w:t>metadata</w:t>
            </w:r>
            <w:r>
              <w:rPr>
                <w:spacing w:val="-6"/>
                <w:sz w:val="24"/>
              </w:rPr>
              <w:t> </w:t>
            </w:r>
            <w:r>
              <w:rPr>
                <w:sz w:val="24"/>
              </w:rPr>
              <w:t>đang</w:t>
            </w:r>
            <w:r>
              <w:rPr>
                <w:spacing w:val="-9"/>
                <w:sz w:val="24"/>
              </w:rPr>
              <w:t> </w:t>
            </w:r>
            <w:r>
              <w:rPr>
                <w:sz w:val="24"/>
              </w:rPr>
              <w:t>trỏ </w:t>
            </w:r>
            <w:r>
              <w:rPr>
                <w:spacing w:val="-4"/>
                <w:sz w:val="24"/>
              </w:rPr>
              <w:t>tới</w:t>
            </w:r>
          </w:p>
          <w:p>
            <w:pPr>
              <w:pStyle w:val="TableParagraph"/>
              <w:spacing w:line="330" w:lineRule="atLeast" w:before="7"/>
              <w:ind w:left="107" w:right="1727"/>
              <w:rPr>
                <w:sz w:val="24"/>
              </w:rPr>
            </w:pPr>
            <w:r>
              <w:rPr>
                <w:sz w:val="24"/>
              </w:rPr>
              <w:t>Đơn</w:t>
            </w:r>
            <w:r>
              <w:rPr>
                <w:spacing w:val="-10"/>
                <w:sz w:val="24"/>
              </w:rPr>
              <w:t> </w:t>
            </w:r>
            <w:r>
              <w:rPr>
                <w:sz w:val="24"/>
              </w:rPr>
              <w:t>vị</w:t>
            </w:r>
            <w:r>
              <w:rPr>
                <w:spacing w:val="-10"/>
                <w:sz w:val="24"/>
              </w:rPr>
              <w:t> </w:t>
            </w:r>
            <w:r>
              <w:rPr>
                <w:sz w:val="24"/>
              </w:rPr>
              <w:t>bytes,</w:t>
            </w:r>
            <w:r>
              <w:rPr>
                <w:spacing w:val="-10"/>
                <w:sz w:val="24"/>
              </w:rPr>
              <w:t> </w:t>
            </w:r>
            <w:r>
              <w:rPr>
                <w:sz w:val="24"/>
              </w:rPr>
              <w:t>kiểu</w:t>
            </w:r>
            <w:r>
              <w:rPr>
                <w:spacing w:val="-10"/>
                <w:sz w:val="24"/>
              </w:rPr>
              <w:t> </w:t>
            </w:r>
            <w:r>
              <w:rPr>
                <w:sz w:val="24"/>
              </w:rPr>
              <w:t>int Ví dụ: SIZE="369"</w:t>
            </w:r>
          </w:p>
        </w:tc>
      </w:tr>
      <w:tr>
        <w:trPr>
          <w:trHeight w:val="1010" w:hRule="atLeast"/>
        </w:trPr>
        <w:tc>
          <w:tcPr>
            <w:tcW w:w="703" w:type="dxa"/>
          </w:tcPr>
          <w:p>
            <w:pPr>
              <w:pStyle w:val="TableParagraph"/>
              <w:spacing w:before="56"/>
              <w:ind w:left="107"/>
              <w:rPr>
                <w:sz w:val="22"/>
              </w:rPr>
            </w:pPr>
            <w:r>
              <w:rPr>
                <w:spacing w:val="-5"/>
                <w:sz w:val="22"/>
              </w:rPr>
              <w:t>11.</w:t>
            </w:r>
          </w:p>
        </w:tc>
        <w:tc>
          <w:tcPr>
            <w:tcW w:w="1277" w:type="dxa"/>
          </w:tcPr>
          <w:p>
            <w:pPr>
              <w:pStyle w:val="TableParagraph"/>
              <w:spacing w:before="54"/>
              <w:ind w:left="107"/>
              <w:rPr>
                <w:sz w:val="24"/>
              </w:rPr>
            </w:pPr>
            <w:r>
              <w:rPr>
                <w:spacing w:val="-2"/>
                <w:sz w:val="24"/>
              </w:rPr>
              <w:t>&lt;mdRef&gt;</w:t>
            </w:r>
          </w:p>
        </w:tc>
        <w:tc>
          <w:tcPr>
            <w:tcW w:w="1984" w:type="dxa"/>
          </w:tcPr>
          <w:p>
            <w:pPr>
              <w:pStyle w:val="TableParagraph"/>
              <w:spacing w:before="54"/>
              <w:ind w:left="108"/>
              <w:rPr>
                <w:sz w:val="24"/>
              </w:rPr>
            </w:pPr>
            <w:r>
              <w:rPr>
                <w:spacing w:val="-2"/>
                <w:sz w:val="24"/>
              </w:rPr>
              <w:t>CREATED</w:t>
            </w:r>
          </w:p>
        </w:tc>
        <w:tc>
          <w:tcPr>
            <w:tcW w:w="993" w:type="dxa"/>
          </w:tcPr>
          <w:p>
            <w:pPr>
              <w:pStyle w:val="TableParagraph"/>
              <w:spacing w:before="54"/>
              <w:ind w:left="106" w:right="406"/>
              <w:rPr>
                <w:sz w:val="24"/>
              </w:rPr>
            </w:pPr>
            <w:r>
              <w:rPr>
                <w:spacing w:val="-4"/>
                <w:sz w:val="24"/>
              </w:rPr>
              <w:t>Bắt buộc</w:t>
            </w:r>
          </w:p>
        </w:tc>
        <w:tc>
          <w:tcPr>
            <w:tcW w:w="4104" w:type="dxa"/>
          </w:tcPr>
          <w:p>
            <w:pPr>
              <w:pStyle w:val="TableParagraph"/>
              <w:spacing w:before="54"/>
              <w:ind w:left="107"/>
              <w:rPr>
                <w:sz w:val="24"/>
              </w:rPr>
            </w:pPr>
            <w:r>
              <w:rPr>
                <w:sz w:val="24"/>
              </w:rPr>
              <w:t>Ngày</w:t>
            </w:r>
            <w:r>
              <w:rPr>
                <w:spacing w:val="-5"/>
                <w:sz w:val="24"/>
              </w:rPr>
              <w:t> </w:t>
            </w:r>
            <w:r>
              <w:rPr>
                <w:sz w:val="24"/>
              </w:rPr>
              <w:t>tạo của tệp được tham</w:t>
            </w:r>
            <w:r>
              <w:rPr>
                <w:spacing w:val="1"/>
                <w:sz w:val="24"/>
              </w:rPr>
              <w:t> </w:t>
            </w:r>
            <w:r>
              <w:rPr>
                <w:spacing w:val="-2"/>
                <w:sz w:val="24"/>
              </w:rPr>
              <w:t>chiếu</w:t>
            </w:r>
          </w:p>
          <w:p>
            <w:pPr>
              <w:pStyle w:val="TableParagraph"/>
              <w:spacing w:before="60"/>
              <w:ind w:left="107"/>
              <w:rPr>
                <w:sz w:val="24"/>
              </w:rPr>
            </w:pPr>
            <w:r>
              <w:rPr>
                <w:sz w:val="24"/>
              </w:rPr>
              <w:t>Kiểu</w:t>
            </w:r>
            <w:r>
              <w:rPr>
                <w:spacing w:val="-10"/>
                <w:sz w:val="24"/>
              </w:rPr>
              <w:t> </w:t>
            </w:r>
            <w:r>
              <w:rPr>
                <w:sz w:val="24"/>
              </w:rPr>
              <w:t>dữ</w:t>
            </w:r>
            <w:r>
              <w:rPr>
                <w:spacing w:val="-11"/>
                <w:sz w:val="24"/>
              </w:rPr>
              <w:t> </w:t>
            </w:r>
            <w:r>
              <w:rPr>
                <w:sz w:val="24"/>
              </w:rPr>
              <w:t>liệu</w:t>
            </w:r>
            <w:r>
              <w:rPr>
                <w:spacing w:val="-10"/>
                <w:sz w:val="24"/>
              </w:rPr>
              <w:t> </w:t>
            </w:r>
            <w:r>
              <w:rPr>
                <w:sz w:val="24"/>
              </w:rPr>
              <w:t>datetime:</w:t>
            </w:r>
            <w:r>
              <w:rPr>
                <w:spacing w:val="-10"/>
                <w:sz w:val="24"/>
              </w:rPr>
              <w:t> </w:t>
            </w:r>
            <w:r>
              <w:rPr>
                <w:sz w:val="24"/>
              </w:rPr>
              <w:t>YYYY-</w:t>
            </w:r>
            <w:r>
              <w:rPr>
                <w:sz w:val="24"/>
              </w:rPr>
              <w:t>MM- </w:t>
            </w:r>
            <w:r>
              <w:rPr>
                <w:spacing w:val="-2"/>
                <w:sz w:val="24"/>
              </w:rPr>
              <w:t>DDThh:mm:ss.sTZD</w:t>
            </w:r>
          </w:p>
        </w:tc>
      </w:tr>
      <w:tr>
        <w:trPr>
          <w:trHeight w:val="731" w:hRule="atLeast"/>
        </w:trPr>
        <w:tc>
          <w:tcPr>
            <w:tcW w:w="703" w:type="dxa"/>
          </w:tcPr>
          <w:p>
            <w:pPr>
              <w:pStyle w:val="TableParagraph"/>
              <w:spacing w:before="53"/>
              <w:ind w:left="107"/>
              <w:rPr>
                <w:sz w:val="22"/>
              </w:rPr>
            </w:pPr>
            <w:r>
              <w:rPr>
                <w:spacing w:val="-5"/>
                <w:sz w:val="22"/>
              </w:rPr>
              <w:t>12.</w:t>
            </w:r>
          </w:p>
        </w:tc>
        <w:tc>
          <w:tcPr>
            <w:tcW w:w="1277" w:type="dxa"/>
          </w:tcPr>
          <w:p>
            <w:pPr>
              <w:pStyle w:val="TableParagraph"/>
              <w:spacing w:before="51"/>
              <w:ind w:left="107"/>
              <w:rPr>
                <w:sz w:val="24"/>
              </w:rPr>
            </w:pPr>
            <w:r>
              <w:rPr>
                <w:spacing w:val="-2"/>
                <w:sz w:val="24"/>
              </w:rPr>
              <w:t>&lt;mdRef&gt;</w:t>
            </w:r>
          </w:p>
        </w:tc>
        <w:tc>
          <w:tcPr>
            <w:tcW w:w="1984" w:type="dxa"/>
          </w:tcPr>
          <w:p>
            <w:pPr>
              <w:pStyle w:val="TableParagraph"/>
              <w:spacing w:before="51"/>
              <w:ind w:left="108"/>
              <w:rPr>
                <w:sz w:val="24"/>
              </w:rPr>
            </w:pPr>
            <w:r>
              <w:rPr>
                <w:spacing w:val="-2"/>
                <w:sz w:val="24"/>
              </w:rPr>
              <w:t>CHECKSUMTY </w:t>
            </w:r>
            <w:r>
              <w:rPr>
                <w:spacing w:val="-6"/>
                <w:sz w:val="24"/>
              </w:rPr>
              <w:t>PE</w:t>
            </w:r>
          </w:p>
        </w:tc>
        <w:tc>
          <w:tcPr>
            <w:tcW w:w="993" w:type="dxa"/>
          </w:tcPr>
          <w:p>
            <w:pPr>
              <w:pStyle w:val="TableParagraph"/>
              <w:spacing w:before="51"/>
              <w:ind w:left="106" w:right="406"/>
              <w:rPr>
                <w:sz w:val="24"/>
              </w:rPr>
            </w:pPr>
            <w:r>
              <w:rPr>
                <w:spacing w:val="-4"/>
                <w:sz w:val="24"/>
              </w:rPr>
              <w:t>Bắt buộc</w:t>
            </w:r>
          </w:p>
        </w:tc>
        <w:tc>
          <w:tcPr>
            <w:tcW w:w="4104" w:type="dxa"/>
          </w:tcPr>
          <w:p>
            <w:pPr>
              <w:pStyle w:val="TableParagraph"/>
              <w:spacing w:line="336" w:lineRule="exact" w:before="7"/>
              <w:ind w:left="107" w:right="1338"/>
              <w:rPr>
                <w:sz w:val="24"/>
              </w:rPr>
            </w:pPr>
            <w:r>
              <w:rPr>
                <w:sz w:val="24"/>
              </w:rPr>
              <w:t>Giải</w:t>
            </w:r>
            <w:r>
              <w:rPr>
                <w:spacing w:val="-8"/>
                <w:sz w:val="24"/>
              </w:rPr>
              <w:t> </w:t>
            </w:r>
            <w:r>
              <w:rPr>
                <w:sz w:val="24"/>
              </w:rPr>
              <w:t>thuật</w:t>
            </w:r>
            <w:r>
              <w:rPr>
                <w:spacing w:val="-8"/>
                <w:sz w:val="24"/>
              </w:rPr>
              <w:t> </w:t>
            </w:r>
            <w:r>
              <w:rPr>
                <w:sz w:val="24"/>
              </w:rPr>
              <w:t>băm</w:t>
            </w:r>
            <w:r>
              <w:rPr>
                <w:spacing w:val="-8"/>
                <w:sz w:val="24"/>
              </w:rPr>
              <w:t> </w:t>
            </w:r>
            <w:r>
              <w:rPr>
                <w:sz w:val="24"/>
              </w:rPr>
              <w:t>dữ</w:t>
            </w:r>
            <w:r>
              <w:rPr>
                <w:spacing w:val="-8"/>
                <w:sz w:val="24"/>
              </w:rPr>
              <w:t> </w:t>
            </w:r>
            <w:r>
              <w:rPr>
                <w:sz w:val="24"/>
              </w:rPr>
              <w:t>liệu</w:t>
            </w:r>
            <w:r>
              <w:rPr>
                <w:spacing w:val="-8"/>
                <w:sz w:val="24"/>
              </w:rPr>
              <w:t> </w:t>
            </w:r>
            <w:r>
              <w:rPr>
                <w:sz w:val="24"/>
              </w:rPr>
              <w:t>file. Mặc định là SHA-256</w:t>
            </w:r>
          </w:p>
        </w:tc>
      </w:tr>
      <w:tr>
        <w:trPr>
          <w:trHeight w:val="671" w:hRule="atLeast"/>
        </w:trPr>
        <w:tc>
          <w:tcPr>
            <w:tcW w:w="703" w:type="dxa"/>
          </w:tcPr>
          <w:p>
            <w:pPr>
              <w:pStyle w:val="TableParagraph"/>
              <w:spacing w:before="53"/>
              <w:ind w:left="107"/>
              <w:rPr>
                <w:sz w:val="22"/>
              </w:rPr>
            </w:pPr>
            <w:r>
              <w:rPr>
                <w:spacing w:val="-5"/>
                <w:sz w:val="22"/>
              </w:rPr>
              <w:t>13.</w:t>
            </w:r>
          </w:p>
        </w:tc>
        <w:tc>
          <w:tcPr>
            <w:tcW w:w="1277" w:type="dxa"/>
          </w:tcPr>
          <w:p>
            <w:pPr>
              <w:pStyle w:val="TableParagraph"/>
              <w:spacing w:before="51"/>
              <w:ind w:left="107"/>
              <w:rPr>
                <w:sz w:val="24"/>
              </w:rPr>
            </w:pPr>
            <w:r>
              <w:rPr>
                <w:spacing w:val="-2"/>
                <w:sz w:val="24"/>
              </w:rPr>
              <w:t>&lt;mdRef&gt;</w:t>
            </w:r>
          </w:p>
        </w:tc>
        <w:tc>
          <w:tcPr>
            <w:tcW w:w="1984" w:type="dxa"/>
          </w:tcPr>
          <w:p>
            <w:pPr>
              <w:pStyle w:val="TableParagraph"/>
              <w:spacing w:before="51"/>
              <w:ind w:left="108"/>
              <w:rPr>
                <w:sz w:val="24"/>
              </w:rPr>
            </w:pPr>
            <w:r>
              <w:rPr>
                <w:spacing w:val="-2"/>
                <w:sz w:val="24"/>
              </w:rPr>
              <w:t>CHECKSUM</w:t>
            </w:r>
          </w:p>
        </w:tc>
        <w:tc>
          <w:tcPr>
            <w:tcW w:w="993" w:type="dxa"/>
          </w:tcPr>
          <w:p>
            <w:pPr>
              <w:pStyle w:val="TableParagraph"/>
              <w:spacing w:before="51"/>
              <w:ind w:left="106" w:right="406"/>
              <w:rPr>
                <w:sz w:val="24"/>
              </w:rPr>
            </w:pPr>
            <w:r>
              <w:rPr>
                <w:spacing w:val="-4"/>
                <w:sz w:val="24"/>
              </w:rPr>
              <w:t>Bắt buộc</w:t>
            </w:r>
          </w:p>
        </w:tc>
        <w:tc>
          <w:tcPr>
            <w:tcW w:w="4104" w:type="dxa"/>
          </w:tcPr>
          <w:p>
            <w:pPr>
              <w:pStyle w:val="TableParagraph"/>
              <w:spacing w:before="51"/>
              <w:ind w:left="107"/>
              <w:rPr>
                <w:sz w:val="24"/>
              </w:rPr>
            </w:pPr>
            <w:r>
              <w:rPr>
                <w:sz w:val="24"/>
              </w:rPr>
              <w:t>Giá</w:t>
            </w:r>
            <w:r>
              <w:rPr>
                <w:spacing w:val="-5"/>
                <w:sz w:val="24"/>
              </w:rPr>
              <w:t> </w:t>
            </w:r>
            <w:r>
              <w:rPr>
                <w:sz w:val="24"/>
              </w:rPr>
              <w:t>trị</w:t>
            </w:r>
            <w:r>
              <w:rPr>
                <w:spacing w:val="-1"/>
                <w:sz w:val="24"/>
              </w:rPr>
              <w:t> </w:t>
            </w:r>
            <w:r>
              <w:rPr>
                <w:sz w:val="24"/>
              </w:rPr>
              <w:t>giải</w:t>
            </w:r>
            <w:r>
              <w:rPr>
                <w:spacing w:val="-2"/>
                <w:sz w:val="24"/>
              </w:rPr>
              <w:t> </w:t>
            </w:r>
            <w:r>
              <w:rPr>
                <w:sz w:val="24"/>
              </w:rPr>
              <w:t>thuật</w:t>
            </w:r>
            <w:r>
              <w:rPr>
                <w:spacing w:val="-1"/>
                <w:sz w:val="24"/>
              </w:rPr>
              <w:t> </w:t>
            </w:r>
            <w:r>
              <w:rPr>
                <w:spacing w:val="-4"/>
                <w:sz w:val="24"/>
              </w:rPr>
              <w:t>băm.</w:t>
            </w:r>
          </w:p>
        </w:tc>
      </w:tr>
      <w:tr>
        <w:trPr>
          <w:trHeight w:val="6475" w:hRule="atLeast"/>
        </w:trPr>
        <w:tc>
          <w:tcPr>
            <w:tcW w:w="703" w:type="dxa"/>
          </w:tcPr>
          <w:p>
            <w:pPr>
              <w:pStyle w:val="TableParagraph"/>
              <w:spacing w:before="54"/>
              <w:ind w:left="107"/>
              <w:rPr>
                <w:sz w:val="22"/>
              </w:rPr>
            </w:pPr>
            <w:r>
              <w:rPr>
                <w:spacing w:val="-5"/>
                <w:sz w:val="22"/>
              </w:rPr>
              <w:t>14.</w:t>
            </w:r>
          </w:p>
        </w:tc>
        <w:tc>
          <w:tcPr>
            <w:tcW w:w="1277" w:type="dxa"/>
          </w:tcPr>
          <w:p>
            <w:pPr>
              <w:pStyle w:val="TableParagraph"/>
              <w:spacing w:before="52"/>
              <w:ind w:left="107"/>
              <w:rPr>
                <w:sz w:val="24"/>
              </w:rPr>
            </w:pPr>
            <w:r>
              <w:rPr>
                <w:sz w:val="24"/>
              </w:rPr>
              <w:t>Ví </w:t>
            </w:r>
            <w:r>
              <w:rPr>
                <w:spacing w:val="-5"/>
                <w:sz w:val="24"/>
              </w:rPr>
              <w:t>dụ:</w:t>
            </w:r>
          </w:p>
        </w:tc>
        <w:tc>
          <w:tcPr>
            <w:tcW w:w="7081" w:type="dxa"/>
            <w:gridSpan w:val="3"/>
          </w:tcPr>
          <w:p>
            <w:pPr>
              <w:pStyle w:val="TableParagraph"/>
              <w:spacing w:line="278" w:lineRule="auto" w:before="151"/>
              <w:ind w:left="108" w:right="192" w:firstLine="453"/>
              <w:rPr>
                <w:sz w:val="28"/>
              </w:rPr>
            </w:pPr>
            <w:r>
              <w:rPr>
                <w:sz w:val="28"/>
              </w:rPr>
              <w:t>&lt;amdSec</w:t>
            </w:r>
            <w:r>
              <w:rPr>
                <w:spacing w:val="-18"/>
                <w:sz w:val="28"/>
              </w:rPr>
              <w:t> </w:t>
            </w:r>
            <w:r>
              <w:rPr>
                <w:sz w:val="28"/>
              </w:rPr>
              <w:t>ID="uuid-196E5275-0E9D-4C67-A450- </w:t>
            </w:r>
            <w:r>
              <w:rPr>
                <w:spacing w:val="-2"/>
                <w:sz w:val="28"/>
              </w:rPr>
              <w:t>162FECA230B6"&gt;</w:t>
            </w:r>
          </w:p>
          <w:p>
            <w:pPr>
              <w:pStyle w:val="TableParagraph"/>
              <w:spacing w:line="278" w:lineRule="auto" w:before="153"/>
              <w:ind w:left="108" w:right="388" w:firstLine="1010"/>
              <w:rPr>
                <w:sz w:val="28"/>
              </w:rPr>
            </w:pPr>
            <w:r>
              <w:rPr>
                <w:sz w:val="28"/>
              </w:rPr>
              <w:t>&lt;digiprovMD</w:t>
            </w:r>
            <w:r>
              <w:rPr>
                <w:spacing w:val="-18"/>
                <w:sz w:val="28"/>
              </w:rPr>
              <w:t> </w:t>
            </w:r>
            <w:r>
              <w:rPr>
                <w:sz w:val="28"/>
              </w:rPr>
              <w:t>ID="uuid-E096BB9A-D233-4842- A77E-18B88F505FC3" STATUS="CURRENT"&gt;</w:t>
            </w:r>
          </w:p>
          <w:p>
            <w:pPr>
              <w:pStyle w:val="TableParagraph"/>
              <w:spacing w:line="278" w:lineRule="auto" w:before="153"/>
              <w:ind w:left="108" w:right="698" w:firstLine="1291"/>
              <w:rPr>
                <w:sz w:val="28"/>
              </w:rPr>
            </w:pPr>
            <w:r>
              <w:rPr>
                <w:sz w:val="28"/>
              </w:rPr>
              <w:t>&lt;mdRef</w:t>
            </w:r>
            <w:r>
              <w:rPr>
                <w:spacing w:val="-18"/>
                <w:sz w:val="28"/>
              </w:rPr>
              <w:t> </w:t>
            </w:r>
            <w:r>
              <w:rPr>
                <w:sz w:val="28"/>
              </w:rPr>
              <w:t>ID="uuid-23D50051-A66F-4BDB- B46C-2049CD1F776F" LOCTYPE="URL"</w:t>
            </w:r>
          </w:p>
          <w:p>
            <w:pPr>
              <w:pStyle w:val="TableParagraph"/>
              <w:spacing w:line="276" w:lineRule="auto"/>
              <w:ind w:left="108" w:right="108"/>
              <w:rPr>
                <w:sz w:val="28"/>
              </w:rPr>
            </w:pPr>
            <w:r>
              <w:rPr>
                <w:sz w:val="28"/>
              </w:rPr>
              <w:t>MDTYPE="OTHER" xlink:type="simple" </w:t>
            </w:r>
            <w:r>
              <w:rPr>
                <w:spacing w:val="-2"/>
                <w:sz w:val="28"/>
              </w:rPr>
              <w:t>xlink:href="metadata/preservation/PREMIS.xml" </w:t>
            </w:r>
            <w:r>
              <w:rPr>
                <w:sz w:val="28"/>
              </w:rPr>
              <w:t>MIMETYPE="text/xml" SIZE="886" CREATED="2023- </w:t>
            </w:r>
            <w:r>
              <w:rPr>
                <w:spacing w:val="-2"/>
                <w:sz w:val="28"/>
              </w:rPr>
              <w:t>05-25T14:31:55.354+07:00" CHECKSUM="6ACF09DEC0193C57DC607D00B12FDEC BDF7B599F8110143E6D925F162ACD2232" CHECKSUMTYPE="SHA-256"/&gt;</w:t>
            </w:r>
          </w:p>
          <w:p>
            <w:pPr>
              <w:pStyle w:val="TableParagraph"/>
              <w:spacing w:before="156"/>
              <w:ind w:left="1118"/>
              <w:rPr>
                <w:sz w:val="28"/>
              </w:rPr>
            </w:pPr>
            <w:r>
              <w:rPr>
                <w:spacing w:val="-2"/>
                <w:sz w:val="28"/>
              </w:rPr>
              <w:t>&lt;/digiprovMD&gt;</w:t>
            </w:r>
          </w:p>
          <w:p>
            <w:pPr>
              <w:pStyle w:val="TableParagraph"/>
              <w:spacing w:before="209"/>
              <w:ind w:left="840"/>
              <w:rPr>
                <w:sz w:val="28"/>
              </w:rPr>
            </w:pPr>
            <w:r>
              <w:rPr>
                <w:spacing w:val="-2"/>
                <w:sz w:val="28"/>
              </w:rPr>
              <w:t>&lt;/amdSec&gt;</w:t>
            </w:r>
          </w:p>
        </w:tc>
      </w:tr>
    </w:tbl>
    <w:p>
      <w:pPr>
        <w:pStyle w:val="ListParagraph"/>
        <w:numPr>
          <w:ilvl w:val="3"/>
          <w:numId w:val="233"/>
        </w:numPr>
        <w:tabs>
          <w:tab w:pos="1004" w:val="left" w:leader="none"/>
        </w:tabs>
        <w:spacing w:line="240" w:lineRule="auto" w:before="116" w:after="0"/>
        <w:ind w:left="1004" w:right="0" w:hanging="861"/>
        <w:jc w:val="left"/>
        <w:rPr>
          <w:i/>
          <w:sz w:val="28"/>
        </w:rPr>
      </w:pPr>
      <w:r>
        <w:rPr>
          <w:i/>
          <w:sz w:val="28"/>
        </w:rPr>
        <w:t>Phần</w:t>
      </w:r>
      <w:r>
        <w:rPr>
          <w:i/>
          <w:spacing w:val="-3"/>
          <w:sz w:val="28"/>
        </w:rPr>
        <w:t> </w:t>
      </w:r>
      <w:r>
        <w:rPr>
          <w:i/>
          <w:sz w:val="28"/>
        </w:rPr>
        <w:t>tử</w:t>
      </w:r>
      <w:r>
        <w:rPr>
          <w:i/>
          <w:spacing w:val="-4"/>
          <w:sz w:val="28"/>
        </w:rPr>
        <w:t> </w:t>
      </w:r>
      <w:r>
        <w:rPr>
          <w:i/>
          <w:spacing w:val="-2"/>
          <w:sz w:val="28"/>
        </w:rPr>
        <w:t>fileSec</w:t>
      </w:r>
    </w:p>
    <w:p>
      <w:pPr>
        <w:pStyle w:val="ListParagraph"/>
        <w:spacing w:after="0" w:line="240" w:lineRule="auto"/>
        <w:jc w:val="left"/>
        <w:rPr>
          <w:i/>
          <w:sz w:val="28"/>
        </w:rPr>
        <w:sectPr>
          <w:pgSz w:w="11910" w:h="16840"/>
          <w:pgMar w:header="2" w:footer="0" w:top="260" w:bottom="280" w:left="1559" w:right="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277"/>
        <w:gridCol w:w="2126"/>
        <w:gridCol w:w="852"/>
        <w:gridCol w:w="4104"/>
      </w:tblGrid>
      <w:tr>
        <w:trPr>
          <w:trHeight w:val="672" w:hRule="atLeast"/>
        </w:trPr>
        <w:tc>
          <w:tcPr>
            <w:tcW w:w="703" w:type="dxa"/>
            <w:shd w:val="clear" w:color="auto" w:fill="EDEBE0"/>
          </w:tcPr>
          <w:p>
            <w:pPr>
              <w:pStyle w:val="TableParagraph"/>
              <w:spacing w:before="57"/>
              <w:ind w:left="146"/>
              <w:rPr>
                <w:b/>
                <w:sz w:val="24"/>
              </w:rPr>
            </w:pPr>
            <w:r>
              <w:rPr>
                <w:b/>
                <w:spacing w:val="-5"/>
                <w:sz w:val="24"/>
              </w:rPr>
              <w:t>STT</w:t>
            </w:r>
          </w:p>
        </w:tc>
        <w:tc>
          <w:tcPr>
            <w:tcW w:w="1277" w:type="dxa"/>
            <w:shd w:val="clear" w:color="auto" w:fill="EDEBE0"/>
          </w:tcPr>
          <w:p>
            <w:pPr>
              <w:pStyle w:val="TableParagraph"/>
              <w:spacing w:before="57"/>
              <w:ind w:left="247"/>
              <w:rPr>
                <w:b/>
                <w:sz w:val="24"/>
              </w:rPr>
            </w:pPr>
            <w:r>
              <w:rPr>
                <w:b/>
                <w:sz w:val="24"/>
              </w:rPr>
              <w:t>Tên</w:t>
            </w:r>
            <w:r>
              <w:rPr>
                <w:b/>
                <w:spacing w:val="-1"/>
                <w:sz w:val="24"/>
              </w:rPr>
              <w:t> </w:t>
            </w:r>
            <w:r>
              <w:rPr>
                <w:b/>
                <w:spacing w:val="-5"/>
                <w:sz w:val="24"/>
              </w:rPr>
              <w:t>thẻ</w:t>
            </w:r>
          </w:p>
        </w:tc>
        <w:tc>
          <w:tcPr>
            <w:tcW w:w="2126" w:type="dxa"/>
            <w:shd w:val="clear" w:color="auto" w:fill="EDEBE0"/>
          </w:tcPr>
          <w:p>
            <w:pPr>
              <w:pStyle w:val="TableParagraph"/>
              <w:spacing w:before="57"/>
              <w:ind w:left="499"/>
              <w:rPr>
                <w:b/>
                <w:sz w:val="24"/>
              </w:rPr>
            </w:pPr>
            <w:r>
              <w:rPr>
                <w:b/>
                <w:sz w:val="24"/>
              </w:rPr>
              <w:t>Thuộc</w:t>
            </w:r>
            <w:r>
              <w:rPr>
                <w:b/>
                <w:spacing w:val="-1"/>
                <w:sz w:val="24"/>
              </w:rPr>
              <w:t> </w:t>
            </w:r>
            <w:r>
              <w:rPr>
                <w:b/>
                <w:spacing w:val="-4"/>
                <w:sz w:val="24"/>
              </w:rPr>
              <w:t>tính</w:t>
            </w:r>
          </w:p>
        </w:tc>
        <w:tc>
          <w:tcPr>
            <w:tcW w:w="852" w:type="dxa"/>
            <w:shd w:val="clear" w:color="auto" w:fill="EDEBE0"/>
          </w:tcPr>
          <w:p>
            <w:pPr>
              <w:pStyle w:val="TableParagraph"/>
              <w:spacing w:before="57"/>
              <w:ind w:left="245" w:right="202" w:hanging="27"/>
              <w:rPr>
                <w:b/>
                <w:sz w:val="24"/>
              </w:rPr>
            </w:pPr>
            <w:r>
              <w:rPr>
                <w:b/>
                <w:spacing w:val="-4"/>
                <w:sz w:val="24"/>
              </w:rPr>
              <w:t>Yêu </w:t>
            </w:r>
            <w:r>
              <w:rPr>
                <w:b/>
                <w:spacing w:val="-5"/>
                <w:sz w:val="24"/>
              </w:rPr>
              <w:t>cầu</w:t>
            </w:r>
          </w:p>
        </w:tc>
        <w:tc>
          <w:tcPr>
            <w:tcW w:w="4104" w:type="dxa"/>
            <w:shd w:val="clear" w:color="auto" w:fill="EDEBE0"/>
          </w:tcPr>
          <w:p>
            <w:pPr>
              <w:pStyle w:val="TableParagraph"/>
              <w:spacing w:before="57"/>
              <w:ind w:left="11" w:right="8"/>
              <w:jc w:val="center"/>
              <w:rPr>
                <w:b/>
                <w:sz w:val="24"/>
              </w:rPr>
            </w:pPr>
            <w:r>
              <w:rPr>
                <w:b/>
                <w:sz w:val="24"/>
              </w:rPr>
              <w:t>Mô</w:t>
            </w:r>
            <w:r>
              <w:rPr>
                <w:b/>
                <w:spacing w:val="-1"/>
                <w:sz w:val="24"/>
              </w:rPr>
              <w:t> </w:t>
            </w:r>
            <w:r>
              <w:rPr>
                <w:b/>
                <w:spacing w:val="-5"/>
                <w:sz w:val="24"/>
              </w:rPr>
              <w:t>tả</w:t>
            </w:r>
          </w:p>
        </w:tc>
      </w:tr>
      <w:tr>
        <w:trPr>
          <w:trHeight w:val="2327" w:hRule="atLeast"/>
        </w:trPr>
        <w:tc>
          <w:tcPr>
            <w:tcW w:w="703" w:type="dxa"/>
          </w:tcPr>
          <w:p>
            <w:pPr>
              <w:pStyle w:val="TableParagraph"/>
              <w:spacing w:before="53"/>
              <w:ind w:left="93"/>
              <w:rPr>
                <w:sz w:val="22"/>
              </w:rPr>
            </w:pPr>
            <w:r>
              <w:rPr>
                <w:spacing w:val="-5"/>
                <w:sz w:val="22"/>
              </w:rPr>
              <w:t>1.</w:t>
            </w:r>
          </w:p>
        </w:tc>
        <w:tc>
          <w:tcPr>
            <w:tcW w:w="1277" w:type="dxa"/>
          </w:tcPr>
          <w:p>
            <w:pPr>
              <w:pStyle w:val="TableParagraph"/>
              <w:spacing w:before="51"/>
              <w:ind w:left="107"/>
              <w:rPr>
                <w:sz w:val="24"/>
              </w:rPr>
            </w:pPr>
            <w:r>
              <w:rPr>
                <w:spacing w:val="-2"/>
                <w:sz w:val="24"/>
              </w:rPr>
              <w:t>&lt;fileSec&gt;</w:t>
            </w:r>
          </w:p>
        </w:tc>
        <w:tc>
          <w:tcPr>
            <w:tcW w:w="2126" w:type="dxa"/>
          </w:tcPr>
          <w:p>
            <w:pPr>
              <w:pStyle w:val="TableParagraph"/>
              <w:spacing w:before="51"/>
              <w:ind w:left="108"/>
              <w:rPr>
                <w:sz w:val="24"/>
              </w:rPr>
            </w:pPr>
            <w:r>
              <w:rPr>
                <w:spacing w:val="-5"/>
                <w:sz w:val="24"/>
              </w:rPr>
              <w:t>ID</w:t>
            </w:r>
          </w:p>
        </w:tc>
        <w:tc>
          <w:tcPr>
            <w:tcW w:w="852" w:type="dxa"/>
          </w:tcPr>
          <w:p>
            <w:pPr>
              <w:pStyle w:val="TableParagraph"/>
              <w:spacing w:before="51"/>
              <w:ind w:left="108" w:right="263"/>
              <w:rPr>
                <w:sz w:val="24"/>
              </w:rPr>
            </w:pPr>
            <w:r>
              <w:rPr>
                <w:spacing w:val="-4"/>
                <w:sz w:val="24"/>
              </w:rPr>
              <w:t>Bắt buộc</w:t>
            </w:r>
          </w:p>
        </w:tc>
        <w:tc>
          <w:tcPr>
            <w:tcW w:w="4104" w:type="dxa"/>
          </w:tcPr>
          <w:p>
            <w:pPr>
              <w:pStyle w:val="TableParagraph"/>
              <w:spacing w:before="51"/>
              <w:ind w:left="106"/>
              <w:rPr>
                <w:sz w:val="24"/>
              </w:rPr>
            </w:pPr>
            <w:r>
              <w:rPr>
                <w:sz w:val="24"/>
              </w:rPr>
              <w:t>Thông</w:t>
            </w:r>
            <w:r>
              <w:rPr>
                <w:spacing w:val="-15"/>
                <w:sz w:val="24"/>
              </w:rPr>
              <w:t> </w:t>
            </w:r>
            <w:r>
              <w:rPr>
                <w:sz w:val="24"/>
              </w:rPr>
              <w:t>tin</w:t>
            </w:r>
            <w:r>
              <w:rPr>
                <w:spacing w:val="-15"/>
                <w:sz w:val="24"/>
              </w:rPr>
              <w:t> </w:t>
            </w:r>
            <w:r>
              <w:rPr>
                <w:sz w:val="24"/>
              </w:rPr>
              <w:t>ID</w:t>
            </w:r>
            <w:r>
              <w:rPr>
                <w:spacing w:val="-15"/>
                <w:sz w:val="24"/>
              </w:rPr>
              <w:t> </w:t>
            </w:r>
            <w:r>
              <w:rPr>
                <w:sz w:val="24"/>
              </w:rPr>
              <w:t>để</w:t>
            </w:r>
            <w:r>
              <w:rPr>
                <w:spacing w:val="-15"/>
                <w:sz w:val="24"/>
              </w:rPr>
              <w:t> </w:t>
            </w:r>
            <w:r>
              <w:rPr>
                <w:sz w:val="24"/>
              </w:rPr>
              <w:t>định</w:t>
            </w:r>
            <w:r>
              <w:rPr>
                <w:spacing w:val="-15"/>
                <w:sz w:val="24"/>
              </w:rPr>
              <w:t> </w:t>
            </w:r>
            <w:r>
              <w:rPr>
                <w:sz w:val="24"/>
              </w:rPr>
              <w:t>danh</w:t>
            </w:r>
            <w:r>
              <w:rPr>
                <w:spacing w:val="-15"/>
                <w:sz w:val="24"/>
              </w:rPr>
              <w:t> </w:t>
            </w:r>
            <w:r>
              <w:rPr>
                <w:sz w:val="24"/>
              </w:rPr>
              <w:t>cho</w:t>
            </w:r>
            <w:r>
              <w:rPr>
                <w:spacing w:val="-15"/>
                <w:sz w:val="24"/>
              </w:rPr>
              <w:t> </w:t>
            </w:r>
            <w:r>
              <w:rPr>
                <w:sz w:val="24"/>
              </w:rPr>
              <w:t>fileSec</w:t>
            </w:r>
            <w:r>
              <w:rPr>
                <w:spacing w:val="-15"/>
                <w:sz w:val="24"/>
              </w:rPr>
              <w:t> </w:t>
            </w:r>
            <w:r>
              <w:rPr>
                <w:sz w:val="24"/>
              </w:rPr>
              <w:t>do hệ thống tự sinh.</w:t>
            </w:r>
          </w:p>
          <w:p>
            <w:pPr>
              <w:pStyle w:val="TableParagraph"/>
              <w:spacing w:before="60"/>
              <w:ind w:left="106" w:right="1338"/>
              <w:rPr>
                <w:sz w:val="24"/>
              </w:rPr>
            </w:pPr>
            <w:r>
              <w:rPr>
                <w:sz w:val="24"/>
              </w:rPr>
              <w:t>Quy</w:t>
            </w:r>
            <w:r>
              <w:rPr>
                <w:spacing w:val="-15"/>
                <w:sz w:val="24"/>
              </w:rPr>
              <w:t> </w:t>
            </w:r>
            <w:r>
              <w:rPr>
                <w:sz w:val="24"/>
              </w:rPr>
              <w:t>tắc:</w:t>
            </w:r>
            <w:r>
              <w:rPr>
                <w:spacing w:val="-15"/>
                <w:sz w:val="24"/>
              </w:rPr>
              <w:t> </w:t>
            </w:r>
            <w:r>
              <w:rPr>
                <w:sz w:val="24"/>
              </w:rPr>
              <w:t>uuid-</w:t>
            </w:r>
            <w:r>
              <w:rPr>
                <w:sz w:val="24"/>
              </w:rPr>
              <w:t>{UUIDs} Trong đó:</w:t>
            </w:r>
          </w:p>
          <w:p>
            <w:pPr>
              <w:pStyle w:val="TableParagraph"/>
              <w:spacing w:before="122"/>
              <w:ind w:left="106"/>
              <w:rPr>
                <w:sz w:val="22"/>
              </w:rPr>
            </w:pPr>
            <w:r>
              <w:rPr>
                <w:spacing w:val="-2"/>
                <w:sz w:val="22"/>
              </w:rPr>
              <w:t>-</w:t>
            </w:r>
            <w:r>
              <w:rPr>
                <w:spacing w:val="-12"/>
                <w:sz w:val="22"/>
              </w:rPr>
              <w:t> </w:t>
            </w:r>
            <w:r>
              <w:rPr>
                <w:spacing w:val="-2"/>
                <w:sz w:val="22"/>
              </w:rPr>
              <w:t>{UUIDs}</w:t>
            </w:r>
            <w:r>
              <w:rPr>
                <w:spacing w:val="-8"/>
                <w:sz w:val="22"/>
              </w:rPr>
              <w:t> </w:t>
            </w:r>
            <w:r>
              <w:rPr>
                <w:spacing w:val="-2"/>
                <w:sz w:val="22"/>
              </w:rPr>
              <w:t>tự</w:t>
            </w:r>
            <w:r>
              <w:rPr>
                <w:spacing w:val="-8"/>
                <w:sz w:val="22"/>
              </w:rPr>
              <w:t> </w:t>
            </w:r>
            <w:r>
              <w:rPr>
                <w:spacing w:val="-2"/>
                <w:sz w:val="22"/>
              </w:rPr>
              <w:t>sinh</w:t>
            </w:r>
            <w:r>
              <w:rPr>
                <w:spacing w:val="-7"/>
                <w:sz w:val="22"/>
              </w:rPr>
              <w:t> </w:t>
            </w:r>
            <w:r>
              <w:rPr>
                <w:spacing w:val="-2"/>
                <w:sz w:val="22"/>
              </w:rPr>
              <w:t>và</w:t>
            </w:r>
            <w:r>
              <w:rPr>
                <w:spacing w:val="-8"/>
                <w:sz w:val="22"/>
              </w:rPr>
              <w:t> </w:t>
            </w:r>
            <w:r>
              <w:rPr>
                <w:spacing w:val="-2"/>
                <w:sz w:val="22"/>
              </w:rPr>
              <w:t>các</w:t>
            </w:r>
            <w:r>
              <w:rPr>
                <w:spacing w:val="-7"/>
                <w:sz w:val="22"/>
              </w:rPr>
              <w:t> </w:t>
            </w:r>
            <w:r>
              <w:rPr>
                <w:spacing w:val="-2"/>
                <w:sz w:val="22"/>
              </w:rPr>
              <w:t>ký</w:t>
            </w:r>
            <w:r>
              <w:rPr>
                <w:spacing w:val="-8"/>
                <w:sz w:val="22"/>
              </w:rPr>
              <w:t> </w:t>
            </w:r>
            <w:r>
              <w:rPr>
                <w:spacing w:val="-2"/>
                <w:sz w:val="22"/>
              </w:rPr>
              <w:t>tự</w:t>
            </w:r>
            <w:r>
              <w:rPr>
                <w:spacing w:val="-7"/>
                <w:sz w:val="22"/>
              </w:rPr>
              <w:t> </w:t>
            </w:r>
            <w:r>
              <w:rPr>
                <w:spacing w:val="-2"/>
                <w:sz w:val="22"/>
              </w:rPr>
              <w:t>được</w:t>
            </w:r>
            <w:r>
              <w:rPr>
                <w:spacing w:val="-8"/>
                <w:sz w:val="22"/>
              </w:rPr>
              <w:t> </w:t>
            </w:r>
            <w:r>
              <w:rPr>
                <w:spacing w:val="-2"/>
                <w:sz w:val="22"/>
              </w:rPr>
              <w:t>viết</w:t>
            </w:r>
            <w:r>
              <w:rPr>
                <w:spacing w:val="-6"/>
                <w:sz w:val="22"/>
              </w:rPr>
              <w:t> </w:t>
            </w:r>
            <w:r>
              <w:rPr>
                <w:spacing w:val="-5"/>
                <w:sz w:val="22"/>
              </w:rPr>
              <w:t>hoa</w:t>
            </w:r>
          </w:p>
          <w:p>
            <w:pPr>
              <w:pStyle w:val="TableParagraph"/>
              <w:tabs>
                <w:tab w:pos="603" w:val="left" w:leader="none"/>
                <w:tab w:pos="1167" w:val="left" w:leader="none"/>
              </w:tabs>
              <w:spacing w:before="120"/>
              <w:ind w:left="106" w:right="98"/>
              <w:rPr>
                <w:sz w:val="24"/>
              </w:rPr>
            </w:pPr>
            <w:r>
              <w:rPr>
                <w:spacing w:val="-6"/>
                <w:sz w:val="24"/>
              </w:rPr>
              <w:t>Ví</w:t>
            </w:r>
            <w:r>
              <w:rPr>
                <w:sz w:val="24"/>
              </w:rPr>
              <w:tab/>
            </w:r>
            <w:r>
              <w:rPr>
                <w:spacing w:val="-4"/>
                <w:sz w:val="24"/>
              </w:rPr>
              <w:t>dụ:</w:t>
            </w:r>
            <w:r>
              <w:rPr>
                <w:sz w:val="24"/>
              </w:rPr>
              <w:tab/>
            </w:r>
            <w:r>
              <w:rPr>
                <w:spacing w:val="-2"/>
                <w:sz w:val="24"/>
              </w:rPr>
              <w:t>uuid-536BA311-5E3C-</w:t>
            </w:r>
            <w:r>
              <w:rPr>
                <w:spacing w:val="-2"/>
                <w:sz w:val="24"/>
              </w:rPr>
              <w:t>4259- 8BD6-9325ACF68BCD</w:t>
            </w:r>
          </w:p>
        </w:tc>
      </w:tr>
      <w:tr>
        <w:trPr>
          <w:trHeight w:val="674" w:hRule="atLeast"/>
        </w:trPr>
        <w:tc>
          <w:tcPr>
            <w:tcW w:w="703" w:type="dxa"/>
          </w:tcPr>
          <w:p>
            <w:pPr>
              <w:pStyle w:val="TableParagraph"/>
              <w:spacing w:before="56"/>
              <w:ind w:left="93"/>
              <w:rPr>
                <w:sz w:val="22"/>
              </w:rPr>
            </w:pPr>
            <w:r>
              <w:rPr>
                <w:spacing w:val="-5"/>
                <w:sz w:val="22"/>
              </w:rPr>
              <w:t>2.</w:t>
            </w:r>
          </w:p>
        </w:tc>
        <w:tc>
          <w:tcPr>
            <w:tcW w:w="1277" w:type="dxa"/>
          </w:tcPr>
          <w:p>
            <w:pPr>
              <w:pStyle w:val="TableParagraph"/>
              <w:spacing w:before="54"/>
              <w:ind w:left="107"/>
              <w:rPr>
                <w:sz w:val="24"/>
              </w:rPr>
            </w:pPr>
            <w:r>
              <w:rPr>
                <w:spacing w:val="-2"/>
                <w:sz w:val="24"/>
              </w:rPr>
              <w:t>&lt;fileSec&gt;/</w:t>
            </w:r>
          </w:p>
          <w:p>
            <w:pPr>
              <w:pStyle w:val="TableParagraph"/>
              <w:ind w:left="107"/>
              <w:rPr>
                <w:sz w:val="24"/>
              </w:rPr>
            </w:pPr>
            <w:r>
              <w:rPr>
                <w:spacing w:val="-2"/>
                <w:sz w:val="24"/>
              </w:rPr>
              <w:t>&lt;fileGrp&gt;</w:t>
            </w:r>
          </w:p>
        </w:tc>
        <w:tc>
          <w:tcPr>
            <w:tcW w:w="2126" w:type="dxa"/>
          </w:tcPr>
          <w:p>
            <w:pPr>
              <w:pStyle w:val="TableParagraph"/>
              <w:rPr>
                <w:sz w:val="22"/>
              </w:rPr>
            </w:pPr>
          </w:p>
        </w:tc>
        <w:tc>
          <w:tcPr>
            <w:tcW w:w="852" w:type="dxa"/>
          </w:tcPr>
          <w:p>
            <w:pPr>
              <w:pStyle w:val="TableParagraph"/>
              <w:spacing w:before="54"/>
              <w:ind w:left="108" w:right="263"/>
              <w:rPr>
                <w:sz w:val="24"/>
              </w:rPr>
            </w:pPr>
            <w:r>
              <w:rPr>
                <w:spacing w:val="-4"/>
                <w:sz w:val="24"/>
              </w:rPr>
              <w:t>Bắt buộc</w:t>
            </w:r>
          </w:p>
        </w:tc>
        <w:tc>
          <w:tcPr>
            <w:tcW w:w="4104" w:type="dxa"/>
          </w:tcPr>
          <w:p>
            <w:pPr>
              <w:pStyle w:val="TableParagraph"/>
              <w:spacing w:before="54"/>
              <w:ind w:left="106"/>
              <w:rPr>
                <w:sz w:val="24"/>
              </w:rPr>
            </w:pPr>
            <w:r>
              <w:rPr>
                <w:sz w:val="24"/>
              </w:rPr>
              <w:t>Các</w:t>
            </w:r>
            <w:r>
              <w:rPr>
                <w:spacing w:val="40"/>
                <w:sz w:val="24"/>
              </w:rPr>
              <w:t> </w:t>
            </w:r>
            <w:r>
              <w:rPr>
                <w:sz w:val="24"/>
              </w:rPr>
              <w:t>tài</w:t>
            </w:r>
            <w:r>
              <w:rPr>
                <w:spacing w:val="40"/>
                <w:sz w:val="24"/>
              </w:rPr>
              <w:t> </w:t>
            </w:r>
            <w:r>
              <w:rPr>
                <w:sz w:val="24"/>
              </w:rPr>
              <w:t>liệu</w:t>
            </w:r>
            <w:r>
              <w:rPr>
                <w:spacing w:val="40"/>
                <w:sz w:val="24"/>
              </w:rPr>
              <w:t> </w:t>
            </w:r>
            <w:r>
              <w:rPr>
                <w:sz w:val="24"/>
              </w:rPr>
              <w:t>cùng</w:t>
            </w:r>
            <w:r>
              <w:rPr>
                <w:spacing w:val="40"/>
                <w:sz w:val="24"/>
              </w:rPr>
              <w:t> </w:t>
            </w:r>
            <w:r>
              <w:rPr>
                <w:sz w:val="24"/>
              </w:rPr>
              <w:t>liên</w:t>
            </w:r>
            <w:r>
              <w:rPr>
                <w:spacing w:val="40"/>
                <w:sz w:val="24"/>
              </w:rPr>
              <w:t> </w:t>
            </w:r>
            <w:r>
              <w:rPr>
                <w:sz w:val="24"/>
              </w:rPr>
              <w:t>quan</w:t>
            </w:r>
            <w:r>
              <w:rPr>
                <w:spacing w:val="40"/>
                <w:sz w:val="24"/>
              </w:rPr>
              <w:t> </w:t>
            </w:r>
            <w:r>
              <w:rPr>
                <w:sz w:val="24"/>
              </w:rPr>
              <w:t>đến</w:t>
            </w:r>
            <w:r>
              <w:rPr>
                <w:spacing w:val="40"/>
                <w:sz w:val="24"/>
              </w:rPr>
              <w:t> </w:t>
            </w:r>
            <w:r>
              <w:rPr>
                <w:sz w:val="24"/>
              </w:rPr>
              <w:t>1</w:t>
            </w:r>
            <w:r>
              <w:rPr>
                <w:spacing w:val="40"/>
                <w:sz w:val="24"/>
              </w:rPr>
              <w:t> </w:t>
            </w:r>
            <w:r>
              <w:rPr>
                <w:sz w:val="24"/>
              </w:rPr>
              <w:t>nội dung nên được đặt trong 1 nhóm tệp</w:t>
            </w:r>
          </w:p>
        </w:tc>
      </w:tr>
      <w:tr>
        <w:trPr>
          <w:trHeight w:val="2231" w:hRule="atLeast"/>
        </w:trPr>
        <w:tc>
          <w:tcPr>
            <w:tcW w:w="703" w:type="dxa"/>
          </w:tcPr>
          <w:p>
            <w:pPr>
              <w:pStyle w:val="TableParagraph"/>
              <w:spacing w:before="53"/>
              <w:ind w:left="93"/>
              <w:rPr>
                <w:sz w:val="22"/>
              </w:rPr>
            </w:pPr>
            <w:r>
              <w:rPr>
                <w:spacing w:val="-5"/>
                <w:sz w:val="22"/>
              </w:rPr>
              <w:t>3.</w:t>
            </w:r>
          </w:p>
        </w:tc>
        <w:tc>
          <w:tcPr>
            <w:tcW w:w="1277" w:type="dxa"/>
          </w:tcPr>
          <w:p>
            <w:pPr>
              <w:pStyle w:val="TableParagraph"/>
              <w:spacing w:before="51"/>
              <w:ind w:left="107"/>
              <w:rPr>
                <w:sz w:val="24"/>
              </w:rPr>
            </w:pPr>
            <w:r>
              <w:rPr>
                <w:spacing w:val="-2"/>
                <w:sz w:val="24"/>
              </w:rPr>
              <w:t>&lt;fileGrp&gt;</w:t>
            </w:r>
          </w:p>
        </w:tc>
        <w:tc>
          <w:tcPr>
            <w:tcW w:w="2126" w:type="dxa"/>
          </w:tcPr>
          <w:p>
            <w:pPr>
              <w:pStyle w:val="TableParagraph"/>
              <w:spacing w:before="51"/>
              <w:ind w:left="108"/>
              <w:rPr>
                <w:sz w:val="24"/>
              </w:rPr>
            </w:pPr>
            <w:r>
              <w:rPr>
                <w:spacing w:val="-5"/>
                <w:sz w:val="24"/>
              </w:rPr>
              <w:t>USE</w:t>
            </w:r>
          </w:p>
        </w:tc>
        <w:tc>
          <w:tcPr>
            <w:tcW w:w="852" w:type="dxa"/>
          </w:tcPr>
          <w:p>
            <w:pPr>
              <w:pStyle w:val="TableParagraph"/>
              <w:spacing w:before="51"/>
              <w:ind w:left="108" w:right="263"/>
              <w:rPr>
                <w:sz w:val="24"/>
              </w:rPr>
            </w:pPr>
            <w:r>
              <w:rPr>
                <w:spacing w:val="-4"/>
                <w:sz w:val="24"/>
              </w:rPr>
              <w:t>Bắt buộc</w:t>
            </w:r>
          </w:p>
        </w:tc>
        <w:tc>
          <w:tcPr>
            <w:tcW w:w="4104" w:type="dxa"/>
          </w:tcPr>
          <w:p>
            <w:pPr>
              <w:pStyle w:val="TableParagraph"/>
              <w:spacing w:before="51"/>
              <w:ind w:left="106"/>
              <w:rPr>
                <w:sz w:val="24"/>
              </w:rPr>
            </w:pPr>
            <w:r>
              <w:rPr>
                <w:sz w:val="24"/>
              </w:rPr>
              <w:t>Tên nhóm tệp hoặc đường dẫn thư </w:t>
            </w:r>
            <w:r>
              <w:rPr>
                <w:sz w:val="24"/>
              </w:rPr>
              <w:t>mục chứa dữ liệu.</w:t>
            </w:r>
          </w:p>
          <w:p>
            <w:pPr>
              <w:pStyle w:val="TableParagraph"/>
              <w:spacing w:before="60"/>
              <w:ind w:left="106"/>
              <w:rPr>
                <w:sz w:val="24"/>
              </w:rPr>
            </w:pPr>
            <w:r>
              <w:rPr>
                <w:sz w:val="24"/>
              </w:rPr>
              <w:t>Ví </w:t>
            </w:r>
            <w:r>
              <w:rPr>
                <w:spacing w:val="-5"/>
                <w:sz w:val="24"/>
              </w:rPr>
              <w:t>dụ:</w:t>
            </w:r>
          </w:p>
          <w:p>
            <w:pPr>
              <w:pStyle w:val="TableParagraph"/>
              <w:numPr>
                <w:ilvl w:val="0"/>
                <w:numId w:val="238"/>
              </w:numPr>
              <w:tabs>
                <w:tab w:pos="589" w:val="left" w:leader="none"/>
                <w:tab w:pos="1363" w:val="left" w:leader="none"/>
                <w:tab w:pos="2314" w:val="left" w:leader="none"/>
                <w:tab w:pos="3075" w:val="left" w:leader="none"/>
              </w:tabs>
              <w:spacing w:line="240" w:lineRule="auto" w:before="61" w:after="0"/>
              <w:ind w:left="106" w:right="97" w:firstLine="0"/>
              <w:jc w:val="left"/>
              <w:rPr>
                <w:sz w:val="24"/>
              </w:rPr>
            </w:pPr>
            <w:r>
              <w:rPr>
                <w:spacing w:val="-4"/>
                <w:sz w:val="24"/>
              </w:rPr>
              <w:t>Tên</w:t>
            </w:r>
            <w:r>
              <w:rPr>
                <w:sz w:val="24"/>
              </w:rPr>
              <w:tab/>
            </w:r>
            <w:r>
              <w:rPr>
                <w:spacing w:val="-4"/>
                <w:sz w:val="24"/>
              </w:rPr>
              <w:t>nhóm</w:t>
            </w:r>
            <w:r>
              <w:rPr>
                <w:sz w:val="24"/>
              </w:rPr>
              <w:tab/>
            </w:r>
            <w:r>
              <w:rPr>
                <w:spacing w:val="-4"/>
                <w:sz w:val="24"/>
              </w:rPr>
              <w:t>tệp:</w:t>
            </w:r>
            <w:r>
              <w:rPr>
                <w:sz w:val="24"/>
              </w:rPr>
              <w:tab/>
            </w:r>
            <w:r>
              <w:rPr>
                <w:spacing w:val="-2"/>
                <w:sz w:val="24"/>
              </w:rPr>
              <w:t>Schemas; Documentation</w:t>
            </w:r>
          </w:p>
          <w:p>
            <w:pPr>
              <w:pStyle w:val="TableParagraph"/>
              <w:numPr>
                <w:ilvl w:val="0"/>
                <w:numId w:val="238"/>
              </w:numPr>
              <w:tabs>
                <w:tab w:pos="316" w:val="left" w:leader="none"/>
              </w:tabs>
              <w:spacing w:line="240" w:lineRule="auto" w:before="60" w:after="0"/>
              <w:ind w:left="106" w:right="97" w:firstLine="0"/>
              <w:jc w:val="left"/>
              <w:rPr>
                <w:sz w:val="24"/>
              </w:rPr>
            </w:pPr>
            <w:r>
              <w:rPr>
                <w:sz w:val="24"/>
              </w:rPr>
              <w:t>Đường</w:t>
            </w:r>
            <w:r>
              <w:rPr>
                <w:spacing w:val="40"/>
                <w:sz w:val="24"/>
              </w:rPr>
              <w:t> </w:t>
            </w:r>
            <w:r>
              <w:rPr>
                <w:sz w:val="24"/>
              </w:rPr>
              <w:t>dẫn</w:t>
            </w:r>
            <w:r>
              <w:rPr>
                <w:spacing w:val="40"/>
                <w:sz w:val="24"/>
              </w:rPr>
              <w:t> </w:t>
            </w:r>
            <w:r>
              <w:rPr>
                <w:sz w:val="24"/>
              </w:rPr>
              <w:t>thư</w:t>
            </w:r>
            <w:r>
              <w:rPr>
                <w:spacing w:val="40"/>
                <w:sz w:val="24"/>
              </w:rPr>
              <w:t> </w:t>
            </w:r>
            <w:r>
              <w:rPr>
                <w:sz w:val="24"/>
              </w:rPr>
              <w:t>mục</w:t>
            </w:r>
            <w:r>
              <w:rPr>
                <w:spacing w:val="40"/>
                <w:sz w:val="24"/>
              </w:rPr>
              <w:t> </w:t>
            </w:r>
            <w:r>
              <w:rPr>
                <w:sz w:val="24"/>
              </w:rPr>
              <w:t>chứa</w:t>
            </w:r>
            <w:r>
              <w:rPr>
                <w:spacing w:val="40"/>
                <w:sz w:val="24"/>
              </w:rPr>
              <w:t> </w:t>
            </w:r>
            <w:r>
              <w:rPr>
                <w:sz w:val="24"/>
              </w:rPr>
              <w:t>dữ</w:t>
            </w:r>
            <w:r>
              <w:rPr>
                <w:spacing w:val="40"/>
                <w:sz w:val="24"/>
              </w:rPr>
              <w:t> </w:t>
            </w:r>
            <w:r>
              <w:rPr>
                <w:sz w:val="24"/>
              </w:rPr>
              <w:t>liệu: </w:t>
            </w:r>
            <w:r>
              <w:rPr>
                <w:spacing w:val="-2"/>
                <w:sz w:val="24"/>
              </w:rPr>
              <w:t>Representations/rep1</w:t>
            </w:r>
          </w:p>
        </w:tc>
      </w:tr>
      <w:tr>
        <w:trPr>
          <w:trHeight w:val="2327" w:hRule="atLeast"/>
        </w:trPr>
        <w:tc>
          <w:tcPr>
            <w:tcW w:w="703" w:type="dxa"/>
          </w:tcPr>
          <w:p>
            <w:pPr>
              <w:pStyle w:val="TableParagraph"/>
              <w:spacing w:before="53"/>
              <w:ind w:left="93"/>
              <w:rPr>
                <w:sz w:val="22"/>
              </w:rPr>
            </w:pPr>
            <w:r>
              <w:rPr>
                <w:spacing w:val="-5"/>
                <w:sz w:val="22"/>
              </w:rPr>
              <w:t>4.</w:t>
            </w:r>
          </w:p>
        </w:tc>
        <w:tc>
          <w:tcPr>
            <w:tcW w:w="1277" w:type="dxa"/>
          </w:tcPr>
          <w:p>
            <w:pPr>
              <w:pStyle w:val="TableParagraph"/>
              <w:spacing w:before="51"/>
              <w:ind w:left="107"/>
              <w:rPr>
                <w:sz w:val="24"/>
              </w:rPr>
            </w:pPr>
            <w:r>
              <w:rPr>
                <w:spacing w:val="-2"/>
                <w:sz w:val="24"/>
              </w:rPr>
              <w:t>&lt;fileGrp&gt;</w:t>
            </w:r>
          </w:p>
        </w:tc>
        <w:tc>
          <w:tcPr>
            <w:tcW w:w="2126" w:type="dxa"/>
          </w:tcPr>
          <w:p>
            <w:pPr>
              <w:pStyle w:val="TableParagraph"/>
              <w:spacing w:before="51"/>
              <w:ind w:left="108"/>
              <w:rPr>
                <w:sz w:val="24"/>
              </w:rPr>
            </w:pPr>
            <w:r>
              <w:rPr>
                <w:spacing w:val="-5"/>
                <w:sz w:val="24"/>
              </w:rPr>
              <w:t>ID</w:t>
            </w:r>
          </w:p>
        </w:tc>
        <w:tc>
          <w:tcPr>
            <w:tcW w:w="852" w:type="dxa"/>
          </w:tcPr>
          <w:p>
            <w:pPr>
              <w:pStyle w:val="TableParagraph"/>
              <w:spacing w:before="51"/>
              <w:ind w:left="108" w:right="263"/>
              <w:rPr>
                <w:sz w:val="24"/>
              </w:rPr>
            </w:pPr>
            <w:r>
              <w:rPr>
                <w:spacing w:val="-4"/>
                <w:sz w:val="24"/>
              </w:rPr>
              <w:t>Bắt buộc</w:t>
            </w:r>
          </w:p>
        </w:tc>
        <w:tc>
          <w:tcPr>
            <w:tcW w:w="4104" w:type="dxa"/>
          </w:tcPr>
          <w:p>
            <w:pPr>
              <w:pStyle w:val="TableParagraph"/>
              <w:spacing w:before="51"/>
              <w:ind w:left="106"/>
              <w:rPr>
                <w:sz w:val="24"/>
              </w:rPr>
            </w:pPr>
            <w:r>
              <w:rPr>
                <w:sz w:val="24"/>
              </w:rPr>
              <w:t>Thông</w:t>
            </w:r>
            <w:r>
              <w:rPr>
                <w:spacing w:val="-15"/>
                <w:sz w:val="24"/>
              </w:rPr>
              <w:t> </w:t>
            </w:r>
            <w:r>
              <w:rPr>
                <w:sz w:val="24"/>
              </w:rPr>
              <w:t>tin</w:t>
            </w:r>
            <w:r>
              <w:rPr>
                <w:spacing w:val="-15"/>
                <w:sz w:val="24"/>
              </w:rPr>
              <w:t> </w:t>
            </w:r>
            <w:r>
              <w:rPr>
                <w:sz w:val="24"/>
              </w:rPr>
              <w:t>ID</w:t>
            </w:r>
            <w:r>
              <w:rPr>
                <w:spacing w:val="-13"/>
                <w:sz w:val="24"/>
              </w:rPr>
              <w:t> </w:t>
            </w:r>
            <w:r>
              <w:rPr>
                <w:sz w:val="24"/>
              </w:rPr>
              <w:t>để</w:t>
            </w:r>
            <w:r>
              <w:rPr>
                <w:spacing w:val="-15"/>
                <w:sz w:val="24"/>
              </w:rPr>
              <w:t> </w:t>
            </w:r>
            <w:r>
              <w:rPr>
                <w:sz w:val="24"/>
              </w:rPr>
              <w:t>định</w:t>
            </w:r>
            <w:r>
              <w:rPr>
                <w:spacing w:val="-15"/>
                <w:sz w:val="24"/>
              </w:rPr>
              <w:t> </w:t>
            </w:r>
            <w:r>
              <w:rPr>
                <w:sz w:val="24"/>
              </w:rPr>
              <w:t>danh</w:t>
            </w:r>
            <w:r>
              <w:rPr>
                <w:spacing w:val="-15"/>
                <w:sz w:val="24"/>
              </w:rPr>
              <w:t> </w:t>
            </w:r>
            <w:r>
              <w:rPr>
                <w:sz w:val="24"/>
              </w:rPr>
              <w:t>cho</w:t>
            </w:r>
            <w:r>
              <w:rPr>
                <w:spacing w:val="-15"/>
                <w:sz w:val="24"/>
              </w:rPr>
              <w:t> </w:t>
            </w:r>
            <w:r>
              <w:rPr>
                <w:sz w:val="24"/>
              </w:rPr>
              <w:t>fileGroup do hệ thống tự sinh.</w:t>
            </w:r>
          </w:p>
          <w:p>
            <w:pPr>
              <w:pStyle w:val="TableParagraph"/>
              <w:spacing w:before="60"/>
              <w:ind w:left="106" w:right="1338"/>
              <w:rPr>
                <w:sz w:val="24"/>
              </w:rPr>
            </w:pPr>
            <w:r>
              <w:rPr>
                <w:sz w:val="24"/>
              </w:rPr>
              <w:t>Quy</w:t>
            </w:r>
            <w:r>
              <w:rPr>
                <w:spacing w:val="-15"/>
                <w:sz w:val="24"/>
              </w:rPr>
              <w:t> </w:t>
            </w:r>
            <w:r>
              <w:rPr>
                <w:sz w:val="24"/>
              </w:rPr>
              <w:t>tắc:</w:t>
            </w:r>
            <w:r>
              <w:rPr>
                <w:spacing w:val="-15"/>
                <w:sz w:val="24"/>
              </w:rPr>
              <w:t> </w:t>
            </w:r>
            <w:r>
              <w:rPr>
                <w:sz w:val="24"/>
              </w:rPr>
              <w:t>uuid-</w:t>
            </w:r>
            <w:r>
              <w:rPr>
                <w:sz w:val="24"/>
              </w:rPr>
              <w:t>{UUIDs} Trong đó:</w:t>
            </w:r>
          </w:p>
          <w:p>
            <w:pPr>
              <w:pStyle w:val="TableParagraph"/>
              <w:spacing w:before="123"/>
              <w:ind w:left="106"/>
              <w:rPr>
                <w:sz w:val="22"/>
              </w:rPr>
            </w:pPr>
            <w:r>
              <w:rPr>
                <w:spacing w:val="-2"/>
                <w:sz w:val="22"/>
              </w:rPr>
              <w:t>-</w:t>
            </w:r>
            <w:r>
              <w:rPr>
                <w:spacing w:val="-12"/>
                <w:sz w:val="22"/>
              </w:rPr>
              <w:t> </w:t>
            </w:r>
            <w:r>
              <w:rPr>
                <w:spacing w:val="-2"/>
                <w:sz w:val="22"/>
              </w:rPr>
              <w:t>{UUIDs}</w:t>
            </w:r>
            <w:r>
              <w:rPr>
                <w:spacing w:val="-8"/>
                <w:sz w:val="22"/>
              </w:rPr>
              <w:t> </w:t>
            </w:r>
            <w:r>
              <w:rPr>
                <w:spacing w:val="-2"/>
                <w:sz w:val="22"/>
              </w:rPr>
              <w:t>tự</w:t>
            </w:r>
            <w:r>
              <w:rPr>
                <w:spacing w:val="-8"/>
                <w:sz w:val="22"/>
              </w:rPr>
              <w:t> </w:t>
            </w:r>
            <w:r>
              <w:rPr>
                <w:spacing w:val="-2"/>
                <w:sz w:val="22"/>
              </w:rPr>
              <w:t>sinh</w:t>
            </w:r>
            <w:r>
              <w:rPr>
                <w:spacing w:val="-7"/>
                <w:sz w:val="22"/>
              </w:rPr>
              <w:t> </w:t>
            </w:r>
            <w:r>
              <w:rPr>
                <w:spacing w:val="-2"/>
                <w:sz w:val="22"/>
              </w:rPr>
              <w:t>và</w:t>
            </w:r>
            <w:r>
              <w:rPr>
                <w:spacing w:val="-8"/>
                <w:sz w:val="22"/>
              </w:rPr>
              <w:t> </w:t>
            </w:r>
            <w:r>
              <w:rPr>
                <w:spacing w:val="-2"/>
                <w:sz w:val="22"/>
              </w:rPr>
              <w:t>các</w:t>
            </w:r>
            <w:r>
              <w:rPr>
                <w:spacing w:val="-7"/>
                <w:sz w:val="22"/>
              </w:rPr>
              <w:t> </w:t>
            </w:r>
            <w:r>
              <w:rPr>
                <w:spacing w:val="-2"/>
                <w:sz w:val="22"/>
              </w:rPr>
              <w:t>ký</w:t>
            </w:r>
            <w:r>
              <w:rPr>
                <w:spacing w:val="-8"/>
                <w:sz w:val="22"/>
              </w:rPr>
              <w:t> </w:t>
            </w:r>
            <w:r>
              <w:rPr>
                <w:spacing w:val="-2"/>
                <w:sz w:val="22"/>
              </w:rPr>
              <w:t>tự</w:t>
            </w:r>
            <w:r>
              <w:rPr>
                <w:spacing w:val="-7"/>
                <w:sz w:val="22"/>
              </w:rPr>
              <w:t> </w:t>
            </w:r>
            <w:r>
              <w:rPr>
                <w:spacing w:val="-2"/>
                <w:sz w:val="22"/>
              </w:rPr>
              <w:t>được</w:t>
            </w:r>
            <w:r>
              <w:rPr>
                <w:spacing w:val="-8"/>
                <w:sz w:val="22"/>
              </w:rPr>
              <w:t> </w:t>
            </w:r>
            <w:r>
              <w:rPr>
                <w:spacing w:val="-2"/>
                <w:sz w:val="22"/>
              </w:rPr>
              <w:t>viết</w:t>
            </w:r>
            <w:r>
              <w:rPr>
                <w:spacing w:val="-6"/>
                <w:sz w:val="22"/>
              </w:rPr>
              <w:t> </w:t>
            </w:r>
            <w:r>
              <w:rPr>
                <w:spacing w:val="-5"/>
                <w:sz w:val="22"/>
              </w:rPr>
              <w:t>hoa</w:t>
            </w:r>
          </w:p>
          <w:p>
            <w:pPr>
              <w:pStyle w:val="TableParagraph"/>
              <w:spacing w:before="117"/>
              <w:ind w:left="106" w:right="412"/>
              <w:rPr>
                <w:sz w:val="24"/>
              </w:rPr>
            </w:pPr>
            <w:r>
              <w:rPr>
                <w:sz w:val="24"/>
              </w:rPr>
              <w:t>Ví</w:t>
            </w:r>
            <w:r>
              <w:rPr>
                <w:spacing w:val="-15"/>
                <w:sz w:val="24"/>
              </w:rPr>
              <w:t> </w:t>
            </w:r>
            <w:r>
              <w:rPr>
                <w:sz w:val="24"/>
              </w:rPr>
              <w:t>dụ:</w:t>
            </w:r>
            <w:r>
              <w:rPr>
                <w:spacing w:val="-15"/>
                <w:sz w:val="24"/>
              </w:rPr>
              <w:t> </w:t>
            </w:r>
            <w:r>
              <w:rPr>
                <w:sz w:val="24"/>
              </w:rPr>
              <w:t>uuid-2AE4B947-BF38-</w:t>
            </w:r>
            <w:r>
              <w:rPr>
                <w:sz w:val="24"/>
              </w:rPr>
              <w:t>4A0F- </w:t>
            </w:r>
            <w:r>
              <w:rPr>
                <w:spacing w:val="-2"/>
                <w:sz w:val="24"/>
              </w:rPr>
              <w:t>BC5C-2567DF1AC9AA</w:t>
            </w:r>
          </w:p>
        </w:tc>
      </w:tr>
      <w:tr>
        <w:trPr>
          <w:trHeight w:val="671" w:hRule="atLeast"/>
        </w:trPr>
        <w:tc>
          <w:tcPr>
            <w:tcW w:w="703" w:type="dxa"/>
          </w:tcPr>
          <w:p>
            <w:pPr>
              <w:pStyle w:val="TableParagraph"/>
              <w:spacing w:before="53"/>
              <w:ind w:left="93"/>
              <w:rPr>
                <w:sz w:val="22"/>
              </w:rPr>
            </w:pPr>
            <w:r>
              <w:rPr>
                <w:spacing w:val="-5"/>
                <w:sz w:val="22"/>
              </w:rPr>
              <w:t>5.</w:t>
            </w:r>
          </w:p>
        </w:tc>
        <w:tc>
          <w:tcPr>
            <w:tcW w:w="1277" w:type="dxa"/>
          </w:tcPr>
          <w:p>
            <w:pPr>
              <w:pStyle w:val="TableParagraph"/>
              <w:spacing w:before="51"/>
              <w:ind w:left="107"/>
              <w:rPr>
                <w:sz w:val="24"/>
              </w:rPr>
            </w:pPr>
            <w:r>
              <w:rPr>
                <w:spacing w:val="-2"/>
                <w:sz w:val="24"/>
              </w:rPr>
              <w:t>&lt;fileGrp&gt;/</w:t>
            </w:r>
          </w:p>
          <w:p>
            <w:pPr>
              <w:pStyle w:val="TableParagraph"/>
              <w:ind w:left="107"/>
              <w:rPr>
                <w:sz w:val="24"/>
              </w:rPr>
            </w:pPr>
            <w:r>
              <w:rPr>
                <w:spacing w:val="-2"/>
                <w:sz w:val="24"/>
              </w:rPr>
              <w:t>&lt;file&gt;</w:t>
            </w:r>
          </w:p>
        </w:tc>
        <w:tc>
          <w:tcPr>
            <w:tcW w:w="2126" w:type="dxa"/>
          </w:tcPr>
          <w:p>
            <w:pPr>
              <w:pStyle w:val="TableParagraph"/>
              <w:rPr>
                <w:sz w:val="22"/>
              </w:rPr>
            </w:pPr>
          </w:p>
        </w:tc>
        <w:tc>
          <w:tcPr>
            <w:tcW w:w="852" w:type="dxa"/>
          </w:tcPr>
          <w:p>
            <w:pPr>
              <w:pStyle w:val="TableParagraph"/>
              <w:spacing w:before="51"/>
              <w:ind w:left="108" w:right="263"/>
              <w:rPr>
                <w:sz w:val="24"/>
              </w:rPr>
            </w:pPr>
            <w:r>
              <w:rPr>
                <w:spacing w:val="-4"/>
                <w:sz w:val="24"/>
              </w:rPr>
              <w:t>Bắt buộc</w:t>
            </w:r>
          </w:p>
        </w:tc>
        <w:tc>
          <w:tcPr>
            <w:tcW w:w="4104" w:type="dxa"/>
          </w:tcPr>
          <w:p>
            <w:pPr>
              <w:pStyle w:val="TableParagraph"/>
              <w:spacing w:before="51"/>
              <w:ind w:left="106"/>
              <w:rPr>
                <w:sz w:val="24"/>
              </w:rPr>
            </w:pPr>
            <w:r>
              <w:rPr>
                <w:sz w:val="24"/>
              </w:rPr>
              <w:t>Các</w:t>
            </w:r>
            <w:r>
              <w:rPr>
                <w:spacing w:val="-2"/>
                <w:sz w:val="24"/>
              </w:rPr>
              <w:t> </w:t>
            </w:r>
            <w:r>
              <w:rPr>
                <w:sz w:val="24"/>
              </w:rPr>
              <w:t>thành phần</w:t>
            </w:r>
            <w:r>
              <w:rPr>
                <w:spacing w:val="-1"/>
                <w:sz w:val="24"/>
              </w:rPr>
              <w:t> </w:t>
            </w:r>
            <w:r>
              <w:rPr>
                <w:sz w:val="24"/>
              </w:rPr>
              <w:t>tệp trong</w:t>
            </w:r>
            <w:r>
              <w:rPr>
                <w:spacing w:val="-1"/>
                <w:sz w:val="24"/>
              </w:rPr>
              <w:t> </w:t>
            </w:r>
            <w:r>
              <w:rPr>
                <w:sz w:val="24"/>
              </w:rPr>
              <w:t>nhóm </w:t>
            </w:r>
            <w:r>
              <w:rPr>
                <w:spacing w:val="-5"/>
                <w:sz w:val="24"/>
              </w:rPr>
              <w:t>tệp</w:t>
            </w:r>
          </w:p>
        </w:tc>
      </w:tr>
      <w:tr>
        <w:trPr>
          <w:trHeight w:val="2330" w:hRule="atLeast"/>
        </w:trPr>
        <w:tc>
          <w:tcPr>
            <w:tcW w:w="703" w:type="dxa"/>
          </w:tcPr>
          <w:p>
            <w:pPr>
              <w:pStyle w:val="TableParagraph"/>
              <w:spacing w:before="56"/>
              <w:ind w:left="93"/>
              <w:rPr>
                <w:sz w:val="22"/>
              </w:rPr>
            </w:pPr>
            <w:r>
              <w:rPr>
                <w:spacing w:val="-5"/>
                <w:sz w:val="22"/>
              </w:rPr>
              <w:t>6.</w:t>
            </w:r>
          </w:p>
        </w:tc>
        <w:tc>
          <w:tcPr>
            <w:tcW w:w="1277" w:type="dxa"/>
          </w:tcPr>
          <w:p>
            <w:pPr>
              <w:pStyle w:val="TableParagraph"/>
              <w:spacing w:before="54"/>
              <w:ind w:left="107"/>
              <w:rPr>
                <w:sz w:val="24"/>
              </w:rPr>
            </w:pPr>
            <w:r>
              <w:rPr>
                <w:spacing w:val="-2"/>
                <w:sz w:val="24"/>
              </w:rPr>
              <w:t>&lt;file&gt;</w:t>
            </w:r>
          </w:p>
        </w:tc>
        <w:tc>
          <w:tcPr>
            <w:tcW w:w="2126" w:type="dxa"/>
          </w:tcPr>
          <w:p>
            <w:pPr>
              <w:pStyle w:val="TableParagraph"/>
              <w:spacing w:before="54"/>
              <w:ind w:left="108"/>
              <w:rPr>
                <w:sz w:val="24"/>
              </w:rPr>
            </w:pPr>
            <w:r>
              <w:rPr>
                <w:spacing w:val="-5"/>
                <w:sz w:val="24"/>
              </w:rPr>
              <w:t>ID</w:t>
            </w:r>
          </w:p>
        </w:tc>
        <w:tc>
          <w:tcPr>
            <w:tcW w:w="852" w:type="dxa"/>
          </w:tcPr>
          <w:p>
            <w:pPr>
              <w:pStyle w:val="TableParagraph"/>
              <w:spacing w:before="54"/>
              <w:ind w:left="108" w:right="263"/>
              <w:rPr>
                <w:sz w:val="24"/>
              </w:rPr>
            </w:pPr>
            <w:r>
              <w:rPr>
                <w:spacing w:val="-4"/>
                <w:sz w:val="24"/>
              </w:rPr>
              <w:t>Bắt buộc</w:t>
            </w:r>
          </w:p>
        </w:tc>
        <w:tc>
          <w:tcPr>
            <w:tcW w:w="4104" w:type="dxa"/>
          </w:tcPr>
          <w:p>
            <w:pPr>
              <w:pStyle w:val="TableParagraph"/>
              <w:spacing w:before="54"/>
              <w:ind w:left="106"/>
              <w:rPr>
                <w:sz w:val="24"/>
              </w:rPr>
            </w:pPr>
            <w:r>
              <w:rPr>
                <w:sz w:val="24"/>
              </w:rPr>
              <w:t>Thông</w:t>
            </w:r>
            <w:r>
              <w:rPr>
                <w:spacing w:val="38"/>
                <w:sz w:val="24"/>
              </w:rPr>
              <w:t> </w:t>
            </w:r>
            <w:r>
              <w:rPr>
                <w:sz w:val="24"/>
              </w:rPr>
              <w:t>tin</w:t>
            </w:r>
            <w:r>
              <w:rPr>
                <w:spacing w:val="40"/>
                <w:sz w:val="24"/>
              </w:rPr>
              <w:t> </w:t>
            </w:r>
            <w:r>
              <w:rPr>
                <w:sz w:val="24"/>
              </w:rPr>
              <w:t>ID</w:t>
            </w:r>
            <w:r>
              <w:rPr>
                <w:spacing w:val="40"/>
                <w:sz w:val="24"/>
              </w:rPr>
              <w:t> </w:t>
            </w:r>
            <w:r>
              <w:rPr>
                <w:sz w:val="24"/>
              </w:rPr>
              <w:t>để</w:t>
            </w:r>
            <w:r>
              <w:rPr>
                <w:spacing w:val="40"/>
                <w:sz w:val="24"/>
              </w:rPr>
              <w:t> </w:t>
            </w:r>
            <w:r>
              <w:rPr>
                <w:sz w:val="24"/>
              </w:rPr>
              <w:t>định</w:t>
            </w:r>
            <w:r>
              <w:rPr>
                <w:spacing w:val="40"/>
                <w:sz w:val="24"/>
              </w:rPr>
              <w:t> </w:t>
            </w:r>
            <w:r>
              <w:rPr>
                <w:sz w:val="24"/>
              </w:rPr>
              <w:t>danh</w:t>
            </w:r>
            <w:r>
              <w:rPr>
                <w:spacing w:val="40"/>
                <w:sz w:val="24"/>
              </w:rPr>
              <w:t> </w:t>
            </w:r>
            <w:r>
              <w:rPr>
                <w:sz w:val="24"/>
              </w:rPr>
              <w:t>file</w:t>
            </w:r>
            <w:r>
              <w:rPr>
                <w:spacing w:val="40"/>
                <w:sz w:val="24"/>
              </w:rPr>
              <w:t> </w:t>
            </w:r>
            <w:r>
              <w:rPr>
                <w:sz w:val="24"/>
              </w:rPr>
              <w:t>do</w:t>
            </w:r>
            <w:r>
              <w:rPr>
                <w:spacing w:val="40"/>
                <w:sz w:val="24"/>
              </w:rPr>
              <w:t> </w:t>
            </w:r>
            <w:r>
              <w:rPr>
                <w:sz w:val="24"/>
              </w:rPr>
              <w:t>hệ thống tự sinh.</w:t>
            </w:r>
          </w:p>
          <w:p>
            <w:pPr>
              <w:pStyle w:val="TableParagraph"/>
              <w:spacing w:before="60"/>
              <w:ind w:left="106" w:right="1727"/>
              <w:rPr>
                <w:sz w:val="24"/>
              </w:rPr>
            </w:pPr>
            <w:r>
              <w:rPr>
                <w:sz w:val="24"/>
              </w:rPr>
              <w:t>Quy</w:t>
            </w:r>
            <w:r>
              <w:rPr>
                <w:spacing w:val="-15"/>
                <w:sz w:val="24"/>
              </w:rPr>
              <w:t> </w:t>
            </w:r>
            <w:r>
              <w:rPr>
                <w:sz w:val="24"/>
              </w:rPr>
              <w:t>tắc:</w:t>
            </w:r>
            <w:r>
              <w:rPr>
                <w:spacing w:val="-15"/>
                <w:sz w:val="24"/>
              </w:rPr>
              <w:t> </w:t>
            </w:r>
            <w:r>
              <w:rPr>
                <w:sz w:val="24"/>
              </w:rPr>
              <w:t>ID-</w:t>
            </w:r>
            <w:r>
              <w:rPr>
                <w:sz w:val="24"/>
              </w:rPr>
              <w:t>{UUIDs} Trong đó:</w:t>
            </w:r>
          </w:p>
          <w:p>
            <w:pPr>
              <w:pStyle w:val="TableParagraph"/>
              <w:spacing w:before="122"/>
              <w:ind w:left="106"/>
              <w:rPr>
                <w:sz w:val="22"/>
              </w:rPr>
            </w:pPr>
            <w:r>
              <w:rPr>
                <w:spacing w:val="-2"/>
                <w:sz w:val="22"/>
              </w:rPr>
              <w:t>-</w:t>
            </w:r>
            <w:r>
              <w:rPr>
                <w:spacing w:val="-12"/>
                <w:sz w:val="22"/>
              </w:rPr>
              <w:t> </w:t>
            </w:r>
            <w:r>
              <w:rPr>
                <w:spacing w:val="-2"/>
                <w:sz w:val="22"/>
              </w:rPr>
              <w:t>{UUIDs}</w:t>
            </w:r>
            <w:r>
              <w:rPr>
                <w:spacing w:val="-8"/>
                <w:sz w:val="22"/>
              </w:rPr>
              <w:t> </w:t>
            </w:r>
            <w:r>
              <w:rPr>
                <w:spacing w:val="-2"/>
                <w:sz w:val="22"/>
              </w:rPr>
              <w:t>tự</w:t>
            </w:r>
            <w:r>
              <w:rPr>
                <w:spacing w:val="-8"/>
                <w:sz w:val="22"/>
              </w:rPr>
              <w:t> </w:t>
            </w:r>
            <w:r>
              <w:rPr>
                <w:spacing w:val="-2"/>
                <w:sz w:val="22"/>
              </w:rPr>
              <w:t>sinh</w:t>
            </w:r>
            <w:r>
              <w:rPr>
                <w:spacing w:val="-7"/>
                <w:sz w:val="22"/>
              </w:rPr>
              <w:t> </w:t>
            </w:r>
            <w:r>
              <w:rPr>
                <w:spacing w:val="-2"/>
                <w:sz w:val="22"/>
              </w:rPr>
              <w:t>và</w:t>
            </w:r>
            <w:r>
              <w:rPr>
                <w:spacing w:val="-8"/>
                <w:sz w:val="22"/>
              </w:rPr>
              <w:t> </w:t>
            </w:r>
            <w:r>
              <w:rPr>
                <w:spacing w:val="-2"/>
                <w:sz w:val="22"/>
              </w:rPr>
              <w:t>các</w:t>
            </w:r>
            <w:r>
              <w:rPr>
                <w:spacing w:val="-7"/>
                <w:sz w:val="22"/>
              </w:rPr>
              <w:t> </w:t>
            </w:r>
            <w:r>
              <w:rPr>
                <w:spacing w:val="-2"/>
                <w:sz w:val="22"/>
              </w:rPr>
              <w:t>ký</w:t>
            </w:r>
            <w:r>
              <w:rPr>
                <w:spacing w:val="-8"/>
                <w:sz w:val="22"/>
              </w:rPr>
              <w:t> </w:t>
            </w:r>
            <w:r>
              <w:rPr>
                <w:spacing w:val="-2"/>
                <w:sz w:val="22"/>
              </w:rPr>
              <w:t>tự</w:t>
            </w:r>
            <w:r>
              <w:rPr>
                <w:spacing w:val="-7"/>
                <w:sz w:val="22"/>
              </w:rPr>
              <w:t> </w:t>
            </w:r>
            <w:r>
              <w:rPr>
                <w:spacing w:val="-2"/>
                <w:sz w:val="22"/>
              </w:rPr>
              <w:t>được</w:t>
            </w:r>
            <w:r>
              <w:rPr>
                <w:spacing w:val="-8"/>
                <w:sz w:val="22"/>
              </w:rPr>
              <w:t> </w:t>
            </w:r>
            <w:r>
              <w:rPr>
                <w:spacing w:val="-2"/>
                <w:sz w:val="22"/>
              </w:rPr>
              <w:t>viết</w:t>
            </w:r>
            <w:r>
              <w:rPr>
                <w:spacing w:val="-6"/>
                <w:sz w:val="22"/>
              </w:rPr>
              <w:t> </w:t>
            </w:r>
            <w:r>
              <w:rPr>
                <w:spacing w:val="-5"/>
                <w:sz w:val="22"/>
              </w:rPr>
              <w:t>hoa</w:t>
            </w:r>
          </w:p>
          <w:p>
            <w:pPr>
              <w:pStyle w:val="TableParagraph"/>
              <w:tabs>
                <w:tab w:pos="670" w:val="left" w:leader="none"/>
                <w:tab w:pos="1304" w:val="left" w:leader="none"/>
              </w:tabs>
              <w:spacing w:before="118"/>
              <w:ind w:left="106" w:right="98"/>
              <w:rPr>
                <w:sz w:val="24"/>
              </w:rPr>
            </w:pPr>
            <w:r>
              <w:rPr>
                <w:spacing w:val="-6"/>
                <w:sz w:val="24"/>
              </w:rPr>
              <w:t>Ví</w:t>
            </w:r>
            <w:r>
              <w:rPr>
                <w:sz w:val="24"/>
              </w:rPr>
              <w:tab/>
            </w:r>
            <w:r>
              <w:rPr>
                <w:spacing w:val="-4"/>
                <w:sz w:val="24"/>
              </w:rPr>
              <w:t>dụ:</w:t>
            </w:r>
            <w:r>
              <w:rPr>
                <w:sz w:val="24"/>
              </w:rPr>
              <w:tab/>
            </w:r>
            <w:r>
              <w:rPr>
                <w:spacing w:val="-2"/>
                <w:sz w:val="24"/>
              </w:rPr>
              <w:t>ID-F54865C1-CF2B-</w:t>
            </w:r>
            <w:r>
              <w:rPr>
                <w:spacing w:val="-2"/>
                <w:sz w:val="24"/>
              </w:rPr>
              <w:t>4D63- A687-31AD937BD402</w:t>
            </w:r>
          </w:p>
        </w:tc>
      </w:tr>
      <w:tr>
        <w:trPr>
          <w:trHeight w:val="2807" w:hRule="atLeast"/>
        </w:trPr>
        <w:tc>
          <w:tcPr>
            <w:tcW w:w="703" w:type="dxa"/>
          </w:tcPr>
          <w:p>
            <w:pPr>
              <w:pStyle w:val="TableParagraph"/>
              <w:spacing w:before="53"/>
              <w:ind w:left="93"/>
              <w:rPr>
                <w:sz w:val="22"/>
              </w:rPr>
            </w:pPr>
            <w:r>
              <w:rPr>
                <w:spacing w:val="-5"/>
                <w:sz w:val="22"/>
              </w:rPr>
              <w:t>7.</w:t>
            </w:r>
          </w:p>
        </w:tc>
        <w:tc>
          <w:tcPr>
            <w:tcW w:w="1277" w:type="dxa"/>
          </w:tcPr>
          <w:p>
            <w:pPr>
              <w:pStyle w:val="TableParagraph"/>
              <w:spacing w:before="51"/>
              <w:ind w:left="107"/>
              <w:rPr>
                <w:sz w:val="24"/>
              </w:rPr>
            </w:pPr>
            <w:r>
              <w:rPr>
                <w:spacing w:val="-2"/>
                <w:sz w:val="24"/>
              </w:rPr>
              <w:t>&lt;file&gt;</w:t>
            </w:r>
          </w:p>
        </w:tc>
        <w:tc>
          <w:tcPr>
            <w:tcW w:w="2126" w:type="dxa"/>
          </w:tcPr>
          <w:p>
            <w:pPr>
              <w:pStyle w:val="TableParagraph"/>
              <w:spacing w:before="51"/>
              <w:ind w:left="108"/>
              <w:rPr>
                <w:sz w:val="24"/>
              </w:rPr>
            </w:pPr>
            <w:r>
              <w:rPr>
                <w:spacing w:val="-2"/>
                <w:sz w:val="24"/>
              </w:rPr>
              <w:t>MIMETYPE</w:t>
            </w:r>
          </w:p>
        </w:tc>
        <w:tc>
          <w:tcPr>
            <w:tcW w:w="852" w:type="dxa"/>
          </w:tcPr>
          <w:p>
            <w:pPr>
              <w:pStyle w:val="TableParagraph"/>
              <w:spacing w:before="51"/>
              <w:ind w:left="108" w:right="263"/>
              <w:rPr>
                <w:sz w:val="24"/>
              </w:rPr>
            </w:pPr>
            <w:r>
              <w:rPr>
                <w:spacing w:val="-4"/>
                <w:sz w:val="24"/>
              </w:rPr>
              <w:t>Bắt buộc</w:t>
            </w:r>
          </w:p>
        </w:tc>
        <w:tc>
          <w:tcPr>
            <w:tcW w:w="4104" w:type="dxa"/>
          </w:tcPr>
          <w:p>
            <w:pPr>
              <w:pStyle w:val="TableParagraph"/>
              <w:spacing w:before="51"/>
              <w:ind w:left="106"/>
              <w:rPr>
                <w:sz w:val="24"/>
              </w:rPr>
            </w:pPr>
            <w:r>
              <w:rPr>
                <w:sz w:val="24"/>
              </w:rPr>
              <w:t>Định</w:t>
            </w:r>
            <w:r>
              <w:rPr>
                <w:spacing w:val="-1"/>
                <w:sz w:val="24"/>
              </w:rPr>
              <w:t> </w:t>
            </w:r>
            <w:r>
              <w:rPr>
                <w:sz w:val="24"/>
              </w:rPr>
              <w:t>dạng</w:t>
            </w:r>
            <w:r>
              <w:rPr>
                <w:spacing w:val="-2"/>
                <w:sz w:val="24"/>
              </w:rPr>
              <w:t> </w:t>
            </w:r>
            <w:r>
              <w:rPr>
                <w:spacing w:val="-4"/>
                <w:sz w:val="24"/>
              </w:rPr>
              <w:t>file</w:t>
            </w:r>
          </w:p>
          <w:p>
            <w:pPr>
              <w:pStyle w:val="TableParagraph"/>
              <w:spacing w:before="60"/>
              <w:ind w:left="106"/>
              <w:rPr>
                <w:sz w:val="24"/>
              </w:rPr>
            </w:pPr>
            <w:r>
              <w:rPr>
                <w:sz w:val="24"/>
              </w:rPr>
              <w:t>Cho</w:t>
            </w:r>
            <w:r>
              <w:rPr>
                <w:spacing w:val="-3"/>
                <w:sz w:val="24"/>
              </w:rPr>
              <w:t> </w:t>
            </w:r>
            <w:r>
              <w:rPr>
                <w:sz w:val="24"/>
              </w:rPr>
              <w:t>phép các</w:t>
            </w:r>
            <w:r>
              <w:rPr>
                <w:spacing w:val="-1"/>
                <w:sz w:val="24"/>
              </w:rPr>
              <w:t> </w:t>
            </w:r>
            <w:r>
              <w:rPr>
                <w:sz w:val="24"/>
              </w:rPr>
              <w:t>định</w:t>
            </w:r>
            <w:r>
              <w:rPr>
                <w:spacing w:val="-1"/>
                <w:sz w:val="24"/>
              </w:rPr>
              <w:t> </w:t>
            </w:r>
            <w:r>
              <w:rPr>
                <w:sz w:val="24"/>
              </w:rPr>
              <w:t>dạng như </w:t>
            </w:r>
            <w:r>
              <w:rPr>
                <w:spacing w:val="-4"/>
                <w:sz w:val="24"/>
              </w:rPr>
              <w:t>sau:</w:t>
            </w:r>
          </w:p>
          <w:p>
            <w:pPr>
              <w:pStyle w:val="TableParagraph"/>
              <w:numPr>
                <w:ilvl w:val="0"/>
                <w:numId w:val="239"/>
              </w:numPr>
              <w:tabs>
                <w:tab w:pos="287" w:val="left" w:leader="none"/>
              </w:tabs>
              <w:spacing w:line="240" w:lineRule="auto" w:before="120" w:after="0"/>
              <w:ind w:left="287" w:right="0" w:hanging="181"/>
              <w:jc w:val="left"/>
              <w:rPr>
                <w:sz w:val="24"/>
              </w:rPr>
            </w:pPr>
            <w:r>
              <w:rPr>
                <w:sz w:val="24"/>
              </w:rPr>
              <w:t>Tài</w:t>
            </w:r>
            <w:r>
              <w:rPr>
                <w:spacing w:val="43"/>
                <w:sz w:val="24"/>
              </w:rPr>
              <w:t> </w:t>
            </w:r>
            <w:r>
              <w:rPr>
                <w:sz w:val="24"/>
              </w:rPr>
              <w:t>liệu</w:t>
            </w:r>
            <w:r>
              <w:rPr>
                <w:spacing w:val="42"/>
                <w:sz w:val="24"/>
              </w:rPr>
              <w:t> </w:t>
            </w:r>
            <w:r>
              <w:rPr>
                <w:sz w:val="24"/>
              </w:rPr>
              <w:t>(văn</w:t>
            </w:r>
            <w:r>
              <w:rPr>
                <w:spacing w:val="42"/>
                <w:sz w:val="24"/>
              </w:rPr>
              <w:t> </w:t>
            </w:r>
            <w:r>
              <w:rPr>
                <w:sz w:val="24"/>
              </w:rPr>
              <w:t>bản,</w:t>
            </w:r>
            <w:r>
              <w:rPr>
                <w:spacing w:val="45"/>
                <w:sz w:val="24"/>
              </w:rPr>
              <w:t> </w:t>
            </w:r>
            <w:r>
              <w:rPr>
                <w:sz w:val="24"/>
              </w:rPr>
              <w:t>tài</w:t>
            </w:r>
            <w:r>
              <w:rPr>
                <w:spacing w:val="45"/>
                <w:sz w:val="24"/>
              </w:rPr>
              <w:t> </w:t>
            </w:r>
            <w:r>
              <w:rPr>
                <w:sz w:val="24"/>
              </w:rPr>
              <w:t>liệu</w:t>
            </w:r>
            <w:r>
              <w:rPr>
                <w:spacing w:val="42"/>
                <w:sz w:val="24"/>
              </w:rPr>
              <w:t> </w:t>
            </w:r>
            <w:r>
              <w:rPr>
                <w:sz w:val="24"/>
              </w:rPr>
              <w:t>kỹ</w:t>
            </w:r>
            <w:r>
              <w:rPr>
                <w:spacing w:val="38"/>
                <w:sz w:val="24"/>
              </w:rPr>
              <w:t> </w:t>
            </w:r>
            <w:r>
              <w:rPr>
                <w:spacing w:val="-2"/>
                <w:sz w:val="24"/>
              </w:rPr>
              <w:t>thuật):</w:t>
            </w:r>
          </w:p>
          <w:p>
            <w:pPr>
              <w:pStyle w:val="TableParagraph"/>
              <w:spacing w:before="1"/>
              <w:ind w:left="106"/>
              <w:rPr>
                <w:sz w:val="24"/>
              </w:rPr>
            </w:pPr>
            <w:r>
              <w:rPr>
                <w:spacing w:val="-2"/>
                <w:sz w:val="24"/>
              </w:rPr>
              <w:t>.pdf/a</w:t>
            </w:r>
          </w:p>
          <w:p>
            <w:pPr>
              <w:pStyle w:val="TableParagraph"/>
              <w:numPr>
                <w:ilvl w:val="0"/>
                <w:numId w:val="239"/>
              </w:numPr>
              <w:tabs>
                <w:tab w:pos="244" w:val="left" w:leader="none"/>
              </w:tabs>
              <w:spacing w:line="240" w:lineRule="auto" w:before="120" w:after="0"/>
              <w:ind w:left="244" w:right="0" w:hanging="138"/>
              <w:jc w:val="left"/>
              <w:rPr>
                <w:sz w:val="24"/>
              </w:rPr>
            </w:pPr>
            <w:r>
              <w:rPr>
                <w:sz w:val="24"/>
              </w:rPr>
              <w:t>Tài</w:t>
            </w:r>
            <w:r>
              <w:rPr>
                <w:spacing w:val="-4"/>
                <w:sz w:val="24"/>
              </w:rPr>
              <w:t> </w:t>
            </w:r>
            <w:r>
              <w:rPr>
                <w:sz w:val="24"/>
              </w:rPr>
              <w:t>liệu</w:t>
            </w:r>
            <w:r>
              <w:rPr>
                <w:spacing w:val="-1"/>
                <w:sz w:val="24"/>
              </w:rPr>
              <w:t> </w:t>
            </w:r>
            <w:r>
              <w:rPr>
                <w:sz w:val="24"/>
              </w:rPr>
              <w:t>âm</w:t>
            </w:r>
            <w:r>
              <w:rPr>
                <w:spacing w:val="-1"/>
                <w:sz w:val="24"/>
              </w:rPr>
              <w:t> </w:t>
            </w:r>
            <w:r>
              <w:rPr>
                <w:sz w:val="24"/>
              </w:rPr>
              <w:t>bản/ảnh:</w:t>
            </w:r>
            <w:r>
              <w:rPr>
                <w:spacing w:val="-1"/>
                <w:sz w:val="24"/>
              </w:rPr>
              <w:t> </w:t>
            </w:r>
            <w:r>
              <w:rPr>
                <w:spacing w:val="-4"/>
                <w:sz w:val="24"/>
              </w:rPr>
              <w:t>JPEG</w:t>
            </w:r>
          </w:p>
          <w:p>
            <w:pPr>
              <w:pStyle w:val="TableParagraph"/>
              <w:numPr>
                <w:ilvl w:val="0"/>
                <w:numId w:val="239"/>
              </w:numPr>
              <w:tabs>
                <w:tab w:pos="292" w:val="left" w:leader="none"/>
              </w:tabs>
              <w:spacing w:line="240" w:lineRule="auto" w:before="120" w:after="0"/>
              <w:ind w:left="106" w:right="94" w:firstLine="0"/>
              <w:jc w:val="left"/>
              <w:rPr>
                <w:sz w:val="24"/>
              </w:rPr>
            </w:pPr>
            <w:r>
              <w:rPr>
                <w:sz w:val="24"/>
              </w:rPr>
              <w:t>Tài</w:t>
            </w:r>
            <w:r>
              <w:rPr>
                <w:spacing w:val="40"/>
                <w:sz w:val="24"/>
              </w:rPr>
              <w:t> </w:t>
            </w:r>
            <w:r>
              <w:rPr>
                <w:sz w:val="24"/>
              </w:rPr>
              <w:t>liệu</w:t>
            </w:r>
            <w:r>
              <w:rPr>
                <w:spacing w:val="39"/>
                <w:sz w:val="24"/>
              </w:rPr>
              <w:t> </w:t>
            </w:r>
            <w:r>
              <w:rPr>
                <w:sz w:val="24"/>
              </w:rPr>
              <w:t>âm</w:t>
            </w:r>
            <w:r>
              <w:rPr>
                <w:spacing w:val="40"/>
                <w:sz w:val="24"/>
              </w:rPr>
              <w:t> </w:t>
            </w:r>
            <w:r>
              <w:rPr>
                <w:sz w:val="24"/>
              </w:rPr>
              <w:t>thanh/video:</w:t>
            </w:r>
            <w:r>
              <w:rPr>
                <w:spacing w:val="40"/>
                <w:sz w:val="24"/>
              </w:rPr>
              <w:t> </w:t>
            </w:r>
            <w:r>
              <w:rPr>
                <w:sz w:val="24"/>
              </w:rPr>
              <w:t>MPEG-4;</w:t>
            </w:r>
            <w:r>
              <w:rPr>
                <w:spacing w:val="40"/>
                <w:sz w:val="24"/>
              </w:rPr>
              <w:t> </w:t>
            </w:r>
            <w:r>
              <w:rPr>
                <w:sz w:val="24"/>
              </w:rPr>
              <w:t>. MP3;</w:t>
            </w:r>
            <w:r>
              <w:rPr>
                <w:spacing w:val="40"/>
                <w:sz w:val="24"/>
              </w:rPr>
              <w:t> </w:t>
            </w:r>
            <w:r>
              <w:rPr>
                <w:sz w:val="24"/>
              </w:rPr>
              <w:t>avi; wma; wmv</w:t>
            </w:r>
          </w:p>
          <w:p>
            <w:pPr>
              <w:pStyle w:val="TableParagraph"/>
              <w:spacing w:line="264" w:lineRule="exact" w:before="120"/>
              <w:ind w:left="106"/>
              <w:rPr>
                <w:sz w:val="24"/>
              </w:rPr>
            </w:pPr>
            <w:r>
              <w:rPr>
                <w:sz w:val="24"/>
              </w:rPr>
              <w:t>Hệ</w:t>
            </w:r>
            <w:r>
              <w:rPr>
                <w:spacing w:val="-2"/>
                <w:sz w:val="24"/>
              </w:rPr>
              <w:t> </w:t>
            </w:r>
            <w:r>
              <w:rPr>
                <w:sz w:val="24"/>
              </w:rPr>
              <w:t>thống</w:t>
            </w:r>
            <w:r>
              <w:rPr>
                <w:spacing w:val="-3"/>
                <w:sz w:val="24"/>
              </w:rPr>
              <w:t> </w:t>
            </w:r>
            <w:r>
              <w:rPr>
                <w:sz w:val="24"/>
              </w:rPr>
              <w:t>hỗ</w:t>
            </w:r>
            <w:r>
              <w:rPr>
                <w:spacing w:val="-1"/>
                <w:sz w:val="24"/>
              </w:rPr>
              <w:t> </w:t>
            </w:r>
            <w:r>
              <w:rPr>
                <w:sz w:val="24"/>
              </w:rPr>
              <w:t>trợ nhận</w:t>
            </w:r>
            <w:r>
              <w:rPr>
                <w:spacing w:val="1"/>
                <w:sz w:val="24"/>
              </w:rPr>
              <w:t> </w:t>
            </w:r>
            <w:r>
              <w:rPr>
                <w:sz w:val="24"/>
              </w:rPr>
              <w:t>giá</w:t>
            </w:r>
            <w:r>
              <w:rPr>
                <w:spacing w:val="1"/>
                <w:sz w:val="24"/>
              </w:rPr>
              <w:t> </w:t>
            </w:r>
            <w:r>
              <w:rPr>
                <w:sz w:val="24"/>
              </w:rPr>
              <w:t>trị</w:t>
            </w:r>
            <w:r>
              <w:rPr>
                <w:spacing w:val="-1"/>
                <w:sz w:val="24"/>
              </w:rPr>
              <w:t> </w:t>
            </w:r>
            <w:r>
              <w:rPr>
                <w:sz w:val="24"/>
              </w:rPr>
              <w:t>theo </w:t>
            </w:r>
            <w:r>
              <w:rPr>
                <w:spacing w:val="-4"/>
                <w:sz w:val="24"/>
              </w:rPr>
              <w:t>danh</w:t>
            </w:r>
          </w:p>
        </w:tc>
      </w:tr>
    </w:tbl>
    <w:p>
      <w:pPr>
        <w:pStyle w:val="TableParagraph"/>
        <w:spacing w:after="0" w:line="264" w:lineRule="exact"/>
        <w:rPr>
          <w:sz w:val="24"/>
        </w:rPr>
        <w:sectPr>
          <w:pgSz w:w="11910" w:h="16840"/>
          <w:pgMar w:header="2" w:footer="0" w:top="260" w:bottom="280" w:left="1559" w:right="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277"/>
        <w:gridCol w:w="2126"/>
        <w:gridCol w:w="852"/>
        <w:gridCol w:w="4104"/>
      </w:tblGrid>
      <w:tr>
        <w:trPr>
          <w:trHeight w:val="672" w:hRule="atLeast"/>
        </w:trPr>
        <w:tc>
          <w:tcPr>
            <w:tcW w:w="703" w:type="dxa"/>
            <w:shd w:val="clear" w:color="auto" w:fill="EDEBE0"/>
          </w:tcPr>
          <w:p>
            <w:pPr>
              <w:pStyle w:val="TableParagraph"/>
              <w:spacing w:before="57"/>
              <w:ind w:left="146"/>
              <w:rPr>
                <w:b/>
                <w:sz w:val="24"/>
              </w:rPr>
            </w:pPr>
            <w:r>
              <w:rPr>
                <w:b/>
                <w:spacing w:val="-5"/>
                <w:sz w:val="24"/>
              </w:rPr>
              <w:t>STT</w:t>
            </w:r>
          </w:p>
        </w:tc>
        <w:tc>
          <w:tcPr>
            <w:tcW w:w="1277" w:type="dxa"/>
            <w:shd w:val="clear" w:color="auto" w:fill="EDEBE0"/>
          </w:tcPr>
          <w:p>
            <w:pPr>
              <w:pStyle w:val="TableParagraph"/>
              <w:spacing w:before="57"/>
              <w:ind w:left="247"/>
              <w:rPr>
                <w:b/>
                <w:sz w:val="24"/>
              </w:rPr>
            </w:pPr>
            <w:r>
              <w:rPr>
                <w:b/>
                <w:sz w:val="24"/>
              </w:rPr>
              <w:t>Tên</w:t>
            </w:r>
            <w:r>
              <w:rPr>
                <w:b/>
                <w:spacing w:val="-1"/>
                <w:sz w:val="24"/>
              </w:rPr>
              <w:t> </w:t>
            </w:r>
            <w:r>
              <w:rPr>
                <w:b/>
                <w:spacing w:val="-5"/>
                <w:sz w:val="24"/>
              </w:rPr>
              <w:t>thẻ</w:t>
            </w:r>
          </w:p>
        </w:tc>
        <w:tc>
          <w:tcPr>
            <w:tcW w:w="2126" w:type="dxa"/>
            <w:shd w:val="clear" w:color="auto" w:fill="EDEBE0"/>
          </w:tcPr>
          <w:p>
            <w:pPr>
              <w:pStyle w:val="TableParagraph"/>
              <w:spacing w:before="57"/>
              <w:ind w:left="499"/>
              <w:rPr>
                <w:b/>
                <w:sz w:val="24"/>
              </w:rPr>
            </w:pPr>
            <w:r>
              <w:rPr>
                <w:b/>
                <w:sz w:val="24"/>
              </w:rPr>
              <w:t>Thuộc</w:t>
            </w:r>
            <w:r>
              <w:rPr>
                <w:b/>
                <w:spacing w:val="-1"/>
                <w:sz w:val="24"/>
              </w:rPr>
              <w:t> </w:t>
            </w:r>
            <w:r>
              <w:rPr>
                <w:b/>
                <w:spacing w:val="-4"/>
                <w:sz w:val="24"/>
              </w:rPr>
              <w:t>tính</w:t>
            </w:r>
          </w:p>
        </w:tc>
        <w:tc>
          <w:tcPr>
            <w:tcW w:w="852" w:type="dxa"/>
            <w:shd w:val="clear" w:color="auto" w:fill="EDEBE0"/>
          </w:tcPr>
          <w:p>
            <w:pPr>
              <w:pStyle w:val="TableParagraph"/>
              <w:spacing w:before="57"/>
              <w:ind w:left="245" w:right="202" w:hanging="27"/>
              <w:rPr>
                <w:b/>
                <w:sz w:val="24"/>
              </w:rPr>
            </w:pPr>
            <w:r>
              <w:rPr>
                <w:b/>
                <w:spacing w:val="-4"/>
                <w:sz w:val="24"/>
              </w:rPr>
              <w:t>Yêu </w:t>
            </w:r>
            <w:r>
              <w:rPr>
                <w:b/>
                <w:spacing w:val="-5"/>
                <w:sz w:val="24"/>
              </w:rPr>
              <w:t>cầu</w:t>
            </w:r>
          </w:p>
        </w:tc>
        <w:tc>
          <w:tcPr>
            <w:tcW w:w="4104" w:type="dxa"/>
            <w:shd w:val="clear" w:color="auto" w:fill="EDEBE0"/>
          </w:tcPr>
          <w:p>
            <w:pPr>
              <w:pStyle w:val="TableParagraph"/>
              <w:spacing w:before="57"/>
              <w:ind w:left="11" w:right="8"/>
              <w:jc w:val="center"/>
              <w:rPr>
                <w:b/>
                <w:sz w:val="24"/>
              </w:rPr>
            </w:pPr>
            <w:r>
              <w:rPr>
                <w:b/>
                <w:sz w:val="24"/>
              </w:rPr>
              <w:t>Mô</w:t>
            </w:r>
            <w:r>
              <w:rPr>
                <w:b/>
                <w:spacing w:val="-1"/>
                <w:sz w:val="24"/>
              </w:rPr>
              <w:t> </w:t>
            </w:r>
            <w:r>
              <w:rPr>
                <w:b/>
                <w:spacing w:val="-5"/>
                <w:sz w:val="24"/>
              </w:rPr>
              <w:t>tả</w:t>
            </w:r>
          </w:p>
        </w:tc>
      </w:tr>
      <w:tr>
        <w:trPr>
          <w:trHeight w:val="947" w:hRule="atLeast"/>
        </w:trPr>
        <w:tc>
          <w:tcPr>
            <w:tcW w:w="703" w:type="dxa"/>
          </w:tcPr>
          <w:p>
            <w:pPr>
              <w:pStyle w:val="TableParagraph"/>
              <w:rPr>
                <w:sz w:val="26"/>
              </w:rPr>
            </w:pPr>
          </w:p>
        </w:tc>
        <w:tc>
          <w:tcPr>
            <w:tcW w:w="1277" w:type="dxa"/>
          </w:tcPr>
          <w:p>
            <w:pPr>
              <w:pStyle w:val="TableParagraph"/>
              <w:rPr>
                <w:sz w:val="26"/>
              </w:rPr>
            </w:pPr>
          </w:p>
        </w:tc>
        <w:tc>
          <w:tcPr>
            <w:tcW w:w="2126" w:type="dxa"/>
          </w:tcPr>
          <w:p>
            <w:pPr>
              <w:pStyle w:val="TableParagraph"/>
              <w:rPr>
                <w:sz w:val="26"/>
              </w:rPr>
            </w:pPr>
          </w:p>
        </w:tc>
        <w:tc>
          <w:tcPr>
            <w:tcW w:w="852" w:type="dxa"/>
          </w:tcPr>
          <w:p>
            <w:pPr>
              <w:pStyle w:val="TableParagraph"/>
              <w:rPr>
                <w:sz w:val="26"/>
              </w:rPr>
            </w:pPr>
          </w:p>
        </w:tc>
        <w:tc>
          <w:tcPr>
            <w:tcW w:w="4104" w:type="dxa"/>
          </w:tcPr>
          <w:p>
            <w:pPr>
              <w:pStyle w:val="TableParagraph"/>
              <w:ind w:left="106"/>
              <w:rPr>
                <w:sz w:val="24"/>
              </w:rPr>
            </w:pPr>
            <w:r>
              <w:rPr>
                <w:sz w:val="24"/>
              </w:rPr>
              <w:t>sách</w:t>
            </w:r>
            <w:r>
              <w:rPr>
                <w:spacing w:val="-8"/>
                <w:sz w:val="24"/>
              </w:rPr>
              <w:t> </w:t>
            </w:r>
            <w:r>
              <w:rPr>
                <w:sz w:val="24"/>
              </w:rPr>
              <w:t>mimetype</w:t>
            </w:r>
            <w:r>
              <w:rPr>
                <w:spacing w:val="-9"/>
                <w:sz w:val="24"/>
              </w:rPr>
              <w:t> </w:t>
            </w:r>
            <w:r>
              <w:rPr>
                <w:sz w:val="24"/>
              </w:rPr>
              <w:t>(mục</w:t>
            </w:r>
            <w:r>
              <w:rPr>
                <w:spacing w:val="-9"/>
                <w:sz w:val="24"/>
              </w:rPr>
              <w:t> </w:t>
            </w:r>
            <w:r>
              <w:rPr>
                <w:sz w:val="24"/>
              </w:rPr>
              <w:t>4.1</w:t>
            </w:r>
            <w:r>
              <w:rPr>
                <w:spacing w:val="-6"/>
                <w:sz w:val="24"/>
              </w:rPr>
              <w:t> </w:t>
            </w:r>
            <w:r>
              <w:rPr>
                <w:sz w:val="24"/>
              </w:rPr>
              <w:t>Định</w:t>
            </w:r>
            <w:r>
              <w:rPr>
                <w:spacing w:val="-8"/>
                <w:sz w:val="24"/>
              </w:rPr>
              <w:t> </w:t>
            </w:r>
            <w:r>
              <w:rPr>
                <w:sz w:val="24"/>
              </w:rPr>
              <w:t>dạng mimetype và extension)</w:t>
            </w:r>
          </w:p>
          <w:p>
            <w:pPr>
              <w:pStyle w:val="TableParagraph"/>
              <w:spacing w:before="51"/>
              <w:ind w:left="106"/>
              <w:rPr>
                <w:sz w:val="24"/>
              </w:rPr>
            </w:pPr>
            <w:r>
              <w:rPr>
                <w:sz w:val="24"/>
              </w:rPr>
              <w:t>Ví</w:t>
            </w:r>
            <w:r>
              <w:rPr>
                <w:spacing w:val="-2"/>
                <w:sz w:val="24"/>
              </w:rPr>
              <w:t> </w:t>
            </w:r>
            <w:r>
              <w:rPr>
                <w:sz w:val="24"/>
              </w:rPr>
              <w:t>dụ:</w:t>
            </w:r>
            <w:r>
              <w:rPr>
                <w:spacing w:val="-1"/>
                <w:sz w:val="24"/>
              </w:rPr>
              <w:t> </w:t>
            </w:r>
            <w:r>
              <w:rPr>
                <w:sz w:val="24"/>
              </w:rPr>
              <w:t>“application/octet-</w:t>
            </w:r>
            <w:r>
              <w:rPr>
                <w:spacing w:val="-2"/>
                <w:sz w:val="24"/>
              </w:rPr>
              <w:t>stream”</w:t>
            </w:r>
          </w:p>
        </w:tc>
      </w:tr>
      <w:tr>
        <w:trPr>
          <w:trHeight w:val="1007" w:hRule="atLeast"/>
        </w:trPr>
        <w:tc>
          <w:tcPr>
            <w:tcW w:w="703" w:type="dxa"/>
          </w:tcPr>
          <w:p>
            <w:pPr>
              <w:pStyle w:val="TableParagraph"/>
              <w:spacing w:before="53"/>
              <w:ind w:left="93"/>
              <w:rPr>
                <w:sz w:val="22"/>
              </w:rPr>
            </w:pPr>
            <w:r>
              <w:rPr>
                <w:spacing w:val="-5"/>
                <w:sz w:val="22"/>
              </w:rPr>
              <w:t>8.</w:t>
            </w:r>
          </w:p>
        </w:tc>
        <w:tc>
          <w:tcPr>
            <w:tcW w:w="1277" w:type="dxa"/>
          </w:tcPr>
          <w:p>
            <w:pPr>
              <w:pStyle w:val="TableParagraph"/>
              <w:spacing w:before="51"/>
              <w:ind w:left="107"/>
              <w:rPr>
                <w:sz w:val="24"/>
              </w:rPr>
            </w:pPr>
            <w:r>
              <w:rPr>
                <w:spacing w:val="-2"/>
                <w:sz w:val="24"/>
              </w:rPr>
              <w:t>&lt;file&gt;</w:t>
            </w:r>
          </w:p>
        </w:tc>
        <w:tc>
          <w:tcPr>
            <w:tcW w:w="2126" w:type="dxa"/>
          </w:tcPr>
          <w:p>
            <w:pPr>
              <w:pStyle w:val="TableParagraph"/>
              <w:spacing w:before="51"/>
              <w:ind w:left="108"/>
              <w:rPr>
                <w:sz w:val="24"/>
              </w:rPr>
            </w:pPr>
            <w:r>
              <w:rPr>
                <w:spacing w:val="-2"/>
                <w:sz w:val="24"/>
              </w:rPr>
              <w:t>CREATED</w:t>
            </w:r>
          </w:p>
        </w:tc>
        <w:tc>
          <w:tcPr>
            <w:tcW w:w="852" w:type="dxa"/>
          </w:tcPr>
          <w:p>
            <w:pPr>
              <w:pStyle w:val="TableParagraph"/>
              <w:spacing w:before="51"/>
              <w:ind w:left="108" w:right="263"/>
              <w:rPr>
                <w:sz w:val="24"/>
              </w:rPr>
            </w:pPr>
            <w:r>
              <w:rPr>
                <w:spacing w:val="-4"/>
                <w:sz w:val="24"/>
              </w:rPr>
              <w:t>Bắt buộc</w:t>
            </w:r>
          </w:p>
        </w:tc>
        <w:tc>
          <w:tcPr>
            <w:tcW w:w="4104" w:type="dxa"/>
          </w:tcPr>
          <w:p>
            <w:pPr>
              <w:pStyle w:val="TableParagraph"/>
              <w:spacing w:before="51"/>
              <w:ind w:left="106"/>
              <w:rPr>
                <w:sz w:val="24"/>
              </w:rPr>
            </w:pPr>
            <w:r>
              <w:rPr>
                <w:sz w:val="24"/>
              </w:rPr>
              <w:t>Ngày</w:t>
            </w:r>
            <w:r>
              <w:rPr>
                <w:spacing w:val="-5"/>
                <w:sz w:val="24"/>
              </w:rPr>
              <w:t> </w:t>
            </w:r>
            <w:r>
              <w:rPr>
                <w:sz w:val="24"/>
              </w:rPr>
              <w:t>tạo</w:t>
            </w:r>
            <w:r>
              <w:rPr>
                <w:spacing w:val="1"/>
                <w:sz w:val="24"/>
              </w:rPr>
              <w:t> </w:t>
            </w:r>
            <w:r>
              <w:rPr>
                <w:sz w:val="24"/>
              </w:rPr>
              <w:t>thẻ </w:t>
            </w:r>
            <w:r>
              <w:rPr>
                <w:spacing w:val="-2"/>
                <w:sz w:val="24"/>
              </w:rPr>
              <w:t>&lt;file&gt;</w:t>
            </w:r>
          </w:p>
          <w:p>
            <w:pPr>
              <w:pStyle w:val="TableParagraph"/>
              <w:spacing w:before="60"/>
              <w:ind w:left="106"/>
              <w:rPr>
                <w:sz w:val="24"/>
              </w:rPr>
            </w:pPr>
            <w:r>
              <w:rPr>
                <w:sz w:val="24"/>
              </w:rPr>
              <w:t>Kiểu</w:t>
            </w:r>
            <w:r>
              <w:rPr>
                <w:spacing w:val="80"/>
                <w:sz w:val="24"/>
              </w:rPr>
              <w:t> </w:t>
            </w:r>
            <w:r>
              <w:rPr>
                <w:sz w:val="24"/>
              </w:rPr>
              <w:t>dữ</w:t>
            </w:r>
            <w:r>
              <w:rPr>
                <w:spacing w:val="80"/>
                <w:sz w:val="24"/>
              </w:rPr>
              <w:t> </w:t>
            </w:r>
            <w:r>
              <w:rPr>
                <w:sz w:val="24"/>
              </w:rPr>
              <w:t>liệu</w:t>
            </w:r>
            <w:r>
              <w:rPr>
                <w:spacing w:val="80"/>
                <w:sz w:val="24"/>
              </w:rPr>
              <w:t> </w:t>
            </w:r>
            <w:r>
              <w:rPr>
                <w:sz w:val="24"/>
              </w:rPr>
              <w:t>datetime:</w:t>
            </w:r>
            <w:r>
              <w:rPr>
                <w:spacing w:val="80"/>
                <w:sz w:val="24"/>
              </w:rPr>
              <w:t> </w:t>
            </w:r>
            <w:r>
              <w:rPr>
                <w:sz w:val="24"/>
              </w:rPr>
              <w:t>YYYY-</w:t>
            </w:r>
            <w:r>
              <w:rPr>
                <w:sz w:val="24"/>
              </w:rPr>
              <w:t>MM- </w:t>
            </w:r>
            <w:r>
              <w:rPr>
                <w:spacing w:val="-2"/>
                <w:sz w:val="24"/>
              </w:rPr>
              <w:t>DDThh:mm:ss.sTZD</w:t>
            </w:r>
          </w:p>
        </w:tc>
      </w:tr>
      <w:tr>
        <w:trPr>
          <w:trHeight w:val="671" w:hRule="atLeast"/>
        </w:trPr>
        <w:tc>
          <w:tcPr>
            <w:tcW w:w="703" w:type="dxa"/>
          </w:tcPr>
          <w:p>
            <w:pPr>
              <w:pStyle w:val="TableParagraph"/>
              <w:spacing w:before="53"/>
              <w:ind w:left="93"/>
              <w:rPr>
                <w:sz w:val="22"/>
              </w:rPr>
            </w:pPr>
            <w:r>
              <w:rPr>
                <w:spacing w:val="-5"/>
                <w:sz w:val="22"/>
              </w:rPr>
              <w:t>9.</w:t>
            </w:r>
          </w:p>
        </w:tc>
        <w:tc>
          <w:tcPr>
            <w:tcW w:w="1277" w:type="dxa"/>
          </w:tcPr>
          <w:p>
            <w:pPr>
              <w:pStyle w:val="TableParagraph"/>
              <w:spacing w:before="51"/>
              <w:ind w:left="107"/>
              <w:rPr>
                <w:sz w:val="24"/>
              </w:rPr>
            </w:pPr>
            <w:r>
              <w:rPr>
                <w:spacing w:val="-2"/>
                <w:sz w:val="24"/>
              </w:rPr>
              <w:t>&lt;file&gt;</w:t>
            </w:r>
          </w:p>
        </w:tc>
        <w:tc>
          <w:tcPr>
            <w:tcW w:w="2126" w:type="dxa"/>
          </w:tcPr>
          <w:p>
            <w:pPr>
              <w:pStyle w:val="TableParagraph"/>
              <w:spacing w:before="51"/>
              <w:ind w:left="108" w:right="126"/>
              <w:rPr>
                <w:sz w:val="24"/>
              </w:rPr>
            </w:pPr>
            <w:r>
              <w:rPr>
                <w:spacing w:val="-2"/>
                <w:sz w:val="24"/>
              </w:rPr>
              <w:t>CHECKSUMTYP </w:t>
            </w:r>
            <w:r>
              <w:rPr>
                <w:spacing w:val="-10"/>
                <w:sz w:val="24"/>
              </w:rPr>
              <w:t>E</w:t>
            </w:r>
          </w:p>
        </w:tc>
        <w:tc>
          <w:tcPr>
            <w:tcW w:w="852" w:type="dxa"/>
          </w:tcPr>
          <w:p>
            <w:pPr>
              <w:pStyle w:val="TableParagraph"/>
              <w:spacing w:before="51"/>
              <w:ind w:left="108" w:right="263"/>
              <w:rPr>
                <w:sz w:val="24"/>
              </w:rPr>
            </w:pPr>
            <w:r>
              <w:rPr>
                <w:spacing w:val="-4"/>
                <w:sz w:val="24"/>
              </w:rPr>
              <w:t>Bắt buộc</w:t>
            </w:r>
          </w:p>
        </w:tc>
        <w:tc>
          <w:tcPr>
            <w:tcW w:w="4104" w:type="dxa"/>
          </w:tcPr>
          <w:p>
            <w:pPr>
              <w:pStyle w:val="TableParagraph"/>
              <w:spacing w:before="51"/>
              <w:ind w:left="106" w:right="98"/>
              <w:rPr>
                <w:sz w:val="24"/>
              </w:rPr>
            </w:pPr>
            <w:r>
              <w:rPr>
                <w:sz w:val="24"/>
              </w:rPr>
              <w:t>Giải thuật băm dữ liệu file. Mặc định là </w:t>
            </w:r>
            <w:r>
              <w:rPr>
                <w:spacing w:val="-2"/>
                <w:sz w:val="24"/>
              </w:rPr>
              <w:t>SHA-256</w:t>
            </w:r>
          </w:p>
        </w:tc>
      </w:tr>
      <w:tr>
        <w:trPr>
          <w:trHeight w:val="674" w:hRule="atLeast"/>
        </w:trPr>
        <w:tc>
          <w:tcPr>
            <w:tcW w:w="703" w:type="dxa"/>
          </w:tcPr>
          <w:p>
            <w:pPr>
              <w:pStyle w:val="TableParagraph"/>
              <w:spacing w:before="56"/>
              <w:ind w:left="93"/>
              <w:rPr>
                <w:sz w:val="22"/>
              </w:rPr>
            </w:pPr>
            <w:r>
              <w:rPr>
                <w:spacing w:val="-5"/>
                <w:sz w:val="22"/>
              </w:rPr>
              <w:t>10.</w:t>
            </w:r>
          </w:p>
        </w:tc>
        <w:tc>
          <w:tcPr>
            <w:tcW w:w="1277" w:type="dxa"/>
          </w:tcPr>
          <w:p>
            <w:pPr>
              <w:pStyle w:val="TableParagraph"/>
              <w:spacing w:before="54"/>
              <w:ind w:left="107"/>
              <w:rPr>
                <w:sz w:val="24"/>
              </w:rPr>
            </w:pPr>
            <w:r>
              <w:rPr>
                <w:spacing w:val="-2"/>
                <w:sz w:val="24"/>
              </w:rPr>
              <w:t>&lt;file&gt;</w:t>
            </w:r>
          </w:p>
        </w:tc>
        <w:tc>
          <w:tcPr>
            <w:tcW w:w="2126" w:type="dxa"/>
          </w:tcPr>
          <w:p>
            <w:pPr>
              <w:pStyle w:val="TableParagraph"/>
              <w:spacing w:before="54"/>
              <w:ind w:left="108"/>
              <w:rPr>
                <w:sz w:val="24"/>
              </w:rPr>
            </w:pPr>
            <w:r>
              <w:rPr>
                <w:spacing w:val="-2"/>
                <w:sz w:val="24"/>
              </w:rPr>
              <w:t>CHECKSUM</w:t>
            </w:r>
          </w:p>
        </w:tc>
        <w:tc>
          <w:tcPr>
            <w:tcW w:w="852" w:type="dxa"/>
          </w:tcPr>
          <w:p>
            <w:pPr>
              <w:pStyle w:val="TableParagraph"/>
              <w:spacing w:before="54"/>
              <w:ind w:left="108" w:right="263"/>
              <w:rPr>
                <w:sz w:val="24"/>
              </w:rPr>
            </w:pPr>
            <w:r>
              <w:rPr>
                <w:spacing w:val="-4"/>
                <w:sz w:val="24"/>
              </w:rPr>
              <w:t>Bắt buộc</w:t>
            </w:r>
          </w:p>
        </w:tc>
        <w:tc>
          <w:tcPr>
            <w:tcW w:w="4104" w:type="dxa"/>
          </w:tcPr>
          <w:p>
            <w:pPr>
              <w:pStyle w:val="TableParagraph"/>
              <w:spacing w:before="54"/>
              <w:ind w:left="106"/>
              <w:rPr>
                <w:sz w:val="24"/>
              </w:rPr>
            </w:pPr>
            <w:r>
              <w:rPr>
                <w:sz w:val="24"/>
              </w:rPr>
              <w:t>Giá</w:t>
            </w:r>
            <w:r>
              <w:rPr>
                <w:spacing w:val="-5"/>
                <w:sz w:val="24"/>
              </w:rPr>
              <w:t> </w:t>
            </w:r>
            <w:r>
              <w:rPr>
                <w:sz w:val="24"/>
              </w:rPr>
              <w:t>trị</w:t>
            </w:r>
            <w:r>
              <w:rPr>
                <w:spacing w:val="-1"/>
                <w:sz w:val="24"/>
              </w:rPr>
              <w:t> </w:t>
            </w:r>
            <w:r>
              <w:rPr>
                <w:sz w:val="24"/>
              </w:rPr>
              <w:t>giải</w:t>
            </w:r>
            <w:r>
              <w:rPr>
                <w:spacing w:val="-2"/>
                <w:sz w:val="24"/>
              </w:rPr>
              <w:t> </w:t>
            </w:r>
            <w:r>
              <w:rPr>
                <w:sz w:val="24"/>
              </w:rPr>
              <w:t>thuật</w:t>
            </w:r>
            <w:r>
              <w:rPr>
                <w:spacing w:val="-1"/>
                <w:sz w:val="24"/>
              </w:rPr>
              <w:t> </w:t>
            </w:r>
            <w:r>
              <w:rPr>
                <w:spacing w:val="-4"/>
                <w:sz w:val="24"/>
              </w:rPr>
              <w:t>băm.</w:t>
            </w:r>
          </w:p>
        </w:tc>
      </w:tr>
      <w:tr>
        <w:trPr>
          <w:trHeight w:val="671" w:hRule="atLeast"/>
        </w:trPr>
        <w:tc>
          <w:tcPr>
            <w:tcW w:w="703" w:type="dxa"/>
          </w:tcPr>
          <w:p>
            <w:pPr>
              <w:pStyle w:val="TableParagraph"/>
              <w:spacing w:before="53"/>
              <w:ind w:left="93"/>
              <w:rPr>
                <w:sz w:val="22"/>
              </w:rPr>
            </w:pPr>
            <w:r>
              <w:rPr>
                <w:spacing w:val="-5"/>
                <w:sz w:val="22"/>
              </w:rPr>
              <w:t>11.</w:t>
            </w:r>
          </w:p>
        </w:tc>
        <w:tc>
          <w:tcPr>
            <w:tcW w:w="1277" w:type="dxa"/>
          </w:tcPr>
          <w:p>
            <w:pPr>
              <w:pStyle w:val="TableParagraph"/>
              <w:spacing w:before="51"/>
              <w:ind w:left="107"/>
              <w:rPr>
                <w:sz w:val="24"/>
              </w:rPr>
            </w:pPr>
            <w:r>
              <w:rPr>
                <w:spacing w:val="-2"/>
                <w:sz w:val="24"/>
              </w:rPr>
              <w:t>&lt;file&gt;/&lt;Fl </w:t>
            </w:r>
            <w:r>
              <w:rPr>
                <w:spacing w:val="-4"/>
                <w:sz w:val="24"/>
              </w:rPr>
              <w:t>ocat&gt;</w:t>
            </w:r>
          </w:p>
        </w:tc>
        <w:tc>
          <w:tcPr>
            <w:tcW w:w="2126" w:type="dxa"/>
          </w:tcPr>
          <w:p>
            <w:pPr>
              <w:pStyle w:val="TableParagraph"/>
              <w:rPr>
                <w:sz w:val="26"/>
              </w:rPr>
            </w:pPr>
          </w:p>
        </w:tc>
        <w:tc>
          <w:tcPr>
            <w:tcW w:w="852" w:type="dxa"/>
          </w:tcPr>
          <w:p>
            <w:pPr>
              <w:pStyle w:val="TableParagraph"/>
              <w:spacing w:before="51"/>
              <w:ind w:left="108" w:right="263"/>
              <w:rPr>
                <w:sz w:val="24"/>
              </w:rPr>
            </w:pPr>
            <w:r>
              <w:rPr>
                <w:spacing w:val="-4"/>
                <w:sz w:val="24"/>
              </w:rPr>
              <w:t>Bắt buộc</w:t>
            </w:r>
          </w:p>
        </w:tc>
        <w:tc>
          <w:tcPr>
            <w:tcW w:w="4104" w:type="dxa"/>
          </w:tcPr>
          <w:p>
            <w:pPr>
              <w:pStyle w:val="TableParagraph"/>
              <w:spacing w:before="51"/>
              <w:ind w:left="106"/>
              <w:rPr>
                <w:sz w:val="24"/>
              </w:rPr>
            </w:pPr>
            <w:r>
              <w:rPr>
                <w:sz w:val="24"/>
              </w:rPr>
              <w:t>Định</w:t>
            </w:r>
            <w:r>
              <w:rPr>
                <w:spacing w:val="-1"/>
                <w:sz w:val="24"/>
              </w:rPr>
              <w:t> </w:t>
            </w:r>
            <w:r>
              <w:rPr>
                <w:sz w:val="24"/>
              </w:rPr>
              <w:t>vị</w:t>
            </w:r>
            <w:r>
              <w:rPr>
                <w:spacing w:val="-1"/>
                <w:sz w:val="24"/>
              </w:rPr>
              <w:t> </w:t>
            </w:r>
            <w:r>
              <w:rPr>
                <w:sz w:val="24"/>
              </w:rPr>
              <w:t>tệp </w:t>
            </w:r>
            <w:r>
              <w:rPr>
                <w:spacing w:val="-5"/>
                <w:sz w:val="24"/>
              </w:rPr>
              <w:t>tin</w:t>
            </w:r>
          </w:p>
        </w:tc>
      </w:tr>
      <w:tr>
        <w:trPr>
          <w:trHeight w:val="731" w:hRule="atLeast"/>
        </w:trPr>
        <w:tc>
          <w:tcPr>
            <w:tcW w:w="703" w:type="dxa"/>
          </w:tcPr>
          <w:p>
            <w:pPr>
              <w:pStyle w:val="TableParagraph"/>
              <w:spacing w:before="53"/>
              <w:ind w:left="93"/>
              <w:rPr>
                <w:sz w:val="22"/>
              </w:rPr>
            </w:pPr>
            <w:r>
              <w:rPr>
                <w:spacing w:val="-5"/>
                <w:sz w:val="22"/>
              </w:rPr>
              <w:t>12.</w:t>
            </w:r>
          </w:p>
        </w:tc>
        <w:tc>
          <w:tcPr>
            <w:tcW w:w="1277" w:type="dxa"/>
          </w:tcPr>
          <w:p>
            <w:pPr>
              <w:pStyle w:val="TableParagraph"/>
              <w:spacing w:before="51"/>
              <w:ind w:left="107"/>
              <w:rPr>
                <w:sz w:val="24"/>
              </w:rPr>
            </w:pPr>
            <w:r>
              <w:rPr>
                <w:spacing w:val="-2"/>
                <w:sz w:val="24"/>
              </w:rPr>
              <w:t>&lt;Flocat&gt;</w:t>
            </w:r>
          </w:p>
        </w:tc>
        <w:tc>
          <w:tcPr>
            <w:tcW w:w="2126" w:type="dxa"/>
          </w:tcPr>
          <w:p>
            <w:pPr>
              <w:pStyle w:val="TableParagraph"/>
              <w:spacing w:before="51"/>
              <w:ind w:left="108"/>
              <w:rPr>
                <w:sz w:val="24"/>
              </w:rPr>
            </w:pPr>
            <w:r>
              <w:rPr>
                <w:spacing w:val="-2"/>
                <w:sz w:val="24"/>
              </w:rPr>
              <w:t>xlink:type</w:t>
            </w:r>
          </w:p>
        </w:tc>
        <w:tc>
          <w:tcPr>
            <w:tcW w:w="852" w:type="dxa"/>
          </w:tcPr>
          <w:p>
            <w:pPr>
              <w:pStyle w:val="TableParagraph"/>
              <w:spacing w:before="51"/>
              <w:ind w:left="108" w:right="263"/>
              <w:rPr>
                <w:sz w:val="24"/>
              </w:rPr>
            </w:pPr>
            <w:r>
              <w:rPr>
                <w:spacing w:val="-4"/>
                <w:sz w:val="24"/>
              </w:rPr>
              <w:t>Bắt buộc</w:t>
            </w:r>
          </w:p>
        </w:tc>
        <w:tc>
          <w:tcPr>
            <w:tcW w:w="4104" w:type="dxa"/>
          </w:tcPr>
          <w:p>
            <w:pPr>
              <w:pStyle w:val="TableParagraph"/>
              <w:spacing w:before="51"/>
              <w:ind w:left="106"/>
              <w:rPr>
                <w:sz w:val="24"/>
              </w:rPr>
            </w:pPr>
            <w:r>
              <w:rPr>
                <w:sz w:val="24"/>
              </w:rPr>
              <w:t>Loại của</w:t>
            </w:r>
            <w:r>
              <w:rPr>
                <w:spacing w:val="-2"/>
                <w:sz w:val="24"/>
              </w:rPr>
              <w:t> </w:t>
            </w:r>
            <w:r>
              <w:rPr>
                <w:sz w:val="24"/>
              </w:rPr>
              <w:t>đường</w:t>
            </w:r>
            <w:r>
              <w:rPr>
                <w:spacing w:val="-4"/>
                <w:sz w:val="24"/>
              </w:rPr>
              <w:t> </w:t>
            </w:r>
            <w:r>
              <w:rPr>
                <w:spacing w:val="-5"/>
                <w:sz w:val="24"/>
              </w:rPr>
              <w:t>dẫn</w:t>
            </w:r>
          </w:p>
          <w:p>
            <w:pPr>
              <w:pStyle w:val="TableParagraph"/>
              <w:spacing w:before="60"/>
              <w:ind w:left="106"/>
              <w:rPr>
                <w:sz w:val="24"/>
              </w:rPr>
            </w:pPr>
            <w:r>
              <w:rPr>
                <w:sz w:val="24"/>
              </w:rPr>
              <w:t>Mặc</w:t>
            </w:r>
            <w:r>
              <w:rPr>
                <w:spacing w:val="-2"/>
                <w:sz w:val="24"/>
              </w:rPr>
              <w:t> </w:t>
            </w:r>
            <w:r>
              <w:rPr>
                <w:sz w:val="24"/>
              </w:rPr>
              <w:t>định</w:t>
            </w:r>
            <w:r>
              <w:rPr>
                <w:spacing w:val="1"/>
                <w:sz w:val="24"/>
              </w:rPr>
              <w:t> </w:t>
            </w:r>
            <w:r>
              <w:rPr>
                <w:sz w:val="24"/>
              </w:rPr>
              <w:t>giá</w:t>
            </w:r>
            <w:r>
              <w:rPr>
                <w:spacing w:val="-1"/>
                <w:sz w:val="24"/>
              </w:rPr>
              <w:t> </w:t>
            </w:r>
            <w:r>
              <w:rPr>
                <w:sz w:val="24"/>
              </w:rPr>
              <w:t>trị</w:t>
            </w:r>
            <w:r>
              <w:rPr>
                <w:spacing w:val="-1"/>
                <w:sz w:val="24"/>
              </w:rPr>
              <w:t> </w:t>
            </w:r>
            <w:r>
              <w:rPr>
                <w:sz w:val="24"/>
              </w:rPr>
              <w:t>là</w:t>
            </w:r>
            <w:r>
              <w:rPr>
                <w:spacing w:val="-1"/>
                <w:sz w:val="24"/>
              </w:rPr>
              <w:t> </w:t>
            </w:r>
            <w:r>
              <w:rPr>
                <w:spacing w:val="-2"/>
                <w:sz w:val="24"/>
              </w:rPr>
              <w:t>“simple”</w:t>
            </w:r>
          </w:p>
        </w:tc>
      </w:tr>
      <w:tr>
        <w:trPr>
          <w:trHeight w:val="731" w:hRule="atLeast"/>
        </w:trPr>
        <w:tc>
          <w:tcPr>
            <w:tcW w:w="703" w:type="dxa"/>
          </w:tcPr>
          <w:p>
            <w:pPr>
              <w:pStyle w:val="TableParagraph"/>
              <w:spacing w:before="53"/>
              <w:ind w:left="93"/>
              <w:rPr>
                <w:sz w:val="22"/>
              </w:rPr>
            </w:pPr>
            <w:r>
              <w:rPr>
                <w:spacing w:val="-5"/>
                <w:sz w:val="22"/>
              </w:rPr>
              <w:t>13.</w:t>
            </w:r>
          </w:p>
        </w:tc>
        <w:tc>
          <w:tcPr>
            <w:tcW w:w="1277" w:type="dxa"/>
          </w:tcPr>
          <w:p>
            <w:pPr>
              <w:pStyle w:val="TableParagraph"/>
              <w:spacing w:before="51"/>
              <w:ind w:left="107"/>
              <w:rPr>
                <w:sz w:val="24"/>
              </w:rPr>
            </w:pPr>
            <w:r>
              <w:rPr>
                <w:spacing w:val="-2"/>
                <w:sz w:val="24"/>
              </w:rPr>
              <w:t>&lt;Flocat&gt;</w:t>
            </w:r>
          </w:p>
        </w:tc>
        <w:tc>
          <w:tcPr>
            <w:tcW w:w="2126" w:type="dxa"/>
          </w:tcPr>
          <w:p>
            <w:pPr>
              <w:pStyle w:val="TableParagraph"/>
              <w:spacing w:before="51"/>
              <w:ind w:left="108"/>
              <w:rPr>
                <w:sz w:val="24"/>
              </w:rPr>
            </w:pPr>
            <w:r>
              <w:rPr>
                <w:spacing w:val="-2"/>
                <w:sz w:val="24"/>
              </w:rPr>
              <w:t>xlink:href</w:t>
            </w:r>
          </w:p>
        </w:tc>
        <w:tc>
          <w:tcPr>
            <w:tcW w:w="852" w:type="dxa"/>
          </w:tcPr>
          <w:p>
            <w:pPr>
              <w:pStyle w:val="TableParagraph"/>
              <w:spacing w:before="51"/>
              <w:ind w:left="108" w:right="263"/>
              <w:rPr>
                <w:sz w:val="24"/>
              </w:rPr>
            </w:pPr>
            <w:r>
              <w:rPr>
                <w:spacing w:val="-4"/>
                <w:sz w:val="24"/>
              </w:rPr>
              <w:t>Bắt buộc</w:t>
            </w:r>
          </w:p>
        </w:tc>
        <w:tc>
          <w:tcPr>
            <w:tcW w:w="4104" w:type="dxa"/>
          </w:tcPr>
          <w:p>
            <w:pPr>
              <w:pStyle w:val="TableParagraph"/>
              <w:spacing w:line="336" w:lineRule="exact" w:before="7"/>
              <w:ind w:left="106" w:right="2051"/>
              <w:rPr>
                <w:sz w:val="24"/>
              </w:rPr>
            </w:pPr>
            <w:r>
              <w:rPr>
                <w:sz w:val="24"/>
              </w:rPr>
              <w:t>Vị trí của file Đường</w:t>
            </w:r>
            <w:r>
              <w:rPr>
                <w:spacing w:val="-15"/>
                <w:sz w:val="24"/>
              </w:rPr>
              <w:t> </w:t>
            </w:r>
            <w:r>
              <w:rPr>
                <w:sz w:val="24"/>
              </w:rPr>
              <w:t>dẫn</w:t>
            </w:r>
            <w:r>
              <w:rPr>
                <w:spacing w:val="-13"/>
                <w:sz w:val="24"/>
              </w:rPr>
              <w:t> </w:t>
            </w:r>
            <w:r>
              <w:rPr>
                <w:sz w:val="24"/>
              </w:rPr>
              <w:t>đến</w:t>
            </w:r>
            <w:r>
              <w:rPr>
                <w:spacing w:val="-13"/>
                <w:sz w:val="24"/>
              </w:rPr>
              <w:t> </w:t>
            </w:r>
            <w:r>
              <w:rPr>
                <w:sz w:val="24"/>
              </w:rPr>
              <w:t>tệp</w:t>
            </w:r>
          </w:p>
        </w:tc>
      </w:tr>
      <w:tr>
        <w:trPr>
          <w:trHeight w:val="672" w:hRule="atLeast"/>
        </w:trPr>
        <w:tc>
          <w:tcPr>
            <w:tcW w:w="703" w:type="dxa"/>
          </w:tcPr>
          <w:p>
            <w:pPr>
              <w:pStyle w:val="TableParagraph"/>
              <w:spacing w:before="53"/>
              <w:ind w:left="93"/>
              <w:rPr>
                <w:sz w:val="22"/>
              </w:rPr>
            </w:pPr>
            <w:r>
              <w:rPr>
                <w:spacing w:val="-5"/>
                <w:sz w:val="22"/>
              </w:rPr>
              <w:t>14.</w:t>
            </w:r>
          </w:p>
        </w:tc>
        <w:tc>
          <w:tcPr>
            <w:tcW w:w="1277" w:type="dxa"/>
          </w:tcPr>
          <w:p>
            <w:pPr>
              <w:pStyle w:val="TableParagraph"/>
              <w:spacing w:before="51"/>
              <w:ind w:left="107"/>
              <w:rPr>
                <w:sz w:val="24"/>
              </w:rPr>
            </w:pPr>
            <w:r>
              <w:rPr>
                <w:spacing w:val="-2"/>
                <w:sz w:val="24"/>
              </w:rPr>
              <w:t>&lt;Flocat&gt;</w:t>
            </w:r>
          </w:p>
        </w:tc>
        <w:tc>
          <w:tcPr>
            <w:tcW w:w="2126" w:type="dxa"/>
          </w:tcPr>
          <w:p>
            <w:pPr>
              <w:pStyle w:val="TableParagraph"/>
              <w:spacing w:before="51"/>
              <w:ind w:left="108"/>
              <w:rPr>
                <w:sz w:val="24"/>
              </w:rPr>
            </w:pPr>
            <w:r>
              <w:rPr>
                <w:spacing w:val="-2"/>
                <w:sz w:val="24"/>
              </w:rPr>
              <w:t>LOCTYPE</w:t>
            </w:r>
          </w:p>
        </w:tc>
        <w:tc>
          <w:tcPr>
            <w:tcW w:w="852" w:type="dxa"/>
          </w:tcPr>
          <w:p>
            <w:pPr>
              <w:pStyle w:val="TableParagraph"/>
              <w:spacing w:before="51"/>
              <w:ind w:left="108" w:right="263"/>
              <w:rPr>
                <w:sz w:val="24"/>
              </w:rPr>
            </w:pPr>
            <w:r>
              <w:rPr>
                <w:spacing w:val="-4"/>
                <w:sz w:val="24"/>
              </w:rPr>
              <w:t>Bắt buộc</w:t>
            </w:r>
          </w:p>
        </w:tc>
        <w:tc>
          <w:tcPr>
            <w:tcW w:w="4104" w:type="dxa"/>
          </w:tcPr>
          <w:p>
            <w:pPr>
              <w:pStyle w:val="TableParagraph"/>
              <w:spacing w:before="51"/>
              <w:ind w:left="106"/>
              <w:rPr>
                <w:sz w:val="24"/>
              </w:rPr>
            </w:pPr>
            <w:r>
              <w:rPr>
                <w:sz w:val="24"/>
              </w:rPr>
              <w:t>Luôn</w:t>
            </w:r>
            <w:r>
              <w:rPr>
                <w:spacing w:val="-4"/>
                <w:sz w:val="24"/>
              </w:rPr>
              <w:t> </w:t>
            </w:r>
            <w:r>
              <w:rPr>
                <w:sz w:val="24"/>
              </w:rPr>
              <w:t>nhận giá</w:t>
            </w:r>
            <w:r>
              <w:rPr>
                <w:spacing w:val="-1"/>
                <w:sz w:val="24"/>
              </w:rPr>
              <w:t> </w:t>
            </w:r>
            <w:r>
              <w:rPr>
                <w:sz w:val="24"/>
              </w:rPr>
              <w:t>trị </w:t>
            </w:r>
            <w:r>
              <w:rPr>
                <w:spacing w:val="-4"/>
                <w:sz w:val="24"/>
              </w:rPr>
              <w:t>“URL”</w:t>
            </w:r>
          </w:p>
        </w:tc>
      </w:tr>
      <w:tr>
        <w:trPr>
          <w:trHeight w:val="7255" w:hRule="atLeast"/>
        </w:trPr>
        <w:tc>
          <w:tcPr>
            <w:tcW w:w="703" w:type="dxa"/>
          </w:tcPr>
          <w:p>
            <w:pPr>
              <w:pStyle w:val="TableParagraph"/>
              <w:spacing w:before="53"/>
              <w:ind w:left="93"/>
              <w:rPr>
                <w:sz w:val="22"/>
              </w:rPr>
            </w:pPr>
            <w:r>
              <w:rPr>
                <w:spacing w:val="-5"/>
                <w:sz w:val="22"/>
              </w:rPr>
              <w:t>15.</w:t>
            </w:r>
          </w:p>
        </w:tc>
        <w:tc>
          <w:tcPr>
            <w:tcW w:w="1277" w:type="dxa"/>
          </w:tcPr>
          <w:p>
            <w:pPr>
              <w:pStyle w:val="TableParagraph"/>
              <w:spacing w:before="51"/>
              <w:ind w:left="107"/>
              <w:rPr>
                <w:sz w:val="24"/>
              </w:rPr>
            </w:pPr>
            <w:r>
              <w:rPr>
                <w:sz w:val="24"/>
              </w:rPr>
              <w:t>Ví </w:t>
            </w:r>
            <w:r>
              <w:rPr>
                <w:spacing w:val="-5"/>
                <w:sz w:val="24"/>
              </w:rPr>
              <w:t>dụ:</w:t>
            </w:r>
          </w:p>
        </w:tc>
        <w:tc>
          <w:tcPr>
            <w:tcW w:w="7082" w:type="dxa"/>
            <w:gridSpan w:val="3"/>
          </w:tcPr>
          <w:p>
            <w:pPr>
              <w:pStyle w:val="TableParagraph"/>
              <w:spacing w:line="278" w:lineRule="auto" w:before="151"/>
              <w:ind w:left="108" w:firstLine="453"/>
              <w:rPr>
                <w:sz w:val="28"/>
              </w:rPr>
            </w:pPr>
            <w:r>
              <w:rPr>
                <w:sz w:val="28"/>
              </w:rPr>
              <w:t>&lt;fileSec</w:t>
            </w:r>
            <w:r>
              <w:rPr>
                <w:spacing w:val="-18"/>
                <w:sz w:val="28"/>
              </w:rPr>
              <w:t> </w:t>
            </w:r>
            <w:r>
              <w:rPr>
                <w:sz w:val="28"/>
              </w:rPr>
              <w:t>ID="uuid-536BA311-5E3C-4259-8BD6- </w:t>
            </w:r>
            <w:r>
              <w:rPr>
                <w:spacing w:val="-2"/>
                <w:sz w:val="28"/>
              </w:rPr>
              <w:t>9325ACF68BCD"&gt;</w:t>
            </w:r>
          </w:p>
          <w:p>
            <w:pPr>
              <w:pStyle w:val="TableParagraph"/>
              <w:spacing w:line="276" w:lineRule="auto" w:before="155"/>
              <w:ind w:left="108" w:firstLine="1010"/>
              <w:rPr>
                <w:sz w:val="28"/>
              </w:rPr>
            </w:pPr>
            <w:r>
              <w:rPr>
                <w:sz w:val="28"/>
              </w:rPr>
              <w:t>&lt;fileGrp</w:t>
            </w:r>
            <w:r>
              <w:rPr>
                <w:spacing w:val="-18"/>
                <w:sz w:val="28"/>
              </w:rPr>
              <w:t> </w:t>
            </w:r>
            <w:r>
              <w:rPr>
                <w:sz w:val="28"/>
              </w:rPr>
              <w:t>ID="uuid-2AE4B947-BF38-4A0F-BC5C- 2567DF1AC9AA" USE="Schemas"&gt;</w:t>
            </w:r>
          </w:p>
          <w:p>
            <w:pPr>
              <w:pStyle w:val="TableParagraph"/>
              <w:spacing w:before="160"/>
              <w:ind w:left="1399"/>
              <w:rPr>
                <w:sz w:val="28"/>
              </w:rPr>
            </w:pPr>
            <w:r>
              <w:rPr>
                <w:spacing w:val="-2"/>
                <w:sz w:val="28"/>
              </w:rPr>
              <w:t>&lt;file</w:t>
            </w:r>
            <w:r>
              <w:rPr>
                <w:spacing w:val="44"/>
                <w:sz w:val="28"/>
              </w:rPr>
              <w:t> </w:t>
            </w:r>
            <w:r>
              <w:rPr>
                <w:spacing w:val="-2"/>
                <w:sz w:val="28"/>
              </w:rPr>
              <w:t>ID="ID-F54865C1-CF2B-4D63-</w:t>
            </w:r>
            <w:r>
              <w:rPr>
                <w:spacing w:val="-4"/>
                <w:sz w:val="28"/>
              </w:rPr>
              <w:t>A687-</w:t>
            </w:r>
          </w:p>
          <w:p>
            <w:pPr>
              <w:pStyle w:val="TableParagraph"/>
              <w:spacing w:line="276" w:lineRule="auto" w:before="50"/>
              <w:ind w:left="108" w:right="139"/>
              <w:rPr>
                <w:sz w:val="28"/>
              </w:rPr>
            </w:pPr>
            <w:r>
              <w:rPr>
                <w:sz w:val="28"/>
              </w:rPr>
              <w:t>31AD937BD402" MIMETYPE="application/octet-stream" SIZE="496" CREATED="2023-01- </w:t>
            </w:r>
            <w:r>
              <w:rPr>
                <w:spacing w:val="-2"/>
                <w:sz w:val="28"/>
              </w:rPr>
              <w:t>13T15:46:25.077+07:00" CHECKSUM="8BB0E36610B7BE3D58EDB2B9DC7C729 34A8C7A415329B80BC7873BD123B20345" CHECKSUMTYPE="SHA-256"&gt;</w:t>
            </w:r>
          </w:p>
          <w:p>
            <w:pPr>
              <w:pStyle w:val="TableParagraph"/>
              <w:spacing w:line="278" w:lineRule="auto" w:before="157"/>
              <w:ind w:left="108" w:firstLine="1572"/>
              <w:rPr>
                <w:sz w:val="28"/>
              </w:rPr>
            </w:pPr>
            <w:r>
              <w:rPr>
                <w:sz w:val="28"/>
              </w:rPr>
              <w:t>&lt;FLocat xlink:type="simple" xlink:href="schemas/EAD.xsd"</w:t>
            </w:r>
            <w:r>
              <w:rPr>
                <w:spacing w:val="-18"/>
                <w:sz w:val="28"/>
              </w:rPr>
              <w:t> </w:t>
            </w:r>
            <w:r>
              <w:rPr>
                <w:sz w:val="28"/>
              </w:rPr>
              <w:t>LOCTYPE="URL"/&gt;</w:t>
            </w:r>
          </w:p>
          <w:p>
            <w:pPr>
              <w:pStyle w:val="TableParagraph"/>
              <w:spacing w:before="156"/>
              <w:ind w:left="1399"/>
              <w:rPr>
                <w:sz w:val="28"/>
              </w:rPr>
            </w:pPr>
            <w:r>
              <w:rPr>
                <w:spacing w:val="-2"/>
                <w:sz w:val="28"/>
              </w:rPr>
              <w:t>&lt;/file&gt;</w:t>
            </w:r>
          </w:p>
          <w:p>
            <w:pPr>
              <w:pStyle w:val="TableParagraph"/>
              <w:spacing w:before="208"/>
              <w:ind w:left="1399"/>
              <w:rPr>
                <w:sz w:val="28"/>
              </w:rPr>
            </w:pPr>
            <w:r>
              <w:rPr>
                <w:spacing w:val="-2"/>
                <w:sz w:val="28"/>
              </w:rPr>
              <w:t>&lt;file</w:t>
            </w:r>
            <w:r>
              <w:rPr>
                <w:spacing w:val="38"/>
                <w:sz w:val="28"/>
              </w:rPr>
              <w:t> </w:t>
            </w:r>
            <w:r>
              <w:rPr>
                <w:spacing w:val="-2"/>
                <w:sz w:val="28"/>
              </w:rPr>
              <w:t>ID="ID-8F724D75-2EFA-4A82-</w:t>
            </w:r>
            <w:r>
              <w:rPr>
                <w:spacing w:val="-4"/>
                <w:sz w:val="28"/>
              </w:rPr>
              <w:t>81E5-</w:t>
            </w:r>
          </w:p>
          <w:p>
            <w:pPr>
              <w:pStyle w:val="TableParagraph"/>
              <w:spacing w:line="372" w:lineRule="exact" w:before="12"/>
              <w:ind w:left="108"/>
              <w:rPr>
                <w:sz w:val="28"/>
              </w:rPr>
            </w:pPr>
            <w:r>
              <w:rPr>
                <w:sz w:val="28"/>
              </w:rPr>
              <w:t>2AF5E9A57E2A"</w:t>
            </w:r>
            <w:r>
              <w:rPr>
                <w:spacing w:val="-18"/>
                <w:sz w:val="28"/>
              </w:rPr>
              <w:t> </w:t>
            </w:r>
            <w:r>
              <w:rPr>
                <w:sz w:val="28"/>
              </w:rPr>
              <w:t>MIMETYPE="application/octet-stream" SIZE="2038" CREATED="2023-01-</w:t>
            </w:r>
          </w:p>
        </w:tc>
      </w:tr>
    </w:tbl>
    <w:p>
      <w:pPr>
        <w:pStyle w:val="TableParagraph"/>
        <w:spacing w:after="0" w:line="372" w:lineRule="exact"/>
        <w:rPr>
          <w:sz w:val="28"/>
        </w:rPr>
        <w:sectPr>
          <w:pgSz w:w="11910" w:h="16840"/>
          <w:pgMar w:header="2" w:footer="0" w:top="260" w:bottom="280" w:left="1559" w:right="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277"/>
        <w:gridCol w:w="2126"/>
        <w:gridCol w:w="852"/>
        <w:gridCol w:w="4104"/>
      </w:tblGrid>
      <w:tr>
        <w:trPr>
          <w:trHeight w:val="672" w:hRule="atLeast"/>
        </w:trPr>
        <w:tc>
          <w:tcPr>
            <w:tcW w:w="703" w:type="dxa"/>
            <w:shd w:val="clear" w:color="auto" w:fill="EDEBE0"/>
          </w:tcPr>
          <w:p>
            <w:pPr>
              <w:pStyle w:val="TableParagraph"/>
              <w:spacing w:before="57"/>
              <w:ind w:left="146"/>
              <w:rPr>
                <w:b/>
                <w:sz w:val="24"/>
              </w:rPr>
            </w:pPr>
            <w:r>
              <w:rPr>
                <w:b/>
                <w:spacing w:val="-5"/>
                <w:sz w:val="24"/>
              </w:rPr>
              <w:t>STT</w:t>
            </w:r>
          </w:p>
        </w:tc>
        <w:tc>
          <w:tcPr>
            <w:tcW w:w="1277" w:type="dxa"/>
            <w:shd w:val="clear" w:color="auto" w:fill="EDEBE0"/>
          </w:tcPr>
          <w:p>
            <w:pPr>
              <w:pStyle w:val="TableParagraph"/>
              <w:spacing w:before="57"/>
              <w:ind w:left="247"/>
              <w:rPr>
                <w:b/>
                <w:sz w:val="24"/>
              </w:rPr>
            </w:pPr>
            <w:r>
              <w:rPr>
                <w:b/>
                <w:sz w:val="24"/>
              </w:rPr>
              <w:t>Tên</w:t>
            </w:r>
            <w:r>
              <w:rPr>
                <w:b/>
                <w:spacing w:val="-1"/>
                <w:sz w:val="24"/>
              </w:rPr>
              <w:t> </w:t>
            </w:r>
            <w:r>
              <w:rPr>
                <w:b/>
                <w:spacing w:val="-5"/>
                <w:sz w:val="24"/>
              </w:rPr>
              <w:t>thẻ</w:t>
            </w:r>
          </w:p>
        </w:tc>
        <w:tc>
          <w:tcPr>
            <w:tcW w:w="2126" w:type="dxa"/>
            <w:shd w:val="clear" w:color="auto" w:fill="EDEBE0"/>
          </w:tcPr>
          <w:p>
            <w:pPr>
              <w:pStyle w:val="TableParagraph"/>
              <w:spacing w:before="57"/>
              <w:ind w:left="499"/>
              <w:rPr>
                <w:b/>
                <w:sz w:val="24"/>
              </w:rPr>
            </w:pPr>
            <w:r>
              <w:rPr>
                <w:b/>
                <w:sz w:val="24"/>
              </w:rPr>
              <w:t>Thuộc</w:t>
            </w:r>
            <w:r>
              <w:rPr>
                <w:b/>
                <w:spacing w:val="-1"/>
                <w:sz w:val="24"/>
              </w:rPr>
              <w:t> </w:t>
            </w:r>
            <w:r>
              <w:rPr>
                <w:b/>
                <w:spacing w:val="-4"/>
                <w:sz w:val="24"/>
              </w:rPr>
              <w:t>tính</w:t>
            </w:r>
          </w:p>
        </w:tc>
        <w:tc>
          <w:tcPr>
            <w:tcW w:w="852" w:type="dxa"/>
            <w:shd w:val="clear" w:color="auto" w:fill="EDEBE0"/>
          </w:tcPr>
          <w:p>
            <w:pPr>
              <w:pStyle w:val="TableParagraph"/>
              <w:spacing w:before="57"/>
              <w:ind w:left="245" w:right="202" w:hanging="27"/>
              <w:rPr>
                <w:b/>
                <w:sz w:val="24"/>
              </w:rPr>
            </w:pPr>
            <w:r>
              <w:rPr>
                <w:b/>
                <w:spacing w:val="-4"/>
                <w:sz w:val="24"/>
              </w:rPr>
              <w:t>Yêu </w:t>
            </w:r>
            <w:r>
              <w:rPr>
                <w:b/>
                <w:spacing w:val="-5"/>
                <w:sz w:val="24"/>
              </w:rPr>
              <w:t>cầu</w:t>
            </w:r>
          </w:p>
        </w:tc>
        <w:tc>
          <w:tcPr>
            <w:tcW w:w="4104" w:type="dxa"/>
            <w:shd w:val="clear" w:color="auto" w:fill="EDEBE0"/>
          </w:tcPr>
          <w:p>
            <w:pPr>
              <w:pStyle w:val="TableParagraph"/>
              <w:spacing w:before="57"/>
              <w:ind w:left="11" w:right="8"/>
              <w:jc w:val="center"/>
              <w:rPr>
                <w:b/>
                <w:sz w:val="24"/>
              </w:rPr>
            </w:pPr>
            <w:r>
              <w:rPr>
                <w:b/>
                <w:sz w:val="24"/>
              </w:rPr>
              <w:t>Mô</w:t>
            </w:r>
            <w:r>
              <w:rPr>
                <w:b/>
                <w:spacing w:val="-1"/>
                <w:sz w:val="24"/>
              </w:rPr>
              <w:t> </w:t>
            </w:r>
            <w:r>
              <w:rPr>
                <w:b/>
                <w:spacing w:val="-5"/>
                <w:sz w:val="24"/>
              </w:rPr>
              <w:t>tả</w:t>
            </w:r>
          </w:p>
        </w:tc>
      </w:tr>
      <w:tr>
        <w:trPr>
          <w:trHeight w:val="4464" w:hRule="atLeast"/>
        </w:trPr>
        <w:tc>
          <w:tcPr>
            <w:tcW w:w="703" w:type="dxa"/>
          </w:tcPr>
          <w:p>
            <w:pPr>
              <w:pStyle w:val="TableParagraph"/>
              <w:rPr>
                <w:sz w:val="24"/>
              </w:rPr>
            </w:pPr>
          </w:p>
        </w:tc>
        <w:tc>
          <w:tcPr>
            <w:tcW w:w="1277" w:type="dxa"/>
          </w:tcPr>
          <w:p>
            <w:pPr>
              <w:pStyle w:val="TableParagraph"/>
              <w:rPr>
                <w:sz w:val="24"/>
              </w:rPr>
            </w:pPr>
          </w:p>
        </w:tc>
        <w:tc>
          <w:tcPr>
            <w:tcW w:w="7082" w:type="dxa"/>
            <w:gridSpan w:val="3"/>
          </w:tcPr>
          <w:p>
            <w:pPr>
              <w:pStyle w:val="TableParagraph"/>
              <w:spacing w:line="276" w:lineRule="auto"/>
              <w:ind w:left="108" w:right="279"/>
              <w:rPr>
                <w:sz w:val="28"/>
              </w:rPr>
            </w:pPr>
            <w:r>
              <w:rPr>
                <w:spacing w:val="-2"/>
                <w:sz w:val="28"/>
              </w:rPr>
              <w:t>13T15:46:25.078+07:00" CHECKSUM="B4A13747DDE7644122DC14DC7F7333F C51B12DE43039A73BA111A6E0E8204FCC" CHECKSUMTYPE="SHA-256"&gt;</w:t>
            </w:r>
          </w:p>
          <w:p>
            <w:pPr>
              <w:pStyle w:val="TableParagraph"/>
              <w:spacing w:line="276" w:lineRule="auto" w:before="151"/>
              <w:ind w:left="108" w:firstLine="1572"/>
              <w:rPr>
                <w:sz w:val="28"/>
              </w:rPr>
            </w:pPr>
            <w:r>
              <w:rPr>
                <w:sz w:val="28"/>
              </w:rPr>
              <w:t>&lt;FLocat xlink:type="simple" </w:t>
            </w:r>
            <w:r>
              <w:rPr>
                <w:spacing w:val="-2"/>
                <w:sz w:val="28"/>
              </w:rPr>
              <w:t>xlink:href="schemas/DILCISExtensionMETS.xsd" LOCTYPE="URL"/&gt;</w:t>
            </w:r>
          </w:p>
          <w:p>
            <w:pPr>
              <w:pStyle w:val="TableParagraph"/>
              <w:spacing w:before="161"/>
              <w:ind w:left="1399"/>
              <w:rPr>
                <w:sz w:val="28"/>
              </w:rPr>
            </w:pPr>
            <w:r>
              <w:rPr>
                <w:spacing w:val="-2"/>
                <w:sz w:val="28"/>
              </w:rPr>
              <w:t>&lt;/file&gt;</w:t>
            </w:r>
          </w:p>
          <w:p>
            <w:pPr>
              <w:pStyle w:val="TableParagraph"/>
              <w:spacing w:before="209"/>
              <w:ind w:left="1118"/>
              <w:rPr>
                <w:sz w:val="28"/>
              </w:rPr>
            </w:pPr>
            <w:r>
              <w:rPr>
                <w:spacing w:val="-2"/>
                <w:sz w:val="28"/>
              </w:rPr>
              <w:t>&lt;/fileGrp&gt;</w:t>
            </w:r>
          </w:p>
          <w:p>
            <w:pPr>
              <w:pStyle w:val="TableParagraph"/>
              <w:spacing w:before="208"/>
              <w:ind w:left="840"/>
              <w:rPr>
                <w:sz w:val="28"/>
              </w:rPr>
            </w:pPr>
            <w:r>
              <w:rPr>
                <w:spacing w:val="-2"/>
                <w:sz w:val="28"/>
              </w:rPr>
              <w:t>&lt;/fileSec&gt;</w:t>
            </w:r>
          </w:p>
        </w:tc>
      </w:tr>
    </w:tbl>
    <w:p>
      <w:pPr>
        <w:pStyle w:val="BodyText"/>
        <w:spacing w:before="42"/>
        <w:rPr>
          <w:i/>
        </w:rPr>
      </w:pPr>
    </w:p>
    <w:p>
      <w:pPr>
        <w:pStyle w:val="ListParagraph"/>
        <w:numPr>
          <w:ilvl w:val="3"/>
          <w:numId w:val="233"/>
        </w:numPr>
        <w:tabs>
          <w:tab w:pos="1841" w:val="left" w:leader="none"/>
        </w:tabs>
        <w:spacing w:line="240" w:lineRule="auto" w:before="1" w:after="0"/>
        <w:ind w:left="1841" w:right="0" w:hanging="979"/>
        <w:jc w:val="left"/>
        <w:rPr>
          <w:i/>
          <w:sz w:val="28"/>
        </w:rPr>
      </w:pPr>
      <w:r>
        <w:rPr>
          <w:i/>
          <w:sz w:val="28"/>
        </w:rPr>
        <w:t>Phần</w:t>
      </w:r>
      <w:r>
        <w:rPr>
          <w:i/>
          <w:spacing w:val="-1"/>
          <w:sz w:val="28"/>
        </w:rPr>
        <w:t> </w:t>
      </w:r>
      <w:r>
        <w:rPr>
          <w:i/>
          <w:sz w:val="28"/>
        </w:rPr>
        <w:t>tử</w:t>
      </w:r>
      <w:r>
        <w:rPr>
          <w:i/>
          <w:spacing w:val="-4"/>
          <w:sz w:val="28"/>
        </w:rPr>
        <w:t> </w:t>
      </w:r>
      <w:r>
        <w:rPr>
          <w:i/>
          <w:spacing w:val="-2"/>
          <w:sz w:val="28"/>
        </w:rPr>
        <w:t>structMap</w:t>
      </w:r>
    </w:p>
    <w:p>
      <w:pPr>
        <w:pStyle w:val="BodyText"/>
        <w:spacing w:before="11"/>
        <w:rPr>
          <w:i/>
          <w:sz w:val="1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559"/>
        <w:gridCol w:w="991"/>
        <w:gridCol w:w="4248"/>
      </w:tblGrid>
      <w:tr>
        <w:trPr>
          <w:trHeight w:val="633" w:hRule="atLeast"/>
        </w:trPr>
        <w:tc>
          <w:tcPr>
            <w:tcW w:w="703" w:type="dxa"/>
            <w:shd w:val="clear" w:color="auto" w:fill="EDEBE0"/>
          </w:tcPr>
          <w:p>
            <w:pPr>
              <w:pStyle w:val="TableParagraph"/>
              <w:spacing w:before="37"/>
              <w:ind w:left="136"/>
              <w:rPr>
                <w:b/>
                <w:sz w:val="24"/>
              </w:rPr>
            </w:pPr>
            <w:r>
              <w:rPr>
                <w:b/>
                <w:spacing w:val="-5"/>
                <w:sz w:val="24"/>
              </w:rPr>
              <w:t>STT</w:t>
            </w:r>
          </w:p>
        </w:tc>
        <w:tc>
          <w:tcPr>
            <w:tcW w:w="1560" w:type="dxa"/>
            <w:shd w:val="clear" w:color="auto" w:fill="EDEBE0"/>
          </w:tcPr>
          <w:p>
            <w:pPr>
              <w:pStyle w:val="TableParagraph"/>
              <w:spacing w:before="37"/>
              <w:ind w:left="7"/>
              <w:jc w:val="center"/>
              <w:rPr>
                <w:b/>
                <w:sz w:val="24"/>
              </w:rPr>
            </w:pPr>
            <w:r>
              <w:rPr>
                <w:b/>
                <w:sz w:val="24"/>
              </w:rPr>
              <w:t>Tên</w:t>
            </w:r>
            <w:r>
              <w:rPr>
                <w:b/>
                <w:spacing w:val="-1"/>
                <w:sz w:val="24"/>
              </w:rPr>
              <w:t> </w:t>
            </w:r>
            <w:r>
              <w:rPr>
                <w:b/>
                <w:spacing w:val="-5"/>
                <w:sz w:val="24"/>
              </w:rPr>
              <w:t>thẻ</w:t>
            </w:r>
          </w:p>
        </w:tc>
        <w:tc>
          <w:tcPr>
            <w:tcW w:w="1559" w:type="dxa"/>
            <w:shd w:val="clear" w:color="auto" w:fill="EDEBE0"/>
          </w:tcPr>
          <w:p>
            <w:pPr>
              <w:pStyle w:val="TableParagraph"/>
              <w:spacing w:before="37"/>
              <w:ind w:left="216"/>
              <w:rPr>
                <w:b/>
                <w:sz w:val="24"/>
              </w:rPr>
            </w:pPr>
            <w:r>
              <w:rPr>
                <w:b/>
                <w:sz w:val="24"/>
              </w:rPr>
              <w:t>Thuộc</w:t>
            </w:r>
            <w:r>
              <w:rPr>
                <w:b/>
                <w:spacing w:val="-1"/>
                <w:sz w:val="24"/>
              </w:rPr>
              <w:t> </w:t>
            </w:r>
            <w:r>
              <w:rPr>
                <w:b/>
                <w:spacing w:val="-4"/>
                <w:sz w:val="24"/>
              </w:rPr>
              <w:t>tính</w:t>
            </w:r>
          </w:p>
        </w:tc>
        <w:tc>
          <w:tcPr>
            <w:tcW w:w="991" w:type="dxa"/>
            <w:shd w:val="clear" w:color="auto" w:fill="EDEBE0"/>
          </w:tcPr>
          <w:p>
            <w:pPr>
              <w:pStyle w:val="TableParagraph"/>
              <w:spacing w:before="37"/>
              <w:ind w:left="315" w:right="271" w:hanging="27"/>
              <w:rPr>
                <w:b/>
                <w:sz w:val="24"/>
              </w:rPr>
            </w:pPr>
            <w:r>
              <w:rPr>
                <w:b/>
                <w:spacing w:val="-4"/>
                <w:sz w:val="24"/>
              </w:rPr>
              <w:t>Yêu </w:t>
            </w:r>
            <w:r>
              <w:rPr>
                <w:b/>
                <w:spacing w:val="-5"/>
                <w:sz w:val="24"/>
              </w:rPr>
              <w:t>cầu</w:t>
            </w:r>
          </w:p>
        </w:tc>
        <w:tc>
          <w:tcPr>
            <w:tcW w:w="4248" w:type="dxa"/>
            <w:shd w:val="clear" w:color="auto" w:fill="EDEBE0"/>
          </w:tcPr>
          <w:p>
            <w:pPr>
              <w:pStyle w:val="TableParagraph"/>
              <w:spacing w:before="37"/>
              <w:ind w:left="13" w:right="3"/>
              <w:jc w:val="center"/>
              <w:rPr>
                <w:b/>
                <w:sz w:val="24"/>
              </w:rPr>
            </w:pPr>
            <w:r>
              <w:rPr>
                <w:b/>
                <w:sz w:val="24"/>
              </w:rPr>
              <w:t>Mô</w:t>
            </w:r>
            <w:r>
              <w:rPr>
                <w:b/>
                <w:spacing w:val="-1"/>
                <w:sz w:val="24"/>
              </w:rPr>
              <w:t> </w:t>
            </w:r>
            <w:r>
              <w:rPr>
                <w:b/>
                <w:spacing w:val="-5"/>
                <w:sz w:val="24"/>
              </w:rPr>
              <w:t>tả</w:t>
            </w:r>
          </w:p>
        </w:tc>
      </w:tr>
      <w:tr>
        <w:trPr>
          <w:trHeight w:val="2268" w:hRule="atLeast"/>
        </w:trPr>
        <w:tc>
          <w:tcPr>
            <w:tcW w:w="703" w:type="dxa"/>
          </w:tcPr>
          <w:p>
            <w:pPr>
              <w:pStyle w:val="TableParagraph"/>
              <w:spacing w:before="32"/>
              <w:ind w:left="136"/>
              <w:rPr>
                <w:sz w:val="22"/>
              </w:rPr>
            </w:pPr>
            <w:r>
              <w:rPr>
                <w:spacing w:val="-5"/>
                <w:sz w:val="22"/>
              </w:rPr>
              <w:t>1.</w:t>
            </w:r>
          </w:p>
        </w:tc>
        <w:tc>
          <w:tcPr>
            <w:tcW w:w="1560" w:type="dxa"/>
          </w:tcPr>
          <w:p>
            <w:pPr>
              <w:pStyle w:val="TableParagraph"/>
              <w:spacing w:before="33"/>
              <w:ind w:left="47" w:right="137"/>
              <w:jc w:val="center"/>
              <w:rPr>
                <w:sz w:val="24"/>
              </w:rPr>
            </w:pPr>
            <w:r>
              <w:rPr>
                <w:spacing w:val="-2"/>
                <w:sz w:val="24"/>
              </w:rPr>
              <w:t>&lt;structMap&gt;</w:t>
            </w:r>
          </w:p>
        </w:tc>
        <w:tc>
          <w:tcPr>
            <w:tcW w:w="1559" w:type="dxa"/>
          </w:tcPr>
          <w:p>
            <w:pPr>
              <w:pStyle w:val="TableParagraph"/>
              <w:spacing w:before="33"/>
              <w:ind w:left="108"/>
              <w:rPr>
                <w:sz w:val="24"/>
              </w:rPr>
            </w:pPr>
            <w:r>
              <w:rPr>
                <w:spacing w:val="-5"/>
                <w:sz w:val="24"/>
              </w:rPr>
              <w:t>ID</w:t>
            </w:r>
          </w:p>
        </w:tc>
        <w:tc>
          <w:tcPr>
            <w:tcW w:w="991" w:type="dxa"/>
          </w:tcPr>
          <w:p>
            <w:pPr>
              <w:pStyle w:val="TableParagraph"/>
              <w:spacing w:before="33"/>
              <w:ind w:left="109" w:right="401"/>
              <w:rPr>
                <w:sz w:val="24"/>
              </w:rPr>
            </w:pPr>
            <w:r>
              <w:rPr>
                <w:spacing w:val="-4"/>
                <w:sz w:val="24"/>
              </w:rPr>
              <w:t>Bắt buộc</w:t>
            </w:r>
          </w:p>
        </w:tc>
        <w:tc>
          <w:tcPr>
            <w:tcW w:w="4248" w:type="dxa"/>
          </w:tcPr>
          <w:p>
            <w:pPr>
              <w:pStyle w:val="TableParagraph"/>
              <w:spacing w:before="33"/>
              <w:ind w:left="110" w:right="94"/>
              <w:rPr>
                <w:sz w:val="24"/>
              </w:rPr>
            </w:pPr>
            <w:r>
              <w:rPr>
                <w:sz w:val="24"/>
              </w:rPr>
              <w:t>Thông</w:t>
            </w:r>
            <w:r>
              <w:rPr>
                <w:spacing w:val="-4"/>
                <w:sz w:val="24"/>
              </w:rPr>
              <w:t> </w:t>
            </w:r>
            <w:r>
              <w:rPr>
                <w:sz w:val="24"/>
              </w:rPr>
              <w:t>tin ID để định</w:t>
            </w:r>
            <w:r>
              <w:rPr>
                <w:spacing w:val="-1"/>
                <w:sz w:val="24"/>
              </w:rPr>
              <w:t> </w:t>
            </w:r>
            <w:r>
              <w:rPr>
                <w:sz w:val="24"/>
              </w:rPr>
              <w:t>danh</w:t>
            </w:r>
            <w:r>
              <w:rPr>
                <w:spacing w:val="-1"/>
                <w:sz w:val="24"/>
              </w:rPr>
              <w:t> </w:t>
            </w:r>
            <w:r>
              <w:rPr>
                <w:sz w:val="24"/>
              </w:rPr>
              <w:t>cho</w:t>
            </w:r>
            <w:r>
              <w:rPr>
                <w:spacing w:val="-1"/>
                <w:sz w:val="24"/>
              </w:rPr>
              <w:t> </w:t>
            </w:r>
            <w:r>
              <w:rPr>
                <w:sz w:val="24"/>
              </w:rPr>
              <w:t>structMap do hệ thống tự sinh.</w:t>
            </w:r>
          </w:p>
          <w:p>
            <w:pPr>
              <w:pStyle w:val="TableParagraph"/>
              <w:spacing w:before="38"/>
              <w:ind w:left="110" w:right="1784"/>
              <w:rPr>
                <w:sz w:val="24"/>
              </w:rPr>
            </w:pPr>
            <w:r>
              <w:rPr>
                <w:sz w:val="24"/>
              </w:rPr>
              <w:t>Quy</w:t>
            </w:r>
            <w:r>
              <w:rPr>
                <w:spacing w:val="-15"/>
                <w:sz w:val="24"/>
              </w:rPr>
              <w:t> </w:t>
            </w:r>
            <w:r>
              <w:rPr>
                <w:sz w:val="24"/>
              </w:rPr>
              <w:t>tắc:</w:t>
            </w:r>
            <w:r>
              <w:rPr>
                <w:spacing w:val="-15"/>
                <w:sz w:val="24"/>
              </w:rPr>
              <w:t> </w:t>
            </w:r>
            <w:r>
              <w:rPr>
                <w:sz w:val="24"/>
              </w:rPr>
              <w:t>uuid-</w:t>
            </w:r>
            <w:r>
              <w:rPr>
                <w:sz w:val="24"/>
              </w:rPr>
              <w:t>{UUIDs} Trong đó:</w:t>
            </w:r>
          </w:p>
          <w:p>
            <w:pPr>
              <w:pStyle w:val="TableParagraph"/>
              <w:spacing w:before="122"/>
              <w:ind w:left="110"/>
              <w:rPr>
                <w:sz w:val="22"/>
              </w:rPr>
            </w:pPr>
            <w:r>
              <w:rPr>
                <w:sz w:val="22"/>
              </w:rPr>
              <w:t>-</w:t>
            </w:r>
            <w:r>
              <w:rPr>
                <w:spacing w:val="-6"/>
                <w:sz w:val="22"/>
              </w:rPr>
              <w:t> </w:t>
            </w:r>
            <w:r>
              <w:rPr>
                <w:sz w:val="22"/>
              </w:rPr>
              <w:t>{UUIDs}</w:t>
            </w:r>
            <w:r>
              <w:rPr>
                <w:spacing w:val="-1"/>
                <w:sz w:val="22"/>
              </w:rPr>
              <w:t> </w:t>
            </w:r>
            <w:r>
              <w:rPr>
                <w:sz w:val="22"/>
              </w:rPr>
              <w:t>tự</w:t>
            </w:r>
            <w:r>
              <w:rPr>
                <w:spacing w:val="-1"/>
                <w:sz w:val="22"/>
              </w:rPr>
              <w:t> </w:t>
            </w:r>
            <w:r>
              <w:rPr>
                <w:sz w:val="22"/>
              </w:rPr>
              <w:t>sinh</w:t>
            </w:r>
            <w:r>
              <w:rPr>
                <w:spacing w:val="-1"/>
                <w:sz w:val="22"/>
              </w:rPr>
              <w:t> </w:t>
            </w:r>
            <w:r>
              <w:rPr>
                <w:sz w:val="22"/>
              </w:rPr>
              <w:t>và</w:t>
            </w:r>
            <w:r>
              <w:rPr>
                <w:spacing w:val="-1"/>
                <w:sz w:val="22"/>
              </w:rPr>
              <w:t> </w:t>
            </w:r>
            <w:r>
              <w:rPr>
                <w:sz w:val="22"/>
              </w:rPr>
              <w:t>các</w:t>
            </w:r>
            <w:r>
              <w:rPr>
                <w:spacing w:val="-3"/>
                <w:sz w:val="22"/>
              </w:rPr>
              <w:t> </w:t>
            </w:r>
            <w:r>
              <w:rPr>
                <w:sz w:val="22"/>
              </w:rPr>
              <w:t>ký</w:t>
            </w:r>
            <w:r>
              <w:rPr>
                <w:spacing w:val="-4"/>
                <w:sz w:val="22"/>
              </w:rPr>
              <w:t> </w:t>
            </w:r>
            <w:r>
              <w:rPr>
                <w:sz w:val="22"/>
              </w:rPr>
              <w:t>tự</w:t>
            </w:r>
            <w:r>
              <w:rPr>
                <w:spacing w:val="-1"/>
                <w:sz w:val="22"/>
              </w:rPr>
              <w:t> </w:t>
            </w:r>
            <w:r>
              <w:rPr>
                <w:sz w:val="22"/>
              </w:rPr>
              <w:t>được</w:t>
            </w:r>
            <w:r>
              <w:rPr>
                <w:spacing w:val="-3"/>
                <w:sz w:val="22"/>
              </w:rPr>
              <w:t> </w:t>
            </w:r>
            <w:r>
              <w:rPr>
                <w:sz w:val="22"/>
              </w:rPr>
              <w:t>viết </w:t>
            </w:r>
            <w:r>
              <w:rPr>
                <w:spacing w:val="-5"/>
                <w:sz w:val="22"/>
              </w:rPr>
              <w:t>hoa</w:t>
            </w:r>
          </w:p>
          <w:p>
            <w:pPr>
              <w:pStyle w:val="TableParagraph"/>
              <w:tabs>
                <w:tab w:pos="697" w:val="left" w:leader="none"/>
                <w:tab w:pos="1353" w:val="left" w:leader="none"/>
              </w:tabs>
              <w:spacing w:before="120"/>
              <w:ind w:left="110" w:right="94"/>
              <w:rPr>
                <w:sz w:val="24"/>
              </w:rPr>
            </w:pPr>
            <w:r>
              <w:rPr>
                <w:spacing w:val="-6"/>
                <w:sz w:val="24"/>
              </w:rPr>
              <w:t>Ví</w:t>
            </w:r>
            <w:r>
              <w:rPr>
                <w:sz w:val="24"/>
              </w:rPr>
              <w:tab/>
            </w:r>
            <w:r>
              <w:rPr>
                <w:spacing w:val="-4"/>
                <w:sz w:val="24"/>
              </w:rPr>
              <w:t>dụ:</w:t>
            </w:r>
            <w:r>
              <w:rPr>
                <w:sz w:val="24"/>
              </w:rPr>
              <w:tab/>
            </w:r>
            <w:r>
              <w:rPr>
                <w:spacing w:val="-2"/>
                <w:sz w:val="24"/>
              </w:rPr>
              <w:t>uuid-8AF5F42F-E308-</w:t>
            </w:r>
            <w:r>
              <w:rPr>
                <w:spacing w:val="-2"/>
                <w:sz w:val="24"/>
              </w:rPr>
              <w:t>4529- 8E6A-B9CA4CAA3E60</w:t>
            </w:r>
          </w:p>
        </w:tc>
      </w:tr>
      <w:tr>
        <w:trPr>
          <w:trHeight w:val="2736" w:hRule="atLeast"/>
        </w:trPr>
        <w:tc>
          <w:tcPr>
            <w:tcW w:w="703" w:type="dxa"/>
          </w:tcPr>
          <w:p>
            <w:pPr>
              <w:pStyle w:val="TableParagraph"/>
              <w:spacing w:before="32"/>
              <w:ind w:left="136"/>
              <w:rPr>
                <w:sz w:val="22"/>
              </w:rPr>
            </w:pPr>
            <w:r>
              <w:rPr>
                <w:spacing w:val="-5"/>
                <w:sz w:val="22"/>
              </w:rPr>
              <w:t>2.</w:t>
            </w:r>
          </w:p>
        </w:tc>
        <w:tc>
          <w:tcPr>
            <w:tcW w:w="1560" w:type="dxa"/>
          </w:tcPr>
          <w:p>
            <w:pPr>
              <w:pStyle w:val="TableParagraph"/>
              <w:spacing w:before="32"/>
              <w:ind w:left="47" w:right="137"/>
              <w:jc w:val="center"/>
              <w:rPr>
                <w:sz w:val="24"/>
              </w:rPr>
            </w:pPr>
            <w:r>
              <w:rPr>
                <w:spacing w:val="-2"/>
                <w:sz w:val="24"/>
              </w:rPr>
              <w:t>&lt;structMap&gt;</w:t>
            </w:r>
          </w:p>
        </w:tc>
        <w:tc>
          <w:tcPr>
            <w:tcW w:w="1559" w:type="dxa"/>
          </w:tcPr>
          <w:p>
            <w:pPr>
              <w:pStyle w:val="TableParagraph"/>
              <w:spacing w:before="32"/>
              <w:ind w:left="108"/>
              <w:rPr>
                <w:sz w:val="24"/>
              </w:rPr>
            </w:pPr>
            <w:r>
              <w:rPr>
                <w:spacing w:val="-2"/>
                <w:sz w:val="24"/>
              </w:rPr>
              <w:t>LABEL</w:t>
            </w:r>
          </w:p>
        </w:tc>
        <w:tc>
          <w:tcPr>
            <w:tcW w:w="991" w:type="dxa"/>
          </w:tcPr>
          <w:p>
            <w:pPr>
              <w:pStyle w:val="TableParagraph"/>
              <w:spacing w:before="32"/>
              <w:ind w:left="109" w:right="401"/>
              <w:rPr>
                <w:sz w:val="24"/>
              </w:rPr>
            </w:pPr>
            <w:r>
              <w:rPr>
                <w:spacing w:val="-4"/>
                <w:sz w:val="24"/>
              </w:rPr>
              <w:t>Bắt buộc</w:t>
            </w:r>
          </w:p>
        </w:tc>
        <w:tc>
          <w:tcPr>
            <w:tcW w:w="4248" w:type="dxa"/>
          </w:tcPr>
          <w:p>
            <w:pPr>
              <w:pStyle w:val="TableParagraph"/>
              <w:spacing w:before="32"/>
              <w:ind w:left="110"/>
              <w:rPr>
                <w:sz w:val="24"/>
              </w:rPr>
            </w:pPr>
            <w:r>
              <w:rPr>
                <w:sz w:val="24"/>
              </w:rPr>
              <w:t>Tên</w:t>
            </w:r>
            <w:r>
              <w:rPr>
                <w:spacing w:val="-3"/>
                <w:sz w:val="24"/>
              </w:rPr>
              <w:t> </w:t>
            </w:r>
            <w:r>
              <w:rPr>
                <w:sz w:val="24"/>
              </w:rPr>
              <w:t>của</w:t>
            </w:r>
            <w:r>
              <w:rPr>
                <w:spacing w:val="-2"/>
                <w:sz w:val="24"/>
              </w:rPr>
              <w:t> </w:t>
            </w:r>
            <w:r>
              <w:rPr>
                <w:sz w:val="24"/>
              </w:rPr>
              <w:t>mô</w:t>
            </w:r>
            <w:r>
              <w:rPr>
                <w:spacing w:val="-1"/>
                <w:sz w:val="24"/>
              </w:rPr>
              <w:t> </w:t>
            </w:r>
            <w:r>
              <w:rPr>
                <w:sz w:val="24"/>
              </w:rPr>
              <w:t>tả cấu </w:t>
            </w:r>
            <w:r>
              <w:rPr>
                <w:spacing w:val="-4"/>
                <w:sz w:val="24"/>
              </w:rPr>
              <w:t>trúc</w:t>
            </w:r>
          </w:p>
          <w:p>
            <w:pPr>
              <w:pStyle w:val="TableParagraph"/>
              <w:spacing w:before="41"/>
              <w:ind w:left="110"/>
              <w:rPr>
                <w:sz w:val="24"/>
              </w:rPr>
            </w:pPr>
            <w:r>
              <w:rPr>
                <w:sz w:val="24"/>
              </w:rPr>
              <w:t>Thuộc</w:t>
            </w:r>
            <w:r>
              <w:rPr>
                <w:spacing w:val="-2"/>
                <w:sz w:val="24"/>
              </w:rPr>
              <w:t> </w:t>
            </w:r>
            <w:r>
              <w:rPr>
                <w:sz w:val="24"/>
              </w:rPr>
              <w:t>tính LABEL</w:t>
            </w:r>
            <w:r>
              <w:rPr>
                <w:spacing w:val="-2"/>
                <w:sz w:val="24"/>
              </w:rPr>
              <w:t> </w:t>
            </w:r>
            <w:r>
              <w:rPr>
                <w:sz w:val="24"/>
              </w:rPr>
              <w:t>của</w:t>
            </w:r>
            <w:r>
              <w:rPr>
                <w:spacing w:val="-1"/>
                <w:sz w:val="24"/>
              </w:rPr>
              <w:t> </w:t>
            </w:r>
            <w:r>
              <w:rPr>
                <w:sz w:val="24"/>
              </w:rPr>
              <w:t>phần</w:t>
            </w:r>
            <w:r>
              <w:rPr>
                <w:spacing w:val="-1"/>
                <w:sz w:val="24"/>
              </w:rPr>
              <w:t> </w:t>
            </w:r>
            <w:r>
              <w:rPr>
                <w:spacing w:val="-5"/>
                <w:sz w:val="24"/>
              </w:rPr>
              <w:t>tử</w:t>
            </w:r>
          </w:p>
          <w:p>
            <w:pPr>
              <w:pStyle w:val="TableParagraph"/>
              <w:ind w:left="110" w:right="148"/>
              <w:rPr>
                <w:sz w:val="24"/>
              </w:rPr>
            </w:pPr>
            <w:r>
              <w:rPr>
                <w:sz w:val="24"/>
              </w:rPr>
              <w:t>&lt;structMap&gt; là bắt buộc và có giá trị được coi là 1 ID duy nhất và không áp dụng</w:t>
            </w:r>
            <w:r>
              <w:rPr>
                <w:spacing w:val="-9"/>
                <w:sz w:val="24"/>
              </w:rPr>
              <w:t> </w:t>
            </w:r>
            <w:r>
              <w:rPr>
                <w:sz w:val="24"/>
              </w:rPr>
              <w:t>cho</w:t>
            </w:r>
            <w:r>
              <w:rPr>
                <w:spacing w:val="-4"/>
                <w:sz w:val="24"/>
              </w:rPr>
              <w:t> </w:t>
            </w:r>
            <w:r>
              <w:rPr>
                <w:sz w:val="24"/>
              </w:rPr>
              <w:t>các</w:t>
            </w:r>
            <w:r>
              <w:rPr>
                <w:spacing w:val="-7"/>
                <w:sz w:val="24"/>
              </w:rPr>
              <w:t> </w:t>
            </w:r>
            <w:r>
              <w:rPr>
                <w:sz w:val="24"/>
              </w:rPr>
              <w:t>phần</w:t>
            </w:r>
            <w:r>
              <w:rPr>
                <w:spacing w:val="-6"/>
                <w:sz w:val="24"/>
              </w:rPr>
              <w:t> </w:t>
            </w:r>
            <w:r>
              <w:rPr>
                <w:sz w:val="24"/>
              </w:rPr>
              <w:t>tử</w:t>
            </w:r>
            <w:r>
              <w:rPr>
                <w:spacing w:val="-7"/>
                <w:sz w:val="24"/>
              </w:rPr>
              <w:t> </w:t>
            </w:r>
            <w:r>
              <w:rPr>
                <w:sz w:val="24"/>
              </w:rPr>
              <w:t>&lt;structMap&gt;</w:t>
            </w:r>
            <w:r>
              <w:rPr>
                <w:spacing w:val="-8"/>
                <w:sz w:val="24"/>
              </w:rPr>
              <w:t> </w:t>
            </w:r>
            <w:r>
              <w:rPr>
                <w:sz w:val="24"/>
              </w:rPr>
              <w:t>khác Các giá trị LABEL có thể nhận:</w:t>
            </w:r>
          </w:p>
          <w:p>
            <w:pPr>
              <w:pStyle w:val="TableParagraph"/>
              <w:spacing w:before="123"/>
              <w:ind w:left="110" w:right="93"/>
              <w:jc w:val="both"/>
              <w:rPr>
                <w:sz w:val="22"/>
              </w:rPr>
            </w:pPr>
            <w:r>
              <w:rPr>
                <w:sz w:val="22"/>
              </w:rPr>
              <w:t>-</w:t>
            </w:r>
            <w:r>
              <w:rPr>
                <w:spacing w:val="-12"/>
                <w:sz w:val="22"/>
              </w:rPr>
              <w:t> </w:t>
            </w:r>
            <w:r>
              <w:rPr>
                <w:sz w:val="22"/>
              </w:rPr>
              <w:t>LABEL</w:t>
            </w:r>
            <w:r>
              <w:rPr>
                <w:spacing w:val="-9"/>
                <w:sz w:val="22"/>
              </w:rPr>
              <w:t> </w:t>
            </w:r>
            <w:r>
              <w:rPr>
                <w:sz w:val="22"/>
              </w:rPr>
              <w:t>=</w:t>
            </w:r>
            <w:r>
              <w:rPr>
                <w:spacing w:val="-9"/>
                <w:sz w:val="22"/>
              </w:rPr>
              <w:t> </w:t>
            </w:r>
            <w:r>
              <w:rPr>
                <w:sz w:val="22"/>
              </w:rPr>
              <w:t>“CSIP”:</w:t>
            </w:r>
            <w:r>
              <w:rPr>
                <w:spacing w:val="-8"/>
                <w:sz w:val="22"/>
              </w:rPr>
              <w:t> </w:t>
            </w:r>
            <w:r>
              <w:rPr>
                <w:sz w:val="22"/>
              </w:rPr>
              <w:t>Thể</w:t>
            </w:r>
            <w:r>
              <w:rPr>
                <w:spacing w:val="-10"/>
                <w:sz w:val="22"/>
              </w:rPr>
              <w:t> </w:t>
            </w:r>
            <w:r>
              <w:rPr>
                <w:sz w:val="22"/>
              </w:rPr>
              <w:t>hiện</w:t>
            </w:r>
            <w:r>
              <w:rPr>
                <w:spacing w:val="-9"/>
                <w:sz w:val="22"/>
              </w:rPr>
              <w:t> </w:t>
            </w:r>
            <w:r>
              <w:rPr>
                <w:sz w:val="22"/>
              </w:rPr>
              <w:t>cấu</w:t>
            </w:r>
            <w:r>
              <w:rPr>
                <w:spacing w:val="-9"/>
                <w:sz w:val="22"/>
              </w:rPr>
              <w:t> </w:t>
            </w:r>
            <w:r>
              <w:rPr>
                <w:sz w:val="22"/>
              </w:rPr>
              <w:t>trúc</w:t>
            </w:r>
            <w:r>
              <w:rPr>
                <w:spacing w:val="-10"/>
                <w:sz w:val="22"/>
              </w:rPr>
              <w:t> </w:t>
            </w:r>
            <w:r>
              <w:rPr>
                <w:sz w:val="22"/>
              </w:rPr>
              <w:t>của</w:t>
            </w:r>
            <w:r>
              <w:rPr>
                <w:spacing w:val="-10"/>
                <w:sz w:val="22"/>
              </w:rPr>
              <w:t> </w:t>
            </w:r>
            <w:r>
              <w:rPr>
                <w:sz w:val="22"/>
              </w:rPr>
              <w:t>gói tin</w:t>
            </w:r>
            <w:r>
              <w:rPr>
                <w:spacing w:val="-7"/>
                <w:sz w:val="22"/>
              </w:rPr>
              <w:t> </w:t>
            </w:r>
            <w:r>
              <w:rPr>
                <w:sz w:val="22"/>
              </w:rPr>
              <w:t>và</w:t>
            </w:r>
            <w:r>
              <w:rPr>
                <w:spacing w:val="-4"/>
                <w:sz w:val="22"/>
              </w:rPr>
              <w:t> </w:t>
            </w:r>
            <w:r>
              <w:rPr>
                <w:sz w:val="22"/>
              </w:rPr>
              <w:t>Liên</w:t>
            </w:r>
            <w:r>
              <w:rPr>
                <w:spacing w:val="-6"/>
                <w:sz w:val="22"/>
              </w:rPr>
              <w:t> </w:t>
            </w:r>
            <w:r>
              <w:rPr>
                <w:sz w:val="22"/>
              </w:rPr>
              <w:t>kết</w:t>
            </w:r>
            <w:r>
              <w:rPr>
                <w:spacing w:val="-3"/>
                <w:sz w:val="22"/>
              </w:rPr>
              <w:t> </w:t>
            </w:r>
            <w:r>
              <w:rPr>
                <w:sz w:val="22"/>
              </w:rPr>
              <w:t>metadata</w:t>
            </w:r>
            <w:r>
              <w:rPr>
                <w:spacing w:val="-4"/>
                <w:sz w:val="22"/>
              </w:rPr>
              <w:t> </w:t>
            </w:r>
            <w:r>
              <w:rPr>
                <w:sz w:val="22"/>
              </w:rPr>
              <w:t>và</w:t>
            </w:r>
            <w:r>
              <w:rPr>
                <w:spacing w:val="-6"/>
                <w:sz w:val="22"/>
              </w:rPr>
              <w:t> </w:t>
            </w:r>
            <w:r>
              <w:rPr>
                <w:sz w:val="22"/>
              </w:rPr>
              <w:t>file</w:t>
            </w:r>
            <w:r>
              <w:rPr>
                <w:spacing w:val="-6"/>
                <w:sz w:val="22"/>
              </w:rPr>
              <w:t> </w:t>
            </w:r>
            <w:r>
              <w:rPr>
                <w:sz w:val="22"/>
              </w:rPr>
              <w:t>trong</w:t>
            </w:r>
            <w:r>
              <w:rPr>
                <w:spacing w:val="-7"/>
                <w:sz w:val="22"/>
              </w:rPr>
              <w:t> </w:t>
            </w:r>
            <w:r>
              <w:rPr>
                <w:sz w:val="22"/>
              </w:rPr>
              <w:t>thư</w:t>
            </w:r>
            <w:r>
              <w:rPr>
                <w:spacing w:val="-4"/>
                <w:sz w:val="22"/>
              </w:rPr>
              <w:t> </w:t>
            </w:r>
            <w:r>
              <w:rPr>
                <w:sz w:val="22"/>
              </w:rPr>
              <w:t>mục </w:t>
            </w:r>
            <w:r>
              <w:rPr>
                <w:spacing w:val="-4"/>
                <w:sz w:val="22"/>
              </w:rPr>
              <w:t>data</w:t>
            </w:r>
          </w:p>
        </w:tc>
      </w:tr>
      <w:tr>
        <w:trPr>
          <w:trHeight w:val="906" w:hRule="atLeast"/>
        </w:trPr>
        <w:tc>
          <w:tcPr>
            <w:tcW w:w="703" w:type="dxa"/>
          </w:tcPr>
          <w:p>
            <w:pPr>
              <w:pStyle w:val="TableParagraph"/>
              <w:spacing w:before="32"/>
              <w:ind w:left="136"/>
              <w:rPr>
                <w:sz w:val="22"/>
              </w:rPr>
            </w:pPr>
            <w:r>
              <w:rPr>
                <w:spacing w:val="-5"/>
                <w:sz w:val="22"/>
              </w:rPr>
              <w:t>3.</w:t>
            </w:r>
          </w:p>
        </w:tc>
        <w:tc>
          <w:tcPr>
            <w:tcW w:w="1560" w:type="dxa"/>
          </w:tcPr>
          <w:p>
            <w:pPr>
              <w:pStyle w:val="TableParagraph"/>
              <w:spacing w:before="32"/>
              <w:ind w:left="107" w:right="206"/>
              <w:jc w:val="both"/>
              <w:rPr>
                <w:sz w:val="24"/>
              </w:rPr>
            </w:pPr>
            <w:r>
              <w:rPr>
                <w:spacing w:val="-2"/>
                <w:sz w:val="24"/>
              </w:rPr>
              <w:t>&lt;structMap[ @LABEL=“ CSIP”]&gt;</w:t>
            </w:r>
          </w:p>
        </w:tc>
        <w:tc>
          <w:tcPr>
            <w:tcW w:w="1559" w:type="dxa"/>
          </w:tcPr>
          <w:p>
            <w:pPr>
              <w:pStyle w:val="TableParagraph"/>
              <w:rPr>
                <w:sz w:val="24"/>
              </w:rPr>
            </w:pPr>
          </w:p>
        </w:tc>
        <w:tc>
          <w:tcPr>
            <w:tcW w:w="991" w:type="dxa"/>
          </w:tcPr>
          <w:p>
            <w:pPr>
              <w:pStyle w:val="TableParagraph"/>
              <w:spacing w:before="32"/>
              <w:ind w:left="109" w:right="401"/>
              <w:rPr>
                <w:sz w:val="24"/>
              </w:rPr>
            </w:pPr>
            <w:r>
              <w:rPr>
                <w:spacing w:val="-4"/>
                <w:sz w:val="24"/>
              </w:rPr>
              <w:t>Bắt buộc</w:t>
            </w:r>
          </w:p>
        </w:tc>
        <w:tc>
          <w:tcPr>
            <w:tcW w:w="4248" w:type="dxa"/>
          </w:tcPr>
          <w:p>
            <w:pPr>
              <w:pStyle w:val="TableParagraph"/>
              <w:ind w:left="110" w:right="185"/>
              <w:jc w:val="both"/>
              <w:rPr>
                <w:sz w:val="24"/>
              </w:rPr>
            </w:pPr>
            <w:r>
              <w:rPr>
                <w:sz w:val="24"/>
              </w:rPr>
              <w:t>LABEL</w:t>
            </w:r>
            <w:r>
              <w:rPr>
                <w:spacing w:val="-6"/>
                <w:sz w:val="24"/>
              </w:rPr>
              <w:t> </w:t>
            </w:r>
            <w:r>
              <w:rPr>
                <w:sz w:val="24"/>
              </w:rPr>
              <w:t>=</w:t>
            </w:r>
            <w:r>
              <w:rPr>
                <w:spacing w:val="-6"/>
                <w:sz w:val="24"/>
              </w:rPr>
              <w:t> </w:t>
            </w:r>
            <w:r>
              <w:rPr>
                <w:sz w:val="24"/>
              </w:rPr>
              <w:t>“CSIP”:</w:t>
            </w:r>
            <w:r>
              <w:rPr>
                <w:spacing w:val="-6"/>
                <w:sz w:val="24"/>
              </w:rPr>
              <w:t> </w:t>
            </w:r>
            <w:r>
              <w:rPr>
                <w:sz w:val="24"/>
              </w:rPr>
              <w:t>Thể</w:t>
            </w:r>
            <w:r>
              <w:rPr>
                <w:spacing w:val="-6"/>
                <w:sz w:val="24"/>
              </w:rPr>
              <w:t> </w:t>
            </w:r>
            <w:r>
              <w:rPr>
                <w:sz w:val="24"/>
              </w:rPr>
              <w:t>hiện</w:t>
            </w:r>
            <w:r>
              <w:rPr>
                <w:spacing w:val="-6"/>
                <w:sz w:val="24"/>
              </w:rPr>
              <w:t> </w:t>
            </w:r>
            <w:r>
              <w:rPr>
                <w:sz w:val="24"/>
              </w:rPr>
              <w:t>cấu</w:t>
            </w:r>
            <w:r>
              <w:rPr>
                <w:spacing w:val="-6"/>
                <w:sz w:val="24"/>
              </w:rPr>
              <w:t> </w:t>
            </w:r>
            <w:r>
              <w:rPr>
                <w:sz w:val="24"/>
              </w:rPr>
              <w:t>trúc</w:t>
            </w:r>
            <w:r>
              <w:rPr>
                <w:spacing w:val="-6"/>
                <w:sz w:val="24"/>
              </w:rPr>
              <w:t> </w:t>
            </w:r>
            <w:r>
              <w:rPr>
                <w:sz w:val="24"/>
              </w:rPr>
              <w:t>của gói</w:t>
            </w:r>
            <w:r>
              <w:rPr>
                <w:spacing w:val="-2"/>
                <w:sz w:val="24"/>
              </w:rPr>
              <w:t> </w:t>
            </w:r>
            <w:r>
              <w:rPr>
                <w:sz w:val="24"/>
              </w:rPr>
              <w:t>tin</w:t>
            </w:r>
            <w:r>
              <w:rPr>
                <w:spacing w:val="-2"/>
                <w:sz w:val="24"/>
              </w:rPr>
              <w:t> </w:t>
            </w:r>
            <w:r>
              <w:rPr>
                <w:sz w:val="24"/>
              </w:rPr>
              <w:t>và</w:t>
            </w:r>
            <w:r>
              <w:rPr>
                <w:spacing w:val="-1"/>
                <w:sz w:val="24"/>
              </w:rPr>
              <w:t> </w:t>
            </w:r>
            <w:r>
              <w:rPr>
                <w:sz w:val="24"/>
              </w:rPr>
              <w:t>Liên</w:t>
            </w:r>
            <w:r>
              <w:rPr>
                <w:spacing w:val="-2"/>
                <w:sz w:val="24"/>
              </w:rPr>
              <w:t> </w:t>
            </w:r>
            <w:r>
              <w:rPr>
                <w:sz w:val="24"/>
              </w:rPr>
              <w:t>kết</w:t>
            </w:r>
            <w:r>
              <w:rPr>
                <w:spacing w:val="-2"/>
                <w:sz w:val="24"/>
              </w:rPr>
              <w:t> </w:t>
            </w:r>
            <w:r>
              <w:rPr>
                <w:sz w:val="24"/>
              </w:rPr>
              <w:t>metadata</w:t>
            </w:r>
            <w:r>
              <w:rPr>
                <w:spacing w:val="-2"/>
                <w:sz w:val="24"/>
              </w:rPr>
              <w:t> </w:t>
            </w:r>
            <w:r>
              <w:rPr>
                <w:sz w:val="24"/>
              </w:rPr>
              <w:t>và</w:t>
            </w:r>
            <w:r>
              <w:rPr>
                <w:spacing w:val="-4"/>
                <w:sz w:val="24"/>
              </w:rPr>
              <w:t> </w:t>
            </w:r>
            <w:r>
              <w:rPr>
                <w:sz w:val="24"/>
              </w:rPr>
              <w:t>file</w:t>
            </w:r>
            <w:r>
              <w:rPr>
                <w:spacing w:val="-3"/>
                <w:sz w:val="24"/>
              </w:rPr>
              <w:t> </w:t>
            </w:r>
            <w:r>
              <w:rPr>
                <w:sz w:val="24"/>
              </w:rPr>
              <w:t>trong thư mục data</w:t>
            </w:r>
          </w:p>
        </w:tc>
      </w:tr>
      <w:tr>
        <w:trPr>
          <w:trHeight w:val="1677" w:hRule="atLeast"/>
        </w:trPr>
        <w:tc>
          <w:tcPr>
            <w:tcW w:w="703" w:type="dxa"/>
          </w:tcPr>
          <w:p>
            <w:pPr>
              <w:pStyle w:val="TableParagraph"/>
              <w:spacing w:before="34"/>
              <w:ind w:left="136"/>
              <w:rPr>
                <w:sz w:val="22"/>
              </w:rPr>
            </w:pPr>
            <w:r>
              <w:rPr>
                <w:spacing w:val="-5"/>
                <w:sz w:val="22"/>
              </w:rPr>
              <w:t>4.</w:t>
            </w:r>
          </w:p>
        </w:tc>
        <w:tc>
          <w:tcPr>
            <w:tcW w:w="1560" w:type="dxa"/>
          </w:tcPr>
          <w:p>
            <w:pPr>
              <w:pStyle w:val="TableParagraph"/>
              <w:spacing w:line="237" w:lineRule="auto" w:before="37"/>
              <w:ind w:left="107" w:right="202"/>
              <w:rPr>
                <w:sz w:val="24"/>
              </w:rPr>
            </w:pPr>
            <w:r>
              <w:rPr>
                <w:spacing w:val="-2"/>
                <w:sz w:val="24"/>
              </w:rPr>
              <w:t>&lt;structMap[ @LABEL=“</w:t>
            </w:r>
          </w:p>
          <w:p>
            <w:pPr>
              <w:pStyle w:val="TableParagraph"/>
              <w:spacing w:before="1"/>
              <w:ind w:left="107"/>
              <w:rPr>
                <w:sz w:val="24"/>
              </w:rPr>
            </w:pPr>
            <w:r>
              <w:rPr>
                <w:spacing w:val="-2"/>
                <w:sz w:val="24"/>
              </w:rPr>
              <w:t>CSIP”]&gt;/&lt;div</w:t>
            </w:r>
          </w:p>
          <w:p>
            <w:pPr>
              <w:pStyle w:val="TableParagraph"/>
              <w:ind w:left="107"/>
              <w:rPr>
                <w:sz w:val="24"/>
              </w:rPr>
            </w:pPr>
            <w:r>
              <w:rPr>
                <w:spacing w:val="-10"/>
                <w:sz w:val="24"/>
              </w:rPr>
              <w:t>&gt;</w:t>
            </w:r>
          </w:p>
        </w:tc>
        <w:tc>
          <w:tcPr>
            <w:tcW w:w="1559" w:type="dxa"/>
          </w:tcPr>
          <w:p>
            <w:pPr>
              <w:pStyle w:val="TableParagraph"/>
              <w:spacing w:before="35"/>
              <w:ind w:left="108"/>
              <w:rPr>
                <w:sz w:val="24"/>
              </w:rPr>
            </w:pPr>
            <w:r>
              <w:rPr>
                <w:spacing w:val="-5"/>
                <w:sz w:val="24"/>
              </w:rPr>
              <w:t>ID</w:t>
            </w:r>
          </w:p>
        </w:tc>
        <w:tc>
          <w:tcPr>
            <w:tcW w:w="991" w:type="dxa"/>
          </w:tcPr>
          <w:p>
            <w:pPr>
              <w:pStyle w:val="TableParagraph"/>
              <w:spacing w:line="237" w:lineRule="auto" w:before="37"/>
              <w:ind w:left="109" w:right="401"/>
              <w:rPr>
                <w:sz w:val="24"/>
              </w:rPr>
            </w:pPr>
            <w:r>
              <w:rPr>
                <w:spacing w:val="-4"/>
                <w:sz w:val="24"/>
              </w:rPr>
              <w:t>Bắt buộc</w:t>
            </w:r>
          </w:p>
        </w:tc>
        <w:tc>
          <w:tcPr>
            <w:tcW w:w="4248" w:type="dxa"/>
          </w:tcPr>
          <w:p>
            <w:pPr>
              <w:pStyle w:val="TableParagraph"/>
              <w:spacing w:line="237" w:lineRule="auto" w:before="37"/>
              <w:ind w:left="110" w:right="94"/>
              <w:rPr>
                <w:sz w:val="24"/>
              </w:rPr>
            </w:pPr>
            <w:r>
              <w:rPr>
                <w:sz w:val="24"/>
              </w:rPr>
              <w:t>Thông tin ID để định danh cho div do </w:t>
            </w:r>
            <w:r>
              <w:rPr>
                <w:sz w:val="24"/>
              </w:rPr>
              <w:t>hệ thống tự sinh.</w:t>
            </w:r>
          </w:p>
          <w:p>
            <w:pPr>
              <w:pStyle w:val="TableParagraph"/>
              <w:spacing w:before="42"/>
              <w:ind w:left="110" w:right="1784"/>
              <w:rPr>
                <w:sz w:val="24"/>
              </w:rPr>
            </w:pPr>
            <w:r>
              <w:rPr>
                <w:sz w:val="24"/>
              </w:rPr>
              <w:t>Quy</w:t>
            </w:r>
            <w:r>
              <w:rPr>
                <w:spacing w:val="-15"/>
                <w:sz w:val="24"/>
              </w:rPr>
              <w:t> </w:t>
            </w:r>
            <w:r>
              <w:rPr>
                <w:sz w:val="24"/>
              </w:rPr>
              <w:t>tắc:</w:t>
            </w:r>
            <w:r>
              <w:rPr>
                <w:spacing w:val="-15"/>
                <w:sz w:val="24"/>
              </w:rPr>
              <w:t> </w:t>
            </w:r>
            <w:r>
              <w:rPr>
                <w:sz w:val="24"/>
              </w:rPr>
              <w:t>uuid-</w:t>
            </w:r>
            <w:r>
              <w:rPr>
                <w:sz w:val="24"/>
              </w:rPr>
              <w:t>{UUIDs} Trong đó:</w:t>
            </w:r>
          </w:p>
          <w:p>
            <w:pPr>
              <w:pStyle w:val="TableParagraph"/>
              <w:spacing w:before="122"/>
              <w:ind w:left="110"/>
              <w:rPr>
                <w:sz w:val="22"/>
              </w:rPr>
            </w:pPr>
            <w:r>
              <w:rPr>
                <w:sz w:val="22"/>
              </w:rPr>
              <w:t>-</w:t>
            </w:r>
            <w:r>
              <w:rPr>
                <w:spacing w:val="-6"/>
                <w:sz w:val="22"/>
              </w:rPr>
              <w:t> </w:t>
            </w:r>
            <w:r>
              <w:rPr>
                <w:sz w:val="22"/>
              </w:rPr>
              <w:t>{UUIDs}</w:t>
            </w:r>
            <w:r>
              <w:rPr>
                <w:spacing w:val="-1"/>
                <w:sz w:val="22"/>
              </w:rPr>
              <w:t> </w:t>
            </w:r>
            <w:r>
              <w:rPr>
                <w:sz w:val="22"/>
              </w:rPr>
              <w:t>tự</w:t>
            </w:r>
            <w:r>
              <w:rPr>
                <w:spacing w:val="-1"/>
                <w:sz w:val="22"/>
              </w:rPr>
              <w:t> </w:t>
            </w:r>
            <w:r>
              <w:rPr>
                <w:sz w:val="22"/>
              </w:rPr>
              <w:t>sinh</w:t>
            </w:r>
            <w:r>
              <w:rPr>
                <w:spacing w:val="-1"/>
                <w:sz w:val="22"/>
              </w:rPr>
              <w:t> </w:t>
            </w:r>
            <w:r>
              <w:rPr>
                <w:sz w:val="22"/>
              </w:rPr>
              <w:t>và</w:t>
            </w:r>
            <w:r>
              <w:rPr>
                <w:spacing w:val="-1"/>
                <w:sz w:val="22"/>
              </w:rPr>
              <w:t> </w:t>
            </w:r>
            <w:r>
              <w:rPr>
                <w:sz w:val="22"/>
              </w:rPr>
              <w:t>các</w:t>
            </w:r>
            <w:r>
              <w:rPr>
                <w:spacing w:val="-3"/>
                <w:sz w:val="22"/>
              </w:rPr>
              <w:t> </w:t>
            </w:r>
            <w:r>
              <w:rPr>
                <w:sz w:val="22"/>
              </w:rPr>
              <w:t>ký</w:t>
            </w:r>
            <w:r>
              <w:rPr>
                <w:spacing w:val="-4"/>
                <w:sz w:val="22"/>
              </w:rPr>
              <w:t> </w:t>
            </w:r>
            <w:r>
              <w:rPr>
                <w:sz w:val="22"/>
              </w:rPr>
              <w:t>tự</w:t>
            </w:r>
            <w:r>
              <w:rPr>
                <w:spacing w:val="-1"/>
                <w:sz w:val="22"/>
              </w:rPr>
              <w:t> </w:t>
            </w:r>
            <w:r>
              <w:rPr>
                <w:sz w:val="22"/>
              </w:rPr>
              <w:t>được</w:t>
            </w:r>
            <w:r>
              <w:rPr>
                <w:spacing w:val="-3"/>
                <w:sz w:val="22"/>
              </w:rPr>
              <w:t> </w:t>
            </w:r>
            <w:r>
              <w:rPr>
                <w:sz w:val="22"/>
              </w:rPr>
              <w:t>viết </w:t>
            </w:r>
            <w:r>
              <w:rPr>
                <w:spacing w:val="-5"/>
                <w:sz w:val="22"/>
              </w:rPr>
              <w:t>hoa</w:t>
            </w:r>
          </w:p>
        </w:tc>
      </w:tr>
    </w:tbl>
    <w:p>
      <w:pPr>
        <w:pStyle w:val="TableParagraph"/>
        <w:spacing w:after="0"/>
        <w:rPr>
          <w:sz w:val="22"/>
        </w:rPr>
        <w:sectPr>
          <w:pgSz w:w="11910" w:h="16840"/>
          <w:pgMar w:header="2" w:footer="0" w:top="260" w:bottom="280" w:left="1559" w:right="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559"/>
        <w:gridCol w:w="991"/>
        <w:gridCol w:w="4248"/>
      </w:tblGrid>
      <w:tr>
        <w:trPr>
          <w:trHeight w:val="631" w:hRule="atLeast"/>
        </w:trPr>
        <w:tc>
          <w:tcPr>
            <w:tcW w:w="703" w:type="dxa"/>
            <w:shd w:val="clear" w:color="auto" w:fill="EDEBE0"/>
          </w:tcPr>
          <w:p>
            <w:pPr>
              <w:pStyle w:val="TableParagraph"/>
              <w:spacing w:before="37"/>
              <w:ind w:left="136"/>
              <w:rPr>
                <w:b/>
                <w:sz w:val="24"/>
              </w:rPr>
            </w:pPr>
            <w:r>
              <w:rPr>
                <w:b/>
                <w:spacing w:val="-5"/>
                <w:sz w:val="24"/>
              </w:rPr>
              <w:t>STT</w:t>
            </w:r>
          </w:p>
        </w:tc>
        <w:tc>
          <w:tcPr>
            <w:tcW w:w="1560" w:type="dxa"/>
            <w:shd w:val="clear" w:color="auto" w:fill="EDEBE0"/>
          </w:tcPr>
          <w:p>
            <w:pPr>
              <w:pStyle w:val="TableParagraph"/>
              <w:spacing w:before="37"/>
              <w:ind w:left="388"/>
              <w:rPr>
                <w:b/>
                <w:sz w:val="24"/>
              </w:rPr>
            </w:pPr>
            <w:r>
              <w:rPr>
                <w:b/>
                <w:sz w:val="24"/>
              </w:rPr>
              <w:t>Tên</w:t>
            </w:r>
            <w:r>
              <w:rPr>
                <w:b/>
                <w:spacing w:val="-1"/>
                <w:sz w:val="24"/>
              </w:rPr>
              <w:t> </w:t>
            </w:r>
            <w:r>
              <w:rPr>
                <w:b/>
                <w:spacing w:val="-5"/>
                <w:sz w:val="24"/>
              </w:rPr>
              <w:t>thẻ</w:t>
            </w:r>
          </w:p>
        </w:tc>
        <w:tc>
          <w:tcPr>
            <w:tcW w:w="1559" w:type="dxa"/>
            <w:shd w:val="clear" w:color="auto" w:fill="EDEBE0"/>
          </w:tcPr>
          <w:p>
            <w:pPr>
              <w:pStyle w:val="TableParagraph"/>
              <w:spacing w:before="37"/>
              <w:ind w:left="216"/>
              <w:rPr>
                <w:b/>
                <w:sz w:val="24"/>
              </w:rPr>
            </w:pPr>
            <w:r>
              <w:rPr>
                <w:b/>
                <w:sz w:val="24"/>
              </w:rPr>
              <w:t>Thuộc</w:t>
            </w:r>
            <w:r>
              <w:rPr>
                <w:b/>
                <w:spacing w:val="-1"/>
                <w:sz w:val="24"/>
              </w:rPr>
              <w:t> </w:t>
            </w:r>
            <w:r>
              <w:rPr>
                <w:b/>
                <w:spacing w:val="-4"/>
                <w:sz w:val="24"/>
              </w:rPr>
              <w:t>tính</w:t>
            </w:r>
          </w:p>
        </w:tc>
        <w:tc>
          <w:tcPr>
            <w:tcW w:w="991" w:type="dxa"/>
            <w:shd w:val="clear" w:color="auto" w:fill="EDEBE0"/>
          </w:tcPr>
          <w:p>
            <w:pPr>
              <w:pStyle w:val="TableParagraph"/>
              <w:spacing w:before="37"/>
              <w:ind w:left="315" w:right="271" w:hanging="27"/>
              <w:rPr>
                <w:b/>
                <w:sz w:val="24"/>
              </w:rPr>
            </w:pPr>
            <w:r>
              <w:rPr>
                <w:b/>
                <w:spacing w:val="-4"/>
                <w:sz w:val="24"/>
              </w:rPr>
              <w:t>Yêu </w:t>
            </w:r>
            <w:r>
              <w:rPr>
                <w:b/>
                <w:spacing w:val="-5"/>
                <w:sz w:val="24"/>
              </w:rPr>
              <w:t>cầu</w:t>
            </w:r>
          </w:p>
        </w:tc>
        <w:tc>
          <w:tcPr>
            <w:tcW w:w="4248" w:type="dxa"/>
            <w:shd w:val="clear" w:color="auto" w:fill="EDEBE0"/>
          </w:tcPr>
          <w:p>
            <w:pPr>
              <w:pStyle w:val="TableParagraph"/>
              <w:spacing w:before="37"/>
              <w:ind w:left="13" w:right="3"/>
              <w:jc w:val="center"/>
              <w:rPr>
                <w:b/>
                <w:sz w:val="24"/>
              </w:rPr>
            </w:pPr>
            <w:r>
              <w:rPr>
                <w:b/>
                <w:sz w:val="24"/>
              </w:rPr>
              <w:t>Mô</w:t>
            </w:r>
            <w:r>
              <w:rPr>
                <w:b/>
                <w:spacing w:val="-1"/>
                <w:sz w:val="24"/>
              </w:rPr>
              <w:t> </w:t>
            </w:r>
            <w:r>
              <w:rPr>
                <w:b/>
                <w:spacing w:val="-5"/>
                <w:sz w:val="24"/>
              </w:rPr>
              <w:t>tả</w:t>
            </w:r>
          </w:p>
        </w:tc>
      </w:tr>
      <w:tr>
        <w:trPr>
          <w:trHeight w:val="592" w:hRule="atLeast"/>
        </w:trPr>
        <w:tc>
          <w:tcPr>
            <w:tcW w:w="703" w:type="dxa"/>
          </w:tcPr>
          <w:p>
            <w:pPr>
              <w:pStyle w:val="TableParagraph"/>
              <w:rPr>
                <w:sz w:val="22"/>
              </w:rPr>
            </w:pPr>
          </w:p>
        </w:tc>
        <w:tc>
          <w:tcPr>
            <w:tcW w:w="1560" w:type="dxa"/>
          </w:tcPr>
          <w:p>
            <w:pPr>
              <w:pStyle w:val="TableParagraph"/>
              <w:rPr>
                <w:sz w:val="22"/>
              </w:rPr>
            </w:pPr>
          </w:p>
        </w:tc>
        <w:tc>
          <w:tcPr>
            <w:tcW w:w="1559" w:type="dxa"/>
          </w:tcPr>
          <w:p>
            <w:pPr>
              <w:pStyle w:val="TableParagraph"/>
              <w:rPr>
                <w:sz w:val="22"/>
              </w:rPr>
            </w:pPr>
          </w:p>
        </w:tc>
        <w:tc>
          <w:tcPr>
            <w:tcW w:w="991" w:type="dxa"/>
          </w:tcPr>
          <w:p>
            <w:pPr>
              <w:pStyle w:val="TableParagraph"/>
              <w:rPr>
                <w:sz w:val="22"/>
              </w:rPr>
            </w:pPr>
          </w:p>
        </w:tc>
        <w:tc>
          <w:tcPr>
            <w:tcW w:w="4248" w:type="dxa"/>
          </w:tcPr>
          <w:p>
            <w:pPr>
              <w:pStyle w:val="TableParagraph"/>
              <w:tabs>
                <w:tab w:pos="685" w:val="left" w:leader="none"/>
                <w:tab w:pos="1329" w:val="left" w:leader="none"/>
              </w:tabs>
              <w:ind w:left="110" w:right="97"/>
              <w:rPr>
                <w:sz w:val="24"/>
              </w:rPr>
            </w:pPr>
            <w:r>
              <w:rPr>
                <w:spacing w:val="-6"/>
                <w:sz w:val="24"/>
              </w:rPr>
              <w:t>Ví</w:t>
            </w:r>
            <w:r>
              <w:rPr>
                <w:sz w:val="24"/>
              </w:rPr>
              <w:tab/>
            </w:r>
            <w:r>
              <w:rPr>
                <w:spacing w:val="-4"/>
                <w:sz w:val="24"/>
              </w:rPr>
              <w:t>dụ:</w:t>
            </w:r>
            <w:r>
              <w:rPr>
                <w:sz w:val="24"/>
              </w:rPr>
              <w:tab/>
            </w:r>
            <w:r>
              <w:rPr>
                <w:spacing w:val="-2"/>
                <w:sz w:val="24"/>
              </w:rPr>
              <w:t>uuid-8FBF134A-2095-</w:t>
            </w:r>
            <w:r>
              <w:rPr>
                <w:spacing w:val="-2"/>
                <w:sz w:val="24"/>
              </w:rPr>
              <w:t>41E2- 888A-1A17BFE12313</w:t>
            </w:r>
          </w:p>
        </w:tc>
      </w:tr>
      <w:tr>
        <w:trPr>
          <w:trHeight w:val="1185" w:hRule="atLeast"/>
        </w:trPr>
        <w:tc>
          <w:tcPr>
            <w:tcW w:w="703" w:type="dxa"/>
          </w:tcPr>
          <w:p>
            <w:pPr>
              <w:pStyle w:val="TableParagraph"/>
              <w:spacing w:before="32"/>
              <w:ind w:left="136"/>
              <w:rPr>
                <w:sz w:val="22"/>
              </w:rPr>
            </w:pPr>
            <w:r>
              <w:rPr>
                <w:spacing w:val="-5"/>
                <w:sz w:val="22"/>
              </w:rPr>
              <w:t>5.</w:t>
            </w:r>
          </w:p>
        </w:tc>
        <w:tc>
          <w:tcPr>
            <w:tcW w:w="1560" w:type="dxa"/>
          </w:tcPr>
          <w:p>
            <w:pPr>
              <w:pStyle w:val="TableParagraph"/>
              <w:spacing w:before="32"/>
              <w:ind w:left="107" w:right="202"/>
              <w:rPr>
                <w:sz w:val="24"/>
              </w:rPr>
            </w:pPr>
            <w:r>
              <w:rPr>
                <w:spacing w:val="-2"/>
                <w:sz w:val="24"/>
              </w:rPr>
              <w:t>&lt;structMap[ @LABEL=“</w:t>
            </w:r>
          </w:p>
          <w:p>
            <w:pPr>
              <w:pStyle w:val="TableParagraph"/>
              <w:ind w:left="107"/>
              <w:rPr>
                <w:sz w:val="24"/>
              </w:rPr>
            </w:pPr>
            <w:r>
              <w:rPr>
                <w:spacing w:val="-2"/>
                <w:sz w:val="24"/>
              </w:rPr>
              <w:t>CSIP”]&gt;/&lt;div</w:t>
            </w:r>
          </w:p>
          <w:p>
            <w:pPr>
              <w:pStyle w:val="TableParagraph"/>
              <w:ind w:left="107"/>
              <w:rPr>
                <w:sz w:val="24"/>
              </w:rPr>
            </w:pPr>
            <w:r>
              <w:rPr>
                <w:spacing w:val="-10"/>
                <w:sz w:val="24"/>
              </w:rPr>
              <w:t>&gt;</w:t>
            </w:r>
          </w:p>
        </w:tc>
        <w:tc>
          <w:tcPr>
            <w:tcW w:w="1559" w:type="dxa"/>
          </w:tcPr>
          <w:p>
            <w:pPr>
              <w:pStyle w:val="TableParagraph"/>
              <w:spacing w:before="32"/>
              <w:ind w:left="108"/>
              <w:rPr>
                <w:sz w:val="24"/>
              </w:rPr>
            </w:pPr>
            <w:r>
              <w:rPr>
                <w:spacing w:val="-2"/>
                <w:sz w:val="24"/>
              </w:rPr>
              <w:t>LABEL</w:t>
            </w:r>
          </w:p>
        </w:tc>
        <w:tc>
          <w:tcPr>
            <w:tcW w:w="991" w:type="dxa"/>
          </w:tcPr>
          <w:p>
            <w:pPr>
              <w:pStyle w:val="TableParagraph"/>
              <w:spacing w:before="32"/>
              <w:ind w:left="109" w:right="401"/>
              <w:rPr>
                <w:sz w:val="24"/>
              </w:rPr>
            </w:pPr>
            <w:r>
              <w:rPr>
                <w:spacing w:val="-4"/>
                <w:sz w:val="24"/>
              </w:rPr>
              <w:t>Bắt buộc</w:t>
            </w:r>
          </w:p>
        </w:tc>
        <w:tc>
          <w:tcPr>
            <w:tcW w:w="4248" w:type="dxa"/>
          </w:tcPr>
          <w:p>
            <w:pPr>
              <w:pStyle w:val="TableParagraph"/>
              <w:spacing w:before="32"/>
              <w:ind w:left="110"/>
              <w:rPr>
                <w:sz w:val="24"/>
              </w:rPr>
            </w:pPr>
            <w:r>
              <w:rPr>
                <w:sz w:val="24"/>
              </w:rPr>
              <w:t>Map</w:t>
            </w:r>
            <w:r>
              <w:rPr>
                <w:spacing w:val="-1"/>
                <w:sz w:val="24"/>
              </w:rPr>
              <w:t> </w:t>
            </w:r>
            <w:r>
              <w:rPr>
                <w:sz w:val="24"/>
              </w:rPr>
              <w:t>với</w:t>
            </w:r>
            <w:r>
              <w:rPr>
                <w:spacing w:val="1"/>
                <w:sz w:val="24"/>
              </w:rPr>
              <w:t> </w:t>
            </w:r>
            <w:r>
              <w:rPr>
                <w:sz w:val="24"/>
              </w:rPr>
              <w:t>ID</w:t>
            </w:r>
            <w:r>
              <w:rPr>
                <w:spacing w:val="-1"/>
                <w:sz w:val="24"/>
              </w:rPr>
              <w:t> </w:t>
            </w:r>
            <w:r>
              <w:rPr>
                <w:sz w:val="24"/>
              </w:rPr>
              <w:t>của file</w:t>
            </w:r>
            <w:r>
              <w:rPr>
                <w:spacing w:val="-1"/>
                <w:sz w:val="24"/>
              </w:rPr>
              <w:t> </w:t>
            </w:r>
            <w:r>
              <w:rPr>
                <w:sz w:val="24"/>
              </w:rPr>
              <w:t>METS</w:t>
            </w:r>
            <w:r>
              <w:rPr>
                <w:spacing w:val="-1"/>
                <w:sz w:val="24"/>
              </w:rPr>
              <w:t> </w:t>
            </w:r>
            <w:r>
              <w:rPr>
                <w:sz w:val="24"/>
              </w:rPr>
              <w:t>gói</w:t>
            </w:r>
            <w:r>
              <w:rPr>
                <w:spacing w:val="-1"/>
                <w:sz w:val="24"/>
              </w:rPr>
              <w:t> </w:t>
            </w:r>
            <w:r>
              <w:rPr>
                <w:sz w:val="24"/>
              </w:rPr>
              <w:t>hồ </w:t>
            </w:r>
            <w:r>
              <w:rPr>
                <w:spacing w:val="-5"/>
                <w:sz w:val="24"/>
              </w:rPr>
              <w:t>sơ</w:t>
            </w:r>
          </w:p>
          <w:p>
            <w:pPr>
              <w:pStyle w:val="TableParagraph"/>
              <w:spacing w:before="41"/>
              <w:ind w:left="110" w:right="97"/>
              <w:rPr>
                <w:sz w:val="24"/>
              </w:rPr>
            </w:pPr>
            <w:r>
              <w:rPr>
                <w:sz w:val="24"/>
              </w:rPr>
              <w:t>Ví</w:t>
            </w:r>
            <w:r>
              <w:rPr>
                <w:spacing w:val="40"/>
                <w:sz w:val="24"/>
              </w:rPr>
              <w:t> </w:t>
            </w:r>
            <w:r>
              <w:rPr>
                <w:sz w:val="24"/>
              </w:rPr>
              <w:t>dụ:</w:t>
            </w:r>
            <w:r>
              <w:rPr>
                <w:spacing w:val="40"/>
                <w:sz w:val="24"/>
              </w:rPr>
              <w:t> </w:t>
            </w:r>
            <w:r>
              <w:rPr>
                <w:sz w:val="24"/>
              </w:rPr>
              <w:t>ID:</w:t>
            </w:r>
            <w:r>
              <w:rPr>
                <w:spacing w:val="40"/>
                <w:sz w:val="24"/>
              </w:rPr>
              <w:t> </w:t>
            </w:r>
            <w:r>
              <w:rPr>
                <w:sz w:val="24"/>
              </w:rPr>
              <w:t>uuid-8FBF134A-2095-41E2- </w:t>
            </w:r>
            <w:r>
              <w:rPr>
                <w:spacing w:val="-2"/>
                <w:sz w:val="24"/>
              </w:rPr>
              <w:t>888A-1A17BFE12313</w:t>
            </w:r>
          </w:p>
        </w:tc>
      </w:tr>
      <w:tr>
        <w:trPr>
          <w:trHeight w:val="2544" w:hRule="atLeast"/>
        </w:trPr>
        <w:tc>
          <w:tcPr>
            <w:tcW w:w="703" w:type="dxa"/>
          </w:tcPr>
          <w:p>
            <w:pPr>
              <w:pStyle w:val="TableParagraph"/>
              <w:spacing w:before="32"/>
              <w:ind w:left="136"/>
              <w:rPr>
                <w:sz w:val="22"/>
              </w:rPr>
            </w:pPr>
            <w:r>
              <w:rPr>
                <w:spacing w:val="-5"/>
                <w:sz w:val="22"/>
              </w:rPr>
              <w:t>6.</w:t>
            </w:r>
          </w:p>
        </w:tc>
        <w:tc>
          <w:tcPr>
            <w:tcW w:w="1560" w:type="dxa"/>
          </w:tcPr>
          <w:p>
            <w:pPr>
              <w:pStyle w:val="TableParagraph"/>
              <w:spacing w:line="237" w:lineRule="auto" w:before="34"/>
              <w:ind w:left="107" w:right="202"/>
              <w:rPr>
                <w:sz w:val="24"/>
              </w:rPr>
            </w:pPr>
            <w:r>
              <w:rPr>
                <w:spacing w:val="-2"/>
                <w:sz w:val="24"/>
              </w:rPr>
              <w:t>&lt;structMap[ @LABEL=“</w:t>
            </w:r>
          </w:p>
          <w:p>
            <w:pPr>
              <w:pStyle w:val="TableParagraph"/>
              <w:spacing w:before="1"/>
              <w:ind w:left="107"/>
              <w:rPr>
                <w:sz w:val="24"/>
              </w:rPr>
            </w:pPr>
            <w:r>
              <w:rPr>
                <w:spacing w:val="-2"/>
                <w:sz w:val="24"/>
              </w:rPr>
              <w:t>CSIP”]&gt;/&lt;div</w:t>
            </w:r>
          </w:p>
          <w:p>
            <w:pPr>
              <w:pStyle w:val="TableParagraph"/>
              <w:ind w:left="107"/>
              <w:rPr>
                <w:sz w:val="24"/>
              </w:rPr>
            </w:pPr>
            <w:r>
              <w:rPr>
                <w:spacing w:val="-2"/>
                <w:sz w:val="24"/>
              </w:rPr>
              <w:t>&gt;&lt;div[@LA BEL=“Metad ata”]&gt;</w:t>
            </w:r>
          </w:p>
        </w:tc>
        <w:tc>
          <w:tcPr>
            <w:tcW w:w="1559" w:type="dxa"/>
          </w:tcPr>
          <w:p>
            <w:pPr>
              <w:pStyle w:val="TableParagraph"/>
              <w:spacing w:before="32"/>
              <w:ind w:left="108"/>
              <w:rPr>
                <w:sz w:val="24"/>
              </w:rPr>
            </w:pPr>
            <w:r>
              <w:rPr>
                <w:spacing w:val="-5"/>
                <w:sz w:val="24"/>
              </w:rPr>
              <w:t>ID</w:t>
            </w:r>
          </w:p>
        </w:tc>
        <w:tc>
          <w:tcPr>
            <w:tcW w:w="991" w:type="dxa"/>
          </w:tcPr>
          <w:p>
            <w:pPr>
              <w:pStyle w:val="TableParagraph"/>
              <w:spacing w:line="237" w:lineRule="auto" w:before="34"/>
              <w:ind w:left="109" w:right="401"/>
              <w:rPr>
                <w:sz w:val="24"/>
              </w:rPr>
            </w:pPr>
            <w:r>
              <w:rPr>
                <w:spacing w:val="-4"/>
                <w:sz w:val="24"/>
              </w:rPr>
              <w:t>Bắt buộc</w:t>
            </w:r>
          </w:p>
        </w:tc>
        <w:tc>
          <w:tcPr>
            <w:tcW w:w="4248" w:type="dxa"/>
          </w:tcPr>
          <w:p>
            <w:pPr>
              <w:pStyle w:val="TableParagraph"/>
              <w:spacing w:before="32"/>
              <w:ind w:left="110" w:right="96"/>
              <w:jc w:val="both"/>
              <w:rPr>
                <w:sz w:val="24"/>
              </w:rPr>
            </w:pPr>
            <w:r>
              <w:rPr>
                <w:sz w:val="24"/>
              </w:rPr>
              <w:t>Thông</w:t>
            </w:r>
            <w:r>
              <w:rPr>
                <w:spacing w:val="-10"/>
                <w:sz w:val="24"/>
              </w:rPr>
              <w:t> </w:t>
            </w:r>
            <w:r>
              <w:rPr>
                <w:sz w:val="24"/>
              </w:rPr>
              <w:t>tin</w:t>
            </w:r>
            <w:r>
              <w:rPr>
                <w:spacing w:val="-4"/>
                <w:sz w:val="24"/>
              </w:rPr>
              <w:t> </w:t>
            </w:r>
            <w:r>
              <w:rPr>
                <w:sz w:val="24"/>
              </w:rPr>
              <w:t>ID</w:t>
            </w:r>
            <w:r>
              <w:rPr>
                <w:spacing w:val="-7"/>
                <w:sz w:val="24"/>
              </w:rPr>
              <w:t> </w:t>
            </w:r>
            <w:r>
              <w:rPr>
                <w:sz w:val="24"/>
              </w:rPr>
              <w:t>để</w:t>
            </w:r>
            <w:r>
              <w:rPr>
                <w:spacing w:val="-8"/>
                <w:sz w:val="24"/>
              </w:rPr>
              <w:t> </w:t>
            </w:r>
            <w:r>
              <w:rPr>
                <w:sz w:val="24"/>
              </w:rPr>
              <w:t>định</w:t>
            </w:r>
            <w:r>
              <w:rPr>
                <w:spacing w:val="-7"/>
                <w:sz w:val="24"/>
              </w:rPr>
              <w:t> </w:t>
            </w:r>
            <w:r>
              <w:rPr>
                <w:sz w:val="24"/>
              </w:rPr>
              <w:t>danh</w:t>
            </w:r>
            <w:r>
              <w:rPr>
                <w:spacing w:val="-7"/>
                <w:sz w:val="24"/>
              </w:rPr>
              <w:t> </w:t>
            </w:r>
            <w:r>
              <w:rPr>
                <w:sz w:val="24"/>
              </w:rPr>
              <w:t>cho</w:t>
            </w:r>
            <w:r>
              <w:rPr>
                <w:spacing w:val="-7"/>
                <w:sz w:val="24"/>
              </w:rPr>
              <w:t> </w:t>
            </w:r>
            <w:r>
              <w:rPr>
                <w:sz w:val="24"/>
              </w:rPr>
              <w:t>thẻ</w:t>
            </w:r>
            <w:r>
              <w:rPr>
                <w:spacing w:val="-8"/>
                <w:sz w:val="24"/>
              </w:rPr>
              <w:t> </w:t>
            </w:r>
            <w:r>
              <w:rPr>
                <w:sz w:val="24"/>
              </w:rPr>
              <w:t>div</w:t>
            </w:r>
            <w:r>
              <w:rPr>
                <w:spacing w:val="-6"/>
                <w:sz w:val="24"/>
              </w:rPr>
              <w:t> </w:t>
            </w:r>
            <w:r>
              <w:rPr>
                <w:sz w:val="24"/>
              </w:rPr>
              <w:t>với @LABEL</w:t>
            </w:r>
            <w:r>
              <w:rPr>
                <w:spacing w:val="40"/>
                <w:sz w:val="24"/>
              </w:rPr>
              <w:t> </w:t>
            </w:r>
            <w:r>
              <w:rPr>
                <w:sz w:val="24"/>
              </w:rPr>
              <w:t>=</w:t>
            </w:r>
            <w:r>
              <w:rPr>
                <w:spacing w:val="40"/>
                <w:sz w:val="24"/>
              </w:rPr>
              <w:t> </w:t>
            </w:r>
            <w:r>
              <w:rPr>
                <w:sz w:val="24"/>
              </w:rPr>
              <w:t>"Metadata" do hệ thống tự </w:t>
            </w:r>
            <w:r>
              <w:rPr>
                <w:spacing w:val="-2"/>
                <w:sz w:val="24"/>
              </w:rPr>
              <w:t>sinh.</w:t>
            </w:r>
          </w:p>
          <w:p>
            <w:pPr>
              <w:pStyle w:val="TableParagraph"/>
              <w:spacing w:before="39"/>
              <w:ind w:left="110" w:right="1784"/>
              <w:rPr>
                <w:sz w:val="24"/>
              </w:rPr>
            </w:pPr>
            <w:r>
              <w:rPr>
                <w:sz w:val="24"/>
              </w:rPr>
              <w:t>Quy</w:t>
            </w:r>
            <w:r>
              <w:rPr>
                <w:spacing w:val="-15"/>
                <w:sz w:val="24"/>
              </w:rPr>
              <w:t> </w:t>
            </w:r>
            <w:r>
              <w:rPr>
                <w:sz w:val="24"/>
              </w:rPr>
              <w:t>tắc:</w:t>
            </w:r>
            <w:r>
              <w:rPr>
                <w:spacing w:val="-15"/>
                <w:sz w:val="24"/>
              </w:rPr>
              <w:t> </w:t>
            </w:r>
            <w:r>
              <w:rPr>
                <w:sz w:val="24"/>
              </w:rPr>
              <w:t>uuid-</w:t>
            </w:r>
            <w:r>
              <w:rPr>
                <w:sz w:val="24"/>
              </w:rPr>
              <w:t>{UUIDs} Trong đó:</w:t>
            </w:r>
          </w:p>
          <w:p>
            <w:pPr>
              <w:pStyle w:val="TableParagraph"/>
              <w:spacing w:before="122"/>
              <w:ind w:left="110"/>
              <w:rPr>
                <w:sz w:val="22"/>
              </w:rPr>
            </w:pPr>
            <w:r>
              <w:rPr>
                <w:sz w:val="22"/>
              </w:rPr>
              <w:t>-</w:t>
            </w:r>
            <w:r>
              <w:rPr>
                <w:spacing w:val="-6"/>
                <w:sz w:val="22"/>
              </w:rPr>
              <w:t> </w:t>
            </w:r>
            <w:r>
              <w:rPr>
                <w:sz w:val="22"/>
              </w:rPr>
              <w:t>{UUIDs}</w:t>
            </w:r>
            <w:r>
              <w:rPr>
                <w:spacing w:val="-1"/>
                <w:sz w:val="22"/>
              </w:rPr>
              <w:t> </w:t>
            </w:r>
            <w:r>
              <w:rPr>
                <w:sz w:val="22"/>
              </w:rPr>
              <w:t>tự</w:t>
            </w:r>
            <w:r>
              <w:rPr>
                <w:spacing w:val="-1"/>
                <w:sz w:val="22"/>
              </w:rPr>
              <w:t> </w:t>
            </w:r>
            <w:r>
              <w:rPr>
                <w:sz w:val="22"/>
              </w:rPr>
              <w:t>sinh</w:t>
            </w:r>
            <w:r>
              <w:rPr>
                <w:spacing w:val="-1"/>
                <w:sz w:val="22"/>
              </w:rPr>
              <w:t> </w:t>
            </w:r>
            <w:r>
              <w:rPr>
                <w:sz w:val="22"/>
              </w:rPr>
              <w:t>và</w:t>
            </w:r>
            <w:r>
              <w:rPr>
                <w:spacing w:val="-1"/>
                <w:sz w:val="22"/>
              </w:rPr>
              <w:t> </w:t>
            </w:r>
            <w:r>
              <w:rPr>
                <w:sz w:val="22"/>
              </w:rPr>
              <w:t>các</w:t>
            </w:r>
            <w:r>
              <w:rPr>
                <w:spacing w:val="-3"/>
                <w:sz w:val="22"/>
              </w:rPr>
              <w:t> </w:t>
            </w:r>
            <w:r>
              <w:rPr>
                <w:sz w:val="22"/>
              </w:rPr>
              <w:t>ký</w:t>
            </w:r>
            <w:r>
              <w:rPr>
                <w:spacing w:val="-4"/>
                <w:sz w:val="22"/>
              </w:rPr>
              <w:t> </w:t>
            </w:r>
            <w:r>
              <w:rPr>
                <w:sz w:val="22"/>
              </w:rPr>
              <w:t>tự</w:t>
            </w:r>
            <w:r>
              <w:rPr>
                <w:spacing w:val="-1"/>
                <w:sz w:val="22"/>
              </w:rPr>
              <w:t> </w:t>
            </w:r>
            <w:r>
              <w:rPr>
                <w:sz w:val="22"/>
              </w:rPr>
              <w:t>được</w:t>
            </w:r>
            <w:r>
              <w:rPr>
                <w:spacing w:val="-3"/>
                <w:sz w:val="22"/>
              </w:rPr>
              <w:t> </w:t>
            </w:r>
            <w:r>
              <w:rPr>
                <w:sz w:val="22"/>
              </w:rPr>
              <w:t>viết </w:t>
            </w:r>
            <w:r>
              <w:rPr>
                <w:spacing w:val="-5"/>
                <w:sz w:val="22"/>
              </w:rPr>
              <w:t>hoa</w:t>
            </w:r>
          </w:p>
          <w:p>
            <w:pPr>
              <w:pStyle w:val="TableParagraph"/>
              <w:tabs>
                <w:tab w:pos="652" w:val="left" w:leader="none"/>
                <w:tab w:pos="1262" w:val="left" w:leader="none"/>
              </w:tabs>
              <w:spacing w:before="117"/>
              <w:ind w:left="110" w:right="94"/>
              <w:rPr>
                <w:sz w:val="24"/>
              </w:rPr>
            </w:pPr>
            <w:r>
              <w:rPr>
                <w:spacing w:val="-6"/>
                <w:sz w:val="24"/>
              </w:rPr>
              <w:t>Ví</w:t>
            </w:r>
            <w:r>
              <w:rPr>
                <w:sz w:val="24"/>
              </w:rPr>
              <w:tab/>
            </w:r>
            <w:r>
              <w:rPr>
                <w:spacing w:val="-4"/>
                <w:sz w:val="24"/>
              </w:rPr>
              <w:t>dụ:</w:t>
            </w:r>
            <w:r>
              <w:rPr>
                <w:sz w:val="24"/>
              </w:rPr>
              <w:tab/>
            </w:r>
            <w:r>
              <w:rPr>
                <w:spacing w:val="-2"/>
                <w:sz w:val="24"/>
              </w:rPr>
              <w:t>uuid-DD10C992-0748-</w:t>
            </w:r>
            <w:r>
              <w:rPr>
                <w:spacing w:val="-2"/>
                <w:sz w:val="24"/>
              </w:rPr>
              <w:t>49EC- A3DD-4A8B9D11D63D</w:t>
            </w:r>
          </w:p>
        </w:tc>
      </w:tr>
      <w:tr>
        <w:trPr>
          <w:trHeight w:val="1737" w:hRule="atLeast"/>
        </w:trPr>
        <w:tc>
          <w:tcPr>
            <w:tcW w:w="703" w:type="dxa"/>
          </w:tcPr>
          <w:p>
            <w:pPr>
              <w:pStyle w:val="TableParagraph"/>
              <w:spacing w:before="32"/>
              <w:ind w:left="136"/>
              <w:rPr>
                <w:sz w:val="22"/>
              </w:rPr>
            </w:pPr>
            <w:r>
              <w:rPr>
                <w:spacing w:val="-5"/>
                <w:sz w:val="22"/>
              </w:rPr>
              <w:t>7.</w:t>
            </w:r>
          </w:p>
        </w:tc>
        <w:tc>
          <w:tcPr>
            <w:tcW w:w="1560" w:type="dxa"/>
          </w:tcPr>
          <w:p>
            <w:pPr>
              <w:pStyle w:val="TableParagraph"/>
              <w:spacing w:before="32"/>
              <w:ind w:left="107" w:right="202"/>
              <w:rPr>
                <w:sz w:val="24"/>
              </w:rPr>
            </w:pPr>
            <w:r>
              <w:rPr>
                <w:spacing w:val="-2"/>
                <w:sz w:val="24"/>
              </w:rPr>
              <w:t>&lt;structMap[ @LABEL=“</w:t>
            </w:r>
          </w:p>
          <w:p>
            <w:pPr>
              <w:pStyle w:val="TableParagraph"/>
              <w:ind w:left="107"/>
              <w:rPr>
                <w:sz w:val="24"/>
              </w:rPr>
            </w:pPr>
            <w:r>
              <w:rPr>
                <w:spacing w:val="-2"/>
                <w:sz w:val="24"/>
              </w:rPr>
              <w:t>CSIP”]&gt;/&lt;div</w:t>
            </w:r>
          </w:p>
          <w:p>
            <w:pPr>
              <w:pStyle w:val="TableParagraph"/>
              <w:ind w:left="107"/>
              <w:rPr>
                <w:sz w:val="24"/>
              </w:rPr>
            </w:pPr>
            <w:r>
              <w:rPr>
                <w:spacing w:val="-2"/>
                <w:sz w:val="24"/>
              </w:rPr>
              <w:t>&gt;&lt;div[@LA BEL=“Metad ata”]&gt;</w:t>
            </w:r>
          </w:p>
        </w:tc>
        <w:tc>
          <w:tcPr>
            <w:tcW w:w="1559" w:type="dxa"/>
          </w:tcPr>
          <w:p>
            <w:pPr>
              <w:pStyle w:val="TableParagraph"/>
              <w:spacing w:before="32"/>
              <w:ind w:left="108"/>
              <w:rPr>
                <w:sz w:val="24"/>
              </w:rPr>
            </w:pPr>
            <w:r>
              <w:rPr>
                <w:spacing w:val="-2"/>
                <w:sz w:val="24"/>
              </w:rPr>
              <w:t>ADMID</w:t>
            </w:r>
          </w:p>
        </w:tc>
        <w:tc>
          <w:tcPr>
            <w:tcW w:w="991" w:type="dxa"/>
          </w:tcPr>
          <w:p>
            <w:pPr>
              <w:pStyle w:val="TableParagraph"/>
              <w:spacing w:before="32"/>
              <w:ind w:left="109" w:right="401"/>
              <w:rPr>
                <w:sz w:val="24"/>
              </w:rPr>
            </w:pPr>
            <w:r>
              <w:rPr>
                <w:spacing w:val="-4"/>
                <w:sz w:val="24"/>
              </w:rPr>
              <w:t>Bắt buộc</w:t>
            </w:r>
          </w:p>
        </w:tc>
        <w:tc>
          <w:tcPr>
            <w:tcW w:w="4248" w:type="dxa"/>
          </w:tcPr>
          <w:p>
            <w:pPr>
              <w:pStyle w:val="TableParagraph"/>
              <w:spacing w:before="32"/>
              <w:ind w:left="110" w:right="98"/>
              <w:jc w:val="both"/>
              <w:rPr>
                <w:sz w:val="24"/>
              </w:rPr>
            </w:pPr>
            <w:r>
              <w:rPr>
                <w:sz w:val="24"/>
              </w:rPr>
              <w:t>Tham</w:t>
            </w:r>
            <w:r>
              <w:rPr>
                <w:spacing w:val="-3"/>
                <w:sz w:val="24"/>
              </w:rPr>
              <w:t> </w:t>
            </w:r>
            <w:r>
              <w:rPr>
                <w:sz w:val="24"/>
              </w:rPr>
              <w:t>chiếu</w:t>
            </w:r>
            <w:r>
              <w:rPr>
                <w:spacing w:val="-3"/>
                <w:sz w:val="24"/>
              </w:rPr>
              <w:t> </w:t>
            </w:r>
            <w:r>
              <w:rPr>
                <w:sz w:val="24"/>
              </w:rPr>
              <w:t>đến</w:t>
            </w:r>
            <w:r>
              <w:rPr>
                <w:spacing w:val="-3"/>
                <w:sz w:val="24"/>
              </w:rPr>
              <w:t> </w:t>
            </w:r>
            <w:r>
              <w:rPr>
                <w:sz w:val="24"/>
              </w:rPr>
              <w:t>siêu</w:t>
            </w:r>
            <w:r>
              <w:rPr>
                <w:spacing w:val="-4"/>
                <w:sz w:val="24"/>
              </w:rPr>
              <w:t> </w:t>
            </w:r>
            <w:r>
              <w:rPr>
                <w:sz w:val="24"/>
              </w:rPr>
              <w:t>dữ</w:t>
            </w:r>
            <w:r>
              <w:rPr>
                <w:spacing w:val="-4"/>
                <w:sz w:val="24"/>
              </w:rPr>
              <w:t> </w:t>
            </w:r>
            <w:r>
              <w:rPr>
                <w:sz w:val="24"/>
              </w:rPr>
              <w:t>liệu</w:t>
            </w:r>
            <w:r>
              <w:rPr>
                <w:spacing w:val="-3"/>
                <w:sz w:val="24"/>
              </w:rPr>
              <w:t> </w:t>
            </w:r>
            <w:r>
              <w:rPr>
                <w:sz w:val="24"/>
              </w:rPr>
              <w:t>mô</w:t>
            </w:r>
            <w:r>
              <w:rPr>
                <w:spacing w:val="-3"/>
                <w:sz w:val="24"/>
              </w:rPr>
              <w:t> </w:t>
            </w:r>
            <w:r>
              <w:rPr>
                <w:sz w:val="24"/>
              </w:rPr>
              <w:t>tả:</w:t>
            </w:r>
            <w:r>
              <w:rPr>
                <w:spacing w:val="-3"/>
                <w:sz w:val="24"/>
              </w:rPr>
              <w:t> </w:t>
            </w:r>
            <w:r>
              <w:rPr>
                <w:sz w:val="24"/>
              </w:rPr>
              <w:t>Là</w:t>
            </w:r>
            <w:r>
              <w:rPr>
                <w:spacing w:val="-2"/>
                <w:sz w:val="24"/>
              </w:rPr>
              <w:t> </w:t>
            </w:r>
            <w:r>
              <w:rPr>
                <w:sz w:val="24"/>
              </w:rPr>
              <w:t>ID của thẻ &lt;dmdSec&gt; trỏ đến file </w:t>
            </w:r>
            <w:r>
              <w:rPr>
                <w:sz w:val="24"/>
              </w:rPr>
              <w:t>metadata mô tả </w:t>
            </w:r>
            <w:r>
              <w:rPr>
                <w:sz w:val="28"/>
              </w:rPr>
              <w:t>EAD</w:t>
            </w:r>
            <w:r>
              <w:rPr>
                <w:sz w:val="24"/>
              </w:rPr>
              <w:t>.xml</w:t>
            </w:r>
          </w:p>
        </w:tc>
      </w:tr>
      <w:tr>
        <w:trPr>
          <w:trHeight w:val="1735" w:hRule="atLeast"/>
        </w:trPr>
        <w:tc>
          <w:tcPr>
            <w:tcW w:w="703" w:type="dxa"/>
          </w:tcPr>
          <w:p>
            <w:pPr>
              <w:pStyle w:val="TableParagraph"/>
              <w:spacing w:before="32"/>
              <w:ind w:left="136"/>
              <w:rPr>
                <w:sz w:val="22"/>
              </w:rPr>
            </w:pPr>
            <w:r>
              <w:rPr>
                <w:spacing w:val="-5"/>
                <w:sz w:val="22"/>
              </w:rPr>
              <w:t>8.</w:t>
            </w:r>
          </w:p>
        </w:tc>
        <w:tc>
          <w:tcPr>
            <w:tcW w:w="1560" w:type="dxa"/>
          </w:tcPr>
          <w:p>
            <w:pPr>
              <w:pStyle w:val="TableParagraph"/>
              <w:spacing w:line="237" w:lineRule="auto" w:before="35"/>
              <w:ind w:left="107" w:right="202"/>
              <w:rPr>
                <w:sz w:val="24"/>
              </w:rPr>
            </w:pPr>
            <w:r>
              <w:rPr>
                <w:spacing w:val="-2"/>
                <w:sz w:val="24"/>
              </w:rPr>
              <w:t>&lt;structMap[ @LABEL=“</w:t>
            </w:r>
          </w:p>
          <w:p>
            <w:pPr>
              <w:pStyle w:val="TableParagraph"/>
              <w:spacing w:before="1"/>
              <w:ind w:left="107"/>
              <w:rPr>
                <w:sz w:val="24"/>
              </w:rPr>
            </w:pPr>
            <w:r>
              <w:rPr>
                <w:spacing w:val="-2"/>
                <w:sz w:val="24"/>
              </w:rPr>
              <w:t>CSIP”]&gt;/&lt;div</w:t>
            </w:r>
          </w:p>
          <w:p>
            <w:pPr>
              <w:pStyle w:val="TableParagraph"/>
              <w:ind w:left="107"/>
              <w:rPr>
                <w:sz w:val="24"/>
              </w:rPr>
            </w:pPr>
            <w:r>
              <w:rPr>
                <w:spacing w:val="-2"/>
                <w:sz w:val="24"/>
              </w:rPr>
              <w:t>&gt;&lt;div[@LA BEL=“Metad ata”]&gt;</w:t>
            </w:r>
          </w:p>
        </w:tc>
        <w:tc>
          <w:tcPr>
            <w:tcW w:w="1559" w:type="dxa"/>
          </w:tcPr>
          <w:p>
            <w:pPr>
              <w:pStyle w:val="TableParagraph"/>
              <w:spacing w:before="33"/>
              <w:ind w:left="108"/>
              <w:rPr>
                <w:sz w:val="24"/>
              </w:rPr>
            </w:pPr>
            <w:r>
              <w:rPr>
                <w:spacing w:val="-2"/>
                <w:sz w:val="24"/>
              </w:rPr>
              <w:t>DMDID</w:t>
            </w:r>
          </w:p>
        </w:tc>
        <w:tc>
          <w:tcPr>
            <w:tcW w:w="991" w:type="dxa"/>
          </w:tcPr>
          <w:p>
            <w:pPr>
              <w:pStyle w:val="TableParagraph"/>
              <w:spacing w:line="237" w:lineRule="auto" w:before="35"/>
              <w:ind w:left="109" w:right="401"/>
              <w:rPr>
                <w:sz w:val="24"/>
              </w:rPr>
            </w:pPr>
            <w:r>
              <w:rPr>
                <w:spacing w:val="-4"/>
                <w:sz w:val="24"/>
              </w:rPr>
              <w:t>Bắt buộc</w:t>
            </w:r>
          </w:p>
        </w:tc>
        <w:tc>
          <w:tcPr>
            <w:tcW w:w="4248" w:type="dxa"/>
          </w:tcPr>
          <w:p>
            <w:pPr>
              <w:pStyle w:val="TableParagraph"/>
              <w:spacing w:before="33"/>
              <w:ind w:left="110" w:right="98"/>
              <w:jc w:val="both"/>
              <w:rPr>
                <w:sz w:val="24"/>
              </w:rPr>
            </w:pPr>
            <w:r>
              <w:rPr>
                <w:sz w:val="24"/>
              </w:rPr>
              <w:t>Tham</w:t>
            </w:r>
            <w:r>
              <w:rPr>
                <w:spacing w:val="-3"/>
                <w:sz w:val="24"/>
              </w:rPr>
              <w:t> </w:t>
            </w:r>
            <w:r>
              <w:rPr>
                <w:sz w:val="24"/>
              </w:rPr>
              <w:t>chiếu</w:t>
            </w:r>
            <w:r>
              <w:rPr>
                <w:spacing w:val="-3"/>
                <w:sz w:val="24"/>
              </w:rPr>
              <w:t> </w:t>
            </w:r>
            <w:r>
              <w:rPr>
                <w:sz w:val="24"/>
              </w:rPr>
              <w:t>đến</w:t>
            </w:r>
            <w:r>
              <w:rPr>
                <w:spacing w:val="-3"/>
                <w:sz w:val="24"/>
              </w:rPr>
              <w:t> </w:t>
            </w:r>
            <w:r>
              <w:rPr>
                <w:sz w:val="24"/>
              </w:rPr>
              <w:t>siêu</w:t>
            </w:r>
            <w:r>
              <w:rPr>
                <w:spacing w:val="-4"/>
                <w:sz w:val="24"/>
              </w:rPr>
              <w:t> </w:t>
            </w:r>
            <w:r>
              <w:rPr>
                <w:sz w:val="24"/>
              </w:rPr>
              <w:t>dữ</w:t>
            </w:r>
            <w:r>
              <w:rPr>
                <w:spacing w:val="-4"/>
                <w:sz w:val="24"/>
              </w:rPr>
              <w:t> </w:t>
            </w:r>
            <w:r>
              <w:rPr>
                <w:sz w:val="24"/>
              </w:rPr>
              <w:t>liệu</w:t>
            </w:r>
            <w:r>
              <w:rPr>
                <w:spacing w:val="-3"/>
                <w:sz w:val="24"/>
              </w:rPr>
              <w:t> </w:t>
            </w:r>
            <w:r>
              <w:rPr>
                <w:sz w:val="24"/>
              </w:rPr>
              <w:t>mô</w:t>
            </w:r>
            <w:r>
              <w:rPr>
                <w:spacing w:val="-3"/>
                <w:sz w:val="24"/>
              </w:rPr>
              <w:t> </w:t>
            </w:r>
            <w:r>
              <w:rPr>
                <w:sz w:val="24"/>
              </w:rPr>
              <w:t>tả:</w:t>
            </w:r>
            <w:r>
              <w:rPr>
                <w:spacing w:val="-3"/>
                <w:sz w:val="24"/>
              </w:rPr>
              <w:t> </w:t>
            </w:r>
            <w:r>
              <w:rPr>
                <w:sz w:val="24"/>
              </w:rPr>
              <w:t>Là</w:t>
            </w:r>
            <w:r>
              <w:rPr>
                <w:spacing w:val="-2"/>
                <w:sz w:val="24"/>
              </w:rPr>
              <w:t> </w:t>
            </w:r>
            <w:r>
              <w:rPr>
                <w:sz w:val="24"/>
              </w:rPr>
              <w:t>ID của thẻ &lt;amdSec&gt; trỏ đến file </w:t>
            </w:r>
            <w:r>
              <w:rPr>
                <w:sz w:val="24"/>
              </w:rPr>
              <w:t>metadata bảo quản PREMIS.xml</w:t>
            </w:r>
          </w:p>
        </w:tc>
      </w:tr>
      <w:tr>
        <w:trPr>
          <w:trHeight w:val="2544" w:hRule="atLeast"/>
        </w:trPr>
        <w:tc>
          <w:tcPr>
            <w:tcW w:w="703" w:type="dxa"/>
          </w:tcPr>
          <w:p>
            <w:pPr>
              <w:pStyle w:val="TableParagraph"/>
              <w:spacing w:before="32"/>
              <w:ind w:left="136"/>
              <w:rPr>
                <w:sz w:val="22"/>
              </w:rPr>
            </w:pPr>
            <w:r>
              <w:rPr>
                <w:spacing w:val="-5"/>
                <w:sz w:val="22"/>
              </w:rPr>
              <w:t>9.</w:t>
            </w:r>
          </w:p>
        </w:tc>
        <w:tc>
          <w:tcPr>
            <w:tcW w:w="1560" w:type="dxa"/>
          </w:tcPr>
          <w:p>
            <w:pPr>
              <w:pStyle w:val="TableParagraph"/>
              <w:spacing w:before="32"/>
              <w:ind w:left="107" w:right="202"/>
              <w:rPr>
                <w:sz w:val="24"/>
              </w:rPr>
            </w:pPr>
            <w:r>
              <w:rPr>
                <w:spacing w:val="-2"/>
                <w:sz w:val="24"/>
              </w:rPr>
              <w:t>&lt;structMap[ @LABEL=“</w:t>
            </w:r>
          </w:p>
          <w:p>
            <w:pPr>
              <w:pStyle w:val="TableParagraph"/>
              <w:ind w:left="107"/>
              <w:rPr>
                <w:sz w:val="24"/>
              </w:rPr>
            </w:pPr>
            <w:r>
              <w:rPr>
                <w:spacing w:val="-2"/>
                <w:sz w:val="24"/>
              </w:rPr>
              <w:t>CSIP”]&gt;/&lt;div</w:t>
            </w:r>
          </w:p>
          <w:p>
            <w:pPr>
              <w:pStyle w:val="TableParagraph"/>
              <w:ind w:left="107" w:right="244"/>
              <w:jc w:val="both"/>
              <w:rPr>
                <w:sz w:val="24"/>
              </w:rPr>
            </w:pPr>
            <w:r>
              <w:rPr>
                <w:spacing w:val="-2"/>
                <w:sz w:val="24"/>
              </w:rPr>
              <w:t>&gt;&lt;div[@LA BEL=“Sche mas”]&gt;</w:t>
            </w:r>
          </w:p>
        </w:tc>
        <w:tc>
          <w:tcPr>
            <w:tcW w:w="1559" w:type="dxa"/>
          </w:tcPr>
          <w:p>
            <w:pPr>
              <w:pStyle w:val="TableParagraph"/>
              <w:spacing w:before="32"/>
              <w:ind w:left="108"/>
              <w:rPr>
                <w:sz w:val="24"/>
              </w:rPr>
            </w:pPr>
            <w:r>
              <w:rPr>
                <w:spacing w:val="-5"/>
                <w:sz w:val="24"/>
              </w:rPr>
              <w:t>ID</w:t>
            </w:r>
          </w:p>
        </w:tc>
        <w:tc>
          <w:tcPr>
            <w:tcW w:w="991" w:type="dxa"/>
          </w:tcPr>
          <w:p>
            <w:pPr>
              <w:pStyle w:val="TableParagraph"/>
              <w:spacing w:before="32"/>
              <w:ind w:left="109" w:right="401"/>
              <w:rPr>
                <w:sz w:val="24"/>
              </w:rPr>
            </w:pPr>
            <w:r>
              <w:rPr>
                <w:spacing w:val="-4"/>
                <w:sz w:val="24"/>
              </w:rPr>
              <w:t>Bắt buộc</w:t>
            </w:r>
          </w:p>
        </w:tc>
        <w:tc>
          <w:tcPr>
            <w:tcW w:w="4248" w:type="dxa"/>
          </w:tcPr>
          <w:p>
            <w:pPr>
              <w:pStyle w:val="TableParagraph"/>
              <w:spacing w:before="32"/>
              <w:ind w:left="110" w:right="95"/>
              <w:jc w:val="both"/>
              <w:rPr>
                <w:sz w:val="24"/>
              </w:rPr>
            </w:pPr>
            <w:r>
              <w:rPr>
                <w:sz w:val="24"/>
              </w:rPr>
              <w:t>Thông</w:t>
            </w:r>
            <w:r>
              <w:rPr>
                <w:spacing w:val="-10"/>
                <w:sz w:val="24"/>
              </w:rPr>
              <w:t> </w:t>
            </w:r>
            <w:r>
              <w:rPr>
                <w:sz w:val="24"/>
              </w:rPr>
              <w:t>tin</w:t>
            </w:r>
            <w:r>
              <w:rPr>
                <w:spacing w:val="-4"/>
                <w:sz w:val="24"/>
              </w:rPr>
              <w:t> </w:t>
            </w:r>
            <w:r>
              <w:rPr>
                <w:sz w:val="24"/>
              </w:rPr>
              <w:t>ID</w:t>
            </w:r>
            <w:r>
              <w:rPr>
                <w:spacing w:val="-7"/>
                <w:sz w:val="24"/>
              </w:rPr>
              <w:t> </w:t>
            </w:r>
            <w:r>
              <w:rPr>
                <w:sz w:val="24"/>
              </w:rPr>
              <w:t>để</w:t>
            </w:r>
            <w:r>
              <w:rPr>
                <w:spacing w:val="-8"/>
                <w:sz w:val="24"/>
              </w:rPr>
              <w:t> </w:t>
            </w:r>
            <w:r>
              <w:rPr>
                <w:sz w:val="24"/>
              </w:rPr>
              <w:t>định</w:t>
            </w:r>
            <w:r>
              <w:rPr>
                <w:spacing w:val="-7"/>
                <w:sz w:val="24"/>
              </w:rPr>
              <w:t> </w:t>
            </w:r>
            <w:r>
              <w:rPr>
                <w:sz w:val="24"/>
              </w:rPr>
              <w:t>danh</w:t>
            </w:r>
            <w:r>
              <w:rPr>
                <w:spacing w:val="-7"/>
                <w:sz w:val="24"/>
              </w:rPr>
              <w:t> </w:t>
            </w:r>
            <w:r>
              <w:rPr>
                <w:sz w:val="24"/>
              </w:rPr>
              <w:t>cho</w:t>
            </w:r>
            <w:r>
              <w:rPr>
                <w:spacing w:val="-7"/>
                <w:sz w:val="24"/>
              </w:rPr>
              <w:t> </w:t>
            </w:r>
            <w:r>
              <w:rPr>
                <w:sz w:val="24"/>
              </w:rPr>
              <w:t>thẻ</w:t>
            </w:r>
            <w:r>
              <w:rPr>
                <w:spacing w:val="-8"/>
                <w:sz w:val="24"/>
              </w:rPr>
              <w:t> </w:t>
            </w:r>
            <w:r>
              <w:rPr>
                <w:sz w:val="24"/>
              </w:rPr>
              <w:t>div</w:t>
            </w:r>
            <w:r>
              <w:rPr>
                <w:spacing w:val="-6"/>
                <w:sz w:val="24"/>
              </w:rPr>
              <w:t> </w:t>
            </w:r>
            <w:r>
              <w:rPr>
                <w:sz w:val="24"/>
              </w:rPr>
              <w:t>với @LABEL</w:t>
            </w:r>
            <w:r>
              <w:rPr>
                <w:spacing w:val="40"/>
                <w:sz w:val="24"/>
              </w:rPr>
              <w:t> </w:t>
            </w:r>
            <w:r>
              <w:rPr>
                <w:sz w:val="24"/>
              </w:rPr>
              <w:t>=</w:t>
            </w:r>
            <w:r>
              <w:rPr>
                <w:spacing w:val="40"/>
                <w:sz w:val="24"/>
              </w:rPr>
              <w:t> </w:t>
            </w:r>
            <w:r>
              <w:rPr>
                <w:sz w:val="24"/>
              </w:rPr>
              <w:t>"Schemas" do hệ thống tự </w:t>
            </w:r>
            <w:r>
              <w:rPr>
                <w:spacing w:val="-2"/>
                <w:sz w:val="24"/>
              </w:rPr>
              <w:t>sinh.</w:t>
            </w:r>
          </w:p>
          <w:p>
            <w:pPr>
              <w:pStyle w:val="TableParagraph"/>
              <w:spacing w:before="39"/>
              <w:ind w:left="110" w:right="1784"/>
              <w:rPr>
                <w:sz w:val="24"/>
              </w:rPr>
            </w:pPr>
            <w:r>
              <w:rPr>
                <w:sz w:val="24"/>
              </w:rPr>
              <w:t>Quy</w:t>
            </w:r>
            <w:r>
              <w:rPr>
                <w:spacing w:val="-15"/>
                <w:sz w:val="24"/>
              </w:rPr>
              <w:t> </w:t>
            </w:r>
            <w:r>
              <w:rPr>
                <w:sz w:val="24"/>
              </w:rPr>
              <w:t>tắc:</w:t>
            </w:r>
            <w:r>
              <w:rPr>
                <w:spacing w:val="-15"/>
                <w:sz w:val="24"/>
              </w:rPr>
              <w:t> </w:t>
            </w:r>
            <w:r>
              <w:rPr>
                <w:sz w:val="24"/>
              </w:rPr>
              <w:t>uuid-</w:t>
            </w:r>
            <w:r>
              <w:rPr>
                <w:sz w:val="24"/>
              </w:rPr>
              <w:t>{UUIDs} Trong đó:</w:t>
            </w:r>
          </w:p>
          <w:p>
            <w:pPr>
              <w:pStyle w:val="TableParagraph"/>
              <w:spacing w:before="122"/>
              <w:ind w:left="110"/>
              <w:rPr>
                <w:sz w:val="22"/>
              </w:rPr>
            </w:pPr>
            <w:r>
              <w:rPr>
                <w:sz w:val="22"/>
              </w:rPr>
              <w:t>-</w:t>
            </w:r>
            <w:r>
              <w:rPr>
                <w:spacing w:val="-6"/>
                <w:sz w:val="22"/>
              </w:rPr>
              <w:t> </w:t>
            </w:r>
            <w:r>
              <w:rPr>
                <w:sz w:val="22"/>
              </w:rPr>
              <w:t>{UUIDs}</w:t>
            </w:r>
            <w:r>
              <w:rPr>
                <w:spacing w:val="-1"/>
                <w:sz w:val="22"/>
              </w:rPr>
              <w:t> </w:t>
            </w:r>
            <w:r>
              <w:rPr>
                <w:sz w:val="22"/>
              </w:rPr>
              <w:t>tự</w:t>
            </w:r>
            <w:r>
              <w:rPr>
                <w:spacing w:val="-1"/>
                <w:sz w:val="22"/>
              </w:rPr>
              <w:t> </w:t>
            </w:r>
            <w:r>
              <w:rPr>
                <w:sz w:val="22"/>
              </w:rPr>
              <w:t>sinh</w:t>
            </w:r>
            <w:r>
              <w:rPr>
                <w:spacing w:val="-1"/>
                <w:sz w:val="22"/>
              </w:rPr>
              <w:t> </w:t>
            </w:r>
            <w:r>
              <w:rPr>
                <w:sz w:val="22"/>
              </w:rPr>
              <w:t>và</w:t>
            </w:r>
            <w:r>
              <w:rPr>
                <w:spacing w:val="-1"/>
                <w:sz w:val="22"/>
              </w:rPr>
              <w:t> </w:t>
            </w:r>
            <w:r>
              <w:rPr>
                <w:sz w:val="22"/>
              </w:rPr>
              <w:t>các</w:t>
            </w:r>
            <w:r>
              <w:rPr>
                <w:spacing w:val="-3"/>
                <w:sz w:val="22"/>
              </w:rPr>
              <w:t> </w:t>
            </w:r>
            <w:r>
              <w:rPr>
                <w:sz w:val="22"/>
              </w:rPr>
              <w:t>ký</w:t>
            </w:r>
            <w:r>
              <w:rPr>
                <w:spacing w:val="-4"/>
                <w:sz w:val="22"/>
              </w:rPr>
              <w:t> </w:t>
            </w:r>
            <w:r>
              <w:rPr>
                <w:sz w:val="22"/>
              </w:rPr>
              <w:t>tự</w:t>
            </w:r>
            <w:r>
              <w:rPr>
                <w:spacing w:val="-1"/>
                <w:sz w:val="22"/>
              </w:rPr>
              <w:t> </w:t>
            </w:r>
            <w:r>
              <w:rPr>
                <w:sz w:val="22"/>
              </w:rPr>
              <w:t>được</w:t>
            </w:r>
            <w:r>
              <w:rPr>
                <w:spacing w:val="-3"/>
                <w:sz w:val="22"/>
              </w:rPr>
              <w:t> </w:t>
            </w:r>
            <w:r>
              <w:rPr>
                <w:sz w:val="22"/>
              </w:rPr>
              <w:t>viết </w:t>
            </w:r>
            <w:r>
              <w:rPr>
                <w:spacing w:val="-5"/>
                <w:sz w:val="22"/>
              </w:rPr>
              <w:t>hoa</w:t>
            </w:r>
          </w:p>
          <w:p>
            <w:pPr>
              <w:pStyle w:val="TableParagraph"/>
              <w:tabs>
                <w:tab w:pos="659" w:val="left" w:leader="none"/>
                <w:tab w:pos="1276" w:val="left" w:leader="none"/>
              </w:tabs>
              <w:spacing w:before="120"/>
              <w:ind w:left="110" w:right="97"/>
              <w:rPr>
                <w:sz w:val="24"/>
              </w:rPr>
            </w:pPr>
            <w:r>
              <w:rPr>
                <w:spacing w:val="-6"/>
                <w:sz w:val="24"/>
              </w:rPr>
              <w:t>Ví</w:t>
            </w:r>
            <w:r>
              <w:rPr>
                <w:sz w:val="24"/>
              </w:rPr>
              <w:tab/>
            </w:r>
            <w:r>
              <w:rPr>
                <w:spacing w:val="-4"/>
                <w:sz w:val="24"/>
              </w:rPr>
              <w:t>dụ:</w:t>
            </w:r>
            <w:r>
              <w:rPr>
                <w:sz w:val="24"/>
              </w:rPr>
              <w:tab/>
            </w:r>
            <w:r>
              <w:rPr>
                <w:spacing w:val="-2"/>
                <w:sz w:val="24"/>
              </w:rPr>
              <w:t>uuid-686DE400-A530-</w:t>
            </w:r>
            <w:r>
              <w:rPr>
                <w:spacing w:val="-2"/>
                <w:sz w:val="24"/>
              </w:rPr>
              <w:t>4FA2- BEAA-A06472E53435</w:t>
            </w:r>
          </w:p>
        </w:tc>
      </w:tr>
      <w:tr>
        <w:trPr>
          <w:trHeight w:val="2013" w:hRule="atLeast"/>
        </w:trPr>
        <w:tc>
          <w:tcPr>
            <w:tcW w:w="703" w:type="dxa"/>
          </w:tcPr>
          <w:p>
            <w:pPr>
              <w:pStyle w:val="TableParagraph"/>
              <w:spacing w:before="34"/>
              <w:ind w:left="136"/>
              <w:rPr>
                <w:sz w:val="22"/>
              </w:rPr>
            </w:pPr>
            <w:r>
              <w:rPr>
                <w:spacing w:val="-5"/>
                <w:sz w:val="22"/>
              </w:rPr>
              <w:t>10.</w:t>
            </w:r>
          </w:p>
        </w:tc>
        <w:tc>
          <w:tcPr>
            <w:tcW w:w="1560" w:type="dxa"/>
          </w:tcPr>
          <w:p>
            <w:pPr>
              <w:pStyle w:val="TableParagraph"/>
              <w:spacing w:line="237" w:lineRule="auto" w:before="37"/>
              <w:ind w:left="107" w:right="202"/>
              <w:rPr>
                <w:sz w:val="24"/>
              </w:rPr>
            </w:pPr>
            <w:r>
              <w:rPr>
                <w:spacing w:val="-2"/>
                <w:sz w:val="24"/>
              </w:rPr>
              <w:t>&lt;structMap[ @LABEL=“</w:t>
            </w:r>
          </w:p>
          <w:p>
            <w:pPr>
              <w:pStyle w:val="TableParagraph"/>
              <w:spacing w:before="1"/>
              <w:ind w:left="107"/>
              <w:rPr>
                <w:sz w:val="24"/>
              </w:rPr>
            </w:pPr>
            <w:r>
              <w:rPr>
                <w:spacing w:val="-2"/>
                <w:sz w:val="24"/>
              </w:rPr>
              <w:t>CSIP”]&gt;/&lt;div</w:t>
            </w:r>
          </w:p>
          <w:p>
            <w:pPr>
              <w:pStyle w:val="TableParagraph"/>
              <w:ind w:left="107" w:right="184"/>
              <w:jc w:val="both"/>
              <w:rPr>
                <w:sz w:val="24"/>
              </w:rPr>
            </w:pPr>
            <w:r>
              <w:rPr>
                <w:spacing w:val="-2"/>
                <w:sz w:val="24"/>
              </w:rPr>
              <w:t>&gt;&lt;div[@LA BEL=“Sche mas”]&gt;</w:t>
            </w:r>
            <w:r>
              <w:rPr>
                <w:color w:val="000000"/>
                <w:spacing w:val="-2"/>
                <w:sz w:val="24"/>
                <w:shd w:fill="F6F8F9" w:color="auto" w:val="clear"/>
              </w:rPr>
              <w:t>/&lt;fptr</w:t>
            </w:r>
          </w:p>
          <w:p>
            <w:pPr>
              <w:pStyle w:val="TableParagraph"/>
              <w:ind w:left="107"/>
              <w:rPr>
                <w:sz w:val="24"/>
              </w:rPr>
            </w:pPr>
            <w:r>
              <w:rPr>
                <w:color w:val="000000"/>
                <w:spacing w:val="-10"/>
                <w:sz w:val="24"/>
                <w:shd w:fill="F6F8F9" w:color="auto" w:val="clear"/>
              </w:rPr>
              <w:t>&gt;</w:t>
            </w:r>
          </w:p>
        </w:tc>
        <w:tc>
          <w:tcPr>
            <w:tcW w:w="1559" w:type="dxa"/>
          </w:tcPr>
          <w:p>
            <w:pPr>
              <w:pStyle w:val="TableParagraph"/>
              <w:spacing w:before="35"/>
              <w:ind w:left="108"/>
              <w:rPr>
                <w:sz w:val="24"/>
              </w:rPr>
            </w:pPr>
            <w:r>
              <w:rPr>
                <w:spacing w:val="-2"/>
                <w:sz w:val="24"/>
              </w:rPr>
              <w:t>FILEID</w:t>
            </w:r>
          </w:p>
        </w:tc>
        <w:tc>
          <w:tcPr>
            <w:tcW w:w="991" w:type="dxa"/>
          </w:tcPr>
          <w:p>
            <w:pPr>
              <w:pStyle w:val="TableParagraph"/>
              <w:spacing w:line="237" w:lineRule="auto" w:before="37"/>
              <w:ind w:left="109" w:right="401"/>
              <w:rPr>
                <w:sz w:val="24"/>
              </w:rPr>
            </w:pPr>
            <w:r>
              <w:rPr>
                <w:spacing w:val="-4"/>
                <w:sz w:val="24"/>
              </w:rPr>
              <w:t>Bắt buộc</w:t>
            </w:r>
          </w:p>
        </w:tc>
        <w:tc>
          <w:tcPr>
            <w:tcW w:w="4248" w:type="dxa"/>
          </w:tcPr>
          <w:p>
            <w:pPr>
              <w:pStyle w:val="TableParagraph"/>
              <w:spacing w:line="237" w:lineRule="auto" w:before="37"/>
              <w:ind w:left="110" w:right="94"/>
              <w:rPr>
                <w:sz w:val="24"/>
              </w:rPr>
            </w:pPr>
            <w:r>
              <w:rPr>
                <w:sz w:val="24"/>
              </w:rPr>
              <w:t>Là</w:t>
            </w:r>
            <w:r>
              <w:rPr>
                <w:spacing w:val="-11"/>
                <w:sz w:val="24"/>
              </w:rPr>
              <w:t> </w:t>
            </w:r>
            <w:r>
              <w:rPr>
                <w:sz w:val="24"/>
              </w:rPr>
              <w:t>ID</w:t>
            </w:r>
            <w:r>
              <w:rPr>
                <w:spacing w:val="-15"/>
                <w:sz w:val="24"/>
              </w:rPr>
              <w:t> </w:t>
            </w:r>
            <w:r>
              <w:rPr>
                <w:sz w:val="24"/>
              </w:rPr>
              <w:t>của</w:t>
            </w:r>
            <w:r>
              <w:rPr>
                <w:spacing w:val="-15"/>
                <w:sz w:val="24"/>
              </w:rPr>
              <w:t> </w:t>
            </w:r>
            <w:r>
              <w:rPr>
                <w:sz w:val="24"/>
              </w:rPr>
              <w:t>thẻ</w:t>
            </w:r>
            <w:r>
              <w:rPr>
                <w:spacing w:val="-15"/>
                <w:sz w:val="24"/>
              </w:rPr>
              <w:t> </w:t>
            </w:r>
            <w:r>
              <w:rPr>
                <w:sz w:val="24"/>
              </w:rPr>
              <w:t>&lt;fileSec&gt;/&lt;fileGrp&gt;</w:t>
            </w:r>
            <w:r>
              <w:rPr>
                <w:spacing w:val="-15"/>
                <w:sz w:val="24"/>
              </w:rPr>
              <w:t> </w:t>
            </w:r>
            <w:r>
              <w:rPr>
                <w:sz w:val="24"/>
              </w:rPr>
              <w:t>trỏ</w:t>
            </w:r>
            <w:r>
              <w:rPr>
                <w:spacing w:val="-15"/>
                <w:sz w:val="24"/>
              </w:rPr>
              <w:t> </w:t>
            </w:r>
            <w:r>
              <w:rPr>
                <w:sz w:val="24"/>
              </w:rPr>
              <w:t>đến group file với USE="Schemas"</w:t>
            </w:r>
          </w:p>
        </w:tc>
      </w:tr>
      <w:tr>
        <w:trPr>
          <w:trHeight w:val="1185" w:hRule="atLeast"/>
        </w:trPr>
        <w:tc>
          <w:tcPr>
            <w:tcW w:w="703" w:type="dxa"/>
          </w:tcPr>
          <w:p>
            <w:pPr>
              <w:pStyle w:val="TableParagraph"/>
              <w:spacing w:before="32"/>
              <w:ind w:left="136"/>
              <w:rPr>
                <w:sz w:val="22"/>
              </w:rPr>
            </w:pPr>
            <w:r>
              <w:rPr>
                <w:spacing w:val="-5"/>
                <w:sz w:val="22"/>
              </w:rPr>
              <w:t>11.</w:t>
            </w:r>
          </w:p>
        </w:tc>
        <w:tc>
          <w:tcPr>
            <w:tcW w:w="1560" w:type="dxa"/>
          </w:tcPr>
          <w:p>
            <w:pPr>
              <w:pStyle w:val="TableParagraph"/>
              <w:spacing w:before="32"/>
              <w:ind w:left="107" w:right="202"/>
              <w:rPr>
                <w:sz w:val="24"/>
              </w:rPr>
            </w:pPr>
            <w:r>
              <w:rPr>
                <w:spacing w:val="-2"/>
                <w:sz w:val="24"/>
              </w:rPr>
              <w:t>&lt;structMap[ @LABEL=“</w:t>
            </w:r>
          </w:p>
          <w:p>
            <w:pPr>
              <w:pStyle w:val="TableParagraph"/>
              <w:spacing w:before="1"/>
              <w:ind w:left="107"/>
              <w:rPr>
                <w:sz w:val="24"/>
              </w:rPr>
            </w:pPr>
            <w:r>
              <w:rPr>
                <w:spacing w:val="-2"/>
                <w:sz w:val="24"/>
              </w:rPr>
              <w:t>CSIP”]&gt;/&lt;div</w:t>
            </w:r>
          </w:p>
          <w:p>
            <w:pPr>
              <w:pStyle w:val="TableParagraph"/>
              <w:ind w:left="107"/>
              <w:rPr>
                <w:sz w:val="24"/>
              </w:rPr>
            </w:pPr>
            <w:r>
              <w:rPr>
                <w:spacing w:val="-2"/>
                <w:sz w:val="24"/>
              </w:rPr>
              <w:t>&gt;&lt;div[@LA</w:t>
            </w:r>
          </w:p>
        </w:tc>
        <w:tc>
          <w:tcPr>
            <w:tcW w:w="1559" w:type="dxa"/>
          </w:tcPr>
          <w:p>
            <w:pPr>
              <w:pStyle w:val="TableParagraph"/>
              <w:spacing w:before="32"/>
              <w:ind w:left="108"/>
              <w:rPr>
                <w:sz w:val="24"/>
              </w:rPr>
            </w:pPr>
            <w:r>
              <w:rPr>
                <w:spacing w:val="-5"/>
                <w:sz w:val="24"/>
              </w:rPr>
              <w:t>ID</w:t>
            </w:r>
          </w:p>
        </w:tc>
        <w:tc>
          <w:tcPr>
            <w:tcW w:w="991" w:type="dxa"/>
          </w:tcPr>
          <w:p>
            <w:pPr>
              <w:pStyle w:val="TableParagraph"/>
              <w:spacing w:before="32"/>
              <w:ind w:left="109" w:right="401"/>
              <w:rPr>
                <w:sz w:val="24"/>
              </w:rPr>
            </w:pPr>
            <w:r>
              <w:rPr>
                <w:spacing w:val="-4"/>
                <w:sz w:val="24"/>
              </w:rPr>
              <w:t>Bắt buộc</w:t>
            </w:r>
          </w:p>
        </w:tc>
        <w:tc>
          <w:tcPr>
            <w:tcW w:w="4248" w:type="dxa"/>
          </w:tcPr>
          <w:p>
            <w:pPr>
              <w:pStyle w:val="TableParagraph"/>
              <w:spacing w:before="32"/>
              <w:ind w:left="110" w:right="95"/>
              <w:jc w:val="both"/>
              <w:rPr>
                <w:sz w:val="24"/>
              </w:rPr>
            </w:pPr>
            <w:r>
              <w:rPr>
                <w:sz w:val="24"/>
              </w:rPr>
              <w:t>Thông</w:t>
            </w:r>
            <w:r>
              <w:rPr>
                <w:spacing w:val="-10"/>
                <w:sz w:val="24"/>
              </w:rPr>
              <w:t> </w:t>
            </w:r>
            <w:r>
              <w:rPr>
                <w:sz w:val="24"/>
              </w:rPr>
              <w:t>tin</w:t>
            </w:r>
            <w:r>
              <w:rPr>
                <w:spacing w:val="-4"/>
                <w:sz w:val="24"/>
              </w:rPr>
              <w:t> </w:t>
            </w:r>
            <w:r>
              <w:rPr>
                <w:sz w:val="24"/>
              </w:rPr>
              <w:t>ID</w:t>
            </w:r>
            <w:r>
              <w:rPr>
                <w:spacing w:val="-7"/>
                <w:sz w:val="24"/>
              </w:rPr>
              <w:t> </w:t>
            </w:r>
            <w:r>
              <w:rPr>
                <w:sz w:val="24"/>
              </w:rPr>
              <w:t>để</w:t>
            </w:r>
            <w:r>
              <w:rPr>
                <w:spacing w:val="-8"/>
                <w:sz w:val="24"/>
              </w:rPr>
              <w:t> </w:t>
            </w:r>
            <w:r>
              <w:rPr>
                <w:sz w:val="24"/>
              </w:rPr>
              <w:t>định</w:t>
            </w:r>
            <w:r>
              <w:rPr>
                <w:spacing w:val="-7"/>
                <w:sz w:val="24"/>
              </w:rPr>
              <w:t> </w:t>
            </w:r>
            <w:r>
              <w:rPr>
                <w:sz w:val="24"/>
              </w:rPr>
              <w:t>danh</w:t>
            </w:r>
            <w:r>
              <w:rPr>
                <w:spacing w:val="-7"/>
                <w:sz w:val="24"/>
              </w:rPr>
              <w:t> </w:t>
            </w:r>
            <w:r>
              <w:rPr>
                <w:sz w:val="24"/>
              </w:rPr>
              <w:t>cho</w:t>
            </w:r>
            <w:r>
              <w:rPr>
                <w:spacing w:val="-7"/>
                <w:sz w:val="24"/>
              </w:rPr>
              <w:t> </w:t>
            </w:r>
            <w:r>
              <w:rPr>
                <w:sz w:val="24"/>
              </w:rPr>
              <w:t>thẻ</w:t>
            </w:r>
            <w:r>
              <w:rPr>
                <w:spacing w:val="-8"/>
                <w:sz w:val="24"/>
              </w:rPr>
              <w:t> </w:t>
            </w:r>
            <w:r>
              <w:rPr>
                <w:sz w:val="24"/>
              </w:rPr>
              <w:t>div</w:t>
            </w:r>
            <w:r>
              <w:rPr>
                <w:spacing w:val="-6"/>
                <w:sz w:val="24"/>
              </w:rPr>
              <w:t> </w:t>
            </w:r>
            <w:r>
              <w:rPr>
                <w:sz w:val="24"/>
              </w:rPr>
              <w:t>với @LABEL = "</w:t>
            </w:r>
            <w:r>
              <w:rPr>
                <w:color w:val="000000"/>
                <w:sz w:val="24"/>
                <w:shd w:fill="F6F8F9" w:color="auto" w:val="clear"/>
              </w:rPr>
              <w:t>Representations/rep1</w:t>
            </w:r>
            <w:r>
              <w:rPr>
                <w:color w:val="000000"/>
                <w:sz w:val="24"/>
              </w:rPr>
              <w:t>" là đường dẫn của bản đại diện; do hệ </w:t>
            </w:r>
            <w:r>
              <w:rPr>
                <w:color w:val="000000"/>
                <w:sz w:val="24"/>
              </w:rPr>
              <w:t>thống tự sinh.</w:t>
            </w:r>
          </w:p>
        </w:tc>
      </w:tr>
    </w:tbl>
    <w:p>
      <w:pPr>
        <w:pStyle w:val="TableParagraph"/>
        <w:spacing w:after="0"/>
        <w:jc w:val="both"/>
        <w:rPr>
          <w:sz w:val="24"/>
        </w:rPr>
        <w:sectPr>
          <w:pgSz w:w="11910" w:h="16840"/>
          <w:pgMar w:header="2" w:footer="0" w:top="260" w:bottom="280" w:left="1559" w:right="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559"/>
        <w:gridCol w:w="991"/>
        <w:gridCol w:w="4248"/>
      </w:tblGrid>
      <w:tr>
        <w:trPr>
          <w:trHeight w:val="631" w:hRule="atLeast"/>
        </w:trPr>
        <w:tc>
          <w:tcPr>
            <w:tcW w:w="703" w:type="dxa"/>
            <w:shd w:val="clear" w:color="auto" w:fill="EDEBE0"/>
          </w:tcPr>
          <w:p>
            <w:pPr>
              <w:pStyle w:val="TableParagraph"/>
              <w:spacing w:before="37"/>
              <w:ind w:left="136"/>
              <w:rPr>
                <w:b/>
                <w:sz w:val="24"/>
              </w:rPr>
            </w:pPr>
            <w:r>
              <w:rPr>
                <w:b/>
                <w:spacing w:val="-5"/>
                <w:sz w:val="24"/>
              </w:rPr>
              <w:t>STT</w:t>
            </w:r>
          </w:p>
        </w:tc>
        <w:tc>
          <w:tcPr>
            <w:tcW w:w="1560" w:type="dxa"/>
            <w:shd w:val="clear" w:color="auto" w:fill="EDEBE0"/>
          </w:tcPr>
          <w:p>
            <w:pPr>
              <w:pStyle w:val="TableParagraph"/>
              <w:spacing w:before="37"/>
              <w:ind w:left="388"/>
              <w:rPr>
                <w:b/>
                <w:sz w:val="24"/>
              </w:rPr>
            </w:pPr>
            <w:r>
              <w:rPr>
                <w:b/>
                <w:sz w:val="24"/>
              </w:rPr>
              <w:t>Tên</w:t>
            </w:r>
            <w:r>
              <w:rPr>
                <w:b/>
                <w:spacing w:val="-1"/>
                <w:sz w:val="24"/>
              </w:rPr>
              <w:t> </w:t>
            </w:r>
            <w:r>
              <w:rPr>
                <w:b/>
                <w:spacing w:val="-5"/>
                <w:sz w:val="24"/>
              </w:rPr>
              <w:t>thẻ</w:t>
            </w:r>
          </w:p>
        </w:tc>
        <w:tc>
          <w:tcPr>
            <w:tcW w:w="1559" w:type="dxa"/>
            <w:shd w:val="clear" w:color="auto" w:fill="EDEBE0"/>
          </w:tcPr>
          <w:p>
            <w:pPr>
              <w:pStyle w:val="TableParagraph"/>
              <w:spacing w:before="37"/>
              <w:ind w:left="216"/>
              <w:rPr>
                <w:b/>
                <w:sz w:val="24"/>
              </w:rPr>
            </w:pPr>
            <w:r>
              <w:rPr>
                <w:b/>
                <w:sz w:val="24"/>
              </w:rPr>
              <w:t>Thuộc</w:t>
            </w:r>
            <w:r>
              <w:rPr>
                <w:b/>
                <w:spacing w:val="-1"/>
                <w:sz w:val="24"/>
              </w:rPr>
              <w:t> </w:t>
            </w:r>
            <w:r>
              <w:rPr>
                <w:b/>
                <w:spacing w:val="-4"/>
                <w:sz w:val="24"/>
              </w:rPr>
              <w:t>tính</w:t>
            </w:r>
          </w:p>
        </w:tc>
        <w:tc>
          <w:tcPr>
            <w:tcW w:w="991" w:type="dxa"/>
            <w:shd w:val="clear" w:color="auto" w:fill="EDEBE0"/>
          </w:tcPr>
          <w:p>
            <w:pPr>
              <w:pStyle w:val="TableParagraph"/>
              <w:spacing w:before="37"/>
              <w:ind w:left="315" w:right="271" w:hanging="27"/>
              <w:rPr>
                <w:b/>
                <w:sz w:val="24"/>
              </w:rPr>
            </w:pPr>
            <w:r>
              <w:rPr>
                <w:b/>
                <w:spacing w:val="-4"/>
                <w:sz w:val="24"/>
              </w:rPr>
              <w:t>Yêu </w:t>
            </w:r>
            <w:r>
              <w:rPr>
                <w:b/>
                <w:spacing w:val="-5"/>
                <w:sz w:val="24"/>
              </w:rPr>
              <w:t>cầu</w:t>
            </w:r>
          </w:p>
        </w:tc>
        <w:tc>
          <w:tcPr>
            <w:tcW w:w="4248" w:type="dxa"/>
            <w:shd w:val="clear" w:color="auto" w:fill="EDEBE0"/>
          </w:tcPr>
          <w:p>
            <w:pPr>
              <w:pStyle w:val="TableParagraph"/>
              <w:spacing w:before="37"/>
              <w:ind w:left="13" w:right="3"/>
              <w:jc w:val="center"/>
              <w:rPr>
                <w:b/>
                <w:sz w:val="24"/>
              </w:rPr>
            </w:pPr>
            <w:r>
              <w:rPr>
                <w:b/>
                <w:sz w:val="24"/>
              </w:rPr>
              <w:t>Mô</w:t>
            </w:r>
            <w:r>
              <w:rPr>
                <w:b/>
                <w:spacing w:val="-1"/>
                <w:sz w:val="24"/>
              </w:rPr>
              <w:t> </w:t>
            </w:r>
            <w:r>
              <w:rPr>
                <w:b/>
                <w:spacing w:val="-5"/>
                <w:sz w:val="24"/>
              </w:rPr>
              <w:t>tả</w:t>
            </w:r>
          </w:p>
        </w:tc>
      </w:tr>
      <w:tr>
        <w:trPr>
          <w:trHeight w:val="1638" w:hRule="atLeast"/>
        </w:trPr>
        <w:tc>
          <w:tcPr>
            <w:tcW w:w="703" w:type="dxa"/>
          </w:tcPr>
          <w:p>
            <w:pPr>
              <w:pStyle w:val="TableParagraph"/>
              <w:rPr>
                <w:sz w:val="22"/>
              </w:rPr>
            </w:pPr>
          </w:p>
        </w:tc>
        <w:tc>
          <w:tcPr>
            <w:tcW w:w="1560" w:type="dxa"/>
          </w:tcPr>
          <w:p>
            <w:pPr>
              <w:pStyle w:val="TableParagraph"/>
              <w:spacing w:line="268" w:lineRule="exact"/>
              <w:ind w:left="107"/>
              <w:rPr>
                <w:sz w:val="24"/>
              </w:rPr>
            </w:pPr>
            <w:r>
              <w:rPr>
                <w:spacing w:val="-4"/>
                <w:sz w:val="24"/>
              </w:rPr>
              <w:t>BEL=</w:t>
            </w:r>
          </w:p>
          <w:p>
            <w:pPr>
              <w:pStyle w:val="TableParagraph"/>
              <w:ind w:left="107"/>
              <w:rPr>
                <w:sz w:val="24"/>
              </w:rPr>
            </w:pPr>
            <w:r>
              <w:rPr>
                <w:spacing w:val="-2"/>
                <w:sz w:val="24"/>
              </w:rPr>
              <w:t>“</w:t>
            </w:r>
            <w:r>
              <w:rPr>
                <w:color w:val="000000"/>
                <w:spacing w:val="-2"/>
                <w:sz w:val="24"/>
                <w:shd w:fill="F6F8F9" w:color="auto" w:val="clear"/>
              </w:rPr>
              <w:t>Representati</w:t>
            </w:r>
            <w:r>
              <w:rPr>
                <w:color w:val="000000"/>
                <w:spacing w:val="-2"/>
                <w:sz w:val="24"/>
              </w:rPr>
              <w:t> </w:t>
            </w:r>
            <w:r>
              <w:rPr>
                <w:color w:val="000000"/>
                <w:spacing w:val="-2"/>
                <w:sz w:val="24"/>
                <w:shd w:fill="F6F8F9" w:color="auto" w:val="clear"/>
              </w:rPr>
              <w:t>ons/rep1</w:t>
            </w:r>
            <w:r>
              <w:rPr>
                <w:color w:val="000000"/>
                <w:spacing w:val="-2"/>
                <w:sz w:val="24"/>
              </w:rPr>
              <w:t>”]&gt;</w:t>
            </w:r>
          </w:p>
        </w:tc>
        <w:tc>
          <w:tcPr>
            <w:tcW w:w="1559" w:type="dxa"/>
          </w:tcPr>
          <w:p>
            <w:pPr>
              <w:pStyle w:val="TableParagraph"/>
              <w:rPr>
                <w:sz w:val="22"/>
              </w:rPr>
            </w:pPr>
          </w:p>
        </w:tc>
        <w:tc>
          <w:tcPr>
            <w:tcW w:w="991" w:type="dxa"/>
          </w:tcPr>
          <w:p>
            <w:pPr>
              <w:pStyle w:val="TableParagraph"/>
              <w:rPr>
                <w:sz w:val="22"/>
              </w:rPr>
            </w:pPr>
          </w:p>
        </w:tc>
        <w:tc>
          <w:tcPr>
            <w:tcW w:w="4248" w:type="dxa"/>
          </w:tcPr>
          <w:p>
            <w:pPr>
              <w:pStyle w:val="TableParagraph"/>
              <w:ind w:left="110" w:right="1784"/>
              <w:rPr>
                <w:sz w:val="24"/>
              </w:rPr>
            </w:pPr>
            <w:r>
              <w:rPr>
                <w:sz w:val="24"/>
              </w:rPr>
              <w:t>Quy</w:t>
            </w:r>
            <w:r>
              <w:rPr>
                <w:spacing w:val="-15"/>
                <w:sz w:val="24"/>
              </w:rPr>
              <w:t> </w:t>
            </w:r>
            <w:r>
              <w:rPr>
                <w:sz w:val="24"/>
              </w:rPr>
              <w:t>tắc:</w:t>
            </w:r>
            <w:r>
              <w:rPr>
                <w:spacing w:val="-15"/>
                <w:sz w:val="24"/>
              </w:rPr>
              <w:t> </w:t>
            </w:r>
            <w:r>
              <w:rPr>
                <w:sz w:val="24"/>
              </w:rPr>
              <w:t>uuid-</w:t>
            </w:r>
            <w:r>
              <w:rPr>
                <w:sz w:val="24"/>
              </w:rPr>
              <w:t>{UUIDs} Trong đó:</w:t>
            </w:r>
          </w:p>
          <w:p>
            <w:pPr>
              <w:pStyle w:val="TableParagraph"/>
              <w:spacing w:before="113"/>
              <w:ind w:left="110"/>
              <w:rPr>
                <w:sz w:val="22"/>
              </w:rPr>
            </w:pPr>
            <w:r>
              <w:rPr>
                <w:sz w:val="22"/>
              </w:rPr>
              <w:t>-</w:t>
            </w:r>
            <w:r>
              <w:rPr>
                <w:spacing w:val="-6"/>
                <w:sz w:val="22"/>
              </w:rPr>
              <w:t> </w:t>
            </w:r>
            <w:r>
              <w:rPr>
                <w:sz w:val="22"/>
              </w:rPr>
              <w:t>{UUIDs}</w:t>
            </w:r>
            <w:r>
              <w:rPr>
                <w:spacing w:val="-1"/>
                <w:sz w:val="22"/>
              </w:rPr>
              <w:t> </w:t>
            </w:r>
            <w:r>
              <w:rPr>
                <w:sz w:val="22"/>
              </w:rPr>
              <w:t>tự</w:t>
            </w:r>
            <w:r>
              <w:rPr>
                <w:spacing w:val="-1"/>
                <w:sz w:val="22"/>
              </w:rPr>
              <w:t> </w:t>
            </w:r>
            <w:r>
              <w:rPr>
                <w:sz w:val="22"/>
              </w:rPr>
              <w:t>sinh</w:t>
            </w:r>
            <w:r>
              <w:rPr>
                <w:spacing w:val="-1"/>
                <w:sz w:val="22"/>
              </w:rPr>
              <w:t> </w:t>
            </w:r>
            <w:r>
              <w:rPr>
                <w:sz w:val="22"/>
              </w:rPr>
              <w:t>và</w:t>
            </w:r>
            <w:r>
              <w:rPr>
                <w:spacing w:val="-1"/>
                <w:sz w:val="22"/>
              </w:rPr>
              <w:t> </w:t>
            </w:r>
            <w:r>
              <w:rPr>
                <w:sz w:val="22"/>
              </w:rPr>
              <w:t>các</w:t>
            </w:r>
            <w:r>
              <w:rPr>
                <w:spacing w:val="-3"/>
                <w:sz w:val="22"/>
              </w:rPr>
              <w:t> </w:t>
            </w:r>
            <w:r>
              <w:rPr>
                <w:sz w:val="22"/>
              </w:rPr>
              <w:t>ký</w:t>
            </w:r>
            <w:r>
              <w:rPr>
                <w:spacing w:val="-4"/>
                <w:sz w:val="22"/>
              </w:rPr>
              <w:t> </w:t>
            </w:r>
            <w:r>
              <w:rPr>
                <w:sz w:val="22"/>
              </w:rPr>
              <w:t>tự</w:t>
            </w:r>
            <w:r>
              <w:rPr>
                <w:spacing w:val="-1"/>
                <w:sz w:val="22"/>
              </w:rPr>
              <w:t> </w:t>
            </w:r>
            <w:r>
              <w:rPr>
                <w:sz w:val="22"/>
              </w:rPr>
              <w:t>được</w:t>
            </w:r>
            <w:r>
              <w:rPr>
                <w:spacing w:val="-3"/>
                <w:sz w:val="22"/>
              </w:rPr>
              <w:t> </w:t>
            </w:r>
            <w:r>
              <w:rPr>
                <w:sz w:val="22"/>
              </w:rPr>
              <w:t>viết </w:t>
            </w:r>
            <w:r>
              <w:rPr>
                <w:spacing w:val="-5"/>
                <w:sz w:val="22"/>
              </w:rPr>
              <w:t>hoa</w:t>
            </w:r>
          </w:p>
          <w:p>
            <w:pPr>
              <w:pStyle w:val="TableParagraph"/>
              <w:tabs>
                <w:tab w:pos="659" w:val="left" w:leader="none"/>
                <w:tab w:pos="1276" w:val="left" w:leader="none"/>
              </w:tabs>
              <w:spacing w:before="120"/>
              <w:ind w:left="110" w:right="97"/>
              <w:rPr>
                <w:sz w:val="24"/>
              </w:rPr>
            </w:pPr>
            <w:r>
              <w:rPr>
                <w:spacing w:val="-6"/>
                <w:sz w:val="24"/>
              </w:rPr>
              <w:t>Ví</w:t>
            </w:r>
            <w:r>
              <w:rPr>
                <w:sz w:val="24"/>
              </w:rPr>
              <w:tab/>
            </w:r>
            <w:r>
              <w:rPr>
                <w:spacing w:val="-4"/>
                <w:sz w:val="24"/>
              </w:rPr>
              <w:t>dụ:</w:t>
            </w:r>
            <w:r>
              <w:rPr>
                <w:sz w:val="24"/>
              </w:rPr>
              <w:tab/>
            </w:r>
            <w:r>
              <w:rPr>
                <w:spacing w:val="-2"/>
                <w:sz w:val="24"/>
              </w:rPr>
              <w:t>uuid-686DE400-A530-</w:t>
            </w:r>
            <w:r>
              <w:rPr>
                <w:spacing w:val="-2"/>
                <w:sz w:val="24"/>
              </w:rPr>
              <w:t>4FA2- BEAA-A06472E53435</w:t>
            </w:r>
          </w:p>
        </w:tc>
      </w:tr>
      <w:tr>
        <w:trPr>
          <w:trHeight w:val="2287" w:hRule="atLeast"/>
        </w:trPr>
        <w:tc>
          <w:tcPr>
            <w:tcW w:w="703" w:type="dxa"/>
          </w:tcPr>
          <w:p>
            <w:pPr>
              <w:pStyle w:val="TableParagraph"/>
              <w:spacing w:before="32"/>
              <w:ind w:left="136"/>
              <w:rPr>
                <w:sz w:val="22"/>
              </w:rPr>
            </w:pPr>
            <w:r>
              <w:rPr>
                <w:spacing w:val="-5"/>
                <w:sz w:val="22"/>
              </w:rPr>
              <w:t>12.</w:t>
            </w:r>
          </w:p>
        </w:tc>
        <w:tc>
          <w:tcPr>
            <w:tcW w:w="1560" w:type="dxa"/>
          </w:tcPr>
          <w:p>
            <w:pPr>
              <w:pStyle w:val="TableParagraph"/>
              <w:spacing w:line="237" w:lineRule="auto" w:before="34"/>
              <w:ind w:left="107" w:right="202"/>
              <w:rPr>
                <w:sz w:val="24"/>
              </w:rPr>
            </w:pPr>
            <w:r>
              <w:rPr>
                <w:spacing w:val="-2"/>
                <w:sz w:val="24"/>
              </w:rPr>
              <w:t>&lt;structMap[ @LABEL=“</w:t>
            </w:r>
          </w:p>
          <w:p>
            <w:pPr>
              <w:pStyle w:val="TableParagraph"/>
              <w:spacing w:before="1"/>
              <w:ind w:left="107"/>
              <w:rPr>
                <w:sz w:val="24"/>
              </w:rPr>
            </w:pPr>
            <w:r>
              <w:rPr>
                <w:spacing w:val="-2"/>
                <w:sz w:val="24"/>
              </w:rPr>
              <w:t>CSIP”]&gt;/&lt;div</w:t>
            </w:r>
          </w:p>
          <w:p>
            <w:pPr>
              <w:pStyle w:val="TableParagraph"/>
              <w:ind w:left="107" w:right="242"/>
              <w:rPr>
                <w:sz w:val="24"/>
              </w:rPr>
            </w:pPr>
            <w:r>
              <w:rPr>
                <w:spacing w:val="-2"/>
                <w:sz w:val="24"/>
              </w:rPr>
              <w:t>&gt;&lt;div[@LA </w:t>
            </w:r>
            <w:r>
              <w:rPr>
                <w:spacing w:val="-4"/>
                <w:sz w:val="24"/>
              </w:rPr>
              <w:t>BEL=</w:t>
            </w:r>
          </w:p>
          <w:p>
            <w:pPr>
              <w:pStyle w:val="TableParagraph"/>
              <w:spacing w:before="1"/>
              <w:ind w:left="107"/>
              <w:rPr>
                <w:sz w:val="24"/>
              </w:rPr>
            </w:pPr>
            <w:r>
              <w:rPr>
                <w:spacing w:val="-2"/>
                <w:sz w:val="24"/>
              </w:rPr>
              <w:t>“</w:t>
            </w:r>
            <w:r>
              <w:rPr>
                <w:color w:val="000000"/>
                <w:spacing w:val="-2"/>
                <w:sz w:val="24"/>
                <w:shd w:fill="F6F8F9" w:color="auto" w:val="clear"/>
              </w:rPr>
              <w:t>Representati</w:t>
            </w:r>
            <w:r>
              <w:rPr>
                <w:color w:val="000000"/>
                <w:spacing w:val="-2"/>
                <w:sz w:val="24"/>
              </w:rPr>
              <w:t> </w:t>
            </w:r>
            <w:r>
              <w:rPr>
                <w:color w:val="000000"/>
                <w:spacing w:val="-2"/>
                <w:sz w:val="24"/>
                <w:shd w:fill="F6F8F9" w:color="auto" w:val="clear"/>
              </w:rPr>
              <w:t>ons/rep1”]</w:t>
            </w:r>
            <w:r>
              <w:rPr>
                <w:color w:val="000000"/>
                <w:spacing w:val="-2"/>
                <w:sz w:val="24"/>
              </w:rPr>
              <w:t>&gt;</w:t>
            </w:r>
            <w:r>
              <w:rPr>
                <w:color w:val="000000"/>
                <w:spacing w:val="-2"/>
                <w:sz w:val="24"/>
                <w:shd w:fill="F6F8F9" w:color="auto" w:val="clear"/>
              </w:rPr>
              <w:t>/</w:t>
            </w:r>
          </w:p>
          <w:p>
            <w:pPr>
              <w:pStyle w:val="TableParagraph"/>
              <w:ind w:left="107"/>
              <w:rPr>
                <w:sz w:val="24"/>
              </w:rPr>
            </w:pPr>
            <w:r>
              <w:rPr>
                <w:color w:val="000000"/>
                <w:spacing w:val="-2"/>
                <w:sz w:val="24"/>
                <w:shd w:fill="F6F8F9" w:color="auto" w:val="clear"/>
              </w:rPr>
              <w:t>&lt;mptr&gt;</w:t>
            </w:r>
          </w:p>
        </w:tc>
        <w:tc>
          <w:tcPr>
            <w:tcW w:w="1559" w:type="dxa"/>
          </w:tcPr>
          <w:p>
            <w:pPr>
              <w:pStyle w:val="TableParagraph"/>
              <w:spacing w:before="32"/>
              <w:ind w:left="108"/>
              <w:rPr>
                <w:sz w:val="24"/>
              </w:rPr>
            </w:pPr>
            <w:r>
              <w:rPr>
                <w:spacing w:val="-2"/>
                <w:sz w:val="24"/>
              </w:rPr>
              <w:t>xlink:href</w:t>
            </w:r>
          </w:p>
        </w:tc>
        <w:tc>
          <w:tcPr>
            <w:tcW w:w="991" w:type="dxa"/>
          </w:tcPr>
          <w:p>
            <w:pPr>
              <w:pStyle w:val="TableParagraph"/>
              <w:spacing w:line="237" w:lineRule="auto" w:before="34"/>
              <w:ind w:left="109" w:right="401"/>
              <w:rPr>
                <w:sz w:val="24"/>
              </w:rPr>
            </w:pPr>
            <w:r>
              <w:rPr>
                <w:spacing w:val="-4"/>
                <w:sz w:val="24"/>
              </w:rPr>
              <w:t>Bắt buộc</w:t>
            </w:r>
          </w:p>
        </w:tc>
        <w:tc>
          <w:tcPr>
            <w:tcW w:w="4248" w:type="dxa"/>
          </w:tcPr>
          <w:p>
            <w:pPr>
              <w:pStyle w:val="TableParagraph"/>
              <w:spacing w:line="237" w:lineRule="auto" w:before="34"/>
              <w:ind w:left="110" w:right="94"/>
              <w:rPr>
                <w:sz w:val="24"/>
              </w:rPr>
            </w:pPr>
            <w:r>
              <w:rPr>
                <w:sz w:val="24"/>
              </w:rPr>
              <w:t>Đường</w:t>
            </w:r>
            <w:r>
              <w:rPr>
                <w:spacing w:val="32"/>
                <w:sz w:val="24"/>
              </w:rPr>
              <w:t> </w:t>
            </w:r>
            <w:r>
              <w:rPr>
                <w:sz w:val="24"/>
              </w:rPr>
              <w:t>dẫn</w:t>
            </w:r>
            <w:r>
              <w:rPr>
                <w:spacing w:val="32"/>
                <w:sz w:val="24"/>
              </w:rPr>
              <w:t> </w:t>
            </w:r>
            <w:r>
              <w:rPr>
                <w:sz w:val="24"/>
              </w:rPr>
              <w:t>đến</w:t>
            </w:r>
            <w:r>
              <w:rPr>
                <w:spacing w:val="32"/>
                <w:sz w:val="24"/>
              </w:rPr>
              <w:t> </w:t>
            </w:r>
            <w:r>
              <w:rPr>
                <w:sz w:val="24"/>
              </w:rPr>
              <w:t>file</w:t>
            </w:r>
            <w:r>
              <w:rPr>
                <w:spacing w:val="31"/>
                <w:sz w:val="24"/>
              </w:rPr>
              <w:t> </w:t>
            </w:r>
            <w:r>
              <w:rPr>
                <w:sz w:val="24"/>
              </w:rPr>
              <w:t>METS.xml</w:t>
            </w:r>
            <w:r>
              <w:rPr>
                <w:spacing w:val="32"/>
                <w:sz w:val="24"/>
              </w:rPr>
              <w:t> </w:t>
            </w:r>
            <w:r>
              <w:rPr>
                <w:sz w:val="24"/>
              </w:rPr>
              <w:t>của</w:t>
            </w:r>
            <w:r>
              <w:rPr>
                <w:spacing w:val="31"/>
                <w:sz w:val="24"/>
              </w:rPr>
              <w:t> </w:t>
            </w:r>
            <w:r>
              <w:rPr>
                <w:sz w:val="24"/>
              </w:rPr>
              <w:t>bản thể hiện</w:t>
            </w:r>
          </w:p>
        </w:tc>
      </w:tr>
      <w:tr>
        <w:trPr>
          <w:trHeight w:val="2287" w:hRule="atLeast"/>
        </w:trPr>
        <w:tc>
          <w:tcPr>
            <w:tcW w:w="703" w:type="dxa"/>
          </w:tcPr>
          <w:p>
            <w:pPr>
              <w:pStyle w:val="TableParagraph"/>
              <w:spacing w:before="32"/>
              <w:ind w:left="136"/>
              <w:rPr>
                <w:sz w:val="22"/>
              </w:rPr>
            </w:pPr>
            <w:r>
              <w:rPr>
                <w:spacing w:val="-5"/>
                <w:sz w:val="22"/>
              </w:rPr>
              <w:t>13.</w:t>
            </w:r>
          </w:p>
        </w:tc>
        <w:tc>
          <w:tcPr>
            <w:tcW w:w="1560" w:type="dxa"/>
          </w:tcPr>
          <w:p>
            <w:pPr>
              <w:pStyle w:val="TableParagraph"/>
              <w:spacing w:before="32"/>
              <w:ind w:left="107" w:right="202"/>
              <w:rPr>
                <w:sz w:val="24"/>
              </w:rPr>
            </w:pPr>
            <w:r>
              <w:rPr>
                <w:spacing w:val="-2"/>
                <w:sz w:val="24"/>
              </w:rPr>
              <w:t>&lt;structMap[ @LABEL=“</w:t>
            </w:r>
          </w:p>
          <w:p>
            <w:pPr>
              <w:pStyle w:val="TableParagraph"/>
              <w:ind w:left="107"/>
              <w:rPr>
                <w:sz w:val="24"/>
              </w:rPr>
            </w:pPr>
            <w:r>
              <w:rPr>
                <w:spacing w:val="-2"/>
                <w:sz w:val="24"/>
              </w:rPr>
              <w:t>CSIP”]&gt;/&lt;div</w:t>
            </w:r>
          </w:p>
          <w:p>
            <w:pPr>
              <w:pStyle w:val="TableParagraph"/>
              <w:ind w:left="107" w:right="242"/>
              <w:rPr>
                <w:sz w:val="24"/>
              </w:rPr>
            </w:pPr>
            <w:r>
              <w:rPr>
                <w:spacing w:val="-2"/>
                <w:sz w:val="24"/>
              </w:rPr>
              <w:t>&gt;&lt;div[@LA </w:t>
            </w:r>
            <w:r>
              <w:rPr>
                <w:spacing w:val="-4"/>
                <w:sz w:val="24"/>
              </w:rPr>
              <w:t>BEL=</w:t>
            </w:r>
          </w:p>
          <w:p>
            <w:pPr>
              <w:pStyle w:val="TableParagraph"/>
              <w:ind w:left="107"/>
              <w:rPr>
                <w:sz w:val="24"/>
              </w:rPr>
            </w:pPr>
            <w:r>
              <w:rPr>
                <w:spacing w:val="-2"/>
                <w:sz w:val="24"/>
              </w:rPr>
              <w:t>“</w:t>
            </w:r>
            <w:r>
              <w:rPr>
                <w:color w:val="000000"/>
                <w:spacing w:val="-2"/>
                <w:sz w:val="24"/>
                <w:shd w:fill="F6F8F9" w:color="auto" w:val="clear"/>
              </w:rPr>
              <w:t>Representati</w:t>
            </w:r>
            <w:r>
              <w:rPr>
                <w:color w:val="000000"/>
                <w:spacing w:val="-2"/>
                <w:sz w:val="24"/>
              </w:rPr>
              <w:t> </w:t>
            </w:r>
            <w:r>
              <w:rPr>
                <w:color w:val="000000"/>
                <w:spacing w:val="-2"/>
                <w:sz w:val="24"/>
                <w:shd w:fill="F6F8F9" w:color="auto" w:val="clear"/>
              </w:rPr>
              <w:t>ons/rep1”]</w:t>
            </w:r>
            <w:r>
              <w:rPr>
                <w:color w:val="000000"/>
                <w:spacing w:val="-2"/>
                <w:sz w:val="24"/>
              </w:rPr>
              <w:t>&gt;</w:t>
            </w:r>
            <w:r>
              <w:rPr>
                <w:color w:val="000000"/>
                <w:spacing w:val="-2"/>
                <w:sz w:val="24"/>
                <w:shd w:fill="F6F8F9" w:color="auto" w:val="clear"/>
              </w:rPr>
              <w:t>/</w:t>
            </w:r>
          </w:p>
          <w:p>
            <w:pPr>
              <w:pStyle w:val="TableParagraph"/>
              <w:ind w:left="107"/>
              <w:rPr>
                <w:sz w:val="24"/>
              </w:rPr>
            </w:pPr>
            <w:r>
              <w:rPr>
                <w:color w:val="000000"/>
                <w:spacing w:val="-2"/>
                <w:sz w:val="24"/>
                <w:shd w:fill="F6F8F9" w:color="auto" w:val="clear"/>
              </w:rPr>
              <w:t>&lt;mptr&gt;</w:t>
            </w:r>
          </w:p>
        </w:tc>
        <w:tc>
          <w:tcPr>
            <w:tcW w:w="1559" w:type="dxa"/>
          </w:tcPr>
          <w:p>
            <w:pPr>
              <w:pStyle w:val="TableParagraph"/>
              <w:spacing w:before="32"/>
              <w:ind w:left="108"/>
              <w:rPr>
                <w:sz w:val="24"/>
              </w:rPr>
            </w:pPr>
            <w:r>
              <w:rPr>
                <w:spacing w:val="-2"/>
                <w:sz w:val="24"/>
              </w:rPr>
              <w:t>xlink:title</w:t>
            </w:r>
          </w:p>
        </w:tc>
        <w:tc>
          <w:tcPr>
            <w:tcW w:w="991" w:type="dxa"/>
          </w:tcPr>
          <w:p>
            <w:pPr>
              <w:pStyle w:val="TableParagraph"/>
              <w:spacing w:before="32"/>
              <w:ind w:left="109" w:right="401"/>
              <w:rPr>
                <w:sz w:val="24"/>
              </w:rPr>
            </w:pPr>
            <w:r>
              <w:rPr>
                <w:spacing w:val="-4"/>
                <w:sz w:val="24"/>
              </w:rPr>
              <w:t>Bắt buộc</w:t>
            </w:r>
          </w:p>
        </w:tc>
        <w:tc>
          <w:tcPr>
            <w:tcW w:w="4248" w:type="dxa"/>
          </w:tcPr>
          <w:p>
            <w:pPr>
              <w:pStyle w:val="TableParagraph"/>
              <w:tabs>
                <w:tab w:pos="2087" w:val="left" w:leader="none"/>
                <w:tab w:pos="3827" w:val="left" w:leader="none"/>
              </w:tabs>
              <w:spacing w:before="32"/>
              <w:ind w:left="110" w:right="93"/>
              <w:jc w:val="both"/>
              <w:rPr>
                <w:sz w:val="24"/>
              </w:rPr>
            </w:pPr>
            <w:r>
              <w:rPr>
                <w:sz w:val="24"/>
              </w:rPr>
              <w:t>Là</w:t>
            </w:r>
            <w:r>
              <w:rPr>
                <w:spacing w:val="-10"/>
                <w:sz w:val="24"/>
              </w:rPr>
              <w:t> </w:t>
            </w:r>
            <w:r>
              <w:rPr>
                <w:sz w:val="24"/>
              </w:rPr>
              <w:t>ID</w:t>
            </w:r>
            <w:r>
              <w:rPr>
                <w:spacing w:val="-14"/>
                <w:sz w:val="24"/>
              </w:rPr>
              <w:t> </w:t>
            </w:r>
            <w:r>
              <w:rPr>
                <w:sz w:val="24"/>
              </w:rPr>
              <w:t>của</w:t>
            </w:r>
            <w:r>
              <w:rPr>
                <w:spacing w:val="-15"/>
                <w:sz w:val="24"/>
              </w:rPr>
              <w:t> </w:t>
            </w:r>
            <w:r>
              <w:rPr>
                <w:sz w:val="24"/>
              </w:rPr>
              <w:t>thẻ</w:t>
            </w:r>
            <w:r>
              <w:rPr>
                <w:spacing w:val="-15"/>
                <w:sz w:val="24"/>
              </w:rPr>
              <w:t> </w:t>
            </w:r>
            <w:r>
              <w:rPr>
                <w:sz w:val="24"/>
              </w:rPr>
              <w:t>&lt;fileSec&gt;/&lt;fileGrp&gt;</w:t>
            </w:r>
            <w:r>
              <w:rPr>
                <w:spacing w:val="-15"/>
                <w:sz w:val="24"/>
              </w:rPr>
              <w:t> </w:t>
            </w:r>
            <w:r>
              <w:rPr>
                <w:sz w:val="24"/>
              </w:rPr>
              <w:t>trỏ</w:t>
            </w:r>
            <w:r>
              <w:rPr>
                <w:spacing w:val="-14"/>
                <w:sz w:val="24"/>
              </w:rPr>
              <w:t> </w:t>
            </w:r>
            <w:r>
              <w:rPr>
                <w:sz w:val="24"/>
              </w:rPr>
              <w:t>đến </w:t>
            </w:r>
            <w:r>
              <w:rPr>
                <w:spacing w:val="-2"/>
                <w:sz w:val="24"/>
              </w:rPr>
              <w:t>group</w:t>
            </w:r>
            <w:r>
              <w:rPr>
                <w:sz w:val="24"/>
              </w:rPr>
              <w:tab/>
            </w:r>
            <w:r>
              <w:rPr>
                <w:spacing w:val="-4"/>
                <w:sz w:val="24"/>
              </w:rPr>
              <w:t>file</w:t>
            </w:r>
            <w:r>
              <w:rPr>
                <w:sz w:val="24"/>
              </w:rPr>
              <w:tab/>
            </w:r>
            <w:r>
              <w:rPr>
                <w:spacing w:val="-4"/>
                <w:sz w:val="24"/>
              </w:rPr>
              <w:t>với </w:t>
            </w:r>
            <w:r>
              <w:rPr>
                <w:spacing w:val="-2"/>
                <w:sz w:val="24"/>
              </w:rPr>
              <w:t>USE="</w:t>
            </w:r>
            <w:r>
              <w:rPr>
                <w:color w:val="000000"/>
                <w:spacing w:val="-2"/>
                <w:sz w:val="24"/>
                <w:shd w:fill="F6F8F9" w:color="auto" w:val="clear"/>
              </w:rPr>
              <w:t>Representations/rep1</w:t>
            </w:r>
            <w:r>
              <w:rPr>
                <w:color w:val="000000"/>
                <w:spacing w:val="-2"/>
                <w:sz w:val="24"/>
              </w:rPr>
              <w:t>"</w:t>
            </w:r>
          </w:p>
        </w:tc>
      </w:tr>
      <w:tr>
        <w:trPr>
          <w:trHeight w:val="2545" w:hRule="atLeast"/>
        </w:trPr>
        <w:tc>
          <w:tcPr>
            <w:tcW w:w="703" w:type="dxa"/>
          </w:tcPr>
          <w:p>
            <w:pPr>
              <w:pStyle w:val="TableParagraph"/>
              <w:spacing w:before="34"/>
              <w:ind w:left="136"/>
              <w:rPr>
                <w:sz w:val="22"/>
              </w:rPr>
            </w:pPr>
            <w:r>
              <w:rPr>
                <w:spacing w:val="-5"/>
                <w:sz w:val="22"/>
              </w:rPr>
              <w:t>14.</w:t>
            </w:r>
          </w:p>
        </w:tc>
        <w:tc>
          <w:tcPr>
            <w:tcW w:w="1560" w:type="dxa"/>
          </w:tcPr>
          <w:p>
            <w:pPr>
              <w:pStyle w:val="TableParagraph"/>
              <w:spacing w:line="237" w:lineRule="auto" w:before="37"/>
              <w:ind w:left="107" w:right="202"/>
              <w:rPr>
                <w:sz w:val="24"/>
              </w:rPr>
            </w:pPr>
            <w:r>
              <w:rPr>
                <w:spacing w:val="-2"/>
                <w:sz w:val="24"/>
              </w:rPr>
              <w:t>&lt;structMap[ @LABEL=“</w:t>
            </w:r>
          </w:p>
          <w:p>
            <w:pPr>
              <w:pStyle w:val="TableParagraph"/>
              <w:spacing w:before="1"/>
              <w:ind w:left="107"/>
              <w:rPr>
                <w:sz w:val="24"/>
              </w:rPr>
            </w:pPr>
            <w:r>
              <w:rPr>
                <w:spacing w:val="-2"/>
                <w:sz w:val="24"/>
              </w:rPr>
              <w:t>CSIP”]&gt;/&lt;div</w:t>
            </w:r>
          </w:p>
          <w:p>
            <w:pPr>
              <w:pStyle w:val="TableParagraph"/>
              <w:ind w:left="107" w:right="155"/>
              <w:jc w:val="both"/>
              <w:rPr>
                <w:sz w:val="24"/>
              </w:rPr>
            </w:pPr>
            <w:r>
              <w:rPr>
                <w:spacing w:val="-2"/>
                <w:sz w:val="24"/>
              </w:rPr>
              <w:t>&gt;&lt;div[@LA BEL=“Docu mentation”]&gt;</w:t>
            </w:r>
          </w:p>
        </w:tc>
        <w:tc>
          <w:tcPr>
            <w:tcW w:w="1559" w:type="dxa"/>
          </w:tcPr>
          <w:p>
            <w:pPr>
              <w:pStyle w:val="TableParagraph"/>
              <w:spacing w:before="35"/>
              <w:ind w:left="108"/>
              <w:rPr>
                <w:sz w:val="24"/>
              </w:rPr>
            </w:pPr>
            <w:r>
              <w:rPr>
                <w:spacing w:val="-5"/>
                <w:sz w:val="24"/>
              </w:rPr>
              <w:t>ID</w:t>
            </w:r>
          </w:p>
        </w:tc>
        <w:tc>
          <w:tcPr>
            <w:tcW w:w="991" w:type="dxa"/>
          </w:tcPr>
          <w:p>
            <w:pPr>
              <w:pStyle w:val="TableParagraph"/>
              <w:spacing w:before="35"/>
              <w:ind w:left="109" w:right="208"/>
              <w:rPr>
                <w:sz w:val="24"/>
              </w:rPr>
            </w:pPr>
            <w:r>
              <w:rPr>
                <w:spacing w:val="-2"/>
                <w:sz w:val="24"/>
              </w:rPr>
              <w:t>Không </w:t>
            </w:r>
            <w:r>
              <w:rPr>
                <w:spacing w:val="-4"/>
                <w:sz w:val="24"/>
              </w:rPr>
              <w:t>bắt buộc</w:t>
            </w:r>
          </w:p>
        </w:tc>
        <w:tc>
          <w:tcPr>
            <w:tcW w:w="4248" w:type="dxa"/>
          </w:tcPr>
          <w:p>
            <w:pPr>
              <w:pStyle w:val="TableParagraph"/>
              <w:spacing w:before="35"/>
              <w:ind w:left="110" w:right="94"/>
              <w:jc w:val="both"/>
              <w:rPr>
                <w:sz w:val="24"/>
              </w:rPr>
            </w:pPr>
            <w:r>
              <w:rPr>
                <w:sz w:val="24"/>
              </w:rPr>
              <w:t>Thông</w:t>
            </w:r>
            <w:r>
              <w:rPr>
                <w:spacing w:val="-10"/>
                <w:sz w:val="24"/>
              </w:rPr>
              <w:t> </w:t>
            </w:r>
            <w:r>
              <w:rPr>
                <w:sz w:val="24"/>
              </w:rPr>
              <w:t>tin</w:t>
            </w:r>
            <w:r>
              <w:rPr>
                <w:spacing w:val="-4"/>
                <w:sz w:val="24"/>
              </w:rPr>
              <w:t> </w:t>
            </w:r>
            <w:r>
              <w:rPr>
                <w:sz w:val="24"/>
              </w:rPr>
              <w:t>ID</w:t>
            </w:r>
            <w:r>
              <w:rPr>
                <w:spacing w:val="-7"/>
                <w:sz w:val="24"/>
              </w:rPr>
              <w:t> </w:t>
            </w:r>
            <w:r>
              <w:rPr>
                <w:sz w:val="24"/>
              </w:rPr>
              <w:t>để</w:t>
            </w:r>
            <w:r>
              <w:rPr>
                <w:spacing w:val="-8"/>
                <w:sz w:val="24"/>
              </w:rPr>
              <w:t> </w:t>
            </w:r>
            <w:r>
              <w:rPr>
                <w:sz w:val="24"/>
              </w:rPr>
              <w:t>định</w:t>
            </w:r>
            <w:r>
              <w:rPr>
                <w:spacing w:val="-7"/>
                <w:sz w:val="24"/>
              </w:rPr>
              <w:t> </w:t>
            </w:r>
            <w:r>
              <w:rPr>
                <w:sz w:val="24"/>
              </w:rPr>
              <w:t>danh</w:t>
            </w:r>
            <w:r>
              <w:rPr>
                <w:spacing w:val="-7"/>
                <w:sz w:val="24"/>
              </w:rPr>
              <w:t> </w:t>
            </w:r>
            <w:r>
              <w:rPr>
                <w:sz w:val="24"/>
              </w:rPr>
              <w:t>cho</w:t>
            </w:r>
            <w:r>
              <w:rPr>
                <w:spacing w:val="-7"/>
                <w:sz w:val="24"/>
              </w:rPr>
              <w:t> </w:t>
            </w:r>
            <w:r>
              <w:rPr>
                <w:sz w:val="24"/>
              </w:rPr>
              <w:t>thẻ</w:t>
            </w:r>
            <w:r>
              <w:rPr>
                <w:spacing w:val="-8"/>
                <w:sz w:val="24"/>
              </w:rPr>
              <w:t> </w:t>
            </w:r>
            <w:r>
              <w:rPr>
                <w:sz w:val="24"/>
              </w:rPr>
              <w:t>div</w:t>
            </w:r>
            <w:r>
              <w:rPr>
                <w:spacing w:val="-6"/>
                <w:sz w:val="24"/>
              </w:rPr>
              <w:t> </w:t>
            </w:r>
            <w:r>
              <w:rPr>
                <w:sz w:val="24"/>
              </w:rPr>
              <w:t>với @LABEL =</w:t>
            </w:r>
            <w:r>
              <w:rPr>
                <w:spacing w:val="40"/>
                <w:sz w:val="24"/>
              </w:rPr>
              <w:t> </w:t>
            </w:r>
            <w:r>
              <w:rPr>
                <w:sz w:val="24"/>
              </w:rPr>
              <w:t>"</w:t>
            </w:r>
            <w:r>
              <w:rPr>
                <w:color w:val="000000"/>
                <w:sz w:val="24"/>
                <w:shd w:fill="F6F8F9" w:color="auto" w:val="clear"/>
              </w:rPr>
              <w:t>Documentation</w:t>
            </w:r>
            <w:r>
              <w:rPr>
                <w:color w:val="000000"/>
                <w:sz w:val="24"/>
              </w:rPr>
              <w:t>" do hệ thống tự sinh.</w:t>
            </w:r>
          </w:p>
          <w:p>
            <w:pPr>
              <w:pStyle w:val="TableParagraph"/>
              <w:spacing w:before="38"/>
              <w:ind w:left="110" w:right="1784"/>
              <w:rPr>
                <w:sz w:val="24"/>
              </w:rPr>
            </w:pPr>
            <w:r>
              <w:rPr>
                <w:sz w:val="24"/>
              </w:rPr>
              <w:t>Quy</w:t>
            </w:r>
            <w:r>
              <w:rPr>
                <w:spacing w:val="-15"/>
                <w:sz w:val="24"/>
              </w:rPr>
              <w:t> </w:t>
            </w:r>
            <w:r>
              <w:rPr>
                <w:sz w:val="24"/>
              </w:rPr>
              <w:t>tắc:</w:t>
            </w:r>
            <w:r>
              <w:rPr>
                <w:spacing w:val="-15"/>
                <w:sz w:val="24"/>
              </w:rPr>
              <w:t> </w:t>
            </w:r>
            <w:r>
              <w:rPr>
                <w:sz w:val="24"/>
              </w:rPr>
              <w:t>uuid-</w:t>
            </w:r>
            <w:r>
              <w:rPr>
                <w:sz w:val="24"/>
              </w:rPr>
              <w:t>{UUIDs} Trong đó:</w:t>
            </w:r>
          </w:p>
          <w:p>
            <w:pPr>
              <w:pStyle w:val="TableParagraph"/>
              <w:spacing w:before="122"/>
              <w:ind w:left="110"/>
              <w:rPr>
                <w:sz w:val="22"/>
              </w:rPr>
            </w:pPr>
            <w:r>
              <w:rPr>
                <w:sz w:val="22"/>
              </w:rPr>
              <w:t>-</w:t>
            </w:r>
            <w:r>
              <w:rPr>
                <w:spacing w:val="-6"/>
                <w:sz w:val="22"/>
              </w:rPr>
              <w:t> </w:t>
            </w:r>
            <w:r>
              <w:rPr>
                <w:sz w:val="22"/>
              </w:rPr>
              <w:t>{UUIDs}</w:t>
            </w:r>
            <w:r>
              <w:rPr>
                <w:spacing w:val="-1"/>
                <w:sz w:val="22"/>
              </w:rPr>
              <w:t> </w:t>
            </w:r>
            <w:r>
              <w:rPr>
                <w:sz w:val="22"/>
              </w:rPr>
              <w:t>tự</w:t>
            </w:r>
            <w:r>
              <w:rPr>
                <w:spacing w:val="-1"/>
                <w:sz w:val="22"/>
              </w:rPr>
              <w:t> </w:t>
            </w:r>
            <w:r>
              <w:rPr>
                <w:sz w:val="22"/>
              </w:rPr>
              <w:t>sinh</w:t>
            </w:r>
            <w:r>
              <w:rPr>
                <w:spacing w:val="-1"/>
                <w:sz w:val="22"/>
              </w:rPr>
              <w:t> </w:t>
            </w:r>
            <w:r>
              <w:rPr>
                <w:sz w:val="22"/>
              </w:rPr>
              <w:t>và</w:t>
            </w:r>
            <w:r>
              <w:rPr>
                <w:spacing w:val="-1"/>
                <w:sz w:val="22"/>
              </w:rPr>
              <w:t> </w:t>
            </w:r>
            <w:r>
              <w:rPr>
                <w:sz w:val="22"/>
              </w:rPr>
              <w:t>các</w:t>
            </w:r>
            <w:r>
              <w:rPr>
                <w:spacing w:val="-3"/>
                <w:sz w:val="22"/>
              </w:rPr>
              <w:t> </w:t>
            </w:r>
            <w:r>
              <w:rPr>
                <w:sz w:val="22"/>
              </w:rPr>
              <w:t>ký</w:t>
            </w:r>
            <w:r>
              <w:rPr>
                <w:spacing w:val="-4"/>
                <w:sz w:val="22"/>
              </w:rPr>
              <w:t> </w:t>
            </w:r>
            <w:r>
              <w:rPr>
                <w:sz w:val="22"/>
              </w:rPr>
              <w:t>tự</w:t>
            </w:r>
            <w:r>
              <w:rPr>
                <w:spacing w:val="-1"/>
                <w:sz w:val="22"/>
              </w:rPr>
              <w:t> </w:t>
            </w:r>
            <w:r>
              <w:rPr>
                <w:sz w:val="22"/>
              </w:rPr>
              <w:t>được</w:t>
            </w:r>
            <w:r>
              <w:rPr>
                <w:spacing w:val="-3"/>
                <w:sz w:val="22"/>
              </w:rPr>
              <w:t> </w:t>
            </w:r>
            <w:r>
              <w:rPr>
                <w:sz w:val="22"/>
              </w:rPr>
              <w:t>viết </w:t>
            </w:r>
            <w:r>
              <w:rPr>
                <w:spacing w:val="-5"/>
                <w:sz w:val="22"/>
              </w:rPr>
              <w:t>hoa</w:t>
            </w:r>
          </w:p>
          <w:p>
            <w:pPr>
              <w:pStyle w:val="TableParagraph"/>
              <w:tabs>
                <w:tab w:pos="659" w:val="left" w:leader="none"/>
                <w:tab w:pos="1276" w:val="left" w:leader="none"/>
              </w:tabs>
              <w:spacing w:before="117"/>
              <w:ind w:left="110" w:right="97"/>
              <w:rPr>
                <w:sz w:val="24"/>
              </w:rPr>
            </w:pPr>
            <w:r>
              <w:rPr>
                <w:spacing w:val="-6"/>
                <w:sz w:val="24"/>
              </w:rPr>
              <w:t>Ví</w:t>
            </w:r>
            <w:r>
              <w:rPr>
                <w:sz w:val="24"/>
              </w:rPr>
              <w:tab/>
            </w:r>
            <w:r>
              <w:rPr>
                <w:spacing w:val="-4"/>
                <w:sz w:val="24"/>
              </w:rPr>
              <w:t>dụ:</w:t>
            </w:r>
            <w:r>
              <w:rPr>
                <w:sz w:val="24"/>
              </w:rPr>
              <w:tab/>
            </w:r>
            <w:r>
              <w:rPr>
                <w:spacing w:val="-2"/>
                <w:sz w:val="24"/>
              </w:rPr>
              <w:t>uuid-686DE400-A530-</w:t>
            </w:r>
            <w:r>
              <w:rPr>
                <w:spacing w:val="-2"/>
                <w:sz w:val="24"/>
              </w:rPr>
              <w:t>4FA2- BEAA-A06472E53435</w:t>
            </w:r>
          </w:p>
        </w:tc>
      </w:tr>
      <w:tr>
        <w:trPr>
          <w:trHeight w:val="2011" w:hRule="atLeast"/>
        </w:trPr>
        <w:tc>
          <w:tcPr>
            <w:tcW w:w="703" w:type="dxa"/>
          </w:tcPr>
          <w:p>
            <w:pPr>
              <w:pStyle w:val="TableParagraph"/>
              <w:spacing w:before="32"/>
              <w:ind w:left="136"/>
              <w:rPr>
                <w:sz w:val="22"/>
              </w:rPr>
            </w:pPr>
            <w:r>
              <w:rPr>
                <w:spacing w:val="-5"/>
                <w:sz w:val="22"/>
              </w:rPr>
              <w:t>15.</w:t>
            </w:r>
          </w:p>
        </w:tc>
        <w:tc>
          <w:tcPr>
            <w:tcW w:w="1560" w:type="dxa"/>
          </w:tcPr>
          <w:p>
            <w:pPr>
              <w:pStyle w:val="TableParagraph"/>
              <w:spacing w:before="32"/>
              <w:ind w:left="107" w:right="202"/>
              <w:rPr>
                <w:sz w:val="24"/>
              </w:rPr>
            </w:pPr>
            <w:r>
              <w:rPr>
                <w:spacing w:val="-2"/>
                <w:sz w:val="24"/>
              </w:rPr>
              <w:t>&lt;structMap[ @LABEL=“</w:t>
            </w:r>
          </w:p>
          <w:p>
            <w:pPr>
              <w:pStyle w:val="TableParagraph"/>
              <w:spacing w:before="1"/>
              <w:ind w:left="107"/>
              <w:rPr>
                <w:sz w:val="24"/>
              </w:rPr>
            </w:pPr>
            <w:r>
              <w:rPr>
                <w:spacing w:val="-2"/>
                <w:sz w:val="24"/>
              </w:rPr>
              <w:t>CSIP”]&gt;/&lt;div</w:t>
            </w:r>
          </w:p>
          <w:p>
            <w:pPr>
              <w:pStyle w:val="TableParagraph"/>
              <w:ind w:left="107" w:right="157"/>
              <w:jc w:val="both"/>
              <w:rPr>
                <w:sz w:val="24"/>
              </w:rPr>
            </w:pPr>
            <w:r>
              <w:rPr>
                <w:spacing w:val="-2"/>
                <w:sz w:val="24"/>
              </w:rPr>
              <w:t>&gt;&lt;div[@LA BEL=“Docu mentation”]&gt;</w:t>
            </w:r>
          </w:p>
          <w:p>
            <w:pPr>
              <w:pStyle w:val="TableParagraph"/>
              <w:ind w:left="107"/>
              <w:rPr>
                <w:sz w:val="24"/>
              </w:rPr>
            </w:pPr>
            <w:r>
              <w:rPr>
                <w:color w:val="000000"/>
                <w:spacing w:val="-2"/>
                <w:sz w:val="24"/>
                <w:shd w:fill="F6F8F9" w:color="auto" w:val="clear"/>
              </w:rPr>
              <w:t>/&lt;fptr&gt;</w:t>
            </w:r>
          </w:p>
        </w:tc>
        <w:tc>
          <w:tcPr>
            <w:tcW w:w="1559" w:type="dxa"/>
          </w:tcPr>
          <w:p>
            <w:pPr>
              <w:pStyle w:val="TableParagraph"/>
              <w:spacing w:before="32"/>
              <w:ind w:left="108"/>
              <w:rPr>
                <w:sz w:val="24"/>
              </w:rPr>
            </w:pPr>
            <w:r>
              <w:rPr>
                <w:spacing w:val="-2"/>
                <w:sz w:val="24"/>
              </w:rPr>
              <w:t>FILEID</w:t>
            </w:r>
          </w:p>
        </w:tc>
        <w:tc>
          <w:tcPr>
            <w:tcW w:w="991" w:type="dxa"/>
          </w:tcPr>
          <w:p>
            <w:pPr>
              <w:pStyle w:val="TableParagraph"/>
              <w:spacing w:before="32"/>
              <w:ind w:left="109" w:right="208"/>
              <w:rPr>
                <w:sz w:val="24"/>
              </w:rPr>
            </w:pPr>
            <w:r>
              <w:rPr>
                <w:spacing w:val="-2"/>
                <w:sz w:val="24"/>
              </w:rPr>
              <w:t>Không </w:t>
            </w:r>
            <w:r>
              <w:rPr>
                <w:spacing w:val="-4"/>
                <w:sz w:val="24"/>
              </w:rPr>
              <w:t>bắt buộc</w:t>
            </w:r>
          </w:p>
        </w:tc>
        <w:tc>
          <w:tcPr>
            <w:tcW w:w="4248" w:type="dxa"/>
          </w:tcPr>
          <w:p>
            <w:pPr>
              <w:pStyle w:val="TableParagraph"/>
              <w:spacing w:before="32"/>
              <w:ind w:left="110" w:right="94"/>
              <w:rPr>
                <w:sz w:val="24"/>
              </w:rPr>
            </w:pPr>
            <w:r>
              <w:rPr>
                <w:sz w:val="24"/>
              </w:rPr>
              <w:t>Là</w:t>
            </w:r>
            <w:r>
              <w:rPr>
                <w:spacing w:val="-11"/>
                <w:sz w:val="24"/>
              </w:rPr>
              <w:t> </w:t>
            </w:r>
            <w:r>
              <w:rPr>
                <w:sz w:val="24"/>
              </w:rPr>
              <w:t>ID</w:t>
            </w:r>
            <w:r>
              <w:rPr>
                <w:spacing w:val="-15"/>
                <w:sz w:val="24"/>
              </w:rPr>
              <w:t> </w:t>
            </w:r>
            <w:r>
              <w:rPr>
                <w:sz w:val="24"/>
              </w:rPr>
              <w:t>của</w:t>
            </w:r>
            <w:r>
              <w:rPr>
                <w:spacing w:val="-15"/>
                <w:sz w:val="24"/>
              </w:rPr>
              <w:t> </w:t>
            </w:r>
            <w:r>
              <w:rPr>
                <w:sz w:val="24"/>
              </w:rPr>
              <w:t>thẻ</w:t>
            </w:r>
            <w:r>
              <w:rPr>
                <w:spacing w:val="-15"/>
                <w:sz w:val="24"/>
              </w:rPr>
              <w:t> </w:t>
            </w:r>
            <w:r>
              <w:rPr>
                <w:sz w:val="24"/>
              </w:rPr>
              <w:t>&lt;fileSec&gt;/&lt;fileGrp&gt;</w:t>
            </w:r>
            <w:r>
              <w:rPr>
                <w:spacing w:val="-15"/>
                <w:sz w:val="24"/>
              </w:rPr>
              <w:t> </w:t>
            </w:r>
            <w:r>
              <w:rPr>
                <w:sz w:val="24"/>
              </w:rPr>
              <w:t>trỏ</w:t>
            </w:r>
            <w:r>
              <w:rPr>
                <w:spacing w:val="-15"/>
                <w:sz w:val="24"/>
              </w:rPr>
              <w:t> </w:t>
            </w:r>
            <w:r>
              <w:rPr>
                <w:sz w:val="24"/>
              </w:rPr>
              <w:t>đến group file với USE= “</w:t>
            </w:r>
            <w:r>
              <w:rPr>
                <w:color w:val="000000"/>
                <w:sz w:val="24"/>
                <w:shd w:fill="F6F8F9" w:color="auto" w:val="clear"/>
              </w:rPr>
              <w:t>Documentation</w:t>
            </w:r>
            <w:r>
              <w:rPr>
                <w:color w:val="000000"/>
                <w:sz w:val="24"/>
              </w:rPr>
              <w:t>”</w:t>
            </w:r>
          </w:p>
        </w:tc>
      </w:tr>
      <w:tr>
        <w:trPr>
          <w:trHeight w:val="2743" w:hRule="atLeast"/>
        </w:trPr>
        <w:tc>
          <w:tcPr>
            <w:tcW w:w="703" w:type="dxa"/>
          </w:tcPr>
          <w:p>
            <w:pPr>
              <w:pStyle w:val="TableParagraph"/>
              <w:spacing w:before="32"/>
              <w:ind w:left="136"/>
              <w:rPr>
                <w:sz w:val="22"/>
              </w:rPr>
            </w:pPr>
            <w:r>
              <w:rPr>
                <w:spacing w:val="-5"/>
                <w:sz w:val="22"/>
              </w:rPr>
              <w:t>16.</w:t>
            </w:r>
          </w:p>
        </w:tc>
        <w:tc>
          <w:tcPr>
            <w:tcW w:w="1560" w:type="dxa"/>
          </w:tcPr>
          <w:p>
            <w:pPr>
              <w:pStyle w:val="TableParagraph"/>
              <w:spacing w:before="32"/>
              <w:ind w:left="107"/>
              <w:rPr>
                <w:sz w:val="24"/>
              </w:rPr>
            </w:pPr>
            <w:r>
              <w:rPr>
                <w:sz w:val="24"/>
              </w:rPr>
              <w:t>Ví </w:t>
            </w:r>
            <w:r>
              <w:rPr>
                <w:spacing w:val="-5"/>
                <w:sz w:val="24"/>
              </w:rPr>
              <w:t>dụ</w:t>
            </w:r>
          </w:p>
        </w:tc>
        <w:tc>
          <w:tcPr>
            <w:tcW w:w="6798" w:type="dxa"/>
            <w:gridSpan w:val="3"/>
          </w:tcPr>
          <w:p>
            <w:pPr>
              <w:pStyle w:val="TableParagraph"/>
              <w:spacing w:before="4"/>
              <w:ind w:left="108"/>
              <w:rPr>
                <w:rFonts w:ascii="Courier New"/>
                <w:sz w:val="22"/>
              </w:rPr>
            </w:pPr>
            <w:r>
              <w:rPr>
                <w:rFonts w:ascii="Courier New"/>
                <w:sz w:val="22"/>
              </w:rPr>
              <w:t>&lt;structMap</w:t>
            </w:r>
            <w:r>
              <w:rPr>
                <w:rFonts w:ascii="Courier New"/>
                <w:spacing w:val="-35"/>
                <w:sz w:val="22"/>
              </w:rPr>
              <w:t> </w:t>
            </w:r>
            <w:r>
              <w:rPr>
                <w:rFonts w:ascii="Courier New"/>
                <w:sz w:val="22"/>
              </w:rPr>
              <w:t>ID="uuid-64E3F9BF-230F-4EBD-8F24- 764D1EC12175" TYPE="PHYSICAL" LABEL="CSIP"&gt;</w:t>
            </w:r>
          </w:p>
          <w:p>
            <w:pPr>
              <w:pStyle w:val="TableParagraph"/>
              <w:ind w:left="108" w:firstLine="1056"/>
              <w:rPr>
                <w:rFonts w:ascii="Courier New"/>
                <w:sz w:val="22"/>
              </w:rPr>
            </w:pPr>
            <w:r>
              <w:rPr>
                <w:rFonts w:ascii="Courier New"/>
                <w:sz w:val="22"/>
              </w:rPr>
              <w:t>&lt;div</w:t>
            </w:r>
            <w:r>
              <w:rPr>
                <w:rFonts w:ascii="Courier New"/>
                <w:spacing w:val="-35"/>
                <w:sz w:val="22"/>
              </w:rPr>
              <w:t> </w:t>
            </w:r>
            <w:r>
              <w:rPr>
                <w:rFonts w:ascii="Courier New"/>
                <w:sz w:val="22"/>
              </w:rPr>
              <w:t>ID="uuid-1E1A5FFC-FF75-42FE-A948- E08E18CDFEE5" LABEL="uuid-28d046c9-2504-4fb5-</w:t>
            </w:r>
          </w:p>
          <w:p>
            <w:pPr>
              <w:pStyle w:val="TableParagraph"/>
              <w:spacing w:before="1"/>
              <w:ind w:left="108"/>
              <w:rPr>
                <w:rFonts w:ascii="Courier New"/>
                <w:sz w:val="22"/>
              </w:rPr>
            </w:pPr>
            <w:r>
              <w:rPr>
                <w:rFonts w:ascii="Courier New"/>
                <w:spacing w:val="-2"/>
                <w:sz w:val="22"/>
              </w:rPr>
              <w:t>a558-ee6daf2c373c"&gt;</w:t>
            </w:r>
          </w:p>
          <w:p>
            <w:pPr>
              <w:pStyle w:val="TableParagraph"/>
              <w:ind w:left="108" w:right="471" w:firstLine="1584"/>
              <w:rPr>
                <w:rFonts w:ascii="Courier New"/>
                <w:sz w:val="22"/>
              </w:rPr>
            </w:pPr>
            <w:r>
              <w:rPr>
                <w:rFonts w:ascii="Courier New"/>
                <w:sz w:val="22"/>
              </w:rPr>
              <w:t>&lt;div ID="uuid-FCBFB2F4-568A-4A1B- 9651-30748C734576"</w:t>
            </w:r>
            <w:r>
              <w:rPr>
                <w:rFonts w:ascii="Courier New"/>
                <w:spacing w:val="-35"/>
                <w:sz w:val="22"/>
              </w:rPr>
              <w:t> </w:t>
            </w:r>
            <w:r>
              <w:rPr>
                <w:rFonts w:ascii="Courier New"/>
                <w:sz w:val="22"/>
              </w:rPr>
              <w:t>ADMID="IDb2f5ceda-c114-4c7f-</w:t>
            </w:r>
          </w:p>
          <w:p>
            <w:pPr>
              <w:pStyle w:val="TableParagraph"/>
              <w:spacing w:line="248" w:lineRule="exact"/>
              <w:ind w:left="108"/>
              <w:rPr>
                <w:rFonts w:ascii="Courier New"/>
                <w:sz w:val="22"/>
              </w:rPr>
            </w:pPr>
            <w:r>
              <w:rPr>
                <w:rFonts w:ascii="Courier New"/>
                <w:spacing w:val="-2"/>
                <w:sz w:val="22"/>
              </w:rPr>
              <w:t>8f3f-e33bafc648fd"</w:t>
            </w:r>
            <w:r>
              <w:rPr>
                <w:rFonts w:ascii="Courier New"/>
                <w:spacing w:val="40"/>
                <w:sz w:val="22"/>
              </w:rPr>
              <w:t> </w:t>
            </w:r>
            <w:r>
              <w:rPr>
                <w:rFonts w:ascii="Courier New"/>
                <w:spacing w:val="-2"/>
                <w:sz w:val="22"/>
              </w:rPr>
              <w:t>DMDID="uuid-01A9154A-9C24-</w:t>
            </w:r>
          </w:p>
          <w:p>
            <w:pPr>
              <w:pStyle w:val="TableParagraph"/>
              <w:spacing w:before="1"/>
              <w:ind w:left="108"/>
              <w:rPr>
                <w:rFonts w:ascii="Courier New"/>
                <w:sz w:val="22"/>
              </w:rPr>
            </w:pPr>
            <w:r>
              <w:rPr>
                <w:rFonts w:ascii="Courier New"/>
                <w:sz w:val="22"/>
              </w:rPr>
              <w:t>438E-BC0A-D2AA4460BA12"</w:t>
            </w:r>
            <w:r>
              <w:rPr>
                <w:rFonts w:ascii="Courier New"/>
                <w:spacing w:val="-23"/>
                <w:sz w:val="22"/>
              </w:rPr>
              <w:t> </w:t>
            </w:r>
            <w:r>
              <w:rPr>
                <w:rFonts w:ascii="Courier New"/>
                <w:spacing w:val="-2"/>
                <w:sz w:val="22"/>
              </w:rPr>
              <w:t>LABEL="Metadata"/&gt;</w:t>
            </w:r>
          </w:p>
          <w:p>
            <w:pPr>
              <w:pStyle w:val="TableParagraph"/>
              <w:spacing w:line="250" w:lineRule="atLeast"/>
              <w:ind w:left="108" w:right="735" w:firstLine="1584"/>
              <w:rPr>
                <w:rFonts w:ascii="Courier New"/>
                <w:sz w:val="22"/>
              </w:rPr>
            </w:pPr>
            <w:r>
              <w:rPr>
                <w:rFonts w:ascii="Courier New"/>
                <w:sz w:val="22"/>
              </w:rPr>
              <w:t>&lt;div</w:t>
            </w:r>
            <w:r>
              <w:rPr>
                <w:rFonts w:ascii="Courier New"/>
                <w:spacing w:val="-35"/>
                <w:sz w:val="22"/>
              </w:rPr>
              <w:t> </w:t>
            </w:r>
            <w:r>
              <w:rPr>
                <w:rFonts w:ascii="Courier New"/>
                <w:sz w:val="22"/>
              </w:rPr>
              <w:t>ID="uuid-7E26799D-0329-42A1- A495-CA50BC3F6A1E" LABEL="Schemas"&gt;</w:t>
            </w:r>
          </w:p>
        </w:tc>
      </w:tr>
    </w:tbl>
    <w:p>
      <w:pPr>
        <w:pStyle w:val="TableParagraph"/>
        <w:spacing w:after="0" w:line="250" w:lineRule="atLeast"/>
        <w:rPr>
          <w:rFonts w:ascii="Courier New"/>
          <w:sz w:val="22"/>
        </w:rPr>
        <w:sectPr>
          <w:pgSz w:w="11910" w:h="16840"/>
          <w:pgMar w:header="2" w:footer="0" w:top="260" w:bottom="280" w:left="1559" w:right="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559"/>
        <w:gridCol w:w="991"/>
        <w:gridCol w:w="4248"/>
      </w:tblGrid>
      <w:tr>
        <w:trPr>
          <w:trHeight w:val="631" w:hRule="atLeast"/>
        </w:trPr>
        <w:tc>
          <w:tcPr>
            <w:tcW w:w="703" w:type="dxa"/>
            <w:shd w:val="clear" w:color="auto" w:fill="EDEBE0"/>
          </w:tcPr>
          <w:p>
            <w:pPr>
              <w:pStyle w:val="TableParagraph"/>
              <w:spacing w:before="37"/>
              <w:ind w:left="136"/>
              <w:rPr>
                <w:b/>
                <w:sz w:val="24"/>
              </w:rPr>
            </w:pPr>
            <w:r>
              <w:rPr>
                <w:b/>
                <w:spacing w:val="-5"/>
                <w:sz w:val="24"/>
              </w:rPr>
              <w:t>STT</w:t>
            </w:r>
          </w:p>
        </w:tc>
        <w:tc>
          <w:tcPr>
            <w:tcW w:w="1560" w:type="dxa"/>
            <w:shd w:val="clear" w:color="auto" w:fill="EDEBE0"/>
          </w:tcPr>
          <w:p>
            <w:pPr>
              <w:pStyle w:val="TableParagraph"/>
              <w:spacing w:before="37"/>
              <w:ind w:left="388"/>
              <w:rPr>
                <w:b/>
                <w:sz w:val="24"/>
              </w:rPr>
            </w:pPr>
            <w:r>
              <w:rPr>
                <w:b/>
                <w:sz w:val="24"/>
              </w:rPr>
              <w:t>Tên</w:t>
            </w:r>
            <w:r>
              <w:rPr>
                <w:b/>
                <w:spacing w:val="-1"/>
                <w:sz w:val="24"/>
              </w:rPr>
              <w:t> </w:t>
            </w:r>
            <w:r>
              <w:rPr>
                <w:b/>
                <w:spacing w:val="-5"/>
                <w:sz w:val="24"/>
              </w:rPr>
              <w:t>thẻ</w:t>
            </w:r>
          </w:p>
        </w:tc>
        <w:tc>
          <w:tcPr>
            <w:tcW w:w="1559" w:type="dxa"/>
            <w:shd w:val="clear" w:color="auto" w:fill="EDEBE0"/>
          </w:tcPr>
          <w:p>
            <w:pPr>
              <w:pStyle w:val="TableParagraph"/>
              <w:spacing w:before="37"/>
              <w:ind w:left="216"/>
              <w:rPr>
                <w:b/>
                <w:sz w:val="24"/>
              </w:rPr>
            </w:pPr>
            <w:r>
              <w:rPr>
                <w:b/>
                <w:sz w:val="24"/>
              </w:rPr>
              <w:t>Thuộc</w:t>
            </w:r>
            <w:r>
              <w:rPr>
                <w:b/>
                <w:spacing w:val="-1"/>
                <w:sz w:val="24"/>
              </w:rPr>
              <w:t> </w:t>
            </w:r>
            <w:r>
              <w:rPr>
                <w:b/>
                <w:spacing w:val="-4"/>
                <w:sz w:val="24"/>
              </w:rPr>
              <w:t>tính</w:t>
            </w:r>
          </w:p>
        </w:tc>
        <w:tc>
          <w:tcPr>
            <w:tcW w:w="991" w:type="dxa"/>
            <w:shd w:val="clear" w:color="auto" w:fill="EDEBE0"/>
          </w:tcPr>
          <w:p>
            <w:pPr>
              <w:pStyle w:val="TableParagraph"/>
              <w:spacing w:before="37"/>
              <w:ind w:left="315" w:right="271" w:hanging="27"/>
              <w:rPr>
                <w:b/>
                <w:sz w:val="24"/>
              </w:rPr>
            </w:pPr>
            <w:r>
              <w:rPr>
                <w:b/>
                <w:spacing w:val="-4"/>
                <w:sz w:val="24"/>
              </w:rPr>
              <w:t>Yêu </w:t>
            </w:r>
            <w:r>
              <w:rPr>
                <w:b/>
                <w:spacing w:val="-5"/>
                <w:sz w:val="24"/>
              </w:rPr>
              <w:t>cầu</w:t>
            </w:r>
          </w:p>
        </w:tc>
        <w:tc>
          <w:tcPr>
            <w:tcW w:w="4248" w:type="dxa"/>
            <w:shd w:val="clear" w:color="auto" w:fill="EDEBE0"/>
          </w:tcPr>
          <w:p>
            <w:pPr>
              <w:pStyle w:val="TableParagraph"/>
              <w:spacing w:before="37"/>
              <w:ind w:left="13" w:right="3"/>
              <w:jc w:val="center"/>
              <w:rPr>
                <w:b/>
                <w:sz w:val="24"/>
              </w:rPr>
            </w:pPr>
            <w:r>
              <w:rPr>
                <w:b/>
                <w:sz w:val="24"/>
              </w:rPr>
              <w:t>Mô</w:t>
            </w:r>
            <w:r>
              <w:rPr>
                <w:b/>
                <w:spacing w:val="-1"/>
                <w:sz w:val="24"/>
              </w:rPr>
              <w:t> </w:t>
            </w:r>
            <w:r>
              <w:rPr>
                <w:b/>
                <w:spacing w:val="-5"/>
                <w:sz w:val="24"/>
              </w:rPr>
              <w:t>tả</w:t>
            </w:r>
          </w:p>
        </w:tc>
      </w:tr>
      <w:tr>
        <w:trPr>
          <w:trHeight w:val="2993" w:hRule="atLeast"/>
        </w:trPr>
        <w:tc>
          <w:tcPr>
            <w:tcW w:w="703" w:type="dxa"/>
          </w:tcPr>
          <w:p>
            <w:pPr>
              <w:pStyle w:val="TableParagraph"/>
              <w:rPr>
                <w:sz w:val="24"/>
              </w:rPr>
            </w:pPr>
          </w:p>
        </w:tc>
        <w:tc>
          <w:tcPr>
            <w:tcW w:w="1560" w:type="dxa"/>
          </w:tcPr>
          <w:p>
            <w:pPr>
              <w:pStyle w:val="TableParagraph"/>
              <w:rPr>
                <w:sz w:val="24"/>
              </w:rPr>
            </w:pPr>
          </w:p>
        </w:tc>
        <w:tc>
          <w:tcPr>
            <w:tcW w:w="6798" w:type="dxa"/>
            <w:gridSpan w:val="3"/>
          </w:tcPr>
          <w:p>
            <w:pPr>
              <w:pStyle w:val="TableParagraph"/>
              <w:spacing w:before="4"/>
              <w:ind w:left="108" w:right="207" w:firstLine="2112"/>
              <w:rPr>
                <w:rFonts w:ascii="Courier New"/>
                <w:sz w:val="22"/>
              </w:rPr>
            </w:pPr>
            <w:r>
              <w:rPr>
                <w:rFonts w:ascii="Courier New"/>
                <w:sz w:val="22"/>
              </w:rPr>
              <w:t>&lt;fptr</w:t>
            </w:r>
            <w:r>
              <w:rPr>
                <w:rFonts w:ascii="Courier New"/>
                <w:spacing w:val="-35"/>
                <w:sz w:val="22"/>
              </w:rPr>
              <w:t> </w:t>
            </w:r>
            <w:r>
              <w:rPr>
                <w:rFonts w:ascii="Courier New"/>
                <w:sz w:val="22"/>
              </w:rPr>
              <w:t>FILEID="uuid-219AB0B1-C77C- </w:t>
            </w:r>
            <w:r>
              <w:rPr>
                <w:rFonts w:ascii="Courier New"/>
                <w:spacing w:val="-2"/>
                <w:sz w:val="22"/>
              </w:rPr>
              <w:t>4685-8852-6D1697053DE5"/&gt;</w:t>
            </w:r>
          </w:p>
          <w:p>
            <w:pPr>
              <w:pStyle w:val="TableParagraph"/>
              <w:ind w:left="1692"/>
              <w:rPr>
                <w:rFonts w:ascii="Courier New"/>
                <w:sz w:val="22"/>
              </w:rPr>
            </w:pPr>
            <w:r>
              <w:rPr>
                <w:rFonts w:ascii="Courier New"/>
                <w:spacing w:val="-2"/>
                <w:sz w:val="22"/>
              </w:rPr>
              <w:t>&lt;/div&gt;</w:t>
            </w:r>
          </w:p>
          <w:p>
            <w:pPr>
              <w:pStyle w:val="TableParagraph"/>
              <w:spacing w:before="1"/>
              <w:ind w:left="1692"/>
              <w:rPr>
                <w:rFonts w:ascii="Courier New"/>
                <w:sz w:val="22"/>
              </w:rPr>
            </w:pPr>
            <w:r>
              <w:rPr>
                <w:rFonts w:ascii="Courier New"/>
                <w:sz w:val="22"/>
              </w:rPr>
              <w:t>&lt;div</w:t>
            </w:r>
            <w:r>
              <w:rPr>
                <w:rFonts w:ascii="Courier New"/>
                <w:spacing w:val="-26"/>
                <w:sz w:val="22"/>
              </w:rPr>
              <w:t> </w:t>
            </w:r>
            <w:r>
              <w:rPr>
                <w:rFonts w:ascii="Courier New"/>
                <w:sz w:val="22"/>
              </w:rPr>
              <w:t>ID="uuid-CD4453E2-251A-</w:t>
            </w:r>
            <w:r>
              <w:rPr>
                <w:rFonts w:ascii="Courier New"/>
                <w:spacing w:val="-2"/>
                <w:sz w:val="22"/>
              </w:rPr>
              <w:t>4144-</w:t>
            </w:r>
          </w:p>
          <w:p>
            <w:pPr>
              <w:pStyle w:val="TableParagraph"/>
              <w:ind w:left="108"/>
              <w:rPr>
                <w:rFonts w:ascii="Courier New"/>
                <w:sz w:val="22"/>
              </w:rPr>
            </w:pPr>
            <w:r>
              <w:rPr>
                <w:rFonts w:ascii="Courier New"/>
                <w:sz w:val="22"/>
              </w:rPr>
              <w:t>BF3E-767D8862B3CD"</w:t>
            </w:r>
            <w:r>
              <w:rPr>
                <w:rFonts w:ascii="Courier New"/>
                <w:spacing w:val="-18"/>
                <w:sz w:val="22"/>
              </w:rPr>
              <w:t> </w:t>
            </w:r>
            <w:r>
              <w:rPr>
                <w:rFonts w:ascii="Courier New"/>
                <w:spacing w:val="-2"/>
                <w:sz w:val="22"/>
              </w:rPr>
              <w:t>LABEL="Representations/rep1"&gt;</w:t>
            </w:r>
          </w:p>
          <w:p>
            <w:pPr>
              <w:pStyle w:val="TableParagraph"/>
              <w:ind w:left="108" w:right="1131" w:firstLine="2112"/>
              <w:rPr>
                <w:rFonts w:ascii="Courier New"/>
                <w:sz w:val="22"/>
              </w:rPr>
            </w:pPr>
            <w:r>
              <w:rPr>
                <w:rFonts w:ascii="Courier New"/>
                <w:sz w:val="22"/>
              </w:rPr>
              <w:t>&lt;mptr xlink:type="simple" </w:t>
            </w:r>
            <w:r>
              <w:rPr>
                <w:rFonts w:ascii="Courier New"/>
                <w:spacing w:val="-2"/>
                <w:sz w:val="22"/>
              </w:rPr>
              <w:t>xlink:href="representations/rep1/METS.xml" xlink:title="uuid-C486B913-8888-4E20-913E- </w:t>
            </w:r>
            <w:r>
              <w:rPr>
                <w:rFonts w:ascii="Courier New"/>
                <w:sz w:val="22"/>
              </w:rPr>
              <w:t>A61B96D26439" LOCTYPE="URL"/&gt;</w:t>
            </w:r>
          </w:p>
          <w:p>
            <w:pPr>
              <w:pStyle w:val="TableParagraph"/>
              <w:spacing w:line="248" w:lineRule="exact"/>
              <w:ind w:left="1692"/>
              <w:rPr>
                <w:rFonts w:ascii="Courier New"/>
                <w:sz w:val="22"/>
              </w:rPr>
            </w:pPr>
            <w:r>
              <w:rPr>
                <w:rFonts w:ascii="Courier New"/>
                <w:spacing w:val="-2"/>
                <w:sz w:val="22"/>
              </w:rPr>
              <w:t>&lt;/div&gt;</w:t>
            </w:r>
          </w:p>
          <w:p>
            <w:pPr>
              <w:pStyle w:val="TableParagraph"/>
              <w:spacing w:before="1"/>
              <w:ind w:left="1164"/>
              <w:rPr>
                <w:rFonts w:ascii="Courier New"/>
                <w:sz w:val="22"/>
              </w:rPr>
            </w:pPr>
            <w:r>
              <w:rPr>
                <w:rFonts w:ascii="Courier New"/>
                <w:spacing w:val="-2"/>
                <w:sz w:val="22"/>
              </w:rPr>
              <w:t>&lt;/div&gt;</w:t>
            </w:r>
          </w:p>
          <w:p>
            <w:pPr>
              <w:pStyle w:val="TableParagraph"/>
              <w:spacing w:line="225" w:lineRule="exact" w:before="1"/>
              <w:ind w:left="636"/>
              <w:rPr>
                <w:rFonts w:ascii="Courier New"/>
                <w:sz w:val="22"/>
              </w:rPr>
            </w:pPr>
            <w:r>
              <w:rPr>
                <w:rFonts w:ascii="Courier New"/>
                <w:spacing w:val="-2"/>
                <w:sz w:val="22"/>
              </w:rPr>
              <w:t>&lt;/structMap&gt;</w:t>
            </w:r>
          </w:p>
        </w:tc>
      </w:tr>
    </w:tbl>
    <w:p>
      <w:pPr>
        <w:pStyle w:val="BodyText"/>
        <w:spacing w:before="50"/>
        <w:rPr>
          <w:i/>
        </w:rPr>
      </w:pPr>
    </w:p>
    <w:p>
      <w:pPr>
        <w:pStyle w:val="Heading3"/>
        <w:numPr>
          <w:ilvl w:val="2"/>
          <w:numId w:val="233"/>
        </w:numPr>
        <w:tabs>
          <w:tab w:pos="858" w:val="left" w:leader="none"/>
          <w:tab w:pos="862" w:val="left" w:leader="none"/>
        </w:tabs>
        <w:spacing w:line="240" w:lineRule="auto" w:before="0" w:after="0"/>
        <w:ind w:left="862" w:right="1130" w:hanging="720"/>
        <w:jc w:val="left"/>
      </w:pPr>
      <w:r>
        <w:rPr/>
        <w:t>Mô tả chi tiết các phần tử file METS của bản đại diện (Thư mục chứa tài liệu)</w:t>
      </w:r>
    </w:p>
    <w:p>
      <w:pPr>
        <w:pStyle w:val="ListParagraph"/>
        <w:numPr>
          <w:ilvl w:val="3"/>
          <w:numId w:val="233"/>
        </w:numPr>
        <w:tabs>
          <w:tab w:pos="1004" w:val="left" w:leader="none"/>
        </w:tabs>
        <w:spacing w:line="240" w:lineRule="auto" w:before="112" w:after="0"/>
        <w:ind w:left="1004" w:right="0" w:hanging="861"/>
        <w:jc w:val="left"/>
        <w:rPr>
          <w:i/>
          <w:sz w:val="28"/>
        </w:rPr>
      </w:pPr>
      <w:r>
        <w:rPr>
          <w:i/>
          <w:sz w:val="28"/>
        </w:rPr>
        <w:t>Phần</w:t>
      </w:r>
      <w:r>
        <w:rPr>
          <w:i/>
          <w:spacing w:val="-3"/>
          <w:sz w:val="28"/>
        </w:rPr>
        <w:t> </w:t>
      </w:r>
      <w:r>
        <w:rPr>
          <w:i/>
          <w:sz w:val="28"/>
        </w:rPr>
        <w:t>tử</w:t>
      </w:r>
      <w:r>
        <w:rPr>
          <w:i/>
          <w:spacing w:val="-1"/>
          <w:sz w:val="28"/>
        </w:rPr>
        <w:t> </w:t>
      </w:r>
      <w:r>
        <w:rPr>
          <w:i/>
          <w:spacing w:val="-4"/>
          <w:sz w:val="28"/>
        </w:rPr>
        <w:t>mets</w:t>
      </w:r>
    </w:p>
    <w:p>
      <w:pPr>
        <w:pStyle w:val="BodyText"/>
        <w:spacing w:before="2"/>
        <w:rPr>
          <w:i/>
          <w:sz w:val="11"/>
        </w:rPr>
      </w:pPr>
    </w:p>
    <w:tbl>
      <w:tblPr>
        <w:tblW w:w="0" w:type="auto"/>
        <w:jc w:val="left"/>
        <w:tblInd w:w="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8"/>
        <w:gridCol w:w="992"/>
        <w:gridCol w:w="1530"/>
        <w:gridCol w:w="1081"/>
        <w:gridCol w:w="4747"/>
      </w:tblGrid>
      <w:tr>
        <w:trPr>
          <w:trHeight w:val="671" w:hRule="atLeast"/>
        </w:trPr>
        <w:tc>
          <w:tcPr>
            <w:tcW w:w="718" w:type="dxa"/>
            <w:shd w:val="clear" w:color="auto" w:fill="EDEBE0"/>
          </w:tcPr>
          <w:p>
            <w:pPr>
              <w:pStyle w:val="TableParagraph"/>
              <w:spacing w:before="56"/>
              <w:ind w:left="146"/>
              <w:rPr>
                <w:b/>
                <w:sz w:val="24"/>
              </w:rPr>
            </w:pPr>
            <w:r>
              <w:rPr>
                <w:b/>
                <w:spacing w:val="-5"/>
                <w:sz w:val="24"/>
              </w:rPr>
              <w:t>STT</w:t>
            </w:r>
          </w:p>
        </w:tc>
        <w:tc>
          <w:tcPr>
            <w:tcW w:w="992" w:type="dxa"/>
            <w:shd w:val="clear" w:color="auto" w:fill="EDEBE0"/>
          </w:tcPr>
          <w:p>
            <w:pPr>
              <w:pStyle w:val="TableParagraph"/>
              <w:spacing w:before="56"/>
              <w:ind w:left="335" w:right="279" w:hanging="41"/>
              <w:rPr>
                <w:b/>
                <w:sz w:val="24"/>
              </w:rPr>
            </w:pPr>
            <w:r>
              <w:rPr>
                <w:b/>
                <w:spacing w:val="-4"/>
                <w:sz w:val="24"/>
              </w:rPr>
              <w:t>Tên </w:t>
            </w:r>
            <w:r>
              <w:rPr>
                <w:b/>
                <w:spacing w:val="-5"/>
                <w:sz w:val="24"/>
              </w:rPr>
              <w:t>thẻ</w:t>
            </w:r>
          </w:p>
        </w:tc>
        <w:tc>
          <w:tcPr>
            <w:tcW w:w="1530" w:type="dxa"/>
            <w:shd w:val="clear" w:color="auto" w:fill="EDEBE0"/>
          </w:tcPr>
          <w:p>
            <w:pPr>
              <w:pStyle w:val="TableParagraph"/>
              <w:spacing w:before="56"/>
              <w:ind w:left="197"/>
              <w:rPr>
                <w:b/>
                <w:sz w:val="24"/>
              </w:rPr>
            </w:pPr>
            <w:r>
              <w:rPr>
                <w:b/>
                <w:sz w:val="24"/>
              </w:rPr>
              <w:t>Thuộc</w:t>
            </w:r>
            <w:r>
              <w:rPr>
                <w:b/>
                <w:spacing w:val="-1"/>
                <w:sz w:val="24"/>
              </w:rPr>
              <w:t> </w:t>
            </w:r>
            <w:r>
              <w:rPr>
                <w:b/>
                <w:spacing w:val="-4"/>
                <w:sz w:val="24"/>
              </w:rPr>
              <w:t>tính</w:t>
            </w:r>
          </w:p>
        </w:tc>
        <w:tc>
          <w:tcPr>
            <w:tcW w:w="1081" w:type="dxa"/>
            <w:shd w:val="clear" w:color="auto" w:fill="EDEBE0"/>
          </w:tcPr>
          <w:p>
            <w:pPr>
              <w:pStyle w:val="TableParagraph"/>
              <w:spacing w:before="56"/>
              <w:ind w:left="3" w:right="2"/>
              <w:jc w:val="center"/>
              <w:rPr>
                <w:b/>
                <w:sz w:val="24"/>
              </w:rPr>
            </w:pPr>
            <w:r>
              <w:rPr>
                <w:b/>
                <w:sz w:val="24"/>
              </w:rPr>
              <w:t>Yêu</w:t>
            </w:r>
            <w:r>
              <w:rPr>
                <w:b/>
                <w:spacing w:val="-2"/>
                <w:sz w:val="24"/>
              </w:rPr>
              <w:t> </w:t>
            </w:r>
            <w:r>
              <w:rPr>
                <w:b/>
                <w:spacing w:val="-5"/>
                <w:sz w:val="24"/>
              </w:rPr>
              <w:t>cầu</w:t>
            </w:r>
          </w:p>
        </w:tc>
        <w:tc>
          <w:tcPr>
            <w:tcW w:w="4747" w:type="dxa"/>
            <w:shd w:val="clear" w:color="auto" w:fill="EDEBE0"/>
          </w:tcPr>
          <w:p>
            <w:pPr>
              <w:pStyle w:val="TableParagraph"/>
              <w:spacing w:before="56"/>
              <w:ind w:right="2"/>
              <w:jc w:val="center"/>
              <w:rPr>
                <w:b/>
                <w:sz w:val="24"/>
              </w:rPr>
            </w:pPr>
            <w:r>
              <w:rPr>
                <w:b/>
                <w:sz w:val="24"/>
              </w:rPr>
              <w:t>Mô</w:t>
            </w:r>
            <w:r>
              <w:rPr>
                <w:b/>
                <w:spacing w:val="-1"/>
                <w:sz w:val="24"/>
              </w:rPr>
              <w:t> </w:t>
            </w:r>
            <w:r>
              <w:rPr>
                <w:b/>
                <w:spacing w:val="-5"/>
                <w:sz w:val="24"/>
              </w:rPr>
              <w:t>tả</w:t>
            </w:r>
          </w:p>
        </w:tc>
      </w:tr>
      <w:tr>
        <w:trPr>
          <w:trHeight w:val="2327" w:hRule="atLeast"/>
        </w:trPr>
        <w:tc>
          <w:tcPr>
            <w:tcW w:w="718" w:type="dxa"/>
          </w:tcPr>
          <w:p>
            <w:pPr>
              <w:pStyle w:val="TableParagraph"/>
              <w:spacing w:before="53"/>
              <w:ind w:left="136"/>
              <w:rPr>
                <w:sz w:val="22"/>
              </w:rPr>
            </w:pPr>
            <w:r>
              <w:rPr>
                <w:spacing w:val="-5"/>
                <w:sz w:val="22"/>
              </w:rPr>
              <w:t>1.</w:t>
            </w:r>
          </w:p>
        </w:tc>
        <w:tc>
          <w:tcPr>
            <w:tcW w:w="992" w:type="dxa"/>
          </w:tcPr>
          <w:p>
            <w:pPr>
              <w:pStyle w:val="TableParagraph"/>
              <w:spacing w:before="51"/>
              <w:ind w:left="107"/>
              <w:rPr>
                <w:sz w:val="24"/>
              </w:rPr>
            </w:pPr>
            <w:r>
              <w:rPr>
                <w:spacing w:val="-2"/>
                <w:sz w:val="24"/>
              </w:rPr>
              <w:t>&lt;mets&gt;</w:t>
            </w:r>
          </w:p>
        </w:tc>
        <w:tc>
          <w:tcPr>
            <w:tcW w:w="1530" w:type="dxa"/>
          </w:tcPr>
          <w:p>
            <w:pPr>
              <w:pStyle w:val="TableParagraph"/>
              <w:spacing w:before="51"/>
              <w:ind w:left="106"/>
              <w:rPr>
                <w:sz w:val="24"/>
              </w:rPr>
            </w:pPr>
            <w:r>
              <w:rPr>
                <w:spacing w:val="-2"/>
                <w:sz w:val="24"/>
              </w:rPr>
              <w:t>OBJID</w:t>
            </w:r>
          </w:p>
        </w:tc>
        <w:tc>
          <w:tcPr>
            <w:tcW w:w="1081" w:type="dxa"/>
          </w:tcPr>
          <w:p>
            <w:pPr>
              <w:pStyle w:val="TableParagraph"/>
              <w:spacing w:before="51"/>
              <w:ind w:left="3" w:right="4"/>
              <w:jc w:val="center"/>
              <w:rPr>
                <w:sz w:val="24"/>
              </w:rPr>
            </w:pPr>
            <w:r>
              <w:rPr>
                <w:sz w:val="24"/>
              </w:rPr>
              <w:t>Bắt</w:t>
            </w:r>
            <w:r>
              <w:rPr>
                <w:spacing w:val="-3"/>
                <w:sz w:val="24"/>
              </w:rPr>
              <w:t> </w:t>
            </w:r>
            <w:r>
              <w:rPr>
                <w:spacing w:val="-4"/>
                <w:sz w:val="24"/>
              </w:rPr>
              <w:t>buộc</w:t>
            </w:r>
          </w:p>
        </w:tc>
        <w:tc>
          <w:tcPr>
            <w:tcW w:w="4747" w:type="dxa"/>
          </w:tcPr>
          <w:p>
            <w:pPr>
              <w:pStyle w:val="TableParagraph"/>
              <w:spacing w:before="51"/>
              <w:ind w:left="105"/>
              <w:rPr>
                <w:sz w:val="24"/>
              </w:rPr>
            </w:pPr>
            <w:r>
              <w:rPr>
                <w:sz w:val="24"/>
              </w:rPr>
              <w:t>ID</w:t>
            </w:r>
            <w:r>
              <w:rPr>
                <w:spacing w:val="-5"/>
                <w:sz w:val="24"/>
              </w:rPr>
              <w:t> </w:t>
            </w:r>
            <w:r>
              <w:rPr>
                <w:sz w:val="24"/>
              </w:rPr>
              <w:t>định</w:t>
            </w:r>
            <w:r>
              <w:rPr>
                <w:spacing w:val="-4"/>
                <w:sz w:val="24"/>
              </w:rPr>
              <w:t> </w:t>
            </w:r>
            <w:r>
              <w:rPr>
                <w:sz w:val="24"/>
              </w:rPr>
              <w:t>danh</w:t>
            </w:r>
            <w:r>
              <w:rPr>
                <w:spacing w:val="-4"/>
                <w:sz w:val="24"/>
              </w:rPr>
              <w:t> </w:t>
            </w:r>
            <w:r>
              <w:rPr>
                <w:sz w:val="24"/>
              </w:rPr>
              <w:t>bản</w:t>
            </w:r>
            <w:r>
              <w:rPr>
                <w:spacing w:val="-4"/>
                <w:sz w:val="24"/>
              </w:rPr>
              <w:t> </w:t>
            </w:r>
            <w:r>
              <w:rPr>
                <w:sz w:val="24"/>
              </w:rPr>
              <w:t>đại</w:t>
            </w:r>
            <w:r>
              <w:rPr>
                <w:spacing w:val="-4"/>
                <w:sz w:val="24"/>
              </w:rPr>
              <w:t> </w:t>
            </w:r>
            <w:r>
              <w:rPr>
                <w:sz w:val="24"/>
              </w:rPr>
              <w:t>diện,</w:t>
            </w:r>
            <w:r>
              <w:rPr>
                <w:spacing w:val="-4"/>
                <w:sz w:val="24"/>
              </w:rPr>
              <w:t> </w:t>
            </w:r>
            <w:r>
              <w:rPr>
                <w:sz w:val="24"/>
              </w:rPr>
              <w:t>tự</w:t>
            </w:r>
            <w:r>
              <w:rPr>
                <w:spacing w:val="-5"/>
                <w:sz w:val="24"/>
              </w:rPr>
              <w:t> </w:t>
            </w:r>
            <w:r>
              <w:rPr>
                <w:sz w:val="24"/>
              </w:rPr>
              <w:t>động</w:t>
            </w:r>
            <w:r>
              <w:rPr>
                <w:spacing w:val="-7"/>
                <w:sz w:val="24"/>
              </w:rPr>
              <w:t> </w:t>
            </w:r>
            <w:r>
              <w:rPr>
                <w:sz w:val="24"/>
              </w:rPr>
              <w:t>sinh</w:t>
            </w:r>
            <w:r>
              <w:rPr>
                <w:spacing w:val="-4"/>
                <w:sz w:val="24"/>
              </w:rPr>
              <w:t> </w:t>
            </w:r>
            <w:r>
              <w:rPr>
                <w:sz w:val="24"/>
              </w:rPr>
              <w:t>khi</w:t>
            </w:r>
            <w:r>
              <w:rPr>
                <w:spacing w:val="-6"/>
                <w:sz w:val="24"/>
              </w:rPr>
              <w:t> </w:t>
            </w:r>
            <w:r>
              <w:rPr>
                <w:sz w:val="24"/>
              </w:rPr>
              <w:t>tạo gói DIP.</w:t>
            </w:r>
          </w:p>
          <w:p>
            <w:pPr>
              <w:pStyle w:val="TableParagraph"/>
              <w:spacing w:before="60"/>
              <w:ind w:left="105" w:right="1785"/>
              <w:rPr>
                <w:sz w:val="24"/>
              </w:rPr>
            </w:pPr>
            <w:r>
              <w:rPr>
                <w:sz w:val="24"/>
              </w:rPr>
              <w:t>Quy</w:t>
            </w:r>
            <w:r>
              <w:rPr>
                <w:spacing w:val="-15"/>
                <w:sz w:val="24"/>
              </w:rPr>
              <w:t> </w:t>
            </w:r>
            <w:r>
              <w:rPr>
                <w:sz w:val="24"/>
              </w:rPr>
              <w:t>tắc:</w:t>
            </w:r>
            <w:r>
              <w:rPr>
                <w:spacing w:val="-15"/>
                <w:sz w:val="24"/>
              </w:rPr>
              <w:t> </w:t>
            </w:r>
            <w:r>
              <w:rPr>
                <w:sz w:val="24"/>
              </w:rPr>
              <w:t>uuid-</w:t>
            </w:r>
            <w:r>
              <w:rPr>
                <w:sz w:val="24"/>
              </w:rPr>
              <w:t>{UUIDs} Trong đó:</w:t>
            </w:r>
          </w:p>
          <w:p>
            <w:pPr>
              <w:pStyle w:val="TableParagraph"/>
              <w:spacing w:before="123"/>
              <w:ind w:left="105"/>
              <w:rPr>
                <w:sz w:val="22"/>
              </w:rPr>
            </w:pPr>
            <w:r>
              <w:rPr>
                <w:sz w:val="22"/>
              </w:rPr>
              <w:t>-</w:t>
            </w:r>
            <w:r>
              <w:rPr>
                <w:spacing w:val="-6"/>
                <w:sz w:val="22"/>
              </w:rPr>
              <w:t> </w:t>
            </w:r>
            <w:r>
              <w:rPr>
                <w:sz w:val="22"/>
              </w:rPr>
              <w:t>{UUIDs}</w:t>
            </w:r>
            <w:r>
              <w:rPr>
                <w:spacing w:val="-1"/>
                <w:sz w:val="22"/>
              </w:rPr>
              <w:t> </w:t>
            </w:r>
            <w:r>
              <w:rPr>
                <w:sz w:val="22"/>
              </w:rPr>
              <w:t>tự</w:t>
            </w:r>
            <w:r>
              <w:rPr>
                <w:spacing w:val="-1"/>
                <w:sz w:val="22"/>
              </w:rPr>
              <w:t> </w:t>
            </w:r>
            <w:r>
              <w:rPr>
                <w:sz w:val="22"/>
              </w:rPr>
              <w:t>sinh</w:t>
            </w:r>
            <w:r>
              <w:rPr>
                <w:spacing w:val="-1"/>
                <w:sz w:val="22"/>
              </w:rPr>
              <w:t> </w:t>
            </w:r>
            <w:r>
              <w:rPr>
                <w:sz w:val="22"/>
              </w:rPr>
              <w:t>và</w:t>
            </w:r>
            <w:r>
              <w:rPr>
                <w:spacing w:val="-1"/>
                <w:sz w:val="22"/>
              </w:rPr>
              <w:t> </w:t>
            </w:r>
            <w:r>
              <w:rPr>
                <w:sz w:val="22"/>
              </w:rPr>
              <w:t>các</w:t>
            </w:r>
            <w:r>
              <w:rPr>
                <w:spacing w:val="-3"/>
                <w:sz w:val="22"/>
              </w:rPr>
              <w:t> </w:t>
            </w:r>
            <w:r>
              <w:rPr>
                <w:sz w:val="22"/>
              </w:rPr>
              <w:t>ký</w:t>
            </w:r>
            <w:r>
              <w:rPr>
                <w:spacing w:val="-4"/>
                <w:sz w:val="22"/>
              </w:rPr>
              <w:t> </w:t>
            </w:r>
            <w:r>
              <w:rPr>
                <w:sz w:val="22"/>
              </w:rPr>
              <w:t>tự</w:t>
            </w:r>
            <w:r>
              <w:rPr>
                <w:spacing w:val="-1"/>
                <w:sz w:val="22"/>
              </w:rPr>
              <w:t> </w:t>
            </w:r>
            <w:r>
              <w:rPr>
                <w:sz w:val="22"/>
              </w:rPr>
              <w:t>được</w:t>
            </w:r>
            <w:r>
              <w:rPr>
                <w:spacing w:val="-3"/>
                <w:sz w:val="22"/>
              </w:rPr>
              <w:t> </w:t>
            </w:r>
            <w:r>
              <w:rPr>
                <w:sz w:val="22"/>
              </w:rPr>
              <w:t>viết </w:t>
            </w:r>
            <w:r>
              <w:rPr>
                <w:spacing w:val="-5"/>
                <w:sz w:val="22"/>
              </w:rPr>
              <w:t>hoa</w:t>
            </w:r>
          </w:p>
          <w:p>
            <w:pPr>
              <w:pStyle w:val="TableParagraph"/>
              <w:spacing w:before="117"/>
              <w:ind w:left="105" w:right="101"/>
              <w:rPr>
                <w:sz w:val="24"/>
              </w:rPr>
            </w:pPr>
            <w:r>
              <w:rPr>
                <w:sz w:val="24"/>
              </w:rPr>
              <w:t>Ví</w:t>
            </w:r>
            <w:r>
              <w:rPr>
                <w:spacing w:val="78"/>
                <w:sz w:val="24"/>
              </w:rPr>
              <w:t> </w:t>
            </w:r>
            <w:r>
              <w:rPr>
                <w:sz w:val="24"/>
              </w:rPr>
              <w:t>dụ:</w:t>
            </w:r>
            <w:r>
              <w:rPr>
                <w:spacing w:val="79"/>
                <w:sz w:val="24"/>
              </w:rPr>
              <w:t> </w:t>
            </w:r>
            <w:r>
              <w:rPr>
                <w:sz w:val="24"/>
              </w:rPr>
              <w:t>OBJID:uuid-977DB142-B7C3-4FCE- </w:t>
            </w:r>
            <w:r>
              <w:rPr>
                <w:spacing w:val="-2"/>
                <w:sz w:val="24"/>
              </w:rPr>
              <w:t>90DA-D5FFD8E0A3EC</w:t>
            </w:r>
          </w:p>
        </w:tc>
      </w:tr>
      <w:tr>
        <w:trPr>
          <w:trHeight w:val="671" w:hRule="atLeast"/>
        </w:trPr>
        <w:tc>
          <w:tcPr>
            <w:tcW w:w="718" w:type="dxa"/>
          </w:tcPr>
          <w:p>
            <w:pPr>
              <w:pStyle w:val="TableParagraph"/>
              <w:spacing w:before="53"/>
              <w:ind w:left="136"/>
              <w:rPr>
                <w:sz w:val="22"/>
              </w:rPr>
            </w:pPr>
            <w:r>
              <w:rPr>
                <w:spacing w:val="-5"/>
                <w:sz w:val="22"/>
              </w:rPr>
              <w:t>2.</w:t>
            </w:r>
          </w:p>
        </w:tc>
        <w:tc>
          <w:tcPr>
            <w:tcW w:w="992" w:type="dxa"/>
          </w:tcPr>
          <w:p>
            <w:pPr>
              <w:pStyle w:val="TableParagraph"/>
              <w:spacing w:before="51"/>
              <w:ind w:left="107"/>
              <w:rPr>
                <w:sz w:val="24"/>
              </w:rPr>
            </w:pPr>
            <w:r>
              <w:rPr>
                <w:spacing w:val="-2"/>
                <w:sz w:val="24"/>
              </w:rPr>
              <w:t>&lt;mets&gt;</w:t>
            </w:r>
          </w:p>
        </w:tc>
        <w:tc>
          <w:tcPr>
            <w:tcW w:w="1530" w:type="dxa"/>
          </w:tcPr>
          <w:p>
            <w:pPr>
              <w:pStyle w:val="TableParagraph"/>
              <w:spacing w:before="51"/>
              <w:ind w:left="106"/>
              <w:rPr>
                <w:sz w:val="24"/>
              </w:rPr>
            </w:pPr>
            <w:r>
              <w:rPr>
                <w:spacing w:val="-2"/>
                <w:sz w:val="24"/>
              </w:rPr>
              <w:t>LABEL</w:t>
            </w:r>
          </w:p>
        </w:tc>
        <w:tc>
          <w:tcPr>
            <w:tcW w:w="1081" w:type="dxa"/>
          </w:tcPr>
          <w:p>
            <w:pPr>
              <w:pStyle w:val="TableParagraph"/>
              <w:spacing w:before="51"/>
              <w:ind w:left="105" w:right="141"/>
              <w:rPr>
                <w:sz w:val="24"/>
              </w:rPr>
            </w:pPr>
            <w:r>
              <w:rPr>
                <w:spacing w:val="-2"/>
                <w:sz w:val="24"/>
              </w:rPr>
              <w:t>Không </w:t>
            </w:r>
            <w:r>
              <w:rPr>
                <w:sz w:val="24"/>
              </w:rPr>
              <w:t>bắt</w:t>
            </w:r>
            <w:r>
              <w:rPr>
                <w:spacing w:val="-15"/>
                <w:sz w:val="24"/>
              </w:rPr>
              <w:t> </w:t>
            </w:r>
            <w:r>
              <w:rPr>
                <w:sz w:val="24"/>
              </w:rPr>
              <w:t>buộc</w:t>
            </w:r>
          </w:p>
        </w:tc>
        <w:tc>
          <w:tcPr>
            <w:tcW w:w="4747" w:type="dxa"/>
          </w:tcPr>
          <w:p>
            <w:pPr>
              <w:pStyle w:val="TableParagraph"/>
              <w:spacing w:before="51"/>
              <w:ind w:left="105"/>
              <w:rPr>
                <w:sz w:val="24"/>
              </w:rPr>
            </w:pPr>
            <w:r>
              <w:rPr>
                <w:sz w:val="24"/>
              </w:rPr>
              <w:t>Mô</w:t>
            </w:r>
            <w:r>
              <w:rPr>
                <w:spacing w:val="-1"/>
                <w:sz w:val="24"/>
              </w:rPr>
              <w:t> </w:t>
            </w:r>
            <w:r>
              <w:rPr>
                <w:sz w:val="24"/>
              </w:rPr>
              <w:t>tả</w:t>
            </w:r>
            <w:r>
              <w:rPr>
                <w:spacing w:val="-1"/>
                <w:sz w:val="24"/>
              </w:rPr>
              <w:t> </w:t>
            </w:r>
            <w:r>
              <w:rPr>
                <w:sz w:val="24"/>
              </w:rPr>
              <w:t>nội dung</w:t>
            </w:r>
            <w:r>
              <w:rPr>
                <w:spacing w:val="-3"/>
                <w:sz w:val="24"/>
              </w:rPr>
              <w:t> </w:t>
            </w:r>
            <w:r>
              <w:rPr>
                <w:sz w:val="24"/>
              </w:rPr>
              <w:t>của</w:t>
            </w:r>
            <w:r>
              <w:rPr>
                <w:spacing w:val="1"/>
                <w:sz w:val="24"/>
              </w:rPr>
              <w:t> </w:t>
            </w:r>
            <w:r>
              <w:rPr>
                <w:sz w:val="24"/>
              </w:rPr>
              <w:t>gói </w:t>
            </w:r>
            <w:r>
              <w:rPr>
                <w:spacing w:val="-5"/>
                <w:sz w:val="24"/>
              </w:rPr>
              <w:t>DIP</w:t>
            </w:r>
          </w:p>
        </w:tc>
      </w:tr>
      <w:tr>
        <w:trPr>
          <w:trHeight w:val="2352" w:hRule="atLeast"/>
        </w:trPr>
        <w:tc>
          <w:tcPr>
            <w:tcW w:w="718" w:type="dxa"/>
          </w:tcPr>
          <w:p>
            <w:pPr>
              <w:pStyle w:val="TableParagraph"/>
              <w:spacing w:before="56"/>
              <w:ind w:left="136"/>
              <w:rPr>
                <w:sz w:val="22"/>
              </w:rPr>
            </w:pPr>
            <w:r>
              <w:rPr>
                <w:spacing w:val="-5"/>
                <w:sz w:val="22"/>
              </w:rPr>
              <w:t>3.</w:t>
            </w:r>
          </w:p>
        </w:tc>
        <w:tc>
          <w:tcPr>
            <w:tcW w:w="992" w:type="dxa"/>
          </w:tcPr>
          <w:p>
            <w:pPr>
              <w:pStyle w:val="TableParagraph"/>
              <w:spacing w:before="54"/>
              <w:ind w:left="107"/>
              <w:rPr>
                <w:sz w:val="24"/>
              </w:rPr>
            </w:pPr>
            <w:r>
              <w:rPr>
                <w:spacing w:val="-2"/>
                <w:sz w:val="24"/>
              </w:rPr>
              <w:t>&lt;mets&gt;</w:t>
            </w:r>
          </w:p>
        </w:tc>
        <w:tc>
          <w:tcPr>
            <w:tcW w:w="1530" w:type="dxa"/>
          </w:tcPr>
          <w:p>
            <w:pPr>
              <w:pStyle w:val="TableParagraph"/>
              <w:spacing w:before="54"/>
              <w:ind w:left="106"/>
              <w:rPr>
                <w:sz w:val="24"/>
              </w:rPr>
            </w:pPr>
            <w:r>
              <w:rPr>
                <w:spacing w:val="-4"/>
                <w:sz w:val="24"/>
              </w:rPr>
              <w:t>TYPE</w:t>
            </w:r>
          </w:p>
        </w:tc>
        <w:tc>
          <w:tcPr>
            <w:tcW w:w="1081" w:type="dxa"/>
          </w:tcPr>
          <w:p>
            <w:pPr>
              <w:pStyle w:val="TableParagraph"/>
              <w:spacing w:before="54"/>
              <w:ind w:left="3" w:right="4"/>
              <w:jc w:val="center"/>
              <w:rPr>
                <w:sz w:val="24"/>
              </w:rPr>
            </w:pPr>
            <w:r>
              <w:rPr>
                <w:sz w:val="24"/>
              </w:rPr>
              <w:t>Bắt</w:t>
            </w:r>
            <w:r>
              <w:rPr>
                <w:spacing w:val="-3"/>
                <w:sz w:val="24"/>
              </w:rPr>
              <w:t> </w:t>
            </w:r>
            <w:r>
              <w:rPr>
                <w:spacing w:val="-4"/>
                <w:sz w:val="24"/>
              </w:rPr>
              <w:t>buộc</w:t>
            </w:r>
          </w:p>
        </w:tc>
        <w:tc>
          <w:tcPr>
            <w:tcW w:w="4747" w:type="dxa"/>
          </w:tcPr>
          <w:p>
            <w:pPr>
              <w:pStyle w:val="TableParagraph"/>
              <w:spacing w:before="54"/>
              <w:ind w:left="105"/>
              <w:rPr>
                <w:sz w:val="24"/>
              </w:rPr>
            </w:pPr>
            <w:r>
              <w:rPr>
                <w:sz w:val="24"/>
              </w:rPr>
              <w:t>Loại</w:t>
            </w:r>
            <w:r>
              <w:rPr>
                <w:spacing w:val="-3"/>
                <w:sz w:val="24"/>
              </w:rPr>
              <w:t> </w:t>
            </w:r>
            <w:r>
              <w:rPr>
                <w:sz w:val="24"/>
              </w:rPr>
              <w:t>nội</w:t>
            </w:r>
            <w:r>
              <w:rPr>
                <w:spacing w:val="-1"/>
                <w:sz w:val="24"/>
              </w:rPr>
              <w:t> </w:t>
            </w:r>
            <w:r>
              <w:rPr>
                <w:sz w:val="24"/>
              </w:rPr>
              <w:t>dung</w:t>
            </w:r>
            <w:r>
              <w:rPr>
                <w:spacing w:val="-3"/>
                <w:sz w:val="24"/>
              </w:rPr>
              <w:t> </w:t>
            </w:r>
            <w:r>
              <w:rPr>
                <w:sz w:val="24"/>
              </w:rPr>
              <w:t>chứa</w:t>
            </w:r>
            <w:r>
              <w:rPr>
                <w:spacing w:val="-2"/>
                <w:sz w:val="24"/>
              </w:rPr>
              <w:t> </w:t>
            </w:r>
            <w:r>
              <w:rPr>
                <w:sz w:val="24"/>
              </w:rPr>
              <w:t>trong</w:t>
            </w:r>
            <w:r>
              <w:rPr>
                <w:spacing w:val="-1"/>
                <w:sz w:val="24"/>
              </w:rPr>
              <w:t> </w:t>
            </w:r>
            <w:r>
              <w:rPr>
                <w:sz w:val="24"/>
              </w:rPr>
              <w:t>gói </w:t>
            </w:r>
            <w:r>
              <w:rPr>
                <w:spacing w:val="-5"/>
                <w:sz w:val="24"/>
              </w:rPr>
              <w:t>tin</w:t>
            </w:r>
          </w:p>
          <w:p>
            <w:pPr>
              <w:pStyle w:val="TableParagraph"/>
              <w:spacing w:before="60"/>
              <w:ind w:left="105"/>
              <w:rPr>
                <w:sz w:val="24"/>
              </w:rPr>
            </w:pPr>
            <w:r>
              <w:rPr>
                <w:sz w:val="24"/>
              </w:rPr>
              <w:t>Ví</w:t>
            </w:r>
            <w:r>
              <w:rPr>
                <w:spacing w:val="-14"/>
                <w:sz w:val="24"/>
              </w:rPr>
              <w:t> </w:t>
            </w:r>
            <w:r>
              <w:rPr>
                <w:sz w:val="24"/>
              </w:rPr>
              <w:t>dụ:</w:t>
            </w:r>
            <w:r>
              <w:rPr>
                <w:spacing w:val="-14"/>
                <w:sz w:val="24"/>
              </w:rPr>
              <w:t> </w:t>
            </w:r>
            <w:r>
              <w:rPr>
                <w:sz w:val="24"/>
              </w:rPr>
              <w:t>“DATASETS”,</w:t>
            </w:r>
            <w:r>
              <w:rPr>
                <w:spacing w:val="-14"/>
                <w:sz w:val="24"/>
              </w:rPr>
              <w:t> </w:t>
            </w:r>
            <w:r>
              <w:rPr>
                <w:sz w:val="24"/>
              </w:rPr>
              <w:t>“WEBSITES”, “MIXED”, “OTHER”,…</w:t>
            </w:r>
          </w:p>
          <w:p>
            <w:pPr>
              <w:pStyle w:val="TableParagraph"/>
              <w:ind w:left="105" w:right="149"/>
              <w:rPr>
                <w:sz w:val="24"/>
              </w:rPr>
            </w:pPr>
            <w:r>
              <w:rPr>
                <w:sz w:val="24"/>
              </w:rPr>
              <w:t>Nếu loại nội dung chứa trong gói tin chưa được định nghĩa thì mets/@TYPE phải được đặt</w:t>
            </w:r>
            <w:r>
              <w:rPr>
                <w:spacing w:val="-4"/>
                <w:sz w:val="24"/>
              </w:rPr>
              <w:t> </w:t>
            </w:r>
            <w:r>
              <w:rPr>
                <w:sz w:val="24"/>
              </w:rPr>
              <w:t>là</w:t>
            </w:r>
            <w:r>
              <w:rPr>
                <w:spacing w:val="-5"/>
                <w:sz w:val="24"/>
              </w:rPr>
              <w:t> </w:t>
            </w:r>
            <w:r>
              <w:rPr>
                <w:sz w:val="24"/>
              </w:rPr>
              <w:t>OTHER</w:t>
            </w:r>
            <w:r>
              <w:rPr>
                <w:spacing w:val="-4"/>
                <w:sz w:val="24"/>
              </w:rPr>
              <w:t> </w:t>
            </w:r>
            <w:r>
              <w:rPr>
                <w:sz w:val="24"/>
              </w:rPr>
              <w:t>và</w:t>
            </w:r>
            <w:r>
              <w:rPr>
                <w:spacing w:val="-3"/>
                <w:sz w:val="24"/>
              </w:rPr>
              <w:t> </w:t>
            </w:r>
            <w:r>
              <w:rPr>
                <w:sz w:val="24"/>
              </w:rPr>
              <w:t>giá</w:t>
            </w:r>
            <w:r>
              <w:rPr>
                <w:spacing w:val="-4"/>
                <w:sz w:val="24"/>
              </w:rPr>
              <w:t> </w:t>
            </w:r>
            <w:r>
              <w:rPr>
                <w:sz w:val="24"/>
              </w:rPr>
              <w:t>trị</w:t>
            </w:r>
            <w:r>
              <w:rPr>
                <w:spacing w:val="-2"/>
                <w:sz w:val="24"/>
              </w:rPr>
              <w:t> </w:t>
            </w:r>
            <w:r>
              <w:rPr>
                <w:sz w:val="24"/>
              </w:rPr>
              <w:t>cụ</w:t>
            </w:r>
            <w:r>
              <w:rPr>
                <w:spacing w:val="-4"/>
                <w:sz w:val="24"/>
              </w:rPr>
              <w:t> </w:t>
            </w:r>
            <w:r>
              <w:rPr>
                <w:sz w:val="24"/>
              </w:rPr>
              <w:t>thể</w:t>
            </w:r>
            <w:r>
              <w:rPr>
                <w:spacing w:val="-5"/>
                <w:sz w:val="24"/>
              </w:rPr>
              <w:t> </w:t>
            </w:r>
            <w:r>
              <w:rPr>
                <w:sz w:val="24"/>
              </w:rPr>
              <w:t>được</w:t>
            </w:r>
            <w:r>
              <w:rPr>
                <w:spacing w:val="-5"/>
                <w:sz w:val="24"/>
              </w:rPr>
              <w:t> </w:t>
            </w:r>
            <w:r>
              <w:rPr>
                <w:sz w:val="24"/>
              </w:rPr>
              <w:t>khai</w:t>
            </w:r>
            <w:r>
              <w:rPr>
                <w:spacing w:val="-4"/>
                <w:sz w:val="24"/>
              </w:rPr>
              <w:t> </w:t>
            </w:r>
            <w:r>
              <w:rPr>
                <w:sz w:val="24"/>
              </w:rPr>
              <w:t>báo trong mets/@csip:OTHERTYPE</w:t>
            </w:r>
          </w:p>
          <w:p>
            <w:pPr>
              <w:pStyle w:val="TableParagraph"/>
              <w:spacing w:line="285" w:lineRule="exact" w:before="1"/>
              <w:ind w:left="105"/>
              <w:rPr>
                <w:sz w:val="26"/>
              </w:rPr>
            </w:pPr>
            <w:r>
              <w:rPr>
                <w:sz w:val="26"/>
              </w:rPr>
              <w:t>Mặc</w:t>
            </w:r>
            <w:r>
              <w:rPr>
                <w:spacing w:val="-7"/>
                <w:sz w:val="26"/>
              </w:rPr>
              <w:t> </w:t>
            </w:r>
            <w:r>
              <w:rPr>
                <w:sz w:val="26"/>
              </w:rPr>
              <w:t>định:</w:t>
            </w:r>
            <w:r>
              <w:rPr>
                <w:spacing w:val="-7"/>
                <w:sz w:val="26"/>
              </w:rPr>
              <w:t> </w:t>
            </w:r>
            <w:r>
              <w:rPr>
                <w:spacing w:val="-2"/>
                <w:sz w:val="26"/>
              </w:rPr>
              <w:t>“MIXED”</w:t>
            </w:r>
          </w:p>
        </w:tc>
      </w:tr>
      <w:tr>
        <w:trPr>
          <w:trHeight w:val="1223" w:hRule="atLeast"/>
        </w:trPr>
        <w:tc>
          <w:tcPr>
            <w:tcW w:w="718" w:type="dxa"/>
          </w:tcPr>
          <w:p>
            <w:pPr>
              <w:pStyle w:val="TableParagraph"/>
              <w:spacing w:before="53"/>
              <w:ind w:left="136"/>
              <w:rPr>
                <w:sz w:val="22"/>
              </w:rPr>
            </w:pPr>
            <w:r>
              <w:rPr>
                <w:spacing w:val="-5"/>
                <w:sz w:val="22"/>
              </w:rPr>
              <w:t>4.</w:t>
            </w:r>
          </w:p>
        </w:tc>
        <w:tc>
          <w:tcPr>
            <w:tcW w:w="992" w:type="dxa"/>
          </w:tcPr>
          <w:p>
            <w:pPr>
              <w:pStyle w:val="TableParagraph"/>
              <w:spacing w:before="51"/>
              <w:ind w:left="107"/>
              <w:rPr>
                <w:sz w:val="24"/>
              </w:rPr>
            </w:pPr>
            <w:r>
              <w:rPr>
                <w:spacing w:val="-2"/>
                <w:sz w:val="24"/>
              </w:rPr>
              <w:t>&lt;mets&gt;</w:t>
            </w:r>
          </w:p>
        </w:tc>
        <w:tc>
          <w:tcPr>
            <w:tcW w:w="1530" w:type="dxa"/>
          </w:tcPr>
          <w:p>
            <w:pPr>
              <w:pStyle w:val="TableParagraph"/>
              <w:spacing w:before="51"/>
              <w:ind w:left="106" w:right="158"/>
              <w:jc w:val="both"/>
              <w:rPr>
                <w:sz w:val="24"/>
              </w:rPr>
            </w:pPr>
            <w:r>
              <w:rPr>
                <w:spacing w:val="-2"/>
                <w:sz w:val="24"/>
              </w:rPr>
              <w:t>csip:CONTE NTINFORM ATIONTYP </w:t>
            </w:r>
            <w:r>
              <w:rPr>
                <w:spacing w:val="-10"/>
                <w:sz w:val="24"/>
              </w:rPr>
              <w:t>E</w:t>
            </w:r>
          </w:p>
        </w:tc>
        <w:tc>
          <w:tcPr>
            <w:tcW w:w="1081" w:type="dxa"/>
          </w:tcPr>
          <w:p>
            <w:pPr>
              <w:pStyle w:val="TableParagraph"/>
              <w:spacing w:before="51"/>
              <w:ind w:left="105" w:right="141"/>
              <w:rPr>
                <w:sz w:val="24"/>
              </w:rPr>
            </w:pPr>
            <w:r>
              <w:rPr>
                <w:spacing w:val="-2"/>
                <w:sz w:val="24"/>
              </w:rPr>
              <w:t>Không </w:t>
            </w:r>
            <w:r>
              <w:rPr>
                <w:sz w:val="24"/>
              </w:rPr>
              <w:t>bắt</w:t>
            </w:r>
            <w:r>
              <w:rPr>
                <w:spacing w:val="-15"/>
                <w:sz w:val="24"/>
              </w:rPr>
              <w:t> </w:t>
            </w:r>
            <w:r>
              <w:rPr>
                <w:sz w:val="24"/>
              </w:rPr>
              <w:t>buộc</w:t>
            </w:r>
          </w:p>
        </w:tc>
        <w:tc>
          <w:tcPr>
            <w:tcW w:w="4747" w:type="dxa"/>
          </w:tcPr>
          <w:p>
            <w:pPr>
              <w:pStyle w:val="TableParagraph"/>
              <w:spacing w:before="51"/>
              <w:ind w:left="105"/>
              <w:rPr>
                <w:sz w:val="24"/>
              </w:rPr>
            </w:pPr>
            <w:r>
              <w:rPr>
                <w:sz w:val="24"/>
              </w:rPr>
              <w:t>Nội dung</w:t>
            </w:r>
            <w:r>
              <w:rPr>
                <w:spacing w:val="-1"/>
                <w:sz w:val="24"/>
              </w:rPr>
              <w:t> </w:t>
            </w:r>
            <w:r>
              <w:rPr>
                <w:sz w:val="24"/>
              </w:rPr>
              <w:t>loại thông</w:t>
            </w:r>
            <w:r>
              <w:rPr>
                <w:spacing w:val="-2"/>
                <w:sz w:val="24"/>
              </w:rPr>
              <w:t> </w:t>
            </w:r>
            <w:r>
              <w:rPr>
                <w:sz w:val="24"/>
              </w:rPr>
              <w:t>số kỹ</w:t>
            </w:r>
            <w:r>
              <w:rPr>
                <w:spacing w:val="-2"/>
                <w:sz w:val="24"/>
              </w:rPr>
              <w:t> thuật</w:t>
            </w:r>
          </w:p>
          <w:p>
            <w:pPr>
              <w:pStyle w:val="TableParagraph"/>
              <w:spacing w:before="60"/>
              <w:ind w:left="105"/>
              <w:rPr>
                <w:sz w:val="24"/>
              </w:rPr>
            </w:pPr>
            <w:r>
              <w:rPr>
                <w:sz w:val="24"/>
              </w:rPr>
              <w:t>Thuộc</w:t>
            </w:r>
            <w:r>
              <w:rPr>
                <w:spacing w:val="-5"/>
                <w:sz w:val="24"/>
              </w:rPr>
              <w:t> </w:t>
            </w:r>
            <w:r>
              <w:rPr>
                <w:sz w:val="24"/>
              </w:rPr>
              <w:t>tính</w:t>
            </w:r>
            <w:r>
              <w:rPr>
                <w:spacing w:val="-4"/>
                <w:sz w:val="24"/>
              </w:rPr>
              <w:t> </w:t>
            </w:r>
            <w:r>
              <w:rPr>
                <w:sz w:val="24"/>
              </w:rPr>
              <w:t>này</w:t>
            </w:r>
            <w:r>
              <w:rPr>
                <w:spacing w:val="-9"/>
                <w:sz w:val="24"/>
              </w:rPr>
              <w:t> </w:t>
            </w:r>
            <w:r>
              <w:rPr>
                <w:sz w:val="24"/>
              </w:rPr>
              <w:t>bắt</w:t>
            </w:r>
            <w:r>
              <w:rPr>
                <w:spacing w:val="-4"/>
                <w:sz w:val="24"/>
              </w:rPr>
              <w:t> </w:t>
            </w:r>
            <w:r>
              <w:rPr>
                <w:sz w:val="24"/>
              </w:rPr>
              <w:t>buộc</w:t>
            </w:r>
            <w:r>
              <w:rPr>
                <w:spacing w:val="-3"/>
                <w:sz w:val="24"/>
              </w:rPr>
              <w:t> </w:t>
            </w:r>
            <w:r>
              <w:rPr>
                <w:sz w:val="24"/>
              </w:rPr>
              <w:t>với</w:t>
            </w:r>
            <w:r>
              <w:rPr>
                <w:spacing w:val="-4"/>
                <w:sz w:val="24"/>
              </w:rPr>
              <w:t> </w:t>
            </w:r>
            <w:r>
              <w:rPr>
                <w:sz w:val="24"/>
              </w:rPr>
              <w:t>các</w:t>
            </w:r>
            <w:r>
              <w:rPr>
                <w:spacing w:val="-5"/>
                <w:sz w:val="24"/>
              </w:rPr>
              <w:t> </w:t>
            </w:r>
            <w:r>
              <w:rPr>
                <w:sz w:val="24"/>
              </w:rPr>
              <w:t>tài</w:t>
            </w:r>
            <w:r>
              <w:rPr>
                <w:spacing w:val="-4"/>
                <w:sz w:val="24"/>
              </w:rPr>
              <w:t> </w:t>
            </w:r>
            <w:r>
              <w:rPr>
                <w:sz w:val="24"/>
              </w:rPr>
              <w:t>liệu</w:t>
            </w:r>
            <w:r>
              <w:rPr>
                <w:spacing w:val="-4"/>
                <w:sz w:val="24"/>
              </w:rPr>
              <w:t> </w:t>
            </w:r>
            <w:r>
              <w:rPr>
                <w:sz w:val="24"/>
              </w:rPr>
              <w:t>METS cấp đại diện</w:t>
            </w:r>
          </w:p>
        </w:tc>
      </w:tr>
      <w:tr>
        <w:trPr>
          <w:trHeight w:val="395" w:hRule="atLeast"/>
        </w:trPr>
        <w:tc>
          <w:tcPr>
            <w:tcW w:w="718" w:type="dxa"/>
          </w:tcPr>
          <w:p>
            <w:pPr>
              <w:pStyle w:val="TableParagraph"/>
              <w:spacing w:before="53"/>
              <w:ind w:left="136"/>
              <w:rPr>
                <w:sz w:val="22"/>
              </w:rPr>
            </w:pPr>
            <w:r>
              <w:rPr>
                <w:spacing w:val="-5"/>
                <w:sz w:val="22"/>
              </w:rPr>
              <w:t>5.</w:t>
            </w:r>
          </w:p>
        </w:tc>
        <w:tc>
          <w:tcPr>
            <w:tcW w:w="992" w:type="dxa"/>
          </w:tcPr>
          <w:p>
            <w:pPr>
              <w:pStyle w:val="TableParagraph"/>
              <w:spacing w:before="51"/>
              <w:ind w:left="107"/>
              <w:rPr>
                <w:sz w:val="24"/>
              </w:rPr>
            </w:pPr>
            <w:r>
              <w:rPr>
                <w:spacing w:val="-2"/>
                <w:sz w:val="24"/>
              </w:rPr>
              <w:t>&lt;mets&gt;</w:t>
            </w:r>
          </w:p>
        </w:tc>
        <w:tc>
          <w:tcPr>
            <w:tcW w:w="1530" w:type="dxa"/>
          </w:tcPr>
          <w:p>
            <w:pPr>
              <w:pStyle w:val="TableParagraph"/>
              <w:spacing w:before="51"/>
              <w:ind w:left="106"/>
              <w:rPr>
                <w:sz w:val="24"/>
              </w:rPr>
            </w:pPr>
            <w:r>
              <w:rPr>
                <w:spacing w:val="-2"/>
                <w:sz w:val="24"/>
              </w:rPr>
              <w:t>PROFILE</w:t>
            </w:r>
          </w:p>
        </w:tc>
        <w:tc>
          <w:tcPr>
            <w:tcW w:w="1081" w:type="dxa"/>
          </w:tcPr>
          <w:p>
            <w:pPr>
              <w:pStyle w:val="TableParagraph"/>
              <w:spacing w:before="51"/>
              <w:ind w:left="3" w:right="4"/>
              <w:jc w:val="center"/>
              <w:rPr>
                <w:sz w:val="24"/>
              </w:rPr>
            </w:pPr>
            <w:r>
              <w:rPr>
                <w:sz w:val="24"/>
              </w:rPr>
              <w:t>Bắt</w:t>
            </w:r>
            <w:r>
              <w:rPr>
                <w:spacing w:val="-3"/>
                <w:sz w:val="24"/>
              </w:rPr>
              <w:t> </w:t>
            </w:r>
            <w:r>
              <w:rPr>
                <w:spacing w:val="-4"/>
                <w:sz w:val="24"/>
              </w:rPr>
              <w:t>buộc</w:t>
            </w:r>
          </w:p>
        </w:tc>
        <w:tc>
          <w:tcPr>
            <w:tcW w:w="4747" w:type="dxa"/>
          </w:tcPr>
          <w:p>
            <w:pPr>
              <w:pStyle w:val="TableParagraph"/>
              <w:spacing w:before="51"/>
              <w:ind w:left="105"/>
              <w:rPr>
                <w:sz w:val="24"/>
              </w:rPr>
            </w:pPr>
            <w:r>
              <w:rPr>
                <w:sz w:val="24"/>
              </w:rPr>
              <w:t>Đường</w:t>
            </w:r>
            <w:r>
              <w:rPr>
                <w:spacing w:val="-4"/>
                <w:sz w:val="24"/>
              </w:rPr>
              <w:t> </w:t>
            </w:r>
            <w:r>
              <w:rPr>
                <w:sz w:val="24"/>
              </w:rPr>
              <w:t>dẫn</w:t>
            </w:r>
            <w:r>
              <w:rPr>
                <w:spacing w:val="-1"/>
                <w:sz w:val="24"/>
              </w:rPr>
              <w:t> </w:t>
            </w:r>
            <w:r>
              <w:rPr>
                <w:sz w:val="24"/>
              </w:rPr>
              <w:t>mà</w:t>
            </w:r>
            <w:r>
              <w:rPr>
                <w:spacing w:val="1"/>
                <w:sz w:val="24"/>
              </w:rPr>
              <w:t> </w:t>
            </w:r>
            <w:r>
              <w:rPr>
                <w:sz w:val="24"/>
              </w:rPr>
              <w:t>gói</w:t>
            </w:r>
            <w:r>
              <w:rPr>
                <w:spacing w:val="-1"/>
                <w:sz w:val="24"/>
              </w:rPr>
              <w:t> </w:t>
            </w:r>
            <w:r>
              <w:rPr>
                <w:sz w:val="24"/>
              </w:rPr>
              <w:t>thông tin</w:t>
            </w:r>
            <w:r>
              <w:rPr>
                <w:spacing w:val="-1"/>
                <w:sz w:val="24"/>
              </w:rPr>
              <w:t> </w:t>
            </w:r>
            <w:r>
              <w:rPr>
                <w:sz w:val="24"/>
              </w:rPr>
              <w:t>phù </w:t>
            </w:r>
            <w:r>
              <w:rPr>
                <w:spacing w:val="-5"/>
                <w:sz w:val="24"/>
              </w:rPr>
              <w:t>hợp</w:t>
            </w:r>
          </w:p>
        </w:tc>
      </w:tr>
      <w:tr>
        <w:trPr>
          <w:trHeight w:val="1272" w:hRule="atLeast"/>
        </w:trPr>
        <w:tc>
          <w:tcPr>
            <w:tcW w:w="718" w:type="dxa"/>
          </w:tcPr>
          <w:p>
            <w:pPr>
              <w:pStyle w:val="TableParagraph"/>
              <w:spacing w:before="56"/>
              <w:ind w:left="136"/>
              <w:rPr>
                <w:sz w:val="22"/>
              </w:rPr>
            </w:pPr>
            <w:r>
              <w:rPr>
                <w:spacing w:val="-5"/>
                <w:sz w:val="22"/>
              </w:rPr>
              <w:t>6.</w:t>
            </w:r>
          </w:p>
        </w:tc>
        <w:tc>
          <w:tcPr>
            <w:tcW w:w="992" w:type="dxa"/>
          </w:tcPr>
          <w:p>
            <w:pPr>
              <w:pStyle w:val="TableParagraph"/>
              <w:spacing w:before="54"/>
              <w:ind w:left="107"/>
              <w:rPr>
                <w:sz w:val="24"/>
              </w:rPr>
            </w:pPr>
            <w:r>
              <w:rPr>
                <w:sz w:val="24"/>
              </w:rPr>
              <w:t>Ví </w:t>
            </w:r>
            <w:r>
              <w:rPr>
                <w:spacing w:val="-5"/>
                <w:sz w:val="24"/>
              </w:rPr>
              <w:t>dụ:</w:t>
            </w:r>
          </w:p>
        </w:tc>
        <w:tc>
          <w:tcPr>
            <w:tcW w:w="7358" w:type="dxa"/>
            <w:gridSpan w:val="3"/>
          </w:tcPr>
          <w:p>
            <w:pPr>
              <w:pStyle w:val="TableParagraph"/>
              <w:spacing w:line="276" w:lineRule="auto" w:before="153"/>
              <w:ind w:left="106" w:right="145" w:firstLine="454"/>
              <w:rPr>
                <w:sz w:val="28"/>
              </w:rPr>
            </w:pPr>
            <w:r>
              <w:rPr>
                <w:sz w:val="28"/>
              </w:rPr>
              <w:t>&lt;mets xmlns:xsi="</w:t>
            </w:r>
            <w:hyperlink r:id="rId15">
              <w:r>
                <w:rPr>
                  <w:sz w:val="28"/>
                </w:rPr>
                <w:t>http://www.w3.org/2001/XMLSchema-</w:t>
              </w:r>
            </w:hyperlink>
            <w:r>
              <w:rPr>
                <w:sz w:val="28"/>
              </w:rPr>
              <w:t> </w:t>
            </w:r>
            <w:r>
              <w:rPr>
                <w:spacing w:val="-2"/>
                <w:sz w:val="28"/>
              </w:rPr>
              <w:t>instance"xmlns:sip="https://DILCIS.eu/XML/METS/SIPExten</w:t>
            </w:r>
          </w:p>
          <w:p>
            <w:pPr>
              <w:pStyle w:val="TableParagraph"/>
              <w:spacing w:before="2"/>
              <w:ind w:left="106"/>
              <w:rPr>
                <w:sz w:val="28"/>
              </w:rPr>
            </w:pPr>
            <w:r>
              <w:rPr>
                <w:sz w:val="28"/>
              </w:rPr>
              <w:t>sionMETS"</w:t>
            </w:r>
            <w:r>
              <w:rPr>
                <w:spacing w:val="-8"/>
                <w:sz w:val="28"/>
              </w:rPr>
              <w:t> </w:t>
            </w:r>
            <w:r>
              <w:rPr>
                <w:spacing w:val="-2"/>
                <w:sz w:val="28"/>
              </w:rPr>
              <w:t>xmlns="</w:t>
            </w:r>
            <w:hyperlink r:id="rId13">
              <w:r>
                <w:rPr>
                  <w:spacing w:val="-2"/>
                  <w:sz w:val="28"/>
                </w:rPr>
                <w:t>http://www.loc.gov/METS/</w:t>
              </w:r>
            </w:hyperlink>
            <w:r>
              <w:rPr>
                <w:spacing w:val="-2"/>
                <w:sz w:val="28"/>
              </w:rPr>
              <w:t>"</w:t>
            </w:r>
          </w:p>
        </w:tc>
      </w:tr>
    </w:tbl>
    <w:p>
      <w:pPr>
        <w:pStyle w:val="TableParagraph"/>
        <w:spacing w:after="0"/>
        <w:rPr>
          <w:sz w:val="28"/>
        </w:rPr>
        <w:sectPr>
          <w:pgSz w:w="11910" w:h="16840"/>
          <w:pgMar w:header="2" w:footer="0" w:top="260" w:bottom="280" w:left="1559" w:right="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tbl>
      <w:tblPr>
        <w:tblW w:w="0" w:type="auto"/>
        <w:jc w:val="left"/>
        <w:tblInd w:w="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8"/>
        <w:gridCol w:w="992"/>
        <w:gridCol w:w="1530"/>
        <w:gridCol w:w="1081"/>
        <w:gridCol w:w="4747"/>
      </w:tblGrid>
      <w:tr>
        <w:trPr>
          <w:trHeight w:val="672" w:hRule="atLeast"/>
        </w:trPr>
        <w:tc>
          <w:tcPr>
            <w:tcW w:w="718" w:type="dxa"/>
            <w:shd w:val="clear" w:color="auto" w:fill="EDEBE0"/>
          </w:tcPr>
          <w:p>
            <w:pPr>
              <w:pStyle w:val="TableParagraph"/>
              <w:spacing w:before="57"/>
              <w:ind w:left="146"/>
              <w:rPr>
                <w:b/>
                <w:sz w:val="24"/>
              </w:rPr>
            </w:pPr>
            <w:r>
              <w:rPr>
                <w:b/>
                <w:spacing w:val="-5"/>
                <w:sz w:val="24"/>
              </w:rPr>
              <w:t>STT</w:t>
            </w:r>
          </w:p>
        </w:tc>
        <w:tc>
          <w:tcPr>
            <w:tcW w:w="992" w:type="dxa"/>
            <w:shd w:val="clear" w:color="auto" w:fill="EDEBE0"/>
          </w:tcPr>
          <w:p>
            <w:pPr>
              <w:pStyle w:val="TableParagraph"/>
              <w:spacing w:before="57"/>
              <w:ind w:left="335" w:right="279" w:hanging="41"/>
              <w:rPr>
                <w:b/>
                <w:sz w:val="24"/>
              </w:rPr>
            </w:pPr>
            <w:r>
              <w:rPr>
                <w:b/>
                <w:spacing w:val="-4"/>
                <w:sz w:val="24"/>
              </w:rPr>
              <w:t>Tên </w:t>
            </w:r>
            <w:r>
              <w:rPr>
                <w:b/>
                <w:spacing w:val="-5"/>
                <w:sz w:val="24"/>
              </w:rPr>
              <w:t>thẻ</w:t>
            </w:r>
          </w:p>
        </w:tc>
        <w:tc>
          <w:tcPr>
            <w:tcW w:w="1530" w:type="dxa"/>
            <w:shd w:val="clear" w:color="auto" w:fill="EDEBE0"/>
          </w:tcPr>
          <w:p>
            <w:pPr>
              <w:pStyle w:val="TableParagraph"/>
              <w:spacing w:before="57"/>
              <w:ind w:left="197"/>
              <w:rPr>
                <w:b/>
                <w:sz w:val="24"/>
              </w:rPr>
            </w:pPr>
            <w:r>
              <w:rPr>
                <w:b/>
                <w:sz w:val="24"/>
              </w:rPr>
              <w:t>Thuộc</w:t>
            </w:r>
            <w:r>
              <w:rPr>
                <w:b/>
                <w:spacing w:val="-1"/>
                <w:sz w:val="24"/>
              </w:rPr>
              <w:t> </w:t>
            </w:r>
            <w:r>
              <w:rPr>
                <w:b/>
                <w:spacing w:val="-4"/>
                <w:sz w:val="24"/>
              </w:rPr>
              <w:t>tính</w:t>
            </w:r>
          </w:p>
        </w:tc>
        <w:tc>
          <w:tcPr>
            <w:tcW w:w="1081" w:type="dxa"/>
            <w:shd w:val="clear" w:color="auto" w:fill="EDEBE0"/>
          </w:tcPr>
          <w:p>
            <w:pPr>
              <w:pStyle w:val="TableParagraph"/>
              <w:spacing w:before="57"/>
              <w:ind w:left="120"/>
              <w:rPr>
                <w:b/>
                <w:sz w:val="24"/>
              </w:rPr>
            </w:pPr>
            <w:r>
              <w:rPr>
                <w:b/>
                <w:sz w:val="24"/>
              </w:rPr>
              <w:t>Yêu</w:t>
            </w:r>
            <w:r>
              <w:rPr>
                <w:b/>
                <w:spacing w:val="-2"/>
                <w:sz w:val="24"/>
              </w:rPr>
              <w:t> </w:t>
            </w:r>
            <w:r>
              <w:rPr>
                <w:b/>
                <w:spacing w:val="-5"/>
                <w:sz w:val="24"/>
              </w:rPr>
              <w:t>cầu</w:t>
            </w:r>
          </w:p>
        </w:tc>
        <w:tc>
          <w:tcPr>
            <w:tcW w:w="4747" w:type="dxa"/>
            <w:shd w:val="clear" w:color="auto" w:fill="EDEBE0"/>
          </w:tcPr>
          <w:p>
            <w:pPr>
              <w:pStyle w:val="TableParagraph"/>
              <w:spacing w:before="57"/>
              <w:ind w:right="2"/>
              <w:jc w:val="center"/>
              <w:rPr>
                <w:b/>
                <w:sz w:val="24"/>
              </w:rPr>
            </w:pPr>
            <w:r>
              <w:rPr>
                <w:b/>
                <w:sz w:val="24"/>
              </w:rPr>
              <w:t>Mô</w:t>
            </w:r>
            <w:r>
              <w:rPr>
                <w:b/>
                <w:spacing w:val="-1"/>
                <w:sz w:val="24"/>
              </w:rPr>
              <w:t> </w:t>
            </w:r>
            <w:r>
              <w:rPr>
                <w:b/>
                <w:spacing w:val="-5"/>
                <w:sz w:val="24"/>
              </w:rPr>
              <w:t>tả</w:t>
            </w:r>
          </w:p>
        </w:tc>
      </w:tr>
      <w:tr>
        <w:trPr>
          <w:trHeight w:val="5304" w:hRule="atLeast"/>
        </w:trPr>
        <w:tc>
          <w:tcPr>
            <w:tcW w:w="718" w:type="dxa"/>
          </w:tcPr>
          <w:p>
            <w:pPr>
              <w:pStyle w:val="TableParagraph"/>
              <w:rPr>
                <w:sz w:val="26"/>
              </w:rPr>
            </w:pPr>
          </w:p>
        </w:tc>
        <w:tc>
          <w:tcPr>
            <w:tcW w:w="992" w:type="dxa"/>
          </w:tcPr>
          <w:p>
            <w:pPr>
              <w:pStyle w:val="TableParagraph"/>
              <w:rPr>
                <w:sz w:val="26"/>
              </w:rPr>
            </w:pPr>
          </w:p>
        </w:tc>
        <w:tc>
          <w:tcPr>
            <w:tcW w:w="7358" w:type="dxa"/>
            <w:gridSpan w:val="3"/>
          </w:tcPr>
          <w:p>
            <w:pPr>
              <w:pStyle w:val="TableParagraph"/>
              <w:spacing w:line="276" w:lineRule="auto"/>
              <w:ind w:left="106" w:right="175"/>
              <w:rPr>
                <w:sz w:val="28"/>
              </w:rPr>
            </w:pPr>
            <w:r>
              <w:rPr>
                <w:spacing w:val="-2"/>
                <w:sz w:val="28"/>
              </w:rPr>
              <w:t>xmlns:csip="https://DILCIS.eu/XML/METS/CSIPExtensionM </w:t>
            </w:r>
            <w:r>
              <w:rPr>
                <w:sz w:val="28"/>
              </w:rPr>
              <w:t>ETS" xmlns:xlink=</w:t>
            </w:r>
            <w:hyperlink r:id="rId12">
              <w:r>
                <w:rPr>
                  <w:sz w:val="28"/>
                </w:rPr>
                <w:t>http://www.w3.org/1999/xlink</w:t>
              </w:r>
            </w:hyperlink>
            <w:r>
              <w:rPr>
                <w:sz w:val="28"/>
              </w:rPr>
              <w:t> </w:t>
            </w:r>
            <w:r>
              <w:rPr>
                <w:spacing w:val="-2"/>
                <w:sz w:val="28"/>
              </w:rPr>
              <w:t>OBJID="uuid-15a44708-045b-477d-af24-2595dfa08078"</w:t>
            </w:r>
          </w:p>
          <w:p>
            <w:pPr>
              <w:pStyle w:val="TableParagraph"/>
              <w:spacing w:line="276" w:lineRule="auto"/>
              <w:ind w:left="106" w:right="145"/>
              <w:rPr>
                <w:sz w:val="28"/>
              </w:rPr>
            </w:pPr>
            <w:r>
              <w:rPr>
                <w:sz w:val="28"/>
              </w:rPr>
              <w:t>LABEL="Hồ</w:t>
            </w:r>
            <w:r>
              <w:rPr>
                <w:spacing w:val="-5"/>
                <w:sz w:val="28"/>
              </w:rPr>
              <w:t> </w:t>
            </w:r>
            <w:r>
              <w:rPr>
                <w:sz w:val="28"/>
              </w:rPr>
              <w:t>sơ</w:t>
            </w:r>
            <w:r>
              <w:rPr>
                <w:spacing w:val="-5"/>
                <w:sz w:val="28"/>
              </w:rPr>
              <w:t> </w:t>
            </w:r>
            <w:r>
              <w:rPr>
                <w:sz w:val="28"/>
              </w:rPr>
              <w:t>G09.2021.01.HT</w:t>
            </w:r>
            <w:r>
              <w:rPr>
                <w:spacing w:val="-6"/>
                <w:sz w:val="28"/>
              </w:rPr>
              <w:t> </w:t>
            </w:r>
            <w:r>
              <w:rPr>
                <w:sz w:val="28"/>
              </w:rPr>
              <w:t>về</w:t>
            </w:r>
            <w:r>
              <w:rPr>
                <w:spacing w:val="-5"/>
                <w:sz w:val="28"/>
              </w:rPr>
              <w:t> </w:t>
            </w:r>
            <w:r>
              <w:rPr>
                <w:sz w:val="28"/>
              </w:rPr>
              <w:t>bộ</w:t>
            </w:r>
            <w:r>
              <w:rPr>
                <w:spacing w:val="-4"/>
                <w:sz w:val="28"/>
              </w:rPr>
              <w:t> </w:t>
            </w:r>
            <w:r>
              <w:rPr>
                <w:sz w:val="28"/>
              </w:rPr>
              <w:t>quyết</w:t>
            </w:r>
            <w:r>
              <w:rPr>
                <w:spacing w:val="-4"/>
                <w:sz w:val="28"/>
              </w:rPr>
              <w:t> </w:t>
            </w:r>
            <w:r>
              <w:rPr>
                <w:sz w:val="28"/>
              </w:rPr>
              <w:t>định</w:t>
            </w:r>
            <w:r>
              <w:rPr>
                <w:spacing w:val="-4"/>
                <w:sz w:val="28"/>
              </w:rPr>
              <w:t> </w:t>
            </w:r>
            <w:r>
              <w:rPr>
                <w:sz w:val="28"/>
              </w:rPr>
              <w:t>nhân</w:t>
            </w:r>
            <w:r>
              <w:rPr>
                <w:spacing w:val="-4"/>
                <w:sz w:val="28"/>
              </w:rPr>
              <w:t> </w:t>
            </w:r>
            <w:r>
              <w:rPr>
                <w:sz w:val="28"/>
              </w:rPr>
              <w:t>sự năm 2021" TYPE="MIXED" </w:t>
            </w:r>
            <w:r>
              <w:rPr>
                <w:spacing w:val="-2"/>
                <w:sz w:val="28"/>
              </w:rPr>
              <w:t>csip:CONTENTINFORMATIONTYPE="MIXED"</w:t>
            </w:r>
          </w:p>
          <w:p>
            <w:pPr>
              <w:pStyle w:val="TableParagraph"/>
              <w:spacing w:line="276" w:lineRule="auto"/>
              <w:ind w:left="106" w:right="367"/>
              <w:rPr>
                <w:sz w:val="28"/>
              </w:rPr>
            </w:pPr>
            <w:r>
              <w:rPr>
                <w:spacing w:val="-2"/>
                <w:sz w:val="28"/>
              </w:rPr>
              <w:t>PROFILE="https://earkcsip.dilcis.eu/profile/E-ARK- </w:t>
            </w:r>
            <w:r>
              <w:rPr>
                <w:sz w:val="28"/>
              </w:rPr>
              <w:t>CSIP.xml"</w:t>
            </w:r>
            <w:r>
              <w:rPr>
                <w:spacing w:val="-18"/>
                <w:sz w:val="28"/>
              </w:rPr>
              <w:t> </w:t>
            </w:r>
            <w:r>
              <w:rPr>
                <w:sz w:val="28"/>
              </w:rPr>
              <w:t>xsi:schemaLocation="</w:t>
            </w:r>
            <w:hyperlink r:id="rId13">
              <w:r>
                <w:rPr>
                  <w:sz w:val="28"/>
                </w:rPr>
                <w:t>http://www.loc.gov/METS/</w:t>
              </w:r>
            </w:hyperlink>
            <w:r>
              <w:rPr>
                <w:sz w:val="28"/>
              </w:rPr>
              <w:t> schemas/mets1_12.xsd </w:t>
            </w:r>
            <w:hyperlink r:id="rId12">
              <w:r>
                <w:rPr>
                  <w:sz w:val="28"/>
                </w:rPr>
                <w:t>http://www.w3.org/1999/xlink</w:t>
              </w:r>
            </w:hyperlink>
            <w:r>
              <w:rPr>
                <w:sz w:val="28"/>
              </w:rPr>
              <w:t> </w:t>
            </w:r>
            <w:r>
              <w:rPr>
                <w:spacing w:val="-2"/>
                <w:sz w:val="28"/>
              </w:rPr>
              <w:t>schemas/xlink.xsd https://dilcis.eu/XML/METS/CSIPExtensionMETS schemas/DILCISExtensionMETS.xsd https://dilcis.eu/XML/METS/SIPExtensionMETS schemas/DILCISExtensionSIPMETS.xsd"&gt;</w:t>
            </w:r>
          </w:p>
        </w:tc>
      </w:tr>
    </w:tbl>
    <w:p>
      <w:pPr>
        <w:pStyle w:val="ListParagraph"/>
        <w:numPr>
          <w:ilvl w:val="3"/>
          <w:numId w:val="233"/>
        </w:numPr>
        <w:tabs>
          <w:tab w:pos="1004" w:val="left" w:leader="none"/>
        </w:tabs>
        <w:spacing w:line="240" w:lineRule="auto" w:before="112" w:after="0"/>
        <w:ind w:left="1004" w:right="0" w:hanging="861"/>
        <w:jc w:val="left"/>
        <w:rPr>
          <w:i/>
          <w:sz w:val="28"/>
        </w:rPr>
      </w:pPr>
      <w:r>
        <w:rPr>
          <w:i/>
          <w:sz w:val="28"/>
        </w:rPr>
        <w:t>Phần</w:t>
      </w:r>
      <w:r>
        <w:rPr>
          <w:i/>
          <w:spacing w:val="-3"/>
          <w:sz w:val="28"/>
        </w:rPr>
        <w:t> </w:t>
      </w:r>
      <w:r>
        <w:rPr>
          <w:i/>
          <w:sz w:val="28"/>
        </w:rPr>
        <w:t>tử</w:t>
      </w:r>
      <w:r>
        <w:rPr>
          <w:i/>
          <w:spacing w:val="-1"/>
          <w:sz w:val="28"/>
        </w:rPr>
        <w:t> </w:t>
      </w:r>
      <w:r>
        <w:rPr>
          <w:i/>
          <w:spacing w:val="-2"/>
          <w:sz w:val="28"/>
        </w:rPr>
        <w:t>metsHdr</w:t>
      </w:r>
    </w:p>
    <w:p>
      <w:pPr>
        <w:pStyle w:val="BodyText"/>
        <w:spacing w:after="1"/>
        <w:rPr>
          <w:i/>
          <w:sz w:val="11"/>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606"/>
        <w:gridCol w:w="1373"/>
        <w:gridCol w:w="932"/>
        <w:gridCol w:w="4451"/>
      </w:tblGrid>
      <w:tr>
        <w:trPr>
          <w:trHeight w:val="674" w:hRule="atLeast"/>
        </w:trPr>
        <w:tc>
          <w:tcPr>
            <w:tcW w:w="703" w:type="dxa"/>
            <w:shd w:val="clear" w:color="auto" w:fill="EDEBE0"/>
          </w:tcPr>
          <w:p>
            <w:pPr>
              <w:pStyle w:val="TableParagraph"/>
              <w:spacing w:before="59"/>
              <w:ind w:left="79"/>
              <w:rPr>
                <w:b/>
                <w:sz w:val="24"/>
              </w:rPr>
            </w:pPr>
            <w:r>
              <w:rPr>
                <w:b/>
                <w:spacing w:val="-5"/>
                <w:sz w:val="24"/>
              </w:rPr>
              <w:t>STT</w:t>
            </w:r>
          </w:p>
        </w:tc>
        <w:tc>
          <w:tcPr>
            <w:tcW w:w="1606" w:type="dxa"/>
            <w:shd w:val="clear" w:color="auto" w:fill="EDEBE0"/>
          </w:tcPr>
          <w:p>
            <w:pPr>
              <w:pStyle w:val="TableParagraph"/>
              <w:spacing w:before="59"/>
              <w:ind w:right="403"/>
              <w:jc w:val="right"/>
              <w:rPr>
                <w:b/>
                <w:sz w:val="24"/>
              </w:rPr>
            </w:pPr>
            <w:r>
              <w:rPr>
                <w:b/>
                <w:sz w:val="24"/>
              </w:rPr>
              <w:t>Tên</w:t>
            </w:r>
            <w:r>
              <w:rPr>
                <w:b/>
                <w:spacing w:val="-1"/>
                <w:sz w:val="24"/>
              </w:rPr>
              <w:t> </w:t>
            </w:r>
            <w:r>
              <w:rPr>
                <w:b/>
                <w:spacing w:val="-5"/>
                <w:sz w:val="24"/>
              </w:rPr>
              <w:t>thẻ</w:t>
            </w:r>
          </w:p>
        </w:tc>
        <w:tc>
          <w:tcPr>
            <w:tcW w:w="1373" w:type="dxa"/>
            <w:shd w:val="clear" w:color="auto" w:fill="EDEBE0"/>
          </w:tcPr>
          <w:p>
            <w:pPr>
              <w:pStyle w:val="TableParagraph"/>
              <w:spacing w:before="59"/>
              <w:ind w:left="120"/>
              <w:rPr>
                <w:b/>
                <w:sz w:val="24"/>
              </w:rPr>
            </w:pPr>
            <w:r>
              <w:rPr>
                <w:b/>
                <w:sz w:val="24"/>
              </w:rPr>
              <w:t>Thuộc</w:t>
            </w:r>
            <w:r>
              <w:rPr>
                <w:b/>
                <w:spacing w:val="-1"/>
                <w:sz w:val="24"/>
              </w:rPr>
              <w:t> </w:t>
            </w:r>
            <w:r>
              <w:rPr>
                <w:b/>
                <w:spacing w:val="-4"/>
                <w:sz w:val="24"/>
              </w:rPr>
              <w:t>tính</w:t>
            </w:r>
          </w:p>
        </w:tc>
        <w:tc>
          <w:tcPr>
            <w:tcW w:w="932" w:type="dxa"/>
            <w:shd w:val="clear" w:color="auto" w:fill="EDEBE0"/>
          </w:tcPr>
          <w:p>
            <w:pPr>
              <w:pStyle w:val="TableParagraph"/>
              <w:spacing w:before="59"/>
              <w:ind w:left="283" w:right="244" w:hanging="27"/>
              <w:rPr>
                <w:b/>
                <w:sz w:val="24"/>
              </w:rPr>
            </w:pPr>
            <w:r>
              <w:rPr>
                <w:b/>
                <w:spacing w:val="-4"/>
                <w:sz w:val="24"/>
              </w:rPr>
              <w:t>Yêu </w:t>
            </w:r>
            <w:r>
              <w:rPr>
                <w:b/>
                <w:spacing w:val="-5"/>
                <w:sz w:val="24"/>
              </w:rPr>
              <w:t>cầu</w:t>
            </w:r>
          </w:p>
        </w:tc>
        <w:tc>
          <w:tcPr>
            <w:tcW w:w="4451" w:type="dxa"/>
            <w:shd w:val="clear" w:color="auto" w:fill="EDEBE0"/>
          </w:tcPr>
          <w:p>
            <w:pPr>
              <w:pStyle w:val="TableParagraph"/>
              <w:spacing w:before="59"/>
              <w:ind w:left="3"/>
              <w:jc w:val="center"/>
              <w:rPr>
                <w:b/>
                <w:sz w:val="24"/>
              </w:rPr>
            </w:pPr>
            <w:r>
              <w:rPr>
                <w:b/>
                <w:sz w:val="24"/>
              </w:rPr>
              <w:t>Mô</w:t>
            </w:r>
            <w:r>
              <w:rPr>
                <w:b/>
                <w:spacing w:val="-1"/>
                <w:sz w:val="24"/>
              </w:rPr>
              <w:t> </w:t>
            </w:r>
            <w:r>
              <w:rPr>
                <w:b/>
                <w:spacing w:val="-5"/>
                <w:sz w:val="24"/>
              </w:rPr>
              <w:t>tả</w:t>
            </w:r>
          </w:p>
        </w:tc>
      </w:tr>
      <w:tr>
        <w:trPr>
          <w:trHeight w:val="1343" w:hRule="atLeast"/>
        </w:trPr>
        <w:tc>
          <w:tcPr>
            <w:tcW w:w="703" w:type="dxa"/>
          </w:tcPr>
          <w:p>
            <w:pPr>
              <w:pStyle w:val="TableParagraph"/>
              <w:spacing w:before="53"/>
              <w:ind w:left="79"/>
              <w:rPr>
                <w:sz w:val="22"/>
              </w:rPr>
            </w:pPr>
            <w:r>
              <w:rPr>
                <w:spacing w:val="-5"/>
                <w:sz w:val="22"/>
              </w:rPr>
              <w:t>1.</w:t>
            </w:r>
          </w:p>
        </w:tc>
        <w:tc>
          <w:tcPr>
            <w:tcW w:w="1606" w:type="dxa"/>
          </w:tcPr>
          <w:p>
            <w:pPr>
              <w:pStyle w:val="TableParagraph"/>
              <w:spacing w:before="51"/>
              <w:ind w:right="390"/>
              <w:jc w:val="right"/>
              <w:rPr>
                <w:sz w:val="24"/>
              </w:rPr>
            </w:pPr>
            <w:r>
              <w:rPr>
                <w:spacing w:val="-2"/>
                <w:sz w:val="24"/>
              </w:rPr>
              <w:t>&lt;metsHdr&gt;</w:t>
            </w:r>
          </w:p>
        </w:tc>
        <w:tc>
          <w:tcPr>
            <w:tcW w:w="1373" w:type="dxa"/>
          </w:tcPr>
          <w:p>
            <w:pPr>
              <w:pStyle w:val="TableParagraph"/>
              <w:spacing w:before="51"/>
              <w:ind w:left="105" w:right="145"/>
              <w:rPr>
                <w:sz w:val="24"/>
              </w:rPr>
            </w:pPr>
            <w:r>
              <w:rPr>
                <w:spacing w:val="-2"/>
                <w:sz w:val="24"/>
              </w:rPr>
              <w:t>CREATED </w:t>
            </w:r>
            <w:r>
              <w:rPr>
                <w:spacing w:val="-4"/>
                <w:sz w:val="24"/>
              </w:rPr>
              <w:t>ATE</w:t>
            </w:r>
          </w:p>
        </w:tc>
        <w:tc>
          <w:tcPr>
            <w:tcW w:w="932" w:type="dxa"/>
          </w:tcPr>
          <w:p>
            <w:pPr>
              <w:pStyle w:val="TableParagraph"/>
              <w:spacing w:before="51"/>
              <w:ind w:left="107" w:right="344"/>
              <w:rPr>
                <w:sz w:val="24"/>
              </w:rPr>
            </w:pPr>
            <w:r>
              <w:rPr>
                <w:spacing w:val="-4"/>
                <w:sz w:val="24"/>
              </w:rPr>
              <w:t>Bắt buộc</w:t>
            </w:r>
          </w:p>
        </w:tc>
        <w:tc>
          <w:tcPr>
            <w:tcW w:w="4451" w:type="dxa"/>
          </w:tcPr>
          <w:p>
            <w:pPr>
              <w:pStyle w:val="TableParagraph"/>
              <w:spacing w:before="51"/>
              <w:ind w:left="107"/>
              <w:rPr>
                <w:sz w:val="24"/>
              </w:rPr>
            </w:pPr>
            <w:r>
              <w:rPr>
                <w:sz w:val="24"/>
              </w:rPr>
              <w:t>Thời</w:t>
            </w:r>
            <w:r>
              <w:rPr>
                <w:spacing w:val="-1"/>
                <w:sz w:val="24"/>
              </w:rPr>
              <w:t> </w:t>
            </w:r>
            <w:r>
              <w:rPr>
                <w:sz w:val="24"/>
              </w:rPr>
              <w:t>gian</w:t>
            </w:r>
            <w:r>
              <w:rPr>
                <w:spacing w:val="-1"/>
                <w:sz w:val="24"/>
              </w:rPr>
              <w:t> </w:t>
            </w:r>
            <w:r>
              <w:rPr>
                <w:sz w:val="24"/>
              </w:rPr>
              <w:t>tạo</w:t>
            </w:r>
            <w:r>
              <w:rPr>
                <w:spacing w:val="1"/>
                <w:sz w:val="24"/>
              </w:rPr>
              <w:t> </w:t>
            </w:r>
            <w:r>
              <w:rPr>
                <w:sz w:val="24"/>
              </w:rPr>
              <w:t>của</w:t>
            </w:r>
            <w:r>
              <w:rPr>
                <w:spacing w:val="-1"/>
                <w:sz w:val="24"/>
              </w:rPr>
              <w:t> </w:t>
            </w:r>
            <w:r>
              <w:rPr>
                <w:sz w:val="24"/>
              </w:rPr>
              <w:t>bản</w:t>
            </w:r>
            <w:r>
              <w:rPr>
                <w:spacing w:val="-1"/>
                <w:sz w:val="24"/>
              </w:rPr>
              <w:t> </w:t>
            </w:r>
            <w:r>
              <w:rPr>
                <w:sz w:val="24"/>
              </w:rPr>
              <w:t>đại </w:t>
            </w:r>
            <w:r>
              <w:rPr>
                <w:spacing w:val="-4"/>
                <w:sz w:val="24"/>
              </w:rPr>
              <w:t>diện.</w:t>
            </w:r>
          </w:p>
          <w:p>
            <w:pPr>
              <w:pStyle w:val="TableParagraph"/>
              <w:spacing w:before="60"/>
              <w:ind w:left="107"/>
              <w:rPr>
                <w:sz w:val="24"/>
              </w:rPr>
            </w:pPr>
            <w:r>
              <w:rPr>
                <w:sz w:val="24"/>
              </w:rPr>
              <w:t>Kiểu</w:t>
            </w:r>
            <w:r>
              <w:rPr>
                <w:spacing w:val="-10"/>
                <w:sz w:val="24"/>
              </w:rPr>
              <w:t> </w:t>
            </w:r>
            <w:r>
              <w:rPr>
                <w:sz w:val="24"/>
              </w:rPr>
              <w:t>dữ</w:t>
            </w:r>
            <w:r>
              <w:rPr>
                <w:spacing w:val="-11"/>
                <w:sz w:val="24"/>
              </w:rPr>
              <w:t> </w:t>
            </w:r>
            <w:r>
              <w:rPr>
                <w:sz w:val="24"/>
              </w:rPr>
              <w:t>liệu</w:t>
            </w:r>
            <w:r>
              <w:rPr>
                <w:spacing w:val="-10"/>
                <w:sz w:val="24"/>
              </w:rPr>
              <w:t> </w:t>
            </w:r>
            <w:r>
              <w:rPr>
                <w:sz w:val="24"/>
              </w:rPr>
              <w:t>datetime:</w:t>
            </w:r>
            <w:r>
              <w:rPr>
                <w:spacing w:val="-10"/>
                <w:sz w:val="24"/>
              </w:rPr>
              <w:t> </w:t>
            </w:r>
            <w:r>
              <w:rPr>
                <w:sz w:val="24"/>
              </w:rPr>
              <w:t>YYYY-</w:t>
            </w:r>
            <w:r>
              <w:rPr>
                <w:sz w:val="24"/>
              </w:rPr>
              <w:t>MM- </w:t>
            </w:r>
            <w:r>
              <w:rPr>
                <w:spacing w:val="-2"/>
                <w:sz w:val="24"/>
              </w:rPr>
              <w:t>DDThh:mm:ss.sTZD</w:t>
            </w:r>
          </w:p>
          <w:p>
            <w:pPr>
              <w:pStyle w:val="TableParagraph"/>
              <w:spacing w:before="61"/>
              <w:ind w:left="107"/>
              <w:rPr>
                <w:sz w:val="24"/>
              </w:rPr>
            </w:pPr>
            <w:r>
              <w:rPr>
                <w:sz w:val="24"/>
              </w:rPr>
              <w:t>Ví</w:t>
            </w:r>
            <w:r>
              <w:rPr>
                <w:spacing w:val="-3"/>
                <w:sz w:val="24"/>
              </w:rPr>
              <w:t> </w:t>
            </w:r>
            <w:r>
              <w:rPr>
                <w:sz w:val="24"/>
              </w:rPr>
              <w:t>dụ:</w:t>
            </w:r>
            <w:r>
              <w:rPr>
                <w:spacing w:val="-1"/>
                <w:sz w:val="24"/>
              </w:rPr>
              <w:t> </w:t>
            </w:r>
            <w:r>
              <w:rPr>
                <w:sz w:val="24"/>
              </w:rPr>
              <w:t>2022-30-</w:t>
            </w:r>
            <w:r>
              <w:rPr>
                <w:spacing w:val="-2"/>
                <w:sz w:val="24"/>
              </w:rPr>
              <w:t>06T12:00:00+7:00</w:t>
            </w:r>
          </w:p>
        </w:tc>
      </w:tr>
      <w:tr>
        <w:trPr>
          <w:trHeight w:val="1343" w:hRule="atLeast"/>
        </w:trPr>
        <w:tc>
          <w:tcPr>
            <w:tcW w:w="703" w:type="dxa"/>
          </w:tcPr>
          <w:p>
            <w:pPr>
              <w:pStyle w:val="TableParagraph"/>
              <w:spacing w:before="53"/>
              <w:ind w:left="79"/>
              <w:rPr>
                <w:sz w:val="22"/>
              </w:rPr>
            </w:pPr>
            <w:r>
              <w:rPr>
                <w:spacing w:val="-5"/>
                <w:sz w:val="22"/>
              </w:rPr>
              <w:t>2.</w:t>
            </w:r>
          </w:p>
        </w:tc>
        <w:tc>
          <w:tcPr>
            <w:tcW w:w="1606" w:type="dxa"/>
          </w:tcPr>
          <w:p>
            <w:pPr>
              <w:pStyle w:val="TableParagraph"/>
              <w:spacing w:before="51"/>
              <w:ind w:right="390"/>
              <w:jc w:val="right"/>
              <w:rPr>
                <w:sz w:val="24"/>
              </w:rPr>
            </w:pPr>
            <w:r>
              <w:rPr>
                <w:spacing w:val="-2"/>
                <w:sz w:val="24"/>
              </w:rPr>
              <w:t>&lt;metsHdr&gt;</w:t>
            </w:r>
          </w:p>
        </w:tc>
        <w:tc>
          <w:tcPr>
            <w:tcW w:w="1373" w:type="dxa"/>
          </w:tcPr>
          <w:p>
            <w:pPr>
              <w:pStyle w:val="TableParagraph"/>
              <w:spacing w:before="51"/>
              <w:ind w:left="105" w:right="263"/>
              <w:rPr>
                <w:sz w:val="24"/>
              </w:rPr>
            </w:pPr>
            <w:r>
              <w:rPr>
                <w:spacing w:val="-2"/>
                <w:sz w:val="24"/>
              </w:rPr>
              <w:t>LASTMO DDATE</w:t>
            </w:r>
          </w:p>
        </w:tc>
        <w:tc>
          <w:tcPr>
            <w:tcW w:w="932" w:type="dxa"/>
          </w:tcPr>
          <w:p>
            <w:pPr>
              <w:pStyle w:val="TableParagraph"/>
              <w:spacing w:before="51"/>
              <w:ind w:left="107" w:right="151"/>
              <w:rPr>
                <w:sz w:val="24"/>
              </w:rPr>
            </w:pPr>
            <w:r>
              <w:rPr>
                <w:spacing w:val="-2"/>
                <w:sz w:val="24"/>
              </w:rPr>
              <w:t>Không </w:t>
            </w:r>
            <w:r>
              <w:rPr>
                <w:spacing w:val="-4"/>
                <w:sz w:val="24"/>
              </w:rPr>
              <w:t>bắt buộc</w:t>
            </w:r>
          </w:p>
        </w:tc>
        <w:tc>
          <w:tcPr>
            <w:tcW w:w="4451" w:type="dxa"/>
          </w:tcPr>
          <w:p>
            <w:pPr>
              <w:pStyle w:val="TableParagraph"/>
              <w:spacing w:before="51"/>
              <w:ind w:left="107"/>
              <w:rPr>
                <w:sz w:val="24"/>
              </w:rPr>
            </w:pPr>
            <w:r>
              <w:rPr>
                <w:sz w:val="24"/>
              </w:rPr>
              <w:t>Thời</w:t>
            </w:r>
            <w:r>
              <w:rPr>
                <w:spacing w:val="-1"/>
                <w:sz w:val="24"/>
              </w:rPr>
              <w:t> </w:t>
            </w:r>
            <w:r>
              <w:rPr>
                <w:sz w:val="24"/>
              </w:rPr>
              <w:t>gian cập nhật</w:t>
            </w:r>
            <w:r>
              <w:rPr>
                <w:spacing w:val="-1"/>
                <w:sz w:val="24"/>
              </w:rPr>
              <w:t> </w:t>
            </w:r>
            <w:r>
              <w:rPr>
                <w:sz w:val="24"/>
              </w:rPr>
              <w:t>của</w:t>
            </w:r>
            <w:r>
              <w:rPr>
                <w:spacing w:val="-1"/>
                <w:sz w:val="24"/>
              </w:rPr>
              <w:t> </w:t>
            </w:r>
            <w:r>
              <w:rPr>
                <w:sz w:val="24"/>
              </w:rPr>
              <w:t>bản đại </w:t>
            </w:r>
            <w:r>
              <w:rPr>
                <w:spacing w:val="-4"/>
                <w:sz w:val="24"/>
              </w:rPr>
              <w:t>diện.</w:t>
            </w:r>
          </w:p>
          <w:p>
            <w:pPr>
              <w:pStyle w:val="TableParagraph"/>
              <w:spacing w:before="60"/>
              <w:ind w:left="107"/>
              <w:rPr>
                <w:sz w:val="24"/>
              </w:rPr>
            </w:pPr>
            <w:r>
              <w:rPr>
                <w:sz w:val="24"/>
              </w:rPr>
              <w:t>Kiểu</w:t>
            </w:r>
            <w:r>
              <w:rPr>
                <w:spacing w:val="-10"/>
                <w:sz w:val="24"/>
              </w:rPr>
              <w:t> </w:t>
            </w:r>
            <w:r>
              <w:rPr>
                <w:sz w:val="24"/>
              </w:rPr>
              <w:t>dữ</w:t>
            </w:r>
            <w:r>
              <w:rPr>
                <w:spacing w:val="-11"/>
                <w:sz w:val="24"/>
              </w:rPr>
              <w:t> </w:t>
            </w:r>
            <w:r>
              <w:rPr>
                <w:sz w:val="24"/>
              </w:rPr>
              <w:t>liệu</w:t>
            </w:r>
            <w:r>
              <w:rPr>
                <w:spacing w:val="-10"/>
                <w:sz w:val="24"/>
              </w:rPr>
              <w:t> </w:t>
            </w:r>
            <w:r>
              <w:rPr>
                <w:sz w:val="24"/>
              </w:rPr>
              <w:t>datetime:</w:t>
            </w:r>
            <w:r>
              <w:rPr>
                <w:spacing w:val="-10"/>
                <w:sz w:val="24"/>
              </w:rPr>
              <w:t> </w:t>
            </w:r>
            <w:r>
              <w:rPr>
                <w:sz w:val="24"/>
              </w:rPr>
              <w:t>YYYY-</w:t>
            </w:r>
            <w:r>
              <w:rPr>
                <w:sz w:val="24"/>
              </w:rPr>
              <w:t>MM- </w:t>
            </w:r>
            <w:r>
              <w:rPr>
                <w:spacing w:val="-2"/>
                <w:sz w:val="24"/>
              </w:rPr>
              <w:t>DDThh:mm:ss.sTZD</w:t>
            </w:r>
          </w:p>
          <w:p>
            <w:pPr>
              <w:pStyle w:val="TableParagraph"/>
              <w:spacing w:before="61"/>
              <w:ind w:left="107"/>
              <w:rPr>
                <w:sz w:val="24"/>
              </w:rPr>
            </w:pPr>
            <w:r>
              <w:rPr>
                <w:sz w:val="24"/>
              </w:rPr>
              <w:t>Ví</w:t>
            </w:r>
            <w:r>
              <w:rPr>
                <w:spacing w:val="-3"/>
                <w:sz w:val="24"/>
              </w:rPr>
              <w:t> </w:t>
            </w:r>
            <w:r>
              <w:rPr>
                <w:sz w:val="24"/>
              </w:rPr>
              <w:t>dụ:</w:t>
            </w:r>
            <w:r>
              <w:rPr>
                <w:spacing w:val="-1"/>
                <w:sz w:val="24"/>
              </w:rPr>
              <w:t> </w:t>
            </w:r>
            <w:r>
              <w:rPr>
                <w:sz w:val="24"/>
              </w:rPr>
              <w:t>2022-30-</w:t>
            </w:r>
            <w:r>
              <w:rPr>
                <w:spacing w:val="-2"/>
                <w:sz w:val="24"/>
              </w:rPr>
              <w:t>06T12:00:00+7:00</w:t>
            </w:r>
          </w:p>
        </w:tc>
      </w:tr>
      <w:tr>
        <w:trPr>
          <w:trHeight w:val="2628" w:hRule="atLeast"/>
        </w:trPr>
        <w:tc>
          <w:tcPr>
            <w:tcW w:w="703" w:type="dxa"/>
          </w:tcPr>
          <w:p>
            <w:pPr>
              <w:pStyle w:val="TableParagraph"/>
              <w:spacing w:before="54"/>
              <w:ind w:left="79"/>
              <w:rPr>
                <w:sz w:val="22"/>
              </w:rPr>
            </w:pPr>
            <w:r>
              <w:rPr>
                <w:spacing w:val="-5"/>
                <w:sz w:val="22"/>
              </w:rPr>
              <w:t>3.</w:t>
            </w:r>
          </w:p>
        </w:tc>
        <w:tc>
          <w:tcPr>
            <w:tcW w:w="1606" w:type="dxa"/>
          </w:tcPr>
          <w:p>
            <w:pPr>
              <w:pStyle w:val="TableParagraph"/>
              <w:spacing w:before="52"/>
              <w:ind w:right="390"/>
              <w:jc w:val="right"/>
              <w:rPr>
                <w:sz w:val="24"/>
              </w:rPr>
            </w:pPr>
            <w:r>
              <w:rPr>
                <w:spacing w:val="-2"/>
                <w:sz w:val="24"/>
              </w:rPr>
              <w:t>&lt;metsHdr&gt;</w:t>
            </w:r>
          </w:p>
        </w:tc>
        <w:tc>
          <w:tcPr>
            <w:tcW w:w="1373" w:type="dxa"/>
          </w:tcPr>
          <w:p>
            <w:pPr>
              <w:pStyle w:val="TableParagraph"/>
              <w:spacing w:before="52"/>
              <w:ind w:left="105" w:right="145"/>
              <w:rPr>
                <w:sz w:val="24"/>
              </w:rPr>
            </w:pPr>
            <w:r>
              <w:rPr>
                <w:spacing w:val="-2"/>
                <w:sz w:val="24"/>
              </w:rPr>
              <w:t>RECORDS TATUS</w:t>
            </w:r>
          </w:p>
        </w:tc>
        <w:tc>
          <w:tcPr>
            <w:tcW w:w="932" w:type="dxa"/>
          </w:tcPr>
          <w:p>
            <w:pPr>
              <w:pStyle w:val="TableParagraph"/>
              <w:spacing w:before="52"/>
              <w:ind w:left="107" w:right="151"/>
              <w:rPr>
                <w:sz w:val="24"/>
              </w:rPr>
            </w:pPr>
            <w:r>
              <w:rPr>
                <w:spacing w:val="-2"/>
                <w:sz w:val="24"/>
              </w:rPr>
              <w:t>Không </w:t>
            </w:r>
            <w:r>
              <w:rPr>
                <w:spacing w:val="-4"/>
                <w:sz w:val="24"/>
              </w:rPr>
              <w:t>bắt buộc</w:t>
            </w:r>
          </w:p>
        </w:tc>
        <w:tc>
          <w:tcPr>
            <w:tcW w:w="4451" w:type="dxa"/>
          </w:tcPr>
          <w:p>
            <w:pPr>
              <w:pStyle w:val="TableParagraph"/>
              <w:spacing w:before="52"/>
              <w:ind w:left="107"/>
              <w:rPr>
                <w:sz w:val="24"/>
              </w:rPr>
            </w:pPr>
            <w:r>
              <w:rPr>
                <w:sz w:val="24"/>
              </w:rPr>
              <w:t>Trạng</w:t>
            </w:r>
            <w:r>
              <w:rPr>
                <w:spacing w:val="-4"/>
                <w:sz w:val="24"/>
              </w:rPr>
              <w:t> </w:t>
            </w:r>
            <w:r>
              <w:rPr>
                <w:sz w:val="24"/>
              </w:rPr>
              <w:t>thái,</w:t>
            </w:r>
            <w:r>
              <w:rPr>
                <w:spacing w:val="-1"/>
                <w:sz w:val="24"/>
              </w:rPr>
              <w:t> </w:t>
            </w:r>
            <w:r>
              <w:rPr>
                <w:sz w:val="24"/>
              </w:rPr>
              <w:t>có thể</w:t>
            </w:r>
            <w:r>
              <w:rPr>
                <w:spacing w:val="-2"/>
                <w:sz w:val="24"/>
              </w:rPr>
              <w:t> </w:t>
            </w:r>
            <w:r>
              <w:rPr>
                <w:sz w:val="24"/>
              </w:rPr>
              <w:t>nhận các giá </w:t>
            </w:r>
            <w:r>
              <w:rPr>
                <w:spacing w:val="-4"/>
                <w:sz w:val="24"/>
              </w:rPr>
              <w:t>trị:</w:t>
            </w:r>
          </w:p>
          <w:p>
            <w:pPr>
              <w:pStyle w:val="TableParagraph"/>
              <w:numPr>
                <w:ilvl w:val="0"/>
                <w:numId w:val="240"/>
              </w:numPr>
              <w:tabs>
                <w:tab w:pos="245" w:val="left" w:leader="none"/>
              </w:tabs>
              <w:spacing w:line="240" w:lineRule="auto" w:before="60" w:after="0"/>
              <w:ind w:left="245" w:right="0" w:hanging="138"/>
              <w:jc w:val="left"/>
              <w:rPr>
                <w:sz w:val="24"/>
              </w:rPr>
            </w:pPr>
            <w:r>
              <w:rPr>
                <w:sz w:val="24"/>
              </w:rPr>
              <w:t>NEW:</w:t>
            </w:r>
            <w:r>
              <w:rPr>
                <w:spacing w:val="-1"/>
                <w:sz w:val="24"/>
              </w:rPr>
              <w:t> </w:t>
            </w:r>
            <w:r>
              <w:rPr>
                <w:sz w:val="24"/>
              </w:rPr>
              <w:t>Tạo </w:t>
            </w:r>
            <w:r>
              <w:rPr>
                <w:spacing w:val="-5"/>
                <w:sz w:val="24"/>
              </w:rPr>
              <w:t>mới</w:t>
            </w:r>
          </w:p>
          <w:p>
            <w:pPr>
              <w:pStyle w:val="TableParagraph"/>
              <w:numPr>
                <w:ilvl w:val="0"/>
                <w:numId w:val="240"/>
              </w:numPr>
              <w:tabs>
                <w:tab w:pos="245" w:val="left" w:leader="none"/>
              </w:tabs>
              <w:spacing w:line="240" w:lineRule="auto" w:before="60" w:after="0"/>
              <w:ind w:left="245" w:right="0" w:hanging="138"/>
              <w:jc w:val="left"/>
              <w:rPr>
                <w:sz w:val="24"/>
              </w:rPr>
            </w:pPr>
            <w:r>
              <w:rPr>
                <w:sz w:val="24"/>
              </w:rPr>
              <w:t>SUPPLEMENT:</w:t>
            </w:r>
            <w:r>
              <w:rPr>
                <w:spacing w:val="-3"/>
                <w:sz w:val="24"/>
              </w:rPr>
              <w:t> </w:t>
            </w:r>
            <w:r>
              <w:rPr>
                <w:sz w:val="24"/>
              </w:rPr>
              <w:t>Mở</w:t>
            </w:r>
            <w:r>
              <w:rPr>
                <w:spacing w:val="-1"/>
                <w:sz w:val="24"/>
              </w:rPr>
              <w:t> </w:t>
            </w:r>
            <w:r>
              <w:rPr>
                <w:spacing w:val="-4"/>
                <w:sz w:val="24"/>
              </w:rPr>
              <w:t>rộng</w:t>
            </w:r>
          </w:p>
          <w:p>
            <w:pPr>
              <w:pStyle w:val="TableParagraph"/>
              <w:numPr>
                <w:ilvl w:val="0"/>
                <w:numId w:val="240"/>
              </w:numPr>
              <w:tabs>
                <w:tab w:pos="245" w:val="left" w:leader="none"/>
              </w:tabs>
              <w:spacing w:line="240" w:lineRule="auto" w:before="60" w:after="0"/>
              <w:ind w:left="245" w:right="0" w:hanging="138"/>
              <w:jc w:val="left"/>
              <w:rPr>
                <w:sz w:val="24"/>
              </w:rPr>
            </w:pPr>
            <w:r>
              <w:rPr>
                <w:sz w:val="24"/>
              </w:rPr>
              <w:t>REPLACEMENT:</w:t>
            </w:r>
            <w:r>
              <w:rPr>
                <w:spacing w:val="-3"/>
                <w:sz w:val="24"/>
              </w:rPr>
              <w:t> </w:t>
            </w:r>
            <w:r>
              <w:rPr>
                <w:sz w:val="24"/>
              </w:rPr>
              <w:t>Thay</w:t>
            </w:r>
            <w:r>
              <w:rPr>
                <w:spacing w:val="-4"/>
                <w:sz w:val="24"/>
              </w:rPr>
              <w:t> </w:t>
            </w:r>
            <w:r>
              <w:rPr>
                <w:spacing w:val="-5"/>
                <w:sz w:val="24"/>
              </w:rPr>
              <w:t>thế</w:t>
            </w:r>
          </w:p>
          <w:p>
            <w:pPr>
              <w:pStyle w:val="TableParagraph"/>
              <w:numPr>
                <w:ilvl w:val="0"/>
                <w:numId w:val="240"/>
              </w:numPr>
              <w:tabs>
                <w:tab w:pos="245" w:val="left" w:leader="none"/>
              </w:tabs>
              <w:spacing w:line="240" w:lineRule="auto" w:before="60" w:after="0"/>
              <w:ind w:left="245" w:right="0" w:hanging="138"/>
              <w:jc w:val="left"/>
              <w:rPr>
                <w:sz w:val="24"/>
              </w:rPr>
            </w:pPr>
            <w:r>
              <w:rPr>
                <w:sz w:val="24"/>
              </w:rPr>
              <w:t>TEST:</w:t>
            </w:r>
            <w:r>
              <w:rPr>
                <w:spacing w:val="-1"/>
                <w:sz w:val="24"/>
              </w:rPr>
              <w:t> </w:t>
            </w:r>
            <w:r>
              <w:rPr>
                <w:sz w:val="24"/>
              </w:rPr>
              <w:t>Kiểm </w:t>
            </w:r>
            <w:r>
              <w:rPr>
                <w:spacing w:val="-5"/>
                <w:sz w:val="24"/>
              </w:rPr>
              <w:t>tra</w:t>
            </w:r>
          </w:p>
          <w:p>
            <w:pPr>
              <w:pStyle w:val="TableParagraph"/>
              <w:numPr>
                <w:ilvl w:val="0"/>
                <w:numId w:val="240"/>
              </w:numPr>
              <w:tabs>
                <w:tab w:pos="264" w:val="left" w:leader="none"/>
              </w:tabs>
              <w:spacing w:line="240" w:lineRule="auto" w:before="60" w:after="0"/>
              <w:ind w:left="107" w:right="102" w:firstLine="0"/>
              <w:jc w:val="left"/>
              <w:rPr>
                <w:sz w:val="24"/>
              </w:rPr>
            </w:pPr>
            <w:r>
              <w:rPr>
                <w:sz w:val="24"/>
              </w:rPr>
              <w:t>OTHER: Trạng thái không có trong danh sách trước đó</w:t>
            </w:r>
          </w:p>
          <w:p>
            <w:pPr>
              <w:pStyle w:val="TableParagraph"/>
              <w:spacing w:line="264" w:lineRule="exact" w:before="60"/>
              <w:ind w:left="107"/>
              <w:rPr>
                <w:sz w:val="24"/>
              </w:rPr>
            </w:pPr>
            <w:r>
              <w:rPr>
                <w:sz w:val="24"/>
              </w:rPr>
              <w:t>Mặc</w:t>
            </w:r>
            <w:r>
              <w:rPr>
                <w:spacing w:val="-2"/>
                <w:sz w:val="24"/>
              </w:rPr>
              <w:t> </w:t>
            </w:r>
            <w:r>
              <w:rPr>
                <w:sz w:val="24"/>
              </w:rPr>
              <w:t>định là </w:t>
            </w:r>
            <w:r>
              <w:rPr>
                <w:spacing w:val="-5"/>
                <w:sz w:val="24"/>
              </w:rPr>
              <w:t>NEW</w:t>
            </w:r>
          </w:p>
        </w:tc>
      </w:tr>
      <w:tr>
        <w:trPr>
          <w:trHeight w:val="1343" w:hRule="atLeast"/>
        </w:trPr>
        <w:tc>
          <w:tcPr>
            <w:tcW w:w="703" w:type="dxa"/>
          </w:tcPr>
          <w:p>
            <w:pPr>
              <w:pStyle w:val="TableParagraph"/>
              <w:spacing w:before="53"/>
              <w:ind w:left="79"/>
              <w:rPr>
                <w:sz w:val="22"/>
              </w:rPr>
            </w:pPr>
            <w:r>
              <w:rPr>
                <w:spacing w:val="-5"/>
                <w:sz w:val="22"/>
              </w:rPr>
              <w:t>4.</w:t>
            </w:r>
          </w:p>
        </w:tc>
        <w:tc>
          <w:tcPr>
            <w:tcW w:w="1606" w:type="dxa"/>
          </w:tcPr>
          <w:p>
            <w:pPr>
              <w:pStyle w:val="TableParagraph"/>
              <w:spacing w:before="51"/>
              <w:ind w:right="390"/>
              <w:jc w:val="right"/>
              <w:rPr>
                <w:sz w:val="24"/>
              </w:rPr>
            </w:pPr>
            <w:r>
              <w:rPr>
                <w:spacing w:val="-2"/>
                <w:sz w:val="24"/>
              </w:rPr>
              <w:t>&lt;metsHdr&gt;</w:t>
            </w:r>
          </w:p>
        </w:tc>
        <w:tc>
          <w:tcPr>
            <w:tcW w:w="1373" w:type="dxa"/>
          </w:tcPr>
          <w:p>
            <w:pPr>
              <w:pStyle w:val="TableParagraph"/>
              <w:spacing w:before="51"/>
              <w:ind w:left="105" w:right="110"/>
              <w:jc w:val="both"/>
              <w:rPr>
                <w:sz w:val="24"/>
              </w:rPr>
            </w:pPr>
            <w:r>
              <w:rPr>
                <w:spacing w:val="-2"/>
                <w:sz w:val="24"/>
              </w:rPr>
              <w:t>csip:OAISP ACKAGET </w:t>
            </w:r>
            <w:r>
              <w:rPr>
                <w:spacing w:val="-4"/>
                <w:sz w:val="24"/>
              </w:rPr>
              <w:t>YPE</w:t>
            </w:r>
          </w:p>
        </w:tc>
        <w:tc>
          <w:tcPr>
            <w:tcW w:w="932" w:type="dxa"/>
          </w:tcPr>
          <w:p>
            <w:pPr>
              <w:pStyle w:val="TableParagraph"/>
              <w:spacing w:before="51"/>
              <w:ind w:left="107" w:right="344"/>
              <w:rPr>
                <w:sz w:val="24"/>
              </w:rPr>
            </w:pPr>
            <w:r>
              <w:rPr>
                <w:spacing w:val="-4"/>
                <w:sz w:val="24"/>
              </w:rPr>
              <w:t>Bắt buộc</w:t>
            </w:r>
          </w:p>
        </w:tc>
        <w:tc>
          <w:tcPr>
            <w:tcW w:w="4451" w:type="dxa"/>
          </w:tcPr>
          <w:p>
            <w:pPr>
              <w:pStyle w:val="TableParagraph"/>
              <w:spacing w:before="51"/>
              <w:ind w:left="107"/>
              <w:rPr>
                <w:sz w:val="24"/>
              </w:rPr>
            </w:pPr>
            <w:r>
              <w:rPr>
                <w:sz w:val="24"/>
              </w:rPr>
              <w:t>Thông</w:t>
            </w:r>
            <w:r>
              <w:rPr>
                <w:spacing w:val="-15"/>
                <w:sz w:val="24"/>
              </w:rPr>
              <w:t> </w:t>
            </w:r>
            <w:r>
              <w:rPr>
                <w:sz w:val="24"/>
              </w:rPr>
              <w:t>tin</w:t>
            </w:r>
            <w:r>
              <w:rPr>
                <w:spacing w:val="-13"/>
                <w:sz w:val="24"/>
              </w:rPr>
              <w:t> </w:t>
            </w:r>
            <w:r>
              <w:rPr>
                <w:sz w:val="24"/>
              </w:rPr>
              <w:t>loại</w:t>
            </w:r>
            <w:r>
              <w:rPr>
                <w:spacing w:val="-12"/>
                <w:sz w:val="24"/>
              </w:rPr>
              <w:t> </w:t>
            </w:r>
            <w:r>
              <w:rPr>
                <w:sz w:val="24"/>
              </w:rPr>
              <w:t>gói</w:t>
            </w:r>
            <w:r>
              <w:rPr>
                <w:spacing w:val="-12"/>
                <w:sz w:val="24"/>
              </w:rPr>
              <w:t> </w:t>
            </w:r>
            <w:r>
              <w:rPr>
                <w:sz w:val="24"/>
              </w:rPr>
              <w:t>OAIS,</w:t>
            </w:r>
            <w:r>
              <w:rPr>
                <w:spacing w:val="-10"/>
                <w:sz w:val="24"/>
              </w:rPr>
              <w:t> </w:t>
            </w:r>
            <w:r>
              <w:rPr>
                <w:sz w:val="24"/>
              </w:rPr>
              <w:t>có</w:t>
            </w:r>
            <w:r>
              <w:rPr>
                <w:spacing w:val="-13"/>
                <w:sz w:val="24"/>
              </w:rPr>
              <w:t> </w:t>
            </w:r>
            <w:r>
              <w:rPr>
                <w:sz w:val="24"/>
              </w:rPr>
              <w:t>thể</w:t>
            </w:r>
            <w:r>
              <w:rPr>
                <w:spacing w:val="-14"/>
                <w:sz w:val="24"/>
              </w:rPr>
              <w:t> </w:t>
            </w:r>
            <w:r>
              <w:rPr>
                <w:sz w:val="24"/>
              </w:rPr>
              <w:t>nhận</w:t>
            </w:r>
            <w:r>
              <w:rPr>
                <w:spacing w:val="-13"/>
                <w:sz w:val="24"/>
              </w:rPr>
              <w:t> </w:t>
            </w:r>
            <w:r>
              <w:rPr>
                <w:sz w:val="24"/>
              </w:rPr>
              <w:t>các</w:t>
            </w:r>
            <w:r>
              <w:rPr>
                <w:spacing w:val="-11"/>
                <w:sz w:val="24"/>
              </w:rPr>
              <w:t> </w:t>
            </w:r>
            <w:r>
              <w:rPr>
                <w:sz w:val="24"/>
              </w:rPr>
              <w:t>giá </w:t>
            </w:r>
            <w:r>
              <w:rPr>
                <w:spacing w:val="-4"/>
                <w:sz w:val="24"/>
              </w:rPr>
              <w:t>trị:</w:t>
            </w:r>
          </w:p>
          <w:p>
            <w:pPr>
              <w:pStyle w:val="TableParagraph"/>
              <w:numPr>
                <w:ilvl w:val="0"/>
                <w:numId w:val="241"/>
              </w:numPr>
              <w:tabs>
                <w:tab w:pos="245" w:val="left" w:leader="none"/>
              </w:tabs>
              <w:spacing w:line="240" w:lineRule="auto" w:before="60" w:after="0"/>
              <w:ind w:left="245" w:right="0" w:hanging="138"/>
              <w:jc w:val="left"/>
              <w:rPr>
                <w:sz w:val="24"/>
              </w:rPr>
            </w:pPr>
            <w:r>
              <w:rPr>
                <w:spacing w:val="-5"/>
                <w:sz w:val="24"/>
              </w:rPr>
              <w:t>SIP</w:t>
            </w:r>
          </w:p>
          <w:p>
            <w:pPr>
              <w:pStyle w:val="TableParagraph"/>
              <w:numPr>
                <w:ilvl w:val="0"/>
                <w:numId w:val="241"/>
              </w:numPr>
              <w:tabs>
                <w:tab w:pos="245" w:val="left" w:leader="none"/>
              </w:tabs>
              <w:spacing w:line="240" w:lineRule="auto" w:before="61" w:after="0"/>
              <w:ind w:left="245" w:right="0" w:hanging="138"/>
              <w:jc w:val="left"/>
              <w:rPr>
                <w:sz w:val="24"/>
              </w:rPr>
            </w:pPr>
            <w:r>
              <w:rPr>
                <w:spacing w:val="-5"/>
                <w:sz w:val="24"/>
              </w:rPr>
              <w:t>AIP</w:t>
            </w:r>
          </w:p>
        </w:tc>
      </w:tr>
    </w:tbl>
    <w:p>
      <w:pPr>
        <w:pStyle w:val="TableParagraph"/>
        <w:spacing w:after="0" w:line="240" w:lineRule="auto"/>
        <w:jc w:val="left"/>
        <w:rPr>
          <w:sz w:val="24"/>
        </w:rPr>
        <w:sectPr>
          <w:pgSz w:w="11910" w:h="16840"/>
          <w:pgMar w:header="2" w:footer="0" w:top="260" w:bottom="280" w:left="1559" w:right="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606"/>
        <w:gridCol w:w="1373"/>
        <w:gridCol w:w="932"/>
        <w:gridCol w:w="4451"/>
      </w:tblGrid>
      <w:tr>
        <w:trPr>
          <w:trHeight w:val="672" w:hRule="atLeast"/>
        </w:trPr>
        <w:tc>
          <w:tcPr>
            <w:tcW w:w="703" w:type="dxa"/>
            <w:shd w:val="clear" w:color="auto" w:fill="EDEBE0"/>
          </w:tcPr>
          <w:p>
            <w:pPr>
              <w:pStyle w:val="TableParagraph"/>
              <w:spacing w:before="57"/>
              <w:ind w:left="79"/>
              <w:rPr>
                <w:b/>
                <w:sz w:val="24"/>
              </w:rPr>
            </w:pPr>
            <w:r>
              <w:rPr>
                <w:b/>
                <w:spacing w:val="-5"/>
                <w:sz w:val="24"/>
              </w:rPr>
              <w:t>STT</w:t>
            </w:r>
          </w:p>
        </w:tc>
        <w:tc>
          <w:tcPr>
            <w:tcW w:w="1606" w:type="dxa"/>
            <w:shd w:val="clear" w:color="auto" w:fill="EDEBE0"/>
          </w:tcPr>
          <w:p>
            <w:pPr>
              <w:pStyle w:val="TableParagraph"/>
              <w:spacing w:before="57"/>
              <w:ind w:left="410"/>
              <w:rPr>
                <w:b/>
                <w:sz w:val="24"/>
              </w:rPr>
            </w:pPr>
            <w:r>
              <w:rPr>
                <w:b/>
                <w:sz w:val="24"/>
              </w:rPr>
              <w:t>Tên</w:t>
            </w:r>
            <w:r>
              <w:rPr>
                <w:b/>
                <w:spacing w:val="-1"/>
                <w:sz w:val="24"/>
              </w:rPr>
              <w:t> </w:t>
            </w:r>
            <w:r>
              <w:rPr>
                <w:b/>
                <w:spacing w:val="-5"/>
                <w:sz w:val="24"/>
              </w:rPr>
              <w:t>thẻ</w:t>
            </w:r>
          </w:p>
        </w:tc>
        <w:tc>
          <w:tcPr>
            <w:tcW w:w="1373" w:type="dxa"/>
            <w:shd w:val="clear" w:color="auto" w:fill="EDEBE0"/>
          </w:tcPr>
          <w:p>
            <w:pPr>
              <w:pStyle w:val="TableParagraph"/>
              <w:spacing w:before="57"/>
              <w:ind w:left="120"/>
              <w:rPr>
                <w:b/>
                <w:sz w:val="24"/>
              </w:rPr>
            </w:pPr>
            <w:r>
              <w:rPr>
                <w:b/>
                <w:sz w:val="24"/>
              </w:rPr>
              <w:t>Thuộc</w:t>
            </w:r>
            <w:r>
              <w:rPr>
                <w:b/>
                <w:spacing w:val="-1"/>
                <w:sz w:val="24"/>
              </w:rPr>
              <w:t> </w:t>
            </w:r>
            <w:r>
              <w:rPr>
                <w:b/>
                <w:spacing w:val="-4"/>
                <w:sz w:val="24"/>
              </w:rPr>
              <w:t>tính</w:t>
            </w:r>
          </w:p>
        </w:tc>
        <w:tc>
          <w:tcPr>
            <w:tcW w:w="932" w:type="dxa"/>
            <w:shd w:val="clear" w:color="auto" w:fill="EDEBE0"/>
          </w:tcPr>
          <w:p>
            <w:pPr>
              <w:pStyle w:val="TableParagraph"/>
              <w:spacing w:before="57"/>
              <w:ind w:left="283" w:right="244" w:hanging="27"/>
              <w:rPr>
                <w:b/>
                <w:sz w:val="24"/>
              </w:rPr>
            </w:pPr>
            <w:r>
              <w:rPr>
                <w:b/>
                <w:spacing w:val="-4"/>
                <w:sz w:val="24"/>
              </w:rPr>
              <w:t>Yêu </w:t>
            </w:r>
            <w:r>
              <w:rPr>
                <w:b/>
                <w:spacing w:val="-5"/>
                <w:sz w:val="24"/>
              </w:rPr>
              <w:t>cầu</w:t>
            </w:r>
          </w:p>
        </w:tc>
        <w:tc>
          <w:tcPr>
            <w:tcW w:w="4451" w:type="dxa"/>
            <w:shd w:val="clear" w:color="auto" w:fill="EDEBE0"/>
          </w:tcPr>
          <w:p>
            <w:pPr>
              <w:pStyle w:val="TableParagraph"/>
              <w:spacing w:before="57"/>
              <w:ind w:left="3"/>
              <w:jc w:val="center"/>
              <w:rPr>
                <w:b/>
                <w:sz w:val="24"/>
              </w:rPr>
            </w:pPr>
            <w:r>
              <w:rPr>
                <w:b/>
                <w:sz w:val="24"/>
              </w:rPr>
              <w:t>Mô</w:t>
            </w:r>
            <w:r>
              <w:rPr>
                <w:b/>
                <w:spacing w:val="-1"/>
                <w:sz w:val="24"/>
              </w:rPr>
              <w:t> </w:t>
            </w:r>
            <w:r>
              <w:rPr>
                <w:b/>
                <w:spacing w:val="-5"/>
                <w:sz w:val="24"/>
              </w:rPr>
              <w:t>tả</w:t>
            </w:r>
          </w:p>
        </w:tc>
      </w:tr>
      <w:tr>
        <w:trPr>
          <w:trHeight w:val="611" w:hRule="atLeast"/>
        </w:trPr>
        <w:tc>
          <w:tcPr>
            <w:tcW w:w="703" w:type="dxa"/>
          </w:tcPr>
          <w:p>
            <w:pPr>
              <w:pStyle w:val="TableParagraph"/>
              <w:rPr>
                <w:sz w:val="22"/>
              </w:rPr>
            </w:pPr>
          </w:p>
        </w:tc>
        <w:tc>
          <w:tcPr>
            <w:tcW w:w="1606" w:type="dxa"/>
          </w:tcPr>
          <w:p>
            <w:pPr>
              <w:pStyle w:val="TableParagraph"/>
              <w:rPr>
                <w:sz w:val="22"/>
              </w:rPr>
            </w:pPr>
          </w:p>
        </w:tc>
        <w:tc>
          <w:tcPr>
            <w:tcW w:w="1373" w:type="dxa"/>
          </w:tcPr>
          <w:p>
            <w:pPr>
              <w:pStyle w:val="TableParagraph"/>
              <w:rPr>
                <w:sz w:val="22"/>
              </w:rPr>
            </w:pPr>
          </w:p>
        </w:tc>
        <w:tc>
          <w:tcPr>
            <w:tcW w:w="932" w:type="dxa"/>
          </w:tcPr>
          <w:p>
            <w:pPr>
              <w:pStyle w:val="TableParagraph"/>
              <w:rPr>
                <w:sz w:val="22"/>
              </w:rPr>
            </w:pPr>
          </w:p>
        </w:tc>
        <w:tc>
          <w:tcPr>
            <w:tcW w:w="4451" w:type="dxa"/>
          </w:tcPr>
          <w:p>
            <w:pPr>
              <w:pStyle w:val="TableParagraph"/>
              <w:spacing w:line="268" w:lineRule="exact"/>
              <w:ind w:left="107"/>
              <w:rPr>
                <w:sz w:val="24"/>
              </w:rPr>
            </w:pPr>
            <w:r>
              <w:rPr>
                <w:sz w:val="24"/>
              </w:rPr>
              <w:t>-</w:t>
            </w:r>
            <w:r>
              <w:rPr>
                <w:spacing w:val="-1"/>
                <w:sz w:val="24"/>
              </w:rPr>
              <w:t> </w:t>
            </w:r>
            <w:r>
              <w:rPr>
                <w:spacing w:val="-5"/>
                <w:sz w:val="24"/>
              </w:rPr>
              <w:t>DIP</w:t>
            </w:r>
          </w:p>
          <w:p>
            <w:pPr>
              <w:pStyle w:val="TableParagraph"/>
              <w:spacing w:line="264" w:lineRule="exact" w:before="60"/>
              <w:ind w:left="107"/>
              <w:rPr>
                <w:sz w:val="24"/>
              </w:rPr>
            </w:pPr>
            <w:r>
              <w:rPr>
                <w:sz w:val="24"/>
              </w:rPr>
              <w:t>Mặc</w:t>
            </w:r>
            <w:r>
              <w:rPr>
                <w:spacing w:val="-4"/>
                <w:sz w:val="24"/>
              </w:rPr>
              <w:t> </w:t>
            </w:r>
            <w:r>
              <w:rPr>
                <w:sz w:val="24"/>
              </w:rPr>
              <w:t>định</w:t>
            </w:r>
            <w:r>
              <w:rPr>
                <w:spacing w:val="-1"/>
                <w:sz w:val="24"/>
              </w:rPr>
              <w:t> </w:t>
            </w:r>
            <w:r>
              <w:rPr>
                <w:sz w:val="24"/>
              </w:rPr>
              <w:t>nhận</w:t>
            </w:r>
            <w:r>
              <w:rPr>
                <w:spacing w:val="1"/>
                <w:sz w:val="24"/>
              </w:rPr>
              <w:t> </w:t>
            </w:r>
            <w:r>
              <w:rPr>
                <w:sz w:val="24"/>
              </w:rPr>
              <w:t>giá</w:t>
            </w:r>
            <w:r>
              <w:rPr>
                <w:spacing w:val="-1"/>
                <w:sz w:val="24"/>
              </w:rPr>
              <w:t> </w:t>
            </w:r>
            <w:r>
              <w:rPr>
                <w:sz w:val="24"/>
              </w:rPr>
              <w:t>trị là </w:t>
            </w:r>
            <w:r>
              <w:rPr>
                <w:spacing w:val="-5"/>
                <w:sz w:val="24"/>
              </w:rPr>
              <w:t>DIP</w:t>
            </w:r>
          </w:p>
        </w:tc>
      </w:tr>
      <w:tr>
        <w:trPr>
          <w:trHeight w:val="671" w:hRule="atLeast"/>
        </w:trPr>
        <w:tc>
          <w:tcPr>
            <w:tcW w:w="703" w:type="dxa"/>
          </w:tcPr>
          <w:p>
            <w:pPr>
              <w:pStyle w:val="TableParagraph"/>
              <w:spacing w:before="53"/>
              <w:ind w:left="79"/>
              <w:rPr>
                <w:sz w:val="22"/>
              </w:rPr>
            </w:pPr>
            <w:r>
              <w:rPr>
                <w:spacing w:val="-5"/>
                <w:sz w:val="22"/>
              </w:rPr>
              <w:t>5.</w:t>
            </w:r>
          </w:p>
        </w:tc>
        <w:tc>
          <w:tcPr>
            <w:tcW w:w="1606" w:type="dxa"/>
          </w:tcPr>
          <w:p>
            <w:pPr>
              <w:pStyle w:val="TableParagraph"/>
              <w:spacing w:before="51"/>
              <w:ind w:left="107"/>
              <w:rPr>
                <w:sz w:val="24"/>
              </w:rPr>
            </w:pPr>
            <w:r>
              <w:rPr>
                <w:spacing w:val="-2"/>
                <w:sz w:val="24"/>
              </w:rPr>
              <w:t>&lt;metsHdr&gt;/&lt; agent&gt;</w:t>
            </w:r>
          </w:p>
        </w:tc>
        <w:tc>
          <w:tcPr>
            <w:tcW w:w="1373" w:type="dxa"/>
          </w:tcPr>
          <w:p>
            <w:pPr>
              <w:pStyle w:val="TableParagraph"/>
              <w:rPr>
                <w:sz w:val="22"/>
              </w:rPr>
            </w:pPr>
          </w:p>
        </w:tc>
        <w:tc>
          <w:tcPr>
            <w:tcW w:w="932" w:type="dxa"/>
          </w:tcPr>
          <w:p>
            <w:pPr>
              <w:pStyle w:val="TableParagraph"/>
              <w:spacing w:before="51"/>
              <w:ind w:left="107" w:right="344"/>
              <w:rPr>
                <w:sz w:val="24"/>
              </w:rPr>
            </w:pPr>
            <w:r>
              <w:rPr>
                <w:spacing w:val="-4"/>
                <w:sz w:val="24"/>
              </w:rPr>
              <w:t>Bắt buộc</w:t>
            </w:r>
          </w:p>
        </w:tc>
        <w:tc>
          <w:tcPr>
            <w:tcW w:w="4451" w:type="dxa"/>
          </w:tcPr>
          <w:p>
            <w:pPr>
              <w:pStyle w:val="TableParagraph"/>
              <w:spacing w:before="51"/>
              <w:ind w:left="107"/>
              <w:rPr>
                <w:sz w:val="24"/>
              </w:rPr>
            </w:pPr>
            <w:r>
              <w:rPr>
                <w:sz w:val="24"/>
              </w:rPr>
              <w:t>Phần</w:t>
            </w:r>
            <w:r>
              <w:rPr>
                <w:spacing w:val="-15"/>
                <w:sz w:val="24"/>
              </w:rPr>
              <w:t> </w:t>
            </w:r>
            <w:r>
              <w:rPr>
                <w:sz w:val="24"/>
              </w:rPr>
              <w:t>tử</w:t>
            </w:r>
            <w:r>
              <w:rPr>
                <w:spacing w:val="-15"/>
                <w:sz w:val="24"/>
              </w:rPr>
              <w:t> </w:t>
            </w:r>
            <w:r>
              <w:rPr>
                <w:sz w:val="24"/>
              </w:rPr>
              <w:t>tác</w:t>
            </w:r>
            <w:r>
              <w:rPr>
                <w:spacing w:val="-15"/>
                <w:sz w:val="24"/>
              </w:rPr>
              <w:t> </w:t>
            </w:r>
            <w:r>
              <w:rPr>
                <w:sz w:val="24"/>
              </w:rPr>
              <w:t>nhân</w:t>
            </w:r>
            <w:r>
              <w:rPr>
                <w:spacing w:val="-15"/>
                <w:sz w:val="24"/>
              </w:rPr>
              <w:t> </w:t>
            </w:r>
            <w:r>
              <w:rPr>
                <w:sz w:val="24"/>
              </w:rPr>
              <w:t>như</w:t>
            </w:r>
            <w:r>
              <w:rPr>
                <w:spacing w:val="-15"/>
                <w:sz w:val="24"/>
              </w:rPr>
              <w:t> </w:t>
            </w:r>
            <w:r>
              <w:rPr>
                <w:sz w:val="24"/>
              </w:rPr>
              <w:t>là</w:t>
            </w:r>
            <w:r>
              <w:rPr>
                <w:spacing w:val="-15"/>
                <w:sz w:val="24"/>
              </w:rPr>
              <w:t> </w:t>
            </w:r>
            <w:r>
              <w:rPr>
                <w:sz w:val="24"/>
              </w:rPr>
              <w:t>tổ</w:t>
            </w:r>
            <w:r>
              <w:rPr>
                <w:spacing w:val="-15"/>
                <w:sz w:val="24"/>
              </w:rPr>
              <w:t> </w:t>
            </w:r>
            <w:r>
              <w:rPr>
                <w:sz w:val="24"/>
              </w:rPr>
              <w:t>chức</w:t>
            </w:r>
            <w:r>
              <w:rPr>
                <w:spacing w:val="-15"/>
                <w:sz w:val="24"/>
              </w:rPr>
              <w:t> </w:t>
            </w:r>
            <w:r>
              <w:rPr>
                <w:sz w:val="24"/>
              </w:rPr>
              <w:t>hoặc</w:t>
            </w:r>
            <w:r>
              <w:rPr>
                <w:spacing w:val="-15"/>
                <w:sz w:val="24"/>
              </w:rPr>
              <w:t> </w:t>
            </w:r>
            <w:r>
              <w:rPr>
                <w:sz w:val="24"/>
              </w:rPr>
              <w:t>cá</w:t>
            </w:r>
            <w:r>
              <w:rPr>
                <w:spacing w:val="-15"/>
                <w:sz w:val="24"/>
              </w:rPr>
              <w:t> </w:t>
            </w:r>
            <w:r>
              <w:rPr>
                <w:sz w:val="24"/>
              </w:rPr>
              <w:t>nhân tạo ra dữ liệu</w:t>
            </w:r>
          </w:p>
        </w:tc>
      </w:tr>
      <w:tr>
        <w:trPr>
          <w:trHeight w:val="947" w:hRule="atLeast"/>
        </w:trPr>
        <w:tc>
          <w:tcPr>
            <w:tcW w:w="703" w:type="dxa"/>
          </w:tcPr>
          <w:p>
            <w:pPr>
              <w:pStyle w:val="TableParagraph"/>
              <w:spacing w:before="53"/>
              <w:ind w:left="79"/>
              <w:rPr>
                <w:sz w:val="22"/>
              </w:rPr>
            </w:pPr>
            <w:r>
              <w:rPr>
                <w:spacing w:val="-5"/>
                <w:sz w:val="22"/>
              </w:rPr>
              <w:t>6.</w:t>
            </w:r>
          </w:p>
        </w:tc>
        <w:tc>
          <w:tcPr>
            <w:tcW w:w="1606" w:type="dxa"/>
          </w:tcPr>
          <w:p>
            <w:pPr>
              <w:pStyle w:val="TableParagraph"/>
              <w:spacing w:before="51"/>
              <w:ind w:left="107"/>
              <w:rPr>
                <w:sz w:val="24"/>
              </w:rPr>
            </w:pPr>
            <w:r>
              <w:rPr>
                <w:spacing w:val="-2"/>
                <w:sz w:val="24"/>
              </w:rPr>
              <w:t>&lt;agent&gt;</w:t>
            </w:r>
          </w:p>
        </w:tc>
        <w:tc>
          <w:tcPr>
            <w:tcW w:w="1373" w:type="dxa"/>
          </w:tcPr>
          <w:p>
            <w:pPr>
              <w:pStyle w:val="TableParagraph"/>
              <w:spacing w:before="51"/>
              <w:ind w:left="105"/>
              <w:rPr>
                <w:sz w:val="24"/>
              </w:rPr>
            </w:pPr>
            <w:r>
              <w:rPr>
                <w:spacing w:val="-4"/>
                <w:sz w:val="24"/>
              </w:rPr>
              <w:t>ROLE</w:t>
            </w:r>
          </w:p>
        </w:tc>
        <w:tc>
          <w:tcPr>
            <w:tcW w:w="932" w:type="dxa"/>
          </w:tcPr>
          <w:p>
            <w:pPr>
              <w:pStyle w:val="TableParagraph"/>
              <w:spacing w:before="51"/>
              <w:ind w:left="107" w:right="344"/>
              <w:rPr>
                <w:sz w:val="24"/>
              </w:rPr>
            </w:pPr>
            <w:r>
              <w:rPr>
                <w:spacing w:val="-4"/>
                <w:sz w:val="24"/>
              </w:rPr>
              <w:t>Bắt buộc</w:t>
            </w:r>
          </w:p>
        </w:tc>
        <w:tc>
          <w:tcPr>
            <w:tcW w:w="4451" w:type="dxa"/>
          </w:tcPr>
          <w:p>
            <w:pPr>
              <w:pStyle w:val="TableParagraph"/>
              <w:spacing w:before="51"/>
              <w:ind w:left="107"/>
              <w:rPr>
                <w:sz w:val="24"/>
              </w:rPr>
            </w:pPr>
            <w:r>
              <w:rPr>
                <w:sz w:val="24"/>
              </w:rPr>
              <w:t>Vai</w:t>
            </w:r>
            <w:r>
              <w:rPr>
                <w:spacing w:val="-7"/>
                <w:sz w:val="24"/>
              </w:rPr>
              <w:t> </w:t>
            </w:r>
            <w:r>
              <w:rPr>
                <w:sz w:val="24"/>
              </w:rPr>
              <w:t>trò</w:t>
            </w:r>
            <w:r>
              <w:rPr>
                <w:spacing w:val="-8"/>
                <w:sz w:val="24"/>
              </w:rPr>
              <w:t> </w:t>
            </w:r>
            <w:r>
              <w:rPr>
                <w:sz w:val="24"/>
              </w:rPr>
              <w:t>của</w:t>
            </w:r>
            <w:r>
              <w:rPr>
                <w:spacing w:val="-9"/>
                <w:sz w:val="24"/>
              </w:rPr>
              <w:t> </w:t>
            </w:r>
            <w:r>
              <w:rPr>
                <w:sz w:val="24"/>
              </w:rPr>
              <w:t>tác</w:t>
            </w:r>
            <w:r>
              <w:rPr>
                <w:spacing w:val="-9"/>
                <w:sz w:val="24"/>
              </w:rPr>
              <w:t> </w:t>
            </w:r>
            <w:r>
              <w:rPr>
                <w:sz w:val="24"/>
              </w:rPr>
              <w:t>nhân</w:t>
            </w:r>
            <w:r>
              <w:rPr>
                <w:spacing w:val="-8"/>
                <w:sz w:val="24"/>
              </w:rPr>
              <w:t> </w:t>
            </w:r>
            <w:r>
              <w:rPr>
                <w:sz w:val="24"/>
              </w:rPr>
              <w:t>chịu</w:t>
            </w:r>
            <w:r>
              <w:rPr>
                <w:spacing w:val="-8"/>
                <w:sz w:val="24"/>
              </w:rPr>
              <w:t> </w:t>
            </w:r>
            <w:r>
              <w:rPr>
                <w:sz w:val="24"/>
              </w:rPr>
              <w:t>trách</w:t>
            </w:r>
            <w:r>
              <w:rPr>
                <w:spacing w:val="-8"/>
                <w:sz w:val="24"/>
              </w:rPr>
              <w:t> </w:t>
            </w:r>
            <w:r>
              <w:rPr>
                <w:sz w:val="24"/>
              </w:rPr>
              <w:t>nhiệm</w:t>
            </w:r>
            <w:r>
              <w:rPr>
                <w:spacing w:val="-7"/>
                <w:sz w:val="24"/>
              </w:rPr>
              <w:t> </w:t>
            </w:r>
            <w:r>
              <w:rPr>
                <w:sz w:val="24"/>
              </w:rPr>
              <w:t>về</w:t>
            </w:r>
            <w:r>
              <w:rPr>
                <w:spacing w:val="-6"/>
                <w:sz w:val="24"/>
              </w:rPr>
              <w:t> </w:t>
            </w:r>
            <w:r>
              <w:rPr>
                <w:sz w:val="24"/>
              </w:rPr>
              <w:t>gói tài liệu</w:t>
            </w:r>
          </w:p>
          <w:p>
            <w:pPr>
              <w:pStyle w:val="TableParagraph"/>
              <w:spacing w:line="264" w:lineRule="exact" w:before="60"/>
              <w:ind w:left="107"/>
              <w:rPr>
                <w:sz w:val="24"/>
              </w:rPr>
            </w:pPr>
            <w:r>
              <w:rPr>
                <w:sz w:val="24"/>
              </w:rPr>
              <w:t>Ví</w:t>
            </w:r>
            <w:r>
              <w:rPr>
                <w:spacing w:val="-2"/>
                <w:sz w:val="24"/>
              </w:rPr>
              <w:t> </w:t>
            </w:r>
            <w:r>
              <w:rPr>
                <w:sz w:val="24"/>
              </w:rPr>
              <w:t>dụ:</w:t>
            </w:r>
            <w:r>
              <w:rPr>
                <w:spacing w:val="-2"/>
                <w:sz w:val="24"/>
              </w:rPr>
              <w:t> </w:t>
            </w:r>
            <w:r>
              <w:rPr>
                <w:sz w:val="24"/>
              </w:rPr>
              <w:t>“CREATOR”,</w:t>
            </w:r>
            <w:r>
              <w:rPr>
                <w:spacing w:val="-1"/>
                <w:sz w:val="24"/>
              </w:rPr>
              <w:t> </w:t>
            </w:r>
            <w:r>
              <w:rPr>
                <w:spacing w:val="-2"/>
                <w:sz w:val="24"/>
              </w:rPr>
              <w:t>“OTHER”</w:t>
            </w:r>
          </w:p>
        </w:tc>
      </w:tr>
      <w:tr>
        <w:trPr>
          <w:trHeight w:val="830" w:hRule="atLeast"/>
        </w:trPr>
        <w:tc>
          <w:tcPr>
            <w:tcW w:w="703" w:type="dxa"/>
          </w:tcPr>
          <w:p>
            <w:pPr>
              <w:pStyle w:val="TableParagraph"/>
              <w:spacing w:before="56"/>
              <w:ind w:left="79"/>
              <w:rPr>
                <w:sz w:val="22"/>
              </w:rPr>
            </w:pPr>
            <w:r>
              <w:rPr>
                <w:spacing w:val="-5"/>
                <w:sz w:val="22"/>
              </w:rPr>
              <w:t>7.</w:t>
            </w:r>
          </w:p>
        </w:tc>
        <w:tc>
          <w:tcPr>
            <w:tcW w:w="1606" w:type="dxa"/>
          </w:tcPr>
          <w:p>
            <w:pPr>
              <w:pStyle w:val="TableParagraph"/>
              <w:spacing w:before="54"/>
              <w:ind w:left="107"/>
              <w:rPr>
                <w:sz w:val="24"/>
              </w:rPr>
            </w:pPr>
            <w:r>
              <w:rPr>
                <w:spacing w:val="-2"/>
                <w:sz w:val="24"/>
              </w:rPr>
              <w:t>&lt;agent&gt;</w:t>
            </w:r>
          </w:p>
        </w:tc>
        <w:tc>
          <w:tcPr>
            <w:tcW w:w="1373" w:type="dxa"/>
          </w:tcPr>
          <w:p>
            <w:pPr>
              <w:pStyle w:val="TableParagraph"/>
              <w:spacing w:before="54"/>
              <w:ind w:left="105"/>
              <w:rPr>
                <w:sz w:val="24"/>
              </w:rPr>
            </w:pPr>
            <w:r>
              <w:rPr>
                <w:spacing w:val="-4"/>
                <w:sz w:val="24"/>
              </w:rPr>
              <w:t>TYPE</w:t>
            </w:r>
          </w:p>
        </w:tc>
        <w:tc>
          <w:tcPr>
            <w:tcW w:w="932" w:type="dxa"/>
          </w:tcPr>
          <w:p>
            <w:pPr>
              <w:pStyle w:val="TableParagraph"/>
              <w:spacing w:before="54"/>
              <w:ind w:left="107" w:right="344"/>
              <w:rPr>
                <w:sz w:val="24"/>
              </w:rPr>
            </w:pPr>
            <w:r>
              <w:rPr>
                <w:spacing w:val="-4"/>
                <w:sz w:val="24"/>
              </w:rPr>
              <w:t>Bắt buộc</w:t>
            </w:r>
          </w:p>
        </w:tc>
        <w:tc>
          <w:tcPr>
            <w:tcW w:w="4451" w:type="dxa"/>
          </w:tcPr>
          <w:p>
            <w:pPr>
              <w:pStyle w:val="TableParagraph"/>
              <w:spacing w:line="270" w:lineRule="exact"/>
              <w:ind w:left="107"/>
              <w:rPr>
                <w:sz w:val="24"/>
              </w:rPr>
            </w:pPr>
            <w:r>
              <w:rPr>
                <w:sz w:val="24"/>
              </w:rPr>
              <w:t>Loại</w:t>
            </w:r>
            <w:r>
              <w:rPr>
                <w:spacing w:val="-2"/>
                <w:sz w:val="24"/>
              </w:rPr>
              <w:t> </w:t>
            </w:r>
            <w:r>
              <w:rPr>
                <w:sz w:val="24"/>
              </w:rPr>
              <w:t>tác</w:t>
            </w:r>
            <w:r>
              <w:rPr>
                <w:spacing w:val="-2"/>
                <w:sz w:val="24"/>
              </w:rPr>
              <w:t> </w:t>
            </w:r>
            <w:r>
              <w:rPr>
                <w:sz w:val="24"/>
              </w:rPr>
              <w:t>nhân</w:t>
            </w:r>
            <w:r>
              <w:rPr>
                <w:spacing w:val="-1"/>
                <w:sz w:val="24"/>
              </w:rPr>
              <w:t> </w:t>
            </w:r>
            <w:r>
              <w:rPr>
                <w:sz w:val="24"/>
              </w:rPr>
              <w:t>tạo</w:t>
            </w:r>
            <w:r>
              <w:rPr>
                <w:spacing w:val="1"/>
                <w:sz w:val="24"/>
              </w:rPr>
              <w:t> </w:t>
            </w:r>
            <w:r>
              <w:rPr>
                <w:sz w:val="24"/>
              </w:rPr>
              <w:t>gói</w:t>
            </w:r>
            <w:r>
              <w:rPr>
                <w:spacing w:val="-1"/>
                <w:sz w:val="24"/>
              </w:rPr>
              <w:t> </w:t>
            </w:r>
            <w:r>
              <w:rPr>
                <w:sz w:val="24"/>
              </w:rPr>
              <w:t>lưu </w:t>
            </w:r>
            <w:r>
              <w:rPr>
                <w:spacing w:val="-5"/>
                <w:sz w:val="24"/>
              </w:rPr>
              <w:t>trữ</w:t>
            </w:r>
          </w:p>
          <w:p>
            <w:pPr>
              <w:pStyle w:val="TableParagraph"/>
              <w:spacing w:line="276" w:lineRule="exact"/>
              <w:ind w:left="107"/>
              <w:rPr>
                <w:sz w:val="24"/>
              </w:rPr>
            </w:pPr>
            <w:r>
              <w:rPr>
                <w:sz w:val="24"/>
              </w:rPr>
              <w:t>Ví dụ: “INDIVIDUAL”, “OTHER”, “ORGANIZATION”,</w:t>
            </w:r>
            <w:r>
              <w:rPr>
                <w:spacing w:val="-12"/>
                <w:sz w:val="24"/>
              </w:rPr>
              <w:t> </w:t>
            </w:r>
            <w:r>
              <w:rPr>
                <w:spacing w:val="-2"/>
                <w:sz w:val="24"/>
              </w:rPr>
              <w:t>“</w:t>
            </w:r>
            <w:r>
              <w:rPr>
                <w:spacing w:val="-2"/>
                <w:sz w:val="22"/>
              </w:rPr>
              <w:t>ARCHIVIST</w:t>
            </w:r>
            <w:r>
              <w:rPr>
                <w:spacing w:val="-2"/>
                <w:sz w:val="24"/>
              </w:rPr>
              <w:t>”</w:t>
            </w:r>
          </w:p>
        </w:tc>
      </w:tr>
      <w:tr>
        <w:trPr>
          <w:trHeight w:val="1014" w:hRule="atLeast"/>
        </w:trPr>
        <w:tc>
          <w:tcPr>
            <w:tcW w:w="703" w:type="dxa"/>
          </w:tcPr>
          <w:p>
            <w:pPr>
              <w:pStyle w:val="TableParagraph"/>
              <w:spacing w:before="53"/>
              <w:ind w:left="79"/>
              <w:rPr>
                <w:sz w:val="22"/>
              </w:rPr>
            </w:pPr>
            <w:r>
              <w:rPr>
                <w:spacing w:val="-5"/>
                <w:sz w:val="22"/>
              </w:rPr>
              <w:t>8.</w:t>
            </w:r>
          </w:p>
        </w:tc>
        <w:tc>
          <w:tcPr>
            <w:tcW w:w="1606" w:type="dxa"/>
          </w:tcPr>
          <w:p>
            <w:pPr>
              <w:pStyle w:val="TableParagraph"/>
              <w:spacing w:before="51"/>
              <w:ind w:left="107"/>
              <w:rPr>
                <w:sz w:val="24"/>
              </w:rPr>
            </w:pPr>
            <w:r>
              <w:rPr>
                <w:spacing w:val="-2"/>
                <w:sz w:val="24"/>
              </w:rPr>
              <w:t>&lt;agent&gt;</w:t>
            </w:r>
          </w:p>
        </w:tc>
        <w:tc>
          <w:tcPr>
            <w:tcW w:w="1373" w:type="dxa"/>
          </w:tcPr>
          <w:p>
            <w:pPr>
              <w:pStyle w:val="TableParagraph"/>
              <w:spacing w:before="51"/>
              <w:ind w:left="105" w:right="132"/>
              <w:rPr>
                <w:sz w:val="24"/>
              </w:rPr>
            </w:pPr>
            <w:r>
              <w:rPr>
                <w:spacing w:val="-2"/>
                <w:sz w:val="24"/>
              </w:rPr>
              <w:t>OTHERTY </w:t>
            </w:r>
            <w:r>
              <w:rPr>
                <w:spacing w:val="-6"/>
                <w:sz w:val="24"/>
              </w:rPr>
              <w:t>PE</w:t>
            </w:r>
          </w:p>
        </w:tc>
        <w:tc>
          <w:tcPr>
            <w:tcW w:w="932" w:type="dxa"/>
          </w:tcPr>
          <w:p>
            <w:pPr>
              <w:pStyle w:val="TableParagraph"/>
              <w:spacing w:before="52"/>
              <w:ind w:left="107" w:right="97"/>
              <w:rPr>
                <w:sz w:val="26"/>
              </w:rPr>
            </w:pPr>
            <w:r>
              <w:rPr>
                <w:spacing w:val="-2"/>
                <w:sz w:val="26"/>
              </w:rPr>
              <w:t>Không </w:t>
            </w:r>
            <w:r>
              <w:rPr>
                <w:spacing w:val="-4"/>
                <w:sz w:val="26"/>
              </w:rPr>
              <w:t>bắt buộc</w:t>
            </w:r>
          </w:p>
        </w:tc>
        <w:tc>
          <w:tcPr>
            <w:tcW w:w="4451" w:type="dxa"/>
          </w:tcPr>
          <w:p>
            <w:pPr>
              <w:pStyle w:val="TableParagraph"/>
              <w:spacing w:before="52"/>
              <w:ind w:left="107"/>
              <w:rPr>
                <w:sz w:val="26"/>
              </w:rPr>
            </w:pPr>
            <w:r>
              <w:rPr>
                <w:sz w:val="26"/>
              </w:rPr>
              <w:t>Tác</w:t>
            </w:r>
            <w:r>
              <w:rPr>
                <w:spacing w:val="-6"/>
                <w:sz w:val="26"/>
              </w:rPr>
              <w:t> </w:t>
            </w:r>
            <w:r>
              <w:rPr>
                <w:sz w:val="26"/>
              </w:rPr>
              <w:t>nhận</w:t>
            </w:r>
            <w:r>
              <w:rPr>
                <w:spacing w:val="-5"/>
                <w:sz w:val="26"/>
              </w:rPr>
              <w:t> </w:t>
            </w:r>
            <w:r>
              <w:rPr>
                <w:spacing w:val="-4"/>
                <w:sz w:val="26"/>
              </w:rPr>
              <w:t>khác</w:t>
            </w:r>
          </w:p>
        </w:tc>
      </w:tr>
      <w:tr>
        <w:trPr>
          <w:trHeight w:val="719" w:hRule="atLeast"/>
        </w:trPr>
        <w:tc>
          <w:tcPr>
            <w:tcW w:w="703" w:type="dxa"/>
          </w:tcPr>
          <w:p>
            <w:pPr>
              <w:pStyle w:val="TableParagraph"/>
              <w:spacing w:before="56"/>
              <w:ind w:left="79"/>
              <w:rPr>
                <w:sz w:val="22"/>
              </w:rPr>
            </w:pPr>
            <w:r>
              <w:rPr>
                <w:spacing w:val="-5"/>
                <w:sz w:val="22"/>
              </w:rPr>
              <w:t>9.</w:t>
            </w:r>
          </w:p>
        </w:tc>
        <w:tc>
          <w:tcPr>
            <w:tcW w:w="1606" w:type="dxa"/>
          </w:tcPr>
          <w:p>
            <w:pPr>
              <w:pStyle w:val="TableParagraph"/>
              <w:spacing w:before="54"/>
              <w:ind w:left="107"/>
              <w:rPr>
                <w:sz w:val="24"/>
              </w:rPr>
            </w:pPr>
            <w:r>
              <w:rPr>
                <w:spacing w:val="-2"/>
                <w:sz w:val="24"/>
              </w:rPr>
              <w:t>&lt;agent&gt;/&lt;na </w:t>
            </w:r>
            <w:r>
              <w:rPr>
                <w:spacing w:val="-4"/>
                <w:sz w:val="24"/>
              </w:rPr>
              <w:t>me&gt;</w:t>
            </w:r>
          </w:p>
        </w:tc>
        <w:tc>
          <w:tcPr>
            <w:tcW w:w="1373" w:type="dxa"/>
          </w:tcPr>
          <w:p>
            <w:pPr>
              <w:pStyle w:val="TableParagraph"/>
              <w:rPr>
                <w:sz w:val="22"/>
              </w:rPr>
            </w:pPr>
          </w:p>
        </w:tc>
        <w:tc>
          <w:tcPr>
            <w:tcW w:w="932" w:type="dxa"/>
          </w:tcPr>
          <w:p>
            <w:pPr>
              <w:pStyle w:val="TableParagraph"/>
              <w:spacing w:before="54"/>
              <w:ind w:left="107" w:right="305"/>
              <w:rPr>
                <w:sz w:val="26"/>
              </w:rPr>
            </w:pPr>
            <w:r>
              <w:rPr>
                <w:spacing w:val="-4"/>
                <w:sz w:val="26"/>
              </w:rPr>
              <w:t>Bắt buộc</w:t>
            </w:r>
          </w:p>
        </w:tc>
        <w:tc>
          <w:tcPr>
            <w:tcW w:w="4451" w:type="dxa"/>
          </w:tcPr>
          <w:p>
            <w:pPr>
              <w:pStyle w:val="TableParagraph"/>
              <w:spacing w:before="54"/>
              <w:ind w:left="107" w:right="11"/>
              <w:rPr>
                <w:sz w:val="26"/>
              </w:rPr>
            </w:pPr>
            <w:r>
              <w:rPr>
                <w:sz w:val="26"/>
              </w:rPr>
              <w:t>Tên của tác nhân hoặc công cụ sử </w:t>
            </w:r>
            <w:r>
              <w:rPr>
                <w:sz w:val="26"/>
              </w:rPr>
              <w:t>dụng để tạo gói tin</w:t>
            </w:r>
          </w:p>
        </w:tc>
      </w:tr>
      <w:tr>
        <w:trPr>
          <w:trHeight w:val="717" w:hRule="atLeast"/>
        </w:trPr>
        <w:tc>
          <w:tcPr>
            <w:tcW w:w="703" w:type="dxa"/>
          </w:tcPr>
          <w:p>
            <w:pPr>
              <w:pStyle w:val="TableParagraph"/>
              <w:spacing w:before="53"/>
              <w:ind w:left="79"/>
              <w:rPr>
                <w:sz w:val="22"/>
              </w:rPr>
            </w:pPr>
            <w:r>
              <w:rPr>
                <w:spacing w:val="-5"/>
                <w:sz w:val="22"/>
              </w:rPr>
              <w:t>10.</w:t>
            </w:r>
          </w:p>
        </w:tc>
        <w:tc>
          <w:tcPr>
            <w:tcW w:w="1606" w:type="dxa"/>
          </w:tcPr>
          <w:p>
            <w:pPr>
              <w:pStyle w:val="TableParagraph"/>
              <w:spacing w:before="51"/>
              <w:ind w:left="107" w:right="3"/>
              <w:rPr>
                <w:sz w:val="24"/>
              </w:rPr>
            </w:pPr>
            <w:r>
              <w:rPr>
                <w:spacing w:val="-2"/>
                <w:sz w:val="24"/>
              </w:rPr>
              <w:t>&lt;agent&gt;/&lt;not </w:t>
            </w:r>
            <w:r>
              <w:rPr>
                <w:spacing w:val="-6"/>
                <w:sz w:val="24"/>
              </w:rPr>
              <w:t>e&gt;</w:t>
            </w:r>
          </w:p>
        </w:tc>
        <w:tc>
          <w:tcPr>
            <w:tcW w:w="1373" w:type="dxa"/>
          </w:tcPr>
          <w:p>
            <w:pPr>
              <w:pStyle w:val="TableParagraph"/>
              <w:rPr>
                <w:sz w:val="22"/>
              </w:rPr>
            </w:pPr>
          </w:p>
        </w:tc>
        <w:tc>
          <w:tcPr>
            <w:tcW w:w="932" w:type="dxa"/>
          </w:tcPr>
          <w:p>
            <w:pPr>
              <w:pStyle w:val="TableParagraph"/>
              <w:spacing w:before="52"/>
              <w:ind w:left="107" w:right="305"/>
              <w:rPr>
                <w:sz w:val="26"/>
              </w:rPr>
            </w:pPr>
            <w:r>
              <w:rPr>
                <w:spacing w:val="-4"/>
                <w:sz w:val="26"/>
              </w:rPr>
              <w:t>Bắt buộc</w:t>
            </w:r>
          </w:p>
        </w:tc>
        <w:tc>
          <w:tcPr>
            <w:tcW w:w="4451" w:type="dxa"/>
          </w:tcPr>
          <w:p>
            <w:pPr>
              <w:pStyle w:val="TableParagraph"/>
              <w:spacing w:before="52"/>
              <w:ind w:left="107"/>
              <w:rPr>
                <w:sz w:val="26"/>
              </w:rPr>
            </w:pPr>
            <w:r>
              <w:rPr>
                <w:sz w:val="26"/>
              </w:rPr>
              <w:t>Phần tử ghi chú để ghi lại thông tin </w:t>
            </w:r>
            <w:r>
              <w:rPr>
                <w:sz w:val="26"/>
              </w:rPr>
              <w:t>của gói tin</w:t>
            </w:r>
          </w:p>
        </w:tc>
      </w:tr>
      <w:tr>
        <w:trPr>
          <w:trHeight w:val="3410" w:hRule="atLeast"/>
        </w:trPr>
        <w:tc>
          <w:tcPr>
            <w:tcW w:w="703" w:type="dxa"/>
          </w:tcPr>
          <w:p>
            <w:pPr>
              <w:pStyle w:val="TableParagraph"/>
              <w:spacing w:before="53"/>
              <w:ind w:left="79"/>
              <w:rPr>
                <w:sz w:val="22"/>
              </w:rPr>
            </w:pPr>
            <w:r>
              <w:rPr>
                <w:spacing w:val="-5"/>
                <w:sz w:val="22"/>
              </w:rPr>
              <w:t>11.</w:t>
            </w:r>
          </w:p>
        </w:tc>
        <w:tc>
          <w:tcPr>
            <w:tcW w:w="1606" w:type="dxa"/>
          </w:tcPr>
          <w:p>
            <w:pPr>
              <w:pStyle w:val="TableParagraph"/>
              <w:spacing w:before="51"/>
              <w:ind w:left="107"/>
              <w:rPr>
                <w:sz w:val="24"/>
              </w:rPr>
            </w:pPr>
            <w:r>
              <w:rPr>
                <w:spacing w:val="-2"/>
                <w:sz w:val="24"/>
              </w:rPr>
              <w:t>&lt;note&gt;</w:t>
            </w:r>
          </w:p>
        </w:tc>
        <w:tc>
          <w:tcPr>
            <w:tcW w:w="1373" w:type="dxa"/>
          </w:tcPr>
          <w:p>
            <w:pPr>
              <w:pStyle w:val="TableParagraph"/>
              <w:spacing w:before="51"/>
              <w:ind w:left="105"/>
              <w:rPr>
                <w:sz w:val="24"/>
              </w:rPr>
            </w:pPr>
            <w:r>
              <w:rPr>
                <w:spacing w:val="-2"/>
                <w:sz w:val="24"/>
              </w:rPr>
              <w:t>csip:NOTE </w:t>
            </w:r>
            <w:r>
              <w:rPr>
                <w:spacing w:val="-4"/>
                <w:sz w:val="24"/>
              </w:rPr>
              <w:t>TYPE</w:t>
            </w:r>
          </w:p>
        </w:tc>
        <w:tc>
          <w:tcPr>
            <w:tcW w:w="932" w:type="dxa"/>
          </w:tcPr>
          <w:p>
            <w:pPr>
              <w:pStyle w:val="TableParagraph"/>
              <w:spacing w:before="52"/>
              <w:ind w:left="107" w:right="305"/>
              <w:rPr>
                <w:sz w:val="26"/>
              </w:rPr>
            </w:pPr>
            <w:r>
              <w:rPr>
                <w:spacing w:val="-4"/>
                <w:sz w:val="26"/>
              </w:rPr>
              <w:t>Bắt buộc</w:t>
            </w:r>
          </w:p>
        </w:tc>
        <w:tc>
          <w:tcPr>
            <w:tcW w:w="4451" w:type="dxa"/>
          </w:tcPr>
          <w:p>
            <w:pPr>
              <w:pStyle w:val="TableParagraph"/>
              <w:spacing w:line="291" w:lineRule="exact"/>
              <w:ind w:left="107"/>
              <w:rPr>
                <w:sz w:val="26"/>
              </w:rPr>
            </w:pPr>
            <w:r>
              <w:rPr>
                <w:sz w:val="26"/>
              </w:rPr>
              <w:t>Với</w:t>
            </w:r>
            <w:r>
              <w:rPr>
                <w:spacing w:val="-7"/>
                <w:sz w:val="26"/>
              </w:rPr>
              <w:t> </w:t>
            </w:r>
            <w:r>
              <w:rPr>
                <w:sz w:val="26"/>
              </w:rPr>
              <w:t>&lt;agent</w:t>
            </w:r>
            <w:r>
              <w:rPr>
                <w:spacing w:val="-5"/>
                <w:sz w:val="26"/>
              </w:rPr>
              <w:t> </w:t>
            </w:r>
            <w:r>
              <w:rPr>
                <w:spacing w:val="-2"/>
                <w:sz w:val="26"/>
              </w:rPr>
              <w:t>@ROLE&gt;="ARCHIVIST"</w:t>
            </w:r>
          </w:p>
          <w:p>
            <w:pPr>
              <w:pStyle w:val="TableParagraph"/>
              <w:spacing w:before="1"/>
              <w:ind w:left="107"/>
              <w:rPr>
                <w:sz w:val="26"/>
              </w:rPr>
            </w:pPr>
            <w:r>
              <w:rPr>
                <w:sz w:val="26"/>
              </w:rPr>
              <w:t>và &lt;note </w:t>
            </w:r>
            <w:r>
              <w:rPr>
                <w:spacing w:val="-2"/>
                <w:sz w:val="26"/>
              </w:rPr>
              <w:t>@csip:NOTETYPE&gt;="IDENTIFICATI</w:t>
            </w:r>
          </w:p>
          <w:p>
            <w:pPr>
              <w:pStyle w:val="TableParagraph"/>
              <w:ind w:left="107"/>
              <w:rPr>
                <w:sz w:val="26"/>
              </w:rPr>
            </w:pPr>
            <w:r>
              <w:rPr>
                <w:sz w:val="26"/>
              </w:rPr>
              <w:t>ONCODE":</w:t>
            </w:r>
            <w:r>
              <w:rPr>
                <w:spacing w:val="-7"/>
                <w:sz w:val="26"/>
              </w:rPr>
              <w:t> </w:t>
            </w:r>
            <w:r>
              <w:rPr>
                <w:sz w:val="26"/>
              </w:rPr>
              <w:t>Giá</w:t>
            </w:r>
            <w:r>
              <w:rPr>
                <w:spacing w:val="-7"/>
                <w:sz w:val="26"/>
              </w:rPr>
              <w:t> </w:t>
            </w:r>
            <w:r>
              <w:rPr>
                <w:sz w:val="26"/>
              </w:rPr>
              <w:t>trị</w:t>
            </w:r>
            <w:r>
              <w:rPr>
                <w:spacing w:val="-6"/>
                <w:sz w:val="26"/>
              </w:rPr>
              <w:t> </w:t>
            </w:r>
            <w:r>
              <w:rPr>
                <w:sz w:val="26"/>
              </w:rPr>
              <w:t>lưu</w:t>
            </w:r>
            <w:r>
              <w:rPr>
                <w:spacing w:val="-5"/>
                <w:sz w:val="26"/>
              </w:rPr>
              <w:t> </w:t>
            </w:r>
            <w:r>
              <w:rPr>
                <w:sz w:val="26"/>
              </w:rPr>
              <w:t>thông</w:t>
            </w:r>
            <w:r>
              <w:rPr>
                <w:spacing w:val="-7"/>
                <w:sz w:val="26"/>
              </w:rPr>
              <w:t> </w:t>
            </w:r>
            <w:r>
              <w:rPr>
                <w:sz w:val="26"/>
              </w:rPr>
              <w:t>tin</w:t>
            </w:r>
            <w:r>
              <w:rPr>
                <w:spacing w:val="-5"/>
                <w:sz w:val="26"/>
              </w:rPr>
              <w:t> </w:t>
            </w:r>
            <w:r>
              <w:rPr>
                <w:sz w:val="26"/>
              </w:rPr>
              <w:t>Mã</w:t>
            </w:r>
            <w:r>
              <w:rPr>
                <w:spacing w:val="-7"/>
                <w:sz w:val="26"/>
              </w:rPr>
              <w:t> </w:t>
            </w:r>
            <w:r>
              <w:rPr>
                <w:sz w:val="26"/>
              </w:rPr>
              <w:t>cơ quan lưu trữ</w:t>
            </w:r>
          </w:p>
          <w:p>
            <w:pPr>
              <w:pStyle w:val="TableParagraph"/>
              <w:tabs>
                <w:tab w:pos="3630" w:val="left" w:leader="none"/>
              </w:tabs>
              <w:spacing w:before="59"/>
              <w:ind w:left="107"/>
              <w:rPr>
                <w:sz w:val="26"/>
              </w:rPr>
            </w:pPr>
            <w:r>
              <w:rPr>
                <w:spacing w:val="-5"/>
                <w:sz w:val="26"/>
              </w:rPr>
              <w:t>Với</w:t>
            </w:r>
            <w:r>
              <w:rPr>
                <w:sz w:val="26"/>
              </w:rPr>
              <w:tab/>
            </w:r>
            <w:r>
              <w:rPr>
                <w:spacing w:val="-2"/>
                <w:sz w:val="26"/>
              </w:rPr>
              <w:t>&lt;agent</w:t>
            </w:r>
          </w:p>
          <w:p>
            <w:pPr>
              <w:pStyle w:val="TableParagraph"/>
              <w:tabs>
                <w:tab w:pos="4090" w:val="left" w:leader="none"/>
              </w:tabs>
              <w:spacing w:line="298" w:lineRule="exact" w:before="1"/>
              <w:ind w:left="107"/>
              <w:rPr>
                <w:sz w:val="26"/>
              </w:rPr>
            </w:pPr>
            <w:r>
              <w:rPr>
                <w:spacing w:val="-2"/>
                <w:sz w:val="26"/>
              </w:rPr>
              <w:t>@ROLE&gt;="DISSEMINATOR"</w:t>
            </w:r>
            <w:r>
              <w:rPr>
                <w:sz w:val="26"/>
              </w:rPr>
              <w:tab/>
            </w:r>
            <w:r>
              <w:rPr>
                <w:spacing w:val="-5"/>
                <w:sz w:val="26"/>
              </w:rPr>
              <w:t>và</w:t>
            </w:r>
          </w:p>
          <w:p>
            <w:pPr>
              <w:pStyle w:val="TableParagraph"/>
              <w:ind w:left="107"/>
              <w:rPr>
                <w:sz w:val="26"/>
              </w:rPr>
            </w:pPr>
            <w:r>
              <w:rPr>
                <w:spacing w:val="-2"/>
                <w:sz w:val="26"/>
              </w:rPr>
              <w:t>&lt;note @csip:NOTETYPE&gt;="IDENTIFICATI</w:t>
            </w:r>
          </w:p>
          <w:p>
            <w:pPr>
              <w:pStyle w:val="TableParagraph"/>
              <w:ind w:left="107"/>
              <w:rPr>
                <w:sz w:val="26"/>
              </w:rPr>
            </w:pPr>
            <w:r>
              <w:rPr>
                <w:sz w:val="26"/>
              </w:rPr>
              <w:t>ONCODE":</w:t>
            </w:r>
            <w:r>
              <w:rPr>
                <w:spacing w:val="-10"/>
                <w:sz w:val="26"/>
              </w:rPr>
              <w:t> </w:t>
            </w:r>
            <w:r>
              <w:rPr>
                <w:sz w:val="26"/>
              </w:rPr>
              <w:t>Giá</w:t>
            </w:r>
            <w:r>
              <w:rPr>
                <w:spacing w:val="-10"/>
                <w:sz w:val="26"/>
              </w:rPr>
              <w:t> </w:t>
            </w:r>
            <w:r>
              <w:rPr>
                <w:sz w:val="26"/>
              </w:rPr>
              <w:t>trị</w:t>
            </w:r>
            <w:r>
              <w:rPr>
                <w:spacing w:val="-10"/>
                <w:sz w:val="26"/>
              </w:rPr>
              <w:t> </w:t>
            </w:r>
            <w:r>
              <w:rPr>
                <w:sz w:val="26"/>
              </w:rPr>
              <w:t>lưu</w:t>
            </w:r>
            <w:r>
              <w:rPr>
                <w:spacing w:val="-8"/>
                <w:sz w:val="26"/>
              </w:rPr>
              <w:t> </w:t>
            </w:r>
            <w:r>
              <w:rPr>
                <w:sz w:val="26"/>
              </w:rPr>
              <w:t>thông</w:t>
            </w:r>
            <w:r>
              <w:rPr>
                <w:spacing w:val="-10"/>
                <w:sz w:val="26"/>
              </w:rPr>
              <w:t> </w:t>
            </w:r>
            <w:r>
              <w:rPr>
                <w:sz w:val="26"/>
              </w:rPr>
              <w:t>tin</w:t>
            </w:r>
            <w:r>
              <w:rPr>
                <w:spacing w:val="-10"/>
                <w:sz w:val="26"/>
              </w:rPr>
              <w:t> </w:t>
            </w:r>
            <w:r>
              <w:rPr>
                <w:sz w:val="26"/>
              </w:rPr>
              <w:t>Mã</w:t>
            </w:r>
            <w:r>
              <w:rPr>
                <w:spacing w:val="-6"/>
                <w:sz w:val="26"/>
              </w:rPr>
              <w:t> </w:t>
            </w:r>
            <w:r>
              <w:rPr>
                <w:sz w:val="26"/>
              </w:rPr>
              <w:t>yêu cầu khai thác</w:t>
            </w:r>
          </w:p>
        </w:tc>
      </w:tr>
      <w:tr>
        <w:trPr>
          <w:trHeight w:val="4526" w:hRule="atLeast"/>
        </w:trPr>
        <w:tc>
          <w:tcPr>
            <w:tcW w:w="703" w:type="dxa"/>
          </w:tcPr>
          <w:p>
            <w:pPr>
              <w:pStyle w:val="TableParagraph"/>
              <w:spacing w:before="53"/>
              <w:ind w:left="79"/>
              <w:rPr>
                <w:sz w:val="22"/>
              </w:rPr>
            </w:pPr>
            <w:r>
              <w:rPr>
                <w:spacing w:val="-5"/>
                <w:sz w:val="22"/>
              </w:rPr>
              <w:t>12.</w:t>
            </w:r>
          </w:p>
        </w:tc>
        <w:tc>
          <w:tcPr>
            <w:tcW w:w="1606" w:type="dxa"/>
          </w:tcPr>
          <w:p>
            <w:pPr>
              <w:pStyle w:val="TableParagraph"/>
              <w:spacing w:before="51"/>
              <w:ind w:left="107"/>
              <w:rPr>
                <w:sz w:val="24"/>
              </w:rPr>
            </w:pPr>
            <w:r>
              <w:rPr>
                <w:sz w:val="24"/>
              </w:rPr>
              <w:t>Ví </w:t>
            </w:r>
            <w:r>
              <w:rPr>
                <w:spacing w:val="-5"/>
                <w:sz w:val="24"/>
              </w:rPr>
              <w:t>dụ:</w:t>
            </w:r>
          </w:p>
        </w:tc>
        <w:tc>
          <w:tcPr>
            <w:tcW w:w="6756" w:type="dxa"/>
            <w:gridSpan w:val="3"/>
          </w:tcPr>
          <w:p>
            <w:pPr>
              <w:pStyle w:val="TableParagraph"/>
              <w:spacing w:before="64"/>
              <w:ind w:left="105"/>
              <w:rPr>
                <w:rFonts w:ascii="Courier New"/>
                <w:sz w:val="22"/>
              </w:rPr>
            </w:pPr>
            <w:r>
              <w:rPr>
                <w:rFonts w:ascii="Courier New"/>
                <w:sz w:val="22"/>
              </w:rPr>
              <w:t>&lt;metsHdr CREATEDATE="2023-01- 13T15:46:25.073+07:00"</w:t>
            </w:r>
            <w:r>
              <w:rPr>
                <w:rFonts w:ascii="Courier New"/>
                <w:spacing w:val="-35"/>
                <w:sz w:val="22"/>
              </w:rPr>
              <w:t> </w:t>
            </w:r>
            <w:r>
              <w:rPr>
                <w:rFonts w:ascii="Courier New"/>
                <w:sz w:val="22"/>
              </w:rPr>
              <w:t>LASTMODDATE="2023-01-</w:t>
            </w:r>
          </w:p>
          <w:p>
            <w:pPr>
              <w:pStyle w:val="TableParagraph"/>
              <w:ind w:left="105"/>
              <w:rPr>
                <w:rFonts w:ascii="Courier New"/>
                <w:sz w:val="22"/>
              </w:rPr>
            </w:pPr>
            <w:r>
              <w:rPr>
                <w:rFonts w:ascii="Courier New"/>
                <w:sz w:val="22"/>
              </w:rPr>
              <w:t>13T15:46:25.073+07:00"</w:t>
            </w:r>
            <w:r>
              <w:rPr>
                <w:rFonts w:ascii="Courier New"/>
                <w:spacing w:val="-35"/>
                <w:sz w:val="22"/>
              </w:rPr>
              <w:t> </w:t>
            </w:r>
            <w:r>
              <w:rPr>
                <w:rFonts w:ascii="Courier New"/>
                <w:sz w:val="22"/>
              </w:rPr>
              <w:t>RECORDSTATUS="NEW" </w:t>
            </w:r>
            <w:r>
              <w:rPr>
                <w:rFonts w:ascii="Courier New"/>
                <w:spacing w:val="-2"/>
                <w:sz w:val="22"/>
              </w:rPr>
              <w:t>csip:OAISPACKAGETYPE="SIP"&gt;</w:t>
            </w:r>
          </w:p>
          <w:p>
            <w:pPr>
              <w:pStyle w:val="TableParagraph"/>
              <w:spacing w:before="59"/>
              <w:ind w:left="105" w:firstLine="2160"/>
              <w:rPr>
                <w:rFonts w:ascii="Courier New"/>
                <w:sz w:val="22"/>
              </w:rPr>
            </w:pPr>
            <w:r>
              <w:rPr>
                <w:rFonts w:ascii="Courier New"/>
                <w:sz w:val="22"/>
              </w:rPr>
              <w:t>&lt;agent ROLE="ARCHIVIST" OTHERROLE=""</w:t>
            </w:r>
            <w:r>
              <w:rPr>
                <w:rFonts w:ascii="Courier New"/>
                <w:spacing w:val="-20"/>
                <w:sz w:val="22"/>
              </w:rPr>
              <w:t> </w:t>
            </w:r>
            <w:r>
              <w:rPr>
                <w:rFonts w:ascii="Courier New"/>
                <w:sz w:val="22"/>
              </w:rPr>
              <w:t>TYPE="ORGANIZATION"</w:t>
            </w:r>
            <w:r>
              <w:rPr>
                <w:rFonts w:ascii="Courier New"/>
                <w:spacing w:val="-20"/>
                <w:sz w:val="22"/>
              </w:rPr>
              <w:t> </w:t>
            </w:r>
            <w:r>
              <w:rPr>
                <w:rFonts w:ascii="Courier New"/>
                <w:sz w:val="22"/>
              </w:rPr>
              <w:t>OTHERTYPE=""&gt;</w:t>
            </w:r>
          </w:p>
          <w:p>
            <w:pPr>
              <w:pStyle w:val="TableParagraph"/>
              <w:spacing w:before="61"/>
              <w:ind w:left="1689"/>
              <w:rPr>
                <w:rFonts w:ascii="Courier New"/>
                <w:sz w:val="22"/>
              </w:rPr>
            </w:pPr>
            <w:r>
              <w:rPr>
                <w:rFonts w:ascii="Courier New"/>
                <w:spacing w:val="-2"/>
                <w:sz w:val="22"/>
              </w:rPr>
              <w:t>&lt;name&gt;ARC_JOB_AGENT_NAME&lt;/name&gt;</w:t>
            </w:r>
          </w:p>
          <w:p>
            <w:pPr>
              <w:pStyle w:val="TableParagraph"/>
              <w:spacing w:line="237" w:lineRule="auto" w:before="62"/>
              <w:ind w:left="105" w:firstLine="1584"/>
              <w:rPr>
                <w:rFonts w:ascii="Courier New"/>
                <w:sz w:val="22"/>
              </w:rPr>
            </w:pPr>
            <w:r>
              <w:rPr>
                <w:rFonts w:ascii="Courier New"/>
                <w:spacing w:val="-2"/>
                <w:sz w:val="22"/>
              </w:rPr>
              <w:t>&lt;note csip:NOTETYPE="IDENTIFICATIONCODE"&gt;PARTYCODE&lt;/not</w:t>
            </w:r>
          </w:p>
          <w:p>
            <w:pPr>
              <w:pStyle w:val="TableParagraph"/>
              <w:spacing w:before="2"/>
              <w:ind w:left="105"/>
              <w:rPr>
                <w:rFonts w:ascii="Courier New"/>
                <w:sz w:val="22"/>
              </w:rPr>
            </w:pPr>
            <w:r>
              <w:rPr>
                <w:rFonts w:ascii="Courier New"/>
                <w:spacing w:val="-5"/>
                <w:sz w:val="22"/>
              </w:rPr>
              <w:t>e&gt;</w:t>
            </w:r>
          </w:p>
          <w:p>
            <w:pPr>
              <w:pStyle w:val="TableParagraph"/>
              <w:spacing w:before="60"/>
              <w:ind w:left="1161"/>
              <w:rPr>
                <w:rFonts w:ascii="Courier New"/>
                <w:sz w:val="22"/>
              </w:rPr>
            </w:pPr>
            <w:r>
              <w:rPr>
                <w:rFonts w:ascii="Courier New"/>
                <w:spacing w:val="-2"/>
                <w:sz w:val="22"/>
              </w:rPr>
              <w:t>&lt;/agent&gt;</w:t>
            </w:r>
          </w:p>
          <w:p>
            <w:pPr>
              <w:pStyle w:val="TableParagraph"/>
              <w:spacing w:before="61"/>
              <w:ind w:left="105" w:right="204" w:firstLine="1440"/>
              <w:rPr>
                <w:rFonts w:ascii="Courier New"/>
                <w:sz w:val="22"/>
              </w:rPr>
            </w:pPr>
            <w:r>
              <w:rPr>
                <w:rFonts w:ascii="Courier New"/>
                <w:sz w:val="22"/>
              </w:rPr>
              <w:t>&lt;agent ROLE="DISSEMINATOR" OTHERROLE=""</w:t>
            </w:r>
            <w:r>
              <w:rPr>
                <w:rFonts w:ascii="Courier New"/>
                <w:spacing w:val="-20"/>
                <w:sz w:val="22"/>
              </w:rPr>
              <w:t> </w:t>
            </w:r>
            <w:r>
              <w:rPr>
                <w:rFonts w:ascii="Courier New"/>
                <w:sz w:val="22"/>
              </w:rPr>
              <w:t>TYPE="ORGANIZATION"</w:t>
            </w:r>
            <w:r>
              <w:rPr>
                <w:rFonts w:ascii="Courier New"/>
                <w:spacing w:val="-20"/>
                <w:sz w:val="22"/>
              </w:rPr>
              <w:t> </w:t>
            </w:r>
            <w:r>
              <w:rPr>
                <w:rFonts w:ascii="Courier New"/>
                <w:sz w:val="22"/>
              </w:rPr>
              <w:t>OTHERTYPE=""&gt;</w:t>
            </w:r>
          </w:p>
          <w:p>
            <w:pPr>
              <w:pStyle w:val="TableParagraph"/>
              <w:spacing w:before="61"/>
              <w:ind w:left="1689"/>
              <w:rPr>
                <w:rFonts w:ascii="Courier New"/>
                <w:sz w:val="22"/>
              </w:rPr>
            </w:pPr>
            <w:r>
              <w:rPr>
                <w:rFonts w:ascii="Courier New"/>
                <w:spacing w:val="-2"/>
                <w:sz w:val="22"/>
              </w:rPr>
              <w:t>&lt;name&gt;ARC_JOB_AGENT_NAME&lt;/name&gt;</w:t>
            </w:r>
          </w:p>
          <w:p>
            <w:pPr>
              <w:pStyle w:val="TableParagraph"/>
              <w:spacing w:before="58"/>
              <w:ind w:left="105" w:firstLine="1584"/>
              <w:rPr>
                <w:rFonts w:ascii="Courier New"/>
                <w:sz w:val="22"/>
              </w:rPr>
            </w:pPr>
            <w:r>
              <w:rPr>
                <w:rFonts w:ascii="Courier New"/>
                <w:spacing w:val="-2"/>
                <w:sz w:val="22"/>
              </w:rPr>
              <w:t>&lt;note csip:NOTETYPE="IDENTIFICATIONCODE"&gt;REQUEST&lt;/note&gt;</w:t>
            </w:r>
          </w:p>
        </w:tc>
      </w:tr>
    </w:tbl>
    <w:p>
      <w:pPr>
        <w:pStyle w:val="TableParagraph"/>
        <w:spacing w:after="0"/>
        <w:rPr>
          <w:rFonts w:ascii="Courier New"/>
          <w:sz w:val="22"/>
        </w:rPr>
        <w:sectPr>
          <w:pgSz w:w="11910" w:h="16840"/>
          <w:pgMar w:header="2" w:footer="0" w:top="260" w:bottom="280" w:left="1559" w:right="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606"/>
        <w:gridCol w:w="1373"/>
        <w:gridCol w:w="932"/>
        <w:gridCol w:w="4451"/>
      </w:tblGrid>
      <w:tr>
        <w:trPr>
          <w:trHeight w:val="672" w:hRule="atLeast"/>
        </w:trPr>
        <w:tc>
          <w:tcPr>
            <w:tcW w:w="703" w:type="dxa"/>
            <w:shd w:val="clear" w:color="auto" w:fill="EDEBE0"/>
          </w:tcPr>
          <w:p>
            <w:pPr>
              <w:pStyle w:val="TableParagraph"/>
              <w:spacing w:before="57"/>
              <w:ind w:left="79"/>
              <w:rPr>
                <w:b/>
                <w:sz w:val="24"/>
              </w:rPr>
            </w:pPr>
            <w:r>
              <w:rPr>
                <w:b/>
                <w:spacing w:val="-5"/>
                <w:sz w:val="24"/>
              </w:rPr>
              <w:t>STT</w:t>
            </w:r>
          </w:p>
        </w:tc>
        <w:tc>
          <w:tcPr>
            <w:tcW w:w="1606" w:type="dxa"/>
            <w:shd w:val="clear" w:color="auto" w:fill="EDEBE0"/>
          </w:tcPr>
          <w:p>
            <w:pPr>
              <w:pStyle w:val="TableParagraph"/>
              <w:spacing w:before="57"/>
              <w:ind w:left="410"/>
              <w:rPr>
                <w:b/>
                <w:sz w:val="24"/>
              </w:rPr>
            </w:pPr>
            <w:r>
              <w:rPr>
                <w:b/>
                <w:sz w:val="24"/>
              </w:rPr>
              <w:t>Tên</w:t>
            </w:r>
            <w:r>
              <w:rPr>
                <w:b/>
                <w:spacing w:val="-1"/>
                <w:sz w:val="24"/>
              </w:rPr>
              <w:t> </w:t>
            </w:r>
            <w:r>
              <w:rPr>
                <w:b/>
                <w:spacing w:val="-5"/>
                <w:sz w:val="24"/>
              </w:rPr>
              <w:t>thẻ</w:t>
            </w:r>
          </w:p>
        </w:tc>
        <w:tc>
          <w:tcPr>
            <w:tcW w:w="1373" w:type="dxa"/>
            <w:shd w:val="clear" w:color="auto" w:fill="EDEBE0"/>
          </w:tcPr>
          <w:p>
            <w:pPr>
              <w:pStyle w:val="TableParagraph"/>
              <w:spacing w:before="57"/>
              <w:ind w:left="120"/>
              <w:rPr>
                <w:b/>
                <w:sz w:val="24"/>
              </w:rPr>
            </w:pPr>
            <w:r>
              <w:rPr>
                <w:b/>
                <w:sz w:val="24"/>
              </w:rPr>
              <w:t>Thuộc</w:t>
            </w:r>
            <w:r>
              <w:rPr>
                <w:b/>
                <w:spacing w:val="-1"/>
                <w:sz w:val="24"/>
              </w:rPr>
              <w:t> </w:t>
            </w:r>
            <w:r>
              <w:rPr>
                <w:b/>
                <w:spacing w:val="-4"/>
                <w:sz w:val="24"/>
              </w:rPr>
              <w:t>tính</w:t>
            </w:r>
          </w:p>
        </w:tc>
        <w:tc>
          <w:tcPr>
            <w:tcW w:w="932" w:type="dxa"/>
            <w:shd w:val="clear" w:color="auto" w:fill="EDEBE0"/>
          </w:tcPr>
          <w:p>
            <w:pPr>
              <w:pStyle w:val="TableParagraph"/>
              <w:spacing w:before="57"/>
              <w:ind w:left="283" w:right="244" w:hanging="27"/>
              <w:rPr>
                <w:b/>
                <w:sz w:val="24"/>
              </w:rPr>
            </w:pPr>
            <w:r>
              <w:rPr>
                <w:b/>
                <w:spacing w:val="-4"/>
                <w:sz w:val="24"/>
              </w:rPr>
              <w:t>Yêu </w:t>
            </w:r>
            <w:r>
              <w:rPr>
                <w:b/>
                <w:spacing w:val="-5"/>
                <w:sz w:val="24"/>
              </w:rPr>
              <w:t>cầu</w:t>
            </w:r>
          </w:p>
        </w:tc>
        <w:tc>
          <w:tcPr>
            <w:tcW w:w="4451" w:type="dxa"/>
            <w:shd w:val="clear" w:color="auto" w:fill="EDEBE0"/>
          </w:tcPr>
          <w:p>
            <w:pPr>
              <w:pStyle w:val="TableParagraph"/>
              <w:spacing w:before="57"/>
              <w:ind w:left="3"/>
              <w:jc w:val="center"/>
              <w:rPr>
                <w:b/>
                <w:sz w:val="24"/>
              </w:rPr>
            </w:pPr>
            <w:r>
              <w:rPr>
                <w:b/>
                <w:sz w:val="24"/>
              </w:rPr>
              <w:t>Mô</w:t>
            </w:r>
            <w:r>
              <w:rPr>
                <w:b/>
                <w:spacing w:val="-1"/>
                <w:sz w:val="24"/>
              </w:rPr>
              <w:t> </w:t>
            </w:r>
            <w:r>
              <w:rPr>
                <w:b/>
                <w:spacing w:val="-5"/>
                <w:sz w:val="24"/>
              </w:rPr>
              <w:t>tả</w:t>
            </w:r>
          </w:p>
        </w:tc>
      </w:tr>
      <w:tr>
        <w:trPr>
          <w:trHeight w:val="618" w:hRule="atLeast"/>
        </w:trPr>
        <w:tc>
          <w:tcPr>
            <w:tcW w:w="703" w:type="dxa"/>
          </w:tcPr>
          <w:p>
            <w:pPr>
              <w:pStyle w:val="TableParagraph"/>
              <w:rPr>
                <w:sz w:val="22"/>
              </w:rPr>
            </w:pPr>
          </w:p>
        </w:tc>
        <w:tc>
          <w:tcPr>
            <w:tcW w:w="1606" w:type="dxa"/>
          </w:tcPr>
          <w:p>
            <w:pPr>
              <w:pStyle w:val="TableParagraph"/>
              <w:rPr>
                <w:sz w:val="22"/>
              </w:rPr>
            </w:pPr>
          </w:p>
        </w:tc>
        <w:tc>
          <w:tcPr>
            <w:tcW w:w="6756" w:type="dxa"/>
            <w:gridSpan w:val="3"/>
          </w:tcPr>
          <w:p>
            <w:pPr>
              <w:pStyle w:val="TableParagraph"/>
              <w:spacing w:before="4"/>
              <w:ind w:left="1161"/>
              <w:rPr>
                <w:rFonts w:ascii="Courier New"/>
                <w:sz w:val="22"/>
              </w:rPr>
            </w:pPr>
            <w:r>
              <w:rPr>
                <w:rFonts w:ascii="Courier New"/>
                <w:spacing w:val="-2"/>
                <w:sz w:val="22"/>
              </w:rPr>
              <w:t>&lt;/agent&gt;</w:t>
            </w:r>
          </w:p>
          <w:p>
            <w:pPr>
              <w:pStyle w:val="TableParagraph"/>
              <w:spacing w:before="60"/>
              <w:ind w:left="633"/>
              <w:rPr>
                <w:rFonts w:ascii="Courier New"/>
                <w:sz w:val="22"/>
              </w:rPr>
            </w:pPr>
            <w:r>
              <w:rPr>
                <w:rFonts w:ascii="Courier New"/>
                <w:spacing w:val="-2"/>
                <w:sz w:val="22"/>
              </w:rPr>
              <w:t>&lt;/metsHdr&gt;</w:t>
            </w:r>
          </w:p>
        </w:tc>
      </w:tr>
    </w:tbl>
    <w:p>
      <w:pPr>
        <w:pStyle w:val="ListParagraph"/>
        <w:numPr>
          <w:ilvl w:val="3"/>
          <w:numId w:val="233"/>
        </w:numPr>
        <w:tabs>
          <w:tab w:pos="1004" w:val="left" w:leader="none"/>
        </w:tabs>
        <w:spacing w:line="240" w:lineRule="auto" w:before="113" w:after="0"/>
        <w:ind w:left="1004" w:right="0" w:hanging="861"/>
        <w:jc w:val="left"/>
        <w:rPr>
          <w:i/>
          <w:sz w:val="28"/>
        </w:rPr>
      </w:pPr>
      <w:r>
        <w:rPr>
          <w:i/>
          <w:sz w:val="28"/>
        </w:rPr>
        <w:t>Phần</w:t>
      </w:r>
      <w:r>
        <w:rPr>
          <w:i/>
          <w:spacing w:val="-1"/>
          <w:sz w:val="28"/>
        </w:rPr>
        <w:t> </w:t>
      </w:r>
      <w:r>
        <w:rPr>
          <w:i/>
          <w:sz w:val="28"/>
        </w:rPr>
        <w:t>tử</w:t>
      </w:r>
      <w:r>
        <w:rPr>
          <w:i/>
          <w:spacing w:val="-4"/>
          <w:sz w:val="28"/>
        </w:rPr>
        <w:t> </w:t>
      </w:r>
      <w:r>
        <w:rPr>
          <w:i/>
          <w:spacing w:val="-2"/>
          <w:sz w:val="28"/>
        </w:rPr>
        <w:t>dmdSec</w:t>
      </w:r>
    </w:p>
    <w:p>
      <w:pPr>
        <w:pStyle w:val="BodyText"/>
        <w:rPr>
          <w:i/>
          <w:sz w:val="11"/>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277"/>
        <w:gridCol w:w="1984"/>
        <w:gridCol w:w="993"/>
        <w:gridCol w:w="4104"/>
      </w:tblGrid>
      <w:tr>
        <w:trPr>
          <w:trHeight w:val="671" w:hRule="atLeast"/>
        </w:trPr>
        <w:tc>
          <w:tcPr>
            <w:tcW w:w="703" w:type="dxa"/>
            <w:shd w:val="clear" w:color="auto" w:fill="EDEBE0"/>
          </w:tcPr>
          <w:p>
            <w:pPr>
              <w:pStyle w:val="TableParagraph"/>
              <w:spacing w:before="56"/>
              <w:ind w:left="139"/>
              <w:rPr>
                <w:b/>
                <w:sz w:val="24"/>
              </w:rPr>
            </w:pPr>
            <w:r>
              <w:rPr>
                <w:b/>
                <w:spacing w:val="-5"/>
                <w:sz w:val="24"/>
              </w:rPr>
              <w:t>STT</w:t>
            </w:r>
          </w:p>
        </w:tc>
        <w:tc>
          <w:tcPr>
            <w:tcW w:w="1277" w:type="dxa"/>
            <w:shd w:val="clear" w:color="auto" w:fill="EDEBE0"/>
          </w:tcPr>
          <w:p>
            <w:pPr>
              <w:pStyle w:val="TableParagraph"/>
              <w:spacing w:before="56"/>
              <w:ind w:left="247"/>
              <w:rPr>
                <w:b/>
                <w:sz w:val="24"/>
              </w:rPr>
            </w:pPr>
            <w:r>
              <w:rPr>
                <w:b/>
                <w:sz w:val="24"/>
              </w:rPr>
              <w:t>Tên</w:t>
            </w:r>
            <w:r>
              <w:rPr>
                <w:b/>
                <w:spacing w:val="-1"/>
                <w:sz w:val="24"/>
              </w:rPr>
              <w:t> </w:t>
            </w:r>
            <w:r>
              <w:rPr>
                <w:b/>
                <w:spacing w:val="-5"/>
                <w:sz w:val="24"/>
              </w:rPr>
              <w:t>thẻ</w:t>
            </w:r>
          </w:p>
        </w:tc>
        <w:tc>
          <w:tcPr>
            <w:tcW w:w="1984" w:type="dxa"/>
            <w:shd w:val="clear" w:color="auto" w:fill="EDEBE0"/>
          </w:tcPr>
          <w:p>
            <w:pPr>
              <w:pStyle w:val="TableParagraph"/>
              <w:spacing w:before="56"/>
              <w:ind w:left="427"/>
              <w:rPr>
                <w:b/>
                <w:sz w:val="24"/>
              </w:rPr>
            </w:pPr>
            <w:r>
              <w:rPr>
                <w:b/>
                <w:sz w:val="24"/>
              </w:rPr>
              <w:t>Thuộc</w:t>
            </w:r>
            <w:r>
              <w:rPr>
                <w:b/>
                <w:spacing w:val="-1"/>
                <w:sz w:val="24"/>
              </w:rPr>
              <w:t> </w:t>
            </w:r>
            <w:r>
              <w:rPr>
                <w:b/>
                <w:spacing w:val="-4"/>
                <w:sz w:val="24"/>
              </w:rPr>
              <w:t>tính</w:t>
            </w:r>
          </w:p>
        </w:tc>
        <w:tc>
          <w:tcPr>
            <w:tcW w:w="993" w:type="dxa"/>
            <w:shd w:val="clear" w:color="auto" w:fill="EDEBE0"/>
          </w:tcPr>
          <w:p>
            <w:pPr>
              <w:pStyle w:val="TableParagraph"/>
              <w:spacing w:before="56"/>
              <w:ind w:left="315" w:right="273" w:hanging="27"/>
              <w:rPr>
                <w:b/>
                <w:sz w:val="24"/>
              </w:rPr>
            </w:pPr>
            <w:r>
              <w:rPr>
                <w:b/>
                <w:spacing w:val="-4"/>
                <w:sz w:val="24"/>
              </w:rPr>
              <w:t>Yêu </w:t>
            </w:r>
            <w:r>
              <w:rPr>
                <w:b/>
                <w:spacing w:val="-5"/>
                <w:sz w:val="24"/>
              </w:rPr>
              <w:t>cầu</w:t>
            </w:r>
          </w:p>
        </w:tc>
        <w:tc>
          <w:tcPr>
            <w:tcW w:w="4104" w:type="dxa"/>
            <w:shd w:val="clear" w:color="auto" w:fill="EDEBE0"/>
          </w:tcPr>
          <w:p>
            <w:pPr>
              <w:pStyle w:val="TableParagraph"/>
              <w:spacing w:before="56"/>
              <w:ind w:left="11" w:right="6"/>
              <w:jc w:val="center"/>
              <w:rPr>
                <w:b/>
                <w:sz w:val="24"/>
              </w:rPr>
            </w:pPr>
            <w:r>
              <w:rPr>
                <w:b/>
                <w:sz w:val="24"/>
              </w:rPr>
              <w:t>Mô</w:t>
            </w:r>
            <w:r>
              <w:rPr>
                <w:b/>
                <w:spacing w:val="-1"/>
                <w:sz w:val="24"/>
              </w:rPr>
              <w:t> </w:t>
            </w:r>
            <w:r>
              <w:rPr>
                <w:b/>
                <w:spacing w:val="-5"/>
                <w:sz w:val="24"/>
              </w:rPr>
              <w:t>tả</w:t>
            </w:r>
          </w:p>
        </w:tc>
      </w:tr>
      <w:tr>
        <w:trPr>
          <w:trHeight w:val="2234" w:hRule="atLeast"/>
        </w:trPr>
        <w:tc>
          <w:tcPr>
            <w:tcW w:w="703" w:type="dxa"/>
          </w:tcPr>
          <w:p>
            <w:pPr>
              <w:pStyle w:val="TableParagraph"/>
              <w:spacing w:before="53"/>
              <w:ind w:left="136"/>
              <w:rPr>
                <w:sz w:val="22"/>
              </w:rPr>
            </w:pPr>
            <w:r>
              <w:rPr>
                <w:spacing w:val="-5"/>
                <w:sz w:val="22"/>
              </w:rPr>
              <w:t>1.</w:t>
            </w:r>
          </w:p>
        </w:tc>
        <w:tc>
          <w:tcPr>
            <w:tcW w:w="1277" w:type="dxa"/>
          </w:tcPr>
          <w:p>
            <w:pPr>
              <w:pStyle w:val="TableParagraph"/>
              <w:spacing w:before="51"/>
              <w:ind w:left="107"/>
              <w:rPr>
                <w:sz w:val="24"/>
              </w:rPr>
            </w:pPr>
            <w:r>
              <w:rPr>
                <w:spacing w:val="-2"/>
                <w:sz w:val="24"/>
              </w:rPr>
              <w:t>&lt;dmdSec&gt;</w:t>
            </w:r>
          </w:p>
        </w:tc>
        <w:tc>
          <w:tcPr>
            <w:tcW w:w="1984" w:type="dxa"/>
          </w:tcPr>
          <w:p>
            <w:pPr>
              <w:pStyle w:val="TableParagraph"/>
              <w:spacing w:before="51"/>
              <w:ind w:left="108"/>
              <w:rPr>
                <w:sz w:val="24"/>
              </w:rPr>
            </w:pPr>
            <w:r>
              <w:rPr>
                <w:spacing w:val="-5"/>
                <w:sz w:val="24"/>
              </w:rPr>
              <w:t>ID</w:t>
            </w:r>
          </w:p>
        </w:tc>
        <w:tc>
          <w:tcPr>
            <w:tcW w:w="993" w:type="dxa"/>
          </w:tcPr>
          <w:p>
            <w:pPr>
              <w:pStyle w:val="TableParagraph"/>
              <w:spacing w:before="51"/>
              <w:ind w:left="106" w:right="406"/>
              <w:rPr>
                <w:sz w:val="24"/>
              </w:rPr>
            </w:pPr>
            <w:r>
              <w:rPr>
                <w:spacing w:val="-4"/>
                <w:sz w:val="24"/>
              </w:rPr>
              <w:t>Bắt buộc</w:t>
            </w:r>
          </w:p>
        </w:tc>
        <w:tc>
          <w:tcPr>
            <w:tcW w:w="4104" w:type="dxa"/>
          </w:tcPr>
          <w:p>
            <w:pPr>
              <w:pStyle w:val="TableParagraph"/>
              <w:spacing w:line="396" w:lineRule="exact" w:before="19"/>
              <w:ind w:left="107" w:right="866"/>
              <w:rPr>
                <w:sz w:val="24"/>
              </w:rPr>
            </w:pPr>
            <w:r>
              <w:rPr>
                <w:sz w:val="24"/>
              </w:rPr>
              <w:t>Sử</w:t>
            </w:r>
            <w:r>
              <w:rPr>
                <w:spacing w:val="-7"/>
                <w:sz w:val="24"/>
              </w:rPr>
              <w:t> </w:t>
            </w:r>
            <w:r>
              <w:rPr>
                <w:sz w:val="24"/>
              </w:rPr>
              <w:t>dụng</w:t>
            </w:r>
            <w:r>
              <w:rPr>
                <w:spacing w:val="-9"/>
                <w:sz w:val="24"/>
              </w:rPr>
              <w:t> </w:t>
            </w:r>
            <w:r>
              <w:rPr>
                <w:sz w:val="24"/>
              </w:rPr>
              <w:t>để</w:t>
            </w:r>
            <w:r>
              <w:rPr>
                <w:spacing w:val="-7"/>
                <w:sz w:val="24"/>
              </w:rPr>
              <w:t> </w:t>
            </w:r>
            <w:r>
              <w:rPr>
                <w:sz w:val="24"/>
              </w:rPr>
              <w:t>định</w:t>
            </w:r>
            <w:r>
              <w:rPr>
                <w:spacing w:val="-6"/>
                <w:sz w:val="24"/>
              </w:rPr>
              <w:t> </w:t>
            </w:r>
            <w:r>
              <w:rPr>
                <w:sz w:val="24"/>
              </w:rPr>
              <w:t>danh</w:t>
            </w:r>
            <w:r>
              <w:rPr>
                <w:spacing w:val="-6"/>
                <w:sz w:val="24"/>
              </w:rPr>
              <w:t> </w:t>
            </w:r>
            <w:r>
              <w:rPr>
                <w:sz w:val="24"/>
              </w:rPr>
              <w:t>duy</w:t>
            </w:r>
            <w:r>
              <w:rPr>
                <w:spacing w:val="-9"/>
                <w:sz w:val="24"/>
              </w:rPr>
              <w:t> </w:t>
            </w:r>
            <w:r>
              <w:rPr>
                <w:sz w:val="24"/>
              </w:rPr>
              <w:t>nhất. Quy tắc: uuid-{UUIDs}</w:t>
            </w:r>
          </w:p>
          <w:p>
            <w:pPr>
              <w:pStyle w:val="TableParagraph"/>
              <w:spacing w:line="249" w:lineRule="exact"/>
              <w:ind w:left="107"/>
              <w:rPr>
                <w:sz w:val="24"/>
              </w:rPr>
            </w:pPr>
            <w:r>
              <w:rPr>
                <w:sz w:val="24"/>
              </w:rPr>
              <w:t>Trong</w:t>
            </w:r>
            <w:r>
              <w:rPr>
                <w:spacing w:val="-4"/>
                <w:sz w:val="24"/>
              </w:rPr>
              <w:t> </w:t>
            </w:r>
            <w:r>
              <w:rPr>
                <w:spacing w:val="-5"/>
                <w:sz w:val="24"/>
              </w:rPr>
              <w:t>đó:</w:t>
            </w:r>
          </w:p>
          <w:p>
            <w:pPr>
              <w:pStyle w:val="TableParagraph"/>
              <w:spacing w:before="122"/>
              <w:ind w:left="107"/>
              <w:rPr>
                <w:sz w:val="22"/>
              </w:rPr>
            </w:pPr>
            <w:r>
              <w:rPr>
                <w:spacing w:val="-2"/>
                <w:sz w:val="22"/>
              </w:rPr>
              <w:t>-</w:t>
            </w:r>
            <w:r>
              <w:rPr>
                <w:spacing w:val="-12"/>
                <w:sz w:val="22"/>
              </w:rPr>
              <w:t> </w:t>
            </w:r>
            <w:r>
              <w:rPr>
                <w:spacing w:val="-2"/>
                <w:sz w:val="22"/>
              </w:rPr>
              <w:t>{UUIDs}</w:t>
            </w:r>
            <w:r>
              <w:rPr>
                <w:spacing w:val="-8"/>
                <w:sz w:val="22"/>
              </w:rPr>
              <w:t> </w:t>
            </w:r>
            <w:r>
              <w:rPr>
                <w:spacing w:val="-2"/>
                <w:sz w:val="22"/>
              </w:rPr>
              <w:t>tự</w:t>
            </w:r>
            <w:r>
              <w:rPr>
                <w:spacing w:val="-8"/>
                <w:sz w:val="22"/>
              </w:rPr>
              <w:t> </w:t>
            </w:r>
            <w:r>
              <w:rPr>
                <w:spacing w:val="-2"/>
                <w:sz w:val="22"/>
              </w:rPr>
              <w:t>sinh</w:t>
            </w:r>
            <w:r>
              <w:rPr>
                <w:spacing w:val="-7"/>
                <w:sz w:val="22"/>
              </w:rPr>
              <w:t> </w:t>
            </w:r>
            <w:r>
              <w:rPr>
                <w:spacing w:val="-2"/>
                <w:sz w:val="22"/>
              </w:rPr>
              <w:t>và</w:t>
            </w:r>
            <w:r>
              <w:rPr>
                <w:spacing w:val="-8"/>
                <w:sz w:val="22"/>
              </w:rPr>
              <w:t> </w:t>
            </w:r>
            <w:r>
              <w:rPr>
                <w:spacing w:val="-2"/>
                <w:sz w:val="22"/>
              </w:rPr>
              <w:t>các</w:t>
            </w:r>
            <w:r>
              <w:rPr>
                <w:spacing w:val="-7"/>
                <w:sz w:val="22"/>
              </w:rPr>
              <w:t> </w:t>
            </w:r>
            <w:r>
              <w:rPr>
                <w:spacing w:val="-2"/>
                <w:sz w:val="22"/>
              </w:rPr>
              <w:t>ký</w:t>
            </w:r>
            <w:r>
              <w:rPr>
                <w:spacing w:val="-8"/>
                <w:sz w:val="22"/>
              </w:rPr>
              <w:t> </w:t>
            </w:r>
            <w:r>
              <w:rPr>
                <w:spacing w:val="-2"/>
                <w:sz w:val="22"/>
              </w:rPr>
              <w:t>tự</w:t>
            </w:r>
            <w:r>
              <w:rPr>
                <w:spacing w:val="-7"/>
                <w:sz w:val="22"/>
              </w:rPr>
              <w:t> </w:t>
            </w:r>
            <w:r>
              <w:rPr>
                <w:spacing w:val="-2"/>
                <w:sz w:val="22"/>
              </w:rPr>
              <w:t>được</w:t>
            </w:r>
            <w:r>
              <w:rPr>
                <w:spacing w:val="-8"/>
                <w:sz w:val="22"/>
              </w:rPr>
              <w:t> </w:t>
            </w:r>
            <w:r>
              <w:rPr>
                <w:spacing w:val="-2"/>
                <w:sz w:val="22"/>
              </w:rPr>
              <w:t>viết</w:t>
            </w:r>
            <w:r>
              <w:rPr>
                <w:spacing w:val="-6"/>
                <w:sz w:val="22"/>
              </w:rPr>
              <w:t> </w:t>
            </w:r>
            <w:r>
              <w:rPr>
                <w:spacing w:val="-5"/>
                <w:sz w:val="22"/>
              </w:rPr>
              <w:t>hoa</w:t>
            </w:r>
          </w:p>
          <w:p>
            <w:pPr>
              <w:pStyle w:val="TableParagraph"/>
              <w:tabs>
                <w:tab w:pos="596" w:val="left" w:leader="none"/>
                <w:tab w:pos="1153" w:val="left" w:leader="none"/>
              </w:tabs>
              <w:spacing w:before="119"/>
              <w:ind w:left="107" w:right="97"/>
              <w:rPr>
                <w:sz w:val="24"/>
              </w:rPr>
            </w:pPr>
            <w:r>
              <w:rPr>
                <w:spacing w:val="-6"/>
                <w:sz w:val="24"/>
              </w:rPr>
              <w:t>Ví</w:t>
            </w:r>
            <w:r>
              <w:rPr>
                <w:sz w:val="24"/>
              </w:rPr>
              <w:tab/>
            </w:r>
            <w:r>
              <w:rPr>
                <w:spacing w:val="-4"/>
                <w:sz w:val="24"/>
              </w:rPr>
              <w:t>dụ:</w:t>
            </w:r>
            <w:r>
              <w:rPr>
                <w:sz w:val="24"/>
              </w:rPr>
              <w:tab/>
            </w:r>
            <w:r>
              <w:rPr>
                <w:spacing w:val="-2"/>
                <w:sz w:val="24"/>
              </w:rPr>
              <w:t>uuid-35F28B09-D2F2-</w:t>
            </w:r>
            <w:r>
              <w:rPr>
                <w:spacing w:val="-2"/>
                <w:sz w:val="24"/>
              </w:rPr>
              <w:t>4FEF- 84F1-C3C1AB630B96.</w:t>
            </w:r>
          </w:p>
        </w:tc>
      </w:tr>
      <w:tr>
        <w:trPr>
          <w:trHeight w:val="1187" w:hRule="atLeast"/>
        </w:trPr>
        <w:tc>
          <w:tcPr>
            <w:tcW w:w="703" w:type="dxa"/>
          </w:tcPr>
          <w:p>
            <w:pPr>
              <w:pStyle w:val="TableParagraph"/>
              <w:spacing w:before="53"/>
              <w:ind w:left="136"/>
              <w:rPr>
                <w:sz w:val="22"/>
              </w:rPr>
            </w:pPr>
            <w:r>
              <w:rPr>
                <w:spacing w:val="-5"/>
                <w:sz w:val="22"/>
              </w:rPr>
              <w:t>2.</w:t>
            </w:r>
          </w:p>
        </w:tc>
        <w:tc>
          <w:tcPr>
            <w:tcW w:w="1277" w:type="dxa"/>
          </w:tcPr>
          <w:p>
            <w:pPr>
              <w:pStyle w:val="TableParagraph"/>
              <w:spacing w:before="51"/>
              <w:ind w:left="107"/>
              <w:rPr>
                <w:sz w:val="24"/>
              </w:rPr>
            </w:pPr>
            <w:r>
              <w:rPr>
                <w:spacing w:val="-2"/>
                <w:sz w:val="24"/>
              </w:rPr>
              <w:t>&lt;dmdSec&gt;</w:t>
            </w:r>
          </w:p>
        </w:tc>
        <w:tc>
          <w:tcPr>
            <w:tcW w:w="1984" w:type="dxa"/>
          </w:tcPr>
          <w:p>
            <w:pPr>
              <w:pStyle w:val="TableParagraph"/>
              <w:spacing w:before="51"/>
              <w:ind w:left="108"/>
              <w:rPr>
                <w:sz w:val="24"/>
              </w:rPr>
            </w:pPr>
            <w:r>
              <w:rPr>
                <w:spacing w:val="-2"/>
                <w:sz w:val="24"/>
              </w:rPr>
              <w:t>CREATED</w:t>
            </w:r>
          </w:p>
        </w:tc>
        <w:tc>
          <w:tcPr>
            <w:tcW w:w="993" w:type="dxa"/>
          </w:tcPr>
          <w:p>
            <w:pPr>
              <w:pStyle w:val="TableParagraph"/>
              <w:spacing w:before="51"/>
              <w:ind w:left="106" w:right="406"/>
              <w:rPr>
                <w:sz w:val="24"/>
              </w:rPr>
            </w:pPr>
            <w:r>
              <w:rPr>
                <w:spacing w:val="-4"/>
                <w:sz w:val="24"/>
              </w:rPr>
              <w:t>Bắt buộc</w:t>
            </w:r>
          </w:p>
        </w:tc>
        <w:tc>
          <w:tcPr>
            <w:tcW w:w="4104" w:type="dxa"/>
          </w:tcPr>
          <w:p>
            <w:pPr>
              <w:pStyle w:val="TableParagraph"/>
              <w:spacing w:before="111"/>
              <w:ind w:left="107"/>
              <w:rPr>
                <w:sz w:val="24"/>
              </w:rPr>
            </w:pPr>
            <w:r>
              <w:rPr>
                <w:sz w:val="24"/>
              </w:rPr>
              <w:t>Ngày</w:t>
            </w:r>
            <w:r>
              <w:rPr>
                <w:spacing w:val="-3"/>
                <w:sz w:val="24"/>
              </w:rPr>
              <w:t> </w:t>
            </w:r>
            <w:r>
              <w:rPr>
                <w:sz w:val="24"/>
              </w:rPr>
              <w:t>giờ tạo của tệp được</w:t>
            </w:r>
            <w:r>
              <w:rPr>
                <w:spacing w:val="-1"/>
                <w:sz w:val="24"/>
              </w:rPr>
              <w:t> </w:t>
            </w:r>
            <w:r>
              <w:rPr>
                <w:sz w:val="24"/>
              </w:rPr>
              <w:t>tham</w:t>
            </w:r>
            <w:r>
              <w:rPr>
                <w:spacing w:val="1"/>
                <w:sz w:val="24"/>
              </w:rPr>
              <w:t> </w:t>
            </w:r>
            <w:r>
              <w:rPr>
                <w:spacing w:val="-4"/>
                <w:sz w:val="24"/>
              </w:rPr>
              <w:t>chiếu</w:t>
            </w:r>
          </w:p>
          <w:p>
            <w:pPr>
              <w:pStyle w:val="TableParagraph"/>
              <w:spacing w:before="120"/>
              <w:ind w:left="107"/>
              <w:rPr>
                <w:sz w:val="24"/>
              </w:rPr>
            </w:pPr>
            <w:r>
              <w:rPr>
                <w:sz w:val="24"/>
              </w:rPr>
              <w:t>Kiểu</w:t>
            </w:r>
            <w:r>
              <w:rPr>
                <w:spacing w:val="80"/>
                <w:sz w:val="24"/>
              </w:rPr>
              <w:t> </w:t>
            </w:r>
            <w:r>
              <w:rPr>
                <w:sz w:val="24"/>
              </w:rPr>
              <w:t>dữ</w:t>
            </w:r>
            <w:r>
              <w:rPr>
                <w:spacing w:val="80"/>
                <w:sz w:val="24"/>
              </w:rPr>
              <w:t> </w:t>
            </w:r>
            <w:r>
              <w:rPr>
                <w:sz w:val="24"/>
              </w:rPr>
              <w:t>liệu</w:t>
            </w:r>
            <w:r>
              <w:rPr>
                <w:spacing w:val="80"/>
                <w:sz w:val="24"/>
              </w:rPr>
              <w:t> </w:t>
            </w:r>
            <w:r>
              <w:rPr>
                <w:sz w:val="24"/>
              </w:rPr>
              <w:t>datetime:</w:t>
            </w:r>
            <w:r>
              <w:rPr>
                <w:spacing w:val="80"/>
                <w:sz w:val="24"/>
              </w:rPr>
              <w:t> </w:t>
            </w:r>
            <w:r>
              <w:rPr>
                <w:sz w:val="24"/>
              </w:rPr>
              <w:t>YYYY-</w:t>
            </w:r>
            <w:r>
              <w:rPr>
                <w:sz w:val="24"/>
              </w:rPr>
              <w:t>MM- </w:t>
            </w:r>
            <w:r>
              <w:rPr>
                <w:spacing w:val="-2"/>
                <w:sz w:val="24"/>
              </w:rPr>
              <w:t>DDThh:mm:ss.sTZD</w:t>
            </w:r>
          </w:p>
        </w:tc>
      </w:tr>
      <w:tr>
        <w:trPr>
          <w:trHeight w:val="947" w:hRule="atLeast"/>
        </w:trPr>
        <w:tc>
          <w:tcPr>
            <w:tcW w:w="703" w:type="dxa"/>
          </w:tcPr>
          <w:p>
            <w:pPr>
              <w:pStyle w:val="TableParagraph"/>
              <w:spacing w:before="53"/>
              <w:ind w:left="136"/>
              <w:rPr>
                <w:sz w:val="22"/>
              </w:rPr>
            </w:pPr>
            <w:r>
              <w:rPr>
                <w:spacing w:val="-5"/>
                <w:sz w:val="22"/>
              </w:rPr>
              <w:t>3.</w:t>
            </w:r>
          </w:p>
        </w:tc>
        <w:tc>
          <w:tcPr>
            <w:tcW w:w="1277" w:type="dxa"/>
          </w:tcPr>
          <w:p>
            <w:pPr>
              <w:pStyle w:val="TableParagraph"/>
              <w:spacing w:before="51"/>
              <w:ind w:left="107"/>
              <w:rPr>
                <w:sz w:val="24"/>
              </w:rPr>
            </w:pPr>
            <w:r>
              <w:rPr>
                <w:spacing w:val="-2"/>
                <w:sz w:val="24"/>
              </w:rPr>
              <w:t>&lt;dmdSec&gt;</w:t>
            </w:r>
          </w:p>
        </w:tc>
        <w:tc>
          <w:tcPr>
            <w:tcW w:w="1984" w:type="dxa"/>
          </w:tcPr>
          <w:p>
            <w:pPr>
              <w:pStyle w:val="TableParagraph"/>
              <w:spacing w:before="51"/>
              <w:ind w:left="108"/>
              <w:rPr>
                <w:sz w:val="24"/>
              </w:rPr>
            </w:pPr>
            <w:r>
              <w:rPr>
                <w:spacing w:val="-2"/>
                <w:sz w:val="24"/>
              </w:rPr>
              <w:t>STATUS</w:t>
            </w:r>
          </w:p>
        </w:tc>
        <w:tc>
          <w:tcPr>
            <w:tcW w:w="993" w:type="dxa"/>
          </w:tcPr>
          <w:p>
            <w:pPr>
              <w:pStyle w:val="TableParagraph"/>
              <w:spacing w:before="51"/>
              <w:ind w:left="106" w:right="213"/>
              <w:rPr>
                <w:sz w:val="24"/>
              </w:rPr>
            </w:pPr>
            <w:r>
              <w:rPr>
                <w:spacing w:val="-2"/>
                <w:sz w:val="24"/>
              </w:rPr>
              <w:t>Không </w:t>
            </w:r>
            <w:r>
              <w:rPr>
                <w:spacing w:val="-4"/>
                <w:sz w:val="24"/>
              </w:rPr>
              <w:t>bắt buộc</w:t>
            </w:r>
          </w:p>
        </w:tc>
        <w:tc>
          <w:tcPr>
            <w:tcW w:w="4104" w:type="dxa"/>
          </w:tcPr>
          <w:p>
            <w:pPr>
              <w:pStyle w:val="TableParagraph"/>
              <w:spacing w:before="111"/>
              <w:ind w:left="107"/>
              <w:rPr>
                <w:sz w:val="24"/>
              </w:rPr>
            </w:pPr>
            <w:r>
              <w:rPr>
                <w:sz w:val="24"/>
              </w:rPr>
              <w:t>Trạng</w:t>
            </w:r>
            <w:r>
              <w:rPr>
                <w:spacing w:val="-4"/>
                <w:sz w:val="24"/>
              </w:rPr>
              <w:t> </w:t>
            </w:r>
            <w:r>
              <w:rPr>
                <w:sz w:val="24"/>
              </w:rPr>
              <w:t>thái</w:t>
            </w:r>
            <w:r>
              <w:rPr>
                <w:spacing w:val="-1"/>
                <w:sz w:val="24"/>
              </w:rPr>
              <w:t> </w:t>
            </w:r>
            <w:r>
              <w:rPr>
                <w:sz w:val="24"/>
              </w:rPr>
              <w:t>của gói </w:t>
            </w:r>
            <w:r>
              <w:rPr>
                <w:spacing w:val="-2"/>
                <w:sz w:val="24"/>
              </w:rPr>
              <w:t>dmdSec</w:t>
            </w:r>
          </w:p>
        </w:tc>
      </w:tr>
      <w:tr>
        <w:trPr>
          <w:trHeight w:val="791" w:hRule="atLeast"/>
        </w:trPr>
        <w:tc>
          <w:tcPr>
            <w:tcW w:w="703" w:type="dxa"/>
          </w:tcPr>
          <w:p>
            <w:pPr>
              <w:pStyle w:val="TableParagraph"/>
              <w:spacing w:before="53"/>
              <w:ind w:left="136"/>
              <w:rPr>
                <w:sz w:val="22"/>
              </w:rPr>
            </w:pPr>
            <w:r>
              <w:rPr>
                <w:spacing w:val="-5"/>
                <w:sz w:val="22"/>
              </w:rPr>
              <w:t>4.</w:t>
            </w:r>
          </w:p>
        </w:tc>
        <w:tc>
          <w:tcPr>
            <w:tcW w:w="1277" w:type="dxa"/>
          </w:tcPr>
          <w:p>
            <w:pPr>
              <w:pStyle w:val="TableParagraph"/>
              <w:spacing w:before="51"/>
              <w:ind w:left="107"/>
              <w:rPr>
                <w:sz w:val="24"/>
              </w:rPr>
            </w:pPr>
            <w:r>
              <w:rPr>
                <w:spacing w:val="-2"/>
                <w:sz w:val="24"/>
              </w:rPr>
              <w:t>&lt;dmdSec&gt;</w:t>
            </w:r>
          </w:p>
          <w:p>
            <w:pPr>
              <w:pStyle w:val="TableParagraph"/>
              <w:ind w:left="107"/>
              <w:rPr>
                <w:sz w:val="24"/>
              </w:rPr>
            </w:pPr>
            <w:r>
              <w:rPr>
                <w:spacing w:val="-2"/>
                <w:sz w:val="24"/>
              </w:rPr>
              <w:t>/&lt;mdRef&gt;</w:t>
            </w:r>
          </w:p>
        </w:tc>
        <w:tc>
          <w:tcPr>
            <w:tcW w:w="1984" w:type="dxa"/>
          </w:tcPr>
          <w:p>
            <w:pPr>
              <w:pStyle w:val="TableParagraph"/>
              <w:rPr>
                <w:sz w:val="22"/>
              </w:rPr>
            </w:pPr>
          </w:p>
        </w:tc>
        <w:tc>
          <w:tcPr>
            <w:tcW w:w="993" w:type="dxa"/>
          </w:tcPr>
          <w:p>
            <w:pPr>
              <w:pStyle w:val="TableParagraph"/>
              <w:spacing w:before="51"/>
              <w:ind w:left="106" w:right="406"/>
              <w:rPr>
                <w:sz w:val="24"/>
              </w:rPr>
            </w:pPr>
            <w:r>
              <w:rPr>
                <w:spacing w:val="-4"/>
                <w:sz w:val="24"/>
              </w:rPr>
              <w:t>Bắt buộc</w:t>
            </w:r>
          </w:p>
        </w:tc>
        <w:tc>
          <w:tcPr>
            <w:tcW w:w="4104" w:type="dxa"/>
          </w:tcPr>
          <w:p>
            <w:pPr>
              <w:pStyle w:val="TableParagraph"/>
              <w:spacing w:before="111"/>
              <w:ind w:left="107" w:right="94"/>
              <w:rPr>
                <w:sz w:val="24"/>
              </w:rPr>
            </w:pPr>
            <w:r>
              <w:rPr>
                <w:sz w:val="24"/>
              </w:rPr>
              <w:t>Tham chiếu đến tài liệu siêu dữ liệu mô tả nằm trong thư mục Metadata</w:t>
            </w:r>
          </w:p>
        </w:tc>
      </w:tr>
      <w:tr>
        <w:trPr>
          <w:trHeight w:val="1850" w:hRule="atLeast"/>
        </w:trPr>
        <w:tc>
          <w:tcPr>
            <w:tcW w:w="703" w:type="dxa"/>
          </w:tcPr>
          <w:p>
            <w:pPr>
              <w:pStyle w:val="TableParagraph"/>
              <w:spacing w:before="53"/>
              <w:ind w:left="136"/>
              <w:rPr>
                <w:sz w:val="22"/>
              </w:rPr>
            </w:pPr>
            <w:r>
              <w:rPr>
                <w:spacing w:val="-5"/>
                <w:sz w:val="22"/>
              </w:rPr>
              <w:t>5.</w:t>
            </w:r>
          </w:p>
        </w:tc>
        <w:tc>
          <w:tcPr>
            <w:tcW w:w="1277" w:type="dxa"/>
          </w:tcPr>
          <w:p>
            <w:pPr>
              <w:pStyle w:val="TableParagraph"/>
              <w:spacing w:before="51"/>
              <w:ind w:left="107"/>
              <w:rPr>
                <w:sz w:val="24"/>
              </w:rPr>
            </w:pPr>
            <w:r>
              <w:rPr>
                <w:spacing w:val="-2"/>
                <w:sz w:val="24"/>
              </w:rPr>
              <w:t>&lt;mdRef&gt;</w:t>
            </w:r>
          </w:p>
        </w:tc>
        <w:tc>
          <w:tcPr>
            <w:tcW w:w="1984" w:type="dxa"/>
          </w:tcPr>
          <w:p>
            <w:pPr>
              <w:pStyle w:val="TableParagraph"/>
              <w:spacing w:before="51"/>
              <w:ind w:left="108"/>
              <w:rPr>
                <w:sz w:val="24"/>
              </w:rPr>
            </w:pPr>
            <w:r>
              <w:rPr>
                <w:spacing w:val="-5"/>
                <w:sz w:val="24"/>
              </w:rPr>
              <w:t>ID</w:t>
            </w:r>
          </w:p>
        </w:tc>
        <w:tc>
          <w:tcPr>
            <w:tcW w:w="993" w:type="dxa"/>
          </w:tcPr>
          <w:p>
            <w:pPr>
              <w:pStyle w:val="TableParagraph"/>
              <w:spacing w:before="51"/>
              <w:ind w:left="106" w:right="406"/>
              <w:rPr>
                <w:sz w:val="24"/>
              </w:rPr>
            </w:pPr>
            <w:r>
              <w:rPr>
                <w:spacing w:val="-4"/>
                <w:sz w:val="24"/>
              </w:rPr>
              <w:t>Bắt buộc</w:t>
            </w:r>
          </w:p>
        </w:tc>
        <w:tc>
          <w:tcPr>
            <w:tcW w:w="4104" w:type="dxa"/>
          </w:tcPr>
          <w:p>
            <w:pPr>
              <w:pStyle w:val="TableParagraph"/>
              <w:spacing w:before="51"/>
              <w:ind w:left="107" w:right="184"/>
              <w:rPr>
                <w:sz w:val="24"/>
              </w:rPr>
            </w:pPr>
            <w:r>
              <w:rPr>
                <w:sz w:val="24"/>
              </w:rPr>
              <w:t>Sử</w:t>
            </w:r>
            <w:r>
              <w:rPr>
                <w:spacing w:val="-6"/>
                <w:sz w:val="24"/>
              </w:rPr>
              <w:t> </w:t>
            </w:r>
            <w:r>
              <w:rPr>
                <w:sz w:val="24"/>
              </w:rPr>
              <w:t>dụng</w:t>
            </w:r>
            <w:r>
              <w:rPr>
                <w:spacing w:val="-8"/>
                <w:sz w:val="24"/>
              </w:rPr>
              <w:t> </w:t>
            </w:r>
            <w:r>
              <w:rPr>
                <w:sz w:val="24"/>
              </w:rPr>
              <w:t>để</w:t>
            </w:r>
            <w:r>
              <w:rPr>
                <w:spacing w:val="-6"/>
                <w:sz w:val="24"/>
              </w:rPr>
              <w:t> </w:t>
            </w:r>
            <w:r>
              <w:rPr>
                <w:sz w:val="24"/>
              </w:rPr>
              <w:t>định</w:t>
            </w:r>
            <w:r>
              <w:rPr>
                <w:spacing w:val="-5"/>
                <w:sz w:val="24"/>
              </w:rPr>
              <w:t> </w:t>
            </w:r>
            <w:r>
              <w:rPr>
                <w:sz w:val="24"/>
              </w:rPr>
              <w:t>danh</w:t>
            </w:r>
            <w:r>
              <w:rPr>
                <w:spacing w:val="-5"/>
                <w:sz w:val="24"/>
              </w:rPr>
              <w:t> </w:t>
            </w:r>
            <w:r>
              <w:rPr>
                <w:sz w:val="24"/>
              </w:rPr>
              <w:t>duy</w:t>
            </w:r>
            <w:r>
              <w:rPr>
                <w:spacing w:val="-8"/>
                <w:sz w:val="24"/>
              </w:rPr>
              <w:t> </w:t>
            </w:r>
            <w:r>
              <w:rPr>
                <w:sz w:val="24"/>
              </w:rPr>
              <w:t>nhất.</w:t>
            </w:r>
            <w:r>
              <w:rPr>
                <w:spacing w:val="-3"/>
                <w:sz w:val="24"/>
              </w:rPr>
              <w:t> </w:t>
            </w:r>
            <w:r>
              <w:rPr>
                <w:sz w:val="24"/>
              </w:rPr>
              <w:t>ID</w:t>
            </w:r>
            <w:r>
              <w:rPr>
                <w:spacing w:val="-4"/>
                <w:sz w:val="24"/>
              </w:rPr>
              <w:t> </w:t>
            </w:r>
            <w:r>
              <w:rPr>
                <w:sz w:val="24"/>
              </w:rPr>
              <w:t>do hệ thống tự sinh</w:t>
            </w:r>
          </w:p>
          <w:p>
            <w:pPr>
              <w:pStyle w:val="TableParagraph"/>
              <w:spacing w:before="60"/>
              <w:ind w:left="107" w:right="1338"/>
              <w:rPr>
                <w:sz w:val="24"/>
              </w:rPr>
            </w:pPr>
            <w:r>
              <w:rPr>
                <w:sz w:val="24"/>
              </w:rPr>
              <w:t>Quy</w:t>
            </w:r>
            <w:r>
              <w:rPr>
                <w:spacing w:val="-15"/>
                <w:sz w:val="24"/>
              </w:rPr>
              <w:t> </w:t>
            </w:r>
            <w:r>
              <w:rPr>
                <w:sz w:val="24"/>
              </w:rPr>
              <w:t>tắc:</w:t>
            </w:r>
            <w:r>
              <w:rPr>
                <w:spacing w:val="-15"/>
                <w:sz w:val="24"/>
              </w:rPr>
              <w:t> </w:t>
            </w:r>
            <w:r>
              <w:rPr>
                <w:sz w:val="24"/>
              </w:rPr>
              <w:t>uuid-</w:t>
            </w:r>
            <w:r>
              <w:rPr>
                <w:sz w:val="24"/>
              </w:rPr>
              <w:t>{UUIDs} Trong đó:</w:t>
            </w:r>
          </w:p>
          <w:p>
            <w:pPr>
              <w:pStyle w:val="TableParagraph"/>
              <w:spacing w:before="62"/>
              <w:ind w:left="107" w:right="153"/>
              <w:rPr>
                <w:sz w:val="22"/>
              </w:rPr>
            </w:pPr>
            <w:r>
              <w:rPr>
                <w:sz w:val="22"/>
              </w:rPr>
              <w:t>-</w:t>
            </w:r>
            <w:r>
              <w:rPr>
                <w:spacing w:val="-7"/>
                <w:sz w:val="22"/>
              </w:rPr>
              <w:t> </w:t>
            </w:r>
            <w:r>
              <w:rPr>
                <w:sz w:val="22"/>
              </w:rPr>
              <w:t>{UUIDs}</w:t>
            </w:r>
            <w:r>
              <w:rPr>
                <w:spacing w:val="-3"/>
                <w:sz w:val="22"/>
              </w:rPr>
              <w:t> </w:t>
            </w:r>
            <w:r>
              <w:rPr>
                <w:sz w:val="22"/>
              </w:rPr>
              <w:t>tự</w:t>
            </w:r>
            <w:r>
              <w:rPr>
                <w:spacing w:val="-3"/>
                <w:sz w:val="22"/>
              </w:rPr>
              <w:t> </w:t>
            </w:r>
            <w:r>
              <w:rPr>
                <w:sz w:val="22"/>
              </w:rPr>
              <w:t>sinh</w:t>
            </w:r>
            <w:r>
              <w:rPr>
                <w:spacing w:val="-3"/>
                <w:sz w:val="22"/>
              </w:rPr>
              <w:t> </w:t>
            </w:r>
            <w:r>
              <w:rPr>
                <w:sz w:val="22"/>
              </w:rPr>
              <w:t>và</w:t>
            </w:r>
            <w:r>
              <w:rPr>
                <w:spacing w:val="-3"/>
                <w:sz w:val="22"/>
              </w:rPr>
              <w:t> </w:t>
            </w:r>
            <w:r>
              <w:rPr>
                <w:sz w:val="22"/>
              </w:rPr>
              <w:t>các</w:t>
            </w:r>
            <w:r>
              <w:rPr>
                <w:spacing w:val="-5"/>
                <w:sz w:val="22"/>
              </w:rPr>
              <w:t> </w:t>
            </w:r>
            <w:r>
              <w:rPr>
                <w:sz w:val="22"/>
              </w:rPr>
              <w:t>ký</w:t>
            </w:r>
            <w:r>
              <w:rPr>
                <w:spacing w:val="-6"/>
                <w:sz w:val="22"/>
              </w:rPr>
              <w:t> </w:t>
            </w:r>
            <w:r>
              <w:rPr>
                <w:sz w:val="22"/>
              </w:rPr>
              <w:t>tự</w:t>
            </w:r>
            <w:r>
              <w:rPr>
                <w:spacing w:val="-3"/>
                <w:sz w:val="22"/>
              </w:rPr>
              <w:t> </w:t>
            </w:r>
            <w:r>
              <w:rPr>
                <w:sz w:val="22"/>
              </w:rPr>
              <w:t>được</w:t>
            </w:r>
            <w:r>
              <w:rPr>
                <w:spacing w:val="-5"/>
                <w:sz w:val="22"/>
              </w:rPr>
              <w:t> </w:t>
            </w:r>
            <w:r>
              <w:rPr>
                <w:sz w:val="22"/>
              </w:rPr>
              <w:t>viết </w:t>
            </w:r>
            <w:r>
              <w:rPr>
                <w:spacing w:val="-4"/>
                <w:sz w:val="22"/>
              </w:rPr>
              <w:t>hoa</w:t>
            </w:r>
          </w:p>
        </w:tc>
      </w:tr>
      <w:tr>
        <w:trPr>
          <w:trHeight w:val="732" w:hRule="atLeast"/>
        </w:trPr>
        <w:tc>
          <w:tcPr>
            <w:tcW w:w="703" w:type="dxa"/>
          </w:tcPr>
          <w:p>
            <w:pPr>
              <w:pStyle w:val="TableParagraph"/>
              <w:spacing w:before="53"/>
              <w:ind w:left="136"/>
              <w:rPr>
                <w:sz w:val="22"/>
              </w:rPr>
            </w:pPr>
            <w:r>
              <w:rPr>
                <w:spacing w:val="-5"/>
                <w:sz w:val="22"/>
              </w:rPr>
              <w:t>6.</w:t>
            </w:r>
          </w:p>
        </w:tc>
        <w:tc>
          <w:tcPr>
            <w:tcW w:w="1277" w:type="dxa"/>
          </w:tcPr>
          <w:p>
            <w:pPr>
              <w:pStyle w:val="TableParagraph"/>
              <w:spacing w:before="51"/>
              <w:ind w:left="107"/>
              <w:rPr>
                <w:sz w:val="24"/>
              </w:rPr>
            </w:pPr>
            <w:r>
              <w:rPr>
                <w:spacing w:val="-2"/>
                <w:sz w:val="24"/>
              </w:rPr>
              <w:t>&lt;mdRef&gt;</w:t>
            </w:r>
          </w:p>
        </w:tc>
        <w:tc>
          <w:tcPr>
            <w:tcW w:w="1984" w:type="dxa"/>
          </w:tcPr>
          <w:p>
            <w:pPr>
              <w:pStyle w:val="TableParagraph"/>
              <w:spacing w:before="51"/>
              <w:ind w:left="108"/>
              <w:rPr>
                <w:sz w:val="24"/>
              </w:rPr>
            </w:pPr>
            <w:r>
              <w:rPr>
                <w:spacing w:val="-2"/>
                <w:sz w:val="24"/>
              </w:rPr>
              <w:t>LOCTYPE</w:t>
            </w:r>
          </w:p>
        </w:tc>
        <w:tc>
          <w:tcPr>
            <w:tcW w:w="993" w:type="dxa"/>
          </w:tcPr>
          <w:p>
            <w:pPr>
              <w:pStyle w:val="TableParagraph"/>
              <w:spacing w:before="51"/>
              <w:ind w:left="106" w:right="406"/>
              <w:rPr>
                <w:sz w:val="24"/>
              </w:rPr>
            </w:pPr>
            <w:r>
              <w:rPr>
                <w:spacing w:val="-4"/>
                <w:sz w:val="24"/>
              </w:rPr>
              <w:t>Bắt buộc</w:t>
            </w:r>
          </w:p>
        </w:tc>
        <w:tc>
          <w:tcPr>
            <w:tcW w:w="4104" w:type="dxa"/>
          </w:tcPr>
          <w:p>
            <w:pPr>
              <w:pStyle w:val="TableParagraph"/>
              <w:spacing w:before="51"/>
              <w:ind w:left="107"/>
              <w:rPr>
                <w:sz w:val="24"/>
              </w:rPr>
            </w:pPr>
            <w:r>
              <w:rPr>
                <w:sz w:val="24"/>
              </w:rPr>
              <w:t>Loại</w:t>
            </w:r>
            <w:r>
              <w:rPr>
                <w:spacing w:val="-2"/>
                <w:sz w:val="24"/>
              </w:rPr>
              <w:t> </w:t>
            </w:r>
            <w:r>
              <w:rPr>
                <w:sz w:val="24"/>
              </w:rPr>
              <w:t>định</w:t>
            </w:r>
            <w:r>
              <w:rPr>
                <w:spacing w:val="-2"/>
                <w:sz w:val="24"/>
              </w:rPr>
              <w:t> </w:t>
            </w:r>
            <w:r>
              <w:rPr>
                <w:spacing w:val="-5"/>
                <w:sz w:val="24"/>
              </w:rPr>
              <w:t>vị</w:t>
            </w:r>
          </w:p>
          <w:p>
            <w:pPr>
              <w:pStyle w:val="TableParagraph"/>
              <w:spacing w:before="61"/>
              <w:ind w:left="107"/>
              <w:rPr>
                <w:sz w:val="24"/>
              </w:rPr>
            </w:pPr>
            <w:r>
              <w:rPr>
                <w:sz w:val="24"/>
              </w:rPr>
              <w:t>Luôn</w:t>
            </w:r>
            <w:r>
              <w:rPr>
                <w:spacing w:val="-2"/>
                <w:sz w:val="24"/>
              </w:rPr>
              <w:t> </w:t>
            </w:r>
            <w:r>
              <w:rPr>
                <w:sz w:val="24"/>
              </w:rPr>
              <w:t>nhận</w:t>
            </w:r>
            <w:r>
              <w:rPr>
                <w:spacing w:val="1"/>
                <w:sz w:val="24"/>
              </w:rPr>
              <w:t> </w:t>
            </w:r>
            <w:r>
              <w:rPr>
                <w:sz w:val="24"/>
              </w:rPr>
              <w:t>giá</w:t>
            </w:r>
            <w:r>
              <w:rPr>
                <w:spacing w:val="-1"/>
                <w:sz w:val="24"/>
              </w:rPr>
              <w:t> </w:t>
            </w:r>
            <w:r>
              <w:rPr>
                <w:sz w:val="24"/>
              </w:rPr>
              <w:t>trị =</w:t>
            </w:r>
            <w:r>
              <w:rPr>
                <w:spacing w:val="-2"/>
                <w:sz w:val="24"/>
              </w:rPr>
              <w:t> </w:t>
            </w:r>
            <w:r>
              <w:rPr>
                <w:spacing w:val="-4"/>
                <w:sz w:val="24"/>
              </w:rPr>
              <w:t>“URL”</w:t>
            </w:r>
          </w:p>
        </w:tc>
      </w:tr>
      <w:tr>
        <w:trPr>
          <w:trHeight w:val="731" w:hRule="atLeast"/>
        </w:trPr>
        <w:tc>
          <w:tcPr>
            <w:tcW w:w="703" w:type="dxa"/>
          </w:tcPr>
          <w:p>
            <w:pPr>
              <w:pStyle w:val="TableParagraph"/>
              <w:spacing w:before="56"/>
              <w:ind w:left="136"/>
              <w:rPr>
                <w:sz w:val="22"/>
              </w:rPr>
            </w:pPr>
            <w:r>
              <w:rPr>
                <w:spacing w:val="-5"/>
                <w:sz w:val="22"/>
              </w:rPr>
              <w:t>7.</w:t>
            </w:r>
          </w:p>
        </w:tc>
        <w:tc>
          <w:tcPr>
            <w:tcW w:w="1277" w:type="dxa"/>
          </w:tcPr>
          <w:p>
            <w:pPr>
              <w:pStyle w:val="TableParagraph"/>
              <w:spacing w:before="54"/>
              <w:ind w:left="107"/>
              <w:rPr>
                <w:sz w:val="24"/>
              </w:rPr>
            </w:pPr>
            <w:r>
              <w:rPr>
                <w:spacing w:val="-2"/>
                <w:sz w:val="24"/>
              </w:rPr>
              <w:t>&lt;mdRef&gt;</w:t>
            </w:r>
          </w:p>
        </w:tc>
        <w:tc>
          <w:tcPr>
            <w:tcW w:w="1984" w:type="dxa"/>
          </w:tcPr>
          <w:p>
            <w:pPr>
              <w:pStyle w:val="TableParagraph"/>
              <w:spacing w:before="54"/>
              <w:ind w:left="108"/>
              <w:rPr>
                <w:sz w:val="24"/>
              </w:rPr>
            </w:pPr>
            <w:r>
              <w:rPr>
                <w:spacing w:val="-2"/>
                <w:sz w:val="24"/>
              </w:rPr>
              <w:t>MDTYPE</w:t>
            </w:r>
          </w:p>
        </w:tc>
        <w:tc>
          <w:tcPr>
            <w:tcW w:w="993" w:type="dxa"/>
          </w:tcPr>
          <w:p>
            <w:pPr>
              <w:pStyle w:val="TableParagraph"/>
              <w:spacing w:line="237" w:lineRule="auto" w:before="56"/>
              <w:ind w:left="106" w:right="406"/>
              <w:rPr>
                <w:sz w:val="24"/>
              </w:rPr>
            </w:pPr>
            <w:r>
              <w:rPr>
                <w:spacing w:val="-4"/>
                <w:sz w:val="24"/>
              </w:rPr>
              <w:t>Bắt buộc</w:t>
            </w:r>
          </w:p>
        </w:tc>
        <w:tc>
          <w:tcPr>
            <w:tcW w:w="4104" w:type="dxa"/>
          </w:tcPr>
          <w:p>
            <w:pPr>
              <w:pStyle w:val="TableParagraph"/>
              <w:spacing w:line="334" w:lineRule="exact" w:before="11"/>
              <w:ind w:left="107" w:right="975"/>
              <w:rPr>
                <w:sz w:val="24"/>
              </w:rPr>
            </w:pPr>
            <w:r>
              <w:rPr>
                <w:sz w:val="24"/>
              </w:rPr>
              <w:t>Loại</w:t>
            </w:r>
            <w:r>
              <w:rPr>
                <w:spacing w:val="-8"/>
                <w:sz w:val="24"/>
              </w:rPr>
              <w:t> </w:t>
            </w:r>
            <w:r>
              <w:rPr>
                <w:sz w:val="24"/>
              </w:rPr>
              <w:t>dữ</w:t>
            </w:r>
            <w:r>
              <w:rPr>
                <w:spacing w:val="-8"/>
                <w:sz w:val="24"/>
              </w:rPr>
              <w:t> </w:t>
            </w:r>
            <w:r>
              <w:rPr>
                <w:sz w:val="24"/>
              </w:rPr>
              <w:t>liệu</w:t>
            </w:r>
            <w:r>
              <w:rPr>
                <w:spacing w:val="-8"/>
                <w:sz w:val="24"/>
              </w:rPr>
              <w:t> </w:t>
            </w:r>
            <w:r>
              <w:rPr>
                <w:sz w:val="24"/>
              </w:rPr>
              <w:t>được</w:t>
            </w:r>
            <w:r>
              <w:rPr>
                <w:spacing w:val="-8"/>
                <w:sz w:val="24"/>
              </w:rPr>
              <w:t> </w:t>
            </w:r>
            <w:r>
              <w:rPr>
                <w:sz w:val="24"/>
              </w:rPr>
              <w:t>tham</w:t>
            </w:r>
            <w:r>
              <w:rPr>
                <w:spacing w:val="-8"/>
                <w:sz w:val="24"/>
              </w:rPr>
              <w:t> </w:t>
            </w:r>
            <w:r>
              <w:rPr>
                <w:sz w:val="24"/>
              </w:rPr>
              <w:t>chiếu Ví dụ: “OTHER”</w:t>
            </w:r>
          </w:p>
        </w:tc>
      </w:tr>
      <w:tr>
        <w:trPr>
          <w:trHeight w:val="950" w:hRule="atLeast"/>
        </w:trPr>
        <w:tc>
          <w:tcPr>
            <w:tcW w:w="703" w:type="dxa"/>
          </w:tcPr>
          <w:p>
            <w:pPr>
              <w:pStyle w:val="TableParagraph"/>
              <w:spacing w:before="56"/>
              <w:ind w:left="136"/>
              <w:rPr>
                <w:sz w:val="22"/>
              </w:rPr>
            </w:pPr>
            <w:r>
              <w:rPr>
                <w:spacing w:val="-5"/>
                <w:sz w:val="22"/>
              </w:rPr>
              <w:t>8.</w:t>
            </w:r>
          </w:p>
        </w:tc>
        <w:tc>
          <w:tcPr>
            <w:tcW w:w="1277" w:type="dxa"/>
          </w:tcPr>
          <w:p>
            <w:pPr>
              <w:pStyle w:val="TableParagraph"/>
              <w:spacing w:before="54"/>
              <w:ind w:left="107"/>
              <w:rPr>
                <w:sz w:val="24"/>
              </w:rPr>
            </w:pPr>
            <w:r>
              <w:rPr>
                <w:spacing w:val="-2"/>
                <w:sz w:val="24"/>
              </w:rPr>
              <w:t>&lt;mdRef&gt;</w:t>
            </w:r>
          </w:p>
        </w:tc>
        <w:tc>
          <w:tcPr>
            <w:tcW w:w="1984" w:type="dxa"/>
          </w:tcPr>
          <w:p>
            <w:pPr>
              <w:pStyle w:val="TableParagraph"/>
              <w:spacing w:before="54"/>
              <w:ind w:left="108"/>
              <w:rPr>
                <w:sz w:val="24"/>
              </w:rPr>
            </w:pPr>
            <w:r>
              <w:rPr>
                <w:spacing w:val="-2"/>
                <w:sz w:val="24"/>
              </w:rPr>
              <w:t>MDTYPEVERSI </w:t>
            </w:r>
            <w:r>
              <w:rPr>
                <w:spacing w:val="-6"/>
                <w:sz w:val="24"/>
              </w:rPr>
              <w:t>ON</w:t>
            </w:r>
          </w:p>
        </w:tc>
        <w:tc>
          <w:tcPr>
            <w:tcW w:w="993" w:type="dxa"/>
          </w:tcPr>
          <w:p>
            <w:pPr>
              <w:pStyle w:val="TableParagraph"/>
              <w:spacing w:before="54"/>
              <w:ind w:left="106" w:right="213"/>
              <w:rPr>
                <w:sz w:val="24"/>
              </w:rPr>
            </w:pPr>
            <w:r>
              <w:rPr>
                <w:spacing w:val="-2"/>
                <w:sz w:val="24"/>
              </w:rPr>
              <w:t>Không </w:t>
            </w:r>
            <w:r>
              <w:rPr>
                <w:spacing w:val="-4"/>
                <w:sz w:val="24"/>
              </w:rPr>
              <w:t>bắt buộc</w:t>
            </w:r>
          </w:p>
        </w:tc>
        <w:tc>
          <w:tcPr>
            <w:tcW w:w="4104" w:type="dxa"/>
          </w:tcPr>
          <w:p>
            <w:pPr>
              <w:pStyle w:val="TableParagraph"/>
              <w:spacing w:before="54"/>
              <w:ind w:left="107"/>
              <w:rPr>
                <w:sz w:val="24"/>
              </w:rPr>
            </w:pPr>
            <w:r>
              <w:rPr>
                <w:sz w:val="24"/>
              </w:rPr>
              <w:t>Số</w:t>
            </w:r>
            <w:r>
              <w:rPr>
                <w:spacing w:val="-6"/>
                <w:sz w:val="24"/>
              </w:rPr>
              <w:t> </w:t>
            </w:r>
            <w:r>
              <w:rPr>
                <w:sz w:val="24"/>
              </w:rPr>
              <w:t>phiên</w:t>
            </w:r>
            <w:r>
              <w:rPr>
                <w:spacing w:val="-6"/>
                <w:sz w:val="24"/>
              </w:rPr>
              <w:t> </w:t>
            </w:r>
            <w:r>
              <w:rPr>
                <w:sz w:val="24"/>
              </w:rPr>
              <w:t>bản</w:t>
            </w:r>
            <w:r>
              <w:rPr>
                <w:spacing w:val="-6"/>
                <w:sz w:val="24"/>
              </w:rPr>
              <w:t> </w:t>
            </w:r>
            <w:r>
              <w:rPr>
                <w:sz w:val="24"/>
              </w:rPr>
              <w:t>của</w:t>
            </w:r>
            <w:r>
              <w:rPr>
                <w:spacing w:val="-7"/>
                <w:sz w:val="24"/>
              </w:rPr>
              <w:t> </w:t>
            </w:r>
            <w:r>
              <w:rPr>
                <w:sz w:val="24"/>
              </w:rPr>
              <w:t>chuẩn.</w:t>
            </w:r>
            <w:r>
              <w:rPr>
                <w:spacing w:val="-4"/>
                <w:sz w:val="24"/>
              </w:rPr>
              <w:t> </w:t>
            </w:r>
            <w:r>
              <w:rPr>
                <w:sz w:val="24"/>
              </w:rPr>
              <w:t>Mặc</w:t>
            </w:r>
            <w:r>
              <w:rPr>
                <w:spacing w:val="-7"/>
                <w:sz w:val="24"/>
              </w:rPr>
              <w:t> </w:t>
            </w:r>
            <w:r>
              <w:rPr>
                <w:sz w:val="24"/>
              </w:rPr>
              <w:t>định</w:t>
            </w:r>
            <w:r>
              <w:rPr>
                <w:spacing w:val="-6"/>
                <w:sz w:val="24"/>
              </w:rPr>
              <w:t> </w:t>
            </w:r>
            <w:r>
              <w:rPr>
                <w:sz w:val="24"/>
              </w:rPr>
              <w:t>nhận giá trị 1.0</w:t>
            </w:r>
          </w:p>
        </w:tc>
      </w:tr>
      <w:tr>
        <w:trPr>
          <w:trHeight w:val="671" w:hRule="atLeast"/>
        </w:trPr>
        <w:tc>
          <w:tcPr>
            <w:tcW w:w="703" w:type="dxa"/>
          </w:tcPr>
          <w:p>
            <w:pPr>
              <w:pStyle w:val="TableParagraph"/>
              <w:spacing w:before="53"/>
              <w:ind w:left="136"/>
              <w:rPr>
                <w:sz w:val="22"/>
              </w:rPr>
            </w:pPr>
            <w:r>
              <w:rPr>
                <w:spacing w:val="-5"/>
                <w:sz w:val="22"/>
              </w:rPr>
              <w:t>9.</w:t>
            </w:r>
          </w:p>
        </w:tc>
        <w:tc>
          <w:tcPr>
            <w:tcW w:w="1277" w:type="dxa"/>
          </w:tcPr>
          <w:p>
            <w:pPr>
              <w:pStyle w:val="TableParagraph"/>
              <w:spacing w:before="51"/>
              <w:ind w:left="107"/>
              <w:rPr>
                <w:sz w:val="24"/>
              </w:rPr>
            </w:pPr>
            <w:r>
              <w:rPr>
                <w:spacing w:val="-2"/>
                <w:sz w:val="24"/>
              </w:rPr>
              <w:t>&lt;mdRef&gt;</w:t>
            </w:r>
          </w:p>
        </w:tc>
        <w:tc>
          <w:tcPr>
            <w:tcW w:w="1984" w:type="dxa"/>
          </w:tcPr>
          <w:p>
            <w:pPr>
              <w:pStyle w:val="TableParagraph"/>
              <w:spacing w:before="51"/>
              <w:ind w:left="108"/>
              <w:rPr>
                <w:sz w:val="24"/>
              </w:rPr>
            </w:pPr>
            <w:r>
              <w:rPr>
                <w:spacing w:val="-2"/>
                <w:sz w:val="24"/>
              </w:rPr>
              <w:t>xlink:href</w:t>
            </w:r>
          </w:p>
        </w:tc>
        <w:tc>
          <w:tcPr>
            <w:tcW w:w="993" w:type="dxa"/>
          </w:tcPr>
          <w:p>
            <w:pPr>
              <w:pStyle w:val="TableParagraph"/>
              <w:spacing w:before="51"/>
              <w:ind w:left="106" w:right="406"/>
              <w:rPr>
                <w:sz w:val="24"/>
              </w:rPr>
            </w:pPr>
            <w:r>
              <w:rPr>
                <w:spacing w:val="-4"/>
                <w:sz w:val="24"/>
              </w:rPr>
              <w:t>Bắt buộc</w:t>
            </w:r>
          </w:p>
        </w:tc>
        <w:tc>
          <w:tcPr>
            <w:tcW w:w="4104" w:type="dxa"/>
          </w:tcPr>
          <w:p>
            <w:pPr>
              <w:pStyle w:val="TableParagraph"/>
              <w:spacing w:before="51"/>
              <w:ind w:left="107" w:right="504"/>
              <w:rPr>
                <w:sz w:val="24"/>
              </w:rPr>
            </w:pPr>
            <w:r>
              <w:rPr>
                <w:sz w:val="24"/>
              </w:rPr>
              <w:t>Đường</w:t>
            </w:r>
            <w:r>
              <w:rPr>
                <w:spacing w:val="-9"/>
                <w:sz w:val="24"/>
              </w:rPr>
              <w:t> </w:t>
            </w:r>
            <w:r>
              <w:rPr>
                <w:sz w:val="24"/>
              </w:rPr>
              <w:t>dẫn</w:t>
            </w:r>
            <w:r>
              <w:rPr>
                <w:spacing w:val="-6"/>
                <w:sz w:val="24"/>
              </w:rPr>
              <w:t> </w:t>
            </w:r>
            <w:r>
              <w:rPr>
                <w:sz w:val="24"/>
              </w:rPr>
              <w:t>đến</w:t>
            </w:r>
            <w:r>
              <w:rPr>
                <w:spacing w:val="-6"/>
                <w:sz w:val="24"/>
              </w:rPr>
              <w:t> </w:t>
            </w:r>
            <w:r>
              <w:rPr>
                <w:sz w:val="24"/>
              </w:rPr>
              <w:t>file</w:t>
            </w:r>
            <w:r>
              <w:rPr>
                <w:spacing w:val="-7"/>
                <w:sz w:val="24"/>
              </w:rPr>
              <w:t> </w:t>
            </w:r>
            <w:r>
              <w:rPr>
                <w:sz w:val="24"/>
              </w:rPr>
              <w:t>metadata</w:t>
            </w:r>
            <w:r>
              <w:rPr>
                <w:spacing w:val="-6"/>
                <w:sz w:val="24"/>
              </w:rPr>
              <w:t> </w:t>
            </w:r>
            <w:r>
              <w:rPr>
                <w:sz w:val="24"/>
              </w:rPr>
              <w:t>từ</w:t>
            </w:r>
            <w:r>
              <w:rPr>
                <w:spacing w:val="-7"/>
                <w:sz w:val="24"/>
              </w:rPr>
              <w:t> </w:t>
            </w:r>
            <w:r>
              <w:rPr>
                <w:sz w:val="24"/>
              </w:rPr>
              <w:t>thư mục gốc</w:t>
            </w:r>
          </w:p>
        </w:tc>
      </w:tr>
      <w:tr>
        <w:trPr>
          <w:trHeight w:val="1284" w:hRule="atLeast"/>
        </w:trPr>
        <w:tc>
          <w:tcPr>
            <w:tcW w:w="703" w:type="dxa"/>
          </w:tcPr>
          <w:p>
            <w:pPr>
              <w:pStyle w:val="TableParagraph"/>
              <w:spacing w:before="53"/>
              <w:ind w:left="136"/>
              <w:rPr>
                <w:sz w:val="22"/>
              </w:rPr>
            </w:pPr>
            <w:r>
              <w:rPr>
                <w:spacing w:val="-5"/>
                <w:sz w:val="22"/>
              </w:rPr>
              <w:t>10.</w:t>
            </w:r>
          </w:p>
        </w:tc>
        <w:tc>
          <w:tcPr>
            <w:tcW w:w="1277" w:type="dxa"/>
          </w:tcPr>
          <w:p>
            <w:pPr>
              <w:pStyle w:val="TableParagraph"/>
              <w:spacing w:before="51"/>
              <w:ind w:left="107"/>
              <w:rPr>
                <w:sz w:val="24"/>
              </w:rPr>
            </w:pPr>
            <w:r>
              <w:rPr>
                <w:spacing w:val="-2"/>
                <w:sz w:val="24"/>
              </w:rPr>
              <w:t>&lt;mdRef&gt;</w:t>
            </w:r>
          </w:p>
        </w:tc>
        <w:tc>
          <w:tcPr>
            <w:tcW w:w="1984" w:type="dxa"/>
          </w:tcPr>
          <w:p>
            <w:pPr>
              <w:pStyle w:val="TableParagraph"/>
              <w:spacing w:before="51"/>
              <w:ind w:left="108"/>
              <w:rPr>
                <w:sz w:val="24"/>
              </w:rPr>
            </w:pPr>
            <w:r>
              <w:rPr>
                <w:spacing w:val="-2"/>
                <w:sz w:val="24"/>
              </w:rPr>
              <w:t>MIMETYPE</w:t>
            </w:r>
          </w:p>
        </w:tc>
        <w:tc>
          <w:tcPr>
            <w:tcW w:w="993" w:type="dxa"/>
          </w:tcPr>
          <w:p>
            <w:pPr>
              <w:pStyle w:val="TableParagraph"/>
              <w:spacing w:before="51"/>
              <w:ind w:left="106" w:right="406"/>
              <w:rPr>
                <w:sz w:val="24"/>
              </w:rPr>
            </w:pPr>
            <w:r>
              <w:rPr>
                <w:spacing w:val="-4"/>
                <w:sz w:val="24"/>
              </w:rPr>
              <w:t>Bắt buộc</w:t>
            </w:r>
          </w:p>
        </w:tc>
        <w:tc>
          <w:tcPr>
            <w:tcW w:w="4104" w:type="dxa"/>
          </w:tcPr>
          <w:p>
            <w:pPr>
              <w:pStyle w:val="TableParagraph"/>
              <w:spacing w:before="51"/>
              <w:ind w:left="107"/>
              <w:rPr>
                <w:sz w:val="24"/>
              </w:rPr>
            </w:pPr>
            <w:r>
              <w:rPr>
                <w:sz w:val="24"/>
              </w:rPr>
              <w:t>Định</w:t>
            </w:r>
            <w:r>
              <w:rPr>
                <w:spacing w:val="-1"/>
                <w:sz w:val="24"/>
              </w:rPr>
              <w:t> </w:t>
            </w:r>
            <w:r>
              <w:rPr>
                <w:sz w:val="24"/>
              </w:rPr>
              <w:t>dạng</w:t>
            </w:r>
            <w:r>
              <w:rPr>
                <w:spacing w:val="-1"/>
                <w:sz w:val="24"/>
              </w:rPr>
              <w:t> </w:t>
            </w:r>
            <w:r>
              <w:rPr>
                <w:sz w:val="24"/>
              </w:rPr>
              <w:t>file</w:t>
            </w:r>
            <w:r>
              <w:rPr>
                <w:spacing w:val="-1"/>
                <w:sz w:val="24"/>
              </w:rPr>
              <w:t> </w:t>
            </w:r>
            <w:r>
              <w:rPr>
                <w:sz w:val="24"/>
              </w:rPr>
              <w:t>của</w:t>
            </w:r>
            <w:r>
              <w:rPr>
                <w:spacing w:val="-1"/>
                <w:sz w:val="24"/>
              </w:rPr>
              <w:t> </w:t>
            </w:r>
            <w:r>
              <w:rPr>
                <w:sz w:val="24"/>
              </w:rPr>
              <w:t>tệp được</w:t>
            </w:r>
            <w:r>
              <w:rPr>
                <w:spacing w:val="-1"/>
                <w:sz w:val="24"/>
              </w:rPr>
              <w:t> </w:t>
            </w:r>
            <w:r>
              <w:rPr>
                <w:sz w:val="24"/>
              </w:rPr>
              <w:t>tham </w:t>
            </w:r>
            <w:r>
              <w:rPr>
                <w:spacing w:val="-4"/>
                <w:sz w:val="24"/>
              </w:rPr>
              <w:t>chiếu</w:t>
            </w:r>
          </w:p>
          <w:p>
            <w:pPr>
              <w:pStyle w:val="TableParagraph"/>
              <w:spacing w:before="60"/>
              <w:ind w:left="107"/>
              <w:rPr>
                <w:sz w:val="24"/>
              </w:rPr>
            </w:pPr>
            <w:r>
              <w:rPr>
                <w:sz w:val="24"/>
              </w:rPr>
              <w:t>Nhận</w:t>
            </w:r>
            <w:r>
              <w:rPr>
                <w:spacing w:val="-6"/>
                <w:sz w:val="24"/>
              </w:rPr>
              <w:t> </w:t>
            </w:r>
            <w:r>
              <w:rPr>
                <w:sz w:val="24"/>
              </w:rPr>
              <w:t>giá</w:t>
            </w:r>
            <w:r>
              <w:rPr>
                <w:spacing w:val="-7"/>
                <w:sz w:val="24"/>
              </w:rPr>
              <w:t> </w:t>
            </w:r>
            <w:r>
              <w:rPr>
                <w:sz w:val="24"/>
              </w:rPr>
              <w:t>trị</w:t>
            </w:r>
            <w:r>
              <w:rPr>
                <w:spacing w:val="-7"/>
                <w:sz w:val="24"/>
              </w:rPr>
              <w:t> </w:t>
            </w:r>
            <w:r>
              <w:rPr>
                <w:sz w:val="24"/>
              </w:rPr>
              <w:t>theo</w:t>
            </w:r>
            <w:r>
              <w:rPr>
                <w:spacing w:val="-7"/>
                <w:sz w:val="24"/>
              </w:rPr>
              <w:t> </w:t>
            </w:r>
            <w:r>
              <w:rPr>
                <w:sz w:val="24"/>
              </w:rPr>
              <w:t>danh</w:t>
            </w:r>
            <w:r>
              <w:rPr>
                <w:spacing w:val="-7"/>
                <w:sz w:val="24"/>
              </w:rPr>
              <w:t> </w:t>
            </w:r>
            <w:r>
              <w:rPr>
                <w:sz w:val="24"/>
              </w:rPr>
              <w:t>sách</w:t>
            </w:r>
            <w:r>
              <w:rPr>
                <w:spacing w:val="-7"/>
                <w:sz w:val="24"/>
              </w:rPr>
              <w:t> </w:t>
            </w:r>
            <w:r>
              <w:rPr>
                <w:sz w:val="24"/>
              </w:rPr>
              <w:t>mimetype (mục 4.1 Định dạng mimetype và </w:t>
            </w:r>
            <w:r>
              <w:rPr>
                <w:spacing w:val="-2"/>
                <w:sz w:val="24"/>
              </w:rPr>
              <w:t>extension)</w:t>
            </w:r>
          </w:p>
        </w:tc>
      </w:tr>
    </w:tbl>
    <w:p>
      <w:pPr>
        <w:pStyle w:val="TableParagraph"/>
        <w:spacing w:after="0"/>
        <w:rPr>
          <w:sz w:val="24"/>
        </w:rPr>
        <w:sectPr>
          <w:pgSz w:w="11910" w:h="16840"/>
          <w:pgMar w:header="2" w:footer="0" w:top="260" w:bottom="280" w:left="1559" w:right="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277"/>
        <w:gridCol w:w="1984"/>
        <w:gridCol w:w="993"/>
        <w:gridCol w:w="4104"/>
      </w:tblGrid>
      <w:tr>
        <w:trPr>
          <w:trHeight w:val="672" w:hRule="atLeast"/>
        </w:trPr>
        <w:tc>
          <w:tcPr>
            <w:tcW w:w="703" w:type="dxa"/>
            <w:shd w:val="clear" w:color="auto" w:fill="EDEBE0"/>
          </w:tcPr>
          <w:p>
            <w:pPr>
              <w:pStyle w:val="TableParagraph"/>
              <w:spacing w:before="57"/>
              <w:ind w:left="139"/>
              <w:rPr>
                <w:b/>
                <w:sz w:val="24"/>
              </w:rPr>
            </w:pPr>
            <w:r>
              <w:rPr>
                <w:b/>
                <w:spacing w:val="-5"/>
                <w:sz w:val="24"/>
              </w:rPr>
              <w:t>STT</w:t>
            </w:r>
          </w:p>
        </w:tc>
        <w:tc>
          <w:tcPr>
            <w:tcW w:w="1277" w:type="dxa"/>
            <w:shd w:val="clear" w:color="auto" w:fill="EDEBE0"/>
          </w:tcPr>
          <w:p>
            <w:pPr>
              <w:pStyle w:val="TableParagraph"/>
              <w:spacing w:before="57"/>
              <w:ind w:left="247"/>
              <w:rPr>
                <w:b/>
                <w:sz w:val="24"/>
              </w:rPr>
            </w:pPr>
            <w:r>
              <w:rPr>
                <w:b/>
                <w:sz w:val="24"/>
              </w:rPr>
              <w:t>Tên</w:t>
            </w:r>
            <w:r>
              <w:rPr>
                <w:b/>
                <w:spacing w:val="-1"/>
                <w:sz w:val="24"/>
              </w:rPr>
              <w:t> </w:t>
            </w:r>
            <w:r>
              <w:rPr>
                <w:b/>
                <w:spacing w:val="-5"/>
                <w:sz w:val="24"/>
              </w:rPr>
              <w:t>thẻ</w:t>
            </w:r>
          </w:p>
        </w:tc>
        <w:tc>
          <w:tcPr>
            <w:tcW w:w="1984" w:type="dxa"/>
            <w:shd w:val="clear" w:color="auto" w:fill="EDEBE0"/>
          </w:tcPr>
          <w:p>
            <w:pPr>
              <w:pStyle w:val="TableParagraph"/>
              <w:spacing w:before="57"/>
              <w:ind w:left="427"/>
              <w:rPr>
                <w:b/>
                <w:sz w:val="24"/>
              </w:rPr>
            </w:pPr>
            <w:r>
              <w:rPr>
                <w:b/>
                <w:sz w:val="24"/>
              </w:rPr>
              <w:t>Thuộc</w:t>
            </w:r>
            <w:r>
              <w:rPr>
                <w:b/>
                <w:spacing w:val="-1"/>
                <w:sz w:val="24"/>
              </w:rPr>
              <w:t> </w:t>
            </w:r>
            <w:r>
              <w:rPr>
                <w:b/>
                <w:spacing w:val="-4"/>
                <w:sz w:val="24"/>
              </w:rPr>
              <w:t>tính</w:t>
            </w:r>
          </w:p>
        </w:tc>
        <w:tc>
          <w:tcPr>
            <w:tcW w:w="993" w:type="dxa"/>
            <w:shd w:val="clear" w:color="auto" w:fill="EDEBE0"/>
          </w:tcPr>
          <w:p>
            <w:pPr>
              <w:pStyle w:val="TableParagraph"/>
              <w:spacing w:before="57"/>
              <w:ind w:left="315" w:right="273" w:hanging="27"/>
              <w:rPr>
                <w:b/>
                <w:sz w:val="24"/>
              </w:rPr>
            </w:pPr>
            <w:r>
              <w:rPr>
                <w:b/>
                <w:spacing w:val="-4"/>
                <w:sz w:val="24"/>
              </w:rPr>
              <w:t>Yêu </w:t>
            </w:r>
            <w:r>
              <w:rPr>
                <w:b/>
                <w:spacing w:val="-5"/>
                <w:sz w:val="24"/>
              </w:rPr>
              <w:t>cầu</w:t>
            </w:r>
          </w:p>
        </w:tc>
        <w:tc>
          <w:tcPr>
            <w:tcW w:w="4104" w:type="dxa"/>
            <w:shd w:val="clear" w:color="auto" w:fill="EDEBE0"/>
          </w:tcPr>
          <w:p>
            <w:pPr>
              <w:pStyle w:val="TableParagraph"/>
              <w:spacing w:before="57"/>
              <w:ind w:left="11" w:right="6"/>
              <w:jc w:val="center"/>
              <w:rPr>
                <w:b/>
                <w:sz w:val="24"/>
              </w:rPr>
            </w:pPr>
            <w:r>
              <w:rPr>
                <w:b/>
                <w:sz w:val="24"/>
              </w:rPr>
              <w:t>Mô</w:t>
            </w:r>
            <w:r>
              <w:rPr>
                <w:b/>
                <w:spacing w:val="-1"/>
                <w:sz w:val="24"/>
              </w:rPr>
              <w:t> </w:t>
            </w:r>
            <w:r>
              <w:rPr>
                <w:b/>
                <w:spacing w:val="-5"/>
                <w:sz w:val="24"/>
              </w:rPr>
              <w:t>tả</w:t>
            </w:r>
          </w:p>
        </w:tc>
      </w:tr>
      <w:tr>
        <w:trPr>
          <w:trHeight w:val="335" w:hRule="atLeast"/>
        </w:trPr>
        <w:tc>
          <w:tcPr>
            <w:tcW w:w="703" w:type="dxa"/>
          </w:tcPr>
          <w:p>
            <w:pPr>
              <w:pStyle w:val="TableParagraph"/>
              <w:rPr>
                <w:sz w:val="24"/>
              </w:rPr>
            </w:pPr>
          </w:p>
        </w:tc>
        <w:tc>
          <w:tcPr>
            <w:tcW w:w="1277" w:type="dxa"/>
          </w:tcPr>
          <w:p>
            <w:pPr>
              <w:pStyle w:val="TableParagraph"/>
              <w:rPr>
                <w:sz w:val="24"/>
              </w:rPr>
            </w:pPr>
          </w:p>
        </w:tc>
        <w:tc>
          <w:tcPr>
            <w:tcW w:w="1984" w:type="dxa"/>
          </w:tcPr>
          <w:p>
            <w:pPr>
              <w:pStyle w:val="TableParagraph"/>
              <w:rPr>
                <w:sz w:val="24"/>
              </w:rPr>
            </w:pPr>
          </w:p>
        </w:tc>
        <w:tc>
          <w:tcPr>
            <w:tcW w:w="993" w:type="dxa"/>
          </w:tcPr>
          <w:p>
            <w:pPr>
              <w:pStyle w:val="TableParagraph"/>
              <w:rPr>
                <w:sz w:val="24"/>
              </w:rPr>
            </w:pPr>
          </w:p>
        </w:tc>
        <w:tc>
          <w:tcPr>
            <w:tcW w:w="4104" w:type="dxa"/>
          </w:tcPr>
          <w:p>
            <w:pPr>
              <w:pStyle w:val="TableParagraph"/>
              <w:spacing w:line="268" w:lineRule="exact"/>
              <w:ind w:left="107"/>
              <w:rPr>
                <w:sz w:val="24"/>
              </w:rPr>
            </w:pPr>
            <w:r>
              <w:rPr>
                <w:sz w:val="24"/>
              </w:rPr>
              <w:t>Ví</w:t>
            </w:r>
            <w:r>
              <w:rPr>
                <w:spacing w:val="-2"/>
                <w:sz w:val="24"/>
              </w:rPr>
              <w:t> </w:t>
            </w:r>
            <w:r>
              <w:rPr>
                <w:sz w:val="24"/>
              </w:rPr>
              <w:t>dụ: </w:t>
            </w:r>
            <w:r>
              <w:rPr>
                <w:spacing w:val="-2"/>
                <w:sz w:val="24"/>
              </w:rPr>
              <w:t>text/xml</w:t>
            </w:r>
          </w:p>
        </w:tc>
      </w:tr>
      <w:tr>
        <w:trPr>
          <w:trHeight w:val="1367" w:hRule="atLeast"/>
        </w:trPr>
        <w:tc>
          <w:tcPr>
            <w:tcW w:w="703" w:type="dxa"/>
          </w:tcPr>
          <w:p>
            <w:pPr>
              <w:pStyle w:val="TableParagraph"/>
              <w:spacing w:before="53"/>
              <w:ind w:left="136"/>
              <w:rPr>
                <w:sz w:val="22"/>
              </w:rPr>
            </w:pPr>
            <w:r>
              <w:rPr>
                <w:spacing w:val="-5"/>
                <w:sz w:val="22"/>
              </w:rPr>
              <w:t>11.</w:t>
            </w:r>
          </w:p>
        </w:tc>
        <w:tc>
          <w:tcPr>
            <w:tcW w:w="1277" w:type="dxa"/>
          </w:tcPr>
          <w:p>
            <w:pPr>
              <w:pStyle w:val="TableParagraph"/>
              <w:spacing w:before="51"/>
              <w:ind w:left="107"/>
              <w:rPr>
                <w:sz w:val="24"/>
              </w:rPr>
            </w:pPr>
            <w:r>
              <w:rPr>
                <w:spacing w:val="-2"/>
                <w:sz w:val="24"/>
              </w:rPr>
              <w:t>&lt;mdRef&gt;</w:t>
            </w:r>
          </w:p>
        </w:tc>
        <w:tc>
          <w:tcPr>
            <w:tcW w:w="1984" w:type="dxa"/>
          </w:tcPr>
          <w:p>
            <w:pPr>
              <w:pStyle w:val="TableParagraph"/>
              <w:spacing w:before="51"/>
              <w:ind w:left="108"/>
              <w:rPr>
                <w:sz w:val="24"/>
              </w:rPr>
            </w:pPr>
            <w:r>
              <w:rPr>
                <w:spacing w:val="-4"/>
                <w:sz w:val="24"/>
              </w:rPr>
              <w:t>SIZE</w:t>
            </w:r>
          </w:p>
        </w:tc>
        <w:tc>
          <w:tcPr>
            <w:tcW w:w="993" w:type="dxa"/>
          </w:tcPr>
          <w:p>
            <w:pPr>
              <w:pStyle w:val="TableParagraph"/>
              <w:spacing w:before="51"/>
              <w:ind w:left="106" w:right="406"/>
              <w:rPr>
                <w:sz w:val="24"/>
              </w:rPr>
            </w:pPr>
            <w:r>
              <w:rPr>
                <w:spacing w:val="-4"/>
                <w:sz w:val="24"/>
              </w:rPr>
              <w:t>Bắt buộc</w:t>
            </w:r>
          </w:p>
        </w:tc>
        <w:tc>
          <w:tcPr>
            <w:tcW w:w="4104" w:type="dxa"/>
          </w:tcPr>
          <w:p>
            <w:pPr>
              <w:pStyle w:val="TableParagraph"/>
              <w:spacing w:before="51"/>
              <w:ind w:left="107" w:right="153"/>
              <w:rPr>
                <w:sz w:val="24"/>
              </w:rPr>
            </w:pPr>
            <w:r>
              <w:rPr>
                <w:sz w:val="24"/>
              </w:rPr>
              <w:t>Dung</w:t>
            </w:r>
            <w:r>
              <w:rPr>
                <w:spacing w:val="-9"/>
                <w:sz w:val="24"/>
              </w:rPr>
              <w:t> </w:t>
            </w:r>
            <w:r>
              <w:rPr>
                <w:sz w:val="24"/>
              </w:rPr>
              <w:t>lượng</w:t>
            </w:r>
            <w:r>
              <w:rPr>
                <w:spacing w:val="-7"/>
                <w:sz w:val="24"/>
              </w:rPr>
              <w:t> </w:t>
            </w:r>
            <w:r>
              <w:rPr>
                <w:sz w:val="24"/>
              </w:rPr>
              <w:t>của</w:t>
            </w:r>
            <w:r>
              <w:rPr>
                <w:spacing w:val="-7"/>
                <w:sz w:val="24"/>
              </w:rPr>
              <w:t> </w:t>
            </w:r>
            <w:r>
              <w:rPr>
                <w:sz w:val="24"/>
              </w:rPr>
              <w:t>file</w:t>
            </w:r>
            <w:r>
              <w:rPr>
                <w:spacing w:val="-7"/>
                <w:sz w:val="24"/>
              </w:rPr>
              <w:t> </w:t>
            </w:r>
            <w:r>
              <w:rPr>
                <w:sz w:val="24"/>
              </w:rPr>
              <w:t>metadata</w:t>
            </w:r>
            <w:r>
              <w:rPr>
                <w:spacing w:val="-6"/>
                <w:sz w:val="24"/>
              </w:rPr>
              <w:t> </w:t>
            </w:r>
            <w:r>
              <w:rPr>
                <w:sz w:val="24"/>
              </w:rPr>
              <w:t>đang</w:t>
            </w:r>
            <w:r>
              <w:rPr>
                <w:spacing w:val="-9"/>
                <w:sz w:val="24"/>
              </w:rPr>
              <w:t> </w:t>
            </w:r>
            <w:r>
              <w:rPr>
                <w:sz w:val="24"/>
              </w:rPr>
              <w:t>trỏ </w:t>
            </w:r>
            <w:r>
              <w:rPr>
                <w:spacing w:val="-4"/>
                <w:sz w:val="24"/>
              </w:rPr>
              <w:t>tới</w:t>
            </w:r>
          </w:p>
          <w:p>
            <w:pPr>
              <w:pStyle w:val="TableParagraph"/>
              <w:spacing w:before="61"/>
              <w:ind w:left="107"/>
              <w:rPr>
                <w:sz w:val="26"/>
              </w:rPr>
            </w:pPr>
            <w:r>
              <w:rPr>
                <w:sz w:val="26"/>
              </w:rPr>
              <w:t>Đơn</w:t>
            </w:r>
            <w:r>
              <w:rPr>
                <w:spacing w:val="-5"/>
                <w:sz w:val="26"/>
              </w:rPr>
              <w:t> </w:t>
            </w:r>
            <w:r>
              <w:rPr>
                <w:sz w:val="26"/>
              </w:rPr>
              <w:t>vị</w:t>
            </w:r>
            <w:r>
              <w:rPr>
                <w:spacing w:val="-5"/>
                <w:sz w:val="26"/>
              </w:rPr>
              <w:t> </w:t>
            </w:r>
            <w:r>
              <w:rPr>
                <w:sz w:val="26"/>
              </w:rPr>
              <w:t>bytes,</w:t>
            </w:r>
            <w:r>
              <w:rPr>
                <w:spacing w:val="-4"/>
                <w:sz w:val="26"/>
              </w:rPr>
              <w:t> </w:t>
            </w:r>
            <w:r>
              <w:rPr>
                <w:sz w:val="26"/>
              </w:rPr>
              <w:t>kiểu</w:t>
            </w:r>
            <w:r>
              <w:rPr>
                <w:spacing w:val="-5"/>
                <w:sz w:val="26"/>
              </w:rPr>
              <w:t> int</w:t>
            </w:r>
          </w:p>
          <w:p>
            <w:pPr>
              <w:pStyle w:val="TableParagraph"/>
              <w:spacing w:before="61"/>
              <w:ind w:left="107"/>
              <w:rPr>
                <w:sz w:val="24"/>
              </w:rPr>
            </w:pPr>
            <w:r>
              <w:rPr>
                <w:sz w:val="24"/>
              </w:rPr>
              <w:t>Ví dụ: </w:t>
            </w:r>
            <w:r>
              <w:rPr>
                <w:spacing w:val="-2"/>
                <w:sz w:val="24"/>
              </w:rPr>
              <w:t>SIZE="369"</w:t>
            </w:r>
          </w:p>
        </w:tc>
      </w:tr>
      <w:tr>
        <w:trPr>
          <w:trHeight w:val="1007" w:hRule="atLeast"/>
        </w:trPr>
        <w:tc>
          <w:tcPr>
            <w:tcW w:w="703" w:type="dxa"/>
          </w:tcPr>
          <w:p>
            <w:pPr>
              <w:pStyle w:val="TableParagraph"/>
              <w:spacing w:before="53"/>
              <w:ind w:left="136"/>
              <w:rPr>
                <w:sz w:val="22"/>
              </w:rPr>
            </w:pPr>
            <w:r>
              <w:rPr>
                <w:spacing w:val="-5"/>
                <w:sz w:val="22"/>
              </w:rPr>
              <w:t>12.</w:t>
            </w:r>
          </w:p>
        </w:tc>
        <w:tc>
          <w:tcPr>
            <w:tcW w:w="1277" w:type="dxa"/>
          </w:tcPr>
          <w:p>
            <w:pPr>
              <w:pStyle w:val="TableParagraph"/>
              <w:spacing w:before="51"/>
              <w:ind w:left="107"/>
              <w:rPr>
                <w:sz w:val="24"/>
              </w:rPr>
            </w:pPr>
            <w:r>
              <w:rPr>
                <w:spacing w:val="-2"/>
                <w:sz w:val="24"/>
              </w:rPr>
              <w:t>&lt;mdRef&gt;</w:t>
            </w:r>
          </w:p>
        </w:tc>
        <w:tc>
          <w:tcPr>
            <w:tcW w:w="1984" w:type="dxa"/>
          </w:tcPr>
          <w:p>
            <w:pPr>
              <w:pStyle w:val="TableParagraph"/>
              <w:spacing w:before="51"/>
              <w:ind w:left="108"/>
              <w:rPr>
                <w:sz w:val="24"/>
              </w:rPr>
            </w:pPr>
            <w:r>
              <w:rPr>
                <w:spacing w:val="-2"/>
                <w:sz w:val="24"/>
              </w:rPr>
              <w:t>CREATED</w:t>
            </w:r>
          </w:p>
        </w:tc>
        <w:tc>
          <w:tcPr>
            <w:tcW w:w="993" w:type="dxa"/>
          </w:tcPr>
          <w:p>
            <w:pPr>
              <w:pStyle w:val="TableParagraph"/>
              <w:spacing w:before="51"/>
              <w:ind w:left="106" w:right="406"/>
              <w:rPr>
                <w:sz w:val="24"/>
              </w:rPr>
            </w:pPr>
            <w:r>
              <w:rPr>
                <w:spacing w:val="-4"/>
                <w:sz w:val="24"/>
              </w:rPr>
              <w:t>Bắt buộc</w:t>
            </w:r>
          </w:p>
        </w:tc>
        <w:tc>
          <w:tcPr>
            <w:tcW w:w="4104" w:type="dxa"/>
          </w:tcPr>
          <w:p>
            <w:pPr>
              <w:pStyle w:val="TableParagraph"/>
              <w:spacing w:before="51"/>
              <w:ind w:left="107"/>
              <w:rPr>
                <w:sz w:val="24"/>
              </w:rPr>
            </w:pPr>
            <w:r>
              <w:rPr>
                <w:sz w:val="24"/>
              </w:rPr>
              <w:t>Ngày</w:t>
            </w:r>
            <w:r>
              <w:rPr>
                <w:spacing w:val="-5"/>
                <w:sz w:val="24"/>
              </w:rPr>
              <w:t> </w:t>
            </w:r>
            <w:r>
              <w:rPr>
                <w:sz w:val="24"/>
              </w:rPr>
              <w:t>tạo của tệp được tham</w:t>
            </w:r>
            <w:r>
              <w:rPr>
                <w:spacing w:val="1"/>
                <w:sz w:val="24"/>
              </w:rPr>
              <w:t> </w:t>
            </w:r>
            <w:r>
              <w:rPr>
                <w:spacing w:val="-2"/>
                <w:sz w:val="24"/>
              </w:rPr>
              <w:t>chiếu</w:t>
            </w:r>
          </w:p>
          <w:p>
            <w:pPr>
              <w:pStyle w:val="TableParagraph"/>
              <w:spacing w:before="60"/>
              <w:ind w:left="107"/>
              <w:rPr>
                <w:sz w:val="24"/>
              </w:rPr>
            </w:pPr>
            <w:r>
              <w:rPr>
                <w:sz w:val="24"/>
              </w:rPr>
              <w:t>Kiểu</w:t>
            </w:r>
            <w:r>
              <w:rPr>
                <w:spacing w:val="-10"/>
                <w:sz w:val="24"/>
              </w:rPr>
              <w:t> </w:t>
            </w:r>
            <w:r>
              <w:rPr>
                <w:sz w:val="24"/>
              </w:rPr>
              <w:t>dữ</w:t>
            </w:r>
            <w:r>
              <w:rPr>
                <w:spacing w:val="-11"/>
                <w:sz w:val="24"/>
              </w:rPr>
              <w:t> </w:t>
            </w:r>
            <w:r>
              <w:rPr>
                <w:sz w:val="24"/>
              </w:rPr>
              <w:t>liệu</w:t>
            </w:r>
            <w:r>
              <w:rPr>
                <w:spacing w:val="-10"/>
                <w:sz w:val="24"/>
              </w:rPr>
              <w:t> </w:t>
            </w:r>
            <w:r>
              <w:rPr>
                <w:sz w:val="24"/>
              </w:rPr>
              <w:t>datetime:</w:t>
            </w:r>
            <w:r>
              <w:rPr>
                <w:spacing w:val="-10"/>
                <w:sz w:val="24"/>
              </w:rPr>
              <w:t> </w:t>
            </w:r>
            <w:r>
              <w:rPr>
                <w:sz w:val="24"/>
              </w:rPr>
              <w:t>YYYY-</w:t>
            </w:r>
            <w:r>
              <w:rPr>
                <w:sz w:val="24"/>
              </w:rPr>
              <w:t>MM- </w:t>
            </w:r>
            <w:r>
              <w:rPr>
                <w:spacing w:val="-2"/>
                <w:sz w:val="24"/>
              </w:rPr>
              <w:t>DDThh:mm:ss.sTZD</w:t>
            </w:r>
          </w:p>
        </w:tc>
      </w:tr>
      <w:tr>
        <w:trPr>
          <w:trHeight w:val="672" w:hRule="atLeast"/>
        </w:trPr>
        <w:tc>
          <w:tcPr>
            <w:tcW w:w="703" w:type="dxa"/>
          </w:tcPr>
          <w:p>
            <w:pPr>
              <w:pStyle w:val="TableParagraph"/>
              <w:spacing w:before="54"/>
              <w:ind w:left="136"/>
              <w:rPr>
                <w:sz w:val="22"/>
              </w:rPr>
            </w:pPr>
            <w:r>
              <w:rPr>
                <w:spacing w:val="-5"/>
                <w:sz w:val="22"/>
              </w:rPr>
              <w:t>13.</w:t>
            </w:r>
          </w:p>
        </w:tc>
        <w:tc>
          <w:tcPr>
            <w:tcW w:w="1277" w:type="dxa"/>
          </w:tcPr>
          <w:p>
            <w:pPr>
              <w:pStyle w:val="TableParagraph"/>
              <w:spacing w:before="52"/>
              <w:ind w:left="107"/>
              <w:rPr>
                <w:sz w:val="24"/>
              </w:rPr>
            </w:pPr>
            <w:r>
              <w:rPr>
                <w:spacing w:val="-2"/>
                <w:sz w:val="24"/>
              </w:rPr>
              <w:t>&lt;mdRef&gt;</w:t>
            </w:r>
          </w:p>
        </w:tc>
        <w:tc>
          <w:tcPr>
            <w:tcW w:w="1984" w:type="dxa"/>
          </w:tcPr>
          <w:p>
            <w:pPr>
              <w:pStyle w:val="TableParagraph"/>
              <w:spacing w:before="52"/>
              <w:ind w:left="108"/>
              <w:rPr>
                <w:sz w:val="24"/>
              </w:rPr>
            </w:pPr>
            <w:r>
              <w:rPr>
                <w:spacing w:val="-2"/>
                <w:sz w:val="24"/>
              </w:rPr>
              <w:t>CHECKSUMTY </w:t>
            </w:r>
            <w:r>
              <w:rPr>
                <w:spacing w:val="-6"/>
                <w:sz w:val="24"/>
              </w:rPr>
              <w:t>PE</w:t>
            </w:r>
          </w:p>
        </w:tc>
        <w:tc>
          <w:tcPr>
            <w:tcW w:w="993" w:type="dxa"/>
          </w:tcPr>
          <w:p>
            <w:pPr>
              <w:pStyle w:val="TableParagraph"/>
              <w:spacing w:before="52"/>
              <w:ind w:left="106" w:right="406"/>
              <w:rPr>
                <w:sz w:val="24"/>
              </w:rPr>
            </w:pPr>
            <w:r>
              <w:rPr>
                <w:spacing w:val="-4"/>
                <w:sz w:val="24"/>
              </w:rPr>
              <w:t>Bắt buộc</w:t>
            </w:r>
          </w:p>
        </w:tc>
        <w:tc>
          <w:tcPr>
            <w:tcW w:w="4104" w:type="dxa"/>
          </w:tcPr>
          <w:p>
            <w:pPr>
              <w:pStyle w:val="TableParagraph"/>
              <w:spacing w:before="52"/>
              <w:ind w:left="107" w:right="184"/>
              <w:rPr>
                <w:sz w:val="24"/>
              </w:rPr>
            </w:pPr>
            <w:r>
              <w:rPr>
                <w:sz w:val="24"/>
              </w:rPr>
              <w:t>Giải</w:t>
            </w:r>
            <w:r>
              <w:rPr>
                <w:spacing w:val="-5"/>
                <w:sz w:val="24"/>
              </w:rPr>
              <w:t> </w:t>
            </w:r>
            <w:r>
              <w:rPr>
                <w:sz w:val="24"/>
              </w:rPr>
              <w:t>thuật</w:t>
            </w:r>
            <w:r>
              <w:rPr>
                <w:spacing w:val="-5"/>
                <w:sz w:val="24"/>
              </w:rPr>
              <w:t> </w:t>
            </w:r>
            <w:r>
              <w:rPr>
                <w:sz w:val="24"/>
              </w:rPr>
              <w:t>băm</w:t>
            </w:r>
            <w:r>
              <w:rPr>
                <w:spacing w:val="-5"/>
                <w:sz w:val="24"/>
              </w:rPr>
              <w:t> </w:t>
            </w:r>
            <w:r>
              <w:rPr>
                <w:sz w:val="24"/>
              </w:rPr>
              <w:t>dữ</w:t>
            </w:r>
            <w:r>
              <w:rPr>
                <w:spacing w:val="-5"/>
                <w:sz w:val="24"/>
              </w:rPr>
              <w:t> </w:t>
            </w:r>
            <w:r>
              <w:rPr>
                <w:sz w:val="24"/>
              </w:rPr>
              <w:t>liệu</w:t>
            </w:r>
            <w:r>
              <w:rPr>
                <w:spacing w:val="-5"/>
                <w:sz w:val="24"/>
              </w:rPr>
              <w:t> </w:t>
            </w:r>
            <w:r>
              <w:rPr>
                <w:sz w:val="24"/>
              </w:rPr>
              <w:t>file.</w:t>
            </w:r>
            <w:r>
              <w:rPr>
                <w:spacing w:val="-5"/>
                <w:sz w:val="24"/>
              </w:rPr>
              <w:t> </w:t>
            </w:r>
            <w:r>
              <w:rPr>
                <w:sz w:val="24"/>
              </w:rPr>
              <w:t>Mặc</w:t>
            </w:r>
            <w:r>
              <w:rPr>
                <w:spacing w:val="-6"/>
                <w:sz w:val="24"/>
              </w:rPr>
              <w:t> </w:t>
            </w:r>
            <w:r>
              <w:rPr>
                <w:sz w:val="24"/>
              </w:rPr>
              <w:t>định</w:t>
            </w:r>
            <w:r>
              <w:rPr>
                <w:spacing w:val="-5"/>
                <w:sz w:val="24"/>
              </w:rPr>
              <w:t> </w:t>
            </w:r>
            <w:r>
              <w:rPr>
                <w:sz w:val="24"/>
              </w:rPr>
              <w:t>là </w:t>
            </w:r>
            <w:r>
              <w:rPr>
                <w:spacing w:val="-2"/>
                <w:sz w:val="24"/>
              </w:rPr>
              <w:t>SHA-256</w:t>
            </w:r>
          </w:p>
        </w:tc>
      </w:tr>
      <w:tr>
        <w:trPr>
          <w:trHeight w:val="671" w:hRule="atLeast"/>
        </w:trPr>
        <w:tc>
          <w:tcPr>
            <w:tcW w:w="703" w:type="dxa"/>
          </w:tcPr>
          <w:p>
            <w:pPr>
              <w:pStyle w:val="TableParagraph"/>
              <w:spacing w:before="53"/>
              <w:ind w:left="136"/>
              <w:rPr>
                <w:sz w:val="22"/>
              </w:rPr>
            </w:pPr>
            <w:r>
              <w:rPr>
                <w:spacing w:val="-5"/>
                <w:sz w:val="22"/>
              </w:rPr>
              <w:t>14.</w:t>
            </w:r>
          </w:p>
        </w:tc>
        <w:tc>
          <w:tcPr>
            <w:tcW w:w="1277" w:type="dxa"/>
          </w:tcPr>
          <w:p>
            <w:pPr>
              <w:pStyle w:val="TableParagraph"/>
              <w:spacing w:before="51"/>
              <w:ind w:left="107"/>
              <w:rPr>
                <w:sz w:val="24"/>
              </w:rPr>
            </w:pPr>
            <w:r>
              <w:rPr>
                <w:spacing w:val="-2"/>
                <w:sz w:val="24"/>
              </w:rPr>
              <w:t>&lt;mdRef&gt;</w:t>
            </w:r>
          </w:p>
        </w:tc>
        <w:tc>
          <w:tcPr>
            <w:tcW w:w="1984" w:type="dxa"/>
          </w:tcPr>
          <w:p>
            <w:pPr>
              <w:pStyle w:val="TableParagraph"/>
              <w:spacing w:before="51"/>
              <w:ind w:left="108"/>
              <w:rPr>
                <w:sz w:val="24"/>
              </w:rPr>
            </w:pPr>
            <w:r>
              <w:rPr>
                <w:spacing w:val="-2"/>
                <w:sz w:val="24"/>
              </w:rPr>
              <w:t>CHECKSUM</w:t>
            </w:r>
          </w:p>
        </w:tc>
        <w:tc>
          <w:tcPr>
            <w:tcW w:w="993" w:type="dxa"/>
          </w:tcPr>
          <w:p>
            <w:pPr>
              <w:pStyle w:val="TableParagraph"/>
              <w:spacing w:before="51"/>
              <w:ind w:left="106" w:right="406"/>
              <w:rPr>
                <w:sz w:val="24"/>
              </w:rPr>
            </w:pPr>
            <w:r>
              <w:rPr>
                <w:spacing w:val="-4"/>
                <w:sz w:val="24"/>
              </w:rPr>
              <w:t>Bắt buộc</w:t>
            </w:r>
          </w:p>
        </w:tc>
        <w:tc>
          <w:tcPr>
            <w:tcW w:w="4104" w:type="dxa"/>
          </w:tcPr>
          <w:p>
            <w:pPr>
              <w:pStyle w:val="TableParagraph"/>
              <w:spacing w:before="51"/>
              <w:ind w:left="107"/>
              <w:rPr>
                <w:sz w:val="24"/>
              </w:rPr>
            </w:pPr>
            <w:r>
              <w:rPr>
                <w:sz w:val="24"/>
              </w:rPr>
              <w:t>Giá</w:t>
            </w:r>
            <w:r>
              <w:rPr>
                <w:spacing w:val="-5"/>
                <w:sz w:val="24"/>
              </w:rPr>
              <w:t> </w:t>
            </w:r>
            <w:r>
              <w:rPr>
                <w:sz w:val="24"/>
              </w:rPr>
              <w:t>trị</w:t>
            </w:r>
            <w:r>
              <w:rPr>
                <w:spacing w:val="-1"/>
                <w:sz w:val="24"/>
              </w:rPr>
              <w:t> </w:t>
            </w:r>
            <w:r>
              <w:rPr>
                <w:sz w:val="24"/>
              </w:rPr>
              <w:t>giải</w:t>
            </w:r>
            <w:r>
              <w:rPr>
                <w:spacing w:val="-2"/>
                <w:sz w:val="24"/>
              </w:rPr>
              <w:t> </w:t>
            </w:r>
            <w:r>
              <w:rPr>
                <w:sz w:val="24"/>
              </w:rPr>
              <w:t>thuật</w:t>
            </w:r>
            <w:r>
              <w:rPr>
                <w:spacing w:val="-1"/>
                <w:sz w:val="24"/>
              </w:rPr>
              <w:t> </w:t>
            </w:r>
            <w:r>
              <w:rPr>
                <w:spacing w:val="-4"/>
                <w:sz w:val="24"/>
              </w:rPr>
              <w:t>băm.</w:t>
            </w:r>
          </w:p>
        </w:tc>
      </w:tr>
      <w:tr>
        <w:trPr>
          <w:trHeight w:val="5415" w:hRule="atLeast"/>
        </w:trPr>
        <w:tc>
          <w:tcPr>
            <w:tcW w:w="703" w:type="dxa"/>
          </w:tcPr>
          <w:p>
            <w:pPr>
              <w:pStyle w:val="TableParagraph"/>
              <w:spacing w:before="53"/>
              <w:ind w:left="136"/>
              <w:rPr>
                <w:sz w:val="22"/>
              </w:rPr>
            </w:pPr>
            <w:r>
              <w:rPr>
                <w:spacing w:val="-5"/>
                <w:sz w:val="22"/>
              </w:rPr>
              <w:t>15.</w:t>
            </w:r>
          </w:p>
        </w:tc>
        <w:tc>
          <w:tcPr>
            <w:tcW w:w="1277" w:type="dxa"/>
          </w:tcPr>
          <w:p>
            <w:pPr>
              <w:pStyle w:val="TableParagraph"/>
              <w:spacing w:before="51"/>
              <w:ind w:left="107"/>
              <w:rPr>
                <w:sz w:val="24"/>
              </w:rPr>
            </w:pPr>
            <w:r>
              <w:rPr>
                <w:sz w:val="24"/>
              </w:rPr>
              <w:t>Ví </w:t>
            </w:r>
            <w:r>
              <w:rPr>
                <w:spacing w:val="-5"/>
                <w:sz w:val="24"/>
              </w:rPr>
              <w:t>dụ:</w:t>
            </w:r>
          </w:p>
        </w:tc>
        <w:tc>
          <w:tcPr>
            <w:tcW w:w="7081" w:type="dxa"/>
            <w:gridSpan w:val="3"/>
          </w:tcPr>
          <w:p>
            <w:pPr>
              <w:pStyle w:val="TableParagraph"/>
              <w:spacing w:line="278" w:lineRule="auto" w:before="151"/>
              <w:ind w:left="108" w:right="192" w:firstLine="453"/>
              <w:rPr>
                <w:sz w:val="28"/>
              </w:rPr>
            </w:pPr>
            <w:r>
              <w:rPr>
                <w:sz w:val="28"/>
              </w:rPr>
              <w:t>&lt;dmdSec</w:t>
            </w:r>
            <w:r>
              <w:rPr>
                <w:spacing w:val="-18"/>
                <w:sz w:val="28"/>
              </w:rPr>
              <w:t> </w:t>
            </w:r>
            <w:r>
              <w:rPr>
                <w:sz w:val="28"/>
              </w:rPr>
              <w:t>ID="uuid-BDF895ED-A23B-4FEE-8C80- ACB8EE74EB9B" CREATED="2023-05- 25T14:31:55.359+07:00" STATUS="CURRENT"&gt;</w:t>
            </w:r>
          </w:p>
          <w:p>
            <w:pPr>
              <w:pStyle w:val="TableParagraph"/>
              <w:spacing w:line="278" w:lineRule="auto" w:before="151"/>
              <w:ind w:left="108" w:right="192" w:firstLine="1010"/>
              <w:rPr>
                <w:sz w:val="28"/>
              </w:rPr>
            </w:pPr>
            <w:r>
              <w:rPr>
                <w:sz w:val="28"/>
              </w:rPr>
              <w:t>&lt;mdRef</w:t>
            </w:r>
            <w:r>
              <w:rPr>
                <w:spacing w:val="-18"/>
                <w:sz w:val="28"/>
              </w:rPr>
              <w:t> </w:t>
            </w:r>
            <w:r>
              <w:rPr>
                <w:sz w:val="28"/>
              </w:rPr>
              <w:t>ID="uuid-35C50B83-E49C-4F07-849B- AC88F1E80D3E" LOCTYPE="URL" MDTYPE="DC"</w:t>
            </w:r>
          </w:p>
          <w:p>
            <w:pPr>
              <w:pStyle w:val="TableParagraph"/>
              <w:spacing w:line="276" w:lineRule="auto"/>
              <w:ind w:left="108" w:right="214"/>
              <w:rPr>
                <w:sz w:val="28"/>
              </w:rPr>
            </w:pPr>
            <w:r>
              <w:rPr>
                <w:sz w:val="28"/>
              </w:rPr>
              <w:t>xlink:type="simple" xlink:href="metadata/descriptive/ EAD_media_amthanh01.xml" MIMETYPE="text/xml" SIZE="673" CREATED="2023-05- </w:t>
            </w:r>
            <w:r>
              <w:rPr>
                <w:spacing w:val="-2"/>
                <w:sz w:val="28"/>
              </w:rPr>
              <w:t>25T14:31:55.359+07:00" CHECKSUM="48FEF8525CAB8E855977B1551EEA7F77 CC160CECB7EBA1F4C47A5355BA263184" CHECKSUMTYPE="SHA-256"/&gt;</w:t>
            </w:r>
          </w:p>
          <w:p>
            <w:pPr>
              <w:pStyle w:val="TableParagraph"/>
              <w:spacing w:before="154"/>
              <w:ind w:left="840"/>
              <w:rPr>
                <w:sz w:val="28"/>
              </w:rPr>
            </w:pPr>
            <w:r>
              <w:rPr>
                <w:spacing w:val="-2"/>
                <w:sz w:val="28"/>
              </w:rPr>
              <w:t>&lt;/dmdSec&gt;</w:t>
            </w:r>
          </w:p>
        </w:tc>
      </w:tr>
    </w:tbl>
    <w:p>
      <w:pPr>
        <w:pStyle w:val="ListParagraph"/>
        <w:numPr>
          <w:ilvl w:val="3"/>
          <w:numId w:val="233"/>
        </w:numPr>
        <w:tabs>
          <w:tab w:pos="1004" w:val="left" w:leader="none"/>
        </w:tabs>
        <w:spacing w:line="240" w:lineRule="auto" w:before="115" w:after="0"/>
        <w:ind w:left="1004" w:right="0" w:hanging="861"/>
        <w:jc w:val="left"/>
        <w:rPr>
          <w:i/>
          <w:sz w:val="28"/>
        </w:rPr>
      </w:pPr>
      <w:r>
        <w:rPr>
          <w:i/>
          <w:sz w:val="28"/>
        </w:rPr>
        <w:t>Phần</w:t>
      </w:r>
      <w:r>
        <w:rPr>
          <w:i/>
          <w:spacing w:val="-1"/>
          <w:sz w:val="28"/>
        </w:rPr>
        <w:t> </w:t>
      </w:r>
      <w:r>
        <w:rPr>
          <w:i/>
          <w:sz w:val="28"/>
        </w:rPr>
        <w:t>tử</w:t>
      </w:r>
      <w:r>
        <w:rPr>
          <w:i/>
          <w:spacing w:val="-4"/>
          <w:sz w:val="28"/>
        </w:rPr>
        <w:t> </w:t>
      </w:r>
      <w:r>
        <w:rPr>
          <w:i/>
          <w:spacing w:val="-2"/>
          <w:sz w:val="28"/>
        </w:rPr>
        <w:t>amdSec</w:t>
      </w:r>
    </w:p>
    <w:p>
      <w:pPr>
        <w:pStyle w:val="BodyText"/>
        <w:rPr>
          <w:i/>
          <w:sz w:val="11"/>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277"/>
        <w:gridCol w:w="2126"/>
        <w:gridCol w:w="852"/>
        <w:gridCol w:w="4104"/>
      </w:tblGrid>
      <w:tr>
        <w:trPr>
          <w:trHeight w:val="673" w:hRule="atLeast"/>
        </w:trPr>
        <w:tc>
          <w:tcPr>
            <w:tcW w:w="703" w:type="dxa"/>
            <w:shd w:val="clear" w:color="auto" w:fill="EDEBE0"/>
          </w:tcPr>
          <w:p>
            <w:pPr>
              <w:pStyle w:val="TableParagraph"/>
              <w:spacing w:before="59"/>
              <w:ind w:left="139"/>
              <w:rPr>
                <w:b/>
                <w:sz w:val="24"/>
              </w:rPr>
            </w:pPr>
            <w:r>
              <w:rPr>
                <w:b/>
                <w:spacing w:val="-5"/>
                <w:sz w:val="24"/>
              </w:rPr>
              <w:t>STT</w:t>
            </w:r>
          </w:p>
        </w:tc>
        <w:tc>
          <w:tcPr>
            <w:tcW w:w="1277" w:type="dxa"/>
            <w:shd w:val="clear" w:color="auto" w:fill="EDEBE0"/>
          </w:tcPr>
          <w:p>
            <w:pPr>
              <w:pStyle w:val="TableParagraph"/>
              <w:spacing w:before="59"/>
              <w:ind w:left="8"/>
              <w:jc w:val="center"/>
              <w:rPr>
                <w:b/>
                <w:sz w:val="24"/>
              </w:rPr>
            </w:pPr>
            <w:r>
              <w:rPr>
                <w:b/>
                <w:sz w:val="24"/>
              </w:rPr>
              <w:t>Tên </w:t>
            </w:r>
            <w:r>
              <w:rPr>
                <w:b/>
                <w:spacing w:val="-5"/>
                <w:sz w:val="24"/>
              </w:rPr>
              <w:t>thẻ</w:t>
            </w:r>
          </w:p>
        </w:tc>
        <w:tc>
          <w:tcPr>
            <w:tcW w:w="2126" w:type="dxa"/>
            <w:shd w:val="clear" w:color="auto" w:fill="EDEBE0"/>
          </w:tcPr>
          <w:p>
            <w:pPr>
              <w:pStyle w:val="TableParagraph"/>
              <w:spacing w:before="59"/>
              <w:ind w:left="499"/>
              <w:rPr>
                <w:b/>
                <w:sz w:val="24"/>
              </w:rPr>
            </w:pPr>
            <w:r>
              <w:rPr>
                <w:b/>
                <w:sz w:val="24"/>
              </w:rPr>
              <w:t>Thuộc</w:t>
            </w:r>
            <w:r>
              <w:rPr>
                <w:b/>
                <w:spacing w:val="-1"/>
                <w:sz w:val="24"/>
              </w:rPr>
              <w:t> </w:t>
            </w:r>
            <w:r>
              <w:rPr>
                <w:b/>
                <w:spacing w:val="-4"/>
                <w:sz w:val="24"/>
              </w:rPr>
              <w:t>tính</w:t>
            </w:r>
          </w:p>
        </w:tc>
        <w:tc>
          <w:tcPr>
            <w:tcW w:w="852" w:type="dxa"/>
            <w:shd w:val="clear" w:color="auto" w:fill="EDEBE0"/>
          </w:tcPr>
          <w:p>
            <w:pPr>
              <w:pStyle w:val="TableParagraph"/>
              <w:spacing w:before="59"/>
              <w:ind w:left="245" w:right="202" w:hanging="27"/>
              <w:rPr>
                <w:b/>
                <w:sz w:val="24"/>
              </w:rPr>
            </w:pPr>
            <w:r>
              <w:rPr>
                <w:b/>
                <w:spacing w:val="-4"/>
                <w:sz w:val="24"/>
              </w:rPr>
              <w:t>Yêu </w:t>
            </w:r>
            <w:r>
              <w:rPr>
                <w:b/>
                <w:spacing w:val="-5"/>
                <w:sz w:val="24"/>
              </w:rPr>
              <w:t>cầu</w:t>
            </w:r>
          </w:p>
        </w:tc>
        <w:tc>
          <w:tcPr>
            <w:tcW w:w="4104" w:type="dxa"/>
            <w:shd w:val="clear" w:color="auto" w:fill="EDEBE0"/>
          </w:tcPr>
          <w:p>
            <w:pPr>
              <w:pStyle w:val="TableParagraph"/>
              <w:spacing w:before="59"/>
              <w:ind w:left="11" w:right="8"/>
              <w:jc w:val="center"/>
              <w:rPr>
                <w:b/>
                <w:sz w:val="24"/>
              </w:rPr>
            </w:pPr>
            <w:r>
              <w:rPr>
                <w:b/>
                <w:sz w:val="24"/>
              </w:rPr>
              <w:t>Mô</w:t>
            </w:r>
            <w:r>
              <w:rPr>
                <w:b/>
                <w:spacing w:val="-1"/>
                <w:sz w:val="24"/>
              </w:rPr>
              <w:t> </w:t>
            </w:r>
            <w:r>
              <w:rPr>
                <w:b/>
                <w:spacing w:val="-5"/>
                <w:sz w:val="24"/>
              </w:rPr>
              <w:t>tả</w:t>
            </w:r>
          </w:p>
        </w:tc>
      </w:tr>
      <w:tr>
        <w:trPr>
          <w:trHeight w:val="2508" w:hRule="atLeast"/>
        </w:trPr>
        <w:tc>
          <w:tcPr>
            <w:tcW w:w="703" w:type="dxa"/>
          </w:tcPr>
          <w:p>
            <w:pPr>
              <w:pStyle w:val="TableParagraph"/>
              <w:spacing w:before="53"/>
              <w:ind w:left="136"/>
              <w:rPr>
                <w:sz w:val="22"/>
              </w:rPr>
            </w:pPr>
            <w:r>
              <w:rPr>
                <w:spacing w:val="-5"/>
                <w:sz w:val="22"/>
              </w:rPr>
              <w:t>1.</w:t>
            </w:r>
          </w:p>
        </w:tc>
        <w:tc>
          <w:tcPr>
            <w:tcW w:w="1277" w:type="dxa"/>
          </w:tcPr>
          <w:p>
            <w:pPr>
              <w:pStyle w:val="TableParagraph"/>
              <w:spacing w:before="51"/>
              <w:ind w:right="21"/>
              <w:jc w:val="center"/>
              <w:rPr>
                <w:sz w:val="24"/>
              </w:rPr>
            </w:pPr>
            <w:r>
              <w:rPr>
                <w:spacing w:val="-2"/>
                <w:sz w:val="24"/>
              </w:rPr>
              <w:t>&lt;amdSec&gt;</w:t>
            </w:r>
          </w:p>
        </w:tc>
        <w:tc>
          <w:tcPr>
            <w:tcW w:w="2126" w:type="dxa"/>
          </w:tcPr>
          <w:p>
            <w:pPr>
              <w:pStyle w:val="TableParagraph"/>
              <w:spacing w:before="51"/>
              <w:ind w:left="108"/>
              <w:rPr>
                <w:sz w:val="24"/>
              </w:rPr>
            </w:pPr>
            <w:r>
              <w:rPr>
                <w:spacing w:val="-5"/>
                <w:sz w:val="24"/>
              </w:rPr>
              <w:t>ID</w:t>
            </w:r>
          </w:p>
        </w:tc>
        <w:tc>
          <w:tcPr>
            <w:tcW w:w="852" w:type="dxa"/>
          </w:tcPr>
          <w:p>
            <w:pPr>
              <w:pStyle w:val="TableParagraph"/>
              <w:spacing w:before="51"/>
              <w:ind w:left="108" w:right="263"/>
              <w:rPr>
                <w:sz w:val="24"/>
              </w:rPr>
            </w:pPr>
            <w:r>
              <w:rPr>
                <w:spacing w:val="-4"/>
                <w:sz w:val="24"/>
              </w:rPr>
              <w:t>Bắt buộc</w:t>
            </w:r>
          </w:p>
        </w:tc>
        <w:tc>
          <w:tcPr>
            <w:tcW w:w="4104" w:type="dxa"/>
          </w:tcPr>
          <w:p>
            <w:pPr>
              <w:pStyle w:val="TableParagraph"/>
              <w:spacing w:before="111"/>
              <w:ind w:left="106"/>
              <w:rPr>
                <w:sz w:val="24"/>
              </w:rPr>
            </w:pPr>
            <w:r>
              <w:rPr>
                <w:sz w:val="24"/>
              </w:rPr>
              <w:t>Sử</w:t>
            </w:r>
            <w:r>
              <w:rPr>
                <w:spacing w:val="-12"/>
                <w:sz w:val="24"/>
              </w:rPr>
              <w:t> </w:t>
            </w:r>
            <w:r>
              <w:rPr>
                <w:sz w:val="24"/>
              </w:rPr>
              <w:t>dụng</w:t>
            </w:r>
            <w:r>
              <w:rPr>
                <w:spacing w:val="-14"/>
                <w:sz w:val="24"/>
              </w:rPr>
              <w:t> </w:t>
            </w:r>
            <w:r>
              <w:rPr>
                <w:sz w:val="24"/>
              </w:rPr>
              <w:t>để</w:t>
            </w:r>
            <w:r>
              <w:rPr>
                <w:spacing w:val="-13"/>
                <w:sz w:val="24"/>
              </w:rPr>
              <w:t> </w:t>
            </w:r>
            <w:r>
              <w:rPr>
                <w:sz w:val="24"/>
              </w:rPr>
              <w:t>định</w:t>
            </w:r>
            <w:r>
              <w:rPr>
                <w:spacing w:val="-12"/>
                <w:sz w:val="24"/>
              </w:rPr>
              <w:t> </w:t>
            </w:r>
            <w:r>
              <w:rPr>
                <w:sz w:val="24"/>
              </w:rPr>
              <w:t>danh</w:t>
            </w:r>
            <w:r>
              <w:rPr>
                <w:spacing w:val="-12"/>
                <w:sz w:val="24"/>
              </w:rPr>
              <w:t> </w:t>
            </w:r>
            <w:r>
              <w:rPr>
                <w:sz w:val="24"/>
              </w:rPr>
              <w:t>duy</w:t>
            </w:r>
            <w:r>
              <w:rPr>
                <w:spacing w:val="-14"/>
                <w:sz w:val="24"/>
              </w:rPr>
              <w:t> </w:t>
            </w:r>
            <w:r>
              <w:rPr>
                <w:sz w:val="24"/>
              </w:rPr>
              <w:t>nhất.</w:t>
            </w:r>
            <w:r>
              <w:rPr>
                <w:spacing w:val="-9"/>
                <w:sz w:val="24"/>
              </w:rPr>
              <w:t> </w:t>
            </w:r>
            <w:r>
              <w:rPr>
                <w:sz w:val="24"/>
              </w:rPr>
              <w:t>ID</w:t>
            </w:r>
            <w:r>
              <w:rPr>
                <w:spacing w:val="-12"/>
                <w:sz w:val="24"/>
              </w:rPr>
              <w:t> </w:t>
            </w:r>
            <w:r>
              <w:rPr>
                <w:sz w:val="24"/>
              </w:rPr>
              <w:t>do</w:t>
            </w:r>
            <w:r>
              <w:rPr>
                <w:spacing w:val="-12"/>
                <w:sz w:val="24"/>
              </w:rPr>
              <w:t> </w:t>
            </w:r>
            <w:r>
              <w:rPr>
                <w:sz w:val="24"/>
              </w:rPr>
              <w:t>hệ thống tự sinh</w:t>
            </w:r>
          </w:p>
          <w:p>
            <w:pPr>
              <w:pStyle w:val="TableParagraph"/>
              <w:spacing w:before="120"/>
              <w:ind w:left="106" w:right="1338"/>
              <w:rPr>
                <w:sz w:val="24"/>
              </w:rPr>
            </w:pPr>
            <w:r>
              <w:rPr>
                <w:sz w:val="24"/>
              </w:rPr>
              <w:t>Quy</w:t>
            </w:r>
            <w:r>
              <w:rPr>
                <w:spacing w:val="-15"/>
                <w:sz w:val="24"/>
              </w:rPr>
              <w:t> </w:t>
            </w:r>
            <w:r>
              <w:rPr>
                <w:sz w:val="24"/>
              </w:rPr>
              <w:t>tắc:</w:t>
            </w:r>
            <w:r>
              <w:rPr>
                <w:spacing w:val="-15"/>
                <w:sz w:val="24"/>
              </w:rPr>
              <w:t> </w:t>
            </w:r>
            <w:r>
              <w:rPr>
                <w:sz w:val="24"/>
              </w:rPr>
              <w:t>uuid-</w:t>
            </w:r>
            <w:r>
              <w:rPr>
                <w:sz w:val="24"/>
              </w:rPr>
              <w:t>{UUIDs} Trong đó:</w:t>
            </w:r>
          </w:p>
          <w:p>
            <w:pPr>
              <w:pStyle w:val="TableParagraph"/>
              <w:spacing w:before="122"/>
              <w:ind w:left="106"/>
              <w:rPr>
                <w:sz w:val="22"/>
              </w:rPr>
            </w:pPr>
            <w:r>
              <w:rPr>
                <w:spacing w:val="-2"/>
                <w:sz w:val="22"/>
              </w:rPr>
              <w:t>-</w:t>
            </w:r>
            <w:r>
              <w:rPr>
                <w:spacing w:val="-12"/>
                <w:sz w:val="22"/>
              </w:rPr>
              <w:t> </w:t>
            </w:r>
            <w:r>
              <w:rPr>
                <w:spacing w:val="-2"/>
                <w:sz w:val="22"/>
              </w:rPr>
              <w:t>{UUIDs}</w:t>
            </w:r>
            <w:r>
              <w:rPr>
                <w:spacing w:val="-8"/>
                <w:sz w:val="22"/>
              </w:rPr>
              <w:t> </w:t>
            </w:r>
            <w:r>
              <w:rPr>
                <w:spacing w:val="-2"/>
                <w:sz w:val="22"/>
              </w:rPr>
              <w:t>tự</w:t>
            </w:r>
            <w:r>
              <w:rPr>
                <w:spacing w:val="-8"/>
                <w:sz w:val="22"/>
              </w:rPr>
              <w:t> </w:t>
            </w:r>
            <w:r>
              <w:rPr>
                <w:spacing w:val="-2"/>
                <w:sz w:val="22"/>
              </w:rPr>
              <w:t>sinh</w:t>
            </w:r>
            <w:r>
              <w:rPr>
                <w:spacing w:val="-7"/>
                <w:sz w:val="22"/>
              </w:rPr>
              <w:t> </w:t>
            </w:r>
            <w:r>
              <w:rPr>
                <w:spacing w:val="-2"/>
                <w:sz w:val="22"/>
              </w:rPr>
              <w:t>và</w:t>
            </w:r>
            <w:r>
              <w:rPr>
                <w:spacing w:val="-8"/>
                <w:sz w:val="22"/>
              </w:rPr>
              <w:t> </w:t>
            </w:r>
            <w:r>
              <w:rPr>
                <w:spacing w:val="-2"/>
                <w:sz w:val="22"/>
              </w:rPr>
              <w:t>các</w:t>
            </w:r>
            <w:r>
              <w:rPr>
                <w:spacing w:val="-7"/>
                <w:sz w:val="22"/>
              </w:rPr>
              <w:t> </w:t>
            </w:r>
            <w:r>
              <w:rPr>
                <w:spacing w:val="-2"/>
                <w:sz w:val="22"/>
              </w:rPr>
              <w:t>ký</w:t>
            </w:r>
            <w:r>
              <w:rPr>
                <w:spacing w:val="-8"/>
                <w:sz w:val="22"/>
              </w:rPr>
              <w:t> </w:t>
            </w:r>
            <w:r>
              <w:rPr>
                <w:spacing w:val="-2"/>
                <w:sz w:val="22"/>
              </w:rPr>
              <w:t>tự</w:t>
            </w:r>
            <w:r>
              <w:rPr>
                <w:spacing w:val="-7"/>
                <w:sz w:val="22"/>
              </w:rPr>
              <w:t> </w:t>
            </w:r>
            <w:r>
              <w:rPr>
                <w:spacing w:val="-2"/>
                <w:sz w:val="22"/>
              </w:rPr>
              <w:t>được</w:t>
            </w:r>
            <w:r>
              <w:rPr>
                <w:spacing w:val="-8"/>
                <w:sz w:val="22"/>
              </w:rPr>
              <w:t> </w:t>
            </w:r>
            <w:r>
              <w:rPr>
                <w:spacing w:val="-2"/>
                <w:sz w:val="22"/>
              </w:rPr>
              <w:t>viết</w:t>
            </w:r>
            <w:r>
              <w:rPr>
                <w:spacing w:val="-6"/>
                <w:sz w:val="22"/>
              </w:rPr>
              <w:t> </w:t>
            </w:r>
            <w:r>
              <w:rPr>
                <w:spacing w:val="-5"/>
                <w:sz w:val="22"/>
              </w:rPr>
              <w:t>hoa</w:t>
            </w:r>
          </w:p>
          <w:p>
            <w:pPr>
              <w:pStyle w:val="TableParagraph"/>
              <w:tabs>
                <w:tab w:pos="595" w:val="left" w:leader="none"/>
                <w:tab w:pos="1152" w:val="left" w:leader="none"/>
              </w:tabs>
              <w:spacing w:before="118"/>
              <w:ind w:left="106" w:right="98"/>
              <w:rPr>
                <w:sz w:val="24"/>
              </w:rPr>
            </w:pPr>
            <w:r>
              <w:rPr>
                <w:spacing w:val="-6"/>
                <w:sz w:val="24"/>
              </w:rPr>
              <w:t>Ví</w:t>
            </w:r>
            <w:r>
              <w:rPr>
                <w:sz w:val="24"/>
              </w:rPr>
              <w:tab/>
            </w:r>
            <w:r>
              <w:rPr>
                <w:spacing w:val="-4"/>
                <w:sz w:val="24"/>
              </w:rPr>
              <w:t>dụ:</w:t>
            </w:r>
            <w:r>
              <w:rPr>
                <w:sz w:val="24"/>
              </w:rPr>
              <w:tab/>
            </w:r>
            <w:r>
              <w:rPr>
                <w:spacing w:val="-2"/>
                <w:sz w:val="24"/>
              </w:rPr>
              <w:t>uuid-35F28B09-D2F2-</w:t>
            </w:r>
            <w:r>
              <w:rPr>
                <w:spacing w:val="-2"/>
                <w:sz w:val="24"/>
              </w:rPr>
              <w:t>4FEF- 84F1-C3C1AB630B96.</w:t>
            </w:r>
          </w:p>
        </w:tc>
      </w:tr>
    </w:tbl>
    <w:p>
      <w:pPr>
        <w:pStyle w:val="TableParagraph"/>
        <w:spacing w:after="0"/>
        <w:rPr>
          <w:sz w:val="24"/>
        </w:rPr>
        <w:sectPr>
          <w:pgSz w:w="11910" w:h="16840"/>
          <w:pgMar w:header="2" w:footer="0" w:top="260" w:bottom="280" w:left="1559" w:right="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277"/>
        <w:gridCol w:w="2126"/>
        <w:gridCol w:w="852"/>
        <w:gridCol w:w="4104"/>
      </w:tblGrid>
      <w:tr>
        <w:trPr>
          <w:trHeight w:val="672" w:hRule="atLeast"/>
        </w:trPr>
        <w:tc>
          <w:tcPr>
            <w:tcW w:w="703" w:type="dxa"/>
            <w:shd w:val="clear" w:color="auto" w:fill="EDEBE0"/>
          </w:tcPr>
          <w:p>
            <w:pPr>
              <w:pStyle w:val="TableParagraph"/>
              <w:spacing w:before="57"/>
              <w:ind w:left="139"/>
              <w:rPr>
                <w:b/>
                <w:sz w:val="24"/>
              </w:rPr>
            </w:pPr>
            <w:r>
              <w:rPr>
                <w:b/>
                <w:spacing w:val="-5"/>
                <w:sz w:val="24"/>
              </w:rPr>
              <w:t>STT</w:t>
            </w:r>
          </w:p>
        </w:tc>
        <w:tc>
          <w:tcPr>
            <w:tcW w:w="1277" w:type="dxa"/>
            <w:shd w:val="clear" w:color="auto" w:fill="EDEBE0"/>
          </w:tcPr>
          <w:p>
            <w:pPr>
              <w:pStyle w:val="TableParagraph"/>
              <w:spacing w:before="57"/>
              <w:ind w:right="237"/>
              <w:jc w:val="right"/>
              <w:rPr>
                <w:b/>
                <w:sz w:val="24"/>
              </w:rPr>
            </w:pPr>
            <w:r>
              <w:rPr>
                <w:b/>
                <w:sz w:val="24"/>
              </w:rPr>
              <w:t>Tên </w:t>
            </w:r>
            <w:r>
              <w:rPr>
                <w:b/>
                <w:spacing w:val="-5"/>
                <w:sz w:val="24"/>
              </w:rPr>
              <w:t>thẻ</w:t>
            </w:r>
          </w:p>
        </w:tc>
        <w:tc>
          <w:tcPr>
            <w:tcW w:w="2126" w:type="dxa"/>
            <w:shd w:val="clear" w:color="auto" w:fill="EDEBE0"/>
          </w:tcPr>
          <w:p>
            <w:pPr>
              <w:pStyle w:val="TableParagraph"/>
              <w:spacing w:before="57"/>
              <w:ind w:left="499"/>
              <w:rPr>
                <w:b/>
                <w:sz w:val="24"/>
              </w:rPr>
            </w:pPr>
            <w:r>
              <w:rPr>
                <w:b/>
                <w:sz w:val="24"/>
              </w:rPr>
              <w:t>Thuộc</w:t>
            </w:r>
            <w:r>
              <w:rPr>
                <w:b/>
                <w:spacing w:val="-1"/>
                <w:sz w:val="24"/>
              </w:rPr>
              <w:t> </w:t>
            </w:r>
            <w:r>
              <w:rPr>
                <w:b/>
                <w:spacing w:val="-4"/>
                <w:sz w:val="24"/>
              </w:rPr>
              <w:t>tính</w:t>
            </w:r>
          </w:p>
        </w:tc>
        <w:tc>
          <w:tcPr>
            <w:tcW w:w="852" w:type="dxa"/>
            <w:shd w:val="clear" w:color="auto" w:fill="EDEBE0"/>
          </w:tcPr>
          <w:p>
            <w:pPr>
              <w:pStyle w:val="TableParagraph"/>
              <w:spacing w:before="57"/>
              <w:ind w:left="245" w:right="202" w:hanging="27"/>
              <w:rPr>
                <w:b/>
                <w:sz w:val="24"/>
              </w:rPr>
            </w:pPr>
            <w:r>
              <w:rPr>
                <w:b/>
                <w:spacing w:val="-4"/>
                <w:sz w:val="24"/>
              </w:rPr>
              <w:t>Yêu </w:t>
            </w:r>
            <w:r>
              <w:rPr>
                <w:b/>
                <w:spacing w:val="-5"/>
                <w:sz w:val="24"/>
              </w:rPr>
              <w:t>cầu</w:t>
            </w:r>
          </w:p>
        </w:tc>
        <w:tc>
          <w:tcPr>
            <w:tcW w:w="4104" w:type="dxa"/>
            <w:shd w:val="clear" w:color="auto" w:fill="EDEBE0"/>
          </w:tcPr>
          <w:p>
            <w:pPr>
              <w:pStyle w:val="TableParagraph"/>
              <w:spacing w:before="57"/>
              <w:ind w:left="11" w:right="8"/>
              <w:jc w:val="center"/>
              <w:rPr>
                <w:b/>
                <w:sz w:val="24"/>
              </w:rPr>
            </w:pPr>
            <w:r>
              <w:rPr>
                <w:b/>
                <w:sz w:val="24"/>
              </w:rPr>
              <w:t>Mô</w:t>
            </w:r>
            <w:r>
              <w:rPr>
                <w:b/>
                <w:spacing w:val="-1"/>
                <w:sz w:val="24"/>
              </w:rPr>
              <w:t> </w:t>
            </w:r>
            <w:r>
              <w:rPr>
                <w:b/>
                <w:spacing w:val="-5"/>
                <w:sz w:val="24"/>
              </w:rPr>
              <w:t>tả</w:t>
            </w:r>
          </w:p>
        </w:tc>
      </w:tr>
      <w:tr>
        <w:trPr>
          <w:trHeight w:val="947" w:hRule="atLeast"/>
        </w:trPr>
        <w:tc>
          <w:tcPr>
            <w:tcW w:w="703" w:type="dxa"/>
          </w:tcPr>
          <w:p>
            <w:pPr>
              <w:pStyle w:val="TableParagraph"/>
              <w:spacing w:before="53"/>
              <w:ind w:left="136"/>
              <w:rPr>
                <w:sz w:val="22"/>
              </w:rPr>
            </w:pPr>
            <w:r>
              <w:rPr>
                <w:spacing w:val="-5"/>
                <w:sz w:val="22"/>
              </w:rPr>
              <w:t>2.</w:t>
            </w:r>
          </w:p>
        </w:tc>
        <w:tc>
          <w:tcPr>
            <w:tcW w:w="1277" w:type="dxa"/>
          </w:tcPr>
          <w:p>
            <w:pPr>
              <w:pStyle w:val="TableParagraph"/>
              <w:spacing w:before="51"/>
              <w:ind w:left="107"/>
              <w:rPr>
                <w:sz w:val="24"/>
              </w:rPr>
            </w:pPr>
            <w:r>
              <w:rPr>
                <w:spacing w:val="-2"/>
                <w:sz w:val="24"/>
              </w:rPr>
              <w:t>&lt;amdSec&gt;</w:t>
            </w:r>
          </w:p>
          <w:p>
            <w:pPr>
              <w:pStyle w:val="TableParagraph"/>
              <w:ind w:left="107"/>
              <w:rPr>
                <w:sz w:val="24"/>
              </w:rPr>
            </w:pPr>
            <w:r>
              <w:rPr>
                <w:spacing w:val="-2"/>
                <w:sz w:val="24"/>
              </w:rPr>
              <w:t>/&lt;digiprov </w:t>
            </w:r>
            <w:r>
              <w:rPr>
                <w:spacing w:val="-4"/>
                <w:sz w:val="24"/>
              </w:rPr>
              <w:t>MD&gt;</w:t>
            </w:r>
          </w:p>
        </w:tc>
        <w:tc>
          <w:tcPr>
            <w:tcW w:w="2126" w:type="dxa"/>
          </w:tcPr>
          <w:p>
            <w:pPr>
              <w:pStyle w:val="TableParagraph"/>
              <w:rPr>
                <w:sz w:val="22"/>
              </w:rPr>
            </w:pPr>
          </w:p>
        </w:tc>
        <w:tc>
          <w:tcPr>
            <w:tcW w:w="852" w:type="dxa"/>
          </w:tcPr>
          <w:p>
            <w:pPr>
              <w:pStyle w:val="TableParagraph"/>
              <w:spacing w:before="51"/>
              <w:ind w:left="108" w:right="263"/>
              <w:rPr>
                <w:sz w:val="24"/>
              </w:rPr>
            </w:pPr>
            <w:r>
              <w:rPr>
                <w:spacing w:val="-4"/>
                <w:sz w:val="24"/>
              </w:rPr>
              <w:t>Bắt buộc</w:t>
            </w:r>
          </w:p>
        </w:tc>
        <w:tc>
          <w:tcPr>
            <w:tcW w:w="4104" w:type="dxa"/>
          </w:tcPr>
          <w:p>
            <w:pPr>
              <w:pStyle w:val="TableParagraph"/>
              <w:spacing w:before="111"/>
              <w:ind w:left="106"/>
              <w:rPr>
                <w:sz w:val="24"/>
              </w:rPr>
            </w:pPr>
            <w:r>
              <w:rPr>
                <w:sz w:val="24"/>
              </w:rPr>
              <w:t>Tham</w:t>
            </w:r>
            <w:r>
              <w:rPr>
                <w:spacing w:val="-1"/>
                <w:sz w:val="24"/>
              </w:rPr>
              <w:t> </w:t>
            </w:r>
            <w:r>
              <w:rPr>
                <w:sz w:val="24"/>
              </w:rPr>
              <w:t>chiếu</w:t>
            </w:r>
            <w:r>
              <w:rPr>
                <w:spacing w:val="-1"/>
                <w:sz w:val="24"/>
              </w:rPr>
              <w:t> </w:t>
            </w:r>
            <w:r>
              <w:rPr>
                <w:sz w:val="24"/>
              </w:rPr>
              <w:t>đến siêu</w:t>
            </w:r>
            <w:r>
              <w:rPr>
                <w:spacing w:val="-1"/>
                <w:sz w:val="24"/>
              </w:rPr>
              <w:t> </w:t>
            </w:r>
            <w:r>
              <w:rPr>
                <w:sz w:val="24"/>
              </w:rPr>
              <w:t>dữ</w:t>
            </w:r>
            <w:r>
              <w:rPr>
                <w:spacing w:val="-1"/>
                <w:sz w:val="24"/>
              </w:rPr>
              <w:t> </w:t>
            </w:r>
            <w:r>
              <w:rPr>
                <w:sz w:val="24"/>
              </w:rPr>
              <w:t>liệu</w:t>
            </w:r>
            <w:r>
              <w:rPr>
                <w:spacing w:val="-1"/>
                <w:sz w:val="24"/>
              </w:rPr>
              <w:t> </w:t>
            </w:r>
            <w:r>
              <w:rPr>
                <w:sz w:val="24"/>
              </w:rPr>
              <w:t>bảo </w:t>
            </w:r>
            <w:r>
              <w:rPr>
                <w:spacing w:val="-4"/>
                <w:sz w:val="24"/>
              </w:rPr>
              <w:t>quản</w:t>
            </w:r>
          </w:p>
        </w:tc>
      </w:tr>
      <w:tr>
        <w:trPr>
          <w:trHeight w:val="2136" w:hRule="atLeast"/>
        </w:trPr>
        <w:tc>
          <w:tcPr>
            <w:tcW w:w="703" w:type="dxa"/>
          </w:tcPr>
          <w:p>
            <w:pPr>
              <w:pStyle w:val="TableParagraph"/>
              <w:spacing w:before="53"/>
              <w:ind w:left="136"/>
              <w:rPr>
                <w:sz w:val="22"/>
              </w:rPr>
            </w:pPr>
            <w:r>
              <w:rPr>
                <w:spacing w:val="-5"/>
                <w:sz w:val="22"/>
              </w:rPr>
              <w:t>3.</w:t>
            </w:r>
          </w:p>
        </w:tc>
        <w:tc>
          <w:tcPr>
            <w:tcW w:w="1277" w:type="dxa"/>
          </w:tcPr>
          <w:p>
            <w:pPr>
              <w:pStyle w:val="TableParagraph"/>
              <w:spacing w:before="51"/>
              <w:ind w:left="107" w:right="209"/>
              <w:rPr>
                <w:sz w:val="24"/>
              </w:rPr>
            </w:pPr>
            <w:r>
              <w:rPr>
                <w:spacing w:val="-2"/>
                <w:sz w:val="24"/>
              </w:rPr>
              <w:t>&lt;digiprov </w:t>
            </w:r>
            <w:r>
              <w:rPr>
                <w:spacing w:val="-4"/>
                <w:sz w:val="24"/>
              </w:rPr>
              <w:t>MD&gt;</w:t>
            </w:r>
          </w:p>
        </w:tc>
        <w:tc>
          <w:tcPr>
            <w:tcW w:w="2126" w:type="dxa"/>
          </w:tcPr>
          <w:p>
            <w:pPr>
              <w:pStyle w:val="TableParagraph"/>
              <w:spacing w:before="51"/>
              <w:ind w:left="108"/>
              <w:rPr>
                <w:sz w:val="24"/>
              </w:rPr>
            </w:pPr>
            <w:r>
              <w:rPr>
                <w:spacing w:val="-5"/>
                <w:sz w:val="24"/>
              </w:rPr>
              <w:t>ID</w:t>
            </w:r>
          </w:p>
        </w:tc>
        <w:tc>
          <w:tcPr>
            <w:tcW w:w="852" w:type="dxa"/>
          </w:tcPr>
          <w:p>
            <w:pPr>
              <w:pStyle w:val="TableParagraph"/>
              <w:spacing w:before="51"/>
              <w:ind w:left="108" w:right="263"/>
              <w:rPr>
                <w:sz w:val="24"/>
              </w:rPr>
            </w:pPr>
            <w:r>
              <w:rPr>
                <w:spacing w:val="-4"/>
                <w:sz w:val="24"/>
              </w:rPr>
              <w:t>Bắt buộc</w:t>
            </w:r>
          </w:p>
        </w:tc>
        <w:tc>
          <w:tcPr>
            <w:tcW w:w="4104" w:type="dxa"/>
          </w:tcPr>
          <w:p>
            <w:pPr>
              <w:pStyle w:val="TableParagraph"/>
              <w:spacing w:before="111"/>
              <w:ind w:left="106"/>
              <w:rPr>
                <w:sz w:val="24"/>
              </w:rPr>
            </w:pPr>
            <w:r>
              <w:rPr>
                <w:sz w:val="24"/>
              </w:rPr>
              <w:t>Sử</w:t>
            </w:r>
            <w:r>
              <w:rPr>
                <w:spacing w:val="-12"/>
                <w:sz w:val="24"/>
              </w:rPr>
              <w:t> </w:t>
            </w:r>
            <w:r>
              <w:rPr>
                <w:sz w:val="24"/>
              </w:rPr>
              <w:t>dụng</w:t>
            </w:r>
            <w:r>
              <w:rPr>
                <w:spacing w:val="-14"/>
                <w:sz w:val="24"/>
              </w:rPr>
              <w:t> </w:t>
            </w:r>
            <w:r>
              <w:rPr>
                <w:sz w:val="24"/>
              </w:rPr>
              <w:t>để</w:t>
            </w:r>
            <w:r>
              <w:rPr>
                <w:spacing w:val="-13"/>
                <w:sz w:val="24"/>
              </w:rPr>
              <w:t> </w:t>
            </w:r>
            <w:r>
              <w:rPr>
                <w:sz w:val="24"/>
              </w:rPr>
              <w:t>định</w:t>
            </w:r>
            <w:r>
              <w:rPr>
                <w:spacing w:val="-12"/>
                <w:sz w:val="24"/>
              </w:rPr>
              <w:t> </w:t>
            </w:r>
            <w:r>
              <w:rPr>
                <w:sz w:val="24"/>
              </w:rPr>
              <w:t>danh</w:t>
            </w:r>
            <w:r>
              <w:rPr>
                <w:spacing w:val="-12"/>
                <w:sz w:val="24"/>
              </w:rPr>
              <w:t> </w:t>
            </w:r>
            <w:r>
              <w:rPr>
                <w:sz w:val="24"/>
              </w:rPr>
              <w:t>duy</w:t>
            </w:r>
            <w:r>
              <w:rPr>
                <w:spacing w:val="-14"/>
                <w:sz w:val="24"/>
              </w:rPr>
              <w:t> </w:t>
            </w:r>
            <w:r>
              <w:rPr>
                <w:sz w:val="24"/>
              </w:rPr>
              <w:t>nhất.</w:t>
            </w:r>
            <w:r>
              <w:rPr>
                <w:spacing w:val="-9"/>
                <w:sz w:val="24"/>
              </w:rPr>
              <w:t> </w:t>
            </w:r>
            <w:r>
              <w:rPr>
                <w:sz w:val="24"/>
              </w:rPr>
              <w:t>ID</w:t>
            </w:r>
            <w:r>
              <w:rPr>
                <w:spacing w:val="-12"/>
                <w:sz w:val="24"/>
              </w:rPr>
              <w:t> </w:t>
            </w:r>
            <w:r>
              <w:rPr>
                <w:sz w:val="24"/>
              </w:rPr>
              <w:t>do</w:t>
            </w:r>
            <w:r>
              <w:rPr>
                <w:spacing w:val="-12"/>
                <w:sz w:val="24"/>
              </w:rPr>
              <w:t> </w:t>
            </w:r>
            <w:r>
              <w:rPr>
                <w:sz w:val="24"/>
              </w:rPr>
              <w:t>hệ thống tự sinh</w:t>
            </w:r>
          </w:p>
          <w:p>
            <w:pPr>
              <w:pStyle w:val="TableParagraph"/>
              <w:spacing w:before="120"/>
              <w:ind w:left="106" w:right="1338"/>
              <w:rPr>
                <w:sz w:val="24"/>
              </w:rPr>
            </w:pPr>
            <w:r>
              <w:rPr>
                <w:sz w:val="24"/>
              </w:rPr>
              <w:t>Quy</w:t>
            </w:r>
            <w:r>
              <w:rPr>
                <w:spacing w:val="-15"/>
                <w:sz w:val="24"/>
              </w:rPr>
              <w:t> </w:t>
            </w:r>
            <w:r>
              <w:rPr>
                <w:sz w:val="24"/>
              </w:rPr>
              <w:t>tắc:</w:t>
            </w:r>
            <w:r>
              <w:rPr>
                <w:spacing w:val="-15"/>
                <w:sz w:val="24"/>
              </w:rPr>
              <w:t> </w:t>
            </w:r>
            <w:r>
              <w:rPr>
                <w:sz w:val="24"/>
              </w:rPr>
              <w:t>uuid-</w:t>
            </w:r>
            <w:r>
              <w:rPr>
                <w:sz w:val="24"/>
              </w:rPr>
              <w:t>{UUIDs} Trong đó:</w:t>
            </w:r>
          </w:p>
          <w:p>
            <w:pPr>
              <w:pStyle w:val="TableParagraph"/>
              <w:spacing w:before="121"/>
              <w:ind w:left="106"/>
              <w:rPr>
                <w:sz w:val="24"/>
              </w:rPr>
            </w:pPr>
            <w:r>
              <w:rPr>
                <w:sz w:val="24"/>
              </w:rPr>
              <w:t>-</w:t>
            </w:r>
            <w:r>
              <w:rPr>
                <w:spacing w:val="-15"/>
                <w:sz w:val="24"/>
              </w:rPr>
              <w:t> </w:t>
            </w:r>
            <w:r>
              <w:rPr>
                <w:sz w:val="24"/>
              </w:rPr>
              <w:t>{UUIDs}</w:t>
            </w:r>
            <w:r>
              <w:rPr>
                <w:spacing w:val="-15"/>
                <w:sz w:val="24"/>
              </w:rPr>
              <w:t> </w:t>
            </w:r>
            <w:r>
              <w:rPr>
                <w:sz w:val="24"/>
              </w:rPr>
              <w:t>tự</w:t>
            </w:r>
            <w:r>
              <w:rPr>
                <w:spacing w:val="-14"/>
                <w:sz w:val="24"/>
              </w:rPr>
              <w:t> </w:t>
            </w:r>
            <w:r>
              <w:rPr>
                <w:sz w:val="24"/>
              </w:rPr>
              <w:t>sinh</w:t>
            </w:r>
            <w:r>
              <w:rPr>
                <w:spacing w:val="-12"/>
                <w:sz w:val="24"/>
              </w:rPr>
              <w:t> </w:t>
            </w:r>
            <w:r>
              <w:rPr>
                <w:sz w:val="24"/>
              </w:rPr>
              <w:t>và</w:t>
            </w:r>
            <w:r>
              <w:rPr>
                <w:spacing w:val="-14"/>
                <w:sz w:val="24"/>
              </w:rPr>
              <w:t> </w:t>
            </w:r>
            <w:r>
              <w:rPr>
                <w:sz w:val="24"/>
              </w:rPr>
              <w:t>các</w:t>
            </w:r>
            <w:r>
              <w:rPr>
                <w:spacing w:val="-10"/>
                <w:sz w:val="24"/>
              </w:rPr>
              <w:t> </w:t>
            </w:r>
            <w:r>
              <w:rPr>
                <w:sz w:val="24"/>
              </w:rPr>
              <w:t>ký</w:t>
            </w:r>
            <w:r>
              <w:rPr>
                <w:spacing w:val="-15"/>
                <w:sz w:val="24"/>
              </w:rPr>
              <w:t> </w:t>
            </w:r>
            <w:r>
              <w:rPr>
                <w:sz w:val="24"/>
              </w:rPr>
              <w:t>tự</w:t>
            </w:r>
            <w:r>
              <w:rPr>
                <w:spacing w:val="-11"/>
                <w:sz w:val="24"/>
              </w:rPr>
              <w:t> </w:t>
            </w:r>
            <w:r>
              <w:rPr>
                <w:sz w:val="24"/>
              </w:rPr>
              <w:t>được</w:t>
            </w:r>
            <w:r>
              <w:rPr>
                <w:spacing w:val="-12"/>
                <w:sz w:val="24"/>
              </w:rPr>
              <w:t> </w:t>
            </w:r>
            <w:r>
              <w:rPr>
                <w:sz w:val="24"/>
              </w:rPr>
              <w:t>viết </w:t>
            </w:r>
            <w:r>
              <w:rPr>
                <w:spacing w:val="-4"/>
                <w:sz w:val="24"/>
              </w:rPr>
              <w:t>hoa</w:t>
            </w:r>
          </w:p>
        </w:tc>
      </w:tr>
      <w:tr>
        <w:trPr>
          <w:trHeight w:val="1067" w:hRule="atLeast"/>
        </w:trPr>
        <w:tc>
          <w:tcPr>
            <w:tcW w:w="703" w:type="dxa"/>
          </w:tcPr>
          <w:p>
            <w:pPr>
              <w:pStyle w:val="TableParagraph"/>
              <w:spacing w:before="53"/>
              <w:ind w:left="136"/>
              <w:rPr>
                <w:sz w:val="22"/>
              </w:rPr>
            </w:pPr>
            <w:r>
              <w:rPr>
                <w:spacing w:val="-5"/>
                <w:sz w:val="22"/>
              </w:rPr>
              <w:t>4.</w:t>
            </w:r>
          </w:p>
        </w:tc>
        <w:tc>
          <w:tcPr>
            <w:tcW w:w="1277" w:type="dxa"/>
          </w:tcPr>
          <w:p>
            <w:pPr>
              <w:pStyle w:val="TableParagraph"/>
              <w:spacing w:before="51"/>
              <w:ind w:left="107" w:right="123"/>
              <w:rPr>
                <w:sz w:val="24"/>
              </w:rPr>
            </w:pPr>
            <w:r>
              <w:rPr>
                <w:spacing w:val="-2"/>
                <w:sz w:val="24"/>
              </w:rPr>
              <w:t>&lt;digiprov MD&gt;/&lt;md </w:t>
            </w:r>
            <w:r>
              <w:rPr>
                <w:spacing w:val="-4"/>
                <w:sz w:val="24"/>
              </w:rPr>
              <w:t>Ref&gt;</w:t>
            </w:r>
          </w:p>
        </w:tc>
        <w:tc>
          <w:tcPr>
            <w:tcW w:w="2126" w:type="dxa"/>
          </w:tcPr>
          <w:p>
            <w:pPr>
              <w:pStyle w:val="TableParagraph"/>
              <w:rPr>
                <w:sz w:val="22"/>
              </w:rPr>
            </w:pPr>
          </w:p>
        </w:tc>
        <w:tc>
          <w:tcPr>
            <w:tcW w:w="852" w:type="dxa"/>
          </w:tcPr>
          <w:p>
            <w:pPr>
              <w:pStyle w:val="TableParagraph"/>
              <w:spacing w:before="51"/>
              <w:ind w:left="108" w:right="263"/>
              <w:rPr>
                <w:sz w:val="24"/>
              </w:rPr>
            </w:pPr>
            <w:r>
              <w:rPr>
                <w:spacing w:val="-4"/>
                <w:sz w:val="24"/>
              </w:rPr>
              <w:t>Bắt buộc</w:t>
            </w:r>
          </w:p>
        </w:tc>
        <w:tc>
          <w:tcPr>
            <w:tcW w:w="4104" w:type="dxa"/>
          </w:tcPr>
          <w:p>
            <w:pPr>
              <w:pStyle w:val="TableParagraph"/>
              <w:spacing w:before="111"/>
              <w:ind w:left="106" w:right="93"/>
              <w:jc w:val="both"/>
              <w:rPr>
                <w:sz w:val="24"/>
              </w:rPr>
            </w:pPr>
            <w:r>
              <w:rPr>
                <w:sz w:val="24"/>
              </w:rPr>
              <w:t>Tham chiếu đến tài liệu siêu dữ liệu bảo quản nằm trong thư </w:t>
            </w:r>
            <w:r>
              <w:rPr>
                <w:sz w:val="24"/>
              </w:rPr>
              <w:t>mục </w:t>
            </w:r>
            <w:r>
              <w:rPr>
                <w:spacing w:val="-2"/>
                <w:sz w:val="24"/>
              </w:rPr>
              <w:t>metadata/</w:t>
            </w:r>
            <w:r>
              <w:rPr>
                <w:color w:val="000000"/>
                <w:spacing w:val="-2"/>
                <w:sz w:val="24"/>
                <w:shd w:fill="FAFAFA" w:color="auto" w:val="clear"/>
              </w:rPr>
              <w:t>preservation</w:t>
            </w:r>
          </w:p>
        </w:tc>
      </w:tr>
      <w:tr>
        <w:trPr>
          <w:trHeight w:val="1895" w:hRule="atLeast"/>
        </w:trPr>
        <w:tc>
          <w:tcPr>
            <w:tcW w:w="703" w:type="dxa"/>
          </w:tcPr>
          <w:p>
            <w:pPr>
              <w:pStyle w:val="TableParagraph"/>
              <w:spacing w:before="56"/>
              <w:ind w:left="136"/>
              <w:rPr>
                <w:sz w:val="22"/>
              </w:rPr>
            </w:pPr>
            <w:r>
              <w:rPr>
                <w:spacing w:val="-5"/>
                <w:sz w:val="22"/>
              </w:rPr>
              <w:t>5.</w:t>
            </w:r>
          </w:p>
        </w:tc>
        <w:tc>
          <w:tcPr>
            <w:tcW w:w="1277" w:type="dxa"/>
          </w:tcPr>
          <w:p>
            <w:pPr>
              <w:pStyle w:val="TableParagraph"/>
              <w:spacing w:before="54"/>
              <w:ind w:right="234"/>
              <w:jc w:val="right"/>
              <w:rPr>
                <w:sz w:val="24"/>
              </w:rPr>
            </w:pPr>
            <w:r>
              <w:rPr>
                <w:spacing w:val="-2"/>
                <w:sz w:val="24"/>
              </w:rPr>
              <w:t>&lt;mdRef&gt;</w:t>
            </w:r>
          </w:p>
        </w:tc>
        <w:tc>
          <w:tcPr>
            <w:tcW w:w="2126" w:type="dxa"/>
          </w:tcPr>
          <w:p>
            <w:pPr>
              <w:pStyle w:val="TableParagraph"/>
              <w:spacing w:before="54"/>
              <w:ind w:left="108"/>
              <w:rPr>
                <w:sz w:val="24"/>
              </w:rPr>
            </w:pPr>
            <w:r>
              <w:rPr>
                <w:spacing w:val="-5"/>
                <w:sz w:val="24"/>
              </w:rPr>
              <w:t>ID</w:t>
            </w:r>
          </w:p>
        </w:tc>
        <w:tc>
          <w:tcPr>
            <w:tcW w:w="852" w:type="dxa"/>
          </w:tcPr>
          <w:p>
            <w:pPr>
              <w:pStyle w:val="TableParagraph"/>
              <w:spacing w:before="54"/>
              <w:ind w:left="108" w:right="263"/>
              <w:rPr>
                <w:sz w:val="24"/>
              </w:rPr>
            </w:pPr>
            <w:r>
              <w:rPr>
                <w:spacing w:val="-4"/>
                <w:sz w:val="24"/>
              </w:rPr>
              <w:t>Bắt buộc</w:t>
            </w:r>
          </w:p>
        </w:tc>
        <w:tc>
          <w:tcPr>
            <w:tcW w:w="4104" w:type="dxa"/>
          </w:tcPr>
          <w:p>
            <w:pPr>
              <w:pStyle w:val="TableParagraph"/>
              <w:spacing w:before="54"/>
              <w:ind w:left="106" w:right="184"/>
              <w:rPr>
                <w:sz w:val="24"/>
              </w:rPr>
            </w:pPr>
            <w:r>
              <w:rPr>
                <w:sz w:val="24"/>
              </w:rPr>
              <w:t>Sử</w:t>
            </w:r>
            <w:r>
              <w:rPr>
                <w:spacing w:val="-6"/>
                <w:sz w:val="24"/>
              </w:rPr>
              <w:t> </w:t>
            </w:r>
            <w:r>
              <w:rPr>
                <w:sz w:val="24"/>
              </w:rPr>
              <w:t>dụng</w:t>
            </w:r>
            <w:r>
              <w:rPr>
                <w:spacing w:val="-8"/>
                <w:sz w:val="24"/>
              </w:rPr>
              <w:t> </w:t>
            </w:r>
            <w:r>
              <w:rPr>
                <w:sz w:val="24"/>
              </w:rPr>
              <w:t>để</w:t>
            </w:r>
            <w:r>
              <w:rPr>
                <w:spacing w:val="-6"/>
                <w:sz w:val="24"/>
              </w:rPr>
              <w:t> </w:t>
            </w:r>
            <w:r>
              <w:rPr>
                <w:sz w:val="24"/>
              </w:rPr>
              <w:t>định</w:t>
            </w:r>
            <w:r>
              <w:rPr>
                <w:spacing w:val="-5"/>
                <w:sz w:val="24"/>
              </w:rPr>
              <w:t> </w:t>
            </w:r>
            <w:r>
              <w:rPr>
                <w:sz w:val="24"/>
              </w:rPr>
              <w:t>danh</w:t>
            </w:r>
            <w:r>
              <w:rPr>
                <w:spacing w:val="-5"/>
                <w:sz w:val="24"/>
              </w:rPr>
              <w:t> </w:t>
            </w:r>
            <w:r>
              <w:rPr>
                <w:sz w:val="24"/>
              </w:rPr>
              <w:t>duy</w:t>
            </w:r>
            <w:r>
              <w:rPr>
                <w:spacing w:val="-8"/>
                <w:sz w:val="24"/>
              </w:rPr>
              <w:t> </w:t>
            </w:r>
            <w:r>
              <w:rPr>
                <w:sz w:val="24"/>
              </w:rPr>
              <w:t>nhất.</w:t>
            </w:r>
            <w:r>
              <w:rPr>
                <w:spacing w:val="-3"/>
                <w:sz w:val="24"/>
              </w:rPr>
              <w:t> </w:t>
            </w:r>
            <w:r>
              <w:rPr>
                <w:sz w:val="24"/>
              </w:rPr>
              <w:t>ID</w:t>
            </w:r>
            <w:r>
              <w:rPr>
                <w:spacing w:val="-4"/>
                <w:sz w:val="24"/>
              </w:rPr>
              <w:t> </w:t>
            </w:r>
            <w:r>
              <w:rPr>
                <w:sz w:val="24"/>
              </w:rPr>
              <w:t>do hệ thống tự sinh</w:t>
            </w:r>
          </w:p>
          <w:p>
            <w:pPr>
              <w:pStyle w:val="TableParagraph"/>
              <w:spacing w:line="237" w:lineRule="auto" w:before="62"/>
              <w:ind w:left="106" w:right="1338"/>
              <w:rPr>
                <w:sz w:val="24"/>
              </w:rPr>
            </w:pPr>
            <w:r>
              <w:rPr>
                <w:sz w:val="24"/>
              </w:rPr>
              <w:t>Quy</w:t>
            </w:r>
            <w:r>
              <w:rPr>
                <w:spacing w:val="-15"/>
                <w:sz w:val="24"/>
              </w:rPr>
              <w:t> </w:t>
            </w:r>
            <w:r>
              <w:rPr>
                <w:sz w:val="24"/>
              </w:rPr>
              <w:t>tắc:</w:t>
            </w:r>
            <w:r>
              <w:rPr>
                <w:spacing w:val="-15"/>
                <w:sz w:val="24"/>
              </w:rPr>
              <w:t> </w:t>
            </w:r>
            <w:r>
              <w:rPr>
                <w:sz w:val="24"/>
              </w:rPr>
              <w:t>uuid-</w:t>
            </w:r>
            <w:r>
              <w:rPr>
                <w:sz w:val="24"/>
              </w:rPr>
              <w:t>{UUIDs} Trong đó:</w:t>
            </w:r>
          </w:p>
          <w:p>
            <w:pPr>
              <w:pStyle w:val="TableParagraph"/>
              <w:spacing w:before="61"/>
              <w:ind w:left="106" w:right="153"/>
              <w:rPr>
                <w:sz w:val="24"/>
              </w:rPr>
            </w:pPr>
            <w:r>
              <w:rPr>
                <w:sz w:val="24"/>
              </w:rPr>
              <w:t>-</w:t>
            </w:r>
            <w:r>
              <w:rPr>
                <w:spacing w:val="-6"/>
                <w:sz w:val="24"/>
              </w:rPr>
              <w:t> </w:t>
            </w:r>
            <w:r>
              <w:rPr>
                <w:sz w:val="24"/>
              </w:rPr>
              <w:t>{UUIDs}</w:t>
            </w:r>
            <w:r>
              <w:rPr>
                <w:spacing w:val="-5"/>
                <w:sz w:val="24"/>
              </w:rPr>
              <w:t> </w:t>
            </w:r>
            <w:r>
              <w:rPr>
                <w:sz w:val="24"/>
              </w:rPr>
              <w:t>tự</w:t>
            </w:r>
            <w:r>
              <w:rPr>
                <w:spacing w:val="-6"/>
                <w:sz w:val="24"/>
              </w:rPr>
              <w:t> </w:t>
            </w:r>
            <w:r>
              <w:rPr>
                <w:sz w:val="24"/>
              </w:rPr>
              <w:t>sinh</w:t>
            </w:r>
            <w:r>
              <w:rPr>
                <w:spacing w:val="-5"/>
                <w:sz w:val="24"/>
              </w:rPr>
              <w:t> </w:t>
            </w:r>
            <w:r>
              <w:rPr>
                <w:sz w:val="24"/>
              </w:rPr>
              <w:t>và</w:t>
            </w:r>
            <w:r>
              <w:rPr>
                <w:spacing w:val="-4"/>
                <w:sz w:val="24"/>
              </w:rPr>
              <w:t> </w:t>
            </w:r>
            <w:r>
              <w:rPr>
                <w:sz w:val="24"/>
              </w:rPr>
              <w:t>các</w:t>
            </w:r>
            <w:r>
              <w:rPr>
                <w:spacing w:val="-4"/>
                <w:sz w:val="24"/>
              </w:rPr>
              <w:t> </w:t>
            </w:r>
            <w:r>
              <w:rPr>
                <w:sz w:val="24"/>
              </w:rPr>
              <w:t>ký</w:t>
            </w:r>
            <w:r>
              <w:rPr>
                <w:spacing w:val="-9"/>
                <w:sz w:val="24"/>
              </w:rPr>
              <w:t> </w:t>
            </w:r>
            <w:r>
              <w:rPr>
                <w:sz w:val="24"/>
              </w:rPr>
              <w:t>tự</w:t>
            </w:r>
            <w:r>
              <w:rPr>
                <w:spacing w:val="-6"/>
                <w:sz w:val="24"/>
              </w:rPr>
              <w:t> </w:t>
            </w:r>
            <w:r>
              <w:rPr>
                <w:sz w:val="24"/>
              </w:rPr>
              <w:t>được viết hoa</w:t>
            </w:r>
          </w:p>
        </w:tc>
      </w:tr>
      <w:tr>
        <w:trPr>
          <w:trHeight w:val="734" w:hRule="atLeast"/>
        </w:trPr>
        <w:tc>
          <w:tcPr>
            <w:tcW w:w="703" w:type="dxa"/>
          </w:tcPr>
          <w:p>
            <w:pPr>
              <w:pStyle w:val="TableParagraph"/>
              <w:spacing w:before="56"/>
              <w:ind w:left="136"/>
              <w:rPr>
                <w:sz w:val="22"/>
              </w:rPr>
            </w:pPr>
            <w:r>
              <w:rPr>
                <w:spacing w:val="-5"/>
                <w:sz w:val="22"/>
              </w:rPr>
              <w:t>6.</w:t>
            </w:r>
          </w:p>
        </w:tc>
        <w:tc>
          <w:tcPr>
            <w:tcW w:w="1277" w:type="dxa"/>
          </w:tcPr>
          <w:p>
            <w:pPr>
              <w:pStyle w:val="TableParagraph"/>
              <w:spacing w:before="54"/>
              <w:ind w:right="234"/>
              <w:jc w:val="right"/>
              <w:rPr>
                <w:sz w:val="24"/>
              </w:rPr>
            </w:pPr>
            <w:r>
              <w:rPr>
                <w:spacing w:val="-2"/>
                <w:sz w:val="24"/>
              </w:rPr>
              <w:t>&lt;mdRef&gt;</w:t>
            </w:r>
          </w:p>
        </w:tc>
        <w:tc>
          <w:tcPr>
            <w:tcW w:w="2126" w:type="dxa"/>
          </w:tcPr>
          <w:p>
            <w:pPr>
              <w:pStyle w:val="TableParagraph"/>
              <w:spacing w:before="54"/>
              <w:ind w:left="108"/>
              <w:rPr>
                <w:sz w:val="24"/>
              </w:rPr>
            </w:pPr>
            <w:r>
              <w:rPr>
                <w:spacing w:val="-2"/>
                <w:sz w:val="24"/>
              </w:rPr>
              <w:t>LOCTYPE</w:t>
            </w:r>
          </w:p>
        </w:tc>
        <w:tc>
          <w:tcPr>
            <w:tcW w:w="852" w:type="dxa"/>
          </w:tcPr>
          <w:p>
            <w:pPr>
              <w:pStyle w:val="TableParagraph"/>
              <w:spacing w:before="54"/>
              <w:ind w:left="108" w:right="263"/>
              <w:rPr>
                <w:sz w:val="24"/>
              </w:rPr>
            </w:pPr>
            <w:r>
              <w:rPr>
                <w:spacing w:val="-4"/>
                <w:sz w:val="24"/>
              </w:rPr>
              <w:t>Bắt buộc</w:t>
            </w:r>
          </w:p>
        </w:tc>
        <w:tc>
          <w:tcPr>
            <w:tcW w:w="4104" w:type="dxa"/>
          </w:tcPr>
          <w:p>
            <w:pPr>
              <w:pStyle w:val="TableParagraph"/>
              <w:spacing w:before="54"/>
              <w:ind w:left="106"/>
              <w:rPr>
                <w:sz w:val="24"/>
              </w:rPr>
            </w:pPr>
            <w:r>
              <w:rPr>
                <w:sz w:val="24"/>
              </w:rPr>
              <w:t>Loại</w:t>
            </w:r>
            <w:r>
              <w:rPr>
                <w:spacing w:val="-2"/>
                <w:sz w:val="24"/>
              </w:rPr>
              <w:t> </w:t>
            </w:r>
            <w:r>
              <w:rPr>
                <w:sz w:val="24"/>
              </w:rPr>
              <w:t>định</w:t>
            </w:r>
            <w:r>
              <w:rPr>
                <w:spacing w:val="-2"/>
                <w:sz w:val="24"/>
              </w:rPr>
              <w:t> </w:t>
            </w:r>
            <w:r>
              <w:rPr>
                <w:spacing w:val="-5"/>
                <w:sz w:val="24"/>
              </w:rPr>
              <w:t>vị</w:t>
            </w:r>
          </w:p>
          <w:p>
            <w:pPr>
              <w:pStyle w:val="TableParagraph"/>
              <w:spacing w:before="60"/>
              <w:ind w:left="106"/>
              <w:rPr>
                <w:sz w:val="24"/>
              </w:rPr>
            </w:pPr>
            <w:r>
              <w:rPr>
                <w:sz w:val="24"/>
              </w:rPr>
              <w:t>Luôn</w:t>
            </w:r>
            <w:r>
              <w:rPr>
                <w:spacing w:val="-2"/>
                <w:sz w:val="24"/>
              </w:rPr>
              <w:t> </w:t>
            </w:r>
            <w:r>
              <w:rPr>
                <w:sz w:val="24"/>
              </w:rPr>
              <w:t>nhận</w:t>
            </w:r>
            <w:r>
              <w:rPr>
                <w:spacing w:val="1"/>
                <w:sz w:val="24"/>
              </w:rPr>
              <w:t> </w:t>
            </w:r>
            <w:r>
              <w:rPr>
                <w:sz w:val="24"/>
              </w:rPr>
              <w:t>giá</w:t>
            </w:r>
            <w:r>
              <w:rPr>
                <w:spacing w:val="-1"/>
                <w:sz w:val="24"/>
              </w:rPr>
              <w:t> </w:t>
            </w:r>
            <w:r>
              <w:rPr>
                <w:sz w:val="24"/>
              </w:rPr>
              <w:t>trị =</w:t>
            </w:r>
            <w:r>
              <w:rPr>
                <w:spacing w:val="-2"/>
                <w:sz w:val="24"/>
              </w:rPr>
              <w:t> </w:t>
            </w:r>
            <w:r>
              <w:rPr>
                <w:spacing w:val="-4"/>
                <w:sz w:val="24"/>
              </w:rPr>
              <w:t>“URL”</w:t>
            </w:r>
          </w:p>
        </w:tc>
      </w:tr>
      <w:tr>
        <w:trPr>
          <w:trHeight w:val="731" w:hRule="atLeast"/>
        </w:trPr>
        <w:tc>
          <w:tcPr>
            <w:tcW w:w="703" w:type="dxa"/>
          </w:tcPr>
          <w:p>
            <w:pPr>
              <w:pStyle w:val="TableParagraph"/>
              <w:spacing w:before="53"/>
              <w:ind w:left="136"/>
              <w:rPr>
                <w:sz w:val="22"/>
              </w:rPr>
            </w:pPr>
            <w:r>
              <w:rPr>
                <w:spacing w:val="-5"/>
                <w:sz w:val="22"/>
              </w:rPr>
              <w:t>7.</w:t>
            </w:r>
          </w:p>
        </w:tc>
        <w:tc>
          <w:tcPr>
            <w:tcW w:w="1277" w:type="dxa"/>
          </w:tcPr>
          <w:p>
            <w:pPr>
              <w:pStyle w:val="TableParagraph"/>
              <w:spacing w:before="51"/>
              <w:ind w:right="234"/>
              <w:jc w:val="right"/>
              <w:rPr>
                <w:sz w:val="24"/>
              </w:rPr>
            </w:pPr>
            <w:r>
              <w:rPr>
                <w:spacing w:val="-2"/>
                <w:sz w:val="24"/>
              </w:rPr>
              <w:t>&lt;mdRef&gt;</w:t>
            </w:r>
          </w:p>
        </w:tc>
        <w:tc>
          <w:tcPr>
            <w:tcW w:w="2126" w:type="dxa"/>
          </w:tcPr>
          <w:p>
            <w:pPr>
              <w:pStyle w:val="TableParagraph"/>
              <w:spacing w:before="51"/>
              <w:ind w:left="108"/>
              <w:rPr>
                <w:sz w:val="24"/>
              </w:rPr>
            </w:pPr>
            <w:r>
              <w:rPr>
                <w:spacing w:val="-2"/>
                <w:sz w:val="24"/>
              </w:rPr>
              <w:t>MDTYPE</w:t>
            </w:r>
          </w:p>
        </w:tc>
        <w:tc>
          <w:tcPr>
            <w:tcW w:w="852" w:type="dxa"/>
          </w:tcPr>
          <w:p>
            <w:pPr>
              <w:pStyle w:val="TableParagraph"/>
              <w:spacing w:before="51"/>
              <w:ind w:left="108" w:right="263"/>
              <w:rPr>
                <w:sz w:val="24"/>
              </w:rPr>
            </w:pPr>
            <w:r>
              <w:rPr>
                <w:spacing w:val="-4"/>
                <w:sz w:val="24"/>
              </w:rPr>
              <w:t>Bắt buộc</w:t>
            </w:r>
          </w:p>
        </w:tc>
        <w:tc>
          <w:tcPr>
            <w:tcW w:w="4104" w:type="dxa"/>
          </w:tcPr>
          <w:p>
            <w:pPr>
              <w:pStyle w:val="TableParagraph"/>
              <w:spacing w:line="336" w:lineRule="exact" w:before="7"/>
              <w:ind w:left="106" w:right="975"/>
              <w:rPr>
                <w:sz w:val="24"/>
              </w:rPr>
            </w:pPr>
            <w:r>
              <w:rPr>
                <w:sz w:val="24"/>
              </w:rPr>
              <w:t>Loại</w:t>
            </w:r>
            <w:r>
              <w:rPr>
                <w:spacing w:val="-8"/>
                <w:sz w:val="24"/>
              </w:rPr>
              <w:t> </w:t>
            </w:r>
            <w:r>
              <w:rPr>
                <w:sz w:val="24"/>
              </w:rPr>
              <w:t>dữ</w:t>
            </w:r>
            <w:r>
              <w:rPr>
                <w:spacing w:val="-8"/>
                <w:sz w:val="24"/>
              </w:rPr>
              <w:t> </w:t>
            </w:r>
            <w:r>
              <w:rPr>
                <w:sz w:val="24"/>
              </w:rPr>
              <w:t>liệu</w:t>
            </w:r>
            <w:r>
              <w:rPr>
                <w:spacing w:val="-8"/>
                <w:sz w:val="24"/>
              </w:rPr>
              <w:t> </w:t>
            </w:r>
            <w:r>
              <w:rPr>
                <w:sz w:val="24"/>
              </w:rPr>
              <w:t>được</w:t>
            </w:r>
            <w:r>
              <w:rPr>
                <w:spacing w:val="-8"/>
                <w:sz w:val="24"/>
              </w:rPr>
              <w:t> </w:t>
            </w:r>
            <w:r>
              <w:rPr>
                <w:sz w:val="24"/>
              </w:rPr>
              <w:t>tham</w:t>
            </w:r>
            <w:r>
              <w:rPr>
                <w:spacing w:val="-8"/>
                <w:sz w:val="24"/>
              </w:rPr>
              <w:t> </w:t>
            </w:r>
            <w:r>
              <w:rPr>
                <w:sz w:val="24"/>
              </w:rPr>
              <w:t>chiếu Ví dụ: “PREMIS”</w:t>
            </w:r>
          </w:p>
        </w:tc>
      </w:tr>
      <w:tr>
        <w:trPr>
          <w:trHeight w:val="671" w:hRule="atLeast"/>
        </w:trPr>
        <w:tc>
          <w:tcPr>
            <w:tcW w:w="703" w:type="dxa"/>
          </w:tcPr>
          <w:p>
            <w:pPr>
              <w:pStyle w:val="TableParagraph"/>
              <w:spacing w:before="53"/>
              <w:ind w:left="136"/>
              <w:rPr>
                <w:sz w:val="22"/>
              </w:rPr>
            </w:pPr>
            <w:r>
              <w:rPr>
                <w:spacing w:val="-5"/>
                <w:sz w:val="22"/>
              </w:rPr>
              <w:t>8.</w:t>
            </w:r>
          </w:p>
        </w:tc>
        <w:tc>
          <w:tcPr>
            <w:tcW w:w="1277" w:type="dxa"/>
          </w:tcPr>
          <w:p>
            <w:pPr>
              <w:pStyle w:val="TableParagraph"/>
              <w:spacing w:before="51"/>
              <w:ind w:right="234"/>
              <w:jc w:val="right"/>
              <w:rPr>
                <w:sz w:val="24"/>
              </w:rPr>
            </w:pPr>
            <w:r>
              <w:rPr>
                <w:spacing w:val="-2"/>
                <w:sz w:val="24"/>
              </w:rPr>
              <w:t>&lt;mdRef&gt;</w:t>
            </w:r>
          </w:p>
        </w:tc>
        <w:tc>
          <w:tcPr>
            <w:tcW w:w="2126" w:type="dxa"/>
          </w:tcPr>
          <w:p>
            <w:pPr>
              <w:pStyle w:val="TableParagraph"/>
              <w:spacing w:before="51"/>
              <w:ind w:left="108"/>
              <w:rPr>
                <w:sz w:val="24"/>
              </w:rPr>
            </w:pPr>
            <w:r>
              <w:rPr>
                <w:spacing w:val="-2"/>
                <w:sz w:val="24"/>
              </w:rPr>
              <w:t>xlink:href</w:t>
            </w:r>
          </w:p>
        </w:tc>
        <w:tc>
          <w:tcPr>
            <w:tcW w:w="852" w:type="dxa"/>
          </w:tcPr>
          <w:p>
            <w:pPr>
              <w:pStyle w:val="TableParagraph"/>
              <w:spacing w:before="51"/>
              <w:ind w:left="108" w:right="263"/>
              <w:rPr>
                <w:sz w:val="24"/>
              </w:rPr>
            </w:pPr>
            <w:r>
              <w:rPr>
                <w:spacing w:val="-4"/>
                <w:sz w:val="24"/>
              </w:rPr>
              <w:t>Bắt buộc</w:t>
            </w:r>
          </w:p>
        </w:tc>
        <w:tc>
          <w:tcPr>
            <w:tcW w:w="4104" w:type="dxa"/>
          </w:tcPr>
          <w:p>
            <w:pPr>
              <w:pStyle w:val="TableParagraph"/>
              <w:spacing w:before="51"/>
              <w:ind w:left="106" w:right="504"/>
              <w:rPr>
                <w:sz w:val="24"/>
              </w:rPr>
            </w:pPr>
            <w:r>
              <w:rPr>
                <w:sz w:val="24"/>
              </w:rPr>
              <w:t>Đường</w:t>
            </w:r>
            <w:r>
              <w:rPr>
                <w:spacing w:val="-8"/>
                <w:sz w:val="24"/>
              </w:rPr>
              <w:t> </w:t>
            </w:r>
            <w:r>
              <w:rPr>
                <w:sz w:val="24"/>
              </w:rPr>
              <w:t>dẫn</w:t>
            </w:r>
            <w:r>
              <w:rPr>
                <w:spacing w:val="-5"/>
                <w:sz w:val="24"/>
              </w:rPr>
              <w:t> </w:t>
            </w:r>
            <w:r>
              <w:rPr>
                <w:sz w:val="24"/>
              </w:rPr>
              <w:t>đến</w:t>
            </w:r>
            <w:r>
              <w:rPr>
                <w:spacing w:val="-5"/>
                <w:sz w:val="24"/>
              </w:rPr>
              <w:t> </w:t>
            </w:r>
            <w:r>
              <w:rPr>
                <w:sz w:val="24"/>
              </w:rPr>
              <w:t>file</w:t>
            </w:r>
            <w:r>
              <w:rPr>
                <w:spacing w:val="-6"/>
                <w:sz w:val="24"/>
              </w:rPr>
              <w:t> </w:t>
            </w:r>
            <w:r>
              <w:rPr>
                <w:sz w:val="24"/>
              </w:rPr>
              <w:t>siêu</w:t>
            </w:r>
            <w:r>
              <w:rPr>
                <w:spacing w:val="-5"/>
                <w:sz w:val="24"/>
              </w:rPr>
              <w:t> </w:t>
            </w:r>
            <w:r>
              <w:rPr>
                <w:sz w:val="24"/>
              </w:rPr>
              <w:t>dữ</w:t>
            </w:r>
            <w:r>
              <w:rPr>
                <w:spacing w:val="-6"/>
                <w:sz w:val="24"/>
              </w:rPr>
              <w:t> </w:t>
            </w:r>
            <w:r>
              <w:rPr>
                <w:sz w:val="24"/>
              </w:rPr>
              <w:t>liệu</w:t>
            </w:r>
            <w:r>
              <w:rPr>
                <w:spacing w:val="-5"/>
                <w:sz w:val="24"/>
              </w:rPr>
              <w:t> </w:t>
            </w:r>
            <w:r>
              <w:rPr>
                <w:sz w:val="24"/>
              </w:rPr>
              <w:t>bảo quản từ thư mục gốc</w:t>
            </w:r>
          </w:p>
        </w:tc>
      </w:tr>
      <w:tr>
        <w:trPr>
          <w:trHeight w:val="1620" w:hRule="atLeast"/>
        </w:trPr>
        <w:tc>
          <w:tcPr>
            <w:tcW w:w="703" w:type="dxa"/>
          </w:tcPr>
          <w:p>
            <w:pPr>
              <w:pStyle w:val="TableParagraph"/>
              <w:spacing w:before="53"/>
              <w:ind w:left="136"/>
              <w:rPr>
                <w:sz w:val="22"/>
              </w:rPr>
            </w:pPr>
            <w:r>
              <w:rPr>
                <w:spacing w:val="-5"/>
                <w:sz w:val="22"/>
              </w:rPr>
              <w:t>9.</w:t>
            </w:r>
          </w:p>
        </w:tc>
        <w:tc>
          <w:tcPr>
            <w:tcW w:w="1277" w:type="dxa"/>
          </w:tcPr>
          <w:p>
            <w:pPr>
              <w:pStyle w:val="TableParagraph"/>
              <w:spacing w:before="51"/>
              <w:ind w:right="234"/>
              <w:jc w:val="right"/>
              <w:rPr>
                <w:sz w:val="24"/>
              </w:rPr>
            </w:pPr>
            <w:r>
              <w:rPr>
                <w:spacing w:val="-2"/>
                <w:sz w:val="24"/>
              </w:rPr>
              <w:t>&lt;mdRef&gt;</w:t>
            </w:r>
          </w:p>
        </w:tc>
        <w:tc>
          <w:tcPr>
            <w:tcW w:w="2126" w:type="dxa"/>
          </w:tcPr>
          <w:p>
            <w:pPr>
              <w:pStyle w:val="TableParagraph"/>
              <w:spacing w:before="51"/>
              <w:ind w:left="108"/>
              <w:rPr>
                <w:sz w:val="24"/>
              </w:rPr>
            </w:pPr>
            <w:r>
              <w:rPr>
                <w:spacing w:val="-2"/>
                <w:sz w:val="24"/>
              </w:rPr>
              <w:t>MIMETYPE</w:t>
            </w:r>
          </w:p>
        </w:tc>
        <w:tc>
          <w:tcPr>
            <w:tcW w:w="852" w:type="dxa"/>
          </w:tcPr>
          <w:p>
            <w:pPr>
              <w:pStyle w:val="TableParagraph"/>
              <w:spacing w:before="51"/>
              <w:ind w:left="108" w:right="263"/>
              <w:rPr>
                <w:sz w:val="24"/>
              </w:rPr>
            </w:pPr>
            <w:r>
              <w:rPr>
                <w:spacing w:val="-4"/>
                <w:sz w:val="24"/>
              </w:rPr>
              <w:t>Bắt buộc</w:t>
            </w:r>
          </w:p>
        </w:tc>
        <w:tc>
          <w:tcPr>
            <w:tcW w:w="4104" w:type="dxa"/>
          </w:tcPr>
          <w:p>
            <w:pPr>
              <w:pStyle w:val="TableParagraph"/>
              <w:spacing w:before="51"/>
              <w:ind w:left="106"/>
              <w:rPr>
                <w:sz w:val="24"/>
              </w:rPr>
            </w:pPr>
            <w:r>
              <w:rPr>
                <w:sz w:val="24"/>
              </w:rPr>
              <w:t>Định</w:t>
            </w:r>
            <w:r>
              <w:rPr>
                <w:spacing w:val="-1"/>
                <w:sz w:val="24"/>
              </w:rPr>
              <w:t> </w:t>
            </w:r>
            <w:r>
              <w:rPr>
                <w:sz w:val="24"/>
              </w:rPr>
              <w:t>dạng</w:t>
            </w:r>
            <w:r>
              <w:rPr>
                <w:spacing w:val="-1"/>
                <w:sz w:val="24"/>
              </w:rPr>
              <w:t> </w:t>
            </w:r>
            <w:r>
              <w:rPr>
                <w:sz w:val="24"/>
              </w:rPr>
              <w:t>file</w:t>
            </w:r>
            <w:r>
              <w:rPr>
                <w:spacing w:val="-1"/>
                <w:sz w:val="24"/>
              </w:rPr>
              <w:t> </w:t>
            </w:r>
            <w:r>
              <w:rPr>
                <w:sz w:val="24"/>
              </w:rPr>
              <w:t>của</w:t>
            </w:r>
            <w:r>
              <w:rPr>
                <w:spacing w:val="-1"/>
                <w:sz w:val="24"/>
              </w:rPr>
              <w:t> </w:t>
            </w:r>
            <w:r>
              <w:rPr>
                <w:sz w:val="24"/>
              </w:rPr>
              <w:t>tệp được</w:t>
            </w:r>
            <w:r>
              <w:rPr>
                <w:spacing w:val="-1"/>
                <w:sz w:val="24"/>
              </w:rPr>
              <w:t> </w:t>
            </w:r>
            <w:r>
              <w:rPr>
                <w:sz w:val="24"/>
              </w:rPr>
              <w:t>tham </w:t>
            </w:r>
            <w:r>
              <w:rPr>
                <w:spacing w:val="-4"/>
                <w:sz w:val="24"/>
              </w:rPr>
              <w:t>chiếu</w:t>
            </w:r>
          </w:p>
          <w:p>
            <w:pPr>
              <w:pStyle w:val="TableParagraph"/>
              <w:spacing w:before="60"/>
              <w:ind w:left="106"/>
              <w:rPr>
                <w:sz w:val="24"/>
              </w:rPr>
            </w:pPr>
            <w:r>
              <w:rPr>
                <w:sz w:val="24"/>
              </w:rPr>
              <w:t>Nhận</w:t>
            </w:r>
            <w:r>
              <w:rPr>
                <w:spacing w:val="-6"/>
                <w:sz w:val="24"/>
              </w:rPr>
              <w:t> </w:t>
            </w:r>
            <w:r>
              <w:rPr>
                <w:sz w:val="24"/>
              </w:rPr>
              <w:t>giá</w:t>
            </w:r>
            <w:r>
              <w:rPr>
                <w:spacing w:val="-7"/>
                <w:sz w:val="24"/>
              </w:rPr>
              <w:t> </w:t>
            </w:r>
            <w:r>
              <w:rPr>
                <w:sz w:val="24"/>
              </w:rPr>
              <w:t>trị</w:t>
            </w:r>
            <w:r>
              <w:rPr>
                <w:spacing w:val="-7"/>
                <w:sz w:val="24"/>
              </w:rPr>
              <w:t> </w:t>
            </w:r>
            <w:r>
              <w:rPr>
                <w:sz w:val="24"/>
              </w:rPr>
              <w:t>theo</w:t>
            </w:r>
            <w:r>
              <w:rPr>
                <w:spacing w:val="-7"/>
                <w:sz w:val="24"/>
              </w:rPr>
              <w:t> </w:t>
            </w:r>
            <w:r>
              <w:rPr>
                <w:sz w:val="24"/>
              </w:rPr>
              <w:t>danh</w:t>
            </w:r>
            <w:r>
              <w:rPr>
                <w:spacing w:val="-7"/>
                <w:sz w:val="24"/>
              </w:rPr>
              <w:t> </w:t>
            </w:r>
            <w:r>
              <w:rPr>
                <w:sz w:val="24"/>
              </w:rPr>
              <w:t>sách</w:t>
            </w:r>
            <w:r>
              <w:rPr>
                <w:spacing w:val="-7"/>
                <w:sz w:val="24"/>
              </w:rPr>
              <w:t> </w:t>
            </w:r>
            <w:r>
              <w:rPr>
                <w:sz w:val="24"/>
              </w:rPr>
              <w:t>mimetype (mục 4.1 Định dạng mimetype và </w:t>
            </w:r>
            <w:r>
              <w:rPr>
                <w:spacing w:val="-2"/>
                <w:sz w:val="24"/>
              </w:rPr>
              <w:t>extension)</w:t>
            </w:r>
          </w:p>
          <w:p>
            <w:pPr>
              <w:pStyle w:val="TableParagraph"/>
              <w:spacing w:before="61"/>
              <w:ind w:left="106"/>
              <w:rPr>
                <w:sz w:val="24"/>
              </w:rPr>
            </w:pPr>
            <w:r>
              <w:rPr>
                <w:sz w:val="24"/>
              </w:rPr>
              <w:t>Ví</w:t>
            </w:r>
            <w:r>
              <w:rPr>
                <w:spacing w:val="-2"/>
                <w:sz w:val="24"/>
              </w:rPr>
              <w:t> </w:t>
            </w:r>
            <w:r>
              <w:rPr>
                <w:sz w:val="24"/>
              </w:rPr>
              <w:t>dụ: </w:t>
            </w:r>
            <w:r>
              <w:rPr>
                <w:spacing w:val="-2"/>
                <w:sz w:val="24"/>
              </w:rPr>
              <w:t>text/xml</w:t>
            </w:r>
          </w:p>
        </w:tc>
      </w:tr>
      <w:tr>
        <w:trPr>
          <w:trHeight w:val="1343" w:hRule="atLeast"/>
        </w:trPr>
        <w:tc>
          <w:tcPr>
            <w:tcW w:w="703" w:type="dxa"/>
          </w:tcPr>
          <w:p>
            <w:pPr>
              <w:pStyle w:val="TableParagraph"/>
              <w:spacing w:before="53"/>
              <w:ind w:left="136"/>
              <w:rPr>
                <w:sz w:val="22"/>
              </w:rPr>
            </w:pPr>
            <w:r>
              <w:rPr>
                <w:spacing w:val="-5"/>
                <w:sz w:val="22"/>
              </w:rPr>
              <w:t>10.</w:t>
            </w:r>
          </w:p>
        </w:tc>
        <w:tc>
          <w:tcPr>
            <w:tcW w:w="1277" w:type="dxa"/>
          </w:tcPr>
          <w:p>
            <w:pPr>
              <w:pStyle w:val="TableParagraph"/>
              <w:spacing w:before="51"/>
              <w:ind w:right="234"/>
              <w:jc w:val="right"/>
              <w:rPr>
                <w:sz w:val="24"/>
              </w:rPr>
            </w:pPr>
            <w:r>
              <w:rPr>
                <w:spacing w:val="-2"/>
                <w:sz w:val="24"/>
              </w:rPr>
              <w:t>&lt;mdRef&gt;</w:t>
            </w:r>
          </w:p>
        </w:tc>
        <w:tc>
          <w:tcPr>
            <w:tcW w:w="2126" w:type="dxa"/>
          </w:tcPr>
          <w:p>
            <w:pPr>
              <w:pStyle w:val="TableParagraph"/>
              <w:spacing w:before="51"/>
              <w:ind w:left="108"/>
              <w:rPr>
                <w:sz w:val="24"/>
              </w:rPr>
            </w:pPr>
            <w:r>
              <w:rPr>
                <w:spacing w:val="-4"/>
                <w:sz w:val="24"/>
              </w:rPr>
              <w:t>SIZE</w:t>
            </w:r>
          </w:p>
        </w:tc>
        <w:tc>
          <w:tcPr>
            <w:tcW w:w="852" w:type="dxa"/>
          </w:tcPr>
          <w:p>
            <w:pPr>
              <w:pStyle w:val="TableParagraph"/>
              <w:spacing w:before="51"/>
              <w:ind w:left="108" w:right="263"/>
              <w:rPr>
                <w:sz w:val="24"/>
              </w:rPr>
            </w:pPr>
            <w:r>
              <w:rPr>
                <w:spacing w:val="-4"/>
                <w:sz w:val="24"/>
              </w:rPr>
              <w:t>Bắt buộc</w:t>
            </w:r>
          </w:p>
        </w:tc>
        <w:tc>
          <w:tcPr>
            <w:tcW w:w="4104" w:type="dxa"/>
          </w:tcPr>
          <w:p>
            <w:pPr>
              <w:pStyle w:val="TableParagraph"/>
              <w:spacing w:before="51"/>
              <w:ind w:left="106" w:right="153"/>
              <w:rPr>
                <w:sz w:val="24"/>
              </w:rPr>
            </w:pPr>
            <w:r>
              <w:rPr>
                <w:sz w:val="24"/>
              </w:rPr>
              <w:t>Dung</w:t>
            </w:r>
            <w:r>
              <w:rPr>
                <w:spacing w:val="-9"/>
                <w:sz w:val="24"/>
              </w:rPr>
              <w:t> </w:t>
            </w:r>
            <w:r>
              <w:rPr>
                <w:sz w:val="24"/>
              </w:rPr>
              <w:t>lượng</w:t>
            </w:r>
            <w:r>
              <w:rPr>
                <w:spacing w:val="-7"/>
                <w:sz w:val="24"/>
              </w:rPr>
              <w:t> </w:t>
            </w:r>
            <w:r>
              <w:rPr>
                <w:sz w:val="24"/>
              </w:rPr>
              <w:t>của</w:t>
            </w:r>
            <w:r>
              <w:rPr>
                <w:spacing w:val="-7"/>
                <w:sz w:val="24"/>
              </w:rPr>
              <w:t> </w:t>
            </w:r>
            <w:r>
              <w:rPr>
                <w:sz w:val="24"/>
              </w:rPr>
              <w:t>file</w:t>
            </w:r>
            <w:r>
              <w:rPr>
                <w:spacing w:val="-7"/>
                <w:sz w:val="24"/>
              </w:rPr>
              <w:t> </w:t>
            </w:r>
            <w:r>
              <w:rPr>
                <w:sz w:val="24"/>
              </w:rPr>
              <w:t>metadata</w:t>
            </w:r>
            <w:r>
              <w:rPr>
                <w:spacing w:val="-6"/>
                <w:sz w:val="24"/>
              </w:rPr>
              <w:t> </w:t>
            </w:r>
            <w:r>
              <w:rPr>
                <w:sz w:val="24"/>
              </w:rPr>
              <w:t>đang</w:t>
            </w:r>
            <w:r>
              <w:rPr>
                <w:spacing w:val="-9"/>
                <w:sz w:val="24"/>
              </w:rPr>
              <w:t> </w:t>
            </w:r>
            <w:r>
              <w:rPr>
                <w:sz w:val="24"/>
              </w:rPr>
              <w:t>trỏ </w:t>
            </w:r>
            <w:r>
              <w:rPr>
                <w:spacing w:val="-4"/>
                <w:sz w:val="24"/>
              </w:rPr>
              <w:t>tới</w:t>
            </w:r>
          </w:p>
          <w:p>
            <w:pPr>
              <w:pStyle w:val="TableParagraph"/>
              <w:spacing w:line="330" w:lineRule="atLeast" w:before="6"/>
              <w:ind w:left="106" w:right="1727"/>
              <w:rPr>
                <w:sz w:val="24"/>
              </w:rPr>
            </w:pPr>
            <w:r>
              <w:rPr>
                <w:sz w:val="24"/>
              </w:rPr>
              <w:t>Đơn</w:t>
            </w:r>
            <w:r>
              <w:rPr>
                <w:spacing w:val="-10"/>
                <w:sz w:val="24"/>
              </w:rPr>
              <w:t> </w:t>
            </w:r>
            <w:r>
              <w:rPr>
                <w:sz w:val="24"/>
              </w:rPr>
              <w:t>vị</w:t>
            </w:r>
            <w:r>
              <w:rPr>
                <w:spacing w:val="-10"/>
                <w:sz w:val="24"/>
              </w:rPr>
              <w:t> </w:t>
            </w:r>
            <w:r>
              <w:rPr>
                <w:sz w:val="24"/>
              </w:rPr>
              <w:t>bytes,</w:t>
            </w:r>
            <w:r>
              <w:rPr>
                <w:spacing w:val="-10"/>
                <w:sz w:val="24"/>
              </w:rPr>
              <w:t> </w:t>
            </w:r>
            <w:r>
              <w:rPr>
                <w:sz w:val="24"/>
              </w:rPr>
              <w:t>kiểu</w:t>
            </w:r>
            <w:r>
              <w:rPr>
                <w:spacing w:val="-10"/>
                <w:sz w:val="24"/>
              </w:rPr>
              <w:t> </w:t>
            </w:r>
            <w:r>
              <w:rPr>
                <w:sz w:val="24"/>
              </w:rPr>
              <w:t>int Ví dụ: SIZE="369"</w:t>
            </w:r>
          </w:p>
        </w:tc>
      </w:tr>
      <w:tr>
        <w:trPr>
          <w:trHeight w:val="1007" w:hRule="atLeast"/>
        </w:trPr>
        <w:tc>
          <w:tcPr>
            <w:tcW w:w="703" w:type="dxa"/>
          </w:tcPr>
          <w:p>
            <w:pPr>
              <w:pStyle w:val="TableParagraph"/>
              <w:spacing w:before="53"/>
              <w:ind w:left="136"/>
              <w:rPr>
                <w:sz w:val="22"/>
              </w:rPr>
            </w:pPr>
            <w:r>
              <w:rPr>
                <w:spacing w:val="-5"/>
                <w:sz w:val="22"/>
              </w:rPr>
              <w:t>11.</w:t>
            </w:r>
          </w:p>
        </w:tc>
        <w:tc>
          <w:tcPr>
            <w:tcW w:w="1277" w:type="dxa"/>
          </w:tcPr>
          <w:p>
            <w:pPr>
              <w:pStyle w:val="TableParagraph"/>
              <w:spacing w:before="51"/>
              <w:ind w:right="234"/>
              <w:jc w:val="right"/>
              <w:rPr>
                <w:sz w:val="24"/>
              </w:rPr>
            </w:pPr>
            <w:r>
              <w:rPr>
                <w:spacing w:val="-2"/>
                <w:sz w:val="24"/>
              </w:rPr>
              <w:t>&lt;mdRef&gt;</w:t>
            </w:r>
          </w:p>
        </w:tc>
        <w:tc>
          <w:tcPr>
            <w:tcW w:w="2126" w:type="dxa"/>
          </w:tcPr>
          <w:p>
            <w:pPr>
              <w:pStyle w:val="TableParagraph"/>
              <w:spacing w:before="51"/>
              <w:ind w:left="108"/>
              <w:rPr>
                <w:sz w:val="24"/>
              </w:rPr>
            </w:pPr>
            <w:r>
              <w:rPr>
                <w:spacing w:val="-2"/>
                <w:sz w:val="24"/>
              </w:rPr>
              <w:t>CREATED</w:t>
            </w:r>
          </w:p>
        </w:tc>
        <w:tc>
          <w:tcPr>
            <w:tcW w:w="852" w:type="dxa"/>
          </w:tcPr>
          <w:p>
            <w:pPr>
              <w:pStyle w:val="TableParagraph"/>
              <w:spacing w:before="51"/>
              <w:ind w:left="108" w:right="263"/>
              <w:rPr>
                <w:sz w:val="24"/>
              </w:rPr>
            </w:pPr>
            <w:r>
              <w:rPr>
                <w:spacing w:val="-4"/>
                <w:sz w:val="24"/>
              </w:rPr>
              <w:t>Bắt buộc</w:t>
            </w:r>
          </w:p>
        </w:tc>
        <w:tc>
          <w:tcPr>
            <w:tcW w:w="4104" w:type="dxa"/>
          </w:tcPr>
          <w:p>
            <w:pPr>
              <w:pStyle w:val="TableParagraph"/>
              <w:spacing w:before="51"/>
              <w:ind w:left="106"/>
              <w:rPr>
                <w:sz w:val="24"/>
              </w:rPr>
            </w:pPr>
            <w:r>
              <w:rPr>
                <w:sz w:val="24"/>
              </w:rPr>
              <w:t>Ngày</w:t>
            </w:r>
            <w:r>
              <w:rPr>
                <w:spacing w:val="-5"/>
                <w:sz w:val="24"/>
              </w:rPr>
              <w:t> </w:t>
            </w:r>
            <w:r>
              <w:rPr>
                <w:sz w:val="24"/>
              </w:rPr>
              <w:t>tạo của tệp được tham</w:t>
            </w:r>
            <w:r>
              <w:rPr>
                <w:spacing w:val="1"/>
                <w:sz w:val="24"/>
              </w:rPr>
              <w:t> </w:t>
            </w:r>
            <w:r>
              <w:rPr>
                <w:spacing w:val="-2"/>
                <w:sz w:val="24"/>
              </w:rPr>
              <w:t>chiếu</w:t>
            </w:r>
          </w:p>
          <w:p>
            <w:pPr>
              <w:pStyle w:val="TableParagraph"/>
              <w:spacing w:before="60"/>
              <w:ind w:left="106"/>
              <w:rPr>
                <w:sz w:val="24"/>
              </w:rPr>
            </w:pPr>
            <w:r>
              <w:rPr>
                <w:sz w:val="24"/>
              </w:rPr>
              <w:t>Kiểu</w:t>
            </w:r>
            <w:r>
              <w:rPr>
                <w:spacing w:val="-10"/>
                <w:sz w:val="24"/>
              </w:rPr>
              <w:t> </w:t>
            </w:r>
            <w:r>
              <w:rPr>
                <w:sz w:val="24"/>
              </w:rPr>
              <w:t>dữ</w:t>
            </w:r>
            <w:r>
              <w:rPr>
                <w:spacing w:val="-11"/>
                <w:sz w:val="24"/>
              </w:rPr>
              <w:t> </w:t>
            </w:r>
            <w:r>
              <w:rPr>
                <w:sz w:val="24"/>
              </w:rPr>
              <w:t>liệu</w:t>
            </w:r>
            <w:r>
              <w:rPr>
                <w:spacing w:val="-10"/>
                <w:sz w:val="24"/>
              </w:rPr>
              <w:t> </w:t>
            </w:r>
            <w:r>
              <w:rPr>
                <w:sz w:val="24"/>
              </w:rPr>
              <w:t>datetime:</w:t>
            </w:r>
            <w:r>
              <w:rPr>
                <w:spacing w:val="-10"/>
                <w:sz w:val="24"/>
              </w:rPr>
              <w:t> </w:t>
            </w:r>
            <w:r>
              <w:rPr>
                <w:sz w:val="24"/>
              </w:rPr>
              <w:t>YYYY-</w:t>
            </w:r>
            <w:r>
              <w:rPr>
                <w:sz w:val="24"/>
              </w:rPr>
              <w:t>MM- </w:t>
            </w:r>
            <w:r>
              <w:rPr>
                <w:spacing w:val="-2"/>
                <w:sz w:val="24"/>
              </w:rPr>
              <w:t>DDThh:mm:ss.sTZD</w:t>
            </w:r>
          </w:p>
        </w:tc>
      </w:tr>
      <w:tr>
        <w:trPr>
          <w:trHeight w:val="732" w:hRule="atLeast"/>
        </w:trPr>
        <w:tc>
          <w:tcPr>
            <w:tcW w:w="703" w:type="dxa"/>
          </w:tcPr>
          <w:p>
            <w:pPr>
              <w:pStyle w:val="TableParagraph"/>
              <w:spacing w:before="53"/>
              <w:ind w:left="136"/>
              <w:rPr>
                <w:sz w:val="22"/>
              </w:rPr>
            </w:pPr>
            <w:r>
              <w:rPr>
                <w:spacing w:val="-5"/>
                <w:sz w:val="22"/>
              </w:rPr>
              <w:t>12.</w:t>
            </w:r>
          </w:p>
        </w:tc>
        <w:tc>
          <w:tcPr>
            <w:tcW w:w="1277" w:type="dxa"/>
          </w:tcPr>
          <w:p>
            <w:pPr>
              <w:pStyle w:val="TableParagraph"/>
              <w:spacing w:before="51"/>
              <w:ind w:right="234"/>
              <w:jc w:val="right"/>
              <w:rPr>
                <w:sz w:val="24"/>
              </w:rPr>
            </w:pPr>
            <w:r>
              <w:rPr>
                <w:spacing w:val="-2"/>
                <w:sz w:val="24"/>
              </w:rPr>
              <w:t>&lt;mdRef&gt;</w:t>
            </w:r>
          </w:p>
        </w:tc>
        <w:tc>
          <w:tcPr>
            <w:tcW w:w="2126" w:type="dxa"/>
          </w:tcPr>
          <w:p>
            <w:pPr>
              <w:pStyle w:val="TableParagraph"/>
              <w:spacing w:before="51"/>
              <w:ind w:left="108" w:right="126"/>
              <w:rPr>
                <w:sz w:val="24"/>
              </w:rPr>
            </w:pPr>
            <w:r>
              <w:rPr>
                <w:spacing w:val="-2"/>
                <w:sz w:val="24"/>
              </w:rPr>
              <w:t>CHECKSUMTYP </w:t>
            </w:r>
            <w:r>
              <w:rPr>
                <w:spacing w:val="-10"/>
                <w:sz w:val="24"/>
              </w:rPr>
              <w:t>E</w:t>
            </w:r>
          </w:p>
        </w:tc>
        <w:tc>
          <w:tcPr>
            <w:tcW w:w="852" w:type="dxa"/>
          </w:tcPr>
          <w:p>
            <w:pPr>
              <w:pStyle w:val="TableParagraph"/>
              <w:spacing w:before="51"/>
              <w:ind w:left="108" w:right="263"/>
              <w:rPr>
                <w:sz w:val="24"/>
              </w:rPr>
            </w:pPr>
            <w:r>
              <w:rPr>
                <w:spacing w:val="-4"/>
                <w:sz w:val="24"/>
              </w:rPr>
              <w:t>Bắt buộc</w:t>
            </w:r>
          </w:p>
        </w:tc>
        <w:tc>
          <w:tcPr>
            <w:tcW w:w="4104" w:type="dxa"/>
          </w:tcPr>
          <w:p>
            <w:pPr>
              <w:pStyle w:val="TableParagraph"/>
              <w:spacing w:line="336" w:lineRule="exact" w:before="7"/>
              <w:ind w:left="106" w:right="1338"/>
              <w:rPr>
                <w:sz w:val="24"/>
              </w:rPr>
            </w:pPr>
            <w:r>
              <w:rPr>
                <w:sz w:val="24"/>
              </w:rPr>
              <w:t>Giải</w:t>
            </w:r>
            <w:r>
              <w:rPr>
                <w:spacing w:val="-8"/>
                <w:sz w:val="24"/>
              </w:rPr>
              <w:t> </w:t>
            </w:r>
            <w:r>
              <w:rPr>
                <w:sz w:val="24"/>
              </w:rPr>
              <w:t>thuật</w:t>
            </w:r>
            <w:r>
              <w:rPr>
                <w:spacing w:val="-8"/>
                <w:sz w:val="24"/>
              </w:rPr>
              <w:t> </w:t>
            </w:r>
            <w:r>
              <w:rPr>
                <w:sz w:val="24"/>
              </w:rPr>
              <w:t>băm</w:t>
            </w:r>
            <w:r>
              <w:rPr>
                <w:spacing w:val="-8"/>
                <w:sz w:val="24"/>
              </w:rPr>
              <w:t> </w:t>
            </w:r>
            <w:r>
              <w:rPr>
                <w:sz w:val="24"/>
              </w:rPr>
              <w:t>dữ</w:t>
            </w:r>
            <w:r>
              <w:rPr>
                <w:spacing w:val="-8"/>
                <w:sz w:val="24"/>
              </w:rPr>
              <w:t> </w:t>
            </w:r>
            <w:r>
              <w:rPr>
                <w:sz w:val="24"/>
              </w:rPr>
              <w:t>liệu</w:t>
            </w:r>
            <w:r>
              <w:rPr>
                <w:spacing w:val="-8"/>
                <w:sz w:val="24"/>
              </w:rPr>
              <w:t> </w:t>
            </w:r>
            <w:r>
              <w:rPr>
                <w:sz w:val="24"/>
              </w:rPr>
              <w:t>file. Mặc định là SHA-256</w:t>
            </w:r>
          </w:p>
        </w:tc>
      </w:tr>
      <w:tr>
        <w:trPr>
          <w:trHeight w:val="398" w:hRule="atLeast"/>
        </w:trPr>
        <w:tc>
          <w:tcPr>
            <w:tcW w:w="703" w:type="dxa"/>
          </w:tcPr>
          <w:p>
            <w:pPr>
              <w:pStyle w:val="TableParagraph"/>
              <w:spacing w:before="56"/>
              <w:ind w:left="136"/>
              <w:rPr>
                <w:sz w:val="22"/>
              </w:rPr>
            </w:pPr>
            <w:r>
              <w:rPr>
                <w:spacing w:val="-5"/>
                <w:sz w:val="22"/>
              </w:rPr>
              <w:t>13.</w:t>
            </w:r>
          </w:p>
        </w:tc>
        <w:tc>
          <w:tcPr>
            <w:tcW w:w="1277" w:type="dxa"/>
          </w:tcPr>
          <w:p>
            <w:pPr>
              <w:pStyle w:val="TableParagraph"/>
              <w:spacing w:before="54"/>
              <w:ind w:right="234"/>
              <w:jc w:val="right"/>
              <w:rPr>
                <w:sz w:val="24"/>
              </w:rPr>
            </w:pPr>
            <w:r>
              <w:rPr>
                <w:spacing w:val="-2"/>
                <w:sz w:val="24"/>
              </w:rPr>
              <w:t>&lt;mdRef&gt;</w:t>
            </w:r>
          </w:p>
        </w:tc>
        <w:tc>
          <w:tcPr>
            <w:tcW w:w="2126" w:type="dxa"/>
          </w:tcPr>
          <w:p>
            <w:pPr>
              <w:pStyle w:val="TableParagraph"/>
              <w:spacing w:before="54"/>
              <w:ind w:left="108"/>
              <w:rPr>
                <w:sz w:val="24"/>
              </w:rPr>
            </w:pPr>
            <w:r>
              <w:rPr>
                <w:spacing w:val="-2"/>
                <w:sz w:val="24"/>
              </w:rPr>
              <w:t>CHECKSUM</w:t>
            </w:r>
          </w:p>
        </w:tc>
        <w:tc>
          <w:tcPr>
            <w:tcW w:w="852" w:type="dxa"/>
          </w:tcPr>
          <w:p>
            <w:pPr>
              <w:pStyle w:val="TableParagraph"/>
              <w:spacing w:before="54"/>
              <w:ind w:left="108"/>
              <w:rPr>
                <w:sz w:val="24"/>
              </w:rPr>
            </w:pPr>
            <w:r>
              <w:rPr>
                <w:spacing w:val="-5"/>
                <w:sz w:val="24"/>
              </w:rPr>
              <w:t>Bắt</w:t>
            </w:r>
          </w:p>
        </w:tc>
        <w:tc>
          <w:tcPr>
            <w:tcW w:w="4104" w:type="dxa"/>
          </w:tcPr>
          <w:p>
            <w:pPr>
              <w:pStyle w:val="TableParagraph"/>
              <w:spacing w:before="54"/>
              <w:ind w:left="106"/>
              <w:rPr>
                <w:sz w:val="24"/>
              </w:rPr>
            </w:pPr>
            <w:r>
              <w:rPr>
                <w:sz w:val="24"/>
              </w:rPr>
              <w:t>Giá</w:t>
            </w:r>
            <w:r>
              <w:rPr>
                <w:spacing w:val="-5"/>
                <w:sz w:val="24"/>
              </w:rPr>
              <w:t> </w:t>
            </w:r>
            <w:r>
              <w:rPr>
                <w:sz w:val="24"/>
              </w:rPr>
              <w:t>trị</w:t>
            </w:r>
            <w:r>
              <w:rPr>
                <w:spacing w:val="-1"/>
                <w:sz w:val="24"/>
              </w:rPr>
              <w:t> </w:t>
            </w:r>
            <w:r>
              <w:rPr>
                <w:sz w:val="24"/>
              </w:rPr>
              <w:t>giải</w:t>
            </w:r>
            <w:r>
              <w:rPr>
                <w:spacing w:val="-2"/>
                <w:sz w:val="24"/>
              </w:rPr>
              <w:t> </w:t>
            </w:r>
            <w:r>
              <w:rPr>
                <w:sz w:val="24"/>
              </w:rPr>
              <w:t>thuật</w:t>
            </w:r>
            <w:r>
              <w:rPr>
                <w:spacing w:val="-1"/>
                <w:sz w:val="24"/>
              </w:rPr>
              <w:t> </w:t>
            </w:r>
            <w:r>
              <w:rPr>
                <w:spacing w:val="-4"/>
                <w:sz w:val="24"/>
              </w:rPr>
              <w:t>băm.</w:t>
            </w:r>
          </w:p>
        </w:tc>
      </w:tr>
    </w:tbl>
    <w:p>
      <w:pPr>
        <w:pStyle w:val="TableParagraph"/>
        <w:spacing w:after="0"/>
        <w:rPr>
          <w:sz w:val="24"/>
        </w:rPr>
        <w:sectPr>
          <w:pgSz w:w="11910" w:h="16840"/>
          <w:pgMar w:header="2" w:footer="0" w:top="260" w:bottom="280" w:left="1559" w:right="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277"/>
        <w:gridCol w:w="2126"/>
        <w:gridCol w:w="852"/>
        <w:gridCol w:w="4104"/>
      </w:tblGrid>
      <w:tr>
        <w:trPr>
          <w:trHeight w:val="672" w:hRule="atLeast"/>
        </w:trPr>
        <w:tc>
          <w:tcPr>
            <w:tcW w:w="703" w:type="dxa"/>
            <w:shd w:val="clear" w:color="auto" w:fill="EDEBE0"/>
          </w:tcPr>
          <w:p>
            <w:pPr>
              <w:pStyle w:val="TableParagraph"/>
              <w:spacing w:before="57"/>
              <w:ind w:left="139"/>
              <w:rPr>
                <w:b/>
                <w:sz w:val="24"/>
              </w:rPr>
            </w:pPr>
            <w:r>
              <w:rPr>
                <w:b/>
                <w:spacing w:val="-5"/>
                <w:sz w:val="24"/>
              </w:rPr>
              <w:t>STT</w:t>
            </w:r>
          </w:p>
        </w:tc>
        <w:tc>
          <w:tcPr>
            <w:tcW w:w="1277" w:type="dxa"/>
            <w:shd w:val="clear" w:color="auto" w:fill="EDEBE0"/>
          </w:tcPr>
          <w:p>
            <w:pPr>
              <w:pStyle w:val="TableParagraph"/>
              <w:spacing w:before="57"/>
              <w:ind w:left="247"/>
              <w:rPr>
                <w:b/>
                <w:sz w:val="24"/>
              </w:rPr>
            </w:pPr>
            <w:r>
              <w:rPr>
                <w:b/>
                <w:sz w:val="24"/>
              </w:rPr>
              <w:t>Tên </w:t>
            </w:r>
            <w:r>
              <w:rPr>
                <w:b/>
                <w:spacing w:val="-5"/>
                <w:sz w:val="24"/>
              </w:rPr>
              <w:t>thẻ</w:t>
            </w:r>
          </w:p>
        </w:tc>
        <w:tc>
          <w:tcPr>
            <w:tcW w:w="2126" w:type="dxa"/>
            <w:shd w:val="clear" w:color="auto" w:fill="EDEBE0"/>
          </w:tcPr>
          <w:p>
            <w:pPr>
              <w:pStyle w:val="TableParagraph"/>
              <w:spacing w:before="57"/>
              <w:ind w:left="499"/>
              <w:rPr>
                <w:b/>
                <w:sz w:val="24"/>
              </w:rPr>
            </w:pPr>
            <w:r>
              <w:rPr>
                <w:b/>
                <w:sz w:val="24"/>
              </w:rPr>
              <w:t>Thuộc</w:t>
            </w:r>
            <w:r>
              <w:rPr>
                <w:b/>
                <w:spacing w:val="-1"/>
                <w:sz w:val="24"/>
              </w:rPr>
              <w:t> </w:t>
            </w:r>
            <w:r>
              <w:rPr>
                <w:b/>
                <w:spacing w:val="-4"/>
                <w:sz w:val="24"/>
              </w:rPr>
              <w:t>tính</w:t>
            </w:r>
          </w:p>
        </w:tc>
        <w:tc>
          <w:tcPr>
            <w:tcW w:w="852" w:type="dxa"/>
            <w:shd w:val="clear" w:color="auto" w:fill="EDEBE0"/>
          </w:tcPr>
          <w:p>
            <w:pPr>
              <w:pStyle w:val="TableParagraph"/>
              <w:spacing w:before="57"/>
              <w:ind w:left="245" w:right="202" w:hanging="27"/>
              <w:rPr>
                <w:b/>
                <w:sz w:val="24"/>
              </w:rPr>
            </w:pPr>
            <w:r>
              <w:rPr>
                <w:b/>
                <w:spacing w:val="-4"/>
                <w:sz w:val="24"/>
              </w:rPr>
              <w:t>Yêu </w:t>
            </w:r>
            <w:r>
              <w:rPr>
                <w:b/>
                <w:spacing w:val="-5"/>
                <w:sz w:val="24"/>
              </w:rPr>
              <w:t>cầu</w:t>
            </w:r>
          </w:p>
        </w:tc>
        <w:tc>
          <w:tcPr>
            <w:tcW w:w="4104" w:type="dxa"/>
            <w:shd w:val="clear" w:color="auto" w:fill="EDEBE0"/>
          </w:tcPr>
          <w:p>
            <w:pPr>
              <w:pStyle w:val="TableParagraph"/>
              <w:spacing w:before="57"/>
              <w:ind w:left="11" w:right="8"/>
              <w:jc w:val="center"/>
              <w:rPr>
                <w:b/>
                <w:sz w:val="24"/>
              </w:rPr>
            </w:pPr>
            <w:r>
              <w:rPr>
                <w:b/>
                <w:sz w:val="24"/>
              </w:rPr>
              <w:t>Mô</w:t>
            </w:r>
            <w:r>
              <w:rPr>
                <w:b/>
                <w:spacing w:val="-1"/>
                <w:sz w:val="24"/>
              </w:rPr>
              <w:t> </w:t>
            </w:r>
            <w:r>
              <w:rPr>
                <w:b/>
                <w:spacing w:val="-5"/>
                <w:sz w:val="24"/>
              </w:rPr>
              <w:t>tả</w:t>
            </w:r>
          </w:p>
        </w:tc>
      </w:tr>
      <w:tr>
        <w:trPr>
          <w:trHeight w:val="335" w:hRule="atLeast"/>
        </w:trPr>
        <w:tc>
          <w:tcPr>
            <w:tcW w:w="703" w:type="dxa"/>
          </w:tcPr>
          <w:p>
            <w:pPr>
              <w:pStyle w:val="TableParagraph"/>
              <w:rPr>
                <w:sz w:val="24"/>
              </w:rPr>
            </w:pPr>
          </w:p>
        </w:tc>
        <w:tc>
          <w:tcPr>
            <w:tcW w:w="1277" w:type="dxa"/>
          </w:tcPr>
          <w:p>
            <w:pPr>
              <w:pStyle w:val="TableParagraph"/>
              <w:rPr>
                <w:sz w:val="24"/>
              </w:rPr>
            </w:pPr>
          </w:p>
        </w:tc>
        <w:tc>
          <w:tcPr>
            <w:tcW w:w="2126" w:type="dxa"/>
          </w:tcPr>
          <w:p>
            <w:pPr>
              <w:pStyle w:val="TableParagraph"/>
              <w:rPr>
                <w:sz w:val="24"/>
              </w:rPr>
            </w:pPr>
          </w:p>
        </w:tc>
        <w:tc>
          <w:tcPr>
            <w:tcW w:w="852" w:type="dxa"/>
          </w:tcPr>
          <w:p>
            <w:pPr>
              <w:pStyle w:val="TableParagraph"/>
              <w:spacing w:line="268" w:lineRule="exact"/>
              <w:ind w:left="108"/>
              <w:rPr>
                <w:sz w:val="24"/>
              </w:rPr>
            </w:pPr>
            <w:r>
              <w:rPr>
                <w:spacing w:val="-4"/>
                <w:sz w:val="24"/>
              </w:rPr>
              <w:t>buộc</w:t>
            </w:r>
          </w:p>
        </w:tc>
        <w:tc>
          <w:tcPr>
            <w:tcW w:w="4104" w:type="dxa"/>
          </w:tcPr>
          <w:p>
            <w:pPr>
              <w:pStyle w:val="TableParagraph"/>
              <w:rPr>
                <w:sz w:val="24"/>
              </w:rPr>
            </w:pPr>
          </w:p>
        </w:tc>
      </w:tr>
      <w:tr>
        <w:trPr>
          <w:trHeight w:val="6845" w:hRule="atLeast"/>
        </w:trPr>
        <w:tc>
          <w:tcPr>
            <w:tcW w:w="703" w:type="dxa"/>
          </w:tcPr>
          <w:p>
            <w:pPr>
              <w:pStyle w:val="TableParagraph"/>
              <w:spacing w:before="53"/>
              <w:ind w:left="136"/>
              <w:rPr>
                <w:sz w:val="22"/>
              </w:rPr>
            </w:pPr>
            <w:r>
              <w:rPr>
                <w:spacing w:val="-5"/>
                <w:sz w:val="22"/>
              </w:rPr>
              <w:t>14.</w:t>
            </w:r>
          </w:p>
        </w:tc>
        <w:tc>
          <w:tcPr>
            <w:tcW w:w="1277" w:type="dxa"/>
          </w:tcPr>
          <w:p>
            <w:pPr>
              <w:pStyle w:val="TableParagraph"/>
              <w:spacing w:before="51"/>
              <w:ind w:left="107"/>
              <w:rPr>
                <w:sz w:val="24"/>
              </w:rPr>
            </w:pPr>
            <w:r>
              <w:rPr>
                <w:sz w:val="24"/>
              </w:rPr>
              <w:t>Ví </w:t>
            </w:r>
            <w:r>
              <w:rPr>
                <w:spacing w:val="-5"/>
                <w:sz w:val="24"/>
              </w:rPr>
              <w:t>dụ:</w:t>
            </w:r>
          </w:p>
        </w:tc>
        <w:tc>
          <w:tcPr>
            <w:tcW w:w="7082" w:type="dxa"/>
            <w:gridSpan w:val="3"/>
          </w:tcPr>
          <w:p>
            <w:pPr>
              <w:pStyle w:val="TableParagraph"/>
              <w:spacing w:line="278" w:lineRule="auto" w:before="151"/>
              <w:ind w:left="108" w:firstLine="453"/>
              <w:rPr>
                <w:sz w:val="28"/>
              </w:rPr>
            </w:pPr>
            <w:r>
              <w:rPr>
                <w:sz w:val="28"/>
              </w:rPr>
              <w:t>&lt;amdSec</w:t>
            </w:r>
            <w:r>
              <w:rPr>
                <w:spacing w:val="-18"/>
                <w:sz w:val="28"/>
              </w:rPr>
              <w:t> </w:t>
            </w:r>
            <w:r>
              <w:rPr>
                <w:sz w:val="28"/>
              </w:rPr>
              <w:t>ID="uuid-4F056D2C-5CED-4992-84C3- </w:t>
            </w:r>
            <w:r>
              <w:rPr>
                <w:spacing w:val="-2"/>
                <w:sz w:val="28"/>
              </w:rPr>
              <w:t>1E5DDBAAFCB4"&gt;</w:t>
            </w:r>
          </w:p>
          <w:p>
            <w:pPr>
              <w:pStyle w:val="TableParagraph"/>
              <w:spacing w:line="276" w:lineRule="auto" w:before="155"/>
              <w:ind w:left="108" w:right="480" w:firstLine="1010"/>
              <w:rPr>
                <w:sz w:val="28"/>
              </w:rPr>
            </w:pPr>
            <w:r>
              <w:rPr>
                <w:sz w:val="28"/>
              </w:rPr>
              <w:t>&lt;digiprovMD</w:t>
            </w:r>
            <w:r>
              <w:rPr>
                <w:spacing w:val="-18"/>
                <w:sz w:val="28"/>
              </w:rPr>
              <w:t> </w:t>
            </w:r>
            <w:r>
              <w:rPr>
                <w:sz w:val="28"/>
              </w:rPr>
              <w:t>ID="uuid-70127CD6-5753-4C33- BB8D-356D522F21C8" STATUS="CURRENT"&gt;</w:t>
            </w:r>
          </w:p>
          <w:p>
            <w:pPr>
              <w:pStyle w:val="TableParagraph"/>
              <w:spacing w:line="278" w:lineRule="auto" w:before="160"/>
              <w:ind w:left="108" w:right="761" w:firstLine="1291"/>
              <w:rPr>
                <w:sz w:val="28"/>
              </w:rPr>
            </w:pPr>
            <w:r>
              <w:rPr>
                <w:sz w:val="28"/>
              </w:rPr>
              <w:t>&lt;mdRef</w:t>
            </w:r>
            <w:r>
              <w:rPr>
                <w:spacing w:val="-18"/>
                <w:sz w:val="28"/>
              </w:rPr>
              <w:t> </w:t>
            </w:r>
            <w:r>
              <w:rPr>
                <w:sz w:val="28"/>
              </w:rPr>
              <w:t>ID="uuid-C455A92E-6CE9-45F7- B218-A5124EE892B6" LOCTYPE="URL"</w:t>
            </w:r>
          </w:p>
          <w:p>
            <w:pPr>
              <w:pStyle w:val="TableParagraph"/>
              <w:spacing w:line="276" w:lineRule="auto"/>
              <w:ind w:left="108" w:right="215"/>
              <w:rPr>
                <w:sz w:val="28"/>
              </w:rPr>
            </w:pPr>
            <w:r>
              <w:rPr>
                <w:sz w:val="28"/>
              </w:rPr>
              <w:t>MDTYPE="PREMIS" xlink:type="simple" </w:t>
            </w:r>
            <w:r>
              <w:rPr>
                <w:spacing w:val="-2"/>
                <w:sz w:val="28"/>
              </w:rPr>
              <w:t>xlink:href="metadata/preservation/PREMIS_uuid- 60552F0B-B9FD-4743-9FEC-05BA6D1AD3A8.xml" </w:t>
            </w:r>
            <w:r>
              <w:rPr>
                <w:sz w:val="28"/>
              </w:rPr>
              <w:t>MIMETYPE="text/xml" SIZE="849" CREATED="2023- </w:t>
            </w:r>
            <w:r>
              <w:rPr>
                <w:spacing w:val="-2"/>
                <w:sz w:val="28"/>
              </w:rPr>
              <w:t>05-25T14:31:55.359+07:00" CHECKSUM="D1E56708A1BAC71902DCA436F61CE02 AB16174E3905C775638ECBE7B5B9C59B1" CHECKSUMTYPE="SHA-256"/&gt;</w:t>
            </w:r>
          </w:p>
          <w:p>
            <w:pPr>
              <w:pStyle w:val="TableParagraph"/>
              <w:spacing w:before="153"/>
              <w:ind w:left="1118"/>
              <w:rPr>
                <w:sz w:val="28"/>
              </w:rPr>
            </w:pPr>
            <w:r>
              <w:rPr>
                <w:spacing w:val="-2"/>
                <w:sz w:val="28"/>
              </w:rPr>
              <w:t>&lt;/digiprovMD&gt;</w:t>
            </w:r>
          </w:p>
          <w:p>
            <w:pPr>
              <w:pStyle w:val="TableParagraph"/>
              <w:spacing w:before="209"/>
              <w:ind w:left="840"/>
              <w:rPr>
                <w:sz w:val="28"/>
              </w:rPr>
            </w:pPr>
            <w:r>
              <w:rPr>
                <w:spacing w:val="-2"/>
                <w:sz w:val="28"/>
              </w:rPr>
              <w:t>&lt;/amdSec&gt;</w:t>
            </w:r>
          </w:p>
        </w:tc>
      </w:tr>
    </w:tbl>
    <w:p>
      <w:pPr>
        <w:pStyle w:val="ListParagraph"/>
        <w:numPr>
          <w:ilvl w:val="3"/>
          <w:numId w:val="233"/>
        </w:numPr>
        <w:tabs>
          <w:tab w:pos="1004" w:val="left" w:leader="none"/>
        </w:tabs>
        <w:spacing w:line="240" w:lineRule="auto" w:before="113" w:after="0"/>
        <w:ind w:left="1004" w:right="0" w:hanging="861"/>
        <w:jc w:val="left"/>
        <w:rPr>
          <w:i/>
          <w:sz w:val="28"/>
        </w:rPr>
      </w:pPr>
      <w:r>
        <w:rPr>
          <w:i/>
          <w:sz w:val="28"/>
        </w:rPr>
        <w:t>Phần</w:t>
      </w:r>
      <w:r>
        <w:rPr>
          <w:i/>
          <w:spacing w:val="-3"/>
          <w:sz w:val="28"/>
        </w:rPr>
        <w:t> </w:t>
      </w:r>
      <w:r>
        <w:rPr>
          <w:i/>
          <w:sz w:val="28"/>
        </w:rPr>
        <w:t>tử</w:t>
      </w:r>
      <w:r>
        <w:rPr>
          <w:i/>
          <w:spacing w:val="-4"/>
          <w:sz w:val="28"/>
        </w:rPr>
        <w:t> </w:t>
      </w:r>
      <w:r>
        <w:rPr>
          <w:i/>
          <w:spacing w:val="-2"/>
          <w:sz w:val="28"/>
        </w:rPr>
        <w:t>fileSec</w:t>
      </w:r>
    </w:p>
    <w:p>
      <w:pPr>
        <w:pStyle w:val="BodyText"/>
        <w:rPr>
          <w:i/>
          <w:sz w:val="11"/>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277"/>
        <w:gridCol w:w="2126"/>
        <w:gridCol w:w="852"/>
        <w:gridCol w:w="4104"/>
      </w:tblGrid>
      <w:tr>
        <w:trPr>
          <w:trHeight w:val="673" w:hRule="atLeast"/>
        </w:trPr>
        <w:tc>
          <w:tcPr>
            <w:tcW w:w="703" w:type="dxa"/>
            <w:shd w:val="clear" w:color="auto" w:fill="EDEBE0"/>
          </w:tcPr>
          <w:p>
            <w:pPr>
              <w:pStyle w:val="TableParagraph"/>
              <w:spacing w:before="59"/>
              <w:ind w:left="124"/>
              <w:rPr>
                <w:b/>
                <w:sz w:val="24"/>
              </w:rPr>
            </w:pPr>
            <w:r>
              <w:rPr>
                <w:b/>
                <w:spacing w:val="-5"/>
                <w:sz w:val="24"/>
              </w:rPr>
              <w:t>STT</w:t>
            </w:r>
          </w:p>
        </w:tc>
        <w:tc>
          <w:tcPr>
            <w:tcW w:w="1277" w:type="dxa"/>
            <w:shd w:val="clear" w:color="auto" w:fill="EDEBE0"/>
          </w:tcPr>
          <w:p>
            <w:pPr>
              <w:pStyle w:val="TableParagraph"/>
              <w:spacing w:before="59"/>
              <w:ind w:right="237"/>
              <w:jc w:val="right"/>
              <w:rPr>
                <w:b/>
                <w:sz w:val="24"/>
              </w:rPr>
            </w:pPr>
            <w:r>
              <w:rPr>
                <w:b/>
                <w:sz w:val="24"/>
              </w:rPr>
              <w:t>Tên</w:t>
            </w:r>
            <w:r>
              <w:rPr>
                <w:b/>
                <w:spacing w:val="-1"/>
                <w:sz w:val="24"/>
              </w:rPr>
              <w:t> </w:t>
            </w:r>
            <w:r>
              <w:rPr>
                <w:b/>
                <w:spacing w:val="-5"/>
                <w:sz w:val="24"/>
              </w:rPr>
              <w:t>thẻ</w:t>
            </w:r>
          </w:p>
        </w:tc>
        <w:tc>
          <w:tcPr>
            <w:tcW w:w="2126" w:type="dxa"/>
            <w:shd w:val="clear" w:color="auto" w:fill="EDEBE0"/>
          </w:tcPr>
          <w:p>
            <w:pPr>
              <w:pStyle w:val="TableParagraph"/>
              <w:spacing w:before="59"/>
              <w:ind w:left="499"/>
              <w:rPr>
                <w:b/>
                <w:sz w:val="24"/>
              </w:rPr>
            </w:pPr>
            <w:r>
              <w:rPr>
                <w:b/>
                <w:sz w:val="24"/>
              </w:rPr>
              <w:t>Thuộc</w:t>
            </w:r>
            <w:r>
              <w:rPr>
                <w:b/>
                <w:spacing w:val="-1"/>
                <w:sz w:val="24"/>
              </w:rPr>
              <w:t> </w:t>
            </w:r>
            <w:r>
              <w:rPr>
                <w:b/>
                <w:spacing w:val="-4"/>
                <w:sz w:val="24"/>
              </w:rPr>
              <w:t>tính</w:t>
            </w:r>
          </w:p>
        </w:tc>
        <w:tc>
          <w:tcPr>
            <w:tcW w:w="852" w:type="dxa"/>
            <w:shd w:val="clear" w:color="auto" w:fill="EDEBE0"/>
          </w:tcPr>
          <w:p>
            <w:pPr>
              <w:pStyle w:val="TableParagraph"/>
              <w:spacing w:before="59"/>
              <w:ind w:left="245" w:right="202" w:hanging="27"/>
              <w:rPr>
                <w:b/>
                <w:sz w:val="24"/>
              </w:rPr>
            </w:pPr>
            <w:r>
              <w:rPr>
                <w:b/>
                <w:spacing w:val="-4"/>
                <w:sz w:val="24"/>
              </w:rPr>
              <w:t>Yêu </w:t>
            </w:r>
            <w:r>
              <w:rPr>
                <w:b/>
                <w:spacing w:val="-5"/>
                <w:sz w:val="24"/>
              </w:rPr>
              <w:t>cầu</w:t>
            </w:r>
          </w:p>
        </w:tc>
        <w:tc>
          <w:tcPr>
            <w:tcW w:w="4104" w:type="dxa"/>
            <w:shd w:val="clear" w:color="auto" w:fill="EDEBE0"/>
          </w:tcPr>
          <w:p>
            <w:pPr>
              <w:pStyle w:val="TableParagraph"/>
              <w:spacing w:before="59"/>
              <w:ind w:left="11" w:right="8"/>
              <w:jc w:val="center"/>
              <w:rPr>
                <w:b/>
                <w:sz w:val="24"/>
              </w:rPr>
            </w:pPr>
            <w:r>
              <w:rPr>
                <w:b/>
                <w:sz w:val="24"/>
              </w:rPr>
              <w:t>Mô</w:t>
            </w:r>
            <w:r>
              <w:rPr>
                <w:b/>
                <w:spacing w:val="-1"/>
                <w:sz w:val="24"/>
              </w:rPr>
              <w:t> </w:t>
            </w:r>
            <w:r>
              <w:rPr>
                <w:b/>
                <w:spacing w:val="-5"/>
                <w:sz w:val="24"/>
              </w:rPr>
              <w:t>tả</w:t>
            </w:r>
          </w:p>
        </w:tc>
      </w:tr>
      <w:tr>
        <w:trPr>
          <w:trHeight w:val="2328" w:hRule="atLeast"/>
        </w:trPr>
        <w:tc>
          <w:tcPr>
            <w:tcW w:w="703" w:type="dxa"/>
          </w:tcPr>
          <w:p>
            <w:pPr>
              <w:pStyle w:val="TableParagraph"/>
              <w:spacing w:before="53"/>
              <w:ind w:left="107"/>
              <w:rPr>
                <w:sz w:val="22"/>
              </w:rPr>
            </w:pPr>
            <w:r>
              <w:rPr>
                <w:spacing w:val="-5"/>
                <w:sz w:val="22"/>
              </w:rPr>
              <w:t>1.</w:t>
            </w:r>
          </w:p>
        </w:tc>
        <w:tc>
          <w:tcPr>
            <w:tcW w:w="1277" w:type="dxa"/>
          </w:tcPr>
          <w:p>
            <w:pPr>
              <w:pStyle w:val="TableParagraph"/>
              <w:spacing w:before="51"/>
              <w:ind w:right="222"/>
              <w:jc w:val="right"/>
              <w:rPr>
                <w:sz w:val="24"/>
              </w:rPr>
            </w:pPr>
            <w:r>
              <w:rPr>
                <w:spacing w:val="-2"/>
                <w:sz w:val="24"/>
              </w:rPr>
              <w:t>&lt;fileSec&gt;</w:t>
            </w:r>
          </w:p>
        </w:tc>
        <w:tc>
          <w:tcPr>
            <w:tcW w:w="2126" w:type="dxa"/>
          </w:tcPr>
          <w:p>
            <w:pPr>
              <w:pStyle w:val="TableParagraph"/>
              <w:spacing w:before="51"/>
              <w:ind w:left="108"/>
              <w:rPr>
                <w:sz w:val="24"/>
              </w:rPr>
            </w:pPr>
            <w:r>
              <w:rPr>
                <w:spacing w:val="-5"/>
                <w:sz w:val="24"/>
              </w:rPr>
              <w:t>ID</w:t>
            </w:r>
          </w:p>
        </w:tc>
        <w:tc>
          <w:tcPr>
            <w:tcW w:w="852" w:type="dxa"/>
          </w:tcPr>
          <w:p>
            <w:pPr>
              <w:pStyle w:val="TableParagraph"/>
              <w:spacing w:before="51"/>
              <w:ind w:left="108" w:right="263"/>
              <w:rPr>
                <w:sz w:val="24"/>
              </w:rPr>
            </w:pPr>
            <w:r>
              <w:rPr>
                <w:spacing w:val="-4"/>
                <w:sz w:val="24"/>
              </w:rPr>
              <w:t>Bắt buộc</w:t>
            </w:r>
          </w:p>
        </w:tc>
        <w:tc>
          <w:tcPr>
            <w:tcW w:w="4104" w:type="dxa"/>
          </w:tcPr>
          <w:p>
            <w:pPr>
              <w:pStyle w:val="TableParagraph"/>
              <w:spacing w:before="51"/>
              <w:ind w:left="106"/>
              <w:rPr>
                <w:sz w:val="24"/>
              </w:rPr>
            </w:pPr>
            <w:r>
              <w:rPr>
                <w:sz w:val="24"/>
              </w:rPr>
              <w:t>Thông</w:t>
            </w:r>
            <w:r>
              <w:rPr>
                <w:spacing w:val="-15"/>
                <w:sz w:val="24"/>
              </w:rPr>
              <w:t> </w:t>
            </w:r>
            <w:r>
              <w:rPr>
                <w:sz w:val="24"/>
              </w:rPr>
              <w:t>tin</w:t>
            </w:r>
            <w:r>
              <w:rPr>
                <w:spacing w:val="-15"/>
                <w:sz w:val="24"/>
              </w:rPr>
              <w:t> </w:t>
            </w:r>
            <w:r>
              <w:rPr>
                <w:sz w:val="24"/>
              </w:rPr>
              <w:t>ID</w:t>
            </w:r>
            <w:r>
              <w:rPr>
                <w:spacing w:val="-15"/>
                <w:sz w:val="24"/>
              </w:rPr>
              <w:t> </w:t>
            </w:r>
            <w:r>
              <w:rPr>
                <w:sz w:val="24"/>
              </w:rPr>
              <w:t>để</w:t>
            </w:r>
            <w:r>
              <w:rPr>
                <w:spacing w:val="-15"/>
                <w:sz w:val="24"/>
              </w:rPr>
              <w:t> </w:t>
            </w:r>
            <w:r>
              <w:rPr>
                <w:sz w:val="24"/>
              </w:rPr>
              <w:t>định</w:t>
            </w:r>
            <w:r>
              <w:rPr>
                <w:spacing w:val="-15"/>
                <w:sz w:val="24"/>
              </w:rPr>
              <w:t> </w:t>
            </w:r>
            <w:r>
              <w:rPr>
                <w:sz w:val="24"/>
              </w:rPr>
              <w:t>danh</w:t>
            </w:r>
            <w:r>
              <w:rPr>
                <w:spacing w:val="-15"/>
                <w:sz w:val="24"/>
              </w:rPr>
              <w:t> </w:t>
            </w:r>
            <w:r>
              <w:rPr>
                <w:sz w:val="24"/>
              </w:rPr>
              <w:t>cho</w:t>
            </w:r>
            <w:r>
              <w:rPr>
                <w:spacing w:val="-15"/>
                <w:sz w:val="24"/>
              </w:rPr>
              <w:t> </w:t>
            </w:r>
            <w:r>
              <w:rPr>
                <w:sz w:val="24"/>
              </w:rPr>
              <w:t>fileSec</w:t>
            </w:r>
            <w:r>
              <w:rPr>
                <w:spacing w:val="-15"/>
                <w:sz w:val="24"/>
              </w:rPr>
              <w:t> </w:t>
            </w:r>
            <w:r>
              <w:rPr>
                <w:sz w:val="24"/>
              </w:rPr>
              <w:t>do hệ thống tự sinh.</w:t>
            </w:r>
          </w:p>
          <w:p>
            <w:pPr>
              <w:pStyle w:val="TableParagraph"/>
              <w:spacing w:before="60"/>
              <w:ind w:left="106" w:right="1338"/>
              <w:rPr>
                <w:sz w:val="24"/>
              </w:rPr>
            </w:pPr>
            <w:r>
              <w:rPr>
                <w:sz w:val="24"/>
              </w:rPr>
              <w:t>Quy</w:t>
            </w:r>
            <w:r>
              <w:rPr>
                <w:spacing w:val="-15"/>
                <w:sz w:val="24"/>
              </w:rPr>
              <w:t> </w:t>
            </w:r>
            <w:r>
              <w:rPr>
                <w:sz w:val="24"/>
              </w:rPr>
              <w:t>tắc:</w:t>
            </w:r>
            <w:r>
              <w:rPr>
                <w:spacing w:val="-15"/>
                <w:sz w:val="24"/>
              </w:rPr>
              <w:t> </w:t>
            </w:r>
            <w:r>
              <w:rPr>
                <w:sz w:val="24"/>
              </w:rPr>
              <w:t>uuid-</w:t>
            </w:r>
            <w:r>
              <w:rPr>
                <w:sz w:val="24"/>
              </w:rPr>
              <w:t>{UUIDs} Trong đó:</w:t>
            </w:r>
          </w:p>
          <w:p>
            <w:pPr>
              <w:pStyle w:val="TableParagraph"/>
              <w:spacing w:before="123"/>
              <w:ind w:left="106"/>
              <w:rPr>
                <w:sz w:val="22"/>
              </w:rPr>
            </w:pPr>
            <w:r>
              <w:rPr>
                <w:spacing w:val="-2"/>
                <w:sz w:val="22"/>
              </w:rPr>
              <w:t>-</w:t>
            </w:r>
            <w:r>
              <w:rPr>
                <w:spacing w:val="-12"/>
                <w:sz w:val="22"/>
              </w:rPr>
              <w:t> </w:t>
            </w:r>
            <w:r>
              <w:rPr>
                <w:spacing w:val="-2"/>
                <w:sz w:val="22"/>
              </w:rPr>
              <w:t>{UUIDs}</w:t>
            </w:r>
            <w:r>
              <w:rPr>
                <w:spacing w:val="-8"/>
                <w:sz w:val="22"/>
              </w:rPr>
              <w:t> </w:t>
            </w:r>
            <w:r>
              <w:rPr>
                <w:spacing w:val="-2"/>
                <w:sz w:val="22"/>
              </w:rPr>
              <w:t>tự</w:t>
            </w:r>
            <w:r>
              <w:rPr>
                <w:spacing w:val="-8"/>
                <w:sz w:val="22"/>
              </w:rPr>
              <w:t> </w:t>
            </w:r>
            <w:r>
              <w:rPr>
                <w:spacing w:val="-2"/>
                <w:sz w:val="22"/>
              </w:rPr>
              <w:t>sinh</w:t>
            </w:r>
            <w:r>
              <w:rPr>
                <w:spacing w:val="-7"/>
                <w:sz w:val="22"/>
              </w:rPr>
              <w:t> </w:t>
            </w:r>
            <w:r>
              <w:rPr>
                <w:spacing w:val="-2"/>
                <w:sz w:val="22"/>
              </w:rPr>
              <w:t>và</w:t>
            </w:r>
            <w:r>
              <w:rPr>
                <w:spacing w:val="-8"/>
                <w:sz w:val="22"/>
              </w:rPr>
              <w:t> </w:t>
            </w:r>
            <w:r>
              <w:rPr>
                <w:spacing w:val="-2"/>
                <w:sz w:val="22"/>
              </w:rPr>
              <w:t>các</w:t>
            </w:r>
            <w:r>
              <w:rPr>
                <w:spacing w:val="-7"/>
                <w:sz w:val="22"/>
              </w:rPr>
              <w:t> </w:t>
            </w:r>
            <w:r>
              <w:rPr>
                <w:spacing w:val="-2"/>
                <w:sz w:val="22"/>
              </w:rPr>
              <w:t>ký</w:t>
            </w:r>
            <w:r>
              <w:rPr>
                <w:spacing w:val="-8"/>
                <w:sz w:val="22"/>
              </w:rPr>
              <w:t> </w:t>
            </w:r>
            <w:r>
              <w:rPr>
                <w:spacing w:val="-2"/>
                <w:sz w:val="22"/>
              </w:rPr>
              <w:t>tự</w:t>
            </w:r>
            <w:r>
              <w:rPr>
                <w:spacing w:val="-7"/>
                <w:sz w:val="22"/>
              </w:rPr>
              <w:t> </w:t>
            </w:r>
            <w:r>
              <w:rPr>
                <w:spacing w:val="-2"/>
                <w:sz w:val="22"/>
              </w:rPr>
              <w:t>được</w:t>
            </w:r>
            <w:r>
              <w:rPr>
                <w:spacing w:val="-8"/>
                <w:sz w:val="22"/>
              </w:rPr>
              <w:t> </w:t>
            </w:r>
            <w:r>
              <w:rPr>
                <w:spacing w:val="-2"/>
                <w:sz w:val="22"/>
              </w:rPr>
              <w:t>viết</w:t>
            </w:r>
            <w:r>
              <w:rPr>
                <w:spacing w:val="-6"/>
                <w:sz w:val="22"/>
              </w:rPr>
              <w:t> </w:t>
            </w:r>
            <w:r>
              <w:rPr>
                <w:spacing w:val="-5"/>
                <w:sz w:val="22"/>
              </w:rPr>
              <w:t>hoa</w:t>
            </w:r>
          </w:p>
          <w:p>
            <w:pPr>
              <w:pStyle w:val="TableParagraph"/>
              <w:tabs>
                <w:tab w:pos="603" w:val="left" w:leader="none"/>
                <w:tab w:pos="1167" w:val="left" w:leader="none"/>
              </w:tabs>
              <w:spacing w:before="117"/>
              <w:ind w:left="106" w:right="98"/>
              <w:rPr>
                <w:sz w:val="24"/>
              </w:rPr>
            </w:pPr>
            <w:r>
              <w:rPr>
                <w:spacing w:val="-6"/>
                <w:sz w:val="24"/>
              </w:rPr>
              <w:t>Ví</w:t>
            </w:r>
            <w:r>
              <w:rPr>
                <w:sz w:val="24"/>
              </w:rPr>
              <w:tab/>
            </w:r>
            <w:r>
              <w:rPr>
                <w:spacing w:val="-4"/>
                <w:sz w:val="24"/>
              </w:rPr>
              <w:t>dụ:</w:t>
            </w:r>
            <w:r>
              <w:rPr>
                <w:sz w:val="24"/>
              </w:rPr>
              <w:tab/>
            </w:r>
            <w:r>
              <w:rPr>
                <w:spacing w:val="-2"/>
                <w:sz w:val="24"/>
              </w:rPr>
              <w:t>uuid-536BA311-5E3C-</w:t>
            </w:r>
            <w:r>
              <w:rPr>
                <w:spacing w:val="-2"/>
                <w:sz w:val="24"/>
              </w:rPr>
              <w:t>4259- 8BD6-9325ACF68BCD</w:t>
            </w:r>
          </w:p>
        </w:tc>
      </w:tr>
      <w:tr>
        <w:trPr>
          <w:trHeight w:val="671" w:hRule="atLeast"/>
        </w:trPr>
        <w:tc>
          <w:tcPr>
            <w:tcW w:w="703" w:type="dxa"/>
          </w:tcPr>
          <w:p>
            <w:pPr>
              <w:pStyle w:val="TableParagraph"/>
              <w:spacing w:before="53"/>
              <w:ind w:left="107"/>
              <w:rPr>
                <w:sz w:val="22"/>
              </w:rPr>
            </w:pPr>
            <w:r>
              <w:rPr>
                <w:spacing w:val="-5"/>
                <w:sz w:val="22"/>
              </w:rPr>
              <w:t>2.</w:t>
            </w:r>
          </w:p>
        </w:tc>
        <w:tc>
          <w:tcPr>
            <w:tcW w:w="1277" w:type="dxa"/>
          </w:tcPr>
          <w:p>
            <w:pPr>
              <w:pStyle w:val="TableParagraph"/>
              <w:spacing w:before="51"/>
              <w:ind w:left="107"/>
              <w:rPr>
                <w:sz w:val="24"/>
              </w:rPr>
            </w:pPr>
            <w:r>
              <w:rPr>
                <w:spacing w:val="-2"/>
                <w:sz w:val="24"/>
              </w:rPr>
              <w:t>&lt;fileSec&gt;/</w:t>
            </w:r>
          </w:p>
          <w:p>
            <w:pPr>
              <w:pStyle w:val="TableParagraph"/>
              <w:ind w:left="107"/>
              <w:rPr>
                <w:sz w:val="24"/>
              </w:rPr>
            </w:pPr>
            <w:r>
              <w:rPr>
                <w:spacing w:val="-2"/>
                <w:sz w:val="24"/>
              </w:rPr>
              <w:t>&lt;fileGrp&gt;</w:t>
            </w:r>
          </w:p>
        </w:tc>
        <w:tc>
          <w:tcPr>
            <w:tcW w:w="2126" w:type="dxa"/>
          </w:tcPr>
          <w:p>
            <w:pPr>
              <w:pStyle w:val="TableParagraph"/>
              <w:rPr>
                <w:sz w:val="26"/>
              </w:rPr>
            </w:pPr>
          </w:p>
        </w:tc>
        <w:tc>
          <w:tcPr>
            <w:tcW w:w="852" w:type="dxa"/>
          </w:tcPr>
          <w:p>
            <w:pPr>
              <w:pStyle w:val="TableParagraph"/>
              <w:spacing w:before="51"/>
              <w:ind w:left="108" w:right="263"/>
              <w:rPr>
                <w:sz w:val="24"/>
              </w:rPr>
            </w:pPr>
            <w:r>
              <w:rPr>
                <w:spacing w:val="-4"/>
                <w:sz w:val="24"/>
              </w:rPr>
              <w:t>Bắt buộc</w:t>
            </w:r>
          </w:p>
        </w:tc>
        <w:tc>
          <w:tcPr>
            <w:tcW w:w="4104" w:type="dxa"/>
          </w:tcPr>
          <w:p>
            <w:pPr>
              <w:pStyle w:val="TableParagraph"/>
              <w:spacing w:before="51"/>
              <w:ind w:left="106"/>
              <w:rPr>
                <w:sz w:val="24"/>
              </w:rPr>
            </w:pPr>
            <w:r>
              <w:rPr>
                <w:sz w:val="24"/>
              </w:rPr>
              <w:t>Các</w:t>
            </w:r>
            <w:r>
              <w:rPr>
                <w:spacing w:val="40"/>
                <w:sz w:val="24"/>
              </w:rPr>
              <w:t> </w:t>
            </w:r>
            <w:r>
              <w:rPr>
                <w:sz w:val="24"/>
              </w:rPr>
              <w:t>tài</w:t>
            </w:r>
            <w:r>
              <w:rPr>
                <w:spacing w:val="40"/>
                <w:sz w:val="24"/>
              </w:rPr>
              <w:t> </w:t>
            </w:r>
            <w:r>
              <w:rPr>
                <w:sz w:val="24"/>
              </w:rPr>
              <w:t>liệu</w:t>
            </w:r>
            <w:r>
              <w:rPr>
                <w:spacing w:val="40"/>
                <w:sz w:val="24"/>
              </w:rPr>
              <w:t> </w:t>
            </w:r>
            <w:r>
              <w:rPr>
                <w:sz w:val="24"/>
              </w:rPr>
              <w:t>cùng</w:t>
            </w:r>
            <w:r>
              <w:rPr>
                <w:spacing w:val="40"/>
                <w:sz w:val="24"/>
              </w:rPr>
              <w:t> </w:t>
            </w:r>
            <w:r>
              <w:rPr>
                <w:sz w:val="24"/>
              </w:rPr>
              <w:t>liên</w:t>
            </w:r>
            <w:r>
              <w:rPr>
                <w:spacing w:val="40"/>
                <w:sz w:val="24"/>
              </w:rPr>
              <w:t> </w:t>
            </w:r>
            <w:r>
              <w:rPr>
                <w:sz w:val="24"/>
              </w:rPr>
              <w:t>quan</w:t>
            </w:r>
            <w:r>
              <w:rPr>
                <w:spacing w:val="40"/>
                <w:sz w:val="24"/>
              </w:rPr>
              <w:t> </w:t>
            </w:r>
            <w:r>
              <w:rPr>
                <w:sz w:val="24"/>
              </w:rPr>
              <w:t>đến</w:t>
            </w:r>
            <w:r>
              <w:rPr>
                <w:spacing w:val="40"/>
                <w:sz w:val="24"/>
              </w:rPr>
              <w:t> </w:t>
            </w:r>
            <w:r>
              <w:rPr>
                <w:sz w:val="24"/>
              </w:rPr>
              <w:t>1</w:t>
            </w:r>
            <w:r>
              <w:rPr>
                <w:spacing w:val="40"/>
                <w:sz w:val="24"/>
              </w:rPr>
              <w:t> </w:t>
            </w:r>
            <w:r>
              <w:rPr>
                <w:sz w:val="24"/>
              </w:rPr>
              <w:t>nội dung nên được đặt trong 1 nhóm tệp</w:t>
            </w:r>
          </w:p>
        </w:tc>
      </w:tr>
      <w:tr>
        <w:trPr>
          <w:trHeight w:val="1898" w:hRule="atLeast"/>
        </w:trPr>
        <w:tc>
          <w:tcPr>
            <w:tcW w:w="703" w:type="dxa"/>
          </w:tcPr>
          <w:p>
            <w:pPr>
              <w:pStyle w:val="TableParagraph"/>
              <w:spacing w:before="53"/>
              <w:ind w:left="107"/>
              <w:rPr>
                <w:sz w:val="22"/>
              </w:rPr>
            </w:pPr>
            <w:r>
              <w:rPr>
                <w:spacing w:val="-5"/>
                <w:sz w:val="22"/>
              </w:rPr>
              <w:t>3.</w:t>
            </w:r>
          </w:p>
        </w:tc>
        <w:tc>
          <w:tcPr>
            <w:tcW w:w="1277" w:type="dxa"/>
          </w:tcPr>
          <w:p>
            <w:pPr>
              <w:pStyle w:val="TableParagraph"/>
              <w:spacing w:before="51"/>
              <w:ind w:right="194"/>
              <w:jc w:val="right"/>
              <w:rPr>
                <w:sz w:val="24"/>
              </w:rPr>
            </w:pPr>
            <w:r>
              <w:rPr>
                <w:spacing w:val="-2"/>
                <w:sz w:val="24"/>
              </w:rPr>
              <w:t>&lt;fileGrp&gt;</w:t>
            </w:r>
          </w:p>
        </w:tc>
        <w:tc>
          <w:tcPr>
            <w:tcW w:w="2126" w:type="dxa"/>
          </w:tcPr>
          <w:p>
            <w:pPr>
              <w:pStyle w:val="TableParagraph"/>
              <w:spacing w:before="51"/>
              <w:ind w:left="108"/>
              <w:rPr>
                <w:sz w:val="24"/>
              </w:rPr>
            </w:pPr>
            <w:r>
              <w:rPr>
                <w:spacing w:val="-5"/>
                <w:sz w:val="24"/>
              </w:rPr>
              <w:t>USE</w:t>
            </w:r>
          </w:p>
        </w:tc>
        <w:tc>
          <w:tcPr>
            <w:tcW w:w="852" w:type="dxa"/>
          </w:tcPr>
          <w:p>
            <w:pPr>
              <w:pStyle w:val="TableParagraph"/>
              <w:spacing w:before="51"/>
              <w:ind w:left="108" w:right="263"/>
              <w:rPr>
                <w:sz w:val="24"/>
              </w:rPr>
            </w:pPr>
            <w:r>
              <w:rPr>
                <w:spacing w:val="-4"/>
                <w:sz w:val="24"/>
              </w:rPr>
              <w:t>Bắt buộc</w:t>
            </w:r>
          </w:p>
        </w:tc>
        <w:tc>
          <w:tcPr>
            <w:tcW w:w="4104" w:type="dxa"/>
          </w:tcPr>
          <w:p>
            <w:pPr>
              <w:pStyle w:val="TableParagraph"/>
              <w:spacing w:before="51"/>
              <w:ind w:left="106"/>
              <w:rPr>
                <w:sz w:val="24"/>
              </w:rPr>
            </w:pPr>
            <w:r>
              <w:rPr>
                <w:sz w:val="24"/>
              </w:rPr>
              <w:t>Tên nhóm tệp hoặc đường dẫn thư </w:t>
            </w:r>
            <w:r>
              <w:rPr>
                <w:sz w:val="24"/>
              </w:rPr>
              <w:t>mục chứa dữ liệu.</w:t>
            </w:r>
          </w:p>
          <w:p>
            <w:pPr>
              <w:pStyle w:val="TableParagraph"/>
              <w:spacing w:before="60"/>
              <w:ind w:left="106"/>
              <w:rPr>
                <w:sz w:val="24"/>
              </w:rPr>
            </w:pPr>
            <w:r>
              <w:rPr>
                <w:sz w:val="24"/>
              </w:rPr>
              <w:t>Ví </w:t>
            </w:r>
            <w:r>
              <w:rPr>
                <w:spacing w:val="-5"/>
                <w:sz w:val="24"/>
              </w:rPr>
              <w:t>dụ:</w:t>
            </w:r>
          </w:p>
          <w:p>
            <w:pPr>
              <w:pStyle w:val="TableParagraph"/>
              <w:numPr>
                <w:ilvl w:val="0"/>
                <w:numId w:val="242"/>
              </w:numPr>
              <w:tabs>
                <w:tab w:pos="589" w:val="left" w:leader="none"/>
                <w:tab w:pos="1363" w:val="left" w:leader="none"/>
                <w:tab w:pos="2314" w:val="left" w:leader="none"/>
                <w:tab w:pos="3075" w:val="left" w:leader="none"/>
              </w:tabs>
              <w:spacing w:line="240" w:lineRule="auto" w:before="61" w:after="0"/>
              <w:ind w:left="106" w:right="97" w:firstLine="0"/>
              <w:jc w:val="left"/>
              <w:rPr>
                <w:sz w:val="24"/>
              </w:rPr>
            </w:pPr>
            <w:r>
              <w:rPr>
                <w:spacing w:val="-4"/>
                <w:sz w:val="24"/>
              </w:rPr>
              <w:t>Tên</w:t>
            </w:r>
            <w:r>
              <w:rPr>
                <w:sz w:val="24"/>
              </w:rPr>
              <w:tab/>
            </w:r>
            <w:r>
              <w:rPr>
                <w:spacing w:val="-4"/>
                <w:sz w:val="24"/>
              </w:rPr>
              <w:t>nhóm</w:t>
            </w:r>
            <w:r>
              <w:rPr>
                <w:sz w:val="24"/>
              </w:rPr>
              <w:tab/>
            </w:r>
            <w:r>
              <w:rPr>
                <w:spacing w:val="-4"/>
                <w:sz w:val="24"/>
              </w:rPr>
              <w:t>tệp:</w:t>
            </w:r>
            <w:r>
              <w:rPr>
                <w:sz w:val="24"/>
              </w:rPr>
              <w:tab/>
            </w:r>
            <w:r>
              <w:rPr>
                <w:spacing w:val="-2"/>
                <w:sz w:val="24"/>
              </w:rPr>
              <w:t>Schemas; Documentation</w:t>
            </w:r>
          </w:p>
          <w:p>
            <w:pPr>
              <w:pStyle w:val="TableParagraph"/>
              <w:numPr>
                <w:ilvl w:val="0"/>
                <w:numId w:val="242"/>
              </w:numPr>
              <w:tabs>
                <w:tab w:pos="316" w:val="left" w:leader="none"/>
              </w:tabs>
              <w:spacing w:line="266" w:lineRule="exact" w:before="60" w:after="0"/>
              <w:ind w:left="316" w:right="0" w:hanging="210"/>
              <w:jc w:val="left"/>
              <w:rPr>
                <w:sz w:val="24"/>
              </w:rPr>
            </w:pPr>
            <w:r>
              <w:rPr>
                <w:sz w:val="24"/>
              </w:rPr>
              <w:t>Đường</w:t>
            </w:r>
            <w:r>
              <w:rPr>
                <w:spacing w:val="68"/>
                <w:sz w:val="24"/>
              </w:rPr>
              <w:t> </w:t>
            </w:r>
            <w:r>
              <w:rPr>
                <w:sz w:val="24"/>
              </w:rPr>
              <w:t>dẫn</w:t>
            </w:r>
            <w:r>
              <w:rPr>
                <w:spacing w:val="71"/>
                <w:sz w:val="24"/>
              </w:rPr>
              <w:t> </w:t>
            </w:r>
            <w:r>
              <w:rPr>
                <w:sz w:val="24"/>
              </w:rPr>
              <w:t>thư</w:t>
            </w:r>
            <w:r>
              <w:rPr>
                <w:spacing w:val="71"/>
                <w:sz w:val="24"/>
              </w:rPr>
              <w:t> </w:t>
            </w:r>
            <w:r>
              <w:rPr>
                <w:sz w:val="24"/>
              </w:rPr>
              <w:t>mục</w:t>
            </w:r>
            <w:r>
              <w:rPr>
                <w:spacing w:val="71"/>
                <w:sz w:val="24"/>
              </w:rPr>
              <w:t> </w:t>
            </w:r>
            <w:r>
              <w:rPr>
                <w:sz w:val="24"/>
              </w:rPr>
              <w:t>chứa</w:t>
            </w:r>
            <w:r>
              <w:rPr>
                <w:spacing w:val="70"/>
                <w:sz w:val="24"/>
              </w:rPr>
              <w:t> </w:t>
            </w:r>
            <w:r>
              <w:rPr>
                <w:sz w:val="24"/>
              </w:rPr>
              <w:t>dữ</w:t>
            </w:r>
            <w:r>
              <w:rPr>
                <w:spacing w:val="71"/>
                <w:sz w:val="24"/>
              </w:rPr>
              <w:t> </w:t>
            </w:r>
            <w:r>
              <w:rPr>
                <w:spacing w:val="-4"/>
                <w:sz w:val="24"/>
              </w:rPr>
              <w:t>liệu:</w:t>
            </w:r>
          </w:p>
        </w:tc>
      </w:tr>
    </w:tbl>
    <w:p>
      <w:pPr>
        <w:pStyle w:val="TableParagraph"/>
        <w:spacing w:after="0" w:line="266" w:lineRule="exact"/>
        <w:jc w:val="left"/>
        <w:rPr>
          <w:sz w:val="24"/>
        </w:rPr>
        <w:sectPr>
          <w:pgSz w:w="11910" w:h="16840"/>
          <w:pgMar w:header="2" w:footer="0" w:top="260" w:bottom="280" w:left="1559" w:right="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277"/>
        <w:gridCol w:w="2126"/>
        <w:gridCol w:w="852"/>
        <w:gridCol w:w="4104"/>
      </w:tblGrid>
      <w:tr>
        <w:trPr>
          <w:trHeight w:val="672" w:hRule="atLeast"/>
        </w:trPr>
        <w:tc>
          <w:tcPr>
            <w:tcW w:w="703" w:type="dxa"/>
            <w:shd w:val="clear" w:color="auto" w:fill="EDEBE0"/>
          </w:tcPr>
          <w:p>
            <w:pPr>
              <w:pStyle w:val="TableParagraph"/>
              <w:spacing w:before="57"/>
              <w:ind w:left="124"/>
              <w:rPr>
                <w:b/>
                <w:sz w:val="24"/>
              </w:rPr>
            </w:pPr>
            <w:r>
              <w:rPr>
                <w:b/>
                <w:spacing w:val="-5"/>
                <w:sz w:val="24"/>
              </w:rPr>
              <w:t>STT</w:t>
            </w:r>
          </w:p>
        </w:tc>
        <w:tc>
          <w:tcPr>
            <w:tcW w:w="1277" w:type="dxa"/>
            <w:shd w:val="clear" w:color="auto" w:fill="EDEBE0"/>
          </w:tcPr>
          <w:p>
            <w:pPr>
              <w:pStyle w:val="TableParagraph"/>
              <w:spacing w:before="57"/>
              <w:ind w:left="247"/>
              <w:rPr>
                <w:b/>
                <w:sz w:val="24"/>
              </w:rPr>
            </w:pPr>
            <w:r>
              <w:rPr>
                <w:b/>
                <w:sz w:val="24"/>
              </w:rPr>
              <w:t>Tên</w:t>
            </w:r>
            <w:r>
              <w:rPr>
                <w:b/>
                <w:spacing w:val="-1"/>
                <w:sz w:val="24"/>
              </w:rPr>
              <w:t> </w:t>
            </w:r>
            <w:r>
              <w:rPr>
                <w:b/>
                <w:spacing w:val="-5"/>
                <w:sz w:val="24"/>
              </w:rPr>
              <w:t>thẻ</w:t>
            </w:r>
          </w:p>
        </w:tc>
        <w:tc>
          <w:tcPr>
            <w:tcW w:w="2126" w:type="dxa"/>
            <w:shd w:val="clear" w:color="auto" w:fill="EDEBE0"/>
          </w:tcPr>
          <w:p>
            <w:pPr>
              <w:pStyle w:val="TableParagraph"/>
              <w:spacing w:before="57"/>
              <w:ind w:left="499"/>
              <w:rPr>
                <w:b/>
                <w:sz w:val="24"/>
              </w:rPr>
            </w:pPr>
            <w:r>
              <w:rPr>
                <w:b/>
                <w:sz w:val="24"/>
              </w:rPr>
              <w:t>Thuộc</w:t>
            </w:r>
            <w:r>
              <w:rPr>
                <w:b/>
                <w:spacing w:val="-1"/>
                <w:sz w:val="24"/>
              </w:rPr>
              <w:t> </w:t>
            </w:r>
            <w:r>
              <w:rPr>
                <w:b/>
                <w:spacing w:val="-4"/>
                <w:sz w:val="24"/>
              </w:rPr>
              <w:t>tính</w:t>
            </w:r>
          </w:p>
        </w:tc>
        <w:tc>
          <w:tcPr>
            <w:tcW w:w="852" w:type="dxa"/>
            <w:shd w:val="clear" w:color="auto" w:fill="EDEBE0"/>
          </w:tcPr>
          <w:p>
            <w:pPr>
              <w:pStyle w:val="TableParagraph"/>
              <w:spacing w:before="57"/>
              <w:ind w:left="245" w:right="202" w:hanging="27"/>
              <w:rPr>
                <w:b/>
                <w:sz w:val="24"/>
              </w:rPr>
            </w:pPr>
            <w:r>
              <w:rPr>
                <w:b/>
                <w:spacing w:val="-4"/>
                <w:sz w:val="24"/>
              </w:rPr>
              <w:t>Yêu </w:t>
            </w:r>
            <w:r>
              <w:rPr>
                <w:b/>
                <w:spacing w:val="-5"/>
                <w:sz w:val="24"/>
              </w:rPr>
              <w:t>cầu</w:t>
            </w:r>
          </w:p>
        </w:tc>
        <w:tc>
          <w:tcPr>
            <w:tcW w:w="4104" w:type="dxa"/>
            <w:shd w:val="clear" w:color="auto" w:fill="EDEBE0"/>
          </w:tcPr>
          <w:p>
            <w:pPr>
              <w:pStyle w:val="TableParagraph"/>
              <w:spacing w:before="57"/>
              <w:ind w:left="11" w:right="8"/>
              <w:jc w:val="center"/>
              <w:rPr>
                <w:b/>
                <w:sz w:val="24"/>
              </w:rPr>
            </w:pPr>
            <w:r>
              <w:rPr>
                <w:b/>
                <w:sz w:val="24"/>
              </w:rPr>
              <w:t>Mô</w:t>
            </w:r>
            <w:r>
              <w:rPr>
                <w:b/>
                <w:spacing w:val="-1"/>
                <w:sz w:val="24"/>
              </w:rPr>
              <w:t> </w:t>
            </w:r>
            <w:r>
              <w:rPr>
                <w:b/>
                <w:spacing w:val="-5"/>
                <w:sz w:val="24"/>
              </w:rPr>
              <w:t>tả</w:t>
            </w:r>
          </w:p>
        </w:tc>
      </w:tr>
      <w:tr>
        <w:trPr>
          <w:trHeight w:val="335" w:hRule="atLeast"/>
        </w:trPr>
        <w:tc>
          <w:tcPr>
            <w:tcW w:w="703" w:type="dxa"/>
          </w:tcPr>
          <w:p>
            <w:pPr>
              <w:pStyle w:val="TableParagraph"/>
              <w:rPr>
                <w:sz w:val="22"/>
              </w:rPr>
            </w:pPr>
          </w:p>
        </w:tc>
        <w:tc>
          <w:tcPr>
            <w:tcW w:w="1277" w:type="dxa"/>
          </w:tcPr>
          <w:p>
            <w:pPr>
              <w:pStyle w:val="TableParagraph"/>
              <w:rPr>
                <w:sz w:val="22"/>
              </w:rPr>
            </w:pPr>
          </w:p>
        </w:tc>
        <w:tc>
          <w:tcPr>
            <w:tcW w:w="2126" w:type="dxa"/>
          </w:tcPr>
          <w:p>
            <w:pPr>
              <w:pStyle w:val="TableParagraph"/>
              <w:rPr>
                <w:sz w:val="22"/>
              </w:rPr>
            </w:pPr>
          </w:p>
        </w:tc>
        <w:tc>
          <w:tcPr>
            <w:tcW w:w="852" w:type="dxa"/>
          </w:tcPr>
          <w:p>
            <w:pPr>
              <w:pStyle w:val="TableParagraph"/>
              <w:rPr>
                <w:sz w:val="22"/>
              </w:rPr>
            </w:pPr>
          </w:p>
        </w:tc>
        <w:tc>
          <w:tcPr>
            <w:tcW w:w="4104" w:type="dxa"/>
          </w:tcPr>
          <w:p>
            <w:pPr>
              <w:pStyle w:val="TableParagraph"/>
              <w:spacing w:line="268" w:lineRule="exact"/>
              <w:ind w:left="106"/>
              <w:rPr>
                <w:sz w:val="24"/>
              </w:rPr>
            </w:pPr>
            <w:r>
              <w:rPr>
                <w:spacing w:val="-2"/>
                <w:sz w:val="24"/>
              </w:rPr>
              <w:t>Representations/rep1</w:t>
            </w:r>
          </w:p>
        </w:tc>
      </w:tr>
      <w:tr>
        <w:trPr>
          <w:trHeight w:val="2330" w:hRule="atLeast"/>
        </w:trPr>
        <w:tc>
          <w:tcPr>
            <w:tcW w:w="703" w:type="dxa"/>
          </w:tcPr>
          <w:p>
            <w:pPr>
              <w:pStyle w:val="TableParagraph"/>
              <w:spacing w:before="53"/>
              <w:ind w:left="107"/>
              <w:rPr>
                <w:sz w:val="22"/>
              </w:rPr>
            </w:pPr>
            <w:r>
              <w:rPr>
                <w:spacing w:val="-5"/>
                <w:sz w:val="22"/>
              </w:rPr>
              <w:t>4.</w:t>
            </w:r>
          </w:p>
        </w:tc>
        <w:tc>
          <w:tcPr>
            <w:tcW w:w="1277" w:type="dxa"/>
          </w:tcPr>
          <w:p>
            <w:pPr>
              <w:pStyle w:val="TableParagraph"/>
              <w:spacing w:before="51"/>
              <w:ind w:left="107"/>
              <w:rPr>
                <w:sz w:val="24"/>
              </w:rPr>
            </w:pPr>
            <w:r>
              <w:rPr>
                <w:spacing w:val="-2"/>
                <w:sz w:val="24"/>
              </w:rPr>
              <w:t>&lt;fileGrp&gt;</w:t>
            </w:r>
          </w:p>
        </w:tc>
        <w:tc>
          <w:tcPr>
            <w:tcW w:w="2126" w:type="dxa"/>
          </w:tcPr>
          <w:p>
            <w:pPr>
              <w:pStyle w:val="TableParagraph"/>
              <w:spacing w:before="51"/>
              <w:ind w:left="108"/>
              <w:rPr>
                <w:sz w:val="24"/>
              </w:rPr>
            </w:pPr>
            <w:r>
              <w:rPr>
                <w:spacing w:val="-5"/>
                <w:sz w:val="24"/>
              </w:rPr>
              <w:t>ID</w:t>
            </w:r>
          </w:p>
        </w:tc>
        <w:tc>
          <w:tcPr>
            <w:tcW w:w="852" w:type="dxa"/>
          </w:tcPr>
          <w:p>
            <w:pPr>
              <w:pStyle w:val="TableParagraph"/>
              <w:spacing w:before="51"/>
              <w:ind w:left="108" w:right="263"/>
              <w:rPr>
                <w:sz w:val="24"/>
              </w:rPr>
            </w:pPr>
            <w:r>
              <w:rPr>
                <w:spacing w:val="-4"/>
                <w:sz w:val="24"/>
              </w:rPr>
              <w:t>Bắt buộc</w:t>
            </w:r>
          </w:p>
        </w:tc>
        <w:tc>
          <w:tcPr>
            <w:tcW w:w="4104" w:type="dxa"/>
          </w:tcPr>
          <w:p>
            <w:pPr>
              <w:pStyle w:val="TableParagraph"/>
              <w:spacing w:before="51"/>
              <w:ind w:left="106"/>
              <w:rPr>
                <w:sz w:val="24"/>
              </w:rPr>
            </w:pPr>
            <w:r>
              <w:rPr>
                <w:sz w:val="24"/>
              </w:rPr>
              <w:t>Thông</w:t>
            </w:r>
            <w:r>
              <w:rPr>
                <w:spacing w:val="-15"/>
                <w:sz w:val="24"/>
              </w:rPr>
              <w:t> </w:t>
            </w:r>
            <w:r>
              <w:rPr>
                <w:sz w:val="24"/>
              </w:rPr>
              <w:t>tin</w:t>
            </w:r>
            <w:r>
              <w:rPr>
                <w:spacing w:val="-15"/>
                <w:sz w:val="24"/>
              </w:rPr>
              <w:t> </w:t>
            </w:r>
            <w:r>
              <w:rPr>
                <w:sz w:val="24"/>
              </w:rPr>
              <w:t>ID</w:t>
            </w:r>
            <w:r>
              <w:rPr>
                <w:spacing w:val="-13"/>
                <w:sz w:val="24"/>
              </w:rPr>
              <w:t> </w:t>
            </w:r>
            <w:r>
              <w:rPr>
                <w:sz w:val="24"/>
              </w:rPr>
              <w:t>để</w:t>
            </w:r>
            <w:r>
              <w:rPr>
                <w:spacing w:val="-15"/>
                <w:sz w:val="24"/>
              </w:rPr>
              <w:t> </w:t>
            </w:r>
            <w:r>
              <w:rPr>
                <w:sz w:val="24"/>
              </w:rPr>
              <w:t>định</w:t>
            </w:r>
            <w:r>
              <w:rPr>
                <w:spacing w:val="-15"/>
                <w:sz w:val="24"/>
              </w:rPr>
              <w:t> </w:t>
            </w:r>
            <w:r>
              <w:rPr>
                <w:sz w:val="24"/>
              </w:rPr>
              <w:t>danh</w:t>
            </w:r>
            <w:r>
              <w:rPr>
                <w:spacing w:val="-15"/>
                <w:sz w:val="24"/>
              </w:rPr>
              <w:t> </w:t>
            </w:r>
            <w:r>
              <w:rPr>
                <w:sz w:val="24"/>
              </w:rPr>
              <w:t>cho</w:t>
            </w:r>
            <w:r>
              <w:rPr>
                <w:spacing w:val="-15"/>
                <w:sz w:val="24"/>
              </w:rPr>
              <w:t> </w:t>
            </w:r>
            <w:r>
              <w:rPr>
                <w:sz w:val="24"/>
              </w:rPr>
              <w:t>fileGroup do hệ thống tự sinh.</w:t>
            </w:r>
          </w:p>
          <w:p>
            <w:pPr>
              <w:pStyle w:val="TableParagraph"/>
              <w:spacing w:before="60"/>
              <w:ind w:left="106" w:right="1338"/>
              <w:rPr>
                <w:sz w:val="24"/>
              </w:rPr>
            </w:pPr>
            <w:r>
              <w:rPr>
                <w:sz w:val="24"/>
              </w:rPr>
              <w:t>Quy</w:t>
            </w:r>
            <w:r>
              <w:rPr>
                <w:spacing w:val="-15"/>
                <w:sz w:val="24"/>
              </w:rPr>
              <w:t> </w:t>
            </w:r>
            <w:r>
              <w:rPr>
                <w:sz w:val="24"/>
              </w:rPr>
              <w:t>tắc:</w:t>
            </w:r>
            <w:r>
              <w:rPr>
                <w:spacing w:val="-15"/>
                <w:sz w:val="24"/>
              </w:rPr>
              <w:t> </w:t>
            </w:r>
            <w:r>
              <w:rPr>
                <w:sz w:val="24"/>
              </w:rPr>
              <w:t>uuid-</w:t>
            </w:r>
            <w:r>
              <w:rPr>
                <w:sz w:val="24"/>
              </w:rPr>
              <w:t>{UUIDs} Trong đó:</w:t>
            </w:r>
          </w:p>
          <w:p>
            <w:pPr>
              <w:pStyle w:val="TableParagraph"/>
              <w:spacing w:before="122"/>
              <w:ind w:left="106"/>
              <w:rPr>
                <w:sz w:val="22"/>
              </w:rPr>
            </w:pPr>
            <w:r>
              <w:rPr>
                <w:spacing w:val="-2"/>
                <w:sz w:val="22"/>
              </w:rPr>
              <w:t>-</w:t>
            </w:r>
            <w:r>
              <w:rPr>
                <w:spacing w:val="-12"/>
                <w:sz w:val="22"/>
              </w:rPr>
              <w:t> </w:t>
            </w:r>
            <w:r>
              <w:rPr>
                <w:spacing w:val="-2"/>
                <w:sz w:val="22"/>
              </w:rPr>
              <w:t>{UUIDs}</w:t>
            </w:r>
            <w:r>
              <w:rPr>
                <w:spacing w:val="-8"/>
                <w:sz w:val="22"/>
              </w:rPr>
              <w:t> </w:t>
            </w:r>
            <w:r>
              <w:rPr>
                <w:spacing w:val="-2"/>
                <w:sz w:val="22"/>
              </w:rPr>
              <w:t>tự</w:t>
            </w:r>
            <w:r>
              <w:rPr>
                <w:spacing w:val="-8"/>
                <w:sz w:val="22"/>
              </w:rPr>
              <w:t> </w:t>
            </w:r>
            <w:r>
              <w:rPr>
                <w:spacing w:val="-2"/>
                <w:sz w:val="22"/>
              </w:rPr>
              <w:t>sinh</w:t>
            </w:r>
            <w:r>
              <w:rPr>
                <w:spacing w:val="-7"/>
                <w:sz w:val="22"/>
              </w:rPr>
              <w:t> </w:t>
            </w:r>
            <w:r>
              <w:rPr>
                <w:spacing w:val="-2"/>
                <w:sz w:val="22"/>
              </w:rPr>
              <w:t>và</w:t>
            </w:r>
            <w:r>
              <w:rPr>
                <w:spacing w:val="-8"/>
                <w:sz w:val="22"/>
              </w:rPr>
              <w:t> </w:t>
            </w:r>
            <w:r>
              <w:rPr>
                <w:spacing w:val="-2"/>
                <w:sz w:val="22"/>
              </w:rPr>
              <w:t>các</w:t>
            </w:r>
            <w:r>
              <w:rPr>
                <w:spacing w:val="-7"/>
                <w:sz w:val="22"/>
              </w:rPr>
              <w:t> </w:t>
            </w:r>
            <w:r>
              <w:rPr>
                <w:spacing w:val="-2"/>
                <w:sz w:val="22"/>
              </w:rPr>
              <w:t>ký</w:t>
            </w:r>
            <w:r>
              <w:rPr>
                <w:spacing w:val="-8"/>
                <w:sz w:val="22"/>
              </w:rPr>
              <w:t> </w:t>
            </w:r>
            <w:r>
              <w:rPr>
                <w:spacing w:val="-2"/>
                <w:sz w:val="22"/>
              </w:rPr>
              <w:t>tự</w:t>
            </w:r>
            <w:r>
              <w:rPr>
                <w:spacing w:val="-7"/>
                <w:sz w:val="22"/>
              </w:rPr>
              <w:t> </w:t>
            </w:r>
            <w:r>
              <w:rPr>
                <w:spacing w:val="-2"/>
                <w:sz w:val="22"/>
              </w:rPr>
              <w:t>được</w:t>
            </w:r>
            <w:r>
              <w:rPr>
                <w:spacing w:val="-8"/>
                <w:sz w:val="22"/>
              </w:rPr>
              <w:t> </w:t>
            </w:r>
            <w:r>
              <w:rPr>
                <w:spacing w:val="-2"/>
                <w:sz w:val="22"/>
              </w:rPr>
              <w:t>viết</w:t>
            </w:r>
            <w:r>
              <w:rPr>
                <w:spacing w:val="-6"/>
                <w:sz w:val="22"/>
              </w:rPr>
              <w:t> </w:t>
            </w:r>
            <w:r>
              <w:rPr>
                <w:spacing w:val="-5"/>
                <w:sz w:val="22"/>
              </w:rPr>
              <w:t>hoa</w:t>
            </w:r>
          </w:p>
          <w:p>
            <w:pPr>
              <w:pStyle w:val="TableParagraph"/>
              <w:spacing w:before="120"/>
              <w:ind w:left="106" w:right="412"/>
              <w:rPr>
                <w:sz w:val="24"/>
              </w:rPr>
            </w:pPr>
            <w:r>
              <w:rPr>
                <w:sz w:val="24"/>
              </w:rPr>
              <w:t>Ví</w:t>
            </w:r>
            <w:r>
              <w:rPr>
                <w:spacing w:val="-15"/>
                <w:sz w:val="24"/>
              </w:rPr>
              <w:t> </w:t>
            </w:r>
            <w:r>
              <w:rPr>
                <w:sz w:val="24"/>
              </w:rPr>
              <w:t>dụ:</w:t>
            </w:r>
            <w:r>
              <w:rPr>
                <w:spacing w:val="-15"/>
                <w:sz w:val="24"/>
              </w:rPr>
              <w:t> </w:t>
            </w:r>
            <w:r>
              <w:rPr>
                <w:sz w:val="24"/>
              </w:rPr>
              <w:t>uuid-2AE4B947-BF38-</w:t>
            </w:r>
            <w:r>
              <w:rPr>
                <w:sz w:val="24"/>
              </w:rPr>
              <w:t>4A0F- </w:t>
            </w:r>
            <w:r>
              <w:rPr>
                <w:spacing w:val="-2"/>
                <w:sz w:val="24"/>
              </w:rPr>
              <w:t>BC5C-2567DF1AC9AA</w:t>
            </w:r>
          </w:p>
        </w:tc>
      </w:tr>
      <w:tr>
        <w:trPr>
          <w:trHeight w:val="672" w:hRule="atLeast"/>
        </w:trPr>
        <w:tc>
          <w:tcPr>
            <w:tcW w:w="703" w:type="dxa"/>
          </w:tcPr>
          <w:p>
            <w:pPr>
              <w:pStyle w:val="TableParagraph"/>
              <w:spacing w:before="54"/>
              <w:ind w:left="107"/>
              <w:rPr>
                <w:sz w:val="22"/>
              </w:rPr>
            </w:pPr>
            <w:r>
              <w:rPr>
                <w:spacing w:val="-5"/>
                <w:sz w:val="22"/>
              </w:rPr>
              <w:t>5.</w:t>
            </w:r>
          </w:p>
        </w:tc>
        <w:tc>
          <w:tcPr>
            <w:tcW w:w="1277" w:type="dxa"/>
          </w:tcPr>
          <w:p>
            <w:pPr>
              <w:pStyle w:val="TableParagraph"/>
              <w:spacing w:before="52"/>
              <w:ind w:left="107"/>
              <w:rPr>
                <w:sz w:val="24"/>
              </w:rPr>
            </w:pPr>
            <w:r>
              <w:rPr>
                <w:spacing w:val="-2"/>
                <w:sz w:val="24"/>
              </w:rPr>
              <w:t>&lt;fileGrp&gt;/</w:t>
            </w:r>
          </w:p>
          <w:p>
            <w:pPr>
              <w:pStyle w:val="TableParagraph"/>
              <w:ind w:left="107"/>
              <w:rPr>
                <w:sz w:val="24"/>
              </w:rPr>
            </w:pPr>
            <w:r>
              <w:rPr>
                <w:spacing w:val="-2"/>
                <w:sz w:val="24"/>
              </w:rPr>
              <w:t>&lt;file&gt;</w:t>
            </w:r>
          </w:p>
        </w:tc>
        <w:tc>
          <w:tcPr>
            <w:tcW w:w="2126" w:type="dxa"/>
          </w:tcPr>
          <w:p>
            <w:pPr>
              <w:pStyle w:val="TableParagraph"/>
              <w:rPr>
                <w:sz w:val="22"/>
              </w:rPr>
            </w:pPr>
          </w:p>
        </w:tc>
        <w:tc>
          <w:tcPr>
            <w:tcW w:w="852" w:type="dxa"/>
          </w:tcPr>
          <w:p>
            <w:pPr>
              <w:pStyle w:val="TableParagraph"/>
              <w:spacing w:before="52"/>
              <w:ind w:left="108" w:right="263"/>
              <w:rPr>
                <w:sz w:val="24"/>
              </w:rPr>
            </w:pPr>
            <w:r>
              <w:rPr>
                <w:spacing w:val="-4"/>
                <w:sz w:val="24"/>
              </w:rPr>
              <w:t>Bắt buộc</w:t>
            </w:r>
          </w:p>
        </w:tc>
        <w:tc>
          <w:tcPr>
            <w:tcW w:w="4104" w:type="dxa"/>
          </w:tcPr>
          <w:p>
            <w:pPr>
              <w:pStyle w:val="TableParagraph"/>
              <w:spacing w:before="52"/>
              <w:ind w:left="106"/>
              <w:rPr>
                <w:sz w:val="24"/>
              </w:rPr>
            </w:pPr>
            <w:r>
              <w:rPr>
                <w:sz w:val="24"/>
              </w:rPr>
              <w:t>Các</w:t>
            </w:r>
            <w:r>
              <w:rPr>
                <w:spacing w:val="-2"/>
                <w:sz w:val="24"/>
              </w:rPr>
              <w:t> </w:t>
            </w:r>
            <w:r>
              <w:rPr>
                <w:sz w:val="24"/>
              </w:rPr>
              <w:t>thành phần</w:t>
            </w:r>
            <w:r>
              <w:rPr>
                <w:spacing w:val="-1"/>
                <w:sz w:val="24"/>
              </w:rPr>
              <w:t> </w:t>
            </w:r>
            <w:r>
              <w:rPr>
                <w:sz w:val="24"/>
              </w:rPr>
              <w:t>tệp trong</w:t>
            </w:r>
            <w:r>
              <w:rPr>
                <w:spacing w:val="-1"/>
                <w:sz w:val="24"/>
              </w:rPr>
              <w:t> </w:t>
            </w:r>
            <w:r>
              <w:rPr>
                <w:sz w:val="24"/>
              </w:rPr>
              <w:t>nhóm </w:t>
            </w:r>
            <w:r>
              <w:rPr>
                <w:spacing w:val="-5"/>
                <w:sz w:val="24"/>
              </w:rPr>
              <w:t>tệp</w:t>
            </w:r>
          </w:p>
        </w:tc>
      </w:tr>
      <w:tr>
        <w:trPr>
          <w:trHeight w:val="2327" w:hRule="atLeast"/>
        </w:trPr>
        <w:tc>
          <w:tcPr>
            <w:tcW w:w="703" w:type="dxa"/>
          </w:tcPr>
          <w:p>
            <w:pPr>
              <w:pStyle w:val="TableParagraph"/>
              <w:spacing w:before="53"/>
              <w:ind w:left="107"/>
              <w:rPr>
                <w:sz w:val="22"/>
              </w:rPr>
            </w:pPr>
            <w:r>
              <w:rPr>
                <w:spacing w:val="-5"/>
                <w:sz w:val="22"/>
              </w:rPr>
              <w:t>6.</w:t>
            </w:r>
          </w:p>
        </w:tc>
        <w:tc>
          <w:tcPr>
            <w:tcW w:w="1277" w:type="dxa"/>
          </w:tcPr>
          <w:p>
            <w:pPr>
              <w:pStyle w:val="TableParagraph"/>
              <w:spacing w:before="51"/>
              <w:ind w:left="107"/>
              <w:rPr>
                <w:sz w:val="24"/>
              </w:rPr>
            </w:pPr>
            <w:r>
              <w:rPr>
                <w:spacing w:val="-2"/>
                <w:sz w:val="24"/>
              </w:rPr>
              <w:t>&lt;file&gt;</w:t>
            </w:r>
          </w:p>
        </w:tc>
        <w:tc>
          <w:tcPr>
            <w:tcW w:w="2126" w:type="dxa"/>
          </w:tcPr>
          <w:p>
            <w:pPr>
              <w:pStyle w:val="TableParagraph"/>
              <w:spacing w:before="51"/>
              <w:ind w:left="108"/>
              <w:rPr>
                <w:sz w:val="24"/>
              </w:rPr>
            </w:pPr>
            <w:r>
              <w:rPr>
                <w:spacing w:val="-5"/>
                <w:sz w:val="24"/>
              </w:rPr>
              <w:t>ID</w:t>
            </w:r>
          </w:p>
        </w:tc>
        <w:tc>
          <w:tcPr>
            <w:tcW w:w="852" w:type="dxa"/>
          </w:tcPr>
          <w:p>
            <w:pPr>
              <w:pStyle w:val="TableParagraph"/>
              <w:spacing w:before="51"/>
              <w:ind w:left="108" w:right="263"/>
              <w:rPr>
                <w:sz w:val="24"/>
              </w:rPr>
            </w:pPr>
            <w:r>
              <w:rPr>
                <w:spacing w:val="-4"/>
                <w:sz w:val="24"/>
              </w:rPr>
              <w:t>Bắt buộc</w:t>
            </w:r>
          </w:p>
        </w:tc>
        <w:tc>
          <w:tcPr>
            <w:tcW w:w="4104" w:type="dxa"/>
          </w:tcPr>
          <w:p>
            <w:pPr>
              <w:pStyle w:val="TableParagraph"/>
              <w:spacing w:before="51"/>
              <w:ind w:left="106"/>
              <w:rPr>
                <w:sz w:val="24"/>
              </w:rPr>
            </w:pPr>
            <w:r>
              <w:rPr>
                <w:sz w:val="24"/>
              </w:rPr>
              <w:t>Thông</w:t>
            </w:r>
            <w:r>
              <w:rPr>
                <w:spacing w:val="38"/>
                <w:sz w:val="24"/>
              </w:rPr>
              <w:t> </w:t>
            </w:r>
            <w:r>
              <w:rPr>
                <w:sz w:val="24"/>
              </w:rPr>
              <w:t>tin</w:t>
            </w:r>
            <w:r>
              <w:rPr>
                <w:spacing w:val="40"/>
                <w:sz w:val="24"/>
              </w:rPr>
              <w:t> </w:t>
            </w:r>
            <w:r>
              <w:rPr>
                <w:sz w:val="24"/>
              </w:rPr>
              <w:t>ID</w:t>
            </w:r>
            <w:r>
              <w:rPr>
                <w:spacing w:val="40"/>
                <w:sz w:val="24"/>
              </w:rPr>
              <w:t> </w:t>
            </w:r>
            <w:r>
              <w:rPr>
                <w:sz w:val="24"/>
              </w:rPr>
              <w:t>để</w:t>
            </w:r>
            <w:r>
              <w:rPr>
                <w:spacing w:val="40"/>
                <w:sz w:val="24"/>
              </w:rPr>
              <w:t> </w:t>
            </w:r>
            <w:r>
              <w:rPr>
                <w:sz w:val="24"/>
              </w:rPr>
              <w:t>định</w:t>
            </w:r>
            <w:r>
              <w:rPr>
                <w:spacing w:val="40"/>
                <w:sz w:val="24"/>
              </w:rPr>
              <w:t> </w:t>
            </w:r>
            <w:r>
              <w:rPr>
                <w:sz w:val="24"/>
              </w:rPr>
              <w:t>danh</w:t>
            </w:r>
            <w:r>
              <w:rPr>
                <w:spacing w:val="40"/>
                <w:sz w:val="24"/>
              </w:rPr>
              <w:t> </w:t>
            </w:r>
            <w:r>
              <w:rPr>
                <w:sz w:val="24"/>
              </w:rPr>
              <w:t>file</w:t>
            </w:r>
            <w:r>
              <w:rPr>
                <w:spacing w:val="40"/>
                <w:sz w:val="24"/>
              </w:rPr>
              <w:t> </w:t>
            </w:r>
            <w:r>
              <w:rPr>
                <w:sz w:val="24"/>
              </w:rPr>
              <w:t>do</w:t>
            </w:r>
            <w:r>
              <w:rPr>
                <w:spacing w:val="40"/>
                <w:sz w:val="24"/>
              </w:rPr>
              <w:t> </w:t>
            </w:r>
            <w:r>
              <w:rPr>
                <w:sz w:val="24"/>
              </w:rPr>
              <w:t>hệ thống tự sinh. Ví dụ:</w:t>
            </w:r>
          </w:p>
          <w:p>
            <w:pPr>
              <w:pStyle w:val="TableParagraph"/>
              <w:spacing w:before="60"/>
              <w:ind w:left="106" w:right="1727"/>
              <w:rPr>
                <w:sz w:val="24"/>
              </w:rPr>
            </w:pPr>
            <w:r>
              <w:rPr>
                <w:sz w:val="24"/>
              </w:rPr>
              <w:t>Quy</w:t>
            </w:r>
            <w:r>
              <w:rPr>
                <w:spacing w:val="-15"/>
                <w:sz w:val="24"/>
              </w:rPr>
              <w:t> </w:t>
            </w:r>
            <w:r>
              <w:rPr>
                <w:sz w:val="24"/>
              </w:rPr>
              <w:t>tắc:</w:t>
            </w:r>
            <w:r>
              <w:rPr>
                <w:spacing w:val="-15"/>
                <w:sz w:val="24"/>
              </w:rPr>
              <w:t> </w:t>
            </w:r>
            <w:r>
              <w:rPr>
                <w:sz w:val="24"/>
              </w:rPr>
              <w:t>ID-</w:t>
            </w:r>
            <w:r>
              <w:rPr>
                <w:sz w:val="24"/>
              </w:rPr>
              <w:t>{UUIDs} Trong đó:</w:t>
            </w:r>
          </w:p>
          <w:p>
            <w:pPr>
              <w:pStyle w:val="TableParagraph"/>
              <w:spacing w:before="122"/>
              <w:ind w:left="106"/>
              <w:rPr>
                <w:sz w:val="22"/>
              </w:rPr>
            </w:pPr>
            <w:r>
              <w:rPr>
                <w:spacing w:val="-2"/>
                <w:sz w:val="22"/>
              </w:rPr>
              <w:t>-</w:t>
            </w:r>
            <w:r>
              <w:rPr>
                <w:spacing w:val="-12"/>
                <w:sz w:val="22"/>
              </w:rPr>
              <w:t> </w:t>
            </w:r>
            <w:r>
              <w:rPr>
                <w:spacing w:val="-2"/>
                <w:sz w:val="22"/>
              </w:rPr>
              <w:t>{UUIDs}</w:t>
            </w:r>
            <w:r>
              <w:rPr>
                <w:spacing w:val="-8"/>
                <w:sz w:val="22"/>
              </w:rPr>
              <w:t> </w:t>
            </w:r>
            <w:r>
              <w:rPr>
                <w:spacing w:val="-2"/>
                <w:sz w:val="22"/>
              </w:rPr>
              <w:t>tự</w:t>
            </w:r>
            <w:r>
              <w:rPr>
                <w:spacing w:val="-8"/>
                <w:sz w:val="22"/>
              </w:rPr>
              <w:t> </w:t>
            </w:r>
            <w:r>
              <w:rPr>
                <w:spacing w:val="-2"/>
                <w:sz w:val="22"/>
              </w:rPr>
              <w:t>sinh</w:t>
            </w:r>
            <w:r>
              <w:rPr>
                <w:spacing w:val="-7"/>
                <w:sz w:val="22"/>
              </w:rPr>
              <w:t> </w:t>
            </w:r>
            <w:r>
              <w:rPr>
                <w:spacing w:val="-2"/>
                <w:sz w:val="22"/>
              </w:rPr>
              <w:t>và</w:t>
            </w:r>
            <w:r>
              <w:rPr>
                <w:spacing w:val="-8"/>
                <w:sz w:val="22"/>
              </w:rPr>
              <w:t> </w:t>
            </w:r>
            <w:r>
              <w:rPr>
                <w:spacing w:val="-2"/>
                <w:sz w:val="22"/>
              </w:rPr>
              <w:t>các</w:t>
            </w:r>
            <w:r>
              <w:rPr>
                <w:spacing w:val="-7"/>
                <w:sz w:val="22"/>
              </w:rPr>
              <w:t> </w:t>
            </w:r>
            <w:r>
              <w:rPr>
                <w:spacing w:val="-2"/>
                <w:sz w:val="22"/>
              </w:rPr>
              <w:t>ký</w:t>
            </w:r>
            <w:r>
              <w:rPr>
                <w:spacing w:val="-8"/>
                <w:sz w:val="22"/>
              </w:rPr>
              <w:t> </w:t>
            </w:r>
            <w:r>
              <w:rPr>
                <w:spacing w:val="-2"/>
                <w:sz w:val="22"/>
              </w:rPr>
              <w:t>tự</w:t>
            </w:r>
            <w:r>
              <w:rPr>
                <w:spacing w:val="-7"/>
                <w:sz w:val="22"/>
              </w:rPr>
              <w:t> </w:t>
            </w:r>
            <w:r>
              <w:rPr>
                <w:spacing w:val="-2"/>
                <w:sz w:val="22"/>
              </w:rPr>
              <w:t>được</w:t>
            </w:r>
            <w:r>
              <w:rPr>
                <w:spacing w:val="-8"/>
                <w:sz w:val="22"/>
              </w:rPr>
              <w:t> </w:t>
            </w:r>
            <w:r>
              <w:rPr>
                <w:spacing w:val="-2"/>
                <w:sz w:val="22"/>
              </w:rPr>
              <w:t>viết</w:t>
            </w:r>
            <w:r>
              <w:rPr>
                <w:spacing w:val="-6"/>
                <w:sz w:val="22"/>
              </w:rPr>
              <w:t> </w:t>
            </w:r>
            <w:r>
              <w:rPr>
                <w:spacing w:val="-5"/>
                <w:sz w:val="22"/>
              </w:rPr>
              <w:t>hoa</w:t>
            </w:r>
          </w:p>
          <w:p>
            <w:pPr>
              <w:pStyle w:val="TableParagraph"/>
              <w:tabs>
                <w:tab w:pos="670" w:val="left" w:leader="none"/>
                <w:tab w:pos="1303" w:val="left" w:leader="none"/>
              </w:tabs>
              <w:spacing w:before="118"/>
              <w:ind w:left="106" w:right="98"/>
              <w:rPr>
                <w:sz w:val="24"/>
              </w:rPr>
            </w:pPr>
            <w:r>
              <w:rPr>
                <w:spacing w:val="-6"/>
                <w:sz w:val="24"/>
              </w:rPr>
              <w:t>Ví</w:t>
            </w:r>
            <w:r>
              <w:rPr>
                <w:sz w:val="24"/>
              </w:rPr>
              <w:tab/>
            </w:r>
            <w:r>
              <w:rPr>
                <w:spacing w:val="-4"/>
                <w:sz w:val="24"/>
              </w:rPr>
              <w:t>dụ:</w:t>
            </w:r>
            <w:r>
              <w:rPr>
                <w:sz w:val="24"/>
              </w:rPr>
              <w:tab/>
            </w:r>
            <w:r>
              <w:rPr>
                <w:spacing w:val="-2"/>
                <w:sz w:val="24"/>
              </w:rPr>
              <w:t>ID-F54865C1-CF2B-</w:t>
            </w:r>
            <w:r>
              <w:rPr>
                <w:spacing w:val="-2"/>
                <w:sz w:val="24"/>
              </w:rPr>
              <w:t>4D63- A687-31AD937BD402</w:t>
            </w:r>
          </w:p>
        </w:tc>
      </w:tr>
      <w:tr>
        <w:trPr>
          <w:trHeight w:val="3755" w:hRule="atLeast"/>
        </w:trPr>
        <w:tc>
          <w:tcPr>
            <w:tcW w:w="703" w:type="dxa"/>
          </w:tcPr>
          <w:p>
            <w:pPr>
              <w:pStyle w:val="TableParagraph"/>
              <w:spacing w:before="53"/>
              <w:ind w:left="107"/>
              <w:rPr>
                <w:sz w:val="22"/>
              </w:rPr>
            </w:pPr>
            <w:r>
              <w:rPr>
                <w:spacing w:val="-5"/>
                <w:sz w:val="22"/>
              </w:rPr>
              <w:t>7.</w:t>
            </w:r>
          </w:p>
        </w:tc>
        <w:tc>
          <w:tcPr>
            <w:tcW w:w="1277" w:type="dxa"/>
          </w:tcPr>
          <w:p>
            <w:pPr>
              <w:pStyle w:val="TableParagraph"/>
              <w:spacing w:before="51"/>
              <w:ind w:left="107"/>
              <w:rPr>
                <w:sz w:val="24"/>
              </w:rPr>
            </w:pPr>
            <w:r>
              <w:rPr>
                <w:spacing w:val="-2"/>
                <w:sz w:val="24"/>
              </w:rPr>
              <w:t>&lt;file&gt;</w:t>
            </w:r>
          </w:p>
        </w:tc>
        <w:tc>
          <w:tcPr>
            <w:tcW w:w="2126" w:type="dxa"/>
          </w:tcPr>
          <w:p>
            <w:pPr>
              <w:pStyle w:val="TableParagraph"/>
              <w:spacing w:before="51"/>
              <w:ind w:left="108"/>
              <w:rPr>
                <w:sz w:val="24"/>
              </w:rPr>
            </w:pPr>
            <w:r>
              <w:rPr>
                <w:spacing w:val="-2"/>
                <w:sz w:val="24"/>
              </w:rPr>
              <w:t>MIMETYPE</w:t>
            </w:r>
          </w:p>
        </w:tc>
        <w:tc>
          <w:tcPr>
            <w:tcW w:w="852" w:type="dxa"/>
          </w:tcPr>
          <w:p>
            <w:pPr>
              <w:pStyle w:val="TableParagraph"/>
              <w:spacing w:before="51"/>
              <w:ind w:left="108" w:right="263"/>
              <w:rPr>
                <w:sz w:val="24"/>
              </w:rPr>
            </w:pPr>
            <w:r>
              <w:rPr>
                <w:spacing w:val="-4"/>
                <w:sz w:val="24"/>
              </w:rPr>
              <w:t>Bắt buộc</w:t>
            </w:r>
          </w:p>
        </w:tc>
        <w:tc>
          <w:tcPr>
            <w:tcW w:w="4104" w:type="dxa"/>
          </w:tcPr>
          <w:p>
            <w:pPr>
              <w:pStyle w:val="TableParagraph"/>
              <w:spacing w:before="51"/>
              <w:ind w:left="106"/>
              <w:rPr>
                <w:sz w:val="24"/>
              </w:rPr>
            </w:pPr>
            <w:r>
              <w:rPr>
                <w:sz w:val="24"/>
              </w:rPr>
              <w:t>Định</w:t>
            </w:r>
            <w:r>
              <w:rPr>
                <w:spacing w:val="-1"/>
                <w:sz w:val="24"/>
              </w:rPr>
              <w:t> </w:t>
            </w:r>
            <w:r>
              <w:rPr>
                <w:sz w:val="24"/>
              </w:rPr>
              <w:t>dạng</w:t>
            </w:r>
            <w:r>
              <w:rPr>
                <w:spacing w:val="-2"/>
                <w:sz w:val="24"/>
              </w:rPr>
              <w:t> </w:t>
            </w:r>
            <w:r>
              <w:rPr>
                <w:spacing w:val="-4"/>
                <w:sz w:val="24"/>
              </w:rPr>
              <w:t>file</w:t>
            </w:r>
          </w:p>
          <w:p>
            <w:pPr>
              <w:pStyle w:val="TableParagraph"/>
              <w:spacing w:before="61"/>
              <w:ind w:left="106"/>
              <w:rPr>
                <w:sz w:val="24"/>
              </w:rPr>
            </w:pPr>
            <w:r>
              <w:rPr>
                <w:sz w:val="24"/>
              </w:rPr>
              <w:t>Cho</w:t>
            </w:r>
            <w:r>
              <w:rPr>
                <w:spacing w:val="-1"/>
                <w:sz w:val="24"/>
              </w:rPr>
              <w:t> </w:t>
            </w:r>
            <w:r>
              <w:rPr>
                <w:sz w:val="24"/>
              </w:rPr>
              <w:t>phép các</w:t>
            </w:r>
            <w:r>
              <w:rPr>
                <w:spacing w:val="-1"/>
                <w:sz w:val="24"/>
              </w:rPr>
              <w:t> </w:t>
            </w:r>
            <w:r>
              <w:rPr>
                <w:sz w:val="24"/>
              </w:rPr>
              <w:t>định</w:t>
            </w:r>
            <w:r>
              <w:rPr>
                <w:spacing w:val="-1"/>
                <w:sz w:val="24"/>
              </w:rPr>
              <w:t> </w:t>
            </w:r>
            <w:r>
              <w:rPr>
                <w:sz w:val="24"/>
              </w:rPr>
              <w:t>dạng như </w:t>
            </w:r>
            <w:r>
              <w:rPr>
                <w:spacing w:val="-4"/>
                <w:sz w:val="24"/>
              </w:rPr>
              <w:t>sau:</w:t>
            </w:r>
          </w:p>
          <w:p>
            <w:pPr>
              <w:pStyle w:val="TableParagraph"/>
              <w:numPr>
                <w:ilvl w:val="0"/>
                <w:numId w:val="243"/>
              </w:numPr>
              <w:tabs>
                <w:tab w:pos="287" w:val="left" w:leader="none"/>
              </w:tabs>
              <w:spacing w:line="240" w:lineRule="auto" w:before="120" w:after="0"/>
              <w:ind w:left="106" w:right="98" w:firstLine="0"/>
              <w:jc w:val="left"/>
              <w:rPr>
                <w:sz w:val="24"/>
              </w:rPr>
            </w:pPr>
            <w:r>
              <w:rPr>
                <w:sz w:val="24"/>
              </w:rPr>
              <w:t>Tài</w:t>
            </w:r>
            <w:r>
              <w:rPr>
                <w:spacing w:val="39"/>
                <w:sz w:val="24"/>
              </w:rPr>
              <w:t> </w:t>
            </w:r>
            <w:r>
              <w:rPr>
                <w:sz w:val="24"/>
              </w:rPr>
              <w:t>liệu</w:t>
            </w:r>
            <w:r>
              <w:rPr>
                <w:spacing w:val="38"/>
                <w:sz w:val="24"/>
              </w:rPr>
              <w:t> </w:t>
            </w:r>
            <w:r>
              <w:rPr>
                <w:sz w:val="24"/>
              </w:rPr>
              <w:t>(văn</w:t>
            </w:r>
            <w:r>
              <w:rPr>
                <w:spacing w:val="38"/>
                <w:sz w:val="24"/>
              </w:rPr>
              <w:t> </w:t>
            </w:r>
            <w:r>
              <w:rPr>
                <w:sz w:val="24"/>
              </w:rPr>
              <w:t>bản,</w:t>
            </w:r>
            <w:r>
              <w:rPr>
                <w:spacing w:val="40"/>
                <w:sz w:val="24"/>
              </w:rPr>
              <w:t> </w:t>
            </w:r>
            <w:r>
              <w:rPr>
                <w:sz w:val="24"/>
              </w:rPr>
              <w:t>tài</w:t>
            </w:r>
            <w:r>
              <w:rPr>
                <w:spacing w:val="40"/>
                <w:sz w:val="24"/>
              </w:rPr>
              <w:t> </w:t>
            </w:r>
            <w:r>
              <w:rPr>
                <w:sz w:val="24"/>
              </w:rPr>
              <w:t>liệu</w:t>
            </w:r>
            <w:r>
              <w:rPr>
                <w:spacing w:val="38"/>
                <w:sz w:val="24"/>
              </w:rPr>
              <w:t> </w:t>
            </w:r>
            <w:r>
              <w:rPr>
                <w:sz w:val="24"/>
              </w:rPr>
              <w:t>kỹ</w:t>
            </w:r>
            <w:r>
              <w:rPr>
                <w:spacing w:val="34"/>
                <w:sz w:val="24"/>
              </w:rPr>
              <w:t> </w:t>
            </w:r>
            <w:r>
              <w:rPr>
                <w:sz w:val="24"/>
              </w:rPr>
              <w:t>thuật): </w:t>
            </w:r>
            <w:r>
              <w:rPr>
                <w:spacing w:val="-2"/>
                <w:sz w:val="24"/>
              </w:rPr>
              <w:t>pdf/a</w:t>
            </w:r>
          </w:p>
          <w:p>
            <w:pPr>
              <w:pStyle w:val="TableParagraph"/>
              <w:numPr>
                <w:ilvl w:val="0"/>
                <w:numId w:val="243"/>
              </w:numPr>
              <w:tabs>
                <w:tab w:pos="244" w:val="left" w:leader="none"/>
              </w:tabs>
              <w:spacing w:line="240" w:lineRule="auto" w:before="120" w:after="0"/>
              <w:ind w:left="244" w:right="0" w:hanging="138"/>
              <w:jc w:val="left"/>
              <w:rPr>
                <w:sz w:val="24"/>
              </w:rPr>
            </w:pPr>
            <w:r>
              <w:rPr>
                <w:sz w:val="24"/>
              </w:rPr>
              <w:t>Tài</w:t>
            </w:r>
            <w:r>
              <w:rPr>
                <w:spacing w:val="-4"/>
                <w:sz w:val="24"/>
              </w:rPr>
              <w:t> </w:t>
            </w:r>
            <w:r>
              <w:rPr>
                <w:sz w:val="24"/>
              </w:rPr>
              <w:t>liệu</w:t>
            </w:r>
            <w:r>
              <w:rPr>
                <w:spacing w:val="-1"/>
                <w:sz w:val="24"/>
              </w:rPr>
              <w:t> </w:t>
            </w:r>
            <w:r>
              <w:rPr>
                <w:sz w:val="24"/>
              </w:rPr>
              <w:t>âm</w:t>
            </w:r>
            <w:r>
              <w:rPr>
                <w:spacing w:val="-1"/>
                <w:sz w:val="24"/>
              </w:rPr>
              <w:t> </w:t>
            </w:r>
            <w:r>
              <w:rPr>
                <w:sz w:val="24"/>
              </w:rPr>
              <w:t>bản/ảnh:</w:t>
            </w:r>
            <w:r>
              <w:rPr>
                <w:spacing w:val="-1"/>
                <w:sz w:val="24"/>
              </w:rPr>
              <w:t> </w:t>
            </w:r>
            <w:r>
              <w:rPr>
                <w:spacing w:val="-4"/>
                <w:sz w:val="24"/>
              </w:rPr>
              <w:t>JPEG</w:t>
            </w:r>
          </w:p>
          <w:p>
            <w:pPr>
              <w:pStyle w:val="TableParagraph"/>
              <w:numPr>
                <w:ilvl w:val="0"/>
                <w:numId w:val="243"/>
              </w:numPr>
              <w:tabs>
                <w:tab w:pos="292" w:val="left" w:leader="none"/>
              </w:tabs>
              <w:spacing w:line="240" w:lineRule="auto" w:before="120" w:after="0"/>
              <w:ind w:left="106" w:right="94" w:firstLine="0"/>
              <w:jc w:val="left"/>
              <w:rPr>
                <w:sz w:val="24"/>
              </w:rPr>
            </w:pPr>
            <w:r>
              <w:rPr>
                <w:sz w:val="24"/>
              </w:rPr>
              <w:t>Tài</w:t>
            </w:r>
            <w:r>
              <w:rPr>
                <w:spacing w:val="40"/>
                <w:sz w:val="24"/>
              </w:rPr>
              <w:t> </w:t>
            </w:r>
            <w:r>
              <w:rPr>
                <w:sz w:val="24"/>
              </w:rPr>
              <w:t>liệu</w:t>
            </w:r>
            <w:r>
              <w:rPr>
                <w:spacing w:val="39"/>
                <w:sz w:val="24"/>
              </w:rPr>
              <w:t> </w:t>
            </w:r>
            <w:r>
              <w:rPr>
                <w:sz w:val="24"/>
              </w:rPr>
              <w:t>âm</w:t>
            </w:r>
            <w:r>
              <w:rPr>
                <w:spacing w:val="40"/>
                <w:sz w:val="24"/>
              </w:rPr>
              <w:t> </w:t>
            </w:r>
            <w:r>
              <w:rPr>
                <w:sz w:val="24"/>
              </w:rPr>
              <w:t>thanh/video:</w:t>
            </w:r>
            <w:r>
              <w:rPr>
                <w:spacing w:val="40"/>
                <w:sz w:val="24"/>
              </w:rPr>
              <w:t> </w:t>
            </w:r>
            <w:r>
              <w:rPr>
                <w:sz w:val="24"/>
              </w:rPr>
              <w:t>MPEG-4;</w:t>
            </w:r>
            <w:r>
              <w:rPr>
                <w:spacing w:val="40"/>
                <w:sz w:val="24"/>
              </w:rPr>
              <w:t> </w:t>
            </w:r>
            <w:r>
              <w:rPr>
                <w:sz w:val="24"/>
              </w:rPr>
              <w:t>. MP3;</w:t>
            </w:r>
            <w:r>
              <w:rPr>
                <w:spacing w:val="40"/>
                <w:sz w:val="24"/>
              </w:rPr>
              <w:t> </w:t>
            </w:r>
            <w:r>
              <w:rPr>
                <w:sz w:val="24"/>
              </w:rPr>
              <w:t>avi; wma; wmv</w:t>
            </w:r>
          </w:p>
          <w:p>
            <w:pPr>
              <w:pStyle w:val="TableParagraph"/>
              <w:spacing w:before="120"/>
              <w:ind w:left="106"/>
              <w:rPr>
                <w:sz w:val="24"/>
              </w:rPr>
            </w:pPr>
            <w:r>
              <w:rPr>
                <w:sz w:val="24"/>
              </w:rPr>
              <w:t>Hệ</w:t>
            </w:r>
            <w:r>
              <w:rPr>
                <w:spacing w:val="-6"/>
                <w:sz w:val="24"/>
              </w:rPr>
              <w:t> </w:t>
            </w:r>
            <w:r>
              <w:rPr>
                <w:sz w:val="24"/>
              </w:rPr>
              <w:t>thống</w:t>
            </w:r>
            <w:r>
              <w:rPr>
                <w:spacing w:val="-8"/>
                <w:sz w:val="24"/>
              </w:rPr>
              <w:t> </w:t>
            </w:r>
            <w:r>
              <w:rPr>
                <w:sz w:val="24"/>
              </w:rPr>
              <w:t>hỗ</w:t>
            </w:r>
            <w:r>
              <w:rPr>
                <w:spacing w:val="-5"/>
                <w:sz w:val="24"/>
              </w:rPr>
              <w:t> </w:t>
            </w:r>
            <w:r>
              <w:rPr>
                <w:sz w:val="24"/>
              </w:rPr>
              <w:t>trợ</w:t>
            </w:r>
            <w:r>
              <w:rPr>
                <w:spacing w:val="-5"/>
                <w:sz w:val="24"/>
              </w:rPr>
              <w:t> </w:t>
            </w:r>
            <w:r>
              <w:rPr>
                <w:sz w:val="24"/>
              </w:rPr>
              <w:t>nhận</w:t>
            </w:r>
            <w:r>
              <w:rPr>
                <w:spacing w:val="-3"/>
                <w:sz w:val="24"/>
              </w:rPr>
              <w:t> </w:t>
            </w:r>
            <w:r>
              <w:rPr>
                <w:sz w:val="24"/>
              </w:rPr>
              <w:t>giá</w:t>
            </w:r>
            <w:r>
              <w:rPr>
                <w:spacing w:val="-4"/>
                <w:sz w:val="24"/>
              </w:rPr>
              <w:t> </w:t>
            </w:r>
            <w:r>
              <w:rPr>
                <w:sz w:val="24"/>
              </w:rPr>
              <w:t>trị</w:t>
            </w:r>
            <w:r>
              <w:rPr>
                <w:spacing w:val="-5"/>
                <w:sz w:val="24"/>
              </w:rPr>
              <w:t> </w:t>
            </w:r>
            <w:r>
              <w:rPr>
                <w:sz w:val="24"/>
              </w:rPr>
              <w:t>theo</w:t>
            </w:r>
            <w:r>
              <w:rPr>
                <w:spacing w:val="-5"/>
                <w:sz w:val="24"/>
              </w:rPr>
              <w:t> </w:t>
            </w:r>
            <w:r>
              <w:rPr>
                <w:sz w:val="24"/>
              </w:rPr>
              <w:t>danh sách mimetype (mục 4.1 Định dạng mimetype và extension)</w:t>
            </w:r>
          </w:p>
          <w:p>
            <w:pPr>
              <w:pStyle w:val="TableParagraph"/>
              <w:spacing w:before="60"/>
              <w:ind w:left="106"/>
              <w:rPr>
                <w:sz w:val="24"/>
              </w:rPr>
            </w:pPr>
            <w:r>
              <w:rPr>
                <w:sz w:val="24"/>
              </w:rPr>
              <w:t>Ví</w:t>
            </w:r>
            <w:r>
              <w:rPr>
                <w:spacing w:val="-2"/>
                <w:sz w:val="24"/>
              </w:rPr>
              <w:t> </w:t>
            </w:r>
            <w:r>
              <w:rPr>
                <w:sz w:val="24"/>
              </w:rPr>
              <w:t>dụ:</w:t>
            </w:r>
            <w:r>
              <w:rPr>
                <w:spacing w:val="-1"/>
                <w:sz w:val="24"/>
              </w:rPr>
              <w:t> </w:t>
            </w:r>
            <w:r>
              <w:rPr>
                <w:sz w:val="24"/>
              </w:rPr>
              <w:t>“application/octet-</w:t>
            </w:r>
            <w:r>
              <w:rPr>
                <w:spacing w:val="-2"/>
                <w:sz w:val="24"/>
              </w:rPr>
              <w:t>stream”</w:t>
            </w:r>
          </w:p>
        </w:tc>
      </w:tr>
      <w:tr>
        <w:trPr>
          <w:trHeight w:val="1010" w:hRule="atLeast"/>
        </w:trPr>
        <w:tc>
          <w:tcPr>
            <w:tcW w:w="703" w:type="dxa"/>
          </w:tcPr>
          <w:p>
            <w:pPr>
              <w:pStyle w:val="TableParagraph"/>
              <w:spacing w:before="56"/>
              <w:ind w:left="107"/>
              <w:rPr>
                <w:sz w:val="22"/>
              </w:rPr>
            </w:pPr>
            <w:r>
              <w:rPr>
                <w:spacing w:val="-5"/>
                <w:sz w:val="22"/>
              </w:rPr>
              <w:t>8.</w:t>
            </w:r>
          </w:p>
        </w:tc>
        <w:tc>
          <w:tcPr>
            <w:tcW w:w="1277" w:type="dxa"/>
          </w:tcPr>
          <w:p>
            <w:pPr>
              <w:pStyle w:val="TableParagraph"/>
              <w:spacing w:before="54"/>
              <w:ind w:left="107"/>
              <w:rPr>
                <w:sz w:val="24"/>
              </w:rPr>
            </w:pPr>
            <w:r>
              <w:rPr>
                <w:spacing w:val="-2"/>
                <w:sz w:val="24"/>
              </w:rPr>
              <w:t>&lt;file&gt;</w:t>
            </w:r>
          </w:p>
        </w:tc>
        <w:tc>
          <w:tcPr>
            <w:tcW w:w="2126" w:type="dxa"/>
          </w:tcPr>
          <w:p>
            <w:pPr>
              <w:pStyle w:val="TableParagraph"/>
              <w:spacing w:before="54"/>
              <w:ind w:left="108"/>
              <w:rPr>
                <w:sz w:val="24"/>
              </w:rPr>
            </w:pPr>
            <w:r>
              <w:rPr>
                <w:spacing w:val="-2"/>
                <w:sz w:val="24"/>
              </w:rPr>
              <w:t>CREATED</w:t>
            </w:r>
          </w:p>
        </w:tc>
        <w:tc>
          <w:tcPr>
            <w:tcW w:w="852" w:type="dxa"/>
          </w:tcPr>
          <w:p>
            <w:pPr>
              <w:pStyle w:val="TableParagraph"/>
              <w:spacing w:before="54"/>
              <w:ind w:left="108" w:right="263"/>
              <w:rPr>
                <w:sz w:val="24"/>
              </w:rPr>
            </w:pPr>
            <w:r>
              <w:rPr>
                <w:spacing w:val="-4"/>
                <w:sz w:val="24"/>
              </w:rPr>
              <w:t>Bắt buộc</w:t>
            </w:r>
          </w:p>
        </w:tc>
        <w:tc>
          <w:tcPr>
            <w:tcW w:w="4104" w:type="dxa"/>
          </w:tcPr>
          <w:p>
            <w:pPr>
              <w:pStyle w:val="TableParagraph"/>
              <w:spacing w:before="54"/>
              <w:ind w:left="106"/>
              <w:rPr>
                <w:sz w:val="24"/>
              </w:rPr>
            </w:pPr>
            <w:r>
              <w:rPr>
                <w:sz w:val="24"/>
              </w:rPr>
              <w:t>Ngày</w:t>
            </w:r>
            <w:r>
              <w:rPr>
                <w:spacing w:val="-5"/>
                <w:sz w:val="24"/>
              </w:rPr>
              <w:t> </w:t>
            </w:r>
            <w:r>
              <w:rPr>
                <w:sz w:val="24"/>
              </w:rPr>
              <w:t>tạo</w:t>
            </w:r>
            <w:r>
              <w:rPr>
                <w:spacing w:val="1"/>
                <w:sz w:val="24"/>
              </w:rPr>
              <w:t> </w:t>
            </w:r>
            <w:r>
              <w:rPr>
                <w:sz w:val="24"/>
              </w:rPr>
              <w:t>thẻ </w:t>
            </w:r>
            <w:r>
              <w:rPr>
                <w:spacing w:val="-2"/>
                <w:sz w:val="24"/>
              </w:rPr>
              <w:t>&lt;file&gt;</w:t>
            </w:r>
          </w:p>
          <w:p>
            <w:pPr>
              <w:pStyle w:val="TableParagraph"/>
              <w:spacing w:before="60"/>
              <w:ind w:left="106"/>
              <w:rPr>
                <w:sz w:val="24"/>
              </w:rPr>
            </w:pPr>
            <w:r>
              <w:rPr>
                <w:sz w:val="24"/>
              </w:rPr>
              <w:t>Kiểu</w:t>
            </w:r>
            <w:r>
              <w:rPr>
                <w:spacing w:val="80"/>
                <w:sz w:val="24"/>
              </w:rPr>
              <w:t> </w:t>
            </w:r>
            <w:r>
              <w:rPr>
                <w:sz w:val="24"/>
              </w:rPr>
              <w:t>dữ</w:t>
            </w:r>
            <w:r>
              <w:rPr>
                <w:spacing w:val="80"/>
                <w:sz w:val="24"/>
              </w:rPr>
              <w:t> </w:t>
            </w:r>
            <w:r>
              <w:rPr>
                <w:sz w:val="24"/>
              </w:rPr>
              <w:t>liệu</w:t>
            </w:r>
            <w:r>
              <w:rPr>
                <w:spacing w:val="80"/>
                <w:sz w:val="24"/>
              </w:rPr>
              <w:t> </w:t>
            </w:r>
            <w:r>
              <w:rPr>
                <w:sz w:val="24"/>
              </w:rPr>
              <w:t>datetime:</w:t>
            </w:r>
            <w:r>
              <w:rPr>
                <w:spacing w:val="80"/>
                <w:sz w:val="24"/>
              </w:rPr>
              <w:t> </w:t>
            </w:r>
            <w:r>
              <w:rPr>
                <w:sz w:val="24"/>
              </w:rPr>
              <w:t>YYYY-</w:t>
            </w:r>
            <w:r>
              <w:rPr>
                <w:sz w:val="24"/>
              </w:rPr>
              <w:t>MM- </w:t>
            </w:r>
            <w:r>
              <w:rPr>
                <w:spacing w:val="-2"/>
                <w:sz w:val="24"/>
              </w:rPr>
              <w:t>DDThh:mm:ss.sTZD</w:t>
            </w:r>
          </w:p>
        </w:tc>
      </w:tr>
      <w:tr>
        <w:trPr>
          <w:trHeight w:val="671" w:hRule="atLeast"/>
        </w:trPr>
        <w:tc>
          <w:tcPr>
            <w:tcW w:w="703" w:type="dxa"/>
          </w:tcPr>
          <w:p>
            <w:pPr>
              <w:pStyle w:val="TableParagraph"/>
              <w:spacing w:before="53"/>
              <w:ind w:left="107"/>
              <w:rPr>
                <w:sz w:val="22"/>
              </w:rPr>
            </w:pPr>
            <w:r>
              <w:rPr>
                <w:spacing w:val="-5"/>
                <w:sz w:val="22"/>
              </w:rPr>
              <w:t>9.</w:t>
            </w:r>
          </w:p>
        </w:tc>
        <w:tc>
          <w:tcPr>
            <w:tcW w:w="1277" w:type="dxa"/>
          </w:tcPr>
          <w:p>
            <w:pPr>
              <w:pStyle w:val="TableParagraph"/>
              <w:spacing w:before="51"/>
              <w:ind w:left="107"/>
              <w:rPr>
                <w:sz w:val="24"/>
              </w:rPr>
            </w:pPr>
            <w:r>
              <w:rPr>
                <w:spacing w:val="-2"/>
                <w:sz w:val="24"/>
              </w:rPr>
              <w:t>&lt;file&gt;</w:t>
            </w:r>
          </w:p>
        </w:tc>
        <w:tc>
          <w:tcPr>
            <w:tcW w:w="2126" w:type="dxa"/>
          </w:tcPr>
          <w:p>
            <w:pPr>
              <w:pStyle w:val="TableParagraph"/>
              <w:spacing w:before="51"/>
              <w:ind w:left="108" w:right="126"/>
              <w:rPr>
                <w:sz w:val="24"/>
              </w:rPr>
            </w:pPr>
            <w:r>
              <w:rPr>
                <w:spacing w:val="-2"/>
                <w:sz w:val="24"/>
              </w:rPr>
              <w:t>CHECKSUMTYP </w:t>
            </w:r>
            <w:r>
              <w:rPr>
                <w:spacing w:val="-10"/>
                <w:sz w:val="24"/>
              </w:rPr>
              <w:t>E</w:t>
            </w:r>
          </w:p>
        </w:tc>
        <w:tc>
          <w:tcPr>
            <w:tcW w:w="852" w:type="dxa"/>
          </w:tcPr>
          <w:p>
            <w:pPr>
              <w:pStyle w:val="TableParagraph"/>
              <w:spacing w:before="51"/>
              <w:ind w:left="108" w:right="263"/>
              <w:rPr>
                <w:sz w:val="24"/>
              </w:rPr>
            </w:pPr>
            <w:r>
              <w:rPr>
                <w:spacing w:val="-4"/>
                <w:sz w:val="24"/>
              </w:rPr>
              <w:t>Bắt buộc</w:t>
            </w:r>
          </w:p>
        </w:tc>
        <w:tc>
          <w:tcPr>
            <w:tcW w:w="4104" w:type="dxa"/>
          </w:tcPr>
          <w:p>
            <w:pPr>
              <w:pStyle w:val="TableParagraph"/>
              <w:spacing w:before="51"/>
              <w:ind w:left="106" w:right="98"/>
              <w:rPr>
                <w:sz w:val="24"/>
              </w:rPr>
            </w:pPr>
            <w:r>
              <w:rPr>
                <w:sz w:val="24"/>
              </w:rPr>
              <w:t>Giải thuật băm dữ liệu file. Mặc định là </w:t>
            </w:r>
            <w:r>
              <w:rPr>
                <w:spacing w:val="-2"/>
                <w:sz w:val="24"/>
              </w:rPr>
              <w:t>SHA-256</w:t>
            </w:r>
          </w:p>
        </w:tc>
      </w:tr>
      <w:tr>
        <w:trPr>
          <w:trHeight w:val="671" w:hRule="atLeast"/>
        </w:trPr>
        <w:tc>
          <w:tcPr>
            <w:tcW w:w="703" w:type="dxa"/>
          </w:tcPr>
          <w:p>
            <w:pPr>
              <w:pStyle w:val="TableParagraph"/>
              <w:spacing w:before="53"/>
              <w:ind w:left="107"/>
              <w:rPr>
                <w:sz w:val="22"/>
              </w:rPr>
            </w:pPr>
            <w:r>
              <w:rPr>
                <w:spacing w:val="-5"/>
                <w:sz w:val="22"/>
              </w:rPr>
              <w:t>10.</w:t>
            </w:r>
          </w:p>
        </w:tc>
        <w:tc>
          <w:tcPr>
            <w:tcW w:w="1277" w:type="dxa"/>
          </w:tcPr>
          <w:p>
            <w:pPr>
              <w:pStyle w:val="TableParagraph"/>
              <w:spacing w:before="51"/>
              <w:ind w:left="107"/>
              <w:rPr>
                <w:sz w:val="24"/>
              </w:rPr>
            </w:pPr>
            <w:r>
              <w:rPr>
                <w:spacing w:val="-2"/>
                <w:sz w:val="24"/>
              </w:rPr>
              <w:t>&lt;file&gt;</w:t>
            </w:r>
          </w:p>
        </w:tc>
        <w:tc>
          <w:tcPr>
            <w:tcW w:w="2126" w:type="dxa"/>
          </w:tcPr>
          <w:p>
            <w:pPr>
              <w:pStyle w:val="TableParagraph"/>
              <w:spacing w:before="51"/>
              <w:ind w:left="108"/>
              <w:rPr>
                <w:sz w:val="24"/>
              </w:rPr>
            </w:pPr>
            <w:r>
              <w:rPr>
                <w:spacing w:val="-2"/>
                <w:sz w:val="24"/>
              </w:rPr>
              <w:t>CHECKSUM</w:t>
            </w:r>
          </w:p>
        </w:tc>
        <w:tc>
          <w:tcPr>
            <w:tcW w:w="852" w:type="dxa"/>
          </w:tcPr>
          <w:p>
            <w:pPr>
              <w:pStyle w:val="TableParagraph"/>
              <w:spacing w:before="51"/>
              <w:ind w:left="108" w:right="263"/>
              <w:rPr>
                <w:sz w:val="24"/>
              </w:rPr>
            </w:pPr>
            <w:r>
              <w:rPr>
                <w:spacing w:val="-4"/>
                <w:sz w:val="24"/>
              </w:rPr>
              <w:t>Bắt buộc</w:t>
            </w:r>
          </w:p>
        </w:tc>
        <w:tc>
          <w:tcPr>
            <w:tcW w:w="4104" w:type="dxa"/>
          </w:tcPr>
          <w:p>
            <w:pPr>
              <w:pStyle w:val="TableParagraph"/>
              <w:spacing w:before="51"/>
              <w:ind w:left="106"/>
              <w:rPr>
                <w:sz w:val="24"/>
              </w:rPr>
            </w:pPr>
            <w:r>
              <w:rPr>
                <w:sz w:val="24"/>
              </w:rPr>
              <w:t>Giá</w:t>
            </w:r>
            <w:r>
              <w:rPr>
                <w:spacing w:val="-5"/>
                <w:sz w:val="24"/>
              </w:rPr>
              <w:t> </w:t>
            </w:r>
            <w:r>
              <w:rPr>
                <w:sz w:val="24"/>
              </w:rPr>
              <w:t>trị</w:t>
            </w:r>
            <w:r>
              <w:rPr>
                <w:spacing w:val="-1"/>
                <w:sz w:val="24"/>
              </w:rPr>
              <w:t> </w:t>
            </w:r>
            <w:r>
              <w:rPr>
                <w:sz w:val="24"/>
              </w:rPr>
              <w:t>giải</w:t>
            </w:r>
            <w:r>
              <w:rPr>
                <w:spacing w:val="-2"/>
                <w:sz w:val="24"/>
              </w:rPr>
              <w:t> </w:t>
            </w:r>
            <w:r>
              <w:rPr>
                <w:sz w:val="24"/>
              </w:rPr>
              <w:t>thuật</w:t>
            </w:r>
            <w:r>
              <w:rPr>
                <w:spacing w:val="-1"/>
                <w:sz w:val="24"/>
              </w:rPr>
              <w:t> </w:t>
            </w:r>
            <w:r>
              <w:rPr>
                <w:spacing w:val="-4"/>
                <w:sz w:val="24"/>
              </w:rPr>
              <w:t>băm.</w:t>
            </w:r>
          </w:p>
        </w:tc>
      </w:tr>
      <w:tr>
        <w:trPr>
          <w:trHeight w:val="671" w:hRule="atLeast"/>
        </w:trPr>
        <w:tc>
          <w:tcPr>
            <w:tcW w:w="703" w:type="dxa"/>
          </w:tcPr>
          <w:p>
            <w:pPr>
              <w:pStyle w:val="TableParagraph"/>
              <w:spacing w:before="53"/>
              <w:ind w:left="107"/>
              <w:rPr>
                <w:sz w:val="22"/>
              </w:rPr>
            </w:pPr>
            <w:r>
              <w:rPr>
                <w:spacing w:val="-5"/>
                <w:sz w:val="22"/>
              </w:rPr>
              <w:t>11.</w:t>
            </w:r>
          </w:p>
        </w:tc>
        <w:tc>
          <w:tcPr>
            <w:tcW w:w="1277" w:type="dxa"/>
          </w:tcPr>
          <w:p>
            <w:pPr>
              <w:pStyle w:val="TableParagraph"/>
              <w:spacing w:before="51"/>
              <w:ind w:left="107"/>
              <w:rPr>
                <w:sz w:val="24"/>
              </w:rPr>
            </w:pPr>
            <w:r>
              <w:rPr>
                <w:spacing w:val="-2"/>
                <w:sz w:val="24"/>
              </w:rPr>
              <w:t>&lt;file&gt;/&lt;Fl </w:t>
            </w:r>
            <w:r>
              <w:rPr>
                <w:spacing w:val="-4"/>
                <w:sz w:val="24"/>
              </w:rPr>
              <w:t>ocat&gt;</w:t>
            </w:r>
          </w:p>
        </w:tc>
        <w:tc>
          <w:tcPr>
            <w:tcW w:w="2126" w:type="dxa"/>
          </w:tcPr>
          <w:p>
            <w:pPr>
              <w:pStyle w:val="TableParagraph"/>
              <w:rPr>
                <w:sz w:val="22"/>
              </w:rPr>
            </w:pPr>
          </w:p>
        </w:tc>
        <w:tc>
          <w:tcPr>
            <w:tcW w:w="852" w:type="dxa"/>
          </w:tcPr>
          <w:p>
            <w:pPr>
              <w:pStyle w:val="TableParagraph"/>
              <w:spacing w:before="51"/>
              <w:ind w:left="108" w:right="263"/>
              <w:rPr>
                <w:sz w:val="24"/>
              </w:rPr>
            </w:pPr>
            <w:r>
              <w:rPr>
                <w:spacing w:val="-4"/>
                <w:sz w:val="24"/>
              </w:rPr>
              <w:t>Bắt buộc</w:t>
            </w:r>
          </w:p>
        </w:tc>
        <w:tc>
          <w:tcPr>
            <w:tcW w:w="4104" w:type="dxa"/>
          </w:tcPr>
          <w:p>
            <w:pPr>
              <w:pStyle w:val="TableParagraph"/>
              <w:spacing w:before="51"/>
              <w:ind w:left="106"/>
              <w:rPr>
                <w:sz w:val="24"/>
              </w:rPr>
            </w:pPr>
            <w:r>
              <w:rPr>
                <w:sz w:val="24"/>
              </w:rPr>
              <w:t>Định</w:t>
            </w:r>
            <w:r>
              <w:rPr>
                <w:spacing w:val="-1"/>
                <w:sz w:val="24"/>
              </w:rPr>
              <w:t> </w:t>
            </w:r>
            <w:r>
              <w:rPr>
                <w:sz w:val="24"/>
              </w:rPr>
              <w:t>vị</w:t>
            </w:r>
            <w:r>
              <w:rPr>
                <w:spacing w:val="-1"/>
                <w:sz w:val="24"/>
              </w:rPr>
              <w:t> </w:t>
            </w:r>
            <w:r>
              <w:rPr>
                <w:sz w:val="24"/>
              </w:rPr>
              <w:t>tệp </w:t>
            </w:r>
            <w:r>
              <w:rPr>
                <w:spacing w:val="-5"/>
                <w:sz w:val="24"/>
              </w:rPr>
              <w:t>tin</w:t>
            </w:r>
          </w:p>
        </w:tc>
      </w:tr>
      <w:tr>
        <w:trPr>
          <w:trHeight w:val="731" w:hRule="atLeast"/>
        </w:trPr>
        <w:tc>
          <w:tcPr>
            <w:tcW w:w="703" w:type="dxa"/>
          </w:tcPr>
          <w:p>
            <w:pPr>
              <w:pStyle w:val="TableParagraph"/>
              <w:spacing w:before="53"/>
              <w:ind w:left="107"/>
              <w:rPr>
                <w:sz w:val="22"/>
              </w:rPr>
            </w:pPr>
            <w:r>
              <w:rPr>
                <w:spacing w:val="-5"/>
                <w:sz w:val="22"/>
              </w:rPr>
              <w:t>12.</w:t>
            </w:r>
          </w:p>
        </w:tc>
        <w:tc>
          <w:tcPr>
            <w:tcW w:w="1277" w:type="dxa"/>
          </w:tcPr>
          <w:p>
            <w:pPr>
              <w:pStyle w:val="TableParagraph"/>
              <w:spacing w:before="52"/>
              <w:ind w:left="107"/>
              <w:rPr>
                <w:sz w:val="24"/>
              </w:rPr>
            </w:pPr>
            <w:r>
              <w:rPr>
                <w:spacing w:val="-2"/>
                <w:sz w:val="24"/>
              </w:rPr>
              <w:t>&lt;Flocat&gt;</w:t>
            </w:r>
          </w:p>
        </w:tc>
        <w:tc>
          <w:tcPr>
            <w:tcW w:w="2126" w:type="dxa"/>
          </w:tcPr>
          <w:p>
            <w:pPr>
              <w:pStyle w:val="TableParagraph"/>
              <w:spacing w:before="52"/>
              <w:ind w:left="108"/>
              <w:rPr>
                <w:sz w:val="24"/>
              </w:rPr>
            </w:pPr>
            <w:r>
              <w:rPr>
                <w:spacing w:val="-2"/>
                <w:sz w:val="24"/>
              </w:rPr>
              <w:t>xlink:type</w:t>
            </w:r>
          </w:p>
        </w:tc>
        <w:tc>
          <w:tcPr>
            <w:tcW w:w="852" w:type="dxa"/>
          </w:tcPr>
          <w:p>
            <w:pPr>
              <w:pStyle w:val="TableParagraph"/>
              <w:spacing w:before="52"/>
              <w:ind w:left="108" w:right="263"/>
              <w:rPr>
                <w:sz w:val="24"/>
              </w:rPr>
            </w:pPr>
            <w:r>
              <w:rPr>
                <w:spacing w:val="-4"/>
                <w:sz w:val="24"/>
              </w:rPr>
              <w:t>Bắt buộc</w:t>
            </w:r>
          </w:p>
        </w:tc>
        <w:tc>
          <w:tcPr>
            <w:tcW w:w="4104" w:type="dxa"/>
          </w:tcPr>
          <w:p>
            <w:pPr>
              <w:pStyle w:val="TableParagraph"/>
              <w:spacing w:before="52"/>
              <w:ind w:left="106"/>
              <w:rPr>
                <w:sz w:val="24"/>
              </w:rPr>
            </w:pPr>
            <w:r>
              <w:rPr>
                <w:sz w:val="24"/>
              </w:rPr>
              <w:t>Loại của</w:t>
            </w:r>
            <w:r>
              <w:rPr>
                <w:spacing w:val="-2"/>
                <w:sz w:val="24"/>
              </w:rPr>
              <w:t> </w:t>
            </w:r>
            <w:r>
              <w:rPr>
                <w:sz w:val="24"/>
              </w:rPr>
              <w:t>đường</w:t>
            </w:r>
            <w:r>
              <w:rPr>
                <w:spacing w:val="-4"/>
                <w:sz w:val="24"/>
              </w:rPr>
              <w:t> </w:t>
            </w:r>
            <w:r>
              <w:rPr>
                <w:spacing w:val="-5"/>
                <w:sz w:val="24"/>
              </w:rPr>
              <w:t>dẫn</w:t>
            </w:r>
          </w:p>
          <w:p>
            <w:pPr>
              <w:pStyle w:val="TableParagraph"/>
              <w:spacing w:before="60"/>
              <w:ind w:left="106"/>
              <w:rPr>
                <w:sz w:val="24"/>
              </w:rPr>
            </w:pPr>
            <w:r>
              <w:rPr>
                <w:sz w:val="24"/>
              </w:rPr>
              <w:t>Mặc</w:t>
            </w:r>
            <w:r>
              <w:rPr>
                <w:spacing w:val="-2"/>
                <w:sz w:val="24"/>
              </w:rPr>
              <w:t> </w:t>
            </w:r>
            <w:r>
              <w:rPr>
                <w:sz w:val="24"/>
              </w:rPr>
              <w:t>định</w:t>
            </w:r>
            <w:r>
              <w:rPr>
                <w:spacing w:val="1"/>
                <w:sz w:val="24"/>
              </w:rPr>
              <w:t> </w:t>
            </w:r>
            <w:r>
              <w:rPr>
                <w:sz w:val="24"/>
              </w:rPr>
              <w:t>giá</w:t>
            </w:r>
            <w:r>
              <w:rPr>
                <w:spacing w:val="-1"/>
                <w:sz w:val="24"/>
              </w:rPr>
              <w:t> </w:t>
            </w:r>
            <w:r>
              <w:rPr>
                <w:sz w:val="24"/>
              </w:rPr>
              <w:t>trị</w:t>
            </w:r>
            <w:r>
              <w:rPr>
                <w:spacing w:val="-1"/>
                <w:sz w:val="24"/>
              </w:rPr>
              <w:t> </w:t>
            </w:r>
            <w:r>
              <w:rPr>
                <w:sz w:val="24"/>
              </w:rPr>
              <w:t>là</w:t>
            </w:r>
            <w:r>
              <w:rPr>
                <w:spacing w:val="-1"/>
                <w:sz w:val="24"/>
              </w:rPr>
              <w:t> </w:t>
            </w:r>
            <w:r>
              <w:rPr>
                <w:spacing w:val="-2"/>
                <w:sz w:val="24"/>
              </w:rPr>
              <w:t>“simple”</w:t>
            </w:r>
          </w:p>
        </w:tc>
      </w:tr>
    </w:tbl>
    <w:p>
      <w:pPr>
        <w:pStyle w:val="TableParagraph"/>
        <w:spacing w:after="0"/>
        <w:rPr>
          <w:sz w:val="24"/>
        </w:rPr>
        <w:sectPr>
          <w:pgSz w:w="11910" w:h="16840"/>
          <w:pgMar w:header="2" w:footer="0" w:top="260" w:bottom="280" w:left="1559" w:right="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277"/>
        <w:gridCol w:w="2126"/>
        <w:gridCol w:w="852"/>
        <w:gridCol w:w="4104"/>
      </w:tblGrid>
      <w:tr>
        <w:trPr>
          <w:trHeight w:val="672" w:hRule="atLeast"/>
        </w:trPr>
        <w:tc>
          <w:tcPr>
            <w:tcW w:w="703" w:type="dxa"/>
            <w:shd w:val="clear" w:color="auto" w:fill="EDEBE0"/>
          </w:tcPr>
          <w:p>
            <w:pPr>
              <w:pStyle w:val="TableParagraph"/>
              <w:spacing w:before="57"/>
              <w:ind w:left="124"/>
              <w:rPr>
                <w:b/>
                <w:sz w:val="24"/>
              </w:rPr>
            </w:pPr>
            <w:r>
              <w:rPr>
                <w:b/>
                <w:spacing w:val="-5"/>
                <w:sz w:val="24"/>
              </w:rPr>
              <w:t>STT</w:t>
            </w:r>
          </w:p>
        </w:tc>
        <w:tc>
          <w:tcPr>
            <w:tcW w:w="1277" w:type="dxa"/>
            <w:shd w:val="clear" w:color="auto" w:fill="EDEBE0"/>
          </w:tcPr>
          <w:p>
            <w:pPr>
              <w:pStyle w:val="TableParagraph"/>
              <w:spacing w:before="57"/>
              <w:ind w:left="247"/>
              <w:rPr>
                <w:b/>
                <w:sz w:val="24"/>
              </w:rPr>
            </w:pPr>
            <w:r>
              <w:rPr>
                <w:b/>
                <w:sz w:val="24"/>
              </w:rPr>
              <w:t>Tên</w:t>
            </w:r>
            <w:r>
              <w:rPr>
                <w:b/>
                <w:spacing w:val="-1"/>
                <w:sz w:val="24"/>
              </w:rPr>
              <w:t> </w:t>
            </w:r>
            <w:r>
              <w:rPr>
                <w:b/>
                <w:spacing w:val="-5"/>
                <w:sz w:val="24"/>
              </w:rPr>
              <w:t>thẻ</w:t>
            </w:r>
          </w:p>
        </w:tc>
        <w:tc>
          <w:tcPr>
            <w:tcW w:w="2126" w:type="dxa"/>
            <w:shd w:val="clear" w:color="auto" w:fill="EDEBE0"/>
          </w:tcPr>
          <w:p>
            <w:pPr>
              <w:pStyle w:val="TableParagraph"/>
              <w:spacing w:before="57"/>
              <w:ind w:left="499"/>
              <w:rPr>
                <w:b/>
                <w:sz w:val="24"/>
              </w:rPr>
            </w:pPr>
            <w:r>
              <w:rPr>
                <w:b/>
                <w:sz w:val="24"/>
              </w:rPr>
              <w:t>Thuộc</w:t>
            </w:r>
            <w:r>
              <w:rPr>
                <w:b/>
                <w:spacing w:val="-1"/>
                <w:sz w:val="24"/>
              </w:rPr>
              <w:t> </w:t>
            </w:r>
            <w:r>
              <w:rPr>
                <w:b/>
                <w:spacing w:val="-4"/>
                <w:sz w:val="24"/>
              </w:rPr>
              <w:t>tính</w:t>
            </w:r>
          </w:p>
        </w:tc>
        <w:tc>
          <w:tcPr>
            <w:tcW w:w="852" w:type="dxa"/>
            <w:shd w:val="clear" w:color="auto" w:fill="EDEBE0"/>
          </w:tcPr>
          <w:p>
            <w:pPr>
              <w:pStyle w:val="TableParagraph"/>
              <w:spacing w:before="57"/>
              <w:ind w:left="245" w:right="202" w:hanging="27"/>
              <w:rPr>
                <w:b/>
                <w:sz w:val="24"/>
              </w:rPr>
            </w:pPr>
            <w:r>
              <w:rPr>
                <w:b/>
                <w:spacing w:val="-4"/>
                <w:sz w:val="24"/>
              </w:rPr>
              <w:t>Yêu </w:t>
            </w:r>
            <w:r>
              <w:rPr>
                <w:b/>
                <w:spacing w:val="-5"/>
                <w:sz w:val="24"/>
              </w:rPr>
              <w:t>cầu</w:t>
            </w:r>
          </w:p>
        </w:tc>
        <w:tc>
          <w:tcPr>
            <w:tcW w:w="4104" w:type="dxa"/>
            <w:shd w:val="clear" w:color="auto" w:fill="EDEBE0"/>
          </w:tcPr>
          <w:p>
            <w:pPr>
              <w:pStyle w:val="TableParagraph"/>
              <w:spacing w:before="57"/>
              <w:ind w:left="11" w:right="8"/>
              <w:jc w:val="center"/>
              <w:rPr>
                <w:b/>
                <w:sz w:val="24"/>
              </w:rPr>
            </w:pPr>
            <w:r>
              <w:rPr>
                <w:b/>
                <w:sz w:val="24"/>
              </w:rPr>
              <w:t>Mô</w:t>
            </w:r>
            <w:r>
              <w:rPr>
                <w:b/>
                <w:spacing w:val="-1"/>
                <w:sz w:val="24"/>
              </w:rPr>
              <w:t> </w:t>
            </w:r>
            <w:r>
              <w:rPr>
                <w:b/>
                <w:spacing w:val="-5"/>
                <w:sz w:val="24"/>
              </w:rPr>
              <w:t>tả</w:t>
            </w:r>
          </w:p>
        </w:tc>
      </w:tr>
      <w:tr>
        <w:trPr>
          <w:trHeight w:val="731" w:hRule="atLeast"/>
        </w:trPr>
        <w:tc>
          <w:tcPr>
            <w:tcW w:w="703" w:type="dxa"/>
          </w:tcPr>
          <w:p>
            <w:pPr>
              <w:pStyle w:val="TableParagraph"/>
              <w:spacing w:before="53"/>
              <w:ind w:left="107"/>
              <w:rPr>
                <w:sz w:val="22"/>
              </w:rPr>
            </w:pPr>
            <w:r>
              <w:rPr>
                <w:spacing w:val="-5"/>
                <w:sz w:val="22"/>
              </w:rPr>
              <w:t>13.</w:t>
            </w:r>
          </w:p>
        </w:tc>
        <w:tc>
          <w:tcPr>
            <w:tcW w:w="1277" w:type="dxa"/>
          </w:tcPr>
          <w:p>
            <w:pPr>
              <w:pStyle w:val="TableParagraph"/>
              <w:spacing w:before="51"/>
              <w:ind w:left="107"/>
              <w:rPr>
                <w:sz w:val="24"/>
              </w:rPr>
            </w:pPr>
            <w:r>
              <w:rPr>
                <w:spacing w:val="-2"/>
                <w:sz w:val="24"/>
              </w:rPr>
              <w:t>&lt;Flocat&gt;</w:t>
            </w:r>
          </w:p>
        </w:tc>
        <w:tc>
          <w:tcPr>
            <w:tcW w:w="2126" w:type="dxa"/>
          </w:tcPr>
          <w:p>
            <w:pPr>
              <w:pStyle w:val="TableParagraph"/>
              <w:spacing w:before="51"/>
              <w:ind w:left="108"/>
              <w:rPr>
                <w:sz w:val="24"/>
              </w:rPr>
            </w:pPr>
            <w:r>
              <w:rPr>
                <w:spacing w:val="-2"/>
                <w:sz w:val="24"/>
              </w:rPr>
              <w:t>xlink:href</w:t>
            </w:r>
          </w:p>
        </w:tc>
        <w:tc>
          <w:tcPr>
            <w:tcW w:w="852" w:type="dxa"/>
          </w:tcPr>
          <w:p>
            <w:pPr>
              <w:pStyle w:val="TableParagraph"/>
              <w:spacing w:before="51"/>
              <w:ind w:left="108" w:right="263"/>
              <w:rPr>
                <w:sz w:val="24"/>
              </w:rPr>
            </w:pPr>
            <w:r>
              <w:rPr>
                <w:spacing w:val="-4"/>
                <w:sz w:val="24"/>
              </w:rPr>
              <w:t>Bắt buộc</w:t>
            </w:r>
          </w:p>
        </w:tc>
        <w:tc>
          <w:tcPr>
            <w:tcW w:w="4104" w:type="dxa"/>
          </w:tcPr>
          <w:p>
            <w:pPr>
              <w:pStyle w:val="TableParagraph"/>
              <w:spacing w:line="336" w:lineRule="exact" w:before="7"/>
              <w:ind w:left="106" w:right="2051"/>
              <w:rPr>
                <w:sz w:val="24"/>
              </w:rPr>
            </w:pPr>
            <w:r>
              <w:rPr>
                <w:sz w:val="24"/>
              </w:rPr>
              <w:t>Vị trí của file Đường</w:t>
            </w:r>
            <w:r>
              <w:rPr>
                <w:spacing w:val="-15"/>
                <w:sz w:val="24"/>
              </w:rPr>
              <w:t> </w:t>
            </w:r>
            <w:r>
              <w:rPr>
                <w:sz w:val="24"/>
              </w:rPr>
              <w:t>dẫn</w:t>
            </w:r>
            <w:r>
              <w:rPr>
                <w:spacing w:val="-13"/>
                <w:sz w:val="24"/>
              </w:rPr>
              <w:t> </w:t>
            </w:r>
            <w:r>
              <w:rPr>
                <w:sz w:val="24"/>
              </w:rPr>
              <w:t>đến</w:t>
            </w:r>
            <w:r>
              <w:rPr>
                <w:spacing w:val="-13"/>
                <w:sz w:val="24"/>
              </w:rPr>
              <w:t> </w:t>
            </w:r>
            <w:r>
              <w:rPr>
                <w:sz w:val="24"/>
              </w:rPr>
              <w:t>tệp</w:t>
            </w:r>
          </w:p>
        </w:tc>
      </w:tr>
      <w:tr>
        <w:trPr>
          <w:trHeight w:val="671" w:hRule="atLeast"/>
        </w:trPr>
        <w:tc>
          <w:tcPr>
            <w:tcW w:w="703" w:type="dxa"/>
          </w:tcPr>
          <w:p>
            <w:pPr>
              <w:pStyle w:val="TableParagraph"/>
              <w:spacing w:before="53"/>
              <w:ind w:left="107"/>
              <w:rPr>
                <w:sz w:val="22"/>
              </w:rPr>
            </w:pPr>
            <w:r>
              <w:rPr>
                <w:spacing w:val="-5"/>
                <w:sz w:val="22"/>
              </w:rPr>
              <w:t>14.</w:t>
            </w:r>
          </w:p>
        </w:tc>
        <w:tc>
          <w:tcPr>
            <w:tcW w:w="1277" w:type="dxa"/>
          </w:tcPr>
          <w:p>
            <w:pPr>
              <w:pStyle w:val="TableParagraph"/>
              <w:spacing w:before="51"/>
              <w:ind w:left="107"/>
              <w:rPr>
                <w:sz w:val="24"/>
              </w:rPr>
            </w:pPr>
            <w:r>
              <w:rPr>
                <w:spacing w:val="-2"/>
                <w:sz w:val="24"/>
              </w:rPr>
              <w:t>&lt;Flocat&gt;</w:t>
            </w:r>
          </w:p>
        </w:tc>
        <w:tc>
          <w:tcPr>
            <w:tcW w:w="2126" w:type="dxa"/>
          </w:tcPr>
          <w:p>
            <w:pPr>
              <w:pStyle w:val="TableParagraph"/>
              <w:spacing w:before="51"/>
              <w:ind w:left="108"/>
              <w:rPr>
                <w:sz w:val="24"/>
              </w:rPr>
            </w:pPr>
            <w:r>
              <w:rPr>
                <w:spacing w:val="-2"/>
                <w:sz w:val="24"/>
              </w:rPr>
              <w:t>LOCTYPE</w:t>
            </w:r>
          </w:p>
        </w:tc>
        <w:tc>
          <w:tcPr>
            <w:tcW w:w="852" w:type="dxa"/>
          </w:tcPr>
          <w:p>
            <w:pPr>
              <w:pStyle w:val="TableParagraph"/>
              <w:spacing w:before="51"/>
              <w:ind w:left="108" w:right="263"/>
              <w:rPr>
                <w:sz w:val="24"/>
              </w:rPr>
            </w:pPr>
            <w:r>
              <w:rPr>
                <w:spacing w:val="-4"/>
                <w:sz w:val="24"/>
              </w:rPr>
              <w:t>Bắt buộc</w:t>
            </w:r>
          </w:p>
        </w:tc>
        <w:tc>
          <w:tcPr>
            <w:tcW w:w="4104" w:type="dxa"/>
          </w:tcPr>
          <w:p>
            <w:pPr>
              <w:pStyle w:val="TableParagraph"/>
              <w:spacing w:before="51"/>
              <w:ind w:left="106"/>
              <w:rPr>
                <w:sz w:val="24"/>
              </w:rPr>
            </w:pPr>
            <w:r>
              <w:rPr>
                <w:sz w:val="24"/>
              </w:rPr>
              <w:t>Luôn</w:t>
            </w:r>
            <w:r>
              <w:rPr>
                <w:spacing w:val="-4"/>
                <w:sz w:val="24"/>
              </w:rPr>
              <w:t> </w:t>
            </w:r>
            <w:r>
              <w:rPr>
                <w:sz w:val="24"/>
              </w:rPr>
              <w:t>nhận giá</w:t>
            </w:r>
            <w:r>
              <w:rPr>
                <w:spacing w:val="-1"/>
                <w:sz w:val="24"/>
              </w:rPr>
              <w:t> </w:t>
            </w:r>
            <w:r>
              <w:rPr>
                <w:sz w:val="24"/>
              </w:rPr>
              <w:t>trị </w:t>
            </w:r>
            <w:r>
              <w:rPr>
                <w:spacing w:val="-4"/>
                <w:sz w:val="24"/>
              </w:rPr>
              <w:t>“URL”</w:t>
            </w:r>
          </w:p>
        </w:tc>
      </w:tr>
      <w:tr>
        <w:trPr>
          <w:trHeight w:val="11720" w:hRule="atLeast"/>
        </w:trPr>
        <w:tc>
          <w:tcPr>
            <w:tcW w:w="703" w:type="dxa"/>
          </w:tcPr>
          <w:p>
            <w:pPr>
              <w:pStyle w:val="TableParagraph"/>
              <w:spacing w:before="53"/>
              <w:ind w:left="107"/>
              <w:rPr>
                <w:sz w:val="22"/>
              </w:rPr>
            </w:pPr>
            <w:r>
              <w:rPr>
                <w:spacing w:val="-5"/>
                <w:sz w:val="22"/>
              </w:rPr>
              <w:t>15.</w:t>
            </w:r>
          </w:p>
        </w:tc>
        <w:tc>
          <w:tcPr>
            <w:tcW w:w="1277" w:type="dxa"/>
          </w:tcPr>
          <w:p>
            <w:pPr>
              <w:pStyle w:val="TableParagraph"/>
              <w:spacing w:before="51"/>
              <w:ind w:left="107"/>
              <w:rPr>
                <w:sz w:val="24"/>
              </w:rPr>
            </w:pPr>
            <w:r>
              <w:rPr>
                <w:sz w:val="24"/>
              </w:rPr>
              <w:t>Ví </w:t>
            </w:r>
            <w:r>
              <w:rPr>
                <w:spacing w:val="-5"/>
                <w:sz w:val="24"/>
              </w:rPr>
              <w:t>dụ:</w:t>
            </w:r>
          </w:p>
        </w:tc>
        <w:tc>
          <w:tcPr>
            <w:tcW w:w="7082" w:type="dxa"/>
            <w:gridSpan w:val="3"/>
          </w:tcPr>
          <w:p>
            <w:pPr>
              <w:pStyle w:val="TableParagraph"/>
              <w:spacing w:line="278" w:lineRule="auto" w:before="151"/>
              <w:ind w:left="108" w:firstLine="453"/>
              <w:rPr>
                <w:sz w:val="28"/>
              </w:rPr>
            </w:pPr>
            <w:r>
              <w:rPr>
                <w:sz w:val="28"/>
              </w:rPr>
              <w:t>&lt;fileSec</w:t>
            </w:r>
            <w:r>
              <w:rPr>
                <w:spacing w:val="-18"/>
                <w:sz w:val="28"/>
              </w:rPr>
              <w:t> </w:t>
            </w:r>
            <w:r>
              <w:rPr>
                <w:sz w:val="28"/>
              </w:rPr>
              <w:t>ID="uuid-536BA311-5E3C-4259-8BD6- </w:t>
            </w:r>
            <w:r>
              <w:rPr>
                <w:spacing w:val="-2"/>
                <w:sz w:val="28"/>
              </w:rPr>
              <w:t>9325ACF68BCD"&gt;</w:t>
            </w:r>
          </w:p>
          <w:p>
            <w:pPr>
              <w:pStyle w:val="TableParagraph"/>
              <w:spacing w:line="278" w:lineRule="auto" w:before="155"/>
              <w:ind w:left="108" w:firstLine="1010"/>
              <w:rPr>
                <w:sz w:val="28"/>
              </w:rPr>
            </w:pPr>
            <w:r>
              <w:rPr>
                <w:sz w:val="28"/>
              </w:rPr>
              <w:t>&lt;fileGrp</w:t>
            </w:r>
            <w:r>
              <w:rPr>
                <w:spacing w:val="-18"/>
                <w:sz w:val="28"/>
              </w:rPr>
              <w:t> </w:t>
            </w:r>
            <w:r>
              <w:rPr>
                <w:sz w:val="28"/>
              </w:rPr>
              <w:t>ID="uuid-2AE4B947-BF38-4A0F-BC5C- 2567DF1AC9AA" USE="Schemas"&gt;</w:t>
            </w:r>
          </w:p>
          <w:p>
            <w:pPr>
              <w:pStyle w:val="TableParagraph"/>
              <w:spacing w:before="154"/>
              <w:ind w:left="1399"/>
              <w:rPr>
                <w:sz w:val="28"/>
              </w:rPr>
            </w:pPr>
            <w:r>
              <w:rPr>
                <w:spacing w:val="-2"/>
                <w:sz w:val="28"/>
              </w:rPr>
              <w:t>&lt;file</w:t>
            </w:r>
            <w:r>
              <w:rPr>
                <w:spacing w:val="44"/>
                <w:sz w:val="28"/>
              </w:rPr>
              <w:t> </w:t>
            </w:r>
            <w:r>
              <w:rPr>
                <w:spacing w:val="-2"/>
                <w:sz w:val="28"/>
              </w:rPr>
              <w:t>ID="ID-F54865C1-CF2B-4D63-</w:t>
            </w:r>
            <w:r>
              <w:rPr>
                <w:spacing w:val="-4"/>
                <w:sz w:val="28"/>
              </w:rPr>
              <w:t>A687-</w:t>
            </w:r>
          </w:p>
          <w:p>
            <w:pPr>
              <w:pStyle w:val="TableParagraph"/>
              <w:spacing w:line="276" w:lineRule="auto" w:before="50"/>
              <w:ind w:left="108" w:right="139"/>
              <w:rPr>
                <w:sz w:val="28"/>
              </w:rPr>
            </w:pPr>
            <w:r>
              <w:rPr>
                <w:sz w:val="28"/>
              </w:rPr>
              <w:t>31AD937BD402" MIMETYPE="application/octet-stream" SIZE="496" CREATED="2023-01- </w:t>
            </w:r>
            <w:r>
              <w:rPr>
                <w:spacing w:val="-2"/>
                <w:sz w:val="28"/>
              </w:rPr>
              <w:t>13T15:46:25.077+07:00" CHECKSUM="8BB0E36610B7BE3D58EDB2B9DC7C729 34A8C7A415329B80BC7873BD123B20345" CHECKSUMTYPE="SHA-256"&gt;</w:t>
            </w:r>
          </w:p>
          <w:p>
            <w:pPr>
              <w:pStyle w:val="TableParagraph"/>
              <w:spacing w:line="276" w:lineRule="auto" w:before="160"/>
              <w:ind w:left="108" w:right="368" w:firstLine="1572"/>
              <w:rPr>
                <w:sz w:val="28"/>
              </w:rPr>
            </w:pPr>
            <w:r>
              <w:rPr>
                <w:sz w:val="28"/>
              </w:rPr>
              <w:t>&lt;FLocat xlink:type="simple" xlink:href="schemas/key-value.xsd"</w:t>
            </w:r>
            <w:r>
              <w:rPr>
                <w:spacing w:val="-18"/>
                <w:sz w:val="28"/>
              </w:rPr>
              <w:t> </w:t>
            </w:r>
            <w:r>
              <w:rPr>
                <w:sz w:val="28"/>
              </w:rPr>
              <w:t>LOCTYPE="URL"/&gt;</w:t>
            </w:r>
          </w:p>
          <w:p>
            <w:pPr>
              <w:pStyle w:val="TableParagraph"/>
              <w:spacing w:before="159"/>
              <w:ind w:left="1399"/>
              <w:rPr>
                <w:sz w:val="28"/>
              </w:rPr>
            </w:pPr>
            <w:r>
              <w:rPr>
                <w:spacing w:val="-2"/>
                <w:sz w:val="28"/>
              </w:rPr>
              <w:t>&lt;/file&gt;</w:t>
            </w:r>
          </w:p>
          <w:p>
            <w:pPr>
              <w:pStyle w:val="TableParagraph"/>
              <w:spacing w:before="208"/>
              <w:ind w:left="1399"/>
              <w:rPr>
                <w:sz w:val="28"/>
              </w:rPr>
            </w:pPr>
            <w:r>
              <w:rPr>
                <w:spacing w:val="-2"/>
                <w:sz w:val="28"/>
              </w:rPr>
              <w:t>&lt;file</w:t>
            </w:r>
            <w:r>
              <w:rPr>
                <w:spacing w:val="38"/>
                <w:sz w:val="28"/>
              </w:rPr>
              <w:t> </w:t>
            </w:r>
            <w:r>
              <w:rPr>
                <w:spacing w:val="-2"/>
                <w:sz w:val="28"/>
              </w:rPr>
              <w:t>ID="ID-8F724D75-2EFA-4A82-</w:t>
            </w:r>
            <w:r>
              <w:rPr>
                <w:spacing w:val="-4"/>
                <w:sz w:val="28"/>
              </w:rPr>
              <w:t>81E5-</w:t>
            </w:r>
          </w:p>
          <w:p>
            <w:pPr>
              <w:pStyle w:val="TableParagraph"/>
              <w:spacing w:line="276" w:lineRule="auto" w:before="50"/>
              <w:ind w:left="108" w:right="277"/>
              <w:rPr>
                <w:sz w:val="28"/>
              </w:rPr>
            </w:pPr>
            <w:r>
              <w:rPr>
                <w:sz w:val="28"/>
              </w:rPr>
              <w:t>2AF5E9A57E2A"</w:t>
            </w:r>
            <w:r>
              <w:rPr>
                <w:spacing w:val="-18"/>
                <w:sz w:val="28"/>
              </w:rPr>
              <w:t> </w:t>
            </w:r>
            <w:r>
              <w:rPr>
                <w:sz w:val="28"/>
              </w:rPr>
              <w:t>MIMETYPE="application/octet-stream" SIZE="2038" CREATED="2023-01- </w:t>
            </w:r>
            <w:r>
              <w:rPr>
                <w:spacing w:val="-2"/>
                <w:sz w:val="28"/>
              </w:rPr>
              <w:t>13T15:46:25.078+07:00" CHECKSUM="B4A13747DDE7644122DC14DC7F7333F C51B12DE43039A73BA111A6E0E8204FCC" CHECKSUMTYPE="SHA-256"&gt;</w:t>
            </w:r>
          </w:p>
          <w:p>
            <w:pPr>
              <w:pStyle w:val="TableParagraph"/>
              <w:spacing w:line="278" w:lineRule="auto" w:before="158"/>
              <w:ind w:left="108" w:firstLine="1572"/>
              <w:rPr>
                <w:sz w:val="28"/>
              </w:rPr>
            </w:pPr>
            <w:r>
              <w:rPr>
                <w:sz w:val="28"/>
              </w:rPr>
              <w:t>&lt;FLocat xlink:type="simple" </w:t>
            </w:r>
            <w:r>
              <w:rPr>
                <w:spacing w:val="-2"/>
                <w:sz w:val="28"/>
              </w:rPr>
              <w:t>xlink:href="schemas/DILCISExtensionMETS.xsd" LOCTYPE="URL"/&gt;</w:t>
            </w:r>
          </w:p>
          <w:p>
            <w:pPr>
              <w:pStyle w:val="TableParagraph"/>
              <w:spacing w:before="151"/>
              <w:ind w:left="1399"/>
              <w:rPr>
                <w:sz w:val="28"/>
              </w:rPr>
            </w:pPr>
            <w:r>
              <w:rPr>
                <w:spacing w:val="-2"/>
                <w:sz w:val="28"/>
              </w:rPr>
              <w:t>&lt;/file&gt;</w:t>
            </w:r>
          </w:p>
          <w:p>
            <w:pPr>
              <w:pStyle w:val="TableParagraph"/>
              <w:spacing w:before="209"/>
              <w:ind w:left="1118"/>
              <w:rPr>
                <w:sz w:val="28"/>
              </w:rPr>
            </w:pPr>
            <w:r>
              <w:rPr>
                <w:spacing w:val="-2"/>
                <w:sz w:val="28"/>
              </w:rPr>
              <w:t>&lt;/fileGrp&gt;</w:t>
            </w:r>
          </w:p>
          <w:p>
            <w:pPr>
              <w:pStyle w:val="TableParagraph"/>
              <w:spacing w:before="209"/>
              <w:ind w:left="840"/>
              <w:rPr>
                <w:sz w:val="28"/>
              </w:rPr>
            </w:pPr>
            <w:r>
              <w:rPr>
                <w:spacing w:val="-2"/>
                <w:sz w:val="28"/>
              </w:rPr>
              <w:t>&lt;/fileSec&gt;</w:t>
            </w:r>
          </w:p>
        </w:tc>
      </w:tr>
    </w:tbl>
    <w:p>
      <w:pPr>
        <w:pStyle w:val="ListParagraph"/>
        <w:numPr>
          <w:ilvl w:val="3"/>
          <w:numId w:val="233"/>
        </w:numPr>
        <w:tabs>
          <w:tab w:pos="1004" w:val="left" w:leader="none"/>
        </w:tabs>
        <w:spacing w:line="240" w:lineRule="auto" w:before="114" w:after="0"/>
        <w:ind w:left="1004" w:right="0" w:hanging="861"/>
        <w:jc w:val="left"/>
        <w:rPr>
          <w:i/>
          <w:sz w:val="28"/>
        </w:rPr>
      </w:pPr>
      <w:r>
        <w:rPr>
          <w:i/>
          <w:sz w:val="28"/>
        </w:rPr>
        <w:t>Phần</w:t>
      </w:r>
      <w:r>
        <w:rPr>
          <w:i/>
          <w:spacing w:val="-1"/>
          <w:sz w:val="28"/>
        </w:rPr>
        <w:t> </w:t>
      </w:r>
      <w:r>
        <w:rPr>
          <w:i/>
          <w:sz w:val="28"/>
        </w:rPr>
        <w:t>tử</w:t>
      </w:r>
      <w:r>
        <w:rPr>
          <w:i/>
          <w:spacing w:val="-4"/>
          <w:sz w:val="28"/>
        </w:rPr>
        <w:t> </w:t>
      </w:r>
      <w:r>
        <w:rPr>
          <w:i/>
          <w:spacing w:val="-2"/>
          <w:sz w:val="28"/>
        </w:rPr>
        <w:t>structMap</w:t>
      </w:r>
    </w:p>
    <w:p>
      <w:pPr>
        <w:pStyle w:val="ListParagraph"/>
        <w:spacing w:after="0" w:line="240" w:lineRule="auto"/>
        <w:jc w:val="left"/>
        <w:rPr>
          <w:i/>
          <w:sz w:val="28"/>
        </w:rPr>
        <w:sectPr>
          <w:pgSz w:w="11910" w:h="16840"/>
          <w:pgMar w:header="2" w:footer="0" w:top="260" w:bottom="280" w:left="1559" w:right="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559"/>
        <w:gridCol w:w="991"/>
        <w:gridCol w:w="4248"/>
      </w:tblGrid>
      <w:tr>
        <w:trPr>
          <w:trHeight w:val="631" w:hRule="atLeast"/>
        </w:trPr>
        <w:tc>
          <w:tcPr>
            <w:tcW w:w="703" w:type="dxa"/>
            <w:shd w:val="clear" w:color="auto" w:fill="EDEBE0"/>
          </w:tcPr>
          <w:p>
            <w:pPr>
              <w:pStyle w:val="TableParagraph"/>
              <w:spacing w:before="37"/>
              <w:ind w:left="139"/>
              <w:rPr>
                <w:b/>
                <w:sz w:val="24"/>
              </w:rPr>
            </w:pPr>
            <w:r>
              <w:rPr>
                <w:b/>
                <w:spacing w:val="-5"/>
                <w:sz w:val="24"/>
              </w:rPr>
              <w:t>STT</w:t>
            </w:r>
          </w:p>
        </w:tc>
        <w:tc>
          <w:tcPr>
            <w:tcW w:w="1560" w:type="dxa"/>
            <w:shd w:val="clear" w:color="auto" w:fill="EDEBE0"/>
          </w:tcPr>
          <w:p>
            <w:pPr>
              <w:pStyle w:val="TableParagraph"/>
              <w:spacing w:before="37"/>
              <w:ind w:left="7"/>
              <w:jc w:val="center"/>
              <w:rPr>
                <w:b/>
                <w:sz w:val="24"/>
              </w:rPr>
            </w:pPr>
            <w:r>
              <w:rPr>
                <w:b/>
                <w:sz w:val="24"/>
              </w:rPr>
              <w:t>Tên</w:t>
            </w:r>
            <w:r>
              <w:rPr>
                <w:b/>
                <w:spacing w:val="-1"/>
                <w:sz w:val="24"/>
              </w:rPr>
              <w:t> </w:t>
            </w:r>
            <w:r>
              <w:rPr>
                <w:b/>
                <w:spacing w:val="-5"/>
                <w:sz w:val="24"/>
              </w:rPr>
              <w:t>thẻ</w:t>
            </w:r>
          </w:p>
        </w:tc>
        <w:tc>
          <w:tcPr>
            <w:tcW w:w="1559" w:type="dxa"/>
            <w:shd w:val="clear" w:color="auto" w:fill="EDEBE0"/>
          </w:tcPr>
          <w:p>
            <w:pPr>
              <w:pStyle w:val="TableParagraph"/>
              <w:spacing w:before="37"/>
              <w:ind w:left="216"/>
              <w:rPr>
                <w:b/>
                <w:sz w:val="24"/>
              </w:rPr>
            </w:pPr>
            <w:r>
              <w:rPr>
                <w:b/>
                <w:sz w:val="24"/>
              </w:rPr>
              <w:t>Thuộc</w:t>
            </w:r>
            <w:r>
              <w:rPr>
                <w:b/>
                <w:spacing w:val="-1"/>
                <w:sz w:val="24"/>
              </w:rPr>
              <w:t> </w:t>
            </w:r>
            <w:r>
              <w:rPr>
                <w:b/>
                <w:spacing w:val="-4"/>
                <w:sz w:val="24"/>
              </w:rPr>
              <w:t>tính</w:t>
            </w:r>
          </w:p>
        </w:tc>
        <w:tc>
          <w:tcPr>
            <w:tcW w:w="991" w:type="dxa"/>
            <w:shd w:val="clear" w:color="auto" w:fill="EDEBE0"/>
          </w:tcPr>
          <w:p>
            <w:pPr>
              <w:pStyle w:val="TableParagraph"/>
              <w:spacing w:before="37"/>
              <w:ind w:left="315" w:right="271" w:hanging="27"/>
              <w:rPr>
                <w:b/>
                <w:sz w:val="24"/>
              </w:rPr>
            </w:pPr>
            <w:r>
              <w:rPr>
                <w:b/>
                <w:spacing w:val="-4"/>
                <w:sz w:val="24"/>
              </w:rPr>
              <w:t>Yêu </w:t>
            </w:r>
            <w:r>
              <w:rPr>
                <w:b/>
                <w:spacing w:val="-5"/>
                <w:sz w:val="24"/>
              </w:rPr>
              <w:t>cầu</w:t>
            </w:r>
          </w:p>
        </w:tc>
        <w:tc>
          <w:tcPr>
            <w:tcW w:w="4248" w:type="dxa"/>
            <w:shd w:val="clear" w:color="auto" w:fill="EDEBE0"/>
          </w:tcPr>
          <w:p>
            <w:pPr>
              <w:pStyle w:val="TableParagraph"/>
              <w:spacing w:before="37"/>
              <w:ind w:left="13" w:right="3"/>
              <w:jc w:val="center"/>
              <w:rPr>
                <w:b/>
                <w:sz w:val="24"/>
              </w:rPr>
            </w:pPr>
            <w:r>
              <w:rPr>
                <w:b/>
                <w:sz w:val="24"/>
              </w:rPr>
              <w:t>Mô</w:t>
            </w:r>
            <w:r>
              <w:rPr>
                <w:b/>
                <w:spacing w:val="-1"/>
                <w:sz w:val="24"/>
              </w:rPr>
              <w:t> </w:t>
            </w:r>
            <w:r>
              <w:rPr>
                <w:b/>
                <w:spacing w:val="-5"/>
                <w:sz w:val="24"/>
              </w:rPr>
              <w:t>tả</w:t>
            </w:r>
          </w:p>
        </w:tc>
      </w:tr>
      <w:tr>
        <w:trPr>
          <w:trHeight w:val="610" w:hRule="atLeast"/>
        </w:trPr>
        <w:tc>
          <w:tcPr>
            <w:tcW w:w="703" w:type="dxa"/>
            <w:tcBorders>
              <w:bottom w:val="nil"/>
            </w:tcBorders>
          </w:tcPr>
          <w:p>
            <w:pPr>
              <w:pStyle w:val="TableParagraph"/>
              <w:spacing w:before="32"/>
              <w:ind w:left="136"/>
              <w:rPr>
                <w:sz w:val="22"/>
              </w:rPr>
            </w:pPr>
            <w:r>
              <w:rPr>
                <w:spacing w:val="-5"/>
                <w:sz w:val="22"/>
              </w:rPr>
              <w:t>1.</w:t>
            </w:r>
          </w:p>
        </w:tc>
        <w:tc>
          <w:tcPr>
            <w:tcW w:w="1560" w:type="dxa"/>
            <w:tcBorders>
              <w:bottom w:val="nil"/>
            </w:tcBorders>
          </w:tcPr>
          <w:p>
            <w:pPr>
              <w:pStyle w:val="TableParagraph"/>
              <w:spacing w:before="32"/>
              <w:ind w:left="47" w:right="137"/>
              <w:jc w:val="center"/>
              <w:rPr>
                <w:sz w:val="24"/>
              </w:rPr>
            </w:pPr>
            <w:r>
              <w:rPr>
                <w:spacing w:val="-2"/>
                <w:sz w:val="24"/>
              </w:rPr>
              <w:t>&lt;structMap&gt;</w:t>
            </w:r>
          </w:p>
        </w:tc>
        <w:tc>
          <w:tcPr>
            <w:tcW w:w="1559" w:type="dxa"/>
            <w:tcBorders>
              <w:bottom w:val="nil"/>
            </w:tcBorders>
          </w:tcPr>
          <w:p>
            <w:pPr>
              <w:pStyle w:val="TableParagraph"/>
              <w:spacing w:before="32"/>
              <w:ind w:left="108"/>
              <w:rPr>
                <w:sz w:val="24"/>
              </w:rPr>
            </w:pPr>
            <w:r>
              <w:rPr>
                <w:spacing w:val="-5"/>
                <w:sz w:val="24"/>
              </w:rPr>
              <w:t>ID</w:t>
            </w:r>
          </w:p>
        </w:tc>
        <w:tc>
          <w:tcPr>
            <w:tcW w:w="991" w:type="dxa"/>
            <w:tcBorders>
              <w:bottom w:val="nil"/>
            </w:tcBorders>
          </w:tcPr>
          <w:p>
            <w:pPr>
              <w:pStyle w:val="TableParagraph"/>
              <w:spacing w:before="32"/>
              <w:ind w:left="109" w:right="401"/>
              <w:rPr>
                <w:sz w:val="24"/>
              </w:rPr>
            </w:pPr>
            <w:r>
              <w:rPr>
                <w:spacing w:val="-4"/>
                <w:sz w:val="24"/>
              </w:rPr>
              <w:t>Bắt buộc</w:t>
            </w:r>
          </w:p>
        </w:tc>
        <w:tc>
          <w:tcPr>
            <w:tcW w:w="4248" w:type="dxa"/>
            <w:tcBorders>
              <w:bottom w:val="nil"/>
            </w:tcBorders>
          </w:tcPr>
          <w:p>
            <w:pPr>
              <w:pStyle w:val="TableParagraph"/>
              <w:spacing w:before="32"/>
              <w:ind w:left="110" w:right="94"/>
              <w:rPr>
                <w:sz w:val="24"/>
              </w:rPr>
            </w:pPr>
            <w:r>
              <w:rPr>
                <w:sz w:val="24"/>
              </w:rPr>
              <w:t>Thông</w:t>
            </w:r>
            <w:r>
              <w:rPr>
                <w:spacing w:val="-4"/>
                <w:sz w:val="24"/>
              </w:rPr>
              <w:t> </w:t>
            </w:r>
            <w:r>
              <w:rPr>
                <w:sz w:val="24"/>
              </w:rPr>
              <w:t>tin ID để định</w:t>
            </w:r>
            <w:r>
              <w:rPr>
                <w:spacing w:val="-1"/>
                <w:sz w:val="24"/>
              </w:rPr>
              <w:t> </w:t>
            </w:r>
            <w:r>
              <w:rPr>
                <w:sz w:val="24"/>
              </w:rPr>
              <w:t>danh</w:t>
            </w:r>
            <w:r>
              <w:rPr>
                <w:spacing w:val="-1"/>
                <w:sz w:val="24"/>
              </w:rPr>
              <w:t> </w:t>
            </w:r>
            <w:r>
              <w:rPr>
                <w:sz w:val="24"/>
              </w:rPr>
              <w:t>cho</w:t>
            </w:r>
            <w:r>
              <w:rPr>
                <w:spacing w:val="-1"/>
                <w:sz w:val="24"/>
              </w:rPr>
              <w:t> </w:t>
            </w:r>
            <w:r>
              <w:rPr>
                <w:sz w:val="24"/>
              </w:rPr>
              <w:t>structMap do hệ thống tự sinh.</w:t>
            </w:r>
          </w:p>
        </w:tc>
      </w:tr>
      <w:tr>
        <w:trPr>
          <w:trHeight w:val="632" w:hRule="atLeast"/>
        </w:trPr>
        <w:tc>
          <w:tcPr>
            <w:tcW w:w="703" w:type="dxa"/>
            <w:tcBorders>
              <w:top w:val="nil"/>
              <w:bottom w:val="nil"/>
            </w:tcBorders>
          </w:tcPr>
          <w:p>
            <w:pPr>
              <w:pStyle w:val="TableParagraph"/>
              <w:rPr>
                <w:sz w:val="22"/>
              </w:rPr>
            </w:pPr>
          </w:p>
        </w:tc>
        <w:tc>
          <w:tcPr>
            <w:tcW w:w="1560" w:type="dxa"/>
            <w:tcBorders>
              <w:top w:val="nil"/>
              <w:bottom w:val="nil"/>
            </w:tcBorders>
          </w:tcPr>
          <w:p>
            <w:pPr>
              <w:pStyle w:val="TableParagraph"/>
              <w:rPr>
                <w:sz w:val="22"/>
              </w:rPr>
            </w:pPr>
          </w:p>
        </w:tc>
        <w:tc>
          <w:tcPr>
            <w:tcW w:w="1559" w:type="dxa"/>
            <w:tcBorders>
              <w:top w:val="nil"/>
              <w:bottom w:val="nil"/>
            </w:tcBorders>
          </w:tcPr>
          <w:p>
            <w:pPr>
              <w:pStyle w:val="TableParagraph"/>
              <w:rPr>
                <w:sz w:val="22"/>
              </w:rPr>
            </w:pPr>
          </w:p>
        </w:tc>
        <w:tc>
          <w:tcPr>
            <w:tcW w:w="991" w:type="dxa"/>
            <w:tcBorders>
              <w:top w:val="nil"/>
              <w:bottom w:val="nil"/>
            </w:tcBorders>
          </w:tcPr>
          <w:p>
            <w:pPr>
              <w:pStyle w:val="TableParagraph"/>
              <w:rPr>
                <w:sz w:val="22"/>
              </w:rPr>
            </w:pPr>
          </w:p>
        </w:tc>
        <w:tc>
          <w:tcPr>
            <w:tcW w:w="4248" w:type="dxa"/>
            <w:tcBorders>
              <w:top w:val="nil"/>
              <w:bottom w:val="nil"/>
            </w:tcBorders>
          </w:tcPr>
          <w:p>
            <w:pPr>
              <w:pStyle w:val="TableParagraph"/>
              <w:spacing w:before="15"/>
              <w:ind w:left="110" w:right="1784"/>
              <w:rPr>
                <w:sz w:val="24"/>
              </w:rPr>
            </w:pPr>
            <w:r>
              <w:rPr>
                <w:sz w:val="24"/>
              </w:rPr>
              <w:t>Quy</w:t>
            </w:r>
            <w:r>
              <w:rPr>
                <w:spacing w:val="-15"/>
                <w:sz w:val="24"/>
              </w:rPr>
              <w:t> </w:t>
            </w:r>
            <w:r>
              <w:rPr>
                <w:sz w:val="24"/>
              </w:rPr>
              <w:t>tắc:</w:t>
            </w:r>
            <w:r>
              <w:rPr>
                <w:spacing w:val="-15"/>
                <w:sz w:val="24"/>
              </w:rPr>
              <w:t> </w:t>
            </w:r>
            <w:r>
              <w:rPr>
                <w:sz w:val="24"/>
              </w:rPr>
              <w:t>uuid-</w:t>
            </w:r>
            <w:r>
              <w:rPr>
                <w:sz w:val="24"/>
              </w:rPr>
              <w:t>{UUIDs} Trong đó:</w:t>
            </w:r>
          </w:p>
        </w:tc>
      </w:tr>
      <w:tr>
        <w:trPr>
          <w:trHeight w:val="373" w:hRule="atLeast"/>
        </w:trPr>
        <w:tc>
          <w:tcPr>
            <w:tcW w:w="703" w:type="dxa"/>
            <w:tcBorders>
              <w:top w:val="nil"/>
              <w:bottom w:val="nil"/>
            </w:tcBorders>
          </w:tcPr>
          <w:p>
            <w:pPr>
              <w:pStyle w:val="TableParagraph"/>
              <w:rPr>
                <w:sz w:val="22"/>
              </w:rPr>
            </w:pPr>
          </w:p>
        </w:tc>
        <w:tc>
          <w:tcPr>
            <w:tcW w:w="1560" w:type="dxa"/>
            <w:tcBorders>
              <w:top w:val="nil"/>
              <w:bottom w:val="nil"/>
            </w:tcBorders>
          </w:tcPr>
          <w:p>
            <w:pPr>
              <w:pStyle w:val="TableParagraph"/>
              <w:rPr>
                <w:sz w:val="22"/>
              </w:rPr>
            </w:pPr>
          </w:p>
        </w:tc>
        <w:tc>
          <w:tcPr>
            <w:tcW w:w="1559" w:type="dxa"/>
            <w:tcBorders>
              <w:top w:val="nil"/>
              <w:bottom w:val="nil"/>
            </w:tcBorders>
          </w:tcPr>
          <w:p>
            <w:pPr>
              <w:pStyle w:val="TableParagraph"/>
              <w:rPr>
                <w:sz w:val="22"/>
              </w:rPr>
            </w:pPr>
          </w:p>
        </w:tc>
        <w:tc>
          <w:tcPr>
            <w:tcW w:w="991" w:type="dxa"/>
            <w:tcBorders>
              <w:top w:val="nil"/>
              <w:bottom w:val="nil"/>
            </w:tcBorders>
          </w:tcPr>
          <w:p>
            <w:pPr>
              <w:pStyle w:val="TableParagraph"/>
              <w:rPr>
                <w:sz w:val="22"/>
              </w:rPr>
            </w:pPr>
          </w:p>
        </w:tc>
        <w:tc>
          <w:tcPr>
            <w:tcW w:w="4248" w:type="dxa"/>
            <w:tcBorders>
              <w:top w:val="nil"/>
              <w:bottom w:val="nil"/>
            </w:tcBorders>
          </w:tcPr>
          <w:p>
            <w:pPr>
              <w:pStyle w:val="TableParagraph"/>
              <w:spacing w:before="56"/>
              <w:ind w:left="110"/>
              <w:rPr>
                <w:sz w:val="22"/>
              </w:rPr>
            </w:pPr>
            <w:r>
              <w:rPr>
                <w:sz w:val="22"/>
              </w:rPr>
              <w:t>-</w:t>
            </w:r>
            <w:r>
              <w:rPr>
                <w:spacing w:val="-6"/>
                <w:sz w:val="22"/>
              </w:rPr>
              <w:t> </w:t>
            </w:r>
            <w:r>
              <w:rPr>
                <w:sz w:val="22"/>
              </w:rPr>
              <w:t>{UUIDs}</w:t>
            </w:r>
            <w:r>
              <w:rPr>
                <w:spacing w:val="-1"/>
                <w:sz w:val="22"/>
              </w:rPr>
              <w:t> </w:t>
            </w:r>
            <w:r>
              <w:rPr>
                <w:sz w:val="22"/>
              </w:rPr>
              <w:t>tự</w:t>
            </w:r>
            <w:r>
              <w:rPr>
                <w:spacing w:val="-1"/>
                <w:sz w:val="22"/>
              </w:rPr>
              <w:t> </w:t>
            </w:r>
            <w:r>
              <w:rPr>
                <w:sz w:val="22"/>
              </w:rPr>
              <w:t>sinh</w:t>
            </w:r>
            <w:r>
              <w:rPr>
                <w:spacing w:val="-1"/>
                <w:sz w:val="22"/>
              </w:rPr>
              <w:t> </w:t>
            </w:r>
            <w:r>
              <w:rPr>
                <w:sz w:val="22"/>
              </w:rPr>
              <w:t>và</w:t>
            </w:r>
            <w:r>
              <w:rPr>
                <w:spacing w:val="-1"/>
                <w:sz w:val="22"/>
              </w:rPr>
              <w:t> </w:t>
            </w:r>
            <w:r>
              <w:rPr>
                <w:sz w:val="22"/>
              </w:rPr>
              <w:t>các</w:t>
            </w:r>
            <w:r>
              <w:rPr>
                <w:spacing w:val="-3"/>
                <w:sz w:val="22"/>
              </w:rPr>
              <w:t> </w:t>
            </w:r>
            <w:r>
              <w:rPr>
                <w:sz w:val="22"/>
              </w:rPr>
              <w:t>ký</w:t>
            </w:r>
            <w:r>
              <w:rPr>
                <w:spacing w:val="-4"/>
                <w:sz w:val="22"/>
              </w:rPr>
              <w:t> </w:t>
            </w:r>
            <w:r>
              <w:rPr>
                <w:sz w:val="22"/>
              </w:rPr>
              <w:t>tự</w:t>
            </w:r>
            <w:r>
              <w:rPr>
                <w:spacing w:val="-1"/>
                <w:sz w:val="22"/>
              </w:rPr>
              <w:t> </w:t>
            </w:r>
            <w:r>
              <w:rPr>
                <w:sz w:val="22"/>
              </w:rPr>
              <w:t>được</w:t>
            </w:r>
            <w:r>
              <w:rPr>
                <w:spacing w:val="-3"/>
                <w:sz w:val="22"/>
              </w:rPr>
              <w:t> </w:t>
            </w:r>
            <w:r>
              <w:rPr>
                <w:sz w:val="22"/>
              </w:rPr>
              <w:t>viết </w:t>
            </w:r>
            <w:r>
              <w:rPr>
                <w:spacing w:val="-5"/>
                <w:sz w:val="22"/>
              </w:rPr>
              <w:t>hoa</w:t>
            </w:r>
          </w:p>
        </w:tc>
      </w:tr>
      <w:tr>
        <w:trPr>
          <w:trHeight w:val="654" w:hRule="atLeast"/>
        </w:trPr>
        <w:tc>
          <w:tcPr>
            <w:tcW w:w="703" w:type="dxa"/>
            <w:tcBorders>
              <w:top w:val="nil"/>
            </w:tcBorders>
          </w:tcPr>
          <w:p>
            <w:pPr>
              <w:pStyle w:val="TableParagraph"/>
              <w:rPr>
                <w:sz w:val="22"/>
              </w:rPr>
            </w:pPr>
          </w:p>
        </w:tc>
        <w:tc>
          <w:tcPr>
            <w:tcW w:w="1560" w:type="dxa"/>
            <w:tcBorders>
              <w:top w:val="nil"/>
            </w:tcBorders>
          </w:tcPr>
          <w:p>
            <w:pPr>
              <w:pStyle w:val="TableParagraph"/>
              <w:rPr>
                <w:sz w:val="22"/>
              </w:rPr>
            </w:pPr>
          </w:p>
        </w:tc>
        <w:tc>
          <w:tcPr>
            <w:tcW w:w="1559" w:type="dxa"/>
            <w:tcBorders>
              <w:top w:val="nil"/>
            </w:tcBorders>
          </w:tcPr>
          <w:p>
            <w:pPr>
              <w:pStyle w:val="TableParagraph"/>
              <w:rPr>
                <w:sz w:val="22"/>
              </w:rPr>
            </w:pPr>
          </w:p>
        </w:tc>
        <w:tc>
          <w:tcPr>
            <w:tcW w:w="991" w:type="dxa"/>
            <w:tcBorders>
              <w:top w:val="nil"/>
            </w:tcBorders>
          </w:tcPr>
          <w:p>
            <w:pPr>
              <w:pStyle w:val="TableParagraph"/>
              <w:rPr>
                <w:sz w:val="22"/>
              </w:rPr>
            </w:pPr>
          </w:p>
        </w:tc>
        <w:tc>
          <w:tcPr>
            <w:tcW w:w="4248" w:type="dxa"/>
            <w:tcBorders>
              <w:top w:val="nil"/>
            </w:tcBorders>
          </w:tcPr>
          <w:p>
            <w:pPr>
              <w:pStyle w:val="TableParagraph"/>
              <w:tabs>
                <w:tab w:pos="697" w:val="left" w:leader="none"/>
                <w:tab w:pos="1353" w:val="left" w:leader="none"/>
              </w:tabs>
              <w:spacing w:before="53"/>
              <w:ind w:left="110" w:right="94"/>
              <w:rPr>
                <w:sz w:val="24"/>
              </w:rPr>
            </w:pPr>
            <w:r>
              <w:rPr>
                <w:spacing w:val="-6"/>
                <w:sz w:val="24"/>
              </w:rPr>
              <w:t>Ví</w:t>
            </w:r>
            <w:r>
              <w:rPr>
                <w:sz w:val="24"/>
              </w:rPr>
              <w:tab/>
            </w:r>
            <w:r>
              <w:rPr>
                <w:spacing w:val="-4"/>
                <w:sz w:val="24"/>
              </w:rPr>
              <w:t>dụ:</w:t>
            </w:r>
            <w:r>
              <w:rPr>
                <w:sz w:val="24"/>
              </w:rPr>
              <w:tab/>
            </w:r>
            <w:r>
              <w:rPr>
                <w:spacing w:val="-2"/>
                <w:sz w:val="24"/>
              </w:rPr>
              <w:t>uuid-8AF5F42F-E308-</w:t>
            </w:r>
            <w:r>
              <w:rPr>
                <w:spacing w:val="-2"/>
                <w:sz w:val="24"/>
              </w:rPr>
              <w:t>4529- 8E6A-B9CA4CAA3E60</w:t>
            </w:r>
          </w:p>
        </w:tc>
      </w:tr>
      <w:tr>
        <w:trPr>
          <w:trHeight w:val="2733" w:hRule="atLeast"/>
        </w:trPr>
        <w:tc>
          <w:tcPr>
            <w:tcW w:w="703" w:type="dxa"/>
          </w:tcPr>
          <w:p>
            <w:pPr>
              <w:pStyle w:val="TableParagraph"/>
              <w:spacing w:before="32"/>
              <w:ind w:left="136"/>
              <w:rPr>
                <w:sz w:val="22"/>
              </w:rPr>
            </w:pPr>
            <w:r>
              <w:rPr>
                <w:spacing w:val="-5"/>
                <w:sz w:val="22"/>
              </w:rPr>
              <w:t>2.</w:t>
            </w:r>
          </w:p>
        </w:tc>
        <w:tc>
          <w:tcPr>
            <w:tcW w:w="1560" w:type="dxa"/>
          </w:tcPr>
          <w:p>
            <w:pPr>
              <w:pStyle w:val="TableParagraph"/>
              <w:spacing w:before="32"/>
              <w:ind w:left="47" w:right="137"/>
              <w:jc w:val="center"/>
              <w:rPr>
                <w:sz w:val="24"/>
              </w:rPr>
            </w:pPr>
            <w:r>
              <w:rPr>
                <w:spacing w:val="-2"/>
                <w:sz w:val="24"/>
              </w:rPr>
              <w:t>&lt;structMap&gt;</w:t>
            </w:r>
          </w:p>
        </w:tc>
        <w:tc>
          <w:tcPr>
            <w:tcW w:w="1559" w:type="dxa"/>
          </w:tcPr>
          <w:p>
            <w:pPr>
              <w:pStyle w:val="TableParagraph"/>
              <w:spacing w:before="32"/>
              <w:ind w:left="108"/>
              <w:rPr>
                <w:sz w:val="24"/>
              </w:rPr>
            </w:pPr>
            <w:r>
              <w:rPr>
                <w:spacing w:val="-2"/>
                <w:sz w:val="24"/>
              </w:rPr>
              <w:t>LABEL</w:t>
            </w:r>
          </w:p>
        </w:tc>
        <w:tc>
          <w:tcPr>
            <w:tcW w:w="991" w:type="dxa"/>
          </w:tcPr>
          <w:p>
            <w:pPr>
              <w:pStyle w:val="TableParagraph"/>
              <w:spacing w:before="32"/>
              <w:ind w:left="109" w:right="401"/>
              <w:rPr>
                <w:sz w:val="24"/>
              </w:rPr>
            </w:pPr>
            <w:r>
              <w:rPr>
                <w:spacing w:val="-4"/>
                <w:sz w:val="24"/>
              </w:rPr>
              <w:t>Bắt buộc</w:t>
            </w:r>
          </w:p>
        </w:tc>
        <w:tc>
          <w:tcPr>
            <w:tcW w:w="4248" w:type="dxa"/>
          </w:tcPr>
          <w:p>
            <w:pPr>
              <w:pStyle w:val="TableParagraph"/>
              <w:spacing w:before="32"/>
              <w:ind w:left="110"/>
              <w:rPr>
                <w:sz w:val="24"/>
              </w:rPr>
            </w:pPr>
            <w:r>
              <w:rPr>
                <w:sz w:val="24"/>
              </w:rPr>
              <w:t>Tên</w:t>
            </w:r>
            <w:r>
              <w:rPr>
                <w:spacing w:val="-3"/>
                <w:sz w:val="24"/>
              </w:rPr>
              <w:t> </w:t>
            </w:r>
            <w:r>
              <w:rPr>
                <w:sz w:val="24"/>
              </w:rPr>
              <w:t>của</w:t>
            </w:r>
            <w:r>
              <w:rPr>
                <w:spacing w:val="-2"/>
                <w:sz w:val="24"/>
              </w:rPr>
              <w:t> </w:t>
            </w:r>
            <w:r>
              <w:rPr>
                <w:sz w:val="24"/>
              </w:rPr>
              <w:t>mô</w:t>
            </w:r>
            <w:r>
              <w:rPr>
                <w:spacing w:val="-1"/>
                <w:sz w:val="24"/>
              </w:rPr>
              <w:t> </w:t>
            </w:r>
            <w:r>
              <w:rPr>
                <w:sz w:val="24"/>
              </w:rPr>
              <w:t>tả cấu </w:t>
            </w:r>
            <w:r>
              <w:rPr>
                <w:spacing w:val="-4"/>
                <w:sz w:val="24"/>
              </w:rPr>
              <w:t>trúc</w:t>
            </w:r>
          </w:p>
          <w:p>
            <w:pPr>
              <w:pStyle w:val="TableParagraph"/>
              <w:spacing w:before="39"/>
              <w:ind w:left="110"/>
              <w:rPr>
                <w:sz w:val="24"/>
              </w:rPr>
            </w:pPr>
            <w:r>
              <w:rPr>
                <w:sz w:val="24"/>
              </w:rPr>
              <w:t>Thuộc</w:t>
            </w:r>
            <w:r>
              <w:rPr>
                <w:spacing w:val="-2"/>
                <w:sz w:val="24"/>
              </w:rPr>
              <w:t> </w:t>
            </w:r>
            <w:r>
              <w:rPr>
                <w:sz w:val="24"/>
              </w:rPr>
              <w:t>tính LABEL</w:t>
            </w:r>
            <w:r>
              <w:rPr>
                <w:spacing w:val="-2"/>
                <w:sz w:val="24"/>
              </w:rPr>
              <w:t> </w:t>
            </w:r>
            <w:r>
              <w:rPr>
                <w:sz w:val="24"/>
              </w:rPr>
              <w:t>của</w:t>
            </w:r>
            <w:r>
              <w:rPr>
                <w:spacing w:val="-1"/>
                <w:sz w:val="24"/>
              </w:rPr>
              <w:t> </w:t>
            </w:r>
            <w:r>
              <w:rPr>
                <w:sz w:val="24"/>
              </w:rPr>
              <w:t>phần</w:t>
            </w:r>
            <w:r>
              <w:rPr>
                <w:spacing w:val="-1"/>
                <w:sz w:val="24"/>
              </w:rPr>
              <w:t> </w:t>
            </w:r>
            <w:r>
              <w:rPr>
                <w:spacing w:val="-5"/>
                <w:sz w:val="24"/>
              </w:rPr>
              <w:t>tử</w:t>
            </w:r>
          </w:p>
          <w:p>
            <w:pPr>
              <w:pStyle w:val="TableParagraph"/>
              <w:ind w:left="110" w:right="148"/>
              <w:rPr>
                <w:sz w:val="24"/>
              </w:rPr>
            </w:pPr>
            <w:r>
              <w:rPr>
                <w:sz w:val="24"/>
              </w:rPr>
              <w:t>&lt;structMap&gt; là bắt buộc và có giá trị được coi là 1 ID duy nhất và không áp dụng</w:t>
            </w:r>
            <w:r>
              <w:rPr>
                <w:spacing w:val="-9"/>
                <w:sz w:val="24"/>
              </w:rPr>
              <w:t> </w:t>
            </w:r>
            <w:r>
              <w:rPr>
                <w:sz w:val="24"/>
              </w:rPr>
              <w:t>cho</w:t>
            </w:r>
            <w:r>
              <w:rPr>
                <w:spacing w:val="-4"/>
                <w:sz w:val="24"/>
              </w:rPr>
              <w:t> </w:t>
            </w:r>
            <w:r>
              <w:rPr>
                <w:sz w:val="24"/>
              </w:rPr>
              <w:t>các</w:t>
            </w:r>
            <w:r>
              <w:rPr>
                <w:spacing w:val="-7"/>
                <w:sz w:val="24"/>
              </w:rPr>
              <w:t> </w:t>
            </w:r>
            <w:r>
              <w:rPr>
                <w:sz w:val="24"/>
              </w:rPr>
              <w:t>phần</w:t>
            </w:r>
            <w:r>
              <w:rPr>
                <w:spacing w:val="-6"/>
                <w:sz w:val="24"/>
              </w:rPr>
              <w:t> </w:t>
            </w:r>
            <w:r>
              <w:rPr>
                <w:sz w:val="24"/>
              </w:rPr>
              <w:t>tử</w:t>
            </w:r>
            <w:r>
              <w:rPr>
                <w:spacing w:val="-7"/>
                <w:sz w:val="24"/>
              </w:rPr>
              <w:t> </w:t>
            </w:r>
            <w:r>
              <w:rPr>
                <w:sz w:val="24"/>
              </w:rPr>
              <w:t>&lt;structMap&gt;</w:t>
            </w:r>
            <w:r>
              <w:rPr>
                <w:spacing w:val="-8"/>
                <w:sz w:val="24"/>
              </w:rPr>
              <w:t> </w:t>
            </w:r>
            <w:r>
              <w:rPr>
                <w:sz w:val="24"/>
              </w:rPr>
              <w:t>khác Các giá trị LABEL có thể nhận:</w:t>
            </w:r>
          </w:p>
          <w:p>
            <w:pPr>
              <w:pStyle w:val="TableParagraph"/>
              <w:spacing w:before="122"/>
              <w:ind w:left="110" w:right="93"/>
              <w:jc w:val="both"/>
              <w:rPr>
                <w:sz w:val="22"/>
              </w:rPr>
            </w:pPr>
            <w:r>
              <w:rPr>
                <w:sz w:val="22"/>
              </w:rPr>
              <w:t>-</w:t>
            </w:r>
            <w:r>
              <w:rPr>
                <w:spacing w:val="-12"/>
                <w:sz w:val="22"/>
              </w:rPr>
              <w:t> </w:t>
            </w:r>
            <w:r>
              <w:rPr>
                <w:sz w:val="22"/>
              </w:rPr>
              <w:t>LABEL</w:t>
            </w:r>
            <w:r>
              <w:rPr>
                <w:spacing w:val="-9"/>
                <w:sz w:val="22"/>
              </w:rPr>
              <w:t> </w:t>
            </w:r>
            <w:r>
              <w:rPr>
                <w:sz w:val="22"/>
              </w:rPr>
              <w:t>=</w:t>
            </w:r>
            <w:r>
              <w:rPr>
                <w:spacing w:val="-9"/>
                <w:sz w:val="22"/>
              </w:rPr>
              <w:t> </w:t>
            </w:r>
            <w:r>
              <w:rPr>
                <w:sz w:val="22"/>
              </w:rPr>
              <w:t>“CSIP”:</w:t>
            </w:r>
            <w:r>
              <w:rPr>
                <w:spacing w:val="-8"/>
                <w:sz w:val="22"/>
              </w:rPr>
              <w:t> </w:t>
            </w:r>
            <w:r>
              <w:rPr>
                <w:sz w:val="22"/>
              </w:rPr>
              <w:t>Thể</w:t>
            </w:r>
            <w:r>
              <w:rPr>
                <w:spacing w:val="-10"/>
                <w:sz w:val="22"/>
              </w:rPr>
              <w:t> </w:t>
            </w:r>
            <w:r>
              <w:rPr>
                <w:sz w:val="22"/>
              </w:rPr>
              <w:t>hiện</w:t>
            </w:r>
            <w:r>
              <w:rPr>
                <w:spacing w:val="-9"/>
                <w:sz w:val="22"/>
              </w:rPr>
              <w:t> </w:t>
            </w:r>
            <w:r>
              <w:rPr>
                <w:sz w:val="22"/>
              </w:rPr>
              <w:t>cấu</w:t>
            </w:r>
            <w:r>
              <w:rPr>
                <w:spacing w:val="-9"/>
                <w:sz w:val="22"/>
              </w:rPr>
              <w:t> </w:t>
            </w:r>
            <w:r>
              <w:rPr>
                <w:sz w:val="22"/>
              </w:rPr>
              <w:t>trúc</w:t>
            </w:r>
            <w:r>
              <w:rPr>
                <w:spacing w:val="-10"/>
                <w:sz w:val="22"/>
              </w:rPr>
              <w:t> </w:t>
            </w:r>
            <w:r>
              <w:rPr>
                <w:sz w:val="22"/>
              </w:rPr>
              <w:t>của</w:t>
            </w:r>
            <w:r>
              <w:rPr>
                <w:spacing w:val="-10"/>
                <w:sz w:val="22"/>
              </w:rPr>
              <w:t> </w:t>
            </w:r>
            <w:r>
              <w:rPr>
                <w:sz w:val="22"/>
              </w:rPr>
              <w:t>gói tin và liên kết metadata và file trong thư mục </w:t>
            </w:r>
            <w:r>
              <w:rPr>
                <w:spacing w:val="-4"/>
                <w:sz w:val="22"/>
              </w:rPr>
              <w:t>data</w:t>
            </w:r>
          </w:p>
        </w:tc>
      </w:tr>
      <w:tr>
        <w:trPr>
          <w:trHeight w:val="909" w:hRule="atLeast"/>
        </w:trPr>
        <w:tc>
          <w:tcPr>
            <w:tcW w:w="703" w:type="dxa"/>
          </w:tcPr>
          <w:p>
            <w:pPr>
              <w:pStyle w:val="TableParagraph"/>
              <w:spacing w:before="34"/>
              <w:ind w:left="136"/>
              <w:rPr>
                <w:sz w:val="22"/>
              </w:rPr>
            </w:pPr>
            <w:r>
              <w:rPr>
                <w:spacing w:val="-5"/>
                <w:sz w:val="22"/>
              </w:rPr>
              <w:t>3.</w:t>
            </w:r>
          </w:p>
        </w:tc>
        <w:tc>
          <w:tcPr>
            <w:tcW w:w="1560" w:type="dxa"/>
          </w:tcPr>
          <w:p>
            <w:pPr>
              <w:pStyle w:val="TableParagraph"/>
              <w:spacing w:before="35"/>
              <w:ind w:left="107" w:right="206"/>
              <w:jc w:val="both"/>
              <w:rPr>
                <w:sz w:val="24"/>
              </w:rPr>
            </w:pPr>
            <w:r>
              <w:rPr>
                <w:spacing w:val="-2"/>
                <w:sz w:val="24"/>
              </w:rPr>
              <w:t>&lt;structMap[ @LABEL=“ CSIP”]&gt;</w:t>
            </w:r>
          </w:p>
        </w:tc>
        <w:tc>
          <w:tcPr>
            <w:tcW w:w="1559" w:type="dxa"/>
          </w:tcPr>
          <w:p>
            <w:pPr>
              <w:pStyle w:val="TableParagraph"/>
              <w:rPr>
                <w:sz w:val="22"/>
              </w:rPr>
            </w:pPr>
          </w:p>
        </w:tc>
        <w:tc>
          <w:tcPr>
            <w:tcW w:w="991" w:type="dxa"/>
          </w:tcPr>
          <w:p>
            <w:pPr>
              <w:pStyle w:val="TableParagraph"/>
              <w:spacing w:line="237" w:lineRule="auto" w:before="37"/>
              <w:ind w:left="109" w:right="401"/>
              <w:rPr>
                <w:sz w:val="24"/>
              </w:rPr>
            </w:pPr>
            <w:r>
              <w:rPr>
                <w:spacing w:val="-4"/>
                <w:sz w:val="24"/>
              </w:rPr>
              <w:t>Bắt buộc</w:t>
            </w:r>
          </w:p>
        </w:tc>
        <w:tc>
          <w:tcPr>
            <w:tcW w:w="4248" w:type="dxa"/>
          </w:tcPr>
          <w:p>
            <w:pPr>
              <w:pStyle w:val="TableParagraph"/>
              <w:ind w:left="110" w:right="94"/>
              <w:rPr>
                <w:sz w:val="24"/>
              </w:rPr>
            </w:pPr>
            <w:r>
              <w:rPr>
                <w:sz w:val="24"/>
              </w:rPr>
              <w:t>LABEL</w:t>
            </w:r>
            <w:r>
              <w:rPr>
                <w:spacing w:val="-6"/>
                <w:sz w:val="24"/>
              </w:rPr>
              <w:t> </w:t>
            </w:r>
            <w:r>
              <w:rPr>
                <w:sz w:val="24"/>
              </w:rPr>
              <w:t>=</w:t>
            </w:r>
            <w:r>
              <w:rPr>
                <w:spacing w:val="-6"/>
                <w:sz w:val="24"/>
              </w:rPr>
              <w:t> </w:t>
            </w:r>
            <w:r>
              <w:rPr>
                <w:sz w:val="24"/>
              </w:rPr>
              <w:t>“CSIP”:</w:t>
            </w:r>
            <w:r>
              <w:rPr>
                <w:spacing w:val="-6"/>
                <w:sz w:val="24"/>
              </w:rPr>
              <w:t> </w:t>
            </w:r>
            <w:r>
              <w:rPr>
                <w:sz w:val="24"/>
              </w:rPr>
              <w:t>Thể</w:t>
            </w:r>
            <w:r>
              <w:rPr>
                <w:spacing w:val="-6"/>
                <w:sz w:val="24"/>
              </w:rPr>
              <w:t> </w:t>
            </w:r>
            <w:r>
              <w:rPr>
                <w:sz w:val="24"/>
              </w:rPr>
              <w:t>hiện</w:t>
            </w:r>
            <w:r>
              <w:rPr>
                <w:spacing w:val="-6"/>
                <w:sz w:val="24"/>
              </w:rPr>
              <w:t> </w:t>
            </w:r>
            <w:r>
              <w:rPr>
                <w:sz w:val="24"/>
              </w:rPr>
              <w:t>cấu</w:t>
            </w:r>
            <w:r>
              <w:rPr>
                <w:spacing w:val="-6"/>
                <w:sz w:val="24"/>
              </w:rPr>
              <w:t> </w:t>
            </w:r>
            <w:r>
              <w:rPr>
                <w:sz w:val="24"/>
              </w:rPr>
              <w:t>trúc</w:t>
            </w:r>
            <w:r>
              <w:rPr>
                <w:spacing w:val="-6"/>
                <w:sz w:val="24"/>
              </w:rPr>
              <w:t> </w:t>
            </w:r>
            <w:r>
              <w:rPr>
                <w:sz w:val="24"/>
              </w:rPr>
              <w:t>của gói tin và liên kết metadata và file trong thư mục data</w:t>
            </w:r>
          </w:p>
        </w:tc>
      </w:tr>
      <w:tr>
        <w:trPr>
          <w:trHeight w:val="1240" w:hRule="atLeast"/>
        </w:trPr>
        <w:tc>
          <w:tcPr>
            <w:tcW w:w="703" w:type="dxa"/>
            <w:tcBorders>
              <w:bottom w:val="nil"/>
            </w:tcBorders>
          </w:tcPr>
          <w:p>
            <w:pPr>
              <w:pStyle w:val="TableParagraph"/>
              <w:spacing w:before="32"/>
              <w:ind w:left="136"/>
              <w:rPr>
                <w:sz w:val="22"/>
              </w:rPr>
            </w:pPr>
            <w:r>
              <w:rPr>
                <w:spacing w:val="-5"/>
                <w:sz w:val="22"/>
              </w:rPr>
              <w:t>4.</w:t>
            </w:r>
          </w:p>
        </w:tc>
        <w:tc>
          <w:tcPr>
            <w:tcW w:w="1560" w:type="dxa"/>
            <w:tcBorders>
              <w:bottom w:val="nil"/>
            </w:tcBorders>
          </w:tcPr>
          <w:p>
            <w:pPr>
              <w:pStyle w:val="TableParagraph"/>
              <w:spacing w:before="32"/>
              <w:ind w:left="107" w:right="202"/>
              <w:rPr>
                <w:sz w:val="24"/>
              </w:rPr>
            </w:pPr>
            <w:r>
              <w:rPr>
                <w:spacing w:val="-2"/>
                <w:sz w:val="24"/>
              </w:rPr>
              <w:t>&lt;structMap[ @LABEL=“</w:t>
            </w:r>
          </w:p>
          <w:p>
            <w:pPr>
              <w:pStyle w:val="TableParagraph"/>
              <w:spacing w:before="1"/>
              <w:ind w:left="107"/>
              <w:rPr>
                <w:sz w:val="24"/>
              </w:rPr>
            </w:pPr>
            <w:r>
              <w:rPr>
                <w:spacing w:val="-2"/>
                <w:sz w:val="24"/>
              </w:rPr>
              <w:t>CSIP”]&gt;/&lt;div</w:t>
            </w:r>
          </w:p>
          <w:p>
            <w:pPr>
              <w:pStyle w:val="TableParagraph"/>
              <w:ind w:left="107"/>
              <w:rPr>
                <w:sz w:val="24"/>
              </w:rPr>
            </w:pPr>
            <w:r>
              <w:rPr>
                <w:spacing w:val="-10"/>
                <w:sz w:val="24"/>
              </w:rPr>
              <w:t>&gt;</w:t>
            </w:r>
          </w:p>
        </w:tc>
        <w:tc>
          <w:tcPr>
            <w:tcW w:w="1559" w:type="dxa"/>
            <w:tcBorders>
              <w:bottom w:val="nil"/>
            </w:tcBorders>
          </w:tcPr>
          <w:p>
            <w:pPr>
              <w:pStyle w:val="TableParagraph"/>
              <w:spacing w:before="32"/>
              <w:ind w:left="108"/>
              <w:rPr>
                <w:sz w:val="24"/>
              </w:rPr>
            </w:pPr>
            <w:r>
              <w:rPr>
                <w:spacing w:val="-5"/>
                <w:sz w:val="24"/>
              </w:rPr>
              <w:t>ID</w:t>
            </w:r>
          </w:p>
        </w:tc>
        <w:tc>
          <w:tcPr>
            <w:tcW w:w="991" w:type="dxa"/>
            <w:tcBorders>
              <w:bottom w:val="nil"/>
            </w:tcBorders>
          </w:tcPr>
          <w:p>
            <w:pPr>
              <w:pStyle w:val="TableParagraph"/>
              <w:spacing w:before="32"/>
              <w:ind w:left="109" w:right="401"/>
              <w:rPr>
                <w:sz w:val="24"/>
              </w:rPr>
            </w:pPr>
            <w:r>
              <w:rPr>
                <w:spacing w:val="-4"/>
                <w:sz w:val="24"/>
              </w:rPr>
              <w:t>Bắt buộc</w:t>
            </w:r>
          </w:p>
        </w:tc>
        <w:tc>
          <w:tcPr>
            <w:tcW w:w="4248" w:type="dxa"/>
            <w:tcBorders>
              <w:bottom w:val="nil"/>
            </w:tcBorders>
          </w:tcPr>
          <w:p>
            <w:pPr>
              <w:pStyle w:val="TableParagraph"/>
              <w:spacing w:before="32"/>
              <w:ind w:left="110" w:right="94"/>
              <w:rPr>
                <w:sz w:val="24"/>
              </w:rPr>
            </w:pPr>
            <w:r>
              <w:rPr>
                <w:sz w:val="24"/>
              </w:rPr>
              <w:t>Thông tin ID để định danh cho div do </w:t>
            </w:r>
            <w:r>
              <w:rPr>
                <w:sz w:val="24"/>
              </w:rPr>
              <w:t>hệ thống tự sinh.</w:t>
            </w:r>
          </w:p>
          <w:p>
            <w:pPr>
              <w:pStyle w:val="TableParagraph"/>
              <w:spacing w:before="39"/>
              <w:ind w:left="110" w:right="1784"/>
              <w:rPr>
                <w:sz w:val="24"/>
              </w:rPr>
            </w:pPr>
            <w:r>
              <w:rPr>
                <w:sz w:val="24"/>
              </w:rPr>
              <w:t>Quy</w:t>
            </w:r>
            <w:r>
              <w:rPr>
                <w:spacing w:val="-15"/>
                <w:sz w:val="24"/>
              </w:rPr>
              <w:t> </w:t>
            </w:r>
            <w:r>
              <w:rPr>
                <w:sz w:val="24"/>
              </w:rPr>
              <w:t>tắc:</w:t>
            </w:r>
            <w:r>
              <w:rPr>
                <w:spacing w:val="-15"/>
                <w:sz w:val="24"/>
              </w:rPr>
              <w:t> </w:t>
            </w:r>
            <w:r>
              <w:rPr>
                <w:sz w:val="24"/>
              </w:rPr>
              <w:t>uuid-</w:t>
            </w:r>
            <w:r>
              <w:rPr>
                <w:sz w:val="24"/>
              </w:rPr>
              <w:t>{UUIDs} Trong đó:</w:t>
            </w:r>
          </w:p>
        </w:tc>
      </w:tr>
      <w:tr>
        <w:trPr>
          <w:trHeight w:val="374" w:hRule="atLeast"/>
        </w:trPr>
        <w:tc>
          <w:tcPr>
            <w:tcW w:w="703" w:type="dxa"/>
            <w:tcBorders>
              <w:top w:val="nil"/>
              <w:bottom w:val="nil"/>
            </w:tcBorders>
          </w:tcPr>
          <w:p>
            <w:pPr>
              <w:pStyle w:val="TableParagraph"/>
              <w:rPr>
                <w:sz w:val="22"/>
              </w:rPr>
            </w:pPr>
          </w:p>
        </w:tc>
        <w:tc>
          <w:tcPr>
            <w:tcW w:w="1560" w:type="dxa"/>
            <w:tcBorders>
              <w:top w:val="nil"/>
              <w:bottom w:val="nil"/>
            </w:tcBorders>
          </w:tcPr>
          <w:p>
            <w:pPr>
              <w:pStyle w:val="TableParagraph"/>
              <w:rPr>
                <w:sz w:val="22"/>
              </w:rPr>
            </w:pPr>
          </w:p>
        </w:tc>
        <w:tc>
          <w:tcPr>
            <w:tcW w:w="1559" w:type="dxa"/>
            <w:tcBorders>
              <w:top w:val="nil"/>
              <w:bottom w:val="nil"/>
            </w:tcBorders>
          </w:tcPr>
          <w:p>
            <w:pPr>
              <w:pStyle w:val="TableParagraph"/>
              <w:rPr>
                <w:sz w:val="22"/>
              </w:rPr>
            </w:pPr>
          </w:p>
        </w:tc>
        <w:tc>
          <w:tcPr>
            <w:tcW w:w="991" w:type="dxa"/>
            <w:tcBorders>
              <w:top w:val="nil"/>
              <w:bottom w:val="nil"/>
            </w:tcBorders>
          </w:tcPr>
          <w:p>
            <w:pPr>
              <w:pStyle w:val="TableParagraph"/>
              <w:rPr>
                <w:sz w:val="22"/>
              </w:rPr>
            </w:pPr>
          </w:p>
        </w:tc>
        <w:tc>
          <w:tcPr>
            <w:tcW w:w="4248" w:type="dxa"/>
            <w:tcBorders>
              <w:top w:val="nil"/>
              <w:bottom w:val="nil"/>
            </w:tcBorders>
          </w:tcPr>
          <w:p>
            <w:pPr>
              <w:pStyle w:val="TableParagraph"/>
              <w:spacing w:before="56"/>
              <w:ind w:left="110"/>
              <w:rPr>
                <w:sz w:val="22"/>
              </w:rPr>
            </w:pPr>
            <w:r>
              <w:rPr>
                <w:sz w:val="22"/>
              </w:rPr>
              <w:t>-</w:t>
            </w:r>
            <w:r>
              <w:rPr>
                <w:spacing w:val="-6"/>
                <w:sz w:val="22"/>
              </w:rPr>
              <w:t> </w:t>
            </w:r>
            <w:r>
              <w:rPr>
                <w:sz w:val="22"/>
              </w:rPr>
              <w:t>{UUIDs}</w:t>
            </w:r>
            <w:r>
              <w:rPr>
                <w:spacing w:val="-1"/>
                <w:sz w:val="22"/>
              </w:rPr>
              <w:t> </w:t>
            </w:r>
            <w:r>
              <w:rPr>
                <w:sz w:val="22"/>
              </w:rPr>
              <w:t>tự</w:t>
            </w:r>
            <w:r>
              <w:rPr>
                <w:spacing w:val="-1"/>
                <w:sz w:val="22"/>
              </w:rPr>
              <w:t> </w:t>
            </w:r>
            <w:r>
              <w:rPr>
                <w:sz w:val="22"/>
              </w:rPr>
              <w:t>sinh</w:t>
            </w:r>
            <w:r>
              <w:rPr>
                <w:spacing w:val="-1"/>
                <w:sz w:val="22"/>
              </w:rPr>
              <w:t> </w:t>
            </w:r>
            <w:r>
              <w:rPr>
                <w:sz w:val="22"/>
              </w:rPr>
              <w:t>và</w:t>
            </w:r>
            <w:r>
              <w:rPr>
                <w:spacing w:val="-1"/>
                <w:sz w:val="22"/>
              </w:rPr>
              <w:t> </w:t>
            </w:r>
            <w:r>
              <w:rPr>
                <w:sz w:val="22"/>
              </w:rPr>
              <w:t>các</w:t>
            </w:r>
            <w:r>
              <w:rPr>
                <w:spacing w:val="-3"/>
                <w:sz w:val="22"/>
              </w:rPr>
              <w:t> </w:t>
            </w:r>
            <w:r>
              <w:rPr>
                <w:sz w:val="22"/>
              </w:rPr>
              <w:t>ký</w:t>
            </w:r>
            <w:r>
              <w:rPr>
                <w:spacing w:val="-4"/>
                <w:sz w:val="22"/>
              </w:rPr>
              <w:t> </w:t>
            </w:r>
            <w:r>
              <w:rPr>
                <w:sz w:val="22"/>
              </w:rPr>
              <w:t>tự</w:t>
            </w:r>
            <w:r>
              <w:rPr>
                <w:spacing w:val="-1"/>
                <w:sz w:val="22"/>
              </w:rPr>
              <w:t> </w:t>
            </w:r>
            <w:r>
              <w:rPr>
                <w:sz w:val="22"/>
              </w:rPr>
              <w:t>được</w:t>
            </w:r>
            <w:r>
              <w:rPr>
                <w:spacing w:val="-3"/>
                <w:sz w:val="22"/>
              </w:rPr>
              <w:t> </w:t>
            </w:r>
            <w:r>
              <w:rPr>
                <w:sz w:val="22"/>
              </w:rPr>
              <w:t>viết </w:t>
            </w:r>
            <w:r>
              <w:rPr>
                <w:spacing w:val="-5"/>
                <w:sz w:val="22"/>
              </w:rPr>
              <w:t>hoa</w:t>
            </w:r>
          </w:p>
        </w:tc>
      </w:tr>
      <w:tr>
        <w:trPr>
          <w:trHeight w:val="652" w:hRule="atLeast"/>
        </w:trPr>
        <w:tc>
          <w:tcPr>
            <w:tcW w:w="703" w:type="dxa"/>
            <w:tcBorders>
              <w:top w:val="nil"/>
            </w:tcBorders>
          </w:tcPr>
          <w:p>
            <w:pPr>
              <w:pStyle w:val="TableParagraph"/>
              <w:rPr>
                <w:sz w:val="22"/>
              </w:rPr>
            </w:pPr>
          </w:p>
        </w:tc>
        <w:tc>
          <w:tcPr>
            <w:tcW w:w="1560" w:type="dxa"/>
            <w:tcBorders>
              <w:top w:val="nil"/>
            </w:tcBorders>
          </w:tcPr>
          <w:p>
            <w:pPr>
              <w:pStyle w:val="TableParagraph"/>
              <w:rPr>
                <w:sz w:val="22"/>
              </w:rPr>
            </w:pPr>
          </w:p>
        </w:tc>
        <w:tc>
          <w:tcPr>
            <w:tcW w:w="1559" w:type="dxa"/>
            <w:tcBorders>
              <w:top w:val="nil"/>
            </w:tcBorders>
          </w:tcPr>
          <w:p>
            <w:pPr>
              <w:pStyle w:val="TableParagraph"/>
              <w:rPr>
                <w:sz w:val="22"/>
              </w:rPr>
            </w:pPr>
          </w:p>
        </w:tc>
        <w:tc>
          <w:tcPr>
            <w:tcW w:w="991" w:type="dxa"/>
            <w:tcBorders>
              <w:top w:val="nil"/>
            </w:tcBorders>
          </w:tcPr>
          <w:p>
            <w:pPr>
              <w:pStyle w:val="TableParagraph"/>
              <w:rPr>
                <w:sz w:val="22"/>
              </w:rPr>
            </w:pPr>
          </w:p>
        </w:tc>
        <w:tc>
          <w:tcPr>
            <w:tcW w:w="4248" w:type="dxa"/>
            <w:tcBorders>
              <w:top w:val="nil"/>
            </w:tcBorders>
          </w:tcPr>
          <w:p>
            <w:pPr>
              <w:pStyle w:val="TableParagraph"/>
              <w:tabs>
                <w:tab w:pos="685" w:val="left" w:leader="none"/>
                <w:tab w:pos="1329" w:val="left" w:leader="none"/>
              </w:tabs>
              <w:spacing w:before="54"/>
              <w:ind w:left="110" w:right="97"/>
              <w:rPr>
                <w:sz w:val="24"/>
              </w:rPr>
            </w:pPr>
            <w:r>
              <w:rPr>
                <w:spacing w:val="-6"/>
                <w:sz w:val="24"/>
              </w:rPr>
              <w:t>Ví</w:t>
            </w:r>
            <w:r>
              <w:rPr>
                <w:sz w:val="24"/>
              </w:rPr>
              <w:tab/>
            </w:r>
            <w:r>
              <w:rPr>
                <w:spacing w:val="-4"/>
                <w:sz w:val="24"/>
              </w:rPr>
              <w:t>dụ:</w:t>
            </w:r>
            <w:r>
              <w:rPr>
                <w:sz w:val="24"/>
              </w:rPr>
              <w:tab/>
            </w:r>
            <w:r>
              <w:rPr>
                <w:spacing w:val="-2"/>
                <w:sz w:val="24"/>
              </w:rPr>
              <w:t>uuid-8FBF134A-2095-</w:t>
            </w:r>
            <w:r>
              <w:rPr>
                <w:spacing w:val="-2"/>
                <w:sz w:val="24"/>
              </w:rPr>
              <w:t>41E2- 888A-1A17BFE12313</w:t>
            </w:r>
          </w:p>
        </w:tc>
      </w:tr>
      <w:tr>
        <w:trPr>
          <w:trHeight w:val="1185" w:hRule="atLeast"/>
        </w:trPr>
        <w:tc>
          <w:tcPr>
            <w:tcW w:w="703" w:type="dxa"/>
          </w:tcPr>
          <w:p>
            <w:pPr>
              <w:pStyle w:val="TableParagraph"/>
              <w:spacing w:before="34"/>
              <w:ind w:left="136"/>
              <w:rPr>
                <w:sz w:val="22"/>
              </w:rPr>
            </w:pPr>
            <w:r>
              <w:rPr>
                <w:spacing w:val="-5"/>
                <w:sz w:val="22"/>
              </w:rPr>
              <w:t>5.</w:t>
            </w:r>
          </w:p>
        </w:tc>
        <w:tc>
          <w:tcPr>
            <w:tcW w:w="1560" w:type="dxa"/>
          </w:tcPr>
          <w:p>
            <w:pPr>
              <w:pStyle w:val="TableParagraph"/>
              <w:spacing w:line="237" w:lineRule="auto" w:before="37"/>
              <w:ind w:left="107" w:right="202"/>
              <w:rPr>
                <w:sz w:val="24"/>
              </w:rPr>
            </w:pPr>
            <w:r>
              <w:rPr>
                <w:spacing w:val="-2"/>
                <w:sz w:val="24"/>
              </w:rPr>
              <w:t>&lt;structMap[ @LABEL=“</w:t>
            </w:r>
          </w:p>
          <w:p>
            <w:pPr>
              <w:pStyle w:val="TableParagraph"/>
              <w:spacing w:before="1"/>
              <w:ind w:left="107"/>
              <w:rPr>
                <w:sz w:val="24"/>
              </w:rPr>
            </w:pPr>
            <w:r>
              <w:rPr>
                <w:spacing w:val="-2"/>
                <w:sz w:val="24"/>
              </w:rPr>
              <w:t>CSIP”]&gt;/&lt;div</w:t>
            </w:r>
          </w:p>
          <w:p>
            <w:pPr>
              <w:pStyle w:val="TableParagraph"/>
              <w:ind w:left="107"/>
              <w:rPr>
                <w:sz w:val="24"/>
              </w:rPr>
            </w:pPr>
            <w:r>
              <w:rPr>
                <w:spacing w:val="-10"/>
                <w:sz w:val="24"/>
              </w:rPr>
              <w:t>&gt;</w:t>
            </w:r>
          </w:p>
        </w:tc>
        <w:tc>
          <w:tcPr>
            <w:tcW w:w="1559" w:type="dxa"/>
          </w:tcPr>
          <w:p>
            <w:pPr>
              <w:pStyle w:val="TableParagraph"/>
              <w:spacing w:before="35"/>
              <w:ind w:left="108"/>
              <w:rPr>
                <w:sz w:val="24"/>
              </w:rPr>
            </w:pPr>
            <w:r>
              <w:rPr>
                <w:spacing w:val="-2"/>
                <w:sz w:val="24"/>
              </w:rPr>
              <w:t>LABEL</w:t>
            </w:r>
          </w:p>
        </w:tc>
        <w:tc>
          <w:tcPr>
            <w:tcW w:w="991" w:type="dxa"/>
          </w:tcPr>
          <w:p>
            <w:pPr>
              <w:pStyle w:val="TableParagraph"/>
              <w:spacing w:line="237" w:lineRule="auto" w:before="37"/>
              <w:ind w:left="109" w:right="401"/>
              <w:rPr>
                <w:sz w:val="24"/>
              </w:rPr>
            </w:pPr>
            <w:r>
              <w:rPr>
                <w:spacing w:val="-4"/>
                <w:sz w:val="24"/>
              </w:rPr>
              <w:t>Bắt buộc</w:t>
            </w:r>
          </w:p>
        </w:tc>
        <w:tc>
          <w:tcPr>
            <w:tcW w:w="4248" w:type="dxa"/>
          </w:tcPr>
          <w:p>
            <w:pPr>
              <w:pStyle w:val="TableParagraph"/>
              <w:spacing w:line="273" w:lineRule="auto" w:before="35"/>
              <w:ind w:left="110" w:right="2493"/>
              <w:rPr>
                <w:sz w:val="24"/>
              </w:rPr>
            </w:pPr>
            <w:r>
              <w:rPr>
                <w:sz w:val="24"/>
              </w:rPr>
              <w:t>Tên</w:t>
            </w:r>
            <w:r>
              <w:rPr>
                <w:spacing w:val="-5"/>
                <w:sz w:val="24"/>
              </w:rPr>
              <w:t> </w:t>
            </w:r>
            <w:r>
              <w:rPr>
                <w:sz w:val="24"/>
              </w:rPr>
              <w:t>bản</w:t>
            </w:r>
            <w:r>
              <w:rPr>
                <w:spacing w:val="-5"/>
                <w:sz w:val="24"/>
              </w:rPr>
              <w:t> </w:t>
            </w:r>
            <w:r>
              <w:rPr>
                <w:sz w:val="24"/>
              </w:rPr>
              <w:t>thể</w:t>
            </w:r>
            <w:r>
              <w:rPr>
                <w:spacing w:val="-6"/>
                <w:sz w:val="24"/>
              </w:rPr>
              <w:t> </w:t>
            </w:r>
            <w:r>
              <w:rPr>
                <w:sz w:val="24"/>
              </w:rPr>
              <w:t>hiện Mặc</w:t>
            </w:r>
            <w:r>
              <w:rPr>
                <w:spacing w:val="-2"/>
                <w:sz w:val="24"/>
              </w:rPr>
              <w:t> </w:t>
            </w:r>
            <w:r>
              <w:rPr>
                <w:sz w:val="24"/>
              </w:rPr>
              <w:t>định là </w:t>
            </w:r>
            <w:r>
              <w:rPr>
                <w:spacing w:val="-4"/>
                <w:sz w:val="24"/>
              </w:rPr>
              <w:t>rep1</w:t>
            </w:r>
          </w:p>
        </w:tc>
      </w:tr>
      <w:tr>
        <w:trPr>
          <w:trHeight w:val="1793" w:hRule="atLeast"/>
        </w:trPr>
        <w:tc>
          <w:tcPr>
            <w:tcW w:w="703" w:type="dxa"/>
            <w:tcBorders>
              <w:bottom w:val="nil"/>
            </w:tcBorders>
          </w:tcPr>
          <w:p>
            <w:pPr>
              <w:pStyle w:val="TableParagraph"/>
              <w:spacing w:before="32"/>
              <w:ind w:left="136"/>
              <w:rPr>
                <w:sz w:val="22"/>
              </w:rPr>
            </w:pPr>
            <w:r>
              <w:rPr>
                <w:spacing w:val="-5"/>
                <w:sz w:val="22"/>
              </w:rPr>
              <w:t>6.</w:t>
            </w:r>
          </w:p>
        </w:tc>
        <w:tc>
          <w:tcPr>
            <w:tcW w:w="1560" w:type="dxa"/>
            <w:tcBorders>
              <w:bottom w:val="nil"/>
            </w:tcBorders>
          </w:tcPr>
          <w:p>
            <w:pPr>
              <w:pStyle w:val="TableParagraph"/>
              <w:spacing w:before="33"/>
              <w:ind w:left="107" w:right="202"/>
              <w:rPr>
                <w:sz w:val="24"/>
              </w:rPr>
            </w:pPr>
            <w:r>
              <w:rPr>
                <w:spacing w:val="-2"/>
                <w:sz w:val="24"/>
              </w:rPr>
              <w:t>&lt;structMap[ @LABEL=“</w:t>
            </w:r>
          </w:p>
          <w:p>
            <w:pPr>
              <w:pStyle w:val="TableParagraph"/>
              <w:ind w:left="107"/>
              <w:rPr>
                <w:sz w:val="24"/>
              </w:rPr>
            </w:pPr>
            <w:r>
              <w:rPr>
                <w:spacing w:val="-2"/>
                <w:sz w:val="24"/>
              </w:rPr>
              <w:t>CSIP”]&gt;/&lt;div</w:t>
            </w:r>
          </w:p>
          <w:p>
            <w:pPr>
              <w:pStyle w:val="TableParagraph"/>
              <w:ind w:left="107"/>
              <w:rPr>
                <w:sz w:val="24"/>
              </w:rPr>
            </w:pPr>
            <w:r>
              <w:rPr>
                <w:spacing w:val="-2"/>
                <w:sz w:val="24"/>
              </w:rPr>
              <w:t>&gt;&lt;div[@LA BEL=“Metad ata”]&gt;</w:t>
            </w:r>
          </w:p>
        </w:tc>
        <w:tc>
          <w:tcPr>
            <w:tcW w:w="1559" w:type="dxa"/>
            <w:tcBorders>
              <w:bottom w:val="nil"/>
            </w:tcBorders>
          </w:tcPr>
          <w:p>
            <w:pPr>
              <w:pStyle w:val="TableParagraph"/>
              <w:spacing w:before="33"/>
              <w:ind w:left="108"/>
              <w:rPr>
                <w:sz w:val="24"/>
              </w:rPr>
            </w:pPr>
            <w:r>
              <w:rPr>
                <w:spacing w:val="-5"/>
                <w:sz w:val="24"/>
              </w:rPr>
              <w:t>ID</w:t>
            </w:r>
          </w:p>
        </w:tc>
        <w:tc>
          <w:tcPr>
            <w:tcW w:w="991" w:type="dxa"/>
            <w:tcBorders>
              <w:bottom w:val="nil"/>
            </w:tcBorders>
          </w:tcPr>
          <w:p>
            <w:pPr>
              <w:pStyle w:val="TableParagraph"/>
              <w:spacing w:before="33"/>
              <w:ind w:left="109" w:right="401"/>
              <w:rPr>
                <w:sz w:val="24"/>
              </w:rPr>
            </w:pPr>
            <w:r>
              <w:rPr>
                <w:spacing w:val="-4"/>
                <w:sz w:val="24"/>
              </w:rPr>
              <w:t>Bắt buộc</w:t>
            </w:r>
          </w:p>
        </w:tc>
        <w:tc>
          <w:tcPr>
            <w:tcW w:w="4248" w:type="dxa"/>
            <w:tcBorders>
              <w:bottom w:val="nil"/>
            </w:tcBorders>
          </w:tcPr>
          <w:p>
            <w:pPr>
              <w:pStyle w:val="TableParagraph"/>
              <w:spacing w:before="33"/>
              <w:ind w:left="110" w:right="96"/>
              <w:jc w:val="both"/>
              <w:rPr>
                <w:sz w:val="24"/>
              </w:rPr>
            </w:pPr>
            <w:r>
              <w:rPr>
                <w:sz w:val="24"/>
              </w:rPr>
              <w:t>Thông</w:t>
            </w:r>
            <w:r>
              <w:rPr>
                <w:spacing w:val="-10"/>
                <w:sz w:val="24"/>
              </w:rPr>
              <w:t> </w:t>
            </w:r>
            <w:r>
              <w:rPr>
                <w:sz w:val="24"/>
              </w:rPr>
              <w:t>tin</w:t>
            </w:r>
            <w:r>
              <w:rPr>
                <w:spacing w:val="-4"/>
                <w:sz w:val="24"/>
              </w:rPr>
              <w:t> </w:t>
            </w:r>
            <w:r>
              <w:rPr>
                <w:sz w:val="24"/>
              </w:rPr>
              <w:t>ID</w:t>
            </w:r>
            <w:r>
              <w:rPr>
                <w:spacing w:val="-7"/>
                <w:sz w:val="24"/>
              </w:rPr>
              <w:t> </w:t>
            </w:r>
            <w:r>
              <w:rPr>
                <w:sz w:val="24"/>
              </w:rPr>
              <w:t>để</w:t>
            </w:r>
            <w:r>
              <w:rPr>
                <w:spacing w:val="-8"/>
                <w:sz w:val="24"/>
              </w:rPr>
              <w:t> </w:t>
            </w:r>
            <w:r>
              <w:rPr>
                <w:sz w:val="24"/>
              </w:rPr>
              <w:t>định</w:t>
            </w:r>
            <w:r>
              <w:rPr>
                <w:spacing w:val="-7"/>
                <w:sz w:val="24"/>
              </w:rPr>
              <w:t> </w:t>
            </w:r>
            <w:r>
              <w:rPr>
                <w:sz w:val="24"/>
              </w:rPr>
              <w:t>danh</w:t>
            </w:r>
            <w:r>
              <w:rPr>
                <w:spacing w:val="-7"/>
                <w:sz w:val="24"/>
              </w:rPr>
              <w:t> </w:t>
            </w:r>
            <w:r>
              <w:rPr>
                <w:sz w:val="24"/>
              </w:rPr>
              <w:t>cho</w:t>
            </w:r>
            <w:r>
              <w:rPr>
                <w:spacing w:val="-7"/>
                <w:sz w:val="24"/>
              </w:rPr>
              <w:t> </w:t>
            </w:r>
            <w:r>
              <w:rPr>
                <w:sz w:val="24"/>
              </w:rPr>
              <w:t>thẻ</w:t>
            </w:r>
            <w:r>
              <w:rPr>
                <w:spacing w:val="-8"/>
                <w:sz w:val="24"/>
              </w:rPr>
              <w:t> </w:t>
            </w:r>
            <w:r>
              <w:rPr>
                <w:sz w:val="24"/>
              </w:rPr>
              <w:t>div</w:t>
            </w:r>
            <w:r>
              <w:rPr>
                <w:spacing w:val="-6"/>
                <w:sz w:val="24"/>
              </w:rPr>
              <w:t> </w:t>
            </w:r>
            <w:r>
              <w:rPr>
                <w:sz w:val="24"/>
              </w:rPr>
              <w:t>với @LABEL</w:t>
            </w:r>
            <w:r>
              <w:rPr>
                <w:spacing w:val="40"/>
                <w:sz w:val="24"/>
              </w:rPr>
              <w:t> </w:t>
            </w:r>
            <w:r>
              <w:rPr>
                <w:sz w:val="24"/>
              </w:rPr>
              <w:t>=</w:t>
            </w:r>
            <w:r>
              <w:rPr>
                <w:spacing w:val="40"/>
                <w:sz w:val="24"/>
              </w:rPr>
              <w:t> </w:t>
            </w:r>
            <w:r>
              <w:rPr>
                <w:sz w:val="24"/>
              </w:rPr>
              <w:t>"Metadata" do hệ thống tự </w:t>
            </w:r>
            <w:r>
              <w:rPr>
                <w:spacing w:val="-2"/>
                <w:sz w:val="24"/>
              </w:rPr>
              <w:t>sinh.</w:t>
            </w:r>
          </w:p>
          <w:p>
            <w:pPr>
              <w:pStyle w:val="TableParagraph"/>
              <w:spacing w:line="276" w:lineRule="auto" w:before="38"/>
              <w:ind w:left="110" w:right="837"/>
              <w:jc w:val="both"/>
              <w:rPr>
                <w:sz w:val="24"/>
              </w:rPr>
            </w:pPr>
            <w:r>
              <w:rPr>
                <w:sz w:val="24"/>
              </w:rPr>
              <w:t>Metadata</w:t>
            </w:r>
            <w:r>
              <w:rPr>
                <w:spacing w:val="-7"/>
                <w:sz w:val="24"/>
              </w:rPr>
              <w:t> </w:t>
            </w:r>
            <w:r>
              <w:rPr>
                <w:sz w:val="24"/>
              </w:rPr>
              <w:t>về</w:t>
            </w:r>
            <w:r>
              <w:rPr>
                <w:spacing w:val="-8"/>
                <w:sz w:val="24"/>
              </w:rPr>
              <w:t> </w:t>
            </w:r>
            <w:r>
              <w:rPr>
                <w:sz w:val="24"/>
              </w:rPr>
              <w:t>siêu</w:t>
            </w:r>
            <w:r>
              <w:rPr>
                <w:spacing w:val="-7"/>
                <w:sz w:val="24"/>
              </w:rPr>
              <w:t> </w:t>
            </w:r>
            <w:r>
              <w:rPr>
                <w:sz w:val="24"/>
              </w:rPr>
              <w:t>dữ</w:t>
            </w:r>
            <w:r>
              <w:rPr>
                <w:spacing w:val="-8"/>
                <w:sz w:val="24"/>
              </w:rPr>
              <w:t> </w:t>
            </w:r>
            <w:r>
              <w:rPr>
                <w:sz w:val="24"/>
              </w:rPr>
              <w:t>liệu</w:t>
            </w:r>
            <w:r>
              <w:rPr>
                <w:spacing w:val="-5"/>
                <w:sz w:val="24"/>
              </w:rPr>
              <w:t> </w:t>
            </w:r>
            <w:r>
              <w:rPr>
                <w:sz w:val="24"/>
              </w:rPr>
              <w:t>bảo</w:t>
            </w:r>
            <w:r>
              <w:rPr>
                <w:spacing w:val="-7"/>
                <w:sz w:val="24"/>
              </w:rPr>
              <w:t> </w:t>
            </w:r>
            <w:r>
              <w:rPr>
                <w:sz w:val="24"/>
              </w:rPr>
              <w:t>quản Quy tắc: uuid-{UUIDs}</w:t>
            </w:r>
          </w:p>
          <w:p>
            <w:pPr>
              <w:pStyle w:val="TableParagraph"/>
              <w:spacing w:line="234" w:lineRule="exact"/>
              <w:ind w:left="110"/>
              <w:jc w:val="both"/>
              <w:rPr>
                <w:sz w:val="24"/>
              </w:rPr>
            </w:pPr>
            <w:r>
              <w:rPr>
                <w:sz w:val="24"/>
              </w:rPr>
              <w:t>Trong</w:t>
            </w:r>
            <w:r>
              <w:rPr>
                <w:spacing w:val="-4"/>
                <w:sz w:val="24"/>
              </w:rPr>
              <w:t> </w:t>
            </w:r>
            <w:r>
              <w:rPr>
                <w:spacing w:val="-5"/>
                <w:sz w:val="24"/>
              </w:rPr>
              <w:t>đó:</w:t>
            </w:r>
          </w:p>
        </w:tc>
      </w:tr>
      <w:tr>
        <w:trPr>
          <w:trHeight w:val="707" w:hRule="atLeast"/>
        </w:trPr>
        <w:tc>
          <w:tcPr>
            <w:tcW w:w="703" w:type="dxa"/>
            <w:tcBorders>
              <w:top w:val="nil"/>
            </w:tcBorders>
          </w:tcPr>
          <w:p>
            <w:pPr>
              <w:pStyle w:val="TableParagraph"/>
              <w:rPr>
                <w:sz w:val="22"/>
              </w:rPr>
            </w:pPr>
          </w:p>
        </w:tc>
        <w:tc>
          <w:tcPr>
            <w:tcW w:w="1560" w:type="dxa"/>
            <w:tcBorders>
              <w:top w:val="nil"/>
            </w:tcBorders>
          </w:tcPr>
          <w:p>
            <w:pPr>
              <w:pStyle w:val="TableParagraph"/>
              <w:rPr>
                <w:sz w:val="22"/>
              </w:rPr>
            </w:pPr>
          </w:p>
        </w:tc>
        <w:tc>
          <w:tcPr>
            <w:tcW w:w="1559" w:type="dxa"/>
            <w:tcBorders>
              <w:top w:val="nil"/>
            </w:tcBorders>
          </w:tcPr>
          <w:p>
            <w:pPr>
              <w:pStyle w:val="TableParagraph"/>
              <w:rPr>
                <w:sz w:val="22"/>
              </w:rPr>
            </w:pPr>
          </w:p>
        </w:tc>
        <w:tc>
          <w:tcPr>
            <w:tcW w:w="991" w:type="dxa"/>
            <w:tcBorders>
              <w:top w:val="nil"/>
            </w:tcBorders>
          </w:tcPr>
          <w:p>
            <w:pPr>
              <w:pStyle w:val="TableParagraph"/>
              <w:rPr>
                <w:sz w:val="22"/>
              </w:rPr>
            </w:pPr>
          </w:p>
        </w:tc>
        <w:tc>
          <w:tcPr>
            <w:tcW w:w="4248" w:type="dxa"/>
            <w:tcBorders>
              <w:top w:val="nil"/>
            </w:tcBorders>
          </w:tcPr>
          <w:p>
            <w:pPr>
              <w:pStyle w:val="TableParagraph"/>
              <w:spacing w:before="14"/>
              <w:ind w:left="110"/>
              <w:rPr>
                <w:sz w:val="28"/>
              </w:rPr>
            </w:pPr>
            <w:r>
              <w:rPr>
                <w:sz w:val="28"/>
              </w:rPr>
              <w:t>-</w:t>
            </w:r>
            <w:r>
              <w:rPr>
                <w:spacing w:val="-18"/>
                <w:sz w:val="28"/>
              </w:rPr>
              <w:t> </w:t>
            </w:r>
            <w:r>
              <w:rPr>
                <w:sz w:val="28"/>
              </w:rPr>
              <w:t>{UUIDs}</w:t>
            </w:r>
            <w:r>
              <w:rPr>
                <w:spacing w:val="-17"/>
                <w:sz w:val="28"/>
              </w:rPr>
              <w:t> </w:t>
            </w:r>
            <w:r>
              <w:rPr>
                <w:sz w:val="28"/>
              </w:rPr>
              <w:t>tự</w:t>
            </w:r>
            <w:r>
              <w:rPr>
                <w:spacing w:val="-18"/>
                <w:sz w:val="28"/>
              </w:rPr>
              <w:t> </w:t>
            </w:r>
            <w:r>
              <w:rPr>
                <w:sz w:val="28"/>
              </w:rPr>
              <w:t>sinh</w:t>
            </w:r>
            <w:r>
              <w:rPr>
                <w:spacing w:val="-17"/>
                <w:sz w:val="28"/>
              </w:rPr>
              <w:t> </w:t>
            </w:r>
            <w:r>
              <w:rPr>
                <w:sz w:val="28"/>
              </w:rPr>
              <w:t>và</w:t>
            </w:r>
            <w:r>
              <w:rPr>
                <w:spacing w:val="-18"/>
                <w:sz w:val="28"/>
              </w:rPr>
              <w:t> </w:t>
            </w:r>
            <w:r>
              <w:rPr>
                <w:sz w:val="28"/>
              </w:rPr>
              <w:t>các</w:t>
            </w:r>
            <w:r>
              <w:rPr>
                <w:spacing w:val="-17"/>
                <w:sz w:val="28"/>
              </w:rPr>
              <w:t> </w:t>
            </w:r>
            <w:r>
              <w:rPr>
                <w:sz w:val="28"/>
              </w:rPr>
              <w:t>ký</w:t>
            </w:r>
            <w:r>
              <w:rPr>
                <w:spacing w:val="-18"/>
                <w:sz w:val="28"/>
              </w:rPr>
              <w:t> </w:t>
            </w:r>
            <w:r>
              <w:rPr>
                <w:sz w:val="28"/>
              </w:rPr>
              <w:t>tự</w:t>
            </w:r>
            <w:r>
              <w:rPr>
                <w:spacing w:val="-17"/>
                <w:sz w:val="28"/>
              </w:rPr>
              <w:t> </w:t>
            </w:r>
            <w:r>
              <w:rPr>
                <w:sz w:val="28"/>
              </w:rPr>
              <w:t>được viết hoa</w:t>
            </w:r>
          </w:p>
        </w:tc>
      </w:tr>
      <w:tr>
        <w:trPr>
          <w:trHeight w:val="313" w:hRule="atLeast"/>
        </w:trPr>
        <w:tc>
          <w:tcPr>
            <w:tcW w:w="703" w:type="dxa"/>
            <w:tcBorders>
              <w:bottom w:val="nil"/>
            </w:tcBorders>
          </w:tcPr>
          <w:p>
            <w:pPr>
              <w:pStyle w:val="TableParagraph"/>
              <w:spacing w:before="32"/>
              <w:ind w:left="136"/>
              <w:rPr>
                <w:sz w:val="22"/>
              </w:rPr>
            </w:pPr>
            <w:r>
              <w:rPr>
                <w:spacing w:val="-5"/>
                <w:sz w:val="22"/>
              </w:rPr>
              <w:t>7.</w:t>
            </w:r>
          </w:p>
        </w:tc>
        <w:tc>
          <w:tcPr>
            <w:tcW w:w="1560" w:type="dxa"/>
            <w:tcBorders>
              <w:bottom w:val="nil"/>
            </w:tcBorders>
          </w:tcPr>
          <w:p>
            <w:pPr>
              <w:pStyle w:val="TableParagraph"/>
              <w:spacing w:line="261" w:lineRule="exact" w:before="32"/>
              <w:ind w:left="12" w:right="157"/>
              <w:jc w:val="center"/>
              <w:rPr>
                <w:sz w:val="24"/>
              </w:rPr>
            </w:pPr>
            <w:r>
              <w:rPr>
                <w:spacing w:val="-2"/>
                <w:sz w:val="24"/>
              </w:rPr>
              <w:t>&lt;structMap[</w:t>
            </w:r>
          </w:p>
        </w:tc>
        <w:tc>
          <w:tcPr>
            <w:tcW w:w="1559" w:type="dxa"/>
            <w:tcBorders>
              <w:bottom w:val="nil"/>
            </w:tcBorders>
          </w:tcPr>
          <w:p>
            <w:pPr>
              <w:pStyle w:val="TableParagraph"/>
              <w:spacing w:line="261" w:lineRule="exact" w:before="32"/>
              <w:ind w:left="108"/>
              <w:rPr>
                <w:sz w:val="24"/>
              </w:rPr>
            </w:pPr>
            <w:r>
              <w:rPr>
                <w:spacing w:val="-2"/>
                <w:sz w:val="24"/>
              </w:rPr>
              <w:t>FILEID</w:t>
            </w:r>
          </w:p>
        </w:tc>
        <w:tc>
          <w:tcPr>
            <w:tcW w:w="991" w:type="dxa"/>
            <w:tcBorders>
              <w:bottom w:val="nil"/>
            </w:tcBorders>
          </w:tcPr>
          <w:p>
            <w:pPr>
              <w:pStyle w:val="TableParagraph"/>
              <w:spacing w:line="261" w:lineRule="exact" w:before="32"/>
              <w:ind w:left="109"/>
              <w:rPr>
                <w:sz w:val="24"/>
              </w:rPr>
            </w:pPr>
            <w:r>
              <w:rPr>
                <w:spacing w:val="-5"/>
                <w:sz w:val="24"/>
              </w:rPr>
              <w:t>Bắt</w:t>
            </w:r>
          </w:p>
        </w:tc>
        <w:tc>
          <w:tcPr>
            <w:tcW w:w="4248" w:type="dxa"/>
            <w:tcBorders>
              <w:bottom w:val="nil"/>
            </w:tcBorders>
          </w:tcPr>
          <w:p>
            <w:pPr>
              <w:pStyle w:val="TableParagraph"/>
              <w:tabs>
                <w:tab w:pos="1328" w:val="left" w:leader="none"/>
                <w:tab w:pos="2547" w:val="left" w:leader="none"/>
                <w:tab w:pos="3844" w:val="left" w:leader="none"/>
              </w:tabs>
              <w:spacing w:line="261" w:lineRule="exact" w:before="32"/>
              <w:ind w:left="110"/>
              <w:rPr>
                <w:sz w:val="24"/>
              </w:rPr>
            </w:pPr>
            <w:r>
              <w:rPr>
                <w:spacing w:val="-5"/>
                <w:sz w:val="24"/>
              </w:rPr>
              <w:t>Là</w:t>
            </w:r>
            <w:r>
              <w:rPr>
                <w:sz w:val="24"/>
              </w:rPr>
              <w:tab/>
            </w:r>
            <w:r>
              <w:rPr>
                <w:spacing w:val="-5"/>
                <w:sz w:val="24"/>
              </w:rPr>
              <w:t>ID</w:t>
            </w:r>
            <w:r>
              <w:rPr>
                <w:sz w:val="24"/>
              </w:rPr>
              <w:tab/>
            </w:r>
            <w:r>
              <w:rPr>
                <w:spacing w:val="-5"/>
                <w:sz w:val="24"/>
              </w:rPr>
              <w:t>của</w:t>
            </w:r>
            <w:r>
              <w:rPr>
                <w:sz w:val="24"/>
              </w:rPr>
              <w:tab/>
            </w:r>
            <w:r>
              <w:rPr>
                <w:spacing w:val="-5"/>
                <w:sz w:val="24"/>
              </w:rPr>
              <w:t>thẻ</w:t>
            </w:r>
          </w:p>
        </w:tc>
      </w:tr>
      <w:tr>
        <w:trPr>
          <w:trHeight w:val="275" w:hRule="atLeast"/>
        </w:trPr>
        <w:tc>
          <w:tcPr>
            <w:tcW w:w="703" w:type="dxa"/>
            <w:tcBorders>
              <w:top w:val="nil"/>
              <w:bottom w:val="nil"/>
            </w:tcBorders>
          </w:tcPr>
          <w:p>
            <w:pPr>
              <w:pStyle w:val="TableParagraph"/>
              <w:rPr>
                <w:sz w:val="20"/>
              </w:rPr>
            </w:pPr>
          </w:p>
        </w:tc>
        <w:tc>
          <w:tcPr>
            <w:tcW w:w="1560" w:type="dxa"/>
            <w:tcBorders>
              <w:top w:val="nil"/>
              <w:bottom w:val="nil"/>
            </w:tcBorders>
          </w:tcPr>
          <w:p>
            <w:pPr>
              <w:pStyle w:val="TableParagraph"/>
              <w:spacing w:line="256" w:lineRule="exact"/>
              <w:ind w:left="39" w:right="137"/>
              <w:jc w:val="center"/>
              <w:rPr>
                <w:sz w:val="24"/>
              </w:rPr>
            </w:pPr>
            <w:r>
              <w:rPr>
                <w:spacing w:val="-2"/>
                <w:sz w:val="24"/>
              </w:rPr>
              <w:t>@LABEL=“</w:t>
            </w:r>
          </w:p>
        </w:tc>
        <w:tc>
          <w:tcPr>
            <w:tcW w:w="1559" w:type="dxa"/>
            <w:tcBorders>
              <w:top w:val="nil"/>
              <w:bottom w:val="nil"/>
            </w:tcBorders>
          </w:tcPr>
          <w:p>
            <w:pPr>
              <w:pStyle w:val="TableParagraph"/>
              <w:rPr>
                <w:sz w:val="20"/>
              </w:rPr>
            </w:pPr>
          </w:p>
        </w:tc>
        <w:tc>
          <w:tcPr>
            <w:tcW w:w="991" w:type="dxa"/>
            <w:tcBorders>
              <w:top w:val="nil"/>
              <w:bottom w:val="nil"/>
            </w:tcBorders>
          </w:tcPr>
          <w:p>
            <w:pPr>
              <w:pStyle w:val="TableParagraph"/>
              <w:spacing w:line="256" w:lineRule="exact"/>
              <w:ind w:left="109"/>
              <w:rPr>
                <w:sz w:val="24"/>
              </w:rPr>
            </w:pPr>
            <w:r>
              <w:rPr>
                <w:spacing w:val="-4"/>
                <w:sz w:val="24"/>
              </w:rPr>
              <w:t>buộc</w:t>
            </w:r>
          </w:p>
        </w:tc>
        <w:tc>
          <w:tcPr>
            <w:tcW w:w="4248" w:type="dxa"/>
            <w:tcBorders>
              <w:top w:val="nil"/>
              <w:bottom w:val="nil"/>
            </w:tcBorders>
          </w:tcPr>
          <w:p>
            <w:pPr>
              <w:pStyle w:val="TableParagraph"/>
              <w:tabs>
                <w:tab w:pos="3909" w:val="left" w:leader="none"/>
              </w:tabs>
              <w:spacing w:line="256" w:lineRule="exact"/>
              <w:ind w:left="110"/>
              <w:rPr>
                <w:sz w:val="24"/>
              </w:rPr>
            </w:pPr>
            <w:r>
              <w:rPr>
                <w:spacing w:val="-2"/>
                <w:sz w:val="24"/>
              </w:rPr>
              <w:t>&lt;amdSec&gt;/&lt;digiprovMD&gt;/&lt;mdRef&gt;</w:t>
            </w:r>
            <w:r>
              <w:rPr>
                <w:sz w:val="24"/>
              </w:rPr>
              <w:tab/>
            </w:r>
            <w:r>
              <w:rPr>
                <w:spacing w:val="-5"/>
                <w:sz w:val="24"/>
              </w:rPr>
              <w:t>về</w:t>
            </w:r>
          </w:p>
        </w:tc>
      </w:tr>
      <w:tr>
        <w:trPr>
          <w:trHeight w:val="275" w:hRule="atLeast"/>
        </w:trPr>
        <w:tc>
          <w:tcPr>
            <w:tcW w:w="703" w:type="dxa"/>
            <w:tcBorders>
              <w:top w:val="nil"/>
              <w:bottom w:val="nil"/>
            </w:tcBorders>
          </w:tcPr>
          <w:p>
            <w:pPr>
              <w:pStyle w:val="TableParagraph"/>
              <w:rPr>
                <w:sz w:val="20"/>
              </w:rPr>
            </w:pPr>
          </w:p>
        </w:tc>
        <w:tc>
          <w:tcPr>
            <w:tcW w:w="1560" w:type="dxa"/>
            <w:tcBorders>
              <w:top w:val="nil"/>
              <w:bottom w:val="nil"/>
            </w:tcBorders>
          </w:tcPr>
          <w:p>
            <w:pPr>
              <w:pStyle w:val="TableParagraph"/>
              <w:spacing w:line="255" w:lineRule="exact"/>
              <w:ind w:left="28" w:right="26"/>
              <w:jc w:val="center"/>
              <w:rPr>
                <w:sz w:val="24"/>
              </w:rPr>
            </w:pPr>
            <w:r>
              <w:rPr>
                <w:spacing w:val="-2"/>
                <w:sz w:val="24"/>
              </w:rPr>
              <w:t>CSIP”]&gt;/&lt;div</w:t>
            </w:r>
          </w:p>
        </w:tc>
        <w:tc>
          <w:tcPr>
            <w:tcW w:w="1559" w:type="dxa"/>
            <w:tcBorders>
              <w:top w:val="nil"/>
              <w:bottom w:val="nil"/>
            </w:tcBorders>
          </w:tcPr>
          <w:p>
            <w:pPr>
              <w:pStyle w:val="TableParagraph"/>
              <w:rPr>
                <w:sz w:val="20"/>
              </w:rPr>
            </w:pPr>
          </w:p>
        </w:tc>
        <w:tc>
          <w:tcPr>
            <w:tcW w:w="991" w:type="dxa"/>
            <w:tcBorders>
              <w:top w:val="nil"/>
              <w:bottom w:val="nil"/>
            </w:tcBorders>
          </w:tcPr>
          <w:p>
            <w:pPr>
              <w:pStyle w:val="TableParagraph"/>
              <w:rPr>
                <w:sz w:val="20"/>
              </w:rPr>
            </w:pPr>
          </w:p>
        </w:tc>
        <w:tc>
          <w:tcPr>
            <w:tcW w:w="4248" w:type="dxa"/>
            <w:tcBorders>
              <w:top w:val="nil"/>
              <w:bottom w:val="nil"/>
            </w:tcBorders>
          </w:tcPr>
          <w:p>
            <w:pPr>
              <w:pStyle w:val="TableParagraph"/>
              <w:spacing w:line="255" w:lineRule="exact"/>
              <w:ind w:left="110"/>
              <w:rPr>
                <w:sz w:val="24"/>
              </w:rPr>
            </w:pPr>
            <w:r>
              <w:rPr>
                <w:sz w:val="24"/>
              </w:rPr>
              <w:t>siêu</w:t>
            </w:r>
            <w:r>
              <w:rPr>
                <w:spacing w:val="-3"/>
                <w:sz w:val="24"/>
              </w:rPr>
              <w:t> </w:t>
            </w:r>
            <w:r>
              <w:rPr>
                <w:sz w:val="24"/>
              </w:rPr>
              <w:t>dữ</w:t>
            </w:r>
            <w:r>
              <w:rPr>
                <w:spacing w:val="-2"/>
                <w:sz w:val="24"/>
              </w:rPr>
              <w:t> </w:t>
            </w:r>
            <w:r>
              <w:rPr>
                <w:sz w:val="24"/>
              </w:rPr>
              <w:t>liệu</w:t>
            </w:r>
            <w:r>
              <w:rPr>
                <w:spacing w:val="-1"/>
                <w:sz w:val="24"/>
              </w:rPr>
              <w:t> </w:t>
            </w:r>
            <w:r>
              <w:rPr>
                <w:sz w:val="24"/>
              </w:rPr>
              <w:t>bảo </w:t>
            </w:r>
            <w:r>
              <w:rPr>
                <w:spacing w:val="-4"/>
                <w:sz w:val="24"/>
              </w:rPr>
              <w:t>quản</w:t>
            </w:r>
          </w:p>
        </w:tc>
      </w:tr>
      <w:tr>
        <w:trPr>
          <w:trHeight w:val="275" w:hRule="atLeast"/>
        </w:trPr>
        <w:tc>
          <w:tcPr>
            <w:tcW w:w="703" w:type="dxa"/>
            <w:tcBorders>
              <w:top w:val="nil"/>
              <w:bottom w:val="nil"/>
            </w:tcBorders>
          </w:tcPr>
          <w:p>
            <w:pPr>
              <w:pStyle w:val="TableParagraph"/>
              <w:rPr>
                <w:sz w:val="20"/>
              </w:rPr>
            </w:pPr>
          </w:p>
        </w:tc>
        <w:tc>
          <w:tcPr>
            <w:tcW w:w="1560" w:type="dxa"/>
            <w:tcBorders>
              <w:top w:val="nil"/>
              <w:bottom w:val="nil"/>
            </w:tcBorders>
          </w:tcPr>
          <w:p>
            <w:pPr>
              <w:pStyle w:val="TableParagraph"/>
              <w:spacing w:line="255" w:lineRule="exact"/>
              <w:ind w:right="137"/>
              <w:jc w:val="center"/>
              <w:rPr>
                <w:sz w:val="24"/>
              </w:rPr>
            </w:pPr>
            <w:r>
              <w:rPr>
                <w:spacing w:val="-2"/>
                <w:sz w:val="24"/>
              </w:rPr>
              <w:t>&gt;&lt;div[@LA</w:t>
            </w:r>
          </w:p>
        </w:tc>
        <w:tc>
          <w:tcPr>
            <w:tcW w:w="1559" w:type="dxa"/>
            <w:tcBorders>
              <w:top w:val="nil"/>
              <w:bottom w:val="nil"/>
            </w:tcBorders>
          </w:tcPr>
          <w:p>
            <w:pPr>
              <w:pStyle w:val="TableParagraph"/>
              <w:rPr>
                <w:sz w:val="20"/>
              </w:rPr>
            </w:pPr>
          </w:p>
        </w:tc>
        <w:tc>
          <w:tcPr>
            <w:tcW w:w="991" w:type="dxa"/>
            <w:tcBorders>
              <w:top w:val="nil"/>
              <w:bottom w:val="nil"/>
            </w:tcBorders>
          </w:tcPr>
          <w:p>
            <w:pPr>
              <w:pStyle w:val="TableParagraph"/>
              <w:rPr>
                <w:sz w:val="20"/>
              </w:rPr>
            </w:pPr>
          </w:p>
        </w:tc>
        <w:tc>
          <w:tcPr>
            <w:tcW w:w="4248" w:type="dxa"/>
            <w:tcBorders>
              <w:top w:val="nil"/>
              <w:bottom w:val="nil"/>
            </w:tcBorders>
          </w:tcPr>
          <w:p>
            <w:pPr>
              <w:pStyle w:val="TableParagraph"/>
              <w:rPr>
                <w:sz w:val="20"/>
              </w:rPr>
            </w:pPr>
          </w:p>
        </w:tc>
      </w:tr>
      <w:tr>
        <w:trPr>
          <w:trHeight w:val="281" w:hRule="atLeast"/>
        </w:trPr>
        <w:tc>
          <w:tcPr>
            <w:tcW w:w="703" w:type="dxa"/>
            <w:tcBorders>
              <w:top w:val="nil"/>
            </w:tcBorders>
          </w:tcPr>
          <w:p>
            <w:pPr>
              <w:pStyle w:val="TableParagraph"/>
              <w:rPr>
                <w:sz w:val="20"/>
              </w:rPr>
            </w:pPr>
          </w:p>
        </w:tc>
        <w:tc>
          <w:tcPr>
            <w:tcW w:w="1560" w:type="dxa"/>
            <w:tcBorders>
              <w:top w:val="nil"/>
            </w:tcBorders>
          </w:tcPr>
          <w:p>
            <w:pPr>
              <w:pStyle w:val="TableParagraph"/>
              <w:spacing w:line="261" w:lineRule="exact"/>
              <w:ind w:left="12" w:right="38"/>
              <w:jc w:val="center"/>
              <w:rPr>
                <w:sz w:val="24"/>
              </w:rPr>
            </w:pPr>
            <w:r>
              <w:rPr>
                <w:spacing w:val="-2"/>
                <w:sz w:val="24"/>
              </w:rPr>
              <w:t>BEL=“Metad</w:t>
            </w:r>
          </w:p>
        </w:tc>
        <w:tc>
          <w:tcPr>
            <w:tcW w:w="1559" w:type="dxa"/>
            <w:tcBorders>
              <w:top w:val="nil"/>
            </w:tcBorders>
          </w:tcPr>
          <w:p>
            <w:pPr>
              <w:pStyle w:val="TableParagraph"/>
              <w:rPr>
                <w:sz w:val="20"/>
              </w:rPr>
            </w:pPr>
          </w:p>
        </w:tc>
        <w:tc>
          <w:tcPr>
            <w:tcW w:w="991" w:type="dxa"/>
            <w:tcBorders>
              <w:top w:val="nil"/>
            </w:tcBorders>
          </w:tcPr>
          <w:p>
            <w:pPr>
              <w:pStyle w:val="TableParagraph"/>
              <w:rPr>
                <w:sz w:val="20"/>
              </w:rPr>
            </w:pPr>
          </w:p>
        </w:tc>
        <w:tc>
          <w:tcPr>
            <w:tcW w:w="4248" w:type="dxa"/>
            <w:tcBorders>
              <w:top w:val="nil"/>
            </w:tcBorders>
          </w:tcPr>
          <w:p>
            <w:pPr>
              <w:pStyle w:val="TableParagraph"/>
              <w:rPr>
                <w:sz w:val="20"/>
              </w:rPr>
            </w:pPr>
          </w:p>
        </w:tc>
      </w:tr>
    </w:tbl>
    <w:p>
      <w:pPr>
        <w:pStyle w:val="TableParagraph"/>
        <w:spacing w:after="0"/>
        <w:rPr>
          <w:sz w:val="20"/>
        </w:rPr>
        <w:sectPr>
          <w:pgSz w:w="11910" w:h="16840"/>
          <w:pgMar w:header="2" w:footer="0" w:top="260" w:bottom="280" w:left="1559" w:right="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559"/>
        <w:gridCol w:w="991"/>
        <w:gridCol w:w="4248"/>
      </w:tblGrid>
      <w:tr>
        <w:trPr>
          <w:trHeight w:val="631" w:hRule="atLeast"/>
        </w:trPr>
        <w:tc>
          <w:tcPr>
            <w:tcW w:w="703" w:type="dxa"/>
            <w:shd w:val="clear" w:color="auto" w:fill="EDEBE0"/>
          </w:tcPr>
          <w:p>
            <w:pPr>
              <w:pStyle w:val="TableParagraph"/>
              <w:spacing w:before="37"/>
              <w:ind w:left="139"/>
              <w:rPr>
                <w:b/>
                <w:sz w:val="24"/>
              </w:rPr>
            </w:pPr>
            <w:r>
              <w:rPr>
                <w:b/>
                <w:spacing w:val="-5"/>
                <w:sz w:val="24"/>
              </w:rPr>
              <w:t>STT</w:t>
            </w:r>
          </w:p>
        </w:tc>
        <w:tc>
          <w:tcPr>
            <w:tcW w:w="1560" w:type="dxa"/>
            <w:shd w:val="clear" w:color="auto" w:fill="EDEBE0"/>
          </w:tcPr>
          <w:p>
            <w:pPr>
              <w:pStyle w:val="TableParagraph"/>
              <w:spacing w:before="37"/>
              <w:ind w:left="388"/>
              <w:rPr>
                <w:b/>
                <w:sz w:val="24"/>
              </w:rPr>
            </w:pPr>
            <w:r>
              <w:rPr>
                <w:b/>
                <w:sz w:val="24"/>
              </w:rPr>
              <w:t>Tên</w:t>
            </w:r>
            <w:r>
              <w:rPr>
                <w:b/>
                <w:spacing w:val="-1"/>
                <w:sz w:val="24"/>
              </w:rPr>
              <w:t> </w:t>
            </w:r>
            <w:r>
              <w:rPr>
                <w:b/>
                <w:spacing w:val="-5"/>
                <w:sz w:val="24"/>
              </w:rPr>
              <w:t>thẻ</w:t>
            </w:r>
          </w:p>
        </w:tc>
        <w:tc>
          <w:tcPr>
            <w:tcW w:w="1559" w:type="dxa"/>
            <w:shd w:val="clear" w:color="auto" w:fill="EDEBE0"/>
          </w:tcPr>
          <w:p>
            <w:pPr>
              <w:pStyle w:val="TableParagraph"/>
              <w:spacing w:before="37"/>
              <w:ind w:left="216"/>
              <w:rPr>
                <w:b/>
                <w:sz w:val="24"/>
              </w:rPr>
            </w:pPr>
            <w:r>
              <w:rPr>
                <w:b/>
                <w:sz w:val="24"/>
              </w:rPr>
              <w:t>Thuộc</w:t>
            </w:r>
            <w:r>
              <w:rPr>
                <w:b/>
                <w:spacing w:val="-1"/>
                <w:sz w:val="24"/>
              </w:rPr>
              <w:t> </w:t>
            </w:r>
            <w:r>
              <w:rPr>
                <w:b/>
                <w:spacing w:val="-4"/>
                <w:sz w:val="24"/>
              </w:rPr>
              <w:t>tính</w:t>
            </w:r>
          </w:p>
        </w:tc>
        <w:tc>
          <w:tcPr>
            <w:tcW w:w="991" w:type="dxa"/>
            <w:shd w:val="clear" w:color="auto" w:fill="EDEBE0"/>
          </w:tcPr>
          <w:p>
            <w:pPr>
              <w:pStyle w:val="TableParagraph"/>
              <w:spacing w:before="37"/>
              <w:ind w:left="315" w:right="271" w:hanging="27"/>
              <w:rPr>
                <w:b/>
                <w:sz w:val="24"/>
              </w:rPr>
            </w:pPr>
            <w:r>
              <w:rPr>
                <w:b/>
                <w:spacing w:val="-4"/>
                <w:sz w:val="24"/>
              </w:rPr>
              <w:t>Yêu </w:t>
            </w:r>
            <w:r>
              <w:rPr>
                <w:b/>
                <w:spacing w:val="-5"/>
                <w:sz w:val="24"/>
              </w:rPr>
              <w:t>cầu</w:t>
            </w:r>
          </w:p>
        </w:tc>
        <w:tc>
          <w:tcPr>
            <w:tcW w:w="4248" w:type="dxa"/>
            <w:shd w:val="clear" w:color="auto" w:fill="EDEBE0"/>
          </w:tcPr>
          <w:p>
            <w:pPr>
              <w:pStyle w:val="TableParagraph"/>
              <w:spacing w:before="37"/>
              <w:ind w:left="13" w:right="3"/>
              <w:jc w:val="center"/>
              <w:rPr>
                <w:b/>
                <w:sz w:val="24"/>
              </w:rPr>
            </w:pPr>
            <w:r>
              <w:rPr>
                <w:b/>
                <w:sz w:val="24"/>
              </w:rPr>
              <w:t>Mô</w:t>
            </w:r>
            <w:r>
              <w:rPr>
                <w:b/>
                <w:spacing w:val="-1"/>
                <w:sz w:val="24"/>
              </w:rPr>
              <w:t> </w:t>
            </w:r>
            <w:r>
              <w:rPr>
                <w:b/>
                <w:spacing w:val="-5"/>
                <w:sz w:val="24"/>
              </w:rPr>
              <w:t>tả</w:t>
            </w:r>
          </w:p>
        </w:tc>
      </w:tr>
      <w:tr>
        <w:trPr>
          <w:trHeight w:val="316" w:hRule="atLeast"/>
        </w:trPr>
        <w:tc>
          <w:tcPr>
            <w:tcW w:w="703" w:type="dxa"/>
          </w:tcPr>
          <w:p>
            <w:pPr>
              <w:pStyle w:val="TableParagraph"/>
              <w:rPr>
                <w:sz w:val="22"/>
              </w:rPr>
            </w:pPr>
          </w:p>
        </w:tc>
        <w:tc>
          <w:tcPr>
            <w:tcW w:w="1560" w:type="dxa"/>
          </w:tcPr>
          <w:p>
            <w:pPr>
              <w:pStyle w:val="TableParagraph"/>
              <w:spacing w:line="268" w:lineRule="exact"/>
              <w:ind w:left="107"/>
              <w:rPr>
                <w:sz w:val="24"/>
              </w:rPr>
            </w:pPr>
            <w:r>
              <w:rPr>
                <w:spacing w:val="-2"/>
                <w:sz w:val="24"/>
              </w:rPr>
              <w:t>ata”]&gt;/&lt;fptr&gt;</w:t>
            </w:r>
          </w:p>
        </w:tc>
        <w:tc>
          <w:tcPr>
            <w:tcW w:w="1559" w:type="dxa"/>
          </w:tcPr>
          <w:p>
            <w:pPr>
              <w:pStyle w:val="TableParagraph"/>
              <w:rPr>
                <w:sz w:val="22"/>
              </w:rPr>
            </w:pPr>
          </w:p>
        </w:tc>
        <w:tc>
          <w:tcPr>
            <w:tcW w:w="991" w:type="dxa"/>
          </w:tcPr>
          <w:p>
            <w:pPr>
              <w:pStyle w:val="TableParagraph"/>
              <w:rPr>
                <w:sz w:val="22"/>
              </w:rPr>
            </w:pPr>
          </w:p>
        </w:tc>
        <w:tc>
          <w:tcPr>
            <w:tcW w:w="4248" w:type="dxa"/>
          </w:tcPr>
          <w:p>
            <w:pPr>
              <w:pStyle w:val="TableParagraph"/>
              <w:rPr>
                <w:sz w:val="22"/>
              </w:rPr>
            </w:pPr>
          </w:p>
        </w:tc>
      </w:tr>
      <w:tr>
        <w:trPr>
          <w:trHeight w:val="1891" w:hRule="atLeast"/>
        </w:trPr>
        <w:tc>
          <w:tcPr>
            <w:tcW w:w="703" w:type="dxa"/>
            <w:tcBorders>
              <w:bottom w:val="nil"/>
            </w:tcBorders>
          </w:tcPr>
          <w:p>
            <w:pPr>
              <w:pStyle w:val="TableParagraph"/>
              <w:spacing w:before="32"/>
              <w:ind w:left="136"/>
              <w:rPr>
                <w:sz w:val="22"/>
              </w:rPr>
            </w:pPr>
            <w:r>
              <w:rPr>
                <w:spacing w:val="-5"/>
                <w:sz w:val="22"/>
              </w:rPr>
              <w:t>8.</w:t>
            </w:r>
          </w:p>
        </w:tc>
        <w:tc>
          <w:tcPr>
            <w:tcW w:w="1560" w:type="dxa"/>
            <w:tcBorders>
              <w:bottom w:val="nil"/>
            </w:tcBorders>
          </w:tcPr>
          <w:p>
            <w:pPr>
              <w:pStyle w:val="TableParagraph"/>
              <w:spacing w:before="32"/>
              <w:ind w:left="107" w:right="202"/>
              <w:rPr>
                <w:sz w:val="24"/>
              </w:rPr>
            </w:pPr>
            <w:r>
              <w:rPr>
                <w:spacing w:val="-2"/>
                <w:sz w:val="24"/>
              </w:rPr>
              <w:t>&lt;structMap[ @LABEL=“</w:t>
            </w:r>
          </w:p>
          <w:p>
            <w:pPr>
              <w:pStyle w:val="TableParagraph"/>
              <w:ind w:left="107"/>
              <w:rPr>
                <w:sz w:val="24"/>
              </w:rPr>
            </w:pPr>
            <w:r>
              <w:rPr>
                <w:spacing w:val="-2"/>
                <w:sz w:val="24"/>
              </w:rPr>
              <w:t>CSIP”]&gt;/&lt;div</w:t>
            </w:r>
          </w:p>
          <w:p>
            <w:pPr>
              <w:pStyle w:val="TableParagraph"/>
              <w:ind w:left="107"/>
              <w:rPr>
                <w:sz w:val="24"/>
              </w:rPr>
            </w:pPr>
            <w:r>
              <w:rPr>
                <w:spacing w:val="-2"/>
                <w:sz w:val="24"/>
              </w:rPr>
              <w:t>&gt;&lt;div[@LA BEL=“Data”]</w:t>
            </w:r>
          </w:p>
          <w:p>
            <w:pPr>
              <w:pStyle w:val="TableParagraph"/>
              <w:ind w:left="107"/>
              <w:rPr>
                <w:sz w:val="24"/>
              </w:rPr>
            </w:pPr>
            <w:r>
              <w:rPr>
                <w:spacing w:val="-10"/>
                <w:sz w:val="24"/>
              </w:rPr>
              <w:t>&gt;</w:t>
            </w:r>
          </w:p>
        </w:tc>
        <w:tc>
          <w:tcPr>
            <w:tcW w:w="1559" w:type="dxa"/>
            <w:tcBorders>
              <w:bottom w:val="nil"/>
            </w:tcBorders>
          </w:tcPr>
          <w:p>
            <w:pPr>
              <w:pStyle w:val="TableParagraph"/>
              <w:spacing w:before="32"/>
              <w:ind w:left="108"/>
              <w:rPr>
                <w:sz w:val="24"/>
              </w:rPr>
            </w:pPr>
            <w:r>
              <w:rPr>
                <w:spacing w:val="-5"/>
                <w:sz w:val="24"/>
              </w:rPr>
              <w:t>ID</w:t>
            </w:r>
          </w:p>
        </w:tc>
        <w:tc>
          <w:tcPr>
            <w:tcW w:w="991" w:type="dxa"/>
            <w:tcBorders>
              <w:bottom w:val="nil"/>
            </w:tcBorders>
          </w:tcPr>
          <w:p>
            <w:pPr>
              <w:pStyle w:val="TableParagraph"/>
              <w:spacing w:before="32"/>
              <w:ind w:left="109" w:right="401"/>
              <w:rPr>
                <w:sz w:val="24"/>
              </w:rPr>
            </w:pPr>
            <w:r>
              <w:rPr>
                <w:spacing w:val="-4"/>
                <w:sz w:val="24"/>
              </w:rPr>
              <w:t>Bắt buộc</w:t>
            </w:r>
          </w:p>
        </w:tc>
        <w:tc>
          <w:tcPr>
            <w:tcW w:w="4248" w:type="dxa"/>
            <w:tcBorders>
              <w:bottom w:val="nil"/>
            </w:tcBorders>
          </w:tcPr>
          <w:p>
            <w:pPr>
              <w:pStyle w:val="TableParagraph"/>
              <w:spacing w:before="32"/>
              <w:ind w:left="110" w:right="96"/>
              <w:jc w:val="both"/>
              <w:rPr>
                <w:sz w:val="24"/>
              </w:rPr>
            </w:pPr>
            <w:r>
              <w:rPr>
                <w:sz w:val="24"/>
              </w:rPr>
              <w:t>Thông</w:t>
            </w:r>
            <w:r>
              <w:rPr>
                <w:spacing w:val="-10"/>
                <w:sz w:val="24"/>
              </w:rPr>
              <w:t> </w:t>
            </w:r>
            <w:r>
              <w:rPr>
                <w:sz w:val="24"/>
              </w:rPr>
              <w:t>tin</w:t>
            </w:r>
            <w:r>
              <w:rPr>
                <w:spacing w:val="-4"/>
                <w:sz w:val="24"/>
              </w:rPr>
              <w:t> </w:t>
            </w:r>
            <w:r>
              <w:rPr>
                <w:sz w:val="24"/>
              </w:rPr>
              <w:t>ID</w:t>
            </w:r>
            <w:r>
              <w:rPr>
                <w:spacing w:val="-7"/>
                <w:sz w:val="24"/>
              </w:rPr>
              <w:t> </w:t>
            </w:r>
            <w:r>
              <w:rPr>
                <w:sz w:val="24"/>
              </w:rPr>
              <w:t>để</w:t>
            </w:r>
            <w:r>
              <w:rPr>
                <w:spacing w:val="-8"/>
                <w:sz w:val="24"/>
              </w:rPr>
              <w:t> </w:t>
            </w:r>
            <w:r>
              <w:rPr>
                <w:sz w:val="24"/>
              </w:rPr>
              <w:t>định</w:t>
            </w:r>
            <w:r>
              <w:rPr>
                <w:spacing w:val="-7"/>
                <w:sz w:val="24"/>
              </w:rPr>
              <w:t> </w:t>
            </w:r>
            <w:r>
              <w:rPr>
                <w:sz w:val="24"/>
              </w:rPr>
              <w:t>danh</w:t>
            </w:r>
            <w:r>
              <w:rPr>
                <w:spacing w:val="-7"/>
                <w:sz w:val="24"/>
              </w:rPr>
              <w:t> </w:t>
            </w:r>
            <w:r>
              <w:rPr>
                <w:sz w:val="24"/>
              </w:rPr>
              <w:t>cho</w:t>
            </w:r>
            <w:r>
              <w:rPr>
                <w:spacing w:val="-7"/>
                <w:sz w:val="24"/>
              </w:rPr>
              <w:t> </w:t>
            </w:r>
            <w:r>
              <w:rPr>
                <w:sz w:val="24"/>
              </w:rPr>
              <w:t>thẻ</w:t>
            </w:r>
            <w:r>
              <w:rPr>
                <w:spacing w:val="-8"/>
                <w:sz w:val="24"/>
              </w:rPr>
              <w:t> </w:t>
            </w:r>
            <w:r>
              <w:rPr>
                <w:sz w:val="24"/>
              </w:rPr>
              <w:t>div</w:t>
            </w:r>
            <w:r>
              <w:rPr>
                <w:spacing w:val="-6"/>
                <w:sz w:val="24"/>
              </w:rPr>
              <w:t> </w:t>
            </w:r>
            <w:r>
              <w:rPr>
                <w:sz w:val="24"/>
              </w:rPr>
              <w:t>với @LABEL</w:t>
            </w:r>
            <w:r>
              <w:rPr>
                <w:spacing w:val="40"/>
                <w:sz w:val="24"/>
              </w:rPr>
              <w:t> </w:t>
            </w:r>
            <w:r>
              <w:rPr>
                <w:sz w:val="24"/>
              </w:rPr>
              <w:t>=</w:t>
            </w:r>
            <w:r>
              <w:rPr>
                <w:spacing w:val="40"/>
                <w:sz w:val="24"/>
              </w:rPr>
              <w:t> </w:t>
            </w:r>
            <w:r>
              <w:rPr>
                <w:sz w:val="24"/>
              </w:rPr>
              <w:t>"Data"</w:t>
            </w:r>
            <w:r>
              <w:rPr>
                <w:spacing w:val="-1"/>
                <w:sz w:val="24"/>
              </w:rPr>
              <w:t> </w:t>
            </w:r>
            <w:r>
              <w:rPr>
                <w:sz w:val="24"/>
              </w:rPr>
              <w:t>do hệ</w:t>
            </w:r>
            <w:r>
              <w:rPr>
                <w:spacing w:val="-1"/>
                <w:sz w:val="24"/>
              </w:rPr>
              <w:t> </w:t>
            </w:r>
            <w:r>
              <w:rPr>
                <w:sz w:val="24"/>
              </w:rPr>
              <w:t>thống</w:t>
            </w:r>
            <w:r>
              <w:rPr>
                <w:spacing w:val="-2"/>
                <w:sz w:val="24"/>
              </w:rPr>
              <w:t> </w:t>
            </w:r>
            <w:r>
              <w:rPr>
                <w:sz w:val="24"/>
              </w:rPr>
              <w:t>tự sinh. Ví dụ:</w:t>
            </w:r>
          </w:p>
          <w:p>
            <w:pPr>
              <w:pStyle w:val="TableParagraph"/>
              <w:spacing w:before="41"/>
              <w:ind w:left="110" w:right="1784"/>
              <w:rPr>
                <w:sz w:val="24"/>
              </w:rPr>
            </w:pPr>
            <w:r>
              <w:rPr>
                <w:sz w:val="24"/>
              </w:rPr>
              <w:t>Quy</w:t>
            </w:r>
            <w:r>
              <w:rPr>
                <w:spacing w:val="-15"/>
                <w:sz w:val="24"/>
              </w:rPr>
              <w:t> </w:t>
            </w:r>
            <w:r>
              <w:rPr>
                <w:sz w:val="24"/>
              </w:rPr>
              <w:t>tắc:</w:t>
            </w:r>
            <w:r>
              <w:rPr>
                <w:spacing w:val="-15"/>
                <w:sz w:val="24"/>
              </w:rPr>
              <w:t> </w:t>
            </w:r>
            <w:r>
              <w:rPr>
                <w:sz w:val="24"/>
              </w:rPr>
              <w:t>uuid-</w:t>
            </w:r>
            <w:r>
              <w:rPr>
                <w:sz w:val="24"/>
              </w:rPr>
              <w:t>{UUIDs} Trong đó:</w:t>
            </w:r>
          </w:p>
          <w:p>
            <w:pPr>
              <w:pStyle w:val="TableParagraph"/>
              <w:spacing w:before="122"/>
              <w:ind w:left="110"/>
              <w:rPr>
                <w:sz w:val="22"/>
              </w:rPr>
            </w:pPr>
            <w:r>
              <w:rPr>
                <w:sz w:val="22"/>
              </w:rPr>
              <w:t>-</w:t>
            </w:r>
            <w:r>
              <w:rPr>
                <w:spacing w:val="-6"/>
                <w:sz w:val="22"/>
              </w:rPr>
              <w:t> </w:t>
            </w:r>
            <w:r>
              <w:rPr>
                <w:sz w:val="22"/>
              </w:rPr>
              <w:t>{UUIDs}</w:t>
            </w:r>
            <w:r>
              <w:rPr>
                <w:spacing w:val="-1"/>
                <w:sz w:val="22"/>
              </w:rPr>
              <w:t> </w:t>
            </w:r>
            <w:r>
              <w:rPr>
                <w:sz w:val="22"/>
              </w:rPr>
              <w:t>tự</w:t>
            </w:r>
            <w:r>
              <w:rPr>
                <w:spacing w:val="-1"/>
                <w:sz w:val="22"/>
              </w:rPr>
              <w:t> </w:t>
            </w:r>
            <w:r>
              <w:rPr>
                <w:sz w:val="22"/>
              </w:rPr>
              <w:t>sinh</w:t>
            </w:r>
            <w:r>
              <w:rPr>
                <w:spacing w:val="-1"/>
                <w:sz w:val="22"/>
              </w:rPr>
              <w:t> </w:t>
            </w:r>
            <w:r>
              <w:rPr>
                <w:sz w:val="22"/>
              </w:rPr>
              <w:t>và</w:t>
            </w:r>
            <w:r>
              <w:rPr>
                <w:spacing w:val="-1"/>
                <w:sz w:val="22"/>
              </w:rPr>
              <w:t> </w:t>
            </w:r>
            <w:r>
              <w:rPr>
                <w:sz w:val="22"/>
              </w:rPr>
              <w:t>các</w:t>
            </w:r>
            <w:r>
              <w:rPr>
                <w:spacing w:val="-3"/>
                <w:sz w:val="22"/>
              </w:rPr>
              <w:t> </w:t>
            </w:r>
            <w:r>
              <w:rPr>
                <w:sz w:val="22"/>
              </w:rPr>
              <w:t>ký</w:t>
            </w:r>
            <w:r>
              <w:rPr>
                <w:spacing w:val="-4"/>
                <w:sz w:val="22"/>
              </w:rPr>
              <w:t> </w:t>
            </w:r>
            <w:r>
              <w:rPr>
                <w:sz w:val="22"/>
              </w:rPr>
              <w:t>tự</w:t>
            </w:r>
            <w:r>
              <w:rPr>
                <w:spacing w:val="-1"/>
                <w:sz w:val="22"/>
              </w:rPr>
              <w:t> </w:t>
            </w:r>
            <w:r>
              <w:rPr>
                <w:sz w:val="22"/>
              </w:rPr>
              <w:t>được</w:t>
            </w:r>
            <w:r>
              <w:rPr>
                <w:spacing w:val="-3"/>
                <w:sz w:val="22"/>
              </w:rPr>
              <w:t> </w:t>
            </w:r>
            <w:r>
              <w:rPr>
                <w:sz w:val="22"/>
              </w:rPr>
              <w:t>viết </w:t>
            </w:r>
            <w:r>
              <w:rPr>
                <w:spacing w:val="-5"/>
                <w:sz w:val="22"/>
              </w:rPr>
              <w:t>hoa</w:t>
            </w:r>
          </w:p>
        </w:tc>
      </w:tr>
      <w:tr>
        <w:trPr>
          <w:trHeight w:val="654" w:hRule="atLeast"/>
        </w:trPr>
        <w:tc>
          <w:tcPr>
            <w:tcW w:w="703" w:type="dxa"/>
            <w:tcBorders>
              <w:top w:val="nil"/>
            </w:tcBorders>
          </w:tcPr>
          <w:p>
            <w:pPr>
              <w:pStyle w:val="TableParagraph"/>
              <w:rPr>
                <w:sz w:val="22"/>
              </w:rPr>
            </w:pPr>
          </w:p>
        </w:tc>
        <w:tc>
          <w:tcPr>
            <w:tcW w:w="1560" w:type="dxa"/>
            <w:tcBorders>
              <w:top w:val="nil"/>
            </w:tcBorders>
          </w:tcPr>
          <w:p>
            <w:pPr>
              <w:pStyle w:val="TableParagraph"/>
              <w:rPr>
                <w:sz w:val="22"/>
              </w:rPr>
            </w:pPr>
          </w:p>
        </w:tc>
        <w:tc>
          <w:tcPr>
            <w:tcW w:w="1559" w:type="dxa"/>
            <w:tcBorders>
              <w:top w:val="nil"/>
            </w:tcBorders>
          </w:tcPr>
          <w:p>
            <w:pPr>
              <w:pStyle w:val="TableParagraph"/>
              <w:rPr>
                <w:sz w:val="22"/>
              </w:rPr>
            </w:pPr>
          </w:p>
        </w:tc>
        <w:tc>
          <w:tcPr>
            <w:tcW w:w="991" w:type="dxa"/>
            <w:tcBorders>
              <w:top w:val="nil"/>
            </w:tcBorders>
          </w:tcPr>
          <w:p>
            <w:pPr>
              <w:pStyle w:val="TableParagraph"/>
              <w:rPr>
                <w:sz w:val="22"/>
              </w:rPr>
            </w:pPr>
          </w:p>
        </w:tc>
        <w:tc>
          <w:tcPr>
            <w:tcW w:w="4248" w:type="dxa"/>
            <w:tcBorders>
              <w:top w:val="nil"/>
            </w:tcBorders>
          </w:tcPr>
          <w:p>
            <w:pPr>
              <w:pStyle w:val="TableParagraph"/>
              <w:spacing w:before="53"/>
              <w:ind w:left="110" w:right="94"/>
              <w:rPr>
                <w:sz w:val="24"/>
              </w:rPr>
            </w:pPr>
            <w:r>
              <w:rPr>
                <w:sz w:val="24"/>
              </w:rPr>
              <w:t>ID:</w:t>
            </w:r>
            <w:r>
              <w:rPr>
                <w:spacing w:val="11"/>
                <w:sz w:val="24"/>
              </w:rPr>
              <w:t> </w:t>
            </w:r>
            <w:r>
              <w:rPr>
                <w:sz w:val="24"/>
              </w:rPr>
              <w:t>uuid-DD10C992-0748-49EC-</w:t>
            </w:r>
            <w:r>
              <w:rPr>
                <w:sz w:val="24"/>
              </w:rPr>
              <w:t>A3DD- </w:t>
            </w:r>
            <w:r>
              <w:rPr>
                <w:spacing w:val="-2"/>
                <w:sz w:val="24"/>
              </w:rPr>
              <w:t>4A8B9D11D63D</w:t>
            </w:r>
          </w:p>
        </w:tc>
      </w:tr>
      <w:tr>
        <w:trPr>
          <w:trHeight w:val="313" w:hRule="atLeast"/>
        </w:trPr>
        <w:tc>
          <w:tcPr>
            <w:tcW w:w="703" w:type="dxa"/>
            <w:tcBorders>
              <w:bottom w:val="nil"/>
            </w:tcBorders>
          </w:tcPr>
          <w:p>
            <w:pPr>
              <w:pStyle w:val="TableParagraph"/>
              <w:spacing w:before="32"/>
              <w:ind w:left="136"/>
              <w:rPr>
                <w:sz w:val="22"/>
              </w:rPr>
            </w:pPr>
            <w:r>
              <w:rPr>
                <w:spacing w:val="-5"/>
                <w:sz w:val="22"/>
              </w:rPr>
              <w:t>9.</w:t>
            </w:r>
          </w:p>
        </w:tc>
        <w:tc>
          <w:tcPr>
            <w:tcW w:w="1560" w:type="dxa"/>
            <w:tcBorders>
              <w:bottom w:val="nil"/>
            </w:tcBorders>
          </w:tcPr>
          <w:p>
            <w:pPr>
              <w:pStyle w:val="TableParagraph"/>
              <w:spacing w:line="260" w:lineRule="exact" w:before="33"/>
              <w:ind w:left="107"/>
              <w:rPr>
                <w:sz w:val="24"/>
              </w:rPr>
            </w:pPr>
            <w:r>
              <w:rPr>
                <w:spacing w:val="-2"/>
                <w:sz w:val="24"/>
              </w:rPr>
              <w:t>&lt;structMap[</w:t>
            </w:r>
          </w:p>
        </w:tc>
        <w:tc>
          <w:tcPr>
            <w:tcW w:w="1559" w:type="dxa"/>
            <w:tcBorders>
              <w:bottom w:val="nil"/>
            </w:tcBorders>
          </w:tcPr>
          <w:p>
            <w:pPr>
              <w:pStyle w:val="TableParagraph"/>
              <w:spacing w:line="260" w:lineRule="exact" w:before="33"/>
              <w:ind w:left="108"/>
              <w:rPr>
                <w:sz w:val="24"/>
              </w:rPr>
            </w:pPr>
            <w:r>
              <w:rPr>
                <w:spacing w:val="-2"/>
                <w:sz w:val="24"/>
              </w:rPr>
              <w:t>FILEID</w:t>
            </w:r>
          </w:p>
        </w:tc>
        <w:tc>
          <w:tcPr>
            <w:tcW w:w="991" w:type="dxa"/>
            <w:tcBorders>
              <w:bottom w:val="nil"/>
            </w:tcBorders>
          </w:tcPr>
          <w:p>
            <w:pPr>
              <w:pStyle w:val="TableParagraph"/>
              <w:spacing w:line="260" w:lineRule="exact" w:before="33"/>
              <w:ind w:left="109"/>
              <w:rPr>
                <w:sz w:val="24"/>
              </w:rPr>
            </w:pPr>
            <w:r>
              <w:rPr>
                <w:spacing w:val="-5"/>
                <w:sz w:val="24"/>
              </w:rPr>
              <w:t>Bắt</w:t>
            </w:r>
          </w:p>
        </w:tc>
        <w:tc>
          <w:tcPr>
            <w:tcW w:w="4248" w:type="dxa"/>
            <w:tcBorders>
              <w:bottom w:val="nil"/>
            </w:tcBorders>
          </w:tcPr>
          <w:p>
            <w:pPr>
              <w:pStyle w:val="TableParagraph"/>
              <w:spacing w:line="260" w:lineRule="exact" w:before="33"/>
              <w:ind w:left="110"/>
              <w:rPr>
                <w:sz w:val="24"/>
              </w:rPr>
            </w:pPr>
            <w:r>
              <w:rPr>
                <w:sz w:val="24"/>
              </w:rPr>
              <w:t>Là</w:t>
            </w:r>
            <w:r>
              <w:rPr>
                <w:spacing w:val="-8"/>
                <w:sz w:val="24"/>
              </w:rPr>
              <w:t> </w:t>
            </w:r>
            <w:r>
              <w:rPr>
                <w:sz w:val="24"/>
              </w:rPr>
              <w:t>ID</w:t>
            </w:r>
            <w:r>
              <w:rPr>
                <w:spacing w:val="-10"/>
                <w:sz w:val="24"/>
              </w:rPr>
              <w:t> </w:t>
            </w:r>
            <w:r>
              <w:rPr>
                <w:sz w:val="24"/>
              </w:rPr>
              <w:t>của</w:t>
            </w:r>
            <w:r>
              <w:rPr>
                <w:spacing w:val="-11"/>
                <w:sz w:val="24"/>
              </w:rPr>
              <w:t> </w:t>
            </w:r>
            <w:r>
              <w:rPr>
                <w:sz w:val="24"/>
              </w:rPr>
              <w:t>thẻ</w:t>
            </w:r>
            <w:r>
              <w:rPr>
                <w:spacing w:val="-10"/>
                <w:sz w:val="24"/>
              </w:rPr>
              <w:t> </w:t>
            </w:r>
            <w:r>
              <w:rPr>
                <w:sz w:val="24"/>
              </w:rPr>
              <w:t>&lt;fileSec&gt;/&lt;fileGrp&gt;</w:t>
            </w:r>
            <w:r>
              <w:rPr>
                <w:spacing w:val="-9"/>
                <w:sz w:val="24"/>
              </w:rPr>
              <w:t> </w:t>
            </w:r>
            <w:r>
              <w:rPr>
                <w:sz w:val="24"/>
              </w:rPr>
              <w:t>trỏ</w:t>
            </w:r>
            <w:r>
              <w:rPr>
                <w:spacing w:val="-9"/>
                <w:sz w:val="24"/>
              </w:rPr>
              <w:t> </w:t>
            </w:r>
            <w:r>
              <w:rPr>
                <w:spacing w:val="-5"/>
                <w:sz w:val="24"/>
              </w:rPr>
              <w:t>đến</w:t>
            </w:r>
          </w:p>
        </w:tc>
      </w:tr>
      <w:tr>
        <w:trPr>
          <w:trHeight w:val="274" w:hRule="atLeast"/>
        </w:trPr>
        <w:tc>
          <w:tcPr>
            <w:tcW w:w="703" w:type="dxa"/>
            <w:tcBorders>
              <w:top w:val="nil"/>
              <w:bottom w:val="nil"/>
            </w:tcBorders>
          </w:tcPr>
          <w:p>
            <w:pPr>
              <w:pStyle w:val="TableParagraph"/>
              <w:rPr>
                <w:sz w:val="20"/>
              </w:rPr>
            </w:pPr>
          </w:p>
        </w:tc>
        <w:tc>
          <w:tcPr>
            <w:tcW w:w="1560" w:type="dxa"/>
            <w:tcBorders>
              <w:top w:val="nil"/>
              <w:bottom w:val="nil"/>
            </w:tcBorders>
          </w:tcPr>
          <w:p>
            <w:pPr>
              <w:pStyle w:val="TableParagraph"/>
              <w:spacing w:line="255" w:lineRule="exact"/>
              <w:ind w:left="107"/>
              <w:rPr>
                <w:sz w:val="24"/>
              </w:rPr>
            </w:pPr>
            <w:r>
              <w:rPr>
                <w:spacing w:val="-2"/>
                <w:sz w:val="24"/>
              </w:rPr>
              <w:t>@LABEL=“</w:t>
            </w:r>
          </w:p>
        </w:tc>
        <w:tc>
          <w:tcPr>
            <w:tcW w:w="1559" w:type="dxa"/>
            <w:tcBorders>
              <w:top w:val="nil"/>
              <w:bottom w:val="nil"/>
            </w:tcBorders>
          </w:tcPr>
          <w:p>
            <w:pPr>
              <w:pStyle w:val="TableParagraph"/>
              <w:rPr>
                <w:sz w:val="20"/>
              </w:rPr>
            </w:pPr>
          </w:p>
        </w:tc>
        <w:tc>
          <w:tcPr>
            <w:tcW w:w="991" w:type="dxa"/>
            <w:tcBorders>
              <w:top w:val="nil"/>
              <w:bottom w:val="nil"/>
            </w:tcBorders>
          </w:tcPr>
          <w:p>
            <w:pPr>
              <w:pStyle w:val="TableParagraph"/>
              <w:spacing w:line="255" w:lineRule="exact"/>
              <w:ind w:left="109"/>
              <w:rPr>
                <w:sz w:val="24"/>
              </w:rPr>
            </w:pPr>
            <w:r>
              <w:rPr>
                <w:spacing w:val="-4"/>
                <w:sz w:val="24"/>
              </w:rPr>
              <w:t>buộc</w:t>
            </w:r>
          </w:p>
        </w:tc>
        <w:tc>
          <w:tcPr>
            <w:tcW w:w="4248" w:type="dxa"/>
            <w:tcBorders>
              <w:top w:val="nil"/>
              <w:bottom w:val="nil"/>
            </w:tcBorders>
          </w:tcPr>
          <w:p>
            <w:pPr>
              <w:pStyle w:val="TableParagraph"/>
              <w:spacing w:line="255" w:lineRule="exact"/>
              <w:ind w:left="110"/>
              <w:rPr>
                <w:sz w:val="24"/>
              </w:rPr>
            </w:pPr>
            <w:r>
              <w:rPr>
                <w:sz w:val="24"/>
              </w:rPr>
              <w:t>group</w:t>
            </w:r>
            <w:r>
              <w:rPr>
                <w:spacing w:val="-1"/>
                <w:sz w:val="24"/>
              </w:rPr>
              <w:t> </w:t>
            </w:r>
            <w:r>
              <w:rPr>
                <w:sz w:val="24"/>
              </w:rPr>
              <w:t>file</w:t>
            </w:r>
            <w:r>
              <w:rPr>
                <w:spacing w:val="-1"/>
                <w:sz w:val="24"/>
              </w:rPr>
              <w:t> </w:t>
            </w:r>
            <w:r>
              <w:rPr>
                <w:sz w:val="24"/>
              </w:rPr>
              <w:t>với</w:t>
            </w:r>
            <w:r>
              <w:rPr>
                <w:spacing w:val="-1"/>
                <w:sz w:val="24"/>
              </w:rPr>
              <w:t> </w:t>
            </w:r>
            <w:r>
              <w:rPr>
                <w:spacing w:val="-2"/>
                <w:sz w:val="24"/>
              </w:rPr>
              <w:t>USE="Data"</w:t>
            </w:r>
          </w:p>
        </w:tc>
      </w:tr>
      <w:tr>
        <w:trPr>
          <w:trHeight w:val="275" w:hRule="atLeast"/>
        </w:trPr>
        <w:tc>
          <w:tcPr>
            <w:tcW w:w="703" w:type="dxa"/>
            <w:tcBorders>
              <w:top w:val="nil"/>
              <w:bottom w:val="nil"/>
            </w:tcBorders>
          </w:tcPr>
          <w:p>
            <w:pPr>
              <w:pStyle w:val="TableParagraph"/>
              <w:rPr>
                <w:sz w:val="20"/>
              </w:rPr>
            </w:pPr>
          </w:p>
        </w:tc>
        <w:tc>
          <w:tcPr>
            <w:tcW w:w="1560" w:type="dxa"/>
            <w:tcBorders>
              <w:top w:val="nil"/>
              <w:bottom w:val="nil"/>
            </w:tcBorders>
          </w:tcPr>
          <w:p>
            <w:pPr>
              <w:pStyle w:val="TableParagraph"/>
              <w:spacing w:line="256" w:lineRule="exact"/>
              <w:ind w:left="107"/>
              <w:rPr>
                <w:sz w:val="24"/>
              </w:rPr>
            </w:pPr>
            <w:r>
              <w:rPr>
                <w:spacing w:val="-2"/>
                <w:sz w:val="24"/>
              </w:rPr>
              <w:t>CSIP”]&gt;/&lt;div</w:t>
            </w:r>
          </w:p>
        </w:tc>
        <w:tc>
          <w:tcPr>
            <w:tcW w:w="1559" w:type="dxa"/>
            <w:tcBorders>
              <w:top w:val="nil"/>
              <w:bottom w:val="nil"/>
            </w:tcBorders>
          </w:tcPr>
          <w:p>
            <w:pPr>
              <w:pStyle w:val="TableParagraph"/>
              <w:rPr>
                <w:sz w:val="20"/>
              </w:rPr>
            </w:pPr>
          </w:p>
        </w:tc>
        <w:tc>
          <w:tcPr>
            <w:tcW w:w="991" w:type="dxa"/>
            <w:tcBorders>
              <w:top w:val="nil"/>
              <w:bottom w:val="nil"/>
            </w:tcBorders>
          </w:tcPr>
          <w:p>
            <w:pPr>
              <w:pStyle w:val="TableParagraph"/>
              <w:rPr>
                <w:sz w:val="20"/>
              </w:rPr>
            </w:pPr>
          </w:p>
        </w:tc>
        <w:tc>
          <w:tcPr>
            <w:tcW w:w="4248" w:type="dxa"/>
            <w:tcBorders>
              <w:top w:val="nil"/>
              <w:bottom w:val="nil"/>
            </w:tcBorders>
          </w:tcPr>
          <w:p>
            <w:pPr>
              <w:pStyle w:val="TableParagraph"/>
              <w:rPr>
                <w:sz w:val="20"/>
              </w:rPr>
            </w:pPr>
          </w:p>
        </w:tc>
      </w:tr>
      <w:tr>
        <w:trPr>
          <w:trHeight w:val="276" w:hRule="atLeast"/>
        </w:trPr>
        <w:tc>
          <w:tcPr>
            <w:tcW w:w="703" w:type="dxa"/>
            <w:tcBorders>
              <w:top w:val="nil"/>
              <w:bottom w:val="nil"/>
            </w:tcBorders>
          </w:tcPr>
          <w:p>
            <w:pPr>
              <w:pStyle w:val="TableParagraph"/>
              <w:rPr>
                <w:sz w:val="20"/>
              </w:rPr>
            </w:pPr>
          </w:p>
        </w:tc>
        <w:tc>
          <w:tcPr>
            <w:tcW w:w="1560" w:type="dxa"/>
            <w:tcBorders>
              <w:top w:val="nil"/>
              <w:bottom w:val="nil"/>
            </w:tcBorders>
          </w:tcPr>
          <w:p>
            <w:pPr>
              <w:pStyle w:val="TableParagraph"/>
              <w:spacing w:line="256" w:lineRule="exact"/>
              <w:ind w:left="107"/>
              <w:rPr>
                <w:sz w:val="24"/>
              </w:rPr>
            </w:pPr>
            <w:r>
              <w:rPr>
                <w:spacing w:val="-2"/>
                <w:sz w:val="24"/>
              </w:rPr>
              <w:t>&gt;&lt;div[@LA</w:t>
            </w:r>
          </w:p>
        </w:tc>
        <w:tc>
          <w:tcPr>
            <w:tcW w:w="1559" w:type="dxa"/>
            <w:tcBorders>
              <w:top w:val="nil"/>
              <w:bottom w:val="nil"/>
            </w:tcBorders>
          </w:tcPr>
          <w:p>
            <w:pPr>
              <w:pStyle w:val="TableParagraph"/>
              <w:rPr>
                <w:sz w:val="20"/>
              </w:rPr>
            </w:pPr>
          </w:p>
        </w:tc>
        <w:tc>
          <w:tcPr>
            <w:tcW w:w="991" w:type="dxa"/>
            <w:tcBorders>
              <w:top w:val="nil"/>
              <w:bottom w:val="nil"/>
            </w:tcBorders>
          </w:tcPr>
          <w:p>
            <w:pPr>
              <w:pStyle w:val="TableParagraph"/>
              <w:rPr>
                <w:sz w:val="20"/>
              </w:rPr>
            </w:pPr>
          </w:p>
        </w:tc>
        <w:tc>
          <w:tcPr>
            <w:tcW w:w="4248" w:type="dxa"/>
            <w:tcBorders>
              <w:top w:val="nil"/>
              <w:bottom w:val="nil"/>
            </w:tcBorders>
          </w:tcPr>
          <w:p>
            <w:pPr>
              <w:pStyle w:val="TableParagraph"/>
              <w:rPr>
                <w:sz w:val="20"/>
              </w:rPr>
            </w:pPr>
          </w:p>
        </w:tc>
      </w:tr>
      <w:tr>
        <w:trPr>
          <w:trHeight w:val="275" w:hRule="atLeast"/>
        </w:trPr>
        <w:tc>
          <w:tcPr>
            <w:tcW w:w="703" w:type="dxa"/>
            <w:tcBorders>
              <w:top w:val="nil"/>
              <w:bottom w:val="nil"/>
            </w:tcBorders>
          </w:tcPr>
          <w:p>
            <w:pPr>
              <w:pStyle w:val="TableParagraph"/>
              <w:rPr>
                <w:sz w:val="20"/>
              </w:rPr>
            </w:pPr>
          </w:p>
        </w:tc>
        <w:tc>
          <w:tcPr>
            <w:tcW w:w="1560" w:type="dxa"/>
            <w:tcBorders>
              <w:top w:val="nil"/>
              <w:bottom w:val="nil"/>
            </w:tcBorders>
          </w:tcPr>
          <w:p>
            <w:pPr>
              <w:pStyle w:val="TableParagraph"/>
              <w:spacing w:line="256" w:lineRule="exact"/>
              <w:ind w:left="107"/>
              <w:rPr>
                <w:sz w:val="24"/>
              </w:rPr>
            </w:pPr>
            <w:r>
              <w:rPr>
                <w:spacing w:val="-2"/>
                <w:sz w:val="24"/>
              </w:rPr>
              <w:t>BEL=“Data”]</w:t>
            </w:r>
          </w:p>
        </w:tc>
        <w:tc>
          <w:tcPr>
            <w:tcW w:w="1559" w:type="dxa"/>
            <w:tcBorders>
              <w:top w:val="nil"/>
              <w:bottom w:val="nil"/>
            </w:tcBorders>
          </w:tcPr>
          <w:p>
            <w:pPr>
              <w:pStyle w:val="TableParagraph"/>
              <w:rPr>
                <w:sz w:val="20"/>
              </w:rPr>
            </w:pPr>
          </w:p>
        </w:tc>
        <w:tc>
          <w:tcPr>
            <w:tcW w:w="991" w:type="dxa"/>
            <w:tcBorders>
              <w:top w:val="nil"/>
              <w:bottom w:val="nil"/>
            </w:tcBorders>
          </w:tcPr>
          <w:p>
            <w:pPr>
              <w:pStyle w:val="TableParagraph"/>
              <w:rPr>
                <w:sz w:val="20"/>
              </w:rPr>
            </w:pPr>
          </w:p>
        </w:tc>
        <w:tc>
          <w:tcPr>
            <w:tcW w:w="4248" w:type="dxa"/>
            <w:tcBorders>
              <w:top w:val="nil"/>
              <w:bottom w:val="nil"/>
            </w:tcBorders>
          </w:tcPr>
          <w:p>
            <w:pPr>
              <w:pStyle w:val="TableParagraph"/>
              <w:rPr>
                <w:sz w:val="20"/>
              </w:rPr>
            </w:pPr>
          </w:p>
        </w:tc>
      </w:tr>
      <w:tr>
        <w:trPr>
          <w:trHeight w:val="319" w:hRule="atLeast"/>
        </w:trPr>
        <w:tc>
          <w:tcPr>
            <w:tcW w:w="703" w:type="dxa"/>
            <w:tcBorders>
              <w:top w:val="nil"/>
            </w:tcBorders>
          </w:tcPr>
          <w:p>
            <w:pPr>
              <w:pStyle w:val="TableParagraph"/>
              <w:rPr>
                <w:sz w:val="22"/>
              </w:rPr>
            </w:pPr>
          </w:p>
        </w:tc>
        <w:tc>
          <w:tcPr>
            <w:tcW w:w="1560" w:type="dxa"/>
            <w:tcBorders>
              <w:top w:val="nil"/>
            </w:tcBorders>
          </w:tcPr>
          <w:p>
            <w:pPr>
              <w:pStyle w:val="TableParagraph"/>
              <w:spacing w:line="271" w:lineRule="exact"/>
              <w:ind w:left="107"/>
              <w:rPr>
                <w:sz w:val="24"/>
              </w:rPr>
            </w:pPr>
            <w:r>
              <w:rPr>
                <w:spacing w:val="-2"/>
                <w:sz w:val="24"/>
              </w:rPr>
              <w:t>&gt;/&lt;fptr&gt;</w:t>
            </w:r>
          </w:p>
        </w:tc>
        <w:tc>
          <w:tcPr>
            <w:tcW w:w="1559" w:type="dxa"/>
            <w:tcBorders>
              <w:top w:val="nil"/>
            </w:tcBorders>
          </w:tcPr>
          <w:p>
            <w:pPr>
              <w:pStyle w:val="TableParagraph"/>
              <w:rPr>
                <w:sz w:val="22"/>
              </w:rPr>
            </w:pPr>
          </w:p>
        </w:tc>
        <w:tc>
          <w:tcPr>
            <w:tcW w:w="991" w:type="dxa"/>
            <w:tcBorders>
              <w:top w:val="nil"/>
            </w:tcBorders>
          </w:tcPr>
          <w:p>
            <w:pPr>
              <w:pStyle w:val="TableParagraph"/>
              <w:rPr>
                <w:sz w:val="22"/>
              </w:rPr>
            </w:pPr>
          </w:p>
        </w:tc>
        <w:tc>
          <w:tcPr>
            <w:tcW w:w="4248" w:type="dxa"/>
            <w:tcBorders>
              <w:top w:val="nil"/>
            </w:tcBorders>
          </w:tcPr>
          <w:p>
            <w:pPr>
              <w:pStyle w:val="TableParagraph"/>
              <w:rPr>
                <w:sz w:val="22"/>
              </w:rPr>
            </w:pPr>
          </w:p>
        </w:tc>
      </w:tr>
      <w:tr>
        <w:trPr>
          <w:trHeight w:val="1892" w:hRule="atLeast"/>
        </w:trPr>
        <w:tc>
          <w:tcPr>
            <w:tcW w:w="703" w:type="dxa"/>
            <w:tcBorders>
              <w:bottom w:val="nil"/>
            </w:tcBorders>
          </w:tcPr>
          <w:p>
            <w:pPr>
              <w:pStyle w:val="TableParagraph"/>
              <w:spacing w:before="32"/>
              <w:ind w:left="136"/>
              <w:rPr>
                <w:sz w:val="22"/>
              </w:rPr>
            </w:pPr>
            <w:r>
              <w:rPr>
                <w:spacing w:val="-5"/>
                <w:sz w:val="22"/>
              </w:rPr>
              <w:t>10.</w:t>
            </w:r>
          </w:p>
        </w:tc>
        <w:tc>
          <w:tcPr>
            <w:tcW w:w="1560" w:type="dxa"/>
            <w:tcBorders>
              <w:bottom w:val="nil"/>
            </w:tcBorders>
          </w:tcPr>
          <w:p>
            <w:pPr>
              <w:pStyle w:val="TableParagraph"/>
              <w:spacing w:before="32"/>
              <w:ind w:left="107" w:right="202"/>
              <w:rPr>
                <w:sz w:val="24"/>
              </w:rPr>
            </w:pPr>
            <w:r>
              <w:rPr>
                <w:spacing w:val="-2"/>
                <w:sz w:val="24"/>
              </w:rPr>
              <w:t>&lt;structMap[ @LABEL=“</w:t>
            </w:r>
          </w:p>
          <w:p>
            <w:pPr>
              <w:pStyle w:val="TableParagraph"/>
              <w:ind w:left="107"/>
              <w:rPr>
                <w:sz w:val="24"/>
              </w:rPr>
            </w:pPr>
            <w:r>
              <w:rPr>
                <w:spacing w:val="-2"/>
                <w:sz w:val="24"/>
              </w:rPr>
              <w:t>CSIP”]&gt;/&lt;div</w:t>
            </w:r>
          </w:p>
          <w:p>
            <w:pPr>
              <w:pStyle w:val="TableParagraph"/>
              <w:ind w:left="107"/>
              <w:rPr>
                <w:sz w:val="24"/>
              </w:rPr>
            </w:pPr>
            <w:r>
              <w:rPr>
                <w:spacing w:val="-2"/>
                <w:sz w:val="24"/>
              </w:rPr>
              <w:t>&gt;&lt;div[@LA BEL=“Metad ataLink”]&gt;</w:t>
            </w:r>
          </w:p>
        </w:tc>
        <w:tc>
          <w:tcPr>
            <w:tcW w:w="1559" w:type="dxa"/>
            <w:tcBorders>
              <w:bottom w:val="nil"/>
            </w:tcBorders>
          </w:tcPr>
          <w:p>
            <w:pPr>
              <w:pStyle w:val="TableParagraph"/>
              <w:spacing w:before="32"/>
              <w:ind w:left="108"/>
              <w:rPr>
                <w:sz w:val="24"/>
              </w:rPr>
            </w:pPr>
            <w:r>
              <w:rPr>
                <w:spacing w:val="-5"/>
                <w:sz w:val="24"/>
              </w:rPr>
              <w:t>ID</w:t>
            </w:r>
          </w:p>
        </w:tc>
        <w:tc>
          <w:tcPr>
            <w:tcW w:w="991" w:type="dxa"/>
            <w:tcBorders>
              <w:bottom w:val="nil"/>
            </w:tcBorders>
          </w:tcPr>
          <w:p>
            <w:pPr>
              <w:pStyle w:val="TableParagraph"/>
              <w:spacing w:before="32"/>
              <w:ind w:left="109" w:right="401"/>
              <w:rPr>
                <w:sz w:val="24"/>
              </w:rPr>
            </w:pPr>
            <w:r>
              <w:rPr>
                <w:spacing w:val="-4"/>
                <w:sz w:val="24"/>
              </w:rPr>
              <w:t>Bắt buộc</w:t>
            </w:r>
          </w:p>
        </w:tc>
        <w:tc>
          <w:tcPr>
            <w:tcW w:w="4248" w:type="dxa"/>
            <w:tcBorders>
              <w:bottom w:val="nil"/>
            </w:tcBorders>
          </w:tcPr>
          <w:p>
            <w:pPr>
              <w:pStyle w:val="TableParagraph"/>
              <w:spacing w:before="32"/>
              <w:ind w:left="110" w:right="93"/>
              <w:jc w:val="both"/>
              <w:rPr>
                <w:sz w:val="24"/>
              </w:rPr>
            </w:pPr>
            <w:r>
              <w:rPr>
                <w:sz w:val="24"/>
              </w:rPr>
              <w:t>Thông</w:t>
            </w:r>
            <w:r>
              <w:rPr>
                <w:spacing w:val="-10"/>
                <w:sz w:val="24"/>
              </w:rPr>
              <w:t> </w:t>
            </w:r>
            <w:r>
              <w:rPr>
                <w:sz w:val="24"/>
              </w:rPr>
              <w:t>tin</w:t>
            </w:r>
            <w:r>
              <w:rPr>
                <w:spacing w:val="-4"/>
                <w:sz w:val="24"/>
              </w:rPr>
              <w:t> </w:t>
            </w:r>
            <w:r>
              <w:rPr>
                <w:sz w:val="24"/>
              </w:rPr>
              <w:t>ID</w:t>
            </w:r>
            <w:r>
              <w:rPr>
                <w:spacing w:val="-7"/>
                <w:sz w:val="24"/>
              </w:rPr>
              <w:t> </w:t>
            </w:r>
            <w:r>
              <w:rPr>
                <w:sz w:val="24"/>
              </w:rPr>
              <w:t>để</w:t>
            </w:r>
            <w:r>
              <w:rPr>
                <w:spacing w:val="-8"/>
                <w:sz w:val="24"/>
              </w:rPr>
              <w:t> </w:t>
            </w:r>
            <w:r>
              <w:rPr>
                <w:sz w:val="24"/>
              </w:rPr>
              <w:t>định</w:t>
            </w:r>
            <w:r>
              <w:rPr>
                <w:spacing w:val="-7"/>
                <w:sz w:val="24"/>
              </w:rPr>
              <w:t> </w:t>
            </w:r>
            <w:r>
              <w:rPr>
                <w:sz w:val="24"/>
              </w:rPr>
              <w:t>danh</w:t>
            </w:r>
            <w:r>
              <w:rPr>
                <w:spacing w:val="-7"/>
                <w:sz w:val="24"/>
              </w:rPr>
              <w:t> </w:t>
            </w:r>
            <w:r>
              <w:rPr>
                <w:sz w:val="24"/>
              </w:rPr>
              <w:t>cho</w:t>
            </w:r>
            <w:r>
              <w:rPr>
                <w:spacing w:val="-7"/>
                <w:sz w:val="24"/>
              </w:rPr>
              <w:t> </w:t>
            </w:r>
            <w:r>
              <w:rPr>
                <w:sz w:val="24"/>
              </w:rPr>
              <w:t>thẻ</w:t>
            </w:r>
            <w:r>
              <w:rPr>
                <w:spacing w:val="-8"/>
                <w:sz w:val="24"/>
              </w:rPr>
              <w:t> </w:t>
            </w:r>
            <w:r>
              <w:rPr>
                <w:sz w:val="24"/>
              </w:rPr>
              <w:t>div</w:t>
            </w:r>
            <w:r>
              <w:rPr>
                <w:spacing w:val="-6"/>
                <w:sz w:val="24"/>
              </w:rPr>
              <w:t> </w:t>
            </w:r>
            <w:r>
              <w:rPr>
                <w:sz w:val="24"/>
              </w:rPr>
              <w:t>với @LABEL</w:t>
            </w:r>
            <w:r>
              <w:rPr>
                <w:spacing w:val="25"/>
                <w:sz w:val="24"/>
              </w:rPr>
              <w:t> </w:t>
            </w:r>
            <w:r>
              <w:rPr>
                <w:sz w:val="24"/>
              </w:rPr>
              <w:t>=</w:t>
            </w:r>
            <w:r>
              <w:rPr>
                <w:spacing w:val="29"/>
                <w:sz w:val="24"/>
              </w:rPr>
              <w:t> </w:t>
            </w:r>
            <w:r>
              <w:rPr>
                <w:sz w:val="24"/>
              </w:rPr>
              <w:t>"MetadataLink"</w:t>
            </w:r>
            <w:r>
              <w:rPr>
                <w:spacing w:val="-15"/>
                <w:sz w:val="24"/>
              </w:rPr>
              <w:t> </w:t>
            </w:r>
            <w:r>
              <w:rPr>
                <w:sz w:val="24"/>
              </w:rPr>
              <w:t>do</w:t>
            </w:r>
            <w:r>
              <w:rPr>
                <w:spacing w:val="-15"/>
                <w:sz w:val="24"/>
              </w:rPr>
              <w:t> </w:t>
            </w:r>
            <w:r>
              <w:rPr>
                <w:sz w:val="24"/>
              </w:rPr>
              <w:t>hệ</w:t>
            </w:r>
            <w:r>
              <w:rPr>
                <w:spacing w:val="-15"/>
                <w:sz w:val="24"/>
              </w:rPr>
              <w:t> </w:t>
            </w:r>
            <w:r>
              <w:rPr>
                <w:sz w:val="24"/>
              </w:rPr>
              <w:t>thống tự sinh. Ví dụ:</w:t>
            </w:r>
          </w:p>
          <w:p>
            <w:pPr>
              <w:pStyle w:val="TableParagraph"/>
              <w:spacing w:before="41"/>
              <w:ind w:left="110" w:right="1784"/>
              <w:rPr>
                <w:sz w:val="24"/>
              </w:rPr>
            </w:pPr>
            <w:r>
              <w:rPr>
                <w:sz w:val="24"/>
              </w:rPr>
              <w:t>Quy</w:t>
            </w:r>
            <w:r>
              <w:rPr>
                <w:spacing w:val="-15"/>
                <w:sz w:val="24"/>
              </w:rPr>
              <w:t> </w:t>
            </w:r>
            <w:r>
              <w:rPr>
                <w:sz w:val="24"/>
              </w:rPr>
              <w:t>tắc:</w:t>
            </w:r>
            <w:r>
              <w:rPr>
                <w:spacing w:val="-15"/>
                <w:sz w:val="24"/>
              </w:rPr>
              <w:t> </w:t>
            </w:r>
            <w:r>
              <w:rPr>
                <w:sz w:val="24"/>
              </w:rPr>
              <w:t>uuid-</w:t>
            </w:r>
            <w:r>
              <w:rPr>
                <w:sz w:val="24"/>
              </w:rPr>
              <w:t>{UUIDs} Trong đó:</w:t>
            </w:r>
          </w:p>
          <w:p>
            <w:pPr>
              <w:pStyle w:val="TableParagraph"/>
              <w:spacing w:before="122"/>
              <w:ind w:left="110"/>
              <w:rPr>
                <w:sz w:val="22"/>
              </w:rPr>
            </w:pPr>
            <w:r>
              <w:rPr>
                <w:sz w:val="22"/>
              </w:rPr>
              <w:t>-</w:t>
            </w:r>
            <w:r>
              <w:rPr>
                <w:spacing w:val="-6"/>
                <w:sz w:val="22"/>
              </w:rPr>
              <w:t> </w:t>
            </w:r>
            <w:r>
              <w:rPr>
                <w:sz w:val="22"/>
              </w:rPr>
              <w:t>{UUIDs}</w:t>
            </w:r>
            <w:r>
              <w:rPr>
                <w:spacing w:val="-1"/>
                <w:sz w:val="22"/>
              </w:rPr>
              <w:t> </w:t>
            </w:r>
            <w:r>
              <w:rPr>
                <w:sz w:val="22"/>
              </w:rPr>
              <w:t>tự</w:t>
            </w:r>
            <w:r>
              <w:rPr>
                <w:spacing w:val="-1"/>
                <w:sz w:val="22"/>
              </w:rPr>
              <w:t> </w:t>
            </w:r>
            <w:r>
              <w:rPr>
                <w:sz w:val="22"/>
              </w:rPr>
              <w:t>sinh</w:t>
            </w:r>
            <w:r>
              <w:rPr>
                <w:spacing w:val="-1"/>
                <w:sz w:val="22"/>
              </w:rPr>
              <w:t> </w:t>
            </w:r>
            <w:r>
              <w:rPr>
                <w:sz w:val="22"/>
              </w:rPr>
              <w:t>và</w:t>
            </w:r>
            <w:r>
              <w:rPr>
                <w:spacing w:val="-1"/>
                <w:sz w:val="22"/>
              </w:rPr>
              <w:t> </w:t>
            </w:r>
            <w:r>
              <w:rPr>
                <w:sz w:val="22"/>
              </w:rPr>
              <w:t>các</w:t>
            </w:r>
            <w:r>
              <w:rPr>
                <w:spacing w:val="-3"/>
                <w:sz w:val="22"/>
              </w:rPr>
              <w:t> </w:t>
            </w:r>
            <w:r>
              <w:rPr>
                <w:sz w:val="22"/>
              </w:rPr>
              <w:t>ký</w:t>
            </w:r>
            <w:r>
              <w:rPr>
                <w:spacing w:val="-4"/>
                <w:sz w:val="22"/>
              </w:rPr>
              <w:t> </w:t>
            </w:r>
            <w:r>
              <w:rPr>
                <w:sz w:val="22"/>
              </w:rPr>
              <w:t>tự</w:t>
            </w:r>
            <w:r>
              <w:rPr>
                <w:spacing w:val="-1"/>
                <w:sz w:val="22"/>
              </w:rPr>
              <w:t> </w:t>
            </w:r>
            <w:r>
              <w:rPr>
                <w:sz w:val="22"/>
              </w:rPr>
              <w:t>được</w:t>
            </w:r>
            <w:r>
              <w:rPr>
                <w:spacing w:val="-3"/>
                <w:sz w:val="22"/>
              </w:rPr>
              <w:t> </w:t>
            </w:r>
            <w:r>
              <w:rPr>
                <w:sz w:val="22"/>
              </w:rPr>
              <w:t>viết </w:t>
            </w:r>
            <w:r>
              <w:rPr>
                <w:spacing w:val="-5"/>
                <w:sz w:val="22"/>
              </w:rPr>
              <w:t>hoa</w:t>
            </w:r>
          </w:p>
        </w:tc>
      </w:tr>
      <w:tr>
        <w:trPr>
          <w:trHeight w:val="654" w:hRule="atLeast"/>
        </w:trPr>
        <w:tc>
          <w:tcPr>
            <w:tcW w:w="703" w:type="dxa"/>
            <w:tcBorders>
              <w:top w:val="nil"/>
            </w:tcBorders>
          </w:tcPr>
          <w:p>
            <w:pPr>
              <w:pStyle w:val="TableParagraph"/>
              <w:rPr>
                <w:sz w:val="22"/>
              </w:rPr>
            </w:pPr>
          </w:p>
        </w:tc>
        <w:tc>
          <w:tcPr>
            <w:tcW w:w="1560" w:type="dxa"/>
            <w:tcBorders>
              <w:top w:val="nil"/>
            </w:tcBorders>
          </w:tcPr>
          <w:p>
            <w:pPr>
              <w:pStyle w:val="TableParagraph"/>
              <w:rPr>
                <w:sz w:val="22"/>
              </w:rPr>
            </w:pPr>
          </w:p>
        </w:tc>
        <w:tc>
          <w:tcPr>
            <w:tcW w:w="1559" w:type="dxa"/>
            <w:tcBorders>
              <w:top w:val="nil"/>
            </w:tcBorders>
          </w:tcPr>
          <w:p>
            <w:pPr>
              <w:pStyle w:val="TableParagraph"/>
              <w:rPr>
                <w:sz w:val="22"/>
              </w:rPr>
            </w:pPr>
          </w:p>
        </w:tc>
        <w:tc>
          <w:tcPr>
            <w:tcW w:w="991" w:type="dxa"/>
            <w:tcBorders>
              <w:top w:val="nil"/>
            </w:tcBorders>
          </w:tcPr>
          <w:p>
            <w:pPr>
              <w:pStyle w:val="TableParagraph"/>
              <w:rPr>
                <w:sz w:val="22"/>
              </w:rPr>
            </w:pPr>
          </w:p>
        </w:tc>
        <w:tc>
          <w:tcPr>
            <w:tcW w:w="4248" w:type="dxa"/>
            <w:tcBorders>
              <w:top w:val="nil"/>
            </w:tcBorders>
          </w:tcPr>
          <w:p>
            <w:pPr>
              <w:pStyle w:val="TableParagraph"/>
              <w:tabs>
                <w:tab w:pos="724" w:val="left" w:leader="none"/>
              </w:tabs>
              <w:spacing w:before="53"/>
              <w:ind w:left="110" w:right="97"/>
              <w:rPr>
                <w:sz w:val="24"/>
              </w:rPr>
            </w:pPr>
            <w:r>
              <w:rPr>
                <w:spacing w:val="-4"/>
                <w:sz w:val="24"/>
              </w:rPr>
              <w:t>ID:</w:t>
            </w:r>
            <w:r>
              <w:rPr>
                <w:sz w:val="24"/>
              </w:rPr>
              <w:tab/>
            </w:r>
            <w:r>
              <w:rPr>
                <w:spacing w:val="-2"/>
                <w:sz w:val="24"/>
              </w:rPr>
              <w:t>uuid-F48B9C89-1032-454C-</w:t>
            </w:r>
            <w:r>
              <w:rPr>
                <w:spacing w:val="-2"/>
                <w:sz w:val="24"/>
              </w:rPr>
              <w:t>A651- 10BC9F864BB9</w:t>
            </w:r>
          </w:p>
        </w:tc>
      </w:tr>
      <w:tr>
        <w:trPr>
          <w:trHeight w:val="2530" w:hRule="atLeast"/>
        </w:trPr>
        <w:tc>
          <w:tcPr>
            <w:tcW w:w="703" w:type="dxa"/>
            <w:tcBorders>
              <w:bottom w:val="nil"/>
            </w:tcBorders>
          </w:tcPr>
          <w:p>
            <w:pPr>
              <w:pStyle w:val="TableParagraph"/>
              <w:spacing w:before="32"/>
              <w:ind w:left="136"/>
              <w:rPr>
                <w:sz w:val="22"/>
              </w:rPr>
            </w:pPr>
            <w:r>
              <w:rPr>
                <w:spacing w:val="-5"/>
                <w:sz w:val="22"/>
              </w:rPr>
              <w:t>11.</w:t>
            </w:r>
          </w:p>
        </w:tc>
        <w:tc>
          <w:tcPr>
            <w:tcW w:w="1560" w:type="dxa"/>
            <w:tcBorders>
              <w:bottom w:val="nil"/>
            </w:tcBorders>
          </w:tcPr>
          <w:p>
            <w:pPr>
              <w:pStyle w:val="TableParagraph"/>
              <w:spacing w:line="237" w:lineRule="auto" w:before="34"/>
              <w:ind w:left="107" w:right="202"/>
              <w:rPr>
                <w:sz w:val="24"/>
              </w:rPr>
            </w:pPr>
            <w:r>
              <w:rPr>
                <w:spacing w:val="-2"/>
                <w:sz w:val="24"/>
              </w:rPr>
              <w:t>&lt;structMap[ @LABEL=“</w:t>
            </w:r>
          </w:p>
          <w:p>
            <w:pPr>
              <w:pStyle w:val="TableParagraph"/>
              <w:spacing w:before="1"/>
              <w:ind w:left="107"/>
              <w:rPr>
                <w:sz w:val="24"/>
              </w:rPr>
            </w:pPr>
            <w:r>
              <w:rPr>
                <w:spacing w:val="-2"/>
                <w:sz w:val="24"/>
              </w:rPr>
              <w:t>CSIP”]&gt;/&lt;div</w:t>
            </w:r>
          </w:p>
          <w:p>
            <w:pPr>
              <w:pStyle w:val="TableParagraph"/>
              <w:ind w:left="107"/>
              <w:rPr>
                <w:sz w:val="24"/>
              </w:rPr>
            </w:pPr>
            <w:r>
              <w:rPr>
                <w:spacing w:val="-2"/>
                <w:sz w:val="24"/>
              </w:rPr>
              <w:t>&gt;&lt;div[@LA BEL=“Metad ataLink”]&gt;/&lt; div[@LABE L="Metadata</w:t>
            </w:r>
          </w:p>
          <w:p>
            <w:pPr>
              <w:pStyle w:val="TableParagraph"/>
              <w:spacing w:line="272" w:lineRule="exact" w:before="1"/>
              <w:ind w:left="107"/>
              <w:rPr>
                <w:sz w:val="24"/>
              </w:rPr>
            </w:pPr>
            <w:r>
              <w:rPr>
                <w:spacing w:val="-2"/>
                <w:sz w:val="24"/>
              </w:rPr>
              <w:t>Link/File"]&gt;</w:t>
            </w:r>
          </w:p>
        </w:tc>
        <w:tc>
          <w:tcPr>
            <w:tcW w:w="1559" w:type="dxa"/>
            <w:tcBorders>
              <w:bottom w:val="nil"/>
            </w:tcBorders>
          </w:tcPr>
          <w:p>
            <w:pPr>
              <w:pStyle w:val="TableParagraph"/>
              <w:spacing w:before="32"/>
              <w:ind w:left="108"/>
              <w:rPr>
                <w:sz w:val="24"/>
              </w:rPr>
            </w:pPr>
            <w:r>
              <w:rPr>
                <w:spacing w:val="-5"/>
                <w:sz w:val="24"/>
              </w:rPr>
              <w:t>ID</w:t>
            </w:r>
          </w:p>
        </w:tc>
        <w:tc>
          <w:tcPr>
            <w:tcW w:w="991" w:type="dxa"/>
            <w:tcBorders>
              <w:bottom w:val="nil"/>
            </w:tcBorders>
          </w:tcPr>
          <w:p>
            <w:pPr>
              <w:pStyle w:val="TableParagraph"/>
              <w:spacing w:line="237" w:lineRule="auto" w:before="34"/>
              <w:ind w:left="109" w:right="401"/>
              <w:rPr>
                <w:sz w:val="24"/>
              </w:rPr>
            </w:pPr>
            <w:r>
              <w:rPr>
                <w:spacing w:val="-4"/>
                <w:sz w:val="24"/>
              </w:rPr>
              <w:t>Bắt buộc</w:t>
            </w:r>
          </w:p>
        </w:tc>
        <w:tc>
          <w:tcPr>
            <w:tcW w:w="4248" w:type="dxa"/>
            <w:tcBorders>
              <w:bottom w:val="nil"/>
            </w:tcBorders>
          </w:tcPr>
          <w:p>
            <w:pPr>
              <w:pStyle w:val="TableParagraph"/>
              <w:spacing w:line="237" w:lineRule="auto" w:before="34"/>
              <w:ind w:left="110" w:right="94"/>
              <w:jc w:val="both"/>
              <w:rPr>
                <w:sz w:val="24"/>
              </w:rPr>
            </w:pPr>
            <w:r>
              <w:rPr>
                <w:sz w:val="24"/>
              </w:rPr>
              <w:t>Liên kết metadata và file trong thư </w:t>
            </w:r>
            <w:r>
              <w:rPr>
                <w:sz w:val="24"/>
              </w:rPr>
              <w:t>mục </w:t>
            </w:r>
            <w:r>
              <w:rPr>
                <w:spacing w:val="-4"/>
                <w:sz w:val="24"/>
              </w:rPr>
              <w:t>data</w:t>
            </w:r>
          </w:p>
          <w:p>
            <w:pPr>
              <w:pStyle w:val="TableParagraph"/>
              <w:spacing w:before="42"/>
              <w:ind w:left="110" w:right="96"/>
              <w:jc w:val="both"/>
              <w:rPr>
                <w:sz w:val="24"/>
              </w:rPr>
            </w:pPr>
            <w:r>
              <w:rPr>
                <w:sz w:val="24"/>
              </w:rPr>
              <w:t>Là</w:t>
            </w:r>
            <w:r>
              <w:rPr>
                <w:spacing w:val="40"/>
                <w:sz w:val="24"/>
              </w:rPr>
              <w:t> </w:t>
            </w:r>
            <w:r>
              <w:rPr>
                <w:sz w:val="24"/>
              </w:rPr>
              <w:t>ID để định danh cho thẻ div với @LABEL =</w:t>
            </w:r>
            <w:r>
              <w:rPr>
                <w:spacing w:val="40"/>
                <w:sz w:val="24"/>
              </w:rPr>
              <w:t> </w:t>
            </w:r>
            <w:r>
              <w:rPr>
                <w:sz w:val="24"/>
              </w:rPr>
              <w:t>"MetadataLink/File" do hệ thống tự sinh.</w:t>
            </w:r>
          </w:p>
          <w:p>
            <w:pPr>
              <w:pStyle w:val="TableParagraph"/>
              <w:spacing w:before="41"/>
              <w:ind w:left="110" w:right="1784"/>
              <w:rPr>
                <w:sz w:val="24"/>
              </w:rPr>
            </w:pPr>
            <w:r>
              <w:rPr>
                <w:sz w:val="24"/>
              </w:rPr>
              <w:t>Quy</w:t>
            </w:r>
            <w:r>
              <w:rPr>
                <w:spacing w:val="-15"/>
                <w:sz w:val="24"/>
              </w:rPr>
              <w:t> </w:t>
            </w:r>
            <w:r>
              <w:rPr>
                <w:sz w:val="24"/>
              </w:rPr>
              <w:t>tắc:</w:t>
            </w:r>
            <w:r>
              <w:rPr>
                <w:spacing w:val="-15"/>
                <w:sz w:val="24"/>
              </w:rPr>
              <w:t> </w:t>
            </w:r>
            <w:r>
              <w:rPr>
                <w:sz w:val="24"/>
              </w:rPr>
              <w:t>uuid-</w:t>
            </w:r>
            <w:r>
              <w:rPr>
                <w:sz w:val="24"/>
              </w:rPr>
              <w:t>{UUIDs} Trong đó:</w:t>
            </w:r>
          </w:p>
          <w:p>
            <w:pPr>
              <w:pStyle w:val="TableParagraph"/>
              <w:spacing w:before="123"/>
              <w:ind w:left="110"/>
              <w:rPr>
                <w:sz w:val="22"/>
              </w:rPr>
            </w:pPr>
            <w:r>
              <w:rPr>
                <w:sz w:val="22"/>
              </w:rPr>
              <w:t>-</w:t>
            </w:r>
            <w:r>
              <w:rPr>
                <w:spacing w:val="-6"/>
                <w:sz w:val="22"/>
              </w:rPr>
              <w:t> </w:t>
            </w:r>
            <w:r>
              <w:rPr>
                <w:sz w:val="22"/>
              </w:rPr>
              <w:t>{UUIDs}</w:t>
            </w:r>
            <w:r>
              <w:rPr>
                <w:spacing w:val="-1"/>
                <w:sz w:val="22"/>
              </w:rPr>
              <w:t> </w:t>
            </w:r>
            <w:r>
              <w:rPr>
                <w:sz w:val="22"/>
              </w:rPr>
              <w:t>tự</w:t>
            </w:r>
            <w:r>
              <w:rPr>
                <w:spacing w:val="-1"/>
                <w:sz w:val="22"/>
              </w:rPr>
              <w:t> </w:t>
            </w:r>
            <w:r>
              <w:rPr>
                <w:sz w:val="22"/>
              </w:rPr>
              <w:t>sinh</w:t>
            </w:r>
            <w:r>
              <w:rPr>
                <w:spacing w:val="-1"/>
                <w:sz w:val="22"/>
              </w:rPr>
              <w:t> </w:t>
            </w:r>
            <w:r>
              <w:rPr>
                <w:sz w:val="22"/>
              </w:rPr>
              <w:t>và</w:t>
            </w:r>
            <w:r>
              <w:rPr>
                <w:spacing w:val="-1"/>
                <w:sz w:val="22"/>
              </w:rPr>
              <w:t> </w:t>
            </w:r>
            <w:r>
              <w:rPr>
                <w:sz w:val="22"/>
              </w:rPr>
              <w:t>các</w:t>
            </w:r>
            <w:r>
              <w:rPr>
                <w:spacing w:val="-3"/>
                <w:sz w:val="22"/>
              </w:rPr>
              <w:t> </w:t>
            </w:r>
            <w:r>
              <w:rPr>
                <w:sz w:val="22"/>
              </w:rPr>
              <w:t>ký</w:t>
            </w:r>
            <w:r>
              <w:rPr>
                <w:spacing w:val="-4"/>
                <w:sz w:val="22"/>
              </w:rPr>
              <w:t> </w:t>
            </w:r>
            <w:r>
              <w:rPr>
                <w:sz w:val="22"/>
              </w:rPr>
              <w:t>tự</w:t>
            </w:r>
            <w:r>
              <w:rPr>
                <w:spacing w:val="-1"/>
                <w:sz w:val="22"/>
              </w:rPr>
              <w:t> </w:t>
            </w:r>
            <w:r>
              <w:rPr>
                <w:sz w:val="22"/>
              </w:rPr>
              <w:t>được</w:t>
            </w:r>
            <w:r>
              <w:rPr>
                <w:spacing w:val="-3"/>
                <w:sz w:val="22"/>
              </w:rPr>
              <w:t> </w:t>
            </w:r>
            <w:r>
              <w:rPr>
                <w:sz w:val="22"/>
              </w:rPr>
              <w:t>viết </w:t>
            </w:r>
            <w:r>
              <w:rPr>
                <w:spacing w:val="-5"/>
                <w:sz w:val="22"/>
              </w:rPr>
              <w:t>hoa</w:t>
            </w:r>
          </w:p>
        </w:tc>
      </w:tr>
      <w:tr>
        <w:trPr>
          <w:trHeight w:val="606" w:hRule="atLeast"/>
        </w:trPr>
        <w:tc>
          <w:tcPr>
            <w:tcW w:w="703" w:type="dxa"/>
            <w:tcBorders>
              <w:top w:val="nil"/>
            </w:tcBorders>
          </w:tcPr>
          <w:p>
            <w:pPr>
              <w:pStyle w:val="TableParagraph"/>
              <w:rPr>
                <w:sz w:val="22"/>
              </w:rPr>
            </w:pPr>
          </w:p>
        </w:tc>
        <w:tc>
          <w:tcPr>
            <w:tcW w:w="1560" w:type="dxa"/>
            <w:tcBorders>
              <w:top w:val="nil"/>
            </w:tcBorders>
          </w:tcPr>
          <w:p>
            <w:pPr>
              <w:pStyle w:val="TableParagraph"/>
              <w:rPr>
                <w:sz w:val="22"/>
              </w:rPr>
            </w:pPr>
          </w:p>
        </w:tc>
        <w:tc>
          <w:tcPr>
            <w:tcW w:w="1559" w:type="dxa"/>
            <w:tcBorders>
              <w:top w:val="nil"/>
            </w:tcBorders>
          </w:tcPr>
          <w:p>
            <w:pPr>
              <w:pStyle w:val="TableParagraph"/>
              <w:rPr>
                <w:sz w:val="22"/>
              </w:rPr>
            </w:pPr>
          </w:p>
        </w:tc>
        <w:tc>
          <w:tcPr>
            <w:tcW w:w="991" w:type="dxa"/>
            <w:tcBorders>
              <w:top w:val="nil"/>
            </w:tcBorders>
          </w:tcPr>
          <w:p>
            <w:pPr>
              <w:pStyle w:val="TableParagraph"/>
              <w:rPr>
                <w:sz w:val="22"/>
              </w:rPr>
            </w:pPr>
          </w:p>
        </w:tc>
        <w:tc>
          <w:tcPr>
            <w:tcW w:w="4248" w:type="dxa"/>
            <w:tcBorders>
              <w:top w:val="nil"/>
            </w:tcBorders>
          </w:tcPr>
          <w:p>
            <w:pPr>
              <w:pStyle w:val="TableParagraph"/>
              <w:tabs>
                <w:tab w:pos="690" w:val="left" w:leader="none"/>
                <w:tab w:pos="1338" w:val="left" w:leader="none"/>
              </w:tabs>
              <w:spacing w:before="5"/>
              <w:ind w:left="110" w:right="94"/>
              <w:rPr>
                <w:sz w:val="24"/>
              </w:rPr>
            </w:pPr>
            <w:r>
              <w:rPr>
                <w:spacing w:val="-6"/>
                <w:sz w:val="24"/>
              </w:rPr>
              <w:t>Ví</w:t>
            </w:r>
            <w:r>
              <w:rPr>
                <w:sz w:val="24"/>
              </w:rPr>
              <w:tab/>
            </w:r>
            <w:r>
              <w:rPr>
                <w:spacing w:val="-4"/>
                <w:sz w:val="24"/>
              </w:rPr>
              <w:t>dụ:</w:t>
            </w:r>
            <w:r>
              <w:rPr>
                <w:sz w:val="24"/>
              </w:rPr>
              <w:tab/>
            </w:r>
            <w:r>
              <w:rPr>
                <w:spacing w:val="-2"/>
                <w:sz w:val="24"/>
              </w:rPr>
              <w:t>uuid-F48B9C89-1032-</w:t>
            </w:r>
            <w:r>
              <w:rPr>
                <w:spacing w:val="-2"/>
                <w:sz w:val="24"/>
              </w:rPr>
              <w:t>454C- A651-10BC9F864BB9</w:t>
            </w:r>
          </w:p>
        </w:tc>
      </w:tr>
      <w:tr>
        <w:trPr>
          <w:trHeight w:val="313" w:hRule="atLeast"/>
        </w:trPr>
        <w:tc>
          <w:tcPr>
            <w:tcW w:w="703" w:type="dxa"/>
            <w:tcBorders>
              <w:bottom w:val="nil"/>
            </w:tcBorders>
          </w:tcPr>
          <w:p>
            <w:pPr>
              <w:pStyle w:val="TableParagraph"/>
              <w:spacing w:before="32"/>
              <w:ind w:left="136"/>
              <w:rPr>
                <w:sz w:val="22"/>
              </w:rPr>
            </w:pPr>
            <w:r>
              <w:rPr>
                <w:spacing w:val="-5"/>
                <w:sz w:val="22"/>
              </w:rPr>
              <w:t>12.</w:t>
            </w:r>
          </w:p>
        </w:tc>
        <w:tc>
          <w:tcPr>
            <w:tcW w:w="1560" w:type="dxa"/>
            <w:tcBorders>
              <w:bottom w:val="nil"/>
            </w:tcBorders>
          </w:tcPr>
          <w:p>
            <w:pPr>
              <w:pStyle w:val="TableParagraph"/>
              <w:spacing w:line="261" w:lineRule="exact" w:before="32"/>
              <w:ind w:left="107"/>
              <w:rPr>
                <w:sz w:val="24"/>
              </w:rPr>
            </w:pPr>
            <w:r>
              <w:rPr>
                <w:spacing w:val="-2"/>
                <w:sz w:val="24"/>
              </w:rPr>
              <w:t>&lt;structMap[</w:t>
            </w:r>
          </w:p>
        </w:tc>
        <w:tc>
          <w:tcPr>
            <w:tcW w:w="1559" w:type="dxa"/>
            <w:tcBorders>
              <w:bottom w:val="nil"/>
            </w:tcBorders>
          </w:tcPr>
          <w:p>
            <w:pPr>
              <w:pStyle w:val="TableParagraph"/>
              <w:spacing w:line="261" w:lineRule="exact" w:before="32"/>
              <w:ind w:left="108"/>
              <w:rPr>
                <w:sz w:val="24"/>
              </w:rPr>
            </w:pPr>
            <w:r>
              <w:rPr>
                <w:spacing w:val="-2"/>
                <w:sz w:val="24"/>
              </w:rPr>
              <w:t>DMDID</w:t>
            </w:r>
          </w:p>
        </w:tc>
        <w:tc>
          <w:tcPr>
            <w:tcW w:w="991" w:type="dxa"/>
            <w:tcBorders>
              <w:bottom w:val="nil"/>
            </w:tcBorders>
          </w:tcPr>
          <w:p>
            <w:pPr>
              <w:pStyle w:val="TableParagraph"/>
              <w:spacing w:line="261" w:lineRule="exact" w:before="32"/>
              <w:ind w:left="109"/>
              <w:rPr>
                <w:sz w:val="24"/>
              </w:rPr>
            </w:pPr>
            <w:r>
              <w:rPr>
                <w:spacing w:val="-5"/>
                <w:sz w:val="24"/>
              </w:rPr>
              <w:t>Bắt</w:t>
            </w:r>
          </w:p>
        </w:tc>
        <w:tc>
          <w:tcPr>
            <w:tcW w:w="4248" w:type="dxa"/>
            <w:tcBorders>
              <w:bottom w:val="nil"/>
            </w:tcBorders>
          </w:tcPr>
          <w:p>
            <w:pPr>
              <w:pStyle w:val="TableParagraph"/>
              <w:spacing w:line="261" w:lineRule="exact" w:before="32"/>
              <w:ind w:left="110"/>
              <w:rPr>
                <w:sz w:val="24"/>
              </w:rPr>
            </w:pPr>
            <w:r>
              <w:rPr>
                <w:sz w:val="24"/>
              </w:rPr>
              <w:t>Là</w:t>
            </w:r>
            <w:r>
              <w:rPr>
                <w:spacing w:val="-8"/>
                <w:sz w:val="24"/>
              </w:rPr>
              <w:t> </w:t>
            </w:r>
            <w:r>
              <w:rPr>
                <w:sz w:val="24"/>
              </w:rPr>
              <w:t>ID</w:t>
            </w:r>
            <w:r>
              <w:rPr>
                <w:spacing w:val="-7"/>
                <w:sz w:val="24"/>
              </w:rPr>
              <w:t> </w:t>
            </w:r>
            <w:r>
              <w:rPr>
                <w:sz w:val="24"/>
              </w:rPr>
              <w:t>của</w:t>
            </w:r>
            <w:r>
              <w:rPr>
                <w:spacing w:val="-7"/>
                <w:sz w:val="24"/>
              </w:rPr>
              <w:t> </w:t>
            </w:r>
            <w:r>
              <w:rPr>
                <w:sz w:val="24"/>
              </w:rPr>
              <w:t>thẻ</w:t>
            </w:r>
            <w:r>
              <w:rPr>
                <w:spacing w:val="-11"/>
                <w:sz w:val="24"/>
              </w:rPr>
              <w:t> </w:t>
            </w:r>
            <w:r>
              <w:rPr>
                <w:sz w:val="24"/>
              </w:rPr>
              <w:t>&lt;dmdSec&gt;</w:t>
            </w:r>
            <w:r>
              <w:rPr>
                <w:spacing w:val="-7"/>
                <w:sz w:val="24"/>
              </w:rPr>
              <w:t> </w:t>
            </w:r>
            <w:r>
              <w:rPr>
                <w:sz w:val="24"/>
              </w:rPr>
              <w:t>trỏ</w:t>
            </w:r>
            <w:r>
              <w:rPr>
                <w:spacing w:val="-9"/>
                <w:sz w:val="24"/>
              </w:rPr>
              <w:t> </w:t>
            </w:r>
            <w:r>
              <w:rPr>
                <w:sz w:val="24"/>
              </w:rPr>
              <w:t>đến</w:t>
            </w:r>
            <w:r>
              <w:rPr>
                <w:spacing w:val="-9"/>
                <w:sz w:val="24"/>
              </w:rPr>
              <w:t> </w:t>
            </w:r>
            <w:r>
              <w:rPr>
                <w:spacing w:val="-2"/>
                <w:sz w:val="24"/>
              </w:rPr>
              <w:t>metadata</w:t>
            </w:r>
          </w:p>
        </w:tc>
      </w:tr>
      <w:tr>
        <w:trPr>
          <w:trHeight w:val="275" w:hRule="atLeast"/>
        </w:trPr>
        <w:tc>
          <w:tcPr>
            <w:tcW w:w="703" w:type="dxa"/>
            <w:tcBorders>
              <w:top w:val="nil"/>
              <w:bottom w:val="nil"/>
            </w:tcBorders>
          </w:tcPr>
          <w:p>
            <w:pPr>
              <w:pStyle w:val="TableParagraph"/>
              <w:rPr>
                <w:sz w:val="20"/>
              </w:rPr>
            </w:pPr>
          </w:p>
        </w:tc>
        <w:tc>
          <w:tcPr>
            <w:tcW w:w="1560" w:type="dxa"/>
            <w:tcBorders>
              <w:top w:val="nil"/>
              <w:bottom w:val="nil"/>
            </w:tcBorders>
          </w:tcPr>
          <w:p>
            <w:pPr>
              <w:pStyle w:val="TableParagraph"/>
              <w:spacing w:line="256" w:lineRule="exact"/>
              <w:ind w:left="107"/>
              <w:rPr>
                <w:sz w:val="24"/>
              </w:rPr>
            </w:pPr>
            <w:r>
              <w:rPr>
                <w:spacing w:val="-2"/>
                <w:sz w:val="24"/>
              </w:rPr>
              <w:t>@LABEL=“</w:t>
            </w:r>
          </w:p>
        </w:tc>
        <w:tc>
          <w:tcPr>
            <w:tcW w:w="1559" w:type="dxa"/>
            <w:tcBorders>
              <w:top w:val="nil"/>
              <w:bottom w:val="nil"/>
            </w:tcBorders>
          </w:tcPr>
          <w:p>
            <w:pPr>
              <w:pStyle w:val="TableParagraph"/>
              <w:rPr>
                <w:sz w:val="20"/>
              </w:rPr>
            </w:pPr>
          </w:p>
        </w:tc>
        <w:tc>
          <w:tcPr>
            <w:tcW w:w="991" w:type="dxa"/>
            <w:tcBorders>
              <w:top w:val="nil"/>
              <w:bottom w:val="nil"/>
            </w:tcBorders>
          </w:tcPr>
          <w:p>
            <w:pPr>
              <w:pStyle w:val="TableParagraph"/>
              <w:spacing w:line="256" w:lineRule="exact"/>
              <w:ind w:left="109"/>
              <w:rPr>
                <w:sz w:val="24"/>
              </w:rPr>
            </w:pPr>
            <w:r>
              <w:rPr>
                <w:spacing w:val="-4"/>
                <w:sz w:val="24"/>
              </w:rPr>
              <w:t>buộc</w:t>
            </w:r>
          </w:p>
        </w:tc>
        <w:tc>
          <w:tcPr>
            <w:tcW w:w="4248" w:type="dxa"/>
            <w:tcBorders>
              <w:top w:val="nil"/>
              <w:bottom w:val="nil"/>
            </w:tcBorders>
          </w:tcPr>
          <w:p>
            <w:pPr>
              <w:pStyle w:val="TableParagraph"/>
              <w:spacing w:line="256" w:lineRule="exact"/>
              <w:ind w:left="110"/>
              <w:rPr>
                <w:sz w:val="24"/>
              </w:rPr>
            </w:pPr>
            <w:r>
              <w:rPr>
                <w:sz w:val="24"/>
              </w:rPr>
              <w:t>của</w:t>
            </w:r>
            <w:r>
              <w:rPr>
                <w:spacing w:val="-4"/>
                <w:sz w:val="24"/>
              </w:rPr>
              <w:t> </w:t>
            </w:r>
            <w:r>
              <w:rPr>
                <w:sz w:val="24"/>
              </w:rPr>
              <w:t>tài </w:t>
            </w:r>
            <w:r>
              <w:rPr>
                <w:spacing w:val="-4"/>
                <w:sz w:val="24"/>
              </w:rPr>
              <w:t>liệu</w:t>
            </w:r>
          </w:p>
        </w:tc>
      </w:tr>
      <w:tr>
        <w:trPr>
          <w:trHeight w:val="276" w:hRule="atLeast"/>
        </w:trPr>
        <w:tc>
          <w:tcPr>
            <w:tcW w:w="703" w:type="dxa"/>
            <w:tcBorders>
              <w:top w:val="nil"/>
              <w:bottom w:val="nil"/>
            </w:tcBorders>
          </w:tcPr>
          <w:p>
            <w:pPr>
              <w:pStyle w:val="TableParagraph"/>
              <w:rPr>
                <w:sz w:val="20"/>
              </w:rPr>
            </w:pPr>
          </w:p>
        </w:tc>
        <w:tc>
          <w:tcPr>
            <w:tcW w:w="1560" w:type="dxa"/>
            <w:tcBorders>
              <w:top w:val="nil"/>
              <w:bottom w:val="nil"/>
            </w:tcBorders>
          </w:tcPr>
          <w:p>
            <w:pPr>
              <w:pStyle w:val="TableParagraph"/>
              <w:spacing w:line="256" w:lineRule="exact"/>
              <w:ind w:left="107"/>
              <w:rPr>
                <w:sz w:val="24"/>
              </w:rPr>
            </w:pPr>
            <w:r>
              <w:rPr>
                <w:spacing w:val="-2"/>
                <w:sz w:val="24"/>
              </w:rPr>
              <w:t>CSIP”]&gt;/&lt;div</w:t>
            </w:r>
          </w:p>
        </w:tc>
        <w:tc>
          <w:tcPr>
            <w:tcW w:w="1559" w:type="dxa"/>
            <w:tcBorders>
              <w:top w:val="nil"/>
              <w:bottom w:val="nil"/>
            </w:tcBorders>
          </w:tcPr>
          <w:p>
            <w:pPr>
              <w:pStyle w:val="TableParagraph"/>
              <w:rPr>
                <w:sz w:val="20"/>
              </w:rPr>
            </w:pPr>
          </w:p>
        </w:tc>
        <w:tc>
          <w:tcPr>
            <w:tcW w:w="991" w:type="dxa"/>
            <w:tcBorders>
              <w:top w:val="nil"/>
              <w:bottom w:val="nil"/>
            </w:tcBorders>
          </w:tcPr>
          <w:p>
            <w:pPr>
              <w:pStyle w:val="TableParagraph"/>
              <w:rPr>
                <w:sz w:val="20"/>
              </w:rPr>
            </w:pPr>
          </w:p>
        </w:tc>
        <w:tc>
          <w:tcPr>
            <w:tcW w:w="4248" w:type="dxa"/>
            <w:tcBorders>
              <w:top w:val="nil"/>
              <w:bottom w:val="nil"/>
            </w:tcBorders>
          </w:tcPr>
          <w:p>
            <w:pPr>
              <w:pStyle w:val="TableParagraph"/>
              <w:rPr>
                <w:sz w:val="20"/>
              </w:rPr>
            </w:pPr>
          </w:p>
        </w:tc>
      </w:tr>
      <w:tr>
        <w:trPr>
          <w:trHeight w:val="276" w:hRule="atLeast"/>
        </w:trPr>
        <w:tc>
          <w:tcPr>
            <w:tcW w:w="703" w:type="dxa"/>
            <w:tcBorders>
              <w:top w:val="nil"/>
              <w:bottom w:val="nil"/>
            </w:tcBorders>
          </w:tcPr>
          <w:p>
            <w:pPr>
              <w:pStyle w:val="TableParagraph"/>
              <w:rPr>
                <w:sz w:val="20"/>
              </w:rPr>
            </w:pPr>
          </w:p>
        </w:tc>
        <w:tc>
          <w:tcPr>
            <w:tcW w:w="1560" w:type="dxa"/>
            <w:tcBorders>
              <w:top w:val="nil"/>
              <w:bottom w:val="nil"/>
            </w:tcBorders>
          </w:tcPr>
          <w:p>
            <w:pPr>
              <w:pStyle w:val="TableParagraph"/>
              <w:spacing w:line="256" w:lineRule="exact"/>
              <w:ind w:left="107"/>
              <w:rPr>
                <w:sz w:val="24"/>
              </w:rPr>
            </w:pPr>
            <w:r>
              <w:rPr>
                <w:spacing w:val="-2"/>
                <w:sz w:val="24"/>
              </w:rPr>
              <w:t>&gt;&lt;div[@LA</w:t>
            </w:r>
          </w:p>
        </w:tc>
        <w:tc>
          <w:tcPr>
            <w:tcW w:w="1559" w:type="dxa"/>
            <w:tcBorders>
              <w:top w:val="nil"/>
              <w:bottom w:val="nil"/>
            </w:tcBorders>
          </w:tcPr>
          <w:p>
            <w:pPr>
              <w:pStyle w:val="TableParagraph"/>
              <w:rPr>
                <w:sz w:val="20"/>
              </w:rPr>
            </w:pPr>
          </w:p>
        </w:tc>
        <w:tc>
          <w:tcPr>
            <w:tcW w:w="991" w:type="dxa"/>
            <w:tcBorders>
              <w:top w:val="nil"/>
              <w:bottom w:val="nil"/>
            </w:tcBorders>
          </w:tcPr>
          <w:p>
            <w:pPr>
              <w:pStyle w:val="TableParagraph"/>
              <w:rPr>
                <w:sz w:val="20"/>
              </w:rPr>
            </w:pPr>
          </w:p>
        </w:tc>
        <w:tc>
          <w:tcPr>
            <w:tcW w:w="4248" w:type="dxa"/>
            <w:tcBorders>
              <w:top w:val="nil"/>
              <w:bottom w:val="nil"/>
            </w:tcBorders>
          </w:tcPr>
          <w:p>
            <w:pPr>
              <w:pStyle w:val="TableParagraph"/>
              <w:rPr>
                <w:sz w:val="20"/>
              </w:rPr>
            </w:pPr>
          </w:p>
        </w:tc>
      </w:tr>
      <w:tr>
        <w:trPr>
          <w:trHeight w:val="275" w:hRule="atLeast"/>
        </w:trPr>
        <w:tc>
          <w:tcPr>
            <w:tcW w:w="703" w:type="dxa"/>
            <w:tcBorders>
              <w:top w:val="nil"/>
              <w:bottom w:val="nil"/>
            </w:tcBorders>
          </w:tcPr>
          <w:p>
            <w:pPr>
              <w:pStyle w:val="TableParagraph"/>
              <w:rPr>
                <w:sz w:val="20"/>
              </w:rPr>
            </w:pPr>
          </w:p>
        </w:tc>
        <w:tc>
          <w:tcPr>
            <w:tcW w:w="1560" w:type="dxa"/>
            <w:tcBorders>
              <w:top w:val="nil"/>
              <w:bottom w:val="nil"/>
            </w:tcBorders>
          </w:tcPr>
          <w:p>
            <w:pPr>
              <w:pStyle w:val="TableParagraph"/>
              <w:spacing w:line="256" w:lineRule="exact"/>
              <w:ind w:left="107"/>
              <w:rPr>
                <w:sz w:val="24"/>
              </w:rPr>
            </w:pPr>
            <w:r>
              <w:rPr>
                <w:spacing w:val="-4"/>
                <w:sz w:val="24"/>
              </w:rPr>
              <w:t>BEL=</w:t>
            </w:r>
          </w:p>
        </w:tc>
        <w:tc>
          <w:tcPr>
            <w:tcW w:w="1559" w:type="dxa"/>
            <w:tcBorders>
              <w:top w:val="nil"/>
              <w:bottom w:val="nil"/>
            </w:tcBorders>
          </w:tcPr>
          <w:p>
            <w:pPr>
              <w:pStyle w:val="TableParagraph"/>
              <w:rPr>
                <w:sz w:val="20"/>
              </w:rPr>
            </w:pPr>
          </w:p>
        </w:tc>
        <w:tc>
          <w:tcPr>
            <w:tcW w:w="991" w:type="dxa"/>
            <w:tcBorders>
              <w:top w:val="nil"/>
              <w:bottom w:val="nil"/>
            </w:tcBorders>
          </w:tcPr>
          <w:p>
            <w:pPr>
              <w:pStyle w:val="TableParagraph"/>
              <w:rPr>
                <w:sz w:val="20"/>
              </w:rPr>
            </w:pPr>
          </w:p>
        </w:tc>
        <w:tc>
          <w:tcPr>
            <w:tcW w:w="4248" w:type="dxa"/>
            <w:tcBorders>
              <w:top w:val="nil"/>
              <w:bottom w:val="nil"/>
            </w:tcBorders>
          </w:tcPr>
          <w:p>
            <w:pPr>
              <w:pStyle w:val="TableParagraph"/>
              <w:rPr>
                <w:sz w:val="20"/>
              </w:rPr>
            </w:pPr>
          </w:p>
        </w:tc>
      </w:tr>
      <w:tr>
        <w:trPr>
          <w:trHeight w:val="276" w:hRule="atLeast"/>
        </w:trPr>
        <w:tc>
          <w:tcPr>
            <w:tcW w:w="703" w:type="dxa"/>
            <w:tcBorders>
              <w:top w:val="nil"/>
              <w:bottom w:val="nil"/>
            </w:tcBorders>
          </w:tcPr>
          <w:p>
            <w:pPr>
              <w:pStyle w:val="TableParagraph"/>
              <w:rPr>
                <w:sz w:val="20"/>
              </w:rPr>
            </w:pPr>
          </w:p>
        </w:tc>
        <w:tc>
          <w:tcPr>
            <w:tcW w:w="1560" w:type="dxa"/>
            <w:tcBorders>
              <w:top w:val="nil"/>
              <w:bottom w:val="nil"/>
            </w:tcBorders>
          </w:tcPr>
          <w:p>
            <w:pPr>
              <w:pStyle w:val="TableParagraph"/>
              <w:spacing w:line="256" w:lineRule="exact"/>
              <w:ind w:left="107"/>
              <w:rPr>
                <w:sz w:val="24"/>
              </w:rPr>
            </w:pPr>
            <w:r>
              <w:rPr>
                <w:spacing w:val="-2"/>
                <w:sz w:val="24"/>
              </w:rPr>
              <w:t>“MetadataLin</w:t>
            </w:r>
          </w:p>
        </w:tc>
        <w:tc>
          <w:tcPr>
            <w:tcW w:w="1559" w:type="dxa"/>
            <w:tcBorders>
              <w:top w:val="nil"/>
              <w:bottom w:val="nil"/>
            </w:tcBorders>
          </w:tcPr>
          <w:p>
            <w:pPr>
              <w:pStyle w:val="TableParagraph"/>
              <w:rPr>
                <w:sz w:val="20"/>
              </w:rPr>
            </w:pPr>
          </w:p>
        </w:tc>
        <w:tc>
          <w:tcPr>
            <w:tcW w:w="991" w:type="dxa"/>
            <w:tcBorders>
              <w:top w:val="nil"/>
              <w:bottom w:val="nil"/>
            </w:tcBorders>
          </w:tcPr>
          <w:p>
            <w:pPr>
              <w:pStyle w:val="TableParagraph"/>
              <w:rPr>
                <w:sz w:val="20"/>
              </w:rPr>
            </w:pPr>
          </w:p>
        </w:tc>
        <w:tc>
          <w:tcPr>
            <w:tcW w:w="4248" w:type="dxa"/>
            <w:tcBorders>
              <w:top w:val="nil"/>
              <w:bottom w:val="nil"/>
            </w:tcBorders>
          </w:tcPr>
          <w:p>
            <w:pPr>
              <w:pStyle w:val="TableParagraph"/>
              <w:rPr>
                <w:sz w:val="20"/>
              </w:rPr>
            </w:pPr>
          </w:p>
        </w:tc>
      </w:tr>
      <w:tr>
        <w:trPr>
          <w:trHeight w:val="275" w:hRule="atLeast"/>
        </w:trPr>
        <w:tc>
          <w:tcPr>
            <w:tcW w:w="703" w:type="dxa"/>
            <w:tcBorders>
              <w:top w:val="nil"/>
              <w:bottom w:val="nil"/>
            </w:tcBorders>
          </w:tcPr>
          <w:p>
            <w:pPr>
              <w:pStyle w:val="TableParagraph"/>
              <w:rPr>
                <w:sz w:val="20"/>
              </w:rPr>
            </w:pPr>
          </w:p>
        </w:tc>
        <w:tc>
          <w:tcPr>
            <w:tcW w:w="1560" w:type="dxa"/>
            <w:tcBorders>
              <w:top w:val="nil"/>
              <w:bottom w:val="nil"/>
            </w:tcBorders>
          </w:tcPr>
          <w:p>
            <w:pPr>
              <w:pStyle w:val="TableParagraph"/>
              <w:spacing w:line="256" w:lineRule="exact"/>
              <w:ind w:left="107"/>
              <w:rPr>
                <w:sz w:val="24"/>
              </w:rPr>
            </w:pPr>
            <w:r>
              <w:rPr>
                <w:spacing w:val="-2"/>
                <w:sz w:val="24"/>
              </w:rPr>
              <w:t>k”]&gt;/&lt;div[@</w:t>
            </w:r>
          </w:p>
        </w:tc>
        <w:tc>
          <w:tcPr>
            <w:tcW w:w="1559" w:type="dxa"/>
            <w:tcBorders>
              <w:top w:val="nil"/>
              <w:bottom w:val="nil"/>
            </w:tcBorders>
          </w:tcPr>
          <w:p>
            <w:pPr>
              <w:pStyle w:val="TableParagraph"/>
              <w:rPr>
                <w:sz w:val="20"/>
              </w:rPr>
            </w:pPr>
          </w:p>
        </w:tc>
        <w:tc>
          <w:tcPr>
            <w:tcW w:w="991" w:type="dxa"/>
            <w:tcBorders>
              <w:top w:val="nil"/>
              <w:bottom w:val="nil"/>
            </w:tcBorders>
          </w:tcPr>
          <w:p>
            <w:pPr>
              <w:pStyle w:val="TableParagraph"/>
              <w:rPr>
                <w:sz w:val="20"/>
              </w:rPr>
            </w:pPr>
          </w:p>
        </w:tc>
        <w:tc>
          <w:tcPr>
            <w:tcW w:w="4248" w:type="dxa"/>
            <w:tcBorders>
              <w:top w:val="nil"/>
              <w:bottom w:val="nil"/>
            </w:tcBorders>
          </w:tcPr>
          <w:p>
            <w:pPr>
              <w:pStyle w:val="TableParagraph"/>
              <w:rPr>
                <w:sz w:val="20"/>
              </w:rPr>
            </w:pPr>
          </w:p>
        </w:tc>
      </w:tr>
      <w:tr>
        <w:trPr>
          <w:trHeight w:val="274" w:hRule="atLeast"/>
        </w:trPr>
        <w:tc>
          <w:tcPr>
            <w:tcW w:w="703" w:type="dxa"/>
            <w:tcBorders>
              <w:top w:val="nil"/>
              <w:bottom w:val="nil"/>
            </w:tcBorders>
          </w:tcPr>
          <w:p>
            <w:pPr>
              <w:pStyle w:val="TableParagraph"/>
              <w:rPr>
                <w:sz w:val="20"/>
              </w:rPr>
            </w:pPr>
          </w:p>
        </w:tc>
        <w:tc>
          <w:tcPr>
            <w:tcW w:w="1560" w:type="dxa"/>
            <w:tcBorders>
              <w:top w:val="nil"/>
              <w:bottom w:val="nil"/>
            </w:tcBorders>
          </w:tcPr>
          <w:p>
            <w:pPr>
              <w:pStyle w:val="TableParagraph"/>
              <w:spacing w:line="255" w:lineRule="exact"/>
              <w:ind w:left="107"/>
              <w:rPr>
                <w:sz w:val="24"/>
              </w:rPr>
            </w:pPr>
            <w:r>
              <w:rPr>
                <w:spacing w:val="-2"/>
                <w:sz w:val="24"/>
              </w:rPr>
              <w:t>LABEL="Me</w:t>
            </w:r>
          </w:p>
        </w:tc>
        <w:tc>
          <w:tcPr>
            <w:tcW w:w="1559" w:type="dxa"/>
            <w:tcBorders>
              <w:top w:val="nil"/>
              <w:bottom w:val="nil"/>
            </w:tcBorders>
          </w:tcPr>
          <w:p>
            <w:pPr>
              <w:pStyle w:val="TableParagraph"/>
              <w:rPr>
                <w:sz w:val="20"/>
              </w:rPr>
            </w:pPr>
          </w:p>
        </w:tc>
        <w:tc>
          <w:tcPr>
            <w:tcW w:w="991" w:type="dxa"/>
            <w:tcBorders>
              <w:top w:val="nil"/>
              <w:bottom w:val="nil"/>
            </w:tcBorders>
          </w:tcPr>
          <w:p>
            <w:pPr>
              <w:pStyle w:val="TableParagraph"/>
              <w:rPr>
                <w:sz w:val="20"/>
              </w:rPr>
            </w:pPr>
          </w:p>
        </w:tc>
        <w:tc>
          <w:tcPr>
            <w:tcW w:w="4248" w:type="dxa"/>
            <w:tcBorders>
              <w:top w:val="nil"/>
              <w:bottom w:val="nil"/>
            </w:tcBorders>
          </w:tcPr>
          <w:p>
            <w:pPr>
              <w:pStyle w:val="TableParagraph"/>
              <w:rPr>
                <w:sz w:val="20"/>
              </w:rPr>
            </w:pPr>
          </w:p>
        </w:tc>
      </w:tr>
      <w:tr>
        <w:trPr>
          <w:trHeight w:val="275" w:hRule="atLeast"/>
        </w:trPr>
        <w:tc>
          <w:tcPr>
            <w:tcW w:w="703" w:type="dxa"/>
            <w:tcBorders>
              <w:top w:val="nil"/>
              <w:bottom w:val="nil"/>
            </w:tcBorders>
          </w:tcPr>
          <w:p>
            <w:pPr>
              <w:pStyle w:val="TableParagraph"/>
              <w:rPr>
                <w:sz w:val="20"/>
              </w:rPr>
            </w:pPr>
          </w:p>
        </w:tc>
        <w:tc>
          <w:tcPr>
            <w:tcW w:w="1560" w:type="dxa"/>
            <w:tcBorders>
              <w:top w:val="nil"/>
              <w:bottom w:val="nil"/>
            </w:tcBorders>
          </w:tcPr>
          <w:p>
            <w:pPr>
              <w:pStyle w:val="TableParagraph"/>
              <w:spacing w:line="255" w:lineRule="exact"/>
              <w:ind w:left="107"/>
              <w:rPr>
                <w:sz w:val="24"/>
              </w:rPr>
            </w:pPr>
            <w:r>
              <w:rPr>
                <w:spacing w:val="-2"/>
                <w:sz w:val="24"/>
              </w:rPr>
              <w:t>tadataLink/Fi</w:t>
            </w:r>
          </w:p>
        </w:tc>
        <w:tc>
          <w:tcPr>
            <w:tcW w:w="1559" w:type="dxa"/>
            <w:tcBorders>
              <w:top w:val="nil"/>
              <w:bottom w:val="nil"/>
            </w:tcBorders>
          </w:tcPr>
          <w:p>
            <w:pPr>
              <w:pStyle w:val="TableParagraph"/>
              <w:rPr>
                <w:sz w:val="20"/>
              </w:rPr>
            </w:pPr>
          </w:p>
        </w:tc>
        <w:tc>
          <w:tcPr>
            <w:tcW w:w="991" w:type="dxa"/>
            <w:tcBorders>
              <w:top w:val="nil"/>
              <w:bottom w:val="nil"/>
            </w:tcBorders>
          </w:tcPr>
          <w:p>
            <w:pPr>
              <w:pStyle w:val="TableParagraph"/>
              <w:rPr>
                <w:sz w:val="20"/>
              </w:rPr>
            </w:pPr>
          </w:p>
        </w:tc>
        <w:tc>
          <w:tcPr>
            <w:tcW w:w="4248" w:type="dxa"/>
            <w:tcBorders>
              <w:top w:val="nil"/>
              <w:bottom w:val="nil"/>
            </w:tcBorders>
          </w:tcPr>
          <w:p>
            <w:pPr>
              <w:pStyle w:val="TableParagraph"/>
              <w:rPr>
                <w:sz w:val="20"/>
              </w:rPr>
            </w:pPr>
          </w:p>
        </w:tc>
      </w:tr>
      <w:tr>
        <w:trPr>
          <w:trHeight w:val="319" w:hRule="atLeast"/>
        </w:trPr>
        <w:tc>
          <w:tcPr>
            <w:tcW w:w="703" w:type="dxa"/>
            <w:tcBorders>
              <w:top w:val="nil"/>
            </w:tcBorders>
          </w:tcPr>
          <w:p>
            <w:pPr>
              <w:pStyle w:val="TableParagraph"/>
              <w:rPr>
                <w:sz w:val="22"/>
              </w:rPr>
            </w:pPr>
          </w:p>
        </w:tc>
        <w:tc>
          <w:tcPr>
            <w:tcW w:w="1560" w:type="dxa"/>
            <w:tcBorders>
              <w:top w:val="nil"/>
            </w:tcBorders>
          </w:tcPr>
          <w:p>
            <w:pPr>
              <w:pStyle w:val="TableParagraph"/>
              <w:spacing w:line="271" w:lineRule="exact"/>
              <w:ind w:left="107"/>
              <w:rPr>
                <w:sz w:val="24"/>
              </w:rPr>
            </w:pPr>
            <w:r>
              <w:rPr>
                <w:spacing w:val="-2"/>
                <w:sz w:val="24"/>
              </w:rPr>
              <w:t>le"]&gt;</w:t>
            </w:r>
          </w:p>
        </w:tc>
        <w:tc>
          <w:tcPr>
            <w:tcW w:w="1559" w:type="dxa"/>
            <w:tcBorders>
              <w:top w:val="nil"/>
            </w:tcBorders>
          </w:tcPr>
          <w:p>
            <w:pPr>
              <w:pStyle w:val="TableParagraph"/>
              <w:rPr>
                <w:sz w:val="22"/>
              </w:rPr>
            </w:pPr>
          </w:p>
        </w:tc>
        <w:tc>
          <w:tcPr>
            <w:tcW w:w="991" w:type="dxa"/>
            <w:tcBorders>
              <w:top w:val="nil"/>
            </w:tcBorders>
          </w:tcPr>
          <w:p>
            <w:pPr>
              <w:pStyle w:val="TableParagraph"/>
              <w:rPr>
                <w:sz w:val="22"/>
              </w:rPr>
            </w:pPr>
          </w:p>
        </w:tc>
        <w:tc>
          <w:tcPr>
            <w:tcW w:w="4248" w:type="dxa"/>
            <w:tcBorders>
              <w:top w:val="nil"/>
            </w:tcBorders>
          </w:tcPr>
          <w:p>
            <w:pPr>
              <w:pStyle w:val="TableParagraph"/>
              <w:rPr>
                <w:sz w:val="22"/>
              </w:rPr>
            </w:pPr>
          </w:p>
        </w:tc>
      </w:tr>
      <w:tr>
        <w:trPr>
          <w:trHeight w:val="357" w:hRule="atLeast"/>
        </w:trPr>
        <w:tc>
          <w:tcPr>
            <w:tcW w:w="703" w:type="dxa"/>
          </w:tcPr>
          <w:p>
            <w:pPr>
              <w:pStyle w:val="TableParagraph"/>
              <w:spacing w:before="32"/>
              <w:ind w:left="136"/>
              <w:rPr>
                <w:sz w:val="22"/>
              </w:rPr>
            </w:pPr>
            <w:r>
              <w:rPr>
                <w:spacing w:val="-5"/>
                <w:sz w:val="22"/>
              </w:rPr>
              <w:t>13.</w:t>
            </w:r>
          </w:p>
        </w:tc>
        <w:tc>
          <w:tcPr>
            <w:tcW w:w="1560" w:type="dxa"/>
          </w:tcPr>
          <w:p>
            <w:pPr>
              <w:pStyle w:val="TableParagraph"/>
              <w:spacing w:before="32"/>
              <w:ind w:left="107"/>
              <w:rPr>
                <w:sz w:val="24"/>
              </w:rPr>
            </w:pPr>
            <w:r>
              <w:rPr>
                <w:spacing w:val="-2"/>
                <w:sz w:val="24"/>
              </w:rPr>
              <w:t>&lt;structMap[</w:t>
            </w:r>
          </w:p>
        </w:tc>
        <w:tc>
          <w:tcPr>
            <w:tcW w:w="1559" w:type="dxa"/>
          </w:tcPr>
          <w:p>
            <w:pPr>
              <w:pStyle w:val="TableParagraph"/>
              <w:spacing w:before="32"/>
              <w:ind w:left="108"/>
              <w:rPr>
                <w:sz w:val="24"/>
              </w:rPr>
            </w:pPr>
            <w:r>
              <w:rPr>
                <w:spacing w:val="-2"/>
                <w:sz w:val="24"/>
              </w:rPr>
              <w:t>ADMID</w:t>
            </w:r>
          </w:p>
        </w:tc>
        <w:tc>
          <w:tcPr>
            <w:tcW w:w="991" w:type="dxa"/>
          </w:tcPr>
          <w:p>
            <w:pPr>
              <w:pStyle w:val="TableParagraph"/>
              <w:spacing w:before="32"/>
              <w:ind w:left="109"/>
              <w:rPr>
                <w:sz w:val="24"/>
              </w:rPr>
            </w:pPr>
            <w:r>
              <w:rPr>
                <w:spacing w:val="-5"/>
                <w:sz w:val="24"/>
              </w:rPr>
              <w:t>Bắt</w:t>
            </w:r>
          </w:p>
        </w:tc>
        <w:tc>
          <w:tcPr>
            <w:tcW w:w="4248" w:type="dxa"/>
          </w:tcPr>
          <w:p>
            <w:pPr>
              <w:pStyle w:val="TableParagraph"/>
              <w:spacing w:before="32"/>
              <w:ind w:left="110"/>
              <w:rPr>
                <w:sz w:val="24"/>
              </w:rPr>
            </w:pPr>
            <w:r>
              <w:rPr>
                <w:sz w:val="24"/>
              </w:rPr>
              <w:t>Là</w:t>
            </w:r>
            <w:r>
              <w:rPr>
                <w:spacing w:val="73"/>
                <w:sz w:val="24"/>
              </w:rPr>
              <w:t> </w:t>
            </w:r>
            <w:r>
              <w:rPr>
                <w:sz w:val="24"/>
              </w:rPr>
              <w:t>ID</w:t>
            </w:r>
            <w:r>
              <w:rPr>
                <w:spacing w:val="75"/>
                <w:sz w:val="24"/>
              </w:rPr>
              <w:t> </w:t>
            </w:r>
            <w:r>
              <w:rPr>
                <w:sz w:val="24"/>
              </w:rPr>
              <w:t>của</w:t>
            </w:r>
            <w:r>
              <w:rPr>
                <w:spacing w:val="72"/>
                <w:sz w:val="24"/>
              </w:rPr>
              <w:t> </w:t>
            </w:r>
            <w:r>
              <w:rPr>
                <w:sz w:val="24"/>
              </w:rPr>
              <w:t>thẻ</w:t>
            </w:r>
            <w:r>
              <w:rPr>
                <w:spacing w:val="71"/>
                <w:sz w:val="24"/>
              </w:rPr>
              <w:t> </w:t>
            </w:r>
            <w:r>
              <w:rPr>
                <w:sz w:val="24"/>
              </w:rPr>
              <w:t>&lt;amdSec&gt;</w:t>
            </w:r>
            <w:r>
              <w:rPr>
                <w:spacing w:val="72"/>
                <w:sz w:val="24"/>
              </w:rPr>
              <w:t> </w:t>
            </w:r>
            <w:r>
              <w:rPr>
                <w:sz w:val="24"/>
              </w:rPr>
              <w:t>trỏ</w:t>
            </w:r>
            <w:r>
              <w:rPr>
                <w:spacing w:val="73"/>
                <w:sz w:val="24"/>
              </w:rPr>
              <w:t> </w:t>
            </w:r>
            <w:r>
              <w:rPr>
                <w:sz w:val="24"/>
              </w:rPr>
              <w:t>đến</w:t>
            </w:r>
            <w:r>
              <w:rPr>
                <w:spacing w:val="73"/>
                <w:sz w:val="24"/>
              </w:rPr>
              <w:t> </w:t>
            </w:r>
            <w:r>
              <w:rPr>
                <w:spacing w:val="-4"/>
                <w:sz w:val="24"/>
              </w:rPr>
              <w:t>file</w:t>
            </w:r>
          </w:p>
        </w:tc>
      </w:tr>
    </w:tbl>
    <w:p>
      <w:pPr>
        <w:pStyle w:val="TableParagraph"/>
        <w:spacing w:after="0"/>
        <w:rPr>
          <w:sz w:val="24"/>
        </w:rPr>
        <w:sectPr>
          <w:pgSz w:w="11910" w:h="16840"/>
          <w:pgMar w:header="2" w:footer="0" w:top="260" w:bottom="280" w:left="1559" w:right="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559"/>
        <w:gridCol w:w="991"/>
        <w:gridCol w:w="4248"/>
      </w:tblGrid>
      <w:tr>
        <w:trPr>
          <w:trHeight w:val="631" w:hRule="atLeast"/>
        </w:trPr>
        <w:tc>
          <w:tcPr>
            <w:tcW w:w="703" w:type="dxa"/>
            <w:shd w:val="clear" w:color="auto" w:fill="EDEBE0"/>
          </w:tcPr>
          <w:p>
            <w:pPr>
              <w:pStyle w:val="TableParagraph"/>
              <w:spacing w:before="37"/>
              <w:ind w:left="139"/>
              <w:rPr>
                <w:b/>
                <w:sz w:val="24"/>
              </w:rPr>
            </w:pPr>
            <w:r>
              <w:rPr>
                <w:b/>
                <w:spacing w:val="-5"/>
                <w:sz w:val="24"/>
              </w:rPr>
              <w:t>STT</w:t>
            </w:r>
          </w:p>
        </w:tc>
        <w:tc>
          <w:tcPr>
            <w:tcW w:w="1560" w:type="dxa"/>
            <w:shd w:val="clear" w:color="auto" w:fill="EDEBE0"/>
          </w:tcPr>
          <w:p>
            <w:pPr>
              <w:pStyle w:val="TableParagraph"/>
              <w:spacing w:before="37"/>
              <w:ind w:left="388"/>
              <w:rPr>
                <w:b/>
                <w:sz w:val="24"/>
              </w:rPr>
            </w:pPr>
            <w:r>
              <w:rPr>
                <w:b/>
                <w:sz w:val="24"/>
              </w:rPr>
              <w:t>Tên</w:t>
            </w:r>
            <w:r>
              <w:rPr>
                <w:b/>
                <w:spacing w:val="-1"/>
                <w:sz w:val="24"/>
              </w:rPr>
              <w:t> </w:t>
            </w:r>
            <w:r>
              <w:rPr>
                <w:b/>
                <w:spacing w:val="-5"/>
                <w:sz w:val="24"/>
              </w:rPr>
              <w:t>thẻ</w:t>
            </w:r>
          </w:p>
        </w:tc>
        <w:tc>
          <w:tcPr>
            <w:tcW w:w="1559" w:type="dxa"/>
            <w:shd w:val="clear" w:color="auto" w:fill="EDEBE0"/>
          </w:tcPr>
          <w:p>
            <w:pPr>
              <w:pStyle w:val="TableParagraph"/>
              <w:spacing w:before="37"/>
              <w:ind w:left="216"/>
              <w:rPr>
                <w:b/>
                <w:sz w:val="24"/>
              </w:rPr>
            </w:pPr>
            <w:r>
              <w:rPr>
                <w:b/>
                <w:sz w:val="24"/>
              </w:rPr>
              <w:t>Thuộc</w:t>
            </w:r>
            <w:r>
              <w:rPr>
                <w:b/>
                <w:spacing w:val="-1"/>
                <w:sz w:val="24"/>
              </w:rPr>
              <w:t> </w:t>
            </w:r>
            <w:r>
              <w:rPr>
                <w:b/>
                <w:spacing w:val="-4"/>
                <w:sz w:val="24"/>
              </w:rPr>
              <w:t>tính</w:t>
            </w:r>
          </w:p>
        </w:tc>
        <w:tc>
          <w:tcPr>
            <w:tcW w:w="991" w:type="dxa"/>
            <w:shd w:val="clear" w:color="auto" w:fill="EDEBE0"/>
          </w:tcPr>
          <w:p>
            <w:pPr>
              <w:pStyle w:val="TableParagraph"/>
              <w:spacing w:before="37"/>
              <w:ind w:left="315" w:right="271" w:hanging="27"/>
              <w:rPr>
                <w:b/>
                <w:sz w:val="24"/>
              </w:rPr>
            </w:pPr>
            <w:r>
              <w:rPr>
                <w:b/>
                <w:spacing w:val="-4"/>
                <w:sz w:val="24"/>
              </w:rPr>
              <w:t>Yêu </w:t>
            </w:r>
            <w:r>
              <w:rPr>
                <w:b/>
                <w:spacing w:val="-5"/>
                <w:sz w:val="24"/>
              </w:rPr>
              <w:t>cầu</w:t>
            </w:r>
          </w:p>
        </w:tc>
        <w:tc>
          <w:tcPr>
            <w:tcW w:w="4248" w:type="dxa"/>
            <w:shd w:val="clear" w:color="auto" w:fill="EDEBE0"/>
          </w:tcPr>
          <w:p>
            <w:pPr>
              <w:pStyle w:val="TableParagraph"/>
              <w:spacing w:before="37"/>
              <w:ind w:left="13" w:right="3"/>
              <w:jc w:val="center"/>
              <w:rPr>
                <w:b/>
                <w:sz w:val="24"/>
              </w:rPr>
            </w:pPr>
            <w:r>
              <w:rPr>
                <w:b/>
                <w:sz w:val="24"/>
              </w:rPr>
              <w:t>Mô</w:t>
            </w:r>
            <w:r>
              <w:rPr>
                <w:b/>
                <w:spacing w:val="-1"/>
                <w:sz w:val="24"/>
              </w:rPr>
              <w:t> </w:t>
            </w:r>
            <w:r>
              <w:rPr>
                <w:b/>
                <w:spacing w:val="-5"/>
                <w:sz w:val="24"/>
              </w:rPr>
              <w:t>tả</w:t>
            </w:r>
          </w:p>
        </w:tc>
      </w:tr>
      <w:tr>
        <w:trPr>
          <w:trHeight w:val="2524" w:hRule="atLeast"/>
        </w:trPr>
        <w:tc>
          <w:tcPr>
            <w:tcW w:w="703" w:type="dxa"/>
          </w:tcPr>
          <w:p>
            <w:pPr>
              <w:pStyle w:val="TableParagraph"/>
              <w:rPr>
                <w:sz w:val="22"/>
              </w:rPr>
            </w:pPr>
          </w:p>
        </w:tc>
        <w:tc>
          <w:tcPr>
            <w:tcW w:w="1560" w:type="dxa"/>
          </w:tcPr>
          <w:p>
            <w:pPr>
              <w:pStyle w:val="TableParagraph"/>
              <w:spacing w:line="268" w:lineRule="exact"/>
              <w:ind w:left="107"/>
              <w:rPr>
                <w:sz w:val="24"/>
              </w:rPr>
            </w:pPr>
            <w:r>
              <w:rPr>
                <w:spacing w:val="-2"/>
                <w:sz w:val="24"/>
              </w:rPr>
              <w:t>@LABEL=“</w:t>
            </w:r>
          </w:p>
          <w:p>
            <w:pPr>
              <w:pStyle w:val="TableParagraph"/>
              <w:ind w:left="107"/>
              <w:rPr>
                <w:sz w:val="24"/>
              </w:rPr>
            </w:pPr>
            <w:r>
              <w:rPr>
                <w:spacing w:val="-2"/>
                <w:sz w:val="24"/>
              </w:rPr>
              <w:t>CSIP”]&gt;/&lt;div</w:t>
            </w:r>
          </w:p>
          <w:p>
            <w:pPr>
              <w:pStyle w:val="TableParagraph"/>
              <w:ind w:left="107" w:right="242"/>
              <w:rPr>
                <w:sz w:val="24"/>
              </w:rPr>
            </w:pPr>
            <w:r>
              <w:rPr>
                <w:spacing w:val="-2"/>
                <w:sz w:val="24"/>
              </w:rPr>
              <w:t>&gt;&lt;div[@LA </w:t>
            </w:r>
            <w:r>
              <w:rPr>
                <w:spacing w:val="-4"/>
                <w:sz w:val="24"/>
              </w:rPr>
              <w:t>BEL=</w:t>
            </w:r>
          </w:p>
          <w:p>
            <w:pPr>
              <w:pStyle w:val="TableParagraph"/>
              <w:ind w:left="107"/>
              <w:rPr>
                <w:sz w:val="24"/>
              </w:rPr>
            </w:pPr>
            <w:r>
              <w:rPr>
                <w:spacing w:val="-2"/>
                <w:sz w:val="24"/>
              </w:rPr>
              <w:t>“MetadataLin k”]&gt;/&lt;div[@ LABEL="Me</w:t>
            </w:r>
          </w:p>
          <w:p>
            <w:pPr>
              <w:pStyle w:val="TableParagraph"/>
              <w:ind w:left="107"/>
              <w:rPr>
                <w:sz w:val="24"/>
              </w:rPr>
            </w:pPr>
            <w:r>
              <w:rPr>
                <w:spacing w:val="-2"/>
                <w:sz w:val="24"/>
              </w:rPr>
              <w:t>tadataLink/Fi le"]&gt;</w:t>
            </w:r>
          </w:p>
        </w:tc>
        <w:tc>
          <w:tcPr>
            <w:tcW w:w="1559" w:type="dxa"/>
          </w:tcPr>
          <w:p>
            <w:pPr>
              <w:pStyle w:val="TableParagraph"/>
              <w:rPr>
                <w:sz w:val="22"/>
              </w:rPr>
            </w:pPr>
          </w:p>
        </w:tc>
        <w:tc>
          <w:tcPr>
            <w:tcW w:w="991" w:type="dxa"/>
          </w:tcPr>
          <w:p>
            <w:pPr>
              <w:pStyle w:val="TableParagraph"/>
              <w:spacing w:line="268" w:lineRule="exact"/>
              <w:ind w:left="109"/>
              <w:rPr>
                <w:sz w:val="24"/>
              </w:rPr>
            </w:pPr>
            <w:r>
              <w:rPr>
                <w:spacing w:val="-4"/>
                <w:sz w:val="24"/>
              </w:rPr>
              <w:t>buộc</w:t>
            </w:r>
          </w:p>
        </w:tc>
        <w:tc>
          <w:tcPr>
            <w:tcW w:w="4248" w:type="dxa"/>
          </w:tcPr>
          <w:p>
            <w:pPr>
              <w:pStyle w:val="TableParagraph"/>
              <w:spacing w:line="268" w:lineRule="exact"/>
              <w:ind w:left="110"/>
              <w:rPr>
                <w:sz w:val="24"/>
              </w:rPr>
            </w:pPr>
            <w:r>
              <w:rPr>
                <w:sz w:val="24"/>
              </w:rPr>
              <w:t>metadata</w:t>
            </w:r>
            <w:r>
              <w:rPr>
                <w:spacing w:val="-2"/>
                <w:sz w:val="24"/>
              </w:rPr>
              <w:t> </w:t>
            </w:r>
            <w:r>
              <w:rPr>
                <w:sz w:val="24"/>
              </w:rPr>
              <w:t>bảo</w:t>
            </w:r>
            <w:r>
              <w:rPr>
                <w:spacing w:val="-1"/>
                <w:sz w:val="24"/>
              </w:rPr>
              <w:t> </w:t>
            </w:r>
            <w:r>
              <w:rPr>
                <w:sz w:val="24"/>
              </w:rPr>
              <w:t>quản </w:t>
            </w:r>
            <w:r>
              <w:rPr>
                <w:spacing w:val="-2"/>
                <w:sz w:val="24"/>
              </w:rPr>
              <w:t>PREMIS.xml</w:t>
            </w:r>
          </w:p>
        </w:tc>
      </w:tr>
      <w:tr>
        <w:trPr>
          <w:trHeight w:val="2839" w:hRule="atLeast"/>
        </w:trPr>
        <w:tc>
          <w:tcPr>
            <w:tcW w:w="703" w:type="dxa"/>
          </w:tcPr>
          <w:p>
            <w:pPr>
              <w:pStyle w:val="TableParagraph"/>
              <w:spacing w:before="32"/>
              <w:ind w:left="136"/>
              <w:rPr>
                <w:sz w:val="22"/>
              </w:rPr>
            </w:pPr>
            <w:r>
              <w:rPr>
                <w:spacing w:val="-5"/>
                <w:sz w:val="22"/>
              </w:rPr>
              <w:t>14.</w:t>
            </w:r>
          </w:p>
        </w:tc>
        <w:tc>
          <w:tcPr>
            <w:tcW w:w="1560" w:type="dxa"/>
          </w:tcPr>
          <w:p>
            <w:pPr>
              <w:pStyle w:val="TableParagraph"/>
              <w:spacing w:before="32"/>
              <w:ind w:left="107" w:right="202"/>
              <w:rPr>
                <w:sz w:val="24"/>
              </w:rPr>
            </w:pPr>
            <w:r>
              <w:rPr>
                <w:spacing w:val="-2"/>
                <w:sz w:val="24"/>
              </w:rPr>
              <w:t>&lt;structMap[ @LABEL=“</w:t>
            </w:r>
          </w:p>
          <w:p>
            <w:pPr>
              <w:pStyle w:val="TableParagraph"/>
              <w:spacing w:before="1"/>
              <w:ind w:left="107"/>
              <w:rPr>
                <w:sz w:val="24"/>
              </w:rPr>
            </w:pPr>
            <w:r>
              <w:rPr>
                <w:spacing w:val="-2"/>
                <w:sz w:val="24"/>
              </w:rPr>
              <w:t>CSIP”]&gt;/&lt;div</w:t>
            </w:r>
          </w:p>
          <w:p>
            <w:pPr>
              <w:pStyle w:val="TableParagraph"/>
              <w:ind w:left="107"/>
              <w:rPr>
                <w:sz w:val="24"/>
              </w:rPr>
            </w:pPr>
            <w:r>
              <w:rPr>
                <w:spacing w:val="-2"/>
                <w:sz w:val="24"/>
              </w:rPr>
              <w:t>&gt;&lt;div[@LA BEL=“Metad ataLink”]&gt;/&lt; div[@LABE L="Metadata Link/File"]&gt;/</w:t>
            </w:r>
          </w:p>
          <w:p>
            <w:pPr>
              <w:pStyle w:val="TableParagraph"/>
              <w:ind w:left="107"/>
              <w:rPr>
                <w:sz w:val="24"/>
              </w:rPr>
            </w:pPr>
            <w:r>
              <w:rPr>
                <w:spacing w:val="-2"/>
                <w:sz w:val="24"/>
              </w:rPr>
              <w:t>&lt;fptr&gt;</w:t>
            </w:r>
          </w:p>
        </w:tc>
        <w:tc>
          <w:tcPr>
            <w:tcW w:w="1559" w:type="dxa"/>
          </w:tcPr>
          <w:p>
            <w:pPr>
              <w:pStyle w:val="TableParagraph"/>
              <w:spacing w:before="32"/>
              <w:ind w:left="108"/>
              <w:rPr>
                <w:sz w:val="24"/>
              </w:rPr>
            </w:pPr>
            <w:r>
              <w:rPr>
                <w:spacing w:val="-2"/>
                <w:sz w:val="24"/>
              </w:rPr>
              <w:t>FILEID</w:t>
            </w:r>
          </w:p>
        </w:tc>
        <w:tc>
          <w:tcPr>
            <w:tcW w:w="991" w:type="dxa"/>
          </w:tcPr>
          <w:p>
            <w:pPr>
              <w:pStyle w:val="TableParagraph"/>
              <w:spacing w:before="32"/>
              <w:ind w:left="109" w:right="401"/>
              <w:rPr>
                <w:sz w:val="24"/>
              </w:rPr>
            </w:pPr>
            <w:r>
              <w:rPr>
                <w:spacing w:val="-4"/>
                <w:sz w:val="24"/>
              </w:rPr>
              <w:t>Bắt buộc</w:t>
            </w:r>
          </w:p>
        </w:tc>
        <w:tc>
          <w:tcPr>
            <w:tcW w:w="4248" w:type="dxa"/>
          </w:tcPr>
          <w:p>
            <w:pPr>
              <w:pStyle w:val="TableParagraph"/>
              <w:spacing w:before="32"/>
              <w:ind w:left="110" w:right="94"/>
              <w:rPr>
                <w:sz w:val="24"/>
              </w:rPr>
            </w:pPr>
            <w:r>
              <w:rPr>
                <w:sz w:val="24"/>
              </w:rPr>
              <w:t>Map</w:t>
            </w:r>
            <w:r>
              <w:rPr>
                <w:spacing w:val="-7"/>
                <w:sz w:val="24"/>
              </w:rPr>
              <w:t> </w:t>
            </w:r>
            <w:r>
              <w:rPr>
                <w:sz w:val="24"/>
              </w:rPr>
              <w:t>với</w:t>
            </w:r>
            <w:r>
              <w:rPr>
                <w:spacing w:val="-4"/>
                <w:sz w:val="24"/>
              </w:rPr>
              <w:t> </w:t>
            </w:r>
            <w:r>
              <w:rPr>
                <w:sz w:val="24"/>
              </w:rPr>
              <w:t>ID</w:t>
            </w:r>
            <w:r>
              <w:rPr>
                <w:spacing w:val="-4"/>
                <w:sz w:val="24"/>
              </w:rPr>
              <w:t> </w:t>
            </w:r>
            <w:r>
              <w:rPr>
                <w:sz w:val="24"/>
              </w:rPr>
              <w:t>của</w:t>
            </w:r>
            <w:r>
              <w:rPr>
                <w:spacing w:val="-5"/>
                <w:sz w:val="24"/>
              </w:rPr>
              <w:t> </w:t>
            </w:r>
            <w:r>
              <w:rPr>
                <w:sz w:val="24"/>
              </w:rPr>
              <w:t>file</w:t>
            </w:r>
            <w:r>
              <w:rPr>
                <w:spacing w:val="-8"/>
                <w:sz w:val="24"/>
              </w:rPr>
              <w:t> </w:t>
            </w:r>
            <w:r>
              <w:rPr>
                <w:sz w:val="24"/>
              </w:rPr>
              <w:t>tài</w:t>
            </w:r>
            <w:r>
              <w:rPr>
                <w:spacing w:val="-7"/>
                <w:sz w:val="24"/>
              </w:rPr>
              <w:t> </w:t>
            </w:r>
            <w:r>
              <w:rPr>
                <w:sz w:val="24"/>
              </w:rPr>
              <w:t>liệu</w:t>
            </w:r>
            <w:r>
              <w:rPr>
                <w:spacing w:val="-7"/>
                <w:sz w:val="24"/>
              </w:rPr>
              <w:t> </w:t>
            </w:r>
            <w:r>
              <w:rPr>
                <w:sz w:val="24"/>
              </w:rPr>
              <w:t>tương</w:t>
            </w:r>
            <w:r>
              <w:rPr>
                <w:spacing w:val="-9"/>
                <w:sz w:val="24"/>
              </w:rPr>
              <w:t> </w:t>
            </w:r>
            <w:r>
              <w:rPr>
                <w:sz w:val="24"/>
              </w:rPr>
              <w:t>ứng</w:t>
            </w:r>
            <w:r>
              <w:rPr>
                <w:spacing w:val="-9"/>
                <w:sz w:val="24"/>
              </w:rPr>
              <w:t> </w:t>
            </w:r>
            <w:r>
              <w:rPr>
                <w:sz w:val="24"/>
              </w:rPr>
              <w:t>với file metadata của tài liệu đó</w:t>
            </w:r>
          </w:p>
          <w:p>
            <w:pPr>
              <w:pStyle w:val="TableParagraph"/>
              <w:spacing w:before="42"/>
              <w:ind w:left="110" w:right="94"/>
              <w:rPr>
                <w:sz w:val="24"/>
              </w:rPr>
            </w:pPr>
            <w:r>
              <w:rPr>
                <w:sz w:val="24"/>
              </w:rPr>
              <w:t>Ví</w:t>
            </w:r>
            <w:r>
              <w:rPr>
                <w:spacing w:val="20"/>
                <w:sz w:val="24"/>
              </w:rPr>
              <w:t> </w:t>
            </w:r>
            <w:r>
              <w:rPr>
                <w:sz w:val="24"/>
              </w:rPr>
              <w:t>dụ:</w:t>
            </w:r>
            <w:r>
              <w:rPr>
                <w:spacing w:val="23"/>
                <w:sz w:val="24"/>
              </w:rPr>
              <w:t> </w:t>
            </w:r>
            <w:r>
              <w:rPr>
                <w:sz w:val="24"/>
              </w:rPr>
              <w:t>ID-C3F433ED-449F-4555-9E2D- </w:t>
            </w:r>
            <w:r>
              <w:rPr>
                <w:spacing w:val="-2"/>
                <w:sz w:val="24"/>
              </w:rPr>
              <w:t>4FD8CD5F8A69</w:t>
            </w:r>
          </w:p>
        </w:tc>
      </w:tr>
      <w:tr>
        <w:trPr>
          <w:trHeight w:val="1892" w:hRule="atLeast"/>
        </w:trPr>
        <w:tc>
          <w:tcPr>
            <w:tcW w:w="703" w:type="dxa"/>
            <w:tcBorders>
              <w:bottom w:val="nil"/>
            </w:tcBorders>
          </w:tcPr>
          <w:p>
            <w:pPr>
              <w:pStyle w:val="TableParagraph"/>
              <w:spacing w:before="34"/>
              <w:ind w:left="136"/>
              <w:rPr>
                <w:sz w:val="22"/>
              </w:rPr>
            </w:pPr>
            <w:r>
              <w:rPr>
                <w:spacing w:val="-5"/>
                <w:sz w:val="22"/>
              </w:rPr>
              <w:t>15.</w:t>
            </w:r>
          </w:p>
        </w:tc>
        <w:tc>
          <w:tcPr>
            <w:tcW w:w="1560" w:type="dxa"/>
            <w:tcBorders>
              <w:bottom w:val="nil"/>
            </w:tcBorders>
          </w:tcPr>
          <w:p>
            <w:pPr>
              <w:pStyle w:val="TableParagraph"/>
              <w:spacing w:line="237" w:lineRule="auto" w:before="37"/>
              <w:ind w:left="107" w:right="202"/>
              <w:rPr>
                <w:sz w:val="24"/>
              </w:rPr>
            </w:pPr>
            <w:r>
              <w:rPr>
                <w:spacing w:val="-2"/>
                <w:sz w:val="24"/>
              </w:rPr>
              <w:t>&lt;structMap[ @LABEL=“</w:t>
            </w:r>
          </w:p>
          <w:p>
            <w:pPr>
              <w:pStyle w:val="TableParagraph"/>
              <w:spacing w:before="1"/>
              <w:ind w:left="107"/>
              <w:rPr>
                <w:sz w:val="24"/>
              </w:rPr>
            </w:pPr>
            <w:r>
              <w:rPr>
                <w:spacing w:val="-2"/>
                <w:sz w:val="24"/>
              </w:rPr>
              <w:t>CSIP”]&gt;/&lt;div</w:t>
            </w:r>
          </w:p>
          <w:p>
            <w:pPr>
              <w:pStyle w:val="TableParagraph"/>
              <w:ind w:left="107"/>
              <w:rPr>
                <w:sz w:val="24"/>
              </w:rPr>
            </w:pPr>
            <w:r>
              <w:rPr>
                <w:spacing w:val="-2"/>
                <w:sz w:val="24"/>
              </w:rPr>
              <w:t>&gt;&lt;div[@LA BEL=“Attach mentFile”]&gt;</w:t>
            </w:r>
          </w:p>
        </w:tc>
        <w:tc>
          <w:tcPr>
            <w:tcW w:w="1559" w:type="dxa"/>
            <w:tcBorders>
              <w:bottom w:val="nil"/>
            </w:tcBorders>
          </w:tcPr>
          <w:p>
            <w:pPr>
              <w:pStyle w:val="TableParagraph"/>
              <w:spacing w:before="35"/>
              <w:ind w:left="108"/>
              <w:rPr>
                <w:sz w:val="24"/>
              </w:rPr>
            </w:pPr>
            <w:r>
              <w:rPr>
                <w:spacing w:val="-5"/>
                <w:sz w:val="24"/>
              </w:rPr>
              <w:t>ID</w:t>
            </w:r>
          </w:p>
        </w:tc>
        <w:tc>
          <w:tcPr>
            <w:tcW w:w="991" w:type="dxa"/>
            <w:tcBorders>
              <w:bottom w:val="nil"/>
            </w:tcBorders>
          </w:tcPr>
          <w:p>
            <w:pPr>
              <w:pStyle w:val="TableParagraph"/>
              <w:spacing w:line="237" w:lineRule="auto" w:before="37"/>
              <w:ind w:left="109" w:right="401"/>
              <w:rPr>
                <w:sz w:val="24"/>
              </w:rPr>
            </w:pPr>
            <w:r>
              <w:rPr>
                <w:spacing w:val="-4"/>
                <w:sz w:val="24"/>
              </w:rPr>
              <w:t>Bắt buộc</w:t>
            </w:r>
          </w:p>
        </w:tc>
        <w:tc>
          <w:tcPr>
            <w:tcW w:w="4248" w:type="dxa"/>
            <w:tcBorders>
              <w:bottom w:val="nil"/>
            </w:tcBorders>
          </w:tcPr>
          <w:p>
            <w:pPr>
              <w:pStyle w:val="TableParagraph"/>
              <w:spacing w:before="35"/>
              <w:ind w:left="110" w:right="96"/>
              <w:jc w:val="both"/>
              <w:rPr>
                <w:sz w:val="24"/>
              </w:rPr>
            </w:pPr>
            <w:r>
              <w:rPr>
                <w:sz w:val="24"/>
              </w:rPr>
              <w:t>Thông</w:t>
            </w:r>
            <w:r>
              <w:rPr>
                <w:spacing w:val="-10"/>
                <w:sz w:val="24"/>
              </w:rPr>
              <w:t> </w:t>
            </w:r>
            <w:r>
              <w:rPr>
                <w:sz w:val="24"/>
              </w:rPr>
              <w:t>tin</w:t>
            </w:r>
            <w:r>
              <w:rPr>
                <w:spacing w:val="-4"/>
                <w:sz w:val="24"/>
              </w:rPr>
              <w:t> </w:t>
            </w:r>
            <w:r>
              <w:rPr>
                <w:sz w:val="24"/>
              </w:rPr>
              <w:t>ID</w:t>
            </w:r>
            <w:r>
              <w:rPr>
                <w:spacing w:val="-7"/>
                <w:sz w:val="24"/>
              </w:rPr>
              <w:t> </w:t>
            </w:r>
            <w:r>
              <w:rPr>
                <w:sz w:val="24"/>
              </w:rPr>
              <w:t>để</w:t>
            </w:r>
            <w:r>
              <w:rPr>
                <w:spacing w:val="-8"/>
                <w:sz w:val="24"/>
              </w:rPr>
              <w:t> </w:t>
            </w:r>
            <w:r>
              <w:rPr>
                <w:sz w:val="24"/>
              </w:rPr>
              <w:t>định</w:t>
            </w:r>
            <w:r>
              <w:rPr>
                <w:spacing w:val="-7"/>
                <w:sz w:val="24"/>
              </w:rPr>
              <w:t> </w:t>
            </w:r>
            <w:r>
              <w:rPr>
                <w:sz w:val="24"/>
              </w:rPr>
              <w:t>danh</w:t>
            </w:r>
            <w:r>
              <w:rPr>
                <w:spacing w:val="-7"/>
                <w:sz w:val="24"/>
              </w:rPr>
              <w:t> </w:t>
            </w:r>
            <w:r>
              <w:rPr>
                <w:sz w:val="24"/>
              </w:rPr>
              <w:t>cho</w:t>
            </w:r>
            <w:r>
              <w:rPr>
                <w:spacing w:val="-7"/>
                <w:sz w:val="24"/>
              </w:rPr>
              <w:t> </w:t>
            </w:r>
            <w:r>
              <w:rPr>
                <w:sz w:val="24"/>
              </w:rPr>
              <w:t>thẻ</w:t>
            </w:r>
            <w:r>
              <w:rPr>
                <w:spacing w:val="-8"/>
                <w:sz w:val="24"/>
              </w:rPr>
              <w:t> </w:t>
            </w:r>
            <w:r>
              <w:rPr>
                <w:sz w:val="24"/>
              </w:rPr>
              <w:t>div</w:t>
            </w:r>
            <w:r>
              <w:rPr>
                <w:spacing w:val="-6"/>
                <w:sz w:val="24"/>
              </w:rPr>
              <w:t> </w:t>
            </w:r>
            <w:r>
              <w:rPr>
                <w:sz w:val="24"/>
              </w:rPr>
              <w:t>với @LABEL =</w:t>
            </w:r>
            <w:r>
              <w:rPr>
                <w:spacing w:val="40"/>
                <w:sz w:val="24"/>
              </w:rPr>
              <w:t> </w:t>
            </w:r>
            <w:r>
              <w:rPr>
                <w:sz w:val="24"/>
              </w:rPr>
              <w:t>"AttachmentFile" do hệ thống tự sinh.</w:t>
            </w:r>
          </w:p>
          <w:p>
            <w:pPr>
              <w:pStyle w:val="TableParagraph"/>
              <w:spacing w:before="39"/>
              <w:ind w:left="110" w:right="1784"/>
              <w:rPr>
                <w:sz w:val="24"/>
              </w:rPr>
            </w:pPr>
            <w:r>
              <w:rPr>
                <w:sz w:val="24"/>
              </w:rPr>
              <w:t>Quy</w:t>
            </w:r>
            <w:r>
              <w:rPr>
                <w:spacing w:val="-15"/>
                <w:sz w:val="24"/>
              </w:rPr>
              <w:t> </w:t>
            </w:r>
            <w:r>
              <w:rPr>
                <w:sz w:val="24"/>
              </w:rPr>
              <w:t>tắc:</w:t>
            </w:r>
            <w:r>
              <w:rPr>
                <w:spacing w:val="-15"/>
                <w:sz w:val="24"/>
              </w:rPr>
              <w:t> </w:t>
            </w:r>
            <w:r>
              <w:rPr>
                <w:sz w:val="24"/>
              </w:rPr>
              <w:t>uuid-</w:t>
            </w:r>
            <w:r>
              <w:rPr>
                <w:sz w:val="24"/>
              </w:rPr>
              <w:t>{UUIDs} Trong đó:</w:t>
            </w:r>
          </w:p>
          <w:p>
            <w:pPr>
              <w:pStyle w:val="TableParagraph"/>
              <w:spacing w:before="121"/>
              <w:ind w:left="110"/>
              <w:rPr>
                <w:sz w:val="22"/>
              </w:rPr>
            </w:pPr>
            <w:r>
              <w:rPr>
                <w:sz w:val="22"/>
              </w:rPr>
              <w:t>-</w:t>
            </w:r>
            <w:r>
              <w:rPr>
                <w:spacing w:val="-6"/>
                <w:sz w:val="22"/>
              </w:rPr>
              <w:t> </w:t>
            </w:r>
            <w:r>
              <w:rPr>
                <w:sz w:val="22"/>
              </w:rPr>
              <w:t>{UUIDs}</w:t>
            </w:r>
            <w:r>
              <w:rPr>
                <w:spacing w:val="-1"/>
                <w:sz w:val="22"/>
              </w:rPr>
              <w:t> </w:t>
            </w:r>
            <w:r>
              <w:rPr>
                <w:sz w:val="22"/>
              </w:rPr>
              <w:t>tự</w:t>
            </w:r>
            <w:r>
              <w:rPr>
                <w:spacing w:val="-1"/>
                <w:sz w:val="22"/>
              </w:rPr>
              <w:t> </w:t>
            </w:r>
            <w:r>
              <w:rPr>
                <w:sz w:val="22"/>
              </w:rPr>
              <w:t>sinh</w:t>
            </w:r>
            <w:r>
              <w:rPr>
                <w:spacing w:val="-1"/>
                <w:sz w:val="22"/>
              </w:rPr>
              <w:t> </w:t>
            </w:r>
            <w:r>
              <w:rPr>
                <w:sz w:val="22"/>
              </w:rPr>
              <w:t>và</w:t>
            </w:r>
            <w:r>
              <w:rPr>
                <w:spacing w:val="-1"/>
                <w:sz w:val="22"/>
              </w:rPr>
              <w:t> </w:t>
            </w:r>
            <w:r>
              <w:rPr>
                <w:sz w:val="22"/>
              </w:rPr>
              <w:t>các</w:t>
            </w:r>
            <w:r>
              <w:rPr>
                <w:spacing w:val="-3"/>
                <w:sz w:val="22"/>
              </w:rPr>
              <w:t> </w:t>
            </w:r>
            <w:r>
              <w:rPr>
                <w:sz w:val="22"/>
              </w:rPr>
              <w:t>ký</w:t>
            </w:r>
            <w:r>
              <w:rPr>
                <w:spacing w:val="-4"/>
                <w:sz w:val="22"/>
              </w:rPr>
              <w:t> </w:t>
            </w:r>
            <w:r>
              <w:rPr>
                <w:sz w:val="22"/>
              </w:rPr>
              <w:t>tự</w:t>
            </w:r>
            <w:r>
              <w:rPr>
                <w:spacing w:val="-1"/>
                <w:sz w:val="22"/>
              </w:rPr>
              <w:t> </w:t>
            </w:r>
            <w:r>
              <w:rPr>
                <w:sz w:val="22"/>
              </w:rPr>
              <w:t>được</w:t>
            </w:r>
            <w:r>
              <w:rPr>
                <w:spacing w:val="-3"/>
                <w:sz w:val="22"/>
              </w:rPr>
              <w:t> </w:t>
            </w:r>
            <w:r>
              <w:rPr>
                <w:sz w:val="22"/>
              </w:rPr>
              <w:t>viết </w:t>
            </w:r>
            <w:r>
              <w:rPr>
                <w:spacing w:val="-5"/>
                <w:sz w:val="22"/>
              </w:rPr>
              <w:t>hoa</w:t>
            </w:r>
          </w:p>
        </w:tc>
      </w:tr>
      <w:tr>
        <w:trPr>
          <w:trHeight w:val="654" w:hRule="atLeast"/>
        </w:trPr>
        <w:tc>
          <w:tcPr>
            <w:tcW w:w="703" w:type="dxa"/>
            <w:tcBorders>
              <w:top w:val="nil"/>
            </w:tcBorders>
          </w:tcPr>
          <w:p>
            <w:pPr>
              <w:pStyle w:val="TableParagraph"/>
              <w:rPr>
                <w:sz w:val="22"/>
              </w:rPr>
            </w:pPr>
          </w:p>
        </w:tc>
        <w:tc>
          <w:tcPr>
            <w:tcW w:w="1560" w:type="dxa"/>
            <w:tcBorders>
              <w:top w:val="nil"/>
            </w:tcBorders>
          </w:tcPr>
          <w:p>
            <w:pPr>
              <w:pStyle w:val="TableParagraph"/>
              <w:rPr>
                <w:sz w:val="22"/>
              </w:rPr>
            </w:pPr>
          </w:p>
        </w:tc>
        <w:tc>
          <w:tcPr>
            <w:tcW w:w="1559" w:type="dxa"/>
            <w:tcBorders>
              <w:top w:val="nil"/>
            </w:tcBorders>
          </w:tcPr>
          <w:p>
            <w:pPr>
              <w:pStyle w:val="TableParagraph"/>
              <w:rPr>
                <w:sz w:val="22"/>
              </w:rPr>
            </w:pPr>
          </w:p>
        </w:tc>
        <w:tc>
          <w:tcPr>
            <w:tcW w:w="991" w:type="dxa"/>
            <w:tcBorders>
              <w:top w:val="nil"/>
            </w:tcBorders>
          </w:tcPr>
          <w:p>
            <w:pPr>
              <w:pStyle w:val="TableParagraph"/>
              <w:rPr>
                <w:sz w:val="22"/>
              </w:rPr>
            </w:pPr>
          </w:p>
        </w:tc>
        <w:tc>
          <w:tcPr>
            <w:tcW w:w="4248" w:type="dxa"/>
            <w:tcBorders>
              <w:top w:val="nil"/>
            </w:tcBorders>
          </w:tcPr>
          <w:p>
            <w:pPr>
              <w:pStyle w:val="TableParagraph"/>
              <w:tabs>
                <w:tab w:pos="690" w:val="left" w:leader="none"/>
                <w:tab w:pos="1338" w:val="left" w:leader="none"/>
              </w:tabs>
              <w:spacing w:before="53"/>
              <w:ind w:left="110" w:right="94"/>
              <w:rPr>
                <w:sz w:val="24"/>
              </w:rPr>
            </w:pPr>
            <w:r>
              <w:rPr>
                <w:spacing w:val="-6"/>
                <w:sz w:val="24"/>
              </w:rPr>
              <w:t>Ví</w:t>
            </w:r>
            <w:r>
              <w:rPr>
                <w:sz w:val="24"/>
              </w:rPr>
              <w:tab/>
            </w:r>
            <w:r>
              <w:rPr>
                <w:spacing w:val="-4"/>
                <w:sz w:val="24"/>
              </w:rPr>
              <w:t>dụ:</w:t>
            </w:r>
            <w:r>
              <w:rPr>
                <w:sz w:val="24"/>
              </w:rPr>
              <w:tab/>
            </w:r>
            <w:r>
              <w:rPr>
                <w:spacing w:val="-2"/>
                <w:sz w:val="24"/>
              </w:rPr>
              <w:t>uuid-F48B9C89-1032-</w:t>
            </w:r>
            <w:r>
              <w:rPr>
                <w:spacing w:val="-2"/>
                <w:sz w:val="24"/>
              </w:rPr>
              <w:t>454C- A651-10BC9F864BB9</w:t>
            </w:r>
          </w:p>
        </w:tc>
      </w:tr>
      <w:tr>
        <w:trPr>
          <w:trHeight w:val="2206" w:hRule="atLeast"/>
        </w:trPr>
        <w:tc>
          <w:tcPr>
            <w:tcW w:w="703" w:type="dxa"/>
            <w:tcBorders>
              <w:bottom w:val="nil"/>
            </w:tcBorders>
          </w:tcPr>
          <w:p>
            <w:pPr>
              <w:pStyle w:val="TableParagraph"/>
              <w:spacing w:before="32"/>
              <w:ind w:left="136"/>
              <w:rPr>
                <w:sz w:val="22"/>
              </w:rPr>
            </w:pPr>
            <w:r>
              <w:rPr>
                <w:spacing w:val="-5"/>
                <w:sz w:val="22"/>
              </w:rPr>
              <w:t>16.</w:t>
            </w:r>
          </w:p>
        </w:tc>
        <w:tc>
          <w:tcPr>
            <w:tcW w:w="1560" w:type="dxa"/>
            <w:tcBorders>
              <w:bottom w:val="nil"/>
            </w:tcBorders>
          </w:tcPr>
          <w:p>
            <w:pPr>
              <w:pStyle w:val="TableParagraph"/>
              <w:spacing w:before="32"/>
              <w:ind w:left="107" w:right="202"/>
              <w:rPr>
                <w:sz w:val="24"/>
              </w:rPr>
            </w:pPr>
            <w:r>
              <w:rPr>
                <w:spacing w:val="-2"/>
                <w:sz w:val="24"/>
              </w:rPr>
              <w:t>&lt;structMap[ @LABEL=“</w:t>
            </w:r>
          </w:p>
          <w:p>
            <w:pPr>
              <w:pStyle w:val="TableParagraph"/>
              <w:ind w:left="107"/>
              <w:rPr>
                <w:sz w:val="24"/>
              </w:rPr>
            </w:pPr>
            <w:r>
              <w:rPr>
                <w:spacing w:val="-2"/>
                <w:sz w:val="24"/>
              </w:rPr>
              <w:t>CSIP”]&gt;/&lt;div</w:t>
            </w:r>
          </w:p>
          <w:p>
            <w:pPr>
              <w:pStyle w:val="TableParagraph"/>
              <w:ind w:left="107"/>
              <w:rPr>
                <w:sz w:val="24"/>
              </w:rPr>
            </w:pPr>
            <w:r>
              <w:rPr>
                <w:spacing w:val="-2"/>
                <w:sz w:val="24"/>
              </w:rPr>
              <w:t>&gt;&lt;div[@LA BEL=“Attach mentFile”]&gt;/</w:t>
            </w:r>
          </w:p>
          <w:p>
            <w:pPr>
              <w:pStyle w:val="TableParagraph"/>
              <w:spacing w:before="1"/>
              <w:ind w:left="107"/>
              <w:rPr>
                <w:sz w:val="24"/>
              </w:rPr>
            </w:pPr>
            <w:r>
              <w:rPr>
                <w:spacing w:val="-2"/>
                <w:sz w:val="24"/>
              </w:rPr>
              <w:t>&lt;div&gt;</w:t>
            </w:r>
          </w:p>
        </w:tc>
        <w:tc>
          <w:tcPr>
            <w:tcW w:w="1559" w:type="dxa"/>
            <w:tcBorders>
              <w:bottom w:val="nil"/>
            </w:tcBorders>
          </w:tcPr>
          <w:p>
            <w:pPr>
              <w:pStyle w:val="TableParagraph"/>
              <w:spacing w:before="32"/>
              <w:ind w:left="108"/>
              <w:rPr>
                <w:sz w:val="24"/>
              </w:rPr>
            </w:pPr>
            <w:r>
              <w:rPr>
                <w:spacing w:val="-5"/>
                <w:sz w:val="24"/>
              </w:rPr>
              <w:t>ID</w:t>
            </w:r>
          </w:p>
        </w:tc>
        <w:tc>
          <w:tcPr>
            <w:tcW w:w="991" w:type="dxa"/>
            <w:tcBorders>
              <w:bottom w:val="nil"/>
            </w:tcBorders>
          </w:tcPr>
          <w:p>
            <w:pPr>
              <w:pStyle w:val="TableParagraph"/>
              <w:spacing w:before="32"/>
              <w:ind w:left="109" w:right="401"/>
              <w:rPr>
                <w:sz w:val="24"/>
              </w:rPr>
            </w:pPr>
            <w:r>
              <w:rPr>
                <w:spacing w:val="-4"/>
                <w:sz w:val="24"/>
              </w:rPr>
              <w:t>Bắt buộc</w:t>
            </w:r>
          </w:p>
        </w:tc>
        <w:tc>
          <w:tcPr>
            <w:tcW w:w="4248" w:type="dxa"/>
            <w:tcBorders>
              <w:bottom w:val="nil"/>
            </w:tcBorders>
          </w:tcPr>
          <w:p>
            <w:pPr>
              <w:pStyle w:val="TableParagraph"/>
              <w:spacing w:before="32"/>
              <w:ind w:left="110" w:right="94"/>
              <w:rPr>
                <w:sz w:val="24"/>
              </w:rPr>
            </w:pPr>
            <w:r>
              <w:rPr>
                <w:sz w:val="24"/>
              </w:rPr>
              <w:t>Liên</w:t>
            </w:r>
            <w:r>
              <w:rPr>
                <w:spacing w:val="-5"/>
                <w:sz w:val="24"/>
              </w:rPr>
              <w:t> </w:t>
            </w:r>
            <w:r>
              <w:rPr>
                <w:sz w:val="24"/>
              </w:rPr>
              <w:t>kết</w:t>
            </w:r>
            <w:r>
              <w:rPr>
                <w:spacing w:val="-6"/>
                <w:sz w:val="24"/>
              </w:rPr>
              <w:t> </w:t>
            </w:r>
            <w:r>
              <w:rPr>
                <w:sz w:val="24"/>
              </w:rPr>
              <w:t>tài</w:t>
            </w:r>
            <w:r>
              <w:rPr>
                <w:spacing w:val="-7"/>
                <w:sz w:val="24"/>
              </w:rPr>
              <w:t> </w:t>
            </w:r>
            <w:r>
              <w:rPr>
                <w:sz w:val="24"/>
              </w:rPr>
              <w:t>liệu</w:t>
            </w:r>
            <w:r>
              <w:rPr>
                <w:spacing w:val="-7"/>
                <w:sz w:val="24"/>
              </w:rPr>
              <w:t> </w:t>
            </w:r>
            <w:r>
              <w:rPr>
                <w:sz w:val="24"/>
              </w:rPr>
              <w:t>và</w:t>
            </w:r>
            <w:r>
              <w:rPr>
                <w:spacing w:val="-8"/>
                <w:sz w:val="24"/>
              </w:rPr>
              <w:t> </w:t>
            </w:r>
            <w:r>
              <w:rPr>
                <w:sz w:val="24"/>
              </w:rPr>
              <w:t>tài</w:t>
            </w:r>
            <w:r>
              <w:rPr>
                <w:spacing w:val="-7"/>
                <w:sz w:val="24"/>
              </w:rPr>
              <w:t> </w:t>
            </w:r>
            <w:r>
              <w:rPr>
                <w:sz w:val="24"/>
              </w:rPr>
              <w:t>liệu</w:t>
            </w:r>
            <w:r>
              <w:rPr>
                <w:spacing w:val="-7"/>
                <w:sz w:val="24"/>
              </w:rPr>
              <w:t> </w:t>
            </w:r>
            <w:r>
              <w:rPr>
                <w:sz w:val="24"/>
              </w:rPr>
              <w:t>đính</w:t>
            </w:r>
            <w:r>
              <w:rPr>
                <w:spacing w:val="-6"/>
                <w:sz w:val="24"/>
              </w:rPr>
              <w:t> </w:t>
            </w:r>
            <w:r>
              <w:rPr>
                <w:sz w:val="24"/>
              </w:rPr>
              <w:t>kèm</w:t>
            </w:r>
            <w:r>
              <w:rPr>
                <w:spacing w:val="-6"/>
                <w:sz w:val="24"/>
              </w:rPr>
              <w:t> </w:t>
            </w:r>
            <w:r>
              <w:rPr>
                <w:sz w:val="24"/>
              </w:rPr>
              <w:t>trong thư mục data</w:t>
            </w:r>
          </w:p>
          <w:p>
            <w:pPr>
              <w:pStyle w:val="TableParagraph"/>
              <w:spacing w:before="39"/>
              <w:ind w:left="110" w:right="94"/>
              <w:rPr>
                <w:sz w:val="24"/>
              </w:rPr>
            </w:pPr>
            <w:r>
              <w:rPr>
                <w:sz w:val="24"/>
              </w:rPr>
              <w:t>Là</w:t>
            </w:r>
            <w:r>
              <w:rPr>
                <w:spacing w:val="80"/>
                <w:sz w:val="24"/>
              </w:rPr>
              <w:t> </w:t>
            </w:r>
            <w:r>
              <w:rPr>
                <w:sz w:val="24"/>
              </w:rPr>
              <w:t>ID</w:t>
            </w:r>
            <w:r>
              <w:rPr>
                <w:spacing w:val="35"/>
                <w:sz w:val="24"/>
              </w:rPr>
              <w:t> </w:t>
            </w:r>
            <w:r>
              <w:rPr>
                <w:sz w:val="24"/>
              </w:rPr>
              <w:t>để</w:t>
            </w:r>
            <w:r>
              <w:rPr>
                <w:spacing w:val="35"/>
                <w:sz w:val="24"/>
              </w:rPr>
              <w:t> </w:t>
            </w:r>
            <w:r>
              <w:rPr>
                <w:sz w:val="24"/>
              </w:rPr>
              <w:t>định</w:t>
            </w:r>
            <w:r>
              <w:rPr>
                <w:spacing w:val="34"/>
                <w:sz w:val="24"/>
              </w:rPr>
              <w:t> </w:t>
            </w:r>
            <w:r>
              <w:rPr>
                <w:sz w:val="24"/>
              </w:rPr>
              <w:t>danh</w:t>
            </w:r>
            <w:r>
              <w:rPr>
                <w:spacing w:val="36"/>
                <w:sz w:val="24"/>
              </w:rPr>
              <w:t> </w:t>
            </w:r>
            <w:r>
              <w:rPr>
                <w:sz w:val="24"/>
              </w:rPr>
              <w:t>cho</w:t>
            </w:r>
            <w:r>
              <w:rPr>
                <w:spacing w:val="34"/>
                <w:sz w:val="24"/>
              </w:rPr>
              <w:t> </w:t>
            </w:r>
            <w:r>
              <w:rPr>
                <w:sz w:val="24"/>
              </w:rPr>
              <w:t>thẻ</w:t>
            </w:r>
            <w:r>
              <w:rPr>
                <w:spacing w:val="33"/>
                <w:sz w:val="24"/>
              </w:rPr>
              <w:t> </w:t>
            </w:r>
            <w:r>
              <w:rPr>
                <w:sz w:val="24"/>
              </w:rPr>
              <w:t>div</w:t>
            </w:r>
            <w:r>
              <w:rPr>
                <w:spacing w:val="34"/>
                <w:sz w:val="24"/>
              </w:rPr>
              <w:t> </w:t>
            </w:r>
            <w:r>
              <w:rPr>
                <w:sz w:val="24"/>
              </w:rPr>
              <w:t>do</w:t>
            </w:r>
            <w:r>
              <w:rPr>
                <w:spacing w:val="34"/>
                <w:sz w:val="24"/>
              </w:rPr>
              <w:t> </w:t>
            </w:r>
            <w:r>
              <w:rPr>
                <w:sz w:val="24"/>
              </w:rPr>
              <w:t>hệ thống tự sinh.</w:t>
            </w:r>
          </w:p>
          <w:p>
            <w:pPr>
              <w:pStyle w:val="TableParagraph"/>
              <w:spacing w:before="41"/>
              <w:ind w:left="110" w:right="1784"/>
              <w:rPr>
                <w:sz w:val="24"/>
              </w:rPr>
            </w:pPr>
            <w:r>
              <w:rPr>
                <w:sz w:val="24"/>
              </w:rPr>
              <w:t>Quy</w:t>
            </w:r>
            <w:r>
              <w:rPr>
                <w:spacing w:val="-15"/>
                <w:sz w:val="24"/>
              </w:rPr>
              <w:t> </w:t>
            </w:r>
            <w:r>
              <w:rPr>
                <w:sz w:val="24"/>
              </w:rPr>
              <w:t>tắc:</w:t>
            </w:r>
            <w:r>
              <w:rPr>
                <w:spacing w:val="-15"/>
                <w:sz w:val="24"/>
              </w:rPr>
              <w:t> </w:t>
            </w:r>
            <w:r>
              <w:rPr>
                <w:sz w:val="24"/>
              </w:rPr>
              <w:t>uuid-</w:t>
            </w:r>
            <w:r>
              <w:rPr>
                <w:sz w:val="24"/>
              </w:rPr>
              <w:t>{UUIDs} Trong đó:</w:t>
            </w:r>
          </w:p>
          <w:p>
            <w:pPr>
              <w:pStyle w:val="TableParagraph"/>
              <w:spacing w:before="122"/>
              <w:ind w:left="110"/>
              <w:rPr>
                <w:sz w:val="22"/>
              </w:rPr>
            </w:pPr>
            <w:r>
              <w:rPr>
                <w:sz w:val="22"/>
              </w:rPr>
              <w:t>-</w:t>
            </w:r>
            <w:r>
              <w:rPr>
                <w:spacing w:val="-6"/>
                <w:sz w:val="22"/>
              </w:rPr>
              <w:t> </w:t>
            </w:r>
            <w:r>
              <w:rPr>
                <w:sz w:val="22"/>
              </w:rPr>
              <w:t>{UUIDs}</w:t>
            </w:r>
            <w:r>
              <w:rPr>
                <w:spacing w:val="-1"/>
                <w:sz w:val="22"/>
              </w:rPr>
              <w:t> </w:t>
            </w:r>
            <w:r>
              <w:rPr>
                <w:sz w:val="22"/>
              </w:rPr>
              <w:t>tự</w:t>
            </w:r>
            <w:r>
              <w:rPr>
                <w:spacing w:val="-1"/>
                <w:sz w:val="22"/>
              </w:rPr>
              <w:t> </w:t>
            </w:r>
            <w:r>
              <w:rPr>
                <w:sz w:val="22"/>
              </w:rPr>
              <w:t>sinh</w:t>
            </w:r>
            <w:r>
              <w:rPr>
                <w:spacing w:val="-1"/>
                <w:sz w:val="22"/>
              </w:rPr>
              <w:t> </w:t>
            </w:r>
            <w:r>
              <w:rPr>
                <w:sz w:val="22"/>
              </w:rPr>
              <w:t>và</w:t>
            </w:r>
            <w:r>
              <w:rPr>
                <w:spacing w:val="-1"/>
                <w:sz w:val="22"/>
              </w:rPr>
              <w:t> </w:t>
            </w:r>
            <w:r>
              <w:rPr>
                <w:sz w:val="22"/>
              </w:rPr>
              <w:t>các</w:t>
            </w:r>
            <w:r>
              <w:rPr>
                <w:spacing w:val="-3"/>
                <w:sz w:val="22"/>
              </w:rPr>
              <w:t> </w:t>
            </w:r>
            <w:r>
              <w:rPr>
                <w:sz w:val="22"/>
              </w:rPr>
              <w:t>ký</w:t>
            </w:r>
            <w:r>
              <w:rPr>
                <w:spacing w:val="-4"/>
                <w:sz w:val="22"/>
              </w:rPr>
              <w:t> </w:t>
            </w:r>
            <w:r>
              <w:rPr>
                <w:sz w:val="22"/>
              </w:rPr>
              <w:t>tự</w:t>
            </w:r>
            <w:r>
              <w:rPr>
                <w:spacing w:val="-1"/>
                <w:sz w:val="22"/>
              </w:rPr>
              <w:t> </w:t>
            </w:r>
            <w:r>
              <w:rPr>
                <w:sz w:val="22"/>
              </w:rPr>
              <w:t>được</w:t>
            </w:r>
            <w:r>
              <w:rPr>
                <w:spacing w:val="-3"/>
                <w:sz w:val="22"/>
              </w:rPr>
              <w:t> </w:t>
            </w:r>
            <w:r>
              <w:rPr>
                <w:sz w:val="22"/>
              </w:rPr>
              <w:t>viết </w:t>
            </w:r>
            <w:r>
              <w:rPr>
                <w:spacing w:val="-5"/>
                <w:sz w:val="22"/>
              </w:rPr>
              <w:t>hoa</w:t>
            </w:r>
          </w:p>
        </w:tc>
      </w:tr>
      <w:tr>
        <w:trPr>
          <w:trHeight w:val="654" w:hRule="atLeast"/>
        </w:trPr>
        <w:tc>
          <w:tcPr>
            <w:tcW w:w="703" w:type="dxa"/>
            <w:tcBorders>
              <w:top w:val="nil"/>
            </w:tcBorders>
          </w:tcPr>
          <w:p>
            <w:pPr>
              <w:pStyle w:val="TableParagraph"/>
              <w:rPr>
                <w:sz w:val="22"/>
              </w:rPr>
            </w:pPr>
          </w:p>
        </w:tc>
        <w:tc>
          <w:tcPr>
            <w:tcW w:w="1560" w:type="dxa"/>
            <w:tcBorders>
              <w:top w:val="nil"/>
            </w:tcBorders>
          </w:tcPr>
          <w:p>
            <w:pPr>
              <w:pStyle w:val="TableParagraph"/>
              <w:rPr>
                <w:sz w:val="22"/>
              </w:rPr>
            </w:pPr>
          </w:p>
        </w:tc>
        <w:tc>
          <w:tcPr>
            <w:tcW w:w="1559" w:type="dxa"/>
            <w:tcBorders>
              <w:top w:val="nil"/>
            </w:tcBorders>
          </w:tcPr>
          <w:p>
            <w:pPr>
              <w:pStyle w:val="TableParagraph"/>
              <w:rPr>
                <w:sz w:val="22"/>
              </w:rPr>
            </w:pPr>
          </w:p>
        </w:tc>
        <w:tc>
          <w:tcPr>
            <w:tcW w:w="991" w:type="dxa"/>
            <w:tcBorders>
              <w:top w:val="nil"/>
            </w:tcBorders>
          </w:tcPr>
          <w:p>
            <w:pPr>
              <w:pStyle w:val="TableParagraph"/>
              <w:rPr>
                <w:sz w:val="22"/>
              </w:rPr>
            </w:pPr>
          </w:p>
        </w:tc>
        <w:tc>
          <w:tcPr>
            <w:tcW w:w="4248" w:type="dxa"/>
            <w:tcBorders>
              <w:top w:val="nil"/>
            </w:tcBorders>
          </w:tcPr>
          <w:p>
            <w:pPr>
              <w:pStyle w:val="TableParagraph"/>
              <w:tabs>
                <w:tab w:pos="690" w:val="left" w:leader="none"/>
                <w:tab w:pos="1338" w:val="left" w:leader="none"/>
              </w:tabs>
              <w:spacing w:before="53"/>
              <w:ind w:left="110" w:right="94"/>
              <w:rPr>
                <w:sz w:val="24"/>
              </w:rPr>
            </w:pPr>
            <w:r>
              <w:rPr>
                <w:spacing w:val="-6"/>
                <w:sz w:val="24"/>
              </w:rPr>
              <w:t>Ví</w:t>
            </w:r>
            <w:r>
              <w:rPr>
                <w:sz w:val="24"/>
              </w:rPr>
              <w:tab/>
            </w:r>
            <w:r>
              <w:rPr>
                <w:spacing w:val="-4"/>
                <w:sz w:val="24"/>
              </w:rPr>
              <w:t>dụ:</w:t>
            </w:r>
            <w:r>
              <w:rPr>
                <w:sz w:val="24"/>
              </w:rPr>
              <w:tab/>
            </w:r>
            <w:r>
              <w:rPr>
                <w:spacing w:val="-2"/>
                <w:sz w:val="24"/>
              </w:rPr>
              <w:t>uuid-F48B9C89-1032-</w:t>
            </w:r>
            <w:r>
              <w:rPr>
                <w:spacing w:val="-2"/>
                <w:sz w:val="24"/>
              </w:rPr>
              <w:t>454C- A651-10BC9F864BB9</w:t>
            </w:r>
          </w:p>
        </w:tc>
      </w:tr>
      <w:tr>
        <w:trPr>
          <w:trHeight w:val="2013" w:hRule="atLeast"/>
        </w:trPr>
        <w:tc>
          <w:tcPr>
            <w:tcW w:w="703" w:type="dxa"/>
          </w:tcPr>
          <w:p>
            <w:pPr>
              <w:pStyle w:val="TableParagraph"/>
              <w:spacing w:before="32"/>
              <w:ind w:left="136"/>
              <w:rPr>
                <w:sz w:val="22"/>
              </w:rPr>
            </w:pPr>
            <w:r>
              <w:rPr>
                <w:spacing w:val="-5"/>
                <w:sz w:val="22"/>
              </w:rPr>
              <w:t>17.</w:t>
            </w:r>
          </w:p>
        </w:tc>
        <w:tc>
          <w:tcPr>
            <w:tcW w:w="1560" w:type="dxa"/>
          </w:tcPr>
          <w:p>
            <w:pPr>
              <w:pStyle w:val="TableParagraph"/>
              <w:spacing w:before="32"/>
              <w:ind w:left="107" w:right="202"/>
              <w:rPr>
                <w:sz w:val="24"/>
              </w:rPr>
            </w:pPr>
            <w:r>
              <w:rPr>
                <w:spacing w:val="-2"/>
                <w:sz w:val="24"/>
              </w:rPr>
              <w:t>&lt;structMap[ @LABEL=“</w:t>
            </w:r>
          </w:p>
          <w:p>
            <w:pPr>
              <w:pStyle w:val="TableParagraph"/>
              <w:ind w:left="107"/>
              <w:rPr>
                <w:sz w:val="24"/>
              </w:rPr>
            </w:pPr>
            <w:r>
              <w:rPr>
                <w:spacing w:val="-2"/>
                <w:sz w:val="24"/>
              </w:rPr>
              <w:t>CSIP”]&gt;/&lt;div</w:t>
            </w:r>
          </w:p>
          <w:p>
            <w:pPr>
              <w:pStyle w:val="TableParagraph"/>
              <w:ind w:left="107"/>
              <w:rPr>
                <w:sz w:val="24"/>
              </w:rPr>
            </w:pPr>
            <w:r>
              <w:rPr>
                <w:spacing w:val="-2"/>
                <w:sz w:val="24"/>
              </w:rPr>
              <w:t>&gt;&lt;div[@LA BEL=“Attach mentFile”]&gt;/</w:t>
            </w:r>
          </w:p>
          <w:p>
            <w:pPr>
              <w:pStyle w:val="TableParagraph"/>
              <w:ind w:left="107"/>
              <w:rPr>
                <w:sz w:val="24"/>
              </w:rPr>
            </w:pPr>
            <w:r>
              <w:rPr>
                <w:spacing w:val="-2"/>
                <w:sz w:val="24"/>
              </w:rPr>
              <w:t>&lt;div&gt;</w:t>
            </w:r>
          </w:p>
        </w:tc>
        <w:tc>
          <w:tcPr>
            <w:tcW w:w="1559" w:type="dxa"/>
          </w:tcPr>
          <w:p>
            <w:pPr>
              <w:pStyle w:val="TableParagraph"/>
              <w:spacing w:before="32"/>
              <w:ind w:left="108"/>
              <w:rPr>
                <w:sz w:val="24"/>
              </w:rPr>
            </w:pPr>
            <w:r>
              <w:rPr>
                <w:spacing w:val="-2"/>
                <w:sz w:val="24"/>
              </w:rPr>
              <w:t>LABEL</w:t>
            </w:r>
          </w:p>
        </w:tc>
        <w:tc>
          <w:tcPr>
            <w:tcW w:w="991" w:type="dxa"/>
          </w:tcPr>
          <w:p>
            <w:pPr>
              <w:pStyle w:val="TableParagraph"/>
              <w:spacing w:before="32"/>
              <w:ind w:left="109" w:right="401"/>
              <w:rPr>
                <w:sz w:val="24"/>
              </w:rPr>
            </w:pPr>
            <w:r>
              <w:rPr>
                <w:spacing w:val="-4"/>
                <w:sz w:val="24"/>
              </w:rPr>
              <w:t>Bắt buộc</w:t>
            </w:r>
          </w:p>
        </w:tc>
        <w:tc>
          <w:tcPr>
            <w:tcW w:w="4248" w:type="dxa"/>
          </w:tcPr>
          <w:p>
            <w:pPr>
              <w:pStyle w:val="TableParagraph"/>
              <w:spacing w:line="256" w:lineRule="auto" w:before="32"/>
              <w:ind w:left="110" w:right="97"/>
              <w:rPr>
                <w:sz w:val="24"/>
              </w:rPr>
            </w:pPr>
            <w:r>
              <w:rPr>
                <w:sz w:val="24"/>
              </w:rPr>
              <w:t>Là ID của thẻ &lt;file&gt; trỏ đến file tài liệu Ví</w:t>
            </w:r>
            <w:r>
              <w:rPr>
                <w:spacing w:val="80"/>
                <w:sz w:val="24"/>
              </w:rPr>
              <w:t> </w:t>
            </w:r>
            <w:r>
              <w:rPr>
                <w:sz w:val="24"/>
              </w:rPr>
              <w:t>dụ:</w:t>
            </w:r>
            <w:r>
              <w:rPr>
                <w:spacing w:val="80"/>
                <w:sz w:val="24"/>
              </w:rPr>
              <w:t> </w:t>
            </w:r>
            <w:r>
              <w:rPr>
                <w:sz w:val="24"/>
              </w:rPr>
              <w:t>LABEL="ID-344BC560-35DE- </w:t>
            </w:r>
            <w:r>
              <w:rPr>
                <w:spacing w:val="-2"/>
                <w:sz w:val="24"/>
              </w:rPr>
              <w:t>4C5A-A9A6-CD9AFBBE547C"</w:t>
            </w:r>
          </w:p>
        </w:tc>
      </w:tr>
      <w:tr>
        <w:trPr>
          <w:trHeight w:val="631" w:hRule="atLeast"/>
        </w:trPr>
        <w:tc>
          <w:tcPr>
            <w:tcW w:w="703" w:type="dxa"/>
          </w:tcPr>
          <w:p>
            <w:pPr>
              <w:pStyle w:val="TableParagraph"/>
              <w:spacing w:before="32"/>
              <w:ind w:left="136"/>
              <w:rPr>
                <w:sz w:val="22"/>
              </w:rPr>
            </w:pPr>
            <w:r>
              <w:rPr>
                <w:spacing w:val="-5"/>
                <w:sz w:val="22"/>
              </w:rPr>
              <w:t>18.</w:t>
            </w:r>
          </w:p>
        </w:tc>
        <w:tc>
          <w:tcPr>
            <w:tcW w:w="1560" w:type="dxa"/>
          </w:tcPr>
          <w:p>
            <w:pPr>
              <w:pStyle w:val="TableParagraph"/>
              <w:spacing w:line="237" w:lineRule="auto" w:before="35"/>
              <w:ind w:left="107" w:right="202"/>
              <w:rPr>
                <w:sz w:val="24"/>
              </w:rPr>
            </w:pPr>
            <w:r>
              <w:rPr>
                <w:spacing w:val="-2"/>
                <w:sz w:val="24"/>
              </w:rPr>
              <w:t>&lt;structMap[ @LABEL=“</w:t>
            </w:r>
          </w:p>
        </w:tc>
        <w:tc>
          <w:tcPr>
            <w:tcW w:w="1559" w:type="dxa"/>
          </w:tcPr>
          <w:p>
            <w:pPr>
              <w:pStyle w:val="TableParagraph"/>
              <w:spacing w:before="33"/>
              <w:ind w:left="108"/>
              <w:rPr>
                <w:sz w:val="24"/>
              </w:rPr>
            </w:pPr>
            <w:r>
              <w:rPr>
                <w:spacing w:val="-2"/>
                <w:sz w:val="24"/>
              </w:rPr>
              <w:t>FILEID</w:t>
            </w:r>
          </w:p>
        </w:tc>
        <w:tc>
          <w:tcPr>
            <w:tcW w:w="991" w:type="dxa"/>
          </w:tcPr>
          <w:p>
            <w:pPr>
              <w:pStyle w:val="TableParagraph"/>
              <w:spacing w:line="237" w:lineRule="auto" w:before="35"/>
              <w:ind w:left="109" w:right="401"/>
              <w:rPr>
                <w:sz w:val="24"/>
              </w:rPr>
            </w:pPr>
            <w:r>
              <w:rPr>
                <w:spacing w:val="-4"/>
                <w:sz w:val="24"/>
              </w:rPr>
              <w:t>Bắt buộc</w:t>
            </w:r>
          </w:p>
        </w:tc>
        <w:tc>
          <w:tcPr>
            <w:tcW w:w="4248" w:type="dxa"/>
          </w:tcPr>
          <w:p>
            <w:pPr>
              <w:pStyle w:val="TableParagraph"/>
              <w:spacing w:line="237" w:lineRule="auto" w:before="35"/>
              <w:ind w:left="110" w:right="94"/>
              <w:rPr>
                <w:sz w:val="24"/>
              </w:rPr>
            </w:pPr>
            <w:r>
              <w:rPr>
                <w:sz w:val="24"/>
              </w:rPr>
              <w:t>Là ID của thẻ &lt;file&gt; trỏ đến file tài liệu</w:t>
            </w:r>
            <w:r>
              <w:rPr>
                <w:spacing w:val="40"/>
                <w:sz w:val="24"/>
              </w:rPr>
              <w:t> </w:t>
            </w:r>
            <w:r>
              <w:rPr>
                <w:sz w:val="24"/>
              </w:rPr>
              <w:t>đính kèm</w:t>
            </w:r>
          </w:p>
        </w:tc>
      </w:tr>
    </w:tbl>
    <w:p>
      <w:pPr>
        <w:pStyle w:val="TableParagraph"/>
        <w:spacing w:after="0" w:line="237" w:lineRule="auto"/>
        <w:rPr>
          <w:sz w:val="24"/>
        </w:rPr>
        <w:sectPr>
          <w:pgSz w:w="11910" w:h="16840"/>
          <w:pgMar w:header="2" w:footer="0" w:top="260" w:bottom="280" w:left="1559" w:right="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559"/>
        <w:gridCol w:w="991"/>
        <w:gridCol w:w="4248"/>
      </w:tblGrid>
      <w:tr>
        <w:trPr>
          <w:trHeight w:val="631" w:hRule="atLeast"/>
        </w:trPr>
        <w:tc>
          <w:tcPr>
            <w:tcW w:w="703" w:type="dxa"/>
            <w:shd w:val="clear" w:color="auto" w:fill="EDEBE0"/>
          </w:tcPr>
          <w:p>
            <w:pPr>
              <w:pStyle w:val="TableParagraph"/>
              <w:spacing w:before="37"/>
              <w:ind w:left="139"/>
              <w:rPr>
                <w:b/>
                <w:sz w:val="24"/>
              </w:rPr>
            </w:pPr>
            <w:r>
              <w:rPr>
                <w:b/>
                <w:spacing w:val="-5"/>
                <w:sz w:val="24"/>
              </w:rPr>
              <w:t>STT</w:t>
            </w:r>
          </w:p>
        </w:tc>
        <w:tc>
          <w:tcPr>
            <w:tcW w:w="1560" w:type="dxa"/>
            <w:shd w:val="clear" w:color="auto" w:fill="EDEBE0"/>
          </w:tcPr>
          <w:p>
            <w:pPr>
              <w:pStyle w:val="TableParagraph"/>
              <w:spacing w:before="37"/>
              <w:ind w:left="388"/>
              <w:rPr>
                <w:b/>
                <w:sz w:val="24"/>
              </w:rPr>
            </w:pPr>
            <w:r>
              <w:rPr>
                <w:b/>
                <w:sz w:val="24"/>
              </w:rPr>
              <w:t>Tên</w:t>
            </w:r>
            <w:r>
              <w:rPr>
                <w:b/>
                <w:spacing w:val="-1"/>
                <w:sz w:val="24"/>
              </w:rPr>
              <w:t> </w:t>
            </w:r>
            <w:r>
              <w:rPr>
                <w:b/>
                <w:spacing w:val="-5"/>
                <w:sz w:val="24"/>
              </w:rPr>
              <w:t>thẻ</w:t>
            </w:r>
          </w:p>
        </w:tc>
        <w:tc>
          <w:tcPr>
            <w:tcW w:w="1559" w:type="dxa"/>
            <w:shd w:val="clear" w:color="auto" w:fill="EDEBE0"/>
          </w:tcPr>
          <w:p>
            <w:pPr>
              <w:pStyle w:val="TableParagraph"/>
              <w:spacing w:before="37"/>
              <w:ind w:left="216"/>
              <w:rPr>
                <w:b/>
                <w:sz w:val="24"/>
              </w:rPr>
            </w:pPr>
            <w:r>
              <w:rPr>
                <w:b/>
                <w:sz w:val="24"/>
              </w:rPr>
              <w:t>Thuộc</w:t>
            </w:r>
            <w:r>
              <w:rPr>
                <w:b/>
                <w:spacing w:val="-1"/>
                <w:sz w:val="24"/>
              </w:rPr>
              <w:t> </w:t>
            </w:r>
            <w:r>
              <w:rPr>
                <w:b/>
                <w:spacing w:val="-4"/>
                <w:sz w:val="24"/>
              </w:rPr>
              <w:t>tính</w:t>
            </w:r>
          </w:p>
        </w:tc>
        <w:tc>
          <w:tcPr>
            <w:tcW w:w="991" w:type="dxa"/>
            <w:shd w:val="clear" w:color="auto" w:fill="EDEBE0"/>
          </w:tcPr>
          <w:p>
            <w:pPr>
              <w:pStyle w:val="TableParagraph"/>
              <w:spacing w:before="37"/>
              <w:ind w:left="315" w:right="271" w:hanging="27"/>
              <w:rPr>
                <w:b/>
                <w:sz w:val="24"/>
              </w:rPr>
            </w:pPr>
            <w:r>
              <w:rPr>
                <w:b/>
                <w:spacing w:val="-4"/>
                <w:sz w:val="24"/>
              </w:rPr>
              <w:t>Yêu </w:t>
            </w:r>
            <w:r>
              <w:rPr>
                <w:b/>
                <w:spacing w:val="-5"/>
                <w:sz w:val="24"/>
              </w:rPr>
              <w:t>cầu</w:t>
            </w:r>
          </w:p>
        </w:tc>
        <w:tc>
          <w:tcPr>
            <w:tcW w:w="4248" w:type="dxa"/>
            <w:shd w:val="clear" w:color="auto" w:fill="EDEBE0"/>
          </w:tcPr>
          <w:p>
            <w:pPr>
              <w:pStyle w:val="TableParagraph"/>
              <w:spacing w:before="37"/>
              <w:ind w:left="13" w:right="3"/>
              <w:jc w:val="center"/>
              <w:rPr>
                <w:b/>
                <w:sz w:val="24"/>
              </w:rPr>
            </w:pPr>
            <w:r>
              <w:rPr>
                <w:b/>
                <w:sz w:val="24"/>
              </w:rPr>
              <w:t>Mô</w:t>
            </w:r>
            <w:r>
              <w:rPr>
                <w:b/>
                <w:spacing w:val="-1"/>
                <w:sz w:val="24"/>
              </w:rPr>
              <w:t> </w:t>
            </w:r>
            <w:r>
              <w:rPr>
                <w:b/>
                <w:spacing w:val="-5"/>
                <w:sz w:val="24"/>
              </w:rPr>
              <w:t>tả</w:t>
            </w:r>
          </w:p>
        </w:tc>
      </w:tr>
      <w:tr>
        <w:trPr>
          <w:trHeight w:val="1420" w:hRule="atLeast"/>
        </w:trPr>
        <w:tc>
          <w:tcPr>
            <w:tcW w:w="703" w:type="dxa"/>
          </w:tcPr>
          <w:p>
            <w:pPr>
              <w:pStyle w:val="TableParagraph"/>
              <w:rPr>
                <w:sz w:val="22"/>
              </w:rPr>
            </w:pPr>
          </w:p>
        </w:tc>
        <w:tc>
          <w:tcPr>
            <w:tcW w:w="1560" w:type="dxa"/>
          </w:tcPr>
          <w:p>
            <w:pPr>
              <w:pStyle w:val="TableParagraph"/>
              <w:spacing w:line="268" w:lineRule="exact"/>
              <w:ind w:left="107"/>
              <w:rPr>
                <w:sz w:val="24"/>
              </w:rPr>
            </w:pPr>
            <w:r>
              <w:rPr>
                <w:spacing w:val="-2"/>
                <w:sz w:val="24"/>
              </w:rPr>
              <w:t>CSIP”]&gt;/&lt;div</w:t>
            </w:r>
          </w:p>
          <w:p>
            <w:pPr>
              <w:pStyle w:val="TableParagraph"/>
              <w:ind w:left="107"/>
              <w:rPr>
                <w:sz w:val="24"/>
              </w:rPr>
            </w:pPr>
            <w:r>
              <w:rPr>
                <w:spacing w:val="-2"/>
                <w:sz w:val="24"/>
              </w:rPr>
              <w:t>&gt;&lt;div[@LA BEL=“Attach mentFile”]&gt;/</w:t>
            </w:r>
          </w:p>
          <w:p>
            <w:pPr>
              <w:pStyle w:val="TableParagraph"/>
              <w:ind w:left="107"/>
              <w:rPr>
                <w:sz w:val="24"/>
              </w:rPr>
            </w:pPr>
            <w:r>
              <w:rPr>
                <w:spacing w:val="-2"/>
                <w:sz w:val="24"/>
              </w:rPr>
              <w:t>&lt;div&gt;/&lt;fptr&gt;</w:t>
            </w:r>
          </w:p>
        </w:tc>
        <w:tc>
          <w:tcPr>
            <w:tcW w:w="1559" w:type="dxa"/>
          </w:tcPr>
          <w:p>
            <w:pPr>
              <w:pStyle w:val="TableParagraph"/>
              <w:rPr>
                <w:sz w:val="22"/>
              </w:rPr>
            </w:pPr>
          </w:p>
        </w:tc>
        <w:tc>
          <w:tcPr>
            <w:tcW w:w="991" w:type="dxa"/>
          </w:tcPr>
          <w:p>
            <w:pPr>
              <w:pStyle w:val="TableParagraph"/>
              <w:rPr>
                <w:sz w:val="22"/>
              </w:rPr>
            </w:pPr>
          </w:p>
        </w:tc>
        <w:tc>
          <w:tcPr>
            <w:tcW w:w="4248" w:type="dxa"/>
          </w:tcPr>
          <w:p>
            <w:pPr>
              <w:pStyle w:val="TableParagraph"/>
              <w:tabs>
                <w:tab w:pos="553" w:val="left" w:leader="none"/>
                <w:tab w:pos="1064" w:val="left" w:leader="none"/>
              </w:tabs>
              <w:ind w:left="110" w:right="97"/>
              <w:rPr>
                <w:sz w:val="24"/>
              </w:rPr>
            </w:pPr>
            <w:r>
              <w:rPr>
                <w:spacing w:val="-6"/>
                <w:sz w:val="24"/>
              </w:rPr>
              <w:t>Ví</w:t>
            </w:r>
            <w:r>
              <w:rPr>
                <w:sz w:val="24"/>
              </w:rPr>
              <w:tab/>
            </w:r>
            <w:r>
              <w:rPr>
                <w:spacing w:val="-4"/>
                <w:sz w:val="24"/>
              </w:rPr>
              <w:t>dụ:</w:t>
            </w:r>
            <w:r>
              <w:rPr>
                <w:sz w:val="24"/>
              </w:rPr>
              <w:tab/>
            </w:r>
            <w:r>
              <w:rPr>
                <w:spacing w:val="-2"/>
                <w:sz w:val="24"/>
              </w:rPr>
              <w:t>FILEID="ID-C3F433ED-449F- 4555-9E2D-4FD8CD5F8A69"</w:t>
            </w:r>
          </w:p>
        </w:tc>
      </w:tr>
      <w:tr>
        <w:trPr>
          <w:trHeight w:val="562" w:hRule="atLeast"/>
        </w:trPr>
        <w:tc>
          <w:tcPr>
            <w:tcW w:w="703" w:type="dxa"/>
            <w:tcBorders>
              <w:bottom w:val="nil"/>
            </w:tcBorders>
          </w:tcPr>
          <w:p>
            <w:pPr>
              <w:pStyle w:val="TableParagraph"/>
              <w:spacing w:before="32"/>
              <w:ind w:left="136"/>
              <w:rPr>
                <w:sz w:val="22"/>
              </w:rPr>
            </w:pPr>
            <w:r>
              <w:rPr>
                <w:spacing w:val="-5"/>
                <w:sz w:val="22"/>
              </w:rPr>
              <w:t>19.</w:t>
            </w:r>
          </w:p>
        </w:tc>
        <w:tc>
          <w:tcPr>
            <w:tcW w:w="1560" w:type="dxa"/>
            <w:tcBorders>
              <w:bottom w:val="nil"/>
            </w:tcBorders>
          </w:tcPr>
          <w:p>
            <w:pPr>
              <w:pStyle w:val="TableParagraph"/>
              <w:spacing w:before="32"/>
              <w:ind w:left="107"/>
              <w:rPr>
                <w:sz w:val="24"/>
              </w:rPr>
            </w:pPr>
            <w:r>
              <w:rPr>
                <w:sz w:val="24"/>
              </w:rPr>
              <w:t>Ví </w:t>
            </w:r>
            <w:r>
              <w:rPr>
                <w:spacing w:val="-5"/>
                <w:sz w:val="24"/>
              </w:rPr>
              <w:t>dụ</w:t>
            </w:r>
          </w:p>
        </w:tc>
        <w:tc>
          <w:tcPr>
            <w:tcW w:w="6798" w:type="dxa"/>
            <w:gridSpan w:val="3"/>
            <w:tcBorders>
              <w:bottom w:val="nil"/>
            </w:tcBorders>
          </w:tcPr>
          <w:p>
            <w:pPr>
              <w:pStyle w:val="TableParagraph"/>
              <w:spacing w:line="250" w:lineRule="atLeast" w:before="42"/>
              <w:ind w:left="108" w:firstLine="720"/>
              <w:rPr>
                <w:rFonts w:ascii="Courier New"/>
                <w:sz w:val="22"/>
              </w:rPr>
            </w:pPr>
            <w:r>
              <w:rPr>
                <w:rFonts w:ascii="Courier New"/>
                <w:sz w:val="22"/>
              </w:rPr>
              <w:t>&lt;structMap ID="uuid-E0B15BE1-DA0B-4F08-9CB6- F6F9B2EB4690" TYPE="PHYSICAL" LABEL="CSIP"&gt;</w:t>
            </w:r>
          </w:p>
        </w:tc>
      </w:tr>
      <w:tr>
        <w:trPr>
          <w:trHeight w:val="268" w:hRule="atLeast"/>
        </w:trPr>
        <w:tc>
          <w:tcPr>
            <w:tcW w:w="703" w:type="dxa"/>
            <w:tcBorders>
              <w:top w:val="nil"/>
              <w:bottom w:val="nil"/>
            </w:tcBorders>
          </w:tcPr>
          <w:p>
            <w:pPr>
              <w:pStyle w:val="TableParagraph"/>
              <w:rPr>
                <w:sz w:val="18"/>
              </w:rPr>
            </w:pPr>
          </w:p>
        </w:tc>
        <w:tc>
          <w:tcPr>
            <w:tcW w:w="1560" w:type="dxa"/>
            <w:tcBorders>
              <w:top w:val="nil"/>
              <w:bottom w:val="nil"/>
            </w:tcBorders>
          </w:tcPr>
          <w:p>
            <w:pPr>
              <w:pStyle w:val="TableParagraph"/>
              <w:rPr>
                <w:sz w:val="18"/>
              </w:rPr>
            </w:pPr>
          </w:p>
        </w:tc>
        <w:tc>
          <w:tcPr>
            <w:tcW w:w="6798" w:type="dxa"/>
            <w:gridSpan w:val="3"/>
            <w:tcBorders>
              <w:top w:val="nil"/>
              <w:bottom w:val="nil"/>
            </w:tcBorders>
          </w:tcPr>
          <w:p>
            <w:pPr>
              <w:pStyle w:val="TableParagraph"/>
              <w:tabs>
                <w:tab w:pos="2333" w:val="left" w:leader="none"/>
              </w:tabs>
              <w:spacing w:line="229" w:lineRule="exact" w:before="19"/>
              <w:ind w:left="1164"/>
              <w:rPr>
                <w:rFonts w:ascii="Courier New"/>
                <w:sz w:val="22"/>
              </w:rPr>
            </w:pPr>
            <w:r>
              <w:rPr>
                <w:rFonts w:ascii="Courier New"/>
                <w:spacing w:val="-4"/>
                <w:sz w:val="22"/>
              </w:rPr>
              <w:t>&lt;div</w:t>
            </w:r>
            <w:r>
              <w:rPr>
                <w:rFonts w:ascii="Courier New"/>
                <w:sz w:val="22"/>
              </w:rPr>
              <w:tab/>
            </w:r>
            <w:r>
              <w:rPr>
                <w:rFonts w:ascii="Courier New"/>
                <w:spacing w:val="-2"/>
                <w:sz w:val="22"/>
              </w:rPr>
              <w:t>ID="uuid-CC163ECE-1F2A-4D25-9B8B-</w:t>
            </w:r>
          </w:p>
        </w:tc>
      </w:tr>
      <w:tr>
        <w:trPr>
          <w:trHeight w:val="270" w:hRule="atLeast"/>
        </w:trPr>
        <w:tc>
          <w:tcPr>
            <w:tcW w:w="703" w:type="dxa"/>
            <w:tcBorders>
              <w:top w:val="nil"/>
              <w:bottom w:val="nil"/>
            </w:tcBorders>
          </w:tcPr>
          <w:p>
            <w:pPr>
              <w:pStyle w:val="TableParagraph"/>
              <w:rPr>
                <w:sz w:val="20"/>
              </w:rPr>
            </w:pPr>
          </w:p>
        </w:tc>
        <w:tc>
          <w:tcPr>
            <w:tcW w:w="1560" w:type="dxa"/>
            <w:tcBorders>
              <w:top w:val="nil"/>
              <w:bottom w:val="nil"/>
            </w:tcBorders>
          </w:tcPr>
          <w:p>
            <w:pPr>
              <w:pStyle w:val="TableParagraph"/>
              <w:rPr>
                <w:sz w:val="20"/>
              </w:rPr>
            </w:pPr>
          </w:p>
        </w:tc>
        <w:tc>
          <w:tcPr>
            <w:tcW w:w="6798" w:type="dxa"/>
            <w:gridSpan w:val="3"/>
            <w:tcBorders>
              <w:top w:val="nil"/>
              <w:bottom w:val="nil"/>
            </w:tcBorders>
          </w:tcPr>
          <w:p>
            <w:pPr>
              <w:pStyle w:val="TableParagraph"/>
              <w:ind w:left="108"/>
              <w:rPr>
                <w:rFonts w:ascii="Courier New"/>
                <w:sz w:val="22"/>
              </w:rPr>
            </w:pPr>
            <w:r>
              <w:rPr>
                <w:rFonts w:ascii="Courier New"/>
                <w:sz w:val="22"/>
              </w:rPr>
              <w:t>ABEB4AC41783"</w:t>
            </w:r>
            <w:r>
              <w:rPr>
                <w:rFonts w:ascii="Courier New"/>
                <w:spacing w:val="-14"/>
                <w:sz w:val="22"/>
              </w:rPr>
              <w:t> </w:t>
            </w:r>
            <w:r>
              <w:rPr>
                <w:rFonts w:ascii="Courier New"/>
                <w:sz w:val="22"/>
              </w:rPr>
              <w:t>TYPE="ORIGINAL"</w:t>
            </w:r>
            <w:r>
              <w:rPr>
                <w:rFonts w:ascii="Courier New"/>
                <w:spacing w:val="-14"/>
                <w:sz w:val="22"/>
              </w:rPr>
              <w:t> </w:t>
            </w:r>
            <w:r>
              <w:rPr>
                <w:rFonts w:ascii="Courier New"/>
                <w:spacing w:val="-2"/>
                <w:sz w:val="22"/>
              </w:rPr>
              <w:t>LABEL="rep1"&gt;</w:t>
            </w:r>
          </w:p>
        </w:tc>
      </w:tr>
      <w:tr>
        <w:trPr>
          <w:trHeight w:val="269" w:hRule="atLeast"/>
        </w:trPr>
        <w:tc>
          <w:tcPr>
            <w:tcW w:w="703" w:type="dxa"/>
            <w:tcBorders>
              <w:top w:val="nil"/>
              <w:bottom w:val="nil"/>
            </w:tcBorders>
          </w:tcPr>
          <w:p>
            <w:pPr>
              <w:pStyle w:val="TableParagraph"/>
              <w:rPr>
                <w:sz w:val="18"/>
              </w:rPr>
            </w:pPr>
          </w:p>
        </w:tc>
        <w:tc>
          <w:tcPr>
            <w:tcW w:w="1560" w:type="dxa"/>
            <w:tcBorders>
              <w:top w:val="nil"/>
              <w:bottom w:val="nil"/>
            </w:tcBorders>
          </w:tcPr>
          <w:p>
            <w:pPr>
              <w:pStyle w:val="TableParagraph"/>
              <w:rPr>
                <w:sz w:val="18"/>
              </w:rPr>
            </w:pPr>
          </w:p>
        </w:tc>
        <w:tc>
          <w:tcPr>
            <w:tcW w:w="6798" w:type="dxa"/>
            <w:gridSpan w:val="3"/>
            <w:tcBorders>
              <w:top w:val="nil"/>
              <w:bottom w:val="nil"/>
            </w:tcBorders>
          </w:tcPr>
          <w:p>
            <w:pPr>
              <w:pStyle w:val="TableParagraph"/>
              <w:spacing w:line="228" w:lineRule="exact" w:before="21"/>
              <w:ind w:left="1692"/>
              <w:rPr>
                <w:rFonts w:ascii="Courier New"/>
                <w:sz w:val="22"/>
              </w:rPr>
            </w:pPr>
            <w:r>
              <w:rPr>
                <w:rFonts w:ascii="Courier New"/>
                <w:spacing w:val="-2"/>
                <w:sz w:val="22"/>
              </w:rPr>
              <w:t>&lt;div</w:t>
            </w:r>
            <w:r>
              <w:rPr>
                <w:rFonts w:ascii="Courier New"/>
                <w:spacing w:val="13"/>
                <w:sz w:val="22"/>
              </w:rPr>
              <w:t> </w:t>
            </w:r>
            <w:r>
              <w:rPr>
                <w:rFonts w:ascii="Courier New"/>
                <w:spacing w:val="-2"/>
                <w:sz w:val="22"/>
              </w:rPr>
              <w:t>ID="uuid-92EB3BB5-C2F5-4A53-A461-</w:t>
            </w:r>
          </w:p>
        </w:tc>
      </w:tr>
      <w:tr>
        <w:trPr>
          <w:trHeight w:val="269" w:hRule="atLeast"/>
        </w:trPr>
        <w:tc>
          <w:tcPr>
            <w:tcW w:w="703" w:type="dxa"/>
            <w:tcBorders>
              <w:top w:val="nil"/>
              <w:bottom w:val="nil"/>
            </w:tcBorders>
          </w:tcPr>
          <w:p>
            <w:pPr>
              <w:pStyle w:val="TableParagraph"/>
              <w:rPr>
                <w:sz w:val="18"/>
              </w:rPr>
            </w:pPr>
          </w:p>
        </w:tc>
        <w:tc>
          <w:tcPr>
            <w:tcW w:w="1560" w:type="dxa"/>
            <w:tcBorders>
              <w:top w:val="nil"/>
              <w:bottom w:val="nil"/>
            </w:tcBorders>
          </w:tcPr>
          <w:p>
            <w:pPr>
              <w:pStyle w:val="TableParagraph"/>
              <w:rPr>
                <w:sz w:val="18"/>
              </w:rPr>
            </w:pPr>
          </w:p>
        </w:tc>
        <w:tc>
          <w:tcPr>
            <w:tcW w:w="6798" w:type="dxa"/>
            <w:gridSpan w:val="3"/>
            <w:tcBorders>
              <w:top w:val="nil"/>
              <w:bottom w:val="nil"/>
            </w:tcBorders>
          </w:tcPr>
          <w:p>
            <w:pPr>
              <w:pStyle w:val="TableParagraph"/>
              <w:spacing w:line="249" w:lineRule="exact"/>
              <w:ind w:left="108"/>
              <w:rPr>
                <w:rFonts w:ascii="Courier New"/>
                <w:sz w:val="22"/>
              </w:rPr>
            </w:pPr>
            <w:r>
              <w:rPr>
                <w:rFonts w:ascii="Courier New"/>
                <w:sz w:val="22"/>
              </w:rPr>
              <w:t>03FE5A33731E"</w:t>
            </w:r>
            <w:r>
              <w:rPr>
                <w:rFonts w:ascii="Courier New"/>
                <w:spacing w:val="-13"/>
                <w:sz w:val="22"/>
              </w:rPr>
              <w:t> </w:t>
            </w:r>
            <w:r>
              <w:rPr>
                <w:rFonts w:ascii="Courier New"/>
                <w:spacing w:val="-2"/>
                <w:sz w:val="22"/>
              </w:rPr>
              <w:t>LABEL="Data"&gt;</w:t>
            </w:r>
          </w:p>
        </w:tc>
      </w:tr>
      <w:tr>
        <w:trPr>
          <w:trHeight w:val="270" w:hRule="atLeast"/>
        </w:trPr>
        <w:tc>
          <w:tcPr>
            <w:tcW w:w="703" w:type="dxa"/>
            <w:tcBorders>
              <w:top w:val="nil"/>
              <w:bottom w:val="nil"/>
            </w:tcBorders>
          </w:tcPr>
          <w:p>
            <w:pPr>
              <w:pStyle w:val="TableParagraph"/>
              <w:rPr>
                <w:sz w:val="20"/>
              </w:rPr>
            </w:pPr>
          </w:p>
        </w:tc>
        <w:tc>
          <w:tcPr>
            <w:tcW w:w="1560" w:type="dxa"/>
            <w:tcBorders>
              <w:top w:val="nil"/>
              <w:bottom w:val="nil"/>
            </w:tcBorders>
          </w:tcPr>
          <w:p>
            <w:pPr>
              <w:pStyle w:val="TableParagraph"/>
              <w:rPr>
                <w:sz w:val="20"/>
              </w:rPr>
            </w:pPr>
          </w:p>
        </w:tc>
        <w:tc>
          <w:tcPr>
            <w:tcW w:w="6798" w:type="dxa"/>
            <w:gridSpan w:val="3"/>
            <w:tcBorders>
              <w:top w:val="nil"/>
              <w:bottom w:val="nil"/>
            </w:tcBorders>
          </w:tcPr>
          <w:p>
            <w:pPr>
              <w:pStyle w:val="TableParagraph"/>
              <w:spacing w:line="229" w:lineRule="exact" w:before="21"/>
              <w:ind w:left="2220"/>
              <w:rPr>
                <w:rFonts w:ascii="Courier New"/>
                <w:sz w:val="22"/>
              </w:rPr>
            </w:pPr>
            <w:r>
              <w:rPr>
                <w:rFonts w:ascii="Courier New"/>
                <w:sz w:val="22"/>
              </w:rPr>
              <w:t>&lt;fptr</w:t>
            </w:r>
            <w:r>
              <w:rPr>
                <w:rFonts w:ascii="Courier New"/>
                <w:spacing w:val="19"/>
                <w:w w:val="150"/>
                <w:sz w:val="22"/>
              </w:rPr>
              <w:t> </w:t>
            </w:r>
            <w:r>
              <w:rPr>
                <w:rFonts w:ascii="Courier New"/>
                <w:sz w:val="22"/>
              </w:rPr>
              <w:t>FILEID="uuid-748EF340-</w:t>
            </w:r>
            <w:r>
              <w:rPr>
                <w:rFonts w:ascii="Courier New"/>
                <w:spacing w:val="-2"/>
                <w:sz w:val="22"/>
              </w:rPr>
              <w:t>713B-</w:t>
            </w:r>
          </w:p>
        </w:tc>
      </w:tr>
      <w:tr>
        <w:trPr>
          <w:trHeight w:val="268" w:hRule="atLeast"/>
        </w:trPr>
        <w:tc>
          <w:tcPr>
            <w:tcW w:w="703" w:type="dxa"/>
            <w:tcBorders>
              <w:top w:val="nil"/>
              <w:bottom w:val="nil"/>
            </w:tcBorders>
          </w:tcPr>
          <w:p>
            <w:pPr>
              <w:pStyle w:val="TableParagraph"/>
              <w:rPr>
                <w:sz w:val="18"/>
              </w:rPr>
            </w:pPr>
          </w:p>
        </w:tc>
        <w:tc>
          <w:tcPr>
            <w:tcW w:w="1560" w:type="dxa"/>
            <w:tcBorders>
              <w:top w:val="nil"/>
              <w:bottom w:val="nil"/>
            </w:tcBorders>
          </w:tcPr>
          <w:p>
            <w:pPr>
              <w:pStyle w:val="TableParagraph"/>
              <w:rPr>
                <w:sz w:val="18"/>
              </w:rPr>
            </w:pPr>
          </w:p>
        </w:tc>
        <w:tc>
          <w:tcPr>
            <w:tcW w:w="6798" w:type="dxa"/>
            <w:gridSpan w:val="3"/>
            <w:tcBorders>
              <w:top w:val="nil"/>
              <w:bottom w:val="nil"/>
            </w:tcBorders>
          </w:tcPr>
          <w:p>
            <w:pPr>
              <w:pStyle w:val="TableParagraph"/>
              <w:spacing w:line="248" w:lineRule="exact"/>
              <w:ind w:left="108"/>
              <w:rPr>
                <w:rFonts w:ascii="Courier New"/>
                <w:sz w:val="22"/>
              </w:rPr>
            </w:pPr>
            <w:r>
              <w:rPr>
                <w:rFonts w:ascii="Courier New"/>
                <w:spacing w:val="-2"/>
                <w:sz w:val="22"/>
              </w:rPr>
              <w:t>4C00-8A81-E0A65A8A7591"/&gt;</w:t>
            </w:r>
          </w:p>
        </w:tc>
      </w:tr>
      <w:tr>
        <w:trPr>
          <w:trHeight w:val="289" w:hRule="atLeast"/>
        </w:trPr>
        <w:tc>
          <w:tcPr>
            <w:tcW w:w="703" w:type="dxa"/>
            <w:tcBorders>
              <w:top w:val="nil"/>
              <w:bottom w:val="nil"/>
            </w:tcBorders>
          </w:tcPr>
          <w:p>
            <w:pPr>
              <w:pStyle w:val="TableParagraph"/>
              <w:rPr>
                <w:sz w:val="20"/>
              </w:rPr>
            </w:pPr>
          </w:p>
        </w:tc>
        <w:tc>
          <w:tcPr>
            <w:tcW w:w="1560" w:type="dxa"/>
            <w:tcBorders>
              <w:top w:val="nil"/>
              <w:bottom w:val="nil"/>
            </w:tcBorders>
          </w:tcPr>
          <w:p>
            <w:pPr>
              <w:pStyle w:val="TableParagraph"/>
              <w:rPr>
                <w:sz w:val="20"/>
              </w:rPr>
            </w:pPr>
          </w:p>
        </w:tc>
        <w:tc>
          <w:tcPr>
            <w:tcW w:w="6798" w:type="dxa"/>
            <w:gridSpan w:val="3"/>
            <w:tcBorders>
              <w:top w:val="nil"/>
              <w:bottom w:val="nil"/>
            </w:tcBorders>
          </w:tcPr>
          <w:p>
            <w:pPr>
              <w:pStyle w:val="TableParagraph"/>
              <w:spacing w:before="19"/>
              <w:ind w:left="1692"/>
              <w:rPr>
                <w:rFonts w:ascii="Courier New"/>
                <w:sz w:val="22"/>
              </w:rPr>
            </w:pPr>
            <w:r>
              <w:rPr>
                <w:rFonts w:ascii="Courier New"/>
                <w:spacing w:val="-2"/>
                <w:sz w:val="22"/>
              </w:rPr>
              <w:t>&lt;/div&gt;</w:t>
            </w:r>
          </w:p>
        </w:tc>
      </w:tr>
      <w:tr>
        <w:trPr>
          <w:trHeight w:val="270" w:hRule="atLeast"/>
        </w:trPr>
        <w:tc>
          <w:tcPr>
            <w:tcW w:w="703" w:type="dxa"/>
            <w:tcBorders>
              <w:top w:val="nil"/>
              <w:bottom w:val="nil"/>
            </w:tcBorders>
          </w:tcPr>
          <w:p>
            <w:pPr>
              <w:pStyle w:val="TableParagraph"/>
              <w:rPr>
                <w:sz w:val="20"/>
              </w:rPr>
            </w:pPr>
          </w:p>
        </w:tc>
        <w:tc>
          <w:tcPr>
            <w:tcW w:w="1560" w:type="dxa"/>
            <w:tcBorders>
              <w:top w:val="nil"/>
              <w:bottom w:val="nil"/>
            </w:tcBorders>
          </w:tcPr>
          <w:p>
            <w:pPr>
              <w:pStyle w:val="TableParagraph"/>
              <w:rPr>
                <w:sz w:val="20"/>
              </w:rPr>
            </w:pPr>
          </w:p>
        </w:tc>
        <w:tc>
          <w:tcPr>
            <w:tcW w:w="6798" w:type="dxa"/>
            <w:gridSpan w:val="3"/>
            <w:tcBorders>
              <w:top w:val="nil"/>
              <w:bottom w:val="nil"/>
            </w:tcBorders>
          </w:tcPr>
          <w:p>
            <w:pPr>
              <w:pStyle w:val="TableParagraph"/>
              <w:spacing w:line="229" w:lineRule="exact" w:before="21"/>
              <w:ind w:left="2268"/>
              <w:rPr>
                <w:rFonts w:ascii="Courier New"/>
                <w:sz w:val="22"/>
              </w:rPr>
            </w:pPr>
            <w:r>
              <w:rPr>
                <w:rFonts w:ascii="Courier New"/>
                <w:sz w:val="22"/>
              </w:rPr>
              <w:t>&lt;div</w:t>
            </w:r>
            <w:r>
              <w:rPr>
                <w:rFonts w:ascii="Courier New"/>
                <w:spacing w:val="37"/>
                <w:sz w:val="22"/>
              </w:rPr>
              <w:t> </w:t>
            </w:r>
            <w:r>
              <w:rPr>
                <w:rFonts w:ascii="Courier New"/>
                <w:sz w:val="22"/>
              </w:rPr>
              <w:t>ID="uuid-F48B9C89-1032-</w:t>
            </w:r>
            <w:r>
              <w:rPr>
                <w:rFonts w:ascii="Courier New"/>
                <w:spacing w:val="-2"/>
                <w:sz w:val="22"/>
              </w:rPr>
              <w:t>454C-</w:t>
            </w:r>
          </w:p>
        </w:tc>
      </w:tr>
      <w:tr>
        <w:trPr>
          <w:trHeight w:val="268" w:hRule="atLeast"/>
        </w:trPr>
        <w:tc>
          <w:tcPr>
            <w:tcW w:w="703" w:type="dxa"/>
            <w:tcBorders>
              <w:top w:val="nil"/>
              <w:bottom w:val="nil"/>
            </w:tcBorders>
          </w:tcPr>
          <w:p>
            <w:pPr>
              <w:pStyle w:val="TableParagraph"/>
              <w:rPr>
                <w:sz w:val="18"/>
              </w:rPr>
            </w:pPr>
          </w:p>
        </w:tc>
        <w:tc>
          <w:tcPr>
            <w:tcW w:w="1560" w:type="dxa"/>
            <w:tcBorders>
              <w:top w:val="nil"/>
              <w:bottom w:val="nil"/>
            </w:tcBorders>
          </w:tcPr>
          <w:p>
            <w:pPr>
              <w:pStyle w:val="TableParagraph"/>
              <w:rPr>
                <w:sz w:val="18"/>
              </w:rPr>
            </w:pPr>
          </w:p>
        </w:tc>
        <w:tc>
          <w:tcPr>
            <w:tcW w:w="6798" w:type="dxa"/>
            <w:gridSpan w:val="3"/>
            <w:tcBorders>
              <w:top w:val="nil"/>
              <w:bottom w:val="nil"/>
            </w:tcBorders>
          </w:tcPr>
          <w:p>
            <w:pPr>
              <w:pStyle w:val="TableParagraph"/>
              <w:spacing w:line="248" w:lineRule="exact"/>
              <w:ind w:left="108"/>
              <w:rPr>
                <w:rFonts w:ascii="Courier New"/>
                <w:sz w:val="22"/>
              </w:rPr>
            </w:pPr>
            <w:r>
              <w:rPr>
                <w:rFonts w:ascii="Courier New"/>
                <w:sz w:val="22"/>
              </w:rPr>
              <w:t>A651-10BC9F864BB9"</w:t>
            </w:r>
            <w:r>
              <w:rPr>
                <w:rFonts w:ascii="Courier New"/>
                <w:spacing w:val="-18"/>
                <w:sz w:val="22"/>
              </w:rPr>
              <w:t> </w:t>
            </w:r>
            <w:r>
              <w:rPr>
                <w:rFonts w:ascii="Courier New"/>
                <w:spacing w:val="-2"/>
                <w:sz w:val="22"/>
              </w:rPr>
              <w:t>LABEL="MetadataLink"&gt;</w:t>
            </w:r>
          </w:p>
        </w:tc>
      </w:tr>
      <w:tr>
        <w:trPr>
          <w:trHeight w:val="268" w:hRule="atLeast"/>
        </w:trPr>
        <w:tc>
          <w:tcPr>
            <w:tcW w:w="703" w:type="dxa"/>
            <w:tcBorders>
              <w:top w:val="nil"/>
              <w:bottom w:val="nil"/>
            </w:tcBorders>
          </w:tcPr>
          <w:p>
            <w:pPr>
              <w:pStyle w:val="TableParagraph"/>
              <w:rPr>
                <w:sz w:val="18"/>
              </w:rPr>
            </w:pPr>
          </w:p>
        </w:tc>
        <w:tc>
          <w:tcPr>
            <w:tcW w:w="1560" w:type="dxa"/>
            <w:tcBorders>
              <w:top w:val="nil"/>
              <w:bottom w:val="nil"/>
            </w:tcBorders>
          </w:tcPr>
          <w:p>
            <w:pPr>
              <w:pStyle w:val="TableParagraph"/>
              <w:rPr>
                <w:sz w:val="18"/>
              </w:rPr>
            </w:pPr>
          </w:p>
        </w:tc>
        <w:tc>
          <w:tcPr>
            <w:tcW w:w="6798" w:type="dxa"/>
            <w:gridSpan w:val="3"/>
            <w:tcBorders>
              <w:top w:val="nil"/>
              <w:bottom w:val="nil"/>
            </w:tcBorders>
          </w:tcPr>
          <w:p>
            <w:pPr>
              <w:pStyle w:val="TableParagraph"/>
              <w:spacing w:line="229" w:lineRule="exact" w:before="19"/>
              <w:ind w:left="2988"/>
              <w:rPr>
                <w:rFonts w:ascii="Courier New"/>
                <w:sz w:val="22"/>
              </w:rPr>
            </w:pPr>
            <w:r>
              <w:rPr>
                <w:rFonts w:ascii="Courier New"/>
                <w:sz w:val="22"/>
              </w:rPr>
              <w:t>&lt;div</w:t>
            </w:r>
            <w:r>
              <w:rPr>
                <w:rFonts w:ascii="Courier New"/>
                <w:spacing w:val="-18"/>
                <w:sz w:val="22"/>
              </w:rPr>
              <w:t> </w:t>
            </w:r>
            <w:r>
              <w:rPr>
                <w:rFonts w:ascii="Courier New"/>
                <w:sz w:val="22"/>
              </w:rPr>
              <w:t>ID="uuid-F48E8B89-</w:t>
            </w:r>
            <w:r>
              <w:rPr>
                <w:rFonts w:ascii="Courier New"/>
                <w:spacing w:val="-2"/>
                <w:sz w:val="22"/>
              </w:rPr>
              <w:t>1040-</w:t>
            </w:r>
          </w:p>
        </w:tc>
      </w:tr>
      <w:tr>
        <w:trPr>
          <w:trHeight w:val="249" w:hRule="atLeast"/>
        </w:trPr>
        <w:tc>
          <w:tcPr>
            <w:tcW w:w="703" w:type="dxa"/>
            <w:tcBorders>
              <w:top w:val="nil"/>
              <w:bottom w:val="nil"/>
            </w:tcBorders>
          </w:tcPr>
          <w:p>
            <w:pPr>
              <w:pStyle w:val="TableParagraph"/>
              <w:rPr>
                <w:sz w:val="18"/>
              </w:rPr>
            </w:pPr>
          </w:p>
        </w:tc>
        <w:tc>
          <w:tcPr>
            <w:tcW w:w="1560" w:type="dxa"/>
            <w:tcBorders>
              <w:top w:val="nil"/>
              <w:bottom w:val="nil"/>
            </w:tcBorders>
          </w:tcPr>
          <w:p>
            <w:pPr>
              <w:pStyle w:val="TableParagraph"/>
              <w:rPr>
                <w:sz w:val="18"/>
              </w:rPr>
            </w:pPr>
          </w:p>
        </w:tc>
        <w:tc>
          <w:tcPr>
            <w:tcW w:w="6798" w:type="dxa"/>
            <w:gridSpan w:val="3"/>
            <w:tcBorders>
              <w:top w:val="nil"/>
              <w:bottom w:val="nil"/>
            </w:tcBorders>
          </w:tcPr>
          <w:p>
            <w:pPr>
              <w:pStyle w:val="TableParagraph"/>
              <w:spacing w:line="229" w:lineRule="exact"/>
              <w:ind w:left="108"/>
              <w:rPr>
                <w:rFonts w:ascii="Courier New"/>
                <w:sz w:val="22"/>
              </w:rPr>
            </w:pPr>
            <w:r>
              <w:rPr>
                <w:rFonts w:ascii="Courier New"/>
                <w:spacing w:val="-2"/>
                <w:sz w:val="22"/>
              </w:rPr>
              <w:t>449C-A381-10BC9F856AA4"</w:t>
            </w:r>
            <w:r>
              <w:rPr>
                <w:rFonts w:ascii="Courier New"/>
                <w:spacing w:val="26"/>
                <w:sz w:val="22"/>
              </w:rPr>
              <w:t> </w:t>
            </w:r>
            <w:r>
              <w:rPr>
                <w:rFonts w:ascii="Courier New"/>
                <w:spacing w:val="-2"/>
                <w:sz w:val="22"/>
              </w:rPr>
              <w:t>AMDID="uuid-F5B1B9GH-9B02-</w:t>
            </w:r>
          </w:p>
        </w:tc>
      </w:tr>
      <w:tr>
        <w:trPr>
          <w:trHeight w:val="249" w:hRule="atLeast"/>
        </w:trPr>
        <w:tc>
          <w:tcPr>
            <w:tcW w:w="703" w:type="dxa"/>
            <w:tcBorders>
              <w:top w:val="nil"/>
              <w:bottom w:val="nil"/>
            </w:tcBorders>
          </w:tcPr>
          <w:p>
            <w:pPr>
              <w:pStyle w:val="TableParagraph"/>
              <w:rPr>
                <w:sz w:val="18"/>
              </w:rPr>
            </w:pPr>
          </w:p>
        </w:tc>
        <w:tc>
          <w:tcPr>
            <w:tcW w:w="1560" w:type="dxa"/>
            <w:tcBorders>
              <w:top w:val="nil"/>
              <w:bottom w:val="nil"/>
            </w:tcBorders>
          </w:tcPr>
          <w:p>
            <w:pPr>
              <w:pStyle w:val="TableParagraph"/>
              <w:rPr>
                <w:sz w:val="18"/>
              </w:rPr>
            </w:pPr>
          </w:p>
        </w:tc>
        <w:tc>
          <w:tcPr>
            <w:tcW w:w="6798" w:type="dxa"/>
            <w:gridSpan w:val="3"/>
            <w:tcBorders>
              <w:top w:val="nil"/>
              <w:bottom w:val="nil"/>
            </w:tcBorders>
          </w:tcPr>
          <w:p>
            <w:pPr>
              <w:pStyle w:val="TableParagraph"/>
              <w:spacing w:line="229" w:lineRule="exact"/>
              <w:ind w:left="108"/>
              <w:rPr>
                <w:rFonts w:ascii="Courier New"/>
                <w:sz w:val="22"/>
              </w:rPr>
            </w:pPr>
            <w:r>
              <w:rPr>
                <w:rFonts w:ascii="Courier New"/>
                <w:spacing w:val="-2"/>
                <w:sz w:val="22"/>
              </w:rPr>
              <w:t>5KL6-8KAC-F90V2BV9D253"</w:t>
            </w:r>
            <w:r>
              <w:rPr>
                <w:rFonts w:ascii="Courier New"/>
                <w:spacing w:val="26"/>
                <w:sz w:val="22"/>
              </w:rPr>
              <w:t> </w:t>
            </w:r>
            <w:r>
              <w:rPr>
                <w:rFonts w:ascii="Courier New"/>
                <w:spacing w:val="-2"/>
                <w:sz w:val="22"/>
              </w:rPr>
              <w:t>DMDID="uuid-F4C1B9AE-5B03-</w:t>
            </w:r>
          </w:p>
        </w:tc>
      </w:tr>
      <w:tr>
        <w:trPr>
          <w:trHeight w:val="268" w:hRule="atLeast"/>
        </w:trPr>
        <w:tc>
          <w:tcPr>
            <w:tcW w:w="703" w:type="dxa"/>
            <w:tcBorders>
              <w:top w:val="nil"/>
              <w:bottom w:val="nil"/>
            </w:tcBorders>
          </w:tcPr>
          <w:p>
            <w:pPr>
              <w:pStyle w:val="TableParagraph"/>
              <w:rPr>
                <w:sz w:val="18"/>
              </w:rPr>
            </w:pPr>
          </w:p>
        </w:tc>
        <w:tc>
          <w:tcPr>
            <w:tcW w:w="1560" w:type="dxa"/>
            <w:tcBorders>
              <w:top w:val="nil"/>
              <w:bottom w:val="nil"/>
            </w:tcBorders>
          </w:tcPr>
          <w:p>
            <w:pPr>
              <w:pStyle w:val="TableParagraph"/>
              <w:rPr>
                <w:sz w:val="18"/>
              </w:rPr>
            </w:pPr>
          </w:p>
        </w:tc>
        <w:tc>
          <w:tcPr>
            <w:tcW w:w="6798" w:type="dxa"/>
            <w:gridSpan w:val="3"/>
            <w:tcBorders>
              <w:top w:val="nil"/>
              <w:bottom w:val="nil"/>
            </w:tcBorders>
          </w:tcPr>
          <w:p>
            <w:pPr>
              <w:pStyle w:val="TableParagraph"/>
              <w:spacing w:line="248" w:lineRule="exact"/>
              <w:ind w:left="108"/>
              <w:rPr>
                <w:rFonts w:ascii="Courier New"/>
                <w:sz w:val="22"/>
              </w:rPr>
            </w:pPr>
            <w:r>
              <w:rPr>
                <w:rFonts w:ascii="Courier New"/>
                <w:spacing w:val="-2"/>
                <w:sz w:val="22"/>
              </w:rPr>
              <w:t>4FE6-9CAC-E78C0AC7A421"</w:t>
            </w:r>
            <w:r>
              <w:rPr>
                <w:rFonts w:ascii="Courier New"/>
                <w:spacing w:val="4"/>
                <w:sz w:val="22"/>
              </w:rPr>
              <w:t> </w:t>
            </w:r>
            <w:r>
              <w:rPr>
                <w:rFonts w:ascii="Courier New"/>
                <w:spacing w:val="-2"/>
                <w:sz w:val="22"/>
              </w:rPr>
              <w:t>LABEL="MetadataLink/File"&gt;</w:t>
            </w:r>
          </w:p>
        </w:tc>
      </w:tr>
      <w:tr>
        <w:trPr>
          <w:trHeight w:val="268" w:hRule="atLeast"/>
        </w:trPr>
        <w:tc>
          <w:tcPr>
            <w:tcW w:w="703" w:type="dxa"/>
            <w:tcBorders>
              <w:top w:val="nil"/>
              <w:bottom w:val="nil"/>
            </w:tcBorders>
          </w:tcPr>
          <w:p>
            <w:pPr>
              <w:pStyle w:val="TableParagraph"/>
              <w:rPr>
                <w:sz w:val="18"/>
              </w:rPr>
            </w:pPr>
          </w:p>
        </w:tc>
        <w:tc>
          <w:tcPr>
            <w:tcW w:w="1560" w:type="dxa"/>
            <w:tcBorders>
              <w:top w:val="nil"/>
              <w:bottom w:val="nil"/>
            </w:tcBorders>
          </w:tcPr>
          <w:p>
            <w:pPr>
              <w:pStyle w:val="TableParagraph"/>
              <w:rPr>
                <w:sz w:val="18"/>
              </w:rPr>
            </w:pPr>
          </w:p>
        </w:tc>
        <w:tc>
          <w:tcPr>
            <w:tcW w:w="6798" w:type="dxa"/>
            <w:gridSpan w:val="3"/>
            <w:tcBorders>
              <w:top w:val="nil"/>
              <w:bottom w:val="nil"/>
            </w:tcBorders>
          </w:tcPr>
          <w:p>
            <w:pPr>
              <w:pStyle w:val="TableParagraph"/>
              <w:tabs>
                <w:tab w:pos="5237" w:val="left" w:leader="none"/>
              </w:tabs>
              <w:spacing w:line="229" w:lineRule="exact" w:before="19"/>
              <w:ind w:left="3708"/>
              <w:rPr>
                <w:rFonts w:ascii="Courier New"/>
                <w:sz w:val="22"/>
              </w:rPr>
            </w:pPr>
            <w:r>
              <w:rPr>
                <w:rFonts w:ascii="Courier New"/>
                <w:spacing w:val="-2"/>
                <w:sz w:val="22"/>
              </w:rPr>
              <w:t>&lt;fptr</w:t>
            </w:r>
            <w:r>
              <w:rPr>
                <w:rFonts w:ascii="Courier New"/>
                <w:sz w:val="22"/>
              </w:rPr>
              <w:tab/>
            </w:r>
            <w:r>
              <w:rPr>
                <w:rFonts w:ascii="Courier New"/>
                <w:spacing w:val="-2"/>
                <w:sz w:val="22"/>
              </w:rPr>
              <w:t>FILEID="ID-</w:t>
            </w:r>
          </w:p>
        </w:tc>
      </w:tr>
      <w:tr>
        <w:trPr>
          <w:trHeight w:val="270" w:hRule="atLeast"/>
        </w:trPr>
        <w:tc>
          <w:tcPr>
            <w:tcW w:w="703" w:type="dxa"/>
            <w:tcBorders>
              <w:top w:val="nil"/>
              <w:bottom w:val="nil"/>
            </w:tcBorders>
          </w:tcPr>
          <w:p>
            <w:pPr>
              <w:pStyle w:val="TableParagraph"/>
              <w:rPr>
                <w:sz w:val="20"/>
              </w:rPr>
            </w:pPr>
          </w:p>
        </w:tc>
        <w:tc>
          <w:tcPr>
            <w:tcW w:w="1560" w:type="dxa"/>
            <w:tcBorders>
              <w:top w:val="nil"/>
              <w:bottom w:val="nil"/>
            </w:tcBorders>
          </w:tcPr>
          <w:p>
            <w:pPr>
              <w:pStyle w:val="TableParagraph"/>
              <w:rPr>
                <w:sz w:val="20"/>
              </w:rPr>
            </w:pPr>
          </w:p>
        </w:tc>
        <w:tc>
          <w:tcPr>
            <w:tcW w:w="6798" w:type="dxa"/>
            <w:gridSpan w:val="3"/>
            <w:tcBorders>
              <w:top w:val="nil"/>
              <w:bottom w:val="nil"/>
            </w:tcBorders>
          </w:tcPr>
          <w:p>
            <w:pPr>
              <w:pStyle w:val="TableParagraph"/>
              <w:ind w:left="108"/>
              <w:rPr>
                <w:rFonts w:ascii="Courier New"/>
                <w:sz w:val="22"/>
              </w:rPr>
            </w:pPr>
            <w:r>
              <w:rPr>
                <w:rFonts w:ascii="Courier New"/>
                <w:spacing w:val="-2"/>
                <w:sz w:val="22"/>
              </w:rPr>
              <w:t>344BC560-35DE-4C5A-A9A6-CD9AFBBE547C"/&gt;</w:t>
            </w:r>
          </w:p>
        </w:tc>
      </w:tr>
      <w:tr>
        <w:trPr>
          <w:trHeight w:val="289" w:hRule="atLeast"/>
        </w:trPr>
        <w:tc>
          <w:tcPr>
            <w:tcW w:w="703" w:type="dxa"/>
            <w:tcBorders>
              <w:top w:val="nil"/>
              <w:bottom w:val="nil"/>
            </w:tcBorders>
          </w:tcPr>
          <w:p>
            <w:pPr>
              <w:pStyle w:val="TableParagraph"/>
              <w:rPr>
                <w:sz w:val="20"/>
              </w:rPr>
            </w:pPr>
          </w:p>
        </w:tc>
        <w:tc>
          <w:tcPr>
            <w:tcW w:w="1560" w:type="dxa"/>
            <w:tcBorders>
              <w:top w:val="nil"/>
              <w:bottom w:val="nil"/>
            </w:tcBorders>
          </w:tcPr>
          <w:p>
            <w:pPr>
              <w:pStyle w:val="TableParagraph"/>
              <w:rPr>
                <w:sz w:val="20"/>
              </w:rPr>
            </w:pPr>
          </w:p>
        </w:tc>
        <w:tc>
          <w:tcPr>
            <w:tcW w:w="6798" w:type="dxa"/>
            <w:gridSpan w:val="3"/>
            <w:tcBorders>
              <w:top w:val="nil"/>
              <w:bottom w:val="nil"/>
            </w:tcBorders>
          </w:tcPr>
          <w:p>
            <w:pPr>
              <w:pStyle w:val="TableParagraph"/>
              <w:spacing w:line="249" w:lineRule="exact" w:before="21"/>
              <w:ind w:right="16"/>
              <w:jc w:val="center"/>
              <w:rPr>
                <w:rFonts w:ascii="Courier New"/>
                <w:sz w:val="22"/>
              </w:rPr>
            </w:pPr>
            <w:r>
              <w:rPr>
                <w:rFonts w:ascii="Courier New"/>
                <w:spacing w:val="-2"/>
                <w:sz w:val="22"/>
              </w:rPr>
              <w:t>&lt;/div&gt;</w:t>
            </w:r>
          </w:p>
        </w:tc>
      </w:tr>
      <w:tr>
        <w:trPr>
          <w:trHeight w:val="268" w:hRule="atLeast"/>
        </w:trPr>
        <w:tc>
          <w:tcPr>
            <w:tcW w:w="703" w:type="dxa"/>
            <w:tcBorders>
              <w:top w:val="nil"/>
              <w:bottom w:val="nil"/>
            </w:tcBorders>
          </w:tcPr>
          <w:p>
            <w:pPr>
              <w:pStyle w:val="TableParagraph"/>
              <w:rPr>
                <w:sz w:val="18"/>
              </w:rPr>
            </w:pPr>
          </w:p>
        </w:tc>
        <w:tc>
          <w:tcPr>
            <w:tcW w:w="1560" w:type="dxa"/>
            <w:tcBorders>
              <w:top w:val="nil"/>
              <w:bottom w:val="nil"/>
            </w:tcBorders>
          </w:tcPr>
          <w:p>
            <w:pPr>
              <w:pStyle w:val="TableParagraph"/>
              <w:rPr>
                <w:sz w:val="18"/>
              </w:rPr>
            </w:pPr>
          </w:p>
        </w:tc>
        <w:tc>
          <w:tcPr>
            <w:tcW w:w="6798" w:type="dxa"/>
            <w:gridSpan w:val="3"/>
            <w:tcBorders>
              <w:top w:val="nil"/>
              <w:bottom w:val="nil"/>
            </w:tcBorders>
          </w:tcPr>
          <w:p>
            <w:pPr>
              <w:pStyle w:val="TableParagraph"/>
              <w:spacing w:line="229" w:lineRule="exact" w:before="20"/>
              <w:ind w:left="2988"/>
              <w:rPr>
                <w:rFonts w:ascii="Courier New"/>
                <w:sz w:val="22"/>
              </w:rPr>
            </w:pPr>
            <w:r>
              <w:rPr>
                <w:rFonts w:ascii="Courier New"/>
                <w:sz w:val="22"/>
              </w:rPr>
              <w:t>&lt;div</w:t>
            </w:r>
            <w:r>
              <w:rPr>
                <w:rFonts w:ascii="Courier New"/>
                <w:spacing w:val="-18"/>
                <w:sz w:val="22"/>
              </w:rPr>
              <w:t> </w:t>
            </w:r>
            <w:r>
              <w:rPr>
                <w:rFonts w:ascii="Courier New"/>
                <w:sz w:val="22"/>
              </w:rPr>
              <w:t>ID="uuid-F48G4B89-</w:t>
            </w:r>
            <w:r>
              <w:rPr>
                <w:rFonts w:ascii="Courier New"/>
                <w:spacing w:val="-2"/>
                <w:sz w:val="22"/>
              </w:rPr>
              <w:t>1041-</w:t>
            </w:r>
          </w:p>
        </w:tc>
      </w:tr>
      <w:tr>
        <w:trPr>
          <w:trHeight w:val="249" w:hRule="atLeast"/>
        </w:trPr>
        <w:tc>
          <w:tcPr>
            <w:tcW w:w="703" w:type="dxa"/>
            <w:tcBorders>
              <w:top w:val="nil"/>
              <w:bottom w:val="nil"/>
            </w:tcBorders>
          </w:tcPr>
          <w:p>
            <w:pPr>
              <w:pStyle w:val="TableParagraph"/>
              <w:rPr>
                <w:sz w:val="18"/>
              </w:rPr>
            </w:pPr>
          </w:p>
        </w:tc>
        <w:tc>
          <w:tcPr>
            <w:tcW w:w="1560" w:type="dxa"/>
            <w:tcBorders>
              <w:top w:val="nil"/>
              <w:bottom w:val="nil"/>
            </w:tcBorders>
          </w:tcPr>
          <w:p>
            <w:pPr>
              <w:pStyle w:val="TableParagraph"/>
              <w:rPr>
                <w:sz w:val="18"/>
              </w:rPr>
            </w:pPr>
          </w:p>
        </w:tc>
        <w:tc>
          <w:tcPr>
            <w:tcW w:w="6798" w:type="dxa"/>
            <w:gridSpan w:val="3"/>
            <w:tcBorders>
              <w:top w:val="nil"/>
              <w:bottom w:val="nil"/>
            </w:tcBorders>
          </w:tcPr>
          <w:p>
            <w:pPr>
              <w:pStyle w:val="TableParagraph"/>
              <w:spacing w:line="229" w:lineRule="exact"/>
              <w:ind w:left="108"/>
              <w:rPr>
                <w:rFonts w:ascii="Courier New"/>
                <w:sz w:val="22"/>
              </w:rPr>
            </w:pPr>
            <w:r>
              <w:rPr>
                <w:rFonts w:ascii="Courier New"/>
                <w:spacing w:val="-2"/>
                <w:sz w:val="22"/>
              </w:rPr>
              <w:t>448C-A361-10BC9F123AA4"</w:t>
            </w:r>
            <w:r>
              <w:rPr>
                <w:rFonts w:ascii="Courier New"/>
                <w:spacing w:val="26"/>
                <w:sz w:val="22"/>
              </w:rPr>
              <w:t> </w:t>
            </w:r>
            <w:r>
              <w:rPr>
                <w:rFonts w:ascii="Courier New"/>
                <w:spacing w:val="-2"/>
                <w:sz w:val="22"/>
              </w:rPr>
              <w:t>AMDID="uuid-F5B1B9GH-9B02-</w:t>
            </w:r>
          </w:p>
        </w:tc>
      </w:tr>
      <w:tr>
        <w:trPr>
          <w:trHeight w:val="249" w:hRule="atLeast"/>
        </w:trPr>
        <w:tc>
          <w:tcPr>
            <w:tcW w:w="703" w:type="dxa"/>
            <w:tcBorders>
              <w:top w:val="nil"/>
              <w:bottom w:val="nil"/>
            </w:tcBorders>
          </w:tcPr>
          <w:p>
            <w:pPr>
              <w:pStyle w:val="TableParagraph"/>
              <w:rPr>
                <w:sz w:val="18"/>
              </w:rPr>
            </w:pPr>
          </w:p>
        </w:tc>
        <w:tc>
          <w:tcPr>
            <w:tcW w:w="1560" w:type="dxa"/>
            <w:tcBorders>
              <w:top w:val="nil"/>
              <w:bottom w:val="nil"/>
            </w:tcBorders>
          </w:tcPr>
          <w:p>
            <w:pPr>
              <w:pStyle w:val="TableParagraph"/>
              <w:rPr>
                <w:sz w:val="18"/>
              </w:rPr>
            </w:pPr>
          </w:p>
        </w:tc>
        <w:tc>
          <w:tcPr>
            <w:tcW w:w="6798" w:type="dxa"/>
            <w:gridSpan w:val="3"/>
            <w:tcBorders>
              <w:top w:val="nil"/>
              <w:bottom w:val="nil"/>
            </w:tcBorders>
          </w:tcPr>
          <w:p>
            <w:pPr>
              <w:pStyle w:val="TableParagraph"/>
              <w:spacing w:line="229" w:lineRule="exact"/>
              <w:ind w:left="108"/>
              <w:rPr>
                <w:rFonts w:ascii="Courier New"/>
                <w:sz w:val="22"/>
              </w:rPr>
            </w:pPr>
            <w:r>
              <w:rPr>
                <w:rFonts w:ascii="Courier New"/>
                <w:spacing w:val="-2"/>
                <w:sz w:val="22"/>
              </w:rPr>
              <w:t>5KL6-8KAC-F90V2BV9D253"</w:t>
            </w:r>
            <w:r>
              <w:rPr>
                <w:rFonts w:ascii="Courier New"/>
                <w:spacing w:val="26"/>
                <w:sz w:val="22"/>
              </w:rPr>
              <w:t> </w:t>
            </w:r>
            <w:r>
              <w:rPr>
                <w:rFonts w:ascii="Courier New"/>
                <w:spacing w:val="-2"/>
                <w:sz w:val="22"/>
              </w:rPr>
              <w:t>DMDID="uuid-8E1244FC-52D0-</w:t>
            </w:r>
          </w:p>
        </w:tc>
      </w:tr>
      <w:tr>
        <w:trPr>
          <w:trHeight w:val="268" w:hRule="atLeast"/>
        </w:trPr>
        <w:tc>
          <w:tcPr>
            <w:tcW w:w="703" w:type="dxa"/>
            <w:tcBorders>
              <w:top w:val="nil"/>
              <w:bottom w:val="nil"/>
            </w:tcBorders>
          </w:tcPr>
          <w:p>
            <w:pPr>
              <w:pStyle w:val="TableParagraph"/>
              <w:rPr>
                <w:sz w:val="18"/>
              </w:rPr>
            </w:pPr>
          </w:p>
        </w:tc>
        <w:tc>
          <w:tcPr>
            <w:tcW w:w="1560" w:type="dxa"/>
            <w:tcBorders>
              <w:top w:val="nil"/>
              <w:bottom w:val="nil"/>
            </w:tcBorders>
          </w:tcPr>
          <w:p>
            <w:pPr>
              <w:pStyle w:val="TableParagraph"/>
              <w:rPr>
                <w:sz w:val="18"/>
              </w:rPr>
            </w:pPr>
          </w:p>
        </w:tc>
        <w:tc>
          <w:tcPr>
            <w:tcW w:w="6798" w:type="dxa"/>
            <w:gridSpan w:val="3"/>
            <w:tcBorders>
              <w:top w:val="nil"/>
              <w:bottom w:val="nil"/>
            </w:tcBorders>
          </w:tcPr>
          <w:p>
            <w:pPr>
              <w:pStyle w:val="TableParagraph"/>
              <w:spacing w:line="248" w:lineRule="exact"/>
              <w:ind w:left="108"/>
              <w:rPr>
                <w:rFonts w:ascii="Courier New"/>
                <w:sz w:val="22"/>
              </w:rPr>
            </w:pPr>
            <w:r>
              <w:rPr>
                <w:rFonts w:ascii="Courier New"/>
                <w:spacing w:val="-2"/>
                <w:sz w:val="22"/>
              </w:rPr>
              <w:t>49BF-96D3-4E52D03E8AF4"</w:t>
            </w:r>
            <w:r>
              <w:rPr>
                <w:rFonts w:ascii="Courier New"/>
                <w:spacing w:val="4"/>
                <w:sz w:val="22"/>
              </w:rPr>
              <w:t> </w:t>
            </w:r>
            <w:r>
              <w:rPr>
                <w:rFonts w:ascii="Courier New"/>
                <w:spacing w:val="-2"/>
                <w:sz w:val="22"/>
              </w:rPr>
              <w:t>LABEL="MetadataLink/File"&gt;</w:t>
            </w:r>
          </w:p>
        </w:tc>
      </w:tr>
      <w:tr>
        <w:trPr>
          <w:trHeight w:val="268" w:hRule="atLeast"/>
        </w:trPr>
        <w:tc>
          <w:tcPr>
            <w:tcW w:w="703" w:type="dxa"/>
            <w:tcBorders>
              <w:top w:val="nil"/>
              <w:bottom w:val="nil"/>
            </w:tcBorders>
          </w:tcPr>
          <w:p>
            <w:pPr>
              <w:pStyle w:val="TableParagraph"/>
              <w:rPr>
                <w:sz w:val="18"/>
              </w:rPr>
            </w:pPr>
          </w:p>
        </w:tc>
        <w:tc>
          <w:tcPr>
            <w:tcW w:w="1560" w:type="dxa"/>
            <w:tcBorders>
              <w:top w:val="nil"/>
              <w:bottom w:val="nil"/>
            </w:tcBorders>
          </w:tcPr>
          <w:p>
            <w:pPr>
              <w:pStyle w:val="TableParagraph"/>
              <w:rPr>
                <w:sz w:val="18"/>
              </w:rPr>
            </w:pPr>
          </w:p>
        </w:tc>
        <w:tc>
          <w:tcPr>
            <w:tcW w:w="6798" w:type="dxa"/>
            <w:gridSpan w:val="3"/>
            <w:tcBorders>
              <w:top w:val="nil"/>
              <w:bottom w:val="nil"/>
            </w:tcBorders>
          </w:tcPr>
          <w:p>
            <w:pPr>
              <w:pStyle w:val="TableParagraph"/>
              <w:tabs>
                <w:tab w:pos="5237" w:val="left" w:leader="none"/>
              </w:tabs>
              <w:spacing w:line="229" w:lineRule="exact" w:before="19"/>
              <w:ind w:left="3708"/>
              <w:rPr>
                <w:rFonts w:ascii="Courier New"/>
                <w:sz w:val="22"/>
              </w:rPr>
            </w:pPr>
            <w:r>
              <w:rPr>
                <w:rFonts w:ascii="Courier New"/>
                <w:spacing w:val="-2"/>
                <w:sz w:val="22"/>
              </w:rPr>
              <w:t>&lt;fptr</w:t>
            </w:r>
            <w:r>
              <w:rPr>
                <w:rFonts w:ascii="Courier New"/>
                <w:sz w:val="22"/>
              </w:rPr>
              <w:tab/>
            </w:r>
            <w:r>
              <w:rPr>
                <w:rFonts w:ascii="Courier New"/>
                <w:spacing w:val="-2"/>
                <w:sz w:val="22"/>
              </w:rPr>
              <w:t>FILEID="ID-</w:t>
            </w:r>
          </w:p>
        </w:tc>
      </w:tr>
      <w:tr>
        <w:trPr>
          <w:trHeight w:val="268" w:hRule="atLeast"/>
        </w:trPr>
        <w:tc>
          <w:tcPr>
            <w:tcW w:w="703" w:type="dxa"/>
            <w:tcBorders>
              <w:top w:val="nil"/>
              <w:bottom w:val="nil"/>
            </w:tcBorders>
          </w:tcPr>
          <w:p>
            <w:pPr>
              <w:pStyle w:val="TableParagraph"/>
              <w:rPr>
                <w:sz w:val="18"/>
              </w:rPr>
            </w:pPr>
          </w:p>
        </w:tc>
        <w:tc>
          <w:tcPr>
            <w:tcW w:w="1560" w:type="dxa"/>
            <w:tcBorders>
              <w:top w:val="nil"/>
              <w:bottom w:val="nil"/>
            </w:tcBorders>
          </w:tcPr>
          <w:p>
            <w:pPr>
              <w:pStyle w:val="TableParagraph"/>
              <w:rPr>
                <w:sz w:val="18"/>
              </w:rPr>
            </w:pPr>
          </w:p>
        </w:tc>
        <w:tc>
          <w:tcPr>
            <w:tcW w:w="6798" w:type="dxa"/>
            <w:gridSpan w:val="3"/>
            <w:tcBorders>
              <w:top w:val="nil"/>
              <w:bottom w:val="nil"/>
            </w:tcBorders>
          </w:tcPr>
          <w:p>
            <w:pPr>
              <w:pStyle w:val="TableParagraph"/>
              <w:spacing w:line="248" w:lineRule="exact"/>
              <w:ind w:left="108"/>
              <w:rPr>
                <w:rFonts w:ascii="Courier New"/>
                <w:sz w:val="22"/>
              </w:rPr>
            </w:pPr>
            <w:r>
              <w:rPr>
                <w:rFonts w:ascii="Courier New"/>
                <w:spacing w:val="-2"/>
                <w:sz w:val="22"/>
              </w:rPr>
              <w:t>C3F433ED-449F-4555-9E2D-4FD8CD5F8A69"/&gt;</w:t>
            </w:r>
          </w:p>
        </w:tc>
      </w:tr>
      <w:tr>
        <w:trPr>
          <w:trHeight w:val="289" w:hRule="atLeast"/>
        </w:trPr>
        <w:tc>
          <w:tcPr>
            <w:tcW w:w="703" w:type="dxa"/>
            <w:tcBorders>
              <w:top w:val="nil"/>
              <w:bottom w:val="nil"/>
            </w:tcBorders>
          </w:tcPr>
          <w:p>
            <w:pPr>
              <w:pStyle w:val="TableParagraph"/>
              <w:rPr>
                <w:sz w:val="20"/>
              </w:rPr>
            </w:pPr>
          </w:p>
        </w:tc>
        <w:tc>
          <w:tcPr>
            <w:tcW w:w="1560" w:type="dxa"/>
            <w:tcBorders>
              <w:top w:val="nil"/>
              <w:bottom w:val="nil"/>
            </w:tcBorders>
          </w:tcPr>
          <w:p>
            <w:pPr>
              <w:pStyle w:val="TableParagraph"/>
              <w:rPr>
                <w:sz w:val="20"/>
              </w:rPr>
            </w:pPr>
          </w:p>
        </w:tc>
        <w:tc>
          <w:tcPr>
            <w:tcW w:w="6798" w:type="dxa"/>
            <w:gridSpan w:val="3"/>
            <w:tcBorders>
              <w:top w:val="nil"/>
              <w:bottom w:val="nil"/>
            </w:tcBorders>
          </w:tcPr>
          <w:p>
            <w:pPr>
              <w:pStyle w:val="TableParagraph"/>
              <w:spacing w:before="19"/>
              <w:ind w:right="16"/>
              <w:jc w:val="center"/>
              <w:rPr>
                <w:rFonts w:ascii="Courier New"/>
                <w:sz w:val="22"/>
              </w:rPr>
            </w:pPr>
            <w:r>
              <w:rPr>
                <w:rFonts w:ascii="Courier New"/>
                <w:spacing w:val="-2"/>
                <w:sz w:val="22"/>
              </w:rPr>
              <w:t>&lt;/div&gt;</w:t>
            </w:r>
          </w:p>
        </w:tc>
      </w:tr>
      <w:tr>
        <w:trPr>
          <w:trHeight w:val="289" w:hRule="atLeast"/>
        </w:trPr>
        <w:tc>
          <w:tcPr>
            <w:tcW w:w="703" w:type="dxa"/>
            <w:tcBorders>
              <w:top w:val="nil"/>
              <w:bottom w:val="nil"/>
            </w:tcBorders>
          </w:tcPr>
          <w:p>
            <w:pPr>
              <w:pStyle w:val="TableParagraph"/>
              <w:rPr>
                <w:sz w:val="20"/>
              </w:rPr>
            </w:pPr>
          </w:p>
        </w:tc>
        <w:tc>
          <w:tcPr>
            <w:tcW w:w="1560" w:type="dxa"/>
            <w:tcBorders>
              <w:top w:val="nil"/>
              <w:bottom w:val="nil"/>
            </w:tcBorders>
          </w:tcPr>
          <w:p>
            <w:pPr>
              <w:pStyle w:val="TableParagraph"/>
              <w:rPr>
                <w:sz w:val="20"/>
              </w:rPr>
            </w:pPr>
          </w:p>
        </w:tc>
        <w:tc>
          <w:tcPr>
            <w:tcW w:w="6798" w:type="dxa"/>
            <w:gridSpan w:val="3"/>
            <w:tcBorders>
              <w:top w:val="nil"/>
              <w:bottom w:val="nil"/>
            </w:tcBorders>
          </w:tcPr>
          <w:p>
            <w:pPr>
              <w:pStyle w:val="TableParagraph"/>
              <w:spacing w:line="248" w:lineRule="exact" w:before="21"/>
              <w:ind w:right="1456"/>
              <w:jc w:val="center"/>
              <w:rPr>
                <w:rFonts w:ascii="Courier New"/>
                <w:sz w:val="22"/>
              </w:rPr>
            </w:pPr>
            <w:r>
              <w:rPr>
                <w:rFonts w:ascii="Courier New"/>
                <w:spacing w:val="-2"/>
                <w:sz w:val="22"/>
              </w:rPr>
              <w:t>&lt;/div&gt;</w:t>
            </w:r>
          </w:p>
        </w:tc>
      </w:tr>
      <w:tr>
        <w:trPr>
          <w:trHeight w:val="289" w:hRule="atLeast"/>
        </w:trPr>
        <w:tc>
          <w:tcPr>
            <w:tcW w:w="703" w:type="dxa"/>
            <w:tcBorders>
              <w:top w:val="nil"/>
              <w:bottom w:val="nil"/>
            </w:tcBorders>
          </w:tcPr>
          <w:p>
            <w:pPr>
              <w:pStyle w:val="TableParagraph"/>
              <w:rPr>
                <w:sz w:val="20"/>
              </w:rPr>
            </w:pPr>
          </w:p>
        </w:tc>
        <w:tc>
          <w:tcPr>
            <w:tcW w:w="1560" w:type="dxa"/>
            <w:tcBorders>
              <w:top w:val="nil"/>
              <w:bottom w:val="nil"/>
            </w:tcBorders>
          </w:tcPr>
          <w:p>
            <w:pPr>
              <w:pStyle w:val="TableParagraph"/>
              <w:rPr>
                <w:sz w:val="20"/>
              </w:rPr>
            </w:pPr>
          </w:p>
        </w:tc>
        <w:tc>
          <w:tcPr>
            <w:tcW w:w="6798" w:type="dxa"/>
            <w:gridSpan w:val="3"/>
            <w:tcBorders>
              <w:top w:val="nil"/>
              <w:bottom w:val="nil"/>
            </w:tcBorders>
          </w:tcPr>
          <w:p>
            <w:pPr>
              <w:pStyle w:val="TableParagraph"/>
              <w:spacing w:before="19"/>
              <w:ind w:left="1164"/>
              <w:rPr>
                <w:rFonts w:ascii="Courier New"/>
                <w:sz w:val="22"/>
              </w:rPr>
            </w:pPr>
            <w:r>
              <w:rPr>
                <w:rFonts w:ascii="Courier New"/>
                <w:spacing w:val="-2"/>
                <w:sz w:val="22"/>
              </w:rPr>
              <w:t>&lt;/div&gt;</w:t>
            </w:r>
          </w:p>
        </w:tc>
      </w:tr>
      <w:tr>
        <w:trPr>
          <w:trHeight w:val="306" w:hRule="atLeast"/>
        </w:trPr>
        <w:tc>
          <w:tcPr>
            <w:tcW w:w="703" w:type="dxa"/>
            <w:tcBorders>
              <w:top w:val="nil"/>
            </w:tcBorders>
          </w:tcPr>
          <w:p>
            <w:pPr>
              <w:pStyle w:val="TableParagraph"/>
              <w:rPr>
                <w:sz w:val="22"/>
              </w:rPr>
            </w:pPr>
          </w:p>
        </w:tc>
        <w:tc>
          <w:tcPr>
            <w:tcW w:w="1560" w:type="dxa"/>
            <w:tcBorders>
              <w:top w:val="nil"/>
            </w:tcBorders>
          </w:tcPr>
          <w:p>
            <w:pPr>
              <w:pStyle w:val="TableParagraph"/>
              <w:rPr>
                <w:sz w:val="22"/>
              </w:rPr>
            </w:pPr>
          </w:p>
        </w:tc>
        <w:tc>
          <w:tcPr>
            <w:tcW w:w="6798" w:type="dxa"/>
            <w:gridSpan w:val="3"/>
            <w:tcBorders>
              <w:top w:val="nil"/>
            </w:tcBorders>
          </w:tcPr>
          <w:p>
            <w:pPr>
              <w:pStyle w:val="TableParagraph"/>
              <w:spacing w:before="21"/>
              <w:ind w:left="636"/>
              <w:rPr>
                <w:rFonts w:ascii="Courier New"/>
                <w:sz w:val="22"/>
              </w:rPr>
            </w:pPr>
            <w:r>
              <w:rPr>
                <w:rFonts w:ascii="Courier New"/>
                <w:spacing w:val="-2"/>
                <w:sz w:val="22"/>
              </w:rPr>
              <w:t>&lt;/structMap&gt;</w:t>
            </w:r>
          </w:p>
        </w:tc>
      </w:tr>
    </w:tbl>
    <w:p>
      <w:pPr>
        <w:pStyle w:val="BodyText"/>
        <w:spacing w:before="64"/>
        <w:rPr>
          <w:i/>
        </w:rPr>
      </w:pPr>
    </w:p>
    <w:p>
      <w:pPr>
        <w:pStyle w:val="Heading3"/>
        <w:numPr>
          <w:ilvl w:val="1"/>
          <w:numId w:val="233"/>
        </w:numPr>
        <w:tabs>
          <w:tab w:pos="1582" w:val="left" w:leader="none"/>
        </w:tabs>
        <w:spacing w:line="240" w:lineRule="auto" w:before="0" w:after="0"/>
        <w:ind w:left="1582" w:right="0" w:hanging="720"/>
        <w:jc w:val="left"/>
      </w:pPr>
      <w:r>
        <w:rPr/>
        <w:t>Siêu</w:t>
      </w:r>
      <w:r>
        <w:rPr>
          <w:spacing w:val="-2"/>
        </w:rPr>
        <w:t> </w:t>
      </w:r>
      <w:r>
        <w:rPr/>
        <w:t>dữ liệu</w:t>
      </w:r>
      <w:r>
        <w:rPr>
          <w:spacing w:val="-5"/>
        </w:rPr>
        <w:t> </w:t>
      </w:r>
      <w:r>
        <w:rPr/>
        <w:t>mô</w:t>
      </w:r>
      <w:r>
        <w:rPr>
          <w:spacing w:val="1"/>
        </w:rPr>
        <w:t> </w:t>
      </w:r>
      <w:r>
        <w:rPr>
          <w:spacing w:val="-5"/>
        </w:rPr>
        <w:t>tả</w:t>
      </w:r>
    </w:p>
    <w:p>
      <w:pPr>
        <w:pStyle w:val="ListParagraph"/>
        <w:numPr>
          <w:ilvl w:val="2"/>
          <w:numId w:val="233"/>
        </w:numPr>
        <w:tabs>
          <w:tab w:pos="859" w:val="left" w:leader="none"/>
        </w:tabs>
        <w:spacing w:line="240" w:lineRule="auto" w:before="120" w:after="0"/>
        <w:ind w:left="859" w:right="0" w:hanging="716"/>
        <w:jc w:val="left"/>
        <w:rPr>
          <w:b/>
          <w:i/>
          <w:sz w:val="28"/>
        </w:rPr>
      </w:pPr>
      <w:r>
        <w:rPr>
          <w:b/>
          <w:i/>
          <w:sz w:val="28"/>
        </w:rPr>
        <w:t>Cấu</w:t>
      </w:r>
      <w:r>
        <w:rPr>
          <w:b/>
          <w:i/>
          <w:spacing w:val="-3"/>
          <w:sz w:val="28"/>
        </w:rPr>
        <w:t> </w:t>
      </w:r>
      <w:r>
        <w:rPr>
          <w:b/>
          <w:i/>
          <w:sz w:val="28"/>
        </w:rPr>
        <w:t>trúc</w:t>
      </w:r>
      <w:r>
        <w:rPr>
          <w:b/>
          <w:i/>
          <w:spacing w:val="-8"/>
          <w:sz w:val="28"/>
        </w:rPr>
        <w:t> </w:t>
      </w:r>
      <w:r>
        <w:rPr>
          <w:b/>
          <w:i/>
          <w:sz w:val="28"/>
        </w:rPr>
        <w:t>metadata</w:t>
      </w:r>
      <w:r>
        <w:rPr>
          <w:b/>
          <w:i/>
          <w:spacing w:val="-5"/>
          <w:sz w:val="28"/>
        </w:rPr>
        <w:t> </w:t>
      </w:r>
      <w:r>
        <w:rPr>
          <w:b/>
          <w:i/>
          <w:sz w:val="28"/>
        </w:rPr>
        <w:t>gói</w:t>
      </w:r>
      <w:r>
        <w:rPr>
          <w:b/>
          <w:i/>
          <w:spacing w:val="-5"/>
          <w:sz w:val="28"/>
        </w:rPr>
        <w:t> tin</w:t>
      </w:r>
    </w:p>
    <w:p>
      <w:pPr>
        <w:pStyle w:val="ListParagraph"/>
        <w:numPr>
          <w:ilvl w:val="3"/>
          <w:numId w:val="233"/>
        </w:numPr>
        <w:tabs>
          <w:tab w:pos="1004" w:val="left" w:leader="none"/>
        </w:tabs>
        <w:spacing w:line="240" w:lineRule="auto" w:before="112" w:after="0"/>
        <w:ind w:left="1004" w:right="0" w:hanging="861"/>
        <w:jc w:val="left"/>
        <w:rPr>
          <w:i/>
          <w:sz w:val="28"/>
        </w:rPr>
      </w:pPr>
      <w:r>
        <w:rPr>
          <w:i/>
          <w:sz w:val="28"/>
        </w:rPr>
        <w:t>Cấu</w:t>
      </w:r>
      <w:r>
        <w:rPr>
          <w:i/>
          <w:spacing w:val="-4"/>
          <w:sz w:val="28"/>
        </w:rPr>
        <w:t> </w:t>
      </w:r>
      <w:r>
        <w:rPr>
          <w:i/>
          <w:sz w:val="28"/>
        </w:rPr>
        <w:t>trúc</w:t>
      </w:r>
      <w:r>
        <w:rPr>
          <w:i/>
          <w:spacing w:val="-2"/>
          <w:sz w:val="28"/>
        </w:rPr>
        <w:t> </w:t>
      </w:r>
      <w:r>
        <w:rPr>
          <w:i/>
          <w:spacing w:val="-4"/>
          <w:sz w:val="28"/>
        </w:rPr>
        <w:t>chung</w:t>
      </w:r>
    </w:p>
    <w:p>
      <w:pPr>
        <w:pStyle w:val="BodyText"/>
        <w:spacing w:before="2"/>
        <w:rPr>
          <w:i/>
          <w:sz w:val="9"/>
        </w:rPr>
      </w:pPr>
      <w:r>
        <w:rPr>
          <w:i/>
          <w:sz w:val="9"/>
        </w:rPr>
        <mc:AlternateContent>
          <mc:Choice Requires="wps">
            <w:drawing>
              <wp:anchor distT="0" distB="0" distL="0" distR="0" allowOverlap="1" layoutInCell="1" locked="0" behindDoc="1" simplePos="0" relativeHeight="487640576">
                <wp:simplePos x="0" y="0"/>
                <wp:positionH relativeFrom="page">
                  <wp:posOffset>1083868</wp:posOffset>
                </wp:positionH>
                <wp:positionV relativeFrom="paragraph">
                  <wp:posOffset>85413</wp:posOffset>
                </wp:positionV>
                <wp:extent cx="5755640" cy="1766570"/>
                <wp:effectExtent l="0" t="0" r="0" b="0"/>
                <wp:wrapTopAndBottom/>
                <wp:docPr id="128" name="Textbox 128"/>
                <wp:cNvGraphicFramePr>
                  <a:graphicFrameLocks/>
                </wp:cNvGraphicFramePr>
                <a:graphic>
                  <a:graphicData uri="http://schemas.microsoft.com/office/word/2010/wordprocessingShape">
                    <wps:wsp>
                      <wps:cNvPr id="128" name="Textbox 128"/>
                      <wps:cNvSpPr txBox="1"/>
                      <wps:spPr>
                        <a:xfrm>
                          <a:off x="0" y="0"/>
                          <a:ext cx="5755640" cy="1766570"/>
                        </a:xfrm>
                        <a:prstGeom prst="rect">
                          <a:avLst/>
                        </a:prstGeom>
                        <a:ln w="6095">
                          <a:solidFill>
                            <a:srgbClr val="000000"/>
                          </a:solidFill>
                          <a:prstDash val="solid"/>
                        </a:ln>
                      </wps:spPr>
                      <wps:txbx>
                        <w:txbxContent>
                          <w:p>
                            <w:pPr>
                              <w:pStyle w:val="BodyText"/>
                              <w:spacing w:before="151"/>
                              <w:ind w:left="556"/>
                            </w:pPr>
                            <w:r>
                              <w:rPr/>
                              <w:t>&lt;?xml</w:t>
                            </w:r>
                            <w:r>
                              <w:rPr>
                                <w:spacing w:val="-9"/>
                              </w:rPr>
                              <w:t> </w:t>
                            </w:r>
                            <w:r>
                              <w:rPr/>
                              <w:t>version="1.0"</w:t>
                            </w:r>
                            <w:r>
                              <w:rPr>
                                <w:spacing w:val="-12"/>
                              </w:rPr>
                              <w:t> </w:t>
                            </w:r>
                            <w:r>
                              <w:rPr/>
                              <w:t>encoding="UTF-</w:t>
                            </w:r>
                            <w:r>
                              <w:rPr>
                                <w:spacing w:val="-4"/>
                              </w:rPr>
                              <w:t>8"?&gt;</w:t>
                            </w:r>
                          </w:p>
                          <w:p>
                            <w:pPr>
                              <w:pStyle w:val="BodyText"/>
                              <w:spacing w:before="209"/>
                              <w:ind w:left="556"/>
                            </w:pPr>
                            <w:r>
                              <w:rPr>
                                <w:spacing w:val="-2"/>
                              </w:rPr>
                              <w:t>&lt;simpledc&gt;</w:t>
                            </w:r>
                          </w:p>
                          <w:p>
                            <w:pPr>
                              <w:pStyle w:val="BodyText"/>
                              <w:spacing w:before="208"/>
                              <w:ind w:left="962"/>
                            </w:pPr>
                            <w:r>
                              <w:rPr>
                                <w:spacing w:val="-2"/>
                              </w:rPr>
                              <w:t>&lt;requestID&gt;...&lt;/requestID&gt;</w:t>
                            </w:r>
                          </w:p>
                          <w:p>
                            <w:pPr>
                              <w:pStyle w:val="BodyText"/>
                              <w:spacing w:before="208"/>
                              <w:ind w:left="962"/>
                            </w:pPr>
                            <w:r>
                              <w:rPr>
                                <w:spacing w:val="-2"/>
                              </w:rPr>
                              <w:t>&lt;requestDate&gt;...&lt;/requestDate&gt;</w:t>
                            </w:r>
                          </w:p>
                          <w:p>
                            <w:pPr>
                              <w:pStyle w:val="BodyText"/>
                              <w:spacing w:before="207"/>
                              <w:ind w:left="962"/>
                            </w:pPr>
                            <w:r>
                              <w:rPr>
                                <w:spacing w:val="-2"/>
                              </w:rPr>
                              <w:t>&lt;purpose&gt;...&lt;/purpose&gt;</w:t>
                            </w:r>
                          </w:p>
                        </w:txbxContent>
                      </wps:txbx>
                      <wps:bodyPr wrap="square" lIns="0" tIns="0" rIns="0" bIns="0" rtlCol="0">
                        <a:noAutofit/>
                      </wps:bodyPr>
                    </wps:wsp>
                  </a:graphicData>
                </a:graphic>
              </wp:anchor>
            </w:drawing>
          </mc:Choice>
          <mc:Fallback>
            <w:pict>
              <v:shape style="position:absolute;margin-left:85.344002pt;margin-top:6.725499pt;width:453.2pt;height:139.1pt;mso-position-horizontal-relative:page;mso-position-vertical-relative:paragraph;z-index:-15675904;mso-wrap-distance-left:0;mso-wrap-distance-right:0" type="#_x0000_t202" id="docshape114" filled="false" stroked="true" strokeweight=".47998pt" strokecolor="#000000">
                <v:textbox inset="0,0,0,0">
                  <w:txbxContent>
                    <w:p>
                      <w:pPr>
                        <w:pStyle w:val="BodyText"/>
                        <w:spacing w:before="151"/>
                        <w:ind w:left="556"/>
                      </w:pPr>
                      <w:r>
                        <w:rPr/>
                        <w:t>&lt;?xml</w:t>
                      </w:r>
                      <w:r>
                        <w:rPr>
                          <w:spacing w:val="-9"/>
                        </w:rPr>
                        <w:t> </w:t>
                      </w:r>
                      <w:r>
                        <w:rPr/>
                        <w:t>version="1.0"</w:t>
                      </w:r>
                      <w:r>
                        <w:rPr>
                          <w:spacing w:val="-12"/>
                        </w:rPr>
                        <w:t> </w:t>
                      </w:r>
                      <w:r>
                        <w:rPr/>
                        <w:t>encoding="UTF-</w:t>
                      </w:r>
                      <w:r>
                        <w:rPr>
                          <w:spacing w:val="-4"/>
                        </w:rPr>
                        <w:t>8"?&gt;</w:t>
                      </w:r>
                    </w:p>
                    <w:p>
                      <w:pPr>
                        <w:pStyle w:val="BodyText"/>
                        <w:spacing w:before="209"/>
                        <w:ind w:left="556"/>
                      </w:pPr>
                      <w:r>
                        <w:rPr>
                          <w:spacing w:val="-2"/>
                        </w:rPr>
                        <w:t>&lt;simpledc&gt;</w:t>
                      </w:r>
                    </w:p>
                    <w:p>
                      <w:pPr>
                        <w:pStyle w:val="BodyText"/>
                        <w:spacing w:before="208"/>
                        <w:ind w:left="962"/>
                      </w:pPr>
                      <w:r>
                        <w:rPr>
                          <w:spacing w:val="-2"/>
                        </w:rPr>
                        <w:t>&lt;requestID&gt;...&lt;/requestID&gt;</w:t>
                      </w:r>
                    </w:p>
                    <w:p>
                      <w:pPr>
                        <w:pStyle w:val="BodyText"/>
                        <w:spacing w:before="208"/>
                        <w:ind w:left="962"/>
                      </w:pPr>
                      <w:r>
                        <w:rPr>
                          <w:spacing w:val="-2"/>
                        </w:rPr>
                        <w:t>&lt;requestDate&gt;...&lt;/requestDate&gt;</w:t>
                      </w:r>
                    </w:p>
                    <w:p>
                      <w:pPr>
                        <w:pStyle w:val="BodyText"/>
                        <w:spacing w:before="207"/>
                        <w:ind w:left="962"/>
                      </w:pPr>
                      <w:r>
                        <w:rPr>
                          <w:spacing w:val="-2"/>
                        </w:rPr>
                        <w:t>&lt;purpose&gt;...&lt;/purpose&gt;</w:t>
                      </w:r>
                    </w:p>
                  </w:txbxContent>
                </v:textbox>
                <v:stroke dashstyle="solid"/>
                <w10:wrap type="topAndBottom"/>
              </v:shape>
            </w:pict>
          </mc:Fallback>
        </mc:AlternateContent>
      </w:r>
    </w:p>
    <w:p>
      <w:pPr>
        <w:pStyle w:val="BodyText"/>
        <w:spacing w:after="0"/>
        <w:rPr>
          <w:i/>
          <w:sz w:val="9"/>
        </w:rPr>
        <w:sectPr>
          <w:pgSz w:w="11910" w:h="16840"/>
          <w:pgMar w:header="2" w:footer="0" w:top="260" w:bottom="280" w:left="1559" w:right="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ind w:left="142"/>
        <w:rPr>
          <w:sz w:val="20"/>
        </w:rPr>
      </w:pPr>
      <w:r>
        <w:rPr>
          <w:sz w:val="20"/>
        </w:rPr>
        <mc:AlternateContent>
          <mc:Choice Requires="wps">
            <w:drawing>
              <wp:inline distT="0" distB="0" distL="0" distR="0">
                <wp:extent cx="5755640" cy="1550670"/>
                <wp:effectExtent l="9525" t="0" r="0" b="11430"/>
                <wp:docPr id="129" name="Textbox 129"/>
                <wp:cNvGraphicFramePr>
                  <a:graphicFrameLocks/>
                </wp:cNvGraphicFramePr>
                <a:graphic>
                  <a:graphicData uri="http://schemas.microsoft.com/office/word/2010/wordprocessingShape">
                    <wps:wsp>
                      <wps:cNvPr id="129" name="Textbox 129"/>
                      <wps:cNvSpPr txBox="1"/>
                      <wps:spPr>
                        <a:xfrm>
                          <a:off x="0" y="0"/>
                          <a:ext cx="5755640" cy="1550670"/>
                        </a:xfrm>
                        <a:prstGeom prst="rect">
                          <a:avLst/>
                        </a:prstGeom>
                        <a:ln w="6095">
                          <a:solidFill>
                            <a:srgbClr val="000000"/>
                          </a:solidFill>
                          <a:prstDash val="solid"/>
                        </a:ln>
                      </wps:spPr>
                      <wps:txbx>
                        <w:txbxContent>
                          <w:p>
                            <w:pPr>
                              <w:pStyle w:val="BodyText"/>
                              <w:spacing w:before="31"/>
                              <w:ind w:left="962"/>
                            </w:pPr>
                            <w:r>
                              <w:rPr>
                                <w:spacing w:val="-2"/>
                              </w:rPr>
                              <w:t>&lt;purposeContent&gt;...&lt;/purposeContent&gt;</w:t>
                            </w:r>
                          </w:p>
                          <w:p>
                            <w:pPr>
                              <w:pStyle w:val="BodyText"/>
                              <w:spacing w:before="209"/>
                              <w:ind w:left="962"/>
                            </w:pPr>
                            <w:r>
                              <w:rPr>
                                <w:spacing w:val="-2"/>
                              </w:rPr>
                              <w:t>&lt;feeObjectType&gt;...&lt;/feeObjectType&gt;</w:t>
                            </w:r>
                          </w:p>
                          <w:p>
                            <w:pPr>
                              <w:pStyle w:val="BodyText"/>
                              <w:spacing w:before="208"/>
                              <w:ind w:left="962"/>
                            </w:pPr>
                            <w:r>
                              <w:rPr>
                                <w:spacing w:val="-2"/>
                              </w:rPr>
                              <w:t>&lt;researchTopic&gt;...&lt;/researchTopic&gt;</w:t>
                            </w:r>
                          </w:p>
                          <w:p>
                            <w:pPr>
                              <w:pStyle w:val="BodyText"/>
                              <w:spacing w:before="209"/>
                              <w:ind w:left="962"/>
                            </w:pPr>
                            <w:r>
                              <w:rPr>
                                <w:spacing w:val="-2"/>
                              </w:rPr>
                              <w:t>&lt;description&gt;...&lt;/description&gt;</w:t>
                            </w:r>
                          </w:p>
                          <w:p>
                            <w:pPr>
                              <w:spacing w:before="181"/>
                              <w:ind w:left="103" w:right="0" w:firstLine="0"/>
                              <w:jc w:val="left"/>
                              <w:rPr>
                                <w:rFonts w:ascii="Courier New"/>
                                <w:sz w:val="22"/>
                              </w:rPr>
                            </w:pPr>
                            <w:r>
                              <w:rPr>
                                <w:rFonts w:ascii="Courier New"/>
                                <w:spacing w:val="-2"/>
                                <w:sz w:val="22"/>
                              </w:rPr>
                              <w:t>&lt;/simpledc&gt;</w:t>
                            </w:r>
                          </w:p>
                        </w:txbxContent>
                      </wps:txbx>
                      <wps:bodyPr wrap="square" lIns="0" tIns="0" rIns="0" bIns="0" rtlCol="0">
                        <a:noAutofit/>
                      </wps:bodyPr>
                    </wps:wsp>
                  </a:graphicData>
                </a:graphic>
              </wp:inline>
            </w:drawing>
          </mc:Choice>
          <mc:Fallback>
            <w:pict>
              <v:shape style="width:453.2pt;height:122.1pt;mso-position-horizontal-relative:char;mso-position-vertical-relative:line" type="#_x0000_t202" id="docshape115" filled="false" stroked="true" strokeweight=".47998pt" strokecolor="#000000">
                <w10:anchorlock/>
                <v:textbox inset="0,0,0,0">
                  <w:txbxContent>
                    <w:p>
                      <w:pPr>
                        <w:pStyle w:val="BodyText"/>
                        <w:spacing w:before="31"/>
                        <w:ind w:left="962"/>
                      </w:pPr>
                      <w:r>
                        <w:rPr>
                          <w:spacing w:val="-2"/>
                        </w:rPr>
                        <w:t>&lt;purposeContent&gt;...&lt;/purposeContent&gt;</w:t>
                      </w:r>
                    </w:p>
                    <w:p>
                      <w:pPr>
                        <w:pStyle w:val="BodyText"/>
                        <w:spacing w:before="209"/>
                        <w:ind w:left="962"/>
                      </w:pPr>
                      <w:r>
                        <w:rPr>
                          <w:spacing w:val="-2"/>
                        </w:rPr>
                        <w:t>&lt;feeObjectType&gt;...&lt;/feeObjectType&gt;</w:t>
                      </w:r>
                    </w:p>
                    <w:p>
                      <w:pPr>
                        <w:pStyle w:val="BodyText"/>
                        <w:spacing w:before="208"/>
                        <w:ind w:left="962"/>
                      </w:pPr>
                      <w:r>
                        <w:rPr>
                          <w:spacing w:val="-2"/>
                        </w:rPr>
                        <w:t>&lt;researchTopic&gt;...&lt;/researchTopic&gt;</w:t>
                      </w:r>
                    </w:p>
                    <w:p>
                      <w:pPr>
                        <w:pStyle w:val="BodyText"/>
                        <w:spacing w:before="209"/>
                        <w:ind w:left="962"/>
                      </w:pPr>
                      <w:r>
                        <w:rPr>
                          <w:spacing w:val="-2"/>
                        </w:rPr>
                        <w:t>&lt;description&gt;...&lt;/description&gt;</w:t>
                      </w:r>
                    </w:p>
                    <w:p>
                      <w:pPr>
                        <w:spacing w:before="181"/>
                        <w:ind w:left="103" w:right="0" w:firstLine="0"/>
                        <w:jc w:val="left"/>
                        <w:rPr>
                          <w:rFonts w:ascii="Courier New"/>
                          <w:sz w:val="22"/>
                        </w:rPr>
                      </w:pPr>
                      <w:r>
                        <w:rPr>
                          <w:rFonts w:ascii="Courier New"/>
                          <w:spacing w:val="-2"/>
                          <w:sz w:val="22"/>
                        </w:rPr>
                        <w:t>&lt;/simpledc&gt;</w:t>
                      </w:r>
                    </w:p>
                  </w:txbxContent>
                </v:textbox>
                <v:stroke dashstyle="solid"/>
              </v:shape>
            </w:pict>
          </mc:Fallback>
        </mc:AlternateContent>
      </w:r>
      <w:r>
        <w:rPr>
          <w:sz w:val="20"/>
        </w:rPr>
      </w:r>
    </w:p>
    <w:p>
      <w:pPr>
        <w:pStyle w:val="ListParagraph"/>
        <w:numPr>
          <w:ilvl w:val="3"/>
          <w:numId w:val="233"/>
        </w:numPr>
        <w:tabs>
          <w:tab w:pos="1004" w:val="left" w:leader="none"/>
        </w:tabs>
        <w:spacing w:line="240" w:lineRule="auto" w:before="78" w:after="0"/>
        <w:ind w:left="1004" w:right="0" w:hanging="861"/>
        <w:jc w:val="left"/>
        <w:rPr>
          <w:i/>
          <w:sz w:val="28"/>
        </w:rPr>
      </w:pPr>
      <w:r>
        <w:rPr>
          <w:i/>
          <w:sz w:val="28"/>
        </w:rPr>
        <w:t>Mô</w:t>
      </w:r>
      <w:r>
        <w:rPr>
          <w:i/>
          <w:spacing w:val="-3"/>
          <w:sz w:val="28"/>
        </w:rPr>
        <w:t> </w:t>
      </w:r>
      <w:r>
        <w:rPr>
          <w:i/>
          <w:sz w:val="28"/>
        </w:rPr>
        <w:t>tả</w:t>
      </w:r>
      <w:r>
        <w:rPr>
          <w:i/>
          <w:spacing w:val="-2"/>
          <w:sz w:val="28"/>
        </w:rPr>
        <w:t> </w:t>
      </w:r>
      <w:r>
        <w:rPr>
          <w:i/>
          <w:sz w:val="28"/>
        </w:rPr>
        <w:t>chi</w:t>
      </w:r>
      <w:r>
        <w:rPr>
          <w:i/>
          <w:spacing w:val="-1"/>
          <w:sz w:val="28"/>
        </w:rPr>
        <w:t> </w:t>
      </w:r>
      <w:r>
        <w:rPr>
          <w:i/>
          <w:spacing w:val="-4"/>
          <w:sz w:val="28"/>
        </w:rPr>
        <w:t>tiết</w:t>
      </w:r>
    </w:p>
    <w:p>
      <w:pPr>
        <w:pStyle w:val="BodyText"/>
        <w:rPr>
          <w:i/>
          <w:sz w:val="11"/>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7"/>
        <w:gridCol w:w="1613"/>
        <w:gridCol w:w="1670"/>
        <w:gridCol w:w="1109"/>
        <w:gridCol w:w="965"/>
        <w:gridCol w:w="2972"/>
      </w:tblGrid>
      <w:tr>
        <w:trPr>
          <w:trHeight w:val="1020" w:hRule="atLeast"/>
        </w:trPr>
        <w:tc>
          <w:tcPr>
            <w:tcW w:w="847" w:type="dxa"/>
            <w:shd w:val="clear" w:color="auto" w:fill="E7E6E6"/>
          </w:tcPr>
          <w:p>
            <w:pPr>
              <w:pStyle w:val="TableParagraph"/>
              <w:spacing w:before="156"/>
              <w:ind w:left="107"/>
              <w:rPr>
                <w:b/>
                <w:sz w:val="28"/>
              </w:rPr>
            </w:pPr>
            <w:r>
              <w:rPr>
                <w:b/>
                <w:spacing w:val="-5"/>
                <w:sz w:val="28"/>
              </w:rPr>
              <w:t>STT</w:t>
            </w:r>
          </w:p>
        </w:tc>
        <w:tc>
          <w:tcPr>
            <w:tcW w:w="1613" w:type="dxa"/>
            <w:shd w:val="clear" w:color="auto" w:fill="E7E6E6"/>
          </w:tcPr>
          <w:p>
            <w:pPr>
              <w:pStyle w:val="TableParagraph"/>
              <w:spacing w:before="156"/>
              <w:ind w:left="105"/>
              <w:rPr>
                <w:b/>
                <w:sz w:val="28"/>
              </w:rPr>
            </w:pPr>
            <w:r>
              <w:rPr>
                <w:b/>
                <w:sz w:val="28"/>
              </w:rPr>
              <w:t>Tên</w:t>
            </w:r>
            <w:r>
              <w:rPr>
                <w:b/>
                <w:spacing w:val="-2"/>
                <w:sz w:val="28"/>
              </w:rPr>
              <w:t> trường</w:t>
            </w:r>
          </w:p>
        </w:tc>
        <w:tc>
          <w:tcPr>
            <w:tcW w:w="1670" w:type="dxa"/>
            <w:shd w:val="clear" w:color="auto" w:fill="E7E6E6"/>
          </w:tcPr>
          <w:p>
            <w:pPr>
              <w:pStyle w:val="TableParagraph"/>
              <w:spacing w:line="278" w:lineRule="auto" w:before="156"/>
              <w:ind w:left="105"/>
              <w:rPr>
                <w:b/>
                <w:sz w:val="28"/>
              </w:rPr>
            </w:pPr>
            <w:r>
              <w:rPr>
                <w:b/>
                <w:sz w:val="28"/>
              </w:rPr>
              <w:t>Tên</w:t>
            </w:r>
            <w:r>
              <w:rPr>
                <w:b/>
                <w:spacing w:val="-18"/>
                <w:sz w:val="28"/>
              </w:rPr>
              <w:t> </w:t>
            </w:r>
            <w:r>
              <w:rPr>
                <w:b/>
                <w:sz w:val="28"/>
              </w:rPr>
              <w:t>tiếng </w:t>
            </w:r>
            <w:r>
              <w:rPr>
                <w:b/>
                <w:spacing w:val="-4"/>
                <w:sz w:val="28"/>
              </w:rPr>
              <w:t>Việt</w:t>
            </w:r>
          </w:p>
        </w:tc>
        <w:tc>
          <w:tcPr>
            <w:tcW w:w="1109" w:type="dxa"/>
            <w:shd w:val="clear" w:color="auto" w:fill="E7E6E6"/>
          </w:tcPr>
          <w:p>
            <w:pPr>
              <w:pStyle w:val="TableParagraph"/>
              <w:spacing w:before="156"/>
              <w:ind w:left="106"/>
              <w:rPr>
                <w:b/>
                <w:sz w:val="28"/>
              </w:rPr>
            </w:pPr>
            <w:r>
              <w:rPr>
                <w:b/>
                <w:spacing w:val="-4"/>
                <w:sz w:val="28"/>
              </w:rPr>
              <w:t>Kiểu</w:t>
            </w:r>
          </w:p>
        </w:tc>
        <w:tc>
          <w:tcPr>
            <w:tcW w:w="965" w:type="dxa"/>
            <w:shd w:val="clear" w:color="auto" w:fill="E7E6E6"/>
          </w:tcPr>
          <w:p>
            <w:pPr>
              <w:pStyle w:val="TableParagraph"/>
              <w:spacing w:line="278" w:lineRule="auto" w:before="156"/>
              <w:ind w:left="108" w:right="178"/>
              <w:rPr>
                <w:b/>
                <w:sz w:val="28"/>
              </w:rPr>
            </w:pPr>
            <w:r>
              <w:rPr>
                <w:b/>
                <w:spacing w:val="-6"/>
                <w:sz w:val="28"/>
              </w:rPr>
              <w:t>Độ </w:t>
            </w:r>
            <w:r>
              <w:rPr>
                <w:b/>
                <w:spacing w:val="-5"/>
                <w:sz w:val="28"/>
              </w:rPr>
              <w:t>dài</w:t>
            </w:r>
          </w:p>
        </w:tc>
        <w:tc>
          <w:tcPr>
            <w:tcW w:w="2972" w:type="dxa"/>
            <w:shd w:val="clear" w:color="auto" w:fill="E7E6E6"/>
          </w:tcPr>
          <w:p>
            <w:pPr>
              <w:pStyle w:val="TableParagraph"/>
              <w:spacing w:before="156"/>
              <w:ind w:left="108"/>
              <w:rPr>
                <w:b/>
                <w:sz w:val="28"/>
              </w:rPr>
            </w:pPr>
            <w:r>
              <w:rPr>
                <w:b/>
                <w:sz w:val="28"/>
              </w:rPr>
              <w:t>Mô</w:t>
            </w:r>
            <w:r>
              <w:rPr>
                <w:b/>
                <w:spacing w:val="-1"/>
                <w:sz w:val="28"/>
              </w:rPr>
              <w:t> </w:t>
            </w:r>
            <w:r>
              <w:rPr>
                <w:b/>
                <w:spacing w:val="-5"/>
                <w:sz w:val="28"/>
              </w:rPr>
              <w:t>tả</w:t>
            </w:r>
          </w:p>
        </w:tc>
      </w:tr>
      <w:tr>
        <w:trPr>
          <w:trHeight w:val="1022" w:hRule="atLeast"/>
        </w:trPr>
        <w:tc>
          <w:tcPr>
            <w:tcW w:w="847" w:type="dxa"/>
          </w:tcPr>
          <w:p>
            <w:pPr>
              <w:pStyle w:val="TableParagraph"/>
              <w:spacing w:before="116"/>
              <w:ind w:left="107"/>
              <w:rPr>
                <w:sz w:val="22"/>
              </w:rPr>
            </w:pPr>
            <w:r>
              <w:rPr>
                <w:spacing w:val="-5"/>
                <w:sz w:val="22"/>
              </w:rPr>
              <w:t>1.</w:t>
            </w:r>
          </w:p>
        </w:tc>
        <w:tc>
          <w:tcPr>
            <w:tcW w:w="1613" w:type="dxa"/>
          </w:tcPr>
          <w:p>
            <w:pPr>
              <w:pStyle w:val="TableParagraph"/>
              <w:spacing w:before="153"/>
              <w:ind w:left="105"/>
              <w:rPr>
                <w:sz w:val="28"/>
              </w:rPr>
            </w:pPr>
            <w:r>
              <w:rPr>
                <w:spacing w:val="-2"/>
                <w:sz w:val="28"/>
              </w:rPr>
              <w:t>requestID</w:t>
            </w:r>
          </w:p>
        </w:tc>
        <w:tc>
          <w:tcPr>
            <w:tcW w:w="1670" w:type="dxa"/>
          </w:tcPr>
          <w:p>
            <w:pPr>
              <w:pStyle w:val="TableParagraph"/>
              <w:spacing w:line="276" w:lineRule="auto" w:before="153"/>
              <w:ind w:left="105"/>
              <w:rPr>
                <w:sz w:val="28"/>
              </w:rPr>
            </w:pPr>
            <w:r>
              <w:rPr>
                <w:sz w:val="28"/>
              </w:rPr>
              <w:t>Mã</w:t>
            </w:r>
            <w:r>
              <w:rPr>
                <w:spacing w:val="-18"/>
                <w:sz w:val="28"/>
              </w:rPr>
              <w:t> </w:t>
            </w:r>
            <w:r>
              <w:rPr>
                <w:sz w:val="28"/>
              </w:rPr>
              <w:t>yêu</w:t>
            </w:r>
            <w:r>
              <w:rPr>
                <w:spacing w:val="-17"/>
                <w:sz w:val="28"/>
              </w:rPr>
              <w:t> </w:t>
            </w:r>
            <w:r>
              <w:rPr>
                <w:sz w:val="28"/>
              </w:rPr>
              <w:t>cầu khai thác</w:t>
            </w:r>
          </w:p>
        </w:tc>
        <w:tc>
          <w:tcPr>
            <w:tcW w:w="1109" w:type="dxa"/>
          </w:tcPr>
          <w:p>
            <w:pPr>
              <w:pStyle w:val="TableParagraph"/>
              <w:spacing w:before="153"/>
              <w:ind w:left="106"/>
              <w:rPr>
                <w:sz w:val="28"/>
              </w:rPr>
            </w:pPr>
            <w:r>
              <w:rPr>
                <w:spacing w:val="-2"/>
                <w:sz w:val="28"/>
              </w:rPr>
              <w:t>String</w:t>
            </w:r>
          </w:p>
        </w:tc>
        <w:tc>
          <w:tcPr>
            <w:tcW w:w="965" w:type="dxa"/>
          </w:tcPr>
          <w:p>
            <w:pPr>
              <w:pStyle w:val="TableParagraph"/>
              <w:spacing w:before="153"/>
              <w:ind w:left="108"/>
              <w:rPr>
                <w:sz w:val="28"/>
              </w:rPr>
            </w:pPr>
            <w:r>
              <w:rPr>
                <w:spacing w:val="-5"/>
                <w:sz w:val="28"/>
              </w:rPr>
              <w:t>100</w:t>
            </w:r>
          </w:p>
        </w:tc>
        <w:tc>
          <w:tcPr>
            <w:tcW w:w="2972" w:type="dxa"/>
          </w:tcPr>
          <w:p>
            <w:pPr>
              <w:pStyle w:val="TableParagraph"/>
              <w:spacing w:before="153"/>
              <w:ind w:left="108"/>
              <w:rPr>
                <w:sz w:val="28"/>
              </w:rPr>
            </w:pPr>
            <w:r>
              <w:rPr>
                <w:sz w:val="28"/>
              </w:rPr>
              <w:t>Mã</w:t>
            </w:r>
            <w:r>
              <w:rPr>
                <w:spacing w:val="-5"/>
                <w:sz w:val="28"/>
              </w:rPr>
              <w:t> </w:t>
            </w:r>
            <w:r>
              <w:rPr>
                <w:sz w:val="28"/>
              </w:rPr>
              <w:t>yêu</w:t>
            </w:r>
            <w:r>
              <w:rPr>
                <w:spacing w:val="-1"/>
                <w:sz w:val="28"/>
              </w:rPr>
              <w:t> </w:t>
            </w:r>
            <w:r>
              <w:rPr>
                <w:sz w:val="28"/>
              </w:rPr>
              <w:t>cầu</w:t>
            </w:r>
            <w:r>
              <w:rPr>
                <w:spacing w:val="-2"/>
                <w:sz w:val="28"/>
              </w:rPr>
              <w:t> </w:t>
            </w:r>
            <w:r>
              <w:rPr>
                <w:sz w:val="28"/>
              </w:rPr>
              <w:t>khai</w:t>
            </w:r>
            <w:r>
              <w:rPr>
                <w:spacing w:val="-1"/>
                <w:sz w:val="28"/>
              </w:rPr>
              <w:t> </w:t>
            </w:r>
            <w:r>
              <w:rPr>
                <w:spacing w:val="-4"/>
                <w:sz w:val="28"/>
              </w:rPr>
              <w:t>thác.</w:t>
            </w:r>
          </w:p>
        </w:tc>
      </w:tr>
      <w:tr>
        <w:trPr>
          <w:trHeight w:val="1019" w:hRule="atLeast"/>
        </w:trPr>
        <w:tc>
          <w:tcPr>
            <w:tcW w:w="847" w:type="dxa"/>
          </w:tcPr>
          <w:p>
            <w:pPr>
              <w:pStyle w:val="TableParagraph"/>
              <w:spacing w:before="113"/>
              <w:ind w:left="107"/>
              <w:rPr>
                <w:sz w:val="22"/>
              </w:rPr>
            </w:pPr>
            <w:r>
              <w:rPr>
                <w:spacing w:val="-5"/>
                <w:sz w:val="22"/>
              </w:rPr>
              <w:t>2.</w:t>
            </w:r>
          </w:p>
        </w:tc>
        <w:tc>
          <w:tcPr>
            <w:tcW w:w="1613" w:type="dxa"/>
          </w:tcPr>
          <w:p>
            <w:pPr>
              <w:pStyle w:val="TableParagraph"/>
              <w:spacing w:before="151"/>
              <w:ind w:left="105"/>
              <w:rPr>
                <w:sz w:val="28"/>
              </w:rPr>
            </w:pPr>
            <w:r>
              <w:rPr>
                <w:spacing w:val="-2"/>
                <w:sz w:val="28"/>
              </w:rPr>
              <w:t>requestDate</w:t>
            </w:r>
          </w:p>
        </w:tc>
        <w:tc>
          <w:tcPr>
            <w:tcW w:w="1670" w:type="dxa"/>
          </w:tcPr>
          <w:p>
            <w:pPr>
              <w:pStyle w:val="TableParagraph"/>
              <w:spacing w:line="278" w:lineRule="auto" w:before="151"/>
              <w:ind w:left="105" w:right="472"/>
              <w:rPr>
                <w:sz w:val="28"/>
              </w:rPr>
            </w:pPr>
            <w:r>
              <w:rPr>
                <w:sz w:val="28"/>
              </w:rPr>
              <w:t>Ngày</w:t>
            </w:r>
            <w:r>
              <w:rPr>
                <w:spacing w:val="-18"/>
                <w:sz w:val="28"/>
              </w:rPr>
              <w:t> </w:t>
            </w:r>
            <w:r>
              <w:rPr>
                <w:sz w:val="28"/>
              </w:rPr>
              <w:t>yêu </w:t>
            </w:r>
            <w:r>
              <w:rPr>
                <w:spacing w:val="-4"/>
                <w:sz w:val="28"/>
              </w:rPr>
              <w:t>cầu</w:t>
            </w:r>
          </w:p>
        </w:tc>
        <w:tc>
          <w:tcPr>
            <w:tcW w:w="1109" w:type="dxa"/>
          </w:tcPr>
          <w:p>
            <w:pPr>
              <w:pStyle w:val="TableParagraph"/>
              <w:spacing w:before="151"/>
              <w:ind w:left="106"/>
              <w:rPr>
                <w:sz w:val="28"/>
              </w:rPr>
            </w:pPr>
            <w:r>
              <w:rPr>
                <w:spacing w:val="-4"/>
                <w:sz w:val="28"/>
              </w:rPr>
              <w:t>Date</w:t>
            </w:r>
          </w:p>
        </w:tc>
        <w:tc>
          <w:tcPr>
            <w:tcW w:w="965" w:type="dxa"/>
          </w:tcPr>
          <w:p>
            <w:pPr>
              <w:pStyle w:val="TableParagraph"/>
              <w:rPr>
                <w:sz w:val="26"/>
              </w:rPr>
            </w:pPr>
          </w:p>
        </w:tc>
        <w:tc>
          <w:tcPr>
            <w:tcW w:w="2972" w:type="dxa"/>
          </w:tcPr>
          <w:p>
            <w:pPr>
              <w:pStyle w:val="TableParagraph"/>
              <w:spacing w:before="151"/>
              <w:ind w:left="108"/>
              <w:rPr>
                <w:sz w:val="28"/>
              </w:rPr>
            </w:pPr>
            <w:r>
              <w:rPr>
                <w:sz w:val="28"/>
              </w:rPr>
              <w:t>Ngày</w:t>
            </w:r>
            <w:r>
              <w:rPr>
                <w:spacing w:val="-7"/>
                <w:sz w:val="28"/>
              </w:rPr>
              <w:t> </w:t>
            </w:r>
            <w:r>
              <w:rPr>
                <w:sz w:val="28"/>
              </w:rPr>
              <w:t>yêu</w:t>
            </w:r>
            <w:r>
              <w:rPr>
                <w:spacing w:val="-2"/>
                <w:sz w:val="28"/>
              </w:rPr>
              <w:t> </w:t>
            </w:r>
            <w:r>
              <w:rPr>
                <w:spacing w:val="-5"/>
                <w:sz w:val="28"/>
              </w:rPr>
              <w:t>cầu</w:t>
            </w:r>
          </w:p>
        </w:tc>
      </w:tr>
      <w:tr>
        <w:trPr>
          <w:trHeight w:val="2772" w:hRule="atLeast"/>
        </w:trPr>
        <w:tc>
          <w:tcPr>
            <w:tcW w:w="847" w:type="dxa"/>
          </w:tcPr>
          <w:p>
            <w:pPr>
              <w:pStyle w:val="TableParagraph"/>
              <w:spacing w:before="113"/>
              <w:ind w:left="107"/>
              <w:rPr>
                <w:sz w:val="22"/>
              </w:rPr>
            </w:pPr>
            <w:r>
              <w:rPr>
                <w:spacing w:val="-5"/>
                <w:sz w:val="22"/>
              </w:rPr>
              <w:t>3.</w:t>
            </w:r>
          </w:p>
        </w:tc>
        <w:tc>
          <w:tcPr>
            <w:tcW w:w="1613" w:type="dxa"/>
          </w:tcPr>
          <w:p>
            <w:pPr>
              <w:pStyle w:val="TableParagraph"/>
              <w:rPr>
                <w:i/>
                <w:sz w:val="28"/>
              </w:rPr>
            </w:pPr>
          </w:p>
          <w:p>
            <w:pPr>
              <w:pStyle w:val="TableParagraph"/>
              <w:rPr>
                <w:i/>
                <w:sz w:val="28"/>
              </w:rPr>
            </w:pPr>
          </w:p>
          <w:p>
            <w:pPr>
              <w:pStyle w:val="TableParagraph"/>
              <w:spacing w:before="246"/>
              <w:rPr>
                <w:i/>
                <w:sz w:val="28"/>
              </w:rPr>
            </w:pPr>
          </w:p>
          <w:p>
            <w:pPr>
              <w:pStyle w:val="TableParagraph"/>
              <w:ind w:left="105"/>
              <w:rPr>
                <w:sz w:val="28"/>
              </w:rPr>
            </w:pPr>
            <w:r>
              <w:rPr>
                <w:spacing w:val="-2"/>
                <w:sz w:val="28"/>
              </w:rPr>
              <w:t>purpose</w:t>
            </w:r>
          </w:p>
        </w:tc>
        <w:tc>
          <w:tcPr>
            <w:tcW w:w="1670" w:type="dxa"/>
          </w:tcPr>
          <w:p>
            <w:pPr>
              <w:pStyle w:val="TableParagraph"/>
              <w:rPr>
                <w:i/>
                <w:sz w:val="28"/>
              </w:rPr>
            </w:pPr>
          </w:p>
          <w:p>
            <w:pPr>
              <w:pStyle w:val="TableParagraph"/>
              <w:rPr>
                <w:i/>
                <w:sz w:val="28"/>
              </w:rPr>
            </w:pPr>
          </w:p>
          <w:p>
            <w:pPr>
              <w:pStyle w:val="TableParagraph"/>
              <w:spacing w:before="246"/>
              <w:rPr>
                <w:i/>
                <w:sz w:val="28"/>
              </w:rPr>
            </w:pPr>
          </w:p>
          <w:p>
            <w:pPr>
              <w:pStyle w:val="TableParagraph"/>
              <w:ind w:left="105"/>
              <w:rPr>
                <w:sz w:val="28"/>
              </w:rPr>
            </w:pPr>
            <w:r>
              <w:rPr>
                <w:sz w:val="28"/>
              </w:rPr>
              <w:t>Mục</w:t>
            </w:r>
            <w:r>
              <w:rPr>
                <w:spacing w:val="-3"/>
                <w:sz w:val="28"/>
              </w:rPr>
              <w:t> </w:t>
            </w:r>
            <w:r>
              <w:rPr>
                <w:spacing w:val="-4"/>
                <w:sz w:val="28"/>
              </w:rPr>
              <w:t>đích</w:t>
            </w:r>
          </w:p>
        </w:tc>
        <w:tc>
          <w:tcPr>
            <w:tcW w:w="1109" w:type="dxa"/>
          </w:tcPr>
          <w:p>
            <w:pPr>
              <w:pStyle w:val="TableParagraph"/>
              <w:rPr>
                <w:i/>
                <w:sz w:val="28"/>
              </w:rPr>
            </w:pPr>
          </w:p>
          <w:p>
            <w:pPr>
              <w:pStyle w:val="TableParagraph"/>
              <w:rPr>
                <w:i/>
                <w:sz w:val="28"/>
              </w:rPr>
            </w:pPr>
          </w:p>
          <w:p>
            <w:pPr>
              <w:pStyle w:val="TableParagraph"/>
              <w:spacing w:before="246"/>
              <w:rPr>
                <w:i/>
                <w:sz w:val="28"/>
              </w:rPr>
            </w:pPr>
          </w:p>
          <w:p>
            <w:pPr>
              <w:pStyle w:val="TableParagraph"/>
              <w:ind w:left="106"/>
              <w:rPr>
                <w:sz w:val="28"/>
              </w:rPr>
            </w:pPr>
            <w:r>
              <w:rPr>
                <w:spacing w:val="-2"/>
                <w:sz w:val="28"/>
              </w:rPr>
              <w:t>String</w:t>
            </w:r>
          </w:p>
        </w:tc>
        <w:tc>
          <w:tcPr>
            <w:tcW w:w="965" w:type="dxa"/>
          </w:tcPr>
          <w:p>
            <w:pPr>
              <w:pStyle w:val="TableParagraph"/>
              <w:rPr>
                <w:i/>
                <w:sz w:val="28"/>
              </w:rPr>
            </w:pPr>
          </w:p>
          <w:p>
            <w:pPr>
              <w:pStyle w:val="TableParagraph"/>
              <w:rPr>
                <w:i/>
                <w:sz w:val="28"/>
              </w:rPr>
            </w:pPr>
          </w:p>
          <w:p>
            <w:pPr>
              <w:pStyle w:val="TableParagraph"/>
              <w:spacing w:before="246"/>
              <w:rPr>
                <w:i/>
                <w:sz w:val="28"/>
              </w:rPr>
            </w:pPr>
          </w:p>
          <w:p>
            <w:pPr>
              <w:pStyle w:val="TableParagraph"/>
              <w:ind w:left="108"/>
              <w:rPr>
                <w:sz w:val="28"/>
              </w:rPr>
            </w:pPr>
            <w:r>
              <w:rPr>
                <w:spacing w:val="-5"/>
                <w:sz w:val="28"/>
              </w:rPr>
              <w:t>100</w:t>
            </w:r>
          </w:p>
        </w:tc>
        <w:tc>
          <w:tcPr>
            <w:tcW w:w="2972" w:type="dxa"/>
          </w:tcPr>
          <w:p>
            <w:pPr>
              <w:pStyle w:val="TableParagraph"/>
              <w:spacing w:line="396" w:lineRule="auto" w:before="151"/>
              <w:ind w:left="108"/>
              <w:rPr>
                <w:sz w:val="28"/>
              </w:rPr>
            </w:pPr>
            <w:r>
              <w:rPr>
                <w:sz w:val="28"/>
              </w:rPr>
              <w:t>Nhận</w:t>
            </w:r>
            <w:r>
              <w:rPr>
                <w:spacing w:val="-8"/>
                <w:sz w:val="28"/>
              </w:rPr>
              <w:t> </w:t>
            </w:r>
            <w:r>
              <w:rPr>
                <w:sz w:val="28"/>
              </w:rPr>
              <w:t>giá</w:t>
            </w:r>
            <w:r>
              <w:rPr>
                <w:spacing w:val="-6"/>
                <w:sz w:val="28"/>
              </w:rPr>
              <w:t> </w:t>
            </w:r>
            <w:r>
              <w:rPr>
                <w:sz w:val="28"/>
              </w:rPr>
              <w:t>trị:</w:t>
            </w:r>
            <w:r>
              <w:rPr>
                <w:spacing w:val="-8"/>
                <w:sz w:val="28"/>
              </w:rPr>
              <w:t> </w:t>
            </w:r>
            <w:r>
              <w:rPr>
                <w:sz w:val="28"/>
              </w:rPr>
              <w:t>01,</w:t>
            </w:r>
            <w:r>
              <w:rPr>
                <w:spacing w:val="-10"/>
                <w:sz w:val="28"/>
              </w:rPr>
              <w:t> </w:t>
            </w:r>
            <w:r>
              <w:rPr>
                <w:sz w:val="28"/>
              </w:rPr>
              <w:t>02,</w:t>
            </w:r>
            <w:r>
              <w:rPr>
                <w:spacing w:val="-10"/>
                <w:sz w:val="28"/>
              </w:rPr>
              <w:t> </w:t>
            </w:r>
            <w:r>
              <w:rPr>
                <w:sz w:val="28"/>
              </w:rPr>
              <w:t>03 Trong đó:</w:t>
            </w:r>
          </w:p>
          <w:p>
            <w:pPr>
              <w:pStyle w:val="TableParagraph"/>
              <w:spacing w:line="321" w:lineRule="exact"/>
              <w:ind w:left="108"/>
              <w:rPr>
                <w:sz w:val="28"/>
              </w:rPr>
            </w:pPr>
            <w:r>
              <w:rPr>
                <w:sz w:val="28"/>
              </w:rPr>
              <w:t>-01:</w:t>
            </w:r>
            <w:r>
              <w:rPr>
                <w:spacing w:val="-1"/>
                <w:sz w:val="28"/>
              </w:rPr>
              <w:t> </w:t>
            </w:r>
            <w:r>
              <w:rPr>
                <w:sz w:val="28"/>
              </w:rPr>
              <w:t>Cá</w:t>
            </w:r>
            <w:r>
              <w:rPr>
                <w:spacing w:val="-4"/>
                <w:sz w:val="28"/>
              </w:rPr>
              <w:t> </w:t>
            </w:r>
            <w:r>
              <w:rPr>
                <w:spacing w:val="-2"/>
                <w:sz w:val="28"/>
              </w:rPr>
              <w:t>nhân;</w:t>
            </w:r>
          </w:p>
          <w:p>
            <w:pPr>
              <w:pStyle w:val="TableParagraph"/>
              <w:spacing w:before="208"/>
              <w:ind w:left="108"/>
              <w:rPr>
                <w:sz w:val="28"/>
              </w:rPr>
            </w:pPr>
            <w:r>
              <w:rPr>
                <w:sz w:val="28"/>
              </w:rPr>
              <w:t>-02:</w:t>
            </w:r>
            <w:r>
              <w:rPr>
                <w:spacing w:val="-4"/>
                <w:sz w:val="28"/>
              </w:rPr>
              <w:t> </w:t>
            </w:r>
            <w:r>
              <w:rPr>
                <w:sz w:val="28"/>
              </w:rPr>
              <w:t>Công</w:t>
            </w:r>
            <w:r>
              <w:rPr>
                <w:spacing w:val="-6"/>
                <w:sz w:val="28"/>
              </w:rPr>
              <w:t> </w:t>
            </w:r>
            <w:r>
              <w:rPr>
                <w:spacing w:val="-5"/>
                <w:sz w:val="28"/>
              </w:rPr>
              <w:t>vụ;</w:t>
            </w:r>
          </w:p>
          <w:p>
            <w:pPr>
              <w:pStyle w:val="TableParagraph"/>
              <w:spacing w:before="209"/>
              <w:ind w:left="108"/>
              <w:rPr>
                <w:sz w:val="28"/>
              </w:rPr>
            </w:pPr>
            <w:r>
              <w:rPr>
                <w:sz w:val="28"/>
              </w:rPr>
              <w:t>-03:</w:t>
            </w:r>
            <w:r>
              <w:rPr>
                <w:spacing w:val="-4"/>
                <w:sz w:val="28"/>
              </w:rPr>
              <w:t> </w:t>
            </w:r>
            <w:r>
              <w:rPr>
                <w:sz w:val="28"/>
              </w:rPr>
              <w:t>Công</w:t>
            </w:r>
            <w:r>
              <w:rPr>
                <w:spacing w:val="-5"/>
                <w:sz w:val="28"/>
              </w:rPr>
              <w:t> </w:t>
            </w:r>
            <w:r>
              <w:rPr>
                <w:sz w:val="28"/>
              </w:rPr>
              <w:t>vụ</w:t>
            </w:r>
            <w:r>
              <w:rPr>
                <w:spacing w:val="-5"/>
                <w:sz w:val="28"/>
              </w:rPr>
              <w:t> </w:t>
            </w:r>
            <w:r>
              <w:rPr>
                <w:sz w:val="28"/>
              </w:rPr>
              <w:t>đặc</w:t>
            </w:r>
            <w:r>
              <w:rPr>
                <w:spacing w:val="-4"/>
                <w:sz w:val="28"/>
              </w:rPr>
              <w:t> biệt.</w:t>
            </w:r>
          </w:p>
        </w:tc>
      </w:tr>
      <w:tr>
        <w:trPr>
          <w:trHeight w:val="1019" w:hRule="atLeast"/>
        </w:trPr>
        <w:tc>
          <w:tcPr>
            <w:tcW w:w="847" w:type="dxa"/>
          </w:tcPr>
          <w:p>
            <w:pPr>
              <w:pStyle w:val="TableParagraph"/>
              <w:spacing w:before="113"/>
              <w:ind w:left="107"/>
              <w:rPr>
                <w:sz w:val="22"/>
              </w:rPr>
            </w:pPr>
            <w:r>
              <w:rPr>
                <w:spacing w:val="-5"/>
                <w:sz w:val="22"/>
              </w:rPr>
              <w:t>4.</w:t>
            </w:r>
          </w:p>
        </w:tc>
        <w:tc>
          <w:tcPr>
            <w:tcW w:w="1613" w:type="dxa"/>
          </w:tcPr>
          <w:p>
            <w:pPr>
              <w:pStyle w:val="TableParagraph"/>
              <w:spacing w:line="278" w:lineRule="auto" w:before="151"/>
              <w:ind w:left="105"/>
              <w:rPr>
                <w:sz w:val="28"/>
              </w:rPr>
            </w:pPr>
            <w:r>
              <w:rPr>
                <w:spacing w:val="-2"/>
                <w:sz w:val="28"/>
              </w:rPr>
              <w:t>purposeCon </w:t>
            </w:r>
            <w:r>
              <w:rPr>
                <w:spacing w:val="-4"/>
                <w:sz w:val="28"/>
              </w:rPr>
              <w:t>tent</w:t>
            </w:r>
          </w:p>
        </w:tc>
        <w:tc>
          <w:tcPr>
            <w:tcW w:w="1670" w:type="dxa"/>
          </w:tcPr>
          <w:p>
            <w:pPr>
              <w:pStyle w:val="TableParagraph"/>
              <w:spacing w:line="278" w:lineRule="auto" w:before="151"/>
              <w:ind w:left="105" w:right="472"/>
              <w:rPr>
                <w:sz w:val="28"/>
              </w:rPr>
            </w:pPr>
            <w:r>
              <w:rPr>
                <w:sz w:val="28"/>
              </w:rPr>
              <w:t>Nội</w:t>
            </w:r>
            <w:r>
              <w:rPr>
                <w:spacing w:val="-18"/>
                <w:sz w:val="28"/>
              </w:rPr>
              <w:t> </w:t>
            </w:r>
            <w:r>
              <w:rPr>
                <w:sz w:val="28"/>
              </w:rPr>
              <w:t>dung mục</w:t>
            </w:r>
            <w:r>
              <w:rPr>
                <w:spacing w:val="-7"/>
                <w:sz w:val="28"/>
              </w:rPr>
              <w:t> </w:t>
            </w:r>
            <w:r>
              <w:rPr>
                <w:spacing w:val="-4"/>
                <w:sz w:val="28"/>
              </w:rPr>
              <w:t>đích</w:t>
            </w:r>
          </w:p>
        </w:tc>
        <w:tc>
          <w:tcPr>
            <w:tcW w:w="1109" w:type="dxa"/>
          </w:tcPr>
          <w:p>
            <w:pPr>
              <w:pStyle w:val="TableParagraph"/>
              <w:spacing w:before="14"/>
              <w:rPr>
                <w:i/>
                <w:sz w:val="28"/>
              </w:rPr>
            </w:pPr>
          </w:p>
          <w:p>
            <w:pPr>
              <w:pStyle w:val="TableParagraph"/>
              <w:ind w:left="106"/>
              <w:rPr>
                <w:sz w:val="28"/>
              </w:rPr>
            </w:pPr>
            <w:r>
              <w:rPr>
                <w:spacing w:val="-2"/>
                <w:sz w:val="28"/>
              </w:rPr>
              <w:t>String</w:t>
            </w:r>
          </w:p>
        </w:tc>
        <w:tc>
          <w:tcPr>
            <w:tcW w:w="965" w:type="dxa"/>
          </w:tcPr>
          <w:p>
            <w:pPr>
              <w:pStyle w:val="TableParagraph"/>
              <w:spacing w:before="14"/>
              <w:rPr>
                <w:i/>
                <w:sz w:val="28"/>
              </w:rPr>
            </w:pPr>
          </w:p>
          <w:p>
            <w:pPr>
              <w:pStyle w:val="TableParagraph"/>
              <w:ind w:left="108"/>
              <w:rPr>
                <w:sz w:val="28"/>
              </w:rPr>
            </w:pPr>
            <w:r>
              <w:rPr>
                <w:spacing w:val="-5"/>
                <w:sz w:val="28"/>
              </w:rPr>
              <w:t>500</w:t>
            </w:r>
          </w:p>
        </w:tc>
        <w:tc>
          <w:tcPr>
            <w:tcW w:w="2972" w:type="dxa"/>
          </w:tcPr>
          <w:p>
            <w:pPr>
              <w:pStyle w:val="TableParagraph"/>
              <w:spacing w:before="14"/>
              <w:rPr>
                <w:i/>
                <w:sz w:val="28"/>
              </w:rPr>
            </w:pPr>
          </w:p>
          <w:p>
            <w:pPr>
              <w:pStyle w:val="TableParagraph"/>
              <w:ind w:left="108"/>
              <w:rPr>
                <w:sz w:val="28"/>
              </w:rPr>
            </w:pPr>
            <w:r>
              <w:rPr>
                <w:sz w:val="28"/>
              </w:rPr>
              <w:t>Nội</w:t>
            </w:r>
            <w:r>
              <w:rPr>
                <w:spacing w:val="-4"/>
                <w:sz w:val="28"/>
              </w:rPr>
              <w:t> </w:t>
            </w:r>
            <w:r>
              <w:rPr>
                <w:sz w:val="28"/>
              </w:rPr>
              <w:t>dung</w:t>
            </w:r>
            <w:r>
              <w:rPr>
                <w:spacing w:val="-3"/>
                <w:sz w:val="28"/>
              </w:rPr>
              <w:t> </w:t>
            </w:r>
            <w:r>
              <w:rPr>
                <w:sz w:val="28"/>
              </w:rPr>
              <w:t>mục</w:t>
            </w:r>
            <w:r>
              <w:rPr>
                <w:spacing w:val="-3"/>
                <w:sz w:val="28"/>
              </w:rPr>
              <w:t> </w:t>
            </w:r>
            <w:r>
              <w:rPr>
                <w:spacing w:val="-4"/>
                <w:sz w:val="28"/>
              </w:rPr>
              <w:t>đích</w:t>
            </w:r>
          </w:p>
        </w:tc>
      </w:tr>
      <w:tr>
        <w:trPr>
          <w:trHeight w:val="4135" w:hRule="atLeast"/>
        </w:trPr>
        <w:tc>
          <w:tcPr>
            <w:tcW w:w="847" w:type="dxa"/>
          </w:tcPr>
          <w:p>
            <w:pPr>
              <w:pStyle w:val="TableParagraph"/>
              <w:spacing w:before="116"/>
              <w:ind w:left="107"/>
              <w:rPr>
                <w:sz w:val="22"/>
              </w:rPr>
            </w:pPr>
            <w:r>
              <w:rPr>
                <w:spacing w:val="-5"/>
                <w:sz w:val="22"/>
              </w:rPr>
              <w:t>5.</w:t>
            </w:r>
          </w:p>
        </w:tc>
        <w:tc>
          <w:tcPr>
            <w:tcW w:w="1613"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99"/>
              <w:rPr>
                <w:i/>
                <w:sz w:val="28"/>
              </w:rPr>
            </w:pPr>
          </w:p>
          <w:p>
            <w:pPr>
              <w:pStyle w:val="TableParagraph"/>
              <w:spacing w:line="278" w:lineRule="auto"/>
              <w:ind w:left="105"/>
              <w:rPr>
                <w:sz w:val="28"/>
              </w:rPr>
            </w:pPr>
            <w:r>
              <w:rPr>
                <w:spacing w:val="-2"/>
                <w:sz w:val="28"/>
              </w:rPr>
              <w:t>feeObjectT </w:t>
            </w:r>
            <w:r>
              <w:rPr>
                <w:spacing w:val="-4"/>
                <w:sz w:val="28"/>
              </w:rPr>
              <w:t>ype</w:t>
            </w:r>
          </w:p>
        </w:tc>
        <w:tc>
          <w:tcPr>
            <w:tcW w:w="1670"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284"/>
              <w:rPr>
                <w:i/>
                <w:sz w:val="28"/>
              </w:rPr>
            </w:pPr>
          </w:p>
          <w:p>
            <w:pPr>
              <w:pStyle w:val="TableParagraph"/>
              <w:ind w:left="105"/>
              <w:rPr>
                <w:sz w:val="28"/>
              </w:rPr>
            </w:pPr>
            <w:r>
              <w:rPr>
                <w:sz w:val="28"/>
              </w:rPr>
              <w:t>Đối</w:t>
            </w:r>
            <w:r>
              <w:rPr>
                <w:spacing w:val="-3"/>
                <w:sz w:val="28"/>
              </w:rPr>
              <w:t> </w:t>
            </w:r>
            <w:r>
              <w:rPr>
                <w:spacing w:val="-2"/>
                <w:sz w:val="28"/>
              </w:rPr>
              <w:t>tượng</w:t>
            </w:r>
          </w:p>
        </w:tc>
        <w:tc>
          <w:tcPr>
            <w:tcW w:w="1109"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284"/>
              <w:rPr>
                <w:i/>
                <w:sz w:val="28"/>
              </w:rPr>
            </w:pPr>
          </w:p>
          <w:p>
            <w:pPr>
              <w:pStyle w:val="TableParagraph"/>
              <w:ind w:left="106"/>
              <w:rPr>
                <w:sz w:val="28"/>
              </w:rPr>
            </w:pPr>
            <w:r>
              <w:rPr>
                <w:spacing w:val="-2"/>
                <w:sz w:val="28"/>
              </w:rPr>
              <w:t>String</w:t>
            </w:r>
          </w:p>
        </w:tc>
        <w:tc>
          <w:tcPr>
            <w:tcW w:w="965"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284"/>
              <w:rPr>
                <w:i/>
                <w:sz w:val="28"/>
              </w:rPr>
            </w:pPr>
          </w:p>
          <w:p>
            <w:pPr>
              <w:pStyle w:val="TableParagraph"/>
              <w:ind w:left="108"/>
              <w:rPr>
                <w:sz w:val="28"/>
              </w:rPr>
            </w:pPr>
            <w:r>
              <w:rPr>
                <w:spacing w:val="-5"/>
                <w:sz w:val="28"/>
              </w:rPr>
              <w:t>100</w:t>
            </w:r>
          </w:p>
        </w:tc>
        <w:tc>
          <w:tcPr>
            <w:tcW w:w="2972" w:type="dxa"/>
          </w:tcPr>
          <w:p>
            <w:pPr>
              <w:pStyle w:val="TableParagraph"/>
              <w:spacing w:before="154"/>
              <w:ind w:left="108"/>
              <w:rPr>
                <w:sz w:val="28"/>
              </w:rPr>
            </w:pPr>
            <w:r>
              <w:rPr>
                <w:sz w:val="28"/>
              </w:rPr>
              <w:t>Nhận</w:t>
            </w:r>
            <w:r>
              <w:rPr>
                <w:spacing w:val="-4"/>
                <w:sz w:val="28"/>
              </w:rPr>
              <w:t> </w:t>
            </w:r>
            <w:r>
              <w:rPr>
                <w:sz w:val="28"/>
              </w:rPr>
              <w:t>giá</w:t>
            </w:r>
            <w:r>
              <w:rPr>
                <w:spacing w:val="-1"/>
                <w:sz w:val="28"/>
              </w:rPr>
              <w:t> </w:t>
            </w:r>
            <w:r>
              <w:rPr>
                <w:sz w:val="28"/>
              </w:rPr>
              <w:t>trị:</w:t>
            </w:r>
            <w:r>
              <w:rPr>
                <w:spacing w:val="-3"/>
                <w:sz w:val="28"/>
              </w:rPr>
              <w:t> </w:t>
            </w:r>
            <w:r>
              <w:rPr>
                <w:sz w:val="28"/>
              </w:rPr>
              <w:t>01,</w:t>
            </w:r>
            <w:r>
              <w:rPr>
                <w:spacing w:val="-5"/>
                <w:sz w:val="28"/>
              </w:rPr>
              <w:t> </w:t>
            </w:r>
            <w:r>
              <w:rPr>
                <w:sz w:val="28"/>
              </w:rPr>
              <w:t>02,</w:t>
            </w:r>
            <w:r>
              <w:rPr>
                <w:spacing w:val="-5"/>
                <w:sz w:val="28"/>
              </w:rPr>
              <w:t> 03,</w:t>
            </w:r>
          </w:p>
          <w:p>
            <w:pPr>
              <w:pStyle w:val="TableParagraph"/>
              <w:spacing w:before="50"/>
              <w:ind w:left="108"/>
              <w:rPr>
                <w:sz w:val="28"/>
              </w:rPr>
            </w:pPr>
            <w:r>
              <w:rPr>
                <w:sz w:val="28"/>
              </w:rPr>
              <w:t>04,</w:t>
            </w:r>
            <w:r>
              <w:rPr>
                <w:spacing w:val="-4"/>
                <w:sz w:val="28"/>
              </w:rPr>
              <w:t> </w:t>
            </w:r>
            <w:r>
              <w:rPr>
                <w:sz w:val="28"/>
              </w:rPr>
              <w:t>05,</w:t>
            </w:r>
            <w:r>
              <w:rPr>
                <w:spacing w:val="-4"/>
                <w:sz w:val="28"/>
              </w:rPr>
              <w:t> </w:t>
            </w:r>
            <w:r>
              <w:rPr>
                <w:sz w:val="28"/>
              </w:rPr>
              <w:t>06,</w:t>
            </w:r>
            <w:r>
              <w:rPr>
                <w:spacing w:val="-4"/>
                <w:sz w:val="28"/>
              </w:rPr>
              <w:t> </w:t>
            </w:r>
            <w:r>
              <w:rPr>
                <w:sz w:val="28"/>
              </w:rPr>
              <w:t>07,</w:t>
            </w:r>
            <w:r>
              <w:rPr>
                <w:spacing w:val="-4"/>
                <w:sz w:val="28"/>
              </w:rPr>
              <w:t> </w:t>
            </w:r>
            <w:r>
              <w:rPr>
                <w:sz w:val="28"/>
              </w:rPr>
              <w:t>08,</w:t>
            </w:r>
            <w:r>
              <w:rPr>
                <w:spacing w:val="-4"/>
                <w:sz w:val="28"/>
              </w:rPr>
              <w:t> </w:t>
            </w:r>
            <w:r>
              <w:rPr>
                <w:spacing w:val="-5"/>
                <w:sz w:val="28"/>
              </w:rPr>
              <w:t>09,</w:t>
            </w:r>
          </w:p>
          <w:p>
            <w:pPr>
              <w:pStyle w:val="TableParagraph"/>
              <w:spacing w:before="48"/>
              <w:ind w:left="108"/>
              <w:rPr>
                <w:sz w:val="28"/>
              </w:rPr>
            </w:pPr>
            <w:r>
              <w:rPr>
                <w:spacing w:val="-5"/>
                <w:sz w:val="28"/>
              </w:rPr>
              <w:t>10</w:t>
            </w:r>
          </w:p>
          <w:p>
            <w:pPr>
              <w:pStyle w:val="TableParagraph"/>
              <w:spacing w:before="206"/>
              <w:ind w:left="108"/>
              <w:rPr>
                <w:sz w:val="28"/>
              </w:rPr>
            </w:pPr>
            <w:r>
              <w:rPr>
                <w:sz w:val="28"/>
              </w:rPr>
              <w:t>Trong</w:t>
            </w:r>
            <w:r>
              <w:rPr>
                <w:spacing w:val="-3"/>
                <w:sz w:val="28"/>
              </w:rPr>
              <w:t> </w:t>
            </w:r>
            <w:r>
              <w:rPr>
                <w:spacing w:val="-5"/>
                <w:sz w:val="28"/>
              </w:rPr>
              <w:t>đó:</w:t>
            </w:r>
          </w:p>
          <w:p>
            <w:pPr>
              <w:pStyle w:val="TableParagraph"/>
              <w:numPr>
                <w:ilvl w:val="0"/>
                <w:numId w:val="244"/>
              </w:numPr>
              <w:tabs>
                <w:tab w:pos="270" w:val="left" w:leader="none"/>
              </w:tabs>
              <w:spacing w:line="276" w:lineRule="auto" w:before="208" w:after="0"/>
              <w:ind w:left="108" w:right="495" w:firstLine="0"/>
              <w:jc w:val="left"/>
              <w:rPr>
                <w:sz w:val="28"/>
              </w:rPr>
            </w:pPr>
            <w:r>
              <w:rPr>
                <w:sz w:val="28"/>
              </w:rPr>
              <w:t>01: Học sinh/sinh viên/học</w:t>
            </w:r>
            <w:r>
              <w:rPr>
                <w:spacing w:val="-18"/>
                <w:sz w:val="28"/>
              </w:rPr>
              <w:t> </w:t>
            </w:r>
            <w:r>
              <w:rPr>
                <w:sz w:val="28"/>
              </w:rPr>
              <w:t>viên/nghiên cứu sinh</w:t>
            </w:r>
          </w:p>
          <w:p>
            <w:pPr>
              <w:pStyle w:val="TableParagraph"/>
              <w:numPr>
                <w:ilvl w:val="0"/>
                <w:numId w:val="244"/>
              </w:numPr>
              <w:tabs>
                <w:tab w:pos="270" w:val="left" w:leader="none"/>
              </w:tabs>
              <w:spacing w:line="240" w:lineRule="auto" w:before="161" w:after="0"/>
              <w:ind w:left="270" w:right="0" w:hanging="162"/>
              <w:jc w:val="left"/>
              <w:rPr>
                <w:sz w:val="28"/>
              </w:rPr>
            </w:pPr>
            <w:r>
              <w:rPr>
                <w:sz w:val="28"/>
              </w:rPr>
              <w:t>02:</w:t>
            </w:r>
            <w:r>
              <w:rPr>
                <w:spacing w:val="-5"/>
                <w:sz w:val="28"/>
              </w:rPr>
              <w:t> </w:t>
            </w:r>
            <w:r>
              <w:rPr>
                <w:sz w:val="28"/>
              </w:rPr>
              <w:t>Thân</w:t>
            </w:r>
            <w:r>
              <w:rPr>
                <w:spacing w:val="-2"/>
                <w:sz w:val="28"/>
              </w:rPr>
              <w:t> </w:t>
            </w:r>
            <w:r>
              <w:rPr>
                <w:sz w:val="28"/>
              </w:rPr>
              <w:t>nhân</w:t>
            </w:r>
            <w:r>
              <w:rPr>
                <w:spacing w:val="63"/>
                <w:sz w:val="28"/>
              </w:rPr>
              <w:t> </w:t>
            </w:r>
            <w:r>
              <w:rPr>
                <w:sz w:val="28"/>
              </w:rPr>
              <w:t>liệt</w:t>
            </w:r>
            <w:r>
              <w:rPr>
                <w:spacing w:val="-2"/>
                <w:sz w:val="28"/>
              </w:rPr>
              <w:t> </w:t>
            </w:r>
            <w:r>
              <w:rPr>
                <w:spacing w:val="-5"/>
                <w:sz w:val="28"/>
              </w:rPr>
              <w:t>sĩ</w:t>
            </w:r>
          </w:p>
          <w:p>
            <w:pPr>
              <w:pStyle w:val="TableParagraph"/>
              <w:numPr>
                <w:ilvl w:val="0"/>
                <w:numId w:val="244"/>
              </w:numPr>
              <w:tabs>
                <w:tab w:pos="270" w:val="left" w:leader="none"/>
              </w:tabs>
              <w:spacing w:line="240" w:lineRule="auto" w:before="207" w:after="0"/>
              <w:ind w:left="270" w:right="0" w:hanging="162"/>
              <w:jc w:val="left"/>
              <w:rPr>
                <w:sz w:val="28"/>
              </w:rPr>
            </w:pPr>
            <w:r>
              <w:rPr>
                <w:sz w:val="28"/>
              </w:rPr>
              <w:t>03:</w:t>
            </w:r>
            <w:r>
              <w:rPr>
                <w:spacing w:val="-6"/>
                <w:sz w:val="28"/>
              </w:rPr>
              <w:t> </w:t>
            </w:r>
            <w:r>
              <w:rPr>
                <w:sz w:val="28"/>
              </w:rPr>
              <w:t>Thương</w:t>
            </w:r>
            <w:r>
              <w:rPr>
                <w:spacing w:val="-7"/>
                <w:sz w:val="28"/>
              </w:rPr>
              <w:t> </w:t>
            </w:r>
            <w:r>
              <w:rPr>
                <w:sz w:val="28"/>
              </w:rPr>
              <w:t>binh,</w:t>
            </w:r>
            <w:r>
              <w:rPr>
                <w:spacing w:val="-5"/>
                <w:sz w:val="28"/>
              </w:rPr>
              <w:t> </w:t>
            </w:r>
            <w:r>
              <w:rPr>
                <w:spacing w:val="-4"/>
                <w:sz w:val="28"/>
              </w:rPr>
              <w:t>bệnh</w:t>
            </w:r>
          </w:p>
        </w:tc>
      </w:tr>
    </w:tbl>
    <w:p>
      <w:pPr>
        <w:pStyle w:val="TableParagraph"/>
        <w:spacing w:after="0" w:line="240" w:lineRule="auto"/>
        <w:jc w:val="left"/>
        <w:rPr>
          <w:sz w:val="28"/>
        </w:rPr>
        <w:sectPr>
          <w:pgSz w:w="11910" w:h="16840"/>
          <w:pgMar w:header="2" w:footer="0" w:top="260" w:bottom="280" w:left="1559" w:right="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7"/>
        <w:gridCol w:w="1613"/>
        <w:gridCol w:w="1670"/>
        <w:gridCol w:w="1109"/>
        <w:gridCol w:w="965"/>
        <w:gridCol w:w="2972"/>
      </w:tblGrid>
      <w:tr>
        <w:trPr>
          <w:trHeight w:val="1020" w:hRule="atLeast"/>
        </w:trPr>
        <w:tc>
          <w:tcPr>
            <w:tcW w:w="847" w:type="dxa"/>
            <w:shd w:val="clear" w:color="auto" w:fill="E7E6E6"/>
          </w:tcPr>
          <w:p>
            <w:pPr>
              <w:pStyle w:val="TableParagraph"/>
              <w:spacing w:before="156"/>
              <w:ind w:left="107"/>
              <w:rPr>
                <w:b/>
                <w:sz w:val="28"/>
              </w:rPr>
            </w:pPr>
            <w:r>
              <w:rPr>
                <w:b/>
                <w:spacing w:val="-5"/>
                <w:sz w:val="28"/>
              </w:rPr>
              <w:t>STT</w:t>
            </w:r>
          </w:p>
        </w:tc>
        <w:tc>
          <w:tcPr>
            <w:tcW w:w="1613" w:type="dxa"/>
            <w:shd w:val="clear" w:color="auto" w:fill="E7E6E6"/>
          </w:tcPr>
          <w:p>
            <w:pPr>
              <w:pStyle w:val="TableParagraph"/>
              <w:spacing w:before="156"/>
              <w:ind w:right="16"/>
              <w:jc w:val="center"/>
              <w:rPr>
                <w:b/>
                <w:sz w:val="28"/>
              </w:rPr>
            </w:pPr>
            <w:r>
              <w:rPr>
                <w:b/>
                <w:sz w:val="28"/>
              </w:rPr>
              <w:t>Tên</w:t>
            </w:r>
            <w:r>
              <w:rPr>
                <w:b/>
                <w:spacing w:val="-2"/>
                <w:sz w:val="28"/>
              </w:rPr>
              <w:t> trường</w:t>
            </w:r>
          </w:p>
        </w:tc>
        <w:tc>
          <w:tcPr>
            <w:tcW w:w="1670" w:type="dxa"/>
            <w:shd w:val="clear" w:color="auto" w:fill="E7E6E6"/>
          </w:tcPr>
          <w:p>
            <w:pPr>
              <w:pStyle w:val="TableParagraph"/>
              <w:spacing w:line="278" w:lineRule="auto" w:before="156"/>
              <w:ind w:left="105"/>
              <w:rPr>
                <w:b/>
                <w:sz w:val="28"/>
              </w:rPr>
            </w:pPr>
            <w:r>
              <w:rPr>
                <w:b/>
                <w:sz w:val="28"/>
              </w:rPr>
              <w:t>Tên</w:t>
            </w:r>
            <w:r>
              <w:rPr>
                <w:b/>
                <w:spacing w:val="-18"/>
                <w:sz w:val="28"/>
              </w:rPr>
              <w:t> </w:t>
            </w:r>
            <w:r>
              <w:rPr>
                <w:b/>
                <w:sz w:val="28"/>
              </w:rPr>
              <w:t>tiếng </w:t>
            </w:r>
            <w:r>
              <w:rPr>
                <w:b/>
                <w:spacing w:val="-4"/>
                <w:sz w:val="28"/>
              </w:rPr>
              <w:t>Việt</w:t>
            </w:r>
          </w:p>
        </w:tc>
        <w:tc>
          <w:tcPr>
            <w:tcW w:w="1109" w:type="dxa"/>
            <w:shd w:val="clear" w:color="auto" w:fill="E7E6E6"/>
          </w:tcPr>
          <w:p>
            <w:pPr>
              <w:pStyle w:val="TableParagraph"/>
              <w:spacing w:before="156"/>
              <w:ind w:left="106"/>
              <w:rPr>
                <w:b/>
                <w:sz w:val="28"/>
              </w:rPr>
            </w:pPr>
            <w:r>
              <w:rPr>
                <w:b/>
                <w:spacing w:val="-4"/>
                <w:sz w:val="28"/>
              </w:rPr>
              <w:t>Kiểu</w:t>
            </w:r>
          </w:p>
        </w:tc>
        <w:tc>
          <w:tcPr>
            <w:tcW w:w="965" w:type="dxa"/>
            <w:shd w:val="clear" w:color="auto" w:fill="E7E6E6"/>
          </w:tcPr>
          <w:p>
            <w:pPr>
              <w:pStyle w:val="TableParagraph"/>
              <w:spacing w:line="278" w:lineRule="auto" w:before="156"/>
              <w:ind w:left="108" w:right="178"/>
              <w:rPr>
                <w:b/>
                <w:sz w:val="28"/>
              </w:rPr>
            </w:pPr>
            <w:r>
              <w:rPr>
                <w:b/>
                <w:spacing w:val="-6"/>
                <w:sz w:val="28"/>
              </w:rPr>
              <w:t>Độ </w:t>
            </w:r>
            <w:r>
              <w:rPr>
                <w:b/>
                <w:spacing w:val="-5"/>
                <w:sz w:val="28"/>
              </w:rPr>
              <w:t>dài</w:t>
            </w:r>
          </w:p>
        </w:tc>
        <w:tc>
          <w:tcPr>
            <w:tcW w:w="2972" w:type="dxa"/>
            <w:shd w:val="clear" w:color="auto" w:fill="E7E6E6"/>
          </w:tcPr>
          <w:p>
            <w:pPr>
              <w:pStyle w:val="TableParagraph"/>
              <w:spacing w:before="156"/>
              <w:ind w:left="108"/>
              <w:rPr>
                <w:b/>
                <w:sz w:val="28"/>
              </w:rPr>
            </w:pPr>
            <w:r>
              <w:rPr>
                <w:b/>
                <w:sz w:val="28"/>
              </w:rPr>
              <w:t>Mô</w:t>
            </w:r>
            <w:r>
              <w:rPr>
                <w:b/>
                <w:spacing w:val="-1"/>
                <w:sz w:val="28"/>
              </w:rPr>
              <w:t> </w:t>
            </w:r>
            <w:r>
              <w:rPr>
                <w:b/>
                <w:spacing w:val="-5"/>
                <w:sz w:val="28"/>
              </w:rPr>
              <w:t>tả</w:t>
            </w:r>
          </w:p>
        </w:tc>
      </w:tr>
      <w:tr>
        <w:trPr>
          <w:trHeight w:val="6425" w:hRule="atLeast"/>
        </w:trPr>
        <w:tc>
          <w:tcPr>
            <w:tcW w:w="847" w:type="dxa"/>
          </w:tcPr>
          <w:p>
            <w:pPr>
              <w:pStyle w:val="TableParagraph"/>
              <w:rPr>
                <w:sz w:val="28"/>
              </w:rPr>
            </w:pPr>
          </w:p>
        </w:tc>
        <w:tc>
          <w:tcPr>
            <w:tcW w:w="1613" w:type="dxa"/>
          </w:tcPr>
          <w:p>
            <w:pPr>
              <w:pStyle w:val="TableParagraph"/>
              <w:rPr>
                <w:sz w:val="28"/>
              </w:rPr>
            </w:pPr>
          </w:p>
        </w:tc>
        <w:tc>
          <w:tcPr>
            <w:tcW w:w="1670" w:type="dxa"/>
          </w:tcPr>
          <w:p>
            <w:pPr>
              <w:pStyle w:val="TableParagraph"/>
              <w:rPr>
                <w:sz w:val="28"/>
              </w:rPr>
            </w:pPr>
          </w:p>
        </w:tc>
        <w:tc>
          <w:tcPr>
            <w:tcW w:w="1109" w:type="dxa"/>
          </w:tcPr>
          <w:p>
            <w:pPr>
              <w:pStyle w:val="TableParagraph"/>
              <w:rPr>
                <w:sz w:val="28"/>
              </w:rPr>
            </w:pPr>
          </w:p>
        </w:tc>
        <w:tc>
          <w:tcPr>
            <w:tcW w:w="965" w:type="dxa"/>
          </w:tcPr>
          <w:p>
            <w:pPr>
              <w:pStyle w:val="TableParagraph"/>
              <w:rPr>
                <w:sz w:val="28"/>
              </w:rPr>
            </w:pPr>
          </w:p>
        </w:tc>
        <w:tc>
          <w:tcPr>
            <w:tcW w:w="2972" w:type="dxa"/>
          </w:tcPr>
          <w:p>
            <w:pPr>
              <w:pStyle w:val="TableParagraph"/>
              <w:spacing w:line="315" w:lineRule="exact"/>
              <w:ind w:left="108"/>
              <w:rPr>
                <w:sz w:val="28"/>
              </w:rPr>
            </w:pPr>
            <w:r>
              <w:rPr>
                <w:spacing w:val="-4"/>
                <w:sz w:val="28"/>
              </w:rPr>
              <w:t>binh</w:t>
            </w:r>
          </w:p>
          <w:p>
            <w:pPr>
              <w:pStyle w:val="TableParagraph"/>
              <w:numPr>
                <w:ilvl w:val="0"/>
                <w:numId w:val="245"/>
              </w:numPr>
              <w:tabs>
                <w:tab w:pos="270" w:val="left" w:leader="none"/>
              </w:tabs>
              <w:spacing w:line="278" w:lineRule="auto" w:before="208" w:after="0"/>
              <w:ind w:left="108" w:right="360" w:firstLine="0"/>
              <w:jc w:val="left"/>
              <w:rPr>
                <w:sz w:val="28"/>
              </w:rPr>
            </w:pPr>
            <w:r>
              <w:rPr>
                <w:sz w:val="28"/>
              </w:rPr>
              <w:t>04:</w:t>
            </w:r>
            <w:r>
              <w:rPr>
                <w:spacing w:val="-13"/>
                <w:sz w:val="28"/>
              </w:rPr>
              <w:t> </w:t>
            </w:r>
            <w:r>
              <w:rPr>
                <w:sz w:val="28"/>
              </w:rPr>
              <w:t>Người</w:t>
            </w:r>
            <w:r>
              <w:rPr>
                <w:spacing w:val="-13"/>
                <w:sz w:val="28"/>
              </w:rPr>
              <w:t> </w:t>
            </w:r>
            <w:r>
              <w:rPr>
                <w:sz w:val="28"/>
              </w:rPr>
              <w:t>hoạt</w:t>
            </w:r>
            <w:r>
              <w:rPr>
                <w:spacing w:val="-13"/>
                <w:sz w:val="28"/>
              </w:rPr>
              <w:t> </w:t>
            </w:r>
            <w:r>
              <w:rPr>
                <w:sz w:val="28"/>
              </w:rPr>
              <w:t>động kháng chiến</w:t>
            </w:r>
          </w:p>
          <w:p>
            <w:pPr>
              <w:pStyle w:val="TableParagraph"/>
              <w:numPr>
                <w:ilvl w:val="0"/>
                <w:numId w:val="245"/>
              </w:numPr>
              <w:tabs>
                <w:tab w:pos="270" w:val="left" w:leader="none"/>
              </w:tabs>
              <w:spacing w:line="278" w:lineRule="auto" w:before="153" w:after="0"/>
              <w:ind w:left="108" w:right="593" w:firstLine="0"/>
              <w:jc w:val="left"/>
              <w:rPr>
                <w:sz w:val="28"/>
              </w:rPr>
            </w:pPr>
            <w:r>
              <w:rPr>
                <w:sz w:val="28"/>
              </w:rPr>
              <w:t>05:</w:t>
            </w:r>
            <w:r>
              <w:rPr>
                <w:spacing w:val="-12"/>
                <w:sz w:val="28"/>
              </w:rPr>
              <w:t> </w:t>
            </w:r>
            <w:r>
              <w:rPr>
                <w:sz w:val="28"/>
              </w:rPr>
              <w:t>Người</w:t>
            </w:r>
            <w:r>
              <w:rPr>
                <w:spacing w:val="-12"/>
                <w:sz w:val="28"/>
              </w:rPr>
              <w:t> </w:t>
            </w:r>
            <w:r>
              <w:rPr>
                <w:sz w:val="28"/>
              </w:rPr>
              <w:t>có</w:t>
            </w:r>
            <w:r>
              <w:rPr>
                <w:spacing w:val="-15"/>
                <w:sz w:val="28"/>
              </w:rPr>
              <w:t> </w:t>
            </w:r>
            <w:r>
              <w:rPr>
                <w:sz w:val="28"/>
              </w:rPr>
              <w:t>công giúp đỡ cách mạng</w:t>
            </w:r>
          </w:p>
          <w:p>
            <w:pPr>
              <w:pStyle w:val="TableParagraph"/>
              <w:numPr>
                <w:ilvl w:val="0"/>
                <w:numId w:val="245"/>
              </w:numPr>
              <w:tabs>
                <w:tab w:pos="270" w:val="left" w:leader="none"/>
              </w:tabs>
              <w:spacing w:line="278" w:lineRule="auto" w:before="154" w:after="0"/>
              <w:ind w:left="108" w:right="490" w:firstLine="0"/>
              <w:jc w:val="left"/>
              <w:rPr>
                <w:sz w:val="28"/>
              </w:rPr>
            </w:pPr>
            <w:r>
              <w:rPr>
                <w:sz w:val="28"/>
              </w:rPr>
              <w:t>06:</w:t>
            </w:r>
            <w:r>
              <w:rPr>
                <w:spacing w:val="-12"/>
                <w:sz w:val="28"/>
              </w:rPr>
              <w:t> </w:t>
            </w:r>
            <w:r>
              <w:rPr>
                <w:sz w:val="28"/>
              </w:rPr>
              <w:t>Người</w:t>
            </w:r>
            <w:r>
              <w:rPr>
                <w:spacing w:val="-12"/>
                <w:sz w:val="28"/>
              </w:rPr>
              <w:t> </w:t>
            </w:r>
            <w:r>
              <w:rPr>
                <w:sz w:val="28"/>
              </w:rPr>
              <w:t>thờ</w:t>
            </w:r>
            <w:r>
              <w:rPr>
                <w:spacing w:val="-13"/>
                <w:sz w:val="28"/>
              </w:rPr>
              <w:t> </w:t>
            </w:r>
            <w:r>
              <w:rPr>
                <w:sz w:val="28"/>
              </w:rPr>
              <w:t>cúng liệt sỹ</w:t>
            </w:r>
          </w:p>
          <w:p>
            <w:pPr>
              <w:pStyle w:val="TableParagraph"/>
              <w:numPr>
                <w:ilvl w:val="0"/>
                <w:numId w:val="245"/>
              </w:numPr>
              <w:tabs>
                <w:tab w:pos="270" w:val="left" w:leader="none"/>
              </w:tabs>
              <w:spacing w:line="278" w:lineRule="auto" w:before="153" w:after="0"/>
              <w:ind w:left="108" w:right="223" w:firstLine="0"/>
              <w:jc w:val="left"/>
              <w:rPr>
                <w:sz w:val="28"/>
              </w:rPr>
            </w:pPr>
            <w:r>
              <w:rPr>
                <w:sz w:val="28"/>
              </w:rPr>
              <w:t>07:</w:t>
            </w:r>
            <w:r>
              <w:rPr>
                <w:spacing w:val="40"/>
                <w:sz w:val="28"/>
              </w:rPr>
              <w:t> </w:t>
            </w:r>
            <w:r>
              <w:rPr>
                <w:sz w:val="28"/>
              </w:rPr>
              <w:t>Người</w:t>
            </w:r>
            <w:r>
              <w:rPr>
                <w:spacing w:val="-8"/>
                <w:sz w:val="28"/>
              </w:rPr>
              <w:t> </w:t>
            </w:r>
            <w:r>
              <w:rPr>
                <w:sz w:val="28"/>
              </w:rPr>
              <w:t>hưởng</w:t>
            </w:r>
            <w:r>
              <w:rPr>
                <w:spacing w:val="-12"/>
                <w:sz w:val="28"/>
              </w:rPr>
              <w:t> </w:t>
            </w:r>
            <w:r>
              <w:rPr>
                <w:sz w:val="28"/>
              </w:rPr>
              <w:t>chế độ hưu trí</w:t>
            </w:r>
          </w:p>
          <w:p>
            <w:pPr>
              <w:pStyle w:val="TableParagraph"/>
              <w:numPr>
                <w:ilvl w:val="0"/>
                <w:numId w:val="245"/>
              </w:numPr>
              <w:tabs>
                <w:tab w:pos="270" w:val="left" w:leader="none"/>
              </w:tabs>
              <w:spacing w:line="278" w:lineRule="auto" w:before="155" w:after="0"/>
              <w:ind w:left="108" w:right="181" w:firstLine="0"/>
              <w:jc w:val="left"/>
              <w:rPr>
                <w:sz w:val="28"/>
              </w:rPr>
            </w:pPr>
            <w:r>
              <w:rPr>
                <w:sz w:val="28"/>
              </w:rPr>
              <w:t>08:</w:t>
            </w:r>
            <w:r>
              <w:rPr>
                <w:spacing w:val="-9"/>
                <w:sz w:val="28"/>
              </w:rPr>
              <w:t> </w:t>
            </w:r>
            <w:r>
              <w:rPr>
                <w:sz w:val="28"/>
              </w:rPr>
              <w:t>Người</w:t>
            </w:r>
            <w:r>
              <w:rPr>
                <w:spacing w:val="-8"/>
                <w:sz w:val="28"/>
              </w:rPr>
              <w:t> </w:t>
            </w:r>
            <w:r>
              <w:rPr>
                <w:sz w:val="28"/>
              </w:rPr>
              <w:t>mất</w:t>
            </w:r>
            <w:r>
              <w:rPr>
                <w:spacing w:val="-9"/>
                <w:sz w:val="28"/>
              </w:rPr>
              <w:t> </w:t>
            </w:r>
            <w:r>
              <w:rPr>
                <w:sz w:val="28"/>
              </w:rPr>
              <w:t>sức</w:t>
            </w:r>
            <w:r>
              <w:rPr>
                <w:spacing w:val="-10"/>
                <w:sz w:val="28"/>
              </w:rPr>
              <w:t> </w:t>
            </w:r>
            <w:r>
              <w:rPr>
                <w:sz w:val="28"/>
              </w:rPr>
              <w:t>lao động, tai nạn lao động</w:t>
            </w:r>
          </w:p>
          <w:p>
            <w:pPr>
              <w:pStyle w:val="TableParagraph"/>
              <w:numPr>
                <w:ilvl w:val="0"/>
                <w:numId w:val="245"/>
              </w:numPr>
              <w:tabs>
                <w:tab w:pos="270" w:val="left" w:leader="none"/>
              </w:tabs>
              <w:spacing w:line="278" w:lineRule="auto" w:before="153" w:after="0"/>
              <w:ind w:left="108" w:right="649" w:firstLine="0"/>
              <w:jc w:val="left"/>
              <w:rPr>
                <w:sz w:val="28"/>
              </w:rPr>
            </w:pPr>
            <w:r>
              <w:rPr>
                <w:sz w:val="28"/>
              </w:rPr>
              <w:t>09:</w:t>
            </w:r>
            <w:r>
              <w:rPr>
                <w:spacing w:val="40"/>
                <w:sz w:val="28"/>
              </w:rPr>
              <w:t> </w:t>
            </w:r>
            <w:r>
              <w:rPr>
                <w:sz w:val="28"/>
              </w:rPr>
              <w:t>Người</w:t>
            </w:r>
            <w:r>
              <w:rPr>
                <w:spacing w:val="-10"/>
                <w:sz w:val="28"/>
              </w:rPr>
              <w:t> </w:t>
            </w:r>
            <w:r>
              <w:rPr>
                <w:sz w:val="28"/>
              </w:rPr>
              <w:t>bị</w:t>
            </w:r>
            <w:r>
              <w:rPr>
                <w:spacing w:val="-10"/>
                <w:sz w:val="28"/>
              </w:rPr>
              <w:t> </w:t>
            </w:r>
            <w:r>
              <w:rPr>
                <w:sz w:val="28"/>
              </w:rPr>
              <w:t>mắc bệnh nghề nghiệp</w:t>
            </w:r>
          </w:p>
          <w:p>
            <w:pPr>
              <w:pStyle w:val="TableParagraph"/>
              <w:numPr>
                <w:ilvl w:val="0"/>
                <w:numId w:val="245"/>
              </w:numPr>
              <w:tabs>
                <w:tab w:pos="270" w:val="left" w:leader="none"/>
              </w:tabs>
              <w:spacing w:line="240" w:lineRule="auto" w:before="154" w:after="0"/>
              <w:ind w:left="270" w:right="0" w:hanging="162"/>
              <w:jc w:val="left"/>
              <w:rPr>
                <w:sz w:val="28"/>
              </w:rPr>
            </w:pPr>
            <w:r>
              <w:rPr>
                <w:sz w:val="28"/>
              </w:rPr>
              <w:t>10:</w:t>
            </w:r>
            <w:r>
              <w:rPr>
                <w:spacing w:val="68"/>
                <w:sz w:val="28"/>
              </w:rPr>
              <w:t> </w:t>
            </w:r>
            <w:r>
              <w:rPr>
                <w:spacing w:val="-4"/>
                <w:sz w:val="28"/>
              </w:rPr>
              <w:t>Khác</w:t>
            </w:r>
          </w:p>
        </w:tc>
      </w:tr>
      <w:tr>
        <w:trPr>
          <w:trHeight w:val="1019" w:hRule="atLeast"/>
        </w:trPr>
        <w:tc>
          <w:tcPr>
            <w:tcW w:w="847" w:type="dxa"/>
          </w:tcPr>
          <w:p>
            <w:pPr>
              <w:pStyle w:val="TableParagraph"/>
              <w:spacing w:before="113"/>
              <w:ind w:left="107"/>
              <w:rPr>
                <w:sz w:val="22"/>
              </w:rPr>
            </w:pPr>
            <w:r>
              <w:rPr>
                <w:spacing w:val="-5"/>
                <w:sz w:val="22"/>
              </w:rPr>
              <w:t>6.</w:t>
            </w:r>
          </w:p>
        </w:tc>
        <w:tc>
          <w:tcPr>
            <w:tcW w:w="1613" w:type="dxa"/>
          </w:tcPr>
          <w:p>
            <w:pPr>
              <w:pStyle w:val="TableParagraph"/>
              <w:spacing w:line="278" w:lineRule="auto" w:before="151"/>
              <w:ind w:left="105"/>
              <w:rPr>
                <w:sz w:val="28"/>
              </w:rPr>
            </w:pPr>
            <w:r>
              <w:rPr>
                <w:spacing w:val="-2"/>
                <w:sz w:val="28"/>
              </w:rPr>
              <w:t>researchTop </w:t>
            </w:r>
            <w:r>
              <w:rPr>
                <w:spacing w:val="-6"/>
                <w:sz w:val="28"/>
              </w:rPr>
              <w:t>ic</w:t>
            </w:r>
          </w:p>
        </w:tc>
        <w:tc>
          <w:tcPr>
            <w:tcW w:w="1670" w:type="dxa"/>
          </w:tcPr>
          <w:p>
            <w:pPr>
              <w:pStyle w:val="TableParagraph"/>
              <w:spacing w:line="278" w:lineRule="auto" w:before="151"/>
              <w:ind w:left="105" w:right="11"/>
              <w:rPr>
                <w:sz w:val="28"/>
              </w:rPr>
            </w:pPr>
            <w:r>
              <w:rPr>
                <w:sz w:val="28"/>
              </w:rPr>
              <w:t>Chủ đề nghiên</w:t>
            </w:r>
            <w:r>
              <w:rPr>
                <w:spacing w:val="-18"/>
                <w:sz w:val="28"/>
              </w:rPr>
              <w:t> </w:t>
            </w:r>
            <w:r>
              <w:rPr>
                <w:sz w:val="28"/>
              </w:rPr>
              <w:t>cứu</w:t>
            </w:r>
          </w:p>
        </w:tc>
        <w:tc>
          <w:tcPr>
            <w:tcW w:w="1109" w:type="dxa"/>
          </w:tcPr>
          <w:p>
            <w:pPr>
              <w:pStyle w:val="TableParagraph"/>
              <w:spacing w:before="14"/>
              <w:rPr>
                <w:i/>
                <w:sz w:val="28"/>
              </w:rPr>
            </w:pPr>
          </w:p>
          <w:p>
            <w:pPr>
              <w:pStyle w:val="TableParagraph"/>
              <w:ind w:left="106"/>
              <w:rPr>
                <w:sz w:val="28"/>
              </w:rPr>
            </w:pPr>
            <w:r>
              <w:rPr>
                <w:spacing w:val="-2"/>
                <w:sz w:val="28"/>
              </w:rPr>
              <w:t>String</w:t>
            </w:r>
          </w:p>
        </w:tc>
        <w:tc>
          <w:tcPr>
            <w:tcW w:w="965" w:type="dxa"/>
          </w:tcPr>
          <w:p>
            <w:pPr>
              <w:pStyle w:val="TableParagraph"/>
              <w:spacing w:before="14"/>
              <w:rPr>
                <w:i/>
                <w:sz w:val="28"/>
              </w:rPr>
            </w:pPr>
          </w:p>
          <w:p>
            <w:pPr>
              <w:pStyle w:val="TableParagraph"/>
              <w:ind w:left="108"/>
              <w:rPr>
                <w:sz w:val="28"/>
              </w:rPr>
            </w:pPr>
            <w:r>
              <w:rPr>
                <w:spacing w:val="-5"/>
                <w:sz w:val="28"/>
              </w:rPr>
              <w:t>250</w:t>
            </w:r>
          </w:p>
        </w:tc>
        <w:tc>
          <w:tcPr>
            <w:tcW w:w="2972" w:type="dxa"/>
          </w:tcPr>
          <w:p>
            <w:pPr>
              <w:pStyle w:val="TableParagraph"/>
              <w:spacing w:before="14"/>
              <w:rPr>
                <w:i/>
                <w:sz w:val="28"/>
              </w:rPr>
            </w:pPr>
          </w:p>
          <w:p>
            <w:pPr>
              <w:pStyle w:val="TableParagraph"/>
              <w:ind w:left="108"/>
              <w:rPr>
                <w:sz w:val="28"/>
              </w:rPr>
            </w:pPr>
            <w:r>
              <w:rPr>
                <w:sz w:val="28"/>
              </w:rPr>
              <w:t>Chủ</w:t>
            </w:r>
            <w:r>
              <w:rPr>
                <w:spacing w:val="-2"/>
                <w:sz w:val="28"/>
              </w:rPr>
              <w:t> </w:t>
            </w:r>
            <w:r>
              <w:rPr>
                <w:sz w:val="28"/>
              </w:rPr>
              <w:t>đề</w:t>
            </w:r>
            <w:r>
              <w:rPr>
                <w:spacing w:val="-4"/>
                <w:sz w:val="28"/>
              </w:rPr>
              <w:t> </w:t>
            </w:r>
            <w:r>
              <w:rPr>
                <w:sz w:val="28"/>
              </w:rPr>
              <w:t>nghiên</w:t>
            </w:r>
            <w:r>
              <w:rPr>
                <w:spacing w:val="-3"/>
                <w:sz w:val="28"/>
              </w:rPr>
              <w:t> </w:t>
            </w:r>
            <w:r>
              <w:rPr>
                <w:spacing w:val="-5"/>
                <w:sz w:val="28"/>
              </w:rPr>
              <w:t>cứu</w:t>
            </w:r>
          </w:p>
        </w:tc>
      </w:tr>
      <w:tr>
        <w:trPr>
          <w:trHeight w:val="1022" w:hRule="atLeast"/>
        </w:trPr>
        <w:tc>
          <w:tcPr>
            <w:tcW w:w="847" w:type="dxa"/>
          </w:tcPr>
          <w:p>
            <w:pPr>
              <w:pStyle w:val="TableParagraph"/>
              <w:spacing w:before="116"/>
              <w:ind w:left="107"/>
              <w:rPr>
                <w:sz w:val="22"/>
              </w:rPr>
            </w:pPr>
            <w:r>
              <w:rPr>
                <w:spacing w:val="-5"/>
                <w:sz w:val="22"/>
              </w:rPr>
              <w:t>7.</w:t>
            </w:r>
          </w:p>
        </w:tc>
        <w:tc>
          <w:tcPr>
            <w:tcW w:w="1613" w:type="dxa"/>
          </w:tcPr>
          <w:p>
            <w:pPr>
              <w:pStyle w:val="TableParagraph"/>
              <w:spacing w:before="16"/>
              <w:rPr>
                <w:i/>
                <w:sz w:val="28"/>
              </w:rPr>
            </w:pPr>
          </w:p>
          <w:p>
            <w:pPr>
              <w:pStyle w:val="TableParagraph"/>
              <w:ind w:right="146"/>
              <w:jc w:val="center"/>
              <w:rPr>
                <w:sz w:val="28"/>
              </w:rPr>
            </w:pPr>
            <w:r>
              <w:rPr>
                <w:spacing w:val="-2"/>
                <w:sz w:val="28"/>
              </w:rPr>
              <w:t>description</w:t>
            </w:r>
          </w:p>
        </w:tc>
        <w:tc>
          <w:tcPr>
            <w:tcW w:w="1670" w:type="dxa"/>
          </w:tcPr>
          <w:p>
            <w:pPr>
              <w:pStyle w:val="TableParagraph"/>
              <w:spacing w:line="276" w:lineRule="auto" w:before="153"/>
              <w:ind w:left="105" w:right="625"/>
              <w:rPr>
                <w:sz w:val="28"/>
              </w:rPr>
            </w:pPr>
            <w:r>
              <w:rPr>
                <w:sz w:val="28"/>
              </w:rPr>
              <w:t>Ghi</w:t>
            </w:r>
            <w:r>
              <w:rPr>
                <w:spacing w:val="-6"/>
                <w:sz w:val="28"/>
              </w:rPr>
              <w:t> </w:t>
            </w:r>
            <w:r>
              <w:rPr>
                <w:sz w:val="28"/>
              </w:rPr>
              <w:t>chú (nếu</w:t>
            </w:r>
            <w:r>
              <w:rPr>
                <w:spacing w:val="-1"/>
                <w:sz w:val="28"/>
              </w:rPr>
              <w:t> </w:t>
            </w:r>
            <w:r>
              <w:rPr>
                <w:spacing w:val="-5"/>
                <w:sz w:val="28"/>
              </w:rPr>
              <w:t>có)</w:t>
            </w:r>
          </w:p>
        </w:tc>
        <w:tc>
          <w:tcPr>
            <w:tcW w:w="1109" w:type="dxa"/>
          </w:tcPr>
          <w:p>
            <w:pPr>
              <w:pStyle w:val="TableParagraph"/>
              <w:spacing w:before="16"/>
              <w:rPr>
                <w:i/>
                <w:sz w:val="28"/>
              </w:rPr>
            </w:pPr>
          </w:p>
          <w:p>
            <w:pPr>
              <w:pStyle w:val="TableParagraph"/>
              <w:ind w:left="106"/>
              <w:rPr>
                <w:sz w:val="28"/>
              </w:rPr>
            </w:pPr>
            <w:r>
              <w:rPr>
                <w:spacing w:val="-2"/>
                <w:sz w:val="28"/>
              </w:rPr>
              <w:t>String</w:t>
            </w:r>
          </w:p>
        </w:tc>
        <w:tc>
          <w:tcPr>
            <w:tcW w:w="965" w:type="dxa"/>
          </w:tcPr>
          <w:p>
            <w:pPr>
              <w:pStyle w:val="TableParagraph"/>
              <w:spacing w:before="16"/>
              <w:rPr>
                <w:i/>
                <w:sz w:val="28"/>
              </w:rPr>
            </w:pPr>
          </w:p>
          <w:p>
            <w:pPr>
              <w:pStyle w:val="TableParagraph"/>
              <w:ind w:left="108"/>
              <w:rPr>
                <w:sz w:val="28"/>
              </w:rPr>
            </w:pPr>
            <w:r>
              <w:rPr>
                <w:spacing w:val="-4"/>
                <w:sz w:val="28"/>
              </w:rPr>
              <w:t>2000</w:t>
            </w:r>
          </w:p>
        </w:tc>
        <w:tc>
          <w:tcPr>
            <w:tcW w:w="2972" w:type="dxa"/>
          </w:tcPr>
          <w:p>
            <w:pPr>
              <w:pStyle w:val="TableParagraph"/>
              <w:spacing w:before="16"/>
              <w:rPr>
                <w:i/>
                <w:sz w:val="28"/>
              </w:rPr>
            </w:pPr>
          </w:p>
          <w:p>
            <w:pPr>
              <w:pStyle w:val="TableParagraph"/>
              <w:ind w:left="108"/>
              <w:rPr>
                <w:sz w:val="28"/>
              </w:rPr>
            </w:pPr>
            <w:r>
              <w:rPr>
                <w:sz w:val="28"/>
              </w:rPr>
              <w:t>Mô</w:t>
            </w:r>
            <w:r>
              <w:rPr>
                <w:spacing w:val="1"/>
                <w:sz w:val="28"/>
              </w:rPr>
              <w:t> </w:t>
            </w:r>
            <w:r>
              <w:rPr>
                <w:spacing w:val="-5"/>
                <w:sz w:val="28"/>
              </w:rPr>
              <w:t>tả</w:t>
            </w:r>
          </w:p>
        </w:tc>
      </w:tr>
    </w:tbl>
    <w:p>
      <w:pPr>
        <w:pStyle w:val="BodyText"/>
        <w:spacing w:before="50"/>
        <w:rPr>
          <w:i/>
        </w:rPr>
      </w:pPr>
    </w:p>
    <w:p>
      <w:pPr>
        <w:pStyle w:val="Heading3"/>
        <w:numPr>
          <w:ilvl w:val="2"/>
          <w:numId w:val="233"/>
        </w:numPr>
        <w:tabs>
          <w:tab w:pos="859" w:val="left" w:leader="none"/>
        </w:tabs>
        <w:spacing w:line="240" w:lineRule="auto" w:before="1" w:after="0"/>
        <w:ind w:left="859" w:right="0" w:hanging="716"/>
        <w:jc w:val="left"/>
      </w:pPr>
      <w:r>
        <w:rPr/>
        <w:t>Cấu</w:t>
      </w:r>
      <w:r>
        <w:rPr>
          <w:spacing w:val="-3"/>
        </w:rPr>
        <w:t> </w:t>
      </w:r>
      <w:r>
        <w:rPr/>
        <w:t>trúc</w:t>
      </w:r>
      <w:r>
        <w:rPr>
          <w:spacing w:val="-8"/>
        </w:rPr>
        <w:t> </w:t>
      </w:r>
      <w:r>
        <w:rPr/>
        <w:t>metadata</w:t>
      </w:r>
      <w:r>
        <w:rPr>
          <w:spacing w:val="-5"/>
        </w:rPr>
        <w:t> </w:t>
      </w:r>
      <w:r>
        <w:rPr/>
        <w:t>tài</w:t>
      </w:r>
      <w:r>
        <w:rPr>
          <w:spacing w:val="-1"/>
        </w:rPr>
        <w:t> </w:t>
      </w:r>
      <w:r>
        <w:rPr>
          <w:spacing w:val="-4"/>
        </w:rPr>
        <w:t>liệu</w:t>
      </w:r>
    </w:p>
    <w:p>
      <w:pPr>
        <w:pStyle w:val="ListParagraph"/>
        <w:numPr>
          <w:ilvl w:val="3"/>
          <w:numId w:val="233"/>
        </w:numPr>
        <w:tabs>
          <w:tab w:pos="1004" w:val="left" w:leader="none"/>
        </w:tabs>
        <w:spacing w:line="240" w:lineRule="auto" w:before="113" w:after="0"/>
        <w:ind w:left="1004" w:right="0" w:hanging="861"/>
        <w:jc w:val="left"/>
        <w:rPr>
          <w:i/>
          <w:sz w:val="28"/>
        </w:rPr>
      </w:pPr>
      <w:r>
        <w:rPr>
          <w:i/>
          <w:sz w:val="28"/>
        </w:rPr>
        <w:t>Metadata:</w:t>
      </w:r>
      <w:r>
        <w:rPr>
          <w:i/>
          <w:spacing w:val="-4"/>
          <w:sz w:val="28"/>
        </w:rPr>
        <w:t> </w:t>
      </w:r>
      <w:r>
        <w:rPr>
          <w:i/>
          <w:sz w:val="28"/>
        </w:rPr>
        <w:t>tài</w:t>
      </w:r>
      <w:r>
        <w:rPr>
          <w:i/>
          <w:spacing w:val="-3"/>
          <w:sz w:val="28"/>
        </w:rPr>
        <w:t> </w:t>
      </w:r>
      <w:r>
        <w:rPr>
          <w:i/>
          <w:sz w:val="28"/>
        </w:rPr>
        <w:t>liệu</w:t>
      </w:r>
      <w:r>
        <w:rPr>
          <w:i/>
          <w:spacing w:val="-3"/>
          <w:sz w:val="28"/>
        </w:rPr>
        <w:t> </w:t>
      </w:r>
      <w:r>
        <w:rPr>
          <w:i/>
          <w:sz w:val="28"/>
        </w:rPr>
        <w:t>văn</w:t>
      </w:r>
      <w:r>
        <w:rPr>
          <w:i/>
          <w:spacing w:val="-3"/>
          <w:sz w:val="28"/>
        </w:rPr>
        <w:t> </w:t>
      </w:r>
      <w:r>
        <w:rPr>
          <w:i/>
          <w:spacing w:val="-5"/>
          <w:sz w:val="28"/>
        </w:rPr>
        <w:t>bản</w:t>
      </w:r>
    </w:p>
    <w:p>
      <w:pPr>
        <w:pStyle w:val="BodyText"/>
        <w:spacing w:before="1"/>
        <w:rPr>
          <w:i/>
          <w:sz w:val="9"/>
        </w:rPr>
      </w:pPr>
      <w:r>
        <w:rPr>
          <w:i/>
          <w:sz w:val="9"/>
        </w:rPr>
        <mc:AlternateContent>
          <mc:Choice Requires="wps">
            <w:drawing>
              <wp:anchor distT="0" distB="0" distL="0" distR="0" allowOverlap="1" layoutInCell="1" locked="0" behindDoc="1" simplePos="0" relativeHeight="487641600">
                <wp:simplePos x="0" y="0"/>
                <wp:positionH relativeFrom="page">
                  <wp:posOffset>1083868</wp:posOffset>
                </wp:positionH>
                <wp:positionV relativeFrom="paragraph">
                  <wp:posOffset>84888</wp:posOffset>
                </wp:positionV>
                <wp:extent cx="5755640" cy="2103755"/>
                <wp:effectExtent l="0" t="0" r="0" b="0"/>
                <wp:wrapTopAndBottom/>
                <wp:docPr id="130" name="Textbox 130"/>
                <wp:cNvGraphicFramePr>
                  <a:graphicFrameLocks/>
                </wp:cNvGraphicFramePr>
                <a:graphic>
                  <a:graphicData uri="http://schemas.microsoft.com/office/word/2010/wordprocessingShape">
                    <wps:wsp>
                      <wps:cNvPr id="130" name="Textbox 130"/>
                      <wps:cNvSpPr txBox="1"/>
                      <wps:spPr>
                        <a:xfrm>
                          <a:off x="0" y="0"/>
                          <a:ext cx="5755640" cy="2103755"/>
                        </a:xfrm>
                        <a:prstGeom prst="rect">
                          <a:avLst/>
                        </a:prstGeom>
                        <a:ln w="6095">
                          <a:solidFill>
                            <a:srgbClr val="000000"/>
                          </a:solidFill>
                          <a:prstDash val="solid"/>
                        </a:ln>
                      </wps:spPr>
                      <wps:txbx>
                        <w:txbxContent>
                          <w:p>
                            <w:pPr>
                              <w:pStyle w:val="BodyText"/>
                              <w:spacing w:before="151"/>
                              <w:ind w:left="556"/>
                            </w:pPr>
                            <w:r>
                              <w:rPr/>
                              <w:t>&lt;?xml</w:t>
                            </w:r>
                            <w:r>
                              <w:rPr>
                                <w:spacing w:val="-10"/>
                              </w:rPr>
                              <w:t> </w:t>
                            </w:r>
                            <w:r>
                              <w:rPr/>
                              <w:t>version="1.0"</w:t>
                            </w:r>
                            <w:r>
                              <w:rPr>
                                <w:spacing w:val="-12"/>
                              </w:rPr>
                              <w:t> </w:t>
                            </w:r>
                            <w:r>
                              <w:rPr/>
                              <w:t>encoding="UTF-</w:t>
                            </w:r>
                            <w:r>
                              <w:rPr>
                                <w:spacing w:val="-4"/>
                              </w:rPr>
                              <w:t>8"?&gt;</w:t>
                            </w:r>
                          </w:p>
                          <w:p>
                            <w:pPr>
                              <w:pStyle w:val="BodyText"/>
                              <w:spacing w:before="209"/>
                              <w:ind w:left="556"/>
                            </w:pPr>
                            <w:r>
                              <w:rPr>
                                <w:spacing w:val="-2"/>
                              </w:rPr>
                              <w:t>&lt;simpledc&gt;</w:t>
                            </w:r>
                          </w:p>
                          <w:p>
                            <w:pPr>
                              <w:pStyle w:val="BodyText"/>
                              <w:spacing w:before="208"/>
                              <w:ind w:left="962"/>
                            </w:pPr>
                            <w:r>
                              <w:rPr>
                                <w:spacing w:val="-2"/>
                              </w:rPr>
                              <w:t>&lt;docId&gt;...&lt;/docId&gt;</w:t>
                            </w:r>
                          </w:p>
                          <w:p>
                            <w:pPr>
                              <w:pStyle w:val="BodyText"/>
                              <w:spacing w:before="208"/>
                              <w:ind w:left="962"/>
                            </w:pPr>
                            <w:r>
                              <w:rPr>
                                <w:spacing w:val="-2"/>
                              </w:rPr>
                              <w:t>&lt;arcDocCode&gt;...&lt;/arcDocCode&gt;</w:t>
                            </w:r>
                          </w:p>
                          <w:p>
                            <w:pPr>
                              <w:pStyle w:val="BodyText"/>
                              <w:spacing w:before="209"/>
                              <w:ind w:left="962"/>
                            </w:pPr>
                            <w:r>
                              <w:rPr>
                                <w:spacing w:val="-2"/>
                              </w:rPr>
                              <w:t>&lt;maintenance&gt;...&lt;/maintenance&gt;</w:t>
                            </w:r>
                          </w:p>
                          <w:p>
                            <w:pPr>
                              <w:pStyle w:val="BodyText"/>
                              <w:spacing w:before="209"/>
                              <w:ind w:left="962"/>
                            </w:pPr>
                            <w:r>
                              <w:rPr>
                                <w:spacing w:val="-2"/>
                              </w:rPr>
                              <w:t>&lt;typeName&gt;...&lt;/typeName&gt;</w:t>
                            </w:r>
                          </w:p>
                        </w:txbxContent>
                      </wps:txbx>
                      <wps:bodyPr wrap="square" lIns="0" tIns="0" rIns="0" bIns="0" rtlCol="0">
                        <a:noAutofit/>
                      </wps:bodyPr>
                    </wps:wsp>
                  </a:graphicData>
                </a:graphic>
              </wp:anchor>
            </w:drawing>
          </mc:Choice>
          <mc:Fallback>
            <w:pict>
              <v:shape style="position:absolute;margin-left:85.344002pt;margin-top:6.684112pt;width:453.2pt;height:165.65pt;mso-position-horizontal-relative:page;mso-position-vertical-relative:paragraph;z-index:-15674880;mso-wrap-distance-left:0;mso-wrap-distance-right:0" type="#_x0000_t202" id="docshape116" filled="false" stroked="true" strokeweight=".47998pt" strokecolor="#000000">
                <v:textbox inset="0,0,0,0">
                  <w:txbxContent>
                    <w:p>
                      <w:pPr>
                        <w:pStyle w:val="BodyText"/>
                        <w:spacing w:before="151"/>
                        <w:ind w:left="556"/>
                      </w:pPr>
                      <w:r>
                        <w:rPr/>
                        <w:t>&lt;?xml</w:t>
                      </w:r>
                      <w:r>
                        <w:rPr>
                          <w:spacing w:val="-10"/>
                        </w:rPr>
                        <w:t> </w:t>
                      </w:r>
                      <w:r>
                        <w:rPr/>
                        <w:t>version="1.0"</w:t>
                      </w:r>
                      <w:r>
                        <w:rPr>
                          <w:spacing w:val="-12"/>
                        </w:rPr>
                        <w:t> </w:t>
                      </w:r>
                      <w:r>
                        <w:rPr/>
                        <w:t>encoding="UTF-</w:t>
                      </w:r>
                      <w:r>
                        <w:rPr>
                          <w:spacing w:val="-4"/>
                        </w:rPr>
                        <w:t>8"?&gt;</w:t>
                      </w:r>
                    </w:p>
                    <w:p>
                      <w:pPr>
                        <w:pStyle w:val="BodyText"/>
                        <w:spacing w:before="209"/>
                        <w:ind w:left="556"/>
                      </w:pPr>
                      <w:r>
                        <w:rPr>
                          <w:spacing w:val="-2"/>
                        </w:rPr>
                        <w:t>&lt;simpledc&gt;</w:t>
                      </w:r>
                    </w:p>
                    <w:p>
                      <w:pPr>
                        <w:pStyle w:val="BodyText"/>
                        <w:spacing w:before="208"/>
                        <w:ind w:left="962"/>
                      </w:pPr>
                      <w:r>
                        <w:rPr>
                          <w:spacing w:val="-2"/>
                        </w:rPr>
                        <w:t>&lt;docId&gt;...&lt;/docId&gt;</w:t>
                      </w:r>
                    </w:p>
                    <w:p>
                      <w:pPr>
                        <w:pStyle w:val="BodyText"/>
                        <w:spacing w:before="208"/>
                        <w:ind w:left="962"/>
                      </w:pPr>
                      <w:r>
                        <w:rPr>
                          <w:spacing w:val="-2"/>
                        </w:rPr>
                        <w:t>&lt;arcDocCode&gt;...&lt;/arcDocCode&gt;</w:t>
                      </w:r>
                    </w:p>
                    <w:p>
                      <w:pPr>
                        <w:pStyle w:val="BodyText"/>
                        <w:spacing w:before="209"/>
                        <w:ind w:left="962"/>
                      </w:pPr>
                      <w:r>
                        <w:rPr>
                          <w:spacing w:val="-2"/>
                        </w:rPr>
                        <w:t>&lt;maintenance&gt;...&lt;/maintenance&gt;</w:t>
                      </w:r>
                    </w:p>
                    <w:p>
                      <w:pPr>
                        <w:pStyle w:val="BodyText"/>
                        <w:spacing w:before="209"/>
                        <w:ind w:left="962"/>
                      </w:pPr>
                      <w:r>
                        <w:rPr>
                          <w:spacing w:val="-2"/>
                        </w:rPr>
                        <w:t>&lt;typeName&gt;...&lt;/typeName&gt;</w:t>
                      </w:r>
                    </w:p>
                  </w:txbxContent>
                </v:textbox>
                <v:stroke dashstyle="solid"/>
                <w10:wrap type="topAndBottom"/>
              </v:shape>
            </w:pict>
          </mc:Fallback>
        </mc:AlternateContent>
      </w:r>
    </w:p>
    <w:p>
      <w:pPr>
        <w:pStyle w:val="BodyText"/>
        <w:spacing w:after="0"/>
        <w:rPr>
          <w:i/>
          <w:sz w:val="9"/>
        </w:rPr>
        <w:sectPr>
          <w:pgSz w:w="11910" w:h="16840"/>
          <w:pgMar w:header="2" w:footer="0" w:top="260" w:bottom="280" w:left="1559" w:right="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ind w:left="142"/>
        <w:rPr>
          <w:sz w:val="20"/>
        </w:rPr>
      </w:pPr>
      <w:r>
        <w:rPr>
          <w:sz w:val="20"/>
        </w:rPr>
        <mc:AlternateContent>
          <mc:Choice Requires="wps">
            <w:drawing>
              <wp:inline distT="0" distB="0" distL="0" distR="0">
                <wp:extent cx="5755640" cy="5927725"/>
                <wp:effectExtent l="9525" t="0" r="0" b="6350"/>
                <wp:docPr id="131" name="Textbox 131"/>
                <wp:cNvGraphicFramePr>
                  <a:graphicFrameLocks/>
                </wp:cNvGraphicFramePr>
                <a:graphic>
                  <a:graphicData uri="http://schemas.microsoft.com/office/word/2010/wordprocessingShape">
                    <wps:wsp>
                      <wps:cNvPr id="131" name="Textbox 131"/>
                      <wps:cNvSpPr txBox="1"/>
                      <wps:spPr>
                        <a:xfrm>
                          <a:off x="0" y="0"/>
                          <a:ext cx="5755640" cy="5927725"/>
                        </a:xfrm>
                        <a:prstGeom prst="rect">
                          <a:avLst/>
                        </a:prstGeom>
                        <a:ln w="6095">
                          <a:solidFill>
                            <a:srgbClr val="000000"/>
                          </a:solidFill>
                          <a:prstDash val="solid"/>
                        </a:ln>
                      </wps:spPr>
                      <wps:txbx>
                        <w:txbxContent>
                          <w:p>
                            <w:pPr>
                              <w:pStyle w:val="BodyText"/>
                              <w:spacing w:before="31"/>
                              <w:ind w:left="962"/>
                            </w:pPr>
                            <w:r>
                              <w:rPr>
                                <w:spacing w:val="-2"/>
                              </w:rPr>
                              <w:t>&lt;codeNumber&gt;...&lt;/codeNumber&gt;</w:t>
                            </w:r>
                          </w:p>
                          <w:p>
                            <w:pPr>
                              <w:pStyle w:val="BodyText"/>
                              <w:spacing w:before="209"/>
                              <w:ind w:left="962"/>
                            </w:pPr>
                            <w:r>
                              <w:rPr>
                                <w:spacing w:val="-2"/>
                              </w:rPr>
                              <w:t>&lt;codeNotation&gt;...&lt;/codeNotation&gt;</w:t>
                            </w:r>
                          </w:p>
                          <w:p>
                            <w:pPr>
                              <w:pStyle w:val="BodyText"/>
                              <w:spacing w:before="208"/>
                              <w:ind w:left="962"/>
                            </w:pPr>
                            <w:r>
                              <w:rPr>
                                <w:spacing w:val="-2"/>
                              </w:rPr>
                              <w:t>&lt;issuedDate&gt;...&lt;/issuedDate&gt;</w:t>
                            </w:r>
                          </w:p>
                          <w:p>
                            <w:pPr>
                              <w:pStyle w:val="BodyText"/>
                              <w:spacing w:before="209"/>
                              <w:ind w:left="962"/>
                            </w:pPr>
                            <w:r>
                              <w:rPr>
                                <w:spacing w:val="-2"/>
                              </w:rPr>
                              <w:t>&lt;organName&gt;...&lt;/organName&gt;</w:t>
                            </w:r>
                          </w:p>
                          <w:p>
                            <w:pPr>
                              <w:pStyle w:val="BodyText"/>
                              <w:spacing w:before="208"/>
                              <w:ind w:left="962"/>
                            </w:pPr>
                            <w:r>
                              <w:rPr>
                                <w:spacing w:val="-2"/>
                              </w:rPr>
                              <w:t>&lt;subject&gt;...&lt;/subject&gt;</w:t>
                            </w:r>
                          </w:p>
                          <w:p>
                            <w:pPr>
                              <w:pStyle w:val="BodyText"/>
                              <w:spacing w:before="209"/>
                              <w:ind w:left="962"/>
                            </w:pPr>
                            <w:r>
                              <w:rPr>
                                <w:spacing w:val="-2"/>
                              </w:rPr>
                              <w:t>&lt;language&gt;...&lt;/language&gt;</w:t>
                            </w:r>
                          </w:p>
                          <w:p>
                            <w:pPr>
                              <w:pStyle w:val="BodyText"/>
                              <w:spacing w:before="208"/>
                              <w:ind w:left="962"/>
                            </w:pPr>
                            <w:r>
                              <w:rPr>
                                <w:spacing w:val="-2"/>
                              </w:rPr>
                              <w:t>&lt;numberOfPage&gt;...&lt;/numberOfPage&gt;</w:t>
                            </w:r>
                          </w:p>
                          <w:p>
                            <w:pPr>
                              <w:pStyle w:val="BodyText"/>
                              <w:spacing w:before="209"/>
                              <w:ind w:left="962"/>
                            </w:pPr>
                            <w:r>
                              <w:rPr>
                                <w:spacing w:val="-2"/>
                              </w:rPr>
                              <w:t>&lt;inforSign&gt;...&lt;/inforSign&gt;</w:t>
                            </w:r>
                          </w:p>
                          <w:p>
                            <w:pPr>
                              <w:pStyle w:val="BodyText"/>
                              <w:spacing w:before="209"/>
                              <w:ind w:left="962"/>
                            </w:pPr>
                            <w:r>
                              <w:rPr>
                                <w:spacing w:val="-2"/>
                              </w:rPr>
                              <w:t>&lt;keyword&gt;...&lt;/keyword&gt;</w:t>
                            </w:r>
                          </w:p>
                          <w:p>
                            <w:pPr>
                              <w:pStyle w:val="BodyText"/>
                              <w:spacing w:before="208"/>
                              <w:ind w:left="962"/>
                            </w:pPr>
                            <w:r>
                              <w:rPr>
                                <w:spacing w:val="-2"/>
                              </w:rPr>
                              <w:t>&lt;mode&gt;...&lt;/mode&gt;</w:t>
                            </w:r>
                          </w:p>
                          <w:p>
                            <w:pPr>
                              <w:pStyle w:val="BodyText"/>
                              <w:spacing w:before="206"/>
                              <w:ind w:left="962"/>
                            </w:pPr>
                            <w:r>
                              <w:rPr>
                                <w:spacing w:val="-2"/>
                              </w:rPr>
                              <w:t>&lt;confidenceLevel&gt;...&lt;/confidenceLevel&gt;</w:t>
                            </w:r>
                          </w:p>
                          <w:p>
                            <w:pPr>
                              <w:pStyle w:val="BodyText"/>
                              <w:spacing w:before="208"/>
                              <w:ind w:left="962"/>
                            </w:pPr>
                            <w:r>
                              <w:rPr>
                                <w:spacing w:val="-2"/>
                              </w:rPr>
                              <w:t>&lt;autograph&gt;...&lt;/autograph&gt;</w:t>
                            </w:r>
                          </w:p>
                          <w:p>
                            <w:pPr>
                              <w:pStyle w:val="BodyText"/>
                              <w:spacing w:before="209"/>
                              <w:ind w:left="962"/>
                            </w:pPr>
                            <w:r>
                              <w:rPr>
                                <w:spacing w:val="-2"/>
                              </w:rPr>
                              <w:t>&lt;format&gt;...&lt;/format&gt;</w:t>
                            </w:r>
                          </w:p>
                          <w:p>
                            <w:pPr>
                              <w:pStyle w:val="BodyText"/>
                              <w:spacing w:before="209"/>
                              <w:ind w:left="962"/>
                            </w:pPr>
                            <w:r>
                              <w:rPr>
                                <w:spacing w:val="-2"/>
                              </w:rPr>
                              <w:t>&lt;process&gt;...&lt;/process&gt;</w:t>
                            </w:r>
                          </w:p>
                          <w:p>
                            <w:pPr>
                              <w:pStyle w:val="BodyText"/>
                              <w:spacing w:before="208"/>
                              <w:ind w:left="1043"/>
                            </w:pPr>
                            <w:r>
                              <w:rPr>
                                <w:spacing w:val="-2"/>
                              </w:rPr>
                              <w:t>&lt;riskRecovery&gt;...&lt;/riskRecovery&gt;</w:t>
                            </w:r>
                          </w:p>
                          <w:p>
                            <w:pPr>
                              <w:pStyle w:val="BodyText"/>
                              <w:spacing w:before="209"/>
                              <w:ind w:left="962"/>
                            </w:pPr>
                            <w:r>
                              <w:rPr>
                                <w:spacing w:val="-2"/>
                              </w:rPr>
                              <w:t>&lt;riskRecoveryStatus&gt;...&lt;/riskRecoveryStatus&gt;</w:t>
                            </w:r>
                          </w:p>
                          <w:p>
                            <w:pPr>
                              <w:pStyle w:val="BodyText"/>
                              <w:spacing w:before="208"/>
                              <w:ind w:left="962"/>
                            </w:pPr>
                            <w:r>
                              <w:rPr>
                                <w:spacing w:val="-2"/>
                              </w:rPr>
                              <w:t>&lt;description&gt;...&lt;/description&gt;</w:t>
                            </w:r>
                          </w:p>
                          <w:p>
                            <w:pPr>
                              <w:spacing w:before="181"/>
                              <w:ind w:left="103" w:right="0" w:firstLine="0"/>
                              <w:jc w:val="left"/>
                              <w:rPr>
                                <w:rFonts w:ascii="Courier New"/>
                                <w:sz w:val="22"/>
                              </w:rPr>
                            </w:pPr>
                            <w:r>
                              <w:rPr>
                                <w:rFonts w:ascii="Courier New"/>
                                <w:spacing w:val="-2"/>
                                <w:sz w:val="22"/>
                              </w:rPr>
                              <w:t>&lt;/simpledc&gt;</w:t>
                            </w:r>
                          </w:p>
                        </w:txbxContent>
                      </wps:txbx>
                      <wps:bodyPr wrap="square" lIns="0" tIns="0" rIns="0" bIns="0" rtlCol="0">
                        <a:noAutofit/>
                      </wps:bodyPr>
                    </wps:wsp>
                  </a:graphicData>
                </a:graphic>
              </wp:inline>
            </w:drawing>
          </mc:Choice>
          <mc:Fallback>
            <w:pict>
              <v:shape style="width:453.2pt;height:466.75pt;mso-position-horizontal-relative:char;mso-position-vertical-relative:line" type="#_x0000_t202" id="docshape117" filled="false" stroked="true" strokeweight=".47998pt" strokecolor="#000000">
                <w10:anchorlock/>
                <v:textbox inset="0,0,0,0">
                  <w:txbxContent>
                    <w:p>
                      <w:pPr>
                        <w:pStyle w:val="BodyText"/>
                        <w:spacing w:before="31"/>
                        <w:ind w:left="962"/>
                      </w:pPr>
                      <w:r>
                        <w:rPr>
                          <w:spacing w:val="-2"/>
                        </w:rPr>
                        <w:t>&lt;codeNumber&gt;...&lt;/codeNumber&gt;</w:t>
                      </w:r>
                    </w:p>
                    <w:p>
                      <w:pPr>
                        <w:pStyle w:val="BodyText"/>
                        <w:spacing w:before="209"/>
                        <w:ind w:left="962"/>
                      </w:pPr>
                      <w:r>
                        <w:rPr>
                          <w:spacing w:val="-2"/>
                        </w:rPr>
                        <w:t>&lt;codeNotation&gt;...&lt;/codeNotation&gt;</w:t>
                      </w:r>
                    </w:p>
                    <w:p>
                      <w:pPr>
                        <w:pStyle w:val="BodyText"/>
                        <w:spacing w:before="208"/>
                        <w:ind w:left="962"/>
                      </w:pPr>
                      <w:r>
                        <w:rPr>
                          <w:spacing w:val="-2"/>
                        </w:rPr>
                        <w:t>&lt;issuedDate&gt;...&lt;/issuedDate&gt;</w:t>
                      </w:r>
                    </w:p>
                    <w:p>
                      <w:pPr>
                        <w:pStyle w:val="BodyText"/>
                        <w:spacing w:before="209"/>
                        <w:ind w:left="962"/>
                      </w:pPr>
                      <w:r>
                        <w:rPr>
                          <w:spacing w:val="-2"/>
                        </w:rPr>
                        <w:t>&lt;organName&gt;...&lt;/organName&gt;</w:t>
                      </w:r>
                    </w:p>
                    <w:p>
                      <w:pPr>
                        <w:pStyle w:val="BodyText"/>
                        <w:spacing w:before="208"/>
                        <w:ind w:left="962"/>
                      </w:pPr>
                      <w:r>
                        <w:rPr>
                          <w:spacing w:val="-2"/>
                        </w:rPr>
                        <w:t>&lt;subject&gt;...&lt;/subject&gt;</w:t>
                      </w:r>
                    </w:p>
                    <w:p>
                      <w:pPr>
                        <w:pStyle w:val="BodyText"/>
                        <w:spacing w:before="209"/>
                        <w:ind w:left="962"/>
                      </w:pPr>
                      <w:r>
                        <w:rPr>
                          <w:spacing w:val="-2"/>
                        </w:rPr>
                        <w:t>&lt;language&gt;...&lt;/language&gt;</w:t>
                      </w:r>
                    </w:p>
                    <w:p>
                      <w:pPr>
                        <w:pStyle w:val="BodyText"/>
                        <w:spacing w:before="208"/>
                        <w:ind w:left="962"/>
                      </w:pPr>
                      <w:r>
                        <w:rPr>
                          <w:spacing w:val="-2"/>
                        </w:rPr>
                        <w:t>&lt;numberOfPage&gt;...&lt;/numberOfPage&gt;</w:t>
                      </w:r>
                    </w:p>
                    <w:p>
                      <w:pPr>
                        <w:pStyle w:val="BodyText"/>
                        <w:spacing w:before="209"/>
                        <w:ind w:left="962"/>
                      </w:pPr>
                      <w:r>
                        <w:rPr>
                          <w:spacing w:val="-2"/>
                        </w:rPr>
                        <w:t>&lt;inforSign&gt;...&lt;/inforSign&gt;</w:t>
                      </w:r>
                    </w:p>
                    <w:p>
                      <w:pPr>
                        <w:pStyle w:val="BodyText"/>
                        <w:spacing w:before="209"/>
                        <w:ind w:left="962"/>
                      </w:pPr>
                      <w:r>
                        <w:rPr>
                          <w:spacing w:val="-2"/>
                        </w:rPr>
                        <w:t>&lt;keyword&gt;...&lt;/keyword&gt;</w:t>
                      </w:r>
                    </w:p>
                    <w:p>
                      <w:pPr>
                        <w:pStyle w:val="BodyText"/>
                        <w:spacing w:before="208"/>
                        <w:ind w:left="962"/>
                      </w:pPr>
                      <w:r>
                        <w:rPr>
                          <w:spacing w:val="-2"/>
                        </w:rPr>
                        <w:t>&lt;mode&gt;...&lt;/mode&gt;</w:t>
                      </w:r>
                    </w:p>
                    <w:p>
                      <w:pPr>
                        <w:pStyle w:val="BodyText"/>
                        <w:spacing w:before="206"/>
                        <w:ind w:left="962"/>
                      </w:pPr>
                      <w:r>
                        <w:rPr>
                          <w:spacing w:val="-2"/>
                        </w:rPr>
                        <w:t>&lt;confidenceLevel&gt;...&lt;/confidenceLevel&gt;</w:t>
                      </w:r>
                    </w:p>
                    <w:p>
                      <w:pPr>
                        <w:pStyle w:val="BodyText"/>
                        <w:spacing w:before="208"/>
                        <w:ind w:left="962"/>
                      </w:pPr>
                      <w:r>
                        <w:rPr>
                          <w:spacing w:val="-2"/>
                        </w:rPr>
                        <w:t>&lt;autograph&gt;...&lt;/autograph&gt;</w:t>
                      </w:r>
                    </w:p>
                    <w:p>
                      <w:pPr>
                        <w:pStyle w:val="BodyText"/>
                        <w:spacing w:before="209"/>
                        <w:ind w:left="962"/>
                      </w:pPr>
                      <w:r>
                        <w:rPr>
                          <w:spacing w:val="-2"/>
                        </w:rPr>
                        <w:t>&lt;format&gt;...&lt;/format&gt;</w:t>
                      </w:r>
                    </w:p>
                    <w:p>
                      <w:pPr>
                        <w:pStyle w:val="BodyText"/>
                        <w:spacing w:before="209"/>
                        <w:ind w:left="962"/>
                      </w:pPr>
                      <w:r>
                        <w:rPr>
                          <w:spacing w:val="-2"/>
                        </w:rPr>
                        <w:t>&lt;process&gt;...&lt;/process&gt;</w:t>
                      </w:r>
                    </w:p>
                    <w:p>
                      <w:pPr>
                        <w:pStyle w:val="BodyText"/>
                        <w:spacing w:before="208"/>
                        <w:ind w:left="1043"/>
                      </w:pPr>
                      <w:r>
                        <w:rPr>
                          <w:spacing w:val="-2"/>
                        </w:rPr>
                        <w:t>&lt;riskRecovery&gt;...&lt;/riskRecovery&gt;</w:t>
                      </w:r>
                    </w:p>
                    <w:p>
                      <w:pPr>
                        <w:pStyle w:val="BodyText"/>
                        <w:spacing w:before="209"/>
                        <w:ind w:left="962"/>
                      </w:pPr>
                      <w:r>
                        <w:rPr>
                          <w:spacing w:val="-2"/>
                        </w:rPr>
                        <w:t>&lt;riskRecoveryStatus&gt;...&lt;/riskRecoveryStatus&gt;</w:t>
                      </w:r>
                    </w:p>
                    <w:p>
                      <w:pPr>
                        <w:pStyle w:val="BodyText"/>
                        <w:spacing w:before="208"/>
                        <w:ind w:left="962"/>
                      </w:pPr>
                      <w:r>
                        <w:rPr>
                          <w:spacing w:val="-2"/>
                        </w:rPr>
                        <w:t>&lt;description&gt;...&lt;/description&gt;</w:t>
                      </w:r>
                    </w:p>
                    <w:p>
                      <w:pPr>
                        <w:spacing w:before="181"/>
                        <w:ind w:left="103" w:right="0" w:firstLine="0"/>
                        <w:jc w:val="left"/>
                        <w:rPr>
                          <w:rFonts w:ascii="Courier New"/>
                          <w:sz w:val="22"/>
                        </w:rPr>
                      </w:pPr>
                      <w:r>
                        <w:rPr>
                          <w:rFonts w:ascii="Courier New"/>
                          <w:spacing w:val="-2"/>
                          <w:sz w:val="22"/>
                        </w:rPr>
                        <w:t>&lt;/simpledc&gt;</w:t>
                      </w:r>
                    </w:p>
                  </w:txbxContent>
                </v:textbox>
                <v:stroke dashstyle="solid"/>
              </v:shape>
            </w:pict>
          </mc:Fallback>
        </mc:AlternateContent>
      </w:r>
      <w:r>
        <w:rPr>
          <w:sz w:val="20"/>
        </w:rPr>
      </w:r>
    </w:p>
    <w:p>
      <w:pPr>
        <w:pStyle w:val="BodyText"/>
        <w:spacing w:before="7" w:after="1"/>
        <w:rPr>
          <w:i/>
          <w:sz w:val="19"/>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2"/>
        <w:gridCol w:w="1733"/>
        <w:gridCol w:w="2268"/>
        <w:gridCol w:w="993"/>
        <w:gridCol w:w="991"/>
        <w:gridCol w:w="2405"/>
      </w:tblGrid>
      <w:tr>
        <w:trPr>
          <w:trHeight w:val="652" w:hRule="atLeast"/>
        </w:trPr>
        <w:tc>
          <w:tcPr>
            <w:tcW w:w="672" w:type="dxa"/>
            <w:shd w:val="clear" w:color="auto" w:fill="E7E6E6"/>
          </w:tcPr>
          <w:p>
            <w:pPr>
              <w:pStyle w:val="TableParagraph"/>
              <w:spacing w:before="158"/>
              <w:ind w:left="136" w:right="-15"/>
              <w:rPr>
                <w:b/>
                <w:sz w:val="28"/>
              </w:rPr>
            </w:pPr>
            <w:r>
              <w:rPr>
                <w:b/>
                <w:spacing w:val="-5"/>
                <w:sz w:val="28"/>
              </w:rPr>
              <w:t>STT</w:t>
            </w:r>
          </w:p>
        </w:tc>
        <w:tc>
          <w:tcPr>
            <w:tcW w:w="1733" w:type="dxa"/>
            <w:shd w:val="clear" w:color="auto" w:fill="E7E6E6"/>
          </w:tcPr>
          <w:p>
            <w:pPr>
              <w:pStyle w:val="TableParagraph"/>
              <w:spacing w:before="158"/>
              <w:ind w:left="105"/>
              <w:rPr>
                <w:b/>
                <w:sz w:val="28"/>
              </w:rPr>
            </w:pPr>
            <w:r>
              <w:rPr>
                <w:b/>
                <w:sz w:val="28"/>
              </w:rPr>
              <w:t>Tên</w:t>
            </w:r>
            <w:r>
              <w:rPr>
                <w:b/>
                <w:spacing w:val="-2"/>
                <w:sz w:val="28"/>
              </w:rPr>
              <w:t> trường</w:t>
            </w:r>
          </w:p>
        </w:tc>
        <w:tc>
          <w:tcPr>
            <w:tcW w:w="2268" w:type="dxa"/>
            <w:shd w:val="clear" w:color="auto" w:fill="E7E6E6"/>
          </w:tcPr>
          <w:p>
            <w:pPr>
              <w:pStyle w:val="TableParagraph"/>
              <w:spacing w:before="158"/>
              <w:ind w:left="108"/>
              <w:rPr>
                <w:b/>
                <w:sz w:val="28"/>
              </w:rPr>
            </w:pPr>
            <w:r>
              <w:rPr>
                <w:b/>
                <w:sz w:val="28"/>
              </w:rPr>
              <w:t>Tên</w:t>
            </w:r>
            <w:r>
              <w:rPr>
                <w:b/>
                <w:spacing w:val="-6"/>
                <w:sz w:val="28"/>
              </w:rPr>
              <w:t> </w:t>
            </w:r>
            <w:r>
              <w:rPr>
                <w:b/>
                <w:sz w:val="28"/>
              </w:rPr>
              <w:t>tiếng</w:t>
            </w:r>
            <w:r>
              <w:rPr>
                <w:b/>
                <w:spacing w:val="-2"/>
                <w:sz w:val="28"/>
              </w:rPr>
              <w:t> </w:t>
            </w:r>
            <w:r>
              <w:rPr>
                <w:b/>
                <w:spacing w:val="-4"/>
                <w:sz w:val="28"/>
              </w:rPr>
              <w:t>Việt</w:t>
            </w:r>
          </w:p>
        </w:tc>
        <w:tc>
          <w:tcPr>
            <w:tcW w:w="993" w:type="dxa"/>
            <w:shd w:val="clear" w:color="auto" w:fill="E7E6E6"/>
          </w:tcPr>
          <w:p>
            <w:pPr>
              <w:pStyle w:val="TableParagraph"/>
              <w:spacing w:before="158"/>
              <w:ind w:right="185"/>
              <w:jc w:val="center"/>
              <w:rPr>
                <w:b/>
                <w:sz w:val="28"/>
              </w:rPr>
            </w:pPr>
            <w:r>
              <w:rPr>
                <w:b/>
                <w:spacing w:val="-4"/>
                <w:sz w:val="28"/>
              </w:rPr>
              <w:t>Kiểu</w:t>
            </w:r>
          </w:p>
        </w:tc>
        <w:tc>
          <w:tcPr>
            <w:tcW w:w="991" w:type="dxa"/>
            <w:shd w:val="clear" w:color="auto" w:fill="E7E6E6"/>
          </w:tcPr>
          <w:p>
            <w:pPr>
              <w:pStyle w:val="TableParagraph"/>
              <w:spacing w:before="158"/>
              <w:ind w:left="106"/>
              <w:rPr>
                <w:b/>
                <w:sz w:val="28"/>
              </w:rPr>
            </w:pPr>
            <w:r>
              <w:rPr>
                <w:b/>
                <w:sz w:val="28"/>
              </w:rPr>
              <w:t>Độ</w:t>
            </w:r>
            <w:r>
              <w:rPr>
                <w:b/>
                <w:spacing w:val="-1"/>
                <w:sz w:val="28"/>
              </w:rPr>
              <w:t> </w:t>
            </w:r>
            <w:r>
              <w:rPr>
                <w:b/>
                <w:spacing w:val="-5"/>
                <w:sz w:val="28"/>
              </w:rPr>
              <w:t>dài</w:t>
            </w:r>
          </w:p>
        </w:tc>
        <w:tc>
          <w:tcPr>
            <w:tcW w:w="2405" w:type="dxa"/>
            <w:shd w:val="clear" w:color="auto" w:fill="E7E6E6"/>
          </w:tcPr>
          <w:p>
            <w:pPr>
              <w:pStyle w:val="TableParagraph"/>
              <w:spacing w:before="158"/>
              <w:ind w:left="109"/>
              <w:rPr>
                <w:b/>
                <w:sz w:val="28"/>
              </w:rPr>
            </w:pPr>
            <w:r>
              <w:rPr>
                <w:b/>
                <w:sz w:val="28"/>
              </w:rPr>
              <w:t>Mô</w:t>
            </w:r>
            <w:r>
              <w:rPr>
                <w:b/>
                <w:spacing w:val="-1"/>
                <w:sz w:val="28"/>
              </w:rPr>
              <w:t> </w:t>
            </w:r>
            <w:r>
              <w:rPr>
                <w:b/>
                <w:spacing w:val="-5"/>
                <w:sz w:val="28"/>
              </w:rPr>
              <w:t>tả</w:t>
            </w:r>
          </w:p>
        </w:tc>
      </w:tr>
      <w:tr>
        <w:trPr>
          <w:trHeight w:val="1019" w:hRule="atLeast"/>
        </w:trPr>
        <w:tc>
          <w:tcPr>
            <w:tcW w:w="672" w:type="dxa"/>
          </w:tcPr>
          <w:p>
            <w:pPr>
              <w:pStyle w:val="TableParagraph"/>
              <w:spacing w:before="32"/>
              <w:ind w:left="136"/>
              <w:rPr>
                <w:sz w:val="22"/>
              </w:rPr>
            </w:pPr>
            <w:r>
              <w:rPr>
                <w:spacing w:val="-5"/>
                <w:sz w:val="22"/>
              </w:rPr>
              <w:t>1.</w:t>
            </w:r>
          </w:p>
        </w:tc>
        <w:tc>
          <w:tcPr>
            <w:tcW w:w="1733" w:type="dxa"/>
          </w:tcPr>
          <w:p>
            <w:pPr>
              <w:pStyle w:val="TableParagraph"/>
              <w:spacing w:before="14"/>
              <w:rPr>
                <w:i/>
                <w:sz w:val="28"/>
              </w:rPr>
            </w:pPr>
          </w:p>
          <w:p>
            <w:pPr>
              <w:pStyle w:val="TableParagraph"/>
              <w:ind w:left="105"/>
              <w:rPr>
                <w:sz w:val="28"/>
              </w:rPr>
            </w:pPr>
            <w:r>
              <w:rPr>
                <w:spacing w:val="-4"/>
                <w:sz w:val="28"/>
              </w:rPr>
              <w:t>docId</w:t>
            </w:r>
          </w:p>
        </w:tc>
        <w:tc>
          <w:tcPr>
            <w:tcW w:w="2268" w:type="dxa"/>
          </w:tcPr>
          <w:p>
            <w:pPr>
              <w:pStyle w:val="TableParagraph"/>
              <w:spacing w:line="278" w:lineRule="auto" w:before="151"/>
              <w:ind w:left="108"/>
              <w:rPr>
                <w:sz w:val="28"/>
              </w:rPr>
            </w:pPr>
            <w:r>
              <w:rPr>
                <w:sz w:val="28"/>
              </w:rPr>
              <w:t>Mã</w:t>
            </w:r>
            <w:r>
              <w:rPr>
                <w:spacing w:val="-13"/>
                <w:sz w:val="28"/>
              </w:rPr>
              <w:t> </w:t>
            </w:r>
            <w:r>
              <w:rPr>
                <w:sz w:val="28"/>
              </w:rPr>
              <w:t>định</w:t>
            </w:r>
            <w:r>
              <w:rPr>
                <w:spacing w:val="-13"/>
                <w:sz w:val="28"/>
              </w:rPr>
              <w:t> </w:t>
            </w:r>
            <w:r>
              <w:rPr>
                <w:sz w:val="28"/>
              </w:rPr>
              <w:t>danh</w:t>
            </w:r>
            <w:r>
              <w:rPr>
                <w:spacing w:val="-13"/>
                <w:sz w:val="28"/>
              </w:rPr>
              <w:t> </w:t>
            </w:r>
            <w:r>
              <w:rPr>
                <w:sz w:val="28"/>
              </w:rPr>
              <w:t>tài </w:t>
            </w:r>
            <w:r>
              <w:rPr>
                <w:spacing w:val="-4"/>
                <w:sz w:val="28"/>
              </w:rPr>
              <w:t>liệu</w:t>
            </w:r>
          </w:p>
        </w:tc>
        <w:tc>
          <w:tcPr>
            <w:tcW w:w="993" w:type="dxa"/>
          </w:tcPr>
          <w:p>
            <w:pPr>
              <w:pStyle w:val="TableParagraph"/>
              <w:spacing w:before="14"/>
              <w:rPr>
                <w:i/>
                <w:sz w:val="28"/>
              </w:rPr>
            </w:pPr>
          </w:p>
          <w:p>
            <w:pPr>
              <w:pStyle w:val="TableParagraph"/>
              <w:ind w:right="78"/>
              <w:jc w:val="center"/>
              <w:rPr>
                <w:sz w:val="28"/>
              </w:rPr>
            </w:pPr>
            <w:r>
              <w:rPr>
                <w:spacing w:val="-2"/>
                <w:sz w:val="28"/>
              </w:rPr>
              <w:t>String</w:t>
            </w:r>
          </w:p>
        </w:tc>
        <w:tc>
          <w:tcPr>
            <w:tcW w:w="991" w:type="dxa"/>
          </w:tcPr>
          <w:p>
            <w:pPr>
              <w:pStyle w:val="TableParagraph"/>
              <w:spacing w:before="14"/>
              <w:rPr>
                <w:i/>
                <w:sz w:val="28"/>
              </w:rPr>
            </w:pPr>
          </w:p>
          <w:p>
            <w:pPr>
              <w:pStyle w:val="TableParagraph"/>
              <w:ind w:left="106"/>
              <w:rPr>
                <w:sz w:val="28"/>
              </w:rPr>
            </w:pPr>
            <w:r>
              <w:rPr>
                <w:spacing w:val="-5"/>
                <w:sz w:val="28"/>
              </w:rPr>
              <w:t>25</w:t>
            </w:r>
          </w:p>
        </w:tc>
        <w:tc>
          <w:tcPr>
            <w:tcW w:w="2405" w:type="dxa"/>
          </w:tcPr>
          <w:p>
            <w:pPr>
              <w:pStyle w:val="TableParagraph"/>
              <w:spacing w:line="278" w:lineRule="auto" w:before="151"/>
              <w:ind w:left="109"/>
              <w:rPr>
                <w:sz w:val="28"/>
              </w:rPr>
            </w:pPr>
            <w:r>
              <w:rPr>
                <w:sz w:val="28"/>
              </w:rPr>
              <w:t>Mã</w:t>
            </w:r>
            <w:r>
              <w:rPr>
                <w:spacing w:val="40"/>
                <w:sz w:val="28"/>
              </w:rPr>
              <w:t> </w:t>
            </w:r>
            <w:r>
              <w:rPr>
                <w:sz w:val="28"/>
              </w:rPr>
              <w:t>định</w:t>
            </w:r>
            <w:r>
              <w:rPr>
                <w:spacing w:val="40"/>
                <w:sz w:val="28"/>
              </w:rPr>
              <w:t> </w:t>
            </w:r>
            <w:r>
              <w:rPr>
                <w:sz w:val="28"/>
              </w:rPr>
              <w:t>danh</w:t>
            </w:r>
            <w:r>
              <w:rPr>
                <w:spacing w:val="40"/>
                <w:sz w:val="28"/>
              </w:rPr>
              <w:t> </w:t>
            </w:r>
            <w:r>
              <w:rPr>
                <w:sz w:val="28"/>
              </w:rPr>
              <w:t>tài </w:t>
            </w:r>
            <w:r>
              <w:rPr>
                <w:spacing w:val="-4"/>
                <w:sz w:val="28"/>
              </w:rPr>
              <w:t>liệu</w:t>
            </w:r>
          </w:p>
        </w:tc>
      </w:tr>
      <w:tr>
        <w:trPr>
          <w:trHeight w:val="2702" w:hRule="atLeast"/>
        </w:trPr>
        <w:tc>
          <w:tcPr>
            <w:tcW w:w="672" w:type="dxa"/>
          </w:tcPr>
          <w:p>
            <w:pPr>
              <w:pStyle w:val="TableParagraph"/>
              <w:spacing w:before="113"/>
              <w:ind w:left="136"/>
              <w:rPr>
                <w:sz w:val="22"/>
              </w:rPr>
            </w:pPr>
            <w:r>
              <w:rPr>
                <w:spacing w:val="-5"/>
                <w:sz w:val="22"/>
              </w:rPr>
              <w:t>2.</w:t>
            </w:r>
          </w:p>
        </w:tc>
        <w:tc>
          <w:tcPr>
            <w:tcW w:w="1733" w:type="dxa"/>
          </w:tcPr>
          <w:p>
            <w:pPr>
              <w:pStyle w:val="TableParagraph"/>
              <w:rPr>
                <w:i/>
                <w:sz w:val="28"/>
              </w:rPr>
            </w:pPr>
          </w:p>
          <w:p>
            <w:pPr>
              <w:pStyle w:val="TableParagraph"/>
              <w:rPr>
                <w:i/>
                <w:sz w:val="28"/>
              </w:rPr>
            </w:pPr>
          </w:p>
          <w:p>
            <w:pPr>
              <w:pStyle w:val="TableParagraph"/>
              <w:spacing w:before="212"/>
              <w:rPr>
                <w:i/>
                <w:sz w:val="28"/>
              </w:rPr>
            </w:pPr>
          </w:p>
          <w:p>
            <w:pPr>
              <w:pStyle w:val="TableParagraph"/>
              <w:ind w:left="105"/>
              <w:rPr>
                <w:sz w:val="28"/>
              </w:rPr>
            </w:pPr>
            <w:r>
              <w:rPr>
                <w:spacing w:val="-2"/>
                <w:sz w:val="28"/>
              </w:rPr>
              <w:t>arcDocCode</w:t>
            </w:r>
          </w:p>
        </w:tc>
        <w:tc>
          <w:tcPr>
            <w:tcW w:w="2268" w:type="dxa"/>
          </w:tcPr>
          <w:p>
            <w:pPr>
              <w:pStyle w:val="TableParagraph"/>
              <w:rPr>
                <w:i/>
                <w:sz w:val="28"/>
              </w:rPr>
            </w:pPr>
          </w:p>
          <w:p>
            <w:pPr>
              <w:pStyle w:val="TableParagraph"/>
              <w:rPr>
                <w:i/>
                <w:sz w:val="28"/>
              </w:rPr>
            </w:pPr>
          </w:p>
          <w:p>
            <w:pPr>
              <w:pStyle w:val="TableParagraph"/>
              <w:spacing w:before="212"/>
              <w:rPr>
                <w:i/>
                <w:sz w:val="28"/>
              </w:rPr>
            </w:pPr>
          </w:p>
          <w:p>
            <w:pPr>
              <w:pStyle w:val="TableParagraph"/>
              <w:ind w:left="108"/>
              <w:rPr>
                <w:sz w:val="28"/>
              </w:rPr>
            </w:pPr>
            <w:r>
              <w:rPr>
                <w:sz w:val="28"/>
              </w:rPr>
              <w:t>Mã</w:t>
            </w:r>
            <w:r>
              <w:rPr>
                <w:spacing w:val="-1"/>
                <w:sz w:val="28"/>
              </w:rPr>
              <w:t> </w:t>
            </w:r>
            <w:r>
              <w:rPr>
                <w:sz w:val="28"/>
              </w:rPr>
              <w:t>lưu</w:t>
            </w:r>
            <w:r>
              <w:rPr>
                <w:spacing w:val="-3"/>
                <w:sz w:val="28"/>
              </w:rPr>
              <w:t> </w:t>
            </w:r>
            <w:r>
              <w:rPr>
                <w:sz w:val="28"/>
              </w:rPr>
              <w:t>trữ</w:t>
            </w:r>
            <w:r>
              <w:rPr>
                <w:spacing w:val="-2"/>
                <w:sz w:val="28"/>
              </w:rPr>
              <w:t> </w:t>
            </w:r>
            <w:r>
              <w:rPr>
                <w:sz w:val="28"/>
              </w:rPr>
              <w:t>tài</w:t>
            </w:r>
            <w:r>
              <w:rPr>
                <w:spacing w:val="1"/>
                <w:sz w:val="28"/>
              </w:rPr>
              <w:t> </w:t>
            </w:r>
            <w:r>
              <w:rPr>
                <w:spacing w:val="-4"/>
                <w:sz w:val="28"/>
              </w:rPr>
              <w:t>liệu</w:t>
            </w:r>
          </w:p>
        </w:tc>
        <w:tc>
          <w:tcPr>
            <w:tcW w:w="993" w:type="dxa"/>
          </w:tcPr>
          <w:p>
            <w:pPr>
              <w:pStyle w:val="TableParagraph"/>
              <w:rPr>
                <w:i/>
                <w:sz w:val="28"/>
              </w:rPr>
            </w:pPr>
          </w:p>
          <w:p>
            <w:pPr>
              <w:pStyle w:val="TableParagraph"/>
              <w:rPr>
                <w:i/>
                <w:sz w:val="28"/>
              </w:rPr>
            </w:pPr>
          </w:p>
          <w:p>
            <w:pPr>
              <w:pStyle w:val="TableParagraph"/>
              <w:spacing w:before="212"/>
              <w:rPr>
                <w:i/>
                <w:sz w:val="28"/>
              </w:rPr>
            </w:pPr>
          </w:p>
          <w:p>
            <w:pPr>
              <w:pStyle w:val="TableParagraph"/>
              <w:ind w:right="78"/>
              <w:jc w:val="center"/>
              <w:rPr>
                <w:sz w:val="28"/>
              </w:rPr>
            </w:pPr>
            <w:r>
              <w:rPr>
                <w:spacing w:val="-2"/>
                <w:sz w:val="28"/>
              </w:rPr>
              <w:t>String</w:t>
            </w:r>
          </w:p>
        </w:tc>
        <w:tc>
          <w:tcPr>
            <w:tcW w:w="991" w:type="dxa"/>
          </w:tcPr>
          <w:p>
            <w:pPr>
              <w:pStyle w:val="TableParagraph"/>
              <w:rPr>
                <w:i/>
                <w:sz w:val="28"/>
              </w:rPr>
            </w:pPr>
          </w:p>
          <w:p>
            <w:pPr>
              <w:pStyle w:val="TableParagraph"/>
              <w:rPr>
                <w:i/>
                <w:sz w:val="28"/>
              </w:rPr>
            </w:pPr>
          </w:p>
          <w:p>
            <w:pPr>
              <w:pStyle w:val="TableParagraph"/>
              <w:spacing w:before="212"/>
              <w:rPr>
                <w:i/>
                <w:sz w:val="28"/>
              </w:rPr>
            </w:pPr>
          </w:p>
          <w:p>
            <w:pPr>
              <w:pStyle w:val="TableParagraph"/>
              <w:ind w:left="106"/>
              <w:rPr>
                <w:sz w:val="28"/>
              </w:rPr>
            </w:pPr>
            <w:r>
              <w:rPr>
                <w:spacing w:val="-5"/>
                <w:sz w:val="28"/>
              </w:rPr>
              <w:t>100</w:t>
            </w:r>
          </w:p>
        </w:tc>
        <w:tc>
          <w:tcPr>
            <w:tcW w:w="2405" w:type="dxa"/>
          </w:tcPr>
          <w:p>
            <w:pPr>
              <w:pStyle w:val="TableParagraph"/>
              <w:spacing w:line="278" w:lineRule="auto" w:before="151"/>
              <w:ind w:left="109"/>
              <w:rPr>
                <w:sz w:val="28"/>
              </w:rPr>
            </w:pPr>
            <w:r>
              <w:rPr>
                <w:sz w:val="28"/>
              </w:rPr>
              <w:t>Gồm:</w:t>
            </w:r>
            <w:r>
              <w:rPr>
                <w:spacing w:val="37"/>
                <w:sz w:val="28"/>
              </w:rPr>
              <w:t> </w:t>
            </w:r>
            <w:r>
              <w:rPr>
                <w:sz w:val="28"/>
              </w:rPr>
              <w:t>Mã</w:t>
            </w:r>
            <w:r>
              <w:rPr>
                <w:spacing w:val="37"/>
                <w:sz w:val="28"/>
              </w:rPr>
              <w:t> </w:t>
            </w:r>
            <w:r>
              <w:rPr>
                <w:sz w:val="28"/>
              </w:rPr>
              <w:t>cơ</w:t>
            </w:r>
            <w:r>
              <w:rPr>
                <w:spacing w:val="37"/>
                <w:sz w:val="28"/>
              </w:rPr>
              <w:t> </w:t>
            </w:r>
            <w:r>
              <w:rPr>
                <w:sz w:val="28"/>
              </w:rPr>
              <w:t>quan lưu</w:t>
            </w:r>
            <w:r>
              <w:rPr>
                <w:spacing w:val="13"/>
                <w:sz w:val="28"/>
              </w:rPr>
              <w:t> </w:t>
            </w:r>
            <w:r>
              <w:rPr>
                <w:sz w:val="28"/>
              </w:rPr>
              <w:t>trữ</w:t>
            </w:r>
            <w:r>
              <w:rPr>
                <w:spacing w:val="13"/>
                <w:sz w:val="28"/>
              </w:rPr>
              <w:t> </w:t>
            </w:r>
            <w:r>
              <w:rPr>
                <w:sz w:val="28"/>
              </w:rPr>
              <w:t>+</w:t>
            </w:r>
            <w:r>
              <w:rPr>
                <w:spacing w:val="13"/>
                <w:sz w:val="28"/>
              </w:rPr>
              <w:t> </w:t>
            </w:r>
            <w:r>
              <w:rPr>
                <w:sz w:val="28"/>
              </w:rPr>
              <w:t>Mã</w:t>
            </w:r>
            <w:r>
              <w:rPr>
                <w:spacing w:val="13"/>
                <w:sz w:val="28"/>
              </w:rPr>
              <w:t> </w:t>
            </w:r>
            <w:r>
              <w:rPr>
                <w:sz w:val="28"/>
              </w:rPr>
              <w:t>hồ</w:t>
            </w:r>
            <w:r>
              <w:rPr>
                <w:spacing w:val="14"/>
                <w:sz w:val="28"/>
              </w:rPr>
              <w:t> </w:t>
            </w:r>
            <w:r>
              <w:rPr>
                <w:spacing w:val="-7"/>
                <w:sz w:val="28"/>
              </w:rPr>
              <w:t>sơ</w:t>
            </w:r>
          </w:p>
          <w:p>
            <w:pPr>
              <w:pStyle w:val="TableParagraph"/>
              <w:spacing w:line="278" w:lineRule="auto"/>
              <w:ind w:left="109"/>
              <w:rPr>
                <w:sz w:val="28"/>
              </w:rPr>
            </w:pPr>
            <w:r>
              <w:rPr>
                <w:sz w:val="28"/>
              </w:rPr>
              <w:t>+ Số thứ tự tài </w:t>
            </w:r>
            <w:r>
              <w:rPr>
                <w:sz w:val="28"/>
              </w:rPr>
              <w:t>liệu trong hồ sơ.</w:t>
            </w:r>
          </w:p>
          <w:p>
            <w:pPr>
              <w:pStyle w:val="TableParagraph"/>
              <w:spacing w:before="148"/>
              <w:ind w:left="109"/>
              <w:rPr>
                <w:sz w:val="28"/>
              </w:rPr>
            </w:pPr>
            <w:r>
              <w:rPr>
                <w:sz w:val="28"/>
              </w:rPr>
              <w:t>Trong</w:t>
            </w:r>
            <w:r>
              <w:rPr>
                <w:spacing w:val="-2"/>
                <w:sz w:val="28"/>
              </w:rPr>
              <w:t> </w:t>
            </w:r>
            <w:r>
              <w:rPr>
                <w:spacing w:val="-5"/>
                <w:sz w:val="28"/>
              </w:rPr>
              <w:t>đó:</w:t>
            </w:r>
          </w:p>
          <w:p>
            <w:pPr>
              <w:pStyle w:val="TableParagraph"/>
              <w:spacing w:before="208"/>
              <w:ind w:left="109"/>
              <w:rPr>
                <w:sz w:val="28"/>
              </w:rPr>
            </w:pPr>
            <w:r>
              <w:rPr>
                <w:sz w:val="28"/>
              </w:rPr>
              <w:t>-</w:t>
            </w:r>
            <w:r>
              <w:rPr>
                <w:spacing w:val="62"/>
                <w:sz w:val="28"/>
              </w:rPr>
              <w:t> </w:t>
            </w:r>
            <w:r>
              <w:rPr>
                <w:sz w:val="28"/>
              </w:rPr>
              <w:t>Mã</w:t>
            </w:r>
            <w:r>
              <w:rPr>
                <w:spacing w:val="61"/>
                <w:sz w:val="28"/>
              </w:rPr>
              <w:t> </w:t>
            </w:r>
            <w:r>
              <w:rPr>
                <w:sz w:val="28"/>
              </w:rPr>
              <w:t>cơ</w:t>
            </w:r>
            <w:r>
              <w:rPr>
                <w:spacing w:val="62"/>
                <w:sz w:val="28"/>
              </w:rPr>
              <w:t> </w:t>
            </w:r>
            <w:r>
              <w:rPr>
                <w:sz w:val="28"/>
              </w:rPr>
              <w:t>quan</w:t>
            </w:r>
            <w:r>
              <w:rPr>
                <w:spacing w:val="62"/>
                <w:sz w:val="28"/>
              </w:rPr>
              <w:t> </w:t>
            </w:r>
            <w:r>
              <w:rPr>
                <w:spacing w:val="-5"/>
                <w:sz w:val="28"/>
              </w:rPr>
              <w:t>lưu</w:t>
            </w:r>
          </w:p>
        </w:tc>
      </w:tr>
    </w:tbl>
    <w:p>
      <w:pPr>
        <w:pStyle w:val="TableParagraph"/>
        <w:spacing w:after="0"/>
        <w:rPr>
          <w:sz w:val="28"/>
        </w:rPr>
        <w:sectPr>
          <w:pgSz w:w="11910" w:h="16840"/>
          <w:pgMar w:header="2" w:footer="0" w:top="260" w:bottom="280" w:left="1559" w:right="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2"/>
        <w:gridCol w:w="1733"/>
        <w:gridCol w:w="2268"/>
        <w:gridCol w:w="993"/>
        <w:gridCol w:w="991"/>
        <w:gridCol w:w="2405"/>
      </w:tblGrid>
      <w:tr>
        <w:trPr>
          <w:trHeight w:val="650" w:hRule="atLeast"/>
        </w:trPr>
        <w:tc>
          <w:tcPr>
            <w:tcW w:w="672" w:type="dxa"/>
            <w:shd w:val="clear" w:color="auto" w:fill="E7E6E6"/>
          </w:tcPr>
          <w:p>
            <w:pPr>
              <w:pStyle w:val="TableParagraph"/>
              <w:spacing w:before="156"/>
              <w:ind w:left="136" w:right="-15"/>
              <w:rPr>
                <w:b/>
                <w:sz w:val="28"/>
              </w:rPr>
            </w:pPr>
            <w:r>
              <w:rPr>
                <w:b/>
                <w:spacing w:val="-5"/>
                <w:sz w:val="28"/>
              </w:rPr>
              <w:t>STT</w:t>
            </w:r>
          </w:p>
        </w:tc>
        <w:tc>
          <w:tcPr>
            <w:tcW w:w="1733" w:type="dxa"/>
            <w:shd w:val="clear" w:color="auto" w:fill="E7E6E6"/>
          </w:tcPr>
          <w:p>
            <w:pPr>
              <w:pStyle w:val="TableParagraph"/>
              <w:spacing w:before="156"/>
              <w:ind w:left="105"/>
              <w:rPr>
                <w:b/>
                <w:sz w:val="28"/>
              </w:rPr>
            </w:pPr>
            <w:r>
              <w:rPr>
                <w:b/>
                <w:sz w:val="28"/>
              </w:rPr>
              <w:t>Tên</w:t>
            </w:r>
            <w:r>
              <w:rPr>
                <w:b/>
                <w:spacing w:val="-2"/>
                <w:sz w:val="28"/>
              </w:rPr>
              <w:t> trường</w:t>
            </w:r>
          </w:p>
        </w:tc>
        <w:tc>
          <w:tcPr>
            <w:tcW w:w="2268" w:type="dxa"/>
            <w:shd w:val="clear" w:color="auto" w:fill="E7E6E6"/>
          </w:tcPr>
          <w:p>
            <w:pPr>
              <w:pStyle w:val="TableParagraph"/>
              <w:spacing w:before="156"/>
              <w:ind w:left="108"/>
              <w:rPr>
                <w:b/>
                <w:sz w:val="28"/>
              </w:rPr>
            </w:pPr>
            <w:r>
              <w:rPr>
                <w:b/>
                <w:sz w:val="28"/>
              </w:rPr>
              <w:t>Tên</w:t>
            </w:r>
            <w:r>
              <w:rPr>
                <w:b/>
                <w:spacing w:val="-6"/>
                <w:sz w:val="28"/>
              </w:rPr>
              <w:t> </w:t>
            </w:r>
            <w:r>
              <w:rPr>
                <w:b/>
                <w:sz w:val="28"/>
              </w:rPr>
              <w:t>tiếng</w:t>
            </w:r>
            <w:r>
              <w:rPr>
                <w:b/>
                <w:spacing w:val="-2"/>
                <w:sz w:val="28"/>
              </w:rPr>
              <w:t> </w:t>
            </w:r>
            <w:r>
              <w:rPr>
                <w:b/>
                <w:spacing w:val="-4"/>
                <w:sz w:val="28"/>
              </w:rPr>
              <w:t>Việt</w:t>
            </w:r>
          </w:p>
        </w:tc>
        <w:tc>
          <w:tcPr>
            <w:tcW w:w="993" w:type="dxa"/>
            <w:shd w:val="clear" w:color="auto" w:fill="E7E6E6"/>
          </w:tcPr>
          <w:p>
            <w:pPr>
              <w:pStyle w:val="TableParagraph"/>
              <w:spacing w:before="156"/>
              <w:ind w:right="185"/>
              <w:jc w:val="center"/>
              <w:rPr>
                <w:b/>
                <w:sz w:val="28"/>
              </w:rPr>
            </w:pPr>
            <w:r>
              <w:rPr>
                <w:b/>
                <w:spacing w:val="-4"/>
                <w:sz w:val="28"/>
              </w:rPr>
              <w:t>Kiểu</w:t>
            </w:r>
          </w:p>
        </w:tc>
        <w:tc>
          <w:tcPr>
            <w:tcW w:w="991" w:type="dxa"/>
            <w:shd w:val="clear" w:color="auto" w:fill="E7E6E6"/>
          </w:tcPr>
          <w:p>
            <w:pPr>
              <w:pStyle w:val="TableParagraph"/>
              <w:spacing w:before="156"/>
              <w:ind w:left="106"/>
              <w:rPr>
                <w:b/>
                <w:sz w:val="28"/>
              </w:rPr>
            </w:pPr>
            <w:r>
              <w:rPr>
                <w:b/>
                <w:sz w:val="28"/>
              </w:rPr>
              <w:t>Độ</w:t>
            </w:r>
            <w:r>
              <w:rPr>
                <w:b/>
                <w:spacing w:val="-1"/>
                <w:sz w:val="28"/>
              </w:rPr>
              <w:t> </w:t>
            </w:r>
            <w:r>
              <w:rPr>
                <w:b/>
                <w:spacing w:val="-5"/>
                <w:sz w:val="28"/>
              </w:rPr>
              <w:t>dài</w:t>
            </w:r>
          </w:p>
        </w:tc>
        <w:tc>
          <w:tcPr>
            <w:tcW w:w="2405" w:type="dxa"/>
            <w:shd w:val="clear" w:color="auto" w:fill="E7E6E6"/>
          </w:tcPr>
          <w:p>
            <w:pPr>
              <w:pStyle w:val="TableParagraph"/>
              <w:spacing w:before="156"/>
              <w:ind w:left="109"/>
              <w:rPr>
                <w:b/>
                <w:sz w:val="28"/>
              </w:rPr>
            </w:pPr>
            <w:r>
              <w:rPr>
                <w:b/>
                <w:sz w:val="28"/>
              </w:rPr>
              <w:t>Mô</w:t>
            </w:r>
            <w:r>
              <w:rPr>
                <w:b/>
                <w:spacing w:val="-1"/>
                <w:sz w:val="28"/>
              </w:rPr>
              <w:t> </w:t>
            </w:r>
            <w:r>
              <w:rPr>
                <w:b/>
                <w:spacing w:val="-5"/>
                <w:sz w:val="28"/>
              </w:rPr>
              <w:t>tả</w:t>
            </w:r>
          </w:p>
        </w:tc>
      </w:tr>
      <w:tr>
        <w:trPr>
          <w:trHeight w:val="5995" w:hRule="atLeast"/>
        </w:trPr>
        <w:tc>
          <w:tcPr>
            <w:tcW w:w="672" w:type="dxa"/>
          </w:tcPr>
          <w:p>
            <w:pPr>
              <w:pStyle w:val="TableParagraph"/>
              <w:rPr>
                <w:sz w:val="28"/>
              </w:rPr>
            </w:pPr>
          </w:p>
        </w:tc>
        <w:tc>
          <w:tcPr>
            <w:tcW w:w="1733" w:type="dxa"/>
          </w:tcPr>
          <w:p>
            <w:pPr>
              <w:pStyle w:val="TableParagraph"/>
              <w:rPr>
                <w:sz w:val="28"/>
              </w:rPr>
            </w:pPr>
          </w:p>
        </w:tc>
        <w:tc>
          <w:tcPr>
            <w:tcW w:w="2268" w:type="dxa"/>
          </w:tcPr>
          <w:p>
            <w:pPr>
              <w:pStyle w:val="TableParagraph"/>
              <w:rPr>
                <w:sz w:val="28"/>
              </w:rPr>
            </w:pPr>
          </w:p>
        </w:tc>
        <w:tc>
          <w:tcPr>
            <w:tcW w:w="993" w:type="dxa"/>
          </w:tcPr>
          <w:p>
            <w:pPr>
              <w:pStyle w:val="TableParagraph"/>
              <w:rPr>
                <w:sz w:val="28"/>
              </w:rPr>
            </w:pPr>
          </w:p>
        </w:tc>
        <w:tc>
          <w:tcPr>
            <w:tcW w:w="991" w:type="dxa"/>
          </w:tcPr>
          <w:p>
            <w:pPr>
              <w:pStyle w:val="TableParagraph"/>
              <w:rPr>
                <w:sz w:val="28"/>
              </w:rPr>
            </w:pPr>
          </w:p>
        </w:tc>
        <w:tc>
          <w:tcPr>
            <w:tcW w:w="2405" w:type="dxa"/>
          </w:tcPr>
          <w:p>
            <w:pPr>
              <w:pStyle w:val="TableParagraph"/>
              <w:spacing w:line="276" w:lineRule="auto"/>
              <w:ind w:left="109" w:right="97"/>
              <w:jc w:val="both"/>
              <w:rPr>
                <w:sz w:val="28"/>
              </w:rPr>
            </w:pPr>
            <w:r>
              <w:rPr>
                <w:sz w:val="28"/>
              </w:rPr>
              <w:t>trữ: Mã định </w:t>
            </w:r>
            <w:r>
              <w:rPr>
                <w:sz w:val="28"/>
              </w:rPr>
              <w:t>danh của</w:t>
            </w:r>
            <w:r>
              <w:rPr>
                <w:spacing w:val="-1"/>
                <w:sz w:val="28"/>
              </w:rPr>
              <w:t> </w:t>
            </w:r>
            <w:r>
              <w:rPr>
                <w:sz w:val="28"/>
              </w:rPr>
              <w:t>cơ</w:t>
            </w:r>
            <w:r>
              <w:rPr>
                <w:spacing w:val="-4"/>
                <w:sz w:val="28"/>
              </w:rPr>
              <w:t> </w:t>
            </w:r>
            <w:r>
              <w:rPr>
                <w:sz w:val="28"/>
              </w:rPr>
              <w:t>quan</w:t>
            </w:r>
            <w:r>
              <w:rPr>
                <w:spacing w:val="-3"/>
                <w:sz w:val="28"/>
              </w:rPr>
              <w:t> </w:t>
            </w:r>
            <w:r>
              <w:rPr>
                <w:sz w:val="28"/>
              </w:rPr>
              <w:t>lưu</w:t>
            </w:r>
            <w:r>
              <w:rPr>
                <w:spacing w:val="-3"/>
                <w:sz w:val="28"/>
              </w:rPr>
              <w:t> </w:t>
            </w:r>
            <w:r>
              <w:rPr>
                <w:spacing w:val="-5"/>
                <w:sz w:val="28"/>
              </w:rPr>
              <w:t>trữ</w:t>
            </w:r>
          </w:p>
          <w:p>
            <w:pPr>
              <w:pStyle w:val="TableParagraph"/>
              <w:numPr>
                <w:ilvl w:val="0"/>
                <w:numId w:val="246"/>
              </w:numPr>
              <w:tabs>
                <w:tab w:pos="384" w:val="left" w:leader="none"/>
              </w:tabs>
              <w:spacing w:line="276" w:lineRule="auto" w:before="152" w:after="0"/>
              <w:ind w:left="109" w:right="94" w:firstLine="0"/>
              <w:jc w:val="both"/>
              <w:rPr>
                <w:sz w:val="28"/>
              </w:rPr>
            </w:pPr>
            <w:r>
              <w:rPr>
                <w:sz w:val="28"/>
              </w:rPr>
              <w:t>Mã hồ sơ: </w:t>
            </w:r>
            <w:r>
              <w:rPr>
                <w:sz w:val="28"/>
              </w:rPr>
              <w:t>Mã định danh của cơ quan, tổ chức, cá nhân/Mã phông (đối với phông đóng) + Năm hình thành</w:t>
            </w:r>
            <w:r>
              <w:rPr>
                <w:spacing w:val="-16"/>
                <w:sz w:val="28"/>
              </w:rPr>
              <w:t> </w:t>
            </w:r>
            <w:r>
              <w:rPr>
                <w:sz w:val="28"/>
              </w:rPr>
              <w:t>hồ</w:t>
            </w:r>
            <w:r>
              <w:rPr>
                <w:spacing w:val="-16"/>
                <w:sz w:val="28"/>
              </w:rPr>
              <w:t> </w:t>
            </w:r>
            <w:r>
              <w:rPr>
                <w:sz w:val="28"/>
              </w:rPr>
              <w:t>sơ</w:t>
            </w:r>
            <w:r>
              <w:rPr>
                <w:spacing w:val="-16"/>
                <w:sz w:val="28"/>
              </w:rPr>
              <w:t> </w:t>
            </w:r>
            <w:r>
              <w:rPr>
                <w:sz w:val="28"/>
              </w:rPr>
              <w:t>+</w:t>
            </w:r>
            <w:r>
              <w:rPr>
                <w:spacing w:val="-15"/>
                <w:sz w:val="28"/>
              </w:rPr>
              <w:t> </w:t>
            </w:r>
            <w:r>
              <w:rPr>
                <w:sz w:val="28"/>
              </w:rPr>
              <w:t>Số</w:t>
            </w:r>
            <w:r>
              <w:rPr>
                <w:spacing w:val="-14"/>
                <w:sz w:val="28"/>
              </w:rPr>
              <w:t> </w:t>
            </w:r>
            <w:r>
              <w:rPr>
                <w:sz w:val="28"/>
              </w:rPr>
              <w:t>và ký hiệu hồ sơ + Mục lục số (Nếu </w:t>
            </w:r>
            <w:r>
              <w:rPr>
                <w:spacing w:val="-4"/>
                <w:sz w:val="28"/>
              </w:rPr>
              <w:t>có)</w:t>
            </w:r>
          </w:p>
          <w:p>
            <w:pPr>
              <w:pStyle w:val="TableParagraph"/>
              <w:numPr>
                <w:ilvl w:val="0"/>
                <w:numId w:val="246"/>
              </w:numPr>
              <w:tabs>
                <w:tab w:pos="254" w:val="left" w:leader="none"/>
              </w:tabs>
              <w:spacing w:line="276" w:lineRule="auto" w:before="159" w:after="0"/>
              <w:ind w:left="109" w:right="93" w:firstLine="0"/>
              <w:jc w:val="both"/>
              <w:rPr>
                <w:sz w:val="28"/>
              </w:rPr>
            </w:pPr>
            <w:r>
              <w:rPr>
                <w:spacing w:val="-2"/>
                <w:sz w:val="28"/>
              </w:rPr>
              <w:t>Quy</w:t>
            </w:r>
            <w:r>
              <w:rPr>
                <w:spacing w:val="-16"/>
                <w:sz w:val="28"/>
              </w:rPr>
              <w:t> </w:t>
            </w:r>
            <w:r>
              <w:rPr>
                <w:spacing w:val="-2"/>
                <w:sz w:val="28"/>
              </w:rPr>
              <w:t>định</w:t>
            </w:r>
            <w:r>
              <w:rPr>
                <w:spacing w:val="-15"/>
                <w:sz w:val="28"/>
              </w:rPr>
              <w:t> </w:t>
            </w:r>
            <w:r>
              <w:rPr>
                <w:spacing w:val="-2"/>
                <w:sz w:val="28"/>
              </w:rPr>
              <w:t>số</w:t>
            </w:r>
            <w:r>
              <w:rPr>
                <w:spacing w:val="-16"/>
                <w:sz w:val="28"/>
              </w:rPr>
              <w:t> </w:t>
            </w:r>
            <w:r>
              <w:rPr>
                <w:spacing w:val="-2"/>
                <w:sz w:val="28"/>
              </w:rPr>
              <w:t>thứ</w:t>
            </w:r>
            <w:r>
              <w:rPr>
                <w:spacing w:val="-15"/>
                <w:sz w:val="28"/>
              </w:rPr>
              <w:t> </w:t>
            </w:r>
            <w:r>
              <w:rPr>
                <w:spacing w:val="-2"/>
                <w:sz w:val="28"/>
              </w:rPr>
              <w:t>tự </w:t>
            </w:r>
            <w:r>
              <w:rPr>
                <w:sz w:val="28"/>
              </w:rPr>
              <w:t>tài liệu gồm 7 </w:t>
            </w:r>
            <w:r>
              <w:rPr>
                <w:sz w:val="28"/>
              </w:rPr>
              <w:t>ký tự: 0000001</w:t>
            </w:r>
          </w:p>
        </w:tc>
      </w:tr>
      <w:tr>
        <w:trPr>
          <w:trHeight w:val="6533" w:hRule="atLeast"/>
        </w:trPr>
        <w:tc>
          <w:tcPr>
            <w:tcW w:w="672" w:type="dxa"/>
          </w:tcPr>
          <w:p>
            <w:pPr>
              <w:pStyle w:val="TableParagraph"/>
              <w:spacing w:before="114"/>
              <w:ind w:left="136"/>
              <w:rPr>
                <w:sz w:val="22"/>
              </w:rPr>
            </w:pPr>
            <w:r>
              <w:rPr>
                <w:spacing w:val="-5"/>
                <w:sz w:val="22"/>
              </w:rPr>
              <w:t>3.</w:t>
            </w:r>
          </w:p>
        </w:tc>
        <w:tc>
          <w:tcPr>
            <w:tcW w:w="1733"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193"/>
              <w:rPr>
                <w:i/>
                <w:sz w:val="28"/>
              </w:rPr>
            </w:pPr>
          </w:p>
          <w:p>
            <w:pPr>
              <w:pStyle w:val="TableParagraph"/>
              <w:spacing w:before="1"/>
              <w:ind w:left="105"/>
              <w:rPr>
                <w:sz w:val="28"/>
              </w:rPr>
            </w:pPr>
            <w:r>
              <w:rPr>
                <w:spacing w:val="-2"/>
                <w:sz w:val="28"/>
              </w:rPr>
              <w:t>maintenance</w:t>
            </w:r>
          </w:p>
        </w:tc>
        <w:tc>
          <w:tcPr>
            <w:tcW w:w="2268"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193"/>
              <w:rPr>
                <w:i/>
                <w:sz w:val="28"/>
              </w:rPr>
            </w:pPr>
          </w:p>
          <w:p>
            <w:pPr>
              <w:pStyle w:val="TableParagraph"/>
              <w:spacing w:before="1"/>
              <w:ind w:left="108"/>
              <w:rPr>
                <w:sz w:val="28"/>
              </w:rPr>
            </w:pPr>
            <w:r>
              <w:rPr>
                <w:sz w:val="28"/>
              </w:rPr>
              <w:t>Thời</w:t>
            </w:r>
            <w:r>
              <w:rPr>
                <w:spacing w:val="-7"/>
                <w:sz w:val="28"/>
              </w:rPr>
              <w:t> </w:t>
            </w:r>
            <w:r>
              <w:rPr>
                <w:sz w:val="28"/>
              </w:rPr>
              <w:t>hạn</w:t>
            </w:r>
            <w:r>
              <w:rPr>
                <w:spacing w:val="-1"/>
                <w:sz w:val="28"/>
              </w:rPr>
              <w:t> </w:t>
            </w:r>
            <w:r>
              <w:rPr>
                <w:sz w:val="28"/>
              </w:rPr>
              <w:t>lưu</w:t>
            </w:r>
            <w:r>
              <w:rPr>
                <w:spacing w:val="-5"/>
                <w:sz w:val="28"/>
              </w:rPr>
              <w:t> trữ</w:t>
            </w:r>
          </w:p>
        </w:tc>
        <w:tc>
          <w:tcPr>
            <w:tcW w:w="993"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193"/>
              <w:rPr>
                <w:i/>
                <w:sz w:val="28"/>
              </w:rPr>
            </w:pPr>
          </w:p>
          <w:p>
            <w:pPr>
              <w:pStyle w:val="TableParagraph"/>
              <w:spacing w:before="1"/>
              <w:ind w:right="78"/>
              <w:jc w:val="center"/>
              <w:rPr>
                <w:sz w:val="28"/>
              </w:rPr>
            </w:pPr>
            <w:r>
              <w:rPr>
                <w:spacing w:val="-2"/>
                <w:sz w:val="28"/>
              </w:rPr>
              <w:t>String</w:t>
            </w:r>
          </w:p>
        </w:tc>
        <w:tc>
          <w:tcPr>
            <w:tcW w:w="991"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193"/>
              <w:rPr>
                <w:i/>
                <w:sz w:val="28"/>
              </w:rPr>
            </w:pPr>
          </w:p>
          <w:p>
            <w:pPr>
              <w:pStyle w:val="TableParagraph"/>
              <w:spacing w:before="1"/>
              <w:ind w:left="106"/>
              <w:rPr>
                <w:sz w:val="28"/>
              </w:rPr>
            </w:pPr>
            <w:r>
              <w:rPr>
                <w:spacing w:val="-5"/>
                <w:sz w:val="28"/>
              </w:rPr>
              <w:t>100</w:t>
            </w:r>
          </w:p>
        </w:tc>
        <w:tc>
          <w:tcPr>
            <w:tcW w:w="2405" w:type="dxa"/>
          </w:tcPr>
          <w:p>
            <w:pPr>
              <w:pStyle w:val="TableParagraph"/>
              <w:spacing w:before="151"/>
              <w:ind w:left="109"/>
              <w:jc w:val="both"/>
              <w:rPr>
                <w:sz w:val="28"/>
              </w:rPr>
            </w:pPr>
            <w:r>
              <w:rPr>
                <w:spacing w:val="-2"/>
                <w:sz w:val="28"/>
              </w:rPr>
              <w:t>Nhận</w:t>
            </w:r>
            <w:r>
              <w:rPr>
                <w:spacing w:val="-14"/>
                <w:sz w:val="28"/>
              </w:rPr>
              <w:t> </w:t>
            </w:r>
            <w:r>
              <w:rPr>
                <w:spacing w:val="-2"/>
                <w:sz w:val="28"/>
              </w:rPr>
              <w:t>giá</w:t>
            </w:r>
            <w:r>
              <w:rPr>
                <w:spacing w:val="-14"/>
                <w:sz w:val="28"/>
              </w:rPr>
              <w:t> </w:t>
            </w:r>
            <w:r>
              <w:rPr>
                <w:spacing w:val="-2"/>
                <w:sz w:val="28"/>
              </w:rPr>
              <w:t>trị:</w:t>
            </w:r>
            <w:r>
              <w:rPr>
                <w:spacing w:val="-12"/>
                <w:sz w:val="28"/>
              </w:rPr>
              <w:t> </w:t>
            </w:r>
            <w:r>
              <w:rPr>
                <w:spacing w:val="-2"/>
                <w:sz w:val="28"/>
              </w:rPr>
              <w:t>01,</w:t>
            </w:r>
            <w:r>
              <w:rPr>
                <w:spacing w:val="-13"/>
                <w:sz w:val="28"/>
              </w:rPr>
              <w:t> </w:t>
            </w:r>
            <w:r>
              <w:rPr>
                <w:spacing w:val="-5"/>
                <w:sz w:val="28"/>
              </w:rPr>
              <w:t>02,</w:t>
            </w:r>
          </w:p>
          <w:p>
            <w:pPr>
              <w:pStyle w:val="TableParagraph"/>
              <w:spacing w:before="50"/>
              <w:ind w:left="109"/>
              <w:jc w:val="both"/>
              <w:rPr>
                <w:sz w:val="28"/>
              </w:rPr>
            </w:pPr>
            <w:r>
              <w:rPr>
                <w:sz w:val="28"/>
              </w:rPr>
              <w:t>03,</w:t>
            </w:r>
            <w:r>
              <w:rPr>
                <w:spacing w:val="-4"/>
                <w:sz w:val="28"/>
              </w:rPr>
              <w:t> </w:t>
            </w:r>
            <w:r>
              <w:rPr>
                <w:sz w:val="28"/>
              </w:rPr>
              <w:t>04,</w:t>
            </w:r>
            <w:r>
              <w:rPr>
                <w:spacing w:val="-3"/>
                <w:sz w:val="28"/>
              </w:rPr>
              <w:t> </w:t>
            </w:r>
            <w:r>
              <w:rPr>
                <w:sz w:val="28"/>
              </w:rPr>
              <w:t>05,</w:t>
            </w:r>
            <w:r>
              <w:rPr>
                <w:spacing w:val="-3"/>
                <w:sz w:val="28"/>
              </w:rPr>
              <w:t> </w:t>
            </w:r>
            <w:r>
              <w:rPr>
                <w:sz w:val="28"/>
              </w:rPr>
              <w:t>06,</w:t>
            </w:r>
            <w:r>
              <w:rPr>
                <w:spacing w:val="-3"/>
                <w:sz w:val="28"/>
              </w:rPr>
              <w:t> </w:t>
            </w:r>
            <w:r>
              <w:rPr>
                <w:spacing w:val="-5"/>
                <w:sz w:val="28"/>
              </w:rPr>
              <w:t>07.</w:t>
            </w:r>
          </w:p>
          <w:p>
            <w:pPr>
              <w:pStyle w:val="TableParagraph"/>
              <w:spacing w:line="276" w:lineRule="auto" w:before="206"/>
              <w:ind w:left="109" w:right="97"/>
              <w:jc w:val="both"/>
              <w:rPr>
                <w:sz w:val="28"/>
              </w:rPr>
            </w:pPr>
            <w:r>
              <w:rPr>
                <w:sz w:val="28"/>
              </w:rPr>
              <w:t>Với nguồn nộp lưu </w:t>
            </w:r>
            <w:r>
              <w:rPr>
                <w:spacing w:val="-2"/>
                <w:sz w:val="28"/>
              </w:rPr>
              <w:t>và</w:t>
            </w:r>
            <w:r>
              <w:rPr>
                <w:spacing w:val="-16"/>
                <w:sz w:val="28"/>
              </w:rPr>
              <w:t> </w:t>
            </w:r>
            <w:r>
              <w:rPr>
                <w:spacing w:val="-2"/>
                <w:sz w:val="28"/>
              </w:rPr>
              <w:t>sưu</w:t>
            </w:r>
            <w:r>
              <w:rPr>
                <w:spacing w:val="-15"/>
                <w:sz w:val="28"/>
              </w:rPr>
              <w:t> </w:t>
            </w:r>
            <w:r>
              <w:rPr>
                <w:spacing w:val="-2"/>
                <w:sz w:val="28"/>
              </w:rPr>
              <w:t>tầm</w:t>
            </w:r>
            <w:r>
              <w:rPr>
                <w:spacing w:val="-16"/>
                <w:sz w:val="28"/>
              </w:rPr>
              <w:t> </w:t>
            </w:r>
            <w:r>
              <w:rPr>
                <w:spacing w:val="-2"/>
                <w:sz w:val="28"/>
              </w:rPr>
              <w:t>chỉ</w:t>
            </w:r>
            <w:r>
              <w:rPr>
                <w:spacing w:val="-15"/>
                <w:sz w:val="28"/>
              </w:rPr>
              <w:t> </w:t>
            </w:r>
            <w:r>
              <w:rPr>
                <w:spacing w:val="-2"/>
                <w:sz w:val="28"/>
              </w:rPr>
              <w:t>nhận </w:t>
            </w:r>
            <w:r>
              <w:rPr>
                <w:sz w:val="28"/>
              </w:rPr>
              <w:t>giá</w:t>
            </w:r>
            <w:r>
              <w:rPr>
                <w:spacing w:val="-10"/>
                <w:sz w:val="28"/>
              </w:rPr>
              <w:t> </w:t>
            </w:r>
            <w:r>
              <w:rPr>
                <w:sz w:val="28"/>
              </w:rPr>
              <w:t>trị</w:t>
            </w:r>
            <w:r>
              <w:rPr>
                <w:spacing w:val="-9"/>
                <w:sz w:val="28"/>
              </w:rPr>
              <w:t> </w:t>
            </w:r>
            <w:r>
              <w:rPr>
                <w:sz w:val="28"/>
              </w:rPr>
              <w:t>01:</w:t>
            </w:r>
            <w:r>
              <w:rPr>
                <w:spacing w:val="-9"/>
                <w:sz w:val="28"/>
              </w:rPr>
              <w:t> </w:t>
            </w:r>
            <w:r>
              <w:rPr>
                <w:sz w:val="28"/>
              </w:rPr>
              <w:t>vĩnh</w:t>
            </w:r>
            <w:r>
              <w:rPr>
                <w:spacing w:val="-8"/>
                <w:sz w:val="28"/>
              </w:rPr>
              <w:t> </w:t>
            </w:r>
            <w:r>
              <w:rPr>
                <w:spacing w:val="-4"/>
                <w:sz w:val="28"/>
              </w:rPr>
              <w:t>viễn</w:t>
            </w:r>
          </w:p>
          <w:p>
            <w:pPr>
              <w:pStyle w:val="TableParagraph"/>
              <w:spacing w:before="162"/>
              <w:ind w:left="109"/>
              <w:jc w:val="both"/>
              <w:rPr>
                <w:sz w:val="28"/>
              </w:rPr>
            </w:pPr>
            <w:r>
              <w:rPr>
                <w:sz w:val="28"/>
              </w:rPr>
              <w:t>Trong</w:t>
            </w:r>
            <w:r>
              <w:rPr>
                <w:spacing w:val="-2"/>
                <w:sz w:val="28"/>
              </w:rPr>
              <w:t> </w:t>
            </w:r>
            <w:r>
              <w:rPr>
                <w:spacing w:val="-5"/>
                <w:sz w:val="28"/>
              </w:rPr>
              <w:t>đó:</w:t>
            </w:r>
          </w:p>
          <w:p>
            <w:pPr>
              <w:pStyle w:val="TableParagraph"/>
              <w:numPr>
                <w:ilvl w:val="0"/>
                <w:numId w:val="247"/>
              </w:numPr>
              <w:tabs>
                <w:tab w:pos="271" w:val="left" w:leader="none"/>
              </w:tabs>
              <w:spacing w:line="240" w:lineRule="auto" w:before="206" w:after="0"/>
              <w:ind w:left="271" w:right="0" w:hanging="162"/>
              <w:jc w:val="both"/>
              <w:rPr>
                <w:sz w:val="28"/>
              </w:rPr>
            </w:pPr>
            <w:r>
              <w:rPr>
                <w:sz w:val="28"/>
              </w:rPr>
              <w:t>01:</w:t>
            </w:r>
            <w:r>
              <w:rPr>
                <w:spacing w:val="-5"/>
                <w:sz w:val="28"/>
              </w:rPr>
              <w:t> </w:t>
            </w:r>
            <w:r>
              <w:rPr>
                <w:sz w:val="28"/>
              </w:rPr>
              <w:t>Vĩnh</w:t>
            </w:r>
            <w:r>
              <w:rPr>
                <w:spacing w:val="-5"/>
                <w:sz w:val="28"/>
              </w:rPr>
              <w:t> </w:t>
            </w:r>
            <w:r>
              <w:rPr>
                <w:spacing w:val="-4"/>
                <w:sz w:val="28"/>
              </w:rPr>
              <w:t>viễn</w:t>
            </w:r>
          </w:p>
          <w:p>
            <w:pPr>
              <w:pStyle w:val="TableParagraph"/>
              <w:spacing w:before="209"/>
              <w:ind w:left="109"/>
              <w:jc w:val="both"/>
              <w:rPr>
                <w:sz w:val="28"/>
              </w:rPr>
            </w:pPr>
            <w:r>
              <w:rPr>
                <w:sz w:val="28"/>
              </w:rPr>
              <w:t>-</w:t>
            </w:r>
            <w:r>
              <w:rPr>
                <w:spacing w:val="-3"/>
                <w:sz w:val="28"/>
              </w:rPr>
              <w:t> </w:t>
            </w:r>
            <w:r>
              <w:rPr>
                <w:sz w:val="28"/>
              </w:rPr>
              <w:t>02: 70</w:t>
            </w:r>
            <w:r>
              <w:rPr>
                <w:spacing w:val="-4"/>
                <w:sz w:val="28"/>
              </w:rPr>
              <w:t> </w:t>
            </w:r>
            <w:r>
              <w:rPr>
                <w:spacing w:val="-5"/>
                <w:sz w:val="28"/>
              </w:rPr>
              <w:t>năm</w:t>
            </w:r>
          </w:p>
          <w:p>
            <w:pPr>
              <w:pStyle w:val="TableParagraph"/>
              <w:spacing w:before="208"/>
              <w:ind w:left="109"/>
              <w:jc w:val="both"/>
              <w:rPr>
                <w:sz w:val="28"/>
              </w:rPr>
            </w:pPr>
            <w:r>
              <w:rPr>
                <w:sz w:val="28"/>
              </w:rPr>
              <w:t>-</w:t>
            </w:r>
            <w:r>
              <w:rPr>
                <w:spacing w:val="-3"/>
                <w:sz w:val="28"/>
              </w:rPr>
              <w:t> </w:t>
            </w:r>
            <w:r>
              <w:rPr>
                <w:sz w:val="28"/>
              </w:rPr>
              <w:t>03: 50</w:t>
            </w:r>
            <w:r>
              <w:rPr>
                <w:spacing w:val="-4"/>
                <w:sz w:val="28"/>
              </w:rPr>
              <w:t> </w:t>
            </w:r>
            <w:r>
              <w:rPr>
                <w:spacing w:val="-5"/>
                <w:sz w:val="28"/>
              </w:rPr>
              <w:t>năm</w:t>
            </w:r>
          </w:p>
          <w:p>
            <w:pPr>
              <w:pStyle w:val="TableParagraph"/>
              <w:spacing w:before="208"/>
              <w:ind w:left="109"/>
              <w:jc w:val="both"/>
              <w:rPr>
                <w:sz w:val="28"/>
              </w:rPr>
            </w:pPr>
            <w:r>
              <w:rPr>
                <w:sz w:val="28"/>
              </w:rPr>
              <w:t>-</w:t>
            </w:r>
            <w:r>
              <w:rPr>
                <w:spacing w:val="-3"/>
                <w:sz w:val="28"/>
              </w:rPr>
              <w:t> </w:t>
            </w:r>
            <w:r>
              <w:rPr>
                <w:sz w:val="28"/>
              </w:rPr>
              <w:t>04: 30</w:t>
            </w:r>
            <w:r>
              <w:rPr>
                <w:spacing w:val="-4"/>
                <w:sz w:val="28"/>
              </w:rPr>
              <w:t> </w:t>
            </w:r>
            <w:r>
              <w:rPr>
                <w:spacing w:val="-5"/>
                <w:sz w:val="28"/>
              </w:rPr>
              <w:t>năm</w:t>
            </w:r>
          </w:p>
          <w:p>
            <w:pPr>
              <w:pStyle w:val="TableParagraph"/>
              <w:spacing w:before="209"/>
              <w:ind w:left="109"/>
              <w:jc w:val="both"/>
              <w:rPr>
                <w:sz w:val="28"/>
              </w:rPr>
            </w:pPr>
            <w:r>
              <w:rPr>
                <w:sz w:val="28"/>
              </w:rPr>
              <w:t>-</w:t>
            </w:r>
            <w:r>
              <w:rPr>
                <w:spacing w:val="-3"/>
                <w:sz w:val="28"/>
              </w:rPr>
              <w:t> </w:t>
            </w:r>
            <w:r>
              <w:rPr>
                <w:sz w:val="28"/>
              </w:rPr>
              <w:t>05: 20</w:t>
            </w:r>
            <w:r>
              <w:rPr>
                <w:spacing w:val="-4"/>
                <w:sz w:val="28"/>
              </w:rPr>
              <w:t> </w:t>
            </w:r>
            <w:r>
              <w:rPr>
                <w:spacing w:val="-5"/>
                <w:sz w:val="28"/>
              </w:rPr>
              <w:t>năm</w:t>
            </w:r>
          </w:p>
          <w:p>
            <w:pPr>
              <w:pStyle w:val="TableParagraph"/>
              <w:spacing w:before="208"/>
              <w:ind w:left="109"/>
              <w:jc w:val="both"/>
              <w:rPr>
                <w:sz w:val="28"/>
              </w:rPr>
            </w:pPr>
            <w:r>
              <w:rPr>
                <w:sz w:val="28"/>
              </w:rPr>
              <w:t>-</w:t>
            </w:r>
            <w:r>
              <w:rPr>
                <w:spacing w:val="-3"/>
                <w:sz w:val="28"/>
              </w:rPr>
              <w:t> </w:t>
            </w:r>
            <w:r>
              <w:rPr>
                <w:sz w:val="28"/>
              </w:rPr>
              <w:t>06: 10</w:t>
            </w:r>
            <w:r>
              <w:rPr>
                <w:spacing w:val="-4"/>
                <w:sz w:val="28"/>
              </w:rPr>
              <w:t> </w:t>
            </w:r>
            <w:r>
              <w:rPr>
                <w:spacing w:val="-5"/>
                <w:sz w:val="28"/>
              </w:rPr>
              <w:t>năm</w:t>
            </w:r>
          </w:p>
          <w:p>
            <w:pPr>
              <w:pStyle w:val="TableParagraph"/>
              <w:numPr>
                <w:ilvl w:val="0"/>
                <w:numId w:val="247"/>
              </w:numPr>
              <w:tabs>
                <w:tab w:pos="271" w:val="left" w:leader="none"/>
              </w:tabs>
              <w:spacing w:line="240" w:lineRule="auto" w:before="209" w:after="0"/>
              <w:ind w:left="271" w:right="0" w:hanging="162"/>
              <w:jc w:val="both"/>
              <w:rPr>
                <w:sz w:val="28"/>
              </w:rPr>
            </w:pPr>
            <w:r>
              <w:rPr>
                <w:sz w:val="28"/>
              </w:rPr>
              <w:t>07:</w:t>
            </w:r>
            <w:r>
              <w:rPr>
                <w:spacing w:val="-2"/>
                <w:sz w:val="28"/>
              </w:rPr>
              <w:t> </w:t>
            </w:r>
            <w:r>
              <w:rPr>
                <w:spacing w:val="-4"/>
                <w:sz w:val="28"/>
              </w:rPr>
              <w:t>Khác</w:t>
            </w:r>
          </w:p>
        </w:tc>
      </w:tr>
      <w:tr>
        <w:trPr>
          <w:trHeight w:val="902" w:hRule="atLeast"/>
        </w:trPr>
        <w:tc>
          <w:tcPr>
            <w:tcW w:w="672" w:type="dxa"/>
          </w:tcPr>
          <w:p>
            <w:pPr>
              <w:pStyle w:val="TableParagraph"/>
              <w:spacing w:before="114"/>
              <w:ind w:left="136"/>
              <w:rPr>
                <w:sz w:val="22"/>
              </w:rPr>
            </w:pPr>
            <w:r>
              <w:rPr>
                <w:spacing w:val="-5"/>
                <w:sz w:val="22"/>
              </w:rPr>
              <w:t>4.</w:t>
            </w:r>
          </w:p>
        </w:tc>
        <w:tc>
          <w:tcPr>
            <w:tcW w:w="1733" w:type="dxa"/>
          </w:tcPr>
          <w:p>
            <w:pPr>
              <w:pStyle w:val="TableParagraph"/>
              <w:spacing w:before="276"/>
              <w:ind w:left="105"/>
              <w:rPr>
                <w:sz w:val="28"/>
              </w:rPr>
            </w:pPr>
            <w:r>
              <w:rPr>
                <w:spacing w:val="-2"/>
                <w:sz w:val="28"/>
              </w:rPr>
              <w:t>typeName</w:t>
            </w:r>
          </w:p>
        </w:tc>
        <w:tc>
          <w:tcPr>
            <w:tcW w:w="2268" w:type="dxa"/>
          </w:tcPr>
          <w:p>
            <w:pPr>
              <w:pStyle w:val="TableParagraph"/>
              <w:spacing w:before="276"/>
              <w:ind w:left="108"/>
              <w:rPr>
                <w:sz w:val="28"/>
              </w:rPr>
            </w:pPr>
            <w:r>
              <w:rPr>
                <w:sz w:val="28"/>
              </w:rPr>
              <w:t>Tên</w:t>
            </w:r>
            <w:r>
              <w:rPr>
                <w:spacing w:val="-4"/>
                <w:sz w:val="28"/>
              </w:rPr>
              <w:t> </w:t>
            </w:r>
            <w:r>
              <w:rPr>
                <w:sz w:val="28"/>
              </w:rPr>
              <w:t>loại</w:t>
            </w:r>
            <w:r>
              <w:rPr>
                <w:spacing w:val="-4"/>
                <w:sz w:val="28"/>
              </w:rPr>
              <w:t> </w:t>
            </w:r>
            <w:r>
              <w:rPr>
                <w:sz w:val="28"/>
              </w:rPr>
              <w:t>tài</w:t>
            </w:r>
            <w:r>
              <w:rPr>
                <w:spacing w:val="-1"/>
                <w:sz w:val="28"/>
              </w:rPr>
              <w:t> </w:t>
            </w:r>
            <w:r>
              <w:rPr>
                <w:spacing w:val="-4"/>
                <w:sz w:val="28"/>
              </w:rPr>
              <w:t>liệu</w:t>
            </w:r>
          </w:p>
        </w:tc>
        <w:tc>
          <w:tcPr>
            <w:tcW w:w="993" w:type="dxa"/>
          </w:tcPr>
          <w:p>
            <w:pPr>
              <w:pStyle w:val="TableParagraph"/>
              <w:spacing w:before="276"/>
              <w:ind w:right="78"/>
              <w:jc w:val="center"/>
              <w:rPr>
                <w:sz w:val="28"/>
              </w:rPr>
            </w:pPr>
            <w:r>
              <w:rPr>
                <w:spacing w:val="-2"/>
                <w:sz w:val="28"/>
              </w:rPr>
              <w:t>String</w:t>
            </w:r>
          </w:p>
        </w:tc>
        <w:tc>
          <w:tcPr>
            <w:tcW w:w="991" w:type="dxa"/>
          </w:tcPr>
          <w:p>
            <w:pPr>
              <w:pStyle w:val="TableParagraph"/>
              <w:spacing w:before="276"/>
              <w:ind w:left="106"/>
              <w:rPr>
                <w:sz w:val="28"/>
              </w:rPr>
            </w:pPr>
            <w:r>
              <w:rPr>
                <w:spacing w:val="-5"/>
                <w:sz w:val="28"/>
              </w:rPr>
              <w:t>10</w:t>
            </w:r>
          </w:p>
        </w:tc>
        <w:tc>
          <w:tcPr>
            <w:tcW w:w="2405" w:type="dxa"/>
          </w:tcPr>
          <w:p>
            <w:pPr>
              <w:pStyle w:val="TableParagraph"/>
              <w:spacing w:line="370" w:lineRule="atLeast" w:before="103"/>
              <w:ind w:left="109"/>
              <w:rPr>
                <w:sz w:val="28"/>
              </w:rPr>
            </w:pPr>
            <w:r>
              <w:rPr>
                <w:sz w:val="28"/>
              </w:rPr>
              <w:t>Tên</w:t>
            </w:r>
            <w:r>
              <w:rPr>
                <w:spacing w:val="-4"/>
                <w:sz w:val="28"/>
              </w:rPr>
              <w:t> </w:t>
            </w:r>
            <w:r>
              <w:rPr>
                <w:sz w:val="28"/>
              </w:rPr>
              <w:t>loại</w:t>
            </w:r>
            <w:r>
              <w:rPr>
                <w:spacing w:val="-7"/>
                <w:sz w:val="28"/>
              </w:rPr>
              <w:t> </w:t>
            </w:r>
            <w:r>
              <w:rPr>
                <w:sz w:val="28"/>
              </w:rPr>
              <w:t>tài</w:t>
            </w:r>
            <w:r>
              <w:rPr>
                <w:spacing w:val="-4"/>
                <w:sz w:val="28"/>
              </w:rPr>
              <w:t> </w:t>
            </w:r>
            <w:r>
              <w:rPr>
                <w:sz w:val="28"/>
              </w:rPr>
              <w:t>liệu. Nhận</w:t>
            </w:r>
            <w:r>
              <w:rPr>
                <w:spacing w:val="-4"/>
                <w:sz w:val="28"/>
              </w:rPr>
              <w:t> </w:t>
            </w:r>
            <w:r>
              <w:rPr>
                <w:sz w:val="28"/>
              </w:rPr>
              <w:t>các</w:t>
            </w:r>
            <w:r>
              <w:rPr>
                <w:spacing w:val="-2"/>
                <w:sz w:val="28"/>
              </w:rPr>
              <w:t> </w:t>
            </w:r>
            <w:r>
              <w:rPr>
                <w:sz w:val="28"/>
              </w:rPr>
              <w:t>giá</w:t>
            </w:r>
            <w:r>
              <w:rPr>
                <w:spacing w:val="-2"/>
                <w:sz w:val="28"/>
              </w:rPr>
              <w:t> </w:t>
            </w:r>
            <w:r>
              <w:rPr>
                <w:spacing w:val="-4"/>
                <w:sz w:val="28"/>
              </w:rPr>
              <w:t>trị:</w:t>
            </w:r>
          </w:p>
        </w:tc>
      </w:tr>
    </w:tbl>
    <w:p>
      <w:pPr>
        <w:pStyle w:val="TableParagraph"/>
        <w:spacing w:after="0" w:line="370" w:lineRule="atLeast"/>
        <w:rPr>
          <w:sz w:val="28"/>
        </w:rPr>
        <w:sectPr>
          <w:pgSz w:w="11910" w:h="16840"/>
          <w:pgMar w:header="2" w:footer="0" w:top="260" w:bottom="280" w:left="1559" w:right="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2"/>
        <w:gridCol w:w="1733"/>
        <w:gridCol w:w="2268"/>
        <w:gridCol w:w="993"/>
        <w:gridCol w:w="991"/>
        <w:gridCol w:w="2405"/>
      </w:tblGrid>
      <w:tr>
        <w:trPr>
          <w:trHeight w:val="650" w:hRule="atLeast"/>
        </w:trPr>
        <w:tc>
          <w:tcPr>
            <w:tcW w:w="672" w:type="dxa"/>
            <w:shd w:val="clear" w:color="auto" w:fill="E7E6E6"/>
          </w:tcPr>
          <w:p>
            <w:pPr>
              <w:pStyle w:val="TableParagraph"/>
              <w:spacing w:before="156"/>
              <w:ind w:left="136" w:right="-15"/>
              <w:rPr>
                <w:b/>
                <w:sz w:val="28"/>
              </w:rPr>
            </w:pPr>
            <w:r>
              <w:rPr>
                <w:b/>
                <w:spacing w:val="-5"/>
                <w:sz w:val="28"/>
              </w:rPr>
              <w:t>STT</w:t>
            </w:r>
          </w:p>
        </w:tc>
        <w:tc>
          <w:tcPr>
            <w:tcW w:w="1733" w:type="dxa"/>
            <w:shd w:val="clear" w:color="auto" w:fill="E7E6E6"/>
          </w:tcPr>
          <w:p>
            <w:pPr>
              <w:pStyle w:val="TableParagraph"/>
              <w:spacing w:before="156"/>
              <w:ind w:left="105"/>
              <w:rPr>
                <w:b/>
                <w:sz w:val="28"/>
              </w:rPr>
            </w:pPr>
            <w:r>
              <w:rPr>
                <w:b/>
                <w:sz w:val="28"/>
              </w:rPr>
              <w:t>Tên</w:t>
            </w:r>
            <w:r>
              <w:rPr>
                <w:b/>
                <w:spacing w:val="-2"/>
                <w:sz w:val="28"/>
              </w:rPr>
              <w:t> trường</w:t>
            </w:r>
          </w:p>
        </w:tc>
        <w:tc>
          <w:tcPr>
            <w:tcW w:w="2268" w:type="dxa"/>
            <w:shd w:val="clear" w:color="auto" w:fill="E7E6E6"/>
          </w:tcPr>
          <w:p>
            <w:pPr>
              <w:pStyle w:val="TableParagraph"/>
              <w:spacing w:before="156"/>
              <w:ind w:left="108"/>
              <w:rPr>
                <w:b/>
                <w:sz w:val="28"/>
              </w:rPr>
            </w:pPr>
            <w:r>
              <w:rPr>
                <w:b/>
                <w:sz w:val="28"/>
              </w:rPr>
              <w:t>Tên</w:t>
            </w:r>
            <w:r>
              <w:rPr>
                <w:b/>
                <w:spacing w:val="-6"/>
                <w:sz w:val="28"/>
              </w:rPr>
              <w:t> </w:t>
            </w:r>
            <w:r>
              <w:rPr>
                <w:b/>
                <w:sz w:val="28"/>
              </w:rPr>
              <w:t>tiếng</w:t>
            </w:r>
            <w:r>
              <w:rPr>
                <w:b/>
                <w:spacing w:val="-2"/>
                <w:sz w:val="28"/>
              </w:rPr>
              <w:t> </w:t>
            </w:r>
            <w:r>
              <w:rPr>
                <w:b/>
                <w:spacing w:val="-4"/>
                <w:sz w:val="28"/>
              </w:rPr>
              <w:t>Việt</w:t>
            </w:r>
          </w:p>
        </w:tc>
        <w:tc>
          <w:tcPr>
            <w:tcW w:w="993" w:type="dxa"/>
            <w:shd w:val="clear" w:color="auto" w:fill="E7E6E6"/>
          </w:tcPr>
          <w:p>
            <w:pPr>
              <w:pStyle w:val="TableParagraph"/>
              <w:spacing w:before="156"/>
              <w:ind w:left="108"/>
              <w:rPr>
                <w:b/>
                <w:sz w:val="28"/>
              </w:rPr>
            </w:pPr>
            <w:r>
              <w:rPr>
                <w:b/>
                <w:spacing w:val="-4"/>
                <w:sz w:val="28"/>
              </w:rPr>
              <w:t>Kiểu</w:t>
            </w:r>
          </w:p>
        </w:tc>
        <w:tc>
          <w:tcPr>
            <w:tcW w:w="991" w:type="dxa"/>
            <w:shd w:val="clear" w:color="auto" w:fill="E7E6E6"/>
          </w:tcPr>
          <w:p>
            <w:pPr>
              <w:pStyle w:val="TableParagraph"/>
              <w:spacing w:before="156"/>
              <w:ind w:left="106"/>
              <w:rPr>
                <w:b/>
                <w:sz w:val="28"/>
              </w:rPr>
            </w:pPr>
            <w:r>
              <w:rPr>
                <w:b/>
                <w:sz w:val="28"/>
              </w:rPr>
              <w:t>Độ</w:t>
            </w:r>
            <w:r>
              <w:rPr>
                <w:b/>
                <w:spacing w:val="-1"/>
                <w:sz w:val="28"/>
              </w:rPr>
              <w:t> </w:t>
            </w:r>
            <w:r>
              <w:rPr>
                <w:b/>
                <w:spacing w:val="-5"/>
                <w:sz w:val="28"/>
              </w:rPr>
              <w:t>dài</w:t>
            </w:r>
          </w:p>
        </w:tc>
        <w:tc>
          <w:tcPr>
            <w:tcW w:w="2405" w:type="dxa"/>
            <w:shd w:val="clear" w:color="auto" w:fill="E7E6E6"/>
          </w:tcPr>
          <w:p>
            <w:pPr>
              <w:pStyle w:val="TableParagraph"/>
              <w:spacing w:before="156"/>
              <w:ind w:left="109"/>
              <w:rPr>
                <w:b/>
                <w:sz w:val="28"/>
              </w:rPr>
            </w:pPr>
            <w:r>
              <w:rPr>
                <w:b/>
                <w:sz w:val="28"/>
              </w:rPr>
              <w:t>Mô</w:t>
            </w:r>
            <w:r>
              <w:rPr>
                <w:b/>
                <w:spacing w:val="-1"/>
                <w:sz w:val="28"/>
              </w:rPr>
              <w:t> </w:t>
            </w:r>
            <w:r>
              <w:rPr>
                <w:b/>
                <w:spacing w:val="-5"/>
                <w:sz w:val="28"/>
              </w:rPr>
              <w:t>tả</w:t>
            </w:r>
          </w:p>
        </w:tc>
      </w:tr>
      <w:tr>
        <w:trPr>
          <w:trHeight w:val="13451" w:hRule="atLeast"/>
        </w:trPr>
        <w:tc>
          <w:tcPr>
            <w:tcW w:w="672" w:type="dxa"/>
          </w:tcPr>
          <w:p>
            <w:pPr>
              <w:pStyle w:val="TableParagraph"/>
              <w:rPr>
                <w:sz w:val="28"/>
              </w:rPr>
            </w:pPr>
          </w:p>
        </w:tc>
        <w:tc>
          <w:tcPr>
            <w:tcW w:w="1733" w:type="dxa"/>
          </w:tcPr>
          <w:p>
            <w:pPr>
              <w:pStyle w:val="TableParagraph"/>
              <w:rPr>
                <w:sz w:val="28"/>
              </w:rPr>
            </w:pPr>
          </w:p>
        </w:tc>
        <w:tc>
          <w:tcPr>
            <w:tcW w:w="2268" w:type="dxa"/>
          </w:tcPr>
          <w:p>
            <w:pPr>
              <w:pStyle w:val="TableParagraph"/>
              <w:rPr>
                <w:sz w:val="28"/>
              </w:rPr>
            </w:pPr>
          </w:p>
        </w:tc>
        <w:tc>
          <w:tcPr>
            <w:tcW w:w="993" w:type="dxa"/>
          </w:tcPr>
          <w:p>
            <w:pPr>
              <w:pStyle w:val="TableParagraph"/>
              <w:rPr>
                <w:sz w:val="28"/>
              </w:rPr>
            </w:pPr>
          </w:p>
        </w:tc>
        <w:tc>
          <w:tcPr>
            <w:tcW w:w="991" w:type="dxa"/>
          </w:tcPr>
          <w:p>
            <w:pPr>
              <w:pStyle w:val="TableParagraph"/>
              <w:rPr>
                <w:sz w:val="28"/>
              </w:rPr>
            </w:pPr>
          </w:p>
        </w:tc>
        <w:tc>
          <w:tcPr>
            <w:tcW w:w="2405" w:type="dxa"/>
          </w:tcPr>
          <w:p>
            <w:pPr>
              <w:pStyle w:val="TableParagraph"/>
              <w:numPr>
                <w:ilvl w:val="0"/>
                <w:numId w:val="248"/>
              </w:numPr>
              <w:tabs>
                <w:tab w:pos="271" w:val="left" w:leader="none"/>
              </w:tabs>
              <w:spacing w:line="315" w:lineRule="exact" w:before="0" w:after="0"/>
              <w:ind w:left="271" w:right="0" w:hanging="162"/>
              <w:jc w:val="left"/>
              <w:rPr>
                <w:sz w:val="28"/>
              </w:rPr>
            </w:pPr>
            <w:r>
              <w:rPr>
                <w:sz w:val="28"/>
              </w:rPr>
              <w:t>01:</w:t>
            </w:r>
            <w:r>
              <w:rPr>
                <w:spacing w:val="-3"/>
                <w:sz w:val="28"/>
              </w:rPr>
              <w:t> </w:t>
            </w:r>
            <w:r>
              <w:rPr>
                <w:sz w:val="28"/>
              </w:rPr>
              <w:t>Nghị</w:t>
            </w:r>
            <w:r>
              <w:rPr>
                <w:spacing w:val="-4"/>
                <w:sz w:val="28"/>
              </w:rPr>
              <w:t> </w:t>
            </w:r>
            <w:r>
              <w:rPr>
                <w:spacing w:val="-2"/>
                <w:sz w:val="28"/>
              </w:rPr>
              <w:t>quyết;</w:t>
            </w:r>
          </w:p>
          <w:p>
            <w:pPr>
              <w:pStyle w:val="TableParagraph"/>
              <w:numPr>
                <w:ilvl w:val="0"/>
                <w:numId w:val="248"/>
              </w:numPr>
              <w:tabs>
                <w:tab w:pos="271" w:val="left" w:leader="none"/>
              </w:tabs>
              <w:spacing w:line="240" w:lineRule="auto" w:before="47" w:after="0"/>
              <w:ind w:left="271" w:right="0" w:hanging="162"/>
              <w:jc w:val="left"/>
              <w:rPr>
                <w:sz w:val="28"/>
              </w:rPr>
            </w:pPr>
            <w:r>
              <w:rPr>
                <w:sz w:val="28"/>
              </w:rPr>
              <w:t>02:</w:t>
            </w:r>
            <w:r>
              <w:rPr>
                <w:spacing w:val="-5"/>
                <w:sz w:val="28"/>
              </w:rPr>
              <w:t> </w:t>
            </w:r>
            <w:r>
              <w:rPr>
                <w:sz w:val="28"/>
              </w:rPr>
              <w:t>Quyết</w:t>
            </w:r>
            <w:r>
              <w:rPr>
                <w:spacing w:val="-3"/>
                <w:sz w:val="28"/>
              </w:rPr>
              <w:t> </w:t>
            </w:r>
            <w:r>
              <w:rPr>
                <w:spacing w:val="-4"/>
                <w:sz w:val="28"/>
              </w:rPr>
              <w:t>định;</w:t>
            </w:r>
          </w:p>
          <w:p>
            <w:pPr>
              <w:pStyle w:val="TableParagraph"/>
              <w:numPr>
                <w:ilvl w:val="0"/>
                <w:numId w:val="248"/>
              </w:numPr>
              <w:tabs>
                <w:tab w:pos="271" w:val="left" w:leader="none"/>
              </w:tabs>
              <w:spacing w:line="240" w:lineRule="auto" w:before="50" w:after="0"/>
              <w:ind w:left="271" w:right="0" w:hanging="162"/>
              <w:jc w:val="left"/>
              <w:rPr>
                <w:sz w:val="28"/>
              </w:rPr>
            </w:pPr>
            <w:r>
              <w:rPr>
                <w:sz w:val="28"/>
              </w:rPr>
              <w:t>03:</w:t>
            </w:r>
            <w:r>
              <w:rPr>
                <w:spacing w:val="-3"/>
                <w:sz w:val="28"/>
              </w:rPr>
              <w:t> </w:t>
            </w:r>
            <w:r>
              <w:rPr>
                <w:sz w:val="28"/>
              </w:rPr>
              <w:t>Chỉ</w:t>
            </w:r>
            <w:r>
              <w:rPr>
                <w:spacing w:val="-4"/>
                <w:sz w:val="28"/>
              </w:rPr>
              <w:t> thị;</w:t>
            </w:r>
          </w:p>
          <w:p>
            <w:pPr>
              <w:pStyle w:val="TableParagraph"/>
              <w:numPr>
                <w:ilvl w:val="0"/>
                <w:numId w:val="248"/>
              </w:numPr>
              <w:tabs>
                <w:tab w:pos="271" w:val="left" w:leader="none"/>
              </w:tabs>
              <w:spacing w:line="240" w:lineRule="auto" w:before="48" w:after="0"/>
              <w:ind w:left="271" w:right="0" w:hanging="162"/>
              <w:jc w:val="left"/>
              <w:rPr>
                <w:sz w:val="28"/>
              </w:rPr>
            </w:pPr>
            <w:r>
              <w:rPr>
                <w:sz w:val="28"/>
              </w:rPr>
              <w:t>04:</w:t>
            </w:r>
            <w:r>
              <w:rPr>
                <w:spacing w:val="-2"/>
                <w:sz w:val="28"/>
              </w:rPr>
              <w:t> </w:t>
            </w:r>
            <w:r>
              <w:rPr>
                <w:sz w:val="28"/>
              </w:rPr>
              <w:t>Quy</w:t>
            </w:r>
            <w:r>
              <w:rPr>
                <w:spacing w:val="-5"/>
                <w:sz w:val="28"/>
              </w:rPr>
              <w:t> </w:t>
            </w:r>
            <w:r>
              <w:rPr>
                <w:spacing w:val="-4"/>
                <w:sz w:val="28"/>
              </w:rPr>
              <w:t>chế;</w:t>
            </w:r>
          </w:p>
          <w:p>
            <w:pPr>
              <w:pStyle w:val="TableParagraph"/>
              <w:numPr>
                <w:ilvl w:val="0"/>
                <w:numId w:val="248"/>
              </w:numPr>
              <w:tabs>
                <w:tab w:pos="271" w:val="left" w:leader="none"/>
              </w:tabs>
              <w:spacing w:line="240" w:lineRule="auto" w:before="48" w:after="0"/>
              <w:ind w:left="271" w:right="0" w:hanging="162"/>
              <w:jc w:val="left"/>
              <w:rPr>
                <w:sz w:val="28"/>
              </w:rPr>
            </w:pPr>
            <w:r>
              <w:rPr>
                <w:sz w:val="28"/>
              </w:rPr>
              <w:t>05:</w:t>
            </w:r>
            <w:r>
              <w:rPr>
                <w:spacing w:val="-2"/>
                <w:sz w:val="28"/>
              </w:rPr>
              <w:t> </w:t>
            </w:r>
            <w:r>
              <w:rPr>
                <w:sz w:val="28"/>
              </w:rPr>
              <w:t>Quy</w:t>
            </w:r>
            <w:r>
              <w:rPr>
                <w:spacing w:val="-5"/>
                <w:sz w:val="28"/>
              </w:rPr>
              <w:t> </w:t>
            </w:r>
            <w:r>
              <w:rPr>
                <w:spacing w:val="-2"/>
                <w:sz w:val="28"/>
              </w:rPr>
              <w:t>định;</w:t>
            </w:r>
          </w:p>
          <w:p>
            <w:pPr>
              <w:pStyle w:val="TableParagraph"/>
              <w:numPr>
                <w:ilvl w:val="0"/>
                <w:numId w:val="248"/>
              </w:numPr>
              <w:tabs>
                <w:tab w:pos="271" w:val="left" w:leader="none"/>
              </w:tabs>
              <w:spacing w:line="240" w:lineRule="auto" w:before="50" w:after="0"/>
              <w:ind w:left="271" w:right="0" w:hanging="162"/>
              <w:jc w:val="left"/>
              <w:rPr>
                <w:sz w:val="28"/>
              </w:rPr>
            </w:pPr>
            <w:r>
              <w:rPr>
                <w:sz w:val="28"/>
              </w:rPr>
              <w:t>06:</w:t>
            </w:r>
            <w:r>
              <w:rPr>
                <w:spacing w:val="-5"/>
                <w:sz w:val="28"/>
              </w:rPr>
              <w:t> </w:t>
            </w:r>
            <w:r>
              <w:rPr>
                <w:sz w:val="28"/>
              </w:rPr>
              <w:t>Thông</w:t>
            </w:r>
            <w:r>
              <w:rPr>
                <w:spacing w:val="-3"/>
                <w:sz w:val="28"/>
              </w:rPr>
              <w:t> </w:t>
            </w:r>
            <w:r>
              <w:rPr>
                <w:spacing w:val="-4"/>
                <w:sz w:val="28"/>
              </w:rPr>
              <w:t>cáo;</w:t>
            </w:r>
          </w:p>
          <w:p>
            <w:pPr>
              <w:pStyle w:val="TableParagraph"/>
              <w:numPr>
                <w:ilvl w:val="0"/>
                <w:numId w:val="248"/>
              </w:numPr>
              <w:tabs>
                <w:tab w:pos="271" w:val="left" w:leader="none"/>
              </w:tabs>
              <w:spacing w:line="240" w:lineRule="auto" w:before="47" w:after="0"/>
              <w:ind w:left="271" w:right="0" w:hanging="162"/>
              <w:jc w:val="left"/>
              <w:rPr>
                <w:sz w:val="28"/>
              </w:rPr>
            </w:pPr>
            <w:r>
              <w:rPr>
                <w:sz w:val="28"/>
              </w:rPr>
              <w:t>07:</w:t>
            </w:r>
            <w:r>
              <w:rPr>
                <w:spacing w:val="-6"/>
                <w:sz w:val="28"/>
              </w:rPr>
              <w:t> </w:t>
            </w:r>
            <w:r>
              <w:rPr>
                <w:sz w:val="28"/>
              </w:rPr>
              <w:t>Thông</w:t>
            </w:r>
            <w:r>
              <w:rPr>
                <w:spacing w:val="-6"/>
                <w:sz w:val="28"/>
              </w:rPr>
              <w:t> </w:t>
            </w:r>
            <w:r>
              <w:rPr>
                <w:spacing w:val="-4"/>
                <w:sz w:val="28"/>
              </w:rPr>
              <w:t>báo;</w:t>
            </w:r>
          </w:p>
          <w:p>
            <w:pPr>
              <w:pStyle w:val="TableParagraph"/>
              <w:numPr>
                <w:ilvl w:val="0"/>
                <w:numId w:val="248"/>
              </w:numPr>
              <w:tabs>
                <w:tab w:pos="271" w:val="left" w:leader="none"/>
              </w:tabs>
              <w:spacing w:line="240" w:lineRule="auto" w:before="48" w:after="0"/>
              <w:ind w:left="271" w:right="0" w:hanging="162"/>
              <w:jc w:val="left"/>
              <w:rPr>
                <w:sz w:val="28"/>
              </w:rPr>
            </w:pPr>
            <w:r>
              <w:rPr>
                <w:sz w:val="28"/>
              </w:rPr>
              <w:t>08:</w:t>
            </w:r>
            <w:r>
              <w:rPr>
                <w:spacing w:val="-5"/>
                <w:sz w:val="28"/>
              </w:rPr>
              <w:t> </w:t>
            </w:r>
            <w:r>
              <w:rPr>
                <w:sz w:val="28"/>
              </w:rPr>
              <w:t>Hướng</w:t>
            </w:r>
            <w:r>
              <w:rPr>
                <w:spacing w:val="-2"/>
                <w:sz w:val="28"/>
              </w:rPr>
              <w:t> </w:t>
            </w:r>
            <w:r>
              <w:rPr>
                <w:spacing w:val="-4"/>
                <w:sz w:val="28"/>
              </w:rPr>
              <w:t>dẫn;</w:t>
            </w:r>
          </w:p>
          <w:p>
            <w:pPr>
              <w:pStyle w:val="TableParagraph"/>
              <w:numPr>
                <w:ilvl w:val="0"/>
                <w:numId w:val="248"/>
              </w:numPr>
              <w:tabs>
                <w:tab w:pos="271" w:val="left" w:leader="none"/>
              </w:tabs>
              <w:spacing w:line="278" w:lineRule="auto" w:before="48" w:after="0"/>
              <w:ind w:left="109" w:right="785" w:firstLine="0"/>
              <w:jc w:val="left"/>
              <w:rPr>
                <w:sz w:val="28"/>
              </w:rPr>
            </w:pPr>
            <w:r>
              <w:rPr>
                <w:sz w:val="28"/>
              </w:rPr>
              <w:t>09:</w:t>
            </w:r>
            <w:r>
              <w:rPr>
                <w:spacing w:val="-18"/>
                <w:sz w:val="28"/>
              </w:rPr>
              <w:t> </w:t>
            </w:r>
            <w:r>
              <w:rPr>
                <w:sz w:val="28"/>
              </w:rPr>
              <w:t>Chương </w:t>
            </w:r>
            <w:r>
              <w:rPr>
                <w:spacing w:val="-2"/>
                <w:sz w:val="28"/>
              </w:rPr>
              <w:t>trình;</w:t>
            </w:r>
          </w:p>
          <w:p>
            <w:pPr>
              <w:pStyle w:val="TableParagraph"/>
              <w:numPr>
                <w:ilvl w:val="0"/>
                <w:numId w:val="248"/>
              </w:numPr>
              <w:tabs>
                <w:tab w:pos="271" w:val="left" w:leader="none"/>
              </w:tabs>
              <w:spacing w:line="317" w:lineRule="exact" w:before="0" w:after="0"/>
              <w:ind w:left="271" w:right="0" w:hanging="162"/>
              <w:jc w:val="left"/>
              <w:rPr>
                <w:sz w:val="28"/>
              </w:rPr>
            </w:pPr>
            <w:r>
              <w:rPr>
                <w:sz w:val="28"/>
              </w:rPr>
              <w:t>10:</w:t>
            </w:r>
            <w:r>
              <w:rPr>
                <w:spacing w:val="-2"/>
                <w:sz w:val="28"/>
              </w:rPr>
              <w:t> </w:t>
            </w:r>
            <w:r>
              <w:rPr>
                <w:sz w:val="28"/>
              </w:rPr>
              <w:t>Kế</w:t>
            </w:r>
            <w:r>
              <w:rPr>
                <w:spacing w:val="-1"/>
                <w:sz w:val="28"/>
              </w:rPr>
              <w:t> </w:t>
            </w:r>
            <w:r>
              <w:rPr>
                <w:spacing w:val="-2"/>
                <w:sz w:val="28"/>
              </w:rPr>
              <w:t>hoạch;</w:t>
            </w:r>
          </w:p>
          <w:p>
            <w:pPr>
              <w:pStyle w:val="TableParagraph"/>
              <w:numPr>
                <w:ilvl w:val="0"/>
                <w:numId w:val="248"/>
              </w:numPr>
              <w:tabs>
                <w:tab w:pos="271" w:val="left" w:leader="none"/>
              </w:tabs>
              <w:spacing w:line="240" w:lineRule="auto" w:before="48" w:after="0"/>
              <w:ind w:left="271" w:right="0" w:hanging="162"/>
              <w:jc w:val="left"/>
              <w:rPr>
                <w:sz w:val="28"/>
              </w:rPr>
            </w:pPr>
            <w:r>
              <w:rPr>
                <w:sz w:val="28"/>
              </w:rPr>
              <w:t>11:</w:t>
            </w:r>
            <w:r>
              <w:rPr>
                <w:spacing w:val="-4"/>
                <w:sz w:val="28"/>
              </w:rPr>
              <w:t> </w:t>
            </w:r>
            <w:r>
              <w:rPr>
                <w:sz w:val="28"/>
              </w:rPr>
              <w:t>Phương</w:t>
            </w:r>
            <w:r>
              <w:rPr>
                <w:spacing w:val="-2"/>
                <w:sz w:val="28"/>
              </w:rPr>
              <w:t> </w:t>
            </w:r>
            <w:r>
              <w:rPr>
                <w:spacing w:val="-5"/>
                <w:sz w:val="28"/>
              </w:rPr>
              <w:t>án;</w:t>
            </w:r>
          </w:p>
          <w:p>
            <w:pPr>
              <w:pStyle w:val="TableParagraph"/>
              <w:numPr>
                <w:ilvl w:val="0"/>
                <w:numId w:val="248"/>
              </w:numPr>
              <w:tabs>
                <w:tab w:pos="271" w:val="left" w:leader="none"/>
              </w:tabs>
              <w:spacing w:line="240" w:lineRule="auto" w:before="47" w:after="0"/>
              <w:ind w:left="271" w:right="0" w:hanging="162"/>
              <w:jc w:val="left"/>
              <w:rPr>
                <w:sz w:val="28"/>
              </w:rPr>
            </w:pPr>
            <w:r>
              <w:rPr>
                <w:sz w:val="28"/>
              </w:rPr>
              <w:t>12:</w:t>
            </w:r>
            <w:r>
              <w:rPr>
                <w:spacing w:val="-2"/>
                <w:sz w:val="28"/>
              </w:rPr>
              <w:t> </w:t>
            </w:r>
            <w:r>
              <w:rPr>
                <w:sz w:val="28"/>
              </w:rPr>
              <w:t>Đề</w:t>
            </w:r>
            <w:r>
              <w:rPr>
                <w:spacing w:val="-1"/>
                <w:sz w:val="28"/>
              </w:rPr>
              <w:t> </w:t>
            </w:r>
            <w:r>
              <w:rPr>
                <w:spacing w:val="-5"/>
                <w:sz w:val="28"/>
              </w:rPr>
              <w:t>án;</w:t>
            </w:r>
          </w:p>
          <w:p>
            <w:pPr>
              <w:pStyle w:val="TableParagraph"/>
              <w:numPr>
                <w:ilvl w:val="0"/>
                <w:numId w:val="248"/>
              </w:numPr>
              <w:tabs>
                <w:tab w:pos="271" w:val="left" w:leader="none"/>
              </w:tabs>
              <w:spacing w:line="240" w:lineRule="auto" w:before="50" w:after="0"/>
              <w:ind w:left="271" w:right="0" w:hanging="162"/>
              <w:jc w:val="left"/>
              <w:rPr>
                <w:sz w:val="28"/>
              </w:rPr>
            </w:pPr>
            <w:r>
              <w:rPr>
                <w:sz w:val="28"/>
              </w:rPr>
              <w:t>13:</w:t>
            </w:r>
            <w:r>
              <w:rPr>
                <w:spacing w:val="-2"/>
                <w:sz w:val="28"/>
              </w:rPr>
              <w:t> </w:t>
            </w:r>
            <w:r>
              <w:rPr>
                <w:sz w:val="28"/>
              </w:rPr>
              <w:t>Dự</w:t>
            </w:r>
            <w:r>
              <w:rPr>
                <w:spacing w:val="-2"/>
                <w:sz w:val="28"/>
              </w:rPr>
              <w:t> </w:t>
            </w:r>
            <w:r>
              <w:rPr>
                <w:spacing w:val="-5"/>
                <w:sz w:val="28"/>
              </w:rPr>
              <w:t>án;</w:t>
            </w:r>
          </w:p>
          <w:p>
            <w:pPr>
              <w:pStyle w:val="TableParagraph"/>
              <w:numPr>
                <w:ilvl w:val="0"/>
                <w:numId w:val="248"/>
              </w:numPr>
              <w:tabs>
                <w:tab w:pos="271" w:val="left" w:leader="none"/>
              </w:tabs>
              <w:spacing w:line="240" w:lineRule="auto" w:before="48" w:after="0"/>
              <w:ind w:left="271" w:right="0" w:hanging="162"/>
              <w:jc w:val="left"/>
              <w:rPr>
                <w:sz w:val="28"/>
              </w:rPr>
            </w:pPr>
            <w:r>
              <w:rPr>
                <w:sz w:val="28"/>
              </w:rPr>
              <w:t>14:</w:t>
            </w:r>
            <w:r>
              <w:rPr>
                <w:spacing w:val="-4"/>
                <w:sz w:val="28"/>
              </w:rPr>
              <w:t> </w:t>
            </w:r>
            <w:r>
              <w:rPr>
                <w:sz w:val="28"/>
              </w:rPr>
              <w:t>Báo</w:t>
            </w:r>
            <w:r>
              <w:rPr>
                <w:spacing w:val="-2"/>
                <w:sz w:val="28"/>
              </w:rPr>
              <w:t> </w:t>
            </w:r>
            <w:r>
              <w:rPr>
                <w:spacing w:val="-4"/>
                <w:sz w:val="28"/>
              </w:rPr>
              <w:t>cáo;</w:t>
            </w:r>
          </w:p>
          <w:p>
            <w:pPr>
              <w:pStyle w:val="TableParagraph"/>
              <w:numPr>
                <w:ilvl w:val="0"/>
                <w:numId w:val="248"/>
              </w:numPr>
              <w:tabs>
                <w:tab w:pos="271" w:val="left" w:leader="none"/>
              </w:tabs>
              <w:spacing w:line="240" w:lineRule="auto" w:before="48" w:after="0"/>
              <w:ind w:left="271" w:right="0" w:hanging="162"/>
              <w:jc w:val="left"/>
              <w:rPr>
                <w:sz w:val="28"/>
              </w:rPr>
            </w:pPr>
            <w:r>
              <w:rPr>
                <w:sz w:val="28"/>
              </w:rPr>
              <w:t>15:</w:t>
            </w:r>
            <w:r>
              <w:rPr>
                <w:spacing w:val="-2"/>
                <w:sz w:val="28"/>
              </w:rPr>
              <w:t> </w:t>
            </w:r>
            <w:r>
              <w:rPr>
                <w:sz w:val="28"/>
              </w:rPr>
              <w:t>Tờ</w:t>
            </w:r>
            <w:r>
              <w:rPr>
                <w:spacing w:val="-1"/>
                <w:sz w:val="28"/>
              </w:rPr>
              <w:t> </w:t>
            </w:r>
            <w:r>
              <w:rPr>
                <w:spacing w:val="-2"/>
                <w:sz w:val="28"/>
              </w:rPr>
              <w:t>trình;</w:t>
            </w:r>
          </w:p>
          <w:p>
            <w:pPr>
              <w:pStyle w:val="TableParagraph"/>
              <w:numPr>
                <w:ilvl w:val="0"/>
                <w:numId w:val="248"/>
              </w:numPr>
              <w:tabs>
                <w:tab w:pos="271" w:val="left" w:leader="none"/>
              </w:tabs>
              <w:spacing w:line="276" w:lineRule="auto" w:before="50" w:after="0"/>
              <w:ind w:left="109" w:right="797" w:firstLine="0"/>
              <w:jc w:val="left"/>
              <w:rPr>
                <w:sz w:val="28"/>
              </w:rPr>
            </w:pPr>
            <w:r>
              <w:rPr>
                <w:sz w:val="28"/>
              </w:rPr>
              <w:t>16:</w:t>
            </w:r>
            <w:r>
              <w:rPr>
                <w:spacing w:val="-18"/>
                <w:sz w:val="28"/>
              </w:rPr>
              <w:t> </w:t>
            </w:r>
            <w:r>
              <w:rPr>
                <w:sz w:val="28"/>
              </w:rPr>
              <w:t>Giấy</w:t>
            </w:r>
            <w:r>
              <w:rPr>
                <w:spacing w:val="-17"/>
                <w:sz w:val="28"/>
              </w:rPr>
              <w:t> </w:t>
            </w:r>
            <w:r>
              <w:rPr>
                <w:sz w:val="28"/>
              </w:rPr>
              <w:t>ủy </w:t>
            </w:r>
            <w:r>
              <w:rPr>
                <w:spacing w:val="-2"/>
                <w:sz w:val="28"/>
              </w:rPr>
              <w:t>quyền;</w:t>
            </w:r>
          </w:p>
          <w:p>
            <w:pPr>
              <w:pStyle w:val="TableParagraph"/>
              <w:numPr>
                <w:ilvl w:val="0"/>
                <w:numId w:val="248"/>
              </w:numPr>
              <w:tabs>
                <w:tab w:pos="271" w:val="left" w:leader="none"/>
              </w:tabs>
              <w:spacing w:line="321" w:lineRule="exact" w:before="0" w:after="0"/>
              <w:ind w:left="271" w:right="0" w:hanging="162"/>
              <w:jc w:val="left"/>
              <w:rPr>
                <w:sz w:val="28"/>
              </w:rPr>
            </w:pPr>
            <w:r>
              <w:rPr>
                <w:sz w:val="28"/>
              </w:rPr>
              <w:t>17:</w:t>
            </w:r>
            <w:r>
              <w:rPr>
                <w:spacing w:val="-5"/>
                <w:sz w:val="28"/>
              </w:rPr>
              <w:t> </w:t>
            </w:r>
            <w:r>
              <w:rPr>
                <w:sz w:val="28"/>
              </w:rPr>
              <w:t>Phiếu</w:t>
            </w:r>
            <w:r>
              <w:rPr>
                <w:spacing w:val="-2"/>
                <w:sz w:val="28"/>
              </w:rPr>
              <w:t> </w:t>
            </w:r>
            <w:r>
              <w:rPr>
                <w:spacing w:val="-4"/>
                <w:sz w:val="28"/>
              </w:rPr>
              <w:t>gửi;</w:t>
            </w:r>
          </w:p>
          <w:p>
            <w:pPr>
              <w:pStyle w:val="TableParagraph"/>
              <w:numPr>
                <w:ilvl w:val="0"/>
                <w:numId w:val="248"/>
              </w:numPr>
              <w:tabs>
                <w:tab w:pos="271" w:val="left" w:leader="none"/>
              </w:tabs>
              <w:spacing w:line="278" w:lineRule="auto" w:before="47" w:after="0"/>
              <w:ind w:left="109" w:right="1053" w:firstLine="0"/>
              <w:jc w:val="left"/>
              <w:rPr>
                <w:sz w:val="28"/>
              </w:rPr>
            </w:pPr>
            <w:r>
              <w:rPr>
                <w:sz w:val="28"/>
              </w:rPr>
              <w:t>18:</w:t>
            </w:r>
            <w:r>
              <w:rPr>
                <w:spacing w:val="-18"/>
                <w:sz w:val="28"/>
              </w:rPr>
              <w:t> </w:t>
            </w:r>
            <w:r>
              <w:rPr>
                <w:sz w:val="28"/>
              </w:rPr>
              <w:t>Phiếu </w:t>
            </w:r>
            <w:r>
              <w:rPr>
                <w:spacing w:val="-2"/>
                <w:sz w:val="28"/>
              </w:rPr>
              <w:t>chuyển;</w:t>
            </w:r>
          </w:p>
          <w:p>
            <w:pPr>
              <w:pStyle w:val="TableParagraph"/>
              <w:numPr>
                <w:ilvl w:val="0"/>
                <w:numId w:val="248"/>
              </w:numPr>
              <w:tabs>
                <w:tab w:pos="271" w:val="left" w:leader="none"/>
              </w:tabs>
              <w:spacing w:line="317" w:lineRule="exact" w:before="0" w:after="0"/>
              <w:ind w:left="271" w:right="0" w:hanging="162"/>
              <w:jc w:val="left"/>
              <w:rPr>
                <w:sz w:val="28"/>
              </w:rPr>
            </w:pPr>
            <w:r>
              <w:rPr>
                <w:sz w:val="28"/>
              </w:rPr>
              <w:t>19:</w:t>
            </w:r>
            <w:r>
              <w:rPr>
                <w:spacing w:val="-5"/>
                <w:sz w:val="28"/>
              </w:rPr>
              <w:t> </w:t>
            </w:r>
            <w:r>
              <w:rPr>
                <w:sz w:val="28"/>
              </w:rPr>
              <w:t>Phiếu</w:t>
            </w:r>
            <w:r>
              <w:rPr>
                <w:spacing w:val="-2"/>
                <w:sz w:val="28"/>
              </w:rPr>
              <w:t> </w:t>
            </w:r>
            <w:r>
              <w:rPr>
                <w:spacing w:val="-4"/>
                <w:sz w:val="28"/>
              </w:rPr>
              <w:t>báo;</w:t>
            </w:r>
          </w:p>
          <w:p>
            <w:pPr>
              <w:pStyle w:val="TableParagraph"/>
              <w:numPr>
                <w:ilvl w:val="0"/>
                <w:numId w:val="248"/>
              </w:numPr>
              <w:tabs>
                <w:tab w:pos="271" w:val="left" w:leader="none"/>
              </w:tabs>
              <w:spacing w:line="240" w:lineRule="auto" w:before="48" w:after="0"/>
              <w:ind w:left="271" w:right="0" w:hanging="162"/>
              <w:jc w:val="left"/>
              <w:rPr>
                <w:sz w:val="28"/>
              </w:rPr>
            </w:pPr>
            <w:r>
              <w:rPr>
                <w:sz w:val="28"/>
              </w:rPr>
              <w:t>20:</w:t>
            </w:r>
            <w:r>
              <w:rPr>
                <w:spacing w:val="-4"/>
                <w:sz w:val="28"/>
              </w:rPr>
              <w:t> </w:t>
            </w:r>
            <w:r>
              <w:rPr>
                <w:sz w:val="28"/>
              </w:rPr>
              <w:t>Biên</w:t>
            </w:r>
            <w:r>
              <w:rPr>
                <w:spacing w:val="-3"/>
                <w:sz w:val="28"/>
              </w:rPr>
              <w:t> </w:t>
            </w:r>
            <w:r>
              <w:rPr>
                <w:spacing w:val="-4"/>
                <w:sz w:val="28"/>
              </w:rPr>
              <w:t>bản;</w:t>
            </w:r>
          </w:p>
          <w:p>
            <w:pPr>
              <w:pStyle w:val="TableParagraph"/>
              <w:numPr>
                <w:ilvl w:val="0"/>
                <w:numId w:val="248"/>
              </w:numPr>
              <w:tabs>
                <w:tab w:pos="271" w:val="left" w:leader="none"/>
              </w:tabs>
              <w:spacing w:line="240" w:lineRule="auto" w:before="50" w:after="0"/>
              <w:ind w:left="271" w:right="0" w:hanging="162"/>
              <w:jc w:val="left"/>
              <w:rPr>
                <w:sz w:val="28"/>
              </w:rPr>
            </w:pPr>
            <w:r>
              <w:rPr>
                <w:sz w:val="28"/>
              </w:rPr>
              <w:t>21:</w:t>
            </w:r>
            <w:r>
              <w:rPr>
                <w:spacing w:val="-2"/>
                <w:sz w:val="28"/>
              </w:rPr>
              <w:t> </w:t>
            </w:r>
            <w:r>
              <w:rPr>
                <w:sz w:val="28"/>
              </w:rPr>
              <w:t>Hợp</w:t>
            </w:r>
            <w:r>
              <w:rPr>
                <w:spacing w:val="-3"/>
                <w:sz w:val="28"/>
              </w:rPr>
              <w:t> </w:t>
            </w:r>
            <w:r>
              <w:rPr>
                <w:spacing w:val="-2"/>
                <w:sz w:val="28"/>
              </w:rPr>
              <w:t>đồng;</w:t>
            </w:r>
          </w:p>
          <w:p>
            <w:pPr>
              <w:pStyle w:val="TableParagraph"/>
              <w:numPr>
                <w:ilvl w:val="0"/>
                <w:numId w:val="248"/>
              </w:numPr>
              <w:tabs>
                <w:tab w:pos="271" w:val="left" w:leader="none"/>
              </w:tabs>
              <w:spacing w:line="240" w:lineRule="auto" w:before="48" w:after="0"/>
              <w:ind w:left="271" w:right="0" w:hanging="162"/>
              <w:jc w:val="left"/>
              <w:rPr>
                <w:sz w:val="28"/>
              </w:rPr>
            </w:pPr>
            <w:r>
              <w:rPr>
                <w:sz w:val="28"/>
              </w:rPr>
              <w:t>22:</w:t>
            </w:r>
            <w:r>
              <w:rPr>
                <w:spacing w:val="-5"/>
                <w:sz w:val="28"/>
              </w:rPr>
              <w:t> </w:t>
            </w:r>
            <w:r>
              <w:rPr>
                <w:sz w:val="28"/>
              </w:rPr>
              <w:t>Công</w:t>
            </w:r>
            <w:r>
              <w:rPr>
                <w:spacing w:val="-3"/>
                <w:sz w:val="28"/>
              </w:rPr>
              <w:t> </w:t>
            </w:r>
            <w:r>
              <w:rPr>
                <w:spacing w:val="-4"/>
                <w:sz w:val="28"/>
              </w:rPr>
              <w:t>văn;</w:t>
            </w:r>
          </w:p>
          <w:p>
            <w:pPr>
              <w:pStyle w:val="TableParagraph"/>
              <w:numPr>
                <w:ilvl w:val="0"/>
                <w:numId w:val="248"/>
              </w:numPr>
              <w:tabs>
                <w:tab w:pos="271" w:val="left" w:leader="none"/>
              </w:tabs>
              <w:spacing w:line="240" w:lineRule="auto" w:before="47" w:after="0"/>
              <w:ind w:left="271" w:right="0" w:hanging="162"/>
              <w:jc w:val="left"/>
              <w:rPr>
                <w:sz w:val="28"/>
              </w:rPr>
            </w:pPr>
            <w:r>
              <w:rPr>
                <w:sz w:val="28"/>
              </w:rPr>
              <w:t>23:</w:t>
            </w:r>
            <w:r>
              <w:rPr>
                <w:spacing w:val="-5"/>
                <w:sz w:val="28"/>
              </w:rPr>
              <w:t> </w:t>
            </w:r>
            <w:r>
              <w:rPr>
                <w:sz w:val="28"/>
              </w:rPr>
              <w:t>Công</w:t>
            </w:r>
            <w:r>
              <w:rPr>
                <w:spacing w:val="-3"/>
                <w:sz w:val="28"/>
              </w:rPr>
              <w:t> </w:t>
            </w:r>
            <w:r>
              <w:rPr>
                <w:spacing w:val="-2"/>
                <w:sz w:val="28"/>
              </w:rPr>
              <w:t>điện;</w:t>
            </w:r>
          </w:p>
          <w:p>
            <w:pPr>
              <w:pStyle w:val="TableParagraph"/>
              <w:numPr>
                <w:ilvl w:val="0"/>
                <w:numId w:val="248"/>
              </w:numPr>
              <w:tabs>
                <w:tab w:pos="271" w:val="left" w:leader="none"/>
              </w:tabs>
              <w:spacing w:line="240" w:lineRule="auto" w:before="48" w:after="0"/>
              <w:ind w:left="271" w:right="0" w:hanging="162"/>
              <w:jc w:val="left"/>
              <w:rPr>
                <w:sz w:val="28"/>
              </w:rPr>
            </w:pPr>
            <w:r>
              <w:rPr>
                <w:sz w:val="28"/>
              </w:rPr>
              <w:t>24:</w:t>
            </w:r>
            <w:r>
              <w:rPr>
                <w:spacing w:val="-5"/>
                <w:sz w:val="28"/>
              </w:rPr>
              <w:t> </w:t>
            </w:r>
            <w:r>
              <w:rPr>
                <w:sz w:val="28"/>
              </w:rPr>
              <w:t>Bản</w:t>
            </w:r>
            <w:r>
              <w:rPr>
                <w:spacing w:val="-2"/>
                <w:sz w:val="28"/>
              </w:rPr>
              <w:t> </w:t>
            </w:r>
            <w:r>
              <w:rPr>
                <w:sz w:val="28"/>
              </w:rPr>
              <w:t>ghi</w:t>
            </w:r>
            <w:r>
              <w:rPr>
                <w:spacing w:val="-2"/>
                <w:sz w:val="28"/>
              </w:rPr>
              <w:t> </w:t>
            </w:r>
            <w:r>
              <w:rPr>
                <w:spacing w:val="-4"/>
                <w:sz w:val="28"/>
              </w:rPr>
              <w:t>nhớ;</w:t>
            </w:r>
          </w:p>
          <w:p>
            <w:pPr>
              <w:pStyle w:val="TableParagraph"/>
              <w:numPr>
                <w:ilvl w:val="0"/>
                <w:numId w:val="248"/>
              </w:numPr>
              <w:tabs>
                <w:tab w:pos="271" w:val="left" w:leader="none"/>
              </w:tabs>
              <w:spacing w:line="276" w:lineRule="auto" w:before="50" w:after="0"/>
              <w:ind w:left="109" w:right="688" w:firstLine="0"/>
              <w:jc w:val="left"/>
              <w:rPr>
                <w:sz w:val="28"/>
              </w:rPr>
            </w:pPr>
            <w:r>
              <w:rPr>
                <w:sz w:val="28"/>
              </w:rPr>
              <w:t>25:</w:t>
            </w:r>
            <w:r>
              <w:rPr>
                <w:spacing w:val="-18"/>
                <w:sz w:val="28"/>
              </w:rPr>
              <w:t> </w:t>
            </w:r>
            <w:r>
              <w:rPr>
                <w:sz w:val="28"/>
              </w:rPr>
              <w:t>Bản</w:t>
            </w:r>
            <w:r>
              <w:rPr>
                <w:spacing w:val="-17"/>
                <w:sz w:val="28"/>
              </w:rPr>
              <w:t> </w:t>
            </w:r>
            <w:r>
              <w:rPr>
                <w:sz w:val="28"/>
              </w:rPr>
              <w:t>thỏa </w:t>
            </w:r>
            <w:r>
              <w:rPr>
                <w:spacing w:val="-2"/>
                <w:sz w:val="28"/>
              </w:rPr>
              <w:t>thuận;</w:t>
            </w:r>
          </w:p>
          <w:p>
            <w:pPr>
              <w:pStyle w:val="TableParagraph"/>
              <w:numPr>
                <w:ilvl w:val="0"/>
                <w:numId w:val="248"/>
              </w:numPr>
              <w:tabs>
                <w:tab w:pos="271" w:val="left" w:leader="none"/>
              </w:tabs>
              <w:spacing w:line="321" w:lineRule="exact" w:before="0" w:after="0"/>
              <w:ind w:left="271" w:right="0" w:hanging="162"/>
              <w:jc w:val="left"/>
              <w:rPr>
                <w:sz w:val="28"/>
              </w:rPr>
            </w:pPr>
            <w:r>
              <w:rPr>
                <w:sz w:val="28"/>
              </w:rPr>
              <w:t>26:</w:t>
            </w:r>
            <w:r>
              <w:rPr>
                <w:spacing w:val="-4"/>
                <w:sz w:val="28"/>
              </w:rPr>
              <w:t> </w:t>
            </w:r>
            <w:r>
              <w:rPr>
                <w:sz w:val="28"/>
              </w:rPr>
              <w:t>Giấy</w:t>
            </w:r>
            <w:r>
              <w:rPr>
                <w:spacing w:val="-3"/>
                <w:sz w:val="28"/>
              </w:rPr>
              <w:t> </w:t>
            </w:r>
            <w:r>
              <w:rPr>
                <w:spacing w:val="-4"/>
                <w:sz w:val="28"/>
              </w:rPr>
              <w:t>mời;</w:t>
            </w:r>
          </w:p>
          <w:p>
            <w:pPr>
              <w:pStyle w:val="TableParagraph"/>
              <w:numPr>
                <w:ilvl w:val="0"/>
                <w:numId w:val="248"/>
              </w:numPr>
              <w:tabs>
                <w:tab w:pos="271" w:val="left" w:leader="none"/>
              </w:tabs>
              <w:spacing w:line="278" w:lineRule="auto" w:before="48" w:after="0"/>
              <w:ind w:left="109" w:right="634" w:firstLine="0"/>
              <w:jc w:val="left"/>
              <w:rPr>
                <w:sz w:val="28"/>
              </w:rPr>
            </w:pPr>
            <w:r>
              <w:rPr>
                <w:sz w:val="28"/>
              </w:rPr>
              <w:t>27:</w:t>
            </w:r>
            <w:r>
              <w:rPr>
                <w:spacing w:val="-18"/>
                <w:sz w:val="28"/>
              </w:rPr>
              <w:t> </w:t>
            </w:r>
            <w:r>
              <w:rPr>
                <w:sz w:val="28"/>
              </w:rPr>
              <w:t>Giấy</w:t>
            </w:r>
            <w:r>
              <w:rPr>
                <w:spacing w:val="-17"/>
                <w:sz w:val="28"/>
              </w:rPr>
              <w:t> </w:t>
            </w:r>
            <w:r>
              <w:rPr>
                <w:sz w:val="28"/>
              </w:rPr>
              <w:t>giới </w:t>
            </w:r>
            <w:r>
              <w:rPr>
                <w:spacing w:val="-2"/>
                <w:sz w:val="28"/>
              </w:rPr>
              <w:t>thiệu;</w:t>
            </w:r>
          </w:p>
          <w:p>
            <w:pPr>
              <w:pStyle w:val="TableParagraph"/>
              <w:numPr>
                <w:ilvl w:val="0"/>
                <w:numId w:val="248"/>
              </w:numPr>
              <w:tabs>
                <w:tab w:pos="271" w:val="left" w:leader="none"/>
              </w:tabs>
              <w:spacing w:line="276" w:lineRule="auto" w:before="0" w:after="0"/>
              <w:ind w:left="109" w:right="579" w:firstLine="0"/>
              <w:jc w:val="left"/>
              <w:rPr>
                <w:sz w:val="28"/>
              </w:rPr>
            </w:pPr>
            <w:r>
              <w:rPr>
                <w:sz w:val="28"/>
              </w:rPr>
              <w:t>28:</w:t>
            </w:r>
            <w:r>
              <w:rPr>
                <w:spacing w:val="-18"/>
                <w:sz w:val="28"/>
              </w:rPr>
              <w:t> </w:t>
            </w:r>
            <w:r>
              <w:rPr>
                <w:sz w:val="28"/>
              </w:rPr>
              <w:t>Giấy</w:t>
            </w:r>
            <w:r>
              <w:rPr>
                <w:spacing w:val="-17"/>
                <w:sz w:val="28"/>
              </w:rPr>
              <w:t> </w:t>
            </w:r>
            <w:r>
              <w:rPr>
                <w:sz w:val="28"/>
              </w:rPr>
              <w:t>nghỉ </w:t>
            </w:r>
            <w:r>
              <w:rPr>
                <w:spacing w:val="-2"/>
                <w:sz w:val="28"/>
              </w:rPr>
              <w:t>phép;</w:t>
            </w:r>
          </w:p>
          <w:p>
            <w:pPr>
              <w:pStyle w:val="TableParagraph"/>
              <w:numPr>
                <w:ilvl w:val="0"/>
                <w:numId w:val="248"/>
              </w:numPr>
              <w:tabs>
                <w:tab w:pos="271" w:val="left" w:leader="none"/>
              </w:tabs>
              <w:spacing w:line="240" w:lineRule="auto" w:before="0" w:after="0"/>
              <w:ind w:left="271" w:right="0" w:hanging="162"/>
              <w:jc w:val="left"/>
              <w:rPr>
                <w:sz w:val="28"/>
              </w:rPr>
            </w:pPr>
            <w:r>
              <w:rPr>
                <w:sz w:val="28"/>
              </w:rPr>
              <w:t>29:</w:t>
            </w:r>
            <w:r>
              <w:rPr>
                <w:spacing w:val="-2"/>
                <w:sz w:val="28"/>
              </w:rPr>
              <w:t> </w:t>
            </w:r>
            <w:r>
              <w:rPr>
                <w:sz w:val="28"/>
              </w:rPr>
              <w:t>Thư</w:t>
            </w:r>
            <w:r>
              <w:rPr>
                <w:spacing w:val="-2"/>
                <w:sz w:val="28"/>
              </w:rPr>
              <w:t> công;</w:t>
            </w:r>
          </w:p>
          <w:p>
            <w:pPr>
              <w:pStyle w:val="TableParagraph"/>
              <w:numPr>
                <w:ilvl w:val="0"/>
                <w:numId w:val="248"/>
              </w:numPr>
              <w:tabs>
                <w:tab w:pos="271" w:val="left" w:leader="none"/>
              </w:tabs>
              <w:spacing w:line="240" w:lineRule="auto" w:before="44" w:after="0"/>
              <w:ind w:left="271" w:right="0" w:hanging="162"/>
              <w:jc w:val="left"/>
              <w:rPr>
                <w:sz w:val="28"/>
              </w:rPr>
            </w:pPr>
            <w:r>
              <w:rPr>
                <w:sz w:val="28"/>
              </w:rPr>
              <w:t>30:</w:t>
            </w:r>
            <w:r>
              <w:rPr>
                <w:spacing w:val="-2"/>
                <w:sz w:val="28"/>
              </w:rPr>
              <w:t> </w:t>
            </w:r>
            <w:r>
              <w:rPr>
                <w:sz w:val="28"/>
              </w:rPr>
              <w:t>Bản</w:t>
            </w:r>
            <w:r>
              <w:rPr>
                <w:spacing w:val="-1"/>
                <w:sz w:val="28"/>
              </w:rPr>
              <w:t> </w:t>
            </w:r>
            <w:r>
              <w:rPr>
                <w:spacing w:val="-5"/>
                <w:sz w:val="28"/>
              </w:rPr>
              <w:t>đồ;</w:t>
            </w:r>
          </w:p>
        </w:tc>
      </w:tr>
    </w:tbl>
    <w:p>
      <w:pPr>
        <w:pStyle w:val="TableParagraph"/>
        <w:spacing w:after="0" w:line="240" w:lineRule="auto"/>
        <w:jc w:val="left"/>
        <w:rPr>
          <w:sz w:val="28"/>
        </w:rPr>
        <w:sectPr>
          <w:pgSz w:w="11910" w:h="16840"/>
          <w:pgMar w:header="2" w:footer="0" w:top="260" w:bottom="280" w:left="1559" w:right="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2"/>
        <w:gridCol w:w="1733"/>
        <w:gridCol w:w="2268"/>
        <w:gridCol w:w="993"/>
        <w:gridCol w:w="991"/>
        <w:gridCol w:w="2405"/>
      </w:tblGrid>
      <w:tr>
        <w:trPr>
          <w:trHeight w:val="650" w:hRule="atLeast"/>
        </w:trPr>
        <w:tc>
          <w:tcPr>
            <w:tcW w:w="672" w:type="dxa"/>
            <w:shd w:val="clear" w:color="auto" w:fill="E7E6E6"/>
          </w:tcPr>
          <w:p>
            <w:pPr>
              <w:pStyle w:val="TableParagraph"/>
              <w:spacing w:before="156"/>
              <w:ind w:left="136" w:right="-15"/>
              <w:rPr>
                <w:b/>
                <w:sz w:val="28"/>
              </w:rPr>
            </w:pPr>
            <w:r>
              <w:rPr>
                <w:b/>
                <w:spacing w:val="-5"/>
                <w:sz w:val="28"/>
              </w:rPr>
              <w:t>STT</w:t>
            </w:r>
          </w:p>
        </w:tc>
        <w:tc>
          <w:tcPr>
            <w:tcW w:w="1733" w:type="dxa"/>
            <w:shd w:val="clear" w:color="auto" w:fill="E7E6E6"/>
          </w:tcPr>
          <w:p>
            <w:pPr>
              <w:pStyle w:val="TableParagraph"/>
              <w:spacing w:before="156"/>
              <w:ind w:left="105"/>
              <w:rPr>
                <w:b/>
                <w:sz w:val="28"/>
              </w:rPr>
            </w:pPr>
            <w:r>
              <w:rPr>
                <w:b/>
                <w:sz w:val="28"/>
              </w:rPr>
              <w:t>Tên</w:t>
            </w:r>
            <w:r>
              <w:rPr>
                <w:b/>
                <w:spacing w:val="-2"/>
                <w:sz w:val="28"/>
              </w:rPr>
              <w:t> trường</w:t>
            </w:r>
          </w:p>
        </w:tc>
        <w:tc>
          <w:tcPr>
            <w:tcW w:w="2268" w:type="dxa"/>
            <w:shd w:val="clear" w:color="auto" w:fill="E7E6E6"/>
          </w:tcPr>
          <w:p>
            <w:pPr>
              <w:pStyle w:val="TableParagraph"/>
              <w:spacing w:before="156"/>
              <w:ind w:left="108"/>
              <w:rPr>
                <w:b/>
                <w:sz w:val="28"/>
              </w:rPr>
            </w:pPr>
            <w:r>
              <w:rPr>
                <w:b/>
                <w:sz w:val="28"/>
              </w:rPr>
              <w:t>Tên</w:t>
            </w:r>
            <w:r>
              <w:rPr>
                <w:b/>
                <w:spacing w:val="-6"/>
                <w:sz w:val="28"/>
              </w:rPr>
              <w:t> </w:t>
            </w:r>
            <w:r>
              <w:rPr>
                <w:b/>
                <w:sz w:val="28"/>
              </w:rPr>
              <w:t>tiếng</w:t>
            </w:r>
            <w:r>
              <w:rPr>
                <w:b/>
                <w:spacing w:val="-2"/>
                <w:sz w:val="28"/>
              </w:rPr>
              <w:t> </w:t>
            </w:r>
            <w:r>
              <w:rPr>
                <w:b/>
                <w:spacing w:val="-4"/>
                <w:sz w:val="28"/>
              </w:rPr>
              <w:t>Việt</w:t>
            </w:r>
          </w:p>
        </w:tc>
        <w:tc>
          <w:tcPr>
            <w:tcW w:w="993" w:type="dxa"/>
            <w:shd w:val="clear" w:color="auto" w:fill="E7E6E6"/>
          </w:tcPr>
          <w:p>
            <w:pPr>
              <w:pStyle w:val="TableParagraph"/>
              <w:spacing w:before="156"/>
              <w:ind w:left="108"/>
              <w:rPr>
                <w:b/>
                <w:sz w:val="28"/>
              </w:rPr>
            </w:pPr>
            <w:r>
              <w:rPr>
                <w:b/>
                <w:spacing w:val="-4"/>
                <w:sz w:val="28"/>
              </w:rPr>
              <w:t>Kiểu</w:t>
            </w:r>
          </w:p>
        </w:tc>
        <w:tc>
          <w:tcPr>
            <w:tcW w:w="991" w:type="dxa"/>
            <w:shd w:val="clear" w:color="auto" w:fill="E7E6E6"/>
          </w:tcPr>
          <w:p>
            <w:pPr>
              <w:pStyle w:val="TableParagraph"/>
              <w:spacing w:before="156"/>
              <w:ind w:left="106"/>
              <w:rPr>
                <w:b/>
                <w:sz w:val="28"/>
              </w:rPr>
            </w:pPr>
            <w:r>
              <w:rPr>
                <w:b/>
                <w:sz w:val="28"/>
              </w:rPr>
              <w:t>Độ</w:t>
            </w:r>
            <w:r>
              <w:rPr>
                <w:b/>
                <w:spacing w:val="-1"/>
                <w:sz w:val="28"/>
              </w:rPr>
              <w:t> </w:t>
            </w:r>
            <w:r>
              <w:rPr>
                <w:b/>
                <w:spacing w:val="-5"/>
                <w:sz w:val="28"/>
              </w:rPr>
              <w:t>dài</w:t>
            </w:r>
          </w:p>
        </w:tc>
        <w:tc>
          <w:tcPr>
            <w:tcW w:w="2405" w:type="dxa"/>
            <w:shd w:val="clear" w:color="auto" w:fill="E7E6E6"/>
          </w:tcPr>
          <w:p>
            <w:pPr>
              <w:pStyle w:val="TableParagraph"/>
              <w:spacing w:before="156"/>
              <w:ind w:left="109"/>
              <w:rPr>
                <w:b/>
                <w:sz w:val="28"/>
              </w:rPr>
            </w:pPr>
            <w:r>
              <w:rPr>
                <w:b/>
                <w:sz w:val="28"/>
              </w:rPr>
              <w:t>Mô</w:t>
            </w:r>
            <w:r>
              <w:rPr>
                <w:b/>
                <w:spacing w:val="-1"/>
                <w:sz w:val="28"/>
              </w:rPr>
              <w:t> </w:t>
            </w:r>
            <w:r>
              <w:rPr>
                <w:b/>
                <w:spacing w:val="-5"/>
                <w:sz w:val="28"/>
              </w:rPr>
              <w:t>tả</w:t>
            </w:r>
          </w:p>
        </w:tc>
      </w:tr>
      <w:tr>
        <w:trPr>
          <w:trHeight w:val="1430" w:hRule="atLeast"/>
        </w:trPr>
        <w:tc>
          <w:tcPr>
            <w:tcW w:w="672" w:type="dxa"/>
          </w:tcPr>
          <w:p>
            <w:pPr>
              <w:pStyle w:val="TableParagraph"/>
              <w:rPr>
                <w:sz w:val="26"/>
              </w:rPr>
            </w:pPr>
          </w:p>
        </w:tc>
        <w:tc>
          <w:tcPr>
            <w:tcW w:w="1733" w:type="dxa"/>
          </w:tcPr>
          <w:p>
            <w:pPr>
              <w:pStyle w:val="TableParagraph"/>
              <w:rPr>
                <w:sz w:val="26"/>
              </w:rPr>
            </w:pPr>
          </w:p>
        </w:tc>
        <w:tc>
          <w:tcPr>
            <w:tcW w:w="2268" w:type="dxa"/>
          </w:tcPr>
          <w:p>
            <w:pPr>
              <w:pStyle w:val="TableParagraph"/>
              <w:rPr>
                <w:sz w:val="26"/>
              </w:rPr>
            </w:pPr>
          </w:p>
        </w:tc>
        <w:tc>
          <w:tcPr>
            <w:tcW w:w="993" w:type="dxa"/>
          </w:tcPr>
          <w:p>
            <w:pPr>
              <w:pStyle w:val="TableParagraph"/>
              <w:rPr>
                <w:sz w:val="26"/>
              </w:rPr>
            </w:pPr>
          </w:p>
        </w:tc>
        <w:tc>
          <w:tcPr>
            <w:tcW w:w="991" w:type="dxa"/>
          </w:tcPr>
          <w:p>
            <w:pPr>
              <w:pStyle w:val="TableParagraph"/>
              <w:rPr>
                <w:sz w:val="26"/>
              </w:rPr>
            </w:pPr>
          </w:p>
        </w:tc>
        <w:tc>
          <w:tcPr>
            <w:tcW w:w="2405" w:type="dxa"/>
          </w:tcPr>
          <w:p>
            <w:pPr>
              <w:pStyle w:val="TableParagraph"/>
              <w:numPr>
                <w:ilvl w:val="0"/>
                <w:numId w:val="249"/>
              </w:numPr>
              <w:tabs>
                <w:tab w:pos="271" w:val="left" w:leader="none"/>
              </w:tabs>
              <w:spacing w:line="278" w:lineRule="auto" w:before="31" w:after="0"/>
              <w:ind w:left="109" w:right="554" w:firstLine="0"/>
              <w:jc w:val="left"/>
              <w:rPr>
                <w:sz w:val="28"/>
              </w:rPr>
            </w:pPr>
            <w:r>
              <w:rPr>
                <w:sz w:val="28"/>
              </w:rPr>
              <w:t>31:</w:t>
            </w:r>
            <w:r>
              <w:rPr>
                <w:spacing w:val="-10"/>
                <w:sz w:val="28"/>
              </w:rPr>
              <w:t> </w:t>
            </w:r>
            <w:r>
              <w:rPr>
                <w:sz w:val="28"/>
              </w:rPr>
              <w:t>Bản</w:t>
            </w:r>
            <w:r>
              <w:rPr>
                <w:spacing w:val="-10"/>
                <w:sz w:val="28"/>
              </w:rPr>
              <w:t> </w:t>
            </w:r>
            <w:r>
              <w:rPr>
                <w:sz w:val="28"/>
              </w:rPr>
              <w:t>vẽ</w:t>
            </w:r>
            <w:r>
              <w:rPr>
                <w:spacing w:val="-14"/>
                <w:sz w:val="28"/>
              </w:rPr>
              <w:t> </w:t>
            </w:r>
            <w:r>
              <w:rPr>
                <w:sz w:val="28"/>
              </w:rPr>
              <w:t>kỹ </w:t>
            </w:r>
            <w:r>
              <w:rPr>
                <w:spacing w:val="-2"/>
                <w:sz w:val="28"/>
              </w:rPr>
              <w:t>thuật;</w:t>
            </w:r>
          </w:p>
          <w:p>
            <w:pPr>
              <w:pStyle w:val="TableParagraph"/>
              <w:numPr>
                <w:ilvl w:val="0"/>
                <w:numId w:val="249"/>
              </w:numPr>
              <w:tabs>
                <w:tab w:pos="271" w:val="left" w:leader="none"/>
              </w:tabs>
              <w:spacing w:line="240" w:lineRule="auto" w:before="153" w:after="0"/>
              <w:ind w:left="271" w:right="0" w:hanging="162"/>
              <w:jc w:val="left"/>
              <w:rPr>
                <w:sz w:val="28"/>
              </w:rPr>
            </w:pPr>
            <w:r>
              <w:rPr>
                <w:sz w:val="28"/>
              </w:rPr>
              <w:t>32:</w:t>
            </w:r>
            <w:r>
              <w:rPr>
                <w:spacing w:val="-1"/>
                <w:sz w:val="28"/>
              </w:rPr>
              <w:t> </w:t>
            </w:r>
            <w:r>
              <w:rPr>
                <w:spacing w:val="-2"/>
                <w:sz w:val="28"/>
              </w:rPr>
              <w:t>Khác.</w:t>
            </w:r>
          </w:p>
        </w:tc>
      </w:tr>
      <w:tr>
        <w:trPr>
          <w:trHeight w:val="650" w:hRule="atLeast"/>
        </w:trPr>
        <w:tc>
          <w:tcPr>
            <w:tcW w:w="672" w:type="dxa"/>
          </w:tcPr>
          <w:p>
            <w:pPr>
              <w:pStyle w:val="TableParagraph"/>
              <w:spacing w:before="113"/>
              <w:ind w:left="136"/>
              <w:rPr>
                <w:sz w:val="22"/>
              </w:rPr>
            </w:pPr>
            <w:r>
              <w:rPr>
                <w:spacing w:val="-5"/>
                <w:sz w:val="22"/>
              </w:rPr>
              <w:t>5.</w:t>
            </w:r>
          </w:p>
        </w:tc>
        <w:tc>
          <w:tcPr>
            <w:tcW w:w="1733" w:type="dxa"/>
          </w:tcPr>
          <w:p>
            <w:pPr>
              <w:pStyle w:val="TableParagraph"/>
              <w:spacing w:before="151"/>
              <w:ind w:left="105"/>
              <w:rPr>
                <w:sz w:val="28"/>
              </w:rPr>
            </w:pPr>
            <w:r>
              <w:rPr>
                <w:spacing w:val="-2"/>
                <w:sz w:val="28"/>
              </w:rPr>
              <w:t>codeNumber</w:t>
            </w:r>
          </w:p>
        </w:tc>
        <w:tc>
          <w:tcPr>
            <w:tcW w:w="2268" w:type="dxa"/>
          </w:tcPr>
          <w:p>
            <w:pPr>
              <w:pStyle w:val="TableParagraph"/>
              <w:spacing w:before="151"/>
              <w:ind w:left="108"/>
              <w:rPr>
                <w:sz w:val="28"/>
              </w:rPr>
            </w:pPr>
            <w:r>
              <w:rPr>
                <w:sz w:val="28"/>
              </w:rPr>
              <w:t>Số</w:t>
            </w:r>
            <w:r>
              <w:rPr>
                <w:spacing w:val="-3"/>
                <w:sz w:val="28"/>
              </w:rPr>
              <w:t> </w:t>
            </w:r>
            <w:r>
              <w:rPr>
                <w:sz w:val="28"/>
              </w:rPr>
              <w:t>của</w:t>
            </w:r>
            <w:r>
              <w:rPr>
                <w:spacing w:val="-1"/>
                <w:sz w:val="28"/>
              </w:rPr>
              <w:t> </w:t>
            </w:r>
            <w:r>
              <w:rPr>
                <w:sz w:val="28"/>
              </w:rPr>
              <w:t>tài </w:t>
            </w:r>
            <w:r>
              <w:rPr>
                <w:spacing w:val="-4"/>
                <w:sz w:val="28"/>
              </w:rPr>
              <w:t>liệu</w:t>
            </w:r>
          </w:p>
        </w:tc>
        <w:tc>
          <w:tcPr>
            <w:tcW w:w="993" w:type="dxa"/>
          </w:tcPr>
          <w:p>
            <w:pPr>
              <w:pStyle w:val="TableParagraph"/>
              <w:spacing w:before="151"/>
              <w:ind w:left="108"/>
              <w:rPr>
                <w:sz w:val="28"/>
              </w:rPr>
            </w:pPr>
            <w:r>
              <w:rPr>
                <w:spacing w:val="-2"/>
                <w:sz w:val="28"/>
              </w:rPr>
              <w:t>String</w:t>
            </w:r>
          </w:p>
        </w:tc>
        <w:tc>
          <w:tcPr>
            <w:tcW w:w="991" w:type="dxa"/>
          </w:tcPr>
          <w:p>
            <w:pPr>
              <w:pStyle w:val="TableParagraph"/>
              <w:spacing w:before="151"/>
              <w:ind w:left="106"/>
              <w:rPr>
                <w:sz w:val="28"/>
              </w:rPr>
            </w:pPr>
            <w:r>
              <w:rPr>
                <w:spacing w:val="-5"/>
                <w:sz w:val="28"/>
              </w:rPr>
              <w:t>11</w:t>
            </w:r>
          </w:p>
        </w:tc>
        <w:tc>
          <w:tcPr>
            <w:tcW w:w="2405" w:type="dxa"/>
          </w:tcPr>
          <w:p>
            <w:pPr>
              <w:pStyle w:val="TableParagraph"/>
              <w:spacing w:before="151"/>
              <w:ind w:left="109"/>
              <w:rPr>
                <w:sz w:val="28"/>
              </w:rPr>
            </w:pPr>
            <w:r>
              <w:rPr>
                <w:sz w:val="28"/>
              </w:rPr>
              <w:t>Số</w:t>
            </w:r>
            <w:r>
              <w:rPr>
                <w:spacing w:val="-3"/>
                <w:sz w:val="28"/>
              </w:rPr>
              <w:t> </w:t>
            </w:r>
            <w:r>
              <w:rPr>
                <w:sz w:val="28"/>
              </w:rPr>
              <w:t>của</w:t>
            </w:r>
            <w:r>
              <w:rPr>
                <w:spacing w:val="-1"/>
                <w:sz w:val="28"/>
              </w:rPr>
              <w:t> </w:t>
            </w:r>
            <w:r>
              <w:rPr>
                <w:sz w:val="28"/>
              </w:rPr>
              <w:t>tài </w:t>
            </w:r>
            <w:r>
              <w:rPr>
                <w:spacing w:val="-4"/>
                <w:sz w:val="28"/>
              </w:rPr>
              <w:t>liệu</w:t>
            </w:r>
          </w:p>
        </w:tc>
      </w:tr>
      <w:tr>
        <w:trPr>
          <w:trHeight w:val="1022" w:hRule="atLeast"/>
        </w:trPr>
        <w:tc>
          <w:tcPr>
            <w:tcW w:w="672" w:type="dxa"/>
          </w:tcPr>
          <w:p>
            <w:pPr>
              <w:pStyle w:val="TableParagraph"/>
              <w:spacing w:before="116"/>
              <w:ind w:left="136"/>
              <w:rPr>
                <w:sz w:val="22"/>
              </w:rPr>
            </w:pPr>
            <w:r>
              <w:rPr>
                <w:spacing w:val="-5"/>
                <w:sz w:val="22"/>
              </w:rPr>
              <w:t>6.</w:t>
            </w:r>
          </w:p>
        </w:tc>
        <w:tc>
          <w:tcPr>
            <w:tcW w:w="1733" w:type="dxa"/>
          </w:tcPr>
          <w:p>
            <w:pPr>
              <w:pStyle w:val="TableParagraph"/>
              <w:spacing w:before="16"/>
              <w:rPr>
                <w:i/>
                <w:sz w:val="28"/>
              </w:rPr>
            </w:pPr>
          </w:p>
          <w:p>
            <w:pPr>
              <w:pStyle w:val="TableParagraph"/>
              <w:ind w:left="105"/>
              <w:rPr>
                <w:sz w:val="28"/>
              </w:rPr>
            </w:pPr>
            <w:r>
              <w:rPr>
                <w:spacing w:val="-2"/>
                <w:sz w:val="28"/>
              </w:rPr>
              <w:t>codeNotation</w:t>
            </w:r>
          </w:p>
        </w:tc>
        <w:tc>
          <w:tcPr>
            <w:tcW w:w="2268" w:type="dxa"/>
          </w:tcPr>
          <w:p>
            <w:pPr>
              <w:pStyle w:val="TableParagraph"/>
              <w:spacing w:line="278" w:lineRule="auto" w:before="153"/>
              <w:ind w:left="108" w:right="100"/>
              <w:rPr>
                <w:sz w:val="28"/>
              </w:rPr>
            </w:pPr>
            <w:r>
              <w:rPr>
                <w:sz w:val="28"/>
              </w:rPr>
              <w:t>Ký</w:t>
            </w:r>
            <w:r>
              <w:rPr>
                <w:spacing w:val="-11"/>
                <w:sz w:val="28"/>
              </w:rPr>
              <w:t> </w:t>
            </w:r>
            <w:r>
              <w:rPr>
                <w:sz w:val="28"/>
              </w:rPr>
              <w:t>hiệu</w:t>
            </w:r>
            <w:r>
              <w:rPr>
                <w:spacing w:val="-12"/>
                <w:sz w:val="28"/>
              </w:rPr>
              <w:t> </w:t>
            </w:r>
            <w:r>
              <w:rPr>
                <w:sz w:val="28"/>
              </w:rPr>
              <w:t>của</w:t>
            </w:r>
            <w:r>
              <w:rPr>
                <w:spacing w:val="-14"/>
                <w:sz w:val="28"/>
              </w:rPr>
              <w:t> </w:t>
            </w:r>
            <w:r>
              <w:rPr>
                <w:sz w:val="28"/>
              </w:rPr>
              <w:t>tài liệu (nếu có)</w:t>
            </w:r>
          </w:p>
        </w:tc>
        <w:tc>
          <w:tcPr>
            <w:tcW w:w="993" w:type="dxa"/>
          </w:tcPr>
          <w:p>
            <w:pPr>
              <w:pStyle w:val="TableParagraph"/>
              <w:spacing w:before="16"/>
              <w:rPr>
                <w:i/>
                <w:sz w:val="28"/>
              </w:rPr>
            </w:pPr>
          </w:p>
          <w:p>
            <w:pPr>
              <w:pStyle w:val="TableParagraph"/>
              <w:ind w:left="108"/>
              <w:rPr>
                <w:sz w:val="28"/>
              </w:rPr>
            </w:pPr>
            <w:r>
              <w:rPr>
                <w:spacing w:val="-2"/>
                <w:sz w:val="28"/>
              </w:rPr>
              <w:t>String</w:t>
            </w:r>
          </w:p>
        </w:tc>
        <w:tc>
          <w:tcPr>
            <w:tcW w:w="991" w:type="dxa"/>
          </w:tcPr>
          <w:p>
            <w:pPr>
              <w:pStyle w:val="TableParagraph"/>
              <w:spacing w:before="16"/>
              <w:rPr>
                <w:i/>
                <w:sz w:val="28"/>
              </w:rPr>
            </w:pPr>
          </w:p>
          <w:p>
            <w:pPr>
              <w:pStyle w:val="TableParagraph"/>
              <w:ind w:left="106"/>
              <w:rPr>
                <w:sz w:val="28"/>
              </w:rPr>
            </w:pPr>
            <w:r>
              <w:rPr>
                <w:spacing w:val="-5"/>
                <w:sz w:val="28"/>
              </w:rPr>
              <w:t>30</w:t>
            </w:r>
          </w:p>
        </w:tc>
        <w:tc>
          <w:tcPr>
            <w:tcW w:w="2405" w:type="dxa"/>
          </w:tcPr>
          <w:p>
            <w:pPr>
              <w:pStyle w:val="TableParagraph"/>
              <w:spacing w:before="16"/>
              <w:rPr>
                <w:i/>
                <w:sz w:val="28"/>
              </w:rPr>
            </w:pPr>
          </w:p>
          <w:p>
            <w:pPr>
              <w:pStyle w:val="TableParagraph"/>
              <w:ind w:left="109"/>
              <w:rPr>
                <w:sz w:val="28"/>
              </w:rPr>
            </w:pPr>
            <w:r>
              <w:rPr>
                <w:sz w:val="28"/>
              </w:rPr>
              <w:t>Ký</w:t>
            </w:r>
            <w:r>
              <w:rPr>
                <w:spacing w:val="-5"/>
                <w:sz w:val="28"/>
              </w:rPr>
              <w:t> </w:t>
            </w:r>
            <w:r>
              <w:rPr>
                <w:sz w:val="28"/>
              </w:rPr>
              <w:t>hiệu</w:t>
            </w:r>
            <w:r>
              <w:rPr>
                <w:spacing w:val="-4"/>
                <w:sz w:val="28"/>
              </w:rPr>
              <w:t> </w:t>
            </w:r>
            <w:r>
              <w:rPr>
                <w:sz w:val="28"/>
              </w:rPr>
              <w:t>của</w:t>
            </w:r>
            <w:r>
              <w:rPr>
                <w:spacing w:val="-5"/>
                <w:sz w:val="28"/>
              </w:rPr>
              <w:t> </w:t>
            </w:r>
            <w:r>
              <w:rPr>
                <w:sz w:val="28"/>
              </w:rPr>
              <w:t>tài</w:t>
            </w:r>
            <w:r>
              <w:rPr>
                <w:spacing w:val="-3"/>
                <w:sz w:val="28"/>
              </w:rPr>
              <w:t> </w:t>
            </w:r>
            <w:r>
              <w:rPr>
                <w:spacing w:val="-4"/>
                <w:sz w:val="28"/>
              </w:rPr>
              <w:t>liệu</w:t>
            </w:r>
          </w:p>
        </w:tc>
      </w:tr>
      <w:tr>
        <w:trPr>
          <w:trHeight w:val="1019" w:hRule="atLeast"/>
        </w:trPr>
        <w:tc>
          <w:tcPr>
            <w:tcW w:w="672" w:type="dxa"/>
          </w:tcPr>
          <w:p>
            <w:pPr>
              <w:pStyle w:val="TableParagraph"/>
              <w:spacing w:before="113"/>
              <w:ind w:left="136"/>
              <w:rPr>
                <w:sz w:val="22"/>
              </w:rPr>
            </w:pPr>
            <w:r>
              <w:rPr>
                <w:spacing w:val="-5"/>
                <w:sz w:val="22"/>
              </w:rPr>
              <w:t>7.</w:t>
            </w:r>
          </w:p>
        </w:tc>
        <w:tc>
          <w:tcPr>
            <w:tcW w:w="1733" w:type="dxa"/>
          </w:tcPr>
          <w:p>
            <w:pPr>
              <w:pStyle w:val="TableParagraph"/>
              <w:spacing w:before="14"/>
              <w:rPr>
                <w:i/>
                <w:sz w:val="28"/>
              </w:rPr>
            </w:pPr>
          </w:p>
          <w:p>
            <w:pPr>
              <w:pStyle w:val="TableParagraph"/>
              <w:ind w:left="105"/>
              <w:rPr>
                <w:sz w:val="28"/>
              </w:rPr>
            </w:pPr>
            <w:r>
              <w:rPr>
                <w:spacing w:val="-2"/>
                <w:sz w:val="28"/>
              </w:rPr>
              <w:t>issuedDate</w:t>
            </w:r>
          </w:p>
        </w:tc>
        <w:tc>
          <w:tcPr>
            <w:tcW w:w="2268" w:type="dxa"/>
          </w:tcPr>
          <w:p>
            <w:pPr>
              <w:pStyle w:val="TableParagraph"/>
              <w:spacing w:line="278" w:lineRule="auto" w:before="151"/>
              <w:ind w:left="108"/>
              <w:rPr>
                <w:sz w:val="28"/>
              </w:rPr>
            </w:pPr>
            <w:r>
              <w:rPr>
                <w:sz w:val="28"/>
              </w:rPr>
              <w:t>Ngày,</w:t>
            </w:r>
            <w:r>
              <w:rPr>
                <w:spacing w:val="-18"/>
                <w:sz w:val="28"/>
              </w:rPr>
              <w:t> </w:t>
            </w:r>
            <w:r>
              <w:rPr>
                <w:sz w:val="28"/>
              </w:rPr>
              <w:t>tháng,</w:t>
            </w:r>
            <w:r>
              <w:rPr>
                <w:spacing w:val="-17"/>
                <w:sz w:val="28"/>
              </w:rPr>
              <w:t> </w:t>
            </w:r>
            <w:r>
              <w:rPr>
                <w:sz w:val="28"/>
              </w:rPr>
              <w:t>năm tài liệu</w:t>
            </w:r>
          </w:p>
        </w:tc>
        <w:tc>
          <w:tcPr>
            <w:tcW w:w="993" w:type="dxa"/>
          </w:tcPr>
          <w:p>
            <w:pPr>
              <w:pStyle w:val="TableParagraph"/>
              <w:spacing w:before="14"/>
              <w:rPr>
                <w:i/>
                <w:sz w:val="28"/>
              </w:rPr>
            </w:pPr>
          </w:p>
          <w:p>
            <w:pPr>
              <w:pStyle w:val="TableParagraph"/>
              <w:ind w:left="108"/>
              <w:rPr>
                <w:sz w:val="28"/>
              </w:rPr>
            </w:pPr>
            <w:r>
              <w:rPr>
                <w:spacing w:val="-4"/>
                <w:sz w:val="28"/>
              </w:rPr>
              <w:t>Date</w:t>
            </w:r>
          </w:p>
        </w:tc>
        <w:tc>
          <w:tcPr>
            <w:tcW w:w="991" w:type="dxa"/>
          </w:tcPr>
          <w:p>
            <w:pPr>
              <w:pStyle w:val="TableParagraph"/>
              <w:spacing w:line="278" w:lineRule="auto" w:before="151"/>
              <w:ind w:left="106" w:right="-116"/>
              <w:rPr>
                <w:sz w:val="28"/>
              </w:rPr>
            </w:pPr>
            <w:r>
              <w:rPr>
                <w:spacing w:val="-2"/>
                <w:sz w:val="28"/>
              </w:rPr>
              <w:t>DD/MM </w:t>
            </w:r>
            <w:r>
              <w:rPr>
                <w:spacing w:val="-4"/>
                <w:sz w:val="28"/>
              </w:rPr>
              <w:t>YYYY</w:t>
            </w:r>
          </w:p>
        </w:tc>
        <w:tc>
          <w:tcPr>
            <w:tcW w:w="2405" w:type="dxa"/>
          </w:tcPr>
          <w:p>
            <w:pPr>
              <w:pStyle w:val="TableParagraph"/>
              <w:spacing w:line="278" w:lineRule="auto" w:before="151"/>
              <w:ind w:left="109"/>
              <w:rPr>
                <w:sz w:val="28"/>
              </w:rPr>
            </w:pPr>
            <w:r>
              <w:rPr>
                <w:sz w:val="28"/>
              </w:rPr>
              <w:t>Ngày,</w:t>
            </w:r>
            <w:r>
              <w:rPr>
                <w:spacing w:val="40"/>
                <w:sz w:val="28"/>
              </w:rPr>
              <w:t> </w:t>
            </w:r>
            <w:r>
              <w:rPr>
                <w:sz w:val="28"/>
              </w:rPr>
              <w:t>tháng,</w:t>
            </w:r>
            <w:r>
              <w:rPr>
                <w:spacing w:val="40"/>
                <w:sz w:val="28"/>
              </w:rPr>
              <w:t> </w:t>
            </w:r>
            <w:r>
              <w:rPr>
                <w:sz w:val="28"/>
              </w:rPr>
              <w:t>năm tài liệu</w:t>
            </w:r>
          </w:p>
        </w:tc>
      </w:tr>
      <w:tr>
        <w:trPr>
          <w:trHeight w:val="1391" w:hRule="atLeast"/>
        </w:trPr>
        <w:tc>
          <w:tcPr>
            <w:tcW w:w="672" w:type="dxa"/>
          </w:tcPr>
          <w:p>
            <w:pPr>
              <w:pStyle w:val="TableParagraph"/>
              <w:spacing w:before="113"/>
              <w:ind w:left="136"/>
              <w:rPr>
                <w:sz w:val="22"/>
              </w:rPr>
            </w:pPr>
            <w:r>
              <w:rPr>
                <w:spacing w:val="-5"/>
                <w:sz w:val="22"/>
              </w:rPr>
              <w:t>8.</w:t>
            </w:r>
          </w:p>
        </w:tc>
        <w:tc>
          <w:tcPr>
            <w:tcW w:w="1733" w:type="dxa"/>
          </w:tcPr>
          <w:p>
            <w:pPr>
              <w:pStyle w:val="TableParagraph"/>
              <w:spacing w:before="201"/>
              <w:rPr>
                <w:i/>
                <w:sz w:val="28"/>
              </w:rPr>
            </w:pPr>
          </w:p>
          <w:p>
            <w:pPr>
              <w:pStyle w:val="TableParagraph"/>
              <w:ind w:left="105"/>
              <w:rPr>
                <w:sz w:val="28"/>
              </w:rPr>
            </w:pPr>
            <w:r>
              <w:rPr>
                <w:spacing w:val="-2"/>
                <w:sz w:val="28"/>
              </w:rPr>
              <w:t>organName</w:t>
            </w:r>
          </w:p>
        </w:tc>
        <w:tc>
          <w:tcPr>
            <w:tcW w:w="2268" w:type="dxa"/>
          </w:tcPr>
          <w:p>
            <w:pPr>
              <w:pStyle w:val="TableParagraph"/>
              <w:spacing w:line="278" w:lineRule="auto" w:before="151"/>
              <w:ind w:left="108"/>
              <w:rPr>
                <w:sz w:val="28"/>
              </w:rPr>
            </w:pPr>
            <w:r>
              <w:rPr>
                <w:sz w:val="28"/>
              </w:rPr>
              <w:t>Tên cơ quan, tổ chức,</w:t>
            </w:r>
            <w:r>
              <w:rPr>
                <w:spacing w:val="-14"/>
                <w:sz w:val="28"/>
              </w:rPr>
              <w:t> </w:t>
            </w:r>
            <w:r>
              <w:rPr>
                <w:sz w:val="28"/>
              </w:rPr>
              <w:t>cá</w:t>
            </w:r>
            <w:r>
              <w:rPr>
                <w:spacing w:val="-13"/>
                <w:sz w:val="28"/>
              </w:rPr>
              <w:t> </w:t>
            </w:r>
            <w:r>
              <w:rPr>
                <w:sz w:val="28"/>
              </w:rPr>
              <w:t>nhân</w:t>
            </w:r>
            <w:r>
              <w:rPr>
                <w:spacing w:val="-12"/>
                <w:sz w:val="28"/>
              </w:rPr>
              <w:t> </w:t>
            </w:r>
            <w:r>
              <w:rPr>
                <w:sz w:val="28"/>
              </w:rPr>
              <w:t>ban hành tài liệu</w:t>
            </w:r>
          </w:p>
        </w:tc>
        <w:tc>
          <w:tcPr>
            <w:tcW w:w="993" w:type="dxa"/>
          </w:tcPr>
          <w:p>
            <w:pPr>
              <w:pStyle w:val="TableParagraph"/>
              <w:spacing w:before="201"/>
              <w:rPr>
                <w:i/>
                <w:sz w:val="28"/>
              </w:rPr>
            </w:pPr>
          </w:p>
          <w:p>
            <w:pPr>
              <w:pStyle w:val="TableParagraph"/>
              <w:ind w:left="108"/>
              <w:rPr>
                <w:sz w:val="28"/>
              </w:rPr>
            </w:pPr>
            <w:r>
              <w:rPr>
                <w:spacing w:val="-2"/>
                <w:sz w:val="28"/>
              </w:rPr>
              <w:t>String</w:t>
            </w:r>
          </w:p>
        </w:tc>
        <w:tc>
          <w:tcPr>
            <w:tcW w:w="991" w:type="dxa"/>
          </w:tcPr>
          <w:p>
            <w:pPr>
              <w:pStyle w:val="TableParagraph"/>
              <w:spacing w:before="201"/>
              <w:rPr>
                <w:i/>
                <w:sz w:val="28"/>
              </w:rPr>
            </w:pPr>
          </w:p>
          <w:p>
            <w:pPr>
              <w:pStyle w:val="TableParagraph"/>
              <w:ind w:left="106"/>
              <w:rPr>
                <w:sz w:val="28"/>
              </w:rPr>
            </w:pPr>
            <w:r>
              <w:rPr>
                <w:spacing w:val="-5"/>
                <w:sz w:val="28"/>
              </w:rPr>
              <w:t>200</w:t>
            </w:r>
          </w:p>
        </w:tc>
        <w:tc>
          <w:tcPr>
            <w:tcW w:w="2405" w:type="dxa"/>
          </w:tcPr>
          <w:p>
            <w:pPr>
              <w:pStyle w:val="TableParagraph"/>
              <w:spacing w:line="278" w:lineRule="auto" w:before="151"/>
              <w:ind w:left="109" w:right="97"/>
              <w:jc w:val="both"/>
              <w:rPr>
                <w:sz w:val="28"/>
              </w:rPr>
            </w:pPr>
            <w:r>
              <w:rPr>
                <w:sz w:val="28"/>
              </w:rPr>
              <w:t>Tên cơ quan, </w:t>
            </w:r>
            <w:r>
              <w:rPr>
                <w:sz w:val="28"/>
              </w:rPr>
              <w:t>tổ chức, cá nhân ban hành tài liệu</w:t>
            </w:r>
          </w:p>
        </w:tc>
      </w:tr>
      <w:tr>
        <w:trPr>
          <w:trHeight w:val="650" w:hRule="atLeast"/>
        </w:trPr>
        <w:tc>
          <w:tcPr>
            <w:tcW w:w="672" w:type="dxa"/>
          </w:tcPr>
          <w:p>
            <w:pPr>
              <w:pStyle w:val="TableParagraph"/>
              <w:spacing w:before="113"/>
              <w:ind w:left="136"/>
              <w:rPr>
                <w:sz w:val="22"/>
              </w:rPr>
            </w:pPr>
            <w:r>
              <w:rPr>
                <w:spacing w:val="-5"/>
                <w:sz w:val="22"/>
              </w:rPr>
              <w:t>9.</w:t>
            </w:r>
          </w:p>
        </w:tc>
        <w:tc>
          <w:tcPr>
            <w:tcW w:w="1733" w:type="dxa"/>
          </w:tcPr>
          <w:p>
            <w:pPr>
              <w:pStyle w:val="TableParagraph"/>
              <w:spacing w:before="151"/>
              <w:ind w:left="105"/>
              <w:rPr>
                <w:sz w:val="28"/>
              </w:rPr>
            </w:pPr>
            <w:r>
              <w:rPr>
                <w:spacing w:val="-2"/>
                <w:sz w:val="28"/>
              </w:rPr>
              <w:t>subject</w:t>
            </w:r>
          </w:p>
        </w:tc>
        <w:tc>
          <w:tcPr>
            <w:tcW w:w="2268" w:type="dxa"/>
          </w:tcPr>
          <w:p>
            <w:pPr>
              <w:pStyle w:val="TableParagraph"/>
              <w:spacing w:before="151"/>
              <w:ind w:left="108"/>
              <w:rPr>
                <w:sz w:val="28"/>
              </w:rPr>
            </w:pPr>
            <w:r>
              <w:rPr>
                <w:sz w:val="28"/>
              </w:rPr>
              <w:t>Trích</w:t>
            </w:r>
            <w:r>
              <w:rPr>
                <w:spacing w:val="-5"/>
                <w:sz w:val="28"/>
              </w:rPr>
              <w:t> </w:t>
            </w:r>
            <w:r>
              <w:rPr>
                <w:sz w:val="28"/>
              </w:rPr>
              <w:t>yếu</w:t>
            </w:r>
            <w:r>
              <w:rPr>
                <w:spacing w:val="-2"/>
                <w:sz w:val="28"/>
              </w:rPr>
              <w:t> </w:t>
            </w:r>
            <w:r>
              <w:rPr>
                <w:sz w:val="28"/>
              </w:rPr>
              <w:t>nội</w:t>
            </w:r>
            <w:r>
              <w:rPr>
                <w:spacing w:val="-4"/>
                <w:sz w:val="28"/>
              </w:rPr>
              <w:t> dung</w:t>
            </w:r>
          </w:p>
        </w:tc>
        <w:tc>
          <w:tcPr>
            <w:tcW w:w="993" w:type="dxa"/>
          </w:tcPr>
          <w:p>
            <w:pPr>
              <w:pStyle w:val="TableParagraph"/>
              <w:spacing w:before="151"/>
              <w:ind w:left="108"/>
              <w:rPr>
                <w:sz w:val="28"/>
              </w:rPr>
            </w:pPr>
            <w:r>
              <w:rPr>
                <w:spacing w:val="-2"/>
                <w:sz w:val="28"/>
              </w:rPr>
              <w:t>String</w:t>
            </w:r>
          </w:p>
        </w:tc>
        <w:tc>
          <w:tcPr>
            <w:tcW w:w="991" w:type="dxa"/>
          </w:tcPr>
          <w:p>
            <w:pPr>
              <w:pStyle w:val="TableParagraph"/>
              <w:spacing w:before="151"/>
              <w:ind w:left="106"/>
              <w:rPr>
                <w:sz w:val="28"/>
              </w:rPr>
            </w:pPr>
            <w:r>
              <w:rPr>
                <w:spacing w:val="-5"/>
                <w:sz w:val="28"/>
              </w:rPr>
              <w:t>500</w:t>
            </w:r>
          </w:p>
        </w:tc>
        <w:tc>
          <w:tcPr>
            <w:tcW w:w="2405" w:type="dxa"/>
          </w:tcPr>
          <w:p>
            <w:pPr>
              <w:pStyle w:val="TableParagraph"/>
              <w:spacing w:before="151"/>
              <w:ind w:left="109"/>
              <w:rPr>
                <w:sz w:val="28"/>
              </w:rPr>
            </w:pPr>
            <w:r>
              <w:rPr>
                <w:sz w:val="28"/>
              </w:rPr>
              <w:t>Trích</w:t>
            </w:r>
            <w:r>
              <w:rPr>
                <w:spacing w:val="-5"/>
                <w:sz w:val="28"/>
              </w:rPr>
              <w:t> </w:t>
            </w:r>
            <w:r>
              <w:rPr>
                <w:sz w:val="28"/>
              </w:rPr>
              <w:t>yếu</w:t>
            </w:r>
            <w:r>
              <w:rPr>
                <w:spacing w:val="-2"/>
                <w:sz w:val="28"/>
              </w:rPr>
              <w:t> </w:t>
            </w:r>
            <w:r>
              <w:rPr>
                <w:sz w:val="28"/>
              </w:rPr>
              <w:t>nội</w:t>
            </w:r>
            <w:r>
              <w:rPr>
                <w:spacing w:val="-4"/>
                <w:sz w:val="28"/>
              </w:rPr>
              <w:t> dung</w:t>
            </w:r>
          </w:p>
        </w:tc>
      </w:tr>
      <w:tr>
        <w:trPr>
          <w:trHeight w:val="7195" w:hRule="atLeast"/>
        </w:trPr>
        <w:tc>
          <w:tcPr>
            <w:tcW w:w="672" w:type="dxa"/>
          </w:tcPr>
          <w:p>
            <w:pPr>
              <w:pStyle w:val="TableParagraph"/>
              <w:spacing w:before="113"/>
              <w:ind w:left="136"/>
              <w:rPr>
                <w:sz w:val="22"/>
              </w:rPr>
            </w:pPr>
            <w:r>
              <w:rPr>
                <w:spacing w:val="-5"/>
                <w:sz w:val="22"/>
              </w:rPr>
              <w:t>10.</w:t>
            </w:r>
          </w:p>
        </w:tc>
        <w:tc>
          <w:tcPr>
            <w:tcW w:w="1733"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205"/>
              <w:rPr>
                <w:i/>
                <w:sz w:val="28"/>
              </w:rPr>
            </w:pPr>
          </w:p>
          <w:p>
            <w:pPr>
              <w:pStyle w:val="TableParagraph"/>
              <w:ind w:left="105"/>
              <w:rPr>
                <w:sz w:val="28"/>
              </w:rPr>
            </w:pPr>
            <w:r>
              <w:rPr>
                <w:spacing w:val="-2"/>
                <w:sz w:val="28"/>
              </w:rPr>
              <w:t>language</w:t>
            </w:r>
          </w:p>
        </w:tc>
        <w:tc>
          <w:tcPr>
            <w:tcW w:w="2268"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205"/>
              <w:rPr>
                <w:i/>
                <w:sz w:val="28"/>
              </w:rPr>
            </w:pPr>
          </w:p>
          <w:p>
            <w:pPr>
              <w:pStyle w:val="TableParagraph"/>
              <w:ind w:left="108"/>
              <w:rPr>
                <w:sz w:val="28"/>
              </w:rPr>
            </w:pPr>
            <w:r>
              <w:rPr>
                <w:sz w:val="28"/>
              </w:rPr>
              <w:t>Ngôn</w:t>
            </w:r>
            <w:r>
              <w:rPr>
                <w:spacing w:val="-5"/>
                <w:sz w:val="28"/>
              </w:rPr>
              <w:t> ngữ</w:t>
            </w:r>
          </w:p>
        </w:tc>
        <w:tc>
          <w:tcPr>
            <w:tcW w:w="993"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205"/>
              <w:rPr>
                <w:i/>
                <w:sz w:val="28"/>
              </w:rPr>
            </w:pPr>
          </w:p>
          <w:p>
            <w:pPr>
              <w:pStyle w:val="TableParagraph"/>
              <w:ind w:left="108"/>
              <w:rPr>
                <w:sz w:val="28"/>
              </w:rPr>
            </w:pPr>
            <w:r>
              <w:rPr>
                <w:spacing w:val="-2"/>
                <w:sz w:val="28"/>
              </w:rPr>
              <w:t>String</w:t>
            </w:r>
          </w:p>
        </w:tc>
        <w:tc>
          <w:tcPr>
            <w:tcW w:w="991" w:type="dxa"/>
          </w:tcPr>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rPr>
                <w:i/>
                <w:sz w:val="28"/>
              </w:rPr>
            </w:pPr>
          </w:p>
          <w:p>
            <w:pPr>
              <w:pStyle w:val="TableParagraph"/>
              <w:spacing w:before="205"/>
              <w:rPr>
                <w:i/>
                <w:sz w:val="28"/>
              </w:rPr>
            </w:pPr>
          </w:p>
          <w:p>
            <w:pPr>
              <w:pStyle w:val="TableParagraph"/>
              <w:ind w:left="106"/>
              <w:rPr>
                <w:sz w:val="28"/>
              </w:rPr>
            </w:pPr>
            <w:r>
              <w:rPr>
                <w:spacing w:val="-5"/>
                <w:sz w:val="28"/>
              </w:rPr>
              <w:t>100</w:t>
            </w:r>
          </w:p>
        </w:tc>
        <w:tc>
          <w:tcPr>
            <w:tcW w:w="2405" w:type="dxa"/>
          </w:tcPr>
          <w:p>
            <w:pPr>
              <w:pStyle w:val="TableParagraph"/>
              <w:spacing w:line="278" w:lineRule="auto" w:before="151"/>
              <w:ind w:left="109" w:right="213"/>
              <w:rPr>
                <w:sz w:val="28"/>
              </w:rPr>
            </w:pPr>
            <w:r>
              <w:rPr>
                <w:sz w:val="28"/>
              </w:rPr>
              <w:t>Nhận các giá trị: 01,</w:t>
            </w:r>
            <w:r>
              <w:rPr>
                <w:spacing w:val="-4"/>
                <w:sz w:val="28"/>
              </w:rPr>
              <w:t> </w:t>
            </w:r>
            <w:r>
              <w:rPr>
                <w:sz w:val="28"/>
              </w:rPr>
              <w:t>02,</w:t>
            </w:r>
            <w:r>
              <w:rPr>
                <w:spacing w:val="-4"/>
                <w:sz w:val="28"/>
              </w:rPr>
              <w:t> </w:t>
            </w:r>
            <w:r>
              <w:rPr>
                <w:sz w:val="28"/>
              </w:rPr>
              <w:t>03,</w:t>
            </w:r>
            <w:r>
              <w:rPr>
                <w:spacing w:val="-4"/>
                <w:sz w:val="28"/>
              </w:rPr>
              <w:t> </w:t>
            </w:r>
            <w:r>
              <w:rPr>
                <w:sz w:val="28"/>
              </w:rPr>
              <w:t>04,</w:t>
            </w:r>
            <w:r>
              <w:rPr>
                <w:spacing w:val="-4"/>
                <w:sz w:val="28"/>
              </w:rPr>
              <w:t> </w:t>
            </w:r>
            <w:r>
              <w:rPr>
                <w:spacing w:val="-5"/>
                <w:sz w:val="28"/>
              </w:rPr>
              <w:t>05,</w:t>
            </w:r>
          </w:p>
          <w:p>
            <w:pPr>
              <w:pStyle w:val="TableParagraph"/>
              <w:spacing w:line="317" w:lineRule="exact"/>
              <w:ind w:left="109"/>
              <w:rPr>
                <w:sz w:val="28"/>
              </w:rPr>
            </w:pPr>
            <w:r>
              <w:rPr>
                <w:sz w:val="28"/>
              </w:rPr>
              <w:t>06,</w:t>
            </w:r>
            <w:r>
              <w:rPr>
                <w:spacing w:val="-4"/>
                <w:sz w:val="28"/>
              </w:rPr>
              <w:t> </w:t>
            </w:r>
            <w:r>
              <w:rPr>
                <w:sz w:val="28"/>
              </w:rPr>
              <w:t>07,</w:t>
            </w:r>
            <w:r>
              <w:rPr>
                <w:spacing w:val="-4"/>
                <w:sz w:val="28"/>
              </w:rPr>
              <w:t> </w:t>
            </w:r>
            <w:r>
              <w:rPr>
                <w:sz w:val="28"/>
              </w:rPr>
              <w:t>08,</w:t>
            </w:r>
            <w:r>
              <w:rPr>
                <w:spacing w:val="-4"/>
                <w:sz w:val="28"/>
              </w:rPr>
              <w:t> </w:t>
            </w:r>
            <w:r>
              <w:rPr>
                <w:sz w:val="28"/>
              </w:rPr>
              <w:t>09,</w:t>
            </w:r>
            <w:r>
              <w:rPr>
                <w:spacing w:val="-4"/>
                <w:sz w:val="28"/>
              </w:rPr>
              <w:t> </w:t>
            </w:r>
            <w:r>
              <w:rPr>
                <w:spacing w:val="-5"/>
                <w:sz w:val="28"/>
              </w:rPr>
              <w:t>10,</w:t>
            </w:r>
          </w:p>
          <w:p>
            <w:pPr>
              <w:pStyle w:val="TableParagraph"/>
              <w:spacing w:before="50"/>
              <w:ind w:left="109"/>
              <w:rPr>
                <w:sz w:val="28"/>
              </w:rPr>
            </w:pPr>
            <w:r>
              <w:rPr>
                <w:spacing w:val="-5"/>
                <w:sz w:val="28"/>
              </w:rPr>
              <w:t>11</w:t>
            </w:r>
          </w:p>
          <w:p>
            <w:pPr>
              <w:pStyle w:val="TableParagraph"/>
              <w:spacing w:before="48"/>
              <w:ind w:left="109"/>
              <w:rPr>
                <w:sz w:val="28"/>
              </w:rPr>
            </w:pPr>
            <w:r>
              <w:rPr>
                <w:sz w:val="28"/>
              </w:rPr>
              <w:t>Trong</w:t>
            </w:r>
            <w:r>
              <w:rPr>
                <w:spacing w:val="-2"/>
                <w:sz w:val="28"/>
              </w:rPr>
              <w:t> </w:t>
            </w:r>
            <w:r>
              <w:rPr>
                <w:spacing w:val="-5"/>
                <w:sz w:val="28"/>
              </w:rPr>
              <w:t>đó:</w:t>
            </w:r>
          </w:p>
          <w:p>
            <w:pPr>
              <w:pStyle w:val="TableParagraph"/>
              <w:numPr>
                <w:ilvl w:val="0"/>
                <w:numId w:val="250"/>
              </w:numPr>
              <w:tabs>
                <w:tab w:pos="271" w:val="left" w:leader="none"/>
              </w:tabs>
              <w:spacing w:line="240" w:lineRule="auto" w:before="47" w:after="0"/>
              <w:ind w:left="271" w:right="0" w:hanging="162"/>
              <w:jc w:val="left"/>
              <w:rPr>
                <w:sz w:val="28"/>
              </w:rPr>
            </w:pPr>
            <w:r>
              <w:rPr>
                <w:sz w:val="28"/>
              </w:rPr>
              <w:t>01:</w:t>
            </w:r>
            <w:r>
              <w:rPr>
                <w:spacing w:val="-4"/>
                <w:sz w:val="28"/>
              </w:rPr>
              <w:t> </w:t>
            </w:r>
            <w:r>
              <w:rPr>
                <w:sz w:val="28"/>
              </w:rPr>
              <w:t>Tiếng</w:t>
            </w:r>
            <w:r>
              <w:rPr>
                <w:spacing w:val="-3"/>
                <w:sz w:val="28"/>
              </w:rPr>
              <w:t> </w:t>
            </w:r>
            <w:r>
              <w:rPr>
                <w:spacing w:val="-2"/>
                <w:sz w:val="28"/>
              </w:rPr>
              <w:t>Việt;</w:t>
            </w:r>
          </w:p>
          <w:p>
            <w:pPr>
              <w:pStyle w:val="TableParagraph"/>
              <w:numPr>
                <w:ilvl w:val="0"/>
                <w:numId w:val="250"/>
              </w:numPr>
              <w:tabs>
                <w:tab w:pos="271" w:val="left" w:leader="none"/>
              </w:tabs>
              <w:spacing w:line="240" w:lineRule="auto" w:before="48" w:after="0"/>
              <w:ind w:left="271" w:right="0" w:hanging="162"/>
              <w:jc w:val="left"/>
              <w:rPr>
                <w:sz w:val="28"/>
              </w:rPr>
            </w:pPr>
            <w:r>
              <w:rPr>
                <w:sz w:val="28"/>
              </w:rPr>
              <w:t>02:</w:t>
            </w:r>
            <w:r>
              <w:rPr>
                <w:spacing w:val="-4"/>
                <w:sz w:val="28"/>
              </w:rPr>
              <w:t> </w:t>
            </w:r>
            <w:r>
              <w:rPr>
                <w:sz w:val="28"/>
              </w:rPr>
              <w:t>Tiếng</w:t>
            </w:r>
            <w:r>
              <w:rPr>
                <w:spacing w:val="-3"/>
                <w:sz w:val="28"/>
              </w:rPr>
              <w:t> </w:t>
            </w:r>
            <w:r>
              <w:rPr>
                <w:spacing w:val="-4"/>
                <w:sz w:val="28"/>
              </w:rPr>
              <w:t>Anh;</w:t>
            </w:r>
          </w:p>
          <w:p>
            <w:pPr>
              <w:pStyle w:val="TableParagraph"/>
              <w:numPr>
                <w:ilvl w:val="0"/>
                <w:numId w:val="250"/>
              </w:numPr>
              <w:tabs>
                <w:tab w:pos="271" w:val="left" w:leader="none"/>
              </w:tabs>
              <w:spacing w:line="240" w:lineRule="auto" w:before="50" w:after="0"/>
              <w:ind w:left="271" w:right="0" w:hanging="162"/>
              <w:jc w:val="left"/>
              <w:rPr>
                <w:sz w:val="28"/>
              </w:rPr>
            </w:pPr>
            <w:r>
              <w:rPr>
                <w:sz w:val="28"/>
              </w:rPr>
              <w:t>03:</w:t>
            </w:r>
            <w:r>
              <w:rPr>
                <w:spacing w:val="-4"/>
                <w:sz w:val="28"/>
              </w:rPr>
              <w:t> </w:t>
            </w:r>
            <w:r>
              <w:rPr>
                <w:sz w:val="28"/>
              </w:rPr>
              <w:t>Tiếng</w:t>
            </w:r>
            <w:r>
              <w:rPr>
                <w:spacing w:val="-3"/>
                <w:sz w:val="28"/>
              </w:rPr>
              <w:t> </w:t>
            </w:r>
            <w:r>
              <w:rPr>
                <w:spacing w:val="-2"/>
                <w:sz w:val="28"/>
              </w:rPr>
              <w:t>Pháp;</w:t>
            </w:r>
          </w:p>
          <w:p>
            <w:pPr>
              <w:pStyle w:val="TableParagraph"/>
              <w:numPr>
                <w:ilvl w:val="0"/>
                <w:numId w:val="250"/>
              </w:numPr>
              <w:tabs>
                <w:tab w:pos="271" w:val="left" w:leader="none"/>
              </w:tabs>
              <w:spacing w:line="240" w:lineRule="auto" w:before="48" w:after="0"/>
              <w:ind w:left="271" w:right="0" w:hanging="162"/>
              <w:jc w:val="left"/>
              <w:rPr>
                <w:sz w:val="28"/>
              </w:rPr>
            </w:pPr>
            <w:r>
              <w:rPr>
                <w:sz w:val="28"/>
              </w:rPr>
              <w:t>04:</w:t>
            </w:r>
            <w:r>
              <w:rPr>
                <w:spacing w:val="-4"/>
                <w:sz w:val="28"/>
              </w:rPr>
              <w:t> </w:t>
            </w:r>
            <w:r>
              <w:rPr>
                <w:sz w:val="28"/>
              </w:rPr>
              <w:t>Tiếng</w:t>
            </w:r>
            <w:r>
              <w:rPr>
                <w:spacing w:val="-3"/>
                <w:sz w:val="28"/>
              </w:rPr>
              <w:t> </w:t>
            </w:r>
            <w:r>
              <w:rPr>
                <w:spacing w:val="-4"/>
                <w:sz w:val="28"/>
              </w:rPr>
              <w:t>Nga;</w:t>
            </w:r>
          </w:p>
          <w:p>
            <w:pPr>
              <w:pStyle w:val="TableParagraph"/>
              <w:numPr>
                <w:ilvl w:val="0"/>
                <w:numId w:val="250"/>
              </w:numPr>
              <w:tabs>
                <w:tab w:pos="271" w:val="left" w:leader="none"/>
              </w:tabs>
              <w:spacing w:line="240" w:lineRule="auto" w:before="48" w:after="0"/>
              <w:ind w:left="271" w:right="0" w:hanging="162"/>
              <w:jc w:val="left"/>
              <w:rPr>
                <w:sz w:val="28"/>
              </w:rPr>
            </w:pPr>
            <w:r>
              <w:rPr>
                <w:sz w:val="28"/>
              </w:rPr>
              <w:t>05:</w:t>
            </w:r>
            <w:r>
              <w:rPr>
                <w:spacing w:val="-4"/>
                <w:sz w:val="28"/>
              </w:rPr>
              <w:t> </w:t>
            </w:r>
            <w:r>
              <w:rPr>
                <w:sz w:val="28"/>
              </w:rPr>
              <w:t>Tiếng</w:t>
            </w:r>
            <w:r>
              <w:rPr>
                <w:spacing w:val="-3"/>
                <w:sz w:val="28"/>
              </w:rPr>
              <w:t> </w:t>
            </w:r>
            <w:r>
              <w:rPr>
                <w:spacing w:val="-2"/>
                <w:sz w:val="28"/>
              </w:rPr>
              <w:t>Trung;</w:t>
            </w:r>
          </w:p>
          <w:p>
            <w:pPr>
              <w:pStyle w:val="TableParagraph"/>
              <w:numPr>
                <w:ilvl w:val="0"/>
                <w:numId w:val="250"/>
              </w:numPr>
              <w:tabs>
                <w:tab w:pos="271" w:val="left" w:leader="none"/>
              </w:tabs>
              <w:spacing w:line="240" w:lineRule="auto" w:before="50" w:after="0"/>
              <w:ind w:left="271" w:right="0" w:hanging="162"/>
              <w:jc w:val="left"/>
              <w:rPr>
                <w:sz w:val="28"/>
              </w:rPr>
            </w:pPr>
            <w:r>
              <w:rPr>
                <w:sz w:val="28"/>
              </w:rPr>
              <w:t>06:</w:t>
            </w:r>
            <w:r>
              <w:rPr>
                <w:spacing w:val="-3"/>
                <w:sz w:val="28"/>
              </w:rPr>
              <w:t> </w:t>
            </w:r>
            <w:r>
              <w:rPr>
                <w:sz w:val="28"/>
              </w:rPr>
              <w:t>Việt</w:t>
            </w:r>
            <w:r>
              <w:rPr>
                <w:spacing w:val="-2"/>
                <w:sz w:val="28"/>
              </w:rPr>
              <w:t> </w:t>
            </w:r>
            <w:r>
              <w:rPr>
                <w:spacing w:val="-4"/>
                <w:sz w:val="28"/>
              </w:rPr>
              <w:t>Anh;</w:t>
            </w:r>
          </w:p>
          <w:p>
            <w:pPr>
              <w:pStyle w:val="TableParagraph"/>
              <w:numPr>
                <w:ilvl w:val="0"/>
                <w:numId w:val="250"/>
              </w:numPr>
              <w:tabs>
                <w:tab w:pos="271" w:val="left" w:leader="none"/>
              </w:tabs>
              <w:spacing w:line="240" w:lineRule="auto" w:before="47" w:after="0"/>
              <w:ind w:left="271" w:right="0" w:hanging="162"/>
              <w:jc w:val="left"/>
              <w:rPr>
                <w:sz w:val="28"/>
              </w:rPr>
            </w:pPr>
            <w:r>
              <w:rPr>
                <w:sz w:val="28"/>
              </w:rPr>
              <w:t>07:</w:t>
            </w:r>
            <w:r>
              <w:rPr>
                <w:spacing w:val="-5"/>
                <w:sz w:val="28"/>
              </w:rPr>
              <w:t> </w:t>
            </w:r>
            <w:r>
              <w:rPr>
                <w:sz w:val="28"/>
              </w:rPr>
              <w:t>Việt</w:t>
            </w:r>
            <w:r>
              <w:rPr>
                <w:spacing w:val="-2"/>
                <w:sz w:val="28"/>
              </w:rPr>
              <w:t> </w:t>
            </w:r>
            <w:r>
              <w:rPr>
                <w:spacing w:val="-4"/>
                <w:sz w:val="28"/>
              </w:rPr>
              <w:t>Nga;</w:t>
            </w:r>
          </w:p>
          <w:p>
            <w:pPr>
              <w:pStyle w:val="TableParagraph"/>
              <w:numPr>
                <w:ilvl w:val="0"/>
                <w:numId w:val="250"/>
              </w:numPr>
              <w:tabs>
                <w:tab w:pos="271" w:val="left" w:leader="none"/>
              </w:tabs>
              <w:spacing w:line="240" w:lineRule="auto" w:before="48" w:after="0"/>
              <w:ind w:left="271" w:right="0" w:hanging="162"/>
              <w:jc w:val="left"/>
              <w:rPr>
                <w:sz w:val="28"/>
              </w:rPr>
            </w:pPr>
            <w:r>
              <w:rPr>
                <w:sz w:val="28"/>
              </w:rPr>
              <w:t>08:</w:t>
            </w:r>
            <w:r>
              <w:rPr>
                <w:spacing w:val="-5"/>
                <w:sz w:val="28"/>
              </w:rPr>
              <w:t> </w:t>
            </w:r>
            <w:r>
              <w:rPr>
                <w:sz w:val="28"/>
              </w:rPr>
              <w:t>Việt</w:t>
            </w:r>
            <w:r>
              <w:rPr>
                <w:spacing w:val="-2"/>
                <w:sz w:val="28"/>
              </w:rPr>
              <w:t> </w:t>
            </w:r>
            <w:r>
              <w:rPr>
                <w:spacing w:val="-4"/>
                <w:sz w:val="28"/>
              </w:rPr>
              <w:t>Pháp;</w:t>
            </w:r>
          </w:p>
          <w:p>
            <w:pPr>
              <w:pStyle w:val="TableParagraph"/>
              <w:numPr>
                <w:ilvl w:val="0"/>
                <w:numId w:val="250"/>
              </w:numPr>
              <w:tabs>
                <w:tab w:pos="271" w:val="left" w:leader="none"/>
              </w:tabs>
              <w:spacing w:line="240" w:lineRule="auto" w:before="48" w:after="0"/>
              <w:ind w:left="271" w:right="0" w:hanging="162"/>
              <w:jc w:val="left"/>
              <w:rPr>
                <w:sz w:val="28"/>
              </w:rPr>
            </w:pPr>
            <w:r>
              <w:rPr>
                <w:sz w:val="28"/>
              </w:rPr>
              <w:t>09:</w:t>
            </w:r>
            <w:r>
              <w:rPr>
                <w:spacing w:val="-3"/>
                <w:sz w:val="28"/>
              </w:rPr>
              <w:t> </w:t>
            </w:r>
            <w:r>
              <w:rPr>
                <w:sz w:val="28"/>
              </w:rPr>
              <w:t>Hán</w:t>
            </w:r>
            <w:r>
              <w:rPr>
                <w:spacing w:val="-1"/>
                <w:sz w:val="28"/>
              </w:rPr>
              <w:t> </w:t>
            </w:r>
            <w:r>
              <w:rPr>
                <w:spacing w:val="-4"/>
                <w:sz w:val="28"/>
              </w:rPr>
              <w:t>Nôm;</w:t>
            </w:r>
          </w:p>
          <w:p>
            <w:pPr>
              <w:pStyle w:val="TableParagraph"/>
              <w:numPr>
                <w:ilvl w:val="0"/>
                <w:numId w:val="250"/>
              </w:numPr>
              <w:tabs>
                <w:tab w:pos="271" w:val="left" w:leader="none"/>
              </w:tabs>
              <w:spacing w:line="240" w:lineRule="auto" w:before="50" w:after="0"/>
              <w:ind w:left="271" w:right="0" w:hanging="162"/>
              <w:jc w:val="left"/>
              <w:rPr>
                <w:sz w:val="28"/>
              </w:rPr>
            </w:pPr>
            <w:r>
              <w:rPr>
                <w:sz w:val="28"/>
              </w:rPr>
              <w:t>10:</w:t>
            </w:r>
            <w:r>
              <w:rPr>
                <w:spacing w:val="-3"/>
                <w:sz w:val="28"/>
              </w:rPr>
              <w:t> </w:t>
            </w:r>
            <w:r>
              <w:rPr>
                <w:sz w:val="28"/>
              </w:rPr>
              <w:t>Việt</w:t>
            </w:r>
            <w:r>
              <w:rPr>
                <w:spacing w:val="-2"/>
                <w:sz w:val="28"/>
              </w:rPr>
              <w:t> Trung</w:t>
            </w:r>
          </w:p>
          <w:p>
            <w:pPr>
              <w:pStyle w:val="TableParagraph"/>
              <w:numPr>
                <w:ilvl w:val="0"/>
                <w:numId w:val="250"/>
              </w:numPr>
              <w:tabs>
                <w:tab w:pos="271" w:val="left" w:leader="none"/>
              </w:tabs>
              <w:spacing w:line="240" w:lineRule="auto" w:before="47" w:after="0"/>
              <w:ind w:left="271" w:right="0" w:hanging="162"/>
              <w:jc w:val="left"/>
              <w:rPr>
                <w:sz w:val="28"/>
              </w:rPr>
            </w:pPr>
            <w:r>
              <w:rPr>
                <w:sz w:val="28"/>
              </w:rPr>
              <w:t>11:</w:t>
            </w:r>
            <w:r>
              <w:rPr>
                <w:spacing w:val="-3"/>
                <w:sz w:val="28"/>
              </w:rPr>
              <w:t> </w:t>
            </w:r>
            <w:r>
              <w:rPr>
                <w:spacing w:val="-4"/>
                <w:sz w:val="28"/>
              </w:rPr>
              <w:t>Khác</w:t>
            </w:r>
          </w:p>
          <w:p>
            <w:pPr>
              <w:pStyle w:val="TableParagraph"/>
              <w:spacing w:before="48"/>
              <w:ind w:left="109"/>
              <w:rPr>
                <w:sz w:val="28"/>
              </w:rPr>
            </w:pPr>
            <w:r>
              <w:rPr>
                <w:sz w:val="28"/>
              </w:rPr>
              <w:t>Đề</w:t>
            </w:r>
            <w:r>
              <w:rPr>
                <w:spacing w:val="-2"/>
                <w:sz w:val="28"/>
              </w:rPr>
              <w:t> </w:t>
            </w:r>
            <w:r>
              <w:rPr>
                <w:sz w:val="28"/>
              </w:rPr>
              <w:t>xuất</w:t>
            </w:r>
            <w:r>
              <w:rPr>
                <w:spacing w:val="-2"/>
                <w:sz w:val="28"/>
              </w:rPr>
              <w:t> </w:t>
            </w:r>
            <w:r>
              <w:rPr>
                <w:sz w:val="28"/>
              </w:rPr>
              <w:t>ban</w:t>
            </w:r>
            <w:r>
              <w:rPr>
                <w:spacing w:val="-3"/>
                <w:sz w:val="28"/>
              </w:rPr>
              <w:t> </w:t>
            </w:r>
            <w:r>
              <w:rPr>
                <w:spacing w:val="-4"/>
                <w:sz w:val="28"/>
              </w:rPr>
              <w:t>hành</w:t>
            </w:r>
          </w:p>
          <w:p>
            <w:pPr>
              <w:pStyle w:val="TableParagraph"/>
              <w:spacing w:line="370" w:lineRule="atLeast" w:before="2"/>
              <w:ind w:left="109" w:right="213"/>
              <w:rPr>
                <w:sz w:val="28"/>
              </w:rPr>
            </w:pPr>
            <w:r>
              <w:rPr>
                <w:sz w:val="28"/>
              </w:rPr>
              <w:t>danh</w:t>
            </w:r>
            <w:r>
              <w:rPr>
                <w:spacing w:val="-18"/>
                <w:sz w:val="28"/>
              </w:rPr>
              <w:t> </w:t>
            </w:r>
            <w:r>
              <w:rPr>
                <w:sz w:val="28"/>
              </w:rPr>
              <w:t>mục</w:t>
            </w:r>
            <w:r>
              <w:rPr>
                <w:spacing w:val="-17"/>
                <w:sz w:val="28"/>
              </w:rPr>
              <w:t> </w:t>
            </w:r>
            <w:r>
              <w:rPr>
                <w:sz w:val="28"/>
              </w:rPr>
              <w:t>ngôn ngữ lưu trữ</w:t>
            </w:r>
          </w:p>
        </w:tc>
      </w:tr>
    </w:tbl>
    <w:p>
      <w:pPr>
        <w:pStyle w:val="TableParagraph"/>
        <w:spacing w:after="0" w:line="370" w:lineRule="atLeast"/>
        <w:rPr>
          <w:sz w:val="28"/>
        </w:rPr>
        <w:sectPr>
          <w:pgSz w:w="11910" w:h="16840"/>
          <w:pgMar w:header="2" w:footer="0" w:top="260" w:bottom="280" w:left="1559" w:right="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2"/>
        <w:gridCol w:w="1733"/>
        <w:gridCol w:w="2268"/>
        <w:gridCol w:w="993"/>
        <w:gridCol w:w="991"/>
        <w:gridCol w:w="2405"/>
      </w:tblGrid>
      <w:tr>
        <w:trPr>
          <w:trHeight w:val="650" w:hRule="atLeast"/>
        </w:trPr>
        <w:tc>
          <w:tcPr>
            <w:tcW w:w="672" w:type="dxa"/>
            <w:shd w:val="clear" w:color="auto" w:fill="E7E6E6"/>
          </w:tcPr>
          <w:p>
            <w:pPr>
              <w:pStyle w:val="TableParagraph"/>
              <w:spacing w:before="156"/>
              <w:ind w:left="136" w:right="-15"/>
              <w:rPr>
                <w:b/>
                <w:sz w:val="28"/>
              </w:rPr>
            </w:pPr>
            <w:r>
              <w:rPr>
                <w:b/>
                <w:spacing w:val="-5"/>
                <w:sz w:val="28"/>
              </w:rPr>
              <w:t>STT</w:t>
            </w:r>
          </w:p>
        </w:tc>
        <w:tc>
          <w:tcPr>
            <w:tcW w:w="1733" w:type="dxa"/>
            <w:shd w:val="clear" w:color="auto" w:fill="E7E6E6"/>
          </w:tcPr>
          <w:p>
            <w:pPr>
              <w:pStyle w:val="TableParagraph"/>
              <w:spacing w:before="156"/>
              <w:ind w:left="105"/>
              <w:rPr>
                <w:b/>
                <w:sz w:val="28"/>
              </w:rPr>
            </w:pPr>
            <w:r>
              <w:rPr>
                <w:b/>
                <w:sz w:val="28"/>
              </w:rPr>
              <w:t>Tên</w:t>
            </w:r>
            <w:r>
              <w:rPr>
                <w:b/>
                <w:spacing w:val="-2"/>
                <w:sz w:val="28"/>
              </w:rPr>
              <w:t> trường</w:t>
            </w:r>
          </w:p>
        </w:tc>
        <w:tc>
          <w:tcPr>
            <w:tcW w:w="2268" w:type="dxa"/>
            <w:shd w:val="clear" w:color="auto" w:fill="E7E6E6"/>
          </w:tcPr>
          <w:p>
            <w:pPr>
              <w:pStyle w:val="TableParagraph"/>
              <w:spacing w:before="156"/>
              <w:ind w:left="108"/>
              <w:rPr>
                <w:b/>
                <w:sz w:val="28"/>
              </w:rPr>
            </w:pPr>
            <w:r>
              <w:rPr>
                <w:b/>
                <w:sz w:val="28"/>
              </w:rPr>
              <w:t>Tên</w:t>
            </w:r>
            <w:r>
              <w:rPr>
                <w:b/>
                <w:spacing w:val="-6"/>
                <w:sz w:val="28"/>
              </w:rPr>
              <w:t> </w:t>
            </w:r>
            <w:r>
              <w:rPr>
                <w:b/>
                <w:sz w:val="28"/>
              </w:rPr>
              <w:t>tiếng</w:t>
            </w:r>
            <w:r>
              <w:rPr>
                <w:b/>
                <w:spacing w:val="-2"/>
                <w:sz w:val="28"/>
              </w:rPr>
              <w:t> </w:t>
            </w:r>
            <w:r>
              <w:rPr>
                <w:b/>
                <w:spacing w:val="-4"/>
                <w:sz w:val="28"/>
              </w:rPr>
              <w:t>Việt</w:t>
            </w:r>
          </w:p>
        </w:tc>
        <w:tc>
          <w:tcPr>
            <w:tcW w:w="993" w:type="dxa"/>
            <w:shd w:val="clear" w:color="auto" w:fill="E7E6E6"/>
          </w:tcPr>
          <w:p>
            <w:pPr>
              <w:pStyle w:val="TableParagraph"/>
              <w:spacing w:before="156"/>
              <w:ind w:right="185"/>
              <w:jc w:val="center"/>
              <w:rPr>
                <w:b/>
                <w:sz w:val="28"/>
              </w:rPr>
            </w:pPr>
            <w:r>
              <w:rPr>
                <w:b/>
                <w:spacing w:val="-4"/>
                <w:sz w:val="28"/>
              </w:rPr>
              <w:t>Kiểu</w:t>
            </w:r>
          </w:p>
        </w:tc>
        <w:tc>
          <w:tcPr>
            <w:tcW w:w="991" w:type="dxa"/>
            <w:shd w:val="clear" w:color="auto" w:fill="E7E6E6"/>
          </w:tcPr>
          <w:p>
            <w:pPr>
              <w:pStyle w:val="TableParagraph"/>
              <w:spacing w:before="156"/>
              <w:ind w:left="106"/>
              <w:rPr>
                <w:b/>
                <w:sz w:val="28"/>
              </w:rPr>
            </w:pPr>
            <w:r>
              <w:rPr>
                <w:b/>
                <w:sz w:val="28"/>
              </w:rPr>
              <w:t>Độ</w:t>
            </w:r>
            <w:r>
              <w:rPr>
                <w:b/>
                <w:spacing w:val="-1"/>
                <w:sz w:val="28"/>
              </w:rPr>
              <w:t> </w:t>
            </w:r>
            <w:r>
              <w:rPr>
                <w:b/>
                <w:spacing w:val="-5"/>
                <w:sz w:val="28"/>
              </w:rPr>
              <w:t>dài</w:t>
            </w:r>
          </w:p>
        </w:tc>
        <w:tc>
          <w:tcPr>
            <w:tcW w:w="2405" w:type="dxa"/>
            <w:shd w:val="clear" w:color="auto" w:fill="E7E6E6"/>
          </w:tcPr>
          <w:p>
            <w:pPr>
              <w:pStyle w:val="TableParagraph"/>
              <w:spacing w:before="156"/>
              <w:ind w:left="109"/>
              <w:rPr>
                <w:b/>
                <w:sz w:val="28"/>
              </w:rPr>
            </w:pPr>
            <w:r>
              <w:rPr>
                <w:b/>
                <w:sz w:val="28"/>
              </w:rPr>
              <w:t>Mô</w:t>
            </w:r>
            <w:r>
              <w:rPr>
                <w:b/>
                <w:spacing w:val="-1"/>
                <w:sz w:val="28"/>
              </w:rPr>
              <w:t> </w:t>
            </w:r>
            <w:r>
              <w:rPr>
                <w:b/>
                <w:spacing w:val="-5"/>
                <w:sz w:val="28"/>
              </w:rPr>
              <w:t>tả</w:t>
            </w:r>
          </w:p>
        </w:tc>
      </w:tr>
      <w:tr>
        <w:trPr>
          <w:trHeight w:val="861" w:hRule="atLeast"/>
        </w:trPr>
        <w:tc>
          <w:tcPr>
            <w:tcW w:w="672" w:type="dxa"/>
          </w:tcPr>
          <w:p>
            <w:pPr>
              <w:pStyle w:val="TableParagraph"/>
              <w:rPr>
                <w:sz w:val="26"/>
              </w:rPr>
            </w:pPr>
          </w:p>
        </w:tc>
        <w:tc>
          <w:tcPr>
            <w:tcW w:w="1733" w:type="dxa"/>
          </w:tcPr>
          <w:p>
            <w:pPr>
              <w:pStyle w:val="TableParagraph"/>
              <w:rPr>
                <w:sz w:val="26"/>
              </w:rPr>
            </w:pPr>
          </w:p>
        </w:tc>
        <w:tc>
          <w:tcPr>
            <w:tcW w:w="2268" w:type="dxa"/>
          </w:tcPr>
          <w:p>
            <w:pPr>
              <w:pStyle w:val="TableParagraph"/>
              <w:rPr>
                <w:sz w:val="26"/>
              </w:rPr>
            </w:pPr>
          </w:p>
        </w:tc>
        <w:tc>
          <w:tcPr>
            <w:tcW w:w="993" w:type="dxa"/>
          </w:tcPr>
          <w:p>
            <w:pPr>
              <w:pStyle w:val="TableParagraph"/>
              <w:rPr>
                <w:sz w:val="26"/>
              </w:rPr>
            </w:pPr>
          </w:p>
        </w:tc>
        <w:tc>
          <w:tcPr>
            <w:tcW w:w="991" w:type="dxa"/>
          </w:tcPr>
          <w:p>
            <w:pPr>
              <w:pStyle w:val="TableParagraph"/>
              <w:rPr>
                <w:sz w:val="26"/>
              </w:rPr>
            </w:pPr>
          </w:p>
        </w:tc>
        <w:tc>
          <w:tcPr>
            <w:tcW w:w="2405" w:type="dxa"/>
          </w:tcPr>
          <w:p>
            <w:pPr>
              <w:pStyle w:val="TableParagraph"/>
              <w:spacing w:line="276" w:lineRule="auto"/>
              <w:ind w:left="109"/>
              <w:rPr>
                <w:sz w:val="28"/>
              </w:rPr>
            </w:pPr>
            <w:r>
              <w:rPr>
                <w:sz w:val="28"/>
              </w:rPr>
              <w:t>Được</w:t>
            </w:r>
            <w:r>
              <w:rPr>
                <w:spacing w:val="-12"/>
                <w:sz w:val="28"/>
              </w:rPr>
              <w:t> </w:t>
            </w:r>
            <w:r>
              <w:rPr>
                <w:sz w:val="28"/>
              </w:rPr>
              <w:t>chọn</w:t>
            </w:r>
            <w:r>
              <w:rPr>
                <w:spacing w:val="-14"/>
                <w:sz w:val="28"/>
              </w:rPr>
              <w:t> </w:t>
            </w:r>
            <w:r>
              <w:rPr>
                <w:sz w:val="28"/>
              </w:rPr>
              <w:t>1</w:t>
            </w:r>
            <w:r>
              <w:rPr>
                <w:spacing w:val="-11"/>
                <w:sz w:val="28"/>
              </w:rPr>
              <w:t> </w:t>
            </w:r>
            <w:r>
              <w:rPr>
                <w:sz w:val="28"/>
              </w:rPr>
              <w:t>hoặc nhiều giá trị</w:t>
            </w:r>
          </w:p>
        </w:tc>
      </w:tr>
      <w:tr>
        <w:trPr>
          <w:trHeight w:val="1019" w:hRule="atLeast"/>
        </w:trPr>
        <w:tc>
          <w:tcPr>
            <w:tcW w:w="672" w:type="dxa"/>
          </w:tcPr>
          <w:p>
            <w:pPr>
              <w:pStyle w:val="TableParagraph"/>
              <w:spacing w:before="113"/>
              <w:ind w:left="136"/>
              <w:rPr>
                <w:sz w:val="22"/>
              </w:rPr>
            </w:pPr>
            <w:r>
              <w:rPr>
                <w:spacing w:val="-5"/>
                <w:sz w:val="22"/>
              </w:rPr>
              <w:t>11.</w:t>
            </w:r>
          </w:p>
        </w:tc>
        <w:tc>
          <w:tcPr>
            <w:tcW w:w="1733" w:type="dxa"/>
          </w:tcPr>
          <w:p>
            <w:pPr>
              <w:pStyle w:val="TableParagraph"/>
              <w:spacing w:before="14"/>
              <w:rPr>
                <w:i/>
                <w:sz w:val="28"/>
              </w:rPr>
            </w:pPr>
          </w:p>
          <w:p>
            <w:pPr>
              <w:pStyle w:val="TableParagraph"/>
              <w:ind w:left="105"/>
              <w:rPr>
                <w:sz w:val="28"/>
              </w:rPr>
            </w:pPr>
            <w:r>
              <w:rPr>
                <w:spacing w:val="-2"/>
                <w:sz w:val="28"/>
              </w:rPr>
              <w:t>inforSign</w:t>
            </w:r>
          </w:p>
        </w:tc>
        <w:tc>
          <w:tcPr>
            <w:tcW w:w="2268" w:type="dxa"/>
          </w:tcPr>
          <w:p>
            <w:pPr>
              <w:pStyle w:val="TableParagraph"/>
              <w:spacing w:line="278" w:lineRule="auto" w:before="151"/>
              <w:ind w:left="108"/>
              <w:rPr>
                <w:sz w:val="28"/>
              </w:rPr>
            </w:pPr>
            <w:r>
              <w:rPr>
                <w:sz w:val="28"/>
              </w:rPr>
              <w:t>Ký</w:t>
            </w:r>
            <w:r>
              <w:rPr>
                <w:spacing w:val="-11"/>
                <w:sz w:val="28"/>
              </w:rPr>
              <w:t> </w:t>
            </w:r>
            <w:r>
              <w:rPr>
                <w:sz w:val="28"/>
              </w:rPr>
              <w:t>hiệu</w:t>
            </w:r>
            <w:r>
              <w:rPr>
                <w:spacing w:val="-14"/>
                <w:sz w:val="28"/>
              </w:rPr>
              <w:t> </w:t>
            </w:r>
            <w:r>
              <w:rPr>
                <w:sz w:val="28"/>
              </w:rPr>
              <w:t>thông</w:t>
            </w:r>
            <w:r>
              <w:rPr>
                <w:spacing w:val="-14"/>
                <w:sz w:val="28"/>
              </w:rPr>
              <w:t> </w:t>
            </w:r>
            <w:r>
              <w:rPr>
                <w:sz w:val="28"/>
              </w:rPr>
              <w:t>tin (nếu có)</w:t>
            </w:r>
          </w:p>
        </w:tc>
        <w:tc>
          <w:tcPr>
            <w:tcW w:w="993" w:type="dxa"/>
          </w:tcPr>
          <w:p>
            <w:pPr>
              <w:pStyle w:val="TableParagraph"/>
              <w:spacing w:before="14"/>
              <w:rPr>
                <w:i/>
                <w:sz w:val="28"/>
              </w:rPr>
            </w:pPr>
          </w:p>
          <w:p>
            <w:pPr>
              <w:pStyle w:val="TableParagraph"/>
              <w:ind w:right="78"/>
              <w:jc w:val="center"/>
              <w:rPr>
                <w:sz w:val="28"/>
              </w:rPr>
            </w:pPr>
            <w:r>
              <w:rPr>
                <w:spacing w:val="-2"/>
                <w:sz w:val="28"/>
              </w:rPr>
              <w:t>String</w:t>
            </w:r>
          </w:p>
        </w:tc>
        <w:tc>
          <w:tcPr>
            <w:tcW w:w="991" w:type="dxa"/>
          </w:tcPr>
          <w:p>
            <w:pPr>
              <w:pStyle w:val="TableParagraph"/>
              <w:spacing w:before="14"/>
              <w:rPr>
                <w:i/>
                <w:sz w:val="28"/>
              </w:rPr>
            </w:pPr>
          </w:p>
          <w:p>
            <w:pPr>
              <w:pStyle w:val="TableParagraph"/>
              <w:ind w:left="106"/>
              <w:rPr>
                <w:sz w:val="28"/>
              </w:rPr>
            </w:pPr>
            <w:r>
              <w:rPr>
                <w:spacing w:val="-5"/>
                <w:sz w:val="28"/>
              </w:rPr>
              <w:t>30</w:t>
            </w:r>
          </w:p>
        </w:tc>
        <w:tc>
          <w:tcPr>
            <w:tcW w:w="2405" w:type="dxa"/>
          </w:tcPr>
          <w:p>
            <w:pPr>
              <w:pStyle w:val="TableParagraph"/>
              <w:spacing w:line="278" w:lineRule="auto" w:before="151"/>
              <w:ind w:left="109"/>
              <w:rPr>
                <w:sz w:val="28"/>
              </w:rPr>
            </w:pPr>
            <w:r>
              <w:rPr>
                <w:sz w:val="28"/>
              </w:rPr>
              <w:t>Ký</w:t>
            </w:r>
            <w:r>
              <w:rPr>
                <w:spacing w:val="-11"/>
                <w:sz w:val="28"/>
              </w:rPr>
              <w:t> </w:t>
            </w:r>
            <w:r>
              <w:rPr>
                <w:sz w:val="28"/>
              </w:rPr>
              <w:t>hiệu</w:t>
            </w:r>
            <w:r>
              <w:rPr>
                <w:spacing w:val="-14"/>
                <w:sz w:val="28"/>
              </w:rPr>
              <w:t> </w:t>
            </w:r>
            <w:r>
              <w:rPr>
                <w:sz w:val="28"/>
              </w:rPr>
              <w:t>thông</w:t>
            </w:r>
            <w:r>
              <w:rPr>
                <w:spacing w:val="-14"/>
                <w:sz w:val="28"/>
              </w:rPr>
              <w:t> </w:t>
            </w:r>
            <w:r>
              <w:rPr>
                <w:sz w:val="28"/>
              </w:rPr>
              <w:t>tin (nếu có)</w:t>
            </w:r>
          </w:p>
        </w:tc>
      </w:tr>
      <w:tr>
        <w:trPr>
          <w:trHeight w:val="1020" w:hRule="atLeast"/>
        </w:trPr>
        <w:tc>
          <w:tcPr>
            <w:tcW w:w="672" w:type="dxa"/>
          </w:tcPr>
          <w:p>
            <w:pPr>
              <w:pStyle w:val="TableParagraph"/>
              <w:spacing w:before="113"/>
              <w:ind w:left="136"/>
              <w:rPr>
                <w:sz w:val="22"/>
              </w:rPr>
            </w:pPr>
            <w:r>
              <w:rPr>
                <w:spacing w:val="-5"/>
                <w:sz w:val="22"/>
              </w:rPr>
              <w:t>12.</w:t>
            </w:r>
          </w:p>
        </w:tc>
        <w:tc>
          <w:tcPr>
            <w:tcW w:w="1733" w:type="dxa"/>
          </w:tcPr>
          <w:p>
            <w:pPr>
              <w:pStyle w:val="TableParagraph"/>
              <w:spacing w:before="14"/>
              <w:rPr>
                <w:i/>
                <w:sz w:val="28"/>
              </w:rPr>
            </w:pPr>
          </w:p>
          <w:p>
            <w:pPr>
              <w:pStyle w:val="TableParagraph"/>
              <w:ind w:left="105"/>
              <w:rPr>
                <w:sz w:val="28"/>
              </w:rPr>
            </w:pPr>
            <w:r>
              <w:rPr>
                <w:spacing w:val="-2"/>
                <w:sz w:val="28"/>
              </w:rPr>
              <w:t>keyword</w:t>
            </w:r>
          </w:p>
        </w:tc>
        <w:tc>
          <w:tcPr>
            <w:tcW w:w="2268" w:type="dxa"/>
          </w:tcPr>
          <w:p>
            <w:pPr>
              <w:pStyle w:val="TableParagraph"/>
              <w:spacing w:before="14"/>
              <w:rPr>
                <w:i/>
                <w:sz w:val="28"/>
              </w:rPr>
            </w:pPr>
          </w:p>
          <w:p>
            <w:pPr>
              <w:pStyle w:val="TableParagraph"/>
              <w:ind w:left="108"/>
              <w:rPr>
                <w:sz w:val="28"/>
              </w:rPr>
            </w:pPr>
            <w:r>
              <w:rPr>
                <w:sz w:val="28"/>
              </w:rPr>
              <w:t>Từ</w:t>
            </w:r>
            <w:r>
              <w:rPr>
                <w:spacing w:val="-3"/>
                <w:sz w:val="28"/>
              </w:rPr>
              <w:t> </w:t>
            </w:r>
            <w:r>
              <w:rPr>
                <w:sz w:val="28"/>
              </w:rPr>
              <w:t>khóa</w:t>
            </w:r>
            <w:r>
              <w:rPr>
                <w:spacing w:val="-2"/>
                <w:sz w:val="28"/>
              </w:rPr>
              <w:t> </w:t>
            </w:r>
            <w:r>
              <w:rPr>
                <w:sz w:val="28"/>
              </w:rPr>
              <w:t>(nếu </w:t>
            </w:r>
            <w:r>
              <w:rPr>
                <w:spacing w:val="-5"/>
                <w:sz w:val="28"/>
              </w:rPr>
              <w:t>có)</w:t>
            </w:r>
          </w:p>
        </w:tc>
        <w:tc>
          <w:tcPr>
            <w:tcW w:w="993" w:type="dxa"/>
          </w:tcPr>
          <w:p>
            <w:pPr>
              <w:pStyle w:val="TableParagraph"/>
              <w:spacing w:before="14"/>
              <w:rPr>
                <w:i/>
                <w:sz w:val="28"/>
              </w:rPr>
            </w:pPr>
          </w:p>
          <w:p>
            <w:pPr>
              <w:pStyle w:val="TableParagraph"/>
              <w:ind w:right="78"/>
              <w:jc w:val="center"/>
              <w:rPr>
                <w:sz w:val="28"/>
              </w:rPr>
            </w:pPr>
            <w:r>
              <w:rPr>
                <w:spacing w:val="-2"/>
                <w:sz w:val="28"/>
              </w:rPr>
              <w:t>String</w:t>
            </w:r>
          </w:p>
        </w:tc>
        <w:tc>
          <w:tcPr>
            <w:tcW w:w="991" w:type="dxa"/>
          </w:tcPr>
          <w:p>
            <w:pPr>
              <w:pStyle w:val="TableParagraph"/>
              <w:spacing w:before="14"/>
              <w:rPr>
                <w:i/>
                <w:sz w:val="28"/>
              </w:rPr>
            </w:pPr>
          </w:p>
          <w:p>
            <w:pPr>
              <w:pStyle w:val="TableParagraph"/>
              <w:ind w:left="106"/>
              <w:rPr>
                <w:sz w:val="28"/>
              </w:rPr>
            </w:pPr>
            <w:r>
              <w:rPr>
                <w:spacing w:val="-5"/>
                <w:sz w:val="28"/>
              </w:rPr>
              <w:t>100</w:t>
            </w:r>
          </w:p>
        </w:tc>
        <w:tc>
          <w:tcPr>
            <w:tcW w:w="2405" w:type="dxa"/>
          </w:tcPr>
          <w:p>
            <w:pPr>
              <w:pStyle w:val="TableParagraph"/>
              <w:spacing w:line="278" w:lineRule="auto" w:before="151"/>
              <w:ind w:left="109"/>
              <w:rPr>
                <w:sz w:val="28"/>
              </w:rPr>
            </w:pPr>
            <w:r>
              <w:rPr>
                <w:sz w:val="28"/>
              </w:rPr>
              <w:t>Ghi</w:t>
            </w:r>
            <w:r>
              <w:rPr>
                <w:spacing w:val="-12"/>
                <w:sz w:val="28"/>
              </w:rPr>
              <w:t> </w:t>
            </w:r>
            <w:r>
              <w:rPr>
                <w:sz w:val="28"/>
              </w:rPr>
              <w:t>từ</w:t>
            </w:r>
            <w:r>
              <w:rPr>
                <w:spacing w:val="-14"/>
                <w:sz w:val="28"/>
              </w:rPr>
              <w:t> </w:t>
            </w:r>
            <w:r>
              <w:rPr>
                <w:sz w:val="28"/>
              </w:rPr>
              <w:t>mang</w:t>
            </w:r>
            <w:r>
              <w:rPr>
                <w:spacing w:val="-12"/>
                <w:sz w:val="28"/>
              </w:rPr>
              <w:t> </w:t>
            </w:r>
            <w:r>
              <w:rPr>
                <w:sz w:val="28"/>
              </w:rPr>
              <w:t>trọng tâm thông tin</w:t>
            </w:r>
          </w:p>
        </w:tc>
      </w:tr>
      <w:tr>
        <w:trPr>
          <w:trHeight w:val="3033" w:hRule="atLeast"/>
        </w:trPr>
        <w:tc>
          <w:tcPr>
            <w:tcW w:w="672" w:type="dxa"/>
          </w:tcPr>
          <w:p>
            <w:pPr>
              <w:pStyle w:val="TableParagraph"/>
              <w:spacing w:before="116"/>
              <w:ind w:left="136"/>
              <w:rPr>
                <w:sz w:val="22"/>
              </w:rPr>
            </w:pPr>
            <w:r>
              <w:rPr>
                <w:spacing w:val="-5"/>
                <w:sz w:val="22"/>
              </w:rPr>
              <w:t>13.</w:t>
            </w:r>
          </w:p>
        </w:tc>
        <w:tc>
          <w:tcPr>
            <w:tcW w:w="1733" w:type="dxa"/>
          </w:tcPr>
          <w:p>
            <w:pPr>
              <w:pStyle w:val="TableParagraph"/>
              <w:rPr>
                <w:i/>
                <w:sz w:val="28"/>
              </w:rPr>
            </w:pPr>
          </w:p>
          <w:p>
            <w:pPr>
              <w:pStyle w:val="TableParagraph"/>
              <w:rPr>
                <w:i/>
                <w:sz w:val="28"/>
              </w:rPr>
            </w:pPr>
          </w:p>
          <w:p>
            <w:pPr>
              <w:pStyle w:val="TableParagraph"/>
              <w:rPr>
                <w:i/>
                <w:sz w:val="28"/>
              </w:rPr>
            </w:pPr>
          </w:p>
          <w:p>
            <w:pPr>
              <w:pStyle w:val="TableParagraph"/>
              <w:spacing w:before="56"/>
              <w:rPr>
                <w:i/>
                <w:sz w:val="28"/>
              </w:rPr>
            </w:pPr>
          </w:p>
          <w:p>
            <w:pPr>
              <w:pStyle w:val="TableParagraph"/>
              <w:ind w:left="105"/>
              <w:rPr>
                <w:sz w:val="28"/>
              </w:rPr>
            </w:pPr>
            <w:r>
              <w:rPr>
                <w:spacing w:val="-4"/>
                <w:sz w:val="28"/>
              </w:rPr>
              <w:t>mode</w:t>
            </w:r>
          </w:p>
        </w:tc>
        <w:tc>
          <w:tcPr>
            <w:tcW w:w="2268" w:type="dxa"/>
          </w:tcPr>
          <w:p>
            <w:pPr>
              <w:pStyle w:val="TableParagraph"/>
              <w:rPr>
                <w:i/>
                <w:sz w:val="28"/>
              </w:rPr>
            </w:pPr>
          </w:p>
          <w:p>
            <w:pPr>
              <w:pStyle w:val="TableParagraph"/>
              <w:rPr>
                <w:i/>
                <w:sz w:val="28"/>
              </w:rPr>
            </w:pPr>
          </w:p>
          <w:p>
            <w:pPr>
              <w:pStyle w:val="TableParagraph"/>
              <w:rPr>
                <w:i/>
                <w:sz w:val="28"/>
              </w:rPr>
            </w:pPr>
          </w:p>
          <w:p>
            <w:pPr>
              <w:pStyle w:val="TableParagraph"/>
              <w:spacing w:before="56"/>
              <w:rPr>
                <w:i/>
                <w:sz w:val="28"/>
              </w:rPr>
            </w:pPr>
          </w:p>
          <w:p>
            <w:pPr>
              <w:pStyle w:val="TableParagraph"/>
              <w:ind w:left="108"/>
              <w:rPr>
                <w:sz w:val="28"/>
              </w:rPr>
            </w:pPr>
            <w:r>
              <w:rPr>
                <w:sz w:val="28"/>
              </w:rPr>
              <w:t>Chế</w:t>
            </w:r>
            <w:r>
              <w:rPr>
                <w:spacing w:val="-5"/>
                <w:sz w:val="28"/>
              </w:rPr>
              <w:t> </w:t>
            </w:r>
            <w:r>
              <w:rPr>
                <w:sz w:val="28"/>
              </w:rPr>
              <w:t>độ</w:t>
            </w:r>
            <w:r>
              <w:rPr>
                <w:spacing w:val="-3"/>
                <w:sz w:val="28"/>
              </w:rPr>
              <w:t> </w:t>
            </w:r>
            <w:r>
              <w:rPr>
                <w:sz w:val="28"/>
              </w:rPr>
              <w:t>sử</w:t>
            </w:r>
            <w:r>
              <w:rPr>
                <w:spacing w:val="-1"/>
                <w:sz w:val="28"/>
              </w:rPr>
              <w:t> </w:t>
            </w:r>
            <w:r>
              <w:rPr>
                <w:spacing w:val="-4"/>
                <w:sz w:val="28"/>
              </w:rPr>
              <w:t>dụng</w:t>
            </w:r>
          </w:p>
        </w:tc>
        <w:tc>
          <w:tcPr>
            <w:tcW w:w="993" w:type="dxa"/>
          </w:tcPr>
          <w:p>
            <w:pPr>
              <w:pStyle w:val="TableParagraph"/>
              <w:rPr>
                <w:i/>
                <w:sz w:val="28"/>
              </w:rPr>
            </w:pPr>
          </w:p>
          <w:p>
            <w:pPr>
              <w:pStyle w:val="TableParagraph"/>
              <w:rPr>
                <w:i/>
                <w:sz w:val="28"/>
              </w:rPr>
            </w:pPr>
          </w:p>
          <w:p>
            <w:pPr>
              <w:pStyle w:val="TableParagraph"/>
              <w:rPr>
                <w:i/>
                <w:sz w:val="28"/>
              </w:rPr>
            </w:pPr>
          </w:p>
          <w:p>
            <w:pPr>
              <w:pStyle w:val="TableParagraph"/>
              <w:spacing w:before="56"/>
              <w:rPr>
                <w:i/>
                <w:sz w:val="28"/>
              </w:rPr>
            </w:pPr>
          </w:p>
          <w:p>
            <w:pPr>
              <w:pStyle w:val="TableParagraph"/>
              <w:ind w:right="78"/>
              <w:jc w:val="center"/>
              <w:rPr>
                <w:sz w:val="28"/>
              </w:rPr>
            </w:pPr>
            <w:r>
              <w:rPr>
                <w:spacing w:val="-2"/>
                <w:sz w:val="28"/>
              </w:rPr>
              <w:t>String</w:t>
            </w:r>
          </w:p>
        </w:tc>
        <w:tc>
          <w:tcPr>
            <w:tcW w:w="991" w:type="dxa"/>
          </w:tcPr>
          <w:p>
            <w:pPr>
              <w:pStyle w:val="TableParagraph"/>
              <w:rPr>
                <w:i/>
                <w:sz w:val="28"/>
              </w:rPr>
            </w:pPr>
          </w:p>
          <w:p>
            <w:pPr>
              <w:pStyle w:val="TableParagraph"/>
              <w:rPr>
                <w:i/>
                <w:sz w:val="28"/>
              </w:rPr>
            </w:pPr>
          </w:p>
          <w:p>
            <w:pPr>
              <w:pStyle w:val="TableParagraph"/>
              <w:rPr>
                <w:i/>
                <w:sz w:val="28"/>
              </w:rPr>
            </w:pPr>
          </w:p>
          <w:p>
            <w:pPr>
              <w:pStyle w:val="TableParagraph"/>
              <w:spacing w:before="56"/>
              <w:rPr>
                <w:i/>
                <w:sz w:val="28"/>
              </w:rPr>
            </w:pPr>
          </w:p>
          <w:p>
            <w:pPr>
              <w:pStyle w:val="TableParagraph"/>
              <w:ind w:left="106"/>
              <w:rPr>
                <w:sz w:val="28"/>
              </w:rPr>
            </w:pPr>
            <w:r>
              <w:rPr>
                <w:spacing w:val="-5"/>
                <w:sz w:val="28"/>
              </w:rPr>
              <w:t>20</w:t>
            </w:r>
          </w:p>
        </w:tc>
        <w:tc>
          <w:tcPr>
            <w:tcW w:w="2405" w:type="dxa"/>
          </w:tcPr>
          <w:p>
            <w:pPr>
              <w:pStyle w:val="TableParagraph"/>
              <w:spacing w:line="278" w:lineRule="auto" w:before="153"/>
              <w:ind w:left="109" w:right="213"/>
              <w:rPr>
                <w:sz w:val="28"/>
              </w:rPr>
            </w:pPr>
            <w:r>
              <w:rPr>
                <w:sz w:val="28"/>
              </w:rPr>
              <w:t>Nhận</w:t>
            </w:r>
            <w:r>
              <w:rPr>
                <w:spacing w:val="-12"/>
                <w:sz w:val="28"/>
              </w:rPr>
              <w:t> </w:t>
            </w:r>
            <w:r>
              <w:rPr>
                <w:sz w:val="28"/>
              </w:rPr>
              <w:t>các</w:t>
            </w:r>
            <w:r>
              <w:rPr>
                <w:spacing w:val="-13"/>
                <w:sz w:val="28"/>
              </w:rPr>
              <w:t> </w:t>
            </w:r>
            <w:r>
              <w:rPr>
                <w:sz w:val="28"/>
              </w:rPr>
              <w:t>giá</w:t>
            </w:r>
            <w:r>
              <w:rPr>
                <w:spacing w:val="-13"/>
                <w:sz w:val="28"/>
              </w:rPr>
              <w:t> </w:t>
            </w:r>
            <w:r>
              <w:rPr>
                <w:sz w:val="28"/>
              </w:rPr>
              <w:t>trị 01, 02, 03.</w:t>
            </w:r>
          </w:p>
          <w:p>
            <w:pPr>
              <w:pStyle w:val="TableParagraph"/>
              <w:spacing w:line="317" w:lineRule="exact"/>
              <w:ind w:left="109"/>
              <w:rPr>
                <w:sz w:val="28"/>
              </w:rPr>
            </w:pPr>
            <w:r>
              <w:rPr>
                <w:sz w:val="28"/>
              </w:rPr>
              <w:t>Trong</w:t>
            </w:r>
            <w:r>
              <w:rPr>
                <w:spacing w:val="-2"/>
                <w:sz w:val="28"/>
              </w:rPr>
              <w:t> </w:t>
            </w:r>
            <w:r>
              <w:rPr>
                <w:spacing w:val="-5"/>
                <w:sz w:val="28"/>
              </w:rPr>
              <w:t>đó:</w:t>
            </w:r>
          </w:p>
          <w:p>
            <w:pPr>
              <w:pStyle w:val="TableParagraph"/>
              <w:numPr>
                <w:ilvl w:val="0"/>
                <w:numId w:val="251"/>
              </w:numPr>
              <w:tabs>
                <w:tab w:pos="271" w:val="left" w:leader="none"/>
              </w:tabs>
              <w:spacing w:line="240" w:lineRule="auto" w:before="48" w:after="0"/>
              <w:ind w:left="271" w:right="0" w:hanging="162"/>
              <w:jc w:val="left"/>
              <w:rPr>
                <w:sz w:val="28"/>
              </w:rPr>
            </w:pPr>
            <w:r>
              <w:rPr>
                <w:sz w:val="28"/>
              </w:rPr>
              <w:t>01:</w:t>
            </w:r>
            <w:r>
              <w:rPr>
                <w:spacing w:val="-3"/>
                <w:sz w:val="28"/>
              </w:rPr>
              <w:t> </w:t>
            </w:r>
            <w:r>
              <w:rPr>
                <w:sz w:val="28"/>
              </w:rPr>
              <w:t>Công</w:t>
            </w:r>
            <w:r>
              <w:rPr>
                <w:spacing w:val="-2"/>
                <w:sz w:val="28"/>
              </w:rPr>
              <w:t> khai;</w:t>
            </w:r>
          </w:p>
          <w:p>
            <w:pPr>
              <w:pStyle w:val="TableParagraph"/>
              <w:numPr>
                <w:ilvl w:val="0"/>
                <w:numId w:val="251"/>
              </w:numPr>
              <w:tabs>
                <w:tab w:pos="271" w:val="left" w:leader="none"/>
              </w:tabs>
              <w:spacing w:line="278" w:lineRule="auto" w:before="48" w:after="0"/>
              <w:ind w:left="109" w:right="419" w:firstLine="0"/>
              <w:jc w:val="left"/>
              <w:rPr>
                <w:sz w:val="28"/>
              </w:rPr>
            </w:pPr>
            <w:r>
              <w:rPr>
                <w:sz w:val="28"/>
              </w:rPr>
              <w:t>02:</w:t>
            </w:r>
            <w:r>
              <w:rPr>
                <w:spacing w:val="-12"/>
                <w:sz w:val="28"/>
              </w:rPr>
              <w:t> </w:t>
            </w:r>
            <w:r>
              <w:rPr>
                <w:sz w:val="28"/>
              </w:rPr>
              <w:t>Sử</w:t>
            </w:r>
            <w:r>
              <w:rPr>
                <w:spacing w:val="-13"/>
                <w:sz w:val="28"/>
              </w:rPr>
              <w:t> </w:t>
            </w:r>
            <w:r>
              <w:rPr>
                <w:sz w:val="28"/>
              </w:rPr>
              <w:t>dụng</w:t>
            </w:r>
            <w:r>
              <w:rPr>
                <w:spacing w:val="-12"/>
                <w:sz w:val="28"/>
              </w:rPr>
              <w:t> </w:t>
            </w:r>
            <w:r>
              <w:rPr>
                <w:sz w:val="28"/>
              </w:rPr>
              <w:t>có điều kiện;</w:t>
            </w:r>
          </w:p>
          <w:p>
            <w:pPr>
              <w:pStyle w:val="TableParagraph"/>
              <w:spacing w:before="153"/>
              <w:ind w:left="109"/>
              <w:rPr>
                <w:sz w:val="28"/>
              </w:rPr>
            </w:pPr>
            <w:r>
              <w:rPr>
                <w:sz w:val="28"/>
              </w:rPr>
              <w:t>-</w:t>
            </w:r>
            <w:r>
              <w:rPr>
                <w:spacing w:val="-4"/>
                <w:sz w:val="28"/>
              </w:rPr>
              <w:t> </w:t>
            </w:r>
            <w:r>
              <w:rPr>
                <w:sz w:val="28"/>
              </w:rPr>
              <w:t>03:</w:t>
            </w:r>
            <w:r>
              <w:rPr>
                <w:spacing w:val="1"/>
                <w:sz w:val="28"/>
              </w:rPr>
              <w:t> </w:t>
            </w:r>
            <w:r>
              <w:rPr>
                <w:spacing w:val="-4"/>
                <w:sz w:val="28"/>
              </w:rPr>
              <w:t>Mật.</w:t>
            </w:r>
          </w:p>
        </w:tc>
      </w:tr>
      <w:tr>
        <w:trPr>
          <w:trHeight w:val="2500" w:hRule="atLeast"/>
        </w:trPr>
        <w:tc>
          <w:tcPr>
            <w:tcW w:w="672" w:type="dxa"/>
          </w:tcPr>
          <w:p>
            <w:pPr>
              <w:pStyle w:val="TableParagraph"/>
              <w:spacing w:before="114"/>
              <w:ind w:left="136"/>
              <w:rPr>
                <w:sz w:val="22"/>
              </w:rPr>
            </w:pPr>
            <w:r>
              <w:rPr>
                <w:spacing w:val="-5"/>
                <w:sz w:val="22"/>
              </w:rPr>
              <w:t>14.</w:t>
            </w:r>
          </w:p>
        </w:tc>
        <w:tc>
          <w:tcPr>
            <w:tcW w:w="1733" w:type="dxa"/>
          </w:tcPr>
          <w:p>
            <w:pPr>
              <w:pStyle w:val="TableParagraph"/>
              <w:rPr>
                <w:i/>
                <w:sz w:val="28"/>
              </w:rPr>
            </w:pPr>
          </w:p>
          <w:p>
            <w:pPr>
              <w:pStyle w:val="TableParagraph"/>
              <w:spacing w:before="249"/>
              <w:rPr>
                <w:i/>
                <w:sz w:val="28"/>
              </w:rPr>
            </w:pPr>
          </w:p>
          <w:p>
            <w:pPr>
              <w:pStyle w:val="TableParagraph"/>
              <w:spacing w:line="278" w:lineRule="auto"/>
              <w:ind w:left="105"/>
              <w:rPr>
                <w:sz w:val="28"/>
              </w:rPr>
            </w:pPr>
            <w:r>
              <w:rPr>
                <w:spacing w:val="-2"/>
                <w:sz w:val="28"/>
              </w:rPr>
              <w:t>confidenceL </w:t>
            </w:r>
            <w:r>
              <w:rPr>
                <w:spacing w:val="-4"/>
                <w:sz w:val="28"/>
              </w:rPr>
              <w:t>evel</w:t>
            </w:r>
          </w:p>
        </w:tc>
        <w:tc>
          <w:tcPr>
            <w:tcW w:w="2268" w:type="dxa"/>
          </w:tcPr>
          <w:p>
            <w:pPr>
              <w:pStyle w:val="TableParagraph"/>
              <w:rPr>
                <w:i/>
                <w:sz w:val="28"/>
              </w:rPr>
            </w:pPr>
          </w:p>
          <w:p>
            <w:pPr>
              <w:pStyle w:val="TableParagraph"/>
              <w:rPr>
                <w:i/>
                <w:sz w:val="28"/>
              </w:rPr>
            </w:pPr>
          </w:p>
          <w:p>
            <w:pPr>
              <w:pStyle w:val="TableParagraph"/>
              <w:spacing w:before="112"/>
              <w:rPr>
                <w:i/>
                <w:sz w:val="28"/>
              </w:rPr>
            </w:pPr>
          </w:p>
          <w:p>
            <w:pPr>
              <w:pStyle w:val="TableParagraph"/>
              <w:ind w:left="108"/>
              <w:rPr>
                <w:sz w:val="28"/>
              </w:rPr>
            </w:pPr>
            <w:r>
              <w:rPr>
                <w:sz w:val="28"/>
              </w:rPr>
              <w:t>Mức</w:t>
            </w:r>
            <w:r>
              <w:rPr>
                <w:spacing w:val="-2"/>
                <w:sz w:val="28"/>
              </w:rPr>
              <w:t> </w:t>
            </w:r>
            <w:r>
              <w:rPr>
                <w:sz w:val="28"/>
              </w:rPr>
              <w:t>độ</w:t>
            </w:r>
            <w:r>
              <w:rPr>
                <w:spacing w:val="-3"/>
                <w:sz w:val="28"/>
              </w:rPr>
              <w:t> </w:t>
            </w:r>
            <w:r>
              <w:rPr>
                <w:sz w:val="28"/>
              </w:rPr>
              <w:t>tin </w:t>
            </w:r>
            <w:r>
              <w:rPr>
                <w:spacing w:val="-5"/>
                <w:sz w:val="28"/>
              </w:rPr>
              <w:t>cậy</w:t>
            </w:r>
          </w:p>
        </w:tc>
        <w:tc>
          <w:tcPr>
            <w:tcW w:w="993" w:type="dxa"/>
          </w:tcPr>
          <w:p>
            <w:pPr>
              <w:pStyle w:val="TableParagraph"/>
              <w:rPr>
                <w:i/>
                <w:sz w:val="28"/>
              </w:rPr>
            </w:pPr>
          </w:p>
          <w:p>
            <w:pPr>
              <w:pStyle w:val="TableParagraph"/>
              <w:rPr>
                <w:i/>
                <w:sz w:val="28"/>
              </w:rPr>
            </w:pPr>
          </w:p>
          <w:p>
            <w:pPr>
              <w:pStyle w:val="TableParagraph"/>
              <w:spacing w:before="112"/>
              <w:rPr>
                <w:i/>
                <w:sz w:val="28"/>
              </w:rPr>
            </w:pPr>
          </w:p>
          <w:p>
            <w:pPr>
              <w:pStyle w:val="TableParagraph"/>
              <w:ind w:right="78"/>
              <w:jc w:val="center"/>
              <w:rPr>
                <w:sz w:val="28"/>
              </w:rPr>
            </w:pPr>
            <w:r>
              <w:rPr>
                <w:spacing w:val="-2"/>
                <w:sz w:val="28"/>
              </w:rPr>
              <w:t>String</w:t>
            </w:r>
          </w:p>
        </w:tc>
        <w:tc>
          <w:tcPr>
            <w:tcW w:w="991" w:type="dxa"/>
          </w:tcPr>
          <w:p>
            <w:pPr>
              <w:pStyle w:val="TableParagraph"/>
              <w:rPr>
                <w:i/>
                <w:sz w:val="28"/>
              </w:rPr>
            </w:pPr>
          </w:p>
          <w:p>
            <w:pPr>
              <w:pStyle w:val="TableParagraph"/>
              <w:rPr>
                <w:i/>
                <w:sz w:val="28"/>
              </w:rPr>
            </w:pPr>
          </w:p>
          <w:p>
            <w:pPr>
              <w:pStyle w:val="TableParagraph"/>
              <w:spacing w:before="112"/>
              <w:rPr>
                <w:i/>
                <w:sz w:val="28"/>
              </w:rPr>
            </w:pPr>
          </w:p>
          <w:p>
            <w:pPr>
              <w:pStyle w:val="TableParagraph"/>
              <w:ind w:left="106"/>
              <w:rPr>
                <w:sz w:val="28"/>
              </w:rPr>
            </w:pPr>
            <w:r>
              <w:rPr>
                <w:spacing w:val="-5"/>
                <w:sz w:val="28"/>
              </w:rPr>
              <w:t>30</w:t>
            </w:r>
          </w:p>
        </w:tc>
        <w:tc>
          <w:tcPr>
            <w:tcW w:w="2405" w:type="dxa"/>
          </w:tcPr>
          <w:p>
            <w:pPr>
              <w:pStyle w:val="TableParagraph"/>
              <w:spacing w:line="276" w:lineRule="auto" w:before="151"/>
              <w:ind w:left="109" w:right="213"/>
              <w:rPr>
                <w:sz w:val="28"/>
              </w:rPr>
            </w:pPr>
            <w:r>
              <w:rPr>
                <w:sz w:val="28"/>
              </w:rPr>
              <w:t>Gồm</w:t>
            </w:r>
            <w:r>
              <w:rPr>
                <w:spacing w:val="-13"/>
                <w:sz w:val="28"/>
              </w:rPr>
              <w:t> </w:t>
            </w:r>
            <w:r>
              <w:rPr>
                <w:sz w:val="28"/>
              </w:rPr>
              <w:t>có:</w:t>
            </w:r>
            <w:r>
              <w:rPr>
                <w:spacing w:val="-9"/>
                <w:sz w:val="28"/>
              </w:rPr>
              <w:t> </w:t>
            </w:r>
            <w:r>
              <w:rPr>
                <w:sz w:val="28"/>
              </w:rPr>
              <w:t>gốc,</w:t>
            </w:r>
            <w:r>
              <w:rPr>
                <w:spacing w:val="-14"/>
                <w:sz w:val="28"/>
              </w:rPr>
              <w:t> </w:t>
            </w:r>
            <w:r>
              <w:rPr>
                <w:sz w:val="28"/>
              </w:rPr>
              <w:t>số hóa và hỗn hợp Trong đó:</w:t>
            </w:r>
          </w:p>
          <w:p>
            <w:pPr>
              <w:pStyle w:val="TableParagraph"/>
              <w:numPr>
                <w:ilvl w:val="0"/>
                <w:numId w:val="252"/>
              </w:numPr>
              <w:tabs>
                <w:tab w:pos="271" w:val="left" w:leader="none"/>
              </w:tabs>
              <w:spacing w:line="240" w:lineRule="auto" w:before="3" w:after="0"/>
              <w:ind w:left="271" w:right="0" w:hanging="162"/>
              <w:jc w:val="left"/>
              <w:rPr>
                <w:sz w:val="28"/>
              </w:rPr>
            </w:pPr>
            <w:r>
              <w:rPr>
                <w:sz w:val="28"/>
              </w:rPr>
              <w:t>01:</w:t>
            </w:r>
            <w:r>
              <w:rPr>
                <w:spacing w:val="-2"/>
                <w:sz w:val="28"/>
              </w:rPr>
              <w:t> </w:t>
            </w:r>
            <w:r>
              <w:rPr>
                <w:sz w:val="28"/>
              </w:rPr>
              <w:t>Gốc</w:t>
            </w:r>
            <w:r>
              <w:rPr>
                <w:spacing w:val="-5"/>
                <w:sz w:val="28"/>
              </w:rPr>
              <w:t> </w:t>
            </w:r>
            <w:r>
              <w:rPr>
                <w:sz w:val="28"/>
              </w:rPr>
              <w:t>điện</w:t>
            </w:r>
            <w:r>
              <w:rPr>
                <w:spacing w:val="-3"/>
                <w:sz w:val="28"/>
              </w:rPr>
              <w:t> </w:t>
            </w:r>
            <w:r>
              <w:rPr>
                <w:spacing w:val="-5"/>
                <w:sz w:val="28"/>
              </w:rPr>
              <w:t>tử;</w:t>
            </w:r>
          </w:p>
          <w:p>
            <w:pPr>
              <w:pStyle w:val="TableParagraph"/>
              <w:numPr>
                <w:ilvl w:val="0"/>
                <w:numId w:val="252"/>
              </w:numPr>
              <w:tabs>
                <w:tab w:pos="271" w:val="left" w:leader="none"/>
              </w:tabs>
              <w:spacing w:line="240" w:lineRule="auto" w:before="48" w:after="0"/>
              <w:ind w:left="271" w:right="0" w:hanging="162"/>
              <w:jc w:val="left"/>
              <w:rPr>
                <w:sz w:val="28"/>
              </w:rPr>
            </w:pPr>
            <w:r>
              <w:rPr>
                <w:sz w:val="28"/>
              </w:rPr>
              <w:t>02:</w:t>
            </w:r>
            <w:r>
              <w:rPr>
                <w:spacing w:val="-1"/>
                <w:sz w:val="28"/>
              </w:rPr>
              <w:t> </w:t>
            </w:r>
            <w:r>
              <w:rPr>
                <w:sz w:val="28"/>
              </w:rPr>
              <w:t>Số</w:t>
            </w:r>
            <w:r>
              <w:rPr>
                <w:spacing w:val="-3"/>
                <w:sz w:val="28"/>
              </w:rPr>
              <w:t> </w:t>
            </w:r>
            <w:r>
              <w:rPr>
                <w:spacing w:val="-4"/>
                <w:sz w:val="28"/>
              </w:rPr>
              <w:t>hóa;</w:t>
            </w:r>
          </w:p>
          <w:p>
            <w:pPr>
              <w:pStyle w:val="TableParagraph"/>
              <w:numPr>
                <w:ilvl w:val="0"/>
                <w:numId w:val="252"/>
              </w:numPr>
              <w:tabs>
                <w:tab w:pos="271" w:val="left" w:leader="none"/>
              </w:tabs>
              <w:spacing w:line="240" w:lineRule="auto" w:before="47" w:after="0"/>
              <w:ind w:left="271" w:right="0" w:hanging="162"/>
              <w:jc w:val="left"/>
              <w:rPr>
                <w:sz w:val="28"/>
              </w:rPr>
            </w:pPr>
            <w:r>
              <w:rPr>
                <w:sz w:val="28"/>
              </w:rPr>
              <w:t>03:</w:t>
            </w:r>
            <w:r>
              <w:rPr>
                <w:spacing w:val="-4"/>
                <w:sz w:val="28"/>
              </w:rPr>
              <w:t> </w:t>
            </w:r>
            <w:r>
              <w:rPr>
                <w:sz w:val="28"/>
              </w:rPr>
              <w:t>Hỗn</w:t>
            </w:r>
            <w:r>
              <w:rPr>
                <w:spacing w:val="-2"/>
                <w:sz w:val="28"/>
              </w:rPr>
              <w:t> </w:t>
            </w:r>
            <w:r>
              <w:rPr>
                <w:spacing w:val="-4"/>
                <w:sz w:val="28"/>
              </w:rPr>
              <w:t>hợp.</w:t>
            </w:r>
          </w:p>
        </w:tc>
      </w:tr>
      <w:tr>
        <w:trPr>
          <w:trHeight w:val="652" w:hRule="atLeast"/>
        </w:trPr>
        <w:tc>
          <w:tcPr>
            <w:tcW w:w="672" w:type="dxa"/>
          </w:tcPr>
          <w:p>
            <w:pPr>
              <w:pStyle w:val="TableParagraph"/>
              <w:spacing w:before="116"/>
              <w:ind w:left="136"/>
              <w:rPr>
                <w:sz w:val="22"/>
              </w:rPr>
            </w:pPr>
            <w:r>
              <w:rPr>
                <w:spacing w:val="-5"/>
                <w:sz w:val="22"/>
              </w:rPr>
              <w:t>15.</w:t>
            </w:r>
          </w:p>
        </w:tc>
        <w:tc>
          <w:tcPr>
            <w:tcW w:w="1733" w:type="dxa"/>
          </w:tcPr>
          <w:p>
            <w:pPr>
              <w:pStyle w:val="TableParagraph"/>
              <w:spacing w:before="153"/>
              <w:ind w:left="105"/>
              <w:rPr>
                <w:sz w:val="28"/>
              </w:rPr>
            </w:pPr>
            <w:r>
              <w:rPr>
                <w:spacing w:val="-2"/>
                <w:sz w:val="28"/>
              </w:rPr>
              <w:t>autograph</w:t>
            </w:r>
          </w:p>
        </w:tc>
        <w:tc>
          <w:tcPr>
            <w:tcW w:w="2268" w:type="dxa"/>
          </w:tcPr>
          <w:p>
            <w:pPr>
              <w:pStyle w:val="TableParagraph"/>
              <w:spacing w:before="153"/>
              <w:ind w:left="108"/>
              <w:rPr>
                <w:sz w:val="28"/>
              </w:rPr>
            </w:pPr>
            <w:r>
              <w:rPr>
                <w:sz w:val="28"/>
              </w:rPr>
              <w:t>Bút</w:t>
            </w:r>
            <w:r>
              <w:rPr>
                <w:spacing w:val="-6"/>
                <w:sz w:val="28"/>
              </w:rPr>
              <w:t> </w:t>
            </w:r>
            <w:r>
              <w:rPr>
                <w:sz w:val="28"/>
              </w:rPr>
              <w:t>tích</w:t>
            </w:r>
            <w:r>
              <w:rPr>
                <w:spacing w:val="-2"/>
                <w:sz w:val="28"/>
              </w:rPr>
              <w:t> </w:t>
            </w:r>
            <w:r>
              <w:rPr>
                <w:sz w:val="28"/>
              </w:rPr>
              <w:t>(nếu</w:t>
            </w:r>
            <w:r>
              <w:rPr>
                <w:spacing w:val="-1"/>
                <w:sz w:val="28"/>
              </w:rPr>
              <w:t> </w:t>
            </w:r>
            <w:r>
              <w:rPr>
                <w:spacing w:val="-5"/>
                <w:sz w:val="28"/>
              </w:rPr>
              <w:t>có)</w:t>
            </w:r>
          </w:p>
        </w:tc>
        <w:tc>
          <w:tcPr>
            <w:tcW w:w="993" w:type="dxa"/>
          </w:tcPr>
          <w:p>
            <w:pPr>
              <w:pStyle w:val="TableParagraph"/>
              <w:spacing w:before="153"/>
              <w:ind w:right="78"/>
              <w:jc w:val="center"/>
              <w:rPr>
                <w:sz w:val="28"/>
              </w:rPr>
            </w:pPr>
            <w:r>
              <w:rPr>
                <w:spacing w:val="-2"/>
                <w:sz w:val="28"/>
              </w:rPr>
              <w:t>String</w:t>
            </w:r>
          </w:p>
        </w:tc>
        <w:tc>
          <w:tcPr>
            <w:tcW w:w="991" w:type="dxa"/>
          </w:tcPr>
          <w:p>
            <w:pPr>
              <w:pStyle w:val="TableParagraph"/>
              <w:spacing w:before="153"/>
              <w:ind w:left="106"/>
              <w:rPr>
                <w:sz w:val="28"/>
              </w:rPr>
            </w:pPr>
            <w:r>
              <w:rPr>
                <w:spacing w:val="-4"/>
                <w:sz w:val="28"/>
              </w:rPr>
              <w:t>2000</w:t>
            </w:r>
          </w:p>
        </w:tc>
        <w:tc>
          <w:tcPr>
            <w:tcW w:w="2405" w:type="dxa"/>
          </w:tcPr>
          <w:p>
            <w:pPr>
              <w:pStyle w:val="TableParagraph"/>
              <w:spacing w:before="153"/>
              <w:ind w:left="109"/>
              <w:rPr>
                <w:sz w:val="28"/>
              </w:rPr>
            </w:pPr>
            <w:r>
              <w:rPr>
                <w:sz w:val="28"/>
              </w:rPr>
              <w:t>Bút</w:t>
            </w:r>
            <w:r>
              <w:rPr>
                <w:spacing w:val="-6"/>
                <w:sz w:val="28"/>
              </w:rPr>
              <w:t> </w:t>
            </w:r>
            <w:r>
              <w:rPr>
                <w:sz w:val="28"/>
              </w:rPr>
              <w:t>tích</w:t>
            </w:r>
            <w:r>
              <w:rPr>
                <w:spacing w:val="-2"/>
                <w:sz w:val="28"/>
              </w:rPr>
              <w:t> </w:t>
            </w:r>
            <w:r>
              <w:rPr>
                <w:sz w:val="28"/>
              </w:rPr>
              <w:t>(nếu</w:t>
            </w:r>
            <w:r>
              <w:rPr>
                <w:spacing w:val="-1"/>
                <w:sz w:val="28"/>
              </w:rPr>
              <w:t> </w:t>
            </w:r>
            <w:r>
              <w:rPr>
                <w:spacing w:val="-5"/>
                <w:sz w:val="28"/>
              </w:rPr>
              <w:t>có)</w:t>
            </w:r>
          </w:p>
        </w:tc>
      </w:tr>
      <w:tr>
        <w:trPr>
          <w:trHeight w:val="3141" w:hRule="atLeast"/>
        </w:trPr>
        <w:tc>
          <w:tcPr>
            <w:tcW w:w="672" w:type="dxa"/>
          </w:tcPr>
          <w:p>
            <w:pPr>
              <w:pStyle w:val="TableParagraph"/>
              <w:spacing w:before="113"/>
              <w:ind w:left="136"/>
              <w:rPr>
                <w:sz w:val="22"/>
              </w:rPr>
            </w:pPr>
            <w:r>
              <w:rPr>
                <w:spacing w:val="-5"/>
                <w:sz w:val="22"/>
              </w:rPr>
              <w:t>16.</w:t>
            </w:r>
          </w:p>
        </w:tc>
        <w:tc>
          <w:tcPr>
            <w:tcW w:w="1733" w:type="dxa"/>
          </w:tcPr>
          <w:p>
            <w:pPr>
              <w:pStyle w:val="TableParagraph"/>
              <w:rPr>
                <w:i/>
                <w:sz w:val="28"/>
              </w:rPr>
            </w:pPr>
          </w:p>
          <w:p>
            <w:pPr>
              <w:pStyle w:val="TableParagraph"/>
              <w:rPr>
                <w:i/>
                <w:sz w:val="28"/>
              </w:rPr>
            </w:pPr>
          </w:p>
          <w:p>
            <w:pPr>
              <w:pStyle w:val="TableParagraph"/>
              <w:rPr>
                <w:i/>
                <w:sz w:val="28"/>
              </w:rPr>
            </w:pPr>
          </w:p>
          <w:p>
            <w:pPr>
              <w:pStyle w:val="TableParagraph"/>
              <w:spacing w:before="109"/>
              <w:rPr>
                <w:i/>
                <w:sz w:val="28"/>
              </w:rPr>
            </w:pPr>
          </w:p>
          <w:p>
            <w:pPr>
              <w:pStyle w:val="TableParagraph"/>
              <w:ind w:left="105"/>
              <w:rPr>
                <w:sz w:val="28"/>
              </w:rPr>
            </w:pPr>
            <w:r>
              <w:rPr>
                <w:spacing w:val="-2"/>
                <w:sz w:val="28"/>
              </w:rPr>
              <w:t>format</w:t>
            </w:r>
          </w:p>
        </w:tc>
        <w:tc>
          <w:tcPr>
            <w:tcW w:w="2268" w:type="dxa"/>
          </w:tcPr>
          <w:p>
            <w:pPr>
              <w:pStyle w:val="TableParagraph"/>
              <w:rPr>
                <w:i/>
                <w:sz w:val="28"/>
              </w:rPr>
            </w:pPr>
          </w:p>
          <w:p>
            <w:pPr>
              <w:pStyle w:val="TableParagraph"/>
              <w:rPr>
                <w:i/>
                <w:sz w:val="28"/>
              </w:rPr>
            </w:pPr>
          </w:p>
          <w:p>
            <w:pPr>
              <w:pStyle w:val="TableParagraph"/>
              <w:spacing w:before="246"/>
              <w:rPr>
                <w:i/>
                <w:sz w:val="28"/>
              </w:rPr>
            </w:pPr>
          </w:p>
          <w:p>
            <w:pPr>
              <w:pStyle w:val="TableParagraph"/>
              <w:spacing w:line="278" w:lineRule="auto"/>
              <w:ind w:left="108"/>
              <w:rPr>
                <w:sz w:val="28"/>
              </w:rPr>
            </w:pPr>
            <w:r>
              <w:rPr>
                <w:sz w:val="28"/>
              </w:rPr>
              <w:t>Tình</w:t>
            </w:r>
            <w:r>
              <w:rPr>
                <w:spacing w:val="-13"/>
                <w:sz w:val="28"/>
              </w:rPr>
              <w:t> </w:t>
            </w:r>
            <w:r>
              <w:rPr>
                <w:sz w:val="28"/>
              </w:rPr>
              <w:t>trạng</w:t>
            </w:r>
            <w:r>
              <w:rPr>
                <w:spacing w:val="-13"/>
                <w:sz w:val="28"/>
              </w:rPr>
              <w:t> </w:t>
            </w:r>
            <w:r>
              <w:rPr>
                <w:sz w:val="28"/>
              </w:rPr>
              <w:t>vật</w:t>
            </w:r>
            <w:r>
              <w:rPr>
                <w:spacing w:val="-13"/>
                <w:sz w:val="28"/>
              </w:rPr>
              <w:t> </w:t>
            </w:r>
            <w:r>
              <w:rPr>
                <w:sz w:val="28"/>
              </w:rPr>
              <w:t>lý (nếu có)</w:t>
            </w:r>
          </w:p>
        </w:tc>
        <w:tc>
          <w:tcPr>
            <w:tcW w:w="993" w:type="dxa"/>
          </w:tcPr>
          <w:p>
            <w:pPr>
              <w:pStyle w:val="TableParagraph"/>
              <w:rPr>
                <w:i/>
                <w:sz w:val="28"/>
              </w:rPr>
            </w:pPr>
          </w:p>
          <w:p>
            <w:pPr>
              <w:pStyle w:val="TableParagraph"/>
              <w:rPr>
                <w:i/>
                <w:sz w:val="28"/>
              </w:rPr>
            </w:pPr>
          </w:p>
          <w:p>
            <w:pPr>
              <w:pStyle w:val="TableParagraph"/>
              <w:rPr>
                <w:i/>
                <w:sz w:val="28"/>
              </w:rPr>
            </w:pPr>
          </w:p>
          <w:p>
            <w:pPr>
              <w:pStyle w:val="TableParagraph"/>
              <w:spacing w:before="109"/>
              <w:rPr>
                <w:i/>
                <w:sz w:val="28"/>
              </w:rPr>
            </w:pPr>
          </w:p>
          <w:p>
            <w:pPr>
              <w:pStyle w:val="TableParagraph"/>
              <w:ind w:right="78"/>
              <w:jc w:val="center"/>
              <w:rPr>
                <w:sz w:val="28"/>
              </w:rPr>
            </w:pPr>
            <w:r>
              <w:rPr>
                <w:spacing w:val="-2"/>
                <w:sz w:val="28"/>
              </w:rPr>
              <w:t>String</w:t>
            </w:r>
          </w:p>
        </w:tc>
        <w:tc>
          <w:tcPr>
            <w:tcW w:w="991" w:type="dxa"/>
          </w:tcPr>
          <w:p>
            <w:pPr>
              <w:pStyle w:val="TableParagraph"/>
              <w:rPr>
                <w:i/>
                <w:sz w:val="28"/>
              </w:rPr>
            </w:pPr>
          </w:p>
          <w:p>
            <w:pPr>
              <w:pStyle w:val="TableParagraph"/>
              <w:rPr>
                <w:i/>
                <w:sz w:val="28"/>
              </w:rPr>
            </w:pPr>
          </w:p>
          <w:p>
            <w:pPr>
              <w:pStyle w:val="TableParagraph"/>
              <w:rPr>
                <w:i/>
                <w:sz w:val="28"/>
              </w:rPr>
            </w:pPr>
          </w:p>
          <w:p>
            <w:pPr>
              <w:pStyle w:val="TableParagraph"/>
              <w:spacing w:before="109"/>
              <w:rPr>
                <w:i/>
                <w:sz w:val="28"/>
              </w:rPr>
            </w:pPr>
          </w:p>
          <w:p>
            <w:pPr>
              <w:pStyle w:val="TableParagraph"/>
              <w:ind w:left="106"/>
              <w:rPr>
                <w:sz w:val="28"/>
              </w:rPr>
            </w:pPr>
            <w:r>
              <w:rPr>
                <w:spacing w:val="-5"/>
                <w:sz w:val="28"/>
              </w:rPr>
              <w:t>50</w:t>
            </w:r>
          </w:p>
        </w:tc>
        <w:tc>
          <w:tcPr>
            <w:tcW w:w="2405" w:type="dxa"/>
          </w:tcPr>
          <w:p>
            <w:pPr>
              <w:pStyle w:val="TableParagraph"/>
              <w:spacing w:line="278" w:lineRule="auto" w:before="151"/>
              <w:ind w:left="109"/>
              <w:rPr>
                <w:sz w:val="28"/>
              </w:rPr>
            </w:pPr>
            <w:r>
              <w:rPr>
                <w:sz w:val="28"/>
              </w:rPr>
              <w:t>Tình</w:t>
            </w:r>
            <w:r>
              <w:rPr>
                <w:spacing w:val="-13"/>
                <w:sz w:val="28"/>
              </w:rPr>
              <w:t> </w:t>
            </w:r>
            <w:r>
              <w:rPr>
                <w:sz w:val="28"/>
              </w:rPr>
              <w:t>trạng</w:t>
            </w:r>
            <w:r>
              <w:rPr>
                <w:spacing w:val="-13"/>
                <w:sz w:val="28"/>
              </w:rPr>
              <w:t> </w:t>
            </w:r>
            <w:r>
              <w:rPr>
                <w:sz w:val="28"/>
              </w:rPr>
              <w:t>vật</w:t>
            </w:r>
            <w:r>
              <w:rPr>
                <w:spacing w:val="-13"/>
                <w:sz w:val="28"/>
              </w:rPr>
              <w:t> </w:t>
            </w:r>
            <w:r>
              <w:rPr>
                <w:sz w:val="28"/>
              </w:rPr>
              <w:t>lý (nếu có)</w:t>
            </w:r>
          </w:p>
          <w:p>
            <w:pPr>
              <w:pStyle w:val="TableParagraph"/>
              <w:spacing w:before="154"/>
              <w:ind w:left="109"/>
              <w:rPr>
                <w:sz w:val="28"/>
              </w:rPr>
            </w:pPr>
            <w:r>
              <w:rPr>
                <w:sz w:val="28"/>
              </w:rPr>
              <w:t>Gồm</w:t>
            </w:r>
            <w:r>
              <w:rPr>
                <w:spacing w:val="-6"/>
                <w:sz w:val="28"/>
              </w:rPr>
              <w:t> </w:t>
            </w:r>
            <w:r>
              <w:rPr>
                <w:sz w:val="28"/>
              </w:rPr>
              <w:t>các giá</w:t>
            </w:r>
            <w:r>
              <w:rPr>
                <w:spacing w:val="-3"/>
                <w:sz w:val="28"/>
              </w:rPr>
              <w:t> </w:t>
            </w:r>
            <w:r>
              <w:rPr>
                <w:spacing w:val="-4"/>
                <w:sz w:val="28"/>
              </w:rPr>
              <w:t>trị:</w:t>
            </w:r>
          </w:p>
          <w:p>
            <w:pPr>
              <w:pStyle w:val="TableParagraph"/>
              <w:numPr>
                <w:ilvl w:val="0"/>
                <w:numId w:val="253"/>
              </w:numPr>
              <w:tabs>
                <w:tab w:pos="271" w:val="left" w:leader="none"/>
              </w:tabs>
              <w:spacing w:line="240" w:lineRule="auto" w:before="208" w:after="0"/>
              <w:ind w:left="271" w:right="0" w:hanging="162"/>
              <w:jc w:val="left"/>
              <w:rPr>
                <w:sz w:val="28"/>
              </w:rPr>
            </w:pPr>
            <w:r>
              <w:rPr>
                <w:sz w:val="28"/>
              </w:rPr>
              <w:t>01: </w:t>
            </w:r>
            <w:r>
              <w:rPr>
                <w:spacing w:val="-5"/>
                <w:sz w:val="28"/>
              </w:rPr>
              <w:t>Tốt</w:t>
            </w:r>
          </w:p>
          <w:p>
            <w:pPr>
              <w:pStyle w:val="TableParagraph"/>
              <w:numPr>
                <w:ilvl w:val="0"/>
                <w:numId w:val="253"/>
              </w:numPr>
              <w:tabs>
                <w:tab w:pos="271" w:val="left" w:leader="none"/>
              </w:tabs>
              <w:spacing w:line="240" w:lineRule="auto" w:before="208" w:after="0"/>
              <w:ind w:left="271" w:right="0" w:hanging="162"/>
              <w:jc w:val="left"/>
              <w:rPr>
                <w:sz w:val="28"/>
              </w:rPr>
            </w:pPr>
            <w:r>
              <w:rPr>
                <w:sz w:val="28"/>
              </w:rPr>
              <w:t>02:</w:t>
            </w:r>
            <w:r>
              <w:rPr>
                <w:spacing w:val="-2"/>
                <w:sz w:val="28"/>
              </w:rPr>
              <w:t> </w:t>
            </w:r>
            <w:r>
              <w:rPr>
                <w:sz w:val="28"/>
              </w:rPr>
              <w:t>Bình</w:t>
            </w:r>
            <w:r>
              <w:rPr>
                <w:spacing w:val="-2"/>
                <w:sz w:val="28"/>
              </w:rPr>
              <w:t> thường</w:t>
            </w:r>
          </w:p>
          <w:p>
            <w:pPr>
              <w:pStyle w:val="TableParagraph"/>
              <w:numPr>
                <w:ilvl w:val="0"/>
                <w:numId w:val="253"/>
              </w:numPr>
              <w:tabs>
                <w:tab w:pos="271" w:val="left" w:leader="none"/>
              </w:tabs>
              <w:spacing w:line="240" w:lineRule="auto" w:before="209" w:after="0"/>
              <w:ind w:left="271" w:right="0" w:hanging="162"/>
              <w:jc w:val="left"/>
              <w:rPr>
                <w:sz w:val="28"/>
              </w:rPr>
            </w:pPr>
            <w:r>
              <w:rPr>
                <w:sz w:val="28"/>
              </w:rPr>
              <w:t>03:</w:t>
            </w:r>
            <w:r>
              <w:rPr>
                <w:spacing w:val="-1"/>
                <w:sz w:val="28"/>
              </w:rPr>
              <w:t> </w:t>
            </w:r>
            <w:r>
              <w:rPr>
                <w:spacing w:val="-4"/>
                <w:sz w:val="28"/>
              </w:rPr>
              <w:t>Hỏng</w:t>
            </w:r>
          </w:p>
        </w:tc>
      </w:tr>
      <w:tr>
        <w:trPr>
          <w:trHeight w:val="1020" w:hRule="atLeast"/>
        </w:trPr>
        <w:tc>
          <w:tcPr>
            <w:tcW w:w="672" w:type="dxa"/>
          </w:tcPr>
          <w:p>
            <w:pPr>
              <w:pStyle w:val="TableParagraph"/>
              <w:spacing w:before="113"/>
              <w:ind w:left="136"/>
              <w:rPr>
                <w:sz w:val="22"/>
              </w:rPr>
            </w:pPr>
            <w:r>
              <w:rPr>
                <w:spacing w:val="-5"/>
                <w:sz w:val="22"/>
              </w:rPr>
              <w:t>17.</w:t>
            </w:r>
          </w:p>
        </w:tc>
        <w:tc>
          <w:tcPr>
            <w:tcW w:w="1733" w:type="dxa"/>
          </w:tcPr>
          <w:p>
            <w:pPr>
              <w:pStyle w:val="TableParagraph"/>
              <w:spacing w:before="14"/>
              <w:rPr>
                <w:i/>
                <w:sz w:val="28"/>
              </w:rPr>
            </w:pPr>
          </w:p>
          <w:p>
            <w:pPr>
              <w:pStyle w:val="TableParagraph"/>
              <w:ind w:left="105"/>
              <w:rPr>
                <w:sz w:val="28"/>
              </w:rPr>
            </w:pPr>
            <w:r>
              <w:rPr>
                <w:spacing w:val="-2"/>
                <w:sz w:val="28"/>
              </w:rPr>
              <w:t>process</w:t>
            </w:r>
          </w:p>
        </w:tc>
        <w:tc>
          <w:tcPr>
            <w:tcW w:w="2268" w:type="dxa"/>
          </w:tcPr>
          <w:p>
            <w:pPr>
              <w:pStyle w:val="TableParagraph"/>
              <w:spacing w:line="278" w:lineRule="auto" w:before="151"/>
              <w:ind w:left="108"/>
              <w:rPr>
                <w:sz w:val="28"/>
              </w:rPr>
            </w:pPr>
            <w:r>
              <w:rPr>
                <w:sz w:val="28"/>
              </w:rPr>
              <w:t>Quy</w:t>
            </w:r>
            <w:r>
              <w:rPr>
                <w:spacing w:val="-15"/>
                <w:sz w:val="28"/>
              </w:rPr>
              <w:t> </w:t>
            </w:r>
            <w:r>
              <w:rPr>
                <w:sz w:val="28"/>
              </w:rPr>
              <w:t>trình</w:t>
            </w:r>
            <w:r>
              <w:rPr>
                <w:spacing w:val="-11"/>
                <w:sz w:val="28"/>
              </w:rPr>
              <w:t> </w:t>
            </w:r>
            <w:r>
              <w:rPr>
                <w:sz w:val="28"/>
              </w:rPr>
              <w:t>xử</w:t>
            </w:r>
            <w:r>
              <w:rPr>
                <w:spacing w:val="-13"/>
                <w:sz w:val="28"/>
              </w:rPr>
              <w:t> </w:t>
            </w:r>
            <w:r>
              <w:rPr>
                <w:sz w:val="28"/>
              </w:rPr>
              <w:t>lý (nếu có)</w:t>
            </w:r>
          </w:p>
        </w:tc>
        <w:tc>
          <w:tcPr>
            <w:tcW w:w="993" w:type="dxa"/>
          </w:tcPr>
          <w:p>
            <w:pPr>
              <w:pStyle w:val="TableParagraph"/>
              <w:spacing w:line="278" w:lineRule="auto" w:before="151"/>
              <w:ind w:left="108" w:right="73"/>
              <w:rPr>
                <w:sz w:val="28"/>
              </w:rPr>
            </w:pPr>
            <w:r>
              <w:rPr>
                <w:spacing w:val="-2"/>
                <w:sz w:val="28"/>
              </w:rPr>
              <w:t>Boolea </w:t>
            </w:r>
            <w:r>
              <w:rPr>
                <w:spacing w:val="-10"/>
                <w:sz w:val="28"/>
              </w:rPr>
              <w:t>n</w:t>
            </w:r>
          </w:p>
        </w:tc>
        <w:tc>
          <w:tcPr>
            <w:tcW w:w="991" w:type="dxa"/>
          </w:tcPr>
          <w:p>
            <w:pPr>
              <w:pStyle w:val="TableParagraph"/>
              <w:spacing w:before="14"/>
              <w:rPr>
                <w:i/>
                <w:sz w:val="28"/>
              </w:rPr>
            </w:pPr>
          </w:p>
          <w:p>
            <w:pPr>
              <w:pStyle w:val="TableParagraph"/>
              <w:ind w:left="106"/>
              <w:rPr>
                <w:sz w:val="28"/>
              </w:rPr>
            </w:pPr>
            <w:r>
              <w:rPr>
                <w:spacing w:val="-10"/>
                <w:sz w:val="28"/>
              </w:rPr>
              <w:t>1</w:t>
            </w:r>
          </w:p>
        </w:tc>
        <w:tc>
          <w:tcPr>
            <w:tcW w:w="2405" w:type="dxa"/>
          </w:tcPr>
          <w:p>
            <w:pPr>
              <w:pStyle w:val="TableParagraph"/>
              <w:spacing w:line="278" w:lineRule="auto" w:before="151"/>
              <w:ind w:left="109"/>
              <w:rPr>
                <w:sz w:val="28"/>
              </w:rPr>
            </w:pPr>
            <w:r>
              <w:rPr>
                <w:sz w:val="28"/>
              </w:rPr>
              <w:t>Nhận các</w:t>
            </w:r>
            <w:r>
              <w:rPr>
                <w:spacing w:val="-2"/>
                <w:sz w:val="28"/>
              </w:rPr>
              <w:t> </w:t>
            </w:r>
            <w:r>
              <w:rPr>
                <w:sz w:val="28"/>
              </w:rPr>
              <w:t>giá</w:t>
            </w:r>
            <w:r>
              <w:rPr>
                <w:spacing w:val="-2"/>
                <w:sz w:val="28"/>
              </w:rPr>
              <w:t> </w:t>
            </w:r>
            <w:r>
              <w:rPr>
                <w:sz w:val="28"/>
              </w:rPr>
              <w:t>trị: 0; </w:t>
            </w:r>
            <w:r>
              <w:rPr>
                <w:spacing w:val="-6"/>
                <w:sz w:val="28"/>
              </w:rPr>
              <w:t>1.</w:t>
            </w:r>
          </w:p>
        </w:tc>
      </w:tr>
    </w:tbl>
    <w:p>
      <w:pPr>
        <w:pStyle w:val="TableParagraph"/>
        <w:spacing w:after="0" w:line="278" w:lineRule="auto"/>
        <w:rPr>
          <w:sz w:val="28"/>
        </w:rPr>
        <w:sectPr>
          <w:pgSz w:w="11910" w:h="16840"/>
          <w:pgMar w:header="2" w:footer="0" w:top="260" w:bottom="280" w:left="1559" w:right="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2"/>
        <w:gridCol w:w="1733"/>
        <w:gridCol w:w="2268"/>
        <w:gridCol w:w="993"/>
        <w:gridCol w:w="991"/>
        <w:gridCol w:w="2405"/>
      </w:tblGrid>
      <w:tr>
        <w:trPr>
          <w:trHeight w:val="650" w:hRule="atLeast"/>
        </w:trPr>
        <w:tc>
          <w:tcPr>
            <w:tcW w:w="672" w:type="dxa"/>
            <w:shd w:val="clear" w:color="auto" w:fill="E7E6E6"/>
          </w:tcPr>
          <w:p>
            <w:pPr>
              <w:pStyle w:val="TableParagraph"/>
              <w:spacing w:before="156"/>
              <w:ind w:left="136" w:right="-15"/>
              <w:rPr>
                <w:b/>
                <w:sz w:val="28"/>
              </w:rPr>
            </w:pPr>
            <w:r>
              <w:rPr>
                <w:b/>
                <w:spacing w:val="-5"/>
                <w:sz w:val="28"/>
              </w:rPr>
              <w:t>STT</w:t>
            </w:r>
          </w:p>
        </w:tc>
        <w:tc>
          <w:tcPr>
            <w:tcW w:w="1733" w:type="dxa"/>
            <w:shd w:val="clear" w:color="auto" w:fill="E7E6E6"/>
          </w:tcPr>
          <w:p>
            <w:pPr>
              <w:pStyle w:val="TableParagraph"/>
              <w:spacing w:before="156"/>
              <w:ind w:right="136"/>
              <w:jc w:val="center"/>
              <w:rPr>
                <w:b/>
                <w:sz w:val="28"/>
              </w:rPr>
            </w:pPr>
            <w:r>
              <w:rPr>
                <w:b/>
                <w:sz w:val="28"/>
              </w:rPr>
              <w:t>Tên</w:t>
            </w:r>
            <w:r>
              <w:rPr>
                <w:b/>
                <w:spacing w:val="-2"/>
                <w:sz w:val="28"/>
              </w:rPr>
              <w:t> trường</w:t>
            </w:r>
          </w:p>
        </w:tc>
        <w:tc>
          <w:tcPr>
            <w:tcW w:w="2268" w:type="dxa"/>
            <w:shd w:val="clear" w:color="auto" w:fill="E7E6E6"/>
          </w:tcPr>
          <w:p>
            <w:pPr>
              <w:pStyle w:val="TableParagraph"/>
              <w:spacing w:before="156"/>
              <w:ind w:left="108"/>
              <w:rPr>
                <w:b/>
                <w:sz w:val="28"/>
              </w:rPr>
            </w:pPr>
            <w:r>
              <w:rPr>
                <w:b/>
                <w:sz w:val="28"/>
              </w:rPr>
              <w:t>Tên</w:t>
            </w:r>
            <w:r>
              <w:rPr>
                <w:b/>
                <w:spacing w:val="-6"/>
                <w:sz w:val="28"/>
              </w:rPr>
              <w:t> </w:t>
            </w:r>
            <w:r>
              <w:rPr>
                <w:b/>
                <w:sz w:val="28"/>
              </w:rPr>
              <w:t>tiếng</w:t>
            </w:r>
            <w:r>
              <w:rPr>
                <w:b/>
                <w:spacing w:val="-2"/>
                <w:sz w:val="28"/>
              </w:rPr>
              <w:t> </w:t>
            </w:r>
            <w:r>
              <w:rPr>
                <w:b/>
                <w:spacing w:val="-4"/>
                <w:sz w:val="28"/>
              </w:rPr>
              <w:t>Việt</w:t>
            </w:r>
          </w:p>
        </w:tc>
        <w:tc>
          <w:tcPr>
            <w:tcW w:w="993" w:type="dxa"/>
            <w:shd w:val="clear" w:color="auto" w:fill="E7E6E6"/>
          </w:tcPr>
          <w:p>
            <w:pPr>
              <w:pStyle w:val="TableParagraph"/>
              <w:spacing w:before="156"/>
              <w:ind w:right="185"/>
              <w:jc w:val="center"/>
              <w:rPr>
                <w:b/>
                <w:sz w:val="28"/>
              </w:rPr>
            </w:pPr>
            <w:r>
              <w:rPr>
                <w:b/>
                <w:spacing w:val="-4"/>
                <w:sz w:val="28"/>
              </w:rPr>
              <w:t>Kiểu</w:t>
            </w:r>
          </w:p>
        </w:tc>
        <w:tc>
          <w:tcPr>
            <w:tcW w:w="991" w:type="dxa"/>
            <w:shd w:val="clear" w:color="auto" w:fill="E7E6E6"/>
          </w:tcPr>
          <w:p>
            <w:pPr>
              <w:pStyle w:val="TableParagraph"/>
              <w:spacing w:before="156"/>
              <w:ind w:left="106"/>
              <w:rPr>
                <w:b/>
                <w:sz w:val="28"/>
              </w:rPr>
            </w:pPr>
            <w:r>
              <w:rPr>
                <w:b/>
                <w:sz w:val="28"/>
              </w:rPr>
              <w:t>Độ</w:t>
            </w:r>
            <w:r>
              <w:rPr>
                <w:b/>
                <w:spacing w:val="-1"/>
                <w:sz w:val="28"/>
              </w:rPr>
              <w:t> </w:t>
            </w:r>
            <w:r>
              <w:rPr>
                <w:b/>
                <w:spacing w:val="-5"/>
                <w:sz w:val="28"/>
              </w:rPr>
              <w:t>dài</w:t>
            </w:r>
          </w:p>
        </w:tc>
        <w:tc>
          <w:tcPr>
            <w:tcW w:w="2405" w:type="dxa"/>
            <w:shd w:val="clear" w:color="auto" w:fill="E7E6E6"/>
          </w:tcPr>
          <w:p>
            <w:pPr>
              <w:pStyle w:val="TableParagraph"/>
              <w:spacing w:before="156"/>
              <w:ind w:left="109"/>
              <w:rPr>
                <w:b/>
                <w:sz w:val="28"/>
              </w:rPr>
            </w:pPr>
            <w:r>
              <w:rPr>
                <w:b/>
                <w:sz w:val="28"/>
              </w:rPr>
              <w:t>Mô</w:t>
            </w:r>
            <w:r>
              <w:rPr>
                <w:b/>
                <w:spacing w:val="-1"/>
                <w:sz w:val="28"/>
              </w:rPr>
              <w:t> </w:t>
            </w:r>
            <w:r>
              <w:rPr>
                <w:b/>
                <w:spacing w:val="-5"/>
                <w:sz w:val="28"/>
              </w:rPr>
              <w:t>tả</w:t>
            </w:r>
          </w:p>
        </w:tc>
      </w:tr>
      <w:tr>
        <w:trPr>
          <w:trHeight w:val="7575" w:hRule="atLeast"/>
        </w:trPr>
        <w:tc>
          <w:tcPr>
            <w:tcW w:w="672" w:type="dxa"/>
          </w:tcPr>
          <w:p>
            <w:pPr>
              <w:pStyle w:val="TableParagraph"/>
              <w:rPr>
                <w:sz w:val="26"/>
              </w:rPr>
            </w:pPr>
          </w:p>
        </w:tc>
        <w:tc>
          <w:tcPr>
            <w:tcW w:w="1733" w:type="dxa"/>
          </w:tcPr>
          <w:p>
            <w:pPr>
              <w:pStyle w:val="TableParagraph"/>
              <w:rPr>
                <w:sz w:val="26"/>
              </w:rPr>
            </w:pPr>
          </w:p>
        </w:tc>
        <w:tc>
          <w:tcPr>
            <w:tcW w:w="2268" w:type="dxa"/>
          </w:tcPr>
          <w:p>
            <w:pPr>
              <w:pStyle w:val="TableParagraph"/>
              <w:rPr>
                <w:sz w:val="26"/>
              </w:rPr>
            </w:pPr>
          </w:p>
        </w:tc>
        <w:tc>
          <w:tcPr>
            <w:tcW w:w="993" w:type="dxa"/>
          </w:tcPr>
          <w:p>
            <w:pPr>
              <w:pStyle w:val="TableParagraph"/>
              <w:rPr>
                <w:sz w:val="26"/>
              </w:rPr>
            </w:pPr>
          </w:p>
        </w:tc>
        <w:tc>
          <w:tcPr>
            <w:tcW w:w="991" w:type="dxa"/>
          </w:tcPr>
          <w:p>
            <w:pPr>
              <w:pStyle w:val="TableParagraph"/>
              <w:rPr>
                <w:sz w:val="26"/>
              </w:rPr>
            </w:pPr>
          </w:p>
        </w:tc>
        <w:tc>
          <w:tcPr>
            <w:tcW w:w="2405" w:type="dxa"/>
          </w:tcPr>
          <w:p>
            <w:pPr>
              <w:pStyle w:val="TableParagraph"/>
              <w:spacing w:before="31"/>
              <w:ind w:left="109"/>
              <w:jc w:val="both"/>
              <w:rPr>
                <w:sz w:val="28"/>
              </w:rPr>
            </w:pPr>
            <w:r>
              <w:rPr>
                <w:sz w:val="28"/>
              </w:rPr>
              <w:t>Trong</w:t>
            </w:r>
            <w:r>
              <w:rPr>
                <w:spacing w:val="-2"/>
                <w:sz w:val="28"/>
              </w:rPr>
              <w:t> </w:t>
            </w:r>
            <w:r>
              <w:rPr>
                <w:spacing w:val="-5"/>
                <w:sz w:val="28"/>
              </w:rPr>
              <w:t>đó:</w:t>
            </w:r>
          </w:p>
          <w:p>
            <w:pPr>
              <w:pStyle w:val="TableParagraph"/>
              <w:numPr>
                <w:ilvl w:val="0"/>
                <w:numId w:val="254"/>
              </w:numPr>
              <w:tabs>
                <w:tab w:pos="310" w:val="left" w:leader="none"/>
              </w:tabs>
              <w:spacing w:line="278" w:lineRule="auto" w:before="208" w:after="0"/>
              <w:ind w:left="109" w:right="94" w:firstLine="0"/>
              <w:jc w:val="both"/>
              <w:rPr>
                <w:sz w:val="28"/>
              </w:rPr>
            </w:pPr>
            <w:r>
              <w:rPr>
                <w:sz w:val="28"/>
              </w:rPr>
              <w:t>0: Không có quy trình xử lý đi kèm;</w:t>
            </w:r>
          </w:p>
          <w:p>
            <w:pPr>
              <w:pStyle w:val="TableParagraph"/>
              <w:numPr>
                <w:ilvl w:val="0"/>
                <w:numId w:val="254"/>
              </w:numPr>
              <w:tabs>
                <w:tab w:pos="264" w:val="left" w:leader="none"/>
              </w:tabs>
              <w:spacing w:line="278" w:lineRule="auto" w:before="153" w:after="0"/>
              <w:ind w:left="109" w:right="95" w:firstLine="0"/>
              <w:jc w:val="both"/>
              <w:rPr>
                <w:sz w:val="28"/>
              </w:rPr>
            </w:pPr>
            <w:r>
              <w:rPr>
                <w:sz w:val="28"/>
              </w:rPr>
              <w:t>1:</w:t>
            </w:r>
            <w:r>
              <w:rPr>
                <w:spacing w:val="-17"/>
                <w:sz w:val="28"/>
              </w:rPr>
              <w:t> </w:t>
            </w:r>
            <w:r>
              <w:rPr>
                <w:sz w:val="28"/>
              </w:rPr>
              <w:t>Có</w:t>
            </w:r>
            <w:r>
              <w:rPr>
                <w:spacing w:val="-18"/>
                <w:sz w:val="28"/>
              </w:rPr>
              <w:t> </w:t>
            </w:r>
            <w:r>
              <w:rPr>
                <w:sz w:val="28"/>
              </w:rPr>
              <w:t>quy</w:t>
            </w:r>
            <w:r>
              <w:rPr>
                <w:spacing w:val="-17"/>
                <w:sz w:val="28"/>
              </w:rPr>
              <w:t> </w:t>
            </w:r>
            <w:r>
              <w:rPr>
                <w:sz w:val="28"/>
              </w:rPr>
              <w:t>trình</w:t>
            </w:r>
            <w:r>
              <w:rPr>
                <w:spacing w:val="-18"/>
                <w:sz w:val="28"/>
              </w:rPr>
              <w:t> </w:t>
            </w:r>
            <w:r>
              <w:rPr>
                <w:sz w:val="28"/>
              </w:rPr>
              <w:t>xử lý đi kèm.</w:t>
            </w:r>
          </w:p>
          <w:p>
            <w:pPr>
              <w:pStyle w:val="TableParagraph"/>
              <w:spacing w:line="276" w:lineRule="auto" w:before="156"/>
              <w:ind w:left="109" w:right="95"/>
              <w:jc w:val="both"/>
              <w:rPr>
                <w:sz w:val="28"/>
              </w:rPr>
            </w:pPr>
            <w:r>
              <w:rPr>
                <w:sz w:val="28"/>
              </w:rPr>
              <w:t>Bắt</w:t>
            </w:r>
            <w:r>
              <w:rPr>
                <w:spacing w:val="-18"/>
                <w:sz w:val="28"/>
              </w:rPr>
              <w:t> </w:t>
            </w:r>
            <w:r>
              <w:rPr>
                <w:sz w:val="28"/>
              </w:rPr>
              <w:t>buộc</w:t>
            </w:r>
            <w:r>
              <w:rPr>
                <w:spacing w:val="-17"/>
                <w:sz w:val="28"/>
              </w:rPr>
              <w:t> </w:t>
            </w:r>
            <w:r>
              <w:rPr>
                <w:sz w:val="28"/>
              </w:rPr>
              <w:t>đối</w:t>
            </w:r>
            <w:r>
              <w:rPr>
                <w:spacing w:val="-15"/>
                <w:sz w:val="28"/>
              </w:rPr>
              <w:t> </w:t>
            </w:r>
            <w:r>
              <w:rPr>
                <w:sz w:val="28"/>
              </w:rPr>
              <w:t>với</w:t>
            </w:r>
            <w:r>
              <w:rPr>
                <w:spacing w:val="-18"/>
                <w:sz w:val="28"/>
              </w:rPr>
              <w:t> </w:t>
            </w:r>
            <w:r>
              <w:rPr>
                <w:sz w:val="28"/>
              </w:rPr>
              <w:t>tài liệu điện tử xử </w:t>
            </w:r>
            <w:r>
              <w:rPr>
                <w:sz w:val="28"/>
              </w:rPr>
              <w:t>lý trên Hệ thống.</w:t>
            </w:r>
          </w:p>
          <w:p>
            <w:pPr>
              <w:pStyle w:val="TableParagraph"/>
              <w:spacing w:before="159"/>
              <w:ind w:left="109"/>
              <w:jc w:val="both"/>
              <w:rPr>
                <w:sz w:val="28"/>
              </w:rPr>
            </w:pPr>
            <w:r>
              <w:rPr>
                <w:sz w:val="28"/>
              </w:rPr>
              <w:t>Áp</w:t>
            </w:r>
            <w:r>
              <w:rPr>
                <w:spacing w:val="-5"/>
                <w:sz w:val="28"/>
              </w:rPr>
              <w:t> </w:t>
            </w:r>
            <w:r>
              <w:rPr>
                <w:sz w:val="28"/>
              </w:rPr>
              <w:t>dụng</w:t>
            </w:r>
            <w:r>
              <w:rPr>
                <w:spacing w:val="-2"/>
                <w:sz w:val="28"/>
              </w:rPr>
              <w:t> </w:t>
            </w:r>
            <w:r>
              <w:rPr>
                <w:sz w:val="28"/>
              </w:rPr>
              <w:t>đối</w:t>
            </w:r>
            <w:r>
              <w:rPr>
                <w:spacing w:val="-2"/>
                <w:sz w:val="28"/>
              </w:rPr>
              <w:t> </w:t>
            </w:r>
            <w:r>
              <w:rPr>
                <w:spacing w:val="-4"/>
                <w:sz w:val="28"/>
              </w:rPr>
              <w:t>với:</w:t>
            </w:r>
          </w:p>
          <w:p>
            <w:pPr>
              <w:pStyle w:val="TableParagraph"/>
              <w:numPr>
                <w:ilvl w:val="0"/>
                <w:numId w:val="254"/>
              </w:numPr>
              <w:tabs>
                <w:tab w:pos="271" w:val="left" w:leader="none"/>
              </w:tabs>
              <w:spacing w:line="240" w:lineRule="auto" w:before="209" w:after="0"/>
              <w:ind w:left="271" w:right="0" w:hanging="162"/>
              <w:jc w:val="both"/>
              <w:rPr>
                <w:sz w:val="28"/>
              </w:rPr>
            </w:pPr>
            <w:r>
              <w:rPr>
                <w:sz w:val="28"/>
              </w:rPr>
              <w:t>01:</w:t>
            </w:r>
            <w:r>
              <w:rPr>
                <w:spacing w:val="-2"/>
                <w:sz w:val="28"/>
              </w:rPr>
              <w:t> </w:t>
            </w:r>
            <w:r>
              <w:rPr>
                <w:sz w:val="28"/>
              </w:rPr>
              <w:t>Gốc</w:t>
            </w:r>
            <w:r>
              <w:rPr>
                <w:spacing w:val="-5"/>
                <w:sz w:val="28"/>
              </w:rPr>
              <w:t> </w:t>
            </w:r>
            <w:r>
              <w:rPr>
                <w:sz w:val="28"/>
              </w:rPr>
              <w:t>điện</w:t>
            </w:r>
            <w:r>
              <w:rPr>
                <w:spacing w:val="-3"/>
                <w:sz w:val="28"/>
              </w:rPr>
              <w:t> </w:t>
            </w:r>
            <w:r>
              <w:rPr>
                <w:spacing w:val="-5"/>
                <w:sz w:val="28"/>
              </w:rPr>
              <w:t>tử;</w:t>
            </w:r>
          </w:p>
          <w:p>
            <w:pPr>
              <w:pStyle w:val="TableParagraph"/>
              <w:numPr>
                <w:ilvl w:val="0"/>
                <w:numId w:val="254"/>
              </w:numPr>
              <w:tabs>
                <w:tab w:pos="271" w:val="left" w:leader="none"/>
              </w:tabs>
              <w:spacing w:line="240" w:lineRule="auto" w:before="208" w:after="0"/>
              <w:ind w:left="271" w:right="0" w:hanging="162"/>
              <w:jc w:val="both"/>
              <w:rPr>
                <w:sz w:val="28"/>
              </w:rPr>
            </w:pPr>
            <w:r>
              <w:rPr>
                <w:sz w:val="28"/>
              </w:rPr>
              <w:t>03:</w:t>
            </w:r>
            <w:r>
              <w:rPr>
                <w:spacing w:val="-4"/>
                <w:sz w:val="28"/>
              </w:rPr>
              <w:t> </w:t>
            </w:r>
            <w:r>
              <w:rPr>
                <w:sz w:val="28"/>
              </w:rPr>
              <w:t>Hỗn</w:t>
            </w:r>
            <w:r>
              <w:rPr>
                <w:spacing w:val="-2"/>
                <w:sz w:val="28"/>
              </w:rPr>
              <w:t> </w:t>
            </w:r>
            <w:r>
              <w:rPr>
                <w:spacing w:val="-4"/>
                <w:sz w:val="28"/>
              </w:rPr>
              <w:t>hợp.</w:t>
            </w:r>
          </w:p>
          <w:p>
            <w:pPr>
              <w:pStyle w:val="TableParagraph"/>
              <w:spacing w:line="276" w:lineRule="auto" w:before="208"/>
              <w:ind w:left="109" w:right="96"/>
              <w:jc w:val="both"/>
              <w:rPr>
                <w:sz w:val="28"/>
              </w:rPr>
            </w:pPr>
            <w:r>
              <w:rPr>
                <w:sz w:val="28"/>
              </w:rPr>
              <w:t>Ghi</w:t>
            </w:r>
            <w:r>
              <w:rPr>
                <w:spacing w:val="-12"/>
                <w:sz w:val="28"/>
              </w:rPr>
              <w:t> </w:t>
            </w:r>
            <w:r>
              <w:rPr>
                <w:sz w:val="28"/>
              </w:rPr>
              <w:t>chú:</w:t>
            </w:r>
            <w:r>
              <w:rPr>
                <w:spacing w:val="-12"/>
                <w:sz w:val="28"/>
              </w:rPr>
              <w:t> </w:t>
            </w:r>
            <w:r>
              <w:rPr>
                <w:sz w:val="28"/>
              </w:rPr>
              <w:t>File</w:t>
            </w:r>
            <w:r>
              <w:rPr>
                <w:spacing w:val="-13"/>
                <w:sz w:val="28"/>
              </w:rPr>
              <w:t> </w:t>
            </w:r>
            <w:r>
              <w:rPr>
                <w:sz w:val="28"/>
              </w:rPr>
              <w:t>luồng xử lý công việc + File tài liệu đính kèm liên quan đến luồng xử lý công </w:t>
            </w:r>
            <w:r>
              <w:rPr>
                <w:spacing w:val="-4"/>
                <w:sz w:val="28"/>
              </w:rPr>
              <w:t>việc</w:t>
            </w:r>
          </w:p>
        </w:tc>
      </w:tr>
      <w:tr>
        <w:trPr>
          <w:trHeight w:val="2611" w:hRule="atLeast"/>
        </w:trPr>
        <w:tc>
          <w:tcPr>
            <w:tcW w:w="672" w:type="dxa"/>
          </w:tcPr>
          <w:p>
            <w:pPr>
              <w:pStyle w:val="TableParagraph"/>
              <w:spacing w:before="113"/>
              <w:ind w:left="136"/>
              <w:rPr>
                <w:sz w:val="22"/>
              </w:rPr>
            </w:pPr>
            <w:r>
              <w:rPr>
                <w:spacing w:val="-5"/>
                <w:sz w:val="22"/>
              </w:rPr>
              <w:t>18.</w:t>
            </w:r>
          </w:p>
        </w:tc>
        <w:tc>
          <w:tcPr>
            <w:tcW w:w="1733" w:type="dxa"/>
          </w:tcPr>
          <w:p>
            <w:pPr>
              <w:pStyle w:val="TableParagraph"/>
              <w:rPr>
                <w:i/>
                <w:sz w:val="28"/>
              </w:rPr>
            </w:pPr>
          </w:p>
          <w:p>
            <w:pPr>
              <w:pStyle w:val="TableParagraph"/>
              <w:rPr>
                <w:i/>
                <w:sz w:val="28"/>
              </w:rPr>
            </w:pPr>
          </w:p>
          <w:p>
            <w:pPr>
              <w:pStyle w:val="TableParagraph"/>
              <w:spacing w:before="166"/>
              <w:rPr>
                <w:i/>
                <w:sz w:val="28"/>
              </w:rPr>
            </w:pPr>
          </w:p>
          <w:p>
            <w:pPr>
              <w:pStyle w:val="TableParagraph"/>
              <w:spacing w:before="1"/>
              <w:ind w:right="14"/>
              <w:jc w:val="center"/>
              <w:rPr>
                <w:sz w:val="28"/>
              </w:rPr>
            </w:pPr>
            <w:r>
              <w:rPr>
                <w:spacing w:val="-2"/>
                <w:sz w:val="28"/>
              </w:rPr>
              <w:t>riskRecovery</w:t>
            </w:r>
          </w:p>
        </w:tc>
        <w:tc>
          <w:tcPr>
            <w:tcW w:w="2268" w:type="dxa"/>
          </w:tcPr>
          <w:p>
            <w:pPr>
              <w:pStyle w:val="TableParagraph"/>
              <w:rPr>
                <w:i/>
                <w:sz w:val="28"/>
              </w:rPr>
            </w:pPr>
          </w:p>
          <w:p>
            <w:pPr>
              <w:pStyle w:val="TableParagraph"/>
              <w:rPr>
                <w:i/>
                <w:sz w:val="28"/>
              </w:rPr>
            </w:pPr>
          </w:p>
          <w:p>
            <w:pPr>
              <w:pStyle w:val="TableParagraph"/>
              <w:spacing w:before="166"/>
              <w:rPr>
                <w:i/>
                <w:sz w:val="28"/>
              </w:rPr>
            </w:pPr>
          </w:p>
          <w:p>
            <w:pPr>
              <w:pStyle w:val="TableParagraph"/>
              <w:spacing w:before="1"/>
              <w:ind w:left="108"/>
              <w:rPr>
                <w:sz w:val="28"/>
              </w:rPr>
            </w:pPr>
            <w:r>
              <w:rPr>
                <w:sz w:val="28"/>
              </w:rPr>
              <w:t>Chế</w:t>
            </w:r>
            <w:r>
              <w:rPr>
                <w:spacing w:val="-5"/>
                <w:sz w:val="28"/>
              </w:rPr>
              <w:t> </w:t>
            </w:r>
            <w:r>
              <w:rPr>
                <w:sz w:val="28"/>
              </w:rPr>
              <w:t>độ</w:t>
            </w:r>
            <w:r>
              <w:rPr>
                <w:spacing w:val="-3"/>
                <w:sz w:val="28"/>
              </w:rPr>
              <w:t> </w:t>
            </w:r>
            <w:r>
              <w:rPr>
                <w:sz w:val="28"/>
              </w:rPr>
              <w:t>dự</w:t>
            </w:r>
            <w:r>
              <w:rPr>
                <w:spacing w:val="-1"/>
                <w:sz w:val="28"/>
              </w:rPr>
              <w:t> </w:t>
            </w:r>
            <w:r>
              <w:rPr>
                <w:spacing w:val="-4"/>
                <w:sz w:val="28"/>
              </w:rPr>
              <w:t>phòng</w:t>
            </w:r>
          </w:p>
        </w:tc>
        <w:tc>
          <w:tcPr>
            <w:tcW w:w="993" w:type="dxa"/>
          </w:tcPr>
          <w:p>
            <w:pPr>
              <w:pStyle w:val="TableParagraph"/>
              <w:rPr>
                <w:i/>
                <w:sz w:val="28"/>
              </w:rPr>
            </w:pPr>
          </w:p>
          <w:p>
            <w:pPr>
              <w:pStyle w:val="TableParagraph"/>
              <w:spacing w:before="304"/>
              <w:rPr>
                <w:i/>
                <w:sz w:val="28"/>
              </w:rPr>
            </w:pPr>
          </w:p>
          <w:p>
            <w:pPr>
              <w:pStyle w:val="TableParagraph"/>
              <w:spacing w:line="278" w:lineRule="auto"/>
              <w:ind w:left="108" w:right="73"/>
              <w:rPr>
                <w:sz w:val="28"/>
              </w:rPr>
            </w:pPr>
            <w:r>
              <w:rPr>
                <w:spacing w:val="-2"/>
                <w:sz w:val="28"/>
              </w:rPr>
              <w:t>Boolea </w:t>
            </w:r>
            <w:r>
              <w:rPr>
                <w:spacing w:val="-10"/>
                <w:sz w:val="28"/>
              </w:rPr>
              <w:t>n</w:t>
            </w:r>
          </w:p>
        </w:tc>
        <w:tc>
          <w:tcPr>
            <w:tcW w:w="991" w:type="dxa"/>
          </w:tcPr>
          <w:p>
            <w:pPr>
              <w:pStyle w:val="TableParagraph"/>
              <w:rPr>
                <w:i/>
                <w:sz w:val="28"/>
              </w:rPr>
            </w:pPr>
          </w:p>
          <w:p>
            <w:pPr>
              <w:pStyle w:val="TableParagraph"/>
              <w:rPr>
                <w:i/>
                <w:sz w:val="28"/>
              </w:rPr>
            </w:pPr>
          </w:p>
          <w:p>
            <w:pPr>
              <w:pStyle w:val="TableParagraph"/>
              <w:spacing w:before="166"/>
              <w:rPr>
                <w:i/>
                <w:sz w:val="28"/>
              </w:rPr>
            </w:pPr>
          </w:p>
          <w:p>
            <w:pPr>
              <w:pStyle w:val="TableParagraph"/>
              <w:spacing w:before="1"/>
              <w:ind w:left="106"/>
              <w:rPr>
                <w:sz w:val="28"/>
              </w:rPr>
            </w:pPr>
            <w:r>
              <w:rPr>
                <w:spacing w:val="-10"/>
                <w:sz w:val="28"/>
              </w:rPr>
              <w:t>1</w:t>
            </w:r>
          </w:p>
        </w:tc>
        <w:tc>
          <w:tcPr>
            <w:tcW w:w="2405" w:type="dxa"/>
          </w:tcPr>
          <w:p>
            <w:pPr>
              <w:pStyle w:val="TableParagraph"/>
              <w:spacing w:line="278" w:lineRule="auto" w:before="151"/>
              <w:ind w:left="109" w:right="84"/>
              <w:rPr>
                <w:sz w:val="28"/>
              </w:rPr>
            </w:pPr>
            <w:r>
              <w:rPr>
                <w:sz w:val="28"/>
              </w:rPr>
              <w:t>Gồm các giá trị: 0, </w:t>
            </w:r>
            <w:r>
              <w:rPr>
                <w:spacing w:val="-10"/>
                <w:sz w:val="28"/>
              </w:rPr>
              <w:t>1</w:t>
            </w:r>
          </w:p>
          <w:p>
            <w:pPr>
              <w:pStyle w:val="TableParagraph"/>
              <w:spacing w:before="155"/>
              <w:ind w:left="109"/>
              <w:rPr>
                <w:sz w:val="28"/>
              </w:rPr>
            </w:pPr>
            <w:r>
              <w:rPr>
                <w:sz w:val="28"/>
              </w:rPr>
              <w:t>Trong</w:t>
            </w:r>
            <w:r>
              <w:rPr>
                <w:spacing w:val="-2"/>
                <w:sz w:val="28"/>
              </w:rPr>
              <w:t> </w:t>
            </w:r>
            <w:r>
              <w:rPr>
                <w:spacing w:val="-5"/>
                <w:sz w:val="28"/>
              </w:rPr>
              <w:t>đó:</w:t>
            </w:r>
          </w:p>
          <w:p>
            <w:pPr>
              <w:pStyle w:val="TableParagraph"/>
              <w:numPr>
                <w:ilvl w:val="0"/>
                <w:numId w:val="255"/>
              </w:numPr>
              <w:tabs>
                <w:tab w:pos="271" w:val="left" w:leader="none"/>
              </w:tabs>
              <w:spacing w:line="240" w:lineRule="auto" w:before="209" w:after="0"/>
              <w:ind w:left="271" w:right="0" w:hanging="162"/>
              <w:jc w:val="left"/>
              <w:rPr>
                <w:sz w:val="28"/>
              </w:rPr>
            </w:pPr>
            <w:r>
              <w:rPr>
                <w:sz w:val="28"/>
              </w:rPr>
              <w:t>1:</w:t>
            </w:r>
            <w:r>
              <w:rPr>
                <w:spacing w:val="1"/>
                <w:sz w:val="28"/>
              </w:rPr>
              <w:t> </w:t>
            </w:r>
            <w:r>
              <w:rPr>
                <w:spacing w:val="-5"/>
                <w:sz w:val="28"/>
              </w:rPr>
              <w:t>Có</w:t>
            </w:r>
          </w:p>
          <w:p>
            <w:pPr>
              <w:pStyle w:val="TableParagraph"/>
              <w:numPr>
                <w:ilvl w:val="0"/>
                <w:numId w:val="255"/>
              </w:numPr>
              <w:tabs>
                <w:tab w:pos="271" w:val="left" w:leader="none"/>
              </w:tabs>
              <w:spacing w:line="240" w:lineRule="auto" w:before="206" w:after="0"/>
              <w:ind w:left="271" w:right="0" w:hanging="162"/>
              <w:jc w:val="left"/>
              <w:rPr>
                <w:sz w:val="28"/>
              </w:rPr>
            </w:pPr>
            <w:r>
              <w:rPr>
                <w:sz w:val="28"/>
              </w:rPr>
              <w:t>0:</w:t>
            </w:r>
            <w:r>
              <w:rPr>
                <w:spacing w:val="1"/>
                <w:sz w:val="28"/>
              </w:rPr>
              <w:t> </w:t>
            </w:r>
            <w:r>
              <w:rPr>
                <w:spacing w:val="-2"/>
                <w:sz w:val="28"/>
              </w:rPr>
              <w:t>Không</w:t>
            </w:r>
          </w:p>
        </w:tc>
      </w:tr>
      <w:tr>
        <w:trPr>
          <w:trHeight w:val="3376" w:hRule="atLeast"/>
        </w:trPr>
        <w:tc>
          <w:tcPr>
            <w:tcW w:w="672" w:type="dxa"/>
          </w:tcPr>
          <w:p>
            <w:pPr>
              <w:pStyle w:val="TableParagraph"/>
              <w:spacing w:before="116"/>
              <w:ind w:left="136"/>
              <w:rPr>
                <w:sz w:val="22"/>
              </w:rPr>
            </w:pPr>
            <w:r>
              <w:rPr>
                <w:spacing w:val="-5"/>
                <w:sz w:val="22"/>
              </w:rPr>
              <w:t>19.</w:t>
            </w:r>
          </w:p>
        </w:tc>
        <w:tc>
          <w:tcPr>
            <w:tcW w:w="1733" w:type="dxa"/>
          </w:tcPr>
          <w:p>
            <w:pPr>
              <w:pStyle w:val="TableParagraph"/>
              <w:rPr>
                <w:i/>
                <w:sz w:val="28"/>
              </w:rPr>
            </w:pPr>
          </w:p>
          <w:p>
            <w:pPr>
              <w:pStyle w:val="TableParagraph"/>
              <w:rPr>
                <w:i/>
                <w:sz w:val="28"/>
              </w:rPr>
            </w:pPr>
          </w:p>
          <w:p>
            <w:pPr>
              <w:pStyle w:val="TableParagraph"/>
              <w:rPr>
                <w:i/>
                <w:sz w:val="28"/>
              </w:rPr>
            </w:pPr>
          </w:p>
          <w:p>
            <w:pPr>
              <w:pStyle w:val="TableParagraph"/>
              <w:spacing w:before="41"/>
              <w:rPr>
                <w:i/>
                <w:sz w:val="28"/>
              </w:rPr>
            </w:pPr>
          </w:p>
          <w:p>
            <w:pPr>
              <w:pStyle w:val="TableParagraph"/>
              <w:spacing w:line="278" w:lineRule="auto"/>
              <w:ind w:left="105"/>
              <w:rPr>
                <w:sz w:val="28"/>
              </w:rPr>
            </w:pPr>
            <w:r>
              <w:rPr>
                <w:spacing w:val="-2"/>
                <w:sz w:val="28"/>
              </w:rPr>
              <w:t>riskRecovery Status</w:t>
            </w:r>
          </w:p>
        </w:tc>
        <w:tc>
          <w:tcPr>
            <w:tcW w:w="2268" w:type="dxa"/>
          </w:tcPr>
          <w:p>
            <w:pPr>
              <w:pStyle w:val="TableParagraph"/>
              <w:rPr>
                <w:i/>
                <w:sz w:val="28"/>
              </w:rPr>
            </w:pPr>
          </w:p>
          <w:p>
            <w:pPr>
              <w:pStyle w:val="TableParagraph"/>
              <w:rPr>
                <w:i/>
                <w:sz w:val="28"/>
              </w:rPr>
            </w:pPr>
          </w:p>
          <w:p>
            <w:pPr>
              <w:pStyle w:val="TableParagraph"/>
              <w:rPr>
                <w:i/>
                <w:sz w:val="28"/>
              </w:rPr>
            </w:pPr>
          </w:p>
          <w:p>
            <w:pPr>
              <w:pStyle w:val="TableParagraph"/>
              <w:spacing w:before="41"/>
              <w:rPr>
                <w:i/>
                <w:sz w:val="28"/>
              </w:rPr>
            </w:pPr>
          </w:p>
          <w:p>
            <w:pPr>
              <w:pStyle w:val="TableParagraph"/>
              <w:spacing w:line="278" w:lineRule="auto"/>
              <w:ind w:left="108"/>
              <w:rPr>
                <w:sz w:val="28"/>
              </w:rPr>
            </w:pPr>
            <w:r>
              <w:rPr>
                <w:sz w:val="28"/>
              </w:rPr>
              <w:t>Tình</w:t>
            </w:r>
            <w:r>
              <w:rPr>
                <w:spacing w:val="-18"/>
                <w:sz w:val="28"/>
              </w:rPr>
              <w:t> </w:t>
            </w:r>
            <w:r>
              <w:rPr>
                <w:sz w:val="28"/>
              </w:rPr>
              <w:t>trạng</w:t>
            </w:r>
            <w:r>
              <w:rPr>
                <w:spacing w:val="-17"/>
                <w:sz w:val="28"/>
              </w:rPr>
              <w:t> </w:t>
            </w:r>
            <w:r>
              <w:rPr>
                <w:sz w:val="28"/>
              </w:rPr>
              <w:t>dự </w:t>
            </w:r>
            <w:r>
              <w:rPr>
                <w:spacing w:val="-2"/>
                <w:sz w:val="28"/>
              </w:rPr>
              <w:t>phòng</w:t>
            </w:r>
          </w:p>
        </w:tc>
        <w:tc>
          <w:tcPr>
            <w:tcW w:w="993" w:type="dxa"/>
          </w:tcPr>
          <w:p>
            <w:pPr>
              <w:pStyle w:val="TableParagraph"/>
              <w:rPr>
                <w:i/>
                <w:sz w:val="28"/>
              </w:rPr>
            </w:pPr>
          </w:p>
          <w:p>
            <w:pPr>
              <w:pStyle w:val="TableParagraph"/>
              <w:rPr>
                <w:i/>
                <w:sz w:val="28"/>
              </w:rPr>
            </w:pPr>
          </w:p>
          <w:p>
            <w:pPr>
              <w:pStyle w:val="TableParagraph"/>
              <w:rPr>
                <w:i/>
                <w:sz w:val="28"/>
              </w:rPr>
            </w:pPr>
          </w:p>
          <w:p>
            <w:pPr>
              <w:pStyle w:val="TableParagraph"/>
              <w:spacing w:before="226"/>
              <w:rPr>
                <w:i/>
                <w:sz w:val="28"/>
              </w:rPr>
            </w:pPr>
          </w:p>
          <w:p>
            <w:pPr>
              <w:pStyle w:val="TableParagraph"/>
              <w:ind w:right="78"/>
              <w:jc w:val="center"/>
              <w:rPr>
                <w:sz w:val="28"/>
              </w:rPr>
            </w:pPr>
            <w:r>
              <w:rPr>
                <w:spacing w:val="-2"/>
                <w:sz w:val="28"/>
              </w:rPr>
              <w:t>String</w:t>
            </w:r>
          </w:p>
        </w:tc>
        <w:tc>
          <w:tcPr>
            <w:tcW w:w="991" w:type="dxa"/>
          </w:tcPr>
          <w:p>
            <w:pPr>
              <w:pStyle w:val="TableParagraph"/>
              <w:rPr>
                <w:i/>
                <w:sz w:val="28"/>
              </w:rPr>
            </w:pPr>
          </w:p>
          <w:p>
            <w:pPr>
              <w:pStyle w:val="TableParagraph"/>
              <w:rPr>
                <w:i/>
                <w:sz w:val="28"/>
              </w:rPr>
            </w:pPr>
          </w:p>
          <w:p>
            <w:pPr>
              <w:pStyle w:val="TableParagraph"/>
              <w:rPr>
                <w:i/>
                <w:sz w:val="28"/>
              </w:rPr>
            </w:pPr>
          </w:p>
          <w:p>
            <w:pPr>
              <w:pStyle w:val="TableParagraph"/>
              <w:spacing w:before="226"/>
              <w:rPr>
                <w:i/>
                <w:sz w:val="28"/>
              </w:rPr>
            </w:pPr>
          </w:p>
          <w:p>
            <w:pPr>
              <w:pStyle w:val="TableParagraph"/>
              <w:ind w:left="106"/>
              <w:rPr>
                <w:sz w:val="28"/>
              </w:rPr>
            </w:pPr>
            <w:r>
              <w:rPr>
                <w:spacing w:val="-10"/>
                <w:sz w:val="28"/>
              </w:rPr>
              <w:t>2</w:t>
            </w:r>
          </w:p>
        </w:tc>
        <w:tc>
          <w:tcPr>
            <w:tcW w:w="2405" w:type="dxa"/>
          </w:tcPr>
          <w:p>
            <w:pPr>
              <w:pStyle w:val="TableParagraph"/>
              <w:spacing w:before="153"/>
              <w:ind w:left="109"/>
              <w:rPr>
                <w:sz w:val="28"/>
              </w:rPr>
            </w:pPr>
            <w:r>
              <w:rPr>
                <w:sz w:val="28"/>
              </w:rPr>
              <w:t>Gồm</w:t>
            </w:r>
            <w:r>
              <w:rPr>
                <w:spacing w:val="-18"/>
                <w:sz w:val="28"/>
              </w:rPr>
              <w:t> </w:t>
            </w:r>
            <w:r>
              <w:rPr>
                <w:sz w:val="28"/>
              </w:rPr>
              <w:t>các</w:t>
            </w:r>
            <w:r>
              <w:rPr>
                <w:spacing w:val="-17"/>
                <w:sz w:val="28"/>
              </w:rPr>
              <w:t> </w:t>
            </w:r>
            <w:r>
              <w:rPr>
                <w:sz w:val="28"/>
              </w:rPr>
              <w:t>giá</w:t>
            </w:r>
            <w:r>
              <w:rPr>
                <w:spacing w:val="-18"/>
                <w:sz w:val="28"/>
              </w:rPr>
              <w:t> </w:t>
            </w:r>
            <w:r>
              <w:rPr>
                <w:sz w:val="28"/>
              </w:rPr>
              <w:t>trị:</w:t>
            </w:r>
            <w:r>
              <w:rPr>
                <w:spacing w:val="-17"/>
                <w:sz w:val="28"/>
              </w:rPr>
              <w:t> </w:t>
            </w:r>
            <w:r>
              <w:rPr>
                <w:sz w:val="28"/>
              </w:rPr>
              <w:t>01, </w:t>
            </w:r>
            <w:r>
              <w:rPr>
                <w:spacing w:val="-6"/>
                <w:sz w:val="28"/>
              </w:rPr>
              <w:t>02</w:t>
            </w:r>
          </w:p>
          <w:p>
            <w:pPr>
              <w:pStyle w:val="TableParagraph"/>
              <w:spacing w:before="160"/>
              <w:ind w:left="109"/>
              <w:rPr>
                <w:sz w:val="28"/>
              </w:rPr>
            </w:pPr>
            <w:r>
              <w:rPr>
                <w:sz w:val="28"/>
              </w:rPr>
              <w:t>Trong</w:t>
            </w:r>
            <w:r>
              <w:rPr>
                <w:spacing w:val="-2"/>
                <w:sz w:val="28"/>
              </w:rPr>
              <w:t> </w:t>
            </w:r>
            <w:r>
              <w:rPr>
                <w:spacing w:val="-5"/>
                <w:sz w:val="28"/>
              </w:rPr>
              <w:t>đó:</w:t>
            </w:r>
          </w:p>
          <w:p>
            <w:pPr>
              <w:pStyle w:val="TableParagraph"/>
              <w:numPr>
                <w:ilvl w:val="0"/>
                <w:numId w:val="256"/>
              </w:numPr>
              <w:tabs>
                <w:tab w:pos="271" w:val="left" w:leader="none"/>
              </w:tabs>
              <w:spacing w:line="240" w:lineRule="auto" w:before="158" w:after="0"/>
              <w:ind w:left="271" w:right="0" w:hanging="162"/>
              <w:jc w:val="left"/>
              <w:rPr>
                <w:sz w:val="28"/>
              </w:rPr>
            </w:pPr>
            <w:r>
              <w:rPr>
                <w:sz w:val="28"/>
              </w:rPr>
              <w:t>01:</w:t>
            </w:r>
            <w:r>
              <w:rPr>
                <w:spacing w:val="-1"/>
                <w:sz w:val="28"/>
              </w:rPr>
              <w:t> </w:t>
            </w:r>
            <w:r>
              <w:rPr>
                <w:sz w:val="28"/>
              </w:rPr>
              <w:t>Đã</w:t>
            </w:r>
            <w:r>
              <w:rPr>
                <w:spacing w:val="-1"/>
                <w:sz w:val="28"/>
              </w:rPr>
              <w:t> </w:t>
            </w:r>
            <w:r>
              <w:rPr>
                <w:sz w:val="28"/>
              </w:rPr>
              <w:t>dự</w:t>
            </w:r>
            <w:r>
              <w:rPr>
                <w:spacing w:val="-2"/>
                <w:sz w:val="28"/>
              </w:rPr>
              <w:t> phòng</w:t>
            </w:r>
          </w:p>
          <w:p>
            <w:pPr>
              <w:pStyle w:val="TableParagraph"/>
              <w:numPr>
                <w:ilvl w:val="0"/>
                <w:numId w:val="256"/>
              </w:numPr>
              <w:tabs>
                <w:tab w:pos="484" w:val="left" w:leader="none"/>
                <w:tab w:pos="1124" w:val="left" w:leader="none"/>
                <w:tab w:pos="2004" w:val="left" w:leader="none"/>
              </w:tabs>
              <w:spacing w:line="242" w:lineRule="auto" w:before="161" w:after="0"/>
              <w:ind w:left="109" w:right="95" w:firstLine="0"/>
              <w:jc w:val="left"/>
              <w:rPr>
                <w:sz w:val="28"/>
              </w:rPr>
            </w:pPr>
            <w:r>
              <w:rPr>
                <w:spacing w:val="-4"/>
                <w:sz w:val="28"/>
              </w:rPr>
              <w:t>02:</w:t>
            </w:r>
            <w:r>
              <w:rPr>
                <w:sz w:val="28"/>
              </w:rPr>
              <w:tab/>
            </w:r>
            <w:r>
              <w:rPr>
                <w:spacing w:val="-4"/>
                <w:sz w:val="28"/>
              </w:rPr>
              <w:t>Chưa</w:t>
            </w:r>
            <w:r>
              <w:rPr>
                <w:sz w:val="28"/>
              </w:rPr>
              <w:tab/>
            </w:r>
            <w:r>
              <w:rPr>
                <w:spacing w:val="-6"/>
                <w:sz w:val="28"/>
              </w:rPr>
              <w:t>dự </w:t>
            </w:r>
            <w:r>
              <w:rPr>
                <w:spacing w:val="-2"/>
                <w:sz w:val="28"/>
              </w:rPr>
              <w:t>phòng</w:t>
            </w:r>
          </w:p>
          <w:p>
            <w:pPr>
              <w:pStyle w:val="TableParagraph"/>
              <w:spacing w:line="320" w:lineRule="atLeast" w:before="142"/>
              <w:ind w:left="109"/>
              <w:rPr>
                <w:sz w:val="28"/>
              </w:rPr>
            </w:pPr>
            <w:r>
              <w:rPr>
                <w:sz w:val="28"/>
              </w:rPr>
              <w:t>Trường</w:t>
            </w:r>
            <w:r>
              <w:rPr>
                <w:spacing w:val="-3"/>
                <w:sz w:val="28"/>
              </w:rPr>
              <w:t> </w:t>
            </w:r>
            <w:r>
              <w:rPr>
                <w:sz w:val="28"/>
              </w:rPr>
              <w:t>hợp chế</w:t>
            </w:r>
            <w:r>
              <w:rPr>
                <w:spacing w:val="-1"/>
                <w:sz w:val="28"/>
              </w:rPr>
              <w:t> </w:t>
            </w:r>
            <w:r>
              <w:rPr>
                <w:sz w:val="28"/>
              </w:rPr>
              <w:t>độ dự</w:t>
            </w:r>
            <w:r>
              <w:rPr>
                <w:spacing w:val="33"/>
                <w:sz w:val="28"/>
              </w:rPr>
              <w:t> </w:t>
            </w:r>
            <w:r>
              <w:rPr>
                <w:sz w:val="28"/>
              </w:rPr>
              <w:t>phòng</w:t>
            </w:r>
            <w:r>
              <w:rPr>
                <w:spacing w:val="36"/>
                <w:sz w:val="28"/>
              </w:rPr>
              <w:t> </w:t>
            </w:r>
            <w:r>
              <w:rPr>
                <w:sz w:val="28"/>
              </w:rPr>
              <w:t>là</w:t>
            </w:r>
            <w:r>
              <w:rPr>
                <w:spacing w:val="35"/>
                <w:sz w:val="28"/>
              </w:rPr>
              <w:t> </w:t>
            </w:r>
            <w:r>
              <w:rPr>
                <w:sz w:val="28"/>
              </w:rPr>
              <w:t>có</w:t>
            </w:r>
            <w:r>
              <w:rPr>
                <w:spacing w:val="36"/>
                <w:sz w:val="28"/>
              </w:rPr>
              <w:t> </w:t>
            </w:r>
            <w:r>
              <w:rPr>
                <w:spacing w:val="-5"/>
                <w:sz w:val="28"/>
              </w:rPr>
              <w:t>thì</w:t>
            </w:r>
          </w:p>
        </w:tc>
      </w:tr>
    </w:tbl>
    <w:p>
      <w:pPr>
        <w:pStyle w:val="TableParagraph"/>
        <w:spacing w:after="0" w:line="320" w:lineRule="atLeast"/>
        <w:rPr>
          <w:sz w:val="28"/>
        </w:rPr>
        <w:sectPr>
          <w:pgSz w:w="11910" w:h="16840"/>
          <w:pgMar w:header="2" w:footer="0" w:top="260" w:bottom="280" w:left="1559" w:right="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2"/>
        <w:gridCol w:w="1733"/>
        <w:gridCol w:w="2268"/>
        <w:gridCol w:w="993"/>
        <w:gridCol w:w="991"/>
        <w:gridCol w:w="2405"/>
      </w:tblGrid>
      <w:tr>
        <w:trPr>
          <w:trHeight w:val="650" w:hRule="atLeast"/>
        </w:trPr>
        <w:tc>
          <w:tcPr>
            <w:tcW w:w="672" w:type="dxa"/>
            <w:shd w:val="clear" w:color="auto" w:fill="E7E6E6"/>
          </w:tcPr>
          <w:p>
            <w:pPr>
              <w:pStyle w:val="TableParagraph"/>
              <w:spacing w:before="156"/>
              <w:ind w:left="136" w:right="-15"/>
              <w:rPr>
                <w:b/>
                <w:sz w:val="28"/>
              </w:rPr>
            </w:pPr>
            <w:r>
              <w:rPr>
                <w:b/>
                <w:spacing w:val="-5"/>
                <w:sz w:val="28"/>
              </w:rPr>
              <w:t>STT</w:t>
            </w:r>
          </w:p>
        </w:tc>
        <w:tc>
          <w:tcPr>
            <w:tcW w:w="1733" w:type="dxa"/>
            <w:shd w:val="clear" w:color="auto" w:fill="E7E6E6"/>
          </w:tcPr>
          <w:p>
            <w:pPr>
              <w:pStyle w:val="TableParagraph"/>
              <w:spacing w:before="156"/>
              <w:ind w:left="105"/>
              <w:rPr>
                <w:b/>
                <w:sz w:val="28"/>
              </w:rPr>
            </w:pPr>
            <w:r>
              <w:rPr>
                <w:b/>
                <w:sz w:val="28"/>
              </w:rPr>
              <w:t>Tên</w:t>
            </w:r>
            <w:r>
              <w:rPr>
                <w:b/>
                <w:spacing w:val="-2"/>
                <w:sz w:val="28"/>
              </w:rPr>
              <w:t> trường</w:t>
            </w:r>
          </w:p>
        </w:tc>
        <w:tc>
          <w:tcPr>
            <w:tcW w:w="2268" w:type="dxa"/>
            <w:shd w:val="clear" w:color="auto" w:fill="E7E6E6"/>
          </w:tcPr>
          <w:p>
            <w:pPr>
              <w:pStyle w:val="TableParagraph"/>
              <w:spacing w:before="156"/>
              <w:ind w:left="108"/>
              <w:rPr>
                <w:b/>
                <w:sz w:val="28"/>
              </w:rPr>
            </w:pPr>
            <w:r>
              <w:rPr>
                <w:b/>
                <w:sz w:val="28"/>
              </w:rPr>
              <w:t>Tên</w:t>
            </w:r>
            <w:r>
              <w:rPr>
                <w:b/>
                <w:spacing w:val="-6"/>
                <w:sz w:val="28"/>
              </w:rPr>
              <w:t> </w:t>
            </w:r>
            <w:r>
              <w:rPr>
                <w:b/>
                <w:sz w:val="28"/>
              </w:rPr>
              <w:t>tiếng</w:t>
            </w:r>
            <w:r>
              <w:rPr>
                <w:b/>
                <w:spacing w:val="-2"/>
                <w:sz w:val="28"/>
              </w:rPr>
              <w:t> </w:t>
            </w:r>
            <w:r>
              <w:rPr>
                <w:b/>
                <w:spacing w:val="-4"/>
                <w:sz w:val="28"/>
              </w:rPr>
              <w:t>Việt</w:t>
            </w:r>
          </w:p>
        </w:tc>
        <w:tc>
          <w:tcPr>
            <w:tcW w:w="993" w:type="dxa"/>
            <w:shd w:val="clear" w:color="auto" w:fill="E7E6E6"/>
          </w:tcPr>
          <w:p>
            <w:pPr>
              <w:pStyle w:val="TableParagraph"/>
              <w:spacing w:before="156"/>
              <w:ind w:right="185"/>
              <w:jc w:val="center"/>
              <w:rPr>
                <w:b/>
                <w:sz w:val="28"/>
              </w:rPr>
            </w:pPr>
            <w:r>
              <w:rPr>
                <w:b/>
                <w:spacing w:val="-4"/>
                <w:sz w:val="28"/>
              </w:rPr>
              <w:t>Kiểu</w:t>
            </w:r>
          </w:p>
        </w:tc>
        <w:tc>
          <w:tcPr>
            <w:tcW w:w="991" w:type="dxa"/>
            <w:shd w:val="clear" w:color="auto" w:fill="E7E6E6"/>
          </w:tcPr>
          <w:p>
            <w:pPr>
              <w:pStyle w:val="TableParagraph"/>
              <w:spacing w:before="156"/>
              <w:ind w:left="106"/>
              <w:rPr>
                <w:b/>
                <w:sz w:val="28"/>
              </w:rPr>
            </w:pPr>
            <w:r>
              <w:rPr>
                <w:b/>
                <w:sz w:val="28"/>
              </w:rPr>
              <w:t>Độ</w:t>
            </w:r>
            <w:r>
              <w:rPr>
                <w:b/>
                <w:spacing w:val="-1"/>
                <w:sz w:val="28"/>
              </w:rPr>
              <w:t> </w:t>
            </w:r>
            <w:r>
              <w:rPr>
                <w:b/>
                <w:spacing w:val="-5"/>
                <w:sz w:val="28"/>
              </w:rPr>
              <w:t>dài</w:t>
            </w:r>
          </w:p>
        </w:tc>
        <w:tc>
          <w:tcPr>
            <w:tcW w:w="2405" w:type="dxa"/>
            <w:shd w:val="clear" w:color="auto" w:fill="E7E6E6"/>
          </w:tcPr>
          <w:p>
            <w:pPr>
              <w:pStyle w:val="TableParagraph"/>
              <w:spacing w:before="156"/>
              <w:ind w:left="109"/>
              <w:rPr>
                <w:b/>
                <w:sz w:val="28"/>
              </w:rPr>
            </w:pPr>
            <w:r>
              <w:rPr>
                <w:b/>
                <w:sz w:val="28"/>
              </w:rPr>
              <w:t>Mô</w:t>
            </w:r>
            <w:r>
              <w:rPr>
                <w:b/>
                <w:spacing w:val="-1"/>
                <w:sz w:val="28"/>
              </w:rPr>
              <w:t> </w:t>
            </w:r>
            <w:r>
              <w:rPr>
                <w:b/>
                <w:spacing w:val="-5"/>
                <w:sz w:val="28"/>
              </w:rPr>
              <w:t>tả</w:t>
            </w:r>
          </w:p>
        </w:tc>
      </w:tr>
      <w:tr>
        <w:trPr>
          <w:trHeight w:val="762" w:hRule="atLeast"/>
        </w:trPr>
        <w:tc>
          <w:tcPr>
            <w:tcW w:w="672" w:type="dxa"/>
          </w:tcPr>
          <w:p>
            <w:pPr>
              <w:pStyle w:val="TableParagraph"/>
              <w:rPr>
                <w:sz w:val="26"/>
              </w:rPr>
            </w:pPr>
          </w:p>
        </w:tc>
        <w:tc>
          <w:tcPr>
            <w:tcW w:w="1733" w:type="dxa"/>
          </w:tcPr>
          <w:p>
            <w:pPr>
              <w:pStyle w:val="TableParagraph"/>
              <w:rPr>
                <w:sz w:val="26"/>
              </w:rPr>
            </w:pPr>
          </w:p>
        </w:tc>
        <w:tc>
          <w:tcPr>
            <w:tcW w:w="2268" w:type="dxa"/>
          </w:tcPr>
          <w:p>
            <w:pPr>
              <w:pStyle w:val="TableParagraph"/>
              <w:rPr>
                <w:sz w:val="26"/>
              </w:rPr>
            </w:pPr>
          </w:p>
        </w:tc>
        <w:tc>
          <w:tcPr>
            <w:tcW w:w="993" w:type="dxa"/>
          </w:tcPr>
          <w:p>
            <w:pPr>
              <w:pStyle w:val="TableParagraph"/>
              <w:rPr>
                <w:sz w:val="26"/>
              </w:rPr>
            </w:pPr>
          </w:p>
        </w:tc>
        <w:tc>
          <w:tcPr>
            <w:tcW w:w="991" w:type="dxa"/>
          </w:tcPr>
          <w:p>
            <w:pPr>
              <w:pStyle w:val="TableParagraph"/>
              <w:rPr>
                <w:sz w:val="26"/>
              </w:rPr>
            </w:pPr>
          </w:p>
        </w:tc>
        <w:tc>
          <w:tcPr>
            <w:tcW w:w="2405" w:type="dxa"/>
          </w:tcPr>
          <w:p>
            <w:pPr>
              <w:pStyle w:val="TableParagraph"/>
              <w:ind w:left="109"/>
              <w:rPr>
                <w:sz w:val="28"/>
              </w:rPr>
            </w:pPr>
            <w:r>
              <w:rPr>
                <w:sz w:val="28"/>
              </w:rPr>
              <w:t>bắt</w:t>
            </w:r>
            <w:r>
              <w:rPr>
                <w:spacing w:val="-8"/>
                <w:sz w:val="28"/>
              </w:rPr>
              <w:t> </w:t>
            </w:r>
            <w:r>
              <w:rPr>
                <w:sz w:val="28"/>
              </w:rPr>
              <w:t>buộc</w:t>
            </w:r>
            <w:r>
              <w:rPr>
                <w:spacing w:val="-6"/>
                <w:sz w:val="28"/>
              </w:rPr>
              <w:t> </w:t>
            </w:r>
            <w:r>
              <w:rPr>
                <w:sz w:val="28"/>
              </w:rPr>
              <w:t>nhập</w:t>
            </w:r>
            <w:r>
              <w:rPr>
                <w:spacing w:val="-6"/>
                <w:sz w:val="28"/>
              </w:rPr>
              <w:t> </w:t>
            </w:r>
            <w:r>
              <w:rPr>
                <w:sz w:val="28"/>
              </w:rPr>
              <w:t>Tình trạng dự phòng</w:t>
            </w:r>
          </w:p>
        </w:tc>
      </w:tr>
      <w:tr>
        <w:trPr>
          <w:trHeight w:val="652" w:hRule="atLeast"/>
        </w:trPr>
        <w:tc>
          <w:tcPr>
            <w:tcW w:w="672" w:type="dxa"/>
          </w:tcPr>
          <w:p>
            <w:pPr>
              <w:pStyle w:val="TableParagraph"/>
              <w:spacing w:before="116"/>
              <w:ind w:left="136"/>
              <w:rPr>
                <w:sz w:val="22"/>
              </w:rPr>
            </w:pPr>
            <w:r>
              <w:rPr>
                <w:spacing w:val="-5"/>
                <w:sz w:val="22"/>
              </w:rPr>
              <w:t>20.</w:t>
            </w:r>
          </w:p>
        </w:tc>
        <w:tc>
          <w:tcPr>
            <w:tcW w:w="1733" w:type="dxa"/>
          </w:tcPr>
          <w:p>
            <w:pPr>
              <w:pStyle w:val="TableParagraph"/>
              <w:spacing w:before="153"/>
              <w:ind w:left="105"/>
              <w:rPr>
                <w:sz w:val="28"/>
              </w:rPr>
            </w:pPr>
            <w:r>
              <w:rPr>
                <w:spacing w:val="-2"/>
                <w:sz w:val="28"/>
              </w:rPr>
              <w:t>description</w:t>
            </w:r>
          </w:p>
        </w:tc>
        <w:tc>
          <w:tcPr>
            <w:tcW w:w="2268" w:type="dxa"/>
          </w:tcPr>
          <w:p>
            <w:pPr>
              <w:pStyle w:val="TableParagraph"/>
              <w:spacing w:before="153"/>
              <w:ind w:left="108"/>
              <w:rPr>
                <w:sz w:val="28"/>
              </w:rPr>
            </w:pPr>
            <w:r>
              <w:rPr>
                <w:sz w:val="28"/>
              </w:rPr>
              <w:t>Ghi</w:t>
            </w:r>
            <w:r>
              <w:rPr>
                <w:spacing w:val="-5"/>
                <w:sz w:val="28"/>
              </w:rPr>
              <w:t> </w:t>
            </w:r>
            <w:r>
              <w:rPr>
                <w:sz w:val="28"/>
              </w:rPr>
              <w:t>chú</w:t>
            </w:r>
            <w:r>
              <w:rPr>
                <w:spacing w:val="-3"/>
                <w:sz w:val="28"/>
              </w:rPr>
              <w:t> </w:t>
            </w:r>
            <w:r>
              <w:rPr>
                <w:sz w:val="28"/>
              </w:rPr>
              <w:t>(nếu</w:t>
            </w:r>
            <w:r>
              <w:rPr>
                <w:spacing w:val="-2"/>
                <w:sz w:val="28"/>
              </w:rPr>
              <w:t> </w:t>
            </w:r>
            <w:r>
              <w:rPr>
                <w:spacing w:val="-5"/>
                <w:sz w:val="28"/>
              </w:rPr>
              <w:t>có)</w:t>
            </w:r>
          </w:p>
        </w:tc>
        <w:tc>
          <w:tcPr>
            <w:tcW w:w="993" w:type="dxa"/>
          </w:tcPr>
          <w:p>
            <w:pPr>
              <w:pStyle w:val="TableParagraph"/>
              <w:spacing w:before="153"/>
              <w:ind w:right="78"/>
              <w:jc w:val="center"/>
              <w:rPr>
                <w:sz w:val="28"/>
              </w:rPr>
            </w:pPr>
            <w:r>
              <w:rPr>
                <w:spacing w:val="-2"/>
                <w:sz w:val="28"/>
              </w:rPr>
              <w:t>String</w:t>
            </w:r>
          </w:p>
        </w:tc>
        <w:tc>
          <w:tcPr>
            <w:tcW w:w="991" w:type="dxa"/>
          </w:tcPr>
          <w:p>
            <w:pPr>
              <w:pStyle w:val="TableParagraph"/>
              <w:spacing w:before="153"/>
              <w:ind w:left="106"/>
              <w:rPr>
                <w:sz w:val="28"/>
              </w:rPr>
            </w:pPr>
            <w:r>
              <w:rPr>
                <w:spacing w:val="-5"/>
                <w:sz w:val="28"/>
              </w:rPr>
              <w:t>500</w:t>
            </w:r>
          </w:p>
        </w:tc>
        <w:tc>
          <w:tcPr>
            <w:tcW w:w="2405" w:type="dxa"/>
          </w:tcPr>
          <w:p>
            <w:pPr>
              <w:pStyle w:val="TableParagraph"/>
              <w:spacing w:before="153"/>
              <w:ind w:left="109"/>
              <w:rPr>
                <w:sz w:val="28"/>
              </w:rPr>
            </w:pPr>
            <w:r>
              <w:rPr>
                <w:sz w:val="28"/>
              </w:rPr>
              <w:t>Ghi</w:t>
            </w:r>
            <w:r>
              <w:rPr>
                <w:spacing w:val="-5"/>
                <w:sz w:val="28"/>
              </w:rPr>
              <w:t> </w:t>
            </w:r>
            <w:r>
              <w:rPr>
                <w:sz w:val="28"/>
              </w:rPr>
              <w:t>chú</w:t>
            </w:r>
            <w:r>
              <w:rPr>
                <w:spacing w:val="-3"/>
                <w:sz w:val="28"/>
              </w:rPr>
              <w:t> </w:t>
            </w:r>
            <w:r>
              <w:rPr>
                <w:sz w:val="28"/>
              </w:rPr>
              <w:t>(nếu</w:t>
            </w:r>
            <w:r>
              <w:rPr>
                <w:spacing w:val="-2"/>
                <w:sz w:val="28"/>
              </w:rPr>
              <w:t> </w:t>
            </w:r>
            <w:r>
              <w:rPr>
                <w:spacing w:val="-5"/>
                <w:sz w:val="28"/>
              </w:rPr>
              <w:t>có)</w:t>
            </w:r>
          </w:p>
        </w:tc>
      </w:tr>
    </w:tbl>
    <w:p>
      <w:pPr>
        <w:pStyle w:val="Heading2"/>
        <w:numPr>
          <w:ilvl w:val="3"/>
          <w:numId w:val="233"/>
        </w:numPr>
        <w:tabs>
          <w:tab w:pos="1004" w:val="left" w:leader="none"/>
        </w:tabs>
        <w:spacing w:line="240" w:lineRule="auto" w:before="114" w:after="0"/>
        <w:ind w:left="1004" w:right="0" w:hanging="861"/>
        <w:jc w:val="left"/>
      </w:pPr>
      <w:r>
        <w:rPr>
          <w:b w:val="0"/>
          <w:i/>
        </w:rPr>
        <w:t>Metadata:</w:t>
      </w:r>
      <w:r>
        <w:rPr>
          <w:b w:val="0"/>
          <w:i/>
          <w:spacing w:val="-4"/>
        </w:rPr>
        <w:t> </w:t>
      </w:r>
      <w:r>
        <w:rPr/>
        <w:t>tài</w:t>
      </w:r>
      <w:r>
        <w:rPr>
          <w:spacing w:val="-6"/>
        </w:rPr>
        <w:t> </w:t>
      </w:r>
      <w:r>
        <w:rPr/>
        <w:t>liệu</w:t>
      </w:r>
      <w:r>
        <w:rPr>
          <w:spacing w:val="-3"/>
        </w:rPr>
        <w:t> </w:t>
      </w:r>
      <w:r>
        <w:rPr/>
        <w:t>phim,</w:t>
      </w:r>
      <w:r>
        <w:rPr>
          <w:spacing w:val="-4"/>
        </w:rPr>
        <w:t> </w:t>
      </w:r>
      <w:r>
        <w:rPr/>
        <w:t>âm</w:t>
      </w:r>
      <w:r>
        <w:rPr>
          <w:spacing w:val="-3"/>
        </w:rPr>
        <w:t> </w:t>
      </w:r>
      <w:r>
        <w:rPr/>
        <w:t>thanh</w:t>
      </w:r>
      <w:r>
        <w:rPr>
          <w:spacing w:val="-3"/>
        </w:rPr>
        <w:t> </w:t>
      </w:r>
      <w:r>
        <w:rPr/>
        <w:t>(ghi</w:t>
      </w:r>
      <w:r>
        <w:rPr>
          <w:spacing w:val="-2"/>
        </w:rPr>
        <w:t> </w:t>
      </w:r>
      <w:r>
        <w:rPr/>
        <w:t>hình,</w:t>
      </w:r>
      <w:r>
        <w:rPr>
          <w:spacing w:val="-4"/>
        </w:rPr>
        <w:t> </w:t>
      </w:r>
      <w:r>
        <w:rPr/>
        <w:t>ghi</w:t>
      </w:r>
      <w:r>
        <w:rPr>
          <w:spacing w:val="-4"/>
        </w:rPr>
        <w:t> </w:t>
      </w:r>
      <w:r>
        <w:rPr>
          <w:spacing w:val="-5"/>
        </w:rPr>
        <w:t>âm)</w:t>
      </w:r>
    </w:p>
    <w:p>
      <w:pPr>
        <w:pStyle w:val="BodyText"/>
        <w:spacing w:before="10"/>
        <w:rPr>
          <w:b/>
          <w:sz w:val="8"/>
        </w:rPr>
      </w:pPr>
      <w:r>
        <w:rPr>
          <w:b/>
          <w:sz w:val="8"/>
        </w:rPr>
        <mc:AlternateContent>
          <mc:Choice Requires="wps">
            <w:drawing>
              <wp:anchor distT="0" distB="0" distL="0" distR="0" allowOverlap="1" layoutInCell="1" locked="0" behindDoc="1" simplePos="0" relativeHeight="487642624">
                <wp:simplePos x="0" y="0"/>
                <wp:positionH relativeFrom="page">
                  <wp:posOffset>1083868</wp:posOffset>
                </wp:positionH>
                <wp:positionV relativeFrom="paragraph">
                  <wp:posOffset>83180</wp:posOffset>
                </wp:positionV>
                <wp:extent cx="5755640" cy="7014845"/>
                <wp:effectExtent l="0" t="0" r="0" b="0"/>
                <wp:wrapTopAndBottom/>
                <wp:docPr id="132" name="Textbox 132"/>
                <wp:cNvGraphicFramePr>
                  <a:graphicFrameLocks/>
                </wp:cNvGraphicFramePr>
                <a:graphic>
                  <a:graphicData uri="http://schemas.microsoft.com/office/word/2010/wordprocessingShape">
                    <wps:wsp>
                      <wps:cNvPr id="132" name="Textbox 132"/>
                      <wps:cNvSpPr txBox="1"/>
                      <wps:spPr>
                        <a:xfrm>
                          <a:off x="0" y="0"/>
                          <a:ext cx="5755640" cy="7014845"/>
                        </a:xfrm>
                        <a:prstGeom prst="rect">
                          <a:avLst/>
                        </a:prstGeom>
                        <a:ln w="6095">
                          <a:solidFill>
                            <a:srgbClr val="000000"/>
                          </a:solidFill>
                          <a:prstDash val="solid"/>
                        </a:ln>
                      </wps:spPr>
                      <wps:txbx>
                        <w:txbxContent>
                          <w:p>
                            <w:pPr>
                              <w:pStyle w:val="BodyText"/>
                              <w:spacing w:before="151"/>
                              <w:ind w:left="556"/>
                            </w:pPr>
                            <w:r>
                              <w:rPr/>
                              <w:t>&lt;?xml</w:t>
                            </w:r>
                            <w:r>
                              <w:rPr>
                                <w:spacing w:val="-9"/>
                              </w:rPr>
                              <w:t> </w:t>
                            </w:r>
                            <w:r>
                              <w:rPr/>
                              <w:t>version="1.0"</w:t>
                            </w:r>
                            <w:r>
                              <w:rPr>
                                <w:spacing w:val="-12"/>
                              </w:rPr>
                              <w:t> </w:t>
                            </w:r>
                            <w:r>
                              <w:rPr/>
                              <w:t>encoding="UTF-</w:t>
                            </w:r>
                            <w:r>
                              <w:rPr>
                                <w:spacing w:val="-4"/>
                              </w:rPr>
                              <w:t>8"?&gt;</w:t>
                            </w:r>
                          </w:p>
                          <w:p>
                            <w:pPr>
                              <w:pStyle w:val="BodyText"/>
                              <w:spacing w:before="209"/>
                              <w:ind w:left="556"/>
                            </w:pPr>
                            <w:r>
                              <w:rPr>
                                <w:spacing w:val="-2"/>
                              </w:rPr>
                              <w:t>&lt;simpledc&gt;</w:t>
                            </w:r>
                          </w:p>
                          <w:p>
                            <w:pPr>
                              <w:pStyle w:val="BodyText"/>
                              <w:spacing w:before="209"/>
                              <w:ind w:left="962"/>
                            </w:pPr>
                            <w:r>
                              <w:rPr>
                                <w:spacing w:val="-2"/>
                              </w:rPr>
                              <w:t>&lt;arcDocCode&gt;...&lt;/arcDocCode&gt;</w:t>
                            </w:r>
                          </w:p>
                          <w:p>
                            <w:pPr>
                              <w:pStyle w:val="BodyText"/>
                              <w:spacing w:before="208"/>
                              <w:ind w:left="962"/>
                            </w:pPr>
                            <w:r>
                              <w:rPr>
                                <w:spacing w:val="-2"/>
                              </w:rPr>
                              <w:t>&lt;maintenance&gt;...&lt;/maintenance&gt;</w:t>
                            </w:r>
                          </w:p>
                          <w:p>
                            <w:pPr>
                              <w:pStyle w:val="BodyText"/>
                              <w:spacing w:before="208"/>
                              <w:ind w:left="962"/>
                            </w:pPr>
                            <w:r>
                              <w:rPr>
                                <w:spacing w:val="-2"/>
                              </w:rPr>
                              <w:t>&lt;typePic&gt;...&lt;/typePic&gt;</w:t>
                            </w:r>
                          </w:p>
                          <w:p>
                            <w:pPr>
                              <w:pStyle w:val="BodyText"/>
                              <w:spacing w:before="209"/>
                              <w:ind w:left="962"/>
                            </w:pPr>
                            <w:r>
                              <w:rPr>
                                <w:spacing w:val="-2"/>
                              </w:rPr>
                              <w:t>&lt;archivesNumber&gt;...&lt;/archivesNumber&gt;</w:t>
                            </w:r>
                          </w:p>
                          <w:p>
                            <w:pPr>
                              <w:pStyle w:val="BodyText"/>
                              <w:spacing w:before="208"/>
                              <w:ind w:left="962"/>
                            </w:pPr>
                            <w:r>
                              <w:rPr>
                                <w:spacing w:val="-2"/>
                              </w:rPr>
                              <w:t>&lt;inforSign&gt;...&lt;/inforSign&gt;</w:t>
                            </w:r>
                          </w:p>
                          <w:p>
                            <w:pPr>
                              <w:pStyle w:val="BodyText"/>
                              <w:spacing w:before="209"/>
                              <w:ind w:left="962"/>
                            </w:pPr>
                            <w:r>
                              <w:rPr>
                                <w:spacing w:val="-2"/>
                              </w:rPr>
                              <w:t>&lt;eventName&gt;...&lt;/eventName&gt;</w:t>
                            </w:r>
                          </w:p>
                          <w:p>
                            <w:pPr>
                              <w:pStyle w:val="BodyText"/>
                              <w:spacing w:before="209"/>
                              <w:ind w:left="962"/>
                            </w:pPr>
                            <w:r>
                              <w:rPr>
                                <w:spacing w:val="-2"/>
                              </w:rPr>
                              <w:t>&lt;imageTitle&gt;...&lt;/imageTitle&gt;</w:t>
                            </w:r>
                          </w:p>
                          <w:p>
                            <w:pPr>
                              <w:pStyle w:val="BodyText"/>
                              <w:spacing w:before="208"/>
                              <w:ind w:left="962"/>
                            </w:pPr>
                            <w:r>
                              <w:rPr>
                                <w:spacing w:val="-2"/>
                              </w:rPr>
                              <w:t>&lt;photographer&gt;...&lt;/photographer&gt;</w:t>
                            </w:r>
                          </w:p>
                          <w:p>
                            <w:pPr>
                              <w:pStyle w:val="BodyText"/>
                              <w:spacing w:before="206"/>
                              <w:ind w:left="962"/>
                            </w:pPr>
                            <w:r>
                              <w:rPr>
                                <w:spacing w:val="-2"/>
                              </w:rPr>
                              <w:t>&lt;photoPlace&gt;...&lt;/photoPlace&gt;</w:t>
                            </w:r>
                          </w:p>
                          <w:p>
                            <w:pPr>
                              <w:pStyle w:val="BodyText"/>
                              <w:spacing w:before="208"/>
                              <w:ind w:left="962"/>
                            </w:pPr>
                            <w:r>
                              <w:rPr>
                                <w:spacing w:val="-2"/>
                              </w:rPr>
                              <w:t>&lt;photoTime&gt;...&lt;/photoTime&gt;</w:t>
                            </w:r>
                          </w:p>
                          <w:p>
                            <w:pPr>
                              <w:pStyle w:val="BodyText"/>
                              <w:spacing w:before="209"/>
                              <w:ind w:left="962"/>
                            </w:pPr>
                            <w:r>
                              <w:rPr>
                                <w:spacing w:val="-2"/>
                              </w:rPr>
                              <w:t>&lt;colour&gt;...&lt;/colour&gt;</w:t>
                            </w:r>
                          </w:p>
                          <w:p>
                            <w:pPr>
                              <w:pStyle w:val="BodyText"/>
                              <w:spacing w:before="208"/>
                              <w:ind w:left="962"/>
                            </w:pPr>
                            <w:r>
                              <w:rPr>
                                <w:spacing w:val="-2"/>
                              </w:rPr>
                              <w:t>&lt;filmSize&gt;...&lt;/filmSize&gt;</w:t>
                            </w:r>
                          </w:p>
                          <w:p>
                            <w:pPr>
                              <w:pStyle w:val="BodyText"/>
                              <w:spacing w:before="209"/>
                              <w:ind w:left="962"/>
                            </w:pPr>
                            <w:r>
                              <w:rPr>
                                <w:spacing w:val="-2"/>
                              </w:rPr>
                              <w:t>&lt;docAttached&gt;...&lt;/docAttached&gt;</w:t>
                            </w:r>
                          </w:p>
                          <w:p>
                            <w:pPr>
                              <w:pStyle w:val="BodyText"/>
                              <w:spacing w:before="209"/>
                              <w:ind w:left="962"/>
                            </w:pPr>
                            <w:r>
                              <w:rPr>
                                <w:spacing w:val="-2"/>
                              </w:rPr>
                              <w:t>&lt;mode&gt;...&lt;/mode&gt;</w:t>
                            </w:r>
                          </w:p>
                          <w:p>
                            <w:pPr>
                              <w:pStyle w:val="BodyText"/>
                              <w:spacing w:before="208"/>
                              <w:ind w:left="962"/>
                            </w:pPr>
                            <w:r>
                              <w:rPr>
                                <w:spacing w:val="-2"/>
                              </w:rPr>
                              <w:t>&lt;format&gt;...&lt;/format&gt;</w:t>
                            </w:r>
                          </w:p>
                          <w:p>
                            <w:pPr>
                              <w:pStyle w:val="BodyText"/>
                              <w:spacing w:before="209"/>
                              <w:ind w:left="1043"/>
                            </w:pPr>
                            <w:r>
                              <w:rPr>
                                <w:spacing w:val="-2"/>
                              </w:rPr>
                              <w:t>&lt;riskRecovery&gt;...&lt;/riskRecovery&gt;</w:t>
                            </w:r>
                          </w:p>
                          <w:p>
                            <w:pPr>
                              <w:pStyle w:val="BodyText"/>
                              <w:spacing w:before="208"/>
                              <w:ind w:left="962"/>
                            </w:pPr>
                            <w:r>
                              <w:rPr>
                                <w:spacing w:val="-2"/>
                              </w:rPr>
                              <w:t>&lt;riskRecoveryStatus&gt;...&lt;/riskRecoveryStatus&gt;</w:t>
                            </w:r>
                          </w:p>
                          <w:p>
                            <w:pPr>
                              <w:pStyle w:val="BodyText"/>
                              <w:spacing w:before="208"/>
                              <w:ind w:left="962"/>
                            </w:pPr>
                            <w:r>
                              <w:rPr>
                                <w:spacing w:val="-2"/>
                              </w:rPr>
                              <w:t>&lt;description&gt;...&lt;/description&gt;</w:t>
                            </w:r>
                          </w:p>
                          <w:p>
                            <w:pPr>
                              <w:spacing w:before="182"/>
                              <w:ind w:left="103" w:right="0" w:firstLine="0"/>
                              <w:jc w:val="left"/>
                              <w:rPr>
                                <w:rFonts w:ascii="Courier New"/>
                                <w:sz w:val="22"/>
                              </w:rPr>
                            </w:pPr>
                            <w:r>
                              <w:rPr>
                                <w:rFonts w:ascii="Courier New"/>
                                <w:spacing w:val="-2"/>
                                <w:sz w:val="22"/>
                              </w:rPr>
                              <w:t>&lt;/simpledc&gt;</w:t>
                            </w:r>
                          </w:p>
                        </w:txbxContent>
                      </wps:txbx>
                      <wps:bodyPr wrap="square" lIns="0" tIns="0" rIns="0" bIns="0" rtlCol="0">
                        <a:noAutofit/>
                      </wps:bodyPr>
                    </wps:wsp>
                  </a:graphicData>
                </a:graphic>
              </wp:anchor>
            </w:drawing>
          </mc:Choice>
          <mc:Fallback>
            <w:pict>
              <v:shape style="position:absolute;margin-left:85.344002pt;margin-top:6.549609pt;width:453.2pt;height:552.35pt;mso-position-horizontal-relative:page;mso-position-vertical-relative:paragraph;z-index:-15673856;mso-wrap-distance-left:0;mso-wrap-distance-right:0" type="#_x0000_t202" id="docshape118" filled="false" stroked="true" strokeweight=".47998pt" strokecolor="#000000">
                <v:textbox inset="0,0,0,0">
                  <w:txbxContent>
                    <w:p>
                      <w:pPr>
                        <w:pStyle w:val="BodyText"/>
                        <w:spacing w:before="151"/>
                        <w:ind w:left="556"/>
                      </w:pPr>
                      <w:r>
                        <w:rPr/>
                        <w:t>&lt;?xml</w:t>
                      </w:r>
                      <w:r>
                        <w:rPr>
                          <w:spacing w:val="-9"/>
                        </w:rPr>
                        <w:t> </w:t>
                      </w:r>
                      <w:r>
                        <w:rPr/>
                        <w:t>version="1.0"</w:t>
                      </w:r>
                      <w:r>
                        <w:rPr>
                          <w:spacing w:val="-12"/>
                        </w:rPr>
                        <w:t> </w:t>
                      </w:r>
                      <w:r>
                        <w:rPr/>
                        <w:t>encoding="UTF-</w:t>
                      </w:r>
                      <w:r>
                        <w:rPr>
                          <w:spacing w:val="-4"/>
                        </w:rPr>
                        <w:t>8"?&gt;</w:t>
                      </w:r>
                    </w:p>
                    <w:p>
                      <w:pPr>
                        <w:pStyle w:val="BodyText"/>
                        <w:spacing w:before="209"/>
                        <w:ind w:left="556"/>
                      </w:pPr>
                      <w:r>
                        <w:rPr>
                          <w:spacing w:val="-2"/>
                        </w:rPr>
                        <w:t>&lt;simpledc&gt;</w:t>
                      </w:r>
                    </w:p>
                    <w:p>
                      <w:pPr>
                        <w:pStyle w:val="BodyText"/>
                        <w:spacing w:before="209"/>
                        <w:ind w:left="962"/>
                      </w:pPr>
                      <w:r>
                        <w:rPr>
                          <w:spacing w:val="-2"/>
                        </w:rPr>
                        <w:t>&lt;arcDocCode&gt;...&lt;/arcDocCode&gt;</w:t>
                      </w:r>
                    </w:p>
                    <w:p>
                      <w:pPr>
                        <w:pStyle w:val="BodyText"/>
                        <w:spacing w:before="208"/>
                        <w:ind w:left="962"/>
                      </w:pPr>
                      <w:r>
                        <w:rPr>
                          <w:spacing w:val="-2"/>
                        </w:rPr>
                        <w:t>&lt;maintenance&gt;...&lt;/maintenance&gt;</w:t>
                      </w:r>
                    </w:p>
                    <w:p>
                      <w:pPr>
                        <w:pStyle w:val="BodyText"/>
                        <w:spacing w:before="208"/>
                        <w:ind w:left="962"/>
                      </w:pPr>
                      <w:r>
                        <w:rPr>
                          <w:spacing w:val="-2"/>
                        </w:rPr>
                        <w:t>&lt;typePic&gt;...&lt;/typePic&gt;</w:t>
                      </w:r>
                    </w:p>
                    <w:p>
                      <w:pPr>
                        <w:pStyle w:val="BodyText"/>
                        <w:spacing w:before="209"/>
                        <w:ind w:left="962"/>
                      </w:pPr>
                      <w:r>
                        <w:rPr>
                          <w:spacing w:val="-2"/>
                        </w:rPr>
                        <w:t>&lt;archivesNumber&gt;...&lt;/archivesNumber&gt;</w:t>
                      </w:r>
                    </w:p>
                    <w:p>
                      <w:pPr>
                        <w:pStyle w:val="BodyText"/>
                        <w:spacing w:before="208"/>
                        <w:ind w:left="962"/>
                      </w:pPr>
                      <w:r>
                        <w:rPr>
                          <w:spacing w:val="-2"/>
                        </w:rPr>
                        <w:t>&lt;inforSign&gt;...&lt;/inforSign&gt;</w:t>
                      </w:r>
                    </w:p>
                    <w:p>
                      <w:pPr>
                        <w:pStyle w:val="BodyText"/>
                        <w:spacing w:before="209"/>
                        <w:ind w:left="962"/>
                      </w:pPr>
                      <w:r>
                        <w:rPr>
                          <w:spacing w:val="-2"/>
                        </w:rPr>
                        <w:t>&lt;eventName&gt;...&lt;/eventName&gt;</w:t>
                      </w:r>
                    </w:p>
                    <w:p>
                      <w:pPr>
                        <w:pStyle w:val="BodyText"/>
                        <w:spacing w:before="209"/>
                        <w:ind w:left="962"/>
                      </w:pPr>
                      <w:r>
                        <w:rPr>
                          <w:spacing w:val="-2"/>
                        </w:rPr>
                        <w:t>&lt;imageTitle&gt;...&lt;/imageTitle&gt;</w:t>
                      </w:r>
                    </w:p>
                    <w:p>
                      <w:pPr>
                        <w:pStyle w:val="BodyText"/>
                        <w:spacing w:before="208"/>
                        <w:ind w:left="962"/>
                      </w:pPr>
                      <w:r>
                        <w:rPr>
                          <w:spacing w:val="-2"/>
                        </w:rPr>
                        <w:t>&lt;photographer&gt;...&lt;/photographer&gt;</w:t>
                      </w:r>
                    </w:p>
                    <w:p>
                      <w:pPr>
                        <w:pStyle w:val="BodyText"/>
                        <w:spacing w:before="206"/>
                        <w:ind w:left="962"/>
                      </w:pPr>
                      <w:r>
                        <w:rPr>
                          <w:spacing w:val="-2"/>
                        </w:rPr>
                        <w:t>&lt;photoPlace&gt;...&lt;/photoPlace&gt;</w:t>
                      </w:r>
                    </w:p>
                    <w:p>
                      <w:pPr>
                        <w:pStyle w:val="BodyText"/>
                        <w:spacing w:before="208"/>
                        <w:ind w:left="962"/>
                      </w:pPr>
                      <w:r>
                        <w:rPr>
                          <w:spacing w:val="-2"/>
                        </w:rPr>
                        <w:t>&lt;photoTime&gt;...&lt;/photoTime&gt;</w:t>
                      </w:r>
                    </w:p>
                    <w:p>
                      <w:pPr>
                        <w:pStyle w:val="BodyText"/>
                        <w:spacing w:before="209"/>
                        <w:ind w:left="962"/>
                      </w:pPr>
                      <w:r>
                        <w:rPr>
                          <w:spacing w:val="-2"/>
                        </w:rPr>
                        <w:t>&lt;colour&gt;...&lt;/colour&gt;</w:t>
                      </w:r>
                    </w:p>
                    <w:p>
                      <w:pPr>
                        <w:pStyle w:val="BodyText"/>
                        <w:spacing w:before="208"/>
                        <w:ind w:left="962"/>
                      </w:pPr>
                      <w:r>
                        <w:rPr>
                          <w:spacing w:val="-2"/>
                        </w:rPr>
                        <w:t>&lt;filmSize&gt;...&lt;/filmSize&gt;</w:t>
                      </w:r>
                    </w:p>
                    <w:p>
                      <w:pPr>
                        <w:pStyle w:val="BodyText"/>
                        <w:spacing w:before="209"/>
                        <w:ind w:left="962"/>
                      </w:pPr>
                      <w:r>
                        <w:rPr>
                          <w:spacing w:val="-2"/>
                        </w:rPr>
                        <w:t>&lt;docAttached&gt;...&lt;/docAttached&gt;</w:t>
                      </w:r>
                    </w:p>
                    <w:p>
                      <w:pPr>
                        <w:pStyle w:val="BodyText"/>
                        <w:spacing w:before="209"/>
                        <w:ind w:left="962"/>
                      </w:pPr>
                      <w:r>
                        <w:rPr>
                          <w:spacing w:val="-2"/>
                        </w:rPr>
                        <w:t>&lt;mode&gt;...&lt;/mode&gt;</w:t>
                      </w:r>
                    </w:p>
                    <w:p>
                      <w:pPr>
                        <w:pStyle w:val="BodyText"/>
                        <w:spacing w:before="208"/>
                        <w:ind w:left="962"/>
                      </w:pPr>
                      <w:r>
                        <w:rPr>
                          <w:spacing w:val="-2"/>
                        </w:rPr>
                        <w:t>&lt;format&gt;...&lt;/format&gt;</w:t>
                      </w:r>
                    </w:p>
                    <w:p>
                      <w:pPr>
                        <w:pStyle w:val="BodyText"/>
                        <w:spacing w:before="209"/>
                        <w:ind w:left="1043"/>
                      </w:pPr>
                      <w:r>
                        <w:rPr>
                          <w:spacing w:val="-2"/>
                        </w:rPr>
                        <w:t>&lt;riskRecovery&gt;...&lt;/riskRecovery&gt;</w:t>
                      </w:r>
                    </w:p>
                    <w:p>
                      <w:pPr>
                        <w:pStyle w:val="BodyText"/>
                        <w:spacing w:before="208"/>
                        <w:ind w:left="962"/>
                      </w:pPr>
                      <w:r>
                        <w:rPr>
                          <w:spacing w:val="-2"/>
                        </w:rPr>
                        <w:t>&lt;riskRecoveryStatus&gt;...&lt;/riskRecoveryStatus&gt;</w:t>
                      </w:r>
                    </w:p>
                    <w:p>
                      <w:pPr>
                        <w:pStyle w:val="BodyText"/>
                        <w:spacing w:before="208"/>
                        <w:ind w:left="962"/>
                      </w:pPr>
                      <w:r>
                        <w:rPr>
                          <w:spacing w:val="-2"/>
                        </w:rPr>
                        <w:t>&lt;description&gt;...&lt;/description&gt;</w:t>
                      </w:r>
                    </w:p>
                    <w:p>
                      <w:pPr>
                        <w:spacing w:before="182"/>
                        <w:ind w:left="103" w:right="0" w:firstLine="0"/>
                        <w:jc w:val="left"/>
                        <w:rPr>
                          <w:rFonts w:ascii="Courier New"/>
                          <w:sz w:val="22"/>
                        </w:rPr>
                      </w:pPr>
                      <w:r>
                        <w:rPr>
                          <w:rFonts w:ascii="Courier New"/>
                          <w:spacing w:val="-2"/>
                          <w:sz w:val="22"/>
                        </w:rPr>
                        <w:t>&lt;/simpledc&gt;</w:t>
                      </w:r>
                    </w:p>
                  </w:txbxContent>
                </v:textbox>
                <v:stroke dashstyle="solid"/>
                <w10:wrap type="topAndBottom"/>
              </v:shape>
            </w:pict>
          </mc:Fallback>
        </mc:AlternateContent>
      </w:r>
    </w:p>
    <w:p>
      <w:pPr>
        <w:pStyle w:val="BodyText"/>
        <w:spacing w:after="0"/>
        <w:rPr>
          <w:b/>
          <w:sz w:val="8"/>
        </w:rPr>
        <w:sectPr>
          <w:pgSz w:w="11910" w:h="16840"/>
          <w:pgMar w:header="2" w:footer="0" w:top="260" w:bottom="280" w:left="1559" w:right="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3"/>
        <w:gridCol w:w="1762"/>
        <w:gridCol w:w="1701"/>
        <w:gridCol w:w="991"/>
        <w:gridCol w:w="1089"/>
        <w:gridCol w:w="2875"/>
      </w:tblGrid>
      <w:tr>
        <w:trPr>
          <w:trHeight w:val="643" w:hRule="atLeast"/>
        </w:trPr>
        <w:tc>
          <w:tcPr>
            <w:tcW w:w="643" w:type="dxa"/>
            <w:shd w:val="clear" w:color="auto" w:fill="E7E6E6"/>
          </w:tcPr>
          <w:p>
            <w:pPr>
              <w:pStyle w:val="TableParagraph"/>
              <w:spacing w:line="320" w:lineRule="exact"/>
              <w:ind w:left="107"/>
              <w:rPr>
                <w:b/>
                <w:sz w:val="28"/>
              </w:rPr>
            </w:pPr>
            <w:r>
              <w:rPr>
                <w:b/>
                <w:spacing w:val="-5"/>
                <w:sz w:val="28"/>
              </w:rPr>
              <w:t>TT</w:t>
            </w:r>
          </w:p>
        </w:tc>
        <w:tc>
          <w:tcPr>
            <w:tcW w:w="1762" w:type="dxa"/>
            <w:shd w:val="clear" w:color="auto" w:fill="E7E6E6"/>
          </w:tcPr>
          <w:p>
            <w:pPr>
              <w:pStyle w:val="TableParagraph"/>
              <w:spacing w:line="320" w:lineRule="exact"/>
              <w:ind w:right="165"/>
              <w:jc w:val="center"/>
              <w:rPr>
                <w:b/>
                <w:sz w:val="28"/>
              </w:rPr>
            </w:pPr>
            <w:r>
              <w:rPr>
                <w:b/>
                <w:sz w:val="28"/>
              </w:rPr>
              <w:t>Tên</w:t>
            </w:r>
            <w:r>
              <w:rPr>
                <w:b/>
                <w:spacing w:val="-2"/>
                <w:sz w:val="28"/>
              </w:rPr>
              <w:t> trường</w:t>
            </w:r>
          </w:p>
        </w:tc>
        <w:tc>
          <w:tcPr>
            <w:tcW w:w="1701" w:type="dxa"/>
            <w:shd w:val="clear" w:color="auto" w:fill="E7E6E6"/>
          </w:tcPr>
          <w:p>
            <w:pPr>
              <w:pStyle w:val="TableParagraph"/>
              <w:spacing w:line="322" w:lineRule="exact"/>
              <w:ind w:left="108" w:right="223"/>
              <w:rPr>
                <w:b/>
                <w:sz w:val="28"/>
              </w:rPr>
            </w:pPr>
            <w:r>
              <w:rPr>
                <w:b/>
                <w:sz w:val="28"/>
              </w:rPr>
              <w:t>Tên</w:t>
            </w:r>
            <w:r>
              <w:rPr>
                <w:b/>
                <w:spacing w:val="-18"/>
                <w:sz w:val="28"/>
              </w:rPr>
              <w:t> </w:t>
            </w:r>
            <w:r>
              <w:rPr>
                <w:b/>
                <w:sz w:val="28"/>
              </w:rPr>
              <w:t>tiếng </w:t>
            </w:r>
            <w:r>
              <w:rPr>
                <w:b/>
                <w:spacing w:val="-4"/>
                <w:sz w:val="28"/>
              </w:rPr>
              <w:t>Việt</w:t>
            </w:r>
          </w:p>
        </w:tc>
        <w:tc>
          <w:tcPr>
            <w:tcW w:w="991" w:type="dxa"/>
            <w:shd w:val="clear" w:color="auto" w:fill="E7E6E6"/>
          </w:tcPr>
          <w:p>
            <w:pPr>
              <w:pStyle w:val="TableParagraph"/>
              <w:spacing w:line="320" w:lineRule="exact"/>
              <w:ind w:right="183"/>
              <w:jc w:val="center"/>
              <w:rPr>
                <w:b/>
                <w:sz w:val="28"/>
              </w:rPr>
            </w:pPr>
            <w:r>
              <w:rPr>
                <w:b/>
                <w:spacing w:val="-4"/>
                <w:sz w:val="28"/>
              </w:rPr>
              <w:t>Kiểu</w:t>
            </w:r>
          </w:p>
        </w:tc>
        <w:tc>
          <w:tcPr>
            <w:tcW w:w="1089" w:type="dxa"/>
            <w:shd w:val="clear" w:color="auto" w:fill="E7E6E6"/>
          </w:tcPr>
          <w:p>
            <w:pPr>
              <w:pStyle w:val="TableParagraph"/>
              <w:spacing w:line="320" w:lineRule="exact"/>
              <w:ind w:left="109"/>
              <w:rPr>
                <w:b/>
                <w:sz w:val="28"/>
              </w:rPr>
            </w:pPr>
            <w:r>
              <w:rPr>
                <w:b/>
                <w:sz w:val="28"/>
              </w:rPr>
              <w:t>Độ</w:t>
            </w:r>
            <w:r>
              <w:rPr>
                <w:b/>
                <w:spacing w:val="-1"/>
                <w:sz w:val="28"/>
              </w:rPr>
              <w:t> </w:t>
            </w:r>
            <w:r>
              <w:rPr>
                <w:b/>
                <w:spacing w:val="-5"/>
                <w:sz w:val="28"/>
              </w:rPr>
              <w:t>dài</w:t>
            </w:r>
          </w:p>
        </w:tc>
        <w:tc>
          <w:tcPr>
            <w:tcW w:w="2875" w:type="dxa"/>
            <w:shd w:val="clear" w:color="auto" w:fill="E7E6E6"/>
          </w:tcPr>
          <w:p>
            <w:pPr>
              <w:pStyle w:val="TableParagraph"/>
              <w:spacing w:line="320" w:lineRule="exact"/>
              <w:ind w:left="109"/>
              <w:rPr>
                <w:b/>
                <w:sz w:val="28"/>
              </w:rPr>
            </w:pPr>
            <w:r>
              <w:rPr>
                <w:b/>
                <w:sz w:val="28"/>
              </w:rPr>
              <w:t>Mô</w:t>
            </w:r>
            <w:r>
              <w:rPr>
                <w:b/>
                <w:spacing w:val="-1"/>
                <w:sz w:val="28"/>
              </w:rPr>
              <w:t> </w:t>
            </w:r>
            <w:r>
              <w:rPr>
                <w:b/>
                <w:spacing w:val="-5"/>
                <w:sz w:val="28"/>
              </w:rPr>
              <w:t>tả</w:t>
            </w:r>
          </w:p>
        </w:tc>
      </w:tr>
      <w:tr>
        <w:trPr>
          <w:trHeight w:val="7955" w:hRule="atLeast"/>
        </w:trPr>
        <w:tc>
          <w:tcPr>
            <w:tcW w:w="643" w:type="dxa"/>
          </w:tcPr>
          <w:p>
            <w:pPr>
              <w:pStyle w:val="TableParagraph"/>
              <w:spacing w:before="31"/>
              <w:ind w:left="107"/>
              <w:rPr>
                <w:sz w:val="24"/>
              </w:rPr>
            </w:pPr>
            <w:r>
              <w:rPr>
                <w:spacing w:val="-10"/>
                <w:sz w:val="24"/>
              </w:rPr>
              <w:t>1</w:t>
            </w:r>
          </w:p>
        </w:tc>
        <w:tc>
          <w:tcPr>
            <w:tcW w:w="1762" w:type="dxa"/>
          </w:tcPr>
          <w:p>
            <w:pPr>
              <w:pStyle w:val="TableParagraph"/>
              <w:spacing w:before="150"/>
              <w:ind w:left="28" w:right="165"/>
              <w:jc w:val="center"/>
              <w:rPr>
                <w:sz w:val="28"/>
              </w:rPr>
            </w:pPr>
            <w:r>
              <w:rPr>
                <w:spacing w:val="-2"/>
                <w:sz w:val="28"/>
              </w:rPr>
              <w:t>arcDocCode</w:t>
            </w:r>
          </w:p>
        </w:tc>
        <w:tc>
          <w:tcPr>
            <w:tcW w:w="1701" w:type="dxa"/>
          </w:tcPr>
          <w:p>
            <w:pPr>
              <w:pStyle w:val="TableParagraph"/>
              <w:spacing w:line="278" w:lineRule="auto" w:before="150"/>
              <w:ind w:left="108" w:right="223"/>
              <w:rPr>
                <w:sz w:val="28"/>
              </w:rPr>
            </w:pPr>
            <w:r>
              <w:rPr>
                <w:sz w:val="28"/>
              </w:rPr>
              <w:t>Mã</w:t>
            </w:r>
            <w:r>
              <w:rPr>
                <w:spacing w:val="-18"/>
                <w:sz w:val="28"/>
              </w:rPr>
              <w:t> </w:t>
            </w:r>
            <w:r>
              <w:rPr>
                <w:sz w:val="28"/>
              </w:rPr>
              <w:t>lưu</w:t>
            </w:r>
            <w:r>
              <w:rPr>
                <w:spacing w:val="-17"/>
                <w:sz w:val="28"/>
              </w:rPr>
              <w:t> </w:t>
            </w:r>
            <w:r>
              <w:rPr>
                <w:sz w:val="28"/>
              </w:rPr>
              <w:t>trữ tài liệu</w:t>
            </w:r>
          </w:p>
        </w:tc>
        <w:tc>
          <w:tcPr>
            <w:tcW w:w="991" w:type="dxa"/>
          </w:tcPr>
          <w:p>
            <w:pPr>
              <w:pStyle w:val="TableParagraph"/>
              <w:spacing w:before="150"/>
              <w:ind w:right="76"/>
              <w:jc w:val="center"/>
              <w:rPr>
                <w:sz w:val="28"/>
              </w:rPr>
            </w:pPr>
            <w:r>
              <w:rPr>
                <w:spacing w:val="-2"/>
                <w:sz w:val="28"/>
              </w:rPr>
              <w:t>String</w:t>
            </w:r>
          </w:p>
        </w:tc>
        <w:tc>
          <w:tcPr>
            <w:tcW w:w="1089" w:type="dxa"/>
          </w:tcPr>
          <w:p>
            <w:pPr>
              <w:pStyle w:val="TableParagraph"/>
              <w:spacing w:before="150"/>
              <w:ind w:left="109"/>
              <w:rPr>
                <w:sz w:val="28"/>
              </w:rPr>
            </w:pPr>
            <w:r>
              <w:rPr>
                <w:spacing w:val="-5"/>
                <w:sz w:val="28"/>
              </w:rPr>
              <w:t>100</w:t>
            </w:r>
          </w:p>
        </w:tc>
        <w:tc>
          <w:tcPr>
            <w:tcW w:w="2875" w:type="dxa"/>
          </w:tcPr>
          <w:p>
            <w:pPr>
              <w:pStyle w:val="TableParagraph"/>
              <w:spacing w:line="276" w:lineRule="auto" w:before="150"/>
              <w:ind w:left="109" w:right="198"/>
              <w:rPr>
                <w:sz w:val="28"/>
              </w:rPr>
            </w:pPr>
            <w:r>
              <w:rPr>
                <w:sz w:val="28"/>
              </w:rPr>
              <w:t>Gồm: Mã cơ quan lưu trữ + Mã hồ sơ + Số thứ</w:t>
            </w:r>
            <w:r>
              <w:rPr>
                <w:spacing w:val="-7"/>
                <w:sz w:val="28"/>
              </w:rPr>
              <w:t> </w:t>
            </w:r>
            <w:r>
              <w:rPr>
                <w:sz w:val="28"/>
              </w:rPr>
              <w:t>tự</w:t>
            </w:r>
            <w:r>
              <w:rPr>
                <w:spacing w:val="-9"/>
                <w:sz w:val="28"/>
              </w:rPr>
              <w:t> </w:t>
            </w:r>
            <w:r>
              <w:rPr>
                <w:sz w:val="28"/>
              </w:rPr>
              <w:t>tài</w:t>
            </w:r>
            <w:r>
              <w:rPr>
                <w:spacing w:val="-8"/>
                <w:sz w:val="28"/>
              </w:rPr>
              <w:t> </w:t>
            </w:r>
            <w:r>
              <w:rPr>
                <w:sz w:val="28"/>
              </w:rPr>
              <w:t>liệu</w:t>
            </w:r>
            <w:r>
              <w:rPr>
                <w:spacing w:val="-8"/>
                <w:sz w:val="28"/>
              </w:rPr>
              <w:t> </w:t>
            </w:r>
            <w:r>
              <w:rPr>
                <w:sz w:val="28"/>
              </w:rPr>
              <w:t>trong</w:t>
            </w:r>
            <w:r>
              <w:rPr>
                <w:spacing w:val="-5"/>
                <w:sz w:val="28"/>
              </w:rPr>
              <w:t> </w:t>
            </w:r>
            <w:r>
              <w:rPr>
                <w:sz w:val="28"/>
              </w:rPr>
              <w:t>hồ </w:t>
            </w:r>
            <w:r>
              <w:rPr>
                <w:spacing w:val="-4"/>
                <w:sz w:val="28"/>
              </w:rPr>
              <w:t>sơ.</w:t>
            </w:r>
          </w:p>
          <w:p>
            <w:pPr>
              <w:pStyle w:val="TableParagraph"/>
              <w:spacing w:before="161"/>
              <w:ind w:left="109"/>
              <w:rPr>
                <w:sz w:val="28"/>
              </w:rPr>
            </w:pPr>
            <w:r>
              <w:rPr>
                <w:sz w:val="28"/>
              </w:rPr>
              <w:t>Trong</w:t>
            </w:r>
            <w:r>
              <w:rPr>
                <w:spacing w:val="-2"/>
                <w:sz w:val="28"/>
              </w:rPr>
              <w:t> </w:t>
            </w:r>
            <w:r>
              <w:rPr>
                <w:spacing w:val="-5"/>
                <w:sz w:val="28"/>
              </w:rPr>
              <w:t>đó:</w:t>
            </w:r>
          </w:p>
          <w:p>
            <w:pPr>
              <w:pStyle w:val="TableParagraph"/>
              <w:numPr>
                <w:ilvl w:val="0"/>
                <w:numId w:val="257"/>
              </w:numPr>
              <w:tabs>
                <w:tab w:pos="271" w:val="left" w:leader="none"/>
              </w:tabs>
              <w:spacing w:line="276" w:lineRule="auto" w:before="208" w:after="0"/>
              <w:ind w:left="109" w:right="350" w:firstLine="0"/>
              <w:jc w:val="both"/>
              <w:rPr>
                <w:sz w:val="28"/>
              </w:rPr>
            </w:pPr>
            <w:r>
              <w:rPr>
                <w:sz w:val="28"/>
              </w:rPr>
              <w:t>Mã</w:t>
            </w:r>
            <w:r>
              <w:rPr>
                <w:spacing w:val="-10"/>
                <w:sz w:val="28"/>
              </w:rPr>
              <w:t> </w:t>
            </w:r>
            <w:r>
              <w:rPr>
                <w:sz w:val="28"/>
              </w:rPr>
              <w:t>cơ</w:t>
            </w:r>
            <w:r>
              <w:rPr>
                <w:spacing w:val="-10"/>
                <w:sz w:val="28"/>
              </w:rPr>
              <w:t> </w:t>
            </w:r>
            <w:r>
              <w:rPr>
                <w:sz w:val="28"/>
              </w:rPr>
              <w:t>quan</w:t>
            </w:r>
            <w:r>
              <w:rPr>
                <w:spacing w:val="-9"/>
                <w:sz w:val="28"/>
              </w:rPr>
              <w:t> </w:t>
            </w:r>
            <w:r>
              <w:rPr>
                <w:sz w:val="28"/>
              </w:rPr>
              <w:t>lưu</w:t>
            </w:r>
            <w:r>
              <w:rPr>
                <w:spacing w:val="-9"/>
                <w:sz w:val="28"/>
              </w:rPr>
              <w:t> </w:t>
            </w:r>
            <w:r>
              <w:rPr>
                <w:sz w:val="28"/>
              </w:rPr>
              <w:t>trữ: Mã định danh của cơ quan lưu trữ</w:t>
            </w:r>
          </w:p>
          <w:p>
            <w:pPr>
              <w:pStyle w:val="TableParagraph"/>
              <w:numPr>
                <w:ilvl w:val="0"/>
                <w:numId w:val="257"/>
              </w:numPr>
              <w:tabs>
                <w:tab w:pos="271" w:val="left" w:leader="none"/>
              </w:tabs>
              <w:spacing w:line="276" w:lineRule="auto" w:before="162" w:after="0"/>
              <w:ind w:left="109" w:right="176" w:firstLine="0"/>
              <w:jc w:val="left"/>
              <w:rPr>
                <w:sz w:val="28"/>
              </w:rPr>
            </w:pPr>
            <w:r>
              <w:rPr>
                <w:sz w:val="28"/>
              </w:rPr>
              <w:t>Mã hồ sơ: Mã định danh của cơ quan, tổ chức, cá nhân/Mã phông (đối với phông đóng) + Năm hình thành</w:t>
            </w:r>
            <w:r>
              <w:rPr>
                <w:spacing w:val="-5"/>
                <w:sz w:val="28"/>
              </w:rPr>
              <w:t> </w:t>
            </w:r>
            <w:r>
              <w:rPr>
                <w:sz w:val="28"/>
              </w:rPr>
              <w:t>hồ</w:t>
            </w:r>
            <w:r>
              <w:rPr>
                <w:spacing w:val="-5"/>
                <w:sz w:val="28"/>
              </w:rPr>
              <w:t> </w:t>
            </w:r>
            <w:r>
              <w:rPr>
                <w:sz w:val="28"/>
              </w:rPr>
              <w:t>sơ</w:t>
            </w:r>
            <w:r>
              <w:rPr>
                <w:spacing w:val="-6"/>
                <w:sz w:val="28"/>
              </w:rPr>
              <w:t> </w:t>
            </w:r>
            <w:r>
              <w:rPr>
                <w:sz w:val="28"/>
              </w:rPr>
              <w:t>+</w:t>
            </w:r>
            <w:r>
              <w:rPr>
                <w:spacing w:val="-7"/>
                <w:sz w:val="28"/>
              </w:rPr>
              <w:t> </w:t>
            </w:r>
            <w:r>
              <w:rPr>
                <w:sz w:val="28"/>
              </w:rPr>
              <w:t>Số</w:t>
            </w:r>
            <w:r>
              <w:rPr>
                <w:spacing w:val="-9"/>
                <w:sz w:val="28"/>
              </w:rPr>
              <w:t> </w:t>
            </w:r>
            <w:r>
              <w:rPr>
                <w:sz w:val="28"/>
              </w:rPr>
              <w:t>và</w:t>
            </w:r>
            <w:r>
              <w:rPr>
                <w:spacing w:val="-6"/>
                <w:sz w:val="28"/>
              </w:rPr>
              <w:t> </w:t>
            </w:r>
            <w:r>
              <w:rPr>
                <w:sz w:val="28"/>
              </w:rPr>
              <w:t>ký hiệu hồ sơ + Mục lục số (Nếu có)</w:t>
            </w:r>
          </w:p>
          <w:p>
            <w:pPr>
              <w:pStyle w:val="TableParagraph"/>
              <w:numPr>
                <w:ilvl w:val="0"/>
                <w:numId w:val="257"/>
              </w:numPr>
              <w:tabs>
                <w:tab w:pos="271" w:val="left" w:leader="none"/>
              </w:tabs>
              <w:spacing w:line="276" w:lineRule="auto" w:before="160" w:after="0"/>
              <w:ind w:left="109" w:right="130" w:firstLine="0"/>
              <w:jc w:val="left"/>
              <w:rPr>
                <w:sz w:val="28"/>
              </w:rPr>
            </w:pPr>
            <w:r>
              <w:rPr>
                <w:sz w:val="28"/>
              </w:rPr>
              <w:t>Quy</w:t>
            </w:r>
            <w:r>
              <w:rPr>
                <w:spacing w:val="-9"/>
                <w:sz w:val="28"/>
              </w:rPr>
              <w:t> </w:t>
            </w:r>
            <w:r>
              <w:rPr>
                <w:sz w:val="28"/>
              </w:rPr>
              <w:t>định</w:t>
            </w:r>
            <w:r>
              <w:rPr>
                <w:spacing w:val="-8"/>
                <w:sz w:val="28"/>
              </w:rPr>
              <w:t> </w:t>
            </w:r>
            <w:r>
              <w:rPr>
                <w:sz w:val="28"/>
              </w:rPr>
              <w:t>số</w:t>
            </w:r>
            <w:r>
              <w:rPr>
                <w:spacing w:val="-5"/>
                <w:sz w:val="28"/>
              </w:rPr>
              <w:t> </w:t>
            </w:r>
            <w:r>
              <w:rPr>
                <w:sz w:val="28"/>
              </w:rPr>
              <w:t>thứ</w:t>
            </w:r>
            <w:r>
              <w:rPr>
                <w:spacing w:val="-7"/>
                <w:sz w:val="28"/>
              </w:rPr>
              <w:t> </w:t>
            </w:r>
            <w:r>
              <w:rPr>
                <w:sz w:val="28"/>
              </w:rPr>
              <w:t>tự</w:t>
            </w:r>
            <w:r>
              <w:rPr>
                <w:spacing w:val="-7"/>
                <w:sz w:val="28"/>
              </w:rPr>
              <w:t> </w:t>
            </w:r>
            <w:r>
              <w:rPr>
                <w:sz w:val="28"/>
              </w:rPr>
              <w:t>tài liệu gồm 7 ký tự: </w:t>
            </w:r>
            <w:r>
              <w:rPr>
                <w:spacing w:val="-2"/>
                <w:sz w:val="28"/>
              </w:rPr>
              <w:t>0000001</w:t>
            </w:r>
          </w:p>
        </w:tc>
      </w:tr>
      <w:tr>
        <w:trPr>
          <w:trHeight w:val="5475" w:hRule="atLeast"/>
        </w:trPr>
        <w:tc>
          <w:tcPr>
            <w:tcW w:w="643" w:type="dxa"/>
          </w:tcPr>
          <w:p>
            <w:pPr>
              <w:pStyle w:val="TableParagraph"/>
              <w:spacing w:before="32"/>
              <w:ind w:left="107"/>
              <w:rPr>
                <w:sz w:val="24"/>
              </w:rPr>
            </w:pPr>
            <w:r>
              <w:rPr>
                <w:spacing w:val="-10"/>
                <w:sz w:val="24"/>
              </w:rPr>
              <w:t>2</w:t>
            </w:r>
          </w:p>
        </w:tc>
        <w:tc>
          <w:tcPr>
            <w:tcW w:w="1762" w:type="dxa"/>
          </w:tcPr>
          <w:p>
            <w:pPr>
              <w:pStyle w:val="TableParagraph"/>
              <w:spacing w:before="151"/>
              <w:ind w:left="43" w:right="165"/>
              <w:jc w:val="center"/>
              <w:rPr>
                <w:sz w:val="28"/>
              </w:rPr>
            </w:pPr>
            <w:r>
              <w:rPr>
                <w:spacing w:val="-2"/>
                <w:sz w:val="28"/>
              </w:rPr>
              <w:t>maintenance</w:t>
            </w:r>
          </w:p>
        </w:tc>
        <w:tc>
          <w:tcPr>
            <w:tcW w:w="1701" w:type="dxa"/>
          </w:tcPr>
          <w:p>
            <w:pPr>
              <w:pStyle w:val="TableParagraph"/>
              <w:spacing w:line="278" w:lineRule="auto" w:before="151"/>
              <w:ind w:left="108"/>
              <w:rPr>
                <w:sz w:val="28"/>
              </w:rPr>
            </w:pPr>
            <w:r>
              <w:rPr>
                <w:sz w:val="28"/>
              </w:rPr>
              <w:t>Thời</w:t>
            </w:r>
            <w:r>
              <w:rPr>
                <w:spacing w:val="-18"/>
                <w:sz w:val="28"/>
              </w:rPr>
              <w:t> </w:t>
            </w:r>
            <w:r>
              <w:rPr>
                <w:sz w:val="28"/>
              </w:rPr>
              <w:t>hạn</w:t>
            </w:r>
            <w:r>
              <w:rPr>
                <w:spacing w:val="-17"/>
                <w:sz w:val="28"/>
              </w:rPr>
              <w:t> </w:t>
            </w:r>
            <w:r>
              <w:rPr>
                <w:sz w:val="28"/>
              </w:rPr>
              <w:t>lưu </w:t>
            </w:r>
            <w:r>
              <w:rPr>
                <w:spacing w:val="-4"/>
                <w:sz w:val="28"/>
              </w:rPr>
              <w:t>trữ</w:t>
            </w:r>
          </w:p>
        </w:tc>
        <w:tc>
          <w:tcPr>
            <w:tcW w:w="991" w:type="dxa"/>
          </w:tcPr>
          <w:p>
            <w:pPr>
              <w:pStyle w:val="TableParagraph"/>
              <w:spacing w:before="151"/>
              <w:ind w:right="76"/>
              <w:jc w:val="center"/>
              <w:rPr>
                <w:sz w:val="28"/>
              </w:rPr>
            </w:pPr>
            <w:r>
              <w:rPr>
                <w:spacing w:val="-2"/>
                <w:sz w:val="28"/>
              </w:rPr>
              <w:t>String</w:t>
            </w:r>
          </w:p>
        </w:tc>
        <w:tc>
          <w:tcPr>
            <w:tcW w:w="1089" w:type="dxa"/>
          </w:tcPr>
          <w:p>
            <w:pPr>
              <w:pStyle w:val="TableParagraph"/>
              <w:spacing w:before="151"/>
              <w:ind w:left="109"/>
              <w:rPr>
                <w:sz w:val="28"/>
              </w:rPr>
            </w:pPr>
            <w:r>
              <w:rPr>
                <w:spacing w:val="-5"/>
                <w:sz w:val="28"/>
              </w:rPr>
              <w:t>100</w:t>
            </w:r>
          </w:p>
        </w:tc>
        <w:tc>
          <w:tcPr>
            <w:tcW w:w="2875" w:type="dxa"/>
          </w:tcPr>
          <w:p>
            <w:pPr>
              <w:pStyle w:val="TableParagraph"/>
              <w:spacing w:before="151"/>
              <w:ind w:left="109"/>
              <w:rPr>
                <w:sz w:val="28"/>
              </w:rPr>
            </w:pPr>
            <w:r>
              <w:rPr>
                <w:sz w:val="28"/>
              </w:rPr>
              <w:t>Nhận</w:t>
            </w:r>
            <w:r>
              <w:rPr>
                <w:spacing w:val="-3"/>
                <w:sz w:val="28"/>
              </w:rPr>
              <w:t> </w:t>
            </w:r>
            <w:r>
              <w:rPr>
                <w:sz w:val="28"/>
              </w:rPr>
              <w:t>giá</w:t>
            </w:r>
            <w:r>
              <w:rPr>
                <w:spacing w:val="-1"/>
                <w:sz w:val="28"/>
              </w:rPr>
              <w:t> </w:t>
            </w:r>
            <w:r>
              <w:rPr>
                <w:sz w:val="28"/>
              </w:rPr>
              <w:t>trị:</w:t>
            </w:r>
            <w:r>
              <w:rPr>
                <w:spacing w:val="-3"/>
                <w:sz w:val="28"/>
              </w:rPr>
              <w:t> </w:t>
            </w:r>
            <w:r>
              <w:rPr>
                <w:sz w:val="28"/>
              </w:rPr>
              <w:t>01,</w:t>
            </w:r>
            <w:r>
              <w:rPr>
                <w:spacing w:val="-4"/>
                <w:sz w:val="28"/>
              </w:rPr>
              <w:t> </w:t>
            </w:r>
            <w:r>
              <w:rPr>
                <w:spacing w:val="-5"/>
                <w:sz w:val="28"/>
              </w:rPr>
              <w:t>02,</w:t>
            </w:r>
          </w:p>
          <w:p>
            <w:pPr>
              <w:pStyle w:val="TableParagraph"/>
              <w:spacing w:before="50"/>
              <w:ind w:left="109"/>
              <w:rPr>
                <w:sz w:val="28"/>
              </w:rPr>
            </w:pPr>
            <w:r>
              <w:rPr>
                <w:sz w:val="28"/>
              </w:rPr>
              <w:t>03,</w:t>
            </w:r>
            <w:r>
              <w:rPr>
                <w:spacing w:val="-4"/>
                <w:sz w:val="28"/>
              </w:rPr>
              <w:t> </w:t>
            </w:r>
            <w:r>
              <w:rPr>
                <w:sz w:val="28"/>
              </w:rPr>
              <w:t>04,</w:t>
            </w:r>
            <w:r>
              <w:rPr>
                <w:spacing w:val="-4"/>
                <w:sz w:val="28"/>
              </w:rPr>
              <w:t> </w:t>
            </w:r>
            <w:r>
              <w:rPr>
                <w:sz w:val="28"/>
              </w:rPr>
              <w:t>05,</w:t>
            </w:r>
            <w:r>
              <w:rPr>
                <w:spacing w:val="-4"/>
                <w:sz w:val="28"/>
              </w:rPr>
              <w:t> </w:t>
            </w:r>
            <w:r>
              <w:rPr>
                <w:sz w:val="28"/>
              </w:rPr>
              <w:t>06,</w:t>
            </w:r>
            <w:r>
              <w:rPr>
                <w:spacing w:val="-4"/>
                <w:sz w:val="28"/>
              </w:rPr>
              <w:t> </w:t>
            </w:r>
            <w:r>
              <w:rPr>
                <w:spacing w:val="-5"/>
                <w:sz w:val="28"/>
              </w:rPr>
              <w:t>07.</w:t>
            </w:r>
          </w:p>
          <w:p>
            <w:pPr>
              <w:pStyle w:val="TableParagraph"/>
              <w:spacing w:line="278" w:lineRule="auto" w:before="206"/>
              <w:ind w:left="109"/>
              <w:rPr>
                <w:sz w:val="28"/>
              </w:rPr>
            </w:pPr>
            <w:r>
              <w:rPr>
                <w:sz w:val="28"/>
              </w:rPr>
              <w:t>Với nguồn nộp lưu và sưu</w:t>
            </w:r>
            <w:r>
              <w:rPr>
                <w:spacing w:val="-6"/>
                <w:sz w:val="28"/>
              </w:rPr>
              <w:t> </w:t>
            </w:r>
            <w:r>
              <w:rPr>
                <w:sz w:val="28"/>
              </w:rPr>
              <w:t>tầm</w:t>
            </w:r>
            <w:r>
              <w:rPr>
                <w:spacing w:val="-11"/>
                <w:sz w:val="28"/>
              </w:rPr>
              <w:t> </w:t>
            </w:r>
            <w:r>
              <w:rPr>
                <w:sz w:val="28"/>
              </w:rPr>
              <w:t>chỉ</w:t>
            </w:r>
            <w:r>
              <w:rPr>
                <w:spacing w:val="-6"/>
                <w:sz w:val="28"/>
              </w:rPr>
              <w:t> </w:t>
            </w:r>
            <w:r>
              <w:rPr>
                <w:sz w:val="28"/>
              </w:rPr>
              <w:t>nhận</w:t>
            </w:r>
            <w:r>
              <w:rPr>
                <w:spacing w:val="-9"/>
                <w:sz w:val="28"/>
              </w:rPr>
              <w:t> </w:t>
            </w:r>
            <w:r>
              <w:rPr>
                <w:sz w:val="28"/>
              </w:rPr>
              <w:t>giá</w:t>
            </w:r>
            <w:r>
              <w:rPr>
                <w:spacing w:val="-7"/>
                <w:sz w:val="28"/>
              </w:rPr>
              <w:t> </w:t>
            </w:r>
            <w:r>
              <w:rPr>
                <w:sz w:val="28"/>
              </w:rPr>
              <w:t>trị 01: vĩnh viễn</w:t>
            </w:r>
          </w:p>
          <w:p>
            <w:pPr>
              <w:pStyle w:val="TableParagraph"/>
              <w:spacing w:before="152"/>
              <w:ind w:left="109"/>
              <w:rPr>
                <w:sz w:val="28"/>
              </w:rPr>
            </w:pPr>
            <w:r>
              <w:rPr>
                <w:sz w:val="28"/>
              </w:rPr>
              <w:t>Trong</w:t>
            </w:r>
            <w:r>
              <w:rPr>
                <w:spacing w:val="-2"/>
                <w:sz w:val="28"/>
              </w:rPr>
              <w:t> </w:t>
            </w:r>
            <w:r>
              <w:rPr>
                <w:spacing w:val="-5"/>
                <w:sz w:val="28"/>
              </w:rPr>
              <w:t>đó:</w:t>
            </w:r>
          </w:p>
          <w:p>
            <w:pPr>
              <w:pStyle w:val="TableParagraph"/>
              <w:spacing w:before="209"/>
              <w:ind w:left="109"/>
              <w:rPr>
                <w:sz w:val="28"/>
              </w:rPr>
            </w:pPr>
            <w:r>
              <w:rPr>
                <w:sz w:val="28"/>
              </w:rPr>
              <w:t>-</w:t>
            </w:r>
            <w:r>
              <w:rPr>
                <w:spacing w:val="-3"/>
                <w:sz w:val="28"/>
              </w:rPr>
              <w:t> </w:t>
            </w:r>
            <w:r>
              <w:rPr>
                <w:sz w:val="28"/>
              </w:rPr>
              <w:t>01:</w:t>
            </w:r>
            <w:r>
              <w:rPr>
                <w:spacing w:val="-2"/>
                <w:sz w:val="28"/>
              </w:rPr>
              <w:t> </w:t>
            </w:r>
            <w:r>
              <w:rPr>
                <w:sz w:val="28"/>
              </w:rPr>
              <w:t>Vĩnh</w:t>
            </w:r>
            <w:r>
              <w:rPr>
                <w:spacing w:val="-4"/>
                <w:sz w:val="28"/>
              </w:rPr>
              <w:t> viễn</w:t>
            </w:r>
          </w:p>
          <w:p>
            <w:pPr>
              <w:pStyle w:val="TableParagraph"/>
              <w:spacing w:before="208"/>
              <w:ind w:left="109"/>
              <w:rPr>
                <w:sz w:val="28"/>
              </w:rPr>
            </w:pPr>
            <w:r>
              <w:rPr>
                <w:sz w:val="28"/>
              </w:rPr>
              <w:t>-</w:t>
            </w:r>
            <w:r>
              <w:rPr>
                <w:spacing w:val="-3"/>
                <w:sz w:val="28"/>
              </w:rPr>
              <w:t> </w:t>
            </w:r>
            <w:r>
              <w:rPr>
                <w:sz w:val="28"/>
              </w:rPr>
              <w:t>02: 70</w:t>
            </w:r>
            <w:r>
              <w:rPr>
                <w:spacing w:val="-4"/>
                <w:sz w:val="28"/>
              </w:rPr>
              <w:t> </w:t>
            </w:r>
            <w:r>
              <w:rPr>
                <w:spacing w:val="-5"/>
                <w:sz w:val="28"/>
              </w:rPr>
              <w:t>năm</w:t>
            </w:r>
          </w:p>
          <w:p>
            <w:pPr>
              <w:pStyle w:val="TableParagraph"/>
              <w:spacing w:before="208"/>
              <w:ind w:left="109"/>
              <w:rPr>
                <w:sz w:val="28"/>
              </w:rPr>
            </w:pPr>
            <w:r>
              <w:rPr>
                <w:sz w:val="28"/>
              </w:rPr>
              <w:t>-</w:t>
            </w:r>
            <w:r>
              <w:rPr>
                <w:spacing w:val="-3"/>
                <w:sz w:val="28"/>
              </w:rPr>
              <w:t> </w:t>
            </w:r>
            <w:r>
              <w:rPr>
                <w:sz w:val="28"/>
              </w:rPr>
              <w:t>03: 50</w:t>
            </w:r>
            <w:r>
              <w:rPr>
                <w:spacing w:val="-4"/>
                <w:sz w:val="28"/>
              </w:rPr>
              <w:t> </w:t>
            </w:r>
            <w:r>
              <w:rPr>
                <w:spacing w:val="-5"/>
                <w:sz w:val="28"/>
              </w:rPr>
              <w:t>năm</w:t>
            </w:r>
          </w:p>
          <w:p>
            <w:pPr>
              <w:pStyle w:val="TableParagraph"/>
              <w:spacing w:before="209"/>
              <w:ind w:left="109"/>
              <w:rPr>
                <w:sz w:val="28"/>
              </w:rPr>
            </w:pPr>
            <w:r>
              <w:rPr>
                <w:sz w:val="28"/>
              </w:rPr>
              <w:t>-</w:t>
            </w:r>
            <w:r>
              <w:rPr>
                <w:spacing w:val="-3"/>
                <w:sz w:val="28"/>
              </w:rPr>
              <w:t> </w:t>
            </w:r>
            <w:r>
              <w:rPr>
                <w:sz w:val="28"/>
              </w:rPr>
              <w:t>04: 30</w:t>
            </w:r>
            <w:r>
              <w:rPr>
                <w:spacing w:val="-4"/>
                <w:sz w:val="28"/>
              </w:rPr>
              <w:t> </w:t>
            </w:r>
            <w:r>
              <w:rPr>
                <w:spacing w:val="-5"/>
                <w:sz w:val="28"/>
              </w:rPr>
              <w:t>năm</w:t>
            </w:r>
          </w:p>
          <w:p>
            <w:pPr>
              <w:pStyle w:val="TableParagraph"/>
              <w:spacing w:before="209"/>
              <w:ind w:left="109"/>
              <w:rPr>
                <w:sz w:val="28"/>
              </w:rPr>
            </w:pPr>
            <w:r>
              <w:rPr>
                <w:sz w:val="28"/>
              </w:rPr>
              <w:t>-</w:t>
            </w:r>
            <w:r>
              <w:rPr>
                <w:spacing w:val="-3"/>
                <w:sz w:val="28"/>
              </w:rPr>
              <w:t> </w:t>
            </w:r>
            <w:r>
              <w:rPr>
                <w:sz w:val="28"/>
              </w:rPr>
              <w:t>05: 20</w:t>
            </w:r>
            <w:r>
              <w:rPr>
                <w:spacing w:val="-4"/>
                <w:sz w:val="28"/>
              </w:rPr>
              <w:t> </w:t>
            </w:r>
            <w:r>
              <w:rPr>
                <w:spacing w:val="-5"/>
                <w:sz w:val="28"/>
              </w:rPr>
              <w:t>năm</w:t>
            </w:r>
          </w:p>
        </w:tc>
      </w:tr>
    </w:tbl>
    <w:p>
      <w:pPr>
        <w:pStyle w:val="TableParagraph"/>
        <w:spacing w:after="0"/>
        <w:rPr>
          <w:sz w:val="28"/>
        </w:rPr>
        <w:sectPr>
          <w:pgSz w:w="11910" w:h="16840"/>
          <w:pgMar w:header="2" w:footer="0" w:top="260" w:bottom="280" w:left="1559" w:right="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3"/>
        <w:gridCol w:w="1762"/>
        <w:gridCol w:w="1701"/>
        <w:gridCol w:w="991"/>
        <w:gridCol w:w="1089"/>
        <w:gridCol w:w="2875"/>
      </w:tblGrid>
      <w:tr>
        <w:trPr>
          <w:trHeight w:val="1060" w:hRule="atLeast"/>
        </w:trPr>
        <w:tc>
          <w:tcPr>
            <w:tcW w:w="643" w:type="dxa"/>
          </w:tcPr>
          <w:p>
            <w:pPr>
              <w:pStyle w:val="TableParagraph"/>
              <w:rPr>
                <w:sz w:val="26"/>
              </w:rPr>
            </w:pPr>
          </w:p>
        </w:tc>
        <w:tc>
          <w:tcPr>
            <w:tcW w:w="1762" w:type="dxa"/>
          </w:tcPr>
          <w:p>
            <w:pPr>
              <w:pStyle w:val="TableParagraph"/>
              <w:rPr>
                <w:sz w:val="26"/>
              </w:rPr>
            </w:pPr>
          </w:p>
        </w:tc>
        <w:tc>
          <w:tcPr>
            <w:tcW w:w="1701" w:type="dxa"/>
          </w:tcPr>
          <w:p>
            <w:pPr>
              <w:pStyle w:val="TableParagraph"/>
              <w:rPr>
                <w:sz w:val="26"/>
              </w:rPr>
            </w:pPr>
          </w:p>
        </w:tc>
        <w:tc>
          <w:tcPr>
            <w:tcW w:w="991" w:type="dxa"/>
          </w:tcPr>
          <w:p>
            <w:pPr>
              <w:pStyle w:val="TableParagraph"/>
              <w:rPr>
                <w:sz w:val="26"/>
              </w:rPr>
            </w:pPr>
          </w:p>
        </w:tc>
        <w:tc>
          <w:tcPr>
            <w:tcW w:w="1089" w:type="dxa"/>
          </w:tcPr>
          <w:p>
            <w:pPr>
              <w:pStyle w:val="TableParagraph"/>
              <w:rPr>
                <w:sz w:val="26"/>
              </w:rPr>
            </w:pPr>
          </w:p>
        </w:tc>
        <w:tc>
          <w:tcPr>
            <w:tcW w:w="2875" w:type="dxa"/>
          </w:tcPr>
          <w:p>
            <w:pPr>
              <w:pStyle w:val="TableParagraph"/>
              <w:spacing w:before="31"/>
              <w:ind w:left="109"/>
              <w:rPr>
                <w:sz w:val="28"/>
              </w:rPr>
            </w:pPr>
            <w:r>
              <w:rPr>
                <w:sz w:val="28"/>
              </w:rPr>
              <w:t>-</w:t>
            </w:r>
            <w:r>
              <w:rPr>
                <w:spacing w:val="-3"/>
                <w:sz w:val="28"/>
              </w:rPr>
              <w:t> </w:t>
            </w:r>
            <w:r>
              <w:rPr>
                <w:sz w:val="28"/>
              </w:rPr>
              <w:t>06: 10</w:t>
            </w:r>
            <w:r>
              <w:rPr>
                <w:spacing w:val="-4"/>
                <w:sz w:val="28"/>
              </w:rPr>
              <w:t> </w:t>
            </w:r>
            <w:r>
              <w:rPr>
                <w:spacing w:val="-5"/>
                <w:sz w:val="28"/>
              </w:rPr>
              <w:t>năm</w:t>
            </w:r>
          </w:p>
          <w:p>
            <w:pPr>
              <w:pStyle w:val="TableParagraph"/>
              <w:spacing w:before="209"/>
              <w:ind w:left="109"/>
              <w:rPr>
                <w:sz w:val="28"/>
              </w:rPr>
            </w:pPr>
            <w:r>
              <w:rPr>
                <w:sz w:val="28"/>
              </w:rPr>
              <w:t>-</w:t>
            </w:r>
            <w:r>
              <w:rPr>
                <w:spacing w:val="-3"/>
                <w:sz w:val="28"/>
              </w:rPr>
              <w:t> </w:t>
            </w:r>
            <w:r>
              <w:rPr>
                <w:sz w:val="28"/>
              </w:rPr>
              <w:t>07:</w:t>
            </w:r>
            <w:r>
              <w:rPr>
                <w:spacing w:val="1"/>
                <w:sz w:val="28"/>
              </w:rPr>
              <w:t> </w:t>
            </w:r>
            <w:r>
              <w:rPr>
                <w:spacing w:val="-4"/>
                <w:sz w:val="28"/>
              </w:rPr>
              <w:t>Khác</w:t>
            </w:r>
          </w:p>
        </w:tc>
      </w:tr>
      <w:tr>
        <w:trPr>
          <w:trHeight w:val="2611" w:hRule="atLeast"/>
        </w:trPr>
        <w:tc>
          <w:tcPr>
            <w:tcW w:w="643" w:type="dxa"/>
          </w:tcPr>
          <w:p>
            <w:pPr>
              <w:pStyle w:val="TableParagraph"/>
              <w:spacing w:before="32"/>
              <w:ind w:left="107"/>
              <w:rPr>
                <w:sz w:val="24"/>
              </w:rPr>
            </w:pPr>
            <w:r>
              <w:rPr>
                <w:spacing w:val="-10"/>
                <w:sz w:val="24"/>
              </w:rPr>
              <w:t>3</w:t>
            </w:r>
          </w:p>
        </w:tc>
        <w:tc>
          <w:tcPr>
            <w:tcW w:w="1762" w:type="dxa"/>
          </w:tcPr>
          <w:p>
            <w:pPr>
              <w:pStyle w:val="TableParagraph"/>
              <w:spacing w:before="151"/>
              <w:ind w:left="105"/>
              <w:rPr>
                <w:sz w:val="28"/>
              </w:rPr>
            </w:pPr>
            <w:r>
              <w:rPr>
                <w:spacing w:val="-2"/>
                <w:sz w:val="28"/>
              </w:rPr>
              <w:t>typePic</w:t>
            </w:r>
          </w:p>
        </w:tc>
        <w:tc>
          <w:tcPr>
            <w:tcW w:w="1701" w:type="dxa"/>
          </w:tcPr>
          <w:p>
            <w:pPr>
              <w:pStyle w:val="TableParagraph"/>
              <w:spacing w:line="278" w:lineRule="auto" w:before="151"/>
              <w:ind w:left="108" w:right="93"/>
              <w:rPr>
                <w:sz w:val="28"/>
              </w:rPr>
            </w:pPr>
            <w:r>
              <w:rPr>
                <w:sz w:val="28"/>
              </w:rPr>
              <w:t>Phân loại (âm</w:t>
            </w:r>
            <w:r>
              <w:rPr>
                <w:spacing w:val="-18"/>
                <w:sz w:val="28"/>
              </w:rPr>
              <w:t> </w:t>
            </w:r>
            <w:r>
              <w:rPr>
                <w:sz w:val="28"/>
              </w:rPr>
              <w:t>bản/ảnh)</w:t>
            </w:r>
          </w:p>
        </w:tc>
        <w:tc>
          <w:tcPr>
            <w:tcW w:w="991" w:type="dxa"/>
          </w:tcPr>
          <w:p>
            <w:pPr>
              <w:pStyle w:val="TableParagraph"/>
              <w:spacing w:before="151"/>
              <w:ind w:left="108"/>
              <w:rPr>
                <w:sz w:val="28"/>
              </w:rPr>
            </w:pPr>
            <w:r>
              <w:rPr>
                <w:spacing w:val="-2"/>
                <w:sz w:val="28"/>
              </w:rPr>
              <w:t>String</w:t>
            </w:r>
          </w:p>
        </w:tc>
        <w:tc>
          <w:tcPr>
            <w:tcW w:w="1089" w:type="dxa"/>
          </w:tcPr>
          <w:p>
            <w:pPr>
              <w:pStyle w:val="TableParagraph"/>
              <w:spacing w:before="151"/>
              <w:ind w:left="109"/>
              <w:rPr>
                <w:sz w:val="28"/>
              </w:rPr>
            </w:pPr>
            <w:r>
              <w:rPr>
                <w:spacing w:val="-10"/>
                <w:sz w:val="28"/>
              </w:rPr>
              <w:t>2</w:t>
            </w:r>
          </w:p>
        </w:tc>
        <w:tc>
          <w:tcPr>
            <w:tcW w:w="2875" w:type="dxa"/>
          </w:tcPr>
          <w:p>
            <w:pPr>
              <w:pStyle w:val="TableParagraph"/>
              <w:spacing w:line="278" w:lineRule="auto" w:before="151"/>
              <w:ind w:left="109" w:right="198"/>
              <w:rPr>
                <w:sz w:val="28"/>
              </w:rPr>
            </w:pPr>
            <w:r>
              <w:rPr>
                <w:sz w:val="28"/>
              </w:rPr>
              <w:t>Nhận</w:t>
            </w:r>
            <w:r>
              <w:rPr>
                <w:spacing w:val="-9"/>
                <w:sz w:val="28"/>
              </w:rPr>
              <w:t> </w:t>
            </w:r>
            <w:r>
              <w:rPr>
                <w:sz w:val="28"/>
              </w:rPr>
              <w:t>các</w:t>
            </w:r>
            <w:r>
              <w:rPr>
                <w:spacing w:val="-10"/>
                <w:sz w:val="28"/>
              </w:rPr>
              <w:t> </w:t>
            </w:r>
            <w:r>
              <w:rPr>
                <w:sz w:val="28"/>
              </w:rPr>
              <w:t>giá</w:t>
            </w:r>
            <w:r>
              <w:rPr>
                <w:spacing w:val="-10"/>
                <w:sz w:val="28"/>
              </w:rPr>
              <w:t> </w:t>
            </w:r>
            <w:r>
              <w:rPr>
                <w:sz w:val="28"/>
              </w:rPr>
              <w:t>trị:</w:t>
            </w:r>
            <w:r>
              <w:rPr>
                <w:spacing w:val="-9"/>
                <w:sz w:val="28"/>
              </w:rPr>
              <w:t> </w:t>
            </w:r>
            <w:r>
              <w:rPr>
                <w:sz w:val="28"/>
              </w:rPr>
              <w:t>01, </w:t>
            </w:r>
            <w:r>
              <w:rPr>
                <w:spacing w:val="-4"/>
                <w:sz w:val="28"/>
              </w:rPr>
              <w:t>02.</w:t>
            </w:r>
          </w:p>
          <w:p>
            <w:pPr>
              <w:pStyle w:val="TableParagraph"/>
              <w:spacing w:before="153"/>
              <w:ind w:left="109"/>
              <w:rPr>
                <w:sz w:val="28"/>
              </w:rPr>
            </w:pPr>
            <w:r>
              <w:rPr>
                <w:sz w:val="28"/>
              </w:rPr>
              <w:t>Trong</w:t>
            </w:r>
            <w:r>
              <w:rPr>
                <w:spacing w:val="-2"/>
                <w:sz w:val="28"/>
              </w:rPr>
              <w:t> </w:t>
            </w:r>
            <w:r>
              <w:rPr>
                <w:spacing w:val="-5"/>
                <w:sz w:val="28"/>
              </w:rPr>
              <w:t>đó:</w:t>
            </w:r>
          </w:p>
          <w:p>
            <w:pPr>
              <w:pStyle w:val="TableParagraph"/>
              <w:numPr>
                <w:ilvl w:val="0"/>
                <w:numId w:val="258"/>
              </w:numPr>
              <w:tabs>
                <w:tab w:pos="271" w:val="left" w:leader="none"/>
              </w:tabs>
              <w:spacing w:line="240" w:lineRule="auto" w:before="208" w:after="0"/>
              <w:ind w:left="271" w:right="0" w:hanging="162"/>
              <w:jc w:val="left"/>
              <w:rPr>
                <w:sz w:val="28"/>
              </w:rPr>
            </w:pPr>
            <w:r>
              <w:rPr>
                <w:sz w:val="28"/>
              </w:rPr>
              <w:t>01:</w:t>
            </w:r>
            <w:r>
              <w:rPr>
                <w:spacing w:val="-1"/>
                <w:sz w:val="28"/>
              </w:rPr>
              <w:t> </w:t>
            </w:r>
            <w:r>
              <w:rPr>
                <w:sz w:val="28"/>
              </w:rPr>
              <w:t>phim</w:t>
            </w:r>
            <w:r>
              <w:rPr>
                <w:spacing w:val="-5"/>
                <w:sz w:val="28"/>
              </w:rPr>
              <w:t> </w:t>
            </w:r>
            <w:r>
              <w:rPr>
                <w:sz w:val="28"/>
              </w:rPr>
              <w:t>âm</w:t>
            </w:r>
            <w:r>
              <w:rPr>
                <w:spacing w:val="-4"/>
                <w:sz w:val="28"/>
              </w:rPr>
              <w:t> </w:t>
            </w:r>
            <w:r>
              <w:rPr>
                <w:spacing w:val="-5"/>
                <w:sz w:val="28"/>
              </w:rPr>
              <w:t>bản</w:t>
            </w:r>
          </w:p>
          <w:p>
            <w:pPr>
              <w:pStyle w:val="TableParagraph"/>
              <w:numPr>
                <w:ilvl w:val="0"/>
                <w:numId w:val="258"/>
              </w:numPr>
              <w:tabs>
                <w:tab w:pos="271" w:val="left" w:leader="none"/>
              </w:tabs>
              <w:spacing w:line="240" w:lineRule="auto" w:before="209" w:after="0"/>
              <w:ind w:left="271" w:right="0" w:hanging="162"/>
              <w:jc w:val="left"/>
              <w:rPr>
                <w:sz w:val="28"/>
              </w:rPr>
            </w:pPr>
            <w:r>
              <w:rPr>
                <w:sz w:val="28"/>
              </w:rPr>
              <w:t>02:</w:t>
            </w:r>
            <w:r>
              <w:rPr>
                <w:spacing w:val="-1"/>
                <w:sz w:val="28"/>
              </w:rPr>
              <w:t> </w:t>
            </w:r>
            <w:r>
              <w:rPr>
                <w:spacing w:val="-5"/>
                <w:sz w:val="28"/>
              </w:rPr>
              <w:t>ảnh</w:t>
            </w:r>
          </w:p>
        </w:tc>
      </w:tr>
      <w:tr>
        <w:trPr>
          <w:trHeight w:val="1021" w:hRule="atLeast"/>
        </w:trPr>
        <w:tc>
          <w:tcPr>
            <w:tcW w:w="643" w:type="dxa"/>
          </w:tcPr>
          <w:p>
            <w:pPr>
              <w:pStyle w:val="TableParagraph"/>
              <w:spacing w:before="32"/>
              <w:ind w:left="107"/>
              <w:rPr>
                <w:sz w:val="24"/>
              </w:rPr>
            </w:pPr>
            <w:r>
              <w:rPr>
                <w:spacing w:val="-10"/>
                <w:sz w:val="24"/>
              </w:rPr>
              <w:t>4</w:t>
            </w:r>
          </w:p>
        </w:tc>
        <w:tc>
          <w:tcPr>
            <w:tcW w:w="1762" w:type="dxa"/>
          </w:tcPr>
          <w:p>
            <w:pPr>
              <w:pStyle w:val="TableParagraph"/>
              <w:spacing w:line="278" w:lineRule="auto" w:before="151"/>
              <w:ind w:left="105"/>
              <w:rPr>
                <w:sz w:val="28"/>
              </w:rPr>
            </w:pPr>
            <w:r>
              <w:rPr>
                <w:spacing w:val="-2"/>
                <w:sz w:val="28"/>
              </w:rPr>
              <w:t>archivesNum </w:t>
            </w:r>
            <w:r>
              <w:rPr>
                <w:spacing w:val="-4"/>
                <w:sz w:val="28"/>
              </w:rPr>
              <w:t>ber</w:t>
            </w:r>
          </w:p>
        </w:tc>
        <w:tc>
          <w:tcPr>
            <w:tcW w:w="1701" w:type="dxa"/>
          </w:tcPr>
          <w:p>
            <w:pPr>
              <w:pStyle w:val="TableParagraph"/>
              <w:spacing w:line="278" w:lineRule="auto" w:before="151"/>
              <w:ind w:left="108" w:right="223"/>
              <w:rPr>
                <w:sz w:val="28"/>
              </w:rPr>
            </w:pPr>
            <w:r>
              <w:rPr>
                <w:sz w:val="28"/>
              </w:rPr>
              <w:t>Số</w:t>
            </w:r>
            <w:r>
              <w:rPr>
                <w:spacing w:val="-18"/>
                <w:sz w:val="28"/>
              </w:rPr>
              <w:t> </w:t>
            </w:r>
            <w:r>
              <w:rPr>
                <w:sz w:val="28"/>
              </w:rPr>
              <w:t>lưu</w:t>
            </w:r>
            <w:r>
              <w:rPr>
                <w:spacing w:val="-17"/>
                <w:sz w:val="28"/>
              </w:rPr>
              <w:t> </w:t>
            </w:r>
            <w:r>
              <w:rPr>
                <w:sz w:val="28"/>
              </w:rPr>
              <w:t>trữ (đặc thù)</w:t>
            </w:r>
          </w:p>
        </w:tc>
        <w:tc>
          <w:tcPr>
            <w:tcW w:w="991" w:type="dxa"/>
          </w:tcPr>
          <w:p>
            <w:pPr>
              <w:pStyle w:val="TableParagraph"/>
              <w:spacing w:before="151"/>
              <w:ind w:left="108"/>
              <w:rPr>
                <w:sz w:val="28"/>
              </w:rPr>
            </w:pPr>
            <w:r>
              <w:rPr>
                <w:spacing w:val="-2"/>
                <w:sz w:val="28"/>
              </w:rPr>
              <w:t>String</w:t>
            </w:r>
          </w:p>
        </w:tc>
        <w:tc>
          <w:tcPr>
            <w:tcW w:w="1089" w:type="dxa"/>
          </w:tcPr>
          <w:p>
            <w:pPr>
              <w:pStyle w:val="TableParagraph"/>
              <w:spacing w:before="151"/>
              <w:ind w:left="109"/>
              <w:rPr>
                <w:sz w:val="28"/>
              </w:rPr>
            </w:pPr>
            <w:r>
              <w:rPr>
                <w:spacing w:val="-5"/>
                <w:sz w:val="28"/>
              </w:rPr>
              <w:t>50</w:t>
            </w:r>
          </w:p>
        </w:tc>
        <w:tc>
          <w:tcPr>
            <w:tcW w:w="2875" w:type="dxa"/>
          </w:tcPr>
          <w:p>
            <w:pPr>
              <w:pStyle w:val="TableParagraph"/>
              <w:spacing w:before="151"/>
              <w:ind w:left="109"/>
              <w:rPr>
                <w:sz w:val="28"/>
              </w:rPr>
            </w:pPr>
            <w:r>
              <w:rPr>
                <w:sz w:val="28"/>
              </w:rPr>
              <w:t>Số</w:t>
            </w:r>
            <w:r>
              <w:rPr>
                <w:spacing w:val="-3"/>
                <w:sz w:val="28"/>
              </w:rPr>
              <w:t> </w:t>
            </w:r>
            <w:r>
              <w:rPr>
                <w:sz w:val="28"/>
              </w:rPr>
              <w:t>lưu</w:t>
            </w:r>
            <w:r>
              <w:rPr>
                <w:spacing w:val="-1"/>
                <w:sz w:val="28"/>
              </w:rPr>
              <w:t> </w:t>
            </w:r>
            <w:r>
              <w:rPr>
                <w:sz w:val="28"/>
              </w:rPr>
              <w:t>trữ</w:t>
            </w:r>
            <w:r>
              <w:rPr>
                <w:spacing w:val="-2"/>
                <w:sz w:val="28"/>
              </w:rPr>
              <w:t> </w:t>
            </w:r>
            <w:r>
              <w:rPr>
                <w:sz w:val="28"/>
              </w:rPr>
              <w:t>(đặc</w:t>
            </w:r>
            <w:r>
              <w:rPr>
                <w:spacing w:val="-1"/>
                <w:sz w:val="28"/>
              </w:rPr>
              <w:t> </w:t>
            </w:r>
            <w:r>
              <w:rPr>
                <w:spacing w:val="-4"/>
                <w:sz w:val="28"/>
              </w:rPr>
              <w:t>thù)</w:t>
            </w:r>
          </w:p>
        </w:tc>
      </w:tr>
      <w:tr>
        <w:trPr>
          <w:trHeight w:val="1389" w:hRule="atLeast"/>
        </w:trPr>
        <w:tc>
          <w:tcPr>
            <w:tcW w:w="643" w:type="dxa"/>
          </w:tcPr>
          <w:p>
            <w:pPr>
              <w:pStyle w:val="TableParagraph"/>
              <w:spacing w:before="32"/>
              <w:ind w:left="107"/>
              <w:rPr>
                <w:sz w:val="24"/>
              </w:rPr>
            </w:pPr>
            <w:r>
              <w:rPr>
                <w:spacing w:val="-10"/>
                <w:sz w:val="24"/>
              </w:rPr>
              <w:t>5</w:t>
            </w:r>
          </w:p>
        </w:tc>
        <w:tc>
          <w:tcPr>
            <w:tcW w:w="1762" w:type="dxa"/>
          </w:tcPr>
          <w:p>
            <w:pPr>
              <w:pStyle w:val="TableParagraph"/>
              <w:spacing w:before="151"/>
              <w:ind w:left="105"/>
              <w:rPr>
                <w:sz w:val="28"/>
              </w:rPr>
            </w:pPr>
            <w:r>
              <w:rPr>
                <w:spacing w:val="-2"/>
                <w:sz w:val="28"/>
              </w:rPr>
              <w:t>inforSign</w:t>
            </w:r>
          </w:p>
        </w:tc>
        <w:tc>
          <w:tcPr>
            <w:tcW w:w="1701" w:type="dxa"/>
          </w:tcPr>
          <w:p>
            <w:pPr>
              <w:pStyle w:val="TableParagraph"/>
              <w:spacing w:line="276" w:lineRule="auto" w:before="151"/>
              <w:ind w:left="108" w:right="223"/>
              <w:rPr>
                <w:sz w:val="28"/>
              </w:rPr>
            </w:pPr>
            <w:r>
              <w:rPr>
                <w:sz w:val="28"/>
              </w:rPr>
              <w:t>Ký hiệu thông</w:t>
            </w:r>
            <w:r>
              <w:rPr>
                <w:spacing w:val="-18"/>
                <w:sz w:val="28"/>
              </w:rPr>
              <w:t> </w:t>
            </w:r>
            <w:r>
              <w:rPr>
                <w:sz w:val="28"/>
              </w:rPr>
              <w:t>tin (nếu có)</w:t>
            </w:r>
          </w:p>
        </w:tc>
        <w:tc>
          <w:tcPr>
            <w:tcW w:w="991" w:type="dxa"/>
          </w:tcPr>
          <w:p>
            <w:pPr>
              <w:pStyle w:val="TableParagraph"/>
              <w:spacing w:before="151"/>
              <w:ind w:left="108"/>
              <w:rPr>
                <w:sz w:val="28"/>
              </w:rPr>
            </w:pPr>
            <w:r>
              <w:rPr>
                <w:spacing w:val="-2"/>
                <w:sz w:val="28"/>
              </w:rPr>
              <w:t>String</w:t>
            </w:r>
          </w:p>
        </w:tc>
        <w:tc>
          <w:tcPr>
            <w:tcW w:w="1089" w:type="dxa"/>
          </w:tcPr>
          <w:p>
            <w:pPr>
              <w:pStyle w:val="TableParagraph"/>
              <w:spacing w:before="151"/>
              <w:ind w:left="109"/>
              <w:rPr>
                <w:sz w:val="28"/>
              </w:rPr>
            </w:pPr>
            <w:r>
              <w:rPr>
                <w:spacing w:val="-5"/>
                <w:sz w:val="28"/>
              </w:rPr>
              <w:t>30</w:t>
            </w:r>
          </w:p>
        </w:tc>
        <w:tc>
          <w:tcPr>
            <w:tcW w:w="2875" w:type="dxa"/>
          </w:tcPr>
          <w:p>
            <w:pPr>
              <w:pStyle w:val="TableParagraph"/>
              <w:spacing w:line="278" w:lineRule="auto" w:before="151"/>
              <w:ind w:left="109"/>
              <w:rPr>
                <w:sz w:val="28"/>
              </w:rPr>
            </w:pPr>
            <w:r>
              <w:rPr>
                <w:sz w:val="28"/>
              </w:rPr>
              <w:t>Ký</w:t>
            </w:r>
            <w:r>
              <w:rPr>
                <w:spacing w:val="-8"/>
                <w:sz w:val="28"/>
              </w:rPr>
              <w:t> </w:t>
            </w:r>
            <w:r>
              <w:rPr>
                <w:sz w:val="28"/>
              </w:rPr>
              <w:t>hiệu</w:t>
            </w:r>
            <w:r>
              <w:rPr>
                <w:spacing w:val="-12"/>
                <w:sz w:val="28"/>
              </w:rPr>
              <w:t> </w:t>
            </w:r>
            <w:r>
              <w:rPr>
                <w:sz w:val="28"/>
              </w:rPr>
              <w:t>thông</w:t>
            </w:r>
            <w:r>
              <w:rPr>
                <w:spacing w:val="-12"/>
                <w:sz w:val="28"/>
              </w:rPr>
              <w:t> </w:t>
            </w:r>
            <w:r>
              <w:rPr>
                <w:sz w:val="28"/>
              </w:rPr>
              <w:t>tin</w:t>
            </w:r>
            <w:r>
              <w:rPr>
                <w:spacing w:val="-8"/>
                <w:sz w:val="28"/>
              </w:rPr>
              <w:t> </w:t>
            </w:r>
            <w:r>
              <w:rPr>
                <w:sz w:val="28"/>
              </w:rPr>
              <w:t>(nếu </w:t>
            </w:r>
            <w:r>
              <w:rPr>
                <w:spacing w:val="-4"/>
                <w:sz w:val="28"/>
              </w:rPr>
              <w:t>có)</w:t>
            </w:r>
          </w:p>
        </w:tc>
      </w:tr>
      <w:tr>
        <w:trPr>
          <w:trHeight w:val="650" w:hRule="atLeast"/>
        </w:trPr>
        <w:tc>
          <w:tcPr>
            <w:tcW w:w="643" w:type="dxa"/>
          </w:tcPr>
          <w:p>
            <w:pPr>
              <w:pStyle w:val="TableParagraph"/>
              <w:spacing w:before="32"/>
              <w:ind w:left="107"/>
              <w:rPr>
                <w:sz w:val="24"/>
              </w:rPr>
            </w:pPr>
            <w:r>
              <w:rPr>
                <w:spacing w:val="-10"/>
                <w:sz w:val="24"/>
              </w:rPr>
              <w:t>6</w:t>
            </w:r>
          </w:p>
        </w:tc>
        <w:tc>
          <w:tcPr>
            <w:tcW w:w="1762" w:type="dxa"/>
          </w:tcPr>
          <w:p>
            <w:pPr>
              <w:pStyle w:val="TableParagraph"/>
              <w:spacing w:before="151"/>
              <w:ind w:left="105"/>
              <w:rPr>
                <w:sz w:val="28"/>
              </w:rPr>
            </w:pPr>
            <w:r>
              <w:rPr>
                <w:spacing w:val="-2"/>
                <w:sz w:val="28"/>
              </w:rPr>
              <w:t>eventName</w:t>
            </w:r>
          </w:p>
        </w:tc>
        <w:tc>
          <w:tcPr>
            <w:tcW w:w="1701" w:type="dxa"/>
          </w:tcPr>
          <w:p>
            <w:pPr>
              <w:pStyle w:val="TableParagraph"/>
              <w:spacing w:before="151"/>
              <w:ind w:left="108"/>
              <w:rPr>
                <w:sz w:val="28"/>
              </w:rPr>
            </w:pPr>
            <w:r>
              <w:rPr>
                <w:sz w:val="28"/>
              </w:rPr>
              <w:t>Tên</w:t>
            </w:r>
            <w:r>
              <w:rPr>
                <w:spacing w:val="-3"/>
                <w:sz w:val="28"/>
              </w:rPr>
              <w:t> </w:t>
            </w:r>
            <w:r>
              <w:rPr>
                <w:sz w:val="28"/>
              </w:rPr>
              <w:t>sự</w:t>
            </w:r>
            <w:r>
              <w:rPr>
                <w:spacing w:val="-1"/>
                <w:sz w:val="28"/>
              </w:rPr>
              <w:t> </w:t>
            </w:r>
            <w:r>
              <w:rPr>
                <w:spacing w:val="-4"/>
                <w:sz w:val="28"/>
              </w:rPr>
              <w:t>kiện</w:t>
            </w:r>
          </w:p>
        </w:tc>
        <w:tc>
          <w:tcPr>
            <w:tcW w:w="991" w:type="dxa"/>
          </w:tcPr>
          <w:p>
            <w:pPr>
              <w:pStyle w:val="TableParagraph"/>
              <w:spacing w:before="151"/>
              <w:ind w:left="108"/>
              <w:rPr>
                <w:sz w:val="28"/>
              </w:rPr>
            </w:pPr>
            <w:r>
              <w:rPr>
                <w:spacing w:val="-2"/>
                <w:sz w:val="28"/>
              </w:rPr>
              <w:t>String</w:t>
            </w:r>
          </w:p>
        </w:tc>
        <w:tc>
          <w:tcPr>
            <w:tcW w:w="1089" w:type="dxa"/>
          </w:tcPr>
          <w:p>
            <w:pPr>
              <w:pStyle w:val="TableParagraph"/>
              <w:spacing w:before="151"/>
              <w:ind w:left="109"/>
              <w:rPr>
                <w:sz w:val="28"/>
              </w:rPr>
            </w:pPr>
            <w:r>
              <w:rPr>
                <w:spacing w:val="-5"/>
                <w:sz w:val="28"/>
              </w:rPr>
              <w:t>500</w:t>
            </w:r>
          </w:p>
        </w:tc>
        <w:tc>
          <w:tcPr>
            <w:tcW w:w="2875" w:type="dxa"/>
          </w:tcPr>
          <w:p>
            <w:pPr>
              <w:pStyle w:val="TableParagraph"/>
              <w:spacing w:before="151"/>
              <w:ind w:left="109"/>
              <w:rPr>
                <w:sz w:val="28"/>
              </w:rPr>
            </w:pPr>
            <w:r>
              <w:rPr>
                <w:sz w:val="28"/>
              </w:rPr>
              <w:t>Tên</w:t>
            </w:r>
            <w:r>
              <w:rPr>
                <w:spacing w:val="-3"/>
                <w:sz w:val="28"/>
              </w:rPr>
              <w:t> </w:t>
            </w:r>
            <w:r>
              <w:rPr>
                <w:sz w:val="28"/>
              </w:rPr>
              <w:t>sự</w:t>
            </w:r>
            <w:r>
              <w:rPr>
                <w:spacing w:val="-1"/>
                <w:sz w:val="28"/>
              </w:rPr>
              <w:t> </w:t>
            </w:r>
            <w:r>
              <w:rPr>
                <w:spacing w:val="-4"/>
                <w:sz w:val="28"/>
              </w:rPr>
              <w:t>kiện</w:t>
            </w:r>
          </w:p>
        </w:tc>
      </w:tr>
      <w:tr>
        <w:trPr>
          <w:trHeight w:val="1022" w:hRule="atLeast"/>
        </w:trPr>
        <w:tc>
          <w:tcPr>
            <w:tcW w:w="643" w:type="dxa"/>
          </w:tcPr>
          <w:p>
            <w:pPr>
              <w:pStyle w:val="TableParagraph"/>
              <w:spacing w:before="33"/>
              <w:ind w:left="107"/>
              <w:rPr>
                <w:sz w:val="24"/>
              </w:rPr>
            </w:pPr>
            <w:r>
              <w:rPr>
                <w:spacing w:val="-10"/>
                <w:sz w:val="24"/>
              </w:rPr>
              <w:t>7</w:t>
            </w:r>
          </w:p>
        </w:tc>
        <w:tc>
          <w:tcPr>
            <w:tcW w:w="1762" w:type="dxa"/>
          </w:tcPr>
          <w:p>
            <w:pPr>
              <w:pStyle w:val="TableParagraph"/>
              <w:spacing w:before="151"/>
              <w:ind w:left="105"/>
              <w:rPr>
                <w:sz w:val="28"/>
              </w:rPr>
            </w:pPr>
            <w:r>
              <w:rPr>
                <w:spacing w:val="-2"/>
                <w:sz w:val="28"/>
              </w:rPr>
              <w:t>imageTitle</w:t>
            </w:r>
          </w:p>
        </w:tc>
        <w:tc>
          <w:tcPr>
            <w:tcW w:w="1701" w:type="dxa"/>
          </w:tcPr>
          <w:p>
            <w:pPr>
              <w:pStyle w:val="TableParagraph"/>
              <w:spacing w:line="278" w:lineRule="auto" w:before="151"/>
              <w:ind w:left="108" w:right="521"/>
              <w:rPr>
                <w:sz w:val="28"/>
              </w:rPr>
            </w:pPr>
            <w:r>
              <w:rPr>
                <w:sz w:val="28"/>
              </w:rPr>
              <w:t>Tiêu đề </w:t>
            </w:r>
            <w:r>
              <w:rPr>
                <w:spacing w:val="-2"/>
                <w:sz w:val="28"/>
              </w:rPr>
              <w:t>phim/ảnh</w:t>
            </w:r>
          </w:p>
        </w:tc>
        <w:tc>
          <w:tcPr>
            <w:tcW w:w="991" w:type="dxa"/>
          </w:tcPr>
          <w:p>
            <w:pPr>
              <w:pStyle w:val="TableParagraph"/>
              <w:spacing w:before="151"/>
              <w:ind w:left="108"/>
              <w:rPr>
                <w:sz w:val="28"/>
              </w:rPr>
            </w:pPr>
            <w:r>
              <w:rPr>
                <w:spacing w:val="-2"/>
                <w:sz w:val="28"/>
              </w:rPr>
              <w:t>String</w:t>
            </w:r>
          </w:p>
        </w:tc>
        <w:tc>
          <w:tcPr>
            <w:tcW w:w="1089" w:type="dxa"/>
          </w:tcPr>
          <w:p>
            <w:pPr>
              <w:pStyle w:val="TableParagraph"/>
              <w:spacing w:before="151"/>
              <w:ind w:left="109"/>
              <w:rPr>
                <w:sz w:val="28"/>
              </w:rPr>
            </w:pPr>
            <w:r>
              <w:rPr>
                <w:spacing w:val="-5"/>
                <w:sz w:val="28"/>
              </w:rPr>
              <w:t>500</w:t>
            </w:r>
          </w:p>
        </w:tc>
        <w:tc>
          <w:tcPr>
            <w:tcW w:w="2875" w:type="dxa"/>
          </w:tcPr>
          <w:p>
            <w:pPr>
              <w:pStyle w:val="TableParagraph"/>
              <w:spacing w:before="151"/>
              <w:ind w:left="109"/>
              <w:rPr>
                <w:sz w:val="28"/>
              </w:rPr>
            </w:pPr>
            <w:r>
              <w:rPr>
                <w:sz w:val="28"/>
              </w:rPr>
              <w:t>Tiêu</w:t>
            </w:r>
            <w:r>
              <w:rPr>
                <w:spacing w:val="-3"/>
                <w:sz w:val="28"/>
              </w:rPr>
              <w:t> </w:t>
            </w:r>
            <w:r>
              <w:rPr>
                <w:sz w:val="28"/>
              </w:rPr>
              <w:t>đề</w:t>
            </w:r>
            <w:r>
              <w:rPr>
                <w:spacing w:val="-1"/>
                <w:sz w:val="28"/>
              </w:rPr>
              <w:t> </w:t>
            </w:r>
            <w:r>
              <w:rPr>
                <w:spacing w:val="-2"/>
                <w:sz w:val="28"/>
              </w:rPr>
              <w:t>phim/ảnh</w:t>
            </w:r>
          </w:p>
        </w:tc>
      </w:tr>
      <w:tr>
        <w:trPr>
          <w:trHeight w:val="1019" w:hRule="atLeast"/>
        </w:trPr>
        <w:tc>
          <w:tcPr>
            <w:tcW w:w="643" w:type="dxa"/>
          </w:tcPr>
          <w:p>
            <w:pPr>
              <w:pStyle w:val="TableParagraph"/>
              <w:spacing w:before="32"/>
              <w:ind w:left="107"/>
              <w:rPr>
                <w:sz w:val="24"/>
              </w:rPr>
            </w:pPr>
            <w:r>
              <w:rPr>
                <w:spacing w:val="-10"/>
                <w:sz w:val="24"/>
              </w:rPr>
              <w:t>8</w:t>
            </w:r>
          </w:p>
        </w:tc>
        <w:tc>
          <w:tcPr>
            <w:tcW w:w="1762" w:type="dxa"/>
          </w:tcPr>
          <w:p>
            <w:pPr>
              <w:pStyle w:val="TableParagraph"/>
              <w:spacing w:before="151"/>
              <w:ind w:left="105"/>
              <w:rPr>
                <w:sz w:val="28"/>
              </w:rPr>
            </w:pPr>
            <w:r>
              <w:rPr>
                <w:spacing w:val="-2"/>
                <w:sz w:val="28"/>
              </w:rPr>
              <w:t>photographer</w:t>
            </w:r>
          </w:p>
        </w:tc>
        <w:tc>
          <w:tcPr>
            <w:tcW w:w="1701" w:type="dxa"/>
          </w:tcPr>
          <w:p>
            <w:pPr>
              <w:pStyle w:val="TableParagraph"/>
              <w:spacing w:before="151"/>
              <w:ind w:left="108"/>
              <w:rPr>
                <w:sz w:val="28"/>
              </w:rPr>
            </w:pPr>
            <w:r>
              <w:rPr>
                <w:sz w:val="28"/>
              </w:rPr>
              <w:t>Tác</w:t>
            </w:r>
            <w:r>
              <w:rPr>
                <w:spacing w:val="-2"/>
                <w:sz w:val="28"/>
              </w:rPr>
              <w:t> </w:t>
            </w:r>
            <w:r>
              <w:rPr>
                <w:spacing w:val="-5"/>
                <w:sz w:val="28"/>
              </w:rPr>
              <w:t>giả</w:t>
            </w:r>
          </w:p>
        </w:tc>
        <w:tc>
          <w:tcPr>
            <w:tcW w:w="991" w:type="dxa"/>
          </w:tcPr>
          <w:p>
            <w:pPr>
              <w:pStyle w:val="TableParagraph"/>
              <w:spacing w:before="151"/>
              <w:ind w:left="108"/>
              <w:rPr>
                <w:sz w:val="28"/>
              </w:rPr>
            </w:pPr>
            <w:r>
              <w:rPr>
                <w:spacing w:val="-2"/>
                <w:sz w:val="28"/>
              </w:rPr>
              <w:t>String</w:t>
            </w:r>
          </w:p>
        </w:tc>
        <w:tc>
          <w:tcPr>
            <w:tcW w:w="1089" w:type="dxa"/>
          </w:tcPr>
          <w:p>
            <w:pPr>
              <w:pStyle w:val="TableParagraph"/>
              <w:spacing w:before="151"/>
              <w:ind w:left="109"/>
              <w:rPr>
                <w:sz w:val="28"/>
              </w:rPr>
            </w:pPr>
            <w:r>
              <w:rPr>
                <w:spacing w:val="-5"/>
                <w:sz w:val="28"/>
              </w:rPr>
              <w:t>300</w:t>
            </w:r>
          </w:p>
        </w:tc>
        <w:tc>
          <w:tcPr>
            <w:tcW w:w="2875" w:type="dxa"/>
          </w:tcPr>
          <w:p>
            <w:pPr>
              <w:pStyle w:val="TableParagraph"/>
              <w:spacing w:line="278" w:lineRule="auto" w:before="151"/>
              <w:ind w:left="109"/>
              <w:rPr>
                <w:sz w:val="28"/>
              </w:rPr>
            </w:pPr>
            <w:r>
              <w:rPr>
                <w:sz w:val="28"/>
              </w:rPr>
              <w:t>Họ</w:t>
            </w:r>
            <w:r>
              <w:rPr>
                <w:spacing w:val="-6"/>
                <w:sz w:val="28"/>
              </w:rPr>
              <w:t> </w:t>
            </w:r>
            <w:r>
              <w:rPr>
                <w:sz w:val="28"/>
              </w:rPr>
              <w:t>và</w:t>
            </w:r>
            <w:r>
              <w:rPr>
                <w:spacing w:val="-9"/>
                <w:sz w:val="28"/>
              </w:rPr>
              <w:t> </w:t>
            </w:r>
            <w:r>
              <w:rPr>
                <w:sz w:val="28"/>
              </w:rPr>
              <w:t>tên</w:t>
            </w:r>
            <w:r>
              <w:rPr>
                <w:spacing w:val="-9"/>
                <w:sz w:val="28"/>
              </w:rPr>
              <w:t> </w:t>
            </w:r>
            <w:r>
              <w:rPr>
                <w:sz w:val="28"/>
              </w:rPr>
              <w:t>tác</w:t>
            </w:r>
            <w:r>
              <w:rPr>
                <w:spacing w:val="-10"/>
                <w:sz w:val="28"/>
              </w:rPr>
              <w:t> </w:t>
            </w:r>
            <w:r>
              <w:rPr>
                <w:sz w:val="28"/>
              </w:rPr>
              <w:t>giả</w:t>
            </w:r>
            <w:r>
              <w:rPr>
                <w:spacing w:val="-7"/>
                <w:sz w:val="28"/>
              </w:rPr>
              <w:t> </w:t>
            </w:r>
            <w:r>
              <w:rPr>
                <w:sz w:val="28"/>
              </w:rPr>
              <w:t>chụp </w:t>
            </w:r>
            <w:r>
              <w:rPr>
                <w:spacing w:val="-4"/>
                <w:sz w:val="28"/>
              </w:rPr>
              <w:t>ảnh</w:t>
            </w:r>
          </w:p>
        </w:tc>
      </w:tr>
      <w:tr>
        <w:trPr>
          <w:trHeight w:val="1019" w:hRule="atLeast"/>
        </w:trPr>
        <w:tc>
          <w:tcPr>
            <w:tcW w:w="643" w:type="dxa"/>
          </w:tcPr>
          <w:p>
            <w:pPr>
              <w:pStyle w:val="TableParagraph"/>
              <w:spacing w:before="32"/>
              <w:ind w:left="107"/>
              <w:rPr>
                <w:sz w:val="24"/>
              </w:rPr>
            </w:pPr>
            <w:r>
              <w:rPr>
                <w:spacing w:val="-10"/>
                <w:sz w:val="24"/>
              </w:rPr>
              <w:t>9</w:t>
            </w:r>
          </w:p>
        </w:tc>
        <w:tc>
          <w:tcPr>
            <w:tcW w:w="1762" w:type="dxa"/>
          </w:tcPr>
          <w:p>
            <w:pPr>
              <w:pStyle w:val="TableParagraph"/>
              <w:spacing w:before="151"/>
              <w:ind w:left="105"/>
              <w:rPr>
                <w:sz w:val="28"/>
              </w:rPr>
            </w:pPr>
            <w:r>
              <w:rPr>
                <w:spacing w:val="-2"/>
                <w:sz w:val="28"/>
              </w:rPr>
              <w:t>photoPlace</w:t>
            </w:r>
          </w:p>
        </w:tc>
        <w:tc>
          <w:tcPr>
            <w:tcW w:w="1701" w:type="dxa"/>
          </w:tcPr>
          <w:p>
            <w:pPr>
              <w:pStyle w:val="TableParagraph"/>
              <w:spacing w:line="278" w:lineRule="auto" w:before="151"/>
              <w:ind w:left="108" w:right="223"/>
              <w:rPr>
                <w:sz w:val="28"/>
              </w:rPr>
            </w:pPr>
            <w:r>
              <w:rPr>
                <w:sz w:val="28"/>
              </w:rPr>
              <w:t>Địa</w:t>
            </w:r>
            <w:r>
              <w:rPr>
                <w:spacing w:val="-18"/>
                <w:sz w:val="28"/>
              </w:rPr>
              <w:t> </w:t>
            </w:r>
            <w:r>
              <w:rPr>
                <w:sz w:val="28"/>
              </w:rPr>
              <w:t>điểm </w:t>
            </w:r>
            <w:r>
              <w:rPr>
                <w:spacing w:val="-4"/>
                <w:sz w:val="28"/>
              </w:rPr>
              <w:t>chụp</w:t>
            </w:r>
          </w:p>
        </w:tc>
        <w:tc>
          <w:tcPr>
            <w:tcW w:w="991" w:type="dxa"/>
          </w:tcPr>
          <w:p>
            <w:pPr>
              <w:pStyle w:val="TableParagraph"/>
              <w:spacing w:before="151"/>
              <w:ind w:left="108"/>
              <w:rPr>
                <w:sz w:val="28"/>
              </w:rPr>
            </w:pPr>
            <w:r>
              <w:rPr>
                <w:spacing w:val="-2"/>
                <w:sz w:val="28"/>
              </w:rPr>
              <w:t>String</w:t>
            </w:r>
          </w:p>
        </w:tc>
        <w:tc>
          <w:tcPr>
            <w:tcW w:w="1089" w:type="dxa"/>
          </w:tcPr>
          <w:p>
            <w:pPr>
              <w:pStyle w:val="TableParagraph"/>
              <w:spacing w:before="151"/>
              <w:ind w:left="109"/>
              <w:rPr>
                <w:sz w:val="28"/>
              </w:rPr>
            </w:pPr>
            <w:r>
              <w:rPr>
                <w:spacing w:val="-5"/>
                <w:sz w:val="28"/>
              </w:rPr>
              <w:t>300</w:t>
            </w:r>
          </w:p>
        </w:tc>
        <w:tc>
          <w:tcPr>
            <w:tcW w:w="2875" w:type="dxa"/>
          </w:tcPr>
          <w:p>
            <w:pPr>
              <w:pStyle w:val="TableParagraph"/>
              <w:spacing w:before="151"/>
              <w:ind w:left="109"/>
              <w:rPr>
                <w:sz w:val="28"/>
              </w:rPr>
            </w:pPr>
            <w:r>
              <w:rPr>
                <w:sz w:val="28"/>
              </w:rPr>
              <w:t>Địa</w:t>
            </w:r>
            <w:r>
              <w:rPr>
                <w:spacing w:val="-5"/>
                <w:sz w:val="28"/>
              </w:rPr>
              <w:t> </w:t>
            </w:r>
            <w:r>
              <w:rPr>
                <w:sz w:val="28"/>
              </w:rPr>
              <w:t>điểm</w:t>
            </w:r>
            <w:r>
              <w:rPr>
                <w:spacing w:val="-6"/>
                <w:sz w:val="28"/>
              </w:rPr>
              <w:t> </w:t>
            </w:r>
            <w:r>
              <w:rPr>
                <w:spacing w:val="-4"/>
                <w:sz w:val="28"/>
              </w:rPr>
              <w:t>chụp</w:t>
            </w:r>
          </w:p>
        </w:tc>
      </w:tr>
      <w:tr>
        <w:trPr>
          <w:trHeight w:val="1392" w:hRule="atLeast"/>
        </w:trPr>
        <w:tc>
          <w:tcPr>
            <w:tcW w:w="643" w:type="dxa"/>
          </w:tcPr>
          <w:p>
            <w:pPr>
              <w:pStyle w:val="TableParagraph"/>
              <w:spacing w:before="35"/>
              <w:ind w:left="107"/>
              <w:rPr>
                <w:sz w:val="24"/>
              </w:rPr>
            </w:pPr>
            <w:r>
              <w:rPr>
                <w:spacing w:val="-5"/>
                <w:sz w:val="24"/>
              </w:rPr>
              <w:t>10</w:t>
            </w:r>
          </w:p>
        </w:tc>
        <w:tc>
          <w:tcPr>
            <w:tcW w:w="1762" w:type="dxa"/>
          </w:tcPr>
          <w:p>
            <w:pPr>
              <w:pStyle w:val="TableParagraph"/>
              <w:spacing w:before="154"/>
              <w:ind w:left="105"/>
              <w:rPr>
                <w:sz w:val="28"/>
              </w:rPr>
            </w:pPr>
            <w:r>
              <w:rPr>
                <w:spacing w:val="-2"/>
                <w:sz w:val="28"/>
              </w:rPr>
              <w:t>photoTime</w:t>
            </w:r>
          </w:p>
        </w:tc>
        <w:tc>
          <w:tcPr>
            <w:tcW w:w="1701" w:type="dxa"/>
          </w:tcPr>
          <w:p>
            <w:pPr>
              <w:pStyle w:val="TableParagraph"/>
              <w:spacing w:line="278" w:lineRule="auto" w:before="154"/>
              <w:ind w:left="108" w:right="223"/>
              <w:rPr>
                <w:sz w:val="28"/>
              </w:rPr>
            </w:pPr>
            <w:r>
              <w:rPr>
                <w:sz w:val="28"/>
              </w:rPr>
              <w:t>Thời</w:t>
            </w:r>
            <w:r>
              <w:rPr>
                <w:spacing w:val="-18"/>
                <w:sz w:val="28"/>
              </w:rPr>
              <w:t> </w:t>
            </w:r>
            <w:r>
              <w:rPr>
                <w:sz w:val="28"/>
              </w:rPr>
              <w:t>gian </w:t>
            </w:r>
            <w:r>
              <w:rPr>
                <w:spacing w:val="-4"/>
                <w:sz w:val="28"/>
              </w:rPr>
              <w:t>chụp</w:t>
            </w:r>
          </w:p>
        </w:tc>
        <w:tc>
          <w:tcPr>
            <w:tcW w:w="991" w:type="dxa"/>
          </w:tcPr>
          <w:p>
            <w:pPr>
              <w:pStyle w:val="TableParagraph"/>
              <w:spacing w:before="154"/>
              <w:ind w:left="108"/>
              <w:rPr>
                <w:sz w:val="28"/>
              </w:rPr>
            </w:pPr>
            <w:r>
              <w:rPr>
                <w:spacing w:val="-4"/>
                <w:sz w:val="28"/>
              </w:rPr>
              <w:t>Date</w:t>
            </w:r>
          </w:p>
        </w:tc>
        <w:tc>
          <w:tcPr>
            <w:tcW w:w="1089" w:type="dxa"/>
          </w:tcPr>
          <w:p>
            <w:pPr>
              <w:pStyle w:val="TableParagraph"/>
              <w:spacing w:line="276" w:lineRule="auto" w:before="154"/>
              <w:ind w:left="109" w:right="234"/>
              <w:jc w:val="both"/>
              <w:rPr>
                <w:sz w:val="28"/>
              </w:rPr>
            </w:pPr>
            <w:r>
              <w:rPr>
                <w:spacing w:val="-4"/>
                <w:sz w:val="28"/>
              </w:rPr>
              <w:t>DD/M M/YY </w:t>
            </w:r>
            <w:r>
              <w:rPr>
                <w:spacing w:val="-6"/>
                <w:sz w:val="28"/>
              </w:rPr>
              <w:t>YY</w:t>
            </w:r>
          </w:p>
        </w:tc>
        <w:tc>
          <w:tcPr>
            <w:tcW w:w="2875" w:type="dxa"/>
          </w:tcPr>
          <w:p>
            <w:pPr>
              <w:pStyle w:val="TableParagraph"/>
              <w:spacing w:before="154"/>
              <w:ind w:left="109"/>
              <w:rPr>
                <w:sz w:val="28"/>
              </w:rPr>
            </w:pPr>
            <w:r>
              <w:rPr>
                <w:sz w:val="28"/>
              </w:rPr>
              <w:t>Thời</w:t>
            </w:r>
            <w:r>
              <w:rPr>
                <w:spacing w:val="-6"/>
                <w:sz w:val="28"/>
              </w:rPr>
              <w:t> </w:t>
            </w:r>
            <w:r>
              <w:rPr>
                <w:sz w:val="28"/>
              </w:rPr>
              <w:t>gian</w:t>
            </w:r>
            <w:r>
              <w:rPr>
                <w:spacing w:val="-1"/>
                <w:sz w:val="28"/>
              </w:rPr>
              <w:t> </w:t>
            </w:r>
            <w:r>
              <w:rPr>
                <w:spacing w:val="-4"/>
                <w:sz w:val="28"/>
              </w:rPr>
              <w:t>chụp</w:t>
            </w:r>
          </w:p>
        </w:tc>
      </w:tr>
      <w:tr>
        <w:trPr>
          <w:trHeight w:val="1761" w:hRule="atLeast"/>
        </w:trPr>
        <w:tc>
          <w:tcPr>
            <w:tcW w:w="643" w:type="dxa"/>
          </w:tcPr>
          <w:p>
            <w:pPr>
              <w:pStyle w:val="TableParagraph"/>
              <w:spacing w:before="32"/>
              <w:ind w:left="107"/>
              <w:rPr>
                <w:sz w:val="24"/>
              </w:rPr>
            </w:pPr>
            <w:r>
              <w:rPr>
                <w:spacing w:val="-5"/>
                <w:sz w:val="24"/>
              </w:rPr>
              <w:t>11</w:t>
            </w:r>
          </w:p>
        </w:tc>
        <w:tc>
          <w:tcPr>
            <w:tcW w:w="1762" w:type="dxa"/>
          </w:tcPr>
          <w:p>
            <w:pPr>
              <w:pStyle w:val="TableParagraph"/>
              <w:spacing w:before="151"/>
              <w:ind w:left="105"/>
              <w:rPr>
                <w:sz w:val="28"/>
              </w:rPr>
            </w:pPr>
            <w:r>
              <w:rPr>
                <w:spacing w:val="-2"/>
                <w:sz w:val="28"/>
              </w:rPr>
              <w:t>colour</w:t>
            </w:r>
          </w:p>
        </w:tc>
        <w:tc>
          <w:tcPr>
            <w:tcW w:w="1701" w:type="dxa"/>
          </w:tcPr>
          <w:p>
            <w:pPr>
              <w:pStyle w:val="TableParagraph"/>
              <w:spacing w:before="151"/>
              <w:ind w:left="108"/>
              <w:rPr>
                <w:sz w:val="28"/>
              </w:rPr>
            </w:pPr>
            <w:r>
              <w:rPr>
                <w:sz w:val="28"/>
              </w:rPr>
              <w:t>Màu</w:t>
            </w:r>
            <w:r>
              <w:rPr>
                <w:spacing w:val="-2"/>
                <w:sz w:val="28"/>
              </w:rPr>
              <w:t> </w:t>
            </w:r>
            <w:r>
              <w:rPr>
                <w:spacing w:val="-5"/>
                <w:sz w:val="28"/>
              </w:rPr>
              <w:t>sắc</w:t>
            </w:r>
          </w:p>
        </w:tc>
        <w:tc>
          <w:tcPr>
            <w:tcW w:w="991" w:type="dxa"/>
          </w:tcPr>
          <w:p>
            <w:pPr>
              <w:pStyle w:val="TableParagraph"/>
              <w:spacing w:before="151"/>
              <w:ind w:left="108"/>
              <w:rPr>
                <w:sz w:val="28"/>
              </w:rPr>
            </w:pPr>
            <w:r>
              <w:rPr>
                <w:spacing w:val="-2"/>
                <w:sz w:val="28"/>
              </w:rPr>
              <w:t>String</w:t>
            </w:r>
          </w:p>
        </w:tc>
        <w:tc>
          <w:tcPr>
            <w:tcW w:w="1089" w:type="dxa"/>
          </w:tcPr>
          <w:p>
            <w:pPr>
              <w:pStyle w:val="TableParagraph"/>
              <w:spacing w:before="151"/>
              <w:ind w:left="109"/>
              <w:rPr>
                <w:sz w:val="28"/>
              </w:rPr>
            </w:pPr>
            <w:r>
              <w:rPr>
                <w:spacing w:val="-5"/>
                <w:sz w:val="28"/>
              </w:rPr>
              <w:t>50</w:t>
            </w:r>
          </w:p>
        </w:tc>
        <w:tc>
          <w:tcPr>
            <w:tcW w:w="2875" w:type="dxa"/>
          </w:tcPr>
          <w:p>
            <w:pPr>
              <w:pStyle w:val="TableParagraph"/>
              <w:spacing w:line="278" w:lineRule="auto" w:before="151"/>
              <w:ind w:left="109"/>
              <w:rPr>
                <w:sz w:val="28"/>
              </w:rPr>
            </w:pPr>
            <w:r>
              <w:rPr>
                <w:sz w:val="28"/>
              </w:rPr>
              <w:t>Nhận</w:t>
            </w:r>
            <w:r>
              <w:rPr>
                <w:spacing w:val="-6"/>
                <w:sz w:val="28"/>
              </w:rPr>
              <w:t> </w:t>
            </w:r>
            <w:r>
              <w:rPr>
                <w:sz w:val="28"/>
              </w:rPr>
              <w:t>các</w:t>
            </w:r>
            <w:r>
              <w:rPr>
                <w:spacing w:val="-7"/>
                <w:sz w:val="28"/>
              </w:rPr>
              <w:t> </w:t>
            </w:r>
            <w:r>
              <w:rPr>
                <w:sz w:val="28"/>
              </w:rPr>
              <w:t>giá</w:t>
            </w:r>
            <w:r>
              <w:rPr>
                <w:spacing w:val="-6"/>
                <w:sz w:val="28"/>
              </w:rPr>
              <w:t> </w:t>
            </w:r>
            <w:r>
              <w:rPr>
                <w:sz w:val="28"/>
              </w:rPr>
              <w:t>trị</w:t>
            </w:r>
            <w:r>
              <w:rPr>
                <w:spacing w:val="-9"/>
                <w:sz w:val="28"/>
              </w:rPr>
              <w:t> </w:t>
            </w:r>
            <w:r>
              <w:rPr>
                <w:sz w:val="28"/>
              </w:rPr>
              <w:t>01,</w:t>
            </w:r>
            <w:r>
              <w:rPr>
                <w:spacing w:val="-11"/>
                <w:sz w:val="28"/>
              </w:rPr>
              <w:t> </w:t>
            </w:r>
            <w:r>
              <w:rPr>
                <w:sz w:val="28"/>
              </w:rPr>
              <w:t>02. Trong đó:</w:t>
            </w:r>
          </w:p>
          <w:p>
            <w:pPr>
              <w:pStyle w:val="TableParagraph"/>
              <w:spacing w:line="319" w:lineRule="exact"/>
              <w:ind w:left="109"/>
              <w:rPr>
                <w:sz w:val="28"/>
              </w:rPr>
            </w:pPr>
            <w:r>
              <w:rPr>
                <w:sz w:val="28"/>
              </w:rPr>
              <w:t>-</w:t>
            </w:r>
            <w:r>
              <w:rPr>
                <w:spacing w:val="-4"/>
                <w:sz w:val="28"/>
              </w:rPr>
              <w:t> </w:t>
            </w:r>
            <w:r>
              <w:rPr>
                <w:sz w:val="28"/>
              </w:rPr>
              <w:t>01: </w:t>
            </w:r>
            <w:r>
              <w:rPr>
                <w:spacing w:val="-4"/>
                <w:sz w:val="28"/>
              </w:rPr>
              <w:t>Màu;</w:t>
            </w:r>
          </w:p>
          <w:p>
            <w:pPr>
              <w:pStyle w:val="TableParagraph"/>
              <w:spacing w:before="48"/>
              <w:ind w:left="109"/>
              <w:rPr>
                <w:sz w:val="28"/>
              </w:rPr>
            </w:pPr>
            <w:r>
              <w:rPr>
                <w:sz w:val="28"/>
              </w:rPr>
              <w:t>-</w:t>
            </w:r>
            <w:r>
              <w:rPr>
                <w:spacing w:val="-3"/>
                <w:sz w:val="28"/>
              </w:rPr>
              <w:t> </w:t>
            </w:r>
            <w:r>
              <w:rPr>
                <w:sz w:val="28"/>
              </w:rPr>
              <w:t>02: Đen</w:t>
            </w:r>
            <w:r>
              <w:rPr>
                <w:spacing w:val="-3"/>
                <w:sz w:val="28"/>
              </w:rPr>
              <w:t> </w:t>
            </w:r>
            <w:r>
              <w:rPr>
                <w:spacing w:val="-2"/>
                <w:sz w:val="28"/>
              </w:rPr>
              <w:t>trắng.</w:t>
            </w:r>
          </w:p>
        </w:tc>
      </w:tr>
      <w:tr>
        <w:trPr>
          <w:trHeight w:val="650" w:hRule="atLeast"/>
        </w:trPr>
        <w:tc>
          <w:tcPr>
            <w:tcW w:w="643" w:type="dxa"/>
          </w:tcPr>
          <w:p>
            <w:pPr>
              <w:pStyle w:val="TableParagraph"/>
              <w:spacing w:before="32"/>
              <w:ind w:left="107"/>
              <w:rPr>
                <w:sz w:val="24"/>
              </w:rPr>
            </w:pPr>
            <w:r>
              <w:rPr>
                <w:spacing w:val="-5"/>
                <w:sz w:val="24"/>
              </w:rPr>
              <w:t>12</w:t>
            </w:r>
          </w:p>
        </w:tc>
        <w:tc>
          <w:tcPr>
            <w:tcW w:w="1762" w:type="dxa"/>
          </w:tcPr>
          <w:p>
            <w:pPr>
              <w:pStyle w:val="TableParagraph"/>
              <w:spacing w:before="151"/>
              <w:ind w:left="105"/>
              <w:rPr>
                <w:sz w:val="28"/>
              </w:rPr>
            </w:pPr>
            <w:r>
              <w:rPr>
                <w:spacing w:val="-2"/>
                <w:sz w:val="28"/>
              </w:rPr>
              <w:t>filmSize</w:t>
            </w:r>
          </w:p>
        </w:tc>
        <w:tc>
          <w:tcPr>
            <w:tcW w:w="1701" w:type="dxa"/>
          </w:tcPr>
          <w:p>
            <w:pPr>
              <w:pStyle w:val="TableParagraph"/>
              <w:spacing w:before="151"/>
              <w:ind w:left="108"/>
              <w:rPr>
                <w:sz w:val="28"/>
              </w:rPr>
            </w:pPr>
            <w:r>
              <w:rPr>
                <w:sz w:val="28"/>
              </w:rPr>
              <w:t>Cỡ </w:t>
            </w:r>
            <w:r>
              <w:rPr>
                <w:spacing w:val="-2"/>
                <w:sz w:val="28"/>
              </w:rPr>
              <w:t>phim/ảnh</w:t>
            </w:r>
          </w:p>
        </w:tc>
        <w:tc>
          <w:tcPr>
            <w:tcW w:w="991" w:type="dxa"/>
          </w:tcPr>
          <w:p>
            <w:pPr>
              <w:pStyle w:val="TableParagraph"/>
              <w:spacing w:before="151"/>
              <w:ind w:left="108"/>
              <w:rPr>
                <w:sz w:val="28"/>
              </w:rPr>
            </w:pPr>
            <w:r>
              <w:rPr>
                <w:spacing w:val="-2"/>
                <w:sz w:val="28"/>
              </w:rPr>
              <w:t>String</w:t>
            </w:r>
          </w:p>
        </w:tc>
        <w:tc>
          <w:tcPr>
            <w:tcW w:w="1089" w:type="dxa"/>
          </w:tcPr>
          <w:p>
            <w:pPr>
              <w:pStyle w:val="TableParagraph"/>
              <w:spacing w:before="151"/>
              <w:ind w:left="109"/>
              <w:rPr>
                <w:sz w:val="28"/>
              </w:rPr>
            </w:pPr>
            <w:r>
              <w:rPr>
                <w:spacing w:val="-5"/>
                <w:sz w:val="28"/>
              </w:rPr>
              <w:t>30</w:t>
            </w:r>
          </w:p>
        </w:tc>
        <w:tc>
          <w:tcPr>
            <w:tcW w:w="2875" w:type="dxa"/>
          </w:tcPr>
          <w:p>
            <w:pPr>
              <w:pStyle w:val="TableParagraph"/>
              <w:spacing w:before="151"/>
              <w:ind w:left="109"/>
              <w:rPr>
                <w:sz w:val="28"/>
              </w:rPr>
            </w:pPr>
            <w:r>
              <w:rPr>
                <w:sz w:val="28"/>
              </w:rPr>
              <w:t>Cỡ </w:t>
            </w:r>
            <w:r>
              <w:rPr>
                <w:spacing w:val="-2"/>
                <w:sz w:val="28"/>
              </w:rPr>
              <w:t>phim/ảnh</w:t>
            </w:r>
          </w:p>
        </w:tc>
      </w:tr>
    </w:tbl>
    <w:p>
      <w:pPr>
        <w:pStyle w:val="TableParagraph"/>
        <w:spacing w:after="0"/>
        <w:rPr>
          <w:sz w:val="28"/>
        </w:rPr>
        <w:sectPr>
          <w:pgSz w:w="11910" w:h="16840"/>
          <w:pgMar w:header="2" w:footer="0" w:top="260" w:bottom="280" w:left="1559" w:right="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3"/>
        <w:gridCol w:w="1762"/>
        <w:gridCol w:w="1701"/>
        <w:gridCol w:w="991"/>
        <w:gridCol w:w="1089"/>
        <w:gridCol w:w="2875"/>
      </w:tblGrid>
      <w:tr>
        <w:trPr>
          <w:trHeight w:val="2980" w:hRule="atLeast"/>
        </w:trPr>
        <w:tc>
          <w:tcPr>
            <w:tcW w:w="643" w:type="dxa"/>
          </w:tcPr>
          <w:p>
            <w:pPr>
              <w:pStyle w:val="TableParagraph"/>
              <w:spacing w:before="33"/>
              <w:ind w:right="175"/>
              <w:jc w:val="center"/>
              <w:rPr>
                <w:sz w:val="24"/>
              </w:rPr>
            </w:pPr>
            <w:r>
              <w:rPr>
                <w:spacing w:val="-5"/>
                <w:sz w:val="24"/>
              </w:rPr>
              <w:t>13</w:t>
            </w:r>
          </w:p>
        </w:tc>
        <w:tc>
          <w:tcPr>
            <w:tcW w:w="1762" w:type="dxa"/>
          </w:tcPr>
          <w:p>
            <w:pPr>
              <w:pStyle w:val="TableParagraph"/>
              <w:spacing w:before="151"/>
              <w:ind w:left="105"/>
              <w:rPr>
                <w:sz w:val="28"/>
              </w:rPr>
            </w:pPr>
            <w:r>
              <w:rPr>
                <w:spacing w:val="-2"/>
                <w:sz w:val="28"/>
              </w:rPr>
              <w:t>docAttached</w:t>
            </w:r>
          </w:p>
        </w:tc>
        <w:tc>
          <w:tcPr>
            <w:tcW w:w="1701" w:type="dxa"/>
          </w:tcPr>
          <w:p>
            <w:pPr>
              <w:pStyle w:val="TableParagraph"/>
              <w:spacing w:line="278" w:lineRule="auto" w:before="151"/>
              <w:ind w:left="108"/>
              <w:rPr>
                <w:sz w:val="28"/>
              </w:rPr>
            </w:pPr>
            <w:r>
              <w:rPr>
                <w:sz w:val="28"/>
              </w:rPr>
              <w:t>Tài liệu đi kèm</w:t>
            </w:r>
            <w:r>
              <w:rPr>
                <w:spacing w:val="-18"/>
                <w:sz w:val="28"/>
              </w:rPr>
              <w:t> </w:t>
            </w:r>
            <w:r>
              <w:rPr>
                <w:sz w:val="28"/>
              </w:rPr>
              <w:t>(nếu</w:t>
            </w:r>
            <w:r>
              <w:rPr>
                <w:spacing w:val="-17"/>
                <w:sz w:val="28"/>
              </w:rPr>
              <w:t> </w:t>
            </w:r>
            <w:r>
              <w:rPr>
                <w:sz w:val="28"/>
              </w:rPr>
              <w:t>có)</w:t>
            </w:r>
          </w:p>
        </w:tc>
        <w:tc>
          <w:tcPr>
            <w:tcW w:w="991" w:type="dxa"/>
          </w:tcPr>
          <w:p>
            <w:pPr>
              <w:pStyle w:val="TableParagraph"/>
              <w:spacing w:line="278" w:lineRule="auto" w:before="151"/>
              <w:ind w:left="108" w:right="194"/>
              <w:rPr>
                <w:sz w:val="28"/>
              </w:rPr>
            </w:pPr>
            <w:r>
              <w:rPr>
                <w:spacing w:val="-2"/>
                <w:sz w:val="28"/>
              </w:rPr>
              <w:t>Boole </w:t>
            </w:r>
            <w:r>
              <w:rPr>
                <w:spacing w:val="-6"/>
                <w:sz w:val="28"/>
              </w:rPr>
              <w:t>an</w:t>
            </w:r>
          </w:p>
        </w:tc>
        <w:tc>
          <w:tcPr>
            <w:tcW w:w="1089" w:type="dxa"/>
          </w:tcPr>
          <w:p>
            <w:pPr>
              <w:pStyle w:val="TableParagraph"/>
              <w:spacing w:before="151"/>
              <w:ind w:left="109"/>
              <w:rPr>
                <w:sz w:val="28"/>
              </w:rPr>
            </w:pPr>
            <w:r>
              <w:rPr>
                <w:spacing w:val="-10"/>
                <w:sz w:val="28"/>
              </w:rPr>
              <w:t>1</w:t>
            </w:r>
          </w:p>
        </w:tc>
        <w:tc>
          <w:tcPr>
            <w:tcW w:w="2875" w:type="dxa"/>
          </w:tcPr>
          <w:p>
            <w:pPr>
              <w:pStyle w:val="TableParagraph"/>
              <w:spacing w:line="396" w:lineRule="auto" w:before="151"/>
              <w:ind w:left="109"/>
              <w:rPr>
                <w:sz w:val="28"/>
              </w:rPr>
            </w:pPr>
            <w:r>
              <w:rPr>
                <w:sz w:val="28"/>
              </w:rPr>
              <w:t>Nhận</w:t>
            </w:r>
            <w:r>
              <w:rPr>
                <w:spacing w:val="-7"/>
                <w:sz w:val="28"/>
              </w:rPr>
              <w:t> </w:t>
            </w:r>
            <w:r>
              <w:rPr>
                <w:sz w:val="28"/>
              </w:rPr>
              <w:t>các</w:t>
            </w:r>
            <w:r>
              <w:rPr>
                <w:spacing w:val="-8"/>
                <w:sz w:val="28"/>
              </w:rPr>
              <w:t> </w:t>
            </w:r>
            <w:r>
              <w:rPr>
                <w:sz w:val="28"/>
              </w:rPr>
              <w:t>giá</w:t>
            </w:r>
            <w:r>
              <w:rPr>
                <w:spacing w:val="-8"/>
                <w:sz w:val="28"/>
              </w:rPr>
              <w:t> </w:t>
            </w:r>
            <w:r>
              <w:rPr>
                <w:sz w:val="28"/>
              </w:rPr>
              <w:t>trị:</w:t>
            </w:r>
            <w:r>
              <w:rPr>
                <w:spacing w:val="-7"/>
                <w:sz w:val="28"/>
              </w:rPr>
              <w:t> </w:t>
            </w:r>
            <w:r>
              <w:rPr>
                <w:sz w:val="28"/>
              </w:rPr>
              <w:t>0,</w:t>
            </w:r>
            <w:r>
              <w:rPr>
                <w:spacing w:val="-10"/>
                <w:sz w:val="28"/>
              </w:rPr>
              <w:t> </w:t>
            </w:r>
            <w:r>
              <w:rPr>
                <w:sz w:val="28"/>
              </w:rPr>
              <w:t>1. Trong đó:</w:t>
            </w:r>
          </w:p>
          <w:p>
            <w:pPr>
              <w:pStyle w:val="TableParagraph"/>
              <w:numPr>
                <w:ilvl w:val="0"/>
                <w:numId w:val="259"/>
              </w:numPr>
              <w:tabs>
                <w:tab w:pos="271" w:val="left" w:leader="none"/>
              </w:tabs>
              <w:spacing w:line="278" w:lineRule="auto" w:before="0" w:after="0"/>
              <w:ind w:left="109" w:right="366" w:firstLine="0"/>
              <w:jc w:val="left"/>
              <w:rPr>
                <w:sz w:val="28"/>
              </w:rPr>
            </w:pPr>
            <w:r>
              <w:rPr>
                <w:sz w:val="28"/>
              </w:rPr>
              <w:t>0:</w:t>
            </w:r>
            <w:r>
              <w:rPr>
                <w:spacing w:val="-8"/>
                <w:sz w:val="28"/>
              </w:rPr>
              <w:t> </w:t>
            </w:r>
            <w:r>
              <w:rPr>
                <w:sz w:val="28"/>
              </w:rPr>
              <w:t>Không</w:t>
            </w:r>
            <w:r>
              <w:rPr>
                <w:spacing w:val="-8"/>
                <w:sz w:val="28"/>
              </w:rPr>
              <w:t> </w:t>
            </w:r>
            <w:r>
              <w:rPr>
                <w:sz w:val="28"/>
              </w:rPr>
              <w:t>có</w:t>
            </w:r>
            <w:r>
              <w:rPr>
                <w:spacing w:val="-12"/>
                <w:sz w:val="28"/>
              </w:rPr>
              <w:t> </w:t>
            </w:r>
            <w:r>
              <w:rPr>
                <w:sz w:val="28"/>
              </w:rPr>
              <w:t>tài</w:t>
            </w:r>
            <w:r>
              <w:rPr>
                <w:spacing w:val="-11"/>
                <w:sz w:val="28"/>
              </w:rPr>
              <w:t> </w:t>
            </w:r>
            <w:r>
              <w:rPr>
                <w:sz w:val="28"/>
              </w:rPr>
              <w:t>liệu đi kèm;</w:t>
            </w:r>
          </w:p>
          <w:p>
            <w:pPr>
              <w:pStyle w:val="TableParagraph"/>
              <w:numPr>
                <w:ilvl w:val="0"/>
                <w:numId w:val="259"/>
              </w:numPr>
              <w:tabs>
                <w:tab w:pos="271" w:val="left" w:leader="none"/>
              </w:tabs>
              <w:spacing w:line="317" w:lineRule="exact" w:before="0" w:after="0"/>
              <w:ind w:left="271" w:right="0" w:hanging="162"/>
              <w:jc w:val="left"/>
              <w:rPr>
                <w:sz w:val="28"/>
              </w:rPr>
            </w:pPr>
            <w:r>
              <w:rPr>
                <w:sz w:val="28"/>
              </w:rPr>
              <w:t>1:</w:t>
            </w:r>
            <w:r>
              <w:rPr>
                <w:spacing w:val="-2"/>
                <w:sz w:val="28"/>
              </w:rPr>
              <w:t> </w:t>
            </w:r>
            <w:r>
              <w:rPr>
                <w:sz w:val="28"/>
              </w:rPr>
              <w:t>Có</w:t>
            </w:r>
            <w:r>
              <w:rPr>
                <w:spacing w:val="-1"/>
                <w:sz w:val="28"/>
              </w:rPr>
              <w:t> </w:t>
            </w:r>
            <w:r>
              <w:rPr>
                <w:sz w:val="28"/>
              </w:rPr>
              <w:t>tài</w:t>
            </w:r>
            <w:r>
              <w:rPr>
                <w:spacing w:val="-4"/>
                <w:sz w:val="28"/>
              </w:rPr>
              <w:t> </w:t>
            </w:r>
            <w:r>
              <w:rPr>
                <w:sz w:val="28"/>
              </w:rPr>
              <w:t>liệu</w:t>
            </w:r>
            <w:r>
              <w:rPr>
                <w:spacing w:val="-1"/>
                <w:sz w:val="28"/>
              </w:rPr>
              <w:t> </w:t>
            </w:r>
            <w:r>
              <w:rPr>
                <w:sz w:val="28"/>
              </w:rPr>
              <w:t>đi</w:t>
            </w:r>
            <w:r>
              <w:rPr>
                <w:spacing w:val="-4"/>
                <w:sz w:val="28"/>
              </w:rPr>
              <w:t> </w:t>
            </w:r>
            <w:r>
              <w:rPr>
                <w:spacing w:val="-5"/>
                <w:sz w:val="28"/>
              </w:rPr>
              <w:t>kèm</w:t>
            </w:r>
          </w:p>
          <w:p>
            <w:pPr>
              <w:pStyle w:val="TableParagraph"/>
              <w:spacing w:before="205"/>
              <w:ind w:left="109"/>
              <w:rPr>
                <w:sz w:val="28"/>
              </w:rPr>
            </w:pPr>
            <w:r>
              <w:rPr>
                <w:sz w:val="28"/>
              </w:rPr>
              <w:t>Tài</w:t>
            </w:r>
            <w:r>
              <w:rPr>
                <w:spacing w:val="-3"/>
                <w:sz w:val="28"/>
              </w:rPr>
              <w:t> </w:t>
            </w:r>
            <w:r>
              <w:rPr>
                <w:sz w:val="28"/>
              </w:rPr>
              <w:t>liệu</w:t>
            </w:r>
            <w:r>
              <w:rPr>
                <w:spacing w:val="-3"/>
                <w:sz w:val="28"/>
              </w:rPr>
              <w:t> </w:t>
            </w:r>
            <w:r>
              <w:rPr>
                <w:sz w:val="28"/>
              </w:rPr>
              <w:t>đi</w:t>
            </w:r>
            <w:r>
              <w:rPr>
                <w:spacing w:val="-3"/>
                <w:sz w:val="28"/>
              </w:rPr>
              <w:t> </w:t>
            </w:r>
            <w:r>
              <w:rPr>
                <w:spacing w:val="-5"/>
                <w:sz w:val="28"/>
              </w:rPr>
              <w:t>kèm</w:t>
            </w:r>
          </w:p>
        </w:tc>
      </w:tr>
      <w:tr>
        <w:trPr>
          <w:trHeight w:val="3033" w:hRule="atLeast"/>
        </w:trPr>
        <w:tc>
          <w:tcPr>
            <w:tcW w:w="643" w:type="dxa"/>
          </w:tcPr>
          <w:p>
            <w:pPr>
              <w:pStyle w:val="TableParagraph"/>
              <w:spacing w:before="35"/>
              <w:ind w:right="175"/>
              <w:jc w:val="center"/>
              <w:rPr>
                <w:sz w:val="24"/>
              </w:rPr>
            </w:pPr>
            <w:r>
              <w:rPr>
                <w:spacing w:val="-5"/>
                <w:sz w:val="24"/>
              </w:rPr>
              <w:t>14</w:t>
            </w:r>
          </w:p>
        </w:tc>
        <w:tc>
          <w:tcPr>
            <w:tcW w:w="1762" w:type="dxa"/>
          </w:tcPr>
          <w:p>
            <w:pPr>
              <w:pStyle w:val="TableParagraph"/>
              <w:spacing w:before="153"/>
              <w:ind w:left="105"/>
              <w:rPr>
                <w:sz w:val="28"/>
              </w:rPr>
            </w:pPr>
            <w:r>
              <w:rPr>
                <w:spacing w:val="-4"/>
                <w:sz w:val="28"/>
              </w:rPr>
              <w:t>mode</w:t>
            </w:r>
          </w:p>
        </w:tc>
        <w:tc>
          <w:tcPr>
            <w:tcW w:w="1701" w:type="dxa"/>
          </w:tcPr>
          <w:p>
            <w:pPr>
              <w:pStyle w:val="TableParagraph"/>
              <w:spacing w:line="276" w:lineRule="auto" w:before="153"/>
              <w:ind w:left="108"/>
              <w:rPr>
                <w:sz w:val="28"/>
              </w:rPr>
            </w:pPr>
            <w:r>
              <w:rPr>
                <w:sz w:val="28"/>
              </w:rPr>
              <w:t>Chế</w:t>
            </w:r>
            <w:r>
              <w:rPr>
                <w:spacing w:val="-18"/>
                <w:sz w:val="28"/>
              </w:rPr>
              <w:t> </w:t>
            </w:r>
            <w:r>
              <w:rPr>
                <w:sz w:val="28"/>
              </w:rPr>
              <w:t>độ</w:t>
            </w:r>
            <w:r>
              <w:rPr>
                <w:spacing w:val="-17"/>
                <w:sz w:val="28"/>
              </w:rPr>
              <w:t> </w:t>
            </w:r>
            <w:r>
              <w:rPr>
                <w:sz w:val="28"/>
              </w:rPr>
              <w:t>sử </w:t>
            </w:r>
            <w:r>
              <w:rPr>
                <w:spacing w:val="-4"/>
                <w:sz w:val="28"/>
              </w:rPr>
              <w:t>dụng</w:t>
            </w:r>
          </w:p>
        </w:tc>
        <w:tc>
          <w:tcPr>
            <w:tcW w:w="991" w:type="dxa"/>
          </w:tcPr>
          <w:p>
            <w:pPr>
              <w:pStyle w:val="TableParagraph"/>
              <w:spacing w:before="153"/>
              <w:ind w:right="76"/>
              <w:jc w:val="center"/>
              <w:rPr>
                <w:sz w:val="28"/>
              </w:rPr>
            </w:pPr>
            <w:r>
              <w:rPr>
                <w:spacing w:val="-2"/>
                <w:sz w:val="28"/>
              </w:rPr>
              <w:t>String</w:t>
            </w:r>
          </w:p>
        </w:tc>
        <w:tc>
          <w:tcPr>
            <w:tcW w:w="1089" w:type="dxa"/>
          </w:tcPr>
          <w:p>
            <w:pPr>
              <w:pStyle w:val="TableParagraph"/>
              <w:spacing w:before="153"/>
              <w:ind w:left="109"/>
              <w:rPr>
                <w:sz w:val="28"/>
              </w:rPr>
            </w:pPr>
            <w:r>
              <w:rPr>
                <w:spacing w:val="-5"/>
                <w:sz w:val="28"/>
              </w:rPr>
              <w:t>20</w:t>
            </w:r>
          </w:p>
        </w:tc>
        <w:tc>
          <w:tcPr>
            <w:tcW w:w="2875" w:type="dxa"/>
          </w:tcPr>
          <w:p>
            <w:pPr>
              <w:pStyle w:val="TableParagraph"/>
              <w:spacing w:before="153"/>
              <w:ind w:left="109"/>
              <w:rPr>
                <w:sz w:val="28"/>
              </w:rPr>
            </w:pPr>
            <w:r>
              <w:rPr>
                <w:sz w:val="28"/>
              </w:rPr>
              <w:t>Nhận</w:t>
            </w:r>
            <w:r>
              <w:rPr>
                <w:spacing w:val="-1"/>
                <w:sz w:val="28"/>
              </w:rPr>
              <w:t> </w:t>
            </w:r>
            <w:r>
              <w:rPr>
                <w:sz w:val="28"/>
              </w:rPr>
              <w:t>các</w:t>
            </w:r>
            <w:r>
              <w:rPr>
                <w:spacing w:val="-2"/>
                <w:sz w:val="28"/>
              </w:rPr>
              <w:t> </w:t>
            </w:r>
            <w:r>
              <w:rPr>
                <w:sz w:val="28"/>
              </w:rPr>
              <w:t>giá</w:t>
            </w:r>
            <w:r>
              <w:rPr>
                <w:spacing w:val="-2"/>
                <w:sz w:val="28"/>
              </w:rPr>
              <w:t> </w:t>
            </w:r>
            <w:r>
              <w:rPr>
                <w:sz w:val="28"/>
              </w:rPr>
              <w:t>trị</w:t>
            </w:r>
            <w:r>
              <w:rPr>
                <w:spacing w:val="-4"/>
                <w:sz w:val="28"/>
              </w:rPr>
              <w:t> </w:t>
            </w:r>
            <w:r>
              <w:rPr>
                <w:sz w:val="28"/>
              </w:rPr>
              <w:t>01,</w:t>
            </w:r>
            <w:r>
              <w:rPr>
                <w:spacing w:val="-5"/>
                <w:sz w:val="28"/>
              </w:rPr>
              <w:t> 02,</w:t>
            </w:r>
          </w:p>
          <w:p>
            <w:pPr>
              <w:pStyle w:val="TableParagraph"/>
              <w:spacing w:before="49"/>
              <w:ind w:left="109"/>
              <w:rPr>
                <w:sz w:val="28"/>
              </w:rPr>
            </w:pPr>
            <w:r>
              <w:rPr>
                <w:spacing w:val="-5"/>
                <w:sz w:val="28"/>
              </w:rPr>
              <w:t>03.</w:t>
            </w:r>
          </w:p>
          <w:p>
            <w:pPr>
              <w:pStyle w:val="TableParagraph"/>
              <w:spacing w:before="50"/>
              <w:ind w:left="109"/>
              <w:rPr>
                <w:sz w:val="28"/>
              </w:rPr>
            </w:pPr>
            <w:r>
              <w:rPr>
                <w:sz w:val="28"/>
              </w:rPr>
              <w:t>Trong</w:t>
            </w:r>
            <w:r>
              <w:rPr>
                <w:spacing w:val="-2"/>
                <w:sz w:val="28"/>
              </w:rPr>
              <w:t> </w:t>
            </w:r>
            <w:r>
              <w:rPr>
                <w:spacing w:val="-5"/>
                <w:sz w:val="28"/>
              </w:rPr>
              <w:t>đó:</w:t>
            </w:r>
          </w:p>
          <w:p>
            <w:pPr>
              <w:pStyle w:val="TableParagraph"/>
              <w:numPr>
                <w:ilvl w:val="0"/>
                <w:numId w:val="260"/>
              </w:numPr>
              <w:tabs>
                <w:tab w:pos="271" w:val="left" w:leader="none"/>
              </w:tabs>
              <w:spacing w:line="240" w:lineRule="auto" w:before="47" w:after="0"/>
              <w:ind w:left="271" w:right="0" w:hanging="162"/>
              <w:jc w:val="left"/>
              <w:rPr>
                <w:sz w:val="28"/>
              </w:rPr>
            </w:pPr>
            <w:r>
              <w:rPr>
                <w:sz w:val="28"/>
              </w:rPr>
              <w:t>01:</w:t>
            </w:r>
            <w:r>
              <w:rPr>
                <w:spacing w:val="-5"/>
                <w:sz w:val="28"/>
              </w:rPr>
              <w:t> </w:t>
            </w:r>
            <w:r>
              <w:rPr>
                <w:sz w:val="28"/>
              </w:rPr>
              <w:t>Công</w:t>
            </w:r>
            <w:r>
              <w:rPr>
                <w:spacing w:val="-3"/>
                <w:sz w:val="28"/>
              </w:rPr>
              <w:t> </w:t>
            </w:r>
            <w:r>
              <w:rPr>
                <w:spacing w:val="-2"/>
                <w:sz w:val="28"/>
              </w:rPr>
              <w:t>khai;</w:t>
            </w:r>
          </w:p>
          <w:p>
            <w:pPr>
              <w:pStyle w:val="TableParagraph"/>
              <w:numPr>
                <w:ilvl w:val="0"/>
                <w:numId w:val="260"/>
              </w:numPr>
              <w:tabs>
                <w:tab w:pos="271" w:val="left" w:leader="none"/>
              </w:tabs>
              <w:spacing w:line="278" w:lineRule="auto" w:before="48" w:after="0"/>
              <w:ind w:left="109" w:right="337" w:firstLine="0"/>
              <w:jc w:val="left"/>
              <w:rPr>
                <w:sz w:val="28"/>
              </w:rPr>
            </w:pPr>
            <w:r>
              <w:rPr>
                <w:sz w:val="28"/>
              </w:rPr>
              <w:t>02:</w:t>
            </w:r>
            <w:r>
              <w:rPr>
                <w:spacing w:val="-9"/>
                <w:sz w:val="28"/>
              </w:rPr>
              <w:t> </w:t>
            </w:r>
            <w:r>
              <w:rPr>
                <w:sz w:val="28"/>
              </w:rPr>
              <w:t>Sử</w:t>
            </w:r>
            <w:r>
              <w:rPr>
                <w:spacing w:val="-10"/>
                <w:sz w:val="28"/>
              </w:rPr>
              <w:t> </w:t>
            </w:r>
            <w:r>
              <w:rPr>
                <w:sz w:val="28"/>
              </w:rPr>
              <w:t>dụng</w:t>
            </w:r>
            <w:r>
              <w:rPr>
                <w:spacing w:val="-9"/>
                <w:sz w:val="28"/>
              </w:rPr>
              <w:t> </w:t>
            </w:r>
            <w:r>
              <w:rPr>
                <w:sz w:val="28"/>
              </w:rPr>
              <w:t>có</w:t>
            </w:r>
            <w:r>
              <w:rPr>
                <w:spacing w:val="-9"/>
                <w:sz w:val="28"/>
              </w:rPr>
              <w:t> </w:t>
            </w:r>
            <w:r>
              <w:rPr>
                <w:sz w:val="28"/>
              </w:rPr>
              <w:t>điều </w:t>
            </w:r>
            <w:r>
              <w:rPr>
                <w:spacing w:val="-2"/>
                <w:sz w:val="28"/>
              </w:rPr>
              <w:t>kiện;</w:t>
            </w:r>
          </w:p>
          <w:p>
            <w:pPr>
              <w:pStyle w:val="TableParagraph"/>
              <w:spacing w:before="153"/>
              <w:ind w:left="109"/>
              <w:rPr>
                <w:sz w:val="28"/>
              </w:rPr>
            </w:pPr>
            <w:r>
              <w:rPr>
                <w:sz w:val="28"/>
              </w:rPr>
              <w:t>-</w:t>
            </w:r>
            <w:r>
              <w:rPr>
                <w:spacing w:val="-4"/>
                <w:sz w:val="28"/>
              </w:rPr>
              <w:t> </w:t>
            </w:r>
            <w:r>
              <w:rPr>
                <w:sz w:val="28"/>
              </w:rPr>
              <w:t>03: </w:t>
            </w:r>
            <w:r>
              <w:rPr>
                <w:spacing w:val="-4"/>
                <w:sz w:val="28"/>
              </w:rPr>
              <w:t>Mật.</w:t>
            </w:r>
          </w:p>
        </w:tc>
      </w:tr>
      <w:tr>
        <w:trPr>
          <w:trHeight w:val="3141" w:hRule="atLeast"/>
        </w:trPr>
        <w:tc>
          <w:tcPr>
            <w:tcW w:w="643" w:type="dxa"/>
          </w:tcPr>
          <w:p>
            <w:pPr>
              <w:pStyle w:val="TableParagraph"/>
              <w:spacing w:before="32"/>
              <w:ind w:right="175"/>
              <w:jc w:val="center"/>
              <w:rPr>
                <w:sz w:val="24"/>
              </w:rPr>
            </w:pPr>
            <w:r>
              <w:rPr>
                <w:spacing w:val="-5"/>
                <w:sz w:val="24"/>
              </w:rPr>
              <w:t>15</w:t>
            </w:r>
          </w:p>
        </w:tc>
        <w:tc>
          <w:tcPr>
            <w:tcW w:w="1762" w:type="dxa"/>
          </w:tcPr>
          <w:p>
            <w:pPr>
              <w:pStyle w:val="TableParagraph"/>
              <w:spacing w:before="151"/>
              <w:ind w:left="105"/>
              <w:rPr>
                <w:sz w:val="28"/>
              </w:rPr>
            </w:pPr>
            <w:r>
              <w:rPr>
                <w:spacing w:val="-2"/>
                <w:sz w:val="28"/>
              </w:rPr>
              <w:t>format</w:t>
            </w:r>
          </w:p>
        </w:tc>
        <w:tc>
          <w:tcPr>
            <w:tcW w:w="1701" w:type="dxa"/>
          </w:tcPr>
          <w:p>
            <w:pPr>
              <w:pStyle w:val="TableParagraph"/>
              <w:spacing w:line="276" w:lineRule="auto" w:before="151"/>
              <w:ind w:left="108" w:right="382"/>
              <w:jc w:val="both"/>
              <w:rPr>
                <w:sz w:val="28"/>
              </w:rPr>
            </w:pPr>
            <w:r>
              <w:rPr>
                <w:sz w:val="28"/>
              </w:rPr>
              <w:t>Tình</w:t>
            </w:r>
            <w:r>
              <w:rPr>
                <w:spacing w:val="-14"/>
                <w:sz w:val="28"/>
              </w:rPr>
              <w:t> </w:t>
            </w:r>
            <w:r>
              <w:rPr>
                <w:sz w:val="28"/>
              </w:rPr>
              <w:t>trạng vật</w:t>
            </w:r>
            <w:r>
              <w:rPr>
                <w:spacing w:val="-18"/>
                <w:sz w:val="28"/>
              </w:rPr>
              <w:t> </w:t>
            </w:r>
            <w:r>
              <w:rPr>
                <w:sz w:val="28"/>
              </w:rPr>
              <w:t>lý</w:t>
            </w:r>
            <w:r>
              <w:rPr>
                <w:spacing w:val="-17"/>
                <w:sz w:val="28"/>
              </w:rPr>
              <w:t> </w:t>
            </w:r>
            <w:r>
              <w:rPr>
                <w:sz w:val="28"/>
              </w:rPr>
              <w:t>(nếu </w:t>
            </w:r>
            <w:r>
              <w:rPr>
                <w:spacing w:val="-4"/>
                <w:sz w:val="28"/>
              </w:rPr>
              <w:t>có)</w:t>
            </w:r>
          </w:p>
        </w:tc>
        <w:tc>
          <w:tcPr>
            <w:tcW w:w="991" w:type="dxa"/>
          </w:tcPr>
          <w:p>
            <w:pPr>
              <w:pStyle w:val="TableParagraph"/>
              <w:spacing w:before="151"/>
              <w:ind w:right="76"/>
              <w:jc w:val="center"/>
              <w:rPr>
                <w:sz w:val="28"/>
              </w:rPr>
            </w:pPr>
            <w:r>
              <w:rPr>
                <w:spacing w:val="-2"/>
                <w:sz w:val="28"/>
              </w:rPr>
              <w:t>String</w:t>
            </w:r>
          </w:p>
        </w:tc>
        <w:tc>
          <w:tcPr>
            <w:tcW w:w="1089" w:type="dxa"/>
          </w:tcPr>
          <w:p>
            <w:pPr>
              <w:pStyle w:val="TableParagraph"/>
              <w:spacing w:before="151"/>
              <w:ind w:left="109"/>
              <w:rPr>
                <w:sz w:val="28"/>
              </w:rPr>
            </w:pPr>
            <w:r>
              <w:rPr>
                <w:spacing w:val="-5"/>
                <w:sz w:val="28"/>
              </w:rPr>
              <w:t>50</w:t>
            </w:r>
          </w:p>
        </w:tc>
        <w:tc>
          <w:tcPr>
            <w:tcW w:w="2875" w:type="dxa"/>
          </w:tcPr>
          <w:p>
            <w:pPr>
              <w:pStyle w:val="TableParagraph"/>
              <w:spacing w:line="278" w:lineRule="auto" w:before="151"/>
              <w:ind w:left="109" w:right="198"/>
              <w:rPr>
                <w:sz w:val="28"/>
              </w:rPr>
            </w:pPr>
            <w:r>
              <w:rPr>
                <w:sz w:val="28"/>
              </w:rPr>
              <w:t>Tình</w:t>
            </w:r>
            <w:r>
              <w:rPr>
                <w:spacing w:val="-9"/>
                <w:sz w:val="28"/>
              </w:rPr>
              <w:t> </w:t>
            </w:r>
            <w:r>
              <w:rPr>
                <w:sz w:val="28"/>
              </w:rPr>
              <w:t>trạng</w:t>
            </w:r>
            <w:r>
              <w:rPr>
                <w:spacing w:val="-9"/>
                <w:sz w:val="28"/>
              </w:rPr>
              <w:t> </w:t>
            </w:r>
            <w:r>
              <w:rPr>
                <w:sz w:val="28"/>
              </w:rPr>
              <w:t>vật</w:t>
            </w:r>
            <w:r>
              <w:rPr>
                <w:spacing w:val="-9"/>
                <w:sz w:val="28"/>
              </w:rPr>
              <w:t> </w:t>
            </w:r>
            <w:r>
              <w:rPr>
                <w:sz w:val="28"/>
              </w:rPr>
              <w:t>lý</w:t>
            </w:r>
            <w:r>
              <w:rPr>
                <w:spacing w:val="-9"/>
                <w:sz w:val="28"/>
              </w:rPr>
              <w:t> </w:t>
            </w:r>
            <w:r>
              <w:rPr>
                <w:sz w:val="28"/>
              </w:rPr>
              <w:t>(nếu </w:t>
            </w:r>
            <w:r>
              <w:rPr>
                <w:spacing w:val="-4"/>
                <w:sz w:val="28"/>
              </w:rPr>
              <w:t>có)</w:t>
            </w:r>
          </w:p>
          <w:p>
            <w:pPr>
              <w:pStyle w:val="TableParagraph"/>
              <w:spacing w:before="153"/>
              <w:ind w:left="109"/>
              <w:rPr>
                <w:sz w:val="28"/>
              </w:rPr>
            </w:pPr>
            <w:r>
              <w:rPr>
                <w:sz w:val="28"/>
              </w:rPr>
              <w:t>Gồm</w:t>
            </w:r>
            <w:r>
              <w:rPr>
                <w:spacing w:val="-5"/>
                <w:sz w:val="28"/>
              </w:rPr>
              <w:t> </w:t>
            </w:r>
            <w:r>
              <w:rPr>
                <w:sz w:val="28"/>
              </w:rPr>
              <w:t>các giá</w:t>
            </w:r>
            <w:r>
              <w:rPr>
                <w:spacing w:val="-3"/>
                <w:sz w:val="28"/>
              </w:rPr>
              <w:t> </w:t>
            </w:r>
            <w:r>
              <w:rPr>
                <w:spacing w:val="-4"/>
                <w:sz w:val="28"/>
              </w:rPr>
              <w:t>trị:</w:t>
            </w:r>
          </w:p>
          <w:p>
            <w:pPr>
              <w:pStyle w:val="TableParagraph"/>
              <w:numPr>
                <w:ilvl w:val="0"/>
                <w:numId w:val="261"/>
              </w:numPr>
              <w:tabs>
                <w:tab w:pos="271" w:val="left" w:leader="none"/>
              </w:tabs>
              <w:spacing w:line="240" w:lineRule="auto" w:before="209" w:after="0"/>
              <w:ind w:left="271" w:right="0" w:hanging="162"/>
              <w:jc w:val="left"/>
              <w:rPr>
                <w:sz w:val="28"/>
              </w:rPr>
            </w:pPr>
            <w:r>
              <w:rPr>
                <w:sz w:val="28"/>
              </w:rPr>
              <w:t>01:</w:t>
            </w:r>
            <w:r>
              <w:rPr>
                <w:spacing w:val="1"/>
                <w:sz w:val="28"/>
              </w:rPr>
              <w:t> </w:t>
            </w:r>
            <w:r>
              <w:rPr>
                <w:spacing w:val="-5"/>
                <w:sz w:val="28"/>
              </w:rPr>
              <w:t>Tốt</w:t>
            </w:r>
          </w:p>
          <w:p>
            <w:pPr>
              <w:pStyle w:val="TableParagraph"/>
              <w:numPr>
                <w:ilvl w:val="0"/>
                <w:numId w:val="261"/>
              </w:numPr>
              <w:tabs>
                <w:tab w:pos="271" w:val="left" w:leader="none"/>
              </w:tabs>
              <w:spacing w:line="240" w:lineRule="auto" w:before="208" w:after="0"/>
              <w:ind w:left="271" w:right="0" w:hanging="162"/>
              <w:jc w:val="left"/>
              <w:rPr>
                <w:sz w:val="28"/>
              </w:rPr>
            </w:pPr>
            <w:r>
              <w:rPr>
                <w:sz w:val="28"/>
              </w:rPr>
              <w:t>02:</w:t>
            </w:r>
            <w:r>
              <w:rPr>
                <w:spacing w:val="-2"/>
                <w:sz w:val="28"/>
              </w:rPr>
              <w:t> </w:t>
            </w:r>
            <w:r>
              <w:rPr>
                <w:sz w:val="28"/>
              </w:rPr>
              <w:t>Bình</w:t>
            </w:r>
            <w:r>
              <w:rPr>
                <w:spacing w:val="-2"/>
                <w:sz w:val="28"/>
              </w:rPr>
              <w:t> thường</w:t>
            </w:r>
          </w:p>
          <w:p>
            <w:pPr>
              <w:pStyle w:val="TableParagraph"/>
              <w:numPr>
                <w:ilvl w:val="0"/>
                <w:numId w:val="261"/>
              </w:numPr>
              <w:tabs>
                <w:tab w:pos="271" w:val="left" w:leader="none"/>
              </w:tabs>
              <w:spacing w:line="240" w:lineRule="auto" w:before="209" w:after="0"/>
              <w:ind w:left="271" w:right="0" w:hanging="162"/>
              <w:jc w:val="left"/>
              <w:rPr>
                <w:sz w:val="28"/>
              </w:rPr>
            </w:pPr>
            <w:r>
              <w:rPr>
                <w:sz w:val="28"/>
              </w:rPr>
              <w:t>03:</w:t>
            </w:r>
            <w:r>
              <w:rPr>
                <w:spacing w:val="-1"/>
                <w:sz w:val="28"/>
              </w:rPr>
              <w:t> </w:t>
            </w:r>
            <w:r>
              <w:rPr>
                <w:spacing w:val="-4"/>
                <w:sz w:val="28"/>
              </w:rPr>
              <w:t>Hỏng</w:t>
            </w:r>
          </w:p>
        </w:tc>
      </w:tr>
      <w:tr>
        <w:trPr>
          <w:trHeight w:val="2241" w:hRule="atLeast"/>
        </w:trPr>
        <w:tc>
          <w:tcPr>
            <w:tcW w:w="643" w:type="dxa"/>
          </w:tcPr>
          <w:p>
            <w:pPr>
              <w:pStyle w:val="TableParagraph"/>
              <w:spacing w:before="32"/>
              <w:ind w:right="175"/>
              <w:jc w:val="center"/>
              <w:rPr>
                <w:sz w:val="24"/>
              </w:rPr>
            </w:pPr>
            <w:r>
              <w:rPr>
                <w:spacing w:val="-5"/>
                <w:sz w:val="24"/>
              </w:rPr>
              <w:t>16</w:t>
            </w:r>
          </w:p>
        </w:tc>
        <w:tc>
          <w:tcPr>
            <w:tcW w:w="1762" w:type="dxa"/>
          </w:tcPr>
          <w:p>
            <w:pPr>
              <w:pStyle w:val="TableParagraph"/>
              <w:spacing w:before="151"/>
              <w:ind w:left="105"/>
              <w:rPr>
                <w:sz w:val="28"/>
              </w:rPr>
            </w:pPr>
            <w:r>
              <w:rPr>
                <w:spacing w:val="-2"/>
                <w:sz w:val="28"/>
              </w:rPr>
              <w:t>riskRecovery</w:t>
            </w:r>
          </w:p>
        </w:tc>
        <w:tc>
          <w:tcPr>
            <w:tcW w:w="1701" w:type="dxa"/>
          </w:tcPr>
          <w:p>
            <w:pPr>
              <w:pStyle w:val="TableParagraph"/>
              <w:spacing w:line="278" w:lineRule="auto" w:before="151"/>
              <w:ind w:left="108"/>
              <w:rPr>
                <w:sz w:val="28"/>
              </w:rPr>
            </w:pPr>
            <w:r>
              <w:rPr>
                <w:sz w:val="28"/>
              </w:rPr>
              <w:t>Chế</w:t>
            </w:r>
            <w:r>
              <w:rPr>
                <w:spacing w:val="-18"/>
                <w:sz w:val="28"/>
              </w:rPr>
              <w:t> </w:t>
            </w:r>
            <w:r>
              <w:rPr>
                <w:sz w:val="28"/>
              </w:rPr>
              <w:t>độ</w:t>
            </w:r>
            <w:r>
              <w:rPr>
                <w:spacing w:val="-17"/>
                <w:sz w:val="28"/>
              </w:rPr>
              <w:t> </w:t>
            </w:r>
            <w:r>
              <w:rPr>
                <w:sz w:val="28"/>
              </w:rPr>
              <w:t>dự </w:t>
            </w:r>
            <w:r>
              <w:rPr>
                <w:spacing w:val="-2"/>
                <w:sz w:val="28"/>
              </w:rPr>
              <w:t>phòng</w:t>
            </w:r>
          </w:p>
        </w:tc>
        <w:tc>
          <w:tcPr>
            <w:tcW w:w="991" w:type="dxa"/>
          </w:tcPr>
          <w:p>
            <w:pPr>
              <w:pStyle w:val="TableParagraph"/>
              <w:spacing w:line="278" w:lineRule="auto" w:before="151"/>
              <w:ind w:left="108" w:right="194"/>
              <w:rPr>
                <w:sz w:val="28"/>
              </w:rPr>
            </w:pPr>
            <w:r>
              <w:rPr>
                <w:spacing w:val="-2"/>
                <w:sz w:val="28"/>
              </w:rPr>
              <w:t>Boole </w:t>
            </w:r>
            <w:r>
              <w:rPr>
                <w:spacing w:val="-6"/>
                <w:sz w:val="28"/>
              </w:rPr>
              <w:t>an</w:t>
            </w:r>
          </w:p>
        </w:tc>
        <w:tc>
          <w:tcPr>
            <w:tcW w:w="1089" w:type="dxa"/>
          </w:tcPr>
          <w:p>
            <w:pPr>
              <w:pStyle w:val="TableParagraph"/>
              <w:spacing w:before="151"/>
              <w:ind w:left="109"/>
              <w:rPr>
                <w:sz w:val="28"/>
              </w:rPr>
            </w:pPr>
            <w:r>
              <w:rPr>
                <w:spacing w:val="-10"/>
                <w:sz w:val="28"/>
              </w:rPr>
              <w:t>1</w:t>
            </w:r>
          </w:p>
        </w:tc>
        <w:tc>
          <w:tcPr>
            <w:tcW w:w="2875" w:type="dxa"/>
          </w:tcPr>
          <w:p>
            <w:pPr>
              <w:pStyle w:val="TableParagraph"/>
              <w:spacing w:line="396" w:lineRule="auto" w:before="151"/>
              <w:ind w:left="109"/>
              <w:rPr>
                <w:sz w:val="28"/>
              </w:rPr>
            </w:pPr>
            <w:r>
              <w:rPr>
                <w:sz w:val="28"/>
              </w:rPr>
              <w:t>Gồm</w:t>
            </w:r>
            <w:r>
              <w:rPr>
                <w:spacing w:val="-9"/>
                <w:sz w:val="28"/>
              </w:rPr>
              <w:t> </w:t>
            </w:r>
            <w:r>
              <w:rPr>
                <w:sz w:val="28"/>
              </w:rPr>
              <w:t>các</w:t>
            </w:r>
            <w:r>
              <w:rPr>
                <w:spacing w:val="-6"/>
                <w:sz w:val="28"/>
              </w:rPr>
              <w:t> </w:t>
            </w:r>
            <w:r>
              <w:rPr>
                <w:sz w:val="28"/>
              </w:rPr>
              <w:t>giá</w:t>
            </w:r>
            <w:r>
              <w:rPr>
                <w:spacing w:val="-9"/>
                <w:sz w:val="28"/>
              </w:rPr>
              <w:t> </w:t>
            </w:r>
            <w:r>
              <w:rPr>
                <w:sz w:val="28"/>
              </w:rPr>
              <w:t>trị:</w:t>
            </w:r>
            <w:r>
              <w:rPr>
                <w:spacing w:val="-8"/>
                <w:sz w:val="28"/>
              </w:rPr>
              <w:t> </w:t>
            </w:r>
            <w:r>
              <w:rPr>
                <w:sz w:val="28"/>
              </w:rPr>
              <w:t>0,</w:t>
            </w:r>
            <w:r>
              <w:rPr>
                <w:spacing w:val="-7"/>
                <w:sz w:val="28"/>
              </w:rPr>
              <w:t> </w:t>
            </w:r>
            <w:r>
              <w:rPr>
                <w:sz w:val="28"/>
              </w:rPr>
              <w:t>1 Trong đó:</w:t>
            </w:r>
          </w:p>
          <w:p>
            <w:pPr>
              <w:pStyle w:val="TableParagraph"/>
              <w:numPr>
                <w:ilvl w:val="0"/>
                <w:numId w:val="262"/>
              </w:numPr>
              <w:tabs>
                <w:tab w:pos="271" w:val="left" w:leader="none"/>
              </w:tabs>
              <w:spacing w:line="321" w:lineRule="exact" w:before="0" w:after="0"/>
              <w:ind w:left="271" w:right="0" w:hanging="162"/>
              <w:jc w:val="left"/>
              <w:rPr>
                <w:sz w:val="28"/>
              </w:rPr>
            </w:pPr>
            <w:r>
              <w:rPr>
                <w:sz w:val="28"/>
              </w:rPr>
              <w:t>1:</w:t>
            </w:r>
            <w:r>
              <w:rPr>
                <w:spacing w:val="1"/>
                <w:sz w:val="28"/>
              </w:rPr>
              <w:t> </w:t>
            </w:r>
            <w:r>
              <w:rPr>
                <w:spacing w:val="-5"/>
                <w:sz w:val="28"/>
              </w:rPr>
              <w:t>Có</w:t>
            </w:r>
          </w:p>
          <w:p>
            <w:pPr>
              <w:pStyle w:val="TableParagraph"/>
              <w:numPr>
                <w:ilvl w:val="0"/>
                <w:numId w:val="262"/>
              </w:numPr>
              <w:tabs>
                <w:tab w:pos="271" w:val="left" w:leader="none"/>
              </w:tabs>
              <w:spacing w:line="240" w:lineRule="auto" w:before="208" w:after="0"/>
              <w:ind w:left="271" w:right="0" w:hanging="162"/>
              <w:jc w:val="left"/>
              <w:rPr>
                <w:sz w:val="28"/>
              </w:rPr>
            </w:pPr>
            <w:r>
              <w:rPr>
                <w:sz w:val="28"/>
              </w:rPr>
              <w:t>0:</w:t>
            </w:r>
            <w:r>
              <w:rPr>
                <w:spacing w:val="1"/>
                <w:sz w:val="28"/>
              </w:rPr>
              <w:t> </w:t>
            </w:r>
            <w:r>
              <w:rPr>
                <w:spacing w:val="-2"/>
                <w:sz w:val="28"/>
              </w:rPr>
              <w:t>Không</w:t>
            </w:r>
          </w:p>
        </w:tc>
      </w:tr>
      <w:tr>
        <w:trPr>
          <w:trHeight w:val="2652" w:hRule="atLeast"/>
        </w:trPr>
        <w:tc>
          <w:tcPr>
            <w:tcW w:w="643" w:type="dxa"/>
          </w:tcPr>
          <w:p>
            <w:pPr>
              <w:pStyle w:val="TableParagraph"/>
              <w:spacing w:before="32"/>
              <w:ind w:right="175"/>
              <w:jc w:val="center"/>
              <w:rPr>
                <w:sz w:val="24"/>
              </w:rPr>
            </w:pPr>
            <w:r>
              <w:rPr>
                <w:spacing w:val="-5"/>
                <w:sz w:val="24"/>
              </w:rPr>
              <w:t>17</w:t>
            </w:r>
          </w:p>
        </w:tc>
        <w:tc>
          <w:tcPr>
            <w:tcW w:w="1762" w:type="dxa"/>
          </w:tcPr>
          <w:p>
            <w:pPr>
              <w:pStyle w:val="TableParagraph"/>
              <w:spacing w:line="278" w:lineRule="auto" w:before="151"/>
              <w:ind w:left="105"/>
              <w:rPr>
                <w:sz w:val="28"/>
              </w:rPr>
            </w:pPr>
            <w:r>
              <w:rPr>
                <w:spacing w:val="-2"/>
                <w:sz w:val="28"/>
              </w:rPr>
              <w:t>riskRecovery Status</w:t>
            </w:r>
          </w:p>
        </w:tc>
        <w:tc>
          <w:tcPr>
            <w:tcW w:w="1701" w:type="dxa"/>
          </w:tcPr>
          <w:p>
            <w:pPr>
              <w:pStyle w:val="TableParagraph"/>
              <w:spacing w:line="278" w:lineRule="auto" w:before="151"/>
              <w:ind w:left="108" w:right="223"/>
              <w:rPr>
                <w:sz w:val="28"/>
              </w:rPr>
            </w:pPr>
            <w:r>
              <w:rPr>
                <w:sz w:val="28"/>
              </w:rPr>
              <w:t>Tình</w:t>
            </w:r>
            <w:r>
              <w:rPr>
                <w:spacing w:val="-18"/>
                <w:sz w:val="28"/>
              </w:rPr>
              <w:t> </w:t>
            </w:r>
            <w:r>
              <w:rPr>
                <w:sz w:val="28"/>
              </w:rPr>
              <w:t>trạng dự phòng</w:t>
            </w:r>
          </w:p>
        </w:tc>
        <w:tc>
          <w:tcPr>
            <w:tcW w:w="991" w:type="dxa"/>
          </w:tcPr>
          <w:p>
            <w:pPr>
              <w:pStyle w:val="TableParagraph"/>
              <w:spacing w:before="151"/>
              <w:ind w:right="76"/>
              <w:jc w:val="center"/>
              <w:rPr>
                <w:sz w:val="28"/>
              </w:rPr>
            </w:pPr>
            <w:r>
              <w:rPr>
                <w:spacing w:val="-2"/>
                <w:sz w:val="28"/>
              </w:rPr>
              <w:t>String</w:t>
            </w:r>
          </w:p>
        </w:tc>
        <w:tc>
          <w:tcPr>
            <w:tcW w:w="1089" w:type="dxa"/>
          </w:tcPr>
          <w:p>
            <w:pPr>
              <w:pStyle w:val="TableParagraph"/>
              <w:spacing w:before="151"/>
              <w:ind w:left="109"/>
              <w:rPr>
                <w:sz w:val="28"/>
              </w:rPr>
            </w:pPr>
            <w:r>
              <w:rPr>
                <w:spacing w:val="-10"/>
                <w:sz w:val="28"/>
              </w:rPr>
              <w:t>2</w:t>
            </w:r>
          </w:p>
        </w:tc>
        <w:tc>
          <w:tcPr>
            <w:tcW w:w="2875" w:type="dxa"/>
          </w:tcPr>
          <w:p>
            <w:pPr>
              <w:pStyle w:val="TableParagraph"/>
              <w:spacing w:line="396" w:lineRule="auto" w:before="151"/>
              <w:ind w:left="109"/>
              <w:rPr>
                <w:sz w:val="28"/>
              </w:rPr>
            </w:pPr>
            <w:r>
              <w:rPr>
                <w:sz w:val="28"/>
              </w:rPr>
              <w:t>Gồm</w:t>
            </w:r>
            <w:r>
              <w:rPr>
                <w:spacing w:val="-9"/>
                <w:sz w:val="28"/>
              </w:rPr>
              <w:t> </w:t>
            </w:r>
            <w:r>
              <w:rPr>
                <w:sz w:val="28"/>
              </w:rPr>
              <w:t>các</w:t>
            </w:r>
            <w:r>
              <w:rPr>
                <w:spacing w:val="-6"/>
                <w:sz w:val="28"/>
              </w:rPr>
              <w:t> </w:t>
            </w:r>
            <w:r>
              <w:rPr>
                <w:sz w:val="28"/>
              </w:rPr>
              <w:t>giá</w:t>
            </w:r>
            <w:r>
              <w:rPr>
                <w:spacing w:val="-9"/>
                <w:sz w:val="28"/>
              </w:rPr>
              <w:t> </w:t>
            </w:r>
            <w:r>
              <w:rPr>
                <w:sz w:val="28"/>
              </w:rPr>
              <w:t>trị:</w:t>
            </w:r>
            <w:r>
              <w:rPr>
                <w:spacing w:val="-8"/>
                <w:sz w:val="28"/>
              </w:rPr>
              <w:t> </w:t>
            </w:r>
            <w:r>
              <w:rPr>
                <w:sz w:val="28"/>
              </w:rPr>
              <w:t>01,</w:t>
            </w:r>
            <w:r>
              <w:rPr>
                <w:spacing w:val="-10"/>
                <w:sz w:val="28"/>
              </w:rPr>
              <w:t> </w:t>
            </w:r>
            <w:r>
              <w:rPr>
                <w:sz w:val="28"/>
              </w:rPr>
              <w:t>02 Trong đó:</w:t>
            </w:r>
          </w:p>
          <w:p>
            <w:pPr>
              <w:pStyle w:val="TableParagraph"/>
              <w:numPr>
                <w:ilvl w:val="0"/>
                <w:numId w:val="263"/>
              </w:numPr>
              <w:tabs>
                <w:tab w:pos="271" w:val="left" w:leader="none"/>
              </w:tabs>
              <w:spacing w:line="320" w:lineRule="exact" w:before="0" w:after="0"/>
              <w:ind w:left="271" w:right="0" w:hanging="162"/>
              <w:jc w:val="left"/>
              <w:rPr>
                <w:sz w:val="28"/>
              </w:rPr>
            </w:pPr>
            <w:r>
              <w:rPr>
                <w:sz w:val="28"/>
              </w:rPr>
              <w:t>01:</w:t>
            </w:r>
            <w:r>
              <w:rPr>
                <w:spacing w:val="-1"/>
                <w:sz w:val="28"/>
              </w:rPr>
              <w:t> </w:t>
            </w:r>
            <w:r>
              <w:rPr>
                <w:sz w:val="28"/>
              </w:rPr>
              <w:t>Đã</w:t>
            </w:r>
            <w:r>
              <w:rPr>
                <w:spacing w:val="-1"/>
                <w:sz w:val="28"/>
              </w:rPr>
              <w:t> </w:t>
            </w:r>
            <w:r>
              <w:rPr>
                <w:sz w:val="28"/>
              </w:rPr>
              <w:t>dự</w:t>
            </w:r>
            <w:r>
              <w:rPr>
                <w:spacing w:val="-2"/>
                <w:sz w:val="28"/>
              </w:rPr>
              <w:t> phòng</w:t>
            </w:r>
          </w:p>
          <w:p>
            <w:pPr>
              <w:pStyle w:val="TableParagraph"/>
              <w:numPr>
                <w:ilvl w:val="0"/>
                <w:numId w:val="263"/>
              </w:numPr>
              <w:tabs>
                <w:tab w:pos="271" w:val="left" w:leader="none"/>
              </w:tabs>
              <w:spacing w:line="530" w:lineRule="exact" w:before="38" w:after="0"/>
              <w:ind w:left="109" w:right="241" w:firstLine="0"/>
              <w:jc w:val="left"/>
              <w:rPr>
                <w:sz w:val="28"/>
              </w:rPr>
            </w:pPr>
            <w:r>
              <w:rPr>
                <w:sz w:val="28"/>
              </w:rPr>
              <w:t>02: Chưa dự phòng Trường</w:t>
            </w:r>
            <w:r>
              <w:rPr>
                <w:spacing w:val="-12"/>
                <w:sz w:val="28"/>
              </w:rPr>
              <w:t> </w:t>
            </w:r>
            <w:r>
              <w:rPr>
                <w:sz w:val="28"/>
              </w:rPr>
              <w:t>hợp</w:t>
            </w:r>
            <w:r>
              <w:rPr>
                <w:spacing w:val="-9"/>
                <w:sz w:val="28"/>
              </w:rPr>
              <w:t> </w:t>
            </w:r>
            <w:r>
              <w:rPr>
                <w:sz w:val="28"/>
              </w:rPr>
              <w:t>chế</w:t>
            </w:r>
            <w:r>
              <w:rPr>
                <w:spacing w:val="-10"/>
                <w:sz w:val="28"/>
              </w:rPr>
              <w:t> </w:t>
            </w:r>
            <w:r>
              <w:rPr>
                <w:sz w:val="28"/>
              </w:rPr>
              <w:t>độ</w:t>
            </w:r>
            <w:r>
              <w:rPr>
                <w:spacing w:val="-9"/>
                <w:sz w:val="28"/>
              </w:rPr>
              <w:t> </w:t>
            </w:r>
            <w:r>
              <w:rPr>
                <w:sz w:val="28"/>
              </w:rPr>
              <w:t>dự</w:t>
            </w:r>
          </w:p>
        </w:tc>
      </w:tr>
    </w:tbl>
    <w:p>
      <w:pPr>
        <w:pStyle w:val="TableParagraph"/>
        <w:spacing w:after="0" w:line="530" w:lineRule="exact"/>
        <w:jc w:val="left"/>
        <w:rPr>
          <w:sz w:val="28"/>
        </w:rPr>
        <w:sectPr>
          <w:pgSz w:w="11910" w:h="16840"/>
          <w:pgMar w:header="2" w:footer="0" w:top="260" w:bottom="280" w:left="1559" w:right="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3"/>
        <w:gridCol w:w="1762"/>
        <w:gridCol w:w="1701"/>
        <w:gridCol w:w="991"/>
        <w:gridCol w:w="1089"/>
        <w:gridCol w:w="2875"/>
      </w:tblGrid>
      <w:tr>
        <w:trPr>
          <w:trHeight w:val="1231" w:hRule="atLeast"/>
        </w:trPr>
        <w:tc>
          <w:tcPr>
            <w:tcW w:w="643" w:type="dxa"/>
          </w:tcPr>
          <w:p>
            <w:pPr>
              <w:pStyle w:val="TableParagraph"/>
              <w:rPr>
                <w:sz w:val="28"/>
              </w:rPr>
            </w:pPr>
          </w:p>
        </w:tc>
        <w:tc>
          <w:tcPr>
            <w:tcW w:w="1762" w:type="dxa"/>
          </w:tcPr>
          <w:p>
            <w:pPr>
              <w:pStyle w:val="TableParagraph"/>
              <w:rPr>
                <w:sz w:val="28"/>
              </w:rPr>
            </w:pPr>
          </w:p>
        </w:tc>
        <w:tc>
          <w:tcPr>
            <w:tcW w:w="1701" w:type="dxa"/>
          </w:tcPr>
          <w:p>
            <w:pPr>
              <w:pStyle w:val="TableParagraph"/>
              <w:rPr>
                <w:sz w:val="28"/>
              </w:rPr>
            </w:pPr>
          </w:p>
        </w:tc>
        <w:tc>
          <w:tcPr>
            <w:tcW w:w="991" w:type="dxa"/>
          </w:tcPr>
          <w:p>
            <w:pPr>
              <w:pStyle w:val="TableParagraph"/>
              <w:rPr>
                <w:sz w:val="28"/>
              </w:rPr>
            </w:pPr>
          </w:p>
        </w:tc>
        <w:tc>
          <w:tcPr>
            <w:tcW w:w="1089" w:type="dxa"/>
          </w:tcPr>
          <w:p>
            <w:pPr>
              <w:pStyle w:val="TableParagraph"/>
              <w:rPr>
                <w:sz w:val="28"/>
              </w:rPr>
            </w:pPr>
          </w:p>
        </w:tc>
        <w:tc>
          <w:tcPr>
            <w:tcW w:w="2875" w:type="dxa"/>
          </w:tcPr>
          <w:p>
            <w:pPr>
              <w:pStyle w:val="TableParagraph"/>
              <w:spacing w:line="276" w:lineRule="auto"/>
              <w:ind w:left="109" w:right="198"/>
              <w:rPr>
                <w:sz w:val="28"/>
              </w:rPr>
            </w:pPr>
            <w:r>
              <w:rPr>
                <w:sz w:val="28"/>
              </w:rPr>
              <w:t>phòng là có thì bắt buộc</w:t>
            </w:r>
            <w:r>
              <w:rPr>
                <w:spacing w:val="-15"/>
                <w:sz w:val="28"/>
              </w:rPr>
              <w:t> </w:t>
            </w:r>
            <w:r>
              <w:rPr>
                <w:sz w:val="28"/>
              </w:rPr>
              <w:t>nhập</w:t>
            </w:r>
            <w:r>
              <w:rPr>
                <w:spacing w:val="-12"/>
                <w:sz w:val="28"/>
              </w:rPr>
              <w:t> </w:t>
            </w:r>
            <w:r>
              <w:rPr>
                <w:sz w:val="28"/>
              </w:rPr>
              <w:t>Tình</w:t>
            </w:r>
            <w:r>
              <w:rPr>
                <w:spacing w:val="-12"/>
                <w:sz w:val="28"/>
              </w:rPr>
              <w:t> </w:t>
            </w:r>
            <w:r>
              <w:rPr>
                <w:sz w:val="28"/>
              </w:rPr>
              <w:t>trạng dự phòng</w:t>
            </w:r>
          </w:p>
        </w:tc>
      </w:tr>
      <w:tr>
        <w:trPr>
          <w:trHeight w:val="3612" w:hRule="atLeast"/>
        </w:trPr>
        <w:tc>
          <w:tcPr>
            <w:tcW w:w="643" w:type="dxa"/>
          </w:tcPr>
          <w:p>
            <w:pPr>
              <w:pStyle w:val="TableParagraph"/>
              <w:spacing w:before="32"/>
              <w:ind w:left="107"/>
              <w:rPr>
                <w:sz w:val="24"/>
              </w:rPr>
            </w:pPr>
            <w:r>
              <w:rPr>
                <w:spacing w:val="-5"/>
                <w:sz w:val="24"/>
              </w:rPr>
              <w:t>18</w:t>
            </w:r>
          </w:p>
        </w:tc>
        <w:tc>
          <w:tcPr>
            <w:tcW w:w="1762" w:type="dxa"/>
          </w:tcPr>
          <w:p>
            <w:pPr>
              <w:pStyle w:val="TableParagraph"/>
              <w:spacing w:before="151"/>
              <w:ind w:left="105"/>
              <w:rPr>
                <w:sz w:val="28"/>
              </w:rPr>
            </w:pPr>
            <w:r>
              <w:rPr>
                <w:spacing w:val="-2"/>
                <w:sz w:val="28"/>
              </w:rPr>
              <w:t>description</w:t>
            </w:r>
          </w:p>
        </w:tc>
        <w:tc>
          <w:tcPr>
            <w:tcW w:w="1701" w:type="dxa"/>
          </w:tcPr>
          <w:p>
            <w:pPr>
              <w:pStyle w:val="TableParagraph"/>
              <w:spacing w:line="278" w:lineRule="auto" w:before="151"/>
              <w:ind w:left="108"/>
              <w:rPr>
                <w:sz w:val="28"/>
              </w:rPr>
            </w:pPr>
            <w:r>
              <w:rPr>
                <w:sz w:val="28"/>
              </w:rPr>
              <w:t>Ghi</w:t>
            </w:r>
            <w:r>
              <w:rPr>
                <w:spacing w:val="-18"/>
                <w:sz w:val="28"/>
              </w:rPr>
              <w:t> </w:t>
            </w:r>
            <w:r>
              <w:rPr>
                <w:sz w:val="28"/>
              </w:rPr>
              <w:t>chú</w:t>
            </w:r>
            <w:r>
              <w:rPr>
                <w:spacing w:val="-17"/>
                <w:sz w:val="28"/>
              </w:rPr>
              <w:t> </w:t>
            </w:r>
            <w:r>
              <w:rPr>
                <w:sz w:val="28"/>
              </w:rPr>
              <w:t>(nếu </w:t>
            </w:r>
            <w:r>
              <w:rPr>
                <w:spacing w:val="-4"/>
                <w:sz w:val="28"/>
              </w:rPr>
              <w:t>có)</w:t>
            </w:r>
          </w:p>
        </w:tc>
        <w:tc>
          <w:tcPr>
            <w:tcW w:w="991" w:type="dxa"/>
          </w:tcPr>
          <w:p>
            <w:pPr>
              <w:pStyle w:val="TableParagraph"/>
              <w:spacing w:before="151"/>
              <w:ind w:left="108"/>
              <w:rPr>
                <w:sz w:val="28"/>
              </w:rPr>
            </w:pPr>
            <w:r>
              <w:rPr>
                <w:spacing w:val="-2"/>
                <w:sz w:val="28"/>
              </w:rPr>
              <w:t>String</w:t>
            </w:r>
          </w:p>
        </w:tc>
        <w:tc>
          <w:tcPr>
            <w:tcW w:w="1089" w:type="dxa"/>
          </w:tcPr>
          <w:p>
            <w:pPr>
              <w:pStyle w:val="TableParagraph"/>
              <w:spacing w:before="151"/>
              <w:ind w:left="109"/>
              <w:rPr>
                <w:sz w:val="28"/>
              </w:rPr>
            </w:pPr>
            <w:r>
              <w:rPr>
                <w:spacing w:val="-5"/>
                <w:sz w:val="28"/>
              </w:rPr>
              <w:t>500</w:t>
            </w:r>
          </w:p>
        </w:tc>
        <w:tc>
          <w:tcPr>
            <w:tcW w:w="2875" w:type="dxa"/>
          </w:tcPr>
          <w:p>
            <w:pPr>
              <w:pStyle w:val="TableParagraph"/>
              <w:spacing w:line="276" w:lineRule="auto" w:before="151"/>
              <w:ind w:left="109" w:right="168"/>
              <w:rPr>
                <w:sz w:val="28"/>
              </w:rPr>
            </w:pPr>
            <w:r>
              <w:rPr>
                <w:sz w:val="28"/>
              </w:rPr>
              <w:t>Chú giải thêm những thông tin mà tiêu đề chưa phản ánh được hết như các dữ kiện về sự kiện trong phim âm bản/ảnh,</w:t>
            </w:r>
            <w:r>
              <w:rPr>
                <w:spacing w:val="-13"/>
                <w:sz w:val="28"/>
              </w:rPr>
              <w:t> </w:t>
            </w:r>
            <w:r>
              <w:rPr>
                <w:sz w:val="28"/>
              </w:rPr>
              <w:t>xuất</w:t>
            </w:r>
            <w:r>
              <w:rPr>
                <w:spacing w:val="-14"/>
                <w:sz w:val="28"/>
              </w:rPr>
              <w:t> </w:t>
            </w:r>
            <w:r>
              <w:rPr>
                <w:sz w:val="28"/>
              </w:rPr>
              <w:t>xứ,</w:t>
            </w:r>
            <w:r>
              <w:rPr>
                <w:spacing w:val="-13"/>
                <w:sz w:val="28"/>
              </w:rPr>
              <w:t> </w:t>
            </w:r>
            <w:r>
              <w:rPr>
                <w:sz w:val="28"/>
              </w:rPr>
              <w:t>phim âm bản/ảnh được giải thưởng trong và ngoài </w:t>
            </w:r>
            <w:r>
              <w:rPr>
                <w:spacing w:val="-4"/>
                <w:sz w:val="28"/>
              </w:rPr>
              <w:t>nước</w:t>
            </w:r>
          </w:p>
        </w:tc>
      </w:tr>
    </w:tbl>
    <w:p>
      <w:pPr>
        <w:pStyle w:val="BodyText"/>
        <w:spacing w:before="45"/>
        <w:rPr>
          <w:b/>
        </w:rPr>
      </w:pPr>
    </w:p>
    <w:p>
      <w:pPr>
        <w:tabs>
          <w:tab w:pos="1844" w:val="left" w:leader="none"/>
        </w:tabs>
        <w:spacing w:before="0"/>
        <w:ind w:left="349" w:right="0" w:firstLine="0"/>
        <w:jc w:val="left"/>
        <w:rPr>
          <w:b/>
          <w:sz w:val="28"/>
        </w:rPr>
      </w:pPr>
      <w:r>
        <w:rPr>
          <w:i/>
          <w:spacing w:val="-2"/>
          <w:sz w:val="28"/>
        </w:rPr>
        <w:t>3.2.2.1.</w:t>
      </w:r>
      <w:r>
        <w:rPr>
          <w:i/>
          <w:sz w:val="28"/>
        </w:rPr>
        <w:tab/>
        <w:t>Metadata:</w:t>
      </w:r>
      <w:r>
        <w:rPr>
          <w:i/>
          <w:spacing w:val="-3"/>
          <w:sz w:val="28"/>
        </w:rPr>
        <w:t> </w:t>
      </w:r>
      <w:r>
        <w:rPr>
          <w:b/>
          <w:sz w:val="28"/>
        </w:rPr>
        <w:t>tài</w:t>
      </w:r>
      <w:r>
        <w:rPr>
          <w:b/>
          <w:spacing w:val="-6"/>
          <w:sz w:val="28"/>
        </w:rPr>
        <w:t> </w:t>
      </w:r>
      <w:r>
        <w:rPr>
          <w:b/>
          <w:sz w:val="28"/>
        </w:rPr>
        <w:t>liệu</w:t>
      </w:r>
      <w:r>
        <w:rPr>
          <w:b/>
          <w:spacing w:val="-3"/>
          <w:sz w:val="28"/>
        </w:rPr>
        <w:t> </w:t>
      </w:r>
      <w:r>
        <w:rPr>
          <w:b/>
          <w:sz w:val="28"/>
        </w:rPr>
        <w:t>phim</w:t>
      </w:r>
      <w:r>
        <w:rPr>
          <w:b/>
          <w:spacing w:val="-7"/>
          <w:sz w:val="28"/>
        </w:rPr>
        <w:t> </w:t>
      </w:r>
      <w:r>
        <w:rPr>
          <w:b/>
          <w:sz w:val="28"/>
        </w:rPr>
        <w:t>(âm</w:t>
      </w:r>
      <w:r>
        <w:rPr>
          <w:b/>
          <w:spacing w:val="-6"/>
          <w:sz w:val="28"/>
        </w:rPr>
        <w:t> </w:t>
      </w:r>
      <w:r>
        <w:rPr>
          <w:b/>
          <w:spacing w:val="-2"/>
          <w:sz w:val="28"/>
        </w:rPr>
        <w:t>bản)/ảnh</w:t>
      </w:r>
    </w:p>
    <w:p>
      <w:pPr>
        <w:pStyle w:val="BodyText"/>
        <w:spacing w:before="10"/>
        <w:rPr>
          <w:b/>
          <w:sz w:val="8"/>
        </w:rPr>
      </w:pPr>
      <w:r>
        <w:rPr>
          <w:b/>
          <w:sz w:val="8"/>
        </w:rPr>
        <mc:AlternateContent>
          <mc:Choice Requires="wps">
            <w:drawing>
              <wp:anchor distT="0" distB="0" distL="0" distR="0" allowOverlap="1" layoutInCell="1" locked="0" behindDoc="1" simplePos="0" relativeHeight="487643136">
                <wp:simplePos x="0" y="0"/>
                <wp:positionH relativeFrom="page">
                  <wp:posOffset>1083868</wp:posOffset>
                </wp:positionH>
                <wp:positionV relativeFrom="paragraph">
                  <wp:posOffset>83180</wp:posOffset>
                </wp:positionV>
                <wp:extent cx="5755640" cy="5133975"/>
                <wp:effectExtent l="0" t="0" r="0" b="0"/>
                <wp:wrapTopAndBottom/>
                <wp:docPr id="133" name="Textbox 133"/>
                <wp:cNvGraphicFramePr>
                  <a:graphicFrameLocks/>
                </wp:cNvGraphicFramePr>
                <a:graphic>
                  <a:graphicData uri="http://schemas.microsoft.com/office/word/2010/wordprocessingShape">
                    <wps:wsp>
                      <wps:cNvPr id="133" name="Textbox 133"/>
                      <wps:cNvSpPr txBox="1"/>
                      <wps:spPr>
                        <a:xfrm>
                          <a:off x="0" y="0"/>
                          <a:ext cx="5755640" cy="5133975"/>
                        </a:xfrm>
                        <a:prstGeom prst="rect">
                          <a:avLst/>
                        </a:prstGeom>
                        <a:ln w="6095">
                          <a:solidFill>
                            <a:srgbClr val="000000"/>
                          </a:solidFill>
                          <a:prstDash val="solid"/>
                        </a:ln>
                      </wps:spPr>
                      <wps:txbx>
                        <w:txbxContent>
                          <w:p>
                            <w:pPr>
                              <w:pStyle w:val="BodyText"/>
                              <w:spacing w:before="151"/>
                              <w:ind w:left="556"/>
                            </w:pPr>
                            <w:r>
                              <w:rPr/>
                              <w:t>&lt;?xml</w:t>
                            </w:r>
                            <w:r>
                              <w:rPr>
                                <w:spacing w:val="-9"/>
                              </w:rPr>
                              <w:t> </w:t>
                            </w:r>
                            <w:r>
                              <w:rPr/>
                              <w:t>version="1.0"</w:t>
                            </w:r>
                            <w:r>
                              <w:rPr>
                                <w:spacing w:val="-12"/>
                              </w:rPr>
                              <w:t> </w:t>
                            </w:r>
                            <w:r>
                              <w:rPr/>
                              <w:t>encoding="UTF-</w:t>
                            </w:r>
                            <w:r>
                              <w:rPr>
                                <w:spacing w:val="-4"/>
                              </w:rPr>
                              <w:t>8"?&gt;</w:t>
                            </w:r>
                          </w:p>
                          <w:p>
                            <w:pPr>
                              <w:pStyle w:val="BodyText"/>
                              <w:spacing w:before="209"/>
                              <w:ind w:left="556"/>
                            </w:pPr>
                            <w:r>
                              <w:rPr>
                                <w:spacing w:val="-2"/>
                              </w:rPr>
                              <w:t>&lt;simpledc&gt;</w:t>
                            </w:r>
                          </w:p>
                          <w:p>
                            <w:pPr>
                              <w:pStyle w:val="BodyText"/>
                              <w:spacing w:before="208"/>
                              <w:ind w:left="962"/>
                            </w:pPr>
                            <w:r>
                              <w:rPr>
                                <w:spacing w:val="-2"/>
                              </w:rPr>
                              <w:t>&lt;arcDocCode&gt;...&lt;/arcDocCode&gt;</w:t>
                            </w:r>
                          </w:p>
                          <w:p>
                            <w:pPr>
                              <w:pStyle w:val="BodyText"/>
                              <w:spacing w:before="209"/>
                              <w:ind w:left="962"/>
                            </w:pPr>
                            <w:r>
                              <w:rPr>
                                <w:spacing w:val="-2"/>
                              </w:rPr>
                              <w:t>&lt;maintenance&gt;...&lt;/maintenance&gt;</w:t>
                            </w:r>
                          </w:p>
                          <w:p>
                            <w:pPr>
                              <w:pStyle w:val="BodyText"/>
                              <w:spacing w:before="208"/>
                              <w:ind w:left="962"/>
                            </w:pPr>
                            <w:r>
                              <w:rPr>
                                <w:spacing w:val="-2"/>
                              </w:rPr>
                              <w:t>&lt;typeMedia&gt;...&lt;/typeMedia&gt;</w:t>
                            </w:r>
                          </w:p>
                          <w:p>
                            <w:pPr>
                              <w:pStyle w:val="BodyText"/>
                              <w:spacing w:before="209"/>
                              <w:ind w:left="962"/>
                            </w:pPr>
                            <w:r>
                              <w:rPr>
                                <w:spacing w:val="-2"/>
                              </w:rPr>
                              <w:t>&lt;archivesNumber&gt;...&lt;/archivesNumber&gt;</w:t>
                            </w:r>
                          </w:p>
                          <w:p>
                            <w:pPr>
                              <w:pStyle w:val="BodyText"/>
                              <w:spacing w:before="208"/>
                              <w:ind w:left="962"/>
                            </w:pPr>
                            <w:r>
                              <w:rPr>
                                <w:spacing w:val="-2"/>
                              </w:rPr>
                              <w:t>&lt;inforSign&gt;...&lt;/inforSign&gt;</w:t>
                            </w:r>
                          </w:p>
                          <w:p>
                            <w:pPr>
                              <w:pStyle w:val="BodyText"/>
                              <w:spacing w:before="208"/>
                              <w:ind w:left="962"/>
                            </w:pPr>
                            <w:r>
                              <w:rPr>
                                <w:spacing w:val="-2"/>
                              </w:rPr>
                              <w:t>&lt;eventName&gt;...&lt;/eventName&gt;</w:t>
                            </w:r>
                          </w:p>
                          <w:p>
                            <w:pPr>
                              <w:pStyle w:val="BodyText"/>
                              <w:spacing w:before="210"/>
                              <w:ind w:left="962"/>
                            </w:pPr>
                            <w:r>
                              <w:rPr>
                                <w:spacing w:val="-2"/>
                              </w:rPr>
                              <w:t>&lt;movieTitle&gt;...&lt;/movieTitle&gt;</w:t>
                            </w:r>
                          </w:p>
                          <w:p>
                            <w:pPr>
                              <w:pStyle w:val="BodyText"/>
                              <w:spacing w:before="208"/>
                              <w:ind w:left="962"/>
                            </w:pPr>
                            <w:r>
                              <w:rPr>
                                <w:spacing w:val="-2"/>
                              </w:rPr>
                              <w:t>&lt;recorder&gt;...&lt;/recorder&gt;</w:t>
                            </w:r>
                          </w:p>
                          <w:p>
                            <w:pPr>
                              <w:pStyle w:val="BodyText"/>
                              <w:spacing w:before="208"/>
                              <w:ind w:left="962"/>
                            </w:pPr>
                            <w:r>
                              <w:rPr>
                                <w:spacing w:val="-2"/>
                              </w:rPr>
                              <w:t>&lt;recordPlace&gt;...&lt;/recordPlace&gt;</w:t>
                            </w:r>
                          </w:p>
                          <w:p>
                            <w:pPr>
                              <w:pStyle w:val="BodyText"/>
                              <w:spacing w:before="206"/>
                              <w:ind w:left="962"/>
                            </w:pPr>
                            <w:r>
                              <w:rPr>
                                <w:spacing w:val="-2"/>
                              </w:rPr>
                              <w:t>&lt;recordDate&gt;...&lt;/recordDate&gt;</w:t>
                            </w:r>
                          </w:p>
                          <w:p>
                            <w:pPr>
                              <w:pStyle w:val="BodyText"/>
                              <w:spacing w:before="209"/>
                              <w:ind w:left="962"/>
                            </w:pPr>
                            <w:r>
                              <w:rPr>
                                <w:spacing w:val="-2"/>
                              </w:rPr>
                              <w:t>&lt;language&gt;...&lt;/language&gt;</w:t>
                            </w:r>
                          </w:p>
                          <w:p>
                            <w:pPr>
                              <w:pStyle w:val="BodyText"/>
                              <w:spacing w:before="208"/>
                              <w:ind w:left="962"/>
                            </w:pPr>
                            <w:r>
                              <w:rPr>
                                <w:spacing w:val="-2"/>
                              </w:rPr>
                              <w:t>&lt;playTime&gt;...&lt;/playTime&gt;</w:t>
                            </w:r>
                          </w:p>
                          <w:p>
                            <w:pPr>
                              <w:pStyle w:val="BodyText"/>
                              <w:spacing w:before="209"/>
                              <w:ind w:left="962"/>
                            </w:pPr>
                            <w:r>
                              <w:rPr>
                                <w:spacing w:val="-2"/>
                              </w:rPr>
                              <w:t>&lt;docAttached&gt;...&lt;/docAttached&gt;</w:t>
                            </w:r>
                          </w:p>
                        </w:txbxContent>
                      </wps:txbx>
                      <wps:bodyPr wrap="square" lIns="0" tIns="0" rIns="0" bIns="0" rtlCol="0">
                        <a:noAutofit/>
                      </wps:bodyPr>
                    </wps:wsp>
                  </a:graphicData>
                </a:graphic>
              </wp:anchor>
            </w:drawing>
          </mc:Choice>
          <mc:Fallback>
            <w:pict>
              <v:shape style="position:absolute;margin-left:85.344002pt;margin-top:6.549609pt;width:453.2pt;height:404.25pt;mso-position-horizontal-relative:page;mso-position-vertical-relative:paragraph;z-index:-15673344;mso-wrap-distance-left:0;mso-wrap-distance-right:0" type="#_x0000_t202" id="docshape119" filled="false" stroked="true" strokeweight=".47998pt" strokecolor="#000000">
                <v:textbox inset="0,0,0,0">
                  <w:txbxContent>
                    <w:p>
                      <w:pPr>
                        <w:pStyle w:val="BodyText"/>
                        <w:spacing w:before="151"/>
                        <w:ind w:left="556"/>
                      </w:pPr>
                      <w:r>
                        <w:rPr/>
                        <w:t>&lt;?xml</w:t>
                      </w:r>
                      <w:r>
                        <w:rPr>
                          <w:spacing w:val="-9"/>
                        </w:rPr>
                        <w:t> </w:t>
                      </w:r>
                      <w:r>
                        <w:rPr/>
                        <w:t>version="1.0"</w:t>
                      </w:r>
                      <w:r>
                        <w:rPr>
                          <w:spacing w:val="-12"/>
                        </w:rPr>
                        <w:t> </w:t>
                      </w:r>
                      <w:r>
                        <w:rPr/>
                        <w:t>encoding="UTF-</w:t>
                      </w:r>
                      <w:r>
                        <w:rPr>
                          <w:spacing w:val="-4"/>
                        </w:rPr>
                        <w:t>8"?&gt;</w:t>
                      </w:r>
                    </w:p>
                    <w:p>
                      <w:pPr>
                        <w:pStyle w:val="BodyText"/>
                        <w:spacing w:before="209"/>
                        <w:ind w:left="556"/>
                      </w:pPr>
                      <w:r>
                        <w:rPr>
                          <w:spacing w:val="-2"/>
                        </w:rPr>
                        <w:t>&lt;simpledc&gt;</w:t>
                      </w:r>
                    </w:p>
                    <w:p>
                      <w:pPr>
                        <w:pStyle w:val="BodyText"/>
                        <w:spacing w:before="208"/>
                        <w:ind w:left="962"/>
                      </w:pPr>
                      <w:r>
                        <w:rPr>
                          <w:spacing w:val="-2"/>
                        </w:rPr>
                        <w:t>&lt;arcDocCode&gt;...&lt;/arcDocCode&gt;</w:t>
                      </w:r>
                    </w:p>
                    <w:p>
                      <w:pPr>
                        <w:pStyle w:val="BodyText"/>
                        <w:spacing w:before="209"/>
                        <w:ind w:left="962"/>
                      </w:pPr>
                      <w:r>
                        <w:rPr>
                          <w:spacing w:val="-2"/>
                        </w:rPr>
                        <w:t>&lt;maintenance&gt;...&lt;/maintenance&gt;</w:t>
                      </w:r>
                    </w:p>
                    <w:p>
                      <w:pPr>
                        <w:pStyle w:val="BodyText"/>
                        <w:spacing w:before="208"/>
                        <w:ind w:left="962"/>
                      </w:pPr>
                      <w:r>
                        <w:rPr>
                          <w:spacing w:val="-2"/>
                        </w:rPr>
                        <w:t>&lt;typeMedia&gt;...&lt;/typeMedia&gt;</w:t>
                      </w:r>
                    </w:p>
                    <w:p>
                      <w:pPr>
                        <w:pStyle w:val="BodyText"/>
                        <w:spacing w:before="209"/>
                        <w:ind w:left="962"/>
                      </w:pPr>
                      <w:r>
                        <w:rPr>
                          <w:spacing w:val="-2"/>
                        </w:rPr>
                        <w:t>&lt;archivesNumber&gt;...&lt;/archivesNumber&gt;</w:t>
                      </w:r>
                    </w:p>
                    <w:p>
                      <w:pPr>
                        <w:pStyle w:val="BodyText"/>
                        <w:spacing w:before="208"/>
                        <w:ind w:left="962"/>
                      </w:pPr>
                      <w:r>
                        <w:rPr>
                          <w:spacing w:val="-2"/>
                        </w:rPr>
                        <w:t>&lt;inforSign&gt;...&lt;/inforSign&gt;</w:t>
                      </w:r>
                    </w:p>
                    <w:p>
                      <w:pPr>
                        <w:pStyle w:val="BodyText"/>
                        <w:spacing w:before="208"/>
                        <w:ind w:left="962"/>
                      </w:pPr>
                      <w:r>
                        <w:rPr>
                          <w:spacing w:val="-2"/>
                        </w:rPr>
                        <w:t>&lt;eventName&gt;...&lt;/eventName&gt;</w:t>
                      </w:r>
                    </w:p>
                    <w:p>
                      <w:pPr>
                        <w:pStyle w:val="BodyText"/>
                        <w:spacing w:before="210"/>
                        <w:ind w:left="962"/>
                      </w:pPr>
                      <w:r>
                        <w:rPr>
                          <w:spacing w:val="-2"/>
                        </w:rPr>
                        <w:t>&lt;movieTitle&gt;...&lt;/movieTitle&gt;</w:t>
                      </w:r>
                    </w:p>
                    <w:p>
                      <w:pPr>
                        <w:pStyle w:val="BodyText"/>
                        <w:spacing w:before="208"/>
                        <w:ind w:left="962"/>
                      </w:pPr>
                      <w:r>
                        <w:rPr>
                          <w:spacing w:val="-2"/>
                        </w:rPr>
                        <w:t>&lt;recorder&gt;...&lt;/recorder&gt;</w:t>
                      </w:r>
                    </w:p>
                    <w:p>
                      <w:pPr>
                        <w:pStyle w:val="BodyText"/>
                        <w:spacing w:before="208"/>
                        <w:ind w:left="962"/>
                      </w:pPr>
                      <w:r>
                        <w:rPr>
                          <w:spacing w:val="-2"/>
                        </w:rPr>
                        <w:t>&lt;recordPlace&gt;...&lt;/recordPlace&gt;</w:t>
                      </w:r>
                    </w:p>
                    <w:p>
                      <w:pPr>
                        <w:pStyle w:val="BodyText"/>
                        <w:spacing w:before="206"/>
                        <w:ind w:left="962"/>
                      </w:pPr>
                      <w:r>
                        <w:rPr>
                          <w:spacing w:val="-2"/>
                        </w:rPr>
                        <w:t>&lt;recordDate&gt;...&lt;/recordDate&gt;</w:t>
                      </w:r>
                    </w:p>
                    <w:p>
                      <w:pPr>
                        <w:pStyle w:val="BodyText"/>
                        <w:spacing w:before="209"/>
                        <w:ind w:left="962"/>
                      </w:pPr>
                      <w:r>
                        <w:rPr>
                          <w:spacing w:val="-2"/>
                        </w:rPr>
                        <w:t>&lt;language&gt;...&lt;/language&gt;</w:t>
                      </w:r>
                    </w:p>
                    <w:p>
                      <w:pPr>
                        <w:pStyle w:val="BodyText"/>
                        <w:spacing w:before="208"/>
                        <w:ind w:left="962"/>
                      </w:pPr>
                      <w:r>
                        <w:rPr>
                          <w:spacing w:val="-2"/>
                        </w:rPr>
                        <w:t>&lt;playTime&gt;...&lt;/playTime&gt;</w:t>
                      </w:r>
                    </w:p>
                    <w:p>
                      <w:pPr>
                        <w:pStyle w:val="BodyText"/>
                        <w:spacing w:before="209"/>
                        <w:ind w:left="962"/>
                      </w:pPr>
                      <w:r>
                        <w:rPr>
                          <w:spacing w:val="-2"/>
                        </w:rPr>
                        <w:t>&lt;docAttached&gt;...&lt;/docAttached&gt;</w:t>
                      </w:r>
                    </w:p>
                  </w:txbxContent>
                </v:textbox>
                <v:stroke dashstyle="solid"/>
                <w10:wrap type="topAndBottom"/>
              </v:shape>
            </w:pict>
          </mc:Fallback>
        </mc:AlternateContent>
      </w:r>
    </w:p>
    <w:p>
      <w:pPr>
        <w:pStyle w:val="BodyText"/>
        <w:spacing w:after="0"/>
        <w:rPr>
          <w:b/>
          <w:sz w:val="8"/>
        </w:rPr>
        <w:sectPr>
          <w:pgSz w:w="11910" w:h="16840"/>
          <w:pgMar w:header="2" w:footer="0" w:top="260" w:bottom="280" w:left="1559" w:right="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ind w:left="142"/>
        <w:rPr>
          <w:sz w:val="20"/>
        </w:rPr>
      </w:pPr>
      <w:r>
        <w:rPr>
          <w:sz w:val="20"/>
        </w:rPr>
        <mc:AlternateContent>
          <mc:Choice Requires="wps">
            <w:drawing>
              <wp:inline distT="0" distB="0" distL="0" distR="0">
                <wp:extent cx="5755640" cy="2223770"/>
                <wp:effectExtent l="9525" t="0" r="0" b="5080"/>
                <wp:docPr id="134" name="Textbox 134"/>
                <wp:cNvGraphicFramePr>
                  <a:graphicFrameLocks/>
                </wp:cNvGraphicFramePr>
                <a:graphic>
                  <a:graphicData uri="http://schemas.microsoft.com/office/word/2010/wordprocessingShape">
                    <wps:wsp>
                      <wps:cNvPr id="134" name="Textbox 134"/>
                      <wps:cNvSpPr txBox="1"/>
                      <wps:spPr>
                        <a:xfrm>
                          <a:off x="0" y="0"/>
                          <a:ext cx="5755640" cy="2223770"/>
                        </a:xfrm>
                        <a:prstGeom prst="rect">
                          <a:avLst/>
                        </a:prstGeom>
                        <a:ln w="6095">
                          <a:solidFill>
                            <a:srgbClr val="000000"/>
                          </a:solidFill>
                          <a:prstDash val="solid"/>
                        </a:ln>
                      </wps:spPr>
                      <wps:txbx>
                        <w:txbxContent>
                          <w:p>
                            <w:pPr>
                              <w:pStyle w:val="BodyText"/>
                              <w:spacing w:before="31"/>
                              <w:ind w:left="962"/>
                            </w:pPr>
                            <w:r>
                              <w:rPr>
                                <w:spacing w:val="-2"/>
                              </w:rPr>
                              <w:t>&lt;mode&gt;...&lt;/mode&gt;</w:t>
                            </w:r>
                          </w:p>
                          <w:p>
                            <w:pPr>
                              <w:pStyle w:val="BodyText"/>
                              <w:spacing w:before="209"/>
                              <w:ind w:left="962"/>
                            </w:pPr>
                            <w:r>
                              <w:rPr>
                                <w:spacing w:val="-2"/>
                              </w:rPr>
                              <w:t>&lt;quality&gt;...&lt;/quality&gt;</w:t>
                            </w:r>
                          </w:p>
                          <w:p>
                            <w:pPr>
                              <w:pStyle w:val="BodyText"/>
                              <w:spacing w:before="208"/>
                              <w:ind w:left="962"/>
                            </w:pPr>
                            <w:r>
                              <w:rPr>
                                <w:spacing w:val="-2"/>
                              </w:rPr>
                              <w:t>&lt;format&gt;...&lt;/format&gt;</w:t>
                            </w:r>
                          </w:p>
                          <w:p>
                            <w:pPr>
                              <w:pStyle w:val="BodyText"/>
                              <w:spacing w:before="209"/>
                              <w:ind w:left="1043"/>
                            </w:pPr>
                            <w:r>
                              <w:rPr>
                                <w:spacing w:val="-2"/>
                              </w:rPr>
                              <w:t>&lt;riskRecovery&gt;...&lt;/riskRecovery&gt;</w:t>
                            </w:r>
                          </w:p>
                          <w:p>
                            <w:pPr>
                              <w:pStyle w:val="BodyText"/>
                              <w:spacing w:before="208"/>
                              <w:ind w:left="962"/>
                            </w:pPr>
                            <w:r>
                              <w:rPr>
                                <w:spacing w:val="-2"/>
                              </w:rPr>
                              <w:t>&lt;riskRecoveryStatus&gt;...&lt;/riskRecoveryStatus&gt;</w:t>
                            </w:r>
                          </w:p>
                          <w:p>
                            <w:pPr>
                              <w:pStyle w:val="BodyText"/>
                              <w:spacing w:before="209"/>
                              <w:ind w:left="962"/>
                            </w:pPr>
                            <w:r>
                              <w:rPr>
                                <w:spacing w:val="-2"/>
                              </w:rPr>
                              <w:t>&lt;description&gt;...&lt;/description&gt;</w:t>
                            </w:r>
                          </w:p>
                          <w:p>
                            <w:pPr>
                              <w:spacing w:before="181"/>
                              <w:ind w:left="103" w:right="0" w:firstLine="0"/>
                              <w:jc w:val="left"/>
                              <w:rPr>
                                <w:rFonts w:ascii="Courier New"/>
                                <w:sz w:val="22"/>
                              </w:rPr>
                            </w:pPr>
                            <w:r>
                              <w:rPr>
                                <w:rFonts w:ascii="Courier New"/>
                                <w:spacing w:val="-2"/>
                                <w:sz w:val="22"/>
                              </w:rPr>
                              <w:t>&lt;/simpledc&gt;</w:t>
                            </w:r>
                          </w:p>
                        </w:txbxContent>
                      </wps:txbx>
                      <wps:bodyPr wrap="square" lIns="0" tIns="0" rIns="0" bIns="0" rtlCol="0">
                        <a:noAutofit/>
                      </wps:bodyPr>
                    </wps:wsp>
                  </a:graphicData>
                </a:graphic>
              </wp:inline>
            </w:drawing>
          </mc:Choice>
          <mc:Fallback>
            <w:pict>
              <v:shape style="width:453.2pt;height:175.1pt;mso-position-horizontal-relative:char;mso-position-vertical-relative:line" type="#_x0000_t202" id="docshape120" filled="false" stroked="true" strokeweight=".47998pt" strokecolor="#000000">
                <w10:anchorlock/>
                <v:textbox inset="0,0,0,0">
                  <w:txbxContent>
                    <w:p>
                      <w:pPr>
                        <w:pStyle w:val="BodyText"/>
                        <w:spacing w:before="31"/>
                        <w:ind w:left="962"/>
                      </w:pPr>
                      <w:r>
                        <w:rPr>
                          <w:spacing w:val="-2"/>
                        </w:rPr>
                        <w:t>&lt;mode&gt;...&lt;/mode&gt;</w:t>
                      </w:r>
                    </w:p>
                    <w:p>
                      <w:pPr>
                        <w:pStyle w:val="BodyText"/>
                        <w:spacing w:before="209"/>
                        <w:ind w:left="962"/>
                      </w:pPr>
                      <w:r>
                        <w:rPr>
                          <w:spacing w:val="-2"/>
                        </w:rPr>
                        <w:t>&lt;quality&gt;...&lt;/quality&gt;</w:t>
                      </w:r>
                    </w:p>
                    <w:p>
                      <w:pPr>
                        <w:pStyle w:val="BodyText"/>
                        <w:spacing w:before="208"/>
                        <w:ind w:left="962"/>
                      </w:pPr>
                      <w:r>
                        <w:rPr>
                          <w:spacing w:val="-2"/>
                        </w:rPr>
                        <w:t>&lt;format&gt;...&lt;/format&gt;</w:t>
                      </w:r>
                    </w:p>
                    <w:p>
                      <w:pPr>
                        <w:pStyle w:val="BodyText"/>
                        <w:spacing w:before="209"/>
                        <w:ind w:left="1043"/>
                      </w:pPr>
                      <w:r>
                        <w:rPr>
                          <w:spacing w:val="-2"/>
                        </w:rPr>
                        <w:t>&lt;riskRecovery&gt;...&lt;/riskRecovery&gt;</w:t>
                      </w:r>
                    </w:p>
                    <w:p>
                      <w:pPr>
                        <w:pStyle w:val="BodyText"/>
                        <w:spacing w:before="208"/>
                        <w:ind w:left="962"/>
                      </w:pPr>
                      <w:r>
                        <w:rPr>
                          <w:spacing w:val="-2"/>
                        </w:rPr>
                        <w:t>&lt;riskRecoveryStatus&gt;...&lt;/riskRecoveryStatus&gt;</w:t>
                      </w:r>
                    </w:p>
                    <w:p>
                      <w:pPr>
                        <w:pStyle w:val="BodyText"/>
                        <w:spacing w:before="209"/>
                        <w:ind w:left="962"/>
                      </w:pPr>
                      <w:r>
                        <w:rPr>
                          <w:spacing w:val="-2"/>
                        </w:rPr>
                        <w:t>&lt;description&gt;...&lt;/description&gt;</w:t>
                      </w:r>
                    </w:p>
                    <w:p>
                      <w:pPr>
                        <w:spacing w:before="181"/>
                        <w:ind w:left="103" w:right="0" w:firstLine="0"/>
                        <w:jc w:val="left"/>
                        <w:rPr>
                          <w:rFonts w:ascii="Courier New"/>
                          <w:sz w:val="22"/>
                        </w:rPr>
                      </w:pPr>
                      <w:r>
                        <w:rPr>
                          <w:rFonts w:ascii="Courier New"/>
                          <w:spacing w:val="-2"/>
                          <w:sz w:val="22"/>
                        </w:rPr>
                        <w:t>&lt;/simpledc&gt;</w:t>
                      </w:r>
                    </w:p>
                  </w:txbxContent>
                </v:textbox>
                <v:stroke dashstyle="solid"/>
              </v:shape>
            </w:pict>
          </mc:Fallback>
        </mc:AlternateContent>
      </w:r>
      <w:r>
        <w:rPr>
          <w:sz w:val="20"/>
        </w:rPr>
      </w:r>
    </w:p>
    <w:p>
      <w:pPr>
        <w:pStyle w:val="BodyText"/>
        <w:spacing w:before="7"/>
        <w:rPr>
          <w:b/>
          <w:sz w:val="18"/>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7"/>
        <w:gridCol w:w="1131"/>
        <w:gridCol w:w="1356"/>
        <w:gridCol w:w="1196"/>
        <w:gridCol w:w="994"/>
        <w:gridCol w:w="3541"/>
      </w:tblGrid>
      <w:tr>
        <w:trPr>
          <w:trHeight w:val="1019" w:hRule="atLeast"/>
        </w:trPr>
        <w:tc>
          <w:tcPr>
            <w:tcW w:w="847" w:type="dxa"/>
            <w:shd w:val="clear" w:color="auto" w:fill="E7E6E6"/>
          </w:tcPr>
          <w:p>
            <w:pPr>
              <w:pStyle w:val="TableParagraph"/>
              <w:spacing w:before="156"/>
              <w:ind w:left="153"/>
              <w:rPr>
                <w:b/>
                <w:sz w:val="28"/>
              </w:rPr>
            </w:pPr>
            <w:r>
              <w:rPr>
                <w:b/>
                <w:spacing w:val="-5"/>
                <w:sz w:val="28"/>
              </w:rPr>
              <w:t>STT</w:t>
            </w:r>
          </w:p>
        </w:tc>
        <w:tc>
          <w:tcPr>
            <w:tcW w:w="1131" w:type="dxa"/>
            <w:shd w:val="clear" w:color="auto" w:fill="E7E6E6"/>
          </w:tcPr>
          <w:p>
            <w:pPr>
              <w:pStyle w:val="TableParagraph"/>
              <w:spacing w:line="278" w:lineRule="auto" w:before="156"/>
              <w:ind w:left="105" w:right="171" w:firstLine="45"/>
              <w:rPr>
                <w:b/>
                <w:sz w:val="28"/>
              </w:rPr>
            </w:pPr>
            <w:r>
              <w:rPr>
                <w:b/>
                <w:spacing w:val="-4"/>
                <w:sz w:val="28"/>
              </w:rPr>
              <w:t>Tên </w:t>
            </w:r>
            <w:r>
              <w:rPr>
                <w:b/>
                <w:spacing w:val="-2"/>
                <w:sz w:val="28"/>
              </w:rPr>
              <w:t>trường</w:t>
            </w:r>
          </w:p>
        </w:tc>
        <w:tc>
          <w:tcPr>
            <w:tcW w:w="1356" w:type="dxa"/>
            <w:shd w:val="clear" w:color="auto" w:fill="E7E6E6"/>
          </w:tcPr>
          <w:p>
            <w:pPr>
              <w:pStyle w:val="TableParagraph"/>
              <w:spacing w:before="156"/>
              <w:ind w:left="153"/>
              <w:rPr>
                <w:b/>
                <w:sz w:val="28"/>
              </w:rPr>
            </w:pPr>
            <w:r>
              <w:rPr>
                <w:b/>
                <w:spacing w:val="-5"/>
                <w:sz w:val="28"/>
              </w:rPr>
              <w:t>Tên</w:t>
            </w:r>
          </w:p>
          <w:p>
            <w:pPr>
              <w:pStyle w:val="TableParagraph"/>
              <w:spacing w:before="50"/>
              <w:ind w:left="107"/>
              <w:rPr>
                <w:b/>
                <w:sz w:val="28"/>
              </w:rPr>
            </w:pPr>
            <w:r>
              <w:rPr>
                <w:b/>
                <w:sz w:val="28"/>
              </w:rPr>
              <w:t>tiếng</w:t>
            </w:r>
            <w:r>
              <w:rPr>
                <w:b/>
                <w:spacing w:val="-5"/>
                <w:sz w:val="28"/>
              </w:rPr>
              <w:t> </w:t>
            </w:r>
            <w:r>
              <w:rPr>
                <w:b/>
                <w:spacing w:val="-4"/>
                <w:sz w:val="28"/>
              </w:rPr>
              <w:t>việt</w:t>
            </w:r>
          </w:p>
        </w:tc>
        <w:tc>
          <w:tcPr>
            <w:tcW w:w="1196" w:type="dxa"/>
            <w:shd w:val="clear" w:color="auto" w:fill="E7E6E6"/>
          </w:tcPr>
          <w:p>
            <w:pPr>
              <w:pStyle w:val="TableParagraph"/>
              <w:spacing w:before="156"/>
              <w:ind w:left="153"/>
              <w:rPr>
                <w:b/>
                <w:sz w:val="28"/>
              </w:rPr>
            </w:pPr>
            <w:r>
              <w:rPr>
                <w:b/>
                <w:spacing w:val="-4"/>
                <w:sz w:val="28"/>
              </w:rPr>
              <w:t>Kiểu</w:t>
            </w:r>
          </w:p>
        </w:tc>
        <w:tc>
          <w:tcPr>
            <w:tcW w:w="994" w:type="dxa"/>
            <w:shd w:val="clear" w:color="auto" w:fill="E7E6E6"/>
          </w:tcPr>
          <w:p>
            <w:pPr>
              <w:pStyle w:val="TableParagraph"/>
              <w:spacing w:line="278" w:lineRule="auto" w:before="156"/>
              <w:ind w:left="107" w:right="481" w:firstLine="45"/>
              <w:rPr>
                <w:b/>
                <w:sz w:val="28"/>
              </w:rPr>
            </w:pPr>
            <w:r>
              <w:rPr>
                <w:b/>
                <w:spacing w:val="-6"/>
                <w:sz w:val="28"/>
              </w:rPr>
              <w:t>Độ </w:t>
            </w:r>
            <w:r>
              <w:rPr>
                <w:b/>
                <w:spacing w:val="-5"/>
                <w:sz w:val="28"/>
              </w:rPr>
              <w:t>dài</w:t>
            </w:r>
          </w:p>
        </w:tc>
        <w:tc>
          <w:tcPr>
            <w:tcW w:w="3541" w:type="dxa"/>
            <w:shd w:val="clear" w:color="auto" w:fill="E7E6E6"/>
          </w:tcPr>
          <w:p>
            <w:pPr>
              <w:pStyle w:val="TableParagraph"/>
              <w:spacing w:before="156"/>
              <w:ind w:left="152"/>
              <w:rPr>
                <w:b/>
                <w:sz w:val="28"/>
              </w:rPr>
            </w:pPr>
            <w:r>
              <w:rPr>
                <w:b/>
                <w:sz w:val="28"/>
              </w:rPr>
              <w:t>Mô</w:t>
            </w:r>
            <w:r>
              <w:rPr>
                <w:b/>
                <w:spacing w:val="-1"/>
                <w:sz w:val="28"/>
              </w:rPr>
              <w:t> </w:t>
            </w:r>
            <w:r>
              <w:rPr>
                <w:b/>
                <w:spacing w:val="-5"/>
                <w:sz w:val="28"/>
              </w:rPr>
              <w:t>tả</w:t>
            </w:r>
          </w:p>
        </w:tc>
      </w:tr>
      <w:tr>
        <w:trPr>
          <w:trHeight w:val="6475" w:hRule="atLeast"/>
        </w:trPr>
        <w:tc>
          <w:tcPr>
            <w:tcW w:w="847" w:type="dxa"/>
          </w:tcPr>
          <w:p>
            <w:pPr>
              <w:pStyle w:val="TableParagraph"/>
              <w:spacing w:before="35"/>
              <w:ind w:left="153"/>
              <w:rPr>
                <w:sz w:val="24"/>
              </w:rPr>
            </w:pPr>
            <w:r>
              <w:rPr>
                <w:spacing w:val="-10"/>
                <w:sz w:val="24"/>
              </w:rPr>
              <w:t>1</w:t>
            </w:r>
          </w:p>
        </w:tc>
        <w:tc>
          <w:tcPr>
            <w:tcW w:w="1131" w:type="dxa"/>
          </w:tcPr>
          <w:p>
            <w:pPr>
              <w:pStyle w:val="TableParagraph"/>
              <w:spacing w:line="278" w:lineRule="auto" w:before="153"/>
              <w:ind w:left="105" w:right="154" w:firstLine="45"/>
              <w:rPr>
                <w:sz w:val="28"/>
              </w:rPr>
            </w:pPr>
            <w:r>
              <w:rPr>
                <w:spacing w:val="-2"/>
                <w:sz w:val="28"/>
              </w:rPr>
              <w:t>arcDoc </w:t>
            </w:r>
            <w:r>
              <w:rPr>
                <w:spacing w:val="-4"/>
                <w:sz w:val="28"/>
              </w:rPr>
              <w:t>Code</w:t>
            </w:r>
          </w:p>
        </w:tc>
        <w:tc>
          <w:tcPr>
            <w:tcW w:w="1356" w:type="dxa"/>
          </w:tcPr>
          <w:p>
            <w:pPr>
              <w:pStyle w:val="TableParagraph"/>
              <w:spacing w:line="276" w:lineRule="auto" w:before="153"/>
              <w:ind w:left="107" w:right="188" w:firstLine="45"/>
              <w:rPr>
                <w:sz w:val="28"/>
              </w:rPr>
            </w:pPr>
            <w:r>
              <w:rPr>
                <w:sz w:val="28"/>
              </w:rPr>
              <w:t>Mã</w:t>
            </w:r>
            <w:r>
              <w:rPr>
                <w:spacing w:val="-18"/>
                <w:sz w:val="28"/>
              </w:rPr>
              <w:t> </w:t>
            </w:r>
            <w:r>
              <w:rPr>
                <w:sz w:val="28"/>
              </w:rPr>
              <w:t>lưu trữ tài </w:t>
            </w:r>
            <w:r>
              <w:rPr>
                <w:spacing w:val="-4"/>
                <w:sz w:val="28"/>
              </w:rPr>
              <w:t>liệu</w:t>
            </w:r>
          </w:p>
        </w:tc>
        <w:tc>
          <w:tcPr>
            <w:tcW w:w="1196" w:type="dxa"/>
          </w:tcPr>
          <w:p>
            <w:pPr>
              <w:pStyle w:val="TableParagraph"/>
              <w:spacing w:before="153"/>
              <w:ind w:left="153"/>
              <w:rPr>
                <w:sz w:val="28"/>
              </w:rPr>
            </w:pPr>
            <w:r>
              <w:rPr>
                <w:spacing w:val="-2"/>
                <w:sz w:val="28"/>
              </w:rPr>
              <w:t>String</w:t>
            </w:r>
          </w:p>
        </w:tc>
        <w:tc>
          <w:tcPr>
            <w:tcW w:w="994" w:type="dxa"/>
          </w:tcPr>
          <w:p>
            <w:pPr>
              <w:pStyle w:val="TableParagraph"/>
              <w:spacing w:before="153"/>
              <w:ind w:left="153"/>
              <w:rPr>
                <w:sz w:val="28"/>
              </w:rPr>
            </w:pPr>
            <w:r>
              <w:rPr>
                <w:spacing w:val="-5"/>
                <w:sz w:val="28"/>
              </w:rPr>
              <w:t>100</w:t>
            </w:r>
          </w:p>
        </w:tc>
        <w:tc>
          <w:tcPr>
            <w:tcW w:w="3541" w:type="dxa"/>
          </w:tcPr>
          <w:p>
            <w:pPr>
              <w:pStyle w:val="TableParagraph"/>
              <w:spacing w:line="276" w:lineRule="auto" w:before="153"/>
              <w:ind w:left="107" w:right="196" w:firstLine="45"/>
              <w:jc w:val="both"/>
              <w:rPr>
                <w:sz w:val="28"/>
              </w:rPr>
            </w:pPr>
            <w:r>
              <w:rPr>
                <w:sz w:val="28"/>
              </w:rPr>
              <w:t>Gồm: Mã cơ quan lưu trữ + Mã</w:t>
            </w:r>
            <w:r>
              <w:rPr>
                <w:spacing w:val="-4"/>
                <w:sz w:val="28"/>
              </w:rPr>
              <w:t> </w:t>
            </w:r>
            <w:r>
              <w:rPr>
                <w:sz w:val="28"/>
              </w:rPr>
              <w:t>hồ</w:t>
            </w:r>
            <w:r>
              <w:rPr>
                <w:spacing w:val="-3"/>
                <w:sz w:val="28"/>
              </w:rPr>
              <w:t> </w:t>
            </w:r>
            <w:r>
              <w:rPr>
                <w:sz w:val="28"/>
              </w:rPr>
              <w:t>sơ</w:t>
            </w:r>
            <w:r>
              <w:rPr>
                <w:spacing w:val="-4"/>
                <w:sz w:val="28"/>
              </w:rPr>
              <w:t> </w:t>
            </w:r>
            <w:r>
              <w:rPr>
                <w:sz w:val="28"/>
              </w:rPr>
              <w:t>+</w:t>
            </w:r>
            <w:r>
              <w:rPr>
                <w:spacing w:val="-4"/>
                <w:sz w:val="28"/>
              </w:rPr>
              <w:t> </w:t>
            </w:r>
            <w:r>
              <w:rPr>
                <w:sz w:val="28"/>
              </w:rPr>
              <w:t>Số</w:t>
            </w:r>
            <w:r>
              <w:rPr>
                <w:spacing w:val="-4"/>
                <w:sz w:val="28"/>
              </w:rPr>
              <w:t> </w:t>
            </w:r>
            <w:r>
              <w:rPr>
                <w:sz w:val="28"/>
              </w:rPr>
              <w:t>thứ</w:t>
            </w:r>
            <w:r>
              <w:rPr>
                <w:spacing w:val="-6"/>
                <w:sz w:val="28"/>
              </w:rPr>
              <w:t> </w:t>
            </w:r>
            <w:r>
              <w:rPr>
                <w:sz w:val="28"/>
              </w:rPr>
              <w:t>tự</w:t>
            </w:r>
            <w:r>
              <w:rPr>
                <w:spacing w:val="-8"/>
                <w:sz w:val="28"/>
              </w:rPr>
              <w:t> </w:t>
            </w:r>
            <w:r>
              <w:rPr>
                <w:sz w:val="28"/>
              </w:rPr>
              <w:t>tài</w:t>
            </w:r>
            <w:r>
              <w:rPr>
                <w:spacing w:val="-7"/>
                <w:sz w:val="28"/>
              </w:rPr>
              <w:t> </w:t>
            </w:r>
            <w:r>
              <w:rPr>
                <w:sz w:val="28"/>
              </w:rPr>
              <w:t>liệu trong hồ sơ.</w:t>
            </w:r>
          </w:p>
          <w:p>
            <w:pPr>
              <w:pStyle w:val="TableParagraph"/>
              <w:spacing w:before="159"/>
              <w:ind w:left="152"/>
              <w:jc w:val="both"/>
              <w:rPr>
                <w:sz w:val="28"/>
              </w:rPr>
            </w:pPr>
            <w:r>
              <w:rPr>
                <w:sz w:val="28"/>
              </w:rPr>
              <w:t>Trong</w:t>
            </w:r>
            <w:r>
              <w:rPr>
                <w:spacing w:val="-2"/>
                <w:sz w:val="28"/>
              </w:rPr>
              <w:t> </w:t>
            </w:r>
            <w:r>
              <w:rPr>
                <w:spacing w:val="-5"/>
                <w:sz w:val="28"/>
              </w:rPr>
              <w:t>đó:</w:t>
            </w:r>
          </w:p>
          <w:p>
            <w:pPr>
              <w:pStyle w:val="TableParagraph"/>
              <w:numPr>
                <w:ilvl w:val="0"/>
                <w:numId w:val="264"/>
              </w:numPr>
              <w:tabs>
                <w:tab w:pos="314" w:val="left" w:leader="none"/>
              </w:tabs>
              <w:spacing w:line="276" w:lineRule="auto" w:before="209" w:after="0"/>
              <w:ind w:left="107" w:right="455" w:firstLine="45"/>
              <w:jc w:val="both"/>
              <w:rPr>
                <w:sz w:val="28"/>
              </w:rPr>
            </w:pPr>
            <w:r>
              <w:rPr>
                <w:sz w:val="28"/>
              </w:rPr>
              <w:t>Mã cơ quan lưu trữ: Mã định</w:t>
            </w:r>
            <w:r>
              <w:rPr>
                <w:spacing w:val="-8"/>
                <w:sz w:val="28"/>
              </w:rPr>
              <w:t> </w:t>
            </w:r>
            <w:r>
              <w:rPr>
                <w:sz w:val="28"/>
              </w:rPr>
              <w:t>danh</w:t>
            </w:r>
            <w:r>
              <w:rPr>
                <w:spacing w:val="-8"/>
                <w:sz w:val="28"/>
              </w:rPr>
              <w:t> </w:t>
            </w:r>
            <w:r>
              <w:rPr>
                <w:sz w:val="28"/>
              </w:rPr>
              <w:t>của</w:t>
            </w:r>
            <w:r>
              <w:rPr>
                <w:spacing w:val="-9"/>
                <w:sz w:val="28"/>
              </w:rPr>
              <w:t> </w:t>
            </w:r>
            <w:r>
              <w:rPr>
                <w:sz w:val="28"/>
              </w:rPr>
              <w:t>cơ</w:t>
            </w:r>
            <w:r>
              <w:rPr>
                <w:spacing w:val="-9"/>
                <w:sz w:val="28"/>
              </w:rPr>
              <w:t> </w:t>
            </w:r>
            <w:r>
              <w:rPr>
                <w:sz w:val="28"/>
              </w:rPr>
              <w:t>quan</w:t>
            </w:r>
            <w:r>
              <w:rPr>
                <w:spacing w:val="-8"/>
                <w:sz w:val="28"/>
              </w:rPr>
              <w:t> </w:t>
            </w:r>
            <w:r>
              <w:rPr>
                <w:sz w:val="28"/>
              </w:rPr>
              <w:t>lưu </w:t>
            </w:r>
            <w:r>
              <w:rPr>
                <w:spacing w:val="-4"/>
                <w:sz w:val="28"/>
              </w:rPr>
              <w:t>trữ</w:t>
            </w:r>
          </w:p>
          <w:p>
            <w:pPr>
              <w:pStyle w:val="TableParagraph"/>
              <w:numPr>
                <w:ilvl w:val="0"/>
                <w:numId w:val="264"/>
              </w:numPr>
              <w:tabs>
                <w:tab w:pos="314" w:val="left" w:leader="none"/>
              </w:tabs>
              <w:spacing w:line="276" w:lineRule="auto" w:before="161" w:after="0"/>
              <w:ind w:left="107" w:right="214" w:firstLine="45"/>
              <w:jc w:val="left"/>
              <w:rPr>
                <w:sz w:val="28"/>
              </w:rPr>
            </w:pPr>
            <w:r>
              <w:rPr>
                <w:sz w:val="28"/>
              </w:rPr>
              <w:t>Mã hồ sơ: Mã định danh của cơ quan, tổ chức, cá nhân/Mã phông (đối với phông đóng) + Năm hình thành hồ sơ + Số và ký hiệu hồ</w:t>
            </w:r>
            <w:r>
              <w:rPr>
                <w:spacing w:val="-8"/>
                <w:sz w:val="28"/>
              </w:rPr>
              <w:t> </w:t>
            </w:r>
            <w:r>
              <w:rPr>
                <w:sz w:val="28"/>
              </w:rPr>
              <w:t>sơ</w:t>
            </w:r>
            <w:r>
              <w:rPr>
                <w:spacing w:val="-5"/>
                <w:sz w:val="28"/>
              </w:rPr>
              <w:t> </w:t>
            </w:r>
            <w:r>
              <w:rPr>
                <w:sz w:val="28"/>
              </w:rPr>
              <w:t>+</w:t>
            </w:r>
            <w:r>
              <w:rPr>
                <w:spacing w:val="-6"/>
                <w:sz w:val="28"/>
              </w:rPr>
              <w:t> </w:t>
            </w:r>
            <w:r>
              <w:rPr>
                <w:sz w:val="28"/>
              </w:rPr>
              <w:t>Mục</w:t>
            </w:r>
            <w:r>
              <w:rPr>
                <w:spacing w:val="-5"/>
                <w:sz w:val="28"/>
              </w:rPr>
              <w:t> </w:t>
            </w:r>
            <w:r>
              <w:rPr>
                <w:sz w:val="28"/>
              </w:rPr>
              <w:t>lục</w:t>
            </w:r>
            <w:r>
              <w:rPr>
                <w:spacing w:val="-8"/>
                <w:sz w:val="28"/>
              </w:rPr>
              <w:t> </w:t>
            </w:r>
            <w:r>
              <w:rPr>
                <w:sz w:val="28"/>
              </w:rPr>
              <w:t>số</w:t>
            </w:r>
            <w:r>
              <w:rPr>
                <w:spacing w:val="-4"/>
                <w:sz w:val="28"/>
              </w:rPr>
              <w:t> </w:t>
            </w:r>
            <w:r>
              <w:rPr>
                <w:sz w:val="28"/>
              </w:rPr>
              <w:t>(Nếu</w:t>
            </w:r>
            <w:r>
              <w:rPr>
                <w:spacing w:val="-4"/>
                <w:sz w:val="28"/>
              </w:rPr>
              <w:t> </w:t>
            </w:r>
            <w:r>
              <w:rPr>
                <w:sz w:val="28"/>
              </w:rPr>
              <w:t>có)</w:t>
            </w:r>
          </w:p>
          <w:p>
            <w:pPr>
              <w:pStyle w:val="TableParagraph"/>
              <w:numPr>
                <w:ilvl w:val="0"/>
                <w:numId w:val="264"/>
              </w:numPr>
              <w:tabs>
                <w:tab w:pos="314" w:val="left" w:leader="none"/>
              </w:tabs>
              <w:spacing w:line="278" w:lineRule="auto" w:before="160" w:after="0"/>
              <w:ind w:left="107" w:right="264" w:firstLine="45"/>
              <w:jc w:val="left"/>
              <w:rPr>
                <w:sz w:val="28"/>
              </w:rPr>
            </w:pPr>
            <w:r>
              <w:rPr>
                <w:sz w:val="28"/>
              </w:rPr>
              <w:t>Quy</w:t>
            </w:r>
            <w:r>
              <w:rPr>
                <w:spacing w:val="-9"/>
                <w:sz w:val="28"/>
              </w:rPr>
              <w:t> </w:t>
            </w:r>
            <w:r>
              <w:rPr>
                <w:sz w:val="28"/>
              </w:rPr>
              <w:t>định</w:t>
            </w:r>
            <w:r>
              <w:rPr>
                <w:spacing w:val="-8"/>
                <w:sz w:val="28"/>
              </w:rPr>
              <w:t> </w:t>
            </w:r>
            <w:r>
              <w:rPr>
                <w:sz w:val="28"/>
              </w:rPr>
              <w:t>số</w:t>
            </w:r>
            <w:r>
              <w:rPr>
                <w:spacing w:val="-5"/>
                <w:sz w:val="28"/>
              </w:rPr>
              <w:t> </w:t>
            </w:r>
            <w:r>
              <w:rPr>
                <w:sz w:val="28"/>
              </w:rPr>
              <w:t>thứ</w:t>
            </w:r>
            <w:r>
              <w:rPr>
                <w:spacing w:val="-7"/>
                <w:sz w:val="28"/>
              </w:rPr>
              <w:t> </w:t>
            </w:r>
            <w:r>
              <w:rPr>
                <w:sz w:val="28"/>
              </w:rPr>
              <w:t>tự</w:t>
            </w:r>
            <w:r>
              <w:rPr>
                <w:spacing w:val="-7"/>
                <w:sz w:val="28"/>
              </w:rPr>
              <w:t> </w:t>
            </w:r>
            <w:r>
              <w:rPr>
                <w:sz w:val="28"/>
              </w:rPr>
              <w:t>tài</w:t>
            </w:r>
            <w:r>
              <w:rPr>
                <w:spacing w:val="-4"/>
                <w:sz w:val="28"/>
              </w:rPr>
              <w:t> </w:t>
            </w:r>
            <w:r>
              <w:rPr>
                <w:sz w:val="28"/>
              </w:rPr>
              <w:t>liệu gồm 7 ký tự: 0000001</w:t>
            </w:r>
          </w:p>
        </w:tc>
      </w:tr>
      <w:tr>
        <w:trPr>
          <w:trHeight w:val="2822" w:hRule="atLeast"/>
        </w:trPr>
        <w:tc>
          <w:tcPr>
            <w:tcW w:w="847" w:type="dxa"/>
          </w:tcPr>
          <w:p>
            <w:pPr>
              <w:pStyle w:val="TableParagraph"/>
              <w:spacing w:before="32"/>
              <w:ind w:left="153"/>
              <w:rPr>
                <w:sz w:val="24"/>
              </w:rPr>
            </w:pPr>
            <w:r>
              <w:rPr>
                <w:spacing w:val="-10"/>
                <w:sz w:val="24"/>
              </w:rPr>
              <w:t>2</w:t>
            </w:r>
          </w:p>
        </w:tc>
        <w:tc>
          <w:tcPr>
            <w:tcW w:w="1131" w:type="dxa"/>
          </w:tcPr>
          <w:p>
            <w:pPr>
              <w:pStyle w:val="TableParagraph"/>
              <w:spacing w:line="278" w:lineRule="auto" w:before="151"/>
              <w:ind w:left="105" w:right="201" w:firstLine="45"/>
              <w:rPr>
                <w:sz w:val="28"/>
              </w:rPr>
            </w:pPr>
            <w:r>
              <w:rPr>
                <w:spacing w:val="-2"/>
                <w:sz w:val="28"/>
              </w:rPr>
              <w:t>mainte nance</w:t>
            </w:r>
          </w:p>
        </w:tc>
        <w:tc>
          <w:tcPr>
            <w:tcW w:w="1356" w:type="dxa"/>
          </w:tcPr>
          <w:p>
            <w:pPr>
              <w:pStyle w:val="TableParagraph"/>
              <w:spacing w:line="278" w:lineRule="auto" w:before="151"/>
              <w:ind w:left="107" w:right="45" w:firstLine="45"/>
              <w:rPr>
                <w:sz w:val="28"/>
              </w:rPr>
            </w:pPr>
            <w:r>
              <w:rPr>
                <w:sz w:val="28"/>
              </w:rPr>
              <w:t>Thời</w:t>
            </w:r>
            <w:r>
              <w:rPr>
                <w:spacing w:val="-18"/>
                <w:sz w:val="28"/>
              </w:rPr>
              <w:t> </w:t>
            </w:r>
            <w:r>
              <w:rPr>
                <w:sz w:val="28"/>
              </w:rPr>
              <w:t>hạn lưu trữ</w:t>
            </w:r>
          </w:p>
        </w:tc>
        <w:tc>
          <w:tcPr>
            <w:tcW w:w="1196" w:type="dxa"/>
          </w:tcPr>
          <w:p>
            <w:pPr>
              <w:pStyle w:val="TableParagraph"/>
              <w:spacing w:before="151"/>
              <w:ind w:left="153"/>
              <w:rPr>
                <w:sz w:val="28"/>
              </w:rPr>
            </w:pPr>
            <w:r>
              <w:rPr>
                <w:spacing w:val="-2"/>
                <w:sz w:val="28"/>
              </w:rPr>
              <w:t>String</w:t>
            </w:r>
          </w:p>
        </w:tc>
        <w:tc>
          <w:tcPr>
            <w:tcW w:w="994" w:type="dxa"/>
          </w:tcPr>
          <w:p>
            <w:pPr>
              <w:pStyle w:val="TableParagraph"/>
              <w:spacing w:before="151"/>
              <w:ind w:left="153"/>
              <w:rPr>
                <w:sz w:val="28"/>
              </w:rPr>
            </w:pPr>
            <w:r>
              <w:rPr>
                <w:spacing w:val="-5"/>
                <w:sz w:val="28"/>
              </w:rPr>
              <w:t>100</w:t>
            </w:r>
          </w:p>
        </w:tc>
        <w:tc>
          <w:tcPr>
            <w:tcW w:w="3541" w:type="dxa"/>
          </w:tcPr>
          <w:p>
            <w:pPr>
              <w:pStyle w:val="TableParagraph"/>
              <w:spacing w:before="151"/>
              <w:ind w:left="152"/>
              <w:rPr>
                <w:sz w:val="28"/>
              </w:rPr>
            </w:pPr>
            <w:r>
              <w:rPr>
                <w:sz w:val="28"/>
              </w:rPr>
              <w:t>Nhận</w:t>
            </w:r>
            <w:r>
              <w:rPr>
                <w:spacing w:val="-3"/>
                <w:sz w:val="28"/>
              </w:rPr>
              <w:t> </w:t>
            </w:r>
            <w:r>
              <w:rPr>
                <w:sz w:val="28"/>
              </w:rPr>
              <w:t>giá</w:t>
            </w:r>
            <w:r>
              <w:rPr>
                <w:spacing w:val="-2"/>
                <w:sz w:val="28"/>
              </w:rPr>
              <w:t> </w:t>
            </w:r>
            <w:r>
              <w:rPr>
                <w:sz w:val="28"/>
              </w:rPr>
              <w:t>trị:</w:t>
            </w:r>
            <w:r>
              <w:rPr>
                <w:spacing w:val="-3"/>
                <w:sz w:val="28"/>
              </w:rPr>
              <w:t> </w:t>
            </w:r>
            <w:r>
              <w:rPr>
                <w:sz w:val="28"/>
              </w:rPr>
              <w:t>01,</w:t>
            </w:r>
            <w:r>
              <w:rPr>
                <w:spacing w:val="-5"/>
                <w:sz w:val="28"/>
              </w:rPr>
              <w:t> </w:t>
            </w:r>
            <w:r>
              <w:rPr>
                <w:sz w:val="28"/>
              </w:rPr>
              <w:t>02,</w:t>
            </w:r>
            <w:r>
              <w:rPr>
                <w:spacing w:val="-5"/>
                <w:sz w:val="28"/>
              </w:rPr>
              <w:t> </w:t>
            </w:r>
            <w:r>
              <w:rPr>
                <w:sz w:val="28"/>
              </w:rPr>
              <w:t>03,</w:t>
            </w:r>
            <w:r>
              <w:rPr>
                <w:spacing w:val="-4"/>
                <w:sz w:val="28"/>
              </w:rPr>
              <w:t> </w:t>
            </w:r>
            <w:r>
              <w:rPr>
                <w:spacing w:val="-5"/>
                <w:sz w:val="28"/>
              </w:rPr>
              <w:t>04,</w:t>
            </w:r>
          </w:p>
          <w:p>
            <w:pPr>
              <w:pStyle w:val="TableParagraph"/>
              <w:spacing w:before="50"/>
              <w:ind w:left="107"/>
              <w:rPr>
                <w:sz w:val="28"/>
              </w:rPr>
            </w:pPr>
            <w:r>
              <w:rPr>
                <w:sz w:val="28"/>
              </w:rPr>
              <w:t>05,</w:t>
            </w:r>
            <w:r>
              <w:rPr>
                <w:spacing w:val="-4"/>
                <w:sz w:val="28"/>
              </w:rPr>
              <w:t> </w:t>
            </w:r>
            <w:r>
              <w:rPr>
                <w:sz w:val="28"/>
              </w:rPr>
              <w:t>06,</w:t>
            </w:r>
            <w:r>
              <w:rPr>
                <w:spacing w:val="-4"/>
                <w:sz w:val="28"/>
              </w:rPr>
              <w:t> </w:t>
            </w:r>
            <w:r>
              <w:rPr>
                <w:spacing w:val="-5"/>
                <w:sz w:val="28"/>
              </w:rPr>
              <w:t>07.</w:t>
            </w:r>
          </w:p>
          <w:p>
            <w:pPr>
              <w:pStyle w:val="TableParagraph"/>
              <w:spacing w:line="276" w:lineRule="auto" w:before="208"/>
              <w:ind w:left="107" w:right="185" w:firstLine="45"/>
              <w:rPr>
                <w:sz w:val="28"/>
              </w:rPr>
            </w:pPr>
            <w:r>
              <w:rPr>
                <w:sz w:val="28"/>
              </w:rPr>
              <w:t>Với nguồn nộp lưu và sưu tầm</w:t>
            </w:r>
            <w:r>
              <w:rPr>
                <w:spacing w:val="-10"/>
                <w:sz w:val="28"/>
              </w:rPr>
              <w:t> </w:t>
            </w:r>
            <w:r>
              <w:rPr>
                <w:sz w:val="28"/>
              </w:rPr>
              <w:t>chỉ</w:t>
            </w:r>
            <w:r>
              <w:rPr>
                <w:spacing w:val="-5"/>
                <w:sz w:val="28"/>
              </w:rPr>
              <w:t> </w:t>
            </w:r>
            <w:r>
              <w:rPr>
                <w:sz w:val="28"/>
              </w:rPr>
              <w:t>nhận</w:t>
            </w:r>
            <w:r>
              <w:rPr>
                <w:spacing w:val="-8"/>
                <w:sz w:val="28"/>
              </w:rPr>
              <w:t> </w:t>
            </w:r>
            <w:r>
              <w:rPr>
                <w:sz w:val="28"/>
              </w:rPr>
              <w:t>giá</w:t>
            </w:r>
            <w:r>
              <w:rPr>
                <w:spacing w:val="-6"/>
                <w:sz w:val="28"/>
              </w:rPr>
              <w:t> </w:t>
            </w:r>
            <w:r>
              <w:rPr>
                <w:sz w:val="28"/>
              </w:rPr>
              <w:t>trị</w:t>
            </w:r>
            <w:r>
              <w:rPr>
                <w:spacing w:val="-5"/>
                <w:sz w:val="28"/>
              </w:rPr>
              <w:t> </w:t>
            </w:r>
            <w:r>
              <w:rPr>
                <w:sz w:val="28"/>
              </w:rPr>
              <w:t>01:</w:t>
            </w:r>
            <w:r>
              <w:rPr>
                <w:spacing w:val="-7"/>
                <w:sz w:val="28"/>
              </w:rPr>
              <w:t> </w:t>
            </w:r>
            <w:r>
              <w:rPr>
                <w:sz w:val="28"/>
              </w:rPr>
              <w:t>vĩnh </w:t>
            </w:r>
            <w:r>
              <w:rPr>
                <w:spacing w:val="-4"/>
                <w:sz w:val="28"/>
              </w:rPr>
              <w:t>viễn</w:t>
            </w:r>
          </w:p>
          <w:p>
            <w:pPr>
              <w:pStyle w:val="TableParagraph"/>
              <w:spacing w:before="160"/>
              <w:ind w:left="152"/>
              <w:rPr>
                <w:sz w:val="28"/>
              </w:rPr>
            </w:pPr>
            <w:r>
              <w:rPr>
                <w:sz w:val="28"/>
              </w:rPr>
              <w:t>Trong</w:t>
            </w:r>
            <w:r>
              <w:rPr>
                <w:spacing w:val="-2"/>
                <w:sz w:val="28"/>
              </w:rPr>
              <w:t> </w:t>
            </w:r>
            <w:r>
              <w:rPr>
                <w:spacing w:val="-5"/>
                <w:sz w:val="28"/>
              </w:rPr>
              <w:t>đó:</w:t>
            </w:r>
          </w:p>
        </w:tc>
      </w:tr>
    </w:tbl>
    <w:p>
      <w:pPr>
        <w:pStyle w:val="TableParagraph"/>
        <w:spacing w:after="0"/>
        <w:rPr>
          <w:sz w:val="28"/>
        </w:rPr>
        <w:sectPr>
          <w:pgSz w:w="11910" w:h="16840"/>
          <w:pgMar w:header="2" w:footer="0" w:top="260" w:bottom="280" w:left="1559" w:right="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7"/>
        <w:gridCol w:w="1131"/>
        <w:gridCol w:w="1356"/>
        <w:gridCol w:w="1196"/>
        <w:gridCol w:w="994"/>
        <w:gridCol w:w="3541"/>
      </w:tblGrid>
      <w:tr>
        <w:trPr>
          <w:trHeight w:val="1020" w:hRule="atLeast"/>
        </w:trPr>
        <w:tc>
          <w:tcPr>
            <w:tcW w:w="847" w:type="dxa"/>
            <w:shd w:val="clear" w:color="auto" w:fill="E7E6E6"/>
          </w:tcPr>
          <w:p>
            <w:pPr>
              <w:pStyle w:val="TableParagraph"/>
              <w:spacing w:before="156"/>
              <w:ind w:left="153"/>
              <w:rPr>
                <w:b/>
                <w:sz w:val="28"/>
              </w:rPr>
            </w:pPr>
            <w:r>
              <w:rPr>
                <w:b/>
                <w:spacing w:val="-5"/>
                <w:sz w:val="28"/>
              </w:rPr>
              <w:t>STT</w:t>
            </w:r>
          </w:p>
        </w:tc>
        <w:tc>
          <w:tcPr>
            <w:tcW w:w="1131" w:type="dxa"/>
            <w:shd w:val="clear" w:color="auto" w:fill="E7E6E6"/>
          </w:tcPr>
          <w:p>
            <w:pPr>
              <w:pStyle w:val="TableParagraph"/>
              <w:spacing w:line="278" w:lineRule="auto" w:before="156"/>
              <w:ind w:left="105" w:right="171" w:firstLine="45"/>
              <w:rPr>
                <w:b/>
                <w:sz w:val="28"/>
              </w:rPr>
            </w:pPr>
            <w:r>
              <w:rPr>
                <w:b/>
                <w:spacing w:val="-4"/>
                <w:sz w:val="28"/>
              </w:rPr>
              <w:t>Tên </w:t>
            </w:r>
            <w:r>
              <w:rPr>
                <w:b/>
                <w:spacing w:val="-2"/>
                <w:sz w:val="28"/>
              </w:rPr>
              <w:t>trường</w:t>
            </w:r>
          </w:p>
        </w:tc>
        <w:tc>
          <w:tcPr>
            <w:tcW w:w="1356" w:type="dxa"/>
            <w:shd w:val="clear" w:color="auto" w:fill="E7E6E6"/>
          </w:tcPr>
          <w:p>
            <w:pPr>
              <w:pStyle w:val="TableParagraph"/>
              <w:spacing w:before="156"/>
              <w:ind w:left="153"/>
              <w:rPr>
                <w:b/>
                <w:sz w:val="28"/>
              </w:rPr>
            </w:pPr>
            <w:r>
              <w:rPr>
                <w:b/>
                <w:spacing w:val="-5"/>
                <w:sz w:val="28"/>
              </w:rPr>
              <w:t>Tên</w:t>
            </w:r>
          </w:p>
          <w:p>
            <w:pPr>
              <w:pStyle w:val="TableParagraph"/>
              <w:spacing w:before="50"/>
              <w:ind w:left="107"/>
              <w:rPr>
                <w:b/>
                <w:sz w:val="28"/>
              </w:rPr>
            </w:pPr>
            <w:r>
              <w:rPr>
                <w:b/>
                <w:sz w:val="28"/>
              </w:rPr>
              <w:t>tiếng</w:t>
            </w:r>
            <w:r>
              <w:rPr>
                <w:b/>
                <w:spacing w:val="-5"/>
                <w:sz w:val="28"/>
              </w:rPr>
              <w:t> </w:t>
            </w:r>
            <w:r>
              <w:rPr>
                <w:b/>
                <w:spacing w:val="-4"/>
                <w:sz w:val="28"/>
              </w:rPr>
              <w:t>việt</w:t>
            </w:r>
          </w:p>
        </w:tc>
        <w:tc>
          <w:tcPr>
            <w:tcW w:w="1196" w:type="dxa"/>
            <w:shd w:val="clear" w:color="auto" w:fill="E7E6E6"/>
          </w:tcPr>
          <w:p>
            <w:pPr>
              <w:pStyle w:val="TableParagraph"/>
              <w:spacing w:before="156"/>
              <w:ind w:left="153"/>
              <w:rPr>
                <w:b/>
                <w:sz w:val="28"/>
              </w:rPr>
            </w:pPr>
            <w:r>
              <w:rPr>
                <w:b/>
                <w:spacing w:val="-4"/>
                <w:sz w:val="28"/>
              </w:rPr>
              <w:t>Kiểu</w:t>
            </w:r>
          </w:p>
        </w:tc>
        <w:tc>
          <w:tcPr>
            <w:tcW w:w="994" w:type="dxa"/>
            <w:shd w:val="clear" w:color="auto" w:fill="E7E6E6"/>
          </w:tcPr>
          <w:p>
            <w:pPr>
              <w:pStyle w:val="TableParagraph"/>
              <w:spacing w:line="278" w:lineRule="auto" w:before="156"/>
              <w:ind w:left="107" w:right="481" w:firstLine="45"/>
              <w:rPr>
                <w:b/>
                <w:sz w:val="28"/>
              </w:rPr>
            </w:pPr>
            <w:r>
              <w:rPr>
                <w:b/>
                <w:spacing w:val="-6"/>
                <w:sz w:val="28"/>
              </w:rPr>
              <w:t>Độ </w:t>
            </w:r>
            <w:r>
              <w:rPr>
                <w:b/>
                <w:spacing w:val="-5"/>
                <w:sz w:val="28"/>
              </w:rPr>
              <w:t>dài</w:t>
            </w:r>
          </w:p>
        </w:tc>
        <w:tc>
          <w:tcPr>
            <w:tcW w:w="3541" w:type="dxa"/>
            <w:shd w:val="clear" w:color="auto" w:fill="E7E6E6"/>
          </w:tcPr>
          <w:p>
            <w:pPr>
              <w:pStyle w:val="TableParagraph"/>
              <w:spacing w:before="156"/>
              <w:ind w:left="152"/>
              <w:rPr>
                <w:b/>
                <w:sz w:val="28"/>
              </w:rPr>
            </w:pPr>
            <w:r>
              <w:rPr>
                <w:b/>
                <w:sz w:val="28"/>
              </w:rPr>
              <w:t>Mô</w:t>
            </w:r>
            <w:r>
              <w:rPr>
                <w:b/>
                <w:spacing w:val="-1"/>
                <w:sz w:val="28"/>
              </w:rPr>
              <w:t> </w:t>
            </w:r>
            <w:r>
              <w:rPr>
                <w:b/>
                <w:spacing w:val="-5"/>
                <w:sz w:val="28"/>
              </w:rPr>
              <w:t>tả</w:t>
            </w:r>
          </w:p>
        </w:tc>
      </w:tr>
      <w:tr>
        <w:trPr>
          <w:trHeight w:val="3712" w:hRule="atLeast"/>
        </w:trPr>
        <w:tc>
          <w:tcPr>
            <w:tcW w:w="847" w:type="dxa"/>
          </w:tcPr>
          <w:p>
            <w:pPr>
              <w:pStyle w:val="TableParagraph"/>
              <w:rPr>
                <w:sz w:val="28"/>
              </w:rPr>
            </w:pPr>
          </w:p>
        </w:tc>
        <w:tc>
          <w:tcPr>
            <w:tcW w:w="1131" w:type="dxa"/>
          </w:tcPr>
          <w:p>
            <w:pPr>
              <w:pStyle w:val="TableParagraph"/>
              <w:rPr>
                <w:sz w:val="28"/>
              </w:rPr>
            </w:pPr>
          </w:p>
        </w:tc>
        <w:tc>
          <w:tcPr>
            <w:tcW w:w="1356" w:type="dxa"/>
          </w:tcPr>
          <w:p>
            <w:pPr>
              <w:pStyle w:val="TableParagraph"/>
              <w:rPr>
                <w:sz w:val="28"/>
              </w:rPr>
            </w:pPr>
          </w:p>
        </w:tc>
        <w:tc>
          <w:tcPr>
            <w:tcW w:w="1196" w:type="dxa"/>
          </w:tcPr>
          <w:p>
            <w:pPr>
              <w:pStyle w:val="TableParagraph"/>
              <w:rPr>
                <w:sz w:val="28"/>
              </w:rPr>
            </w:pPr>
          </w:p>
        </w:tc>
        <w:tc>
          <w:tcPr>
            <w:tcW w:w="994" w:type="dxa"/>
          </w:tcPr>
          <w:p>
            <w:pPr>
              <w:pStyle w:val="TableParagraph"/>
              <w:rPr>
                <w:sz w:val="28"/>
              </w:rPr>
            </w:pPr>
          </w:p>
        </w:tc>
        <w:tc>
          <w:tcPr>
            <w:tcW w:w="3541" w:type="dxa"/>
          </w:tcPr>
          <w:p>
            <w:pPr>
              <w:pStyle w:val="TableParagraph"/>
              <w:numPr>
                <w:ilvl w:val="0"/>
                <w:numId w:val="265"/>
              </w:numPr>
              <w:tabs>
                <w:tab w:pos="314" w:val="left" w:leader="none"/>
              </w:tabs>
              <w:spacing w:line="240" w:lineRule="auto" w:before="31" w:after="0"/>
              <w:ind w:left="314" w:right="0" w:hanging="162"/>
              <w:jc w:val="left"/>
              <w:rPr>
                <w:sz w:val="28"/>
              </w:rPr>
            </w:pPr>
            <w:r>
              <w:rPr>
                <w:sz w:val="28"/>
              </w:rPr>
              <w:t>01:</w:t>
            </w:r>
            <w:r>
              <w:rPr>
                <w:spacing w:val="-5"/>
                <w:sz w:val="28"/>
              </w:rPr>
              <w:t> </w:t>
            </w:r>
            <w:r>
              <w:rPr>
                <w:sz w:val="28"/>
              </w:rPr>
              <w:t>Vĩnh</w:t>
            </w:r>
            <w:r>
              <w:rPr>
                <w:spacing w:val="-5"/>
                <w:sz w:val="28"/>
              </w:rPr>
              <w:t> </w:t>
            </w:r>
            <w:r>
              <w:rPr>
                <w:spacing w:val="-4"/>
                <w:sz w:val="28"/>
              </w:rPr>
              <w:t>viễn</w:t>
            </w:r>
          </w:p>
          <w:p>
            <w:pPr>
              <w:pStyle w:val="TableParagraph"/>
              <w:spacing w:before="208"/>
              <w:ind w:left="152"/>
              <w:rPr>
                <w:sz w:val="28"/>
              </w:rPr>
            </w:pPr>
            <w:r>
              <w:rPr>
                <w:sz w:val="28"/>
              </w:rPr>
              <w:t>-</w:t>
            </w:r>
            <w:r>
              <w:rPr>
                <w:spacing w:val="-3"/>
                <w:sz w:val="28"/>
              </w:rPr>
              <w:t> </w:t>
            </w:r>
            <w:r>
              <w:rPr>
                <w:sz w:val="28"/>
              </w:rPr>
              <w:t>02: 70</w:t>
            </w:r>
            <w:r>
              <w:rPr>
                <w:spacing w:val="-4"/>
                <w:sz w:val="28"/>
              </w:rPr>
              <w:t> </w:t>
            </w:r>
            <w:r>
              <w:rPr>
                <w:spacing w:val="-5"/>
                <w:sz w:val="28"/>
              </w:rPr>
              <w:t>năm</w:t>
            </w:r>
          </w:p>
          <w:p>
            <w:pPr>
              <w:pStyle w:val="TableParagraph"/>
              <w:spacing w:before="209"/>
              <w:ind w:left="152"/>
              <w:rPr>
                <w:sz w:val="28"/>
              </w:rPr>
            </w:pPr>
            <w:r>
              <w:rPr>
                <w:sz w:val="28"/>
              </w:rPr>
              <w:t>-</w:t>
            </w:r>
            <w:r>
              <w:rPr>
                <w:spacing w:val="-3"/>
                <w:sz w:val="28"/>
              </w:rPr>
              <w:t> </w:t>
            </w:r>
            <w:r>
              <w:rPr>
                <w:sz w:val="28"/>
              </w:rPr>
              <w:t>03: 50</w:t>
            </w:r>
            <w:r>
              <w:rPr>
                <w:spacing w:val="-4"/>
                <w:sz w:val="28"/>
              </w:rPr>
              <w:t> </w:t>
            </w:r>
            <w:r>
              <w:rPr>
                <w:spacing w:val="-5"/>
                <w:sz w:val="28"/>
              </w:rPr>
              <w:t>năm</w:t>
            </w:r>
          </w:p>
          <w:p>
            <w:pPr>
              <w:pStyle w:val="TableParagraph"/>
              <w:spacing w:before="208"/>
              <w:ind w:left="152"/>
              <w:rPr>
                <w:sz w:val="28"/>
              </w:rPr>
            </w:pPr>
            <w:r>
              <w:rPr>
                <w:sz w:val="28"/>
              </w:rPr>
              <w:t>-</w:t>
            </w:r>
            <w:r>
              <w:rPr>
                <w:spacing w:val="-3"/>
                <w:sz w:val="28"/>
              </w:rPr>
              <w:t> </w:t>
            </w:r>
            <w:r>
              <w:rPr>
                <w:sz w:val="28"/>
              </w:rPr>
              <w:t>04: 30</w:t>
            </w:r>
            <w:r>
              <w:rPr>
                <w:spacing w:val="-4"/>
                <w:sz w:val="28"/>
              </w:rPr>
              <w:t> </w:t>
            </w:r>
            <w:r>
              <w:rPr>
                <w:spacing w:val="-5"/>
                <w:sz w:val="28"/>
              </w:rPr>
              <w:t>năm</w:t>
            </w:r>
          </w:p>
          <w:p>
            <w:pPr>
              <w:pStyle w:val="TableParagraph"/>
              <w:spacing w:before="209"/>
              <w:ind w:left="152"/>
              <w:rPr>
                <w:sz w:val="28"/>
              </w:rPr>
            </w:pPr>
            <w:r>
              <w:rPr>
                <w:sz w:val="28"/>
              </w:rPr>
              <w:t>-</w:t>
            </w:r>
            <w:r>
              <w:rPr>
                <w:spacing w:val="-3"/>
                <w:sz w:val="28"/>
              </w:rPr>
              <w:t> </w:t>
            </w:r>
            <w:r>
              <w:rPr>
                <w:sz w:val="28"/>
              </w:rPr>
              <w:t>05: 20</w:t>
            </w:r>
            <w:r>
              <w:rPr>
                <w:spacing w:val="-4"/>
                <w:sz w:val="28"/>
              </w:rPr>
              <w:t> </w:t>
            </w:r>
            <w:r>
              <w:rPr>
                <w:spacing w:val="-5"/>
                <w:sz w:val="28"/>
              </w:rPr>
              <w:t>năm</w:t>
            </w:r>
          </w:p>
          <w:p>
            <w:pPr>
              <w:pStyle w:val="TableParagraph"/>
              <w:spacing w:before="209"/>
              <w:ind w:left="152"/>
              <w:rPr>
                <w:sz w:val="28"/>
              </w:rPr>
            </w:pPr>
            <w:r>
              <w:rPr>
                <w:sz w:val="28"/>
              </w:rPr>
              <w:t>-</w:t>
            </w:r>
            <w:r>
              <w:rPr>
                <w:spacing w:val="-3"/>
                <w:sz w:val="28"/>
              </w:rPr>
              <w:t> </w:t>
            </w:r>
            <w:r>
              <w:rPr>
                <w:sz w:val="28"/>
              </w:rPr>
              <w:t>06: 10</w:t>
            </w:r>
            <w:r>
              <w:rPr>
                <w:spacing w:val="-4"/>
                <w:sz w:val="28"/>
              </w:rPr>
              <w:t> </w:t>
            </w:r>
            <w:r>
              <w:rPr>
                <w:spacing w:val="-5"/>
                <w:sz w:val="28"/>
              </w:rPr>
              <w:t>năm</w:t>
            </w:r>
          </w:p>
          <w:p>
            <w:pPr>
              <w:pStyle w:val="TableParagraph"/>
              <w:numPr>
                <w:ilvl w:val="0"/>
                <w:numId w:val="265"/>
              </w:numPr>
              <w:tabs>
                <w:tab w:pos="314" w:val="left" w:leader="none"/>
              </w:tabs>
              <w:spacing w:line="240" w:lineRule="auto" w:before="208" w:after="0"/>
              <w:ind w:left="314" w:right="0" w:hanging="162"/>
              <w:jc w:val="left"/>
              <w:rPr>
                <w:sz w:val="28"/>
              </w:rPr>
            </w:pPr>
            <w:r>
              <w:rPr>
                <w:sz w:val="28"/>
              </w:rPr>
              <w:t>07:</w:t>
            </w:r>
            <w:r>
              <w:rPr>
                <w:spacing w:val="-3"/>
                <w:sz w:val="28"/>
              </w:rPr>
              <w:t> </w:t>
            </w:r>
            <w:r>
              <w:rPr>
                <w:spacing w:val="-4"/>
                <w:sz w:val="28"/>
              </w:rPr>
              <w:t>Khác</w:t>
            </w:r>
          </w:p>
        </w:tc>
      </w:tr>
      <w:tr>
        <w:trPr>
          <w:trHeight w:val="2241" w:hRule="atLeast"/>
        </w:trPr>
        <w:tc>
          <w:tcPr>
            <w:tcW w:w="847" w:type="dxa"/>
          </w:tcPr>
          <w:p>
            <w:pPr>
              <w:pStyle w:val="TableParagraph"/>
              <w:spacing w:before="32"/>
              <w:ind w:left="153"/>
              <w:rPr>
                <w:sz w:val="24"/>
              </w:rPr>
            </w:pPr>
            <w:r>
              <w:rPr>
                <w:spacing w:val="-10"/>
                <w:sz w:val="24"/>
              </w:rPr>
              <w:t>3</w:t>
            </w:r>
          </w:p>
        </w:tc>
        <w:tc>
          <w:tcPr>
            <w:tcW w:w="1131" w:type="dxa"/>
          </w:tcPr>
          <w:p>
            <w:pPr>
              <w:pStyle w:val="TableParagraph"/>
              <w:spacing w:line="278" w:lineRule="auto" w:before="151"/>
              <w:ind w:left="105" w:right="107" w:firstLine="45"/>
              <w:rPr>
                <w:sz w:val="28"/>
              </w:rPr>
            </w:pPr>
            <w:r>
              <w:rPr>
                <w:spacing w:val="-2"/>
                <w:sz w:val="28"/>
              </w:rPr>
              <w:t>typeMe </w:t>
            </w:r>
            <w:r>
              <w:rPr>
                <w:spacing w:val="-4"/>
                <w:sz w:val="28"/>
              </w:rPr>
              <w:t>dia</w:t>
            </w:r>
          </w:p>
        </w:tc>
        <w:tc>
          <w:tcPr>
            <w:tcW w:w="1356" w:type="dxa"/>
          </w:tcPr>
          <w:p>
            <w:pPr>
              <w:pStyle w:val="TableParagraph"/>
              <w:spacing w:line="276" w:lineRule="auto" w:before="151"/>
              <w:ind w:left="107" w:right="141" w:firstLine="45"/>
              <w:rPr>
                <w:sz w:val="28"/>
              </w:rPr>
            </w:pPr>
            <w:r>
              <w:rPr>
                <w:sz w:val="28"/>
              </w:rPr>
              <w:t>Phân</w:t>
            </w:r>
            <w:r>
              <w:rPr>
                <w:spacing w:val="-18"/>
                <w:sz w:val="28"/>
              </w:rPr>
              <w:t> </w:t>
            </w:r>
            <w:r>
              <w:rPr>
                <w:sz w:val="28"/>
              </w:rPr>
              <w:t>loại </w:t>
            </w:r>
            <w:r>
              <w:rPr>
                <w:spacing w:val="-4"/>
                <w:sz w:val="28"/>
              </w:rPr>
              <w:t>(âm </w:t>
            </w:r>
            <w:r>
              <w:rPr>
                <w:spacing w:val="-2"/>
                <w:sz w:val="28"/>
              </w:rPr>
              <w:t>thanh/ video)</w:t>
            </w:r>
          </w:p>
        </w:tc>
        <w:tc>
          <w:tcPr>
            <w:tcW w:w="1196" w:type="dxa"/>
          </w:tcPr>
          <w:p>
            <w:pPr>
              <w:pStyle w:val="TableParagraph"/>
              <w:spacing w:before="151"/>
              <w:ind w:left="153"/>
              <w:rPr>
                <w:sz w:val="28"/>
              </w:rPr>
            </w:pPr>
            <w:r>
              <w:rPr>
                <w:spacing w:val="-2"/>
                <w:sz w:val="28"/>
              </w:rPr>
              <w:t>String</w:t>
            </w:r>
          </w:p>
        </w:tc>
        <w:tc>
          <w:tcPr>
            <w:tcW w:w="994" w:type="dxa"/>
          </w:tcPr>
          <w:p>
            <w:pPr>
              <w:pStyle w:val="TableParagraph"/>
              <w:spacing w:before="151"/>
              <w:ind w:left="153"/>
              <w:rPr>
                <w:sz w:val="28"/>
              </w:rPr>
            </w:pPr>
            <w:r>
              <w:rPr>
                <w:spacing w:val="-10"/>
                <w:sz w:val="28"/>
              </w:rPr>
              <w:t>2</w:t>
            </w:r>
          </w:p>
        </w:tc>
        <w:tc>
          <w:tcPr>
            <w:tcW w:w="3541" w:type="dxa"/>
          </w:tcPr>
          <w:p>
            <w:pPr>
              <w:pStyle w:val="TableParagraph"/>
              <w:spacing w:line="396" w:lineRule="auto" w:before="151"/>
              <w:ind w:left="152" w:right="185"/>
              <w:rPr>
                <w:sz w:val="28"/>
              </w:rPr>
            </w:pPr>
            <w:r>
              <w:rPr>
                <w:sz w:val="28"/>
              </w:rPr>
              <w:t>Nhận</w:t>
            </w:r>
            <w:r>
              <w:rPr>
                <w:spacing w:val="-9"/>
                <w:sz w:val="28"/>
              </w:rPr>
              <w:t> </w:t>
            </w:r>
            <w:r>
              <w:rPr>
                <w:sz w:val="28"/>
              </w:rPr>
              <w:t>các</w:t>
            </w:r>
            <w:r>
              <w:rPr>
                <w:spacing w:val="-10"/>
                <w:sz w:val="28"/>
              </w:rPr>
              <w:t> </w:t>
            </w:r>
            <w:r>
              <w:rPr>
                <w:sz w:val="28"/>
              </w:rPr>
              <w:t>giá</w:t>
            </w:r>
            <w:r>
              <w:rPr>
                <w:spacing w:val="-10"/>
                <w:sz w:val="28"/>
              </w:rPr>
              <w:t> </w:t>
            </w:r>
            <w:r>
              <w:rPr>
                <w:sz w:val="28"/>
              </w:rPr>
              <w:t>trị:</w:t>
            </w:r>
            <w:r>
              <w:rPr>
                <w:spacing w:val="-9"/>
                <w:sz w:val="28"/>
              </w:rPr>
              <w:t> </w:t>
            </w:r>
            <w:r>
              <w:rPr>
                <w:sz w:val="28"/>
              </w:rPr>
              <w:t>01,02. Trong đó:</w:t>
            </w:r>
          </w:p>
          <w:p>
            <w:pPr>
              <w:pStyle w:val="TableParagraph"/>
              <w:numPr>
                <w:ilvl w:val="0"/>
                <w:numId w:val="266"/>
              </w:numPr>
              <w:tabs>
                <w:tab w:pos="314" w:val="left" w:leader="none"/>
              </w:tabs>
              <w:spacing w:line="320" w:lineRule="exact" w:before="0" w:after="0"/>
              <w:ind w:left="314" w:right="0" w:hanging="162"/>
              <w:jc w:val="left"/>
              <w:rPr>
                <w:sz w:val="28"/>
              </w:rPr>
            </w:pPr>
            <w:r>
              <w:rPr>
                <w:sz w:val="28"/>
              </w:rPr>
              <w:t>01:</w:t>
            </w:r>
            <w:r>
              <w:rPr>
                <w:spacing w:val="-2"/>
                <w:sz w:val="28"/>
              </w:rPr>
              <w:t> </w:t>
            </w:r>
            <w:r>
              <w:rPr>
                <w:sz w:val="28"/>
              </w:rPr>
              <w:t>ghi</w:t>
            </w:r>
            <w:r>
              <w:rPr>
                <w:spacing w:val="-2"/>
                <w:sz w:val="28"/>
              </w:rPr>
              <w:t> </w:t>
            </w:r>
            <w:r>
              <w:rPr>
                <w:spacing w:val="-5"/>
                <w:sz w:val="28"/>
              </w:rPr>
              <w:t>âm</w:t>
            </w:r>
          </w:p>
          <w:p>
            <w:pPr>
              <w:pStyle w:val="TableParagraph"/>
              <w:numPr>
                <w:ilvl w:val="0"/>
                <w:numId w:val="266"/>
              </w:numPr>
              <w:tabs>
                <w:tab w:pos="314" w:val="left" w:leader="none"/>
              </w:tabs>
              <w:spacing w:line="240" w:lineRule="auto" w:before="208" w:after="0"/>
              <w:ind w:left="314" w:right="0" w:hanging="162"/>
              <w:jc w:val="left"/>
              <w:rPr>
                <w:sz w:val="28"/>
              </w:rPr>
            </w:pPr>
            <w:r>
              <w:rPr>
                <w:sz w:val="28"/>
              </w:rPr>
              <w:t>02:</w:t>
            </w:r>
            <w:r>
              <w:rPr>
                <w:spacing w:val="-4"/>
                <w:sz w:val="28"/>
              </w:rPr>
              <w:t> </w:t>
            </w:r>
            <w:r>
              <w:rPr>
                <w:sz w:val="28"/>
              </w:rPr>
              <w:t>ghi</w:t>
            </w:r>
            <w:r>
              <w:rPr>
                <w:spacing w:val="-2"/>
                <w:sz w:val="28"/>
              </w:rPr>
              <w:t> </w:t>
            </w:r>
            <w:r>
              <w:rPr>
                <w:spacing w:val="-4"/>
                <w:sz w:val="28"/>
              </w:rPr>
              <w:t>hình</w:t>
            </w:r>
          </w:p>
        </w:tc>
      </w:tr>
      <w:tr>
        <w:trPr>
          <w:trHeight w:val="1391" w:hRule="atLeast"/>
        </w:trPr>
        <w:tc>
          <w:tcPr>
            <w:tcW w:w="847" w:type="dxa"/>
          </w:tcPr>
          <w:p>
            <w:pPr>
              <w:pStyle w:val="TableParagraph"/>
              <w:spacing w:before="32"/>
              <w:ind w:left="153"/>
              <w:rPr>
                <w:sz w:val="24"/>
              </w:rPr>
            </w:pPr>
            <w:r>
              <w:rPr>
                <w:spacing w:val="-10"/>
                <w:sz w:val="24"/>
              </w:rPr>
              <w:t>4</w:t>
            </w:r>
          </w:p>
        </w:tc>
        <w:tc>
          <w:tcPr>
            <w:tcW w:w="1131" w:type="dxa"/>
          </w:tcPr>
          <w:p>
            <w:pPr>
              <w:pStyle w:val="TableParagraph"/>
              <w:spacing w:line="276" w:lineRule="auto" w:before="151"/>
              <w:ind w:left="105" w:right="143" w:firstLine="45"/>
              <w:jc w:val="both"/>
              <w:rPr>
                <w:sz w:val="28"/>
              </w:rPr>
            </w:pPr>
            <w:r>
              <w:rPr>
                <w:spacing w:val="-2"/>
                <w:sz w:val="28"/>
              </w:rPr>
              <w:t>archive sNumb </w:t>
            </w:r>
            <w:r>
              <w:rPr>
                <w:spacing w:val="-6"/>
                <w:sz w:val="28"/>
              </w:rPr>
              <w:t>er</w:t>
            </w:r>
          </w:p>
        </w:tc>
        <w:tc>
          <w:tcPr>
            <w:tcW w:w="1356" w:type="dxa"/>
          </w:tcPr>
          <w:p>
            <w:pPr>
              <w:pStyle w:val="TableParagraph"/>
              <w:spacing w:line="276" w:lineRule="auto" w:before="151"/>
              <w:ind w:left="107" w:right="188" w:firstLine="45"/>
              <w:rPr>
                <w:sz w:val="28"/>
              </w:rPr>
            </w:pPr>
            <w:r>
              <w:rPr>
                <w:sz w:val="28"/>
              </w:rPr>
              <w:t>Số lưu trữ</w:t>
            </w:r>
            <w:r>
              <w:rPr>
                <w:spacing w:val="-18"/>
                <w:sz w:val="28"/>
              </w:rPr>
              <w:t> </w:t>
            </w:r>
            <w:r>
              <w:rPr>
                <w:sz w:val="28"/>
              </w:rPr>
              <w:t>(đặc </w:t>
            </w:r>
            <w:r>
              <w:rPr>
                <w:spacing w:val="-4"/>
                <w:sz w:val="28"/>
              </w:rPr>
              <w:t>thù)</w:t>
            </w:r>
          </w:p>
        </w:tc>
        <w:tc>
          <w:tcPr>
            <w:tcW w:w="1196" w:type="dxa"/>
          </w:tcPr>
          <w:p>
            <w:pPr>
              <w:pStyle w:val="TableParagraph"/>
              <w:spacing w:before="151"/>
              <w:ind w:left="153"/>
              <w:rPr>
                <w:sz w:val="28"/>
              </w:rPr>
            </w:pPr>
            <w:r>
              <w:rPr>
                <w:spacing w:val="-2"/>
                <w:sz w:val="28"/>
              </w:rPr>
              <w:t>String</w:t>
            </w:r>
          </w:p>
        </w:tc>
        <w:tc>
          <w:tcPr>
            <w:tcW w:w="994" w:type="dxa"/>
          </w:tcPr>
          <w:p>
            <w:pPr>
              <w:pStyle w:val="TableParagraph"/>
              <w:spacing w:before="151"/>
              <w:ind w:left="153"/>
              <w:rPr>
                <w:sz w:val="28"/>
              </w:rPr>
            </w:pPr>
            <w:r>
              <w:rPr>
                <w:spacing w:val="-5"/>
                <w:sz w:val="28"/>
              </w:rPr>
              <w:t>50</w:t>
            </w:r>
          </w:p>
        </w:tc>
        <w:tc>
          <w:tcPr>
            <w:tcW w:w="3541" w:type="dxa"/>
          </w:tcPr>
          <w:p>
            <w:pPr>
              <w:pStyle w:val="TableParagraph"/>
              <w:spacing w:before="151"/>
              <w:ind w:left="152"/>
              <w:rPr>
                <w:sz w:val="28"/>
              </w:rPr>
            </w:pPr>
            <w:r>
              <w:rPr>
                <w:sz w:val="28"/>
              </w:rPr>
              <w:t>Số</w:t>
            </w:r>
            <w:r>
              <w:rPr>
                <w:spacing w:val="-3"/>
                <w:sz w:val="28"/>
              </w:rPr>
              <w:t> </w:t>
            </w:r>
            <w:r>
              <w:rPr>
                <w:sz w:val="28"/>
              </w:rPr>
              <w:t>lưu</w:t>
            </w:r>
            <w:r>
              <w:rPr>
                <w:spacing w:val="-1"/>
                <w:sz w:val="28"/>
              </w:rPr>
              <w:t> </w:t>
            </w:r>
            <w:r>
              <w:rPr>
                <w:sz w:val="28"/>
              </w:rPr>
              <w:t>trữ</w:t>
            </w:r>
            <w:r>
              <w:rPr>
                <w:spacing w:val="-2"/>
                <w:sz w:val="28"/>
              </w:rPr>
              <w:t> </w:t>
            </w:r>
            <w:r>
              <w:rPr>
                <w:sz w:val="28"/>
              </w:rPr>
              <w:t>(đặc</w:t>
            </w:r>
            <w:r>
              <w:rPr>
                <w:spacing w:val="-1"/>
                <w:sz w:val="28"/>
              </w:rPr>
              <w:t> </w:t>
            </w:r>
            <w:r>
              <w:rPr>
                <w:spacing w:val="-4"/>
                <w:sz w:val="28"/>
              </w:rPr>
              <w:t>thù)</w:t>
            </w:r>
          </w:p>
        </w:tc>
      </w:tr>
      <w:tr>
        <w:trPr>
          <w:trHeight w:val="1389" w:hRule="atLeast"/>
        </w:trPr>
        <w:tc>
          <w:tcPr>
            <w:tcW w:w="847" w:type="dxa"/>
          </w:tcPr>
          <w:p>
            <w:pPr>
              <w:pStyle w:val="TableParagraph"/>
              <w:spacing w:before="32"/>
              <w:ind w:left="153"/>
              <w:rPr>
                <w:sz w:val="24"/>
              </w:rPr>
            </w:pPr>
            <w:r>
              <w:rPr>
                <w:spacing w:val="-10"/>
                <w:sz w:val="24"/>
              </w:rPr>
              <w:t>5</w:t>
            </w:r>
          </w:p>
        </w:tc>
        <w:tc>
          <w:tcPr>
            <w:tcW w:w="1131" w:type="dxa"/>
          </w:tcPr>
          <w:p>
            <w:pPr>
              <w:pStyle w:val="TableParagraph"/>
              <w:spacing w:line="278" w:lineRule="auto" w:before="151"/>
              <w:ind w:left="105" w:right="187" w:firstLine="45"/>
              <w:rPr>
                <w:sz w:val="28"/>
              </w:rPr>
            </w:pPr>
            <w:r>
              <w:rPr>
                <w:spacing w:val="-2"/>
                <w:sz w:val="28"/>
              </w:rPr>
              <w:t>inforSi </w:t>
            </w:r>
            <w:r>
              <w:rPr>
                <w:spacing w:val="-6"/>
                <w:sz w:val="28"/>
              </w:rPr>
              <w:t>gn</w:t>
            </w:r>
          </w:p>
        </w:tc>
        <w:tc>
          <w:tcPr>
            <w:tcW w:w="1356" w:type="dxa"/>
          </w:tcPr>
          <w:p>
            <w:pPr>
              <w:pStyle w:val="TableParagraph"/>
              <w:spacing w:line="276" w:lineRule="auto" w:before="151"/>
              <w:ind w:left="107" w:right="232" w:firstLine="45"/>
              <w:jc w:val="both"/>
              <w:rPr>
                <w:sz w:val="28"/>
              </w:rPr>
            </w:pPr>
            <w:r>
              <w:rPr>
                <w:sz w:val="28"/>
              </w:rPr>
              <w:t>Ký hiệu thông</w:t>
            </w:r>
            <w:r>
              <w:rPr>
                <w:spacing w:val="-18"/>
                <w:sz w:val="28"/>
              </w:rPr>
              <w:t> </w:t>
            </w:r>
            <w:r>
              <w:rPr>
                <w:sz w:val="28"/>
              </w:rPr>
              <w:t>tin (nếu có)</w:t>
            </w:r>
          </w:p>
        </w:tc>
        <w:tc>
          <w:tcPr>
            <w:tcW w:w="1196" w:type="dxa"/>
          </w:tcPr>
          <w:p>
            <w:pPr>
              <w:pStyle w:val="TableParagraph"/>
              <w:spacing w:before="151"/>
              <w:ind w:left="153"/>
              <w:rPr>
                <w:sz w:val="28"/>
              </w:rPr>
            </w:pPr>
            <w:r>
              <w:rPr>
                <w:spacing w:val="-2"/>
                <w:sz w:val="28"/>
              </w:rPr>
              <w:t>String</w:t>
            </w:r>
          </w:p>
        </w:tc>
        <w:tc>
          <w:tcPr>
            <w:tcW w:w="994" w:type="dxa"/>
          </w:tcPr>
          <w:p>
            <w:pPr>
              <w:pStyle w:val="TableParagraph"/>
              <w:spacing w:before="151"/>
              <w:ind w:left="153"/>
              <w:rPr>
                <w:sz w:val="28"/>
              </w:rPr>
            </w:pPr>
            <w:r>
              <w:rPr>
                <w:spacing w:val="-5"/>
                <w:sz w:val="28"/>
              </w:rPr>
              <w:t>30</w:t>
            </w:r>
          </w:p>
        </w:tc>
        <w:tc>
          <w:tcPr>
            <w:tcW w:w="3541" w:type="dxa"/>
          </w:tcPr>
          <w:p>
            <w:pPr>
              <w:pStyle w:val="TableParagraph"/>
              <w:spacing w:before="151"/>
              <w:ind w:left="152"/>
              <w:rPr>
                <w:sz w:val="28"/>
              </w:rPr>
            </w:pPr>
            <w:r>
              <w:rPr>
                <w:sz w:val="28"/>
              </w:rPr>
              <w:t>Ký</w:t>
            </w:r>
            <w:r>
              <w:rPr>
                <w:spacing w:val="-2"/>
                <w:sz w:val="28"/>
              </w:rPr>
              <w:t> </w:t>
            </w:r>
            <w:r>
              <w:rPr>
                <w:sz w:val="28"/>
              </w:rPr>
              <w:t>hiệu</w:t>
            </w:r>
            <w:r>
              <w:rPr>
                <w:spacing w:val="-6"/>
                <w:sz w:val="28"/>
              </w:rPr>
              <w:t> </w:t>
            </w:r>
            <w:r>
              <w:rPr>
                <w:sz w:val="28"/>
              </w:rPr>
              <w:t>thông</w:t>
            </w:r>
            <w:r>
              <w:rPr>
                <w:spacing w:val="-6"/>
                <w:sz w:val="28"/>
              </w:rPr>
              <w:t> </w:t>
            </w:r>
            <w:r>
              <w:rPr>
                <w:sz w:val="28"/>
              </w:rPr>
              <w:t>tin</w:t>
            </w:r>
            <w:r>
              <w:rPr>
                <w:spacing w:val="-2"/>
                <w:sz w:val="28"/>
              </w:rPr>
              <w:t> </w:t>
            </w:r>
            <w:r>
              <w:rPr>
                <w:sz w:val="28"/>
              </w:rPr>
              <w:t>(nếu</w:t>
            </w:r>
            <w:r>
              <w:rPr>
                <w:spacing w:val="-1"/>
                <w:sz w:val="28"/>
              </w:rPr>
              <w:t> </w:t>
            </w:r>
            <w:r>
              <w:rPr>
                <w:spacing w:val="-5"/>
                <w:sz w:val="28"/>
              </w:rPr>
              <w:t>có)</w:t>
            </w:r>
          </w:p>
        </w:tc>
      </w:tr>
      <w:tr>
        <w:trPr>
          <w:trHeight w:val="1022" w:hRule="atLeast"/>
        </w:trPr>
        <w:tc>
          <w:tcPr>
            <w:tcW w:w="847" w:type="dxa"/>
          </w:tcPr>
          <w:p>
            <w:pPr>
              <w:pStyle w:val="TableParagraph"/>
              <w:spacing w:before="32"/>
              <w:ind w:left="153"/>
              <w:rPr>
                <w:sz w:val="24"/>
              </w:rPr>
            </w:pPr>
            <w:r>
              <w:rPr>
                <w:spacing w:val="-10"/>
                <w:sz w:val="24"/>
              </w:rPr>
              <w:t>6</w:t>
            </w:r>
          </w:p>
        </w:tc>
        <w:tc>
          <w:tcPr>
            <w:tcW w:w="1131" w:type="dxa"/>
          </w:tcPr>
          <w:p>
            <w:pPr>
              <w:pStyle w:val="TableParagraph"/>
              <w:spacing w:line="278" w:lineRule="auto" w:before="151"/>
              <w:ind w:left="105" w:right="154" w:firstLine="45"/>
              <w:rPr>
                <w:sz w:val="28"/>
              </w:rPr>
            </w:pPr>
            <w:r>
              <w:rPr>
                <w:spacing w:val="-2"/>
                <w:sz w:val="28"/>
              </w:rPr>
              <w:t>eventN </w:t>
            </w:r>
            <w:r>
              <w:rPr>
                <w:spacing w:val="-4"/>
                <w:sz w:val="28"/>
              </w:rPr>
              <w:t>ame</w:t>
            </w:r>
          </w:p>
        </w:tc>
        <w:tc>
          <w:tcPr>
            <w:tcW w:w="1356" w:type="dxa"/>
          </w:tcPr>
          <w:p>
            <w:pPr>
              <w:pStyle w:val="TableParagraph"/>
              <w:spacing w:line="278" w:lineRule="auto" w:before="151"/>
              <w:ind w:left="107" w:right="45" w:firstLine="45"/>
              <w:rPr>
                <w:sz w:val="28"/>
              </w:rPr>
            </w:pPr>
            <w:r>
              <w:rPr>
                <w:sz w:val="28"/>
              </w:rPr>
              <w:t>Tên</w:t>
            </w:r>
            <w:r>
              <w:rPr>
                <w:spacing w:val="-18"/>
                <w:sz w:val="28"/>
              </w:rPr>
              <w:t> </w:t>
            </w:r>
            <w:r>
              <w:rPr>
                <w:sz w:val="28"/>
              </w:rPr>
              <w:t>sự </w:t>
            </w:r>
            <w:r>
              <w:rPr>
                <w:spacing w:val="-4"/>
                <w:sz w:val="28"/>
              </w:rPr>
              <w:t>kiện</w:t>
            </w:r>
          </w:p>
        </w:tc>
        <w:tc>
          <w:tcPr>
            <w:tcW w:w="1196" w:type="dxa"/>
          </w:tcPr>
          <w:p>
            <w:pPr>
              <w:pStyle w:val="TableParagraph"/>
              <w:spacing w:before="151"/>
              <w:ind w:left="153"/>
              <w:rPr>
                <w:sz w:val="28"/>
              </w:rPr>
            </w:pPr>
            <w:r>
              <w:rPr>
                <w:spacing w:val="-2"/>
                <w:sz w:val="28"/>
              </w:rPr>
              <w:t>String</w:t>
            </w:r>
          </w:p>
        </w:tc>
        <w:tc>
          <w:tcPr>
            <w:tcW w:w="994" w:type="dxa"/>
          </w:tcPr>
          <w:p>
            <w:pPr>
              <w:pStyle w:val="TableParagraph"/>
              <w:spacing w:before="151"/>
              <w:ind w:left="153"/>
              <w:rPr>
                <w:sz w:val="28"/>
              </w:rPr>
            </w:pPr>
            <w:r>
              <w:rPr>
                <w:spacing w:val="-5"/>
                <w:sz w:val="28"/>
              </w:rPr>
              <w:t>500</w:t>
            </w:r>
          </w:p>
        </w:tc>
        <w:tc>
          <w:tcPr>
            <w:tcW w:w="3541" w:type="dxa"/>
          </w:tcPr>
          <w:p>
            <w:pPr>
              <w:pStyle w:val="TableParagraph"/>
              <w:spacing w:before="151"/>
              <w:ind w:left="152"/>
              <w:rPr>
                <w:sz w:val="28"/>
              </w:rPr>
            </w:pPr>
            <w:r>
              <w:rPr>
                <w:sz w:val="28"/>
              </w:rPr>
              <w:t>Tên</w:t>
            </w:r>
            <w:r>
              <w:rPr>
                <w:spacing w:val="-3"/>
                <w:sz w:val="28"/>
              </w:rPr>
              <w:t> </w:t>
            </w:r>
            <w:r>
              <w:rPr>
                <w:sz w:val="28"/>
              </w:rPr>
              <w:t>sự</w:t>
            </w:r>
            <w:r>
              <w:rPr>
                <w:spacing w:val="-1"/>
                <w:sz w:val="28"/>
              </w:rPr>
              <w:t> </w:t>
            </w:r>
            <w:r>
              <w:rPr>
                <w:spacing w:val="-4"/>
                <w:sz w:val="28"/>
              </w:rPr>
              <w:t>kiện</w:t>
            </w:r>
          </w:p>
        </w:tc>
      </w:tr>
      <w:tr>
        <w:trPr>
          <w:trHeight w:val="1389" w:hRule="atLeast"/>
        </w:trPr>
        <w:tc>
          <w:tcPr>
            <w:tcW w:w="847" w:type="dxa"/>
          </w:tcPr>
          <w:p>
            <w:pPr>
              <w:pStyle w:val="TableParagraph"/>
              <w:spacing w:before="32"/>
              <w:ind w:left="153"/>
              <w:rPr>
                <w:sz w:val="24"/>
              </w:rPr>
            </w:pPr>
            <w:r>
              <w:rPr>
                <w:spacing w:val="-10"/>
                <w:sz w:val="24"/>
              </w:rPr>
              <w:t>7</w:t>
            </w:r>
          </w:p>
        </w:tc>
        <w:tc>
          <w:tcPr>
            <w:tcW w:w="1131" w:type="dxa"/>
          </w:tcPr>
          <w:p>
            <w:pPr>
              <w:pStyle w:val="TableParagraph"/>
              <w:spacing w:line="278" w:lineRule="auto" w:before="151"/>
              <w:ind w:left="105" w:right="261" w:firstLine="45"/>
              <w:rPr>
                <w:sz w:val="28"/>
              </w:rPr>
            </w:pPr>
            <w:r>
              <w:rPr>
                <w:spacing w:val="-2"/>
                <w:sz w:val="28"/>
              </w:rPr>
              <w:t>movie Title</w:t>
            </w:r>
          </w:p>
        </w:tc>
        <w:tc>
          <w:tcPr>
            <w:tcW w:w="1356" w:type="dxa"/>
          </w:tcPr>
          <w:p>
            <w:pPr>
              <w:pStyle w:val="TableParagraph"/>
              <w:spacing w:before="151"/>
              <w:ind w:left="153"/>
              <w:rPr>
                <w:sz w:val="28"/>
              </w:rPr>
            </w:pPr>
            <w:r>
              <w:rPr>
                <w:spacing w:val="-4"/>
                <w:sz w:val="28"/>
              </w:rPr>
              <w:t>Tiêu</w:t>
            </w:r>
          </w:p>
          <w:p>
            <w:pPr>
              <w:pStyle w:val="TableParagraph"/>
              <w:spacing w:line="276" w:lineRule="auto" w:before="50"/>
              <w:ind w:left="107" w:right="45"/>
              <w:rPr>
                <w:sz w:val="28"/>
              </w:rPr>
            </w:pPr>
            <w:r>
              <w:rPr>
                <w:sz w:val="28"/>
              </w:rPr>
              <w:t>đề</w:t>
            </w:r>
            <w:r>
              <w:rPr>
                <w:spacing w:val="-18"/>
                <w:sz w:val="28"/>
              </w:rPr>
              <w:t> </w:t>
            </w:r>
            <w:r>
              <w:rPr>
                <w:sz w:val="28"/>
              </w:rPr>
              <w:t>phim/â m thanh</w:t>
            </w:r>
          </w:p>
        </w:tc>
        <w:tc>
          <w:tcPr>
            <w:tcW w:w="1196" w:type="dxa"/>
          </w:tcPr>
          <w:p>
            <w:pPr>
              <w:pStyle w:val="TableParagraph"/>
              <w:spacing w:before="151"/>
              <w:ind w:left="153"/>
              <w:rPr>
                <w:sz w:val="28"/>
              </w:rPr>
            </w:pPr>
            <w:r>
              <w:rPr>
                <w:spacing w:val="-2"/>
                <w:sz w:val="28"/>
              </w:rPr>
              <w:t>String</w:t>
            </w:r>
          </w:p>
        </w:tc>
        <w:tc>
          <w:tcPr>
            <w:tcW w:w="994" w:type="dxa"/>
          </w:tcPr>
          <w:p>
            <w:pPr>
              <w:pStyle w:val="TableParagraph"/>
              <w:spacing w:before="151"/>
              <w:ind w:left="153"/>
              <w:rPr>
                <w:sz w:val="28"/>
              </w:rPr>
            </w:pPr>
            <w:r>
              <w:rPr>
                <w:spacing w:val="-5"/>
                <w:sz w:val="28"/>
              </w:rPr>
              <w:t>500</w:t>
            </w:r>
          </w:p>
        </w:tc>
        <w:tc>
          <w:tcPr>
            <w:tcW w:w="3541" w:type="dxa"/>
          </w:tcPr>
          <w:p>
            <w:pPr>
              <w:pStyle w:val="TableParagraph"/>
              <w:spacing w:before="151"/>
              <w:ind w:left="152"/>
              <w:rPr>
                <w:sz w:val="28"/>
              </w:rPr>
            </w:pPr>
            <w:r>
              <w:rPr>
                <w:sz w:val="28"/>
              </w:rPr>
              <w:t>Tiêu</w:t>
            </w:r>
            <w:r>
              <w:rPr>
                <w:spacing w:val="-8"/>
                <w:sz w:val="28"/>
              </w:rPr>
              <w:t> </w:t>
            </w:r>
            <w:r>
              <w:rPr>
                <w:sz w:val="28"/>
              </w:rPr>
              <w:t>đề</w:t>
            </w:r>
            <w:r>
              <w:rPr>
                <w:spacing w:val="-3"/>
                <w:sz w:val="28"/>
              </w:rPr>
              <w:t> </w:t>
            </w:r>
            <w:r>
              <w:rPr>
                <w:sz w:val="28"/>
              </w:rPr>
              <w:t>phim/âm</w:t>
            </w:r>
            <w:r>
              <w:rPr>
                <w:spacing w:val="-7"/>
                <w:sz w:val="28"/>
              </w:rPr>
              <w:t> </w:t>
            </w:r>
            <w:r>
              <w:rPr>
                <w:spacing w:val="-4"/>
                <w:sz w:val="28"/>
              </w:rPr>
              <w:t>thanh</w:t>
            </w:r>
          </w:p>
        </w:tc>
      </w:tr>
      <w:tr>
        <w:trPr>
          <w:trHeight w:val="1021" w:hRule="atLeast"/>
        </w:trPr>
        <w:tc>
          <w:tcPr>
            <w:tcW w:w="847" w:type="dxa"/>
          </w:tcPr>
          <w:p>
            <w:pPr>
              <w:pStyle w:val="TableParagraph"/>
              <w:spacing w:before="35"/>
              <w:ind w:left="153"/>
              <w:rPr>
                <w:sz w:val="24"/>
              </w:rPr>
            </w:pPr>
            <w:r>
              <w:rPr>
                <w:spacing w:val="-10"/>
                <w:sz w:val="24"/>
              </w:rPr>
              <w:t>8</w:t>
            </w:r>
          </w:p>
        </w:tc>
        <w:tc>
          <w:tcPr>
            <w:tcW w:w="1131" w:type="dxa"/>
          </w:tcPr>
          <w:p>
            <w:pPr>
              <w:pStyle w:val="TableParagraph"/>
              <w:spacing w:line="276" w:lineRule="auto" w:before="153"/>
              <w:ind w:left="105" w:right="125" w:firstLine="45"/>
              <w:rPr>
                <w:sz w:val="28"/>
              </w:rPr>
            </w:pPr>
            <w:r>
              <w:rPr>
                <w:spacing w:val="-2"/>
                <w:sz w:val="28"/>
              </w:rPr>
              <w:t>recorde </w:t>
            </w:r>
            <w:r>
              <w:rPr>
                <w:spacing w:val="-10"/>
                <w:sz w:val="28"/>
              </w:rPr>
              <w:t>r</w:t>
            </w:r>
          </w:p>
        </w:tc>
        <w:tc>
          <w:tcPr>
            <w:tcW w:w="1356" w:type="dxa"/>
          </w:tcPr>
          <w:p>
            <w:pPr>
              <w:pStyle w:val="TableParagraph"/>
              <w:spacing w:before="153"/>
              <w:ind w:left="153"/>
              <w:rPr>
                <w:sz w:val="28"/>
              </w:rPr>
            </w:pPr>
            <w:r>
              <w:rPr>
                <w:sz w:val="28"/>
              </w:rPr>
              <w:t>Tác</w:t>
            </w:r>
            <w:r>
              <w:rPr>
                <w:spacing w:val="-2"/>
                <w:sz w:val="28"/>
              </w:rPr>
              <w:t> </w:t>
            </w:r>
            <w:r>
              <w:rPr>
                <w:spacing w:val="-5"/>
                <w:sz w:val="28"/>
              </w:rPr>
              <w:t>giả</w:t>
            </w:r>
          </w:p>
        </w:tc>
        <w:tc>
          <w:tcPr>
            <w:tcW w:w="1196" w:type="dxa"/>
          </w:tcPr>
          <w:p>
            <w:pPr>
              <w:pStyle w:val="TableParagraph"/>
              <w:spacing w:before="153"/>
              <w:ind w:left="153"/>
              <w:rPr>
                <w:sz w:val="28"/>
              </w:rPr>
            </w:pPr>
            <w:r>
              <w:rPr>
                <w:spacing w:val="-2"/>
                <w:sz w:val="28"/>
              </w:rPr>
              <w:t>String</w:t>
            </w:r>
          </w:p>
        </w:tc>
        <w:tc>
          <w:tcPr>
            <w:tcW w:w="994" w:type="dxa"/>
          </w:tcPr>
          <w:p>
            <w:pPr>
              <w:pStyle w:val="TableParagraph"/>
              <w:spacing w:before="153"/>
              <w:ind w:left="153"/>
              <w:rPr>
                <w:sz w:val="28"/>
              </w:rPr>
            </w:pPr>
            <w:r>
              <w:rPr>
                <w:spacing w:val="-5"/>
                <w:sz w:val="28"/>
              </w:rPr>
              <w:t>300</w:t>
            </w:r>
          </w:p>
        </w:tc>
        <w:tc>
          <w:tcPr>
            <w:tcW w:w="3541" w:type="dxa"/>
          </w:tcPr>
          <w:p>
            <w:pPr>
              <w:pStyle w:val="TableParagraph"/>
              <w:spacing w:before="153"/>
              <w:ind w:left="152"/>
              <w:rPr>
                <w:sz w:val="28"/>
              </w:rPr>
            </w:pPr>
            <w:r>
              <w:rPr>
                <w:sz w:val="28"/>
              </w:rPr>
              <w:t>Tác</w:t>
            </w:r>
            <w:r>
              <w:rPr>
                <w:spacing w:val="-2"/>
                <w:sz w:val="28"/>
              </w:rPr>
              <w:t> </w:t>
            </w:r>
            <w:r>
              <w:rPr>
                <w:spacing w:val="-5"/>
                <w:sz w:val="28"/>
              </w:rPr>
              <w:t>giả</w:t>
            </w:r>
          </w:p>
        </w:tc>
      </w:tr>
      <w:tr>
        <w:trPr>
          <w:trHeight w:val="650" w:hRule="atLeast"/>
        </w:trPr>
        <w:tc>
          <w:tcPr>
            <w:tcW w:w="847" w:type="dxa"/>
          </w:tcPr>
          <w:p>
            <w:pPr>
              <w:pStyle w:val="TableParagraph"/>
              <w:spacing w:before="33"/>
              <w:ind w:left="153"/>
              <w:rPr>
                <w:sz w:val="24"/>
              </w:rPr>
            </w:pPr>
            <w:r>
              <w:rPr>
                <w:spacing w:val="-10"/>
                <w:sz w:val="24"/>
              </w:rPr>
              <w:t>9</w:t>
            </w:r>
          </w:p>
        </w:tc>
        <w:tc>
          <w:tcPr>
            <w:tcW w:w="1131" w:type="dxa"/>
          </w:tcPr>
          <w:p>
            <w:pPr>
              <w:pStyle w:val="TableParagraph"/>
              <w:spacing w:before="151"/>
              <w:ind w:left="151"/>
              <w:rPr>
                <w:sz w:val="28"/>
              </w:rPr>
            </w:pPr>
            <w:r>
              <w:rPr>
                <w:spacing w:val="-2"/>
                <w:sz w:val="28"/>
              </w:rPr>
              <w:t>record</w:t>
            </w:r>
          </w:p>
        </w:tc>
        <w:tc>
          <w:tcPr>
            <w:tcW w:w="1356" w:type="dxa"/>
          </w:tcPr>
          <w:p>
            <w:pPr>
              <w:pStyle w:val="TableParagraph"/>
              <w:spacing w:before="151"/>
              <w:ind w:left="153"/>
              <w:rPr>
                <w:sz w:val="28"/>
              </w:rPr>
            </w:pPr>
            <w:r>
              <w:rPr>
                <w:sz w:val="28"/>
              </w:rPr>
              <w:t>Địa</w:t>
            </w:r>
            <w:r>
              <w:rPr>
                <w:spacing w:val="-2"/>
                <w:sz w:val="28"/>
              </w:rPr>
              <w:t> </w:t>
            </w:r>
            <w:r>
              <w:rPr>
                <w:spacing w:val="-4"/>
                <w:sz w:val="28"/>
              </w:rPr>
              <w:t>điểm</w:t>
            </w:r>
          </w:p>
        </w:tc>
        <w:tc>
          <w:tcPr>
            <w:tcW w:w="1196" w:type="dxa"/>
          </w:tcPr>
          <w:p>
            <w:pPr>
              <w:pStyle w:val="TableParagraph"/>
              <w:spacing w:before="151"/>
              <w:ind w:left="153"/>
              <w:rPr>
                <w:sz w:val="28"/>
              </w:rPr>
            </w:pPr>
            <w:r>
              <w:rPr>
                <w:spacing w:val="-2"/>
                <w:sz w:val="28"/>
              </w:rPr>
              <w:t>String</w:t>
            </w:r>
          </w:p>
        </w:tc>
        <w:tc>
          <w:tcPr>
            <w:tcW w:w="994" w:type="dxa"/>
          </w:tcPr>
          <w:p>
            <w:pPr>
              <w:pStyle w:val="TableParagraph"/>
              <w:spacing w:before="151"/>
              <w:ind w:left="153"/>
              <w:rPr>
                <w:sz w:val="28"/>
              </w:rPr>
            </w:pPr>
            <w:r>
              <w:rPr>
                <w:spacing w:val="-5"/>
                <w:sz w:val="28"/>
              </w:rPr>
              <w:t>300</w:t>
            </w:r>
          </w:p>
        </w:tc>
        <w:tc>
          <w:tcPr>
            <w:tcW w:w="3541" w:type="dxa"/>
          </w:tcPr>
          <w:p>
            <w:pPr>
              <w:pStyle w:val="TableParagraph"/>
              <w:spacing w:before="151"/>
              <w:ind w:left="152"/>
              <w:rPr>
                <w:sz w:val="28"/>
              </w:rPr>
            </w:pPr>
            <w:r>
              <w:rPr>
                <w:sz w:val="28"/>
              </w:rPr>
              <w:t>Địa</w:t>
            </w:r>
            <w:r>
              <w:rPr>
                <w:spacing w:val="-2"/>
                <w:sz w:val="28"/>
              </w:rPr>
              <w:t> </w:t>
            </w:r>
            <w:r>
              <w:rPr>
                <w:spacing w:val="-4"/>
                <w:sz w:val="28"/>
              </w:rPr>
              <w:t>điểm</w:t>
            </w:r>
          </w:p>
        </w:tc>
      </w:tr>
    </w:tbl>
    <w:p>
      <w:pPr>
        <w:pStyle w:val="TableParagraph"/>
        <w:spacing w:after="0"/>
        <w:rPr>
          <w:sz w:val="28"/>
        </w:rPr>
        <w:sectPr>
          <w:pgSz w:w="11910" w:h="16840"/>
          <w:pgMar w:header="2" w:footer="0" w:top="260" w:bottom="280" w:left="1559" w:right="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7"/>
        <w:gridCol w:w="1131"/>
        <w:gridCol w:w="1356"/>
        <w:gridCol w:w="1196"/>
        <w:gridCol w:w="994"/>
        <w:gridCol w:w="3541"/>
      </w:tblGrid>
      <w:tr>
        <w:trPr>
          <w:trHeight w:val="1020" w:hRule="atLeast"/>
        </w:trPr>
        <w:tc>
          <w:tcPr>
            <w:tcW w:w="847" w:type="dxa"/>
            <w:shd w:val="clear" w:color="auto" w:fill="E7E6E6"/>
          </w:tcPr>
          <w:p>
            <w:pPr>
              <w:pStyle w:val="TableParagraph"/>
              <w:spacing w:before="156"/>
              <w:ind w:left="153"/>
              <w:rPr>
                <w:b/>
                <w:sz w:val="28"/>
              </w:rPr>
            </w:pPr>
            <w:r>
              <w:rPr>
                <w:b/>
                <w:spacing w:val="-5"/>
                <w:sz w:val="28"/>
              </w:rPr>
              <w:t>STT</w:t>
            </w:r>
          </w:p>
        </w:tc>
        <w:tc>
          <w:tcPr>
            <w:tcW w:w="1131" w:type="dxa"/>
            <w:shd w:val="clear" w:color="auto" w:fill="E7E6E6"/>
          </w:tcPr>
          <w:p>
            <w:pPr>
              <w:pStyle w:val="TableParagraph"/>
              <w:spacing w:line="278" w:lineRule="auto" w:before="156"/>
              <w:ind w:left="105" w:right="171" w:firstLine="45"/>
              <w:rPr>
                <w:b/>
                <w:sz w:val="28"/>
              </w:rPr>
            </w:pPr>
            <w:r>
              <w:rPr>
                <w:b/>
                <w:spacing w:val="-4"/>
                <w:sz w:val="28"/>
              </w:rPr>
              <w:t>Tên </w:t>
            </w:r>
            <w:r>
              <w:rPr>
                <w:b/>
                <w:spacing w:val="-2"/>
                <w:sz w:val="28"/>
              </w:rPr>
              <w:t>trường</w:t>
            </w:r>
          </w:p>
        </w:tc>
        <w:tc>
          <w:tcPr>
            <w:tcW w:w="1356" w:type="dxa"/>
            <w:shd w:val="clear" w:color="auto" w:fill="E7E6E6"/>
          </w:tcPr>
          <w:p>
            <w:pPr>
              <w:pStyle w:val="TableParagraph"/>
              <w:spacing w:before="156"/>
              <w:ind w:left="153"/>
              <w:rPr>
                <w:b/>
                <w:sz w:val="28"/>
              </w:rPr>
            </w:pPr>
            <w:r>
              <w:rPr>
                <w:b/>
                <w:spacing w:val="-5"/>
                <w:sz w:val="28"/>
              </w:rPr>
              <w:t>Tên</w:t>
            </w:r>
          </w:p>
          <w:p>
            <w:pPr>
              <w:pStyle w:val="TableParagraph"/>
              <w:spacing w:before="50"/>
              <w:ind w:left="107"/>
              <w:rPr>
                <w:b/>
                <w:sz w:val="28"/>
              </w:rPr>
            </w:pPr>
            <w:r>
              <w:rPr>
                <w:b/>
                <w:sz w:val="28"/>
              </w:rPr>
              <w:t>tiếng</w:t>
            </w:r>
            <w:r>
              <w:rPr>
                <w:b/>
                <w:spacing w:val="-5"/>
                <w:sz w:val="28"/>
              </w:rPr>
              <w:t> </w:t>
            </w:r>
            <w:r>
              <w:rPr>
                <w:b/>
                <w:spacing w:val="-4"/>
                <w:sz w:val="28"/>
              </w:rPr>
              <w:t>việt</w:t>
            </w:r>
          </w:p>
        </w:tc>
        <w:tc>
          <w:tcPr>
            <w:tcW w:w="1196" w:type="dxa"/>
            <w:shd w:val="clear" w:color="auto" w:fill="E7E6E6"/>
          </w:tcPr>
          <w:p>
            <w:pPr>
              <w:pStyle w:val="TableParagraph"/>
              <w:spacing w:before="156"/>
              <w:ind w:left="153"/>
              <w:rPr>
                <w:b/>
                <w:sz w:val="28"/>
              </w:rPr>
            </w:pPr>
            <w:r>
              <w:rPr>
                <w:b/>
                <w:spacing w:val="-4"/>
                <w:sz w:val="28"/>
              </w:rPr>
              <w:t>Kiểu</w:t>
            </w:r>
          </w:p>
        </w:tc>
        <w:tc>
          <w:tcPr>
            <w:tcW w:w="994" w:type="dxa"/>
            <w:shd w:val="clear" w:color="auto" w:fill="E7E6E6"/>
          </w:tcPr>
          <w:p>
            <w:pPr>
              <w:pStyle w:val="TableParagraph"/>
              <w:spacing w:line="278" w:lineRule="auto" w:before="156"/>
              <w:ind w:left="107" w:right="481" w:firstLine="45"/>
              <w:rPr>
                <w:b/>
                <w:sz w:val="28"/>
              </w:rPr>
            </w:pPr>
            <w:r>
              <w:rPr>
                <w:b/>
                <w:spacing w:val="-6"/>
                <w:sz w:val="28"/>
              </w:rPr>
              <w:t>Độ </w:t>
            </w:r>
            <w:r>
              <w:rPr>
                <w:b/>
                <w:spacing w:val="-5"/>
                <w:sz w:val="28"/>
              </w:rPr>
              <w:t>dài</w:t>
            </w:r>
          </w:p>
        </w:tc>
        <w:tc>
          <w:tcPr>
            <w:tcW w:w="3541" w:type="dxa"/>
            <w:shd w:val="clear" w:color="auto" w:fill="E7E6E6"/>
          </w:tcPr>
          <w:p>
            <w:pPr>
              <w:pStyle w:val="TableParagraph"/>
              <w:spacing w:before="156"/>
              <w:ind w:left="152"/>
              <w:rPr>
                <w:b/>
                <w:sz w:val="28"/>
              </w:rPr>
            </w:pPr>
            <w:r>
              <w:rPr>
                <w:b/>
                <w:sz w:val="28"/>
              </w:rPr>
              <w:t>Mô</w:t>
            </w:r>
            <w:r>
              <w:rPr>
                <w:b/>
                <w:spacing w:val="-1"/>
                <w:sz w:val="28"/>
              </w:rPr>
              <w:t> </w:t>
            </w:r>
            <w:r>
              <w:rPr>
                <w:b/>
                <w:spacing w:val="-5"/>
                <w:sz w:val="28"/>
              </w:rPr>
              <w:t>tả</w:t>
            </w:r>
          </w:p>
        </w:tc>
      </w:tr>
      <w:tr>
        <w:trPr>
          <w:trHeight w:val="491" w:hRule="atLeast"/>
        </w:trPr>
        <w:tc>
          <w:tcPr>
            <w:tcW w:w="847" w:type="dxa"/>
          </w:tcPr>
          <w:p>
            <w:pPr>
              <w:pStyle w:val="TableParagraph"/>
              <w:rPr>
                <w:sz w:val="28"/>
              </w:rPr>
            </w:pPr>
          </w:p>
        </w:tc>
        <w:tc>
          <w:tcPr>
            <w:tcW w:w="1131" w:type="dxa"/>
          </w:tcPr>
          <w:p>
            <w:pPr>
              <w:pStyle w:val="TableParagraph"/>
              <w:spacing w:line="315" w:lineRule="exact"/>
              <w:ind w:left="105"/>
              <w:rPr>
                <w:sz w:val="28"/>
              </w:rPr>
            </w:pPr>
            <w:r>
              <w:rPr>
                <w:spacing w:val="-2"/>
                <w:sz w:val="28"/>
              </w:rPr>
              <w:t>Place</w:t>
            </w:r>
          </w:p>
        </w:tc>
        <w:tc>
          <w:tcPr>
            <w:tcW w:w="1356" w:type="dxa"/>
          </w:tcPr>
          <w:p>
            <w:pPr>
              <w:pStyle w:val="TableParagraph"/>
              <w:rPr>
                <w:sz w:val="28"/>
              </w:rPr>
            </w:pPr>
          </w:p>
        </w:tc>
        <w:tc>
          <w:tcPr>
            <w:tcW w:w="1196" w:type="dxa"/>
          </w:tcPr>
          <w:p>
            <w:pPr>
              <w:pStyle w:val="TableParagraph"/>
              <w:rPr>
                <w:sz w:val="28"/>
              </w:rPr>
            </w:pPr>
          </w:p>
        </w:tc>
        <w:tc>
          <w:tcPr>
            <w:tcW w:w="994" w:type="dxa"/>
          </w:tcPr>
          <w:p>
            <w:pPr>
              <w:pStyle w:val="TableParagraph"/>
              <w:rPr>
                <w:sz w:val="28"/>
              </w:rPr>
            </w:pPr>
          </w:p>
        </w:tc>
        <w:tc>
          <w:tcPr>
            <w:tcW w:w="3541" w:type="dxa"/>
          </w:tcPr>
          <w:p>
            <w:pPr>
              <w:pStyle w:val="TableParagraph"/>
              <w:rPr>
                <w:sz w:val="28"/>
              </w:rPr>
            </w:pPr>
          </w:p>
        </w:tc>
      </w:tr>
      <w:tr>
        <w:trPr>
          <w:trHeight w:val="1761" w:hRule="atLeast"/>
        </w:trPr>
        <w:tc>
          <w:tcPr>
            <w:tcW w:w="847" w:type="dxa"/>
          </w:tcPr>
          <w:p>
            <w:pPr>
              <w:pStyle w:val="TableParagraph"/>
              <w:spacing w:before="32"/>
              <w:ind w:left="153"/>
              <w:rPr>
                <w:sz w:val="24"/>
              </w:rPr>
            </w:pPr>
            <w:r>
              <w:rPr>
                <w:spacing w:val="-5"/>
                <w:sz w:val="24"/>
              </w:rPr>
              <w:t>10</w:t>
            </w:r>
          </w:p>
        </w:tc>
        <w:tc>
          <w:tcPr>
            <w:tcW w:w="1131" w:type="dxa"/>
          </w:tcPr>
          <w:p>
            <w:pPr>
              <w:pStyle w:val="TableParagraph"/>
              <w:spacing w:line="278" w:lineRule="auto" w:before="151"/>
              <w:ind w:left="105" w:right="247" w:firstLine="45"/>
              <w:rPr>
                <w:sz w:val="28"/>
              </w:rPr>
            </w:pPr>
            <w:r>
              <w:rPr>
                <w:spacing w:val="-2"/>
                <w:sz w:val="28"/>
              </w:rPr>
              <w:t>record </w:t>
            </w:r>
            <w:r>
              <w:rPr>
                <w:spacing w:val="-4"/>
                <w:sz w:val="28"/>
              </w:rPr>
              <w:t>Date</w:t>
            </w:r>
          </w:p>
        </w:tc>
        <w:tc>
          <w:tcPr>
            <w:tcW w:w="1356" w:type="dxa"/>
          </w:tcPr>
          <w:p>
            <w:pPr>
              <w:pStyle w:val="TableParagraph"/>
              <w:spacing w:before="151"/>
              <w:ind w:left="153"/>
              <w:rPr>
                <w:sz w:val="28"/>
              </w:rPr>
            </w:pPr>
            <w:r>
              <w:rPr>
                <w:sz w:val="28"/>
              </w:rPr>
              <w:t>Thời</w:t>
            </w:r>
            <w:r>
              <w:rPr>
                <w:spacing w:val="-6"/>
                <w:sz w:val="28"/>
              </w:rPr>
              <w:t> </w:t>
            </w:r>
            <w:r>
              <w:rPr>
                <w:spacing w:val="-4"/>
                <w:sz w:val="28"/>
              </w:rPr>
              <w:t>gian</w:t>
            </w:r>
          </w:p>
        </w:tc>
        <w:tc>
          <w:tcPr>
            <w:tcW w:w="1196" w:type="dxa"/>
          </w:tcPr>
          <w:p>
            <w:pPr>
              <w:pStyle w:val="TableParagraph"/>
              <w:spacing w:before="151"/>
              <w:ind w:left="153"/>
              <w:rPr>
                <w:sz w:val="28"/>
              </w:rPr>
            </w:pPr>
            <w:r>
              <w:rPr>
                <w:spacing w:val="-4"/>
                <w:sz w:val="28"/>
              </w:rPr>
              <w:t>Date</w:t>
            </w:r>
          </w:p>
        </w:tc>
        <w:tc>
          <w:tcPr>
            <w:tcW w:w="994" w:type="dxa"/>
          </w:tcPr>
          <w:p>
            <w:pPr>
              <w:pStyle w:val="TableParagraph"/>
              <w:spacing w:line="276" w:lineRule="auto" w:before="151"/>
              <w:ind w:left="107" w:right="269" w:firstLine="45"/>
              <w:jc w:val="both"/>
              <w:rPr>
                <w:sz w:val="28"/>
              </w:rPr>
            </w:pPr>
            <w:r>
              <w:rPr>
                <w:spacing w:val="-4"/>
                <w:sz w:val="28"/>
              </w:rPr>
              <w:t>DD/ MM/ YYY </w:t>
            </w:r>
            <w:r>
              <w:rPr>
                <w:spacing w:val="-10"/>
                <w:sz w:val="28"/>
              </w:rPr>
              <w:t>Y</w:t>
            </w:r>
          </w:p>
        </w:tc>
        <w:tc>
          <w:tcPr>
            <w:tcW w:w="3541" w:type="dxa"/>
          </w:tcPr>
          <w:p>
            <w:pPr>
              <w:pStyle w:val="TableParagraph"/>
              <w:spacing w:before="151"/>
              <w:ind w:left="152"/>
              <w:rPr>
                <w:sz w:val="28"/>
              </w:rPr>
            </w:pPr>
            <w:r>
              <w:rPr>
                <w:sz w:val="28"/>
              </w:rPr>
              <w:t>Thời</w:t>
            </w:r>
            <w:r>
              <w:rPr>
                <w:spacing w:val="-6"/>
                <w:sz w:val="28"/>
              </w:rPr>
              <w:t> </w:t>
            </w:r>
            <w:r>
              <w:rPr>
                <w:spacing w:val="-4"/>
                <w:sz w:val="28"/>
              </w:rPr>
              <w:t>gian</w:t>
            </w:r>
          </w:p>
        </w:tc>
      </w:tr>
      <w:tr>
        <w:trPr>
          <w:trHeight w:val="6944" w:hRule="atLeast"/>
        </w:trPr>
        <w:tc>
          <w:tcPr>
            <w:tcW w:w="847" w:type="dxa"/>
          </w:tcPr>
          <w:p>
            <w:pPr>
              <w:pStyle w:val="TableParagraph"/>
              <w:spacing w:before="33"/>
              <w:ind w:left="153"/>
              <w:rPr>
                <w:sz w:val="24"/>
              </w:rPr>
            </w:pPr>
            <w:r>
              <w:rPr>
                <w:spacing w:val="-5"/>
                <w:sz w:val="24"/>
              </w:rPr>
              <w:t>11</w:t>
            </w:r>
          </w:p>
        </w:tc>
        <w:tc>
          <w:tcPr>
            <w:tcW w:w="1131" w:type="dxa"/>
          </w:tcPr>
          <w:p>
            <w:pPr>
              <w:pStyle w:val="TableParagraph"/>
              <w:spacing w:line="278" w:lineRule="auto" w:before="151"/>
              <w:ind w:left="105" w:right="216" w:firstLine="45"/>
              <w:rPr>
                <w:sz w:val="28"/>
              </w:rPr>
            </w:pPr>
            <w:r>
              <w:rPr>
                <w:spacing w:val="-2"/>
                <w:sz w:val="28"/>
              </w:rPr>
              <w:t>langua </w:t>
            </w:r>
            <w:r>
              <w:rPr>
                <w:spacing w:val="-6"/>
                <w:sz w:val="28"/>
              </w:rPr>
              <w:t>ge</w:t>
            </w:r>
          </w:p>
        </w:tc>
        <w:tc>
          <w:tcPr>
            <w:tcW w:w="1356" w:type="dxa"/>
          </w:tcPr>
          <w:p>
            <w:pPr>
              <w:pStyle w:val="TableParagraph"/>
              <w:spacing w:line="278" w:lineRule="auto" w:before="151"/>
              <w:ind w:left="107" w:right="188" w:firstLine="45"/>
              <w:rPr>
                <w:sz w:val="28"/>
              </w:rPr>
            </w:pPr>
            <w:r>
              <w:rPr>
                <w:spacing w:val="-4"/>
                <w:sz w:val="28"/>
              </w:rPr>
              <w:t>Ngôn ngữ</w:t>
            </w:r>
          </w:p>
        </w:tc>
        <w:tc>
          <w:tcPr>
            <w:tcW w:w="1196" w:type="dxa"/>
          </w:tcPr>
          <w:p>
            <w:pPr>
              <w:pStyle w:val="TableParagraph"/>
              <w:spacing w:before="151"/>
              <w:ind w:left="153"/>
              <w:rPr>
                <w:sz w:val="28"/>
              </w:rPr>
            </w:pPr>
            <w:r>
              <w:rPr>
                <w:spacing w:val="-2"/>
                <w:sz w:val="28"/>
              </w:rPr>
              <w:t>String</w:t>
            </w:r>
          </w:p>
        </w:tc>
        <w:tc>
          <w:tcPr>
            <w:tcW w:w="994" w:type="dxa"/>
          </w:tcPr>
          <w:p>
            <w:pPr>
              <w:pStyle w:val="TableParagraph"/>
              <w:spacing w:before="151"/>
              <w:ind w:left="153"/>
              <w:rPr>
                <w:sz w:val="28"/>
              </w:rPr>
            </w:pPr>
            <w:r>
              <w:rPr>
                <w:spacing w:val="-5"/>
                <w:sz w:val="28"/>
              </w:rPr>
              <w:t>100</w:t>
            </w:r>
          </w:p>
        </w:tc>
        <w:tc>
          <w:tcPr>
            <w:tcW w:w="3541" w:type="dxa"/>
          </w:tcPr>
          <w:p>
            <w:pPr>
              <w:pStyle w:val="TableParagraph"/>
              <w:spacing w:before="151"/>
              <w:ind w:left="152"/>
              <w:rPr>
                <w:sz w:val="28"/>
              </w:rPr>
            </w:pPr>
            <w:r>
              <w:rPr>
                <w:sz w:val="28"/>
              </w:rPr>
              <w:t>Nhận</w:t>
            </w:r>
            <w:r>
              <w:rPr>
                <w:spacing w:val="-2"/>
                <w:sz w:val="28"/>
              </w:rPr>
              <w:t> </w:t>
            </w:r>
            <w:r>
              <w:rPr>
                <w:sz w:val="28"/>
              </w:rPr>
              <w:t>các</w:t>
            </w:r>
            <w:r>
              <w:rPr>
                <w:spacing w:val="-2"/>
                <w:sz w:val="28"/>
              </w:rPr>
              <w:t> </w:t>
            </w:r>
            <w:r>
              <w:rPr>
                <w:sz w:val="28"/>
              </w:rPr>
              <w:t>giá</w:t>
            </w:r>
            <w:r>
              <w:rPr>
                <w:spacing w:val="-2"/>
                <w:sz w:val="28"/>
              </w:rPr>
              <w:t> </w:t>
            </w:r>
            <w:r>
              <w:rPr>
                <w:sz w:val="28"/>
              </w:rPr>
              <w:t>trị:</w:t>
            </w:r>
            <w:r>
              <w:rPr>
                <w:spacing w:val="-1"/>
                <w:sz w:val="28"/>
              </w:rPr>
              <w:t> </w:t>
            </w:r>
            <w:r>
              <w:rPr>
                <w:sz w:val="28"/>
              </w:rPr>
              <w:t>01,</w:t>
            </w:r>
            <w:r>
              <w:rPr>
                <w:spacing w:val="-6"/>
                <w:sz w:val="28"/>
              </w:rPr>
              <w:t> </w:t>
            </w:r>
            <w:r>
              <w:rPr>
                <w:sz w:val="28"/>
              </w:rPr>
              <w:t>02,</w:t>
            </w:r>
            <w:r>
              <w:rPr>
                <w:spacing w:val="-6"/>
                <w:sz w:val="28"/>
              </w:rPr>
              <w:t> </w:t>
            </w:r>
            <w:r>
              <w:rPr>
                <w:spacing w:val="-5"/>
                <w:sz w:val="28"/>
              </w:rPr>
              <w:t>03,</w:t>
            </w:r>
          </w:p>
          <w:p>
            <w:pPr>
              <w:pStyle w:val="TableParagraph"/>
              <w:spacing w:before="51"/>
              <w:ind w:left="107"/>
              <w:rPr>
                <w:sz w:val="28"/>
              </w:rPr>
            </w:pPr>
            <w:r>
              <w:rPr>
                <w:sz w:val="28"/>
              </w:rPr>
              <w:t>04,</w:t>
            </w:r>
            <w:r>
              <w:rPr>
                <w:spacing w:val="-4"/>
                <w:sz w:val="28"/>
              </w:rPr>
              <w:t> </w:t>
            </w:r>
            <w:r>
              <w:rPr>
                <w:sz w:val="28"/>
              </w:rPr>
              <w:t>05,</w:t>
            </w:r>
            <w:r>
              <w:rPr>
                <w:spacing w:val="-4"/>
                <w:sz w:val="28"/>
              </w:rPr>
              <w:t> </w:t>
            </w:r>
            <w:r>
              <w:rPr>
                <w:sz w:val="28"/>
              </w:rPr>
              <w:t>06,</w:t>
            </w:r>
            <w:r>
              <w:rPr>
                <w:spacing w:val="-4"/>
                <w:sz w:val="28"/>
              </w:rPr>
              <w:t> </w:t>
            </w:r>
            <w:r>
              <w:rPr>
                <w:sz w:val="28"/>
              </w:rPr>
              <w:t>07,</w:t>
            </w:r>
            <w:r>
              <w:rPr>
                <w:spacing w:val="-4"/>
                <w:sz w:val="28"/>
              </w:rPr>
              <w:t> </w:t>
            </w:r>
            <w:r>
              <w:rPr>
                <w:sz w:val="28"/>
              </w:rPr>
              <w:t>08,</w:t>
            </w:r>
            <w:r>
              <w:rPr>
                <w:spacing w:val="-4"/>
                <w:sz w:val="28"/>
              </w:rPr>
              <w:t> </w:t>
            </w:r>
            <w:r>
              <w:rPr>
                <w:sz w:val="28"/>
              </w:rPr>
              <w:t>09,</w:t>
            </w:r>
            <w:r>
              <w:rPr>
                <w:spacing w:val="-3"/>
                <w:sz w:val="28"/>
              </w:rPr>
              <w:t> </w:t>
            </w:r>
            <w:r>
              <w:rPr>
                <w:sz w:val="28"/>
              </w:rPr>
              <w:t>10, </w:t>
            </w:r>
            <w:r>
              <w:rPr>
                <w:spacing w:val="-5"/>
                <w:sz w:val="28"/>
              </w:rPr>
              <w:t>11</w:t>
            </w:r>
          </w:p>
          <w:p>
            <w:pPr>
              <w:pStyle w:val="TableParagraph"/>
              <w:spacing w:before="47"/>
              <w:ind w:left="107"/>
              <w:rPr>
                <w:sz w:val="28"/>
              </w:rPr>
            </w:pPr>
            <w:r>
              <w:rPr>
                <w:sz w:val="28"/>
              </w:rPr>
              <w:t>Trong</w:t>
            </w:r>
            <w:r>
              <w:rPr>
                <w:spacing w:val="-2"/>
                <w:sz w:val="28"/>
              </w:rPr>
              <w:t> </w:t>
            </w:r>
            <w:r>
              <w:rPr>
                <w:spacing w:val="-5"/>
                <w:sz w:val="28"/>
              </w:rPr>
              <w:t>đó:</w:t>
            </w:r>
          </w:p>
          <w:p>
            <w:pPr>
              <w:pStyle w:val="TableParagraph"/>
              <w:numPr>
                <w:ilvl w:val="0"/>
                <w:numId w:val="267"/>
              </w:numPr>
              <w:tabs>
                <w:tab w:pos="269" w:val="left" w:leader="none"/>
              </w:tabs>
              <w:spacing w:line="240" w:lineRule="auto" w:before="48" w:after="0"/>
              <w:ind w:left="269" w:right="0" w:hanging="162"/>
              <w:jc w:val="left"/>
              <w:rPr>
                <w:sz w:val="28"/>
              </w:rPr>
            </w:pPr>
            <w:r>
              <w:rPr>
                <w:sz w:val="28"/>
              </w:rPr>
              <w:t>01:</w:t>
            </w:r>
            <w:r>
              <w:rPr>
                <w:spacing w:val="-4"/>
                <w:sz w:val="28"/>
              </w:rPr>
              <w:t> </w:t>
            </w:r>
            <w:r>
              <w:rPr>
                <w:sz w:val="28"/>
              </w:rPr>
              <w:t>Tiếng</w:t>
            </w:r>
            <w:r>
              <w:rPr>
                <w:spacing w:val="-3"/>
                <w:sz w:val="28"/>
              </w:rPr>
              <w:t> </w:t>
            </w:r>
            <w:r>
              <w:rPr>
                <w:spacing w:val="-2"/>
                <w:sz w:val="28"/>
              </w:rPr>
              <w:t>Việt;</w:t>
            </w:r>
          </w:p>
          <w:p>
            <w:pPr>
              <w:pStyle w:val="TableParagraph"/>
              <w:numPr>
                <w:ilvl w:val="0"/>
                <w:numId w:val="267"/>
              </w:numPr>
              <w:tabs>
                <w:tab w:pos="269" w:val="left" w:leader="none"/>
              </w:tabs>
              <w:spacing w:line="240" w:lineRule="auto" w:before="50" w:after="0"/>
              <w:ind w:left="269" w:right="0" w:hanging="162"/>
              <w:jc w:val="left"/>
              <w:rPr>
                <w:sz w:val="28"/>
              </w:rPr>
            </w:pPr>
            <w:r>
              <w:rPr>
                <w:sz w:val="28"/>
              </w:rPr>
              <w:t>02:</w:t>
            </w:r>
            <w:r>
              <w:rPr>
                <w:spacing w:val="-4"/>
                <w:sz w:val="28"/>
              </w:rPr>
              <w:t> </w:t>
            </w:r>
            <w:r>
              <w:rPr>
                <w:sz w:val="28"/>
              </w:rPr>
              <w:t>Tiếng</w:t>
            </w:r>
            <w:r>
              <w:rPr>
                <w:spacing w:val="-3"/>
                <w:sz w:val="28"/>
              </w:rPr>
              <w:t> </w:t>
            </w:r>
            <w:r>
              <w:rPr>
                <w:spacing w:val="-4"/>
                <w:sz w:val="28"/>
              </w:rPr>
              <w:t>Anh;</w:t>
            </w:r>
          </w:p>
          <w:p>
            <w:pPr>
              <w:pStyle w:val="TableParagraph"/>
              <w:numPr>
                <w:ilvl w:val="0"/>
                <w:numId w:val="267"/>
              </w:numPr>
              <w:tabs>
                <w:tab w:pos="269" w:val="left" w:leader="none"/>
              </w:tabs>
              <w:spacing w:line="240" w:lineRule="auto" w:before="47" w:after="0"/>
              <w:ind w:left="269" w:right="0" w:hanging="162"/>
              <w:jc w:val="left"/>
              <w:rPr>
                <w:sz w:val="28"/>
              </w:rPr>
            </w:pPr>
            <w:r>
              <w:rPr>
                <w:sz w:val="28"/>
              </w:rPr>
              <w:t>03:</w:t>
            </w:r>
            <w:r>
              <w:rPr>
                <w:spacing w:val="-4"/>
                <w:sz w:val="28"/>
              </w:rPr>
              <w:t> </w:t>
            </w:r>
            <w:r>
              <w:rPr>
                <w:sz w:val="28"/>
              </w:rPr>
              <w:t>Tiếng</w:t>
            </w:r>
            <w:r>
              <w:rPr>
                <w:spacing w:val="-3"/>
                <w:sz w:val="28"/>
              </w:rPr>
              <w:t> </w:t>
            </w:r>
            <w:r>
              <w:rPr>
                <w:spacing w:val="-2"/>
                <w:sz w:val="28"/>
              </w:rPr>
              <w:t>Pháp;</w:t>
            </w:r>
          </w:p>
          <w:p>
            <w:pPr>
              <w:pStyle w:val="TableParagraph"/>
              <w:numPr>
                <w:ilvl w:val="0"/>
                <w:numId w:val="267"/>
              </w:numPr>
              <w:tabs>
                <w:tab w:pos="269" w:val="left" w:leader="none"/>
              </w:tabs>
              <w:spacing w:line="240" w:lineRule="auto" w:before="48" w:after="0"/>
              <w:ind w:left="269" w:right="0" w:hanging="162"/>
              <w:jc w:val="left"/>
              <w:rPr>
                <w:sz w:val="28"/>
              </w:rPr>
            </w:pPr>
            <w:r>
              <w:rPr>
                <w:sz w:val="28"/>
              </w:rPr>
              <w:t>04:</w:t>
            </w:r>
            <w:r>
              <w:rPr>
                <w:spacing w:val="-4"/>
                <w:sz w:val="28"/>
              </w:rPr>
              <w:t> </w:t>
            </w:r>
            <w:r>
              <w:rPr>
                <w:sz w:val="28"/>
              </w:rPr>
              <w:t>Tiếng</w:t>
            </w:r>
            <w:r>
              <w:rPr>
                <w:spacing w:val="-3"/>
                <w:sz w:val="28"/>
              </w:rPr>
              <w:t> </w:t>
            </w:r>
            <w:r>
              <w:rPr>
                <w:spacing w:val="-4"/>
                <w:sz w:val="28"/>
              </w:rPr>
              <w:t>Nga;</w:t>
            </w:r>
          </w:p>
          <w:p>
            <w:pPr>
              <w:pStyle w:val="TableParagraph"/>
              <w:numPr>
                <w:ilvl w:val="0"/>
                <w:numId w:val="267"/>
              </w:numPr>
              <w:tabs>
                <w:tab w:pos="269" w:val="left" w:leader="none"/>
              </w:tabs>
              <w:spacing w:line="240" w:lineRule="auto" w:before="48" w:after="0"/>
              <w:ind w:left="269" w:right="0" w:hanging="162"/>
              <w:jc w:val="left"/>
              <w:rPr>
                <w:sz w:val="28"/>
              </w:rPr>
            </w:pPr>
            <w:r>
              <w:rPr>
                <w:sz w:val="28"/>
              </w:rPr>
              <w:t>05:</w:t>
            </w:r>
            <w:r>
              <w:rPr>
                <w:spacing w:val="-4"/>
                <w:sz w:val="28"/>
              </w:rPr>
              <w:t> </w:t>
            </w:r>
            <w:r>
              <w:rPr>
                <w:sz w:val="28"/>
              </w:rPr>
              <w:t>Tiếng</w:t>
            </w:r>
            <w:r>
              <w:rPr>
                <w:spacing w:val="-3"/>
                <w:sz w:val="28"/>
              </w:rPr>
              <w:t> </w:t>
            </w:r>
            <w:r>
              <w:rPr>
                <w:spacing w:val="-2"/>
                <w:sz w:val="28"/>
              </w:rPr>
              <w:t>Trung;</w:t>
            </w:r>
          </w:p>
          <w:p>
            <w:pPr>
              <w:pStyle w:val="TableParagraph"/>
              <w:numPr>
                <w:ilvl w:val="0"/>
                <w:numId w:val="267"/>
              </w:numPr>
              <w:tabs>
                <w:tab w:pos="269" w:val="left" w:leader="none"/>
              </w:tabs>
              <w:spacing w:line="240" w:lineRule="auto" w:before="50" w:after="0"/>
              <w:ind w:left="269" w:right="0" w:hanging="162"/>
              <w:jc w:val="left"/>
              <w:rPr>
                <w:sz w:val="28"/>
              </w:rPr>
            </w:pPr>
            <w:r>
              <w:rPr>
                <w:sz w:val="28"/>
              </w:rPr>
              <w:t>06:</w:t>
            </w:r>
            <w:r>
              <w:rPr>
                <w:spacing w:val="-3"/>
                <w:sz w:val="28"/>
              </w:rPr>
              <w:t> </w:t>
            </w:r>
            <w:r>
              <w:rPr>
                <w:sz w:val="28"/>
              </w:rPr>
              <w:t>Việt</w:t>
            </w:r>
            <w:r>
              <w:rPr>
                <w:spacing w:val="-2"/>
                <w:sz w:val="28"/>
              </w:rPr>
              <w:t> </w:t>
            </w:r>
            <w:r>
              <w:rPr>
                <w:spacing w:val="-4"/>
                <w:sz w:val="28"/>
              </w:rPr>
              <w:t>Anh;</w:t>
            </w:r>
          </w:p>
          <w:p>
            <w:pPr>
              <w:pStyle w:val="TableParagraph"/>
              <w:numPr>
                <w:ilvl w:val="0"/>
                <w:numId w:val="267"/>
              </w:numPr>
              <w:tabs>
                <w:tab w:pos="269" w:val="left" w:leader="none"/>
              </w:tabs>
              <w:spacing w:line="240" w:lineRule="auto" w:before="48" w:after="0"/>
              <w:ind w:left="269" w:right="0" w:hanging="162"/>
              <w:jc w:val="left"/>
              <w:rPr>
                <w:sz w:val="28"/>
              </w:rPr>
            </w:pPr>
            <w:r>
              <w:rPr>
                <w:sz w:val="28"/>
              </w:rPr>
              <w:t>07:</w:t>
            </w:r>
            <w:r>
              <w:rPr>
                <w:spacing w:val="-5"/>
                <w:sz w:val="28"/>
              </w:rPr>
              <w:t> </w:t>
            </w:r>
            <w:r>
              <w:rPr>
                <w:sz w:val="28"/>
              </w:rPr>
              <w:t>Việt</w:t>
            </w:r>
            <w:r>
              <w:rPr>
                <w:spacing w:val="-2"/>
                <w:sz w:val="28"/>
              </w:rPr>
              <w:t> </w:t>
            </w:r>
            <w:r>
              <w:rPr>
                <w:spacing w:val="-4"/>
                <w:sz w:val="28"/>
              </w:rPr>
              <w:t>Nga;</w:t>
            </w:r>
          </w:p>
          <w:p>
            <w:pPr>
              <w:pStyle w:val="TableParagraph"/>
              <w:numPr>
                <w:ilvl w:val="0"/>
                <w:numId w:val="267"/>
              </w:numPr>
              <w:tabs>
                <w:tab w:pos="269" w:val="left" w:leader="none"/>
              </w:tabs>
              <w:spacing w:line="240" w:lineRule="auto" w:before="47" w:after="0"/>
              <w:ind w:left="269" w:right="0" w:hanging="162"/>
              <w:jc w:val="left"/>
              <w:rPr>
                <w:sz w:val="28"/>
              </w:rPr>
            </w:pPr>
            <w:r>
              <w:rPr>
                <w:sz w:val="28"/>
              </w:rPr>
              <w:t>08:</w:t>
            </w:r>
            <w:r>
              <w:rPr>
                <w:spacing w:val="-5"/>
                <w:sz w:val="28"/>
              </w:rPr>
              <w:t> </w:t>
            </w:r>
            <w:r>
              <w:rPr>
                <w:sz w:val="28"/>
              </w:rPr>
              <w:t>Việt</w:t>
            </w:r>
            <w:r>
              <w:rPr>
                <w:spacing w:val="-2"/>
                <w:sz w:val="28"/>
              </w:rPr>
              <w:t> </w:t>
            </w:r>
            <w:r>
              <w:rPr>
                <w:spacing w:val="-4"/>
                <w:sz w:val="28"/>
              </w:rPr>
              <w:t>Pháp;</w:t>
            </w:r>
          </w:p>
          <w:p>
            <w:pPr>
              <w:pStyle w:val="TableParagraph"/>
              <w:numPr>
                <w:ilvl w:val="0"/>
                <w:numId w:val="267"/>
              </w:numPr>
              <w:tabs>
                <w:tab w:pos="269" w:val="left" w:leader="none"/>
              </w:tabs>
              <w:spacing w:line="240" w:lineRule="auto" w:before="50" w:after="0"/>
              <w:ind w:left="269" w:right="0" w:hanging="162"/>
              <w:jc w:val="left"/>
              <w:rPr>
                <w:sz w:val="28"/>
              </w:rPr>
            </w:pPr>
            <w:r>
              <w:rPr>
                <w:sz w:val="28"/>
              </w:rPr>
              <w:t>09:</w:t>
            </w:r>
            <w:r>
              <w:rPr>
                <w:spacing w:val="-3"/>
                <w:sz w:val="28"/>
              </w:rPr>
              <w:t> </w:t>
            </w:r>
            <w:r>
              <w:rPr>
                <w:sz w:val="28"/>
              </w:rPr>
              <w:t>Hán</w:t>
            </w:r>
            <w:r>
              <w:rPr>
                <w:spacing w:val="-1"/>
                <w:sz w:val="28"/>
              </w:rPr>
              <w:t> </w:t>
            </w:r>
            <w:r>
              <w:rPr>
                <w:spacing w:val="-4"/>
                <w:sz w:val="28"/>
              </w:rPr>
              <w:t>Nôm;</w:t>
            </w:r>
          </w:p>
          <w:p>
            <w:pPr>
              <w:pStyle w:val="TableParagraph"/>
              <w:numPr>
                <w:ilvl w:val="0"/>
                <w:numId w:val="267"/>
              </w:numPr>
              <w:tabs>
                <w:tab w:pos="269" w:val="left" w:leader="none"/>
              </w:tabs>
              <w:spacing w:line="240" w:lineRule="auto" w:before="48" w:after="0"/>
              <w:ind w:left="269" w:right="0" w:hanging="162"/>
              <w:jc w:val="left"/>
              <w:rPr>
                <w:sz w:val="28"/>
              </w:rPr>
            </w:pPr>
            <w:r>
              <w:rPr>
                <w:sz w:val="28"/>
              </w:rPr>
              <w:t>10:</w:t>
            </w:r>
            <w:r>
              <w:rPr>
                <w:spacing w:val="-3"/>
                <w:sz w:val="28"/>
              </w:rPr>
              <w:t> </w:t>
            </w:r>
            <w:r>
              <w:rPr>
                <w:sz w:val="28"/>
              </w:rPr>
              <w:t>Việt</w:t>
            </w:r>
            <w:r>
              <w:rPr>
                <w:spacing w:val="-2"/>
                <w:sz w:val="28"/>
              </w:rPr>
              <w:t> Trung</w:t>
            </w:r>
          </w:p>
          <w:p>
            <w:pPr>
              <w:pStyle w:val="TableParagraph"/>
              <w:numPr>
                <w:ilvl w:val="0"/>
                <w:numId w:val="267"/>
              </w:numPr>
              <w:tabs>
                <w:tab w:pos="269" w:val="left" w:leader="none"/>
              </w:tabs>
              <w:spacing w:line="240" w:lineRule="auto" w:before="48" w:after="0"/>
              <w:ind w:left="269" w:right="0" w:hanging="162"/>
              <w:jc w:val="left"/>
              <w:rPr>
                <w:sz w:val="28"/>
              </w:rPr>
            </w:pPr>
            <w:r>
              <w:rPr>
                <w:sz w:val="28"/>
              </w:rPr>
              <w:t>11:</w:t>
            </w:r>
            <w:r>
              <w:rPr>
                <w:spacing w:val="-3"/>
                <w:sz w:val="28"/>
              </w:rPr>
              <w:t> </w:t>
            </w:r>
            <w:r>
              <w:rPr>
                <w:spacing w:val="-4"/>
                <w:sz w:val="28"/>
              </w:rPr>
              <w:t>Khác</w:t>
            </w:r>
          </w:p>
          <w:p>
            <w:pPr>
              <w:pStyle w:val="TableParagraph"/>
              <w:spacing w:line="278" w:lineRule="auto" w:before="47"/>
              <w:ind w:left="107"/>
              <w:rPr>
                <w:sz w:val="28"/>
              </w:rPr>
            </w:pPr>
            <w:r>
              <w:rPr>
                <w:sz w:val="28"/>
              </w:rPr>
              <w:t>Đề</w:t>
            </w:r>
            <w:r>
              <w:rPr>
                <w:spacing w:val="-8"/>
                <w:sz w:val="28"/>
              </w:rPr>
              <w:t> </w:t>
            </w:r>
            <w:r>
              <w:rPr>
                <w:sz w:val="28"/>
              </w:rPr>
              <w:t>xuất</w:t>
            </w:r>
            <w:r>
              <w:rPr>
                <w:spacing w:val="-7"/>
                <w:sz w:val="28"/>
              </w:rPr>
              <w:t> </w:t>
            </w:r>
            <w:r>
              <w:rPr>
                <w:sz w:val="28"/>
              </w:rPr>
              <w:t>ban</w:t>
            </w:r>
            <w:r>
              <w:rPr>
                <w:spacing w:val="-10"/>
                <w:sz w:val="28"/>
              </w:rPr>
              <w:t> </w:t>
            </w:r>
            <w:r>
              <w:rPr>
                <w:sz w:val="28"/>
              </w:rPr>
              <w:t>hành</w:t>
            </w:r>
            <w:r>
              <w:rPr>
                <w:spacing w:val="-11"/>
                <w:sz w:val="28"/>
              </w:rPr>
              <w:t> </w:t>
            </w:r>
            <w:r>
              <w:rPr>
                <w:sz w:val="28"/>
              </w:rPr>
              <w:t>danh</w:t>
            </w:r>
            <w:r>
              <w:rPr>
                <w:spacing w:val="-7"/>
                <w:sz w:val="28"/>
              </w:rPr>
              <w:t> </w:t>
            </w:r>
            <w:r>
              <w:rPr>
                <w:sz w:val="28"/>
              </w:rPr>
              <w:t>mục ngôn ngữ lưu trữ</w:t>
            </w:r>
          </w:p>
          <w:p>
            <w:pPr>
              <w:pStyle w:val="TableParagraph"/>
              <w:spacing w:line="276" w:lineRule="auto"/>
              <w:ind w:left="107" w:right="185"/>
              <w:rPr>
                <w:sz w:val="28"/>
              </w:rPr>
            </w:pPr>
            <w:r>
              <w:rPr>
                <w:sz w:val="28"/>
              </w:rPr>
              <w:t>Được</w:t>
            </w:r>
            <w:r>
              <w:rPr>
                <w:spacing w:val="-7"/>
                <w:sz w:val="28"/>
              </w:rPr>
              <w:t> </w:t>
            </w:r>
            <w:r>
              <w:rPr>
                <w:sz w:val="28"/>
              </w:rPr>
              <w:t>chọn</w:t>
            </w:r>
            <w:r>
              <w:rPr>
                <w:spacing w:val="-9"/>
                <w:sz w:val="28"/>
              </w:rPr>
              <w:t> </w:t>
            </w:r>
            <w:r>
              <w:rPr>
                <w:sz w:val="28"/>
              </w:rPr>
              <w:t>1</w:t>
            </w:r>
            <w:r>
              <w:rPr>
                <w:spacing w:val="-6"/>
                <w:sz w:val="28"/>
              </w:rPr>
              <w:t> </w:t>
            </w:r>
            <w:r>
              <w:rPr>
                <w:sz w:val="28"/>
              </w:rPr>
              <w:t>hoặc</w:t>
            </w:r>
            <w:r>
              <w:rPr>
                <w:spacing w:val="-9"/>
                <w:sz w:val="28"/>
              </w:rPr>
              <w:t> </w:t>
            </w:r>
            <w:r>
              <w:rPr>
                <w:sz w:val="28"/>
              </w:rPr>
              <w:t>nhiều</w:t>
            </w:r>
            <w:r>
              <w:rPr>
                <w:spacing w:val="-9"/>
                <w:sz w:val="28"/>
              </w:rPr>
              <w:t> </w:t>
            </w:r>
            <w:r>
              <w:rPr>
                <w:sz w:val="28"/>
              </w:rPr>
              <w:t>giá </w:t>
            </w:r>
            <w:r>
              <w:rPr>
                <w:spacing w:val="-4"/>
                <w:sz w:val="28"/>
              </w:rPr>
              <w:t>trị</w:t>
            </w:r>
          </w:p>
        </w:tc>
      </w:tr>
      <w:tr>
        <w:trPr>
          <w:trHeight w:val="1021" w:hRule="atLeast"/>
        </w:trPr>
        <w:tc>
          <w:tcPr>
            <w:tcW w:w="847" w:type="dxa"/>
          </w:tcPr>
          <w:p>
            <w:pPr>
              <w:pStyle w:val="TableParagraph"/>
              <w:spacing w:before="35"/>
              <w:ind w:left="153"/>
              <w:rPr>
                <w:sz w:val="24"/>
              </w:rPr>
            </w:pPr>
            <w:r>
              <w:rPr>
                <w:spacing w:val="-5"/>
                <w:sz w:val="24"/>
              </w:rPr>
              <w:t>12</w:t>
            </w:r>
          </w:p>
        </w:tc>
        <w:tc>
          <w:tcPr>
            <w:tcW w:w="1131" w:type="dxa"/>
          </w:tcPr>
          <w:p>
            <w:pPr>
              <w:pStyle w:val="TableParagraph"/>
              <w:spacing w:line="278" w:lineRule="auto" w:before="153"/>
              <w:ind w:left="105" w:right="232" w:firstLine="45"/>
              <w:rPr>
                <w:sz w:val="28"/>
              </w:rPr>
            </w:pPr>
            <w:r>
              <w:rPr>
                <w:spacing w:val="-2"/>
                <w:sz w:val="28"/>
              </w:rPr>
              <w:t>playTi </w:t>
            </w:r>
            <w:r>
              <w:rPr>
                <w:spacing w:val="-6"/>
                <w:sz w:val="28"/>
              </w:rPr>
              <w:t>me</w:t>
            </w:r>
          </w:p>
        </w:tc>
        <w:tc>
          <w:tcPr>
            <w:tcW w:w="1356" w:type="dxa"/>
          </w:tcPr>
          <w:p>
            <w:pPr>
              <w:pStyle w:val="TableParagraph"/>
              <w:spacing w:line="278" w:lineRule="auto" w:before="153"/>
              <w:ind w:left="107" w:right="571" w:firstLine="45"/>
              <w:rPr>
                <w:sz w:val="28"/>
              </w:rPr>
            </w:pPr>
            <w:r>
              <w:rPr>
                <w:spacing w:val="-4"/>
                <w:sz w:val="28"/>
              </w:rPr>
              <w:t>Thời </w:t>
            </w:r>
            <w:r>
              <w:rPr>
                <w:spacing w:val="-2"/>
                <w:sz w:val="28"/>
              </w:rPr>
              <w:t>lượng</w:t>
            </w:r>
          </w:p>
        </w:tc>
        <w:tc>
          <w:tcPr>
            <w:tcW w:w="1196" w:type="dxa"/>
          </w:tcPr>
          <w:p>
            <w:pPr>
              <w:pStyle w:val="TableParagraph"/>
              <w:spacing w:before="153"/>
              <w:ind w:left="153"/>
              <w:rPr>
                <w:sz w:val="28"/>
              </w:rPr>
            </w:pPr>
            <w:r>
              <w:rPr>
                <w:spacing w:val="-2"/>
                <w:sz w:val="28"/>
              </w:rPr>
              <w:t>String</w:t>
            </w:r>
          </w:p>
        </w:tc>
        <w:tc>
          <w:tcPr>
            <w:tcW w:w="994" w:type="dxa"/>
          </w:tcPr>
          <w:p>
            <w:pPr>
              <w:pStyle w:val="TableParagraph"/>
              <w:spacing w:before="153"/>
              <w:ind w:left="153"/>
              <w:rPr>
                <w:sz w:val="28"/>
              </w:rPr>
            </w:pPr>
            <w:r>
              <w:rPr>
                <w:spacing w:val="-10"/>
                <w:sz w:val="28"/>
              </w:rPr>
              <w:t>8</w:t>
            </w:r>
          </w:p>
        </w:tc>
        <w:tc>
          <w:tcPr>
            <w:tcW w:w="3541" w:type="dxa"/>
          </w:tcPr>
          <w:p>
            <w:pPr>
              <w:pStyle w:val="TableParagraph"/>
              <w:spacing w:before="153"/>
              <w:ind w:left="152"/>
              <w:rPr>
                <w:sz w:val="28"/>
              </w:rPr>
            </w:pPr>
            <w:r>
              <w:rPr>
                <w:sz w:val="28"/>
              </w:rPr>
              <w:t>Thời</w:t>
            </w:r>
            <w:r>
              <w:rPr>
                <w:spacing w:val="-6"/>
                <w:sz w:val="28"/>
              </w:rPr>
              <w:t> </w:t>
            </w:r>
            <w:r>
              <w:rPr>
                <w:spacing w:val="-2"/>
                <w:sz w:val="28"/>
              </w:rPr>
              <w:t>lượng</w:t>
            </w:r>
          </w:p>
        </w:tc>
      </w:tr>
      <w:tr>
        <w:trPr>
          <w:trHeight w:val="2452" w:hRule="atLeast"/>
        </w:trPr>
        <w:tc>
          <w:tcPr>
            <w:tcW w:w="847" w:type="dxa"/>
          </w:tcPr>
          <w:p>
            <w:pPr>
              <w:pStyle w:val="TableParagraph"/>
              <w:spacing w:before="32"/>
              <w:ind w:left="153"/>
              <w:rPr>
                <w:sz w:val="24"/>
              </w:rPr>
            </w:pPr>
            <w:r>
              <w:rPr>
                <w:spacing w:val="-5"/>
                <w:sz w:val="24"/>
              </w:rPr>
              <w:t>13</w:t>
            </w:r>
          </w:p>
        </w:tc>
        <w:tc>
          <w:tcPr>
            <w:tcW w:w="1131" w:type="dxa"/>
          </w:tcPr>
          <w:p>
            <w:pPr>
              <w:pStyle w:val="TableParagraph"/>
              <w:spacing w:line="278" w:lineRule="auto" w:before="151"/>
              <w:ind w:left="105" w:right="200" w:firstLine="45"/>
              <w:rPr>
                <w:sz w:val="28"/>
              </w:rPr>
            </w:pPr>
            <w:r>
              <w:rPr>
                <w:spacing w:val="-2"/>
                <w:sz w:val="28"/>
              </w:rPr>
              <w:t>docAtt ached</w:t>
            </w:r>
          </w:p>
        </w:tc>
        <w:tc>
          <w:tcPr>
            <w:tcW w:w="1356" w:type="dxa"/>
          </w:tcPr>
          <w:p>
            <w:pPr>
              <w:pStyle w:val="TableParagraph"/>
              <w:spacing w:line="276" w:lineRule="auto" w:before="151"/>
              <w:ind w:left="107" w:right="188" w:firstLine="45"/>
              <w:rPr>
                <w:sz w:val="28"/>
              </w:rPr>
            </w:pPr>
            <w:r>
              <w:rPr>
                <w:sz w:val="28"/>
              </w:rPr>
              <w:t>Tài</w:t>
            </w:r>
            <w:r>
              <w:rPr>
                <w:spacing w:val="-18"/>
                <w:sz w:val="28"/>
              </w:rPr>
              <w:t> </w:t>
            </w:r>
            <w:r>
              <w:rPr>
                <w:sz w:val="28"/>
              </w:rPr>
              <w:t>liệu đi kèm (nếu</w:t>
            </w:r>
            <w:r>
              <w:rPr>
                <w:spacing w:val="-18"/>
                <w:sz w:val="28"/>
              </w:rPr>
              <w:t> </w:t>
            </w:r>
            <w:r>
              <w:rPr>
                <w:sz w:val="28"/>
              </w:rPr>
              <w:t>có)</w:t>
            </w:r>
          </w:p>
        </w:tc>
        <w:tc>
          <w:tcPr>
            <w:tcW w:w="1196" w:type="dxa"/>
          </w:tcPr>
          <w:p>
            <w:pPr>
              <w:pStyle w:val="TableParagraph"/>
              <w:spacing w:before="151"/>
              <w:ind w:left="153"/>
              <w:rPr>
                <w:sz w:val="28"/>
              </w:rPr>
            </w:pPr>
            <w:r>
              <w:rPr>
                <w:spacing w:val="-2"/>
                <w:sz w:val="28"/>
              </w:rPr>
              <w:t>Boolean</w:t>
            </w:r>
          </w:p>
        </w:tc>
        <w:tc>
          <w:tcPr>
            <w:tcW w:w="994" w:type="dxa"/>
          </w:tcPr>
          <w:p>
            <w:pPr>
              <w:pStyle w:val="TableParagraph"/>
              <w:spacing w:before="151"/>
              <w:ind w:left="153"/>
              <w:rPr>
                <w:sz w:val="28"/>
              </w:rPr>
            </w:pPr>
            <w:r>
              <w:rPr>
                <w:spacing w:val="-10"/>
                <w:sz w:val="28"/>
              </w:rPr>
              <w:t>1</w:t>
            </w:r>
          </w:p>
        </w:tc>
        <w:tc>
          <w:tcPr>
            <w:tcW w:w="3541" w:type="dxa"/>
          </w:tcPr>
          <w:p>
            <w:pPr>
              <w:pStyle w:val="TableParagraph"/>
              <w:spacing w:line="396" w:lineRule="auto" w:before="151"/>
              <w:ind w:left="152" w:right="563"/>
              <w:rPr>
                <w:sz w:val="28"/>
              </w:rPr>
            </w:pPr>
            <w:r>
              <w:rPr>
                <w:sz w:val="28"/>
              </w:rPr>
              <w:t>Nhận</w:t>
            </w:r>
            <w:r>
              <w:rPr>
                <w:spacing w:val="-7"/>
                <w:sz w:val="28"/>
              </w:rPr>
              <w:t> </w:t>
            </w:r>
            <w:r>
              <w:rPr>
                <w:sz w:val="28"/>
              </w:rPr>
              <w:t>các</w:t>
            </w:r>
            <w:r>
              <w:rPr>
                <w:spacing w:val="-8"/>
                <w:sz w:val="28"/>
              </w:rPr>
              <w:t> </w:t>
            </w:r>
            <w:r>
              <w:rPr>
                <w:sz w:val="28"/>
              </w:rPr>
              <w:t>giá</w:t>
            </w:r>
            <w:r>
              <w:rPr>
                <w:spacing w:val="-8"/>
                <w:sz w:val="28"/>
              </w:rPr>
              <w:t> </w:t>
            </w:r>
            <w:r>
              <w:rPr>
                <w:sz w:val="28"/>
              </w:rPr>
              <w:t>trị:</w:t>
            </w:r>
            <w:r>
              <w:rPr>
                <w:spacing w:val="-7"/>
                <w:sz w:val="28"/>
              </w:rPr>
              <w:t> </w:t>
            </w:r>
            <w:r>
              <w:rPr>
                <w:sz w:val="28"/>
              </w:rPr>
              <w:t>0,</w:t>
            </w:r>
            <w:r>
              <w:rPr>
                <w:spacing w:val="-10"/>
                <w:sz w:val="28"/>
              </w:rPr>
              <w:t> </w:t>
            </w:r>
            <w:r>
              <w:rPr>
                <w:sz w:val="28"/>
              </w:rPr>
              <w:t>1. Trong đó:</w:t>
            </w:r>
          </w:p>
          <w:p>
            <w:pPr>
              <w:pStyle w:val="TableParagraph"/>
              <w:numPr>
                <w:ilvl w:val="0"/>
                <w:numId w:val="268"/>
              </w:numPr>
              <w:tabs>
                <w:tab w:pos="314" w:val="left" w:leader="none"/>
              </w:tabs>
              <w:spacing w:line="278" w:lineRule="auto" w:before="0" w:after="0"/>
              <w:ind w:left="107" w:right="702" w:firstLine="45"/>
              <w:jc w:val="left"/>
              <w:rPr>
                <w:sz w:val="28"/>
              </w:rPr>
            </w:pPr>
            <w:r>
              <w:rPr>
                <w:sz w:val="28"/>
              </w:rPr>
              <w:t>0:</w:t>
            </w:r>
            <w:r>
              <w:rPr>
                <w:spacing w:val="-6"/>
                <w:sz w:val="28"/>
              </w:rPr>
              <w:t> </w:t>
            </w:r>
            <w:r>
              <w:rPr>
                <w:sz w:val="28"/>
              </w:rPr>
              <w:t>Không</w:t>
            </w:r>
            <w:r>
              <w:rPr>
                <w:spacing w:val="-6"/>
                <w:sz w:val="28"/>
              </w:rPr>
              <w:t> </w:t>
            </w:r>
            <w:r>
              <w:rPr>
                <w:sz w:val="28"/>
              </w:rPr>
              <w:t>có</w:t>
            </w:r>
            <w:r>
              <w:rPr>
                <w:spacing w:val="-10"/>
                <w:sz w:val="28"/>
              </w:rPr>
              <w:t> </w:t>
            </w:r>
            <w:r>
              <w:rPr>
                <w:sz w:val="28"/>
              </w:rPr>
              <w:t>tài</w:t>
            </w:r>
            <w:r>
              <w:rPr>
                <w:spacing w:val="-9"/>
                <w:sz w:val="28"/>
              </w:rPr>
              <w:t> </w:t>
            </w:r>
            <w:r>
              <w:rPr>
                <w:sz w:val="28"/>
              </w:rPr>
              <w:t>liệu</w:t>
            </w:r>
            <w:r>
              <w:rPr>
                <w:spacing w:val="-8"/>
                <w:sz w:val="28"/>
              </w:rPr>
              <w:t> </w:t>
            </w:r>
            <w:r>
              <w:rPr>
                <w:sz w:val="28"/>
              </w:rPr>
              <w:t>đi </w:t>
            </w:r>
            <w:r>
              <w:rPr>
                <w:spacing w:val="-4"/>
                <w:sz w:val="28"/>
              </w:rPr>
              <w:t>kèm;</w:t>
            </w:r>
          </w:p>
          <w:p>
            <w:pPr>
              <w:pStyle w:val="TableParagraph"/>
              <w:numPr>
                <w:ilvl w:val="0"/>
                <w:numId w:val="268"/>
              </w:numPr>
              <w:tabs>
                <w:tab w:pos="269" w:val="left" w:leader="none"/>
              </w:tabs>
              <w:spacing w:line="317" w:lineRule="exact" w:before="0" w:after="0"/>
              <w:ind w:left="269" w:right="0" w:hanging="162"/>
              <w:jc w:val="left"/>
              <w:rPr>
                <w:sz w:val="28"/>
              </w:rPr>
            </w:pPr>
            <w:r>
              <w:rPr>
                <w:sz w:val="28"/>
              </w:rPr>
              <w:t>1:</w:t>
            </w:r>
            <w:r>
              <w:rPr>
                <w:spacing w:val="-2"/>
                <w:sz w:val="28"/>
              </w:rPr>
              <w:t> </w:t>
            </w:r>
            <w:r>
              <w:rPr>
                <w:sz w:val="28"/>
              </w:rPr>
              <w:t>Có</w:t>
            </w:r>
            <w:r>
              <w:rPr>
                <w:spacing w:val="-1"/>
                <w:sz w:val="28"/>
              </w:rPr>
              <w:t> </w:t>
            </w:r>
            <w:r>
              <w:rPr>
                <w:sz w:val="28"/>
              </w:rPr>
              <w:t>tài</w:t>
            </w:r>
            <w:r>
              <w:rPr>
                <w:spacing w:val="-4"/>
                <w:sz w:val="28"/>
              </w:rPr>
              <w:t> </w:t>
            </w:r>
            <w:r>
              <w:rPr>
                <w:sz w:val="28"/>
              </w:rPr>
              <w:t>liệu</w:t>
            </w:r>
            <w:r>
              <w:rPr>
                <w:spacing w:val="-1"/>
                <w:sz w:val="28"/>
              </w:rPr>
              <w:t> </w:t>
            </w:r>
            <w:r>
              <w:rPr>
                <w:sz w:val="28"/>
              </w:rPr>
              <w:t>đi</w:t>
            </w:r>
            <w:r>
              <w:rPr>
                <w:spacing w:val="-4"/>
                <w:sz w:val="28"/>
              </w:rPr>
              <w:t> </w:t>
            </w:r>
            <w:r>
              <w:rPr>
                <w:spacing w:val="-5"/>
                <w:sz w:val="28"/>
              </w:rPr>
              <w:t>kèm</w:t>
            </w:r>
          </w:p>
        </w:tc>
      </w:tr>
    </w:tbl>
    <w:p>
      <w:pPr>
        <w:pStyle w:val="TableParagraph"/>
        <w:spacing w:after="0" w:line="317" w:lineRule="exact"/>
        <w:jc w:val="left"/>
        <w:rPr>
          <w:sz w:val="28"/>
        </w:rPr>
        <w:sectPr>
          <w:pgSz w:w="11910" w:h="16840"/>
          <w:pgMar w:header="2" w:footer="0" w:top="260" w:bottom="280" w:left="1559" w:right="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7"/>
        <w:gridCol w:w="1131"/>
        <w:gridCol w:w="1356"/>
        <w:gridCol w:w="1196"/>
        <w:gridCol w:w="994"/>
        <w:gridCol w:w="3541"/>
      </w:tblGrid>
      <w:tr>
        <w:trPr>
          <w:trHeight w:val="1020" w:hRule="atLeast"/>
        </w:trPr>
        <w:tc>
          <w:tcPr>
            <w:tcW w:w="847" w:type="dxa"/>
            <w:shd w:val="clear" w:color="auto" w:fill="E7E6E6"/>
          </w:tcPr>
          <w:p>
            <w:pPr>
              <w:pStyle w:val="TableParagraph"/>
              <w:spacing w:before="156"/>
              <w:ind w:left="153"/>
              <w:rPr>
                <w:b/>
                <w:sz w:val="28"/>
              </w:rPr>
            </w:pPr>
            <w:r>
              <w:rPr>
                <w:b/>
                <w:spacing w:val="-5"/>
                <w:sz w:val="28"/>
              </w:rPr>
              <w:t>STT</w:t>
            </w:r>
          </w:p>
        </w:tc>
        <w:tc>
          <w:tcPr>
            <w:tcW w:w="1131" w:type="dxa"/>
            <w:shd w:val="clear" w:color="auto" w:fill="E7E6E6"/>
          </w:tcPr>
          <w:p>
            <w:pPr>
              <w:pStyle w:val="TableParagraph"/>
              <w:spacing w:line="278" w:lineRule="auto" w:before="156"/>
              <w:ind w:left="105" w:right="171" w:firstLine="45"/>
              <w:rPr>
                <w:b/>
                <w:sz w:val="28"/>
              </w:rPr>
            </w:pPr>
            <w:r>
              <w:rPr>
                <w:b/>
                <w:spacing w:val="-4"/>
                <w:sz w:val="28"/>
              </w:rPr>
              <w:t>Tên </w:t>
            </w:r>
            <w:r>
              <w:rPr>
                <w:b/>
                <w:spacing w:val="-2"/>
                <w:sz w:val="28"/>
              </w:rPr>
              <w:t>trường</w:t>
            </w:r>
          </w:p>
        </w:tc>
        <w:tc>
          <w:tcPr>
            <w:tcW w:w="1356" w:type="dxa"/>
            <w:shd w:val="clear" w:color="auto" w:fill="E7E6E6"/>
          </w:tcPr>
          <w:p>
            <w:pPr>
              <w:pStyle w:val="TableParagraph"/>
              <w:spacing w:before="156"/>
              <w:ind w:left="153"/>
              <w:rPr>
                <w:b/>
                <w:sz w:val="28"/>
              </w:rPr>
            </w:pPr>
            <w:r>
              <w:rPr>
                <w:b/>
                <w:spacing w:val="-5"/>
                <w:sz w:val="28"/>
              </w:rPr>
              <w:t>Tên</w:t>
            </w:r>
          </w:p>
          <w:p>
            <w:pPr>
              <w:pStyle w:val="TableParagraph"/>
              <w:spacing w:before="50"/>
              <w:ind w:left="107"/>
              <w:rPr>
                <w:b/>
                <w:sz w:val="28"/>
              </w:rPr>
            </w:pPr>
            <w:r>
              <w:rPr>
                <w:b/>
                <w:sz w:val="28"/>
              </w:rPr>
              <w:t>tiếng</w:t>
            </w:r>
            <w:r>
              <w:rPr>
                <w:b/>
                <w:spacing w:val="-5"/>
                <w:sz w:val="28"/>
              </w:rPr>
              <w:t> </w:t>
            </w:r>
            <w:r>
              <w:rPr>
                <w:b/>
                <w:spacing w:val="-4"/>
                <w:sz w:val="28"/>
              </w:rPr>
              <w:t>việt</w:t>
            </w:r>
          </w:p>
        </w:tc>
        <w:tc>
          <w:tcPr>
            <w:tcW w:w="1196" w:type="dxa"/>
            <w:shd w:val="clear" w:color="auto" w:fill="E7E6E6"/>
          </w:tcPr>
          <w:p>
            <w:pPr>
              <w:pStyle w:val="TableParagraph"/>
              <w:spacing w:before="156"/>
              <w:ind w:left="153"/>
              <w:rPr>
                <w:b/>
                <w:sz w:val="28"/>
              </w:rPr>
            </w:pPr>
            <w:r>
              <w:rPr>
                <w:b/>
                <w:spacing w:val="-4"/>
                <w:sz w:val="28"/>
              </w:rPr>
              <w:t>Kiểu</w:t>
            </w:r>
          </w:p>
        </w:tc>
        <w:tc>
          <w:tcPr>
            <w:tcW w:w="994" w:type="dxa"/>
            <w:shd w:val="clear" w:color="auto" w:fill="E7E6E6"/>
          </w:tcPr>
          <w:p>
            <w:pPr>
              <w:pStyle w:val="TableParagraph"/>
              <w:spacing w:line="278" w:lineRule="auto" w:before="156"/>
              <w:ind w:left="107" w:right="481" w:firstLine="45"/>
              <w:rPr>
                <w:b/>
                <w:sz w:val="28"/>
              </w:rPr>
            </w:pPr>
            <w:r>
              <w:rPr>
                <w:b/>
                <w:spacing w:val="-6"/>
                <w:sz w:val="28"/>
              </w:rPr>
              <w:t>Độ </w:t>
            </w:r>
            <w:r>
              <w:rPr>
                <w:b/>
                <w:spacing w:val="-5"/>
                <w:sz w:val="28"/>
              </w:rPr>
              <w:t>dài</w:t>
            </w:r>
          </w:p>
        </w:tc>
        <w:tc>
          <w:tcPr>
            <w:tcW w:w="3541" w:type="dxa"/>
            <w:shd w:val="clear" w:color="auto" w:fill="E7E6E6"/>
          </w:tcPr>
          <w:p>
            <w:pPr>
              <w:pStyle w:val="TableParagraph"/>
              <w:spacing w:before="156"/>
              <w:ind w:left="152"/>
              <w:rPr>
                <w:b/>
                <w:sz w:val="28"/>
              </w:rPr>
            </w:pPr>
            <w:r>
              <w:rPr>
                <w:b/>
                <w:sz w:val="28"/>
              </w:rPr>
              <w:t>Mô</w:t>
            </w:r>
            <w:r>
              <w:rPr>
                <w:b/>
                <w:spacing w:val="-1"/>
                <w:sz w:val="28"/>
              </w:rPr>
              <w:t> </w:t>
            </w:r>
            <w:r>
              <w:rPr>
                <w:b/>
                <w:spacing w:val="-5"/>
                <w:sz w:val="28"/>
              </w:rPr>
              <w:t>tả</w:t>
            </w:r>
          </w:p>
        </w:tc>
      </w:tr>
      <w:tr>
        <w:trPr>
          <w:trHeight w:val="529" w:hRule="atLeast"/>
        </w:trPr>
        <w:tc>
          <w:tcPr>
            <w:tcW w:w="847" w:type="dxa"/>
          </w:tcPr>
          <w:p>
            <w:pPr>
              <w:pStyle w:val="TableParagraph"/>
              <w:rPr>
                <w:sz w:val="28"/>
              </w:rPr>
            </w:pPr>
          </w:p>
        </w:tc>
        <w:tc>
          <w:tcPr>
            <w:tcW w:w="1131" w:type="dxa"/>
          </w:tcPr>
          <w:p>
            <w:pPr>
              <w:pStyle w:val="TableParagraph"/>
              <w:rPr>
                <w:sz w:val="28"/>
              </w:rPr>
            </w:pPr>
          </w:p>
        </w:tc>
        <w:tc>
          <w:tcPr>
            <w:tcW w:w="1356" w:type="dxa"/>
          </w:tcPr>
          <w:p>
            <w:pPr>
              <w:pStyle w:val="TableParagraph"/>
              <w:rPr>
                <w:sz w:val="28"/>
              </w:rPr>
            </w:pPr>
          </w:p>
        </w:tc>
        <w:tc>
          <w:tcPr>
            <w:tcW w:w="1196" w:type="dxa"/>
          </w:tcPr>
          <w:p>
            <w:pPr>
              <w:pStyle w:val="TableParagraph"/>
              <w:rPr>
                <w:sz w:val="28"/>
              </w:rPr>
            </w:pPr>
          </w:p>
        </w:tc>
        <w:tc>
          <w:tcPr>
            <w:tcW w:w="994" w:type="dxa"/>
          </w:tcPr>
          <w:p>
            <w:pPr>
              <w:pStyle w:val="TableParagraph"/>
              <w:rPr>
                <w:sz w:val="28"/>
              </w:rPr>
            </w:pPr>
          </w:p>
        </w:tc>
        <w:tc>
          <w:tcPr>
            <w:tcW w:w="3541" w:type="dxa"/>
          </w:tcPr>
          <w:p>
            <w:pPr>
              <w:pStyle w:val="TableParagraph"/>
              <w:spacing w:before="31"/>
              <w:ind w:left="152"/>
              <w:rPr>
                <w:sz w:val="28"/>
              </w:rPr>
            </w:pPr>
            <w:r>
              <w:rPr>
                <w:sz w:val="28"/>
              </w:rPr>
              <w:t>Tài</w:t>
            </w:r>
            <w:r>
              <w:rPr>
                <w:spacing w:val="-3"/>
                <w:sz w:val="28"/>
              </w:rPr>
              <w:t> </w:t>
            </w:r>
            <w:r>
              <w:rPr>
                <w:sz w:val="28"/>
              </w:rPr>
              <w:t>liệu</w:t>
            </w:r>
            <w:r>
              <w:rPr>
                <w:spacing w:val="-3"/>
                <w:sz w:val="28"/>
              </w:rPr>
              <w:t> </w:t>
            </w:r>
            <w:r>
              <w:rPr>
                <w:sz w:val="28"/>
              </w:rPr>
              <w:t>đi</w:t>
            </w:r>
            <w:r>
              <w:rPr>
                <w:spacing w:val="-3"/>
                <w:sz w:val="28"/>
              </w:rPr>
              <w:t> </w:t>
            </w:r>
            <w:r>
              <w:rPr>
                <w:spacing w:val="-5"/>
                <w:sz w:val="28"/>
              </w:rPr>
              <w:t>kèm</w:t>
            </w:r>
          </w:p>
        </w:tc>
      </w:tr>
      <w:tr>
        <w:trPr>
          <w:trHeight w:val="2292" w:hRule="atLeast"/>
        </w:trPr>
        <w:tc>
          <w:tcPr>
            <w:tcW w:w="847" w:type="dxa"/>
          </w:tcPr>
          <w:p>
            <w:pPr>
              <w:pStyle w:val="TableParagraph"/>
              <w:spacing w:before="35"/>
              <w:ind w:left="153"/>
              <w:rPr>
                <w:sz w:val="24"/>
              </w:rPr>
            </w:pPr>
            <w:r>
              <w:rPr>
                <w:spacing w:val="-5"/>
                <w:sz w:val="24"/>
              </w:rPr>
              <w:t>14</w:t>
            </w:r>
          </w:p>
        </w:tc>
        <w:tc>
          <w:tcPr>
            <w:tcW w:w="1131" w:type="dxa"/>
          </w:tcPr>
          <w:p>
            <w:pPr>
              <w:pStyle w:val="TableParagraph"/>
              <w:spacing w:before="153"/>
              <w:ind w:right="196"/>
              <w:jc w:val="center"/>
              <w:rPr>
                <w:sz w:val="28"/>
              </w:rPr>
            </w:pPr>
            <w:r>
              <w:rPr>
                <w:spacing w:val="-4"/>
                <w:sz w:val="28"/>
              </w:rPr>
              <w:t>mode</w:t>
            </w:r>
          </w:p>
        </w:tc>
        <w:tc>
          <w:tcPr>
            <w:tcW w:w="1356" w:type="dxa"/>
          </w:tcPr>
          <w:p>
            <w:pPr>
              <w:pStyle w:val="TableParagraph"/>
              <w:spacing w:line="276" w:lineRule="auto" w:before="153"/>
              <w:ind w:left="107" w:right="188" w:firstLine="45"/>
              <w:rPr>
                <w:sz w:val="28"/>
              </w:rPr>
            </w:pPr>
            <w:r>
              <w:rPr>
                <w:sz w:val="28"/>
              </w:rPr>
              <w:t>Chế độ sử</w:t>
            </w:r>
            <w:r>
              <w:rPr>
                <w:spacing w:val="-3"/>
                <w:sz w:val="28"/>
              </w:rPr>
              <w:t> </w:t>
            </w:r>
            <w:r>
              <w:rPr>
                <w:spacing w:val="-4"/>
                <w:sz w:val="28"/>
              </w:rPr>
              <w:t>dụng</w:t>
            </w:r>
          </w:p>
        </w:tc>
        <w:tc>
          <w:tcPr>
            <w:tcW w:w="1196" w:type="dxa"/>
          </w:tcPr>
          <w:p>
            <w:pPr>
              <w:pStyle w:val="TableParagraph"/>
              <w:spacing w:before="153"/>
              <w:ind w:left="153"/>
              <w:rPr>
                <w:sz w:val="28"/>
              </w:rPr>
            </w:pPr>
            <w:r>
              <w:rPr>
                <w:spacing w:val="-2"/>
                <w:sz w:val="28"/>
              </w:rPr>
              <w:t>String</w:t>
            </w:r>
          </w:p>
        </w:tc>
        <w:tc>
          <w:tcPr>
            <w:tcW w:w="994" w:type="dxa"/>
          </w:tcPr>
          <w:p>
            <w:pPr>
              <w:pStyle w:val="TableParagraph"/>
              <w:spacing w:before="153"/>
              <w:ind w:left="153"/>
              <w:rPr>
                <w:sz w:val="28"/>
              </w:rPr>
            </w:pPr>
            <w:r>
              <w:rPr>
                <w:spacing w:val="-5"/>
                <w:sz w:val="28"/>
              </w:rPr>
              <w:t>20</w:t>
            </w:r>
          </w:p>
        </w:tc>
        <w:tc>
          <w:tcPr>
            <w:tcW w:w="3541" w:type="dxa"/>
          </w:tcPr>
          <w:p>
            <w:pPr>
              <w:pStyle w:val="TableParagraph"/>
              <w:spacing w:line="276" w:lineRule="auto" w:before="153"/>
              <w:ind w:left="107" w:firstLine="45"/>
              <w:rPr>
                <w:sz w:val="28"/>
              </w:rPr>
            </w:pPr>
            <w:r>
              <w:rPr>
                <w:sz w:val="28"/>
              </w:rPr>
              <w:t>Nhận</w:t>
            </w:r>
            <w:r>
              <w:rPr>
                <w:spacing w:val="-5"/>
                <w:sz w:val="28"/>
              </w:rPr>
              <w:t> </w:t>
            </w:r>
            <w:r>
              <w:rPr>
                <w:sz w:val="28"/>
              </w:rPr>
              <w:t>các</w:t>
            </w:r>
            <w:r>
              <w:rPr>
                <w:spacing w:val="-5"/>
                <w:sz w:val="28"/>
              </w:rPr>
              <w:t> </w:t>
            </w:r>
            <w:r>
              <w:rPr>
                <w:sz w:val="28"/>
              </w:rPr>
              <w:t>giá</w:t>
            </w:r>
            <w:r>
              <w:rPr>
                <w:spacing w:val="-5"/>
                <w:sz w:val="28"/>
              </w:rPr>
              <w:t> </w:t>
            </w:r>
            <w:r>
              <w:rPr>
                <w:sz w:val="28"/>
              </w:rPr>
              <w:t>trị</w:t>
            </w:r>
            <w:r>
              <w:rPr>
                <w:spacing w:val="-7"/>
                <w:sz w:val="28"/>
              </w:rPr>
              <w:t> </w:t>
            </w:r>
            <w:r>
              <w:rPr>
                <w:sz w:val="28"/>
              </w:rPr>
              <w:t>01,</w:t>
            </w:r>
            <w:r>
              <w:rPr>
                <w:spacing w:val="-9"/>
                <w:sz w:val="28"/>
              </w:rPr>
              <w:t> </w:t>
            </w:r>
            <w:r>
              <w:rPr>
                <w:sz w:val="28"/>
              </w:rPr>
              <w:t>02,</w:t>
            </w:r>
            <w:r>
              <w:rPr>
                <w:spacing w:val="-6"/>
                <w:sz w:val="28"/>
              </w:rPr>
              <w:t> </w:t>
            </w:r>
            <w:r>
              <w:rPr>
                <w:sz w:val="28"/>
              </w:rPr>
              <w:t>03. Trong đó:</w:t>
            </w:r>
          </w:p>
          <w:p>
            <w:pPr>
              <w:pStyle w:val="TableParagraph"/>
              <w:numPr>
                <w:ilvl w:val="0"/>
                <w:numId w:val="269"/>
              </w:numPr>
              <w:tabs>
                <w:tab w:pos="269" w:val="left" w:leader="none"/>
              </w:tabs>
              <w:spacing w:line="240" w:lineRule="auto" w:before="1" w:after="0"/>
              <w:ind w:left="269" w:right="0" w:hanging="162"/>
              <w:jc w:val="left"/>
              <w:rPr>
                <w:sz w:val="28"/>
              </w:rPr>
            </w:pPr>
            <w:r>
              <w:rPr>
                <w:sz w:val="28"/>
              </w:rPr>
              <w:t>01:</w:t>
            </w:r>
            <w:r>
              <w:rPr>
                <w:spacing w:val="-5"/>
                <w:sz w:val="28"/>
              </w:rPr>
              <w:t> </w:t>
            </w:r>
            <w:r>
              <w:rPr>
                <w:sz w:val="28"/>
              </w:rPr>
              <w:t>Công</w:t>
            </w:r>
            <w:r>
              <w:rPr>
                <w:spacing w:val="-3"/>
                <w:sz w:val="28"/>
              </w:rPr>
              <w:t> </w:t>
            </w:r>
            <w:r>
              <w:rPr>
                <w:spacing w:val="-2"/>
                <w:sz w:val="28"/>
              </w:rPr>
              <w:t>khai;</w:t>
            </w:r>
          </w:p>
          <w:p>
            <w:pPr>
              <w:pStyle w:val="TableParagraph"/>
              <w:numPr>
                <w:ilvl w:val="0"/>
                <w:numId w:val="269"/>
              </w:numPr>
              <w:tabs>
                <w:tab w:pos="269" w:val="left" w:leader="none"/>
              </w:tabs>
              <w:spacing w:line="240" w:lineRule="auto" w:before="48" w:after="0"/>
              <w:ind w:left="269" w:right="0" w:hanging="162"/>
              <w:jc w:val="left"/>
              <w:rPr>
                <w:sz w:val="28"/>
              </w:rPr>
            </w:pPr>
            <w:r>
              <w:rPr>
                <w:sz w:val="28"/>
              </w:rPr>
              <w:t>02:</w:t>
            </w:r>
            <w:r>
              <w:rPr>
                <w:spacing w:val="-2"/>
                <w:sz w:val="28"/>
              </w:rPr>
              <w:t> </w:t>
            </w:r>
            <w:r>
              <w:rPr>
                <w:sz w:val="28"/>
              </w:rPr>
              <w:t>Sử</w:t>
            </w:r>
            <w:r>
              <w:rPr>
                <w:spacing w:val="-4"/>
                <w:sz w:val="28"/>
              </w:rPr>
              <w:t> </w:t>
            </w:r>
            <w:r>
              <w:rPr>
                <w:sz w:val="28"/>
              </w:rPr>
              <w:t>dụng</w:t>
            </w:r>
            <w:r>
              <w:rPr>
                <w:spacing w:val="-2"/>
                <w:sz w:val="28"/>
              </w:rPr>
              <w:t> </w:t>
            </w:r>
            <w:r>
              <w:rPr>
                <w:sz w:val="28"/>
              </w:rPr>
              <w:t>có</w:t>
            </w:r>
            <w:r>
              <w:rPr>
                <w:spacing w:val="-2"/>
                <w:sz w:val="28"/>
              </w:rPr>
              <w:t> </w:t>
            </w:r>
            <w:r>
              <w:rPr>
                <w:sz w:val="28"/>
              </w:rPr>
              <w:t>điều</w:t>
            </w:r>
            <w:r>
              <w:rPr>
                <w:spacing w:val="-3"/>
                <w:sz w:val="28"/>
              </w:rPr>
              <w:t> </w:t>
            </w:r>
            <w:r>
              <w:rPr>
                <w:spacing w:val="-4"/>
                <w:sz w:val="28"/>
              </w:rPr>
              <w:t>kiện;</w:t>
            </w:r>
          </w:p>
          <w:p>
            <w:pPr>
              <w:pStyle w:val="TableParagraph"/>
              <w:spacing w:before="207"/>
              <w:ind w:left="152"/>
              <w:rPr>
                <w:sz w:val="28"/>
              </w:rPr>
            </w:pPr>
            <w:r>
              <w:rPr>
                <w:sz w:val="28"/>
              </w:rPr>
              <w:t>-</w:t>
            </w:r>
            <w:r>
              <w:rPr>
                <w:spacing w:val="-4"/>
                <w:sz w:val="28"/>
              </w:rPr>
              <w:t> </w:t>
            </w:r>
            <w:r>
              <w:rPr>
                <w:sz w:val="28"/>
              </w:rPr>
              <w:t>03:</w:t>
            </w:r>
            <w:r>
              <w:rPr>
                <w:spacing w:val="1"/>
                <w:sz w:val="28"/>
              </w:rPr>
              <w:t> </w:t>
            </w:r>
            <w:r>
              <w:rPr>
                <w:spacing w:val="-4"/>
                <w:sz w:val="28"/>
              </w:rPr>
              <w:t>Mật.</w:t>
            </w:r>
          </w:p>
        </w:tc>
      </w:tr>
      <w:tr>
        <w:trPr>
          <w:trHeight w:val="1761" w:hRule="atLeast"/>
        </w:trPr>
        <w:tc>
          <w:tcPr>
            <w:tcW w:w="847" w:type="dxa"/>
          </w:tcPr>
          <w:p>
            <w:pPr>
              <w:pStyle w:val="TableParagraph"/>
              <w:spacing w:before="32"/>
              <w:ind w:left="153"/>
              <w:rPr>
                <w:sz w:val="24"/>
              </w:rPr>
            </w:pPr>
            <w:r>
              <w:rPr>
                <w:spacing w:val="-5"/>
                <w:sz w:val="24"/>
              </w:rPr>
              <w:t>15</w:t>
            </w:r>
          </w:p>
        </w:tc>
        <w:tc>
          <w:tcPr>
            <w:tcW w:w="1131" w:type="dxa"/>
          </w:tcPr>
          <w:p>
            <w:pPr>
              <w:pStyle w:val="TableParagraph"/>
              <w:spacing w:before="151"/>
              <w:ind w:right="36"/>
              <w:jc w:val="center"/>
              <w:rPr>
                <w:sz w:val="28"/>
              </w:rPr>
            </w:pPr>
            <w:r>
              <w:rPr>
                <w:spacing w:val="-2"/>
                <w:sz w:val="28"/>
              </w:rPr>
              <w:t>quality</w:t>
            </w:r>
          </w:p>
        </w:tc>
        <w:tc>
          <w:tcPr>
            <w:tcW w:w="1356" w:type="dxa"/>
          </w:tcPr>
          <w:p>
            <w:pPr>
              <w:pStyle w:val="TableParagraph"/>
              <w:spacing w:line="278" w:lineRule="auto" w:before="151"/>
              <w:ind w:left="107" w:right="571" w:firstLine="45"/>
              <w:rPr>
                <w:sz w:val="28"/>
              </w:rPr>
            </w:pPr>
            <w:r>
              <w:rPr>
                <w:spacing w:val="-4"/>
                <w:sz w:val="28"/>
              </w:rPr>
              <w:t>Chất </w:t>
            </w:r>
            <w:r>
              <w:rPr>
                <w:spacing w:val="-2"/>
                <w:sz w:val="28"/>
              </w:rPr>
              <w:t>lượng</w:t>
            </w:r>
          </w:p>
        </w:tc>
        <w:tc>
          <w:tcPr>
            <w:tcW w:w="1196" w:type="dxa"/>
          </w:tcPr>
          <w:p>
            <w:pPr>
              <w:pStyle w:val="TableParagraph"/>
              <w:spacing w:before="151"/>
              <w:ind w:left="153"/>
              <w:rPr>
                <w:sz w:val="28"/>
              </w:rPr>
            </w:pPr>
            <w:r>
              <w:rPr>
                <w:spacing w:val="-2"/>
                <w:sz w:val="28"/>
              </w:rPr>
              <w:t>String</w:t>
            </w:r>
          </w:p>
        </w:tc>
        <w:tc>
          <w:tcPr>
            <w:tcW w:w="994" w:type="dxa"/>
          </w:tcPr>
          <w:p>
            <w:pPr>
              <w:pStyle w:val="TableParagraph"/>
              <w:spacing w:before="151"/>
              <w:ind w:left="153"/>
              <w:rPr>
                <w:sz w:val="28"/>
              </w:rPr>
            </w:pPr>
            <w:r>
              <w:rPr>
                <w:spacing w:val="-5"/>
                <w:sz w:val="28"/>
              </w:rPr>
              <w:t>50</w:t>
            </w:r>
          </w:p>
        </w:tc>
        <w:tc>
          <w:tcPr>
            <w:tcW w:w="3541" w:type="dxa"/>
          </w:tcPr>
          <w:p>
            <w:pPr>
              <w:pStyle w:val="TableParagraph"/>
              <w:spacing w:line="276" w:lineRule="auto" w:before="151"/>
              <w:ind w:left="107" w:firstLine="45"/>
              <w:rPr>
                <w:sz w:val="28"/>
              </w:rPr>
            </w:pPr>
            <w:r>
              <w:rPr>
                <w:sz w:val="28"/>
              </w:rPr>
              <w:t>Ghi chất lượng thực tế của phim âm thanh như: bình thường,</w:t>
            </w:r>
            <w:r>
              <w:rPr>
                <w:spacing w:val="-9"/>
                <w:sz w:val="28"/>
              </w:rPr>
              <w:t> </w:t>
            </w:r>
            <w:r>
              <w:rPr>
                <w:sz w:val="28"/>
              </w:rPr>
              <w:t>mờ,</w:t>
            </w:r>
            <w:r>
              <w:rPr>
                <w:spacing w:val="-9"/>
                <w:sz w:val="28"/>
              </w:rPr>
              <w:t> </w:t>
            </w:r>
            <w:r>
              <w:rPr>
                <w:sz w:val="28"/>
              </w:rPr>
              <w:t>lẫn</w:t>
            </w:r>
            <w:r>
              <w:rPr>
                <w:spacing w:val="-7"/>
                <w:sz w:val="28"/>
              </w:rPr>
              <w:t> </w:t>
            </w:r>
            <w:r>
              <w:rPr>
                <w:sz w:val="28"/>
              </w:rPr>
              <w:t>tạp</w:t>
            </w:r>
            <w:r>
              <w:rPr>
                <w:spacing w:val="-7"/>
                <w:sz w:val="28"/>
              </w:rPr>
              <w:t> </w:t>
            </w:r>
            <w:r>
              <w:rPr>
                <w:sz w:val="28"/>
              </w:rPr>
              <w:t>âm,</w:t>
            </w:r>
            <w:r>
              <w:rPr>
                <w:spacing w:val="-9"/>
                <w:sz w:val="28"/>
              </w:rPr>
              <w:t> </w:t>
            </w:r>
            <w:r>
              <w:rPr>
                <w:sz w:val="28"/>
              </w:rPr>
              <w:t>tiếng lúc to lúc nhỏ</w:t>
            </w:r>
          </w:p>
        </w:tc>
      </w:tr>
      <w:tr>
        <w:trPr>
          <w:trHeight w:val="2772" w:hRule="atLeast"/>
        </w:trPr>
        <w:tc>
          <w:tcPr>
            <w:tcW w:w="847" w:type="dxa"/>
          </w:tcPr>
          <w:p>
            <w:pPr>
              <w:pStyle w:val="TableParagraph"/>
              <w:spacing w:before="32"/>
              <w:ind w:left="153"/>
              <w:rPr>
                <w:sz w:val="24"/>
              </w:rPr>
            </w:pPr>
            <w:r>
              <w:rPr>
                <w:spacing w:val="-5"/>
                <w:sz w:val="24"/>
              </w:rPr>
              <w:t>16</w:t>
            </w:r>
          </w:p>
        </w:tc>
        <w:tc>
          <w:tcPr>
            <w:tcW w:w="1131" w:type="dxa"/>
          </w:tcPr>
          <w:p>
            <w:pPr>
              <w:pStyle w:val="TableParagraph"/>
              <w:spacing w:before="151"/>
              <w:ind w:left="125" w:right="196"/>
              <w:jc w:val="center"/>
              <w:rPr>
                <w:sz w:val="28"/>
              </w:rPr>
            </w:pPr>
            <w:r>
              <w:rPr>
                <w:spacing w:val="-2"/>
                <w:sz w:val="28"/>
              </w:rPr>
              <w:t>format</w:t>
            </w:r>
          </w:p>
        </w:tc>
        <w:tc>
          <w:tcPr>
            <w:tcW w:w="1356" w:type="dxa"/>
          </w:tcPr>
          <w:p>
            <w:pPr>
              <w:pStyle w:val="TableParagraph"/>
              <w:spacing w:line="276" w:lineRule="auto" w:before="151"/>
              <w:ind w:left="107" w:right="188" w:firstLine="45"/>
              <w:rPr>
                <w:sz w:val="28"/>
              </w:rPr>
            </w:pPr>
            <w:r>
              <w:rPr>
                <w:spacing w:val="-4"/>
                <w:sz w:val="28"/>
              </w:rPr>
              <w:t>Tình </w:t>
            </w:r>
            <w:r>
              <w:rPr>
                <w:sz w:val="28"/>
              </w:rPr>
              <w:t>trạng</w:t>
            </w:r>
            <w:r>
              <w:rPr>
                <w:spacing w:val="-18"/>
                <w:sz w:val="28"/>
              </w:rPr>
              <w:t> </w:t>
            </w:r>
            <w:r>
              <w:rPr>
                <w:sz w:val="28"/>
              </w:rPr>
              <w:t>vật lý (nếu </w:t>
            </w:r>
            <w:r>
              <w:rPr>
                <w:spacing w:val="-4"/>
                <w:sz w:val="28"/>
              </w:rPr>
              <w:t>có)</w:t>
            </w:r>
          </w:p>
        </w:tc>
        <w:tc>
          <w:tcPr>
            <w:tcW w:w="1196" w:type="dxa"/>
          </w:tcPr>
          <w:p>
            <w:pPr>
              <w:pStyle w:val="TableParagraph"/>
              <w:spacing w:before="151"/>
              <w:ind w:left="153"/>
              <w:rPr>
                <w:sz w:val="28"/>
              </w:rPr>
            </w:pPr>
            <w:r>
              <w:rPr>
                <w:spacing w:val="-2"/>
                <w:sz w:val="28"/>
              </w:rPr>
              <w:t>String</w:t>
            </w:r>
          </w:p>
        </w:tc>
        <w:tc>
          <w:tcPr>
            <w:tcW w:w="994" w:type="dxa"/>
          </w:tcPr>
          <w:p>
            <w:pPr>
              <w:pStyle w:val="TableParagraph"/>
              <w:spacing w:before="151"/>
              <w:ind w:left="153"/>
              <w:rPr>
                <w:sz w:val="28"/>
              </w:rPr>
            </w:pPr>
            <w:r>
              <w:rPr>
                <w:spacing w:val="-5"/>
                <w:sz w:val="28"/>
              </w:rPr>
              <w:t>50</w:t>
            </w:r>
          </w:p>
        </w:tc>
        <w:tc>
          <w:tcPr>
            <w:tcW w:w="3541" w:type="dxa"/>
          </w:tcPr>
          <w:p>
            <w:pPr>
              <w:pStyle w:val="TableParagraph"/>
              <w:spacing w:line="396" w:lineRule="auto" w:before="151"/>
              <w:ind w:left="152" w:right="185"/>
              <w:rPr>
                <w:sz w:val="28"/>
              </w:rPr>
            </w:pPr>
            <w:r>
              <w:rPr>
                <w:sz w:val="28"/>
              </w:rPr>
              <w:t>Tình</w:t>
            </w:r>
            <w:r>
              <w:rPr>
                <w:spacing w:val="-7"/>
                <w:sz w:val="28"/>
              </w:rPr>
              <w:t> </w:t>
            </w:r>
            <w:r>
              <w:rPr>
                <w:sz w:val="28"/>
              </w:rPr>
              <w:t>trạng</w:t>
            </w:r>
            <w:r>
              <w:rPr>
                <w:spacing w:val="-7"/>
                <w:sz w:val="28"/>
              </w:rPr>
              <w:t> </w:t>
            </w:r>
            <w:r>
              <w:rPr>
                <w:sz w:val="28"/>
              </w:rPr>
              <w:t>vật</w:t>
            </w:r>
            <w:r>
              <w:rPr>
                <w:spacing w:val="-7"/>
                <w:sz w:val="28"/>
              </w:rPr>
              <w:t> </w:t>
            </w:r>
            <w:r>
              <w:rPr>
                <w:sz w:val="28"/>
              </w:rPr>
              <w:t>lý</w:t>
            </w:r>
            <w:r>
              <w:rPr>
                <w:spacing w:val="-7"/>
                <w:sz w:val="28"/>
              </w:rPr>
              <w:t> </w:t>
            </w:r>
            <w:r>
              <w:rPr>
                <w:sz w:val="28"/>
              </w:rPr>
              <w:t>(nếu</w:t>
            </w:r>
            <w:r>
              <w:rPr>
                <w:spacing w:val="-10"/>
                <w:sz w:val="28"/>
              </w:rPr>
              <w:t> </w:t>
            </w:r>
            <w:r>
              <w:rPr>
                <w:sz w:val="28"/>
              </w:rPr>
              <w:t>có) Gồm các giá trị:</w:t>
            </w:r>
          </w:p>
          <w:p>
            <w:pPr>
              <w:pStyle w:val="TableParagraph"/>
              <w:numPr>
                <w:ilvl w:val="0"/>
                <w:numId w:val="270"/>
              </w:numPr>
              <w:tabs>
                <w:tab w:pos="314" w:val="left" w:leader="none"/>
              </w:tabs>
              <w:spacing w:line="321" w:lineRule="exact" w:before="0" w:after="0"/>
              <w:ind w:left="314" w:right="0" w:hanging="162"/>
              <w:jc w:val="left"/>
              <w:rPr>
                <w:sz w:val="28"/>
              </w:rPr>
            </w:pPr>
            <w:r>
              <w:rPr>
                <w:sz w:val="28"/>
              </w:rPr>
              <w:t>01: </w:t>
            </w:r>
            <w:r>
              <w:rPr>
                <w:spacing w:val="-5"/>
                <w:sz w:val="28"/>
              </w:rPr>
              <w:t>Tốt</w:t>
            </w:r>
          </w:p>
          <w:p>
            <w:pPr>
              <w:pStyle w:val="TableParagraph"/>
              <w:numPr>
                <w:ilvl w:val="0"/>
                <w:numId w:val="270"/>
              </w:numPr>
              <w:tabs>
                <w:tab w:pos="314" w:val="left" w:leader="none"/>
              </w:tabs>
              <w:spacing w:line="240" w:lineRule="auto" w:before="208" w:after="0"/>
              <w:ind w:left="314" w:right="0" w:hanging="162"/>
              <w:jc w:val="left"/>
              <w:rPr>
                <w:sz w:val="28"/>
              </w:rPr>
            </w:pPr>
            <w:r>
              <w:rPr>
                <w:sz w:val="28"/>
              </w:rPr>
              <w:t>02:</w:t>
            </w:r>
            <w:r>
              <w:rPr>
                <w:spacing w:val="-2"/>
                <w:sz w:val="28"/>
              </w:rPr>
              <w:t> </w:t>
            </w:r>
            <w:r>
              <w:rPr>
                <w:sz w:val="28"/>
              </w:rPr>
              <w:t>Bình</w:t>
            </w:r>
            <w:r>
              <w:rPr>
                <w:spacing w:val="-2"/>
                <w:sz w:val="28"/>
              </w:rPr>
              <w:t> thường</w:t>
            </w:r>
          </w:p>
          <w:p>
            <w:pPr>
              <w:pStyle w:val="TableParagraph"/>
              <w:numPr>
                <w:ilvl w:val="0"/>
                <w:numId w:val="270"/>
              </w:numPr>
              <w:tabs>
                <w:tab w:pos="314" w:val="left" w:leader="none"/>
              </w:tabs>
              <w:spacing w:line="240" w:lineRule="auto" w:before="209" w:after="0"/>
              <w:ind w:left="314" w:right="0" w:hanging="162"/>
              <w:jc w:val="left"/>
              <w:rPr>
                <w:sz w:val="28"/>
              </w:rPr>
            </w:pPr>
            <w:r>
              <w:rPr>
                <w:sz w:val="28"/>
              </w:rPr>
              <w:t>03:</w:t>
            </w:r>
            <w:r>
              <w:rPr>
                <w:spacing w:val="-1"/>
                <w:sz w:val="28"/>
              </w:rPr>
              <w:t> </w:t>
            </w:r>
            <w:r>
              <w:rPr>
                <w:spacing w:val="-4"/>
                <w:sz w:val="28"/>
              </w:rPr>
              <w:t>Hỏng</w:t>
            </w:r>
          </w:p>
        </w:tc>
      </w:tr>
      <w:tr>
        <w:trPr>
          <w:trHeight w:val="2241" w:hRule="atLeast"/>
        </w:trPr>
        <w:tc>
          <w:tcPr>
            <w:tcW w:w="847" w:type="dxa"/>
          </w:tcPr>
          <w:p>
            <w:pPr>
              <w:pStyle w:val="TableParagraph"/>
              <w:spacing w:before="32"/>
              <w:ind w:left="153"/>
              <w:rPr>
                <w:sz w:val="24"/>
              </w:rPr>
            </w:pPr>
            <w:r>
              <w:rPr>
                <w:spacing w:val="-5"/>
                <w:sz w:val="24"/>
              </w:rPr>
              <w:t>17</w:t>
            </w:r>
          </w:p>
        </w:tc>
        <w:tc>
          <w:tcPr>
            <w:tcW w:w="1131" w:type="dxa"/>
          </w:tcPr>
          <w:p>
            <w:pPr>
              <w:pStyle w:val="TableParagraph"/>
              <w:spacing w:line="278" w:lineRule="auto" w:before="151"/>
              <w:ind w:left="105" w:right="109" w:firstLine="45"/>
              <w:rPr>
                <w:sz w:val="28"/>
              </w:rPr>
            </w:pPr>
            <w:r>
              <w:rPr>
                <w:spacing w:val="-2"/>
                <w:sz w:val="28"/>
              </w:rPr>
              <w:t>riskRec </w:t>
            </w:r>
            <w:r>
              <w:rPr>
                <w:spacing w:val="-4"/>
                <w:sz w:val="28"/>
              </w:rPr>
              <w:t>overy</w:t>
            </w:r>
          </w:p>
        </w:tc>
        <w:tc>
          <w:tcPr>
            <w:tcW w:w="1356" w:type="dxa"/>
          </w:tcPr>
          <w:p>
            <w:pPr>
              <w:pStyle w:val="TableParagraph"/>
              <w:spacing w:line="278" w:lineRule="auto" w:before="151"/>
              <w:ind w:left="107" w:right="167" w:firstLine="45"/>
              <w:rPr>
                <w:sz w:val="28"/>
              </w:rPr>
            </w:pPr>
            <w:r>
              <w:rPr>
                <w:sz w:val="28"/>
              </w:rPr>
              <w:t>Chế độ dự</w:t>
            </w:r>
            <w:r>
              <w:rPr>
                <w:spacing w:val="-18"/>
                <w:sz w:val="28"/>
              </w:rPr>
              <w:t> </w:t>
            </w:r>
            <w:r>
              <w:rPr>
                <w:sz w:val="28"/>
              </w:rPr>
              <w:t>phòng</w:t>
            </w:r>
          </w:p>
        </w:tc>
        <w:tc>
          <w:tcPr>
            <w:tcW w:w="1196" w:type="dxa"/>
          </w:tcPr>
          <w:p>
            <w:pPr>
              <w:pStyle w:val="TableParagraph"/>
              <w:spacing w:before="151"/>
              <w:ind w:left="153"/>
              <w:rPr>
                <w:sz w:val="28"/>
              </w:rPr>
            </w:pPr>
            <w:r>
              <w:rPr>
                <w:spacing w:val="-2"/>
                <w:sz w:val="28"/>
              </w:rPr>
              <w:t>Boolean</w:t>
            </w:r>
          </w:p>
        </w:tc>
        <w:tc>
          <w:tcPr>
            <w:tcW w:w="994" w:type="dxa"/>
          </w:tcPr>
          <w:p>
            <w:pPr>
              <w:pStyle w:val="TableParagraph"/>
              <w:spacing w:before="151"/>
              <w:ind w:left="153"/>
              <w:rPr>
                <w:sz w:val="28"/>
              </w:rPr>
            </w:pPr>
            <w:r>
              <w:rPr>
                <w:spacing w:val="-10"/>
                <w:sz w:val="28"/>
              </w:rPr>
              <w:t>1</w:t>
            </w:r>
          </w:p>
        </w:tc>
        <w:tc>
          <w:tcPr>
            <w:tcW w:w="3541" w:type="dxa"/>
          </w:tcPr>
          <w:p>
            <w:pPr>
              <w:pStyle w:val="TableParagraph"/>
              <w:spacing w:line="396" w:lineRule="auto" w:before="151"/>
              <w:ind w:left="152" w:right="563"/>
              <w:rPr>
                <w:sz w:val="28"/>
              </w:rPr>
            </w:pPr>
            <w:r>
              <w:rPr>
                <w:sz w:val="28"/>
              </w:rPr>
              <w:t>Gồm</w:t>
            </w:r>
            <w:r>
              <w:rPr>
                <w:spacing w:val="-9"/>
                <w:sz w:val="28"/>
              </w:rPr>
              <w:t> </w:t>
            </w:r>
            <w:r>
              <w:rPr>
                <w:sz w:val="28"/>
              </w:rPr>
              <w:t>các</w:t>
            </w:r>
            <w:r>
              <w:rPr>
                <w:spacing w:val="-6"/>
                <w:sz w:val="28"/>
              </w:rPr>
              <w:t> </w:t>
            </w:r>
            <w:r>
              <w:rPr>
                <w:sz w:val="28"/>
              </w:rPr>
              <w:t>giá</w:t>
            </w:r>
            <w:r>
              <w:rPr>
                <w:spacing w:val="-9"/>
                <w:sz w:val="28"/>
              </w:rPr>
              <w:t> </w:t>
            </w:r>
            <w:r>
              <w:rPr>
                <w:sz w:val="28"/>
              </w:rPr>
              <w:t>trị:</w:t>
            </w:r>
            <w:r>
              <w:rPr>
                <w:spacing w:val="-8"/>
                <w:sz w:val="28"/>
              </w:rPr>
              <w:t> </w:t>
            </w:r>
            <w:r>
              <w:rPr>
                <w:sz w:val="28"/>
              </w:rPr>
              <w:t>0,</w:t>
            </w:r>
            <w:r>
              <w:rPr>
                <w:spacing w:val="-7"/>
                <w:sz w:val="28"/>
              </w:rPr>
              <w:t> </w:t>
            </w:r>
            <w:r>
              <w:rPr>
                <w:sz w:val="28"/>
              </w:rPr>
              <w:t>1 Trong đó:</w:t>
            </w:r>
          </w:p>
          <w:p>
            <w:pPr>
              <w:pStyle w:val="TableParagraph"/>
              <w:numPr>
                <w:ilvl w:val="0"/>
                <w:numId w:val="271"/>
              </w:numPr>
              <w:tabs>
                <w:tab w:pos="314" w:val="left" w:leader="none"/>
              </w:tabs>
              <w:spacing w:line="320" w:lineRule="exact" w:before="0" w:after="0"/>
              <w:ind w:left="314" w:right="0" w:hanging="162"/>
              <w:jc w:val="left"/>
              <w:rPr>
                <w:sz w:val="28"/>
              </w:rPr>
            </w:pPr>
            <w:r>
              <w:rPr>
                <w:sz w:val="28"/>
              </w:rPr>
              <w:t>1:</w:t>
            </w:r>
            <w:r>
              <w:rPr>
                <w:spacing w:val="1"/>
                <w:sz w:val="28"/>
              </w:rPr>
              <w:t> </w:t>
            </w:r>
            <w:r>
              <w:rPr>
                <w:spacing w:val="-5"/>
                <w:sz w:val="28"/>
              </w:rPr>
              <w:t>Có</w:t>
            </w:r>
          </w:p>
          <w:p>
            <w:pPr>
              <w:pStyle w:val="TableParagraph"/>
              <w:numPr>
                <w:ilvl w:val="0"/>
                <w:numId w:val="271"/>
              </w:numPr>
              <w:tabs>
                <w:tab w:pos="314" w:val="left" w:leader="none"/>
              </w:tabs>
              <w:spacing w:line="240" w:lineRule="auto" w:before="209" w:after="0"/>
              <w:ind w:left="314" w:right="0" w:hanging="162"/>
              <w:jc w:val="left"/>
              <w:rPr>
                <w:sz w:val="28"/>
              </w:rPr>
            </w:pPr>
            <w:r>
              <w:rPr>
                <w:sz w:val="28"/>
              </w:rPr>
              <w:t>0:</w:t>
            </w:r>
            <w:r>
              <w:rPr>
                <w:spacing w:val="1"/>
                <w:sz w:val="28"/>
              </w:rPr>
              <w:t> </w:t>
            </w:r>
            <w:r>
              <w:rPr>
                <w:spacing w:val="-2"/>
                <w:sz w:val="28"/>
              </w:rPr>
              <w:t>Không</w:t>
            </w:r>
          </w:p>
        </w:tc>
      </w:tr>
      <w:tr>
        <w:trPr>
          <w:trHeight w:val="3513" w:hRule="atLeast"/>
        </w:trPr>
        <w:tc>
          <w:tcPr>
            <w:tcW w:w="847" w:type="dxa"/>
          </w:tcPr>
          <w:p>
            <w:pPr>
              <w:pStyle w:val="TableParagraph"/>
              <w:spacing w:before="32"/>
              <w:ind w:left="153"/>
              <w:rPr>
                <w:sz w:val="24"/>
              </w:rPr>
            </w:pPr>
            <w:r>
              <w:rPr>
                <w:spacing w:val="-5"/>
                <w:sz w:val="24"/>
              </w:rPr>
              <w:t>18</w:t>
            </w:r>
          </w:p>
        </w:tc>
        <w:tc>
          <w:tcPr>
            <w:tcW w:w="1131" w:type="dxa"/>
          </w:tcPr>
          <w:p>
            <w:pPr>
              <w:pStyle w:val="TableParagraph"/>
              <w:spacing w:line="276" w:lineRule="auto" w:before="151"/>
              <w:ind w:left="105" w:right="111" w:firstLine="45"/>
              <w:jc w:val="both"/>
              <w:rPr>
                <w:sz w:val="28"/>
              </w:rPr>
            </w:pPr>
            <w:r>
              <w:rPr>
                <w:spacing w:val="-2"/>
                <w:sz w:val="28"/>
              </w:rPr>
              <w:t>riskRec overySt </w:t>
            </w:r>
            <w:r>
              <w:rPr>
                <w:spacing w:val="-4"/>
                <w:sz w:val="28"/>
              </w:rPr>
              <w:t>atus</w:t>
            </w:r>
          </w:p>
        </w:tc>
        <w:tc>
          <w:tcPr>
            <w:tcW w:w="1356" w:type="dxa"/>
          </w:tcPr>
          <w:p>
            <w:pPr>
              <w:pStyle w:val="TableParagraph"/>
              <w:spacing w:line="276" w:lineRule="auto" w:before="151"/>
              <w:ind w:left="107" w:right="188" w:firstLine="45"/>
              <w:rPr>
                <w:sz w:val="28"/>
              </w:rPr>
            </w:pPr>
            <w:r>
              <w:rPr>
                <w:spacing w:val="-4"/>
                <w:sz w:val="28"/>
              </w:rPr>
              <w:t>Tình </w:t>
            </w:r>
            <w:r>
              <w:rPr>
                <w:sz w:val="28"/>
              </w:rPr>
              <w:t>trạng</w:t>
            </w:r>
            <w:r>
              <w:rPr>
                <w:spacing w:val="-18"/>
                <w:sz w:val="28"/>
              </w:rPr>
              <w:t> </w:t>
            </w:r>
            <w:r>
              <w:rPr>
                <w:sz w:val="28"/>
              </w:rPr>
              <w:t>dự </w:t>
            </w:r>
            <w:r>
              <w:rPr>
                <w:spacing w:val="-2"/>
                <w:sz w:val="28"/>
              </w:rPr>
              <w:t>phòng</w:t>
            </w:r>
          </w:p>
        </w:tc>
        <w:tc>
          <w:tcPr>
            <w:tcW w:w="1196" w:type="dxa"/>
          </w:tcPr>
          <w:p>
            <w:pPr>
              <w:pStyle w:val="TableParagraph"/>
              <w:spacing w:before="151"/>
              <w:ind w:left="153"/>
              <w:rPr>
                <w:sz w:val="28"/>
              </w:rPr>
            </w:pPr>
            <w:r>
              <w:rPr>
                <w:spacing w:val="-2"/>
                <w:sz w:val="28"/>
              </w:rPr>
              <w:t>String</w:t>
            </w:r>
          </w:p>
        </w:tc>
        <w:tc>
          <w:tcPr>
            <w:tcW w:w="994" w:type="dxa"/>
          </w:tcPr>
          <w:p>
            <w:pPr>
              <w:pStyle w:val="TableParagraph"/>
              <w:spacing w:before="151"/>
              <w:ind w:left="153"/>
              <w:rPr>
                <w:sz w:val="28"/>
              </w:rPr>
            </w:pPr>
            <w:r>
              <w:rPr>
                <w:spacing w:val="-10"/>
                <w:sz w:val="28"/>
              </w:rPr>
              <w:t>2</w:t>
            </w:r>
          </w:p>
        </w:tc>
        <w:tc>
          <w:tcPr>
            <w:tcW w:w="3541" w:type="dxa"/>
          </w:tcPr>
          <w:p>
            <w:pPr>
              <w:pStyle w:val="TableParagraph"/>
              <w:spacing w:line="396" w:lineRule="auto" w:before="151"/>
              <w:ind w:left="152" w:right="185"/>
              <w:rPr>
                <w:sz w:val="28"/>
              </w:rPr>
            </w:pPr>
            <w:r>
              <w:rPr>
                <w:sz w:val="28"/>
              </w:rPr>
              <w:t>Gồm</w:t>
            </w:r>
            <w:r>
              <w:rPr>
                <w:spacing w:val="-9"/>
                <w:sz w:val="28"/>
              </w:rPr>
              <w:t> </w:t>
            </w:r>
            <w:r>
              <w:rPr>
                <w:sz w:val="28"/>
              </w:rPr>
              <w:t>các</w:t>
            </w:r>
            <w:r>
              <w:rPr>
                <w:spacing w:val="-6"/>
                <w:sz w:val="28"/>
              </w:rPr>
              <w:t> </w:t>
            </w:r>
            <w:r>
              <w:rPr>
                <w:sz w:val="28"/>
              </w:rPr>
              <w:t>giá</w:t>
            </w:r>
            <w:r>
              <w:rPr>
                <w:spacing w:val="-9"/>
                <w:sz w:val="28"/>
              </w:rPr>
              <w:t> </w:t>
            </w:r>
            <w:r>
              <w:rPr>
                <w:sz w:val="28"/>
              </w:rPr>
              <w:t>trị:</w:t>
            </w:r>
            <w:r>
              <w:rPr>
                <w:spacing w:val="-8"/>
                <w:sz w:val="28"/>
              </w:rPr>
              <w:t> </w:t>
            </w:r>
            <w:r>
              <w:rPr>
                <w:sz w:val="28"/>
              </w:rPr>
              <w:t>01,</w:t>
            </w:r>
            <w:r>
              <w:rPr>
                <w:spacing w:val="-10"/>
                <w:sz w:val="28"/>
              </w:rPr>
              <w:t> </w:t>
            </w:r>
            <w:r>
              <w:rPr>
                <w:sz w:val="28"/>
              </w:rPr>
              <w:t>02 Trong đó:</w:t>
            </w:r>
          </w:p>
          <w:p>
            <w:pPr>
              <w:pStyle w:val="TableParagraph"/>
              <w:numPr>
                <w:ilvl w:val="0"/>
                <w:numId w:val="272"/>
              </w:numPr>
              <w:tabs>
                <w:tab w:pos="314" w:val="left" w:leader="none"/>
              </w:tabs>
              <w:spacing w:line="320" w:lineRule="exact" w:before="0" w:after="0"/>
              <w:ind w:left="314" w:right="0" w:hanging="162"/>
              <w:jc w:val="left"/>
              <w:rPr>
                <w:sz w:val="28"/>
              </w:rPr>
            </w:pPr>
            <w:r>
              <w:rPr>
                <w:sz w:val="28"/>
              </w:rPr>
              <w:t>01:</w:t>
            </w:r>
            <w:r>
              <w:rPr>
                <w:spacing w:val="-1"/>
                <w:sz w:val="28"/>
              </w:rPr>
              <w:t> </w:t>
            </w:r>
            <w:r>
              <w:rPr>
                <w:sz w:val="28"/>
              </w:rPr>
              <w:t>Đã</w:t>
            </w:r>
            <w:r>
              <w:rPr>
                <w:spacing w:val="-1"/>
                <w:sz w:val="28"/>
              </w:rPr>
              <w:t> </w:t>
            </w:r>
            <w:r>
              <w:rPr>
                <w:sz w:val="28"/>
              </w:rPr>
              <w:t>dự</w:t>
            </w:r>
            <w:r>
              <w:rPr>
                <w:spacing w:val="-2"/>
                <w:sz w:val="28"/>
              </w:rPr>
              <w:t> phòng</w:t>
            </w:r>
          </w:p>
          <w:p>
            <w:pPr>
              <w:pStyle w:val="TableParagraph"/>
              <w:numPr>
                <w:ilvl w:val="0"/>
                <w:numId w:val="272"/>
              </w:numPr>
              <w:tabs>
                <w:tab w:pos="314" w:val="left" w:leader="none"/>
              </w:tabs>
              <w:spacing w:line="530" w:lineRule="atLeast" w:before="0" w:after="0"/>
              <w:ind w:left="152" w:right="864" w:firstLine="0"/>
              <w:jc w:val="left"/>
              <w:rPr>
                <w:sz w:val="28"/>
              </w:rPr>
            </w:pPr>
            <w:r>
              <w:rPr>
                <w:sz w:val="28"/>
              </w:rPr>
              <w:t>02: Chưa dự phòng Trường</w:t>
            </w:r>
            <w:r>
              <w:rPr>
                <w:spacing w:val="-12"/>
                <w:sz w:val="28"/>
              </w:rPr>
              <w:t> </w:t>
            </w:r>
            <w:r>
              <w:rPr>
                <w:sz w:val="28"/>
              </w:rPr>
              <w:t>hợp</w:t>
            </w:r>
            <w:r>
              <w:rPr>
                <w:spacing w:val="-9"/>
                <w:sz w:val="28"/>
              </w:rPr>
              <w:t> </w:t>
            </w:r>
            <w:r>
              <w:rPr>
                <w:sz w:val="28"/>
              </w:rPr>
              <w:t>chế</w:t>
            </w:r>
            <w:r>
              <w:rPr>
                <w:spacing w:val="-10"/>
                <w:sz w:val="28"/>
              </w:rPr>
              <w:t> </w:t>
            </w:r>
            <w:r>
              <w:rPr>
                <w:sz w:val="28"/>
              </w:rPr>
              <w:t>độ</w:t>
            </w:r>
            <w:r>
              <w:rPr>
                <w:spacing w:val="-9"/>
                <w:sz w:val="28"/>
              </w:rPr>
              <w:t> </w:t>
            </w:r>
            <w:r>
              <w:rPr>
                <w:sz w:val="28"/>
              </w:rPr>
              <w:t>dự</w:t>
            </w:r>
          </w:p>
          <w:p>
            <w:pPr>
              <w:pStyle w:val="TableParagraph"/>
              <w:spacing w:line="276" w:lineRule="auto" w:before="51"/>
              <w:ind w:left="107"/>
              <w:rPr>
                <w:sz w:val="28"/>
              </w:rPr>
            </w:pPr>
            <w:r>
              <w:rPr>
                <w:sz w:val="28"/>
              </w:rPr>
              <w:t>phòng</w:t>
            </w:r>
            <w:r>
              <w:rPr>
                <w:spacing w:val="-10"/>
                <w:sz w:val="28"/>
              </w:rPr>
              <w:t> </w:t>
            </w:r>
            <w:r>
              <w:rPr>
                <w:sz w:val="28"/>
              </w:rPr>
              <w:t>là</w:t>
            </w:r>
            <w:r>
              <w:rPr>
                <w:spacing w:val="-7"/>
                <w:sz w:val="28"/>
              </w:rPr>
              <w:t> </w:t>
            </w:r>
            <w:r>
              <w:rPr>
                <w:sz w:val="28"/>
              </w:rPr>
              <w:t>có</w:t>
            </w:r>
            <w:r>
              <w:rPr>
                <w:spacing w:val="-6"/>
                <w:sz w:val="28"/>
              </w:rPr>
              <w:t> </w:t>
            </w:r>
            <w:r>
              <w:rPr>
                <w:sz w:val="28"/>
              </w:rPr>
              <w:t>thì</w:t>
            </w:r>
            <w:r>
              <w:rPr>
                <w:spacing w:val="-9"/>
                <w:sz w:val="28"/>
              </w:rPr>
              <w:t> </w:t>
            </w:r>
            <w:r>
              <w:rPr>
                <w:sz w:val="28"/>
              </w:rPr>
              <w:t>bắt</w:t>
            </w:r>
            <w:r>
              <w:rPr>
                <w:spacing w:val="-6"/>
                <w:sz w:val="28"/>
              </w:rPr>
              <w:t> </w:t>
            </w:r>
            <w:r>
              <w:rPr>
                <w:sz w:val="28"/>
              </w:rPr>
              <w:t>buộc</w:t>
            </w:r>
            <w:r>
              <w:rPr>
                <w:spacing w:val="-7"/>
                <w:sz w:val="28"/>
              </w:rPr>
              <w:t> </w:t>
            </w:r>
            <w:r>
              <w:rPr>
                <w:sz w:val="28"/>
              </w:rPr>
              <w:t>nhập Tình trạng dự phòng</w:t>
            </w:r>
          </w:p>
        </w:tc>
      </w:tr>
    </w:tbl>
    <w:p>
      <w:pPr>
        <w:pStyle w:val="TableParagraph"/>
        <w:spacing w:after="0" w:line="276" w:lineRule="auto"/>
        <w:rPr>
          <w:sz w:val="28"/>
        </w:rPr>
        <w:sectPr>
          <w:pgSz w:w="11910" w:h="16840"/>
          <w:pgMar w:header="2" w:footer="0" w:top="260" w:bottom="280" w:left="1559" w:right="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7"/>
        <w:gridCol w:w="1131"/>
        <w:gridCol w:w="1356"/>
        <w:gridCol w:w="1196"/>
        <w:gridCol w:w="994"/>
        <w:gridCol w:w="3541"/>
      </w:tblGrid>
      <w:tr>
        <w:trPr>
          <w:trHeight w:val="1020" w:hRule="atLeast"/>
        </w:trPr>
        <w:tc>
          <w:tcPr>
            <w:tcW w:w="847" w:type="dxa"/>
            <w:shd w:val="clear" w:color="auto" w:fill="E7E6E6"/>
          </w:tcPr>
          <w:p>
            <w:pPr>
              <w:pStyle w:val="TableParagraph"/>
              <w:spacing w:before="156"/>
              <w:ind w:left="153"/>
              <w:rPr>
                <w:b/>
                <w:sz w:val="28"/>
              </w:rPr>
            </w:pPr>
            <w:r>
              <w:rPr>
                <w:b/>
                <w:spacing w:val="-5"/>
                <w:sz w:val="28"/>
              </w:rPr>
              <w:t>STT</w:t>
            </w:r>
          </w:p>
        </w:tc>
        <w:tc>
          <w:tcPr>
            <w:tcW w:w="1131" w:type="dxa"/>
            <w:shd w:val="clear" w:color="auto" w:fill="E7E6E6"/>
          </w:tcPr>
          <w:p>
            <w:pPr>
              <w:pStyle w:val="TableParagraph"/>
              <w:spacing w:line="278" w:lineRule="auto" w:before="156"/>
              <w:ind w:left="105" w:right="171" w:firstLine="45"/>
              <w:rPr>
                <w:b/>
                <w:sz w:val="28"/>
              </w:rPr>
            </w:pPr>
            <w:r>
              <w:rPr>
                <w:b/>
                <w:spacing w:val="-4"/>
                <w:sz w:val="28"/>
              </w:rPr>
              <w:t>Tên </w:t>
            </w:r>
            <w:r>
              <w:rPr>
                <w:b/>
                <w:spacing w:val="-2"/>
                <w:sz w:val="28"/>
              </w:rPr>
              <w:t>trường</w:t>
            </w:r>
          </w:p>
        </w:tc>
        <w:tc>
          <w:tcPr>
            <w:tcW w:w="1356" w:type="dxa"/>
            <w:shd w:val="clear" w:color="auto" w:fill="E7E6E6"/>
          </w:tcPr>
          <w:p>
            <w:pPr>
              <w:pStyle w:val="TableParagraph"/>
              <w:spacing w:before="156"/>
              <w:ind w:left="153"/>
              <w:rPr>
                <w:b/>
                <w:sz w:val="28"/>
              </w:rPr>
            </w:pPr>
            <w:r>
              <w:rPr>
                <w:b/>
                <w:spacing w:val="-5"/>
                <w:sz w:val="28"/>
              </w:rPr>
              <w:t>Tên</w:t>
            </w:r>
          </w:p>
          <w:p>
            <w:pPr>
              <w:pStyle w:val="TableParagraph"/>
              <w:spacing w:before="50"/>
              <w:ind w:left="107"/>
              <w:rPr>
                <w:b/>
                <w:sz w:val="28"/>
              </w:rPr>
            </w:pPr>
            <w:r>
              <w:rPr>
                <w:b/>
                <w:sz w:val="28"/>
              </w:rPr>
              <w:t>tiếng</w:t>
            </w:r>
            <w:r>
              <w:rPr>
                <w:b/>
                <w:spacing w:val="-5"/>
                <w:sz w:val="28"/>
              </w:rPr>
              <w:t> </w:t>
            </w:r>
            <w:r>
              <w:rPr>
                <w:b/>
                <w:spacing w:val="-4"/>
                <w:sz w:val="28"/>
              </w:rPr>
              <w:t>việt</w:t>
            </w:r>
          </w:p>
        </w:tc>
        <w:tc>
          <w:tcPr>
            <w:tcW w:w="1196" w:type="dxa"/>
            <w:shd w:val="clear" w:color="auto" w:fill="E7E6E6"/>
          </w:tcPr>
          <w:p>
            <w:pPr>
              <w:pStyle w:val="TableParagraph"/>
              <w:spacing w:before="156"/>
              <w:ind w:left="153"/>
              <w:rPr>
                <w:b/>
                <w:sz w:val="28"/>
              </w:rPr>
            </w:pPr>
            <w:r>
              <w:rPr>
                <w:b/>
                <w:spacing w:val="-4"/>
                <w:sz w:val="28"/>
              </w:rPr>
              <w:t>Kiểu</w:t>
            </w:r>
          </w:p>
        </w:tc>
        <w:tc>
          <w:tcPr>
            <w:tcW w:w="994" w:type="dxa"/>
            <w:shd w:val="clear" w:color="auto" w:fill="E7E6E6"/>
          </w:tcPr>
          <w:p>
            <w:pPr>
              <w:pStyle w:val="TableParagraph"/>
              <w:spacing w:line="278" w:lineRule="auto" w:before="156"/>
              <w:ind w:left="107" w:right="481" w:firstLine="45"/>
              <w:rPr>
                <w:b/>
                <w:sz w:val="28"/>
              </w:rPr>
            </w:pPr>
            <w:r>
              <w:rPr>
                <w:b/>
                <w:spacing w:val="-6"/>
                <w:sz w:val="28"/>
              </w:rPr>
              <w:t>Độ </w:t>
            </w:r>
            <w:r>
              <w:rPr>
                <w:b/>
                <w:spacing w:val="-5"/>
                <w:sz w:val="28"/>
              </w:rPr>
              <w:t>dài</w:t>
            </w:r>
          </w:p>
        </w:tc>
        <w:tc>
          <w:tcPr>
            <w:tcW w:w="3541" w:type="dxa"/>
            <w:shd w:val="clear" w:color="auto" w:fill="E7E6E6"/>
          </w:tcPr>
          <w:p>
            <w:pPr>
              <w:pStyle w:val="TableParagraph"/>
              <w:spacing w:before="156"/>
              <w:ind w:left="152"/>
              <w:rPr>
                <w:b/>
                <w:sz w:val="28"/>
              </w:rPr>
            </w:pPr>
            <w:r>
              <w:rPr>
                <w:b/>
                <w:sz w:val="28"/>
              </w:rPr>
              <w:t>Mô</w:t>
            </w:r>
            <w:r>
              <w:rPr>
                <w:b/>
                <w:spacing w:val="-1"/>
                <w:sz w:val="28"/>
              </w:rPr>
              <w:t> </w:t>
            </w:r>
            <w:r>
              <w:rPr>
                <w:b/>
                <w:spacing w:val="-5"/>
                <w:sz w:val="28"/>
              </w:rPr>
              <w:t>tả</w:t>
            </w:r>
          </w:p>
        </w:tc>
      </w:tr>
      <w:tr>
        <w:trPr>
          <w:trHeight w:val="1761" w:hRule="atLeast"/>
        </w:trPr>
        <w:tc>
          <w:tcPr>
            <w:tcW w:w="847" w:type="dxa"/>
          </w:tcPr>
          <w:p>
            <w:pPr>
              <w:pStyle w:val="TableParagraph"/>
              <w:spacing w:before="32"/>
              <w:ind w:left="153"/>
              <w:rPr>
                <w:sz w:val="24"/>
              </w:rPr>
            </w:pPr>
            <w:r>
              <w:rPr>
                <w:spacing w:val="-5"/>
                <w:sz w:val="24"/>
              </w:rPr>
              <w:t>20</w:t>
            </w:r>
          </w:p>
        </w:tc>
        <w:tc>
          <w:tcPr>
            <w:tcW w:w="1131" w:type="dxa"/>
          </w:tcPr>
          <w:p>
            <w:pPr>
              <w:pStyle w:val="TableParagraph"/>
              <w:spacing w:line="278" w:lineRule="auto" w:before="151"/>
              <w:ind w:left="105" w:right="156" w:firstLine="45"/>
              <w:rPr>
                <w:sz w:val="28"/>
              </w:rPr>
            </w:pPr>
            <w:r>
              <w:rPr>
                <w:spacing w:val="-2"/>
                <w:sz w:val="28"/>
              </w:rPr>
              <w:t>descrip </w:t>
            </w:r>
            <w:r>
              <w:rPr>
                <w:spacing w:val="-4"/>
                <w:sz w:val="28"/>
              </w:rPr>
              <w:t>tion</w:t>
            </w:r>
          </w:p>
        </w:tc>
        <w:tc>
          <w:tcPr>
            <w:tcW w:w="1356" w:type="dxa"/>
          </w:tcPr>
          <w:p>
            <w:pPr>
              <w:pStyle w:val="TableParagraph"/>
              <w:spacing w:line="278" w:lineRule="auto" w:before="151"/>
              <w:ind w:left="107" w:right="45" w:firstLine="45"/>
              <w:rPr>
                <w:sz w:val="28"/>
              </w:rPr>
            </w:pPr>
            <w:r>
              <w:rPr>
                <w:sz w:val="28"/>
              </w:rPr>
              <w:t>Ghi</w:t>
            </w:r>
            <w:r>
              <w:rPr>
                <w:spacing w:val="-18"/>
                <w:sz w:val="28"/>
              </w:rPr>
              <w:t> </w:t>
            </w:r>
            <w:r>
              <w:rPr>
                <w:sz w:val="28"/>
              </w:rPr>
              <w:t>chú (nếu</w:t>
            </w:r>
            <w:r>
              <w:rPr>
                <w:spacing w:val="-1"/>
                <w:sz w:val="28"/>
              </w:rPr>
              <w:t> </w:t>
            </w:r>
            <w:r>
              <w:rPr>
                <w:spacing w:val="-5"/>
                <w:sz w:val="28"/>
              </w:rPr>
              <w:t>có)</w:t>
            </w:r>
          </w:p>
        </w:tc>
        <w:tc>
          <w:tcPr>
            <w:tcW w:w="1196" w:type="dxa"/>
          </w:tcPr>
          <w:p>
            <w:pPr>
              <w:pStyle w:val="TableParagraph"/>
              <w:spacing w:before="151"/>
              <w:ind w:left="153"/>
              <w:rPr>
                <w:sz w:val="28"/>
              </w:rPr>
            </w:pPr>
            <w:r>
              <w:rPr>
                <w:spacing w:val="-2"/>
                <w:sz w:val="28"/>
              </w:rPr>
              <w:t>String</w:t>
            </w:r>
          </w:p>
        </w:tc>
        <w:tc>
          <w:tcPr>
            <w:tcW w:w="994" w:type="dxa"/>
          </w:tcPr>
          <w:p>
            <w:pPr>
              <w:pStyle w:val="TableParagraph"/>
              <w:spacing w:before="151"/>
              <w:ind w:left="153"/>
              <w:rPr>
                <w:sz w:val="28"/>
              </w:rPr>
            </w:pPr>
            <w:r>
              <w:rPr>
                <w:spacing w:val="-5"/>
                <w:sz w:val="28"/>
              </w:rPr>
              <w:t>500</w:t>
            </w:r>
          </w:p>
        </w:tc>
        <w:tc>
          <w:tcPr>
            <w:tcW w:w="3541" w:type="dxa"/>
          </w:tcPr>
          <w:p>
            <w:pPr>
              <w:pStyle w:val="TableParagraph"/>
              <w:spacing w:line="276" w:lineRule="auto" w:before="151"/>
              <w:ind w:left="107" w:firstLine="45"/>
              <w:rPr>
                <w:sz w:val="28"/>
              </w:rPr>
            </w:pPr>
            <w:r>
              <w:rPr>
                <w:sz w:val="28"/>
              </w:rPr>
              <w:t>Ghi</w:t>
            </w:r>
            <w:r>
              <w:rPr>
                <w:spacing w:val="-4"/>
                <w:sz w:val="28"/>
              </w:rPr>
              <w:t> </w:t>
            </w:r>
            <w:r>
              <w:rPr>
                <w:sz w:val="28"/>
              </w:rPr>
              <w:t>những</w:t>
            </w:r>
            <w:r>
              <w:rPr>
                <w:spacing w:val="-8"/>
                <w:sz w:val="28"/>
              </w:rPr>
              <w:t> </w:t>
            </w:r>
            <w:r>
              <w:rPr>
                <w:sz w:val="28"/>
              </w:rPr>
              <w:t>nội</w:t>
            </w:r>
            <w:r>
              <w:rPr>
                <w:spacing w:val="-4"/>
                <w:sz w:val="28"/>
              </w:rPr>
              <w:t> </w:t>
            </w:r>
            <w:r>
              <w:rPr>
                <w:sz w:val="28"/>
              </w:rPr>
              <w:t>dung</w:t>
            </w:r>
            <w:r>
              <w:rPr>
                <w:spacing w:val="-4"/>
                <w:sz w:val="28"/>
              </w:rPr>
              <w:t> </w:t>
            </w:r>
            <w:r>
              <w:rPr>
                <w:sz w:val="28"/>
              </w:rPr>
              <w:t>cần</w:t>
            </w:r>
            <w:r>
              <w:rPr>
                <w:spacing w:val="-4"/>
                <w:sz w:val="28"/>
              </w:rPr>
              <w:t> </w:t>
            </w:r>
            <w:r>
              <w:rPr>
                <w:sz w:val="28"/>
              </w:rPr>
              <w:t>làm sáng tỏ sự kiện, nội dung tài liệu</w:t>
            </w:r>
            <w:r>
              <w:rPr>
                <w:spacing w:val="-10"/>
                <w:sz w:val="28"/>
              </w:rPr>
              <w:t> </w:t>
            </w:r>
            <w:r>
              <w:rPr>
                <w:sz w:val="28"/>
              </w:rPr>
              <w:t>hoặc</w:t>
            </w:r>
            <w:r>
              <w:rPr>
                <w:spacing w:val="-7"/>
                <w:sz w:val="28"/>
              </w:rPr>
              <w:t> </w:t>
            </w:r>
            <w:r>
              <w:rPr>
                <w:sz w:val="28"/>
              </w:rPr>
              <w:t>những</w:t>
            </w:r>
            <w:r>
              <w:rPr>
                <w:spacing w:val="-6"/>
                <w:sz w:val="28"/>
              </w:rPr>
              <w:t> </w:t>
            </w:r>
            <w:r>
              <w:rPr>
                <w:sz w:val="28"/>
              </w:rPr>
              <w:t>điểm</w:t>
            </w:r>
            <w:r>
              <w:rPr>
                <w:spacing w:val="-9"/>
                <w:sz w:val="28"/>
              </w:rPr>
              <w:t> </w:t>
            </w:r>
            <w:r>
              <w:rPr>
                <w:sz w:val="28"/>
              </w:rPr>
              <w:t>nổi</w:t>
            </w:r>
            <w:r>
              <w:rPr>
                <w:spacing w:val="-7"/>
                <w:sz w:val="28"/>
              </w:rPr>
              <w:t> </w:t>
            </w:r>
            <w:r>
              <w:rPr>
                <w:sz w:val="28"/>
              </w:rPr>
              <w:t>bật khác cần lưu ý</w:t>
            </w:r>
          </w:p>
        </w:tc>
      </w:tr>
    </w:tbl>
    <w:p>
      <w:pPr>
        <w:pStyle w:val="BodyText"/>
        <w:spacing w:before="52"/>
        <w:rPr>
          <w:b/>
        </w:rPr>
      </w:pPr>
    </w:p>
    <w:p>
      <w:pPr>
        <w:pStyle w:val="Heading3"/>
        <w:numPr>
          <w:ilvl w:val="1"/>
          <w:numId w:val="233"/>
        </w:numPr>
        <w:tabs>
          <w:tab w:pos="717" w:val="left" w:leader="none"/>
        </w:tabs>
        <w:spacing w:line="240" w:lineRule="auto" w:before="0" w:after="0"/>
        <w:ind w:left="717" w:right="0" w:hanging="574"/>
        <w:jc w:val="left"/>
      </w:pPr>
      <w:r>
        <w:rPr/>
        <w:t>Siêu</w:t>
      </w:r>
      <w:r>
        <w:rPr>
          <w:spacing w:val="-6"/>
        </w:rPr>
        <w:t> </w:t>
      </w:r>
      <w:r>
        <w:rPr/>
        <w:t>dữ</w:t>
      </w:r>
      <w:r>
        <w:rPr>
          <w:spacing w:val="-2"/>
        </w:rPr>
        <w:t> </w:t>
      </w:r>
      <w:r>
        <w:rPr/>
        <w:t>liệu</w:t>
      </w:r>
      <w:r>
        <w:rPr>
          <w:spacing w:val="-1"/>
        </w:rPr>
        <w:t> </w:t>
      </w:r>
      <w:r>
        <w:rPr/>
        <w:t>bảo </w:t>
      </w:r>
      <w:r>
        <w:rPr>
          <w:spacing w:val="-4"/>
        </w:rPr>
        <w:t>quản</w:t>
      </w:r>
    </w:p>
    <w:p>
      <w:pPr>
        <w:pStyle w:val="ListParagraph"/>
        <w:numPr>
          <w:ilvl w:val="2"/>
          <w:numId w:val="233"/>
        </w:numPr>
        <w:tabs>
          <w:tab w:pos="859" w:val="left" w:leader="none"/>
        </w:tabs>
        <w:spacing w:line="240" w:lineRule="auto" w:before="120" w:after="0"/>
        <w:ind w:left="859" w:right="0" w:hanging="716"/>
        <w:jc w:val="left"/>
        <w:rPr>
          <w:b/>
          <w:i/>
          <w:sz w:val="28"/>
        </w:rPr>
      </w:pPr>
      <w:r>
        <w:rPr>
          <w:b/>
          <w:i/>
          <w:sz w:val="28"/>
        </w:rPr>
        <w:t>Cấu</w:t>
      </w:r>
      <w:r>
        <w:rPr>
          <w:b/>
          <w:i/>
          <w:spacing w:val="-1"/>
          <w:sz w:val="28"/>
        </w:rPr>
        <w:t> </w:t>
      </w:r>
      <w:r>
        <w:rPr>
          <w:b/>
          <w:i/>
          <w:sz w:val="28"/>
        </w:rPr>
        <w:t>trúc</w:t>
      </w:r>
      <w:r>
        <w:rPr>
          <w:b/>
          <w:i/>
          <w:spacing w:val="-1"/>
          <w:sz w:val="28"/>
        </w:rPr>
        <w:t> </w:t>
      </w:r>
      <w:r>
        <w:rPr>
          <w:b/>
          <w:i/>
          <w:spacing w:val="-2"/>
          <w:sz w:val="28"/>
        </w:rPr>
        <w:t>PREMIS</w:t>
      </w:r>
    </w:p>
    <w:p>
      <w:pPr>
        <w:pStyle w:val="BodyText"/>
        <w:spacing w:before="113"/>
        <w:ind w:left="143"/>
      </w:pPr>
      <w:r>
        <w:rPr/>
        <w:t>Một</w:t>
      </w:r>
      <w:r>
        <w:rPr>
          <w:spacing w:val="-2"/>
        </w:rPr>
        <w:t> </w:t>
      </w:r>
      <w:r>
        <w:rPr/>
        <w:t>file</w:t>
      </w:r>
      <w:r>
        <w:rPr>
          <w:spacing w:val="-2"/>
        </w:rPr>
        <w:t> </w:t>
      </w:r>
      <w:r>
        <w:rPr/>
        <w:t>PREMIS.xml</w:t>
      </w:r>
      <w:r>
        <w:rPr>
          <w:spacing w:val="-2"/>
        </w:rPr>
        <w:t> </w:t>
      </w:r>
      <w:r>
        <w:rPr/>
        <w:t>bao</w:t>
      </w:r>
      <w:r>
        <w:rPr>
          <w:spacing w:val="-1"/>
        </w:rPr>
        <w:t> </w:t>
      </w:r>
      <w:r>
        <w:rPr/>
        <w:t>gồm</w:t>
      </w:r>
      <w:r>
        <w:rPr>
          <w:spacing w:val="-8"/>
        </w:rPr>
        <w:t> </w:t>
      </w:r>
      <w:r>
        <w:rPr/>
        <w:t>các</w:t>
      </w:r>
      <w:r>
        <w:rPr>
          <w:spacing w:val="-2"/>
        </w:rPr>
        <w:t> </w:t>
      </w:r>
      <w:r>
        <w:rPr/>
        <w:t>thành</w:t>
      </w:r>
      <w:r>
        <w:rPr>
          <w:spacing w:val="-5"/>
        </w:rPr>
        <w:t> </w:t>
      </w:r>
      <w:r>
        <w:rPr>
          <w:spacing w:val="-2"/>
        </w:rPr>
        <w:t>phần:</w:t>
      </w:r>
    </w:p>
    <w:p>
      <w:pPr>
        <w:pStyle w:val="ListParagraph"/>
        <w:numPr>
          <w:ilvl w:val="0"/>
          <w:numId w:val="273"/>
        </w:numPr>
        <w:tabs>
          <w:tab w:pos="1135" w:val="left" w:leader="none"/>
        </w:tabs>
        <w:spacing w:line="240" w:lineRule="auto" w:before="119" w:after="0"/>
        <w:ind w:left="143" w:right="1127" w:firstLine="719"/>
        <w:jc w:val="left"/>
        <w:rPr>
          <w:sz w:val="28"/>
        </w:rPr>
      </w:pPr>
      <w:r>
        <w:rPr>
          <w:sz w:val="28"/>
        </w:rPr>
        <w:t>premis:</w:t>
      </w:r>
      <w:r>
        <w:rPr>
          <w:spacing w:val="-7"/>
          <w:sz w:val="28"/>
        </w:rPr>
        <w:t> </w:t>
      </w:r>
      <w:r>
        <w:rPr>
          <w:sz w:val="28"/>
        </w:rPr>
        <w:t>Phần</w:t>
      </w:r>
      <w:r>
        <w:rPr>
          <w:spacing w:val="-8"/>
          <w:sz w:val="28"/>
        </w:rPr>
        <w:t> </w:t>
      </w:r>
      <w:r>
        <w:rPr>
          <w:sz w:val="28"/>
        </w:rPr>
        <w:t>tử</w:t>
      </w:r>
      <w:r>
        <w:rPr>
          <w:spacing w:val="-10"/>
          <w:sz w:val="28"/>
        </w:rPr>
        <w:t> </w:t>
      </w:r>
      <w:r>
        <w:rPr>
          <w:sz w:val="28"/>
        </w:rPr>
        <w:t>gốc</w:t>
      </w:r>
      <w:r>
        <w:rPr>
          <w:spacing w:val="-9"/>
          <w:sz w:val="28"/>
        </w:rPr>
        <w:t> </w:t>
      </w:r>
      <w:r>
        <w:rPr>
          <w:sz w:val="28"/>
        </w:rPr>
        <w:t>của</w:t>
      </w:r>
      <w:r>
        <w:rPr>
          <w:spacing w:val="-9"/>
          <w:sz w:val="28"/>
        </w:rPr>
        <w:t> </w:t>
      </w:r>
      <w:r>
        <w:rPr>
          <w:sz w:val="28"/>
        </w:rPr>
        <w:t>tài</w:t>
      </w:r>
      <w:r>
        <w:rPr>
          <w:spacing w:val="-8"/>
          <w:sz w:val="28"/>
        </w:rPr>
        <w:t> </w:t>
      </w:r>
      <w:r>
        <w:rPr>
          <w:sz w:val="28"/>
        </w:rPr>
        <w:t>liệu</w:t>
      </w:r>
      <w:r>
        <w:rPr>
          <w:spacing w:val="-8"/>
          <w:sz w:val="28"/>
        </w:rPr>
        <w:t> </w:t>
      </w:r>
      <w:r>
        <w:rPr>
          <w:sz w:val="28"/>
        </w:rPr>
        <w:t>chứa</w:t>
      </w:r>
      <w:r>
        <w:rPr>
          <w:spacing w:val="-9"/>
          <w:sz w:val="28"/>
        </w:rPr>
        <w:t> </w:t>
      </w:r>
      <w:r>
        <w:rPr>
          <w:sz w:val="28"/>
        </w:rPr>
        <w:t>các</w:t>
      </w:r>
      <w:r>
        <w:rPr>
          <w:spacing w:val="-9"/>
          <w:sz w:val="28"/>
        </w:rPr>
        <w:t> </w:t>
      </w:r>
      <w:r>
        <w:rPr>
          <w:sz w:val="28"/>
        </w:rPr>
        <w:t>thông</w:t>
      </w:r>
      <w:r>
        <w:rPr>
          <w:spacing w:val="-8"/>
          <w:sz w:val="28"/>
        </w:rPr>
        <w:t> </w:t>
      </w:r>
      <w:r>
        <w:rPr>
          <w:sz w:val="28"/>
        </w:rPr>
        <w:t>tin</w:t>
      </w:r>
      <w:r>
        <w:rPr>
          <w:spacing w:val="-8"/>
          <w:sz w:val="28"/>
        </w:rPr>
        <w:t> </w:t>
      </w:r>
      <w:r>
        <w:rPr>
          <w:sz w:val="28"/>
        </w:rPr>
        <w:t>liên</w:t>
      </w:r>
      <w:r>
        <w:rPr>
          <w:spacing w:val="-8"/>
          <w:sz w:val="28"/>
        </w:rPr>
        <w:t> </w:t>
      </w:r>
      <w:r>
        <w:rPr>
          <w:sz w:val="28"/>
        </w:rPr>
        <w:t>quan</w:t>
      </w:r>
      <w:r>
        <w:rPr>
          <w:spacing w:val="-8"/>
          <w:sz w:val="28"/>
        </w:rPr>
        <w:t> </w:t>
      </w:r>
      <w:r>
        <w:rPr>
          <w:sz w:val="28"/>
        </w:rPr>
        <w:t>cho</w:t>
      </w:r>
      <w:r>
        <w:rPr>
          <w:spacing w:val="-8"/>
          <w:sz w:val="28"/>
        </w:rPr>
        <w:t> </w:t>
      </w:r>
      <w:r>
        <w:rPr>
          <w:sz w:val="28"/>
        </w:rPr>
        <w:t>lược</w:t>
      </w:r>
      <w:r>
        <w:rPr>
          <w:spacing w:val="-9"/>
          <w:sz w:val="28"/>
        </w:rPr>
        <w:t> </w:t>
      </w:r>
      <w:r>
        <w:rPr>
          <w:sz w:val="28"/>
        </w:rPr>
        <w:t>đồ xml được sử dụng trong gói tin;</w:t>
      </w:r>
    </w:p>
    <w:p>
      <w:pPr>
        <w:pStyle w:val="ListParagraph"/>
        <w:numPr>
          <w:ilvl w:val="0"/>
          <w:numId w:val="273"/>
        </w:numPr>
        <w:tabs>
          <w:tab w:pos="1135" w:val="left" w:leader="none"/>
        </w:tabs>
        <w:spacing w:line="240" w:lineRule="auto" w:before="119" w:after="0"/>
        <w:ind w:left="1135" w:right="0" w:hanging="273"/>
        <w:jc w:val="left"/>
        <w:rPr>
          <w:sz w:val="28"/>
        </w:rPr>
      </w:pPr>
      <w:r>
        <w:rPr>
          <w:sz w:val="28"/>
        </w:rPr>
        <w:t>object:</w:t>
      </w:r>
      <w:r>
        <w:rPr>
          <w:spacing w:val="-2"/>
          <w:sz w:val="28"/>
        </w:rPr>
        <w:t> </w:t>
      </w:r>
      <w:r>
        <w:rPr>
          <w:sz w:val="28"/>
        </w:rPr>
        <w:t>Phần</w:t>
      </w:r>
      <w:r>
        <w:rPr>
          <w:spacing w:val="-1"/>
          <w:sz w:val="28"/>
        </w:rPr>
        <w:t> </w:t>
      </w:r>
      <w:r>
        <w:rPr>
          <w:sz w:val="28"/>
        </w:rPr>
        <w:t>tử</w:t>
      </w:r>
      <w:r>
        <w:rPr>
          <w:spacing w:val="-6"/>
          <w:sz w:val="28"/>
        </w:rPr>
        <w:t> </w:t>
      </w:r>
      <w:r>
        <w:rPr>
          <w:sz w:val="28"/>
        </w:rPr>
        <w:t>đối</w:t>
      </w:r>
      <w:r>
        <w:rPr>
          <w:spacing w:val="-1"/>
          <w:sz w:val="28"/>
        </w:rPr>
        <w:t> </w:t>
      </w:r>
      <w:r>
        <w:rPr>
          <w:spacing w:val="-2"/>
          <w:sz w:val="28"/>
        </w:rPr>
        <w:t>tượng;</w:t>
      </w:r>
    </w:p>
    <w:p>
      <w:pPr>
        <w:pStyle w:val="ListParagraph"/>
        <w:numPr>
          <w:ilvl w:val="0"/>
          <w:numId w:val="273"/>
        </w:numPr>
        <w:tabs>
          <w:tab w:pos="1135" w:val="left" w:leader="none"/>
        </w:tabs>
        <w:spacing w:line="240" w:lineRule="auto" w:before="118" w:after="0"/>
        <w:ind w:left="143" w:right="1127" w:firstLine="719"/>
        <w:jc w:val="left"/>
        <w:rPr>
          <w:sz w:val="28"/>
        </w:rPr>
      </w:pPr>
      <w:r>
        <w:rPr>
          <w:sz w:val="28"/>
        </w:rPr>
        <w:t>event:</w:t>
      </w:r>
      <w:r>
        <w:rPr>
          <w:spacing w:val="-8"/>
          <w:sz w:val="28"/>
        </w:rPr>
        <w:t> </w:t>
      </w:r>
      <w:r>
        <w:rPr>
          <w:sz w:val="28"/>
        </w:rPr>
        <w:t>Phần</w:t>
      </w:r>
      <w:r>
        <w:rPr>
          <w:spacing w:val="-11"/>
          <w:sz w:val="28"/>
        </w:rPr>
        <w:t> </w:t>
      </w:r>
      <w:r>
        <w:rPr>
          <w:sz w:val="28"/>
        </w:rPr>
        <w:t>tử</w:t>
      </w:r>
      <w:r>
        <w:rPr>
          <w:spacing w:val="-10"/>
          <w:sz w:val="28"/>
        </w:rPr>
        <w:t> </w:t>
      </w:r>
      <w:r>
        <w:rPr>
          <w:sz w:val="28"/>
        </w:rPr>
        <w:t>sự</w:t>
      </w:r>
      <w:r>
        <w:rPr>
          <w:spacing w:val="-12"/>
          <w:sz w:val="28"/>
        </w:rPr>
        <w:t> </w:t>
      </w:r>
      <w:r>
        <w:rPr>
          <w:sz w:val="28"/>
        </w:rPr>
        <w:t>kiện</w:t>
      </w:r>
      <w:r>
        <w:rPr>
          <w:spacing w:val="-11"/>
          <w:sz w:val="28"/>
        </w:rPr>
        <w:t> </w:t>
      </w:r>
      <w:r>
        <w:rPr>
          <w:sz w:val="28"/>
        </w:rPr>
        <w:t>được</w:t>
      </w:r>
      <w:r>
        <w:rPr>
          <w:spacing w:val="-11"/>
          <w:sz w:val="28"/>
        </w:rPr>
        <w:t> </w:t>
      </w:r>
      <w:r>
        <w:rPr>
          <w:sz w:val="28"/>
        </w:rPr>
        <w:t>lưu</w:t>
      </w:r>
      <w:r>
        <w:rPr>
          <w:spacing w:val="-11"/>
          <w:sz w:val="28"/>
        </w:rPr>
        <w:t> </w:t>
      </w:r>
      <w:r>
        <w:rPr>
          <w:sz w:val="28"/>
        </w:rPr>
        <w:t>trữ</w:t>
      </w:r>
      <w:r>
        <w:rPr>
          <w:spacing w:val="-12"/>
          <w:sz w:val="28"/>
        </w:rPr>
        <w:t> </w:t>
      </w:r>
      <w:r>
        <w:rPr>
          <w:sz w:val="28"/>
        </w:rPr>
        <w:t>liên</w:t>
      </w:r>
      <w:r>
        <w:rPr>
          <w:spacing w:val="-10"/>
          <w:sz w:val="28"/>
        </w:rPr>
        <w:t> </w:t>
      </w:r>
      <w:r>
        <w:rPr>
          <w:sz w:val="28"/>
        </w:rPr>
        <w:t>quan</w:t>
      </w:r>
      <w:r>
        <w:rPr>
          <w:spacing w:val="-10"/>
          <w:sz w:val="28"/>
        </w:rPr>
        <w:t> </w:t>
      </w:r>
      <w:r>
        <w:rPr>
          <w:sz w:val="28"/>
        </w:rPr>
        <w:t>đến</w:t>
      </w:r>
      <w:r>
        <w:rPr>
          <w:spacing w:val="-8"/>
          <w:sz w:val="28"/>
        </w:rPr>
        <w:t> </w:t>
      </w:r>
      <w:r>
        <w:rPr>
          <w:sz w:val="28"/>
        </w:rPr>
        <w:t>các</w:t>
      </w:r>
      <w:r>
        <w:rPr>
          <w:spacing w:val="-11"/>
          <w:sz w:val="28"/>
        </w:rPr>
        <w:t> </w:t>
      </w:r>
      <w:r>
        <w:rPr>
          <w:sz w:val="28"/>
        </w:rPr>
        <w:t>đối</w:t>
      </w:r>
      <w:r>
        <w:rPr>
          <w:spacing w:val="-11"/>
          <w:sz w:val="28"/>
        </w:rPr>
        <w:t> </w:t>
      </w:r>
      <w:r>
        <w:rPr>
          <w:sz w:val="28"/>
        </w:rPr>
        <w:t>tượng</w:t>
      </w:r>
      <w:r>
        <w:rPr>
          <w:spacing w:val="-11"/>
          <w:sz w:val="28"/>
        </w:rPr>
        <w:t> </w:t>
      </w:r>
      <w:r>
        <w:rPr>
          <w:sz w:val="28"/>
        </w:rPr>
        <w:t>được</w:t>
      </w:r>
      <w:r>
        <w:rPr>
          <w:spacing w:val="-11"/>
          <w:sz w:val="28"/>
        </w:rPr>
        <w:t> </w:t>
      </w:r>
      <w:r>
        <w:rPr>
          <w:sz w:val="28"/>
        </w:rPr>
        <w:t>ghi lại, tất cả các sự kiện (bảo quản, sao lưu…) được lưu trữ dưới dạng riêng biệt;</w:t>
      </w:r>
    </w:p>
    <w:p>
      <w:pPr>
        <w:pStyle w:val="ListParagraph"/>
        <w:numPr>
          <w:ilvl w:val="0"/>
          <w:numId w:val="273"/>
        </w:numPr>
        <w:tabs>
          <w:tab w:pos="1135" w:val="left" w:leader="none"/>
        </w:tabs>
        <w:spacing w:line="240" w:lineRule="auto" w:before="120" w:after="0"/>
        <w:ind w:left="1135" w:right="0" w:hanging="273"/>
        <w:jc w:val="left"/>
        <w:rPr>
          <w:sz w:val="28"/>
        </w:rPr>
      </w:pPr>
      <w:r>
        <w:rPr>
          <w:sz w:val="28"/>
        </w:rPr>
        <w:t>agent:</w:t>
      </w:r>
      <w:r>
        <w:rPr>
          <w:spacing w:val="-2"/>
          <w:sz w:val="28"/>
        </w:rPr>
        <w:t> </w:t>
      </w:r>
      <w:r>
        <w:rPr>
          <w:sz w:val="28"/>
        </w:rPr>
        <w:t>Phần</w:t>
      </w:r>
      <w:r>
        <w:rPr>
          <w:spacing w:val="-5"/>
          <w:sz w:val="28"/>
        </w:rPr>
        <w:t> </w:t>
      </w:r>
      <w:r>
        <w:rPr>
          <w:sz w:val="28"/>
        </w:rPr>
        <w:t>tử</w:t>
      </w:r>
      <w:r>
        <w:rPr>
          <w:spacing w:val="-4"/>
          <w:sz w:val="28"/>
        </w:rPr>
        <w:t> </w:t>
      </w:r>
      <w:r>
        <w:rPr>
          <w:sz w:val="28"/>
        </w:rPr>
        <w:t>tác</w:t>
      </w:r>
      <w:r>
        <w:rPr>
          <w:spacing w:val="-6"/>
          <w:sz w:val="28"/>
        </w:rPr>
        <w:t> </w:t>
      </w:r>
      <w:r>
        <w:rPr>
          <w:sz w:val="28"/>
        </w:rPr>
        <w:t>nhân</w:t>
      </w:r>
      <w:r>
        <w:rPr>
          <w:spacing w:val="-1"/>
          <w:sz w:val="28"/>
        </w:rPr>
        <w:t> </w:t>
      </w:r>
      <w:r>
        <w:rPr>
          <w:sz w:val="28"/>
        </w:rPr>
        <w:t>thực</w:t>
      </w:r>
      <w:r>
        <w:rPr>
          <w:spacing w:val="-2"/>
          <w:sz w:val="28"/>
        </w:rPr>
        <w:t> </w:t>
      </w:r>
      <w:r>
        <w:rPr>
          <w:sz w:val="28"/>
        </w:rPr>
        <w:t>hiện</w:t>
      </w:r>
      <w:r>
        <w:rPr>
          <w:spacing w:val="-2"/>
          <w:sz w:val="28"/>
        </w:rPr>
        <w:t> </w:t>
      </w:r>
      <w:r>
        <w:rPr>
          <w:sz w:val="28"/>
        </w:rPr>
        <w:t>các</w:t>
      </w:r>
      <w:r>
        <w:rPr>
          <w:spacing w:val="-5"/>
          <w:sz w:val="28"/>
        </w:rPr>
        <w:t> </w:t>
      </w:r>
      <w:r>
        <w:rPr>
          <w:sz w:val="28"/>
        </w:rPr>
        <w:t>sự</w:t>
      </w:r>
      <w:r>
        <w:rPr>
          <w:spacing w:val="-4"/>
          <w:sz w:val="28"/>
        </w:rPr>
        <w:t> </w:t>
      </w:r>
      <w:r>
        <w:rPr>
          <w:sz w:val="28"/>
        </w:rPr>
        <w:t>kiện</w:t>
      </w:r>
      <w:r>
        <w:rPr>
          <w:spacing w:val="-2"/>
          <w:sz w:val="28"/>
        </w:rPr>
        <w:t> </w:t>
      </w:r>
      <w:r>
        <w:rPr>
          <w:sz w:val="28"/>
        </w:rPr>
        <w:t>được</w:t>
      </w:r>
      <w:r>
        <w:rPr>
          <w:spacing w:val="-2"/>
          <w:sz w:val="28"/>
        </w:rPr>
        <w:t> </w:t>
      </w:r>
      <w:r>
        <w:rPr>
          <w:sz w:val="28"/>
        </w:rPr>
        <w:t>mô</w:t>
      </w:r>
      <w:r>
        <w:rPr>
          <w:spacing w:val="-1"/>
          <w:sz w:val="28"/>
        </w:rPr>
        <w:t> </w:t>
      </w:r>
      <w:r>
        <w:rPr>
          <w:spacing w:val="-5"/>
          <w:sz w:val="28"/>
        </w:rPr>
        <w:t>tả.</w:t>
      </w:r>
    </w:p>
    <w:p>
      <w:pPr>
        <w:pStyle w:val="BodyText"/>
        <w:spacing w:before="8" w:after="1"/>
        <w:rPr>
          <w:sz w:val="1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
        <w:gridCol w:w="8795"/>
        <w:gridCol w:w="156"/>
      </w:tblGrid>
      <w:tr>
        <w:trPr>
          <w:trHeight w:val="1960" w:hRule="atLeast"/>
        </w:trPr>
        <w:tc>
          <w:tcPr>
            <w:tcW w:w="9064" w:type="dxa"/>
            <w:gridSpan w:val="3"/>
            <w:tcBorders>
              <w:bottom w:val="nil"/>
            </w:tcBorders>
          </w:tcPr>
          <w:p>
            <w:pPr>
              <w:pStyle w:val="TableParagraph"/>
              <w:spacing w:before="151"/>
              <w:ind w:left="561"/>
              <w:rPr>
                <w:sz w:val="28"/>
              </w:rPr>
            </w:pPr>
            <w:r>
              <w:rPr>
                <w:sz w:val="28"/>
              </w:rPr>
              <w:t>&lt;?xml</w:t>
            </w:r>
            <w:r>
              <w:rPr>
                <w:spacing w:val="-13"/>
                <w:sz w:val="28"/>
              </w:rPr>
              <w:t> </w:t>
            </w:r>
            <w:r>
              <w:rPr>
                <w:sz w:val="28"/>
              </w:rPr>
              <w:t>version='1.0'</w:t>
            </w:r>
            <w:r>
              <w:rPr>
                <w:spacing w:val="-13"/>
                <w:sz w:val="28"/>
              </w:rPr>
              <w:t> </w:t>
            </w:r>
            <w:r>
              <w:rPr>
                <w:sz w:val="28"/>
              </w:rPr>
              <w:t>encoding='UTF-</w:t>
            </w:r>
            <w:r>
              <w:rPr>
                <w:spacing w:val="-4"/>
                <w:sz w:val="28"/>
              </w:rPr>
              <w:t>8'?&gt;</w:t>
            </w:r>
          </w:p>
          <w:p>
            <w:pPr>
              <w:pStyle w:val="TableParagraph"/>
              <w:spacing w:before="208"/>
              <w:ind w:left="561"/>
              <w:rPr>
                <w:rFonts w:ascii="Courier New"/>
                <w:sz w:val="20"/>
              </w:rPr>
            </w:pPr>
            <w:r>
              <w:rPr>
                <w:spacing w:val="-2"/>
                <w:sz w:val="22"/>
              </w:rPr>
              <w:t>&lt;</w:t>
            </w:r>
            <w:r>
              <w:rPr>
                <w:spacing w:val="-2"/>
                <w:sz w:val="28"/>
              </w:rPr>
              <w:t>premis</w:t>
            </w:r>
            <w:r>
              <w:rPr>
                <w:spacing w:val="16"/>
                <w:sz w:val="28"/>
              </w:rPr>
              <w:t> </w:t>
            </w:r>
            <w:hyperlink r:id="rId16">
              <w:r>
                <w:rPr>
                  <w:rFonts w:ascii="Courier New"/>
                  <w:spacing w:val="-2"/>
                  <w:sz w:val="20"/>
                </w:rPr>
                <w:t>xmlns:premis="http://www.loc.gov/premis/v3"</w:t>
              </w:r>
            </w:hyperlink>
            <w:r>
              <w:rPr>
                <w:rFonts w:ascii="Courier New"/>
                <w:spacing w:val="30"/>
                <w:sz w:val="20"/>
              </w:rPr>
              <w:t> </w:t>
            </w:r>
            <w:r>
              <w:rPr>
                <w:rFonts w:ascii="Courier New"/>
                <w:spacing w:val="-2"/>
                <w:sz w:val="20"/>
              </w:rPr>
              <w:t>xmlns:xlink="http</w:t>
            </w:r>
          </w:p>
          <w:p>
            <w:pPr>
              <w:pStyle w:val="TableParagraph"/>
              <w:spacing w:line="276" w:lineRule="auto" w:before="61"/>
              <w:ind w:left="107" w:right="302"/>
              <w:rPr>
                <w:rFonts w:ascii="Courier New"/>
                <w:sz w:val="20"/>
              </w:rPr>
            </w:pPr>
            <w:hyperlink r:id="rId12">
              <w:r>
                <w:rPr>
                  <w:rFonts w:ascii="Courier New"/>
                  <w:sz w:val="20"/>
                </w:rPr>
                <w:t>://www.w3.org/1999/xlink"</w:t>
              </w:r>
            </w:hyperlink>
            <w:r>
              <w:rPr>
                <w:rFonts w:ascii="Courier New"/>
                <w:sz w:val="20"/>
              </w:rPr>
              <w:t> </w:t>
            </w:r>
            <w:hyperlink r:id="rId15">
              <w:r>
                <w:rPr>
                  <w:rFonts w:ascii="Courier New"/>
                  <w:sz w:val="20"/>
                </w:rPr>
                <w:t>xmlns:xsi="http://www.w3.org/2001/XMLSchema-</w:t>
              </w:r>
            </w:hyperlink>
            <w:r>
              <w:rPr>
                <w:rFonts w:ascii="Courier New"/>
                <w:sz w:val="20"/>
              </w:rPr>
              <w:t> instance" </w:t>
            </w:r>
            <w:hyperlink r:id="rId16">
              <w:r>
                <w:rPr>
                  <w:rFonts w:ascii="Courier New"/>
                  <w:sz w:val="20"/>
                </w:rPr>
                <w:t>xsi:schemaLocation="http://www.loc.gov/premis/v3</w:t>
              </w:r>
            </w:hyperlink>
            <w:r>
              <w:rPr>
                <w:rFonts w:ascii="Courier New"/>
                <w:sz w:val="20"/>
              </w:rPr>
              <w:t> </w:t>
            </w:r>
            <w:hyperlink r:id="rId53">
              <w:r>
                <w:rPr>
                  <w:rFonts w:ascii="Courier New"/>
                  <w:sz w:val="20"/>
                </w:rPr>
                <w:t>http://www.loc.gov/standards/premis/premis-3-0-draft.xsd"</w:t>
              </w:r>
            </w:hyperlink>
            <w:r>
              <w:rPr>
                <w:rFonts w:ascii="Courier New"/>
                <w:spacing w:val="-32"/>
                <w:sz w:val="20"/>
              </w:rPr>
              <w:t> </w:t>
            </w:r>
            <w:r>
              <w:rPr>
                <w:rFonts w:ascii="Courier New"/>
                <w:sz w:val="20"/>
              </w:rPr>
              <w:t>version="3.0"&gt;</w:t>
            </w:r>
          </w:p>
        </w:tc>
      </w:tr>
      <w:tr>
        <w:trPr>
          <w:trHeight w:val="1711" w:hRule="atLeast"/>
        </w:trPr>
        <w:tc>
          <w:tcPr>
            <w:tcW w:w="113" w:type="dxa"/>
            <w:tcBorders>
              <w:top w:val="nil"/>
              <w:bottom w:val="nil"/>
            </w:tcBorders>
          </w:tcPr>
          <w:p>
            <w:pPr>
              <w:pStyle w:val="TableParagraph"/>
              <w:rPr>
                <w:sz w:val="24"/>
              </w:rPr>
            </w:pPr>
          </w:p>
        </w:tc>
        <w:tc>
          <w:tcPr>
            <w:tcW w:w="8795" w:type="dxa"/>
          </w:tcPr>
          <w:p>
            <w:pPr>
              <w:pStyle w:val="TableParagraph"/>
              <w:spacing w:before="153"/>
              <w:ind w:left="561"/>
              <w:rPr>
                <w:sz w:val="28"/>
              </w:rPr>
            </w:pPr>
            <w:r>
              <w:rPr>
                <w:spacing w:val="-2"/>
                <w:sz w:val="28"/>
              </w:rPr>
              <w:t>&lt;object&gt;</w:t>
            </w:r>
          </w:p>
          <w:p>
            <w:pPr>
              <w:pStyle w:val="TableParagraph"/>
              <w:spacing w:before="206"/>
              <w:ind w:left="1117"/>
              <w:rPr>
                <w:sz w:val="28"/>
              </w:rPr>
            </w:pPr>
            <w:r>
              <w:rPr>
                <w:spacing w:val="-2"/>
                <w:sz w:val="28"/>
              </w:rPr>
              <w:t>&lt;objectIdentifier&gt;...&lt;/objectIdentifier&gt;</w:t>
            </w:r>
          </w:p>
          <w:p>
            <w:pPr>
              <w:pStyle w:val="TableParagraph"/>
              <w:spacing w:before="209"/>
              <w:ind w:left="561"/>
              <w:rPr>
                <w:sz w:val="28"/>
              </w:rPr>
            </w:pPr>
            <w:r>
              <w:rPr>
                <w:spacing w:val="-2"/>
                <w:sz w:val="28"/>
              </w:rPr>
              <w:t>&lt;/object&gt;</w:t>
            </w:r>
          </w:p>
        </w:tc>
        <w:tc>
          <w:tcPr>
            <w:tcW w:w="156" w:type="dxa"/>
            <w:vMerge w:val="restart"/>
            <w:tcBorders>
              <w:top w:val="nil"/>
            </w:tcBorders>
          </w:tcPr>
          <w:p>
            <w:pPr>
              <w:pStyle w:val="TableParagraph"/>
              <w:rPr>
                <w:sz w:val="24"/>
              </w:rPr>
            </w:pPr>
          </w:p>
        </w:tc>
      </w:tr>
      <w:tr>
        <w:trPr>
          <w:trHeight w:val="1710" w:hRule="atLeast"/>
        </w:trPr>
        <w:tc>
          <w:tcPr>
            <w:tcW w:w="113" w:type="dxa"/>
            <w:tcBorders>
              <w:top w:val="nil"/>
              <w:bottom w:val="nil"/>
            </w:tcBorders>
          </w:tcPr>
          <w:p>
            <w:pPr>
              <w:pStyle w:val="TableParagraph"/>
              <w:rPr>
                <w:sz w:val="24"/>
              </w:rPr>
            </w:pPr>
          </w:p>
        </w:tc>
        <w:tc>
          <w:tcPr>
            <w:tcW w:w="8795" w:type="dxa"/>
          </w:tcPr>
          <w:p>
            <w:pPr>
              <w:pStyle w:val="TableParagraph"/>
              <w:spacing w:before="153"/>
              <w:ind w:left="561"/>
              <w:rPr>
                <w:sz w:val="28"/>
              </w:rPr>
            </w:pPr>
            <w:r>
              <w:rPr>
                <w:spacing w:val="-2"/>
                <w:sz w:val="28"/>
              </w:rPr>
              <w:t>&lt;event&gt;</w:t>
            </w:r>
          </w:p>
          <w:p>
            <w:pPr>
              <w:pStyle w:val="TableParagraph"/>
              <w:spacing w:before="206"/>
              <w:ind w:left="1117"/>
              <w:rPr>
                <w:sz w:val="28"/>
              </w:rPr>
            </w:pPr>
            <w:r>
              <w:rPr>
                <w:sz w:val="28"/>
              </w:rPr>
              <w:t>&lt; </w:t>
            </w:r>
            <w:r>
              <w:rPr>
                <w:spacing w:val="-2"/>
                <w:sz w:val="28"/>
              </w:rPr>
              <w:t>eventIdentifier&gt;...&lt;/eventIdentifier&gt;</w:t>
            </w:r>
          </w:p>
          <w:p>
            <w:pPr>
              <w:pStyle w:val="TableParagraph"/>
              <w:spacing w:before="209"/>
              <w:ind w:left="561"/>
              <w:rPr>
                <w:sz w:val="28"/>
              </w:rPr>
            </w:pPr>
            <w:r>
              <w:rPr>
                <w:spacing w:val="-2"/>
                <w:sz w:val="28"/>
              </w:rPr>
              <w:t>&lt;/event&gt;</w:t>
            </w:r>
          </w:p>
        </w:tc>
        <w:tc>
          <w:tcPr>
            <w:tcW w:w="156" w:type="dxa"/>
            <w:vMerge/>
            <w:tcBorders>
              <w:top w:val="nil"/>
            </w:tcBorders>
          </w:tcPr>
          <w:p>
            <w:pPr>
              <w:rPr>
                <w:sz w:val="2"/>
                <w:szCs w:val="2"/>
              </w:rPr>
            </w:pPr>
          </w:p>
        </w:tc>
      </w:tr>
      <w:tr>
        <w:trPr>
          <w:trHeight w:val="1713" w:hRule="atLeast"/>
        </w:trPr>
        <w:tc>
          <w:tcPr>
            <w:tcW w:w="113" w:type="dxa"/>
            <w:tcBorders>
              <w:top w:val="nil"/>
            </w:tcBorders>
          </w:tcPr>
          <w:p>
            <w:pPr>
              <w:pStyle w:val="TableParagraph"/>
              <w:rPr>
                <w:sz w:val="24"/>
              </w:rPr>
            </w:pPr>
          </w:p>
        </w:tc>
        <w:tc>
          <w:tcPr>
            <w:tcW w:w="8795" w:type="dxa"/>
            <w:tcBorders>
              <w:bottom w:val="single" w:sz="8" w:space="0" w:color="000000"/>
            </w:tcBorders>
          </w:tcPr>
          <w:p>
            <w:pPr>
              <w:pStyle w:val="TableParagraph"/>
              <w:spacing w:before="153"/>
              <w:ind w:left="561"/>
              <w:rPr>
                <w:sz w:val="28"/>
              </w:rPr>
            </w:pPr>
            <w:r>
              <w:rPr>
                <w:spacing w:val="-2"/>
                <w:sz w:val="28"/>
              </w:rPr>
              <w:t>&lt;agent&gt;</w:t>
            </w:r>
          </w:p>
          <w:p>
            <w:pPr>
              <w:pStyle w:val="TableParagraph"/>
              <w:spacing w:before="206"/>
              <w:ind w:left="1117"/>
              <w:rPr>
                <w:sz w:val="28"/>
              </w:rPr>
            </w:pPr>
            <w:r>
              <w:rPr>
                <w:spacing w:val="-2"/>
                <w:sz w:val="28"/>
              </w:rPr>
              <w:t>&lt;agentIdentifier&gt;...&lt;/agentIdentifier&gt;</w:t>
            </w:r>
          </w:p>
          <w:p>
            <w:pPr>
              <w:pStyle w:val="TableParagraph"/>
              <w:spacing w:before="209"/>
              <w:ind w:left="561"/>
              <w:rPr>
                <w:sz w:val="28"/>
              </w:rPr>
            </w:pPr>
            <w:r>
              <w:rPr>
                <w:spacing w:val="-2"/>
                <w:sz w:val="28"/>
              </w:rPr>
              <w:t>&lt;/agent&gt;</w:t>
            </w:r>
          </w:p>
        </w:tc>
        <w:tc>
          <w:tcPr>
            <w:tcW w:w="156" w:type="dxa"/>
            <w:vMerge/>
            <w:tcBorders>
              <w:top w:val="nil"/>
            </w:tcBorders>
          </w:tcPr>
          <w:p>
            <w:pPr>
              <w:rPr>
                <w:sz w:val="2"/>
                <w:szCs w:val="2"/>
              </w:rPr>
            </w:pPr>
          </w:p>
        </w:tc>
      </w:tr>
    </w:tbl>
    <w:p>
      <w:pPr>
        <w:spacing w:after="0"/>
        <w:rPr>
          <w:sz w:val="2"/>
          <w:szCs w:val="2"/>
        </w:rPr>
        <w:sectPr>
          <w:pgSz w:w="11910" w:h="16840"/>
          <w:pgMar w:header="2" w:footer="0" w:top="260" w:bottom="280" w:left="1559"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ind w:left="142"/>
        <w:rPr>
          <w:sz w:val="20"/>
        </w:rPr>
      </w:pPr>
      <w:r>
        <w:rPr>
          <w:sz w:val="20"/>
        </w:rPr>
        <mc:AlternateContent>
          <mc:Choice Requires="wps">
            <w:drawing>
              <wp:inline distT="0" distB="0" distL="0" distR="0">
                <wp:extent cx="5755640" cy="419734"/>
                <wp:effectExtent l="9525" t="0" r="0" b="8890"/>
                <wp:docPr id="135" name="Textbox 135"/>
                <wp:cNvGraphicFramePr>
                  <a:graphicFrameLocks/>
                </wp:cNvGraphicFramePr>
                <a:graphic>
                  <a:graphicData uri="http://schemas.microsoft.com/office/word/2010/wordprocessingShape">
                    <wps:wsp>
                      <wps:cNvPr id="135" name="Textbox 135"/>
                      <wps:cNvSpPr txBox="1"/>
                      <wps:spPr>
                        <a:xfrm>
                          <a:off x="0" y="0"/>
                          <a:ext cx="5755640" cy="419734"/>
                        </a:xfrm>
                        <a:prstGeom prst="rect">
                          <a:avLst/>
                        </a:prstGeom>
                        <a:ln w="6095">
                          <a:solidFill>
                            <a:srgbClr val="000000"/>
                          </a:solidFill>
                          <a:prstDash val="solid"/>
                        </a:ln>
                      </wps:spPr>
                      <wps:txbx>
                        <w:txbxContent>
                          <w:p>
                            <w:pPr>
                              <w:pStyle w:val="BodyText"/>
                              <w:spacing w:before="151"/>
                              <w:ind w:left="556"/>
                            </w:pPr>
                            <w:r>
                              <w:rPr>
                                <w:spacing w:val="-2"/>
                              </w:rPr>
                              <w:t>&lt;/premis&gt;</w:t>
                            </w:r>
                          </w:p>
                        </w:txbxContent>
                      </wps:txbx>
                      <wps:bodyPr wrap="square" lIns="0" tIns="0" rIns="0" bIns="0" rtlCol="0">
                        <a:noAutofit/>
                      </wps:bodyPr>
                    </wps:wsp>
                  </a:graphicData>
                </a:graphic>
              </wp:inline>
            </w:drawing>
          </mc:Choice>
          <mc:Fallback>
            <w:pict>
              <v:shape style="width:453.2pt;height:33.050pt;mso-position-horizontal-relative:char;mso-position-vertical-relative:line" type="#_x0000_t202" id="docshape121" filled="false" stroked="true" strokeweight=".47998pt" strokecolor="#000000">
                <w10:anchorlock/>
                <v:textbox inset="0,0,0,0">
                  <w:txbxContent>
                    <w:p>
                      <w:pPr>
                        <w:pStyle w:val="BodyText"/>
                        <w:spacing w:before="151"/>
                        <w:ind w:left="556"/>
                      </w:pPr>
                      <w:r>
                        <w:rPr>
                          <w:spacing w:val="-2"/>
                        </w:rPr>
                        <w:t>&lt;/premis&gt;</w:t>
                      </w:r>
                    </w:p>
                  </w:txbxContent>
                </v:textbox>
                <v:stroke dashstyle="solid"/>
              </v:shape>
            </w:pict>
          </mc:Fallback>
        </mc:AlternateContent>
      </w:r>
      <w:r>
        <w:rPr>
          <w:sz w:val="20"/>
        </w:rPr>
      </w:r>
    </w:p>
    <w:p>
      <w:pPr>
        <w:pStyle w:val="Heading3"/>
        <w:numPr>
          <w:ilvl w:val="2"/>
          <w:numId w:val="233"/>
        </w:numPr>
        <w:tabs>
          <w:tab w:pos="859" w:val="left" w:leader="none"/>
        </w:tabs>
        <w:spacing w:line="240" w:lineRule="auto" w:before="90" w:after="0"/>
        <w:ind w:left="859" w:right="0" w:hanging="716"/>
        <w:jc w:val="left"/>
      </w:pPr>
      <w:r>
        <w:rPr/>
        <w:t>Mô</w:t>
      </w:r>
      <w:r>
        <w:rPr>
          <w:spacing w:val="-1"/>
        </w:rPr>
        <w:t> </w:t>
      </w:r>
      <w:r>
        <w:rPr/>
        <w:t>tả</w:t>
      </w:r>
      <w:r>
        <w:rPr>
          <w:spacing w:val="-2"/>
        </w:rPr>
        <w:t> </w:t>
      </w:r>
      <w:r>
        <w:rPr/>
        <w:t>chi</w:t>
      </w:r>
      <w:r>
        <w:rPr>
          <w:spacing w:val="-1"/>
        </w:rPr>
        <w:t> </w:t>
      </w:r>
      <w:r>
        <w:rPr/>
        <w:t>tiết</w:t>
      </w:r>
      <w:r>
        <w:rPr>
          <w:spacing w:val="-1"/>
        </w:rPr>
        <w:t> </w:t>
      </w:r>
      <w:r>
        <w:rPr/>
        <w:t>các</w:t>
      </w:r>
      <w:r>
        <w:rPr>
          <w:spacing w:val="-4"/>
        </w:rPr>
        <w:t> </w:t>
      </w:r>
      <w:r>
        <w:rPr/>
        <w:t>phần</w:t>
      </w:r>
      <w:r>
        <w:rPr>
          <w:spacing w:val="-2"/>
        </w:rPr>
        <w:t> </w:t>
      </w:r>
      <w:r>
        <w:rPr/>
        <w:t>tử</w:t>
      </w:r>
      <w:r>
        <w:rPr>
          <w:spacing w:val="-3"/>
        </w:rPr>
        <w:t> </w:t>
      </w:r>
      <w:r>
        <w:rPr/>
        <w:t>file</w:t>
      </w:r>
      <w:r>
        <w:rPr>
          <w:spacing w:val="-1"/>
        </w:rPr>
        <w:t> </w:t>
      </w:r>
      <w:r>
        <w:rPr>
          <w:spacing w:val="-2"/>
        </w:rPr>
        <w:t>PREMIS</w:t>
      </w:r>
    </w:p>
    <w:p>
      <w:pPr>
        <w:pStyle w:val="ListParagraph"/>
        <w:numPr>
          <w:ilvl w:val="3"/>
          <w:numId w:val="233"/>
        </w:numPr>
        <w:tabs>
          <w:tab w:pos="1004" w:val="left" w:leader="none"/>
        </w:tabs>
        <w:spacing w:line="240" w:lineRule="auto" w:before="112" w:after="0"/>
        <w:ind w:left="1004" w:right="0" w:hanging="861"/>
        <w:jc w:val="left"/>
        <w:rPr>
          <w:i/>
          <w:sz w:val="28"/>
        </w:rPr>
      </w:pPr>
      <w:r>
        <w:rPr>
          <w:i/>
          <w:sz w:val="28"/>
        </w:rPr>
        <w:t>Phần</w:t>
      </w:r>
      <w:r>
        <w:rPr>
          <w:i/>
          <w:spacing w:val="-1"/>
          <w:sz w:val="28"/>
        </w:rPr>
        <w:t> </w:t>
      </w:r>
      <w:r>
        <w:rPr>
          <w:i/>
          <w:sz w:val="28"/>
        </w:rPr>
        <w:t>tử</w:t>
      </w:r>
      <w:r>
        <w:rPr>
          <w:i/>
          <w:spacing w:val="-4"/>
          <w:sz w:val="28"/>
        </w:rPr>
        <w:t> </w:t>
      </w:r>
      <w:r>
        <w:rPr>
          <w:i/>
          <w:spacing w:val="-2"/>
          <w:sz w:val="28"/>
        </w:rPr>
        <w:t>premis</w:t>
      </w:r>
    </w:p>
    <w:p>
      <w:pPr>
        <w:pStyle w:val="BodyText"/>
        <w:rPr>
          <w:i/>
          <w:sz w:val="11"/>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8"/>
        <w:gridCol w:w="1263"/>
        <w:gridCol w:w="1258"/>
        <w:gridCol w:w="1081"/>
        <w:gridCol w:w="4746"/>
      </w:tblGrid>
      <w:tr>
        <w:trPr>
          <w:trHeight w:val="673" w:hRule="atLeast"/>
        </w:trPr>
        <w:tc>
          <w:tcPr>
            <w:tcW w:w="718" w:type="dxa"/>
            <w:shd w:val="clear" w:color="auto" w:fill="EDEBE0"/>
          </w:tcPr>
          <w:p>
            <w:pPr>
              <w:pStyle w:val="TableParagraph"/>
              <w:spacing w:before="59"/>
              <w:ind w:left="146"/>
              <w:rPr>
                <w:b/>
                <w:sz w:val="24"/>
              </w:rPr>
            </w:pPr>
            <w:r>
              <w:rPr>
                <w:b/>
                <w:spacing w:val="-5"/>
                <w:sz w:val="24"/>
              </w:rPr>
              <w:t>STT</w:t>
            </w:r>
          </w:p>
        </w:tc>
        <w:tc>
          <w:tcPr>
            <w:tcW w:w="1263" w:type="dxa"/>
            <w:shd w:val="clear" w:color="auto" w:fill="EDEBE0"/>
          </w:tcPr>
          <w:p>
            <w:pPr>
              <w:pStyle w:val="TableParagraph"/>
              <w:spacing w:before="59"/>
              <w:ind w:left="239"/>
              <w:rPr>
                <w:b/>
                <w:sz w:val="24"/>
              </w:rPr>
            </w:pPr>
            <w:r>
              <w:rPr>
                <w:b/>
                <w:sz w:val="24"/>
              </w:rPr>
              <w:t>Tên</w:t>
            </w:r>
            <w:r>
              <w:rPr>
                <w:b/>
                <w:spacing w:val="-1"/>
                <w:sz w:val="24"/>
              </w:rPr>
              <w:t> </w:t>
            </w:r>
            <w:r>
              <w:rPr>
                <w:b/>
                <w:spacing w:val="-5"/>
                <w:sz w:val="24"/>
              </w:rPr>
              <w:t>thẻ</w:t>
            </w:r>
          </w:p>
        </w:tc>
        <w:tc>
          <w:tcPr>
            <w:tcW w:w="1258" w:type="dxa"/>
            <w:shd w:val="clear" w:color="auto" w:fill="EDEBE0"/>
          </w:tcPr>
          <w:p>
            <w:pPr>
              <w:pStyle w:val="TableParagraph"/>
              <w:spacing w:before="59"/>
              <w:ind w:left="421" w:right="286" w:hanging="123"/>
              <w:rPr>
                <w:b/>
                <w:sz w:val="24"/>
              </w:rPr>
            </w:pPr>
            <w:r>
              <w:rPr>
                <w:b/>
                <w:spacing w:val="-2"/>
                <w:sz w:val="24"/>
              </w:rPr>
              <w:t>Thuộc </w:t>
            </w:r>
            <w:r>
              <w:rPr>
                <w:b/>
                <w:spacing w:val="-4"/>
                <w:sz w:val="24"/>
              </w:rPr>
              <w:t>tính</w:t>
            </w:r>
          </w:p>
        </w:tc>
        <w:tc>
          <w:tcPr>
            <w:tcW w:w="1081" w:type="dxa"/>
            <w:shd w:val="clear" w:color="auto" w:fill="EDEBE0"/>
          </w:tcPr>
          <w:p>
            <w:pPr>
              <w:pStyle w:val="TableParagraph"/>
              <w:spacing w:before="59"/>
              <w:ind w:left="4" w:right="1"/>
              <w:jc w:val="center"/>
              <w:rPr>
                <w:b/>
                <w:sz w:val="24"/>
              </w:rPr>
            </w:pPr>
            <w:r>
              <w:rPr>
                <w:b/>
                <w:sz w:val="24"/>
              </w:rPr>
              <w:t>Yêu</w:t>
            </w:r>
            <w:r>
              <w:rPr>
                <w:b/>
                <w:spacing w:val="-2"/>
                <w:sz w:val="24"/>
              </w:rPr>
              <w:t> </w:t>
            </w:r>
            <w:r>
              <w:rPr>
                <w:b/>
                <w:spacing w:val="-5"/>
                <w:sz w:val="24"/>
              </w:rPr>
              <w:t>cầu</w:t>
            </w:r>
          </w:p>
        </w:tc>
        <w:tc>
          <w:tcPr>
            <w:tcW w:w="4746" w:type="dxa"/>
            <w:shd w:val="clear" w:color="auto" w:fill="EDEBE0"/>
          </w:tcPr>
          <w:p>
            <w:pPr>
              <w:pStyle w:val="TableParagraph"/>
              <w:spacing w:before="59"/>
              <w:ind w:right="1"/>
              <w:jc w:val="center"/>
              <w:rPr>
                <w:b/>
                <w:sz w:val="24"/>
              </w:rPr>
            </w:pPr>
            <w:r>
              <w:rPr>
                <w:b/>
                <w:sz w:val="24"/>
              </w:rPr>
              <w:t>Mô</w:t>
            </w:r>
            <w:r>
              <w:rPr>
                <w:b/>
                <w:spacing w:val="-1"/>
                <w:sz w:val="24"/>
              </w:rPr>
              <w:t> </w:t>
            </w:r>
            <w:r>
              <w:rPr>
                <w:b/>
                <w:spacing w:val="-5"/>
                <w:sz w:val="24"/>
              </w:rPr>
              <w:t>tả</w:t>
            </w:r>
          </w:p>
        </w:tc>
      </w:tr>
      <w:tr>
        <w:trPr>
          <w:trHeight w:val="395" w:hRule="atLeast"/>
        </w:trPr>
        <w:tc>
          <w:tcPr>
            <w:tcW w:w="718" w:type="dxa"/>
          </w:tcPr>
          <w:p>
            <w:pPr>
              <w:pStyle w:val="TableParagraph"/>
              <w:spacing w:before="53"/>
              <w:ind w:left="136"/>
              <w:rPr>
                <w:sz w:val="22"/>
              </w:rPr>
            </w:pPr>
            <w:r>
              <w:rPr>
                <w:spacing w:val="-5"/>
                <w:sz w:val="22"/>
              </w:rPr>
              <w:t>1.</w:t>
            </w:r>
          </w:p>
        </w:tc>
        <w:tc>
          <w:tcPr>
            <w:tcW w:w="1263" w:type="dxa"/>
          </w:tcPr>
          <w:p>
            <w:pPr>
              <w:pStyle w:val="TableParagraph"/>
              <w:spacing w:before="51"/>
              <w:ind w:left="107"/>
              <w:rPr>
                <w:sz w:val="24"/>
              </w:rPr>
            </w:pPr>
            <w:r>
              <w:rPr>
                <w:spacing w:val="-2"/>
                <w:sz w:val="24"/>
              </w:rPr>
              <w:t>&lt;premis&gt;</w:t>
            </w:r>
          </w:p>
        </w:tc>
        <w:tc>
          <w:tcPr>
            <w:tcW w:w="1258" w:type="dxa"/>
          </w:tcPr>
          <w:p>
            <w:pPr>
              <w:pStyle w:val="TableParagraph"/>
              <w:spacing w:before="51"/>
              <w:ind w:left="107"/>
              <w:rPr>
                <w:sz w:val="24"/>
              </w:rPr>
            </w:pPr>
            <w:r>
              <w:rPr>
                <w:spacing w:val="-2"/>
                <w:sz w:val="24"/>
              </w:rPr>
              <w:t>xmlns</w:t>
            </w:r>
          </w:p>
        </w:tc>
        <w:tc>
          <w:tcPr>
            <w:tcW w:w="1081" w:type="dxa"/>
          </w:tcPr>
          <w:p>
            <w:pPr>
              <w:pStyle w:val="TableParagraph"/>
              <w:spacing w:before="51"/>
              <w:ind w:left="3" w:right="3"/>
              <w:jc w:val="center"/>
              <w:rPr>
                <w:sz w:val="24"/>
              </w:rPr>
            </w:pPr>
            <w:r>
              <w:rPr>
                <w:sz w:val="24"/>
              </w:rPr>
              <w:t>Bắt</w:t>
            </w:r>
            <w:r>
              <w:rPr>
                <w:spacing w:val="-3"/>
                <w:sz w:val="24"/>
              </w:rPr>
              <w:t> </w:t>
            </w:r>
            <w:r>
              <w:rPr>
                <w:spacing w:val="-4"/>
                <w:sz w:val="24"/>
              </w:rPr>
              <w:t>buộc</w:t>
            </w:r>
          </w:p>
        </w:tc>
        <w:tc>
          <w:tcPr>
            <w:tcW w:w="4746" w:type="dxa"/>
          </w:tcPr>
          <w:p>
            <w:pPr>
              <w:pStyle w:val="TableParagraph"/>
              <w:spacing w:before="51"/>
              <w:ind w:left="106"/>
              <w:rPr>
                <w:sz w:val="24"/>
              </w:rPr>
            </w:pPr>
            <w:r>
              <w:rPr>
                <w:sz w:val="24"/>
              </w:rPr>
              <w:t>Đường</w:t>
            </w:r>
            <w:r>
              <w:rPr>
                <w:spacing w:val="-3"/>
                <w:sz w:val="24"/>
              </w:rPr>
              <w:t> </w:t>
            </w:r>
            <w:r>
              <w:rPr>
                <w:sz w:val="24"/>
              </w:rPr>
              <w:t>dẫn đến</w:t>
            </w:r>
            <w:r>
              <w:rPr>
                <w:spacing w:val="1"/>
                <w:sz w:val="24"/>
              </w:rPr>
              <w:t> </w:t>
            </w:r>
            <w:r>
              <w:rPr>
                <w:sz w:val="24"/>
              </w:rPr>
              <w:t>xml được</w:t>
            </w:r>
            <w:r>
              <w:rPr>
                <w:spacing w:val="-1"/>
                <w:sz w:val="24"/>
              </w:rPr>
              <w:t> </w:t>
            </w:r>
            <w:r>
              <w:rPr>
                <w:sz w:val="24"/>
              </w:rPr>
              <w:t>sử dụng</w:t>
            </w:r>
            <w:r>
              <w:rPr>
                <w:spacing w:val="-3"/>
                <w:sz w:val="24"/>
              </w:rPr>
              <w:t> </w:t>
            </w:r>
            <w:r>
              <w:rPr>
                <w:sz w:val="24"/>
              </w:rPr>
              <w:t>trong </w:t>
            </w:r>
            <w:r>
              <w:rPr>
                <w:spacing w:val="-5"/>
                <w:sz w:val="24"/>
              </w:rPr>
              <w:t>gói</w:t>
            </w:r>
          </w:p>
        </w:tc>
      </w:tr>
      <w:tr>
        <w:trPr>
          <w:trHeight w:val="671" w:hRule="atLeast"/>
        </w:trPr>
        <w:tc>
          <w:tcPr>
            <w:tcW w:w="718" w:type="dxa"/>
          </w:tcPr>
          <w:p>
            <w:pPr>
              <w:pStyle w:val="TableParagraph"/>
              <w:spacing w:before="53"/>
              <w:ind w:left="136"/>
              <w:rPr>
                <w:sz w:val="22"/>
              </w:rPr>
            </w:pPr>
            <w:r>
              <w:rPr>
                <w:spacing w:val="-5"/>
                <w:sz w:val="22"/>
              </w:rPr>
              <w:t>2.</w:t>
            </w:r>
          </w:p>
        </w:tc>
        <w:tc>
          <w:tcPr>
            <w:tcW w:w="1263" w:type="dxa"/>
          </w:tcPr>
          <w:p>
            <w:pPr>
              <w:pStyle w:val="TableParagraph"/>
              <w:spacing w:before="51"/>
              <w:ind w:left="107"/>
              <w:rPr>
                <w:sz w:val="24"/>
              </w:rPr>
            </w:pPr>
            <w:r>
              <w:rPr>
                <w:spacing w:val="-2"/>
                <w:sz w:val="24"/>
              </w:rPr>
              <w:t>&lt;premis&gt;</w:t>
            </w:r>
          </w:p>
        </w:tc>
        <w:tc>
          <w:tcPr>
            <w:tcW w:w="1258" w:type="dxa"/>
          </w:tcPr>
          <w:p>
            <w:pPr>
              <w:pStyle w:val="TableParagraph"/>
              <w:spacing w:before="51"/>
              <w:ind w:left="107"/>
              <w:rPr>
                <w:sz w:val="24"/>
              </w:rPr>
            </w:pPr>
            <w:r>
              <w:rPr>
                <w:spacing w:val="-2"/>
                <w:sz w:val="24"/>
              </w:rPr>
              <w:t>version</w:t>
            </w:r>
          </w:p>
        </w:tc>
        <w:tc>
          <w:tcPr>
            <w:tcW w:w="1081" w:type="dxa"/>
          </w:tcPr>
          <w:p>
            <w:pPr>
              <w:pStyle w:val="TableParagraph"/>
              <w:spacing w:before="51"/>
              <w:ind w:left="106" w:right="140"/>
              <w:rPr>
                <w:sz w:val="24"/>
              </w:rPr>
            </w:pPr>
            <w:r>
              <w:rPr>
                <w:spacing w:val="-2"/>
                <w:sz w:val="24"/>
              </w:rPr>
              <w:t>Không </w:t>
            </w:r>
            <w:r>
              <w:rPr>
                <w:sz w:val="24"/>
              </w:rPr>
              <w:t>bắt</w:t>
            </w:r>
            <w:r>
              <w:rPr>
                <w:spacing w:val="-15"/>
                <w:sz w:val="24"/>
              </w:rPr>
              <w:t> </w:t>
            </w:r>
            <w:r>
              <w:rPr>
                <w:sz w:val="24"/>
              </w:rPr>
              <w:t>buộc</w:t>
            </w:r>
          </w:p>
        </w:tc>
        <w:tc>
          <w:tcPr>
            <w:tcW w:w="4746" w:type="dxa"/>
          </w:tcPr>
          <w:p>
            <w:pPr>
              <w:pStyle w:val="TableParagraph"/>
              <w:ind w:left="106" w:right="148"/>
              <w:rPr>
                <w:sz w:val="24"/>
              </w:rPr>
            </w:pPr>
            <w:r>
              <w:rPr>
                <w:sz w:val="24"/>
              </w:rPr>
              <w:t>Phiên</w:t>
            </w:r>
            <w:r>
              <w:rPr>
                <w:spacing w:val="-5"/>
                <w:sz w:val="24"/>
              </w:rPr>
              <w:t> </w:t>
            </w:r>
            <w:r>
              <w:rPr>
                <w:sz w:val="24"/>
              </w:rPr>
              <w:t>bản</w:t>
            </w:r>
            <w:r>
              <w:rPr>
                <w:spacing w:val="-5"/>
                <w:sz w:val="24"/>
              </w:rPr>
              <w:t> </w:t>
            </w:r>
            <w:r>
              <w:rPr>
                <w:sz w:val="24"/>
              </w:rPr>
              <w:t>PREMIS</w:t>
            </w:r>
            <w:r>
              <w:rPr>
                <w:spacing w:val="-5"/>
                <w:sz w:val="24"/>
              </w:rPr>
              <w:t> </w:t>
            </w:r>
            <w:r>
              <w:rPr>
                <w:sz w:val="24"/>
              </w:rPr>
              <w:t>cung</w:t>
            </w:r>
            <w:r>
              <w:rPr>
                <w:spacing w:val="-5"/>
                <w:sz w:val="24"/>
              </w:rPr>
              <w:t> </w:t>
            </w:r>
            <w:r>
              <w:rPr>
                <w:sz w:val="24"/>
              </w:rPr>
              <w:t>cấp</w:t>
            </w:r>
            <w:r>
              <w:rPr>
                <w:spacing w:val="-5"/>
                <w:sz w:val="24"/>
              </w:rPr>
              <w:t> </w:t>
            </w:r>
            <w:r>
              <w:rPr>
                <w:sz w:val="24"/>
              </w:rPr>
              <w:t>trong</w:t>
            </w:r>
            <w:r>
              <w:rPr>
                <w:spacing w:val="-8"/>
                <w:sz w:val="24"/>
              </w:rPr>
              <w:t> </w:t>
            </w:r>
            <w:r>
              <w:rPr>
                <w:sz w:val="24"/>
              </w:rPr>
              <w:t>thư</w:t>
            </w:r>
            <w:r>
              <w:rPr>
                <w:spacing w:val="-5"/>
                <w:sz w:val="24"/>
              </w:rPr>
              <w:t> </w:t>
            </w:r>
            <w:r>
              <w:rPr>
                <w:sz w:val="24"/>
              </w:rPr>
              <w:t>mục </w:t>
            </w:r>
            <w:r>
              <w:rPr>
                <w:spacing w:val="-4"/>
                <w:sz w:val="24"/>
              </w:rPr>
              <w:t>gốc</w:t>
            </w:r>
          </w:p>
        </w:tc>
      </w:tr>
      <w:tr>
        <w:trPr>
          <w:trHeight w:val="1886" w:hRule="atLeast"/>
        </w:trPr>
        <w:tc>
          <w:tcPr>
            <w:tcW w:w="718" w:type="dxa"/>
          </w:tcPr>
          <w:p>
            <w:pPr>
              <w:pStyle w:val="TableParagraph"/>
              <w:spacing w:before="54"/>
              <w:ind w:left="136"/>
              <w:rPr>
                <w:sz w:val="22"/>
              </w:rPr>
            </w:pPr>
            <w:r>
              <w:rPr>
                <w:spacing w:val="-5"/>
                <w:sz w:val="22"/>
              </w:rPr>
              <w:t>3.</w:t>
            </w:r>
          </w:p>
        </w:tc>
        <w:tc>
          <w:tcPr>
            <w:tcW w:w="1263" w:type="dxa"/>
          </w:tcPr>
          <w:p>
            <w:pPr>
              <w:pStyle w:val="TableParagraph"/>
              <w:spacing w:before="52"/>
              <w:ind w:left="107"/>
              <w:rPr>
                <w:sz w:val="24"/>
              </w:rPr>
            </w:pPr>
            <w:r>
              <w:rPr>
                <w:sz w:val="24"/>
              </w:rPr>
              <w:t>Ví </w:t>
            </w:r>
            <w:r>
              <w:rPr>
                <w:spacing w:val="-5"/>
                <w:sz w:val="24"/>
              </w:rPr>
              <w:t>dụ:</w:t>
            </w:r>
          </w:p>
        </w:tc>
        <w:tc>
          <w:tcPr>
            <w:tcW w:w="7085" w:type="dxa"/>
            <w:gridSpan w:val="3"/>
          </w:tcPr>
          <w:p>
            <w:pPr>
              <w:pStyle w:val="TableParagraph"/>
              <w:spacing w:line="273" w:lineRule="auto" w:before="164"/>
              <w:ind w:left="107" w:firstLine="453"/>
              <w:rPr>
                <w:rFonts w:ascii="Courier New"/>
                <w:sz w:val="20"/>
              </w:rPr>
            </w:pPr>
            <w:r>
              <w:rPr>
                <w:sz w:val="22"/>
              </w:rPr>
              <w:t>&lt;</w:t>
            </w:r>
            <w:r>
              <w:rPr>
                <w:rFonts w:ascii="Courier New"/>
                <w:sz w:val="20"/>
              </w:rPr>
              <w:t>premis</w:t>
            </w:r>
            <w:r>
              <w:rPr>
                <w:rFonts w:ascii="Courier New"/>
                <w:spacing w:val="-8"/>
                <w:sz w:val="20"/>
              </w:rPr>
              <w:t> </w:t>
            </w:r>
            <w:hyperlink r:id="rId16">
              <w:r>
                <w:rPr>
                  <w:rFonts w:ascii="Courier New"/>
                  <w:sz w:val="20"/>
                </w:rPr>
                <w:t>xmlns:premis="http://www.loc.gov/premis/v3"</w:t>
              </w:r>
            </w:hyperlink>
            <w:r>
              <w:rPr>
                <w:rFonts w:ascii="Courier New"/>
                <w:spacing w:val="-7"/>
                <w:sz w:val="20"/>
              </w:rPr>
              <w:t> </w:t>
            </w:r>
            <w:r>
              <w:rPr>
                <w:rFonts w:ascii="Courier New"/>
                <w:sz w:val="20"/>
              </w:rPr>
              <w:t>x </w:t>
            </w:r>
            <w:hyperlink r:id="rId12">
              <w:r>
                <w:rPr>
                  <w:rFonts w:ascii="Courier New"/>
                  <w:spacing w:val="-2"/>
                  <w:sz w:val="20"/>
                </w:rPr>
                <w:t>mlns:xlink="http://www.w3.org/1999/xlink"</w:t>
              </w:r>
            </w:hyperlink>
            <w:r>
              <w:rPr>
                <w:rFonts w:ascii="Courier New"/>
                <w:spacing w:val="33"/>
                <w:sz w:val="20"/>
              </w:rPr>
              <w:t> </w:t>
            </w:r>
            <w:r>
              <w:rPr>
                <w:rFonts w:ascii="Courier New"/>
                <w:spacing w:val="-2"/>
                <w:sz w:val="20"/>
              </w:rPr>
              <w:t>xmlns:xsi="http</w:t>
            </w:r>
          </w:p>
          <w:p>
            <w:pPr>
              <w:pStyle w:val="TableParagraph"/>
              <w:spacing w:before="6"/>
              <w:ind w:left="107"/>
              <w:rPr>
                <w:rFonts w:ascii="Courier New"/>
                <w:sz w:val="20"/>
              </w:rPr>
            </w:pPr>
            <w:hyperlink r:id="rId15">
              <w:r>
                <w:rPr>
                  <w:rFonts w:ascii="Courier New"/>
                  <w:spacing w:val="-2"/>
                  <w:sz w:val="20"/>
                </w:rPr>
                <w:t>://www.w3.org/2001/XMLSchema-</w:t>
              </w:r>
            </w:hyperlink>
          </w:p>
          <w:p>
            <w:pPr>
              <w:pStyle w:val="TableParagraph"/>
              <w:spacing w:before="32"/>
              <w:ind w:left="107"/>
              <w:rPr>
                <w:rFonts w:ascii="Courier New"/>
                <w:sz w:val="20"/>
              </w:rPr>
            </w:pPr>
            <w:r>
              <w:rPr>
                <w:rFonts w:ascii="Courier New"/>
                <w:sz w:val="20"/>
              </w:rPr>
              <w:t>instance"</w:t>
            </w:r>
            <w:r>
              <w:rPr>
                <w:rFonts w:ascii="Courier New"/>
                <w:spacing w:val="-11"/>
                <w:sz w:val="20"/>
              </w:rPr>
              <w:t> </w:t>
            </w:r>
            <w:hyperlink r:id="rId17">
              <w:r>
                <w:rPr>
                  <w:rFonts w:ascii="Courier New"/>
                  <w:spacing w:val="-2"/>
                  <w:sz w:val="20"/>
                </w:rPr>
                <w:t>xsi:schemaLocation="http://www.loc.gov/premis/v</w:t>
              </w:r>
            </w:hyperlink>
          </w:p>
          <w:p>
            <w:pPr>
              <w:pStyle w:val="TableParagraph"/>
              <w:spacing w:line="273" w:lineRule="auto" w:before="35"/>
              <w:ind w:left="107"/>
              <w:rPr>
                <w:rFonts w:ascii="Courier New"/>
                <w:sz w:val="20"/>
              </w:rPr>
            </w:pPr>
            <w:r>
              <w:rPr>
                <w:rFonts w:ascii="Courier New"/>
                <w:sz w:val="20"/>
              </w:rPr>
              <w:t>3</w:t>
            </w:r>
            <w:r>
              <w:rPr>
                <w:rFonts w:ascii="Courier New"/>
                <w:spacing w:val="-32"/>
                <w:sz w:val="20"/>
              </w:rPr>
              <w:t> </w:t>
            </w:r>
            <w:hyperlink r:id="rId18">
              <w:r>
                <w:rPr>
                  <w:rFonts w:ascii="Courier New"/>
                  <w:sz w:val="20"/>
                </w:rPr>
                <w:t>http://www.loc.gov/standards/premis/premis-3-0-</w:t>
              </w:r>
            </w:hyperlink>
            <w:r>
              <w:rPr>
                <w:rFonts w:ascii="Courier New"/>
                <w:sz w:val="20"/>
              </w:rPr>
              <w:t> draft.xsd" version="3.0"&gt;</w:t>
            </w:r>
          </w:p>
        </w:tc>
      </w:tr>
    </w:tbl>
    <w:p>
      <w:pPr>
        <w:pStyle w:val="ListParagraph"/>
        <w:numPr>
          <w:ilvl w:val="3"/>
          <w:numId w:val="233"/>
        </w:numPr>
        <w:tabs>
          <w:tab w:pos="1004" w:val="left" w:leader="none"/>
        </w:tabs>
        <w:spacing w:line="240" w:lineRule="auto" w:before="115" w:after="0"/>
        <w:ind w:left="1004" w:right="0" w:hanging="861"/>
        <w:jc w:val="left"/>
        <w:rPr>
          <w:i/>
          <w:sz w:val="28"/>
        </w:rPr>
      </w:pPr>
      <w:r>
        <w:rPr>
          <w:i/>
          <w:sz w:val="28"/>
        </w:rPr>
        <w:t>Phần</w:t>
      </w:r>
      <w:r>
        <w:rPr>
          <w:i/>
          <w:spacing w:val="-1"/>
          <w:sz w:val="28"/>
        </w:rPr>
        <w:t> </w:t>
      </w:r>
      <w:r>
        <w:rPr>
          <w:i/>
          <w:sz w:val="28"/>
        </w:rPr>
        <w:t>tử</w:t>
      </w:r>
      <w:r>
        <w:rPr>
          <w:i/>
          <w:spacing w:val="-4"/>
          <w:sz w:val="28"/>
        </w:rPr>
        <w:t> </w:t>
      </w:r>
      <w:r>
        <w:rPr>
          <w:i/>
          <w:spacing w:val="-2"/>
          <w:sz w:val="28"/>
        </w:rPr>
        <w:t>object</w:t>
      </w:r>
    </w:p>
    <w:p>
      <w:pPr>
        <w:pStyle w:val="BodyText"/>
        <w:rPr>
          <w:i/>
          <w:sz w:val="11"/>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8"/>
        <w:gridCol w:w="1688"/>
        <w:gridCol w:w="1558"/>
        <w:gridCol w:w="997"/>
        <w:gridCol w:w="4105"/>
      </w:tblGrid>
      <w:tr>
        <w:trPr>
          <w:trHeight w:val="671" w:hRule="atLeast"/>
        </w:trPr>
        <w:tc>
          <w:tcPr>
            <w:tcW w:w="718" w:type="dxa"/>
            <w:shd w:val="clear" w:color="auto" w:fill="EDEBE0"/>
          </w:tcPr>
          <w:p>
            <w:pPr>
              <w:pStyle w:val="TableParagraph"/>
              <w:spacing w:before="56"/>
              <w:ind w:left="107"/>
              <w:rPr>
                <w:b/>
                <w:sz w:val="24"/>
              </w:rPr>
            </w:pPr>
            <w:r>
              <w:rPr>
                <w:b/>
                <w:spacing w:val="-5"/>
                <w:sz w:val="24"/>
              </w:rPr>
              <w:t>STT</w:t>
            </w:r>
          </w:p>
        </w:tc>
        <w:tc>
          <w:tcPr>
            <w:tcW w:w="1688" w:type="dxa"/>
            <w:shd w:val="clear" w:color="auto" w:fill="EDEBE0"/>
          </w:tcPr>
          <w:p>
            <w:pPr>
              <w:pStyle w:val="TableParagraph"/>
              <w:spacing w:before="56"/>
              <w:ind w:left="452"/>
              <w:rPr>
                <w:b/>
                <w:sz w:val="24"/>
              </w:rPr>
            </w:pPr>
            <w:r>
              <w:rPr>
                <w:b/>
                <w:sz w:val="24"/>
              </w:rPr>
              <w:t>Tên</w:t>
            </w:r>
            <w:r>
              <w:rPr>
                <w:b/>
                <w:spacing w:val="-1"/>
                <w:sz w:val="24"/>
              </w:rPr>
              <w:t> </w:t>
            </w:r>
            <w:r>
              <w:rPr>
                <w:b/>
                <w:spacing w:val="-5"/>
                <w:sz w:val="24"/>
              </w:rPr>
              <w:t>thẻ</w:t>
            </w:r>
          </w:p>
        </w:tc>
        <w:tc>
          <w:tcPr>
            <w:tcW w:w="1558" w:type="dxa"/>
            <w:shd w:val="clear" w:color="auto" w:fill="EDEBE0"/>
          </w:tcPr>
          <w:p>
            <w:pPr>
              <w:pStyle w:val="TableParagraph"/>
              <w:spacing w:before="56"/>
              <w:ind w:left="212"/>
              <w:rPr>
                <w:b/>
                <w:sz w:val="24"/>
              </w:rPr>
            </w:pPr>
            <w:r>
              <w:rPr>
                <w:b/>
                <w:sz w:val="24"/>
              </w:rPr>
              <w:t>Thuộc</w:t>
            </w:r>
            <w:r>
              <w:rPr>
                <w:b/>
                <w:spacing w:val="-1"/>
                <w:sz w:val="24"/>
              </w:rPr>
              <w:t> </w:t>
            </w:r>
            <w:r>
              <w:rPr>
                <w:b/>
                <w:spacing w:val="-4"/>
                <w:sz w:val="24"/>
              </w:rPr>
              <w:t>tính</w:t>
            </w:r>
          </w:p>
        </w:tc>
        <w:tc>
          <w:tcPr>
            <w:tcW w:w="997" w:type="dxa"/>
            <w:shd w:val="clear" w:color="auto" w:fill="EDEBE0"/>
          </w:tcPr>
          <w:p>
            <w:pPr>
              <w:pStyle w:val="TableParagraph"/>
              <w:spacing w:before="56"/>
              <w:ind w:left="315" w:right="277" w:hanging="27"/>
              <w:rPr>
                <w:b/>
                <w:sz w:val="24"/>
              </w:rPr>
            </w:pPr>
            <w:r>
              <w:rPr>
                <w:b/>
                <w:spacing w:val="-4"/>
                <w:sz w:val="24"/>
              </w:rPr>
              <w:t>Yêu </w:t>
            </w:r>
            <w:r>
              <w:rPr>
                <w:b/>
                <w:spacing w:val="-5"/>
                <w:sz w:val="24"/>
              </w:rPr>
              <w:t>cầu</w:t>
            </w:r>
          </w:p>
        </w:tc>
        <w:tc>
          <w:tcPr>
            <w:tcW w:w="4105" w:type="dxa"/>
            <w:shd w:val="clear" w:color="auto" w:fill="EDEBE0"/>
          </w:tcPr>
          <w:p>
            <w:pPr>
              <w:pStyle w:val="TableParagraph"/>
              <w:spacing w:before="56"/>
              <w:ind w:left="4" w:right="3"/>
              <w:jc w:val="center"/>
              <w:rPr>
                <w:b/>
                <w:sz w:val="24"/>
              </w:rPr>
            </w:pPr>
            <w:r>
              <w:rPr>
                <w:b/>
                <w:sz w:val="24"/>
              </w:rPr>
              <w:t>Mô</w:t>
            </w:r>
            <w:r>
              <w:rPr>
                <w:b/>
                <w:spacing w:val="-1"/>
                <w:sz w:val="24"/>
              </w:rPr>
              <w:t> </w:t>
            </w:r>
            <w:r>
              <w:rPr>
                <w:b/>
                <w:spacing w:val="-5"/>
                <w:sz w:val="24"/>
              </w:rPr>
              <w:t>tả</w:t>
            </w:r>
          </w:p>
        </w:tc>
      </w:tr>
      <w:tr>
        <w:trPr>
          <w:trHeight w:val="674" w:hRule="atLeast"/>
        </w:trPr>
        <w:tc>
          <w:tcPr>
            <w:tcW w:w="718" w:type="dxa"/>
          </w:tcPr>
          <w:p>
            <w:pPr>
              <w:pStyle w:val="TableParagraph"/>
              <w:spacing w:before="56"/>
              <w:ind w:left="107"/>
              <w:rPr>
                <w:sz w:val="22"/>
              </w:rPr>
            </w:pPr>
            <w:r>
              <w:rPr>
                <w:spacing w:val="-5"/>
                <w:sz w:val="22"/>
              </w:rPr>
              <w:t>1.</w:t>
            </w:r>
          </w:p>
        </w:tc>
        <w:tc>
          <w:tcPr>
            <w:tcW w:w="1688" w:type="dxa"/>
          </w:tcPr>
          <w:p>
            <w:pPr>
              <w:pStyle w:val="TableParagraph"/>
              <w:spacing w:before="54"/>
              <w:ind w:left="107"/>
              <w:rPr>
                <w:sz w:val="24"/>
              </w:rPr>
            </w:pPr>
            <w:r>
              <w:rPr>
                <w:spacing w:val="-2"/>
                <w:sz w:val="24"/>
              </w:rPr>
              <w:t>&lt;object&gt;</w:t>
            </w:r>
          </w:p>
        </w:tc>
        <w:tc>
          <w:tcPr>
            <w:tcW w:w="1558" w:type="dxa"/>
          </w:tcPr>
          <w:p>
            <w:pPr>
              <w:pStyle w:val="TableParagraph"/>
              <w:spacing w:before="54"/>
              <w:ind w:left="107"/>
              <w:rPr>
                <w:sz w:val="24"/>
              </w:rPr>
            </w:pPr>
            <w:r>
              <w:rPr>
                <w:spacing w:val="-2"/>
                <w:sz w:val="24"/>
              </w:rPr>
              <w:t>xmlID</w:t>
            </w:r>
          </w:p>
        </w:tc>
        <w:tc>
          <w:tcPr>
            <w:tcW w:w="997" w:type="dxa"/>
          </w:tcPr>
          <w:p>
            <w:pPr>
              <w:pStyle w:val="TableParagraph"/>
              <w:spacing w:before="54"/>
              <w:ind w:left="106" w:right="410"/>
              <w:rPr>
                <w:sz w:val="24"/>
              </w:rPr>
            </w:pPr>
            <w:r>
              <w:rPr>
                <w:spacing w:val="-4"/>
                <w:sz w:val="24"/>
              </w:rPr>
              <w:t>Bắt buộc</w:t>
            </w:r>
          </w:p>
        </w:tc>
        <w:tc>
          <w:tcPr>
            <w:tcW w:w="4105" w:type="dxa"/>
          </w:tcPr>
          <w:p>
            <w:pPr>
              <w:pStyle w:val="TableParagraph"/>
              <w:spacing w:before="54"/>
              <w:ind w:left="106" w:right="96"/>
              <w:rPr>
                <w:sz w:val="24"/>
              </w:rPr>
            </w:pPr>
            <w:r>
              <w:rPr>
                <w:sz w:val="24"/>
              </w:rPr>
              <w:t>ID</w:t>
            </w:r>
            <w:r>
              <w:rPr>
                <w:spacing w:val="40"/>
                <w:sz w:val="24"/>
              </w:rPr>
              <w:t> </w:t>
            </w:r>
            <w:r>
              <w:rPr>
                <w:sz w:val="24"/>
              </w:rPr>
              <w:t>định</w:t>
            </w:r>
            <w:r>
              <w:rPr>
                <w:spacing w:val="40"/>
                <w:sz w:val="24"/>
              </w:rPr>
              <w:t> </w:t>
            </w:r>
            <w:r>
              <w:rPr>
                <w:sz w:val="24"/>
              </w:rPr>
              <w:t>danh</w:t>
            </w:r>
            <w:r>
              <w:rPr>
                <w:spacing w:val="40"/>
                <w:sz w:val="24"/>
              </w:rPr>
              <w:t> </w:t>
            </w:r>
            <w:r>
              <w:rPr>
                <w:sz w:val="24"/>
              </w:rPr>
              <w:t>cho</w:t>
            </w:r>
            <w:r>
              <w:rPr>
                <w:spacing w:val="40"/>
                <w:sz w:val="24"/>
              </w:rPr>
              <w:t> </w:t>
            </w:r>
            <w:r>
              <w:rPr>
                <w:sz w:val="24"/>
              </w:rPr>
              <w:t>phần</w:t>
            </w:r>
            <w:r>
              <w:rPr>
                <w:spacing w:val="40"/>
                <w:sz w:val="24"/>
              </w:rPr>
              <w:t> </w:t>
            </w:r>
            <w:r>
              <w:rPr>
                <w:sz w:val="24"/>
              </w:rPr>
              <w:t>tử</w:t>
            </w:r>
            <w:r>
              <w:rPr>
                <w:spacing w:val="40"/>
                <w:sz w:val="24"/>
              </w:rPr>
              <w:t> </w:t>
            </w:r>
            <w:r>
              <w:rPr>
                <w:sz w:val="24"/>
              </w:rPr>
              <w:t>object,</w:t>
            </w:r>
            <w:r>
              <w:rPr>
                <w:spacing w:val="40"/>
                <w:sz w:val="24"/>
              </w:rPr>
              <w:t> </w:t>
            </w:r>
            <w:r>
              <w:rPr>
                <w:sz w:val="24"/>
              </w:rPr>
              <w:t>hệ thống sinh tự động</w:t>
            </w:r>
          </w:p>
        </w:tc>
      </w:tr>
      <w:tr>
        <w:trPr>
          <w:trHeight w:val="1655" w:hRule="atLeast"/>
        </w:trPr>
        <w:tc>
          <w:tcPr>
            <w:tcW w:w="718" w:type="dxa"/>
          </w:tcPr>
          <w:p>
            <w:pPr>
              <w:pStyle w:val="TableParagraph"/>
              <w:spacing w:before="53"/>
              <w:ind w:left="107"/>
              <w:rPr>
                <w:sz w:val="22"/>
              </w:rPr>
            </w:pPr>
            <w:r>
              <w:rPr>
                <w:spacing w:val="-5"/>
                <w:sz w:val="22"/>
              </w:rPr>
              <w:t>2.</w:t>
            </w:r>
          </w:p>
        </w:tc>
        <w:tc>
          <w:tcPr>
            <w:tcW w:w="1688" w:type="dxa"/>
          </w:tcPr>
          <w:p>
            <w:pPr>
              <w:pStyle w:val="TableParagraph"/>
              <w:spacing w:before="51"/>
              <w:ind w:left="107"/>
              <w:rPr>
                <w:sz w:val="24"/>
              </w:rPr>
            </w:pPr>
            <w:r>
              <w:rPr>
                <w:spacing w:val="-2"/>
                <w:sz w:val="24"/>
              </w:rPr>
              <w:t>&lt;object&gt;/&lt;obj ectIdentifier&gt;</w:t>
            </w:r>
          </w:p>
        </w:tc>
        <w:tc>
          <w:tcPr>
            <w:tcW w:w="1558" w:type="dxa"/>
          </w:tcPr>
          <w:p>
            <w:pPr>
              <w:pStyle w:val="TableParagraph"/>
              <w:rPr>
                <w:sz w:val="22"/>
              </w:rPr>
            </w:pPr>
          </w:p>
        </w:tc>
        <w:tc>
          <w:tcPr>
            <w:tcW w:w="997" w:type="dxa"/>
          </w:tcPr>
          <w:p>
            <w:pPr>
              <w:pStyle w:val="TableParagraph"/>
              <w:spacing w:before="51"/>
              <w:ind w:left="106" w:right="410"/>
              <w:rPr>
                <w:sz w:val="24"/>
              </w:rPr>
            </w:pPr>
            <w:r>
              <w:rPr>
                <w:spacing w:val="-4"/>
                <w:sz w:val="24"/>
              </w:rPr>
              <w:t>Bắt buộc</w:t>
            </w:r>
          </w:p>
        </w:tc>
        <w:tc>
          <w:tcPr>
            <w:tcW w:w="4105" w:type="dxa"/>
          </w:tcPr>
          <w:p>
            <w:pPr>
              <w:pStyle w:val="TableParagraph"/>
              <w:ind w:left="106" w:right="395"/>
              <w:jc w:val="both"/>
              <w:rPr>
                <w:sz w:val="24"/>
              </w:rPr>
            </w:pPr>
            <w:r>
              <w:rPr>
                <w:sz w:val="24"/>
              </w:rPr>
              <w:t>Định danh đối tượng, được đưa</w:t>
            </w:r>
            <w:r>
              <w:rPr>
                <w:spacing w:val="-1"/>
                <w:sz w:val="24"/>
              </w:rPr>
              <w:t> </w:t>
            </w:r>
            <w:r>
              <w:rPr>
                <w:sz w:val="24"/>
              </w:rPr>
              <w:t>ra để xác</w:t>
            </w:r>
            <w:r>
              <w:rPr>
                <w:spacing w:val="-6"/>
                <w:sz w:val="24"/>
              </w:rPr>
              <w:t> </w:t>
            </w:r>
            <w:r>
              <w:rPr>
                <w:sz w:val="24"/>
              </w:rPr>
              <w:t>định</w:t>
            </w:r>
            <w:r>
              <w:rPr>
                <w:spacing w:val="-5"/>
                <w:sz w:val="24"/>
              </w:rPr>
              <w:t> </w:t>
            </w:r>
            <w:r>
              <w:rPr>
                <w:sz w:val="24"/>
              </w:rPr>
              <w:t>duy</w:t>
            </w:r>
            <w:r>
              <w:rPr>
                <w:spacing w:val="-9"/>
                <w:sz w:val="24"/>
              </w:rPr>
              <w:t> </w:t>
            </w:r>
            <w:r>
              <w:rPr>
                <w:sz w:val="24"/>
              </w:rPr>
              <w:t>nhất</w:t>
            </w:r>
            <w:r>
              <w:rPr>
                <w:spacing w:val="-5"/>
                <w:sz w:val="24"/>
              </w:rPr>
              <w:t> </w:t>
            </w:r>
            <w:r>
              <w:rPr>
                <w:sz w:val="24"/>
              </w:rPr>
              <w:t>trong</w:t>
            </w:r>
            <w:r>
              <w:rPr>
                <w:spacing w:val="-6"/>
                <w:sz w:val="24"/>
              </w:rPr>
              <w:t> </w:t>
            </w:r>
            <w:r>
              <w:rPr>
                <w:sz w:val="24"/>
              </w:rPr>
              <w:t>hệ</w:t>
            </w:r>
            <w:r>
              <w:rPr>
                <w:spacing w:val="-6"/>
                <w:sz w:val="24"/>
              </w:rPr>
              <w:t> </w:t>
            </w:r>
            <w:r>
              <w:rPr>
                <w:sz w:val="24"/>
              </w:rPr>
              <w:t>thống</w:t>
            </w:r>
            <w:r>
              <w:rPr>
                <w:spacing w:val="-7"/>
                <w:sz w:val="24"/>
              </w:rPr>
              <w:t> </w:t>
            </w:r>
            <w:r>
              <w:rPr>
                <w:sz w:val="24"/>
              </w:rPr>
              <w:t>kho lưu trữ</w:t>
            </w:r>
          </w:p>
          <w:p>
            <w:pPr>
              <w:pStyle w:val="TableParagraph"/>
              <w:ind w:left="106"/>
              <w:jc w:val="both"/>
              <w:rPr>
                <w:sz w:val="24"/>
              </w:rPr>
            </w:pPr>
            <w:r>
              <w:rPr>
                <w:sz w:val="24"/>
              </w:rPr>
              <w:t>&lt;objectIdentifierType&gt;</w:t>
            </w:r>
            <w:r>
              <w:rPr>
                <w:spacing w:val="-8"/>
                <w:sz w:val="24"/>
              </w:rPr>
              <w:t> </w:t>
            </w:r>
            <w:r>
              <w:rPr>
                <w:spacing w:val="-5"/>
                <w:sz w:val="24"/>
              </w:rPr>
              <w:t>và</w:t>
            </w:r>
          </w:p>
          <w:p>
            <w:pPr>
              <w:pStyle w:val="TableParagraph"/>
              <w:spacing w:line="270" w:lineRule="atLeast"/>
              <w:ind w:left="106" w:right="535"/>
              <w:jc w:val="both"/>
              <w:rPr>
                <w:sz w:val="24"/>
              </w:rPr>
            </w:pPr>
            <w:r>
              <w:rPr>
                <w:sz w:val="24"/>
              </w:rPr>
              <w:t>&lt;objectIdentifierValue&gt;</w:t>
            </w:r>
            <w:r>
              <w:rPr>
                <w:spacing w:val="-12"/>
                <w:sz w:val="24"/>
              </w:rPr>
              <w:t> </w:t>
            </w:r>
            <w:r>
              <w:rPr>
                <w:sz w:val="24"/>
              </w:rPr>
              <w:t>phải</w:t>
            </w:r>
            <w:r>
              <w:rPr>
                <w:spacing w:val="-12"/>
                <w:sz w:val="24"/>
              </w:rPr>
              <w:t> </w:t>
            </w:r>
            <w:r>
              <w:rPr>
                <w:sz w:val="24"/>
              </w:rPr>
              <w:t>là</w:t>
            </w:r>
            <w:r>
              <w:rPr>
                <w:spacing w:val="-13"/>
                <w:sz w:val="24"/>
              </w:rPr>
              <w:t> </w:t>
            </w:r>
            <w:r>
              <w:rPr>
                <w:sz w:val="24"/>
              </w:rPr>
              <w:t>duy </w:t>
            </w:r>
            <w:r>
              <w:rPr>
                <w:spacing w:val="-4"/>
                <w:sz w:val="24"/>
              </w:rPr>
              <w:t>nhất</w:t>
            </w:r>
          </w:p>
        </w:tc>
      </w:tr>
      <w:tr>
        <w:trPr>
          <w:trHeight w:val="1223" w:hRule="atLeast"/>
        </w:trPr>
        <w:tc>
          <w:tcPr>
            <w:tcW w:w="718" w:type="dxa"/>
          </w:tcPr>
          <w:p>
            <w:pPr>
              <w:pStyle w:val="TableParagraph"/>
              <w:spacing w:before="53"/>
              <w:ind w:left="107"/>
              <w:rPr>
                <w:sz w:val="22"/>
              </w:rPr>
            </w:pPr>
            <w:r>
              <w:rPr>
                <w:spacing w:val="-5"/>
                <w:sz w:val="22"/>
              </w:rPr>
              <w:t>3.</w:t>
            </w:r>
          </w:p>
        </w:tc>
        <w:tc>
          <w:tcPr>
            <w:tcW w:w="1688" w:type="dxa"/>
          </w:tcPr>
          <w:p>
            <w:pPr>
              <w:pStyle w:val="TableParagraph"/>
              <w:spacing w:before="51"/>
              <w:ind w:left="107" w:right="18"/>
              <w:rPr>
                <w:sz w:val="24"/>
              </w:rPr>
            </w:pPr>
            <w:r>
              <w:rPr>
                <w:spacing w:val="-2"/>
                <w:sz w:val="24"/>
              </w:rPr>
              <w:t>&lt;objectIdentifi </w:t>
            </w:r>
            <w:r>
              <w:rPr>
                <w:spacing w:val="-6"/>
                <w:sz w:val="24"/>
              </w:rPr>
              <w:t>er</w:t>
            </w:r>
          </w:p>
          <w:p>
            <w:pPr>
              <w:pStyle w:val="TableParagraph"/>
              <w:ind w:left="107"/>
              <w:rPr>
                <w:sz w:val="24"/>
              </w:rPr>
            </w:pPr>
            <w:r>
              <w:rPr>
                <w:spacing w:val="-2"/>
                <w:sz w:val="24"/>
              </w:rPr>
              <w:t>&gt;/&lt;objectIdent ifierType&gt;</w:t>
            </w:r>
          </w:p>
        </w:tc>
        <w:tc>
          <w:tcPr>
            <w:tcW w:w="1558" w:type="dxa"/>
          </w:tcPr>
          <w:p>
            <w:pPr>
              <w:pStyle w:val="TableParagraph"/>
              <w:rPr>
                <w:sz w:val="22"/>
              </w:rPr>
            </w:pPr>
          </w:p>
        </w:tc>
        <w:tc>
          <w:tcPr>
            <w:tcW w:w="997" w:type="dxa"/>
          </w:tcPr>
          <w:p>
            <w:pPr>
              <w:pStyle w:val="TableParagraph"/>
              <w:spacing w:before="51"/>
              <w:ind w:left="106" w:right="410"/>
              <w:rPr>
                <w:sz w:val="24"/>
              </w:rPr>
            </w:pPr>
            <w:r>
              <w:rPr>
                <w:spacing w:val="-4"/>
                <w:sz w:val="24"/>
              </w:rPr>
              <w:t>Bắt buộc</w:t>
            </w:r>
          </w:p>
        </w:tc>
        <w:tc>
          <w:tcPr>
            <w:tcW w:w="4105" w:type="dxa"/>
          </w:tcPr>
          <w:p>
            <w:pPr>
              <w:pStyle w:val="TableParagraph"/>
              <w:ind w:left="106" w:right="1248"/>
              <w:rPr>
                <w:sz w:val="24"/>
              </w:rPr>
            </w:pPr>
            <w:r>
              <w:rPr>
                <w:sz w:val="24"/>
              </w:rPr>
              <w:t>Loại định danh đối tượng</w:t>
            </w:r>
            <w:r>
              <w:rPr>
                <w:spacing w:val="40"/>
                <w:sz w:val="24"/>
              </w:rPr>
              <w:t> </w:t>
            </w:r>
            <w:r>
              <w:rPr>
                <w:sz w:val="24"/>
              </w:rPr>
              <w:t>Ví</w:t>
            </w:r>
            <w:r>
              <w:rPr>
                <w:spacing w:val="-8"/>
                <w:sz w:val="24"/>
              </w:rPr>
              <w:t> </w:t>
            </w:r>
            <w:r>
              <w:rPr>
                <w:sz w:val="24"/>
              </w:rPr>
              <w:t>dụ:</w:t>
            </w:r>
            <w:r>
              <w:rPr>
                <w:spacing w:val="-8"/>
                <w:sz w:val="24"/>
              </w:rPr>
              <w:t> </w:t>
            </w:r>
            <w:r>
              <w:rPr>
                <w:sz w:val="24"/>
              </w:rPr>
              <w:t>File;</w:t>
            </w:r>
            <w:r>
              <w:rPr>
                <w:spacing w:val="-8"/>
                <w:sz w:val="24"/>
              </w:rPr>
              <w:t> </w:t>
            </w:r>
            <w:r>
              <w:rPr>
                <w:sz w:val="24"/>
              </w:rPr>
              <w:t>Doc;</w:t>
            </w:r>
            <w:r>
              <w:rPr>
                <w:spacing w:val="-8"/>
                <w:sz w:val="24"/>
              </w:rPr>
              <w:t> </w:t>
            </w:r>
            <w:r>
              <w:rPr>
                <w:sz w:val="24"/>
              </w:rPr>
              <w:t>Pic;</w:t>
            </w:r>
            <w:r>
              <w:rPr>
                <w:spacing w:val="-8"/>
                <w:sz w:val="24"/>
              </w:rPr>
              <w:t> </w:t>
            </w:r>
            <w:r>
              <w:rPr>
                <w:sz w:val="24"/>
              </w:rPr>
              <w:t>Media</w:t>
            </w:r>
          </w:p>
        </w:tc>
      </w:tr>
      <w:tr>
        <w:trPr>
          <w:trHeight w:val="1223" w:hRule="atLeast"/>
        </w:trPr>
        <w:tc>
          <w:tcPr>
            <w:tcW w:w="718" w:type="dxa"/>
          </w:tcPr>
          <w:p>
            <w:pPr>
              <w:pStyle w:val="TableParagraph"/>
              <w:spacing w:before="54"/>
              <w:ind w:left="107"/>
              <w:rPr>
                <w:sz w:val="22"/>
              </w:rPr>
            </w:pPr>
            <w:r>
              <w:rPr>
                <w:spacing w:val="-5"/>
                <w:sz w:val="22"/>
              </w:rPr>
              <w:t>4.</w:t>
            </w:r>
          </w:p>
        </w:tc>
        <w:tc>
          <w:tcPr>
            <w:tcW w:w="1688" w:type="dxa"/>
          </w:tcPr>
          <w:p>
            <w:pPr>
              <w:pStyle w:val="TableParagraph"/>
              <w:spacing w:before="52"/>
              <w:ind w:left="107" w:right="18"/>
              <w:rPr>
                <w:sz w:val="24"/>
              </w:rPr>
            </w:pPr>
            <w:r>
              <w:rPr>
                <w:spacing w:val="-2"/>
                <w:sz w:val="24"/>
              </w:rPr>
              <w:t>&lt;objectIdentifi </w:t>
            </w:r>
            <w:r>
              <w:rPr>
                <w:spacing w:val="-6"/>
                <w:sz w:val="24"/>
              </w:rPr>
              <w:t>er</w:t>
            </w:r>
          </w:p>
          <w:p>
            <w:pPr>
              <w:pStyle w:val="TableParagraph"/>
              <w:ind w:left="107"/>
              <w:rPr>
                <w:sz w:val="24"/>
              </w:rPr>
            </w:pPr>
            <w:r>
              <w:rPr>
                <w:spacing w:val="-2"/>
                <w:sz w:val="24"/>
              </w:rPr>
              <w:t>&gt;/&lt;objectIdent ifierValue&gt;</w:t>
            </w:r>
          </w:p>
        </w:tc>
        <w:tc>
          <w:tcPr>
            <w:tcW w:w="1558" w:type="dxa"/>
          </w:tcPr>
          <w:p>
            <w:pPr>
              <w:pStyle w:val="TableParagraph"/>
              <w:rPr>
                <w:sz w:val="22"/>
              </w:rPr>
            </w:pPr>
          </w:p>
        </w:tc>
        <w:tc>
          <w:tcPr>
            <w:tcW w:w="997" w:type="dxa"/>
          </w:tcPr>
          <w:p>
            <w:pPr>
              <w:pStyle w:val="TableParagraph"/>
              <w:spacing w:before="52"/>
              <w:ind w:left="106" w:right="410"/>
              <w:rPr>
                <w:sz w:val="24"/>
              </w:rPr>
            </w:pPr>
            <w:r>
              <w:rPr>
                <w:spacing w:val="-4"/>
                <w:sz w:val="24"/>
              </w:rPr>
              <w:t>Bắt buộc</w:t>
            </w:r>
          </w:p>
        </w:tc>
        <w:tc>
          <w:tcPr>
            <w:tcW w:w="4105" w:type="dxa"/>
          </w:tcPr>
          <w:p>
            <w:pPr>
              <w:pStyle w:val="TableParagraph"/>
              <w:spacing w:line="268" w:lineRule="exact"/>
              <w:ind w:left="106"/>
              <w:rPr>
                <w:sz w:val="24"/>
              </w:rPr>
            </w:pPr>
            <w:r>
              <w:rPr>
                <w:sz w:val="24"/>
              </w:rPr>
              <w:t>Giá</w:t>
            </w:r>
            <w:r>
              <w:rPr>
                <w:spacing w:val="-2"/>
                <w:sz w:val="24"/>
              </w:rPr>
              <w:t> </w:t>
            </w:r>
            <w:r>
              <w:rPr>
                <w:sz w:val="24"/>
              </w:rPr>
              <w:t>trị được</w:t>
            </w:r>
            <w:r>
              <w:rPr>
                <w:spacing w:val="-2"/>
                <w:sz w:val="24"/>
              </w:rPr>
              <w:t> </w:t>
            </w:r>
            <w:r>
              <w:rPr>
                <w:sz w:val="24"/>
              </w:rPr>
              <w:t>thể</w:t>
            </w:r>
            <w:r>
              <w:rPr>
                <w:spacing w:val="-1"/>
                <w:sz w:val="24"/>
              </w:rPr>
              <w:t> </w:t>
            </w:r>
            <w:r>
              <w:rPr>
                <w:spacing w:val="-4"/>
                <w:sz w:val="24"/>
              </w:rPr>
              <w:t>hiện</w:t>
            </w:r>
          </w:p>
          <w:p>
            <w:pPr>
              <w:pStyle w:val="TableParagraph"/>
              <w:ind w:left="106" w:right="531"/>
              <w:rPr>
                <w:sz w:val="24"/>
              </w:rPr>
            </w:pPr>
            <w:r>
              <w:rPr>
                <w:sz w:val="24"/>
              </w:rPr>
              <w:t>Ví</w:t>
            </w:r>
            <w:r>
              <w:rPr>
                <w:spacing w:val="-15"/>
                <w:sz w:val="24"/>
              </w:rPr>
              <w:t> </w:t>
            </w:r>
            <w:r>
              <w:rPr>
                <w:sz w:val="24"/>
              </w:rPr>
              <w:t>dụ:</w:t>
            </w:r>
            <w:r>
              <w:rPr>
                <w:spacing w:val="-15"/>
                <w:sz w:val="24"/>
              </w:rPr>
              <w:t> </w:t>
            </w:r>
            <w:r>
              <w:rPr>
                <w:sz w:val="24"/>
              </w:rPr>
              <w:t>uuid-F48E8B89-1040-</w:t>
            </w:r>
            <w:r>
              <w:rPr>
                <w:sz w:val="24"/>
              </w:rPr>
              <w:t>449C- </w:t>
            </w:r>
            <w:r>
              <w:rPr>
                <w:spacing w:val="-2"/>
                <w:sz w:val="24"/>
              </w:rPr>
              <w:t>A381-10BC9F856AA4</w:t>
            </w:r>
          </w:p>
        </w:tc>
      </w:tr>
      <w:tr>
        <w:trPr>
          <w:trHeight w:val="827" w:hRule="atLeast"/>
        </w:trPr>
        <w:tc>
          <w:tcPr>
            <w:tcW w:w="718" w:type="dxa"/>
          </w:tcPr>
          <w:p>
            <w:pPr>
              <w:pStyle w:val="TableParagraph"/>
              <w:spacing w:before="53"/>
              <w:ind w:left="107"/>
              <w:rPr>
                <w:sz w:val="22"/>
              </w:rPr>
            </w:pPr>
            <w:r>
              <w:rPr>
                <w:spacing w:val="-5"/>
                <w:sz w:val="22"/>
              </w:rPr>
              <w:t>5.</w:t>
            </w:r>
          </w:p>
        </w:tc>
        <w:tc>
          <w:tcPr>
            <w:tcW w:w="1688" w:type="dxa"/>
          </w:tcPr>
          <w:p>
            <w:pPr>
              <w:pStyle w:val="TableParagraph"/>
              <w:spacing w:before="51"/>
              <w:ind w:left="107"/>
              <w:rPr>
                <w:sz w:val="24"/>
              </w:rPr>
            </w:pPr>
            <w:r>
              <w:rPr>
                <w:spacing w:val="-2"/>
                <w:sz w:val="24"/>
              </w:rPr>
              <w:t>&lt;object&gt;/&lt;obj ectCategory&gt;</w:t>
            </w:r>
          </w:p>
        </w:tc>
        <w:tc>
          <w:tcPr>
            <w:tcW w:w="1558" w:type="dxa"/>
          </w:tcPr>
          <w:p>
            <w:pPr>
              <w:pStyle w:val="TableParagraph"/>
              <w:rPr>
                <w:sz w:val="22"/>
              </w:rPr>
            </w:pPr>
          </w:p>
        </w:tc>
        <w:tc>
          <w:tcPr>
            <w:tcW w:w="997" w:type="dxa"/>
          </w:tcPr>
          <w:p>
            <w:pPr>
              <w:pStyle w:val="TableParagraph"/>
              <w:spacing w:before="51"/>
              <w:ind w:left="106" w:right="410"/>
              <w:rPr>
                <w:sz w:val="24"/>
              </w:rPr>
            </w:pPr>
            <w:r>
              <w:rPr>
                <w:spacing w:val="-4"/>
                <w:sz w:val="24"/>
              </w:rPr>
              <w:t>Bắt buộc</w:t>
            </w:r>
          </w:p>
        </w:tc>
        <w:tc>
          <w:tcPr>
            <w:tcW w:w="4105" w:type="dxa"/>
          </w:tcPr>
          <w:p>
            <w:pPr>
              <w:pStyle w:val="TableParagraph"/>
              <w:spacing w:line="268" w:lineRule="exact"/>
              <w:ind w:left="106"/>
              <w:rPr>
                <w:sz w:val="24"/>
              </w:rPr>
            </w:pPr>
            <w:r>
              <w:rPr>
                <w:sz w:val="24"/>
              </w:rPr>
              <w:t>Loại</w:t>
            </w:r>
            <w:r>
              <w:rPr>
                <w:spacing w:val="-2"/>
                <w:sz w:val="24"/>
              </w:rPr>
              <w:t> </w:t>
            </w:r>
            <w:r>
              <w:rPr>
                <w:sz w:val="24"/>
              </w:rPr>
              <w:t>đối</w:t>
            </w:r>
            <w:r>
              <w:rPr>
                <w:spacing w:val="-2"/>
                <w:sz w:val="24"/>
              </w:rPr>
              <w:t> tượng</w:t>
            </w:r>
          </w:p>
          <w:p>
            <w:pPr>
              <w:pStyle w:val="TableParagraph"/>
              <w:spacing w:line="270" w:lineRule="atLeast"/>
              <w:ind w:left="106" w:right="96"/>
              <w:rPr>
                <w:sz w:val="24"/>
              </w:rPr>
            </w:pPr>
            <w:r>
              <w:rPr>
                <w:sz w:val="24"/>
              </w:rPr>
              <w:t>Nhận các giá trị: bitstream, file, intellectual</w:t>
            </w:r>
            <w:r>
              <w:rPr>
                <w:spacing w:val="-4"/>
                <w:sz w:val="24"/>
              </w:rPr>
              <w:t> </w:t>
            </w:r>
            <w:r>
              <w:rPr>
                <w:sz w:val="24"/>
              </w:rPr>
              <w:t>entity,</w:t>
            </w:r>
            <w:r>
              <w:rPr>
                <w:spacing w:val="-3"/>
                <w:sz w:val="24"/>
              </w:rPr>
              <w:t> </w:t>
            </w:r>
            <w:r>
              <w:rPr>
                <w:spacing w:val="-2"/>
                <w:sz w:val="24"/>
              </w:rPr>
              <w:t>representation</w:t>
            </w:r>
          </w:p>
        </w:tc>
      </w:tr>
      <w:tr>
        <w:trPr>
          <w:trHeight w:val="947" w:hRule="atLeast"/>
        </w:trPr>
        <w:tc>
          <w:tcPr>
            <w:tcW w:w="718" w:type="dxa"/>
          </w:tcPr>
          <w:p>
            <w:pPr>
              <w:pStyle w:val="TableParagraph"/>
              <w:spacing w:before="53"/>
              <w:ind w:left="107"/>
              <w:rPr>
                <w:sz w:val="22"/>
              </w:rPr>
            </w:pPr>
            <w:r>
              <w:rPr>
                <w:spacing w:val="-5"/>
                <w:sz w:val="22"/>
              </w:rPr>
              <w:t>6.</w:t>
            </w:r>
          </w:p>
        </w:tc>
        <w:tc>
          <w:tcPr>
            <w:tcW w:w="1688" w:type="dxa"/>
          </w:tcPr>
          <w:p>
            <w:pPr>
              <w:pStyle w:val="TableParagraph"/>
              <w:spacing w:before="51"/>
              <w:ind w:left="107"/>
              <w:rPr>
                <w:sz w:val="24"/>
              </w:rPr>
            </w:pPr>
            <w:r>
              <w:rPr>
                <w:spacing w:val="-2"/>
                <w:sz w:val="24"/>
              </w:rPr>
              <w:t>&lt;object&gt;/&lt;pres ervationLevel&gt;</w:t>
            </w:r>
          </w:p>
        </w:tc>
        <w:tc>
          <w:tcPr>
            <w:tcW w:w="1558" w:type="dxa"/>
          </w:tcPr>
          <w:p>
            <w:pPr>
              <w:pStyle w:val="TableParagraph"/>
              <w:rPr>
                <w:sz w:val="22"/>
              </w:rPr>
            </w:pPr>
          </w:p>
        </w:tc>
        <w:tc>
          <w:tcPr>
            <w:tcW w:w="997" w:type="dxa"/>
          </w:tcPr>
          <w:p>
            <w:pPr>
              <w:pStyle w:val="TableParagraph"/>
              <w:spacing w:before="51"/>
              <w:ind w:left="106" w:right="217"/>
              <w:rPr>
                <w:sz w:val="24"/>
              </w:rPr>
            </w:pPr>
            <w:r>
              <w:rPr>
                <w:spacing w:val="-2"/>
                <w:sz w:val="24"/>
              </w:rPr>
              <w:t>Không </w:t>
            </w:r>
            <w:r>
              <w:rPr>
                <w:spacing w:val="-4"/>
                <w:sz w:val="24"/>
              </w:rPr>
              <w:t>bắt buộc</w:t>
            </w:r>
          </w:p>
        </w:tc>
        <w:tc>
          <w:tcPr>
            <w:tcW w:w="4105" w:type="dxa"/>
          </w:tcPr>
          <w:p>
            <w:pPr>
              <w:pStyle w:val="TableParagraph"/>
              <w:spacing w:line="268" w:lineRule="exact"/>
              <w:ind w:left="106"/>
              <w:rPr>
                <w:sz w:val="24"/>
              </w:rPr>
            </w:pPr>
            <w:r>
              <w:rPr>
                <w:sz w:val="24"/>
              </w:rPr>
              <w:t>Cấp</w:t>
            </w:r>
            <w:r>
              <w:rPr>
                <w:spacing w:val="-3"/>
                <w:sz w:val="24"/>
              </w:rPr>
              <w:t> </w:t>
            </w:r>
            <w:r>
              <w:rPr>
                <w:sz w:val="24"/>
              </w:rPr>
              <w:t>độ</w:t>
            </w:r>
            <w:r>
              <w:rPr>
                <w:spacing w:val="-1"/>
                <w:sz w:val="24"/>
              </w:rPr>
              <w:t> </w:t>
            </w:r>
            <w:r>
              <w:rPr>
                <w:sz w:val="24"/>
              </w:rPr>
              <w:t>bảo </w:t>
            </w:r>
            <w:r>
              <w:rPr>
                <w:spacing w:val="-4"/>
                <w:sz w:val="24"/>
              </w:rPr>
              <w:t>quản</w:t>
            </w:r>
          </w:p>
        </w:tc>
      </w:tr>
      <w:tr>
        <w:trPr>
          <w:trHeight w:val="948" w:hRule="atLeast"/>
        </w:trPr>
        <w:tc>
          <w:tcPr>
            <w:tcW w:w="718" w:type="dxa"/>
          </w:tcPr>
          <w:p>
            <w:pPr>
              <w:pStyle w:val="TableParagraph"/>
              <w:spacing w:before="53"/>
              <w:ind w:left="107"/>
              <w:rPr>
                <w:sz w:val="22"/>
              </w:rPr>
            </w:pPr>
            <w:r>
              <w:rPr>
                <w:spacing w:val="-5"/>
                <w:sz w:val="22"/>
              </w:rPr>
              <w:t>7.</w:t>
            </w:r>
          </w:p>
        </w:tc>
        <w:tc>
          <w:tcPr>
            <w:tcW w:w="1688" w:type="dxa"/>
          </w:tcPr>
          <w:p>
            <w:pPr>
              <w:pStyle w:val="TableParagraph"/>
              <w:spacing w:before="51"/>
              <w:ind w:left="107" w:right="100"/>
              <w:jc w:val="both"/>
              <w:rPr>
                <w:sz w:val="24"/>
              </w:rPr>
            </w:pPr>
            <w:r>
              <w:rPr>
                <w:spacing w:val="-2"/>
                <w:sz w:val="24"/>
              </w:rPr>
              <w:t>&lt;preservationL evel&gt;/&lt;preserv ationLevelTyp</w:t>
            </w:r>
          </w:p>
        </w:tc>
        <w:tc>
          <w:tcPr>
            <w:tcW w:w="1558" w:type="dxa"/>
          </w:tcPr>
          <w:p>
            <w:pPr>
              <w:pStyle w:val="TableParagraph"/>
              <w:rPr>
                <w:sz w:val="22"/>
              </w:rPr>
            </w:pPr>
          </w:p>
        </w:tc>
        <w:tc>
          <w:tcPr>
            <w:tcW w:w="997" w:type="dxa"/>
          </w:tcPr>
          <w:p>
            <w:pPr>
              <w:pStyle w:val="TableParagraph"/>
              <w:spacing w:before="51"/>
              <w:ind w:left="106" w:right="217"/>
              <w:rPr>
                <w:sz w:val="24"/>
              </w:rPr>
            </w:pPr>
            <w:r>
              <w:rPr>
                <w:spacing w:val="-2"/>
                <w:sz w:val="24"/>
              </w:rPr>
              <w:t>Không </w:t>
            </w:r>
            <w:r>
              <w:rPr>
                <w:spacing w:val="-4"/>
                <w:sz w:val="24"/>
              </w:rPr>
              <w:t>bắt buộc</w:t>
            </w:r>
          </w:p>
        </w:tc>
        <w:tc>
          <w:tcPr>
            <w:tcW w:w="4105" w:type="dxa"/>
          </w:tcPr>
          <w:p>
            <w:pPr>
              <w:pStyle w:val="TableParagraph"/>
              <w:ind w:left="106" w:right="1389"/>
              <w:rPr>
                <w:sz w:val="24"/>
              </w:rPr>
            </w:pPr>
            <w:r>
              <w:rPr>
                <w:sz w:val="24"/>
              </w:rPr>
              <w:t>Loại</w:t>
            </w:r>
            <w:r>
              <w:rPr>
                <w:spacing w:val="-9"/>
                <w:sz w:val="24"/>
              </w:rPr>
              <w:t> </w:t>
            </w:r>
            <w:r>
              <w:rPr>
                <w:sz w:val="24"/>
              </w:rPr>
              <w:t>chức</w:t>
            </w:r>
            <w:r>
              <w:rPr>
                <w:spacing w:val="-11"/>
                <w:sz w:val="24"/>
              </w:rPr>
              <w:t> </w:t>
            </w:r>
            <w:r>
              <w:rPr>
                <w:sz w:val="24"/>
              </w:rPr>
              <w:t>năng</w:t>
            </w:r>
            <w:r>
              <w:rPr>
                <w:spacing w:val="-13"/>
                <w:sz w:val="24"/>
              </w:rPr>
              <w:t> </w:t>
            </w:r>
            <w:r>
              <w:rPr>
                <w:sz w:val="24"/>
              </w:rPr>
              <w:t>bảo</w:t>
            </w:r>
            <w:r>
              <w:rPr>
                <w:spacing w:val="-10"/>
                <w:sz w:val="24"/>
              </w:rPr>
              <w:t> </w:t>
            </w:r>
            <w:r>
              <w:rPr>
                <w:sz w:val="24"/>
              </w:rPr>
              <w:t>quản Ví dụ: Bit preservation</w:t>
            </w:r>
          </w:p>
          <w:p>
            <w:pPr>
              <w:pStyle w:val="TableParagraph"/>
              <w:ind w:left="106"/>
              <w:rPr>
                <w:sz w:val="24"/>
              </w:rPr>
            </w:pPr>
            <w:r>
              <w:rPr>
                <w:sz w:val="24"/>
              </w:rPr>
              <w:t>Logical/functional</w:t>
            </w:r>
            <w:r>
              <w:rPr>
                <w:spacing w:val="-7"/>
                <w:sz w:val="24"/>
              </w:rPr>
              <w:t> </w:t>
            </w:r>
            <w:r>
              <w:rPr>
                <w:spacing w:val="-2"/>
                <w:sz w:val="24"/>
              </w:rPr>
              <w:t>preservation</w:t>
            </w:r>
          </w:p>
        </w:tc>
      </w:tr>
    </w:tbl>
    <w:p>
      <w:pPr>
        <w:pStyle w:val="TableParagraph"/>
        <w:spacing w:after="0"/>
        <w:rPr>
          <w:sz w:val="24"/>
        </w:rPr>
        <w:sectPr>
          <w:pgSz w:w="11910" w:h="16840"/>
          <w:pgMar w:header="2" w:footer="0" w:top="260" w:bottom="280" w:left="1559" w:right="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8"/>
        <w:gridCol w:w="1688"/>
        <w:gridCol w:w="1558"/>
        <w:gridCol w:w="997"/>
        <w:gridCol w:w="4105"/>
      </w:tblGrid>
      <w:tr>
        <w:trPr>
          <w:trHeight w:val="672" w:hRule="atLeast"/>
        </w:trPr>
        <w:tc>
          <w:tcPr>
            <w:tcW w:w="718" w:type="dxa"/>
            <w:shd w:val="clear" w:color="auto" w:fill="EDEBE0"/>
          </w:tcPr>
          <w:p>
            <w:pPr>
              <w:pStyle w:val="TableParagraph"/>
              <w:spacing w:before="57"/>
              <w:ind w:left="107"/>
              <w:rPr>
                <w:b/>
                <w:sz w:val="24"/>
              </w:rPr>
            </w:pPr>
            <w:r>
              <w:rPr>
                <w:b/>
                <w:spacing w:val="-5"/>
                <w:sz w:val="24"/>
              </w:rPr>
              <w:t>STT</w:t>
            </w:r>
          </w:p>
        </w:tc>
        <w:tc>
          <w:tcPr>
            <w:tcW w:w="1688" w:type="dxa"/>
            <w:shd w:val="clear" w:color="auto" w:fill="EDEBE0"/>
          </w:tcPr>
          <w:p>
            <w:pPr>
              <w:pStyle w:val="TableParagraph"/>
              <w:spacing w:before="57"/>
              <w:ind w:left="452"/>
              <w:rPr>
                <w:b/>
                <w:sz w:val="24"/>
              </w:rPr>
            </w:pPr>
            <w:r>
              <w:rPr>
                <w:b/>
                <w:sz w:val="24"/>
              </w:rPr>
              <w:t>Tên</w:t>
            </w:r>
            <w:r>
              <w:rPr>
                <w:b/>
                <w:spacing w:val="-1"/>
                <w:sz w:val="24"/>
              </w:rPr>
              <w:t> </w:t>
            </w:r>
            <w:r>
              <w:rPr>
                <w:b/>
                <w:spacing w:val="-5"/>
                <w:sz w:val="24"/>
              </w:rPr>
              <w:t>thẻ</w:t>
            </w:r>
          </w:p>
        </w:tc>
        <w:tc>
          <w:tcPr>
            <w:tcW w:w="1558" w:type="dxa"/>
            <w:shd w:val="clear" w:color="auto" w:fill="EDEBE0"/>
          </w:tcPr>
          <w:p>
            <w:pPr>
              <w:pStyle w:val="TableParagraph"/>
              <w:spacing w:before="57"/>
              <w:ind w:left="212"/>
              <w:rPr>
                <w:b/>
                <w:sz w:val="24"/>
              </w:rPr>
            </w:pPr>
            <w:r>
              <w:rPr>
                <w:b/>
                <w:sz w:val="24"/>
              </w:rPr>
              <w:t>Thuộc</w:t>
            </w:r>
            <w:r>
              <w:rPr>
                <w:b/>
                <w:spacing w:val="-1"/>
                <w:sz w:val="24"/>
              </w:rPr>
              <w:t> </w:t>
            </w:r>
            <w:r>
              <w:rPr>
                <w:b/>
                <w:spacing w:val="-4"/>
                <w:sz w:val="24"/>
              </w:rPr>
              <w:t>tính</w:t>
            </w:r>
          </w:p>
        </w:tc>
        <w:tc>
          <w:tcPr>
            <w:tcW w:w="997" w:type="dxa"/>
            <w:shd w:val="clear" w:color="auto" w:fill="EDEBE0"/>
          </w:tcPr>
          <w:p>
            <w:pPr>
              <w:pStyle w:val="TableParagraph"/>
              <w:spacing w:before="57"/>
              <w:ind w:left="315" w:right="277" w:hanging="27"/>
              <w:rPr>
                <w:b/>
                <w:sz w:val="24"/>
              </w:rPr>
            </w:pPr>
            <w:r>
              <w:rPr>
                <w:b/>
                <w:spacing w:val="-4"/>
                <w:sz w:val="24"/>
              </w:rPr>
              <w:t>Yêu </w:t>
            </w:r>
            <w:r>
              <w:rPr>
                <w:b/>
                <w:spacing w:val="-5"/>
                <w:sz w:val="24"/>
              </w:rPr>
              <w:t>cầu</w:t>
            </w:r>
          </w:p>
        </w:tc>
        <w:tc>
          <w:tcPr>
            <w:tcW w:w="4105" w:type="dxa"/>
            <w:shd w:val="clear" w:color="auto" w:fill="EDEBE0"/>
          </w:tcPr>
          <w:p>
            <w:pPr>
              <w:pStyle w:val="TableParagraph"/>
              <w:spacing w:before="57"/>
              <w:ind w:left="4" w:right="3"/>
              <w:jc w:val="center"/>
              <w:rPr>
                <w:b/>
                <w:sz w:val="24"/>
              </w:rPr>
            </w:pPr>
            <w:r>
              <w:rPr>
                <w:b/>
                <w:sz w:val="24"/>
              </w:rPr>
              <w:t>Mô</w:t>
            </w:r>
            <w:r>
              <w:rPr>
                <w:b/>
                <w:spacing w:val="-1"/>
                <w:sz w:val="24"/>
              </w:rPr>
              <w:t> </w:t>
            </w:r>
            <w:r>
              <w:rPr>
                <w:b/>
                <w:spacing w:val="-5"/>
                <w:sz w:val="24"/>
              </w:rPr>
              <w:t>tả</w:t>
            </w:r>
          </w:p>
        </w:tc>
      </w:tr>
      <w:tr>
        <w:trPr>
          <w:trHeight w:val="335" w:hRule="atLeast"/>
        </w:trPr>
        <w:tc>
          <w:tcPr>
            <w:tcW w:w="718" w:type="dxa"/>
          </w:tcPr>
          <w:p>
            <w:pPr>
              <w:pStyle w:val="TableParagraph"/>
              <w:rPr>
                <w:sz w:val="22"/>
              </w:rPr>
            </w:pPr>
          </w:p>
        </w:tc>
        <w:tc>
          <w:tcPr>
            <w:tcW w:w="1688" w:type="dxa"/>
          </w:tcPr>
          <w:p>
            <w:pPr>
              <w:pStyle w:val="TableParagraph"/>
              <w:spacing w:line="268" w:lineRule="exact"/>
              <w:ind w:left="107"/>
              <w:rPr>
                <w:sz w:val="24"/>
              </w:rPr>
            </w:pPr>
            <w:r>
              <w:rPr>
                <w:spacing w:val="-5"/>
                <w:sz w:val="24"/>
              </w:rPr>
              <w:t>e&gt;</w:t>
            </w:r>
          </w:p>
        </w:tc>
        <w:tc>
          <w:tcPr>
            <w:tcW w:w="1558" w:type="dxa"/>
          </w:tcPr>
          <w:p>
            <w:pPr>
              <w:pStyle w:val="TableParagraph"/>
              <w:rPr>
                <w:sz w:val="22"/>
              </w:rPr>
            </w:pPr>
          </w:p>
        </w:tc>
        <w:tc>
          <w:tcPr>
            <w:tcW w:w="997" w:type="dxa"/>
          </w:tcPr>
          <w:p>
            <w:pPr>
              <w:pStyle w:val="TableParagraph"/>
              <w:rPr>
                <w:sz w:val="22"/>
              </w:rPr>
            </w:pPr>
          </w:p>
        </w:tc>
        <w:tc>
          <w:tcPr>
            <w:tcW w:w="4105" w:type="dxa"/>
          </w:tcPr>
          <w:p>
            <w:pPr>
              <w:pStyle w:val="TableParagraph"/>
              <w:rPr>
                <w:sz w:val="22"/>
              </w:rPr>
            </w:pPr>
          </w:p>
        </w:tc>
      </w:tr>
      <w:tr>
        <w:trPr>
          <w:trHeight w:val="1223" w:hRule="atLeast"/>
        </w:trPr>
        <w:tc>
          <w:tcPr>
            <w:tcW w:w="718" w:type="dxa"/>
          </w:tcPr>
          <w:p>
            <w:pPr>
              <w:pStyle w:val="TableParagraph"/>
              <w:spacing w:before="53"/>
              <w:ind w:left="107"/>
              <w:rPr>
                <w:sz w:val="22"/>
              </w:rPr>
            </w:pPr>
            <w:r>
              <w:rPr>
                <w:spacing w:val="-5"/>
                <w:sz w:val="22"/>
              </w:rPr>
              <w:t>8.</w:t>
            </w:r>
          </w:p>
        </w:tc>
        <w:tc>
          <w:tcPr>
            <w:tcW w:w="1688" w:type="dxa"/>
          </w:tcPr>
          <w:p>
            <w:pPr>
              <w:pStyle w:val="TableParagraph"/>
              <w:spacing w:before="51"/>
              <w:ind w:left="107"/>
              <w:rPr>
                <w:sz w:val="24"/>
              </w:rPr>
            </w:pPr>
            <w:r>
              <w:rPr>
                <w:spacing w:val="-2"/>
                <w:sz w:val="24"/>
              </w:rPr>
              <w:t>&lt;preservationL evel&gt;/&lt;preserv ationLevelVal </w:t>
            </w:r>
            <w:r>
              <w:rPr>
                <w:spacing w:val="-4"/>
                <w:sz w:val="24"/>
              </w:rPr>
              <w:t>ue&gt;</w:t>
            </w:r>
          </w:p>
        </w:tc>
        <w:tc>
          <w:tcPr>
            <w:tcW w:w="1558" w:type="dxa"/>
          </w:tcPr>
          <w:p>
            <w:pPr>
              <w:pStyle w:val="TableParagraph"/>
              <w:rPr>
                <w:sz w:val="22"/>
              </w:rPr>
            </w:pPr>
          </w:p>
        </w:tc>
        <w:tc>
          <w:tcPr>
            <w:tcW w:w="997" w:type="dxa"/>
          </w:tcPr>
          <w:p>
            <w:pPr>
              <w:pStyle w:val="TableParagraph"/>
              <w:spacing w:before="51"/>
              <w:ind w:left="106" w:right="217"/>
              <w:rPr>
                <w:sz w:val="24"/>
              </w:rPr>
            </w:pPr>
            <w:r>
              <w:rPr>
                <w:spacing w:val="-2"/>
                <w:sz w:val="24"/>
              </w:rPr>
              <w:t>Không </w:t>
            </w:r>
            <w:r>
              <w:rPr>
                <w:spacing w:val="-4"/>
                <w:sz w:val="24"/>
              </w:rPr>
              <w:t>bắt buộc</w:t>
            </w:r>
          </w:p>
        </w:tc>
        <w:tc>
          <w:tcPr>
            <w:tcW w:w="4105" w:type="dxa"/>
          </w:tcPr>
          <w:p>
            <w:pPr>
              <w:pStyle w:val="TableParagraph"/>
              <w:spacing w:line="268" w:lineRule="exact"/>
              <w:ind w:left="106"/>
              <w:rPr>
                <w:sz w:val="24"/>
              </w:rPr>
            </w:pPr>
            <w:r>
              <w:rPr>
                <w:sz w:val="24"/>
              </w:rPr>
              <w:t>Giá</w:t>
            </w:r>
            <w:r>
              <w:rPr>
                <w:spacing w:val="-4"/>
                <w:sz w:val="24"/>
              </w:rPr>
              <w:t> </w:t>
            </w:r>
            <w:r>
              <w:rPr>
                <w:sz w:val="24"/>
              </w:rPr>
              <w:t>trị</w:t>
            </w:r>
            <w:r>
              <w:rPr>
                <w:spacing w:val="-1"/>
                <w:sz w:val="24"/>
              </w:rPr>
              <w:t> </w:t>
            </w:r>
            <w:r>
              <w:rPr>
                <w:sz w:val="24"/>
              </w:rPr>
              <w:t>cấp</w:t>
            </w:r>
            <w:r>
              <w:rPr>
                <w:spacing w:val="-1"/>
                <w:sz w:val="24"/>
              </w:rPr>
              <w:t> </w:t>
            </w:r>
            <w:r>
              <w:rPr>
                <w:sz w:val="24"/>
              </w:rPr>
              <w:t>độ</w:t>
            </w:r>
            <w:r>
              <w:rPr>
                <w:spacing w:val="-1"/>
                <w:sz w:val="24"/>
              </w:rPr>
              <w:t> </w:t>
            </w:r>
            <w:r>
              <w:rPr>
                <w:sz w:val="24"/>
              </w:rPr>
              <w:t>bảo </w:t>
            </w:r>
            <w:r>
              <w:rPr>
                <w:spacing w:val="-4"/>
                <w:sz w:val="24"/>
              </w:rPr>
              <w:t>quản</w:t>
            </w:r>
          </w:p>
          <w:p>
            <w:pPr>
              <w:pStyle w:val="TableParagraph"/>
              <w:ind w:left="106"/>
              <w:rPr>
                <w:sz w:val="24"/>
              </w:rPr>
            </w:pPr>
            <w:r>
              <w:rPr>
                <w:sz w:val="24"/>
              </w:rPr>
              <w:t>Ví</w:t>
            </w:r>
            <w:r>
              <w:rPr>
                <w:spacing w:val="-2"/>
                <w:sz w:val="24"/>
              </w:rPr>
              <w:t> </w:t>
            </w:r>
            <w:r>
              <w:rPr>
                <w:sz w:val="24"/>
              </w:rPr>
              <w:t>dụ: Low;</w:t>
            </w:r>
            <w:r>
              <w:rPr>
                <w:spacing w:val="-2"/>
                <w:sz w:val="24"/>
              </w:rPr>
              <w:t> </w:t>
            </w:r>
            <w:r>
              <w:rPr>
                <w:sz w:val="24"/>
              </w:rPr>
              <w:t>Medium;</w:t>
            </w:r>
            <w:r>
              <w:rPr>
                <w:spacing w:val="-1"/>
                <w:sz w:val="24"/>
              </w:rPr>
              <w:t> </w:t>
            </w:r>
            <w:r>
              <w:rPr>
                <w:spacing w:val="-4"/>
                <w:sz w:val="24"/>
              </w:rPr>
              <w:t>High</w:t>
            </w:r>
          </w:p>
        </w:tc>
      </w:tr>
      <w:tr>
        <w:trPr>
          <w:trHeight w:val="1223" w:hRule="atLeast"/>
        </w:trPr>
        <w:tc>
          <w:tcPr>
            <w:tcW w:w="718" w:type="dxa"/>
          </w:tcPr>
          <w:p>
            <w:pPr>
              <w:pStyle w:val="TableParagraph"/>
              <w:spacing w:before="53"/>
              <w:ind w:left="107"/>
              <w:rPr>
                <w:sz w:val="22"/>
              </w:rPr>
            </w:pPr>
            <w:r>
              <w:rPr>
                <w:spacing w:val="-5"/>
                <w:sz w:val="22"/>
              </w:rPr>
              <w:t>9.</w:t>
            </w:r>
          </w:p>
        </w:tc>
        <w:tc>
          <w:tcPr>
            <w:tcW w:w="1688" w:type="dxa"/>
          </w:tcPr>
          <w:p>
            <w:pPr>
              <w:pStyle w:val="TableParagraph"/>
              <w:spacing w:before="51"/>
              <w:ind w:left="107" w:right="18"/>
              <w:rPr>
                <w:sz w:val="24"/>
              </w:rPr>
            </w:pPr>
            <w:r>
              <w:rPr>
                <w:spacing w:val="-2"/>
                <w:sz w:val="24"/>
              </w:rPr>
              <w:t>&lt;preservationL evel&gt;/&lt;preserv ationLevelRol </w:t>
            </w:r>
            <w:r>
              <w:rPr>
                <w:spacing w:val="-6"/>
                <w:sz w:val="24"/>
              </w:rPr>
              <w:t>e&gt;</w:t>
            </w:r>
          </w:p>
        </w:tc>
        <w:tc>
          <w:tcPr>
            <w:tcW w:w="1558" w:type="dxa"/>
          </w:tcPr>
          <w:p>
            <w:pPr>
              <w:pStyle w:val="TableParagraph"/>
              <w:rPr>
                <w:sz w:val="22"/>
              </w:rPr>
            </w:pPr>
          </w:p>
        </w:tc>
        <w:tc>
          <w:tcPr>
            <w:tcW w:w="997" w:type="dxa"/>
          </w:tcPr>
          <w:p>
            <w:pPr>
              <w:pStyle w:val="TableParagraph"/>
              <w:spacing w:before="51"/>
              <w:ind w:left="106" w:right="217"/>
              <w:rPr>
                <w:sz w:val="24"/>
              </w:rPr>
            </w:pPr>
            <w:r>
              <w:rPr>
                <w:spacing w:val="-2"/>
                <w:sz w:val="24"/>
              </w:rPr>
              <w:t>Không </w:t>
            </w:r>
            <w:r>
              <w:rPr>
                <w:spacing w:val="-4"/>
                <w:sz w:val="24"/>
              </w:rPr>
              <w:t>bắt buộc</w:t>
            </w:r>
          </w:p>
        </w:tc>
        <w:tc>
          <w:tcPr>
            <w:tcW w:w="4105" w:type="dxa"/>
          </w:tcPr>
          <w:p>
            <w:pPr>
              <w:pStyle w:val="TableParagraph"/>
              <w:spacing w:line="268" w:lineRule="exact"/>
              <w:ind w:left="106"/>
              <w:rPr>
                <w:sz w:val="24"/>
              </w:rPr>
            </w:pPr>
            <w:r>
              <w:rPr>
                <w:sz w:val="24"/>
              </w:rPr>
              <w:t>Vai</w:t>
            </w:r>
            <w:r>
              <w:rPr>
                <w:spacing w:val="-3"/>
                <w:sz w:val="24"/>
              </w:rPr>
              <w:t> </w:t>
            </w:r>
            <w:r>
              <w:rPr>
                <w:sz w:val="24"/>
              </w:rPr>
              <w:t>trò</w:t>
            </w:r>
            <w:r>
              <w:rPr>
                <w:spacing w:val="-1"/>
                <w:sz w:val="24"/>
              </w:rPr>
              <w:t> </w:t>
            </w:r>
            <w:r>
              <w:rPr>
                <w:sz w:val="24"/>
              </w:rPr>
              <w:t>cấp</w:t>
            </w:r>
            <w:r>
              <w:rPr>
                <w:spacing w:val="-1"/>
                <w:sz w:val="24"/>
              </w:rPr>
              <w:t> </w:t>
            </w:r>
            <w:r>
              <w:rPr>
                <w:sz w:val="24"/>
              </w:rPr>
              <w:t>độ</w:t>
            </w:r>
            <w:r>
              <w:rPr>
                <w:spacing w:val="-1"/>
                <w:sz w:val="24"/>
              </w:rPr>
              <w:t> </w:t>
            </w:r>
            <w:r>
              <w:rPr>
                <w:sz w:val="24"/>
              </w:rPr>
              <w:t>bảo </w:t>
            </w:r>
            <w:r>
              <w:rPr>
                <w:spacing w:val="-4"/>
                <w:sz w:val="24"/>
              </w:rPr>
              <w:t>quản</w:t>
            </w:r>
          </w:p>
          <w:p>
            <w:pPr>
              <w:pStyle w:val="TableParagraph"/>
              <w:ind w:left="106" w:right="664"/>
              <w:rPr>
                <w:sz w:val="24"/>
              </w:rPr>
            </w:pPr>
            <w:r>
              <w:rPr>
                <w:sz w:val="24"/>
              </w:rPr>
              <w:t>Ví</w:t>
            </w:r>
            <w:r>
              <w:rPr>
                <w:spacing w:val="-13"/>
                <w:sz w:val="24"/>
              </w:rPr>
              <w:t> </w:t>
            </w:r>
            <w:r>
              <w:rPr>
                <w:sz w:val="24"/>
              </w:rPr>
              <w:t>dụ:</w:t>
            </w:r>
            <w:r>
              <w:rPr>
                <w:spacing w:val="-13"/>
                <w:sz w:val="24"/>
              </w:rPr>
              <w:t> </w:t>
            </w:r>
            <w:r>
              <w:rPr>
                <w:sz w:val="24"/>
              </w:rPr>
              <w:t>requirement,</w:t>
            </w:r>
            <w:r>
              <w:rPr>
                <w:spacing w:val="-13"/>
                <w:sz w:val="24"/>
              </w:rPr>
              <w:t> </w:t>
            </w:r>
            <w:r>
              <w:rPr>
                <w:sz w:val="24"/>
              </w:rPr>
              <w:t>intention, </w:t>
            </w:r>
            <w:r>
              <w:rPr>
                <w:spacing w:val="-2"/>
                <w:sz w:val="24"/>
              </w:rPr>
              <w:t>capability</w:t>
            </w:r>
          </w:p>
        </w:tc>
      </w:tr>
      <w:tr>
        <w:trPr>
          <w:trHeight w:val="1226" w:hRule="atLeast"/>
        </w:trPr>
        <w:tc>
          <w:tcPr>
            <w:tcW w:w="718" w:type="dxa"/>
          </w:tcPr>
          <w:p>
            <w:pPr>
              <w:pStyle w:val="TableParagraph"/>
              <w:spacing w:before="56"/>
              <w:ind w:left="107"/>
              <w:rPr>
                <w:sz w:val="22"/>
              </w:rPr>
            </w:pPr>
            <w:r>
              <w:rPr>
                <w:spacing w:val="-5"/>
                <w:sz w:val="22"/>
              </w:rPr>
              <w:t>10.</w:t>
            </w:r>
          </w:p>
        </w:tc>
        <w:tc>
          <w:tcPr>
            <w:tcW w:w="1688" w:type="dxa"/>
          </w:tcPr>
          <w:p>
            <w:pPr>
              <w:pStyle w:val="TableParagraph"/>
              <w:spacing w:before="54"/>
              <w:ind w:left="107" w:right="100"/>
              <w:jc w:val="both"/>
              <w:rPr>
                <w:sz w:val="24"/>
              </w:rPr>
            </w:pPr>
            <w:r>
              <w:rPr>
                <w:spacing w:val="-2"/>
                <w:sz w:val="24"/>
              </w:rPr>
              <w:t>&lt;preservationL evel&gt;/&lt;preserv ationLevelRati onale&gt;</w:t>
            </w:r>
          </w:p>
        </w:tc>
        <w:tc>
          <w:tcPr>
            <w:tcW w:w="1558" w:type="dxa"/>
          </w:tcPr>
          <w:p>
            <w:pPr>
              <w:pStyle w:val="TableParagraph"/>
              <w:rPr>
                <w:sz w:val="22"/>
              </w:rPr>
            </w:pPr>
          </w:p>
        </w:tc>
        <w:tc>
          <w:tcPr>
            <w:tcW w:w="997" w:type="dxa"/>
          </w:tcPr>
          <w:p>
            <w:pPr>
              <w:pStyle w:val="TableParagraph"/>
              <w:spacing w:before="54"/>
              <w:ind w:left="106" w:right="217"/>
              <w:rPr>
                <w:sz w:val="24"/>
              </w:rPr>
            </w:pPr>
            <w:r>
              <w:rPr>
                <w:spacing w:val="-2"/>
                <w:sz w:val="24"/>
              </w:rPr>
              <w:t>Không </w:t>
            </w:r>
            <w:r>
              <w:rPr>
                <w:spacing w:val="-4"/>
                <w:sz w:val="24"/>
              </w:rPr>
              <w:t>bắt buộc</w:t>
            </w:r>
          </w:p>
        </w:tc>
        <w:tc>
          <w:tcPr>
            <w:tcW w:w="4105" w:type="dxa"/>
          </w:tcPr>
          <w:p>
            <w:pPr>
              <w:pStyle w:val="TableParagraph"/>
              <w:spacing w:line="271" w:lineRule="exact"/>
              <w:ind w:left="106"/>
              <w:rPr>
                <w:sz w:val="24"/>
              </w:rPr>
            </w:pPr>
            <w:r>
              <w:rPr>
                <w:sz w:val="24"/>
              </w:rPr>
              <w:t>Cơ sở</w:t>
            </w:r>
            <w:r>
              <w:rPr>
                <w:spacing w:val="1"/>
                <w:sz w:val="24"/>
              </w:rPr>
              <w:t> </w:t>
            </w:r>
            <w:r>
              <w:rPr>
                <w:sz w:val="24"/>
              </w:rPr>
              <w:t>lý</w:t>
            </w:r>
            <w:r>
              <w:rPr>
                <w:spacing w:val="-7"/>
                <w:sz w:val="24"/>
              </w:rPr>
              <w:t> </w:t>
            </w:r>
            <w:r>
              <w:rPr>
                <w:spacing w:val="-4"/>
                <w:sz w:val="24"/>
              </w:rPr>
              <w:t>luận</w:t>
            </w:r>
          </w:p>
          <w:p>
            <w:pPr>
              <w:pStyle w:val="TableParagraph"/>
              <w:ind w:left="106"/>
              <w:rPr>
                <w:sz w:val="24"/>
              </w:rPr>
            </w:pPr>
            <w:r>
              <w:rPr>
                <w:sz w:val="24"/>
              </w:rPr>
              <w:t>Ví</w:t>
            </w:r>
            <w:r>
              <w:rPr>
                <w:spacing w:val="-1"/>
                <w:sz w:val="24"/>
              </w:rPr>
              <w:t> </w:t>
            </w:r>
            <w:r>
              <w:rPr>
                <w:sz w:val="24"/>
              </w:rPr>
              <w:t>dụ: user</w:t>
            </w:r>
            <w:r>
              <w:rPr>
                <w:spacing w:val="-2"/>
                <w:sz w:val="24"/>
              </w:rPr>
              <w:t> </w:t>
            </w:r>
            <w:r>
              <w:rPr>
                <w:sz w:val="24"/>
              </w:rPr>
              <w:t>pays; </w:t>
            </w:r>
            <w:r>
              <w:rPr>
                <w:spacing w:val="-2"/>
                <w:sz w:val="24"/>
              </w:rPr>
              <w:t>legislation</w:t>
            </w:r>
          </w:p>
        </w:tc>
      </w:tr>
      <w:tr>
        <w:trPr>
          <w:trHeight w:val="1223" w:hRule="atLeast"/>
        </w:trPr>
        <w:tc>
          <w:tcPr>
            <w:tcW w:w="718" w:type="dxa"/>
          </w:tcPr>
          <w:p>
            <w:pPr>
              <w:pStyle w:val="TableParagraph"/>
              <w:spacing w:before="53"/>
              <w:ind w:left="107"/>
              <w:rPr>
                <w:sz w:val="22"/>
              </w:rPr>
            </w:pPr>
            <w:r>
              <w:rPr>
                <w:spacing w:val="-5"/>
                <w:sz w:val="22"/>
              </w:rPr>
              <w:t>11.</w:t>
            </w:r>
          </w:p>
        </w:tc>
        <w:tc>
          <w:tcPr>
            <w:tcW w:w="1688" w:type="dxa"/>
          </w:tcPr>
          <w:p>
            <w:pPr>
              <w:pStyle w:val="TableParagraph"/>
              <w:spacing w:before="51"/>
              <w:ind w:left="107"/>
              <w:rPr>
                <w:sz w:val="24"/>
              </w:rPr>
            </w:pPr>
            <w:r>
              <w:rPr>
                <w:spacing w:val="-2"/>
                <w:sz w:val="24"/>
              </w:rPr>
              <w:t>&lt;preservationL evel&gt;/&lt;preserv ationLevelDat eAssigned&gt;</w:t>
            </w:r>
          </w:p>
        </w:tc>
        <w:tc>
          <w:tcPr>
            <w:tcW w:w="1558" w:type="dxa"/>
          </w:tcPr>
          <w:p>
            <w:pPr>
              <w:pStyle w:val="TableParagraph"/>
              <w:rPr>
                <w:sz w:val="22"/>
              </w:rPr>
            </w:pPr>
          </w:p>
        </w:tc>
        <w:tc>
          <w:tcPr>
            <w:tcW w:w="997" w:type="dxa"/>
          </w:tcPr>
          <w:p>
            <w:pPr>
              <w:pStyle w:val="TableParagraph"/>
              <w:spacing w:before="51"/>
              <w:ind w:left="106" w:right="217"/>
              <w:rPr>
                <w:sz w:val="24"/>
              </w:rPr>
            </w:pPr>
            <w:r>
              <w:rPr>
                <w:spacing w:val="-2"/>
                <w:sz w:val="24"/>
              </w:rPr>
              <w:t>Không </w:t>
            </w:r>
            <w:r>
              <w:rPr>
                <w:spacing w:val="-4"/>
                <w:sz w:val="24"/>
              </w:rPr>
              <w:t>bắt buộc</w:t>
            </w:r>
          </w:p>
        </w:tc>
        <w:tc>
          <w:tcPr>
            <w:tcW w:w="4105" w:type="dxa"/>
          </w:tcPr>
          <w:p>
            <w:pPr>
              <w:pStyle w:val="TableParagraph"/>
              <w:ind w:left="106" w:right="96"/>
              <w:rPr>
                <w:sz w:val="24"/>
              </w:rPr>
            </w:pPr>
            <w:r>
              <w:rPr>
                <w:sz w:val="24"/>
              </w:rPr>
              <w:t>Ngày</w:t>
            </w:r>
            <w:r>
              <w:rPr>
                <w:spacing w:val="-8"/>
                <w:sz w:val="24"/>
              </w:rPr>
              <w:t> </w:t>
            </w:r>
            <w:r>
              <w:rPr>
                <w:sz w:val="24"/>
              </w:rPr>
              <w:t>giờ</w:t>
            </w:r>
            <w:r>
              <w:rPr>
                <w:spacing w:val="-6"/>
                <w:sz w:val="24"/>
              </w:rPr>
              <w:t> </w:t>
            </w:r>
            <w:r>
              <w:rPr>
                <w:sz w:val="24"/>
              </w:rPr>
              <w:t>mà</w:t>
            </w:r>
            <w:r>
              <w:rPr>
                <w:spacing w:val="-6"/>
                <w:sz w:val="24"/>
              </w:rPr>
              <w:t> </w:t>
            </w:r>
            <w:r>
              <w:rPr>
                <w:sz w:val="24"/>
              </w:rPr>
              <w:t>giá</w:t>
            </w:r>
            <w:r>
              <w:rPr>
                <w:spacing w:val="-6"/>
                <w:sz w:val="24"/>
              </w:rPr>
              <w:t> </w:t>
            </w:r>
            <w:r>
              <w:rPr>
                <w:sz w:val="24"/>
              </w:rPr>
              <w:t>trị</w:t>
            </w:r>
            <w:r>
              <w:rPr>
                <w:spacing w:val="-6"/>
                <w:sz w:val="24"/>
              </w:rPr>
              <w:t> </w:t>
            </w:r>
            <w:r>
              <w:rPr>
                <w:sz w:val="24"/>
              </w:rPr>
              <w:t>bảo</w:t>
            </w:r>
            <w:r>
              <w:rPr>
                <w:spacing w:val="-4"/>
                <w:sz w:val="24"/>
              </w:rPr>
              <w:t> </w:t>
            </w:r>
            <w:r>
              <w:rPr>
                <w:sz w:val="24"/>
              </w:rPr>
              <w:t>quản</w:t>
            </w:r>
            <w:r>
              <w:rPr>
                <w:spacing w:val="-6"/>
                <w:sz w:val="24"/>
              </w:rPr>
              <w:t> </w:t>
            </w:r>
            <w:r>
              <w:rPr>
                <w:sz w:val="24"/>
              </w:rPr>
              <w:t>được</w:t>
            </w:r>
            <w:r>
              <w:rPr>
                <w:spacing w:val="-5"/>
                <w:sz w:val="24"/>
              </w:rPr>
              <w:t> </w:t>
            </w:r>
            <w:r>
              <w:rPr>
                <w:sz w:val="24"/>
              </w:rPr>
              <w:t>gán cho đối tượng</w:t>
            </w:r>
          </w:p>
        </w:tc>
      </w:tr>
      <w:tr>
        <w:trPr>
          <w:trHeight w:val="947" w:hRule="atLeast"/>
        </w:trPr>
        <w:tc>
          <w:tcPr>
            <w:tcW w:w="718" w:type="dxa"/>
          </w:tcPr>
          <w:p>
            <w:pPr>
              <w:pStyle w:val="TableParagraph"/>
              <w:spacing w:before="53"/>
              <w:ind w:left="107"/>
              <w:rPr>
                <w:sz w:val="22"/>
              </w:rPr>
            </w:pPr>
            <w:r>
              <w:rPr>
                <w:spacing w:val="-5"/>
                <w:sz w:val="22"/>
              </w:rPr>
              <w:t>12.</w:t>
            </w:r>
          </w:p>
        </w:tc>
        <w:tc>
          <w:tcPr>
            <w:tcW w:w="1688" w:type="dxa"/>
          </w:tcPr>
          <w:p>
            <w:pPr>
              <w:pStyle w:val="TableParagraph"/>
              <w:spacing w:before="51"/>
              <w:ind w:left="107"/>
              <w:rPr>
                <w:sz w:val="24"/>
              </w:rPr>
            </w:pPr>
            <w:r>
              <w:rPr>
                <w:spacing w:val="-2"/>
                <w:sz w:val="24"/>
              </w:rPr>
              <w:t>&lt;object&gt;/&lt;orig inalName&gt;</w:t>
            </w:r>
          </w:p>
        </w:tc>
        <w:tc>
          <w:tcPr>
            <w:tcW w:w="1558" w:type="dxa"/>
          </w:tcPr>
          <w:p>
            <w:pPr>
              <w:pStyle w:val="TableParagraph"/>
              <w:rPr>
                <w:sz w:val="22"/>
              </w:rPr>
            </w:pPr>
          </w:p>
        </w:tc>
        <w:tc>
          <w:tcPr>
            <w:tcW w:w="997" w:type="dxa"/>
          </w:tcPr>
          <w:p>
            <w:pPr>
              <w:pStyle w:val="TableParagraph"/>
              <w:spacing w:before="51"/>
              <w:ind w:left="106" w:right="217"/>
              <w:rPr>
                <w:sz w:val="24"/>
              </w:rPr>
            </w:pPr>
            <w:r>
              <w:rPr>
                <w:spacing w:val="-2"/>
                <w:sz w:val="24"/>
              </w:rPr>
              <w:t>Không </w:t>
            </w:r>
            <w:r>
              <w:rPr>
                <w:spacing w:val="-4"/>
                <w:sz w:val="24"/>
              </w:rPr>
              <w:t>bắt buộc</w:t>
            </w:r>
          </w:p>
        </w:tc>
        <w:tc>
          <w:tcPr>
            <w:tcW w:w="4105" w:type="dxa"/>
          </w:tcPr>
          <w:p>
            <w:pPr>
              <w:pStyle w:val="TableParagraph"/>
              <w:ind w:left="106" w:right="203"/>
              <w:rPr>
                <w:sz w:val="24"/>
              </w:rPr>
            </w:pPr>
            <w:r>
              <w:rPr>
                <w:sz w:val="24"/>
              </w:rPr>
              <w:t>Tên</w:t>
            </w:r>
            <w:r>
              <w:rPr>
                <w:spacing w:val="-5"/>
                <w:sz w:val="24"/>
              </w:rPr>
              <w:t> </w:t>
            </w:r>
            <w:r>
              <w:rPr>
                <w:sz w:val="24"/>
              </w:rPr>
              <w:t>của</w:t>
            </w:r>
            <w:r>
              <w:rPr>
                <w:spacing w:val="-6"/>
                <w:sz w:val="24"/>
              </w:rPr>
              <w:t> </w:t>
            </w:r>
            <w:r>
              <w:rPr>
                <w:sz w:val="24"/>
              </w:rPr>
              <w:t>đối</w:t>
            </w:r>
            <w:r>
              <w:rPr>
                <w:spacing w:val="-5"/>
                <w:sz w:val="24"/>
              </w:rPr>
              <w:t> </w:t>
            </w:r>
            <w:r>
              <w:rPr>
                <w:sz w:val="24"/>
              </w:rPr>
              <w:t>tượng</w:t>
            </w:r>
            <w:r>
              <w:rPr>
                <w:spacing w:val="-8"/>
                <w:sz w:val="24"/>
              </w:rPr>
              <w:t> </w:t>
            </w:r>
            <w:r>
              <w:rPr>
                <w:sz w:val="24"/>
              </w:rPr>
              <w:t>khi</w:t>
            </w:r>
            <w:r>
              <w:rPr>
                <w:spacing w:val="-5"/>
                <w:sz w:val="24"/>
              </w:rPr>
              <w:t> </w:t>
            </w:r>
            <w:r>
              <w:rPr>
                <w:sz w:val="24"/>
              </w:rPr>
              <w:t>thu</w:t>
            </w:r>
            <w:r>
              <w:rPr>
                <w:spacing w:val="-5"/>
                <w:sz w:val="24"/>
              </w:rPr>
              <w:t> </w:t>
            </w:r>
            <w:r>
              <w:rPr>
                <w:sz w:val="24"/>
              </w:rPr>
              <w:t>thập,</w:t>
            </w:r>
            <w:r>
              <w:rPr>
                <w:spacing w:val="-5"/>
                <w:sz w:val="24"/>
              </w:rPr>
              <w:t> </w:t>
            </w:r>
            <w:r>
              <w:rPr>
                <w:sz w:val="24"/>
              </w:rPr>
              <w:t>trước khi bị đổi tên bởi kho lưu trữ</w:t>
            </w:r>
          </w:p>
        </w:tc>
      </w:tr>
      <w:tr>
        <w:trPr>
          <w:trHeight w:val="947" w:hRule="atLeast"/>
        </w:trPr>
        <w:tc>
          <w:tcPr>
            <w:tcW w:w="718" w:type="dxa"/>
          </w:tcPr>
          <w:p>
            <w:pPr>
              <w:pStyle w:val="TableParagraph"/>
              <w:spacing w:before="53"/>
              <w:ind w:left="107"/>
              <w:rPr>
                <w:sz w:val="22"/>
              </w:rPr>
            </w:pPr>
            <w:r>
              <w:rPr>
                <w:spacing w:val="-5"/>
                <w:sz w:val="22"/>
              </w:rPr>
              <w:t>13.</w:t>
            </w:r>
          </w:p>
        </w:tc>
        <w:tc>
          <w:tcPr>
            <w:tcW w:w="1688" w:type="dxa"/>
          </w:tcPr>
          <w:p>
            <w:pPr>
              <w:pStyle w:val="TableParagraph"/>
              <w:spacing w:before="51"/>
              <w:ind w:left="107"/>
              <w:rPr>
                <w:sz w:val="24"/>
              </w:rPr>
            </w:pPr>
            <w:r>
              <w:rPr>
                <w:spacing w:val="-2"/>
                <w:sz w:val="24"/>
              </w:rPr>
              <w:t>&lt;object&gt;/&lt;stor </w:t>
            </w:r>
            <w:r>
              <w:rPr>
                <w:spacing w:val="-6"/>
                <w:sz w:val="24"/>
              </w:rPr>
              <w:t>e&gt;</w:t>
            </w:r>
          </w:p>
        </w:tc>
        <w:tc>
          <w:tcPr>
            <w:tcW w:w="1558" w:type="dxa"/>
          </w:tcPr>
          <w:p>
            <w:pPr>
              <w:pStyle w:val="TableParagraph"/>
              <w:rPr>
                <w:sz w:val="22"/>
              </w:rPr>
            </w:pPr>
          </w:p>
        </w:tc>
        <w:tc>
          <w:tcPr>
            <w:tcW w:w="997" w:type="dxa"/>
          </w:tcPr>
          <w:p>
            <w:pPr>
              <w:pStyle w:val="TableParagraph"/>
              <w:spacing w:before="51"/>
              <w:ind w:left="106" w:right="217"/>
              <w:rPr>
                <w:sz w:val="24"/>
              </w:rPr>
            </w:pPr>
            <w:r>
              <w:rPr>
                <w:spacing w:val="-2"/>
                <w:sz w:val="24"/>
              </w:rPr>
              <w:t>Không </w:t>
            </w:r>
            <w:r>
              <w:rPr>
                <w:spacing w:val="-4"/>
                <w:sz w:val="24"/>
              </w:rPr>
              <w:t>bắt buộc</w:t>
            </w:r>
          </w:p>
        </w:tc>
        <w:tc>
          <w:tcPr>
            <w:tcW w:w="4105" w:type="dxa"/>
          </w:tcPr>
          <w:p>
            <w:pPr>
              <w:pStyle w:val="TableParagraph"/>
              <w:ind w:left="106" w:right="96"/>
              <w:rPr>
                <w:sz w:val="24"/>
              </w:rPr>
            </w:pPr>
            <w:r>
              <w:rPr>
                <w:sz w:val="24"/>
              </w:rPr>
              <w:t>Thông</w:t>
            </w:r>
            <w:r>
              <w:rPr>
                <w:spacing w:val="-7"/>
                <w:sz w:val="24"/>
              </w:rPr>
              <w:t> </w:t>
            </w:r>
            <w:r>
              <w:rPr>
                <w:sz w:val="24"/>
              </w:rPr>
              <w:t>tin</w:t>
            </w:r>
            <w:r>
              <w:rPr>
                <w:spacing w:val="-4"/>
                <w:sz w:val="24"/>
              </w:rPr>
              <w:t> </w:t>
            </w:r>
            <w:r>
              <w:rPr>
                <w:sz w:val="24"/>
              </w:rPr>
              <w:t>về</w:t>
            </w:r>
            <w:r>
              <w:rPr>
                <w:spacing w:val="-5"/>
                <w:sz w:val="24"/>
              </w:rPr>
              <w:t> </w:t>
            </w:r>
            <w:r>
              <w:rPr>
                <w:sz w:val="24"/>
              </w:rPr>
              <w:t>cách</w:t>
            </w:r>
            <w:r>
              <w:rPr>
                <w:spacing w:val="-4"/>
                <w:sz w:val="24"/>
              </w:rPr>
              <w:t> </w:t>
            </w:r>
            <w:r>
              <w:rPr>
                <w:sz w:val="24"/>
              </w:rPr>
              <w:t>thức</w:t>
            </w:r>
            <w:r>
              <w:rPr>
                <w:spacing w:val="-5"/>
                <w:sz w:val="24"/>
              </w:rPr>
              <w:t> </w:t>
            </w:r>
            <w:r>
              <w:rPr>
                <w:sz w:val="24"/>
              </w:rPr>
              <w:t>và</w:t>
            </w:r>
            <w:r>
              <w:rPr>
                <w:spacing w:val="-5"/>
                <w:sz w:val="24"/>
              </w:rPr>
              <w:t> </w:t>
            </w:r>
            <w:r>
              <w:rPr>
                <w:sz w:val="24"/>
              </w:rPr>
              <w:t>vị</w:t>
            </w:r>
            <w:r>
              <w:rPr>
                <w:spacing w:val="-4"/>
                <w:sz w:val="24"/>
              </w:rPr>
              <w:t> </w:t>
            </w:r>
            <w:r>
              <w:rPr>
                <w:sz w:val="24"/>
              </w:rPr>
              <w:t>trí</w:t>
            </w:r>
            <w:r>
              <w:rPr>
                <w:spacing w:val="-4"/>
                <w:sz w:val="24"/>
              </w:rPr>
              <w:t> </w:t>
            </w:r>
            <w:r>
              <w:rPr>
                <w:sz w:val="24"/>
              </w:rPr>
              <w:t>của</w:t>
            </w:r>
            <w:r>
              <w:rPr>
                <w:spacing w:val="-5"/>
                <w:sz w:val="24"/>
              </w:rPr>
              <w:t> </w:t>
            </w:r>
            <w:r>
              <w:rPr>
                <w:sz w:val="24"/>
              </w:rPr>
              <w:t>đối </w:t>
            </w:r>
            <w:r>
              <w:rPr>
                <w:spacing w:val="-4"/>
                <w:sz w:val="24"/>
              </w:rPr>
              <w:t>tượng</w:t>
            </w:r>
          </w:p>
        </w:tc>
      </w:tr>
      <w:tr>
        <w:trPr>
          <w:trHeight w:val="947" w:hRule="atLeast"/>
        </w:trPr>
        <w:tc>
          <w:tcPr>
            <w:tcW w:w="718" w:type="dxa"/>
          </w:tcPr>
          <w:p>
            <w:pPr>
              <w:pStyle w:val="TableParagraph"/>
              <w:spacing w:before="53"/>
              <w:ind w:left="107"/>
              <w:rPr>
                <w:sz w:val="22"/>
              </w:rPr>
            </w:pPr>
            <w:r>
              <w:rPr>
                <w:spacing w:val="-5"/>
                <w:sz w:val="22"/>
              </w:rPr>
              <w:t>14.</w:t>
            </w:r>
          </w:p>
        </w:tc>
        <w:tc>
          <w:tcPr>
            <w:tcW w:w="1688" w:type="dxa"/>
          </w:tcPr>
          <w:p>
            <w:pPr>
              <w:pStyle w:val="TableParagraph"/>
              <w:spacing w:before="51"/>
              <w:ind w:left="107"/>
              <w:rPr>
                <w:sz w:val="24"/>
              </w:rPr>
            </w:pPr>
            <w:r>
              <w:rPr>
                <w:spacing w:val="-2"/>
                <w:sz w:val="24"/>
              </w:rPr>
              <w:t>&lt;store&gt;/&lt;conte ntLocation&gt;</w:t>
            </w:r>
          </w:p>
        </w:tc>
        <w:tc>
          <w:tcPr>
            <w:tcW w:w="1558" w:type="dxa"/>
          </w:tcPr>
          <w:p>
            <w:pPr>
              <w:pStyle w:val="TableParagraph"/>
              <w:rPr>
                <w:sz w:val="22"/>
              </w:rPr>
            </w:pPr>
          </w:p>
        </w:tc>
        <w:tc>
          <w:tcPr>
            <w:tcW w:w="997" w:type="dxa"/>
          </w:tcPr>
          <w:p>
            <w:pPr>
              <w:pStyle w:val="TableParagraph"/>
              <w:spacing w:before="51"/>
              <w:ind w:left="106" w:right="217"/>
              <w:rPr>
                <w:sz w:val="24"/>
              </w:rPr>
            </w:pPr>
            <w:r>
              <w:rPr>
                <w:spacing w:val="-2"/>
                <w:sz w:val="24"/>
              </w:rPr>
              <w:t>Không </w:t>
            </w:r>
            <w:r>
              <w:rPr>
                <w:spacing w:val="-4"/>
                <w:sz w:val="24"/>
              </w:rPr>
              <w:t>bắt buộc</w:t>
            </w:r>
          </w:p>
        </w:tc>
        <w:tc>
          <w:tcPr>
            <w:tcW w:w="4105" w:type="dxa"/>
          </w:tcPr>
          <w:p>
            <w:pPr>
              <w:pStyle w:val="TableParagraph"/>
              <w:spacing w:line="268" w:lineRule="exact"/>
              <w:ind w:left="106"/>
              <w:rPr>
                <w:sz w:val="24"/>
              </w:rPr>
            </w:pPr>
            <w:r>
              <w:rPr>
                <w:sz w:val="24"/>
              </w:rPr>
              <w:t>Vị trí vật</w:t>
            </w:r>
            <w:r>
              <w:rPr>
                <w:spacing w:val="1"/>
                <w:sz w:val="24"/>
              </w:rPr>
              <w:t> </w:t>
            </w:r>
            <w:r>
              <w:rPr>
                <w:sz w:val="24"/>
              </w:rPr>
              <w:t>lý</w:t>
            </w:r>
            <w:r>
              <w:rPr>
                <w:spacing w:val="-5"/>
                <w:sz w:val="24"/>
              </w:rPr>
              <w:t> </w:t>
            </w:r>
            <w:r>
              <w:rPr>
                <w:sz w:val="24"/>
              </w:rPr>
              <w:t>của</w:t>
            </w:r>
            <w:r>
              <w:rPr>
                <w:spacing w:val="-1"/>
                <w:sz w:val="24"/>
              </w:rPr>
              <w:t> </w:t>
            </w:r>
            <w:r>
              <w:rPr>
                <w:sz w:val="24"/>
              </w:rPr>
              <w:t>đối</w:t>
            </w:r>
            <w:r>
              <w:rPr>
                <w:spacing w:val="1"/>
                <w:sz w:val="24"/>
              </w:rPr>
              <w:t> </w:t>
            </w:r>
            <w:r>
              <w:rPr>
                <w:spacing w:val="-4"/>
                <w:sz w:val="24"/>
              </w:rPr>
              <w:t>tượng</w:t>
            </w:r>
          </w:p>
        </w:tc>
      </w:tr>
      <w:tr>
        <w:trPr>
          <w:trHeight w:val="1223" w:hRule="atLeast"/>
        </w:trPr>
        <w:tc>
          <w:tcPr>
            <w:tcW w:w="718" w:type="dxa"/>
          </w:tcPr>
          <w:p>
            <w:pPr>
              <w:pStyle w:val="TableParagraph"/>
              <w:spacing w:before="53"/>
              <w:ind w:left="107"/>
              <w:rPr>
                <w:sz w:val="22"/>
              </w:rPr>
            </w:pPr>
            <w:r>
              <w:rPr>
                <w:spacing w:val="-5"/>
                <w:sz w:val="22"/>
              </w:rPr>
              <w:t>15.</w:t>
            </w:r>
          </w:p>
        </w:tc>
        <w:tc>
          <w:tcPr>
            <w:tcW w:w="1688" w:type="dxa"/>
          </w:tcPr>
          <w:p>
            <w:pPr>
              <w:pStyle w:val="TableParagraph"/>
              <w:spacing w:before="51"/>
              <w:ind w:left="107"/>
              <w:rPr>
                <w:sz w:val="24"/>
              </w:rPr>
            </w:pPr>
            <w:r>
              <w:rPr>
                <w:spacing w:val="-2"/>
                <w:sz w:val="24"/>
              </w:rPr>
              <w:t>&lt;contentLocati </w:t>
            </w:r>
            <w:r>
              <w:rPr>
                <w:spacing w:val="-6"/>
                <w:sz w:val="24"/>
              </w:rPr>
              <w:t>on</w:t>
            </w:r>
          </w:p>
          <w:p>
            <w:pPr>
              <w:pStyle w:val="TableParagraph"/>
              <w:ind w:left="107"/>
              <w:rPr>
                <w:sz w:val="24"/>
              </w:rPr>
            </w:pPr>
            <w:r>
              <w:rPr>
                <w:spacing w:val="-2"/>
                <w:sz w:val="24"/>
              </w:rPr>
              <w:t>&gt;/&lt;contentLoc ationType&gt;</w:t>
            </w:r>
          </w:p>
        </w:tc>
        <w:tc>
          <w:tcPr>
            <w:tcW w:w="1558" w:type="dxa"/>
          </w:tcPr>
          <w:p>
            <w:pPr>
              <w:pStyle w:val="TableParagraph"/>
              <w:rPr>
                <w:sz w:val="22"/>
              </w:rPr>
            </w:pPr>
          </w:p>
        </w:tc>
        <w:tc>
          <w:tcPr>
            <w:tcW w:w="997" w:type="dxa"/>
          </w:tcPr>
          <w:p>
            <w:pPr>
              <w:pStyle w:val="TableParagraph"/>
              <w:spacing w:before="51"/>
              <w:ind w:left="106" w:right="217"/>
              <w:rPr>
                <w:sz w:val="24"/>
              </w:rPr>
            </w:pPr>
            <w:r>
              <w:rPr>
                <w:spacing w:val="-2"/>
                <w:sz w:val="24"/>
              </w:rPr>
              <w:t>Không </w:t>
            </w:r>
            <w:r>
              <w:rPr>
                <w:spacing w:val="-4"/>
                <w:sz w:val="24"/>
              </w:rPr>
              <w:t>bắt buộc</w:t>
            </w:r>
          </w:p>
        </w:tc>
        <w:tc>
          <w:tcPr>
            <w:tcW w:w="4105" w:type="dxa"/>
          </w:tcPr>
          <w:p>
            <w:pPr>
              <w:pStyle w:val="TableParagraph"/>
              <w:spacing w:line="268" w:lineRule="exact"/>
              <w:ind w:left="106"/>
              <w:rPr>
                <w:sz w:val="24"/>
              </w:rPr>
            </w:pPr>
            <w:r>
              <w:rPr>
                <w:sz w:val="24"/>
              </w:rPr>
              <w:t>Loại</w:t>
            </w:r>
            <w:r>
              <w:rPr>
                <w:spacing w:val="-3"/>
                <w:sz w:val="24"/>
              </w:rPr>
              <w:t> </w:t>
            </w:r>
            <w:r>
              <w:rPr>
                <w:sz w:val="24"/>
              </w:rPr>
              <w:t>vị</w:t>
            </w:r>
            <w:r>
              <w:rPr>
                <w:spacing w:val="-1"/>
                <w:sz w:val="24"/>
              </w:rPr>
              <w:t> </w:t>
            </w:r>
            <w:r>
              <w:rPr>
                <w:sz w:val="24"/>
              </w:rPr>
              <w:t>trí</w:t>
            </w:r>
            <w:r>
              <w:rPr>
                <w:spacing w:val="-1"/>
                <w:sz w:val="24"/>
              </w:rPr>
              <w:t> </w:t>
            </w:r>
            <w:r>
              <w:rPr>
                <w:sz w:val="24"/>
              </w:rPr>
              <w:t>lưu</w:t>
            </w:r>
            <w:r>
              <w:rPr>
                <w:spacing w:val="-1"/>
                <w:sz w:val="24"/>
              </w:rPr>
              <w:t> </w:t>
            </w:r>
            <w:r>
              <w:rPr>
                <w:spacing w:val="-5"/>
                <w:sz w:val="24"/>
              </w:rPr>
              <w:t>trữ</w:t>
            </w:r>
          </w:p>
          <w:p>
            <w:pPr>
              <w:pStyle w:val="TableParagraph"/>
              <w:ind w:left="106"/>
              <w:rPr>
                <w:sz w:val="24"/>
              </w:rPr>
            </w:pPr>
            <w:r>
              <w:rPr>
                <w:sz w:val="24"/>
              </w:rPr>
              <w:t>Ví</w:t>
            </w:r>
            <w:r>
              <w:rPr>
                <w:spacing w:val="-2"/>
                <w:sz w:val="24"/>
              </w:rPr>
              <w:t> </w:t>
            </w:r>
            <w:r>
              <w:rPr>
                <w:sz w:val="24"/>
              </w:rPr>
              <w:t>dụ:</w:t>
            </w:r>
            <w:r>
              <w:rPr>
                <w:spacing w:val="-3"/>
                <w:sz w:val="24"/>
              </w:rPr>
              <w:t> </w:t>
            </w:r>
            <w:r>
              <w:rPr>
                <w:sz w:val="24"/>
              </w:rPr>
              <w:t>Physical</w:t>
            </w:r>
            <w:r>
              <w:rPr>
                <w:spacing w:val="-2"/>
                <w:sz w:val="24"/>
              </w:rPr>
              <w:t> </w:t>
            </w:r>
            <w:r>
              <w:rPr>
                <w:sz w:val="24"/>
              </w:rPr>
              <w:t>storage</w:t>
            </w:r>
            <w:r>
              <w:rPr>
                <w:spacing w:val="-2"/>
                <w:sz w:val="24"/>
              </w:rPr>
              <w:t> location</w:t>
            </w:r>
          </w:p>
        </w:tc>
      </w:tr>
      <w:tr>
        <w:trPr>
          <w:trHeight w:val="1224" w:hRule="atLeast"/>
        </w:trPr>
        <w:tc>
          <w:tcPr>
            <w:tcW w:w="718" w:type="dxa"/>
          </w:tcPr>
          <w:p>
            <w:pPr>
              <w:pStyle w:val="TableParagraph"/>
              <w:spacing w:before="54"/>
              <w:ind w:left="107"/>
              <w:rPr>
                <w:sz w:val="22"/>
              </w:rPr>
            </w:pPr>
            <w:r>
              <w:rPr>
                <w:spacing w:val="-5"/>
                <w:sz w:val="22"/>
              </w:rPr>
              <w:t>16.</w:t>
            </w:r>
          </w:p>
        </w:tc>
        <w:tc>
          <w:tcPr>
            <w:tcW w:w="1688" w:type="dxa"/>
          </w:tcPr>
          <w:p>
            <w:pPr>
              <w:pStyle w:val="TableParagraph"/>
              <w:spacing w:before="52"/>
              <w:ind w:left="107"/>
              <w:rPr>
                <w:sz w:val="24"/>
              </w:rPr>
            </w:pPr>
            <w:r>
              <w:rPr>
                <w:spacing w:val="-2"/>
                <w:sz w:val="24"/>
              </w:rPr>
              <w:t>&lt;contentLocati </w:t>
            </w:r>
            <w:r>
              <w:rPr>
                <w:spacing w:val="-6"/>
                <w:sz w:val="24"/>
              </w:rPr>
              <w:t>on</w:t>
            </w:r>
          </w:p>
          <w:p>
            <w:pPr>
              <w:pStyle w:val="TableParagraph"/>
              <w:ind w:left="107"/>
              <w:rPr>
                <w:sz w:val="24"/>
              </w:rPr>
            </w:pPr>
            <w:r>
              <w:rPr>
                <w:spacing w:val="-2"/>
                <w:sz w:val="24"/>
              </w:rPr>
              <w:t>&gt;/&lt;contentLoc ationValue&gt;</w:t>
            </w:r>
          </w:p>
        </w:tc>
        <w:tc>
          <w:tcPr>
            <w:tcW w:w="1558" w:type="dxa"/>
          </w:tcPr>
          <w:p>
            <w:pPr>
              <w:pStyle w:val="TableParagraph"/>
              <w:rPr>
                <w:sz w:val="22"/>
              </w:rPr>
            </w:pPr>
          </w:p>
        </w:tc>
        <w:tc>
          <w:tcPr>
            <w:tcW w:w="997" w:type="dxa"/>
          </w:tcPr>
          <w:p>
            <w:pPr>
              <w:pStyle w:val="TableParagraph"/>
              <w:spacing w:before="52"/>
              <w:ind w:left="106" w:right="217"/>
              <w:rPr>
                <w:sz w:val="24"/>
              </w:rPr>
            </w:pPr>
            <w:r>
              <w:rPr>
                <w:spacing w:val="-2"/>
                <w:sz w:val="24"/>
              </w:rPr>
              <w:t>Không </w:t>
            </w:r>
            <w:r>
              <w:rPr>
                <w:spacing w:val="-4"/>
                <w:sz w:val="24"/>
              </w:rPr>
              <w:t>bắt buộc</w:t>
            </w:r>
          </w:p>
        </w:tc>
        <w:tc>
          <w:tcPr>
            <w:tcW w:w="4105" w:type="dxa"/>
          </w:tcPr>
          <w:p>
            <w:pPr>
              <w:pStyle w:val="TableParagraph"/>
              <w:spacing w:line="268" w:lineRule="exact"/>
              <w:ind w:left="106"/>
              <w:rPr>
                <w:sz w:val="24"/>
              </w:rPr>
            </w:pPr>
            <w:r>
              <w:rPr>
                <w:sz w:val="24"/>
              </w:rPr>
              <w:t>Giá</w:t>
            </w:r>
            <w:r>
              <w:rPr>
                <w:spacing w:val="-2"/>
                <w:sz w:val="24"/>
              </w:rPr>
              <w:t> </w:t>
            </w:r>
            <w:r>
              <w:rPr>
                <w:sz w:val="24"/>
              </w:rPr>
              <w:t>trị vị trí lưu </w:t>
            </w:r>
            <w:r>
              <w:rPr>
                <w:spacing w:val="-5"/>
                <w:sz w:val="24"/>
              </w:rPr>
              <w:t>trữ</w:t>
            </w:r>
          </w:p>
          <w:p>
            <w:pPr>
              <w:pStyle w:val="TableParagraph"/>
              <w:ind w:left="106"/>
              <w:rPr>
                <w:sz w:val="24"/>
              </w:rPr>
            </w:pPr>
            <w:r>
              <w:rPr>
                <w:sz w:val="24"/>
              </w:rPr>
              <w:t>Ví dụ: </w:t>
            </w:r>
            <w:r>
              <w:rPr>
                <w:spacing w:val="-2"/>
                <w:sz w:val="24"/>
              </w:rPr>
              <w:t>/ifs/data/tt01/preingest</w:t>
            </w:r>
          </w:p>
        </w:tc>
      </w:tr>
      <w:tr>
        <w:trPr>
          <w:trHeight w:val="947" w:hRule="atLeast"/>
        </w:trPr>
        <w:tc>
          <w:tcPr>
            <w:tcW w:w="718" w:type="dxa"/>
          </w:tcPr>
          <w:p>
            <w:pPr>
              <w:pStyle w:val="TableParagraph"/>
              <w:spacing w:before="53"/>
              <w:ind w:left="107"/>
              <w:rPr>
                <w:sz w:val="22"/>
              </w:rPr>
            </w:pPr>
            <w:r>
              <w:rPr>
                <w:spacing w:val="-5"/>
                <w:sz w:val="22"/>
              </w:rPr>
              <w:t>17.</w:t>
            </w:r>
          </w:p>
        </w:tc>
        <w:tc>
          <w:tcPr>
            <w:tcW w:w="1688" w:type="dxa"/>
          </w:tcPr>
          <w:p>
            <w:pPr>
              <w:pStyle w:val="TableParagraph"/>
              <w:spacing w:before="51"/>
              <w:ind w:left="107"/>
              <w:rPr>
                <w:sz w:val="24"/>
              </w:rPr>
            </w:pPr>
            <w:r>
              <w:rPr>
                <w:spacing w:val="-2"/>
                <w:sz w:val="24"/>
              </w:rPr>
              <w:t>&lt;store&gt;/&lt;stora geMedium&gt;</w:t>
            </w:r>
          </w:p>
        </w:tc>
        <w:tc>
          <w:tcPr>
            <w:tcW w:w="1558" w:type="dxa"/>
          </w:tcPr>
          <w:p>
            <w:pPr>
              <w:pStyle w:val="TableParagraph"/>
              <w:rPr>
                <w:sz w:val="22"/>
              </w:rPr>
            </w:pPr>
          </w:p>
        </w:tc>
        <w:tc>
          <w:tcPr>
            <w:tcW w:w="997" w:type="dxa"/>
          </w:tcPr>
          <w:p>
            <w:pPr>
              <w:pStyle w:val="TableParagraph"/>
              <w:spacing w:before="51"/>
              <w:ind w:left="106" w:right="217"/>
              <w:rPr>
                <w:sz w:val="24"/>
              </w:rPr>
            </w:pPr>
            <w:r>
              <w:rPr>
                <w:spacing w:val="-2"/>
                <w:sz w:val="24"/>
              </w:rPr>
              <w:t>Không </w:t>
            </w:r>
            <w:r>
              <w:rPr>
                <w:spacing w:val="-4"/>
                <w:sz w:val="24"/>
              </w:rPr>
              <w:t>bắt buộc</w:t>
            </w:r>
          </w:p>
        </w:tc>
        <w:tc>
          <w:tcPr>
            <w:tcW w:w="4105" w:type="dxa"/>
          </w:tcPr>
          <w:p>
            <w:pPr>
              <w:pStyle w:val="TableParagraph"/>
              <w:ind w:left="106" w:right="96"/>
              <w:rPr>
                <w:sz w:val="24"/>
              </w:rPr>
            </w:pPr>
            <w:r>
              <w:rPr>
                <w:sz w:val="24"/>
              </w:rPr>
              <w:t>Phương</w:t>
            </w:r>
            <w:r>
              <w:rPr>
                <w:spacing w:val="-7"/>
                <w:sz w:val="24"/>
              </w:rPr>
              <w:t> </w:t>
            </w:r>
            <w:r>
              <w:rPr>
                <w:sz w:val="24"/>
              </w:rPr>
              <w:t>tiện</w:t>
            </w:r>
            <w:r>
              <w:rPr>
                <w:spacing w:val="-4"/>
                <w:sz w:val="24"/>
              </w:rPr>
              <w:t> </w:t>
            </w:r>
            <w:r>
              <w:rPr>
                <w:sz w:val="24"/>
              </w:rPr>
              <w:t>vật</w:t>
            </w:r>
            <w:r>
              <w:rPr>
                <w:spacing w:val="-4"/>
                <w:sz w:val="24"/>
              </w:rPr>
              <w:t> </w:t>
            </w:r>
            <w:r>
              <w:rPr>
                <w:sz w:val="24"/>
              </w:rPr>
              <w:t>lý</w:t>
            </w:r>
            <w:r>
              <w:rPr>
                <w:spacing w:val="-9"/>
                <w:sz w:val="24"/>
              </w:rPr>
              <w:t> </w:t>
            </w:r>
            <w:r>
              <w:rPr>
                <w:sz w:val="24"/>
              </w:rPr>
              <w:t>mà</w:t>
            </w:r>
            <w:r>
              <w:rPr>
                <w:spacing w:val="-4"/>
                <w:sz w:val="24"/>
              </w:rPr>
              <w:t> </w:t>
            </w:r>
            <w:r>
              <w:rPr>
                <w:sz w:val="24"/>
              </w:rPr>
              <w:t>đối</w:t>
            </w:r>
            <w:r>
              <w:rPr>
                <w:spacing w:val="-4"/>
                <w:sz w:val="24"/>
              </w:rPr>
              <w:t> </w:t>
            </w:r>
            <w:r>
              <w:rPr>
                <w:sz w:val="24"/>
              </w:rPr>
              <w:t>tượng</w:t>
            </w:r>
            <w:r>
              <w:rPr>
                <w:spacing w:val="-7"/>
                <w:sz w:val="24"/>
              </w:rPr>
              <w:t> </w:t>
            </w:r>
            <w:r>
              <w:rPr>
                <w:sz w:val="24"/>
              </w:rPr>
              <w:t>lưu</w:t>
            </w:r>
            <w:r>
              <w:rPr>
                <w:spacing w:val="-4"/>
                <w:sz w:val="24"/>
              </w:rPr>
              <w:t> </w:t>
            </w:r>
            <w:r>
              <w:rPr>
                <w:sz w:val="24"/>
              </w:rPr>
              <w:t>trữ lên đó</w:t>
            </w:r>
          </w:p>
          <w:p>
            <w:pPr>
              <w:pStyle w:val="TableParagraph"/>
              <w:ind w:left="106"/>
              <w:rPr>
                <w:sz w:val="24"/>
              </w:rPr>
            </w:pPr>
            <w:r>
              <w:rPr>
                <w:sz w:val="24"/>
              </w:rPr>
              <w:t>Ví dụ: </w:t>
            </w:r>
            <w:r>
              <w:rPr>
                <w:spacing w:val="-2"/>
                <w:sz w:val="24"/>
              </w:rPr>
              <w:t>ONEFS</w:t>
            </w:r>
          </w:p>
        </w:tc>
      </w:tr>
      <w:tr>
        <w:trPr>
          <w:trHeight w:val="950" w:hRule="atLeast"/>
        </w:trPr>
        <w:tc>
          <w:tcPr>
            <w:tcW w:w="718" w:type="dxa"/>
          </w:tcPr>
          <w:p>
            <w:pPr>
              <w:pStyle w:val="TableParagraph"/>
              <w:spacing w:before="56"/>
              <w:ind w:left="107"/>
              <w:rPr>
                <w:sz w:val="22"/>
              </w:rPr>
            </w:pPr>
            <w:r>
              <w:rPr>
                <w:spacing w:val="-5"/>
                <w:sz w:val="22"/>
              </w:rPr>
              <w:t>18.</w:t>
            </w:r>
          </w:p>
        </w:tc>
        <w:tc>
          <w:tcPr>
            <w:tcW w:w="1688" w:type="dxa"/>
          </w:tcPr>
          <w:p>
            <w:pPr>
              <w:pStyle w:val="TableParagraph"/>
              <w:spacing w:before="54"/>
              <w:ind w:left="107"/>
              <w:rPr>
                <w:sz w:val="24"/>
              </w:rPr>
            </w:pPr>
            <w:r>
              <w:rPr>
                <w:spacing w:val="-2"/>
                <w:sz w:val="24"/>
              </w:rPr>
              <w:t>&lt;object&gt;/&lt;sign atureInformati </w:t>
            </w:r>
            <w:r>
              <w:rPr>
                <w:spacing w:val="-4"/>
                <w:sz w:val="24"/>
              </w:rPr>
              <w:t>on&gt;</w:t>
            </w:r>
          </w:p>
        </w:tc>
        <w:tc>
          <w:tcPr>
            <w:tcW w:w="1558" w:type="dxa"/>
          </w:tcPr>
          <w:p>
            <w:pPr>
              <w:pStyle w:val="TableParagraph"/>
              <w:rPr>
                <w:sz w:val="22"/>
              </w:rPr>
            </w:pPr>
          </w:p>
        </w:tc>
        <w:tc>
          <w:tcPr>
            <w:tcW w:w="997" w:type="dxa"/>
          </w:tcPr>
          <w:p>
            <w:pPr>
              <w:pStyle w:val="TableParagraph"/>
              <w:spacing w:before="54"/>
              <w:ind w:left="106" w:right="217"/>
              <w:rPr>
                <w:sz w:val="24"/>
              </w:rPr>
            </w:pPr>
            <w:r>
              <w:rPr>
                <w:spacing w:val="-2"/>
                <w:sz w:val="24"/>
              </w:rPr>
              <w:t>Không </w:t>
            </w:r>
            <w:r>
              <w:rPr>
                <w:spacing w:val="-4"/>
                <w:sz w:val="24"/>
              </w:rPr>
              <w:t>bắt buộc</w:t>
            </w:r>
          </w:p>
        </w:tc>
        <w:tc>
          <w:tcPr>
            <w:tcW w:w="4105" w:type="dxa"/>
          </w:tcPr>
          <w:p>
            <w:pPr>
              <w:pStyle w:val="TableParagraph"/>
              <w:spacing w:line="270" w:lineRule="exact"/>
              <w:ind w:left="106"/>
              <w:rPr>
                <w:sz w:val="24"/>
              </w:rPr>
            </w:pPr>
            <w:r>
              <w:rPr>
                <w:sz w:val="24"/>
              </w:rPr>
              <w:t>Thông</w:t>
            </w:r>
            <w:r>
              <w:rPr>
                <w:spacing w:val="-4"/>
                <w:sz w:val="24"/>
              </w:rPr>
              <w:t> </w:t>
            </w:r>
            <w:r>
              <w:rPr>
                <w:sz w:val="24"/>
              </w:rPr>
              <w:t>tin chữ</w:t>
            </w:r>
            <w:r>
              <w:rPr>
                <w:spacing w:val="-1"/>
                <w:sz w:val="24"/>
              </w:rPr>
              <w:t> </w:t>
            </w:r>
            <w:r>
              <w:rPr>
                <w:spacing w:val="-5"/>
                <w:sz w:val="24"/>
              </w:rPr>
              <w:t>ký</w:t>
            </w:r>
          </w:p>
        </w:tc>
      </w:tr>
      <w:tr>
        <w:trPr>
          <w:trHeight w:val="948" w:hRule="atLeast"/>
        </w:trPr>
        <w:tc>
          <w:tcPr>
            <w:tcW w:w="718" w:type="dxa"/>
          </w:tcPr>
          <w:p>
            <w:pPr>
              <w:pStyle w:val="TableParagraph"/>
              <w:spacing w:before="53"/>
              <w:ind w:left="107"/>
              <w:rPr>
                <w:sz w:val="22"/>
              </w:rPr>
            </w:pPr>
            <w:r>
              <w:rPr>
                <w:spacing w:val="-5"/>
                <w:sz w:val="22"/>
              </w:rPr>
              <w:t>19.</w:t>
            </w:r>
          </w:p>
        </w:tc>
        <w:tc>
          <w:tcPr>
            <w:tcW w:w="1688" w:type="dxa"/>
          </w:tcPr>
          <w:p>
            <w:pPr>
              <w:pStyle w:val="TableParagraph"/>
              <w:spacing w:before="52"/>
              <w:ind w:left="107" w:right="155"/>
              <w:jc w:val="both"/>
              <w:rPr>
                <w:sz w:val="24"/>
              </w:rPr>
            </w:pPr>
            <w:r>
              <w:rPr>
                <w:spacing w:val="-2"/>
                <w:sz w:val="24"/>
              </w:rPr>
              <w:t>&lt;signatureInfo rmation&gt;/&lt;sig nature&gt;</w:t>
            </w:r>
          </w:p>
        </w:tc>
        <w:tc>
          <w:tcPr>
            <w:tcW w:w="1558" w:type="dxa"/>
          </w:tcPr>
          <w:p>
            <w:pPr>
              <w:pStyle w:val="TableParagraph"/>
              <w:rPr>
                <w:sz w:val="22"/>
              </w:rPr>
            </w:pPr>
          </w:p>
        </w:tc>
        <w:tc>
          <w:tcPr>
            <w:tcW w:w="997" w:type="dxa"/>
          </w:tcPr>
          <w:p>
            <w:pPr>
              <w:pStyle w:val="TableParagraph"/>
              <w:spacing w:before="52"/>
              <w:ind w:left="106" w:right="217"/>
              <w:rPr>
                <w:sz w:val="24"/>
              </w:rPr>
            </w:pPr>
            <w:r>
              <w:rPr>
                <w:spacing w:val="-2"/>
                <w:sz w:val="24"/>
              </w:rPr>
              <w:t>Không </w:t>
            </w:r>
            <w:r>
              <w:rPr>
                <w:spacing w:val="-4"/>
                <w:sz w:val="24"/>
              </w:rPr>
              <w:t>bắt buộc</w:t>
            </w:r>
          </w:p>
        </w:tc>
        <w:tc>
          <w:tcPr>
            <w:tcW w:w="4105" w:type="dxa"/>
          </w:tcPr>
          <w:p>
            <w:pPr>
              <w:pStyle w:val="TableParagraph"/>
              <w:ind w:left="106" w:right="203"/>
              <w:rPr>
                <w:sz w:val="24"/>
              </w:rPr>
            </w:pPr>
            <w:r>
              <w:rPr>
                <w:sz w:val="24"/>
              </w:rPr>
              <w:t>Thông</w:t>
            </w:r>
            <w:r>
              <w:rPr>
                <w:spacing w:val="-8"/>
                <w:sz w:val="24"/>
              </w:rPr>
              <w:t> </w:t>
            </w:r>
            <w:r>
              <w:rPr>
                <w:sz w:val="24"/>
              </w:rPr>
              <w:t>tin</w:t>
            </w:r>
            <w:r>
              <w:rPr>
                <w:spacing w:val="-5"/>
                <w:sz w:val="24"/>
              </w:rPr>
              <w:t> </w:t>
            </w:r>
            <w:r>
              <w:rPr>
                <w:sz w:val="24"/>
              </w:rPr>
              <w:t>cần</w:t>
            </w:r>
            <w:r>
              <w:rPr>
                <w:spacing w:val="-5"/>
                <w:sz w:val="24"/>
              </w:rPr>
              <w:t> </w:t>
            </w:r>
            <w:r>
              <w:rPr>
                <w:sz w:val="24"/>
              </w:rPr>
              <w:t>thiết</w:t>
            </w:r>
            <w:r>
              <w:rPr>
                <w:spacing w:val="-5"/>
                <w:sz w:val="24"/>
              </w:rPr>
              <w:t> </w:t>
            </w:r>
            <w:r>
              <w:rPr>
                <w:sz w:val="24"/>
              </w:rPr>
              <w:t>để</w:t>
            </w:r>
            <w:r>
              <w:rPr>
                <w:spacing w:val="-6"/>
                <w:sz w:val="24"/>
              </w:rPr>
              <w:t> </w:t>
            </w:r>
            <w:r>
              <w:rPr>
                <w:sz w:val="24"/>
              </w:rPr>
              <w:t>xác</w:t>
            </w:r>
            <w:r>
              <w:rPr>
                <w:spacing w:val="-6"/>
                <w:sz w:val="24"/>
              </w:rPr>
              <w:t> </w:t>
            </w:r>
            <w:r>
              <w:rPr>
                <w:sz w:val="24"/>
              </w:rPr>
              <w:t>thực</w:t>
            </w:r>
            <w:r>
              <w:rPr>
                <w:spacing w:val="-6"/>
                <w:sz w:val="24"/>
              </w:rPr>
              <w:t> </w:t>
            </w:r>
            <w:r>
              <w:rPr>
                <w:sz w:val="24"/>
              </w:rPr>
              <w:t>người ký của đối tượng</w:t>
            </w:r>
          </w:p>
        </w:tc>
      </w:tr>
    </w:tbl>
    <w:p>
      <w:pPr>
        <w:pStyle w:val="TableParagraph"/>
        <w:spacing w:after="0"/>
        <w:rPr>
          <w:sz w:val="24"/>
        </w:rPr>
        <w:sectPr>
          <w:pgSz w:w="11910" w:h="16840"/>
          <w:pgMar w:header="2" w:footer="0" w:top="260" w:bottom="280" w:left="1559" w:right="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8"/>
        <w:gridCol w:w="1688"/>
        <w:gridCol w:w="1558"/>
        <w:gridCol w:w="997"/>
        <w:gridCol w:w="4105"/>
      </w:tblGrid>
      <w:tr>
        <w:trPr>
          <w:trHeight w:val="672" w:hRule="atLeast"/>
        </w:trPr>
        <w:tc>
          <w:tcPr>
            <w:tcW w:w="718" w:type="dxa"/>
            <w:shd w:val="clear" w:color="auto" w:fill="EDEBE0"/>
          </w:tcPr>
          <w:p>
            <w:pPr>
              <w:pStyle w:val="TableParagraph"/>
              <w:spacing w:before="57"/>
              <w:ind w:left="107"/>
              <w:rPr>
                <w:b/>
                <w:sz w:val="24"/>
              </w:rPr>
            </w:pPr>
            <w:r>
              <w:rPr>
                <w:b/>
                <w:spacing w:val="-5"/>
                <w:sz w:val="24"/>
              </w:rPr>
              <w:t>STT</w:t>
            </w:r>
          </w:p>
        </w:tc>
        <w:tc>
          <w:tcPr>
            <w:tcW w:w="1688" w:type="dxa"/>
            <w:shd w:val="clear" w:color="auto" w:fill="EDEBE0"/>
          </w:tcPr>
          <w:p>
            <w:pPr>
              <w:pStyle w:val="TableParagraph"/>
              <w:spacing w:before="57"/>
              <w:ind w:left="452"/>
              <w:rPr>
                <w:b/>
                <w:sz w:val="24"/>
              </w:rPr>
            </w:pPr>
            <w:r>
              <w:rPr>
                <w:b/>
                <w:sz w:val="24"/>
              </w:rPr>
              <w:t>Tên</w:t>
            </w:r>
            <w:r>
              <w:rPr>
                <w:b/>
                <w:spacing w:val="-1"/>
                <w:sz w:val="24"/>
              </w:rPr>
              <w:t> </w:t>
            </w:r>
            <w:r>
              <w:rPr>
                <w:b/>
                <w:spacing w:val="-5"/>
                <w:sz w:val="24"/>
              </w:rPr>
              <w:t>thẻ</w:t>
            </w:r>
          </w:p>
        </w:tc>
        <w:tc>
          <w:tcPr>
            <w:tcW w:w="1558" w:type="dxa"/>
            <w:shd w:val="clear" w:color="auto" w:fill="EDEBE0"/>
          </w:tcPr>
          <w:p>
            <w:pPr>
              <w:pStyle w:val="TableParagraph"/>
              <w:spacing w:before="57"/>
              <w:ind w:left="212"/>
              <w:rPr>
                <w:b/>
                <w:sz w:val="24"/>
              </w:rPr>
            </w:pPr>
            <w:r>
              <w:rPr>
                <w:b/>
                <w:sz w:val="24"/>
              </w:rPr>
              <w:t>Thuộc</w:t>
            </w:r>
            <w:r>
              <w:rPr>
                <w:b/>
                <w:spacing w:val="-1"/>
                <w:sz w:val="24"/>
              </w:rPr>
              <w:t> </w:t>
            </w:r>
            <w:r>
              <w:rPr>
                <w:b/>
                <w:spacing w:val="-4"/>
                <w:sz w:val="24"/>
              </w:rPr>
              <w:t>tính</w:t>
            </w:r>
          </w:p>
        </w:tc>
        <w:tc>
          <w:tcPr>
            <w:tcW w:w="997" w:type="dxa"/>
            <w:shd w:val="clear" w:color="auto" w:fill="EDEBE0"/>
          </w:tcPr>
          <w:p>
            <w:pPr>
              <w:pStyle w:val="TableParagraph"/>
              <w:spacing w:before="57"/>
              <w:ind w:left="315" w:right="277" w:hanging="27"/>
              <w:rPr>
                <w:b/>
                <w:sz w:val="24"/>
              </w:rPr>
            </w:pPr>
            <w:r>
              <w:rPr>
                <w:b/>
                <w:spacing w:val="-4"/>
                <w:sz w:val="24"/>
              </w:rPr>
              <w:t>Yêu </w:t>
            </w:r>
            <w:r>
              <w:rPr>
                <w:b/>
                <w:spacing w:val="-5"/>
                <w:sz w:val="24"/>
              </w:rPr>
              <w:t>cầu</w:t>
            </w:r>
          </w:p>
        </w:tc>
        <w:tc>
          <w:tcPr>
            <w:tcW w:w="4105" w:type="dxa"/>
            <w:shd w:val="clear" w:color="auto" w:fill="EDEBE0"/>
          </w:tcPr>
          <w:p>
            <w:pPr>
              <w:pStyle w:val="TableParagraph"/>
              <w:spacing w:before="57"/>
              <w:ind w:left="4" w:right="3"/>
              <w:jc w:val="center"/>
              <w:rPr>
                <w:b/>
                <w:sz w:val="24"/>
              </w:rPr>
            </w:pPr>
            <w:r>
              <w:rPr>
                <w:b/>
                <w:sz w:val="24"/>
              </w:rPr>
              <w:t>Mô</w:t>
            </w:r>
            <w:r>
              <w:rPr>
                <w:b/>
                <w:spacing w:val="-1"/>
                <w:sz w:val="24"/>
              </w:rPr>
              <w:t> </w:t>
            </w:r>
            <w:r>
              <w:rPr>
                <w:b/>
                <w:spacing w:val="-5"/>
                <w:sz w:val="24"/>
              </w:rPr>
              <w:t>tả</w:t>
            </w:r>
          </w:p>
        </w:tc>
      </w:tr>
      <w:tr>
        <w:trPr>
          <w:trHeight w:val="947" w:hRule="atLeast"/>
        </w:trPr>
        <w:tc>
          <w:tcPr>
            <w:tcW w:w="718" w:type="dxa"/>
          </w:tcPr>
          <w:p>
            <w:pPr>
              <w:pStyle w:val="TableParagraph"/>
              <w:spacing w:before="53"/>
              <w:ind w:left="107"/>
              <w:rPr>
                <w:sz w:val="22"/>
              </w:rPr>
            </w:pPr>
            <w:r>
              <w:rPr>
                <w:spacing w:val="-5"/>
                <w:sz w:val="22"/>
              </w:rPr>
              <w:t>20.</w:t>
            </w:r>
          </w:p>
        </w:tc>
        <w:tc>
          <w:tcPr>
            <w:tcW w:w="1688" w:type="dxa"/>
          </w:tcPr>
          <w:p>
            <w:pPr>
              <w:pStyle w:val="TableParagraph"/>
              <w:spacing w:before="51"/>
              <w:ind w:left="107" w:right="105"/>
              <w:jc w:val="both"/>
              <w:rPr>
                <w:sz w:val="24"/>
              </w:rPr>
            </w:pPr>
            <w:r>
              <w:rPr>
                <w:spacing w:val="-2"/>
                <w:sz w:val="24"/>
              </w:rPr>
              <w:t>&lt;signature&gt;/&lt;s ignatureEncodi </w:t>
            </w:r>
            <w:r>
              <w:rPr>
                <w:spacing w:val="-4"/>
                <w:sz w:val="24"/>
              </w:rPr>
              <w:t>ng&gt;</w:t>
            </w:r>
          </w:p>
        </w:tc>
        <w:tc>
          <w:tcPr>
            <w:tcW w:w="1558" w:type="dxa"/>
          </w:tcPr>
          <w:p>
            <w:pPr>
              <w:pStyle w:val="TableParagraph"/>
              <w:rPr>
                <w:sz w:val="24"/>
              </w:rPr>
            </w:pPr>
          </w:p>
        </w:tc>
        <w:tc>
          <w:tcPr>
            <w:tcW w:w="997" w:type="dxa"/>
          </w:tcPr>
          <w:p>
            <w:pPr>
              <w:pStyle w:val="TableParagraph"/>
              <w:spacing w:before="51"/>
              <w:ind w:left="106" w:right="217"/>
              <w:rPr>
                <w:sz w:val="24"/>
              </w:rPr>
            </w:pPr>
            <w:r>
              <w:rPr>
                <w:spacing w:val="-2"/>
                <w:sz w:val="24"/>
              </w:rPr>
              <w:t>Không </w:t>
            </w:r>
            <w:r>
              <w:rPr>
                <w:spacing w:val="-4"/>
                <w:sz w:val="24"/>
              </w:rPr>
              <w:t>bắt buộc</w:t>
            </w:r>
          </w:p>
        </w:tc>
        <w:tc>
          <w:tcPr>
            <w:tcW w:w="4105" w:type="dxa"/>
          </w:tcPr>
          <w:p>
            <w:pPr>
              <w:pStyle w:val="TableParagraph"/>
              <w:ind w:left="106" w:right="96"/>
              <w:rPr>
                <w:sz w:val="24"/>
              </w:rPr>
            </w:pPr>
            <w:r>
              <w:rPr>
                <w:sz w:val="24"/>
              </w:rPr>
              <w:t>Thông</w:t>
            </w:r>
            <w:r>
              <w:rPr>
                <w:spacing w:val="-8"/>
                <w:sz w:val="24"/>
              </w:rPr>
              <w:t> </w:t>
            </w:r>
            <w:r>
              <w:rPr>
                <w:sz w:val="24"/>
              </w:rPr>
              <w:t>tin</w:t>
            </w:r>
            <w:r>
              <w:rPr>
                <w:spacing w:val="-5"/>
                <w:sz w:val="24"/>
              </w:rPr>
              <w:t> </w:t>
            </w:r>
            <w:r>
              <w:rPr>
                <w:sz w:val="24"/>
              </w:rPr>
              <w:t>mã</w:t>
            </w:r>
            <w:r>
              <w:rPr>
                <w:spacing w:val="-5"/>
                <w:sz w:val="24"/>
              </w:rPr>
              <w:t> </w:t>
            </w:r>
            <w:r>
              <w:rPr>
                <w:sz w:val="24"/>
              </w:rPr>
              <w:t>hóa</w:t>
            </w:r>
            <w:r>
              <w:rPr>
                <w:spacing w:val="-7"/>
                <w:sz w:val="24"/>
              </w:rPr>
              <w:t> </w:t>
            </w:r>
            <w:r>
              <w:rPr>
                <w:sz w:val="24"/>
              </w:rPr>
              <w:t>được</w:t>
            </w:r>
            <w:r>
              <w:rPr>
                <w:spacing w:val="-6"/>
                <w:sz w:val="24"/>
              </w:rPr>
              <w:t> </w:t>
            </w:r>
            <w:r>
              <w:rPr>
                <w:sz w:val="24"/>
              </w:rPr>
              <w:t>sử</w:t>
            </w:r>
            <w:r>
              <w:rPr>
                <w:spacing w:val="-6"/>
                <w:sz w:val="24"/>
              </w:rPr>
              <w:t> </w:t>
            </w:r>
            <w:r>
              <w:rPr>
                <w:sz w:val="24"/>
              </w:rPr>
              <w:t>dụng</w:t>
            </w:r>
            <w:r>
              <w:rPr>
                <w:spacing w:val="-6"/>
                <w:sz w:val="24"/>
              </w:rPr>
              <w:t> </w:t>
            </w:r>
            <w:r>
              <w:rPr>
                <w:sz w:val="24"/>
              </w:rPr>
              <w:t>cho signatureValue, keyInformation</w:t>
            </w:r>
          </w:p>
          <w:p>
            <w:pPr>
              <w:pStyle w:val="TableParagraph"/>
              <w:ind w:left="106"/>
              <w:rPr>
                <w:sz w:val="24"/>
              </w:rPr>
            </w:pPr>
            <w:r>
              <w:rPr>
                <w:sz w:val="24"/>
              </w:rPr>
              <w:t>Ví dụ: </w:t>
            </w:r>
            <w:r>
              <w:rPr>
                <w:spacing w:val="-2"/>
                <w:sz w:val="24"/>
              </w:rPr>
              <w:t>base64</w:t>
            </w:r>
          </w:p>
        </w:tc>
      </w:tr>
      <w:tr>
        <w:trPr>
          <w:trHeight w:val="947" w:hRule="atLeast"/>
        </w:trPr>
        <w:tc>
          <w:tcPr>
            <w:tcW w:w="718" w:type="dxa"/>
          </w:tcPr>
          <w:p>
            <w:pPr>
              <w:pStyle w:val="TableParagraph"/>
              <w:spacing w:before="53"/>
              <w:ind w:left="107"/>
              <w:rPr>
                <w:sz w:val="22"/>
              </w:rPr>
            </w:pPr>
            <w:r>
              <w:rPr>
                <w:spacing w:val="-5"/>
                <w:sz w:val="22"/>
              </w:rPr>
              <w:t>21.</w:t>
            </w:r>
          </w:p>
        </w:tc>
        <w:tc>
          <w:tcPr>
            <w:tcW w:w="1688" w:type="dxa"/>
          </w:tcPr>
          <w:p>
            <w:pPr>
              <w:pStyle w:val="TableParagraph"/>
              <w:spacing w:before="51"/>
              <w:ind w:left="107"/>
              <w:rPr>
                <w:sz w:val="24"/>
              </w:rPr>
            </w:pPr>
            <w:r>
              <w:rPr>
                <w:spacing w:val="-2"/>
                <w:sz w:val="24"/>
              </w:rPr>
              <w:t>&lt;signature&gt;/&lt;s igner&gt;</w:t>
            </w:r>
          </w:p>
        </w:tc>
        <w:tc>
          <w:tcPr>
            <w:tcW w:w="1558" w:type="dxa"/>
          </w:tcPr>
          <w:p>
            <w:pPr>
              <w:pStyle w:val="TableParagraph"/>
              <w:rPr>
                <w:sz w:val="24"/>
              </w:rPr>
            </w:pPr>
          </w:p>
        </w:tc>
        <w:tc>
          <w:tcPr>
            <w:tcW w:w="997" w:type="dxa"/>
          </w:tcPr>
          <w:p>
            <w:pPr>
              <w:pStyle w:val="TableParagraph"/>
              <w:spacing w:before="51"/>
              <w:ind w:left="106" w:right="217"/>
              <w:rPr>
                <w:sz w:val="24"/>
              </w:rPr>
            </w:pPr>
            <w:r>
              <w:rPr>
                <w:spacing w:val="-2"/>
                <w:sz w:val="24"/>
              </w:rPr>
              <w:t>Không </w:t>
            </w:r>
            <w:r>
              <w:rPr>
                <w:spacing w:val="-4"/>
                <w:sz w:val="24"/>
              </w:rPr>
              <w:t>bắt buộc</w:t>
            </w:r>
          </w:p>
        </w:tc>
        <w:tc>
          <w:tcPr>
            <w:tcW w:w="4105" w:type="dxa"/>
          </w:tcPr>
          <w:p>
            <w:pPr>
              <w:pStyle w:val="TableParagraph"/>
              <w:ind w:left="106" w:right="96"/>
              <w:rPr>
                <w:sz w:val="24"/>
              </w:rPr>
            </w:pPr>
            <w:r>
              <w:rPr>
                <w:sz w:val="24"/>
              </w:rPr>
              <w:t>Cá</w:t>
            </w:r>
            <w:r>
              <w:rPr>
                <w:spacing w:val="-7"/>
                <w:sz w:val="24"/>
              </w:rPr>
              <w:t> </w:t>
            </w:r>
            <w:r>
              <w:rPr>
                <w:sz w:val="24"/>
              </w:rPr>
              <w:t>nhân,</w:t>
            </w:r>
            <w:r>
              <w:rPr>
                <w:spacing w:val="-6"/>
                <w:sz w:val="24"/>
              </w:rPr>
              <w:t> </w:t>
            </w:r>
            <w:r>
              <w:rPr>
                <w:sz w:val="24"/>
              </w:rPr>
              <w:t>tổ</w:t>
            </w:r>
            <w:r>
              <w:rPr>
                <w:spacing w:val="-6"/>
                <w:sz w:val="24"/>
              </w:rPr>
              <w:t> </w:t>
            </w:r>
            <w:r>
              <w:rPr>
                <w:sz w:val="24"/>
              </w:rPr>
              <w:t>chức,</w:t>
            </w:r>
            <w:r>
              <w:rPr>
                <w:spacing w:val="-4"/>
                <w:sz w:val="24"/>
              </w:rPr>
              <w:t> </w:t>
            </w:r>
            <w:r>
              <w:rPr>
                <w:sz w:val="24"/>
              </w:rPr>
              <w:t>cơ</w:t>
            </w:r>
            <w:r>
              <w:rPr>
                <w:spacing w:val="-6"/>
                <w:sz w:val="24"/>
              </w:rPr>
              <w:t> </w:t>
            </w:r>
            <w:r>
              <w:rPr>
                <w:sz w:val="24"/>
              </w:rPr>
              <w:t>quan</w:t>
            </w:r>
            <w:r>
              <w:rPr>
                <w:spacing w:val="-6"/>
                <w:sz w:val="24"/>
              </w:rPr>
              <w:t> </w:t>
            </w:r>
            <w:r>
              <w:rPr>
                <w:sz w:val="24"/>
              </w:rPr>
              <w:t>chịu</w:t>
            </w:r>
            <w:r>
              <w:rPr>
                <w:spacing w:val="-6"/>
                <w:sz w:val="24"/>
              </w:rPr>
              <w:t> </w:t>
            </w:r>
            <w:r>
              <w:rPr>
                <w:sz w:val="24"/>
              </w:rPr>
              <w:t>trách nhiệm tạo ra chữ ký</w:t>
            </w:r>
          </w:p>
        </w:tc>
      </w:tr>
      <w:tr>
        <w:trPr>
          <w:trHeight w:val="1104" w:hRule="atLeast"/>
        </w:trPr>
        <w:tc>
          <w:tcPr>
            <w:tcW w:w="718" w:type="dxa"/>
          </w:tcPr>
          <w:p>
            <w:pPr>
              <w:pStyle w:val="TableParagraph"/>
              <w:spacing w:before="53"/>
              <w:ind w:left="107"/>
              <w:rPr>
                <w:sz w:val="22"/>
              </w:rPr>
            </w:pPr>
            <w:r>
              <w:rPr>
                <w:spacing w:val="-5"/>
                <w:sz w:val="22"/>
              </w:rPr>
              <w:t>22.</w:t>
            </w:r>
          </w:p>
        </w:tc>
        <w:tc>
          <w:tcPr>
            <w:tcW w:w="1688" w:type="dxa"/>
          </w:tcPr>
          <w:p>
            <w:pPr>
              <w:pStyle w:val="TableParagraph"/>
              <w:spacing w:before="51"/>
              <w:ind w:left="107" w:right="124"/>
              <w:jc w:val="both"/>
              <w:rPr>
                <w:sz w:val="24"/>
              </w:rPr>
            </w:pPr>
            <w:r>
              <w:rPr>
                <w:spacing w:val="-2"/>
                <w:sz w:val="24"/>
              </w:rPr>
              <w:t>&lt;signature&gt;/&lt;s ignatureMetho </w:t>
            </w:r>
            <w:r>
              <w:rPr>
                <w:spacing w:val="-6"/>
                <w:sz w:val="24"/>
              </w:rPr>
              <w:t>d&gt;</w:t>
            </w:r>
          </w:p>
        </w:tc>
        <w:tc>
          <w:tcPr>
            <w:tcW w:w="1558" w:type="dxa"/>
          </w:tcPr>
          <w:p>
            <w:pPr>
              <w:pStyle w:val="TableParagraph"/>
              <w:rPr>
                <w:sz w:val="24"/>
              </w:rPr>
            </w:pPr>
          </w:p>
        </w:tc>
        <w:tc>
          <w:tcPr>
            <w:tcW w:w="997" w:type="dxa"/>
          </w:tcPr>
          <w:p>
            <w:pPr>
              <w:pStyle w:val="TableParagraph"/>
              <w:spacing w:before="51"/>
              <w:ind w:left="106" w:right="217"/>
              <w:rPr>
                <w:sz w:val="24"/>
              </w:rPr>
            </w:pPr>
            <w:r>
              <w:rPr>
                <w:spacing w:val="-2"/>
                <w:sz w:val="24"/>
              </w:rPr>
              <w:t>Không </w:t>
            </w:r>
            <w:r>
              <w:rPr>
                <w:spacing w:val="-4"/>
                <w:sz w:val="24"/>
              </w:rPr>
              <w:t>bắt buộc</w:t>
            </w:r>
          </w:p>
        </w:tc>
        <w:tc>
          <w:tcPr>
            <w:tcW w:w="4105" w:type="dxa"/>
          </w:tcPr>
          <w:p>
            <w:pPr>
              <w:pStyle w:val="TableParagraph"/>
              <w:ind w:left="106" w:right="96"/>
              <w:rPr>
                <w:sz w:val="24"/>
              </w:rPr>
            </w:pPr>
            <w:r>
              <w:rPr>
                <w:sz w:val="24"/>
              </w:rPr>
              <w:t>Các</w:t>
            </w:r>
            <w:r>
              <w:rPr>
                <w:spacing w:val="-6"/>
                <w:sz w:val="24"/>
              </w:rPr>
              <w:t> </w:t>
            </w:r>
            <w:r>
              <w:rPr>
                <w:sz w:val="24"/>
              </w:rPr>
              <w:t>thuật</w:t>
            </w:r>
            <w:r>
              <w:rPr>
                <w:spacing w:val="-5"/>
                <w:sz w:val="24"/>
              </w:rPr>
              <w:t> </w:t>
            </w:r>
            <w:r>
              <w:rPr>
                <w:sz w:val="24"/>
              </w:rPr>
              <w:t>toán</w:t>
            </w:r>
            <w:r>
              <w:rPr>
                <w:spacing w:val="-5"/>
                <w:sz w:val="24"/>
              </w:rPr>
              <w:t> </w:t>
            </w:r>
            <w:r>
              <w:rPr>
                <w:sz w:val="24"/>
              </w:rPr>
              <w:t>mã</w:t>
            </w:r>
            <w:r>
              <w:rPr>
                <w:spacing w:val="-5"/>
                <w:sz w:val="24"/>
              </w:rPr>
              <w:t> </w:t>
            </w:r>
            <w:r>
              <w:rPr>
                <w:sz w:val="24"/>
              </w:rPr>
              <w:t>hóa</w:t>
            </w:r>
            <w:r>
              <w:rPr>
                <w:spacing w:val="-7"/>
                <w:sz w:val="24"/>
              </w:rPr>
              <w:t> </w:t>
            </w:r>
            <w:r>
              <w:rPr>
                <w:sz w:val="24"/>
              </w:rPr>
              <w:t>và</w:t>
            </w:r>
            <w:r>
              <w:rPr>
                <w:spacing w:val="-4"/>
                <w:sz w:val="24"/>
              </w:rPr>
              <w:t> </w:t>
            </w:r>
            <w:r>
              <w:rPr>
                <w:sz w:val="24"/>
              </w:rPr>
              <w:t>hàm</w:t>
            </w:r>
            <w:r>
              <w:rPr>
                <w:spacing w:val="-5"/>
                <w:sz w:val="24"/>
              </w:rPr>
              <w:t> </w:t>
            </w:r>
            <w:r>
              <w:rPr>
                <w:sz w:val="24"/>
              </w:rPr>
              <w:t>băm</w:t>
            </w:r>
            <w:r>
              <w:rPr>
                <w:spacing w:val="-5"/>
                <w:sz w:val="24"/>
              </w:rPr>
              <w:t> </w:t>
            </w:r>
            <w:r>
              <w:rPr>
                <w:sz w:val="24"/>
              </w:rPr>
              <w:t>để tạo ra chữ ký</w:t>
            </w:r>
          </w:p>
          <w:p>
            <w:pPr>
              <w:pStyle w:val="TableParagraph"/>
              <w:ind w:left="106"/>
              <w:rPr>
                <w:sz w:val="24"/>
              </w:rPr>
            </w:pPr>
            <w:r>
              <w:rPr>
                <w:sz w:val="24"/>
              </w:rPr>
              <w:t>Ví</w:t>
            </w:r>
            <w:r>
              <w:rPr>
                <w:spacing w:val="-1"/>
                <w:sz w:val="24"/>
              </w:rPr>
              <w:t> </w:t>
            </w:r>
            <w:r>
              <w:rPr>
                <w:sz w:val="24"/>
              </w:rPr>
              <w:t>dụ:</w:t>
            </w:r>
            <w:r>
              <w:rPr>
                <w:spacing w:val="-1"/>
                <w:sz w:val="24"/>
              </w:rPr>
              <w:t> </w:t>
            </w:r>
            <w:r>
              <w:rPr>
                <w:sz w:val="24"/>
              </w:rPr>
              <w:t>DSA-SHA</w:t>
            </w:r>
            <w:r>
              <w:rPr>
                <w:spacing w:val="-1"/>
                <w:sz w:val="24"/>
              </w:rPr>
              <w:t> </w:t>
            </w:r>
            <w:r>
              <w:rPr>
                <w:spacing w:val="-10"/>
                <w:sz w:val="24"/>
              </w:rPr>
              <w:t>1</w:t>
            </w:r>
          </w:p>
        </w:tc>
      </w:tr>
      <w:tr>
        <w:trPr>
          <w:trHeight w:val="1379" w:hRule="atLeast"/>
        </w:trPr>
        <w:tc>
          <w:tcPr>
            <w:tcW w:w="718" w:type="dxa"/>
          </w:tcPr>
          <w:p>
            <w:pPr>
              <w:pStyle w:val="TableParagraph"/>
              <w:spacing w:before="56"/>
              <w:ind w:left="107"/>
              <w:rPr>
                <w:sz w:val="22"/>
              </w:rPr>
            </w:pPr>
            <w:r>
              <w:rPr>
                <w:spacing w:val="-5"/>
                <w:sz w:val="22"/>
              </w:rPr>
              <w:t>23.</w:t>
            </w:r>
          </w:p>
        </w:tc>
        <w:tc>
          <w:tcPr>
            <w:tcW w:w="1688" w:type="dxa"/>
          </w:tcPr>
          <w:p>
            <w:pPr>
              <w:pStyle w:val="TableParagraph"/>
              <w:spacing w:before="54"/>
              <w:ind w:left="107"/>
              <w:rPr>
                <w:sz w:val="24"/>
              </w:rPr>
            </w:pPr>
            <w:r>
              <w:rPr>
                <w:spacing w:val="-2"/>
                <w:sz w:val="24"/>
              </w:rPr>
              <w:t>&lt;signature&gt;/&lt;s ignatureValue</w:t>
            </w:r>
          </w:p>
          <w:p>
            <w:pPr>
              <w:pStyle w:val="TableParagraph"/>
              <w:ind w:left="107"/>
              <w:rPr>
                <w:sz w:val="24"/>
              </w:rPr>
            </w:pPr>
            <w:r>
              <w:rPr>
                <w:spacing w:val="-10"/>
                <w:sz w:val="24"/>
              </w:rPr>
              <w:t>&gt;</w:t>
            </w:r>
          </w:p>
        </w:tc>
        <w:tc>
          <w:tcPr>
            <w:tcW w:w="1558" w:type="dxa"/>
          </w:tcPr>
          <w:p>
            <w:pPr>
              <w:pStyle w:val="TableParagraph"/>
              <w:rPr>
                <w:sz w:val="24"/>
              </w:rPr>
            </w:pPr>
          </w:p>
        </w:tc>
        <w:tc>
          <w:tcPr>
            <w:tcW w:w="997" w:type="dxa"/>
          </w:tcPr>
          <w:p>
            <w:pPr>
              <w:pStyle w:val="TableParagraph"/>
              <w:spacing w:before="54"/>
              <w:ind w:left="106" w:right="217"/>
              <w:rPr>
                <w:sz w:val="24"/>
              </w:rPr>
            </w:pPr>
            <w:r>
              <w:rPr>
                <w:spacing w:val="-2"/>
                <w:sz w:val="24"/>
              </w:rPr>
              <w:t>Không </w:t>
            </w:r>
            <w:r>
              <w:rPr>
                <w:spacing w:val="-4"/>
                <w:sz w:val="24"/>
              </w:rPr>
              <w:t>bắt buộc</w:t>
            </w:r>
          </w:p>
        </w:tc>
        <w:tc>
          <w:tcPr>
            <w:tcW w:w="4105" w:type="dxa"/>
          </w:tcPr>
          <w:p>
            <w:pPr>
              <w:pStyle w:val="TableParagraph"/>
              <w:spacing w:line="270" w:lineRule="exact"/>
              <w:ind w:left="106"/>
              <w:rPr>
                <w:sz w:val="24"/>
              </w:rPr>
            </w:pPr>
            <w:r>
              <w:rPr>
                <w:sz w:val="24"/>
              </w:rPr>
              <w:t>Giá</w:t>
            </w:r>
            <w:r>
              <w:rPr>
                <w:spacing w:val="-1"/>
                <w:sz w:val="24"/>
              </w:rPr>
              <w:t> </w:t>
            </w:r>
            <w:r>
              <w:rPr>
                <w:sz w:val="24"/>
              </w:rPr>
              <w:t>trị</w:t>
            </w:r>
            <w:r>
              <w:rPr>
                <w:spacing w:val="1"/>
                <w:sz w:val="24"/>
              </w:rPr>
              <w:t> </w:t>
            </w:r>
            <w:r>
              <w:rPr>
                <w:sz w:val="24"/>
              </w:rPr>
              <w:t>chữ</w:t>
            </w:r>
            <w:r>
              <w:rPr>
                <w:spacing w:val="-1"/>
                <w:sz w:val="24"/>
              </w:rPr>
              <w:t> </w:t>
            </w:r>
            <w:r>
              <w:rPr>
                <w:sz w:val="24"/>
              </w:rPr>
              <w:t>ký</w:t>
            </w:r>
            <w:r>
              <w:rPr>
                <w:spacing w:val="-4"/>
                <w:sz w:val="24"/>
              </w:rPr>
              <w:t> </w:t>
            </w:r>
            <w:r>
              <w:rPr>
                <w:spacing w:val="-5"/>
                <w:sz w:val="24"/>
              </w:rPr>
              <w:t>số</w:t>
            </w:r>
          </w:p>
          <w:p>
            <w:pPr>
              <w:pStyle w:val="TableParagraph"/>
              <w:ind w:left="106" w:right="96"/>
              <w:rPr>
                <w:sz w:val="24"/>
              </w:rPr>
            </w:pPr>
            <w:r>
              <w:rPr>
                <w:sz w:val="24"/>
              </w:rPr>
              <w:t>Ví dụ: juS5RhJ884qoFR 8flVXd/rbrSDVGn</w:t>
            </w:r>
            <w:r>
              <w:rPr>
                <w:spacing w:val="-3"/>
                <w:sz w:val="24"/>
              </w:rPr>
              <w:t> </w:t>
            </w:r>
            <w:r>
              <w:rPr>
                <w:spacing w:val="-2"/>
                <w:sz w:val="24"/>
              </w:rPr>
              <w:t>40CapgB7qeQiT</w:t>
            </w:r>
          </w:p>
          <w:p>
            <w:pPr>
              <w:pStyle w:val="TableParagraph"/>
              <w:ind w:left="106"/>
              <w:rPr>
                <w:sz w:val="24"/>
              </w:rPr>
            </w:pPr>
            <w:r>
              <w:rPr>
                <w:sz w:val="24"/>
              </w:rPr>
              <w:t>+rr0NekEQ6BHh</w:t>
            </w:r>
            <w:r>
              <w:rPr>
                <w:spacing w:val="-4"/>
                <w:sz w:val="24"/>
              </w:rPr>
              <w:t> </w:t>
            </w:r>
            <w:r>
              <w:rPr>
                <w:spacing w:val="-2"/>
                <w:sz w:val="24"/>
              </w:rPr>
              <w:t>UA8dT3+BCTBU</w:t>
            </w:r>
          </w:p>
          <w:p>
            <w:pPr>
              <w:pStyle w:val="TableParagraph"/>
              <w:spacing w:line="261" w:lineRule="exact"/>
              <w:ind w:left="106"/>
              <w:rPr>
                <w:sz w:val="24"/>
              </w:rPr>
            </w:pPr>
            <w:r>
              <w:rPr>
                <w:sz w:val="24"/>
              </w:rPr>
              <w:t>QI0dBjlml9lwzEN</w:t>
            </w:r>
            <w:r>
              <w:rPr>
                <w:spacing w:val="-5"/>
                <w:sz w:val="24"/>
              </w:rPr>
              <w:t> </w:t>
            </w:r>
            <w:r>
              <w:rPr>
                <w:spacing w:val="-2"/>
                <w:sz w:val="24"/>
              </w:rPr>
              <w:t>XvS83zRECjzXb</w:t>
            </w:r>
          </w:p>
        </w:tc>
      </w:tr>
      <w:tr>
        <w:trPr>
          <w:trHeight w:val="950" w:hRule="atLeast"/>
        </w:trPr>
        <w:tc>
          <w:tcPr>
            <w:tcW w:w="718" w:type="dxa"/>
          </w:tcPr>
          <w:p>
            <w:pPr>
              <w:pStyle w:val="TableParagraph"/>
              <w:spacing w:before="56"/>
              <w:ind w:left="107"/>
              <w:rPr>
                <w:sz w:val="22"/>
              </w:rPr>
            </w:pPr>
            <w:r>
              <w:rPr>
                <w:spacing w:val="-5"/>
                <w:sz w:val="22"/>
              </w:rPr>
              <w:t>24.</w:t>
            </w:r>
          </w:p>
        </w:tc>
        <w:tc>
          <w:tcPr>
            <w:tcW w:w="1688" w:type="dxa"/>
          </w:tcPr>
          <w:p>
            <w:pPr>
              <w:pStyle w:val="TableParagraph"/>
              <w:spacing w:before="54"/>
              <w:ind w:left="107" w:right="124"/>
              <w:jc w:val="both"/>
              <w:rPr>
                <w:sz w:val="24"/>
              </w:rPr>
            </w:pPr>
            <w:r>
              <w:rPr>
                <w:spacing w:val="-2"/>
                <w:sz w:val="24"/>
              </w:rPr>
              <w:t>&lt;signature&gt;/&lt;s ignatureValida tionRules&gt;</w:t>
            </w:r>
          </w:p>
        </w:tc>
        <w:tc>
          <w:tcPr>
            <w:tcW w:w="1558" w:type="dxa"/>
          </w:tcPr>
          <w:p>
            <w:pPr>
              <w:pStyle w:val="TableParagraph"/>
              <w:rPr>
                <w:sz w:val="24"/>
              </w:rPr>
            </w:pPr>
          </w:p>
        </w:tc>
        <w:tc>
          <w:tcPr>
            <w:tcW w:w="997" w:type="dxa"/>
          </w:tcPr>
          <w:p>
            <w:pPr>
              <w:pStyle w:val="TableParagraph"/>
              <w:spacing w:before="54"/>
              <w:ind w:left="106" w:right="217"/>
              <w:rPr>
                <w:sz w:val="24"/>
              </w:rPr>
            </w:pPr>
            <w:r>
              <w:rPr>
                <w:spacing w:val="-2"/>
                <w:sz w:val="24"/>
              </w:rPr>
              <w:t>Không </w:t>
            </w:r>
            <w:r>
              <w:rPr>
                <w:spacing w:val="-4"/>
                <w:sz w:val="24"/>
              </w:rPr>
              <w:t>bắt buộc</w:t>
            </w:r>
          </w:p>
        </w:tc>
        <w:tc>
          <w:tcPr>
            <w:tcW w:w="4105" w:type="dxa"/>
          </w:tcPr>
          <w:p>
            <w:pPr>
              <w:pStyle w:val="TableParagraph"/>
              <w:spacing w:line="270" w:lineRule="exact"/>
              <w:ind w:left="106"/>
              <w:rPr>
                <w:sz w:val="24"/>
              </w:rPr>
            </w:pPr>
            <w:r>
              <w:rPr>
                <w:sz w:val="24"/>
              </w:rPr>
              <w:t>Quy</w:t>
            </w:r>
            <w:r>
              <w:rPr>
                <w:spacing w:val="-5"/>
                <w:sz w:val="24"/>
              </w:rPr>
              <w:t> </w:t>
            </w:r>
            <w:r>
              <w:rPr>
                <w:sz w:val="24"/>
              </w:rPr>
              <w:t>tắc xác</w:t>
            </w:r>
            <w:r>
              <w:rPr>
                <w:spacing w:val="1"/>
                <w:sz w:val="24"/>
              </w:rPr>
              <w:t> </w:t>
            </w:r>
            <w:r>
              <w:rPr>
                <w:spacing w:val="-4"/>
                <w:sz w:val="24"/>
              </w:rPr>
              <w:t>thực</w:t>
            </w:r>
          </w:p>
        </w:tc>
      </w:tr>
      <w:tr>
        <w:trPr>
          <w:trHeight w:val="948" w:hRule="atLeast"/>
        </w:trPr>
        <w:tc>
          <w:tcPr>
            <w:tcW w:w="718" w:type="dxa"/>
          </w:tcPr>
          <w:p>
            <w:pPr>
              <w:pStyle w:val="TableParagraph"/>
              <w:spacing w:before="53"/>
              <w:ind w:left="107"/>
              <w:rPr>
                <w:sz w:val="22"/>
              </w:rPr>
            </w:pPr>
            <w:r>
              <w:rPr>
                <w:spacing w:val="-5"/>
                <w:sz w:val="22"/>
              </w:rPr>
              <w:t>25.</w:t>
            </w:r>
          </w:p>
        </w:tc>
        <w:tc>
          <w:tcPr>
            <w:tcW w:w="1688" w:type="dxa"/>
          </w:tcPr>
          <w:p>
            <w:pPr>
              <w:pStyle w:val="TableParagraph"/>
              <w:spacing w:before="51"/>
              <w:ind w:left="107" w:right="124"/>
              <w:jc w:val="both"/>
              <w:rPr>
                <w:sz w:val="24"/>
              </w:rPr>
            </w:pPr>
            <w:r>
              <w:rPr>
                <w:spacing w:val="-2"/>
                <w:sz w:val="24"/>
              </w:rPr>
              <w:t>&lt;signature&gt;/&lt;s ignatureProper ties&gt;</w:t>
            </w:r>
          </w:p>
        </w:tc>
        <w:tc>
          <w:tcPr>
            <w:tcW w:w="1558" w:type="dxa"/>
          </w:tcPr>
          <w:p>
            <w:pPr>
              <w:pStyle w:val="TableParagraph"/>
              <w:rPr>
                <w:sz w:val="24"/>
              </w:rPr>
            </w:pPr>
          </w:p>
        </w:tc>
        <w:tc>
          <w:tcPr>
            <w:tcW w:w="997" w:type="dxa"/>
          </w:tcPr>
          <w:p>
            <w:pPr>
              <w:pStyle w:val="TableParagraph"/>
              <w:spacing w:before="51"/>
              <w:ind w:left="106" w:right="217"/>
              <w:rPr>
                <w:sz w:val="24"/>
              </w:rPr>
            </w:pPr>
            <w:r>
              <w:rPr>
                <w:spacing w:val="-2"/>
                <w:sz w:val="24"/>
              </w:rPr>
              <w:t>Không </w:t>
            </w:r>
            <w:r>
              <w:rPr>
                <w:spacing w:val="-4"/>
                <w:sz w:val="24"/>
              </w:rPr>
              <w:t>bắt buộc</w:t>
            </w:r>
          </w:p>
        </w:tc>
        <w:tc>
          <w:tcPr>
            <w:tcW w:w="4105" w:type="dxa"/>
          </w:tcPr>
          <w:p>
            <w:pPr>
              <w:pStyle w:val="TableParagraph"/>
              <w:ind w:left="106" w:right="96"/>
              <w:rPr>
                <w:sz w:val="24"/>
              </w:rPr>
            </w:pPr>
            <w:r>
              <w:rPr>
                <w:sz w:val="24"/>
              </w:rPr>
              <w:t>Thuộc</w:t>
            </w:r>
            <w:r>
              <w:rPr>
                <w:spacing w:val="-5"/>
                <w:sz w:val="24"/>
              </w:rPr>
              <w:t> </w:t>
            </w:r>
            <w:r>
              <w:rPr>
                <w:sz w:val="24"/>
              </w:rPr>
              <w:t>tính</w:t>
            </w:r>
            <w:r>
              <w:rPr>
                <w:spacing w:val="-4"/>
                <w:sz w:val="24"/>
              </w:rPr>
              <w:t> </w:t>
            </w:r>
            <w:r>
              <w:rPr>
                <w:sz w:val="24"/>
              </w:rPr>
              <w:t>bổ</w:t>
            </w:r>
            <w:r>
              <w:rPr>
                <w:spacing w:val="-4"/>
                <w:sz w:val="24"/>
              </w:rPr>
              <w:t> </w:t>
            </w:r>
            <w:r>
              <w:rPr>
                <w:sz w:val="24"/>
              </w:rPr>
              <w:t>sung</w:t>
            </w:r>
            <w:r>
              <w:rPr>
                <w:spacing w:val="-7"/>
                <w:sz w:val="24"/>
              </w:rPr>
              <w:t> </w:t>
            </w:r>
            <w:r>
              <w:rPr>
                <w:sz w:val="24"/>
              </w:rPr>
              <w:t>mô</w:t>
            </w:r>
            <w:r>
              <w:rPr>
                <w:spacing w:val="-4"/>
                <w:sz w:val="24"/>
              </w:rPr>
              <w:t> </w:t>
            </w:r>
            <w:r>
              <w:rPr>
                <w:sz w:val="24"/>
              </w:rPr>
              <w:t>tả</w:t>
            </w:r>
            <w:r>
              <w:rPr>
                <w:spacing w:val="-5"/>
                <w:sz w:val="24"/>
              </w:rPr>
              <w:t> </w:t>
            </w:r>
            <w:r>
              <w:rPr>
                <w:sz w:val="24"/>
              </w:rPr>
              <w:t>cho</w:t>
            </w:r>
            <w:r>
              <w:rPr>
                <w:spacing w:val="-4"/>
                <w:sz w:val="24"/>
              </w:rPr>
              <w:t> </w:t>
            </w:r>
            <w:r>
              <w:rPr>
                <w:sz w:val="24"/>
              </w:rPr>
              <w:t>việc</w:t>
            </w:r>
            <w:r>
              <w:rPr>
                <w:spacing w:val="-5"/>
                <w:sz w:val="24"/>
              </w:rPr>
              <w:t> </w:t>
            </w:r>
            <w:r>
              <w:rPr>
                <w:sz w:val="24"/>
              </w:rPr>
              <w:t>tạo chữ ký</w:t>
            </w:r>
          </w:p>
        </w:tc>
      </w:tr>
      <w:tr>
        <w:trPr>
          <w:trHeight w:val="947" w:hRule="atLeast"/>
        </w:trPr>
        <w:tc>
          <w:tcPr>
            <w:tcW w:w="718" w:type="dxa"/>
          </w:tcPr>
          <w:p>
            <w:pPr>
              <w:pStyle w:val="TableParagraph"/>
              <w:spacing w:before="53"/>
              <w:ind w:left="107"/>
              <w:rPr>
                <w:sz w:val="22"/>
              </w:rPr>
            </w:pPr>
            <w:r>
              <w:rPr>
                <w:spacing w:val="-5"/>
                <w:sz w:val="22"/>
              </w:rPr>
              <w:t>26.</w:t>
            </w:r>
          </w:p>
        </w:tc>
        <w:tc>
          <w:tcPr>
            <w:tcW w:w="1688" w:type="dxa"/>
          </w:tcPr>
          <w:p>
            <w:pPr>
              <w:pStyle w:val="TableParagraph"/>
              <w:spacing w:before="51"/>
              <w:ind w:left="107" w:right="199"/>
              <w:jc w:val="both"/>
              <w:rPr>
                <w:sz w:val="24"/>
              </w:rPr>
            </w:pPr>
            <w:r>
              <w:rPr>
                <w:spacing w:val="-2"/>
                <w:sz w:val="24"/>
              </w:rPr>
              <w:t>&lt;signature&gt;/&lt; keyInformatio </w:t>
            </w:r>
            <w:r>
              <w:rPr>
                <w:spacing w:val="-6"/>
                <w:sz w:val="24"/>
              </w:rPr>
              <w:t>n&gt;</w:t>
            </w:r>
          </w:p>
        </w:tc>
        <w:tc>
          <w:tcPr>
            <w:tcW w:w="1558" w:type="dxa"/>
          </w:tcPr>
          <w:p>
            <w:pPr>
              <w:pStyle w:val="TableParagraph"/>
              <w:rPr>
                <w:sz w:val="24"/>
              </w:rPr>
            </w:pPr>
          </w:p>
        </w:tc>
        <w:tc>
          <w:tcPr>
            <w:tcW w:w="997" w:type="dxa"/>
          </w:tcPr>
          <w:p>
            <w:pPr>
              <w:pStyle w:val="TableParagraph"/>
              <w:spacing w:before="51"/>
              <w:ind w:left="106" w:right="217"/>
              <w:rPr>
                <w:sz w:val="24"/>
              </w:rPr>
            </w:pPr>
            <w:r>
              <w:rPr>
                <w:spacing w:val="-2"/>
                <w:sz w:val="24"/>
              </w:rPr>
              <w:t>Không </w:t>
            </w:r>
            <w:r>
              <w:rPr>
                <w:spacing w:val="-4"/>
                <w:sz w:val="24"/>
              </w:rPr>
              <w:t>bắt buộc</w:t>
            </w:r>
          </w:p>
        </w:tc>
        <w:tc>
          <w:tcPr>
            <w:tcW w:w="4105" w:type="dxa"/>
          </w:tcPr>
          <w:p>
            <w:pPr>
              <w:pStyle w:val="TableParagraph"/>
              <w:spacing w:line="268" w:lineRule="exact"/>
              <w:ind w:left="106"/>
              <w:rPr>
                <w:sz w:val="24"/>
              </w:rPr>
            </w:pPr>
            <w:r>
              <w:rPr>
                <w:sz w:val="24"/>
              </w:rPr>
              <w:t>Khóa</w:t>
            </w:r>
            <w:r>
              <w:rPr>
                <w:spacing w:val="-2"/>
                <w:sz w:val="24"/>
              </w:rPr>
              <w:t> </w:t>
            </w:r>
            <w:r>
              <w:rPr>
                <w:sz w:val="24"/>
              </w:rPr>
              <w:t>công</w:t>
            </w:r>
            <w:r>
              <w:rPr>
                <w:spacing w:val="-3"/>
                <w:sz w:val="24"/>
              </w:rPr>
              <w:t> </w:t>
            </w:r>
            <w:r>
              <w:rPr>
                <w:sz w:val="24"/>
              </w:rPr>
              <w:t>khai</w:t>
            </w:r>
            <w:r>
              <w:rPr>
                <w:spacing w:val="2"/>
                <w:sz w:val="24"/>
              </w:rPr>
              <w:t> </w:t>
            </w:r>
            <w:r>
              <w:rPr>
                <w:sz w:val="24"/>
              </w:rPr>
              <w:t>của</w:t>
            </w:r>
            <w:r>
              <w:rPr>
                <w:spacing w:val="-1"/>
                <w:sz w:val="24"/>
              </w:rPr>
              <w:t> </w:t>
            </w:r>
            <w:r>
              <w:rPr>
                <w:sz w:val="24"/>
              </w:rPr>
              <w:t>chữ</w:t>
            </w:r>
            <w:r>
              <w:rPr>
                <w:spacing w:val="2"/>
                <w:sz w:val="24"/>
              </w:rPr>
              <w:t> </w:t>
            </w:r>
            <w:r>
              <w:rPr>
                <w:spacing w:val="-5"/>
                <w:sz w:val="24"/>
              </w:rPr>
              <w:t>ký</w:t>
            </w:r>
          </w:p>
        </w:tc>
      </w:tr>
      <w:tr>
        <w:trPr>
          <w:trHeight w:val="1223" w:hRule="atLeast"/>
        </w:trPr>
        <w:tc>
          <w:tcPr>
            <w:tcW w:w="718" w:type="dxa"/>
          </w:tcPr>
          <w:p>
            <w:pPr>
              <w:pStyle w:val="TableParagraph"/>
              <w:spacing w:before="53"/>
              <w:ind w:left="107"/>
              <w:rPr>
                <w:sz w:val="22"/>
              </w:rPr>
            </w:pPr>
            <w:r>
              <w:rPr>
                <w:spacing w:val="-5"/>
                <w:sz w:val="22"/>
              </w:rPr>
              <w:t>27.</w:t>
            </w:r>
          </w:p>
        </w:tc>
        <w:tc>
          <w:tcPr>
            <w:tcW w:w="1688" w:type="dxa"/>
          </w:tcPr>
          <w:p>
            <w:pPr>
              <w:pStyle w:val="TableParagraph"/>
              <w:spacing w:before="51"/>
              <w:ind w:left="107" w:right="132"/>
              <w:jc w:val="both"/>
              <w:rPr>
                <w:sz w:val="24"/>
              </w:rPr>
            </w:pPr>
            <w:r>
              <w:rPr>
                <w:spacing w:val="-2"/>
                <w:sz w:val="24"/>
              </w:rPr>
              <w:t>&lt;signatureInfo rmation&gt;/&lt;sig natureInformat ionExtension&gt;</w:t>
            </w:r>
          </w:p>
        </w:tc>
        <w:tc>
          <w:tcPr>
            <w:tcW w:w="1558" w:type="dxa"/>
          </w:tcPr>
          <w:p>
            <w:pPr>
              <w:pStyle w:val="TableParagraph"/>
              <w:rPr>
                <w:sz w:val="24"/>
              </w:rPr>
            </w:pPr>
          </w:p>
        </w:tc>
        <w:tc>
          <w:tcPr>
            <w:tcW w:w="997" w:type="dxa"/>
          </w:tcPr>
          <w:p>
            <w:pPr>
              <w:pStyle w:val="TableParagraph"/>
              <w:spacing w:before="51"/>
              <w:ind w:left="106" w:right="217"/>
              <w:rPr>
                <w:sz w:val="24"/>
              </w:rPr>
            </w:pPr>
            <w:r>
              <w:rPr>
                <w:spacing w:val="-2"/>
                <w:sz w:val="24"/>
              </w:rPr>
              <w:t>Không </w:t>
            </w:r>
            <w:r>
              <w:rPr>
                <w:spacing w:val="-4"/>
                <w:sz w:val="24"/>
              </w:rPr>
              <w:t>bắt buộc</w:t>
            </w:r>
          </w:p>
        </w:tc>
        <w:tc>
          <w:tcPr>
            <w:tcW w:w="4105" w:type="dxa"/>
          </w:tcPr>
          <w:p>
            <w:pPr>
              <w:pStyle w:val="TableParagraph"/>
              <w:ind w:left="106" w:right="96"/>
              <w:rPr>
                <w:sz w:val="24"/>
              </w:rPr>
            </w:pPr>
            <w:r>
              <w:rPr>
                <w:sz w:val="24"/>
              </w:rPr>
              <w:t>Thông</w:t>
            </w:r>
            <w:r>
              <w:rPr>
                <w:spacing w:val="-8"/>
                <w:sz w:val="24"/>
              </w:rPr>
              <w:t> </w:t>
            </w:r>
            <w:r>
              <w:rPr>
                <w:sz w:val="24"/>
              </w:rPr>
              <w:t>tin</w:t>
            </w:r>
            <w:r>
              <w:rPr>
                <w:spacing w:val="-5"/>
                <w:sz w:val="24"/>
              </w:rPr>
              <w:t> </w:t>
            </w:r>
            <w:r>
              <w:rPr>
                <w:sz w:val="24"/>
              </w:rPr>
              <w:t>chữ</w:t>
            </w:r>
            <w:r>
              <w:rPr>
                <w:spacing w:val="-6"/>
                <w:sz w:val="24"/>
              </w:rPr>
              <w:t> </w:t>
            </w:r>
            <w:r>
              <w:rPr>
                <w:sz w:val="24"/>
              </w:rPr>
              <w:t>ký</w:t>
            </w:r>
            <w:r>
              <w:rPr>
                <w:spacing w:val="-9"/>
                <w:sz w:val="24"/>
              </w:rPr>
              <w:t> </w:t>
            </w:r>
            <w:r>
              <w:rPr>
                <w:sz w:val="24"/>
              </w:rPr>
              <w:t>mở</w:t>
            </w:r>
            <w:r>
              <w:rPr>
                <w:spacing w:val="-5"/>
                <w:sz w:val="24"/>
              </w:rPr>
              <w:t> </w:t>
            </w:r>
            <w:r>
              <w:rPr>
                <w:sz w:val="24"/>
              </w:rPr>
              <w:t>rộng:</w:t>
            </w:r>
            <w:r>
              <w:rPr>
                <w:spacing w:val="-5"/>
                <w:sz w:val="24"/>
              </w:rPr>
              <w:t> </w:t>
            </w:r>
            <w:r>
              <w:rPr>
                <w:sz w:val="24"/>
              </w:rPr>
              <w:t>được</w:t>
            </w:r>
            <w:r>
              <w:rPr>
                <w:spacing w:val="-6"/>
                <w:sz w:val="24"/>
              </w:rPr>
              <w:t> </w:t>
            </w:r>
            <w:r>
              <w:rPr>
                <w:sz w:val="24"/>
              </w:rPr>
              <w:t>xác định bên ngoài PREMIS</w:t>
            </w:r>
          </w:p>
        </w:tc>
      </w:tr>
      <w:tr>
        <w:trPr>
          <w:trHeight w:val="947" w:hRule="atLeast"/>
        </w:trPr>
        <w:tc>
          <w:tcPr>
            <w:tcW w:w="718" w:type="dxa"/>
          </w:tcPr>
          <w:p>
            <w:pPr>
              <w:pStyle w:val="TableParagraph"/>
              <w:spacing w:before="53"/>
              <w:ind w:left="107"/>
              <w:rPr>
                <w:sz w:val="22"/>
              </w:rPr>
            </w:pPr>
            <w:r>
              <w:rPr>
                <w:spacing w:val="-5"/>
                <w:sz w:val="22"/>
              </w:rPr>
              <w:t>28.</w:t>
            </w:r>
          </w:p>
        </w:tc>
        <w:tc>
          <w:tcPr>
            <w:tcW w:w="1688" w:type="dxa"/>
          </w:tcPr>
          <w:p>
            <w:pPr>
              <w:pStyle w:val="TableParagraph"/>
              <w:spacing w:before="51"/>
              <w:ind w:left="107" w:right="138"/>
              <w:jc w:val="both"/>
              <w:rPr>
                <w:sz w:val="24"/>
              </w:rPr>
            </w:pPr>
            <w:r>
              <w:rPr>
                <w:spacing w:val="-2"/>
                <w:sz w:val="24"/>
              </w:rPr>
              <w:t>&lt;object&gt;/&lt;link ingEventIdenti fier&gt;</w:t>
            </w:r>
          </w:p>
        </w:tc>
        <w:tc>
          <w:tcPr>
            <w:tcW w:w="1558" w:type="dxa"/>
          </w:tcPr>
          <w:p>
            <w:pPr>
              <w:pStyle w:val="TableParagraph"/>
              <w:rPr>
                <w:sz w:val="24"/>
              </w:rPr>
            </w:pPr>
          </w:p>
        </w:tc>
        <w:tc>
          <w:tcPr>
            <w:tcW w:w="997" w:type="dxa"/>
          </w:tcPr>
          <w:p>
            <w:pPr>
              <w:pStyle w:val="TableParagraph"/>
              <w:spacing w:before="51"/>
              <w:ind w:left="106" w:right="217"/>
              <w:rPr>
                <w:sz w:val="24"/>
              </w:rPr>
            </w:pPr>
            <w:r>
              <w:rPr>
                <w:spacing w:val="-2"/>
                <w:sz w:val="24"/>
              </w:rPr>
              <w:t>Không </w:t>
            </w:r>
            <w:r>
              <w:rPr>
                <w:spacing w:val="-4"/>
                <w:sz w:val="24"/>
              </w:rPr>
              <w:t>bắt buộc</w:t>
            </w:r>
          </w:p>
        </w:tc>
        <w:tc>
          <w:tcPr>
            <w:tcW w:w="4105" w:type="dxa"/>
          </w:tcPr>
          <w:p>
            <w:pPr>
              <w:pStyle w:val="TableParagraph"/>
              <w:ind w:left="106" w:right="203"/>
              <w:rPr>
                <w:sz w:val="24"/>
              </w:rPr>
            </w:pPr>
            <w:r>
              <w:rPr>
                <w:sz w:val="24"/>
              </w:rPr>
              <w:t>Mã</w:t>
            </w:r>
            <w:r>
              <w:rPr>
                <w:spacing w:val="-6"/>
                <w:sz w:val="24"/>
              </w:rPr>
              <w:t> </w:t>
            </w:r>
            <w:r>
              <w:rPr>
                <w:sz w:val="24"/>
              </w:rPr>
              <w:t>định</w:t>
            </w:r>
            <w:r>
              <w:rPr>
                <w:spacing w:val="-5"/>
                <w:sz w:val="24"/>
              </w:rPr>
              <w:t> </w:t>
            </w:r>
            <w:r>
              <w:rPr>
                <w:sz w:val="24"/>
              </w:rPr>
              <w:t>danh</w:t>
            </w:r>
            <w:r>
              <w:rPr>
                <w:spacing w:val="-5"/>
                <w:sz w:val="24"/>
              </w:rPr>
              <w:t> </w:t>
            </w:r>
            <w:r>
              <w:rPr>
                <w:sz w:val="24"/>
              </w:rPr>
              <w:t>của</w:t>
            </w:r>
            <w:r>
              <w:rPr>
                <w:spacing w:val="-6"/>
                <w:sz w:val="24"/>
              </w:rPr>
              <w:t> </w:t>
            </w:r>
            <w:r>
              <w:rPr>
                <w:sz w:val="24"/>
              </w:rPr>
              <w:t>sự</w:t>
            </w:r>
            <w:r>
              <w:rPr>
                <w:spacing w:val="-6"/>
                <w:sz w:val="24"/>
              </w:rPr>
              <w:t> </w:t>
            </w:r>
            <w:r>
              <w:rPr>
                <w:sz w:val="24"/>
              </w:rPr>
              <w:t>kiện</w:t>
            </w:r>
            <w:r>
              <w:rPr>
                <w:spacing w:val="-5"/>
                <w:sz w:val="24"/>
              </w:rPr>
              <w:t> </w:t>
            </w:r>
            <w:r>
              <w:rPr>
                <w:sz w:val="24"/>
              </w:rPr>
              <w:t>liên</w:t>
            </w:r>
            <w:r>
              <w:rPr>
                <w:spacing w:val="-5"/>
                <w:sz w:val="24"/>
              </w:rPr>
              <w:t> </w:t>
            </w:r>
            <w:r>
              <w:rPr>
                <w:sz w:val="24"/>
              </w:rPr>
              <w:t>kết</w:t>
            </w:r>
            <w:r>
              <w:rPr>
                <w:spacing w:val="-5"/>
                <w:sz w:val="24"/>
              </w:rPr>
              <w:t> </w:t>
            </w:r>
            <w:r>
              <w:rPr>
                <w:sz w:val="24"/>
              </w:rPr>
              <w:t>với đối tượng</w:t>
            </w:r>
          </w:p>
        </w:tc>
      </w:tr>
      <w:tr>
        <w:trPr>
          <w:trHeight w:val="1224" w:hRule="atLeast"/>
        </w:trPr>
        <w:tc>
          <w:tcPr>
            <w:tcW w:w="718" w:type="dxa"/>
          </w:tcPr>
          <w:p>
            <w:pPr>
              <w:pStyle w:val="TableParagraph"/>
              <w:spacing w:before="54"/>
              <w:ind w:left="107"/>
              <w:rPr>
                <w:sz w:val="22"/>
              </w:rPr>
            </w:pPr>
            <w:r>
              <w:rPr>
                <w:spacing w:val="-5"/>
                <w:sz w:val="22"/>
              </w:rPr>
              <w:t>29.</w:t>
            </w:r>
          </w:p>
        </w:tc>
        <w:tc>
          <w:tcPr>
            <w:tcW w:w="1688" w:type="dxa"/>
          </w:tcPr>
          <w:p>
            <w:pPr>
              <w:pStyle w:val="TableParagraph"/>
              <w:spacing w:before="52"/>
              <w:ind w:left="107" w:right="114"/>
              <w:jc w:val="both"/>
              <w:rPr>
                <w:sz w:val="24"/>
              </w:rPr>
            </w:pPr>
            <w:r>
              <w:rPr>
                <w:spacing w:val="-2"/>
                <w:sz w:val="24"/>
              </w:rPr>
              <w:t>&lt;linkingEventI dentifier&gt;/&lt;lin kingEventIden tifierType&gt;</w:t>
            </w:r>
          </w:p>
        </w:tc>
        <w:tc>
          <w:tcPr>
            <w:tcW w:w="1558" w:type="dxa"/>
          </w:tcPr>
          <w:p>
            <w:pPr>
              <w:pStyle w:val="TableParagraph"/>
              <w:rPr>
                <w:sz w:val="24"/>
              </w:rPr>
            </w:pPr>
          </w:p>
        </w:tc>
        <w:tc>
          <w:tcPr>
            <w:tcW w:w="997" w:type="dxa"/>
          </w:tcPr>
          <w:p>
            <w:pPr>
              <w:pStyle w:val="TableParagraph"/>
              <w:spacing w:before="52"/>
              <w:ind w:left="106" w:right="217"/>
              <w:rPr>
                <w:sz w:val="24"/>
              </w:rPr>
            </w:pPr>
            <w:r>
              <w:rPr>
                <w:spacing w:val="-2"/>
                <w:sz w:val="24"/>
              </w:rPr>
              <w:t>Không </w:t>
            </w:r>
            <w:r>
              <w:rPr>
                <w:spacing w:val="-4"/>
                <w:sz w:val="24"/>
              </w:rPr>
              <w:t>bắt buộc</w:t>
            </w:r>
          </w:p>
        </w:tc>
        <w:tc>
          <w:tcPr>
            <w:tcW w:w="4105" w:type="dxa"/>
          </w:tcPr>
          <w:p>
            <w:pPr>
              <w:pStyle w:val="TableParagraph"/>
              <w:ind w:left="106" w:right="96"/>
              <w:rPr>
                <w:sz w:val="24"/>
              </w:rPr>
            </w:pPr>
            <w:r>
              <w:rPr>
                <w:sz w:val="24"/>
              </w:rPr>
              <w:t>Giá</w:t>
            </w:r>
            <w:r>
              <w:rPr>
                <w:spacing w:val="-9"/>
                <w:sz w:val="24"/>
              </w:rPr>
              <w:t> </w:t>
            </w:r>
            <w:r>
              <w:rPr>
                <w:sz w:val="24"/>
              </w:rPr>
              <w:t>trị</w:t>
            </w:r>
            <w:r>
              <w:rPr>
                <w:spacing w:val="-8"/>
                <w:sz w:val="24"/>
              </w:rPr>
              <w:t> </w:t>
            </w:r>
            <w:r>
              <w:rPr>
                <w:sz w:val="24"/>
              </w:rPr>
              <w:t>EventIdentifierType</w:t>
            </w:r>
            <w:r>
              <w:rPr>
                <w:spacing w:val="-9"/>
                <w:sz w:val="24"/>
              </w:rPr>
              <w:t> </w:t>
            </w:r>
            <w:r>
              <w:rPr>
                <w:sz w:val="24"/>
              </w:rPr>
              <w:t>của</w:t>
            </w:r>
            <w:r>
              <w:rPr>
                <w:spacing w:val="-9"/>
                <w:sz w:val="24"/>
              </w:rPr>
              <w:t> </w:t>
            </w:r>
            <w:r>
              <w:rPr>
                <w:sz w:val="24"/>
              </w:rPr>
              <w:t>sự</w:t>
            </w:r>
            <w:r>
              <w:rPr>
                <w:spacing w:val="-9"/>
                <w:sz w:val="24"/>
              </w:rPr>
              <w:t> </w:t>
            </w:r>
            <w:r>
              <w:rPr>
                <w:sz w:val="24"/>
              </w:rPr>
              <w:t>kiện liên quan</w:t>
            </w:r>
          </w:p>
        </w:tc>
      </w:tr>
      <w:tr>
        <w:trPr>
          <w:trHeight w:val="1223" w:hRule="atLeast"/>
        </w:trPr>
        <w:tc>
          <w:tcPr>
            <w:tcW w:w="718" w:type="dxa"/>
          </w:tcPr>
          <w:p>
            <w:pPr>
              <w:pStyle w:val="TableParagraph"/>
              <w:spacing w:before="53"/>
              <w:ind w:left="107"/>
              <w:rPr>
                <w:sz w:val="22"/>
              </w:rPr>
            </w:pPr>
            <w:r>
              <w:rPr>
                <w:spacing w:val="-5"/>
                <w:sz w:val="22"/>
              </w:rPr>
              <w:t>30.</w:t>
            </w:r>
          </w:p>
        </w:tc>
        <w:tc>
          <w:tcPr>
            <w:tcW w:w="1688" w:type="dxa"/>
          </w:tcPr>
          <w:p>
            <w:pPr>
              <w:pStyle w:val="TableParagraph"/>
              <w:spacing w:before="51"/>
              <w:ind w:left="107" w:right="114"/>
              <w:jc w:val="both"/>
              <w:rPr>
                <w:sz w:val="24"/>
              </w:rPr>
            </w:pPr>
            <w:r>
              <w:rPr>
                <w:spacing w:val="-2"/>
                <w:sz w:val="24"/>
              </w:rPr>
              <w:t>&lt;linkingEventI dentifier&gt;/&lt;lin kingEventIden tifierValue&gt;</w:t>
            </w:r>
          </w:p>
        </w:tc>
        <w:tc>
          <w:tcPr>
            <w:tcW w:w="1558" w:type="dxa"/>
          </w:tcPr>
          <w:p>
            <w:pPr>
              <w:pStyle w:val="TableParagraph"/>
              <w:rPr>
                <w:sz w:val="24"/>
              </w:rPr>
            </w:pPr>
          </w:p>
        </w:tc>
        <w:tc>
          <w:tcPr>
            <w:tcW w:w="997" w:type="dxa"/>
          </w:tcPr>
          <w:p>
            <w:pPr>
              <w:pStyle w:val="TableParagraph"/>
              <w:spacing w:before="51"/>
              <w:ind w:left="106" w:right="217"/>
              <w:rPr>
                <w:sz w:val="24"/>
              </w:rPr>
            </w:pPr>
            <w:r>
              <w:rPr>
                <w:spacing w:val="-2"/>
                <w:sz w:val="24"/>
              </w:rPr>
              <w:t>Không </w:t>
            </w:r>
            <w:r>
              <w:rPr>
                <w:spacing w:val="-4"/>
                <w:sz w:val="24"/>
              </w:rPr>
              <w:t>bắt buộc</w:t>
            </w:r>
          </w:p>
        </w:tc>
        <w:tc>
          <w:tcPr>
            <w:tcW w:w="4105" w:type="dxa"/>
          </w:tcPr>
          <w:p>
            <w:pPr>
              <w:pStyle w:val="TableParagraph"/>
              <w:ind w:left="106" w:right="96"/>
              <w:rPr>
                <w:sz w:val="24"/>
              </w:rPr>
            </w:pPr>
            <w:r>
              <w:rPr>
                <w:sz w:val="24"/>
              </w:rPr>
              <w:t>Giá</w:t>
            </w:r>
            <w:r>
              <w:rPr>
                <w:spacing w:val="-9"/>
                <w:sz w:val="24"/>
              </w:rPr>
              <w:t> </w:t>
            </w:r>
            <w:r>
              <w:rPr>
                <w:sz w:val="24"/>
              </w:rPr>
              <w:t>trị</w:t>
            </w:r>
            <w:r>
              <w:rPr>
                <w:spacing w:val="-8"/>
                <w:sz w:val="24"/>
              </w:rPr>
              <w:t> </w:t>
            </w:r>
            <w:r>
              <w:rPr>
                <w:sz w:val="24"/>
              </w:rPr>
              <w:t>EventIdentifierValue</w:t>
            </w:r>
            <w:r>
              <w:rPr>
                <w:spacing w:val="-8"/>
                <w:sz w:val="24"/>
              </w:rPr>
              <w:t> </w:t>
            </w:r>
            <w:r>
              <w:rPr>
                <w:sz w:val="24"/>
              </w:rPr>
              <w:t>của</w:t>
            </w:r>
            <w:r>
              <w:rPr>
                <w:spacing w:val="-9"/>
                <w:sz w:val="24"/>
              </w:rPr>
              <w:t> </w:t>
            </w:r>
            <w:r>
              <w:rPr>
                <w:sz w:val="24"/>
              </w:rPr>
              <w:t>sự</w:t>
            </w:r>
            <w:r>
              <w:rPr>
                <w:spacing w:val="-9"/>
                <w:sz w:val="24"/>
              </w:rPr>
              <w:t> </w:t>
            </w:r>
            <w:r>
              <w:rPr>
                <w:sz w:val="24"/>
              </w:rPr>
              <w:t>kiện liên quan</w:t>
            </w:r>
          </w:p>
        </w:tc>
      </w:tr>
      <w:tr>
        <w:trPr>
          <w:trHeight w:val="1183" w:hRule="atLeast"/>
        </w:trPr>
        <w:tc>
          <w:tcPr>
            <w:tcW w:w="718" w:type="dxa"/>
          </w:tcPr>
          <w:p>
            <w:pPr>
              <w:pStyle w:val="TableParagraph"/>
              <w:spacing w:before="56"/>
              <w:ind w:left="107"/>
              <w:rPr>
                <w:sz w:val="22"/>
              </w:rPr>
            </w:pPr>
            <w:r>
              <w:rPr>
                <w:spacing w:val="-5"/>
                <w:sz w:val="22"/>
              </w:rPr>
              <w:t>31.</w:t>
            </w:r>
          </w:p>
        </w:tc>
        <w:tc>
          <w:tcPr>
            <w:tcW w:w="1688" w:type="dxa"/>
          </w:tcPr>
          <w:p>
            <w:pPr>
              <w:pStyle w:val="TableParagraph"/>
              <w:spacing w:before="54"/>
              <w:ind w:left="107"/>
              <w:rPr>
                <w:sz w:val="24"/>
              </w:rPr>
            </w:pPr>
            <w:r>
              <w:rPr>
                <w:sz w:val="24"/>
              </w:rPr>
              <w:t>Ví </w:t>
            </w:r>
            <w:r>
              <w:rPr>
                <w:spacing w:val="-5"/>
                <w:sz w:val="24"/>
              </w:rPr>
              <w:t>dụ:</w:t>
            </w:r>
          </w:p>
        </w:tc>
        <w:tc>
          <w:tcPr>
            <w:tcW w:w="6660" w:type="dxa"/>
            <w:gridSpan w:val="3"/>
          </w:tcPr>
          <w:p>
            <w:pPr>
              <w:pStyle w:val="TableParagraph"/>
              <w:spacing w:before="153"/>
              <w:ind w:left="560"/>
              <w:rPr>
                <w:sz w:val="28"/>
              </w:rPr>
            </w:pPr>
            <w:r>
              <w:rPr>
                <w:sz w:val="28"/>
              </w:rPr>
              <w:t>&lt;object</w:t>
            </w:r>
            <w:r>
              <w:rPr>
                <w:spacing w:val="-6"/>
                <w:sz w:val="28"/>
              </w:rPr>
              <w:t> </w:t>
            </w:r>
            <w:r>
              <w:rPr>
                <w:spacing w:val="-2"/>
                <w:sz w:val="28"/>
              </w:rPr>
              <w:t>xsi:type="file"&gt;</w:t>
            </w:r>
          </w:p>
          <w:p>
            <w:pPr>
              <w:pStyle w:val="TableParagraph"/>
              <w:spacing w:before="209"/>
              <w:ind w:left="560"/>
              <w:rPr>
                <w:sz w:val="28"/>
              </w:rPr>
            </w:pPr>
            <w:r>
              <w:rPr>
                <w:spacing w:val="-2"/>
                <w:sz w:val="28"/>
              </w:rPr>
              <w:t>&lt;objectIdentifier&gt;</w:t>
            </w:r>
          </w:p>
        </w:tc>
      </w:tr>
    </w:tbl>
    <w:p>
      <w:pPr>
        <w:pStyle w:val="TableParagraph"/>
        <w:spacing w:after="0"/>
        <w:rPr>
          <w:sz w:val="28"/>
        </w:rPr>
        <w:sectPr>
          <w:pgSz w:w="11910" w:h="16840"/>
          <w:pgMar w:header="2" w:footer="0" w:top="260" w:bottom="280" w:left="1559" w:right="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8"/>
        <w:gridCol w:w="1688"/>
        <w:gridCol w:w="1558"/>
        <w:gridCol w:w="997"/>
        <w:gridCol w:w="4105"/>
      </w:tblGrid>
      <w:tr>
        <w:trPr>
          <w:trHeight w:val="672" w:hRule="atLeast"/>
        </w:trPr>
        <w:tc>
          <w:tcPr>
            <w:tcW w:w="718" w:type="dxa"/>
            <w:shd w:val="clear" w:color="auto" w:fill="EDEBE0"/>
          </w:tcPr>
          <w:p>
            <w:pPr>
              <w:pStyle w:val="TableParagraph"/>
              <w:spacing w:before="57"/>
              <w:ind w:left="107"/>
              <w:rPr>
                <w:b/>
                <w:sz w:val="24"/>
              </w:rPr>
            </w:pPr>
            <w:r>
              <w:rPr>
                <w:b/>
                <w:spacing w:val="-5"/>
                <w:sz w:val="24"/>
              </w:rPr>
              <w:t>STT</w:t>
            </w:r>
          </w:p>
        </w:tc>
        <w:tc>
          <w:tcPr>
            <w:tcW w:w="1688" w:type="dxa"/>
            <w:shd w:val="clear" w:color="auto" w:fill="EDEBE0"/>
          </w:tcPr>
          <w:p>
            <w:pPr>
              <w:pStyle w:val="TableParagraph"/>
              <w:spacing w:before="57"/>
              <w:ind w:left="452"/>
              <w:rPr>
                <w:b/>
                <w:sz w:val="24"/>
              </w:rPr>
            </w:pPr>
            <w:r>
              <w:rPr>
                <w:b/>
                <w:sz w:val="24"/>
              </w:rPr>
              <w:t>Tên</w:t>
            </w:r>
            <w:r>
              <w:rPr>
                <w:b/>
                <w:spacing w:val="-1"/>
                <w:sz w:val="24"/>
              </w:rPr>
              <w:t> </w:t>
            </w:r>
            <w:r>
              <w:rPr>
                <w:b/>
                <w:spacing w:val="-5"/>
                <w:sz w:val="24"/>
              </w:rPr>
              <w:t>thẻ</w:t>
            </w:r>
          </w:p>
        </w:tc>
        <w:tc>
          <w:tcPr>
            <w:tcW w:w="1558" w:type="dxa"/>
            <w:shd w:val="clear" w:color="auto" w:fill="EDEBE0"/>
          </w:tcPr>
          <w:p>
            <w:pPr>
              <w:pStyle w:val="TableParagraph"/>
              <w:spacing w:before="57"/>
              <w:ind w:left="212"/>
              <w:rPr>
                <w:b/>
                <w:sz w:val="24"/>
              </w:rPr>
            </w:pPr>
            <w:r>
              <w:rPr>
                <w:b/>
                <w:sz w:val="24"/>
              </w:rPr>
              <w:t>Thuộc</w:t>
            </w:r>
            <w:r>
              <w:rPr>
                <w:b/>
                <w:spacing w:val="-1"/>
                <w:sz w:val="24"/>
              </w:rPr>
              <w:t> </w:t>
            </w:r>
            <w:r>
              <w:rPr>
                <w:b/>
                <w:spacing w:val="-4"/>
                <w:sz w:val="24"/>
              </w:rPr>
              <w:t>tính</w:t>
            </w:r>
          </w:p>
        </w:tc>
        <w:tc>
          <w:tcPr>
            <w:tcW w:w="997" w:type="dxa"/>
            <w:shd w:val="clear" w:color="auto" w:fill="EDEBE0"/>
          </w:tcPr>
          <w:p>
            <w:pPr>
              <w:pStyle w:val="TableParagraph"/>
              <w:spacing w:before="57"/>
              <w:ind w:left="315" w:right="277" w:hanging="27"/>
              <w:rPr>
                <w:b/>
                <w:sz w:val="24"/>
              </w:rPr>
            </w:pPr>
            <w:r>
              <w:rPr>
                <w:b/>
                <w:spacing w:val="-4"/>
                <w:sz w:val="24"/>
              </w:rPr>
              <w:t>Yêu </w:t>
            </w:r>
            <w:r>
              <w:rPr>
                <w:b/>
                <w:spacing w:val="-5"/>
                <w:sz w:val="24"/>
              </w:rPr>
              <w:t>cầu</w:t>
            </w:r>
          </w:p>
        </w:tc>
        <w:tc>
          <w:tcPr>
            <w:tcW w:w="4105" w:type="dxa"/>
            <w:shd w:val="clear" w:color="auto" w:fill="EDEBE0"/>
          </w:tcPr>
          <w:p>
            <w:pPr>
              <w:pStyle w:val="TableParagraph"/>
              <w:spacing w:before="57"/>
              <w:ind w:left="4" w:right="3"/>
              <w:jc w:val="center"/>
              <w:rPr>
                <w:b/>
                <w:sz w:val="24"/>
              </w:rPr>
            </w:pPr>
            <w:r>
              <w:rPr>
                <w:b/>
                <w:sz w:val="24"/>
              </w:rPr>
              <w:t>Mô</w:t>
            </w:r>
            <w:r>
              <w:rPr>
                <w:b/>
                <w:spacing w:val="-1"/>
                <w:sz w:val="24"/>
              </w:rPr>
              <w:t> </w:t>
            </w:r>
            <w:r>
              <w:rPr>
                <w:b/>
                <w:spacing w:val="-5"/>
                <w:sz w:val="24"/>
              </w:rPr>
              <w:t>tả</w:t>
            </w:r>
          </w:p>
        </w:tc>
      </w:tr>
      <w:tr>
        <w:trPr>
          <w:trHeight w:val="13230" w:hRule="atLeast"/>
        </w:trPr>
        <w:tc>
          <w:tcPr>
            <w:tcW w:w="718" w:type="dxa"/>
          </w:tcPr>
          <w:p>
            <w:pPr>
              <w:pStyle w:val="TableParagraph"/>
              <w:rPr>
                <w:sz w:val="26"/>
              </w:rPr>
            </w:pPr>
          </w:p>
        </w:tc>
        <w:tc>
          <w:tcPr>
            <w:tcW w:w="1688" w:type="dxa"/>
          </w:tcPr>
          <w:p>
            <w:pPr>
              <w:pStyle w:val="TableParagraph"/>
              <w:rPr>
                <w:sz w:val="26"/>
              </w:rPr>
            </w:pPr>
          </w:p>
        </w:tc>
        <w:tc>
          <w:tcPr>
            <w:tcW w:w="6660" w:type="dxa"/>
            <w:gridSpan w:val="3"/>
          </w:tcPr>
          <w:p>
            <w:pPr>
              <w:pStyle w:val="TableParagraph"/>
              <w:spacing w:before="31"/>
              <w:ind w:left="560"/>
              <w:rPr>
                <w:sz w:val="28"/>
              </w:rPr>
            </w:pPr>
            <w:r>
              <w:rPr>
                <w:spacing w:val="-2"/>
                <w:sz w:val="28"/>
              </w:rPr>
              <w:t>&lt;objectIdentifierType&gt;file&lt;/objectIdentifierType&gt;</w:t>
            </w:r>
          </w:p>
          <w:p>
            <w:pPr>
              <w:pStyle w:val="TableParagraph"/>
              <w:spacing w:line="278" w:lineRule="auto" w:before="208"/>
              <w:ind w:left="107" w:firstLine="453"/>
              <w:rPr>
                <w:sz w:val="28"/>
              </w:rPr>
            </w:pPr>
            <w:r>
              <w:rPr>
                <w:spacing w:val="-2"/>
                <w:sz w:val="28"/>
              </w:rPr>
              <w:t>&lt;objectIdentifierValue&gt;uuid-1235- djdjd&lt;/objectIdentifierValue&gt;</w:t>
            </w:r>
          </w:p>
          <w:p>
            <w:pPr>
              <w:pStyle w:val="TableParagraph"/>
              <w:spacing w:before="153"/>
              <w:ind w:left="560"/>
              <w:rPr>
                <w:sz w:val="28"/>
              </w:rPr>
            </w:pPr>
            <w:r>
              <w:rPr>
                <w:spacing w:val="-2"/>
                <w:sz w:val="28"/>
              </w:rPr>
              <w:t>&lt;/objectIdentifier&gt;</w:t>
            </w:r>
          </w:p>
          <w:p>
            <w:pPr>
              <w:pStyle w:val="TableParagraph"/>
              <w:spacing w:before="209"/>
              <w:ind w:left="560"/>
              <w:rPr>
                <w:sz w:val="28"/>
              </w:rPr>
            </w:pPr>
            <w:r>
              <w:rPr>
                <w:spacing w:val="-2"/>
                <w:sz w:val="28"/>
              </w:rPr>
              <w:t>&lt;preservationLevel&gt;</w:t>
            </w:r>
          </w:p>
          <w:p>
            <w:pPr>
              <w:pStyle w:val="TableParagraph"/>
              <w:spacing w:line="278" w:lineRule="auto" w:before="208"/>
              <w:ind w:left="107" w:firstLine="453"/>
              <w:rPr>
                <w:sz w:val="28"/>
              </w:rPr>
            </w:pPr>
            <w:r>
              <w:rPr>
                <w:spacing w:val="-2"/>
                <w:sz w:val="28"/>
              </w:rPr>
              <w:t>&lt;preservationLevelType&gt;logical preservation&lt;/preservationLevelType&gt;</w:t>
            </w:r>
          </w:p>
          <w:p>
            <w:pPr>
              <w:pStyle w:val="TableParagraph"/>
              <w:spacing w:line="278" w:lineRule="auto" w:before="154"/>
              <w:ind w:left="107" w:firstLine="453"/>
              <w:rPr>
                <w:sz w:val="28"/>
              </w:rPr>
            </w:pPr>
            <w:r>
              <w:rPr>
                <w:spacing w:val="-2"/>
                <w:sz w:val="28"/>
              </w:rPr>
              <w:t>&lt;preservationLevelValue&gt;full preservation&lt;/preservationLevelValue&gt;</w:t>
            </w:r>
          </w:p>
          <w:p>
            <w:pPr>
              <w:pStyle w:val="TableParagraph"/>
              <w:spacing w:line="276" w:lineRule="auto" w:before="155"/>
              <w:ind w:left="107" w:firstLine="453"/>
              <w:rPr>
                <w:sz w:val="28"/>
              </w:rPr>
            </w:pPr>
            <w:r>
              <w:rPr>
                <w:spacing w:val="-2"/>
                <w:sz w:val="28"/>
              </w:rPr>
              <w:t>&lt;preservationLevelRole authority="preservationLevelRole" authorityU</w:t>
            </w:r>
            <w:hyperlink r:id="rId38">
              <w:r>
                <w:rPr>
                  <w:spacing w:val="-2"/>
                  <w:sz w:val="28"/>
                </w:rPr>
                <w:t>RI="http://id.loc.gov/vocabulary/preservation/</w:t>
              </w:r>
            </w:hyperlink>
            <w:r>
              <w:rPr>
                <w:spacing w:val="-2"/>
                <w:sz w:val="28"/>
              </w:rPr>
              <w:t> preservationLevelRole" valueURI="</w:t>
            </w:r>
            <w:hyperlink r:id="rId39">
              <w:r>
                <w:rPr>
                  <w:spacing w:val="-2"/>
                  <w:sz w:val="28"/>
                </w:rPr>
                <w:t>http://id.loc.gov/vocabulary/preservation/pre</w:t>
              </w:r>
            </w:hyperlink>
            <w:r>
              <w:rPr>
                <w:spacing w:val="-2"/>
                <w:sz w:val="28"/>
              </w:rPr>
              <w:t> servationLevelRole/int"&gt;intention&lt;/preservationLevelRo </w:t>
            </w:r>
            <w:r>
              <w:rPr>
                <w:spacing w:val="-4"/>
                <w:sz w:val="28"/>
              </w:rPr>
              <w:t>le&gt;</w:t>
            </w:r>
          </w:p>
          <w:p>
            <w:pPr>
              <w:pStyle w:val="TableParagraph"/>
              <w:spacing w:line="278" w:lineRule="auto" w:before="159"/>
              <w:ind w:left="107" w:firstLine="453"/>
              <w:rPr>
                <w:sz w:val="28"/>
              </w:rPr>
            </w:pPr>
            <w:r>
              <w:rPr>
                <w:spacing w:val="-2"/>
                <w:sz w:val="28"/>
              </w:rPr>
              <w:t>&lt;preservationLevelRationale&gt;institutional policy&lt;/preservationLevelRationale&gt;</w:t>
            </w:r>
          </w:p>
          <w:p>
            <w:pPr>
              <w:pStyle w:val="TableParagraph"/>
              <w:spacing w:line="278" w:lineRule="auto" w:before="153"/>
              <w:ind w:left="107" w:firstLine="453"/>
              <w:rPr>
                <w:sz w:val="28"/>
              </w:rPr>
            </w:pPr>
            <w:r>
              <w:rPr>
                <w:spacing w:val="-2"/>
                <w:sz w:val="28"/>
              </w:rPr>
              <w:t>&lt;preservationLevelDateAssigned&gt;2015-02- 23&lt;/preservationLevelDateAssigned&gt;</w:t>
            </w:r>
          </w:p>
          <w:p>
            <w:pPr>
              <w:pStyle w:val="TableParagraph"/>
              <w:spacing w:before="156"/>
              <w:ind w:left="560"/>
              <w:rPr>
                <w:sz w:val="28"/>
              </w:rPr>
            </w:pPr>
            <w:r>
              <w:rPr>
                <w:spacing w:val="-2"/>
                <w:sz w:val="28"/>
              </w:rPr>
              <w:t>&lt;/preservationLevel&gt;</w:t>
            </w:r>
          </w:p>
          <w:p>
            <w:pPr>
              <w:pStyle w:val="TableParagraph"/>
              <w:spacing w:before="209"/>
              <w:ind w:left="560"/>
              <w:rPr>
                <w:sz w:val="28"/>
              </w:rPr>
            </w:pPr>
            <w:r>
              <w:rPr>
                <w:spacing w:val="-2"/>
                <w:sz w:val="28"/>
              </w:rPr>
              <w:t>&lt;objectCharacteristics&gt;</w:t>
            </w:r>
          </w:p>
          <w:p>
            <w:pPr>
              <w:pStyle w:val="TableParagraph"/>
              <w:spacing w:before="208"/>
              <w:ind w:left="560"/>
              <w:rPr>
                <w:sz w:val="28"/>
              </w:rPr>
            </w:pPr>
            <w:r>
              <w:rPr>
                <w:spacing w:val="-2"/>
                <w:sz w:val="28"/>
              </w:rPr>
              <w:t>&lt;compositionLevel&gt;0&lt;/compositionLevel&gt;</w:t>
            </w:r>
          </w:p>
          <w:p>
            <w:pPr>
              <w:pStyle w:val="TableParagraph"/>
              <w:spacing w:before="208"/>
              <w:ind w:left="560"/>
              <w:rPr>
                <w:sz w:val="28"/>
              </w:rPr>
            </w:pPr>
            <w:r>
              <w:rPr>
                <w:spacing w:val="-2"/>
                <w:sz w:val="28"/>
              </w:rPr>
              <w:t>&lt;fixity&gt;</w:t>
            </w:r>
          </w:p>
          <w:p>
            <w:pPr>
              <w:pStyle w:val="TableParagraph"/>
              <w:spacing w:line="276" w:lineRule="auto" w:before="207"/>
              <w:ind w:left="107" w:firstLine="453"/>
              <w:rPr>
                <w:sz w:val="28"/>
              </w:rPr>
            </w:pPr>
            <w:r>
              <w:rPr>
                <w:spacing w:val="-2"/>
                <w:sz w:val="28"/>
              </w:rPr>
              <w:t>&lt;messageDigestAlgorithm authority="cryptographicHashFunctions" authorityU</w:t>
            </w:r>
            <w:hyperlink r:id="rId38">
              <w:r>
                <w:rPr>
                  <w:spacing w:val="-2"/>
                  <w:sz w:val="28"/>
                </w:rPr>
                <w:t>RI="http://id.loc.gov/vocabulary/preservation/</w:t>
              </w:r>
            </w:hyperlink>
            <w:r>
              <w:rPr>
                <w:spacing w:val="-2"/>
                <w:sz w:val="28"/>
              </w:rPr>
              <w:t> cryptographicHashFunctions" valueURI="</w:t>
            </w:r>
            <w:hyperlink r:id="rId40">
              <w:r>
                <w:rPr>
                  <w:spacing w:val="-2"/>
                  <w:sz w:val="28"/>
                </w:rPr>
                <w:t>http://id.loc.gov/vocabulary/preservation/cry</w:t>
              </w:r>
            </w:hyperlink>
          </w:p>
          <w:p>
            <w:pPr>
              <w:pStyle w:val="TableParagraph"/>
              <w:spacing w:before="4"/>
              <w:ind w:left="107"/>
              <w:rPr>
                <w:sz w:val="28"/>
              </w:rPr>
            </w:pPr>
            <w:r>
              <w:rPr>
                <w:spacing w:val="-2"/>
                <w:sz w:val="28"/>
              </w:rPr>
              <w:t>ptographicHashFunctions/sha256"&gt;SHA-</w:t>
            </w:r>
          </w:p>
        </w:tc>
      </w:tr>
    </w:tbl>
    <w:p>
      <w:pPr>
        <w:pStyle w:val="TableParagraph"/>
        <w:spacing w:after="0"/>
        <w:rPr>
          <w:sz w:val="28"/>
        </w:rPr>
        <w:sectPr>
          <w:pgSz w:w="11910" w:h="16840"/>
          <w:pgMar w:header="2" w:footer="0" w:top="260" w:bottom="280" w:left="1559" w:right="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8"/>
        <w:gridCol w:w="1688"/>
        <w:gridCol w:w="1558"/>
        <w:gridCol w:w="997"/>
        <w:gridCol w:w="4105"/>
      </w:tblGrid>
      <w:tr>
        <w:trPr>
          <w:trHeight w:val="672" w:hRule="atLeast"/>
        </w:trPr>
        <w:tc>
          <w:tcPr>
            <w:tcW w:w="718" w:type="dxa"/>
            <w:shd w:val="clear" w:color="auto" w:fill="EDEBE0"/>
          </w:tcPr>
          <w:p>
            <w:pPr>
              <w:pStyle w:val="TableParagraph"/>
              <w:spacing w:before="57"/>
              <w:ind w:left="107"/>
              <w:rPr>
                <w:b/>
                <w:sz w:val="24"/>
              </w:rPr>
            </w:pPr>
            <w:r>
              <w:rPr>
                <w:b/>
                <w:spacing w:val="-5"/>
                <w:sz w:val="24"/>
              </w:rPr>
              <w:t>STT</w:t>
            </w:r>
          </w:p>
        </w:tc>
        <w:tc>
          <w:tcPr>
            <w:tcW w:w="1688" w:type="dxa"/>
            <w:shd w:val="clear" w:color="auto" w:fill="EDEBE0"/>
          </w:tcPr>
          <w:p>
            <w:pPr>
              <w:pStyle w:val="TableParagraph"/>
              <w:spacing w:before="57"/>
              <w:ind w:left="452"/>
              <w:rPr>
                <w:b/>
                <w:sz w:val="24"/>
              </w:rPr>
            </w:pPr>
            <w:r>
              <w:rPr>
                <w:b/>
                <w:sz w:val="24"/>
              </w:rPr>
              <w:t>Tên</w:t>
            </w:r>
            <w:r>
              <w:rPr>
                <w:b/>
                <w:spacing w:val="-1"/>
                <w:sz w:val="24"/>
              </w:rPr>
              <w:t> </w:t>
            </w:r>
            <w:r>
              <w:rPr>
                <w:b/>
                <w:spacing w:val="-5"/>
                <w:sz w:val="24"/>
              </w:rPr>
              <w:t>thẻ</w:t>
            </w:r>
          </w:p>
        </w:tc>
        <w:tc>
          <w:tcPr>
            <w:tcW w:w="1558" w:type="dxa"/>
            <w:shd w:val="clear" w:color="auto" w:fill="EDEBE0"/>
          </w:tcPr>
          <w:p>
            <w:pPr>
              <w:pStyle w:val="TableParagraph"/>
              <w:spacing w:before="57"/>
              <w:ind w:left="212"/>
              <w:rPr>
                <w:b/>
                <w:sz w:val="24"/>
              </w:rPr>
            </w:pPr>
            <w:r>
              <w:rPr>
                <w:b/>
                <w:sz w:val="24"/>
              </w:rPr>
              <w:t>Thuộc</w:t>
            </w:r>
            <w:r>
              <w:rPr>
                <w:b/>
                <w:spacing w:val="-1"/>
                <w:sz w:val="24"/>
              </w:rPr>
              <w:t> </w:t>
            </w:r>
            <w:r>
              <w:rPr>
                <w:b/>
                <w:spacing w:val="-4"/>
                <w:sz w:val="24"/>
              </w:rPr>
              <w:t>tính</w:t>
            </w:r>
          </w:p>
        </w:tc>
        <w:tc>
          <w:tcPr>
            <w:tcW w:w="997" w:type="dxa"/>
            <w:shd w:val="clear" w:color="auto" w:fill="EDEBE0"/>
          </w:tcPr>
          <w:p>
            <w:pPr>
              <w:pStyle w:val="TableParagraph"/>
              <w:spacing w:before="57"/>
              <w:ind w:left="315" w:right="277" w:hanging="27"/>
              <w:rPr>
                <w:b/>
                <w:sz w:val="24"/>
              </w:rPr>
            </w:pPr>
            <w:r>
              <w:rPr>
                <w:b/>
                <w:spacing w:val="-4"/>
                <w:sz w:val="24"/>
              </w:rPr>
              <w:t>Yêu </w:t>
            </w:r>
            <w:r>
              <w:rPr>
                <w:b/>
                <w:spacing w:val="-5"/>
                <w:sz w:val="24"/>
              </w:rPr>
              <w:t>cầu</w:t>
            </w:r>
          </w:p>
        </w:tc>
        <w:tc>
          <w:tcPr>
            <w:tcW w:w="4105" w:type="dxa"/>
            <w:shd w:val="clear" w:color="auto" w:fill="EDEBE0"/>
          </w:tcPr>
          <w:p>
            <w:pPr>
              <w:pStyle w:val="TableParagraph"/>
              <w:spacing w:before="57"/>
              <w:ind w:left="4" w:right="3"/>
              <w:jc w:val="center"/>
              <w:rPr>
                <w:b/>
                <w:sz w:val="24"/>
              </w:rPr>
            </w:pPr>
            <w:r>
              <w:rPr>
                <w:b/>
                <w:sz w:val="24"/>
              </w:rPr>
              <w:t>Mô</w:t>
            </w:r>
            <w:r>
              <w:rPr>
                <w:b/>
                <w:spacing w:val="-1"/>
                <w:sz w:val="24"/>
              </w:rPr>
              <w:t> </w:t>
            </w:r>
            <w:r>
              <w:rPr>
                <w:b/>
                <w:spacing w:val="-5"/>
                <w:sz w:val="24"/>
              </w:rPr>
              <w:t>tả</w:t>
            </w:r>
          </w:p>
        </w:tc>
      </w:tr>
      <w:tr>
        <w:trPr>
          <w:trHeight w:val="13568" w:hRule="atLeast"/>
        </w:trPr>
        <w:tc>
          <w:tcPr>
            <w:tcW w:w="718" w:type="dxa"/>
          </w:tcPr>
          <w:p>
            <w:pPr>
              <w:pStyle w:val="TableParagraph"/>
              <w:rPr>
                <w:sz w:val="26"/>
              </w:rPr>
            </w:pPr>
          </w:p>
        </w:tc>
        <w:tc>
          <w:tcPr>
            <w:tcW w:w="1688" w:type="dxa"/>
          </w:tcPr>
          <w:p>
            <w:pPr>
              <w:pStyle w:val="TableParagraph"/>
              <w:rPr>
                <w:sz w:val="26"/>
              </w:rPr>
            </w:pPr>
          </w:p>
        </w:tc>
        <w:tc>
          <w:tcPr>
            <w:tcW w:w="6660" w:type="dxa"/>
            <w:gridSpan w:val="3"/>
          </w:tcPr>
          <w:p>
            <w:pPr>
              <w:pStyle w:val="TableParagraph"/>
              <w:spacing w:line="315" w:lineRule="exact"/>
              <w:ind w:left="107"/>
              <w:rPr>
                <w:sz w:val="28"/>
              </w:rPr>
            </w:pPr>
            <w:r>
              <w:rPr>
                <w:spacing w:val="-2"/>
                <w:sz w:val="28"/>
              </w:rPr>
              <w:t>256&lt;/messageDigestAlgorithm&gt;</w:t>
            </w:r>
          </w:p>
          <w:p>
            <w:pPr>
              <w:pStyle w:val="TableParagraph"/>
              <w:spacing w:line="278" w:lineRule="auto" w:before="206"/>
              <w:ind w:left="107" w:right="181" w:firstLine="453"/>
              <w:jc w:val="both"/>
              <w:rPr>
                <w:sz w:val="28"/>
              </w:rPr>
            </w:pPr>
            <w:r>
              <w:rPr>
                <w:spacing w:val="-2"/>
                <w:sz w:val="28"/>
              </w:rPr>
              <w:t>&lt;messageDigest&gt;d2bed92b73c7090bb30a0b300168 82e7069c437488e1513e9deaacbe29d38d92&lt;/messageDi </w:t>
            </w:r>
            <w:r>
              <w:rPr>
                <w:spacing w:val="-4"/>
                <w:sz w:val="28"/>
              </w:rPr>
              <w:t>gest&gt;</w:t>
            </w:r>
          </w:p>
          <w:p>
            <w:pPr>
              <w:pStyle w:val="TableParagraph"/>
              <w:spacing w:line="278" w:lineRule="auto" w:before="151"/>
              <w:ind w:left="107" w:firstLine="453"/>
              <w:rPr>
                <w:sz w:val="28"/>
              </w:rPr>
            </w:pPr>
            <w:r>
              <w:rPr>
                <w:spacing w:val="-2"/>
                <w:sz w:val="28"/>
              </w:rPr>
              <w:t>&lt;messageDigestOriginator&gt;NRI&lt;/messageDigestOri ginator&gt;</w:t>
            </w:r>
          </w:p>
          <w:p>
            <w:pPr>
              <w:pStyle w:val="TableParagraph"/>
              <w:spacing w:before="154"/>
              <w:ind w:left="560"/>
              <w:rPr>
                <w:sz w:val="28"/>
              </w:rPr>
            </w:pPr>
            <w:r>
              <w:rPr>
                <w:spacing w:val="-2"/>
                <w:sz w:val="28"/>
              </w:rPr>
              <w:t>&lt;/fixity&gt;</w:t>
            </w:r>
          </w:p>
          <w:p>
            <w:pPr>
              <w:pStyle w:val="TableParagraph"/>
              <w:spacing w:before="208"/>
              <w:ind w:left="560"/>
              <w:rPr>
                <w:sz w:val="28"/>
              </w:rPr>
            </w:pPr>
            <w:r>
              <w:rPr>
                <w:spacing w:val="-2"/>
                <w:sz w:val="28"/>
              </w:rPr>
              <w:t>&lt;size&gt;5819375&lt;/size&gt;</w:t>
            </w:r>
          </w:p>
          <w:p>
            <w:pPr>
              <w:pStyle w:val="TableParagraph"/>
              <w:spacing w:before="209"/>
              <w:ind w:left="560"/>
              <w:rPr>
                <w:sz w:val="28"/>
              </w:rPr>
            </w:pPr>
            <w:r>
              <w:rPr>
                <w:spacing w:val="-2"/>
                <w:sz w:val="28"/>
              </w:rPr>
              <w:t>&lt;format&gt;</w:t>
            </w:r>
          </w:p>
          <w:p>
            <w:pPr>
              <w:pStyle w:val="TableParagraph"/>
              <w:spacing w:before="208"/>
              <w:ind w:left="560"/>
              <w:rPr>
                <w:sz w:val="28"/>
              </w:rPr>
            </w:pPr>
            <w:r>
              <w:rPr>
                <w:spacing w:val="-2"/>
                <w:sz w:val="28"/>
              </w:rPr>
              <w:t>&lt;formatDesignation&gt;</w:t>
            </w:r>
          </w:p>
          <w:p>
            <w:pPr>
              <w:pStyle w:val="TableParagraph"/>
              <w:spacing w:line="278" w:lineRule="auto" w:before="209"/>
              <w:ind w:left="107" w:firstLine="453"/>
              <w:rPr>
                <w:sz w:val="28"/>
              </w:rPr>
            </w:pPr>
            <w:r>
              <w:rPr>
                <w:sz w:val="28"/>
              </w:rPr>
              <w:t>&lt;formatName&gt;Tagged</w:t>
            </w:r>
            <w:r>
              <w:rPr>
                <w:spacing w:val="-18"/>
                <w:sz w:val="28"/>
              </w:rPr>
              <w:t> </w:t>
            </w:r>
            <w:r>
              <w:rPr>
                <w:sz w:val="28"/>
              </w:rPr>
              <w:t>Image</w:t>
            </w:r>
            <w:r>
              <w:rPr>
                <w:spacing w:val="-17"/>
                <w:sz w:val="28"/>
              </w:rPr>
              <w:t> </w:t>
            </w:r>
            <w:r>
              <w:rPr>
                <w:sz w:val="28"/>
              </w:rPr>
              <w:t>File </w:t>
            </w:r>
            <w:r>
              <w:rPr>
                <w:spacing w:val="-2"/>
                <w:sz w:val="28"/>
              </w:rPr>
              <w:t>Format&lt;/formatName&gt;</w:t>
            </w:r>
          </w:p>
          <w:p>
            <w:pPr>
              <w:pStyle w:val="TableParagraph"/>
              <w:spacing w:before="153"/>
              <w:ind w:left="560"/>
              <w:rPr>
                <w:sz w:val="28"/>
              </w:rPr>
            </w:pPr>
            <w:r>
              <w:rPr>
                <w:spacing w:val="-2"/>
                <w:sz w:val="28"/>
              </w:rPr>
              <w:t>&lt;formatVersion&gt;6.0&lt;/formatVersion&gt;</w:t>
            </w:r>
          </w:p>
          <w:p>
            <w:pPr>
              <w:pStyle w:val="TableParagraph"/>
              <w:spacing w:before="208"/>
              <w:ind w:left="560"/>
              <w:rPr>
                <w:sz w:val="28"/>
              </w:rPr>
            </w:pPr>
            <w:r>
              <w:rPr>
                <w:spacing w:val="-2"/>
                <w:sz w:val="28"/>
              </w:rPr>
              <w:t>&lt;/formatDesignation&gt;</w:t>
            </w:r>
          </w:p>
          <w:p>
            <w:pPr>
              <w:pStyle w:val="TableParagraph"/>
              <w:spacing w:before="209"/>
              <w:ind w:left="560"/>
              <w:rPr>
                <w:sz w:val="28"/>
              </w:rPr>
            </w:pPr>
            <w:r>
              <w:rPr>
                <w:spacing w:val="-2"/>
                <w:sz w:val="28"/>
              </w:rPr>
              <w:t>&lt;formatRegistry&gt;</w:t>
            </w:r>
          </w:p>
          <w:p>
            <w:pPr>
              <w:pStyle w:val="TableParagraph"/>
              <w:spacing w:line="278" w:lineRule="auto" w:before="208"/>
              <w:ind w:left="107" w:firstLine="453"/>
              <w:rPr>
                <w:sz w:val="28"/>
              </w:rPr>
            </w:pPr>
            <w:r>
              <w:rPr>
                <w:spacing w:val="-2"/>
                <w:sz w:val="28"/>
              </w:rPr>
              <w:t>&lt;formatRegistryName&gt;PRONOM&lt;/formatRegistry Name&gt;</w:t>
            </w:r>
          </w:p>
          <w:p>
            <w:pPr>
              <w:pStyle w:val="TableParagraph"/>
              <w:spacing w:before="153"/>
              <w:ind w:left="560"/>
              <w:rPr>
                <w:sz w:val="28"/>
              </w:rPr>
            </w:pPr>
            <w:r>
              <w:rPr>
                <w:spacing w:val="-2"/>
                <w:sz w:val="28"/>
              </w:rPr>
              <w:t>&lt;formatRegistryKey&gt;fmt/353&lt;/formatRegistryKey&gt;</w:t>
            </w:r>
          </w:p>
          <w:p>
            <w:pPr>
              <w:pStyle w:val="TableParagraph"/>
              <w:spacing w:line="278" w:lineRule="auto" w:before="209"/>
              <w:ind w:left="107" w:firstLine="453"/>
              <w:rPr>
                <w:sz w:val="28"/>
              </w:rPr>
            </w:pPr>
            <w:r>
              <w:rPr>
                <w:spacing w:val="-2"/>
                <w:sz w:val="28"/>
              </w:rPr>
              <w:t>&lt;formatRegistryRole&gt;identification&lt;/formatRegistry Role&gt;</w:t>
            </w:r>
          </w:p>
          <w:p>
            <w:pPr>
              <w:pStyle w:val="TableParagraph"/>
              <w:spacing w:before="153"/>
              <w:ind w:left="560"/>
              <w:rPr>
                <w:sz w:val="28"/>
              </w:rPr>
            </w:pPr>
            <w:r>
              <w:rPr>
                <w:spacing w:val="-2"/>
                <w:sz w:val="28"/>
              </w:rPr>
              <w:t>&lt;/formatRegistry&gt;</w:t>
            </w:r>
          </w:p>
          <w:p>
            <w:pPr>
              <w:pStyle w:val="TableParagraph"/>
              <w:spacing w:before="209"/>
              <w:ind w:left="560"/>
              <w:rPr>
                <w:sz w:val="28"/>
              </w:rPr>
            </w:pPr>
            <w:r>
              <w:rPr>
                <w:spacing w:val="-2"/>
                <w:sz w:val="28"/>
              </w:rPr>
              <w:t>&lt;formatNote/&gt;</w:t>
            </w:r>
          </w:p>
          <w:p>
            <w:pPr>
              <w:pStyle w:val="TableParagraph"/>
              <w:spacing w:before="208"/>
              <w:ind w:left="560"/>
              <w:rPr>
                <w:sz w:val="28"/>
              </w:rPr>
            </w:pPr>
            <w:r>
              <w:rPr>
                <w:spacing w:val="-2"/>
                <w:sz w:val="28"/>
              </w:rPr>
              <w:t>&lt;/format&gt;</w:t>
            </w:r>
          </w:p>
          <w:p>
            <w:pPr>
              <w:pStyle w:val="TableParagraph"/>
              <w:spacing w:before="209"/>
              <w:ind w:left="560"/>
              <w:rPr>
                <w:sz w:val="28"/>
              </w:rPr>
            </w:pPr>
            <w:r>
              <w:rPr>
                <w:spacing w:val="-2"/>
                <w:sz w:val="28"/>
              </w:rPr>
              <w:t>&lt;storage&gt;</w:t>
            </w:r>
          </w:p>
          <w:p>
            <w:pPr>
              <w:pStyle w:val="TableParagraph"/>
              <w:spacing w:before="208"/>
              <w:ind w:left="560"/>
              <w:rPr>
                <w:sz w:val="28"/>
              </w:rPr>
            </w:pPr>
            <w:r>
              <w:rPr>
                <w:spacing w:val="-2"/>
                <w:sz w:val="28"/>
              </w:rPr>
              <w:t>&lt;contentLocation&gt;</w:t>
            </w:r>
          </w:p>
          <w:p>
            <w:pPr>
              <w:pStyle w:val="TableParagraph"/>
              <w:spacing w:before="209"/>
              <w:ind w:left="560"/>
              <w:rPr>
                <w:sz w:val="28"/>
              </w:rPr>
            </w:pPr>
            <w:r>
              <w:rPr>
                <w:spacing w:val="-2"/>
                <w:sz w:val="28"/>
              </w:rPr>
              <w:t>&lt;contentLocationType&gt;XFS&lt;/contentLocationType</w:t>
            </w:r>
          </w:p>
          <w:p>
            <w:pPr>
              <w:pStyle w:val="TableParagraph"/>
              <w:spacing w:before="50"/>
              <w:ind w:left="107"/>
              <w:rPr>
                <w:sz w:val="28"/>
              </w:rPr>
            </w:pPr>
            <w:r>
              <w:rPr>
                <w:spacing w:val="-10"/>
                <w:sz w:val="28"/>
              </w:rPr>
              <w:t>&gt;</w:t>
            </w:r>
          </w:p>
          <w:p>
            <w:pPr>
              <w:pStyle w:val="TableParagraph"/>
              <w:spacing w:before="206"/>
              <w:ind w:left="560"/>
              <w:rPr>
                <w:sz w:val="28"/>
              </w:rPr>
            </w:pPr>
            <w:r>
              <w:rPr>
                <w:spacing w:val="-2"/>
                <w:sz w:val="28"/>
              </w:rPr>
              <w:t>&lt;contentLocationValue&gt;/var/sharedDirectory/www/</w:t>
            </w:r>
          </w:p>
        </w:tc>
      </w:tr>
    </w:tbl>
    <w:p>
      <w:pPr>
        <w:pStyle w:val="TableParagraph"/>
        <w:spacing w:after="0"/>
        <w:rPr>
          <w:sz w:val="28"/>
        </w:rPr>
        <w:sectPr>
          <w:pgSz w:w="11910" w:h="16840"/>
          <w:pgMar w:header="2" w:footer="0" w:top="260" w:bottom="280" w:left="1559" w:right="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8"/>
        <w:gridCol w:w="1688"/>
        <w:gridCol w:w="1558"/>
        <w:gridCol w:w="997"/>
        <w:gridCol w:w="4105"/>
      </w:tblGrid>
      <w:tr>
        <w:trPr>
          <w:trHeight w:val="672" w:hRule="atLeast"/>
        </w:trPr>
        <w:tc>
          <w:tcPr>
            <w:tcW w:w="718" w:type="dxa"/>
            <w:shd w:val="clear" w:color="auto" w:fill="EDEBE0"/>
          </w:tcPr>
          <w:p>
            <w:pPr>
              <w:pStyle w:val="TableParagraph"/>
              <w:spacing w:before="57"/>
              <w:ind w:left="107"/>
              <w:rPr>
                <w:b/>
                <w:sz w:val="24"/>
              </w:rPr>
            </w:pPr>
            <w:r>
              <w:rPr>
                <w:b/>
                <w:spacing w:val="-5"/>
                <w:sz w:val="24"/>
              </w:rPr>
              <w:t>STT</w:t>
            </w:r>
          </w:p>
        </w:tc>
        <w:tc>
          <w:tcPr>
            <w:tcW w:w="1688" w:type="dxa"/>
            <w:shd w:val="clear" w:color="auto" w:fill="EDEBE0"/>
          </w:tcPr>
          <w:p>
            <w:pPr>
              <w:pStyle w:val="TableParagraph"/>
              <w:spacing w:before="57"/>
              <w:ind w:left="452"/>
              <w:rPr>
                <w:b/>
                <w:sz w:val="24"/>
              </w:rPr>
            </w:pPr>
            <w:r>
              <w:rPr>
                <w:b/>
                <w:sz w:val="24"/>
              </w:rPr>
              <w:t>Tên</w:t>
            </w:r>
            <w:r>
              <w:rPr>
                <w:b/>
                <w:spacing w:val="-1"/>
                <w:sz w:val="24"/>
              </w:rPr>
              <w:t> </w:t>
            </w:r>
            <w:r>
              <w:rPr>
                <w:b/>
                <w:spacing w:val="-5"/>
                <w:sz w:val="24"/>
              </w:rPr>
              <w:t>thẻ</w:t>
            </w:r>
          </w:p>
        </w:tc>
        <w:tc>
          <w:tcPr>
            <w:tcW w:w="1558" w:type="dxa"/>
            <w:shd w:val="clear" w:color="auto" w:fill="EDEBE0"/>
          </w:tcPr>
          <w:p>
            <w:pPr>
              <w:pStyle w:val="TableParagraph"/>
              <w:spacing w:before="57"/>
              <w:ind w:left="212"/>
              <w:rPr>
                <w:b/>
                <w:sz w:val="24"/>
              </w:rPr>
            </w:pPr>
            <w:r>
              <w:rPr>
                <w:b/>
                <w:sz w:val="24"/>
              </w:rPr>
              <w:t>Thuộc</w:t>
            </w:r>
            <w:r>
              <w:rPr>
                <w:b/>
                <w:spacing w:val="-1"/>
                <w:sz w:val="24"/>
              </w:rPr>
              <w:t> </w:t>
            </w:r>
            <w:r>
              <w:rPr>
                <w:b/>
                <w:spacing w:val="-4"/>
                <w:sz w:val="24"/>
              </w:rPr>
              <w:t>tính</w:t>
            </w:r>
          </w:p>
        </w:tc>
        <w:tc>
          <w:tcPr>
            <w:tcW w:w="997" w:type="dxa"/>
            <w:shd w:val="clear" w:color="auto" w:fill="EDEBE0"/>
          </w:tcPr>
          <w:p>
            <w:pPr>
              <w:pStyle w:val="TableParagraph"/>
              <w:spacing w:before="57"/>
              <w:ind w:left="315" w:right="277" w:hanging="27"/>
              <w:rPr>
                <w:b/>
                <w:sz w:val="24"/>
              </w:rPr>
            </w:pPr>
            <w:r>
              <w:rPr>
                <w:b/>
                <w:spacing w:val="-4"/>
                <w:sz w:val="24"/>
              </w:rPr>
              <w:t>Yêu </w:t>
            </w:r>
            <w:r>
              <w:rPr>
                <w:b/>
                <w:spacing w:val="-5"/>
                <w:sz w:val="24"/>
              </w:rPr>
              <w:t>cầu</w:t>
            </w:r>
          </w:p>
        </w:tc>
        <w:tc>
          <w:tcPr>
            <w:tcW w:w="4105" w:type="dxa"/>
            <w:shd w:val="clear" w:color="auto" w:fill="EDEBE0"/>
          </w:tcPr>
          <w:p>
            <w:pPr>
              <w:pStyle w:val="TableParagraph"/>
              <w:spacing w:before="57"/>
              <w:ind w:left="4" w:right="3"/>
              <w:jc w:val="center"/>
              <w:rPr>
                <w:b/>
                <w:sz w:val="24"/>
              </w:rPr>
            </w:pPr>
            <w:r>
              <w:rPr>
                <w:b/>
                <w:sz w:val="24"/>
              </w:rPr>
              <w:t>Mô</w:t>
            </w:r>
            <w:r>
              <w:rPr>
                <w:b/>
                <w:spacing w:val="-1"/>
                <w:sz w:val="24"/>
              </w:rPr>
              <w:t> </w:t>
            </w:r>
            <w:r>
              <w:rPr>
                <w:b/>
                <w:spacing w:val="-5"/>
                <w:sz w:val="24"/>
              </w:rPr>
              <w:t>tả</w:t>
            </w:r>
          </w:p>
        </w:tc>
      </w:tr>
      <w:tr>
        <w:trPr>
          <w:trHeight w:val="4464" w:hRule="atLeast"/>
        </w:trPr>
        <w:tc>
          <w:tcPr>
            <w:tcW w:w="718" w:type="dxa"/>
          </w:tcPr>
          <w:p>
            <w:pPr>
              <w:pStyle w:val="TableParagraph"/>
              <w:rPr>
                <w:sz w:val="24"/>
              </w:rPr>
            </w:pPr>
          </w:p>
        </w:tc>
        <w:tc>
          <w:tcPr>
            <w:tcW w:w="1688" w:type="dxa"/>
          </w:tcPr>
          <w:p>
            <w:pPr>
              <w:pStyle w:val="TableParagraph"/>
              <w:rPr>
                <w:sz w:val="24"/>
              </w:rPr>
            </w:pPr>
          </w:p>
        </w:tc>
        <w:tc>
          <w:tcPr>
            <w:tcW w:w="6660" w:type="dxa"/>
            <w:gridSpan w:val="3"/>
          </w:tcPr>
          <w:p>
            <w:pPr>
              <w:pStyle w:val="TableParagraph"/>
              <w:spacing w:line="276" w:lineRule="auto"/>
              <w:ind w:left="107"/>
              <w:rPr>
                <w:sz w:val="28"/>
              </w:rPr>
            </w:pPr>
            <w:r>
              <w:rPr>
                <w:spacing w:val="-2"/>
                <w:sz w:val="28"/>
              </w:rPr>
              <w:t>AIPsStore/ebdc/a138/505b/4a00/abb7/2bec/afde/Garbial di_Park.tif&lt;/contentLocationValue&gt;</w:t>
            </w:r>
          </w:p>
          <w:p>
            <w:pPr>
              <w:pStyle w:val="TableParagraph"/>
              <w:spacing w:before="152"/>
              <w:ind w:left="560"/>
              <w:rPr>
                <w:sz w:val="28"/>
              </w:rPr>
            </w:pPr>
            <w:r>
              <w:rPr>
                <w:spacing w:val="-2"/>
                <w:sz w:val="28"/>
              </w:rPr>
              <w:t>&lt;/contentLocation&gt;</w:t>
            </w:r>
          </w:p>
          <w:p>
            <w:pPr>
              <w:pStyle w:val="TableParagraph"/>
              <w:spacing w:line="276" w:lineRule="auto" w:before="208"/>
              <w:ind w:left="107" w:firstLine="453"/>
              <w:rPr>
                <w:sz w:val="28"/>
              </w:rPr>
            </w:pPr>
            <w:r>
              <w:rPr>
                <w:sz w:val="28"/>
              </w:rPr>
              <w:t>&lt;storageMedium authority="storageMedium" </w:t>
            </w:r>
            <w:r>
              <w:rPr>
                <w:spacing w:val="-2"/>
                <w:sz w:val="28"/>
              </w:rPr>
              <w:t>authorityU</w:t>
            </w:r>
            <w:hyperlink r:id="rId38">
              <w:r>
                <w:rPr>
                  <w:spacing w:val="-2"/>
                  <w:sz w:val="28"/>
                </w:rPr>
                <w:t>RI="http://id.loc.gov/vocabulary/preservation/</w:t>
              </w:r>
            </w:hyperlink>
            <w:r>
              <w:rPr>
                <w:spacing w:val="-2"/>
                <w:sz w:val="28"/>
              </w:rPr>
              <w:t> storageMedium" valueURI="</w:t>
            </w:r>
            <w:hyperlink r:id="rId41">
              <w:r>
                <w:rPr>
                  <w:spacing w:val="-2"/>
                  <w:sz w:val="28"/>
                </w:rPr>
                <w:t>http://id.loc.gov/vocabulary/preservation/stor</w:t>
              </w:r>
            </w:hyperlink>
            <w:r>
              <w:rPr>
                <w:spacing w:val="-2"/>
                <w:sz w:val="28"/>
              </w:rPr>
              <w:t> </w:t>
            </w:r>
            <w:r>
              <w:rPr>
                <w:sz w:val="28"/>
              </w:rPr>
              <w:t>ageMedium/har"&gt;Hard disk&lt;/storageMedium&gt;</w:t>
            </w:r>
          </w:p>
          <w:p>
            <w:pPr>
              <w:pStyle w:val="TableParagraph"/>
              <w:spacing w:before="161"/>
              <w:ind w:left="560"/>
              <w:rPr>
                <w:sz w:val="28"/>
              </w:rPr>
            </w:pPr>
            <w:r>
              <w:rPr>
                <w:spacing w:val="-2"/>
                <w:sz w:val="28"/>
              </w:rPr>
              <w:t>&lt;/storage&gt;</w:t>
            </w:r>
          </w:p>
          <w:p>
            <w:pPr>
              <w:pStyle w:val="TableParagraph"/>
              <w:spacing w:before="208"/>
              <w:ind w:left="560"/>
              <w:rPr>
                <w:sz w:val="28"/>
              </w:rPr>
            </w:pPr>
            <w:r>
              <w:rPr>
                <w:spacing w:val="-2"/>
                <w:sz w:val="28"/>
              </w:rPr>
              <w:t>&lt;/object&gt;</w:t>
            </w:r>
          </w:p>
        </w:tc>
      </w:tr>
    </w:tbl>
    <w:p>
      <w:pPr>
        <w:pStyle w:val="ListParagraph"/>
        <w:numPr>
          <w:ilvl w:val="3"/>
          <w:numId w:val="233"/>
        </w:numPr>
        <w:tabs>
          <w:tab w:pos="1004" w:val="left" w:leader="none"/>
        </w:tabs>
        <w:spacing w:line="240" w:lineRule="auto" w:before="112" w:after="0"/>
        <w:ind w:left="1004" w:right="0" w:hanging="861"/>
        <w:jc w:val="left"/>
        <w:rPr>
          <w:i/>
          <w:sz w:val="28"/>
        </w:rPr>
      </w:pPr>
      <w:r>
        <w:rPr>
          <w:i/>
          <w:sz w:val="28"/>
        </w:rPr>
        <w:t>Phần</w:t>
      </w:r>
      <w:r>
        <w:rPr>
          <w:i/>
          <w:spacing w:val="-1"/>
          <w:sz w:val="28"/>
        </w:rPr>
        <w:t> </w:t>
      </w:r>
      <w:r>
        <w:rPr>
          <w:i/>
          <w:sz w:val="28"/>
        </w:rPr>
        <w:t>tử</w:t>
      </w:r>
      <w:r>
        <w:rPr>
          <w:i/>
          <w:spacing w:val="-4"/>
          <w:sz w:val="28"/>
        </w:rPr>
        <w:t> </w:t>
      </w:r>
      <w:r>
        <w:rPr>
          <w:i/>
          <w:spacing w:val="-2"/>
          <w:sz w:val="28"/>
        </w:rPr>
        <w:t>event</w:t>
      </w:r>
    </w:p>
    <w:p>
      <w:pPr>
        <w:pStyle w:val="BodyText"/>
        <w:spacing w:after="1"/>
        <w:rPr>
          <w:i/>
          <w:sz w:val="11"/>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2"/>
        <w:gridCol w:w="2393"/>
        <w:gridCol w:w="1132"/>
        <w:gridCol w:w="4819"/>
      </w:tblGrid>
      <w:tr>
        <w:trPr>
          <w:trHeight w:val="395" w:hRule="atLeast"/>
        </w:trPr>
        <w:tc>
          <w:tcPr>
            <w:tcW w:w="722" w:type="dxa"/>
            <w:shd w:val="clear" w:color="auto" w:fill="EDEBE0"/>
          </w:tcPr>
          <w:p>
            <w:pPr>
              <w:pStyle w:val="TableParagraph"/>
              <w:spacing w:before="56"/>
              <w:ind w:left="134"/>
              <w:rPr>
                <w:b/>
                <w:sz w:val="24"/>
              </w:rPr>
            </w:pPr>
            <w:r>
              <w:rPr>
                <w:b/>
                <w:spacing w:val="-5"/>
                <w:sz w:val="24"/>
              </w:rPr>
              <w:t>STT</w:t>
            </w:r>
          </w:p>
        </w:tc>
        <w:tc>
          <w:tcPr>
            <w:tcW w:w="2393" w:type="dxa"/>
            <w:shd w:val="clear" w:color="auto" w:fill="EDEBE0"/>
          </w:tcPr>
          <w:p>
            <w:pPr>
              <w:pStyle w:val="TableParagraph"/>
              <w:spacing w:before="56"/>
              <w:ind w:left="10"/>
              <w:jc w:val="center"/>
              <w:rPr>
                <w:b/>
                <w:sz w:val="24"/>
              </w:rPr>
            </w:pPr>
            <w:r>
              <w:rPr>
                <w:b/>
                <w:sz w:val="24"/>
              </w:rPr>
              <w:t>Tên</w:t>
            </w:r>
            <w:r>
              <w:rPr>
                <w:b/>
                <w:spacing w:val="-1"/>
                <w:sz w:val="24"/>
              </w:rPr>
              <w:t> </w:t>
            </w:r>
            <w:r>
              <w:rPr>
                <w:b/>
                <w:spacing w:val="-5"/>
                <w:sz w:val="24"/>
              </w:rPr>
              <w:t>thẻ</w:t>
            </w:r>
          </w:p>
        </w:tc>
        <w:tc>
          <w:tcPr>
            <w:tcW w:w="1132" w:type="dxa"/>
            <w:shd w:val="clear" w:color="auto" w:fill="EDEBE0"/>
          </w:tcPr>
          <w:p>
            <w:pPr>
              <w:pStyle w:val="TableParagraph"/>
              <w:spacing w:before="56"/>
              <w:ind w:left="146"/>
              <w:rPr>
                <w:b/>
                <w:sz w:val="24"/>
              </w:rPr>
            </w:pPr>
            <w:r>
              <w:rPr>
                <w:b/>
                <w:sz w:val="24"/>
              </w:rPr>
              <w:t>Yêu</w:t>
            </w:r>
            <w:r>
              <w:rPr>
                <w:b/>
                <w:spacing w:val="-2"/>
                <w:sz w:val="24"/>
              </w:rPr>
              <w:t> </w:t>
            </w:r>
            <w:r>
              <w:rPr>
                <w:b/>
                <w:spacing w:val="-5"/>
                <w:sz w:val="24"/>
              </w:rPr>
              <w:t>cầu</w:t>
            </w:r>
          </w:p>
        </w:tc>
        <w:tc>
          <w:tcPr>
            <w:tcW w:w="4819" w:type="dxa"/>
            <w:shd w:val="clear" w:color="auto" w:fill="EDEBE0"/>
          </w:tcPr>
          <w:p>
            <w:pPr>
              <w:pStyle w:val="TableParagraph"/>
              <w:spacing w:before="56"/>
              <w:ind w:left="7" w:right="3"/>
              <w:jc w:val="center"/>
              <w:rPr>
                <w:b/>
                <w:sz w:val="24"/>
              </w:rPr>
            </w:pPr>
            <w:r>
              <w:rPr>
                <w:b/>
                <w:sz w:val="24"/>
              </w:rPr>
              <w:t>Mô</w:t>
            </w:r>
            <w:r>
              <w:rPr>
                <w:b/>
                <w:spacing w:val="-1"/>
                <w:sz w:val="24"/>
              </w:rPr>
              <w:t> </w:t>
            </w:r>
            <w:r>
              <w:rPr>
                <w:b/>
                <w:spacing w:val="-5"/>
                <w:sz w:val="24"/>
              </w:rPr>
              <w:t>tả</w:t>
            </w:r>
          </w:p>
        </w:tc>
      </w:tr>
      <w:tr>
        <w:trPr>
          <w:trHeight w:val="1223" w:hRule="atLeast"/>
        </w:trPr>
        <w:tc>
          <w:tcPr>
            <w:tcW w:w="722" w:type="dxa"/>
          </w:tcPr>
          <w:p>
            <w:pPr>
              <w:pStyle w:val="TableParagraph"/>
              <w:spacing w:before="53"/>
              <w:ind w:left="107"/>
              <w:rPr>
                <w:sz w:val="22"/>
              </w:rPr>
            </w:pPr>
            <w:r>
              <w:rPr>
                <w:spacing w:val="-5"/>
                <w:sz w:val="22"/>
              </w:rPr>
              <w:t>1.</w:t>
            </w:r>
          </w:p>
        </w:tc>
        <w:tc>
          <w:tcPr>
            <w:tcW w:w="2393" w:type="dxa"/>
          </w:tcPr>
          <w:p>
            <w:pPr>
              <w:pStyle w:val="TableParagraph"/>
              <w:spacing w:before="51"/>
              <w:ind w:left="108"/>
              <w:rPr>
                <w:sz w:val="24"/>
              </w:rPr>
            </w:pPr>
            <w:r>
              <w:rPr>
                <w:spacing w:val="-2"/>
                <w:sz w:val="24"/>
              </w:rPr>
              <w:t>&lt;event&gt;</w:t>
            </w:r>
          </w:p>
        </w:tc>
        <w:tc>
          <w:tcPr>
            <w:tcW w:w="1132" w:type="dxa"/>
          </w:tcPr>
          <w:p>
            <w:pPr>
              <w:pStyle w:val="TableParagraph"/>
              <w:spacing w:before="51"/>
              <w:ind w:left="106"/>
              <w:rPr>
                <w:sz w:val="24"/>
              </w:rPr>
            </w:pPr>
            <w:r>
              <w:rPr>
                <w:sz w:val="24"/>
              </w:rPr>
              <w:t>Bắt</w:t>
            </w:r>
            <w:r>
              <w:rPr>
                <w:spacing w:val="-3"/>
                <w:sz w:val="24"/>
              </w:rPr>
              <w:t> </w:t>
            </w:r>
            <w:r>
              <w:rPr>
                <w:spacing w:val="-4"/>
                <w:sz w:val="24"/>
              </w:rPr>
              <w:t>buộc</w:t>
            </w:r>
          </w:p>
        </w:tc>
        <w:tc>
          <w:tcPr>
            <w:tcW w:w="4819" w:type="dxa"/>
          </w:tcPr>
          <w:p>
            <w:pPr>
              <w:pStyle w:val="TableParagraph"/>
              <w:spacing w:before="51"/>
              <w:ind w:left="107" w:right="95"/>
              <w:jc w:val="both"/>
              <w:rPr>
                <w:sz w:val="24"/>
              </w:rPr>
            </w:pPr>
            <w:r>
              <w:rPr>
                <w:sz w:val="24"/>
              </w:rPr>
              <w:t>Mỗi</w:t>
            </w:r>
            <w:r>
              <w:rPr>
                <w:spacing w:val="-5"/>
                <w:sz w:val="24"/>
              </w:rPr>
              <w:t> </w:t>
            </w:r>
            <w:r>
              <w:rPr>
                <w:sz w:val="24"/>
              </w:rPr>
              <w:t>sự</w:t>
            </w:r>
            <w:r>
              <w:rPr>
                <w:spacing w:val="-6"/>
                <w:sz w:val="24"/>
              </w:rPr>
              <w:t> </w:t>
            </w:r>
            <w:r>
              <w:rPr>
                <w:sz w:val="24"/>
              </w:rPr>
              <w:t>kiện</w:t>
            </w:r>
            <w:r>
              <w:rPr>
                <w:spacing w:val="-6"/>
                <w:sz w:val="24"/>
              </w:rPr>
              <w:t> </w:t>
            </w:r>
            <w:r>
              <w:rPr>
                <w:sz w:val="24"/>
              </w:rPr>
              <w:t>lưu</w:t>
            </w:r>
            <w:r>
              <w:rPr>
                <w:spacing w:val="-6"/>
                <w:sz w:val="24"/>
              </w:rPr>
              <w:t> </w:t>
            </w:r>
            <w:r>
              <w:rPr>
                <w:sz w:val="24"/>
              </w:rPr>
              <w:t>trữ</w:t>
            </w:r>
            <w:r>
              <w:rPr>
                <w:spacing w:val="40"/>
                <w:sz w:val="24"/>
              </w:rPr>
              <w:t> </w:t>
            </w:r>
            <w:r>
              <w:rPr>
                <w:sz w:val="24"/>
              </w:rPr>
              <w:t>hoặc</w:t>
            </w:r>
            <w:r>
              <w:rPr>
                <w:spacing w:val="-7"/>
                <w:sz w:val="24"/>
              </w:rPr>
              <w:t> </w:t>
            </w:r>
            <w:r>
              <w:rPr>
                <w:sz w:val="24"/>
              </w:rPr>
              <w:t>thay</w:t>
            </w:r>
            <w:r>
              <w:rPr>
                <w:spacing w:val="-11"/>
                <w:sz w:val="24"/>
              </w:rPr>
              <w:t> </w:t>
            </w:r>
            <w:r>
              <w:rPr>
                <w:sz w:val="24"/>
              </w:rPr>
              <w:t>đổi</w:t>
            </w:r>
            <w:r>
              <w:rPr>
                <w:spacing w:val="-5"/>
                <w:sz w:val="24"/>
              </w:rPr>
              <w:t> </w:t>
            </w:r>
            <w:r>
              <w:rPr>
                <w:sz w:val="24"/>
              </w:rPr>
              <w:t>liên</w:t>
            </w:r>
            <w:r>
              <w:rPr>
                <w:spacing w:val="-6"/>
                <w:sz w:val="24"/>
              </w:rPr>
              <w:t> </w:t>
            </w:r>
            <w:r>
              <w:rPr>
                <w:sz w:val="24"/>
              </w:rPr>
              <w:t>quan</w:t>
            </w:r>
            <w:r>
              <w:rPr>
                <w:spacing w:val="-6"/>
                <w:sz w:val="24"/>
              </w:rPr>
              <w:t> </w:t>
            </w:r>
            <w:r>
              <w:rPr>
                <w:sz w:val="24"/>
              </w:rPr>
              <w:t>đến đối tượng phải được ghi lại, tất cả các sự kiện (bảo quản, sao lưu…) được lưu trữ dưới dạng riêng biệt</w:t>
            </w:r>
          </w:p>
        </w:tc>
      </w:tr>
      <w:tr>
        <w:trPr>
          <w:trHeight w:val="827" w:hRule="atLeast"/>
        </w:trPr>
        <w:tc>
          <w:tcPr>
            <w:tcW w:w="722" w:type="dxa"/>
          </w:tcPr>
          <w:p>
            <w:pPr>
              <w:pStyle w:val="TableParagraph"/>
              <w:spacing w:before="53"/>
              <w:ind w:left="107"/>
              <w:rPr>
                <w:sz w:val="22"/>
              </w:rPr>
            </w:pPr>
            <w:r>
              <w:rPr>
                <w:spacing w:val="-5"/>
                <w:sz w:val="22"/>
              </w:rPr>
              <w:t>2.</w:t>
            </w:r>
          </w:p>
        </w:tc>
        <w:tc>
          <w:tcPr>
            <w:tcW w:w="2393" w:type="dxa"/>
          </w:tcPr>
          <w:p>
            <w:pPr>
              <w:pStyle w:val="TableParagraph"/>
              <w:spacing w:before="51"/>
              <w:ind w:left="108"/>
              <w:rPr>
                <w:sz w:val="24"/>
              </w:rPr>
            </w:pPr>
            <w:r>
              <w:rPr>
                <w:spacing w:val="-2"/>
                <w:sz w:val="24"/>
              </w:rPr>
              <w:t>&lt;event&gt;/&lt;eventIdentif </w:t>
            </w:r>
            <w:r>
              <w:rPr>
                <w:spacing w:val="-4"/>
                <w:sz w:val="24"/>
              </w:rPr>
              <w:t>ier&gt;</w:t>
            </w:r>
          </w:p>
        </w:tc>
        <w:tc>
          <w:tcPr>
            <w:tcW w:w="1132" w:type="dxa"/>
          </w:tcPr>
          <w:p>
            <w:pPr>
              <w:pStyle w:val="TableParagraph"/>
              <w:spacing w:before="51"/>
              <w:ind w:left="106"/>
              <w:rPr>
                <w:sz w:val="24"/>
              </w:rPr>
            </w:pPr>
            <w:r>
              <w:rPr>
                <w:sz w:val="24"/>
              </w:rPr>
              <w:t>Bắt</w:t>
            </w:r>
            <w:r>
              <w:rPr>
                <w:spacing w:val="-3"/>
                <w:sz w:val="24"/>
              </w:rPr>
              <w:t> </w:t>
            </w:r>
            <w:r>
              <w:rPr>
                <w:spacing w:val="-4"/>
                <w:sz w:val="24"/>
              </w:rPr>
              <w:t>buộc</w:t>
            </w:r>
          </w:p>
        </w:tc>
        <w:tc>
          <w:tcPr>
            <w:tcW w:w="4819" w:type="dxa"/>
          </w:tcPr>
          <w:p>
            <w:pPr>
              <w:pStyle w:val="TableParagraph"/>
              <w:spacing w:line="268" w:lineRule="exact"/>
              <w:ind w:left="107"/>
              <w:rPr>
                <w:sz w:val="24"/>
              </w:rPr>
            </w:pPr>
            <w:r>
              <w:rPr>
                <w:sz w:val="24"/>
              </w:rPr>
              <w:t>Định</w:t>
            </w:r>
            <w:r>
              <w:rPr>
                <w:spacing w:val="-3"/>
                <w:sz w:val="24"/>
              </w:rPr>
              <w:t> </w:t>
            </w:r>
            <w:r>
              <w:rPr>
                <w:sz w:val="24"/>
              </w:rPr>
              <w:t>danh</w:t>
            </w:r>
            <w:r>
              <w:rPr>
                <w:spacing w:val="-1"/>
                <w:sz w:val="24"/>
              </w:rPr>
              <w:t> </w:t>
            </w:r>
            <w:r>
              <w:rPr>
                <w:sz w:val="24"/>
              </w:rPr>
              <w:t>sự</w:t>
            </w:r>
            <w:r>
              <w:rPr>
                <w:spacing w:val="-1"/>
                <w:sz w:val="24"/>
              </w:rPr>
              <w:t> </w:t>
            </w:r>
            <w:r>
              <w:rPr>
                <w:spacing w:val="-4"/>
                <w:sz w:val="24"/>
              </w:rPr>
              <w:t>kiện</w:t>
            </w:r>
          </w:p>
          <w:p>
            <w:pPr>
              <w:pStyle w:val="TableParagraph"/>
              <w:spacing w:line="270" w:lineRule="atLeast"/>
              <w:ind w:left="107" w:right="190"/>
              <w:rPr>
                <w:sz w:val="24"/>
              </w:rPr>
            </w:pPr>
            <w:r>
              <w:rPr>
                <w:sz w:val="24"/>
              </w:rPr>
              <w:t>Xác</w:t>
            </w:r>
            <w:r>
              <w:rPr>
                <w:spacing w:val="-4"/>
                <w:sz w:val="24"/>
              </w:rPr>
              <w:t> </w:t>
            </w:r>
            <w:r>
              <w:rPr>
                <w:sz w:val="24"/>
              </w:rPr>
              <w:t>định</w:t>
            </w:r>
            <w:r>
              <w:rPr>
                <w:spacing w:val="-3"/>
                <w:sz w:val="24"/>
              </w:rPr>
              <w:t> </w:t>
            </w:r>
            <w:r>
              <w:rPr>
                <w:sz w:val="24"/>
              </w:rPr>
              <w:t>sự</w:t>
            </w:r>
            <w:r>
              <w:rPr>
                <w:spacing w:val="-4"/>
                <w:sz w:val="24"/>
              </w:rPr>
              <w:t> </w:t>
            </w:r>
            <w:r>
              <w:rPr>
                <w:sz w:val="24"/>
              </w:rPr>
              <w:t>kiện</w:t>
            </w:r>
            <w:r>
              <w:rPr>
                <w:spacing w:val="-3"/>
                <w:sz w:val="24"/>
              </w:rPr>
              <w:t> </w:t>
            </w:r>
            <w:r>
              <w:rPr>
                <w:sz w:val="24"/>
              </w:rPr>
              <w:t>duy</w:t>
            </w:r>
            <w:r>
              <w:rPr>
                <w:spacing w:val="-8"/>
                <w:sz w:val="24"/>
              </w:rPr>
              <w:t> </w:t>
            </w:r>
            <w:r>
              <w:rPr>
                <w:sz w:val="24"/>
              </w:rPr>
              <w:t>nhất</w:t>
            </w:r>
            <w:r>
              <w:rPr>
                <w:spacing w:val="-3"/>
                <w:sz w:val="24"/>
              </w:rPr>
              <w:t> </w:t>
            </w:r>
            <w:r>
              <w:rPr>
                <w:sz w:val="24"/>
              </w:rPr>
              <w:t>trong</w:t>
            </w:r>
            <w:r>
              <w:rPr>
                <w:spacing w:val="-7"/>
                <w:sz w:val="24"/>
              </w:rPr>
              <w:t> </w:t>
            </w:r>
            <w:r>
              <w:rPr>
                <w:sz w:val="24"/>
              </w:rPr>
              <w:t>hệ</w:t>
            </w:r>
            <w:r>
              <w:rPr>
                <w:spacing w:val="-4"/>
                <w:sz w:val="24"/>
              </w:rPr>
              <w:t> </w:t>
            </w:r>
            <w:r>
              <w:rPr>
                <w:sz w:val="24"/>
              </w:rPr>
              <w:t>thống</w:t>
            </w:r>
            <w:r>
              <w:rPr>
                <w:spacing w:val="-6"/>
                <w:sz w:val="24"/>
              </w:rPr>
              <w:t> </w:t>
            </w:r>
            <w:r>
              <w:rPr>
                <w:sz w:val="24"/>
              </w:rPr>
              <w:t>kho bảo quản</w:t>
            </w:r>
          </w:p>
        </w:tc>
      </w:tr>
      <w:tr>
        <w:trPr>
          <w:trHeight w:val="671" w:hRule="atLeast"/>
        </w:trPr>
        <w:tc>
          <w:tcPr>
            <w:tcW w:w="722" w:type="dxa"/>
          </w:tcPr>
          <w:p>
            <w:pPr>
              <w:pStyle w:val="TableParagraph"/>
              <w:spacing w:before="56"/>
              <w:ind w:left="107"/>
              <w:rPr>
                <w:sz w:val="22"/>
              </w:rPr>
            </w:pPr>
            <w:r>
              <w:rPr>
                <w:spacing w:val="-5"/>
                <w:sz w:val="22"/>
              </w:rPr>
              <w:t>3.</w:t>
            </w:r>
          </w:p>
        </w:tc>
        <w:tc>
          <w:tcPr>
            <w:tcW w:w="2393" w:type="dxa"/>
          </w:tcPr>
          <w:p>
            <w:pPr>
              <w:pStyle w:val="TableParagraph"/>
              <w:spacing w:line="237" w:lineRule="auto" w:before="56"/>
              <w:ind w:left="108"/>
              <w:rPr>
                <w:sz w:val="24"/>
              </w:rPr>
            </w:pPr>
            <w:r>
              <w:rPr>
                <w:spacing w:val="-2"/>
                <w:sz w:val="24"/>
              </w:rPr>
              <w:t>&lt;eventIdentifier&gt;/&lt;ev entIdentifierType&gt;</w:t>
            </w:r>
          </w:p>
        </w:tc>
        <w:tc>
          <w:tcPr>
            <w:tcW w:w="1132" w:type="dxa"/>
          </w:tcPr>
          <w:p>
            <w:pPr>
              <w:pStyle w:val="TableParagraph"/>
              <w:spacing w:before="54"/>
              <w:ind w:left="106"/>
              <w:rPr>
                <w:sz w:val="24"/>
              </w:rPr>
            </w:pPr>
            <w:r>
              <w:rPr>
                <w:sz w:val="24"/>
              </w:rPr>
              <w:t>Bắt</w:t>
            </w:r>
            <w:r>
              <w:rPr>
                <w:spacing w:val="-3"/>
                <w:sz w:val="24"/>
              </w:rPr>
              <w:t> </w:t>
            </w:r>
            <w:r>
              <w:rPr>
                <w:spacing w:val="-4"/>
                <w:sz w:val="24"/>
              </w:rPr>
              <w:t>buộc</w:t>
            </w:r>
          </w:p>
        </w:tc>
        <w:tc>
          <w:tcPr>
            <w:tcW w:w="4819" w:type="dxa"/>
          </w:tcPr>
          <w:p>
            <w:pPr>
              <w:pStyle w:val="TableParagraph"/>
              <w:spacing w:line="237" w:lineRule="auto"/>
              <w:ind w:left="107" w:right="2269"/>
              <w:rPr>
                <w:sz w:val="24"/>
              </w:rPr>
            </w:pPr>
            <w:r>
              <w:rPr>
                <w:sz w:val="24"/>
              </w:rPr>
              <w:t>Loại</w:t>
            </w:r>
            <w:r>
              <w:rPr>
                <w:spacing w:val="-9"/>
                <w:sz w:val="24"/>
              </w:rPr>
              <w:t> </w:t>
            </w:r>
            <w:r>
              <w:rPr>
                <w:sz w:val="24"/>
              </w:rPr>
              <w:t>sự</w:t>
            </w:r>
            <w:r>
              <w:rPr>
                <w:spacing w:val="-10"/>
                <w:sz w:val="24"/>
              </w:rPr>
              <w:t> </w:t>
            </w:r>
            <w:r>
              <w:rPr>
                <w:sz w:val="24"/>
              </w:rPr>
              <w:t>kiện</w:t>
            </w:r>
            <w:r>
              <w:rPr>
                <w:spacing w:val="-9"/>
                <w:sz w:val="24"/>
              </w:rPr>
              <w:t> </w:t>
            </w:r>
            <w:r>
              <w:rPr>
                <w:sz w:val="24"/>
              </w:rPr>
              <w:t>nhận</w:t>
            </w:r>
            <w:r>
              <w:rPr>
                <w:spacing w:val="-9"/>
                <w:sz w:val="24"/>
              </w:rPr>
              <w:t> </w:t>
            </w:r>
            <w:r>
              <w:rPr>
                <w:sz w:val="24"/>
              </w:rPr>
              <w:t>dạng Ví dụ: UUID</w:t>
            </w:r>
          </w:p>
        </w:tc>
      </w:tr>
      <w:tr>
        <w:trPr>
          <w:trHeight w:val="830" w:hRule="atLeast"/>
        </w:trPr>
        <w:tc>
          <w:tcPr>
            <w:tcW w:w="722" w:type="dxa"/>
          </w:tcPr>
          <w:p>
            <w:pPr>
              <w:pStyle w:val="TableParagraph"/>
              <w:spacing w:before="56"/>
              <w:ind w:left="107"/>
              <w:rPr>
                <w:sz w:val="22"/>
              </w:rPr>
            </w:pPr>
            <w:r>
              <w:rPr>
                <w:spacing w:val="-5"/>
                <w:sz w:val="22"/>
              </w:rPr>
              <w:t>4.</w:t>
            </w:r>
          </w:p>
        </w:tc>
        <w:tc>
          <w:tcPr>
            <w:tcW w:w="2393" w:type="dxa"/>
          </w:tcPr>
          <w:p>
            <w:pPr>
              <w:pStyle w:val="TableParagraph"/>
              <w:spacing w:before="54"/>
              <w:ind w:left="108"/>
              <w:rPr>
                <w:sz w:val="24"/>
              </w:rPr>
            </w:pPr>
            <w:r>
              <w:rPr>
                <w:spacing w:val="-2"/>
                <w:sz w:val="24"/>
              </w:rPr>
              <w:t>&lt;eventIdentifier&gt;/&lt;ev entIdentifierValue&gt;</w:t>
            </w:r>
          </w:p>
        </w:tc>
        <w:tc>
          <w:tcPr>
            <w:tcW w:w="1132" w:type="dxa"/>
          </w:tcPr>
          <w:p>
            <w:pPr>
              <w:pStyle w:val="TableParagraph"/>
              <w:spacing w:before="54"/>
              <w:ind w:left="106"/>
              <w:rPr>
                <w:sz w:val="24"/>
              </w:rPr>
            </w:pPr>
            <w:r>
              <w:rPr>
                <w:sz w:val="24"/>
              </w:rPr>
              <w:t>Bắt</w:t>
            </w:r>
            <w:r>
              <w:rPr>
                <w:spacing w:val="-3"/>
                <w:sz w:val="24"/>
              </w:rPr>
              <w:t> </w:t>
            </w:r>
            <w:r>
              <w:rPr>
                <w:spacing w:val="-4"/>
                <w:sz w:val="24"/>
              </w:rPr>
              <w:t>buộc</w:t>
            </w:r>
          </w:p>
        </w:tc>
        <w:tc>
          <w:tcPr>
            <w:tcW w:w="4819" w:type="dxa"/>
          </w:tcPr>
          <w:p>
            <w:pPr>
              <w:pStyle w:val="TableParagraph"/>
              <w:spacing w:line="270" w:lineRule="exact"/>
              <w:ind w:left="107"/>
              <w:rPr>
                <w:sz w:val="24"/>
              </w:rPr>
            </w:pPr>
            <w:r>
              <w:rPr>
                <w:sz w:val="24"/>
              </w:rPr>
              <w:t>Giá</w:t>
            </w:r>
            <w:r>
              <w:rPr>
                <w:spacing w:val="-4"/>
                <w:sz w:val="24"/>
              </w:rPr>
              <w:t> </w:t>
            </w:r>
            <w:r>
              <w:rPr>
                <w:sz w:val="24"/>
              </w:rPr>
              <w:t>trị thể</w:t>
            </w:r>
            <w:r>
              <w:rPr>
                <w:spacing w:val="-2"/>
                <w:sz w:val="24"/>
              </w:rPr>
              <w:t> </w:t>
            </w:r>
            <w:r>
              <w:rPr>
                <w:sz w:val="24"/>
              </w:rPr>
              <w:t>hiện theo</w:t>
            </w:r>
            <w:r>
              <w:rPr>
                <w:spacing w:val="-1"/>
                <w:sz w:val="24"/>
              </w:rPr>
              <w:t> </w:t>
            </w:r>
            <w:r>
              <w:rPr>
                <w:sz w:val="24"/>
              </w:rPr>
              <w:t>loại</w:t>
            </w:r>
            <w:r>
              <w:rPr>
                <w:spacing w:val="2"/>
                <w:sz w:val="24"/>
              </w:rPr>
              <w:t> </w:t>
            </w:r>
            <w:r>
              <w:rPr>
                <w:sz w:val="24"/>
              </w:rPr>
              <w:t>sự</w:t>
            </w:r>
            <w:r>
              <w:rPr>
                <w:spacing w:val="-2"/>
                <w:sz w:val="24"/>
              </w:rPr>
              <w:t> </w:t>
            </w:r>
            <w:r>
              <w:rPr>
                <w:sz w:val="24"/>
              </w:rPr>
              <w:t>kiện nhận </w:t>
            </w:r>
            <w:r>
              <w:rPr>
                <w:spacing w:val="-4"/>
                <w:sz w:val="24"/>
              </w:rPr>
              <w:t>dạng</w:t>
            </w:r>
          </w:p>
          <w:p>
            <w:pPr>
              <w:pStyle w:val="TableParagraph"/>
              <w:spacing w:line="270" w:lineRule="atLeast"/>
              <w:ind w:left="107" w:right="190"/>
              <w:rPr>
                <w:sz w:val="24"/>
              </w:rPr>
            </w:pPr>
            <w:r>
              <w:rPr>
                <w:sz w:val="24"/>
              </w:rPr>
              <w:t>Ví</w:t>
            </w:r>
            <w:r>
              <w:rPr>
                <w:spacing w:val="-15"/>
                <w:sz w:val="24"/>
              </w:rPr>
              <w:t> </w:t>
            </w:r>
            <w:r>
              <w:rPr>
                <w:sz w:val="24"/>
              </w:rPr>
              <w:t>dụ:</w:t>
            </w:r>
            <w:r>
              <w:rPr>
                <w:spacing w:val="-15"/>
                <w:sz w:val="24"/>
              </w:rPr>
              <w:t> </w:t>
            </w:r>
            <w:r>
              <w:rPr>
                <w:sz w:val="24"/>
              </w:rPr>
              <w:t>58f202ac-22cf-11d1-</w:t>
            </w:r>
            <w:r>
              <w:rPr>
                <w:sz w:val="24"/>
              </w:rPr>
              <w:t>b12d- </w:t>
            </w:r>
            <w:r>
              <w:rPr>
                <w:spacing w:val="-2"/>
                <w:sz w:val="24"/>
              </w:rPr>
              <w:t>002035b29092</w:t>
            </w:r>
          </w:p>
        </w:tc>
      </w:tr>
      <w:tr>
        <w:trPr>
          <w:trHeight w:val="3396" w:hRule="atLeast"/>
        </w:trPr>
        <w:tc>
          <w:tcPr>
            <w:tcW w:w="722" w:type="dxa"/>
          </w:tcPr>
          <w:p>
            <w:pPr>
              <w:pStyle w:val="TableParagraph"/>
              <w:spacing w:before="53"/>
              <w:ind w:left="107"/>
              <w:rPr>
                <w:sz w:val="22"/>
              </w:rPr>
            </w:pPr>
            <w:r>
              <w:rPr>
                <w:spacing w:val="-5"/>
                <w:sz w:val="22"/>
              </w:rPr>
              <w:t>5.</w:t>
            </w:r>
          </w:p>
        </w:tc>
        <w:tc>
          <w:tcPr>
            <w:tcW w:w="2393" w:type="dxa"/>
          </w:tcPr>
          <w:p>
            <w:pPr>
              <w:pStyle w:val="TableParagraph"/>
              <w:spacing w:before="51"/>
              <w:ind w:left="108"/>
              <w:rPr>
                <w:sz w:val="24"/>
              </w:rPr>
            </w:pPr>
            <w:r>
              <w:rPr>
                <w:spacing w:val="-2"/>
                <w:sz w:val="24"/>
              </w:rPr>
              <w:t>&lt;event&gt;/&lt;eventType&gt;</w:t>
            </w:r>
          </w:p>
        </w:tc>
        <w:tc>
          <w:tcPr>
            <w:tcW w:w="1132" w:type="dxa"/>
          </w:tcPr>
          <w:p>
            <w:pPr>
              <w:pStyle w:val="TableParagraph"/>
              <w:spacing w:before="51"/>
              <w:ind w:left="106"/>
              <w:rPr>
                <w:sz w:val="24"/>
              </w:rPr>
            </w:pPr>
            <w:r>
              <w:rPr>
                <w:sz w:val="24"/>
              </w:rPr>
              <w:t>Bắt</w:t>
            </w:r>
            <w:r>
              <w:rPr>
                <w:spacing w:val="-3"/>
                <w:sz w:val="24"/>
              </w:rPr>
              <w:t> </w:t>
            </w:r>
            <w:r>
              <w:rPr>
                <w:spacing w:val="-4"/>
                <w:sz w:val="24"/>
              </w:rPr>
              <w:t>buộc</w:t>
            </w:r>
          </w:p>
        </w:tc>
        <w:tc>
          <w:tcPr>
            <w:tcW w:w="4819" w:type="dxa"/>
          </w:tcPr>
          <w:p>
            <w:pPr>
              <w:pStyle w:val="TableParagraph"/>
              <w:ind w:left="107" w:right="190"/>
              <w:rPr>
                <w:sz w:val="24"/>
              </w:rPr>
            </w:pPr>
            <w:r>
              <w:rPr>
                <w:sz w:val="24"/>
              </w:rPr>
              <w:t>Loại</w:t>
            </w:r>
            <w:r>
              <w:rPr>
                <w:spacing w:val="-5"/>
                <w:sz w:val="24"/>
              </w:rPr>
              <w:t> </w:t>
            </w:r>
            <w:r>
              <w:rPr>
                <w:sz w:val="24"/>
              </w:rPr>
              <w:t>sự</w:t>
            </w:r>
            <w:r>
              <w:rPr>
                <w:spacing w:val="-6"/>
                <w:sz w:val="24"/>
              </w:rPr>
              <w:t> </w:t>
            </w:r>
            <w:r>
              <w:rPr>
                <w:sz w:val="24"/>
              </w:rPr>
              <w:t>kiện</w:t>
            </w:r>
            <w:r>
              <w:rPr>
                <w:spacing w:val="-5"/>
                <w:sz w:val="24"/>
              </w:rPr>
              <w:t> </w:t>
            </w:r>
            <w:r>
              <w:rPr>
                <w:sz w:val="24"/>
              </w:rPr>
              <w:t>bên</w:t>
            </w:r>
            <w:r>
              <w:rPr>
                <w:spacing w:val="-5"/>
                <w:sz w:val="24"/>
              </w:rPr>
              <w:t> </w:t>
            </w:r>
            <w:r>
              <w:rPr>
                <w:sz w:val="24"/>
              </w:rPr>
              <w:t>trong</w:t>
            </w:r>
            <w:r>
              <w:rPr>
                <w:spacing w:val="-8"/>
                <w:sz w:val="24"/>
              </w:rPr>
              <w:t> </w:t>
            </w:r>
            <w:r>
              <w:rPr>
                <w:sz w:val="24"/>
              </w:rPr>
              <w:t>hoặc</w:t>
            </w:r>
            <w:r>
              <w:rPr>
                <w:spacing w:val="-6"/>
                <w:sz w:val="24"/>
              </w:rPr>
              <w:t> </w:t>
            </w:r>
            <w:r>
              <w:rPr>
                <w:sz w:val="24"/>
              </w:rPr>
              <w:t>bên</w:t>
            </w:r>
            <w:r>
              <w:rPr>
                <w:spacing w:val="-5"/>
                <w:sz w:val="24"/>
              </w:rPr>
              <w:t> </w:t>
            </w:r>
            <w:r>
              <w:rPr>
                <w:sz w:val="24"/>
              </w:rPr>
              <w:t>ngoài</w:t>
            </w:r>
            <w:r>
              <w:rPr>
                <w:spacing w:val="-4"/>
                <w:sz w:val="24"/>
              </w:rPr>
              <w:t> </w:t>
            </w:r>
            <w:r>
              <w:rPr>
                <w:sz w:val="24"/>
              </w:rPr>
              <w:t>ảnh hưởng đến việc bảo quản lâu dài</w:t>
            </w:r>
          </w:p>
          <w:p>
            <w:pPr>
              <w:pStyle w:val="TableParagraph"/>
              <w:ind w:left="107" w:right="190"/>
              <w:rPr>
                <w:sz w:val="24"/>
              </w:rPr>
            </w:pPr>
            <w:r>
              <w:rPr>
                <w:sz w:val="24"/>
              </w:rPr>
              <w:t>Nhận các giá trị được định nghĩa tại: </w:t>
            </w:r>
            <w:r>
              <w:rPr>
                <w:sz w:val="24"/>
                <w:u w:val="single"/>
              </w:rPr>
              <w:t>Event</w:t>
            </w:r>
            <w:r>
              <w:rPr>
                <w:sz w:val="24"/>
              </w:rPr>
              <w:t> </w:t>
            </w:r>
            <w:r>
              <w:rPr>
                <w:sz w:val="24"/>
                <w:u w:val="single"/>
              </w:rPr>
              <w:t>Type</w:t>
            </w:r>
            <w:r>
              <w:rPr>
                <w:spacing w:val="-7"/>
                <w:sz w:val="24"/>
                <w:u w:val="single"/>
              </w:rPr>
              <w:t> </w:t>
            </w:r>
            <w:r>
              <w:rPr>
                <w:sz w:val="24"/>
                <w:u w:val="single"/>
              </w:rPr>
              <w:t>-</w:t>
            </w:r>
            <w:r>
              <w:rPr>
                <w:spacing w:val="-7"/>
                <w:sz w:val="24"/>
                <w:u w:val="single"/>
              </w:rPr>
              <w:t> </w:t>
            </w:r>
            <w:r>
              <w:rPr>
                <w:sz w:val="24"/>
                <w:u w:val="single"/>
              </w:rPr>
              <w:t>LC</w:t>
            </w:r>
            <w:r>
              <w:rPr>
                <w:spacing w:val="-6"/>
                <w:sz w:val="24"/>
                <w:u w:val="single"/>
              </w:rPr>
              <w:t> </w:t>
            </w:r>
            <w:r>
              <w:rPr>
                <w:sz w:val="24"/>
                <w:u w:val="single"/>
              </w:rPr>
              <w:t>Linked</w:t>
            </w:r>
            <w:r>
              <w:rPr>
                <w:spacing w:val="-8"/>
                <w:sz w:val="24"/>
                <w:u w:val="single"/>
              </w:rPr>
              <w:t> </w:t>
            </w:r>
            <w:r>
              <w:rPr>
                <w:sz w:val="24"/>
                <w:u w:val="single"/>
              </w:rPr>
              <w:t>Data</w:t>
            </w:r>
            <w:r>
              <w:rPr>
                <w:spacing w:val="-9"/>
                <w:sz w:val="24"/>
                <w:u w:val="single"/>
              </w:rPr>
              <w:t> </w:t>
            </w:r>
            <w:r>
              <w:rPr>
                <w:sz w:val="24"/>
                <w:u w:val="single"/>
              </w:rPr>
              <w:t>Service:</w:t>
            </w:r>
            <w:r>
              <w:rPr>
                <w:spacing w:val="-8"/>
                <w:sz w:val="24"/>
                <w:u w:val="single"/>
              </w:rPr>
              <w:t> </w:t>
            </w:r>
            <w:r>
              <w:rPr>
                <w:sz w:val="24"/>
                <w:u w:val="single"/>
              </w:rPr>
              <w:t>Authorities</w:t>
            </w:r>
            <w:r>
              <w:rPr>
                <w:sz w:val="24"/>
              </w:rPr>
              <w:t> </w:t>
            </w:r>
            <w:r>
              <w:rPr>
                <w:sz w:val="24"/>
                <w:u w:val="single"/>
              </w:rPr>
              <w:t>and Vocabularies | Library of Congress</w:t>
            </w:r>
            <w:r>
              <w:rPr>
                <w:sz w:val="24"/>
              </w:rPr>
              <w:t> </w:t>
            </w:r>
            <w:r>
              <w:rPr>
                <w:spacing w:val="-2"/>
                <w:sz w:val="24"/>
                <w:u w:val="single"/>
              </w:rPr>
              <w:t>(loc.gov)</w:t>
            </w:r>
          </w:p>
          <w:p>
            <w:pPr>
              <w:pStyle w:val="TableParagraph"/>
              <w:ind w:left="107" w:right="1852"/>
              <w:rPr>
                <w:sz w:val="24"/>
              </w:rPr>
            </w:pPr>
            <w:r>
              <w:rPr>
                <w:sz w:val="24"/>
              </w:rPr>
              <w:t>Ví</w:t>
            </w:r>
            <w:r>
              <w:rPr>
                <w:spacing w:val="-11"/>
                <w:sz w:val="24"/>
              </w:rPr>
              <w:t> </w:t>
            </w:r>
            <w:r>
              <w:rPr>
                <w:sz w:val="24"/>
              </w:rPr>
              <w:t>dụ:</w:t>
            </w:r>
            <w:r>
              <w:rPr>
                <w:spacing w:val="-11"/>
                <w:sz w:val="24"/>
              </w:rPr>
              <w:t> </w:t>
            </w:r>
            <w:r>
              <w:rPr>
                <w:sz w:val="24"/>
              </w:rPr>
              <w:t>validation,</w:t>
            </w:r>
            <w:r>
              <w:rPr>
                <w:spacing w:val="-11"/>
                <w:sz w:val="24"/>
              </w:rPr>
              <w:t> </w:t>
            </w:r>
            <w:r>
              <w:rPr>
                <w:sz w:val="24"/>
              </w:rPr>
              <w:t>virus</w:t>
            </w:r>
            <w:r>
              <w:rPr>
                <w:spacing w:val="-11"/>
                <w:sz w:val="24"/>
              </w:rPr>
              <w:t> </w:t>
            </w:r>
            <w:r>
              <w:rPr>
                <w:sz w:val="24"/>
              </w:rPr>
              <w:t>check Các trường hợp áp dụng:</w:t>
            </w:r>
          </w:p>
          <w:p>
            <w:pPr>
              <w:pStyle w:val="TableParagraph"/>
              <w:numPr>
                <w:ilvl w:val="0"/>
                <w:numId w:val="274"/>
              </w:numPr>
              <w:tabs>
                <w:tab w:pos="233" w:val="left" w:leader="none"/>
              </w:tabs>
              <w:spacing w:line="240" w:lineRule="auto" w:before="112" w:after="0"/>
              <w:ind w:left="233" w:right="0" w:hanging="126"/>
              <w:jc w:val="left"/>
              <w:rPr>
                <w:sz w:val="22"/>
              </w:rPr>
            </w:pPr>
            <w:r>
              <w:rPr>
                <w:sz w:val="24"/>
              </w:rPr>
              <w:t>Với</w:t>
            </w:r>
            <w:r>
              <w:rPr>
                <w:spacing w:val="-1"/>
                <w:sz w:val="24"/>
              </w:rPr>
              <w:t> </w:t>
            </w:r>
            <w:r>
              <w:rPr>
                <w:sz w:val="24"/>
              </w:rPr>
              <w:t>trường</w:t>
            </w:r>
            <w:r>
              <w:rPr>
                <w:spacing w:val="-3"/>
                <w:sz w:val="24"/>
              </w:rPr>
              <w:t> </w:t>
            </w:r>
            <w:r>
              <w:rPr>
                <w:sz w:val="24"/>
              </w:rPr>
              <w:t>hợp</w:t>
            </w:r>
            <w:r>
              <w:rPr>
                <w:spacing w:val="-1"/>
                <w:sz w:val="24"/>
              </w:rPr>
              <w:t> </w:t>
            </w:r>
            <w:r>
              <w:rPr>
                <w:sz w:val="24"/>
              </w:rPr>
              <w:t>số hóa,</w:t>
            </w:r>
            <w:r>
              <w:rPr>
                <w:spacing w:val="2"/>
                <w:sz w:val="24"/>
              </w:rPr>
              <w:t> </w:t>
            </w:r>
            <w:r>
              <w:rPr>
                <w:sz w:val="24"/>
              </w:rPr>
              <w:t>lấy</w:t>
            </w:r>
            <w:r>
              <w:rPr>
                <w:spacing w:val="-4"/>
                <w:sz w:val="24"/>
              </w:rPr>
              <w:t> </w:t>
            </w:r>
            <w:r>
              <w:rPr>
                <w:sz w:val="24"/>
              </w:rPr>
              <w:t>giá trị: </w:t>
            </w:r>
            <w:r>
              <w:rPr>
                <w:spacing w:val="-2"/>
                <w:sz w:val="24"/>
              </w:rPr>
              <w:t>“transfer”</w:t>
            </w:r>
          </w:p>
          <w:p>
            <w:pPr>
              <w:pStyle w:val="TableParagraph"/>
              <w:numPr>
                <w:ilvl w:val="0"/>
                <w:numId w:val="274"/>
              </w:numPr>
              <w:tabs>
                <w:tab w:pos="264" w:val="left" w:leader="none"/>
              </w:tabs>
              <w:spacing w:line="240" w:lineRule="auto" w:before="120" w:after="0"/>
              <w:ind w:left="107" w:right="93" w:firstLine="0"/>
              <w:jc w:val="left"/>
              <w:rPr>
                <w:sz w:val="24"/>
              </w:rPr>
            </w:pPr>
            <w:r>
              <w:rPr>
                <w:sz w:val="24"/>
              </w:rPr>
              <w:t>Với trường hợp convert từ SIP sang AIP, lấy giá trị: “information package creation”</w:t>
            </w:r>
          </w:p>
        </w:tc>
      </w:tr>
      <w:tr>
        <w:trPr>
          <w:trHeight w:val="672" w:hRule="atLeast"/>
        </w:trPr>
        <w:tc>
          <w:tcPr>
            <w:tcW w:w="722" w:type="dxa"/>
          </w:tcPr>
          <w:p>
            <w:pPr>
              <w:pStyle w:val="TableParagraph"/>
              <w:spacing w:before="53"/>
              <w:ind w:left="107"/>
              <w:rPr>
                <w:sz w:val="22"/>
              </w:rPr>
            </w:pPr>
            <w:r>
              <w:rPr>
                <w:spacing w:val="-5"/>
                <w:sz w:val="22"/>
              </w:rPr>
              <w:t>6.</w:t>
            </w:r>
          </w:p>
        </w:tc>
        <w:tc>
          <w:tcPr>
            <w:tcW w:w="2393" w:type="dxa"/>
          </w:tcPr>
          <w:p>
            <w:pPr>
              <w:pStyle w:val="TableParagraph"/>
              <w:spacing w:before="51"/>
              <w:ind w:left="108"/>
              <w:rPr>
                <w:sz w:val="24"/>
              </w:rPr>
            </w:pPr>
            <w:r>
              <w:rPr>
                <w:spacing w:val="-2"/>
                <w:sz w:val="24"/>
              </w:rPr>
              <w:t>&lt;event&gt;/&lt;eventDateT </w:t>
            </w:r>
            <w:r>
              <w:rPr>
                <w:spacing w:val="-4"/>
                <w:sz w:val="24"/>
              </w:rPr>
              <w:t>ime&gt;</w:t>
            </w:r>
          </w:p>
        </w:tc>
        <w:tc>
          <w:tcPr>
            <w:tcW w:w="1132" w:type="dxa"/>
          </w:tcPr>
          <w:p>
            <w:pPr>
              <w:pStyle w:val="TableParagraph"/>
              <w:spacing w:before="51"/>
              <w:ind w:left="106"/>
              <w:rPr>
                <w:sz w:val="24"/>
              </w:rPr>
            </w:pPr>
            <w:r>
              <w:rPr>
                <w:sz w:val="24"/>
              </w:rPr>
              <w:t>Bắt</w:t>
            </w:r>
            <w:r>
              <w:rPr>
                <w:spacing w:val="-3"/>
                <w:sz w:val="24"/>
              </w:rPr>
              <w:t> </w:t>
            </w:r>
            <w:r>
              <w:rPr>
                <w:spacing w:val="-4"/>
                <w:sz w:val="24"/>
              </w:rPr>
              <w:t>buộc</w:t>
            </w:r>
          </w:p>
        </w:tc>
        <w:tc>
          <w:tcPr>
            <w:tcW w:w="4819" w:type="dxa"/>
          </w:tcPr>
          <w:p>
            <w:pPr>
              <w:pStyle w:val="TableParagraph"/>
              <w:ind w:left="107" w:right="2269"/>
              <w:rPr>
                <w:sz w:val="24"/>
              </w:rPr>
            </w:pPr>
            <w:r>
              <w:rPr>
                <w:sz w:val="24"/>
              </w:rPr>
              <w:t>Thời</w:t>
            </w:r>
            <w:r>
              <w:rPr>
                <w:spacing w:val="-7"/>
                <w:sz w:val="24"/>
              </w:rPr>
              <w:t> </w:t>
            </w:r>
            <w:r>
              <w:rPr>
                <w:sz w:val="24"/>
              </w:rPr>
              <w:t>gian</w:t>
            </w:r>
            <w:r>
              <w:rPr>
                <w:spacing w:val="-7"/>
                <w:sz w:val="24"/>
              </w:rPr>
              <w:t> </w:t>
            </w:r>
            <w:r>
              <w:rPr>
                <w:sz w:val="24"/>
              </w:rPr>
              <w:t>xảy</w:t>
            </w:r>
            <w:r>
              <w:rPr>
                <w:spacing w:val="-10"/>
                <w:sz w:val="24"/>
              </w:rPr>
              <w:t> </w:t>
            </w:r>
            <w:r>
              <w:rPr>
                <w:sz w:val="24"/>
              </w:rPr>
              <w:t>ra</w:t>
            </w:r>
            <w:r>
              <w:rPr>
                <w:spacing w:val="-9"/>
                <w:sz w:val="24"/>
              </w:rPr>
              <w:t> </w:t>
            </w:r>
            <w:r>
              <w:rPr>
                <w:sz w:val="24"/>
              </w:rPr>
              <w:t>sự</w:t>
            </w:r>
            <w:r>
              <w:rPr>
                <w:spacing w:val="-8"/>
                <w:sz w:val="24"/>
              </w:rPr>
              <w:t> </w:t>
            </w:r>
            <w:r>
              <w:rPr>
                <w:sz w:val="24"/>
              </w:rPr>
              <w:t>kiện Ví dụ: 2004-03-17</w:t>
            </w:r>
          </w:p>
        </w:tc>
      </w:tr>
      <w:tr>
        <w:trPr>
          <w:trHeight w:val="373" w:hRule="atLeast"/>
        </w:trPr>
        <w:tc>
          <w:tcPr>
            <w:tcW w:w="722" w:type="dxa"/>
          </w:tcPr>
          <w:p>
            <w:pPr>
              <w:pStyle w:val="TableParagraph"/>
              <w:spacing w:before="53"/>
              <w:ind w:left="107"/>
              <w:rPr>
                <w:sz w:val="22"/>
              </w:rPr>
            </w:pPr>
            <w:r>
              <w:rPr>
                <w:spacing w:val="-5"/>
                <w:sz w:val="22"/>
              </w:rPr>
              <w:t>7.</w:t>
            </w:r>
          </w:p>
        </w:tc>
        <w:tc>
          <w:tcPr>
            <w:tcW w:w="2393" w:type="dxa"/>
          </w:tcPr>
          <w:p>
            <w:pPr>
              <w:pStyle w:val="TableParagraph"/>
              <w:spacing w:before="51"/>
              <w:ind w:left="108"/>
              <w:rPr>
                <w:sz w:val="24"/>
              </w:rPr>
            </w:pPr>
            <w:r>
              <w:rPr>
                <w:spacing w:val="-2"/>
                <w:sz w:val="24"/>
              </w:rPr>
              <w:t>&lt;event&gt;/&lt;eventDetail</w:t>
            </w:r>
          </w:p>
        </w:tc>
        <w:tc>
          <w:tcPr>
            <w:tcW w:w="1132" w:type="dxa"/>
          </w:tcPr>
          <w:p>
            <w:pPr>
              <w:pStyle w:val="TableParagraph"/>
              <w:spacing w:before="51"/>
              <w:ind w:left="106"/>
              <w:rPr>
                <w:sz w:val="24"/>
              </w:rPr>
            </w:pPr>
            <w:r>
              <w:rPr>
                <w:spacing w:val="-2"/>
                <w:sz w:val="24"/>
              </w:rPr>
              <w:t>Không</w:t>
            </w:r>
          </w:p>
        </w:tc>
        <w:tc>
          <w:tcPr>
            <w:tcW w:w="4819" w:type="dxa"/>
          </w:tcPr>
          <w:p>
            <w:pPr>
              <w:pStyle w:val="TableParagraph"/>
              <w:spacing w:line="268" w:lineRule="exact"/>
              <w:ind w:left="107"/>
              <w:rPr>
                <w:sz w:val="24"/>
              </w:rPr>
            </w:pPr>
            <w:r>
              <w:rPr>
                <w:sz w:val="24"/>
              </w:rPr>
              <w:t>Thêm</w:t>
            </w:r>
            <w:r>
              <w:rPr>
                <w:spacing w:val="-3"/>
                <w:sz w:val="24"/>
              </w:rPr>
              <w:t> </w:t>
            </w:r>
            <w:r>
              <w:rPr>
                <w:sz w:val="24"/>
              </w:rPr>
              <w:t>thông</w:t>
            </w:r>
            <w:r>
              <w:rPr>
                <w:spacing w:val="-3"/>
                <w:sz w:val="24"/>
              </w:rPr>
              <w:t> </w:t>
            </w:r>
            <w:r>
              <w:rPr>
                <w:sz w:val="24"/>
              </w:rPr>
              <w:t>tin</w:t>
            </w:r>
            <w:r>
              <w:rPr>
                <w:spacing w:val="-1"/>
                <w:sz w:val="24"/>
              </w:rPr>
              <w:t> </w:t>
            </w:r>
            <w:r>
              <w:rPr>
                <w:sz w:val="24"/>
              </w:rPr>
              <w:t>về</w:t>
            </w:r>
            <w:r>
              <w:rPr>
                <w:spacing w:val="-1"/>
                <w:sz w:val="24"/>
              </w:rPr>
              <w:t> </w:t>
            </w:r>
            <w:r>
              <w:rPr>
                <w:sz w:val="24"/>
              </w:rPr>
              <w:t>sự</w:t>
            </w:r>
            <w:r>
              <w:rPr>
                <w:spacing w:val="-1"/>
                <w:sz w:val="24"/>
              </w:rPr>
              <w:t> </w:t>
            </w:r>
            <w:r>
              <w:rPr>
                <w:spacing w:val="-4"/>
                <w:sz w:val="24"/>
              </w:rPr>
              <w:t>kiện</w:t>
            </w:r>
          </w:p>
        </w:tc>
      </w:tr>
    </w:tbl>
    <w:p>
      <w:pPr>
        <w:pStyle w:val="TableParagraph"/>
        <w:spacing w:after="0" w:line="268" w:lineRule="exact"/>
        <w:rPr>
          <w:sz w:val="24"/>
        </w:rPr>
        <w:sectPr>
          <w:pgSz w:w="11910" w:h="16840"/>
          <w:pgMar w:header="2" w:footer="0" w:top="260" w:bottom="280" w:left="1559" w:right="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2"/>
        <w:gridCol w:w="2393"/>
        <w:gridCol w:w="1132"/>
        <w:gridCol w:w="4819"/>
      </w:tblGrid>
      <w:tr>
        <w:trPr>
          <w:trHeight w:val="395" w:hRule="atLeast"/>
        </w:trPr>
        <w:tc>
          <w:tcPr>
            <w:tcW w:w="722" w:type="dxa"/>
            <w:shd w:val="clear" w:color="auto" w:fill="EDEBE0"/>
          </w:tcPr>
          <w:p>
            <w:pPr>
              <w:pStyle w:val="TableParagraph"/>
              <w:spacing w:before="57"/>
              <w:ind w:left="134"/>
              <w:rPr>
                <w:b/>
                <w:sz w:val="24"/>
              </w:rPr>
            </w:pPr>
            <w:r>
              <w:rPr>
                <w:b/>
                <w:spacing w:val="-5"/>
                <w:sz w:val="24"/>
              </w:rPr>
              <w:t>STT</w:t>
            </w:r>
          </w:p>
        </w:tc>
        <w:tc>
          <w:tcPr>
            <w:tcW w:w="2393" w:type="dxa"/>
            <w:shd w:val="clear" w:color="auto" w:fill="EDEBE0"/>
          </w:tcPr>
          <w:p>
            <w:pPr>
              <w:pStyle w:val="TableParagraph"/>
              <w:spacing w:before="57"/>
              <w:ind w:left="10"/>
              <w:jc w:val="center"/>
              <w:rPr>
                <w:b/>
                <w:sz w:val="24"/>
              </w:rPr>
            </w:pPr>
            <w:r>
              <w:rPr>
                <w:b/>
                <w:sz w:val="24"/>
              </w:rPr>
              <w:t>Tên</w:t>
            </w:r>
            <w:r>
              <w:rPr>
                <w:b/>
                <w:spacing w:val="-1"/>
                <w:sz w:val="24"/>
              </w:rPr>
              <w:t> </w:t>
            </w:r>
            <w:r>
              <w:rPr>
                <w:b/>
                <w:spacing w:val="-5"/>
                <w:sz w:val="24"/>
              </w:rPr>
              <w:t>thẻ</w:t>
            </w:r>
          </w:p>
        </w:tc>
        <w:tc>
          <w:tcPr>
            <w:tcW w:w="1132" w:type="dxa"/>
            <w:shd w:val="clear" w:color="auto" w:fill="EDEBE0"/>
          </w:tcPr>
          <w:p>
            <w:pPr>
              <w:pStyle w:val="TableParagraph"/>
              <w:spacing w:before="57"/>
              <w:ind w:left="91" w:right="88"/>
              <w:jc w:val="center"/>
              <w:rPr>
                <w:b/>
                <w:sz w:val="24"/>
              </w:rPr>
            </w:pPr>
            <w:r>
              <w:rPr>
                <w:b/>
                <w:sz w:val="24"/>
              </w:rPr>
              <w:t>Yêu</w:t>
            </w:r>
            <w:r>
              <w:rPr>
                <w:b/>
                <w:spacing w:val="-2"/>
                <w:sz w:val="24"/>
              </w:rPr>
              <w:t> </w:t>
            </w:r>
            <w:r>
              <w:rPr>
                <w:b/>
                <w:spacing w:val="-5"/>
                <w:sz w:val="24"/>
              </w:rPr>
              <w:t>cầu</w:t>
            </w:r>
          </w:p>
        </w:tc>
        <w:tc>
          <w:tcPr>
            <w:tcW w:w="4819" w:type="dxa"/>
            <w:shd w:val="clear" w:color="auto" w:fill="EDEBE0"/>
          </w:tcPr>
          <w:p>
            <w:pPr>
              <w:pStyle w:val="TableParagraph"/>
              <w:spacing w:before="57"/>
              <w:ind w:left="7" w:right="3"/>
              <w:jc w:val="center"/>
              <w:rPr>
                <w:b/>
                <w:sz w:val="24"/>
              </w:rPr>
            </w:pPr>
            <w:r>
              <w:rPr>
                <w:b/>
                <w:sz w:val="24"/>
              </w:rPr>
              <w:t>Mô</w:t>
            </w:r>
            <w:r>
              <w:rPr>
                <w:b/>
                <w:spacing w:val="-1"/>
                <w:sz w:val="24"/>
              </w:rPr>
              <w:t> </w:t>
            </w:r>
            <w:r>
              <w:rPr>
                <w:b/>
                <w:spacing w:val="-5"/>
                <w:sz w:val="24"/>
              </w:rPr>
              <w:t>tả</w:t>
            </w:r>
          </w:p>
        </w:tc>
      </w:tr>
      <w:tr>
        <w:trPr>
          <w:trHeight w:val="335" w:hRule="atLeast"/>
        </w:trPr>
        <w:tc>
          <w:tcPr>
            <w:tcW w:w="722" w:type="dxa"/>
          </w:tcPr>
          <w:p>
            <w:pPr>
              <w:pStyle w:val="TableParagraph"/>
              <w:rPr>
                <w:sz w:val="22"/>
              </w:rPr>
            </w:pPr>
          </w:p>
        </w:tc>
        <w:tc>
          <w:tcPr>
            <w:tcW w:w="2393" w:type="dxa"/>
          </w:tcPr>
          <w:p>
            <w:pPr>
              <w:pStyle w:val="TableParagraph"/>
              <w:spacing w:line="268" w:lineRule="exact"/>
              <w:ind w:left="108"/>
              <w:rPr>
                <w:sz w:val="24"/>
              </w:rPr>
            </w:pPr>
            <w:r>
              <w:rPr>
                <w:spacing w:val="-2"/>
                <w:sz w:val="24"/>
              </w:rPr>
              <w:t>Information&gt;</w:t>
            </w:r>
          </w:p>
        </w:tc>
        <w:tc>
          <w:tcPr>
            <w:tcW w:w="1132" w:type="dxa"/>
          </w:tcPr>
          <w:p>
            <w:pPr>
              <w:pStyle w:val="TableParagraph"/>
              <w:spacing w:line="268" w:lineRule="exact"/>
              <w:ind w:left="17" w:right="105"/>
              <w:jc w:val="center"/>
              <w:rPr>
                <w:sz w:val="24"/>
              </w:rPr>
            </w:pPr>
            <w:r>
              <w:rPr>
                <w:sz w:val="24"/>
              </w:rPr>
              <w:t>bắt</w:t>
            </w:r>
            <w:r>
              <w:rPr>
                <w:spacing w:val="-1"/>
                <w:sz w:val="24"/>
              </w:rPr>
              <w:t> </w:t>
            </w:r>
            <w:r>
              <w:rPr>
                <w:spacing w:val="-4"/>
                <w:sz w:val="24"/>
              </w:rPr>
              <w:t>buộc</w:t>
            </w:r>
          </w:p>
        </w:tc>
        <w:tc>
          <w:tcPr>
            <w:tcW w:w="4819" w:type="dxa"/>
          </w:tcPr>
          <w:p>
            <w:pPr>
              <w:pStyle w:val="TableParagraph"/>
              <w:rPr>
                <w:sz w:val="22"/>
              </w:rPr>
            </w:pPr>
          </w:p>
        </w:tc>
      </w:tr>
      <w:tr>
        <w:trPr>
          <w:trHeight w:val="671" w:hRule="atLeast"/>
        </w:trPr>
        <w:tc>
          <w:tcPr>
            <w:tcW w:w="722" w:type="dxa"/>
          </w:tcPr>
          <w:p>
            <w:pPr>
              <w:pStyle w:val="TableParagraph"/>
              <w:spacing w:before="53"/>
              <w:ind w:left="107"/>
              <w:rPr>
                <w:sz w:val="22"/>
              </w:rPr>
            </w:pPr>
            <w:r>
              <w:rPr>
                <w:spacing w:val="-5"/>
                <w:sz w:val="22"/>
              </w:rPr>
              <w:t>8.</w:t>
            </w:r>
          </w:p>
        </w:tc>
        <w:tc>
          <w:tcPr>
            <w:tcW w:w="2393" w:type="dxa"/>
          </w:tcPr>
          <w:p>
            <w:pPr>
              <w:pStyle w:val="TableParagraph"/>
              <w:spacing w:before="51"/>
              <w:ind w:left="108"/>
              <w:rPr>
                <w:sz w:val="24"/>
              </w:rPr>
            </w:pPr>
            <w:r>
              <w:rPr>
                <w:spacing w:val="-2"/>
                <w:sz w:val="24"/>
              </w:rPr>
              <w:t>&lt;eventDetailInformati on&gt;/&lt;eventDetail&gt;</w:t>
            </w:r>
          </w:p>
        </w:tc>
        <w:tc>
          <w:tcPr>
            <w:tcW w:w="1132" w:type="dxa"/>
          </w:tcPr>
          <w:p>
            <w:pPr>
              <w:pStyle w:val="TableParagraph"/>
              <w:spacing w:before="51"/>
              <w:ind w:left="106" w:right="191"/>
              <w:rPr>
                <w:sz w:val="24"/>
              </w:rPr>
            </w:pPr>
            <w:r>
              <w:rPr>
                <w:spacing w:val="-2"/>
                <w:sz w:val="24"/>
              </w:rPr>
              <w:t>Không </w:t>
            </w:r>
            <w:r>
              <w:rPr>
                <w:sz w:val="24"/>
              </w:rPr>
              <w:t>bắt</w:t>
            </w:r>
            <w:r>
              <w:rPr>
                <w:spacing w:val="-15"/>
                <w:sz w:val="24"/>
              </w:rPr>
              <w:t> </w:t>
            </w:r>
            <w:r>
              <w:rPr>
                <w:sz w:val="24"/>
              </w:rPr>
              <w:t>buộc</w:t>
            </w:r>
          </w:p>
        </w:tc>
        <w:tc>
          <w:tcPr>
            <w:tcW w:w="4819" w:type="dxa"/>
          </w:tcPr>
          <w:p>
            <w:pPr>
              <w:pStyle w:val="TableParagraph"/>
              <w:spacing w:line="268" w:lineRule="exact"/>
              <w:ind w:left="107"/>
              <w:rPr>
                <w:sz w:val="24"/>
              </w:rPr>
            </w:pPr>
            <w:r>
              <w:rPr>
                <w:sz w:val="24"/>
              </w:rPr>
              <w:t>Bổ sung</w:t>
            </w:r>
            <w:r>
              <w:rPr>
                <w:spacing w:val="-3"/>
                <w:sz w:val="24"/>
              </w:rPr>
              <w:t> </w:t>
            </w:r>
            <w:r>
              <w:rPr>
                <w:sz w:val="24"/>
              </w:rPr>
              <w:t>thông</w:t>
            </w:r>
            <w:r>
              <w:rPr>
                <w:spacing w:val="-2"/>
                <w:sz w:val="24"/>
              </w:rPr>
              <w:t> </w:t>
            </w:r>
            <w:r>
              <w:rPr>
                <w:sz w:val="24"/>
              </w:rPr>
              <w:t>tin</w:t>
            </w:r>
            <w:r>
              <w:rPr>
                <w:spacing w:val="1"/>
                <w:sz w:val="24"/>
              </w:rPr>
              <w:t> </w:t>
            </w:r>
            <w:r>
              <w:rPr>
                <w:sz w:val="24"/>
              </w:rPr>
              <w:t>về</w:t>
            </w:r>
            <w:r>
              <w:rPr>
                <w:spacing w:val="-1"/>
                <w:sz w:val="24"/>
              </w:rPr>
              <w:t> </w:t>
            </w:r>
            <w:r>
              <w:rPr>
                <w:sz w:val="24"/>
              </w:rPr>
              <w:t>sự</w:t>
            </w:r>
            <w:r>
              <w:rPr>
                <w:spacing w:val="2"/>
                <w:sz w:val="24"/>
              </w:rPr>
              <w:t> </w:t>
            </w:r>
            <w:r>
              <w:rPr>
                <w:spacing w:val="-4"/>
                <w:sz w:val="24"/>
              </w:rPr>
              <w:t>kiện</w:t>
            </w:r>
          </w:p>
        </w:tc>
      </w:tr>
      <w:tr>
        <w:trPr>
          <w:trHeight w:val="947" w:hRule="atLeast"/>
        </w:trPr>
        <w:tc>
          <w:tcPr>
            <w:tcW w:w="722" w:type="dxa"/>
          </w:tcPr>
          <w:p>
            <w:pPr>
              <w:pStyle w:val="TableParagraph"/>
              <w:spacing w:before="53"/>
              <w:ind w:left="107"/>
              <w:rPr>
                <w:sz w:val="22"/>
              </w:rPr>
            </w:pPr>
            <w:r>
              <w:rPr>
                <w:spacing w:val="-5"/>
                <w:sz w:val="22"/>
              </w:rPr>
              <w:t>9.</w:t>
            </w:r>
          </w:p>
        </w:tc>
        <w:tc>
          <w:tcPr>
            <w:tcW w:w="2393" w:type="dxa"/>
          </w:tcPr>
          <w:p>
            <w:pPr>
              <w:pStyle w:val="TableParagraph"/>
              <w:spacing w:before="51"/>
              <w:ind w:left="108" w:right="128"/>
              <w:jc w:val="both"/>
              <w:rPr>
                <w:sz w:val="24"/>
              </w:rPr>
            </w:pPr>
            <w:r>
              <w:rPr>
                <w:spacing w:val="-2"/>
                <w:sz w:val="24"/>
              </w:rPr>
              <w:t>&lt;eventDetailInformati on&gt;/&lt;eventDetailExte nsion&gt;</w:t>
            </w:r>
          </w:p>
        </w:tc>
        <w:tc>
          <w:tcPr>
            <w:tcW w:w="1132" w:type="dxa"/>
          </w:tcPr>
          <w:p>
            <w:pPr>
              <w:pStyle w:val="TableParagraph"/>
              <w:spacing w:before="51"/>
              <w:ind w:left="106" w:right="191"/>
              <w:rPr>
                <w:sz w:val="24"/>
              </w:rPr>
            </w:pPr>
            <w:r>
              <w:rPr>
                <w:spacing w:val="-2"/>
                <w:sz w:val="24"/>
              </w:rPr>
              <w:t>Không </w:t>
            </w:r>
            <w:r>
              <w:rPr>
                <w:sz w:val="24"/>
              </w:rPr>
              <w:t>bắt</w:t>
            </w:r>
            <w:r>
              <w:rPr>
                <w:spacing w:val="-15"/>
                <w:sz w:val="24"/>
              </w:rPr>
              <w:t> </w:t>
            </w:r>
            <w:r>
              <w:rPr>
                <w:sz w:val="24"/>
              </w:rPr>
              <w:t>buộc</w:t>
            </w:r>
          </w:p>
        </w:tc>
        <w:tc>
          <w:tcPr>
            <w:tcW w:w="4819" w:type="dxa"/>
          </w:tcPr>
          <w:p>
            <w:pPr>
              <w:pStyle w:val="TableParagraph"/>
              <w:ind w:left="107"/>
              <w:rPr>
                <w:sz w:val="24"/>
              </w:rPr>
            </w:pPr>
            <w:r>
              <w:rPr>
                <w:sz w:val="24"/>
              </w:rPr>
              <w:t>Bao</w:t>
            </w:r>
            <w:r>
              <w:rPr>
                <w:spacing w:val="-3"/>
                <w:sz w:val="24"/>
              </w:rPr>
              <w:t> </w:t>
            </w:r>
            <w:r>
              <w:rPr>
                <w:sz w:val="24"/>
              </w:rPr>
              <w:t>gồm</w:t>
            </w:r>
            <w:r>
              <w:rPr>
                <w:spacing w:val="-5"/>
                <w:sz w:val="24"/>
              </w:rPr>
              <w:t> </w:t>
            </w:r>
            <w:r>
              <w:rPr>
                <w:sz w:val="24"/>
              </w:rPr>
              <w:t>các</w:t>
            </w:r>
            <w:r>
              <w:rPr>
                <w:spacing w:val="-6"/>
                <w:sz w:val="24"/>
              </w:rPr>
              <w:t> </w:t>
            </w:r>
            <w:r>
              <w:rPr>
                <w:sz w:val="24"/>
              </w:rPr>
              <w:t>thông</w:t>
            </w:r>
            <w:r>
              <w:rPr>
                <w:spacing w:val="-8"/>
                <w:sz w:val="24"/>
              </w:rPr>
              <w:t> </w:t>
            </w:r>
            <w:r>
              <w:rPr>
                <w:sz w:val="24"/>
              </w:rPr>
              <w:t>tin</w:t>
            </w:r>
            <w:r>
              <w:rPr>
                <w:spacing w:val="-5"/>
                <w:sz w:val="24"/>
              </w:rPr>
              <w:t> </w:t>
            </w:r>
            <w:r>
              <w:rPr>
                <w:sz w:val="24"/>
              </w:rPr>
              <w:t>xác</w:t>
            </w:r>
            <w:r>
              <w:rPr>
                <w:spacing w:val="-6"/>
                <w:sz w:val="24"/>
              </w:rPr>
              <w:t> </w:t>
            </w:r>
            <w:r>
              <w:rPr>
                <w:sz w:val="24"/>
              </w:rPr>
              <w:t>định</w:t>
            </w:r>
            <w:r>
              <w:rPr>
                <w:spacing w:val="-5"/>
                <w:sz w:val="24"/>
              </w:rPr>
              <w:t> </w:t>
            </w:r>
            <w:r>
              <w:rPr>
                <w:sz w:val="24"/>
              </w:rPr>
              <w:t>bên</w:t>
            </w:r>
            <w:r>
              <w:rPr>
                <w:spacing w:val="-5"/>
                <w:sz w:val="24"/>
              </w:rPr>
              <w:t> </w:t>
            </w:r>
            <w:r>
              <w:rPr>
                <w:sz w:val="24"/>
              </w:rPr>
              <w:t>ngoài </w:t>
            </w:r>
            <w:r>
              <w:rPr>
                <w:spacing w:val="-2"/>
                <w:sz w:val="24"/>
              </w:rPr>
              <w:t>PREMIS</w:t>
            </w:r>
          </w:p>
        </w:tc>
      </w:tr>
      <w:tr>
        <w:trPr>
          <w:trHeight w:val="674" w:hRule="atLeast"/>
        </w:trPr>
        <w:tc>
          <w:tcPr>
            <w:tcW w:w="722" w:type="dxa"/>
          </w:tcPr>
          <w:p>
            <w:pPr>
              <w:pStyle w:val="TableParagraph"/>
              <w:spacing w:before="56"/>
              <w:ind w:left="107"/>
              <w:rPr>
                <w:sz w:val="22"/>
              </w:rPr>
            </w:pPr>
            <w:r>
              <w:rPr>
                <w:spacing w:val="-5"/>
                <w:sz w:val="22"/>
              </w:rPr>
              <w:t>10.</w:t>
            </w:r>
          </w:p>
        </w:tc>
        <w:tc>
          <w:tcPr>
            <w:tcW w:w="2393" w:type="dxa"/>
          </w:tcPr>
          <w:p>
            <w:pPr>
              <w:pStyle w:val="TableParagraph"/>
              <w:spacing w:before="54"/>
              <w:ind w:left="108"/>
              <w:rPr>
                <w:sz w:val="24"/>
              </w:rPr>
            </w:pPr>
            <w:r>
              <w:rPr>
                <w:spacing w:val="-2"/>
                <w:sz w:val="24"/>
              </w:rPr>
              <w:t>&lt;event&gt;/&lt;eventOutco meInformation&gt;</w:t>
            </w:r>
          </w:p>
        </w:tc>
        <w:tc>
          <w:tcPr>
            <w:tcW w:w="1132" w:type="dxa"/>
          </w:tcPr>
          <w:p>
            <w:pPr>
              <w:pStyle w:val="TableParagraph"/>
              <w:spacing w:before="54"/>
              <w:ind w:left="106" w:right="191"/>
              <w:rPr>
                <w:sz w:val="24"/>
              </w:rPr>
            </w:pPr>
            <w:r>
              <w:rPr>
                <w:spacing w:val="-2"/>
                <w:sz w:val="24"/>
              </w:rPr>
              <w:t>Không </w:t>
            </w:r>
            <w:r>
              <w:rPr>
                <w:sz w:val="24"/>
              </w:rPr>
              <w:t>bắt</w:t>
            </w:r>
            <w:r>
              <w:rPr>
                <w:spacing w:val="-15"/>
                <w:sz w:val="24"/>
              </w:rPr>
              <w:t> </w:t>
            </w:r>
            <w:r>
              <w:rPr>
                <w:sz w:val="24"/>
              </w:rPr>
              <w:t>buộc</w:t>
            </w:r>
          </w:p>
        </w:tc>
        <w:tc>
          <w:tcPr>
            <w:tcW w:w="4819" w:type="dxa"/>
          </w:tcPr>
          <w:p>
            <w:pPr>
              <w:pStyle w:val="TableParagraph"/>
              <w:spacing w:line="270" w:lineRule="exact"/>
              <w:ind w:left="107"/>
              <w:rPr>
                <w:sz w:val="24"/>
              </w:rPr>
            </w:pPr>
            <w:r>
              <w:rPr>
                <w:sz w:val="24"/>
              </w:rPr>
              <w:t>Kết</w:t>
            </w:r>
            <w:r>
              <w:rPr>
                <w:spacing w:val="-3"/>
                <w:sz w:val="24"/>
              </w:rPr>
              <w:t> </w:t>
            </w:r>
            <w:r>
              <w:rPr>
                <w:sz w:val="24"/>
              </w:rPr>
              <w:t>quả</w:t>
            </w:r>
            <w:r>
              <w:rPr>
                <w:spacing w:val="-1"/>
                <w:sz w:val="24"/>
              </w:rPr>
              <w:t> </w:t>
            </w:r>
            <w:r>
              <w:rPr>
                <w:sz w:val="24"/>
              </w:rPr>
              <w:t>của</w:t>
            </w:r>
            <w:r>
              <w:rPr>
                <w:spacing w:val="-1"/>
                <w:sz w:val="24"/>
              </w:rPr>
              <w:t> </w:t>
            </w:r>
            <w:r>
              <w:rPr>
                <w:sz w:val="24"/>
              </w:rPr>
              <w:t>sự</w:t>
            </w:r>
            <w:r>
              <w:rPr>
                <w:spacing w:val="-1"/>
                <w:sz w:val="24"/>
              </w:rPr>
              <w:t> </w:t>
            </w:r>
            <w:r>
              <w:rPr>
                <w:spacing w:val="-4"/>
                <w:sz w:val="24"/>
              </w:rPr>
              <w:t>kiện</w:t>
            </w:r>
          </w:p>
        </w:tc>
      </w:tr>
      <w:tr>
        <w:trPr>
          <w:trHeight w:val="948" w:hRule="atLeast"/>
        </w:trPr>
        <w:tc>
          <w:tcPr>
            <w:tcW w:w="722" w:type="dxa"/>
          </w:tcPr>
          <w:p>
            <w:pPr>
              <w:pStyle w:val="TableParagraph"/>
              <w:spacing w:before="53"/>
              <w:ind w:left="107"/>
              <w:rPr>
                <w:sz w:val="22"/>
              </w:rPr>
            </w:pPr>
            <w:r>
              <w:rPr>
                <w:spacing w:val="-5"/>
                <w:sz w:val="22"/>
              </w:rPr>
              <w:t>11.</w:t>
            </w:r>
          </w:p>
        </w:tc>
        <w:tc>
          <w:tcPr>
            <w:tcW w:w="2393" w:type="dxa"/>
          </w:tcPr>
          <w:p>
            <w:pPr>
              <w:pStyle w:val="TableParagraph"/>
              <w:spacing w:before="51"/>
              <w:ind w:left="108"/>
              <w:rPr>
                <w:sz w:val="24"/>
              </w:rPr>
            </w:pPr>
            <w:r>
              <w:rPr>
                <w:spacing w:val="-2"/>
                <w:sz w:val="24"/>
              </w:rPr>
              <w:t>&lt;eventOutcomeInfor mation&gt;/&lt;eventOutco </w:t>
            </w:r>
            <w:r>
              <w:rPr>
                <w:spacing w:val="-4"/>
                <w:sz w:val="24"/>
              </w:rPr>
              <w:t>me&gt;</w:t>
            </w:r>
          </w:p>
        </w:tc>
        <w:tc>
          <w:tcPr>
            <w:tcW w:w="1132" w:type="dxa"/>
          </w:tcPr>
          <w:p>
            <w:pPr>
              <w:pStyle w:val="TableParagraph"/>
              <w:spacing w:before="51"/>
              <w:ind w:left="106" w:right="191"/>
              <w:rPr>
                <w:sz w:val="24"/>
              </w:rPr>
            </w:pPr>
            <w:r>
              <w:rPr>
                <w:spacing w:val="-2"/>
                <w:sz w:val="24"/>
              </w:rPr>
              <w:t>Không </w:t>
            </w:r>
            <w:r>
              <w:rPr>
                <w:sz w:val="24"/>
              </w:rPr>
              <w:t>bắt</w:t>
            </w:r>
            <w:r>
              <w:rPr>
                <w:spacing w:val="-15"/>
                <w:sz w:val="24"/>
              </w:rPr>
              <w:t> </w:t>
            </w:r>
            <w:r>
              <w:rPr>
                <w:sz w:val="24"/>
              </w:rPr>
              <w:t>buộc</w:t>
            </w:r>
          </w:p>
        </w:tc>
        <w:tc>
          <w:tcPr>
            <w:tcW w:w="4819" w:type="dxa"/>
          </w:tcPr>
          <w:p>
            <w:pPr>
              <w:pStyle w:val="TableParagraph"/>
              <w:ind w:left="107"/>
              <w:rPr>
                <w:sz w:val="24"/>
              </w:rPr>
            </w:pPr>
            <w:r>
              <w:rPr>
                <w:sz w:val="24"/>
              </w:rPr>
              <w:t>Kết</w:t>
            </w:r>
            <w:r>
              <w:rPr>
                <w:spacing w:val="-4"/>
                <w:sz w:val="24"/>
              </w:rPr>
              <w:t> </w:t>
            </w:r>
            <w:r>
              <w:rPr>
                <w:sz w:val="24"/>
              </w:rPr>
              <w:t>quả</w:t>
            </w:r>
            <w:r>
              <w:rPr>
                <w:spacing w:val="-5"/>
                <w:sz w:val="24"/>
              </w:rPr>
              <w:t> </w:t>
            </w:r>
            <w:r>
              <w:rPr>
                <w:sz w:val="24"/>
              </w:rPr>
              <w:t>tổng</w:t>
            </w:r>
            <w:r>
              <w:rPr>
                <w:spacing w:val="-7"/>
                <w:sz w:val="24"/>
              </w:rPr>
              <w:t> </w:t>
            </w:r>
            <w:r>
              <w:rPr>
                <w:sz w:val="24"/>
              </w:rPr>
              <w:t>thể</w:t>
            </w:r>
            <w:r>
              <w:rPr>
                <w:spacing w:val="-5"/>
                <w:sz w:val="24"/>
              </w:rPr>
              <w:t> </w:t>
            </w:r>
            <w:r>
              <w:rPr>
                <w:sz w:val="24"/>
              </w:rPr>
              <w:t>của</w:t>
            </w:r>
            <w:r>
              <w:rPr>
                <w:spacing w:val="-5"/>
                <w:sz w:val="24"/>
              </w:rPr>
              <w:t> </w:t>
            </w:r>
            <w:r>
              <w:rPr>
                <w:sz w:val="24"/>
              </w:rPr>
              <w:t>sự</w:t>
            </w:r>
            <w:r>
              <w:rPr>
                <w:spacing w:val="-5"/>
                <w:sz w:val="24"/>
              </w:rPr>
              <w:t> </w:t>
            </w:r>
            <w:r>
              <w:rPr>
                <w:sz w:val="24"/>
              </w:rPr>
              <w:t>kiện</w:t>
            </w:r>
            <w:r>
              <w:rPr>
                <w:spacing w:val="-4"/>
                <w:sz w:val="24"/>
              </w:rPr>
              <w:t> </w:t>
            </w:r>
            <w:r>
              <w:rPr>
                <w:sz w:val="24"/>
              </w:rPr>
              <w:t>theo:</w:t>
            </w:r>
            <w:r>
              <w:rPr>
                <w:spacing w:val="-4"/>
                <w:sz w:val="24"/>
              </w:rPr>
              <w:t> </w:t>
            </w:r>
            <w:r>
              <w:rPr>
                <w:sz w:val="24"/>
              </w:rPr>
              <w:t>thành</w:t>
            </w:r>
            <w:r>
              <w:rPr>
                <w:spacing w:val="-4"/>
                <w:sz w:val="24"/>
              </w:rPr>
              <w:t> </w:t>
            </w:r>
            <w:r>
              <w:rPr>
                <w:sz w:val="24"/>
              </w:rPr>
              <w:t>công; thành công 1 phần; thất bại</w:t>
            </w:r>
          </w:p>
          <w:p>
            <w:pPr>
              <w:pStyle w:val="TableParagraph"/>
              <w:ind w:left="107"/>
              <w:rPr>
                <w:sz w:val="24"/>
              </w:rPr>
            </w:pPr>
            <w:r>
              <w:rPr>
                <w:sz w:val="24"/>
              </w:rPr>
              <w:t>Ví</w:t>
            </w:r>
            <w:r>
              <w:rPr>
                <w:spacing w:val="-1"/>
                <w:sz w:val="24"/>
              </w:rPr>
              <w:t> </w:t>
            </w:r>
            <w:r>
              <w:rPr>
                <w:sz w:val="24"/>
              </w:rPr>
              <w:t>dụ: 00 (mã</w:t>
            </w:r>
            <w:r>
              <w:rPr>
                <w:spacing w:val="-1"/>
                <w:sz w:val="24"/>
              </w:rPr>
              <w:t> </w:t>
            </w:r>
            <w:r>
              <w:rPr>
                <w:sz w:val="24"/>
              </w:rPr>
              <w:t>có</w:t>
            </w:r>
            <w:r>
              <w:rPr>
                <w:spacing w:val="-1"/>
                <w:sz w:val="24"/>
              </w:rPr>
              <w:t> </w:t>
            </w:r>
            <w:r>
              <w:rPr>
                <w:sz w:val="24"/>
              </w:rPr>
              <w:t>nghĩa là</w:t>
            </w:r>
            <w:r>
              <w:rPr>
                <w:spacing w:val="1"/>
                <w:sz w:val="24"/>
              </w:rPr>
              <w:t> </w:t>
            </w:r>
            <w:r>
              <w:rPr>
                <w:sz w:val="24"/>
              </w:rPr>
              <w:t>thành </w:t>
            </w:r>
            <w:r>
              <w:rPr>
                <w:spacing w:val="-4"/>
                <w:sz w:val="24"/>
              </w:rPr>
              <w:t>công)</w:t>
            </w:r>
          </w:p>
        </w:tc>
      </w:tr>
      <w:tr>
        <w:trPr>
          <w:trHeight w:val="947" w:hRule="atLeast"/>
        </w:trPr>
        <w:tc>
          <w:tcPr>
            <w:tcW w:w="722" w:type="dxa"/>
          </w:tcPr>
          <w:p>
            <w:pPr>
              <w:pStyle w:val="TableParagraph"/>
              <w:spacing w:before="53"/>
              <w:ind w:left="107"/>
              <w:rPr>
                <w:sz w:val="22"/>
              </w:rPr>
            </w:pPr>
            <w:r>
              <w:rPr>
                <w:spacing w:val="-5"/>
                <w:sz w:val="22"/>
              </w:rPr>
              <w:t>12.</w:t>
            </w:r>
          </w:p>
        </w:tc>
        <w:tc>
          <w:tcPr>
            <w:tcW w:w="2393" w:type="dxa"/>
          </w:tcPr>
          <w:p>
            <w:pPr>
              <w:pStyle w:val="TableParagraph"/>
              <w:spacing w:before="51"/>
              <w:ind w:left="108"/>
              <w:rPr>
                <w:sz w:val="24"/>
              </w:rPr>
            </w:pPr>
            <w:r>
              <w:rPr>
                <w:spacing w:val="-2"/>
                <w:sz w:val="24"/>
              </w:rPr>
              <w:t>&lt;eventOutcomeInfor mation&gt;/&lt;eventOutco meDetail&gt;</w:t>
            </w:r>
          </w:p>
        </w:tc>
        <w:tc>
          <w:tcPr>
            <w:tcW w:w="1132" w:type="dxa"/>
          </w:tcPr>
          <w:p>
            <w:pPr>
              <w:pStyle w:val="TableParagraph"/>
              <w:spacing w:before="51"/>
              <w:ind w:left="106" w:right="191"/>
              <w:rPr>
                <w:sz w:val="24"/>
              </w:rPr>
            </w:pPr>
            <w:r>
              <w:rPr>
                <w:spacing w:val="-2"/>
                <w:sz w:val="24"/>
              </w:rPr>
              <w:t>Không </w:t>
            </w:r>
            <w:r>
              <w:rPr>
                <w:sz w:val="24"/>
              </w:rPr>
              <w:t>bắt</w:t>
            </w:r>
            <w:r>
              <w:rPr>
                <w:spacing w:val="-15"/>
                <w:sz w:val="24"/>
              </w:rPr>
              <w:t> </w:t>
            </w:r>
            <w:r>
              <w:rPr>
                <w:sz w:val="24"/>
              </w:rPr>
              <w:t>buộc</w:t>
            </w:r>
          </w:p>
        </w:tc>
        <w:tc>
          <w:tcPr>
            <w:tcW w:w="4819" w:type="dxa"/>
          </w:tcPr>
          <w:p>
            <w:pPr>
              <w:pStyle w:val="TableParagraph"/>
              <w:spacing w:line="268" w:lineRule="exact"/>
              <w:ind w:left="107"/>
              <w:rPr>
                <w:sz w:val="24"/>
              </w:rPr>
            </w:pPr>
            <w:r>
              <w:rPr>
                <w:sz w:val="24"/>
              </w:rPr>
              <w:t>Kết</w:t>
            </w:r>
            <w:r>
              <w:rPr>
                <w:spacing w:val="-1"/>
                <w:sz w:val="24"/>
              </w:rPr>
              <w:t> </w:t>
            </w:r>
            <w:r>
              <w:rPr>
                <w:sz w:val="24"/>
              </w:rPr>
              <w:t>quả</w:t>
            </w:r>
            <w:r>
              <w:rPr>
                <w:spacing w:val="-1"/>
                <w:sz w:val="24"/>
              </w:rPr>
              <w:t> </w:t>
            </w:r>
            <w:r>
              <w:rPr>
                <w:sz w:val="24"/>
              </w:rPr>
              <w:t>chi</w:t>
            </w:r>
            <w:r>
              <w:rPr>
                <w:spacing w:val="-1"/>
                <w:sz w:val="24"/>
              </w:rPr>
              <w:t> </w:t>
            </w:r>
            <w:r>
              <w:rPr>
                <w:sz w:val="24"/>
              </w:rPr>
              <w:t>tiết của</w:t>
            </w:r>
            <w:r>
              <w:rPr>
                <w:spacing w:val="-2"/>
                <w:sz w:val="24"/>
              </w:rPr>
              <w:t> </w:t>
            </w:r>
            <w:r>
              <w:rPr>
                <w:sz w:val="24"/>
              </w:rPr>
              <w:t>sự</w:t>
            </w:r>
            <w:r>
              <w:rPr>
                <w:spacing w:val="-1"/>
                <w:sz w:val="24"/>
              </w:rPr>
              <w:t> </w:t>
            </w:r>
            <w:r>
              <w:rPr>
                <w:spacing w:val="-4"/>
                <w:sz w:val="24"/>
              </w:rPr>
              <w:t>kiện</w:t>
            </w:r>
          </w:p>
        </w:tc>
      </w:tr>
      <w:tr>
        <w:trPr>
          <w:trHeight w:val="947" w:hRule="atLeast"/>
        </w:trPr>
        <w:tc>
          <w:tcPr>
            <w:tcW w:w="722" w:type="dxa"/>
          </w:tcPr>
          <w:p>
            <w:pPr>
              <w:pStyle w:val="TableParagraph"/>
              <w:spacing w:before="53"/>
              <w:ind w:left="107"/>
              <w:rPr>
                <w:sz w:val="22"/>
              </w:rPr>
            </w:pPr>
            <w:r>
              <w:rPr>
                <w:spacing w:val="-5"/>
                <w:sz w:val="22"/>
              </w:rPr>
              <w:t>13.</w:t>
            </w:r>
          </w:p>
        </w:tc>
        <w:tc>
          <w:tcPr>
            <w:tcW w:w="2393" w:type="dxa"/>
          </w:tcPr>
          <w:p>
            <w:pPr>
              <w:pStyle w:val="TableParagraph"/>
              <w:spacing w:before="51"/>
              <w:ind w:left="108"/>
              <w:rPr>
                <w:sz w:val="24"/>
              </w:rPr>
            </w:pPr>
            <w:r>
              <w:rPr>
                <w:spacing w:val="-2"/>
                <w:sz w:val="24"/>
              </w:rPr>
              <w:t>&lt;eventOutcomeDetail</w:t>
            </w:r>
          </w:p>
          <w:p>
            <w:pPr>
              <w:pStyle w:val="TableParagraph"/>
              <w:ind w:left="108"/>
              <w:rPr>
                <w:sz w:val="24"/>
              </w:rPr>
            </w:pPr>
            <w:r>
              <w:rPr>
                <w:spacing w:val="-2"/>
                <w:sz w:val="24"/>
              </w:rPr>
              <w:t>&gt;/&lt;eventOutcomeDet ailNote&gt;</w:t>
            </w:r>
          </w:p>
        </w:tc>
        <w:tc>
          <w:tcPr>
            <w:tcW w:w="1132" w:type="dxa"/>
          </w:tcPr>
          <w:p>
            <w:pPr>
              <w:pStyle w:val="TableParagraph"/>
              <w:spacing w:before="51"/>
              <w:ind w:left="106" w:right="191"/>
              <w:rPr>
                <w:sz w:val="24"/>
              </w:rPr>
            </w:pPr>
            <w:r>
              <w:rPr>
                <w:spacing w:val="-2"/>
                <w:sz w:val="24"/>
              </w:rPr>
              <w:t>Không </w:t>
            </w:r>
            <w:r>
              <w:rPr>
                <w:sz w:val="24"/>
              </w:rPr>
              <w:t>bắt</w:t>
            </w:r>
            <w:r>
              <w:rPr>
                <w:spacing w:val="-15"/>
                <w:sz w:val="24"/>
              </w:rPr>
              <w:t> </w:t>
            </w:r>
            <w:r>
              <w:rPr>
                <w:sz w:val="24"/>
              </w:rPr>
              <w:t>buộc</w:t>
            </w:r>
          </w:p>
        </w:tc>
        <w:tc>
          <w:tcPr>
            <w:tcW w:w="4819" w:type="dxa"/>
          </w:tcPr>
          <w:p>
            <w:pPr>
              <w:pStyle w:val="TableParagraph"/>
              <w:ind w:left="107"/>
              <w:rPr>
                <w:sz w:val="24"/>
              </w:rPr>
            </w:pPr>
            <w:r>
              <w:rPr>
                <w:sz w:val="24"/>
              </w:rPr>
              <w:t>Mô</w:t>
            </w:r>
            <w:r>
              <w:rPr>
                <w:spacing w:val="-4"/>
                <w:sz w:val="24"/>
              </w:rPr>
              <w:t> </w:t>
            </w:r>
            <w:r>
              <w:rPr>
                <w:sz w:val="24"/>
              </w:rPr>
              <w:t>tả</w:t>
            </w:r>
            <w:r>
              <w:rPr>
                <w:spacing w:val="-5"/>
                <w:sz w:val="24"/>
              </w:rPr>
              <w:t> </w:t>
            </w:r>
            <w:r>
              <w:rPr>
                <w:sz w:val="24"/>
              </w:rPr>
              <w:t>chi</w:t>
            </w:r>
            <w:r>
              <w:rPr>
                <w:spacing w:val="-4"/>
                <w:sz w:val="24"/>
              </w:rPr>
              <w:t> </w:t>
            </w:r>
            <w:r>
              <w:rPr>
                <w:sz w:val="24"/>
              </w:rPr>
              <w:t>tiết</w:t>
            </w:r>
            <w:r>
              <w:rPr>
                <w:spacing w:val="-4"/>
                <w:sz w:val="24"/>
              </w:rPr>
              <w:t> </w:t>
            </w:r>
            <w:r>
              <w:rPr>
                <w:sz w:val="24"/>
              </w:rPr>
              <w:t>về</w:t>
            </w:r>
            <w:r>
              <w:rPr>
                <w:spacing w:val="-5"/>
                <w:sz w:val="24"/>
              </w:rPr>
              <w:t> </w:t>
            </w:r>
            <w:r>
              <w:rPr>
                <w:sz w:val="24"/>
              </w:rPr>
              <w:t>kết</w:t>
            </w:r>
            <w:r>
              <w:rPr>
                <w:spacing w:val="-4"/>
                <w:sz w:val="24"/>
              </w:rPr>
              <w:t> </w:t>
            </w:r>
            <w:r>
              <w:rPr>
                <w:sz w:val="24"/>
              </w:rPr>
              <w:t>quả</w:t>
            </w:r>
            <w:r>
              <w:rPr>
                <w:spacing w:val="-2"/>
                <w:sz w:val="24"/>
              </w:rPr>
              <w:t> </w:t>
            </w:r>
            <w:r>
              <w:rPr>
                <w:sz w:val="24"/>
              </w:rPr>
              <w:t>hoặc</w:t>
            </w:r>
            <w:r>
              <w:rPr>
                <w:spacing w:val="-5"/>
                <w:sz w:val="24"/>
              </w:rPr>
              <w:t> </w:t>
            </w:r>
            <w:r>
              <w:rPr>
                <w:sz w:val="24"/>
              </w:rPr>
              <w:t>sản</w:t>
            </w:r>
            <w:r>
              <w:rPr>
                <w:spacing w:val="-4"/>
                <w:sz w:val="24"/>
              </w:rPr>
              <w:t> </w:t>
            </w:r>
            <w:r>
              <w:rPr>
                <w:sz w:val="24"/>
              </w:rPr>
              <w:t>phẩm</w:t>
            </w:r>
            <w:r>
              <w:rPr>
                <w:spacing w:val="-2"/>
                <w:sz w:val="24"/>
              </w:rPr>
              <w:t> </w:t>
            </w:r>
            <w:r>
              <w:rPr>
                <w:sz w:val="24"/>
              </w:rPr>
              <w:t>của</w:t>
            </w:r>
            <w:r>
              <w:rPr>
                <w:spacing w:val="-5"/>
                <w:sz w:val="24"/>
              </w:rPr>
              <w:t> </w:t>
            </w:r>
            <w:r>
              <w:rPr>
                <w:sz w:val="24"/>
              </w:rPr>
              <w:t>sự kiện ở dạng văn bản</w:t>
            </w:r>
          </w:p>
          <w:p>
            <w:pPr>
              <w:pStyle w:val="TableParagraph"/>
              <w:ind w:left="107"/>
              <w:rPr>
                <w:sz w:val="24"/>
              </w:rPr>
            </w:pPr>
            <w:r>
              <w:rPr>
                <w:sz w:val="24"/>
              </w:rPr>
              <w:t>Ví</w:t>
            </w:r>
            <w:r>
              <w:rPr>
                <w:spacing w:val="-1"/>
                <w:sz w:val="24"/>
              </w:rPr>
              <w:t> </w:t>
            </w:r>
            <w:r>
              <w:rPr>
                <w:sz w:val="24"/>
              </w:rPr>
              <w:t>dụ:</w:t>
            </w:r>
            <w:r>
              <w:rPr>
                <w:spacing w:val="-1"/>
                <w:sz w:val="24"/>
              </w:rPr>
              <w:t> </w:t>
            </w:r>
            <w:r>
              <w:rPr>
                <w:sz w:val="24"/>
              </w:rPr>
              <w:t>ZIP</w:t>
            </w:r>
            <w:r>
              <w:rPr>
                <w:spacing w:val="-1"/>
                <w:sz w:val="24"/>
              </w:rPr>
              <w:t> </w:t>
            </w:r>
            <w:r>
              <w:rPr>
                <w:sz w:val="24"/>
              </w:rPr>
              <w:t>compressed</w:t>
            </w:r>
            <w:r>
              <w:rPr>
                <w:spacing w:val="-1"/>
                <w:sz w:val="24"/>
              </w:rPr>
              <w:t> </w:t>
            </w:r>
            <w:r>
              <w:rPr>
                <w:spacing w:val="-4"/>
                <w:sz w:val="24"/>
              </w:rPr>
              <w:t>file</w:t>
            </w:r>
          </w:p>
        </w:tc>
      </w:tr>
      <w:tr>
        <w:trPr>
          <w:trHeight w:val="948" w:hRule="atLeast"/>
        </w:trPr>
        <w:tc>
          <w:tcPr>
            <w:tcW w:w="722" w:type="dxa"/>
          </w:tcPr>
          <w:p>
            <w:pPr>
              <w:pStyle w:val="TableParagraph"/>
              <w:spacing w:before="53"/>
              <w:ind w:left="107"/>
              <w:rPr>
                <w:sz w:val="22"/>
              </w:rPr>
            </w:pPr>
            <w:r>
              <w:rPr>
                <w:spacing w:val="-5"/>
                <w:sz w:val="22"/>
              </w:rPr>
              <w:t>14.</w:t>
            </w:r>
          </w:p>
        </w:tc>
        <w:tc>
          <w:tcPr>
            <w:tcW w:w="2393" w:type="dxa"/>
          </w:tcPr>
          <w:p>
            <w:pPr>
              <w:pStyle w:val="TableParagraph"/>
              <w:spacing w:before="51"/>
              <w:ind w:left="108"/>
              <w:rPr>
                <w:sz w:val="24"/>
              </w:rPr>
            </w:pPr>
            <w:r>
              <w:rPr>
                <w:spacing w:val="-2"/>
                <w:sz w:val="24"/>
              </w:rPr>
              <w:t>&lt;eventOutcomeDetail</w:t>
            </w:r>
          </w:p>
          <w:p>
            <w:pPr>
              <w:pStyle w:val="TableParagraph"/>
              <w:ind w:left="108"/>
              <w:rPr>
                <w:sz w:val="24"/>
              </w:rPr>
            </w:pPr>
            <w:r>
              <w:rPr>
                <w:spacing w:val="-2"/>
                <w:sz w:val="24"/>
              </w:rPr>
              <w:t>&gt;/&lt;eventOutcomeDet ailExtension&gt;</w:t>
            </w:r>
          </w:p>
        </w:tc>
        <w:tc>
          <w:tcPr>
            <w:tcW w:w="1132" w:type="dxa"/>
          </w:tcPr>
          <w:p>
            <w:pPr>
              <w:pStyle w:val="TableParagraph"/>
              <w:spacing w:before="51"/>
              <w:ind w:left="106" w:right="191"/>
              <w:rPr>
                <w:sz w:val="24"/>
              </w:rPr>
            </w:pPr>
            <w:r>
              <w:rPr>
                <w:spacing w:val="-2"/>
                <w:sz w:val="24"/>
              </w:rPr>
              <w:t>Không </w:t>
            </w:r>
            <w:r>
              <w:rPr>
                <w:sz w:val="24"/>
              </w:rPr>
              <w:t>bắt</w:t>
            </w:r>
            <w:r>
              <w:rPr>
                <w:spacing w:val="-15"/>
                <w:sz w:val="24"/>
              </w:rPr>
              <w:t> </w:t>
            </w:r>
            <w:r>
              <w:rPr>
                <w:sz w:val="24"/>
              </w:rPr>
              <w:t>buộc</w:t>
            </w:r>
          </w:p>
        </w:tc>
        <w:tc>
          <w:tcPr>
            <w:tcW w:w="4819" w:type="dxa"/>
          </w:tcPr>
          <w:p>
            <w:pPr>
              <w:pStyle w:val="TableParagraph"/>
              <w:ind w:left="107" w:right="190"/>
              <w:rPr>
                <w:sz w:val="24"/>
              </w:rPr>
            </w:pPr>
            <w:r>
              <w:rPr>
                <w:sz w:val="24"/>
              </w:rPr>
              <w:t>Bao</w:t>
            </w:r>
            <w:r>
              <w:rPr>
                <w:spacing w:val="-3"/>
                <w:sz w:val="24"/>
              </w:rPr>
              <w:t> </w:t>
            </w:r>
            <w:r>
              <w:rPr>
                <w:sz w:val="24"/>
              </w:rPr>
              <w:t>gồm</w:t>
            </w:r>
            <w:r>
              <w:rPr>
                <w:spacing w:val="-5"/>
                <w:sz w:val="24"/>
              </w:rPr>
              <w:t> </w:t>
            </w:r>
            <w:r>
              <w:rPr>
                <w:sz w:val="24"/>
              </w:rPr>
              <w:t>các</w:t>
            </w:r>
            <w:r>
              <w:rPr>
                <w:spacing w:val="-6"/>
                <w:sz w:val="24"/>
              </w:rPr>
              <w:t> </w:t>
            </w:r>
            <w:r>
              <w:rPr>
                <w:sz w:val="24"/>
              </w:rPr>
              <w:t>đơn</w:t>
            </w:r>
            <w:r>
              <w:rPr>
                <w:spacing w:val="-5"/>
                <w:sz w:val="24"/>
              </w:rPr>
              <w:t> </w:t>
            </w:r>
            <w:r>
              <w:rPr>
                <w:sz w:val="24"/>
              </w:rPr>
              <w:t>vị</w:t>
            </w:r>
            <w:r>
              <w:rPr>
                <w:spacing w:val="-5"/>
                <w:sz w:val="24"/>
              </w:rPr>
              <w:t> </w:t>
            </w:r>
            <w:r>
              <w:rPr>
                <w:sz w:val="24"/>
              </w:rPr>
              <w:t>ngữ</w:t>
            </w:r>
            <w:r>
              <w:rPr>
                <w:spacing w:val="-3"/>
                <w:sz w:val="24"/>
              </w:rPr>
              <w:t> </w:t>
            </w:r>
            <w:r>
              <w:rPr>
                <w:sz w:val="24"/>
              </w:rPr>
              <w:t>nghĩa</w:t>
            </w:r>
            <w:r>
              <w:rPr>
                <w:spacing w:val="-5"/>
                <w:sz w:val="24"/>
              </w:rPr>
              <w:t> </w:t>
            </w:r>
            <w:r>
              <w:rPr>
                <w:sz w:val="24"/>
              </w:rPr>
              <w:t>được</w:t>
            </w:r>
            <w:r>
              <w:rPr>
                <w:spacing w:val="-6"/>
                <w:sz w:val="24"/>
              </w:rPr>
              <w:t> </w:t>
            </w:r>
            <w:r>
              <w:rPr>
                <w:sz w:val="24"/>
              </w:rPr>
              <w:t>xác</w:t>
            </w:r>
            <w:r>
              <w:rPr>
                <w:spacing w:val="-6"/>
                <w:sz w:val="24"/>
              </w:rPr>
              <w:t> </w:t>
            </w:r>
            <w:r>
              <w:rPr>
                <w:sz w:val="24"/>
              </w:rPr>
              <w:t>định bên ngoài PREMIS</w:t>
            </w:r>
          </w:p>
        </w:tc>
      </w:tr>
      <w:tr>
        <w:trPr>
          <w:trHeight w:val="671" w:hRule="atLeast"/>
        </w:trPr>
        <w:tc>
          <w:tcPr>
            <w:tcW w:w="722" w:type="dxa"/>
          </w:tcPr>
          <w:p>
            <w:pPr>
              <w:pStyle w:val="TableParagraph"/>
              <w:spacing w:before="53"/>
              <w:ind w:left="107"/>
              <w:rPr>
                <w:sz w:val="22"/>
              </w:rPr>
            </w:pPr>
            <w:r>
              <w:rPr>
                <w:spacing w:val="-5"/>
                <w:sz w:val="22"/>
              </w:rPr>
              <w:t>15.</w:t>
            </w:r>
          </w:p>
        </w:tc>
        <w:tc>
          <w:tcPr>
            <w:tcW w:w="2393" w:type="dxa"/>
          </w:tcPr>
          <w:p>
            <w:pPr>
              <w:pStyle w:val="TableParagraph"/>
              <w:spacing w:before="51"/>
              <w:ind w:left="108"/>
              <w:rPr>
                <w:sz w:val="24"/>
              </w:rPr>
            </w:pPr>
            <w:r>
              <w:rPr>
                <w:spacing w:val="-2"/>
                <w:sz w:val="24"/>
              </w:rPr>
              <w:t>&lt;event&gt;/&lt;linkingAge ntIdentifier&gt;</w:t>
            </w:r>
          </w:p>
        </w:tc>
        <w:tc>
          <w:tcPr>
            <w:tcW w:w="1132" w:type="dxa"/>
          </w:tcPr>
          <w:p>
            <w:pPr>
              <w:pStyle w:val="TableParagraph"/>
              <w:spacing w:before="51"/>
              <w:ind w:left="106" w:right="191"/>
              <w:rPr>
                <w:sz w:val="24"/>
              </w:rPr>
            </w:pPr>
            <w:r>
              <w:rPr>
                <w:spacing w:val="-2"/>
                <w:sz w:val="24"/>
              </w:rPr>
              <w:t>Không </w:t>
            </w:r>
            <w:r>
              <w:rPr>
                <w:sz w:val="24"/>
              </w:rPr>
              <w:t>bắt</w:t>
            </w:r>
            <w:r>
              <w:rPr>
                <w:spacing w:val="-15"/>
                <w:sz w:val="24"/>
              </w:rPr>
              <w:t> </w:t>
            </w:r>
            <w:r>
              <w:rPr>
                <w:sz w:val="24"/>
              </w:rPr>
              <w:t>buộc</w:t>
            </w:r>
          </w:p>
        </w:tc>
        <w:tc>
          <w:tcPr>
            <w:tcW w:w="4819" w:type="dxa"/>
          </w:tcPr>
          <w:p>
            <w:pPr>
              <w:pStyle w:val="TableParagraph"/>
              <w:spacing w:line="268" w:lineRule="exact"/>
              <w:ind w:left="107"/>
              <w:rPr>
                <w:sz w:val="24"/>
              </w:rPr>
            </w:pPr>
            <w:r>
              <w:rPr>
                <w:sz w:val="24"/>
              </w:rPr>
              <w:t>Tác</w:t>
            </w:r>
            <w:r>
              <w:rPr>
                <w:spacing w:val="-2"/>
                <w:sz w:val="24"/>
              </w:rPr>
              <w:t> </w:t>
            </w:r>
            <w:r>
              <w:rPr>
                <w:sz w:val="24"/>
              </w:rPr>
              <w:t>nhân liên</w:t>
            </w:r>
            <w:r>
              <w:rPr>
                <w:spacing w:val="-1"/>
                <w:sz w:val="24"/>
              </w:rPr>
              <w:t> </w:t>
            </w:r>
            <w:r>
              <w:rPr>
                <w:sz w:val="24"/>
              </w:rPr>
              <w:t>kết với</w:t>
            </w:r>
            <w:r>
              <w:rPr>
                <w:spacing w:val="-1"/>
                <w:sz w:val="24"/>
              </w:rPr>
              <w:t> </w:t>
            </w:r>
            <w:r>
              <w:rPr>
                <w:sz w:val="24"/>
              </w:rPr>
              <w:t>sự </w:t>
            </w:r>
            <w:r>
              <w:rPr>
                <w:spacing w:val="-4"/>
                <w:sz w:val="24"/>
              </w:rPr>
              <w:t>kiện</w:t>
            </w:r>
          </w:p>
        </w:tc>
      </w:tr>
      <w:tr>
        <w:trPr>
          <w:trHeight w:val="947" w:hRule="atLeast"/>
        </w:trPr>
        <w:tc>
          <w:tcPr>
            <w:tcW w:w="722" w:type="dxa"/>
          </w:tcPr>
          <w:p>
            <w:pPr>
              <w:pStyle w:val="TableParagraph"/>
              <w:spacing w:before="53"/>
              <w:ind w:left="107"/>
              <w:rPr>
                <w:sz w:val="22"/>
              </w:rPr>
            </w:pPr>
            <w:r>
              <w:rPr>
                <w:spacing w:val="-5"/>
                <w:sz w:val="22"/>
              </w:rPr>
              <w:t>16.</w:t>
            </w:r>
          </w:p>
        </w:tc>
        <w:tc>
          <w:tcPr>
            <w:tcW w:w="2393" w:type="dxa"/>
          </w:tcPr>
          <w:p>
            <w:pPr>
              <w:pStyle w:val="TableParagraph"/>
              <w:spacing w:before="51"/>
              <w:ind w:left="108" w:right="166"/>
              <w:jc w:val="both"/>
              <w:rPr>
                <w:sz w:val="24"/>
              </w:rPr>
            </w:pPr>
            <w:r>
              <w:rPr>
                <w:spacing w:val="-2"/>
                <w:sz w:val="24"/>
              </w:rPr>
              <w:t>&lt;linkingAgentIdentifi er&gt;/&lt;linkingAgentIde ntifierType&gt;</w:t>
            </w:r>
          </w:p>
        </w:tc>
        <w:tc>
          <w:tcPr>
            <w:tcW w:w="1132" w:type="dxa"/>
          </w:tcPr>
          <w:p>
            <w:pPr>
              <w:pStyle w:val="TableParagraph"/>
              <w:spacing w:before="51"/>
              <w:ind w:left="106" w:right="191"/>
              <w:rPr>
                <w:sz w:val="24"/>
              </w:rPr>
            </w:pPr>
            <w:r>
              <w:rPr>
                <w:spacing w:val="-2"/>
                <w:sz w:val="24"/>
              </w:rPr>
              <w:t>Không </w:t>
            </w:r>
            <w:r>
              <w:rPr>
                <w:sz w:val="24"/>
              </w:rPr>
              <w:t>bắt</w:t>
            </w:r>
            <w:r>
              <w:rPr>
                <w:spacing w:val="-15"/>
                <w:sz w:val="24"/>
              </w:rPr>
              <w:t> </w:t>
            </w:r>
            <w:r>
              <w:rPr>
                <w:sz w:val="24"/>
              </w:rPr>
              <w:t>buộc</w:t>
            </w:r>
          </w:p>
        </w:tc>
        <w:tc>
          <w:tcPr>
            <w:tcW w:w="4819" w:type="dxa"/>
          </w:tcPr>
          <w:p>
            <w:pPr>
              <w:pStyle w:val="TableParagraph"/>
              <w:ind w:left="107"/>
              <w:rPr>
                <w:sz w:val="24"/>
              </w:rPr>
            </w:pPr>
            <w:r>
              <w:rPr>
                <w:sz w:val="24"/>
              </w:rPr>
              <w:t>Liên</w:t>
            </w:r>
            <w:r>
              <w:rPr>
                <w:spacing w:val="-6"/>
                <w:sz w:val="24"/>
              </w:rPr>
              <w:t> </w:t>
            </w:r>
            <w:r>
              <w:rPr>
                <w:sz w:val="24"/>
              </w:rPr>
              <w:t>kết</w:t>
            </w:r>
            <w:r>
              <w:rPr>
                <w:spacing w:val="-6"/>
                <w:sz w:val="24"/>
              </w:rPr>
              <w:t> </w:t>
            </w:r>
            <w:r>
              <w:rPr>
                <w:sz w:val="24"/>
              </w:rPr>
              <w:t>đến</w:t>
            </w:r>
            <w:r>
              <w:rPr>
                <w:spacing w:val="-4"/>
                <w:sz w:val="24"/>
              </w:rPr>
              <w:t> </w:t>
            </w:r>
            <w:r>
              <w:rPr>
                <w:sz w:val="24"/>
              </w:rPr>
              <w:t>giá</w:t>
            </w:r>
            <w:r>
              <w:rPr>
                <w:spacing w:val="-6"/>
                <w:sz w:val="24"/>
              </w:rPr>
              <w:t> </w:t>
            </w:r>
            <w:r>
              <w:rPr>
                <w:sz w:val="24"/>
              </w:rPr>
              <w:t>trị</w:t>
            </w:r>
            <w:r>
              <w:rPr>
                <w:spacing w:val="-6"/>
                <w:sz w:val="24"/>
              </w:rPr>
              <w:t> </w:t>
            </w:r>
            <w:r>
              <w:rPr>
                <w:sz w:val="24"/>
              </w:rPr>
              <w:t>tác</w:t>
            </w:r>
            <w:r>
              <w:rPr>
                <w:spacing w:val="-7"/>
                <w:sz w:val="24"/>
              </w:rPr>
              <w:t> </w:t>
            </w:r>
            <w:r>
              <w:rPr>
                <w:sz w:val="24"/>
              </w:rPr>
              <w:t>nhân</w:t>
            </w:r>
            <w:r>
              <w:rPr>
                <w:spacing w:val="-6"/>
                <w:sz w:val="24"/>
              </w:rPr>
              <w:t> </w:t>
            </w:r>
            <w:r>
              <w:rPr>
                <w:sz w:val="24"/>
              </w:rPr>
              <w:t>hiện</w:t>
            </w:r>
            <w:r>
              <w:rPr>
                <w:spacing w:val="-6"/>
                <w:sz w:val="24"/>
              </w:rPr>
              <w:t> </w:t>
            </w:r>
            <w:r>
              <w:rPr>
                <w:sz w:val="24"/>
              </w:rPr>
              <w:t>có </w:t>
            </w:r>
            <w:r>
              <w:rPr>
                <w:spacing w:val="-2"/>
                <w:sz w:val="24"/>
              </w:rPr>
              <w:t>agentIdentifierType</w:t>
            </w:r>
          </w:p>
        </w:tc>
      </w:tr>
      <w:tr>
        <w:trPr>
          <w:trHeight w:val="950" w:hRule="atLeast"/>
        </w:trPr>
        <w:tc>
          <w:tcPr>
            <w:tcW w:w="722" w:type="dxa"/>
          </w:tcPr>
          <w:p>
            <w:pPr>
              <w:pStyle w:val="TableParagraph"/>
              <w:spacing w:before="56"/>
              <w:ind w:left="107"/>
              <w:rPr>
                <w:sz w:val="22"/>
              </w:rPr>
            </w:pPr>
            <w:r>
              <w:rPr>
                <w:spacing w:val="-5"/>
                <w:sz w:val="22"/>
              </w:rPr>
              <w:t>17.</w:t>
            </w:r>
          </w:p>
        </w:tc>
        <w:tc>
          <w:tcPr>
            <w:tcW w:w="2393" w:type="dxa"/>
          </w:tcPr>
          <w:p>
            <w:pPr>
              <w:pStyle w:val="TableParagraph"/>
              <w:spacing w:before="54"/>
              <w:ind w:left="108" w:right="166"/>
              <w:jc w:val="both"/>
              <w:rPr>
                <w:sz w:val="24"/>
              </w:rPr>
            </w:pPr>
            <w:r>
              <w:rPr>
                <w:spacing w:val="-2"/>
                <w:sz w:val="24"/>
              </w:rPr>
              <w:t>&lt;linkingAgentIdentifi er&gt;/&lt;linkingAgentIde ntifierValue&gt;</w:t>
            </w:r>
          </w:p>
        </w:tc>
        <w:tc>
          <w:tcPr>
            <w:tcW w:w="1132" w:type="dxa"/>
          </w:tcPr>
          <w:p>
            <w:pPr>
              <w:pStyle w:val="TableParagraph"/>
              <w:spacing w:before="54"/>
              <w:ind w:left="106" w:right="191"/>
              <w:rPr>
                <w:sz w:val="24"/>
              </w:rPr>
            </w:pPr>
            <w:r>
              <w:rPr>
                <w:spacing w:val="-2"/>
                <w:sz w:val="24"/>
              </w:rPr>
              <w:t>Không </w:t>
            </w:r>
            <w:r>
              <w:rPr>
                <w:sz w:val="24"/>
              </w:rPr>
              <w:t>bắt</w:t>
            </w:r>
            <w:r>
              <w:rPr>
                <w:spacing w:val="-15"/>
                <w:sz w:val="24"/>
              </w:rPr>
              <w:t> </w:t>
            </w:r>
            <w:r>
              <w:rPr>
                <w:sz w:val="24"/>
              </w:rPr>
              <w:t>buộc</w:t>
            </w:r>
          </w:p>
        </w:tc>
        <w:tc>
          <w:tcPr>
            <w:tcW w:w="4819" w:type="dxa"/>
          </w:tcPr>
          <w:p>
            <w:pPr>
              <w:pStyle w:val="TableParagraph"/>
              <w:ind w:left="107"/>
              <w:rPr>
                <w:sz w:val="24"/>
              </w:rPr>
            </w:pPr>
            <w:r>
              <w:rPr>
                <w:sz w:val="24"/>
              </w:rPr>
              <w:t>Liên</w:t>
            </w:r>
            <w:r>
              <w:rPr>
                <w:spacing w:val="-6"/>
                <w:sz w:val="24"/>
              </w:rPr>
              <w:t> </w:t>
            </w:r>
            <w:r>
              <w:rPr>
                <w:sz w:val="24"/>
              </w:rPr>
              <w:t>kết</w:t>
            </w:r>
            <w:r>
              <w:rPr>
                <w:spacing w:val="-6"/>
                <w:sz w:val="24"/>
              </w:rPr>
              <w:t> </w:t>
            </w:r>
            <w:r>
              <w:rPr>
                <w:sz w:val="24"/>
              </w:rPr>
              <w:t>đến</w:t>
            </w:r>
            <w:r>
              <w:rPr>
                <w:spacing w:val="-4"/>
                <w:sz w:val="24"/>
              </w:rPr>
              <w:t> </w:t>
            </w:r>
            <w:r>
              <w:rPr>
                <w:sz w:val="24"/>
              </w:rPr>
              <w:t>giá</w:t>
            </w:r>
            <w:r>
              <w:rPr>
                <w:spacing w:val="-6"/>
                <w:sz w:val="24"/>
              </w:rPr>
              <w:t> </w:t>
            </w:r>
            <w:r>
              <w:rPr>
                <w:sz w:val="24"/>
              </w:rPr>
              <w:t>trị</w:t>
            </w:r>
            <w:r>
              <w:rPr>
                <w:spacing w:val="-6"/>
                <w:sz w:val="24"/>
              </w:rPr>
              <w:t> </w:t>
            </w:r>
            <w:r>
              <w:rPr>
                <w:sz w:val="24"/>
              </w:rPr>
              <w:t>tác</w:t>
            </w:r>
            <w:r>
              <w:rPr>
                <w:spacing w:val="-7"/>
                <w:sz w:val="24"/>
              </w:rPr>
              <w:t> </w:t>
            </w:r>
            <w:r>
              <w:rPr>
                <w:sz w:val="24"/>
              </w:rPr>
              <w:t>nhân</w:t>
            </w:r>
            <w:r>
              <w:rPr>
                <w:spacing w:val="-6"/>
                <w:sz w:val="24"/>
              </w:rPr>
              <w:t> </w:t>
            </w:r>
            <w:r>
              <w:rPr>
                <w:sz w:val="24"/>
              </w:rPr>
              <w:t>hiện</w:t>
            </w:r>
            <w:r>
              <w:rPr>
                <w:spacing w:val="-6"/>
                <w:sz w:val="24"/>
              </w:rPr>
              <w:t> </w:t>
            </w:r>
            <w:r>
              <w:rPr>
                <w:sz w:val="24"/>
              </w:rPr>
              <w:t>có </w:t>
            </w:r>
            <w:r>
              <w:rPr>
                <w:spacing w:val="-2"/>
                <w:sz w:val="24"/>
              </w:rPr>
              <w:t>agentIdentifierValue</w:t>
            </w:r>
          </w:p>
        </w:tc>
      </w:tr>
      <w:tr>
        <w:trPr>
          <w:trHeight w:val="948" w:hRule="atLeast"/>
        </w:trPr>
        <w:tc>
          <w:tcPr>
            <w:tcW w:w="722" w:type="dxa"/>
          </w:tcPr>
          <w:p>
            <w:pPr>
              <w:pStyle w:val="TableParagraph"/>
              <w:spacing w:before="53"/>
              <w:ind w:left="107"/>
              <w:rPr>
                <w:sz w:val="22"/>
              </w:rPr>
            </w:pPr>
            <w:r>
              <w:rPr>
                <w:spacing w:val="-5"/>
                <w:sz w:val="22"/>
              </w:rPr>
              <w:t>18.</w:t>
            </w:r>
          </w:p>
        </w:tc>
        <w:tc>
          <w:tcPr>
            <w:tcW w:w="2393" w:type="dxa"/>
          </w:tcPr>
          <w:p>
            <w:pPr>
              <w:pStyle w:val="TableParagraph"/>
              <w:spacing w:before="51"/>
              <w:ind w:left="108" w:right="138"/>
              <w:jc w:val="both"/>
              <w:rPr>
                <w:sz w:val="24"/>
              </w:rPr>
            </w:pPr>
            <w:r>
              <w:rPr>
                <w:spacing w:val="-2"/>
                <w:sz w:val="24"/>
              </w:rPr>
              <w:t>&lt;linkingAgentIdentifi er&gt;/&lt;linkingAgentRol </w:t>
            </w:r>
            <w:r>
              <w:rPr>
                <w:spacing w:val="-6"/>
                <w:sz w:val="24"/>
              </w:rPr>
              <w:t>e&gt;</w:t>
            </w:r>
          </w:p>
        </w:tc>
        <w:tc>
          <w:tcPr>
            <w:tcW w:w="1132" w:type="dxa"/>
          </w:tcPr>
          <w:p>
            <w:pPr>
              <w:pStyle w:val="TableParagraph"/>
              <w:spacing w:before="51"/>
              <w:ind w:left="106" w:right="191"/>
              <w:rPr>
                <w:sz w:val="24"/>
              </w:rPr>
            </w:pPr>
            <w:r>
              <w:rPr>
                <w:spacing w:val="-2"/>
                <w:sz w:val="24"/>
              </w:rPr>
              <w:t>Không </w:t>
            </w:r>
            <w:r>
              <w:rPr>
                <w:sz w:val="24"/>
              </w:rPr>
              <w:t>bắt</w:t>
            </w:r>
            <w:r>
              <w:rPr>
                <w:spacing w:val="-15"/>
                <w:sz w:val="24"/>
              </w:rPr>
              <w:t> </w:t>
            </w:r>
            <w:r>
              <w:rPr>
                <w:sz w:val="24"/>
              </w:rPr>
              <w:t>buộc</w:t>
            </w:r>
          </w:p>
        </w:tc>
        <w:tc>
          <w:tcPr>
            <w:tcW w:w="4819" w:type="dxa"/>
          </w:tcPr>
          <w:p>
            <w:pPr>
              <w:pStyle w:val="TableParagraph"/>
              <w:spacing w:line="268" w:lineRule="exact"/>
              <w:ind w:left="107"/>
              <w:rPr>
                <w:sz w:val="24"/>
              </w:rPr>
            </w:pPr>
            <w:r>
              <w:rPr>
                <w:sz w:val="24"/>
              </w:rPr>
              <w:t>Vai</w:t>
            </w:r>
            <w:r>
              <w:rPr>
                <w:spacing w:val="-1"/>
                <w:sz w:val="24"/>
              </w:rPr>
              <w:t> </w:t>
            </w:r>
            <w:r>
              <w:rPr>
                <w:sz w:val="24"/>
              </w:rPr>
              <w:t>trò của</w:t>
            </w:r>
            <w:r>
              <w:rPr>
                <w:spacing w:val="-2"/>
                <w:sz w:val="24"/>
              </w:rPr>
              <w:t> </w:t>
            </w:r>
            <w:r>
              <w:rPr>
                <w:sz w:val="24"/>
              </w:rPr>
              <w:t>tác</w:t>
            </w:r>
            <w:r>
              <w:rPr>
                <w:spacing w:val="-1"/>
                <w:sz w:val="24"/>
              </w:rPr>
              <w:t> </w:t>
            </w:r>
            <w:r>
              <w:rPr>
                <w:sz w:val="24"/>
              </w:rPr>
              <w:t>nhân</w:t>
            </w:r>
            <w:r>
              <w:rPr>
                <w:spacing w:val="-1"/>
                <w:sz w:val="24"/>
              </w:rPr>
              <w:t> </w:t>
            </w:r>
            <w:r>
              <w:rPr>
                <w:sz w:val="24"/>
              </w:rPr>
              <w:t>đối</w:t>
            </w:r>
            <w:r>
              <w:rPr>
                <w:spacing w:val="2"/>
                <w:sz w:val="24"/>
              </w:rPr>
              <w:t> </w:t>
            </w:r>
            <w:r>
              <w:rPr>
                <w:sz w:val="24"/>
              </w:rPr>
              <w:t>với</w:t>
            </w:r>
            <w:r>
              <w:rPr>
                <w:spacing w:val="-1"/>
                <w:sz w:val="24"/>
              </w:rPr>
              <w:t> </w:t>
            </w:r>
            <w:r>
              <w:rPr>
                <w:sz w:val="24"/>
              </w:rPr>
              <w:t>sự</w:t>
            </w:r>
            <w:r>
              <w:rPr>
                <w:spacing w:val="-1"/>
                <w:sz w:val="24"/>
              </w:rPr>
              <w:t> </w:t>
            </w:r>
            <w:r>
              <w:rPr>
                <w:spacing w:val="-4"/>
                <w:sz w:val="24"/>
              </w:rPr>
              <w:t>kiện</w:t>
            </w:r>
          </w:p>
          <w:p>
            <w:pPr>
              <w:pStyle w:val="TableParagraph"/>
              <w:ind w:left="107"/>
              <w:rPr>
                <w:sz w:val="24"/>
              </w:rPr>
            </w:pPr>
            <w:r>
              <w:rPr>
                <w:sz w:val="24"/>
              </w:rPr>
              <w:t>Nhận</w:t>
            </w:r>
            <w:r>
              <w:rPr>
                <w:spacing w:val="-9"/>
                <w:sz w:val="24"/>
              </w:rPr>
              <w:t> </w:t>
            </w:r>
            <w:r>
              <w:rPr>
                <w:sz w:val="24"/>
              </w:rPr>
              <w:t>các</w:t>
            </w:r>
            <w:r>
              <w:rPr>
                <w:spacing w:val="-8"/>
                <w:sz w:val="24"/>
              </w:rPr>
              <w:t> </w:t>
            </w:r>
            <w:r>
              <w:rPr>
                <w:sz w:val="24"/>
              </w:rPr>
              <w:t>giá</w:t>
            </w:r>
            <w:r>
              <w:rPr>
                <w:spacing w:val="-9"/>
                <w:sz w:val="24"/>
              </w:rPr>
              <w:t> </w:t>
            </w:r>
            <w:r>
              <w:rPr>
                <w:sz w:val="24"/>
              </w:rPr>
              <w:t>trị:</w:t>
            </w:r>
            <w:r>
              <w:rPr>
                <w:spacing w:val="-9"/>
                <w:sz w:val="24"/>
              </w:rPr>
              <w:t> </w:t>
            </w:r>
            <w:r>
              <w:rPr>
                <w:sz w:val="24"/>
              </w:rPr>
              <w:t>authorizer;</w:t>
            </w:r>
            <w:r>
              <w:rPr>
                <w:spacing w:val="-9"/>
                <w:sz w:val="24"/>
              </w:rPr>
              <w:t> </w:t>
            </w:r>
            <w:r>
              <w:rPr>
                <w:sz w:val="24"/>
              </w:rPr>
              <w:t>implementer; validator; executing program</w:t>
            </w:r>
          </w:p>
        </w:tc>
      </w:tr>
      <w:tr>
        <w:trPr>
          <w:trHeight w:val="671" w:hRule="atLeast"/>
        </w:trPr>
        <w:tc>
          <w:tcPr>
            <w:tcW w:w="722" w:type="dxa"/>
          </w:tcPr>
          <w:p>
            <w:pPr>
              <w:pStyle w:val="TableParagraph"/>
              <w:spacing w:before="53"/>
              <w:ind w:left="107"/>
              <w:rPr>
                <w:sz w:val="22"/>
              </w:rPr>
            </w:pPr>
            <w:r>
              <w:rPr>
                <w:spacing w:val="-5"/>
                <w:sz w:val="22"/>
              </w:rPr>
              <w:t>19.</w:t>
            </w:r>
          </w:p>
        </w:tc>
        <w:tc>
          <w:tcPr>
            <w:tcW w:w="2393" w:type="dxa"/>
          </w:tcPr>
          <w:p>
            <w:pPr>
              <w:pStyle w:val="TableParagraph"/>
              <w:spacing w:before="51"/>
              <w:ind w:left="108"/>
              <w:rPr>
                <w:sz w:val="24"/>
              </w:rPr>
            </w:pPr>
            <w:r>
              <w:rPr>
                <w:spacing w:val="-2"/>
                <w:sz w:val="24"/>
              </w:rPr>
              <w:t>&lt;event&gt;/&lt;linkingObje ctIdentifier&gt;</w:t>
            </w:r>
          </w:p>
        </w:tc>
        <w:tc>
          <w:tcPr>
            <w:tcW w:w="1132" w:type="dxa"/>
          </w:tcPr>
          <w:p>
            <w:pPr>
              <w:pStyle w:val="TableParagraph"/>
              <w:spacing w:before="51"/>
              <w:ind w:left="106" w:right="191"/>
              <w:rPr>
                <w:sz w:val="24"/>
              </w:rPr>
            </w:pPr>
            <w:r>
              <w:rPr>
                <w:spacing w:val="-2"/>
                <w:sz w:val="24"/>
              </w:rPr>
              <w:t>Không </w:t>
            </w:r>
            <w:r>
              <w:rPr>
                <w:sz w:val="24"/>
              </w:rPr>
              <w:t>bắt</w:t>
            </w:r>
            <w:r>
              <w:rPr>
                <w:spacing w:val="-15"/>
                <w:sz w:val="24"/>
              </w:rPr>
              <w:t> </w:t>
            </w:r>
            <w:r>
              <w:rPr>
                <w:sz w:val="24"/>
              </w:rPr>
              <w:t>buộc</w:t>
            </w:r>
          </w:p>
        </w:tc>
        <w:tc>
          <w:tcPr>
            <w:tcW w:w="4819" w:type="dxa"/>
          </w:tcPr>
          <w:p>
            <w:pPr>
              <w:pStyle w:val="TableParagraph"/>
              <w:spacing w:line="268" w:lineRule="exact"/>
              <w:ind w:left="107"/>
              <w:rPr>
                <w:sz w:val="24"/>
              </w:rPr>
            </w:pPr>
            <w:r>
              <w:rPr>
                <w:sz w:val="24"/>
              </w:rPr>
              <w:t>Đối</w:t>
            </w:r>
            <w:r>
              <w:rPr>
                <w:spacing w:val="-1"/>
                <w:sz w:val="24"/>
              </w:rPr>
              <w:t> </w:t>
            </w:r>
            <w:r>
              <w:rPr>
                <w:sz w:val="24"/>
              </w:rPr>
              <w:t>tượng</w:t>
            </w:r>
            <w:r>
              <w:rPr>
                <w:spacing w:val="-4"/>
                <w:sz w:val="24"/>
              </w:rPr>
              <w:t> </w:t>
            </w:r>
            <w:r>
              <w:rPr>
                <w:sz w:val="24"/>
              </w:rPr>
              <w:t>liên kết</w:t>
            </w:r>
            <w:r>
              <w:rPr>
                <w:spacing w:val="-1"/>
                <w:sz w:val="24"/>
              </w:rPr>
              <w:t> </w:t>
            </w:r>
            <w:r>
              <w:rPr>
                <w:sz w:val="24"/>
              </w:rPr>
              <w:t>với</w:t>
            </w:r>
            <w:r>
              <w:rPr>
                <w:spacing w:val="-1"/>
                <w:sz w:val="24"/>
              </w:rPr>
              <w:t> </w:t>
            </w:r>
            <w:r>
              <w:rPr>
                <w:sz w:val="24"/>
              </w:rPr>
              <w:t>sự</w:t>
            </w:r>
            <w:r>
              <w:rPr>
                <w:spacing w:val="2"/>
                <w:sz w:val="24"/>
              </w:rPr>
              <w:t> </w:t>
            </w:r>
            <w:r>
              <w:rPr>
                <w:spacing w:val="-4"/>
                <w:sz w:val="24"/>
              </w:rPr>
              <w:t>kiện</w:t>
            </w:r>
          </w:p>
        </w:tc>
      </w:tr>
      <w:tr>
        <w:trPr>
          <w:trHeight w:val="947" w:hRule="atLeast"/>
        </w:trPr>
        <w:tc>
          <w:tcPr>
            <w:tcW w:w="722" w:type="dxa"/>
          </w:tcPr>
          <w:p>
            <w:pPr>
              <w:pStyle w:val="TableParagraph"/>
              <w:spacing w:before="53"/>
              <w:ind w:left="107"/>
              <w:rPr>
                <w:sz w:val="22"/>
              </w:rPr>
            </w:pPr>
            <w:r>
              <w:rPr>
                <w:spacing w:val="-5"/>
                <w:sz w:val="22"/>
              </w:rPr>
              <w:t>20.</w:t>
            </w:r>
          </w:p>
        </w:tc>
        <w:tc>
          <w:tcPr>
            <w:tcW w:w="2393" w:type="dxa"/>
          </w:tcPr>
          <w:p>
            <w:pPr>
              <w:pStyle w:val="TableParagraph"/>
              <w:spacing w:before="51"/>
              <w:ind w:left="108" w:right="115"/>
              <w:jc w:val="both"/>
              <w:rPr>
                <w:sz w:val="24"/>
              </w:rPr>
            </w:pPr>
            <w:r>
              <w:rPr>
                <w:spacing w:val="-2"/>
                <w:sz w:val="24"/>
              </w:rPr>
              <w:t>&lt;linkingObjectIdentifi er&gt;/&lt;linkingObjectIde ntifierType&gt;</w:t>
            </w:r>
          </w:p>
        </w:tc>
        <w:tc>
          <w:tcPr>
            <w:tcW w:w="1132" w:type="dxa"/>
          </w:tcPr>
          <w:p>
            <w:pPr>
              <w:pStyle w:val="TableParagraph"/>
              <w:spacing w:before="51"/>
              <w:ind w:left="106" w:right="191"/>
              <w:rPr>
                <w:sz w:val="24"/>
              </w:rPr>
            </w:pPr>
            <w:r>
              <w:rPr>
                <w:spacing w:val="-2"/>
                <w:sz w:val="24"/>
              </w:rPr>
              <w:t>Không </w:t>
            </w:r>
            <w:r>
              <w:rPr>
                <w:sz w:val="24"/>
              </w:rPr>
              <w:t>bắt</w:t>
            </w:r>
            <w:r>
              <w:rPr>
                <w:spacing w:val="-15"/>
                <w:sz w:val="24"/>
              </w:rPr>
              <w:t> </w:t>
            </w:r>
            <w:r>
              <w:rPr>
                <w:sz w:val="24"/>
              </w:rPr>
              <w:t>buộc</w:t>
            </w:r>
          </w:p>
        </w:tc>
        <w:tc>
          <w:tcPr>
            <w:tcW w:w="4819" w:type="dxa"/>
          </w:tcPr>
          <w:p>
            <w:pPr>
              <w:pStyle w:val="TableParagraph"/>
              <w:ind w:left="107"/>
              <w:rPr>
                <w:sz w:val="24"/>
              </w:rPr>
            </w:pPr>
            <w:r>
              <w:rPr>
                <w:sz w:val="24"/>
              </w:rPr>
              <w:t>Liên</w:t>
            </w:r>
            <w:r>
              <w:rPr>
                <w:spacing w:val="-5"/>
                <w:sz w:val="24"/>
              </w:rPr>
              <w:t> </w:t>
            </w:r>
            <w:r>
              <w:rPr>
                <w:sz w:val="24"/>
              </w:rPr>
              <w:t>kết</w:t>
            </w:r>
            <w:r>
              <w:rPr>
                <w:spacing w:val="-5"/>
                <w:sz w:val="24"/>
              </w:rPr>
              <w:t> </w:t>
            </w:r>
            <w:r>
              <w:rPr>
                <w:sz w:val="24"/>
              </w:rPr>
              <w:t>đến</w:t>
            </w:r>
            <w:r>
              <w:rPr>
                <w:spacing w:val="-3"/>
                <w:sz w:val="24"/>
              </w:rPr>
              <w:t> </w:t>
            </w:r>
            <w:r>
              <w:rPr>
                <w:sz w:val="24"/>
              </w:rPr>
              <w:t>giá</w:t>
            </w:r>
            <w:r>
              <w:rPr>
                <w:spacing w:val="-5"/>
                <w:sz w:val="24"/>
              </w:rPr>
              <w:t> </w:t>
            </w:r>
            <w:r>
              <w:rPr>
                <w:sz w:val="24"/>
              </w:rPr>
              <w:t>trị</w:t>
            </w:r>
            <w:r>
              <w:rPr>
                <w:spacing w:val="-5"/>
                <w:sz w:val="24"/>
              </w:rPr>
              <w:t> </w:t>
            </w:r>
            <w:r>
              <w:rPr>
                <w:sz w:val="24"/>
              </w:rPr>
              <w:t>đối</w:t>
            </w:r>
            <w:r>
              <w:rPr>
                <w:spacing w:val="-5"/>
                <w:sz w:val="24"/>
              </w:rPr>
              <w:t> </w:t>
            </w:r>
            <w:r>
              <w:rPr>
                <w:sz w:val="24"/>
              </w:rPr>
              <w:t>tượng</w:t>
            </w:r>
            <w:r>
              <w:rPr>
                <w:spacing w:val="-8"/>
                <w:sz w:val="24"/>
              </w:rPr>
              <w:t> </w:t>
            </w:r>
            <w:r>
              <w:rPr>
                <w:sz w:val="24"/>
              </w:rPr>
              <w:t>hiện</w:t>
            </w:r>
            <w:r>
              <w:rPr>
                <w:spacing w:val="-5"/>
                <w:sz w:val="24"/>
              </w:rPr>
              <w:t> </w:t>
            </w:r>
            <w:r>
              <w:rPr>
                <w:sz w:val="24"/>
              </w:rPr>
              <w:t>có </w:t>
            </w:r>
            <w:r>
              <w:rPr>
                <w:spacing w:val="-2"/>
                <w:sz w:val="24"/>
              </w:rPr>
              <w:t>objectIdentifierType</w:t>
            </w:r>
          </w:p>
        </w:tc>
      </w:tr>
      <w:tr>
        <w:trPr>
          <w:trHeight w:val="947" w:hRule="atLeast"/>
        </w:trPr>
        <w:tc>
          <w:tcPr>
            <w:tcW w:w="722" w:type="dxa"/>
          </w:tcPr>
          <w:p>
            <w:pPr>
              <w:pStyle w:val="TableParagraph"/>
              <w:spacing w:before="53"/>
              <w:ind w:left="107"/>
              <w:rPr>
                <w:sz w:val="22"/>
              </w:rPr>
            </w:pPr>
            <w:r>
              <w:rPr>
                <w:spacing w:val="-5"/>
                <w:sz w:val="22"/>
              </w:rPr>
              <w:t>21.</w:t>
            </w:r>
          </w:p>
        </w:tc>
        <w:tc>
          <w:tcPr>
            <w:tcW w:w="2393" w:type="dxa"/>
          </w:tcPr>
          <w:p>
            <w:pPr>
              <w:pStyle w:val="TableParagraph"/>
              <w:spacing w:before="51"/>
              <w:ind w:left="108" w:right="115"/>
              <w:jc w:val="both"/>
              <w:rPr>
                <w:sz w:val="24"/>
              </w:rPr>
            </w:pPr>
            <w:r>
              <w:rPr>
                <w:spacing w:val="-2"/>
                <w:sz w:val="24"/>
              </w:rPr>
              <w:t>&lt;linkingObjectIdentifi er&gt;/&lt;linkingObjectIde ntifierValue&gt;</w:t>
            </w:r>
          </w:p>
        </w:tc>
        <w:tc>
          <w:tcPr>
            <w:tcW w:w="1132" w:type="dxa"/>
          </w:tcPr>
          <w:p>
            <w:pPr>
              <w:pStyle w:val="TableParagraph"/>
              <w:spacing w:before="51"/>
              <w:ind w:left="106" w:right="191"/>
              <w:rPr>
                <w:sz w:val="24"/>
              </w:rPr>
            </w:pPr>
            <w:r>
              <w:rPr>
                <w:spacing w:val="-2"/>
                <w:sz w:val="24"/>
              </w:rPr>
              <w:t>Không </w:t>
            </w:r>
            <w:r>
              <w:rPr>
                <w:sz w:val="24"/>
              </w:rPr>
              <w:t>bắt</w:t>
            </w:r>
            <w:r>
              <w:rPr>
                <w:spacing w:val="-15"/>
                <w:sz w:val="24"/>
              </w:rPr>
              <w:t> </w:t>
            </w:r>
            <w:r>
              <w:rPr>
                <w:sz w:val="24"/>
              </w:rPr>
              <w:t>buộc</w:t>
            </w:r>
          </w:p>
        </w:tc>
        <w:tc>
          <w:tcPr>
            <w:tcW w:w="4819" w:type="dxa"/>
          </w:tcPr>
          <w:p>
            <w:pPr>
              <w:pStyle w:val="TableParagraph"/>
              <w:ind w:left="107"/>
              <w:rPr>
                <w:sz w:val="24"/>
              </w:rPr>
            </w:pPr>
            <w:r>
              <w:rPr>
                <w:sz w:val="24"/>
              </w:rPr>
              <w:t>Liên</w:t>
            </w:r>
            <w:r>
              <w:rPr>
                <w:spacing w:val="-5"/>
                <w:sz w:val="24"/>
              </w:rPr>
              <w:t> </w:t>
            </w:r>
            <w:r>
              <w:rPr>
                <w:sz w:val="24"/>
              </w:rPr>
              <w:t>kết</w:t>
            </w:r>
            <w:r>
              <w:rPr>
                <w:spacing w:val="-5"/>
                <w:sz w:val="24"/>
              </w:rPr>
              <w:t> </w:t>
            </w:r>
            <w:r>
              <w:rPr>
                <w:sz w:val="24"/>
              </w:rPr>
              <w:t>đến</w:t>
            </w:r>
            <w:r>
              <w:rPr>
                <w:spacing w:val="-3"/>
                <w:sz w:val="24"/>
              </w:rPr>
              <w:t> </w:t>
            </w:r>
            <w:r>
              <w:rPr>
                <w:sz w:val="24"/>
              </w:rPr>
              <w:t>giá</w:t>
            </w:r>
            <w:r>
              <w:rPr>
                <w:spacing w:val="-5"/>
                <w:sz w:val="24"/>
              </w:rPr>
              <w:t> </w:t>
            </w:r>
            <w:r>
              <w:rPr>
                <w:sz w:val="24"/>
              </w:rPr>
              <w:t>trị</w:t>
            </w:r>
            <w:r>
              <w:rPr>
                <w:spacing w:val="-5"/>
                <w:sz w:val="24"/>
              </w:rPr>
              <w:t> </w:t>
            </w:r>
            <w:r>
              <w:rPr>
                <w:sz w:val="24"/>
              </w:rPr>
              <w:t>đối</w:t>
            </w:r>
            <w:r>
              <w:rPr>
                <w:spacing w:val="-5"/>
                <w:sz w:val="24"/>
              </w:rPr>
              <w:t> </w:t>
            </w:r>
            <w:r>
              <w:rPr>
                <w:sz w:val="24"/>
              </w:rPr>
              <w:t>tượng</w:t>
            </w:r>
            <w:r>
              <w:rPr>
                <w:spacing w:val="-8"/>
                <w:sz w:val="24"/>
              </w:rPr>
              <w:t> </w:t>
            </w:r>
            <w:r>
              <w:rPr>
                <w:sz w:val="24"/>
              </w:rPr>
              <w:t>hiện</w:t>
            </w:r>
            <w:r>
              <w:rPr>
                <w:spacing w:val="-5"/>
                <w:sz w:val="24"/>
              </w:rPr>
              <w:t> </w:t>
            </w:r>
            <w:r>
              <w:rPr>
                <w:sz w:val="24"/>
              </w:rPr>
              <w:t>có </w:t>
            </w:r>
            <w:r>
              <w:rPr>
                <w:spacing w:val="-2"/>
                <w:sz w:val="24"/>
              </w:rPr>
              <w:t>objectIdentifierValue</w:t>
            </w:r>
          </w:p>
        </w:tc>
      </w:tr>
      <w:tr>
        <w:trPr>
          <w:trHeight w:val="948" w:hRule="atLeast"/>
        </w:trPr>
        <w:tc>
          <w:tcPr>
            <w:tcW w:w="722" w:type="dxa"/>
          </w:tcPr>
          <w:p>
            <w:pPr>
              <w:pStyle w:val="TableParagraph"/>
              <w:spacing w:before="53"/>
              <w:ind w:left="107"/>
              <w:rPr>
                <w:sz w:val="22"/>
              </w:rPr>
            </w:pPr>
            <w:r>
              <w:rPr>
                <w:spacing w:val="-5"/>
                <w:sz w:val="22"/>
              </w:rPr>
              <w:t>22.</w:t>
            </w:r>
          </w:p>
        </w:tc>
        <w:tc>
          <w:tcPr>
            <w:tcW w:w="2393" w:type="dxa"/>
          </w:tcPr>
          <w:p>
            <w:pPr>
              <w:pStyle w:val="TableParagraph"/>
              <w:spacing w:before="51"/>
              <w:ind w:left="108" w:right="115"/>
              <w:jc w:val="both"/>
              <w:rPr>
                <w:sz w:val="24"/>
              </w:rPr>
            </w:pPr>
            <w:r>
              <w:rPr>
                <w:spacing w:val="-2"/>
                <w:sz w:val="24"/>
              </w:rPr>
              <w:t>&lt;linkingObjectIdentifi er&gt;/&lt;linkingObjectRo </w:t>
            </w:r>
            <w:r>
              <w:rPr>
                <w:spacing w:val="-4"/>
                <w:sz w:val="24"/>
              </w:rPr>
              <w:t>le&gt;</w:t>
            </w:r>
          </w:p>
        </w:tc>
        <w:tc>
          <w:tcPr>
            <w:tcW w:w="1132" w:type="dxa"/>
          </w:tcPr>
          <w:p>
            <w:pPr>
              <w:pStyle w:val="TableParagraph"/>
              <w:spacing w:before="51"/>
              <w:ind w:left="106" w:right="191"/>
              <w:rPr>
                <w:sz w:val="24"/>
              </w:rPr>
            </w:pPr>
            <w:r>
              <w:rPr>
                <w:spacing w:val="-2"/>
                <w:sz w:val="24"/>
              </w:rPr>
              <w:t>Không </w:t>
            </w:r>
            <w:r>
              <w:rPr>
                <w:sz w:val="24"/>
              </w:rPr>
              <w:t>bắt</w:t>
            </w:r>
            <w:r>
              <w:rPr>
                <w:spacing w:val="-15"/>
                <w:sz w:val="24"/>
              </w:rPr>
              <w:t> </w:t>
            </w:r>
            <w:r>
              <w:rPr>
                <w:sz w:val="24"/>
              </w:rPr>
              <w:t>buộc</w:t>
            </w:r>
          </w:p>
        </w:tc>
        <w:tc>
          <w:tcPr>
            <w:tcW w:w="4819" w:type="dxa"/>
          </w:tcPr>
          <w:p>
            <w:pPr>
              <w:pStyle w:val="TableParagraph"/>
              <w:ind w:left="107" w:right="1017"/>
              <w:rPr>
                <w:sz w:val="24"/>
              </w:rPr>
            </w:pPr>
            <w:r>
              <w:rPr>
                <w:sz w:val="24"/>
              </w:rPr>
              <w:t>Vai trò của đối tượng</w:t>
            </w:r>
            <w:r>
              <w:rPr>
                <w:spacing w:val="-2"/>
                <w:sz w:val="24"/>
              </w:rPr>
              <w:t> </w:t>
            </w:r>
            <w:r>
              <w:rPr>
                <w:sz w:val="24"/>
              </w:rPr>
              <w:t>với sự kiện Nhận</w:t>
            </w:r>
            <w:r>
              <w:rPr>
                <w:spacing w:val="-2"/>
                <w:sz w:val="24"/>
              </w:rPr>
              <w:t> </w:t>
            </w:r>
            <w:r>
              <w:rPr>
                <w:sz w:val="24"/>
              </w:rPr>
              <w:t>các giá</w:t>
            </w:r>
            <w:r>
              <w:rPr>
                <w:spacing w:val="-2"/>
                <w:sz w:val="24"/>
              </w:rPr>
              <w:t> </w:t>
            </w:r>
            <w:r>
              <w:rPr>
                <w:sz w:val="24"/>
              </w:rPr>
              <w:t>trị:</w:t>
            </w:r>
            <w:r>
              <w:rPr>
                <w:spacing w:val="-1"/>
                <w:sz w:val="24"/>
              </w:rPr>
              <w:t> </w:t>
            </w:r>
            <w:r>
              <w:rPr>
                <w:sz w:val="24"/>
              </w:rPr>
              <w:t>source;</w:t>
            </w:r>
            <w:r>
              <w:rPr>
                <w:spacing w:val="-1"/>
                <w:sz w:val="24"/>
              </w:rPr>
              <w:t> </w:t>
            </w:r>
            <w:r>
              <w:rPr>
                <w:spacing w:val="-2"/>
                <w:sz w:val="24"/>
              </w:rPr>
              <w:t>outcome</w:t>
            </w:r>
          </w:p>
        </w:tc>
      </w:tr>
    </w:tbl>
    <w:p>
      <w:pPr>
        <w:pStyle w:val="TableParagraph"/>
        <w:spacing w:after="0"/>
        <w:rPr>
          <w:sz w:val="24"/>
        </w:rPr>
        <w:sectPr>
          <w:pgSz w:w="11910" w:h="16840"/>
          <w:pgMar w:header="2" w:footer="0" w:top="260" w:bottom="280" w:left="1559" w:right="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2"/>
        <w:gridCol w:w="2393"/>
        <w:gridCol w:w="1132"/>
        <w:gridCol w:w="4819"/>
      </w:tblGrid>
      <w:tr>
        <w:trPr>
          <w:trHeight w:val="395" w:hRule="atLeast"/>
        </w:trPr>
        <w:tc>
          <w:tcPr>
            <w:tcW w:w="722" w:type="dxa"/>
            <w:shd w:val="clear" w:color="auto" w:fill="EDEBE0"/>
          </w:tcPr>
          <w:p>
            <w:pPr>
              <w:pStyle w:val="TableParagraph"/>
              <w:spacing w:before="57"/>
              <w:ind w:left="134"/>
              <w:rPr>
                <w:b/>
                <w:sz w:val="24"/>
              </w:rPr>
            </w:pPr>
            <w:r>
              <w:rPr>
                <w:b/>
                <w:spacing w:val="-5"/>
                <w:sz w:val="24"/>
              </w:rPr>
              <w:t>STT</w:t>
            </w:r>
          </w:p>
        </w:tc>
        <w:tc>
          <w:tcPr>
            <w:tcW w:w="2393" w:type="dxa"/>
            <w:shd w:val="clear" w:color="auto" w:fill="EDEBE0"/>
          </w:tcPr>
          <w:p>
            <w:pPr>
              <w:pStyle w:val="TableParagraph"/>
              <w:spacing w:before="57"/>
              <w:ind w:left="10"/>
              <w:jc w:val="center"/>
              <w:rPr>
                <w:b/>
                <w:sz w:val="24"/>
              </w:rPr>
            </w:pPr>
            <w:r>
              <w:rPr>
                <w:b/>
                <w:sz w:val="24"/>
              </w:rPr>
              <w:t>Tên</w:t>
            </w:r>
            <w:r>
              <w:rPr>
                <w:b/>
                <w:spacing w:val="-1"/>
                <w:sz w:val="24"/>
              </w:rPr>
              <w:t> </w:t>
            </w:r>
            <w:r>
              <w:rPr>
                <w:b/>
                <w:spacing w:val="-5"/>
                <w:sz w:val="24"/>
              </w:rPr>
              <w:t>thẻ</w:t>
            </w:r>
          </w:p>
        </w:tc>
        <w:tc>
          <w:tcPr>
            <w:tcW w:w="1132" w:type="dxa"/>
            <w:shd w:val="clear" w:color="auto" w:fill="EDEBE0"/>
          </w:tcPr>
          <w:p>
            <w:pPr>
              <w:pStyle w:val="TableParagraph"/>
              <w:spacing w:before="57"/>
              <w:ind w:left="146"/>
              <w:rPr>
                <w:b/>
                <w:sz w:val="24"/>
              </w:rPr>
            </w:pPr>
            <w:r>
              <w:rPr>
                <w:b/>
                <w:sz w:val="24"/>
              </w:rPr>
              <w:t>Yêu</w:t>
            </w:r>
            <w:r>
              <w:rPr>
                <w:b/>
                <w:spacing w:val="-2"/>
                <w:sz w:val="24"/>
              </w:rPr>
              <w:t> </w:t>
            </w:r>
            <w:r>
              <w:rPr>
                <w:b/>
                <w:spacing w:val="-5"/>
                <w:sz w:val="24"/>
              </w:rPr>
              <w:t>cầu</w:t>
            </w:r>
          </w:p>
        </w:tc>
        <w:tc>
          <w:tcPr>
            <w:tcW w:w="4819" w:type="dxa"/>
            <w:shd w:val="clear" w:color="auto" w:fill="EDEBE0"/>
          </w:tcPr>
          <w:p>
            <w:pPr>
              <w:pStyle w:val="TableParagraph"/>
              <w:spacing w:before="57"/>
              <w:ind w:left="7" w:right="3"/>
              <w:jc w:val="center"/>
              <w:rPr>
                <w:b/>
                <w:sz w:val="24"/>
              </w:rPr>
            </w:pPr>
            <w:r>
              <w:rPr>
                <w:b/>
                <w:sz w:val="24"/>
              </w:rPr>
              <w:t>Mô</w:t>
            </w:r>
            <w:r>
              <w:rPr>
                <w:b/>
                <w:spacing w:val="-1"/>
                <w:sz w:val="24"/>
              </w:rPr>
              <w:t> </w:t>
            </w:r>
            <w:r>
              <w:rPr>
                <w:b/>
                <w:spacing w:val="-5"/>
                <w:sz w:val="24"/>
              </w:rPr>
              <w:t>tả</w:t>
            </w:r>
          </w:p>
        </w:tc>
      </w:tr>
      <w:tr>
        <w:trPr>
          <w:trHeight w:val="13840" w:hRule="atLeast"/>
        </w:trPr>
        <w:tc>
          <w:tcPr>
            <w:tcW w:w="722" w:type="dxa"/>
          </w:tcPr>
          <w:p>
            <w:pPr>
              <w:pStyle w:val="TableParagraph"/>
              <w:spacing w:before="53"/>
              <w:ind w:left="107"/>
              <w:rPr>
                <w:sz w:val="22"/>
              </w:rPr>
            </w:pPr>
            <w:r>
              <w:rPr>
                <w:spacing w:val="-5"/>
                <w:sz w:val="22"/>
              </w:rPr>
              <w:t>23.</w:t>
            </w:r>
          </w:p>
        </w:tc>
        <w:tc>
          <w:tcPr>
            <w:tcW w:w="2393" w:type="dxa"/>
          </w:tcPr>
          <w:p>
            <w:pPr>
              <w:pStyle w:val="TableParagraph"/>
              <w:spacing w:before="51"/>
              <w:ind w:left="108"/>
              <w:rPr>
                <w:sz w:val="24"/>
              </w:rPr>
            </w:pPr>
            <w:r>
              <w:rPr>
                <w:sz w:val="24"/>
              </w:rPr>
              <w:t>Ví </w:t>
            </w:r>
            <w:r>
              <w:rPr>
                <w:spacing w:val="-5"/>
                <w:sz w:val="24"/>
              </w:rPr>
              <w:t>dụ:</w:t>
            </w:r>
          </w:p>
        </w:tc>
        <w:tc>
          <w:tcPr>
            <w:tcW w:w="5951" w:type="dxa"/>
            <w:gridSpan w:val="2"/>
          </w:tcPr>
          <w:p>
            <w:pPr>
              <w:pStyle w:val="TableParagraph"/>
              <w:spacing w:before="151"/>
              <w:ind w:left="559"/>
              <w:rPr>
                <w:sz w:val="28"/>
              </w:rPr>
            </w:pPr>
            <w:r>
              <w:rPr>
                <w:spacing w:val="-2"/>
                <w:sz w:val="28"/>
              </w:rPr>
              <w:t>&lt;event&gt;</w:t>
            </w:r>
          </w:p>
          <w:p>
            <w:pPr>
              <w:pStyle w:val="TableParagraph"/>
              <w:spacing w:before="208"/>
              <w:ind w:left="1685"/>
              <w:rPr>
                <w:sz w:val="28"/>
              </w:rPr>
            </w:pPr>
            <w:r>
              <w:rPr>
                <w:spacing w:val="-2"/>
                <w:sz w:val="28"/>
              </w:rPr>
              <w:t>&lt;eventIdentifier&gt;</w:t>
            </w:r>
          </w:p>
          <w:p>
            <w:pPr>
              <w:pStyle w:val="TableParagraph"/>
              <w:spacing w:before="259"/>
              <w:rPr>
                <w:i/>
                <w:sz w:val="28"/>
              </w:rPr>
            </w:pPr>
          </w:p>
          <w:p>
            <w:pPr>
              <w:pStyle w:val="TableParagraph"/>
              <w:spacing w:line="276" w:lineRule="auto"/>
              <w:ind w:left="106" w:firstLine="720"/>
              <w:rPr>
                <w:sz w:val="28"/>
              </w:rPr>
            </w:pPr>
            <w:r>
              <w:rPr>
                <w:spacing w:val="-2"/>
                <w:sz w:val="28"/>
              </w:rPr>
              <w:t>&lt;eventIdentifierType&gt;local&lt;/eventIdentifier Type&gt;</w:t>
            </w:r>
          </w:p>
          <w:p>
            <w:pPr>
              <w:pStyle w:val="TableParagraph"/>
              <w:spacing w:before="207"/>
              <w:rPr>
                <w:i/>
                <w:sz w:val="28"/>
              </w:rPr>
            </w:pPr>
          </w:p>
          <w:p>
            <w:pPr>
              <w:pStyle w:val="TableParagraph"/>
              <w:spacing w:line="278" w:lineRule="auto"/>
              <w:ind w:left="106" w:right="200" w:firstLine="720"/>
              <w:rPr>
                <w:sz w:val="28"/>
              </w:rPr>
            </w:pPr>
            <w:r>
              <w:rPr>
                <w:spacing w:val="-2"/>
                <w:sz w:val="28"/>
              </w:rPr>
              <w:t>&lt;eventIdentifierValue&gt;ID128760e3-e6b9- 4dcd-8da7-16a6d9ab8323&lt;/eventIdentifierValue&gt;</w:t>
            </w:r>
          </w:p>
          <w:p>
            <w:pPr>
              <w:pStyle w:val="TableParagraph"/>
              <w:spacing w:before="153"/>
              <w:ind w:left="1546"/>
              <w:rPr>
                <w:sz w:val="28"/>
              </w:rPr>
            </w:pPr>
            <w:r>
              <w:rPr>
                <w:spacing w:val="-2"/>
                <w:sz w:val="28"/>
              </w:rPr>
              <w:t>&lt;/eventIdentifier&gt;</w:t>
            </w:r>
          </w:p>
          <w:p>
            <w:pPr>
              <w:pStyle w:val="TableParagraph"/>
              <w:spacing w:line="276" w:lineRule="auto" w:before="209"/>
              <w:ind w:left="106" w:right="321" w:firstLine="1440"/>
              <w:rPr>
                <w:sz w:val="28"/>
              </w:rPr>
            </w:pPr>
            <w:r>
              <w:rPr>
                <w:sz w:val="28"/>
              </w:rPr>
              <w:t>&lt;eventType&gt;Document</w:t>
            </w:r>
            <w:r>
              <w:rPr>
                <w:spacing w:val="-18"/>
                <w:sz w:val="28"/>
              </w:rPr>
              <w:t> </w:t>
            </w:r>
            <w:r>
              <w:rPr>
                <w:sz w:val="28"/>
              </w:rPr>
              <w:t>Digitization Merge multiple documents into one </w:t>
            </w:r>
            <w:r>
              <w:rPr>
                <w:spacing w:val="-2"/>
                <w:sz w:val="28"/>
              </w:rPr>
              <w:t>document&lt;/eventType&gt;</w:t>
            </w:r>
          </w:p>
          <w:p>
            <w:pPr>
              <w:pStyle w:val="TableParagraph"/>
              <w:spacing w:line="278" w:lineRule="auto" w:before="159"/>
              <w:ind w:left="106" w:firstLine="1440"/>
              <w:rPr>
                <w:sz w:val="28"/>
              </w:rPr>
            </w:pPr>
            <w:r>
              <w:rPr>
                <w:spacing w:val="-2"/>
                <w:sz w:val="28"/>
              </w:rPr>
              <w:t>&lt;eventDateTime&gt;2016-10- 28T09:59:20&lt;/eventDateTime&gt;</w:t>
            </w:r>
          </w:p>
          <w:p>
            <w:pPr>
              <w:pStyle w:val="TableParagraph"/>
              <w:spacing w:before="205"/>
              <w:rPr>
                <w:i/>
                <w:sz w:val="28"/>
              </w:rPr>
            </w:pPr>
          </w:p>
          <w:p>
            <w:pPr>
              <w:pStyle w:val="TableParagraph"/>
              <w:spacing w:line="276" w:lineRule="auto" w:before="1"/>
              <w:ind w:left="106" w:firstLine="720"/>
              <w:rPr>
                <w:sz w:val="28"/>
              </w:rPr>
            </w:pPr>
            <w:r>
              <w:rPr>
                <w:spacing w:val="-2"/>
                <w:sz w:val="28"/>
              </w:rPr>
              <w:t>&lt;eventOutcomeInformation&gt;&lt;eventOutcom e&gt;success&lt;/eventOutcome&gt;&lt;/eventOutcomeInfor mation&gt;</w:t>
            </w:r>
          </w:p>
          <w:p>
            <w:pPr>
              <w:pStyle w:val="TableParagraph"/>
              <w:spacing w:before="158"/>
              <w:ind w:left="1546"/>
              <w:rPr>
                <w:sz w:val="28"/>
              </w:rPr>
            </w:pPr>
            <w:r>
              <w:rPr>
                <w:spacing w:val="-2"/>
                <w:sz w:val="28"/>
              </w:rPr>
              <w:t>&lt;linkingAgentIdentifier&gt;</w:t>
            </w:r>
          </w:p>
          <w:p>
            <w:pPr>
              <w:pStyle w:val="TableParagraph"/>
              <w:spacing w:before="256"/>
              <w:rPr>
                <w:i/>
                <w:sz w:val="28"/>
              </w:rPr>
            </w:pPr>
          </w:p>
          <w:p>
            <w:pPr>
              <w:pStyle w:val="TableParagraph"/>
              <w:spacing w:line="278" w:lineRule="auto"/>
              <w:ind w:left="106" w:firstLine="720"/>
              <w:rPr>
                <w:sz w:val="28"/>
              </w:rPr>
            </w:pPr>
            <w:r>
              <w:rPr>
                <w:spacing w:val="-2"/>
                <w:sz w:val="28"/>
              </w:rPr>
              <w:t>&lt;linkingAgentIdentifierType&gt;software&lt;/lin kingAgentIdentifierType&gt;</w:t>
            </w:r>
          </w:p>
          <w:p>
            <w:pPr>
              <w:pStyle w:val="TableParagraph"/>
              <w:spacing w:before="204"/>
              <w:rPr>
                <w:i/>
                <w:sz w:val="28"/>
              </w:rPr>
            </w:pPr>
          </w:p>
          <w:p>
            <w:pPr>
              <w:pStyle w:val="TableParagraph"/>
              <w:ind w:left="826"/>
              <w:rPr>
                <w:sz w:val="28"/>
              </w:rPr>
            </w:pPr>
            <w:r>
              <w:rPr>
                <w:spacing w:val="-2"/>
                <w:sz w:val="28"/>
              </w:rPr>
              <w:t>&lt;linkingAgentIdentifierValue&gt;E-ARK</w:t>
            </w:r>
            <w:r>
              <w:rPr>
                <w:spacing w:val="37"/>
                <w:sz w:val="28"/>
              </w:rPr>
              <w:t> </w:t>
            </w:r>
            <w:r>
              <w:rPr>
                <w:spacing w:val="-5"/>
                <w:sz w:val="28"/>
              </w:rPr>
              <w:t>Web</w:t>
            </w:r>
          </w:p>
          <w:p>
            <w:pPr>
              <w:pStyle w:val="TableParagraph"/>
              <w:spacing w:line="276" w:lineRule="auto" w:before="48"/>
              <w:ind w:left="106"/>
              <w:rPr>
                <w:sz w:val="28"/>
              </w:rPr>
            </w:pPr>
            <w:r>
              <w:rPr>
                <w:sz w:val="28"/>
              </w:rPr>
              <w:t>0.9.3 (task: </w:t>
            </w:r>
            <w:r>
              <w:rPr>
                <w:spacing w:val="-2"/>
                <w:sz w:val="28"/>
              </w:rPr>
              <w:t>SIPtoAIPReset)&lt;/linkingAgentIdentifierValue&gt;</w:t>
            </w:r>
          </w:p>
          <w:p>
            <w:pPr>
              <w:pStyle w:val="TableParagraph"/>
              <w:spacing w:before="159"/>
              <w:ind w:left="1546"/>
              <w:rPr>
                <w:sz w:val="28"/>
              </w:rPr>
            </w:pPr>
            <w:r>
              <w:rPr>
                <w:spacing w:val="-2"/>
                <w:sz w:val="28"/>
              </w:rPr>
              <w:t>&lt;/linkingAgentIdentifier&gt;</w:t>
            </w:r>
          </w:p>
          <w:p>
            <w:pPr>
              <w:pStyle w:val="TableParagraph"/>
              <w:spacing w:before="209"/>
              <w:ind w:left="1546"/>
              <w:rPr>
                <w:sz w:val="28"/>
              </w:rPr>
            </w:pPr>
            <w:r>
              <w:rPr>
                <w:spacing w:val="-2"/>
                <w:sz w:val="28"/>
              </w:rPr>
              <w:t>&lt;linkingObjectIdentifier&gt;</w:t>
            </w:r>
          </w:p>
          <w:p>
            <w:pPr>
              <w:pStyle w:val="TableParagraph"/>
              <w:spacing w:before="258"/>
              <w:rPr>
                <w:i/>
                <w:sz w:val="28"/>
              </w:rPr>
            </w:pPr>
          </w:p>
          <w:p>
            <w:pPr>
              <w:pStyle w:val="TableParagraph"/>
              <w:spacing w:line="276" w:lineRule="auto"/>
              <w:ind w:left="106" w:firstLine="720"/>
              <w:rPr>
                <w:sz w:val="28"/>
              </w:rPr>
            </w:pPr>
            <w:r>
              <w:rPr>
                <w:spacing w:val="-2"/>
                <w:sz w:val="28"/>
              </w:rPr>
              <w:t>&lt;linkingObjectIdentifierType&gt;repository&lt;/li nkingObjectIdentifierType&gt;</w:t>
            </w:r>
          </w:p>
        </w:tc>
      </w:tr>
    </w:tbl>
    <w:p>
      <w:pPr>
        <w:pStyle w:val="TableParagraph"/>
        <w:spacing w:after="0" w:line="276" w:lineRule="auto"/>
        <w:rPr>
          <w:sz w:val="28"/>
        </w:rPr>
        <w:sectPr>
          <w:pgSz w:w="11910" w:h="16840"/>
          <w:pgMar w:header="2" w:footer="0" w:top="260" w:bottom="280" w:left="1559" w:right="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2"/>
        <w:gridCol w:w="2393"/>
        <w:gridCol w:w="1132"/>
        <w:gridCol w:w="4819"/>
      </w:tblGrid>
      <w:tr>
        <w:trPr>
          <w:trHeight w:val="395" w:hRule="atLeast"/>
        </w:trPr>
        <w:tc>
          <w:tcPr>
            <w:tcW w:w="722" w:type="dxa"/>
            <w:shd w:val="clear" w:color="auto" w:fill="EDEBE0"/>
          </w:tcPr>
          <w:p>
            <w:pPr>
              <w:pStyle w:val="TableParagraph"/>
              <w:spacing w:before="57"/>
              <w:ind w:left="134"/>
              <w:rPr>
                <w:b/>
                <w:sz w:val="24"/>
              </w:rPr>
            </w:pPr>
            <w:r>
              <w:rPr>
                <w:b/>
                <w:spacing w:val="-5"/>
                <w:sz w:val="24"/>
              </w:rPr>
              <w:t>STT</w:t>
            </w:r>
          </w:p>
        </w:tc>
        <w:tc>
          <w:tcPr>
            <w:tcW w:w="2393" w:type="dxa"/>
            <w:shd w:val="clear" w:color="auto" w:fill="EDEBE0"/>
          </w:tcPr>
          <w:p>
            <w:pPr>
              <w:pStyle w:val="TableParagraph"/>
              <w:spacing w:before="57"/>
              <w:ind w:left="10"/>
              <w:jc w:val="center"/>
              <w:rPr>
                <w:b/>
                <w:sz w:val="24"/>
              </w:rPr>
            </w:pPr>
            <w:r>
              <w:rPr>
                <w:b/>
                <w:sz w:val="24"/>
              </w:rPr>
              <w:t>Tên</w:t>
            </w:r>
            <w:r>
              <w:rPr>
                <w:b/>
                <w:spacing w:val="-1"/>
                <w:sz w:val="24"/>
              </w:rPr>
              <w:t> </w:t>
            </w:r>
            <w:r>
              <w:rPr>
                <w:b/>
                <w:spacing w:val="-5"/>
                <w:sz w:val="24"/>
              </w:rPr>
              <w:t>thẻ</w:t>
            </w:r>
          </w:p>
        </w:tc>
        <w:tc>
          <w:tcPr>
            <w:tcW w:w="1132" w:type="dxa"/>
            <w:shd w:val="clear" w:color="auto" w:fill="EDEBE0"/>
          </w:tcPr>
          <w:p>
            <w:pPr>
              <w:pStyle w:val="TableParagraph"/>
              <w:spacing w:before="57"/>
              <w:ind w:left="146"/>
              <w:rPr>
                <w:b/>
                <w:sz w:val="24"/>
              </w:rPr>
            </w:pPr>
            <w:r>
              <w:rPr>
                <w:b/>
                <w:sz w:val="24"/>
              </w:rPr>
              <w:t>Yêu</w:t>
            </w:r>
            <w:r>
              <w:rPr>
                <w:b/>
                <w:spacing w:val="-2"/>
                <w:sz w:val="24"/>
              </w:rPr>
              <w:t> </w:t>
            </w:r>
            <w:r>
              <w:rPr>
                <w:b/>
                <w:spacing w:val="-5"/>
                <w:sz w:val="24"/>
              </w:rPr>
              <w:t>cầu</w:t>
            </w:r>
          </w:p>
        </w:tc>
        <w:tc>
          <w:tcPr>
            <w:tcW w:w="4819" w:type="dxa"/>
            <w:shd w:val="clear" w:color="auto" w:fill="EDEBE0"/>
          </w:tcPr>
          <w:p>
            <w:pPr>
              <w:pStyle w:val="TableParagraph"/>
              <w:spacing w:before="57"/>
              <w:ind w:left="7" w:right="3"/>
              <w:jc w:val="center"/>
              <w:rPr>
                <w:b/>
                <w:sz w:val="24"/>
              </w:rPr>
            </w:pPr>
            <w:r>
              <w:rPr>
                <w:b/>
                <w:sz w:val="24"/>
              </w:rPr>
              <w:t>Mô</w:t>
            </w:r>
            <w:r>
              <w:rPr>
                <w:b/>
                <w:spacing w:val="-1"/>
                <w:sz w:val="24"/>
              </w:rPr>
              <w:t> </w:t>
            </w:r>
            <w:r>
              <w:rPr>
                <w:b/>
                <w:spacing w:val="-5"/>
                <w:sz w:val="24"/>
              </w:rPr>
              <w:t>tả</w:t>
            </w:r>
          </w:p>
        </w:tc>
      </w:tr>
      <w:tr>
        <w:trPr>
          <w:trHeight w:val="2702" w:hRule="atLeast"/>
        </w:trPr>
        <w:tc>
          <w:tcPr>
            <w:tcW w:w="722" w:type="dxa"/>
          </w:tcPr>
          <w:p>
            <w:pPr>
              <w:pStyle w:val="TableParagraph"/>
              <w:rPr>
                <w:sz w:val="26"/>
              </w:rPr>
            </w:pPr>
          </w:p>
        </w:tc>
        <w:tc>
          <w:tcPr>
            <w:tcW w:w="2393" w:type="dxa"/>
          </w:tcPr>
          <w:p>
            <w:pPr>
              <w:pStyle w:val="TableParagraph"/>
              <w:rPr>
                <w:sz w:val="26"/>
              </w:rPr>
            </w:pPr>
          </w:p>
        </w:tc>
        <w:tc>
          <w:tcPr>
            <w:tcW w:w="5951" w:type="dxa"/>
            <w:gridSpan w:val="2"/>
          </w:tcPr>
          <w:p>
            <w:pPr>
              <w:pStyle w:val="TableParagraph"/>
              <w:spacing w:before="81"/>
              <w:rPr>
                <w:i/>
                <w:sz w:val="28"/>
              </w:rPr>
            </w:pPr>
          </w:p>
          <w:p>
            <w:pPr>
              <w:pStyle w:val="TableParagraph"/>
              <w:spacing w:line="276" w:lineRule="auto"/>
              <w:ind w:left="106" w:right="120" w:firstLine="720"/>
              <w:rPr>
                <w:sz w:val="28"/>
              </w:rPr>
            </w:pPr>
            <w:r>
              <w:rPr>
                <w:spacing w:val="-2"/>
                <w:sz w:val="28"/>
              </w:rPr>
              <w:t>&lt;linkingObjectIdentifierValue&gt;urn:uuid:a8b e865b-0674-44d9-b053-</w:t>
            </w:r>
          </w:p>
          <w:p>
            <w:pPr>
              <w:pStyle w:val="TableParagraph"/>
              <w:spacing w:before="1"/>
              <w:ind w:left="106"/>
              <w:rPr>
                <w:sz w:val="28"/>
              </w:rPr>
            </w:pPr>
            <w:r>
              <w:rPr>
                <w:spacing w:val="-2"/>
                <w:sz w:val="28"/>
              </w:rPr>
              <w:t>102174a2aa56&lt;/linkingObjectIdentifierValue&gt;</w:t>
            </w:r>
          </w:p>
          <w:p>
            <w:pPr>
              <w:pStyle w:val="TableParagraph"/>
              <w:spacing w:before="206"/>
              <w:ind w:left="1546"/>
              <w:rPr>
                <w:sz w:val="28"/>
              </w:rPr>
            </w:pPr>
            <w:r>
              <w:rPr>
                <w:spacing w:val="-2"/>
                <w:sz w:val="28"/>
              </w:rPr>
              <w:t>&lt;/linkingObjectIdentifier&gt;</w:t>
            </w:r>
          </w:p>
          <w:p>
            <w:pPr>
              <w:pStyle w:val="TableParagraph"/>
              <w:spacing w:before="208"/>
              <w:ind w:left="559"/>
              <w:rPr>
                <w:sz w:val="28"/>
              </w:rPr>
            </w:pPr>
            <w:r>
              <w:rPr>
                <w:spacing w:val="-2"/>
                <w:sz w:val="28"/>
              </w:rPr>
              <w:t>&lt;/event&gt;</w:t>
            </w:r>
          </w:p>
        </w:tc>
      </w:tr>
    </w:tbl>
    <w:p>
      <w:pPr>
        <w:pStyle w:val="ListParagraph"/>
        <w:numPr>
          <w:ilvl w:val="3"/>
          <w:numId w:val="233"/>
        </w:numPr>
        <w:tabs>
          <w:tab w:pos="1004" w:val="left" w:leader="none"/>
        </w:tabs>
        <w:spacing w:line="240" w:lineRule="auto" w:before="113" w:after="0"/>
        <w:ind w:left="1004" w:right="0" w:hanging="861"/>
        <w:jc w:val="left"/>
        <w:rPr>
          <w:i/>
          <w:sz w:val="28"/>
        </w:rPr>
      </w:pPr>
      <w:r>
        <w:rPr>
          <w:i/>
          <w:sz w:val="28"/>
        </w:rPr>
        <w:t>Phần</w:t>
      </w:r>
      <w:r>
        <w:rPr>
          <w:i/>
          <w:spacing w:val="-1"/>
          <w:sz w:val="28"/>
        </w:rPr>
        <w:t> </w:t>
      </w:r>
      <w:r>
        <w:rPr>
          <w:i/>
          <w:sz w:val="28"/>
        </w:rPr>
        <w:t>tử</w:t>
      </w:r>
      <w:r>
        <w:rPr>
          <w:i/>
          <w:spacing w:val="-4"/>
          <w:sz w:val="28"/>
        </w:rPr>
        <w:t> </w:t>
      </w:r>
      <w:r>
        <w:rPr>
          <w:i/>
          <w:spacing w:val="-2"/>
          <w:sz w:val="28"/>
        </w:rPr>
        <w:t>agent</w:t>
      </w:r>
    </w:p>
    <w:p>
      <w:pPr>
        <w:pStyle w:val="BodyText"/>
        <w:spacing w:before="1"/>
        <w:rPr>
          <w:i/>
          <w:sz w:val="11"/>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8"/>
        <w:gridCol w:w="1688"/>
        <w:gridCol w:w="1135"/>
        <w:gridCol w:w="5524"/>
      </w:tblGrid>
      <w:tr>
        <w:trPr>
          <w:trHeight w:val="395" w:hRule="atLeast"/>
        </w:trPr>
        <w:tc>
          <w:tcPr>
            <w:tcW w:w="718" w:type="dxa"/>
            <w:shd w:val="clear" w:color="auto" w:fill="EDEBE0"/>
          </w:tcPr>
          <w:p>
            <w:pPr>
              <w:pStyle w:val="TableParagraph"/>
              <w:spacing w:before="56"/>
              <w:ind w:left="124"/>
              <w:rPr>
                <w:b/>
                <w:sz w:val="24"/>
              </w:rPr>
            </w:pPr>
            <w:r>
              <w:rPr>
                <w:b/>
                <w:spacing w:val="-5"/>
                <w:sz w:val="24"/>
              </w:rPr>
              <w:t>STT</w:t>
            </w:r>
          </w:p>
        </w:tc>
        <w:tc>
          <w:tcPr>
            <w:tcW w:w="1688" w:type="dxa"/>
            <w:shd w:val="clear" w:color="auto" w:fill="EDEBE0"/>
          </w:tcPr>
          <w:p>
            <w:pPr>
              <w:pStyle w:val="TableParagraph"/>
              <w:spacing w:before="56"/>
              <w:ind w:left="452"/>
              <w:rPr>
                <w:b/>
                <w:sz w:val="24"/>
              </w:rPr>
            </w:pPr>
            <w:r>
              <w:rPr>
                <w:b/>
                <w:sz w:val="24"/>
              </w:rPr>
              <w:t>Tên</w:t>
            </w:r>
            <w:r>
              <w:rPr>
                <w:b/>
                <w:spacing w:val="-1"/>
                <w:sz w:val="24"/>
              </w:rPr>
              <w:t> </w:t>
            </w:r>
            <w:r>
              <w:rPr>
                <w:b/>
                <w:spacing w:val="-5"/>
                <w:sz w:val="24"/>
              </w:rPr>
              <w:t>thẻ</w:t>
            </w:r>
          </w:p>
        </w:tc>
        <w:tc>
          <w:tcPr>
            <w:tcW w:w="1135" w:type="dxa"/>
            <w:shd w:val="clear" w:color="auto" w:fill="EDEBE0"/>
          </w:tcPr>
          <w:p>
            <w:pPr>
              <w:pStyle w:val="TableParagraph"/>
              <w:spacing w:before="56"/>
              <w:ind w:left="58" w:right="51"/>
              <w:jc w:val="center"/>
              <w:rPr>
                <w:b/>
                <w:sz w:val="24"/>
              </w:rPr>
            </w:pPr>
            <w:r>
              <w:rPr>
                <w:b/>
                <w:sz w:val="24"/>
              </w:rPr>
              <w:t>Yêu</w:t>
            </w:r>
            <w:r>
              <w:rPr>
                <w:b/>
                <w:spacing w:val="-2"/>
                <w:sz w:val="24"/>
              </w:rPr>
              <w:t> </w:t>
            </w:r>
            <w:r>
              <w:rPr>
                <w:b/>
                <w:spacing w:val="-5"/>
                <w:sz w:val="24"/>
              </w:rPr>
              <w:t>cầu</w:t>
            </w:r>
          </w:p>
        </w:tc>
        <w:tc>
          <w:tcPr>
            <w:tcW w:w="5524" w:type="dxa"/>
            <w:shd w:val="clear" w:color="auto" w:fill="EDEBE0"/>
          </w:tcPr>
          <w:p>
            <w:pPr>
              <w:pStyle w:val="TableParagraph"/>
              <w:spacing w:before="56"/>
              <w:ind w:left="10"/>
              <w:jc w:val="center"/>
              <w:rPr>
                <w:b/>
                <w:sz w:val="24"/>
              </w:rPr>
            </w:pPr>
            <w:r>
              <w:rPr>
                <w:b/>
                <w:sz w:val="24"/>
              </w:rPr>
              <w:t>Mô</w:t>
            </w:r>
            <w:r>
              <w:rPr>
                <w:b/>
                <w:spacing w:val="-1"/>
                <w:sz w:val="24"/>
              </w:rPr>
              <w:t> </w:t>
            </w:r>
            <w:r>
              <w:rPr>
                <w:b/>
                <w:spacing w:val="-5"/>
                <w:sz w:val="24"/>
              </w:rPr>
              <w:t>tả</w:t>
            </w:r>
          </w:p>
        </w:tc>
      </w:tr>
      <w:tr>
        <w:trPr>
          <w:trHeight w:val="671" w:hRule="atLeast"/>
        </w:trPr>
        <w:tc>
          <w:tcPr>
            <w:tcW w:w="718" w:type="dxa"/>
          </w:tcPr>
          <w:p>
            <w:pPr>
              <w:pStyle w:val="TableParagraph"/>
              <w:spacing w:before="53"/>
              <w:ind w:left="93"/>
              <w:rPr>
                <w:sz w:val="22"/>
              </w:rPr>
            </w:pPr>
            <w:r>
              <w:rPr>
                <w:spacing w:val="-5"/>
                <w:sz w:val="22"/>
              </w:rPr>
              <w:t>1.</w:t>
            </w:r>
          </w:p>
        </w:tc>
        <w:tc>
          <w:tcPr>
            <w:tcW w:w="1688" w:type="dxa"/>
          </w:tcPr>
          <w:p>
            <w:pPr>
              <w:pStyle w:val="TableParagraph"/>
              <w:spacing w:before="51"/>
              <w:ind w:left="107"/>
              <w:rPr>
                <w:sz w:val="24"/>
              </w:rPr>
            </w:pPr>
            <w:r>
              <w:rPr>
                <w:spacing w:val="-2"/>
                <w:sz w:val="24"/>
              </w:rPr>
              <w:t>&lt;agentIdentifie </w:t>
            </w:r>
            <w:r>
              <w:rPr>
                <w:spacing w:val="-6"/>
                <w:sz w:val="24"/>
              </w:rPr>
              <w:t>r&gt;</w:t>
            </w:r>
          </w:p>
        </w:tc>
        <w:tc>
          <w:tcPr>
            <w:tcW w:w="1135" w:type="dxa"/>
          </w:tcPr>
          <w:p>
            <w:pPr>
              <w:pStyle w:val="TableParagraph"/>
              <w:spacing w:before="51"/>
              <w:ind w:left="7" w:right="58"/>
              <w:jc w:val="center"/>
              <w:rPr>
                <w:sz w:val="24"/>
              </w:rPr>
            </w:pPr>
            <w:r>
              <w:rPr>
                <w:sz w:val="24"/>
              </w:rPr>
              <w:t>Bắt</w:t>
            </w:r>
            <w:r>
              <w:rPr>
                <w:spacing w:val="-3"/>
                <w:sz w:val="24"/>
              </w:rPr>
              <w:t> </w:t>
            </w:r>
            <w:r>
              <w:rPr>
                <w:spacing w:val="-4"/>
                <w:sz w:val="24"/>
              </w:rPr>
              <w:t>buộc</w:t>
            </w:r>
          </w:p>
        </w:tc>
        <w:tc>
          <w:tcPr>
            <w:tcW w:w="5524" w:type="dxa"/>
          </w:tcPr>
          <w:p>
            <w:pPr>
              <w:pStyle w:val="TableParagraph"/>
              <w:spacing w:before="51"/>
              <w:ind w:left="107"/>
              <w:rPr>
                <w:sz w:val="24"/>
              </w:rPr>
            </w:pPr>
            <w:r>
              <w:rPr>
                <w:sz w:val="24"/>
              </w:rPr>
              <w:t>Định</w:t>
            </w:r>
            <w:r>
              <w:rPr>
                <w:spacing w:val="-2"/>
                <w:sz w:val="24"/>
              </w:rPr>
              <w:t> </w:t>
            </w:r>
            <w:r>
              <w:rPr>
                <w:sz w:val="24"/>
              </w:rPr>
              <w:t>danh duy</w:t>
            </w:r>
            <w:r>
              <w:rPr>
                <w:spacing w:val="-5"/>
                <w:sz w:val="24"/>
              </w:rPr>
              <w:t> </w:t>
            </w:r>
            <w:r>
              <w:rPr>
                <w:spacing w:val="-4"/>
                <w:sz w:val="24"/>
              </w:rPr>
              <w:t>nhất</w:t>
            </w:r>
          </w:p>
        </w:tc>
      </w:tr>
      <w:tr>
        <w:trPr>
          <w:trHeight w:val="674" w:hRule="atLeast"/>
        </w:trPr>
        <w:tc>
          <w:tcPr>
            <w:tcW w:w="718" w:type="dxa"/>
          </w:tcPr>
          <w:p>
            <w:pPr>
              <w:pStyle w:val="TableParagraph"/>
              <w:spacing w:before="56"/>
              <w:ind w:left="93"/>
              <w:rPr>
                <w:sz w:val="22"/>
              </w:rPr>
            </w:pPr>
            <w:r>
              <w:rPr>
                <w:spacing w:val="-5"/>
                <w:sz w:val="22"/>
              </w:rPr>
              <w:t>2.</w:t>
            </w:r>
          </w:p>
        </w:tc>
        <w:tc>
          <w:tcPr>
            <w:tcW w:w="1688" w:type="dxa"/>
          </w:tcPr>
          <w:p>
            <w:pPr>
              <w:pStyle w:val="TableParagraph"/>
              <w:spacing w:before="54"/>
              <w:ind w:left="107"/>
              <w:rPr>
                <w:sz w:val="24"/>
              </w:rPr>
            </w:pPr>
            <w:r>
              <w:rPr>
                <w:spacing w:val="-2"/>
                <w:sz w:val="24"/>
              </w:rPr>
              <w:t>&lt;agentIdentifie rType&gt;</w:t>
            </w:r>
          </w:p>
        </w:tc>
        <w:tc>
          <w:tcPr>
            <w:tcW w:w="1135" w:type="dxa"/>
          </w:tcPr>
          <w:p>
            <w:pPr>
              <w:pStyle w:val="TableParagraph"/>
              <w:spacing w:before="54"/>
              <w:ind w:left="7" w:right="58"/>
              <w:jc w:val="center"/>
              <w:rPr>
                <w:sz w:val="24"/>
              </w:rPr>
            </w:pPr>
            <w:r>
              <w:rPr>
                <w:sz w:val="24"/>
              </w:rPr>
              <w:t>Bắt</w:t>
            </w:r>
            <w:r>
              <w:rPr>
                <w:spacing w:val="-3"/>
                <w:sz w:val="24"/>
              </w:rPr>
              <w:t> </w:t>
            </w:r>
            <w:r>
              <w:rPr>
                <w:spacing w:val="-4"/>
                <w:sz w:val="24"/>
              </w:rPr>
              <w:t>buộc</w:t>
            </w:r>
          </w:p>
        </w:tc>
        <w:tc>
          <w:tcPr>
            <w:tcW w:w="5524" w:type="dxa"/>
          </w:tcPr>
          <w:p>
            <w:pPr>
              <w:pStyle w:val="TableParagraph"/>
              <w:spacing w:line="270" w:lineRule="exact"/>
              <w:ind w:left="107"/>
              <w:rPr>
                <w:sz w:val="24"/>
              </w:rPr>
            </w:pPr>
            <w:r>
              <w:rPr>
                <w:sz w:val="24"/>
              </w:rPr>
              <w:t>Loại</w:t>
            </w:r>
            <w:r>
              <w:rPr>
                <w:spacing w:val="-2"/>
                <w:sz w:val="24"/>
              </w:rPr>
              <w:t> </w:t>
            </w:r>
            <w:r>
              <w:rPr>
                <w:sz w:val="24"/>
              </w:rPr>
              <w:t>tác</w:t>
            </w:r>
            <w:r>
              <w:rPr>
                <w:spacing w:val="-2"/>
                <w:sz w:val="24"/>
              </w:rPr>
              <w:t> </w:t>
            </w:r>
            <w:r>
              <w:rPr>
                <w:spacing w:val="-4"/>
                <w:sz w:val="24"/>
              </w:rPr>
              <w:t>nhân</w:t>
            </w:r>
          </w:p>
        </w:tc>
      </w:tr>
      <w:tr>
        <w:trPr>
          <w:trHeight w:val="671" w:hRule="atLeast"/>
        </w:trPr>
        <w:tc>
          <w:tcPr>
            <w:tcW w:w="718" w:type="dxa"/>
          </w:tcPr>
          <w:p>
            <w:pPr>
              <w:pStyle w:val="TableParagraph"/>
              <w:spacing w:before="53"/>
              <w:ind w:left="93"/>
              <w:rPr>
                <w:sz w:val="22"/>
              </w:rPr>
            </w:pPr>
            <w:r>
              <w:rPr>
                <w:spacing w:val="-5"/>
                <w:sz w:val="22"/>
              </w:rPr>
              <w:t>3.</w:t>
            </w:r>
          </w:p>
        </w:tc>
        <w:tc>
          <w:tcPr>
            <w:tcW w:w="1688" w:type="dxa"/>
          </w:tcPr>
          <w:p>
            <w:pPr>
              <w:pStyle w:val="TableParagraph"/>
              <w:spacing w:before="51"/>
              <w:ind w:left="107"/>
              <w:rPr>
                <w:sz w:val="24"/>
              </w:rPr>
            </w:pPr>
            <w:r>
              <w:rPr>
                <w:spacing w:val="-2"/>
                <w:sz w:val="24"/>
              </w:rPr>
              <w:t>&lt;agentIdentifie rValue&gt;</w:t>
            </w:r>
          </w:p>
        </w:tc>
        <w:tc>
          <w:tcPr>
            <w:tcW w:w="1135" w:type="dxa"/>
          </w:tcPr>
          <w:p>
            <w:pPr>
              <w:pStyle w:val="TableParagraph"/>
              <w:spacing w:before="51"/>
              <w:ind w:left="7" w:right="58"/>
              <w:jc w:val="center"/>
              <w:rPr>
                <w:sz w:val="24"/>
              </w:rPr>
            </w:pPr>
            <w:r>
              <w:rPr>
                <w:sz w:val="24"/>
              </w:rPr>
              <w:t>Bắt</w:t>
            </w:r>
            <w:r>
              <w:rPr>
                <w:spacing w:val="-3"/>
                <w:sz w:val="24"/>
              </w:rPr>
              <w:t> </w:t>
            </w:r>
            <w:r>
              <w:rPr>
                <w:spacing w:val="-4"/>
                <w:sz w:val="24"/>
              </w:rPr>
              <w:t>buộc</w:t>
            </w:r>
          </w:p>
        </w:tc>
        <w:tc>
          <w:tcPr>
            <w:tcW w:w="5524" w:type="dxa"/>
          </w:tcPr>
          <w:p>
            <w:pPr>
              <w:pStyle w:val="TableParagraph"/>
              <w:spacing w:line="268" w:lineRule="exact"/>
              <w:ind w:left="107"/>
              <w:rPr>
                <w:sz w:val="24"/>
              </w:rPr>
            </w:pPr>
            <w:r>
              <w:rPr>
                <w:sz w:val="24"/>
              </w:rPr>
              <w:t>Giá</w:t>
            </w:r>
            <w:r>
              <w:rPr>
                <w:spacing w:val="-2"/>
                <w:sz w:val="24"/>
              </w:rPr>
              <w:t> </w:t>
            </w:r>
            <w:r>
              <w:rPr>
                <w:sz w:val="24"/>
              </w:rPr>
              <w:t>trị thể</w:t>
            </w:r>
            <w:r>
              <w:rPr>
                <w:spacing w:val="-2"/>
                <w:sz w:val="24"/>
              </w:rPr>
              <w:t> </w:t>
            </w:r>
            <w:r>
              <w:rPr>
                <w:sz w:val="24"/>
              </w:rPr>
              <w:t>hiện của</w:t>
            </w:r>
            <w:r>
              <w:rPr>
                <w:spacing w:val="-2"/>
                <w:sz w:val="24"/>
              </w:rPr>
              <w:t> </w:t>
            </w:r>
            <w:r>
              <w:rPr>
                <w:sz w:val="24"/>
              </w:rPr>
              <w:t>loại tác</w:t>
            </w:r>
            <w:r>
              <w:rPr>
                <w:spacing w:val="-1"/>
                <w:sz w:val="24"/>
              </w:rPr>
              <w:t> </w:t>
            </w:r>
            <w:r>
              <w:rPr>
                <w:spacing w:val="-4"/>
                <w:sz w:val="24"/>
              </w:rPr>
              <w:t>nhân</w:t>
            </w:r>
          </w:p>
        </w:tc>
      </w:tr>
      <w:tr>
        <w:trPr>
          <w:trHeight w:val="395" w:hRule="atLeast"/>
        </w:trPr>
        <w:tc>
          <w:tcPr>
            <w:tcW w:w="718" w:type="dxa"/>
          </w:tcPr>
          <w:p>
            <w:pPr>
              <w:pStyle w:val="TableParagraph"/>
              <w:spacing w:before="53"/>
              <w:ind w:left="93"/>
              <w:rPr>
                <w:sz w:val="22"/>
              </w:rPr>
            </w:pPr>
            <w:r>
              <w:rPr>
                <w:spacing w:val="-5"/>
                <w:sz w:val="22"/>
              </w:rPr>
              <w:t>4.</w:t>
            </w:r>
          </w:p>
        </w:tc>
        <w:tc>
          <w:tcPr>
            <w:tcW w:w="1688" w:type="dxa"/>
          </w:tcPr>
          <w:p>
            <w:pPr>
              <w:pStyle w:val="TableParagraph"/>
              <w:spacing w:before="51"/>
              <w:ind w:left="107"/>
              <w:rPr>
                <w:sz w:val="24"/>
              </w:rPr>
            </w:pPr>
            <w:r>
              <w:rPr>
                <w:spacing w:val="-2"/>
                <w:sz w:val="24"/>
              </w:rPr>
              <w:t>&lt;agentName&gt;</w:t>
            </w:r>
          </w:p>
        </w:tc>
        <w:tc>
          <w:tcPr>
            <w:tcW w:w="1135" w:type="dxa"/>
          </w:tcPr>
          <w:p>
            <w:pPr>
              <w:pStyle w:val="TableParagraph"/>
              <w:spacing w:before="51"/>
              <w:ind w:left="7" w:right="58"/>
              <w:jc w:val="center"/>
              <w:rPr>
                <w:sz w:val="24"/>
              </w:rPr>
            </w:pPr>
            <w:r>
              <w:rPr>
                <w:sz w:val="24"/>
              </w:rPr>
              <w:t>Bắt</w:t>
            </w:r>
            <w:r>
              <w:rPr>
                <w:spacing w:val="-3"/>
                <w:sz w:val="24"/>
              </w:rPr>
              <w:t> </w:t>
            </w:r>
            <w:r>
              <w:rPr>
                <w:spacing w:val="-4"/>
                <w:sz w:val="24"/>
              </w:rPr>
              <w:t>buộc</w:t>
            </w:r>
          </w:p>
        </w:tc>
        <w:tc>
          <w:tcPr>
            <w:tcW w:w="5524" w:type="dxa"/>
          </w:tcPr>
          <w:p>
            <w:pPr>
              <w:pStyle w:val="TableParagraph"/>
              <w:spacing w:line="268" w:lineRule="exact"/>
              <w:ind w:left="107"/>
              <w:rPr>
                <w:sz w:val="24"/>
              </w:rPr>
            </w:pPr>
            <w:r>
              <w:rPr>
                <w:sz w:val="24"/>
              </w:rPr>
              <w:t>Tên</w:t>
            </w:r>
            <w:r>
              <w:rPr>
                <w:spacing w:val="-4"/>
                <w:sz w:val="24"/>
              </w:rPr>
              <w:t> </w:t>
            </w:r>
            <w:r>
              <w:rPr>
                <w:sz w:val="24"/>
              </w:rPr>
              <w:t>tác</w:t>
            </w:r>
            <w:r>
              <w:rPr>
                <w:spacing w:val="-2"/>
                <w:sz w:val="24"/>
              </w:rPr>
              <w:t> </w:t>
            </w:r>
            <w:r>
              <w:rPr>
                <w:spacing w:val="-4"/>
                <w:sz w:val="24"/>
              </w:rPr>
              <w:t>nhân</w:t>
            </w:r>
          </w:p>
        </w:tc>
      </w:tr>
      <w:tr>
        <w:trPr>
          <w:trHeight w:val="396" w:hRule="atLeast"/>
        </w:trPr>
        <w:tc>
          <w:tcPr>
            <w:tcW w:w="718" w:type="dxa"/>
          </w:tcPr>
          <w:p>
            <w:pPr>
              <w:pStyle w:val="TableParagraph"/>
              <w:spacing w:before="53"/>
              <w:ind w:left="93"/>
              <w:rPr>
                <w:sz w:val="22"/>
              </w:rPr>
            </w:pPr>
            <w:r>
              <w:rPr>
                <w:spacing w:val="-5"/>
                <w:sz w:val="22"/>
              </w:rPr>
              <w:t>5.</w:t>
            </w:r>
          </w:p>
        </w:tc>
        <w:tc>
          <w:tcPr>
            <w:tcW w:w="1688" w:type="dxa"/>
          </w:tcPr>
          <w:p>
            <w:pPr>
              <w:pStyle w:val="TableParagraph"/>
              <w:spacing w:before="51"/>
              <w:ind w:left="107"/>
              <w:rPr>
                <w:sz w:val="24"/>
              </w:rPr>
            </w:pPr>
            <w:r>
              <w:rPr>
                <w:spacing w:val="-2"/>
                <w:sz w:val="24"/>
              </w:rPr>
              <w:t>&lt;agentType&gt;</w:t>
            </w:r>
          </w:p>
        </w:tc>
        <w:tc>
          <w:tcPr>
            <w:tcW w:w="1135" w:type="dxa"/>
          </w:tcPr>
          <w:p>
            <w:pPr>
              <w:pStyle w:val="TableParagraph"/>
              <w:spacing w:before="51"/>
              <w:ind w:left="7" w:right="58"/>
              <w:jc w:val="center"/>
              <w:rPr>
                <w:sz w:val="24"/>
              </w:rPr>
            </w:pPr>
            <w:r>
              <w:rPr>
                <w:sz w:val="24"/>
              </w:rPr>
              <w:t>Bắt</w:t>
            </w:r>
            <w:r>
              <w:rPr>
                <w:spacing w:val="-3"/>
                <w:sz w:val="24"/>
              </w:rPr>
              <w:t> </w:t>
            </w:r>
            <w:r>
              <w:rPr>
                <w:spacing w:val="-4"/>
                <w:sz w:val="24"/>
              </w:rPr>
              <w:t>buộc</w:t>
            </w:r>
          </w:p>
        </w:tc>
        <w:tc>
          <w:tcPr>
            <w:tcW w:w="5524" w:type="dxa"/>
          </w:tcPr>
          <w:p>
            <w:pPr>
              <w:pStyle w:val="TableParagraph"/>
              <w:spacing w:line="268" w:lineRule="exact"/>
              <w:ind w:left="107"/>
              <w:rPr>
                <w:sz w:val="24"/>
              </w:rPr>
            </w:pPr>
            <w:r>
              <w:rPr>
                <w:sz w:val="24"/>
              </w:rPr>
              <w:t>Loại</w:t>
            </w:r>
            <w:r>
              <w:rPr>
                <w:spacing w:val="-2"/>
                <w:sz w:val="24"/>
              </w:rPr>
              <w:t> </w:t>
            </w:r>
            <w:r>
              <w:rPr>
                <w:sz w:val="24"/>
              </w:rPr>
              <w:t>tác</w:t>
            </w:r>
            <w:r>
              <w:rPr>
                <w:spacing w:val="-2"/>
                <w:sz w:val="24"/>
              </w:rPr>
              <w:t> </w:t>
            </w:r>
            <w:r>
              <w:rPr>
                <w:spacing w:val="-4"/>
                <w:sz w:val="24"/>
              </w:rPr>
              <w:t>nhân</w:t>
            </w:r>
          </w:p>
        </w:tc>
      </w:tr>
      <w:tr>
        <w:trPr>
          <w:trHeight w:val="5104" w:hRule="atLeast"/>
        </w:trPr>
        <w:tc>
          <w:tcPr>
            <w:tcW w:w="718" w:type="dxa"/>
          </w:tcPr>
          <w:p>
            <w:pPr>
              <w:pStyle w:val="TableParagraph"/>
              <w:spacing w:before="53"/>
              <w:ind w:left="93"/>
              <w:rPr>
                <w:sz w:val="22"/>
              </w:rPr>
            </w:pPr>
            <w:r>
              <w:rPr>
                <w:spacing w:val="-5"/>
                <w:sz w:val="22"/>
              </w:rPr>
              <w:t>6.</w:t>
            </w:r>
          </w:p>
        </w:tc>
        <w:tc>
          <w:tcPr>
            <w:tcW w:w="1688" w:type="dxa"/>
          </w:tcPr>
          <w:p>
            <w:pPr>
              <w:pStyle w:val="TableParagraph"/>
              <w:spacing w:before="51"/>
              <w:ind w:left="107"/>
              <w:rPr>
                <w:sz w:val="24"/>
              </w:rPr>
            </w:pPr>
            <w:r>
              <w:rPr>
                <w:sz w:val="24"/>
              </w:rPr>
              <w:t>Ví </w:t>
            </w:r>
            <w:r>
              <w:rPr>
                <w:spacing w:val="-5"/>
                <w:sz w:val="24"/>
              </w:rPr>
              <w:t>dụ:</w:t>
            </w:r>
          </w:p>
        </w:tc>
        <w:tc>
          <w:tcPr>
            <w:tcW w:w="6659" w:type="dxa"/>
            <w:gridSpan w:val="2"/>
          </w:tcPr>
          <w:p>
            <w:pPr>
              <w:pStyle w:val="TableParagraph"/>
              <w:spacing w:before="151"/>
              <w:ind w:left="560"/>
              <w:rPr>
                <w:sz w:val="28"/>
              </w:rPr>
            </w:pPr>
            <w:r>
              <w:rPr>
                <w:spacing w:val="-2"/>
                <w:sz w:val="28"/>
              </w:rPr>
              <w:t>&lt;agent&gt;</w:t>
            </w:r>
          </w:p>
          <w:p>
            <w:pPr>
              <w:pStyle w:val="TableParagraph"/>
              <w:spacing w:before="208"/>
              <w:ind w:left="839"/>
              <w:rPr>
                <w:sz w:val="28"/>
              </w:rPr>
            </w:pPr>
            <w:r>
              <w:rPr>
                <w:spacing w:val="-2"/>
                <w:sz w:val="28"/>
              </w:rPr>
              <w:t>&lt;agentIdentifier&gt;</w:t>
            </w:r>
          </w:p>
          <w:p>
            <w:pPr>
              <w:pStyle w:val="TableParagraph"/>
              <w:spacing w:before="259"/>
              <w:rPr>
                <w:i/>
                <w:sz w:val="28"/>
              </w:rPr>
            </w:pPr>
          </w:p>
          <w:p>
            <w:pPr>
              <w:pStyle w:val="TableParagraph"/>
              <w:ind w:right="345"/>
              <w:jc w:val="center"/>
              <w:rPr>
                <w:sz w:val="28"/>
              </w:rPr>
            </w:pPr>
            <w:r>
              <w:rPr>
                <w:spacing w:val="-2"/>
                <w:sz w:val="28"/>
              </w:rPr>
              <w:t>&lt;agentIdentifierType&gt;LOCAL&lt;/agentIdentifierType&gt;</w:t>
            </w:r>
          </w:p>
          <w:p>
            <w:pPr>
              <w:pStyle w:val="TableParagraph"/>
              <w:spacing w:line="278" w:lineRule="auto" w:before="206"/>
              <w:ind w:left="107" w:firstLine="871"/>
              <w:rPr>
                <w:sz w:val="28"/>
              </w:rPr>
            </w:pPr>
            <w:r>
              <w:rPr>
                <w:sz w:val="28"/>
              </w:rPr>
              <w:t>&lt;agentIdentifierValue&gt;E-ARK</w:t>
            </w:r>
            <w:r>
              <w:rPr>
                <w:spacing w:val="-18"/>
                <w:sz w:val="28"/>
              </w:rPr>
              <w:t> </w:t>
            </w:r>
            <w:r>
              <w:rPr>
                <w:sz w:val="28"/>
              </w:rPr>
              <w:t>Web </w:t>
            </w:r>
            <w:r>
              <w:rPr>
                <w:spacing w:val="-2"/>
                <w:sz w:val="28"/>
              </w:rPr>
              <w:t>0.9.3&lt;/agentIdentifierValue&gt;</w:t>
            </w:r>
          </w:p>
          <w:p>
            <w:pPr>
              <w:pStyle w:val="TableParagraph"/>
              <w:spacing w:before="156"/>
              <w:ind w:left="839"/>
              <w:rPr>
                <w:sz w:val="28"/>
              </w:rPr>
            </w:pPr>
            <w:r>
              <w:rPr>
                <w:spacing w:val="-2"/>
                <w:sz w:val="28"/>
              </w:rPr>
              <w:t>&lt;/agentIdentifier&gt;</w:t>
            </w:r>
          </w:p>
          <w:p>
            <w:pPr>
              <w:pStyle w:val="TableParagraph"/>
              <w:spacing w:before="208"/>
              <w:ind w:left="91" w:right="345"/>
              <w:jc w:val="center"/>
              <w:rPr>
                <w:sz w:val="28"/>
              </w:rPr>
            </w:pPr>
            <w:r>
              <w:rPr>
                <w:sz w:val="28"/>
              </w:rPr>
              <w:t>&lt;agentName&gt;E-ARK</w:t>
            </w:r>
            <w:r>
              <w:rPr>
                <w:spacing w:val="-9"/>
                <w:sz w:val="28"/>
              </w:rPr>
              <w:t> </w:t>
            </w:r>
            <w:r>
              <w:rPr>
                <w:spacing w:val="-2"/>
                <w:sz w:val="28"/>
              </w:rPr>
              <w:t>Web&lt;/agentName&gt;</w:t>
            </w:r>
          </w:p>
          <w:p>
            <w:pPr>
              <w:pStyle w:val="TableParagraph"/>
              <w:spacing w:before="206"/>
              <w:ind w:left="839"/>
              <w:rPr>
                <w:sz w:val="28"/>
              </w:rPr>
            </w:pPr>
            <w:r>
              <w:rPr>
                <w:spacing w:val="-2"/>
                <w:sz w:val="28"/>
              </w:rPr>
              <w:t>&lt;agentType&gt;Software&lt;/agentType&gt;</w:t>
            </w:r>
          </w:p>
          <w:p>
            <w:pPr>
              <w:pStyle w:val="TableParagraph"/>
              <w:spacing w:before="209"/>
              <w:ind w:left="699"/>
              <w:rPr>
                <w:sz w:val="28"/>
              </w:rPr>
            </w:pPr>
            <w:r>
              <w:rPr>
                <w:spacing w:val="-2"/>
                <w:sz w:val="28"/>
              </w:rPr>
              <w:t>&lt;/agent&gt;</w:t>
            </w:r>
          </w:p>
        </w:tc>
      </w:tr>
    </w:tbl>
    <w:p>
      <w:pPr>
        <w:pStyle w:val="Heading3"/>
        <w:numPr>
          <w:ilvl w:val="1"/>
          <w:numId w:val="233"/>
        </w:numPr>
        <w:tabs>
          <w:tab w:pos="1582" w:val="left" w:leader="none"/>
        </w:tabs>
        <w:spacing w:line="240" w:lineRule="auto" w:before="123" w:after="0"/>
        <w:ind w:left="1582" w:right="0" w:hanging="720"/>
        <w:jc w:val="left"/>
      </w:pPr>
      <w:r>
        <w:rPr>
          <w:spacing w:val="-2"/>
        </w:rPr>
        <w:t>Schema</w:t>
      </w:r>
    </w:p>
    <w:p>
      <w:pPr>
        <w:pStyle w:val="BodyText"/>
        <w:spacing w:before="112"/>
        <w:ind w:left="143"/>
      </w:pPr>
      <w:r>
        <w:rPr/>
        <w:t>Thể</w:t>
      </w:r>
      <w:r>
        <w:rPr>
          <w:spacing w:val="-4"/>
        </w:rPr>
        <w:t> </w:t>
      </w:r>
      <w:r>
        <w:rPr/>
        <w:t>hiện</w:t>
      </w:r>
      <w:r>
        <w:rPr>
          <w:spacing w:val="-1"/>
        </w:rPr>
        <w:t> </w:t>
      </w:r>
      <w:r>
        <w:rPr/>
        <w:t>cấu</w:t>
      </w:r>
      <w:r>
        <w:rPr>
          <w:spacing w:val="-5"/>
        </w:rPr>
        <w:t> </w:t>
      </w:r>
      <w:r>
        <w:rPr/>
        <w:t>trúc</w:t>
      </w:r>
      <w:r>
        <w:rPr>
          <w:spacing w:val="-2"/>
        </w:rPr>
        <w:t> </w:t>
      </w:r>
      <w:r>
        <w:rPr/>
        <w:t>của</w:t>
      </w:r>
      <w:r>
        <w:rPr>
          <w:spacing w:val="-6"/>
        </w:rPr>
        <w:t> </w:t>
      </w:r>
      <w:r>
        <w:rPr/>
        <w:t>METS</w:t>
      </w:r>
      <w:r>
        <w:rPr>
          <w:spacing w:val="-2"/>
        </w:rPr>
        <w:t> </w:t>
      </w:r>
      <w:r>
        <w:rPr/>
        <w:t>hoặc</w:t>
      </w:r>
      <w:r>
        <w:rPr>
          <w:spacing w:val="-2"/>
        </w:rPr>
        <w:t> </w:t>
      </w:r>
      <w:r>
        <w:rPr/>
        <w:t>cấu</w:t>
      </w:r>
      <w:r>
        <w:rPr>
          <w:spacing w:val="-5"/>
        </w:rPr>
        <w:t> </w:t>
      </w:r>
      <w:r>
        <w:rPr/>
        <w:t>trúc</w:t>
      </w:r>
      <w:r>
        <w:rPr>
          <w:spacing w:val="-3"/>
        </w:rPr>
        <w:t> </w:t>
      </w:r>
      <w:r>
        <w:rPr/>
        <w:t>Metadata</w:t>
      </w:r>
      <w:r>
        <w:rPr>
          <w:spacing w:val="-2"/>
        </w:rPr>
        <w:t> </w:t>
      </w:r>
      <w:r>
        <w:rPr/>
        <w:t>của</w:t>
      </w:r>
      <w:r>
        <w:rPr>
          <w:spacing w:val="-2"/>
        </w:rPr>
        <w:t> </w:t>
      </w:r>
      <w:r>
        <w:rPr/>
        <w:t>gói</w:t>
      </w:r>
      <w:r>
        <w:rPr>
          <w:spacing w:val="-1"/>
        </w:rPr>
        <w:t> </w:t>
      </w:r>
      <w:r>
        <w:rPr>
          <w:spacing w:val="-5"/>
        </w:rPr>
        <w:t>DIP</w:t>
      </w:r>
    </w:p>
    <w:p>
      <w:pPr>
        <w:pStyle w:val="Heading3"/>
        <w:numPr>
          <w:ilvl w:val="2"/>
          <w:numId w:val="233"/>
        </w:numPr>
        <w:tabs>
          <w:tab w:pos="1580" w:val="left" w:leader="none"/>
        </w:tabs>
        <w:spacing w:line="240" w:lineRule="auto" w:before="127" w:after="0"/>
        <w:ind w:left="1580" w:right="0" w:hanging="729"/>
        <w:jc w:val="left"/>
      </w:pPr>
      <w:r>
        <w:rPr/>
        <w:t>Schema</w:t>
      </w:r>
      <w:r>
        <w:rPr>
          <w:spacing w:val="-3"/>
        </w:rPr>
        <w:t> </w:t>
      </w:r>
      <w:r>
        <w:rPr/>
        <w:t>Gói</w:t>
      </w:r>
      <w:r>
        <w:rPr>
          <w:spacing w:val="-5"/>
        </w:rPr>
        <w:t> tin</w:t>
      </w:r>
    </w:p>
    <w:p>
      <w:pPr>
        <w:pStyle w:val="ListParagraph"/>
        <w:numPr>
          <w:ilvl w:val="0"/>
          <w:numId w:val="275"/>
        </w:numPr>
        <w:tabs>
          <w:tab w:pos="1013" w:val="left" w:leader="none"/>
        </w:tabs>
        <w:spacing w:line="240" w:lineRule="auto" w:before="113" w:after="0"/>
        <w:ind w:left="1013" w:right="0" w:hanging="162"/>
        <w:jc w:val="left"/>
        <w:rPr>
          <w:sz w:val="28"/>
        </w:rPr>
      </w:pPr>
      <w:r>
        <w:rPr>
          <w:sz w:val="28"/>
        </w:rPr>
        <w:t>Tên</w:t>
      </w:r>
      <w:r>
        <w:rPr>
          <w:spacing w:val="-5"/>
          <w:sz w:val="28"/>
        </w:rPr>
        <w:t> </w:t>
      </w:r>
      <w:r>
        <w:rPr>
          <w:sz w:val="28"/>
        </w:rPr>
        <w:t>file</w:t>
      </w:r>
      <w:r>
        <w:rPr>
          <w:spacing w:val="-3"/>
          <w:sz w:val="28"/>
        </w:rPr>
        <w:t> </w:t>
      </w:r>
      <w:r>
        <w:rPr>
          <w:sz w:val="28"/>
        </w:rPr>
        <w:t>schema:</w:t>
      </w:r>
      <w:r>
        <w:rPr>
          <w:spacing w:val="-1"/>
          <w:sz w:val="28"/>
        </w:rPr>
        <w:t> </w:t>
      </w:r>
      <w:r>
        <w:rPr>
          <w:spacing w:val="-2"/>
          <w:sz w:val="26"/>
        </w:rPr>
        <w:t>EAD</w:t>
      </w:r>
      <w:r>
        <w:rPr>
          <w:spacing w:val="-2"/>
          <w:sz w:val="28"/>
        </w:rPr>
        <w:t>.xsd</w:t>
      </w:r>
    </w:p>
    <w:p>
      <w:pPr>
        <w:pStyle w:val="ListParagraph"/>
        <w:numPr>
          <w:ilvl w:val="0"/>
          <w:numId w:val="275"/>
        </w:numPr>
        <w:tabs>
          <w:tab w:pos="1013" w:val="left" w:leader="none"/>
        </w:tabs>
        <w:spacing w:line="240" w:lineRule="auto" w:before="120" w:after="0"/>
        <w:ind w:left="1013" w:right="0" w:hanging="162"/>
        <w:jc w:val="left"/>
        <w:rPr>
          <w:sz w:val="28"/>
        </w:rPr>
      </w:pPr>
      <w:r>
        <w:rPr>
          <w:sz w:val="28"/>
        </w:rPr>
        <w:t>Cấu</w:t>
      </w:r>
      <w:r>
        <w:rPr>
          <w:spacing w:val="-2"/>
          <w:sz w:val="28"/>
        </w:rPr>
        <w:t> trúc:</w:t>
      </w:r>
    </w:p>
    <w:p>
      <w:pPr>
        <w:pStyle w:val="ListParagraph"/>
        <w:spacing w:after="0" w:line="240" w:lineRule="auto"/>
        <w:jc w:val="left"/>
        <w:rPr>
          <w:sz w:val="28"/>
        </w:rPr>
        <w:sectPr>
          <w:pgSz w:w="11910" w:h="16840"/>
          <w:pgMar w:header="2" w:footer="0" w:top="260" w:bottom="280" w:left="1559" w:right="0"/>
        </w:sectPr>
      </w:pPr>
    </w:p>
    <w:p>
      <w:pPr>
        <w:pStyle w:val="BodyText"/>
        <w:rPr>
          <w:sz w:val="24"/>
        </w:rPr>
      </w:pPr>
    </w:p>
    <w:p>
      <w:pPr>
        <w:pStyle w:val="BodyText"/>
        <w:rPr>
          <w:sz w:val="24"/>
        </w:rPr>
      </w:pPr>
    </w:p>
    <w:p>
      <w:pPr>
        <w:pStyle w:val="BodyText"/>
        <w:rPr>
          <w:sz w:val="24"/>
        </w:rPr>
      </w:pPr>
    </w:p>
    <w:p>
      <w:pPr>
        <w:pStyle w:val="BodyText"/>
        <w:spacing w:before="48"/>
        <w:rPr>
          <w:sz w:val="24"/>
        </w:rPr>
      </w:pPr>
    </w:p>
    <w:p>
      <w:pPr>
        <w:spacing w:before="0"/>
        <w:ind w:left="315" w:right="0" w:firstLine="0"/>
        <w:jc w:val="left"/>
        <w:rPr>
          <w:sz w:val="24"/>
        </w:rPr>
      </w:pPr>
      <w:r>
        <w:rPr>
          <w:sz w:val="24"/>
        </w:rPr>
        <mc:AlternateContent>
          <mc:Choice Requires="wps">
            <w:drawing>
              <wp:anchor distT="0" distB="0" distL="0" distR="0" allowOverlap="1" layoutInCell="1" locked="0" behindDoc="1" simplePos="0" relativeHeight="464004096">
                <wp:simplePos x="0" y="0"/>
                <wp:positionH relativeFrom="page">
                  <wp:posOffset>1080820</wp:posOffset>
                </wp:positionH>
                <wp:positionV relativeFrom="paragraph">
                  <wp:posOffset>-902</wp:posOffset>
                </wp:positionV>
                <wp:extent cx="5761990" cy="667385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5761990" cy="6673850"/>
                        </a:xfrm>
                        <a:custGeom>
                          <a:avLst/>
                          <a:gdLst/>
                          <a:ahLst/>
                          <a:cxnLst/>
                          <a:rect l="l" t="t" r="r" b="b"/>
                          <a:pathLst>
                            <a:path w="5761990" h="6673850">
                              <a:moveTo>
                                <a:pt x="5755513" y="6667259"/>
                              </a:moveTo>
                              <a:lnTo>
                                <a:pt x="6096" y="6667259"/>
                              </a:lnTo>
                              <a:lnTo>
                                <a:pt x="0" y="6667259"/>
                              </a:lnTo>
                              <a:lnTo>
                                <a:pt x="0" y="6673342"/>
                              </a:lnTo>
                              <a:lnTo>
                                <a:pt x="6096" y="6673342"/>
                              </a:lnTo>
                              <a:lnTo>
                                <a:pt x="5755513" y="6673342"/>
                              </a:lnTo>
                              <a:lnTo>
                                <a:pt x="5755513" y="6667259"/>
                              </a:lnTo>
                              <a:close/>
                            </a:path>
                            <a:path w="5761990" h="6673850">
                              <a:moveTo>
                                <a:pt x="5755513" y="0"/>
                              </a:moveTo>
                              <a:lnTo>
                                <a:pt x="6096" y="0"/>
                              </a:lnTo>
                              <a:lnTo>
                                <a:pt x="0" y="0"/>
                              </a:lnTo>
                              <a:lnTo>
                                <a:pt x="0" y="6096"/>
                              </a:lnTo>
                              <a:lnTo>
                                <a:pt x="0" y="6667246"/>
                              </a:lnTo>
                              <a:lnTo>
                                <a:pt x="6096" y="6667246"/>
                              </a:lnTo>
                              <a:lnTo>
                                <a:pt x="6096" y="6096"/>
                              </a:lnTo>
                              <a:lnTo>
                                <a:pt x="5755513" y="6096"/>
                              </a:lnTo>
                              <a:lnTo>
                                <a:pt x="5755513" y="0"/>
                              </a:lnTo>
                              <a:close/>
                            </a:path>
                            <a:path w="5761990" h="6673850">
                              <a:moveTo>
                                <a:pt x="5761672" y="6667259"/>
                              </a:moveTo>
                              <a:lnTo>
                                <a:pt x="5755589" y="6667259"/>
                              </a:lnTo>
                              <a:lnTo>
                                <a:pt x="5755589" y="6673342"/>
                              </a:lnTo>
                              <a:lnTo>
                                <a:pt x="5761672" y="6673342"/>
                              </a:lnTo>
                              <a:lnTo>
                                <a:pt x="5761672" y="6667259"/>
                              </a:lnTo>
                              <a:close/>
                            </a:path>
                            <a:path w="5761990" h="6673850">
                              <a:moveTo>
                                <a:pt x="5761672" y="0"/>
                              </a:moveTo>
                              <a:lnTo>
                                <a:pt x="5755589" y="0"/>
                              </a:lnTo>
                              <a:lnTo>
                                <a:pt x="5755589" y="6096"/>
                              </a:lnTo>
                              <a:lnTo>
                                <a:pt x="5755589" y="6667246"/>
                              </a:lnTo>
                              <a:lnTo>
                                <a:pt x="5761672" y="6667246"/>
                              </a:lnTo>
                              <a:lnTo>
                                <a:pt x="5761672" y="6096"/>
                              </a:lnTo>
                              <a:lnTo>
                                <a:pt x="57616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104004pt;margin-top:-.071052pt;width:453.7pt;height:525.5pt;mso-position-horizontal-relative:page;mso-position-vertical-relative:paragraph;z-index:-39312384" id="docshape122" coordorigin="1702,-1" coordsize="9074,10510" path="m10766,10498l1712,10498,1702,10498,1702,10508,1712,10508,10766,10508,10766,10498xm10766,-1l1712,-1,1702,-1,1702,8,1702,10498,1712,10498,1712,8,10766,8,10766,-1xm10776,10498l10766,10498,10766,10508,10776,10508,10776,10498xm10776,-1l10766,-1,10766,8,10766,10498,10776,10498,10776,8,10776,-1xe" filled="true" fillcolor="#000000" stroked="false">
                <v:path arrowok="t"/>
                <v:fill type="solid"/>
                <w10:wrap type="none"/>
              </v:shape>
            </w:pict>
          </mc:Fallback>
        </mc:AlternateContent>
      </w:r>
      <w:r>
        <w:rPr>
          <w:sz w:val="24"/>
        </w:rPr>
        <w:t>&lt;?xml</w:t>
      </w:r>
      <w:r>
        <w:rPr>
          <w:spacing w:val="-1"/>
          <w:sz w:val="24"/>
        </w:rPr>
        <w:t> </w:t>
      </w:r>
      <w:r>
        <w:rPr>
          <w:sz w:val="24"/>
        </w:rPr>
        <w:t>version="1.0"</w:t>
      </w:r>
      <w:r>
        <w:rPr>
          <w:spacing w:val="-2"/>
          <w:sz w:val="24"/>
        </w:rPr>
        <w:t> </w:t>
      </w:r>
      <w:r>
        <w:rPr>
          <w:sz w:val="24"/>
        </w:rPr>
        <w:t>encoding="UTF-</w:t>
      </w:r>
      <w:r>
        <w:rPr>
          <w:spacing w:val="-4"/>
          <w:sz w:val="24"/>
        </w:rPr>
        <w:t>8"?&gt;</w:t>
      </w:r>
    </w:p>
    <w:p>
      <w:pPr>
        <w:spacing w:before="0"/>
        <w:ind w:left="915" w:right="3964" w:hanging="660"/>
        <w:jc w:val="left"/>
        <w:rPr>
          <w:sz w:val="24"/>
        </w:rPr>
      </w:pPr>
      <w:r>
        <w:rPr>
          <w:sz w:val="24"/>
        </w:rPr>
        <w:t>&lt;xs:schema</w:t>
      </w:r>
      <w:r>
        <w:rPr>
          <w:spacing w:val="-15"/>
          <w:sz w:val="24"/>
        </w:rPr>
        <w:t> </w:t>
      </w:r>
      <w:r>
        <w:rPr>
          <w:sz w:val="24"/>
        </w:rPr>
        <w:t>xmlns:xs="</w:t>
      </w:r>
      <w:hyperlink r:id="rId29">
        <w:r>
          <w:rPr>
            <w:sz w:val="24"/>
          </w:rPr>
          <w:t>http://www.w3.org/2001/XMLSchema</w:t>
        </w:r>
      </w:hyperlink>
      <w:r>
        <w:rPr>
          <w:sz w:val="24"/>
        </w:rPr>
        <w:t>" </w:t>
      </w:r>
      <w:r>
        <w:rPr>
          <w:spacing w:val="-2"/>
          <w:sz w:val="24"/>
        </w:rPr>
        <w:t>elementFormDefault="qualified" </w:t>
      </w:r>
      <w:r>
        <w:rPr>
          <w:sz w:val="24"/>
        </w:rPr>
        <w:t>attributeFormDefault="unqualified" id="uuid-…" &gt;</w:t>
      </w:r>
    </w:p>
    <w:p>
      <w:pPr>
        <w:pStyle w:val="BodyText"/>
        <w:rPr>
          <w:sz w:val="24"/>
        </w:rPr>
      </w:pPr>
    </w:p>
    <w:p>
      <w:pPr>
        <w:spacing w:before="0"/>
        <w:ind w:left="1155" w:right="993" w:hanging="660"/>
        <w:jc w:val="left"/>
        <w:rPr>
          <w:sz w:val="24"/>
        </w:rPr>
      </w:pPr>
      <w:r>
        <w:rPr>
          <w:sz w:val="24"/>
        </w:rPr>
        <w:t>&lt;xs:import</w:t>
      </w:r>
      <w:r>
        <w:rPr>
          <w:spacing w:val="-15"/>
          <w:sz w:val="24"/>
        </w:rPr>
        <w:t> </w:t>
      </w:r>
      <w:r>
        <w:rPr>
          <w:sz w:val="24"/>
        </w:rPr>
        <w:t>namespace="</w:t>
      </w:r>
      <w:hyperlink r:id="rId30">
        <w:r>
          <w:rPr>
            <w:sz w:val="24"/>
          </w:rPr>
          <w:t>http://www.w3.org/XML/1998/namespace"</w:t>
        </w:r>
      </w:hyperlink>
      <w:r>
        <w:rPr>
          <w:sz w:val="24"/>
        </w:rPr>
        <w:t> </w:t>
      </w:r>
      <w:r>
        <w:rPr>
          <w:spacing w:val="-2"/>
          <w:sz w:val="24"/>
        </w:rPr>
        <w:t>schemaLocation="xml.xsd"&gt;</w:t>
      </w:r>
    </w:p>
    <w:p>
      <w:pPr>
        <w:spacing w:before="0"/>
        <w:ind w:left="495" w:right="0" w:firstLine="0"/>
        <w:jc w:val="left"/>
        <w:rPr>
          <w:sz w:val="24"/>
        </w:rPr>
      </w:pPr>
      <w:r>
        <w:rPr>
          <w:spacing w:val="-2"/>
          <w:sz w:val="24"/>
        </w:rPr>
        <w:t>&lt;/xs:import&gt;</w:t>
      </w:r>
    </w:p>
    <w:p>
      <w:pPr>
        <w:pStyle w:val="BodyText"/>
        <w:rPr>
          <w:sz w:val="24"/>
        </w:rPr>
      </w:pPr>
    </w:p>
    <w:p>
      <w:pPr>
        <w:spacing w:before="0"/>
        <w:ind w:left="495" w:right="0" w:firstLine="0"/>
        <w:jc w:val="left"/>
        <w:rPr>
          <w:sz w:val="24"/>
        </w:rPr>
      </w:pPr>
      <w:r>
        <w:rPr>
          <w:sz w:val="24"/>
        </w:rPr>
        <w:t>&lt;xs:group</w:t>
      </w:r>
      <w:r>
        <w:rPr>
          <w:spacing w:val="-2"/>
          <w:sz w:val="24"/>
        </w:rPr>
        <w:t> name="elementsGroup"&gt;</w:t>
      </w:r>
    </w:p>
    <w:p>
      <w:pPr>
        <w:spacing w:before="0"/>
        <w:ind w:left="735" w:right="0" w:firstLine="0"/>
        <w:jc w:val="left"/>
        <w:rPr>
          <w:sz w:val="24"/>
        </w:rPr>
      </w:pPr>
      <w:r>
        <w:rPr>
          <w:spacing w:val="-2"/>
          <w:sz w:val="24"/>
        </w:rPr>
        <w:t>&lt;xs:sequence&gt;</w:t>
      </w:r>
    </w:p>
    <w:p>
      <w:pPr>
        <w:spacing w:before="0"/>
        <w:ind w:left="975" w:right="0" w:firstLine="0"/>
        <w:jc w:val="left"/>
        <w:rPr>
          <w:sz w:val="24"/>
        </w:rPr>
      </w:pPr>
      <w:r>
        <w:rPr>
          <w:sz w:val="24"/>
        </w:rPr>
        <w:t>&lt;xs:element</w:t>
      </w:r>
      <w:r>
        <w:rPr>
          <w:spacing w:val="-3"/>
          <w:sz w:val="24"/>
        </w:rPr>
        <w:t> </w:t>
      </w:r>
      <w:r>
        <w:rPr>
          <w:sz w:val="24"/>
        </w:rPr>
        <w:t>name="requestID"</w:t>
      </w:r>
      <w:r>
        <w:rPr>
          <w:spacing w:val="-4"/>
          <w:sz w:val="24"/>
        </w:rPr>
        <w:t> </w:t>
      </w:r>
      <w:r>
        <w:rPr>
          <w:spacing w:val="-2"/>
          <w:sz w:val="24"/>
        </w:rPr>
        <w:t>type="xs:string"/&gt;</w:t>
      </w:r>
    </w:p>
    <w:p>
      <w:pPr>
        <w:spacing w:before="0"/>
        <w:ind w:left="975" w:right="0" w:firstLine="0"/>
        <w:jc w:val="left"/>
        <w:rPr>
          <w:sz w:val="24"/>
        </w:rPr>
      </w:pPr>
      <w:r>
        <w:rPr>
          <w:sz w:val="24"/>
        </w:rPr>
        <w:t>&lt;xs:element</w:t>
      </w:r>
      <w:r>
        <w:rPr>
          <w:spacing w:val="-3"/>
          <w:sz w:val="24"/>
        </w:rPr>
        <w:t> </w:t>
      </w:r>
      <w:r>
        <w:rPr>
          <w:sz w:val="24"/>
        </w:rPr>
        <w:t>name="requestDate"</w:t>
      </w:r>
      <w:r>
        <w:rPr>
          <w:spacing w:val="-3"/>
          <w:sz w:val="24"/>
        </w:rPr>
        <w:t> </w:t>
      </w:r>
      <w:r>
        <w:rPr>
          <w:spacing w:val="-2"/>
          <w:sz w:val="24"/>
        </w:rPr>
        <w:t>type="xs:string"/&gt;</w:t>
      </w:r>
    </w:p>
    <w:p>
      <w:pPr>
        <w:spacing w:before="1"/>
        <w:ind w:left="975" w:right="0" w:firstLine="0"/>
        <w:jc w:val="left"/>
        <w:rPr>
          <w:sz w:val="24"/>
        </w:rPr>
      </w:pPr>
      <w:r>
        <w:rPr>
          <w:sz w:val="24"/>
        </w:rPr>
        <w:t>&lt;xs:element</w:t>
      </w:r>
      <w:r>
        <w:rPr>
          <w:spacing w:val="-2"/>
          <w:sz w:val="24"/>
        </w:rPr>
        <w:t> </w:t>
      </w:r>
      <w:r>
        <w:rPr>
          <w:sz w:val="24"/>
        </w:rPr>
        <w:t>name="purpose"</w:t>
      </w:r>
      <w:r>
        <w:rPr>
          <w:spacing w:val="-3"/>
          <w:sz w:val="24"/>
        </w:rPr>
        <w:t> </w:t>
      </w:r>
      <w:r>
        <w:rPr>
          <w:spacing w:val="-2"/>
          <w:sz w:val="24"/>
        </w:rPr>
        <w:t>type="xs:string"/&gt;</w:t>
      </w:r>
    </w:p>
    <w:p>
      <w:pPr>
        <w:spacing w:before="0"/>
        <w:ind w:left="975" w:right="0" w:firstLine="0"/>
        <w:jc w:val="left"/>
        <w:rPr>
          <w:sz w:val="24"/>
        </w:rPr>
      </w:pPr>
      <w:r>
        <w:rPr>
          <w:sz w:val="24"/>
        </w:rPr>
        <w:t>&lt;xs:element</w:t>
      </w:r>
      <w:r>
        <w:rPr>
          <w:spacing w:val="-2"/>
          <w:sz w:val="24"/>
        </w:rPr>
        <w:t> </w:t>
      </w:r>
      <w:r>
        <w:rPr>
          <w:sz w:val="24"/>
        </w:rPr>
        <w:t>name="purposeContent"</w:t>
      </w:r>
      <w:r>
        <w:rPr>
          <w:spacing w:val="-3"/>
          <w:sz w:val="24"/>
        </w:rPr>
        <w:t> </w:t>
      </w:r>
      <w:r>
        <w:rPr>
          <w:spacing w:val="-2"/>
          <w:sz w:val="24"/>
        </w:rPr>
        <w:t>type="xs:string"/&gt;</w:t>
      </w:r>
    </w:p>
    <w:p>
      <w:pPr>
        <w:spacing w:before="0"/>
        <w:ind w:left="975" w:right="0" w:firstLine="0"/>
        <w:jc w:val="left"/>
        <w:rPr>
          <w:sz w:val="24"/>
        </w:rPr>
      </w:pPr>
      <w:r>
        <w:rPr>
          <w:sz w:val="24"/>
        </w:rPr>
        <w:t>&lt;xs:element</w:t>
      </w:r>
      <w:r>
        <w:rPr>
          <w:spacing w:val="-3"/>
          <w:sz w:val="24"/>
        </w:rPr>
        <w:t> </w:t>
      </w:r>
      <w:r>
        <w:rPr>
          <w:sz w:val="24"/>
        </w:rPr>
        <w:t>name="feeObjectType"</w:t>
      </w:r>
      <w:r>
        <w:rPr>
          <w:spacing w:val="-3"/>
          <w:sz w:val="24"/>
        </w:rPr>
        <w:t> </w:t>
      </w:r>
      <w:r>
        <w:rPr>
          <w:spacing w:val="-2"/>
          <w:sz w:val="24"/>
        </w:rPr>
        <w:t>type="xs:string"/&gt;</w:t>
      </w:r>
    </w:p>
    <w:p>
      <w:pPr>
        <w:spacing w:before="0"/>
        <w:ind w:left="975" w:right="0" w:firstLine="0"/>
        <w:jc w:val="left"/>
        <w:rPr>
          <w:sz w:val="24"/>
        </w:rPr>
      </w:pPr>
      <w:r>
        <w:rPr>
          <w:sz w:val="24"/>
        </w:rPr>
        <w:t>&lt;xs:element</w:t>
      </w:r>
      <w:r>
        <w:rPr>
          <w:spacing w:val="-3"/>
          <w:sz w:val="24"/>
        </w:rPr>
        <w:t> </w:t>
      </w:r>
      <w:r>
        <w:rPr>
          <w:sz w:val="24"/>
        </w:rPr>
        <w:t>name="researchTopic"</w:t>
      </w:r>
      <w:r>
        <w:rPr>
          <w:spacing w:val="-3"/>
          <w:sz w:val="24"/>
        </w:rPr>
        <w:t> </w:t>
      </w:r>
      <w:r>
        <w:rPr>
          <w:spacing w:val="-2"/>
          <w:sz w:val="24"/>
        </w:rPr>
        <w:t>type="xs:string"/&gt;</w:t>
      </w:r>
    </w:p>
    <w:p>
      <w:pPr>
        <w:spacing w:before="0"/>
        <w:ind w:left="975" w:right="0" w:firstLine="0"/>
        <w:jc w:val="left"/>
        <w:rPr>
          <w:sz w:val="24"/>
        </w:rPr>
      </w:pPr>
      <w:r>
        <w:rPr>
          <w:sz w:val="24"/>
        </w:rPr>
        <w:t>&lt;xs:element</w:t>
      </w:r>
      <w:r>
        <w:rPr>
          <w:spacing w:val="-2"/>
          <w:sz w:val="24"/>
        </w:rPr>
        <w:t> </w:t>
      </w:r>
      <w:r>
        <w:rPr>
          <w:sz w:val="24"/>
        </w:rPr>
        <w:t>name="description"</w:t>
      </w:r>
      <w:r>
        <w:rPr>
          <w:spacing w:val="-3"/>
          <w:sz w:val="24"/>
        </w:rPr>
        <w:t> </w:t>
      </w:r>
      <w:r>
        <w:rPr>
          <w:spacing w:val="-2"/>
          <w:sz w:val="24"/>
        </w:rPr>
        <w:t>type="xs:string"/&gt;</w:t>
      </w:r>
    </w:p>
    <w:p>
      <w:pPr>
        <w:spacing w:before="0"/>
        <w:ind w:left="735" w:right="0" w:firstLine="0"/>
        <w:jc w:val="left"/>
        <w:rPr>
          <w:sz w:val="24"/>
        </w:rPr>
      </w:pPr>
      <w:r>
        <w:rPr>
          <w:spacing w:val="-2"/>
          <w:sz w:val="24"/>
        </w:rPr>
        <w:t>&lt;/xs:sequence&gt;</w:t>
      </w:r>
    </w:p>
    <w:p>
      <w:pPr>
        <w:spacing w:before="0"/>
        <w:ind w:left="495" w:right="0" w:firstLine="0"/>
        <w:jc w:val="left"/>
        <w:rPr>
          <w:sz w:val="24"/>
        </w:rPr>
      </w:pPr>
      <w:r>
        <w:rPr>
          <w:spacing w:val="-2"/>
          <w:sz w:val="24"/>
        </w:rPr>
        <w:t>&lt;/xs:group&gt;</w:t>
      </w:r>
    </w:p>
    <w:p>
      <w:pPr>
        <w:pStyle w:val="BodyText"/>
        <w:rPr>
          <w:sz w:val="24"/>
        </w:rPr>
      </w:pPr>
    </w:p>
    <w:p>
      <w:pPr>
        <w:spacing w:before="0"/>
        <w:ind w:left="495" w:right="0" w:firstLine="0"/>
        <w:jc w:val="left"/>
        <w:rPr>
          <w:sz w:val="24"/>
        </w:rPr>
      </w:pPr>
      <w:r>
        <w:rPr>
          <w:sz w:val="24"/>
        </w:rPr>
        <w:t>&lt;xs:complexType</w:t>
      </w:r>
      <w:r>
        <w:rPr>
          <w:spacing w:val="-6"/>
          <w:sz w:val="24"/>
        </w:rPr>
        <w:t> </w:t>
      </w:r>
      <w:r>
        <w:rPr>
          <w:spacing w:val="-2"/>
          <w:sz w:val="24"/>
        </w:rPr>
        <w:t>name="elementContainer"&gt;</w:t>
      </w:r>
    </w:p>
    <w:p>
      <w:pPr>
        <w:spacing w:before="0"/>
        <w:ind w:left="735" w:right="0" w:firstLine="0"/>
        <w:jc w:val="left"/>
        <w:rPr>
          <w:sz w:val="24"/>
        </w:rPr>
      </w:pPr>
      <w:r>
        <w:rPr>
          <w:spacing w:val="-2"/>
          <w:sz w:val="24"/>
        </w:rPr>
        <w:t>&lt;xs:annotation&gt;</w:t>
      </w:r>
    </w:p>
    <w:p>
      <w:pPr>
        <w:spacing w:before="0"/>
        <w:ind w:left="975" w:right="0" w:firstLine="0"/>
        <w:jc w:val="left"/>
        <w:rPr>
          <w:sz w:val="24"/>
        </w:rPr>
      </w:pPr>
      <w:r>
        <w:rPr>
          <w:sz w:val="24"/>
        </w:rPr>
        <w:t>&lt;xs:documentation</w:t>
      </w:r>
      <w:r>
        <w:rPr>
          <w:spacing w:val="-2"/>
          <w:sz w:val="24"/>
        </w:rPr>
        <w:t> xml:lang="en"&gt;</w:t>
      </w:r>
    </w:p>
    <w:p>
      <w:pPr>
        <w:spacing w:before="0"/>
        <w:ind w:left="255" w:right="993" w:firstLine="959"/>
        <w:jc w:val="left"/>
        <w:rPr>
          <w:sz w:val="24"/>
        </w:rPr>
      </w:pPr>
      <w:r>
        <w:rPr>
          <w:sz w:val="24"/>
        </w:rPr>
        <w:t>This</w:t>
      </w:r>
      <w:r>
        <w:rPr>
          <w:spacing w:val="-3"/>
          <w:sz w:val="24"/>
        </w:rPr>
        <w:t> </w:t>
      </w:r>
      <w:r>
        <w:rPr>
          <w:sz w:val="24"/>
        </w:rPr>
        <w:t>complexType</w:t>
      </w:r>
      <w:r>
        <w:rPr>
          <w:spacing w:val="-4"/>
          <w:sz w:val="24"/>
        </w:rPr>
        <w:t> </w:t>
      </w:r>
      <w:r>
        <w:rPr>
          <w:sz w:val="24"/>
        </w:rPr>
        <w:t>is</w:t>
      </w:r>
      <w:r>
        <w:rPr>
          <w:spacing w:val="-3"/>
          <w:sz w:val="24"/>
        </w:rPr>
        <w:t> </w:t>
      </w:r>
      <w:r>
        <w:rPr>
          <w:sz w:val="24"/>
        </w:rPr>
        <w:t>included</w:t>
      </w:r>
      <w:r>
        <w:rPr>
          <w:spacing w:val="-2"/>
          <w:sz w:val="24"/>
        </w:rPr>
        <w:t> </w:t>
      </w:r>
      <w:r>
        <w:rPr>
          <w:sz w:val="24"/>
        </w:rPr>
        <w:t>as</w:t>
      </w:r>
      <w:r>
        <w:rPr>
          <w:spacing w:val="-3"/>
          <w:sz w:val="24"/>
        </w:rPr>
        <w:t> </w:t>
      </w:r>
      <w:r>
        <w:rPr>
          <w:sz w:val="24"/>
        </w:rPr>
        <w:t>a</w:t>
      </w:r>
      <w:r>
        <w:rPr>
          <w:spacing w:val="-2"/>
          <w:sz w:val="24"/>
        </w:rPr>
        <w:t> </w:t>
      </w:r>
      <w:r>
        <w:rPr>
          <w:sz w:val="24"/>
        </w:rPr>
        <w:t>convenience</w:t>
      </w:r>
      <w:r>
        <w:rPr>
          <w:spacing w:val="-2"/>
          <w:sz w:val="24"/>
        </w:rPr>
        <w:t> </w:t>
      </w:r>
      <w:r>
        <w:rPr>
          <w:sz w:val="24"/>
        </w:rPr>
        <w:t>for</w:t>
      </w:r>
      <w:r>
        <w:rPr>
          <w:spacing w:val="-5"/>
          <w:sz w:val="24"/>
        </w:rPr>
        <w:t> </w:t>
      </w:r>
      <w:r>
        <w:rPr>
          <w:sz w:val="24"/>
        </w:rPr>
        <w:t>schema</w:t>
      </w:r>
      <w:r>
        <w:rPr>
          <w:spacing w:val="-3"/>
          <w:sz w:val="24"/>
        </w:rPr>
        <w:t> </w:t>
      </w:r>
      <w:r>
        <w:rPr>
          <w:sz w:val="24"/>
        </w:rPr>
        <w:t>authors</w:t>
      </w:r>
      <w:r>
        <w:rPr>
          <w:spacing w:val="-3"/>
          <w:sz w:val="24"/>
        </w:rPr>
        <w:t> </w:t>
      </w:r>
      <w:r>
        <w:rPr>
          <w:sz w:val="24"/>
        </w:rPr>
        <w:t>who</w:t>
      </w:r>
      <w:r>
        <w:rPr>
          <w:spacing w:val="-3"/>
          <w:sz w:val="24"/>
        </w:rPr>
        <w:t> </w:t>
      </w:r>
      <w:r>
        <w:rPr>
          <w:sz w:val="24"/>
        </w:rPr>
        <w:t>need</w:t>
      </w:r>
      <w:r>
        <w:rPr>
          <w:spacing w:val="-3"/>
          <w:sz w:val="24"/>
        </w:rPr>
        <w:t> </w:t>
      </w:r>
      <w:r>
        <w:rPr>
          <w:sz w:val="24"/>
        </w:rPr>
        <w:t>to define a root</w:t>
      </w:r>
    </w:p>
    <w:p>
      <w:pPr>
        <w:spacing w:before="1"/>
        <w:ind w:left="1215" w:right="0" w:firstLine="0"/>
        <w:jc w:val="left"/>
        <w:rPr>
          <w:sz w:val="24"/>
        </w:rPr>
      </w:pPr>
      <w:r>
        <w:rPr>
          <w:sz w:val="24"/>
        </w:rPr>
        <w:t>or</w:t>
      </w:r>
      <w:r>
        <w:rPr>
          <w:spacing w:val="-1"/>
          <w:sz w:val="24"/>
        </w:rPr>
        <w:t> </w:t>
      </w:r>
      <w:r>
        <w:rPr>
          <w:sz w:val="24"/>
        </w:rPr>
        <w:t>container element</w:t>
      </w:r>
      <w:r>
        <w:rPr>
          <w:spacing w:val="-1"/>
          <w:sz w:val="24"/>
        </w:rPr>
        <w:t> </w:t>
      </w:r>
      <w:r>
        <w:rPr>
          <w:sz w:val="24"/>
        </w:rPr>
        <w:t>for</w:t>
      </w:r>
      <w:r>
        <w:rPr>
          <w:spacing w:val="-1"/>
          <w:sz w:val="24"/>
        </w:rPr>
        <w:t> </w:t>
      </w:r>
      <w:r>
        <w:rPr>
          <w:sz w:val="24"/>
        </w:rPr>
        <w:t>all of</w:t>
      </w:r>
      <w:r>
        <w:rPr>
          <w:spacing w:val="-1"/>
          <w:sz w:val="24"/>
        </w:rPr>
        <w:t> </w:t>
      </w:r>
      <w:r>
        <w:rPr>
          <w:sz w:val="24"/>
        </w:rPr>
        <w:t>the</w:t>
      </w:r>
      <w:r>
        <w:rPr>
          <w:spacing w:val="-3"/>
          <w:sz w:val="24"/>
        </w:rPr>
        <w:t> </w:t>
      </w:r>
      <w:r>
        <w:rPr>
          <w:sz w:val="24"/>
        </w:rPr>
        <w:t>DC </w:t>
      </w:r>
      <w:r>
        <w:rPr>
          <w:spacing w:val="-2"/>
          <w:sz w:val="24"/>
        </w:rPr>
        <w:t>elements.</w:t>
      </w:r>
    </w:p>
    <w:p>
      <w:pPr>
        <w:spacing w:before="0"/>
        <w:ind w:left="975" w:right="0" w:firstLine="0"/>
        <w:jc w:val="left"/>
        <w:rPr>
          <w:sz w:val="24"/>
        </w:rPr>
      </w:pPr>
      <w:r>
        <w:rPr>
          <w:spacing w:val="-2"/>
          <w:sz w:val="24"/>
        </w:rPr>
        <w:t>&lt;/xs:documentation&gt;</w:t>
      </w:r>
    </w:p>
    <w:p>
      <w:pPr>
        <w:spacing w:before="0"/>
        <w:ind w:left="735" w:right="0" w:firstLine="0"/>
        <w:jc w:val="left"/>
        <w:rPr>
          <w:sz w:val="24"/>
        </w:rPr>
      </w:pPr>
      <w:r>
        <w:rPr>
          <w:spacing w:val="-2"/>
          <w:sz w:val="24"/>
        </w:rPr>
        <w:t>&lt;/xs:annotation&gt;</w:t>
      </w:r>
    </w:p>
    <w:p>
      <w:pPr>
        <w:pStyle w:val="BodyText"/>
        <w:rPr>
          <w:sz w:val="24"/>
        </w:rPr>
      </w:pPr>
    </w:p>
    <w:p>
      <w:pPr>
        <w:spacing w:before="0"/>
        <w:ind w:left="735" w:right="0" w:firstLine="0"/>
        <w:jc w:val="left"/>
        <w:rPr>
          <w:sz w:val="24"/>
        </w:rPr>
      </w:pPr>
      <w:r>
        <w:rPr>
          <w:spacing w:val="-2"/>
          <w:sz w:val="24"/>
        </w:rPr>
        <w:t>&lt;xs:choice&gt;</w:t>
      </w:r>
    </w:p>
    <w:p>
      <w:pPr>
        <w:spacing w:before="0"/>
        <w:ind w:left="975" w:right="0" w:firstLine="0"/>
        <w:jc w:val="left"/>
        <w:rPr>
          <w:sz w:val="24"/>
        </w:rPr>
      </w:pPr>
      <w:r>
        <w:rPr>
          <w:sz w:val="24"/>
        </w:rPr>
        <w:t>&lt;xs:group</w:t>
      </w:r>
      <w:r>
        <w:rPr>
          <w:spacing w:val="-2"/>
          <w:sz w:val="24"/>
        </w:rPr>
        <w:t> ref="elementsGroup"/&gt;</w:t>
      </w:r>
    </w:p>
    <w:p>
      <w:pPr>
        <w:spacing w:before="0"/>
        <w:ind w:left="735" w:right="0" w:firstLine="0"/>
        <w:jc w:val="left"/>
        <w:rPr>
          <w:sz w:val="24"/>
        </w:rPr>
      </w:pPr>
      <w:r>
        <w:rPr>
          <w:spacing w:val="-2"/>
          <w:sz w:val="24"/>
        </w:rPr>
        <w:t>&lt;/xs:choice&gt;</w:t>
      </w:r>
    </w:p>
    <w:p>
      <w:pPr>
        <w:spacing w:before="0"/>
        <w:ind w:left="495" w:right="0" w:firstLine="0"/>
        <w:jc w:val="left"/>
        <w:rPr>
          <w:sz w:val="24"/>
        </w:rPr>
      </w:pPr>
      <w:r>
        <w:rPr>
          <w:spacing w:val="-2"/>
          <w:sz w:val="24"/>
        </w:rPr>
        <w:t>&lt;/xs:complexType&gt;</w:t>
      </w:r>
    </w:p>
    <w:p>
      <w:pPr>
        <w:pStyle w:val="BodyText"/>
        <w:rPr>
          <w:sz w:val="24"/>
        </w:rPr>
      </w:pPr>
    </w:p>
    <w:p>
      <w:pPr>
        <w:spacing w:before="0"/>
        <w:ind w:left="495" w:right="0" w:firstLine="0"/>
        <w:jc w:val="left"/>
        <w:rPr>
          <w:sz w:val="24"/>
        </w:rPr>
      </w:pPr>
      <w:r>
        <w:rPr>
          <w:sz w:val="24"/>
        </w:rPr>
        <w:t>&lt;xs:element</w:t>
      </w:r>
      <w:r>
        <w:rPr>
          <w:spacing w:val="-5"/>
          <w:sz w:val="24"/>
        </w:rPr>
        <w:t> </w:t>
      </w:r>
      <w:r>
        <w:rPr>
          <w:sz w:val="24"/>
        </w:rPr>
        <w:t>name="simpledc"</w:t>
      </w:r>
      <w:r>
        <w:rPr>
          <w:spacing w:val="-4"/>
          <w:sz w:val="24"/>
        </w:rPr>
        <w:t> </w:t>
      </w:r>
      <w:r>
        <w:rPr>
          <w:spacing w:val="-2"/>
          <w:sz w:val="24"/>
        </w:rPr>
        <w:t>type="elementContainer"/&gt;</w:t>
      </w:r>
    </w:p>
    <w:p>
      <w:pPr>
        <w:pStyle w:val="BodyText"/>
        <w:rPr>
          <w:sz w:val="24"/>
        </w:rPr>
      </w:pPr>
    </w:p>
    <w:p>
      <w:pPr>
        <w:spacing w:before="1"/>
        <w:ind w:left="255" w:right="0" w:firstLine="0"/>
        <w:jc w:val="left"/>
        <w:rPr>
          <w:sz w:val="24"/>
        </w:rPr>
      </w:pPr>
      <w:r>
        <w:rPr>
          <w:spacing w:val="-2"/>
          <w:sz w:val="24"/>
        </w:rPr>
        <w:t>&lt;/xs:schema&gt;</w:t>
      </w:r>
    </w:p>
    <w:p>
      <w:pPr>
        <w:pStyle w:val="BodyText"/>
        <w:spacing w:before="67"/>
      </w:pPr>
    </w:p>
    <w:p>
      <w:pPr>
        <w:pStyle w:val="Heading3"/>
        <w:numPr>
          <w:ilvl w:val="2"/>
          <w:numId w:val="233"/>
        </w:numPr>
        <w:tabs>
          <w:tab w:pos="1580" w:val="left" w:leader="none"/>
        </w:tabs>
        <w:spacing w:line="240" w:lineRule="auto" w:before="1" w:after="0"/>
        <w:ind w:left="1580" w:right="0" w:hanging="729"/>
        <w:jc w:val="left"/>
      </w:pPr>
      <w:r>
        <w:rPr/>
        <w:t>Schema</w:t>
      </w:r>
      <w:r>
        <w:rPr>
          <w:spacing w:val="-5"/>
        </w:rPr>
        <w:t> </w:t>
      </w:r>
      <w:r>
        <w:rPr/>
        <w:t>tài</w:t>
      </w:r>
      <w:r>
        <w:rPr>
          <w:spacing w:val="-4"/>
        </w:rPr>
        <w:t> </w:t>
      </w:r>
      <w:r>
        <w:rPr/>
        <w:t>liệu</w:t>
      </w:r>
      <w:r>
        <w:rPr>
          <w:spacing w:val="-1"/>
        </w:rPr>
        <w:t> </w:t>
      </w:r>
      <w:r>
        <w:rPr/>
        <w:t>văn</w:t>
      </w:r>
      <w:r>
        <w:rPr>
          <w:spacing w:val="-4"/>
        </w:rPr>
        <w:t> </w:t>
      </w:r>
      <w:r>
        <w:rPr>
          <w:spacing w:val="-5"/>
        </w:rPr>
        <w:t>bản</w:t>
      </w:r>
    </w:p>
    <w:p>
      <w:pPr>
        <w:pStyle w:val="ListParagraph"/>
        <w:numPr>
          <w:ilvl w:val="0"/>
          <w:numId w:val="276"/>
        </w:numPr>
        <w:tabs>
          <w:tab w:pos="1013" w:val="left" w:leader="none"/>
        </w:tabs>
        <w:spacing w:line="240" w:lineRule="auto" w:before="112" w:after="0"/>
        <w:ind w:left="1013" w:right="0" w:hanging="162"/>
        <w:jc w:val="left"/>
        <w:rPr>
          <w:sz w:val="28"/>
        </w:rPr>
      </w:pPr>
      <w:r>
        <w:rPr>
          <w:sz w:val="28"/>
        </w:rPr>
        <w:t>Tên</w:t>
      </w:r>
      <w:r>
        <w:rPr>
          <w:spacing w:val="-3"/>
          <w:sz w:val="28"/>
        </w:rPr>
        <w:t> </w:t>
      </w:r>
      <w:r>
        <w:rPr>
          <w:sz w:val="28"/>
        </w:rPr>
        <w:t>file</w:t>
      </w:r>
      <w:r>
        <w:rPr>
          <w:spacing w:val="-3"/>
          <w:sz w:val="28"/>
        </w:rPr>
        <w:t> </w:t>
      </w:r>
      <w:r>
        <w:rPr>
          <w:sz w:val="28"/>
        </w:rPr>
        <w:t>schema:</w:t>
      </w:r>
      <w:r>
        <w:rPr>
          <w:spacing w:val="-1"/>
          <w:sz w:val="28"/>
        </w:rPr>
        <w:t> </w:t>
      </w:r>
      <w:r>
        <w:rPr>
          <w:spacing w:val="-2"/>
          <w:sz w:val="26"/>
        </w:rPr>
        <w:t>EAD</w:t>
      </w:r>
      <w:r>
        <w:rPr>
          <w:spacing w:val="-2"/>
          <w:sz w:val="28"/>
        </w:rPr>
        <w:t>_doc.xsd</w:t>
      </w:r>
    </w:p>
    <w:p>
      <w:pPr>
        <w:pStyle w:val="ListParagraph"/>
        <w:numPr>
          <w:ilvl w:val="0"/>
          <w:numId w:val="276"/>
        </w:numPr>
        <w:tabs>
          <w:tab w:pos="1013" w:val="left" w:leader="none"/>
        </w:tabs>
        <w:spacing w:line="240" w:lineRule="auto" w:before="122" w:after="0"/>
        <w:ind w:left="1013" w:right="0" w:hanging="162"/>
        <w:jc w:val="left"/>
        <w:rPr>
          <w:sz w:val="28"/>
        </w:rPr>
      </w:pPr>
      <w:r>
        <w:rPr>
          <w:sz w:val="28"/>
        </w:rPr>
        <w:t>Cấu</w:t>
      </w:r>
      <w:r>
        <w:rPr>
          <w:spacing w:val="-2"/>
          <w:sz w:val="28"/>
        </w:rPr>
        <w:t> trúc:</w:t>
      </w:r>
    </w:p>
    <w:p>
      <w:pPr>
        <w:pStyle w:val="BodyText"/>
        <w:spacing w:before="10"/>
        <w:rPr>
          <w:sz w:val="8"/>
        </w:rPr>
      </w:pPr>
      <w:r>
        <w:rPr>
          <w:sz w:val="8"/>
        </w:rPr>
        <mc:AlternateContent>
          <mc:Choice Requires="wps">
            <w:drawing>
              <wp:anchor distT="0" distB="0" distL="0" distR="0" allowOverlap="1" layoutInCell="1" locked="0" behindDoc="1" simplePos="0" relativeHeight="487644672">
                <wp:simplePos x="0" y="0"/>
                <wp:positionH relativeFrom="page">
                  <wp:posOffset>1083868</wp:posOffset>
                </wp:positionH>
                <wp:positionV relativeFrom="paragraph">
                  <wp:posOffset>83180</wp:posOffset>
                </wp:positionV>
                <wp:extent cx="5755640" cy="1233170"/>
                <wp:effectExtent l="0" t="0" r="0" b="0"/>
                <wp:wrapTopAndBottom/>
                <wp:docPr id="137" name="Textbox 137"/>
                <wp:cNvGraphicFramePr>
                  <a:graphicFrameLocks/>
                </wp:cNvGraphicFramePr>
                <a:graphic>
                  <a:graphicData uri="http://schemas.microsoft.com/office/word/2010/wordprocessingShape">
                    <wps:wsp>
                      <wps:cNvPr id="137" name="Textbox 137"/>
                      <wps:cNvSpPr txBox="1"/>
                      <wps:spPr>
                        <a:xfrm>
                          <a:off x="0" y="0"/>
                          <a:ext cx="5755640" cy="1233170"/>
                        </a:xfrm>
                        <a:prstGeom prst="rect">
                          <a:avLst/>
                        </a:prstGeom>
                        <a:ln w="6095">
                          <a:solidFill>
                            <a:srgbClr val="000000"/>
                          </a:solidFill>
                          <a:prstDash val="solid"/>
                        </a:ln>
                      </wps:spPr>
                      <wps:txbx>
                        <w:txbxContent>
                          <w:p>
                            <w:pPr>
                              <w:spacing w:line="268" w:lineRule="exact" w:before="0"/>
                              <w:ind w:left="352" w:right="0" w:firstLine="0"/>
                              <w:jc w:val="left"/>
                              <w:rPr>
                                <w:sz w:val="24"/>
                              </w:rPr>
                            </w:pPr>
                            <w:r>
                              <w:rPr>
                                <w:sz w:val="24"/>
                              </w:rPr>
                              <w:t>&lt;?xml</w:t>
                            </w:r>
                            <w:r>
                              <w:rPr>
                                <w:spacing w:val="-2"/>
                                <w:sz w:val="24"/>
                              </w:rPr>
                              <w:t> </w:t>
                            </w:r>
                            <w:r>
                              <w:rPr>
                                <w:sz w:val="24"/>
                              </w:rPr>
                              <w:t>version="1.0"</w:t>
                            </w:r>
                            <w:r>
                              <w:rPr>
                                <w:spacing w:val="-2"/>
                                <w:sz w:val="24"/>
                              </w:rPr>
                              <w:t> </w:t>
                            </w:r>
                            <w:r>
                              <w:rPr>
                                <w:sz w:val="24"/>
                              </w:rPr>
                              <w:t>encoding="UTF-</w:t>
                            </w:r>
                            <w:r>
                              <w:rPr>
                                <w:spacing w:val="-4"/>
                                <w:sz w:val="24"/>
                              </w:rPr>
                              <w:t>8"?&gt;</w:t>
                            </w:r>
                          </w:p>
                          <w:p>
                            <w:pPr>
                              <w:spacing w:before="0"/>
                              <w:ind w:left="763" w:right="2820" w:hanging="660"/>
                              <w:jc w:val="left"/>
                              <w:rPr>
                                <w:sz w:val="24"/>
                              </w:rPr>
                            </w:pPr>
                            <w:r>
                              <w:rPr>
                                <w:sz w:val="24"/>
                              </w:rPr>
                              <w:t>&lt;xs:schema</w:t>
                            </w:r>
                            <w:r>
                              <w:rPr>
                                <w:spacing w:val="-15"/>
                                <w:sz w:val="24"/>
                              </w:rPr>
                              <w:t> </w:t>
                            </w:r>
                            <w:r>
                              <w:rPr>
                                <w:sz w:val="24"/>
                              </w:rPr>
                              <w:t>xmlns:xs="</w:t>
                            </w:r>
                            <w:hyperlink r:id="rId29">
                              <w:r>
                                <w:rPr>
                                  <w:sz w:val="24"/>
                                </w:rPr>
                                <w:t>http://www.w3.org/2001/XMLSchema</w:t>
                              </w:r>
                            </w:hyperlink>
                            <w:r>
                              <w:rPr>
                                <w:sz w:val="24"/>
                              </w:rPr>
                              <w:t>" </w:t>
                            </w:r>
                            <w:r>
                              <w:rPr>
                                <w:spacing w:val="-2"/>
                                <w:sz w:val="24"/>
                              </w:rPr>
                              <w:t>elementFormDefault="qualified" </w:t>
                            </w:r>
                            <w:r>
                              <w:rPr>
                                <w:sz w:val="24"/>
                              </w:rPr>
                              <w:t>attributeFormDefault="unqualified" id="uuid-…" &gt;</w:t>
                            </w:r>
                          </w:p>
                          <w:p>
                            <w:pPr>
                              <w:pStyle w:val="BodyText"/>
                              <w:rPr>
                                <w:sz w:val="24"/>
                              </w:rPr>
                            </w:pPr>
                          </w:p>
                          <w:p>
                            <w:pPr>
                              <w:spacing w:before="0"/>
                              <w:ind w:left="1003" w:right="2114" w:hanging="660"/>
                              <w:jc w:val="left"/>
                              <w:rPr>
                                <w:sz w:val="24"/>
                              </w:rPr>
                            </w:pPr>
                            <w:r>
                              <w:rPr>
                                <w:sz w:val="24"/>
                              </w:rPr>
                              <w:t>&lt;xs:import</w:t>
                            </w:r>
                            <w:r>
                              <w:rPr>
                                <w:spacing w:val="-15"/>
                                <w:sz w:val="24"/>
                              </w:rPr>
                              <w:t> </w:t>
                            </w:r>
                            <w:r>
                              <w:rPr>
                                <w:sz w:val="24"/>
                              </w:rPr>
                              <w:t>namespace="</w:t>
                            </w:r>
                            <w:hyperlink r:id="rId30">
                              <w:r>
                                <w:rPr>
                                  <w:sz w:val="24"/>
                                </w:rPr>
                                <w:t>http://www.w3.org/XML/1998/namespace</w:t>
                              </w:r>
                            </w:hyperlink>
                            <w:r>
                              <w:rPr>
                                <w:sz w:val="24"/>
                              </w:rPr>
                              <w:t>" </w:t>
                            </w:r>
                            <w:r>
                              <w:rPr>
                                <w:spacing w:val="-2"/>
                                <w:sz w:val="24"/>
                              </w:rPr>
                              <w:t>schemaLocation="xml.xsd"&gt;</w:t>
                            </w:r>
                          </w:p>
                        </w:txbxContent>
                      </wps:txbx>
                      <wps:bodyPr wrap="square" lIns="0" tIns="0" rIns="0" bIns="0" rtlCol="0">
                        <a:noAutofit/>
                      </wps:bodyPr>
                    </wps:wsp>
                  </a:graphicData>
                </a:graphic>
              </wp:anchor>
            </w:drawing>
          </mc:Choice>
          <mc:Fallback>
            <w:pict>
              <v:shape style="position:absolute;margin-left:85.344002pt;margin-top:6.549609pt;width:453.2pt;height:97.1pt;mso-position-horizontal-relative:page;mso-position-vertical-relative:paragraph;z-index:-15671808;mso-wrap-distance-left:0;mso-wrap-distance-right:0" type="#_x0000_t202" id="docshape123" filled="false" stroked="true" strokeweight=".47998pt" strokecolor="#000000">
                <v:textbox inset="0,0,0,0">
                  <w:txbxContent>
                    <w:p>
                      <w:pPr>
                        <w:spacing w:line="268" w:lineRule="exact" w:before="0"/>
                        <w:ind w:left="352" w:right="0" w:firstLine="0"/>
                        <w:jc w:val="left"/>
                        <w:rPr>
                          <w:sz w:val="24"/>
                        </w:rPr>
                      </w:pPr>
                      <w:r>
                        <w:rPr>
                          <w:sz w:val="24"/>
                        </w:rPr>
                        <w:t>&lt;?xml</w:t>
                      </w:r>
                      <w:r>
                        <w:rPr>
                          <w:spacing w:val="-2"/>
                          <w:sz w:val="24"/>
                        </w:rPr>
                        <w:t> </w:t>
                      </w:r>
                      <w:r>
                        <w:rPr>
                          <w:sz w:val="24"/>
                        </w:rPr>
                        <w:t>version="1.0"</w:t>
                      </w:r>
                      <w:r>
                        <w:rPr>
                          <w:spacing w:val="-2"/>
                          <w:sz w:val="24"/>
                        </w:rPr>
                        <w:t> </w:t>
                      </w:r>
                      <w:r>
                        <w:rPr>
                          <w:sz w:val="24"/>
                        </w:rPr>
                        <w:t>encoding="UTF-</w:t>
                      </w:r>
                      <w:r>
                        <w:rPr>
                          <w:spacing w:val="-4"/>
                          <w:sz w:val="24"/>
                        </w:rPr>
                        <w:t>8"?&gt;</w:t>
                      </w:r>
                    </w:p>
                    <w:p>
                      <w:pPr>
                        <w:spacing w:before="0"/>
                        <w:ind w:left="763" w:right="2820" w:hanging="660"/>
                        <w:jc w:val="left"/>
                        <w:rPr>
                          <w:sz w:val="24"/>
                        </w:rPr>
                      </w:pPr>
                      <w:r>
                        <w:rPr>
                          <w:sz w:val="24"/>
                        </w:rPr>
                        <w:t>&lt;xs:schema</w:t>
                      </w:r>
                      <w:r>
                        <w:rPr>
                          <w:spacing w:val="-15"/>
                          <w:sz w:val="24"/>
                        </w:rPr>
                        <w:t> </w:t>
                      </w:r>
                      <w:r>
                        <w:rPr>
                          <w:sz w:val="24"/>
                        </w:rPr>
                        <w:t>xmlns:xs="</w:t>
                      </w:r>
                      <w:hyperlink r:id="rId29">
                        <w:r>
                          <w:rPr>
                            <w:sz w:val="24"/>
                          </w:rPr>
                          <w:t>http://www.w3.org/2001/XMLSchema</w:t>
                        </w:r>
                      </w:hyperlink>
                      <w:r>
                        <w:rPr>
                          <w:sz w:val="24"/>
                        </w:rPr>
                        <w:t>" </w:t>
                      </w:r>
                      <w:r>
                        <w:rPr>
                          <w:spacing w:val="-2"/>
                          <w:sz w:val="24"/>
                        </w:rPr>
                        <w:t>elementFormDefault="qualified" </w:t>
                      </w:r>
                      <w:r>
                        <w:rPr>
                          <w:sz w:val="24"/>
                        </w:rPr>
                        <w:t>attributeFormDefault="unqualified" id="uuid-…" &gt;</w:t>
                      </w:r>
                    </w:p>
                    <w:p>
                      <w:pPr>
                        <w:pStyle w:val="BodyText"/>
                        <w:rPr>
                          <w:sz w:val="24"/>
                        </w:rPr>
                      </w:pPr>
                    </w:p>
                    <w:p>
                      <w:pPr>
                        <w:spacing w:before="0"/>
                        <w:ind w:left="1003" w:right="2114" w:hanging="660"/>
                        <w:jc w:val="left"/>
                        <w:rPr>
                          <w:sz w:val="24"/>
                        </w:rPr>
                      </w:pPr>
                      <w:r>
                        <w:rPr>
                          <w:sz w:val="24"/>
                        </w:rPr>
                        <w:t>&lt;xs:import</w:t>
                      </w:r>
                      <w:r>
                        <w:rPr>
                          <w:spacing w:val="-15"/>
                          <w:sz w:val="24"/>
                        </w:rPr>
                        <w:t> </w:t>
                      </w:r>
                      <w:r>
                        <w:rPr>
                          <w:sz w:val="24"/>
                        </w:rPr>
                        <w:t>namespace="</w:t>
                      </w:r>
                      <w:hyperlink r:id="rId30">
                        <w:r>
                          <w:rPr>
                            <w:sz w:val="24"/>
                          </w:rPr>
                          <w:t>http://www.w3.org/XML/1998/namespace</w:t>
                        </w:r>
                      </w:hyperlink>
                      <w:r>
                        <w:rPr>
                          <w:sz w:val="24"/>
                        </w:rPr>
                        <w:t>" </w:t>
                      </w:r>
                      <w:r>
                        <w:rPr>
                          <w:spacing w:val="-2"/>
                          <w:sz w:val="24"/>
                        </w:rPr>
                        <w:t>schemaLocation="xml.xsd"&gt;</w:t>
                      </w:r>
                    </w:p>
                  </w:txbxContent>
                </v:textbox>
                <v:stroke dashstyle="solid"/>
                <w10:wrap type="topAndBottom"/>
              </v:shape>
            </w:pict>
          </mc:Fallback>
        </mc:AlternateContent>
      </w:r>
    </w:p>
    <w:p>
      <w:pPr>
        <w:pStyle w:val="BodyText"/>
        <w:spacing w:after="0"/>
        <w:rPr>
          <w:sz w:val="8"/>
        </w:rPr>
        <w:sectPr>
          <w:pgSz w:w="11910" w:h="16840"/>
          <w:pgMar w:header="2" w:footer="0" w:top="260" w:bottom="280" w:left="1559" w:right="0"/>
        </w:sectPr>
      </w:pPr>
    </w:p>
    <w:p>
      <w:pPr>
        <w:pStyle w:val="BodyText"/>
        <w:rPr>
          <w:sz w:val="24"/>
        </w:rPr>
      </w:pPr>
    </w:p>
    <w:p>
      <w:pPr>
        <w:pStyle w:val="BodyText"/>
        <w:rPr>
          <w:sz w:val="24"/>
        </w:rPr>
      </w:pPr>
    </w:p>
    <w:p>
      <w:pPr>
        <w:pStyle w:val="BodyText"/>
        <w:rPr>
          <w:sz w:val="24"/>
        </w:rPr>
      </w:pPr>
    </w:p>
    <w:p>
      <w:pPr>
        <w:pStyle w:val="BodyText"/>
        <w:spacing w:before="48"/>
        <w:rPr>
          <w:sz w:val="24"/>
        </w:rPr>
      </w:pPr>
    </w:p>
    <w:p>
      <w:pPr>
        <w:spacing w:before="0"/>
        <w:ind w:left="495" w:right="0" w:firstLine="0"/>
        <w:jc w:val="left"/>
        <w:rPr>
          <w:sz w:val="24"/>
        </w:rPr>
      </w:pPr>
      <w:r>
        <w:rPr>
          <w:sz w:val="24"/>
        </w:rPr>
        <mc:AlternateContent>
          <mc:Choice Requires="wps">
            <w:drawing>
              <wp:anchor distT="0" distB="0" distL="0" distR="0" allowOverlap="1" layoutInCell="1" locked="0" behindDoc="1" simplePos="0" relativeHeight="464004608">
                <wp:simplePos x="0" y="0"/>
                <wp:positionH relativeFrom="page">
                  <wp:posOffset>1080820</wp:posOffset>
                </wp:positionH>
                <wp:positionV relativeFrom="paragraph">
                  <wp:posOffset>-902</wp:posOffset>
                </wp:positionV>
                <wp:extent cx="5761990" cy="7725409"/>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5761990" cy="7725409"/>
                        </a:xfrm>
                        <a:custGeom>
                          <a:avLst/>
                          <a:gdLst/>
                          <a:ahLst/>
                          <a:cxnLst/>
                          <a:rect l="l" t="t" r="r" b="b"/>
                          <a:pathLst>
                            <a:path w="5761990" h="7725409">
                              <a:moveTo>
                                <a:pt x="5755513" y="0"/>
                              </a:moveTo>
                              <a:lnTo>
                                <a:pt x="6096" y="0"/>
                              </a:lnTo>
                              <a:lnTo>
                                <a:pt x="0" y="0"/>
                              </a:lnTo>
                              <a:lnTo>
                                <a:pt x="0" y="6096"/>
                              </a:lnTo>
                              <a:lnTo>
                                <a:pt x="0" y="7718806"/>
                              </a:lnTo>
                              <a:lnTo>
                                <a:pt x="0" y="7724902"/>
                              </a:lnTo>
                              <a:lnTo>
                                <a:pt x="6096" y="7724902"/>
                              </a:lnTo>
                              <a:lnTo>
                                <a:pt x="5755513" y="7724902"/>
                              </a:lnTo>
                              <a:lnTo>
                                <a:pt x="5755513" y="7718806"/>
                              </a:lnTo>
                              <a:lnTo>
                                <a:pt x="6096" y="7718806"/>
                              </a:lnTo>
                              <a:lnTo>
                                <a:pt x="6096" y="6096"/>
                              </a:lnTo>
                              <a:lnTo>
                                <a:pt x="5755513" y="6096"/>
                              </a:lnTo>
                              <a:lnTo>
                                <a:pt x="5755513" y="0"/>
                              </a:lnTo>
                              <a:close/>
                            </a:path>
                            <a:path w="5761990" h="7725409">
                              <a:moveTo>
                                <a:pt x="5761672" y="0"/>
                              </a:moveTo>
                              <a:lnTo>
                                <a:pt x="5755589" y="0"/>
                              </a:lnTo>
                              <a:lnTo>
                                <a:pt x="5755589" y="6096"/>
                              </a:lnTo>
                              <a:lnTo>
                                <a:pt x="5755589" y="7718806"/>
                              </a:lnTo>
                              <a:lnTo>
                                <a:pt x="5755589" y="7724902"/>
                              </a:lnTo>
                              <a:lnTo>
                                <a:pt x="5761672" y="7724902"/>
                              </a:lnTo>
                              <a:lnTo>
                                <a:pt x="5761672" y="7718806"/>
                              </a:lnTo>
                              <a:lnTo>
                                <a:pt x="5761672" y="6096"/>
                              </a:lnTo>
                              <a:lnTo>
                                <a:pt x="57616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104004pt;margin-top:-.071052pt;width:453.7pt;height:608.3pt;mso-position-horizontal-relative:page;mso-position-vertical-relative:paragraph;z-index:-39311872" id="docshape124" coordorigin="1702,-1" coordsize="9074,12166" path="m10766,-1l1712,-1,1702,-1,1702,8,1702,12154,1702,12164,1712,12164,10766,12164,10766,12154,1712,12154,1712,8,10766,8,10766,-1xm10776,-1l10766,-1,10766,8,10766,12154,10766,12164,10776,12164,10776,12154,10776,8,10776,-1xe" filled="true" fillcolor="#000000" stroked="false">
                <v:path arrowok="t"/>
                <v:fill type="solid"/>
                <w10:wrap type="none"/>
              </v:shape>
            </w:pict>
          </mc:Fallback>
        </mc:AlternateContent>
      </w:r>
      <w:r>
        <w:rPr>
          <w:spacing w:val="-2"/>
          <w:sz w:val="24"/>
        </w:rPr>
        <w:t>&lt;/xs:import&gt;</w:t>
      </w:r>
    </w:p>
    <w:p>
      <w:pPr>
        <w:pStyle w:val="BodyText"/>
        <w:rPr>
          <w:sz w:val="24"/>
        </w:rPr>
      </w:pPr>
    </w:p>
    <w:p>
      <w:pPr>
        <w:spacing w:before="0"/>
        <w:ind w:left="495" w:right="0" w:firstLine="0"/>
        <w:jc w:val="left"/>
        <w:rPr>
          <w:sz w:val="24"/>
        </w:rPr>
      </w:pPr>
      <w:r>
        <w:rPr>
          <w:sz w:val="24"/>
        </w:rPr>
        <w:t>&lt;xs:group</w:t>
      </w:r>
      <w:r>
        <w:rPr>
          <w:spacing w:val="-2"/>
          <w:sz w:val="24"/>
        </w:rPr>
        <w:t> name="elementsGroup"&gt;</w:t>
      </w:r>
    </w:p>
    <w:p>
      <w:pPr>
        <w:spacing w:before="0"/>
        <w:ind w:left="735" w:right="0" w:firstLine="0"/>
        <w:jc w:val="left"/>
        <w:rPr>
          <w:sz w:val="24"/>
        </w:rPr>
      </w:pPr>
      <w:r>
        <w:rPr>
          <w:spacing w:val="-2"/>
          <w:sz w:val="24"/>
        </w:rPr>
        <w:t>&lt;xs:sequence&gt;</w:t>
      </w:r>
    </w:p>
    <w:p>
      <w:pPr>
        <w:spacing w:before="0"/>
        <w:ind w:left="255" w:right="0" w:firstLine="0"/>
        <w:jc w:val="left"/>
        <w:rPr>
          <w:sz w:val="24"/>
        </w:rPr>
      </w:pPr>
      <w:r>
        <w:rPr>
          <w:sz w:val="24"/>
        </w:rPr>
        <w:t>&lt;xs:element</w:t>
      </w:r>
      <w:r>
        <w:rPr>
          <w:spacing w:val="-2"/>
          <w:sz w:val="24"/>
        </w:rPr>
        <w:t> </w:t>
      </w:r>
      <w:r>
        <w:rPr>
          <w:sz w:val="24"/>
        </w:rPr>
        <w:t>name="docId"</w:t>
      </w:r>
      <w:r>
        <w:rPr>
          <w:spacing w:val="-3"/>
          <w:sz w:val="24"/>
        </w:rPr>
        <w:t> </w:t>
      </w:r>
      <w:r>
        <w:rPr>
          <w:spacing w:val="-2"/>
          <w:sz w:val="24"/>
        </w:rPr>
        <w:t>type="xs:string"/&gt;</w:t>
      </w:r>
    </w:p>
    <w:p>
      <w:pPr>
        <w:spacing w:before="0"/>
        <w:ind w:left="255" w:right="0" w:firstLine="0"/>
        <w:jc w:val="left"/>
        <w:rPr>
          <w:sz w:val="24"/>
        </w:rPr>
      </w:pPr>
      <w:r>
        <w:rPr>
          <w:sz w:val="24"/>
        </w:rPr>
        <w:t>&lt;xs:element</w:t>
      </w:r>
      <w:r>
        <w:rPr>
          <w:spacing w:val="-3"/>
          <w:sz w:val="24"/>
        </w:rPr>
        <w:t> </w:t>
      </w:r>
      <w:r>
        <w:rPr>
          <w:sz w:val="24"/>
        </w:rPr>
        <w:t>name="arcDocCode"</w:t>
      </w:r>
      <w:r>
        <w:rPr>
          <w:spacing w:val="-4"/>
          <w:sz w:val="24"/>
        </w:rPr>
        <w:t> </w:t>
      </w:r>
      <w:r>
        <w:rPr>
          <w:spacing w:val="-2"/>
          <w:sz w:val="24"/>
        </w:rPr>
        <w:t>type="xs:string"/&gt;</w:t>
      </w:r>
    </w:p>
    <w:p>
      <w:pPr>
        <w:spacing w:before="0"/>
        <w:ind w:left="255" w:right="0" w:firstLine="0"/>
        <w:jc w:val="left"/>
        <w:rPr>
          <w:sz w:val="24"/>
        </w:rPr>
      </w:pPr>
      <w:r>
        <w:rPr>
          <w:sz w:val="24"/>
        </w:rPr>
        <w:t>&lt;xs:element</w:t>
      </w:r>
      <w:r>
        <w:rPr>
          <w:spacing w:val="-4"/>
          <w:sz w:val="24"/>
        </w:rPr>
        <w:t> </w:t>
      </w:r>
      <w:r>
        <w:rPr>
          <w:sz w:val="24"/>
        </w:rPr>
        <w:t>name="maintenance"</w:t>
      </w:r>
      <w:r>
        <w:rPr>
          <w:spacing w:val="-4"/>
          <w:sz w:val="24"/>
        </w:rPr>
        <w:t> </w:t>
      </w:r>
      <w:r>
        <w:rPr>
          <w:spacing w:val="-2"/>
          <w:sz w:val="24"/>
        </w:rPr>
        <w:t>type="xs:string"/&gt;</w:t>
      </w:r>
    </w:p>
    <w:p>
      <w:pPr>
        <w:spacing w:before="0"/>
        <w:ind w:left="255" w:right="0" w:firstLine="0"/>
        <w:jc w:val="left"/>
        <w:rPr>
          <w:sz w:val="24"/>
        </w:rPr>
      </w:pPr>
      <w:r>
        <w:rPr>
          <w:sz w:val="24"/>
        </w:rPr>
        <w:t>&lt;xs:element</w:t>
      </w:r>
      <w:r>
        <w:rPr>
          <w:spacing w:val="-2"/>
          <w:sz w:val="24"/>
        </w:rPr>
        <w:t> </w:t>
      </w:r>
      <w:r>
        <w:rPr>
          <w:sz w:val="24"/>
        </w:rPr>
        <w:t>name="typeName"</w:t>
      </w:r>
      <w:r>
        <w:rPr>
          <w:spacing w:val="-3"/>
          <w:sz w:val="24"/>
        </w:rPr>
        <w:t> </w:t>
      </w:r>
      <w:r>
        <w:rPr>
          <w:spacing w:val="-2"/>
          <w:sz w:val="24"/>
        </w:rPr>
        <w:t>type="xs:string"/&gt;</w:t>
      </w:r>
    </w:p>
    <w:p>
      <w:pPr>
        <w:spacing w:before="0"/>
        <w:ind w:left="255" w:right="0" w:firstLine="0"/>
        <w:jc w:val="left"/>
        <w:rPr>
          <w:sz w:val="24"/>
        </w:rPr>
      </w:pPr>
      <w:r>
        <w:rPr>
          <w:sz w:val="24"/>
        </w:rPr>
        <w:t>&lt;xs:element</w:t>
      </w:r>
      <w:r>
        <w:rPr>
          <w:spacing w:val="-1"/>
          <w:sz w:val="24"/>
        </w:rPr>
        <w:t> </w:t>
      </w:r>
      <w:r>
        <w:rPr>
          <w:sz w:val="24"/>
        </w:rPr>
        <w:t>name="codeNumber"</w:t>
      </w:r>
      <w:r>
        <w:rPr>
          <w:spacing w:val="-2"/>
          <w:sz w:val="24"/>
        </w:rPr>
        <w:t> type="xs:string"/&gt;</w:t>
      </w:r>
    </w:p>
    <w:p>
      <w:pPr>
        <w:spacing w:before="0"/>
        <w:ind w:left="255" w:right="0" w:firstLine="0"/>
        <w:jc w:val="left"/>
        <w:rPr>
          <w:sz w:val="24"/>
        </w:rPr>
      </w:pPr>
      <w:r>
        <w:rPr>
          <w:sz w:val="24"/>
        </w:rPr>
        <w:t>&lt;xs:element</w:t>
      </w:r>
      <w:r>
        <w:rPr>
          <w:spacing w:val="-3"/>
          <w:sz w:val="24"/>
        </w:rPr>
        <w:t> </w:t>
      </w:r>
      <w:r>
        <w:rPr>
          <w:sz w:val="24"/>
        </w:rPr>
        <w:t>name="codeNotation"</w:t>
      </w:r>
      <w:r>
        <w:rPr>
          <w:spacing w:val="-3"/>
          <w:sz w:val="24"/>
        </w:rPr>
        <w:t> </w:t>
      </w:r>
      <w:r>
        <w:rPr>
          <w:spacing w:val="-2"/>
          <w:sz w:val="24"/>
        </w:rPr>
        <w:t>type="xs:string"/&gt;</w:t>
      </w:r>
    </w:p>
    <w:p>
      <w:pPr>
        <w:spacing w:before="0"/>
        <w:ind w:left="255" w:right="0" w:firstLine="0"/>
        <w:jc w:val="left"/>
        <w:rPr>
          <w:sz w:val="24"/>
        </w:rPr>
      </w:pPr>
      <w:r>
        <w:rPr>
          <w:sz w:val="24"/>
        </w:rPr>
        <w:t>&lt;xs:element</w:t>
      </w:r>
      <w:r>
        <w:rPr>
          <w:spacing w:val="-3"/>
          <w:sz w:val="24"/>
        </w:rPr>
        <w:t> </w:t>
      </w:r>
      <w:r>
        <w:rPr>
          <w:sz w:val="24"/>
        </w:rPr>
        <w:t>name="issuedDate"</w:t>
      </w:r>
      <w:r>
        <w:rPr>
          <w:spacing w:val="-4"/>
          <w:sz w:val="24"/>
        </w:rPr>
        <w:t> </w:t>
      </w:r>
      <w:r>
        <w:rPr>
          <w:spacing w:val="-2"/>
          <w:sz w:val="24"/>
        </w:rPr>
        <w:t>type="xs:string"/&gt;</w:t>
      </w:r>
    </w:p>
    <w:p>
      <w:pPr>
        <w:spacing w:before="0"/>
        <w:ind w:left="255" w:right="0" w:firstLine="0"/>
        <w:jc w:val="left"/>
        <w:rPr>
          <w:sz w:val="24"/>
        </w:rPr>
      </w:pPr>
      <w:r>
        <w:rPr>
          <w:sz w:val="24"/>
        </w:rPr>
        <w:t>&lt;xs:element</w:t>
      </w:r>
      <w:r>
        <w:rPr>
          <w:spacing w:val="-3"/>
          <w:sz w:val="24"/>
        </w:rPr>
        <w:t> </w:t>
      </w:r>
      <w:r>
        <w:rPr>
          <w:sz w:val="24"/>
        </w:rPr>
        <w:t>name="subject"</w:t>
      </w:r>
      <w:r>
        <w:rPr>
          <w:spacing w:val="-4"/>
          <w:sz w:val="24"/>
        </w:rPr>
        <w:t> </w:t>
      </w:r>
      <w:r>
        <w:rPr>
          <w:spacing w:val="-2"/>
          <w:sz w:val="24"/>
        </w:rPr>
        <w:t>type="xs:string"/&gt;</w:t>
      </w:r>
    </w:p>
    <w:p>
      <w:pPr>
        <w:spacing w:before="0"/>
        <w:ind w:left="255" w:right="0" w:firstLine="0"/>
        <w:jc w:val="left"/>
        <w:rPr>
          <w:sz w:val="24"/>
        </w:rPr>
      </w:pPr>
      <w:r>
        <w:rPr>
          <w:sz w:val="24"/>
        </w:rPr>
        <w:t>&lt;xs:element</w:t>
      </w:r>
      <w:r>
        <w:rPr>
          <w:spacing w:val="-2"/>
          <w:sz w:val="24"/>
        </w:rPr>
        <w:t> </w:t>
      </w:r>
      <w:r>
        <w:rPr>
          <w:sz w:val="24"/>
        </w:rPr>
        <w:t>name="language"</w:t>
      </w:r>
      <w:r>
        <w:rPr>
          <w:spacing w:val="-2"/>
          <w:sz w:val="24"/>
        </w:rPr>
        <w:t> type="xs:string"/&gt;</w:t>
      </w:r>
    </w:p>
    <w:p>
      <w:pPr>
        <w:spacing w:before="1"/>
        <w:ind w:left="255" w:right="0" w:firstLine="0"/>
        <w:jc w:val="left"/>
        <w:rPr>
          <w:sz w:val="24"/>
        </w:rPr>
      </w:pPr>
      <w:r>
        <w:rPr>
          <w:sz w:val="24"/>
        </w:rPr>
        <w:t>&lt;xs:element</w:t>
      </w:r>
      <w:r>
        <w:rPr>
          <w:spacing w:val="-4"/>
          <w:sz w:val="24"/>
        </w:rPr>
        <w:t> </w:t>
      </w:r>
      <w:r>
        <w:rPr>
          <w:sz w:val="24"/>
        </w:rPr>
        <w:t>name="numberOfPage"</w:t>
      </w:r>
      <w:r>
        <w:rPr>
          <w:spacing w:val="-4"/>
          <w:sz w:val="24"/>
        </w:rPr>
        <w:t> </w:t>
      </w:r>
      <w:r>
        <w:rPr>
          <w:spacing w:val="-2"/>
          <w:sz w:val="24"/>
        </w:rPr>
        <w:t>type="xs:string"/&gt;</w:t>
      </w:r>
    </w:p>
    <w:p>
      <w:pPr>
        <w:spacing w:before="0"/>
        <w:ind w:left="255" w:right="0" w:firstLine="0"/>
        <w:jc w:val="left"/>
        <w:rPr>
          <w:sz w:val="24"/>
        </w:rPr>
      </w:pPr>
      <w:r>
        <w:rPr>
          <w:sz w:val="24"/>
        </w:rPr>
        <w:t>&lt;xs:element</w:t>
      </w:r>
      <w:r>
        <w:rPr>
          <w:spacing w:val="-3"/>
          <w:sz w:val="24"/>
        </w:rPr>
        <w:t> </w:t>
      </w:r>
      <w:r>
        <w:rPr>
          <w:sz w:val="24"/>
        </w:rPr>
        <w:t>name="inforSign"</w:t>
      </w:r>
      <w:r>
        <w:rPr>
          <w:spacing w:val="-4"/>
          <w:sz w:val="24"/>
        </w:rPr>
        <w:t> </w:t>
      </w:r>
      <w:r>
        <w:rPr>
          <w:spacing w:val="-2"/>
          <w:sz w:val="24"/>
        </w:rPr>
        <w:t>type="xs:string"/&gt;</w:t>
      </w:r>
    </w:p>
    <w:p>
      <w:pPr>
        <w:spacing w:before="0"/>
        <w:ind w:left="255" w:right="0" w:firstLine="0"/>
        <w:jc w:val="left"/>
        <w:rPr>
          <w:sz w:val="24"/>
        </w:rPr>
      </w:pPr>
      <w:r>
        <w:rPr>
          <w:sz w:val="24"/>
        </w:rPr>
        <w:t>&lt;xs:element</w:t>
      </w:r>
      <w:r>
        <w:rPr>
          <w:spacing w:val="-3"/>
          <w:sz w:val="24"/>
        </w:rPr>
        <w:t> </w:t>
      </w:r>
      <w:r>
        <w:rPr>
          <w:sz w:val="24"/>
        </w:rPr>
        <w:t>name="keyword"</w:t>
      </w:r>
      <w:r>
        <w:rPr>
          <w:spacing w:val="-4"/>
          <w:sz w:val="24"/>
        </w:rPr>
        <w:t> </w:t>
      </w:r>
      <w:r>
        <w:rPr>
          <w:spacing w:val="-2"/>
          <w:sz w:val="24"/>
        </w:rPr>
        <w:t>type="xs:string"/&gt;</w:t>
      </w:r>
    </w:p>
    <w:p>
      <w:pPr>
        <w:spacing w:before="0"/>
        <w:ind w:left="255" w:right="0" w:firstLine="0"/>
        <w:jc w:val="left"/>
        <w:rPr>
          <w:sz w:val="24"/>
        </w:rPr>
      </w:pPr>
      <w:r>
        <w:rPr>
          <w:sz w:val="24"/>
        </w:rPr>
        <w:t>&lt;xs:element</w:t>
      </w:r>
      <w:r>
        <w:rPr>
          <w:spacing w:val="-3"/>
          <w:sz w:val="24"/>
        </w:rPr>
        <w:t> </w:t>
      </w:r>
      <w:r>
        <w:rPr>
          <w:sz w:val="24"/>
        </w:rPr>
        <w:t>name="mode"</w:t>
      </w:r>
      <w:r>
        <w:rPr>
          <w:spacing w:val="-3"/>
          <w:sz w:val="24"/>
        </w:rPr>
        <w:t> </w:t>
      </w:r>
      <w:r>
        <w:rPr>
          <w:spacing w:val="-2"/>
          <w:sz w:val="24"/>
        </w:rPr>
        <w:t>type="xs:string"/&gt;</w:t>
      </w:r>
    </w:p>
    <w:p>
      <w:pPr>
        <w:spacing w:before="0"/>
        <w:ind w:left="255" w:right="0" w:firstLine="0"/>
        <w:jc w:val="left"/>
        <w:rPr>
          <w:sz w:val="24"/>
        </w:rPr>
      </w:pPr>
      <w:r>
        <w:rPr>
          <w:sz w:val="24"/>
        </w:rPr>
        <w:t>&lt;xs:element</w:t>
      </w:r>
      <w:r>
        <w:rPr>
          <w:spacing w:val="-4"/>
          <w:sz w:val="24"/>
        </w:rPr>
        <w:t> </w:t>
      </w:r>
      <w:r>
        <w:rPr>
          <w:sz w:val="24"/>
        </w:rPr>
        <w:t>name="confidenceLevel"</w:t>
      </w:r>
      <w:r>
        <w:rPr>
          <w:spacing w:val="-5"/>
          <w:sz w:val="24"/>
        </w:rPr>
        <w:t> </w:t>
      </w:r>
      <w:r>
        <w:rPr>
          <w:spacing w:val="-2"/>
          <w:sz w:val="24"/>
        </w:rPr>
        <w:t>type="xs:string"/&gt;</w:t>
      </w:r>
    </w:p>
    <w:p>
      <w:pPr>
        <w:spacing w:before="0"/>
        <w:ind w:left="255" w:right="0" w:firstLine="0"/>
        <w:jc w:val="left"/>
        <w:rPr>
          <w:sz w:val="24"/>
        </w:rPr>
      </w:pPr>
      <w:r>
        <w:rPr>
          <w:sz w:val="24"/>
        </w:rPr>
        <w:t>&lt;xs:element</w:t>
      </w:r>
      <w:r>
        <w:rPr>
          <w:spacing w:val="-2"/>
          <w:sz w:val="24"/>
        </w:rPr>
        <w:t> </w:t>
      </w:r>
      <w:r>
        <w:rPr>
          <w:sz w:val="24"/>
        </w:rPr>
        <w:t>name="autograph"</w:t>
      </w:r>
      <w:r>
        <w:rPr>
          <w:spacing w:val="-2"/>
          <w:sz w:val="24"/>
        </w:rPr>
        <w:t> type="xs:string"/&gt;</w:t>
      </w:r>
    </w:p>
    <w:p>
      <w:pPr>
        <w:spacing w:before="0"/>
        <w:ind w:left="255" w:right="0" w:firstLine="0"/>
        <w:jc w:val="left"/>
        <w:rPr>
          <w:sz w:val="24"/>
        </w:rPr>
      </w:pPr>
      <w:r>
        <w:rPr>
          <w:sz w:val="24"/>
        </w:rPr>
        <w:t>&lt;xs:element</w:t>
      </w:r>
      <w:r>
        <w:rPr>
          <w:spacing w:val="-2"/>
          <w:sz w:val="24"/>
        </w:rPr>
        <w:t> </w:t>
      </w:r>
      <w:r>
        <w:rPr>
          <w:sz w:val="24"/>
        </w:rPr>
        <w:t>name="format"</w:t>
      </w:r>
      <w:r>
        <w:rPr>
          <w:spacing w:val="-3"/>
          <w:sz w:val="24"/>
        </w:rPr>
        <w:t> </w:t>
      </w:r>
      <w:r>
        <w:rPr>
          <w:spacing w:val="-2"/>
          <w:sz w:val="24"/>
        </w:rPr>
        <w:t>type="xs:string"/&gt;</w:t>
      </w:r>
    </w:p>
    <w:p>
      <w:pPr>
        <w:spacing w:before="0"/>
        <w:ind w:left="255" w:right="0" w:firstLine="0"/>
        <w:jc w:val="left"/>
        <w:rPr>
          <w:sz w:val="24"/>
        </w:rPr>
      </w:pPr>
      <w:r>
        <w:rPr>
          <w:sz w:val="24"/>
        </w:rPr>
        <w:t>&lt;xs:element</w:t>
      </w:r>
      <w:r>
        <w:rPr>
          <w:spacing w:val="-3"/>
          <w:sz w:val="24"/>
        </w:rPr>
        <w:t> </w:t>
      </w:r>
      <w:r>
        <w:rPr>
          <w:sz w:val="24"/>
        </w:rPr>
        <w:t>name="process"</w:t>
      </w:r>
      <w:r>
        <w:rPr>
          <w:spacing w:val="-3"/>
          <w:sz w:val="24"/>
        </w:rPr>
        <w:t> </w:t>
      </w:r>
      <w:r>
        <w:rPr>
          <w:spacing w:val="-2"/>
          <w:sz w:val="24"/>
        </w:rPr>
        <w:t>type="xs:string"/&gt;</w:t>
      </w:r>
    </w:p>
    <w:p>
      <w:pPr>
        <w:spacing w:before="0"/>
        <w:ind w:left="255" w:right="0" w:firstLine="0"/>
        <w:jc w:val="left"/>
        <w:rPr>
          <w:sz w:val="24"/>
        </w:rPr>
      </w:pPr>
      <w:r>
        <w:rPr>
          <w:sz w:val="24"/>
        </w:rPr>
        <w:t>&lt;xs:element</w:t>
      </w:r>
      <w:r>
        <w:rPr>
          <w:spacing w:val="-4"/>
          <w:sz w:val="24"/>
        </w:rPr>
        <w:t> </w:t>
      </w:r>
      <w:r>
        <w:rPr>
          <w:sz w:val="24"/>
        </w:rPr>
        <w:t>name="riskRecovery"</w:t>
      </w:r>
      <w:r>
        <w:rPr>
          <w:spacing w:val="-4"/>
          <w:sz w:val="24"/>
        </w:rPr>
        <w:t> </w:t>
      </w:r>
      <w:r>
        <w:rPr>
          <w:spacing w:val="-2"/>
          <w:sz w:val="24"/>
        </w:rPr>
        <w:t>type="xs:string"/&gt;</w:t>
      </w:r>
    </w:p>
    <w:p>
      <w:pPr>
        <w:spacing w:before="0"/>
        <w:ind w:left="255" w:right="0" w:firstLine="0"/>
        <w:jc w:val="left"/>
        <w:rPr>
          <w:sz w:val="24"/>
        </w:rPr>
      </w:pPr>
      <w:r>
        <w:rPr>
          <w:sz w:val="24"/>
        </w:rPr>
        <w:t>&lt;xs:element</w:t>
      </w:r>
      <w:r>
        <w:rPr>
          <w:spacing w:val="-6"/>
          <w:sz w:val="24"/>
        </w:rPr>
        <w:t> </w:t>
      </w:r>
      <w:r>
        <w:rPr>
          <w:sz w:val="24"/>
        </w:rPr>
        <w:t>name="riskRecoveryStatus"</w:t>
      </w:r>
      <w:r>
        <w:rPr>
          <w:spacing w:val="-4"/>
          <w:sz w:val="24"/>
        </w:rPr>
        <w:t> </w:t>
      </w:r>
      <w:r>
        <w:rPr>
          <w:spacing w:val="-2"/>
          <w:sz w:val="24"/>
        </w:rPr>
        <w:t>type="xs:string"/&gt;</w:t>
      </w:r>
    </w:p>
    <w:p>
      <w:pPr>
        <w:spacing w:before="0"/>
        <w:ind w:left="255" w:right="0" w:firstLine="0"/>
        <w:jc w:val="left"/>
        <w:rPr>
          <w:sz w:val="24"/>
        </w:rPr>
      </w:pPr>
      <w:r>
        <w:rPr>
          <w:sz w:val="24"/>
        </w:rPr>
        <w:t>&lt;xs:element</w:t>
      </w:r>
      <w:r>
        <w:rPr>
          <w:spacing w:val="-2"/>
          <w:sz w:val="24"/>
        </w:rPr>
        <w:t> </w:t>
      </w:r>
      <w:r>
        <w:rPr>
          <w:sz w:val="24"/>
        </w:rPr>
        <w:t>name="description"</w:t>
      </w:r>
      <w:r>
        <w:rPr>
          <w:spacing w:val="-3"/>
          <w:sz w:val="24"/>
        </w:rPr>
        <w:t> </w:t>
      </w:r>
      <w:r>
        <w:rPr>
          <w:spacing w:val="-2"/>
          <w:sz w:val="24"/>
        </w:rPr>
        <w:t>type="xs:string"/&gt;</w:t>
      </w:r>
    </w:p>
    <w:p>
      <w:pPr>
        <w:spacing w:before="0"/>
        <w:ind w:left="735" w:right="0" w:firstLine="0"/>
        <w:jc w:val="left"/>
        <w:rPr>
          <w:sz w:val="24"/>
        </w:rPr>
      </w:pPr>
      <w:r>
        <w:rPr>
          <w:spacing w:val="-2"/>
          <w:sz w:val="24"/>
        </w:rPr>
        <w:t>&lt;/xs:sequence&gt;</w:t>
      </w:r>
    </w:p>
    <w:p>
      <w:pPr>
        <w:spacing w:before="1"/>
        <w:ind w:left="495" w:right="0" w:firstLine="0"/>
        <w:jc w:val="left"/>
        <w:rPr>
          <w:sz w:val="24"/>
        </w:rPr>
      </w:pPr>
      <w:r>
        <w:rPr>
          <w:spacing w:val="-2"/>
          <w:sz w:val="24"/>
        </w:rPr>
        <w:t>&lt;/xs:group&gt;</w:t>
      </w:r>
    </w:p>
    <w:p>
      <w:pPr>
        <w:pStyle w:val="BodyText"/>
        <w:rPr>
          <w:sz w:val="24"/>
        </w:rPr>
      </w:pPr>
    </w:p>
    <w:p>
      <w:pPr>
        <w:spacing w:before="0"/>
        <w:ind w:left="495" w:right="0" w:firstLine="0"/>
        <w:jc w:val="left"/>
        <w:rPr>
          <w:sz w:val="24"/>
        </w:rPr>
      </w:pPr>
      <w:r>
        <w:rPr>
          <w:sz w:val="24"/>
        </w:rPr>
        <w:t>&lt;xs:complexType</w:t>
      </w:r>
      <w:r>
        <w:rPr>
          <w:spacing w:val="-6"/>
          <w:sz w:val="24"/>
        </w:rPr>
        <w:t> </w:t>
      </w:r>
      <w:r>
        <w:rPr>
          <w:spacing w:val="-2"/>
          <w:sz w:val="24"/>
        </w:rPr>
        <w:t>name="elementContainer"&gt;</w:t>
      </w:r>
    </w:p>
    <w:p>
      <w:pPr>
        <w:spacing w:before="0"/>
        <w:ind w:left="735" w:right="0" w:firstLine="0"/>
        <w:jc w:val="left"/>
        <w:rPr>
          <w:sz w:val="24"/>
        </w:rPr>
      </w:pPr>
      <w:r>
        <w:rPr>
          <w:spacing w:val="-2"/>
          <w:sz w:val="24"/>
        </w:rPr>
        <w:t>&lt;xs:annotation&gt;</w:t>
      </w:r>
    </w:p>
    <w:p>
      <w:pPr>
        <w:spacing w:before="0"/>
        <w:ind w:left="975" w:right="0" w:firstLine="0"/>
        <w:jc w:val="left"/>
        <w:rPr>
          <w:sz w:val="24"/>
        </w:rPr>
      </w:pPr>
      <w:r>
        <w:rPr>
          <w:sz w:val="24"/>
        </w:rPr>
        <w:t>&lt;xs:documentation</w:t>
      </w:r>
      <w:r>
        <w:rPr>
          <w:spacing w:val="-2"/>
          <w:sz w:val="24"/>
        </w:rPr>
        <w:t> xml:lang="en"&gt;</w:t>
      </w:r>
    </w:p>
    <w:p>
      <w:pPr>
        <w:spacing w:before="0"/>
        <w:ind w:left="255" w:right="993" w:firstLine="959"/>
        <w:jc w:val="left"/>
        <w:rPr>
          <w:sz w:val="24"/>
        </w:rPr>
      </w:pPr>
      <w:r>
        <w:rPr>
          <w:sz w:val="24"/>
        </w:rPr>
        <w:t>This</w:t>
      </w:r>
      <w:r>
        <w:rPr>
          <w:spacing w:val="-4"/>
          <w:sz w:val="24"/>
        </w:rPr>
        <w:t> </w:t>
      </w:r>
      <w:r>
        <w:rPr>
          <w:sz w:val="24"/>
        </w:rPr>
        <w:t>complexType</w:t>
      </w:r>
      <w:r>
        <w:rPr>
          <w:spacing w:val="-5"/>
          <w:sz w:val="24"/>
        </w:rPr>
        <w:t> </w:t>
      </w:r>
      <w:r>
        <w:rPr>
          <w:sz w:val="24"/>
        </w:rPr>
        <w:t>is</w:t>
      </w:r>
      <w:r>
        <w:rPr>
          <w:spacing w:val="-4"/>
          <w:sz w:val="24"/>
        </w:rPr>
        <w:t> </w:t>
      </w:r>
      <w:r>
        <w:rPr>
          <w:sz w:val="24"/>
        </w:rPr>
        <w:t>included</w:t>
      </w:r>
      <w:r>
        <w:rPr>
          <w:spacing w:val="-3"/>
          <w:sz w:val="24"/>
        </w:rPr>
        <w:t> </w:t>
      </w:r>
      <w:r>
        <w:rPr>
          <w:sz w:val="24"/>
        </w:rPr>
        <w:t>as</w:t>
      </w:r>
      <w:r>
        <w:rPr>
          <w:spacing w:val="-4"/>
          <w:sz w:val="24"/>
        </w:rPr>
        <w:t> </w:t>
      </w:r>
      <w:r>
        <w:rPr>
          <w:sz w:val="24"/>
        </w:rPr>
        <w:t>a</w:t>
      </w:r>
      <w:r>
        <w:rPr>
          <w:spacing w:val="-3"/>
          <w:sz w:val="24"/>
        </w:rPr>
        <w:t> </w:t>
      </w:r>
      <w:r>
        <w:rPr>
          <w:sz w:val="24"/>
        </w:rPr>
        <w:t>convenience</w:t>
      </w:r>
      <w:r>
        <w:rPr>
          <w:spacing w:val="-3"/>
          <w:sz w:val="24"/>
        </w:rPr>
        <w:t> </w:t>
      </w:r>
      <w:r>
        <w:rPr>
          <w:sz w:val="24"/>
        </w:rPr>
        <w:t>for</w:t>
      </w:r>
      <w:r>
        <w:rPr>
          <w:spacing w:val="-6"/>
          <w:sz w:val="24"/>
        </w:rPr>
        <w:t> </w:t>
      </w:r>
      <w:r>
        <w:rPr>
          <w:sz w:val="24"/>
        </w:rPr>
        <w:t>schema</w:t>
      </w:r>
      <w:r>
        <w:rPr>
          <w:spacing w:val="-4"/>
          <w:sz w:val="24"/>
        </w:rPr>
        <w:t> </w:t>
      </w:r>
      <w:r>
        <w:rPr>
          <w:sz w:val="24"/>
        </w:rPr>
        <w:t>authors</w:t>
      </w:r>
      <w:r>
        <w:rPr>
          <w:spacing w:val="-4"/>
          <w:sz w:val="24"/>
        </w:rPr>
        <w:t> </w:t>
      </w:r>
      <w:r>
        <w:rPr>
          <w:sz w:val="24"/>
        </w:rPr>
        <w:t>who</w:t>
      </w:r>
      <w:r>
        <w:rPr>
          <w:spacing w:val="-4"/>
          <w:sz w:val="24"/>
        </w:rPr>
        <w:t> </w:t>
      </w:r>
      <w:r>
        <w:rPr>
          <w:sz w:val="24"/>
        </w:rPr>
        <w:t>need</w:t>
      </w:r>
      <w:r>
        <w:rPr>
          <w:spacing w:val="-4"/>
          <w:sz w:val="24"/>
        </w:rPr>
        <w:t> </w:t>
      </w:r>
      <w:r>
        <w:rPr>
          <w:sz w:val="24"/>
        </w:rPr>
        <w:t>to define a root</w:t>
      </w:r>
    </w:p>
    <w:p>
      <w:pPr>
        <w:spacing w:before="0"/>
        <w:ind w:left="1215" w:right="0" w:firstLine="0"/>
        <w:jc w:val="left"/>
        <w:rPr>
          <w:sz w:val="24"/>
        </w:rPr>
      </w:pPr>
      <w:r>
        <w:rPr>
          <w:sz w:val="24"/>
        </w:rPr>
        <w:t>or</w:t>
      </w:r>
      <w:r>
        <w:rPr>
          <w:spacing w:val="-1"/>
          <w:sz w:val="24"/>
        </w:rPr>
        <w:t> </w:t>
      </w:r>
      <w:r>
        <w:rPr>
          <w:sz w:val="24"/>
        </w:rPr>
        <w:t>container element</w:t>
      </w:r>
      <w:r>
        <w:rPr>
          <w:spacing w:val="-1"/>
          <w:sz w:val="24"/>
        </w:rPr>
        <w:t> </w:t>
      </w:r>
      <w:r>
        <w:rPr>
          <w:sz w:val="24"/>
        </w:rPr>
        <w:t>for</w:t>
      </w:r>
      <w:r>
        <w:rPr>
          <w:spacing w:val="-1"/>
          <w:sz w:val="24"/>
        </w:rPr>
        <w:t> </w:t>
      </w:r>
      <w:r>
        <w:rPr>
          <w:sz w:val="24"/>
        </w:rPr>
        <w:t>all of</w:t>
      </w:r>
      <w:r>
        <w:rPr>
          <w:spacing w:val="-1"/>
          <w:sz w:val="24"/>
        </w:rPr>
        <w:t> </w:t>
      </w:r>
      <w:r>
        <w:rPr>
          <w:sz w:val="24"/>
        </w:rPr>
        <w:t>the</w:t>
      </w:r>
      <w:r>
        <w:rPr>
          <w:spacing w:val="-3"/>
          <w:sz w:val="24"/>
        </w:rPr>
        <w:t> </w:t>
      </w:r>
      <w:r>
        <w:rPr>
          <w:sz w:val="24"/>
        </w:rPr>
        <w:t>DC </w:t>
      </w:r>
      <w:r>
        <w:rPr>
          <w:spacing w:val="-2"/>
          <w:sz w:val="24"/>
        </w:rPr>
        <w:t>elements.</w:t>
      </w:r>
    </w:p>
    <w:p>
      <w:pPr>
        <w:spacing w:before="0"/>
        <w:ind w:left="975" w:right="0" w:firstLine="0"/>
        <w:jc w:val="left"/>
        <w:rPr>
          <w:sz w:val="24"/>
        </w:rPr>
      </w:pPr>
      <w:r>
        <w:rPr>
          <w:spacing w:val="-2"/>
          <w:sz w:val="24"/>
        </w:rPr>
        <w:t>&lt;/xs:documentation&gt;</w:t>
      </w:r>
    </w:p>
    <w:p>
      <w:pPr>
        <w:spacing w:before="0"/>
        <w:ind w:left="735" w:right="0" w:firstLine="0"/>
        <w:jc w:val="left"/>
        <w:rPr>
          <w:sz w:val="24"/>
        </w:rPr>
      </w:pPr>
      <w:r>
        <w:rPr>
          <w:spacing w:val="-2"/>
          <w:sz w:val="24"/>
        </w:rPr>
        <w:t>&lt;/xs:annotation&gt;</w:t>
      </w:r>
    </w:p>
    <w:p>
      <w:pPr>
        <w:pStyle w:val="BodyText"/>
        <w:rPr>
          <w:sz w:val="24"/>
        </w:rPr>
      </w:pPr>
    </w:p>
    <w:p>
      <w:pPr>
        <w:spacing w:before="0"/>
        <w:ind w:left="735" w:right="0" w:firstLine="0"/>
        <w:jc w:val="left"/>
        <w:rPr>
          <w:sz w:val="24"/>
        </w:rPr>
      </w:pPr>
      <w:r>
        <w:rPr>
          <w:spacing w:val="-2"/>
          <w:sz w:val="24"/>
        </w:rPr>
        <w:t>&lt;xs:choice&gt;</w:t>
      </w:r>
    </w:p>
    <w:p>
      <w:pPr>
        <w:spacing w:before="1"/>
        <w:ind w:left="975" w:right="0" w:firstLine="0"/>
        <w:jc w:val="left"/>
        <w:rPr>
          <w:sz w:val="24"/>
        </w:rPr>
      </w:pPr>
      <w:r>
        <w:rPr>
          <w:sz w:val="24"/>
        </w:rPr>
        <w:t>&lt;xs:group</w:t>
      </w:r>
      <w:r>
        <w:rPr>
          <w:spacing w:val="-2"/>
          <w:sz w:val="24"/>
        </w:rPr>
        <w:t> ref="elementsGroup"/&gt;</w:t>
      </w:r>
    </w:p>
    <w:p>
      <w:pPr>
        <w:spacing w:before="0"/>
        <w:ind w:left="735" w:right="0" w:firstLine="0"/>
        <w:jc w:val="left"/>
        <w:rPr>
          <w:sz w:val="24"/>
        </w:rPr>
      </w:pPr>
      <w:r>
        <w:rPr>
          <w:spacing w:val="-2"/>
          <w:sz w:val="24"/>
        </w:rPr>
        <w:t>&lt;/xs:choice&gt;</w:t>
      </w:r>
    </w:p>
    <w:p>
      <w:pPr>
        <w:spacing w:before="0"/>
        <w:ind w:left="495" w:right="0" w:firstLine="0"/>
        <w:jc w:val="left"/>
        <w:rPr>
          <w:sz w:val="24"/>
        </w:rPr>
      </w:pPr>
      <w:r>
        <w:rPr>
          <w:spacing w:val="-2"/>
          <w:sz w:val="24"/>
        </w:rPr>
        <w:t>&lt;/xs:complexType&gt;</w:t>
      </w:r>
    </w:p>
    <w:p>
      <w:pPr>
        <w:pStyle w:val="BodyText"/>
        <w:rPr>
          <w:sz w:val="24"/>
        </w:rPr>
      </w:pPr>
    </w:p>
    <w:p>
      <w:pPr>
        <w:spacing w:before="0"/>
        <w:ind w:left="495" w:right="0" w:firstLine="0"/>
        <w:jc w:val="left"/>
        <w:rPr>
          <w:sz w:val="24"/>
        </w:rPr>
      </w:pPr>
      <w:r>
        <w:rPr>
          <w:sz w:val="24"/>
        </w:rPr>
        <w:t>&lt;xs:element</w:t>
      </w:r>
      <w:r>
        <w:rPr>
          <w:spacing w:val="-5"/>
          <w:sz w:val="24"/>
        </w:rPr>
        <w:t> </w:t>
      </w:r>
      <w:r>
        <w:rPr>
          <w:sz w:val="24"/>
        </w:rPr>
        <w:t>name="simpledc"</w:t>
      </w:r>
      <w:r>
        <w:rPr>
          <w:spacing w:val="-4"/>
          <w:sz w:val="24"/>
        </w:rPr>
        <w:t> </w:t>
      </w:r>
      <w:r>
        <w:rPr>
          <w:spacing w:val="-2"/>
          <w:sz w:val="24"/>
        </w:rPr>
        <w:t>type="elementContainer"/&gt;</w:t>
      </w:r>
    </w:p>
    <w:p>
      <w:pPr>
        <w:pStyle w:val="BodyText"/>
        <w:rPr>
          <w:sz w:val="24"/>
        </w:rPr>
      </w:pPr>
    </w:p>
    <w:p>
      <w:pPr>
        <w:spacing w:before="0"/>
        <w:ind w:left="255" w:right="0" w:firstLine="0"/>
        <w:jc w:val="left"/>
        <w:rPr>
          <w:sz w:val="24"/>
        </w:rPr>
      </w:pPr>
      <w:r>
        <w:rPr>
          <w:spacing w:val="-2"/>
          <w:sz w:val="24"/>
        </w:rPr>
        <w:t>&lt;/xs:schema&gt;</w:t>
      </w:r>
    </w:p>
    <w:p>
      <w:pPr>
        <w:pStyle w:val="BodyText"/>
        <w:spacing w:before="68"/>
      </w:pPr>
    </w:p>
    <w:p>
      <w:pPr>
        <w:pStyle w:val="Heading3"/>
        <w:numPr>
          <w:ilvl w:val="2"/>
          <w:numId w:val="233"/>
        </w:numPr>
        <w:tabs>
          <w:tab w:pos="1580" w:val="left" w:leader="none"/>
        </w:tabs>
        <w:spacing w:line="240" w:lineRule="auto" w:before="0" w:after="0"/>
        <w:ind w:left="1580" w:right="0" w:hanging="729"/>
        <w:jc w:val="left"/>
      </w:pPr>
      <w:r>
        <w:rPr/>
        <w:t>Schema</w:t>
      </w:r>
      <w:r>
        <w:rPr>
          <w:spacing w:val="-6"/>
        </w:rPr>
        <w:t> </w:t>
      </w:r>
      <w:r>
        <w:rPr/>
        <w:t>tài</w:t>
      </w:r>
      <w:r>
        <w:rPr>
          <w:spacing w:val="-6"/>
        </w:rPr>
        <w:t> </w:t>
      </w:r>
      <w:r>
        <w:rPr/>
        <w:t>liệu</w:t>
      </w:r>
      <w:r>
        <w:rPr>
          <w:spacing w:val="-3"/>
        </w:rPr>
        <w:t> </w:t>
      </w:r>
      <w:r>
        <w:rPr/>
        <w:t>phim</w:t>
      </w:r>
      <w:r>
        <w:rPr>
          <w:spacing w:val="-1"/>
        </w:rPr>
        <w:t> </w:t>
      </w:r>
      <w:r>
        <w:rPr/>
        <w:t>âm</w:t>
      </w:r>
      <w:r>
        <w:rPr>
          <w:spacing w:val="2"/>
        </w:rPr>
        <w:t> </w:t>
      </w:r>
      <w:r>
        <w:rPr>
          <w:spacing w:val="-2"/>
        </w:rPr>
        <w:t>bản/ảnh</w:t>
      </w:r>
    </w:p>
    <w:p>
      <w:pPr>
        <w:pStyle w:val="ListParagraph"/>
        <w:numPr>
          <w:ilvl w:val="0"/>
          <w:numId w:val="277"/>
        </w:numPr>
        <w:tabs>
          <w:tab w:pos="1157" w:val="left" w:leader="none"/>
        </w:tabs>
        <w:spacing w:line="240" w:lineRule="auto" w:before="112" w:after="0"/>
        <w:ind w:left="1157" w:right="0" w:hanging="162"/>
        <w:jc w:val="left"/>
        <w:rPr>
          <w:sz w:val="28"/>
        </w:rPr>
      </w:pPr>
      <w:r>
        <w:rPr>
          <w:sz w:val="28"/>
        </w:rPr>
        <w:t>Tên</w:t>
      </w:r>
      <w:r>
        <w:rPr>
          <w:spacing w:val="-3"/>
          <w:sz w:val="28"/>
        </w:rPr>
        <w:t> </w:t>
      </w:r>
      <w:r>
        <w:rPr>
          <w:sz w:val="28"/>
        </w:rPr>
        <w:t>file</w:t>
      </w:r>
      <w:r>
        <w:rPr>
          <w:spacing w:val="-3"/>
          <w:sz w:val="28"/>
        </w:rPr>
        <w:t> </w:t>
      </w:r>
      <w:r>
        <w:rPr>
          <w:sz w:val="28"/>
        </w:rPr>
        <w:t>schema:</w:t>
      </w:r>
      <w:r>
        <w:rPr>
          <w:spacing w:val="-1"/>
          <w:sz w:val="28"/>
        </w:rPr>
        <w:t> </w:t>
      </w:r>
      <w:r>
        <w:rPr>
          <w:spacing w:val="-2"/>
          <w:sz w:val="26"/>
        </w:rPr>
        <w:t>EAD</w:t>
      </w:r>
      <w:r>
        <w:rPr>
          <w:spacing w:val="-2"/>
          <w:sz w:val="28"/>
        </w:rPr>
        <w:t>_pic.xsd</w:t>
      </w:r>
    </w:p>
    <w:p>
      <w:pPr>
        <w:pStyle w:val="ListParagraph"/>
        <w:numPr>
          <w:ilvl w:val="0"/>
          <w:numId w:val="277"/>
        </w:numPr>
        <w:tabs>
          <w:tab w:pos="1157" w:val="left" w:leader="none"/>
        </w:tabs>
        <w:spacing w:line="240" w:lineRule="auto" w:before="120" w:after="0"/>
        <w:ind w:left="1157" w:right="0" w:hanging="162"/>
        <w:jc w:val="left"/>
        <w:rPr>
          <w:sz w:val="28"/>
        </w:rPr>
      </w:pPr>
      <w:r>
        <w:rPr>
          <w:sz w:val="28"/>
        </w:rPr>
        <w:t>Cấu</w:t>
      </w:r>
      <w:r>
        <w:rPr>
          <w:spacing w:val="-2"/>
          <w:sz w:val="28"/>
        </w:rPr>
        <w:t> trúc:</w:t>
      </w:r>
    </w:p>
    <w:p>
      <w:pPr>
        <w:pStyle w:val="ListParagraph"/>
        <w:spacing w:after="0" w:line="240" w:lineRule="auto"/>
        <w:jc w:val="left"/>
        <w:rPr>
          <w:sz w:val="28"/>
        </w:rPr>
        <w:sectPr>
          <w:pgSz w:w="11910" w:h="16840"/>
          <w:pgMar w:header="2" w:footer="0" w:top="260" w:bottom="280" w:left="1559" w:right="0"/>
        </w:sectPr>
      </w:pPr>
    </w:p>
    <w:p>
      <w:pPr>
        <w:pStyle w:val="BodyText"/>
        <w:rPr>
          <w:sz w:val="24"/>
        </w:rPr>
      </w:pPr>
    </w:p>
    <w:p>
      <w:pPr>
        <w:pStyle w:val="BodyText"/>
        <w:rPr>
          <w:sz w:val="24"/>
        </w:rPr>
      </w:pPr>
    </w:p>
    <w:p>
      <w:pPr>
        <w:pStyle w:val="BodyText"/>
        <w:rPr>
          <w:sz w:val="24"/>
        </w:rPr>
      </w:pPr>
    </w:p>
    <w:p>
      <w:pPr>
        <w:pStyle w:val="BodyText"/>
        <w:spacing w:before="48"/>
        <w:rPr>
          <w:sz w:val="24"/>
        </w:rPr>
      </w:pPr>
    </w:p>
    <w:p>
      <w:pPr>
        <w:spacing w:before="0"/>
        <w:ind w:left="315" w:right="0" w:firstLine="0"/>
        <w:jc w:val="left"/>
        <w:rPr>
          <w:sz w:val="24"/>
        </w:rPr>
      </w:pPr>
      <w:r>
        <w:rPr>
          <w:sz w:val="24"/>
        </w:rPr>
        <mc:AlternateContent>
          <mc:Choice Requires="wps">
            <w:drawing>
              <wp:anchor distT="0" distB="0" distL="0" distR="0" allowOverlap="1" layoutInCell="1" locked="0" behindDoc="1" simplePos="0" relativeHeight="464005120">
                <wp:simplePos x="0" y="0"/>
                <wp:positionH relativeFrom="page">
                  <wp:posOffset>1080820</wp:posOffset>
                </wp:positionH>
                <wp:positionV relativeFrom="paragraph">
                  <wp:posOffset>-902</wp:posOffset>
                </wp:positionV>
                <wp:extent cx="5761990" cy="895223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5761990" cy="8952230"/>
                        </a:xfrm>
                        <a:custGeom>
                          <a:avLst/>
                          <a:gdLst/>
                          <a:ahLst/>
                          <a:cxnLst/>
                          <a:rect l="l" t="t" r="r" b="b"/>
                          <a:pathLst>
                            <a:path w="5761990" h="8952230">
                              <a:moveTo>
                                <a:pt x="5755513" y="8945893"/>
                              </a:moveTo>
                              <a:lnTo>
                                <a:pt x="6096" y="8945893"/>
                              </a:lnTo>
                              <a:lnTo>
                                <a:pt x="0" y="8945893"/>
                              </a:lnTo>
                              <a:lnTo>
                                <a:pt x="0" y="8951976"/>
                              </a:lnTo>
                              <a:lnTo>
                                <a:pt x="6096" y="8951976"/>
                              </a:lnTo>
                              <a:lnTo>
                                <a:pt x="5755513" y="8951976"/>
                              </a:lnTo>
                              <a:lnTo>
                                <a:pt x="5755513" y="8945893"/>
                              </a:lnTo>
                              <a:close/>
                            </a:path>
                            <a:path w="5761990" h="8952230">
                              <a:moveTo>
                                <a:pt x="5755513" y="0"/>
                              </a:moveTo>
                              <a:lnTo>
                                <a:pt x="6096" y="0"/>
                              </a:lnTo>
                              <a:lnTo>
                                <a:pt x="0" y="0"/>
                              </a:lnTo>
                              <a:lnTo>
                                <a:pt x="0" y="6096"/>
                              </a:lnTo>
                              <a:lnTo>
                                <a:pt x="0" y="8945880"/>
                              </a:lnTo>
                              <a:lnTo>
                                <a:pt x="6096" y="8945880"/>
                              </a:lnTo>
                              <a:lnTo>
                                <a:pt x="6096" y="6096"/>
                              </a:lnTo>
                              <a:lnTo>
                                <a:pt x="5755513" y="6096"/>
                              </a:lnTo>
                              <a:lnTo>
                                <a:pt x="5755513" y="0"/>
                              </a:lnTo>
                              <a:close/>
                            </a:path>
                            <a:path w="5761990" h="8952230">
                              <a:moveTo>
                                <a:pt x="5761672" y="8945893"/>
                              </a:moveTo>
                              <a:lnTo>
                                <a:pt x="5755589" y="8945893"/>
                              </a:lnTo>
                              <a:lnTo>
                                <a:pt x="5755589" y="8951976"/>
                              </a:lnTo>
                              <a:lnTo>
                                <a:pt x="5761672" y="8951976"/>
                              </a:lnTo>
                              <a:lnTo>
                                <a:pt x="5761672" y="8945893"/>
                              </a:lnTo>
                              <a:close/>
                            </a:path>
                            <a:path w="5761990" h="8952230">
                              <a:moveTo>
                                <a:pt x="5761672" y="0"/>
                              </a:moveTo>
                              <a:lnTo>
                                <a:pt x="5755589" y="0"/>
                              </a:lnTo>
                              <a:lnTo>
                                <a:pt x="5755589" y="6096"/>
                              </a:lnTo>
                              <a:lnTo>
                                <a:pt x="5755589" y="8945880"/>
                              </a:lnTo>
                              <a:lnTo>
                                <a:pt x="5761672" y="8945880"/>
                              </a:lnTo>
                              <a:lnTo>
                                <a:pt x="5761672" y="6096"/>
                              </a:lnTo>
                              <a:lnTo>
                                <a:pt x="57616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104004pt;margin-top:-.071052pt;width:453.7pt;height:704.9pt;mso-position-horizontal-relative:page;mso-position-vertical-relative:paragraph;z-index:-39311360" id="docshape125" coordorigin="1702,-1" coordsize="9074,14098" path="m10766,14087l1712,14087,1702,14087,1702,14096,1712,14096,10766,14096,10766,14087xm10766,-1l1712,-1,1702,-1,1702,8,1702,14087,1712,14087,1712,8,10766,8,10766,-1xm10776,14087l10766,14087,10766,14096,10776,14096,10776,14087xm10776,-1l10766,-1,10766,8,10766,14087,10776,14087,10776,8,10776,-1xe" filled="true" fillcolor="#000000" stroked="false">
                <v:path arrowok="t"/>
                <v:fill type="solid"/>
                <w10:wrap type="none"/>
              </v:shape>
            </w:pict>
          </mc:Fallback>
        </mc:AlternateContent>
      </w:r>
      <w:r>
        <w:rPr>
          <w:sz w:val="24"/>
        </w:rPr>
        <w:t>&lt;?xml</w:t>
      </w:r>
      <w:r>
        <w:rPr>
          <w:spacing w:val="-2"/>
          <w:sz w:val="24"/>
        </w:rPr>
        <w:t> </w:t>
      </w:r>
      <w:r>
        <w:rPr>
          <w:sz w:val="24"/>
        </w:rPr>
        <w:t>version="1.0"</w:t>
      </w:r>
      <w:r>
        <w:rPr>
          <w:spacing w:val="-3"/>
          <w:sz w:val="24"/>
        </w:rPr>
        <w:t> </w:t>
      </w:r>
      <w:r>
        <w:rPr>
          <w:sz w:val="24"/>
        </w:rPr>
        <w:t>encoding="UTF-</w:t>
      </w:r>
      <w:r>
        <w:rPr>
          <w:spacing w:val="-4"/>
          <w:sz w:val="24"/>
        </w:rPr>
        <w:t>8"?&gt;</w:t>
      </w:r>
    </w:p>
    <w:p>
      <w:pPr>
        <w:spacing w:before="0"/>
        <w:ind w:left="255" w:right="806" w:firstLine="0"/>
        <w:jc w:val="left"/>
        <w:rPr>
          <w:sz w:val="24"/>
        </w:rPr>
      </w:pPr>
      <w:r>
        <w:rPr>
          <w:sz w:val="24"/>
        </w:rPr>
        <w:t>&lt;xs:schema xmlns:xs="</w:t>
      </w:r>
      <w:hyperlink r:id="rId29">
        <w:r>
          <w:rPr>
            <w:sz w:val="24"/>
          </w:rPr>
          <w:t>http://www.w3.org/2001/XMLSchema</w:t>
        </w:r>
      </w:hyperlink>
      <w:r>
        <w:rPr>
          <w:sz w:val="24"/>
        </w:rPr>
        <w:t>" elementFormDefault="qualified"</w:t>
      </w:r>
      <w:r>
        <w:rPr>
          <w:spacing w:val="-11"/>
          <w:sz w:val="24"/>
        </w:rPr>
        <w:t> </w:t>
      </w:r>
      <w:r>
        <w:rPr>
          <w:sz w:val="24"/>
        </w:rPr>
        <w:t>attributeFormDefault="unqualified"</w:t>
      </w:r>
      <w:r>
        <w:rPr>
          <w:spacing w:val="-13"/>
          <w:sz w:val="24"/>
        </w:rPr>
        <w:t> </w:t>
      </w:r>
      <w:r>
        <w:rPr>
          <w:sz w:val="24"/>
        </w:rPr>
        <w:t>id="uuid-…"</w:t>
      </w:r>
      <w:r>
        <w:rPr>
          <w:spacing w:val="-13"/>
          <w:sz w:val="24"/>
        </w:rPr>
        <w:t> </w:t>
      </w:r>
      <w:r>
        <w:rPr>
          <w:sz w:val="24"/>
        </w:rPr>
        <w:t>&gt;</w:t>
      </w:r>
    </w:p>
    <w:p>
      <w:pPr>
        <w:spacing w:before="0"/>
        <w:ind w:left="975" w:right="0" w:firstLine="0"/>
        <w:jc w:val="left"/>
        <w:rPr>
          <w:sz w:val="24"/>
        </w:rPr>
      </w:pPr>
      <w:r>
        <w:rPr>
          <w:spacing w:val="-2"/>
          <w:sz w:val="24"/>
        </w:rPr>
        <w:t>&lt;xs:annotation&gt;</w:t>
      </w:r>
    </w:p>
    <w:p>
      <w:pPr>
        <w:spacing w:before="0"/>
        <w:ind w:left="975" w:right="5202" w:firstLine="720"/>
        <w:jc w:val="left"/>
        <w:rPr>
          <w:sz w:val="24"/>
        </w:rPr>
      </w:pPr>
      <w:r>
        <w:rPr>
          <w:sz w:val="24"/>
        </w:rPr>
        <w:t>&lt;xs:documentation</w:t>
      </w:r>
      <w:r>
        <w:rPr>
          <w:spacing w:val="-15"/>
          <w:sz w:val="24"/>
        </w:rPr>
        <w:t> </w:t>
      </w:r>
      <w:r>
        <w:rPr>
          <w:sz w:val="24"/>
        </w:rPr>
        <w:t>xml:lang="en"&gt; Simple DC container XML Schema</w:t>
      </w:r>
    </w:p>
    <w:p>
      <w:pPr>
        <w:pStyle w:val="BodyText"/>
        <w:rPr>
          <w:sz w:val="24"/>
        </w:rPr>
      </w:pPr>
    </w:p>
    <w:p>
      <w:pPr>
        <w:spacing w:line="480" w:lineRule="auto" w:before="0"/>
        <w:ind w:left="975" w:right="6738" w:firstLine="0"/>
        <w:jc w:val="left"/>
        <w:rPr>
          <w:sz w:val="24"/>
        </w:rPr>
      </w:pPr>
      <w:r>
        <w:rPr>
          <w:sz w:val="24"/>
        </w:rPr>
        <w:t>Created</w:t>
      </w:r>
      <w:r>
        <w:rPr>
          <w:spacing w:val="-15"/>
          <w:sz w:val="24"/>
        </w:rPr>
        <w:t> </w:t>
      </w:r>
      <w:r>
        <w:rPr>
          <w:sz w:val="24"/>
        </w:rPr>
        <w:t>2008-02-</w:t>
      </w:r>
      <w:r>
        <w:rPr>
          <w:sz w:val="24"/>
        </w:rPr>
        <w:t>11 Created by</w:t>
      </w:r>
    </w:p>
    <w:p>
      <w:pPr>
        <w:spacing w:before="0"/>
        <w:ind w:left="975" w:right="6102" w:firstLine="0"/>
        <w:jc w:val="left"/>
        <w:rPr>
          <w:sz w:val="24"/>
        </w:rPr>
      </w:pPr>
      <w:r>
        <w:rPr>
          <w:sz w:val="24"/>
        </w:rPr>
        <w:t>Tim Cole </w:t>
      </w:r>
      <w:hyperlink r:id="rId54">
        <w:r>
          <w:rPr>
            <w:sz w:val="24"/>
          </w:rPr>
          <w:t>(t-cole3@uiuc.edu)</w:t>
        </w:r>
      </w:hyperlink>
      <w:r>
        <w:rPr>
          <w:sz w:val="24"/>
        </w:rPr>
        <w:t> Tom</w:t>
      </w:r>
      <w:r>
        <w:rPr>
          <w:spacing w:val="-15"/>
          <w:sz w:val="24"/>
        </w:rPr>
        <w:t> </w:t>
      </w:r>
      <w:r>
        <w:rPr>
          <w:sz w:val="24"/>
        </w:rPr>
        <w:t>Habing</w:t>
      </w:r>
      <w:r>
        <w:rPr>
          <w:spacing w:val="-15"/>
          <w:sz w:val="24"/>
        </w:rPr>
        <w:t> </w:t>
      </w:r>
      <w:hyperlink r:id="rId55">
        <w:r>
          <w:rPr>
            <w:sz w:val="24"/>
          </w:rPr>
          <w:t>(thabing@uiuc.edu)</w:t>
        </w:r>
      </w:hyperlink>
      <w:r>
        <w:rPr>
          <w:sz w:val="24"/>
        </w:rPr>
        <w:t> Jane Hunter </w:t>
      </w:r>
      <w:hyperlink r:id="rId56">
        <w:r>
          <w:rPr>
            <w:sz w:val="24"/>
          </w:rPr>
          <w:t>(jane@dstc.edu.au)</w:t>
        </w:r>
      </w:hyperlink>
    </w:p>
    <w:p>
      <w:pPr>
        <w:spacing w:before="1"/>
        <w:ind w:left="975" w:right="5202" w:firstLine="0"/>
        <w:jc w:val="left"/>
        <w:rPr>
          <w:sz w:val="24"/>
        </w:rPr>
      </w:pPr>
      <w:r>
        <w:rPr>
          <w:sz w:val="24"/>
        </w:rPr>
        <w:t>Pete</w:t>
      </w:r>
      <w:r>
        <w:rPr>
          <w:spacing w:val="-15"/>
          <w:sz w:val="24"/>
        </w:rPr>
        <w:t> </w:t>
      </w:r>
      <w:r>
        <w:rPr>
          <w:sz w:val="24"/>
        </w:rPr>
        <w:t>Johnston</w:t>
      </w:r>
      <w:r>
        <w:rPr>
          <w:spacing w:val="-15"/>
          <w:sz w:val="24"/>
        </w:rPr>
        <w:t> </w:t>
      </w:r>
      <w:hyperlink r:id="rId57">
        <w:r>
          <w:rPr>
            <w:sz w:val="24"/>
          </w:rPr>
          <w:t>(p.johnston@ukoln.ac.uk),</w:t>
        </w:r>
      </w:hyperlink>
      <w:r>
        <w:rPr>
          <w:sz w:val="24"/>
        </w:rPr>
        <w:t> Carl Lagoze </w:t>
      </w:r>
      <w:hyperlink r:id="rId58">
        <w:r>
          <w:rPr>
            <w:sz w:val="24"/>
          </w:rPr>
          <w:t>(lagoze@cs.cornell.edu)</w:t>
        </w:r>
      </w:hyperlink>
    </w:p>
    <w:p>
      <w:pPr>
        <w:pStyle w:val="BodyText"/>
        <w:rPr>
          <w:sz w:val="24"/>
        </w:rPr>
      </w:pPr>
    </w:p>
    <w:p>
      <w:pPr>
        <w:spacing w:before="0"/>
        <w:ind w:left="975" w:right="0" w:firstLine="0"/>
        <w:jc w:val="left"/>
        <w:rPr>
          <w:sz w:val="24"/>
        </w:rPr>
      </w:pPr>
      <w:r>
        <w:rPr>
          <w:sz w:val="24"/>
        </w:rPr>
        <w:t>This</w:t>
      </w:r>
      <w:r>
        <w:rPr>
          <w:spacing w:val="-4"/>
          <w:sz w:val="24"/>
        </w:rPr>
        <w:t> </w:t>
      </w:r>
      <w:r>
        <w:rPr>
          <w:sz w:val="24"/>
        </w:rPr>
        <w:t>schema</w:t>
      </w:r>
      <w:r>
        <w:rPr>
          <w:spacing w:val="-1"/>
          <w:sz w:val="24"/>
        </w:rPr>
        <w:t> </w:t>
      </w:r>
      <w:r>
        <w:rPr>
          <w:sz w:val="24"/>
        </w:rPr>
        <w:t>declares</w:t>
      </w:r>
      <w:r>
        <w:rPr>
          <w:spacing w:val="-1"/>
          <w:sz w:val="24"/>
        </w:rPr>
        <w:t> </w:t>
      </w:r>
      <w:r>
        <w:rPr>
          <w:sz w:val="24"/>
        </w:rPr>
        <w:t>a container element</w:t>
      </w:r>
      <w:r>
        <w:rPr>
          <w:spacing w:val="1"/>
          <w:sz w:val="24"/>
        </w:rPr>
        <w:t> </w:t>
      </w:r>
      <w:r>
        <w:rPr>
          <w:sz w:val="24"/>
        </w:rPr>
        <w:t>for</w:t>
      </w:r>
      <w:r>
        <w:rPr>
          <w:spacing w:val="-3"/>
          <w:sz w:val="24"/>
        </w:rPr>
        <w:t> </w:t>
      </w:r>
      <w:r>
        <w:rPr>
          <w:sz w:val="24"/>
        </w:rPr>
        <w:t>a</w:t>
      </w:r>
      <w:r>
        <w:rPr>
          <w:spacing w:val="-2"/>
          <w:sz w:val="24"/>
        </w:rPr>
        <w:t> </w:t>
      </w:r>
      <w:r>
        <w:rPr>
          <w:sz w:val="24"/>
        </w:rPr>
        <w:t>Simple</w:t>
      </w:r>
      <w:r>
        <w:rPr>
          <w:spacing w:val="-1"/>
          <w:sz w:val="24"/>
        </w:rPr>
        <w:t> </w:t>
      </w:r>
      <w:r>
        <w:rPr>
          <w:sz w:val="24"/>
        </w:rPr>
        <w:t>DC</w:t>
      </w:r>
      <w:r>
        <w:rPr>
          <w:spacing w:val="-1"/>
          <w:sz w:val="24"/>
        </w:rPr>
        <w:t> </w:t>
      </w:r>
      <w:r>
        <w:rPr>
          <w:spacing w:val="-2"/>
          <w:sz w:val="24"/>
        </w:rPr>
        <w:t>application.</w:t>
      </w:r>
    </w:p>
    <w:p>
      <w:pPr>
        <w:pStyle w:val="BodyText"/>
        <w:rPr>
          <w:sz w:val="24"/>
        </w:rPr>
      </w:pPr>
    </w:p>
    <w:p>
      <w:pPr>
        <w:spacing w:before="0"/>
        <w:ind w:left="975" w:right="1581" w:firstLine="0"/>
        <w:jc w:val="left"/>
        <w:rPr>
          <w:sz w:val="24"/>
        </w:rPr>
      </w:pPr>
      <w:r>
        <w:rPr>
          <w:sz w:val="24"/>
        </w:rPr>
        <w:t>The</w:t>
      </w:r>
      <w:r>
        <w:rPr>
          <w:spacing w:val="-6"/>
          <w:sz w:val="24"/>
        </w:rPr>
        <w:t> </w:t>
      </w:r>
      <w:r>
        <w:rPr>
          <w:sz w:val="24"/>
        </w:rPr>
        <w:t>declaration</w:t>
      </w:r>
      <w:r>
        <w:rPr>
          <w:spacing w:val="-4"/>
          <w:sz w:val="24"/>
        </w:rPr>
        <w:t> </w:t>
      </w:r>
      <w:r>
        <w:rPr>
          <w:sz w:val="24"/>
        </w:rPr>
        <w:t>of</w:t>
      </w:r>
      <w:r>
        <w:rPr>
          <w:spacing w:val="-4"/>
          <w:sz w:val="24"/>
        </w:rPr>
        <w:t> </w:t>
      </w:r>
      <w:r>
        <w:rPr>
          <w:sz w:val="24"/>
        </w:rPr>
        <w:t>the</w:t>
      </w:r>
      <w:r>
        <w:rPr>
          <w:spacing w:val="-6"/>
          <w:sz w:val="24"/>
        </w:rPr>
        <w:t> </w:t>
      </w:r>
      <w:r>
        <w:rPr>
          <w:sz w:val="24"/>
        </w:rPr>
        <w:t>simpledc</w:t>
      </w:r>
      <w:r>
        <w:rPr>
          <w:spacing w:val="-6"/>
          <w:sz w:val="24"/>
        </w:rPr>
        <w:t> </w:t>
      </w:r>
      <w:r>
        <w:rPr>
          <w:sz w:val="24"/>
        </w:rPr>
        <w:t>element</w:t>
      </w:r>
      <w:r>
        <w:rPr>
          <w:spacing w:val="-4"/>
          <w:sz w:val="24"/>
        </w:rPr>
        <w:t> </w:t>
      </w:r>
      <w:r>
        <w:rPr>
          <w:sz w:val="24"/>
        </w:rPr>
        <w:t>uses</w:t>
      </w:r>
      <w:r>
        <w:rPr>
          <w:spacing w:val="-4"/>
          <w:sz w:val="24"/>
        </w:rPr>
        <w:t> </w:t>
      </w:r>
      <w:r>
        <w:rPr>
          <w:sz w:val="24"/>
        </w:rPr>
        <w:t>the</w:t>
      </w:r>
      <w:r>
        <w:rPr>
          <w:spacing w:val="-4"/>
          <w:sz w:val="24"/>
        </w:rPr>
        <w:t> </w:t>
      </w:r>
      <w:r>
        <w:rPr>
          <w:sz w:val="24"/>
        </w:rPr>
        <w:t>dc:elementContainer </w:t>
      </w:r>
      <w:r>
        <w:rPr>
          <w:spacing w:val="-2"/>
          <w:sz w:val="24"/>
        </w:rPr>
        <w:t>complexType.</w:t>
      </w:r>
    </w:p>
    <w:p>
      <w:pPr>
        <w:pStyle w:val="BodyText"/>
        <w:rPr>
          <w:sz w:val="24"/>
        </w:rPr>
      </w:pPr>
    </w:p>
    <w:p>
      <w:pPr>
        <w:spacing w:before="0"/>
        <w:ind w:left="975" w:right="1605" w:firstLine="0"/>
        <w:jc w:val="left"/>
        <w:rPr>
          <w:sz w:val="24"/>
        </w:rPr>
      </w:pPr>
      <w:r>
        <w:rPr>
          <w:sz w:val="24"/>
        </w:rPr>
        <w:t>Note</w:t>
      </w:r>
      <w:r>
        <w:rPr>
          <w:spacing w:val="-4"/>
          <w:sz w:val="24"/>
        </w:rPr>
        <w:t> </w:t>
      </w:r>
      <w:r>
        <w:rPr>
          <w:sz w:val="24"/>
        </w:rPr>
        <w:t>that</w:t>
      </w:r>
      <w:r>
        <w:rPr>
          <w:spacing w:val="-3"/>
          <w:sz w:val="24"/>
        </w:rPr>
        <w:t> </w:t>
      </w:r>
      <w:r>
        <w:rPr>
          <w:sz w:val="24"/>
        </w:rPr>
        <w:t>this</w:t>
      </w:r>
      <w:r>
        <w:rPr>
          <w:spacing w:val="-3"/>
          <w:sz w:val="24"/>
        </w:rPr>
        <w:t> </w:t>
      </w:r>
      <w:r>
        <w:rPr>
          <w:sz w:val="24"/>
        </w:rPr>
        <w:t>schema</w:t>
      </w:r>
      <w:r>
        <w:rPr>
          <w:spacing w:val="-3"/>
          <w:sz w:val="24"/>
        </w:rPr>
        <w:t> </w:t>
      </w:r>
      <w:r>
        <w:rPr>
          <w:sz w:val="24"/>
        </w:rPr>
        <w:t>does</w:t>
      </w:r>
      <w:r>
        <w:rPr>
          <w:spacing w:val="-3"/>
          <w:sz w:val="24"/>
        </w:rPr>
        <w:t> </w:t>
      </w:r>
      <w:r>
        <w:rPr>
          <w:sz w:val="24"/>
        </w:rPr>
        <w:t>not</w:t>
      </w:r>
      <w:r>
        <w:rPr>
          <w:spacing w:val="-3"/>
          <w:sz w:val="24"/>
        </w:rPr>
        <w:t> </w:t>
      </w:r>
      <w:r>
        <w:rPr>
          <w:sz w:val="24"/>
        </w:rPr>
        <w:t>define</w:t>
      </w:r>
      <w:r>
        <w:rPr>
          <w:spacing w:val="-4"/>
          <w:sz w:val="24"/>
        </w:rPr>
        <w:t> </w:t>
      </w:r>
      <w:r>
        <w:rPr>
          <w:sz w:val="24"/>
        </w:rPr>
        <w:t>a</w:t>
      </w:r>
      <w:r>
        <w:rPr>
          <w:spacing w:val="-4"/>
          <w:sz w:val="24"/>
        </w:rPr>
        <w:t> </w:t>
      </w:r>
      <w:r>
        <w:rPr>
          <w:sz w:val="24"/>
        </w:rPr>
        <w:t>target</w:t>
      </w:r>
      <w:r>
        <w:rPr>
          <w:spacing w:val="-3"/>
          <w:sz w:val="24"/>
        </w:rPr>
        <w:t> </w:t>
      </w:r>
      <w:r>
        <w:rPr>
          <w:sz w:val="24"/>
        </w:rPr>
        <w:t>namespace.</w:t>
      </w:r>
      <w:r>
        <w:rPr>
          <w:spacing w:val="-3"/>
          <w:sz w:val="24"/>
        </w:rPr>
        <w:t> </w:t>
      </w:r>
      <w:r>
        <w:rPr>
          <w:sz w:val="24"/>
        </w:rPr>
        <w:t>The</w:t>
      </w:r>
      <w:r>
        <w:rPr>
          <w:spacing w:val="-3"/>
          <w:sz w:val="24"/>
        </w:rPr>
        <w:t> </w:t>
      </w:r>
      <w:r>
        <w:rPr>
          <w:sz w:val="24"/>
        </w:rPr>
        <w:t>expectation</w:t>
      </w:r>
      <w:r>
        <w:rPr>
          <w:spacing w:val="-3"/>
          <w:sz w:val="24"/>
        </w:rPr>
        <w:t> </w:t>
      </w:r>
      <w:r>
        <w:rPr>
          <w:sz w:val="24"/>
        </w:rPr>
        <w:t>is</w:t>
      </w:r>
      <w:r>
        <w:rPr>
          <w:spacing w:val="-3"/>
          <w:sz w:val="24"/>
        </w:rPr>
        <w:t> </w:t>
      </w:r>
      <w:r>
        <w:rPr>
          <w:sz w:val="24"/>
        </w:rPr>
        <w:t>that the simpledc element is assigned to a namespace by an application schema</w:t>
      </w:r>
      <w:r>
        <w:rPr>
          <w:spacing w:val="40"/>
          <w:sz w:val="24"/>
        </w:rPr>
        <w:t> </w:t>
      </w:r>
      <w:r>
        <w:rPr>
          <w:sz w:val="24"/>
        </w:rPr>
        <w:t>which includes this schema.</w:t>
      </w:r>
    </w:p>
    <w:p>
      <w:pPr>
        <w:pStyle w:val="BodyText"/>
        <w:spacing w:before="1"/>
        <w:rPr>
          <w:sz w:val="24"/>
        </w:rPr>
      </w:pPr>
    </w:p>
    <w:p>
      <w:pPr>
        <w:spacing w:before="0"/>
        <w:ind w:left="92" w:right="6923" w:firstLine="0"/>
        <w:jc w:val="center"/>
        <w:rPr>
          <w:sz w:val="24"/>
        </w:rPr>
      </w:pPr>
      <w:r>
        <w:rPr>
          <w:spacing w:val="-2"/>
          <w:sz w:val="24"/>
        </w:rPr>
        <w:t>&lt;/xs:documentation&gt;</w:t>
      </w:r>
    </w:p>
    <w:p>
      <w:pPr>
        <w:spacing w:before="0"/>
        <w:ind w:left="92" w:right="6853" w:firstLine="0"/>
        <w:jc w:val="center"/>
        <w:rPr>
          <w:sz w:val="24"/>
        </w:rPr>
      </w:pPr>
      <w:r>
        <w:rPr>
          <w:spacing w:val="-2"/>
          <w:sz w:val="24"/>
        </w:rPr>
        <w:t>&lt;/xs:annotation&gt;</w:t>
      </w:r>
    </w:p>
    <w:p>
      <w:pPr>
        <w:spacing w:before="0"/>
        <w:ind w:left="92" w:right="6920" w:firstLine="0"/>
        <w:jc w:val="center"/>
        <w:rPr>
          <w:sz w:val="24"/>
        </w:rPr>
      </w:pPr>
      <w:r>
        <w:rPr>
          <w:spacing w:val="-2"/>
          <w:sz w:val="24"/>
        </w:rPr>
        <w:t>&lt;xs:annotation&gt;</w:t>
      </w:r>
    </w:p>
    <w:p>
      <w:pPr>
        <w:spacing w:before="0"/>
        <w:ind w:left="975" w:right="5202" w:firstLine="720"/>
        <w:jc w:val="left"/>
        <w:rPr>
          <w:sz w:val="24"/>
        </w:rPr>
      </w:pPr>
      <w:r>
        <w:rPr>
          <w:sz w:val="24"/>
        </w:rPr>
        <w:t>&lt;xs:documentation</w:t>
      </w:r>
      <w:r>
        <w:rPr>
          <w:spacing w:val="-15"/>
          <w:sz w:val="24"/>
        </w:rPr>
        <w:t> </w:t>
      </w:r>
      <w:r>
        <w:rPr>
          <w:sz w:val="24"/>
        </w:rPr>
        <w:t>xml:lang="en"&gt; DCMES 1.1 XML Schema</w:t>
      </w:r>
    </w:p>
    <w:p>
      <w:pPr>
        <w:spacing w:line="480" w:lineRule="auto" w:before="0"/>
        <w:ind w:left="975" w:right="3258" w:firstLine="0"/>
        <w:jc w:val="left"/>
        <w:rPr>
          <w:sz w:val="24"/>
        </w:rPr>
      </w:pPr>
      <w:r>
        <w:rPr>
          <w:sz w:val="24"/>
        </w:rPr>
        <w:t>XML</w:t>
      </w:r>
      <w:r>
        <w:rPr>
          <w:spacing w:val="-14"/>
          <w:sz w:val="24"/>
        </w:rPr>
        <w:t> </w:t>
      </w:r>
      <w:r>
        <w:rPr>
          <w:sz w:val="24"/>
        </w:rPr>
        <w:t>Schema</w:t>
      </w:r>
      <w:r>
        <w:rPr>
          <w:spacing w:val="-9"/>
          <w:sz w:val="24"/>
        </w:rPr>
        <w:t> </w:t>
      </w:r>
      <w:r>
        <w:rPr>
          <w:sz w:val="24"/>
        </w:rPr>
        <w:t>for</w:t>
      </w:r>
      <w:r>
        <w:rPr>
          <w:spacing w:val="-8"/>
          <w:sz w:val="24"/>
        </w:rPr>
        <w:t> </w:t>
      </w:r>
      <w:hyperlink r:id="rId31">
        <w:r>
          <w:rPr>
            <w:sz w:val="24"/>
          </w:rPr>
          <w:t>http://purl.org/dc/elements/1.1/</w:t>
        </w:r>
      </w:hyperlink>
      <w:r>
        <w:rPr>
          <w:spacing w:val="-9"/>
          <w:sz w:val="24"/>
        </w:rPr>
        <w:t> </w:t>
      </w:r>
      <w:r>
        <w:rPr>
          <w:sz w:val="24"/>
        </w:rPr>
        <w:t>namespace Created 2008-02-11</w:t>
      </w:r>
    </w:p>
    <w:p>
      <w:pPr>
        <w:spacing w:before="0"/>
        <w:ind w:left="975" w:right="0" w:firstLine="0"/>
        <w:jc w:val="left"/>
        <w:rPr>
          <w:sz w:val="24"/>
        </w:rPr>
      </w:pPr>
      <w:r>
        <w:rPr>
          <w:sz w:val="24"/>
        </w:rPr>
        <w:t>Created</w:t>
      </w:r>
      <w:r>
        <w:rPr>
          <w:spacing w:val="-5"/>
          <w:sz w:val="24"/>
        </w:rPr>
        <w:t> by</w:t>
      </w:r>
    </w:p>
    <w:p>
      <w:pPr>
        <w:pStyle w:val="BodyText"/>
        <w:rPr>
          <w:sz w:val="24"/>
        </w:rPr>
      </w:pPr>
    </w:p>
    <w:p>
      <w:pPr>
        <w:spacing w:before="1"/>
        <w:ind w:left="975" w:right="6102" w:firstLine="0"/>
        <w:jc w:val="left"/>
        <w:rPr>
          <w:sz w:val="24"/>
        </w:rPr>
      </w:pPr>
      <w:r>
        <w:rPr>
          <w:sz w:val="24"/>
        </w:rPr>
        <w:t>Tim Cole </w:t>
      </w:r>
      <w:hyperlink r:id="rId54">
        <w:r>
          <w:rPr>
            <w:sz w:val="24"/>
          </w:rPr>
          <w:t>(t-cole3@uiuc.edu)</w:t>
        </w:r>
      </w:hyperlink>
      <w:r>
        <w:rPr>
          <w:sz w:val="24"/>
        </w:rPr>
        <w:t> Tom</w:t>
      </w:r>
      <w:r>
        <w:rPr>
          <w:spacing w:val="-15"/>
          <w:sz w:val="24"/>
        </w:rPr>
        <w:t> </w:t>
      </w:r>
      <w:r>
        <w:rPr>
          <w:sz w:val="24"/>
        </w:rPr>
        <w:t>Habing</w:t>
      </w:r>
      <w:r>
        <w:rPr>
          <w:spacing w:val="-15"/>
          <w:sz w:val="24"/>
        </w:rPr>
        <w:t> </w:t>
      </w:r>
      <w:hyperlink r:id="rId55">
        <w:r>
          <w:rPr>
            <w:sz w:val="24"/>
          </w:rPr>
          <w:t>(thabing@uiuc.edu)</w:t>
        </w:r>
      </w:hyperlink>
      <w:r>
        <w:rPr>
          <w:sz w:val="24"/>
        </w:rPr>
        <w:t> Jane Hunter </w:t>
      </w:r>
      <w:hyperlink r:id="rId56">
        <w:r>
          <w:rPr>
            <w:sz w:val="24"/>
          </w:rPr>
          <w:t>(jane@dstc.edu.au)</w:t>
        </w:r>
      </w:hyperlink>
    </w:p>
    <w:p>
      <w:pPr>
        <w:spacing w:before="0"/>
        <w:ind w:left="975" w:right="5202" w:firstLine="0"/>
        <w:jc w:val="left"/>
        <w:rPr>
          <w:sz w:val="24"/>
        </w:rPr>
      </w:pPr>
      <w:r>
        <w:rPr>
          <w:sz w:val="24"/>
        </w:rPr>
        <w:t>Pete</w:t>
      </w:r>
      <w:r>
        <w:rPr>
          <w:spacing w:val="-15"/>
          <w:sz w:val="24"/>
        </w:rPr>
        <w:t> </w:t>
      </w:r>
      <w:r>
        <w:rPr>
          <w:sz w:val="24"/>
        </w:rPr>
        <w:t>Johnston</w:t>
      </w:r>
      <w:r>
        <w:rPr>
          <w:spacing w:val="-15"/>
          <w:sz w:val="24"/>
        </w:rPr>
        <w:t> </w:t>
      </w:r>
      <w:hyperlink r:id="rId57">
        <w:r>
          <w:rPr>
            <w:sz w:val="24"/>
          </w:rPr>
          <w:t>(p.johnston@ukoln.ac.uk),</w:t>
        </w:r>
      </w:hyperlink>
      <w:r>
        <w:rPr>
          <w:sz w:val="24"/>
        </w:rPr>
        <w:t> Carl Lagoze </w:t>
      </w:r>
      <w:hyperlink r:id="rId58">
        <w:r>
          <w:rPr>
            <w:sz w:val="24"/>
          </w:rPr>
          <w:t>(lagoze@cs.cornell.edu)</w:t>
        </w:r>
      </w:hyperlink>
    </w:p>
    <w:p>
      <w:pPr>
        <w:pStyle w:val="BodyText"/>
        <w:rPr>
          <w:sz w:val="24"/>
        </w:rPr>
      </w:pPr>
    </w:p>
    <w:p>
      <w:pPr>
        <w:spacing w:before="0"/>
        <w:ind w:left="975" w:right="0" w:firstLine="0"/>
        <w:jc w:val="left"/>
        <w:rPr>
          <w:sz w:val="24"/>
        </w:rPr>
      </w:pPr>
      <w:r>
        <w:rPr>
          <w:sz w:val="24"/>
        </w:rPr>
        <w:t>This</w:t>
      </w:r>
      <w:r>
        <w:rPr>
          <w:spacing w:val="-4"/>
          <w:sz w:val="24"/>
        </w:rPr>
        <w:t> </w:t>
      </w:r>
      <w:r>
        <w:rPr>
          <w:sz w:val="24"/>
        </w:rPr>
        <w:t>schema</w:t>
      </w:r>
      <w:r>
        <w:rPr>
          <w:spacing w:val="-4"/>
          <w:sz w:val="24"/>
        </w:rPr>
        <w:t> </w:t>
      </w:r>
      <w:r>
        <w:rPr>
          <w:sz w:val="24"/>
        </w:rPr>
        <w:t>declares</w:t>
      </w:r>
      <w:r>
        <w:rPr>
          <w:spacing w:val="-4"/>
          <w:sz w:val="24"/>
        </w:rPr>
        <w:t> </w:t>
      </w:r>
      <w:r>
        <w:rPr>
          <w:sz w:val="24"/>
        </w:rPr>
        <w:t>XML</w:t>
      </w:r>
      <w:r>
        <w:rPr>
          <w:spacing w:val="-5"/>
          <w:sz w:val="24"/>
        </w:rPr>
        <w:t> </w:t>
      </w:r>
      <w:r>
        <w:rPr>
          <w:sz w:val="24"/>
        </w:rPr>
        <w:t>elements</w:t>
      </w:r>
      <w:r>
        <w:rPr>
          <w:spacing w:val="-4"/>
          <w:sz w:val="24"/>
        </w:rPr>
        <w:t> </w:t>
      </w:r>
      <w:r>
        <w:rPr>
          <w:sz w:val="24"/>
        </w:rPr>
        <w:t>for</w:t>
      </w:r>
      <w:r>
        <w:rPr>
          <w:spacing w:val="-5"/>
          <w:sz w:val="24"/>
        </w:rPr>
        <w:t> </w:t>
      </w:r>
      <w:r>
        <w:rPr>
          <w:sz w:val="24"/>
        </w:rPr>
        <w:t>the</w:t>
      </w:r>
      <w:r>
        <w:rPr>
          <w:spacing w:val="-5"/>
          <w:sz w:val="24"/>
        </w:rPr>
        <w:t> </w:t>
      </w:r>
      <w:r>
        <w:rPr>
          <w:sz w:val="24"/>
        </w:rPr>
        <w:t>15</w:t>
      </w:r>
      <w:r>
        <w:rPr>
          <w:spacing w:val="-4"/>
          <w:sz w:val="24"/>
        </w:rPr>
        <w:t> </w:t>
      </w:r>
      <w:r>
        <w:rPr>
          <w:sz w:val="24"/>
        </w:rPr>
        <w:t>DC</w:t>
      </w:r>
      <w:r>
        <w:rPr>
          <w:spacing w:val="-4"/>
          <w:sz w:val="24"/>
        </w:rPr>
        <w:t> </w:t>
      </w:r>
      <w:r>
        <w:rPr>
          <w:sz w:val="24"/>
        </w:rPr>
        <w:t>elements</w:t>
      </w:r>
      <w:r>
        <w:rPr>
          <w:spacing w:val="-4"/>
          <w:sz w:val="24"/>
        </w:rPr>
        <w:t> </w:t>
      </w:r>
      <w:r>
        <w:rPr>
          <w:sz w:val="24"/>
        </w:rPr>
        <w:t>from</w:t>
      </w:r>
      <w:r>
        <w:rPr>
          <w:spacing w:val="-2"/>
          <w:sz w:val="24"/>
        </w:rPr>
        <w:t> </w:t>
      </w:r>
      <w:r>
        <w:rPr>
          <w:sz w:val="24"/>
        </w:rPr>
        <w:t>the </w:t>
      </w:r>
      <w:hyperlink r:id="rId31">
        <w:r>
          <w:rPr>
            <w:sz w:val="24"/>
          </w:rPr>
          <w:t>http://purl.org/dc/elements/1.1/</w:t>
        </w:r>
      </w:hyperlink>
      <w:r>
        <w:rPr>
          <w:sz w:val="24"/>
        </w:rPr>
        <w:t> namespace.</w:t>
      </w:r>
    </w:p>
    <w:p>
      <w:pPr>
        <w:pStyle w:val="BodyText"/>
        <w:rPr>
          <w:sz w:val="24"/>
        </w:rPr>
      </w:pPr>
    </w:p>
    <w:p>
      <w:pPr>
        <w:spacing w:before="0"/>
        <w:ind w:left="975" w:right="2329" w:firstLine="2"/>
        <w:jc w:val="left"/>
        <w:rPr>
          <w:sz w:val="24"/>
        </w:rPr>
      </w:pPr>
      <w:r>
        <w:rPr>
          <w:sz w:val="24"/>
        </w:rPr>
        <w:t>It defines a complexType SimpleLiteral which permits mixed content</w:t>
      </w:r>
      <w:r>
        <w:rPr>
          <w:spacing w:val="40"/>
          <w:sz w:val="24"/>
        </w:rPr>
        <w:t> </w:t>
      </w:r>
      <w:r>
        <w:rPr>
          <w:sz w:val="24"/>
        </w:rPr>
        <w:t>and</w:t>
      </w:r>
      <w:r>
        <w:rPr>
          <w:spacing w:val="-4"/>
          <w:sz w:val="24"/>
        </w:rPr>
        <w:t> </w:t>
      </w:r>
      <w:r>
        <w:rPr>
          <w:sz w:val="24"/>
        </w:rPr>
        <w:t>makes</w:t>
      </w:r>
      <w:r>
        <w:rPr>
          <w:spacing w:val="-4"/>
          <w:sz w:val="24"/>
        </w:rPr>
        <w:t> </w:t>
      </w:r>
      <w:r>
        <w:rPr>
          <w:sz w:val="24"/>
        </w:rPr>
        <w:t>the</w:t>
      </w:r>
      <w:r>
        <w:rPr>
          <w:spacing w:val="-4"/>
          <w:sz w:val="24"/>
        </w:rPr>
        <w:t> </w:t>
      </w:r>
      <w:r>
        <w:rPr>
          <w:sz w:val="24"/>
        </w:rPr>
        <w:t>xml:lang</w:t>
      </w:r>
      <w:r>
        <w:rPr>
          <w:spacing w:val="-7"/>
          <w:sz w:val="24"/>
        </w:rPr>
        <w:t> </w:t>
      </w:r>
      <w:r>
        <w:rPr>
          <w:sz w:val="24"/>
        </w:rPr>
        <w:t>attribute</w:t>
      </w:r>
      <w:r>
        <w:rPr>
          <w:spacing w:val="-5"/>
          <w:sz w:val="24"/>
        </w:rPr>
        <w:t> </w:t>
      </w:r>
      <w:r>
        <w:rPr>
          <w:sz w:val="24"/>
        </w:rPr>
        <w:t>available.</w:t>
      </w:r>
      <w:r>
        <w:rPr>
          <w:spacing w:val="-3"/>
          <w:sz w:val="24"/>
        </w:rPr>
        <w:t> </w:t>
      </w:r>
      <w:r>
        <w:rPr>
          <w:sz w:val="24"/>
        </w:rPr>
        <w:t>It</w:t>
      </w:r>
      <w:r>
        <w:rPr>
          <w:spacing w:val="-4"/>
          <w:sz w:val="24"/>
        </w:rPr>
        <w:t> </w:t>
      </w:r>
      <w:r>
        <w:rPr>
          <w:sz w:val="24"/>
        </w:rPr>
        <w:t>disallows</w:t>
      </w:r>
      <w:r>
        <w:rPr>
          <w:spacing w:val="-4"/>
          <w:sz w:val="24"/>
        </w:rPr>
        <w:t> </w:t>
      </w:r>
      <w:r>
        <w:rPr>
          <w:sz w:val="24"/>
        </w:rPr>
        <w:t>child</w:t>
      </w:r>
      <w:r>
        <w:rPr>
          <w:spacing w:val="-4"/>
          <w:sz w:val="24"/>
        </w:rPr>
        <w:t> </w:t>
      </w:r>
      <w:r>
        <w:rPr>
          <w:sz w:val="24"/>
        </w:rPr>
        <w:t>elements</w:t>
      </w:r>
      <w:r>
        <w:rPr>
          <w:spacing w:val="-4"/>
          <w:sz w:val="24"/>
        </w:rPr>
        <w:t> </w:t>
      </w:r>
      <w:r>
        <w:rPr>
          <w:sz w:val="24"/>
        </w:rPr>
        <w:t>by use of minOcccurs/maxOccurs.</w:t>
      </w:r>
    </w:p>
    <w:p>
      <w:pPr>
        <w:pStyle w:val="BodyText"/>
        <w:rPr>
          <w:sz w:val="24"/>
        </w:rPr>
      </w:pPr>
    </w:p>
    <w:p>
      <w:pPr>
        <w:spacing w:before="0"/>
        <w:ind w:left="975" w:right="0" w:firstLine="0"/>
        <w:jc w:val="left"/>
        <w:rPr>
          <w:sz w:val="24"/>
        </w:rPr>
      </w:pPr>
      <w:r>
        <w:rPr>
          <w:sz w:val="24"/>
        </w:rPr>
        <w:t>However,</w:t>
      </w:r>
      <w:r>
        <w:rPr>
          <w:spacing w:val="-3"/>
          <w:sz w:val="24"/>
        </w:rPr>
        <w:t> </w:t>
      </w:r>
      <w:r>
        <w:rPr>
          <w:sz w:val="24"/>
        </w:rPr>
        <w:t>this</w:t>
      </w:r>
      <w:r>
        <w:rPr>
          <w:spacing w:val="-1"/>
          <w:sz w:val="24"/>
        </w:rPr>
        <w:t> </w:t>
      </w:r>
      <w:r>
        <w:rPr>
          <w:sz w:val="24"/>
        </w:rPr>
        <w:t>complexType</w:t>
      </w:r>
      <w:r>
        <w:rPr>
          <w:spacing w:val="-1"/>
          <w:sz w:val="24"/>
        </w:rPr>
        <w:t> </w:t>
      </w:r>
      <w:r>
        <w:rPr>
          <w:sz w:val="24"/>
        </w:rPr>
        <w:t>does</w:t>
      </w:r>
      <w:r>
        <w:rPr>
          <w:spacing w:val="-1"/>
          <w:sz w:val="24"/>
        </w:rPr>
        <w:t> </w:t>
      </w:r>
      <w:r>
        <w:rPr>
          <w:sz w:val="24"/>
        </w:rPr>
        <w:t>permit</w:t>
      </w:r>
      <w:r>
        <w:rPr>
          <w:spacing w:val="-1"/>
          <w:sz w:val="24"/>
        </w:rPr>
        <w:t> </w:t>
      </w:r>
      <w:r>
        <w:rPr>
          <w:sz w:val="24"/>
        </w:rPr>
        <w:t>the</w:t>
      </w:r>
      <w:r>
        <w:rPr>
          <w:spacing w:val="-1"/>
          <w:sz w:val="24"/>
        </w:rPr>
        <w:t> </w:t>
      </w:r>
      <w:r>
        <w:rPr>
          <w:sz w:val="24"/>
        </w:rPr>
        <w:t>derivation</w:t>
      </w:r>
      <w:r>
        <w:rPr>
          <w:spacing w:val="-1"/>
          <w:sz w:val="24"/>
        </w:rPr>
        <w:t> </w:t>
      </w:r>
      <w:r>
        <w:rPr>
          <w:sz w:val="24"/>
        </w:rPr>
        <w:t>of</w:t>
      </w:r>
      <w:r>
        <w:rPr>
          <w:spacing w:val="-2"/>
          <w:sz w:val="24"/>
        </w:rPr>
        <w:t> </w:t>
      </w:r>
      <w:r>
        <w:rPr>
          <w:sz w:val="24"/>
        </w:rPr>
        <w:t>other </w:t>
      </w:r>
      <w:r>
        <w:rPr>
          <w:spacing w:val="-2"/>
          <w:sz w:val="24"/>
        </w:rPr>
        <w:t>complexTypes</w:t>
      </w:r>
    </w:p>
    <w:p>
      <w:pPr>
        <w:spacing w:after="0"/>
        <w:jc w:val="left"/>
        <w:rPr>
          <w:sz w:val="24"/>
        </w:rPr>
        <w:sectPr>
          <w:pgSz w:w="11910" w:h="16840"/>
          <w:pgMar w:header="2" w:footer="0" w:top="260" w:bottom="280" w:left="1559" w:right="0"/>
        </w:sectPr>
      </w:pPr>
    </w:p>
    <w:p>
      <w:pPr>
        <w:pStyle w:val="BodyText"/>
        <w:rPr>
          <w:sz w:val="24"/>
        </w:rPr>
      </w:pPr>
    </w:p>
    <w:p>
      <w:pPr>
        <w:pStyle w:val="BodyText"/>
        <w:rPr>
          <w:sz w:val="24"/>
        </w:rPr>
      </w:pPr>
    </w:p>
    <w:p>
      <w:pPr>
        <w:pStyle w:val="BodyText"/>
        <w:rPr>
          <w:sz w:val="24"/>
        </w:rPr>
      </w:pPr>
    </w:p>
    <w:p>
      <w:pPr>
        <w:pStyle w:val="BodyText"/>
        <w:spacing w:before="48"/>
        <w:rPr>
          <w:sz w:val="24"/>
        </w:rPr>
      </w:pPr>
    </w:p>
    <w:p>
      <w:pPr>
        <w:spacing w:before="0"/>
        <w:ind w:left="975" w:right="0" w:firstLine="0"/>
        <w:jc w:val="left"/>
        <w:rPr>
          <w:sz w:val="24"/>
        </w:rPr>
      </w:pPr>
      <w:r>
        <w:rPr>
          <w:sz w:val="24"/>
        </w:rPr>
        <mc:AlternateContent>
          <mc:Choice Requires="wps">
            <w:drawing>
              <wp:anchor distT="0" distB="0" distL="0" distR="0" allowOverlap="1" layoutInCell="1" locked="0" behindDoc="1" simplePos="0" relativeHeight="464005632">
                <wp:simplePos x="0" y="0"/>
                <wp:positionH relativeFrom="page">
                  <wp:posOffset>1080820</wp:posOffset>
                </wp:positionH>
                <wp:positionV relativeFrom="paragraph">
                  <wp:posOffset>-902</wp:posOffset>
                </wp:positionV>
                <wp:extent cx="5761990" cy="895223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5761990" cy="8952230"/>
                        </a:xfrm>
                        <a:custGeom>
                          <a:avLst/>
                          <a:gdLst/>
                          <a:ahLst/>
                          <a:cxnLst/>
                          <a:rect l="l" t="t" r="r" b="b"/>
                          <a:pathLst>
                            <a:path w="5761990" h="8952230">
                              <a:moveTo>
                                <a:pt x="5755513" y="8945893"/>
                              </a:moveTo>
                              <a:lnTo>
                                <a:pt x="6096" y="8945893"/>
                              </a:lnTo>
                              <a:lnTo>
                                <a:pt x="0" y="8945893"/>
                              </a:lnTo>
                              <a:lnTo>
                                <a:pt x="0" y="8951976"/>
                              </a:lnTo>
                              <a:lnTo>
                                <a:pt x="6096" y="8951976"/>
                              </a:lnTo>
                              <a:lnTo>
                                <a:pt x="5755513" y="8951976"/>
                              </a:lnTo>
                              <a:lnTo>
                                <a:pt x="5755513" y="8945893"/>
                              </a:lnTo>
                              <a:close/>
                            </a:path>
                            <a:path w="5761990" h="8952230">
                              <a:moveTo>
                                <a:pt x="5755513" y="0"/>
                              </a:moveTo>
                              <a:lnTo>
                                <a:pt x="6096" y="0"/>
                              </a:lnTo>
                              <a:lnTo>
                                <a:pt x="0" y="0"/>
                              </a:lnTo>
                              <a:lnTo>
                                <a:pt x="0" y="6096"/>
                              </a:lnTo>
                              <a:lnTo>
                                <a:pt x="0" y="8945880"/>
                              </a:lnTo>
                              <a:lnTo>
                                <a:pt x="6096" y="8945880"/>
                              </a:lnTo>
                              <a:lnTo>
                                <a:pt x="6096" y="6096"/>
                              </a:lnTo>
                              <a:lnTo>
                                <a:pt x="5755513" y="6096"/>
                              </a:lnTo>
                              <a:lnTo>
                                <a:pt x="5755513" y="0"/>
                              </a:lnTo>
                              <a:close/>
                            </a:path>
                            <a:path w="5761990" h="8952230">
                              <a:moveTo>
                                <a:pt x="5761672" y="8945893"/>
                              </a:moveTo>
                              <a:lnTo>
                                <a:pt x="5755589" y="8945893"/>
                              </a:lnTo>
                              <a:lnTo>
                                <a:pt x="5755589" y="8951976"/>
                              </a:lnTo>
                              <a:lnTo>
                                <a:pt x="5761672" y="8951976"/>
                              </a:lnTo>
                              <a:lnTo>
                                <a:pt x="5761672" y="8945893"/>
                              </a:lnTo>
                              <a:close/>
                            </a:path>
                            <a:path w="5761990" h="8952230">
                              <a:moveTo>
                                <a:pt x="5761672" y="0"/>
                              </a:moveTo>
                              <a:lnTo>
                                <a:pt x="5755589" y="0"/>
                              </a:lnTo>
                              <a:lnTo>
                                <a:pt x="5755589" y="6096"/>
                              </a:lnTo>
                              <a:lnTo>
                                <a:pt x="5755589" y="8945880"/>
                              </a:lnTo>
                              <a:lnTo>
                                <a:pt x="5761672" y="8945880"/>
                              </a:lnTo>
                              <a:lnTo>
                                <a:pt x="5761672" y="6096"/>
                              </a:lnTo>
                              <a:lnTo>
                                <a:pt x="57616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104004pt;margin-top:-.071052pt;width:453.7pt;height:704.9pt;mso-position-horizontal-relative:page;mso-position-vertical-relative:paragraph;z-index:-39310848" id="docshape126" coordorigin="1702,-1" coordsize="9074,14098" path="m10766,14087l1712,14087,1702,14087,1702,14096,1712,14096,10766,14096,10766,14087xm10766,-1l1712,-1,1702,-1,1702,8,1702,14087,1712,14087,1712,8,10766,8,10766,-1xm10776,14087l10766,14087,10766,14096,10776,14096,10776,14087xm10776,-1l10766,-1,10766,8,10766,14087,10776,14087,10776,8,10776,-1xe" filled="true" fillcolor="#000000" stroked="false">
                <v:path arrowok="t"/>
                <v:fill type="solid"/>
                <w10:wrap type="none"/>
              </v:shape>
            </w:pict>
          </mc:Fallback>
        </mc:AlternateContent>
      </w:r>
      <w:r>
        <w:rPr>
          <w:sz w:val="24"/>
        </w:rPr>
        <w:t>which</w:t>
      </w:r>
      <w:r>
        <w:rPr>
          <w:spacing w:val="-1"/>
          <w:sz w:val="24"/>
        </w:rPr>
        <w:t> </w:t>
      </w:r>
      <w:r>
        <w:rPr>
          <w:sz w:val="24"/>
        </w:rPr>
        <w:t>would permit child </w:t>
      </w:r>
      <w:r>
        <w:rPr>
          <w:spacing w:val="-2"/>
          <w:sz w:val="24"/>
        </w:rPr>
        <w:t>elements.</w:t>
      </w:r>
    </w:p>
    <w:p>
      <w:pPr>
        <w:pStyle w:val="BodyText"/>
        <w:rPr>
          <w:sz w:val="24"/>
        </w:rPr>
      </w:pPr>
    </w:p>
    <w:p>
      <w:pPr>
        <w:spacing w:before="0"/>
        <w:ind w:left="975" w:right="2084" w:firstLine="0"/>
        <w:jc w:val="left"/>
        <w:rPr>
          <w:sz w:val="24"/>
        </w:rPr>
      </w:pPr>
      <w:r>
        <w:rPr>
          <w:sz w:val="24"/>
        </w:rPr>
        <w:t>All</w:t>
      </w:r>
      <w:r>
        <w:rPr>
          <w:spacing w:val="-4"/>
          <w:sz w:val="24"/>
        </w:rPr>
        <w:t> </w:t>
      </w:r>
      <w:r>
        <w:rPr>
          <w:sz w:val="24"/>
        </w:rPr>
        <w:t>elements</w:t>
      </w:r>
      <w:r>
        <w:rPr>
          <w:spacing w:val="-4"/>
          <w:sz w:val="24"/>
        </w:rPr>
        <w:t> </w:t>
      </w:r>
      <w:r>
        <w:rPr>
          <w:sz w:val="24"/>
        </w:rPr>
        <w:t>are</w:t>
      </w:r>
      <w:r>
        <w:rPr>
          <w:spacing w:val="-4"/>
          <w:sz w:val="24"/>
        </w:rPr>
        <w:t> </w:t>
      </w:r>
      <w:r>
        <w:rPr>
          <w:sz w:val="24"/>
        </w:rPr>
        <w:t>declared</w:t>
      </w:r>
      <w:r>
        <w:rPr>
          <w:spacing w:val="-4"/>
          <w:sz w:val="24"/>
        </w:rPr>
        <w:t> </w:t>
      </w:r>
      <w:r>
        <w:rPr>
          <w:sz w:val="24"/>
        </w:rPr>
        <w:t>as</w:t>
      </w:r>
      <w:r>
        <w:rPr>
          <w:spacing w:val="-4"/>
          <w:sz w:val="24"/>
        </w:rPr>
        <w:t> </w:t>
      </w:r>
      <w:r>
        <w:rPr>
          <w:sz w:val="24"/>
        </w:rPr>
        <w:t>substitutable</w:t>
      </w:r>
      <w:r>
        <w:rPr>
          <w:spacing w:val="-3"/>
          <w:sz w:val="24"/>
        </w:rPr>
        <w:t> </w:t>
      </w:r>
      <w:r>
        <w:rPr>
          <w:sz w:val="24"/>
        </w:rPr>
        <w:t>for</w:t>
      </w:r>
      <w:r>
        <w:rPr>
          <w:spacing w:val="-6"/>
          <w:sz w:val="24"/>
        </w:rPr>
        <w:t> </w:t>
      </w:r>
      <w:r>
        <w:rPr>
          <w:sz w:val="24"/>
        </w:rPr>
        <w:t>the</w:t>
      </w:r>
      <w:r>
        <w:rPr>
          <w:spacing w:val="-4"/>
          <w:sz w:val="24"/>
        </w:rPr>
        <w:t> </w:t>
      </w:r>
      <w:r>
        <w:rPr>
          <w:sz w:val="24"/>
        </w:rPr>
        <w:t>abstract</w:t>
      </w:r>
      <w:r>
        <w:rPr>
          <w:spacing w:val="-4"/>
          <w:sz w:val="24"/>
        </w:rPr>
        <w:t> </w:t>
      </w:r>
      <w:r>
        <w:rPr>
          <w:sz w:val="24"/>
        </w:rPr>
        <w:t>element</w:t>
      </w:r>
      <w:r>
        <w:rPr>
          <w:spacing w:val="-2"/>
          <w:sz w:val="24"/>
        </w:rPr>
        <w:t> </w:t>
      </w:r>
      <w:r>
        <w:rPr>
          <w:sz w:val="24"/>
        </w:rPr>
        <w:t>any, which</w:t>
      </w:r>
      <w:r>
        <w:rPr>
          <w:spacing w:val="-3"/>
          <w:sz w:val="24"/>
        </w:rPr>
        <w:t> </w:t>
      </w:r>
      <w:r>
        <w:rPr>
          <w:sz w:val="24"/>
        </w:rPr>
        <w:t>means</w:t>
      </w:r>
      <w:r>
        <w:rPr>
          <w:spacing w:val="-1"/>
          <w:sz w:val="24"/>
        </w:rPr>
        <w:t> </w:t>
      </w:r>
      <w:r>
        <w:rPr>
          <w:sz w:val="24"/>
        </w:rPr>
        <w:t>that</w:t>
      </w:r>
      <w:r>
        <w:rPr>
          <w:spacing w:val="1"/>
          <w:sz w:val="24"/>
        </w:rPr>
        <w:t> </w:t>
      </w:r>
      <w:r>
        <w:rPr>
          <w:sz w:val="24"/>
        </w:rPr>
        <w:t>the</w:t>
      </w:r>
      <w:r>
        <w:rPr>
          <w:spacing w:val="-1"/>
          <w:sz w:val="24"/>
        </w:rPr>
        <w:t> </w:t>
      </w:r>
      <w:r>
        <w:rPr>
          <w:sz w:val="24"/>
        </w:rPr>
        <w:t>default</w:t>
      </w:r>
      <w:r>
        <w:rPr>
          <w:spacing w:val="-1"/>
          <w:sz w:val="24"/>
        </w:rPr>
        <w:t> </w:t>
      </w:r>
      <w:r>
        <w:rPr>
          <w:sz w:val="24"/>
        </w:rPr>
        <w:t>type</w:t>
      </w:r>
      <w:r>
        <w:rPr>
          <w:spacing w:val="-2"/>
          <w:sz w:val="24"/>
        </w:rPr>
        <w:t> </w:t>
      </w:r>
      <w:r>
        <w:rPr>
          <w:sz w:val="24"/>
        </w:rPr>
        <w:t>for</w:t>
      </w:r>
      <w:r>
        <w:rPr>
          <w:spacing w:val="-1"/>
          <w:sz w:val="24"/>
        </w:rPr>
        <w:t> </w:t>
      </w:r>
      <w:r>
        <w:rPr>
          <w:sz w:val="24"/>
        </w:rPr>
        <w:t>all</w:t>
      </w:r>
      <w:r>
        <w:rPr>
          <w:spacing w:val="-1"/>
          <w:sz w:val="24"/>
        </w:rPr>
        <w:t> </w:t>
      </w:r>
      <w:r>
        <w:rPr>
          <w:sz w:val="24"/>
        </w:rPr>
        <w:t>elements</w:t>
      </w:r>
      <w:r>
        <w:rPr>
          <w:spacing w:val="-1"/>
          <w:sz w:val="24"/>
        </w:rPr>
        <w:t> </w:t>
      </w:r>
      <w:r>
        <w:rPr>
          <w:sz w:val="24"/>
        </w:rPr>
        <w:t>is </w:t>
      </w:r>
      <w:r>
        <w:rPr>
          <w:spacing w:val="-2"/>
          <w:sz w:val="24"/>
        </w:rPr>
        <w:t>dc:SimpleLiteral.</w:t>
      </w:r>
    </w:p>
    <w:p>
      <w:pPr>
        <w:pStyle w:val="BodyText"/>
        <w:rPr>
          <w:sz w:val="24"/>
        </w:rPr>
      </w:pPr>
    </w:p>
    <w:p>
      <w:pPr>
        <w:spacing w:before="0"/>
        <w:ind w:left="92" w:right="6923" w:firstLine="0"/>
        <w:jc w:val="center"/>
        <w:rPr>
          <w:sz w:val="24"/>
        </w:rPr>
      </w:pPr>
      <w:r>
        <w:rPr>
          <w:spacing w:val="-2"/>
          <w:sz w:val="24"/>
        </w:rPr>
        <w:t>&lt;/xs:documentation&gt;</w:t>
      </w:r>
    </w:p>
    <w:p>
      <w:pPr>
        <w:spacing w:before="0"/>
        <w:ind w:left="92" w:right="6853" w:firstLine="0"/>
        <w:jc w:val="center"/>
        <w:rPr>
          <w:sz w:val="24"/>
        </w:rPr>
      </w:pPr>
      <w:r>
        <w:rPr>
          <w:spacing w:val="-2"/>
          <w:sz w:val="24"/>
        </w:rPr>
        <w:t>&lt;/xs:annotation&gt;</w:t>
      </w:r>
    </w:p>
    <w:p>
      <w:pPr>
        <w:spacing w:before="0"/>
        <w:ind w:left="255" w:right="993" w:firstLine="719"/>
        <w:jc w:val="left"/>
        <w:rPr>
          <w:sz w:val="24"/>
        </w:rPr>
      </w:pPr>
      <w:r>
        <w:rPr>
          <w:sz w:val="24"/>
        </w:rPr>
        <w:t>&lt;xs:import</w:t>
      </w:r>
      <w:r>
        <w:rPr>
          <w:spacing w:val="-15"/>
          <w:sz w:val="24"/>
        </w:rPr>
        <w:t> </w:t>
      </w:r>
      <w:r>
        <w:rPr>
          <w:sz w:val="24"/>
        </w:rPr>
        <w:t>namespace=</w:t>
      </w:r>
      <w:hyperlink r:id="rId30">
        <w:r>
          <w:rPr>
            <w:sz w:val="24"/>
          </w:rPr>
          <w:t>"http://www.w3.org/XML/1998/namespace</w:t>
        </w:r>
      </w:hyperlink>
      <w:r>
        <w:rPr>
          <w:sz w:val="24"/>
        </w:rPr>
        <w:t>" </w:t>
      </w:r>
      <w:r>
        <w:rPr>
          <w:spacing w:val="-2"/>
          <w:sz w:val="24"/>
        </w:rPr>
        <w:t>schemaLocation="xml.xsd"&gt;</w:t>
      </w:r>
    </w:p>
    <w:p>
      <w:pPr>
        <w:spacing w:before="0"/>
        <w:ind w:left="495" w:right="0" w:firstLine="0"/>
        <w:jc w:val="left"/>
        <w:rPr>
          <w:sz w:val="24"/>
        </w:rPr>
      </w:pPr>
      <w:r>
        <w:rPr>
          <w:spacing w:val="-2"/>
          <w:sz w:val="24"/>
        </w:rPr>
        <w:t>&lt;/xs:import&gt;</w:t>
      </w:r>
    </w:p>
    <w:p>
      <w:pPr>
        <w:spacing w:before="0"/>
        <w:ind w:left="975" w:right="0" w:firstLine="0"/>
        <w:jc w:val="left"/>
        <w:rPr>
          <w:sz w:val="24"/>
        </w:rPr>
      </w:pPr>
      <w:r>
        <w:rPr>
          <w:sz w:val="24"/>
        </w:rPr>
        <w:t>&lt;xs:group</w:t>
      </w:r>
      <w:r>
        <w:rPr>
          <w:spacing w:val="-2"/>
          <w:sz w:val="24"/>
        </w:rPr>
        <w:t> name="elementsGroup"&gt;</w:t>
      </w:r>
    </w:p>
    <w:p>
      <w:pPr>
        <w:spacing w:before="0"/>
        <w:ind w:left="1695" w:right="0" w:firstLine="0"/>
        <w:jc w:val="left"/>
        <w:rPr>
          <w:sz w:val="24"/>
        </w:rPr>
      </w:pPr>
      <w:r>
        <w:rPr>
          <w:spacing w:val="-2"/>
          <w:sz w:val="24"/>
        </w:rPr>
        <w:t>&lt;xs:annotation&gt;</w:t>
      </w:r>
    </w:p>
    <w:p>
      <w:pPr>
        <w:spacing w:before="0"/>
        <w:ind w:left="2416" w:right="0" w:firstLine="0"/>
        <w:jc w:val="left"/>
        <w:rPr>
          <w:sz w:val="24"/>
        </w:rPr>
      </w:pPr>
      <w:r>
        <w:rPr>
          <w:sz w:val="24"/>
        </w:rPr>
        <w:t>&lt;xs:documentation</w:t>
      </w:r>
      <w:r>
        <w:rPr>
          <w:spacing w:val="-2"/>
          <w:sz w:val="24"/>
        </w:rPr>
        <w:t> xml:lang="en"&gt;</w:t>
      </w:r>
    </w:p>
    <w:p>
      <w:pPr>
        <w:spacing w:before="1"/>
        <w:ind w:left="1215" w:right="3258" w:firstLine="0"/>
        <w:jc w:val="left"/>
        <w:rPr>
          <w:sz w:val="24"/>
        </w:rPr>
      </w:pPr>
      <w:r>
        <w:rPr>
          <w:sz w:val="24"/>
        </w:rPr>
        <w:t>This</w:t>
      </w:r>
      <w:r>
        <w:rPr>
          <w:spacing w:val="-4"/>
          <w:sz w:val="24"/>
        </w:rPr>
        <w:t> </w:t>
      </w:r>
      <w:r>
        <w:rPr>
          <w:sz w:val="24"/>
        </w:rPr>
        <w:t>group</w:t>
      </w:r>
      <w:r>
        <w:rPr>
          <w:spacing w:val="-5"/>
          <w:sz w:val="24"/>
        </w:rPr>
        <w:t> </w:t>
      </w:r>
      <w:r>
        <w:rPr>
          <w:sz w:val="24"/>
        </w:rPr>
        <w:t>is</w:t>
      </w:r>
      <w:r>
        <w:rPr>
          <w:spacing w:val="-4"/>
          <w:sz w:val="24"/>
        </w:rPr>
        <w:t> </w:t>
      </w:r>
      <w:r>
        <w:rPr>
          <w:sz w:val="24"/>
        </w:rPr>
        <w:t>included</w:t>
      </w:r>
      <w:r>
        <w:rPr>
          <w:spacing w:val="-4"/>
          <w:sz w:val="24"/>
        </w:rPr>
        <w:t> </w:t>
      </w:r>
      <w:r>
        <w:rPr>
          <w:sz w:val="24"/>
        </w:rPr>
        <w:t>as</w:t>
      </w:r>
      <w:r>
        <w:rPr>
          <w:spacing w:val="-5"/>
          <w:sz w:val="24"/>
        </w:rPr>
        <w:t> </w:t>
      </w:r>
      <w:r>
        <w:rPr>
          <w:sz w:val="24"/>
        </w:rPr>
        <w:t>a</w:t>
      </w:r>
      <w:r>
        <w:rPr>
          <w:spacing w:val="-4"/>
          <w:sz w:val="24"/>
        </w:rPr>
        <w:t> </w:t>
      </w:r>
      <w:r>
        <w:rPr>
          <w:sz w:val="24"/>
        </w:rPr>
        <w:t>convenience</w:t>
      </w:r>
      <w:r>
        <w:rPr>
          <w:spacing w:val="-4"/>
          <w:sz w:val="24"/>
        </w:rPr>
        <w:t> </w:t>
      </w:r>
      <w:r>
        <w:rPr>
          <w:sz w:val="24"/>
        </w:rPr>
        <w:t>for</w:t>
      </w:r>
      <w:r>
        <w:rPr>
          <w:spacing w:val="-6"/>
          <w:sz w:val="24"/>
        </w:rPr>
        <w:t> </w:t>
      </w:r>
      <w:r>
        <w:rPr>
          <w:sz w:val="24"/>
        </w:rPr>
        <w:t>schema</w:t>
      </w:r>
      <w:r>
        <w:rPr>
          <w:spacing w:val="-4"/>
          <w:sz w:val="24"/>
        </w:rPr>
        <w:t> </w:t>
      </w:r>
      <w:r>
        <w:rPr>
          <w:sz w:val="24"/>
        </w:rPr>
        <w:t>authors who need to refer to all the elements in the </w:t>
      </w:r>
      <w:hyperlink r:id="rId31">
        <w:r>
          <w:rPr>
            <w:sz w:val="24"/>
          </w:rPr>
          <w:t>http://purl.org/dc/elements/1.1/</w:t>
        </w:r>
      </w:hyperlink>
      <w:r>
        <w:rPr>
          <w:sz w:val="24"/>
        </w:rPr>
        <w:t> namespace.</w:t>
      </w:r>
    </w:p>
    <w:p>
      <w:pPr>
        <w:spacing w:before="0"/>
        <w:ind w:left="975" w:right="0" w:firstLine="0"/>
        <w:jc w:val="left"/>
        <w:rPr>
          <w:sz w:val="24"/>
        </w:rPr>
      </w:pPr>
      <w:r>
        <w:rPr>
          <w:spacing w:val="-2"/>
          <w:sz w:val="24"/>
        </w:rPr>
        <w:t>&lt;/xs:documentation&gt;</w:t>
      </w:r>
    </w:p>
    <w:p>
      <w:pPr>
        <w:spacing w:before="0"/>
        <w:ind w:left="1695" w:right="0" w:firstLine="0"/>
        <w:jc w:val="left"/>
        <w:rPr>
          <w:sz w:val="24"/>
        </w:rPr>
      </w:pPr>
      <w:r>
        <w:rPr>
          <w:spacing w:val="-2"/>
          <w:sz w:val="24"/>
        </w:rPr>
        <w:t>&lt;/xs:annotation&gt;</w:t>
      </w:r>
    </w:p>
    <w:p>
      <w:pPr>
        <w:spacing w:before="0"/>
        <w:ind w:left="1695" w:right="0" w:firstLine="0"/>
        <w:jc w:val="left"/>
        <w:rPr>
          <w:sz w:val="24"/>
        </w:rPr>
      </w:pPr>
      <w:r>
        <w:rPr>
          <w:spacing w:val="-2"/>
          <w:sz w:val="24"/>
        </w:rPr>
        <w:t>&lt;xs:sequence&gt;</w:t>
      </w:r>
    </w:p>
    <w:p>
      <w:pPr>
        <w:spacing w:before="0"/>
        <w:ind w:left="975" w:right="0" w:firstLine="0"/>
        <w:jc w:val="left"/>
        <w:rPr>
          <w:sz w:val="24"/>
        </w:rPr>
      </w:pPr>
      <w:r>
        <w:rPr>
          <w:sz w:val="24"/>
        </w:rPr>
        <w:t>&lt;xs:element</w:t>
      </w:r>
      <w:r>
        <w:rPr>
          <w:spacing w:val="-3"/>
          <w:sz w:val="24"/>
        </w:rPr>
        <w:t> </w:t>
      </w:r>
      <w:r>
        <w:rPr>
          <w:sz w:val="24"/>
        </w:rPr>
        <w:t>name="arcDocCode"</w:t>
      </w:r>
      <w:r>
        <w:rPr>
          <w:spacing w:val="-4"/>
          <w:sz w:val="24"/>
        </w:rPr>
        <w:t> </w:t>
      </w:r>
      <w:r>
        <w:rPr>
          <w:spacing w:val="-2"/>
          <w:sz w:val="24"/>
        </w:rPr>
        <w:t>type="xs:string"/&gt;</w:t>
      </w:r>
    </w:p>
    <w:p>
      <w:pPr>
        <w:spacing w:before="0"/>
        <w:ind w:left="255" w:right="0" w:firstLine="0"/>
        <w:jc w:val="left"/>
        <w:rPr>
          <w:sz w:val="24"/>
        </w:rPr>
      </w:pPr>
      <w:r>
        <w:rPr>
          <w:sz w:val="24"/>
        </w:rPr>
        <w:t>&lt;xs:element</w:t>
      </w:r>
      <w:r>
        <w:rPr>
          <w:spacing w:val="-4"/>
          <w:sz w:val="24"/>
        </w:rPr>
        <w:t> </w:t>
      </w:r>
      <w:r>
        <w:rPr>
          <w:sz w:val="24"/>
        </w:rPr>
        <w:t>name="maintenance"</w:t>
      </w:r>
      <w:r>
        <w:rPr>
          <w:spacing w:val="-4"/>
          <w:sz w:val="24"/>
        </w:rPr>
        <w:t> </w:t>
      </w:r>
      <w:r>
        <w:rPr>
          <w:spacing w:val="-2"/>
          <w:sz w:val="24"/>
        </w:rPr>
        <w:t>type="xs:string"/&gt;</w:t>
      </w:r>
    </w:p>
    <w:p>
      <w:pPr>
        <w:spacing w:before="0"/>
        <w:ind w:left="255" w:right="0" w:firstLine="0"/>
        <w:jc w:val="left"/>
        <w:rPr>
          <w:sz w:val="24"/>
        </w:rPr>
      </w:pPr>
      <w:r>
        <w:rPr>
          <w:sz w:val="24"/>
        </w:rPr>
        <w:t>&lt;xs:element</w:t>
      </w:r>
      <w:r>
        <w:rPr>
          <w:spacing w:val="-2"/>
          <w:sz w:val="24"/>
        </w:rPr>
        <w:t> </w:t>
      </w:r>
      <w:r>
        <w:rPr>
          <w:sz w:val="24"/>
        </w:rPr>
        <w:t>name="typePic"</w:t>
      </w:r>
      <w:r>
        <w:rPr>
          <w:spacing w:val="-3"/>
          <w:sz w:val="24"/>
        </w:rPr>
        <w:t> </w:t>
      </w:r>
      <w:r>
        <w:rPr>
          <w:spacing w:val="-2"/>
          <w:sz w:val="24"/>
        </w:rPr>
        <w:t>type="xs:string"/&gt;</w:t>
      </w:r>
    </w:p>
    <w:p>
      <w:pPr>
        <w:spacing w:before="0"/>
        <w:ind w:left="255" w:right="0" w:firstLine="0"/>
        <w:jc w:val="left"/>
        <w:rPr>
          <w:sz w:val="24"/>
        </w:rPr>
      </w:pPr>
      <w:r>
        <w:rPr>
          <w:sz w:val="24"/>
        </w:rPr>
        <w:t>&lt;xs:element</w:t>
      </w:r>
      <w:r>
        <w:rPr>
          <w:spacing w:val="-2"/>
          <w:sz w:val="24"/>
        </w:rPr>
        <w:t> </w:t>
      </w:r>
      <w:r>
        <w:rPr>
          <w:sz w:val="24"/>
        </w:rPr>
        <w:t>name="archivesNumber"</w:t>
      </w:r>
      <w:r>
        <w:rPr>
          <w:spacing w:val="-3"/>
          <w:sz w:val="24"/>
        </w:rPr>
        <w:t> </w:t>
      </w:r>
      <w:r>
        <w:rPr>
          <w:spacing w:val="-2"/>
          <w:sz w:val="24"/>
        </w:rPr>
        <w:t>type="xs:string"/&gt;</w:t>
      </w:r>
    </w:p>
    <w:p>
      <w:pPr>
        <w:spacing w:before="0"/>
        <w:ind w:left="255" w:right="0" w:firstLine="0"/>
        <w:jc w:val="left"/>
        <w:rPr>
          <w:sz w:val="24"/>
        </w:rPr>
      </w:pPr>
      <w:r>
        <w:rPr>
          <w:sz w:val="24"/>
        </w:rPr>
        <w:t>&lt;xs:element</w:t>
      </w:r>
      <w:r>
        <w:rPr>
          <w:spacing w:val="-3"/>
          <w:sz w:val="24"/>
        </w:rPr>
        <w:t> </w:t>
      </w:r>
      <w:r>
        <w:rPr>
          <w:sz w:val="24"/>
        </w:rPr>
        <w:t>name="inforSign"</w:t>
      </w:r>
      <w:r>
        <w:rPr>
          <w:spacing w:val="-4"/>
          <w:sz w:val="24"/>
        </w:rPr>
        <w:t> </w:t>
      </w:r>
      <w:r>
        <w:rPr>
          <w:spacing w:val="-2"/>
          <w:sz w:val="24"/>
        </w:rPr>
        <w:t>type="xs:string"/&gt;</w:t>
      </w:r>
    </w:p>
    <w:p>
      <w:pPr>
        <w:spacing w:before="0"/>
        <w:ind w:left="255" w:right="0" w:firstLine="0"/>
        <w:jc w:val="left"/>
        <w:rPr>
          <w:sz w:val="24"/>
        </w:rPr>
      </w:pPr>
      <w:r>
        <w:rPr>
          <w:sz w:val="24"/>
        </w:rPr>
        <w:t>&lt;xs:element</w:t>
      </w:r>
      <w:r>
        <w:rPr>
          <w:spacing w:val="-3"/>
          <w:sz w:val="24"/>
        </w:rPr>
        <w:t> </w:t>
      </w:r>
      <w:r>
        <w:rPr>
          <w:sz w:val="24"/>
        </w:rPr>
        <w:t>name="eventName"</w:t>
      </w:r>
      <w:r>
        <w:rPr>
          <w:spacing w:val="-4"/>
          <w:sz w:val="24"/>
        </w:rPr>
        <w:t> </w:t>
      </w:r>
      <w:r>
        <w:rPr>
          <w:spacing w:val="-2"/>
          <w:sz w:val="24"/>
        </w:rPr>
        <w:t>type="xs:string"/&gt;</w:t>
      </w:r>
    </w:p>
    <w:p>
      <w:pPr>
        <w:spacing w:before="1"/>
        <w:ind w:left="255" w:right="0" w:firstLine="0"/>
        <w:jc w:val="left"/>
        <w:rPr>
          <w:sz w:val="24"/>
        </w:rPr>
      </w:pPr>
      <w:r>
        <w:rPr>
          <w:sz w:val="24"/>
        </w:rPr>
        <w:t>&lt;xs:element</w:t>
      </w:r>
      <w:r>
        <w:rPr>
          <w:spacing w:val="-4"/>
          <w:sz w:val="24"/>
        </w:rPr>
        <w:t> </w:t>
      </w:r>
      <w:r>
        <w:rPr>
          <w:sz w:val="24"/>
        </w:rPr>
        <w:t>name="imageTitle"</w:t>
      </w:r>
      <w:r>
        <w:rPr>
          <w:spacing w:val="-5"/>
          <w:sz w:val="24"/>
        </w:rPr>
        <w:t> </w:t>
      </w:r>
      <w:r>
        <w:rPr>
          <w:spacing w:val="-2"/>
          <w:sz w:val="24"/>
        </w:rPr>
        <w:t>type="xs:string"/&gt;</w:t>
      </w:r>
    </w:p>
    <w:p>
      <w:pPr>
        <w:spacing w:before="0"/>
        <w:ind w:left="255" w:right="0" w:firstLine="0"/>
        <w:jc w:val="left"/>
        <w:rPr>
          <w:sz w:val="24"/>
        </w:rPr>
      </w:pPr>
      <w:r>
        <w:rPr>
          <w:sz w:val="24"/>
        </w:rPr>
        <w:t>&lt;xs:element</w:t>
      </w:r>
      <w:r>
        <w:rPr>
          <w:spacing w:val="-4"/>
          <w:sz w:val="24"/>
        </w:rPr>
        <w:t> </w:t>
      </w:r>
      <w:r>
        <w:rPr>
          <w:sz w:val="24"/>
        </w:rPr>
        <w:t>name="photographer"</w:t>
      </w:r>
      <w:r>
        <w:rPr>
          <w:spacing w:val="-4"/>
          <w:sz w:val="24"/>
        </w:rPr>
        <w:t> </w:t>
      </w:r>
      <w:r>
        <w:rPr>
          <w:spacing w:val="-2"/>
          <w:sz w:val="24"/>
        </w:rPr>
        <w:t>type="xs:string"/&gt;</w:t>
      </w:r>
    </w:p>
    <w:p>
      <w:pPr>
        <w:spacing w:before="0"/>
        <w:ind w:left="255" w:right="0" w:firstLine="0"/>
        <w:jc w:val="left"/>
        <w:rPr>
          <w:sz w:val="24"/>
        </w:rPr>
      </w:pPr>
      <w:r>
        <w:rPr>
          <w:sz w:val="24"/>
        </w:rPr>
        <w:t>&lt;xs:element</w:t>
      </w:r>
      <w:r>
        <w:rPr>
          <w:spacing w:val="-4"/>
          <w:sz w:val="24"/>
        </w:rPr>
        <w:t> </w:t>
      </w:r>
      <w:r>
        <w:rPr>
          <w:sz w:val="24"/>
        </w:rPr>
        <w:t>name="photoPlace"</w:t>
      </w:r>
      <w:r>
        <w:rPr>
          <w:spacing w:val="-4"/>
          <w:sz w:val="24"/>
        </w:rPr>
        <w:t> </w:t>
      </w:r>
      <w:r>
        <w:rPr>
          <w:spacing w:val="-2"/>
          <w:sz w:val="24"/>
        </w:rPr>
        <w:t>type="xs:string"/&gt;</w:t>
      </w:r>
    </w:p>
    <w:p>
      <w:pPr>
        <w:spacing w:before="0"/>
        <w:ind w:left="255" w:right="0" w:firstLine="0"/>
        <w:jc w:val="left"/>
        <w:rPr>
          <w:sz w:val="24"/>
        </w:rPr>
      </w:pPr>
      <w:r>
        <w:rPr>
          <w:sz w:val="24"/>
        </w:rPr>
        <w:t>&lt;xs:element</w:t>
      </w:r>
      <w:r>
        <w:rPr>
          <w:spacing w:val="-3"/>
          <w:sz w:val="24"/>
        </w:rPr>
        <w:t> </w:t>
      </w:r>
      <w:r>
        <w:rPr>
          <w:sz w:val="24"/>
        </w:rPr>
        <w:t>name="photoTime"</w:t>
      </w:r>
      <w:r>
        <w:rPr>
          <w:spacing w:val="-3"/>
          <w:sz w:val="24"/>
        </w:rPr>
        <w:t> </w:t>
      </w:r>
      <w:r>
        <w:rPr>
          <w:spacing w:val="-2"/>
          <w:sz w:val="24"/>
        </w:rPr>
        <w:t>type="xs:string"/&gt;</w:t>
      </w:r>
    </w:p>
    <w:p>
      <w:pPr>
        <w:spacing w:before="0"/>
        <w:ind w:left="255" w:right="0" w:firstLine="0"/>
        <w:jc w:val="left"/>
        <w:rPr>
          <w:sz w:val="24"/>
        </w:rPr>
      </w:pPr>
      <w:r>
        <w:rPr>
          <w:sz w:val="24"/>
        </w:rPr>
        <w:t>&lt;xs:element</w:t>
      </w:r>
      <w:r>
        <w:rPr>
          <w:spacing w:val="-1"/>
          <w:sz w:val="24"/>
        </w:rPr>
        <w:t> </w:t>
      </w:r>
      <w:r>
        <w:rPr>
          <w:sz w:val="24"/>
        </w:rPr>
        <w:t>name="colour"</w:t>
      </w:r>
      <w:r>
        <w:rPr>
          <w:spacing w:val="-3"/>
          <w:sz w:val="24"/>
        </w:rPr>
        <w:t> </w:t>
      </w:r>
      <w:r>
        <w:rPr>
          <w:spacing w:val="-2"/>
          <w:sz w:val="24"/>
        </w:rPr>
        <w:t>type="xs:string"/&gt;</w:t>
      </w:r>
    </w:p>
    <w:p>
      <w:pPr>
        <w:spacing w:before="0"/>
        <w:ind w:left="255" w:right="0" w:firstLine="0"/>
        <w:jc w:val="left"/>
        <w:rPr>
          <w:sz w:val="24"/>
        </w:rPr>
      </w:pPr>
      <w:r>
        <w:rPr>
          <w:sz w:val="24"/>
        </w:rPr>
        <w:t>&lt;xs:element</w:t>
      </w:r>
      <w:r>
        <w:rPr>
          <w:spacing w:val="-2"/>
          <w:sz w:val="24"/>
        </w:rPr>
        <w:t> </w:t>
      </w:r>
      <w:r>
        <w:rPr>
          <w:sz w:val="24"/>
        </w:rPr>
        <w:t>name="filmSize"</w:t>
      </w:r>
      <w:r>
        <w:rPr>
          <w:spacing w:val="-3"/>
          <w:sz w:val="24"/>
        </w:rPr>
        <w:t> </w:t>
      </w:r>
      <w:r>
        <w:rPr>
          <w:spacing w:val="-2"/>
          <w:sz w:val="24"/>
        </w:rPr>
        <w:t>type="xs:string"/&gt;</w:t>
      </w:r>
    </w:p>
    <w:p>
      <w:pPr>
        <w:spacing w:before="0"/>
        <w:ind w:left="255" w:right="0" w:firstLine="0"/>
        <w:jc w:val="left"/>
        <w:rPr>
          <w:sz w:val="24"/>
        </w:rPr>
      </w:pPr>
      <w:r>
        <w:rPr>
          <w:sz w:val="24"/>
        </w:rPr>
        <w:t>&lt;xs:element</w:t>
      </w:r>
      <w:r>
        <w:rPr>
          <w:spacing w:val="-2"/>
          <w:sz w:val="24"/>
        </w:rPr>
        <w:t> </w:t>
      </w:r>
      <w:r>
        <w:rPr>
          <w:sz w:val="24"/>
        </w:rPr>
        <w:t>name="docAttached"</w:t>
      </w:r>
      <w:r>
        <w:rPr>
          <w:spacing w:val="-2"/>
          <w:sz w:val="24"/>
        </w:rPr>
        <w:t> type="xs:string"/&gt;</w:t>
      </w:r>
    </w:p>
    <w:p>
      <w:pPr>
        <w:spacing w:before="0"/>
        <w:ind w:left="255" w:right="0" w:firstLine="0"/>
        <w:jc w:val="left"/>
        <w:rPr>
          <w:sz w:val="24"/>
        </w:rPr>
      </w:pPr>
      <w:r>
        <w:rPr>
          <w:sz w:val="24"/>
        </w:rPr>
        <w:t>&lt;xs:element</w:t>
      </w:r>
      <w:r>
        <w:rPr>
          <w:spacing w:val="-3"/>
          <w:sz w:val="24"/>
        </w:rPr>
        <w:t> </w:t>
      </w:r>
      <w:r>
        <w:rPr>
          <w:sz w:val="24"/>
        </w:rPr>
        <w:t>name="mode"</w:t>
      </w:r>
      <w:r>
        <w:rPr>
          <w:spacing w:val="-3"/>
          <w:sz w:val="24"/>
        </w:rPr>
        <w:t> </w:t>
      </w:r>
      <w:r>
        <w:rPr>
          <w:spacing w:val="-2"/>
          <w:sz w:val="24"/>
        </w:rPr>
        <w:t>type="xs:string"/&gt;</w:t>
      </w:r>
    </w:p>
    <w:p>
      <w:pPr>
        <w:spacing w:before="0"/>
        <w:ind w:left="255" w:right="0" w:firstLine="0"/>
        <w:jc w:val="left"/>
        <w:rPr>
          <w:sz w:val="24"/>
        </w:rPr>
      </w:pPr>
      <w:r>
        <w:rPr>
          <w:sz w:val="24"/>
        </w:rPr>
        <w:t>&lt;xs:element</w:t>
      </w:r>
      <w:r>
        <w:rPr>
          <w:spacing w:val="-2"/>
          <w:sz w:val="24"/>
        </w:rPr>
        <w:t> </w:t>
      </w:r>
      <w:r>
        <w:rPr>
          <w:sz w:val="24"/>
        </w:rPr>
        <w:t>name="format"</w:t>
      </w:r>
      <w:r>
        <w:rPr>
          <w:spacing w:val="-3"/>
          <w:sz w:val="24"/>
        </w:rPr>
        <w:t> </w:t>
      </w:r>
      <w:r>
        <w:rPr>
          <w:spacing w:val="-2"/>
          <w:sz w:val="24"/>
        </w:rPr>
        <w:t>type="xs:string"/&gt;</w:t>
      </w:r>
    </w:p>
    <w:p>
      <w:pPr>
        <w:spacing w:before="0"/>
        <w:ind w:left="255" w:right="0" w:firstLine="0"/>
        <w:jc w:val="left"/>
        <w:rPr>
          <w:sz w:val="24"/>
        </w:rPr>
      </w:pPr>
      <w:r>
        <w:rPr>
          <w:sz w:val="24"/>
        </w:rPr>
        <w:t>&lt;xs:element</w:t>
      </w:r>
      <w:r>
        <w:rPr>
          <w:spacing w:val="-4"/>
          <w:sz w:val="24"/>
        </w:rPr>
        <w:t> </w:t>
      </w:r>
      <w:r>
        <w:rPr>
          <w:sz w:val="24"/>
        </w:rPr>
        <w:t>name="riskRecovery"</w:t>
      </w:r>
      <w:r>
        <w:rPr>
          <w:spacing w:val="-4"/>
          <w:sz w:val="24"/>
        </w:rPr>
        <w:t> </w:t>
      </w:r>
      <w:r>
        <w:rPr>
          <w:spacing w:val="-2"/>
          <w:sz w:val="24"/>
        </w:rPr>
        <w:t>type="xs:string"/&gt;</w:t>
      </w:r>
    </w:p>
    <w:p>
      <w:pPr>
        <w:spacing w:before="0"/>
        <w:ind w:left="255" w:right="0" w:firstLine="0"/>
        <w:jc w:val="left"/>
        <w:rPr>
          <w:sz w:val="24"/>
        </w:rPr>
      </w:pPr>
      <w:r>
        <w:rPr>
          <w:sz w:val="24"/>
        </w:rPr>
        <w:t>&lt;xs:element</w:t>
      </w:r>
      <w:r>
        <w:rPr>
          <w:spacing w:val="-6"/>
          <w:sz w:val="24"/>
        </w:rPr>
        <w:t> </w:t>
      </w:r>
      <w:r>
        <w:rPr>
          <w:sz w:val="24"/>
        </w:rPr>
        <w:t>name="riskRecoveryStatus"</w:t>
      </w:r>
      <w:r>
        <w:rPr>
          <w:spacing w:val="-4"/>
          <w:sz w:val="24"/>
        </w:rPr>
        <w:t> </w:t>
      </w:r>
      <w:r>
        <w:rPr>
          <w:spacing w:val="-2"/>
          <w:sz w:val="24"/>
        </w:rPr>
        <w:t>type="xs:string"/&gt;</w:t>
      </w:r>
    </w:p>
    <w:p>
      <w:pPr>
        <w:spacing w:before="0"/>
        <w:ind w:left="255" w:right="0" w:firstLine="0"/>
        <w:jc w:val="left"/>
        <w:rPr>
          <w:sz w:val="24"/>
        </w:rPr>
      </w:pPr>
      <w:r>
        <w:rPr>
          <w:sz w:val="24"/>
        </w:rPr>
        <w:t>&lt;xs:element</w:t>
      </w:r>
      <w:r>
        <w:rPr>
          <w:spacing w:val="-2"/>
          <w:sz w:val="24"/>
        </w:rPr>
        <w:t> </w:t>
      </w:r>
      <w:r>
        <w:rPr>
          <w:sz w:val="24"/>
        </w:rPr>
        <w:t>name="description"</w:t>
      </w:r>
      <w:r>
        <w:rPr>
          <w:spacing w:val="-3"/>
          <w:sz w:val="24"/>
        </w:rPr>
        <w:t> </w:t>
      </w:r>
      <w:r>
        <w:rPr>
          <w:spacing w:val="-2"/>
          <w:sz w:val="24"/>
        </w:rPr>
        <w:t>type="xs:string"/&gt;</w:t>
      </w:r>
    </w:p>
    <w:p>
      <w:pPr>
        <w:spacing w:before="1"/>
        <w:ind w:left="1695" w:right="0" w:firstLine="0"/>
        <w:jc w:val="left"/>
        <w:rPr>
          <w:sz w:val="24"/>
        </w:rPr>
      </w:pPr>
      <w:r>
        <w:rPr>
          <w:spacing w:val="-2"/>
          <w:sz w:val="24"/>
        </w:rPr>
        <w:t>&lt;/xs:sequence&gt;</w:t>
      </w:r>
    </w:p>
    <w:p>
      <w:pPr>
        <w:spacing w:before="0"/>
        <w:ind w:left="975" w:right="0" w:firstLine="0"/>
        <w:jc w:val="left"/>
        <w:rPr>
          <w:sz w:val="24"/>
        </w:rPr>
      </w:pPr>
      <w:r>
        <w:rPr>
          <w:spacing w:val="-2"/>
          <w:sz w:val="24"/>
        </w:rPr>
        <w:t>&lt;/xs:group&gt;</w:t>
      </w:r>
    </w:p>
    <w:p>
      <w:pPr>
        <w:spacing w:before="0"/>
        <w:ind w:left="975" w:right="0" w:firstLine="0"/>
        <w:jc w:val="left"/>
        <w:rPr>
          <w:sz w:val="24"/>
        </w:rPr>
      </w:pPr>
      <w:r>
        <w:rPr>
          <w:sz w:val="24"/>
        </w:rPr>
        <w:t>&lt;xs:complexType</w:t>
      </w:r>
      <w:r>
        <w:rPr>
          <w:spacing w:val="-6"/>
          <w:sz w:val="24"/>
        </w:rPr>
        <w:t> </w:t>
      </w:r>
      <w:r>
        <w:rPr>
          <w:spacing w:val="-2"/>
          <w:sz w:val="24"/>
        </w:rPr>
        <w:t>name="elementContainer"&gt;</w:t>
      </w:r>
    </w:p>
    <w:p>
      <w:pPr>
        <w:spacing w:before="0"/>
        <w:ind w:left="1695" w:right="0" w:firstLine="0"/>
        <w:jc w:val="left"/>
        <w:rPr>
          <w:sz w:val="24"/>
        </w:rPr>
      </w:pPr>
      <w:r>
        <w:rPr>
          <w:spacing w:val="-2"/>
          <w:sz w:val="24"/>
        </w:rPr>
        <w:t>&lt;xs:annotation&gt;</w:t>
      </w:r>
    </w:p>
    <w:p>
      <w:pPr>
        <w:spacing w:before="0"/>
        <w:ind w:left="2416" w:right="0" w:firstLine="0"/>
        <w:jc w:val="left"/>
        <w:rPr>
          <w:sz w:val="24"/>
        </w:rPr>
      </w:pPr>
      <w:r>
        <w:rPr>
          <w:sz w:val="24"/>
        </w:rPr>
        <w:t>&lt;xs:documentation</w:t>
      </w:r>
      <w:r>
        <w:rPr>
          <w:spacing w:val="-2"/>
          <w:sz w:val="24"/>
        </w:rPr>
        <w:t> xml:lang="en"&gt;</w:t>
      </w:r>
    </w:p>
    <w:p>
      <w:pPr>
        <w:spacing w:before="0"/>
        <w:ind w:left="255" w:right="993" w:firstLine="959"/>
        <w:jc w:val="left"/>
        <w:rPr>
          <w:sz w:val="24"/>
        </w:rPr>
      </w:pPr>
      <w:r>
        <w:rPr>
          <w:sz w:val="24"/>
        </w:rPr>
        <w:t>This</w:t>
      </w:r>
      <w:r>
        <w:rPr>
          <w:spacing w:val="-4"/>
          <w:sz w:val="24"/>
        </w:rPr>
        <w:t> </w:t>
      </w:r>
      <w:r>
        <w:rPr>
          <w:sz w:val="24"/>
        </w:rPr>
        <w:t>complexType</w:t>
      </w:r>
      <w:r>
        <w:rPr>
          <w:spacing w:val="-5"/>
          <w:sz w:val="24"/>
        </w:rPr>
        <w:t> </w:t>
      </w:r>
      <w:r>
        <w:rPr>
          <w:sz w:val="24"/>
        </w:rPr>
        <w:t>is</w:t>
      </w:r>
      <w:r>
        <w:rPr>
          <w:spacing w:val="-4"/>
          <w:sz w:val="24"/>
        </w:rPr>
        <w:t> </w:t>
      </w:r>
      <w:r>
        <w:rPr>
          <w:sz w:val="24"/>
        </w:rPr>
        <w:t>included</w:t>
      </w:r>
      <w:r>
        <w:rPr>
          <w:spacing w:val="-3"/>
          <w:sz w:val="24"/>
        </w:rPr>
        <w:t> </w:t>
      </w:r>
      <w:r>
        <w:rPr>
          <w:sz w:val="24"/>
        </w:rPr>
        <w:t>as</w:t>
      </w:r>
      <w:r>
        <w:rPr>
          <w:spacing w:val="-4"/>
          <w:sz w:val="24"/>
        </w:rPr>
        <w:t> </w:t>
      </w:r>
      <w:r>
        <w:rPr>
          <w:sz w:val="24"/>
        </w:rPr>
        <w:t>a</w:t>
      </w:r>
      <w:r>
        <w:rPr>
          <w:spacing w:val="-3"/>
          <w:sz w:val="24"/>
        </w:rPr>
        <w:t> </w:t>
      </w:r>
      <w:r>
        <w:rPr>
          <w:sz w:val="24"/>
        </w:rPr>
        <w:t>convenience</w:t>
      </w:r>
      <w:r>
        <w:rPr>
          <w:spacing w:val="-3"/>
          <w:sz w:val="24"/>
        </w:rPr>
        <w:t> </w:t>
      </w:r>
      <w:r>
        <w:rPr>
          <w:sz w:val="24"/>
        </w:rPr>
        <w:t>for</w:t>
      </w:r>
      <w:r>
        <w:rPr>
          <w:spacing w:val="-6"/>
          <w:sz w:val="24"/>
        </w:rPr>
        <w:t> </w:t>
      </w:r>
      <w:r>
        <w:rPr>
          <w:sz w:val="24"/>
        </w:rPr>
        <w:t>schema</w:t>
      </w:r>
      <w:r>
        <w:rPr>
          <w:spacing w:val="-4"/>
          <w:sz w:val="24"/>
        </w:rPr>
        <w:t> </w:t>
      </w:r>
      <w:r>
        <w:rPr>
          <w:sz w:val="24"/>
        </w:rPr>
        <w:t>authors</w:t>
      </w:r>
      <w:r>
        <w:rPr>
          <w:spacing w:val="-4"/>
          <w:sz w:val="24"/>
        </w:rPr>
        <w:t> </w:t>
      </w:r>
      <w:r>
        <w:rPr>
          <w:sz w:val="24"/>
        </w:rPr>
        <w:t>who</w:t>
      </w:r>
      <w:r>
        <w:rPr>
          <w:spacing w:val="-4"/>
          <w:sz w:val="24"/>
        </w:rPr>
        <w:t> </w:t>
      </w:r>
      <w:r>
        <w:rPr>
          <w:sz w:val="24"/>
        </w:rPr>
        <w:t>need</w:t>
      </w:r>
      <w:r>
        <w:rPr>
          <w:spacing w:val="-4"/>
          <w:sz w:val="24"/>
        </w:rPr>
        <w:t> </w:t>
      </w:r>
      <w:r>
        <w:rPr>
          <w:sz w:val="24"/>
        </w:rPr>
        <w:t>to define a root</w:t>
      </w:r>
    </w:p>
    <w:p>
      <w:pPr>
        <w:spacing w:before="0"/>
        <w:ind w:left="1215" w:right="0" w:firstLine="0"/>
        <w:jc w:val="left"/>
        <w:rPr>
          <w:sz w:val="24"/>
        </w:rPr>
      </w:pPr>
      <w:r>
        <w:rPr>
          <w:sz w:val="24"/>
        </w:rPr>
        <w:t>or</w:t>
      </w:r>
      <w:r>
        <w:rPr>
          <w:spacing w:val="-1"/>
          <w:sz w:val="24"/>
        </w:rPr>
        <w:t> </w:t>
      </w:r>
      <w:r>
        <w:rPr>
          <w:sz w:val="24"/>
        </w:rPr>
        <w:t>container element</w:t>
      </w:r>
      <w:r>
        <w:rPr>
          <w:spacing w:val="-1"/>
          <w:sz w:val="24"/>
        </w:rPr>
        <w:t> </w:t>
      </w:r>
      <w:r>
        <w:rPr>
          <w:sz w:val="24"/>
        </w:rPr>
        <w:t>for</w:t>
      </w:r>
      <w:r>
        <w:rPr>
          <w:spacing w:val="-1"/>
          <w:sz w:val="24"/>
        </w:rPr>
        <w:t> </w:t>
      </w:r>
      <w:r>
        <w:rPr>
          <w:sz w:val="24"/>
        </w:rPr>
        <w:t>all of</w:t>
      </w:r>
      <w:r>
        <w:rPr>
          <w:spacing w:val="-1"/>
          <w:sz w:val="24"/>
        </w:rPr>
        <w:t> </w:t>
      </w:r>
      <w:r>
        <w:rPr>
          <w:sz w:val="24"/>
        </w:rPr>
        <w:t>the</w:t>
      </w:r>
      <w:r>
        <w:rPr>
          <w:spacing w:val="-3"/>
          <w:sz w:val="24"/>
        </w:rPr>
        <w:t> </w:t>
      </w:r>
      <w:r>
        <w:rPr>
          <w:sz w:val="24"/>
        </w:rPr>
        <w:t>DC </w:t>
      </w:r>
      <w:r>
        <w:rPr>
          <w:spacing w:val="-2"/>
          <w:sz w:val="24"/>
        </w:rPr>
        <w:t>elements.</w:t>
      </w:r>
    </w:p>
    <w:p>
      <w:pPr>
        <w:spacing w:before="0"/>
        <w:ind w:left="975" w:right="0" w:firstLine="0"/>
        <w:jc w:val="left"/>
        <w:rPr>
          <w:sz w:val="24"/>
        </w:rPr>
      </w:pPr>
      <w:r>
        <w:rPr>
          <w:spacing w:val="-2"/>
          <w:sz w:val="24"/>
        </w:rPr>
        <w:t>&lt;/xs:documentation&gt;</w:t>
      </w:r>
    </w:p>
    <w:p>
      <w:pPr>
        <w:spacing w:before="0"/>
        <w:ind w:left="1695" w:right="0" w:firstLine="0"/>
        <w:jc w:val="left"/>
        <w:rPr>
          <w:sz w:val="24"/>
        </w:rPr>
      </w:pPr>
      <w:r>
        <w:rPr>
          <w:spacing w:val="-2"/>
          <w:sz w:val="24"/>
        </w:rPr>
        <w:t>&lt;/xs:annotation&gt;</w:t>
      </w:r>
    </w:p>
    <w:p>
      <w:pPr>
        <w:spacing w:before="0"/>
        <w:ind w:left="1695" w:right="0" w:firstLine="0"/>
        <w:jc w:val="left"/>
        <w:rPr>
          <w:sz w:val="24"/>
        </w:rPr>
      </w:pPr>
      <w:r>
        <w:rPr>
          <w:spacing w:val="-2"/>
          <w:sz w:val="24"/>
        </w:rPr>
        <w:t>&lt;xs:choice&gt;</w:t>
      </w:r>
    </w:p>
    <w:p>
      <w:pPr>
        <w:spacing w:before="0"/>
        <w:ind w:left="2416" w:right="0" w:firstLine="0"/>
        <w:jc w:val="left"/>
        <w:rPr>
          <w:sz w:val="24"/>
        </w:rPr>
      </w:pPr>
      <w:r>
        <w:rPr>
          <w:sz w:val="24"/>
        </w:rPr>
        <w:t>&lt;xs:group</w:t>
      </w:r>
      <w:r>
        <w:rPr>
          <w:spacing w:val="-2"/>
          <w:sz w:val="24"/>
        </w:rPr>
        <w:t> ref="elementsGroup"/&gt;</w:t>
      </w:r>
    </w:p>
    <w:p>
      <w:pPr>
        <w:spacing w:before="0"/>
        <w:ind w:left="0" w:right="7405" w:firstLine="0"/>
        <w:jc w:val="right"/>
        <w:rPr>
          <w:sz w:val="24"/>
        </w:rPr>
      </w:pPr>
      <w:r>
        <w:rPr>
          <w:spacing w:val="-2"/>
          <w:sz w:val="24"/>
        </w:rPr>
        <w:t>&lt;/xs:choice&gt;</w:t>
      </w:r>
    </w:p>
    <w:p>
      <w:pPr>
        <w:spacing w:before="0"/>
        <w:ind w:left="0" w:right="7435" w:firstLine="0"/>
        <w:jc w:val="right"/>
        <w:rPr>
          <w:sz w:val="24"/>
        </w:rPr>
      </w:pPr>
      <w:r>
        <w:rPr>
          <w:spacing w:val="-2"/>
          <w:sz w:val="24"/>
        </w:rPr>
        <w:t>&lt;/xs:complexType&gt;</w:t>
      </w:r>
    </w:p>
    <w:p>
      <w:pPr>
        <w:spacing w:after="0"/>
        <w:jc w:val="right"/>
        <w:rPr>
          <w:sz w:val="24"/>
        </w:rPr>
        <w:sectPr>
          <w:pgSz w:w="11910" w:h="16840"/>
          <w:pgMar w:header="2" w:footer="0" w:top="260" w:bottom="280" w:left="1559"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ind w:left="142"/>
        <w:rPr>
          <w:sz w:val="20"/>
        </w:rPr>
      </w:pPr>
      <w:r>
        <w:rPr>
          <w:sz w:val="20"/>
        </w:rPr>
        <mc:AlternateContent>
          <mc:Choice Requires="wps">
            <w:drawing>
              <wp:inline distT="0" distB="0" distL="0" distR="0">
                <wp:extent cx="5755640" cy="356870"/>
                <wp:effectExtent l="9525" t="0" r="0" b="5079"/>
                <wp:docPr id="141" name="Textbox 141"/>
                <wp:cNvGraphicFramePr>
                  <a:graphicFrameLocks/>
                </wp:cNvGraphicFramePr>
                <a:graphic>
                  <a:graphicData uri="http://schemas.microsoft.com/office/word/2010/wordprocessingShape">
                    <wps:wsp>
                      <wps:cNvPr id="141" name="Textbox 141"/>
                      <wps:cNvSpPr txBox="1"/>
                      <wps:spPr>
                        <a:xfrm>
                          <a:off x="0" y="0"/>
                          <a:ext cx="5755640" cy="356870"/>
                        </a:xfrm>
                        <a:prstGeom prst="rect">
                          <a:avLst/>
                        </a:prstGeom>
                        <a:ln w="6095">
                          <a:solidFill>
                            <a:srgbClr val="000000"/>
                          </a:solidFill>
                          <a:prstDash val="solid"/>
                        </a:ln>
                      </wps:spPr>
                      <wps:txbx>
                        <w:txbxContent>
                          <w:p>
                            <w:pPr>
                              <w:spacing w:line="268" w:lineRule="exact" w:before="0"/>
                              <w:ind w:left="823" w:right="0" w:firstLine="0"/>
                              <w:jc w:val="left"/>
                              <w:rPr>
                                <w:sz w:val="24"/>
                              </w:rPr>
                            </w:pPr>
                            <w:r>
                              <w:rPr>
                                <w:sz w:val="24"/>
                              </w:rPr>
                              <w:t>&lt;xs:element</w:t>
                            </w:r>
                            <w:r>
                              <w:rPr>
                                <w:spacing w:val="-3"/>
                                <w:sz w:val="24"/>
                              </w:rPr>
                              <w:t> </w:t>
                            </w:r>
                            <w:r>
                              <w:rPr>
                                <w:sz w:val="24"/>
                              </w:rPr>
                              <w:t>name="simpledc"</w:t>
                            </w:r>
                            <w:r>
                              <w:rPr>
                                <w:spacing w:val="-4"/>
                                <w:sz w:val="24"/>
                              </w:rPr>
                              <w:t> </w:t>
                            </w:r>
                            <w:r>
                              <w:rPr>
                                <w:spacing w:val="-2"/>
                                <w:sz w:val="24"/>
                              </w:rPr>
                              <w:t>type="elementContainer"/&gt;</w:t>
                            </w:r>
                          </w:p>
                          <w:p>
                            <w:pPr>
                              <w:spacing w:before="0"/>
                              <w:ind w:left="103" w:right="0" w:firstLine="0"/>
                              <w:jc w:val="left"/>
                              <w:rPr>
                                <w:sz w:val="24"/>
                              </w:rPr>
                            </w:pPr>
                            <w:r>
                              <w:rPr>
                                <w:spacing w:val="-2"/>
                                <w:sz w:val="24"/>
                              </w:rPr>
                              <w:t>&lt;/xs:schema&gt;</w:t>
                            </w:r>
                          </w:p>
                        </w:txbxContent>
                      </wps:txbx>
                      <wps:bodyPr wrap="square" lIns="0" tIns="0" rIns="0" bIns="0" rtlCol="0">
                        <a:noAutofit/>
                      </wps:bodyPr>
                    </wps:wsp>
                  </a:graphicData>
                </a:graphic>
              </wp:inline>
            </w:drawing>
          </mc:Choice>
          <mc:Fallback>
            <w:pict>
              <v:shape style="width:453.2pt;height:28.1pt;mso-position-horizontal-relative:char;mso-position-vertical-relative:line" type="#_x0000_t202" id="docshape127" filled="false" stroked="true" strokeweight=".47998pt" strokecolor="#000000">
                <w10:anchorlock/>
                <v:textbox inset="0,0,0,0">
                  <w:txbxContent>
                    <w:p>
                      <w:pPr>
                        <w:spacing w:line="268" w:lineRule="exact" w:before="0"/>
                        <w:ind w:left="823" w:right="0" w:firstLine="0"/>
                        <w:jc w:val="left"/>
                        <w:rPr>
                          <w:sz w:val="24"/>
                        </w:rPr>
                      </w:pPr>
                      <w:r>
                        <w:rPr>
                          <w:sz w:val="24"/>
                        </w:rPr>
                        <w:t>&lt;xs:element</w:t>
                      </w:r>
                      <w:r>
                        <w:rPr>
                          <w:spacing w:val="-3"/>
                          <w:sz w:val="24"/>
                        </w:rPr>
                        <w:t> </w:t>
                      </w:r>
                      <w:r>
                        <w:rPr>
                          <w:sz w:val="24"/>
                        </w:rPr>
                        <w:t>name="simpledc"</w:t>
                      </w:r>
                      <w:r>
                        <w:rPr>
                          <w:spacing w:val="-4"/>
                          <w:sz w:val="24"/>
                        </w:rPr>
                        <w:t> </w:t>
                      </w:r>
                      <w:r>
                        <w:rPr>
                          <w:spacing w:val="-2"/>
                          <w:sz w:val="24"/>
                        </w:rPr>
                        <w:t>type="elementContainer"/&gt;</w:t>
                      </w:r>
                    </w:p>
                    <w:p>
                      <w:pPr>
                        <w:spacing w:before="0"/>
                        <w:ind w:left="103" w:right="0" w:firstLine="0"/>
                        <w:jc w:val="left"/>
                        <w:rPr>
                          <w:sz w:val="24"/>
                        </w:rPr>
                      </w:pPr>
                      <w:r>
                        <w:rPr>
                          <w:spacing w:val="-2"/>
                          <w:sz w:val="24"/>
                        </w:rPr>
                        <w:t>&lt;/xs:schema&gt;</w:t>
                      </w:r>
                    </w:p>
                  </w:txbxContent>
                </v:textbox>
                <v:stroke dashstyle="solid"/>
              </v:shape>
            </w:pict>
          </mc:Fallback>
        </mc:AlternateContent>
      </w:r>
      <w:r>
        <w:rPr>
          <w:sz w:val="20"/>
        </w:rPr>
      </w:r>
    </w:p>
    <w:p>
      <w:pPr>
        <w:pStyle w:val="BodyText"/>
        <w:spacing w:before="14"/>
      </w:pPr>
    </w:p>
    <w:p>
      <w:pPr>
        <w:pStyle w:val="Heading3"/>
        <w:numPr>
          <w:ilvl w:val="2"/>
          <w:numId w:val="233"/>
        </w:numPr>
        <w:tabs>
          <w:tab w:pos="1580" w:val="left" w:leader="none"/>
        </w:tabs>
        <w:spacing w:line="240" w:lineRule="auto" w:before="0" w:after="0"/>
        <w:ind w:left="1580" w:right="0" w:hanging="729"/>
        <w:jc w:val="left"/>
      </w:pPr>
      <w:r>
        <w:rPr/>
        <w:t>Schema</w:t>
      </w:r>
      <w:r>
        <w:rPr>
          <w:spacing w:val="-9"/>
        </w:rPr>
        <w:t> </w:t>
      </w:r>
      <w:r>
        <w:rPr/>
        <w:t>tài</w:t>
      </w:r>
      <w:r>
        <w:rPr>
          <w:spacing w:val="-6"/>
        </w:rPr>
        <w:t> </w:t>
      </w:r>
      <w:r>
        <w:rPr/>
        <w:t>liệu</w:t>
      </w:r>
      <w:r>
        <w:rPr>
          <w:spacing w:val="-3"/>
        </w:rPr>
        <w:t> </w:t>
      </w:r>
      <w:r>
        <w:rPr/>
        <w:t>phim/âm</w:t>
      </w:r>
      <w:r>
        <w:rPr>
          <w:spacing w:val="-2"/>
        </w:rPr>
        <w:t> </w:t>
      </w:r>
      <w:r>
        <w:rPr/>
        <w:t>thanh</w:t>
      </w:r>
      <w:r>
        <w:rPr>
          <w:spacing w:val="-4"/>
        </w:rPr>
        <w:t> </w:t>
      </w:r>
      <w:r>
        <w:rPr/>
        <w:t>(ghi</w:t>
      </w:r>
      <w:r>
        <w:rPr>
          <w:spacing w:val="-6"/>
        </w:rPr>
        <w:t> </w:t>
      </w:r>
      <w:r>
        <w:rPr/>
        <w:t>âm/ghi</w:t>
      </w:r>
      <w:r>
        <w:rPr>
          <w:spacing w:val="-2"/>
        </w:rPr>
        <w:t> hình)</w:t>
      </w:r>
    </w:p>
    <w:p>
      <w:pPr>
        <w:pStyle w:val="ListParagraph"/>
        <w:numPr>
          <w:ilvl w:val="0"/>
          <w:numId w:val="278"/>
        </w:numPr>
        <w:tabs>
          <w:tab w:pos="1013" w:val="left" w:leader="none"/>
        </w:tabs>
        <w:spacing w:line="240" w:lineRule="auto" w:before="112" w:after="0"/>
        <w:ind w:left="1013" w:right="0" w:hanging="162"/>
        <w:jc w:val="left"/>
        <w:rPr>
          <w:sz w:val="28"/>
        </w:rPr>
      </w:pPr>
      <w:r>
        <w:rPr>
          <w:sz w:val="28"/>
        </w:rPr>
        <w:t>Tên</w:t>
      </w:r>
      <w:r>
        <w:rPr>
          <w:spacing w:val="-3"/>
          <w:sz w:val="28"/>
        </w:rPr>
        <w:t> </w:t>
      </w:r>
      <w:r>
        <w:rPr>
          <w:sz w:val="28"/>
        </w:rPr>
        <w:t>file</w:t>
      </w:r>
      <w:r>
        <w:rPr>
          <w:spacing w:val="-3"/>
          <w:sz w:val="28"/>
        </w:rPr>
        <w:t> </w:t>
      </w:r>
      <w:r>
        <w:rPr>
          <w:sz w:val="28"/>
        </w:rPr>
        <w:t>schema:</w:t>
      </w:r>
      <w:r>
        <w:rPr>
          <w:spacing w:val="-1"/>
          <w:sz w:val="28"/>
        </w:rPr>
        <w:t> </w:t>
      </w:r>
      <w:r>
        <w:rPr>
          <w:spacing w:val="-2"/>
          <w:sz w:val="26"/>
        </w:rPr>
        <w:t>EAD</w:t>
      </w:r>
      <w:r>
        <w:rPr>
          <w:spacing w:val="-2"/>
          <w:sz w:val="28"/>
        </w:rPr>
        <w:t>_media.xsd</w:t>
      </w:r>
    </w:p>
    <w:p>
      <w:pPr>
        <w:pStyle w:val="ListParagraph"/>
        <w:numPr>
          <w:ilvl w:val="0"/>
          <w:numId w:val="278"/>
        </w:numPr>
        <w:tabs>
          <w:tab w:pos="1013" w:val="left" w:leader="none"/>
        </w:tabs>
        <w:spacing w:line="240" w:lineRule="auto" w:before="120" w:after="0"/>
        <w:ind w:left="1013" w:right="0" w:hanging="162"/>
        <w:jc w:val="left"/>
        <w:rPr>
          <w:sz w:val="28"/>
        </w:rPr>
      </w:pPr>
      <w:r>
        <w:rPr>
          <w:sz w:val="28"/>
        </w:rPr>
        <w:t>Cấu</w:t>
      </w:r>
      <w:r>
        <w:rPr>
          <w:spacing w:val="-2"/>
          <w:sz w:val="28"/>
        </w:rPr>
        <w:t> trúc:</w:t>
      </w:r>
    </w:p>
    <w:p>
      <w:pPr>
        <w:spacing w:before="128"/>
        <w:ind w:left="380" w:right="0" w:firstLine="0"/>
        <w:jc w:val="left"/>
        <w:rPr>
          <w:sz w:val="24"/>
        </w:rPr>
      </w:pPr>
      <w:r>
        <w:rPr>
          <w:sz w:val="24"/>
        </w:rPr>
        <mc:AlternateContent>
          <mc:Choice Requires="wps">
            <w:drawing>
              <wp:anchor distT="0" distB="0" distL="0" distR="0" allowOverlap="1" layoutInCell="1" locked="0" behindDoc="1" simplePos="0" relativeHeight="464006656">
                <wp:simplePos x="0" y="0"/>
                <wp:positionH relativeFrom="page">
                  <wp:posOffset>1080820</wp:posOffset>
                </wp:positionH>
                <wp:positionV relativeFrom="paragraph">
                  <wp:posOffset>80459</wp:posOffset>
                </wp:positionV>
                <wp:extent cx="5761990" cy="755015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5761990" cy="7550150"/>
                        </a:xfrm>
                        <a:custGeom>
                          <a:avLst/>
                          <a:gdLst/>
                          <a:ahLst/>
                          <a:cxnLst/>
                          <a:rect l="l" t="t" r="r" b="b"/>
                          <a:pathLst>
                            <a:path w="5761990" h="7550150">
                              <a:moveTo>
                                <a:pt x="5755513" y="7543559"/>
                              </a:moveTo>
                              <a:lnTo>
                                <a:pt x="6096" y="7543559"/>
                              </a:lnTo>
                              <a:lnTo>
                                <a:pt x="0" y="7543559"/>
                              </a:lnTo>
                              <a:lnTo>
                                <a:pt x="0" y="7549642"/>
                              </a:lnTo>
                              <a:lnTo>
                                <a:pt x="6096" y="7549642"/>
                              </a:lnTo>
                              <a:lnTo>
                                <a:pt x="5755513" y="7549642"/>
                              </a:lnTo>
                              <a:lnTo>
                                <a:pt x="5755513" y="7543559"/>
                              </a:lnTo>
                              <a:close/>
                            </a:path>
                            <a:path w="5761990" h="7550150">
                              <a:moveTo>
                                <a:pt x="5755513" y="0"/>
                              </a:moveTo>
                              <a:lnTo>
                                <a:pt x="6096" y="0"/>
                              </a:lnTo>
                              <a:lnTo>
                                <a:pt x="0" y="0"/>
                              </a:lnTo>
                              <a:lnTo>
                                <a:pt x="0" y="6096"/>
                              </a:lnTo>
                              <a:lnTo>
                                <a:pt x="0" y="7543546"/>
                              </a:lnTo>
                              <a:lnTo>
                                <a:pt x="6096" y="7543546"/>
                              </a:lnTo>
                              <a:lnTo>
                                <a:pt x="6096" y="6096"/>
                              </a:lnTo>
                              <a:lnTo>
                                <a:pt x="5755513" y="6096"/>
                              </a:lnTo>
                              <a:lnTo>
                                <a:pt x="5755513" y="0"/>
                              </a:lnTo>
                              <a:close/>
                            </a:path>
                            <a:path w="5761990" h="7550150">
                              <a:moveTo>
                                <a:pt x="5761672" y="7543559"/>
                              </a:moveTo>
                              <a:lnTo>
                                <a:pt x="5755589" y="7543559"/>
                              </a:lnTo>
                              <a:lnTo>
                                <a:pt x="5755589" y="7549642"/>
                              </a:lnTo>
                              <a:lnTo>
                                <a:pt x="5761672" y="7549642"/>
                              </a:lnTo>
                              <a:lnTo>
                                <a:pt x="5761672" y="7543559"/>
                              </a:lnTo>
                              <a:close/>
                            </a:path>
                            <a:path w="5761990" h="7550150">
                              <a:moveTo>
                                <a:pt x="5761672" y="0"/>
                              </a:moveTo>
                              <a:lnTo>
                                <a:pt x="5755589" y="0"/>
                              </a:lnTo>
                              <a:lnTo>
                                <a:pt x="5755589" y="6096"/>
                              </a:lnTo>
                              <a:lnTo>
                                <a:pt x="5755589" y="7543546"/>
                              </a:lnTo>
                              <a:lnTo>
                                <a:pt x="5761672" y="7543546"/>
                              </a:lnTo>
                              <a:lnTo>
                                <a:pt x="5761672" y="6096"/>
                              </a:lnTo>
                              <a:lnTo>
                                <a:pt x="57616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104004pt;margin-top:6.335418pt;width:453.7pt;height:594.5pt;mso-position-horizontal-relative:page;mso-position-vertical-relative:paragraph;z-index:-39309824" id="docshape128" coordorigin="1702,127" coordsize="9074,11890" path="m10766,12006l1712,12006,1702,12006,1702,12016,1712,12016,10766,12016,10766,12006xm10766,127l1712,127,1702,127,1702,136,1702,12006,1712,12006,1712,136,10766,136,10766,127xm10776,12006l10766,12006,10766,12016,10776,12016,10776,12006xm10776,127l10766,127,10766,136,10766,12006,10776,12006,10776,136,10776,127xe" filled="true" fillcolor="#000000" stroked="false">
                <v:path arrowok="t"/>
                <v:fill type="solid"/>
                <w10:wrap type="none"/>
              </v:shape>
            </w:pict>
          </mc:Fallback>
        </mc:AlternateContent>
      </w:r>
      <w:r>
        <w:rPr>
          <w:sz w:val="24"/>
        </w:rPr>
        <w:t>&lt;?xml</w:t>
      </w:r>
      <w:r>
        <w:rPr>
          <w:spacing w:val="-2"/>
          <w:sz w:val="24"/>
        </w:rPr>
        <w:t> </w:t>
      </w:r>
      <w:r>
        <w:rPr>
          <w:sz w:val="24"/>
        </w:rPr>
        <w:t>version="1.0"</w:t>
      </w:r>
      <w:r>
        <w:rPr>
          <w:spacing w:val="-3"/>
          <w:sz w:val="24"/>
        </w:rPr>
        <w:t> </w:t>
      </w:r>
      <w:r>
        <w:rPr>
          <w:sz w:val="24"/>
        </w:rPr>
        <w:t>encoding="UTF-</w:t>
      </w:r>
      <w:r>
        <w:rPr>
          <w:spacing w:val="-4"/>
          <w:sz w:val="24"/>
        </w:rPr>
        <w:t>8"?&gt;</w:t>
      </w:r>
    </w:p>
    <w:p>
      <w:pPr>
        <w:spacing w:before="0"/>
        <w:ind w:left="915" w:right="3964" w:hanging="660"/>
        <w:jc w:val="left"/>
        <w:rPr>
          <w:sz w:val="24"/>
        </w:rPr>
      </w:pPr>
      <w:r>
        <w:rPr>
          <w:sz w:val="24"/>
        </w:rPr>
        <w:t>&lt;xs:schema</w:t>
      </w:r>
      <w:r>
        <w:rPr>
          <w:spacing w:val="-15"/>
          <w:sz w:val="24"/>
        </w:rPr>
        <w:t> </w:t>
      </w:r>
      <w:r>
        <w:rPr>
          <w:sz w:val="24"/>
        </w:rPr>
        <w:t>xmlns:xs="</w:t>
      </w:r>
      <w:hyperlink r:id="rId29">
        <w:r>
          <w:rPr>
            <w:sz w:val="24"/>
          </w:rPr>
          <w:t>http://www.w3.org/2001/XMLSchema</w:t>
        </w:r>
      </w:hyperlink>
      <w:r>
        <w:rPr>
          <w:sz w:val="24"/>
        </w:rPr>
        <w:t>" </w:t>
      </w:r>
      <w:r>
        <w:rPr>
          <w:spacing w:val="-2"/>
          <w:sz w:val="24"/>
        </w:rPr>
        <w:t>elementFormDefault="qualified" </w:t>
      </w:r>
      <w:r>
        <w:rPr>
          <w:sz w:val="24"/>
        </w:rPr>
        <w:t>attributeFormDefault="unqualified" id="uuid-…" &gt;</w:t>
      </w:r>
    </w:p>
    <w:p>
      <w:pPr>
        <w:pStyle w:val="BodyText"/>
        <w:rPr>
          <w:sz w:val="24"/>
        </w:rPr>
      </w:pPr>
    </w:p>
    <w:p>
      <w:pPr>
        <w:spacing w:before="1"/>
        <w:ind w:left="1155" w:right="3258" w:hanging="660"/>
        <w:jc w:val="left"/>
        <w:rPr>
          <w:sz w:val="24"/>
        </w:rPr>
      </w:pPr>
      <w:r>
        <w:rPr>
          <w:sz w:val="24"/>
        </w:rPr>
        <w:t>&lt;xs:import</w:t>
      </w:r>
      <w:r>
        <w:rPr>
          <w:spacing w:val="-15"/>
          <w:sz w:val="24"/>
        </w:rPr>
        <w:t> </w:t>
      </w:r>
      <w:r>
        <w:rPr>
          <w:sz w:val="24"/>
        </w:rPr>
        <w:t>namespace="</w:t>
      </w:r>
      <w:hyperlink r:id="rId30">
        <w:r>
          <w:rPr>
            <w:sz w:val="24"/>
          </w:rPr>
          <w:t>http://www.w3.org/XML/1998/namespace</w:t>
        </w:r>
      </w:hyperlink>
      <w:r>
        <w:rPr>
          <w:sz w:val="24"/>
        </w:rPr>
        <w:t>" </w:t>
      </w:r>
      <w:r>
        <w:rPr>
          <w:spacing w:val="-2"/>
          <w:sz w:val="24"/>
        </w:rPr>
        <w:t>schemaLocation="xml.xsd"&gt;</w:t>
      </w:r>
    </w:p>
    <w:p>
      <w:pPr>
        <w:spacing w:before="0"/>
        <w:ind w:left="495" w:right="0" w:firstLine="0"/>
        <w:jc w:val="left"/>
        <w:rPr>
          <w:sz w:val="24"/>
        </w:rPr>
      </w:pPr>
      <w:r>
        <w:rPr>
          <w:spacing w:val="-2"/>
          <w:sz w:val="24"/>
        </w:rPr>
        <w:t>&lt;/xs:import&gt;</w:t>
      </w:r>
    </w:p>
    <w:p>
      <w:pPr>
        <w:pStyle w:val="BodyText"/>
        <w:rPr>
          <w:sz w:val="24"/>
        </w:rPr>
      </w:pPr>
    </w:p>
    <w:p>
      <w:pPr>
        <w:spacing w:before="0"/>
        <w:ind w:left="495" w:right="0" w:firstLine="0"/>
        <w:jc w:val="left"/>
        <w:rPr>
          <w:sz w:val="24"/>
        </w:rPr>
      </w:pPr>
      <w:r>
        <w:rPr>
          <w:sz w:val="24"/>
        </w:rPr>
        <w:t>&lt;xs:group</w:t>
      </w:r>
      <w:r>
        <w:rPr>
          <w:spacing w:val="-2"/>
          <w:sz w:val="24"/>
        </w:rPr>
        <w:t> name="elementsGroup"&gt;</w:t>
      </w:r>
    </w:p>
    <w:p>
      <w:pPr>
        <w:spacing w:before="0"/>
        <w:ind w:left="735" w:right="0" w:firstLine="0"/>
        <w:jc w:val="left"/>
        <w:rPr>
          <w:sz w:val="24"/>
        </w:rPr>
      </w:pPr>
      <w:r>
        <w:rPr>
          <w:spacing w:val="-2"/>
          <w:sz w:val="24"/>
        </w:rPr>
        <w:t>&lt;xs:sequence&gt;</w:t>
      </w:r>
    </w:p>
    <w:p>
      <w:pPr>
        <w:spacing w:before="0"/>
        <w:ind w:left="255" w:right="0" w:firstLine="0"/>
        <w:jc w:val="left"/>
        <w:rPr>
          <w:sz w:val="24"/>
        </w:rPr>
      </w:pPr>
      <w:r>
        <w:rPr>
          <w:sz w:val="24"/>
        </w:rPr>
        <w:t>&lt;xs:element</w:t>
      </w:r>
      <w:r>
        <w:rPr>
          <w:spacing w:val="-3"/>
          <w:sz w:val="24"/>
        </w:rPr>
        <w:t> </w:t>
      </w:r>
      <w:r>
        <w:rPr>
          <w:sz w:val="24"/>
        </w:rPr>
        <w:t>name="arcDocCode"</w:t>
      </w:r>
      <w:r>
        <w:rPr>
          <w:spacing w:val="-3"/>
          <w:sz w:val="24"/>
        </w:rPr>
        <w:t> </w:t>
      </w:r>
      <w:r>
        <w:rPr>
          <w:spacing w:val="-2"/>
          <w:sz w:val="24"/>
        </w:rPr>
        <w:t>type="xs:string"/&gt;</w:t>
      </w:r>
    </w:p>
    <w:p>
      <w:pPr>
        <w:spacing w:before="0"/>
        <w:ind w:left="255" w:right="0" w:firstLine="0"/>
        <w:jc w:val="left"/>
        <w:rPr>
          <w:sz w:val="24"/>
        </w:rPr>
      </w:pPr>
      <w:r>
        <w:rPr>
          <w:sz w:val="24"/>
        </w:rPr>
        <w:t>&lt;xs:element</w:t>
      </w:r>
      <w:r>
        <w:rPr>
          <w:spacing w:val="-4"/>
          <w:sz w:val="24"/>
        </w:rPr>
        <w:t> </w:t>
      </w:r>
      <w:r>
        <w:rPr>
          <w:sz w:val="24"/>
        </w:rPr>
        <w:t>name="maintenance"</w:t>
      </w:r>
      <w:r>
        <w:rPr>
          <w:spacing w:val="-4"/>
          <w:sz w:val="24"/>
        </w:rPr>
        <w:t> </w:t>
      </w:r>
      <w:r>
        <w:rPr>
          <w:spacing w:val="-2"/>
          <w:sz w:val="24"/>
        </w:rPr>
        <w:t>type="xs:string"/&gt;</w:t>
      </w:r>
    </w:p>
    <w:p>
      <w:pPr>
        <w:spacing w:before="0"/>
        <w:ind w:left="255" w:right="0" w:firstLine="0"/>
        <w:jc w:val="left"/>
        <w:rPr>
          <w:sz w:val="24"/>
        </w:rPr>
      </w:pPr>
      <w:r>
        <w:rPr>
          <w:sz w:val="24"/>
        </w:rPr>
        <w:t>&lt;xs:element</w:t>
      </w:r>
      <w:r>
        <w:rPr>
          <w:spacing w:val="-4"/>
          <w:sz w:val="24"/>
        </w:rPr>
        <w:t> </w:t>
      </w:r>
      <w:r>
        <w:rPr>
          <w:sz w:val="24"/>
        </w:rPr>
        <w:t>name="typeMedia"</w:t>
      </w:r>
      <w:r>
        <w:rPr>
          <w:spacing w:val="-4"/>
          <w:sz w:val="24"/>
        </w:rPr>
        <w:t> </w:t>
      </w:r>
      <w:r>
        <w:rPr>
          <w:spacing w:val="-2"/>
          <w:sz w:val="24"/>
        </w:rPr>
        <w:t>type="xs:string"/&gt;</w:t>
      </w:r>
    </w:p>
    <w:p>
      <w:pPr>
        <w:spacing w:before="0"/>
        <w:ind w:left="255" w:right="0" w:firstLine="0"/>
        <w:jc w:val="left"/>
        <w:rPr>
          <w:sz w:val="24"/>
        </w:rPr>
      </w:pPr>
      <w:r>
        <w:rPr>
          <w:sz w:val="24"/>
        </w:rPr>
        <w:t>&lt;xs:element</w:t>
      </w:r>
      <w:r>
        <w:rPr>
          <w:spacing w:val="-2"/>
          <w:sz w:val="24"/>
        </w:rPr>
        <w:t> </w:t>
      </w:r>
      <w:r>
        <w:rPr>
          <w:sz w:val="24"/>
        </w:rPr>
        <w:t>name="archivesNumber"</w:t>
      </w:r>
      <w:r>
        <w:rPr>
          <w:spacing w:val="-3"/>
          <w:sz w:val="24"/>
        </w:rPr>
        <w:t> </w:t>
      </w:r>
      <w:r>
        <w:rPr>
          <w:spacing w:val="-2"/>
          <w:sz w:val="24"/>
        </w:rPr>
        <w:t>type="xs:string"/&gt;</w:t>
      </w:r>
    </w:p>
    <w:p>
      <w:pPr>
        <w:spacing w:before="0"/>
        <w:ind w:left="255" w:right="0" w:firstLine="0"/>
        <w:jc w:val="left"/>
        <w:rPr>
          <w:sz w:val="24"/>
        </w:rPr>
      </w:pPr>
      <w:r>
        <w:rPr>
          <w:sz w:val="24"/>
        </w:rPr>
        <w:t>&lt;xs:element</w:t>
      </w:r>
      <w:r>
        <w:rPr>
          <w:spacing w:val="-3"/>
          <w:sz w:val="24"/>
        </w:rPr>
        <w:t> </w:t>
      </w:r>
      <w:r>
        <w:rPr>
          <w:sz w:val="24"/>
        </w:rPr>
        <w:t>name="inforSign"</w:t>
      </w:r>
      <w:r>
        <w:rPr>
          <w:spacing w:val="-4"/>
          <w:sz w:val="24"/>
        </w:rPr>
        <w:t> </w:t>
      </w:r>
      <w:r>
        <w:rPr>
          <w:spacing w:val="-2"/>
          <w:sz w:val="24"/>
        </w:rPr>
        <w:t>type="xs:string"/&gt;</w:t>
      </w:r>
    </w:p>
    <w:p>
      <w:pPr>
        <w:spacing w:before="0"/>
        <w:ind w:left="255" w:right="0" w:firstLine="0"/>
        <w:jc w:val="left"/>
        <w:rPr>
          <w:sz w:val="24"/>
        </w:rPr>
      </w:pPr>
      <w:r>
        <w:rPr>
          <w:sz w:val="24"/>
        </w:rPr>
        <w:t>&lt;xs:element</w:t>
      </w:r>
      <w:r>
        <w:rPr>
          <w:spacing w:val="-3"/>
          <w:sz w:val="24"/>
        </w:rPr>
        <w:t> </w:t>
      </w:r>
      <w:r>
        <w:rPr>
          <w:sz w:val="24"/>
        </w:rPr>
        <w:t>name="eventName"</w:t>
      </w:r>
      <w:r>
        <w:rPr>
          <w:spacing w:val="-4"/>
          <w:sz w:val="24"/>
        </w:rPr>
        <w:t> </w:t>
      </w:r>
      <w:r>
        <w:rPr>
          <w:spacing w:val="-2"/>
          <w:sz w:val="24"/>
        </w:rPr>
        <w:t>type="xs:string"/&gt;</w:t>
      </w:r>
    </w:p>
    <w:p>
      <w:pPr>
        <w:spacing w:before="0"/>
        <w:ind w:left="255" w:right="0" w:firstLine="0"/>
        <w:jc w:val="left"/>
        <w:rPr>
          <w:sz w:val="24"/>
        </w:rPr>
      </w:pPr>
      <w:r>
        <w:rPr>
          <w:sz w:val="24"/>
        </w:rPr>
        <w:t>&lt;xs:element</w:t>
      </w:r>
      <w:r>
        <w:rPr>
          <w:spacing w:val="-3"/>
          <w:sz w:val="24"/>
        </w:rPr>
        <w:t> </w:t>
      </w:r>
      <w:r>
        <w:rPr>
          <w:sz w:val="24"/>
        </w:rPr>
        <w:t>name="movieTitle"</w:t>
      </w:r>
      <w:r>
        <w:rPr>
          <w:spacing w:val="-4"/>
          <w:sz w:val="24"/>
        </w:rPr>
        <w:t> </w:t>
      </w:r>
      <w:r>
        <w:rPr>
          <w:spacing w:val="-2"/>
          <w:sz w:val="24"/>
        </w:rPr>
        <w:t>type="xs:string"/&gt;</w:t>
      </w:r>
    </w:p>
    <w:p>
      <w:pPr>
        <w:spacing w:before="0"/>
        <w:ind w:left="255" w:right="0" w:firstLine="0"/>
        <w:jc w:val="left"/>
        <w:rPr>
          <w:sz w:val="24"/>
        </w:rPr>
      </w:pPr>
      <w:r>
        <w:rPr>
          <w:sz w:val="24"/>
        </w:rPr>
        <w:t>&lt;xs:element</w:t>
      </w:r>
      <w:r>
        <w:rPr>
          <w:spacing w:val="-2"/>
          <w:sz w:val="24"/>
        </w:rPr>
        <w:t> </w:t>
      </w:r>
      <w:r>
        <w:rPr>
          <w:sz w:val="24"/>
        </w:rPr>
        <w:t>name="recorder"</w:t>
      </w:r>
      <w:r>
        <w:rPr>
          <w:spacing w:val="-3"/>
          <w:sz w:val="24"/>
        </w:rPr>
        <w:t> </w:t>
      </w:r>
      <w:r>
        <w:rPr>
          <w:spacing w:val="-2"/>
          <w:sz w:val="24"/>
        </w:rPr>
        <w:t>type="xs:string"/&gt;</w:t>
      </w:r>
    </w:p>
    <w:p>
      <w:pPr>
        <w:spacing w:before="0"/>
        <w:ind w:left="255" w:right="0" w:firstLine="0"/>
        <w:jc w:val="left"/>
        <w:rPr>
          <w:sz w:val="24"/>
        </w:rPr>
      </w:pPr>
      <w:r>
        <w:rPr>
          <w:sz w:val="24"/>
        </w:rPr>
        <w:t>&lt;xs:element</w:t>
      </w:r>
      <w:r>
        <w:rPr>
          <w:spacing w:val="-2"/>
          <w:sz w:val="24"/>
        </w:rPr>
        <w:t> </w:t>
      </w:r>
      <w:r>
        <w:rPr>
          <w:sz w:val="24"/>
        </w:rPr>
        <w:t>name="recordPlace"</w:t>
      </w:r>
      <w:r>
        <w:rPr>
          <w:spacing w:val="-3"/>
          <w:sz w:val="24"/>
        </w:rPr>
        <w:t> </w:t>
      </w:r>
      <w:r>
        <w:rPr>
          <w:spacing w:val="-2"/>
          <w:sz w:val="24"/>
        </w:rPr>
        <w:t>type="xs:string"/&gt;</w:t>
      </w:r>
    </w:p>
    <w:p>
      <w:pPr>
        <w:spacing w:before="0"/>
        <w:ind w:left="255" w:right="0" w:firstLine="0"/>
        <w:jc w:val="left"/>
        <w:rPr>
          <w:sz w:val="24"/>
        </w:rPr>
      </w:pPr>
      <w:r>
        <w:rPr>
          <w:sz w:val="24"/>
        </w:rPr>
        <w:t>&lt;xs:element</w:t>
      </w:r>
      <w:r>
        <w:rPr>
          <w:spacing w:val="-3"/>
          <w:sz w:val="24"/>
        </w:rPr>
        <w:t> </w:t>
      </w:r>
      <w:r>
        <w:rPr>
          <w:sz w:val="24"/>
        </w:rPr>
        <w:t>name="recordDate"</w:t>
      </w:r>
      <w:r>
        <w:rPr>
          <w:spacing w:val="-3"/>
          <w:sz w:val="24"/>
        </w:rPr>
        <w:t> </w:t>
      </w:r>
      <w:r>
        <w:rPr>
          <w:spacing w:val="-2"/>
          <w:sz w:val="24"/>
        </w:rPr>
        <w:t>type="xs:string"/&gt;</w:t>
      </w:r>
    </w:p>
    <w:p>
      <w:pPr>
        <w:spacing w:before="0"/>
        <w:ind w:left="255" w:right="0" w:firstLine="0"/>
        <w:jc w:val="left"/>
        <w:rPr>
          <w:sz w:val="24"/>
        </w:rPr>
      </w:pPr>
      <w:r>
        <w:rPr>
          <w:sz w:val="24"/>
        </w:rPr>
        <w:t>&lt;xs:element</w:t>
      </w:r>
      <w:r>
        <w:rPr>
          <w:spacing w:val="-2"/>
          <w:sz w:val="24"/>
        </w:rPr>
        <w:t> </w:t>
      </w:r>
      <w:r>
        <w:rPr>
          <w:sz w:val="24"/>
        </w:rPr>
        <w:t>name="language"</w:t>
      </w:r>
      <w:r>
        <w:rPr>
          <w:spacing w:val="-2"/>
          <w:sz w:val="24"/>
        </w:rPr>
        <w:t> type="xs:string"/&gt;</w:t>
      </w:r>
    </w:p>
    <w:p>
      <w:pPr>
        <w:spacing w:before="0"/>
        <w:ind w:left="255" w:right="0" w:firstLine="0"/>
        <w:jc w:val="left"/>
        <w:rPr>
          <w:sz w:val="24"/>
        </w:rPr>
      </w:pPr>
      <w:r>
        <w:rPr>
          <w:sz w:val="24"/>
        </w:rPr>
        <w:t>&lt;xs:element</w:t>
      </w:r>
      <w:r>
        <w:rPr>
          <w:spacing w:val="-2"/>
          <w:sz w:val="24"/>
        </w:rPr>
        <w:t> </w:t>
      </w:r>
      <w:r>
        <w:rPr>
          <w:sz w:val="24"/>
        </w:rPr>
        <w:t>name="playTime"</w:t>
      </w:r>
      <w:r>
        <w:rPr>
          <w:spacing w:val="-4"/>
          <w:sz w:val="24"/>
        </w:rPr>
        <w:t> </w:t>
      </w:r>
      <w:r>
        <w:rPr>
          <w:spacing w:val="-2"/>
          <w:sz w:val="24"/>
        </w:rPr>
        <w:t>type="xs:string"/&gt;</w:t>
      </w:r>
    </w:p>
    <w:p>
      <w:pPr>
        <w:spacing w:before="0"/>
        <w:ind w:left="255" w:right="0" w:firstLine="0"/>
        <w:jc w:val="left"/>
        <w:rPr>
          <w:sz w:val="24"/>
        </w:rPr>
      </w:pPr>
      <w:r>
        <w:rPr>
          <w:sz w:val="24"/>
        </w:rPr>
        <w:t>&lt;xs:element</w:t>
      </w:r>
      <w:r>
        <w:rPr>
          <w:spacing w:val="-2"/>
          <w:sz w:val="24"/>
        </w:rPr>
        <w:t> </w:t>
      </w:r>
      <w:r>
        <w:rPr>
          <w:sz w:val="24"/>
        </w:rPr>
        <w:t>name="docAttached"</w:t>
      </w:r>
      <w:r>
        <w:rPr>
          <w:spacing w:val="-3"/>
          <w:sz w:val="24"/>
        </w:rPr>
        <w:t> </w:t>
      </w:r>
      <w:r>
        <w:rPr>
          <w:spacing w:val="-2"/>
          <w:sz w:val="24"/>
        </w:rPr>
        <w:t>type="xs:string"/&gt;</w:t>
      </w:r>
    </w:p>
    <w:p>
      <w:pPr>
        <w:spacing w:before="1"/>
        <w:ind w:left="255" w:right="0" w:firstLine="0"/>
        <w:jc w:val="left"/>
        <w:rPr>
          <w:sz w:val="24"/>
        </w:rPr>
      </w:pPr>
      <w:r>
        <w:rPr>
          <w:sz w:val="24"/>
        </w:rPr>
        <w:t>&lt;xs:element</w:t>
      </w:r>
      <w:r>
        <w:rPr>
          <w:spacing w:val="-3"/>
          <w:sz w:val="24"/>
        </w:rPr>
        <w:t> </w:t>
      </w:r>
      <w:r>
        <w:rPr>
          <w:sz w:val="24"/>
        </w:rPr>
        <w:t>name="mode"</w:t>
      </w:r>
      <w:r>
        <w:rPr>
          <w:spacing w:val="-3"/>
          <w:sz w:val="24"/>
        </w:rPr>
        <w:t> </w:t>
      </w:r>
      <w:r>
        <w:rPr>
          <w:spacing w:val="-2"/>
          <w:sz w:val="24"/>
        </w:rPr>
        <w:t>type="xs:string"/&gt;</w:t>
      </w:r>
    </w:p>
    <w:p>
      <w:pPr>
        <w:spacing w:before="0"/>
        <w:ind w:left="255" w:right="0" w:firstLine="0"/>
        <w:jc w:val="left"/>
        <w:rPr>
          <w:sz w:val="24"/>
        </w:rPr>
      </w:pPr>
      <w:r>
        <w:rPr>
          <w:sz w:val="24"/>
        </w:rPr>
        <w:t>&lt;xs:element</w:t>
      </w:r>
      <w:r>
        <w:rPr>
          <w:spacing w:val="-3"/>
          <w:sz w:val="24"/>
        </w:rPr>
        <w:t> </w:t>
      </w:r>
      <w:r>
        <w:rPr>
          <w:sz w:val="24"/>
        </w:rPr>
        <w:t>name="quality"</w:t>
      </w:r>
      <w:r>
        <w:rPr>
          <w:spacing w:val="-3"/>
          <w:sz w:val="24"/>
        </w:rPr>
        <w:t> </w:t>
      </w:r>
      <w:r>
        <w:rPr>
          <w:spacing w:val="-2"/>
          <w:sz w:val="24"/>
        </w:rPr>
        <w:t>type="xs:string"/&gt;</w:t>
      </w:r>
    </w:p>
    <w:p>
      <w:pPr>
        <w:spacing w:before="0"/>
        <w:ind w:left="255" w:right="0" w:firstLine="0"/>
        <w:jc w:val="left"/>
        <w:rPr>
          <w:sz w:val="24"/>
        </w:rPr>
      </w:pPr>
      <w:r>
        <w:rPr>
          <w:sz w:val="24"/>
        </w:rPr>
        <w:t>&lt;xs:element</w:t>
      </w:r>
      <w:r>
        <w:rPr>
          <w:spacing w:val="-2"/>
          <w:sz w:val="24"/>
        </w:rPr>
        <w:t> </w:t>
      </w:r>
      <w:r>
        <w:rPr>
          <w:sz w:val="24"/>
        </w:rPr>
        <w:t>name="format"</w:t>
      </w:r>
      <w:r>
        <w:rPr>
          <w:spacing w:val="-3"/>
          <w:sz w:val="24"/>
        </w:rPr>
        <w:t> </w:t>
      </w:r>
      <w:r>
        <w:rPr>
          <w:spacing w:val="-2"/>
          <w:sz w:val="24"/>
        </w:rPr>
        <w:t>type="xs:string"/&gt;</w:t>
      </w:r>
    </w:p>
    <w:p>
      <w:pPr>
        <w:spacing w:before="0"/>
        <w:ind w:left="255" w:right="0" w:firstLine="0"/>
        <w:jc w:val="left"/>
        <w:rPr>
          <w:sz w:val="24"/>
        </w:rPr>
      </w:pPr>
      <w:r>
        <w:rPr>
          <w:sz w:val="24"/>
        </w:rPr>
        <w:t>&lt;xs:element</w:t>
      </w:r>
      <w:r>
        <w:rPr>
          <w:spacing w:val="-4"/>
          <w:sz w:val="24"/>
        </w:rPr>
        <w:t> </w:t>
      </w:r>
      <w:r>
        <w:rPr>
          <w:sz w:val="24"/>
        </w:rPr>
        <w:t>name="riskRecovery"</w:t>
      </w:r>
      <w:r>
        <w:rPr>
          <w:spacing w:val="-3"/>
          <w:sz w:val="24"/>
        </w:rPr>
        <w:t> </w:t>
      </w:r>
      <w:r>
        <w:rPr>
          <w:spacing w:val="-2"/>
          <w:sz w:val="24"/>
        </w:rPr>
        <w:t>type="xs:string"/&gt;</w:t>
      </w:r>
    </w:p>
    <w:p>
      <w:pPr>
        <w:spacing w:before="0"/>
        <w:ind w:left="255" w:right="0" w:firstLine="0"/>
        <w:jc w:val="left"/>
        <w:rPr>
          <w:sz w:val="24"/>
        </w:rPr>
      </w:pPr>
      <w:r>
        <w:rPr>
          <w:sz w:val="24"/>
        </w:rPr>
        <w:t>&lt;xs:element</w:t>
      </w:r>
      <w:r>
        <w:rPr>
          <w:spacing w:val="-6"/>
          <w:sz w:val="24"/>
        </w:rPr>
        <w:t> </w:t>
      </w:r>
      <w:r>
        <w:rPr>
          <w:sz w:val="24"/>
        </w:rPr>
        <w:t>name="riskRecoveryStatus"</w:t>
      </w:r>
      <w:r>
        <w:rPr>
          <w:spacing w:val="-4"/>
          <w:sz w:val="24"/>
        </w:rPr>
        <w:t> </w:t>
      </w:r>
      <w:r>
        <w:rPr>
          <w:spacing w:val="-2"/>
          <w:sz w:val="24"/>
        </w:rPr>
        <w:t>type="xs:string"/&gt;</w:t>
      </w:r>
    </w:p>
    <w:p>
      <w:pPr>
        <w:spacing w:before="0"/>
        <w:ind w:left="255" w:right="0" w:firstLine="0"/>
        <w:jc w:val="left"/>
        <w:rPr>
          <w:sz w:val="24"/>
        </w:rPr>
      </w:pPr>
      <w:r>
        <w:rPr>
          <w:sz w:val="24"/>
        </w:rPr>
        <w:t>&lt;xs:element</w:t>
      </w:r>
      <w:r>
        <w:rPr>
          <w:spacing w:val="-2"/>
          <w:sz w:val="24"/>
        </w:rPr>
        <w:t> </w:t>
      </w:r>
      <w:r>
        <w:rPr>
          <w:sz w:val="24"/>
        </w:rPr>
        <w:t>name="description"</w:t>
      </w:r>
      <w:r>
        <w:rPr>
          <w:spacing w:val="-3"/>
          <w:sz w:val="24"/>
        </w:rPr>
        <w:t> </w:t>
      </w:r>
      <w:r>
        <w:rPr>
          <w:spacing w:val="-2"/>
          <w:sz w:val="24"/>
        </w:rPr>
        <w:t>type="xs:string"/&gt;</w:t>
      </w:r>
    </w:p>
    <w:p>
      <w:pPr>
        <w:spacing w:before="0"/>
        <w:ind w:left="735" w:right="0" w:firstLine="0"/>
        <w:jc w:val="left"/>
        <w:rPr>
          <w:sz w:val="24"/>
        </w:rPr>
      </w:pPr>
      <w:r>
        <w:rPr>
          <w:spacing w:val="-2"/>
          <w:sz w:val="24"/>
        </w:rPr>
        <w:t>&lt;/xs:sequence&gt;</w:t>
      </w:r>
    </w:p>
    <w:p>
      <w:pPr>
        <w:spacing w:before="0"/>
        <w:ind w:left="495" w:right="0" w:firstLine="0"/>
        <w:jc w:val="left"/>
        <w:rPr>
          <w:sz w:val="24"/>
        </w:rPr>
      </w:pPr>
      <w:r>
        <w:rPr>
          <w:spacing w:val="-2"/>
          <w:sz w:val="24"/>
        </w:rPr>
        <w:t>&lt;/xs:group&gt;</w:t>
      </w:r>
    </w:p>
    <w:p>
      <w:pPr>
        <w:pStyle w:val="BodyText"/>
        <w:rPr>
          <w:sz w:val="24"/>
        </w:rPr>
      </w:pPr>
    </w:p>
    <w:p>
      <w:pPr>
        <w:spacing w:before="0"/>
        <w:ind w:left="495" w:right="0" w:firstLine="0"/>
        <w:jc w:val="left"/>
        <w:rPr>
          <w:sz w:val="24"/>
        </w:rPr>
      </w:pPr>
      <w:r>
        <w:rPr>
          <w:sz w:val="24"/>
        </w:rPr>
        <w:t>&lt;xs:complexType</w:t>
      </w:r>
      <w:r>
        <w:rPr>
          <w:spacing w:val="-6"/>
          <w:sz w:val="24"/>
        </w:rPr>
        <w:t> </w:t>
      </w:r>
      <w:r>
        <w:rPr>
          <w:spacing w:val="-2"/>
          <w:sz w:val="24"/>
        </w:rPr>
        <w:t>name="elementContainer"&gt;</w:t>
      </w:r>
    </w:p>
    <w:p>
      <w:pPr>
        <w:spacing w:before="0"/>
        <w:ind w:left="735" w:right="0" w:firstLine="0"/>
        <w:jc w:val="left"/>
        <w:rPr>
          <w:sz w:val="24"/>
        </w:rPr>
      </w:pPr>
      <w:r>
        <w:rPr>
          <w:spacing w:val="-2"/>
          <w:sz w:val="24"/>
        </w:rPr>
        <w:t>&lt;xs:annotation&gt;</w:t>
      </w:r>
    </w:p>
    <w:p>
      <w:pPr>
        <w:spacing w:before="0"/>
        <w:ind w:left="975" w:right="0" w:firstLine="0"/>
        <w:jc w:val="left"/>
        <w:rPr>
          <w:sz w:val="24"/>
        </w:rPr>
      </w:pPr>
      <w:r>
        <w:rPr>
          <w:sz w:val="24"/>
        </w:rPr>
        <w:t>&lt;xs:documentation</w:t>
      </w:r>
      <w:r>
        <w:rPr>
          <w:spacing w:val="-4"/>
          <w:sz w:val="24"/>
        </w:rPr>
        <w:t> </w:t>
      </w:r>
      <w:r>
        <w:rPr>
          <w:spacing w:val="-2"/>
          <w:sz w:val="24"/>
        </w:rPr>
        <w:t>xml:lang="en"&gt;</w:t>
      </w:r>
    </w:p>
    <w:p>
      <w:pPr>
        <w:spacing w:before="0"/>
        <w:ind w:left="255" w:right="993" w:firstLine="959"/>
        <w:jc w:val="left"/>
        <w:rPr>
          <w:sz w:val="24"/>
        </w:rPr>
      </w:pPr>
      <w:r>
        <w:rPr>
          <w:sz w:val="24"/>
        </w:rPr>
        <w:t>This</w:t>
      </w:r>
      <w:r>
        <w:rPr>
          <w:spacing w:val="-4"/>
          <w:sz w:val="24"/>
        </w:rPr>
        <w:t> </w:t>
      </w:r>
      <w:r>
        <w:rPr>
          <w:sz w:val="24"/>
        </w:rPr>
        <w:t>complexType</w:t>
      </w:r>
      <w:r>
        <w:rPr>
          <w:spacing w:val="-5"/>
          <w:sz w:val="24"/>
        </w:rPr>
        <w:t> </w:t>
      </w:r>
      <w:r>
        <w:rPr>
          <w:sz w:val="24"/>
        </w:rPr>
        <w:t>is</w:t>
      </w:r>
      <w:r>
        <w:rPr>
          <w:spacing w:val="-4"/>
          <w:sz w:val="24"/>
        </w:rPr>
        <w:t> </w:t>
      </w:r>
      <w:r>
        <w:rPr>
          <w:sz w:val="24"/>
        </w:rPr>
        <w:t>included</w:t>
      </w:r>
      <w:r>
        <w:rPr>
          <w:spacing w:val="-3"/>
          <w:sz w:val="24"/>
        </w:rPr>
        <w:t> </w:t>
      </w:r>
      <w:r>
        <w:rPr>
          <w:sz w:val="24"/>
        </w:rPr>
        <w:t>as</w:t>
      </w:r>
      <w:r>
        <w:rPr>
          <w:spacing w:val="-4"/>
          <w:sz w:val="24"/>
        </w:rPr>
        <w:t> </w:t>
      </w:r>
      <w:r>
        <w:rPr>
          <w:sz w:val="24"/>
        </w:rPr>
        <w:t>a</w:t>
      </w:r>
      <w:r>
        <w:rPr>
          <w:spacing w:val="-3"/>
          <w:sz w:val="24"/>
        </w:rPr>
        <w:t> </w:t>
      </w:r>
      <w:r>
        <w:rPr>
          <w:sz w:val="24"/>
        </w:rPr>
        <w:t>convenience</w:t>
      </w:r>
      <w:r>
        <w:rPr>
          <w:spacing w:val="-3"/>
          <w:sz w:val="24"/>
        </w:rPr>
        <w:t> </w:t>
      </w:r>
      <w:r>
        <w:rPr>
          <w:sz w:val="24"/>
        </w:rPr>
        <w:t>for</w:t>
      </w:r>
      <w:r>
        <w:rPr>
          <w:spacing w:val="-6"/>
          <w:sz w:val="24"/>
        </w:rPr>
        <w:t> </w:t>
      </w:r>
      <w:r>
        <w:rPr>
          <w:sz w:val="24"/>
        </w:rPr>
        <w:t>schema</w:t>
      </w:r>
      <w:r>
        <w:rPr>
          <w:spacing w:val="-4"/>
          <w:sz w:val="24"/>
        </w:rPr>
        <w:t> </w:t>
      </w:r>
      <w:r>
        <w:rPr>
          <w:sz w:val="24"/>
        </w:rPr>
        <w:t>authors</w:t>
      </w:r>
      <w:r>
        <w:rPr>
          <w:spacing w:val="-4"/>
          <w:sz w:val="24"/>
        </w:rPr>
        <w:t> </w:t>
      </w:r>
      <w:r>
        <w:rPr>
          <w:sz w:val="24"/>
        </w:rPr>
        <w:t>who</w:t>
      </w:r>
      <w:r>
        <w:rPr>
          <w:spacing w:val="-4"/>
          <w:sz w:val="24"/>
        </w:rPr>
        <w:t> </w:t>
      </w:r>
      <w:r>
        <w:rPr>
          <w:sz w:val="24"/>
        </w:rPr>
        <w:t>need</w:t>
      </w:r>
      <w:r>
        <w:rPr>
          <w:spacing w:val="-4"/>
          <w:sz w:val="24"/>
        </w:rPr>
        <w:t> </w:t>
      </w:r>
      <w:r>
        <w:rPr>
          <w:sz w:val="24"/>
        </w:rPr>
        <w:t>to define a root</w:t>
      </w:r>
    </w:p>
    <w:p>
      <w:pPr>
        <w:spacing w:before="0"/>
        <w:ind w:left="1215" w:right="0" w:firstLine="0"/>
        <w:jc w:val="left"/>
        <w:rPr>
          <w:sz w:val="24"/>
        </w:rPr>
      </w:pPr>
      <w:r>
        <w:rPr>
          <w:sz w:val="24"/>
        </w:rPr>
        <w:t>or</w:t>
      </w:r>
      <w:r>
        <w:rPr>
          <w:spacing w:val="-1"/>
          <w:sz w:val="24"/>
        </w:rPr>
        <w:t> </w:t>
      </w:r>
      <w:r>
        <w:rPr>
          <w:sz w:val="24"/>
        </w:rPr>
        <w:t>container element</w:t>
      </w:r>
      <w:r>
        <w:rPr>
          <w:spacing w:val="-1"/>
          <w:sz w:val="24"/>
        </w:rPr>
        <w:t> </w:t>
      </w:r>
      <w:r>
        <w:rPr>
          <w:sz w:val="24"/>
        </w:rPr>
        <w:t>for</w:t>
      </w:r>
      <w:r>
        <w:rPr>
          <w:spacing w:val="-1"/>
          <w:sz w:val="24"/>
        </w:rPr>
        <w:t> </w:t>
      </w:r>
      <w:r>
        <w:rPr>
          <w:sz w:val="24"/>
        </w:rPr>
        <w:t>all of</w:t>
      </w:r>
      <w:r>
        <w:rPr>
          <w:spacing w:val="-1"/>
          <w:sz w:val="24"/>
        </w:rPr>
        <w:t> </w:t>
      </w:r>
      <w:r>
        <w:rPr>
          <w:sz w:val="24"/>
        </w:rPr>
        <w:t>the</w:t>
      </w:r>
      <w:r>
        <w:rPr>
          <w:spacing w:val="-3"/>
          <w:sz w:val="24"/>
        </w:rPr>
        <w:t> </w:t>
      </w:r>
      <w:r>
        <w:rPr>
          <w:sz w:val="24"/>
        </w:rPr>
        <w:t>DC </w:t>
      </w:r>
      <w:r>
        <w:rPr>
          <w:spacing w:val="-2"/>
          <w:sz w:val="24"/>
        </w:rPr>
        <w:t>elements.</w:t>
      </w:r>
    </w:p>
    <w:p>
      <w:pPr>
        <w:spacing w:before="0"/>
        <w:ind w:left="975" w:right="0" w:firstLine="0"/>
        <w:jc w:val="left"/>
        <w:rPr>
          <w:sz w:val="24"/>
        </w:rPr>
      </w:pPr>
      <w:r>
        <w:rPr>
          <w:spacing w:val="-2"/>
          <w:sz w:val="24"/>
        </w:rPr>
        <w:t>&lt;/xs:documentation&gt;</w:t>
      </w:r>
    </w:p>
    <w:p>
      <w:pPr>
        <w:spacing w:before="1"/>
        <w:ind w:left="735" w:right="0" w:firstLine="0"/>
        <w:jc w:val="left"/>
        <w:rPr>
          <w:sz w:val="24"/>
        </w:rPr>
      </w:pPr>
      <w:r>
        <w:rPr>
          <w:spacing w:val="-2"/>
          <w:sz w:val="24"/>
        </w:rPr>
        <w:t>&lt;/xs:annotation&gt;</w:t>
      </w:r>
    </w:p>
    <w:p>
      <w:pPr>
        <w:pStyle w:val="BodyText"/>
        <w:rPr>
          <w:sz w:val="24"/>
        </w:rPr>
      </w:pPr>
    </w:p>
    <w:p>
      <w:pPr>
        <w:spacing w:before="0"/>
        <w:ind w:left="735" w:right="0" w:firstLine="0"/>
        <w:jc w:val="left"/>
        <w:rPr>
          <w:sz w:val="24"/>
        </w:rPr>
      </w:pPr>
      <w:r>
        <w:rPr>
          <w:spacing w:val="-2"/>
          <w:sz w:val="24"/>
        </w:rPr>
        <w:t>&lt;xs:choice&gt;</w:t>
      </w:r>
    </w:p>
    <w:p>
      <w:pPr>
        <w:spacing w:after="0"/>
        <w:jc w:val="left"/>
        <w:rPr>
          <w:sz w:val="24"/>
        </w:rPr>
        <w:sectPr>
          <w:pgSz w:w="11910" w:h="16840"/>
          <w:pgMar w:header="2" w:footer="0" w:top="260" w:bottom="280" w:left="1559"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ind w:left="142"/>
        <w:rPr>
          <w:sz w:val="20"/>
        </w:rPr>
      </w:pPr>
      <w:r>
        <w:rPr>
          <w:sz w:val="20"/>
        </w:rPr>
        <mc:AlternateContent>
          <mc:Choice Requires="wps">
            <w:drawing>
              <wp:inline distT="0" distB="0" distL="0" distR="0">
                <wp:extent cx="5755640" cy="1233170"/>
                <wp:effectExtent l="9525" t="0" r="0" b="5080"/>
                <wp:docPr id="143" name="Textbox 143"/>
                <wp:cNvGraphicFramePr>
                  <a:graphicFrameLocks/>
                </wp:cNvGraphicFramePr>
                <a:graphic>
                  <a:graphicData uri="http://schemas.microsoft.com/office/word/2010/wordprocessingShape">
                    <wps:wsp>
                      <wps:cNvPr id="143" name="Textbox 143"/>
                      <wps:cNvSpPr txBox="1"/>
                      <wps:spPr>
                        <a:xfrm>
                          <a:off x="0" y="0"/>
                          <a:ext cx="5755640" cy="1233170"/>
                        </a:xfrm>
                        <a:prstGeom prst="rect">
                          <a:avLst/>
                        </a:prstGeom>
                        <a:ln w="6095">
                          <a:solidFill>
                            <a:srgbClr val="000000"/>
                          </a:solidFill>
                          <a:prstDash val="solid"/>
                        </a:ln>
                      </wps:spPr>
                      <wps:txbx>
                        <w:txbxContent>
                          <w:p>
                            <w:pPr>
                              <w:spacing w:line="268" w:lineRule="exact" w:before="0"/>
                              <w:ind w:left="823" w:right="0" w:firstLine="0"/>
                              <w:jc w:val="left"/>
                              <w:rPr>
                                <w:sz w:val="24"/>
                              </w:rPr>
                            </w:pPr>
                            <w:r>
                              <w:rPr>
                                <w:sz w:val="24"/>
                              </w:rPr>
                              <w:t>&lt;xs:group</w:t>
                            </w:r>
                            <w:r>
                              <w:rPr>
                                <w:spacing w:val="-2"/>
                                <w:sz w:val="24"/>
                              </w:rPr>
                              <w:t> ref="elementsGroup"/&gt;</w:t>
                            </w:r>
                          </w:p>
                          <w:p>
                            <w:pPr>
                              <w:spacing w:before="0"/>
                              <w:ind w:left="583" w:right="0" w:firstLine="0"/>
                              <w:jc w:val="left"/>
                              <w:rPr>
                                <w:sz w:val="24"/>
                              </w:rPr>
                            </w:pPr>
                            <w:r>
                              <w:rPr>
                                <w:spacing w:val="-2"/>
                                <w:sz w:val="24"/>
                              </w:rPr>
                              <w:t>&lt;/xs:choice&gt;</w:t>
                            </w:r>
                          </w:p>
                          <w:p>
                            <w:pPr>
                              <w:spacing w:before="0"/>
                              <w:ind w:left="343" w:right="0" w:firstLine="0"/>
                              <w:jc w:val="left"/>
                              <w:rPr>
                                <w:sz w:val="24"/>
                              </w:rPr>
                            </w:pPr>
                            <w:r>
                              <w:rPr>
                                <w:spacing w:val="-2"/>
                                <w:sz w:val="24"/>
                              </w:rPr>
                              <w:t>&lt;/xs:complexType&gt;</w:t>
                            </w:r>
                          </w:p>
                          <w:p>
                            <w:pPr>
                              <w:pStyle w:val="BodyText"/>
                              <w:rPr>
                                <w:sz w:val="24"/>
                              </w:rPr>
                            </w:pPr>
                          </w:p>
                          <w:p>
                            <w:pPr>
                              <w:spacing w:before="0"/>
                              <w:ind w:left="343" w:right="0" w:firstLine="0"/>
                              <w:jc w:val="left"/>
                              <w:rPr>
                                <w:sz w:val="24"/>
                              </w:rPr>
                            </w:pPr>
                            <w:r>
                              <w:rPr>
                                <w:sz w:val="24"/>
                              </w:rPr>
                              <w:t>&lt;xs:element</w:t>
                            </w:r>
                            <w:r>
                              <w:rPr>
                                <w:spacing w:val="-5"/>
                                <w:sz w:val="24"/>
                              </w:rPr>
                              <w:t> </w:t>
                            </w:r>
                            <w:r>
                              <w:rPr>
                                <w:sz w:val="24"/>
                              </w:rPr>
                              <w:t>name="simpledc"</w:t>
                            </w:r>
                            <w:r>
                              <w:rPr>
                                <w:spacing w:val="-4"/>
                                <w:sz w:val="24"/>
                              </w:rPr>
                              <w:t> </w:t>
                            </w:r>
                            <w:r>
                              <w:rPr>
                                <w:spacing w:val="-2"/>
                                <w:sz w:val="24"/>
                              </w:rPr>
                              <w:t>type="elementContainer"/&gt;</w:t>
                            </w:r>
                          </w:p>
                          <w:p>
                            <w:pPr>
                              <w:pStyle w:val="BodyText"/>
                              <w:rPr>
                                <w:sz w:val="24"/>
                              </w:rPr>
                            </w:pPr>
                          </w:p>
                          <w:p>
                            <w:pPr>
                              <w:spacing w:before="0"/>
                              <w:ind w:left="103" w:right="0" w:firstLine="0"/>
                              <w:jc w:val="left"/>
                              <w:rPr>
                                <w:sz w:val="24"/>
                              </w:rPr>
                            </w:pPr>
                            <w:r>
                              <w:rPr>
                                <w:spacing w:val="-2"/>
                                <w:sz w:val="24"/>
                              </w:rPr>
                              <w:t>&lt;/xs:schema&gt;</w:t>
                            </w:r>
                          </w:p>
                        </w:txbxContent>
                      </wps:txbx>
                      <wps:bodyPr wrap="square" lIns="0" tIns="0" rIns="0" bIns="0" rtlCol="0">
                        <a:noAutofit/>
                      </wps:bodyPr>
                    </wps:wsp>
                  </a:graphicData>
                </a:graphic>
              </wp:inline>
            </w:drawing>
          </mc:Choice>
          <mc:Fallback>
            <w:pict>
              <v:shape style="width:453.2pt;height:97.1pt;mso-position-horizontal-relative:char;mso-position-vertical-relative:line" type="#_x0000_t202" id="docshape129" filled="false" stroked="true" strokeweight=".47998pt" strokecolor="#000000">
                <w10:anchorlock/>
                <v:textbox inset="0,0,0,0">
                  <w:txbxContent>
                    <w:p>
                      <w:pPr>
                        <w:spacing w:line="268" w:lineRule="exact" w:before="0"/>
                        <w:ind w:left="823" w:right="0" w:firstLine="0"/>
                        <w:jc w:val="left"/>
                        <w:rPr>
                          <w:sz w:val="24"/>
                        </w:rPr>
                      </w:pPr>
                      <w:r>
                        <w:rPr>
                          <w:sz w:val="24"/>
                        </w:rPr>
                        <w:t>&lt;xs:group</w:t>
                      </w:r>
                      <w:r>
                        <w:rPr>
                          <w:spacing w:val="-2"/>
                          <w:sz w:val="24"/>
                        </w:rPr>
                        <w:t> ref="elementsGroup"/&gt;</w:t>
                      </w:r>
                    </w:p>
                    <w:p>
                      <w:pPr>
                        <w:spacing w:before="0"/>
                        <w:ind w:left="583" w:right="0" w:firstLine="0"/>
                        <w:jc w:val="left"/>
                        <w:rPr>
                          <w:sz w:val="24"/>
                        </w:rPr>
                      </w:pPr>
                      <w:r>
                        <w:rPr>
                          <w:spacing w:val="-2"/>
                          <w:sz w:val="24"/>
                        </w:rPr>
                        <w:t>&lt;/xs:choice&gt;</w:t>
                      </w:r>
                    </w:p>
                    <w:p>
                      <w:pPr>
                        <w:spacing w:before="0"/>
                        <w:ind w:left="343" w:right="0" w:firstLine="0"/>
                        <w:jc w:val="left"/>
                        <w:rPr>
                          <w:sz w:val="24"/>
                        </w:rPr>
                      </w:pPr>
                      <w:r>
                        <w:rPr>
                          <w:spacing w:val="-2"/>
                          <w:sz w:val="24"/>
                        </w:rPr>
                        <w:t>&lt;/xs:complexType&gt;</w:t>
                      </w:r>
                    </w:p>
                    <w:p>
                      <w:pPr>
                        <w:pStyle w:val="BodyText"/>
                        <w:rPr>
                          <w:sz w:val="24"/>
                        </w:rPr>
                      </w:pPr>
                    </w:p>
                    <w:p>
                      <w:pPr>
                        <w:spacing w:before="0"/>
                        <w:ind w:left="343" w:right="0" w:firstLine="0"/>
                        <w:jc w:val="left"/>
                        <w:rPr>
                          <w:sz w:val="24"/>
                        </w:rPr>
                      </w:pPr>
                      <w:r>
                        <w:rPr>
                          <w:sz w:val="24"/>
                        </w:rPr>
                        <w:t>&lt;xs:element</w:t>
                      </w:r>
                      <w:r>
                        <w:rPr>
                          <w:spacing w:val="-5"/>
                          <w:sz w:val="24"/>
                        </w:rPr>
                        <w:t> </w:t>
                      </w:r>
                      <w:r>
                        <w:rPr>
                          <w:sz w:val="24"/>
                        </w:rPr>
                        <w:t>name="simpledc"</w:t>
                      </w:r>
                      <w:r>
                        <w:rPr>
                          <w:spacing w:val="-4"/>
                          <w:sz w:val="24"/>
                        </w:rPr>
                        <w:t> </w:t>
                      </w:r>
                      <w:r>
                        <w:rPr>
                          <w:spacing w:val="-2"/>
                          <w:sz w:val="24"/>
                        </w:rPr>
                        <w:t>type="elementContainer"/&gt;</w:t>
                      </w:r>
                    </w:p>
                    <w:p>
                      <w:pPr>
                        <w:pStyle w:val="BodyText"/>
                        <w:rPr>
                          <w:sz w:val="24"/>
                        </w:rPr>
                      </w:pPr>
                    </w:p>
                    <w:p>
                      <w:pPr>
                        <w:spacing w:before="0"/>
                        <w:ind w:left="103" w:right="0" w:firstLine="0"/>
                        <w:jc w:val="left"/>
                        <w:rPr>
                          <w:sz w:val="24"/>
                        </w:rPr>
                      </w:pPr>
                      <w:r>
                        <w:rPr>
                          <w:spacing w:val="-2"/>
                          <w:sz w:val="24"/>
                        </w:rPr>
                        <w:t>&lt;/xs:schema&gt;</w:t>
                      </w:r>
                    </w:p>
                  </w:txbxContent>
                </v:textbox>
                <v:stroke dashstyle="solid"/>
              </v:shape>
            </w:pict>
          </mc:Fallback>
        </mc:AlternateContent>
      </w:r>
      <w:r>
        <w:rPr>
          <w:sz w:val="20"/>
        </w:rPr>
      </w:r>
    </w:p>
    <w:p>
      <w:pPr>
        <w:pStyle w:val="BodyText"/>
        <w:spacing w:before="14"/>
      </w:pPr>
    </w:p>
    <w:p>
      <w:pPr>
        <w:pStyle w:val="Heading3"/>
        <w:numPr>
          <w:ilvl w:val="1"/>
          <w:numId w:val="233"/>
        </w:numPr>
        <w:tabs>
          <w:tab w:pos="1222" w:val="left" w:leader="none"/>
        </w:tabs>
        <w:spacing w:line="240" w:lineRule="auto" w:before="0" w:after="0"/>
        <w:ind w:left="1222" w:right="0" w:hanging="720"/>
        <w:jc w:val="left"/>
      </w:pPr>
      <w:r>
        <w:rPr/>
        <w:t>Định</w:t>
      </w:r>
      <w:r>
        <w:rPr>
          <w:spacing w:val="-3"/>
        </w:rPr>
        <w:t> </w:t>
      </w:r>
      <w:r>
        <w:rPr/>
        <w:t>dạng</w:t>
      </w:r>
      <w:r>
        <w:rPr>
          <w:spacing w:val="-7"/>
        </w:rPr>
        <w:t> </w:t>
      </w:r>
      <w:r>
        <w:rPr/>
        <w:t>mimetype</w:t>
      </w:r>
      <w:r>
        <w:rPr>
          <w:spacing w:val="-5"/>
        </w:rPr>
        <w:t> </w:t>
      </w:r>
      <w:r>
        <w:rPr/>
        <w:t>và</w:t>
      </w:r>
      <w:r>
        <w:rPr>
          <w:spacing w:val="-1"/>
        </w:rPr>
        <w:t> </w:t>
      </w:r>
      <w:r>
        <w:rPr>
          <w:spacing w:val="-2"/>
        </w:rPr>
        <w:t>extension</w:t>
      </w:r>
    </w:p>
    <w:p>
      <w:pPr>
        <w:pStyle w:val="BodyText"/>
        <w:tabs>
          <w:tab w:pos="862" w:val="left" w:leader="none"/>
        </w:tabs>
        <w:spacing w:before="112"/>
        <w:ind w:left="502"/>
      </w:pPr>
      <w:r>
        <w:rPr>
          <w:spacing w:val="-10"/>
        </w:rPr>
        <w:t>-</w:t>
      </w:r>
      <w:r>
        <w:rPr/>
        <w:tab/>
        <w:t>Danh</w:t>
      </w:r>
      <w:r>
        <w:rPr>
          <w:spacing w:val="-8"/>
        </w:rPr>
        <w:t> </w:t>
      </w:r>
      <w:r>
        <w:rPr/>
        <w:t>sách</w:t>
      </w:r>
      <w:r>
        <w:rPr>
          <w:spacing w:val="-3"/>
        </w:rPr>
        <w:t> </w:t>
      </w:r>
      <w:r>
        <w:rPr/>
        <w:t>Extension</w:t>
      </w:r>
      <w:r>
        <w:rPr>
          <w:spacing w:val="-8"/>
        </w:rPr>
        <w:t> </w:t>
      </w:r>
      <w:r>
        <w:rPr/>
        <w:t>và</w:t>
      </w:r>
      <w:r>
        <w:rPr>
          <w:spacing w:val="-4"/>
        </w:rPr>
        <w:t> </w:t>
      </w:r>
      <w:r>
        <w:rPr/>
        <w:t>Mime</w:t>
      </w:r>
      <w:r>
        <w:rPr>
          <w:spacing w:val="-4"/>
        </w:rPr>
        <w:t> type</w:t>
      </w:r>
    </w:p>
    <w:p>
      <w:pPr>
        <w:pStyle w:val="BodyText"/>
        <w:rPr>
          <w:sz w:val="20"/>
        </w:rPr>
      </w:pPr>
    </w:p>
    <w:p>
      <w:pPr>
        <w:pStyle w:val="BodyText"/>
        <w:spacing w:before="109"/>
        <w:rPr>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7"/>
        <w:gridCol w:w="849"/>
        <w:gridCol w:w="1560"/>
        <w:gridCol w:w="1274"/>
        <w:gridCol w:w="1418"/>
        <w:gridCol w:w="3113"/>
      </w:tblGrid>
      <w:tr>
        <w:trPr>
          <w:trHeight w:val="642" w:hRule="atLeast"/>
        </w:trPr>
        <w:tc>
          <w:tcPr>
            <w:tcW w:w="847" w:type="dxa"/>
            <w:shd w:val="clear" w:color="auto" w:fill="E7E6E6"/>
          </w:tcPr>
          <w:p>
            <w:pPr>
              <w:pStyle w:val="TableParagraph"/>
              <w:spacing w:line="320" w:lineRule="exact"/>
              <w:ind w:left="107"/>
              <w:rPr>
                <w:b/>
                <w:sz w:val="28"/>
              </w:rPr>
            </w:pPr>
            <w:r>
              <w:rPr>
                <w:b/>
                <w:spacing w:val="-5"/>
                <w:sz w:val="28"/>
              </w:rPr>
              <w:t>STT</w:t>
            </w:r>
          </w:p>
        </w:tc>
        <w:tc>
          <w:tcPr>
            <w:tcW w:w="849" w:type="dxa"/>
            <w:shd w:val="clear" w:color="auto" w:fill="E7E6E6"/>
          </w:tcPr>
          <w:p>
            <w:pPr>
              <w:pStyle w:val="TableParagraph"/>
              <w:spacing w:line="320" w:lineRule="exact"/>
              <w:ind w:left="105"/>
              <w:rPr>
                <w:b/>
                <w:sz w:val="28"/>
              </w:rPr>
            </w:pPr>
            <w:r>
              <w:rPr>
                <w:b/>
                <w:spacing w:val="-4"/>
                <w:sz w:val="28"/>
              </w:rPr>
              <w:t>Code</w:t>
            </w:r>
          </w:p>
        </w:tc>
        <w:tc>
          <w:tcPr>
            <w:tcW w:w="1560" w:type="dxa"/>
            <w:shd w:val="clear" w:color="auto" w:fill="E7E6E6"/>
          </w:tcPr>
          <w:p>
            <w:pPr>
              <w:pStyle w:val="TableParagraph"/>
              <w:spacing w:line="322" w:lineRule="exact"/>
              <w:ind w:left="108"/>
              <w:rPr>
                <w:b/>
                <w:sz w:val="28"/>
              </w:rPr>
            </w:pPr>
            <w:r>
              <w:rPr>
                <w:b/>
                <w:sz w:val="28"/>
              </w:rPr>
              <w:t>Tên</w:t>
            </w:r>
            <w:r>
              <w:rPr>
                <w:b/>
                <w:spacing w:val="-18"/>
                <w:sz w:val="28"/>
              </w:rPr>
              <w:t> </w:t>
            </w:r>
            <w:r>
              <w:rPr>
                <w:b/>
                <w:sz w:val="28"/>
              </w:rPr>
              <w:t>tiếng </w:t>
            </w:r>
            <w:r>
              <w:rPr>
                <w:b/>
                <w:spacing w:val="-4"/>
                <w:sz w:val="28"/>
              </w:rPr>
              <w:t>Việt</w:t>
            </w:r>
          </w:p>
        </w:tc>
        <w:tc>
          <w:tcPr>
            <w:tcW w:w="1274" w:type="dxa"/>
            <w:shd w:val="clear" w:color="auto" w:fill="E7E6E6"/>
          </w:tcPr>
          <w:p>
            <w:pPr>
              <w:pStyle w:val="TableParagraph"/>
              <w:spacing w:line="322" w:lineRule="exact"/>
              <w:ind w:left="109" w:right="90"/>
              <w:rPr>
                <w:b/>
                <w:sz w:val="28"/>
              </w:rPr>
            </w:pPr>
            <w:r>
              <w:rPr>
                <w:b/>
                <w:spacing w:val="-2"/>
                <w:sz w:val="28"/>
              </w:rPr>
              <w:t>Extensio </w:t>
            </w:r>
            <w:r>
              <w:rPr>
                <w:b/>
                <w:spacing w:val="-10"/>
                <w:sz w:val="28"/>
              </w:rPr>
              <w:t>n</w:t>
            </w:r>
          </w:p>
        </w:tc>
        <w:tc>
          <w:tcPr>
            <w:tcW w:w="1418" w:type="dxa"/>
            <w:shd w:val="clear" w:color="auto" w:fill="E7E6E6"/>
          </w:tcPr>
          <w:p>
            <w:pPr>
              <w:pStyle w:val="TableParagraph"/>
              <w:spacing w:line="322" w:lineRule="exact"/>
              <w:ind w:left="109" w:right="204"/>
              <w:rPr>
                <w:b/>
                <w:sz w:val="28"/>
              </w:rPr>
            </w:pPr>
            <w:r>
              <w:rPr>
                <w:b/>
                <w:spacing w:val="-2"/>
                <w:sz w:val="28"/>
              </w:rPr>
              <w:t>Mimetyp </w:t>
            </w:r>
            <w:r>
              <w:rPr>
                <w:b/>
                <w:spacing w:val="-10"/>
                <w:sz w:val="28"/>
              </w:rPr>
              <w:t>e</w:t>
            </w:r>
          </w:p>
        </w:tc>
        <w:tc>
          <w:tcPr>
            <w:tcW w:w="3113" w:type="dxa"/>
            <w:shd w:val="clear" w:color="auto" w:fill="E7E6E6"/>
          </w:tcPr>
          <w:p>
            <w:pPr>
              <w:pStyle w:val="TableParagraph"/>
              <w:spacing w:line="320" w:lineRule="exact"/>
              <w:ind w:left="110"/>
              <w:rPr>
                <w:b/>
                <w:sz w:val="28"/>
              </w:rPr>
            </w:pPr>
            <w:r>
              <w:rPr>
                <w:b/>
                <w:sz w:val="28"/>
              </w:rPr>
              <w:t>Mô</w:t>
            </w:r>
            <w:r>
              <w:rPr>
                <w:b/>
                <w:spacing w:val="-1"/>
                <w:sz w:val="28"/>
              </w:rPr>
              <w:t> </w:t>
            </w:r>
            <w:r>
              <w:rPr>
                <w:b/>
                <w:spacing w:val="-5"/>
                <w:sz w:val="28"/>
              </w:rPr>
              <w:t>tả</w:t>
            </w:r>
          </w:p>
        </w:tc>
      </w:tr>
      <w:tr>
        <w:trPr>
          <w:trHeight w:val="1287" w:hRule="atLeast"/>
        </w:trPr>
        <w:tc>
          <w:tcPr>
            <w:tcW w:w="847" w:type="dxa"/>
            <w:vMerge w:val="restart"/>
          </w:tcPr>
          <w:p>
            <w:pPr>
              <w:pStyle w:val="TableParagraph"/>
              <w:spacing w:line="316" w:lineRule="exact"/>
              <w:ind w:left="107"/>
              <w:rPr>
                <w:sz w:val="28"/>
              </w:rPr>
            </w:pPr>
            <w:r>
              <w:rPr>
                <w:spacing w:val="-10"/>
                <w:sz w:val="28"/>
              </w:rPr>
              <w:t>1</w:t>
            </w:r>
          </w:p>
        </w:tc>
        <w:tc>
          <w:tcPr>
            <w:tcW w:w="849" w:type="dxa"/>
            <w:vMerge w:val="restart"/>
          </w:tcPr>
          <w:p>
            <w:pPr>
              <w:pStyle w:val="TableParagraph"/>
              <w:spacing w:line="316" w:lineRule="exact"/>
              <w:ind w:left="105"/>
              <w:rPr>
                <w:sz w:val="28"/>
              </w:rPr>
            </w:pPr>
            <w:r>
              <w:rPr>
                <w:spacing w:val="-5"/>
                <w:sz w:val="28"/>
              </w:rPr>
              <w:t>01</w:t>
            </w:r>
          </w:p>
        </w:tc>
        <w:tc>
          <w:tcPr>
            <w:tcW w:w="1560" w:type="dxa"/>
            <w:vMerge w:val="restart"/>
          </w:tcPr>
          <w:p>
            <w:pPr>
              <w:pStyle w:val="TableParagraph"/>
              <w:ind w:left="108"/>
              <w:rPr>
                <w:sz w:val="28"/>
              </w:rPr>
            </w:pPr>
            <w:r>
              <w:rPr>
                <w:sz w:val="28"/>
              </w:rPr>
              <w:t>Văn</w:t>
            </w:r>
            <w:r>
              <w:rPr>
                <w:spacing w:val="-18"/>
                <w:sz w:val="28"/>
              </w:rPr>
              <w:t> </w:t>
            </w:r>
            <w:r>
              <w:rPr>
                <w:sz w:val="28"/>
              </w:rPr>
              <w:t>bản </w:t>
            </w:r>
            <w:r>
              <w:rPr>
                <w:spacing w:val="-2"/>
                <w:sz w:val="28"/>
              </w:rPr>
              <w:t>(DOC)</w:t>
            </w:r>
          </w:p>
        </w:tc>
        <w:tc>
          <w:tcPr>
            <w:tcW w:w="1274" w:type="dxa"/>
          </w:tcPr>
          <w:p>
            <w:pPr>
              <w:pStyle w:val="TableParagraph"/>
              <w:spacing w:line="316" w:lineRule="exact"/>
              <w:ind w:left="109"/>
              <w:rPr>
                <w:sz w:val="28"/>
              </w:rPr>
            </w:pPr>
            <w:r>
              <w:rPr>
                <w:spacing w:val="-2"/>
                <w:sz w:val="28"/>
              </w:rPr>
              <w:t>(.txt)</w:t>
            </w:r>
          </w:p>
        </w:tc>
        <w:tc>
          <w:tcPr>
            <w:tcW w:w="1418" w:type="dxa"/>
          </w:tcPr>
          <w:p>
            <w:pPr>
              <w:pStyle w:val="TableParagraph"/>
              <w:spacing w:line="316" w:lineRule="exact"/>
              <w:ind w:left="109"/>
              <w:rPr>
                <w:sz w:val="28"/>
              </w:rPr>
            </w:pPr>
            <w:r>
              <w:rPr>
                <w:spacing w:val="-2"/>
                <w:sz w:val="28"/>
              </w:rPr>
              <w:t>text/plain</w:t>
            </w:r>
          </w:p>
        </w:tc>
        <w:tc>
          <w:tcPr>
            <w:tcW w:w="3113" w:type="dxa"/>
          </w:tcPr>
          <w:p>
            <w:pPr>
              <w:pStyle w:val="TableParagraph"/>
              <w:ind w:left="110" w:right="181"/>
              <w:rPr>
                <w:sz w:val="28"/>
              </w:rPr>
            </w:pPr>
            <w:r>
              <w:rPr>
                <w:sz w:val="28"/>
              </w:rPr>
              <w:t>Định dạng Plain Text (.txt): Dành cho các tài liệu</w:t>
            </w:r>
            <w:r>
              <w:rPr>
                <w:spacing w:val="-7"/>
                <w:sz w:val="28"/>
              </w:rPr>
              <w:t> </w:t>
            </w:r>
            <w:r>
              <w:rPr>
                <w:sz w:val="28"/>
              </w:rPr>
              <w:t>cơ</w:t>
            </w:r>
            <w:r>
              <w:rPr>
                <w:spacing w:val="-11"/>
                <w:sz w:val="28"/>
              </w:rPr>
              <w:t> </w:t>
            </w:r>
            <w:r>
              <w:rPr>
                <w:sz w:val="28"/>
              </w:rPr>
              <w:t>bản</w:t>
            </w:r>
            <w:r>
              <w:rPr>
                <w:spacing w:val="-7"/>
                <w:sz w:val="28"/>
              </w:rPr>
              <w:t> </w:t>
            </w:r>
            <w:r>
              <w:rPr>
                <w:sz w:val="28"/>
              </w:rPr>
              <w:t>không</w:t>
            </w:r>
            <w:r>
              <w:rPr>
                <w:spacing w:val="-7"/>
                <w:sz w:val="28"/>
              </w:rPr>
              <w:t> </w:t>
            </w:r>
            <w:r>
              <w:rPr>
                <w:sz w:val="28"/>
              </w:rPr>
              <w:t>có</w:t>
            </w:r>
            <w:r>
              <w:rPr>
                <w:spacing w:val="-7"/>
                <w:sz w:val="28"/>
              </w:rPr>
              <w:t> </w:t>
            </w:r>
            <w:r>
              <w:rPr>
                <w:sz w:val="28"/>
              </w:rPr>
              <w:t>cấu</w:t>
            </w:r>
          </w:p>
          <w:p>
            <w:pPr>
              <w:pStyle w:val="TableParagraph"/>
              <w:spacing w:line="307" w:lineRule="exact"/>
              <w:ind w:left="110"/>
              <w:rPr>
                <w:sz w:val="28"/>
              </w:rPr>
            </w:pPr>
            <w:r>
              <w:rPr>
                <w:spacing w:val="-4"/>
                <w:sz w:val="28"/>
              </w:rPr>
              <w:t>trúc</w:t>
            </w:r>
          </w:p>
        </w:tc>
      </w:tr>
      <w:tr>
        <w:trPr>
          <w:trHeight w:val="1610" w:hRule="atLeast"/>
        </w:trPr>
        <w:tc>
          <w:tcPr>
            <w:tcW w:w="847" w:type="dxa"/>
            <w:vMerge/>
            <w:tcBorders>
              <w:top w:val="nil"/>
            </w:tcBorders>
          </w:tcPr>
          <w:p>
            <w:pPr>
              <w:rPr>
                <w:sz w:val="2"/>
                <w:szCs w:val="2"/>
              </w:rPr>
            </w:pPr>
          </w:p>
        </w:tc>
        <w:tc>
          <w:tcPr>
            <w:tcW w:w="849" w:type="dxa"/>
            <w:vMerge/>
            <w:tcBorders>
              <w:top w:val="nil"/>
            </w:tcBorders>
          </w:tcPr>
          <w:p>
            <w:pPr>
              <w:rPr>
                <w:sz w:val="2"/>
                <w:szCs w:val="2"/>
              </w:rPr>
            </w:pPr>
          </w:p>
        </w:tc>
        <w:tc>
          <w:tcPr>
            <w:tcW w:w="1560" w:type="dxa"/>
            <w:vMerge/>
            <w:tcBorders>
              <w:top w:val="nil"/>
            </w:tcBorders>
          </w:tcPr>
          <w:p>
            <w:pPr>
              <w:rPr>
                <w:sz w:val="2"/>
                <w:szCs w:val="2"/>
              </w:rPr>
            </w:pPr>
          </w:p>
        </w:tc>
        <w:tc>
          <w:tcPr>
            <w:tcW w:w="1274" w:type="dxa"/>
          </w:tcPr>
          <w:p>
            <w:pPr>
              <w:pStyle w:val="TableParagraph"/>
              <w:spacing w:line="315" w:lineRule="exact"/>
              <w:ind w:left="109"/>
              <w:rPr>
                <w:sz w:val="28"/>
              </w:rPr>
            </w:pPr>
            <w:r>
              <w:rPr>
                <w:spacing w:val="-2"/>
                <w:sz w:val="28"/>
              </w:rPr>
              <w:t>(.rtf)</w:t>
            </w:r>
          </w:p>
          <w:p>
            <w:pPr>
              <w:pStyle w:val="TableParagraph"/>
              <w:spacing w:before="2"/>
              <w:ind w:left="109"/>
              <w:rPr>
                <w:sz w:val="28"/>
              </w:rPr>
            </w:pPr>
            <w:r>
              <w:rPr>
                <w:sz w:val="28"/>
              </w:rPr>
              <w:t>v1.8,</w:t>
            </w:r>
            <w:r>
              <w:rPr>
                <w:spacing w:val="-18"/>
                <w:sz w:val="28"/>
              </w:rPr>
              <w:t> </w:t>
            </w:r>
            <w:r>
              <w:rPr>
                <w:sz w:val="28"/>
              </w:rPr>
              <w:t>v1. </w:t>
            </w:r>
            <w:r>
              <w:rPr>
                <w:spacing w:val="-4"/>
                <w:sz w:val="28"/>
              </w:rPr>
              <w:t>9.1</w:t>
            </w:r>
          </w:p>
        </w:tc>
        <w:tc>
          <w:tcPr>
            <w:tcW w:w="1418" w:type="dxa"/>
          </w:tcPr>
          <w:p>
            <w:pPr>
              <w:pStyle w:val="TableParagraph"/>
              <w:spacing w:line="242" w:lineRule="auto"/>
              <w:ind w:left="109"/>
              <w:rPr>
                <w:sz w:val="28"/>
              </w:rPr>
            </w:pPr>
            <w:r>
              <w:rPr>
                <w:spacing w:val="-2"/>
                <w:sz w:val="28"/>
              </w:rPr>
              <w:t>applicatio n/rtf</w:t>
            </w:r>
          </w:p>
        </w:tc>
        <w:tc>
          <w:tcPr>
            <w:tcW w:w="3113" w:type="dxa"/>
          </w:tcPr>
          <w:p>
            <w:pPr>
              <w:pStyle w:val="TableParagraph"/>
              <w:ind w:left="110" w:right="107"/>
              <w:rPr>
                <w:sz w:val="28"/>
              </w:rPr>
            </w:pPr>
            <w:r>
              <w:rPr>
                <w:sz w:val="28"/>
              </w:rPr>
              <w:t>Định dạng Rich Text (.rtf)</w:t>
            </w:r>
            <w:r>
              <w:rPr>
                <w:spacing w:val="-10"/>
                <w:sz w:val="28"/>
              </w:rPr>
              <w:t> </w:t>
            </w:r>
            <w:r>
              <w:rPr>
                <w:sz w:val="28"/>
              </w:rPr>
              <w:t>phiên</w:t>
            </w:r>
            <w:r>
              <w:rPr>
                <w:spacing w:val="-9"/>
                <w:sz w:val="28"/>
              </w:rPr>
              <w:t> </w:t>
            </w:r>
            <w:r>
              <w:rPr>
                <w:sz w:val="28"/>
              </w:rPr>
              <w:t>bản</w:t>
            </w:r>
            <w:r>
              <w:rPr>
                <w:spacing w:val="-9"/>
                <w:sz w:val="28"/>
              </w:rPr>
              <w:t> </w:t>
            </w:r>
            <w:r>
              <w:rPr>
                <w:sz w:val="28"/>
              </w:rPr>
              <w:t>1.8,</w:t>
            </w:r>
            <w:r>
              <w:rPr>
                <w:spacing w:val="-11"/>
                <w:sz w:val="28"/>
              </w:rPr>
              <w:t> </w:t>
            </w:r>
            <w:r>
              <w:rPr>
                <w:sz w:val="28"/>
              </w:rPr>
              <w:t>1.9.1: Dành cho các tài liệu có</w:t>
            </w:r>
          </w:p>
          <w:p>
            <w:pPr>
              <w:pStyle w:val="TableParagraph"/>
              <w:spacing w:line="320" w:lineRule="atLeast"/>
              <w:ind w:left="110"/>
              <w:rPr>
                <w:sz w:val="28"/>
              </w:rPr>
            </w:pPr>
            <w:r>
              <w:rPr>
                <w:sz w:val="28"/>
              </w:rPr>
              <w:t>thể</w:t>
            </w:r>
            <w:r>
              <w:rPr>
                <w:spacing w:val="-10"/>
                <w:sz w:val="28"/>
              </w:rPr>
              <w:t> </w:t>
            </w:r>
            <w:r>
              <w:rPr>
                <w:sz w:val="28"/>
              </w:rPr>
              <w:t>trao</w:t>
            </w:r>
            <w:r>
              <w:rPr>
                <w:spacing w:val="-7"/>
                <w:sz w:val="28"/>
              </w:rPr>
              <w:t> </w:t>
            </w:r>
            <w:r>
              <w:rPr>
                <w:sz w:val="28"/>
              </w:rPr>
              <w:t>đổi</w:t>
            </w:r>
            <w:r>
              <w:rPr>
                <w:spacing w:val="-7"/>
                <w:sz w:val="28"/>
              </w:rPr>
              <w:t> </w:t>
            </w:r>
            <w:r>
              <w:rPr>
                <w:sz w:val="28"/>
              </w:rPr>
              <w:t>giữa</w:t>
            </w:r>
            <w:r>
              <w:rPr>
                <w:spacing w:val="-8"/>
                <w:sz w:val="28"/>
              </w:rPr>
              <w:t> </w:t>
            </w:r>
            <w:r>
              <w:rPr>
                <w:sz w:val="28"/>
              </w:rPr>
              <w:t>các</w:t>
            </w:r>
            <w:r>
              <w:rPr>
                <w:spacing w:val="-10"/>
                <w:sz w:val="28"/>
              </w:rPr>
              <w:t> </w:t>
            </w:r>
            <w:r>
              <w:rPr>
                <w:sz w:val="28"/>
              </w:rPr>
              <w:t>nền khác nhau</w:t>
            </w:r>
          </w:p>
        </w:tc>
      </w:tr>
      <w:tr>
        <w:trPr>
          <w:trHeight w:val="2898" w:hRule="atLeast"/>
        </w:trPr>
        <w:tc>
          <w:tcPr>
            <w:tcW w:w="847" w:type="dxa"/>
            <w:vMerge/>
            <w:tcBorders>
              <w:top w:val="nil"/>
            </w:tcBorders>
          </w:tcPr>
          <w:p>
            <w:pPr>
              <w:rPr>
                <w:sz w:val="2"/>
                <w:szCs w:val="2"/>
              </w:rPr>
            </w:pPr>
          </w:p>
        </w:tc>
        <w:tc>
          <w:tcPr>
            <w:tcW w:w="849" w:type="dxa"/>
            <w:vMerge/>
            <w:tcBorders>
              <w:top w:val="nil"/>
            </w:tcBorders>
          </w:tcPr>
          <w:p>
            <w:pPr>
              <w:rPr>
                <w:sz w:val="2"/>
                <w:szCs w:val="2"/>
              </w:rPr>
            </w:pPr>
          </w:p>
        </w:tc>
        <w:tc>
          <w:tcPr>
            <w:tcW w:w="1560" w:type="dxa"/>
            <w:vMerge/>
            <w:tcBorders>
              <w:top w:val="nil"/>
            </w:tcBorders>
          </w:tcPr>
          <w:p>
            <w:pPr>
              <w:rPr>
                <w:sz w:val="2"/>
                <w:szCs w:val="2"/>
              </w:rPr>
            </w:pPr>
          </w:p>
        </w:tc>
        <w:tc>
          <w:tcPr>
            <w:tcW w:w="1274" w:type="dxa"/>
          </w:tcPr>
          <w:p>
            <w:pPr>
              <w:pStyle w:val="TableParagraph"/>
              <w:spacing w:line="315" w:lineRule="exact"/>
              <w:ind w:left="109"/>
              <w:rPr>
                <w:sz w:val="28"/>
              </w:rPr>
            </w:pPr>
            <w:r>
              <w:rPr>
                <w:spacing w:val="-2"/>
                <w:sz w:val="28"/>
              </w:rPr>
              <w:t>(.docx)</w:t>
            </w:r>
          </w:p>
        </w:tc>
        <w:tc>
          <w:tcPr>
            <w:tcW w:w="1418" w:type="dxa"/>
          </w:tcPr>
          <w:p>
            <w:pPr>
              <w:pStyle w:val="TableParagraph"/>
              <w:ind w:left="109" w:right="98"/>
              <w:rPr>
                <w:sz w:val="28"/>
              </w:rPr>
            </w:pPr>
            <w:r>
              <w:rPr>
                <w:spacing w:val="-2"/>
                <w:sz w:val="28"/>
              </w:rPr>
              <w:t>applicatio n/vnd.ope nxmlform </w:t>
            </w:r>
            <w:r>
              <w:rPr>
                <w:spacing w:val="-4"/>
                <w:sz w:val="28"/>
              </w:rPr>
              <w:t>ats- </w:t>
            </w:r>
            <w:r>
              <w:rPr>
                <w:spacing w:val="-2"/>
                <w:sz w:val="28"/>
              </w:rPr>
              <w:t>officedocu ment.wor dprocessin gml.docu</w:t>
            </w:r>
          </w:p>
          <w:p>
            <w:pPr>
              <w:pStyle w:val="TableParagraph"/>
              <w:spacing w:line="308" w:lineRule="exact"/>
              <w:ind w:left="109"/>
              <w:rPr>
                <w:sz w:val="28"/>
              </w:rPr>
            </w:pPr>
            <w:r>
              <w:rPr>
                <w:spacing w:val="-4"/>
                <w:sz w:val="28"/>
              </w:rPr>
              <w:t>ment</w:t>
            </w:r>
          </w:p>
        </w:tc>
        <w:tc>
          <w:tcPr>
            <w:tcW w:w="3113" w:type="dxa"/>
          </w:tcPr>
          <w:p>
            <w:pPr>
              <w:pStyle w:val="TableParagraph"/>
              <w:ind w:left="110"/>
              <w:rPr>
                <w:sz w:val="28"/>
              </w:rPr>
            </w:pPr>
            <w:r>
              <w:rPr>
                <w:sz w:val="28"/>
              </w:rPr>
              <w:t>Định</w:t>
            </w:r>
            <w:r>
              <w:rPr>
                <w:spacing w:val="-9"/>
                <w:sz w:val="28"/>
              </w:rPr>
              <w:t> </w:t>
            </w:r>
            <w:r>
              <w:rPr>
                <w:sz w:val="28"/>
              </w:rPr>
              <w:t>dạng</w:t>
            </w:r>
            <w:r>
              <w:rPr>
                <w:spacing w:val="-9"/>
                <w:sz w:val="28"/>
              </w:rPr>
              <w:t> </w:t>
            </w:r>
            <w:r>
              <w:rPr>
                <w:sz w:val="28"/>
              </w:rPr>
              <w:t>văn</w:t>
            </w:r>
            <w:r>
              <w:rPr>
                <w:spacing w:val="-12"/>
                <w:sz w:val="28"/>
              </w:rPr>
              <w:t> </w:t>
            </w:r>
            <w:r>
              <w:rPr>
                <w:sz w:val="28"/>
              </w:rPr>
              <w:t>bản</w:t>
            </w:r>
            <w:r>
              <w:rPr>
                <w:spacing w:val="-11"/>
                <w:sz w:val="28"/>
              </w:rPr>
              <w:t> </w:t>
            </w:r>
            <w:r>
              <w:rPr>
                <w:sz w:val="28"/>
              </w:rPr>
              <w:t>Word mở rộng của Microsoft </w:t>
            </w:r>
            <w:r>
              <w:rPr>
                <w:spacing w:val="-2"/>
                <w:sz w:val="28"/>
              </w:rPr>
              <w:t>(.docx)</w:t>
            </w:r>
          </w:p>
        </w:tc>
      </w:tr>
      <w:tr>
        <w:trPr>
          <w:trHeight w:val="1288" w:hRule="atLeast"/>
        </w:trPr>
        <w:tc>
          <w:tcPr>
            <w:tcW w:w="847" w:type="dxa"/>
            <w:vMerge/>
            <w:tcBorders>
              <w:top w:val="nil"/>
            </w:tcBorders>
          </w:tcPr>
          <w:p>
            <w:pPr>
              <w:rPr>
                <w:sz w:val="2"/>
                <w:szCs w:val="2"/>
              </w:rPr>
            </w:pPr>
          </w:p>
        </w:tc>
        <w:tc>
          <w:tcPr>
            <w:tcW w:w="849" w:type="dxa"/>
            <w:vMerge/>
            <w:tcBorders>
              <w:top w:val="nil"/>
            </w:tcBorders>
          </w:tcPr>
          <w:p>
            <w:pPr>
              <w:rPr>
                <w:sz w:val="2"/>
                <w:szCs w:val="2"/>
              </w:rPr>
            </w:pPr>
          </w:p>
        </w:tc>
        <w:tc>
          <w:tcPr>
            <w:tcW w:w="1560" w:type="dxa"/>
            <w:vMerge/>
            <w:tcBorders>
              <w:top w:val="nil"/>
            </w:tcBorders>
          </w:tcPr>
          <w:p>
            <w:pPr>
              <w:rPr>
                <w:sz w:val="2"/>
                <w:szCs w:val="2"/>
              </w:rPr>
            </w:pPr>
          </w:p>
        </w:tc>
        <w:tc>
          <w:tcPr>
            <w:tcW w:w="1274" w:type="dxa"/>
          </w:tcPr>
          <w:p>
            <w:pPr>
              <w:pStyle w:val="TableParagraph"/>
              <w:spacing w:line="315" w:lineRule="exact"/>
              <w:ind w:left="109"/>
              <w:rPr>
                <w:sz w:val="28"/>
              </w:rPr>
            </w:pPr>
            <w:r>
              <w:rPr>
                <w:spacing w:val="-2"/>
                <w:sz w:val="28"/>
              </w:rPr>
              <w:t>(.pdf/a)</w:t>
            </w:r>
          </w:p>
        </w:tc>
        <w:tc>
          <w:tcPr>
            <w:tcW w:w="1418" w:type="dxa"/>
          </w:tcPr>
          <w:p>
            <w:pPr>
              <w:pStyle w:val="TableParagraph"/>
              <w:ind w:left="109"/>
              <w:rPr>
                <w:sz w:val="28"/>
              </w:rPr>
            </w:pPr>
            <w:r>
              <w:rPr>
                <w:spacing w:val="-2"/>
                <w:sz w:val="28"/>
              </w:rPr>
              <w:t>applicatio n/.pdf/a)</w:t>
            </w:r>
          </w:p>
        </w:tc>
        <w:tc>
          <w:tcPr>
            <w:tcW w:w="3113" w:type="dxa"/>
          </w:tcPr>
          <w:p>
            <w:pPr>
              <w:pStyle w:val="TableParagraph"/>
              <w:ind w:left="110"/>
              <w:rPr>
                <w:sz w:val="28"/>
              </w:rPr>
            </w:pPr>
            <w:r>
              <w:rPr>
                <w:sz w:val="28"/>
              </w:rPr>
              <w:t>Định dạng Portable Document Archival (.pdf/a),</w:t>
            </w:r>
            <w:r>
              <w:rPr>
                <w:spacing w:val="-11"/>
                <w:sz w:val="28"/>
              </w:rPr>
              <w:t> </w:t>
            </w:r>
            <w:r>
              <w:rPr>
                <w:sz w:val="28"/>
              </w:rPr>
              <w:t>hai</w:t>
            </w:r>
            <w:r>
              <w:rPr>
                <w:spacing w:val="-7"/>
                <w:sz w:val="28"/>
              </w:rPr>
              <w:t> </w:t>
            </w:r>
            <w:r>
              <w:rPr>
                <w:sz w:val="28"/>
              </w:rPr>
              <w:t>lớp</w:t>
            </w:r>
            <w:r>
              <w:rPr>
                <w:spacing w:val="-7"/>
                <w:sz w:val="28"/>
              </w:rPr>
              <w:t> </w:t>
            </w:r>
            <w:r>
              <w:rPr>
                <w:sz w:val="28"/>
              </w:rPr>
              <w:t>để</w:t>
            </w:r>
            <w:r>
              <w:rPr>
                <w:spacing w:val="-8"/>
                <w:sz w:val="28"/>
              </w:rPr>
              <w:t> </w:t>
            </w:r>
            <w:r>
              <w:rPr>
                <w:sz w:val="28"/>
              </w:rPr>
              <w:t>đọc</w:t>
            </w:r>
            <w:r>
              <w:rPr>
                <w:spacing w:val="-8"/>
                <w:sz w:val="28"/>
              </w:rPr>
              <w:t> </w:t>
            </w:r>
            <w:r>
              <w:rPr>
                <w:sz w:val="28"/>
              </w:rPr>
              <w:t>và</w:t>
            </w:r>
          </w:p>
          <w:p>
            <w:pPr>
              <w:pStyle w:val="TableParagraph"/>
              <w:spacing w:line="310" w:lineRule="exact"/>
              <w:ind w:left="110"/>
              <w:rPr>
                <w:sz w:val="28"/>
              </w:rPr>
            </w:pPr>
            <w:r>
              <w:rPr>
                <w:sz w:val="28"/>
              </w:rPr>
              <w:t>bóc</w:t>
            </w:r>
            <w:r>
              <w:rPr>
                <w:spacing w:val="-4"/>
                <w:sz w:val="28"/>
              </w:rPr>
              <w:t> </w:t>
            </w:r>
            <w:r>
              <w:rPr>
                <w:sz w:val="28"/>
              </w:rPr>
              <w:t>tách</w:t>
            </w:r>
            <w:r>
              <w:rPr>
                <w:spacing w:val="-2"/>
                <w:sz w:val="28"/>
              </w:rPr>
              <w:t> </w:t>
            </w:r>
            <w:r>
              <w:rPr>
                <w:sz w:val="28"/>
              </w:rPr>
              <w:t>thông</w:t>
            </w:r>
            <w:r>
              <w:rPr>
                <w:spacing w:val="-6"/>
                <w:sz w:val="28"/>
              </w:rPr>
              <w:t> </w:t>
            </w:r>
            <w:r>
              <w:rPr>
                <w:spacing w:val="-5"/>
                <w:sz w:val="28"/>
              </w:rPr>
              <w:t>tin</w:t>
            </w:r>
          </w:p>
        </w:tc>
      </w:tr>
      <w:tr>
        <w:trPr>
          <w:trHeight w:val="642" w:hRule="atLeast"/>
        </w:trPr>
        <w:tc>
          <w:tcPr>
            <w:tcW w:w="847" w:type="dxa"/>
            <w:vMerge/>
            <w:tcBorders>
              <w:top w:val="nil"/>
            </w:tcBorders>
          </w:tcPr>
          <w:p>
            <w:pPr>
              <w:rPr>
                <w:sz w:val="2"/>
                <w:szCs w:val="2"/>
              </w:rPr>
            </w:pPr>
          </w:p>
        </w:tc>
        <w:tc>
          <w:tcPr>
            <w:tcW w:w="849" w:type="dxa"/>
            <w:vMerge/>
            <w:tcBorders>
              <w:top w:val="nil"/>
            </w:tcBorders>
          </w:tcPr>
          <w:p>
            <w:pPr>
              <w:rPr>
                <w:sz w:val="2"/>
                <w:szCs w:val="2"/>
              </w:rPr>
            </w:pPr>
          </w:p>
        </w:tc>
        <w:tc>
          <w:tcPr>
            <w:tcW w:w="1560" w:type="dxa"/>
            <w:vMerge/>
            <w:tcBorders>
              <w:top w:val="nil"/>
            </w:tcBorders>
          </w:tcPr>
          <w:p>
            <w:pPr>
              <w:rPr>
                <w:sz w:val="2"/>
                <w:szCs w:val="2"/>
              </w:rPr>
            </w:pPr>
          </w:p>
        </w:tc>
        <w:tc>
          <w:tcPr>
            <w:tcW w:w="1274" w:type="dxa"/>
          </w:tcPr>
          <w:p>
            <w:pPr>
              <w:pStyle w:val="TableParagraph"/>
              <w:spacing w:line="315" w:lineRule="exact"/>
              <w:ind w:left="109"/>
              <w:rPr>
                <w:sz w:val="28"/>
              </w:rPr>
            </w:pPr>
            <w:r>
              <w:rPr>
                <w:spacing w:val="-2"/>
                <w:sz w:val="28"/>
              </w:rPr>
              <w:t>(.doc)</w:t>
            </w:r>
          </w:p>
        </w:tc>
        <w:tc>
          <w:tcPr>
            <w:tcW w:w="1418" w:type="dxa"/>
          </w:tcPr>
          <w:p>
            <w:pPr>
              <w:pStyle w:val="TableParagraph"/>
              <w:spacing w:line="315" w:lineRule="exact"/>
              <w:ind w:left="109"/>
              <w:rPr>
                <w:sz w:val="28"/>
              </w:rPr>
            </w:pPr>
            <w:r>
              <w:rPr>
                <w:spacing w:val="-2"/>
                <w:sz w:val="28"/>
              </w:rPr>
              <w:t>applicatio</w:t>
            </w:r>
          </w:p>
          <w:p>
            <w:pPr>
              <w:pStyle w:val="TableParagraph"/>
              <w:spacing w:line="308" w:lineRule="exact"/>
              <w:ind w:left="109"/>
              <w:rPr>
                <w:sz w:val="28"/>
              </w:rPr>
            </w:pPr>
            <w:r>
              <w:rPr>
                <w:spacing w:val="-2"/>
                <w:sz w:val="28"/>
              </w:rPr>
              <w:t>n/msword</w:t>
            </w:r>
          </w:p>
        </w:tc>
        <w:tc>
          <w:tcPr>
            <w:tcW w:w="3113" w:type="dxa"/>
          </w:tcPr>
          <w:p>
            <w:pPr>
              <w:pStyle w:val="TableParagraph"/>
              <w:spacing w:line="315" w:lineRule="exact"/>
              <w:ind w:left="110"/>
              <w:rPr>
                <w:sz w:val="28"/>
              </w:rPr>
            </w:pPr>
            <w:r>
              <w:rPr>
                <w:sz w:val="28"/>
              </w:rPr>
              <w:t>Định</w:t>
            </w:r>
            <w:r>
              <w:rPr>
                <w:spacing w:val="-2"/>
                <w:sz w:val="28"/>
              </w:rPr>
              <w:t> </w:t>
            </w:r>
            <w:r>
              <w:rPr>
                <w:sz w:val="28"/>
              </w:rPr>
              <w:t>dạng</w:t>
            </w:r>
            <w:r>
              <w:rPr>
                <w:spacing w:val="-2"/>
                <w:sz w:val="28"/>
              </w:rPr>
              <w:t> </w:t>
            </w:r>
            <w:r>
              <w:rPr>
                <w:sz w:val="28"/>
              </w:rPr>
              <w:t>văn</w:t>
            </w:r>
            <w:r>
              <w:rPr>
                <w:spacing w:val="-5"/>
                <w:sz w:val="28"/>
              </w:rPr>
              <w:t> </w:t>
            </w:r>
            <w:r>
              <w:rPr>
                <w:sz w:val="28"/>
              </w:rPr>
              <w:t>bản</w:t>
            </w:r>
            <w:r>
              <w:rPr>
                <w:spacing w:val="-4"/>
                <w:sz w:val="28"/>
              </w:rPr>
              <w:t> Word</w:t>
            </w:r>
          </w:p>
          <w:p>
            <w:pPr>
              <w:pStyle w:val="TableParagraph"/>
              <w:spacing w:line="308" w:lineRule="exact"/>
              <w:ind w:left="110"/>
              <w:rPr>
                <w:sz w:val="28"/>
              </w:rPr>
            </w:pPr>
            <w:r>
              <w:rPr>
                <w:sz w:val="28"/>
              </w:rPr>
              <w:t>của</w:t>
            </w:r>
            <w:r>
              <w:rPr>
                <w:spacing w:val="-5"/>
                <w:sz w:val="28"/>
              </w:rPr>
              <w:t> </w:t>
            </w:r>
            <w:r>
              <w:rPr>
                <w:sz w:val="28"/>
              </w:rPr>
              <w:t>Microsoft</w:t>
            </w:r>
            <w:r>
              <w:rPr>
                <w:spacing w:val="-4"/>
                <w:sz w:val="28"/>
              </w:rPr>
              <w:t> </w:t>
            </w:r>
            <w:r>
              <w:rPr>
                <w:spacing w:val="-2"/>
                <w:sz w:val="28"/>
              </w:rPr>
              <w:t>(.doc)</w:t>
            </w:r>
          </w:p>
        </w:tc>
      </w:tr>
      <w:tr>
        <w:trPr>
          <w:trHeight w:val="1288" w:hRule="atLeast"/>
        </w:trPr>
        <w:tc>
          <w:tcPr>
            <w:tcW w:w="847" w:type="dxa"/>
            <w:vMerge/>
            <w:tcBorders>
              <w:top w:val="nil"/>
            </w:tcBorders>
          </w:tcPr>
          <w:p>
            <w:pPr>
              <w:rPr>
                <w:sz w:val="2"/>
                <w:szCs w:val="2"/>
              </w:rPr>
            </w:pPr>
          </w:p>
        </w:tc>
        <w:tc>
          <w:tcPr>
            <w:tcW w:w="849" w:type="dxa"/>
            <w:vMerge/>
            <w:tcBorders>
              <w:top w:val="nil"/>
            </w:tcBorders>
          </w:tcPr>
          <w:p>
            <w:pPr>
              <w:rPr>
                <w:sz w:val="2"/>
                <w:szCs w:val="2"/>
              </w:rPr>
            </w:pPr>
          </w:p>
        </w:tc>
        <w:tc>
          <w:tcPr>
            <w:tcW w:w="1560" w:type="dxa"/>
            <w:vMerge/>
            <w:tcBorders>
              <w:top w:val="nil"/>
            </w:tcBorders>
          </w:tcPr>
          <w:p>
            <w:pPr>
              <w:rPr>
                <w:sz w:val="2"/>
                <w:szCs w:val="2"/>
              </w:rPr>
            </w:pPr>
          </w:p>
        </w:tc>
        <w:tc>
          <w:tcPr>
            <w:tcW w:w="1274" w:type="dxa"/>
          </w:tcPr>
          <w:p>
            <w:pPr>
              <w:pStyle w:val="TableParagraph"/>
              <w:ind w:left="109" w:right="532"/>
              <w:rPr>
                <w:sz w:val="28"/>
              </w:rPr>
            </w:pPr>
            <w:r>
              <w:rPr>
                <w:spacing w:val="-2"/>
                <w:sz w:val="28"/>
              </w:rPr>
              <w:t>(.odt) </w:t>
            </w:r>
            <w:r>
              <w:rPr>
                <w:spacing w:val="-4"/>
                <w:sz w:val="28"/>
              </w:rPr>
              <w:t>v1.2</w:t>
            </w:r>
          </w:p>
        </w:tc>
        <w:tc>
          <w:tcPr>
            <w:tcW w:w="1418" w:type="dxa"/>
          </w:tcPr>
          <w:p>
            <w:pPr>
              <w:pStyle w:val="TableParagraph"/>
              <w:ind w:left="109" w:right="137"/>
              <w:jc w:val="both"/>
              <w:rPr>
                <w:sz w:val="28"/>
              </w:rPr>
            </w:pPr>
            <w:r>
              <w:rPr>
                <w:spacing w:val="-2"/>
                <w:sz w:val="28"/>
              </w:rPr>
              <w:t>applicatio n/vnd.oasi s.opendoc</w:t>
            </w:r>
          </w:p>
          <w:p>
            <w:pPr>
              <w:pStyle w:val="TableParagraph"/>
              <w:spacing w:line="308" w:lineRule="exact"/>
              <w:ind w:left="109"/>
              <w:rPr>
                <w:sz w:val="28"/>
              </w:rPr>
            </w:pPr>
            <w:r>
              <w:rPr>
                <w:spacing w:val="-2"/>
                <w:sz w:val="28"/>
              </w:rPr>
              <w:t>ument.text</w:t>
            </w:r>
          </w:p>
        </w:tc>
        <w:tc>
          <w:tcPr>
            <w:tcW w:w="3113" w:type="dxa"/>
          </w:tcPr>
          <w:p>
            <w:pPr>
              <w:pStyle w:val="TableParagraph"/>
              <w:ind w:left="110"/>
              <w:rPr>
                <w:sz w:val="28"/>
              </w:rPr>
            </w:pPr>
            <w:r>
              <w:rPr>
                <w:sz w:val="28"/>
              </w:rPr>
              <w:t>Định dạng Open Document</w:t>
            </w:r>
            <w:r>
              <w:rPr>
                <w:spacing w:val="-18"/>
                <w:sz w:val="28"/>
              </w:rPr>
              <w:t> </w:t>
            </w:r>
            <w:r>
              <w:rPr>
                <w:sz w:val="28"/>
              </w:rPr>
              <w:t>Text</w:t>
            </w:r>
            <w:r>
              <w:rPr>
                <w:spacing w:val="-17"/>
                <w:sz w:val="28"/>
              </w:rPr>
              <w:t> </w:t>
            </w:r>
            <w:r>
              <w:rPr>
                <w:sz w:val="28"/>
              </w:rPr>
              <w:t>(.odt) phiên bản 1.2</w:t>
            </w:r>
          </w:p>
        </w:tc>
      </w:tr>
      <w:tr>
        <w:trPr>
          <w:trHeight w:val="643" w:hRule="atLeast"/>
        </w:trPr>
        <w:tc>
          <w:tcPr>
            <w:tcW w:w="847" w:type="dxa"/>
          </w:tcPr>
          <w:p>
            <w:pPr>
              <w:pStyle w:val="TableParagraph"/>
              <w:spacing w:line="315" w:lineRule="exact"/>
              <w:ind w:left="107"/>
              <w:rPr>
                <w:sz w:val="28"/>
              </w:rPr>
            </w:pPr>
            <w:r>
              <w:rPr>
                <w:spacing w:val="-10"/>
                <w:sz w:val="28"/>
              </w:rPr>
              <w:t>2</w:t>
            </w:r>
          </w:p>
        </w:tc>
        <w:tc>
          <w:tcPr>
            <w:tcW w:w="849" w:type="dxa"/>
          </w:tcPr>
          <w:p>
            <w:pPr>
              <w:pStyle w:val="TableParagraph"/>
              <w:spacing w:line="315" w:lineRule="exact"/>
              <w:ind w:left="105"/>
              <w:rPr>
                <w:sz w:val="28"/>
              </w:rPr>
            </w:pPr>
            <w:r>
              <w:rPr>
                <w:spacing w:val="-5"/>
                <w:sz w:val="28"/>
              </w:rPr>
              <w:t>02</w:t>
            </w:r>
          </w:p>
        </w:tc>
        <w:tc>
          <w:tcPr>
            <w:tcW w:w="1560" w:type="dxa"/>
          </w:tcPr>
          <w:p>
            <w:pPr>
              <w:pStyle w:val="TableParagraph"/>
              <w:spacing w:line="315" w:lineRule="exact"/>
              <w:ind w:left="108"/>
              <w:rPr>
                <w:sz w:val="28"/>
              </w:rPr>
            </w:pPr>
            <w:r>
              <w:rPr>
                <w:sz w:val="28"/>
              </w:rPr>
              <w:t>Bảng</w:t>
            </w:r>
            <w:r>
              <w:rPr>
                <w:spacing w:val="-3"/>
                <w:sz w:val="28"/>
              </w:rPr>
              <w:t> </w:t>
            </w:r>
            <w:r>
              <w:rPr>
                <w:spacing w:val="-4"/>
                <w:sz w:val="28"/>
              </w:rPr>
              <w:t>tính</w:t>
            </w:r>
          </w:p>
          <w:p>
            <w:pPr>
              <w:pStyle w:val="TableParagraph"/>
              <w:spacing w:line="308" w:lineRule="exact"/>
              <w:ind w:left="108"/>
              <w:rPr>
                <w:sz w:val="28"/>
              </w:rPr>
            </w:pPr>
            <w:r>
              <w:rPr>
                <w:spacing w:val="-2"/>
                <w:sz w:val="28"/>
              </w:rPr>
              <w:t>(OTHER)</w:t>
            </w:r>
          </w:p>
        </w:tc>
        <w:tc>
          <w:tcPr>
            <w:tcW w:w="1274" w:type="dxa"/>
          </w:tcPr>
          <w:p>
            <w:pPr>
              <w:pStyle w:val="TableParagraph"/>
              <w:spacing w:line="315" w:lineRule="exact"/>
              <w:ind w:left="109"/>
              <w:rPr>
                <w:sz w:val="28"/>
              </w:rPr>
            </w:pPr>
            <w:r>
              <w:rPr>
                <w:spacing w:val="-2"/>
                <w:sz w:val="28"/>
              </w:rPr>
              <w:t>(.csv)</w:t>
            </w:r>
          </w:p>
        </w:tc>
        <w:tc>
          <w:tcPr>
            <w:tcW w:w="1418" w:type="dxa"/>
          </w:tcPr>
          <w:p>
            <w:pPr>
              <w:pStyle w:val="TableParagraph"/>
              <w:spacing w:line="315" w:lineRule="exact"/>
              <w:ind w:left="109"/>
              <w:rPr>
                <w:sz w:val="28"/>
              </w:rPr>
            </w:pPr>
            <w:r>
              <w:rPr>
                <w:spacing w:val="-2"/>
                <w:sz w:val="28"/>
              </w:rPr>
              <w:t>text/csv</w:t>
            </w:r>
          </w:p>
        </w:tc>
        <w:tc>
          <w:tcPr>
            <w:tcW w:w="3113" w:type="dxa"/>
          </w:tcPr>
          <w:p>
            <w:pPr>
              <w:pStyle w:val="TableParagraph"/>
              <w:spacing w:line="315" w:lineRule="exact"/>
              <w:ind w:left="110"/>
              <w:rPr>
                <w:sz w:val="28"/>
              </w:rPr>
            </w:pPr>
            <w:r>
              <w:rPr>
                <w:sz w:val="28"/>
              </w:rPr>
              <w:t>Định</w:t>
            </w:r>
            <w:r>
              <w:rPr>
                <w:spacing w:val="-5"/>
                <w:sz w:val="28"/>
              </w:rPr>
              <w:t> </w:t>
            </w:r>
            <w:r>
              <w:rPr>
                <w:sz w:val="28"/>
              </w:rPr>
              <w:t>dạng</w:t>
            </w:r>
            <w:r>
              <w:rPr>
                <w:spacing w:val="-3"/>
                <w:sz w:val="28"/>
              </w:rPr>
              <w:t> </w:t>
            </w:r>
            <w:r>
              <w:rPr>
                <w:spacing w:val="-4"/>
                <w:sz w:val="28"/>
              </w:rPr>
              <w:t>Comma</w:t>
            </w:r>
          </w:p>
          <w:p>
            <w:pPr>
              <w:pStyle w:val="TableParagraph"/>
              <w:spacing w:line="308" w:lineRule="exact"/>
              <w:ind w:left="110"/>
              <w:rPr>
                <w:sz w:val="28"/>
              </w:rPr>
            </w:pPr>
            <w:r>
              <w:rPr>
                <w:spacing w:val="-2"/>
                <w:sz w:val="28"/>
              </w:rPr>
              <w:t>eparated</w:t>
            </w:r>
          </w:p>
        </w:tc>
      </w:tr>
    </w:tbl>
    <w:p>
      <w:pPr>
        <w:pStyle w:val="TableParagraph"/>
        <w:spacing w:after="0" w:line="308" w:lineRule="exact"/>
        <w:rPr>
          <w:sz w:val="28"/>
        </w:rPr>
        <w:sectPr>
          <w:pgSz w:w="11910" w:h="16840"/>
          <w:pgMar w:header="2" w:footer="0" w:top="260" w:bottom="280" w:left="1559"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7"/>
        <w:gridCol w:w="849"/>
        <w:gridCol w:w="1560"/>
        <w:gridCol w:w="1274"/>
        <w:gridCol w:w="1418"/>
        <w:gridCol w:w="3113"/>
      </w:tblGrid>
      <w:tr>
        <w:trPr>
          <w:trHeight w:val="643" w:hRule="atLeast"/>
        </w:trPr>
        <w:tc>
          <w:tcPr>
            <w:tcW w:w="847" w:type="dxa"/>
            <w:shd w:val="clear" w:color="auto" w:fill="E7E6E6"/>
          </w:tcPr>
          <w:p>
            <w:pPr>
              <w:pStyle w:val="TableParagraph"/>
              <w:spacing w:line="320" w:lineRule="exact"/>
              <w:ind w:left="107"/>
              <w:rPr>
                <w:b/>
                <w:sz w:val="28"/>
              </w:rPr>
            </w:pPr>
            <w:r>
              <w:rPr>
                <w:b/>
                <w:spacing w:val="-5"/>
                <w:sz w:val="28"/>
              </w:rPr>
              <w:t>STT</w:t>
            </w:r>
          </w:p>
        </w:tc>
        <w:tc>
          <w:tcPr>
            <w:tcW w:w="849" w:type="dxa"/>
            <w:shd w:val="clear" w:color="auto" w:fill="E7E6E6"/>
          </w:tcPr>
          <w:p>
            <w:pPr>
              <w:pStyle w:val="TableParagraph"/>
              <w:spacing w:line="320" w:lineRule="exact"/>
              <w:ind w:left="105"/>
              <w:rPr>
                <w:b/>
                <w:sz w:val="28"/>
              </w:rPr>
            </w:pPr>
            <w:r>
              <w:rPr>
                <w:b/>
                <w:spacing w:val="-4"/>
                <w:sz w:val="28"/>
              </w:rPr>
              <w:t>Code</w:t>
            </w:r>
          </w:p>
        </w:tc>
        <w:tc>
          <w:tcPr>
            <w:tcW w:w="1560" w:type="dxa"/>
            <w:shd w:val="clear" w:color="auto" w:fill="E7E6E6"/>
          </w:tcPr>
          <w:p>
            <w:pPr>
              <w:pStyle w:val="TableParagraph"/>
              <w:spacing w:line="322" w:lineRule="exact"/>
              <w:ind w:left="108"/>
              <w:rPr>
                <w:b/>
                <w:sz w:val="28"/>
              </w:rPr>
            </w:pPr>
            <w:r>
              <w:rPr>
                <w:b/>
                <w:sz w:val="28"/>
              </w:rPr>
              <w:t>Tên</w:t>
            </w:r>
            <w:r>
              <w:rPr>
                <w:b/>
                <w:spacing w:val="-18"/>
                <w:sz w:val="28"/>
              </w:rPr>
              <w:t> </w:t>
            </w:r>
            <w:r>
              <w:rPr>
                <w:b/>
                <w:sz w:val="28"/>
              </w:rPr>
              <w:t>tiếng </w:t>
            </w:r>
            <w:r>
              <w:rPr>
                <w:b/>
                <w:spacing w:val="-4"/>
                <w:sz w:val="28"/>
              </w:rPr>
              <w:t>Việt</w:t>
            </w:r>
          </w:p>
        </w:tc>
        <w:tc>
          <w:tcPr>
            <w:tcW w:w="1274" w:type="dxa"/>
            <w:shd w:val="clear" w:color="auto" w:fill="E7E6E6"/>
          </w:tcPr>
          <w:p>
            <w:pPr>
              <w:pStyle w:val="TableParagraph"/>
              <w:spacing w:line="322" w:lineRule="exact"/>
              <w:ind w:left="109" w:right="90"/>
              <w:rPr>
                <w:b/>
                <w:sz w:val="28"/>
              </w:rPr>
            </w:pPr>
            <w:r>
              <w:rPr>
                <w:b/>
                <w:spacing w:val="-2"/>
                <w:sz w:val="28"/>
              </w:rPr>
              <w:t>Extensio </w:t>
            </w:r>
            <w:r>
              <w:rPr>
                <w:b/>
                <w:spacing w:val="-10"/>
                <w:sz w:val="28"/>
              </w:rPr>
              <w:t>n</w:t>
            </w:r>
          </w:p>
        </w:tc>
        <w:tc>
          <w:tcPr>
            <w:tcW w:w="1418" w:type="dxa"/>
            <w:shd w:val="clear" w:color="auto" w:fill="E7E6E6"/>
          </w:tcPr>
          <w:p>
            <w:pPr>
              <w:pStyle w:val="TableParagraph"/>
              <w:spacing w:line="322" w:lineRule="exact"/>
              <w:ind w:left="109" w:right="204"/>
              <w:rPr>
                <w:b/>
                <w:sz w:val="28"/>
              </w:rPr>
            </w:pPr>
            <w:r>
              <w:rPr>
                <w:b/>
                <w:spacing w:val="-2"/>
                <w:sz w:val="28"/>
              </w:rPr>
              <w:t>Mimetyp </w:t>
            </w:r>
            <w:r>
              <w:rPr>
                <w:b/>
                <w:spacing w:val="-10"/>
                <w:sz w:val="28"/>
              </w:rPr>
              <w:t>e</w:t>
            </w:r>
          </w:p>
        </w:tc>
        <w:tc>
          <w:tcPr>
            <w:tcW w:w="3113" w:type="dxa"/>
            <w:shd w:val="clear" w:color="auto" w:fill="E7E6E6"/>
          </w:tcPr>
          <w:p>
            <w:pPr>
              <w:pStyle w:val="TableParagraph"/>
              <w:spacing w:line="320" w:lineRule="exact"/>
              <w:ind w:left="110"/>
              <w:rPr>
                <w:b/>
                <w:sz w:val="28"/>
              </w:rPr>
            </w:pPr>
            <w:r>
              <w:rPr>
                <w:b/>
                <w:sz w:val="28"/>
              </w:rPr>
              <w:t>Mô</w:t>
            </w:r>
            <w:r>
              <w:rPr>
                <w:b/>
                <w:spacing w:val="-1"/>
                <w:sz w:val="28"/>
              </w:rPr>
              <w:t> </w:t>
            </w:r>
            <w:r>
              <w:rPr>
                <w:b/>
                <w:spacing w:val="-5"/>
                <w:sz w:val="28"/>
              </w:rPr>
              <w:t>tả</w:t>
            </w:r>
          </w:p>
        </w:tc>
      </w:tr>
      <w:tr>
        <w:trPr>
          <w:trHeight w:val="1599" w:hRule="atLeast"/>
        </w:trPr>
        <w:tc>
          <w:tcPr>
            <w:tcW w:w="847" w:type="dxa"/>
            <w:vMerge w:val="restart"/>
          </w:tcPr>
          <w:p>
            <w:pPr>
              <w:pStyle w:val="TableParagraph"/>
              <w:rPr>
                <w:sz w:val="28"/>
              </w:rPr>
            </w:pPr>
          </w:p>
        </w:tc>
        <w:tc>
          <w:tcPr>
            <w:tcW w:w="849" w:type="dxa"/>
            <w:vMerge w:val="restart"/>
          </w:tcPr>
          <w:p>
            <w:pPr>
              <w:pStyle w:val="TableParagraph"/>
              <w:rPr>
                <w:sz w:val="28"/>
              </w:rPr>
            </w:pPr>
          </w:p>
        </w:tc>
        <w:tc>
          <w:tcPr>
            <w:tcW w:w="1560" w:type="dxa"/>
            <w:vMerge w:val="restart"/>
          </w:tcPr>
          <w:p>
            <w:pPr>
              <w:pStyle w:val="TableParagraph"/>
              <w:rPr>
                <w:sz w:val="28"/>
              </w:rPr>
            </w:pPr>
          </w:p>
        </w:tc>
        <w:tc>
          <w:tcPr>
            <w:tcW w:w="1274" w:type="dxa"/>
          </w:tcPr>
          <w:p>
            <w:pPr>
              <w:pStyle w:val="TableParagraph"/>
              <w:rPr>
                <w:sz w:val="28"/>
              </w:rPr>
            </w:pPr>
          </w:p>
        </w:tc>
        <w:tc>
          <w:tcPr>
            <w:tcW w:w="1418" w:type="dxa"/>
          </w:tcPr>
          <w:p>
            <w:pPr>
              <w:pStyle w:val="TableParagraph"/>
              <w:rPr>
                <w:sz w:val="28"/>
              </w:rPr>
            </w:pPr>
          </w:p>
        </w:tc>
        <w:tc>
          <w:tcPr>
            <w:tcW w:w="3113" w:type="dxa"/>
          </w:tcPr>
          <w:p>
            <w:pPr>
              <w:pStyle w:val="TableParagraph"/>
              <w:spacing w:line="304" w:lineRule="exact"/>
              <w:ind w:left="110"/>
              <w:rPr>
                <w:sz w:val="28"/>
              </w:rPr>
            </w:pPr>
            <w:r>
              <w:rPr>
                <w:spacing w:val="-2"/>
                <w:sz w:val="28"/>
              </w:rPr>
              <w:t>Variable/Delimited</w:t>
            </w:r>
          </w:p>
          <w:p>
            <w:pPr>
              <w:pStyle w:val="TableParagraph"/>
              <w:ind w:left="110" w:right="181"/>
              <w:rPr>
                <w:sz w:val="28"/>
              </w:rPr>
            </w:pPr>
            <w:r>
              <w:rPr>
                <w:sz w:val="28"/>
              </w:rPr>
              <w:t>(.csv): Dành cho các bảng tính cần trao đổi giữa</w:t>
            </w:r>
            <w:r>
              <w:rPr>
                <w:spacing w:val="-9"/>
                <w:sz w:val="28"/>
              </w:rPr>
              <w:t> </w:t>
            </w:r>
            <w:r>
              <w:rPr>
                <w:sz w:val="28"/>
              </w:rPr>
              <w:t>các</w:t>
            </w:r>
            <w:r>
              <w:rPr>
                <w:spacing w:val="-9"/>
                <w:sz w:val="28"/>
              </w:rPr>
              <w:t> </w:t>
            </w:r>
            <w:r>
              <w:rPr>
                <w:sz w:val="28"/>
              </w:rPr>
              <w:t>ứng</w:t>
            </w:r>
            <w:r>
              <w:rPr>
                <w:spacing w:val="-8"/>
                <w:sz w:val="28"/>
              </w:rPr>
              <w:t> </w:t>
            </w:r>
            <w:r>
              <w:rPr>
                <w:sz w:val="28"/>
              </w:rPr>
              <w:t>dụng</w:t>
            </w:r>
            <w:r>
              <w:rPr>
                <w:spacing w:val="-12"/>
                <w:sz w:val="28"/>
              </w:rPr>
              <w:t> </w:t>
            </w:r>
            <w:r>
              <w:rPr>
                <w:sz w:val="28"/>
              </w:rPr>
              <w:t>khác</w:t>
            </w:r>
          </w:p>
          <w:p>
            <w:pPr>
              <w:pStyle w:val="TableParagraph"/>
              <w:spacing w:line="308" w:lineRule="exact" w:before="1"/>
              <w:ind w:left="110"/>
              <w:rPr>
                <w:sz w:val="28"/>
              </w:rPr>
            </w:pPr>
            <w:r>
              <w:rPr>
                <w:spacing w:val="-2"/>
                <w:sz w:val="28"/>
              </w:rPr>
              <w:t>nhau.</w:t>
            </w:r>
          </w:p>
        </w:tc>
      </w:tr>
      <w:tr>
        <w:trPr>
          <w:trHeight w:val="2575" w:hRule="atLeast"/>
        </w:trPr>
        <w:tc>
          <w:tcPr>
            <w:tcW w:w="847" w:type="dxa"/>
            <w:vMerge/>
            <w:tcBorders>
              <w:top w:val="nil"/>
            </w:tcBorders>
          </w:tcPr>
          <w:p>
            <w:pPr>
              <w:rPr>
                <w:sz w:val="2"/>
                <w:szCs w:val="2"/>
              </w:rPr>
            </w:pPr>
          </w:p>
        </w:tc>
        <w:tc>
          <w:tcPr>
            <w:tcW w:w="849" w:type="dxa"/>
            <w:vMerge/>
            <w:tcBorders>
              <w:top w:val="nil"/>
            </w:tcBorders>
          </w:tcPr>
          <w:p>
            <w:pPr>
              <w:rPr>
                <w:sz w:val="2"/>
                <w:szCs w:val="2"/>
              </w:rPr>
            </w:pPr>
          </w:p>
        </w:tc>
        <w:tc>
          <w:tcPr>
            <w:tcW w:w="1560" w:type="dxa"/>
            <w:vMerge/>
            <w:tcBorders>
              <w:top w:val="nil"/>
            </w:tcBorders>
          </w:tcPr>
          <w:p>
            <w:pPr>
              <w:rPr>
                <w:sz w:val="2"/>
                <w:szCs w:val="2"/>
              </w:rPr>
            </w:pPr>
          </w:p>
        </w:tc>
        <w:tc>
          <w:tcPr>
            <w:tcW w:w="1274" w:type="dxa"/>
          </w:tcPr>
          <w:p>
            <w:pPr>
              <w:pStyle w:val="TableParagraph"/>
              <w:spacing w:line="315" w:lineRule="exact"/>
              <w:ind w:left="109"/>
              <w:rPr>
                <w:sz w:val="28"/>
              </w:rPr>
            </w:pPr>
            <w:r>
              <w:rPr>
                <w:spacing w:val="-2"/>
                <w:sz w:val="28"/>
              </w:rPr>
              <w:t>(.xlsx)</w:t>
            </w:r>
          </w:p>
        </w:tc>
        <w:tc>
          <w:tcPr>
            <w:tcW w:w="1418" w:type="dxa"/>
          </w:tcPr>
          <w:p>
            <w:pPr>
              <w:pStyle w:val="TableParagraph"/>
              <w:ind w:left="109" w:right="98"/>
              <w:rPr>
                <w:sz w:val="28"/>
              </w:rPr>
            </w:pPr>
            <w:r>
              <w:rPr>
                <w:spacing w:val="-2"/>
                <w:sz w:val="28"/>
              </w:rPr>
              <w:t>applicatio n/vnd.ope nxmlform </w:t>
            </w:r>
            <w:r>
              <w:rPr>
                <w:spacing w:val="-4"/>
                <w:sz w:val="28"/>
              </w:rPr>
              <w:t>ats- </w:t>
            </w:r>
            <w:r>
              <w:rPr>
                <w:spacing w:val="-2"/>
                <w:sz w:val="28"/>
              </w:rPr>
              <w:t>officedocu ment.spre adsheetml</w:t>
            </w:r>
          </w:p>
          <w:p>
            <w:pPr>
              <w:pStyle w:val="TableParagraph"/>
              <w:spacing w:line="308" w:lineRule="exact"/>
              <w:ind w:left="109"/>
              <w:rPr>
                <w:sz w:val="28"/>
              </w:rPr>
            </w:pPr>
            <w:r>
              <w:rPr>
                <w:spacing w:val="-2"/>
                <w:sz w:val="28"/>
              </w:rPr>
              <w:t>.sheet</w:t>
            </w:r>
          </w:p>
        </w:tc>
        <w:tc>
          <w:tcPr>
            <w:tcW w:w="3113" w:type="dxa"/>
          </w:tcPr>
          <w:p>
            <w:pPr>
              <w:pStyle w:val="TableParagraph"/>
              <w:ind w:left="110" w:right="181"/>
              <w:rPr>
                <w:sz w:val="28"/>
              </w:rPr>
            </w:pPr>
            <w:r>
              <w:rPr>
                <w:sz w:val="28"/>
              </w:rPr>
              <w:t>Định</w:t>
            </w:r>
            <w:r>
              <w:rPr>
                <w:spacing w:val="-13"/>
                <w:sz w:val="28"/>
              </w:rPr>
              <w:t> </w:t>
            </w:r>
            <w:r>
              <w:rPr>
                <w:sz w:val="28"/>
              </w:rPr>
              <w:t>dạng</w:t>
            </w:r>
            <w:r>
              <w:rPr>
                <w:spacing w:val="-13"/>
                <w:sz w:val="28"/>
              </w:rPr>
              <w:t> </w:t>
            </w:r>
            <w:r>
              <w:rPr>
                <w:sz w:val="28"/>
              </w:rPr>
              <w:t>bảng</w:t>
            </w:r>
            <w:r>
              <w:rPr>
                <w:spacing w:val="-13"/>
                <w:sz w:val="28"/>
              </w:rPr>
              <w:t> </w:t>
            </w:r>
            <w:r>
              <w:rPr>
                <w:sz w:val="28"/>
              </w:rPr>
              <w:t>tính Excel mở rộng của Microsoft (.xlsx)</w:t>
            </w:r>
          </w:p>
        </w:tc>
      </w:tr>
      <w:tr>
        <w:trPr>
          <w:trHeight w:val="966" w:hRule="atLeast"/>
        </w:trPr>
        <w:tc>
          <w:tcPr>
            <w:tcW w:w="847" w:type="dxa"/>
            <w:vMerge/>
            <w:tcBorders>
              <w:top w:val="nil"/>
            </w:tcBorders>
          </w:tcPr>
          <w:p>
            <w:pPr>
              <w:rPr>
                <w:sz w:val="2"/>
                <w:szCs w:val="2"/>
              </w:rPr>
            </w:pPr>
          </w:p>
        </w:tc>
        <w:tc>
          <w:tcPr>
            <w:tcW w:w="849" w:type="dxa"/>
            <w:vMerge/>
            <w:tcBorders>
              <w:top w:val="nil"/>
            </w:tcBorders>
          </w:tcPr>
          <w:p>
            <w:pPr>
              <w:rPr>
                <w:sz w:val="2"/>
                <w:szCs w:val="2"/>
              </w:rPr>
            </w:pPr>
          </w:p>
        </w:tc>
        <w:tc>
          <w:tcPr>
            <w:tcW w:w="1560" w:type="dxa"/>
            <w:vMerge/>
            <w:tcBorders>
              <w:top w:val="nil"/>
            </w:tcBorders>
          </w:tcPr>
          <w:p>
            <w:pPr>
              <w:rPr>
                <w:sz w:val="2"/>
                <w:szCs w:val="2"/>
              </w:rPr>
            </w:pPr>
          </w:p>
        </w:tc>
        <w:tc>
          <w:tcPr>
            <w:tcW w:w="1274" w:type="dxa"/>
          </w:tcPr>
          <w:p>
            <w:pPr>
              <w:pStyle w:val="TableParagraph"/>
              <w:spacing w:line="317" w:lineRule="exact"/>
              <w:ind w:left="109"/>
              <w:rPr>
                <w:sz w:val="28"/>
              </w:rPr>
            </w:pPr>
            <w:r>
              <w:rPr>
                <w:spacing w:val="-2"/>
                <w:sz w:val="28"/>
              </w:rPr>
              <w:t>(.xls)</w:t>
            </w:r>
          </w:p>
        </w:tc>
        <w:tc>
          <w:tcPr>
            <w:tcW w:w="1418" w:type="dxa"/>
          </w:tcPr>
          <w:p>
            <w:pPr>
              <w:pStyle w:val="TableParagraph"/>
              <w:ind w:left="109" w:right="168"/>
              <w:rPr>
                <w:sz w:val="28"/>
              </w:rPr>
            </w:pPr>
            <w:r>
              <w:rPr>
                <w:spacing w:val="-2"/>
                <w:sz w:val="28"/>
              </w:rPr>
              <w:t>applicatio n/vnd.ms-</w:t>
            </w:r>
          </w:p>
          <w:p>
            <w:pPr>
              <w:pStyle w:val="TableParagraph"/>
              <w:spacing w:line="308" w:lineRule="exact"/>
              <w:ind w:left="109"/>
              <w:rPr>
                <w:sz w:val="28"/>
              </w:rPr>
            </w:pPr>
            <w:r>
              <w:rPr>
                <w:spacing w:val="-2"/>
                <w:sz w:val="28"/>
              </w:rPr>
              <w:t>excel</w:t>
            </w:r>
          </w:p>
        </w:tc>
        <w:tc>
          <w:tcPr>
            <w:tcW w:w="3113" w:type="dxa"/>
          </w:tcPr>
          <w:p>
            <w:pPr>
              <w:pStyle w:val="TableParagraph"/>
              <w:ind w:left="110" w:right="181"/>
              <w:rPr>
                <w:sz w:val="28"/>
              </w:rPr>
            </w:pPr>
            <w:r>
              <w:rPr>
                <w:sz w:val="28"/>
              </w:rPr>
              <w:t>Định</w:t>
            </w:r>
            <w:r>
              <w:rPr>
                <w:spacing w:val="-13"/>
                <w:sz w:val="28"/>
              </w:rPr>
              <w:t> </w:t>
            </w:r>
            <w:r>
              <w:rPr>
                <w:sz w:val="28"/>
              </w:rPr>
              <w:t>dạng</w:t>
            </w:r>
            <w:r>
              <w:rPr>
                <w:spacing w:val="-13"/>
                <w:sz w:val="28"/>
              </w:rPr>
              <w:t> </w:t>
            </w:r>
            <w:r>
              <w:rPr>
                <w:sz w:val="28"/>
              </w:rPr>
              <w:t>bảng</w:t>
            </w:r>
            <w:r>
              <w:rPr>
                <w:spacing w:val="-13"/>
                <w:sz w:val="28"/>
              </w:rPr>
              <w:t> </w:t>
            </w:r>
            <w:r>
              <w:rPr>
                <w:sz w:val="28"/>
              </w:rPr>
              <w:t>tính Excel</w:t>
            </w:r>
            <w:r>
              <w:rPr>
                <w:spacing w:val="-2"/>
                <w:sz w:val="28"/>
              </w:rPr>
              <w:t> </w:t>
            </w:r>
            <w:r>
              <w:rPr>
                <w:sz w:val="28"/>
              </w:rPr>
              <w:t>của</w:t>
            </w:r>
            <w:r>
              <w:rPr>
                <w:spacing w:val="-2"/>
                <w:sz w:val="28"/>
              </w:rPr>
              <w:t> Microsoft</w:t>
            </w:r>
          </w:p>
          <w:p>
            <w:pPr>
              <w:pStyle w:val="TableParagraph"/>
              <w:spacing w:line="308" w:lineRule="exact"/>
              <w:ind w:left="110"/>
              <w:rPr>
                <w:sz w:val="28"/>
              </w:rPr>
            </w:pPr>
            <w:r>
              <w:rPr>
                <w:spacing w:val="-2"/>
                <w:sz w:val="28"/>
              </w:rPr>
              <w:t>(.xls)</w:t>
            </w:r>
          </w:p>
        </w:tc>
      </w:tr>
      <w:tr>
        <w:trPr>
          <w:trHeight w:val="1610" w:hRule="atLeast"/>
        </w:trPr>
        <w:tc>
          <w:tcPr>
            <w:tcW w:w="847" w:type="dxa"/>
            <w:vMerge/>
            <w:tcBorders>
              <w:top w:val="nil"/>
            </w:tcBorders>
          </w:tcPr>
          <w:p>
            <w:pPr>
              <w:rPr>
                <w:sz w:val="2"/>
                <w:szCs w:val="2"/>
              </w:rPr>
            </w:pPr>
          </w:p>
        </w:tc>
        <w:tc>
          <w:tcPr>
            <w:tcW w:w="849" w:type="dxa"/>
            <w:vMerge/>
            <w:tcBorders>
              <w:top w:val="nil"/>
            </w:tcBorders>
          </w:tcPr>
          <w:p>
            <w:pPr>
              <w:rPr>
                <w:sz w:val="2"/>
                <w:szCs w:val="2"/>
              </w:rPr>
            </w:pPr>
          </w:p>
        </w:tc>
        <w:tc>
          <w:tcPr>
            <w:tcW w:w="1560" w:type="dxa"/>
            <w:vMerge/>
            <w:tcBorders>
              <w:top w:val="nil"/>
            </w:tcBorders>
          </w:tcPr>
          <w:p>
            <w:pPr>
              <w:rPr>
                <w:sz w:val="2"/>
                <w:szCs w:val="2"/>
              </w:rPr>
            </w:pPr>
          </w:p>
        </w:tc>
        <w:tc>
          <w:tcPr>
            <w:tcW w:w="1274" w:type="dxa"/>
          </w:tcPr>
          <w:p>
            <w:pPr>
              <w:pStyle w:val="TableParagraph"/>
              <w:ind w:left="109" w:right="501"/>
              <w:rPr>
                <w:sz w:val="28"/>
              </w:rPr>
            </w:pPr>
            <w:r>
              <w:rPr>
                <w:spacing w:val="-2"/>
                <w:sz w:val="28"/>
              </w:rPr>
              <w:t>(.ods) </w:t>
            </w:r>
            <w:r>
              <w:rPr>
                <w:spacing w:val="-4"/>
                <w:sz w:val="28"/>
              </w:rPr>
              <w:t>v1.2</w:t>
            </w:r>
          </w:p>
        </w:tc>
        <w:tc>
          <w:tcPr>
            <w:tcW w:w="1418" w:type="dxa"/>
          </w:tcPr>
          <w:p>
            <w:pPr>
              <w:pStyle w:val="TableParagraph"/>
              <w:ind w:left="109" w:right="137"/>
              <w:jc w:val="both"/>
              <w:rPr>
                <w:sz w:val="28"/>
              </w:rPr>
            </w:pPr>
            <w:r>
              <w:rPr>
                <w:spacing w:val="-2"/>
                <w:sz w:val="28"/>
              </w:rPr>
              <w:t>applicatio n/vnd.oasi s.opendoc ument.spr</w:t>
            </w:r>
          </w:p>
          <w:p>
            <w:pPr>
              <w:pStyle w:val="TableParagraph"/>
              <w:spacing w:line="308" w:lineRule="exact"/>
              <w:ind w:left="109"/>
              <w:rPr>
                <w:sz w:val="28"/>
              </w:rPr>
            </w:pPr>
            <w:r>
              <w:rPr>
                <w:spacing w:val="-2"/>
                <w:sz w:val="28"/>
              </w:rPr>
              <w:t>eadsheet</w:t>
            </w:r>
          </w:p>
        </w:tc>
        <w:tc>
          <w:tcPr>
            <w:tcW w:w="3113" w:type="dxa"/>
          </w:tcPr>
          <w:p>
            <w:pPr>
              <w:pStyle w:val="TableParagraph"/>
              <w:ind w:left="110"/>
              <w:rPr>
                <w:sz w:val="28"/>
              </w:rPr>
            </w:pPr>
            <w:r>
              <w:rPr>
                <w:sz w:val="28"/>
              </w:rPr>
              <w:t>Định dạng Open Document</w:t>
            </w:r>
            <w:r>
              <w:rPr>
                <w:spacing w:val="-18"/>
                <w:sz w:val="28"/>
              </w:rPr>
              <w:t> </w:t>
            </w:r>
            <w:r>
              <w:rPr>
                <w:sz w:val="28"/>
              </w:rPr>
              <w:t>Spreadsheets (.ods) phiên bản 1.2</w:t>
            </w:r>
          </w:p>
        </w:tc>
      </w:tr>
      <w:tr>
        <w:trPr>
          <w:trHeight w:val="1610" w:hRule="atLeast"/>
        </w:trPr>
        <w:tc>
          <w:tcPr>
            <w:tcW w:w="847" w:type="dxa"/>
            <w:vMerge w:val="restart"/>
          </w:tcPr>
          <w:p>
            <w:pPr>
              <w:pStyle w:val="TableParagraph"/>
              <w:spacing w:line="315" w:lineRule="exact"/>
              <w:ind w:left="107"/>
              <w:rPr>
                <w:sz w:val="28"/>
              </w:rPr>
            </w:pPr>
            <w:r>
              <w:rPr>
                <w:spacing w:val="-10"/>
                <w:sz w:val="28"/>
              </w:rPr>
              <w:t>3</w:t>
            </w:r>
          </w:p>
        </w:tc>
        <w:tc>
          <w:tcPr>
            <w:tcW w:w="849" w:type="dxa"/>
            <w:vMerge w:val="restart"/>
          </w:tcPr>
          <w:p>
            <w:pPr>
              <w:pStyle w:val="TableParagraph"/>
              <w:spacing w:line="315" w:lineRule="exact"/>
              <w:ind w:left="105"/>
              <w:rPr>
                <w:sz w:val="28"/>
              </w:rPr>
            </w:pPr>
            <w:r>
              <w:rPr>
                <w:spacing w:val="-5"/>
                <w:sz w:val="28"/>
              </w:rPr>
              <w:t>03</w:t>
            </w:r>
          </w:p>
        </w:tc>
        <w:tc>
          <w:tcPr>
            <w:tcW w:w="1560" w:type="dxa"/>
            <w:vMerge w:val="restart"/>
          </w:tcPr>
          <w:p>
            <w:pPr>
              <w:pStyle w:val="TableParagraph"/>
              <w:ind w:left="108"/>
              <w:rPr>
                <w:sz w:val="28"/>
              </w:rPr>
            </w:pPr>
            <w:r>
              <w:rPr>
                <w:sz w:val="28"/>
              </w:rPr>
              <w:t>Trình</w:t>
            </w:r>
            <w:r>
              <w:rPr>
                <w:spacing w:val="-18"/>
                <w:sz w:val="28"/>
              </w:rPr>
              <w:t> </w:t>
            </w:r>
            <w:r>
              <w:rPr>
                <w:sz w:val="28"/>
              </w:rPr>
              <w:t>diễn </w:t>
            </w:r>
            <w:r>
              <w:rPr>
                <w:spacing w:val="-2"/>
                <w:sz w:val="28"/>
              </w:rPr>
              <w:t>(OTHER)</w:t>
            </w:r>
          </w:p>
        </w:tc>
        <w:tc>
          <w:tcPr>
            <w:tcW w:w="1274" w:type="dxa"/>
          </w:tcPr>
          <w:p>
            <w:pPr>
              <w:pStyle w:val="TableParagraph"/>
              <w:spacing w:line="315" w:lineRule="exact"/>
              <w:ind w:left="109"/>
              <w:rPr>
                <w:sz w:val="28"/>
              </w:rPr>
            </w:pPr>
            <w:r>
              <w:rPr>
                <w:spacing w:val="-2"/>
                <w:sz w:val="28"/>
              </w:rPr>
              <w:t>(.htm)</w:t>
            </w:r>
          </w:p>
        </w:tc>
        <w:tc>
          <w:tcPr>
            <w:tcW w:w="1418" w:type="dxa"/>
          </w:tcPr>
          <w:p>
            <w:pPr>
              <w:pStyle w:val="TableParagraph"/>
              <w:spacing w:line="315" w:lineRule="exact"/>
              <w:ind w:left="109"/>
              <w:rPr>
                <w:sz w:val="28"/>
              </w:rPr>
            </w:pPr>
            <w:r>
              <w:rPr>
                <w:spacing w:val="-2"/>
                <w:sz w:val="28"/>
              </w:rPr>
              <w:t>text/html</w:t>
            </w:r>
          </w:p>
        </w:tc>
        <w:tc>
          <w:tcPr>
            <w:tcW w:w="3113" w:type="dxa"/>
          </w:tcPr>
          <w:p>
            <w:pPr>
              <w:pStyle w:val="TableParagraph"/>
              <w:ind w:left="110" w:right="181"/>
              <w:rPr>
                <w:sz w:val="28"/>
              </w:rPr>
            </w:pPr>
            <w:r>
              <w:rPr>
                <w:sz w:val="28"/>
              </w:rPr>
              <w:t>Định dạng Hypertext Document (.htm): cho các</w:t>
            </w:r>
            <w:r>
              <w:rPr>
                <w:spacing w:val="-8"/>
                <w:sz w:val="28"/>
              </w:rPr>
              <w:t> </w:t>
            </w:r>
            <w:r>
              <w:rPr>
                <w:sz w:val="28"/>
              </w:rPr>
              <w:t>trình</w:t>
            </w:r>
            <w:r>
              <w:rPr>
                <w:spacing w:val="-11"/>
                <w:sz w:val="28"/>
              </w:rPr>
              <w:t> </w:t>
            </w:r>
            <w:r>
              <w:rPr>
                <w:sz w:val="28"/>
              </w:rPr>
              <w:t>bày</w:t>
            </w:r>
            <w:r>
              <w:rPr>
                <w:spacing w:val="-12"/>
                <w:sz w:val="28"/>
              </w:rPr>
              <w:t> </w:t>
            </w:r>
            <w:r>
              <w:rPr>
                <w:sz w:val="28"/>
              </w:rPr>
              <w:t>được</w:t>
            </w:r>
            <w:r>
              <w:rPr>
                <w:spacing w:val="-8"/>
                <w:sz w:val="28"/>
              </w:rPr>
              <w:t> </w:t>
            </w:r>
            <w:r>
              <w:rPr>
                <w:sz w:val="28"/>
              </w:rPr>
              <w:t>trao đổi thông qua các loại</w:t>
            </w:r>
          </w:p>
          <w:p>
            <w:pPr>
              <w:pStyle w:val="TableParagraph"/>
              <w:spacing w:line="308" w:lineRule="exact"/>
              <w:ind w:left="110"/>
              <w:rPr>
                <w:sz w:val="28"/>
              </w:rPr>
            </w:pPr>
            <w:r>
              <w:rPr>
                <w:sz w:val="28"/>
              </w:rPr>
              <w:t>trình</w:t>
            </w:r>
            <w:r>
              <w:rPr>
                <w:spacing w:val="-5"/>
                <w:sz w:val="28"/>
              </w:rPr>
              <w:t> </w:t>
            </w:r>
            <w:r>
              <w:rPr>
                <w:sz w:val="28"/>
              </w:rPr>
              <w:t>duyệt</w:t>
            </w:r>
            <w:r>
              <w:rPr>
                <w:spacing w:val="-2"/>
                <w:sz w:val="28"/>
              </w:rPr>
              <w:t> </w:t>
            </w:r>
            <w:r>
              <w:rPr>
                <w:sz w:val="28"/>
              </w:rPr>
              <w:t>khác</w:t>
            </w:r>
            <w:r>
              <w:rPr>
                <w:spacing w:val="-4"/>
                <w:sz w:val="28"/>
              </w:rPr>
              <w:t> nhau</w:t>
            </w:r>
          </w:p>
        </w:tc>
      </w:tr>
      <w:tr>
        <w:trPr>
          <w:trHeight w:val="2899" w:hRule="atLeast"/>
        </w:trPr>
        <w:tc>
          <w:tcPr>
            <w:tcW w:w="847" w:type="dxa"/>
            <w:vMerge/>
            <w:tcBorders>
              <w:top w:val="nil"/>
            </w:tcBorders>
          </w:tcPr>
          <w:p>
            <w:pPr>
              <w:rPr>
                <w:sz w:val="2"/>
                <w:szCs w:val="2"/>
              </w:rPr>
            </w:pPr>
          </w:p>
        </w:tc>
        <w:tc>
          <w:tcPr>
            <w:tcW w:w="849" w:type="dxa"/>
            <w:vMerge/>
            <w:tcBorders>
              <w:top w:val="nil"/>
            </w:tcBorders>
          </w:tcPr>
          <w:p>
            <w:pPr>
              <w:rPr>
                <w:sz w:val="2"/>
                <w:szCs w:val="2"/>
              </w:rPr>
            </w:pPr>
          </w:p>
        </w:tc>
        <w:tc>
          <w:tcPr>
            <w:tcW w:w="1560" w:type="dxa"/>
            <w:vMerge/>
            <w:tcBorders>
              <w:top w:val="nil"/>
            </w:tcBorders>
          </w:tcPr>
          <w:p>
            <w:pPr>
              <w:rPr>
                <w:sz w:val="2"/>
                <w:szCs w:val="2"/>
              </w:rPr>
            </w:pPr>
          </w:p>
        </w:tc>
        <w:tc>
          <w:tcPr>
            <w:tcW w:w="1274" w:type="dxa"/>
          </w:tcPr>
          <w:p>
            <w:pPr>
              <w:pStyle w:val="TableParagraph"/>
              <w:spacing w:line="315" w:lineRule="exact"/>
              <w:ind w:left="109"/>
              <w:rPr>
                <w:sz w:val="28"/>
              </w:rPr>
            </w:pPr>
            <w:r>
              <w:rPr>
                <w:spacing w:val="-2"/>
                <w:sz w:val="28"/>
              </w:rPr>
              <w:t>(.pptx)</w:t>
            </w:r>
          </w:p>
        </w:tc>
        <w:tc>
          <w:tcPr>
            <w:tcW w:w="1418" w:type="dxa"/>
          </w:tcPr>
          <w:p>
            <w:pPr>
              <w:pStyle w:val="TableParagraph"/>
              <w:ind w:left="109" w:right="98"/>
              <w:rPr>
                <w:sz w:val="28"/>
              </w:rPr>
            </w:pPr>
            <w:r>
              <w:rPr>
                <w:spacing w:val="-2"/>
                <w:sz w:val="28"/>
              </w:rPr>
              <w:t>applicatio n/vnd.ope nxmlform </w:t>
            </w:r>
            <w:r>
              <w:rPr>
                <w:spacing w:val="-4"/>
                <w:sz w:val="28"/>
              </w:rPr>
              <w:t>ats- </w:t>
            </w:r>
            <w:r>
              <w:rPr>
                <w:spacing w:val="-2"/>
                <w:sz w:val="28"/>
              </w:rPr>
              <w:t>officedocu ment.pres entationml</w:t>
            </w:r>
          </w:p>
          <w:p>
            <w:pPr>
              <w:pStyle w:val="TableParagraph"/>
              <w:spacing w:line="322" w:lineRule="exact"/>
              <w:ind w:left="109"/>
              <w:rPr>
                <w:sz w:val="28"/>
              </w:rPr>
            </w:pPr>
            <w:r>
              <w:rPr>
                <w:spacing w:val="-2"/>
                <w:sz w:val="28"/>
              </w:rPr>
              <w:t>.presentati </w:t>
            </w:r>
            <w:r>
              <w:rPr>
                <w:spacing w:val="-6"/>
                <w:sz w:val="28"/>
              </w:rPr>
              <w:t>on</w:t>
            </w:r>
          </w:p>
        </w:tc>
        <w:tc>
          <w:tcPr>
            <w:tcW w:w="3113" w:type="dxa"/>
          </w:tcPr>
          <w:p>
            <w:pPr>
              <w:pStyle w:val="TableParagraph"/>
              <w:ind w:left="110" w:right="408"/>
              <w:jc w:val="both"/>
              <w:rPr>
                <w:sz w:val="28"/>
              </w:rPr>
            </w:pPr>
            <w:r>
              <w:rPr>
                <w:sz w:val="28"/>
              </w:rPr>
              <w:t>Định</w:t>
            </w:r>
            <w:r>
              <w:rPr>
                <w:spacing w:val="-4"/>
                <w:sz w:val="28"/>
              </w:rPr>
              <w:t> </w:t>
            </w:r>
            <w:r>
              <w:rPr>
                <w:sz w:val="28"/>
              </w:rPr>
              <w:t>dạng</w:t>
            </w:r>
            <w:r>
              <w:rPr>
                <w:spacing w:val="-4"/>
                <w:sz w:val="28"/>
              </w:rPr>
              <w:t> </w:t>
            </w:r>
            <w:r>
              <w:rPr>
                <w:sz w:val="28"/>
              </w:rPr>
              <w:t>PowerPoint mở</w:t>
            </w:r>
            <w:r>
              <w:rPr>
                <w:spacing w:val="-11"/>
                <w:sz w:val="28"/>
              </w:rPr>
              <w:t> </w:t>
            </w:r>
            <w:r>
              <w:rPr>
                <w:sz w:val="28"/>
              </w:rPr>
              <w:t>rộng</w:t>
            </w:r>
            <w:r>
              <w:rPr>
                <w:spacing w:val="-13"/>
                <w:sz w:val="28"/>
              </w:rPr>
              <w:t> </w:t>
            </w:r>
            <w:r>
              <w:rPr>
                <w:sz w:val="28"/>
              </w:rPr>
              <w:t>của</w:t>
            </w:r>
            <w:r>
              <w:rPr>
                <w:spacing w:val="-15"/>
                <w:sz w:val="28"/>
              </w:rPr>
              <w:t> </w:t>
            </w:r>
            <w:r>
              <w:rPr>
                <w:sz w:val="28"/>
              </w:rPr>
              <w:t>Microsoft </w:t>
            </w:r>
            <w:r>
              <w:rPr>
                <w:spacing w:val="-2"/>
                <w:sz w:val="28"/>
              </w:rPr>
              <w:t>(.pptx)</w:t>
            </w:r>
          </w:p>
        </w:tc>
      </w:tr>
      <w:tr>
        <w:trPr>
          <w:trHeight w:val="1286" w:hRule="atLeast"/>
        </w:trPr>
        <w:tc>
          <w:tcPr>
            <w:tcW w:w="847" w:type="dxa"/>
            <w:vMerge/>
            <w:tcBorders>
              <w:top w:val="nil"/>
            </w:tcBorders>
          </w:tcPr>
          <w:p>
            <w:pPr>
              <w:rPr>
                <w:sz w:val="2"/>
                <w:szCs w:val="2"/>
              </w:rPr>
            </w:pPr>
          </w:p>
        </w:tc>
        <w:tc>
          <w:tcPr>
            <w:tcW w:w="849" w:type="dxa"/>
            <w:vMerge/>
            <w:tcBorders>
              <w:top w:val="nil"/>
            </w:tcBorders>
          </w:tcPr>
          <w:p>
            <w:pPr>
              <w:rPr>
                <w:sz w:val="2"/>
                <w:szCs w:val="2"/>
              </w:rPr>
            </w:pPr>
          </w:p>
        </w:tc>
        <w:tc>
          <w:tcPr>
            <w:tcW w:w="1560" w:type="dxa"/>
            <w:vMerge/>
            <w:tcBorders>
              <w:top w:val="nil"/>
            </w:tcBorders>
          </w:tcPr>
          <w:p>
            <w:pPr>
              <w:rPr>
                <w:sz w:val="2"/>
                <w:szCs w:val="2"/>
              </w:rPr>
            </w:pPr>
          </w:p>
        </w:tc>
        <w:tc>
          <w:tcPr>
            <w:tcW w:w="1274" w:type="dxa"/>
          </w:tcPr>
          <w:p>
            <w:pPr>
              <w:pStyle w:val="TableParagraph"/>
              <w:spacing w:line="315" w:lineRule="exact"/>
              <w:ind w:left="109"/>
              <w:rPr>
                <w:sz w:val="28"/>
              </w:rPr>
            </w:pPr>
            <w:r>
              <w:rPr>
                <w:spacing w:val="-2"/>
                <w:sz w:val="28"/>
              </w:rPr>
              <w:t>(.ppt)</w:t>
            </w:r>
          </w:p>
        </w:tc>
        <w:tc>
          <w:tcPr>
            <w:tcW w:w="1418" w:type="dxa"/>
          </w:tcPr>
          <w:p>
            <w:pPr>
              <w:pStyle w:val="TableParagraph"/>
              <w:ind w:left="109" w:right="98"/>
              <w:jc w:val="both"/>
              <w:rPr>
                <w:sz w:val="28"/>
              </w:rPr>
            </w:pPr>
            <w:r>
              <w:rPr>
                <w:spacing w:val="-2"/>
                <w:sz w:val="28"/>
              </w:rPr>
              <w:t>applicatio n/vnd.ms- powerpoin</w:t>
            </w:r>
          </w:p>
          <w:p>
            <w:pPr>
              <w:pStyle w:val="TableParagraph"/>
              <w:spacing w:line="307" w:lineRule="exact"/>
              <w:ind w:left="109"/>
              <w:rPr>
                <w:sz w:val="28"/>
              </w:rPr>
            </w:pPr>
            <w:r>
              <w:rPr>
                <w:spacing w:val="-10"/>
                <w:sz w:val="28"/>
              </w:rPr>
              <w:t>t</w:t>
            </w:r>
          </w:p>
        </w:tc>
        <w:tc>
          <w:tcPr>
            <w:tcW w:w="3113" w:type="dxa"/>
          </w:tcPr>
          <w:p>
            <w:pPr>
              <w:pStyle w:val="TableParagraph"/>
              <w:ind w:left="110"/>
              <w:rPr>
                <w:sz w:val="28"/>
              </w:rPr>
            </w:pPr>
            <w:r>
              <w:rPr>
                <w:sz w:val="28"/>
              </w:rPr>
              <w:t>Định</w:t>
            </w:r>
            <w:r>
              <w:rPr>
                <w:spacing w:val="-18"/>
                <w:sz w:val="28"/>
              </w:rPr>
              <w:t> </w:t>
            </w:r>
            <w:r>
              <w:rPr>
                <w:sz w:val="28"/>
              </w:rPr>
              <w:t>dạng</w:t>
            </w:r>
            <w:r>
              <w:rPr>
                <w:spacing w:val="-17"/>
                <w:sz w:val="28"/>
              </w:rPr>
              <w:t> </w:t>
            </w:r>
            <w:r>
              <w:rPr>
                <w:sz w:val="28"/>
              </w:rPr>
              <w:t>PowerPoint (.ppt) của Microsoft</w:t>
            </w:r>
          </w:p>
        </w:tc>
      </w:tr>
      <w:tr>
        <w:trPr>
          <w:trHeight w:val="967" w:hRule="atLeast"/>
        </w:trPr>
        <w:tc>
          <w:tcPr>
            <w:tcW w:w="847" w:type="dxa"/>
            <w:vMerge/>
            <w:tcBorders>
              <w:top w:val="nil"/>
            </w:tcBorders>
          </w:tcPr>
          <w:p>
            <w:pPr>
              <w:rPr>
                <w:sz w:val="2"/>
                <w:szCs w:val="2"/>
              </w:rPr>
            </w:pPr>
          </w:p>
        </w:tc>
        <w:tc>
          <w:tcPr>
            <w:tcW w:w="849" w:type="dxa"/>
            <w:vMerge/>
            <w:tcBorders>
              <w:top w:val="nil"/>
            </w:tcBorders>
          </w:tcPr>
          <w:p>
            <w:pPr>
              <w:rPr>
                <w:sz w:val="2"/>
                <w:szCs w:val="2"/>
              </w:rPr>
            </w:pPr>
          </w:p>
        </w:tc>
        <w:tc>
          <w:tcPr>
            <w:tcW w:w="1560" w:type="dxa"/>
            <w:vMerge/>
            <w:tcBorders>
              <w:top w:val="nil"/>
            </w:tcBorders>
          </w:tcPr>
          <w:p>
            <w:pPr>
              <w:rPr>
                <w:sz w:val="2"/>
                <w:szCs w:val="2"/>
              </w:rPr>
            </w:pPr>
          </w:p>
        </w:tc>
        <w:tc>
          <w:tcPr>
            <w:tcW w:w="1274" w:type="dxa"/>
          </w:tcPr>
          <w:p>
            <w:pPr>
              <w:pStyle w:val="TableParagraph"/>
              <w:ind w:left="109" w:right="470"/>
              <w:rPr>
                <w:sz w:val="28"/>
              </w:rPr>
            </w:pPr>
            <w:r>
              <w:rPr>
                <w:spacing w:val="-2"/>
                <w:sz w:val="28"/>
              </w:rPr>
              <w:t>(.odp) </w:t>
            </w:r>
            <w:r>
              <w:rPr>
                <w:spacing w:val="-4"/>
                <w:sz w:val="28"/>
              </w:rPr>
              <w:t>v1.2</w:t>
            </w:r>
          </w:p>
        </w:tc>
        <w:tc>
          <w:tcPr>
            <w:tcW w:w="1418" w:type="dxa"/>
          </w:tcPr>
          <w:p>
            <w:pPr>
              <w:pStyle w:val="TableParagraph"/>
              <w:ind w:left="109"/>
              <w:rPr>
                <w:sz w:val="28"/>
              </w:rPr>
            </w:pPr>
            <w:r>
              <w:rPr>
                <w:spacing w:val="-2"/>
                <w:sz w:val="28"/>
              </w:rPr>
              <w:t>applicatio n/vnd.oasi</w:t>
            </w:r>
          </w:p>
          <w:p>
            <w:pPr>
              <w:pStyle w:val="TableParagraph"/>
              <w:spacing w:line="308" w:lineRule="exact"/>
              <w:ind w:left="109"/>
              <w:rPr>
                <w:sz w:val="28"/>
              </w:rPr>
            </w:pPr>
            <w:r>
              <w:rPr>
                <w:spacing w:val="-2"/>
                <w:sz w:val="28"/>
              </w:rPr>
              <w:t>s.opendoc</w:t>
            </w:r>
          </w:p>
        </w:tc>
        <w:tc>
          <w:tcPr>
            <w:tcW w:w="3113" w:type="dxa"/>
          </w:tcPr>
          <w:p>
            <w:pPr>
              <w:pStyle w:val="TableParagraph"/>
              <w:ind w:left="110"/>
              <w:rPr>
                <w:sz w:val="28"/>
              </w:rPr>
            </w:pPr>
            <w:r>
              <w:rPr>
                <w:sz w:val="28"/>
              </w:rPr>
              <w:t>Định dạng Open Document</w:t>
            </w:r>
            <w:r>
              <w:rPr>
                <w:spacing w:val="-18"/>
                <w:sz w:val="28"/>
              </w:rPr>
              <w:t> </w:t>
            </w:r>
            <w:r>
              <w:rPr>
                <w:sz w:val="28"/>
              </w:rPr>
              <w:t>Presentation</w:t>
            </w:r>
          </w:p>
          <w:p>
            <w:pPr>
              <w:pStyle w:val="TableParagraph"/>
              <w:spacing w:line="308" w:lineRule="exact"/>
              <w:ind w:left="110"/>
              <w:rPr>
                <w:sz w:val="28"/>
              </w:rPr>
            </w:pPr>
            <w:r>
              <w:rPr>
                <w:sz w:val="28"/>
              </w:rPr>
              <w:t>(.odp)</w:t>
            </w:r>
            <w:r>
              <w:rPr>
                <w:spacing w:val="-8"/>
                <w:sz w:val="28"/>
              </w:rPr>
              <w:t> </w:t>
            </w:r>
            <w:r>
              <w:rPr>
                <w:sz w:val="28"/>
              </w:rPr>
              <w:t>phiên</w:t>
            </w:r>
            <w:r>
              <w:rPr>
                <w:spacing w:val="-1"/>
                <w:sz w:val="28"/>
              </w:rPr>
              <w:t> </w:t>
            </w:r>
            <w:r>
              <w:rPr>
                <w:sz w:val="28"/>
              </w:rPr>
              <w:t>bản</w:t>
            </w:r>
            <w:r>
              <w:rPr>
                <w:spacing w:val="-5"/>
                <w:sz w:val="28"/>
              </w:rPr>
              <w:t> 1.2</w:t>
            </w:r>
          </w:p>
        </w:tc>
      </w:tr>
    </w:tbl>
    <w:p>
      <w:pPr>
        <w:pStyle w:val="TableParagraph"/>
        <w:spacing w:after="0" w:line="308" w:lineRule="exact"/>
        <w:rPr>
          <w:sz w:val="28"/>
        </w:rPr>
        <w:sectPr>
          <w:pgSz w:w="11910" w:h="16840"/>
          <w:pgMar w:header="2" w:footer="0" w:top="260" w:bottom="280" w:left="1559"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7"/>
        <w:gridCol w:w="849"/>
        <w:gridCol w:w="1560"/>
        <w:gridCol w:w="1274"/>
        <w:gridCol w:w="1418"/>
        <w:gridCol w:w="3113"/>
      </w:tblGrid>
      <w:tr>
        <w:trPr>
          <w:trHeight w:val="643" w:hRule="atLeast"/>
        </w:trPr>
        <w:tc>
          <w:tcPr>
            <w:tcW w:w="847" w:type="dxa"/>
            <w:shd w:val="clear" w:color="auto" w:fill="E7E6E6"/>
          </w:tcPr>
          <w:p>
            <w:pPr>
              <w:pStyle w:val="TableParagraph"/>
              <w:spacing w:line="320" w:lineRule="exact"/>
              <w:ind w:left="107"/>
              <w:rPr>
                <w:b/>
                <w:sz w:val="28"/>
              </w:rPr>
            </w:pPr>
            <w:r>
              <w:rPr>
                <w:b/>
                <w:spacing w:val="-5"/>
                <w:sz w:val="28"/>
              </w:rPr>
              <w:t>STT</w:t>
            </w:r>
          </w:p>
        </w:tc>
        <w:tc>
          <w:tcPr>
            <w:tcW w:w="849" w:type="dxa"/>
            <w:shd w:val="clear" w:color="auto" w:fill="E7E6E6"/>
          </w:tcPr>
          <w:p>
            <w:pPr>
              <w:pStyle w:val="TableParagraph"/>
              <w:spacing w:line="320" w:lineRule="exact"/>
              <w:ind w:left="105"/>
              <w:rPr>
                <w:b/>
                <w:sz w:val="28"/>
              </w:rPr>
            </w:pPr>
            <w:r>
              <w:rPr>
                <w:b/>
                <w:spacing w:val="-4"/>
                <w:sz w:val="28"/>
              </w:rPr>
              <w:t>Code</w:t>
            </w:r>
          </w:p>
        </w:tc>
        <w:tc>
          <w:tcPr>
            <w:tcW w:w="1560" w:type="dxa"/>
            <w:shd w:val="clear" w:color="auto" w:fill="E7E6E6"/>
          </w:tcPr>
          <w:p>
            <w:pPr>
              <w:pStyle w:val="TableParagraph"/>
              <w:spacing w:line="322" w:lineRule="exact"/>
              <w:ind w:left="108"/>
              <w:rPr>
                <w:b/>
                <w:sz w:val="28"/>
              </w:rPr>
            </w:pPr>
            <w:r>
              <w:rPr>
                <w:b/>
                <w:sz w:val="28"/>
              </w:rPr>
              <w:t>Tên</w:t>
            </w:r>
            <w:r>
              <w:rPr>
                <w:b/>
                <w:spacing w:val="-18"/>
                <w:sz w:val="28"/>
              </w:rPr>
              <w:t> </w:t>
            </w:r>
            <w:r>
              <w:rPr>
                <w:b/>
                <w:sz w:val="28"/>
              </w:rPr>
              <w:t>tiếng </w:t>
            </w:r>
            <w:r>
              <w:rPr>
                <w:b/>
                <w:spacing w:val="-4"/>
                <w:sz w:val="28"/>
              </w:rPr>
              <w:t>Việt</w:t>
            </w:r>
          </w:p>
        </w:tc>
        <w:tc>
          <w:tcPr>
            <w:tcW w:w="1274" w:type="dxa"/>
            <w:shd w:val="clear" w:color="auto" w:fill="E7E6E6"/>
          </w:tcPr>
          <w:p>
            <w:pPr>
              <w:pStyle w:val="TableParagraph"/>
              <w:spacing w:line="322" w:lineRule="exact"/>
              <w:ind w:left="109" w:right="90"/>
              <w:rPr>
                <w:b/>
                <w:sz w:val="28"/>
              </w:rPr>
            </w:pPr>
            <w:r>
              <w:rPr>
                <w:b/>
                <w:spacing w:val="-2"/>
                <w:sz w:val="28"/>
              </w:rPr>
              <w:t>Extensio </w:t>
            </w:r>
            <w:r>
              <w:rPr>
                <w:b/>
                <w:spacing w:val="-10"/>
                <w:sz w:val="28"/>
              </w:rPr>
              <w:t>n</w:t>
            </w:r>
          </w:p>
        </w:tc>
        <w:tc>
          <w:tcPr>
            <w:tcW w:w="1418" w:type="dxa"/>
            <w:shd w:val="clear" w:color="auto" w:fill="E7E6E6"/>
          </w:tcPr>
          <w:p>
            <w:pPr>
              <w:pStyle w:val="TableParagraph"/>
              <w:spacing w:line="322" w:lineRule="exact"/>
              <w:ind w:left="109" w:right="204"/>
              <w:rPr>
                <w:b/>
                <w:sz w:val="28"/>
              </w:rPr>
            </w:pPr>
            <w:r>
              <w:rPr>
                <w:b/>
                <w:spacing w:val="-2"/>
                <w:sz w:val="28"/>
              </w:rPr>
              <w:t>Mimetyp </w:t>
            </w:r>
            <w:r>
              <w:rPr>
                <w:b/>
                <w:spacing w:val="-10"/>
                <w:sz w:val="28"/>
              </w:rPr>
              <w:t>e</w:t>
            </w:r>
          </w:p>
        </w:tc>
        <w:tc>
          <w:tcPr>
            <w:tcW w:w="3113" w:type="dxa"/>
            <w:shd w:val="clear" w:color="auto" w:fill="E7E6E6"/>
          </w:tcPr>
          <w:p>
            <w:pPr>
              <w:pStyle w:val="TableParagraph"/>
              <w:spacing w:line="320" w:lineRule="exact"/>
              <w:ind w:left="110"/>
              <w:rPr>
                <w:b/>
                <w:sz w:val="28"/>
              </w:rPr>
            </w:pPr>
            <w:r>
              <w:rPr>
                <w:b/>
                <w:sz w:val="28"/>
              </w:rPr>
              <w:t>Mô</w:t>
            </w:r>
            <w:r>
              <w:rPr>
                <w:b/>
                <w:spacing w:val="-1"/>
                <w:sz w:val="28"/>
              </w:rPr>
              <w:t> </w:t>
            </w:r>
            <w:r>
              <w:rPr>
                <w:b/>
                <w:spacing w:val="-5"/>
                <w:sz w:val="28"/>
              </w:rPr>
              <w:t>tả</w:t>
            </w:r>
          </w:p>
        </w:tc>
      </w:tr>
      <w:tr>
        <w:trPr>
          <w:trHeight w:val="634" w:hRule="atLeast"/>
        </w:trPr>
        <w:tc>
          <w:tcPr>
            <w:tcW w:w="847" w:type="dxa"/>
          </w:tcPr>
          <w:p>
            <w:pPr>
              <w:pStyle w:val="TableParagraph"/>
              <w:rPr>
                <w:sz w:val="28"/>
              </w:rPr>
            </w:pPr>
          </w:p>
        </w:tc>
        <w:tc>
          <w:tcPr>
            <w:tcW w:w="849" w:type="dxa"/>
          </w:tcPr>
          <w:p>
            <w:pPr>
              <w:pStyle w:val="TableParagraph"/>
              <w:rPr>
                <w:sz w:val="28"/>
              </w:rPr>
            </w:pPr>
          </w:p>
        </w:tc>
        <w:tc>
          <w:tcPr>
            <w:tcW w:w="1560" w:type="dxa"/>
          </w:tcPr>
          <w:p>
            <w:pPr>
              <w:pStyle w:val="TableParagraph"/>
              <w:rPr>
                <w:sz w:val="28"/>
              </w:rPr>
            </w:pPr>
          </w:p>
        </w:tc>
        <w:tc>
          <w:tcPr>
            <w:tcW w:w="1274" w:type="dxa"/>
          </w:tcPr>
          <w:p>
            <w:pPr>
              <w:pStyle w:val="TableParagraph"/>
              <w:rPr>
                <w:sz w:val="28"/>
              </w:rPr>
            </w:pPr>
          </w:p>
        </w:tc>
        <w:tc>
          <w:tcPr>
            <w:tcW w:w="1418" w:type="dxa"/>
          </w:tcPr>
          <w:p>
            <w:pPr>
              <w:pStyle w:val="TableParagraph"/>
              <w:spacing w:line="304" w:lineRule="exact"/>
              <w:ind w:left="109"/>
              <w:rPr>
                <w:sz w:val="28"/>
              </w:rPr>
            </w:pPr>
            <w:r>
              <w:rPr>
                <w:spacing w:val="-2"/>
                <w:sz w:val="28"/>
              </w:rPr>
              <w:t>ument.pre</w:t>
            </w:r>
          </w:p>
          <w:p>
            <w:pPr>
              <w:pStyle w:val="TableParagraph"/>
              <w:spacing w:line="311" w:lineRule="exact"/>
              <w:ind w:left="109"/>
              <w:rPr>
                <w:sz w:val="28"/>
              </w:rPr>
            </w:pPr>
            <w:r>
              <w:rPr>
                <w:spacing w:val="-2"/>
                <w:sz w:val="28"/>
              </w:rPr>
              <w:t>sentation</w:t>
            </w:r>
          </w:p>
        </w:tc>
        <w:tc>
          <w:tcPr>
            <w:tcW w:w="3113" w:type="dxa"/>
          </w:tcPr>
          <w:p>
            <w:pPr>
              <w:pStyle w:val="TableParagraph"/>
              <w:rPr>
                <w:sz w:val="28"/>
              </w:rPr>
            </w:pPr>
          </w:p>
        </w:tc>
      </w:tr>
      <w:tr>
        <w:trPr>
          <w:trHeight w:val="642" w:hRule="atLeast"/>
        </w:trPr>
        <w:tc>
          <w:tcPr>
            <w:tcW w:w="847" w:type="dxa"/>
            <w:vMerge w:val="restart"/>
          </w:tcPr>
          <w:p>
            <w:pPr>
              <w:pStyle w:val="TableParagraph"/>
              <w:spacing w:line="315" w:lineRule="exact"/>
              <w:ind w:left="107"/>
              <w:rPr>
                <w:sz w:val="28"/>
              </w:rPr>
            </w:pPr>
            <w:r>
              <w:rPr>
                <w:spacing w:val="-10"/>
                <w:sz w:val="28"/>
              </w:rPr>
              <w:t>4</w:t>
            </w:r>
          </w:p>
        </w:tc>
        <w:tc>
          <w:tcPr>
            <w:tcW w:w="849" w:type="dxa"/>
            <w:vMerge w:val="restart"/>
          </w:tcPr>
          <w:p>
            <w:pPr>
              <w:pStyle w:val="TableParagraph"/>
              <w:spacing w:line="315" w:lineRule="exact"/>
              <w:ind w:left="105"/>
              <w:rPr>
                <w:sz w:val="28"/>
              </w:rPr>
            </w:pPr>
            <w:r>
              <w:rPr>
                <w:spacing w:val="-5"/>
                <w:sz w:val="28"/>
              </w:rPr>
              <w:t>04</w:t>
            </w:r>
          </w:p>
        </w:tc>
        <w:tc>
          <w:tcPr>
            <w:tcW w:w="1560" w:type="dxa"/>
            <w:vMerge w:val="restart"/>
          </w:tcPr>
          <w:p>
            <w:pPr>
              <w:pStyle w:val="TableParagraph"/>
              <w:ind w:left="108"/>
              <w:rPr>
                <w:sz w:val="28"/>
              </w:rPr>
            </w:pPr>
            <w:r>
              <w:rPr>
                <w:sz w:val="28"/>
              </w:rPr>
              <w:t>Tài</w:t>
            </w:r>
            <w:r>
              <w:rPr>
                <w:spacing w:val="-18"/>
                <w:sz w:val="28"/>
              </w:rPr>
              <w:t> </w:t>
            </w:r>
            <w:r>
              <w:rPr>
                <w:sz w:val="28"/>
              </w:rPr>
              <w:t>liệu</w:t>
            </w:r>
            <w:r>
              <w:rPr>
                <w:spacing w:val="-17"/>
                <w:sz w:val="28"/>
              </w:rPr>
              <w:t> </w:t>
            </w:r>
            <w:r>
              <w:rPr>
                <w:sz w:val="28"/>
              </w:rPr>
              <w:t>ảnh </w:t>
            </w:r>
            <w:r>
              <w:rPr>
                <w:spacing w:val="-2"/>
                <w:sz w:val="28"/>
              </w:rPr>
              <w:t>(PIC)</w:t>
            </w:r>
          </w:p>
        </w:tc>
        <w:tc>
          <w:tcPr>
            <w:tcW w:w="1274" w:type="dxa"/>
          </w:tcPr>
          <w:p>
            <w:pPr>
              <w:pStyle w:val="TableParagraph"/>
              <w:spacing w:line="315" w:lineRule="exact"/>
              <w:ind w:left="109"/>
              <w:rPr>
                <w:sz w:val="28"/>
              </w:rPr>
            </w:pPr>
            <w:r>
              <w:rPr>
                <w:spacing w:val="-2"/>
                <w:sz w:val="28"/>
              </w:rPr>
              <w:t>(.jpeg),</w:t>
            </w:r>
          </w:p>
          <w:p>
            <w:pPr>
              <w:pStyle w:val="TableParagraph"/>
              <w:spacing w:line="308" w:lineRule="exact"/>
              <w:ind w:left="109"/>
              <w:rPr>
                <w:sz w:val="28"/>
              </w:rPr>
            </w:pPr>
            <w:r>
              <w:rPr>
                <w:spacing w:val="-2"/>
                <w:sz w:val="28"/>
              </w:rPr>
              <w:t>(.jpg)</w:t>
            </w:r>
          </w:p>
        </w:tc>
        <w:tc>
          <w:tcPr>
            <w:tcW w:w="1418" w:type="dxa"/>
          </w:tcPr>
          <w:p>
            <w:pPr>
              <w:pStyle w:val="TableParagraph"/>
              <w:spacing w:line="315" w:lineRule="exact"/>
              <w:ind w:left="109"/>
              <w:rPr>
                <w:sz w:val="28"/>
              </w:rPr>
            </w:pPr>
            <w:r>
              <w:rPr>
                <w:spacing w:val="-2"/>
                <w:sz w:val="28"/>
              </w:rPr>
              <w:t>image/jpe</w:t>
            </w:r>
          </w:p>
          <w:p>
            <w:pPr>
              <w:pStyle w:val="TableParagraph"/>
              <w:spacing w:line="308" w:lineRule="exact"/>
              <w:ind w:left="109"/>
              <w:rPr>
                <w:sz w:val="28"/>
              </w:rPr>
            </w:pPr>
            <w:r>
              <w:rPr>
                <w:spacing w:val="-10"/>
                <w:sz w:val="28"/>
              </w:rPr>
              <w:t>g</w:t>
            </w:r>
          </w:p>
        </w:tc>
        <w:tc>
          <w:tcPr>
            <w:tcW w:w="3113" w:type="dxa"/>
          </w:tcPr>
          <w:p>
            <w:pPr>
              <w:pStyle w:val="TableParagraph"/>
              <w:spacing w:line="315" w:lineRule="exact"/>
              <w:ind w:left="110"/>
              <w:rPr>
                <w:sz w:val="28"/>
              </w:rPr>
            </w:pPr>
            <w:r>
              <w:rPr>
                <w:sz w:val="28"/>
              </w:rPr>
              <w:t>Joint</w:t>
            </w:r>
            <w:r>
              <w:rPr>
                <w:spacing w:val="-3"/>
                <w:sz w:val="28"/>
              </w:rPr>
              <w:t> </w:t>
            </w:r>
            <w:r>
              <w:rPr>
                <w:spacing w:val="-2"/>
                <w:sz w:val="28"/>
              </w:rPr>
              <w:t>Photographic</w:t>
            </w:r>
          </w:p>
          <w:p>
            <w:pPr>
              <w:pStyle w:val="TableParagraph"/>
              <w:spacing w:line="308" w:lineRule="exact"/>
              <w:ind w:left="110"/>
              <w:rPr>
                <w:sz w:val="28"/>
              </w:rPr>
            </w:pPr>
            <w:r>
              <w:rPr>
                <w:sz w:val="28"/>
              </w:rPr>
              <w:t>Expert</w:t>
            </w:r>
            <w:r>
              <w:rPr>
                <w:spacing w:val="-5"/>
                <w:sz w:val="28"/>
              </w:rPr>
              <w:t> </w:t>
            </w:r>
            <w:r>
              <w:rPr>
                <w:sz w:val="28"/>
              </w:rPr>
              <w:t>Group</w:t>
            </w:r>
            <w:r>
              <w:rPr>
                <w:spacing w:val="-4"/>
                <w:sz w:val="28"/>
              </w:rPr>
              <w:t> </w:t>
            </w:r>
            <w:r>
              <w:rPr>
                <w:spacing w:val="-2"/>
                <w:sz w:val="28"/>
              </w:rPr>
              <w:t>(.jpg)</w:t>
            </w:r>
          </w:p>
        </w:tc>
      </w:tr>
      <w:tr>
        <w:trPr>
          <w:trHeight w:val="645" w:hRule="atLeast"/>
        </w:trPr>
        <w:tc>
          <w:tcPr>
            <w:tcW w:w="847" w:type="dxa"/>
            <w:vMerge/>
            <w:tcBorders>
              <w:top w:val="nil"/>
            </w:tcBorders>
          </w:tcPr>
          <w:p>
            <w:pPr>
              <w:rPr>
                <w:sz w:val="2"/>
                <w:szCs w:val="2"/>
              </w:rPr>
            </w:pPr>
          </w:p>
        </w:tc>
        <w:tc>
          <w:tcPr>
            <w:tcW w:w="849" w:type="dxa"/>
            <w:vMerge/>
            <w:tcBorders>
              <w:top w:val="nil"/>
            </w:tcBorders>
          </w:tcPr>
          <w:p>
            <w:pPr>
              <w:rPr>
                <w:sz w:val="2"/>
                <w:szCs w:val="2"/>
              </w:rPr>
            </w:pPr>
          </w:p>
        </w:tc>
        <w:tc>
          <w:tcPr>
            <w:tcW w:w="1560" w:type="dxa"/>
            <w:vMerge/>
            <w:tcBorders>
              <w:top w:val="nil"/>
            </w:tcBorders>
          </w:tcPr>
          <w:p>
            <w:pPr>
              <w:rPr>
                <w:sz w:val="2"/>
                <w:szCs w:val="2"/>
              </w:rPr>
            </w:pPr>
          </w:p>
        </w:tc>
        <w:tc>
          <w:tcPr>
            <w:tcW w:w="1274" w:type="dxa"/>
          </w:tcPr>
          <w:p>
            <w:pPr>
              <w:pStyle w:val="TableParagraph"/>
              <w:spacing w:line="315" w:lineRule="exact"/>
              <w:ind w:left="109"/>
              <w:rPr>
                <w:sz w:val="28"/>
              </w:rPr>
            </w:pPr>
            <w:r>
              <w:rPr>
                <w:spacing w:val="-2"/>
                <w:sz w:val="28"/>
              </w:rPr>
              <w:t>(.gif)</w:t>
            </w:r>
          </w:p>
        </w:tc>
        <w:tc>
          <w:tcPr>
            <w:tcW w:w="1418" w:type="dxa"/>
          </w:tcPr>
          <w:p>
            <w:pPr>
              <w:pStyle w:val="TableParagraph"/>
              <w:spacing w:line="315" w:lineRule="exact"/>
              <w:ind w:left="17" w:right="129"/>
              <w:jc w:val="center"/>
              <w:rPr>
                <w:sz w:val="28"/>
              </w:rPr>
            </w:pPr>
            <w:r>
              <w:rPr>
                <w:spacing w:val="-2"/>
                <w:sz w:val="28"/>
              </w:rPr>
              <w:t>image/gif</w:t>
            </w:r>
          </w:p>
        </w:tc>
        <w:tc>
          <w:tcPr>
            <w:tcW w:w="3113" w:type="dxa"/>
          </w:tcPr>
          <w:p>
            <w:pPr>
              <w:pStyle w:val="TableParagraph"/>
              <w:spacing w:line="315" w:lineRule="exact"/>
              <w:ind w:left="110"/>
              <w:rPr>
                <w:sz w:val="28"/>
              </w:rPr>
            </w:pPr>
            <w:r>
              <w:rPr>
                <w:sz w:val="28"/>
              </w:rPr>
              <w:t>Graphic</w:t>
            </w:r>
            <w:r>
              <w:rPr>
                <w:spacing w:val="-3"/>
                <w:sz w:val="28"/>
              </w:rPr>
              <w:t> </w:t>
            </w:r>
            <w:r>
              <w:rPr>
                <w:spacing w:val="-2"/>
                <w:sz w:val="28"/>
              </w:rPr>
              <w:t>Interchange</w:t>
            </w:r>
          </w:p>
          <w:p>
            <w:pPr>
              <w:pStyle w:val="TableParagraph"/>
              <w:spacing w:line="311" w:lineRule="exact"/>
              <w:ind w:left="110"/>
              <w:rPr>
                <w:sz w:val="28"/>
              </w:rPr>
            </w:pPr>
            <w:r>
              <w:rPr>
                <w:sz w:val="28"/>
              </w:rPr>
              <w:t>(.gif)</w:t>
            </w:r>
            <w:r>
              <w:rPr>
                <w:spacing w:val="-4"/>
                <w:sz w:val="28"/>
              </w:rPr>
              <w:t> </w:t>
            </w:r>
            <w:r>
              <w:rPr>
                <w:sz w:val="28"/>
              </w:rPr>
              <w:t>version</w:t>
            </w:r>
            <w:r>
              <w:rPr>
                <w:spacing w:val="-3"/>
                <w:sz w:val="28"/>
              </w:rPr>
              <w:t> </w:t>
            </w:r>
            <w:r>
              <w:rPr>
                <w:spacing w:val="-5"/>
                <w:sz w:val="28"/>
              </w:rPr>
              <w:t>89a</w:t>
            </w:r>
          </w:p>
        </w:tc>
      </w:tr>
      <w:tr>
        <w:trPr>
          <w:trHeight w:val="642" w:hRule="atLeast"/>
        </w:trPr>
        <w:tc>
          <w:tcPr>
            <w:tcW w:w="847" w:type="dxa"/>
            <w:vMerge/>
            <w:tcBorders>
              <w:top w:val="nil"/>
            </w:tcBorders>
          </w:tcPr>
          <w:p>
            <w:pPr>
              <w:rPr>
                <w:sz w:val="2"/>
                <w:szCs w:val="2"/>
              </w:rPr>
            </w:pPr>
          </w:p>
        </w:tc>
        <w:tc>
          <w:tcPr>
            <w:tcW w:w="849" w:type="dxa"/>
            <w:vMerge/>
            <w:tcBorders>
              <w:top w:val="nil"/>
            </w:tcBorders>
          </w:tcPr>
          <w:p>
            <w:pPr>
              <w:rPr>
                <w:sz w:val="2"/>
                <w:szCs w:val="2"/>
              </w:rPr>
            </w:pPr>
          </w:p>
        </w:tc>
        <w:tc>
          <w:tcPr>
            <w:tcW w:w="1560" w:type="dxa"/>
            <w:vMerge/>
            <w:tcBorders>
              <w:top w:val="nil"/>
            </w:tcBorders>
          </w:tcPr>
          <w:p>
            <w:pPr>
              <w:rPr>
                <w:sz w:val="2"/>
                <w:szCs w:val="2"/>
              </w:rPr>
            </w:pPr>
          </w:p>
        </w:tc>
        <w:tc>
          <w:tcPr>
            <w:tcW w:w="1274" w:type="dxa"/>
          </w:tcPr>
          <w:p>
            <w:pPr>
              <w:pStyle w:val="TableParagraph"/>
              <w:spacing w:line="315" w:lineRule="exact"/>
              <w:ind w:left="109"/>
              <w:rPr>
                <w:sz w:val="28"/>
              </w:rPr>
            </w:pPr>
            <w:r>
              <w:rPr>
                <w:spacing w:val="-2"/>
                <w:sz w:val="28"/>
              </w:rPr>
              <w:t>(.tif),</w:t>
            </w:r>
          </w:p>
          <w:p>
            <w:pPr>
              <w:pStyle w:val="TableParagraph"/>
              <w:spacing w:line="308" w:lineRule="exact"/>
              <w:ind w:left="109"/>
              <w:rPr>
                <w:sz w:val="28"/>
              </w:rPr>
            </w:pPr>
            <w:r>
              <w:rPr>
                <w:spacing w:val="-2"/>
                <w:sz w:val="28"/>
              </w:rPr>
              <w:t>(.tiff)</w:t>
            </w:r>
          </w:p>
        </w:tc>
        <w:tc>
          <w:tcPr>
            <w:tcW w:w="1418" w:type="dxa"/>
          </w:tcPr>
          <w:p>
            <w:pPr>
              <w:pStyle w:val="TableParagraph"/>
              <w:spacing w:line="315" w:lineRule="exact"/>
              <w:ind w:left="17" w:right="98"/>
              <w:jc w:val="center"/>
              <w:rPr>
                <w:sz w:val="28"/>
              </w:rPr>
            </w:pPr>
            <w:r>
              <w:rPr>
                <w:spacing w:val="-2"/>
                <w:sz w:val="28"/>
              </w:rPr>
              <w:t>image/tiff</w:t>
            </w:r>
          </w:p>
        </w:tc>
        <w:tc>
          <w:tcPr>
            <w:tcW w:w="3113" w:type="dxa"/>
          </w:tcPr>
          <w:p>
            <w:pPr>
              <w:pStyle w:val="TableParagraph"/>
              <w:spacing w:line="315" w:lineRule="exact"/>
              <w:ind w:left="110"/>
              <w:rPr>
                <w:sz w:val="28"/>
              </w:rPr>
            </w:pPr>
            <w:r>
              <w:rPr>
                <w:sz w:val="28"/>
              </w:rPr>
              <w:t>Tag</w:t>
            </w:r>
            <w:r>
              <w:rPr>
                <w:spacing w:val="-2"/>
                <w:sz w:val="28"/>
              </w:rPr>
              <w:t> </w:t>
            </w:r>
            <w:r>
              <w:rPr>
                <w:sz w:val="28"/>
              </w:rPr>
              <w:t>Image</w:t>
            </w:r>
            <w:r>
              <w:rPr>
                <w:spacing w:val="-1"/>
                <w:sz w:val="28"/>
              </w:rPr>
              <w:t> </w:t>
            </w:r>
            <w:r>
              <w:rPr>
                <w:sz w:val="28"/>
              </w:rPr>
              <w:t>File</w:t>
            </w:r>
            <w:r>
              <w:rPr>
                <w:spacing w:val="-2"/>
                <w:sz w:val="28"/>
              </w:rPr>
              <w:t> (.tif)</w:t>
            </w:r>
          </w:p>
        </w:tc>
      </w:tr>
      <w:tr>
        <w:trPr>
          <w:trHeight w:val="645" w:hRule="atLeast"/>
        </w:trPr>
        <w:tc>
          <w:tcPr>
            <w:tcW w:w="847" w:type="dxa"/>
            <w:vMerge/>
            <w:tcBorders>
              <w:top w:val="nil"/>
            </w:tcBorders>
          </w:tcPr>
          <w:p>
            <w:pPr>
              <w:rPr>
                <w:sz w:val="2"/>
                <w:szCs w:val="2"/>
              </w:rPr>
            </w:pPr>
          </w:p>
        </w:tc>
        <w:tc>
          <w:tcPr>
            <w:tcW w:w="849" w:type="dxa"/>
            <w:vMerge/>
            <w:tcBorders>
              <w:top w:val="nil"/>
            </w:tcBorders>
          </w:tcPr>
          <w:p>
            <w:pPr>
              <w:rPr>
                <w:sz w:val="2"/>
                <w:szCs w:val="2"/>
              </w:rPr>
            </w:pPr>
          </w:p>
        </w:tc>
        <w:tc>
          <w:tcPr>
            <w:tcW w:w="1560" w:type="dxa"/>
            <w:vMerge/>
            <w:tcBorders>
              <w:top w:val="nil"/>
            </w:tcBorders>
          </w:tcPr>
          <w:p>
            <w:pPr>
              <w:rPr>
                <w:sz w:val="2"/>
                <w:szCs w:val="2"/>
              </w:rPr>
            </w:pPr>
          </w:p>
        </w:tc>
        <w:tc>
          <w:tcPr>
            <w:tcW w:w="1274" w:type="dxa"/>
          </w:tcPr>
          <w:p>
            <w:pPr>
              <w:pStyle w:val="TableParagraph"/>
              <w:spacing w:line="315" w:lineRule="exact"/>
              <w:ind w:left="109"/>
              <w:rPr>
                <w:sz w:val="28"/>
              </w:rPr>
            </w:pPr>
            <w:r>
              <w:rPr>
                <w:spacing w:val="-2"/>
                <w:sz w:val="28"/>
              </w:rPr>
              <w:t>(.png)</w:t>
            </w:r>
          </w:p>
        </w:tc>
        <w:tc>
          <w:tcPr>
            <w:tcW w:w="1418" w:type="dxa"/>
          </w:tcPr>
          <w:p>
            <w:pPr>
              <w:pStyle w:val="TableParagraph"/>
              <w:spacing w:line="315" w:lineRule="exact"/>
              <w:ind w:left="80" w:right="83"/>
              <w:jc w:val="center"/>
              <w:rPr>
                <w:sz w:val="28"/>
              </w:rPr>
            </w:pPr>
            <w:r>
              <w:rPr>
                <w:spacing w:val="-2"/>
                <w:sz w:val="28"/>
              </w:rPr>
              <w:t>image/png</w:t>
            </w:r>
          </w:p>
        </w:tc>
        <w:tc>
          <w:tcPr>
            <w:tcW w:w="3113" w:type="dxa"/>
          </w:tcPr>
          <w:p>
            <w:pPr>
              <w:pStyle w:val="TableParagraph"/>
              <w:spacing w:line="315" w:lineRule="exact"/>
              <w:ind w:left="110"/>
              <w:rPr>
                <w:sz w:val="28"/>
              </w:rPr>
            </w:pPr>
            <w:r>
              <w:rPr>
                <w:sz w:val="28"/>
              </w:rPr>
              <w:t>Portable</w:t>
            </w:r>
            <w:r>
              <w:rPr>
                <w:spacing w:val="-5"/>
                <w:sz w:val="28"/>
              </w:rPr>
              <w:t> </w:t>
            </w:r>
            <w:r>
              <w:rPr>
                <w:spacing w:val="-2"/>
                <w:sz w:val="28"/>
              </w:rPr>
              <w:t>Network</w:t>
            </w:r>
          </w:p>
          <w:p>
            <w:pPr>
              <w:pStyle w:val="TableParagraph"/>
              <w:spacing w:line="311" w:lineRule="exact"/>
              <w:ind w:left="110"/>
              <w:rPr>
                <w:sz w:val="28"/>
              </w:rPr>
            </w:pPr>
            <w:r>
              <w:rPr>
                <w:sz w:val="28"/>
              </w:rPr>
              <w:t>Graphics</w:t>
            </w:r>
            <w:r>
              <w:rPr>
                <w:spacing w:val="-7"/>
                <w:sz w:val="28"/>
              </w:rPr>
              <w:t> </w:t>
            </w:r>
            <w:r>
              <w:rPr>
                <w:spacing w:val="-2"/>
                <w:sz w:val="28"/>
              </w:rPr>
              <w:t>(.png)</w:t>
            </w:r>
          </w:p>
        </w:tc>
      </w:tr>
      <w:tr>
        <w:trPr>
          <w:trHeight w:val="964" w:hRule="atLeast"/>
        </w:trPr>
        <w:tc>
          <w:tcPr>
            <w:tcW w:w="847" w:type="dxa"/>
          </w:tcPr>
          <w:p>
            <w:pPr>
              <w:pStyle w:val="TableParagraph"/>
              <w:spacing w:line="315" w:lineRule="exact"/>
              <w:ind w:left="107"/>
              <w:rPr>
                <w:sz w:val="28"/>
              </w:rPr>
            </w:pPr>
            <w:r>
              <w:rPr>
                <w:spacing w:val="-10"/>
                <w:sz w:val="28"/>
              </w:rPr>
              <w:t>5</w:t>
            </w:r>
          </w:p>
        </w:tc>
        <w:tc>
          <w:tcPr>
            <w:tcW w:w="849" w:type="dxa"/>
          </w:tcPr>
          <w:p>
            <w:pPr>
              <w:pStyle w:val="TableParagraph"/>
              <w:spacing w:line="315" w:lineRule="exact"/>
              <w:ind w:left="105"/>
              <w:rPr>
                <w:sz w:val="28"/>
              </w:rPr>
            </w:pPr>
            <w:r>
              <w:rPr>
                <w:spacing w:val="-5"/>
                <w:sz w:val="28"/>
              </w:rPr>
              <w:t>05</w:t>
            </w:r>
          </w:p>
        </w:tc>
        <w:tc>
          <w:tcPr>
            <w:tcW w:w="1560" w:type="dxa"/>
          </w:tcPr>
          <w:p>
            <w:pPr>
              <w:pStyle w:val="TableParagraph"/>
              <w:ind w:left="108"/>
              <w:rPr>
                <w:sz w:val="28"/>
              </w:rPr>
            </w:pPr>
            <w:r>
              <w:rPr>
                <w:sz w:val="28"/>
              </w:rPr>
              <w:t>Tài</w:t>
            </w:r>
            <w:r>
              <w:rPr>
                <w:spacing w:val="-18"/>
                <w:sz w:val="28"/>
              </w:rPr>
              <w:t> </w:t>
            </w:r>
            <w:r>
              <w:rPr>
                <w:sz w:val="28"/>
              </w:rPr>
              <w:t>liệu</w:t>
            </w:r>
            <w:r>
              <w:rPr>
                <w:spacing w:val="-17"/>
                <w:sz w:val="28"/>
              </w:rPr>
              <w:t> </w:t>
            </w:r>
            <w:r>
              <w:rPr>
                <w:sz w:val="28"/>
              </w:rPr>
              <w:t>ảnh gắn tọa độ</w:t>
            </w:r>
          </w:p>
        </w:tc>
        <w:tc>
          <w:tcPr>
            <w:tcW w:w="1274" w:type="dxa"/>
          </w:tcPr>
          <w:p>
            <w:pPr>
              <w:pStyle w:val="TableParagraph"/>
              <w:ind w:left="109" w:right="571"/>
              <w:rPr>
                <w:sz w:val="28"/>
              </w:rPr>
            </w:pPr>
            <w:r>
              <w:rPr>
                <w:spacing w:val="-4"/>
                <w:sz w:val="28"/>
              </w:rPr>
              <w:t>GEO TIFF</w:t>
            </w:r>
          </w:p>
        </w:tc>
        <w:tc>
          <w:tcPr>
            <w:tcW w:w="1418" w:type="dxa"/>
          </w:tcPr>
          <w:p>
            <w:pPr>
              <w:pStyle w:val="TableParagraph"/>
              <w:rPr>
                <w:sz w:val="28"/>
              </w:rPr>
            </w:pPr>
          </w:p>
        </w:tc>
        <w:tc>
          <w:tcPr>
            <w:tcW w:w="3113" w:type="dxa"/>
          </w:tcPr>
          <w:p>
            <w:pPr>
              <w:pStyle w:val="TableParagraph"/>
              <w:ind w:left="110" w:right="181"/>
              <w:rPr>
                <w:sz w:val="28"/>
              </w:rPr>
            </w:pPr>
            <w:r>
              <w:rPr>
                <w:sz w:val="28"/>
              </w:rPr>
              <w:t>Tagged</w:t>
            </w:r>
            <w:r>
              <w:rPr>
                <w:spacing w:val="-18"/>
                <w:sz w:val="28"/>
              </w:rPr>
              <w:t> </w:t>
            </w:r>
            <w:r>
              <w:rPr>
                <w:sz w:val="28"/>
              </w:rPr>
              <w:t>Image</w:t>
            </w:r>
            <w:r>
              <w:rPr>
                <w:spacing w:val="-17"/>
                <w:sz w:val="28"/>
              </w:rPr>
              <w:t> </w:t>
            </w:r>
            <w:r>
              <w:rPr>
                <w:sz w:val="28"/>
              </w:rPr>
              <w:t>File Format for GIS</w:t>
            </w:r>
          </w:p>
          <w:p>
            <w:pPr>
              <w:pStyle w:val="TableParagraph"/>
              <w:spacing w:line="308" w:lineRule="exact"/>
              <w:ind w:left="110"/>
              <w:rPr>
                <w:sz w:val="28"/>
              </w:rPr>
            </w:pPr>
            <w:r>
              <w:rPr>
                <w:spacing w:val="-2"/>
                <w:sz w:val="28"/>
              </w:rPr>
              <w:t>applications</w:t>
            </w:r>
          </w:p>
        </w:tc>
      </w:tr>
      <w:tr>
        <w:trPr>
          <w:trHeight w:val="645" w:hRule="atLeast"/>
        </w:trPr>
        <w:tc>
          <w:tcPr>
            <w:tcW w:w="847" w:type="dxa"/>
            <w:vMerge w:val="restart"/>
          </w:tcPr>
          <w:p>
            <w:pPr>
              <w:pStyle w:val="TableParagraph"/>
              <w:spacing w:line="315" w:lineRule="exact"/>
              <w:ind w:left="107"/>
              <w:rPr>
                <w:sz w:val="28"/>
              </w:rPr>
            </w:pPr>
            <w:r>
              <w:rPr>
                <w:spacing w:val="-10"/>
                <w:sz w:val="28"/>
              </w:rPr>
              <w:t>6</w:t>
            </w:r>
          </w:p>
        </w:tc>
        <w:tc>
          <w:tcPr>
            <w:tcW w:w="849" w:type="dxa"/>
            <w:vMerge w:val="restart"/>
          </w:tcPr>
          <w:p>
            <w:pPr>
              <w:pStyle w:val="TableParagraph"/>
              <w:spacing w:line="315" w:lineRule="exact"/>
              <w:ind w:left="105"/>
              <w:rPr>
                <w:sz w:val="28"/>
              </w:rPr>
            </w:pPr>
            <w:r>
              <w:rPr>
                <w:spacing w:val="-5"/>
                <w:sz w:val="28"/>
              </w:rPr>
              <w:t>06</w:t>
            </w:r>
          </w:p>
        </w:tc>
        <w:tc>
          <w:tcPr>
            <w:tcW w:w="1560" w:type="dxa"/>
            <w:vMerge w:val="restart"/>
          </w:tcPr>
          <w:p>
            <w:pPr>
              <w:pStyle w:val="TableParagraph"/>
              <w:ind w:left="108" w:right="331"/>
              <w:rPr>
                <w:sz w:val="28"/>
              </w:rPr>
            </w:pPr>
            <w:r>
              <w:rPr>
                <w:sz w:val="28"/>
              </w:rPr>
              <w:t>Tài liệu phim ảnh </w:t>
            </w:r>
            <w:r>
              <w:rPr>
                <w:spacing w:val="-2"/>
                <w:sz w:val="28"/>
              </w:rPr>
              <w:t>(MEDIA)</w:t>
            </w:r>
          </w:p>
        </w:tc>
        <w:tc>
          <w:tcPr>
            <w:tcW w:w="1274" w:type="dxa"/>
          </w:tcPr>
          <w:p>
            <w:pPr>
              <w:pStyle w:val="TableParagraph"/>
              <w:spacing w:line="315" w:lineRule="exact"/>
              <w:ind w:left="109"/>
              <w:rPr>
                <w:sz w:val="28"/>
              </w:rPr>
            </w:pPr>
            <w:r>
              <w:rPr>
                <w:spacing w:val="-2"/>
                <w:sz w:val="28"/>
              </w:rPr>
              <w:t>MPEG-</w:t>
            </w:r>
            <w:r>
              <w:rPr>
                <w:spacing w:val="-10"/>
                <w:sz w:val="28"/>
              </w:rPr>
              <w:t>1</w:t>
            </w:r>
          </w:p>
        </w:tc>
        <w:tc>
          <w:tcPr>
            <w:tcW w:w="1418" w:type="dxa"/>
          </w:tcPr>
          <w:p>
            <w:pPr>
              <w:pStyle w:val="TableParagraph"/>
              <w:spacing w:line="315" w:lineRule="exact"/>
              <w:ind w:left="109"/>
              <w:rPr>
                <w:sz w:val="28"/>
              </w:rPr>
            </w:pPr>
            <w:r>
              <w:rPr>
                <w:spacing w:val="-2"/>
                <w:sz w:val="28"/>
              </w:rPr>
              <w:t>video/mpe</w:t>
            </w:r>
          </w:p>
          <w:p>
            <w:pPr>
              <w:pStyle w:val="TableParagraph"/>
              <w:spacing w:line="311" w:lineRule="exact"/>
              <w:ind w:left="109"/>
              <w:rPr>
                <w:sz w:val="28"/>
              </w:rPr>
            </w:pPr>
            <w:r>
              <w:rPr>
                <w:spacing w:val="-10"/>
                <w:sz w:val="28"/>
              </w:rPr>
              <w:t>g</w:t>
            </w:r>
          </w:p>
        </w:tc>
        <w:tc>
          <w:tcPr>
            <w:tcW w:w="3113" w:type="dxa"/>
          </w:tcPr>
          <w:p>
            <w:pPr>
              <w:pStyle w:val="TableParagraph"/>
              <w:spacing w:line="315" w:lineRule="exact"/>
              <w:ind w:left="110"/>
              <w:rPr>
                <w:sz w:val="28"/>
              </w:rPr>
            </w:pPr>
            <w:r>
              <w:rPr>
                <w:sz w:val="28"/>
              </w:rPr>
              <w:t>Moving</w:t>
            </w:r>
            <w:r>
              <w:rPr>
                <w:spacing w:val="-8"/>
                <w:sz w:val="28"/>
              </w:rPr>
              <w:t> </w:t>
            </w:r>
            <w:r>
              <w:rPr>
                <w:sz w:val="28"/>
              </w:rPr>
              <w:t>Picture</w:t>
            </w:r>
            <w:r>
              <w:rPr>
                <w:spacing w:val="-6"/>
                <w:sz w:val="28"/>
              </w:rPr>
              <w:t> </w:t>
            </w:r>
            <w:r>
              <w:rPr>
                <w:spacing w:val="-2"/>
                <w:sz w:val="28"/>
              </w:rPr>
              <w:t>Experts</w:t>
            </w:r>
          </w:p>
          <w:p>
            <w:pPr>
              <w:pStyle w:val="TableParagraph"/>
              <w:spacing w:line="311" w:lineRule="exact"/>
              <w:ind w:left="110"/>
              <w:rPr>
                <w:sz w:val="28"/>
              </w:rPr>
            </w:pPr>
            <w:r>
              <w:rPr>
                <w:spacing w:val="-2"/>
                <w:sz w:val="28"/>
              </w:rPr>
              <w:t>Group-</w:t>
            </w:r>
            <w:r>
              <w:rPr>
                <w:spacing w:val="-10"/>
                <w:sz w:val="28"/>
              </w:rPr>
              <w:t>1</w:t>
            </w:r>
          </w:p>
        </w:tc>
      </w:tr>
      <w:tr>
        <w:trPr>
          <w:trHeight w:val="642" w:hRule="atLeast"/>
        </w:trPr>
        <w:tc>
          <w:tcPr>
            <w:tcW w:w="847" w:type="dxa"/>
            <w:vMerge/>
            <w:tcBorders>
              <w:top w:val="nil"/>
            </w:tcBorders>
          </w:tcPr>
          <w:p>
            <w:pPr>
              <w:rPr>
                <w:sz w:val="2"/>
                <w:szCs w:val="2"/>
              </w:rPr>
            </w:pPr>
          </w:p>
        </w:tc>
        <w:tc>
          <w:tcPr>
            <w:tcW w:w="849" w:type="dxa"/>
            <w:vMerge/>
            <w:tcBorders>
              <w:top w:val="nil"/>
            </w:tcBorders>
          </w:tcPr>
          <w:p>
            <w:pPr>
              <w:rPr>
                <w:sz w:val="2"/>
                <w:szCs w:val="2"/>
              </w:rPr>
            </w:pPr>
          </w:p>
        </w:tc>
        <w:tc>
          <w:tcPr>
            <w:tcW w:w="1560" w:type="dxa"/>
            <w:vMerge/>
            <w:tcBorders>
              <w:top w:val="nil"/>
            </w:tcBorders>
          </w:tcPr>
          <w:p>
            <w:pPr>
              <w:rPr>
                <w:sz w:val="2"/>
                <w:szCs w:val="2"/>
              </w:rPr>
            </w:pPr>
          </w:p>
        </w:tc>
        <w:tc>
          <w:tcPr>
            <w:tcW w:w="1274" w:type="dxa"/>
          </w:tcPr>
          <w:p>
            <w:pPr>
              <w:pStyle w:val="TableParagraph"/>
              <w:spacing w:line="315" w:lineRule="exact"/>
              <w:ind w:left="109"/>
              <w:rPr>
                <w:sz w:val="28"/>
              </w:rPr>
            </w:pPr>
            <w:r>
              <w:rPr>
                <w:spacing w:val="-2"/>
                <w:sz w:val="28"/>
              </w:rPr>
              <w:t>MPEG-</w:t>
            </w:r>
            <w:r>
              <w:rPr>
                <w:spacing w:val="-10"/>
                <w:sz w:val="28"/>
              </w:rPr>
              <w:t>2</w:t>
            </w:r>
          </w:p>
        </w:tc>
        <w:tc>
          <w:tcPr>
            <w:tcW w:w="1418" w:type="dxa"/>
          </w:tcPr>
          <w:p>
            <w:pPr>
              <w:pStyle w:val="TableParagraph"/>
              <w:spacing w:line="315" w:lineRule="exact"/>
              <w:ind w:left="109"/>
              <w:rPr>
                <w:sz w:val="28"/>
              </w:rPr>
            </w:pPr>
            <w:r>
              <w:rPr>
                <w:spacing w:val="-2"/>
                <w:sz w:val="28"/>
              </w:rPr>
              <w:t>video/mpe</w:t>
            </w:r>
          </w:p>
          <w:p>
            <w:pPr>
              <w:pStyle w:val="TableParagraph"/>
              <w:spacing w:line="308" w:lineRule="exact"/>
              <w:ind w:left="109"/>
              <w:rPr>
                <w:sz w:val="28"/>
              </w:rPr>
            </w:pPr>
            <w:r>
              <w:rPr>
                <w:spacing w:val="-10"/>
                <w:sz w:val="28"/>
              </w:rPr>
              <w:t>g</w:t>
            </w:r>
          </w:p>
        </w:tc>
        <w:tc>
          <w:tcPr>
            <w:tcW w:w="3113" w:type="dxa"/>
          </w:tcPr>
          <w:p>
            <w:pPr>
              <w:pStyle w:val="TableParagraph"/>
              <w:spacing w:line="315" w:lineRule="exact"/>
              <w:ind w:left="110"/>
              <w:rPr>
                <w:sz w:val="28"/>
              </w:rPr>
            </w:pPr>
            <w:r>
              <w:rPr>
                <w:sz w:val="28"/>
              </w:rPr>
              <w:t>Moving</w:t>
            </w:r>
            <w:r>
              <w:rPr>
                <w:spacing w:val="-8"/>
                <w:sz w:val="28"/>
              </w:rPr>
              <w:t> </w:t>
            </w:r>
            <w:r>
              <w:rPr>
                <w:sz w:val="28"/>
              </w:rPr>
              <w:t>Picture</w:t>
            </w:r>
            <w:r>
              <w:rPr>
                <w:spacing w:val="-6"/>
                <w:sz w:val="28"/>
              </w:rPr>
              <w:t> </w:t>
            </w:r>
            <w:r>
              <w:rPr>
                <w:spacing w:val="-2"/>
                <w:sz w:val="28"/>
              </w:rPr>
              <w:t>Experts</w:t>
            </w:r>
          </w:p>
          <w:p>
            <w:pPr>
              <w:pStyle w:val="TableParagraph"/>
              <w:spacing w:line="308" w:lineRule="exact"/>
              <w:ind w:left="110"/>
              <w:rPr>
                <w:sz w:val="28"/>
              </w:rPr>
            </w:pPr>
            <w:r>
              <w:rPr>
                <w:spacing w:val="-2"/>
                <w:sz w:val="28"/>
              </w:rPr>
              <w:t>Group-</w:t>
            </w:r>
            <w:r>
              <w:rPr>
                <w:spacing w:val="-10"/>
                <w:sz w:val="28"/>
              </w:rPr>
              <w:t>2</w:t>
            </w:r>
          </w:p>
        </w:tc>
      </w:tr>
      <w:tr>
        <w:trPr>
          <w:trHeight w:val="645" w:hRule="atLeast"/>
        </w:trPr>
        <w:tc>
          <w:tcPr>
            <w:tcW w:w="847" w:type="dxa"/>
            <w:vMerge/>
            <w:tcBorders>
              <w:top w:val="nil"/>
            </w:tcBorders>
          </w:tcPr>
          <w:p>
            <w:pPr>
              <w:rPr>
                <w:sz w:val="2"/>
                <w:szCs w:val="2"/>
              </w:rPr>
            </w:pPr>
          </w:p>
        </w:tc>
        <w:tc>
          <w:tcPr>
            <w:tcW w:w="849" w:type="dxa"/>
            <w:vMerge/>
            <w:tcBorders>
              <w:top w:val="nil"/>
            </w:tcBorders>
          </w:tcPr>
          <w:p>
            <w:pPr>
              <w:rPr>
                <w:sz w:val="2"/>
                <w:szCs w:val="2"/>
              </w:rPr>
            </w:pPr>
          </w:p>
        </w:tc>
        <w:tc>
          <w:tcPr>
            <w:tcW w:w="1560" w:type="dxa"/>
            <w:vMerge/>
            <w:tcBorders>
              <w:top w:val="nil"/>
            </w:tcBorders>
          </w:tcPr>
          <w:p>
            <w:pPr>
              <w:rPr>
                <w:sz w:val="2"/>
                <w:szCs w:val="2"/>
              </w:rPr>
            </w:pPr>
          </w:p>
        </w:tc>
        <w:tc>
          <w:tcPr>
            <w:tcW w:w="1274" w:type="dxa"/>
          </w:tcPr>
          <w:p>
            <w:pPr>
              <w:pStyle w:val="TableParagraph"/>
              <w:spacing w:line="315" w:lineRule="exact"/>
              <w:ind w:left="109"/>
              <w:rPr>
                <w:sz w:val="28"/>
              </w:rPr>
            </w:pPr>
            <w:r>
              <w:rPr>
                <w:spacing w:val="-2"/>
                <w:sz w:val="28"/>
              </w:rPr>
              <w:t>MPEG-</w:t>
            </w:r>
            <w:r>
              <w:rPr>
                <w:spacing w:val="-10"/>
                <w:sz w:val="28"/>
              </w:rPr>
              <w:t>4</w:t>
            </w:r>
          </w:p>
        </w:tc>
        <w:tc>
          <w:tcPr>
            <w:tcW w:w="1418" w:type="dxa"/>
          </w:tcPr>
          <w:p>
            <w:pPr>
              <w:pStyle w:val="TableParagraph"/>
              <w:spacing w:line="315" w:lineRule="exact"/>
              <w:ind w:left="109"/>
              <w:rPr>
                <w:sz w:val="28"/>
              </w:rPr>
            </w:pPr>
            <w:r>
              <w:rPr>
                <w:spacing w:val="-2"/>
                <w:sz w:val="28"/>
              </w:rPr>
              <w:t>video/mpe</w:t>
            </w:r>
          </w:p>
          <w:p>
            <w:pPr>
              <w:pStyle w:val="TableParagraph"/>
              <w:spacing w:line="311" w:lineRule="exact"/>
              <w:ind w:left="109"/>
              <w:rPr>
                <w:sz w:val="28"/>
              </w:rPr>
            </w:pPr>
            <w:r>
              <w:rPr>
                <w:spacing w:val="-10"/>
                <w:sz w:val="28"/>
              </w:rPr>
              <w:t>g</w:t>
            </w:r>
          </w:p>
        </w:tc>
        <w:tc>
          <w:tcPr>
            <w:tcW w:w="3113" w:type="dxa"/>
          </w:tcPr>
          <w:p>
            <w:pPr>
              <w:pStyle w:val="TableParagraph"/>
              <w:spacing w:line="315" w:lineRule="exact"/>
              <w:ind w:left="110"/>
              <w:rPr>
                <w:sz w:val="28"/>
              </w:rPr>
            </w:pPr>
            <w:r>
              <w:rPr>
                <w:sz w:val="28"/>
              </w:rPr>
              <w:t>Moving</w:t>
            </w:r>
            <w:r>
              <w:rPr>
                <w:spacing w:val="-8"/>
                <w:sz w:val="28"/>
              </w:rPr>
              <w:t> </w:t>
            </w:r>
            <w:r>
              <w:rPr>
                <w:sz w:val="28"/>
              </w:rPr>
              <w:t>Picture</w:t>
            </w:r>
            <w:r>
              <w:rPr>
                <w:spacing w:val="-6"/>
                <w:sz w:val="28"/>
              </w:rPr>
              <w:t> </w:t>
            </w:r>
            <w:r>
              <w:rPr>
                <w:spacing w:val="-2"/>
                <w:sz w:val="28"/>
              </w:rPr>
              <w:t>Experts</w:t>
            </w:r>
          </w:p>
          <w:p>
            <w:pPr>
              <w:pStyle w:val="TableParagraph"/>
              <w:spacing w:line="311" w:lineRule="exact"/>
              <w:ind w:left="110"/>
              <w:rPr>
                <w:sz w:val="28"/>
              </w:rPr>
            </w:pPr>
            <w:r>
              <w:rPr>
                <w:spacing w:val="-2"/>
                <w:sz w:val="28"/>
              </w:rPr>
              <w:t>Group-</w:t>
            </w:r>
            <w:r>
              <w:rPr>
                <w:spacing w:val="-10"/>
                <w:sz w:val="28"/>
              </w:rPr>
              <w:t>4</w:t>
            </w:r>
          </w:p>
        </w:tc>
      </w:tr>
      <w:tr>
        <w:trPr>
          <w:trHeight w:val="964" w:hRule="atLeast"/>
        </w:trPr>
        <w:tc>
          <w:tcPr>
            <w:tcW w:w="847" w:type="dxa"/>
            <w:vMerge/>
            <w:tcBorders>
              <w:top w:val="nil"/>
            </w:tcBorders>
          </w:tcPr>
          <w:p>
            <w:pPr>
              <w:rPr>
                <w:sz w:val="2"/>
                <w:szCs w:val="2"/>
              </w:rPr>
            </w:pPr>
          </w:p>
        </w:tc>
        <w:tc>
          <w:tcPr>
            <w:tcW w:w="849" w:type="dxa"/>
            <w:vMerge/>
            <w:tcBorders>
              <w:top w:val="nil"/>
            </w:tcBorders>
          </w:tcPr>
          <w:p>
            <w:pPr>
              <w:rPr>
                <w:sz w:val="2"/>
                <w:szCs w:val="2"/>
              </w:rPr>
            </w:pPr>
          </w:p>
        </w:tc>
        <w:tc>
          <w:tcPr>
            <w:tcW w:w="1560" w:type="dxa"/>
            <w:vMerge/>
            <w:tcBorders>
              <w:top w:val="nil"/>
            </w:tcBorders>
          </w:tcPr>
          <w:p>
            <w:pPr>
              <w:rPr>
                <w:sz w:val="2"/>
                <w:szCs w:val="2"/>
              </w:rPr>
            </w:pPr>
          </w:p>
        </w:tc>
        <w:tc>
          <w:tcPr>
            <w:tcW w:w="1274" w:type="dxa"/>
          </w:tcPr>
          <w:p>
            <w:pPr>
              <w:pStyle w:val="TableParagraph"/>
              <w:spacing w:line="315" w:lineRule="exact"/>
              <w:ind w:left="109"/>
              <w:rPr>
                <w:sz w:val="28"/>
              </w:rPr>
            </w:pPr>
            <w:r>
              <w:rPr>
                <w:spacing w:val="-2"/>
                <w:sz w:val="28"/>
              </w:rPr>
              <w:t>(.rm),</w:t>
            </w:r>
          </w:p>
          <w:p>
            <w:pPr>
              <w:pStyle w:val="TableParagraph"/>
              <w:ind w:left="109"/>
              <w:rPr>
                <w:sz w:val="28"/>
              </w:rPr>
            </w:pPr>
            <w:r>
              <w:rPr>
                <w:spacing w:val="-2"/>
                <w:sz w:val="28"/>
              </w:rPr>
              <w:t>(.rmm)</w:t>
            </w:r>
          </w:p>
        </w:tc>
        <w:tc>
          <w:tcPr>
            <w:tcW w:w="1418" w:type="dxa"/>
          </w:tcPr>
          <w:p>
            <w:pPr>
              <w:pStyle w:val="TableParagraph"/>
              <w:rPr>
                <w:sz w:val="28"/>
              </w:rPr>
            </w:pPr>
          </w:p>
        </w:tc>
        <w:tc>
          <w:tcPr>
            <w:tcW w:w="3113" w:type="dxa"/>
          </w:tcPr>
          <w:p>
            <w:pPr>
              <w:pStyle w:val="TableParagraph"/>
              <w:spacing w:line="315" w:lineRule="exact"/>
              <w:ind w:left="110"/>
              <w:rPr>
                <w:sz w:val="28"/>
              </w:rPr>
            </w:pPr>
            <w:r>
              <w:rPr>
                <w:sz w:val="28"/>
              </w:rPr>
              <w:t>Các</w:t>
            </w:r>
            <w:r>
              <w:rPr>
                <w:spacing w:val="-5"/>
                <w:sz w:val="28"/>
              </w:rPr>
              <w:t> </w:t>
            </w:r>
            <w:r>
              <w:rPr>
                <w:sz w:val="28"/>
              </w:rPr>
              <w:t>định</w:t>
            </w:r>
            <w:r>
              <w:rPr>
                <w:spacing w:val="-2"/>
                <w:sz w:val="28"/>
              </w:rPr>
              <w:t> </w:t>
            </w:r>
            <w:r>
              <w:rPr>
                <w:sz w:val="28"/>
              </w:rPr>
              <w:t>dạng</w:t>
            </w:r>
            <w:r>
              <w:rPr>
                <w:spacing w:val="-1"/>
                <w:sz w:val="28"/>
              </w:rPr>
              <w:t> </w:t>
            </w:r>
            <w:r>
              <w:rPr>
                <w:spacing w:val="-4"/>
                <w:sz w:val="28"/>
              </w:rPr>
              <w:t>Real</w:t>
            </w:r>
          </w:p>
          <w:p>
            <w:pPr>
              <w:pStyle w:val="TableParagraph"/>
              <w:spacing w:line="322" w:lineRule="exact"/>
              <w:ind w:left="110"/>
              <w:rPr>
                <w:sz w:val="28"/>
              </w:rPr>
            </w:pPr>
            <w:r>
              <w:rPr>
                <w:sz w:val="28"/>
              </w:rPr>
              <w:t>Audio/Real</w:t>
            </w:r>
            <w:r>
              <w:rPr>
                <w:spacing w:val="-18"/>
                <w:sz w:val="28"/>
              </w:rPr>
              <w:t> </w:t>
            </w:r>
            <w:r>
              <w:rPr>
                <w:sz w:val="28"/>
              </w:rPr>
              <w:t>Video</w:t>
            </w:r>
            <w:r>
              <w:rPr>
                <w:spacing w:val="-17"/>
                <w:sz w:val="28"/>
              </w:rPr>
              <w:t> </w:t>
            </w:r>
            <w:r>
              <w:rPr>
                <w:sz w:val="28"/>
              </w:rPr>
              <w:t>(.ra), (.rm), (.ram), (.rmm)</w:t>
            </w:r>
          </w:p>
        </w:tc>
      </w:tr>
      <w:tr>
        <w:trPr>
          <w:trHeight w:val="645" w:hRule="atLeast"/>
        </w:trPr>
        <w:tc>
          <w:tcPr>
            <w:tcW w:w="847" w:type="dxa"/>
            <w:vMerge/>
            <w:tcBorders>
              <w:top w:val="nil"/>
            </w:tcBorders>
          </w:tcPr>
          <w:p>
            <w:pPr>
              <w:rPr>
                <w:sz w:val="2"/>
                <w:szCs w:val="2"/>
              </w:rPr>
            </w:pPr>
          </w:p>
        </w:tc>
        <w:tc>
          <w:tcPr>
            <w:tcW w:w="849" w:type="dxa"/>
            <w:vMerge/>
            <w:tcBorders>
              <w:top w:val="nil"/>
            </w:tcBorders>
          </w:tcPr>
          <w:p>
            <w:pPr>
              <w:rPr>
                <w:sz w:val="2"/>
                <w:szCs w:val="2"/>
              </w:rPr>
            </w:pPr>
          </w:p>
        </w:tc>
        <w:tc>
          <w:tcPr>
            <w:tcW w:w="1560" w:type="dxa"/>
            <w:vMerge/>
            <w:tcBorders>
              <w:top w:val="nil"/>
            </w:tcBorders>
          </w:tcPr>
          <w:p>
            <w:pPr>
              <w:rPr>
                <w:sz w:val="2"/>
                <w:szCs w:val="2"/>
              </w:rPr>
            </w:pPr>
          </w:p>
        </w:tc>
        <w:tc>
          <w:tcPr>
            <w:tcW w:w="1274" w:type="dxa"/>
          </w:tcPr>
          <w:p>
            <w:pPr>
              <w:pStyle w:val="TableParagraph"/>
              <w:spacing w:line="315" w:lineRule="exact"/>
              <w:ind w:left="109"/>
              <w:rPr>
                <w:sz w:val="28"/>
              </w:rPr>
            </w:pPr>
            <w:r>
              <w:rPr>
                <w:spacing w:val="-2"/>
                <w:sz w:val="28"/>
              </w:rPr>
              <w:t>(.avi)</w:t>
            </w:r>
          </w:p>
        </w:tc>
        <w:tc>
          <w:tcPr>
            <w:tcW w:w="1418" w:type="dxa"/>
          </w:tcPr>
          <w:p>
            <w:pPr>
              <w:pStyle w:val="TableParagraph"/>
              <w:spacing w:line="315" w:lineRule="exact"/>
              <w:ind w:left="109"/>
              <w:rPr>
                <w:sz w:val="28"/>
              </w:rPr>
            </w:pPr>
            <w:r>
              <w:rPr>
                <w:spacing w:val="-2"/>
                <w:sz w:val="28"/>
              </w:rPr>
              <w:t>video/x-</w:t>
            </w:r>
          </w:p>
          <w:p>
            <w:pPr>
              <w:pStyle w:val="TableParagraph"/>
              <w:spacing w:line="308" w:lineRule="exact" w:before="2"/>
              <w:ind w:left="109"/>
              <w:rPr>
                <w:sz w:val="28"/>
              </w:rPr>
            </w:pPr>
            <w:r>
              <w:rPr>
                <w:spacing w:val="-2"/>
                <w:sz w:val="28"/>
              </w:rPr>
              <w:t>msvideo</w:t>
            </w:r>
          </w:p>
        </w:tc>
        <w:tc>
          <w:tcPr>
            <w:tcW w:w="3113" w:type="dxa"/>
          </w:tcPr>
          <w:p>
            <w:pPr>
              <w:pStyle w:val="TableParagraph"/>
              <w:spacing w:line="315" w:lineRule="exact"/>
              <w:ind w:left="110"/>
              <w:rPr>
                <w:sz w:val="28"/>
              </w:rPr>
            </w:pPr>
            <w:r>
              <w:rPr>
                <w:sz w:val="28"/>
              </w:rPr>
              <w:t>Audio</w:t>
            </w:r>
            <w:r>
              <w:rPr>
                <w:spacing w:val="-7"/>
                <w:sz w:val="28"/>
              </w:rPr>
              <w:t> </w:t>
            </w:r>
            <w:r>
              <w:rPr>
                <w:sz w:val="28"/>
              </w:rPr>
              <w:t>Video</w:t>
            </w:r>
            <w:r>
              <w:rPr>
                <w:spacing w:val="-4"/>
                <w:sz w:val="28"/>
              </w:rPr>
              <w:t> </w:t>
            </w:r>
            <w:r>
              <w:rPr>
                <w:spacing w:val="-2"/>
                <w:sz w:val="28"/>
              </w:rPr>
              <w:t>Interleave</w:t>
            </w:r>
          </w:p>
        </w:tc>
      </w:tr>
      <w:tr>
        <w:trPr>
          <w:trHeight w:val="964" w:hRule="atLeast"/>
        </w:trPr>
        <w:tc>
          <w:tcPr>
            <w:tcW w:w="847" w:type="dxa"/>
            <w:vMerge/>
            <w:tcBorders>
              <w:top w:val="nil"/>
            </w:tcBorders>
          </w:tcPr>
          <w:p>
            <w:pPr>
              <w:rPr>
                <w:sz w:val="2"/>
                <w:szCs w:val="2"/>
              </w:rPr>
            </w:pPr>
          </w:p>
        </w:tc>
        <w:tc>
          <w:tcPr>
            <w:tcW w:w="849" w:type="dxa"/>
            <w:vMerge/>
            <w:tcBorders>
              <w:top w:val="nil"/>
            </w:tcBorders>
          </w:tcPr>
          <w:p>
            <w:pPr>
              <w:rPr>
                <w:sz w:val="2"/>
                <w:szCs w:val="2"/>
              </w:rPr>
            </w:pPr>
          </w:p>
        </w:tc>
        <w:tc>
          <w:tcPr>
            <w:tcW w:w="1560" w:type="dxa"/>
            <w:vMerge/>
            <w:tcBorders>
              <w:top w:val="nil"/>
            </w:tcBorders>
          </w:tcPr>
          <w:p>
            <w:pPr>
              <w:rPr>
                <w:sz w:val="2"/>
                <w:szCs w:val="2"/>
              </w:rPr>
            </w:pPr>
          </w:p>
        </w:tc>
        <w:tc>
          <w:tcPr>
            <w:tcW w:w="1274" w:type="dxa"/>
          </w:tcPr>
          <w:p>
            <w:pPr>
              <w:pStyle w:val="TableParagraph"/>
              <w:spacing w:line="315" w:lineRule="exact"/>
              <w:ind w:left="109"/>
              <w:rPr>
                <w:sz w:val="28"/>
              </w:rPr>
            </w:pPr>
            <w:r>
              <w:rPr>
                <w:spacing w:val="-2"/>
                <w:sz w:val="28"/>
              </w:rPr>
              <w:t>(.mov),</w:t>
            </w:r>
          </w:p>
          <w:p>
            <w:pPr>
              <w:pStyle w:val="TableParagraph"/>
              <w:ind w:left="109"/>
              <w:rPr>
                <w:sz w:val="28"/>
              </w:rPr>
            </w:pPr>
            <w:r>
              <w:rPr>
                <w:spacing w:val="-2"/>
                <w:sz w:val="28"/>
              </w:rPr>
              <w:t>(.qt)</w:t>
            </w:r>
          </w:p>
        </w:tc>
        <w:tc>
          <w:tcPr>
            <w:tcW w:w="1418" w:type="dxa"/>
          </w:tcPr>
          <w:p>
            <w:pPr>
              <w:pStyle w:val="TableParagraph"/>
              <w:ind w:left="109"/>
              <w:rPr>
                <w:sz w:val="28"/>
              </w:rPr>
            </w:pPr>
            <w:r>
              <w:rPr>
                <w:spacing w:val="-2"/>
                <w:sz w:val="28"/>
              </w:rPr>
              <w:t>video/quic ktime</w:t>
            </w:r>
          </w:p>
        </w:tc>
        <w:tc>
          <w:tcPr>
            <w:tcW w:w="3113" w:type="dxa"/>
          </w:tcPr>
          <w:p>
            <w:pPr>
              <w:pStyle w:val="TableParagraph"/>
              <w:ind w:left="110"/>
              <w:rPr>
                <w:sz w:val="28"/>
              </w:rPr>
            </w:pPr>
            <w:r>
              <w:rPr>
                <w:sz w:val="28"/>
              </w:rPr>
              <w:t>Các</w:t>
            </w:r>
            <w:r>
              <w:rPr>
                <w:spacing w:val="-13"/>
                <w:sz w:val="28"/>
              </w:rPr>
              <w:t> </w:t>
            </w:r>
            <w:r>
              <w:rPr>
                <w:sz w:val="28"/>
              </w:rPr>
              <w:t>định</w:t>
            </w:r>
            <w:r>
              <w:rPr>
                <w:spacing w:val="-13"/>
                <w:sz w:val="28"/>
              </w:rPr>
              <w:t> </w:t>
            </w:r>
            <w:r>
              <w:rPr>
                <w:sz w:val="28"/>
              </w:rPr>
              <w:t>dạng</w:t>
            </w:r>
            <w:r>
              <w:rPr>
                <w:spacing w:val="-13"/>
                <w:sz w:val="28"/>
              </w:rPr>
              <w:t> </w:t>
            </w:r>
            <w:r>
              <w:rPr>
                <w:sz w:val="28"/>
              </w:rPr>
              <w:t>Apple Quicktime (.avi),</w:t>
            </w:r>
          </w:p>
          <w:p>
            <w:pPr>
              <w:pStyle w:val="TableParagraph"/>
              <w:spacing w:line="308" w:lineRule="exact"/>
              <w:ind w:left="110"/>
              <w:rPr>
                <w:sz w:val="28"/>
              </w:rPr>
            </w:pPr>
            <w:r>
              <w:rPr>
                <w:sz w:val="28"/>
              </w:rPr>
              <w:t>(.mov),</w:t>
            </w:r>
            <w:r>
              <w:rPr>
                <w:spacing w:val="-4"/>
                <w:sz w:val="28"/>
              </w:rPr>
              <w:t> </w:t>
            </w:r>
            <w:r>
              <w:rPr>
                <w:spacing w:val="-2"/>
                <w:sz w:val="28"/>
              </w:rPr>
              <w:t>(.qt)</w:t>
            </w:r>
          </w:p>
        </w:tc>
      </w:tr>
      <w:tr>
        <w:trPr>
          <w:trHeight w:val="1289" w:hRule="atLeast"/>
        </w:trPr>
        <w:tc>
          <w:tcPr>
            <w:tcW w:w="847" w:type="dxa"/>
            <w:vMerge/>
            <w:tcBorders>
              <w:top w:val="nil"/>
            </w:tcBorders>
          </w:tcPr>
          <w:p>
            <w:pPr>
              <w:rPr>
                <w:sz w:val="2"/>
                <w:szCs w:val="2"/>
              </w:rPr>
            </w:pPr>
          </w:p>
        </w:tc>
        <w:tc>
          <w:tcPr>
            <w:tcW w:w="849" w:type="dxa"/>
            <w:vMerge/>
            <w:tcBorders>
              <w:top w:val="nil"/>
            </w:tcBorders>
          </w:tcPr>
          <w:p>
            <w:pPr>
              <w:rPr>
                <w:sz w:val="2"/>
                <w:szCs w:val="2"/>
              </w:rPr>
            </w:pPr>
          </w:p>
        </w:tc>
        <w:tc>
          <w:tcPr>
            <w:tcW w:w="1560" w:type="dxa"/>
            <w:vMerge/>
            <w:tcBorders>
              <w:top w:val="nil"/>
            </w:tcBorders>
          </w:tcPr>
          <w:p>
            <w:pPr>
              <w:rPr>
                <w:sz w:val="2"/>
                <w:szCs w:val="2"/>
              </w:rPr>
            </w:pPr>
          </w:p>
        </w:tc>
        <w:tc>
          <w:tcPr>
            <w:tcW w:w="1274" w:type="dxa"/>
          </w:tcPr>
          <w:p>
            <w:pPr>
              <w:pStyle w:val="TableParagraph"/>
              <w:spacing w:line="317" w:lineRule="exact"/>
              <w:ind w:left="109"/>
              <w:rPr>
                <w:sz w:val="28"/>
              </w:rPr>
            </w:pPr>
            <w:r>
              <w:rPr>
                <w:spacing w:val="-2"/>
                <w:sz w:val="28"/>
              </w:rPr>
              <w:t>(.asf),</w:t>
            </w:r>
          </w:p>
          <w:p>
            <w:pPr>
              <w:pStyle w:val="TableParagraph"/>
              <w:ind w:left="109"/>
              <w:rPr>
                <w:sz w:val="28"/>
              </w:rPr>
            </w:pPr>
            <w:r>
              <w:rPr>
                <w:spacing w:val="-2"/>
                <w:sz w:val="28"/>
              </w:rPr>
              <w:t>(.wmv)</w:t>
            </w:r>
          </w:p>
        </w:tc>
        <w:tc>
          <w:tcPr>
            <w:tcW w:w="1418" w:type="dxa"/>
          </w:tcPr>
          <w:p>
            <w:pPr>
              <w:pStyle w:val="TableParagraph"/>
              <w:rPr>
                <w:sz w:val="28"/>
              </w:rPr>
            </w:pPr>
          </w:p>
        </w:tc>
        <w:tc>
          <w:tcPr>
            <w:tcW w:w="3113" w:type="dxa"/>
          </w:tcPr>
          <w:p>
            <w:pPr>
              <w:pStyle w:val="TableParagraph"/>
              <w:ind w:left="110" w:right="181"/>
              <w:rPr>
                <w:sz w:val="28"/>
              </w:rPr>
            </w:pPr>
            <w:r>
              <w:rPr>
                <w:sz w:val="28"/>
              </w:rPr>
              <w:t>Các định dạng của Microsoft</w:t>
            </w:r>
            <w:r>
              <w:rPr>
                <w:spacing w:val="-18"/>
                <w:sz w:val="28"/>
              </w:rPr>
              <w:t> </w:t>
            </w:r>
            <w:r>
              <w:rPr>
                <w:sz w:val="28"/>
              </w:rPr>
              <w:t>Windows Media</w:t>
            </w:r>
            <w:r>
              <w:rPr>
                <w:spacing w:val="-4"/>
                <w:sz w:val="28"/>
              </w:rPr>
              <w:t> </w:t>
            </w:r>
            <w:r>
              <w:rPr>
                <w:sz w:val="28"/>
              </w:rPr>
              <w:t>Player</w:t>
            </w:r>
            <w:r>
              <w:rPr>
                <w:spacing w:val="-4"/>
                <w:sz w:val="28"/>
              </w:rPr>
              <w:t> </w:t>
            </w:r>
            <w:r>
              <w:rPr>
                <w:spacing w:val="-2"/>
                <w:sz w:val="28"/>
              </w:rPr>
              <w:t>(.asf),</w:t>
            </w:r>
          </w:p>
          <w:p>
            <w:pPr>
              <w:pStyle w:val="TableParagraph"/>
              <w:spacing w:line="308" w:lineRule="exact"/>
              <w:ind w:left="110"/>
              <w:rPr>
                <w:sz w:val="28"/>
              </w:rPr>
            </w:pPr>
            <w:r>
              <w:rPr>
                <w:spacing w:val="-2"/>
                <w:sz w:val="28"/>
              </w:rPr>
              <w:t>(.wmv)</w:t>
            </w:r>
          </w:p>
        </w:tc>
      </w:tr>
      <w:tr>
        <w:trPr>
          <w:trHeight w:val="645" w:hRule="atLeast"/>
        </w:trPr>
        <w:tc>
          <w:tcPr>
            <w:tcW w:w="847" w:type="dxa"/>
            <w:vMerge w:val="restart"/>
          </w:tcPr>
          <w:p>
            <w:pPr>
              <w:pStyle w:val="TableParagraph"/>
              <w:spacing w:line="315" w:lineRule="exact"/>
              <w:ind w:left="107"/>
              <w:rPr>
                <w:sz w:val="28"/>
              </w:rPr>
            </w:pPr>
            <w:r>
              <w:rPr>
                <w:spacing w:val="-10"/>
                <w:sz w:val="28"/>
              </w:rPr>
              <w:t>7</w:t>
            </w:r>
          </w:p>
        </w:tc>
        <w:tc>
          <w:tcPr>
            <w:tcW w:w="849" w:type="dxa"/>
            <w:vMerge w:val="restart"/>
          </w:tcPr>
          <w:p>
            <w:pPr>
              <w:pStyle w:val="TableParagraph"/>
              <w:spacing w:line="315" w:lineRule="exact"/>
              <w:ind w:left="105"/>
              <w:rPr>
                <w:sz w:val="28"/>
              </w:rPr>
            </w:pPr>
            <w:r>
              <w:rPr>
                <w:spacing w:val="-5"/>
                <w:sz w:val="28"/>
              </w:rPr>
              <w:t>07</w:t>
            </w:r>
          </w:p>
        </w:tc>
        <w:tc>
          <w:tcPr>
            <w:tcW w:w="1560" w:type="dxa"/>
            <w:vMerge w:val="restart"/>
          </w:tcPr>
          <w:p>
            <w:pPr>
              <w:pStyle w:val="TableParagraph"/>
              <w:ind w:left="108"/>
              <w:rPr>
                <w:sz w:val="28"/>
              </w:rPr>
            </w:pPr>
            <w:r>
              <w:rPr>
                <w:sz w:val="28"/>
              </w:rPr>
              <w:t>Tài</w:t>
            </w:r>
            <w:r>
              <w:rPr>
                <w:spacing w:val="-17"/>
                <w:sz w:val="28"/>
              </w:rPr>
              <w:t> </w:t>
            </w:r>
            <w:r>
              <w:rPr>
                <w:sz w:val="28"/>
              </w:rPr>
              <w:t>liệu</w:t>
            </w:r>
            <w:r>
              <w:rPr>
                <w:spacing w:val="-17"/>
                <w:sz w:val="28"/>
              </w:rPr>
              <w:t> </w:t>
            </w:r>
            <w:r>
              <w:rPr>
                <w:sz w:val="28"/>
              </w:rPr>
              <w:t>âm </w:t>
            </w:r>
            <w:r>
              <w:rPr>
                <w:spacing w:val="-2"/>
                <w:sz w:val="28"/>
              </w:rPr>
              <w:t>thanh (MEDIA)</w:t>
            </w:r>
          </w:p>
        </w:tc>
        <w:tc>
          <w:tcPr>
            <w:tcW w:w="1274" w:type="dxa"/>
          </w:tcPr>
          <w:p>
            <w:pPr>
              <w:pStyle w:val="TableParagraph"/>
              <w:spacing w:line="315" w:lineRule="exact"/>
              <w:ind w:left="109"/>
              <w:rPr>
                <w:sz w:val="28"/>
              </w:rPr>
            </w:pPr>
            <w:r>
              <w:rPr>
                <w:spacing w:val="-2"/>
                <w:sz w:val="28"/>
              </w:rPr>
              <w:t>(.mp3)</w:t>
            </w:r>
          </w:p>
        </w:tc>
        <w:tc>
          <w:tcPr>
            <w:tcW w:w="1418" w:type="dxa"/>
          </w:tcPr>
          <w:p>
            <w:pPr>
              <w:pStyle w:val="TableParagraph"/>
              <w:spacing w:line="315" w:lineRule="exact"/>
              <w:ind w:left="109"/>
              <w:rPr>
                <w:sz w:val="28"/>
              </w:rPr>
            </w:pPr>
            <w:r>
              <w:rPr>
                <w:spacing w:val="-2"/>
                <w:sz w:val="28"/>
              </w:rPr>
              <w:t>audio/mpe</w:t>
            </w:r>
          </w:p>
          <w:p>
            <w:pPr>
              <w:pStyle w:val="TableParagraph"/>
              <w:spacing w:line="311" w:lineRule="exact"/>
              <w:ind w:left="109"/>
              <w:rPr>
                <w:sz w:val="28"/>
              </w:rPr>
            </w:pPr>
            <w:r>
              <w:rPr>
                <w:spacing w:val="-10"/>
                <w:sz w:val="28"/>
              </w:rPr>
              <w:t>g</w:t>
            </w:r>
          </w:p>
        </w:tc>
        <w:tc>
          <w:tcPr>
            <w:tcW w:w="3113" w:type="dxa"/>
          </w:tcPr>
          <w:p>
            <w:pPr>
              <w:pStyle w:val="TableParagraph"/>
              <w:spacing w:line="315" w:lineRule="exact"/>
              <w:ind w:left="110"/>
              <w:rPr>
                <w:sz w:val="28"/>
              </w:rPr>
            </w:pPr>
            <w:r>
              <w:rPr>
                <w:sz w:val="28"/>
              </w:rPr>
              <w:t>MPEG-1</w:t>
            </w:r>
            <w:r>
              <w:rPr>
                <w:spacing w:val="-4"/>
                <w:sz w:val="28"/>
              </w:rPr>
              <w:t> </w:t>
            </w:r>
            <w:r>
              <w:rPr>
                <w:sz w:val="28"/>
              </w:rPr>
              <w:t>Audio</w:t>
            </w:r>
            <w:r>
              <w:rPr>
                <w:spacing w:val="-3"/>
                <w:sz w:val="28"/>
              </w:rPr>
              <w:t> </w:t>
            </w:r>
            <w:r>
              <w:rPr>
                <w:sz w:val="28"/>
              </w:rPr>
              <w:t>Layer</w:t>
            </w:r>
            <w:r>
              <w:rPr>
                <w:spacing w:val="-4"/>
                <w:sz w:val="28"/>
              </w:rPr>
              <w:t> </w:t>
            </w:r>
            <w:r>
              <w:rPr>
                <w:spacing w:val="-10"/>
                <w:sz w:val="28"/>
              </w:rPr>
              <w:t>3</w:t>
            </w:r>
          </w:p>
        </w:tc>
      </w:tr>
      <w:tr>
        <w:trPr>
          <w:trHeight w:val="321" w:hRule="atLeast"/>
        </w:trPr>
        <w:tc>
          <w:tcPr>
            <w:tcW w:w="847" w:type="dxa"/>
            <w:vMerge/>
            <w:tcBorders>
              <w:top w:val="nil"/>
            </w:tcBorders>
          </w:tcPr>
          <w:p>
            <w:pPr>
              <w:rPr>
                <w:sz w:val="2"/>
                <w:szCs w:val="2"/>
              </w:rPr>
            </w:pPr>
          </w:p>
        </w:tc>
        <w:tc>
          <w:tcPr>
            <w:tcW w:w="849" w:type="dxa"/>
            <w:vMerge/>
            <w:tcBorders>
              <w:top w:val="nil"/>
            </w:tcBorders>
          </w:tcPr>
          <w:p>
            <w:pPr>
              <w:rPr>
                <w:sz w:val="2"/>
                <w:szCs w:val="2"/>
              </w:rPr>
            </w:pPr>
          </w:p>
        </w:tc>
        <w:tc>
          <w:tcPr>
            <w:tcW w:w="1560" w:type="dxa"/>
            <w:vMerge/>
            <w:tcBorders>
              <w:top w:val="nil"/>
            </w:tcBorders>
          </w:tcPr>
          <w:p>
            <w:pPr>
              <w:rPr>
                <w:sz w:val="2"/>
                <w:szCs w:val="2"/>
              </w:rPr>
            </w:pPr>
          </w:p>
        </w:tc>
        <w:tc>
          <w:tcPr>
            <w:tcW w:w="1274" w:type="dxa"/>
          </w:tcPr>
          <w:p>
            <w:pPr>
              <w:pStyle w:val="TableParagraph"/>
              <w:spacing w:line="301" w:lineRule="exact"/>
              <w:ind w:left="109"/>
              <w:rPr>
                <w:sz w:val="28"/>
              </w:rPr>
            </w:pPr>
            <w:r>
              <w:rPr>
                <w:spacing w:val="-2"/>
                <w:sz w:val="28"/>
              </w:rPr>
              <w:t>(.aac)</w:t>
            </w:r>
          </w:p>
        </w:tc>
        <w:tc>
          <w:tcPr>
            <w:tcW w:w="1418" w:type="dxa"/>
          </w:tcPr>
          <w:p>
            <w:pPr>
              <w:pStyle w:val="TableParagraph"/>
              <w:spacing w:line="301" w:lineRule="exact"/>
              <w:ind w:left="17" w:right="129"/>
              <w:jc w:val="center"/>
              <w:rPr>
                <w:sz w:val="28"/>
              </w:rPr>
            </w:pPr>
            <w:r>
              <w:rPr>
                <w:spacing w:val="-2"/>
                <w:sz w:val="28"/>
              </w:rPr>
              <w:t>audio/aac</w:t>
            </w:r>
          </w:p>
        </w:tc>
        <w:tc>
          <w:tcPr>
            <w:tcW w:w="3113" w:type="dxa"/>
          </w:tcPr>
          <w:p>
            <w:pPr>
              <w:pStyle w:val="TableParagraph"/>
              <w:spacing w:line="301" w:lineRule="exact"/>
              <w:ind w:left="110"/>
              <w:rPr>
                <w:sz w:val="28"/>
              </w:rPr>
            </w:pPr>
            <w:r>
              <w:rPr>
                <w:sz w:val="28"/>
              </w:rPr>
              <w:t>Advanced</w:t>
            </w:r>
            <w:r>
              <w:rPr>
                <w:spacing w:val="-6"/>
                <w:sz w:val="28"/>
              </w:rPr>
              <w:t> </w:t>
            </w:r>
            <w:r>
              <w:rPr>
                <w:sz w:val="28"/>
              </w:rPr>
              <w:t>Audio</w:t>
            </w:r>
            <w:r>
              <w:rPr>
                <w:spacing w:val="-6"/>
                <w:sz w:val="28"/>
              </w:rPr>
              <w:t> </w:t>
            </w:r>
            <w:r>
              <w:rPr>
                <w:spacing w:val="-2"/>
                <w:sz w:val="28"/>
              </w:rPr>
              <w:t>Coding</w:t>
            </w:r>
          </w:p>
        </w:tc>
      </w:tr>
      <w:tr>
        <w:trPr>
          <w:trHeight w:val="1288" w:hRule="atLeast"/>
        </w:trPr>
        <w:tc>
          <w:tcPr>
            <w:tcW w:w="847" w:type="dxa"/>
            <w:vMerge/>
            <w:tcBorders>
              <w:top w:val="nil"/>
            </w:tcBorders>
          </w:tcPr>
          <w:p>
            <w:pPr>
              <w:rPr>
                <w:sz w:val="2"/>
                <w:szCs w:val="2"/>
              </w:rPr>
            </w:pPr>
          </w:p>
        </w:tc>
        <w:tc>
          <w:tcPr>
            <w:tcW w:w="849" w:type="dxa"/>
            <w:vMerge/>
            <w:tcBorders>
              <w:top w:val="nil"/>
            </w:tcBorders>
          </w:tcPr>
          <w:p>
            <w:pPr>
              <w:rPr>
                <w:sz w:val="2"/>
                <w:szCs w:val="2"/>
              </w:rPr>
            </w:pPr>
          </w:p>
        </w:tc>
        <w:tc>
          <w:tcPr>
            <w:tcW w:w="1560" w:type="dxa"/>
            <w:vMerge/>
            <w:tcBorders>
              <w:top w:val="nil"/>
            </w:tcBorders>
          </w:tcPr>
          <w:p>
            <w:pPr>
              <w:rPr>
                <w:sz w:val="2"/>
                <w:szCs w:val="2"/>
              </w:rPr>
            </w:pPr>
          </w:p>
        </w:tc>
        <w:tc>
          <w:tcPr>
            <w:tcW w:w="1274" w:type="dxa"/>
          </w:tcPr>
          <w:p>
            <w:pPr>
              <w:pStyle w:val="TableParagraph"/>
              <w:spacing w:line="315" w:lineRule="exact"/>
              <w:ind w:left="109"/>
              <w:rPr>
                <w:sz w:val="28"/>
              </w:rPr>
            </w:pPr>
            <w:r>
              <w:rPr>
                <w:spacing w:val="-2"/>
                <w:sz w:val="28"/>
              </w:rPr>
              <w:t>(.asf),</w:t>
            </w:r>
          </w:p>
          <w:p>
            <w:pPr>
              <w:pStyle w:val="TableParagraph"/>
              <w:ind w:left="109"/>
              <w:rPr>
                <w:sz w:val="28"/>
              </w:rPr>
            </w:pPr>
            <w:r>
              <w:rPr>
                <w:spacing w:val="-2"/>
                <w:sz w:val="28"/>
              </w:rPr>
              <w:t>(.wma)</w:t>
            </w:r>
          </w:p>
        </w:tc>
        <w:tc>
          <w:tcPr>
            <w:tcW w:w="1418" w:type="dxa"/>
          </w:tcPr>
          <w:p>
            <w:pPr>
              <w:pStyle w:val="TableParagraph"/>
              <w:rPr>
                <w:sz w:val="28"/>
              </w:rPr>
            </w:pPr>
          </w:p>
        </w:tc>
        <w:tc>
          <w:tcPr>
            <w:tcW w:w="3113" w:type="dxa"/>
          </w:tcPr>
          <w:p>
            <w:pPr>
              <w:pStyle w:val="TableParagraph"/>
              <w:ind w:left="110" w:right="181"/>
              <w:rPr>
                <w:sz w:val="28"/>
              </w:rPr>
            </w:pPr>
            <w:r>
              <w:rPr>
                <w:sz w:val="28"/>
              </w:rPr>
              <w:t>Các định dạng của Microsoft</w:t>
            </w:r>
            <w:r>
              <w:rPr>
                <w:spacing w:val="-18"/>
                <w:sz w:val="28"/>
              </w:rPr>
              <w:t> </w:t>
            </w:r>
            <w:r>
              <w:rPr>
                <w:sz w:val="28"/>
              </w:rPr>
              <w:t>Windows Media</w:t>
            </w:r>
            <w:r>
              <w:rPr>
                <w:spacing w:val="-4"/>
                <w:sz w:val="28"/>
              </w:rPr>
              <w:t> </w:t>
            </w:r>
            <w:r>
              <w:rPr>
                <w:sz w:val="28"/>
              </w:rPr>
              <w:t>Player</w:t>
            </w:r>
            <w:r>
              <w:rPr>
                <w:spacing w:val="-4"/>
                <w:sz w:val="28"/>
              </w:rPr>
              <w:t> </w:t>
            </w:r>
            <w:r>
              <w:rPr>
                <w:spacing w:val="-2"/>
                <w:sz w:val="28"/>
              </w:rPr>
              <w:t>(.asf),</w:t>
            </w:r>
          </w:p>
          <w:p>
            <w:pPr>
              <w:pStyle w:val="TableParagraph"/>
              <w:spacing w:line="308" w:lineRule="exact"/>
              <w:ind w:left="110"/>
              <w:rPr>
                <w:sz w:val="28"/>
              </w:rPr>
            </w:pPr>
            <w:r>
              <w:rPr>
                <w:spacing w:val="-2"/>
                <w:sz w:val="28"/>
              </w:rPr>
              <w:t>(.wma)</w:t>
            </w:r>
          </w:p>
        </w:tc>
      </w:tr>
      <w:tr>
        <w:trPr>
          <w:trHeight w:val="967" w:hRule="atLeast"/>
        </w:trPr>
        <w:tc>
          <w:tcPr>
            <w:tcW w:w="847" w:type="dxa"/>
            <w:vMerge/>
            <w:tcBorders>
              <w:top w:val="nil"/>
            </w:tcBorders>
          </w:tcPr>
          <w:p>
            <w:pPr>
              <w:rPr>
                <w:sz w:val="2"/>
                <w:szCs w:val="2"/>
              </w:rPr>
            </w:pPr>
          </w:p>
        </w:tc>
        <w:tc>
          <w:tcPr>
            <w:tcW w:w="849" w:type="dxa"/>
            <w:vMerge/>
            <w:tcBorders>
              <w:top w:val="nil"/>
            </w:tcBorders>
          </w:tcPr>
          <w:p>
            <w:pPr>
              <w:rPr>
                <w:sz w:val="2"/>
                <w:szCs w:val="2"/>
              </w:rPr>
            </w:pPr>
          </w:p>
        </w:tc>
        <w:tc>
          <w:tcPr>
            <w:tcW w:w="1560" w:type="dxa"/>
            <w:vMerge/>
            <w:tcBorders>
              <w:top w:val="nil"/>
            </w:tcBorders>
          </w:tcPr>
          <w:p>
            <w:pPr>
              <w:rPr>
                <w:sz w:val="2"/>
                <w:szCs w:val="2"/>
              </w:rPr>
            </w:pPr>
          </w:p>
        </w:tc>
        <w:tc>
          <w:tcPr>
            <w:tcW w:w="1274" w:type="dxa"/>
          </w:tcPr>
          <w:p>
            <w:pPr>
              <w:pStyle w:val="TableParagraph"/>
              <w:spacing w:line="315" w:lineRule="exact"/>
              <w:ind w:left="109"/>
              <w:rPr>
                <w:sz w:val="28"/>
              </w:rPr>
            </w:pPr>
            <w:r>
              <w:rPr>
                <w:spacing w:val="-2"/>
                <w:sz w:val="28"/>
              </w:rPr>
              <w:t>(.ra),</w:t>
            </w:r>
          </w:p>
          <w:p>
            <w:pPr>
              <w:pStyle w:val="TableParagraph"/>
              <w:spacing w:line="322" w:lineRule="exact"/>
              <w:ind w:left="109"/>
              <w:rPr>
                <w:sz w:val="28"/>
              </w:rPr>
            </w:pPr>
            <w:r>
              <w:rPr>
                <w:spacing w:val="-2"/>
                <w:sz w:val="28"/>
              </w:rPr>
              <w:t>(.ram),</w:t>
            </w:r>
          </w:p>
          <w:p>
            <w:pPr>
              <w:pStyle w:val="TableParagraph"/>
              <w:spacing w:line="311" w:lineRule="exact"/>
              <w:ind w:left="109"/>
              <w:rPr>
                <w:sz w:val="28"/>
              </w:rPr>
            </w:pPr>
            <w:r>
              <w:rPr>
                <w:spacing w:val="-2"/>
                <w:sz w:val="28"/>
              </w:rPr>
              <w:t>(.rmm)</w:t>
            </w:r>
          </w:p>
        </w:tc>
        <w:tc>
          <w:tcPr>
            <w:tcW w:w="1418" w:type="dxa"/>
          </w:tcPr>
          <w:p>
            <w:pPr>
              <w:pStyle w:val="TableParagraph"/>
              <w:rPr>
                <w:sz w:val="28"/>
              </w:rPr>
            </w:pPr>
          </w:p>
        </w:tc>
        <w:tc>
          <w:tcPr>
            <w:tcW w:w="3113" w:type="dxa"/>
          </w:tcPr>
          <w:p>
            <w:pPr>
              <w:pStyle w:val="TableParagraph"/>
              <w:spacing w:line="315" w:lineRule="exact"/>
              <w:ind w:left="110"/>
              <w:rPr>
                <w:sz w:val="28"/>
              </w:rPr>
            </w:pPr>
            <w:r>
              <w:rPr>
                <w:sz w:val="28"/>
              </w:rPr>
              <w:t>Các</w:t>
            </w:r>
            <w:r>
              <w:rPr>
                <w:spacing w:val="-5"/>
                <w:sz w:val="28"/>
              </w:rPr>
              <w:t> </w:t>
            </w:r>
            <w:r>
              <w:rPr>
                <w:sz w:val="28"/>
              </w:rPr>
              <w:t>định</w:t>
            </w:r>
            <w:r>
              <w:rPr>
                <w:spacing w:val="-2"/>
                <w:sz w:val="28"/>
              </w:rPr>
              <w:t> </w:t>
            </w:r>
            <w:r>
              <w:rPr>
                <w:sz w:val="28"/>
              </w:rPr>
              <w:t>dạng</w:t>
            </w:r>
            <w:r>
              <w:rPr>
                <w:spacing w:val="-1"/>
                <w:sz w:val="28"/>
              </w:rPr>
              <w:t> </w:t>
            </w:r>
            <w:r>
              <w:rPr>
                <w:spacing w:val="-4"/>
                <w:sz w:val="28"/>
              </w:rPr>
              <w:t>Real</w:t>
            </w:r>
          </w:p>
          <w:p>
            <w:pPr>
              <w:pStyle w:val="TableParagraph"/>
              <w:spacing w:line="322" w:lineRule="exact"/>
              <w:ind w:left="110"/>
              <w:rPr>
                <w:sz w:val="28"/>
              </w:rPr>
            </w:pPr>
            <w:r>
              <w:rPr>
                <w:sz w:val="28"/>
              </w:rPr>
              <w:t>Audio/Real</w:t>
            </w:r>
            <w:r>
              <w:rPr>
                <w:spacing w:val="-18"/>
                <w:sz w:val="28"/>
              </w:rPr>
              <w:t> </w:t>
            </w:r>
            <w:r>
              <w:rPr>
                <w:sz w:val="28"/>
              </w:rPr>
              <w:t>Video</w:t>
            </w:r>
            <w:r>
              <w:rPr>
                <w:spacing w:val="-17"/>
                <w:sz w:val="28"/>
              </w:rPr>
              <w:t> </w:t>
            </w:r>
            <w:r>
              <w:rPr>
                <w:sz w:val="28"/>
              </w:rPr>
              <w:t>(.ra), (.rm), (.ram), (.rmm)</w:t>
            </w:r>
          </w:p>
        </w:tc>
      </w:tr>
    </w:tbl>
    <w:p>
      <w:pPr>
        <w:pStyle w:val="TableParagraph"/>
        <w:spacing w:after="0" w:line="322" w:lineRule="exact"/>
        <w:rPr>
          <w:sz w:val="28"/>
        </w:rPr>
        <w:sectPr>
          <w:pgSz w:w="11910" w:h="16840"/>
          <w:pgMar w:header="2" w:footer="0" w:top="260" w:bottom="280" w:left="1559"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7"/>
        <w:gridCol w:w="849"/>
        <w:gridCol w:w="1560"/>
        <w:gridCol w:w="1274"/>
        <w:gridCol w:w="1418"/>
        <w:gridCol w:w="3113"/>
      </w:tblGrid>
      <w:tr>
        <w:trPr>
          <w:trHeight w:val="643" w:hRule="atLeast"/>
        </w:trPr>
        <w:tc>
          <w:tcPr>
            <w:tcW w:w="847" w:type="dxa"/>
            <w:shd w:val="clear" w:color="auto" w:fill="E7E6E6"/>
          </w:tcPr>
          <w:p>
            <w:pPr>
              <w:pStyle w:val="TableParagraph"/>
              <w:spacing w:line="320" w:lineRule="exact"/>
              <w:ind w:left="107"/>
              <w:rPr>
                <w:b/>
                <w:sz w:val="28"/>
              </w:rPr>
            </w:pPr>
            <w:r>
              <w:rPr>
                <w:b/>
                <w:spacing w:val="-5"/>
                <w:sz w:val="28"/>
              </w:rPr>
              <w:t>STT</w:t>
            </w:r>
          </w:p>
        </w:tc>
        <w:tc>
          <w:tcPr>
            <w:tcW w:w="849" w:type="dxa"/>
            <w:shd w:val="clear" w:color="auto" w:fill="E7E6E6"/>
          </w:tcPr>
          <w:p>
            <w:pPr>
              <w:pStyle w:val="TableParagraph"/>
              <w:spacing w:line="320" w:lineRule="exact"/>
              <w:ind w:left="105"/>
              <w:rPr>
                <w:b/>
                <w:sz w:val="28"/>
              </w:rPr>
            </w:pPr>
            <w:r>
              <w:rPr>
                <w:b/>
                <w:spacing w:val="-4"/>
                <w:sz w:val="28"/>
              </w:rPr>
              <w:t>Code</w:t>
            </w:r>
          </w:p>
        </w:tc>
        <w:tc>
          <w:tcPr>
            <w:tcW w:w="1560" w:type="dxa"/>
            <w:shd w:val="clear" w:color="auto" w:fill="E7E6E6"/>
          </w:tcPr>
          <w:p>
            <w:pPr>
              <w:pStyle w:val="TableParagraph"/>
              <w:spacing w:line="322" w:lineRule="exact"/>
              <w:ind w:left="108"/>
              <w:rPr>
                <w:b/>
                <w:sz w:val="28"/>
              </w:rPr>
            </w:pPr>
            <w:r>
              <w:rPr>
                <w:b/>
                <w:sz w:val="28"/>
              </w:rPr>
              <w:t>Tên</w:t>
            </w:r>
            <w:r>
              <w:rPr>
                <w:b/>
                <w:spacing w:val="-18"/>
                <w:sz w:val="28"/>
              </w:rPr>
              <w:t> </w:t>
            </w:r>
            <w:r>
              <w:rPr>
                <w:b/>
                <w:sz w:val="28"/>
              </w:rPr>
              <w:t>tiếng </w:t>
            </w:r>
            <w:r>
              <w:rPr>
                <w:b/>
                <w:spacing w:val="-4"/>
                <w:sz w:val="28"/>
              </w:rPr>
              <w:t>Việt</w:t>
            </w:r>
          </w:p>
        </w:tc>
        <w:tc>
          <w:tcPr>
            <w:tcW w:w="1274" w:type="dxa"/>
            <w:shd w:val="clear" w:color="auto" w:fill="E7E6E6"/>
          </w:tcPr>
          <w:p>
            <w:pPr>
              <w:pStyle w:val="TableParagraph"/>
              <w:spacing w:line="322" w:lineRule="exact"/>
              <w:ind w:left="109" w:right="90"/>
              <w:rPr>
                <w:b/>
                <w:sz w:val="28"/>
              </w:rPr>
            </w:pPr>
            <w:r>
              <w:rPr>
                <w:b/>
                <w:spacing w:val="-2"/>
                <w:sz w:val="28"/>
              </w:rPr>
              <w:t>Extensio </w:t>
            </w:r>
            <w:r>
              <w:rPr>
                <w:b/>
                <w:spacing w:val="-10"/>
                <w:sz w:val="28"/>
              </w:rPr>
              <w:t>n</w:t>
            </w:r>
          </w:p>
        </w:tc>
        <w:tc>
          <w:tcPr>
            <w:tcW w:w="1418" w:type="dxa"/>
            <w:shd w:val="clear" w:color="auto" w:fill="E7E6E6"/>
          </w:tcPr>
          <w:p>
            <w:pPr>
              <w:pStyle w:val="TableParagraph"/>
              <w:spacing w:line="322" w:lineRule="exact"/>
              <w:ind w:left="109" w:right="204"/>
              <w:rPr>
                <w:b/>
                <w:sz w:val="28"/>
              </w:rPr>
            </w:pPr>
            <w:r>
              <w:rPr>
                <w:b/>
                <w:spacing w:val="-2"/>
                <w:sz w:val="28"/>
              </w:rPr>
              <w:t>Mimetyp </w:t>
            </w:r>
            <w:r>
              <w:rPr>
                <w:b/>
                <w:spacing w:val="-10"/>
                <w:sz w:val="28"/>
              </w:rPr>
              <w:t>e</w:t>
            </w:r>
          </w:p>
        </w:tc>
        <w:tc>
          <w:tcPr>
            <w:tcW w:w="3113" w:type="dxa"/>
            <w:shd w:val="clear" w:color="auto" w:fill="E7E6E6"/>
          </w:tcPr>
          <w:p>
            <w:pPr>
              <w:pStyle w:val="TableParagraph"/>
              <w:spacing w:line="320" w:lineRule="exact"/>
              <w:ind w:left="110"/>
              <w:rPr>
                <w:b/>
                <w:sz w:val="28"/>
              </w:rPr>
            </w:pPr>
            <w:r>
              <w:rPr>
                <w:b/>
                <w:sz w:val="28"/>
              </w:rPr>
              <w:t>Mô</w:t>
            </w:r>
            <w:r>
              <w:rPr>
                <w:b/>
                <w:spacing w:val="-1"/>
                <w:sz w:val="28"/>
              </w:rPr>
              <w:t> </w:t>
            </w:r>
            <w:r>
              <w:rPr>
                <w:b/>
                <w:spacing w:val="-5"/>
                <w:sz w:val="28"/>
              </w:rPr>
              <w:t>tả</w:t>
            </w:r>
          </w:p>
        </w:tc>
      </w:tr>
      <w:tr>
        <w:trPr>
          <w:trHeight w:val="322" w:hRule="atLeast"/>
        </w:trPr>
        <w:tc>
          <w:tcPr>
            <w:tcW w:w="847" w:type="dxa"/>
          </w:tcPr>
          <w:p>
            <w:pPr>
              <w:pStyle w:val="TableParagraph"/>
              <w:spacing w:line="303" w:lineRule="exact"/>
              <w:ind w:left="107"/>
              <w:rPr>
                <w:sz w:val="28"/>
              </w:rPr>
            </w:pPr>
            <w:r>
              <w:rPr>
                <w:spacing w:val="-10"/>
                <w:sz w:val="28"/>
              </w:rPr>
              <w:t>8</w:t>
            </w:r>
          </w:p>
        </w:tc>
        <w:tc>
          <w:tcPr>
            <w:tcW w:w="849" w:type="dxa"/>
          </w:tcPr>
          <w:p>
            <w:pPr>
              <w:pStyle w:val="TableParagraph"/>
              <w:spacing w:line="303" w:lineRule="exact"/>
              <w:ind w:left="105"/>
              <w:rPr>
                <w:sz w:val="28"/>
              </w:rPr>
            </w:pPr>
            <w:r>
              <w:rPr>
                <w:spacing w:val="-5"/>
                <w:sz w:val="28"/>
              </w:rPr>
              <w:t>08</w:t>
            </w:r>
          </w:p>
        </w:tc>
        <w:tc>
          <w:tcPr>
            <w:tcW w:w="1560" w:type="dxa"/>
          </w:tcPr>
          <w:p>
            <w:pPr>
              <w:pStyle w:val="TableParagraph"/>
              <w:spacing w:line="303" w:lineRule="exact"/>
              <w:ind w:left="108"/>
              <w:rPr>
                <w:sz w:val="28"/>
              </w:rPr>
            </w:pPr>
            <w:r>
              <w:rPr>
                <w:spacing w:val="-4"/>
                <w:sz w:val="28"/>
              </w:rPr>
              <w:t>Khác</w:t>
            </w:r>
          </w:p>
        </w:tc>
        <w:tc>
          <w:tcPr>
            <w:tcW w:w="1274" w:type="dxa"/>
          </w:tcPr>
          <w:p>
            <w:pPr>
              <w:pStyle w:val="TableParagraph"/>
              <w:spacing w:line="303" w:lineRule="exact"/>
              <w:ind w:left="109"/>
              <w:rPr>
                <w:sz w:val="28"/>
              </w:rPr>
            </w:pPr>
            <w:r>
              <w:rPr>
                <w:spacing w:val="-2"/>
                <w:sz w:val="28"/>
              </w:rPr>
              <w:t>(.xsd)</w:t>
            </w:r>
          </w:p>
        </w:tc>
        <w:tc>
          <w:tcPr>
            <w:tcW w:w="1418" w:type="dxa"/>
          </w:tcPr>
          <w:p>
            <w:pPr>
              <w:pStyle w:val="TableParagraph"/>
              <w:rPr>
                <w:sz w:val="24"/>
              </w:rPr>
            </w:pPr>
          </w:p>
        </w:tc>
        <w:tc>
          <w:tcPr>
            <w:tcW w:w="3113" w:type="dxa"/>
          </w:tcPr>
          <w:p>
            <w:pPr>
              <w:pStyle w:val="TableParagraph"/>
              <w:rPr>
                <w:sz w:val="24"/>
              </w:rPr>
            </w:pPr>
          </w:p>
        </w:tc>
      </w:tr>
      <w:tr>
        <w:trPr>
          <w:trHeight w:val="642" w:hRule="atLeast"/>
        </w:trPr>
        <w:tc>
          <w:tcPr>
            <w:tcW w:w="847" w:type="dxa"/>
          </w:tcPr>
          <w:p>
            <w:pPr>
              <w:pStyle w:val="TableParagraph"/>
              <w:spacing w:line="315" w:lineRule="exact"/>
              <w:ind w:left="107"/>
              <w:rPr>
                <w:sz w:val="28"/>
              </w:rPr>
            </w:pPr>
            <w:r>
              <w:rPr>
                <w:spacing w:val="-10"/>
                <w:sz w:val="28"/>
              </w:rPr>
              <w:t>9</w:t>
            </w:r>
          </w:p>
        </w:tc>
        <w:tc>
          <w:tcPr>
            <w:tcW w:w="849" w:type="dxa"/>
          </w:tcPr>
          <w:p>
            <w:pPr>
              <w:pStyle w:val="TableParagraph"/>
              <w:spacing w:line="315" w:lineRule="exact"/>
              <w:ind w:left="105"/>
              <w:rPr>
                <w:sz w:val="28"/>
              </w:rPr>
            </w:pPr>
            <w:r>
              <w:rPr>
                <w:spacing w:val="-5"/>
                <w:sz w:val="28"/>
              </w:rPr>
              <w:t>09</w:t>
            </w:r>
          </w:p>
        </w:tc>
        <w:tc>
          <w:tcPr>
            <w:tcW w:w="1560" w:type="dxa"/>
          </w:tcPr>
          <w:p>
            <w:pPr>
              <w:pStyle w:val="TableParagraph"/>
              <w:spacing w:line="315" w:lineRule="exact"/>
              <w:ind w:left="108"/>
              <w:rPr>
                <w:sz w:val="28"/>
              </w:rPr>
            </w:pPr>
            <w:r>
              <w:rPr>
                <w:sz w:val="28"/>
              </w:rPr>
              <w:t>Gói</w:t>
            </w:r>
            <w:r>
              <w:rPr>
                <w:spacing w:val="-1"/>
                <w:sz w:val="28"/>
              </w:rPr>
              <w:t> </w:t>
            </w:r>
            <w:r>
              <w:rPr>
                <w:spacing w:val="-5"/>
                <w:sz w:val="28"/>
              </w:rPr>
              <w:t>SIP</w:t>
            </w:r>
          </w:p>
          <w:p>
            <w:pPr>
              <w:pStyle w:val="TableParagraph"/>
              <w:spacing w:line="308" w:lineRule="exact"/>
              <w:ind w:left="108"/>
              <w:rPr>
                <w:sz w:val="28"/>
              </w:rPr>
            </w:pPr>
            <w:r>
              <w:rPr>
                <w:spacing w:val="-2"/>
                <w:sz w:val="28"/>
              </w:rPr>
              <w:t>(OTHER)</w:t>
            </w:r>
          </w:p>
        </w:tc>
        <w:tc>
          <w:tcPr>
            <w:tcW w:w="1274" w:type="dxa"/>
          </w:tcPr>
          <w:p>
            <w:pPr>
              <w:pStyle w:val="TableParagraph"/>
              <w:spacing w:line="315" w:lineRule="exact"/>
              <w:ind w:left="109"/>
              <w:rPr>
                <w:sz w:val="28"/>
              </w:rPr>
            </w:pPr>
            <w:r>
              <w:rPr>
                <w:spacing w:val="-2"/>
                <w:sz w:val="28"/>
              </w:rPr>
              <w:t>(.zip)</w:t>
            </w:r>
          </w:p>
        </w:tc>
        <w:tc>
          <w:tcPr>
            <w:tcW w:w="1418" w:type="dxa"/>
          </w:tcPr>
          <w:p>
            <w:pPr>
              <w:pStyle w:val="TableParagraph"/>
              <w:spacing w:line="315" w:lineRule="exact"/>
              <w:ind w:left="109"/>
              <w:rPr>
                <w:sz w:val="28"/>
              </w:rPr>
            </w:pPr>
            <w:r>
              <w:rPr>
                <w:spacing w:val="-2"/>
                <w:sz w:val="28"/>
              </w:rPr>
              <w:t>applicatio</w:t>
            </w:r>
          </w:p>
          <w:p>
            <w:pPr>
              <w:pStyle w:val="TableParagraph"/>
              <w:spacing w:line="308" w:lineRule="exact"/>
              <w:ind w:left="109"/>
              <w:rPr>
                <w:sz w:val="28"/>
              </w:rPr>
            </w:pPr>
            <w:r>
              <w:rPr>
                <w:spacing w:val="-2"/>
                <w:sz w:val="28"/>
              </w:rPr>
              <w:t>n/zip</w:t>
            </w:r>
          </w:p>
        </w:tc>
        <w:tc>
          <w:tcPr>
            <w:tcW w:w="3113" w:type="dxa"/>
          </w:tcPr>
          <w:p>
            <w:pPr>
              <w:pStyle w:val="TableParagraph"/>
              <w:rPr>
                <w:sz w:val="28"/>
              </w:rPr>
            </w:pPr>
          </w:p>
        </w:tc>
      </w:tr>
    </w:tbl>
    <w:p>
      <w:pPr>
        <w:pStyle w:val="TableParagraph"/>
        <w:spacing w:after="0"/>
        <w:rPr>
          <w:sz w:val="28"/>
        </w:rPr>
        <w:sectPr>
          <w:pgSz w:w="11910" w:h="16840"/>
          <w:pgMar w:header="2" w:footer="0" w:top="260" w:bottom="280" w:left="1559" w:right="0"/>
        </w:sectPr>
      </w:pPr>
    </w:p>
    <w:p>
      <w:pPr>
        <w:pStyle w:val="BodyText"/>
        <w:ind w:left="3824"/>
        <w:rPr>
          <w:sz w:val="20"/>
        </w:rPr>
      </w:pPr>
      <w:r>
        <w:rPr>
          <w:sz w:val="20"/>
        </w:rPr>
        <mc:AlternateContent>
          <mc:Choice Requires="wps">
            <w:drawing>
              <wp:inline distT="0" distB="0" distL="0" distR="0">
                <wp:extent cx="1417320" cy="520065"/>
                <wp:effectExtent l="0" t="0" r="0" b="0"/>
                <wp:docPr id="144" name="Group 144"/>
                <wp:cNvGraphicFramePr>
                  <a:graphicFrameLocks/>
                </wp:cNvGraphicFramePr>
                <a:graphic>
                  <a:graphicData uri="http://schemas.microsoft.com/office/word/2010/wordprocessingGroup">
                    <wpg:wgp>
                      <wpg:cNvPr id="144" name="Group 144"/>
                      <wpg:cNvGrpSpPr/>
                      <wpg:grpSpPr>
                        <a:xfrm>
                          <a:off x="0" y="0"/>
                          <a:ext cx="1417320" cy="520065"/>
                          <a:chExt cx="1417320" cy="520065"/>
                        </a:xfrm>
                      </wpg:grpSpPr>
                      <wps:wsp>
                        <wps:cNvPr id="145" name="Graphic 145"/>
                        <wps:cNvSpPr/>
                        <wps:spPr>
                          <a:xfrm>
                            <a:off x="0" y="0"/>
                            <a:ext cx="1417320" cy="520065"/>
                          </a:xfrm>
                          <a:custGeom>
                            <a:avLst/>
                            <a:gdLst/>
                            <a:ahLst/>
                            <a:cxnLst/>
                            <a:rect l="l" t="t" r="r" b="b"/>
                            <a:pathLst>
                              <a:path w="1417320" h="520065">
                                <a:moveTo>
                                  <a:pt x="1417320" y="152400"/>
                                </a:moveTo>
                                <a:lnTo>
                                  <a:pt x="1264920" y="152400"/>
                                </a:lnTo>
                                <a:lnTo>
                                  <a:pt x="1264920" y="0"/>
                                </a:lnTo>
                                <a:lnTo>
                                  <a:pt x="0" y="0"/>
                                </a:lnTo>
                                <a:lnTo>
                                  <a:pt x="0" y="338328"/>
                                </a:lnTo>
                                <a:lnTo>
                                  <a:pt x="1524" y="338328"/>
                                </a:lnTo>
                                <a:lnTo>
                                  <a:pt x="1524" y="510540"/>
                                </a:lnTo>
                                <a:lnTo>
                                  <a:pt x="86868" y="510540"/>
                                </a:lnTo>
                                <a:lnTo>
                                  <a:pt x="86868" y="519684"/>
                                </a:lnTo>
                                <a:lnTo>
                                  <a:pt x="1351788" y="519684"/>
                                </a:lnTo>
                                <a:lnTo>
                                  <a:pt x="1351788" y="489204"/>
                                </a:lnTo>
                                <a:lnTo>
                                  <a:pt x="1417320" y="489204"/>
                                </a:lnTo>
                                <a:lnTo>
                                  <a:pt x="1417320" y="152400"/>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111.6pt;height:40.950pt;mso-position-horizontal-relative:char;mso-position-vertical-relative:line" id="docshapegroup130" coordorigin="0,0" coordsize="2232,819">
                <v:shape style="position:absolute;left:0;top:0;width:2232;height:819" id="docshape131" coordorigin="0,0" coordsize="2232,819" path="m2232,240l1992,240,1992,0,0,0,0,533,2,533,2,804,137,804,137,818,2129,818,2129,770,2232,770,2232,240xe" filled="true" fillcolor="#ffffff" stroked="false">
                  <v:path arrowok="t"/>
                  <v:fill type="solid"/>
                </v:shape>
              </v:group>
            </w:pict>
          </mc:Fallback>
        </mc:AlternateContent>
      </w:r>
      <w:r>
        <w:rPr>
          <w:sz w:val="20"/>
        </w:rPr>
      </w:r>
    </w:p>
    <w:p>
      <w:pPr>
        <w:spacing w:before="225"/>
        <w:ind w:left="96" w:right="1082" w:firstLine="0"/>
        <w:jc w:val="center"/>
        <w:rPr>
          <w:b/>
          <w:sz w:val="28"/>
        </w:rPr>
      </w:pPr>
      <w:r>
        <w:rPr>
          <w:b/>
          <w:sz w:val="28"/>
        </w:rPr>
        <mc:AlternateContent>
          <mc:Choice Requires="wps">
            <w:drawing>
              <wp:anchor distT="0" distB="0" distL="0" distR="0" allowOverlap="1" layoutInCell="1" locked="0" behindDoc="1" simplePos="0" relativeHeight="464008704">
                <wp:simplePos x="0" y="0"/>
                <wp:positionH relativeFrom="page">
                  <wp:posOffset>3926713</wp:posOffset>
                </wp:positionH>
                <wp:positionV relativeFrom="paragraph">
                  <wp:posOffset>-297407</wp:posOffset>
                </wp:positionV>
                <wp:extent cx="70485" cy="15557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70485" cy="155575"/>
                        </a:xfrm>
                        <a:prstGeom prst="rect">
                          <a:avLst/>
                        </a:prstGeom>
                      </wps:spPr>
                      <wps:txbx>
                        <w:txbxContent>
                          <w:p>
                            <w:pPr>
                              <w:spacing w:line="244" w:lineRule="exact" w:before="0"/>
                              <w:ind w:left="0" w:right="0" w:firstLine="0"/>
                              <w:jc w:val="left"/>
                              <w:rPr>
                                <w:sz w:val="22"/>
                              </w:rPr>
                            </w:pPr>
                            <w:r>
                              <w:rPr>
                                <w:spacing w:val="-10"/>
                                <w:sz w:val="22"/>
                              </w:rPr>
                              <w:t>1</w:t>
                            </w:r>
                          </w:p>
                        </w:txbxContent>
                      </wps:txbx>
                      <wps:bodyPr wrap="square" lIns="0" tIns="0" rIns="0" bIns="0" rtlCol="0">
                        <a:noAutofit/>
                      </wps:bodyPr>
                    </wps:wsp>
                  </a:graphicData>
                </a:graphic>
              </wp:anchor>
            </w:drawing>
          </mc:Choice>
          <mc:Fallback>
            <w:pict>
              <v:shape style="position:absolute;margin-left:309.190002pt;margin-top:-23.417891pt;width:5.55pt;height:12.25pt;mso-position-horizontal-relative:page;mso-position-vertical-relative:paragraph;z-index:-39307776" type="#_x0000_t202" id="docshape132" filled="false" stroked="false">
                <v:textbox inset="0,0,0,0">
                  <w:txbxContent>
                    <w:p>
                      <w:pPr>
                        <w:spacing w:line="244" w:lineRule="exact" w:before="0"/>
                        <w:ind w:left="0" w:right="0" w:firstLine="0"/>
                        <w:jc w:val="left"/>
                        <w:rPr>
                          <w:sz w:val="22"/>
                        </w:rPr>
                      </w:pPr>
                      <w:r>
                        <w:rPr>
                          <w:spacing w:val="-10"/>
                          <w:sz w:val="22"/>
                        </w:rPr>
                        <w:t>1</w:t>
                      </w:r>
                    </w:p>
                  </w:txbxContent>
                </v:textbox>
                <w10:wrap type="none"/>
              </v:shape>
            </w:pict>
          </mc:Fallback>
        </mc:AlternateContent>
      </w:r>
      <w:r>
        <w:rPr>
          <w:b/>
          <w:sz w:val="28"/>
        </w:rPr>
        <w:t>Phụ</w:t>
      </w:r>
      <w:r>
        <w:rPr>
          <w:b/>
          <w:spacing w:val="-3"/>
          <w:sz w:val="28"/>
        </w:rPr>
        <w:t> </w:t>
      </w:r>
      <w:r>
        <w:rPr>
          <w:b/>
          <w:sz w:val="28"/>
        </w:rPr>
        <w:t>lục</w:t>
      </w:r>
      <w:r>
        <w:rPr>
          <w:b/>
          <w:spacing w:val="-2"/>
          <w:sz w:val="28"/>
        </w:rPr>
        <w:t> </w:t>
      </w:r>
      <w:r>
        <w:rPr>
          <w:b/>
          <w:spacing w:val="-7"/>
          <w:sz w:val="28"/>
        </w:rPr>
        <w:t>VI</w:t>
      </w:r>
    </w:p>
    <w:p>
      <w:pPr>
        <w:pStyle w:val="Heading1"/>
        <w:spacing w:before="60"/>
        <w:ind w:left="92" w:right="1082"/>
      </w:pPr>
      <w:r>
        <w:rPr/>
        <w:t>MẪU</w:t>
      </w:r>
      <w:r>
        <w:rPr>
          <w:spacing w:val="-5"/>
        </w:rPr>
        <w:t> </w:t>
      </w:r>
      <w:r>
        <w:rPr/>
        <w:t>THỂ</w:t>
      </w:r>
      <w:r>
        <w:rPr>
          <w:spacing w:val="-4"/>
        </w:rPr>
        <w:t> </w:t>
      </w:r>
      <w:r>
        <w:rPr/>
        <w:t>THỨC,</w:t>
      </w:r>
      <w:r>
        <w:rPr>
          <w:spacing w:val="-4"/>
        </w:rPr>
        <w:t> </w:t>
      </w:r>
      <w:r>
        <w:rPr/>
        <w:t>KỸ</w:t>
      </w:r>
      <w:r>
        <w:rPr>
          <w:spacing w:val="-5"/>
        </w:rPr>
        <w:t> </w:t>
      </w:r>
      <w:r>
        <w:rPr/>
        <w:t>THUẬT</w:t>
      </w:r>
      <w:r>
        <w:rPr>
          <w:spacing w:val="-3"/>
        </w:rPr>
        <w:t> </w:t>
      </w:r>
      <w:r>
        <w:rPr/>
        <w:t>TRÌNH</w:t>
      </w:r>
      <w:r>
        <w:rPr>
          <w:spacing w:val="-3"/>
        </w:rPr>
        <w:t> </w:t>
      </w:r>
      <w:r>
        <w:rPr/>
        <w:t>BÀY</w:t>
      </w:r>
      <w:r>
        <w:rPr>
          <w:spacing w:val="-4"/>
        </w:rPr>
        <w:t> </w:t>
      </w:r>
      <w:r>
        <w:rPr/>
        <w:t>KHI</w:t>
      </w:r>
      <w:r>
        <w:rPr>
          <w:spacing w:val="-3"/>
        </w:rPr>
        <w:t> </w:t>
      </w:r>
      <w:r>
        <w:rPr/>
        <w:t>CHUYỂN</w:t>
      </w:r>
      <w:r>
        <w:rPr>
          <w:spacing w:val="-4"/>
        </w:rPr>
        <w:t> </w:t>
      </w:r>
      <w:r>
        <w:rPr/>
        <w:t>ĐỔI</w:t>
      </w:r>
      <w:r>
        <w:rPr>
          <w:spacing w:val="-2"/>
        </w:rPr>
        <w:t> </w:t>
      </w:r>
      <w:r>
        <w:rPr/>
        <w:t>TÀI LIỆU LƯU TRỮ SỐ SANG TÀI LIỆU LƯU TRỮ GIẤY</w:t>
      </w:r>
    </w:p>
    <w:p>
      <w:pPr>
        <w:pStyle w:val="Heading1"/>
        <w:spacing w:after="0"/>
        <w:sectPr>
          <w:headerReference w:type="default" r:id="rId59"/>
          <w:pgSz w:w="11910" w:h="16850"/>
          <w:pgMar w:header="0" w:footer="0" w:top="340" w:bottom="280" w:left="1559" w:right="0"/>
        </w:sectPr>
      </w:pPr>
    </w:p>
    <w:p>
      <w:pPr>
        <w:spacing w:line="335" w:lineRule="exact" w:before="47"/>
        <w:ind w:left="894" w:right="0" w:firstLine="0"/>
        <w:jc w:val="left"/>
        <w:rPr>
          <w:i/>
          <w:sz w:val="28"/>
        </w:rPr>
      </w:pPr>
      <w:r>
        <w:rPr>
          <w:i/>
          <w:position w:val="1"/>
          <w:sz w:val="28"/>
        </w:rPr>
        <w:t>(Kèm</w:t>
      </w:r>
      <w:r>
        <w:rPr>
          <w:i/>
          <w:spacing w:val="-16"/>
          <w:position w:val="1"/>
          <w:sz w:val="28"/>
        </w:rPr>
        <w:t> </w:t>
      </w:r>
      <w:r>
        <w:rPr>
          <w:i/>
          <w:position w:val="1"/>
          <w:sz w:val="28"/>
        </w:rPr>
        <w:t>theo</w:t>
      </w:r>
      <w:r>
        <w:rPr>
          <w:i/>
          <w:spacing w:val="-14"/>
          <w:position w:val="1"/>
          <w:sz w:val="28"/>
        </w:rPr>
        <w:t> </w:t>
      </w:r>
      <w:r>
        <w:rPr>
          <w:i/>
          <w:position w:val="1"/>
          <w:sz w:val="28"/>
        </w:rPr>
        <w:t>Thông</w:t>
      </w:r>
      <w:r>
        <w:rPr>
          <w:i/>
          <w:spacing w:val="44"/>
          <w:position w:val="1"/>
          <w:sz w:val="28"/>
        </w:rPr>
        <w:t> </w:t>
      </w:r>
      <w:r>
        <w:rPr>
          <w:i/>
          <w:position w:val="1"/>
          <w:sz w:val="28"/>
        </w:rPr>
        <w:t>tư</w:t>
      </w:r>
      <w:r>
        <w:rPr>
          <w:i/>
          <w:spacing w:val="-14"/>
          <w:position w:val="1"/>
          <w:sz w:val="28"/>
        </w:rPr>
        <w:t> </w:t>
      </w:r>
      <w:r>
        <w:rPr>
          <w:i/>
          <w:position w:val="1"/>
          <w:sz w:val="28"/>
        </w:rPr>
        <w:t>số</w:t>
      </w:r>
      <w:r>
        <w:rPr>
          <w:position w:val="2"/>
          <w:sz w:val="28"/>
        </w:rPr>
        <w:t>05</w:t>
      </w:r>
      <w:r>
        <w:rPr>
          <w:spacing w:val="-9"/>
          <w:position w:val="2"/>
          <w:sz w:val="28"/>
        </w:rPr>
        <w:t> </w:t>
      </w:r>
      <w:r>
        <w:rPr>
          <w:i/>
          <w:position w:val="1"/>
          <w:sz w:val="28"/>
        </w:rPr>
        <w:t>/2025</w:t>
      </w:r>
      <w:r>
        <w:rPr>
          <w:i/>
          <w:spacing w:val="-13"/>
          <w:position w:val="1"/>
          <w:sz w:val="28"/>
        </w:rPr>
        <w:t> </w:t>
      </w:r>
      <w:r>
        <w:rPr>
          <w:i/>
          <w:position w:val="1"/>
          <w:sz w:val="28"/>
        </w:rPr>
        <w:t>/TT-BNV</w:t>
      </w:r>
      <w:r>
        <w:rPr>
          <w:i/>
          <w:spacing w:val="-16"/>
          <w:position w:val="1"/>
          <w:sz w:val="28"/>
        </w:rPr>
        <w:t> </w:t>
      </w:r>
      <w:r>
        <w:rPr>
          <w:i/>
          <w:position w:val="1"/>
          <w:sz w:val="28"/>
        </w:rPr>
        <w:t>ngày</w:t>
      </w:r>
      <w:r>
        <w:rPr>
          <w:i/>
          <w:spacing w:val="-17"/>
          <w:position w:val="1"/>
          <w:sz w:val="28"/>
        </w:rPr>
        <w:t> </w:t>
      </w:r>
      <w:r>
        <w:rPr>
          <w:i/>
          <w:spacing w:val="-4"/>
          <w:position w:val="2"/>
          <w:sz w:val="28"/>
        </w:rPr>
        <w:t>14</w:t>
      </w:r>
      <w:r>
        <w:rPr>
          <w:i/>
          <w:spacing w:val="-4"/>
          <w:position w:val="1"/>
          <w:sz w:val="28"/>
        </w:rPr>
        <w:t>tháng</w:t>
      </w:r>
      <w:r>
        <w:rPr>
          <w:i/>
          <w:spacing w:val="-4"/>
          <w:sz w:val="28"/>
        </w:rPr>
        <w:t>5</w:t>
      </w:r>
    </w:p>
    <w:p>
      <w:pPr>
        <w:spacing w:line="315" w:lineRule="exact" w:before="0"/>
        <w:ind w:left="3282" w:right="0" w:firstLine="0"/>
        <w:jc w:val="left"/>
        <w:rPr>
          <w:i/>
          <w:sz w:val="28"/>
        </w:rPr>
      </w:pPr>
      <w:r>
        <w:rPr>
          <w:i/>
          <w:sz w:val="28"/>
        </w:rPr>
        <w:t>của</w:t>
      </w:r>
      <w:r>
        <w:rPr>
          <w:i/>
          <w:spacing w:val="-14"/>
          <w:sz w:val="28"/>
        </w:rPr>
        <w:t> </w:t>
      </w:r>
      <w:r>
        <w:rPr>
          <w:i/>
          <w:sz w:val="28"/>
        </w:rPr>
        <w:t>Bộ</w:t>
      </w:r>
      <w:r>
        <w:rPr>
          <w:i/>
          <w:spacing w:val="-12"/>
          <w:sz w:val="28"/>
        </w:rPr>
        <w:t> </w:t>
      </w:r>
      <w:r>
        <w:rPr>
          <w:i/>
          <w:sz w:val="28"/>
        </w:rPr>
        <w:t>trưởng</w:t>
      </w:r>
      <w:r>
        <w:rPr>
          <w:i/>
          <w:spacing w:val="-11"/>
          <w:sz w:val="28"/>
        </w:rPr>
        <w:t> </w:t>
      </w:r>
      <w:r>
        <w:rPr>
          <w:i/>
          <w:sz w:val="28"/>
        </w:rPr>
        <w:t>Bộ</w:t>
      </w:r>
      <w:r>
        <w:rPr>
          <w:i/>
          <w:spacing w:val="-12"/>
          <w:sz w:val="28"/>
        </w:rPr>
        <w:t> </w:t>
      </w:r>
      <w:r>
        <w:rPr>
          <w:i/>
          <w:sz w:val="28"/>
        </w:rPr>
        <w:t>Nội</w:t>
      </w:r>
      <w:r>
        <w:rPr>
          <w:i/>
          <w:spacing w:val="-11"/>
          <w:sz w:val="28"/>
        </w:rPr>
        <w:t> </w:t>
      </w:r>
      <w:r>
        <w:rPr>
          <w:i/>
          <w:spacing w:val="-5"/>
          <w:sz w:val="28"/>
        </w:rPr>
        <w:t>vụ)</w:t>
      </w:r>
    </w:p>
    <w:p>
      <w:pPr>
        <w:spacing w:before="55"/>
        <w:ind w:left="131" w:right="0" w:firstLine="0"/>
        <w:jc w:val="left"/>
        <w:rPr>
          <w:i/>
          <w:sz w:val="28"/>
        </w:rPr>
      </w:pPr>
      <w:r>
        <w:rPr/>
        <w:br w:type="column"/>
      </w:r>
      <w:r>
        <w:rPr>
          <w:i/>
          <w:sz w:val="28"/>
        </w:rPr>
        <w:t>năm</w:t>
      </w:r>
      <w:r>
        <w:rPr>
          <w:i/>
          <w:spacing w:val="-13"/>
          <w:sz w:val="28"/>
        </w:rPr>
        <w:t> </w:t>
      </w:r>
      <w:r>
        <w:rPr>
          <w:i/>
          <w:spacing w:val="-4"/>
          <w:sz w:val="28"/>
        </w:rPr>
        <w:t>2025</w:t>
      </w:r>
    </w:p>
    <w:p>
      <w:pPr>
        <w:spacing w:after="0"/>
        <w:jc w:val="left"/>
        <w:rPr>
          <w:i/>
          <w:sz w:val="28"/>
        </w:rPr>
        <w:sectPr>
          <w:type w:val="continuous"/>
          <w:pgSz w:w="11910" w:h="16850"/>
          <w:pgMar w:header="0" w:footer="0" w:top="560" w:bottom="280" w:left="1559" w:right="0"/>
          <w:cols w:num="2" w:equalWidth="0">
            <w:col w:w="7192" w:space="40"/>
            <w:col w:w="3119"/>
          </w:cols>
        </w:sectPr>
      </w:pPr>
    </w:p>
    <w:p>
      <w:pPr>
        <w:pStyle w:val="BodyText"/>
        <w:spacing w:before="8"/>
        <w:rPr>
          <w:i/>
          <w:sz w:val="8"/>
        </w:rPr>
      </w:pPr>
      <w:r>
        <w:rPr>
          <w:i/>
          <w:sz w:val="8"/>
        </w:rPr>
        <w:drawing>
          <wp:anchor distT="0" distB="0" distL="0" distR="0" allowOverlap="1" layoutInCell="1" locked="0" behindDoc="1" simplePos="0" relativeHeight="464009216">
            <wp:simplePos x="0" y="0"/>
            <wp:positionH relativeFrom="page">
              <wp:posOffset>857250</wp:posOffset>
            </wp:positionH>
            <wp:positionV relativeFrom="page">
              <wp:posOffset>381507</wp:posOffset>
            </wp:positionV>
            <wp:extent cx="1485900" cy="1485900"/>
            <wp:effectExtent l="0" t="0" r="0" b="0"/>
            <wp:wrapNone/>
            <wp:docPr id="147" name="Image 147"/>
            <wp:cNvGraphicFramePr>
              <a:graphicFrameLocks/>
            </wp:cNvGraphicFramePr>
            <a:graphic>
              <a:graphicData uri="http://schemas.openxmlformats.org/drawingml/2006/picture">
                <pic:pic>
                  <pic:nvPicPr>
                    <pic:cNvPr id="147" name="Image 147"/>
                    <pic:cNvPicPr/>
                  </pic:nvPicPr>
                  <pic:blipFill>
                    <a:blip r:embed="rId7" cstate="print"/>
                    <a:stretch>
                      <a:fillRect/>
                    </a:stretch>
                  </pic:blipFill>
                  <pic:spPr>
                    <a:xfrm>
                      <a:off x="0" y="0"/>
                      <a:ext cx="1485900" cy="1485900"/>
                    </a:xfrm>
                    <a:prstGeom prst="rect">
                      <a:avLst/>
                    </a:prstGeom>
                  </pic:spPr>
                </pic:pic>
              </a:graphicData>
            </a:graphic>
          </wp:anchor>
        </w:drawing>
      </w:r>
    </w:p>
    <w:p>
      <w:pPr>
        <w:pStyle w:val="BodyText"/>
        <w:spacing w:line="20" w:lineRule="exact"/>
        <w:ind w:left="3317"/>
        <w:rPr>
          <w:sz w:val="2"/>
        </w:rPr>
      </w:pPr>
      <w:r>
        <w:rPr>
          <w:sz w:val="2"/>
        </w:rPr>
        <mc:AlternateContent>
          <mc:Choice Requires="wps">
            <w:drawing>
              <wp:inline distT="0" distB="0" distL="0" distR="0">
                <wp:extent cx="1805939" cy="9525"/>
                <wp:effectExtent l="9525" t="0" r="3810" b="0"/>
                <wp:docPr id="148" name="Group 148"/>
                <wp:cNvGraphicFramePr>
                  <a:graphicFrameLocks/>
                </wp:cNvGraphicFramePr>
                <a:graphic>
                  <a:graphicData uri="http://schemas.microsoft.com/office/word/2010/wordprocessingGroup">
                    <wpg:wgp>
                      <wpg:cNvPr id="148" name="Group 148"/>
                      <wpg:cNvGrpSpPr/>
                      <wpg:grpSpPr>
                        <a:xfrm>
                          <a:off x="0" y="0"/>
                          <a:ext cx="1805939" cy="9525"/>
                          <a:chExt cx="1805939" cy="9525"/>
                        </a:xfrm>
                      </wpg:grpSpPr>
                      <wps:wsp>
                        <wps:cNvPr id="149" name="Graphic 149"/>
                        <wps:cNvSpPr/>
                        <wps:spPr>
                          <a:xfrm>
                            <a:off x="0" y="4572"/>
                            <a:ext cx="1805939" cy="1270"/>
                          </a:xfrm>
                          <a:custGeom>
                            <a:avLst/>
                            <a:gdLst/>
                            <a:ahLst/>
                            <a:cxnLst/>
                            <a:rect l="l" t="t" r="r" b="b"/>
                            <a:pathLst>
                              <a:path w="1805939" h="0">
                                <a:moveTo>
                                  <a:pt x="0" y="0"/>
                                </a:moveTo>
                                <a:lnTo>
                                  <a:pt x="1805940" y="0"/>
                                </a:lnTo>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2.2pt;height:.75pt;mso-position-horizontal-relative:char;mso-position-vertical-relative:line" id="docshapegroup133" coordorigin="0,0" coordsize="2844,15">
                <v:line style="position:absolute" from="0,7" to="2844,7" stroked="true" strokeweight=".72pt" strokecolor="#000000">
                  <v:stroke dashstyle="solid"/>
                </v:line>
              </v:group>
            </w:pict>
          </mc:Fallback>
        </mc:AlternateContent>
      </w:r>
      <w:r>
        <w:rPr>
          <w:sz w:val="2"/>
        </w:rPr>
      </w:r>
    </w:p>
    <w:p>
      <w:pPr>
        <w:pStyle w:val="Heading2"/>
        <w:numPr>
          <w:ilvl w:val="0"/>
          <w:numId w:val="279"/>
        </w:numPr>
        <w:tabs>
          <w:tab w:pos="1131" w:val="left" w:leader="none"/>
        </w:tabs>
        <w:spacing w:line="240" w:lineRule="auto" w:before="139" w:after="0"/>
        <w:ind w:left="143" w:right="1137" w:firstLine="707"/>
        <w:jc w:val="left"/>
      </w:pPr>
      <w:r>
        <w:rPr/>
        <w:t>Mẫu</w:t>
      </w:r>
      <w:r>
        <w:rPr>
          <w:spacing w:val="-1"/>
        </w:rPr>
        <w:t> </w:t>
      </w:r>
      <w:r>
        <w:rPr/>
        <w:t>trình</w:t>
      </w:r>
      <w:r>
        <w:rPr>
          <w:spacing w:val="-1"/>
        </w:rPr>
        <w:t> </w:t>
      </w:r>
      <w:r>
        <w:rPr/>
        <w:t>bày tài</w:t>
      </w:r>
      <w:r>
        <w:rPr>
          <w:spacing w:val="-2"/>
        </w:rPr>
        <w:t> </w:t>
      </w:r>
      <w:r>
        <w:rPr/>
        <w:t>liệu</w:t>
      </w:r>
      <w:r>
        <w:rPr>
          <w:spacing w:val="-2"/>
        </w:rPr>
        <w:t> </w:t>
      </w:r>
      <w:r>
        <w:rPr/>
        <w:t>lưu</w:t>
      </w:r>
      <w:r>
        <w:rPr>
          <w:spacing w:val="-1"/>
        </w:rPr>
        <w:t> </w:t>
      </w:r>
      <w:r>
        <w:rPr/>
        <w:t>trữ</w:t>
      </w:r>
      <w:r>
        <w:rPr>
          <w:spacing w:val="-1"/>
        </w:rPr>
        <w:t> </w:t>
      </w:r>
      <w:r>
        <w:rPr/>
        <w:t>chuyển</w:t>
      </w:r>
      <w:r>
        <w:rPr>
          <w:spacing w:val="-2"/>
        </w:rPr>
        <w:t> </w:t>
      </w:r>
      <w:r>
        <w:rPr/>
        <w:t>đổi từ</w:t>
      </w:r>
      <w:r>
        <w:rPr>
          <w:spacing w:val="-3"/>
        </w:rPr>
        <w:t> </w:t>
      </w:r>
      <w:r>
        <w:rPr/>
        <w:t>tài liệu</w:t>
      </w:r>
      <w:r>
        <w:rPr>
          <w:spacing w:val="-2"/>
        </w:rPr>
        <w:t> </w:t>
      </w:r>
      <w:r>
        <w:rPr/>
        <w:t>lưu</w:t>
      </w:r>
      <w:r>
        <w:rPr>
          <w:spacing w:val="-1"/>
        </w:rPr>
        <w:t> </w:t>
      </w:r>
      <w:r>
        <w:rPr/>
        <w:t>trữ</w:t>
      </w:r>
      <w:r>
        <w:rPr>
          <w:spacing w:val="-1"/>
        </w:rPr>
        <w:t> </w:t>
      </w:r>
      <w:r>
        <w:rPr/>
        <w:t>số dạng văn bản, ảnh</w:t>
      </w:r>
    </w:p>
    <w:p>
      <w:pPr>
        <w:pStyle w:val="BodyText"/>
        <w:rPr>
          <w:b/>
          <w:sz w:val="20"/>
        </w:rPr>
      </w:pPr>
    </w:p>
    <w:p>
      <w:pPr>
        <w:pStyle w:val="BodyText"/>
        <w:rPr>
          <w:b/>
          <w:sz w:val="20"/>
        </w:rPr>
      </w:pPr>
    </w:p>
    <w:p>
      <w:pPr>
        <w:pStyle w:val="BodyText"/>
        <w:rPr>
          <w:b/>
          <w:sz w:val="20"/>
        </w:rPr>
      </w:pPr>
    </w:p>
    <w:p>
      <w:pPr>
        <w:pStyle w:val="BodyText"/>
        <w:spacing w:before="21"/>
        <w:rPr>
          <w:b/>
          <w:sz w:val="20"/>
        </w:rPr>
      </w:pPr>
    </w:p>
    <w:tbl>
      <w:tblPr>
        <w:tblW w:w="0" w:type="auto"/>
        <w:jc w:val="left"/>
        <w:tblInd w:w="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06"/>
        <w:gridCol w:w="5012"/>
      </w:tblGrid>
      <w:tr>
        <w:trPr>
          <w:trHeight w:val="2286" w:hRule="atLeast"/>
        </w:trPr>
        <w:tc>
          <w:tcPr>
            <w:tcW w:w="4506" w:type="dxa"/>
            <w:tcBorders>
              <w:bottom w:val="single" w:sz="4" w:space="0" w:color="000000"/>
            </w:tcBorders>
          </w:tcPr>
          <w:p>
            <w:pPr>
              <w:pStyle w:val="TableParagraph"/>
              <w:spacing w:before="226"/>
              <w:rPr>
                <w:b/>
                <w:sz w:val="24"/>
              </w:rPr>
            </w:pPr>
          </w:p>
          <w:p>
            <w:pPr>
              <w:pStyle w:val="TableParagraph"/>
              <w:ind w:left="151"/>
              <w:rPr>
                <w:sz w:val="24"/>
              </w:rPr>
            </w:pPr>
            <w:r>
              <w:rPr>
                <w:b/>
                <w:spacing w:val="-6"/>
                <w:sz w:val="24"/>
              </w:rPr>
              <w:t>TÀI</w:t>
            </w:r>
            <w:r>
              <w:rPr>
                <w:b/>
                <w:spacing w:val="-10"/>
                <w:sz w:val="24"/>
              </w:rPr>
              <w:t> </w:t>
            </w:r>
            <w:r>
              <w:rPr>
                <w:b/>
                <w:spacing w:val="-6"/>
                <w:sz w:val="24"/>
              </w:rPr>
              <w:t>LIỆU</w:t>
            </w:r>
            <w:r>
              <w:rPr>
                <w:b/>
                <w:spacing w:val="-9"/>
                <w:sz w:val="24"/>
              </w:rPr>
              <w:t> </w:t>
            </w:r>
            <w:r>
              <w:rPr>
                <w:b/>
                <w:spacing w:val="-6"/>
                <w:sz w:val="24"/>
              </w:rPr>
              <w:t>LƯU</w:t>
            </w:r>
            <w:r>
              <w:rPr>
                <w:b/>
                <w:spacing w:val="-8"/>
                <w:sz w:val="24"/>
              </w:rPr>
              <w:t> </w:t>
            </w:r>
            <w:r>
              <w:rPr>
                <w:b/>
                <w:spacing w:val="-6"/>
                <w:sz w:val="24"/>
              </w:rPr>
              <w:t>TRỮ</w:t>
            </w:r>
            <w:r>
              <w:rPr>
                <w:b/>
                <w:spacing w:val="-5"/>
                <w:sz w:val="24"/>
              </w:rPr>
              <w:t> </w:t>
            </w:r>
            <w:r>
              <w:rPr>
                <w:b/>
                <w:spacing w:val="-6"/>
                <w:sz w:val="24"/>
              </w:rPr>
              <w:t>CHUYỂN</w:t>
            </w:r>
            <w:r>
              <w:rPr>
                <w:b/>
                <w:spacing w:val="-8"/>
                <w:sz w:val="24"/>
              </w:rPr>
              <w:t> </w:t>
            </w:r>
            <w:r>
              <w:rPr>
                <w:b/>
                <w:spacing w:val="-6"/>
                <w:sz w:val="24"/>
              </w:rPr>
              <w:t>ĐỔI</w:t>
            </w:r>
            <w:r>
              <w:rPr>
                <w:spacing w:val="-6"/>
                <w:sz w:val="24"/>
                <w:vertAlign w:val="superscript"/>
              </w:rPr>
              <w:t>2</w:t>
            </w:r>
          </w:p>
          <w:p>
            <w:pPr>
              <w:pStyle w:val="TableParagraph"/>
              <w:spacing w:before="3"/>
              <w:ind w:left="808"/>
              <w:rPr>
                <w:sz w:val="24"/>
              </w:rPr>
            </w:pPr>
            <w:r>
              <w:rPr>
                <w:sz w:val="24"/>
              </w:rPr>
              <w:t>Mã</w:t>
            </w:r>
            <w:r>
              <w:rPr>
                <w:spacing w:val="-2"/>
                <w:sz w:val="24"/>
              </w:rPr>
              <w:t> </w:t>
            </w:r>
            <w:r>
              <w:rPr>
                <w:sz w:val="24"/>
              </w:rPr>
              <w:t>lưu trữ</w:t>
            </w:r>
            <w:r>
              <w:rPr>
                <w:spacing w:val="-1"/>
                <w:sz w:val="24"/>
              </w:rPr>
              <w:t> </w:t>
            </w:r>
            <w:r>
              <w:rPr>
                <w:sz w:val="24"/>
              </w:rPr>
              <w:t>tài liệu</w:t>
            </w:r>
            <w:r>
              <w:rPr>
                <w:spacing w:val="2"/>
                <w:sz w:val="24"/>
              </w:rPr>
              <w:t> </w:t>
            </w:r>
            <w:r>
              <w:rPr>
                <w:spacing w:val="-4"/>
                <w:sz w:val="24"/>
              </w:rPr>
              <w:t>gốc</w:t>
            </w:r>
            <w:r>
              <w:rPr>
                <w:spacing w:val="-4"/>
                <w:sz w:val="24"/>
                <w:vertAlign w:val="superscript"/>
              </w:rPr>
              <w:t>3</w:t>
            </w:r>
          </w:p>
        </w:tc>
        <w:tc>
          <w:tcPr>
            <w:tcW w:w="5012" w:type="dxa"/>
            <w:tcBorders>
              <w:bottom w:val="single" w:sz="4" w:space="0" w:color="000000"/>
            </w:tcBorders>
          </w:tcPr>
          <w:p>
            <w:pPr>
              <w:pStyle w:val="TableParagraph"/>
              <w:spacing w:before="10"/>
              <w:ind w:left="443" w:right="977"/>
              <w:jc w:val="center"/>
              <w:rPr>
                <w:i/>
                <w:sz w:val="24"/>
              </w:rPr>
            </w:pPr>
            <w:r>
              <w:rPr>
                <w:i/>
                <w:sz w:val="24"/>
              </w:rPr>
              <w:t>…</w:t>
            </w:r>
            <w:r>
              <w:rPr>
                <w:i/>
                <w:sz w:val="24"/>
                <w:vertAlign w:val="superscript"/>
              </w:rPr>
              <w:t>1</w:t>
            </w:r>
            <w:r>
              <w:rPr>
                <w:i/>
                <w:sz w:val="24"/>
                <w:vertAlign w:val="baseline"/>
              </w:rPr>
              <w:t>…, ngày</w:t>
            </w:r>
            <w:r>
              <w:rPr>
                <w:i/>
                <w:spacing w:val="-1"/>
                <w:sz w:val="24"/>
                <w:vertAlign w:val="baseline"/>
              </w:rPr>
              <w:t> </w:t>
            </w:r>
            <w:r>
              <w:rPr>
                <w:i/>
                <w:sz w:val="24"/>
                <w:vertAlign w:val="baseline"/>
              </w:rPr>
              <w:t>…tháng</w:t>
            </w:r>
            <w:r>
              <w:rPr>
                <w:i/>
                <w:spacing w:val="1"/>
                <w:sz w:val="24"/>
                <w:vertAlign w:val="baseline"/>
              </w:rPr>
              <w:t> </w:t>
            </w:r>
            <w:r>
              <w:rPr>
                <w:i/>
                <w:sz w:val="24"/>
                <w:vertAlign w:val="baseline"/>
              </w:rPr>
              <w:t>…</w:t>
            </w:r>
            <w:r>
              <w:rPr>
                <w:i/>
                <w:spacing w:val="59"/>
                <w:sz w:val="24"/>
                <w:vertAlign w:val="baseline"/>
              </w:rPr>
              <w:t> </w:t>
            </w:r>
            <w:r>
              <w:rPr>
                <w:i/>
                <w:spacing w:val="-2"/>
                <w:sz w:val="24"/>
                <w:vertAlign w:val="baseline"/>
              </w:rPr>
              <w:t>năm….</w:t>
            </w:r>
          </w:p>
          <w:p>
            <w:pPr>
              <w:pStyle w:val="TableParagraph"/>
              <w:spacing w:before="60"/>
              <w:ind w:left="731" w:right="1264"/>
              <w:jc w:val="center"/>
              <w:rPr>
                <w:sz w:val="24"/>
              </w:rPr>
            </w:pPr>
            <w:r>
              <w:rPr>
                <w:b/>
                <w:sz w:val="24"/>
              </w:rPr>
              <w:t>TÊN</w:t>
            </w:r>
            <w:r>
              <w:rPr>
                <w:b/>
                <w:spacing w:val="-10"/>
                <w:sz w:val="24"/>
              </w:rPr>
              <w:t> </w:t>
            </w:r>
            <w:r>
              <w:rPr>
                <w:b/>
                <w:sz w:val="24"/>
              </w:rPr>
              <w:t>CƠ</w:t>
            </w:r>
            <w:r>
              <w:rPr>
                <w:b/>
                <w:spacing w:val="-9"/>
                <w:sz w:val="24"/>
              </w:rPr>
              <w:t> </w:t>
            </w:r>
            <w:r>
              <w:rPr>
                <w:b/>
                <w:sz w:val="24"/>
              </w:rPr>
              <w:t>QUAN,</w:t>
            </w:r>
            <w:r>
              <w:rPr>
                <w:b/>
                <w:spacing w:val="-9"/>
                <w:sz w:val="24"/>
              </w:rPr>
              <w:t> </w:t>
            </w:r>
            <w:r>
              <w:rPr>
                <w:b/>
                <w:sz w:val="24"/>
              </w:rPr>
              <w:t>TỔ</w:t>
            </w:r>
            <w:r>
              <w:rPr>
                <w:b/>
                <w:spacing w:val="-8"/>
                <w:sz w:val="24"/>
              </w:rPr>
              <w:t> </w:t>
            </w:r>
            <w:r>
              <w:rPr>
                <w:b/>
                <w:sz w:val="24"/>
              </w:rPr>
              <w:t>CHỨC</w:t>
            </w:r>
            <w:r>
              <w:rPr>
                <w:sz w:val="24"/>
                <w:vertAlign w:val="superscript"/>
              </w:rPr>
              <w:t>4</w:t>
            </w:r>
            <w:r>
              <w:rPr>
                <w:sz w:val="24"/>
                <w:vertAlign w:val="baseline"/>
              </w:rPr>
              <w:t> </w:t>
            </w:r>
            <w:r>
              <w:rPr>
                <w:b/>
                <w:spacing w:val="-6"/>
                <w:sz w:val="24"/>
                <w:vertAlign w:val="baseline"/>
              </w:rPr>
              <w:t>CHỨC</w:t>
            </w:r>
            <w:r>
              <w:rPr>
                <w:b/>
                <w:spacing w:val="-11"/>
                <w:sz w:val="24"/>
                <w:vertAlign w:val="baseline"/>
              </w:rPr>
              <w:t> </w:t>
            </w:r>
            <w:r>
              <w:rPr>
                <w:b/>
                <w:spacing w:val="-6"/>
                <w:sz w:val="24"/>
                <w:vertAlign w:val="baseline"/>
              </w:rPr>
              <w:t>VỤ</w:t>
            </w:r>
            <w:r>
              <w:rPr>
                <w:b/>
                <w:spacing w:val="-9"/>
                <w:sz w:val="24"/>
                <w:vertAlign w:val="baseline"/>
              </w:rPr>
              <w:t> </w:t>
            </w:r>
            <w:r>
              <w:rPr>
                <w:b/>
                <w:spacing w:val="-6"/>
                <w:sz w:val="24"/>
                <w:vertAlign w:val="baseline"/>
              </w:rPr>
              <w:t>CỦA</w:t>
            </w:r>
            <w:r>
              <w:rPr>
                <w:b/>
                <w:spacing w:val="-7"/>
                <w:sz w:val="24"/>
                <w:vertAlign w:val="baseline"/>
              </w:rPr>
              <w:t> </w:t>
            </w:r>
            <w:r>
              <w:rPr>
                <w:b/>
                <w:spacing w:val="-6"/>
                <w:sz w:val="24"/>
                <w:vertAlign w:val="baseline"/>
              </w:rPr>
              <w:t>NGƯỜI</w:t>
            </w:r>
            <w:r>
              <w:rPr>
                <w:b/>
                <w:spacing w:val="-7"/>
                <w:sz w:val="24"/>
                <w:vertAlign w:val="baseline"/>
              </w:rPr>
              <w:t> </w:t>
            </w:r>
            <w:r>
              <w:rPr>
                <w:b/>
                <w:spacing w:val="-6"/>
                <w:sz w:val="24"/>
                <w:vertAlign w:val="baseline"/>
              </w:rPr>
              <w:t>KÝ</w:t>
            </w:r>
            <w:r>
              <w:rPr>
                <w:spacing w:val="-6"/>
                <w:sz w:val="24"/>
                <w:vertAlign w:val="superscript"/>
              </w:rPr>
              <w:t>5</w:t>
            </w:r>
          </w:p>
          <w:p>
            <w:pPr>
              <w:pStyle w:val="TableParagraph"/>
              <w:rPr>
                <w:b/>
                <w:sz w:val="24"/>
              </w:rPr>
            </w:pPr>
          </w:p>
          <w:p>
            <w:pPr>
              <w:pStyle w:val="TableParagraph"/>
              <w:ind w:left="441" w:right="977"/>
              <w:jc w:val="center"/>
              <w:rPr>
                <w:i/>
                <w:sz w:val="24"/>
              </w:rPr>
            </w:pPr>
            <w:r>
              <w:rPr>
                <w:i/>
                <w:sz w:val="24"/>
              </w:rPr>
              <w:t>(Chữ</w:t>
            </w:r>
            <w:r>
              <w:rPr>
                <w:i/>
                <w:spacing w:val="-7"/>
                <w:sz w:val="24"/>
              </w:rPr>
              <w:t> </w:t>
            </w:r>
            <w:r>
              <w:rPr>
                <w:i/>
                <w:sz w:val="24"/>
              </w:rPr>
              <w:t>ký</w:t>
            </w:r>
            <w:r>
              <w:rPr>
                <w:i/>
                <w:spacing w:val="-6"/>
                <w:sz w:val="24"/>
              </w:rPr>
              <w:t> </w:t>
            </w:r>
            <w:r>
              <w:rPr>
                <w:i/>
                <w:sz w:val="24"/>
              </w:rPr>
              <w:t>của</w:t>
            </w:r>
            <w:r>
              <w:rPr>
                <w:i/>
                <w:spacing w:val="-7"/>
                <w:sz w:val="24"/>
              </w:rPr>
              <w:t> </w:t>
            </w:r>
            <w:r>
              <w:rPr>
                <w:i/>
                <w:sz w:val="24"/>
              </w:rPr>
              <w:t>người</w:t>
            </w:r>
            <w:r>
              <w:rPr>
                <w:i/>
                <w:spacing w:val="-7"/>
                <w:sz w:val="24"/>
              </w:rPr>
              <w:t> </w:t>
            </w:r>
            <w:r>
              <w:rPr>
                <w:i/>
                <w:sz w:val="24"/>
              </w:rPr>
              <w:t>có</w:t>
            </w:r>
            <w:r>
              <w:rPr>
                <w:i/>
                <w:spacing w:val="-7"/>
                <w:sz w:val="24"/>
              </w:rPr>
              <w:t> </w:t>
            </w:r>
            <w:r>
              <w:rPr>
                <w:i/>
                <w:sz w:val="24"/>
              </w:rPr>
              <w:t>thẩm</w:t>
            </w:r>
            <w:r>
              <w:rPr>
                <w:i/>
                <w:spacing w:val="-8"/>
                <w:sz w:val="24"/>
              </w:rPr>
              <w:t> </w:t>
            </w:r>
            <w:r>
              <w:rPr>
                <w:i/>
                <w:sz w:val="24"/>
              </w:rPr>
              <w:t>quyền, dấu của cơ quan tổ chức)</w:t>
            </w:r>
          </w:p>
          <w:p>
            <w:pPr>
              <w:pStyle w:val="TableParagraph"/>
              <w:rPr>
                <w:b/>
                <w:sz w:val="24"/>
              </w:rPr>
            </w:pPr>
          </w:p>
          <w:p>
            <w:pPr>
              <w:pStyle w:val="TableParagraph"/>
              <w:spacing w:line="264" w:lineRule="exact"/>
              <w:ind w:left="1653"/>
              <w:rPr>
                <w:sz w:val="24"/>
              </w:rPr>
            </w:pPr>
            <w:r>
              <w:rPr>
                <w:b/>
                <w:sz w:val="24"/>
              </w:rPr>
              <w:t>Họ</w:t>
            </w:r>
            <w:r>
              <w:rPr>
                <w:b/>
                <w:spacing w:val="-1"/>
                <w:sz w:val="24"/>
              </w:rPr>
              <w:t> </w:t>
            </w:r>
            <w:r>
              <w:rPr>
                <w:b/>
                <w:sz w:val="24"/>
              </w:rPr>
              <w:t>và</w:t>
            </w:r>
            <w:r>
              <w:rPr>
                <w:b/>
                <w:spacing w:val="-1"/>
                <w:sz w:val="24"/>
              </w:rPr>
              <w:t> </w:t>
            </w:r>
            <w:r>
              <w:rPr>
                <w:b/>
                <w:sz w:val="24"/>
              </w:rPr>
              <w:t>tên</w:t>
            </w:r>
            <w:r>
              <w:rPr>
                <w:b/>
                <w:spacing w:val="1"/>
                <w:sz w:val="24"/>
              </w:rPr>
              <w:t> </w:t>
            </w:r>
            <w:r>
              <w:rPr>
                <w:spacing w:val="-12"/>
                <w:sz w:val="24"/>
                <w:vertAlign w:val="superscript"/>
              </w:rPr>
              <w:t>6</w:t>
            </w:r>
          </w:p>
        </w:tc>
      </w:tr>
      <w:tr>
        <w:trPr>
          <w:trHeight w:val="2123" w:hRule="atLeast"/>
        </w:trPr>
        <w:tc>
          <w:tcPr>
            <w:tcW w:w="9518" w:type="dxa"/>
            <w:gridSpan w:val="2"/>
            <w:tcBorders>
              <w:top w:val="single" w:sz="4" w:space="0" w:color="000000"/>
            </w:tcBorders>
          </w:tcPr>
          <w:p>
            <w:pPr>
              <w:pStyle w:val="TableParagraph"/>
              <w:spacing w:line="251" w:lineRule="exact"/>
              <w:ind w:left="108"/>
              <w:rPr>
                <w:b/>
                <w:i/>
                <w:sz w:val="22"/>
              </w:rPr>
            </w:pPr>
            <w:r>
              <w:rPr>
                <w:b/>
                <w:i/>
                <w:sz w:val="22"/>
              </w:rPr>
              <w:t>Ghi</w:t>
            </w:r>
            <w:r>
              <w:rPr>
                <w:b/>
                <w:i/>
                <w:spacing w:val="-2"/>
                <w:sz w:val="22"/>
              </w:rPr>
              <w:t> </w:t>
            </w:r>
            <w:r>
              <w:rPr>
                <w:b/>
                <w:i/>
                <w:spacing w:val="-4"/>
                <w:sz w:val="22"/>
              </w:rPr>
              <w:t>chú:</w:t>
            </w:r>
          </w:p>
          <w:p>
            <w:pPr>
              <w:pStyle w:val="TableParagraph"/>
              <w:spacing w:before="112"/>
              <w:ind w:left="108"/>
              <w:rPr>
                <w:sz w:val="22"/>
              </w:rPr>
            </w:pPr>
            <w:r>
              <w:rPr>
                <w:sz w:val="22"/>
                <w:vertAlign w:val="superscript"/>
              </w:rPr>
              <w:t>1</w:t>
            </w:r>
            <w:r>
              <w:rPr>
                <w:spacing w:val="29"/>
                <w:sz w:val="22"/>
                <w:vertAlign w:val="baseline"/>
              </w:rPr>
              <w:t> </w:t>
            </w:r>
            <w:r>
              <w:rPr>
                <w:sz w:val="22"/>
                <w:vertAlign w:val="baseline"/>
              </w:rPr>
              <w:t>Địa danh được trình bày phông chữ Times New Roman, cỡ chữ 12, chữ in thường, kiểu chữ nghiêng, màu đen.</w:t>
            </w:r>
          </w:p>
          <w:p>
            <w:pPr>
              <w:pStyle w:val="TableParagraph"/>
              <w:spacing w:before="82"/>
              <w:ind w:left="144"/>
              <w:rPr>
                <w:sz w:val="22"/>
              </w:rPr>
            </w:pPr>
            <w:r>
              <w:rPr>
                <w:sz w:val="22"/>
                <w:vertAlign w:val="superscript"/>
              </w:rPr>
              <w:t>2,4,5</w:t>
            </w:r>
            <w:r>
              <w:rPr>
                <w:spacing w:val="-3"/>
                <w:sz w:val="22"/>
                <w:vertAlign w:val="baseline"/>
              </w:rPr>
              <w:t> </w:t>
            </w:r>
            <w:r>
              <w:rPr>
                <w:sz w:val="22"/>
                <w:vertAlign w:val="baseline"/>
              </w:rPr>
              <w:t>Phông</w:t>
            </w:r>
            <w:r>
              <w:rPr>
                <w:spacing w:val="-5"/>
                <w:sz w:val="22"/>
                <w:vertAlign w:val="baseline"/>
              </w:rPr>
              <w:t> </w:t>
            </w:r>
            <w:r>
              <w:rPr>
                <w:sz w:val="22"/>
                <w:vertAlign w:val="baseline"/>
              </w:rPr>
              <w:t>chữ</w:t>
            </w:r>
            <w:r>
              <w:rPr>
                <w:spacing w:val="-4"/>
                <w:sz w:val="22"/>
                <w:vertAlign w:val="baseline"/>
              </w:rPr>
              <w:t> </w:t>
            </w:r>
            <w:r>
              <w:rPr>
                <w:sz w:val="22"/>
                <w:vertAlign w:val="baseline"/>
              </w:rPr>
              <w:t>Times</w:t>
            </w:r>
            <w:r>
              <w:rPr>
                <w:spacing w:val="-2"/>
                <w:sz w:val="22"/>
                <w:vertAlign w:val="baseline"/>
              </w:rPr>
              <w:t> </w:t>
            </w:r>
            <w:r>
              <w:rPr>
                <w:sz w:val="22"/>
                <w:vertAlign w:val="baseline"/>
              </w:rPr>
              <w:t>New</w:t>
            </w:r>
            <w:r>
              <w:rPr>
                <w:spacing w:val="-2"/>
                <w:sz w:val="22"/>
                <w:vertAlign w:val="baseline"/>
              </w:rPr>
              <w:t> </w:t>
            </w:r>
            <w:r>
              <w:rPr>
                <w:sz w:val="22"/>
                <w:vertAlign w:val="baseline"/>
              </w:rPr>
              <w:t>Roman,</w:t>
            </w:r>
            <w:r>
              <w:rPr>
                <w:spacing w:val="-2"/>
                <w:sz w:val="22"/>
                <w:vertAlign w:val="baseline"/>
              </w:rPr>
              <w:t> </w:t>
            </w:r>
            <w:r>
              <w:rPr>
                <w:sz w:val="22"/>
                <w:vertAlign w:val="baseline"/>
              </w:rPr>
              <w:t>cỡ</w:t>
            </w:r>
            <w:r>
              <w:rPr>
                <w:spacing w:val="-2"/>
                <w:sz w:val="22"/>
                <w:vertAlign w:val="baseline"/>
              </w:rPr>
              <w:t> </w:t>
            </w:r>
            <w:r>
              <w:rPr>
                <w:sz w:val="22"/>
                <w:vertAlign w:val="baseline"/>
              </w:rPr>
              <w:t>chữ</w:t>
            </w:r>
            <w:r>
              <w:rPr>
                <w:spacing w:val="-2"/>
                <w:sz w:val="22"/>
                <w:vertAlign w:val="baseline"/>
              </w:rPr>
              <w:t> </w:t>
            </w:r>
            <w:r>
              <w:rPr>
                <w:sz w:val="22"/>
                <w:vertAlign w:val="baseline"/>
              </w:rPr>
              <w:t>12,</w:t>
            </w:r>
            <w:r>
              <w:rPr>
                <w:spacing w:val="-2"/>
                <w:sz w:val="22"/>
                <w:vertAlign w:val="baseline"/>
              </w:rPr>
              <w:t> </w:t>
            </w:r>
            <w:r>
              <w:rPr>
                <w:sz w:val="22"/>
                <w:vertAlign w:val="baseline"/>
              </w:rPr>
              <w:t>chữ</w:t>
            </w:r>
            <w:r>
              <w:rPr>
                <w:spacing w:val="-4"/>
                <w:sz w:val="22"/>
                <w:vertAlign w:val="baseline"/>
              </w:rPr>
              <w:t> </w:t>
            </w:r>
            <w:r>
              <w:rPr>
                <w:sz w:val="22"/>
                <w:vertAlign w:val="baseline"/>
              </w:rPr>
              <w:t>in</w:t>
            </w:r>
            <w:r>
              <w:rPr>
                <w:spacing w:val="-2"/>
                <w:sz w:val="22"/>
                <w:vertAlign w:val="baseline"/>
              </w:rPr>
              <w:t> </w:t>
            </w:r>
            <w:r>
              <w:rPr>
                <w:sz w:val="22"/>
                <w:vertAlign w:val="baseline"/>
              </w:rPr>
              <w:t>hoa,</w:t>
            </w:r>
            <w:r>
              <w:rPr>
                <w:spacing w:val="-3"/>
                <w:sz w:val="22"/>
                <w:vertAlign w:val="baseline"/>
              </w:rPr>
              <w:t> </w:t>
            </w:r>
            <w:r>
              <w:rPr>
                <w:sz w:val="22"/>
                <w:vertAlign w:val="baseline"/>
              </w:rPr>
              <w:t>kiểu</w:t>
            </w:r>
            <w:r>
              <w:rPr>
                <w:spacing w:val="-2"/>
                <w:sz w:val="22"/>
                <w:vertAlign w:val="baseline"/>
              </w:rPr>
              <w:t> </w:t>
            </w:r>
            <w:r>
              <w:rPr>
                <w:sz w:val="22"/>
                <w:vertAlign w:val="baseline"/>
              </w:rPr>
              <w:t>chữ</w:t>
            </w:r>
            <w:r>
              <w:rPr>
                <w:spacing w:val="-2"/>
                <w:sz w:val="22"/>
                <w:vertAlign w:val="baseline"/>
              </w:rPr>
              <w:t> </w:t>
            </w:r>
            <w:r>
              <w:rPr>
                <w:sz w:val="22"/>
                <w:vertAlign w:val="baseline"/>
              </w:rPr>
              <w:t>đứng,</w:t>
            </w:r>
            <w:r>
              <w:rPr>
                <w:spacing w:val="-2"/>
                <w:sz w:val="22"/>
                <w:vertAlign w:val="baseline"/>
              </w:rPr>
              <w:t> </w:t>
            </w:r>
            <w:r>
              <w:rPr>
                <w:sz w:val="22"/>
                <w:vertAlign w:val="baseline"/>
              </w:rPr>
              <w:t>đậm,</w:t>
            </w:r>
            <w:r>
              <w:rPr>
                <w:spacing w:val="-2"/>
                <w:sz w:val="22"/>
                <w:vertAlign w:val="baseline"/>
              </w:rPr>
              <w:t> </w:t>
            </w:r>
            <w:r>
              <w:rPr>
                <w:sz w:val="22"/>
                <w:vertAlign w:val="baseline"/>
              </w:rPr>
              <w:t>màu</w:t>
            </w:r>
            <w:r>
              <w:rPr>
                <w:spacing w:val="-2"/>
                <w:sz w:val="22"/>
                <w:vertAlign w:val="baseline"/>
              </w:rPr>
              <w:t> </w:t>
            </w:r>
            <w:r>
              <w:rPr>
                <w:spacing w:val="-4"/>
                <w:sz w:val="22"/>
                <w:vertAlign w:val="baseline"/>
              </w:rPr>
              <w:t>đen.</w:t>
            </w:r>
          </w:p>
          <w:p>
            <w:pPr>
              <w:pStyle w:val="TableParagraph"/>
              <w:spacing w:before="78"/>
              <w:ind w:left="108"/>
              <w:rPr>
                <w:sz w:val="22"/>
              </w:rPr>
            </w:pPr>
            <w:r>
              <w:rPr>
                <w:sz w:val="22"/>
                <w:vertAlign w:val="superscript"/>
              </w:rPr>
              <w:t>3</w:t>
            </w:r>
            <w:r>
              <w:rPr>
                <w:spacing w:val="-19"/>
                <w:sz w:val="22"/>
                <w:vertAlign w:val="baseline"/>
              </w:rPr>
              <w:t> </w:t>
            </w:r>
            <w:r>
              <w:rPr>
                <w:sz w:val="22"/>
                <w:vertAlign w:val="baseline"/>
              </w:rPr>
              <w:t>Phông</w:t>
            </w:r>
            <w:r>
              <w:rPr>
                <w:spacing w:val="-7"/>
                <w:sz w:val="22"/>
                <w:vertAlign w:val="baseline"/>
              </w:rPr>
              <w:t> </w:t>
            </w:r>
            <w:r>
              <w:rPr>
                <w:sz w:val="22"/>
                <w:vertAlign w:val="baseline"/>
              </w:rPr>
              <w:t>chữ</w:t>
            </w:r>
            <w:r>
              <w:rPr>
                <w:spacing w:val="-5"/>
                <w:sz w:val="22"/>
                <w:vertAlign w:val="baseline"/>
              </w:rPr>
              <w:t> </w:t>
            </w:r>
            <w:r>
              <w:rPr>
                <w:sz w:val="22"/>
                <w:vertAlign w:val="baseline"/>
              </w:rPr>
              <w:t>Times</w:t>
            </w:r>
            <w:r>
              <w:rPr>
                <w:spacing w:val="-2"/>
                <w:sz w:val="22"/>
                <w:vertAlign w:val="baseline"/>
              </w:rPr>
              <w:t> </w:t>
            </w:r>
            <w:r>
              <w:rPr>
                <w:sz w:val="22"/>
                <w:vertAlign w:val="baseline"/>
              </w:rPr>
              <w:t>New</w:t>
            </w:r>
            <w:r>
              <w:rPr>
                <w:spacing w:val="-3"/>
                <w:sz w:val="22"/>
                <w:vertAlign w:val="baseline"/>
              </w:rPr>
              <w:t> </w:t>
            </w:r>
            <w:r>
              <w:rPr>
                <w:sz w:val="22"/>
                <w:vertAlign w:val="baseline"/>
              </w:rPr>
              <w:t>Roman,</w:t>
            </w:r>
            <w:r>
              <w:rPr>
                <w:spacing w:val="-2"/>
                <w:sz w:val="22"/>
                <w:vertAlign w:val="baseline"/>
              </w:rPr>
              <w:t> </w:t>
            </w:r>
            <w:r>
              <w:rPr>
                <w:sz w:val="22"/>
                <w:vertAlign w:val="baseline"/>
              </w:rPr>
              <w:t>cỡ</w:t>
            </w:r>
            <w:r>
              <w:rPr>
                <w:spacing w:val="-2"/>
                <w:sz w:val="22"/>
                <w:vertAlign w:val="baseline"/>
              </w:rPr>
              <w:t> </w:t>
            </w:r>
            <w:r>
              <w:rPr>
                <w:sz w:val="22"/>
                <w:vertAlign w:val="baseline"/>
              </w:rPr>
              <w:t>chữ</w:t>
            </w:r>
            <w:r>
              <w:rPr>
                <w:spacing w:val="-3"/>
                <w:sz w:val="22"/>
                <w:vertAlign w:val="baseline"/>
              </w:rPr>
              <w:t> </w:t>
            </w:r>
            <w:r>
              <w:rPr>
                <w:sz w:val="22"/>
                <w:vertAlign w:val="baseline"/>
              </w:rPr>
              <w:t>12,</w:t>
            </w:r>
            <w:r>
              <w:rPr>
                <w:spacing w:val="-2"/>
                <w:sz w:val="22"/>
                <w:vertAlign w:val="baseline"/>
              </w:rPr>
              <w:t> </w:t>
            </w:r>
            <w:r>
              <w:rPr>
                <w:sz w:val="22"/>
                <w:vertAlign w:val="baseline"/>
              </w:rPr>
              <w:t>chữ</w:t>
            </w:r>
            <w:r>
              <w:rPr>
                <w:spacing w:val="-5"/>
                <w:sz w:val="22"/>
                <w:vertAlign w:val="baseline"/>
              </w:rPr>
              <w:t> </w:t>
            </w:r>
            <w:r>
              <w:rPr>
                <w:sz w:val="22"/>
                <w:vertAlign w:val="baseline"/>
              </w:rPr>
              <w:t>in</w:t>
            </w:r>
            <w:r>
              <w:rPr>
                <w:spacing w:val="-5"/>
                <w:sz w:val="22"/>
                <w:vertAlign w:val="baseline"/>
              </w:rPr>
              <w:t> </w:t>
            </w:r>
            <w:r>
              <w:rPr>
                <w:sz w:val="22"/>
                <w:vertAlign w:val="baseline"/>
              </w:rPr>
              <w:t>thường,</w:t>
            </w:r>
            <w:r>
              <w:rPr>
                <w:spacing w:val="-2"/>
                <w:sz w:val="22"/>
                <w:vertAlign w:val="baseline"/>
              </w:rPr>
              <w:t> </w:t>
            </w:r>
            <w:r>
              <w:rPr>
                <w:sz w:val="22"/>
                <w:vertAlign w:val="baseline"/>
              </w:rPr>
              <w:t>kiểu</w:t>
            </w:r>
            <w:r>
              <w:rPr>
                <w:spacing w:val="-3"/>
                <w:sz w:val="22"/>
                <w:vertAlign w:val="baseline"/>
              </w:rPr>
              <w:t> </w:t>
            </w:r>
            <w:r>
              <w:rPr>
                <w:sz w:val="22"/>
                <w:vertAlign w:val="baseline"/>
              </w:rPr>
              <w:t>chữ</w:t>
            </w:r>
            <w:r>
              <w:rPr>
                <w:spacing w:val="-2"/>
                <w:sz w:val="22"/>
                <w:vertAlign w:val="baseline"/>
              </w:rPr>
              <w:t> </w:t>
            </w:r>
            <w:r>
              <w:rPr>
                <w:sz w:val="22"/>
                <w:vertAlign w:val="baseline"/>
              </w:rPr>
              <w:t>đứng,</w:t>
            </w:r>
            <w:r>
              <w:rPr>
                <w:spacing w:val="-2"/>
                <w:sz w:val="22"/>
                <w:vertAlign w:val="baseline"/>
              </w:rPr>
              <w:t> </w:t>
            </w:r>
            <w:r>
              <w:rPr>
                <w:sz w:val="22"/>
                <w:vertAlign w:val="baseline"/>
              </w:rPr>
              <w:t>màu</w:t>
            </w:r>
            <w:r>
              <w:rPr>
                <w:spacing w:val="-3"/>
                <w:sz w:val="22"/>
                <w:vertAlign w:val="baseline"/>
              </w:rPr>
              <w:t> </w:t>
            </w:r>
            <w:r>
              <w:rPr>
                <w:spacing w:val="-4"/>
                <w:sz w:val="22"/>
                <w:vertAlign w:val="baseline"/>
              </w:rPr>
              <w:t>đen.</w:t>
            </w:r>
          </w:p>
          <w:p>
            <w:pPr>
              <w:pStyle w:val="TableParagraph"/>
              <w:spacing w:line="250" w:lineRule="atLeast" w:before="62"/>
              <w:ind w:left="108"/>
              <w:rPr>
                <w:sz w:val="22"/>
              </w:rPr>
            </w:pPr>
            <w:r>
              <w:rPr>
                <w:sz w:val="22"/>
                <w:vertAlign w:val="superscript"/>
              </w:rPr>
              <w:t>6</w:t>
            </w:r>
            <w:r>
              <w:rPr>
                <w:spacing w:val="-19"/>
                <w:sz w:val="22"/>
                <w:vertAlign w:val="baseline"/>
              </w:rPr>
              <w:t> </w:t>
            </w:r>
            <w:r>
              <w:rPr>
                <w:sz w:val="22"/>
                <w:vertAlign w:val="baseline"/>
              </w:rPr>
              <w:t>Họ</w:t>
            </w:r>
            <w:r>
              <w:rPr>
                <w:spacing w:val="-2"/>
                <w:sz w:val="22"/>
                <w:vertAlign w:val="baseline"/>
              </w:rPr>
              <w:t> </w:t>
            </w:r>
            <w:r>
              <w:rPr>
                <w:sz w:val="22"/>
                <w:vertAlign w:val="baseline"/>
              </w:rPr>
              <w:t>và</w:t>
            </w:r>
            <w:r>
              <w:rPr>
                <w:spacing w:val="-1"/>
                <w:sz w:val="22"/>
                <w:vertAlign w:val="baseline"/>
              </w:rPr>
              <w:t> </w:t>
            </w:r>
            <w:r>
              <w:rPr>
                <w:sz w:val="22"/>
                <w:vertAlign w:val="baseline"/>
              </w:rPr>
              <w:t>tên</w:t>
            </w:r>
            <w:r>
              <w:rPr>
                <w:spacing w:val="-1"/>
                <w:sz w:val="22"/>
                <w:vertAlign w:val="baseline"/>
              </w:rPr>
              <w:t> </w:t>
            </w:r>
            <w:r>
              <w:rPr>
                <w:sz w:val="22"/>
                <w:vertAlign w:val="baseline"/>
              </w:rPr>
              <w:t>người người ký</w:t>
            </w:r>
            <w:r>
              <w:rPr>
                <w:spacing w:val="-2"/>
                <w:sz w:val="22"/>
                <w:vertAlign w:val="baseline"/>
              </w:rPr>
              <w:t> </w:t>
            </w:r>
            <w:r>
              <w:rPr>
                <w:sz w:val="22"/>
                <w:vertAlign w:val="baseline"/>
              </w:rPr>
              <w:t>được</w:t>
            </w:r>
            <w:r>
              <w:rPr>
                <w:spacing w:val="-3"/>
                <w:sz w:val="22"/>
                <w:vertAlign w:val="baseline"/>
              </w:rPr>
              <w:t> </w:t>
            </w:r>
            <w:r>
              <w:rPr>
                <w:sz w:val="22"/>
                <w:vertAlign w:val="baseline"/>
              </w:rPr>
              <w:t>trình</w:t>
            </w:r>
            <w:r>
              <w:rPr>
                <w:spacing w:val="-1"/>
                <w:sz w:val="22"/>
                <w:vertAlign w:val="baseline"/>
              </w:rPr>
              <w:t> </w:t>
            </w:r>
            <w:r>
              <w:rPr>
                <w:sz w:val="22"/>
                <w:vertAlign w:val="baseline"/>
              </w:rPr>
              <w:t>bày</w:t>
            </w:r>
            <w:r>
              <w:rPr>
                <w:spacing w:val="-1"/>
                <w:sz w:val="22"/>
                <w:vertAlign w:val="baseline"/>
              </w:rPr>
              <w:t> </w:t>
            </w:r>
            <w:r>
              <w:rPr>
                <w:sz w:val="22"/>
                <w:vertAlign w:val="baseline"/>
              </w:rPr>
              <w:t>phông</w:t>
            </w:r>
            <w:r>
              <w:rPr>
                <w:spacing w:val="-4"/>
                <w:sz w:val="22"/>
                <w:vertAlign w:val="baseline"/>
              </w:rPr>
              <w:t> </w:t>
            </w:r>
            <w:r>
              <w:rPr>
                <w:sz w:val="22"/>
                <w:vertAlign w:val="baseline"/>
              </w:rPr>
              <w:t>chữ</w:t>
            </w:r>
            <w:r>
              <w:rPr>
                <w:spacing w:val="-3"/>
                <w:sz w:val="22"/>
                <w:vertAlign w:val="baseline"/>
              </w:rPr>
              <w:t> </w:t>
            </w:r>
            <w:r>
              <w:rPr>
                <w:sz w:val="22"/>
                <w:vertAlign w:val="baseline"/>
              </w:rPr>
              <w:t>Times</w:t>
            </w:r>
            <w:r>
              <w:rPr>
                <w:spacing w:val="-1"/>
                <w:sz w:val="22"/>
                <w:vertAlign w:val="baseline"/>
              </w:rPr>
              <w:t> </w:t>
            </w:r>
            <w:r>
              <w:rPr>
                <w:sz w:val="22"/>
                <w:vertAlign w:val="baseline"/>
              </w:rPr>
              <w:t>New</w:t>
            </w:r>
            <w:r>
              <w:rPr>
                <w:spacing w:val="-1"/>
                <w:sz w:val="22"/>
                <w:vertAlign w:val="baseline"/>
              </w:rPr>
              <w:t> </w:t>
            </w:r>
            <w:r>
              <w:rPr>
                <w:sz w:val="22"/>
                <w:vertAlign w:val="baseline"/>
              </w:rPr>
              <w:t>Roman,</w:t>
            </w:r>
            <w:r>
              <w:rPr>
                <w:spacing w:val="-1"/>
                <w:sz w:val="22"/>
                <w:vertAlign w:val="baseline"/>
              </w:rPr>
              <w:t> </w:t>
            </w:r>
            <w:r>
              <w:rPr>
                <w:sz w:val="22"/>
                <w:vertAlign w:val="baseline"/>
              </w:rPr>
              <w:t>cỡ</w:t>
            </w:r>
            <w:r>
              <w:rPr>
                <w:spacing w:val="-1"/>
                <w:sz w:val="22"/>
                <w:vertAlign w:val="baseline"/>
              </w:rPr>
              <w:t> </w:t>
            </w:r>
            <w:r>
              <w:rPr>
                <w:sz w:val="22"/>
                <w:vertAlign w:val="baseline"/>
              </w:rPr>
              <w:t>chữ</w:t>
            </w:r>
            <w:r>
              <w:rPr>
                <w:spacing w:val="-3"/>
                <w:sz w:val="22"/>
                <w:vertAlign w:val="baseline"/>
              </w:rPr>
              <w:t> </w:t>
            </w:r>
            <w:r>
              <w:rPr>
                <w:sz w:val="22"/>
                <w:vertAlign w:val="baseline"/>
              </w:rPr>
              <w:t>12,</w:t>
            </w:r>
            <w:r>
              <w:rPr>
                <w:spacing w:val="-1"/>
                <w:sz w:val="22"/>
                <w:vertAlign w:val="baseline"/>
              </w:rPr>
              <w:t> </w:t>
            </w:r>
            <w:r>
              <w:rPr>
                <w:sz w:val="22"/>
                <w:vertAlign w:val="baseline"/>
              </w:rPr>
              <w:t>chữ</w:t>
            </w:r>
            <w:r>
              <w:rPr>
                <w:spacing w:val="-1"/>
                <w:sz w:val="22"/>
                <w:vertAlign w:val="baseline"/>
              </w:rPr>
              <w:t> </w:t>
            </w:r>
            <w:r>
              <w:rPr>
                <w:sz w:val="22"/>
                <w:vertAlign w:val="baseline"/>
              </w:rPr>
              <w:t>in</w:t>
            </w:r>
            <w:r>
              <w:rPr>
                <w:spacing w:val="-4"/>
                <w:sz w:val="22"/>
                <w:vertAlign w:val="baseline"/>
              </w:rPr>
              <w:t> </w:t>
            </w:r>
            <w:r>
              <w:rPr>
                <w:sz w:val="22"/>
                <w:vertAlign w:val="baseline"/>
              </w:rPr>
              <w:t>thường,</w:t>
            </w:r>
            <w:r>
              <w:rPr>
                <w:spacing w:val="-1"/>
                <w:sz w:val="22"/>
                <w:vertAlign w:val="baseline"/>
              </w:rPr>
              <w:t> </w:t>
            </w:r>
            <w:r>
              <w:rPr>
                <w:sz w:val="22"/>
                <w:vertAlign w:val="baseline"/>
              </w:rPr>
              <w:t>kiểu chữ đứng, đậm, màu đen.</w:t>
            </w:r>
          </w:p>
        </w:tc>
      </w:tr>
    </w:tbl>
    <w:p>
      <w:pPr>
        <w:pStyle w:val="TableParagraph"/>
        <w:spacing w:after="0" w:line="250" w:lineRule="atLeast"/>
        <w:rPr>
          <w:sz w:val="22"/>
        </w:rPr>
        <w:sectPr>
          <w:type w:val="continuous"/>
          <w:pgSz w:w="11910" w:h="16850"/>
          <w:pgMar w:header="0" w:footer="0" w:top="560" w:bottom="280" w:left="1559" w:right="0"/>
        </w:sectPr>
      </w:pPr>
    </w:p>
    <w:p>
      <w:pPr>
        <w:spacing w:before="71"/>
        <w:ind w:left="96" w:right="1082" w:firstLine="0"/>
        <w:jc w:val="center"/>
        <w:rPr>
          <w:sz w:val="24"/>
        </w:rPr>
      </w:pPr>
      <w:r>
        <w:rPr>
          <w:spacing w:val="-10"/>
          <w:sz w:val="24"/>
        </w:rPr>
        <w:t>2</w:t>
      </w:r>
    </w:p>
    <w:p>
      <w:pPr>
        <w:pStyle w:val="BodyText"/>
        <w:spacing w:before="152"/>
        <w:rPr>
          <w:sz w:val="24"/>
        </w:rPr>
      </w:pPr>
    </w:p>
    <w:p>
      <w:pPr>
        <w:pStyle w:val="Heading2"/>
        <w:numPr>
          <w:ilvl w:val="0"/>
          <w:numId w:val="279"/>
        </w:numPr>
        <w:tabs>
          <w:tab w:pos="1170" w:val="left" w:leader="none"/>
        </w:tabs>
        <w:spacing w:line="240" w:lineRule="auto" w:before="1" w:after="0"/>
        <w:ind w:left="143" w:right="1152" w:firstLine="707"/>
        <w:jc w:val="left"/>
      </w:pPr>
      <w:r>
        <w:rPr/>
        <w:t>Mẫu</w:t>
      </w:r>
      <w:r>
        <w:rPr>
          <w:spacing w:val="40"/>
        </w:rPr>
        <w:t> </w:t>
      </w:r>
      <w:r>
        <w:rPr/>
        <w:t>trình</w:t>
      </w:r>
      <w:r>
        <w:rPr>
          <w:spacing w:val="40"/>
        </w:rPr>
        <w:t> </w:t>
      </w:r>
      <w:r>
        <w:rPr/>
        <w:t>bày</w:t>
      </w:r>
      <w:r>
        <w:rPr>
          <w:spacing w:val="40"/>
        </w:rPr>
        <w:t> </w:t>
      </w:r>
      <w:r>
        <w:rPr/>
        <w:t>tài</w:t>
      </w:r>
      <w:r>
        <w:rPr>
          <w:spacing w:val="40"/>
        </w:rPr>
        <w:t> </w:t>
      </w:r>
      <w:r>
        <w:rPr/>
        <w:t>liệu</w:t>
      </w:r>
      <w:r>
        <w:rPr>
          <w:spacing w:val="40"/>
        </w:rPr>
        <w:t> </w:t>
      </w:r>
      <w:r>
        <w:rPr/>
        <w:t>lưu</w:t>
      </w:r>
      <w:r>
        <w:rPr>
          <w:spacing w:val="40"/>
        </w:rPr>
        <w:t> </w:t>
      </w:r>
      <w:r>
        <w:rPr/>
        <w:t>trữ</w:t>
      </w:r>
      <w:r>
        <w:rPr>
          <w:spacing w:val="40"/>
        </w:rPr>
        <w:t> </w:t>
      </w:r>
      <w:r>
        <w:rPr/>
        <w:t>chuyển</w:t>
      </w:r>
      <w:r>
        <w:rPr>
          <w:spacing w:val="40"/>
        </w:rPr>
        <w:t> </w:t>
      </w:r>
      <w:r>
        <w:rPr/>
        <w:t>đổi</w:t>
      </w:r>
      <w:r>
        <w:rPr>
          <w:spacing w:val="40"/>
        </w:rPr>
        <w:t> </w:t>
      </w:r>
      <w:r>
        <w:rPr/>
        <w:t>từ</w:t>
      </w:r>
      <w:r>
        <w:rPr>
          <w:spacing w:val="40"/>
        </w:rPr>
        <w:t> </w:t>
      </w:r>
      <w:r>
        <w:rPr/>
        <w:t>tài</w:t>
      </w:r>
      <w:r>
        <w:rPr>
          <w:spacing w:val="40"/>
        </w:rPr>
        <w:t> </w:t>
      </w:r>
      <w:r>
        <w:rPr/>
        <w:t>liệu</w:t>
      </w:r>
      <w:r>
        <w:rPr>
          <w:spacing w:val="40"/>
        </w:rPr>
        <w:t> </w:t>
      </w:r>
      <w:r>
        <w:rPr/>
        <w:t>lưu</w:t>
      </w:r>
      <w:r>
        <w:rPr>
          <w:spacing w:val="40"/>
        </w:rPr>
        <w:t> </w:t>
      </w:r>
      <w:r>
        <w:rPr/>
        <w:t>trữ</w:t>
      </w:r>
      <w:r>
        <w:rPr>
          <w:spacing w:val="40"/>
        </w:rPr>
        <w:t> </w:t>
      </w:r>
      <w:r>
        <w:rPr/>
        <w:t>số dạng ghi âm</w:t>
      </w:r>
    </w:p>
    <w:p>
      <w:pPr>
        <w:pStyle w:val="BodyText"/>
        <w:spacing w:before="68"/>
        <w:rPr>
          <w:b/>
          <w:sz w:val="20"/>
        </w:rPr>
      </w:pPr>
      <w:r>
        <w:rPr>
          <w:b/>
          <w:sz w:val="20"/>
        </w:rPr>
        <mc:AlternateContent>
          <mc:Choice Requires="wps">
            <w:drawing>
              <wp:anchor distT="0" distB="0" distL="0" distR="0" allowOverlap="1" layoutInCell="1" locked="0" behindDoc="1" simplePos="0" relativeHeight="487650816">
                <wp:simplePos x="0" y="0"/>
                <wp:positionH relativeFrom="page">
                  <wp:posOffset>1080820</wp:posOffset>
                </wp:positionH>
                <wp:positionV relativeFrom="paragraph">
                  <wp:posOffset>205042</wp:posOffset>
                </wp:positionV>
                <wp:extent cx="5761990" cy="5499735"/>
                <wp:effectExtent l="0" t="0" r="0" b="0"/>
                <wp:wrapTopAndBottom/>
                <wp:docPr id="150" name="Group 150"/>
                <wp:cNvGraphicFramePr>
                  <a:graphicFrameLocks/>
                </wp:cNvGraphicFramePr>
                <a:graphic>
                  <a:graphicData uri="http://schemas.microsoft.com/office/word/2010/wordprocessingGroup">
                    <wpg:wgp>
                      <wpg:cNvPr id="150" name="Group 150"/>
                      <wpg:cNvGrpSpPr/>
                      <wpg:grpSpPr>
                        <a:xfrm>
                          <a:off x="0" y="0"/>
                          <a:ext cx="5761990" cy="5499735"/>
                          <a:chExt cx="5761990" cy="5499735"/>
                        </a:xfrm>
                      </wpg:grpSpPr>
                      <wps:wsp>
                        <wps:cNvPr id="151" name="Graphic 151"/>
                        <wps:cNvSpPr/>
                        <wps:spPr>
                          <a:xfrm>
                            <a:off x="0" y="0"/>
                            <a:ext cx="5761990" cy="5499735"/>
                          </a:xfrm>
                          <a:custGeom>
                            <a:avLst/>
                            <a:gdLst/>
                            <a:ahLst/>
                            <a:cxnLst/>
                            <a:rect l="l" t="t" r="r" b="b"/>
                            <a:pathLst>
                              <a:path w="5761990" h="5499735">
                                <a:moveTo>
                                  <a:pt x="6096" y="6223"/>
                                </a:moveTo>
                                <a:lnTo>
                                  <a:pt x="0" y="6223"/>
                                </a:lnTo>
                                <a:lnTo>
                                  <a:pt x="0" y="5493512"/>
                                </a:lnTo>
                                <a:lnTo>
                                  <a:pt x="6096" y="5493512"/>
                                </a:lnTo>
                                <a:lnTo>
                                  <a:pt x="6096" y="6223"/>
                                </a:lnTo>
                                <a:close/>
                              </a:path>
                              <a:path w="5761990" h="5499735">
                                <a:moveTo>
                                  <a:pt x="5755513" y="5493524"/>
                                </a:moveTo>
                                <a:lnTo>
                                  <a:pt x="6096" y="5493524"/>
                                </a:lnTo>
                                <a:lnTo>
                                  <a:pt x="0" y="5493524"/>
                                </a:lnTo>
                                <a:lnTo>
                                  <a:pt x="0" y="5499608"/>
                                </a:lnTo>
                                <a:lnTo>
                                  <a:pt x="6096" y="5499608"/>
                                </a:lnTo>
                                <a:lnTo>
                                  <a:pt x="5755513" y="5499608"/>
                                </a:lnTo>
                                <a:lnTo>
                                  <a:pt x="5755513" y="5493524"/>
                                </a:lnTo>
                                <a:close/>
                              </a:path>
                              <a:path w="5761990" h="5499735">
                                <a:moveTo>
                                  <a:pt x="5755513" y="0"/>
                                </a:moveTo>
                                <a:lnTo>
                                  <a:pt x="6096" y="0"/>
                                </a:lnTo>
                                <a:lnTo>
                                  <a:pt x="0" y="0"/>
                                </a:lnTo>
                                <a:lnTo>
                                  <a:pt x="0" y="6096"/>
                                </a:lnTo>
                                <a:lnTo>
                                  <a:pt x="6096" y="6096"/>
                                </a:lnTo>
                                <a:lnTo>
                                  <a:pt x="5755513" y="6096"/>
                                </a:lnTo>
                                <a:lnTo>
                                  <a:pt x="5755513" y="0"/>
                                </a:lnTo>
                                <a:close/>
                              </a:path>
                              <a:path w="5761990" h="5499735">
                                <a:moveTo>
                                  <a:pt x="5761672" y="5493524"/>
                                </a:moveTo>
                                <a:lnTo>
                                  <a:pt x="5755589" y="5493524"/>
                                </a:lnTo>
                                <a:lnTo>
                                  <a:pt x="5755589" y="5499608"/>
                                </a:lnTo>
                                <a:lnTo>
                                  <a:pt x="5761672" y="5499608"/>
                                </a:lnTo>
                                <a:lnTo>
                                  <a:pt x="5761672" y="5493524"/>
                                </a:lnTo>
                                <a:close/>
                              </a:path>
                              <a:path w="5761990" h="5499735">
                                <a:moveTo>
                                  <a:pt x="5761672" y="6223"/>
                                </a:moveTo>
                                <a:lnTo>
                                  <a:pt x="5755589" y="6223"/>
                                </a:lnTo>
                                <a:lnTo>
                                  <a:pt x="5755589" y="5493512"/>
                                </a:lnTo>
                                <a:lnTo>
                                  <a:pt x="5761672" y="5493512"/>
                                </a:lnTo>
                                <a:lnTo>
                                  <a:pt x="5761672" y="6223"/>
                                </a:lnTo>
                                <a:close/>
                              </a:path>
                              <a:path w="5761990" h="5499735">
                                <a:moveTo>
                                  <a:pt x="5761672" y="0"/>
                                </a:moveTo>
                                <a:lnTo>
                                  <a:pt x="5755589" y="0"/>
                                </a:lnTo>
                                <a:lnTo>
                                  <a:pt x="5755589" y="6096"/>
                                </a:lnTo>
                                <a:lnTo>
                                  <a:pt x="5761672" y="6096"/>
                                </a:lnTo>
                                <a:lnTo>
                                  <a:pt x="5761672" y="0"/>
                                </a:lnTo>
                                <a:close/>
                              </a:path>
                            </a:pathLst>
                          </a:custGeom>
                          <a:solidFill>
                            <a:srgbClr val="000000"/>
                          </a:solidFill>
                        </wps:spPr>
                        <wps:bodyPr wrap="square" lIns="0" tIns="0" rIns="0" bIns="0" rtlCol="0">
                          <a:prstTxWarp prst="textNoShape">
                            <a:avLst/>
                          </a:prstTxWarp>
                          <a:noAutofit/>
                        </wps:bodyPr>
                      </wps:wsp>
                      <wps:wsp>
                        <wps:cNvPr id="152" name="Textbox 152"/>
                        <wps:cNvSpPr txBox="1"/>
                        <wps:spPr>
                          <a:xfrm>
                            <a:off x="2152218" y="203849"/>
                            <a:ext cx="1465580" cy="182880"/>
                          </a:xfrm>
                          <a:prstGeom prst="rect">
                            <a:avLst/>
                          </a:prstGeom>
                        </wps:spPr>
                        <wps:txbx>
                          <w:txbxContent>
                            <w:p>
                              <w:pPr>
                                <w:spacing w:line="287" w:lineRule="exact" w:before="0"/>
                                <w:ind w:left="0" w:right="0" w:firstLine="0"/>
                                <w:jc w:val="left"/>
                                <w:rPr>
                                  <w:b/>
                                  <w:sz w:val="26"/>
                                </w:rPr>
                              </w:pPr>
                              <w:r>
                                <w:rPr>
                                  <w:b/>
                                  <w:sz w:val="26"/>
                                </w:rPr>
                                <w:t>TIÊU</w:t>
                              </w:r>
                              <w:r>
                                <w:rPr>
                                  <w:b/>
                                  <w:spacing w:val="-7"/>
                                  <w:sz w:val="26"/>
                                </w:rPr>
                                <w:t> </w:t>
                              </w:r>
                              <w:r>
                                <w:rPr>
                                  <w:b/>
                                  <w:sz w:val="26"/>
                                </w:rPr>
                                <w:t>ĐỀ</w:t>
                              </w:r>
                              <w:r>
                                <w:rPr>
                                  <w:b/>
                                  <w:spacing w:val="-5"/>
                                  <w:sz w:val="26"/>
                                </w:rPr>
                                <w:t> </w:t>
                              </w:r>
                              <w:r>
                                <w:rPr>
                                  <w:b/>
                                  <w:sz w:val="26"/>
                                </w:rPr>
                                <w:t>TÀI</w:t>
                              </w:r>
                              <w:r>
                                <w:rPr>
                                  <w:b/>
                                  <w:spacing w:val="-4"/>
                                  <w:sz w:val="26"/>
                                </w:rPr>
                                <w:t> LIỆU</w:t>
                              </w:r>
                            </w:p>
                          </w:txbxContent>
                        </wps:txbx>
                        <wps:bodyPr wrap="square" lIns="0" tIns="0" rIns="0" bIns="0" rtlCol="0">
                          <a:noAutofit/>
                        </wps:bodyPr>
                      </wps:wsp>
                      <wps:wsp>
                        <wps:cNvPr id="153" name="Textbox 153"/>
                        <wps:cNvSpPr txBox="1"/>
                        <wps:spPr>
                          <a:xfrm>
                            <a:off x="2069922" y="1722134"/>
                            <a:ext cx="1631950" cy="182880"/>
                          </a:xfrm>
                          <a:prstGeom prst="rect">
                            <a:avLst/>
                          </a:prstGeom>
                        </wps:spPr>
                        <wps:txbx>
                          <w:txbxContent>
                            <w:p>
                              <w:pPr>
                                <w:spacing w:line="287" w:lineRule="exact" w:before="0"/>
                                <w:ind w:left="0" w:right="0" w:firstLine="0"/>
                                <w:jc w:val="left"/>
                                <w:rPr>
                                  <w:b/>
                                  <w:sz w:val="26"/>
                                </w:rPr>
                              </w:pPr>
                              <w:r>
                                <w:rPr>
                                  <w:b/>
                                  <w:sz w:val="26"/>
                                </w:rPr>
                                <w:t>NỘI</w:t>
                              </w:r>
                              <w:r>
                                <w:rPr>
                                  <w:b/>
                                  <w:spacing w:val="-6"/>
                                  <w:sz w:val="26"/>
                                </w:rPr>
                                <w:t> </w:t>
                              </w:r>
                              <w:r>
                                <w:rPr>
                                  <w:b/>
                                  <w:sz w:val="26"/>
                                </w:rPr>
                                <w:t>DUNG</w:t>
                              </w:r>
                              <w:r>
                                <w:rPr>
                                  <w:b/>
                                  <w:spacing w:val="-6"/>
                                  <w:sz w:val="26"/>
                                </w:rPr>
                                <w:t> </w:t>
                              </w:r>
                              <w:r>
                                <w:rPr>
                                  <w:b/>
                                  <w:sz w:val="26"/>
                                </w:rPr>
                                <w:t>TÀI</w:t>
                              </w:r>
                              <w:r>
                                <w:rPr>
                                  <w:b/>
                                  <w:spacing w:val="-6"/>
                                  <w:sz w:val="26"/>
                                </w:rPr>
                                <w:t> </w:t>
                              </w:r>
                              <w:r>
                                <w:rPr>
                                  <w:b/>
                                  <w:spacing w:val="-4"/>
                                  <w:sz w:val="26"/>
                                </w:rPr>
                                <w:t>LIỆU</w:t>
                              </w:r>
                            </w:p>
                          </w:txbxContent>
                        </wps:txbx>
                        <wps:bodyPr wrap="square" lIns="0" tIns="0" rIns="0" bIns="0" rtlCol="0">
                          <a:noAutofit/>
                        </wps:bodyPr>
                      </wps:wsp>
                      <wps:wsp>
                        <wps:cNvPr id="154" name="Textbox 154"/>
                        <wps:cNvSpPr txBox="1"/>
                        <wps:spPr>
                          <a:xfrm>
                            <a:off x="300177" y="4479501"/>
                            <a:ext cx="2459990" cy="346075"/>
                          </a:xfrm>
                          <a:prstGeom prst="rect">
                            <a:avLst/>
                          </a:prstGeom>
                        </wps:spPr>
                        <wps:txbx>
                          <w:txbxContent>
                            <w:p>
                              <w:pPr>
                                <w:spacing w:line="266" w:lineRule="exact" w:before="0"/>
                                <w:ind w:left="0" w:right="18" w:firstLine="0"/>
                                <w:jc w:val="center"/>
                                <w:rPr>
                                  <w:b/>
                                  <w:sz w:val="24"/>
                                </w:rPr>
                              </w:pPr>
                              <w:r>
                                <w:rPr>
                                  <w:b/>
                                  <w:sz w:val="24"/>
                                </w:rPr>
                                <w:t>TÀI</w:t>
                              </w:r>
                              <w:r>
                                <w:rPr>
                                  <w:b/>
                                  <w:spacing w:val="-3"/>
                                  <w:sz w:val="24"/>
                                </w:rPr>
                                <w:t> </w:t>
                              </w:r>
                              <w:r>
                                <w:rPr>
                                  <w:b/>
                                  <w:sz w:val="24"/>
                                </w:rPr>
                                <w:t>LIỆU</w:t>
                              </w:r>
                              <w:r>
                                <w:rPr>
                                  <w:b/>
                                  <w:spacing w:val="-3"/>
                                  <w:sz w:val="24"/>
                                </w:rPr>
                                <w:t> </w:t>
                              </w:r>
                              <w:r>
                                <w:rPr>
                                  <w:b/>
                                  <w:sz w:val="24"/>
                                </w:rPr>
                                <w:t>LƯU</w:t>
                              </w:r>
                              <w:r>
                                <w:rPr>
                                  <w:b/>
                                  <w:spacing w:val="-2"/>
                                  <w:sz w:val="24"/>
                                </w:rPr>
                                <w:t> </w:t>
                              </w:r>
                              <w:r>
                                <w:rPr>
                                  <w:b/>
                                  <w:sz w:val="24"/>
                                </w:rPr>
                                <w:t>TRỮ</w:t>
                              </w:r>
                              <w:r>
                                <w:rPr>
                                  <w:b/>
                                  <w:spacing w:val="-3"/>
                                  <w:sz w:val="24"/>
                                </w:rPr>
                                <w:t> </w:t>
                              </w:r>
                              <w:r>
                                <w:rPr>
                                  <w:b/>
                                  <w:sz w:val="24"/>
                                </w:rPr>
                                <w:t>CHUYỂN</w:t>
                              </w:r>
                              <w:r>
                                <w:rPr>
                                  <w:b/>
                                  <w:spacing w:val="-2"/>
                                  <w:sz w:val="24"/>
                                </w:rPr>
                                <w:t> </w:t>
                              </w:r>
                              <w:r>
                                <w:rPr>
                                  <w:b/>
                                  <w:spacing w:val="-5"/>
                                  <w:sz w:val="24"/>
                                </w:rPr>
                                <w:t>ĐỔI</w:t>
                              </w:r>
                            </w:p>
                            <w:p>
                              <w:pPr>
                                <w:spacing w:before="2"/>
                                <w:ind w:left="77" w:right="18" w:firstLine="0"/>
                                <w:jc w:val="center"/>
                                <w:rPr>
                                  <w:sz w:val="24"/>
                                </w:rPr>
                              </w:pPr>
                              <w:r>
                                <w:rPr>
                                  <w:sz w:val="24"/>
                                </w:rPr>
                                <w:t>Mã</w:t>
                              </w:r>
                              <w:r>
                                <w:rPr>
                                  <w:spacing w:val="-2"/>
                                  <w:sz w:val="24"/>
                                </w:rPr>
                                <w:t> </w:t>
                              </w:r>
                              <w:r>
                                <w:rPr>
                                  <w:sz w:val="24"/>
                                </w:rPr>
                                <w:t>lưu trữ</w:t>
                              </w:r>
                              <w:r>
                                <w:rPr>
                                  <w:spacing w:val="-1"/>
                                  <w:sz w:val="24"/>
                                </w:rPr>
                                <w:t> </w:t>
                              </w:r>
                              <w:r>
                                <w:rPr>
                                  <w:sz w:val="24"/>
                                </w:rPr>
                                <w:t>tài liệu</w:t>
                              </w:r>
                              <w:r>
                                <w:rPr>
                                  <w:spacing w:val="2"/>
                                  <w:sz w:val="24"/>
                                </w:rPr>
                                <w:t> </w:t>
                              </w:r>
                              <w:r>
                                <w:rPr>
                                  <w:spacing w:val="-4"/>
                                  <w:sz w:val="24"/>
                                </w:rPr>
                                <w:t>gốc</w:t>
                              </w:r>
                              <w:r>
                                <w:rPr>
                                  <w:spacing w:val="-4"/>
                                  <w:sz w:val="24"/>
                                  <w:vertAlign w:val="superscript"/>
                                </w:rPr>
                                <w:t>3</w:t>
                              </w:r>
                            </w:p>
                          </w:txbxContent>
                        </wps:txbx>
                        <wps:bodyPr wrap="square" lIns="0" tIns="0" rIns="0" bIns="0" rtlCol="0">
                          <a:noAutofit/>
                        </wps:bodyPr>
                      </wps:wsp>
                      <wps:wsp>
                        <wps:cNvPr id="155" name="Textbox 155"/>
                        <wps:cNvSpPr txBox="1"/>
                        <wps:spPr>
                          <a:xfrm>
                            <a:off x="2748356" y="4466405"/>
                            <a:ext cx="64135" cy="113664"/>
                          </a:xfrm>
                          <a:prstGeom prst="rect">
                            <a:avLst/>
                          </a:prstGeom>
                        </wps:spPr>
                        <wps:txbx>
                          <w:txbxContent>
                            <w:p>
                              <w:pPr>
                                <w:spacing w:line="178" w:lineRule="exact" w:before="0"/>
                                <w:ind w:left="0" w:right="0" w:firstLine="0"/>
                                <w:jc w:val="left"/>
                                <w:rPr>
                                  <w:sz w:val="16"/>
                                </w:rPr>
                              </w:pPr>
                              <w:r>
                                <w:rPr>
                                  <w:spacing w:val="-10"/>
                                  <w:sz w:val="16"/>
                                </w:rPr>
                                <w:t>2</w:t>
                              </w:r>
                            </w:p>
                          </w:txbxContent>
                        </wps:txbx>
                        <wps:bodyPr wrap="square" lIns="0" tIns="0" rIns="0" bIns="0" rtlCol="0">
                          <a:noAutofit/>
                        </wps:bodyPr>
                      </wps:wsp>
                      <wps:wsp>
                        <wps:cNvPr id="156" name="Textbox 156"/>
                        <wps:cNvSpPr txBox="1"/>
                        <wps:spPr>
                          <a:xfrm>
                            <a:off x="3202508" y="3969581"/>
                            <a:ext cx="2065020" cy="1096645"/>
                          </a:xfrm>
                          <a:prstGeom prst="rect">
                            <a:avLst/>
                          </a:prstGeom>
                        </wps:spPr>
                        <wps:txbx>
                          <w:txbxContent>
                            <w:p>
                              <w:pPr>
                                <w:spacing w:before="10"/>
                                <w:ind w:left="0" w:right="14" w:firstLine="0"/>
                                <w:jc w:val="center"/>
                                <w:rPr>
                                  <w:i/>
                                  <w:sz w:val="24"/>
                                </w:rPr>
                              </w:pPr>
                              <w:r>
                                <w:rPr>
                                  <w:i/>
                                  <w:sz w:val="24"/>
                                </w:rPr>
                                <w:t>…</w:t>
                              </w:r>
                              <w:r>
                                <w:rPr>
                                  <w:i/>
                                  <w:sz w:val="24"/>
                                  <w:vertAlign w:val="superscript"/>
                                </w:rPr>
                                <w:t>1</w:t>
                              </w:r>
                              <w:r>
                                <w:rPr>
                                  <w:i/>
                                  <w:sz w:val="24"/>
                                  <w:vertAlign w:val="baseline"/>
                                </w:rPr>
                                <w:t>…, Ngày</w:t>
                              </w:r>
                              <w:r>
                                <w:rPr>
                                  <w:i/>
                                  <w:spacing w:val="-1"/>
                                  <w:sz w:val="24"/>
                                  <w:vertAlign w:val="baseline"/>
                                </w:rPr>
                                <w:t> </w:t>
                              </w:r>
                              <w:r>
                                <w:rPr>
                                  <w:i/>
                                  <w:sz w:val="24"/>
                                  <w:vertAlign w:val="baseline"/>
                                </w:rPr>
                                <w:t>…tháng</w:t>
                              </w:r>
                              <w:r>
                                <w:rPr>
                                  <w:i/>
                                  <w:spacing w:val="1"/>
                                  <w:sz w:val="24"/>
                                  <w:vertAlign w:val="baseline"/>
                                </w:rPr>
                                <w:t> </w:t>
                              </w:r>
                              <w:r>
                                <w:rPr>
                                  <w:i/>
                                  <w:sz w:val="24"/>
                                  <w:vertAlign w:val="baseline"/>
                                </w:rPr>
                                <w:t>…</w:t>
                              </w:r>
                              <w:r>
                                <w:rPr>
                                  <w:i/>
                                  <w:spacing w:val="57"/>
                                  <w:sz w:val="24"/>
                                  <w:vertAlign w:val="baseline"/>
                                </w:rPr>
                                <w:t> </w:t>
                              </w:r>
                              <w:r>
                                <w:rPr>
                                  <w:i/>
                                  <w:spacing w:val="-4"/>
                                  <w:sz w:val="24"/>
                                  <w:vertAlign w:val="baseline"/>
                                </w:rPr>
                                <w:t>năm….</w:t>
                              </w:r>
                            </w:p>
                            <w:p>
                              <w:pPr>
                                <w:spacing w:before="60"/>
                                <w:ind w:left="110" w:right="125" w:firstLine="0"/>
                                <w:jc w:val="center"/>
                                <w:rPr>
                                  <w:sz w:val="24"/>
                                </w:rPr>
                              </w:pPr>
                              <w:r>
                                <w:rPr>
                                  <w:b/>
                                  <w:sz w:val="24"/>
                                </w:rPr>
                                <w:t>TÊN</w:t>
                              </w:r>
                              <w:r>
                                <w:rPr>
                                  <w:b/>
                                  <w:spacing w:val="-10"/>
                                  <w:sz w:val="24"/>
                                </w:rPr>
                                <w:t> </w:t>
                              </w:r>
                              <w:r>
                                <w:rPr>
                                  <w:b/>
                                  <w:sz w:val="24"/>
                                </w:rPr>
                                <w:t>CƠ</w:t>
                              </w:r>
                              <w:r>
                                <w:rPr>
                                  <w:b/>
                                  <w:spacing w:val="-9"/>
                                  <w:sz w:val="24"/>
                                </w:rPr>
                                <w:t> </w:t>
                              </w:r>
                              <w:r>
                                <w:rPr>
                                  <w:b/>
                                  <w:sz w:val="24"/>
                                </w:rPr>
                                <w:t>QUAN,</w:t>
                              </w:r>
                              <w:r>
                                <w:rPr>
                                  <w:b/>
                                  <w:spacing w:val="-9"/>
                                  <w:sz w:val="24"/>
                                </w:rPr>
                                <w:t> </w:t>
                              </w:r>
                              <w:r>
                                <w:rPr>
                                  <w:b/>
                                  <w:sz w:val="24"/>
                                </w:rPr>
                                <w:t>TỔ</w:t>
                              </w:r>
                              <w:r>
                                <w:rPr>
                                  <w:b/>
                                  <w:spacing w:val="-9"/>
                                  <w:sz w:val="24"/>
                                </w:rPr>
                                <w:t> </w:t>
                              </w:r>
                              <w:r>
                                <w:rPr>
                                  <w:b/>
                                  <w:sz w:val="24"/>
                                </w:rPr>
                                <w:t>CHỨC</w:t>
                              </w:r>
                              <w:r>
                                <w:rPr>
                                  <w:sz w:val="24"/>
                                  <w:vertAlign w:val="superscript"/>
                                </w:rPr>
                                <w:t>4</w:t>
                              </w:r>
                              <w:r>
                                <w:rPr>
                                  <w:sz w:val="24"/>
                                  <w:vertAlign w:val="baseline"/>
                                </w:rPr>
                                <w:t> </w:t>
                              </w:r>
                              <w:r>
                                <w:rPr>
                                  <w:b/>
                                  <w:spacing w:val="-6"/>
                                  <w:sz w:val="24"/>
                                  <w:vertAlign w:val="baseline"/>
                                </w:rPr>
                                <w:t>CHỨC</w:t>
                              </w:r>
                              <w:r>
                                <w:rPr>
                                  <w:b/>
                                  <w:spacing w:val="-11"/>
                                  <w:sz w:val="24"/>
                                  <w:vertAlign w:val="baseline"/>
                                </w:rPr>
                                <w:t> </w:t>
                              </w:r>
                              <w:r>
                                <w:rPr>
                                  <w:b/>
                                  <w:spacing w:val="-6"/>
                                  <w:sz w:val="24"/>
                                  <w:vertAlign w:val="baseline"/>
                                </w:rPr>
                                <w:t>VỤ</w:t>
                              </w:r>
                              <w:r>
                                <w:rPr>
                                  <w:b/>
                                  <w:spacing w:val="-9"/>
                                  <w:sz w:val="24"/>
                                  <w:vertAlign w:val="baseline"/>
                                </w:rPr>
                                <w:t> </w:t>
                              </w:r>
                              <w:r>
                                <w:rPr>
                                  <w:b/>
                                  <w:spacing w:val="-6"/>
                                  <w:sz w:val="24"/>
                                  <w:vertAlign w:val="baseline"/>
                                </w:rPr>
                                <w:t>CỦA</w:t>
                              </w:r>
                              <w:r>
                                <w:rPr>
                                  <w:b/>
                                  <w:spacing w:val="-7"/>
                                  <w:sz w:val="24"/>
                                  <w:vertAlign w:val="baseline"/>
                                </w:rPr>
                                <w:t> </w:t>
                              </w:r>
                              <w:r>
                                <w:rPr>
                                  <w:b/>
                                  <w:spacing w:val="-6"/>
                                  <w:sz w:val="24"/>
                                  <w:vertAlign w:val="baseline"/>
                                </w:rPr>
                                <w:t>NGƯỜI</w:t>
                              </w:r>
                              <w:r>
                                <w:rPr>
                                  <w:b/>
                                  <w:spacing w:val="-7"/>
                                  <w:sz w:val="24"/>
                                  <w:vertAlign w:val="baseline"/>
                                </w:rPr>
                                <w:t> </w:t>
                              </w:r>
                              <w:r>
                                <w:rPr>
                                  <w:b/>
                                  <w:spacing w:val="-6"/>
                                  <w:sz w:val="24"/>
                                  <w:vertAlign w:val="baseline"/>
                                </w:rPr>
                                <w:t>KÝ</w:t>
                              </w:r>
                              <w:r>
                                <w:rPr>
                                  <w:spacing w:val="-6"/>
                                  <w:sz w:val="24"/>
                                  <w:vertAlign w:val="superscript"/>
                                </w:rPr>
                                <w:t>5</w:t>
                              </w:r>
                            </w:p>
                            <w:p>
                              <w:pPr>
                                <w:spacing w:line="240" w:lineRule="auto" w:before="0"/>
                                <w:rPr>
                                  <w:sz w:val="24"/>
                                </w:rPr>
                              </w:pPr>
                            </w:p>
                            <w:p>
                              <w:pPr>
                                <w:spacing w:before="0"/>
                                <w:ind w:left="0" w:right="18" w:firstLine="0"/>
                                <w:jc w:val="center"/>
                                <w:rPr>
                                  <w:i/>
                                  <w:sz w:val="24"/>
                                </w:rPr>
                              </w:pPr>
                              <w:r>
                                <w:rPr>
                                  <w:i/>
                                  <w:sz w:val="24"/>
                                </w:rPr>
                                <w:t>Chữ</w:t>
                              </w:r>
                              <w:r>
                                <w:rPr>
                                  <w:i/>
                                  <w:spacing w:val="-7"/>
                                  <w:sz w:val="24"/>
                                </w:rPr>
                                <w:t> </w:t>
                              </w:r>
                              <w:r>
                                <w:rPr>
                                  <w:i/>
                                  <w:sz w:val="24"/>
                                </w:rPr>
                                <w:t>ký</w:t>
                              </w:r>
                              <w:r>
                                <w:rPr>
                                  <w:i/>
                                  <w:spacing w:val="-8"/>
                                  <w:sz w:val="24"/>
                                </w:rPr>
                                <w:t> </w:t>
                              </w:r>
                              <w:r>
                                <w:rPr>
                                  <w:i/>
                                  <w:sz w:val="24"/>
                                </w:rPr>
                                <w:t>của</w:t>
                              </w:r>
                              <w:r>
                                <w:rPr>
                                  <w:i/>
                                  <w:spacing w:val="-7"/>
                                  <w:sz w:val="24"/>
                                </w:rPr>
                                <w:t> </w:t>
                              </w:r>
                              <w:r>
                                <w:rPr>
                                  <w:i/>
                                  <w:sz w:val="24"/>
                                </w:rPr>
                                <w:t>người</w:t>
                              </w:r>
                              <w:r>
                                <w:rPr>
                                  <w:i/>
                                  <w:spacing w:val="-7"/>
                                  <w:sz w:val="24"/>
                                </w:rPr>
                                <w:t> </w:t>
                              </w:r>
                              <w:r>
                                <w:rPr>
                                  <w:i/>
                                  <w:sz w:val="24"/>
                                </w:rPr>
                                <w:t>có</w:t>
                              </w:r>
                              <w:r>
                                <w:rPr>
                                  <w:i/>
                                  <w:spacing w:val="-7"/>
                                  <w:sz w:val="24"/>
                                </w:rPr>
                                <w:t> </w:t>
                              </w:r>
                              <w:r>
                                <w:rPr>
                                  <w:i/>
                                  <w:sz w:val="24"/>
                                </w:rPr>
                                <w:t>thẩm</w:t>
                              </w:r>
                              <w:r>
                                <w:rPr>
                                  <w:i/>
                                  <w:spacing w:val="-8"/>
                                  <w:sz w:val="24"/>
                                </w:rPr>
                                <w:t> </w:t>
                              </w:r>
                              <w:r>
                                <w:rPr>
                                  <w:i/>
                                  <w:sz w:val="24"/>
                                </w:rPr>
                                <w:t>quyền, dấu của cơ quan tổ chức)</w:t>
                              </w:r>
                            </w:p>
                          </w:txbxContent>
                        </wps:txbx>
                        <wps:bodyPr wrap="square" lIns="0" tIns="0" rIns="0" bIns="0" rtlCol="0">
                          <a:noAutofit/>
                        </wps:bodyPr>
                      </wps:wsp>
                      <wps:wsp>
                        <wps:cNvPr id="157" name="Textbox 157"/>
                        <wps:cNvSpPr txBox="1"/>
                        <wps:spPr>
                          <a:xfrm>
                            <a:off x="3940124" y="5242121"/>
                            <a:ext cx="728980" cy="182245"/>
                          </a:xfrm>
                          <a:prstGeom prst="rect">
                            <a:avLst/>
                          </a:prstGeom>
                        </wps:spPr>
                        <wps:txbx>
                          <w:txbxContent>
                            <w:p>
                              <w:pPr>
                                <w:spacing w:before="10"/>
                                <w:ind w:left="0" w:right="0" w:firstLine="0"/>
                                <w:jc w:val="left"/>
                                <w:rPr>
                                  <w:sz w:val="24"/>
                                </w:rPr>
                              </w:pPr>
                              <w:r>
                                <w:rPr>
                                  <w:b/>
                                  <w:sz w:val="24"/>
                                </w:rPr>
                                <w:t>Họ</w:t>
                              </w:r>
                              <w:r>
                                <w:rPr>
                                  <w:b/>
                                  <w:spacing w:val="-1"/>
                                  <w:sz w:val="24"/>
                                </w:rPr>
                                <w:t> </w:t>
                              </w:r>
                              <w:r>
                                <w:rPr>
                                  <w:b/>
                                  <w:sz w:val="24"/>
                                </w:rPr>
                                <w:t>và</w:t>
                              </w:r>
                              <w:r>
                                <w:rPr>
                                  <w:b/>
                                  <w:spacing w:val="-1"/>
                                  <w:sz w:val="24"/>
                                </w:rPr>
                                <w:t> </w:t>
                              </w:r>
                              <w:r>
                                <w:rPr>
                                  <w:b/>
                                  <w:sz w:val="24"/>
                                </w:rPr>
                                <w:t>tên</w:t>
                              </w:r>
                              <w:r>
                                <w:rPr>
                                  <w:b/>
                                  <w:spacing w:val="1"/>
                                  <w:sz w:val="24"/>
                                </w:rPr>
                                <w:t> </w:t>
                              </w:r>
                              <w:r>
                                <w:rPr>
                                  <w:spacing w:val="-12"/>
                                  <w:sz w:val="24"/>
                                  <w:vertAlign w:val="superscript"/>
                                </w:rPr>
                                <w:t>6</w:t>
                              </w:r>
                            </w:p>
                          </w:txbxContent>
                        </wps:txbx>
                        <wps:bodyPr wrap="square" lIns="0" tIns="0" rIns="0" bIns="0" rtlCol="0">
                          <a:noAutofit/>
                        </wps:bodyPr>
                      </wps:wsp>
                    </wpg:wgp>
                  </a:graphicData>
                </a:graphic>
              </wp:anchor>
            </w:drawing>
          </mc:Choice>
          <mc:Fallback>
            <w:pict>
              <v:group style="position:absolute;margin-left:85.103996pt;margin-top:16.145079pt;width:453.7pt;height:433.05pt;mso-position-horizontal-relative:page;mso-position-vertical-relative:paragraph;z-index:-15665664;mso-wrap-distance-left:0;mso-wrap-distance-right:0" id="docshapegroup134" coordorigin="1702,323" coordsize="9074,8661">
                <v:shape style="position:absolute;left:1702;top:322;width:9074;height:8661" id="docshape135" coordorigin="1702,323" coordsize="9074,8661" path="m1712,333l1702,333,1702,8974,1712,8974,1712,333xm10766,8974l1712,8974,1702,8974,1702,8984,1712,8984,10766,8984,10766,8974xm10766,323l1712,323,1702,323,1702,333,1712,333,10766,333,10766,323xm10776,8974l10766,8974,10766,8984,10776,8984,10776,8974xm10776,333l10766,333,10766,8974,10776,8974,10776,333xm10776,323l10766,323,10766,333,10776,333,10776,323xe" filled="true" fillcolor="#000000" stroked="false">
                  <v:path arrowok="t"/>
                  <v:fill type="solid"/>
                </v:shape>
                <v:shape style="position:absolute;left:5091;top:643;width:2308;height:288" type="#_x0000_t202" id="docshape136" filled="false" stroked="false">
                  <v:textbox inset="0,0,0,0">
                    <w:txbxContent>
                      <w:p>
                        <w:pPr>
                          <w:spacing w:line="287" w:lineRule="exact" w:before="0"/>
                          <w:ind w:left="0" w:right="0" w:firstLine="0"/>
                          <w:jc w:val="left"/>
                          <w:rPr>
                            <w:b/>
                            <w:sz w:val="26"/>
                          </w:rPr>
                        </w:pPr>
                        <w:r>
                          <w:rPr>
                            <w:b/>
                            <w:sz w:val="26"/>
                          </w:rPr>
                          <w:t>TIÊU</w:t>
                        </w:r>
                        <w:r>
                          <w:rPr>
                            <w:b/>
                            <w:spacing w:val="-7"/>
                            <w:sz w:val="26"/>
                          </w:rPr>
                          <w:t> </w:t>
                        </w:r>
                        <w:r>
                          <w:rPr>
                            <w:b/>
                            <w:sz w:val="26"/>
                          </w:rPr>
                          <w:t>ĐỀ</w:t>
                        </w:r>
                        <w:r>
                          <w:rPr>
                            <w:b/>
                            <w:spacing w:val="-5"/>
                            <w:sz w:val="26"/>
                          </w:rPr>
                          <w:t> </w:t>
                        </w:r>
                        <w:r>
                          <w:rPr>
                            <w:b/>
                            <w:sz w:val="26"/>
                          </w:rPr>
                          <w:t>TÀI</w:t>
                        </w:r>
                        <w:r>
                          <w:rPr>
                            <w:b/>
                            <w:spacing w:val="-4"/>
                            <w:sz w:val="26"/>
                          </w:rPr>
                          <w:t> LIỆU</w:t>
                        </w:r>
                      </w:p>
                    </w:txbxContent>
                  </v:textbox>
                  <w10:wrap type="none"/>
                </v:shape>
                <v:shape style="position:absolute;left:4961;top:3034;width:2570;height:288" type="#_x0000_t202" id="docshape137" filled="false" stroked="false">
                  <v:textbox inset="0,0,0,0">
                    <w:txbxContent>
                      <w:p>
                        <w:pPr>
                          <w:spacing w:line="287" w:lineRule="exact" w:before="0"/>
                          <w:ind w:left="0" w:right="0" w:firstLine="0"/>
                          <w:jc w:val="left"/>
                          <w:rPr>
                            <w:b/>
                            <w:sz w:val="26"/>
                          </w:rPr>
                        </w:pPr>
                        <w:r>
                          <w:rPr>
                            <w:b/>
                            <w:sz w:val="26"/>
                          </w:rPr>
                          <w:t>NỘI</w:t>
                        </w:r>
                        <w:r>
                          <w:rPr>
                            <w:b/>
                            <w:spacing w:val="-6"/>
                            <w:sz w:val="26"/>
                          </w:rPr>
                          <w:t> </w:t>
                        </w:r>
                        <w:r>
                          <w:rPr>
                            <w:b/>
                            <w:sz w:val="26"/>
                          </w:rPr>
                          <w:t>DUNG</w:t>
                        </w:r>
                        <w:r>
                          <w:rPr>
                            <w:b/>
                            <w:spacing w:val="-6"/>
                            <w:sz w:val="26"/>
                          </w:rPr>
                          <w:t> </w:t>
                        </w:r>
                        <w:r>
                          <w:rPr>
                            <w:b/>
                            <w:sz w:val="26"/>
                          </w:rPr>
                          <w:t>TÀI</w:t>
                        </w:r>
                        <w:r>
                          <w:rPr>
                            <w:b/>
                            <w:spacing w:val="-6"/>
                            <w:sz w:val="26"/>
                          </w:rPr>
                          <w:t> </w:t>
                        </w:r>
                        <w:r>
                          <w:rPr>
                            <w:b/>
                            <w:spacing w:val="-4"/>
                            <w:sz w:val="26"/>
                          </w:rPr>
                          <w:t>LIỆU</w:t>
                        </w:r>
                      </w:p>
                    </w:txbxContent>
                  </v:textbox>
                  <w10:wrap type="none"/>
                </v:shape>
                <v:shape style="position:absolute;left:2174;top:7377;width:3874;height:545" type="#_x0000_t202" id="docshape138" filled="false" stroked="false">
                  <v:textbox inset="0,0,0,0">
                    <w:txbxContent>
                      <w:p>
                        <w:pPr>
                          <w:spacing w:line="266" w:lineRule="exact" w:before="0"/>
                          <w:ind w:left="0" w:right="18" w:firstLine="0"/>
                          <w:jc w:val="center"/>
                          <w:rPr>
                            <w:b/>
                            <w:sz w:val="24"/>
                          </w:rPr>
                        </w:pPr>
                        <w:r>
                          <w:rPr>
                            <w:b/>
                            <w:sz w:val="24"/>
                          </w:rPr>
                          <w:t>TÀI</w:t>
                        </w:r>
                        <w:r>
                          <w:rPr>
                            <w:b/>
                            <w:spacing w:val="-3"/>
                            <w:sz w:val="24"/>
                          </w:rPr>
                          <w:t> </w:t>
                        </w:r>
                        <w:r>
                          <w:rPr>
                            <w:b/>
                            <w:sz w:val="24"/>
                          </w:rPr>
                          <w:t>LIỆU</w:t>
                        </w:r>
                        <w:r>
                          <w:rPr>
                            <w:b/>
                            <w:spacing w:val="-3"/>
                            <w:sz w:val="24"/>
                          </w:rPr>
                          <w:t> </w:t>
                        </w:r>
                        <w:r>
                          <w:rPr>
                            <w:b/>
                            <w:sz w:val="24"/>
                          </w:rPr>
                          <w:t>LƯU</w:t>
                        </w:r>
                        <w:r>
                          <w:rPr>
                            <w:b/>
                            <w:spacing w:val="-2"/>
                            <w:sz w:val="24"/>
                          </w:rPr>
                          <w:t> </w:t>
                        </w:r>
                        <w:r>
                          <w:rPr>
                            <w:b/>
                            <w:sz w:val="24"/>
                          </w:rPr>
                          <w:t>TRỮ</w:t>
                        </w:r>
                        <w:r>
                          <w:rPr>
                            <w:b/>
                            <w:spacing w:val="-3"/>
                            <w:sz w:val="24"/>
                          </w:rPr>
                          <w:t> </w:t>
                        </w:r>
                        <w:r>
                          <w:rPr>
                            <w:b/>
                            <w:sz w:val="24"/>
                          </w:rPr>
                          <w:t>CHUYỂN</w:t>
                        </w:r>
                        <w:r>
                          <w:rPr>
                            <w:b/>
                            <w:spacing w:val="-2"/>
                            <w:sz w:val="24"/>
                          </w:rPr>
                          <w:t> </w:t>
                        </w:r>
                        <w:r>
                          <w:rPr>
                            <w:b/>
                            <w:spacing w:val="-5"/>
                            <w:sz w:val="24"/>
                          </w:rPr>
                          <w:t>ĐỔI</w:t>
                        </w:r>
                      </w:p>
                      <w:p>
                        <w:pPr>
                          <w:spacing w:before="2"/>
                          <w:ind w:left="77" w:right="18" w:firstLine="0"/>
                          <w:jc w:val="center"/>
                          <w:rPr>
                            <w:sz w:val="24"/>
                          </w:rPr>
                        </w:pPr>
                        <w:r>
                          <w:rPr>
                            <w:sz w:val="24"/>
                          </w:rPr>
                          <w:t>Mã</w:t>
                        </w:r>
                        <w:r>
                          <w:rPr>
                            <w:spacing w:val="-2"/>
                            <w:sz w:val="24"/>
                          </w:rPr>
                          <w:t> </w:t>
                        </w:r>
                        <w:r>
                          <w:rPr>
                            <w:sz w:val="24"/>
                          </w:rPr>
                          <w:t>lưu trữ</w:t>
                        </w:r>
                        <w:r>
                          <w:rPr>
                            <w:spacing w:val="-1"/>
                            <w:sz w:val="24"/>
                          </w:rPr>
                          <w:t> </w:t>
                        </w:r>
                        <w:r>
                          <w:rPr>
                            <w:sz w:val="24"/>
                          </w:rPr>
                          <w:t>tài liệu</w:t>
                        </w:r>
                        <w:r>
                          <w:rPr>
                            <w:spacing w:val="2"/>
                            <w:sz w:val="24"/>
                          </w:rPr>
                          <w:t> </w:t>
                        </w:r>
                        <w:r>
                          <w:rPr>
                            <w:spacing w:val="-4"/>
                            <w:sz w:val="24"/>
                          </w:rPr>
                          <w:t>gốc</w:t>
                        </w:r>
                        <w:r>
                          <w:rPr>
                            <w:spacing w:val="-4"/>
                            <w:sz w:val="24"/>
                            <w:vertAlign w:val="superscript"/>
                          </w:rPr>
                          <w:t>3</w:t>
                        </w:r>
                      </w:p>
                    </w:txbxContent>
                  </v:textbox>
                  <w10:wrap type="none"/>
                </v:shape>
                <v:shape style="position:absolute;left:6030;top:7356;width:101;height:179" type="#_x0000_t202" id="docshape139" filled="false" stroked="false">
                  <v:textbox inset="0,0,0,0">
                    <w:txbxContent>
                      <w:p>
                        <w:pPr>
                          <w:spacing w:line="178" w:lineRule="exact" w:before="0"/>
                          <w:ind w:left="0" w:right="0" w:firstLine="0"/>
                          <w:jc w:val="left"/>
                          <w:rPr>
                            <w:sz w:val="16"/>
                          </w:rPr>
                        </w:pPr>
                        <w:r>
                          <w:rPr>
                            <w:spacing w:val="-10"/>
                            <w:sz w:val="16"/>
                          </w:rPr>
                          <w:t>2</w:t>
                        </w:r>
                      </w:p>
                    </w:txbxContent>
                  </v:textbox>
                  <w10:wrap type="none"/>
                </v:shape>
                <v:shape style="position:absolute;left:6745;top:6574;width:3252;height:1727" type="#_x0000_t202" id="docshape140" filled="false" stroked="false">
                  <v:textbox inset="0,0,0,0">
                    <w:txbxContent>
                      <w:p>
                        <w:pPr>
                          <w:spacing w:before="10"/>
                          <w:ind w:left="0" w:right="14" w:firstLine="0"/>
                          <w:jc w:val="center"/>
                          <w:rPr>
                            <w:i/>
                            <w:sz w:val="24"/>
                          </w:rPr>
                        </w:pPr>
                        <w:r>
                          <w:rPr>
                            <w:i/>
                            <w:sz w:val="24"/>
                          </w:rPr>
                          <w:t>…</w:t>
                        </w:r>
                        <w:r>
                          <w:rPr>
                            <w:i/>
                            <w:sz w:val="24"/>
                            <w:vertAlign w:val="superscript"/>
                          </w:rPr>
                          <w:t>1</w:t>
                        </w:r>
                        <w:r>
                          <w:rPr>
                            <w:i/>
                            <w:sz w:val="24"/>
                            <w:vertAlign w:val="baseline"/>
                          </w:rPr>
                          <w:t>…, Ngày</w:t>
                        </w:r>
                        <w:r>
                          <w:rPr>
                            <w:i/>
                            <w:spacing w:val="-1"/>
                            <w:sz w:val="24"/>
                            <w:vertAlign w:val="baseline"/>
                          </w:rPr>
                          <w:t> </w:t>
                        </w:r>
                        <w:r>
                          <w:rPr>
                            <w:i/>
                            <w:sz w:val="24"/>
                            <w:vertAlign w:val="baseline"/>
                          </w:rPr>
                          <w:t>…tháng</w:t>
                        </w:r>
                        <w:r>
                          <w:rPr>
                            <w:i/>
                            <w:spacing w:val="1"/>
                            <w:sz w:val="24"/>
                            <w:vertAlign w:val="baseline"/>
                          </w:rPr>
                          <w:t> </w:t>
                        </w:r>
                        <w:r>
                          <w:rPr>
                            <w:i/>
                            <w:sz w:val="24"/>
                            <w:vertAlign w:val="baseline"/>
                          </w:rPr>
                          <w:t>…</w:t>
                        </w:r>
                        <w:r>
                          <w:rPr>
                            <w:i/>
                            <w:spacing w:val="57"/>
                            <w:sz w:val="24"/>
                            <w:vertAlign w:val="baseline"/>
                          </w:rPr>
                          <w:t> </w:t>
                        </w:r>
                        <w:r>
                          <w:rPr>
                            <w:i/>
                            <w:spacing w:val="-4"/>
                            <w:sz w:val="24"/>
                            <w:vertAlign w:val="baseline"/>
                          </w:rPr>
                          <w:t>năm….</w:t>
                        </w:r>
                      </w:p>
                      <w:p>
                        <w:pPr>
                          <w:spacing w:before="60"/>
                          <w:ind w:left="110" w:right="125" w:firstLine="0"/>
                          <w:jc w:val="center"/>
                          <w:rPr>
                            <w:sz w:val="24"/>
                          </w:rPr>
                        </w:pPr>
                        <w:r>
                          <w:rPr>
                            <w:b/>
                            <w:sz w:val="24"/>
                          </w:rPr>
                          <w:t>TÊN</w:t>
                        </w:r>
                        <w:r>
                          <w:rPr>
                            <w:b/>
                            <w:spacing w:val="-10"/>
                            <w:sz w:val="24"/>
                          </w:rPr>
                          <w:t> </w:t>
                        </w:r>
                        <w:r>
                          <w:rPr>
                            <w:b/>
                            <w:sz w:val="24"/>
                          </w:rPr>
                          <w:t>CƠ</w:t>
                        </w:r>
                        <w:r>
                          <w:rPr>
                            <w:b/>
                            <w:spacing w:val="-9"/>
                            <w:sz w:val="24"/>
                          </w:rPr>
                          <w:t> </w:t>
                        </w:r>
                        <w:r>
                          <w:rPr>
                            <w:b/>
                            <w:sz w:val="24"/>
                          </w:rPr>
                          <w:t>QUAN,</w:t>
                        </w:r>
                        <w:r>
                          <w:rPr>
                            <w:b/>
                            <w:spacing w:val="-9"/>
                            <w:sz w:val="24"/>
                          </w:rPr>
                          <w:t> </w:t>
                        </w:r>
                        <w:r>
                          <w:rPr>
                            <w:b/>
                            <w:sz w:val="24"/>
                          </w:rPr>
                          <w:t>TỔ</w:t>
                        </w:r>
                        <w:r>
                          <w:rPr>
                            <w:b/>
                            <w:spacing w:val="-9"/>
                            <w:sz w:val="24"/>
                          </w:rPr>
                          <w:t> </w:t>
                        </w:r>
                        <w:r>
                          <w:rPr>
                            <w:b/>
                            <w:sz w:val="24"/>
                          </w:rPr>
                          <w:t>CHỨC</w:t>
                        </w:r>
                        <w:r>
                          <w:rPr>
                            <w:sz w:val="24"/>
                            <w:vertAlign w:val="superscript"/>
                          </w:rPr>
                          <w:t>4</w:t>
                        </w:r>
                        <w:r>
                          <w:rPr>
                            <w:sz w:val="24"/>
                            <w:vertAlign w:val="baseline"/>
                          </w:rPr>
                          <w:t> </w:t>
                        </w:r>
                        <w:r>
                          <w:rPr>
                            <w:b/>
                            <w:spacing w:val="-6"/>
                            <w:sz w:val="24"/>
                            <w:vertAlign w:val="baseline"/>
                          </w:rPr>
                          <w:t>CHỨC</w:t>
                        </w:r>
                        <w:r>
                          <w:rPr>
                            <w:b/>
                            <w:spacing w:val="-11"/>
                            <w:sz w:val="24"/>
                            <w:vertAlign w:val="baseline"/>
                          </w:rPr>
                          <w:t> </w:t>
                        </w:r>
                        <w:r>
                          <w:rPr>
                            <w:b/>
                            <w:spacing w:val="-6"/>
                            <w:sz w:val="24"/>
                            <w:vertAlign w:val="baseline"/>
                          </w:rPr>
                          <w:t>VỤ</w:t>
                        </w:r>
                        <w:r>
                          <w:rPr>
                            <w:b/>
                            <w:spacing w:val="-9"/>
                            <w:sz w:val="24"/>
                            <w:vertAlign w:val="baseline"/>
                          </w:rPr>
                          <w:t> </w:t>
                        </w:r>
                        <w:r>
                          <w:rPr>
                            <w:b/>
                            <w:spacing w:val="-6"/>
                            <w:sz w:val="24"/>
                            <w:vertAlign w:val="baseline"/>
                          </w:rPr>
                          <w:t>CỦA</w:t>
                        </w:r>
                        <w:r>
                          <w:rPr>
                            <w:b/>
                            <w:spacing w:val="-7"/>
                            <w:sz w:val="24"/>
                            <w:vertAlign w:val="baseline"/>
                          </w:rPr>
                          <w:t> </w:t>
                        </w:r>
                        <w:r>
                          <w:rPr>
                            <w:b/>
                            <w:spacing w:val="-6"/>
                            <w:sz w:val="24"/>
                            <w:vertAlign w:val="baseline"/>
                          </w:rPr>
                          <w:t>NGƯỜI</w:t>
                        </w:r>
                        <w:r>
                          <w:rPr>
                            <w:b/>
                            <w:spacing w:val="-7"/>
                            <w:sz w:val="24"/>
                            <w:vertAlign w:val="baseline"/>
                          </w:rPr>
                          <w:t> </w:t>
                        </w:r>
                        <w:r>
                          <w:rPr>
                            <w:b/>
                            <w:spacing w:val="-6"/>
                            <w:sz w:val="24"/>
                            <w:vertAlign w:val="baseline"/>
                          </w:rPr>
                          <w:t>KÝ</w:t>
                        </w:r>
                        <w:r>
                          <w:rPr>
                            <w:spacing w:val="-6"/>
                            <w:sz w:val="24"/>
                            <w:vertAlign w:val="superscript"/>
                          </w:rPr>
                          <w:t>5</w:t>
                        </w:r>
                      </w:p>
                      <w:p>
                        <w:pPr>
                          <w:spacing w:line="240" w:lineRule="auto" w:before="0"/>
                          <w:rPr>
                            <w:sz w:val="24"/>
                          </w:rPr>
                        </w:pPr>
                      </w:p>
                      <w:p>
                        <w:pPr>
                          <w:spacing w:before="0"/>
                          <w:ind w:left="0" w:right="18" w:firstLine="0"/>
                          <w:jc w:val="center"/>
                          <w:rPr>
                            <w:i/>
                            <w:sz w:val="24"/>
                          </w:rPr>
                        </w:pPr>
                        <w:r>
                          <w:rPr>
                            <w:i/>
                            <w:sz w:val="24"/>
                          </w:rPr>
                          <w:t>Chữ</w:t>
                        </w:r>
                        <w:r>
                          <w:rPr>
                            <w:i/>
                            <w:spacing w:val="-7"/>
                            <w:sz w:val="24"/>
                          </w:rPr>
                          <w:t> </w:t>
                        </w:r>
                        <w:r>
                          <w:rPr>
                            <w:i/>
                            <w:sz w:val="24"/>
                          </w:rPr>
                          <w:t>ký</w:t>
                        </w:r>
                        <w:r>
                          <w:rPr>
                            <w:i/>
                            <w:spacing w:val="-8"/>
                            <w:sz w:val="24"/>
                          </w:rPr>
                          <w:t> </w:t>
                        </w:r>
                        <w:r>
                          <w:rPr>
                            <w:i/>
                            <w:sz w:val="24"/>
                          </w:rPr>
                          <w:t>của</w:t>
                        </w:r>
                        <w:r>
                          <w:rPr>
                            <w:i/>
                            <w:spacing w:val="-7"/>
                            <w:sz w:val="24"/>
                          </w:rPr>
                          <w:t> </w:t>
                        </w:r>
                        <w:r>
                          <w:rPr>
                            <w:i/>
                            <w:sz w:val="24"/>
                          </w:rPr>
                          <w:t>người</w:t>
                        </w:r>
                        <w:r>
                          <w:rPr>
                            <w:i/>
                            <w:spacing w:val="-7"/>
                            <w:sz w:val="24"/>
                          </w:rPr>
                          <w:t> </w:t>
                        </w:r>
                        <w:r>
                          <w:rPr>
                            <w:i/>
                            <w:sz w:val="24"/>
                          </w:rPr>
                          <w:t>có</w:t>
                        </w:r>
                        <w:r>
                          <w:rPr>
                            <w:i/>
                            <w:spacing w:val="-7"/>
                            <w:sz w:val="24"/>
                          </w:rPr>
                          <w:t> </w:t>
                        </w:r>
                        <w:r>
                          <w:rPr>
                            <w:i/>
                            <w:sz w:val="24"/>
                          </w:rPr>
                          <w:t>thẩm</w:t>
                        </w:r>
                        <w:r>
                          <w:rPr>
                            <w:i/>
                            <w:spacing w:val="-8"/>
                            <w:sz w:val="24"/>
                          </w:rPr>
                          <w:t> </w:t>
                        </w:r>
                        <w:r>
                          <w:rPr>
                            <w:i/>
                            <w:sz w:val="24"/>
                          </w:rPr>
                          <w:t>quyền, dấu của cơ quan tổ chức)</w:t>
                        </w:r>
                      </w:p>
                    </w:txbxContent>
                  </v:textbox>
                  <w10:wrap type="none"/>
                </v:shape>
                <v:shape style="position:absolute;left:7907;top:8578;width:1148;height:287" type="#_x0000_t202" id="docshape141" filled="false" stroked="false">
                  <v:textbox inset="0,0,0,0">
                    <w:txbxContent>
                      <w:p>
                        <w:pPr>
                          <w:spacing w:before="10"/>
                          <w:ind w:left="0" w:right="0" w:firstLine="0"/>
                          <w:jc w:val="left"/>
                          <w:rPr>
                            <w:sz w:val="24"/>
                          </w:rPr>
                        </w:pPr>
                        <w:r>
                          <w:rPr>
                            <w:b/>
                            <w:sz w:val="24"/>
                          </w:rPr>
                          <w:t>Họ</w:t>
                        </w:r>
                        <w:r>
                          <w:rPr>
                            <w:b/>
                            <w:spacing w:val="-1"/>
                            <w:sz w:val="24"/>
                          </w:rPr>
                          <w:t> </w:t>
                        </w:r>
                        <w:r>
                          <w:rPr>
                            <w:b/>
                            <w:sz w:val="24"/>
                          </w:rPr>
                          <w:t>và</w:t>
                        </w:r>
                        <w:r>
                          <w:rPr>
                            <w:b/>
                            <w:spacing w:val="-1"/>
                            <w:sz w:val="24"/>
                          </w:rPr>
                          <w:t> </w:t>
                        </w:r>
                        <w:r>
                          <w:rPr>
                            <w:b/>
                            <w:sz w:val="24"/>
                          </w:rPr>
                          <w:t>tên</w:t>
                        </w:r>
                        <w:r>
                          <w:rPr>
                            <w:b/>
                            <w:spacing w:val="1"/>
                            <w:sz w:val="24"/>
                          </w:rPr>
                          <w:t> </w:t>
                        </w:r>
                        <w:r>
                          <w:rPr>
                            <w:spacing w:val="-12"/>
                            <w:sz w:val="24"/>
                            <w:vertAlign w:val="superscript"/>
                          </w:rPr>
                          <w:t>6</w:t>
                        </w:r>
                      </w:p>
                    </w:txbxContent>
                  </v:textbox>
                  <w10:wrap type="none"/>
                </v:shape>
                <w10:wrap type="topAndBottom"/>
              </v:group>
            </w:pict>
          </mc:Fallback>
        </mc:AlternateContent>
      </w:r>
    </w:p>
    <w:p>
      <w:pPr>
        <w:pStyle w:val="BodyText"/>
        <w:rPr>
          <w:b/>
          <w:sz w:val="22"/>
        </w:rPr>
      </w:pPr>
    </w:p>
    <w:p>
      <w:pPr>
        <w:pStyle w:val="BodyText"/>
        <w:spacing w:before="73"/>
        <w:rPr>
          <w:b/>
          <w:sz w:val="22"/>
        </w:rPr>
      </w:pPr>
    </w:p>
    <w:p>
      <w:pPr>
        <w:spacing w:before="0"/>
        <w:ind w:left="143" w:right="0" w:firstLine="0"/>
        <w:jc w:val="left"/>
        <w:rPr>
          <w:b/>
          <w:i/>
          <w:sz w:val="22"/>
        </w:rPr>
      </w:pPr>
      <w:r>
        <w:rPr>
          <w:b/>
          <w:i/>
          <w:sz w:val="22"/>
        </w:rPr>
        <w:t>Ghi</w:t>
      </w:r>
      <w:r>
        <w:rPr>
          <w:b/>
          <w:i/>
          <w:spacing w:val="-2"/>
          <w:sz w:val="22"/>
        </w:rPr>
        <w:t> </w:t>
      </w:r>
      <w:r>
        <w:rPr>
          <w:b/>
          <w:i/>
          <w:spacing w:val="-4"/>
          <w:sz w:val="22"/>
        </w:rPr>
        <w:t>chú:</w:t>
      </w:r>
    </w:p>
    <w:p>
      <w:pPr>
        <w:spacing w:before="95"/>
        <w:ind w:left="143" w:right="993" w:firstLine="0"/>
        <w:jc w:val="left"/>
        <w:rPr>
          <w:sz w:val="22"/>
        </w:rPr>
      </w:pPr>
      <w:r>
        <w:rPr>
          <w:sz w:val="22"/>
          <w:vertAlign w:val="superscript"/>
        </w:rPr>
        <w:t>1</w:t>
      </w:r>
      <w:r>
        <w:rPr>
          <w:spacing w:val="-17"/>
          <w:sz w:val="22"/>
          <w:vertAlign w:val="baseline"/>
        </w:rPr>
        <w:t> </w:t>
      </w:r>
      <w:r>
        <w:rPr>
          <w:sz w:val="22"/>
          <w:vertAlign w:val="baseline"/>
        </w:rPr>
        <w:t>Địa danh được trình bày</w:t>
      </w:r>
      <w:r>
        <w:rPr>
          <w:spacing w:val="-1"/>
          <w:sz w:val="22"/>
          <w:vertAlign w:val="baseline"/>
        </w:rPr>
        <w:t> </w:t>
      </w:r>
      <w:r>
        <w:rPr>
          <w:sz w:val="22"/>
          <w:vertAlign w:val="baseline"/>
        </w:rPr>
        <w:t>phông</w:t>
      </w:r>
      <w:r>
        <w:rPr>
          <w:spacing w:val="-2"/>
          <w:sz w:val="22"/>
          <w:vertAlign w:val="baseline"/>
        </w:rPr>
        <w:t> </w:t>
      </w:r>
      <w:r>
        <w:rPr>
          <w:sz w:val="22"/>
          <w:vertAlign w:val="baseline"/>
        </w:rPr>
        <w:t>chữ Times New Roman, cỡ chữ 12, chữ in thường, kiểu chữ nghiêng, màu đen.</w:t>
      </w:r>
    </w:p>
    <w:p>
      <w:pPr>
        <w:spacing w:before="58"/>
        <w:ind w:left="179" w:right="0" w:firstLine="0"/>
        <w:jc w:val="left"/>
        <w:rPr>
          <w:sz w:val="22"/>
        </w:rPr>
      </w:pPr>
      <w:r>
        <w:rPr>
          <w:sz w:val="22"/>
          <w:vertAlign w:val="superscript"/>
        </w:rPr>
        <w:t>2,4,5</w:t>
      </w:r>
      <w:r>
        <w:rPr>
          <w:spacing w:val="-3"/>
          <w:sz w:val="22"/>
          <w:vertAlign w:val="baseline"/>
        </w:rPr>
        <w:t> </w:t>
      </w:r>
      <w:r>
        <w:rPr>
          <w:sz w:val="22"/>
          <w:vertAlign w:val="baseline"/>
        </w:rPr>
        <w:t>Phông</w:t>
      </w:r>
      <w:r>
        <w:rPr>
          <w:spacing w:val="-5"/>
          <w:sz w:val="22"/>
          <w:vertAlign w:val="baseline"/>
        </w:rPr>
        <w:t> </w:t>
      </w:r>
      <w:r>
        <w:rPr>
          <w:sz w:val="22"/>
          <w:vertAlign w:val="baseline"/>
        </w:rPr>
        <w:t>chữ</w:t>
      </w:r>
      <w:r>
        <w:rPr>
          <w:spacing w:val="-4"/>
          <w:sz w:val="22"/>
          <w:vertAlign w:val="baseline"/>
        </w:rPr>
        <w:t> </w:t>
      </w:r>
      <w:r>
        <w:rPr>
          <w:sz w:val="22"/>
          <w:vertAlign w:val="baseline"/>
        </w:rPr>
        <w:t>Times</w:t>
      </w:r>
      <w:r>
        <w:rPr>
          <w:spacing w:val="-2"/>
          <w:sz w:val="22"/>
          <w:vertAlign w:val="baseline"/>
        </w:rPr>
        <w:t> </w:t>
      </w:r>
      <w:r>
        <w:rPr>
          <w:sz w:val="22"/>
          <w:vertAlign w:val="baseline"/>
        </w:rPr>
        <w:t>New</w:t>
      </w:r>
      <w:r>
        <w:rPr>
          <w:spacing w:val="-2"/>
          <w:sz w:val="22"/>
          <w:vertAlign w:val="baseline"/>
        </w:rPr>
        <w:t> </w:t>
      </w:r>
      <w:r>
        <w:rPr>
          <w:sz w:val="22"/>
          <w:vertAlign w:val="baseline"/>
        </w:rPr>
        <w:t>Roman,</w:t>
      </w:r>
      <w:r>
        <w:rPr>
          <w:spacing w:val="-2"/>
          <w:sz w:val="22"/>
          <w:vertAlign w:val="baseline"/>
        </w:rPr>
        <w:t> </w:t>
      </w:r>
      <w:r>
        <w:rPr>
          <w:sz w:val="22"/>
          <w:vertAlign w:val="baseline"/>
        </w:rPr>
        <w:t>cỡ</w:t>
      </w:r>
      <w:r>
        <w:rPr>
          <w:spacing w:val="-2"/>
          <w:sz w:val="22"/>
          <w:vertAlign w:val="baseline"/>
        </w:rPr>
        <w:t> </w:t>
      </w:r>
      <w:r>
        <w:rPr>
          <w:sz w:val="22"/>
          <w:vertAlign w:val="baseline"/>
        </w:rPr>
        <w:t>chữ</w:t>
      </w:r>
      <w:r>
        <w:rPr>
          <w:spacing w:val="-3"/>
          <w:sz w:val="22"/>
          <w:vertAlign w:val="baseline"/>
        </w:rPr>
        <w:t> </w:t>
      </w:r>
      <w:r>
        <w:rPr>
          <w:sz w:val="22"/>
          <w:vertAlign w:val="baseline"/>
        </w:rPr>
        <w:t>12,</w:t>
      </w:r>
      <w:r>
        <w:rPr>
          <w:spacing w:val="-2"/>
          <w:sz w:val="22"/>
          <w:vertAlign w:val="baseline"/>
        </w:rPr>
        <w:t> </w:t>
      </w:r>
      <w:r>
        <w:rPr>
          <w:sz w:val="22"/>
          <w:vertAlign w:val="baseline"/>
        </w:rPr>
        <w:t>chữ</w:t>
      </w:r>
      <w:r>
        <w:rPr>
          <w:spacing w:val="-4"/>
          <w:sz w:val="22"/>
          <w:vertAlign w:val="baseline"/>
        </w:rPr>
        <w:t> </w:t>
      </w:r>
      <w:r>
        <w:rPr>
          <w:sz w:val="22"/>
          <w:vertAlign w:val="baseline"/>
        </w:rPr>
        <w:t>in</w:t>
      </w:r>
      <w:r>
        <w:rPr>
          <w:spacing w:val="-2"/>
          <w:sz w:val="22"/>
          <w:vertAlign w:val="baseline"/>
        </w:rPr>
        <w:t> </w:t>
      </w:r>
      <w:r>
        <w:rPr>
          <w:sz w:val="22"/>
          <w:vertAlign w:val="baseline"/>
        </w:rPr>
        <w:t>hoa,</w:t>
      </w:r>
      <w:r>
        <w:rPr>
          <w:spacing w:val="-2"/>
          <w:sz w:val="22"/>
          <w:vertAlign w:val="baseline"/>
        </w:rPr>
        <w:t> </w:t>
      </w:r>
      <w:r>
        <w:rPr>
          <w:sz w:val="22"/>
          <w:vertAlign w:val="baseline"/>
        </w:rPr>
        <w:t>kiểu</w:t>
      </w:r>
      <w:r>
        <w:rPr>
          <w:spacing w:val="-2"/>
          <w:sz w:val="22"/>
          <w:vertAlign w:val="baseline"/>
        </w:rPr>
        <w:t> </w:t>
      </w:r>
      <w:r>
        <w:rPr>
          <w:sz w:val="22"/>
          <w:vertAlign w:val="baseline"/>
        </w:rPr>
        <w:t>chữ</w:t>
      </w:r>
      <w:r>
        <w:rPr>
          <w:spacing w:val="-3"/>
          <w:sz w:val="22"/>
          <w:vertAlign w:val="baseline"/>
        </w:rPr>
        <w:t> </w:t>
      </w:r>
      <w:r>
        <w:rPr>
          <w:sz w:val="22"/>
          <w:vertAlign w:val="baseline"/>
        </w:rPr>
        <w:t>đứng,</w:t>
      </w:r>
      <w:r>
        <w:rPr>
          <w:spacing w:val="-2"/>
          <w:sz w:val="22"/>
          <w:vertAlign w:val="baseline"/>
        </w:rPr>
        <w:t> </w:t>
      </w:r>
      <w:r>
        <w:rPr>
          <w:sz w:val="22"/>
          <w:vertAlign w:val="baseline"/>
        </w:rPr>
        <w:t>đậm,</w:t>
      </w:r>
      <w:r>
        <w:rPr>
          <w:spacing w:val="-2"/>
          <w:sz w:val="22"/>
          <w:vertAlign w:val="baseline"/>
        </w:rPr>
        <w:t> </w:t>
      </w:r>
      <w:r>
        <w:rPr>
          <w:sz w:val="22"/>
          <w:vertAlign w:val="baseline"/>
        </w:rPr>
        <w:t>màu</w:t>
      </w:r>
      <w:r>
        <w:rPr>
          <w:spacing w:val="-2"/>
          <w:sz w:val="22"/>
          <w:vertAlign w:val="baseline"/>
        </w:rPr>
        <w:t> </w:t>
      </w:r>
      <w:r>
        <w:rPr>
          <w:spacing w:val="-4"/>
          <w:sz w:val="22"/>
          <w:vertAlign w:val="baseline"/>
        </w:rPr>
        <w:t>đen.</w:t>
      </w:r>
    </w:p>
    <w:p>
      <w:pPr>
        <w:spacing w:before="62"/>
        <w:ind w:left="143" w:right="0" w:firstLine="0"/>
        <w:jc w:val="left"/>
        <w:rPr>
          <w:sz w:val="22"/>
        </w:rPr>
      </w:pPr>
      <w:r>
        <w:rPr>
          <w:sz w:val="22"/>
          <w:vertAlign w:val="superscript"/>
        </w:rPr>
        <w:t>3</w:t>
      </w:r>
      <w:r>
        <w:rPr>
          <w:spacing w:val="-19"/>
          <w:sz w:val="22"/>
          <w:vertAlign w:val="baseline"/>
        </w:rPr>
        <w:t> </w:t>
      </w:r>
      <w:r>
        <w:rPr>
          <w:sz w:val="22"/>
          <w:vertAlign w:val="baseline"/>
        </w:rPr>
        <w:t>Phông</w:t>
      </w:r>
      <w:r>
        <w:rPr>
          <w:spacing w:val="-7"/>
          <w:sz w:val="22"/>
          <w:vertAlign w:val="baseline"/>
        </w:rPr>
        <w:t> </w:t>
      </w:r>
      <w:r>
        <w:rPr>
          <w:sz w:val="22"/>
          <w:vertAlign w:val="baseline"/>
        </w:rPr>
        <w:t>chữ</w:t>
      </w:r>
      <w:r>
        <w:rPr>
          <w:spacing w:val="-5"/>
          <w:sz w:val="22"/>
          <w:vertAlign w:val="baseline"/>
        </w:rPr>
        <w:t> </w:t>
      </w:r>
      <w:r>
        <w:rPr>
          <w:sz w:val="22"/>
          <w:vertAlign w:val="baseline"/>
        </w:rPr>
        <w:t>Times</w:t>
      </w:r>
      <w:r>
        <w:rPr>
          <w:spacing w:val="-2"/>
          <w:sz w:val="22"/>
          <w:vertAlign w:val="baseline"/>
        </w:rPr>
        <w:t> </w:t>
      </w:r>
      <w:r>
        <w:rPr>
          <w:sz w:val="22"/>
          <w:vertAlign w:val="baseline"/>
        </w:rPr>
        <w:t>New</w:t>
      </w:r>
      <w:r>
        <w:rPr>
          <w:spacing w:val="-2"/>
          <w:sz w:val="22"/>
          <w:vertAlign w:val="baseline"/>
        </w:rPr>
        <w:t> </w:t>
      </w:r>
      <w:r>
        <w:rPr>
          <w:sz w:val="22"/>
          <w:vertAlign w:val="baseline"/>
        </w:rPr>
        <w:t>Roman,</w:t>
      </w:r>
      <w:r>
        <w:rPr>
          <w:spacing w:val="-3"/>
          <w:sz w:val="22"/>
          <w:vertAlign w:val="baseline"/>
        </w:rPr>
        <w:t> </w:t>
      </w:r>
      <w:r>
        <w:rPr>
          <w:sz w:val="22"/>
          <w:vertAlign w:val="baseline"/>
        </w:rPr>
        <w:t>cỡ</w:t>
      </w:r>
      <w:r>
        <w:rPr>
          <w:spacing w:val="-2"/>
          <w:sz w:val="22"/>
          <w:vertAlign w:val="baseline"/>
        </w:rPr>
        <w:t> </w:t>
      </w:r>
      <w:r>
        <w:rPr>
          <w:sz w:val="22"/>
          <w:vertAlign w:val="baseline"/>
        </w:rPr>
        <w:t>chữ</w:t>
      </w:r>
      <w:r>
        <w:rPr>
          <w:spacing w:val="-2"/>
          <w:sz w:val="22"/>
          <w:vertAlign w:val="baseline"/>
        </w:rPr>
        <w:t> </w:t>
      </w:r>
      <w:r>
        <w:rPr>
          <w:sz w:val="22"/>
          <w:vertAlign w:val="baseline"/>
        </w:rPr>
        <w:t>12,</w:t>
      </w:r>
      <w:r>
        <w:rPr>
          <w:spacing w:val="-3"/>
          <w:sz w:val="22"/>
          <w:vertAlign w:val="baseline"/>
        </w:rPr>
        <w:t> </w:t>
      </w:r>
      <w:r>
        <w:rPr>
          <w:sz w:val="22"/>
          <w:vertAlign w:val="baseline"/>
        </w:rPr>
        <w:t>chữ</w:t>
      </w:r>
      <w:r>
        <w:rPr>
          <w:spacing w:val="-4"/>
          <w:sz w:val="22"/>
          <w:vertAlign w:val="baseline"/>
        </w:rPr>
        <w:t> </w:t>
      </w:r>
      <w:r>
        <w:rPr>
          <w:sz w:val="22"/>
          <w:vertAlign w:val="baseline"/>
        </w:rPr>
        <w:t>in</w:t>
      </w:r>
      <w:r>
        <w:rPr>
          <w:spacing w:val="-5"/>
          <w:sz w:val="22"/>
          <w:vertAlign w:val="baseline"/>
        </w:rPr>
        <w:t> </w:t>
      </w:r>
      <w:r>
        <w:rPr>
          <w:sz w:val="22"/>
          <w:vertAlign w:val="baseline"/>
        </w:rPr>
        <w:t>thường,</w:t>
      </w:r>
      <w:r>
        <w:rPr>
          <w:spacing w:val="-2"/>
          <w:sz w:val="22"/>
          <w:vertAlign w:val="baseline"/>
        </w:rPr>
        <w:t> </w:t>
      </w:r>
      <w:r>
        <w:rPr>
          <w:sz w:val="22"/>
          <w:vertAlign w:val="baseline"/>
        </w:rPr>
        <w:t>kiểu</w:t>
      </w:r>
      <w:r>
        <w:rPr>
          <w:spacing w:val="-3"/>
          <w:sz w:val="22"/>
          <w:vertAlign w:val="baseline"/>
        </w:rPr>
        <w:t> </w:t>
      </w:r>
      <w:r>
        <w:rPr>
          <w:sz w:val="22"/>
          <w:vertAlign w:val="baseline"/>
        </w:rPr>
        <w:t>chữ</w:t>
      </w:r>
      <w:r>
        <w:rPr>
          <w:spacing w:val="-2"/>
          <w:sz w:val="22"/>
          <w:vertAlign w:val="baseline"/>
        </w:rPr>
        <w:t> </w:t>
      </w:r>
      <w:r>
        <w:rPr>
          <w:sz w:val="22"/>
          <w:vertAlign w:val="baseline"/>
        </w:rPr>
        <w:t>đứng,</w:t>
      </w:r>
      <w:r>
        <w:rPr>
          <w:spacing w:val="-3"/>
          <w:sz w:val="22"/>
          <w:vertAlign w:val="baseline"/>
        </w:rPr>
        <w:t> </w:t>
      </w:r>
      <w:r>
        <w:rPr>
          <w:sz w:val="22"/>
          <w:vertAlign w:val="baseline"/>
        </w:rPr>
        <w:t>màu</w:t>
      </w:r>
      <w:r>
        <w:rPr>
          <w:spacing w:val="-2"/>
          <w:sz w:val="22"/>
          <w:vertAlign w:val="baseline"/>
        </w:rPr>
        <w:t> </w:t>
      </w:r>
      <w:r>
        <w:rPr>
          <w:spacing w:val="-4"/>
          <w:sz w:val="22"/>
          <w:vertAlign w:val="baseline"/>
        </w:rPr>
        <w:t>đen.</w:t>
      </w:r>
    </w:p>
    <w:p>
      <w:pPr>
        <w:spacing w:before="59"/>
        <w:ind w:left="143" w:right="993" w:firstLine="0"/>
        <w:jc w:val="left"/>
        <w:rPr>
          <w:sz w:val="22"/>
        </w:rPr>
      </w:pPr>
      <w:r>
        <w:rPr>
          <w:sz w:val="22"/>
          <w:vertAlign w:val="superscript"/>
        </w:rPr>
        <w:t>6</w:t>
      </w:r>
      <w:r>
        <w:rPr>
          <w:spacing w:val="25"/>
          <w:sz w:val="22"/>
          <w:vertAlign w:val="baseline"/>
        </w:rPr>
        <w:t> </w:t>
      </w:r>
      <w:r>
        <w:rPr>
          <w:sz w:val="22"/>
          <w:vertAlign w:val="baseline"/>
        </w:rPr>
        <w:t>Họ và tên người người ký được trình bày phông chữ Times New Roman, cỡ chữ 12, chữ in thường, kiểu chữ đứng, đậm, màu đen.</w:t>
      </w:r>
    </w:p>
    <w:p>
      <w:pPr>
        <w:spacing w:after="0"/>
        <w:jc w:val="left"/>
        <w:rPr>
          <w:sz w:val="22"/>
        </w:rPr>
        <w:sectPr>
          <w:headerReference w:type="default" r:id="rId60"/>
          <w:pgSz w:w="11910" w:h="16850"/>
          <w:pgMar w:header="0" w:footer="0" w:top="640" w:bottom="280" w:left="1559" w:right="0"/>
        </w:sectPr>
      </w:pPr>
    </w:p>
    <w:p>
      <w:pPr>
        <w:pStyle w:val="BodyText"/>
        <w:spacing w:before="1"/>
        <w:rPr>
          <w:sz w:val="9"/>
        </w:rPr>
      </w:pPr>
    </w:p>
    <w:p>
      <w:pPr>
        <w:pStyle w:val="BodyText"/>
        <w:ind w:left="3536"/>
        <w:rPr>
          <w:sz w:val="20"/>
        </w:rPr>
      </w:pPr>
      <w:r>
        <w:rPr>
          <w:sz w:val="20"/>
        </w:rPr>
        <mc:AlternateContent>
          <mc:Choice Requires="wps">
            <w:drawing>
              <wp:inline distT="0" distB="0" distL="0" distR="0">
                <wp:extent cx="1264920" cy="337185"/>
                <wp:effectExtent l="0" t="0" r="0" b="0"/>
                <wp:docPr id="158" name="Group 158"/>
                <wp:cNvGraphicFramePr>
                  <a:graphicFrameLocks/>
                </wp:cNvGraphicFramePr>
                <a:graphic>
                  <a:graphicData uri="http://schemas.microsoft.com/office/word/2010/wordprocessingGroup">
                    <wpg:wgp>
                      <wpg:cNvPr id="158" name="Group 158"/>
                      <wpg:cNvGrpSpPr/>
                      <wpg:grpSpPr>
                        <a:xfrm>
                          <a:off x="0" y="0"/>
                          <a:ext cx="1264920" cy="337185"/>
                          <a:chExt cx="1264920" cy="337185"/>
                        </a:xfrm>
                      </wpg:grpSpPr>
                      <wps:wsp>
                        <wps:cNvPr id="159" name="Graphic 159"/>
                        <wps:cNvSpPr/>
                        <wps:spPr>
                          <a:xfrm>
                            <a:off x="0" y="0"/>
                            <a:ext cx="1264920" cy="337185"/>
                          </a:xfrm>
                          <a:custGeom>
                            <a:avLst/>
                            <a:gdLst/>
                            <a:ahLst/>
                            <a:cxnLst/>
                            <a:rect l="l" t="t" r="r" b="b"/>
                            <a:pathLst>
                              <a:path w="1264920" h="337185">
                                <a:moveTo>
                                  <a:pt x="1264920" y="0"/>
                                </a:moveTo>
                                <a:lnTo>
                                  <a:pt x="0" y="0"/>
                                </a:lnTo>
                                <a:lnTo>
                                  <a:pt x="0" y="336803"/>
                                </a:lnTo>
                                <a:lnTo>
                                  <a:pt x="1264920" y="336803"/>
                                </a:lnTo>
                                <a:lnTo>
                                  <a:pt x="1264920" y="0"/>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99.6pt;height:26.55pt;mso-position-horizontal-relative:char;mso-position-vertical-relative:line" id="docshapegroup142" coordorigin="0,0" coordsize="1992,531">
                <v:rect style="position:absolute;left:0;top:0;width:1992;height:531" id="docshape143" filled="true" fillcolor="#ffffff" stroked="false">
                  <v:fill type="solid"/>
                </v:rect>
              </v:group>
            </w:pict>
          </mc:Fallback>
        </mc:AlternateContent>
      </w:r>
      <w:r>
        <w:rPr>
          <w:sz w:val="20"/>
        </w:rPr>
      </w:r>
    </w:p>
    <w:p>
      <w:pPr>
        <w:spacing w:line="322" w:lineRule="exact" w:before="206"/>
        <w:ind w:left="97" w:right="1082" w:firstLine="0"/>
        <w:jc w:val="center"/>
        <w:rPr>
          <w:b/>
          <w:sz w:val="28"/>
        </w:rPr>
      </w:pPr>
      <w:r>
        <w:rPr>
          <w:b/>
          <w:sz w:val="28"/>
        </w:rPr>
        <mc:AlternateContent>
          <mc:Choice Requires="wps">
            <w:drawing>
              <wp:anchor distT="0" distB="0" distL="0" distR="0" allowOverlap="1" layoutInCell="1" locked="0" behindDoc="1" simplePos="0" relativeHeight="464011264">
                <wp:simplePos x="0" y="0"/>
                <wp:positionH relativeFrom="page">
                  <wp:posOffset>3926713</wp:posOffset>
                </wp:positionH>
                <wp:positionV relativeFrom="paragraph">
                  <wp:posOffset>-309980</wp:posOffset>
                </wp:positionV>
                <wp:extent cx="70485" cy="15557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70485" cy="155575"/>
                        </a:xfrm>
                        <a:prstGeom prst="rect">
                          <a:avLst/>
                        </a:prstGeom>
                      </wps:spPr>
                      <wps:txbx>
                        <w:txbxContent>
                          <w:p>
                            <w:pPr>
                              <w:spacing w:line="244" w:lineRule="exact" w:before="0"/>
                              <w:ind w:left="0" w:right="0" w:firstLine="0"/>
                              <w:jc w:val="left"/>
                              <w:rPr>
                                <w:sz w:val="22"/>
                              </w:rPr>
                            </w:pPr>
                            <w:r>
                              <w:rPr>
                                <w:spacing w:val="-10"/>
                                <w:sz w:val="22"/>
                              </w:rPr>
                              <w:t>1</w:t>
                            </w:r>
                          </w:p>
                        </w:txbxContent>
                      </wps:txbx>
                      <wps:bodyPr wrap="square" lIns="0" tIns="0" rIns="0" bIns="0" rtlCol="0">
                        <a:noAutofit/>
                      </wps:bodyPr>
                    </wps:wsp>
                  </a:graphicData>
                </a:graphic>
              </wp:anchor>
            </w:drawing>
          </mc:Choice>
          <mc:Fallback>
            <w:pict>
              <v:shape style="position:absolute;margin-left:309.190002pt;margin-top:-24.40789pt;width:5.55pt;height:12.25pt;mso-position-horizontal-relative:page;mso-position-vertical-relative:paragraph;z-index:-39305216" type="#_x0000_t202" id="docshape144" filled="false" stroked="false">
                <v:textbox inset="0,0,0,0">
                  <w:txbxContent>
                    <w:p>
                      <w:pPr>
                        <w:spacing w:line="244" w:lineRule="exact" w:before="0"/>
                        <w:ind w:left="0" w:right="0" w:firstLine="0"/>
                        <w:jc w:val="left"/>
                        <w:rPr>
                          <w:sz w:val="22"/>
                        </w:rPr>
                      </w:pPr>
                      <w:r>
                        <w:rPr>
                          <w:spacing w:val="-10"/>
                          <w:sz w:val="22"/>
                        </w:rPr>
                        <w:t>1</w:t>
                      </w:r>
                    </w:p>
                  </w:txbxContent>
                </v:textbox>
                <w10:wrap type="none"/>
              </v:shape>
            </w:pict>
          </mc:Fallback>
        </mc:AlternateContent>
      </w:r>
      <w:r>
        <w:rPr>
          <w:b/>
          <w:sz w:val="28"/>
        </w:rPr>
        <w:drawing>
          <wp:anchor distT="0" distB="0" distL="0" distR="0" allowOverlap="1" layoutInCell="1" locked="0" behindDoc="1" simplePos="0" relativeHeight="464011776">
            <wp:simplePos x="0" y="0"/>
            <wp:positionH relativeFrom="page">
              <wp:posOffset>920750</wp:posOffset>
            </wp:positionH>
            <wp:positionV relativeFrom="paragraph">
              <wp:posOffset>-425323</wp:posOffset>
            </wp:positionV>
            <wp:extent cx="1485900" cy="1485900"/>
            <wp:effectExtent l="0" t="0" r="0" b="0"/>
            <wp:wrapNone/>
            <wp:docPr id="161" name="Image 161"/>
            <wp:cNvGraphicFramePr>
              <a:graphicFrameLocks/>
            </wp:cNvGraphicFramePr>
            <a:graphic>
              <a:graphicData uri="http://schemas.openxmlformats.org/drawingml/2006/picture">
                <pic:pic>
                  <pic:nvPicPr>
                    <pic:cNvPr id="161" name="Image 161"/>
                    <pic:cNvPicPr/>
                  </pic:nvPicPr>
                  <pic:blipFill>
                    <a:blip r:embed="rId7" cstate="print"/>
                    <a:stretch>
                      <a:fillRect/>
                    </a:stretch>
                  </pic:blipFill>
                  <pic:spPr>
                    <a:xfrm>
                      <a:off x="0" y="0"/>
                      <a:ext cx="1485900" cy="1485900"/>
                    </a:xfrm>
                    <a:prstGeom prst="rect">
                      <a:avLst/>
                    </a:prstGeom>
                  </pic:spPr>
                </pic:pic>
              </a:graphicData>
            </a:graphic>
          </wp:anchor>
        </w:drawing>
      </w:r>
      <w:r>
        <w:rPr>
          <w:b/>
          <w:sz w:val="28"/>
        </w:rPr>
        <w:t>Phụ</w:t>
      </w:r>
      <w:r>
        <w:rPr>
          <w:b/>
          <w:spacing w:val="-3"/>
          <w:sz w:val="28"/>
        </w:rPr>
        <w:t> </w:t>
      </w:r>
      <w:r>
        <w:rPr>
          <w:b/>
          <w:sz w:val="28"/>
        </w:rPr>
        <w:t>lục</w:t>
      </w:r>
      <w:r>
        <w:rPr>
          <w:b/>
          <w:spacing w:val="-1"/>
          <w:sz w:val="28"/>
        </w:rPr>
        <w:t> </w:t>
      </w:r>
      <w:r>
        <w:rPr>
          <w:b/>
          <w:spacing w:val="-5"/>
          <w:sz w:val="28"/>
        </w:rPr>
        <w:t>VII</w:t>
      </w:r>
    </w:p>
    <w:p>
      <w:pPr>
        <w:pStyle w:val="Heading1"/>
        <w:ind w:left="1289" w:right="2277"/>
      </w:pPr>
      <w:r>
        <w:rPr/>
        <w:t>MẪU</w:t>
      </w:r>
      <w:r>
        <w:rPr>
          <w:spacing w:val="-4"/>
        </w:rPr>
        <w:t> </w:t>
      </w:r>
      <w:r>
        <w:rPr/>
        <w:t>BIÊN</w:t>
      </w:r>
      <w:r>
        <w:rPr>
          <w:spacing w:val="-5"/>
        </w:rPr>
        <w:t> </w:t>
      </w:r>
      <w:r>
        <w:rPr/>
        <w:t>BẢN,</w:t>
      </w:r>
      <w:r>
        <w:rPr>
          <w:spacing w:val="-4"/>
        </w:rPr>
        <w:t> </w:t>
      </w:r>
      <w:r>
        <w:rPr/>
        <w:t>NHẬT</w:t>
      </w:r>
      <w:r>
        <w:rPr>
          <w:spacing w:val="-3"/>
        </w:rPr>
        <w:t> </w:t>
      </w:r>
      <w:r>
        <w:rPr/>
        <w:t>KÝ</w:t>
      </w:r>
      <w:r>
        <w:rPr>
          <w:spacing w:val="-5"/>
        </w:rPr>
        <w:t> </w:t>
      </w:r>
      <w:r>
        <w:rPr/>
        <w:t>KIỂM</w:t>
      </w:r>
      <w:r>
        <w:rPr>
          <w:spacing w:val="-4"/>
        </w:rPr>
        <w:t> </w:t>
      </w:r>
      <w:r>
        <w:rPr/>
        <w:t>TRA,</w:t>
      </w:r>
      <w:r>
        <w:rPr>
          <w:spacing w:val="-4"/>
        </w:rPr>
        <w:t> </w:t>
      </w:r>
      <w:r>
        <w:rPr/>
        <w:t>SAO</w:t>
      </w:r>
      <w:r>
        <w:rPr>
          <w:spacing w:val="-3"/>
        </w:rPr>
        <w:t> </w:t>
      </w:r>
      <w:r>
        <w:rPr/>
        <w:t>LƯU DỮ LIỆU TÀI LIỆU LƯU TRỮ SỐ</w:t>
      </w:r>
    </w:p>
    <w:p>
      <w:pPr>
        <w:tabs>
          <w:tab w:pos="3894" w:val="left" w:leader="none"/>
        </w:tabs>
        <w:spacing w:line="316" w:lineRule="exact" w:before="0"/>
        <w:ind w:left="762" w:right="0" w:firstLine="0"/>
        <w:jc w:val="left"/>
        <w:rPr>
          <w:i/>
          <w:sz w:val="28"/>
        </w:rPr>
      </w:pPr>
      <w:r>
        <w:rPr>
          <w:i/>
          <w:sz w:val="28"/>
        </w:rPr>
        <w:t>(Kèm</w:t>
      </w:r>
      <w:r>
        <w:rPr>
          <w:i/>
          <w:spacing w:val="-14"/>
          <w:sz w:val="28"/>
        </w:rPr>
        <w:t> </w:t>
      </w:r>
      <w:r>
        <w:rPr>
          <w:i/>
          <w:sz w:val="28"/>
        </w:rPr>
        <w:t>theo</w:t>
      </w:r>
      <w:r>
        <w:rPr>
          <w:i/>
          <w:spacing w:val="-11"/>
          <w:sz w:val="28"/>
        </w:rPr>
        <w:t> </w:t>
      </w:r>
      <w:r>
        <w:rPr>
          <w:i/>
          <w:sz w:val="28"/>
        </w:rPr>
        <w:t>Thông</w:t>
      </w:r>
      <w:r>
        <w:rPr>
          <w:i/>
          <w:spacing w:val="-11"/>
          <w:sz w:val="28"/>
        </w:rPr>
        <w:t> </w:t>
      </w:r>
      <w:r>
        <w:rPr>
          <w:i/>
          <w:sz w:val="28"/>
        </w:rPr>
        <w:t>tư</w:t>
      </w:r>
      <w:r>
        <w:rPr>
          <w:i/>
          <w:spacing w:val="-11"/>
          <w:sz w:val="28"/>
        </w:rPr>
        <w:t> </w:t>
      </w:r>
      <w:r>
        <w:rPr>
          <w:i/>
          <w:sz w:val="28"/>
        </w:rPr>
        <w:t>số</w:t>
      </w:r>
      <w:r>
        <w:rPr>
          <w:i/>
          <w:spacing w:val="25"/>
          <w:sz w:val="28"/>
        </w:rPr>
        <w:t> </w:t>
      </w:r>
      <w:r>
        <w:rPr>
          <w:spacing w:val="-5"/>
          <w:position w:val="3"/>
          <w:sz w:val="28"/>
        </w:rPr>
        <w:t>05</w:t>
      </w:r>
      <w:r>
        <w:rPr>
          <w:position w:val="3"/>
          <w:sz w:val="28"/>
        </w:rPr>
        <w:tab/>
      </w:r>
      <w:r>
        <w:rPr>
          <w:i/>
          <w:sz w:val="28"/>
        </w:rPr>
        <w:t>/2025/TT-BNV</w:t>
      </w:r>
      <w:r>
        <w:rPr>
          <w:i/>
          <w:spacing w:val="-18"/>
          <w:sz w:val="28"/>
        </w:rPr>
        <w:t> </w:t>
      </w:r>
      <w:r>
        <w:rPr>
          <w:i/>
          <w:sz w:val="28"/>
        </w:rPr>
        <w:t>ngày</w:t>
      </w:r>
      <w:r>
        <w:rPr>
          <w:i/>
          <w:spacing w:val="3"/>
          <w:sz w:val="28"/>
        </w:rPr>
        <w:t> </w:t>
      </w:r>
      <w:r>
        <w:rPr>
          <w:i/>
          <w:position w:val="1"/>
          <w:sz w:val="28"/>
        </w:rPr>
        <w:t>14</w:t>
      </w:r>
      <w:r>
        <w:rPr>
          <w:i/>
          <w:spacing w:val="-31"/>
          <w:position w:val="1"/>
          <w:sz w:val="28"/>
        </w:rPr>
        <w:t> </w:t>
      </w:r>
      <w:r>
        <w:rPr>
          <w:i/>
          <w:sz w:val="28"/>
        </w:rPr>
        <w:t>tháng</w:t>
      </w:r>
      <w:r>
        <w:rPr>
          <w:i/>
          <w:position w:val="1"/>
          <w:sz w:val="28"/>
        </w:rPr>
        <w:t>5</w:t>
      </w:r>
      <w:r>
        <w:rPr>
          <w:i/>
          <w:spacing w:val="64"/>
          <w:w w:val="150"/>
          <w:position w:val="1"/>
          <w:sz w:val="28"/>
        </w:rPr>
        <w:t> </w:t>
      </w:r>
      <w:r>
        <w:rPr>
          <w:i/>
          <w:sz w:val="28"/>
        </w:rPr>
        <w:t>năm</w:t>
      </w:r>
      <w:r>
        <w:rPr>
          <w:i/>
          <w:spacing w:val="-12"/>
          <w:sz w:val="28"/>
        </w:rPr>
        <w:t> </w:t>
      </w:r>
      <w:r>
        <w:rPr>
          <w:i/>
          <w:spacing w:val="-4"/>
          <w:sz w:val="28"/>
        </w:rPr>
        <w:t>2025</w:t>
      </w:r>
    </w:p>
    <w:p>
      <w:pPr>
        <w:spacing w:line="322" w:lineRule="exact" w:before="0"/>
        <w:ind w:left="3282" w:right="0" w:firstLine="0"/>
        <w:jc w:val="left"/>
        <w:rPr>
          <w:i/>
          <w:sz w:val="28"/>
        </w:rPr>
      </w:pPr>
      <w:r>
        <w:rPr>
          <w:i/>
          <w:sz w:val="28"/>
        </w:rPr>
        <mc:AlternateContent>
          <mc:Choice Requires="wps">
            <w:drawing>
              <wp:anchor distT="0" distB="0" distL="0" distR="0" allowOverlap="1" layoutInCell="1" locked="0" behindDoc="1" simplePos="0" relativeHeight="487651840">
                <wp:simplePos x="0" y="0"/>
                <wp:positionH relativeFrom="page">
                  <wp:posOffset>3096767</wp:posOffset>
                </wp:positionH>
                <wp:positionV relativeFrom="paragraph">
                  <wp:posOffset>227986</wp:posOffset>
                </wp:positionV>
                <wp:extent cx="1749425" cy="1270"/>
                <wp:effectExtent l="0" t="0" r="0" b="0"/>
                <wp:wrapTopAndBottom/>
                <wp:docPr id="162" name="Graphic 162"/>
                <wp:cNvGraphicFramePr>
                  <a:graphicFrameLocks/>
                </wp:cNvGraphicFramePr>
                <a:graphic>
                  <a:graphicData uri="http://schemas.microsoft.com/office/word/2010/wordprocessingShape">
                    <wps:wsp>
                      <wps:cNvPr id="162" name="Graphic 162"/>
                      <wps:cNvSpPr/>
                      <wps:spPr>
                        <a:xfrm>
                          <a:off x="0" y="0"/>
                          <a:ext cx="1749425" cy="1270"/>
                        </a:xfrm>
                        <a:custGeom>
                          <a:avLst/>
                          <a:gdLst/>
                          <a:ahLst/>
                          <a:cxnLst/>
                          <a:rect l="l" t="t" r="r" b="b"/>
                          <a:pathLst>
                            <a:path w="1749425" h="0">
                              <a:moveTo>
                                <a:pt x="0" y="0"/>
                              </a:moveTo>
                              <a:lnTo>
                                <a:pt x="1749424"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3.839996pt;margin-top:17.951694pt;width:137.75pt;height:.1pt;mso-position-horizontal-relative:page;mso-position-vertical-relative:paragraph;z-index:-15664640;mso-wrap-distance-left:0;mso-wrap-distance-right:0" id="docshape145" coordorigin="4877,359" coordsize="2755,0" path="m4877,359l7632,359e" filled="false" stroked="true" strokeweight=".48pt" strokecolor="#000000">
                <v:path arrowok="t"/>
                <v:stroke dashstyle="solid"/>
                <w10:wrap type="topAndBottom"/>
              </v:shape>
            </w:pict>
          </mc:Fallback>
        </mc:AlternateContent>
      </w:r>
      <w:r>
        <w:rPr>
          <w:i/>
          <w:sz w:val="28"/>
        </w:rPr>
        <w:t>của</w:t>
      </w:r>
      <w:r>
        <w:rPr>
          <w:i/>
          <w:spacing w:val="-14"/>
          <w:sz w:val="28"/>
        </w:rPr>
        <w:t> </w:t>
      </w:r>
      <w:r>
        <w:rPr>
          <w:i/>
          <w:sz w:val="28"/>
        </w:rPr>
        <w:t>Bộ</w:t>
      </w:r>
      <w:r>
        <w:rPr>
          <w:i/>
          <w:spacing w:val="-12"/>
          <w:sz w:val="28"/>
        </w:rPr>
        <w:t> </w:t>
      </w:r>
      <w:r>
        <w:rPr>
          <w:i/>
          <w:sz w:val="28"/>
        </w:rPr>
        <w:t>trưởng</w:t>
      </w:r>
      <w:r>
        <w:rPr>
          <w:i/>
          <w:spacing w:val="-12"/>
          <w:sz w:val="28"/>
        </w:rPr>
        <w:t> </w:t>
      </w:r>
      <w:r>
        <w:rPr>
          <w:i/>
          <w:sz w:val="28"/>
        </w:rPr>
        <w:t>Bộ</w:t>
      </w:r>
      <w:r>
        <w:rPr>
          <w:i/>
          <w:spacing w:val="-12"/>
          <w:sz w:val="28"/>
        </w:rPr>
        <w:t> </w:t>
      </w:r>
      <w:r>
        <w:rPr>
          <w:i/>
          <w:sz w:val="28"/>
        </w:rPr>
        <w:t>Nội</w:t>
      </w:r>
      <w:r>
        <w:rPr>
          <w:i/>
          <w:spacing w:val="-11"/>
          <w:sz w:val="28"/>
        </w:rPr>
        <w:t> </w:t>
      </w:r>
      <w:r>
        <w:rPr>
          <w:i/>
          <w:spacing w:val="-5"/>
          <w:sz w:val="28"/>
        </w:rPr>
        <w:t>vụ)</w:t>
      </w:r>
    </w:p>
    <w:p>
      <w:pPr>
        <w:pStyle w:val="BodyText"/>
        <w:rPr>
          <w:i/>
          <w:sz w:val="20"/>
        </w:rPr>
      </w:pPr>
    </w:p>
    <w:p>
      <w:pPr>
        <w:pStyle w:val="BodyText"/>
        <w:spacing w:before="99"/>
        <w:rPr>
          <w:i/>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7509"/>
      </w:tblGrid>
      <w:tr>
        <w:trPr>
          <w:trHeight w:val="594" w:hRule="atLeast"/>
        </w:trPr>
        <w:tc>
          <w:tcPr>
            <w:tcW w:w="1555" w:type="dxa"/>
          </w:tcPr>
          <w:p>
            <w:pPr>
              <w:pStyle w:val="TableParagraph"/>
              <w:spacing w:before="112"/>
              <w:ind w:right="141"/>
              <w:jc w:val="center"/>
              <w:rPr>
                <w:sz w:val="28"/>
              </w:rPr>
            </w:pPr>
            <w:r>
              <w:rPr>
                <w:sz w:val="28"/>
              </w:rPr>
              <w:t>Mẫu</w:t>
            </w:r>
            <w:r>
              <w:rPr>
                <w:spacing w:val="-3"/>
                <w:sz w:val="28"/>
              </w:rPr>
              <w:t> </w:t>
            </w:r>
            <w:r>
              <w:rPr>
                <w:sz w:val="28"/>
              </w:rPr>
              <w:t>số</w:t>
            </w:r>
            <w:r>
              <w:rPr>
                <w:spacing w:val="-2"/>
                <w:sz w:val="28"/>
              </w:rPr>
              <w:t> </w:t>
            </w:r>
            <w:r>
              <w:rPr>
                <w:spacing w:val="-5"/>
                <w:sz w:val="28"/>
              </w:rPr>
              <w:t>01</w:t>
            </w:r>
          </w:p>
        </w:tc>
        <w:tc>
          <w:tcPr>
            <w:tcW w:w="7509" w:type="dxa"/>
          </w:tcPr>
          <w:p>
            <w:pPr>
              <w:pStyle w:val="TableParagraph"/>
              <w:spacing w:before="112"/>
              <w:ind w:left="107"/>
              <w:rPr>
                <w:sz w:val="28"/>
              </w:rPr>
            </w:pPr>
            <w:r>
              <w:rPr>
                <w:sz w:val="28"/>
              </w:rPr>
              <w:t>Biên</w:t>
            </w:r>
            <w:r>
              <w:rPr>
                <w:spacing w:val="-1"/>
                <w:sz w:val="28"/>
              </w:rPr>
              <w:t> </w:t>
            </w:r>
            <w:r>
              <w:rPr>
                <w:sz w:val="28"/>
              </w:rPr>
              <w:t>bản kiểm</w:t>
            </w:r>
            <w:r>
              <w:rPr>
                <w:spacing w:val="-6"/>
                <w:sz w:val="28"/>
              </w:rPr>
              <w:t> </w:t>
            </w:r>
            <w:r>
              <w:rPr>
                <w:sz w:val="28"/>
              </w:rPr>
              <w:t>tra</w:t>
            </w:r>
            <w:r>
              <w:rPr>
                <w:spacing w:val="-1"/>
                <w:sz w:val="28"/>
              </w:rPr>
              <w:t> </w:t>
            </w:r>
            <w:r>
              <w:rPr>
                <w:sz w:val="28"/>
              </w:rPr>
              <w:t>tài</w:t>
            </w:r>
            <w:r>
              <w:rPr>
                <w:spacing w:val="-1"/>
                <w:sz w:val="28"/>
              </w:rPr>
              <w:t> </w:t>
            </w:r>
            <w:r>
              <w:rPr>
                <w:sz w:val="28"/>
              </w:rPr>
              <w:t>liệu lưu trữ</w:t>
            </w:r>
            <w:r>
              <w:rPr>
                <w:spacing w:val="-5"/>
                <w:sz w:val="28"/>
              </w:rPr>
              <w:t> số</w:t>
            </w:r>
          </w:p>
        </w:tc>
      </w:tr>
      <w:tr>
        <w:trPr>
          <w:trHeight w:val="595" w:hRule="atLeast"/>
        </w:trPr>
        <w:tc>
          <w:tcPr>
            <w:tcW w:w="1555" w:type="dxa"/>
          </w:tcPr>
          <w:p>
            <w:pPr>
              <w:pStyle w:val="TableParagraph"/>
              <w:spacing w:before="112"/>
              <w:ind w:right="141"/>
              <w:jc w:val="center"/>
              <w:rPr>
                <w:sz w:val="28"/>
              </w:rPr>
            </w:pPr>
            <w:r>
              <w:rPr>
                <w:sz w:val="28"/>
              </w:rPr>
              <w:t>Mẫu</w:t>
            </w:r>
            <w:r>
              <w:rPr>
                <w:spacing w:val="-3"/>
                <w:sz w:val="28"/>
              </w:rPr>
              <w:t> </w:t>
            </w:r>
            <w:r>
              <w:rPr>
                <w:sz w:val="28"/>
              </w:rPr>
              <w:t>số</w:t>
            </w:r>
            <w:r>
              <w:rPr>
                <w:spacing w:val="-2"/>
                <w:sz w:val="28"/>
              </w:rPr>
              <w:t> </w:t>
            </w:r>
            <w:r>
              <w:rPr>
                <w:spacing w:val="-5"/>
                <w:sz w:val="28"/>
              </w:rPr>
              <w:t>02</w:t>
            </w:r>
          </w:p>
        </w:tc>
        <w:tc>
          <w:tcPr>
            <w:tcW w:w="7509" w:type="dxa"/>
          </w:tcPr>
          <w:p>
            <w:pPr>
              <w:pStyle w:val="TableParagraph"/>
              <w:spacing w:before="112"/>
              <w:ind w:left="107"/>
              <w:rPr>
                <w:sz w:val="28"/>
              </w:rPr>
            </w:pPr>
            <w:r>
              <w:rPr>
                <w:sz w:val="28"/>
              </w:rPr>
              <w:t>Nhật</w:t>
            </w:r>
            <w:r>
              <w:rPr>
                <w:spacing w:val="-4"/>
                <w:sz w:val="28"/>
              </w:rPr>
              <w:t> </w:t>
            </w:r>
            <w:r>
              <w:rPr>
                <w:sz w:val="28"/>
              </w:rPr>
              <w:t>ký</w:t>
            </w:r>
            <w:r>
              <w:rPr>
                <w:spacing w:val="-4"/>
                <w:sz w:val="28"/>
              </w:rPr>
              <w:t> </w:t>
            </w:r>
            <w:r>
              <w:rPr>
                <w:sz w:val="28"/>
              </w:rPr>
              <w:t>sao lưu</w:t>
            </w:r>
            <w:r>
              <w:rPr>
                <w:spacing w:val="-4"/>
                <w:sz w:val="28"/>
              </w:rPr>
              <w:t> </w:t>
            </w:r>
            <w:r>
              <w:rPr>
                <w:sz w:val="28"/>
              </w:rPr>
              <w:t>tài</w:t>
            </w:r>
            <w:r>
              <w:rPr>
                <w:spacing w:val="-1"/>
                <w:sz w:val="28"/>
              </w:rPr>
              <w:t> </w:t>
            </w:r>
            <w:r>
              <w:rPr>
                <w:sz w:val="28"/>
              </w:rPr>
              <w:t>liệu lưu trữ</w:t>
            </w:r>
            <w:r>
              <w:rPr>
                <w:spacing w:val="-3"/>
                <w:sz w:val="28"/>
              </w:rPr>
              <w:t> </w:t>
            </w:r>
            <w:r>
              <w:rPr>
                <w:spacing w:val="-5"/>
                <w:sz w:val="28"/>
              </w:rPr>
              <w:t>số</w:t>
            </w:r>
          </w:p>
        </w:tc>
      </w:tr>
      <w:tr>
        <w:trPr>
          <w:trHeight w:val="592" w:hRule="atLeast"/>
        </w:trPr>
        <w:tc>
          <w:tcPr>
            <w:tcW w:w="1555" w:type="dxa"/>
          </w:tcPr>
          <w:p>
            <w:pPr>
              <w:pStyle w:val="TableParagraph"/>
              <w:spacing w:before="112"/>
              <w:ind w:right="141"/>
              <w:jc w:val="center"/>
              <w:rPr>
                <w:sz w:val="28"/>
              </w:rPr>
            </w:pPr>
            <w:r>
              <w:rPr>
                <w:sz w:val="28"/>
              </w:rPr>
              <w:t>Mẫu</w:t>
            </w:r>
            <w:r>
              <w:rPr>
                <w:spacing w:val="-3"/>
                <w:sz w:val="28"/>
              </w:rPr>
              <w:t> </w:t>
            </w:r>
            <w:r>
              <w:rPr>
                <w:sz w:val="28"/>
              </w:rPr>
              <w:t>số</w:t>
            </w:r>
            <w:r>
              <w:rPr>
                <w:spacing w:val="-2"/>
                <w:sz w:val="28"/>
              </w:rPr>
              <w:t> </w:t>
            </w:r>
            <w:r>
              <w:rPr>
                <w:spacing w:val="-5"/>
                <w:sz w:val="28"/>
              </w:rPr>
              <w:t>03</w:t>
            </w:r>
          </w:p>
        </w:tc>
        <w:tc>
          <w:tcPr>
            <w:tcW w:w="7509" w:type="dxa"/>
          </w:tcPr>
          <w:p>
            <w:pPr>
              <w:pStyle w:val="TableParagraph"/>
              <w:spacing w:before="112"/>
              <w:ind w:left="107"/>
              <w:rPr>
                <w:sz w:val="28"/>
              </w:rPr>
            </w:pPr>
            <w:r>
              <w:rPr>
                <w:sz w:val="28"/>
              </w:rPr>
              <w:t>Biên</w:t>
            </w:r>
            <w:r>
              <w:rPr>
                <w:spacing w:val="-1"/>
                <w:sz w:val="28"/>
              </w:rPr>
              <w:t> </w:t>
            </w:r>
            <w:r>
              <w:rPr>
                <w:sz w:val="28"/>
              </w:rPr>
              <w:t>bản sao</w:t>
            </w:r>
            <w:r>
              <w:rPr>
                <w:spacing w:val="-3"/>
                <w:sz w:val="28"/>
              </w:rPr>
              <w:t> </w:t>
            </w:r>
            <w:r>
              <w:rPr>
                <w:sz w:val="28"/>
              </w:rPr>
              <w:t>lưu</w:t>
            </w:r>
            <w:r>
              <w:rPr>
                <w:spacing w:val="-4"/>
                <w:sz w:val="28"/>
              </w:rPr>
              <w:t> </w:t>
            </w:r>
            <w:r>
              <w:rPr>
                <w:sz w:val="28"/>
              </w:rPr>
              <w:t>tài</w:t>
            </w:r>
            <w:r>
              <w:rPr>
                <w:spacing w:val="-3"/>
                <w:sz w:val="28"/>
              </w:rPr>
              <w:t> </w:t>
            </w:r>
            <w:r>
              <w:rPr>
                <w:sz w:val="28"/>
              </w:rPr>
              <w:t>liệu</w:t>
            </w:r>
            <w:r>
              <w:rPr>
                <w:spacing w:val="-4"/>
                <w:sz w:val="28"/>
              </w:rPr>
              <w:t> </w:t>
            </w:r>
            <w:r>
              <w:rPr>
                <w:sz w:val="28"/>
              </w:rPr>
              <w:t>lưu</w:t>
            </w:r>
            <w:r>
              <w:rPr>
                <w:spacing w:val="-4"/>
                <w:sz w:val="28"/>
              </w:rPr>
              <w:t> </w:t>
            </w:r>
            <w:r>
              <w:rPr>
                <w:sz w:val="28"/>
              </w:rPr>
              <w:t>trữ</w:t>
            </w:r>
            <w:r>
              <w:rPr>
                <w:spacing w:val="-3"/>
                <w:sz w:val="28"/>
              </w:rPr>
              <w:t> </w:t>
            </w:r>
            <w:r>
              <w:rPr>
                <w:spacing w:val="-5"/>
                <w:sz w:val="28"/>
              </w:rPr>
              <w:t>số</w:t>
            </w:r>
          </w:p>
        </w:tc>
      </w:tr>
      <w:tr>
        <w:trPr>
          <w:trHeight w:val="594" w:hRule="atLeast"/>
        </w:trPr>
        <w:tc>
          <w:tcPr>
            <w:tcW w:w="1555" w:type="dxa"/>
          </w:tcPr>
          <w:p>
            <w:pPr>
              <w:pStyle w:val="TableParagraph"/>
              <w:spacing w:before="115"/>
              <w:ind w:right="141"/>
              <w:jc w:val="center"/>
              <w:rPr>
                <w:sz w:val="28"/>
              </w:rPr>
            </w:pPr>
            <w:r>
              <w:rPr>
                <w:sz w:val="28"/>
              </w:rPr>
              <w:t>Mẫu</w:t>
            </w:r>
            <w:r>
              <w:rPr>
                <w:spacing w:val="-3"/>
                <w:sz w:val="28"/>
              </w:rPr>
              <w:t> </w:t>
            </w:r>
            <w:r>
              <w:rPr>
                <w:sz w:val="28"/>
              </w:rPr>
              <w:t>số</w:t>
            </w:r>
            <w:r>
              <w:rPr>
                <w:spacing w:val="-2"/>
                <w:sz w:val="28"/>
              </w:rPr>
              <w:t> </w:t>
            </w:r>
            <w:r>
              <w:rPr>
                <w:spacing w:val="-5"/>
                <w:sz w:val="28"/>
              </w:rPr>
              <w:t>04</w:t>
            </w:r>
          </w:p>
        </w:tc>
        <w:tc>
          <w:tcPr>
            <w:tcW w:w="7509" w:type="dxa"/>
          </w:tcPr>
          <w:p>
            <w:pPr>
              <w:pStyle w:val="TableParagraph"/>
              <w:spacing w:before="115"/>
              <w:ind w:left="107"/>
              <w:rPr>
                <w:sz w:val="28"/>
              </w:rPr>
            </w:pPr>
            <w:r>
              <w:rPr>
                <w:sz w:val="28"/>
              </w:rPr>
              <w:t>Biên</w:t>
            </w:r>
            <w:r>
              <w:rPr>
                <w:spacing w:val="-1"/>
                <w:sz w:val="28"/>
              </w:rPr>
              <w:t> </w:t>
            </w:r>
            <w:r>
              <w:rPr>
                <w:sz w:val="28"/>
              </w:rPr>
              <w:t>bản xử</w:t>
            </w:r>
            <w:r>
              <w:rPr>
                <w:spacing w:val="-5"/>
                <w:sz w:val="28"/>
              </w:rPr>
              <w:t> </w:t>
            </w:r>
            <w:r>
              <w:rPr>
                <w:sz w:val="28"/>
              </w:rPr>
              <w:t>lý</w:t>
            </w:r>
            <w:r>
              <w:rPr>
                <w:spacing w:val="-4"/>
                <w:sz w:val="28"/>
              </w:rPr>
              <w:t> </w:t>
            </w:r>
            <w:r>
              <w:rPr>
                <w:sz w:val="28"/>
              </w:rPr>
              <w:t>sự</w:t>
            </w:r>
            <w:r>
              <w:rPr>
                <w:spacing w:val="-4"/>
                <w:sz w:val="28"/>
              </w:rPr>
              <w:t> </w:t>
            </w:r>
            <w:r>
              <w:rPr>
                <w:sz w:val="28"/>
              </w:rPr>
              <w:t>cố</w:t>
            </w:r>
            <w:r>
              <w:rPr>
                <w:spacing w:val="-3"/>
                <w:sz w:val="28"/>
              </w:rPr>
              <w:t> </w:t>
            </w:r>
            <w:r>
              <w:rPr>
                <w:sz w:val="28"/>
              </w:rPr>
              <w:t>và</w:t>
            </w:r>
            <w:r>
              <w:rPr>
                <w:spacing w:val="-1"/>
                <w:sz w:val="28"/>
              </w:rPr>
              <w:t> </w:t>
            </w:r>
            <w:r>
              <w:rPr>
                <w:sz w:val="28"/>
              </w:rPr>
              <w:t>phục</w:t>
            </w:r>
            <w:r>
              <w:rPr>
                <w:spacing w:val="-1"/>
                <w:sz w:val="28"/>
              </w:rPr>
              <w:t> </w:t>
            </w:r>
            <w:r>
              <w:rPr>
                <w:sz w:val="28"/>
              </w:rPr>
              <w:t>hồi</w:t>
            </w:r>
            <w:r>
              <w:rPr>
                <w:spacing w:val="-1"/>
                <w:sz w:val="28"/>
              </w:rPr>
              <w:t> </w:t>
            </w:r>
            <w:r>
              <w:rPr>
                <w:sz w:val="28"/>
              </w:rPr>
              <w:t>tài liệu lưu trữ</w:t>
            </w:r>
            <w:r>
              <w:rPr>
                <w:spacing w:val="-3"/>
                <w:sz w:val="28"/>
              </w:rPr>
              <w:t> </w:t>
            </w:r>
            <w:r>
              <w:rPr>
                <w:spacing w:val="-5"/>
                <w:sz w:val="28"/>
              </w:rPr>
              <w:t>số</w:t>
            </w:r>
          </w:p>
        </w:tc>
      </w:tr>
    </w:tbl>
    <w:p>
      <w:pPr>
        <w:pStyle w:val="TableParagraph"/>
        <w:spacing w:after="0"/>
        <w:rPr>
          <w:sz w:val="28"/>
        </w:rPr>
        <w:sectPr>
          <w:headerReference w:type="default" r:id="rId61"/>
          <w:pgSz w:w="11910" w:h="16850"/>
          <w:pgMar w:header="0" w:footer="0" w:top="540" w:bottom="280" w:left="1559" w:right="0"/>
        </w:sectPr>
      </w:pPr>
    </w:p>
    <w:p>
      <w:pPr>
        <w:pStyle w:val="BodyText"/>
        <w:spacing w:before="106"/>
        <w:rPr>
          <w:i/>
        </w:rPr>
      </w:pPr>
      <w:r>
        <w:rPr>
          <w:i/>
        </w:rPr>
        <w:drawing>
          <wp:anchor distT="0" distB="0" distL="0" distR="0" allowOverlap="1" layoutInCell="1" locked="0" behindDoc="1" simplePos="0" relativeHeight="464013824">
            <wp:simplePos x="0" y="0"/>
            <wp:positionH relativeFrom="page">
              <wp:posOffset>946150</wp:posOffset>
            </wp:positionH>
            <wp:positionV relativeFrom="page">
              <wp:posOffset>394207</wp:posOffset>
            </wp:positionV>
            <wp:extent cx="1485900" cy="1485900"/>
            <wp:effectExtent l="0" t="0" r="0" b="0"/>
            <wp:wrapNone/>
            <wp:docPr id="164" name="Image 164"/>
            <wp:cNvGraphicFramePr>
              <a:graphicFrameLocks/>
            </wp:cNvGraphicFramePr>
            <a:graphic>
              <a:graphicData uri="http://schemas.openxmlformats.org/drawingml/2006/picture">
                <pic:pic>
                  <pic:nvPicPr>
                    <pic:cNvPr id="164" name="Image 164"/>
                    <pic:cNvPicPr/>
                  </pic:nvPicPr>
                  <pic:blipFill>
                    <a:blip r:embed="rId7" cstate="print"/>
                    <a:stretch>
                      <a:fillRect/>
                    </a:stretch>
                  </pic:blipFill>
                  <pic:spPr>
                    <a:xfrm>
                      <a:off x="0" y="0"/>
                      <a:ext cx="1485900" cy="1485900"/>
                    </a:xfrm>
                    <a:prstGeom prst="rect">
                      <a:avLst/>
                    </a:prstGeom>
                  </pic:spPr>
                </pic:pic>
              </a:graphicData>
            </a:graphic>
          </wp:anchor>
        </w:drawing>
      </w:r>
    </w:p>
    <w:p>
      <w:pPr>
        <w:pStyle w:val="ListParagraph"/>
        <w:numPr>
          <w:ilvl w:val="0"/>
          <w:numId w:val="280"/>
        </w:numPr>
        <w:tabs>
          <w:tab w:pos="1130" w:val="left" w:leader="none"/>
        </w:tabs>
        <w:spacing w:line="240" w:lineRule="auto" w:before="0" w:after="0"/>
        <w:ind w:left="1130" w:right="0" w:hanging="279"/>
        <w:jc w:val="left"/>
        <w:rPr>
          <w:b/>
          <w:sz w:val="28"/>
        </w:rPr>
      </w:pPr>
      <w:r>
        <w:rPr>
          <w:b/>
          <w:sz w:val="28"/>
        </w:rPr>
        <w:t>Mẫu</w:t>
      </w:r>
      <w:r>
        <w:rPr>
          <w:b/>
          <w:spacing w:val="-3"/>
          <w:sz w:val="28"/>
        </w:rPr>
        <w:t> </w:t>
      </w:r>
      <w:r>
        <w:rPr>
          <w:b/>
          <w:sz w:val="28"/>
        </w:rPr>
        <w:t>số</w:t>
      </w:r>
      <w:r>
        <w:rPr>
          <w:b/>
          <w:spacing w:val="-2"/>
          <w:sz w:val="28"/>
        </w:rPr>
        <w:t> </w:t>
      </w:r>
      <w:r>
        <w:rPr>
          <w:b/>
          <w:spacing w:val="-5"/>
          <w:sz w:val="28"/>
        </w:rPr>
        <w:t>01</w:t>
      </w:r>
    </w:p>
    <w:p>
      <w:pPr>
        <w:pStyle w:val="Heading1"/>
        <w:spacing w:line="318" w:lineRule="exact" w:before="120"/>
        <w:ind w:left="1686"/>
        <w:jc w:val="left"/>
      </w:pPr>
      <w:r>
        <w:rPr/>
        <w:t>BIÊN</w:t>
      </w:r>
      <w:r>
        <w:rPr>
          <w:spacing w:val="-3"/>
        </w:rPr>
        <w:t> </w:t>
      </w:r>
      <w:r>
        <w:rPr/>
        <w:t>BẢN</w:t>
      </w:r>
      <w:r>
        <w:rPr>
          <w:spacing w:val="-3"/>
        </w:rPr>
        <w:t> </w:t>
      </w:r>
      <w:r>
        <w:rPr/>
        <w:t>KIỂM</w:t>
      </w:r>
      <w:r>
        <w:rPr>
          <w:spacing w:val="-3"/>
        </w:rPr>
        <w:t> </w:t>
      </w:r>
      <w:r>
        <w:rPr/>
        <w:t>TRA</w:t>
      </w:r>
      <w:r>
        <w:rPr>
          <w:spacing w:val="-3"/>
        </w:rPr>
        <w:t> </w:t>
      </w:r>
      <w:r>
        <w:rPr/>
        <w:t>TÀI</w:t>
      </w:r>
      <w:r>
        <w:rPr>
          <w:spacing w:val="-2"/>
        </w:rPr>
        <w:t> </w:t>
      </w:r>
      <w:r>
        <w:rPr/>
        <w:t>LIỆU</w:t>
      </w:r>
      <w:r>
        <w:rPr>
          <w:spacing w:val="-3"/>
        </w:rPr>
        <w:t> </w:t>
      </w:r>
      <w:r>
        <w:rPr/>
        <w:t>LƯU</w:t>
      </w:r>
      <w:r>
        <w:rPr>
          <w:spacing w:val="-3"/>
        </w:rPr>
        <w:t> </w:t>
      </w:r>
      <w:r>
        <w:rPr/>
        <w:t>TRỮ</w:t>
      </w:r>
      <w:r>
        <w:rPr>
          <w:spacing w:val="-3"/>
        </w:rPr>
        <w:t> </w:t>
      </w:r>
      <w:r>
        <w:rPr>
          <w:spacing w:val="-5"/>
        </w:rPr>
        <w:t>SỐ</w:t>
      </w:r>
    </w:p>
    <w:p>
      <w:pPr>
        <w:spacing w:line="240" w:lineRule="auto" w:before="0"/>
        <w:ind w:left="3234" w:right="1581" w:hanging="2336"/>
        <w:jc w:val="left"/>
        <w:rPr>
          <w:sz w:val="22"/>
        </w:rPr>
      </w:pPr>
      <w:r>
        <w:rPr>
          <w:sz w:val="22"/>
        </w:rPr>
        <mc:AlternateContent>
          <mc:Choice Requires="wps">
            <w:drawing>
              <wp:anchor distT="0" distB="0" distL="0" distR="0" allowOverlap="1" layoutInCell="1" locked="0" behindDoc="1" simplePos="0" relativeHeight="487653376">
                <wp:simplePos x="0" y="0"/>
                <wp:positionH relativeFrom="page">
                  <wp:posOffset>3034283</wp:posOffset>
                </wp:positionH>
                <wp:positionV relativeFrom="paragraph">
                  <wp:posOffset>435242</wp:posOffset>
                </wp:positionV>
                <wp:extent cx="1843405" cy="1270"/>
                <wp:effectExtent l="0" t="0" r="0" b="0"/>
                <wp:wrapTopAndBottom/>
                <wp:docPr id="165" name="Graphic 165"/>
                <wp:cNvGraphicFramePr>
                  <a:graphicFrameLocks/>
                </wp:cNvGraphicFramePr>
                <a:graphic>
                  <a:graphicData uri="http://schemas.microsoft.com/office/word/2010/wordprocessingShape">
                    <wps:wsp>
                      <wps:cNvPr id="165" name="Graphic 165"/>
                      <wps:cNvSpPr/>
                      <wps:spPr>
                        <a:xfrm>
                          <a:off x="0" y="0"/>
                          <a:ext cx="1843405" cy="1270"/>
                        </a:xfrm>
                        <a:custGeom>
                          <a:avLst/>
                          <a:gdLst/>
                          <a:ahLst/>
                          <a:cxnLst/>
                          <a:rect l="l" t="t" r="r" b="b"/>
                          <a:pathLst>
                            <a:path w="1843405" h="0">
                              <a:moveTo>
                                <a:pt x="0" y="0"/>
                              </a:moveTo>
                              <a:lnTo>
                                <a:pt x="1843405"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8.919998pt;margin-top:34.271027pt;width:145.15pt;height:.1pt;mso-position-horizontal-relative:page;mso-position-vertical-relative:paragraph;z-index:-15663104;mso-wrap-distance-left:0;mso-wrap-distance-right:0" id="docshape147" coordorigin="4778,685" coordsize="2903,0" path="m4778,685l7681,685e" filled="false" stroked="true" strokeweight=".72pt" strokecolor="#000000">
                <v:path arrowok="t"/>
                <v:stroke dashstyle="solid"/>
                <w10:wrap type="topAndBottom"/>
              </v:shape>
            </w:pict>
          </mc:Fallback>
        </mc:AlternateContent>
      </w:r>
      <w:r>
        <w:rPr>
          <w:i/>
          <w:sz w:val="28"/>
        </w:rPr>
        <w:t>(Kèm theo Thông tư số</w:t>
      </w:r>
      <w:r>
        <w:rPr>
          <w:i/>
          <w:spacing w:val="-22"/>
          <w:sz w:val="28"/>
        </w:rPr>
        <w:t> </w:t>
      </w:r>
      <w:r>
        <w:rPr>
          <w:position w:val="1"/>
          <w:sz w:val="28"/>
        </w:rPr>
        <w:t>05</w:t>
      </w:r>
      <w:r>
        <w:rPr>
          <w:i/>
          <w:sz w:val="28"/>
        </w:rPr>
        <w:t>/2025/TT-BNV</w:t>
      </w:r>
      <w:r>
        <w:rPr>
          <w:i/>
          <w:spacing w:val="-1"/>
          <w:sz w:val="28"/>
        </w:rPr>
        <w:t> </w:t>
      </w:r>
      <w:r>
        <w:rPr>
          <w:i/>
          <w:sz w:val="28"/>
        </w:rPr>
        <w:t>ngày</w:t>
      </w:r>
      <w:r>
        <w:rPr>
          <w:i/>
          <w:spacing w:val="-17"/>
          <w:sz w:val="28"/>
        </w:rPr>
        <w:t> </w:t>
      </w:r>
      <w:r>
        <w:rPr>
          <w:i/>
          <w:position w:val="1"/>
          <w:sz w:val="28"/>
        </w:rPr>
        <w:t>14</w:t>
      </w:r>
      <w:r>
        <w:rPr>
          <w:i/>
          <w:sz w:val="28"/>
        </w:rPr>
        <w:t>tháng</w:t>
      </w:r>
      <w:r>
        <w:rPr>
          <w:i/>
          <w:position w:val="1"/>
          <w:sz w:val="28"/>
        </w:rPr>
        <w:t>5</w:t>
      </w:r>
      <w:r>
        <w:rPr>
          <w:i/>
          <w:spacing w:val="40"/>
          <w:position w:val="1"/>
          <w:sz w:val="28"/>
        </w:rPr>
        <w:t> </w:t>
      </w:r>
      <w:r>
        <w:rPr>
          <w:i/>
          <w:sz w:val="28"/>
        </w:rPr>
        <w:t>năm 2025 của Bộ trưởng Bộ Nội vụ</w:t>
      </w:r>
      <w:r>
        <w:rPr>
          <w:sz w:val="22"/>
        </w:rPr>
        <w:t>)</w:t>
      </w:r>
    </w:p>
    <w:p>
      <w:pPr>
        <w:pStyle w:val="BodyText"/>
        <w:rPr>
          <w:sz w:val="20"/>
        </w:rPr>
      </w:pPr>
    </w:p>
    <w:p>
      <w:pPr>
        <w:pStyle w:val="BodyText"/>
        <w:spacing w:before="216"/>
        <w:rPr>
          <w:sz w:val="20"/>
        </w:rPr>
      </w:pPr>
    </w:p>
    <w:tbl>
      <w:tblPr>
        <w:tblW w:w="0" w:type="auto"/>
        <w:jc w:val="left"/>
        <w:tblInd w:w="1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1"/>
        <w:gridCol w:w="6232"/>
      </w:tblGrid>
      <w:tr>
        <w:trPr>
          <w:trHeight w:val="799" w:hRule="atLeast"/>
        </w:trPr>
        <w:tc>
          <w:tcPr>
            <w:tcW w:w="2971" w:type="dxa"/>
          </w:tcPr>
          <w:p>
            <w:pPr>
              <w:pStyle w:val="TableParagraph"/>
              <w:spacing w:line="311" w:lineRule="exact"/>
              <w:ind w:right="285"/>
              <w:jc w:val="center"/>
              <w:rPr>
                <w:sz w:val="28"/>
              </w:rPr>
            </w:pPr>
            <w:r>
              <w:rPr>
                <w:sz w:val="28"/>
              </w:rPr>
              <w:t>CƠ</w:t>
            </w:r>
            <w:r>
              <w:rPr>
                <w:spacing w:val="-9"/>
                <w:sz w:val="28"/>
              </w:rPr>
              <w:t> </w:t>
            </w:r>
            <w:r>
              <w:rPr>
                <w:sz w:val="28"/>
              </w:rPr>
              <w:t>QUAN/TỔ</w:t>
            </w:r>
            <w:r>
              <w:rPr>
                <w:spacing w:val="-7"/>
                <w:sz w:val="28"/>
              </w:rPr>
              <w:t> </w:t>
            </w:r>
            <w:r>
              <w:rPr>
                <w:spacing w:val="-4"/>
                <w:sz w:val="28"/>
              </w:rPr>
              <w:t>CHỨC</w:t>
            </w:r>
          </w:p>
          <w:p>
            <w:pPr>
              <w:pStyle w:val="TableParagraph"/>
              <w:spacing w:before="4"/>
              <w:ind w:left="4" w:right="285"/>
              <w:jc w:val="center"/>
              <w:rPr>
                <w:b/>
                <w:sz w:val="20"/>
              </w:rPr>
            </w:pPr>
            <w:r>
              <w:rPr>
                <w:b/>
                <w:sz w:val="20"/>
              </w:rPr>
              <mc:AlternateContent>
                <mc:Choice Requires="wps">
                  <w:drawing>
                    <wp:anchor distT="0" distB="0" distL="0" distR="0" allowOverlap="1" layoutInCell="1" locked="0" behindDoc="0" simplePos="0" relativeHeight="15794688">
                      <wp:simplePos x="0" y="0"/>
                      <wp:positionH relativeFrom="column">
                        <wp:posOffset>409397</wp:posOffset>
                      </wp:positionH>
                      <wp:positionV relativeFrom="paragraph">
                        <wp:posOffset>300866</wp:posOffset>
                      </wp:positionV>
                      <wp:extent cx="792480" cy="9525"/>
                      <wp:effectExtent l="0" t="0" r="0" b="0"/>
                      <wp:wrapNone/>
                      <wp:docPr id="166" name="Group 166"/>
                      <wp:cNvGraphicFramePr>
                        <a:graphicFrameLocks/>
                      </wp:cNvGraphicFramePr>
                      <a:graphic>
                        <a:graphicData uri="http://schemas.microsoft.com/office/word/2010/wordprocessingGroup">
                          <wpg:wgp>
                            <wpg:cNvPr id="166" name="Group 166"/>
                            <wpg:cNvGrpSpPr/>
                            <wpg:grpSpPr>
                              <a:xfrm>
                                <a:off x="0" y="0"/>
                                <a:ext cx="792480" cy="9525"/>
                                <a:chExt cx="792480" cy="9525"/>
                              </a:xfrm>
                            </wpg:grpSpPr>
                            <wps:wsp>
                              <wps:cNvPr id="167" name="Graphic 167"/>
                              <wps:cNvSpPr/>
                              <wps:spPr>
                                <a:xfrm>
                                  <a:off x="0" y="4572"/>
                                  <a:ext cx="792480" cy="1270"/>
                                </a:xfrm>
                                <a:custGeom>
                                  <a:avLst/>
                                  <a:gdLst/>
                                  <a:ahLst/>
                                  <a:cxnLst/>
                                  <a:rect l="l" t="t" r="r" b="b"/>
                                  <a:pathLst>
                                    <a:path w="792480" h="0">
                                      <a:moveTo>
                                        <a:pt x="0" y="0"/>
                                      </a:moveTo>
                                      <a:lnTo>
                                        <a:pt x="792480" y="0"/>
                                      </a:lnTo>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2360pt;margin-top:23.690292pt;width:62.4pt;height:.75pt;mso-position-horizontal-relative:column;mso-position-vertical-relative:paragraph;z-index:15794688" id="docshapegroup148" coordorigin="645,474" coordsize="1248,15">
                      <v:line style="position:absolute" from="645,481" to="1893,481" stroked="true" strokeweight=".72pt" strokecolor="#000000">
                        <v:stroke dashstyle="solid"/>
                      </v:line>
                      <w10:wrap type="none"/>
                    </v:group>
                  </w:pict>
                </mc:Fallback>
              </mc:AlternateContent>
            </w:r>
            <w:r>
              <w:rPr>
                <w:b/>
                <w:sz w:val="28"/>
              </w:rPr>
              <w:t>ĐƠN</w:t>
            </w:r>
            <w:r>
              <w:rPr>
                <w:b/>
                <w:spacing w:val="-4"/>
                <w:sz w:val="28"/>
              </w:rPr>
              <w:t> </w:t>
            </w:r>
            <w:r>
              <w:rPr>
                <w:b/>
                <w:spacing w:val="-2"/>
                <w:sz w:val="28"/>
              </w:rPr>
              <w:t>VỊ</w:t>
            </w:r>
            <w:r>
              <w:rPr>
                <w:b/>
                <w:spacing w:val="-2"/>
                <w:sz w:val="20"/>
              </w:rPr>
              <w:t>........</w:t>
            </w:r>
          </w:p>
        </w:tc>
        <w:tc>
          <w:tcPr>
            <w:tcW w:w="6232" w:type="dxa"/>
          </w:tcPr>
          <w:p>
            <w:pPr>
              <w:pStyle w:val="TableParagraph"/>
              <w:spacing w:line="315" w:lineRule="exact"/>
              <w:ind w:left="291" w:right="2"/>
              <w:jc w:val="center"/>
              <w:rPr>
                <w:b/>
                <w:sz w:val="28"/>
              </w:rPr>
            </w:pPr>
            <w:r>
              <w:rPr>
                <w:b/>
                <w:sz w:val="28"/>
              </w:rPr>
              <w:t>CỘNG</w:t>
            </w:r>
            <w:r>
              <w:rPr>
                <w:b/>
                <w:spacing w:val="-3"/>
                <w:sz w:val="28"/>
              </w:rPr>
              <w:t> </w:t>
            </w:r>
            <w:r>
              <w:rPr>
                <w:b/>
                <w:sz w:val="28"/>
              </w:rPr>
              <w:t>HÒA</w:t>
            </w:r>
            <w:r>
              <w:rPr>
                <w:b/>
                <w:spacing w:val="-4"/>
                <w:sz w:val="28"/>
              </w:rPr>
              <w:t> </w:t>
            </w:r>
            <w:r>
              <w:rPr>
                <w:b/>
                <w:sz w:val="28"/>
              </w:rPr>
              <w:t>XÃ</w:t>
            </w:r>
            <w:r>
              <w:rPr>
                <w:b/>
                <w:spacing w:val="-3"/>
                <w:sz w:val="28"/>
              </w:rPr>
              <w:t> </w:t>
            </w:r>
            <w:r>
              <w:rPr>
                <w:b/>
                <w:sz w:val="28"/>
              </w:rPr>
              <w:t>HỘI</w:t>
            </w:r>
            <w:r>
              <w:rPr>
                <w:b/>
                <w:spacing w:val="-2"/>
                <w:sz w:val="28"/>
              </w:rPr>
              <w:t> </w:t>
            </w:r>
            <w:r>
              <w:rPr>
                <w:b/>
                <w:sz w:val="28"/>
              </w:rPr>
              <w:t>CHỦ</w:t>
            </w:r>
            <w:r>
              <w:rPr>
                <w:b/>
                <w:spacing w:val="-4"/>
                <w:sz w:val="28"/>
              </w:rPr>
              <w:t> </w:t>
            </w:r>
            <w:r>
              <w:rPr>
                <w:b/>
                <w:sz w:val="28"/>
              </w:rPr>
              <w:t>NGHĨA</w:t>
            </w:r>
            <w:r>
              <w:rPr>
                <w:b/>
                <w:spacing w:val="-3"/>
                <w:sz w:val="28"/>
              </w:rPr>
              <w:t> </w:t>
            </w:r>
            <w:r>
              <w:rPr>
                <w:b/>
                <w:sz w:val="28"/>
              </w:rPr>
              <w:t>VIỆT</w:t>
            </w:r>
            <w:r>
              <w:rPr>
                <w:b/>
                <w:spacing w:val="-2"/>
                <w:sz w:val="28"/>
              </w:rPr>
              <w:t> </w:t>
            </w:r>
            <w:r>
              <w:rPr>
                <w:b/>
                <w:spacing w:val="-5"/>
                <w:sz w:val="28"/>
              </w:rPr>
              <w:t>NAM</w:t>
            </w:r>
          </w:p>
          <w:p>
            <w:pPr>
              <w:pStyle w:val="TableParagraph"/>
              <w:ind w:left="291"/>
              <w:jc w:val="center"/>
              <w:rPr>
                <w:b/>
                <w:sz w:val="28"/>
              </w:rPr>
            </w:pPr>
            <w:r>
              <w:rPr>
                <w:b/>
                <w:sz w:val="28"/>
              </w:rPr>
              <mc:AlternateContent>
                <mc:Choice Requires="wps">
                  <w:drawing>
                    <wp:anchor distT="0" distB="0" distL="0" distR="0" allowOverlap="1" layoutInCell="1" locked="0" behindDoc="1" simplePos="0" relativeHeight="464013312">
                      <wp:simplePos x="0" y="0"/>
                      <wp:positionH relativeFrom="column">
                        <wp:posOffset>979267</wp:posOffset>
                      </wp:positionH>
                      <wp:positionV relativeFrom="paragraph">
                        <wp:posOffset>238890</wp:posOffset>
                      </wp:positionV>
                      <wp:extent cx="2133600" cy="15240"/>
                      <wp:effectExtent l="0" t="0" r="0" b="0"/>
                      <wp:wrapNone/>
                      <wp:docPr id="168" name="Group 168"/>
                      <wp:cNvGraphicFramePr>
                        <a:graphicFrameLocks/>
                      </wp:cNvGraphicFramePr>
                      <a:graphic>
                        <a:graphicData uri="http://schemas.microsoft.com/office/word/2010/wordprocessingGroup">
                          <wpg:wgp>
                            <wpg:cNvPr id="168" name="Group 168"/>
                            <wpg:cNvGrpSpPr/>
                            <wpg:grpSpPr>
                              <a:xfrm>
                                <a:off x="0" y="0"/>
                                <a:ext cx="2133600" cy="15240"/>
                                <a:chExt cx="2133600" cy="15240"/>
                              </a:xfrm>
                            </wpg:grpSpPr>
                            <wps:wsp>
                              <wps:cNvPr id="169" name="Graphic 169"/>
                              <wps:cNvSpPr/>
                              <wps:spPr>
                                <a:xfrm>
                                  <a:off x="4572" y="4572"/>
                                  <a:ext cx="2124075" cy="5715"/>
                                </a:xfrm>
                                <a:custGeom>
                                  <a:avLst/>
                                  <a:gdLst/>
                                  <a:ahLst/>
                                  <a:cxnLst/>
                                  <a:rect l="l" t="t" r="r" b="b"/>
                                  <a:pathLst>
                                    <a:path w="2124075" h="5715">
                                      <a:moveTo>
                                        <a:pt x="0" y="0"/>
                                      </a:moveTo>
                                      <a:lnTo>
                                        <a:pt x="2124075" y="5715"/>
                                      </a:lnTo>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7.107712pt;margin-top:18.810293pt;width:168pt;height:1.2pt;mso-position-horizontal-relative:column;mso-position-vertical-relative:paragraph;z-index:-39303168" id="docshapegroup149" coordorigin="1542,376" coordsize="3360,24">
                      <v:line style="position:absolute" from="1549,383" to="4894,392" stroked="true" strokeweight=".72pt" strokecolor="#000000">
                        <v:stroke dashstyle="solid"/>
                      </v:line>
                      <w10:wrap type="none"/>
                    </v:group>
                  </w:pict>
                </mc:Fallback>
              </mc:AlternateContent>
            </w:r>
            <w:r>
              <w:rPr>
                <w:b/>
                <w:sz w:val="28"/>
              </w:rPr>
              <w:t>Độc</w:t>
            </w:r>
            <w:r>
              <w:rPr>
                <w:b/>
                <w:spacing w:val="-4"/>
                <w:sz w:val="28"/>
              </w:rPr>
              <w:t> </w:t>
            </w:r>
            <w:r>
              <w:rPr>
                <w:b/>
                <w:sz w:val="28"/>
              </w:rPr>
              <w:t>lập</w:t>
            </w:r>
            <w:r>
              <w:rPr>
                <w:b/>
                <w:spacing w:val="-1"/>
                <w:sz w:val="28"/>
              </w:rPr>
              <w:t> </w:t>
            </w:r>
            <w:r>
              <w:rPr>
                <w:b/>
                <w:sz w:val="28"/>
              </w:rPr>
              <w:t>-</w:t>
            </w:r>
            <w:r>
              <w:rPr>
                <w:b/>
                <w:spacing w:val="-2"/>
                <w:sz w:val="28"/>
              </w:rPr>
              <w:t> </w:t>
            </w:r>
            <w:r>
              <w:rPr>
                <w:b/>
                <w:sz w:val="28"/>
              </w:rPr>
              <w:t>Tự</w:t>
            </w:r>
            <w:r>
              <w:rPr>
                <w:b/>
                <w:spacing w:val="-2"/>
                <w:sz w:val="28"/>
              </w:rPr>
              <w:t> </w:t>
            </w:r>
            <w:r>
              <w:rPr>
                <w:b/>
                <w:sz w:val="28"/>
              </w:rPr>
              <w:t>do</w:t>
            </w:r>
            <w:r>
              <w:rPr>
                <w:b/>
                <w:spacing w:val="-1"/>
                <w:sz w:val="28"/>
              </w:rPr>
              <w:t> </w:t>
            </w:r>
            <w:r>
              <w:rPr>
                <w:b/>
                <w:sz w:val="28"/>
              </w:rPr>
              <w:t>-</w:t>
            </w:r>
            <w:r>
              <w:rPr>
                <w:b/>
                <w:spacing w:val="-2"/>
                <w:sz w:val="28"/>
              </w:rPr>
              <w:t> </w:t>
            </w:r>
            <w:r>
              <w:rPr>
                <w:b/>
                <w:sz w:val="28"/>
              </w:rPr>
              <w:t>Hạnh</w:t>
            </w:r>
            <w:r>
              <w:rPr>
                <w:b/>
                <w:spacing w:val="-2"/>
                <w:sz w:val="28"/>
              </w:rPr>
              <w:t> </w:t>
            </w:r>
            <w:r>
              <w:rPr>
                <w:b/>
                <w:spacing w:val="-4"/>
                <w:sz w:val="28"/>
              </w:rPr>
              <w:t>phúc</w:t>
            </w:r>
          </w:p>
        </w:tc>
      </w:tr>
    </w:tbl>
    <w:p>
      <w:pPr>
        <w:pStyle w:val="Heading1"/>
        <w:spacing w:before="280"/>
        <w:ind w:left="94" w:right="1082"/>
      </w:pPr>
      <w:r>
        <w:rPr/>
        <w:t>BIÊN</w:t>
      </w:r>
      <w:r>
        <w:rPr>
          <w:spacing w:val="-1"/>
        </w:rPr>
        <w:t> </w:t>
      </w:r>
      <w:r>
        <w:rPr>
          <w:spacing w:val="-5"/>
        </w:rPr>
        <w:t>BẢN</w:t>
      </w:r>
    </w:p>
    <w:p>
      <w:pPr>
        <w:spacing w:before="122"/>
        <w:ind w:left="97" w:right="1082" w:firstLine="0"/>
        <w:jc w:val="center"/>
        <w:rPr>
          <w:b/>
          <w:sz w:val="28"/>
        </w:rPr>
      </w:pPr>
      <w:r>
        <w:rPr>
          <w:b/>
          <w:sz w:val="28"/>
        </w:rPr>
        <w:t>KIỂM</w:t>
      </w:r>
      <w:r>
        <w:rPr>
          <w:b/>
          <w:spacing w:val="-4"/>
          <w:sz w:val="28"/>
        </w:rPr>
        <w:t> </w:t>
      </w:r>
      <w:r>
        <w:rPr>
          <w:b/>
          <w:sz w:val="28"/>
        </w:rPr>
        <w:t>TRA</w:t>
      </w:r>
      <w:r>
        <w:rPr>
          <w:b/>
          <w:spacing w:val="-3"/>
          <w:sz w:val="28"/>
        </w:rPr>
        <w:t> </w:t>
      </w:r>
      <w:r>
        <w:rPr>
          <w:b/>
          <w:sz w:val="28"/>
        </w:rPr>
        <w:t>TÀI</w:t>
      </w:r>
      <w:r>
        <w:rPr>
          <w:b/>
          <w:spacing w:val="-1"/>
          <w:sz w:val="28"/>
        </w:rPr>
        <w:t> </w:t>
      </w:r>
      <w:r>
        <w:rPr>
          <w:b/>
          <w:sz w:val="28"/>
        </w:rPr>
        <w:t>LIỆU</w:t>
      </w:r>
      <w:r>
        <w:rPr>
          <w:b/>
          <w:spacing w:val="-3"/>
          <w:sz w:val="28"/>
        </w:rPr>
        <w:t> </w:t>
      </w:r>
      <w:r>
        <w:rPr>
          <w:b/>
          <w:sz w:val="28"/>
        </w:rPr>
        <w:t>LƯU</w:t>
      </w:r>
      <w:r>
        <w:rPr>
          <w:b/>
          <w:spacing w:val="-3"/>
          <w:sz w:val="28"/>
        </w:rPr>
        <w:t> </w:t>
      </w:r>
      <w:r>
        <w:rPr>
          <w:b/>
          <w:sz w:val="28"/>
        </w:rPr>
        <w:t>TRỮ</w:t>
      </w:r>
      <w:r>
        <w:rPr>
          <w:b/>
          <w:spacing w:val="-3"/>
          <w:sz w:val="28"/>
        </w:rPr>
        <w:t> </w:t>
      </w:r>
      <w:r>
        <w:rPr>
          <w:b/>
          <w:spacing w:val="-5"/>
          <w:sz w:val="28"/>
        </w:rPr>
        <w:t>SỐ</w:t>
      </w:r>
    </w:p>
    <w:p>
      <w:pPr>
        <w:pStyle w:val="ListParagraph"/>
        <w:numPr>
          <w:ilvl w:val="0"/>
          <w:numId w:val="281"/>
        </w:numPr>
        <w:tabs>
          <w:tab w:pos="422" w:val="left" w:leader="none"/>
        </w:tabs>
        <w:spacing w:line="240" w:lineRule="auto" w:before="115" w:after="0"/>
        <w:ind w:left="422" w:right="0" w:hanging="279"/>
        <w:jc w:val="left"/>
        <w:rPr>
          <w:sz w:val="28"/>
        </w:rPr>
      </w:pPr>
      <w:r>
        <w:rPr>
          <w:sz w:val="28"/>
        </w:rPr>
        <w:t>Thời</w:t>
      </w:r>
      <w:r>
        <w:rPr>
          <w:spacing w:val="-4"/>
          <w:sz w:val="28"/>
        </w:rPr>
        <w:t> </w:t>
      </w:r>
      <w:r>
        <w:rPr>
          <w:sz w:val="28"/>
        </w:rPr>
        <w:t>gian:</w:t>
      </w:r>
      <w:r>
        <w:rPr>
          <w:spacing w:val="-7"/>
          <w:sz w:val="28"/>
        </w:rPr>
        <w:t> </w:t>
      </w:r>
      <w:r>
        <w:rPr>
          <w:spacing w:val="-2"/>
          <w:sz w:val="28"/>
        </w:rPr>
        <w:t>ngày……………tháng…………năm……………………….</w:t>
      </w:r>
    </w:p>
    <w:p>
      <w:pPr>
        <w:pStyle w:val="ListParagraph"/>
        <w:numPr>
          <w:ilvl w:val="0"/>
          <w:numId w:val="281"/>
        </w:numPr>
        <w:tabs>
          <w:tab w:pos="422" w:val="left" w:leader="none"/>
        </w:tabs>
        <w:spacing w:line="240" w:lineRule="auto" w:before="119" w:after="0"/>
        <w:ind w:left="422" w:right="0" w:hanging="279"/>
        <w:jc w:val="left"/>
        <w:rPr>
          <w:sz w:val="28"/>
        </w:rPr>
      </w:pPr>
      <w:r>
        <w:rPr>
          <w:sz w:val="28"/>
        </w:rPr>
        <w:t>Người</w:t>
      </w:r>
      <w:r>
        <w:rPr>
          <w:spacing w:val="-7"/>
          <w:sz w:val="28"/>
        </w:rPr>
        <w:t> </w:t>
      </w:r>
      <w:r>
        <w:rPr>
          <w:sz w:val="28"/>
        </w:rPr>
        <w:t>kiểm</w:t>
      </w:r>
      <w:r>
        <w:rPr>
          <w:spacing w:val="-6"/>
          <w:sz w:val="28"/>
        </w:rPr>
        <w:t> </w:t>
      </w:r>
      <w:r>
        <w:rPr>
          <w:sz w:val="28"/>
        </w:rPr>
        <w:t>tra:</w:t>
      </w:r>
      <w:r>
        <w:rPr>
          <w:spacing w:val="1"/>
          <w:sz w:val="28"/>
        </w:rPr>
        <w:t> </w:t>
      </w:r>
      <w:r>
        <w:rPr>
          <w:spacing w:val="-2"/>
          <w:sz w:val="28"/>
        </w:rPr>
        <w:t>……………………………………………………………</w:t>
      </w:r>
    </w:p>
    <w:p>
      <w:pPr>
        <w:pStyle w:val="ListParagraph"/>
        <w:numPr>
          <w:ilvl w:val="0"/>
          <w:numId w:val="281"/>
        </w:numPr>
        <w:tabs>
          <w:tab w:pos="422" w:val="left" w:leader="none"/>
        </w:tabs>
        <w:spacing w:line="240" w:lineRule="auto" w:before="120" w:after="0"/>
        <w:ind w:left="422" w:right="0" w:hanging="279"/>
        <w:jc w:val="left"/>
        <w:rPr>
          <w:sz w:val="28"/>
        </w:rPr>
      </w:pPr>
      <w:r>
        <w:rPr>
          <w:sz w:val="28"/>
        </w:rPr>
        <w:t>Địa</w:t>
      </w:r>
      <w:r>
        <w:rPr>
          <w:spacing w:val="-2"/>
          <w:sz w:val="28"/>
        </w:rPr>
        <w:t> </w:t>
      </w:r>
      <w:r>
        <w:rPr>
          <w:sz w:val="28"/>
        </w:rPr>
        <w:t>chỉ</w:t>
      </w:r>
      <w:r>
        <w:rPr>
          <w:spacing w:val="-3"/>
          <w:sz w:val="28"/>
        </w:rPr>
        <w:t> </w:t>
      </w:r>
      <w:r>
        <w:rPr>
          <w:sz w:val="28"/>
        </w:rPr>
        <w:t>tra</w:t>
      </w:r>
      <w:r>
        <w:rPr>
          <w:spacing w:val="-1"/>
          <w:sz w:val="28"/>
        </w:rPr>
        <w:t> </w:t>
      </w:r>
      <w:r>
        <w:rPr>
          <w:sz w:val="28"/>
        </w:rPr>
        <w:t>tìm</w:t>
      </w:r>
      <w:r>
        <w:rPr>
          <w:spacing w:val="-6"/>
          <w:sz w:val="28"/>
        </w:rPr>
        <w:t> </w:t>
      </w:r>
      <w:r>
        <w:rPr>
          <w:sz w:val="28"/>
        </w:rPr>
        <w:t>thiết</w:t>
      </w:r>
      <w:r>
        <w:rPr>
          <w:spacing w:val="-1"/>
          <w:sz w:val="28"/>
        </w:rPr>
        <w:t> </w:t>
      </w:r>
      <w:r>
        <w:rPr>
          <w:sz w:val="28"/>
        </w:rPr>
        <w:t>bị</w:t>
      </w:r>
      <w:r>
        <w:rPr>
          <w:spacing w:val="-1"/>
          <w:sz w:val="28"/>
        </w:rPr>
        <w:t> </w:t>
      </w:r>
      <w:r>
        <w:rPr>
          <w:sz w:val="28"/>
        </w:rPr>
        <w:t>lưu trữ:</w:t>
      </w:r>
      <w:r>
        <w:rPr>
          <w:spacing w:val="-3"/>
          <w:sz w:val="28"/>
        </w:rPr>
        <w:t> </w:t>
      </w:r>
      <w:r>
        <w:rPr>
          <w:spacing w:val="-2"/>
          <w:sz w:val="28"/>
        </w:rPr>
        <w:t>……………………………………………</w:t>
      </w:r>
    </w:p>
    <w:p>
      <w:pPr>
        <w:pStyle w:val="ListParagraph"/>
        <w:numPr>
          <w:ilvl w:val="0"/>
          <w:numId w:val="281"/>
        </w:numPr>
        <w:tabs>
          <w:tab w:pos="422" w:val="left" w:leader="none"/>
        </w:tabs>
        <w:spacing w:line="240" w:lineRule="auto" w:before="119" w:after="0"/>
        <w:ind w:left="422" w:right="0" w:hanging="279"/>
        <w:jc w:val="left"/>
        <w:rPr>
          <w:sz w:val="28"/>
        </w:rPr>
      </w:pPr>
      <w:r>
        <w:rPr>
          <w:sz w:val="28"/>
        </w:rPr>
        <w:t>Nội</w:t>
      </w:r>
      <w:r>
        <w:rPr>
          <w:spacing w:val="-5"/>
          <w:sz w:val="28"/>
        </w:rPr>
        <w:t> </w:t>
      </w:r>
      <w:r>
        <w:rPr>
          <w:sz w:val="28"/>
        </w:rPr>
        <w:t>dung kiểm</w:t>
      </w:r>
      <w:r>
        <w:rPr>
          <w:spacing w:val="-6"/>
          <w:sz w:val="28"/>
        </w:rPr>
        <w:t> </w:t>
      </w:r>
      <w:r>
        <w:rPr>
          <w:spacing w:val="-2"/>
          <w:sz w:val="28"/>
        </w:rPr>
        <w:t>tra:………………………………………………………….</w:t>
      </w:r>
    </w:p>
    <w:p>
      <w:pPr>
        <w:pStyle w:val="BodyText"/>
        <w:spacing w:before="229" w:after="1"/>
        <w:rPr>
          <w:sz w:val="20"/>
        </w:rPr>
      </w:pPr>
    </w:p>
    <w:tbl>
      <w:tblPr>
        <w:tblW w:w="0" w:type="auto"/>
        <w:jc w:val="left"/>
        <w:tblInd w:w="175" w:type="dxa"/>
        <w:tblBorders>
          <w:top w:val="thinThickMediumGap" w:sz="4" w:space="0" w:color="000000"/>
          <w:left w:val="thinThickMediumGap" w:sz="4" w:space="0" w:color="000000"/>
          <w:bottom w:val="thinThickMediumGap" w:sz="4" w:space="0" w:color="000000"/>
          <w:right w:val="thinThickMediumGap" w:sz="4" w:space="0" w:color="000000"/>
          <w:insideH w:val="thinThickMediumGap" w:sz="4" w:space="0" w:color="000000"/>
          <w:insideV w:val="thinThickMediumGap" w:sz="4" w:space="0" w:color="000000"/>
        </w:tblBorders>
        <w:tblLayout w:type="fixed"/>
        <w:tblCellMar>
          <w:top w:w="0" w:type="dxa"/>
          <w:left w:w="0" w:type="dxa"/>
          <w:bottom w:w="0" w:type="dxa"/>
          <w:right w:w="0" w:type="dxa"/>
        </w:tblCellMar>
        <w:tblLook w:val="01E0"/>
      </w:tblPr>
      <w:tblGrid>
        <w:gridCol w:w="847"/>
        <w:gridCol w:w="3685"/>
        <w:gridCol w:w="1807"/>
        <w:gridCol w:w="1253"/>
        <w:gridCol w:w="1448"/>
      </w:tblGrid>
      <w:tr>
        <w:trPr>
          <w:trHeight w:val="434" w:hRule="atLeast"/>
        </w:trPr>
        <w:tc>
          <w:tcPr>
            <w:tcW w:w="847" w:type="dxa"/>
            <w:vMerge w:val="restart"/>
            <w:tcBorders>
              <w:left w:val="single" w:sz="12" w:space="0" w:color="000000"/>
              <w:bottom w:val="single" w:sz="8" w:space="0" w:color="000000"/>
              <w:right w:val="single" w:sz="8" w:space="0" w:color="000000"/>
            </w:tcBorders>
          </w:tcPr>
          <w:p>
            <w:pPr>
              <w:pStyle w:val="TableParagraph"/>
              <w:spacing w:before="29"/>
              <w:rPr>
                <w:sz w:val="28"/>
              </w:rPr>
            </w:pPr>
          </w:p>
          <w:p>
            <w:pPr>
              <w:pStyle w:val="TableParagraph"/>
              <w:ind w:left="237"/>
              <w:rPr>
                <w:b/>
                <w:sz w:val="28"/>
              </w:rPr>
            </w:pPr>
            <w:r>
              <w:rPr>
                <w:b/>
                <w:spacing w:val="-5"/>
                <w:sz w:val="28"/>
              </w:rPr>
              <w:t>TT</w:t>
            </w:r>
          </w:p>
        </w:tc>
        <w:tc>
          <w:tcPr>
            <w:tcW w:w="3685" w:type="dxa"/>
            <w:vMerge w:val="restart"/>
            <w:tcBorders>
              <w:left w:val="single" w:sz="8" w:space="0" w:color="000000"/>
              <w:bottom w:val="single" w:sz="8" w:space="0" w:color="000000"/>
              <w:right w:val="single" w:sz="8" w:space="0" w:color="000000"/>
            </w:tcBorders>
          </w:tcPr>
          <w:p>
            <w:pPr>
              <w:pStyle w:val="TableParagraph"/>
              <w:spacing w:before="29"/>
              <w:rPr>
                <w:sz w:val="28"/>
              </w:rPr>
            </w:pPr>
          </w:p>
          <w:p>
            <w:pPr>
              <w:pStyle w:val="TableParagraph"/>
              <w:ind w:left="30"/>
              <w:jc w:val="center"/>
              <w:rPr>
                <w:b/>
                <w:sz w:val="28"/>
              </w:rPr>
            </w:pPr>
            <w:r>
              <w:rPr>
                <w:b/>
                <w:sz w:val="28"/>
              </w:rPr>
              <w:t>Nội</w:t>
            </w:r>
            <w:r>
              <w:rPr>
                <w:b/>
                <w:spacing w:val="-2"/>
                <w:sz w:val="28"/>
              </w:rPr>
              <w:t> </w:t>
            </w:r>
            <w:r>
              <w:rPr>
                <w:b/>
                <w:spacing w:val="-4"/>
                <w:sz w:val="28"/>
              </w:rPr>
              <w:t>dung</w:t>
            </w:r>
          </w:p>
        </w:tc>
        <w:tc>
          <w:tcPr>
            <w:tcW w:w="3060" w:type="dxa"/>
            <w:gridSpan w:val="2"/>
            <w:tcBorders>
              <w:left w:val="single" w:sz="8" w:space="0" w:color="000000"/>
              <w:bottom w:val="single" w:sz="8" w:space="0" w:color="000000"/>
              <w:right w:val="single" w:sz="8" w:space="0" w:color="000000"/>
            </w:tcBorders>
          </w:tcPr>
          <w:p>
            <w:pPr>
              <w:pStyle w:val="TableParagraph"/>
              <w:spacing w:line="306" w:lineRule="exact" w:before="108"/>
              <w:ind w:left="1415"/>
              <w:rPr>
                <w:b/>
                <w:sz w:val="28"/>
              </w:rPr>
            </w:pPr>
            <w:r>
              <w:rPr>
                <w:b/>
                <w:sz w:val="28"/>
              </w:rPr>
              <w:t>Kết</w:t>
            </w:r>
            <w:r>
              <w:rPr>
                <w:b/>
                <w:spacing w:val="-1"/>
                <w:sz w:val="28"/>
              </w:rPr>
              <w:t> </w:t>
            </w:r>
            <w:r>
              <w:rPr>
                <w:b/>
                <w:spacing w:val="-5"/>
                <w:sz w:val="28"/>
              </w:rPr>
              <w:t>quả</w:t>
            </w:r>
          </w:p>
        </w:tc>
        <w:tc>
          <w:tcPr>
            <w:tcW w:w="1448" w:type="dxa"/>
            <w:vMerge w:val="restart"/>
            <w:tcBorders>
              <w:left w:val="single" w:sz="8" w:space="0" w:color="000000"/>
              <w:bottom w:val="single" w:sz="8" w:space="0" w:color="000000"/>
              <w:right w:val="single" w:sz="12" w:space="0" w:color="000000"/>
            </w:tcBorders>
          </w:tcPr>
          <w:p>
            <w:pPr>
              <w:pStyle w:val="TableParagraph"/>
              <w:spacing w:before="29"/>
              <w:rPr>
                <w:sz w:val="28"/>
              </w:rPr>
            </w:pPr>
          </w:p>
          <w:p>
            <w:pPr>
              <w:pStyle w:val="TableParagraph"/>
              <w:ind w:left="247"/>
              <w:rPr>
                <w:b/>
                <w:sz w:val="28"/>
              </w:rPr>
            </w:pPr>
            <w:r>
              <w:rPr>
                <w:b/>
                <w:sz w:val="28"/>
              </w:rPr>
              <w:t>Ghi </w:t>
            </w:r>
            <w:r>
              <w:rPr>
                <w:b/>
                <w:spacing w:val="-5"/>
                <w:sz w:val="28"/>
              </w:rPr>
              <w:t>chú</w:t>
            </w:r>
          </w:p>
        </w:tc>
      </w:tr>
      <w:tr>
        <w:trPr>
          <w:trHeight w:val="460" w:hRule="atLeast"/>
        </w:trPr>
        <w:tc>
          <w:tcPr>
            <w:tcW w:w="847" w:type="dxa"/>
            <w:vMerge/>
            <w:tcBorders>
              <w:top w:val="nil"/>
              <w:left w:val="single" w:sz="12" w:space="0" w:color="000000"/>
              <w:bottom w:val="single" w:sz="8" w:space="0" w:color="000000"/>
              <w:right w:val="single" w:sz="8" w:space="0" w:color="000000"/>
            </w:tcBorders>
          </w:tcPr>
          <w:p>
            <w:pPr>
              <w:rPr>
                <w:sz w:val="2"/>
                <w:szCs w:val="2"/>
              </w:rPr>
            </w:pPr>
          </w:p>
        </w:tc>
        <w:tc>
          <w:tcPr>
            <w:tcW w:w="3685" w:type="dxa"/>
            <w:vMerge/>
            <w:tcBorders>
              <w:top w:val="nil"/>
              <w:left w:val="single" w:sz="8" w:space="0" w:color="000000"/>
              <w:bottom w:val="single" w:sz="8" w:space="0" w:color="000000"/>
              <w:right w:val="single" w:sz="8" w:space="0" w:color="000000"/>
            </w:tcBorders>
          </w:tcPr>
          <w:p>
            <w:pPr>
              <w:rPr>
                <w:sz w:val="2"/>
                <w:szCs w:val="2"/>
              </w:rPr>
            </w:pPr>
          </w:p>
        </w:tc>
        <w:tc>
          <w:tcPr>
            <w:tcW w:w="1807" w:type="dxa"/>
            <w:tcBorders>
              <w:top w:val="single" w:sz="8" w:space="0" w:color="000000"/>
              <w:left w:val="single" w:sz="8" w:space="0" w:color="000000"/>
              <w:bottom w:val="single" w:sz="8" w:space="0" w:color="000000"/>
              <w:right w:val="single" w:sz="8" w:space="0" w:color="000000"/>
            </w:tcBorders>
          </w:tcPr>
          <w:p>
            <w:pPr>
              <w:pStyle w:val="TableParagraph"/>
              <w:spacing w:line="303" w:lineRule="exact" w:before="136"/>
              <w:ind w:left="150"/>
              <w:rPr>
                <w:b/>
                <w:sz w:val="28"/>
              </w:rPr>
            </w:pPr>
            <w:r>
              <w:rPr>
                <w:b/>
                <w:sz w:val="28"/>
              </w:rPr>
              <w:t>Bình</w:t>
            </w:r>
            <w:r>
              <w:rPr>
                <w:b/>
                <w:spacing w:val="-1"/>
                <w:sz w:val="28"/>
              </w:rPr>
              <w:t> </w:t>
            </w:r>
            <w:r>
              <w:rPr>
                <w:b/>
                <w:spacing w:val="-2"/>
                <w:sz w:val="28"/>
              </w:rPr>
              <w:t>thường</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303" w:lineRule="exact" w:before="136"/>
              <w:ind w:left="427"/>
              <w:rPr>
                <w:b/>
                <w:sz w:val="28"/>
              </w:rPr>
            </w:pPr>
            <w:r>
              <w:rPr>
                <w:b/>
                <w:spacing w:val="-5"/>
                <w:sz w:val="28"/>
              </w:rPr>
              <w:t>Lỗi</w:t>
            </w:r>
          </w:p>
        </w:tc>
        <w:tc>
          <w:tcPr>
            <w:tcW w:w="1448" w:type="dxa"/>
            <w:vMerge/>
            <w:tcBorders>
              <w:top w:val="nil"/>
              <w:left w:val="single" w:sz="8" w:space="0" w:color="000000"/>
              <w:bottom w:val="single" w:sz="8" w:space="0" w:color="000000"/>
              <w:right w:val="single" w:sz="12" w:space="0" w:color="000000"/>
            </w:tcBorders>
          </w:tcPr>
          <w:p>
            <w:pPr>
              <w:rPr>
                <w:sz w:val="2"/>
                <w:szCs w:val="2"/>
              </w:rPr>
            </w:pPr>
          </w:p>
        </w:tc>
      </w:tr>
      <w:tr>
        <w:trPr>
          <w:trHeight w:val="443" w:hRule="atLeast"/>
        </w:trPr>
        <w:tc>
          <w:tcPr>
            <w:tcW w:w="847" w:type="dxa"/>
            <w:tcBorders>
              <w:top w:val="single" w:sz="8" w:space="0" w:color="000000"/>
              <w:left w:val="single" w:sz="12" w:space="0" w:color="000000"/>
              <w:bottom w:val="single" w:sz="8" w:space="0" w:color="000000"/>
              <w:right w:val="single" w:sz="8" w:space="0" w:color="000000"/>
            </w:tcBorders>
          </w:tcPr>
          <w:p>
            <w:pPr>
              <w:pStyle w:val="TableParagraph"/>
              <w:spacing w:line="306" w:lineRule="exact" w:before="117"/>
              <w:ind w:left="27"/>
              <w:jc w:val="center"/>
              <w:rPr>
                <w:b/>
                <w:sz w:val="28"/>
              </w:rPr>
            </w:pPr>
            <w:r>
              <w:rPr>
                <w:b/>
                <w:spacing w:val="-10"/>
                <w:sz w:val="28"/>
              </w:rPr>
              <w:t>1</w:t>
            </w:r>
          </w:p>
        </w:tc>
        <w:tc>
          <w:tcPr>
            <w:tcW w:w="3685" w:type="dxa"/>
            <w:tcBorders>
              <w:top w:val="single" w:sz="8" w:space="0" w:color="000000"/>
              <w:left w:val="single" w:sz="8" w:space="0" w:color="000000"/>
              <w:bottom w:val="single" w:sz="8" w:space="0" w:color="000000"/>
              <w:right w:val="single" w:sz="8" w:space="0" w:color="000000"/>
            </w:tcBorders>
          </w:tcPr>
          <w:p>
            <w:pPr>
              <w:pStyle w:val="TableParagraph"/>
              <w:rPr>
                <w:sz w:val="24"/>
              </w:rPr>
            </w:pPr>
          </w:p>
        </w:tc>
        <w:tc>
          <w:tcPr>
            <w:tcW w:w="1807" w:type="dxa"/>
            <w:tcBorders>
              <w:top w:val="single" w:sz="8" w:space="0" w:color="000000"/>
              <w:left w:val="single" w:sz="8" w:space="0" w:color="000000"/>
              <w:bottom w:val="single" w:sz="8" w:space="0" w:color="000000"/>
              <w:right w:val="single" w:sz="8" w:space="0" w:color="000000"/>
            </w:tcBorders>
          </w:tcPr>
          <w:p>
            <w:pPr>
              <w:pStyle w:val="TableParagraph"/>
              <w:rPr>
                <w:sz w:val="24"/>
              </w:rPr>
            </w:pPr>
          </w:p>
        </w:tc>
        <w:tc>
          <w:tcPr>
            <w:tcW w:w="1253" w:type="dxa"/>
            <w:tcBorders>
              <w:top w:val="single" w:sz="8" w:space="0" w:color="000000"/>
              <w:left w:val="single" w:sz="8" w:space="0" w:color="000000"/>
              <w:bottom w:val="single" w:sz="8" w:space="0" w:color="000000"/>
              <w:right w:val="single" w:sz="8" w:space="0" w:color="000000"/>
            </w:tcBorders>
          </w:tcPr>
          <w:p>
            <w:pPr>
              <w:pStyle w:val="TableParagraph"/>
              <w:rPr>
                <w:sz w:val="24"/>
              </w:rPr>
            </w:pPr>
          </w:p>
        </w:tc>
        <w:tc>
          <w:tcPr>
            <w:tcW w:w="1448" w:type="dxa"/>
            <w:tcBorders>
              <w:top w:val="single" w:sz="8" w:space="0" w:color="000000"/>
              <w:left w:val="single" w:sz="8" w:space="0" w:color="000000"/>
              <w:bottom w:val="single" w:sz="8" w:space="0" w:color="000000"/>
              <w:right w:val="single" w:sz="12" w:space="0" w:color="000000"/>
            </w:tcBorders>
          </w:tcPr>
          <w:p>
            <w:pPr>
              <w:pStyle w:val="TableParagraph"/>
              <w:rPr>
                <w:sz w:val="24"/>
              </w:rPr>
            </w:pPr>
          </w:p>
        </w:tc>
      </w:tr>
      <w:tr>
        <w:trPr>
          <w:trHeight w:val="440" w:hRule="atLeast"/>
        </w:trPr>
        <w:tc>
          <w:tcPr>
            <w:tcW w:w="847" w:type="dxa"/>
            <w:tcBorders>
              <w:top w:val="single" w:sz="8" w:space="0" w:color="000000"/>
              <w:left w:val="single" w:sz="12" w:space="0" w:color="000000"/>
              <w:bottom w:val="single" w:sz="8" w:space="0" w:color="000000"/>
              <w:right w:val="single" w:sz="8" w:space="0" w:color="000000"/>
            </w:tcBorders>
          </w:tcPr>
          <w:p>
            <w:pPr>
              <w:pStyle w:val="TableParagraph"/>
              <w:spacing w:line="303" w:lineRule="exact" w:before="117"/>
              <w:ind w:left="27"/>
              <w:jc w:val="center"/>
              <w:rPr>
                <w:b/>
                <w:sz w:val="28"/>
              </w:rPr>
            </w:pPr>
            <w:r>
              <w:rPr>
                <w:b/>
                <w:spacing w:val="-10"/>
                <w:sz w:val="28"/>
              </w:rPr>
              <w:t>2</w:t>
            </w:r>
          </w:p>
        </w:tc>
        <w:tc>
          <w:tcPr>
            <w:tcW w:w="3685" w:type="dxa"/>
            <w:tcBorders>
              <w:top w:val="single" w:sz="8" w:space="0" w:color="000000"/>
              <w:left w:val="single" w:sz="8" w:space="0" w:color="000000"/>
              <w:bottom w:val="single" w:sz="8" w:space="0" w:color="000000"/>
              <w:right w:val="single" w:sz="8" w:space="0" w:color="000000"/>
            </w:tcBorders>
          </w:tcPr>
          <w:p>
            <w:pPr>
              <w:pStyle w:val="TableParagraph"/>
              <w:rPr>
                <w:sz w:val="24"/>
              </w:rPr>
            </w:pPr>
          </w:p>
        </w:tc>
        <w:tc>
          <w:tcPr>
            <w:tcW w:w="1807" w:type="dxa"/>
            <w:tcBorders>
              <w:top w:val="single" w:sz="8" w:space="0" w:color="000000"/>
              <w:left w:val="single" w:sz="8" w:space="0" w:color="000000"/>
              <w:bottom w:val="single" w:sz="8" w:space="0" w:color="000000"/>
              <w:right w:val="single" w:sz="8" w:space="0" w:color="000000"/>
            </w:tcBorders>
          </w:tcPr>
          <w:p>
            <w:pPr>
              <w:pStyle w:val="TableParagraph"/>
              <w:rPr>
                <w:sz w:val="24"/>
              </w:rPr>
            </w:pPr>
          </w:p>
        </w:tc>
        <w:tc>
          <w:tcPr>
            <w:tcW w:w="1253" w:type="dxa"/>
            <w:tcBorders>
              <w:top w:val="single" w:sz="8" w:space="0" w:color="000000"/>
              <w:left w:val="single" w:sz="8" w:space="0" w:color="000000"/>
              <w:bottom w:val="single" w:sz="8" w:space="0" w:color="000000"/>
              <w:right w:val="single" w:sz="8" w:space="0" w:color="000000"/>
            </w:tcBorders>
          </w:tcPr>
          <w:p>
            <w:pPr>
              <w:pStyle w:val="TableParagraph"/>
              <w:rPr>
                <w:sz w:val="24"/>
              </w:rPr>
            </w:pPr>
          </w:p>
        </w:tc>
        <w:tc>
          <w:tcPr>
            <w:tcW w:w="1448" w:type="dxa"/>
            <w:tcBorders>
              <w:top w:val="single" w:sz="8" w:space="0" w:color="000000"/>
              <w:left w:val="single" w:sz="8" w:space="0" w:color="000000"/>
              <w:bottom w:val="single" w:sz="8" w:space="0" w:color="000000"/>
              <w:right w:val="single" w:sz="12" w:space="0" w:color="000000"/>
            </w:tcBorders>
          </w:tcPr>
          <w:p>
            <w:pPr>
              <w:pStyle w:val="TableParagraph"/>
              <w:rPr>
                <w:sz w:val="24"/>
              </w:rPr>
            </w:pPr>
          </w:p>
        </w:tc>
      </w:tr>
      <w:tr>
        <w:trPr>
          <w:trHeight w:val="434" w:hRule="atLeast"/>
        </w:trPr>
        <w:tc>
          <w:tcPr>
            <w:tcW w:w="847" w:type="dxa"/>
            <w:tcBorders>
              <w:top w:val="single" w:sz="8" w:space="0" w:color="000000"/>
              <w:left w:val="single" w:sz="12" w:space="0" w:color="000000"/>
              <w:right w:val="single" w:sz="8" w:space="0" w:color="000000"/>
            </w:tcBorders>
          </w:tcPr>
          <w:p>
            <w:pPr>
              <w:pStyle w:val="TableParagraph"/>
              <w:spacing w:line="297" w:lineRule="exact" w:before="117"/>
              <w:ind w:left="27" w:right="4"/>
              <w:jc w:val="center"/>
              <w:rPr>
                <w:b/>
                <w:sz w:val="28"/>
              </w:rPr>
            </w:pPr>
            <w:r>
              <w:rPr>
                <w:b/>
                <w:spacing w:val="-5"/>
                <w:sz w:val="28"/>
              </w:rPr>
              <w:t>...</w:t>
            </w:r>
          </w:p>
        </w:tc>
        <w:tc>
          <w:tcPr>
            <w:tcW w:w="3685" w:type="dxa"/>
            <w:tcBorders>
              <w:top w:val="single" w:sz="8" w:space="0" w:color="000000"/>
              <w:left w:val="single" w:sz="8" w:space="0" w:color="000000"/>
              <w:right w:val="single" w:sz="8" w:space="0" w:color="000000"/>
            </w:tcBorders>
          </w:tcPr>
          <w:p>
            <w:pPr>
              <w:pStyle w:val="TableParagraph"/>
              <w:rPr>
                <w:sz w:val="24"/>
              </w:rPr>
            </w:pPr>
          </w:p>
        </w:tc>
        <w:tc>
          <w:tcPr>
            <w:tcW w:w="1807" w:type="dxa"/>
            <w:tcBorders>
              <w:top w:val="single" w:sz="8" w:space="0" w:color="000000"/>
              <w:left w:val="single" w:sz="8" w:space="0" w:color="000000"/>
              <w:right w:val="single" w:sz="8" w:space="0" w:color="000000"/>
            </w:tcBorders>
          </w:tcPr>
          <w:p>
            <w:pPr>
              <w:pStyle w:val="TableParagraph"/>
              <w:rPr>
                <w:sz w:val="24"/>
              </w:rPr>
            </w:pPr>
          </w:p>
        </w:tc>
        <w:tc>
          <w:tcPr>
            <w:tcW w:w="1253" w:type="dxa"/>
            <w:tcBorders>
              <w:top w:val="single" w:sz="8" w:space="0" w:color="000000"/>
              <w:left w:val="single" w:sz="8" w:space="0" w:color="000000"/>
              <w:right w:val="single" w:sz="8" w:space="0" w:color="000000"/>
            </w:tcBorders>
          </w:tcPr>
          <w:p>
            <w:pPr>
              <w:pStyle w:val="TableParagraph"/>
              <w:rPr>
                <w:sz w:val="24"/>
              </w:rPr>
            </w:pPr>
          </w:p>
        </w:tc>
        <w:tc>
          <w:tcPr>
            <w:tcW w:w="1448" w:type="dxa"/>
            <w:tcBorders>
              <w:top w:val="single" w:sz="8" w:space="0" w:color="000000"/>
              <w:left w:val="single" w:sz="8" w:space="0" w:color="000000"/>
              <w:right w:val="single" w:sz="12" w:space="0" w:color="000000"/>
            </w:tcBorders>
          </w:tcPr>
          <w:p>
            <w:pPr>
              <w:pStyle w:val="TableParagraph"/>
              <w:rPr>
                <w:sz w:val="24"/>
              </w:rPr>
            </w:pPr>
          </w:p>
        </w:tc>
      </w:tr>
    </w:tbl>
    <w:p>
      <w:pPr>
        <w:pStyle w:val="ListParagraph"/>
        <w:numPr>
          <w:ilvl w:val="0"/>
          <w:numId w:val="281"/>
        </w:numPr>
        <w:tabs>
          <w:tab w:pos="422" w:val="left" w:leader="none"/>
        </w:tabs>
        <w:spacing w:line="240" w:lineRule="auto" w:before="92" w:after="0"/>
        <w:ind w:left="422" w:right="0" w:hanging="279"/>
        <w:jc w:val="left"/>
        <w:rPr>
          <w:sz w:val="28"/>
        </w:rPr>
      </w:pPr>
      <w:r>
        <w:rPr>
          <w:sz w:val="28"/>
        </w:rPr>
        <w:t>Đề</w:t>
      </w:r>
      <w:r>
        <w:rPr>
          <w:spacing w:val="-3"/>
          <w:sz w:val="28"/>
        </w:rPr>
        <w:t> </w:t>
      </w:r>
      <w:r>
        <w:rPr>
          <w:sz w:val="28"/>
        </w:rPr>
        <w:t>xuất</w:t>
      </w:r>
      <w:r>
        <w:rPr>
          <w:spacing w:val="-5"/>
          <w:sz w:val="28"/>
        </w:rPr>
        <w:t> </w:t>
      </w:r>
      <w:r>
        <w:rPr>
          <w:sz w:val="28"/>
        </w:rPr>
        <w:t>phương án</w:t>
      </w:r>
      <w:r>
        <w:rPr>
          <w:spacing w:val="-4"/>
          <w:sz w:val="28"/>
        </w:rPr>
        <w:t> </w:t>
      </w:r>
      <w:r>
        <w:rPr>
          <w:sz w:val="28"/>
        </w:rPr>
        <w:t>khắc</w:t>
      </w:r>
      <w:r>
        <w:rPr>
          <w:spacing w:val="-1"/>
          <w:sz w:val="28"/>
        </w:rPr>
        <w:t> </w:t>
      </w:r>
      <w:r>
        <w:rPr>
          <w:spacing w:val="-4"/>
          <w:sz w:val="28"/>
        </w:rPr>
        <w:t>phục:</w:t>
      </w:r>
    </w:p>
    <w:p>
      <w:pPr>
        <w:spacing w:before="247"/>
        <w:ind w:left="0" w:right="1157" w:firstLine="0"/>
        <w:jc w:val="right"/>
        <w:rPr>
          <w:b/>
          <w:sz w:val="18"/>
        </w:rPr>
      </w:pPr>
      <w:r>
        <w:rPr>
          <w:b/>
          <w:spacing w:val="-2"/>
          <w:sz w:val="18"/>
        </w:rPr>
        <w:t>…………………………………………………………………………………………………………….……………</w:t>
      </w:r>
    </w:p>
    <w:p>
      <w:pPr>
        <w:spacing w:before="153"/>
        <w:ind w:left="0" w:right="1157" w:firstLine="0"/>
        <w:jc w:val="right"/>
        <w:rPr>
          <w:b/>
          <w:sz w:val="18"/>
        </w:rPr>
      </w:pPr>
      <w:r>
        <w:rPr>
          <w:b/>
          <w:spacing w:val="-2"/>
          <w:sz w:val="18"/>
        </w:rPr>
        <w:t>…………………………………………………………………………………………………………………………………….</w:t>
      </w:r>
    </w:p>
    <w:p>
      <w:pPr>
        <w:spacing w:before="153"/>
        <w:ind w:left="0" w:right="1157" w:firstLine="0"/>
        <w:jc w:val="right"/>
        <w:rPr>
          <w:b/>
          <w:sz w:val="18"/>
        </w:rPr>
      </w:pPr>
      <w:r>
        <w:rPr>
          <w:b/>
          <w:spacing w:val="-2"/>
          <w:sz w:val="18"/>
        </w:rPr>
        <w:t>…………………………………………………………………………………………………………………………………….</w:t>
      </w:r>
    </w:p>
    <w:p>
      <w:pPr>
        <w:spacing w:before="153"/>
        <w:ind w:left="0" w:right="1157" w:firstLine="0"/>
        <w:jc w:val="right"/>
        <w:rPr>
          <w:b/>
          <w:sz w:val="18"/>
        </w:rPr>
      </w:pPr>
      <w:r>
        <w:rPr>
          <w:b/>
          <w:spacing w:val="-2"/>
          <w:sz w:val="18"/>
        </w:rPr>
        <w:t>…………………………………………………………………………………………………………………………………….</w:t>
      </w:r>
    </w:p>
    <w:p>
      <w:pPr>
        <w:pStyle w:val="BodyText"/>
        <w:spacing w:before="52"/>
        <w:rPr>
          <w:b/>
          <w:sz w:val="20"/>
        </w:rPr>
      </w:pPr>
    </w:p>
    <w:tbl>
      <w:tblPr>
        <w:tblW w:w="0" w:type="auto"/>
        <w:jc w:val="left"/>
        <w:tblInd w:w="1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80"/>
        <w:gridCol w:w="3575"/>
      </w:tblGrid>
      <w:tr>
        <w:trPr>
          <w:trHeight w:val="627" w:hRule="atLeast"/>
        </w:trPr>
        <w:tc>
          <w:tcPr>
            <w:tcW w:w="3680" w:type="dxa"/>
          </w:tcPr>
          <w:p>
            <w:pPr>
              <w:pStyle w:val="TableParagraph"/>
              <w:spacing w:line="308" w:lineRule="exact"/>
              <w:ind w:left="50"/>
              <w:rPr>
                <w:b/>
                <w:sz w:val="28"/>
              </w:rPr>
            </w:pPr>
            <w:r>
              <w:rPr>
                <w:b/>
                <w:sz w:val="28"/>
              </w:rPr>
              <w:t>NGƯỜI</w:t>
            </w:r>
            <w:r>
              <w:rPr>
                <w:b/>
                <w:spacing w:val="-3"/>
                <w:sz w:val="28"/>
              </w:rPr>
              <w:t> </w:t>
            </w:r>
            <w:r>
              <w:rPr>
                <w:b/>
                <w:sz w:val="28"/>
              </w:rPr>
              <w:t>KIỂM</w:t>
            </w:r>
            <w:r>
              <w:rPr>
                <w:b/>
                <w:spacing w:val="-4"/>
                <w:sz w:val="28"/>
              </w:rPr>
              <w:t> </w:t>
            </w:r>
            <w:r>
              <w:rPr>
                <w:b/>
                <w:spacing w:val="-5"/>
                <w:sz w:val="28"/>
              </w:rPr>
              <w:t>TRA</w:t>
            </w:r>
          </w:p>
          <w:p>
            <w:pPr>
              <w:pStyle w:val="TableParagraph"/>
              <w:spacing w:line="300" w:lineRule="exact"/>
              <w:ind w:left="50"/>
              <w:rPr>
                <w:i/>
                <w:sz w:val="28"/>
              </w:rPr>
            </w:pPr>
            <w:r>
              <w:rPr>
                <w:i/>
                <w:sz w:val="28"/>
              </w:rPr>
              <w:t>(Ký</w:t>
            </w:r>
            <w:r>
              <w:rPr>
                <w:i/>
                <w:spacing w:val="-4"/>
                <w:sz w:val="28"/>
              </w:rPr>
              <w:t> </w:t>
            </w:r>
            <w:r>
              <w:rPr>
                <w:i/>
                <w:sz w:val="28"/>
              </w:rPr>
              <w:t>và</w:t>
            </w:r>
            <w:r>
              <w:rPr>
                <w:i/>
                <w:spacing w:val="-2"/>
                <w:sz w:val="28"/>
              </w:rPr>
              <w:t> </w:t>
            </w:r>
            <w:r>
              <w:rPr>
                <w:i/>
                <w:sz w:val="28"/>
              </w:rPr>
              <w:t>ghi rõ</w:t>
            </w:r>
            <w:r>
              <w:rPr>
                <w:i/>
                <w:spacing w:val="-3"/>
                <w:sz w:val="28"/>
              </w:rPr>
              <w:t> </w:t>
            </w:r>
            <w:r>
              <w:rPr>
                <w:i/>
                <w:sz w:val="28"/>
              </w:rPr>
              <w:t>họ</w:t>
            </w:r>
            <w:r>
              <w:rPr>
                <w:i/>
                <w:spacing w:val="-2"/>
                <w:sz w:val="28"/>
              </w:rPr>
              <w:t> </w:t>
            </w:r>
            <w:r>
              <w:rPr>
                <w:i/>
                <w:spacing w:val="-4"/>
                <w:sz w:val="28"/>
              </w:rPr>
              <w:t>tên)</w:t>
            </w:r>
          </w:p>
        </w:tc>
        <w:tc>
          <w:tcPr>
            <w:tcW w:w="3575" w:type="dxa"/>
          </w:tcPr>
          <w:p>
            <w:pPr>
              <w:pStyle w:val="TableParagraph"/>
              <w:spacing w:line="308" w:lineRule="exact"/>
              <w:ind w:left="1149"/>
              <w:rPr>
                <w:b/>
                <w:sz w:val="28"/>
              </w:rPr>
            </w:pPr>
            <w:r>
              <w:rPr>
                <w:b/>
                <w:sz w:val="28"/>
              </w:rPr>
              <w:t>ĐẠI</w:t>
            </w:r>
            <w:r>
              <w:rPr>
                <w:b/>
                <w:spacing w:val="-2"/>
                <w:sz w:val="28"/>
              </w:rPr>
              <w:t> </w:t>
            </w:r>
            <w:r>
              <w:rPr>
                <w:b/>
                <w:sz w:val="28"/>
              </w:rPr>
              <w:t>DIỆN</w:t>
            </w:r>
            <w:r>
              <w:rPr>
                <w:b/>
                <w:spacing w:val="-4"/>
                <w:sz w:val="28"/>
              </w:rPr>
              <w:t> </w:t>
            </w:r>
            <w:r>
              <w:rPr>
                <w:b/>
                <w:sz w:val="28"/>
              </w:rPr>
              <w:t>ĐƠN</w:t>
            </w:r>
            <w:r>
              <w:rPr>
                <w:b/>
                <w:spacing w:val="-3"/>
                <w:sz w:val="28"/>
              </w:rPr>
              <w:t> </w:t>
            </w:r>
            <w:r>
              <w:rPr>
                <w:b/>
                <w:spacing w:val="-5"/>
                <w:sz w:val="28"/>
              </w:rPr>
              <w:t>VỊ</w:t>
            </w:r>
          </w:p>
          <w:p>
            <w:pPr>
              <w:pStyle w:val="TableParagraph"/>
              <w:spacing w:line="300" w:lineRule="exact"/>
              <w:ind w:left="1180"/>
              <w:rPr>
                <w:i/>
                <w:sz w:val="28"/>
              </w:rPr>
            </w:pPr>
            <w:r>
              <w:rPr>
                <w:i/>
                <w:sz w:val="28"/>
              </w:rPr>
              <w:t>(Ký và ghi</w:t>
            </w:r>
            <w:r>
              <w:rPr>
                <w:i/>
                <w:spacing w:val="-3"/>
                <w:sz w:val="28"/>
              </w:rPr>
              <w:t> </w:t>
            </w:r>
            <w:r>
              <w:rPr>
                <w:i/>
                <w:sz w:val="28"/>
              </w:rPr>
              <w:t>rõ</w:t>
            </w:r>
            <w:r>
              <w:rPr>
                <w:i/>
                <w:spacing w:val="-3"/>
                <w:sz w:val="28"/>
              </w:rPr>
              <w:t> </w:t>
            </w:r>
            <w:r>
              <w:rPr>
                <w:i/>
                <w:sz w:val="28"/>
              </w:rPr>
              <w:t>họ</w:t>
            </w:r>
            <w:r>
              <w:rPr>
                <w:i/>
                <w:spacing w:val="-1"/>
                <w:sz w:val="28"/>
              </w:rPr>
              <w:t> </w:t>
            </w:r>
            <w:r>
              <w:rPr>
                <w:i/>
                <w:spacing w:val="-4"/>
                <w:sz w:val="28"/>
              </w:rPr>
              <w:t>tên)</w:t>
            </w:r>
          </w:p>
        </w:tc>
      </w:tr>
    </w:tbl>
    <w:p>
      <w:pPr>
        <w:pStyle w:val="TableParagraph"/>
        <w:spacing w:after="0" w:line="300" w:lineRule="exact"/>
        <w:rPr>
          <w:i/>
          <w:sz w:val="28"/>
        </w:rPr>
        <w:sectPr>
          <w:headerReference w:type="default" r:id="rId62"/>
          <w:pgSz w:w="11910" w:h="16850"/>
          <w:pgMar w:header="722" w:footer="0" w:top="980" w:bottom="280" w:left="1559" w:right="0"/>
          <w:pgNumType w:start="2"/>
        </w:sectPr>
      </w:pPr>
    </w:p>
    <w:p>
      <w:pPr>
        <w:pStyle w:val="BodyText"/>
        <w:spacing w:before="106"/>
        <w:rPr>
          <w:b/>
        </w:rPr>
      </w:pPr>
    </w:p>
    <w:p>
      <w:pPr>
        <w:pStyle w:val="ListParagraph"/>
        <w:numPr>
          <w:ilvl w:val="0"/>
          <w:numId w:val="280"/>
        </w:numPr>
        <w:tabs>
          <w:tab w:pos="1130" w:val="left" w:leader="none"/>
        </w:tabs>
        <w:spacing w:line="240" w:lineRule="auto" w:before="0" w:after="0"/>
        <w:ind w:left="1130" w:right="0" w:hanging="279"/>
        <w:jc w:val="left"/>
        <w:rPr>
          <w:b/>
          <w:sz w:val="28"/>
        </w:rPr>
      </w:pPr>
      <w:r>
        <w:rPr>
          <w:b/>
          <w:sz w:val="28"/>
        </w:rPr>
        <w:drawing>
          <wp:anchor distT="0" distB="0" distL="0" distR="0" allowOverlap="1" layoutInCell="1" locked="0" behindDoc="1" simplePos="0" relativeHeight="464015872">
            <wp:simplePos x="0" y="0"/>
            <wp:positionH relativeFrom="page">
              <wp:posOffset>958850</wp:posOffset>
            </wp:positionH>
            <wp:positionV relativeFrom="paragraph">
              <wp:posOffset>-352480</wp:posOffset>
            </wp:positionV>
            <wp:extent cx="1485900" cy="1485900"/>
            <wp:effectExtent l="0" t="0" r="0" b="0"/>
            <wp:wrapNone/>
            <wp:docPr id="170" name="Image 170"/>
            <wp:cNvGraphicFramePr>
              <a:graphicFrameLocks/>
            </wp:cNvGraphicFramePr>
            <a:graphic>
              <a:graphicData uri="http://schemas.openxmlformats.org/drawingml/2006/picture">
                <pic:pic>
                  <pic:nvPicPr>
                    <pic:cNvPr id="170" name="Image 170"/>
                    <pic:cNvPicPr/>
                  </pic:nvPicPr>
                  <pic:blipFill>
                    <a:blip r:embed="rId7" cstate="print"/>
                    <a:stretch>
                      <a:fillRect/>
                    </a:stretch>
                  </pic:blipFill>
                  <pic:spPr>
                    <a:xfrm>
                      <a:off x="0" y="0"/>
                      <a:ext cx="1485900" cy="1485900"/>
                    </a:xfrm>
                    <a:prstGeom prst="rect">
                      <a:avLst/>
                    </a:prstGeom>
                  </pic:spPr>
                </pic:pic>
              </a:graphicData>
            </a:graphic>
          </wp:anchor>
        </w:drawing>
      </w:r>
      <w:r>
        <w:rPr>
          <w:b/>
          <w:sz w:val="28"/>
        </w:rPr>
        <w:t>Mẫu</w:t>
      </w:r>
      <w:r>
        <w:rPr>
          <w:b/>
          <w:spacing w:val="-3"/>
          <w:sz w:val="28"/>
        </w:rPr>
        <w:t> </w:t>
      </w:r>
      <w:r>
        <w:rPr>
          <w:b/>
          <w:sz w:val="28"/>
        </w:rPr>
        <w:t>số</w:t>
      </w:r>
      <w:r>
        <w:rPr>
          <w:b/>
          <w:spacing w:val="-2"/>
          <w:sz w:val="28"/>
        </w:rPr>
        <w:t> </w:t>
      </w:r>
      <w:r>
        <w:rPr>
          <w:b/>
          <w:spacing w:val="-5"/>
          <w:sz w:val="28"/>
        </w:rPr>
        <w:t>02</w:t>
      </w:r>
    </w:p>
    <w:p>
      <w:pPr>
        <w:pStyle w:val="Heading1"/>
        <w:spacing w:line="318" w:lineRule="exact" w:before="120"/>
        <w:ind w:left="1799"/>
        <w:jc w:val="left"/>
      </w:pPr>
      <w:r>
        <w:rPr/>
        <w:t>NHẬT</w:t>
      </w:r>
      <w:r>
        <w:rPr>
          <w:spacing w:val="-5"/>
        </w:rPr>
        <w:t> </w:t>
      </w:r>
      <w:r>
        <w:rPr/>
        <w:t>KÝ</w:t>
      </w:r>
      <w:r>
        <w:rPr>
          <w:spacing w:val="-5"/>
        </w:rPr>
        <w:t> </w:t>
      </w:r>
      <w:r>
        <w:rPr/>
        <w:t>SAO</w:t>
      </w:r>
      <w:r>
        <w:rPr>
          <w:spacing w:val="-2"/>
        </w:rPr>
        <w:t> </w:t>
      </w:r>
      <w:r>
        <w:rPr/>
        <w:t>LƯU</w:t>
      </w:r>
      <w:r>
        <w:rPr>
          <w:spacing w:val="-4"/>
        </w:rPr>
        <w:t> </w:t>
      </w:r>
      <w:r>
        <w:rPr/>
        <w:t>TÀI</w:t>
      </w:r>
      <w:r>
        <w:rPr>
          <w:spacing w:val="-2"/>
        </w:rPr>
        <w:t> </w:t>
      </w:r>
      <w:r>
        <w:rPr/>
        <w:t>LIỆU</w:t>
      </w:r>
      <w:r>
        <w:rPr>
          <w:spacing w:val="-3"/>
        </w:rPr>
        <w:t> </w:t>
      </w:r>
      <w:r>
        <w:rPr/>
        <w:t>LƯU</w:t>
      </w:r>
      <w:r>
        <w:rPr>
          <w:spacing w:val="-4"/>
        </w:rPr>
        <w:t> </w:t>
      </w:r>
      <w:r>
        <w:rPr/>
        <w:t>TRỮ</w:t>
      </w:r>
      <w:r>
        <w:rPr>
          <w:spacing w:val="-3"/>
        </w:rPr>
        <w:t> </w:t>
      </w:r>
      <w:r>
        <w:rPr>
          <w:spacing w:val="-5"/>
        </w:rPr>
        <w:t>SỐ</w:t>
      </w:r>
    </w:p>
    <w:p>
      <w:pPr>
        <w:spacing w:line="322" w:lineRule="exact" w:before="0"/>
        <w:ind w:left="829" w:right="0" w:firstLine="0"/>
        <w:jc w:val="left"/>
        <w:rPr>
          <w:i/>
          <w:sz w:val="28"/>
        </w:rPr>
      </w:pPr>
      <w:r>
        <w:rPr>
          <w:i/>
          <w:sz w:val="28"/>
        </w:rPr>
        <w:t>(Kèm</w:t>
      </w:r>
      <w:r>
        <w:rPr>
          <w:i/>
          <w:spacing w:val="-8"/>
          <w:sz w:val="28"/>
        </w:rPr>
        <w:t> </w:t>
      </w:r>
      <w:r>
        <w:rPr>
          <w:i/>
          <w:sz w:val="28"/>
        </w:rPr>
        <w:t>theo</w:t>
      </w:r>
      <w:r>
        <w:rPr>
          <w:i/>
          <w:spacing w:val="-3"/>
          <w:sz w:val="28"/>
        </w:rPr>
        <w:t> </w:t>
      </w:r>
      <w:r>
        <w:rPr>
          <w:i/>
          <w:sz w:val="28"/>
        </w:rPr>
        <w:t>Thông</w:t>
      </w:r>
      <w:r>
        <w:rPr>
          <w:i/>
          <w:spacing w:val="-1"/>
          <w:sz w:val="28"/>
        </w:rPr>
        <w:t> </w:t>
      </w:r>
      <w:r>
        <w:rPr>
          <w:i/>
          <w:sz w:val="28"/>
        </w:rPr>
        <w:t>tư</w:t>
      </w:r>
      <w:r>
        <w:rPr>
          <w:i/>
          <w:spacing w:val="-2"/>
          <w:sz w:val="28"/>
        </w:rPr>
        <w:t> </w:t>
      </w:r>
      <w:r>
        <w:rPr>
          <w:i/>
          <w:sz w:val="28"/>
        </w:rPr>
        <w:t>số</w:t>
      </w:r>
      <w:r>
        <w:rPr>
          <w:i/>
          <w:spacing w:val="-34"/>
          <w:sz w:val="28"/>
        </w:rPr>
        <w:t> </w:t>
      </w:r>
      <w:r>
        <w:rPr>
          <w:position w:val="1"/>
          <w:sz w:val="28"/>
        </w:rPr>
        <w:t>05</w:t>
      </w:r>
      <w:r>
        <w:rPr>
          <w:spacing w:val="29"/>
          <w:position w:val="1"/>
          <w:sz w:val="28"/>
        </w:rPr>
        <w:t> </w:t>
      </w:r>
      <w:r>
        <w:rPr>
          <w:i/>
          <w:sz w:val="28"/>
        </w:rPr>
        <w:t>/2025</w:t>
      </w:r>
      <w:r>
        <w:rPr>
          <w:i/>
          <w:spacing w:val="-2"/>
          <w:sz w:val="28"/>
        </w:rPr>
        <w:t> </w:t>
      </w:r>
      <w:r>
        <w:rPr>
          <w:i/>
          <w:sz w:val="28"/>
        </w:rPr>
        <w:t>/TT-BNV</w:t>
      </w:r>
      <w:r>
        <w:rPr>
          <w:i/>
          <w:spacing w:val="-3"/>
          <w:sz w:val="28"/>
        </w:rPr>
        <w:t> </w:t>
      </w:r>
      <w:r>
        <w:rPr>
          <w:i/>
          <w:sz w:val="28"/>
        </w:rPr>
        <w:t>ngày</w:t>
      </w:r>
      <w:r>
        <w:rPr>
          <w:i/>
          <w:spacing w:val="-30"/>
          <w:sz w:val="28"/>
        </w:rPr>
        <w:t> </w:t>
      </w:r>
      <w:r>
        <w:rPr>
          <w:i/>
          <w:position w:val="1"/>
          <w:sz w:val="28"/>
        </w:rPr>
        <w:t>14</w:t>
      </w:r>
      <w:r>
        <w:rPr>
          <w:i/>
          <w:spacing w:val="-42"/>
          <w:position w:val="1"/>
          <w:sz w:val="28"/>
        </w:rPr>
        <w:t> </w:t>
      </w:r>
      <w:r>
        <w:rPr>
          <w:i/>
          <w:sz w:val="28"/>
        </w:rPr>
        <w:t>tháng</w:t>
      </w:r>
      <w:r>
        <w:rPr>
          <w:i/>
          <w:spacing w:val="-36"/>
          <w:sz w:val="28"/>
        </w:rPr>
        <w:t> </w:t>
      </w:r>
      <w:r>
        <w:rPr>
          <w:i/>
          <w:position w:val="1"/>
          <w:sz w:val="28"/>
        </w:rPr>
        <w:t>5</w:t>
      </w:r>
      <w:r>
        <w:rPr>
          <w:i/>
          <w:spacing w:val="32"/>
          <w:position w:val="1"/>
          <w:sz w:val="28"/>
        </w:rPr>
        <w:t> </w:t>
      </w:r>
      <w:r>
        <w:rPr>
          <w:i/>
          <w:sz w:val="28"/>
        </w:rPr>
        <w:t>năm</w:t>
      </w:r>
      <w:r>
        <w:rPr>
          <w:i/>
          <w:spacing w:val="-7"/>
          <w:sz w:val="28"/>
        </w:rPr>
        <w:t> </w:t>
      </w:r>
      <w:r>
        <w:rPr>
          <w:i/>
          <w:spacing w:val="-4"/>
          <w:sz w:val="28"/>
        </w:rPr>
        <w:t>2025</w:t>
      </w:r>
    </w:p>
    <w:p>
      <w:pPr>
        <w:spacing w:line="322" w:lineRule="exact" w:before="0"/>
        <w:ind w:left="3268" w:right="0" w:firstLine="0"/>
        <w:jc w:val="left"/>
        <w:rPr>
          <w:sz w:val="22"/>
        </w:rPr>
      </w:pPr>
      <w:r>
        <w:rPr>
          <w:sz w:val="22"/>
        </w:rPr>
        <mc:AlternateContent>
          <mc:Choice Requires="wps">
            <w:drawing>
              <wp:anchor distT="0" distB="0" distL="0" distR="0" allowOverlap="1" layoutInCell="1" locked="0" behindDoc="1" simplePos="0" relativeHeight="487655424">
                <wp:simplePos x="0" y="0"/>
                <wp:positionH relativeFrom="page">
                  <wp:posOffset>3057144</wp:posOffset>
                </wp:positionH>
                <wp:positionV relativeFrom="paragraph">
                  <wp:posOffset>231033</wp:posOffset>
                </wp:positionV>
                <wp:extent cx="1798320" cy="1270"/>
                <wp:effectExtent l="0" t="0" r="0" b="0"/>
                <wp:wrapTopAndBottom/>
                <wp:docPr id="171" name="Graphic 171"/>
                <wp:cNvGraphicFramePr>
                  <a:graphicFrameLocks/>
                </wp:cNvGraphicFramePr>
                <a:graphic>
                  <a:graphicData uri="http://schemas.microsoft.com/office/word/2010/wordprocessingShape">
                    <wps:wsp>
                      <wps:cNvPr id="171" name="Graphic 171"/>
                      <wps:cNvSpPr/>
                      <wps:spPr>
                        <a:xfrm>
                          <a:off x="0" y="0"/>
                          <a:ext cx="1798320" cy="1270"/>
                        </a:xfrm>
                        <a:custGeom>
                          <a:avLst/>
                          <a:gdLst/>
                          <a:ahLst/>
                          <a:cxnLst/>
                          <a:rect l="l" t="t" r="r" b="b"/>
                          <a:pathLst>
                            <a:path w="1798320" h="0">
                              <a:moveTo>
                                <a:pt x="0" y="0"/>
                              </a:moveTo>
                              <a:lnTo>
                                <a:pt x="179832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0.720001pt;margin-top:18.19165pt;width:141.6pt;height:.1pt;mso-position-horizontal-relative:page;mso-position-vertical-relative:paragraph;z-index:-15661056;mso-wrap-distance-left:0;mso-wrap-distance-right:0" id="docshape150" coordorigin="4814,364" coordsize="2832,0" path="m4814,364l7646,364e" filled="false" stroked="true" strokeweight=".72pt" strokecolor="#000000">
                <v:path arrowok="t"/>
                <v:stroke dashstyle="solid"/>
                <w10:wrap type="topAndBottom"/>
              </v:shape>
            </w:pict>
          </mc:Fallback>
        </mc:AlternateContent>
      </w:r>
      <w:r>
        <w:rPr>
          <w:i/>
          <w:sz w:val="28"/>
        </w:rPr>
        <w:t>của</w:t>
      </w:r>
      <w:r>
        <w:rPr>
          <w:i/>
          <w:spacing w:val="-2"/>
          <w:sz w:val="28"/>
        </w:rPr>
        <w:t> </w:t>
      </w:r>
      <w:r>
        <w:rPr>
          <w:i/>
          <w:sz w:val="28"/>
        </w:rPr>
        <w:t>Bộ</w:t>
      </w:r>
      <w:r>
        <w:rPr>
          <w:i/>
          <w:spacing w:val="-2"/>
          <w:sz w:val="28"/>
        </w:rPr>
        <w:t> </w:t>
      </w:r>
      <w:r>
        <w:rPr>
          <w:i/>
          <w:sz w:val="28"/>
        </w:rPr>
        <w:t>trưởng</w:t>
      </w:r>
      <w:r>
        <w:rPr>
          <w:i/>
          <w:spacing w:val="-2"/>
          <w:sz w:val="28"/>
        </w:rPr>
        <w:t> </w:t>
      </w:r>
      <w:r>
        <w:rPr>
          <w:i/>
          <w:sz w:val="28"/>
        </w:rPr>
        <w:t>Bộ</w:t>
      </w:r>
      <w:r>
        <w:rPr>
          <w:i/>
          <w:spacing w:val="-2"/>
          <w:sz w:val="28"/>
        </w:rPr>
        <w:t> </w:t>
      </w:r>
      <w:r>
        <w:rPr>
          <w:i/>
          <w:sz w:val="28"/>
        </w:rPr>
        <w:t>Nội</w:t>
      </w:r>
      <w:r>
        <w:rPr>
          <w:i/>
          <w:spacing w:val="-1"/>
          <w:sz w:val="28"/>
        </w:rPr>
        <w:t> </w:t>
      </w:r>
      <w:r>
        <w:rPr>
          <w:i/>
          <w:spacing w:val="-5"/>
          <w:sz w:val="28"/>
        </w:rPr>
        <w:t>vụ</w:t>
      </w:r>
      <w:r>
        <w:rPr>
          <w:spacing w:val="-5"/>
          <w:sz w:val="22"/>
        </w:rPr>
        <w:t>)</w:t>
      </w:r>
    </w:p>
    <w:p>
      <w:pPr>
        <w:pStyle w:val="BodyText"/>
        <w:rPr>
          <w:sz w:val="20"/>
        </w:rPr>
      </w:pPr>
    </w:p>
    <w:p>
      <w:pPr>
        <w:pStyle w:val="BodyText"/>
        <w:spacing w:before="216"/>
        <w:rPr>
          <w:sz w:val="20"/>
        </w:rPr>
      </w:pPr>
    </w:p>
    <w:tbl>
      <w:tblPr>
        <w:tblW w:w="0" w:type="auto"/>
        <w:jc w:val="left"/>
        <w:tblInd w:w="1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51"/>
        <w:gridCol w:w="6412"/>
      </w:tblGrid>
      <w:tr>
        <w:trPr>
          <w:trHeight w:val="729" w:hRule="atLeast"/>
        </w:trPr>
        <w:tc>
          <w:tcPr>
            <w:tcW w:w="3151" w:type="dxa"/>
          </w:tcPr>
          <w:p>
            <w:pPr>
              <w:pStyle w:val="TableParagraph"/>
              <w:spacing w:line="311" w:lineRule="exact"/>
              <w:ind w:left="1" w:right="466"/>
              <w:jc w:val="center"/>
              <w:rPr>
                <w:sz w:val="28"/>
              </w:rPr>
            </w:pPr>
            <w:r>
              <w:rPr>
                <w:sz w:val="28"/>
              </w:rPr>
              <w:t>CƠ</w:t>
            </w:r>
            <w:r>
              <w:rPr>
                <w:spacing w:val="-9"/>
                <w:sz w:val="28"/>
              </w:rPr>
              <w:t> </w:t>
            </w:r>
            <w:r>
              <w:rPr>
                <w:sz w:val="28"/>
              </w:rPr>
              <w:t>QUAN/TỔ</w:t>
            </w:r>
            <w:r>
              <w:rPr>
                <w:spacing w:val="-7"/>
                <w:sz w:val="28"/>
              </w:rPr>
              <w:t> </w:t>
            </w:r>
            <w:r>
              <w:rPr>
                <w:spacing w:val="-4"/>
                <w:sz w:val="28"/>
              </w:rPr>
              <w:t>CHỨC</w:t>
            </w:r>
          </w:p>
          <w:p>
            <w:pPr>
              <w:pStyle w:val="TableParagraph"/>
              <w:spacing w:before="4"/>
              <w:ind w:right="466"/>
              <w:jc w:val="center"/>
              <w:rPr>
                <w:b/>
                <w:sz w:val="28"/>
              </w:rPr>
            </w:pPr>
            <w:r>
              <w:rPr>
                <w:b/>
                <w:sz w:val="28"/>
              </w:rPr>
              <mc:AlternateContent>
                <mc:Choice Requires="wps">
                  <w:drawing>
                    <wp:anchor distT="0" distB="0" distL="0" distR="0" allowOverlap="1" layoutInCell="1" locked="0" behindDoc="0" simplePos="0" relativeHeight="15796736">
                      <wp:simplePos x="0" y="0"/>
                      <wp:positionH relativeFrom="column">
                        <wp:posOffset>517601</wp:posOffset>
                      </wp:positionH>
                      <wp:positionV relativeFrom="paragraph">
                        <wp:posOffset>256670</wp:posOffset>
                      </wp:positionV>
                      <wp:extent cx="571500" cy="9525"/>
                      <wp:effectExtent l="0" t="0" r="0" b="0"/>
                      <wp:wrapNone/>
                      <wp:docPr id="172" name="Group 172"/>
                      <wp:cNvGraphicFramePr>
                        <a:graphicFrameLocks/>
                      </wp:cNvGraphicFramePr>
                      <a:graphic>
                        <a:graphicData uri="http://schemas.microsoft.com/office/word/2010/wordprocessingGroup">
                          <wpg:wgp>
                            <wpg:cNvPr id="172" name="Group 172"/>
                            <wpg:cNvGrpSpPr/>
                            <wpg:grpSpPr>
                              <a:xfrm>
                                <a:off x="0" y="0"/>
                                <a:ext cx="571500" cy="9525"/>
                                <a:chExt cx="571500" cy="9525"/>
                              </a:xfrm>
                            </wpg:grpSpPr>
                            <wps:wsp>
                              <wps:cNvPr id="173" name="Graphic 173"/>
                              <wps:cNvSpPr/>
                              <wps:spPr>
                                <a:xfrm>
                                  <a:off x="0" y="4572"/>
                                  <a:ext cx="571500" cy="1270"/>
                                </a:xfrm>
                                <a:custGeom>
                                  <a:avLst/>
                                  <a:gdLst/>
                                  <a:ahLst/>
                                  <a:cxnLst/>
                                  <a:rect l="l" t="t" r="r" b="b"/>
                                  <a:pathLst>
                                    <a:path w="571500" h="0">
                                      <a:moveTo>
                                        <a:pt x="0" y="0"/>
                                      </a:moveTo>
                                      <a:lnTo>
                                        <a:pt x="571499" y="0"/>
                                      </a:lnTo>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0.756001pt;margin-top:20.210293pt;width:45pt;height:.75pt;mso-position-horizontal-relative:column;mso-position-vertical-relative:paragraph;z-index:15796736" id="docshapegroup151" coordorigin="815,404" coordsize="900,15">
                      <v:line style="position:absolute" from="815,411" to="1715,411" stroked="true" strokeweight=".72pt" strokecolor="#000000">
                        <v:stroke dashstyle="solid"/>
                      </v:line>
                      <w10:wrap type="none"/>
                    </v:group>
                  </w:pict>
                </mc:Fallback>
              </mc:AlternateContent>
            </w:r>
            <w:r>
              <w:rPr>
                <w:b/>
                <w:sz w:val="28"/>
              </w:rPr>
              <w:t>ĐƠN</w:t>
            </w:r>
            <w:r>
              <w:rPr>
                <w:b/>
                <w:spacing w:val="-4"/>
                <w:sz w:val="28"/>
              </w:rPr>
              <w:t> </w:t>
            </w:r>
            <w:r>
              <w:rPr>
                <w:b/>
                <w:spacing w:val="-2"/>
                <w:sz w:val="28"/>
              </w:rPr>
              <w:t>VỊ....</w:t>
            </w:r>
          </w:p>
        </w:tc>
        <w:tc>
          <w:tcPr>
            <w:tcW w:w="6412" w:type="dxa"/>
          </w:tcPr>
          <w:p>
            <w:pPr>
              <w:pStyle w:val="TableParagraph"/>
              <w:spacing w:line="315" w:lineRule="exact"/>
              <w:ind w:left="518"/>
              <w:rPr>
                <w:b/>
                <w:sz w:val="28"/>
              </w:rPr>
            </w:pPr>
            <w:r>
              <w:rPr>
                <w:b/>
                <w:sz w:val="28"/>
              </w:rPr>
              <w:t>CỘNG</w:t>
            </w:r>
            <w:r>
              <w:rPr>
                <w:b/>
                <w:spacing w:val="-3"/>
                <w:sz w:val="28"/>
              </w:rPr>
              <w:t> </w:t>
            </w:r>
            <w:r>
              <w:rPr>
                <w:b/>
                <w:sz w:val="28"/>
              </w:rPr>
              <w:t>HÒA</w:t>
            </w:r>
            <w:r>
              <w:rPr>
                <w:b/>
                <w:spacing w:val="-4"/>
                <w:sz w:val="28"/>
              </w:rPr>
              <w:t> </w:t>
            </w:r>
            <w:r>
              <w:rPr>
                <w:b/>
                <w:sz w:val="28"/>
              </w:rPr>
              <w:t>XÃ</w:t>
            </w:r>
            <w:r>
              <w:rPr>
                <w:b/>
                <w:spacing w:val="-3"/>
                <w:sz w:val="28"/>
              </w:rPr>
              <w:t> </w:t>
            </w:r>
            <w:r>
              <w:rPr>
                <w:b/>
                <w:sz w:val="28"/>
              </w:rPr>
              <w:t>HỘI</w:t>
            </w:r>
            <w:r>
              <w:rPr>
                <w:b/>
                <w:spacing w:val="-2"/>
                <w:sz w:val="28"/>
              </w:rPr>
              <w:t> </w:t>
            </w:r>
            <w:r>
              <w:rPr>
                <w:b/>
                <w:sz w:val="28"/>
              </w:rPr>
              <w:t>CHỦ</w:t>
            </w:r>
            <w:r>
              <w:rPr>
                <w:b/>
                <w:spacing w:val="-4"/>
                <w:sz w:val="28"/>
              </w:rPr>
              <w:t> </w:t>
            </w:r>
            <w:r>
              <w:rPr>
                <w:b/>
                <w:sz w:val="28"/>
              </w:rPr>
              <w:t>NGHĨA</w:t>
            </w:r>
            <w:r>
              <w:rPr>
                <w:b/>
                <w:spacing w:val="-3"/>
                <w:sz w:val="28"/>
              </w:rPr>
              <w:t> </w:t>
            </w:r>
            <w:r>
              <w:rPr>
                <w:b/>
                <w:sz w:val="28"/>
              </w:rPr>
              <w:t>VIỆT</w:t>
            </w:r>
            <w:r>
              <w:rPr>
                <w:b/>
                <w:spacing w:val="-2"/>
                <w:sz w:val="28"/>
              </w:rPr>
              <w:t> </w:t>
            </w:r>
            <w:r>
              <w:rPr>
                <w:b/>
                <w:spacing w:val="-5"/>
                <w:sz w:val="28"/>
              </w:rPr>
              <w:t>NAM</w:t>
            </w:r>
          </w:p>
          <w:p>
            <w:pPr>
              <w:pStyle w:val="TableParagraph"/>
              <w:ind w:left="1366"/>
              <w:rPr>
                <w:b/>
                <w:sz w:val="28"/>
              </w:rPr>
            </w:pPr>
            <w:r>
              <w:rPr>
                <w:b/>
                <w:sz w:val="28"/>
              </w:rPr>
              <mc:AlternateContent>
                <mc:Choice Requires="wps">
                  <w:drawing>
                    <wp:anchor distT="0" distB="0" distL="0" distR="0" allowOverlap="1" layoutInCell="1" locked="0" behindDoc="0" simplePos="0" relativeHeight="15797248">
                      <wp:simplePos x="0" y="0"/>
                      <wp:positionH relativeFrom="column">
                        <wp:posOffset>910688</wp:posOffset>
                      </wp:positionH>
                      <wp:positionV relativeFrom="paragraph">
                        <wp:posOffset>254130</wp:posOffset>
                      </wp:positionV>
                      <wp:extent cx="2114550" cy="9525"/>
                      <wp:effectExtent l="0" t="0" r="0" b="0"/>
                      <wp:wrapNone/>
                      <wp:docPr id="174" name="Group 174"/>
                      <wp:cNvGraphicFramePr>
                        <a:graphicFrameLocks/>
                      </wp:cNvGraphicFramePr>
                      <a:graphic>
                        <a:graphicData uri="http://schemas.microsoft.com/office/word/2010/wordprocessingGroup">
                          <wpg:wgp>
                            <wpg:cNvPr id="174" name="Group 174"/>
                            <wpg:cNvGrpSpPr/>
                            <wpg:grpSpPr>
                              <a:xfrm>
                                <a:off x="0" y="0"/>
                                <a:ext cx="2114550" cy="9525"/>
                                <a:chExt cx="2114550" cy="9525"/>
                              </a:xfrm>
                            </wpg:grpSpPr>
                            <wps:wsp>
                              <wps:cNvPr id="175" name="Graphic 175"/>
                              <wps:cNvSpPr/>
                              <wps:spPr>
                                <a:xfrm>
                                  <a:off x="0" y="4572"/>
                                  <a:ext cx="2114550" cy="1270"/>
                                </a:xfrm>
                                <a:custGeom>
                                  <a:avLst/>
                                  <a:gdLst/>
                                  <a:ahLst/>
                                  <a:cxnLst/>
                                  <a:rect l="l" t="t" r="r" b="b"/>
                                  <a:pathLst>
                                    <a:path w="2114550" h="0">
                                      <a:moveTo>
                                        <a:pt x="0" y="0"/>
                                      </a:moveTo>
                                      <a:lnTo>
                                        <a:pt x="2114550" y="0"/>
                                      </a:lnTo>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1.707718pt;margin-top:20.010292pt;width:166.5pt;height:.75pt;mso-position-horizontal-relative:column;mso-position-vertical-relative:paragraph;z-index:15797248" id="docshapegroup152" coordorigin="1434,400" coordsize="3330,15">
                      <v:line style="position:absolute" from="1434,407" to="4764,407" stroked="true" strokeweight=".72pt" strokecolor="#000000">
                        <v:stroke dashstyle="solid"/>
                      </v:line>
                      <w10:wrap type="none"/>
                    </v:group>
                  </w:pict>
                </mc:Fallback>
              </mc:AlternateContent>
            </w:r>
            <w:r>
              <w:rPr>
                <w:b/>
                <w:sz w:val="28"/>
              </w:rPr>
              <w:t>Độc</w:t>
            </w:r>
            <w:r>
              <w:rPr>
                <w:b/>
                <w:spacing w:val="-4"/>
                <w:sz w:val="28"/>
              </w:rPr>
              <w:t> </w:t>
            </w:r>
            <w:r>
              <w:rPr>
                <w:b/>
                <w:sz w:val="28"/>
              </w:rPr>
              <w:t>lập</w:t>
            </w:r>
            <w:r>
              <w:rPr>
                <w:b/>
                <w:spacing w:val="-1"/>
                <w:sz w:val="28"/>
              </w:rPr>
              <w:t> </w:t>
            </w:r>
            <w:r>
              <w:rPr>
                <w:b/>
                <w:sz w:val="28"/>
              </w:rPr>
              <w:t>-</w:t>
            </w:r>
            <w:r>
              <w:rPr>
                <w:b/>
                <w:spacing w:val="-2"/>
                <w:sz w:val="28"/>
              </w:rPr>
              <w:t> </w:t>
            </w:r>
            <w:r>
              <w:rPr>
                <w:b/>
                <w:sz w:val="28"/>
              </w:rPr>
              <w:t>Tự</w:t>
            </w:r>
            <w:r>
              <w:rPr>
                <w:b/>
                <w:spacing w:val="-2"/>
                <w:sz w:val="28"/>
              </w:rPr>
              <w:t> </w:t>
            </w:r>
            <w:r>
              <w:rPr>
                <w:b/>
                <w:sz w:val="28"/>
              </w:rPr>
              <w:t>do</w:t>
            </w:r>
            <w:r>
              <w:rPr>
                <w:b/>
                <w:spacing w:val="-1"/>
                <w:sz w:val="28"/>
              </w:rPr>
              <w:t> </w:t>
            </w:r>
            <w:r>
              <w:rPr>
                <w:b/>
                <w:sz w:val="28"/>
              </w:rPr>
              <w:t>-</w:t>
            </w:r>
            <w:r>
              <w:rPr>
                <w:b/>
                <w:spacing w:val="-2"/>
                <w:sz w:val="28"/>
              </w:rPr>
              <w:t> </w:t>
            </w:r>
            <w:r>
              <w:rPr>
                <w:b/>
                <w:sz w:val="28"/>
              </w:rPr>
              <w:t>Hạnh</w:t>
            </w:r>
            <w:r>
              <w:rPr>
                <w:b/>
                <w:spacing w:val="-2"/>
                <w:sz w:val="28"/>
              </w:rPr>
              <w:t> </w:t>
            </w:r>
            <w:r>
              <w:rPr>
                <w:b/>
                <w:spacing w:val="-4"/>
                <w:sz w:val="28"/>
              </w:rPr>
              <w:t>phúc</w:t>
            </w:r>
          </w:p>
        </w:tc>
      </w:tr>
    </w:tbl>
    <w:p>
      <w:pPr>
        <w:pStyle w:val="BodyText"/>
      </w:pPr>
    </w:p>
    <w:p>
      <w:pPr>
        <w:pStyle w:val="BodyText"/>
        <w:spacing w:before="150"/>
      </w:pPr>
    </w:p>
    <w:p>
      <w:pPr>
        <w:pStyle w:val="Heading1"/>
        <w:ind w:left="0" w:right="267"/>
      </w:pPr>
      <w:r>
        <w:rPr/>
        <w:t>NHẬT</w:t>
      </w:r>
      <w:r>
        <w:rPr>
          <w:spacing w:val="-5"/>
        </w:rPr>
        <w:t> </w:t>
      </w:r>
      <w:r>
        <w:rPr/>
        <w:t>KÝ</w:t>
      </w:r>
      <w:r>
        <w:rPr>
          <w:spacing w:val="-5"/>
        </w:rPr>
        <w:t> </w:t>
      </w:r>
      <w:r>
        <w:rPr/>
        <w:t>SAO</w:t>
      </w:r>
      <w:r>
        <w:rPr>
          <w:spacing w:val="-3"/>
        </w:rPr>
        <w:t> </w:t>
      </w:r>
      <w:r>
        <w:rPr/>
        <w:t>LƯU</w:t>
      </w:r>
      <w:r>
        <w:rPr>
          <w:spacing w:val="-3"/>
        </w:rPr>
        <w:t> </w:t>
      </w:r>
      <w:r>
        <w:rPr/>
        <w:t>TÀI</w:t>
      </w:r>
      <w:r>
        <w:rPr>
          <w:spacing w:val="-2"/>
        </w:rPr>
        <w:t> </w:t>
      </w:r>
      <w:r>
        <w:rPr/>
        <w:t>LIỆU</w:t>
      </w:r>
      <w:r>
        <w:rPr>
          <w:spacing w:val="-4"/>
        </w:rPr>
        <w:t> </w:t>
      </w:r>
      <w:r>
        <w:rPr/>
        <w:t>LƯU</w:t>
      </w:r>
      <w:r>
        <w:rPr>
          <w:spacing w:val="-4"/>
        </w:rPr>
        <w:t> </w:t>
      </w:r>
      <w:r>
        <w:rPr/>
        <w:t>TRỮ</w:t>
      </w:r>
      <w:r>
        <w:rPr>
          <w:spacing w:val="-3"/>
        </w:rPr>
        <w:t> </w:t>
      </w:r>
      <w:r>
        <w:rPr>
          <w:spacing w:val="-5"/>
        </w:rPr>
        <w:t>SỐ</w:t>
      </w:r>
    </w:p>
    <w:p>
      <w:pPr>
        <w:pStyle w:val="BodyText"/>
        <w:spacing w:before="221" w:after="1"/>
        <w:rPr>
          <w:b/>
          <w:sz w:val="20"/>
        </w:rPr>
      </w:pPr>
    </w:p>
    <w:tbl>
      <w:tblPr>
        <w:tblW w:w="0" w:type="auto"/>
        <w:jc w:val="left"/>
        <w:tblInd w:w="175" w:type="dxa"/>
        <w:tblBorders>
          <w:top w:val="thinThickMediumGap" w:sz="4" w:space="0" w:color="000000"/>
          <w:left w:val="thinThickMediumGap" w:sz="4" w:space="0" w:color="000000"/>
          <w:bottom w:val="thinThickMediumGap" w:sz="4" w:space="0" w:color="000000"/>
          <w:right w:val="thinThickMediumGap" w:sz="4" w:space="0" w:color="000000"/>
          <w:insideH w:val="thinThickMediumGap" w:sz="4" w:space="0" w:color="000000"/>
          <w:insideV w:val="thinThickMediumGap" w:sz="4" w:space="0" w:color="000000"/>
        </w:tblBorders>
        <w:tblLayout w:type="fixed"/>
        <w:tblCellMar>
          <w:top w:w="0" w:type="dxa"/>
          <w:left w:w="0" w:type="dxa"/>
          <w:bottom w:w="0" w:type="dxa"/>
          <w:right w:w="0" w:type="dxa"/>
        </w:tblCellMar>
        <w:tblLook w:val="01E0"/>
      </w:tblPr>
      <w:tblGrid>
        <w:gridCol w:w="826"/>
        <w:gridCol w:w="1991"/>
        <w:gridCol w:w="1508"/>
        <w:gridCol w:w="1510"/>
        <w:gridCol w:w="1698"/>
        <w:gridCol w:w="1511"/>
      </w:tblGrid>
      <w:tr>
        <w:trPr>
          <w:trHeight w:val="890" w:hRule="atLeast"/>
        </w:trPr>
        <w:tc>
          <w:tcPr>
            <w:tcW w:w="826" w:type="dxa"/>
            <w:tcBorders>
              <w:left w:val="single" w:sz="12" w:space="0" w:color="000000"/>
              <w:bottom w:val="single" w:sz="8" w:space="0" w:color="000000"/>
              <w:right w:val="single" w:sz="8" w:space="0" w:color="000000"/>
            </w:tcBorders>
          </w:tcPr>
          <w:p>
            <w:pPr>
              <w:pStyle w:val="TableParagraph"/>
              <w:spacing w:before="290"/>
              <w:ind w:left="53" w:right="6"/>
              <w:jc w:val="center"/>
              <w:rPr>
                <w:b/>
                <w:sz w:val="26"/>
              </w:rPr>
            </w:pPr>
            <w:r>
              <w:rPr>
                <w:b/>
                <w:spacing w:val="-5"/>
                <w:sz w:val="26"/>
              </w:rPr>
              <w:t>STT</w:t>
            </w:r>
          </w:p>
        </w:tc>
        <w:tc>
          <w:tcPr>
            <w:tcW w:w="1991" w:type="dxa"/>
            <w:tcBorders>
              <w:left w:val="single" w:sz="8" w:space="0" w:color="000000"/>
              <w:bottom w:val="single" w:sz="8" w:space="0" w:color="000000"/>
              <w:right w:val="single" w:sz="8" w:space="0" w:color="000000"/>
            </w:tcBorders>
          </w:tcPr>
          <w:p>
            <w:pPr>
              <w:pStyle w:val="TableParagraph"/>
              <w:spacing w:before="141"/>
              <w:ind w:left="541" w:right="251" w:hanging="267"/>
              <w:rPr>
                <w:b/>
                <w:sz w:val="26"/>
              </w:rPr>
            </w:pPr>
            <w:r>
              <w:rPr>
                <w:b/>
                <w:sz w:val="26"/>
              </w:rPr>
              <w:t>Phương</w:t>
            </w:r>
            <w:r>
              <w:rPr>
                <w:b/>
                <w:spacing w:val="-17"/>
                <w:sz w:val="26"/>
              </w:rPr>
              <w:t> </w:t>
            </w:r>
            <w:r>
              <w:rPr>
                <w:b/>
                <w:sz w:val="26"/>
              </w:rPr>
              <w:t>thức nội dung</w:t>
            </w:r>
          </w:p>
        </w:tc>
        <w:tc>
          <w:tcPr>
            <w:tcW w:w="1508" w:type="dxa"/>
            <w:tcBorders>
              <w:left w:val="single" w:sz="8" w:space="0" w:color="000000"/>
              <w:bottom w:val="single" w:sz="8" w:space="0" w:color="000000"/>
              <w:right w:val="single" w:sz="8" w:space="0" w:color="000000"/>
            </w:tcBorders>
          </w:tcPr>
          <w:p>
            <w:pPr>
              <w:pStyle w:val="TableParagraph"/>
              <w:spacing w:before="290"/>
              <w:ind w:left="219"/>
              <w:rPr>
                <w:b/>
                <w:sz w:val="26"/>
              </w:rPr>
            </w:pPr>
            <w:r>
              <w:rPr>
                <w:b/>
                <w:sz w:val="26"/>
              </w:rPr>
              <w:t>Thời</w:t>
            </w:r>
            <w:r>
              <w:rPr>
                <w:b/>
                <w:spacing w:val="-9"/>
                <w:sz w:val="26"/>
              </w:rPr>
              <w:t> </w:t>
            </w:r>
            <w:r>
              <w:rPr>
                <w:b/>
                <w:spacing w:val="-4"/>
                <w:sz w:val="26"/>
              </w:rPr>
              <w:t>gian</w:t>
            </w:r>
          </w:p>
        </w:tc>
        <w:tc>
          <w:tcPr>
            <w:tcW w:w="1510" w:type="dxa"/>
            <w:tcBorders>
              <w:left w:val="single" w:sz="8" w:space="0" w:color="000000"/>
              <w:bottom w:val="single" w:sz="8" w:space="0" w:color="000000"/>
              <w:right w:val="single" w:sz="8" w:space="0" w:color="000000"/>
            </w:tcBorders>
          </w:tcPr>
          <w:p>
            <w:pPr>
              <w:pStyle w:val="TableParagraph"/>
              <w:spacing w:before="141"/>
              <w:ind w:left="26" w:right="7" w:firstLine="307"/>
              <w:rPr>
                <w:b/>
                <w:sz w:val="26"/>
              </w:rPr>
            </w:pPr>
            <w:r>
              <w:rPr>
                <w:b/>
                <w:sz w:val="26"/>
              </w:rPr>
              <w:t>Tên tệp tin/</w:t>
            </w:r>
            <w:r>
              <w:rPr>
                <w:b/>
                <w:spacing w:val="-17"/>
                <w:sz w:val="26"/>
              </w:rPr>
              <w:t> </w:t>
            </w:r>
            <w:r>
              <w:rPr>
                <w:b/>
                <w:sz w:val="26"/>
              </w:rPr>
              <w:t>Thư</w:t>
            </w:r>
            <w:r>
              <w:rPr>
                <w:b/>
                <w:spacing w:val="-16"/>
                <w:sz w:val="26"/>
              </w:rPr>
              <w:t> </w:t>
            </w:r>
            <w:r>
              <w:rPr>
                <w:b/>
                <w:sz w:val="26"/>
              </w:rPr>
              <w:t>mục</w:t>
            </w:r>
          </w:p>
        </w:tc>
        <w:tc>
          <w:tcPr>
            <w:tcW w:w="1698" w:type="dxa"/>
            <w:tcBorders>
              <w:left w:val="single" w:sz="8" w:space="0" w:color="000000"/>
              <w:bottom w:val="single" w:sz="8" w:space="0" w:color="000000"/>
              <w:right w:val="single" w:sz="8" w:space="0" w:color="000000"/>
            </w:tcBorders>
          </w:tcPr>
          <w:p>
            <w:pPr>
              <w:pStyle w:val="TableParagraph"/>
              <w:ind w:left="177" w:right="150" w:firstLine="484"/>
              <w:rPr>
                <w:b/>
                <w:sz w:val="26"/>
              </w:rPr>
            </w:pPr>
            <w:r>
              <w:rPr>
                <w:b/>
                <w:spacing w:val="-6"/>
                <w:sz w:val="26"/>
              </w:rPr>
              <w:t>Mã </w:t>
            </w:r>
            <w:r>
              <w:rPr>
                <w:b/>
                <w:sz w:val="26"/>
              </w:rPr>
              <w:t>phương</w:t>
            </w:r>
            <w:r>
              <w:rPr>
                <w:b/>
                <w:spacing w:val="-17"/>
                <w:sz w:val="26"/>
              </w:rPr>
              <w:t> </w:t>
            </w:r>
            <w:r>
              <w:rPr>
                <w:b/>
                <w:sz w:val="26"/>
              </w:rPr>
              <w:t>tiện</w:t>
            </w:r>
          </w:p>
          <w:p>
            <w:pPr>
              <w:pStyle w:val="TableParagraph"/>
              <w:spacing w:line="280" w:lineRule="exact"/>
              <w:ind w:left="451"/>
              <w:rPr>
                <w:b/>
                <w:sz w:val="26"/>
              </w:rPr>
            </w:pPr>
            <w:r>
              <w:rPr>
                <w:b/>
                <w:sz w:val="26"/>
              </w:rPr>
              <w:t>lưu</w:t>
            </w:r>
            <w:r>
              <w:rPr>
                <w:b/>
                <w:spacing w:val="-7"/>
                <w:sz w:val="26"/>
              </w:rPr>
              <w:t> </w:t>
            </w:r>
            <w:r>
              <w:rPr>
                <w:b/>
                <w:spacing w:val="-5"/>
                <w:sz w:val="26"/>
              </w:rPr>
              <w:t>trữ</w:t>
            </w:r>
          </w:p>
        </w:tc>
        <w:tc>
          <w:tcPr>
            <w:tcW w:w="1511" w:type="dxa"/>
            <w:tcBorders>
              <w:left w:val="single" w:sz="8" w:space="0" w:color="000000"/>
              <w:bottom w:val="single" w:sz="8" w:space="0" w:color="000000"/>
              <w:right w:val="single" w:sz="12" w:space="0" w:color="000000"/>
            </w:tcBorders>
          </w:tcPr>
          <w:p>
            <w:pPr>
              <w:pStyle w:val="TableParagraph"/>
              <w:spacing w:before="141"/>
              <w:ind w:left="568" w:right="174" w:hanging="372"/>
              <w:rPr>
                <w:b/>
                <w:sz w:val="26"/>
              </w:rPr>
            </w:pPr>
            <w:r>
              <w:rPr>
                <w:b/>
                <w:sz w:val="26"/>
              </w:rPr>
              <w:t>Người</w:t>
            </w:r>
            <w:r>
              <w:rPr>
                <w:b/>
                <w:spacing w:val="-17"/>
                <w:sz w:val="26"/>
              </w:rPr>
              <w:t> </w:t>
            </w:r>
            <w:r>
              <w:rPr>
                <w:b/>
                <w:sz w:val="26"/>
              </w:rPr>
              <w:t>sao </w:t>
            </w:r>
            <w:r>
              <w:rPr>
                <w:b/>
                <w:spacing w:val="-4"/>
                <w:sz w:val="26"/>
              </w:rPr>
              <w:t>lưu</w:t>
            </w:r>
          </w:p>
        </w:tc>
      </w:tr>
      <w:tr>
        <w:trPr>
          <w:trHeight w:val="440" w:hRule="atLeast"/>
        </w:trPr>
        <w:tc>
          <w:tcPr>
            <w:tcW w:w="826" w:type="dxa"/>
            <w:tcBorders>
              <w:top w:val="single" w:sz="8" w:space="0" w:color="000000"/>
              <w:left w:val="single" w:sz="12" w:space="0" w:color="000000"/>
              <w:bottom w:val="single" w:sz="8" w:space="0" w:color="000000"/>
              <w:right w:val="single" w:sz="8" w:space="0" w:color="000000"/>
            </w:tcBorders>
          </w:tcPr>
          <w:p>
            <w:pPr>
              <w:pStyle w:val="TableParagraph"/>
              <w:spacing w:line="308" w:lineRule="exact" w:before="112"/>
              <w:ind w:left="53"/>
              <w:jc w:val="center"/>
              <w:rPr>
                <w:sz w:val="28"/>
              </w:rPr>
            </w:pPr>
            <w:r>
              <w:rPr>
                <w:spacing w:val="-10"/>
                <w:sz w:val="28"/>
              </w:rPr>
              <w:t>1</w:t>
            </w:r>
          </w:p>
        </w:tc>
        <w:tc>
          <w:tcPr>
            <w:tcW w:w="1991" w:type="dxa"/>
            <w:tcBorders>
              <w:top w:val="single" w:sz="8" w:space="0" w:color="000000"/>
              <w:left w:val="single" w:sz="8" w:space="0" w:color="000000"/>
              <w:bottom w:val="single" w:sz="8" w:space="0" w:color="000000"/>
              <w:right w:val="single" w:sz="8" w:space="0" w:color="000000"/>
            </w:tcBorders>
          </w:tcPr>
          <w:p>
            <w:pPr>
              <w:pStyle w:val="TableParagraph"/>
              <w:rPr>
                <w:sz w:val="26"/>
              </w:rPr>
            </w:pPr>
          </w:p>
        </w:tc>
        <w:tc>
          <w:tcPr>
            <w:tcW w:w="1508" w:type="dxa"/>
            <w:tcBorders>
              <w:top w:val="single" w:sz="8" w:space="0" w:color="000000"/>
              <w:left w:val="single" w:sz="8" w:space="0" w:color="000000"/>
              <w:bottom w:val="single" w:sz="8" w:space="0" w:color="000000"/>
              <w:right w:val="single" w:sz="8" w:space="0" w:color="000000"/>
            </w:tcBorders>
          </w:tcPr>
          <w:p>
            <w:pPr>
              <w:pStyle w:val="TableParagraph"/>
              <w:rPr>
                <w:sz w:val="26"/>
              </w:rPr>
            </w:pPr>
          </w:p>
        </w:tc>
        <w:tc>
          <w:tcPr>
            <w:tcW w:w="1510" w:type="dxa"/>
            <w:tcBorders>
              <w:top w:val="single" w:sz="8" w:space="0" w:color="000000"/>
              <w:left w:val="single" w:sz="8" w:space="0" w:color="000000"/>
              <w:bottom w:val="single" w:sz="8" w:space="0" w:color="000000"/>
              <w:right w:val="single" w:sz="8" w:space="0" w:color="000000"/>
            </w:tcBorders>
          </w:tcPr>
          <w:p>
            <w:pPr>
              <w:pStyle w:val="TableParagraph"/>
              <w:rPr>
                <w:sz w:val="26"/>
              </w:rPr>
            </w:pPr>
          </w:p>
        </w:tc>
        <w:tc>
          <w:tcPr>
            <w:tcW w:w="1698" w:type="dxa"/>
            <w:tcBorders>
              <w:top w:val="single" w:sz="8" w:space="0" w:color="000000"/>
              <w:left w:val="single" w:sz="8" w:space="0" w:color="000000"/>
              <w:bottom w:val="single" w:sz="8" w:space="0" w:color="000000"/>
              <w:right w:val="single" w:sz="8" w:space="0" w:color="000000"/>
            </w:tcBorders>
          </w:tcPr>
          <w:p>
            <w:pPr>
              <w:pStyle w:val="TableParagraph"/>
              <w:rPr>
                <w:sz w:val="26"/>
              </w:rPr>
            </w:pPr>
          </w:p>
        </w:tc>
        <w:tc>
          <w:tcPr>
            <w:tcW w:w="1511" w:type="dxa"/>
            <w:tcBorders>
              <w:top w:val="single" w:sz="8" w:space="0" w:color="000000"/>
              <w:left w:val="single" w:sz="8" w:space="0" w:color="000000"/>
              <w:bottom w:val="single" w:sz="8" w:space="0" w:color="000000"/>
              <w:right w:val="single" w:sz="12" w:space="0" w:color="000000"/>
            </w:tcBorders>
          </w:tcPr>
          <w:p>
            <w:pPr>
              <w:pStyle w:val="TableParagraph"/>
              <w:rPr>
                <w:sz w:val="26"/>
              </w:rPr>
            </w:pPr>
          </w:p>
        </w:tc>
      </w:tr>
      <w:tr>
        <w:trPr>
          <w:trHeight w:val="443" w:hRule="atLeast"/>
        </w:trPr>
        <w:tc>
          <w:tcPr>
            <w:tcW w:w="826" w:type="dxa"/>
            <w:tcBorders>
              <w:top w:val="single" w:sz="8" w:space="0" w:color="000000"/>
              <w:left w:val="single" w:sz="12" w:space="0" w:color="000000"/>
              <w:bottom w:val="single" w:sz="8" w:space="0" w:color="000000"/>
              <w:right w:val="single" w:sz="8" w:space="0" w:color="000000"/>
            </w:tcBorders>
          </w:tcPr>
          <w:p>
            <w:pPr>
              <w:pStyle w:val="TableParagraph"/>
              <w:spacing w:line="311" w:lineRule="exact" w:before="112"/>
              <w:ind w:left="53"/>
              <w:jc w:val="center"/>
              <w:rPr>
                <w:sz w:val="28"/>
              </w:rPr>
            </w:pPr>
            <w:r>
              <w:rPr>
                <w:spacing w:val="-10"/>
                <w:sz w:val="28"/>
              </w:rPr>
              <w:t>2</w:t>
            </w:r>
          </w:p>
        </w:tc>
        <w:tc>
          <w:tcPr>
            <w:tcW w:w="1991" w:type="dxa"/>
            <w:tcBorders>
              <w:top w:val="single" w:sz="8" w:space="0" w:color="000000"/>
              <w:left w:val="single" w:sz="8" w:space="0" w:color="000000"/>
              <w:bottom w:val="single" w:sz="8" w:space="0" w:color="000000"/>
              <w:right w:val="single" w:sz="8" w:space="0" w:color="000000"/>
            </w:tcBorders>
          </w:tcPr>
          <w:p>
            <w:pPr>
              <w:pStyle w:val="TableParagraph"/>
              <w:rPr>
                <w:sz w:val="26"/>
              </w:rPr>
            </w:pPr>
          </w:p>
        </w:tc>
        <w:tc>
          <w:tcPr>
            <w:tcW w:w="1508" w:type="dxa"/>
            <w:tcBorders>
              <w:top w:val="single" w:sz="8" w:space="0" w:color="000000"/>
              <w:left w:val="single" w:sz="8" w:space="0" w:color="000000"/>
              <w:bottom w:val="single" w:sz="8" w:space="0" w:color="000000"/>
              <w:right w:val="single" w:sz="8" w:space="0" w:color="000000"/>
            </w:tcBorders>
          </w:tcPr>
          <w:p>
            <w:pPr>
              <w:pStyle w:val="TableParagraph"/>
              <w:rPr>
                <w:sz w:val="26"/>
              </w:rPr>
            </w:pPr>
          </w:p>
        </w:tc>
        <w:tc>
          <w:tcPr>
            <w:tcW w:w="1510" w:type="dxa"/>
            <w:tcBorders>
              <w:top w:val="single" w:sz="8" w:space="0" w:color="000000"/>
              <w:left w:val="single" w:sz="8" w:space="0" w:color="000000"/>
              <w:bottom w:val="single" w:sz="8" w:space="0" w:color="000000"/>
              <w:right w:val="single" w:sz="8" w:space="0" w:color="000000"/>
            </w:tcBorders>
          </w:tcPr>
          <w:p>
            <w:pPr>
              <w:pStyle w:val="TableParagraph"/>
              <w:rPr>
                <w:sz w:val="26"/>
              </w:rPr>
            </w:pPr>
          </w:p>
        </w:tc>
        <w:tc>
          <w:tcPr>
            <w:tcW w:w="1698" w:type="dxa"/>
            <w:tcBorders>
              <w:top w:val="single" w:sz="8" w:space="0" w:color="000000"/>
              <w:left w:val="single" w:sz="8" w:space="0" w:color="000000"/>
              <w:bottom w:val="single" w:sz="8" w:space="0" w:color="000000"/>
              <w:right w:val="single" w:sz="8" w:space="0" w:color="000000"/>
            </w:tcBorders>
          </w:tcPr>
          <w:p>
            <w:pPr>
              <w:pStyle w:val="TableParagraph"/>
              <w:rPr>
                <w:sz w:val="26"/>
              </w:rPr>
            </w:pPr>
          </w:p>
        </w:tc>
        <w:tc>
          <w:tcPr>
            <w:tcW w:w="1511" w:type="dxa"/>
            <w:tcBorders>
              <w:top w:val="single" w:sz="8" w:space="0" w:color="000000"/>
              <w:left w:val="single" w:sz="8" w:space="0" w:color="000000"/>
              <w:bottom w:val="single" w:sz="8" w:space="0" w:color="000000"/>
              <w:right w:val="single" w:sz="12" w:space="0" w:color="000000"/>
            </w:tcBorders>
          </w:tcPr>
          <w:p>
            <w:pPr>
              <w:pStyle w:val="TableParagraph"/>
              <w:rPr>
                <w:sz w:val="26"/>
              </w:rPr>
            </w:pPr>
          </w:p>
        </w:tc>
      </w:tr>
      <w:tr>
        <w:trPr>
          <w:trHeight w:val="441" w:hRule="atLeast"/>
        </w:trPr>
        <w:tc>
          <w:tcPr>
            <w:tcW w:w="826" w:type="dxa"/>
            <w:tcBorders>
              <w:top w:val="single" w:sz="8" w:space="0" w:color="000000"/>
              <w:left w:val="single" w:sz="12" w:space="0" w:color="000000"/>
              <w:bottom w:val="single" w:sz="8" w:space="0" w:color="000000"/>
              <w:right w:val="single" w:sz="8" w:space="0" w:color="000000"/>
            </w:tcBorders>
          </w:tcPr>
          <w:p>
            <w:pPr>
              <w:pStyle w:val="TableParagraph"/>
              <w:spacing w:line="308" w:lineRule="exact" w:before="113"/>
              <w:ind w:left="53"/>
              <w:jc w:val="center"/>
              <w:rPr>
                <w:sz w:val="28"/>
              </w:rPr>
            </w:pPr>
            <w:r>
              <w:rPr>
                <w:spacing w:val="-10"/>
                <w:sz w:val="28"/>
              </w:rPr>
              <w:t>3</w:t>
            </w:r>
          </w:p>
        </w:tc>
        <w:tc>
          <w:tcPr>
            <w:tcW w:w="1991" w:type="dxa"/>
            <w:tcBorders>
              <w:top w:val="single" w:sz="8" w:space="0" w:color="000000"/>
              <w:left w:val="single" w:sz="8" w:space="0" w:color="000000"/>
              <w:bottom w:val="single" w:sz="8" w:space="0" w:color="000000"/>
              <w:right w:val="single" w:sz="8" w:space="0" w:color="000000"/>
            </w:tcBorders>
          </w:tcPr>
          <w:p>
            <w:pPr>
              <w:pStyle w:val="TableParagraph"/>
              <w:rPr>
                <w:sz w:val="26"/>
              </w:rPr>
            </w:pPr>
          </w:p>
        </w:tc>
        <w:tc>
          <w:tcPr>
            <w:tcW w:w="1508" w:type="dxa"/>
            <w:tcBorders>
              <w:top w:val="single" w:sz="8" w:space="0" w:color="000000"/>
              <w:left w:val="single" w:sz="8" w:space="0" w:color="000000"/>
              <w:bottom w:val="single" w:sz="8" w:space="0" w:color="000000"/>
              <w:right w:val="single" w:sz="8" w:space="0" w:color="000000"/>
            </w:tcBorders>
          </w:tcPr>
          <w:p>
            <w:pPr>
              <w:pStyle w:val="TableParagraph"/>
              <w:rPr>
                <w:sz w:val="26"/>
              </w:rPr>
            </w:pPr>
          </w:p>
        </w:tc>
        <w:tc>
          <w:tcPr>
            <w:tcW w:w="1510" w:type="dxa"/>
            <w:tcBorders>
              <w:top w:val="single" w:sz="8" w:space="0" w:color="000000"/>
              <w:left w:val="single" w:sz="8" w:space="0" w:color="000000"/>
              <w:bottom w:val="single" w:sz="8" w:space="0" w:color="000000"/>
              <w:right w:val="single" w:sz="8" w:space="0" w:color="000000"/>
            </w:tcBorders>
          </w:tcPr>
          <w:p>
            <w:pPr>
              <w:pStyle w:val="TableParagraph"/>
              <w:rPr>
                <w:sz w:val="26"/>
              </w:rPr>
            </w:pPr>
          </w:p>
        </w:tc>
        <w:tc>
          <w:tcPr>
            <w:tcW w:w="1698" w:type="dxa"/>
            <w:tcBorders>
              <w:top w:val="single" w:sz="8" w:space="0" w:color="000000"/>
              <w:left w:val="single" w:sz="8" w:space="0" w:color="000000"/>
              <w:bottom w:val="single" w:sz="8" w:space="0" w:color="000000"/>
              <w:right w:val="single" w:sz="8" w:space="0" w:color="000000"/>
            </w:tcBorders>
          </w:tcPr>
          <w:p>
            <w:pPr>
              <w:pStyle w:val="TableParagraph"/>
              <w:rPr>
                <w:sz w:val="26"/>
              </w:rPr>
            </w:pPr>
          </w:p>
        </w:tc>
        <w:tc>
          <w:tcPr>
            <w:tcW w:w="1511" w:type="dxa"/>
            <w:tcBorders>
              <w:top w:val="single" w:sz="8" w:space="0" w:color="000000"/>
              <w:left w:val="single" w:sz="8" w:space="0" w:color="000000"/>
              <w:bottom w:val="single" w:sz="8" w:space="0" w:color="000000"/>
              <w:right w:val="single" w:sz="12" w:space="0" w:color="000000"/>
            </w:tcBorders>
          </w:tcPr>
          <w:p>
            <w:pPr>
              <w:pStyle w:val="TableParagraph"/>
              <w:rPr>
                <w:sz w:val="26"/>
              </w:rPr>
            </w:pPr>
          </w:p>
        </w:tc>
      </w:tr>
      <w:tr>
        <w:trPr>
          <w:trHeight w:val="434" w:hRule="atLeast"/>
        </w:trPr>
        <w:tc>
          <w:tcPr>
            <w:tcW w:w="826" w:type="dxa"/>
            <w:tcBorders>
              <w:top w:val="single" w:sz="8" w:space="0" w:color="000000"/>
              <w:left w:val="single" w:sz="12" w:space="0" w:color="000000"/>
              <w:right w:val="single" w:sz="8" w:space="0" w:color="000000"/>
            </w:tcBorders>
          </w:tcPr>
          <w:p>
            <w:pPr>
              <w:pStyle w:val="TableParagraph"/>
              <w:spacing w:line="302" w:lineRule="exact" w:before="112"/>
              <w:ind w:left="53" w:right="4"/>
              <w:jc w:val="center"/>
              <w:rPr>
                <w:sz w:val="28"/>
              </w:rPr>
            </w:pPr>
            <w:r>
              <w:rPr>
                <w:spacing w:val="-5"/>
                <w:sz w:val="28"/>
              </w:rPr>
              <w:t>...</w:t>
            </w:r>
          </w:p>
        </w:tc>
        <w:tc>
          <w:tcPr>
            <w:tcW w:w="1991" w:type="dxa"/>
            <w:tcBorders>
              <w:top w:val="single" w:sz="8" w:space="0" w:color="000000"/>
              <w:left w:val="single" w:sz="8" w:space="0" w:color="000000"/>
              <w:right w:val="single" w:sz="8" w:space="0" w:color="000000"/>
            </w:tcBorders>
          </w:tcPr>
          <w:p>
            <w:pPr>
              <w:pStyle w:val="TableParagraph"/>
              <w:rPr>
                <w:sz w:val="26"/>
              </w:rPr>
            </w:pPr>
          </w:p>
        </w:tc>
        <w:tc>
          <w:tcPr>
            <w:tcW w:w="1508" w:type="dxa"/>
            <w:tcBorders>
              <w:top w:val="single" w:sz="8" w:space="0" w:color="000000"/>
              <w:left w:val="single" w:sz="8" w:space="0" w:color="000000"/>
              <w:right w:val="single" w:sz="8" w:space="0" w:color="000000"/>
            </w:tcBorders>
          </w:tcPr>
          <w:p>
            <w:pPr>
              <w:pStyle w:val="TableParagraph"/>
              <w:rPr>
                <w:sz w:val="26"/>
              </w:rPr>
            </w:pPr>
          </w:p>
        </w:tc>
        <w:tc>
          <w:tcPr>
            <w:tcW w:w="1510" w:type="dxa"/>
            <w:tcBorders>
              <w:top w:val="single" w:sz="8" w:space="0" w:color="000000"/>
              <w:left w:val="single" w:sz="8" w:space="0" w:color="000000"/>
              <w:right w:val="single" w:sz="8" w:space="0" w:color="000000"/>
            </w:tcBorders>
          </w:tcPr>
          <w:p>
            <w:pPr>
              <w:pStyle w:val="TableParagraph"/>
              <w:rPr>
                <w:sz w:val="26"/>
              </w:rPr>
            </w:pPr>
          </w:p>
        </w:tc>
        <w:tc>
          <w:tcPr>
            <w:tcW w:w="1698" w:type="dxa"/>
            <w:tcBorders>
              <w:top w:val="single" w:sz="8" w:space="0" w:color="000000"/>
              <w:left w:val="single" w:sz="8" w:space="0" w:color="000000"/>
              <w:right w:val="single" w:sz="8" w:space="0" w:color="000000"/>
            </w:tcBorders>
          </w:tcPr>
          <w:p>
            <w:pPr>
              <w:pStyle w:val="TableParagraph"/>
              <w:rPr>
                <w:sz w:val="26"/>
              </w:rPr>
            </w:pPr>
          </w:p>
        </w:tc>
        <w:tc>
          <w:tcPr>
            <w:tcW w:w="1511" w:type="dxa"/>
            <w:tcBorders>
              <w:top w:val="single" w:sz="8" w:space="0" w:color="000000"/>
              <w:left w:val="single" w:sz="8" w:space="0" w:color="000000"/>
              <w:right w:val="single" w:sz="12" w:space="0" w:color="000000"/>
            </w:tcBorders>
          </w:tcPr>
          <w:p>
            <w:pPr>
              <w:pStyle w:val="TableParagraph"/>
              <w:rPr>
                <w:sz w:val="26"/>
              </w:rPr>
            </w:pPr>
          </w:p>
        </w:tc>
      </w:tr>
    </w:tbl>
    <w:p>
      <w:pPr>
        <w:spacing w:before="97"/>
        <w:ind w:left="5638" w:right="1082" w:firstLine="0"/>
        <w:jc w:val="center"/>
        <w:rPr>
          <w:b/>
          <w:sz w:val="28"/>
        </w:rPr>
      </w:pPr>
      <w:r>
        <w:rPr>
          <w:b/>
          <w:sz w:val="28"/>
        </w:rPr>
        <w:t>NGƯỜI</w:t>
      </w:r>
      <w:r>
        <w:rPr>
          <w:b/>
          <w:spacing w:val="-3"/>
          <w:sz w:val="28"/>
        </w:rPr>
        <w:t> </w:t>
      </w:r>
      <w:r>
        <w:rPr>
          <w:b/>
          <w:sz w:val="28"/>
        </w:rPr>
        <w:t>GHI</w:t>
      </w:r>
      <w:r>
        <w:rPr>
          <w:b/>
          <w:spacing w:val="-3"/>
          <w:sz w:val="28"/>
        </w:rPr>
        <w:t> </w:t>
      </w:r>
      <w:r>
        <w:rPr>
          <w:b/>
          <w:sz w:val="28"/>
        </w:rPr>
        <w:t>NHẬT</w:t>
      </w:r>
      <w:r>
        <w:rPr>
          <w:b/>
          <w:spacing w:val="-3"/>
          <w:sz w:val="28"/>
        </w:rPr>
        <w:t> </w:t>
      </w:r>
      <w:r>
        <w:rPr>
          <w:b/>
          <w:spacing w:val="-5"/>
          <w:sz w:val="28"/>
        </w:rPr>
        <w:t>KÝ</w:t>
      </w:r>
    </w:p>
    <w:p>
      <w:pPr>
        <w:pStyle w:val="BodyText"/>
        <w:spacing w:before="115"/>
        <w:ind w:left="5600" w:right="1082"/>
        <w:jc w:val="center"/>
      </w:pPr>
      <w:r>
        <w:rPr/>
        <w:t>(Ký</w:t>
      </w:r>
      <w:r>
        <w:rPr>
          <w:spacing w:val="-3"/>
        </w:rPr>
        <w:t> </w:t>
      </w:r>
      <w:r>
        <w:rPr/>
        <w:t>và</w:t>
      </w:r>
      <w:r>
        <w:rPr>
          <w:spacing w:val="-1"/>
        </w:rPr>
        <w:t> </w:t>
      </w:r>
      <w:r>
        <w:rPr/>
        <w:t>ghi</w:t>
      </w:r>
      <w:r>
        <w:rPr>
          <w:spacing w:val="-1"/>
        </w:rPr>
        <w:t> </w:t>
      </w:r>
      <w:r>
        <w:rPr/>
        <w:t>rõ họ</w:t>
      </w:r>
      <w:r>
        <w:rPr>
          <w:spacing w:val="-1"/>
        </w:rPr>
        <w:t> </w:t>
      </w:r>
      <w:r>
        <w:rPr>
          <w:spacing w:val="-4"/>
        </w:rPr>
        <w:t>tên)</w:t>
      </w:r>
    </w:p>
    <w:p>
      <w:pPr>
        <w:pStyle w:val="BodyText"/>
        <w:spacing w:after="0"/>
        <w:jc w:val="center"/>
        <w:sectPr>
          <w:pgSz w:w="11910" w:h="16850"/>
          <w:pgMar w:header="722" w:footer="0" w:top="980" w:bottom="280" w:left="1559" w:right="0"/>
        </w:sectPr>
      </w:pPr>
    </w:p>
    <w:p>
      <w:pPr>
        <w:pStyle w:val="BodyText"/>
        <w:spacing w:before="106"/>
      </w:pPr>
    </w:p>
    <w:p>
      <w:pPr>
        <w:pStyle w:val="ListParagraph"/>
        <w:numPr>
          <w:ilvl w:val="0"/>
          <w:numId w:val="280"/>
        </w:numPr>
        <w:tabs>
          <w:tab w:pos="1130" w:val="left" w:leader="none"/>
        </w:tabs>
        <w:spacing w:line="240" w:lineRule="auto" w:before="0" w:after="0"/>
        <w:ind w:left="1130" w:right="0" w:hanging="279"/>
        <w:jc w:val="left"/>
        <w:rPr>
          <w:b/>
          <w:sz w:val="28"/>
        </w:rPr>
      </w:pPr>
      <w:r>
        <w:rPr>
          <w:b/>
          <w:sz w:val="28"/>
        </w:rPr>
        <w:t>Mẫu</w:t>
      </w:r>
      <w:r>
        <w:rPr>
          <w:b/>
          <w:spacing w:val="-3"/>
          <w:sz w:val="28"/>
        </w:rPr>
        <w:t> </w:t>
      </w:r>
      <w:r>
        <w:rPr>
          <w:b/>
          <w:sz w:val="28"/>
        </w:rPr>
        <w:t>số</w:t>
      </w:r>
      <w:r>
        <w:rPr>
          <w:b/>
          <w:spacing w:val="-2"/>
          <w:sz w:val="28"/>
        </w:rPr>
        <w:t> </w:t>
      </w:r>
      <w:r>
        <w:rPr>
          <w:b/>
          <w:spacing w:val="-5"/>
          <w:sz w:val="28"/>
        </w:rPr>
        <w:t>03</w:t>
      </w:r>
    </w:p>
    <w:p>
      <w:pPr>
        <w:pStyle w:val="Heading1"/>
        <w:spacing w:line="303" w:lineRule="exact" w:before="120"/>
        <w:ind w:left="1777"/>
        <w:jc w:val="left"/>
      </w:pPr>
      <w:r>
        <w:rPr/>
        <w:t>BIÊN</w:t>
      </w:r>
      <w:r>
        <w:rPr>
          <w:spacing w:val="-4"/>
        </w:rPr>
        <w:t> </w:t>
      </w:r>
      <w:r>
        <w:rPr/>
        <w:t>BẢN</w:t>
      </w:r>
      <w:r>
        <w:rPr>
          <w:spacing w:val="-3"/>
        </w:rPr>
        <w:t> </w:t>
      </w:r>
      <w:r>
        <w:rPr/>
        <w:t>SAO</w:t>
      </w:r>
      <w:r>
        <w:rPr>
          <w:spacing w:val="-3"/>
        </w:rPr>
        <w:t> </w:t>
      </w:r>
      <w:r>
        <w:rPr/>
        <w:t>LƯU</w:t>
      </w:r>
      <w:r>
        <w:rPr>
          <w:spacing w:val="-3"/>
        </w:rPr>
        <w:t> </w:t>
      </w:r>
      <w:r>
        <w:rPr/>
        <w:t>TÀI</w:t>
      </w:r>
      <w:r>
        <w:rPr>
          <w:spacing w:val="-1"/>
        </w:rPr>
        <w:t> </w:t>
      </w:r>
      <w:r>
        <w:rPr/>
        <w:t>LIỆU</w:t>
      </w:r>
      <w:r>
        <w:rPr>
          <w:spacing w:val="-4"/>
        </w:rPr>
        <w:t> </w:t>
      </w:r>
      <w:r>
        <w:rPr/>
        <w:t>LƯU</w:t>
      </w:r>
      <w:r>
        <w:rPr>
          <w:spacing w:val="-6"/>
        </w:rPr>
        <w:t> </w:t>
      </w:r>
      <w:r>
        <w:rPr/>
        <w:t>TRỮ</w:t>
      </w:r>
      <w:r>
        <w:rPr>
          <w:spacing w:val="-3"/>
        </w:rPr>
        <w:t> </w:t>
      </w:r>
      <w:r>
        <w:rPr>
          <w:spacing w:val="-5"/>
        </w:rPr>
        <w:t>SỐ</w:t>
      </w:r>
    </w:p>
    <w:p>
      <w:pPr>
        <w:pStyle w:val="Heading1"/>
        <w:spacing w:after="0" w:line="303" w:lineRule="exact"/>
        <w:jc w:val="left"/>
        <w:sectPr>
          <w:pgSz w:w="11910" w:h="16850"/>
          <w:pgMar w:header="722" w:footer="0" w:top="980" w:bottom="280" w:left="1559" w:right="0"/>
        </w:sectPr>
      </w:pPr>
    </w:p>
    <w:p>
      <w:pPr>
        <w:spacing w:line="351" w:lineRule="exact" w:before="0"/>
        <w:ind w:left="829" w:right="0" w:firstLine="0"/>
        <w:jc w:val="left"/>
        <w:rPr>
          <w:i/>
          <w:position w:val="1"/>
          <w:sz w:val="28"/>
        </w:rPr>
      </w:pPr>
      <w:r>
        <w:rPr>
          <w:i/>
          <w:sz w:val="28"/>
        </w:rPr>
        <w:t>(Kèm</w:t>
      </w:r>
      <w:r>
        <w:rPr>
          <w:i/>
          <w:spacing w:val="-4"/>
          <w:sz w:val="28"/>
        </w:rPr>
        <w:t> </w:t>
      </w:r>
      <w:r>
        <w:rPr>
          <w:i/>
          <w:sz w:val="28"/>
        </w:rPr>
        <w:t>theo</w:t>
      </w:r>
      <w:r>
        <w:rPr>
          <w:i/>
          <w:spacing w:val="-2"/>
          <w:sz w:val="28"/>
        </w:rPr>
        <w:t> </w:t>
      </w:r>
      <w:r>
        <w:rPr>
          <w:i/>
          <w:sz w:val="28"/>
        </w:rPr>
        <w:t>Thông</w:t>
      </w:r>
      <w:r>
        <w:rPr>
          <w:i/>
          <w:spacing w:val="-2"/>
          <w:sz w:val="28"/>
        </w:rPr>
        <w:t> </w:t>
      </w:r>
      <w:r>
        <w:rPr>
          <w:i/>
          <w:sz w:val="28"/>
        </w:rPr>
        <w:t>tư</w:t>
      </w:r>
      <w:r>
        <w:rPr>
          <w:i/>
          <w:spacing w:val="-2"/>
          <w:sz w:val="28"/>
        </w:rPr>
        <w:t> </w:t>
      </w:r>
      <w:r>
        <w:rPr>
          <w:i/>
          <w:sz w:val="28"/>
        </w:rPr>
        <w:t>số</w:t>
      </w:r>
      <w:r>
        <w:rPr>
          <w:i/>
          <w:spacing w:val="4"/>
          <w:sz w:val="28"/>
        </w:rPr>
        <w:t> </w:t>
      </w:r>
      <w:r>
        <w:rPr>
          <w:position w:val="3"/>
          <w:sz w:val="28"/>
        </w:rPr>
        <w:t>05</w:t>
      </w:r>
      <w:r>
        <w:rPr>
          <w:spacing w:val="-11"/>
          <w:position w:val="3"/>
          <w:sz w:val="28"/>
        </w:rPr>
        <w:t> </w:t>
      </w:r>
      <w:r>
        <w:rPr>
          <w:i/>
          <w:sz w:val="28"/>
        </w:rPr>
        <w:t>/2025</w:t>
      </w:r>
      <w:r>
        <w:rPr>
          <w:i/>
          <w:spacing w:val="-1"/>
          <w:sz w:val="28"/>
        </w:rPr>
        <w:t> </w:t>
      </w:r>
      <w:r>
        <w:rPr>
          <w:i/>
          <w:sz w:val="28"/>
        </w:rPr>
        <w:t>/TT-BNV</w:t>
      </w:r>
      <w:r>
        <w:rPr>
          <w:i/>
          <w:spacing w:val="-3"/>
          <w:sz w:val="28"/>
        </w:rPr>
        <w:t> </w:t>
      </w:r>
      <w:r>
        <w:rPr>
          <w:i/>
          <w:sz w:val="28"/>
        </w:rPr>
        <w:t>ngày</w:t>
      </w:r>
      <w:r>
        <w:rPr>
          <w:i/>
          <w:position w:val="-2"/>
          <w:sz w:val="28"/>
        </w:rPr>
        <w:t>14</w:t>
      </w:r>
      <w:r>
        <w:rPr>
          <w:i/>
          <w:spacing w:val="-4"/>
          <w:position w:val="-2"/>
          <w:sz w:val="28"/>
        </w:rPr>
        <w:t> </w:t>
      </w:r>
      <w:r>
        <w:rPr>
          <w:i/>
          <w:spacing w:val="-2"/>
          <w:sz w:val="28"/>
        </w:rPr>
        <w:t>tháng</w:t>
      </w:r>
      <w:r>
        <w:rPr>
          <w:i/>
          <w:spacing w:val="-2"/>
          <w:position w:val="1"/>
          <w:sz w:val="28"/>
        </w:rPr>
        <w:t>5</w:t>
      </w:r>
    </w:p>
    <w:p>
      <w:pPr>
        <w:spacing w:line="307" w:lineRule="exact" w:before="0"/>
        <w:ind w:left="3234" w:right="0" w:firstLine="0"/>
        <w:jc w:val="left"/>
        <w:rPr>
          <w:sz w:val="22"/>
        </w:rPr>
      </w:pPr>
      <w:r>
        <w:rPr>
          <w:i/>
          <w:sz w:val="28"/>
        </w:rPr>
        <w:t>của</w:t>
      </w:r>
      <w:r>
        <w:rPr>
          <w:i/>
          <w:spacing w:val="-5"/>
          <w:sz w:val="28"/>
        </w:rPr>
        <w:t> </w:t>
      </w:r>
      <w:r>
        <w:rPr>
          <w:i/>
          <w:sz w:val="28"/>
        </w:rPr>
        <w:t>Bộ</w:t>
      </w:r>
      <w:r>
        <w:rPr>
          <w:i/>
          <w:spacing w:val="-3"/>
          <w:sz w:val="28"/>
        </w:rPr>
        <w:t> </w:t>
      </w:r>
      <w:r>
        <w:rPr>
          <w:i/>
          <w:sz w:val="28"/>
        </w:rPr>
        <w:t>trưởng</w:t>
      </w:r>
      <w:r>
        <w:rPr>
          <w:i/>
          <w:spacing w:val="-2"/>
          <w:sz w:val="28"/>
        </w:rPr>
        <w:t> </w:t>
      </w:r>
      <w:r>
        <w:rPr>
          <w:i/>
          <w:sz w:val="28"/>
        </w:rPr>
        <w:t>Bộ</w:t>
      </w:r>
      <w:r>
        <w:rPr>
          <w:i/>
          <w:spacing w:val="-3"/>
          <w:sz w:val="28"/>
        </w:rPr>
        <w:t> </w:t>
      </w:r>
      <w:r>
        <w:rPr>
          <w:i/>
          <w:sz w:val="28"/>
        </w:rPr>
        <w:t>Nội</w:t>
      </w:r>
      <w:r>
        <w:rPr>
          <w:i/>
          <w:spacing w:val="-2"/>
          <w:sz w:val="28"/>
        </w:rPr>
        <w:t> </w:t>
      </w:r>
      <w:r>
        <w:rPr>
          <w:i/>
          <w:spacing w:val="-5"/>
          <w:sz w:val="28"/>
        </w:rPr>
        <w:t>vụ</w:t>
      </w:r>
      <w:r>
        <w:rPr>
          <w:spacing w:val="-5"/>
          <w:sz w:val="22"/>
        </w:rPr>
        <w:t>)</w:t>
      </w:r>
    </w:p>
    <w:p>
      <w:pPr>
        <w:spacing w:before="14"/>
        <w:ind w:left="105" w:right="0" w:firstLine="0"/>
        <w:jc w:val="left"/>
        <w:rPr>
          <w:i/>
          <w:sz w:val="28"/>
        </w:rPr>
      </w:pPr>
      <w:r>
        <w:rPr/>
        <w:br w:type="column"/>
      </w:r>
      <w:r>
        <w:rPr>
          <w:i/>
          <w:sz w:val="28"/>
        </w:rPr>
        <w:t>năm</w:t>
      </w:r>
      <w:r>
        <w:rPr>
          <w:i/>
          <w:spacing w:val="-7"/>
          <w:sz w:val="28"/>
        </w:rPr>
        <w:t> </w:t>
      </w:r>
      <w:r>
        <w:rPr>
          <w:i/>
          <w:spacing w:val="-4"/>
          <w:sz w:val="28"/>
        </w:rPr>
        <w:t>2025</w:t>
      </w:r>
    </w:p>
    <w:p>
      <w:pPr>
        <w:spacing w:after="0"/>
        <w:jc w:val="left"/>
        <w:rPr>
          <w:i/>
          <w:sz w:val="28"/>
        </w:rPr>
        <w:sectPr>
          <w:type w:val="continuous"/>
          <w:pgSz w:w="11910" w:h="16850"/>
          <w:pgMar w:header="722" w:footer="0" w:top="560" w:bottom="280" w:left="1559" w:right="0"/>
          <w:cols w:num="2" w:equalWidth="0">
            <w:col w:w="7272" w:space="40"/>
            <w:col w:w="3039"/>
          </w:cols>
        </w:sectPr>
      </w:pPr>
    </w:p>
    <w:p>
      <w:pPr>
        <w:pStyle w:val="BodyText"/>
        <w:spacing w:before="2"/>
        <w:rPr>
          <w:i/>
          <w:sz w:val="3"/>
        </w:rPr>
      </w:pPr>
      <w:r>
        <w:rPr>
          <w:i/>
          <w:sz w:val="3"/>
        </w:rPr>
        <w:drawing>
          <wp:anchor distT="0" distB="0" distL="0" distR="0" allowOverlap="1" layoutInCell="1" locked="0" behindDoc="1" simplePos="0" relativeHeight="464017920">
            <wp:simplePos x="0" y="0"/>
            <wp:positionH relativeFrom="page">
              <wp:posOffset>895350</wp:posOffset>
            </wp:positionH>
            <wp:positionV relativeFrom="page">
              <wp:posOffset>394207</wp:posOffset>
            </wp:positionV>
            <wp:extent cx="1485900" cy="1485900"/>
            <wp:effectExtent l="0" t="0" r="0" b="0"/>
            <wp:wrapNone/>
            <wp:docPr id="176" name="Image 176"/>
            <wp:cNvGraphicFramePr>
              <a:graphicFrameLocks/>
            </wp:cNvGraphicFramePr>
            <a:graphic>
              <a:graphicData uri="http://schemas.openxmlformats.org/drawingml/2006/picture">
                <pic:pic>
                  <pic:nvPicPr>
                    <pic:cNvPr id="176" name="Image 176"/>
                    <pic:cNvPicPr/>
                  </pic:nvPicPr>
                  <pic:blipFill>
                    <a:blip r:embed="rId7" cstate="print"/>
                    <a:stretch>
                      <a:fillRect/>
                    </a:stretch>
                  </pic:blipFill>
                  <pic:spPr>
                    <a:xfrm>
                      <a:off x="0" y="0"/>
                      <a:ext cx="1485900" cy="1485900"/>
                    </a:xfrm>
                    <a:prstGeom prst="rect">
                      <a:avLst/>
                    </a:prstGeom>
                  </pic:spPr>
                </pic:pic>
              </a:graphicData>
            </a:graphic>
          </wp:anchor>
        </w:drawing>
      </w:r>
    </w:p>
    <w:p>
      <w:pPr>
        <w:pStyle w:val="BodyText"/>
        <w:spacing w:line="20" w:lineRule="exact"/>
        <w:ind w:left="3243"/>
        <w:rPr>
          <w:sz w:val="2"/>
        </w:rPr>
      </w:pPr>
      <w:r>
        <w:rPr>
          <w:sz w:val="2"/>
        </w:rPr>
        <mc:AlternateContent>
          <mc:Choice Requires="wps">
            <w:drawing>
              <wp:inline distT="0" distB="0" distL="0" distR="0">
                <wp:extent cx="1813560" cy="9525"/>
                <wp:effectExtent l="9525" t="0" r="0" b="0"/>
                <wp:docPr id="177" name="Group 177"/>
                <wp:cNvGraphicFramePr>
                  <a:graphicFrameLocks/>
                </wp:cNvGraphicFramePr>
                <a:graphic>
                  <a:graphicData uri="http://schemas.microsoft.com/office/word/2010/wordprocessingGroup">
                    <wpg:wgp>
                      <wpg:cNvPr id="177" name="Group 177"/>
                      <wpg:cNvGrpSpPr/>
                      <wpg:grpSpPr>
                        <a:xfrm>
                          <a:off x="0" y="0"/>
                          <a:ext cx="1813560" cy="9525"/>
                          <a:chExt cx="1813560" cy="9525"/>
                        </a:xfrm>
                      </wpg:grpSpPr>
                      <wps:wsp>
                        <wps:cNvPr id="178" name="Graphic 178"/>
                        <wps:cNvSpPr/>
                        <wps:spPr>
                          <a:xfrm>
                            <a:off x="0" y="4572"/>
                            <a:ext cx="1813560" cy="1270"/>
                          </a:xfrm>
                          <a:custGeom>
                            <a:avLst/>
                            <a:gdLst/>
                            <a:ahLst/>
                            <a:cxnLst/>
                            <a:rect l="l" t="t" r="r" b="b"/>
                            <a:pathLst>
                              <a:path w="1813560" h="0">
                                <a:moveTo>
                                  <a:pt x="0" y="0"/>
                                </a:moveTo>
                                <a:lnTo>
                                  <a:pt x="1813560" y="0"/>
                                </a:lnTo>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2.8pt;height:.75pt;mso-position-horizontal-relative:char;mso-position-vertical-relative:line" id="docshapegroup153" coordorigin="0,0" coordsize="2856,15">
                <v:line style="position:absolute" from="0,7" to="2856,7" stroked="true" strokeweight=".72pt" strokecolor="#000000">
                  <v:stroke dashstyle="solid"/>
                </v:line>
              </v:group>
            </w:pict>
          </mc:Fallback>
        </mc:AlternateContent>
      </w:r>
      <w:r>
        <w:rPr>
          <w:sz w:val="2"/>
        </w:rPr>
      </w:r>
    </w:p>
    <w:p>
      <w:pPr>
        <w:pStyle w:val="BodyText"/>
        <w:rPr>
          <w:i/>
          <w:sz w:val="20"/>
        </w:rPr>
      </w:pPr>
    </w:p>
    <w:p>
      <w:pPr>
        <w:pStyle w:val="BodyText"/>
        <w:rPr>
          <w:i/>
          <w:sz w:val="20"/>
        </w:rPr>
      </w:pPr>
    </w:p>
    <w:p>
      <w:pPr>
        <w:pStyle w:val="BodyText"/>
        <w:rPr>
          <w:i/>
          <w:sz w:val="20"/>
        </w:rPr>
      </w:pPr>
    </w:p>
    <w:p>
      <w:pPr>
        <w:pStyle w:val="BodyText"/>
        <w:spacing w:before="224"/>
        <w:rPr>
          <w:i/>
          <w:sz w:val="20"/>
        </w:rPr>
      </w:pPr>
    </w:p>
    <w:tbl>
      <w:tblPr>
        <w:tblW w:w="0" w:type="auto"/>
        <w:jc w:val="left"/>
        <w:tblInd w:w="2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01"/>
        <w:gridCol w:w="6262"/>
      </w:tblGrid>
      <w:tr>
        <w:trPr>
          <w:trHeight w:val="794" w:hRule="atLeast"/>
        </w:trPr>
        <w:tc>
          <w:tcPr>
            <w:tcW w:w="3001" w:type="dxa"/>
          </w:tcPr>
          <w:p>
            <w:pPr>
              <w:pStyle w:val="TableParagraph"/>
              <w:spacing w:line="311" w:lineRule="exact"/>
              <w:ind w:left="6" w:right="321"/>
              <w:jc w:val="center"/>
              <w:rPr>
                <w:sz w:val="28"/>
              </w:rPr>
            </w:pPr>
            <w:r>
              <w:rPr>
                <w:sz w:val="28"/>
              </w:rPr>
              <w:t>CƠ</w:t>
            </w:r>
            <w:r>
              <w:rPr>
                <w:spacing w:val="-9"/>
                <w:sz w:val="28"/>
              </w:rPr>
              <w:t> </w:t>
            </w:r>
            <w:r>
              <w:rPr>
                <w:sz w:val="28"/>
              </w:rPr>
              <w:t>QUAN/TỔ</w:t>
            </w:r>
            <w:r>
              <w:rPr>
                <w:spacing w:val="-6"/>
                <w:sz w:val="28"/>
              </w:rPr>
              <w:t> </w:t>
            </w:r>
            <w:r>
              <w:rPr>
                <w:spacing w:val="-4"/>
                <w:sz w:val="28"/>
              </w:rPr>
              <w:t>CHỨC</w:t>
            </w:r>
          </w:p>
          <w:p>
            <w:pPr>
              <w:pStyle w:val="TableParagraph"/>
              <w:spacing w:before="4"/>
              <w:ind w:right="321"/>
              <w:jc w:val="center"/>
              <w:rPr>
                <w:b/>
                <w:sz w:val="28"/>
              </w:rPr>
            </w:pPr>
            <w:r>
              <w:rPr>
                <w:b/>
                <w:sz w:val="28"/>
              </w:rPr>
              <mc:AlternateContent>
                <mc:Choice Requires="wps">
                  <w:drawing>
                    <wp:anchor distT="0" distB="0" distL="0" distR="0" allowOverlap="1" layoutInCell="1" locked="0" behindDoc="0" simplePos="0" relativeHeight="15799296">
                      <wp:simplePos x="0" y="0"/>
                      <wp:positionH relativeFrom="column">
                        <wp:posOffset>535889</wp:posOffset>
                      </wp:positionH>
                      <wp:positionV relativeFrom="paragraph">
                        <wp:posOffset>297818</wp:posOffset>
                      </wp:positionV>
                      <wp:extent cx="566420" cy="9525"/>
                      <wp:effectExtent l="0" t="0" r="0" b="0"/>
                      <wp:wrapNone/>
                      <wp:docPr id="179" name="Group 179"/>
                      <wp:cNvGraphicFramePr>
                        <a:graphicFrameLocks/>
                      </wp:cNvGraphicFramePr>
                      <a:graphic>
                        <a:graphicData uri="http://schemas.microsoft.com/office/word/2010/wordprocessingGroup">
                          <wpg:wgp>
                            <wpg:cNvPr id="179" name="Group 179"/>
                            <wpg:cNvGrpSpPr/>
                            <wpg:grpSpPr>
                              <a:xfrm>
                                <a:off x="0" y="0"/>
                                <a:ext cx="566420" cy="9525"/>
                                <a:chExt cx="566420" cy="9525"/>
                              </a:xfrm>
                            </wpg:grpSpPr>
                            <wps:wsp>
                              <wps:cNvPr id="180" name="Graphic 180"/>
                              <wps:cNvSpPr/>
                              <wps:spPr>
                                <a:xfrm>
                                  <a:off x="0" y="4572"/>
                                  <a:ext cx="566420" cy="1270"/>
                                </a:xfrm>
                                <a:custGeom>
                                  <a:avLst/>
                                  <a:gdLst/>
                                  <a:ahLst/>
                                  <a:cxnLst/>
                                  <a:rect l="l" t="t" r="r" b="b"/>
                                  <a:pathLst>
                                    <a:path w="566420" h="0">
                                      <a:moveTo>
                                        <a:pt x="0" y="0"/>
                                      </a:moveTo>
                                      <a:lnTo>
                                        <a:pt x="566419" y="0"/>
                                      </a:lnTo>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195999pt;margin-top:23.450283pt;width:44.6pt;height:.75pt;mso-position-horizontal-relative:column;mso-position-vertical-relative:paragraph;z-index:15799296" id="docshapegroup154" coordorigin="844,469" coordsize="892,15">
                      <v:line style="position:absolute" from="844,476" to="1736,476" stroked="true" strokeweight=".72pt" strokecolor="#000000">
                        <v:stroke dashstyle="solid"/>
                      </v:line>
                      <w10:wrap type="none"/>
                    </v:group>
                  </w:pict>
                </mc:Fallback>
              </mc:AlternateContent>
            </w:r>
            <w:r>
              <w:rPr>
                <w:b/>
                <w:sz w:val="28"/>
              </w:rPr>
              <w:t>ĐƠN</w:t>
            </w:r>
            <w:r>
              <w:rPr>
                <w:b/>
                <w:spacing w:val="-4"/>
                <w:sz w:val="28"/>
              </w:rPr>
              <w:t> </w:t>
            </w:r>
            <w:r>
              <w:rPr>
                <w:b/>
                <w:spacing w:val="-2"/>
                <w:sz w:val="28"/>
              </w:rPr>
              <w:t>VỊ....</w:t>
            </w:r>
          </w:p>
        </w:tc>
        <w:tc>
          <w:tcPr>
            <w:tcW w:w="6262" w:type="dxa"/>
          </w:tcPr>
          <w:p>
            <w:pPr>
              <w:pStyle w:val="TableParagraph"/>
              <w:spacing w:line="315" w:lineRule="exact"/>
              <w:ind w:left="320" w:right="1"/>
              <w:jc w:val="center"/>
              <w:rPr>
                <w:b/>
                <w:sz w:val="28"/>
              </w:rPr>
            </w:pPr>
            <w:r>
              <w:rPr>
                <w:b/>
                <w:sz w:val="28"/>
              </w:rPr>
              <w:t>CỘNG</w:t>
            </w:r>
            <w:r>
              <w:rPr>
                <w:b/>
                <w:spacing w:val="-3"/>
                <w:sz w:val="28"/>
              </w:rPr>
              <w:t> </w:t>
            </w:r>
            <w:r>
              <w:rPr>
                <w:b/>
                <w:sz w:val="28"/>
              </w:rPr>
              <w:t>HÒA</w:t>
            </w:r>
            <w:r>
              <w:rPr>
                <w:b/>
                <w:spacing w:val="-4"/>
                <w:sz w:val="28"/>
              </w:rPr>
              <w:t> </w:t>
            </w:r>
            <w:r>
              <w:rPr>
                <w:b/>
                <w:sz w:val="28"/>
              </w:rPr>
              <w:t>XÃ</w:t>
            </w:r>
            <w:r>
              <w:rPr>
                <w:b/>
                <w:spacing w:val="-3"/>
                <w:sz w:val="28"/>
              </w:rPr>
              <w:t> </w:t>
            </w:r>
            <w:r>
              <w:rPr>
                <w:b/>
                <w:sz w:val="28"/>
              </w:rPr>
              <w:t>HỘI</w:t>
            </w:r>
            <w:r>
              <w:rPr>
                <w:b/>
                <w:spacing w:val="-2"/>
                <w:sz w:val="28"/>
              </w:rPr>
              <w:t> </w:t>
            </w:r>
            <w:r>
              <w:rPr>
                <w:b/>
                <w:sz w:val="28"/>
              </w:rPr>
              <w:t>CHỦ</w:t>
            </w:r>
            <w:r>
              <w:rPr>
                <w:b/>
                <w:spacing w:val="-3"/>
                <w:sz w:val="28"/>
              </w:rPr>
              <w:t> </w:t>
            </w:r>
            <w:r>
              <w:rPr>
                <w:b/>
                <w:sz w:val="28"/>
              </w:rPr>
              <w:t>NGHĨA</w:t>
            </w:r>
            <w:r>
              <w:rPr>
                <w:b/>
                <w:spacing w:val="-3"/>
                <w:sz w:val="28"/>
              </w:rPr>
              <w:t> </w:t>
            </w:r>
            <w:r>
              <w:rPr>
                <w:b/>
                <w:sz w:val="28"/>
              </w:rPr>
              <w:t>VIỆT</w:t>
            </w:r>
            <w:r>
              <w:rPr>
                <w:b/>
                <w:spacing w:val="-2"/>
                <w:sz w:val="28"/>
              </w:rPr>
              <w:t> </w:t>
            </w:r>
            <w:r>
              <w:rPr>
                <w:b/>
                <w:spacing w:val="-5"/>
                <w:sz w:val="28"/>
              </w:rPr>
              <w:t>NAM</w:t>
            </w:r>
          </w:p>
          <w:p>
            <w:pPr>
              <w:pStyle w:val="TableParagraph"/>
              <w:ind w:left="320"/>
              <w:jc w:val="center"/>
              <w:rPr>
                <w:b/>
                <w:sz w:val="28"/>
              </w:rPr>
            </w:pPr>
            <w:r>
              <w:rPr>
                <w:b/>
                <w:sz w:val="28"/>
              </w:rPr>
              <mc:AlternateContent>
                <mc:Choice Requires="wps">
                  <w:drawing>
                    <wp:anchor distT="0" distB="0" distL="0" distR="0" allowOverlap="1" layoutInCell="1" locked="0" behindDoc="0" simplePos="0" relativeHeight="15798784">
                      <wp:simplePos x="0" y="0"/>
                      <wp:positionH relativeFrom="column">
                        <wp:posOffset>981553</wp:posOffset>
                      </wp:positionH>
                      <wp:positionV relativeFrom="paragraph">
                        <wp:posOffset>280038</wp:posOffset>
                      </wp:positionV>
                      <wp:extent cx="2205990" cy="9525"/>
                      <wp:effectExtent l="0" t="0" r="0" b="0"/>
                      <wp:wrapNone/>
                      <wp:docPr id="181" name="Group 181"/>
                      <wp:cNvGraphicFramePr>
                        <a:graphicFrameLocks/>
                      </wp:cNvGraphicFramePr>
                      <a:graphic>
                        <a:graphicData uri="http://schemas.microsoft.com/office/word/2010/wordprocessingGroup">
                          <wpg:wgp>
                            <wpg:cNvPr id="181" name="Group 181"/>
                            <wpg:cNvGrpSpPr/>
                            <wpg:grpSpPr>
                              <a:xfrm>
                                <a:off x="0" y="0"/>
                                <a:ext cx="2205990" cy="9525"/>
                                <a:chExt cx="2205990" cy="9525"/>
                              </a:xfrm>
                            </wpg:grpSpPr>
                            <wps:wsp>
                              <wps:cNvPr id="182" name="Graphic 182"/>
                              <wps:cNvSpPr/>
                              <wps:spPr>
                                <a:xfrm>
                                  <a:off x="0" y="4572"/>
                                  <a:ext cx="2205990" cy="1270"/>
                                </a:xfrm>
                                <a:custGeom>
                                  <a:avLst/>
                                  <a:gdLst/>
                                  <a:ahLst/>
                                  <a:cxnLst/>
                                  <a:rect l="l" t="t" r="r" b="b"/>
                                  <a:pathLst>
                                    <a:path w="2205990" h="0">
                                      <a:moveTo>
                                        <a:pt x="0" y="0"/>
                                      </a:moveTo>
                                      <a:lnTo>
                                        <a:pt x="2205990" y="0"/>
                                      </a:lnTo>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7.287712pt;margin-top:22.050283pt;width:173.7pt;height:.75pt;mso-position-horizontal-relative:column;mso-position-vertical-relative:paragraph;z-index:15798784" id="docshapegroup155" coordorigin="1546,441" coordsize="3474,15">
                      <v:line style="position:absolute" from="1546,448" to="5020,448" stroked="true" strokeweight=".72pt" strokecolor="#000000">
                        <v:stroke dashstyle="solid"/>
                      </v:line>
                      <w10:wrap type="none"/>
                    </v:group>
                  </w:pict>
                </mc:Fallback>
              </mc:AlternateContent>
            </w:r>
            <w:r>
              <w:rPr>
                <w:b/>
                <w:sz w:val="28"/>
              </w:rPr>
              <w:t>Độc</w:t>
            </w:r>
            <w:r>
              <w:rPr>
                <w:b/>
                <w:spacing w:val="-4"/>
                <w:sz w:val="28"/>
              </w:rPr>
              <w:t> </w:t>
            </w:r>
            <w:r>
              <w:rPr>
                <w:b/>
                <w:sz w:val="28"/>
              </w:rPr>
              <w:t>lập</w:t>
            </w:r>
            <w:r>
              <w:rPr>
                <w:b/>
                <w:spacing w:val="-2"/>
                <w:sz w:val="28"/>
              </w:rPr>
              <w:t> </w:t>
            </w:r>
            <w:r>
              <w:rPr>
                <w:b/>
                <w:sz w:val="28"/>
              </w:rPr>
              <w:t>-</w:t>
            </w:r>
            <w:r>
              <w:rPr>
                <w:b/>
                <w:spacing w:val="-2"/>
                <w:sz w:val="28"/>
              </w:rPr>
              <w:t> </w:t>
            </w:r>
            <w:r>
              <w:rPr>
                <w:b/>
                <w:sz w:val="28"/>
              </w:rPr>
              <w:t>Tự</w:t>
            </w:r>
            <w:r>
              <w:rPr>
                <w:b/>
                <w:spacing w:val="-2"/>
                <w:sz w:val="28"/>
              </w:rPr>
              <w:t> </w:t>
            </w:r>
            <w:r>
              <w:rPr>
                <w:b/>
                <w:sz w:val="28"/>
              </w:rPr>
              <w:t>do</w:t>
            </w:r>
            <w:r>
              <w:rPr>
                <w:b/>
                <w:spacing w:val="-1"/>
                <w:sz w:val="28"/>
              </w:rPr>
              <w:t> </w:t>
            </w:r>
            <w:r>
              <w:rPr>
                <w:b/>
                <w:sz w:val="28"/>
              </w:rPr>
              <w:t>-</w:t>
            </w:r>
            <w:r>
              <w:rPr>
                <w:b/>
                <w:spacing w:val="-1"/>
                <w:sz w:val="28"/>
              </w:rPr>
              <w:t> </w:t>
            </w:r>
            <w:r>
              <w:rPr>
                <w:b/>
                <w:sz w:val="28"/>
              </w:rPr>
              <w:t>Hạnh</w:t>
            </w:r>
            <w:r>
              <w:rPr>
                <w:b/>
                <w:spacing w:val="-2"/>
                <w:sz w:val="28"/>
              </w:rPr>
              <w:t> </w:t>
            </w:r>
            <w:r>
              <w:rPr>
                <w:b/>
                <w:spacing w:val="-4"/>
                <w:sz w:val="28"/>
              </w:rPr>
              <w:t>phúc</w:t>
            </w:r>
          </w:p>
        </w:tc>
      </w:tr>
    </w:tbl>
    <w:p>
      <w:pPr>
        <w:pStyle w:val="BodyText"/>
        <w:spacing w:before="83"/>
        <w:rPr>
          <w:i/>
        </w:rPr>
      </w:pPr>
    </w:p>
    <w:p>
      <w:pPr>
        <w:pStyle w:val="Heading1"/>
        <w:ind w:left="-1" w:right="267"/>
      </w:pPr>
      <w:r>
        <w:rPr/>
        <w:t>BIÊN</w:t>
      </w:r>
      <w:r>
        <w:rPr>
          <w:spacing w:val="-1"/>
        </w:rPr>
        <w:t> </w:t>
      </w:r>
      <w:r>
        <w:rPr>
          <w:spacing w:val="-5"/>
        </w:rPr>
        <w:t>BẢN</w:t>
      </w:r>
    </w:p>
    <w:p>
      <w:pPr>
        <w:spacing w:before="119"/>
        <w:ind w:left="-1" w:right="265" w:firstLine="0"/>
        <w:jc w:val="center"/>
        <w:rPr>
          <w:b/>
          <w:sz w:val="28"/>
        </w:rPr>
      </w:pPr>
      <w:r>
        <w:rPr>
          <w:b/>
          <w:sz w:val="28"/>
        </w:rPr>
        <w:t>SAO</w:t>
      </w:r>
      <w:r>
        <w:rPr>
          <w:b/>
          <w:spacing w:val="-5"/>
          <w:sz w:val="28"/>
        </w:rPr>
        <w:t> </w:t>
      </w:r>
      <w:r>
        <w:rPr>
          <w:b/>
          <w:sz w:val="28"/>
        </w:rPr>
        <w:t>LƯU</w:t>
      </w:r>
      <w:r>
        <w:rPr>
          <w:b/>
          <w:spacing w:val="-4"/>
          <w:sz w:val="28"/>
        </w:rPr>
        <w:t> </w:t>
      </w:r>
      <w:r>
        <w:rPr>
          <w:b/>
          <w:sz w:val="28"/>
        </w:rPr>
        <w:t>TÀI</w:t>
      </w:r>
      <w:r>
        <w:rPr>
          <w:b/>
          <w:spacing w:val="-2"/>
          <w:sz w:val="28"/>
        </w:rPr>
        <w:t> </w:t>
      </w:r>
      <w:r>
        <w:rPr>
          <w:b/>
          <w:sz w:val="28"/>
        </w:rPr>
        <w:t>LIỆU</w:t>
      </w:r>
      <w:r>
        <w:rPr>
          <w:b/>
          <w:spacing w:val="-4"/>
          <w:sz w:val="28"/>
        </w:rPr>
        <w:t> </w:t>
      </w:r>
      <w:r>
        <w:rPr>
          <w:b/>
          <w:sz w:val="28"/>
        </w:rPr>
        <w:t>LƯU</w:t>
      </w:r>
      <w:r>
        <w:rPr>
          <w:b/>
          <w:spacing w:val="-4"/>
          <w:sz w:val="28"/>
        </w:rPr>
        <w:t> </w:t>
      </w:r>
      <w:r>
        <w:rPr>
          <w:b/>
          <w:sz w:val="28"/>
        </w:rPr>
        <w:t>TRỮ</w:t>
      </w:r>
      <w:r>
        <w:rPr>
          <w:b/>
          <w:spacing w:val="-3"/>
          <w:sz w:val="28"/>
        </w:rPr>
        <w:t> </w:t>
      </w:r>
      <w:r>
        <w:rPr>
          <w:b/>
          <w:spacing w:val="-5"/>
          <w:sz w:val="28"/>
        </w:rPr>
        <w:t>SỐ</w:t>
      </w:r>
    </w:p>
    <w:p>
      <w:pPr>
        <w:pStyle w:val="ListParagraph"/>
        <w:numPr>
          <w:ilvl w:val="0"/>
          <w:numId w:val="282"/>
        </w:numPr>
        <w:tabs>
          <w:tab w:pos="1141" w:val="left" w:leader="none"/>
        </w:tabs>
        <w:spacing w:line="240" w:lineRule="auto" w:before="115" w:after="0"/>
        <w:ind w:left="1141" w:right="0" w:hanging="279"/>
        <w:jc w:val="left"/>
        <w:rPr>
          <w:sz w:val="28"/>
        </w:rPr>
      </w:pPr>
      <w:r>
        <w:rPr>
          <w:sz w:val="28"/>
        </w:rPr>
        <w:t>Thời</w:t>
      </w:r>
      <w:r>
        <w:rPr>
          <w:spacing w:val="-4"/>
          <w:sz w:val="28"/>
        </w:rPr>
        <w:t> </w:t>
      </w:r>
      <w:r>
        <w:rPr>
          <w:sz w:val="28"/>
        </w:rPr>
        <w:t>gian:</w:t>
      </w:r>
      <w:r>
        <w:rPr>
          <w:spacing w:val="-7"/>
          <w:sz w:val="28"/>
        </w:rPr>
        <w:t> </w:t>
      </w:r>
      <w:r>
        <w:rPr>
          <w:spacing w:val="-2"/>
          <w:sz w:val="28"/>
        </w:rPr>
        <w:t>ngày………tháng………năm……………………………..</w:t>
      </w:r>
    </w:p>
    <w:p>
      <w:pPr>
        <w:pStyle w:val="ListParagraph"/>
        <w:numPr>
          <w:ilvl w:val="0"/>
          <w:numId w:val="282"/>
        </w:numPr>
        <w:tabs>
          <w:tab w:pos="1141" w:val="left" w:leader="none"/>
        </w:tabs>
        <w:spacing w:line="240" w:lineRule="auto" w:before="122" w:after="0"/>
        <w:ind w:left="1141" w:right="0" w:hanging="279"/>
        <w:jc w:val="left"/>
        <w:rPr>
          <w:sz w:val="28"/>
        </w:rPr>
      </w:pPr>
      <w:r>
        <w:rPr>
          <w:sz w:val="28"/>
        </w:rPr>
        <w:t>Địa</w:t>
      </w:r>
      <w:r>
        <w:rPr>
          <w:spacing w:val="-1"/>
          <w:sz w:val="28"/>
        </w:rPr>
        <w:t> </w:t>
      </w:r>
      <w:r>
        <w:rPr>
          <w:spacing w:val="-2"/>
          <w:sz w:val="28"/>
        </w:rPr>
        <w:t>điểm:................................................................................................</w:t>
      </w:r>
    </w:p>
    <w:p>
      <w:pPr>
        <w:pStyle w:val="ListParagraph"/>
        <w:numPr>
          <w:ilvl w:val="0"/>
          <w:numId w:val="282"/>
        </w:numPr>
        <w:tabs>
          <w:tab w:pos="1141" w:val="left" w:leader="none"/>
        </w:tabs>
        <w:spacing w:line="240" w:lineRule="auto" w:before="120" w:after="0"/>
        <w:ind w:left="1141" w:right="0" w:hanging="279"/>
        <w:jc w:val="left"/>
        <w:rPr>
          <w:sz w:val="28"/>
        </w:rPr>
      </w:pPr>
      <w:r>
        <w:rPr>
          <w:sz w:val="28"/>
        </w:rPr>
        <w:t>Người</w:t>
      </w:r>
      <w:r>
        <w:rPr>
          <w:spacing w:val="-7"/>
          <w:sz w:val="28"/>
        </w:rPr>
        <w:t> </w:t>
      </w:r>
      <w:r>
        <w:rPr>
          <w:sz w:val="28"/>
        </w:rPr>
        <w:t>sao</w:t>
      </w:r>
      <w:r>
        <w:rPr>
          <w:spacing w:val="-2"/>
          <w:sz w:val="28"/>
        </w:rPr>
        <w:t> lưu:........................................................................................</w:t>
      </w:r>
    </w:p>
    <w:p>
      <w:pPr>
        <w:pStyle w:val="ListParagraph"/>
        <w:numPr>
          <w:ilvl w:val="0"/>
          <w:numId w:val="282"/>
        </w:numPr>
        <w:tabs>
          <w:tab w:pos="1141" w:val="left" w:leader="none"/>
        </w:tabs>
        <w:spacing w:line="240" w:lineRule="auto" w:before="119" w:after="0"/>
        <w:ind w:left="1141" w:right="0" w:hanging="279"/>
        <w:jc w:val="left"/>
        <w:rPr>
          <w:sz w:val="28"/>
        </w:rPr>
      </w:pPr>
      <w:r>
        <w:rPr>
          <w:sz w:val="28"/>
        </w:rPr>
        <w:t>Mã</w:t>
      </w:r>
      <w:r>
        <w:rPr>
          <w:spacing w:val="-4"/>
          <w:sz w:val="28"/>
        </w:rPr>
        <w:t> </w:t>
      </w:r>
      <w:r>
        <w:rPr>
          <w:sz w:val="28"/>
        </w:rPr>
        <w:t>phương</w:t>
      </w:r>
      <w:r>
        <w:rPr>
          <w:spacing w:val="-4"/>
          <w:sz w:val="28"/>
        </w:rPr>
        <w:t> </w:t>
      </w:r>
      <w:r>
        <w:rPr>
          <w:sz w:val="28"/>
        </w:rPr>
        <w:t>tiện</w:t>
      </w:r>
      <w:r>
        <w:rPr>
          <w:spacing w:val="-5"/>
          <w:sz w:val="28"/>
        </w:rPr>
        <w:t> </w:t>
      </w:r>
      <w:r>
        <w:rPr>
          <w:sz w:val="28"/>
        </w:rPr>
        <w:t>lưu trữ</w:t>
      </w:r>
      <w:r>
        <w:rPr>
          <w:spacing w:val="-3"/>
          <w:sz w:val="28"/>
        </w:rPr>
        <w:t> </w:t>
      </w:r>
      <w:r>
        <w:rPr>
          <w:spacing w:val="-2"/>
          <w:sz w:val="28"/>
        </w:rPr>
        <w:t>cũ:....................................................................</w:t>
      </w:r>
    </w:p>
    <w:p>
      <w:pPr>
        <w:pStyle w:val="ListParagraph"/>
        <w:numPr>
          <w:ilvl w:val="0"/>
          <w:numId w:val="282"/>
        </w:numPr>
        <w:tabs>
          <w:tab w:pos="1141" w:val="left" w:leader="none"/>
        </w:tabs>
        <w:spacing w:line="240" w:lineRule="auto" w:before="121" w:after="0"/>
        <w:ind w:left="1141" w:right="0" w:hanging="279"/>
        <w:jc w:val="left"/>
        <w:rPr>
          <w:sz w:val="28"/>
        </w:rPr>
      </w:pPr>
      <w:r>
        <w:rPr>
          <w:sz w:val="28"/>
        </w:rPr>
        <w:t>Mã</w:t>
      </w:r>
      <w:r>
        <w:rPr>
          <w:spacing w:val="-4"/>
          <w:sz w:val="28"/>
        </w:rPr>
        <w:t> </w:t>
      </w:r>
      <w:r>
        <w:rPr>
          <w:sz w:val="28"/>
        </w:rPr>
        <w:t>phương</w:t>
      </w:r>
      <w:r>
        <w:rPr>
          <w:spacing w:val="-4"/>
          <w:sz w:val="28"/>
        </w:rPr>
        <w:t> </w:t>
      </w:r>
      <w:r>
        <w:rPr>
          <w:sz w:val="28"/>
        </w:rPr>
        <w:t>tiện</w:t>
      </w:r>
      <w:r>
        <w:rPr>
          <w:spacing w:val="-5"/>
          <w:sz w:val="28"/>
        </w:rPr>
        <w:t> </w:t>
      </w:r>
      <w:r>
        <w:rPr>
          <w:sz w:val="28"/>
        </w:rPr>
        <w:t>lưu trữ</w:t>
      </w:r>
      <w:r>
        <w:rPr>
          <w:spacing w:val="-3"/>
          <w:sz w:val="28"/>
        </w:rPr>
        <w:t> </w:t>
      </w:r>
      <w:r>
        <w:rPr>
          <w:spacing w:val="-2"/>
          <w:sz w:val="28"/>
        </w:rPr>
        <w:t>mới:.................................................................</w:t>
      </w:r>
    </w:p>
    <w:p>
      <w:pPr>
        <w:pStyle w:val="ListParagraph"/>
        <w:numPr>
          <w:ilvl w:val="0"/>
          <w:numId w:val="282"/>
        </w:numPr>
        <w:tabs>
          <w:tab w:pos="1141" w:val="left" w:leader="none"/>
        </w:tabs>
        <w:spacing w:line="240" w:lineRule="auto" w:before="119" w:after="0"/>
        <w:ind w:left="1141" w:right="0" w:hanging="279"/>
        <w:jc w:val="left"/>
        <w:rPr>
          <w:sz w:val="28"/>
        </w:rPr>
      </w:pPr>
      <w:r>
        <w:rPr>
          <w:sz w:val="28"/>
        </w:rPr>
        <w:t>Phương</w:t>
      </w:r>
      <w:r>
        <w:rPr>
          <w:spacing w:val="-8"/>
          <w:sz w:val="28"/>
        </w:rPr>
        <w:t> </w:t>
      </w:r>
      <w:r>
        <w:rPr>
          <w:sz w:val="28"/>
        </w:rPr>
        <w:t>thức</w:t>
      </w:r>
      <w:r>
        <w:rPr>
          <w:spacing w:val="-3"/>
          <w:sz w:val="28"/>
        </w:rPr>
        <w:t> </w:t>
      </w:r>
      <w:r>
        <w:rPr>
          <w:sz w:val="28"/>
        </w:rPr>
        <w:t>sao</w:t>
      </w:r>
      <w:r>
        <w:rPr>
          <w:spacing w:val="-1"/>
          <w:sz w:val="28"/>
        </w:rPr>
        <w:t> </w:t>
      </w:r>
      <w:r>
        <w:rPr>
          <w:spacing w:val="-2"/>
          <w:sz w:val="28"/>
        </w:rPr>
        <w:t>lưu:..............................................................................</w:t>
      </w:r>
    </w:p>
    <w:p>
      <w:pPr>
        <w:pStyle w:val="ListParagraph"/>
        <w:numPr>
          <w:ilvl w:val="0"/>
          <w:numId w:val="282"/>
        </w:numPr>
        <w:tabs>
          <w:tab w:pos="1141" w:val="left" w:leader="none"/>
        </w:tabs>
        <w:spacing w:line="240" w:lineRule="auto" w:before="120" w:after="0"/>
        <w:ind w:left="1141" w:right="0" w:hanging="279"/>
        <w:jc w:val="left"/>
        <w:rPr>
          <w:sz w:val="28"/>
        </w:rPr>
      </w:pPr>
      <w:r>
        <w:rPr>
          <w:sz w:val="28"/>
        </w:rPr>
        <w:t>Dữ</w:t>
      </w:r>
      <w:r>
        <w:rPr>
          <w:spacing w:val="-4"/>
          <w:sz w:val="28"/>
        </w:rPr>
        <w:t> </w:t>
      </w:r>
      <w:r>
        <w:rPr>
          <w:sz w:val="28"/>
        </w:rPr>
        <w:t>liệu</w:t>
      </w:r>
      <w:r>
        <w:rPr>
          <w:spacing w:val="-1"/>
          <w:sz w:val="28"/>
        </w:rPr>
        <w:t> </w:t>
      </w:r>
      <w:r>
        <w:rPr>
          <w:sz w:val="28"/>
        </w:rPr>
        <w:t>tài</w:t>
      </w:r>
      <w:r>
        <w:rPr>
          <w:spacing w:val="-2"/>
          <w:sz w:val="28"/>
        </w:rPr>
        <w:t> </w:t>
      </w:r>
      <w:r>
        <w:rPr>
          <w:sz w:val="28"/>
        </w:rPr>
        <w:t>liệu</w:t>
      </w:r>
      <w:r>
        <w:rPr>
          <w:spacing w:val="-1"/>
          <w:sz w:val="28"/>
        </w:rPr>
        <w:t> </w:t>
      </w:r>
      <w:r>
        <w:rPr>
          <w:sz w:val="28"/>
        </w:rPr>
        <w:t>lưu</w:t>
      </w:r>
      <w:r>
        <w:rPr>
          <w:spacing w:val="-3"/>
          <w:sz w:val="28"/>
        </w:rPr>
        <w:t> </w:t>
      </w:r>
      <w:r>
        <w:rPr>
          <w:sz w:val="28"/>
        </w:rPr>
        <w:t>trữ</w:t>
      </w:r>
      <w:r>
        <w:rPr>
          <w:spacing w:val="-3"/>
          <w:sz w:val="28"/>
        </w:rPr>
        <w:t> </w:t>
      </w:r>
      <w:r>
        <w:rPr>
          <w:sz w:val="28"/>
        </w:rPr>
        <w:t>sao</w:t>
      </w:r>
      <w:r>
        <w:rPr>
          <w:spacing w:val="-1"/>
          <w:sz w:val="28"/>
        </w:rPr>
        <w:t> </w:t>
      </w:r>
      <w:r>
        <w:rPr>
          <w:spacing w:val="-4"/>
          <w:sz w:val="28"/>
        </w:rPr>
        <w:t>lưu:</w:t>
      </w:r>
    </w:p>
    <w:p>
      <w:pPr>
        <w:pStyle w:val="ListParagraph"/>
        <w:numPr>
          <w:ilvl w:val="1"/>
          <w:numId w:val="282"/>
        </w:numPr>
        <w:tabs>
          <w:tab w:pos="1354" w:val="left" w:leader="none"/>
        </w:tabs>
        <w:spacing w:line="240" w:lineRule="auto" w:before="119" w:after="0"/>
        <w:ind w:left="1354" w:right="0" w:hanging="492"/>
        <w:jc w:val="left"/>
        <w:rPr>
          <w:sz w:val="28"/>
        </w:rPr>
      </w:pPr>
      <w:r>
        <w:rPr>
          <w:sz w:val="28"/>
        </w:rPr>
        <w:t>Tên cơ</w:t>
      </w:r>
      <w:r>
        <w:rPr>
          <w:spacing w:val="-1"/>
          <w:sz w:val="28"/>
        </w:rPr>
        <w:t> </w:t>
      </w:r>
      <w:r>
        <w:rPr>
          <w:sz w:val="28"/>
        </w:rPr>
        <w:t>sở</w:t>
      </w:r>
      <w:r>
        <w:rPr>
          <w:spacing w:val="-4"/>
          <w:sz w:val="28"/>
        </w:rPr>
        <w:t> </w:t>
      </w:r>
      <w:r>
        <w:rPr>
          <w:sz w:val="28"/>
        </w:rPr>
        <w:t>dữ</w:t>
      </w:r>
      <w:r>
        <w:rPr>
          <w:spacing w:val="-2"/>
          <w:sz w:val="28"/>
        </w:rPr>
        <w:t> liệu:..............................................................................</w:t>
      </w:r>
    </w:p>
    <w:p>
      <w:pPr>
        <w:pStyle w:val="ListParagraph"/>
        <w:numPr>
          <w:ilvl w:val="1"/>
          <w:numId w:val="282"/>
        </w:numPr>
        <w:tabs>
          <w:tab w:pos="1353" w:val="left" w:leader="none"/>
        </w:tabs>
        <w:spacing w:line="240" w:lineRule="auto" w:before="122" w:after="0"/>
        <w:ind w:left="1353" w:right="0" w:hanging="491"/>
        <w:jc w:val="left"/>
        <w:rPr>
          <w:sz w:val="28"/>
        </w:rPr>
      </w:pPr>
      <w:r>
        <w:rPr>
          <w:sz w:val="28"/>
        </w:rPr>
        <w:t>Nội</w:t>
      </w:r>
      <w:r>
        <w:rPr>
          <w:spacing w:val="-3"/>
          <w:sz w:val="28"/>
        </w:rPr>
        <w:t> </w:t>
      </w:r>
      <w:r>
        <w:rPr>
          <w:sz w:val="28"/>
        </w:rPr>
        <w:t>dung</w:t>
      </w:r>
      <w:r>
        <w:rPr>
          <w:spacing w:val="-4"/>
          <w:sz w:val="28"/>
        </w:rPr>
        <w:t> </w:t>
      </w:r>
      <w:r>
        <w:rPr>
          <w:sz w:val="28"/>
        </w:rPr>
        <w:t>dữ</w:t>
      </w:r>
      <w:r>
        <w:rPr>
          <w:spacing w:val="-4"/>
          <w:sz w:val="28"/>
        </w:rPr>
        <w:t> </w:t>
      </w:r>
      <w:r>
        <w:rPr>
          <w:sz w:val="28"/>
        </w:rPr>
        <w:t>liệu</w:t>
      </w:r>
      <w:r>
        <w:rPr>
          <w:spacing w:val="-2"/>
          <w:sz w:val="28"/>
        </w:rPr>
        <w:t> </w:t>
      </w:r>
      <w:r>
        <w:rPr>
          <w:sz w:val="28"/>
        </w:rPr>
        <w:t>sao</w:t>
      </w:r>
      <w:r>
        <w:rPr>
          <w:spacing w:val="-3"/>
          <w:sz w:val="28"/>
        </w:rPr>
        <w:t> </w:t>
      </w:r>
      <w:r>
        <w:rPr>
          <w:spacing w:val="-2"/>
          <w:sz w:val="28"/>
        </w:rPr>
        <w:t>lưu:..................................................................</w:t>
      </w:r>
    </w:p>
    <w:p>
      <w:pPr>
        <w:pStyle w:val="ListParagraph"/>
        <w:numPr>
          <w:ilvl w:val="1"/>
          <w:numId w:val="282"/>
        </w:numPr>
        <w:tabs>
          <w:tab w:pos="1353" w:val="left" w:leader="none"/>
        </w:tabs>
        <w:spacing w:line="240" w:lineRule="auto" w:before="120" w:after="0"/>
        <w:ind w:left="1353" w:right="0" w:hanging="491"/>
        <w:jc w:val="left"/>
        <w:rPr>
          <w:sz w:val="28"/>
        </w:rPr>
      </w:pPr>
      <w:r>
        <w:rPr>
          <w:sz w:val="28"/>
        </w:rPr>
        <w:t>Dung</w:t>
      </w:r>
      <w:r>
        <w:rPr>
          <w:spacing w:val="-6"/>
          <w:sz w:val="28"/>
        </w:rPr>
        <w:t> </w:t>
      </w:r>
      <w:r>
        <w:rPr>
          <w:sz w:val="28"/>
        </w:rPr>
        <w:t>lượng</w:t>
      </w:r>
      <w:r>
        <w:rPr>
          <w:spacing w:val="-6"/>
          <w:sz w:val="28"/>
        </w:rPr>
        <w:t> </w:t>
      </w:r>
      <w:r>
        <w:rPr>
          <w:sz w:val="28"/>
        </w:rPr>
        <w:t>sao</w:t>
      </w:r>
      <w:r>
        <w:rPr>
          <w:spacing w:val="-3"/>
          <w:sz w:val="28"/>
        </w:rPr>
        <w:t> </w:t>
      </w:r>
      <w:r>
        <w:rPr>
          <w:spacing w:val="-2"/>
          <w:sz w:val="28"/>
        </w:rPr>
        <w:t>lưu:..........................................................................</w:t>
      </w:r>
    </w:p>
    <w:p>
      <w:pPr>
        <w:pStyle w:val="ListParagraph"/>
        <w:numPr>
          <w:ilvl w:val="0"/>
          <w:numId w:val="282"/>
        </w:numPr>
        <w:tabs>
          <w:tab w:pos="1141" w:val="left" w:leader="none"/>
        </w:tabs>
        <w:spacing w:line="240" w:lineRule="auto" w:before="120" w:after="0"/>
        <w:ind w:left="1141" w:right="0" w:hanging="279"/>
        <w:jc w:val="left"/>
        <w:rPr>
          <w:sz w:val="28"/>
        </w:rPr>
      </w:pPr>
      <w:r>
        <w:rPr>
          <w:sz w:val="28"/>
        </w:rPr>
        <w:t>Lỗi</w:t>
      </w:r>
      <w:r>
        <w:rPr>
          <w:spacing w:val="-4"/>
          <w:sz w:val="28"/>
        </w:rPr>
        <w:t> </w:t>
      </w:r>
      <w:r>
        <w:rPr>
          <w:sz w:val="28"/>
        </w:rPr>
        <w:t>xảy</w:t>
      </w:r>
      <w:r>
        <w:rPr>
          <w:spacing w:val="-5"/>
          <w:sz w:val="28"/>
        </w:rPr>
        <w:t> </w:t>
      </w:r>
      <w:r>
        <w:rPr>
          <w:sz w:val="28"/>
        </w:rPr>
        <w:t>ra</w:t>
      </w:r>
      <w:r>
        <w:rPr>
          <w:spacing w:val="-2"/>
          <w:sz w:val="28"/>
        </w:rPr>
        <w:t> </w:t>
      </w:r>
      <w:r>
        <w:rPr>
          <w:sz w:val="28"/>
        </w:rPr>
        <w:t>trong</w:t>
      </w:r>
      <w:r>
        <w:rPr>
          <w:spacing w:val="-4"/>
          <w:sz w:val="28"/>
        </w:rPr>
        <w:t> </w:t>
      </w:r>
      <w:r>
        <w:rPr>
          <w:sz w:val="28"/>
        </w:rPr>
        <w:t>quá</w:t>
      </w:r>
      <w:r>
        <w:rPr>
          <w:spacing w:val="-1"/>
          <w:sz w:val="28"/>
        </w:rPr>
        <w:t> </w:t>
      </w:r>
      <w:r>
        <w:rPr>
          <w:sz w:val="28"/>
        </w:rPr>
        <w:t>trình sao lưu</w:t>
      </w:r>
      <w:r>
        <w:rPr>
          <w:spacing w:val="-1"/>
          <w:sz w:val="28"/>
        </w:rPr>
        <w:t> </w:t>
      </w:r>
      <w:r>
        <w:rPr>
          <w:sz w:val="28"/>
        </w:rPr>
        <w:t>dữ</w:t>
      </w:r>
      <w:r>
        <w:rPr>
          <w:spacing w:val="-2"/>
          <w:sz w:val="28"/>
        </w:rPr>
        <w:t> </w:t>
      </w:r>
      <w:r>
        <w:rPr>
          <w:spacing w:val="-4"/>
          <w:sz w:val="28"/>
        </w:rPr>
        <w:t>liệu:</w:t>
      </w:r>
    </w:p>
    <w:p>
      <w:pPr>
        <w:spacing w:before="120"/>
        <w:ind w:left="862" w:right="0" w:firstLine="0"/>
        <w:jc w:val="left"/>
        <w:rPr>
          <w:sz w:val="28"/>
        </w:rPr>
      </w:pPr>
      <w:r>
        <w:rPr>
          <w:spacing w:val="-2"/>
          <w:sz w:val="28"/>
        </w:rPr>
        <w:t>..................................................................................................................</w:t>
      </w:r>
    </w:p>
    <w:p>
      <w:pPr>
        <w:spacing w:before="120"/>
        <w:ind w:left="862" w:right="0" w:firstLine="0"/>
        <w:jc w:val="left"/>
        <w:rPr>
          <w:sz w:val="28"/>
        </w:rPr>
      </w:pPr>
      <w:r>
        <w:rPr>
          <w:spacing w:val="-2"/>
          <w:sz w:val="28"/>
        </w:rPr>
        <w:t>..................................................................................................................</w:t>
      </w:r>
    </w:p>
    <w:p>
      <w:pPr>
        <w:pStyle w:val="ListParagraph"/>
        <w:numPr>
          <w:ilvl w:val="0"/>
          <w:numId w:val="282"/>
        </w:numPr>
        <w:tabs>
          <w:tab w:pos="1141" w:val="left" w:leader="none"/>
        </w:tabs>
        <w:spacing w:line="240" w:lineRule="auto" w:before="119" w:after="0"/>
        <w:ind w:left="1141" w:right="0" w:hanging="279"/>
        <w:jc w:val="left"/>
        <w:rPr>
          <w:sz w:val="28"/>
        </w:rPr>
      </w:pPr>
      <w:r>
        <w:rPr>
          <w:sz w:val="28"/>
        </w:rPr>
        <w:t>Giải</w:t>
      </w:r>
      <w:r>
        <w:rPr>
          <w:spacing w:val="-6"/>
          <w:sz w:val="28"/>
        </w:rPr>
        <w:t> </w:t>
      </w:r>
      <w:r>
        <w:rPr>
          <w:sz w:val="28"/>
        </w:rPr>
        <w:t>pháp</w:t>
      </w:r>
      <w:r>
        <w:rPr>
          <w:spacing w:val="-3"/>
          <w:sz w:val="28"/>
        </w:rPr>
        <w:t> </w:t>
      </w:r>
      <w:r>
        <w:rPr>
          <w:sz w:val="28"/>
        </w:rPr>
        <w:t>khắc</w:t>
      </w:r>
      <w:r>
        <w:rPr>
          <w:spacing w:val="-4"/>
          <w:sz w:val="28"/>
        </w:rPr>
        <w:t> phục:</w:t>
      </w:r>
    </w:p>
    <w:p>
      <w:pPr>
        <w:spacing w:before="122"/>
        <w:ind w:left="862" w:right="0" w:firstLine="0"/>
        <w:jc w:val="left"/>
        <w:rPr>
          <w:sz w:val="28"/>
        </w:rPr>
      </w:pPr>
      <w:r>
        <w:rPr>
          <w:spacing w:val="-2"/>
          <w:sz w:val="28"/>
        </w:rPr>
        <w:t>.................................................................................................................</w:t>
      </w:r>
    </w:p>
    <w:p>
      <w:pPr>
        <w:spacing w:before="120"/>
        <w:ind w:left="862" w:right="0" w:firstLine="0"/>
        <w:jc w:val="left"/>
        <w:rPr>
          <w:sz w:val="28"/>
        </w:rPr>
      </w:pPr>
      <w:r>
        <w:rPr>
          <w:spacing w:val="-2"/>
          <w:sz w:val="28"/>
        </w:rPr>
        <w:t>.................................................................................................................</w:t>
      </w:r>
    </w:p>
    <w:p>
      <w:pPr>
        <w:pStyle w:val="ListParagraph"/>
        <w:numPr>
          <w:ilvl w:val="0"/>
          <w:numId w:val="282"/>
        </w:numPr>
        <w:tabs>
          <w:tab w:pos="1282" w:val="left" w:leader="none"/>
        </w:tabs>
        <w:spacing w:line="240" w:lineRule="auto" w:before="119" w:after="0"/>
        <w:ind w:left="1282" w:right="0" w:hanging="420"/>
        <w:jc w:val="left"/>
        <w:rPr>
          <w:sz w:val="28"/>
        </w:rPr>
      </w:pPr>
      <w:r>
        <w:rPr>
          <w:sz w:val="28"/>
        </w:rPr>
        <w:t>Kết</w:t>
      </w:r>
      <w:r>
        <w:rPr>
          <w:spacing w:val="-3"/>
          <w:sz w:val="28"/>
        </w:rPr>
        <w:t> </w:t>
      </w:r>
      <w:r>
        <w:rPr>
          <w:spacing w:val="-4"/>
          <w:sz w:val="28"/>
        </w:rPr>
        <w:t>quả:</w:t>
      </w:r>
    </w:p>
    <w:p>
      <w:pPr>
        <w:spacing w:before="120"/>
        <w:ind w:left="862" w:right="0" w:firstLine="0"/>
        <w:jc w:val="left"/>
        <w:rPr>
          <w:sz w:val="28"/>
        </w:rPr>
      </w:pPr>
      <w:r>
        <w:rPr>
          <w:spacing w:val="-2"/>
          <w:sz w:val="28"/>
        </w:rPr>
        <w:t>.................................................................................................................</w:t>
      </w:r>
    </w:p>
    <w:p>
      <w:pPr>
        <w:spacing w:before="120"/>
        <w:ind w:left="862" w:right="0" w:firstLine="0"/>
        <w:jc w:val="left"/>
        <w:rPr>
          <w:sz w:val="28"/>
        </w:rPr>
      </w:pPr>
      <w:r>
        <w:rPr>
          <w:spacing w:val="-2"/>
          <w:sz w:val="28"/>
        </w:rPr>
        <w:t>.................................................................................................................</w:t>
      </w:r>
    </w:p>
    <w:p>
      <w:pPr>
        <w:pStyle w:val="BodyText"/>
        <w:spacing w:before="9"/>
        <w:rPr>
          <w:sz w:val="11"/>
        </w:rPr>
      </w:pPr>
    </w:p>
    <w:tbl>
      <w:tblPr>
        <w:tblW w:w="0" w:type="auto"/>
        <w:jc w:val="left"/>
        <w:tblInd w:w="1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31"/>
        <w:gridCol w:w="3445"/>
      </w:tblGrid>
      <w:tr>
        <w:trPr>
          <w:trHeight w:val="747" w:hRule="atLeast"/>
        </w:trPr>
        <w:tc>
          <w:tcPr>
            <w:tcW w:w="3431" w:type="dxa"/>
          </w:tcPr>
          <w:p>
            <w:pPr>
              <w:pStyle w:val="TableParagraph"/>
              <w:spacing w:line="311" w:lineRule="exact"/>
              <w:ind w:left="71"/>
              <w:rPr>
                <w:b/>
                <w:sz w:val="28"/>
              </w:rPr>
            </w:pPr>
            <w:r>
              <w:rPr>
                <w:b/>
                <w:sz w:val="28"/>
              </w:rPr>
              <w:t>NGƯỜI</w:t>
            </w:r>
            <w:r>
              <w:rPr>
                <w:b/>
                <w:spacing w:val="-3"/>
                <w:sz w:val="28"/>
              </w:rPr>
              <w:t> </w:t>
            </w:r>
            <w:r>
              <w:rPr>
                <w:b/>
                <w:sz w:val="28"/>
              </w:rPr>
              <w:t>SAO</w:t>
            </w:r>
            <w:r>
              <w:rPr>
                <w:b/>
                <w:spacing w:val="-3"/>
                <w:sz w:val="28"/>
              </w:rPr>
              <w:t> </w:t>
            </w:r>
            <w:r>
              <w:rPr>
                <w:b/>
                <w:spacing w:val="-5"/>
                <w:sz w:val="28"/>
              </w:rPr>
              <w:t>LƯU</w:t>
            </w:r>
          </w:p>
          <w:p>
            <w:pPr>
              <w:pStyle w:val="TableParagraph"/>
              <w:spacing w:line="302" w:lineRule="exact" w:before="115"/>
              <w:ind w:left="50"/>
              <w:rPr>
                <w:i/>
                <w:sz w:val="28"/>
              </w:rPr>
            </w:pPr>
            <w:r>
              <w:rPr>
                <w:i/>
                <w:sz w:val="28"/>
              </w:rPr>
              <w:t>(Ký</w:t>
            </w:r>
            <w:r>
              <w:rPr>
                <w:i/>
                <w:spacing w:val="-4"/>
                <w:sz w:val="28"/>
              </w:rPr>
              <w:t> </w:t>
            </w:r>
            <w:r>
              <w:rPr>
                <w:i/>
                <w:sz w:val="28"/>
              </w:rPr>
              <w:t>và</w:t>
            </w:r>
            <w:r>
              <w:rPr>
                <w:i/>
                <w:spacing w:val="-2"/>
                <w:sz w:val="28"/>
              </w:rPr>
              <w:t> </w:t>
            </w:r>
            <w:r>
              <w:rPr>
                <w:i/>
                <w:sz w:val="28"/>
              </w:rPr>
              <w:t>ghi rõ</w:t>
            </w:r>
            <w:r>
              <w:rPr>
                <w:i/>
                <w:spacing w:val="-3"/>
                <w:sz w:val="28"/>
              </w:rPr>
              <w:t> </w:t>
            </w:r>
            <w:r>
              <w:rPr>
                <w:i/>
                <w:sz w:val="28"/>
              </w:rPr>
              <w:t>họ</w:t>
            </w:r>
            <w:r>
              <w:rPr>
                <w:i/>
                <w:spacing w:val="-2"/>
                <w:sz w:val="28"/>
              </w:rPr>
              <w:t> </w:t>
            </w:r>
            <w:r>
              <w:rPr>
                <w:i/>
                <w:spacing w:val="-4"/>
                <w:sz w:val="28"/>
              </w:rPr>
              <w:t>tên)</w:t>
            </w:r>
          </w:p>
        </w:tc>
        <w:tc>
          <w:tcPr>
            <w:tcW w:w="3445" w:type="dxa"/>
          </w:tcPr>
          <w:p>
            <w:pPr>
              <w:pStyle w:val="TableParagraph"/>
              <w:spacing w:line="311" w:lineRule="exact"/>
              <w:ind w:left="1038"/>
              <w:rPr>
                <w:b/>
                <w:sz w:val="28"/>
              </w:rPr>
            </w:pPr>
            <w:r>
              <w:rPr>
                <w:b/>
                <w:sz w:val="28"/>
              </w:rPr>
              <w:t>ĐẠI</w:t>
            </w:r>
            <w:r>
              <w:rPr>
                <w:b/>
                <w:spacing w:val="-3"/>
                <w:sz w:val="28"/>
              </w:rPr>
              <w:t> </w:t>
            </w:r>
            <w:r>
              <w:rPr>
                <w:b/>
                <w:sz w:val="28"/>
              </w:rPr>
              <w:t>DIỆN</w:t>
            </w:r>
            <w:r>
              <w:rPr>
                <w:b/>
                <w:spacing w:val="-4"/>
                <w:sz w:val="28"/>
              </w:rPr>
              <w:t> </w:t>
            </w:r>
            <w:r>
              <w:rPr>
                <w:b/>
                <w:sz w:val="28"/>
              </w:rPr>
              <w:t>ĐƠN</w:t>
            </w:r>
            <w:r>
              <w:rPr>
                <w:b/>
                <w:spacing w:val="-3"/>
                <w:sz w:val="28"/>
              </w:rPr>
              <w:t> </w:t>
            </w:r>
            <w:r>
              <w:rPr>
                <w:b/>
                <w:spacing w:val="-5"/>
                <w:sz w:val="28"/>
              </w:rPr>
              <w:t>VỊ</w:t>
            </w:r>
          </w:p>
          <w:p>
            <w:pPr>
              <w:pStyle w:val="TableParagraph"/>
              <w:spacing w:line="302" w:lineRule="exact" w:before="115"/>
              <w:ind w:left="1047"/>
              <w:rPr>
                <w:i/>
                <w:sz w:val="28"/>
              </w:rPr>
            </w:pPr>
            <w:r>
              <w:rPr>
                <w:i/>
                <w:sz w:val="28"/>
              </w:rPr>
              <w:t>(Ký</w:t>
            </w:r>
            <w:r>
              <w:rPr>
                <w:i/>
                <w:spacing w:val="-4"/>
                <w:sz w:val="28"/>
              </w:rPr>
              <w:t> </w:t>
            </w:r>
            <w:r>
              <w:rPr>
                <w:i/>
                <w:sz w:val="28"/>
              </w:rPr>
              <w:t>và</w:t>
            </w:r>
            <w:r>
              <w:rPr>
                <w:i/>
                <w:spacing w:val="-2"/>
                <w:sz w:val="28"/>
              </w:rPr>
              <w:t> </w:t>
            </w:r>
            <w:r>
              <w:rPr>
                <w:i/>
                <w:sz w:val="28"/>
              </w:rPr>
              <w:t>ghi rõ</w:t>
            </w:r>
            <w:r>
              <w:rPr>
                <w:i/>
                <w:spacing w:val="-3"/>
                <w:sz w:val="28"/>
              </w:rPr>
              <w:t> </w:t>
            </w:r>
            <w:r>
              <w:rPr>
                <w:i/>
                <w:sz w:val="28"/>
              </w:rPr>
              <w:t>họ</w:t>
            </w:r>
            <w:r>
              <w:rPr>
                <w:i/>
                <w:spacing w:val="-2"/>
                <w:sz w:val="28"/>
              </w:rPr>
              <w:t> </w:t>
            </w:r>
            <w:r>
              <w:rPr>
                <w:i/>
                <w:spacing w:val="-4"/>
                <w:sz w:val="28"/>
              </w:rPr>
              <w:t>tên)</w:t>
            </w:r>
          </w:p>
        </w:tc>
      </w:tr>
    </w:tbl>
    <w:p>
      <w:pPr>
        <w:pStyle w:val="TableParagraph"/>
        <w:spacing w:after="0" w:line="302" w:lineRule="exact"/>
        <w:rPr>
          <w:i/>
          <w:sz w:val="28"/>
        </w:rPr>
        <w:sectPr>
          <w:type w:val="continuous"/>
          <w:pgSz w:w="11910" w:h="16850"/>
          <w:pgMar w:header="722" w:footer="0" w:top="560" w:bottom="280" w:left="1559" w:right="0"/>
        </w:sectPr>
      </w:pPr>
    </w:p>
    <w:p>
      <w:pPr>
        <w:pStyle w:val="BodyText"/>
        <w:spacing w:before="106"/>
      </w:pPr>
    </w:p>
    <w:p>
      <w:pPr>
        <w:pStyle w:val="ListParagraph"/>
        <w:numPr>
          <w:ilvl w:val="0"/>
          <w:numId w:val="280"/>
        </w:numPr>
        <w:tabs>
          <w:tab w:pos="1130" w:val="left" w:leader="none"/>
        </w:tabs>
        <w:spacing w:line="240" w:lineRule="auto" w:before="0" w:after="0"/>
        <w:ind w:left="1130" w:right="0" w:hanging="279"/>
        <w:jc w:val="left"/>
        <w:rPr>
          <w:b/>
          <w:sz w:val="28"/>
        </w:rPr>
      </w:pPr>
      <w:r>
        <w:rPr>
          <w:b/>
          <w:sz w:val="28"/>
        </w:rPr>
        <w:t>Mẫu</w:t>
      </w:r>
      <w:r>
        <w:rPr>
          <w:b/>
          <w:spacing w:val="-3"/>
          <w:sz w:val="28"/>
        </w:rPr>
        <w:t> </w:t>
      </w:r>
      <w:r>
        <w:rPr>
          <w:b/>
          <w:sz w:val="28"/>
        </w:rPr>
        <w:t>số</w:t>
      </w:r>
      <w:r>
        <w:rPr>
          <w:b/>
          <w:spacing w:val="-2"/>
          <w:sz w:val="28"/>
        </w:rPr>
        <w:t> </w:t>
      </w:r>
      <w:r>
        <w:rPr>
          <w:b/>
          <w:spacing w:val="-5"/>
          <w:sz w:val="28"/>
        </w:rPr>
        <w:t>04</w:t>
      </w:r>
    </w:p>
    <w:p>
      <w:pPr>
        <w:pStyle w:val="Heading1"/>
        <w:spacing w:line="306" w:lineRule="exact" w:before="151"/>
        <w:ind w:left="1686"/>
        <w:jc w:val="left"/>
      </w:pPr>
      <w:r>
        <w:rPr/>
        <w:t>BIÊN</w:t>
      </w:r>
      <w:r>
        <w:rPr>
          <w:spacing w:val="-6"/>
        </w:rPr>
        <w:t> </w:t>
      </w:r>
      <w:r>
        <w:rPr/>
        <w:t>BẢN</w:t>
      </w:r>
      <w:r>
        <w:rPr>
          <w:spacing w:val="-3"/>
        </w:rPr>
        <w:t> </w:t>
      </w:r>
      <w:r>
        <w:rPr/>
        <w:t>KIỂM</w:t>
      </w:r>
      <w:r>
        <w:rPr>
          <w:spacing w:val="-3"/>
        </w:rPr>
        <w:t> </w:t>
      </w:r>
      <w:r>
        <w:rPr/>
        <w:t>TRA</w:t>
      </w:r>
      <w:r>
        <w:rPr>
          <w:spacing w:val="-3"/>
        </w:rPr>
        <w:t> </w:t>
      </w:r>
      <w:r>
        <w:rPr/>
        <w:t>TÀI</w:t>
      </w:r>
      <w:r>
        <w:rPr>
          <w:spacing w:val="-1"/>
        </w:rPr>
        <w:t> </w:t>
      </w:r>
      <w:r>
        <w:rPr/>
        <w:t>LIỆU</w:t>
      </w:r>
      <w:r>
        <w:rPr>
          <w:spacing w:val="-3"/>
        </w:rPr>
        <w:t> </w:t>
      </w:r>
      <w:r>
        <w:rPr/>
        <w:t>LƯU</w:t>
      </w:r>
      <w:r>
        <w:rPr>
          <w:spacing w:val="-3"/>
        </w:rPr>
        <w:t> </w:t>
      </w:r>
      <w:r>
        <w:rPr/>
        <w:t>TRỮ</w:t>
      </w:r>
      <w:r>
        <w:rPr>
          <w:spacing w:val="-3"/>
        </w:rPr>
        <w:t> </w:t>
      </w:r>
      <w:r>
        <w:rPr>
          <w:spacing w:val="-5"/>
        </w:rPr>
        <w:t>SỐ</w:t>
      </w:r>
    </w:p>
    <w:p>
      <w:pPr>
        <w:pStyle w:val="Heading1"/>
        <w:spacing w:after="0" w:line="306" w:lineRule="exact"/>
        <w:jc w:val="left"/>
        <w:sectPr>
          <w:pgSz w:w="11910" w:h="16850"/>
          <w:pgMar w:header="722" w:footer="0" w:top="980" w:bottom="280" w:left="1559" w:right="0"/>
        </w:sectPr>
      </w:pPr>
    </w:p>
    <w:p>
      <w:pPr>
        <w:spacing w:line="336" w:lineRule="exact" w:before="0"/>
        <w:ind w:left="625" w:right="0" w:firstLine="0"/>
        <w:jc w:val="left"/>
        <w:rPr>
          <w:i/>
          <w:sz w:val="28"/>
        </w:rPr>
      </w:pPr>
      <w:r>
        <w:rPr>
          <w:i/>
          <w:sz w:val="28"/>
        </w:rPr>
        <w:t>(Kèm</w:t>
      </w:r>
      <w:r>
        <w:rPr>
          <w:i/>
          <w:spacing w:val="-9"/>
          <w:sz w:val="28"/>
        </w:rPr>
        <w:t> </w:t>
      </w:r>
      <w:r>
        <w:rPr>
          <w:i/>
          <w:sz w:val="28"/>
        </w:rPr>
        <w:t>theo</w:t>
      </w:r>
      <w:r>
        <w:rPr>
          <w:i/>
          <w:spacing w:val="-4"/>
          <w:sz w:val="28"/>
        </w:rPr>
        <w:t> </w:t>
      </w:r>
      <w:r>
        <w:rPr>
          <w:i/>
          <w:sz w:val="28"/>
        </w:rPr>
        <w:t>Thông</w:t>
      </w:r>
      <w:r>
        <w:rPr>
          <w:i/>
          <w:spacing w:val="-3"/>
          <w:sz w:val="28"/>
        </w:rPr>
        <w:t> </w:t>
      </w:r>
      <w:r>
        <w:rPr>
          <w:i/>
          <w:sz w:val="28"/>
        </w:rPr>
        <w:t>tư</w:t>
      </w:r>
      <w:r>
        <w:rPr>
          <w:i/>
          <w:spacing w:val="-3"/>
          <w:sz w:val="28"/>
        </w:rPr>
        <w:t> </w:t>
      </w:r>
      <w:r>
        <w:rPr>
          <w:i/>
          <w:sz w:val="28"/>
        </w:rPr>
        <w:t>số</w:t>
      </w:r>
      <w:r>
        <w:rPr>
          <w:i/>
          <w:spacing w:val="-30"/>
          <w:sz w:val="28"/>
        </w:rPr>
        <w:t> </w:t>
      </w:r>
      <w:r>
        <w:rPr>
          <w:position w:val="2"/>
          <w:sz w:val="28"/>
        </w:rPr>
        <w:t>05</w:t>
      </w:r>
      <w:r>
        <w:rPr>
          <w:spacing w:val="23"/>
          <w:position w:val="2"/>
          <w:sz w:val="28"/>
        </w:rPr>
        <w:t> </w:t>
      </w:r>
      <w:r>
        <w:rPr>
          <w:i/>
          <w:sz w:val="28"/>
        </w:rPr>
        <w:t>/2025/TT-BNV</w:t>
      </w:r>
      <w:r>
        <w:rPr>
          <w:i/>
          <w:spacing w:val="-4"/>
          <w:sz w:val="28"/>
        </w:rPr>
        <w:t> </w:t>
      </w:r>
      <w:r>
        <w:rPr>
          <w:i/>
          <w:sz w:val="28"/>
        </w:rPr>
        <w:t>ngày</w:t>
      </w:r>
      <w:r>
        <w:rPr>
          <w:i/>
          <w:position w:val="2"/>
          <w:sz w:val="28"/>
        </w:rPr>
        <w:t>14</w:t>
      </w:r>
      <w:r>
        <w:rPr>
          <w:i/>
          <w:sz w:val="28"/>
        </w:rPr>
        <w:t>tháng</w:t>
      </w:r>
      <w:r>
        <w:rPr>
          <w:i/>
          <w:spacing w:val="4"/>
          <w:sz w:val="28"/>
        </w:rPr>
        <w:t> </w:t>
      </w:r>
      <w:r>
        <w:rPr>
          <w:i/>
          <w:spacing w:val="-10"/>
          <w:sz w:val="28"/>
        </w:rPr>
        <w:t>5</w:t>
      </w:r>
    </w:p>
    <w:p>
      <w:pPr>
        <w:spacing w:line="321" w:lineRule="exact" w:before="0"/>
        <w:ind w:left="3462" w:right="0" w:firstLine="0"/>
        <w:jc w:val="left"/>
        <w:rPr>
          <w:i/>
          <w:sz w:val="28"/>
        </w:rPr>
      </w:pPr>
      <w:r>
        <w:rPr>
          <w:i/>
          <w:sz w:val="28"/>
        </w:rPr>
        <w:t>Bộ</w:t>
      </w:r>
      <w:r>
        <w:rPr>
          <w:i/>
          <w:spacing w:val="-5"/>
          <w:sz w:val="28"/>
        </w:rPr>
        <w:t> </w:t>
      </w:r>
      <w:r>
        <w:rPr>
          <w:i/>
          <w:sz w:val="28"/>
        </w:rPr>
        <w:t>trưởng</w:t>
      </w:r>
      <w:r>
        <w:rPr>
          <w:i/>
          <w:spacing w:val="-2"/>
          <w:sz w:val="28"/>
        </w:rPr>
        <w:t> </w:t>
      </w:r>
      <w:r>
        <w:rPr>
          <w:i/>
          <w:sz w:val="28"/>
        </w:rPr>
        <w:t>Bộ</w:t>
      </w:r>
      <w:r>
        <w:rPr>
          <w:i/>
          <w:spacing w:val="-3"/>
          <w:sz w:val="28"/>
        </w:rPr>
        <w:t> </w:t>
      </w:r>
      <w:r>
        <w:rPr>
          <w:i/>
          <w:sz w:val="28"/>
        </w:rPr>
        <w:t>Nội</w:t>
      </w:r>
      <w:r>
        <w:rPr>
          <w:i/>
          <w:spacing w:val="-2"/>
          <w:sz w:val="28"/>
        </w:rPr>
        <w:t> </w:t>
      </w:r>
      <w:r>
        <w:rPr>
          <w:i/>
          <w:spacing w:val="-5"/>
          <w:sz w:val="28"/>
        </w:rPr>
        <w:t>vụ)</w:t>
      </w:r>
    </w:p>
    <w:p>
      <w:pPr>
        <w:spacing w:before="13"/>
        <w:ind w:left="91" w:right="0" w:firstLine="0"/>
        <w:jc w:val="left"/>
        <w:rPr>
          <w:i/>
          <w:sz w:val="28"/>
        </w:rPr>
      </w:pPr>
      <w:r>
        <w:rPr/>
        <w:br w:type="column"/>
      </w:r>
      <w:r>
        <w:rPr>
          <w:i/>
          <w:sz w:val="28"/>
        </w:rPr>
        <w:t>năm</w:t>
      </w:r>
      <w:r>
        <w:rPr>
          <w:i/>
          <w:spacing w:val="-4"/>
          <w:sz w:val="28"/>
        </w:rPr>
        <w:t> </w:t>
      </w:r>
      <w:r>
        <w:rPr>
          <w:i/>
          <w:sz w:val="28"/>
        </w:rPr>
        <w:t>2025</w:t>
      </w:r>
      <w:r>
        <w:rPr>
          <w:i/>
          <w:spacing w:val="-2"/>
          <w:sz w:val="28"/>
        </w:rPr>
        <w:t> </w:t>
      </w:r>
      <w:r>
        <w:rPr>
          <w:i/>
          <w:spacing w:val="-5"/>
          <w:sz w:val="28"/>
        </w:rPr>
        <w:t>của</w:t>
      </w:r>
    </w:p>
    <w:p>
      <w:pPr>
        <w:spacing w:after="0"/>
        <w:jc w:val="left"/>
        <w:rPr>
          <w:i/>
          <w:sz w:val="28"/>
        </w:rPr>
        <w:sectPr>
          <w:type w:val="continuous"/>
          <w:pgSz w:w="11910" w:h="16850"/>
          <w:pgMar w:header="722" w:footer="0" w:top="560" w:bottom="280" w:left="1559" w:right="0"/>
          <w:cols w:num="2" w:equalWidth="0">
            <w:col w:w="7012" w:space="40"/>
            <w:col w:w="3299"/>
          </w:cols>
        </w:sectPr>
      </w:pPr>
    </w:p>
    <w:p>
      <w:pPr>
        <w:pStyle w:val="BodyText"/>
        <w:spacing w:before="4" w:after="1"/>
        <w:rPr>
          <w:i/>
          <w:sz w:val="7"/>
        </w:rPr>
      </w:pPr>
      <w:r>
        <w:rPr>
          <w:i/>
          <w:sz w:val="7"/>
        </w:rPr>
        <w:drawing>
          <wp:anchor distT="0" distB="0" distL="0" distR="0" allowOverlap="1" layoutInCell="1" locked="0" behindDoc="1" simplePos="0" relativeHeight="464019968">
            <wp:simplePos x="0" y="0"/>
            <wp:positionH relativeFrom="page">
              <wp:posOffset>717550</wp:posOffset>
            </wp:positionH>
            <wp:positionV relativeFrom="page">
              <wp:posOffset>648207</wp:posOffset>
            </wp:positionV>
            <wp:extent cx="1485900" cy="1485900"/>
            <wp:effectExtent l="0" t="0" r="0" b="0"/>
            <wp:wrapNone/>
            <wp:docPr id="183" name="Image 183"/>
            <wp:cNvGraphicFramePr>
              <a:graphicFrameLocks/>
            </wp:cNvGraphicFramePr>
            <a:graphic>
              <a:graphicData uri="http://schemas.openxmlformats.org/drawingml/2006/picture">
                <pic:pic>
                  <pic:nvPicPr>
                    <pic:cNvPr id="183" name="Image 183"/>
                    <pic:cNvPicPr/>
                  </pic:nvPicPr>
                  <pic:blipFill>
                    <a:blip r:embed="rId7" cstate="print"/>
                    <a:stretch>
                      <a:fillRect/>
                    </a:stretch>
                  </pic:blipFill>
                  <pic:spPr>
                    <a:xfrm>
                      <a:off x="0" y="0"/>
                      <a:ext cx="1485900" cy="1485900"/>
                    </a:xfrm>
                    <a:prstGeom prst="rect">
                      <a:avLst/>
                    </a:prstGeom>
                  </pic:spPr>
                </pic:pic>
              </a:graphicData>
            </a:graphic>
          </wp:anchor>
        </w:drawing>
      </w:r>
    </w:p>
    <w:p>
      <w:pPr>
        <w:pStyle w:val="BodyText"/>
        <w:spacing w:line="20" w:lineRule="exact"/>
        <w:ind w:left="3524"/>
        <w:rPr>
          <w:sz w:val="2"/>
        </w:rPr>
      </w:pPr>
      <w:r>
        <w:rPr>
          <w:sz w:val="2"/>
        </w:rPr>
        <mc:AlternateContent>
          <mc:Choice Requires="wps">
            <w:drawing>
              <wp:inline distT="0" distB="0" distL="0" distR="0">
                <wp:extent cx="1459865" cy="9525"/>
                <wp:effectExtent l="9525" t="0" r="0" b="0"/>
                <wp:docPr id="184" name="Group 184"/>
                <wp:cNvGraphicFramePr>
                  <a:graphicFrameLocks/>
                </wp:cNvGraphicFramePr>
                <a:graphic>
                  <a:graphicData uri="http://schemas.microsoft.com/office/word/2010/wordprocessingGroup">
                    <wpg:wgp>
                      <wpg:cNvPr id="184" name="Group 184"/>
                      <wpg:cNvGrpSpPr/>
                      <wpg:grpSpPr>
                        <a:xfrm>
                          <a:off x="0" y="0"/>
                          <a:ext cx="1459865" cy="9525"/>
                          <a:chExt cx="1459865" cy="9525"/>
                        </a:xfrm>
                      </wpg:grpSpPr>
                      <wps:wsp>
                        <wps:cNvPr id="185" name="Graphic 185"/>
                        <wps:cNvSpPr/>
                        <wps:spPr>
                          <a:xfrm>
                            <a:off x="0" y="4572"/>
                            <a:ext cx="1459865" cy="1270"/>
                          </a:xfrm>
                          <a:custGeom>
                            <a:avLst/>
                            <a:gdLst/>
                            <a:ahLst/>
                            <a:cxnLst/>
                            <a:rect l="l" t="t" r="r" b="b"/>
                            <a:pathLst>
                              <a:path w="1459865" h="0">
                                <a:moveTo>
                                  <a:pt x="0" y="0"/>
                                </a:moveTo>
                                <a:lnTo>
                                  <a:pt x="1459865" y="0"/>
                                </a:lnTo>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4.95pt;height:.75pt;mso-position-horizontal-relative:char;mso-position-vertical-relative:line" id="docshapegroup156" coordorigin="0,0" coordsize="2299,15">
                <v:line style="position:absolute" from="0,7" to="2299,7" stroked="true" strokeweight=".72pt" strokecolor="#000000">
                  <v:stroke dashstyle="solid"/>
                </v:line>
              </v:group>
            </w:pict>
          </mc:Fallback>
        </mc:AlternateContent>
      </w:r>
      <w:r>
        <w:rPr>
          <w:sz w:val="2"/>
        </w:rPr>
      </w:r>
    </w:p>
    <w:p>
      <w:pPr>
        <w:pStyle w:val="BodyText"/>
        <w:rPr>
          <w:i/>
          <w:sz w:val="20"/>
        </w:rPr>
      </w:pPr>
    </w:p>
    <w:p>
      <w:pPr>
        <w:pStyle w:val="BodyText"/>
        <w:spacing w:before="158"/>
        <w:rPr>
          <w:i/>
          <w:sz w:val="20"/>
        </w:rPr>
      </w:pPr>
    </w:p>
    <w:tbl>
      <w:tblPr>
        <w:tblW w:w="0" w:type="auto"/>
        <w:jc w:val="left"/>
        <w:tblInd w:w="1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1"/>
        <w:gridCol w:w="6232"/>
      </w:tblGrid>
      <w:tr>
        <w:trPr>
          <w:trHeight w:val="801" w:hRule="atLeast"/>
        </w:trPr>
        <w:tc>
          <w:tcPr>
            <w:tcW w:w="2971" w:type="dxa"/>
          </w:tcPr>
          <w:p>
            <w:pPr>
              <w:pStyle w:val="TableParagraph"/>
              <w:spacing w:line="311" w:lineRule="exact"/>
              <w:ind w:right="285"/>
              <w:jc w:val="center"/>
              <w:rPr>
                <w:sz w:val="28"/>
              </w:rPr>
            </w:pPr>
            <w:r>
              <w:rPr>
                <w:sz w:val="28"/>
              </w:rPr>
              <w:t>CƠ</w:t>
            </w:r>
            <w:r>
              <w:rPr>
                <w:spacing w:val="-9"/>
                <w:sz w:val="28"/>
              </w:rPr>
              <w:t> </w:t>
            </w:r>
            <w:r>
              <w:rPr>
                <w:sz w:val="28"/>
              </w:rPr>
              <w:t>QUAN/TỔ</w:t>
            </w:r>
            <w:r>
              <w:rPr>
                <w:spacing w:val="-7"/>
                <w:sz w:val="28"/>
              </w:rPr>
              <w:t> </w:t>
            </w:r>
            <w:r>
              <w:rPr>
                <w:spacing w:val="-4"/>
                <w:sz w:val="28"/>
              </w:rPr>
              <w:t>CHỨC</w:t>
            </w:r>
          </w:p>
          <w:p>
            <w:pPr>
              <w:pStyle w:val="TableParagraph"/>
              <w:spacing w:before="7"/>
              <w:ind w:left="4" w:right="285"/>
              <w:jc w:val="center"/>
              <w:rPr>
                <w:b/>
                <w:sz w:val="20"/>
              </w:rPr>
            </w:pPr>
            <w:r>
              <w:rPr>
                <w:b/>
                <w:sz w:val="20"/>
              </w:rPr>
              <mc:AlternateContent>
                <mc:Choice Requires="wps">
                  <w:drawing>
                    <wp:anchor distT="0" distB="0" distL="0" distR="0" allowOverlap="1" layoutInCell="1" locked="0" behindDoc="0" simplePos="0" relativeHeight="15801344">
                      <wp:simplePos x="0" y="0"/>
                      <wp:positionH relativeFrom="column">
                        <wp:posOffset>409397</wp:posOffset>
                      </wp:positionH>
                      <wp:positionV relativeFrom="paragraph">
                        <wp:posOffset>302771</wp:posOffset>
                      </wp:positionV>
                      <wp:extent cx="792480" cy="9525"/>
                      <wp:effectExtent l="0" t="0" r="0" b="0"/>
                      <wp:wrapNone/>
                      <wp:docPr id="186" name="Group 186"/>
                      <wp:cNvGraphicFramePr>
                        <a:graphicFrameLocks/>
                      </wp:cNvGraphicFramePr>
                      <a:graphic>
                        <a:graphicData uri="http://schemas.microsoft.com/office/word/2010/wordprocessingGroup">
                          <wpg:wgp>
                            <wpg:cNvPr id="186" name="Group 186"/>
                            <wpg:cNvGrpSpPr/>
                            <wpg:grpSpPr>
                              <a:xfrm>
                                <a:off x="0" y="0"/>
                                <a:ext cx="792480" cy="9525"/>
                                <a:chExt cx="792480" cy="9525"/>
                              </a:xfrm>
                            </wpg:grpSpPr>
                            <wps:wsp>
                              <wps:cNvPr id="187" name="Graphic 187"/>
                              <wps:cNvSpPr/>
                              <wps:spPr>
                                <a:xfrm>
                                  <a:off x="0" y="4572"/>
                                  <a:ext cx="792480" cy="1270"/>
                                </a:xfrm>
                                <a:custGeom>
                                  <a:avLst/>
                                  <a:gdLst/>
                                  <a:ahLst/>
                                  <a:cxnLst/>
                                  <a:rect l="l" t="t" r="r" b="b"/>
                                  <a:pathLst>
                                    <a:path w="792480" h="0">
                                      <a:moveTo>
                                        <a:pt x="0" y="0"/>
                                      </a:moveTo>
                                      <a:lnTo>
                                        <a:pt x="792480" y="0"/>
                                      </a:lnTo>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2360pt;margin-top:23.8403pt;width:62.4pt;height:.75pt;mso-position-horizontal-relative:column;mso-position-vertical-relative:paragraph;z-index:15801344" id="docshapegroup157" coordorigin="645,477" coordsize="1248,15">
                      <v:line style="position:absolute" from="645,484" to="1893,484" stroked="true" strokeweight=".72pt" strokecolor="#000000">
                        <v:stroke dashstyle="solid"/>
                      </v:line>
                      <w10:wrap type="none"/>
                    </v:group>
                  </w:pict>
                </mc:Fallback>
              </mc:AlternateContent>
            </w:r>
            <w:r>
              <w:rPr>
                <w:b/>
                <w:sz w:val="28"/>
              </w:rPr>
              <w:t>ĐƠN</w:t>
            </w:r>
            <w:r>
              <w:rPr>
                <w:b/>
                <w:spacing w:val="-4"/>
                <w:sz w:val="28"/>
              </w:rPr>
              <w:t> </w:t>
            </w:r>
            <w:r>
              <w:rPr>
                <w:b/>
                <w:spacing w:val="-2"/>
                <w:sz w:val="28"/>
              </w:rPr>
              <w:t>VỊ</w:t>
            </w:r>
            <w:r>
              <w:rPr>
                <w:b/>
                <w:spacing w:val="-2"/>
                <w:sz w:val="20"/>
              </w:rPr>
              <w:t>........</w:t>
            </w:r>
          </w:p>
        </w:tc>
        <w:tc>
          <w:tcPr>
            <w:tcW w:w="6232" w:type="dxa"/>
          </w:tcPr>
          <w:p>
            <w:pPr>
              <w:pStyle w:val="TableParagraph"/>
              <w:spacing w:line="316" w:lineRule="exact"/>
              <w:ind w:left="291" w:right="2"/>
              <w:jc w:val="center"/>
              <w:rPr>
                <w:b/>
                <w:sz w:val="28"/>
              </w:rPr>
            </w:pPr>
            <w:r>
              <w:rPr>
                <w:b/>
                <w:sz w:val="28"/>
              </w:rPr>
              <w:t>CỘNG</w:t>
            </w:r>
            <w:r>
              <w:rPr>
                <w:b/>
                <w:spacing w:val="-3"/>
                <w:sz w:val="28"/>
              </w:rPr>
              <w:t> </w:t>
            </w:r>
            <w:r>
              <w:rPr>
                <w:b/>
                <w:sz w:val="28"/>
              </w:rPr>
              <w:t>HÒA</w:t>
            </w:r>
            <w:r>
              <w:rPr>
                <w:b/>
                <w:spacing w:val="-4"/>
                <w:sz w:val="28"/>
              </w:rPr>
              <w:t> </w:t>
            </w:r>
            <w:r>
              <w:rPr>
                <w:b/>
                <w:sz w:val="28"/>
              </w:rPr>
              <w:t>XÃ</w:t>
            </w:r>
            <w:r>
              <w:rPr>
                <w:b/>
                <w:spacing w:val="-3"/>
                <w:sz w:val="28"/>
              </w:rPr>
              <w:t> </w:t>
            </w:r>
            <w:r>
              <w:rPr>
                <w:b/>
                <w:sz w:val="28"/>
              </w:rPr>
              <w:t>HỘI</w:t>
            </w:r>
            <w:r>
              <w:rPr>
                <w:b/>
                <w:spacing w:val="-2"/>
                <w:sz w:val="28"/>
              </w:rPr>
              <w:t> </w:t>
            </w:r>
            <w:r>
              <w:rPr>
                <w:b/>
                <w:sz w:val="28"/>
              </w:rPr>
              <w:t>CHỦ</w:t>
            </w:r>
            <w:r>
              <w:rPr>
                <w:b/>
                <w:spacing w:val="-4"/>
                <w:sz w:val="28"/>
              </w:rPr>
              <w:t> </w:t>
            </w:r>
            <w:r>
              <w:rPr>
                <w:b/>
                <w:sz w:val="28"/>
              </w:rPr>
              <w:t>NGHĨA</w:t>
            </w:r>
            <w:r>
              <w:rPr>
                <w:b/>
                <w:spacing w:val="-3"/>
                <w:sz w:val="28"/>
              </w:rPr>
              <w:t> </w:t>
            </w:r>
            <w:r>
              <w:rPr>
                <w:b/>
                <w:sz w:val="28"/>
              </w:rPr>
              <w:t>VIỆT</w:t>
            </w:r>
            <w:r>
              <w:rPr>
                <w:b/>
                <w:spacing w:val="-2"/>
                <w:sz w:val="28"/>
              </w:rPr>
              <w:t> </w:t>
            </w:r>
            <w:r>
              <w:rPr>
                <w:b/>
                <w:spacing w:val="-5"/>
                <w:sz w:val="28"/>
              </w:rPr>
              <w:t>NAM</w:t>
            </w:r>
          </w:p>
          <w:p>
            <w:pPr>
              <w:pStyle w:val="TableParagraph"/>
              <w:spacing w:before="2"/>
              <w:ind w:left="291"/>
              <w:jc w:val="center"/>
              <w:rPr>
                <w:b/>
                <w:sz w:val="28"/>
              </w:rPr>
            </w:pPr>
            <w:r>
              <w:rPr>
                <w:b/>
                <w:sz w:val="28"/>
                <w:u w:val="single"/>
              </w:rPr>
              <w:t>Độc</w:t>
            </w:r>
            <w:r>
              <w:rPr>
                <w:b/>
                <w:spacing w:val="-4"/>
                <w:sz w:val="28"/>
                <w:u w:val="single"/>
              </w:rPr>
              <w:t> </w:t>
            </w:r>
            <w:r>
              <w:rPr>
                <w:b/>
                <w:sz w:val="28"/>
                <w:u w:val="single"/>
              </w:rPr>
              <w:t>lập</w:t>
            </w:r>
            <w:r>
              <w:rPr>
                <w:b/>
                <w:spacing w:val="-1"/>
                <w:sz w:val="28"/>
                <w:u w:val="single"/>
              </w:rPr>
              <w:t> </w:t>
            </w:r>
            <w:r>
              <w:rPr>
                <w:b/>
                <w:sz w:val="28"/>
                <w:u w:val="single"/>
              </w:rPr>
              <w:t>-</w:t>
            </w:r>
            <w:r>
              <w:rPr>
                <w:b/>
                <w:spacing w:val="-2"/>
                <w:sz w:val="28"/>
                <w:u w:val="single"/>
              </w:rPr>
              <w:t> </w:t>
            </w:r>
            <w:r>
              <w:rPr>
                <w:b/>
                <w:sz w:val="28"/>
                <w:u w:val="single"/>
              </w:rPr>
              <w:t>Tự</w:t>
            </w:r>
            <w:r>
              <w:rPr>
                <w:b/>
                <w:spacing w:val="-2"/>
                <w:sz w:val="28"/>
                <w:u w:val="single"/>
              </w:rPr>
              <w:t> </w:t>
            </w:r>
            <w:r>
              <w:rPr>
                <w:b/>
                <w:sz w:val="28"/>
                <w:u w:val="single"/>
              </w:rPr>
              <w:t>do</w:t>
            </w:r>
            <w:r>
              <w:rPr>
                <w:b/>
                <w:spacing w:val="-1"/>
                <w:sz w:val="28"/>
                <w:u w:val="single"/>
              </w:rPr>
              <w:t> </w:t>
            </w:r>
            <w:r>
              <w:rPr>
                <w:b/>
                <w:sz w:val="28"/>
                <w:u w:val="single"/>
              </w:rPr>
              <w:t>-</w:t>
            </w:r>
            <w:r>
              <w:rPr>
                <w:b/>
                <w:spacing w:val="-2"/>
                <w:sz w:val="28"/>
                <w:u w:val="single"/>
              </w:rPr>
              <w:t> </w:t>
            </w:r>
            <w:r>
              <w:rPr>
                <w:b/>
                <w:sz w:val="28"/>
                <w:u w:val="single"/>
              </w:rPr>
              <w:t>Hạnh</w:t>
            </w:r>
            <w:r>
              <w:rPr>
                <w:b/>
                <w:spacing w:val="-2"/>
                <w:sz w:val="28"/>
                <w:u w:val="single"/>
              </w:rPr>
              <w:t> </w:t>
            </w:r>
            <w:r>
              <w:rPr>
                <w:b/>
                <w:spacing w:val="-4"/>
                <w:sz w:val="28"/>
                <w:u w:val="single"/>
              </w:rPr>
              <w:t>phúc</w:t>
            </w:r>
          </w:p>
        </w:tc>
      </w:tr>
    </w:tbl>
    <w:p>
      <w:pPr>
        <w:pStyle w:val="BodyText"/>
        <w:rPr>
          <w:i/>
        </w:rPr>
      </w:pPr>
    </w:p>
    <w:p>
      <w:pPr>
        <w:pStyle w:val="BodyText"/>
        <w:spacing w:before="78"/>
        <w:rPr>
          <w:i/>
        </w:rPr>
      </w:pPr>
    </w:p>
    <w:p>
      <w:pPr>
        <w:pStyle w:val="Heading1"/>
        <w:ind w:left="-1" w:right="267"/>
      </w:pPr>
      <w:r>
        <w:rPr/>
        <w:t>BIÊN</w:t>
      </w:r>
      <w:r>
        <w:rPr>
          <w:spacing w:val="-1"/>
        </w:rPr>
        <w:t> </w:t>
      </w:r>
      <w:r>
        <w:rPr>
          <w:spacing w:val="-5"/>
        </w:rPr>
        <w:t>BẢN</w:t>
      </w:r>
    </w:p>
    <w:p>
      <w:pPr>
        <w:pStyle w:val="Heading2"/>
        <w:spacing w:before="119"/>
        <w:ind w:left="-1" w:right="266"/>
        <w:jc w:val="center"/>
      </w:pPr>
      <w:r>
        <w:rPr/>
        <w:t>Xử</w:t>
      </w:r>
      <w:r>
        <w:rPr>
          <w:spacing w:val="-3"/>
        </w:rPr>
        <w:t> </w:t>
      </w:r>
      <w:r>
        <w:rPr/>
        <w:t>lý</w:t>
      </w:r>
      <w:r>
        <w:rPr>
          <w:spacing w:val="-1"/>
        </w:rPr>
        <w:t> </w:t>
      </w:r>
      <w:r>
        <w:rPr/>
        <w:t>sự</w:t>
      </w:r>
      <w:r>
        <w:rPr>
          <w:spacing w:val="-3"/>
        </w:rPr>
        <w:t> </w:t>
      </w:r>
      <w:r>
        <w:rPr/>
        <w:t>cố</w:t>
      </w:r>
      <w:r>
        <w:rPr>
          <w:spacing w:val="-2"/>
        </w:rPr>
        <w:t> </w:t>
      </w:r>
      <w:r>
        <w:rPr/>
        <w:t>và</w:t>
      </w:r>
      <w:r>
        <w:rPr>
          <w:spacing w:val="-1"/>
        </w:rPr>
        <w:t> </w:t>
      </w:r>
      <w:r>
        <w:rPr/>
        <w:t>phục</w:t>
      </w:r>
      <w:r>
        <w:rPr>
          <w:spacing w:val="-4"/>
        </w:rPr>
        <w:t> </w:t>
      </w:r>
      <w:r>
        <w:rPr/>
        <w:t>hồi</w:t>
      </w:r>
      <w:r>
        <w:rPr>
          <w:spacing w:val="-1"/>
        </w:rPr>
        <w:t> </w:t>
      </w:r>
      <w:r>
        <w:rPr/>
        <w:t>tài</w:t>
      </w:r>
      <w:r>
        <w:rPr>
          <w:spacing w:val="-1"/>
        </w:rPr>
        <w:t> </w:t>
      </w:r>
      <w:r>
        <w:rPr/>
        <w:t>liệu</w:t>
      </w:r>
      <w:r>
        <w:rPr>
          <w:spacing w:val="-2"/>
        </w:rPr>
        <w:t> </w:t>
      </w:r>
      <w:r>
        <w:rPr/>
        <w:t>lưu</w:t>
      </w:r>
      <w:r>
        <w:rPr>
          <w:spacing w:val="-2"/>
        </w:rPr>
        <w:t> </w:t>
      </w:r>
      <w:r>
        <w:rPr/>
        <w:t>trữ</w:t>
      </w:r>
      <w:r>
        <w:rPr>
          <w:spacing w:val="-2"/>
        </w:rPr>
        <w:t> </w:t>
      </w:r>
      <w:r>
        <w:rPr>
          <w:spacing w:val="-5"/>
        </w:rPr>
        <w:t>số</w:t>
      </w:r>
    </w:p>
    <w:p>
      <w:pPr>
        <w:pStyle w:val="BodyText"/>
        <w:spacing w:before="2"/>
        <w:rPr>
          <w:b/>
          <w:sz w:val="12"/>
        </w:rPr>
      </w:pPr>
      <w:r>
        <w:rPr>
          <w:b/>
          <w:sz w:val="12"/>
        </w:rPr>
        <mc:AlternateContent>
          <mc:Choice Requires="wps">
            <w:drawing>
              <wp:anchor distT="0" distB="0" distL="0" distR="0" allowOverlap="1" layoutInCell="1" locked="0" behindDoc="1" simplePos="0" relativeHeight="487660032">
                <wp:simplePos x="0" y="0"/>
                <wp:positionH relativeFrom="page">
                  <wp:posOffset>3700271</wp:posOffset>
                </wp:positionH>
                <wp:positionV relativeFrom="paragraph">
                  <wp:posOffset>104606</wp:posOffset>
                </wp:positionV>
                <wp:extent cx="1257935" cy="1270"/>
                <wp:effectExtent l="0" t="0" r="0" b="0"/>
                <wp:wrapTopAndBottom/>
                <wp:docPr id="188" name="Graphic 188"/>
                <wp:cNvGraphicFramePr>
                  <a:graphicFrameLocks/>
                </wp:cNvGraphicFramePr>
                <a:graphic>
                  <a:graphicData uri="http://schemas.microsoft.com/office/word/2010/wordprocessingShape">
                    <wps:wsp>
                      <wps:cNvPr id="188" name="Graphic 188"/>
                      <wps:cNvSpPr/>
                      <wps:spPr>
                        <a:xfrm>
                          <a:off x="0" y="0"/>
                          <a:ext cx="1257935" cy="1270"/>
                        </a:xfrm>
                        <a:custGeom>
                          <a:avLst/>
                          <a:gdLst/>
                          <a:ahLst/>
                          <a:cxnLst/>
                          <a:rect l="l" t="t" r="r" b="b"/>
                          <a:pathLst>
                            <a:path w="1257935" h="0">
                              <a:moveTo>
                                <a:pt x="0" y="0"/>
                              </a:moveTo>
                              <a:lnTo>
                                <a:pt x="1257935"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1.359985pt;margin-top:8.236699pt;width:99.05pt;height:.1pt;mso-position-horizontal-relative:page;mso-position-vertical-relative:paragraph;z-index:-15656448;mso-wrap-distance-left:0;mso-wrap-distance-right:0" id="docshape158" coordorigin="5827,165" coordsize="1981,0" path="m5827,165l7808,165e" filled="false" stroked="true" strokeweight=".72pt" strokecolor="#000000">
                <v:path arrowok="t"/>
                <v:stroke dashstyle="solid"/>
                <w10:wrap type="topAndBottom"/>
              </v:shape>
            </w:pict>
          </mc:Fallback>
        </mc:AlternateContent>
      </w:r>
    </w:p>
    <w:p>
      <w:pPr>
        <w:pStyle w:val="BodyText"/>
        <w:spacing w:before="65"/>
        <w:rPr>
          <w:b/>
        </w:rPr>
      </w:pPr>
    </w:p>
    <w:p>
      <w:pPr>
        <w:pStyle w:val="ListParagraph"/>
        <w:numPr>
          <w:ilvl w:val="0"/>
          <w:numId w:val="283"/>
        </w:numPr>
        <w:tabs>
          <w:tab w:pos="422" w:val="left" w:leader="none"/>
        </w:tabs>
        <w:spacing w:line="240" w:lineRule="auto" w:before="0" w:after="0"/>
        <w:ind w:left="422" w:right="0" w:hanging="279"/>
        <w:jc w:val="left"/>
        <w:rPr>
          <w:sz w:val="28"/>
        </w:rPr>
      </w:pPr>
      <w:r>
        <w:rPr>
          <w:sz w:val="28"/>
        </w:rPr>
        <w:t>Thời</w:t>
      </w:r>
      <w:r>
        <w:rPr>
          <w:spacing w:val="-4"/>
          <w:sz w:val="28"/>
        </w:rPr>
        <w:t> </w:t>
      </w:r>
      <w:r>
        <w:rPr>
          <w:sz w:val="28"/>
        </w:rPr>
        <w:t>gian:</w:t>
      </w:r>
      <w:r>
        <w:rPr>
          <w:spacing w:val="-7"/>
          <w:sz w:val="28"/>
        </w:rPr>
        <w:t> </w:t>
      </w:r>
      <w:r>
        <w:rPr>
          <w:spacing w:val="-2"/>
          <w:sz w:val="28"/>
        </w:rPr>
        <w:t>ngày……………tháng…………năm……………………………..</w:t>
      </w:r>
    </w:p>
    <w:p>
      <w:pPr>
        <w:pStyle w:val="ListParagraph"/>
        <w:numPr>
          <w:ilvl w:val="0"/>
          <w:numId w:val="283"/>
        </w:numPr>
        <w:tabs>
          <w:tab w:pos="422" w:val="left" w:leader="none"/>
        </w:tabs>
        <w:spacing w:line="240" w:lineRule="auto" w:before="120" w:after="0"/>
        <w:ind w:left="422" w:right="0" w:hanging="279"/>
        <w:jc w:val="left"/>
        <w:rPr>
          <w:sz w:val="28"/>
        </w:rPr>
      </w:pPr>
      <w:r>
        <w:rPr>
          <w:sz w:val="28"/>
        </w:rPr>
        <w:t>Người</w:t>
      </w:r>
      <w:r>
        <w:rPr>
          <w:spacing w:val="-4"/>
          <w:sz w:val="28"/>
        </w:rPr>
        <w:t> </w:t>
      </w:r>
      <w:r>
        <w:rPr>
          <w:sz w:val="28"/>
        </w:rPr>
        <w:t>phục</w:t>
      </w:r>
      <w:r>
        <w:rPr>
          <w:spacing w:val="-5"/>
          <w:sz w:val="28"/>
        </w:rPr>
        <w:t> </w:t>
      </w:r>
      <w:r>
        <w:rPr>
          <w:sz w:val="28"/>
        </w:rPr>
        <w:t>hồi:</w:t>
      </w:r>
      <w:r>
        <w:rPr>
          <w:spacing w:val="-4"/>
          <w:sz w:val="28"/>
        </w:rPr>
        <w:t> </w:t>
      </w:r>
      <w:r>
        <w:rPr>
          <w:spacing w:val="-2"/>
          <w:sz w:val="28"/>
        </w:rPr>
        <w:t>………………………………………………………………</w:t>
      </w:r>
    </w:p>
    <w:p>
      <w:pPr>
        <w:pStyle w:val="ListParagraph"/>
        <w:numPr>
          <w:ilvl w:val="0"/>
          <w:numId w:val="283"/>
        </w:numPr>
        <w:tabs>
          <w:tab w:pos="422" w:val="left" w:leader="none"/>
        </w:tabs>
        <w:spacing w:line="240" w:lineRule="auto" w:before="120" w:after="0"/>
        <w:ind w:left="422" w:right="0" w:hanging="279"/>
        <w:jc w:val="left"/>
        <w:rPr>
          <w:sz w:val="28"/>
        </w:rPr>
      </w:pPr>
      <w:r>
        <w:rPr>
          <w:sz w:val="28"/>
        </w:rPr>
        <w:t>Lý</w:t>
      </w:r>
      <w:r>
        <w:rPr>
          <w:spacing w:val="-4"/>
          <w:sz w:val="28"/>
        </w:rPr>
        <w:t> </w:t>
      </w:r>
      <w:r>
        <w:rPr>
          <w:sz w:val="28"/>
        </w:rPr>
        <w:t>do</w:t>
      </w:r>
      <w:r>
        <w:rPr>
          <w:spacing w:val="-1"/>
          <w:sz w:val="28"/>
        </w:rPr>
        <w:t> </w:t>
      </w:r>
      <w:r>
        <w:rPr>
          <w:sz w:val="28"/>
        </w:rPr>
        <w:t>phục</w:t>
      </w:r>
      <w:r>
        <w:rPr>
          <w:spacing w:val="-2"/>
          <w:sz w:val="28"/>
        </w:rPr>
        <w:t> </w:t>
      </w:r>
      <w:r>
        <w:rPr>
          <w:sz w:val="28"/>
        </w:rPr>
        <w:t>hồi:</w:t>
      </w:r>
      <w:r>
        <w:rPr>
          <w:spacing w:val="-2"/>
          <w:sz w:val="28"/>
        </w:rPr>
        <w:t> ……………………………………………………………….</w:t>
      </w:r>
    </w:p>
    <w:p>
      <w:pPr>
        <w:pStyle w:val="ListParagraph"/>
        <w:numPr>
          <w:ilvl w:val="0"/>
          <w:numId w:val="283"/>
        </w:numPr>
        <w:tabs>
          <w:tab w:pos="422" w:val="left" w:leader="none"/>
        </w:tabs>
        <w:spacing w:line="240" w:lineRule="auto" w:before="120" w:after="0"/>
        <w:ind w:left="422" w:right="0" w:hanging="279"/>
        <w:jc w:val="left"/>
        <w:rPr>
          <w:sz w:val="28"/>
        </w:rPr>
      </w:pPr>
      <w:r>
        <w:rPr>
          <w:sz w:val="28"/>
        </w:rPr>
        <w:t>Địa</w:t>
      </w:r>
      <w:r>
        <w:rPr>
          <w:spacing w:val="-4"/>
          <w:sz w:val="28"/>
        </w:rPr>
        <w:t> </w:t>
      </w:r>
      <w:r>
        <w:rPr>
          <w:sz w:val="28"/>
        </w:rPr>
        <w:t>chỉ</w:t>
      </w:r>
      <w:r>
        <w:rPr>
          <w:spacing w:val="-4"/>
          <w:sz w:val="28"/>
        </w:rPr>
        <w:t> </w:t>
      </w:r>
      <w:r>
        <w:rPr>
          <w:sz w:val="28"/>
        </w:rPr>
        <w:t>tra</w:t>
      </w:r>
      <w:r>
        <w:rPr>
          <w:spacing w:val="-1"/>
          <w:sz w:val="28"/>
        </w:rPr>
        <w:t> </w:t>
      </w:r>
      <w:r>
        <w:rPr>
          <w:sz w:val="28"/>
        </w:rPr>
        <w:t>tìm</w:t>
      </w:r>
      <w:r>
        <w:rPr>
          <w:spacing w:val="-7"/>
          <w:sz w:val="28"/>
        </w:rPr>
        <w:t> </w:t>
      </w:r>
      <w:r>
        <w:rPr>
          <w:sz w:val="28"/>
        </w:rPr>
        <w:t>thiết bị</w:t>
      </w:r>
      <w:r>
        <w:rPr>
          <w:spacing w:val="-2"/>
          <w:sz w:val="28"/>
        </w:rPr>
        <w:t> </w:t>
      </w:r>
      <w:r>
        <w:rPr>
          <w:sz w:val="28"/>
        </w:rPr>
        <w:t>lưu </w:t>
      </w:r>
      <w:r>
        <w:rPr>
          <w:spacing w:val="-2"/>
          <w:sz w:val="28"/>
        </w:rPr>
        <w:t>trữ:…………………………………………………</w:t>
      </w:r>
    </w:p>
    <w:p>
      <w:pPr>
        <w:pStyle w:val="ListParagraph"/>
        <w:numPr>
          <w:ilvl w:val="0"/>
          <w:numId w:val="283"/>
        </w:numPr>
        <w:tabs>
          <w:tab w:pos="422" w:val="left" w:leader="none"/>
        </w:tabs>
        <w:spacing w:line="240" w:lineRule="auto" w:before="119" w:after="0"/>
        <w:ind w:left="422" w:right="0" w:hanging="279"/>
        <w:jc w:val="left"/>
        <w:rPr>
          <w:sz w:val="28"/>
        </w:rPr>
      </w:pPr>
      <w:r>
        <w:rPr>
          <w:sz w:val="28"/>
        </w:rPr>
        <w:t>Tên,</w:t>
      </w:r>
      <w:r>
        <w:rPr>
          <w:spacing w:val="-6"/>
          <w:sz w:val="28"/>
        </w:rPr>
        <w:t> </w:t>
      </w:r>
      <w:r>
        <w:rPr>
          <w:sz w:val="28"/>
        </w:rPr>
        <w:t>ngày</w:t>
      </w:r>
      <w:r>
        <w:rPr>
          <w:spacing w:val="-5"/>
          <w:sz w:val="28"/>
        </w:rPr>
        <w:t> </w:t>
      </w:r>
      <w:r>
        <w:rPr>
          <w:sz w:val="28"/>
        </w:rPr>
        <w:t>tháng</w:t>
      </w:r>
      <w:r>
        <w:rPr>
          <w:spacing w:val="-1"/>
          <w:sz w:val="28"/>
        </w:rPr>
        <w:t> </w:t>
      </w:r>
      <w:r>
        <w:rPr>
          <w:sz w:val="28"/>
        </w:rPr>
        <w:t>file</w:t>
      </w:r>
      <w:r>
        <w:rPr>
          <w:spacing w:val="-3"/>
          <w:sz w:val="28"/>
        </w:rPr>
        <w:t> </w:t>
      </w:r>
      <w:r>
        <w:rPr>
          <w:sz w:val="28"/>
        </w:rPr>
        <w:t>phục</w:t>
      </w:r>
      <w:r>
        <w:rPr>
          <w:spacing w:val="-4"/>
          <w:sz w:val="28"/>
        </w:rPr>
        <w:t> </w:t>
      </w:r>
      <w:r>
        <w:rPr>
          <w:spacing w:val="-2"/>
          <w:sz w:val="28"/>
        </w:rPr>
        <w:t>hồi:…………………………………………………</w:t>
      </w:r>
    </w:p>
    <w:p>
      <w:pPr>
        <w:pStyle w:val="ListParagraph"/>
        <w:numPr>
          <w:ilvl w:val="0"/>
          <w:numId w:val="283"/>
        </w:numPr>
        <w:tabs>
          <w:tab w:pos="422" w:val="left" w:leader="none"/>
        </w:tabs>
        <w:spacing w:line="240" w:lineRule="auto" w:before="120" w:after="10"/>
        <w:ind w:left="422" w:right="0" w:hanging="279"/>
        <w:jc w:val="left"/>
        <w:rPr>
          <w:sz w:val="28"/>
        </w:rPr>
      </w:pPr>
      <w:r>
        <w:rPr>
          <w:sz w:val="28"/>
        </w:rPr>
        <w:t>Nội</w:t>
      </w:r>
      <w:r>
        <w:rPr>
          <w:spacing w:val="-8"/>
          <w:sz w:val="28"/>
        </w:rPr>
        <w:t> </w:t>
      </w:r>
      <w:r>
        <w:rPr>
          <w:sz w:val="28"/>
        </w:rPr>
        <w:t>dung</w:t>
      </w:r>
      <w:r>
        <w:rPr>
          <w:spacing w:val="-1"/>
          <w:sz w:val="28"/>
        </w:rPr>
        <w:t> </w:t>
      </w:r>
      <w:r>
        <w:rPr>
          <w:sz w:val="28"/>
        </w:rPr>
        <w:t>phục</w:t>
      </w:r>
      <w:r>
        <w:rPr>
          <w:spacing w:val="-2"/>
          <w:sz w:val="28"/>
        </w:rPr>
        <w:t> </w:t>
      </w:r>
      <w:r>
        <w:rPr>
          <w:spacing w:val="-4"/>
          <w:sz w:val="28"/>
        </w:rPr>
        <w:t>hồi:</w:t>
      </w:r>
    </w:p>
    <w:tbl>
      <w:tblPr>
        <w:tblW w:w="0" w:type="auto"/>
        <w:jc w:val="left"/>
        <w:tblInd w:w="175" w:type="dxa"/>
        <w:tblBorders>
          <w:top w:val="double" w:sz="6" w:space="0" w:color="9F9F9F"/>
          <w:left w:val="double" w:sz="6" w:space="0" w:color="9F9F9F"/>
          <w:bottom w:val="double" w:sz="6" w:space="0" w:color="9F9F9F"/>
          <w:right w:val="double" w:sz="6" w:space="0" w:color="9F9F9F"/>
          <w:insideH w:val="double" w:sz="6" w:space="0" w:color="9F9F9F"/>
          <w:insideV w:val="double" w:sz="6" w:space="0" w:color="9F9F9F"/>
        </w:tblBorders>
        <w:tblLayout w:type="fixed"/>
        <w:tblCellMar>
          <w:top w:w="0" w:type="dxa"/>
          <w:left w:w="0" w:type="dxa"/>
          <w:bottom w:w="0" w:type="dxa"/>
          <w:right w:w="0" w:type="dxa"/>
        </w:tblCellMar>
        <w:tblLook w:val="01E0"/>
      </w:tblPr>
      <w:tblGrid>
        <w:gridCol w:w="847"/>
        <w:gridCol w:w="3685"/>
        <w:gridCol w:w="1807"/>
        <w:gridCol w:w="1253"/>
        <w:gridCol w:w="1448"/>
      </w:tblGrid>
      <w:tr>
        <w:trPr>
          <w:trHeight w:val="434" w:hRule="atLeast"/>
        </w:trPr>
        <w:tc>
          <w:tcPr>
            <w:tcW w:w="847" w:type="dxa"/>
            <w:vMerge w:val="restart"/>
            <w:tcBorders>
              <w:left w:val="single" w:sz="12" w:space="0" w:color="000000"/>
              <w:bottom w:val="single" w:sz="8" w:space="0" w:color="000000"/>
              <w:right w:val="single" w:sz="8" w:space="0" w:color="000000"/>
            </w:tcBorders>
          </w:tcPr>
          <w:p>
            <w:pPr>
              <w:pStyle w:val="TableParagraph"/>
              <w:spacing w:before="28"/>
              <w:rPr>
                <w:sz w:val="28"/>
              </w:rPr>
            </w:pPr>
          </w:p>
          <w:p>
            <w:pPr>
              <w:pStyle w:val="TableParagraph"/>
              <w:spacing w:before="1"/>
              <w:ind w:left="237"/>
              <w:rPr>
                <w:b/>
                <w:sz w:val="28"/>
              </w:rPr>
            </w:pPr>
            <w:r>
              <w:rPr>
                <w:b/>
                <w:spacing w:val="-5"/>
                <w:sz w:val="28"/>
              </w:rPr>
              <w:t>TT</w:t>
            </w:r>
          </w:p>
        </w:tc>
        <w:tc>
          <w:tcPr>
            <w:tcW w:w="3685" w:type="dxa"/>
            <w:vMerge w:val="restart"/>
            <w:tcBorders>
              <w:left w:val="single" w:sz="8" w:space="0" w:color="000000"/>
              <w:bottom w:val="single" w:sz="8" w:space="0" w:color="000000"/>
              <w:right w:val="single" w:sz="8" w:space="0" w:color="000000"/>
            </w:tcBorders>
          </w:tcPr>
          <w:p>
            <w:pPr>
              <w:pStyle w:val="TableParagraph"/>
              <w:spacing w:before="28"/>
              <w:rPr>
                <w:sz w:val="28"/>
              </w:rPr>
            </w:pPr>
          </w:p>
          <w:p>
            <w:pPr>
              <w:pStyle w:val="TableParagraph"/>
              <w:spacing w:before="1"/>
              <w:ind w:left="30"/>
              <w:jc w:val="center"/>
              <w:rPr>
                <w:b/>
                <w:sz w:val="28"/>
              </w:rPr>
            </w:pPr>
            <w:r>
              <w:rPr>
                <w:b/>
                <w:sz w:val="28"/>
              </w:rPr>
              <w:t>Nội</w:t>
            </w:r>
            <w:r>
              <w:rPr>
                <w:b/>
                <w:spacing w:val="-2"/>
                <w:sz w:val="28"/>
              </w:rPr>
              <w:t> </w:t>
            </w:r>
            <w:r>
              <w:rPr>
                <w:b/>
                <w:spacing w:val="-4"/>
                <w:sz w:val="28"/>
              </w:rPr>
              <w:t>dung</w:t>
            </w:r>
          </w:p>
        </w:tc>
        <w:tc>
          <w:tcPr>
            <w:tcW w:w="3060" w:type="dxa"/>
            <w:gridSpan w:val="2"/>
            <w:tcBorders>
              <w:left w:val="single" w:sz="8" w:space="0" w:color="000000"/>
              <w:bottom w:val="single" w:sz="8" w:space="0" w:color="000000"/>
              <w:right w:val="single" w:sz="8" w:space="0" w:color="000000"/>
            </w:tcBorders>
          </w:tcPr>
          <w:p>
            <w:pPr>
              <w:pStyle w:val="TableParagraph"/>
              <w:spacing w:line="303" w:lineRule="exact" w:before="111"/>
              <w:ind w:left="1415"/>
              <w:rPr>
                <w:b/>
                <w:sz w:val="28"/>
              </w:rPr>
            </w:pPr>
            <w:r>
              <w:rPr>
                <w:b/>
                <w:sz w:val="28"/>
              </w:rPr>
              <w:t>Kết</w:t>
            </w:r>
            <w:r>
              <w:rPr>
                <w:b/>
                <w:spacing w:val="-1"/>
                <w:sz w:val="28"/>
              </w:rPr>
              <w:t> </w:t>
            </w:r>
            <w:r>
              <w:rPr>
                <w:b/>
                <w:spacing w:val="-5"/>
                <w:sz w:val="28"/>
              </w:rPr>
              <w:t>quả</w:t>
            </w:r>
          </w:p>
        </w:tc>
        <w:tc>
          <w:tcPr>
            <w:tcW w:w="1448" w:type="dxa"/>
            <w:vMerge w:val="restart"/>
            <w:tcBorders>
              <w:left w:val="single" w:sz="8" w:space="0" w:color="000000"/>
              <w:bottom w:val="single" w:sz="8" w:space="0" w:color="000000"/>
              <w:right w:val="single" w:sz="12" w:space="0" w:color="000000"/>
            </w:tcBorders>
          </w:tcPr>
          <w:p>
            <w:pPr>
              <w:pStyle w:val="TableParagraph"/>
              <w:spacing w:before="28"/>
              <w:rPr>
                <w:sz w:val="28"/>
              </w:rPr>
            </w:pPr>
          </w:p>
          <w:p>
            <w:pPr>
              <w:pStyle w:val="TableParagraph"/>
              <w:spacing w:before="1"/>
              <w:ind w:left="247"/>
              <w:rPr>
                <w:b/>
                <w:sz w:val="28"/>
              </w:rPr>
            </w:pPr>
            <w:r>
              <w:rPr>
                <w:b/>
                <w:sz w:val="28"/>
              </w:rPr>
              <w:t>Ghi </w:t>
            </w:r>
            <w:r>
              <w:rPr>
                <w:b/>
                <w:spacing w:val="-5"/>
                <w:sz w:val="28"/>
              </w:rPr>
              <w:t>chú</w:t>
            </w:r>
          </w:p>
        </w:tc>
      </w:tr>
      <w:tr>
        <w:trPr>
          <w:trHeight w:val="462" w:hRule="atLeast"/>
        </w:trPr>
        <w:tc>
          <w:tcPr>
            <w:tcW w:w="847" w:type="dxa"/>
            <w:vMerge/>
            <w:tcBorders>
              <w:top w:val="nil"/>
              <w:left w:val="single" w:sz="12" w:space="0" w:color="000000"/>
              <w:bottom w:val="single" w:sz="8" w:space="0" w:color="000000"/>
              <w:right w:val="single" w:sz="8" w:space="0" w:color="000000"/>
            </w:tcBorders>
          </w:tcPr>
          <w:p>
            <w:pPr>
              <w:rPr>
                <w:sz w:val="2"/>
                <w:szCs w:val="2"/>
              </w:rPr>
            </w:pPr>
          </w:p>
        </w:tc>
        <w:tc>
          <w:tcPr>
            <w:tcW w:w="3685" w:type="dxa"/>
            <w:vMerge/>
            <w:tcBorders>
              <w:top w:val="nil"/>
              <w:left w:val="single" w:sz="8" w:space="0" w:color="000000"/>
              <w:bottom w:val="single" w:sz="8" w:space="0" w:color="000000"/>
              <w:right w:val="single" w:sz="8" w:space="0" w:color="000000"/>
            </w:tcBorders>
          </w:tcPr>
          <w:p>
            <w:pPr>
              <w:rPr>
                <w:sz w:val="2"/>
                <w:szCs w:val="2"/>
              </w:rPr>
            </w:pPr>
          </w:p>
        </w:tc>
        <w:tc>
          <w:tcPr>
            <w:tcW w:w="1807" w:type="dxa"/>
            <w:tcBorders>
              <w:top w:val="single" w:sz="8" w:space="0" w:color="000000"/>
              <w:left w:val="single" w:sz="8" w:space="0" w:color="000000"/>
              <w:bottom w:val="single" w:sz="8" w:space="0" w:color="000000"/>
              <w:right w:val="single" w:sz="8" w:space="0" w:color="000000"/>
            </w:tcBorders>
          </w:tcPr>
          <w:p>
            <w:pPr>
              <w:pStyle w:val="TableParagraph"/>
              <w:spacing w:line="303" w:lineRule="exact" w:before="139"/>
              <w:ind w:left="150"/>
              <w:rPr>
                <w:b/>
                <w:sz w:val="28"/>
              </w:rPr>
            </w:pPr>
            <w:r>
              <w:rPr>
                <w:b/>
                <w:sz w:val="28"/>
              </w:rPr>
              <w:t>Bình</w:t>
            </w:r>
            <w:r>
              <w:rPr>
                <w:b/>
                <w:spacing w:val="-1"/>
                <w:sz w:val="28"/>
              </w:rPr>
              <w:t> </w:t>
            </w:r>
            <w:r>
              <w:rPr>
                <w:b/>
                <w:spacing w:val="-2"/>
                <w:sz w:val="28"/>
              </w:rPr>
              <w:t>thường</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303" w:lineRule="exact" w:before="139"/>
              <w:ind w:left="427"/>
              <w:rPr>
                <w:b/>
                <w:sz w:val="28"/>
              </w:rPr>
            </w:pPr>
            <w:r>
              <w:rPr>
                <w:b/>
                <w:spacing w:val="-5"/>
                <w:sz w:val="28"/>
              </w:rPr>
              <w:t>Lỗi</w:t>
            </w:r>
          </w:p>
        </w:tc>
        <w:tc>
          <w:tcPr>
            <w:tcW w:w="1448" w:type="dxa"/>
            <w:vMerge/>
            <w:tcBorders>
              <w:top w:val="nil"/>
              <w:left w:val="single" w:sz="8" w:space="0" w:color="000000"/>
              <w:bottom w:val="single" w:sz="8" w:space="0" w:color="000000"/>
              <w:right w:val="single" w:sz="12" w:space="0" w:color="000000"/>
            </w:tcBorders>
          </w:tcPr>
          <w:p>
            <w:pPr>
              <w:rPr>
                <w:sz w:val="2"/>
                <w:szCs w:val="2"/>
              </w:rPr>
            </w:pPr>
          </w:p>
        </w:tc>
      </w:tr>
      <w:tr>
        <w:trPr>
          <w:trHeight w:val="443" w:hRule="atLeast"/>
        </w:trPr>
        <w:tc>
          <w:tcPr>
            <w:tcW w:w="847" w:type="dxa"/>
            <w:tcBorders>
              <w:top w:val="single" w:sz="8" w:space="0" w:color="000000"/>
              <w:left w:val="single" w:sz="12" w:space="0" w:color="000000"/>
              <w:bottom w:val="single" w:sz="8" w:space="0" w:color="000000"/>
              <w:right w:val="single" w:sz="8" w:space="0" w:color="000000"/>
            </w:tcBorders>
          </w:tcPr>
          <w:p>
            <w:pPr>
              <w:pStyle w:val="TableParagraph"/>
              <w:spacing w:line="311" w:lineRule="exact" w:before="112"/>
              <w:ind w:left="27"/>
              <w:jc w:val="center"/>
              <w:rPr>
                <w:sz w:val="28"/>
              </w:rPr>
            </w:pPr>
            <w:r>
              <w:rPr>
                <w:spacing w:val="-10"/>
                <w:sz w:val="28"/>
              </w:rPr>
              <w:t>1</w:t>
            </w:r>
          </w:p>
        </w:tc>
        <w:tc>
          <w:tcPr>
            <w:tcW w:w="3685" w:type="dxa"/>
            <w:tcBorders>
              <w:top w:val="single" w:sz="8" w:space="0" w:color="000000"/>
              <w:left w:val="single" w:sz="8" w:space="0" w:color="000000"/>
              <w:bottom w:val="single" w:sz="8" w:space="0" w:color="000000"/>
              <w:right w:val="single" w:sz="8" w:space="0" w:color="000000"/>
            </w:tcBorders>
          </w:tcPr>
          <w:p>
            <w:pPr>
              <w:pStyle w:val="TableParagraph"/>
              <w:rPr>
                <w:sz w:val="26"/>
              </w:rPr>
            </w:pPr>
          </w:p>
        </w:tc>
        <w:tc>
          <w:tcPr>
            <w:tcW w:w="1807" w:type="dxa"/>
            <w:tcBorders>
              <w:top w:val="single" w:sz="8" w:space="0" w:color="000000"/>
              <w:left w:val="single" w:sz="8" w:space="0" w:color="000000"/>
              <w:bottom w:val="single" w:sz="8" w:space="0" w:color="000000"/>
              <w:right w:val="single" w:sz="8" w:space="0" w:color="000000"/>
            </w:tcBorders>
          </w:tcPr>
          <w:p>
            <w:pPr>
              <w:pStyle w:val="TableParagraph"/>
              <w:rPr>
                <w:sz w:val="26"/>
              </w:rPr>
            </w:pPr>
          </w:p>
        </w:tc>
        <w:tc>
          <w:tcPr>
            <w:tcW w:w="1253" w:type="dxa"/>
            <w:tcBorders>
              <w:top w:val="single" w:sz="8" w:space="0" w:color="000000"/>
              <w:left w:val="single" w:sz="8" w:space="0" w:color="000000"/>
              <w:bottom w:val="single" w:sz="8" w:space="0" w:color="000000"/>
              <w:right w:val="single" w:sz="8" w:space="0" w:color="000000"/>
            </w:tcBorders>
          </w:tcPr>
          <w:p>
            <w:pPr>
              <w:pStyle w:val="TableParagraph"/>
              <w:rPr>
                <w:sz w:val="26"/>
              </w:rPr>
            </w:pPr>
          </w:p>
        </w:tc>
        <w:tc>
          <w:tcPr>
            <w:tcW w:w="1448" w:type="dxa"/>
            <w:tcBorders>
              <w:top w:val="single" w:sz="8" w:space="0" w:color="000000"/>
              <w:left w:val="single" w:sz="8" w:space="0" w:color="000000"/>
              <w:bottom w:val="single" w:sz="8" w:space="0" w:color="000000"/>
              <w:right w:val="single" w:sz="12" w:space="0" w:color="000000"/>
            </w:tcBorders>
          </w:tcPr>
          <w:p>
            <w:pPr>
              <w:pStyle w:val="TableParagraph"/>
              <w:rPr>
                <w:sz w:val="26"/>
              </w:rPr>
            </w:pPr>
          </w:p>
        </w:tc>
      </w:tr>
      <w:tr>
        <w:trPr>
          <w:trHeight w:val="440" w:hRule="atLeast"/>
        </w:trPr>
        <w:tc>
          <w:tcPr>
            <w:tcW w:w="847" w:type="dxa"/>
            <w:tcBorders>
              <w:top w:val="single" w:sz="8" w:space="0" w:color="000000"/>
              <w:left w:val="single" w:sz="12" w:space="0" w:color="000000"/>
              <w:bottom w:val="single" w:sz="8" w:space="0" w:color="000000"/>
              <w:right w:val="single" w:sz="8" w:space="0" w:color="000000"/>
            </w:tcBorders>
          </w:tcPr>
          <w:p>
            <w:pPr>
              <w:pStyle w:val="TableParagraph"/>
              <w:spacing w:line="308" w:lineRule="exact" w:before="112"/>
              <w:ind w:left="27"/>
              <w:jc w:val="center"/>
              <w:rPr>
                <w:sz w:val="28"/>
              </w:rPr>
            </w:pPr>
            <w:r>
              <w:rPr>
                <w:spacing w:val="-10"/>
                <w:sz w:val="28"/>
              </w:rPr>
              <w:t>2</w:t>
            </w:r>
          </w:p>
        </w:tc>
        <w:tc>
          <w:tcPr>
            <w:tcW w:w="3685" w:type="dxa"/>
            <w:tcBorders>
              <w:top w:val="single" w:sz="8" w:space="0" w:color="000000"/>
              <w:left w:val="single" w:sz="8" w:space="0" w:color="000000"/>
              <w:bottom w:val="single" w:sz="8" w:space="0" w:color="000000"/>
              <w:right w:val="single" w:sz="8" w:space="0" w:color="000000"/>
            </w:tcBorders>
          </w:tcPr>
          <w:p>
            <w:pPr>
              <w:pStyle w:val="TableParagraph"/>
              <w:rPr>
                <w:sz w:val="26"/>
              </w:rPr>
            </w:pPr>
          </w:p>
        </w:tc>
        <w:tc>
          <w:tcPr>
            <w:tcW w:w="1807" w:type="dxa"/>
            <w:tcBorders>
              <w:top w:val="single" w:sz="8" w:space="0" w:color="000000"/>
              <w:left w:val="single" w:sz="8" w:space="0" w:color="000000"/>
              <w:bottom w:val="single" w:sz="8" w:space="0" w:color="000000"/>
              <w:right w:val="single" w:sz="8" w:space="0" w:color="000000"/>
            </w:tcBorders>
          </w:tcPr>
          <w:p>
            <w:pPr>
              <w:pStyle w:val="TableParagraph"/>
              <w:rPr>
                <w:sz w:val="26"/>
              </w:rPr>
            </w:pPr>
          </w:p>
        </w:tc>
        <w:tc>
          <w:tcPr>
            <w:tcW w:w="1253" w:type="dxa"/>
            <w:tcBorders>
              <w:top w:val="single" w:sz="8" w:space="0" w:color="000000"/>
              <w:left w:val="single" w:sz="8" w:space="0" w:color="000000"/>
              <w:bottom w:val="single" w:sz="8" w:space="0" w:color="000000"/>
              <w:right w:val="single" w:sz="8" w:space="0" w:color="000000"/>
            </w:tcBorders>
          </w:tcPr>
          <w:p>
            <w:pPr>
              <w:pStyle w:val="TableParagraph"/>
              <w:rPr>
                <w:sz w:val="26"/>
              </w:rPr>
            </w:pPr>
          </w:p>
        </w:tc>
        <w:tc>
          <w:tcPr>
            <w:tcW w:w="1448" w:type="dxa"/>
            <w:tcBorders>
              <w:top w:val="single" w:sz="8" w:space="0" w:color="000000"/>
              <w:left w:val="single" w:sz="8" w:space="0" w:color="000000"/>
              <w:bottom w:val="single" w:sz="8" w:space="0" w:color="000000"/>
              <w:right w:val="single" w:sz="12" w:space="0" w:color="000000"/>
            </w:tcBorders>
          </w:tcPr>
          <w:p>
            <w:pPr>
              <w:pStyle w:val="TableParagraph"/>
              <w:rPr>
                <w:sz w:val="26"/>
              </w:rPr>
            </w:pPr>
          </w:p>
        </w:tc>
      </w:tr>
      <w:tr>
        <w:trPr>
          <w:trHeight w:val="441" w:hRule="atLeast"/>
        </w:trPr>
        <w:tc>
          <w:tcPr>
            <w:tcW w:w="847" w:type="dxa"/>
            <w:tcBorders>
              <w:top w:val="single" w:sz="8" w:space="0" w:color="000000"/>
              <w:left w:val="single" w:sz="12" w:space="0" w:color="000000"/>
              <w:bottom w:val="single" w:sz="12" w:space="0" w:color="9F9F9F"/>
              <w:right w:val="single" w:sz="8" w:space="0" w:color="000000"/>
            </w:tcBorders>
          </w:tcPr>
          <w:p>
            <w:pPr>
              <w:pStyle w:val="TableParagraph"/>
              <w:spacing w:line="308" w:lineRule="exact" w:before="113"/>
              <w:ind w:left="27" w:right="4"/>
              <w:jc w:val="center"/>
              <w:rPr>
                <w:sz w:val="28"/>
              </w:rPr>
            </w:pPr>
            <w:r>
              <w:rPr>
                <w:spacing w:val="-5"/>
                <w:sz w:val="28"/>
              </w:rPr>
              <w:t>...</w:t>
            </w:r>
          </w:p>
        </w:tc>
        <w:tc>
          <w:tcPr>
            <w:tcW w:w="3685" w:type="dxa"/>
            <w:tcBorders>
              <w:top w:val="single" w:sz="8" w:space="0" w:color="000000"/>
              <w:left w:val="single" w:sz="8" w:space="0" w:color="000000"/>
              <w:bottom w:val="single" w:sz="12" w:space="0" w:color="9F9F9F"/>
              <w:right w:val="single" w:sz="8" w:space="0" w:color="000000"/>
            </w:tcBorders>
          </w:tcPr>
          <w:p>
            <w:pPr>
              <w:pStyle w:val="TableParagraph"/>
              <w:rPr>
                <w:sz w:val="26"/>
              </w:rPr>
            </w:pPr>
          </w:p>
        </w:tc>
        <w:tc>
          <w:tcPr>
            <w:tcW w:w="1807" w:type="dxa"/>
            <w:tcBorders>
              <w:top w:val="single" w:sz="8" w:space="0" w:color="000000"/>
              <w:left w:val="single" w:sz="8" w:space="0" w:color="000000"/>
              <w:bottom w:val="single" w:sz="12" w:space="0" w:color="9F9F9F"/>
              <w:right w:val="single" w:sz="8" w:space="0" w:color="000000"/>
            </w:tcBorders>
          </w:tcPr>
          <w:p>
            <w:pPr>
              <w:pStyle w:val="TableParagraph"/>
              <w:rPr>
                <w:sz w:val="26"/>
              </w:rPr>
            </w:pPr>
          </w:p>
        </w:tc>
        <w:tc>
          <w:tcPr>
            <w:tcW w:w="1253" w:type="dxa"/>
            <w:tcBorders>
              <w:top w:val="single" w:sz="8" w:space="0" w:color="000000"/>
              <w:left w:val="single" w:sz="8" w:space="0" w:color="000000"/>
              <w:bottom w:val="single" w:sz="12" w:space="0" w:color="9F9F9F"/>
              <w:right w:val="single" w:sz="8" w:space="0" w:color="000000"/>
            </w:tcBorders>
          </w:tcPr>
          <w:p>
            <w:pPr>
              <w:pStyle w:val="TableParagraph"/>
              <w:rPr>
                <w:sz w:val="26"/>
              </w:rPr>
            </w:pPr>
          </w:p>
        </w:tc>
        <w:tc>
          <w:tcPr>
            <w:tcW w:w="1448" w:type="dxa"/>
            <w:tcBorders>
              <w:top w:val="single" w:sz="8" w:space="0" w:color="000000"/>
              <w:left w:val="single" w:sz="8" w:space="0" w:color="000000"/>
              <w:bottom w:val="single" w:sz="12" w:space="0" w:color="9F9F9F"/>
              <w:right w:val="single" w:sz="12" w:space="0" w:color="000000"/>
            </w:tcBorders>
          </w:tcPr>
          <w:p>
            <w:pPr>
              <w:pStyle w:val="TableParagraph"/>
              <w:rPr>
                <w:sz w:val="26"/>
              </w:rPr>
            </w:pPr>
          </w:p>
        </w:tc>
      </w:tr>
    </w:tbl>
    <w:p>
      <w:pPr>
        <w:pStyle w:val="ListParagraph"/>
        <w:numPr>
          <w:ilvl w:val="0"/>
          <w:numId w:val="283"/>
        </w:numPr>
        <w:tabs>
          <w:tab w:pos="423" w:val="left" w:leader="none"/>
        </w:tabs>
        <w:spacing w:line="240" w:lineRule="auto" w:before="101" w:after="0"/>
        <w:ind w:left="423" w:right="0" w:hanging="280"/>
        <w:jc w:val="left"/>
        <w:rPr>
          <w:b/>
          <w:sz w:val="18"/>
        </w:rPr>
      </w:pPr>
      <w:r>
        <w:rPr>
          <w:sz w:val="28"/>
        </w:rPr>
        <w:t>Lỗi</w:t>
      </w:r>
      <w:r>
        <w:rPr>
          <w:spacing w:val="-6"/>
          <w:sz w:val="28"/>
        </w:rPr>
        <w:t> </w:t>
      </w:r>
      <w:r>
        <w:rPr>
          <w:sz w:val="28"/>
        </w:rPr>
        <w:t>xảy</w:t>
      </w:r>
      <w:r>
        <w:rPr>
          <w:spacing w:val="-6"/>
          <w:sz w:val="28"/>
        </w:rPr>
        <w:t> </w:t>
      </w:r>
      <w:r>
        <w:rPr>
          <w:sz w:val="28"/>
        </w:rPr>
        <w:t>ra</w:t>
      </w:r>
      <w:r>
        <w:rPr>
          <w:spacing w:val="-2"/>
          <w:sz w:val="28"/>
        </w:rPr>
        <w:t> </w:t>
      </w:r>
      <w:r>
        <w:rPr>
          <w:sz w:val="28"/>
        </w:rPr>
        <w:t>trong</w:t>
      </w:r>
      <w:r>
        <w:rPr>
          <w:spacing w:val="-5"/>
          <w:sz w:val="28"/>
        </w:rPr>
        <w:t> </w:t>
      </w:r>
      <w:r>
        <w:rPr>
          <w:sz w:val="28"/>
        </w:rPr>
        <w:t>quá</w:t>
      </w:r>
      <w:r>
        <w:rPr>
          <w:spacing w:val="-1"/>
          <w:sz w:val="28"/>
        </w:rPr>
        <w:t> </w:t>
      </w:r>
      <w:r>
        <w:rPr>
          <w:sz w:val="28"/>
        </w:rPr>
        <w:t>trình</w:t>
      </w:r>
      <w:r>
        <w:rPr>
          <w:spacing w:val="-1"/>
          <w:sz w:val="28"/>
        </w:rPr>
        <w:t> </w:t>
      </w:r>
      <w:r>
        <w:rPr>
          <w:sz w:val="28"/>
        </w:rPr>
        <w:t>phục</w:t>
      </w:r>
      <w:r>
        <w:rPr>
          <w:spacing w:val="-1"/>
          <w:sz w:val="28"/>
        </w:rPr>
        <w:t> </w:t>
      </w:r>
      <w:r>
        <w:rPr>
          <w:sz w:val="28"/>
        </w:rPr>
        <w:t>hồi:</w:t>
      </w:r>
      <w:r>
        <w:rPr>
          <w:spacing w:val="-23"/>
          <w:sz w:val="28"/>
        </w:rPr>
        <w:t> </w:t>
      </w:r>
      <w:r>
        <w:rPr>
          <w:b/>
          <w:spacing w:val="-2"/>
          <w:sz w:val="18"/>
        </w:rPr>
        <w:t>……………………………………………………………………</w:t>
      </w:r>
    </w:p>
    <w:p>
      <w:pPr>
        <w:spacing w:before="247"/>
        <w:ind w:left="143" w:right="0" w:firstLine="0"/>
        <w:jc w:val="left"/>
        <w:rPr>
          <w:b/>
          <w:sz w:val="18"/>
        </w:rPr>
      </w:pPr>
      <w:r>
        <w:rPr>
          <w:b/>
          <w:spacing w:val="-2"/>
          <w:sz w:val="18"/>
        </w:rPr>
        <w:t>…………………………………………………………………………………………………………….………………………</w:t>
      </w:r>
    </w:p>
    <w:p>
      <w:pPr>
        <w:pStyle w:val="ListParagraph"/>
        <w:numPr>
          <w:ilvl w:val="0"/>
          <w:numId w:val="283"/>
        </w:numPr>
        <w:tabs>
          <w:tab w:pos="422" w:val="left" w:leader="none"/>
        </w:tabs>
        <w:spacing w:line="240" w:lineRule="auto" w:before="59" w:after="0"/>
        <w:ind w:left="422" w:right="0" w:hanging="279"/>
        <w:jc w:val="left"/>
        <w:rPr>
          <w:b/>
          <w:sz w:val="18"/>
        </w:rPr>
      </w:pPr>
      <w:r>
        <w:rPr>
          <w:sz w:val="28"/>
        </w:rPr>
        <w:t>Kết</w:t>
      </w:r>
      <w:r>
        <w:rPr>
          <w:spacing w:val="-2"/>
          <w:sz w:val="28"/>
        </w:rPr>
        <w:t> </w:t>
      </w:r>
      <w:r>
        <w:rPr>
          <w:sz w:val="28"/>
        </w:rPr>
        <w:t>quả:</w:t>
      </w:r>
      <w:r>
        <w:rPr>
          <w:spacing w:val="-2"/>
          <w:sz w:val="28"/>
        </w:rPr>
        <w:t> </w:t>
      </w:r>
      <w:r>
        <w:rPr>
          <w:b/>
          <w:spacing w:val="-2"/>
          <w:sz w:val="18"/>
        </w:rPr>
        <w:t>…………………………………………………………………………………………………………………</w:t>
      </w:r>
    </w:p>
    <w:p>
      <w:pPr>
        <w:pStyle w:val="BodyText"/>
        <w:spacing w:before="31"/>
        <w:rPr>
          <w:b/>
          <w:sz w:val="20"/>
        </w:rPr>
      </w:pPr>
    </w:p>
    <w:tbl>
      <w:tblPr>
        <w:tblW w:w="0" w:type="auto"/>
        <w:jc w:val="left"/>
        <w:tblInd w:w="1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73"/>
        <w:gridCol w:w="3582"/>
      </w:tblGrid>
      <w:tr>
        <w:trPr>
          <w:trHeight w:val="627" w:hRule="atLeast"/>
        </w:trPr>
        <w:tc>
          <w:tcPr>
            <w:tcW w:w="3673" w:type="dxa"/>
          </w:tcPr>
          <w:p>
            <w:pPr>
              <w:pStyle w:val="TableParagraph"/>
              <w:spacing w:line="308" w:lineRule="exact"/>
              <w:ind w:left="66"/>
              <w:rPr>
                <w:b/>
                <w:sz w:val="28"/>
              </w:rPr>
            </w:pPr>
            <w:r>
              <w:rPr>
                <w:b/>
                <w:sz w:val="28"/>
              </w:rPr>
              <w:t>NGƯỜI</w:t>
            </w:r>
            <w:r>
              <w:rPr>
                <w:b/>
                <w:spacing w:val="-4"/>
                <w:sz w:val="28"/>
              </w:rPr>
              <w:t> </w:t>
            </w:r>
            <w:r>
              <w:rPr>
                <w:b/>
                <w:sz w:val="28"/>
              </w:rPr>
              <w:t>PHỤC</w:t>
            </w:r>
            <w:r>
              <w:rPr>
                <w:b/>
                <w:spacing w:val="-4"/>
                <w:sz w:val="28"/>
              </w:rPr>
              <w:t> </w:t>
            </w:r>
            <w:r>
              <w:rPr>
                <w:b/>
                <w:spacing w:val="-5"/>
                <w:sz w:val="28"/>
              </w:rPr>
              <w:t>HỒI</w:t>
            </w:r>
          </w:p>
          <w:p>
            <w:pPr>
              <w:pStyle w:val="TableParagraph"/>
              <w:spacing w:line="300" w:lineRule="exact"/>
              <w:ind w:left="50"/>
              <w:rPr>
                <w:i/>
                <w:sz w:val="28"/>
              </w:rPr>
            </w:pPr>
            <w:r>
              <w:rPr>
                <w:i/>
                <w:sz w:val="28"/>
              </w:rPr>
              <w:t>(Ký</w:t>
            </w:r>
            <w:r>
              <w:rPr>
                <w:i/>
                <w:spacing w:val="-4"/>
                <w:sz w:val="28"/>
              </w:rPr>
              <w:t> </w:t>
            </w:r>
            <w:r>
              <w:rPr>
                <w:i/>
                <w:sz w:val="28"/>
              </w:rPr>
              <w:t>và</w:t>
            </w:r>
            <w:r>
              <w:rPr>
                <w:i/>
                <w:spacing w:val="-2"/>
                <w:sz w:val="28"/>
              </w:rPr>
              <w:t> </w:t>
            </w:r>
            <w:r>
              <w:rPr>
                <w:i/>
                <w:sz w:val="28"/>
              </w:rPr>
              <w:t>ghi rõ</w:t>
            </w:r>
            <w:r>
              <w:rPr>
                <w:i/>
                <w:spacing w:val="-3"/>
                <w:sz w:val="28"/>
              </w:rPr>
              <w:t> </w:t>
            </w:r>
            <w:r>
              <w:rPr>
                <w:i/>
                <w:sz w:val="28"/>
              </w:rPr>
              <w:t>họ</w:t>
            </w:r>
            <w:r>
              <w:rPr>
                <w:i/>
                <w:spacing w:val="-2"/>
                <w:sz w:val="28"/>
              </w:rPr>
              <w:t> </w:t>
            </w:r>
            <w:r>
              <w:rPr>
                <w:i/>
                <w:spacing w:val="-4"/>
                <w:sz w:val="28"/>
              </w:rPr>
              <w:t>tên)</w:t>
            </w:r>
          </w:p>
        </w:tc>
        <w:tc>
          <w:tcPr>
            <w:tcW w:w="3582" w:type="dxa"/>
          </w:tcPr>
          <w:p>
            <w:pPr>
              <w:pStyle w:val="TableParagraph"/>
              <w:spacing w:line="308" w:lineRule="exact"/>
              <w:ind w:left="1156"/>
              <w:rPr>
                <w:b/>
                <w:sz w:val="28"/>
              </w:rPr>
            </w:pPr>
            <w:r>
              <w:rPr>
                <w:b/>
                <w:sz w:val="28"/>
              </w:rPr>
              <w:t>ĐẠI</w:t>
            </w:r>
            <w:r>
              <w:rPr>
                <w:b/>
                <w:spacing w:val="-2"/>
                <w:sz w:val="28"/>
              </w:rPr>
              <w:t> </w:t>
            </w:r>
            <w:r>
              <w:rPr>
                <w:b/>
                <w:sz w:val="28"/>
              </w:rPr>
              <w:t>DIỆN</w:t>
            </w:r>
            <w:r>
              <w:rPr>
                <w:b/>
                <w:spacing w:val="-4"/>
                <w:sz w:val="28"/>
              </w:rPr>
              <w:t> </w:t>
            </w:r>
            <w:r>
              <w:rPr>
                <w:b/>
                <w:sz w:val="28"/>
              </w:rPr>
              <w:t>ĐƠN</w:t>
            </w:r>
            <w:r>
              <w:rPr>
                <w:b/>
                <w:spacing w:val="-3"/>
                <w:sz w:val="28"/>
              </w:rPr>
              <w:t> </w:t>
            </w:r>
            <w:r>
              <w:rPr>
                <w:b/>
                <w:spacing w:val="-5"/>
                <w:sz w:val="28"/>
              </w:rPr>
              <w:t>VỊ</w:t>
            </w:r>
          </w:p>
          <w:p>
            <w:pPr>
              <w:pStyle w:val="TableParagraph"/>
              <w:spacing w:line="300" w:lineRule="exact"/>
              <w:ind w:left="1187"/>
              <w:rPr>
                <w:i/>
                <w:sz w:val="28"/>
              </w:rPr>
            </w:pPr>
            <w:r>
              <w:rPr>
                <w:i/>
                <w:sz w:val="28"/>
              </w:rPr>
              <w:t>(Ký và ghi</w:t>
            </w:r>
            <w:r>
              <w:rPr>
                <w:i/>
                <w:spacing w:val="-3"/>
                <w:sz w:val="28"/>
              </w:rPr>
              <w:t> </w:t>
            </w:r>
            <w:r>
              <w:rPr>
                <w:i/>
                <w:sz w:val="28"/>
              </w:rPr>
              <w:t>rõ</w:t>
            </w:r>
            <w:r>
              <w:rPr>
                <w:i/>
                <w:spacing w:val="-3"/>
                <w:sz w:val="28"/>
              </w:rPr>
              <w:t> </w:t>
            </w:r>
            <w:r>
              <w:rPr>
                <w:i/>
                <w:sz w:val="28"/>
              </w:rPr>
              <w:t>họ</w:t>
            </w:r>
            <w:r>
              <w:rPr>
                <w:i/>
                <w:spacing w:val="-1"/>
                <w:sz w:val="28"/>
              </w:rPr>
              <w:t> </w:t>
            </w:r>
            <w:r>
              <w:rPr>
                <w:i/>
                <w:spacing w:val="-4"/>
                <w:sz w:val="28"/>
              </w:rPr>
              <w:t>tên)</w:t>
            </w:r>
          </w:p>
        </w:tc>
      </w:tr>
    </w:tbl>
    <w:sectPr>
      <w:type w:val="continuous"/>
      <w:pgSz w:w="11910" w:h="16850"/>
      <w:pgMar w:header="722" w:footer="0" w:top="560" w:bottom="280" w:left="1559"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ourier New">
    <w:altName w:val="Courier New"/>
    <w:charset w:val="1"/>
    <w:family w:val="modern"/>
    <w:pitch w:val="default"/>
  </w:font>
  <w:font w:name="Symbol">
    <w:altName w:val="Symbol"/>
    <w:charset w:val="2"/>
    <w:family w:val="decorative"/>
    <w:pitch w:val="variable"/>
  </w:font>
  <w:font w:name="Wingdings">
    <w:altName w:val="Wingdings"/>
    <w:charset w:val="2"/>
    <w:family w:val="decorative"/>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63946752">
              <wp:simplePos x="0" y="0"/>
              <wp:positionH relativeFrom="page">
                <wp:posOffset>3878960</wp:posOffset>
              </wp:positionH>
              <wp:positionV relativeFrom="page">
                <wp:posOffset>446050</wp:posOffset>
              </wp:positionV>
              <wp:extent cx="165735" cy="18097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65735" cy="180975"/>
                      </a:xfrm>
                      <a:prstGeom prst="rect">
                        <a:avLst/>
                      </a:prstGeom>
                    </wps:spPr>
                    <wps:txbx>
                      <w:txbxContent>
                        <w:p>
                          <w:pPr>
                            <w:spacing w:before="11"/>
                            <w:ind w:left="2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305.429993pt;margin-top:35.122086pt;width:13.05pt;height:14.25pt;mso-position-horizontal-relative:page;mso-position-vertical-relative:page;z-index:-39369728" type="#_x0000_t202" id="docshape7" filled="false" stroked="false">
              <v:textbox inset="0,0,0,0">
                <w:txbxContent>
                  <w:p>
                    <w:pPr>
                      <w:spacing w:before="11"/>
                      <w:ind w:left="2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63949312">
              <wp:simplePos x="0" y="0"/>
              <wp:positionH relativeFrom="page">
                <wp:posOffset>3872865</wp:posOffset>
              </wp:positionH>
              <wp:positionV relativeFrom="page">
                <wp:posOffset>-11345</wp:posOffset>
              </wp:positionV>
              <wp:extent cx="177800" cy="194310"/>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177800" cy="194310"/>
                      </a:xfrm>
                      <a:prstGeom prst="rect">
                        <a:avLst/>
                      </a:prstGeom>
                    </wps:spPr>
                    <wps:txbx>
                      <w:txbxContent>
                        <w:p>
                          <w:pPr>
                            <w:spacing w:before="10"/>
                            <w:ind w:left="2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10</w:t>
                          </w:r>
                          <w:r>
                            <w:rPr>
                              <w:spacing w:val="-5"/>
                              <w:sz w:val="24"/>
                            </w:rPr>
                            <w:fldChar w:fldCharType="end"/>
                          </w:r>
                        </w:p>
                      </w:txbxContent>
                    </wps:txbx>
                    <wps:bodyPr wrap="square" lIns="0" tIns="0" rIns="0" bIns="0" rtlCol="0">
                      <a:noAutofit/>
                    </wps:bodyPr>
                  </wps:wsp>
                </a:graphicData>
              </a:graphic>
            </wp:anchor>
          </w:drawing>
        </mc:Choice>
        <mc:Fallback>
          <w:pict>
            <v:shape style="position:absolute;margin-left:304.950012pt;margin-top:-.893376pt;width:14pt;height:15.3pt;mso-position-horizontal-relative:page;mso-position-vertical-relative:page;z-index:-39367168" type="#_x0000_t202" id="docshape112" filled="false" stroked="false">
              <v:textbox inset="0,0,0,0">
                <w:txbxContent>
                  <w:p>
                    <w:pPr>
                      <w:spacing w:before="10"/>
                      <w:ind w:left="2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10</w:t>
                    </w:r>
                    <w:r>
                      <w:rPr>
                        <w:spacing w:val="-5"/>
                        <w:sz w:val="24"/>
                      </w:rPr>
                      <w:fldChar w:fldCharType="end"/>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63949824">
              <wp:simplePos x="0" y="0"/>
              <wp:positionH relativeFrom="page">
                <wp:posOffset>3885565</wp:posOffset>
              </wp:positionH>
              <wp:positionV relativeFrom="page">
                <wp:posOffset>445854</wp:posOffset>
              </wp:positionV>
              <wp:extent cx="165100" cy="194310"/>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165100" cy="194310"/>
                      </a:xfrm>
                      <a:prstGeom prst="rect">
                        <a:avLst/>
                      </a:prstGeom>
                    </wps:spPr>
                    <wps:txbx>
                      <w:txbxContent>
                        <w:p>
                          <w:pPr>
                            <w:spacing w:before="10"/>
                            <w:ind w:left="60" w:right="0" w:firstLine="0"/>
                            <w:jc w:val="left"/>
                            <w:rPr>
                              <w:sz w:val="24"/>
                            </w:rPr>
                          </w:pPr>
                          <w:r>
                            <w:rPr>
                              <w:spacing w:val="-10"/>
                              <w:sz w:val="24"/>
                            </w:rPr>
                            <w:fldChar w:fldCharType="begin"/>
                          </w:r>
                          <w:r>
                            <w:rPr>
                              <w:spacing w:val="-10"/>
                              <w:sz w:val="24"/>
                            </w:rPr>
                            <w:instrText> PAGE </w:instrText>
                          </w:r>
                          <w:r>
                            <w:rPr>
                              <w:spacing w:val="-10"/>
                              <w:sz w:val="24"/>
                            </w:rPr>
                            <w:fldChar w:fldCharType="separate"/>
                          </w:r>
                          <w:r>
                            <w:rPr>
                              <w:spacing w:val="-10"/>
                              <w:sz w:val="24"/>
                            </w:rPr>
                            <w:t>2</w:t>
                          </w:r>
                          <w:r>
                            <w:rPr>
                              <w:spacing w:val="-10"/>
                              <w:sz w:val="24"/>
                            </w:rPr>
                            <w:fldChar w:fldCharType="end"/>
                          </w:r>
                        </w:p>
                      </w:txbxContent>
                    </wps:txbx>
                    <wps:bodyPr wrap="square" lIns="0" tIns="0" rIns="0" bIns="0" rtlCol="0">
                      <a:noAutofit/>
                    </wps:bodyPr>
                  </wps:wsp>
                </a:graphicData>
              </a:graphic>
            </wp:anchor>
          </w:drawing>
        </mc:Choice>
        <mc:Fallback>
          <w:pict>
            <v:shape style="position:absolute;margin-left:305.950012pt;margin-top:35.106617pt;width:13pt;height:15.3pt;mso-position-horizontal-relative:page;mso-position-vertical-relative:page;z-index:-39366656" type="#_x0000_t202" id="docshape146" filled="false" stroked="false">
              <v:textbox inset="0,0,0,0">
                <w:txbxContent>
                  <w:p>
                    <w:pPr>
                      <w:spacing w:before="10"/>
                      <w:ind w:left="60" w:right="0" w:firstLine="0"/>
                      <w:jc w:val="left"/>
                      <w:rPr>
                        <w:sz w:val="24"/>
                      </w:rPr>
                    </w:pPr>
                    <w:r>
                      <w:rPr>
                        <w:spacing w:val="-10"/>
                        <w:sz w:val="24"/>
                      </w:rPr>
                      <w:fldChar w:fldCharType="begin"/>
                    </w:r>
                    <w:r>
                      <w:rPr>
                        <w:spacing w:val="-10"/>
                        <w:sz w:val="24"/>
                      </w:rPr>
                      <w:instrText> PAGE </w:instrText>
                    </w:r>
                    <w:r>
                      <w:rPr>
                        <w:spacing w:val="-10"/>
                        <w:sz w:val="24"/>
                      </w:rPr>
                      <w:fldChar w:fldCharType="separate"/>
                    </w:r>
                    <w:r>
                      <w:rPr>
                        <w:spacing w:val="-10"/>
                        <w:sz w:val="24"/>
                      </w:rPr>
                      <w:t>2</w:t>
                    </w:r>
                    <w:r>
                      <w:rPr>
                        <w:spacing w:val="-10"/>
                        <w:sz w:val="24"/>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63947264">
              <wp:simplePos x="0" y="0"/>
              <wp:positionH relativeFrom="page">
                <wp:posOffset>3878960</wp:posOffset>
              </wp:positionH>
              <wp:positionV relativeFrom="page">
                <wp:posOffset>446050</wp:posOffset>
              </wp:positionV>
              <wp:extent cx="165735" cy="18097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65735" cy="180975"/>
                      </a:xfrm>
                      <a:prstGeom prst="rect">
                        <a:avLst/>
                      </a:prstGeom>
                    </wps:spPr>
                    <wps:txbx>
                      <w:txbxContent>
                        <w:p>
                          <w:pPr>
                            <w:spacing w:before="11"/>
                            <w:ind w:left="2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305.429993pt;margin-top:35.122086pt;width:13.05pt;height:14.25pt;mso-position-horizontal-relative:page;mso-position-vertical-relative:page;z-index:-39369216" type="#_x0000_t202" id="docshape15" filled="false" stroked="false">
              <v:textbox inset="0,0,0,0">
                <w:txbxContent>
                  <w:p>
                    <w:pPr>
                      <w:spacing w:before="11"/>
                      <w:ind w:left="2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63947776">
              <wp:simplePos x="0" y="0"/>
              <wp:positionH relativeFrom="page">
                <wp:posOffset>3878960</wp:posOffset>
              </wp:positionH>
              <wp:positionV relativeFrom="page">
                <wp:posOffset>446050</wp:posOffset>
              </wp:positionV>
              <wp:extent cx="165735" cy="18097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65735" cy="180975"/>
                      </a:xfrm>
                      <a:prstGeom prst="rect">
                        <a:avLst/>
                      </a:prstGeom>
                    </wps:spPr>
                    <wps:txbx>
                      <w:txbxContent>
                        <w:p>
                          <w:pPr>
                            <w:spacing w:before="11"/>
                            <w:ind w:left="2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305.429993pt;margin-top:35.122086pt;width:13.05pt;height:14.25pt;mso-position-horizontal-relative:page;mso-position-vertical-relative:page;z-index:-39368704" type="#_x0000_t202" id="docshape40" filled="false" stroked="false">
              <v:textbox inset="0,0,0,0">
                <w:txbxContent>
                  <w:p>
                    <w:pPr>
                      <w:spacing w:before="11"/>
                      <w:ind w:left="2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63948288">
              <wp:simplePos x="0" y="0"/>
              <wp:positionH relativeFrom="page">
                <wp:posOffset>3878960</wp:posOffset>
              </wp:positionH>
              <wp:positionV relativeFrom="page">
                <wp:posOffset>446050</wp:posOffset>
              </wp:positionV>
              <wp:extent cx="165735" cy="18097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65735" cy="180975"/>
                      </a:xfrm>
                      <a:prstGeom prst="rect">
                        <a:avLst/>
                      </a:prstGeom>
                    </wps:spPr>
                    <wps:txbx>
                      <w:txbxContent>
                        <w:p>
                          <w:pPr>
                            <w:spacing w:before="11"/>
                            <w:ind w:left="2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305.429993pt;margin-top:35.122086pt;width:13.05pt;height:14.25pt;mso-position-horizontal-relative:page;mso-position-vertical-relative:page;z-index:-39368192" type="#_x0000_t202" id="docshape68" filled="false" stroked="false">
              <v:textbox inset="0,0,0,0">
                <w:txbxContent>
                  <w:p>
                    <w:pPr>
                      <w:spacing w:before="11"/>
                      <w:ind w:left="2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63948800">
              <wp:simplePos x="0" y="0"/>
              <wp:positionH relativeFrom="page">
                <wp:posOffset>3878960</wp:posOffset>
              </wp:positionH>
              <wp:positionV relativeFrom="page">
                <wp:posOffset>313462</wp:posOffset>
              </wp:positionV>
              <wp:extent cx="165735" cy="18097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165735" cy="180975"/>
                      </a:xfrm>
                      <a:prstGeom prst="rect">
                        <a:avLst/>
                      </a:prstGeom>
                    </wps:spPr>
                    <wps:txbx>
                      <w:txbxContent>
                        <w:p>
                          <w:pPr>
                            <w:spacing w:before="11"/>
                            <w:ind w:left="2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305.429993pt;margin-top:24.682087pt;width:13.05pt;height:14.25pt;mso-position-horizontal-relative:page;mso-position-vertical-relative:page;z-index:-39367680" type="#_x0000_t202" id="docshape91" filled="false" stroked="false">
              <v:textbox inset="0,0,0,0">
                <w:txbxContent>
                  <w:p>
                    <w:pPr>
                      <w:spacing w:before="11"/>
                      <w:ind w:left="2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3">
    <w:multiLevelType w:val="hybridMultilevel"/>
    <w:lvl w:ilvl="0">
      <w:start w:val="1"/>
      <w:numFmt w:val="upperRoman"/>
      <w:lvlText w:val="%1."/>
      <w:lvlJc w:val="left"/>
      <w:pPr>
        <w:ind w:left="1100" w:hanging="250"/>
        <w:jc w:val="left"/>
      </w:pPr>
      <w:rPr>
        <w:rFonts w:hint="default" w:ascii="Times New Roman" w:hAnsi="Times New Roman" w:eastAsia="Times New Roman" w:cs="Times New Roman"/>
        <w:b/>
        <w:bCs/>
        <w:i w:val="0"/>
        <w:iCs w:val="0"/>
        <w:spacing w:val="0"/>
        <w:w w:val="100"/>
        <w:sz w:val="28"/>
        <w:szCs w:val="28"/>
        <w:lang w:val="vi" w:eastAsia="en-US" w:bidi="ar-SA"/>
      </w:rPr>
    </w:lvl>
    <w:lvl w:ilvl="1">
      <w:start w:val="1"/>
      <w:numFmt w:val="decimal"/>
      <w:lvlText w:val="%2."/>
      <w:lvlJc w:val="left"/>
      <w:pPr>
        <w:ind w:left="1131" w:hanging="281"/>
        <w:jc w:val="left"/>
      </w:pPr>
      <w:rPr>
        <w:rFonts w:hint="default" w:ascii="Times New Roman" w:hAnsi="Times New Roman" w:eastAsia="Times New Roman" w:cs="Times New Roman"/>
        <w:b/>
        <w:bCs/>
        <w:i w:val="0"/>
        <w:iCs w:val="0"/>
        <w:spacing w:val="0"/>
        <w:w w:val="100"/>
        <w:sz w:val="28"/>
        <w:szCs w:val="28"/>
        <w:lang w:val="vi" w:eastAsia="en-US" w:bidi="ar-SA"/>
      </w:rPr>
    </w:lvl>
    <w:lvl w:ilvl="2">
      <w:start w:val="1"/>
      <w:numFmt w:val="lowerLetter"/>
      <w:lvlText w:val="%3)"/>
      <w:lvlJc w:val="left"/>
      <w:pPr>
        <w:ind w:left="1155" w:hanging="305"/>
        <w:jc w:val="left"/>
      </w:pPr>
      <w:rPr>
        <w:rFonts w:hint="default" w:ascii="Times New Roman" w:hAnsi="Times New Roman" w:eastAsia="Times New Roman" w:cs="Times New Roman"/>
        <w:b/>
        <w:bCs/>
        <w:i/>
        <w:iCs/>
        <w:spacing w:val="0"/>
        <w:w w:val="100"/>
        <w:sz w:val="28"/>
        <w:szCs w:val="28"/>
        <w:lang w:val="vi" w:eastAsia="en-US" w:bidi="ar-SA"/>
      </w:rPr>
    </w:lvl>
    <w:lvl w:ilvl="3">
      <w:start w:val="0"/>
      <w:numFmt w:val="bullet"/>
      <w:lvlText w:val="•"/>
      <w:lvlJc w:val="left"/>
      <w:pPr>
        <w:ind w:left="2308" w:hanging="305"/>
      </w:pPr>
      <w:rPr>
        <w:rFonts w:hint="default"/>
        <w:lang w:val="vi" w:eastAsia="en-US" w:bidi="ar-SA"/>
      </w:rPr>
    </w:lvl>
    <w:lvl w:ilvl="4">
      <w:start w:val="0"/>
      <w:numFmt w:val="bullet"/>
      <w:lvlText w:val="•"/>
      <w:lvlJc w:val="left"/>
      <w:pPr>
        <w:ind w:left="3456" w:hanging="305"/>
      </w:pPr>
      <w:rPr>
        <w:rFonts w:hint="default"/>
        <w:lang w:val="vi" w:eastAsia="en-US" w:bidi="ar-SA"/>
      </w:rPr>
    </w:lvl>
    <w:lvl w:ilvl="5">
      <w:start w:val="0"/>
      <w:numFmt w:val="bullet"/>
      <w:lvlText w:val="•"/>
      <w:lvlJc w:val="left"/>
      <w:pPr>
        <w:ind w:left="4605" w:hanging="305"/>
      </w:pPr>
      <w:rPr>
        <w:rFonts w:hint="default"/>
        <w:lang w:val="vi" w:eastAsia="en-US" w:bidi="ar-SA"/>
      </w:rPr>
    </w:lvl>
    <w:lvl w:ilvl="6">
      <w:start w:val="0"/>
      <w:numFmt w:val="bullet"/>
      <w:lvlText w:val="•"/>
      <w:lvlJc w:val="left"/>
      <w:pPr>
        <w:ind w:left="5753" w:hanging="305"/>
      </w:pPr>
      <w:rPr>
        <w:rFonts w:hint="default"/>
        <w:lang w:val="vi" w:eastAsia="en-US" w:bidi="ar-SA"/>
      </w:rPr>
    </w:lvl>
    <w:lvl w:ilvl="7">
      <w:start w:val="0"/>
      <w:numFmt w:val="bullet"/>
      <w:lvlText w:val="•"/>
      <w:lvlJc w:val="left"/>
      <w:pPr>
        <w:ind w:left="6902" w:hanging="305"/>
      </w:pPr>
      <w:rPr>
        <w:rFonts w:hint="default"/>
        <w:lang w:val="vi" w:eastAsia="en-US" w:bidi="ar-SA"/>
      </w:rPr>
    </w:lvl>
    <w:lvl w:ilvl="8">
      <w:start w:val="0"/>
      <w:numFmt w:val="bullet"/>
      <w:lvlText w:val="•"/>
      <w:lvlJc w:val="left"/>
      <w:pPr>
        <w:ind w:left="8050" w:hanging="305"/>
      </w:pPr>
      <w:rPr>
        <w:rFonts w:hint="default"/>
        <w:lang w:val="vi" w:eastAsia="en-US" w:bidi="ar-SA"/>
      </w:rPr>
    </w:lvl>
  </w:abstractNum>
  <w:abstractNum w:abstractNumId="108">
    <w:multiLevelType w:val="hybridMultilevel"/>
    <w:lvl w:ilvl="0">
      <w:start w:val="1"/>
      <w:numFmt w:val="upperRoman"/>
      <w:lvlText w:val="%1."/>
      <w:lvlJc w:val="left"/>
      <w:pPr>
        <w:ind w:left="968" w:hanging="250"/>
        <w:jc w:val="right"/>
      </w:pPr>
      <w:rPr>
        <w:rFonts w:hint="default" w:ascii="Times New Roman" w:hAnsi="Times New Roman" w:eastAsia="Times New Roman" w:cs="Times New Roman"/>
        <w:b/>
        <w:bCs/>
        <w:i w:val="0"/>
        <w:iCs w:val="0"/>
        <w:spacing w:val="0"/>
        <w:w w:val="100"/>
        <w:sz w:val="28"/>
        <w:szCs w:val="28"/>
        <w:lang w:val="vi" w:eastAsia="en-US" w:bidi="ar-SA"/>
      </w:rPr>
    </w:lvl>
    <w:lvl w:ilvl="1">
      <w:start w:val="1"/>
      <w:numFmt w:val="decimal"/>
      <w:lvlText w:val="%2."/>
      <w:lvlJc w:val="left"/>
      <w:pPr>
        <w:ind w:left="999" w:hanging="281"/>
        <w:jc w:val="left"/>
      </w:pPr>
      <w:rPr>
        <w:rFonts w:hint="default" w:ascii="Times New Roman" w:hAnsi="Times New Roman" w:eastAsia="Times New Roman" w:cs="Times New Roman"/>
        <w:b/>
        <w:bCs/>
        <w:i/>
        <w:iCs/>
        <w:spacing w:val="0"/>
        <w:w w:val="100"/>
        <w:sz w:val="28"/>
        <w:szCs w:val="28"/>
        <w:lang w:val="vi" w:eastAsia="en-US" w:bidi="ar-SA"/>
      </w:rPr>
    </w:lvl>
    <w:lvl w:ilvl="2">
      <w:start w:val="1"/>
      <w:numFmt w:val="decimal"/>
      <w:lvlText w:val="%2.%3."/>
      <w:lvlJc w:val="left"/>
      <w:pPr>
        <w:ind w:left="1583" w:hanging="732"/>
        <w:jc w:val="left"/>
      </w:pPr>
      <w:rPr>
        <w:rFonts w:hint="default" w:ascii="Times New Roman" w:hAnsi="Times New Roman" w:eastAsia="Times New Roman" w:cs="Times New Roman"/>
        <w:b/>
        <w:bCs/>
        <w:i/>
        <w:iCs/>
        <w:spacing w:val="0"/>
        <w:w w:val="100"/>
        <w:sz w:val="28"/>
        <w:szCs w:val="28"/>
        <w:lang w:val="vi" w:eastAsia="en-US" w:bidi="ar-SA"/>
      </w:rPr>
    </w:lvl>
    <w:lvl w:ilvl="3">
      <w:start w:val="0"/>
      <w:numFmt w:val="bullet"/>
      <w:lvlText w:val="•"/>
      <w:lvlJc w:val="left"/>
      <w:pPr>
        <w:ind w:left="1580" w:hanging="732"/>
      </w:pPr>
      <w:rPr>
        <w:rFonts w:hint="default"/>
        <w:lang w:val="vi" w:eastAsia="en-US" w:bidi="ar-SA"/>
      </w:rPr>
    </w:lvl>
    <w:lvl w:ilvl="4">
      <w:start w:val="0"/>
      <w:numFmt w:val="bullet"/>
      <w:lvlText w:val="•"/>
      <w:lvlJc w:val="left"/>
      <w:pPr>
        <w:ind w:left="2832" w:hanging="732"/>
      </w:pPr>
      <w:rPr>
        <w:rFonts w:hint="default"/>
        <w:lang w:val="vi" w:eastAsia="en-US" w:bidi="ar-SA"/>
      </w:rPr>
    </w:lvl>
    <w:lvl w:ilvl="5">
      <w:start w:val="0"/>
      <w:numFmt w:val="bullet"/>
      <w:lvlText w:val="•"/>
      <w:lvlJc w:val="left"/>
      <w:pPr>
        <w:ind w:left="4084" w:hanging="732"/>
      </w:pPr>
      <w:rPr>
        <w:rFonts w:hint="default"/>
        <w:lang w:val="vi" w:eastAsia="en-US" w:bidi="ar-SA"/>
      </w:rPr>
    </w:lvl>
    <w:lvl w:ilvl="6">
      <w:start w:val="0"/>
      <w:numFmt w:val="bullet"/>
      <w:lvlText w:val="•"/>
      <w:lvlJc w:val="left"/>
      <w:pPr>
        <w:ind w:left="5337" w:hanging="732"/>
      </w:pPr>
      <w:rPr>
        <w:rFonts w:hint="default"/>
        <w:lang w:val="vi" w:eastAsia="en-US" w:bidi="ar-SA"/>
      </w:rPr>
    </w:lvl>
    <w:lvl w:ilvl="7">
      <w:start w:val="0"/>
      <w:numFmt w:val="bullet"/>
      <w:lvlText w:val="•"/>
      <w:lvlJc w:val="left"/>
      <w:pPr>
        <w:ind w:left="6589" w:hanging="732"/>
      </w:pPr>
      <w:rPr>
        <w:rFonts w:hint="default"/>
        <w:lang w:val="vi" w:eastAsia="en-US" w:bidi="ar-SA"/>
      </w:rPr>
    </w:lvl>
    <w:lvl w:ilvl="8">
      <w:start w:val="0"/>
      <w:numFmt w:val="bullet"/>
      <w:lvlText w:val="•"/>
      <w:lvlJc w:val="left"/>
      <w:pPr>
        <w:ind w:left="7842" w:hanging="732"/>
      </w:pPr>
      <w:rPr>
        <w:rFonts w:hint="default"/>
        <w:lang w:val="vi" w:eastAsia="en-US" w:bidi="ar-SA"/>
      </w:rPr>
    </w:lvl>
  </w:abstractNum>
  <w:abstractNum w:abstractNumId="59">
    <w:multiLevelType w:val="hybridMultilevel"/>
    <w:lvl w:ilvl="0">
      <w:start w:val="1"/>
      <w:numFmt w:val="upperRoman"/>
      <w:lvlText w:val="%1."/>
      <w:lvlJc w:val="left"/>
      <w:pPr>
        <w:ind w:left="1100" w:hanging="250"/>
        <w:jc w:val="left"/>
      </w:pPr>
      <w:rPr>
        <w:rFonts w:hint="default" w:ascii="Times New Roman" w:hAnsi="Times New Roman" w:eastAsia="Times New Roman" w:cs="Times New Roman"/>
        <w:b/>
        <w:bCs/>
        <w:i w:val="0"/>
        <w:iCs w:val="0"/>
        <w:spacing w:val="0"/>
        <w:w w:val="100"/>
        <w:sz w:val="28"/>
        <w:szCs w:val="28"/>
        <w:lang w:val="vi" w:eastAsia="en-US" w:bidi="ar-SA"/>
      </w:rPr>
    </w:lvl>
    <w:lvl w:ilvl="1">
      <w:start w:val="1"/>
      <w:numFmt w:val="decimal"/>
      <w:lvlText w:val="%2."/>
      <w:lvlJc w:val="left"/>
      <w:pPr>
        <w:ind w:left="1131" w:hanging="281"/>
        <w:jc w:val="left"/>
      </w:pPr>
      <w:rPr>
        <w:rFonts w:hint="default" w:ascii="Times New Roman" w:hAnsi="Times New Roman" w:eastAsia="Times New Roman" w:cs="Times New Roman"/>
        <w:b/>
        <w:bCs/>
        <w:i/>
        <w:iCs/>
        <w:spacing w:val="0"/>
        <w:w w:val="100"/>
        <w:sz w:val="28"/>
        <w:szCs w:val="28"/>
        <w:lang w:val="vi" w:eastAsia="en-US" w:bidi="ar-SA"/>
      </w:rPr>
    </w:lvl>
    <w:lvl w:ilvl="2">
      <w:start w:val="1"/>
      <w:numFmt w:val="lowerLetter"/>
      <w:lvlText w:val="%3)"/>
      <w:lvlJc w:val="left"/>
      <w:pPr>
        <w:ind w:left="1155" w:hanging="305"/>
        <w:jc w:val="left"/>
      </w:pPr>
      <w:rPr>
        <w:rFonts w:hint="default" w:ascii="Times New Roman" w:hAnsi="Times New Roman" w:eastAsia="Times New Roman" w:cs="Times New Roman"/>
        <w:b/>
        <w:bCs/>
        <w:i/>
        <w:iCs/>
        <w:spacing w:val="0"/>
        <w:w w:val="100"/>
        <w:sz w:val="28"/>
        <w:szCs w:val="28"/>
        <w:lang w:val="vi" w:eastAsia="en-US" w:bidi="ar-SA"/>
      </w:rPr>
    </w:lvl>
    <w:lvl w:ilvl="3">
      <w:start w:val="0"/>
      <w:numFmt w:val="bullet"/>
      <w:lvlText w:val="-"/>
      <w:lvlJc w:val="left"/>
      <w:pPr>
        <w:ind w:left="863" w:hanging="360"/>
      </w:pPr>
      <w:rPr>
        <w:rFonts w:hint="default" w:ascii="Times New Roman" w:hAnsi="Times New Roman" w:eastAsia="Times New Roman" w:cs="Times New Roman"/>
        <w:b w:val="0"/>
        <w:bCs w:val="0"/>
        <w:i w:val="0"/>
        <w:iCs w:val="0"/>
        <w:spacing w:val="0"/>
        <w:w w:val="100"/>
        <w:sz w:val="28"/>
        <w:szCs w:val="28"/>
        <w:lang w:val="vi" w:eastAsia="en-US" w:bidi="ar-SA"/>
      </w:rPr>
    </w:lvl>
    <w:lvl w:ilvl="4">
      <w:start w:val="0"/>
      <w:numFmt w:val="bullet"/>
      <w:lvlText w:val="•"/>
      <w:lvlJc w:val="left"/>
      <w:pPr>
        <w:ind w:left="2472" w:hanging="360"/>
      </w:pPr>
      <w:rPr>
        <w:rFonts w:hint="default"/>
        <w:lang w:val="vi" w:eastAsia="en-US" w:bidi="ar-SA"/>
      </w:rPr>
    </w:lvl>
    <w:lvl w:ilvl="5">
      <w:start w:val="0"/>
      <w:numFmt w:val="bullet"/>
      <w:lvlText w:val="•"/>
      <w:lvlJc w:val="left"/>
      <w:pPr>
        <w:ind w:left="3784" w:hanging="360"/>
      </w:pPr>
      <w:rPr>
        <w:rFonts w:hint="default"/>
        <w:lang w:val="vi" w:eastAsia="en-US" w:bidi="ar-SA"/>
      </w:rPr>
    </w:lvl>
    <w:lvl w:ilvl="6">
      <w:start w:val="0"/>
      <w:numFmt w:val="bullet"/>
      <w:lvlText w:val="•"/>
      <w:lvlJc w:val="left"/>
      <w:pPr>
        <w:ind w:left="5097" w:hanging="360"/>
      </w:pPr>
      <w:rPr>
        <w:rFonts w:hint="default"/>
        <w:lang w:val="vi" w:eastAsia="en-US" w:bidi="ar-SA"/>
      </w:rPr>
    </w:lvl>
    <w:lvl w:ilvl="7">
      <w:start w:val="0"/>
      <w:numFmt w:val="bullet"/>
      <w:lvlText w:val="•"/>
      <w:lvlJc w:val="left"/>
      <w:pPr>
        <w:ind w:left="6409" w:hanging="360"/>
      </w:pPr>
      <w:rPr>
        <w:rFonts w:hint="default"/>
        <w:lang w:val="vi" w:eastAsia="en-US" w:bidi="ar-SA"/>
      </w:rPr>
    </w:lvl>
    <w:lvl w:ilvl="8">
      <w:start w:val="0"/>
      <w:numFmt w:val="bullet"/>
      <w:lvlText w:val="•"/>
      <w:lvlJc w:val="left"/>
      <w:pPr>
        <w:ind w:left="7722" w:hanging="360"/>
      </w:pPr>
      <w:rPr>
        <w:rFonts w:hint="default"/>
        <w:lang w:val="vi" w:eastAsia="en-US" w:bidi="ar-SA"/>
      </w:rPr>
    </w:lvl>
  </w:abstractNum>
  <w:abstractNum w:abstractNumId="282">
    <w:multiLevelType w:val="hybridMultilevel"/>
    <w:lvl w:ilvl="0">
      <w:start w:val="1"/>
      <w:numFmt w:val="decimal"/>
      <w:lvlText w:val="%1."/>
      <w:lvlJc w:val="left"/>
      <w:pPr>
        <w:ind w:left="423"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412" w:hanging="281"/>
      </w:pPr>
      <w:rPr>
        <w:rFonts w:hint="default"/>
        <w:lang w:val="vi" w:eastAsia="en-US" w:bidi="ar-SA"/>
      </w:rPr>
    </w:lvl>
    <w:lvl w:ilvl="2">
      <w:start w:val="0"/>
      <w:numFmt w:val="bullet"/>
      <w:lvlText w:val="•"/>
      <w:lvlJc w:val="left"/>
      <w:pPr>
        <w:ind w:left="2405" w:hanging="281"/>
      </w:pPr>
      <w:rPr>
        <w:rFonts w:hint="default"/>
        <w:lang w:val="vi" w:eastAsia="en-US" w:bidi="ar-SA"/>
      </w:rPr>
    </w:lvl>
    <w:lvl w:ilvl="3">
      <w:start w:val="0"/>
      <w:numFmt w:val="bullet"/>
      <w:lvlText w:val="•"/>
      <w:lvlJc w:val="left"/>
      <w:pPr>
        <w:ind w:left="3398" w:hanging="281"/>
      </w:pPr>
      <w:rPr>
        <w:rFonts w:hint="default"/>
        <w:lang w:val="vi" w:eastAsia="en-US" w:bidi="ar-SA"/>
      </w:rPr>
    </w:lvl>
    <w:lvl w:ilvl="4">
      <w:start w:val="0"/>
      <w:numFmt w:val="bullet"/>
      <w:lvlText w:val="•"/>
      <w:lvlJc w:val="left"/>
      <w:pPr>
        <w:ind w:left="4390" w:hanging="281"/>
      </w:pPr>
      <w:rPr>
        <w:rFonts w:hint="default"/>
        <w:lang w:val="vi" w:eastAsia="en-US" w:bidi="ar-SA"/>
      </w:rPr>
    </w:lvl>
    <w:lvl w:ilvl="5">
      <w:start w:val="0"/>
      <w:numFmt w:val="bullet"/>
      <w:lvlText w:val="•"/>
      <w:lvlJc w:val="left"/>
      <w:pPr>
        <w:ind w:left="5383" w:hanging="281"/>
      </w:pPr>
      <w:rPr>
        <w:rFonts w:hint="default"/>
        <w:lang w:val="vi" w:eastAsia="en-US" w:bidi="ar-SA"/>
      </w:rPr>
    </w:lvl>
    <w:lvl w:ilvl="6">
      <w:start w:val="0"/>
      <w:numFmt w:val="bullet"/>
      <w:lvlText w:val="•"/>
      <w:lvlJc w:val="left"/>
      <w:pPr>
        <w:ind w:left="6376" w:hanging="281"/>
      </w:pPr>
      <w:rPr>
        <w:rFonts w:hint="default"/>
        <w:lang w:val="vi" w:eastAsia="en-US" w:bidi="ar-SA"/>
      </w:rPr>
    </w:lvl>
    <w:lvl w:ilvl="7">
      <w:start w:val="0"/>
      <w:numFmt w:val="bullet"/>
      <w:lvlText w:val="•"/>
      <w:lvlJc w:val="left"/>
      <w:pPr>
        <w:ind w:left="7369" w:hanging="281"/>
      </w:pPr>
      <w:rPr>
        <w:rFonts w:hint="default"/>
        <w:lang w:val="vi" w:eastAsia="en-US" w:bidi="ar-SA"/>
      </w:rPr>
    </w:lvl>
    <w:lvl w:ilvl="8">
      <w:start w:val="0"/>
      <w:numFmt w:val="bullet"/>
      <w:lvlText w:val="•"/>
      <w:lvlJc w:val="left"/>
      <w:pPr>
        <w:ind w:left="8361" w:hanging="281"/>
      </w:pPr>
      <w:rPr>
        <w:rFonts w:hint="default"/>
        <w:lang w:val="vi" w:eastAsia="en-US" w:bidi="ar-SA"/>
      </w:rPr>
    </w:lvl>
  </w:abstractNum>
  <w:abstractNum w:abstractNumId="281">
    <w:multiLevelType w:val="hybridMultilevel"/>
    <w:lvl w:ilvl="0">
      <w:start w:val="1"/>
      <w:numFmt w:val="decimal"/>
      <w:lvlText w:val="%1."/>
      <w:lvlJc w:val="left"/>
      <w:pPr>
        <w:ind w:left="1143"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decimal"/>
      <w:lvlText w:val="%1.%2."/>
      <w:lvlJc w:val="left"/>
      <w:pPr>
        <w:ind w:left="1355" w:hanging="493"/>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358" w:hanging="493"/>
      </w:pPr>
      <w:rPr>
        <w:rFonts w:hint="default"/>
        <w:lang w:val="vi" w:eastAsia="en-US" w:bidi="ar-SA"/>
      </w:rPr>
    </w:lvl>
    <w:lvl w:ilvl="3">
      <w:start w:val="0"/>
      <w:numFmt w:val="bullet"/>
      <w:lvlText w:val="•"/>
      <w:lvlJc w:val="left"/>
      <w:pPr>
        <w:ind w:left="3357" w:hanging="493"/>
      </w:pPr>
      <w:rPr>
        <w:rFonts w:hint="default"/>
        <w:lang w:val="vi" w:eastAsia="en-US" w:bidi="ar-SA"/>
      </w:rPr>
    </w:lvl>
    <w:lvl w:ilvl="4">
      <w:start w:val="0"/>
      <w:numFmt w:val="bullet"/>
      <w:lvlText w:val="•"/>
      <w:lvlJc w:val="left"/>
      <w:pPr>
        <w:ind w:left="4355" w:hanging="493"/>
      </w:pPr>
      <w:rPr>
        <w:rFonts w:hint="default"/>
        <w:lang w:val="vi" w:eastAsia="en-US" w:bidi="ar-SA"/>
      </w:rPr>
    </w:lvl>
    <w:lvl w:ilvl="5">
      <w:start w:val="0"/>
      <w:numFmt w:val="bullet"/>
      <w:lvlText w:val="•"/>
      <w:lvlJc w:val="left"/>
      <w:pPr>
        <w:ind w:left="5354" w:hanging="493"/>
      </w:pPr>
      <w:rPr>
        <w:rFonts w:hint="default"/>
        <w:lang w:val="vi" w:eastAsia="en-US" w:bidi="ar-SA"/>
      </w:rPr>
    </w:lvl>
    <w:lvl w:ilvl="6">
      <w:start w:val="0"/>
      <w:numFmt w:val="bullet"/>
      <w:lvlText w:val="•"/>
      <w:lvlJc w:val="left"/>
      <w:pPr>
        <w:ind w:left="6353" w:hanging="493"/>
      </w:pPr>
      <w:rPr>
        <w:rFonts w:hint="default"/>
        <w:lang w:val="vi" w:eastAsia="en-US" w:bidi="ar-SA"/>
      </w:rPr>
    </w:lvl>
    <w:lvl w:ilvl="7">
      <w:start w:val="0"/>
      <w:numFmt w:val="bullet"/>
      <w:lvlText w:val="•"/>
      <w:lvlJc w:val="left"/>
      <w:pPr>
        <w:ind w:left="7351" w:hanging="493"/>
      </w:pPr>
      <w:rPr>
        <w:rFonts w:hint="default"/>
        <w:lang w:val="vi" w:eastAsia="en-US" w:bidi="ar-SA"/>
      </w:rPr>
    </w:lvl>
    <w:lvl w:ilvl="8">
      <w:start w:val="0"/>
      <w:numFmt w:val="bullet"/>
      <w:lvlText w:val="•"/>
      <w:lvlJc w:val="left"/>
      <w:pPr>
        <w:ind w:left="8350" w:hanging="493"/>
      </w:pPr>
      <w:rPr>
        <w:rFonts w:hint="default"/>
        <w:lang w:val="vi" w:eastAsia="en-US" w:bidi="ar-SA"/>
      </w:rPr>
    </w:lvl>
  </w:abstractNum>
  <w:abstractNum w:abstractNumId="280">
    <w:multiLevelType w:val="hybridMultilevel"/>
    <w:lvl w:ilvl="0">
      <w:start w:val="1"/>
      <w:numFmt w:val="decimal"/>
      <w:lvlText w:val="%1."/>
      <w:lvlJc w:val="left"/>
      <w:pPr>
        <w:ind w:left="423"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412" w:hanging="281"/>
      </w:pPr>
      <w:rPr>
        <w:rFonts w:hint="default"/>
        <w:lang w:val="vi" w:eastAsia="en-US" w:bidi="ar-SA"/>
      </w:rPr>
    </w:lvl>
    <w:lvl w:ilvl="2">
      <w:start w:val="0"/>
      <w:numFmt w:val="bullet"/>
      <w:lvlText w:val="•"/>
      <w:lvlJc w:val="left"/>
      <w:pPr>
        <w:ind w:left="2405" w:hanging="281"/>
      </w:pPr>
      <w:rPr>
        <w:rFonts w:hint="default"/>
        <w:lang w:val="vi" w:eastAsia="en-US" w:bidi="ar-SA"/>
      </w:rPr>
    </w:lvl>
    <w:lvl w:ilvl="3">
      <w:start w:val="0"/>
      <w:numFmt w:val="bullet"/>
      <w:lvlText w:val="•"/>
      <w:lvlJc w:val="left"/>
      <w:pPr>
        <w:ind w:left="3398" w:hanging="281"/>
      </w:pPr>
      <w:rPr>
        <w:rFonts w:hint="default"/>
        <w:lang w:val="vi" w:eastAsia="en-US" w:bidi="ar-SA"/>
      </w:rPr>
    </w:lvl>
    <w:lvl w:ilvl="4">
      <w:start w:val="0"/>
      <w:numFmt w:val="bullet"/>
      <w:lvlText w:val="•"/>
      <w:lvlJc w:val="left"/>
      <w:pPr>
        <w:ind w:left="4390" w:hanging="281"/>
      </w:pPr>
      <w:rPr>
        <w:rFonts w:hint="default"/>
        <w:lang w:val="vi" w:eastAsia="en-US" w:bidi="ar-SA"/>
      </w:rPr>
    </w:lvl>
    <w:lvl w:ilvl="5">
      <w:start w:val="0"/>
      <w:numFmt w:val="bullet"/>
      <w:lvlText w:val="•"/>
      <w:lvlJc w:val="left"/>
      <w:pPr>
        <w:ind w:left="5383" w:hanging="281"/>
      </w:pPr>
      <w:rPr>
        <w:rFonts w:hint="default"/>
        <w:lang w:val="vi" w:eastAsia="en-US" w:bidi="ar-SA"/>
      </w:rPr>
    </w:lvl>
    <w:lvl w:ilvl="6">
      <w:start w:val="0"/>
      <w:numFmt w:val="bullet"/>
      <w:lvlText w:val="•"/>
      <w:lvlJc w:val="left"/>
      <w:pPr>
        <w:ind w:left="6376" w:hanging="281"/>
      </w:pPr>
      <w:rPr>
        <w:rFonts w:hint="default"/>
        <w:lang w:val="vi" w:eastAsia="en-US" w:bidi="ar-SA"/>
      </w:rPr>
    </w:lvl>
    <w:lvl w:ilvl="7">
      <w:start w:val="0"/>
      <w:numFmt w:val="bullet"/>
      <w:lvlText w:val="•"/>
      <w:lvlJc w:val="left"/>
      <w:pPr>
        <w:ind w:left="7369" w:hanging="281"/>
      </w:pPr>
      <w:rPr>
        <w:rFonts w:hint="default"/>
        <w:lang w:val="vi" w:eastAsia="en-US" w:bidi="ar-SA"/>
      </w:rPr>
    </w:lvl>
    <w:lvl w:ilvl="8">
      <w:start w:val="0"/>
      <w:numFmt w:val="bullet"/>
      <w:lvlText w:val="•"/>
      <w:lvlJc w:val="left"/>
      <w:pPr>
        <w:ind w:left="8361" w:hanging="281"/>
      </w:pPr>
      <w:rPr>
        <w:rFonts w:hint="default"/>
        <w:lang w:val="vi" w:eastAsia="en-US" w:bidi="ar-SA"/>
      </w:rPr>
    </w:lvl>
  </w:abstractNum>
  <w:abstractNum w:abstractNumId="279">
    <w:multiLevelType w:val="hybridMultilevel"/>
    <w:lvl w:ilvl="0">
      <w:start w:val="1"/>
      <w:numFmt w:val="decimal"/>
      <w:lvlText w:val="%1."/>
      <w:lvlJc w:val="left"/>
      <w:pPr>
        <w:ind w:left="1131" w:hanging="281"/>
        <w:jc w:val="left"/>
      </w:pPr>
      <w:rPr>
        <w:rFonts w:hint="default" w:ascii="Times New Roman" w:hAnsi="Times New Roman" w:eastAsia="Times New Roman" w:cs="Times New Roman"/>
        <w:b/>
        <w:bCs/>
        <w:i w:val="0"/>
        <w:iCs w:val="0"/>
        <w:spacing w:val="0"/>
        <w:w w:val="100"/>
        <w:sz w:val="28"/>
        <w:szCs w:val="28"/>
        <w:lang w:val="vi" w:eastAsia="en-US" w:bidi="ar-SA"/>
      </w:rPr>
    </w:lvl>
    <w:lvl w:ilvl="1">
      <w:start w:val="0"/>
      <w:numFmt w:val="bullet"/>
      <w:lvlText w:val="•"/>
      <w:lvlJc w:val="left"/>
      <w:pPr>
        <w:ind w:left="2060" w:hanging="281"/>
      </w:pPr>
      <w:rPr>
        <w:rFonts w:hint="default"/>
        <w:lang w:val="vi" w:eastAsia="en-US" w:bidi="ar-SA"/>
      </w:rPr>
    </w:lvl>
    <w:lvl w:ilvl="2">
      <w:start w:val="0"/>
      <w:numFmt w:val="bullet"/>
      <w:lvlText w:val="•"/>
      <w:lvlJc w:val="left"/>
      <w:pPr>
        <w:ind w:left="2981" w:hanging="281"/>
      </w:pPr>
      <w:rPr>
        <w:rFonts w:hint="default"/>
        <w:lang w:val="vi" w:eastAsia="en-US" w:bidi="ar-SA"/>
      </w:rPr>
    </w:lvl>
    <w:lvl w:ilvl="3">
      <w:start w:val="0"/>
      <w:numFmt w:val="bullet"/>
      <w:lvlText w:val="•"/>
      <w:lvlJc w:val="left"/>
      <w:pPr>
        <w:ind w:left="3902" w:hanging="281"/>
      </w:pPr>
      <w:rPr>
        <w:rFonts w:hint="default"/>
        <w:lang w:val="vi" w:eastAsia="en-US" w:bidi="ar-SA"/>
      </w:rPr>
    </w:lvl>
    <w:lvl w:ilvl="4">
      <w:start w:val="0"/>
      <w:numFmt w:val="bullet"/>
      <w:lvlText w:val="•"/>
      <w:lvlJc w:val="left"/>
      <w:pPr>
        <w:ind w:left="4822" w:hanging="281"/>
      </w:pPr>
      <w:rPr>
        <w:rFonts w:hint="default"/>
        <w:lang w:val="vi" w:eastAsia="en-US" w:bidi="ar-SA"/>
      </w:rPr>
    </w:lvl>
    <w:lvl w:ilvl="5">
      <w:start w:val="0"/>
      <w:numFmt w:val="bullet"/>
      <w:lvlText w:val="•"/>
      <w:lvlJc w:val="left"/>
      <w:pPr>
        <w:ind w:left="5743" w:hanging="281"/>
      </w:pPr>
      <w:rPr>
        <w:rFonts w:hint="default"/>
        <w:lang w:val="vi" w:eastAsia="en-US" w:bidi="ar-SA"/>
      </w:rPr>
    </w:lvl>
    <w:lvl w:ilvl="6">
      <w:start w:val="0"/>
      <w:numFmt w:val="bullet"/>
      <w:lvlText w:val="•"/>
      <w:lvlJc w:val="left"/>
      <w:pPr>
        <w:ind w:left="6664" w:hanging="281"/>
      </w:pPr>
      <w:rPr>
        <w:rFonts w:hint="default"/>
        <w:lang w:val="vi" w:eastAsia="en-US" w:bidi="ar-SA"/>
      </w:rPr>
    </w:lvl>
    <w:lvl w:ilvl="7">
      <w:start w:val="0"/>
      <w:numFmt w:val="bullet"/>
      <w:lvlText w:val="•"/>
      <w:lvlJc w:val="left"/>
      <w:pPr>
        <w:ind w:left="7585" w:hanging="281"/>
      </w:pPr>
      <w:rPr>
        <w:rFonts w:hint="default"/>
        <w:lang w:val="vi" w:eastAsia="en-US" w:bidi="ar-SA"/>
      </w:rPr>
    </w:lvl>
    <w:lvl w:ilvl="8">
      <w:start w:val="0"/>
      <w:numFmt w:val="bullet"/>
      <w:lvlText w:val="•"/>
      <w:lvlJc w:val="left"/>
      <w:pPr>
        <w:ind w:left="8505" w:hanging="281"/>
      </w:pPr>
      <w:rPr>
        <w:rFonts w:hint="default"/>
        <w:lang w:val="vi" w:eastAsia="en-US" w:bidi="ar-SA"/>
      </w:rPr>
    </w:lvl>
  </w:abstractNum>
  <w:abstractNum w:abstractNumId="278">
    <w:multiLevelType w:val="hybridMultilevel"/>
    <w:lvl w:ilvl="0">
      <w:start w:val="1"/>
      <w:numFmt w:val="decimal"/>
      <w:lvlText w:val="%1."/>
      <w:lvlJc w:val="left"/>
      <w:pPr>
        <w:ind w:left="143" w:hanging="284"/>
        <w:jc w:val="left"/>
      </w:pPr>
      <w:rPr>
        <w:rFonts w:hint="default" w:ascii="Times New Roman" w:hAnsi="Times New Roman" w:eastAsia="Times New Roman" w:cs="Times New Roman"/>
        <w:b/>
        <w:bCs/>
        <w:i w:val="0"/>
        <w:iCs w:val="0"/>
        <w:spacing w:val="0"/>
        <w:w w:val="100"/>
        <w:sz w:val="28"/>
        <w:szCs w:val="28"/>
        <w:lang w:val="vi" w:eastAsia="en-US" w:bidi="ar-SA"/>
      </w:rPr>
    </w:lvl>
    <w:lvl w:ilvl="1">
      <w:start w:val="0"/>
      <w:numFmt w:val="bullet"/>
      <w:lvlText w:val="•"/>
      <w:lvlJc w:val="left"/>
      <w:pPr>
        <w:ind w:left="1160" w:hanging="284"/>
      </w:pPr>
      <w:rPr>
        <w:rFonts w:hint="default"/>
        <w:lang w:val="vi" w:eastAsia="en-US" w:bidi="ar-SA"/>
      </w:rPr>
    </w:lvl>
    <w:lvl w:ilvl="2">
      <w:start w:val="0"/>
      <w:numFmt w:val="bullet"/>
      <w:lvlText w:val="•"/>
      <w:lvlJc w:val="left"/>
      <w:pPr>
        <w:ind w:left="2181" w:hanging="284"/>
      </w:pPr>
      <w:rPr>
        <w:rFonts w:hint="default"/>
        <w:lang w:val="vi" w:eastAsia="en-US" w:bidi="ar-SA"/>
      </w:rPr>
    </w:lvl>
    <w:lvl w:ilvl="3">
      <w:start w:val="0"/>
      <w:numFmt w:val="bullet"/>
      <w:lvlText w:val="•"/>
      <w:lvlJc w:val="left"/>
      <w:pPr>
        <w:ind w:left="3202" w:hanging="284"/>
      </w:pPr>
      <w:rPr>
        <w:rFonts w:hint="default"/>
        <w:lang w:val="vi" w:eastAsia="en-US" w:bidi="ar-SA"/>
      </w:rPr>
    </w:lvl>
    <w:lvl w:ilvl="4">
      <w:start w:val="0"/>
      <w:numFmt w:val="bullet"/>
      <w:lvlText w:val="•"/>
      <w:lvlJc w:val="left"/>
      <w:pPr>
        <w:ind w:left="4222" w:hanging="284"/>
      </w:pPr>
      <w:rPr>
        <w:rFonts w:hint="default"/>
        <w:lang w:val="vi" w:eastAsia="en-US" w:bidi="ar-SA"/>
      </w:rPr>
    </w:lvl>
    <w:lvl w:ilvl="5">
      <w:start w:val="0"/>
      <w:numFmt w:val="bullet"/>
      <w:lvlText w:val="•"/>
      <w:lvlJc w:val="left"/>
      <w:pPr>
        <w:ind w:left="5243" w:hanging="284"/>
      </w:pPr>
      <w:rPr>
        <w:rFonts w:hint="default"/>
        <w:lang w:val="vi" w:eastAsia="en-US" w:bidi="ar-SA"/>
      </w:rPr>
    </w:lvl>
    <w:lvl w:ilvl="6">
      <w:start w:val="0"/>
      <w:numFmt w:val="bullet"/>
      <w:lvlText w:val="•"/>
      <w:lvlJc w:val="left"/>
      <w:pPr>
        <w:ind w:left="6264" w:hanging="284"/>
      </w:pPr>
      <w:rPr>
        <w:rFonts w:hint="default"/>
        <w:lang w:val="vi" w:eastAsia="en-US" w:bidi="ar-SA"/>
      </w:rPr>
    </w:lvl>
    <w:lvl w:ilvl="7">
      <w:start w:val="0"/>
      <w:numFmt w:val="bullet"/>
      <w:lvlText w:val="•"/>
      <w:lvlJc w:val="left"/>
      <w:pPr>
        <w:ind w:left="7285" w:hanging="284"/>
      </w:pPr>
      <w:rPr>
        <w:rFonts w:hint="default"/>
        <w:lang w:val="vi" w:eastAsia="en-US" w:bidi="ar-SA"/>
      </w:rPr>
    </w:lvl>
    <w:lvl w:ilvl="8">
      <w:start w:val="0"/>
      <w:numFmt w:val="bullet"/>
      <w:lvlText w:val="•"/>
      <w:lvlJc w:val="left"/>
      <w:pPr>
        <w:ind w:left="8305" w:hanging="284"/>
      </w:pPr>
      <w:rPr>
        <w:rFonts w:hint="default"/>
        <w:lang w:val="vi" w:eastAsia="en-US" w:bidi="ar-SA"/>
      </w:rPr>
    </w:lvl>
  </w:abstractNum>
  <w:abstractNum w:abstractNumId="277">
    <w:multiLevelType w:val="hybridMultilevel"/>
    <w:lvl w:ilvl="0">
      <w:start w:val="0"/>
      <w:numFmt w:val="bullet"/>
      <w:lvlText w:val="-"/>
      <w:lvlJc w:val="left"/>
      <w:pPr>
        <w:ind w:left="1014"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952" w:hanging="164"/>
      </w:pPr>
      <w:rPr>
        <w:rFonts w:hint="default"/>
        <w:lang w:val="vi" w:eastAsia="en-US" w:bidi="ar-SA"/>
      </w:rPr>
    </w:lvl>
    <w:lvl w:ilvl="2">
      <w:start w:val="0"/>
      <w:numFmt w:val="bullet"/>
      <w:lvlText w:val="•"/>
      <w:lvlJc w:val="left"/>
      <w:pPr>
        <w:ind w:left="2885" w:hanging="164"/>
      </w:pPr>
      <w:rPr>
        <w:rFonts w:hint="default"/>
        <w:lang w:val="vi" w:eastAsia="en-US" w:bidi="ar-SA"/>
      </w:rPr>
    </w:lvl>
    <w:lvl w:ilvl="3">
      <w:start w:val="0"/>
      <w:numFmt w:val="bullet"/>
      <w:lvlText w:val="•"/>
      <w:lvlJc w:val="left"/>
      <w:pPr>
        <w:ind w:left="3818" w:hanging="164"/>
      </w:pPr>
      <w:rPr>
        <w:rFonts w:hint="default"/>
        <w:lang w:val="vi" w:eastAsia="en-US" w:bidi="ar-SA"/>
      </w:rPr>
    </w:lvl>
    <w:lvl w:ilvl="4">
      <w:start w:val="0"/>
      <w:numFmt w:val="bullet"/>
      <w:lvlText w:val="•"/>
      <w:lvlJc w:val="left"/>
      <w:pPr>
        <w:ind w:left="4750" w:hanging="164"/>
      </w:pPr>
      <w:rPr>
        <w:rFonts w:hint="default"/>
        <w:lang w:val="vi" w:eastAsia="en-US" w:bidi="ar-SA"/>
      </w:rPr>
    </w:lvl>
    <w:lvl w:ilvl="5">
      <w:start w:val="0"/>
      <w:numFmt w:val="bullet"/>
      <w:lvlText w:val="•"/>
      <w:lvlJc w:val="left"/>
      <w:pPr>
        <w:ind w:left="5683" w:hanging="164"/>
      </w:pPr>
      <w:rPr>
        <w:rFonts w:hint="default"/>
        <w:lang w:val="vi" w:eastAsia="en-US" w:bidi="ar-SA"/>
      </w:rPr>
    </w:lvl>
    <w:lvl w:ilvl="6">
      <w:start w:val="0"/>
      <w:numFmt w:val="bullet"/>
      <w:lvlText w:val="•"/>
      <w:lvlJc w:val="left"/>
      <w:pPr>
        <w:ind w:left="6616" w:hanging="164"/>
      </w:pPr>
      <w:rPr>
        <w:rFonts w:hint="default"/>
        <w:lang w:val="vi" w:eastAsia="en-US" w:bidi="ar-SA"/>
      </w:rPr>
    </w:lvl>
    <w:lvl w:ilvl="7">
      <w:start w:val="0"/>
      <w:numFmt w:val="bullet"/>
      <w:lvlText w:val="•"/>
      <w:lvlJc w:val="left"/>
      <w:pPr>
        <w:ind w:left="7549" w:hanging="164"/>
      </w:pPr>
      <w:rPr>
        <w:rFonts w:hint="default"/>
        <w:lang w:val="vi" w:eastAsia="en-US" w:bidi="ar-SA"/>
      </w:rPr>
    </w:lvl>
    <w:lvl w:ilvl="8">
      <w:start w:val="0"/>
      <w:numFmt w:val="bullet"/>
      <w:lvlText w:val="•"/>
      <w:lvlJc w:val="left"/>
      <w:pPr>
        <w:ind w:left="8481" w:hanging="164"/>
      </w:pPr>
      <w:rPr>
        <w:rFonts w:hint="default"/>
        <w:lang w:val="vi" w:eastAsia="en-US" w:bidi="ar-SA"/>
      </w:rPr>
    </w:lvl>
  </w:abstractNum>
  <w:abstractNum w:abstractNumId="276">
    <w:multiLevelType w:val="hybridMultilevel"/>
    <w:lvl w:ilvl="0">
      <w:start w:val="0"/>
      <w:numFmt w:val="bullet"/>
      <w:lvlText w:val="-"/>
      <w:lvlJc w:val="left"/>
      <w:pPr>
        <w:ind w:left="1158"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2078" w:hanging="164"/>
      </w:pPr>
      <w:rPr>
        <w:rFonts w:hint="default"/>
        <w:lang w:val="vi" w:eastAsia="en-US" w:bidi="ar-SA"/>
      </w:rPr>
    </w:lvl>
    <w:lvl w:ilvl="2">
      <w:start w:val="0"/>
      <w:numFmt w:val="bullet"/>
      <w:lvlText w:val="•"/>
      <w:lvlJc w:val="left"/>
      <w:pPr>
        <w:ind w:left="2997" w:hanging="164"/>
      </w:pPr>
      <w:rPr>
        <w:rFonts w:hint="default"/>
        <w:lang w:val="vi" w:eastAsia="en-US" w:bidi="ar-SA"/>
      </w:rPr>
    </w:lvl>
    <w:lvl w:ilvl="3">
      <w:start w:val="0"/>
      <w:numFmt w:val="bullet"/>
      <w:lvlText w:val="•"/>
      <w:lvlJc w:val="left"/>
      <w:pPr>
        <w:ind w:left="3916" w:hanging="164"/>
      </w:pPr>
      <w:rPr>
        <w:rFonts w:hint="default"/>
        <w:lang w:val="vi" w:eastAsia="en-US" w:bidi="ar-SA"/>
      </w:rPr>
    </w:lvl>
    <w:lvl w:ilvl="4">
      <w:start w:val="0"/>
      <w:numFmt w:val="bullet"/>
      <w:lvlText w:val="•"/>
      <w:lvlJc w:val="left"/>
      <w:pPr>
        <w:ind w:left="4834" w:hanging="164"/>
      </w:pPr>
      <w:rPr>
        <w:rFonts w:hint="default"/>
        <w:lang w:val="vi" w:eastAsia="en-US" w:bidi="ar-SA"/>
      </w:rPr>
    </w:lvl>
    <w:lvl w:ilvl="5">
      <w:start w:val="0"/>
      <w:numFmt w:val="bullet"/>
      <w:lvlText w:val="•"/>
      <w:lvlJc w:val="left"/>
      <w:pPr>
        <w:ind w:left="5753" w:hanging="164"/>
      </w:pPr>
      <w:rPr>
        <w:rFonts w:hint="default"/>
        <w:lang w:val="vi" w:eastAsia="en-US" w:bidi="ar-SA"/>
      </w:rPr>
    </w:lvl>
    <w:lvl w:ilvl="6">
      <w:start w:val="0"/>
      <w:numFmt w:val="bullet"/>
      <w:lvlText w:val="•"/>
      <w:lvlJc w:val="left"/>
      <w:pPr>
        <w:ind w:left="6672" w:hanging="164"/>
      </w:pPr>
      <w:rPr>
        <w:rFonts w:hint="default"/>
        <w:lang w:val="vi" w:eastAsia="en-US" w:bidi="ar-SA"/>
      </w:rPr>
    </w:lvl>
    <w:lvl w:ilvl="7">
      <w:start w:val="0"/>
      <w:numFmt w:val="bullet"/>
      <w:lvlText w:val="•"/>
      <w:lvlJc w:val="left"/>
      <w:pPr>
        <w:ind w:left="7591" w:hanging="164"/>
      </w:pPr>
      <w:rPr>
        <w:rFonts w:hint="default"/>
        <w:lang w:val="vi" w:eastAsia="en-US" w:bidi="ar-SA"/>
      </w:rPr>
    </w:lvl>
    <w:lvl w:ilvl="8">
      <w:start w:val="0"/>
      <w:numFmt w:val="bullet"/>
      <w:lvlText w:val="•"/>
      <w:lvlJc w:val="left"/>
      <w:pPr>
        <w:ind w:left="8509" w:hanging="164"/>
      </w:pPr>
      <w:rPr>
        <w:rFonts w:hint="default"/>
        <w:lang w:val="vi" w:eastAsia="en-US" w:bidi="ar-SA"/>
      </w:rPr>
    </w:lvl>
  </w:abstractNum>
  <w:abstractNum w:abstractNumId="275">
    <w:multiLevelType w:val="hybridMultilevel"/>
    <w:lvl w:ilvl="0">
      <w:start w:val="0"/>
      <w:numFmt w:val="bullet"/>
      <w:lvlText w:val="-"/>
      <w:lvlJc w:val="left"/>
      <w:pPr>
        <w:ind w:left="1014"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952" w:hanging="164"/>
      </w:pPr>
      <w:rPr>
        <w:rFonts w:hint="default"/>
        <w:lang w:val="vi" w:eastAsia="en-US" w:bidi="ar-SA"/>
      </w:rPr>
    </w:lvl>
    <w:lvl w:ilvl="2">
      <w:start w:val="0"/>
      <w:numFmt w:val="bullet"/>
      <w:lvlText w:val="•"/>
      <w:lvlJc w:val="left"/>
      <w:pPr>
        <w:ind w:left="2885" w:hanging="164"/>
      </w:pPr>
      <w:rPr>
        <w:rFonts w:hint="default"/>
        <w:lang w:val="vi" w:eastAsia="en-US" w:bidi="ar-SA"/>
      </w:rPr>
    </w:lvl>
    <w:lvl w:ilvl="3">
      <w:start w:val="0"/>
      <w:numFmt w:val="bullet"/>
      <w:lvlText w:val="•"/>
      <w:lvlJc w:val="left"/>
      <w:pPr>
        <w:ind w:left="3818" w:hanging="164"/>
      </w:pPr>
      <w:rPr>
        <w:rFonts w:hint="default"/>
        <w:lang w:val="vi" w:eastAsia="en-US" w:bidi="ar-SA"/>
      </w:rPr>
    </w:lvl>
    <w:lvl w:ilvl="4">
      <w:start w:val="0"/>
      <w:numFmt w:val="bullet"/>
      <w:lvlText w:val="•"/>
      <w:lvlJc w:val="left"/>
      <w:pPr>
        <w:ind w:left="4750" w:hanging="164"/>
      </w:pPr>
      <w:rPr>
        <w:rFonts w:hint="default"/>
        <w:lang w:val="vi" w:eastAsia="en-US" w:bidi="ar-SA"/>
      </w:rPr>
    </w:lvl>
    <w:lvl w:ilvl="5">
      <w:start w:val="0"/>
      <w:numFmt w:val="bullet"/>
      <w:lvlText w:val="•"/>
      <w:lvlJc w:val="left"/>
      <w:pPr>
        <w:ind w:left="5683" w:hanging="164"/>
      </w:pPr>
      <w:rPr>
        <w:rFonts w:hint="default"/>
        <w:lang w:val="vi" w:eastAsia="en-US" w:bidi="ar-SA"/>
      </w:rPr>
    </w:lvl>
    <w:lvl w:ilvl="6">
      <w:start w:val="0"/>
      <w:numFmt w:val="bullet"/>
      <w:lvlText w:val="•"/>
      <w:lvlJc w:val="left"/>
      <w:pPr>
        <w:ind w:left="6616" w:hanging="164"/>
      </w:pPr>
      <w:rPr>
        <w:rFonts w:hint="default"/>
        <w:lang w:val="vi" w:eastAsia="en-US" w:bidi="ar-SA"/>
      </w:rPr>
    </w:lvl>
    <w:lvl w:ilvl="7">
      <w:start w:val="0"/>
      <w:numFmt w:val="bullet"/>
      <w:lvlText w:val="•"/>
      <w:lvlJc w:val="left"/>
      <w:pPr>
        <w:ind w:left="7549" w:hanging="164"/>
      </w:pPr>
      <w:rPr>
        <w:rFonts w:hint="default"/>
        <w:lang w:val="vi" w:eastAsia="en-US" w:bidi="ar-SA"/>
      </w:rPr>
    </w:lvl>
    <w:lvl w:ilvl="8">
      <w:start w:val="0"/>
      <w:numFmt w:val="bullet"/>
      <w:lvlText w:val="•"/>
      <w:lvlJc w:val="left"/>
      <w:pPr>
        <w:ind w:left="8481" w:hanging="164"/>
      </w:pPr>
      <w:rPr>
        <w:rFonts w:hint="default"/>
        <w:lang w:val="vi" w:eastAsia="en-US" w:bidi="ar-SA"/>
      </w:rPr>
    </w:lvl>
  </w:abstractNum>
  <w:abstractNum w:abstractNumId="274">
    <w:multiLevelType w:val="hybridMultilevel"/>
    <w:lvl w:ilvl="0">
      <w:start w:val="0"/>
      <w:numFmt w:val="bullet"/>
      <w:lvlText w:val="-"/>
      <w:lvlJc w:val="left"/>
      <w:pPr>
        <w:ind w:left="1014"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952" w:hanging="164"/>
      </w:pPr>
      <w:rPr>
        <w:rFonts w:hint="default"/>
        <w:lang w:val="vi" w:eastAsia="en-US" w:bidi="ar-SA"/>
      </w:rPr>
    </w:lvl>
    <w:lvl w:ilvl="2">
      <w:start w:val="0"/>
      <w:numFmt w:val="bullet"/>
      <w:lvlText w:val="•"/>
      <w:lvlJc w:val="left"/>
      <w:pPr>
        <w:ind w:left="2885" w:hanging="164"/>
      </w:pPr>
      <w:rPr>
        <w:rFonts w:hint="default"/>
        <w:lang w:val="vi" w:eastAsia="en-US" w:bidi="ar-SA"/>
      </w:rPr>
    </w:lvl>
    <w:lvl w:ilvl="3">
      <w:start w:val="0"/>
      <w:numFmt w:val="bullet"/>
      <w:lvlText w:val="•"/>
      <w:lvlJc w:val="left"/>
      <w:pPr>
        <w:ind w:left="3818" w:hanging="164"/>
      </w:pPr>
      <w:rPr>
        <w:rFonts w:hint="default"/>
        <w:lang w:val="vi" w:eastAsia="en-US" w:bidi="ar-SA"/>
      </w:rPr>
    </w:lvl>
    <w:lvl w:ilvl="4">
      <w:start w:val="0"/>
      <w:numFmt w:val="bullet"/>
      <w:lvlText w:val="•"/>
      <w:lvlJc w:val="left"/>
      <w:pPr>
        <w:ind w:left="4750" w:hanging="164"/>
      </w:pPr>
      <w:rPr>
        <w:rFonts w:hint="default"/>
        <w:lang w:val="vi" w:eastAsia="en-US" w:bidi="ar-SA"/>
      </w:rPr>
    </w:lvl>
    <w:lvl w:ilvl="5">
      <w:start w:val="0"/>
      <w:numFmt w:val="bullet"/>
      <w:lvlText w:val="•"/>
      <w:lvlJc w:val="left"/>
      <w:pPr>
        <w:ind w:left="5683" w:hanging="164"/>
      </w:pPr>
      <w:rPr>
        <w:rFonts w:hint="default"/>
        <w:lang w:val="vi" w:eastAsia="en-US" w:bidi="ar-SA"/>
      </w:rPr>
    </w:lvl>
    <w:lvl w:ilvl="6">
      <w:start w:val="0"/>
      <w:numFmt w:val="bullet"/>
      <w:lvlText w:val="•"/>
      <w:lvlJc w:val="left"/>
      <w:pPr>
        <w:ind w:left="6616" w:hanging="164"/>
      </w:pPr>
      <w:rPr>
        <w:rFonts w:hint="default"/>
        <w:lang w:val="vi" w:eastAsia="en-US" w:bidi="ar-SA"/>
      </w:rPr>
    </w:lvl>
    <w:lvl w:ilvl="7">
      <w:start w:val="0"/>
      <w:numFmt w:val="bullet"/>
      <w:lvlText w:val="•"/>
      <w:lvlJc w:val="left"/>
      <w:pPr>
        <w:ind w:left="7549" w:hanging="164"/>
      </w:pPr>
      <w:rPr>
        <w:rFonts w:hint="default"/>
        <w:lang w:val="vi" w:eastAsia="en-US" w:bidi="ar-SA"/>
      </w:rPr>
    </w:lvl>
    <w:lvl w:ilvl="8">
      <w:start w:val="0"/>
      <w:numFmt w:val="bullet"/>
      <w:lvlText w:val="•"/>
      <w:lvlJc w:val="left"/>
      <w:pPr>
        <w:ind w:left="8481" w:hanging="164"/>
      </w:pPr>
      <w:rPr>
        <w:rFonts w:hint="default"/>
        <w:lang w:val="vi" w:eastAsia="en-US" w:bidi="ar-SA"/>
      </w:rPr>
    </w:lvl>
  </w:abstractNum>
  <w:abstractNum w:abstractNumId="273">
    <w:multiLevelType w:val="hybridMultilevel"/>
    <w:lvl w:ilvl="0">
      <w:start w:val="0"/>
      <w:numFmt w:val="bullet"/>
      <w:lvlText w:val="-"/>
      <w:lvlJc w:val="left"/>
      <w:pPr>
        <w:ind w:left="107" w:hanging="128"/>
      </w:pPr>
      <w:rPr>
        <w:rFonts w:hint="default" w:ascii="Times New Roman" w:hAnsi="Times New Roman" w:eastAsia="Times New Roman" w:cs="Times New Roman"/>
        <w:spacing w:val="0"/>
        <w:w w:val="100"/>
        <w:lang w:val="vi" w:eastAsia="en-US" w:bidi="ar-SA"/>
      </w:rPr>
    </w:lvl>
    <w:lvl w:ilvl="1">
      <w:start w:val="0"/>
      <w:numFmt w:val="bullet"/>
      <w:lvlText w:val="•"/>
      <w:lvlJc w:val="left"/>
      <w:pPr>
        <w:ind w:left="570" w:hanging="128"/>
      </w:pPr>
      <w:rPr>
        <w:rFonts w:hint="default"/>
        <w:lang w:val="vi" w:eastAsia="en-US" w:bidi="ar-SA"/>
      </w:rPr>
    </w:lvl>
    <w:lvl w:ilvl="2">
      <w:start w:val="0"/>
      <w:numFmt w:val="bullet"/>
      <w:lvlText w:val="•"/>
      <w:lvlJc w:val="left"/>
      <w:pPr>
        <w:ind w:left="1041" w:hanging="128"/>
      </w:pPr>
      <w:rPr>
        <w:rFonts w:hint="default"/>
        <w:lang w:val="vi" w:eastAsia="en-US" w:bidi="ar-SA"/>
      </w:rPr>
    </w:lvl>
    <w:lvl w:ilvl="3">
      <w:start w:val="0"/>
      <w:numFmt w:val="bullet"/>
      <w:lvlText w:val="•"/>
      <w:lvlJc w:val="left"/>
      <w:pPr>
        <w:ind w:left="1512" w:hanging="128"/>
      </w:pPr>
      <w:rPr>
        <w:rFonts w:hint="default"/>
        <w:lang w:val="vi" w:eastAsia="en-US" w:bidi="ar-SA"/>
      </w:rPr>
    </w:lvl>
    <w:lvl w:ilvl="4">
      <w:start w:val="0"/>
      <w:numFmt w:val="bullet"/>
      <w:lvlText w:val="•"/>
      <w:lvlJc w:val="left"/>
      <w:pPr>
        <w:ind w:left="1983" w:hanging="128"/>
      </w:pPr>
      <w:rPr>
        <w:rFonts w:hint="default"/>
        <w:lang w:val="vi" w:eastAsia="en-US" w:bidi="ar-SA"/>
      </w:rPr>
    </w:lvl>
    <w:lvl w:ilvl="5">
      <w:start w:val="0"/>
      <w:numFmt w:val="bullet"/>
      <w:lvlText w:val="•"/>
      <w:lvlJc w:val="left"/>
      <w:pPr>
        <w:ind w:left="2454" w:hanging="128"/>
      </w:pPr>
      <w:rPr>
        <w:rFonts w:hint="default"/>
        <w:lang w:val="vi" w:eastAsia="en-US" w:bidi="ar-SA"/>
      </w:rPr>
    </w:lvl>
    <w:lvl w:ilvl="6">
      <w:start w:val="0"/>
      <w:numFmt w:val="bullet"/>
      <w:lvlText w:val="•"/>
      <w:lvlJc w:val="left"/>
      <w:pPr>
        <w:ind w:left="2925" w:hanging="128"/>
      </w:pPr>
      <w:rPr>
        <w:rFonts w:hint="default"/>
        <w:lang w:val="vi" w:eastAsia="en-US" w:bidi="ar-SA"/>
      </w:rPr>
    </w:lvl>
    <w:lvl w:ilvl="7">
      <w:start w:val="0"/>
      <w:numFmt w:val="bullet"/>
      <w:lvlText w:val="•"/>
      <w:lvlJc w:val="left"/>
      <w:pPr>
        <w:ind w:left="3396" w:hanging="128"/>
      </w:pPr>
      <w:rPr>
        <w:rFonts w:hint="default"/>
        <w:lang w:val="vi" w:eastAsia="en-US" w:bidi="ar-SA"/>
      </w:rPr>
    </w:lvl>
    <w:lvl w:ilvl="8">
      <w:start w:val="0"/>
      <w:numFmt w:val="bullet"/>
      <w:lvlText w:val="•"/>
      <w:lvlJc w:val="left"/>
      <w:pPr>
        <w:ind w:left="3867" w:hanging="128"/>
      </w:pPr>
      <w:rPr>
        <w:rFonts w:hint="default"/>
        <w:lang w:val="vi" w:eastAsia="en-US" w:bidi="ar-SA"/>
      </w:rPr>
    </w:lvl>
  </w:abstractNum>
  <w:abstractNum w:abstractNumId="272">
    <w:multiLevelType w:val="hybridMultilevel"/>
    <w:lvl w:ilvl="0">
      <w:start w:val="0"/>
      <w:numFmt w:val="bullet"/>
      <w:lvlText w:val=""/>
      <w:lvlJc w:val="left"/>
      <w:pPr>
        <w:ind w:left="143" w:hanging="274"/>
      </w:pPr>
      <w:rPr>
        <w:rFonts w:hint="default" w:ascii="Symbol" w:hAnsi="Symbol" w:eastAsia="Symbol" w:cs="Symbol"/>
        <w:b w:val="0"/>
        <w:bCs w:val="0"/>
        <w:i w:val="0"/>
        <w:iCs w:val="0"/>
        <w:spacing w:val="0"/>
        <w:w w:val="100"/>
        <w:sz w:val="28"/>
        <w:szCs w:val="28"/>
        <w:lang w:val="vi" w:eastAsia="en-US" w:bidi="ar-SA"/>
      </w:rPr>
    </w:lvl>
    <w:lvl w:ilvl="1">
      <w:start w:val="0"/>
      <w:numFmt w:val="bullet"/>
      <w:lvlText w:val="•"/>
      <w:lvlJc w:val="left"/>
      <w:pPr>
        <w:ind w:left="1160" w:hanging="274"/>
      </w:pPr>
      <w:rPr>
        <w:rFonts w:hint="default"/>
        <w:lang w:val="vi" w:eastAsia="en-US" w:bidi="ar-SA"/>
      </w:rPr>
    </w:lvl>
    <w:lvl w:ilvl="2">
      <w:start w:val="0"/>
      <w:numFmt w:val="bullet"/>
      <w:lvlText w:val="•"/>
      <w:lvlJc w:val="left"/>
      <w:pPr>
        <w:ind w:left="2181" w:hanging="274"/>
      </w:pPr>
      <w:rPr>
        <w:rFonts w:hint="default"/>
        <w:lang w:val="vi" w:eastAsia="en-US" w:bidi="ar-SA"/>
      </w:rPr>
    </w:lvl>
    <w:lvl w:ilvl="3">
      <w:start w:val="0"/>
      <w:numFmt w:val="bullet"/>
      <w:lvlText w:val="•"/>
      <w:lvlJc w:val="left"/>
      <w:pPr>
        <w:ind w:left="3202" w:hanging="274"/>
      </w:pPr>
      <w:rPr>
        <w:rFonts w:hint="default"/>
        <w:lang w:val="vi" w:eastAsia="en-US" w:bidi="ar-SA"/>
      </w:rPr>
    </w:lvl>
    <w:lvl w:ilvl="4">
      <w:start w:val="0"/>
      <w:numFmt w:val="bullet"/>
      <w:lvlText w:val="•"/>
      <w:lvlJc w:val="left"/>
      <w:pPr>
        <w:ind w:left="4222" w:hanging="274"/>
      </w:pPr>
      <w:rPr>
        <w:rFonts w:hint="default"/>
        <w:lang w:val="vi" w:eastAsia="en-US" w:bidi="ar-SA"/>
      </w:rPr>
    </w:lvl>
    <w:lvl w:ilvl="5">
      <w:start w:val="0"/>
      <w:numFmt w:val="bullet"/>
      <w:lvlText w:val="•"/>
      <w:lvlJc w:val="left"/>
      <w:pPr>
        <w:ind w:left="5243" w:hanging="274"/>
      </w:pPr>
      <w:rPr>
        <w:rFonts w:hint="default"/>
        <w:lang w:val="vi" w:eastAsia="en-US" w:bidi="ar-SA"/>
      </w:rPr>
    </w:lvl>
    <w:lvl w:ilvl="6">
      <w:start w:val="0"/>
      <w:numFmt w:val="bullet"/>
      <w:lvlText w:val="•"/>
      <w:lvlJc w:val="left"/>
      <w:pPr>
        <w:ind w:left="6264" w:hanging="274"/>
      </w:pPr>
      <w:rPr>
        <w:rFonts w:hint="default"/>
        <w:lang w:val="vi" w:eastAsia="en-US" w:bidi="ar-SA"/>
      </w:rPr>
    </w:lvl>
    <w:lvl w:ilvl="7">
      <w:start w:val="0"/>
      <w:numFmt w:val="bullet"/>
      <w:lvlText w:val="•"/>
      <w:lvlJc w:val="left"/>
      <w:pPr>
        <w:ind w:left="7285" w:hanging="274"/>
      </w:pPr>
      <w:rPr>
        <w:rFonts w:hint="default"/>
        <w:lang w:val="vi" w:eastAsia="en-US" w:bidi="ar-SA"/>
      </w:rPr>
    </w:lvl>
    <w:lvl w:ilvl="8">
      <w:start w:val="0"/>
      <w:numFmt w:val="bullet"/>
      <w:lvlText w:val="•"/>
      <w:lvlJc w:val="left"/>
      <w:pPr>
        <w:ind w:left="8305" w:hanging="274"/>
      </w:pPr>
      <w:rPr>
        <w:rFonts w:hint="default"/>
        <w:lang w:val="vi" w:eastAsia="en-US" w:bidi="ar-SA"/>
      </w:rPr>
    </w:lvl>
  </w:abstractNum>
  <w:abstractNum w:abstractNumId="271">
    <w:multiLevelType w:val="hybridMultilevel"/>
    <w:lvl w:ilvl="0">
      <w:start w:val="0"/>
      <w:numFmt w:val="bullet"/>
      <w:lvlText w:val="-"/>
      <w:lvlJc w:val="left"/>
      <w:pPr>
        <w:ind w:left="152"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497" w:hanging="164"/>
      </w:pPr>
      <w:rPr>
        <w:rFonts w:hint="default"/>
        <w:lang w:val="vi" w:eastAsia="en-US" w:bidi="ar-SA"/>
      </w:rPr>
    </w:lvl>
    <w:lvl w:ilvl="2">
      <w:start w:val="0"/>
      <w:numFmt w:val="bullet"/>
      <w:lvlText w:val="•"/>
      <w:lvlJc w:val="left"/>
      <w:pPr>
        <w:ind w:left="834" w:hanging="164"/>
      </w:pPr>
      <w:rPr>
        <w:rFonts w:hint="default"/>
        <w:lang w:val="vi" w:eastAsia="en-US" w:bidi="ar-SA"/>
      </w:rPr>
    </w:lvl>
    <w:lvl w:ilvl="3">
      <w:start w:val="0"/>
      <w:numFmt w:val="bullet"/>
      <w:lvlText w:val="•"/>
      <w:lvlJc w:val="left"/>
      <w:pPr>
        <w:ind w:left="1171" w:hanging="164"/>
      </w:pPr>
      <w:rPr>
        <w:rFonts w:hint="default"/>
        <w:lang w:val="vi" w:eastAsia="en-US" w:bidi="ar-SA"/>
      </w:rPr>
    </w:lvl>
    <w:lvl w:ilvl="4">
      <w:start w:val="0"/>
      <w:numFmt w:val="bullet"/>
      <w:lvlText w:val="•"/>
      <w:lvlJc w:val="left"/>
      <w:pPr>
        <w:ind w:left="1508" w:hanging="164"/>
      </w:pPr>
      <w:rPr>
        <w:rFonts w:hint="default"/>
        <w:lang w:val="vi" w:eastAsia="en-US" w:bidi="ar-SA"/>
      </w:rPr>
    </w:lvl>
    <w:lvl w:ilvl="5">
      <w:start w:val="0"/>
      <w:numFmt w:val="bullet"/>
      <w:lvlText w:val="•"/>
      <w:lvlJc w:val="left"/>
      <w:pPr>
        <w:ind w:left="1845" w:hanging="164"/>
      </w:pPr>
      <w:rPr>
        <w:rFonts w:hint="default"/>
        <w:lang w:val="vi" w:eastAsia="en-US" w:bidi="ar-SA"/>
      </w:rPr>
    </w:lvl>
    <w:lvl w:ilvl="6">
      <w:start w:val="0"/>
      <w:numFmt w:val="bullet"/>
      <w:lvlText w:val="•"/>
      <w:lvlJc w:val="left"/>
      <w:pPr>
        <w:ind w:left="2182" w:hanging="164"/>
      </w:pPr>
      <w:rPr>
        <w:rFonts w:hint="default"/>
        <w:lang w:val="vi" w:eastAsia="en-US" w:bidi="ar-SA"/>
      </w:rPr>
    </w:lvl>
    <w:lvl w:ilvl="7">
      <w:start w:val="0"/>
      <w:numFmt w:val="bullet"/>
      <w:lvlText w:val="•"/>
      <w:lvlJc w:val="left"/>
      <w:pPr>
        <w:ind w:left="2519" w:hanging="164"/>
      </w:pPr>
      <w:rPr>
        <w:rFonts w:hint="default"/>
        <w:lang w:val="vi" w:eastAsia="en-US" w:bidi="ar-SA"/>
      </w:rPr>
    </w:lvl>
    <w:lvl w:ilvl="8">
      <w:start w:val="0"/>
      <w:numFmt w:val="bullet"/>
      <w:lvlText w:val="•"/>
      <w:lvlJc w:val="left"/>
      <w:pPr>
        <w:ind w:left="2856" w:hanging="164"/>
      </w:pPr>
      <w:rPr>
        <w:rFonts w:hint="default"/>
        <w:lang w:val="vi" w:eastAsia="en-US" w:bidi="ar-SA"/>
      </w:rPr>
    </w:lvl>
  </w:abstractNum>
  <w:abstractNum w:abstractNumId="270">
    <w:multiLevelType w:val="hybridMultilevel"/>
    <w:lvl w:ilvl="0">
      <w:start w:val="0"/>
      <w:numFmt w:val="bullet"/>
      <w:lvlText w:val="-"/>
      <w:lvlJc w:val="left"/>
      <w:pPr>
        <w:ind w:left="315"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641" w:hanging="164"/>
      </w:pPr>
      <w:rPr>
        <w:rFonts w:hint="default"/>
        <w:lang w:val="vi" w:eastAsia="en-US" w:bidi="ar-SA"/>
      </w:rPr>
    </w:lvl>
    <w:lvl w:ilvl="2">
      <w:start w:val="0"/>
      <w:numFmt w:val="bullet"/>
      <w:lvlText w:val="•"/>
      <w:lvlJc w:val="left"/>
      <w:pPr>
        <w:ind w:left="962" w:hanging="164"/>
      </w:pPr>
      <w:rPr>
        <w:rFonts w:hint="default"/>
        <w:lang w:val="vi" w:eastAsia="en-US" w:bidi="ar-SA"/>
      </w:rPr>
    </w:lvl>
    <w:lvl w:ilvl="3">
      <w:start w:val="0"/>
      <w:numFmt w:val="bullet"/>
      <w:lvlText w:val="•"/>
      <w:lvlJc w:val="left"/>
      <w:pPr>
        <w:ind w:left="1283" w:hanging="164"/>
      </w:pPr>
      <w:rPr>
        <w:rFonts w:hint="default"/>
        <w:lang w:val="vi" w:eastAsia="en-US" w:bidi="ar-SA"/>
      </w:rPr>
    </w:lvl>
    <w:lvl w:ilvl="4">
      <w:start w:val="0"/>
      <w:numFmt w:val="bullet"/>
      <w:lvlText w:val="•"/>
      <w:lvlJc w:val="left"/>
      <w:pPr>
        <w:ind w:left="1604" w:hanging="164"/>
      </w:pPr>
      <w:rPr>
        <w:rFonts w:hint="default"/>
        <w:lang w:val="vi" w:eastAsia="en-US" w:bidi="ar-SA"/>
      </w:rPr>
    </w:lvl>
    <w:lvl w:ilvl="5">
      <w:start w:val="0"/>
      <w:numFmt w:val="bullet"/>
      <w:lvlText w:val="•"/>
      <w:lvlJc w:val="left"/>
      <w:pPr>
        <w:ind w:left="1925" w:hanging="164"/>
      </w:pPr>
      <w:rPr>
        <w:rFonts w:hint="default"/>
        <w:lang w:val="vi" w:eastAsia="en-US" w:bidi="ar-SA"/>
      </w:rPr>
    </w:lvl>
    <w:lvl w:ilvl="6">
      <w:start w:val="0"/>
      <w:numFmt w:val="bullet"/>
      <w:lvlText w:val="•"/>
      <w:lvlJc w:val="left"/>
      <w:pPr>
        <w:ind w:left="2246" w:hanging="164"/>
      </w:pPr>
      <w:rPr>
        <w:rFonts w:hint="default"/>
        <w:lang w:val="vi" w:eastAsia="en-US" w:bidi="ar-SA"/>
      </w:rPr>
    </w:lvl>
    <w:lvl w:ilvl="7">
      <w:start w:val="0"/>
      <w:numFmt w:val="bullet"/>
      <w:lvlText w:val="•"/>
      <w:lvlJc w:val="left"/>
      <w:pPr>
        <w:ind w:left="2567" w:hanging="164"/>
      </w:pPr>
      <w:rPr>
        <w:rFonts w:hint="default"/>
        <w:lang w:val="vi" w:eastAsia="en-US" w:bidi="ar-SA"/>
      </w:rPr>
    </w:lvl>
    <w:lvl w:ilvl="8">
      <w:start w:val="0"/>
      <w:numFmt w:val="bullet"/>
      <w:lvlText w:val="•"/>
      <w:lvlJc w:val="left"/>
      <w:pPr>
        <w:ind w:left="2888" w:hanging="164"/>
      </w:pPr>
      <w:rPr>
        <w:rFonts w:hint="default"/>
        <w:lang w:val="vi" w:eastAsia="en-US" w:bidi="ar-SA"/>
      </w:rPr>
    </w:lvl>
  </w:abstractNum>
  <w:abstractNum w:abstractNumId="269">
    <w:multiLevelType w:val="hybridMultilevel"/>
    <w:lvl w:ilvl="0">
      <w:start w:val="0"/>
      <w:numFmt w:val="bullet"/>
      <w:lvlText w:val="-"/>
      <w:lvlJc w:val="left"/>
      <w:pPr>
        <w:ind w:left="315"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641" w:hanging="164"/>
      </w:pPr>
      <w:rPr>
        <w:rFonts w:hint="default"/>
        <w:lang w:val="vi" w:eastAsia="en-US" w:bidi="ar-SA"/>
      </w:rPr>
    </w:lvl>
    <w:lvl w:ilvl="2">
      <w:start w:val="0"/>
      <w:numFmt w:val="bullet"/>
      <w:lvlText w:val="•"/>
      <w:lvlJc w:val="left"/>
      <w:pPr>
        <w:ind w:left="962" w:hanging="164"/>
      </w:pPr>
      <w:rPr>
        <w:rFonts w:hint="default"/>
        <w:lang w:val="vi" w:eastAsia="en-US" w:bidi="ar-SA"/>
      </w:rPr>
    </w:lvl>
    <w:lvl w:ilvl="3">
      <w:start w:val="0"/>
      <w:numFmt w:val="bullet"/>
      <w:lvlText w:val="•"/>
      <w:lvlJc w:val="left"/>
      <w:pPr>
        <w:ind w:left="1283" w:hanging="164"/>
      </w:pPr>
      <w:rPr>
        <w:rFonts w:hint="default"/>
        <w:lang w:val="vi" w:eastAsia="en-US" w:bidi="ar-SA"/>
      </w:rPr>
    </w:lvl>
    <w:lvl w:ilvl="4">
      <w:start w:val="0"/>
      <w:numFmt w:val="bullet"/>
      <w:lvlText w:val="•"/>
      <w:lvlJc w:val="left"/>
      <w:pPr>
        <w:ind w:left="1604" w:hanging="164"/>
      </w:pPr>
      <w:rPr>
        <w:rFonts w:hint="default"/>
        <w:lang w:val="vi" w:eastAsia="en-US" w:bidi="ar-SA"/>
      </w:rPr>
    </w:lvl>
    <w:lvl w:ilvl="5">
      <w:start w:val="0"/>
      <w:numFmt w:val="bullet"/>
      <w:lvlText w:val="•"/>
      <w:lvlJc w:val="left"/>
      <w:pPr>
        <w:ind w:left="1925" w:hanging="164"/>
      </w:pPr>
      <w:rPr>
        <w:rFonts w:hint="default"/>
        <w:lang w:val="vi" w:eastAsia="en-US" w:bidi="ar-SA"/>
      </w:rPr>
    </w:lvl>
    <w:lvl w:ilvl="6">
      <w:start w:val="0"/>
      <w:numFmt w:val="bullet"/>
      <w:lvlText w:val="•"/>
      <w:lvlJc w:val="left"/>
      <w:pPr>
        <w:ind w:left="2246" w:hanging="164"/>
      </w:pPr>
      <w:rPr>
        <w:rFonts w:hint="default"/>
        <w:lang w:val="vi" w:eastAsia="en-US" w:bidi="ar-SA"/>
      </w:rPr>
    </w:lvl>
    <w:lvl w:ilvl="7">
      <w:start w:val="0"/>
      <w:numFmt w:val="bullet"/>
      <w:lvlText w:val="•"/>
      <w:lvlJc w:val="left"/>
      <w:pPr>
        <w:ind w:left="2567" w:hanging="164"/>
      </w:pPr>
      <w:rPr>
        <w:rFonts w:hint="default"/>
        <w:lang w:val="vi" w:eastAsia="en-US" w:bidi="ar-SA"/>
      </w:rPr>
    </w:lvl>
    <w:lvl w:ilvl="8">
      <w:start w:val="0"/>
      <w:numFmt w:val="bullet"/>
      <w:lvlText w:val="•"/>
      <w:lvlJc w:val="left"/>
      <w:pPr>
        <w:ind w:left="2888" w:hanging="164"/>
      </w:pPr>
      <w:rPr>
        <w:rFonts w:hint="default"/>
        <w:lang w:val="vi" w:eastAsia="en-US" w:bidi="ar-SA"/>
      </w:rPr>
    </w:lvl>
  </w:abstractNum>
  <w:abstractNum w:abstractNumId="268">
    <w:multiLevelType w:val="hybridMultilevel"/>
    <w:lvl w:ilvl="0">
      <w:start w:val="0"/>
      <w:numFmt w:val="bullet"/>
      <w:lvlText w:val="-"/>
      <w:lvlJc w:val="left"/>
      <w:pPr>
        <w:ind w:left="270"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605" w:hanging="164"/>
      </w:pPr>
      <w:rPr>
        <w:rFonts w:hint="default"/>
        <w:lang w:val="vi" w:eastAsia="en-US" w:bidi="ar-SA"/>
      </w:rPr>
    </w:lvl>
    <w:lvl w:ilvl="2">
      <w:start w:val="0"/>
      <w:numFmt w:val="bullet"/>
      <w:lvlText w:val="•"/>
      <w:lvlJc w:val="left"/>
      <w:pPr>
        <w:ind w:left="930" w:hanging="164"/>
      </w:pPr>
      <w:rPr>
        <w:rFonts w:hint="default"/>
        <w:lang w:val="vi" w:eastAsia="en-US" w:bidi="ar-SA"/>
      </w:rPr>
    </w:lvl>
    <w:lvl w:ilvl="3">
      <w:start w:val="0"/>
      <w:numFmt w:val="bullet"/>
      <w:lvlText w:val="•"/>
      <w:lvlJc w:val="left"/>
      <w:pPr>
        <w:ind w:left="1255" w:hanging="164"/>
      </w:pPr>
      <w:rPr>
        <w:rFonts w:hint="default"/>
        <w:lang w:val="vi" w:eastAsia="en-US" w:bidi="ar-SA"/>
      </w:rPr>
    </w:lvl>
    <w:lvl w:ilvl="4">
      <w:start w:val="0"/>
      <w:numFmt w:val="bullet"/>
      <w:lvlText w:val="•"/>
      <w:lvlJc w:val="left"/>
      <w:pPr>
        <w:ind w:left="1580" w:hanging="164"/>
      </w:pPr>
      <w:rPr>
        <w:rFonts w:hint="default"/>
        <w:lang w:val="vi" w:eastAsia="en-US" w:bidi="ar-SA"/>
      </w:rPr>
    </w:lvl>
    <w:lvl w:ilvl="5">
      <w:start w:val="0"/>
      <w:numFmt w:val="bullet"/>
      <w:lvlText w:val="•"/>
      <w:lvlJc w:val="left"/>
      <w:pPr>
        <w:ind w:left="1905" w:hanging="164"/>
      </w:pPr>
      <w:rPr>
        <w:rFonts w:hint="default"/>
        <w:lang w:val="vi" w:eastAsia="en-US" w:bidi="ar-SA"/>
      </w:rPr>
    </w:lvl>
    <w:lvl w:ilvl="6">
      <w:start w:val="0"/>
      <w:numFmt w:val="bullet"/>
      <w:lvlText w:val="•"/>
      <w:lvlJc w:val="left"/>
      <w:pPr>
        <w:ind w:left="2230" w:hanging="164"/>
      </w:pPr>
      <w:rPr>
        <w:rFonts w:hint="default"/>
        <w:lang w:val="vi" w:eastAsia="en-US" w:bidi="ar-SA"/>
      </w:rPr>
    </w:lvl>
    <w:lvl w:ilvl="7">
      <w:start w:val="0"/>
      <w:numFmt w:val="bullet"/>
      <w:lvlText w:val="•"/>
      <w:lvlJc w:val="left"/>
      <w:pPr>
        <w:ind w:left="2555" w:hanging="164"/>
      </w:pPr>
      <w:rPr>
        <w:rFonts w:hint="default"/>
        <w:lang w:val="vi" w:eastAsia="en-US" w:bidi="ar-SA"/>
      </w:rPr>
    </w:lvl>
    <w:lvl w:ilvl="8">
      <w:start w:val="0"/>
      <w:numFmt w:val="bullet"/>
      <w:lvlText w:val="•"/>
      <w:lvlJc w:val="left"/>
      <w:pPr>
        <w:ind w:left="2880" w:hanging="164"/>
      </w:pPr>
      <w:rPr>
        <w:rFonts w:hint="default"/>
        <w:lang w:val="vi" w:eastAsia="en-US" w:bidi="ar-SA"/>
      </w:rPr>
    </w:lvl>
  </w:abstractNum>
  <w:abstractNum w:abstractNumId="267">
    <w:multiLevelType w:val="hybridMultilevel"/>
    <w:lvl w:ilvl="0">
      <w:start w:val="0"/>
      <w:numFmt w:val="bullet"/>
      <w:lvlText w:val="-"/>
      <w:lvlJc w:val="left"/>
      <w:pPr>
        <w:ind w:left="107"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443" w:hanging="164"/>
      </w:pPr>
      <w:rPr>
        <w:rFonts w:hint="default"/>
        <w:lang w:val="vi" w:eastAsia="en-US" w:bidi="ar-SA"/>
      </w:rPr>
    </w:lvl>
    <w:lvl w:ilvl="2">
      <w:start w:val="0"/>
      <w:numFmt w:val="bullet"/>
      <w:lvlText w:val="•"/>
      <w:lvlJc w:val="left"/>
      <w:pPr>
        <w:ind w:left="786" w:hanging="164"/>
      </w:pPr>
      <w:rPr>
        <w:rFonts w:hint="default"/>
        <w:lang w:val="vi" w:eastAsia="en-US" w:bidi="ar-SA"/>
      </w:rPr>
    </w:lvl>
    <w:lvl w:ilvl="3">
      <w:start w:val="0"/>
      <w:numFmt w:val="bullet"/>
      <w:lvlText w:val="•"/>
      <w:lvlJc w:val="left"/>
      <w:pPr>
        <w:ind w:left="1129" w:hanging="164"/>
      </w:pPr>
      <w:rPr>
        <w:rFonts w:hint="default"/>
        <w:lang w:val="vi" w:eastAsia="en-US" w:bidi="ar-SA"/>
      </w:rPr>
    </w:lvl>
    <w:lvl w:ilvl="4">
      <w:start w:val="0"/>
      <w:numFmt w:val="bullet"/>
      <w:lvlText w:val="•"/>
      <w:lvlJc w:val="left"/>
      <w:pPr>
        <w:ind w:left="1472" w:hanging="164"/>
      </w:pPr>
      <w:rPr>
        <w:rFonts w:hint="default"/>
        <w:lang w:val="vi" w:eastAsia="en-US" w:bidi="ar-SA"/>
      </w:rPr>
    </w:lvl>
    <w:lvl w:ilvl="5">
      <w:start w:val="0"/>
      <w:numFmt w:val="bullet"/>
      <w:lvlText w:val="•"/>
      <w:lvlJc w:val="left"/>
      <w:pPr>
        <w:ind w:left="1815" w:hanging="164"/>
      </w:pPr>
      <w:rPr>
        <w:rFonts w:hint="default"/>
        <w:lang w:val="vi" w:eastAsia="en-US" w:bidi="ar-SA"/>
      </w:rPr>
    </w:lvl>
    <w:lvl w:ilvl="6">
      <w:start w:val="0"/>
      <w:numFmt w:val="bullet"/>
      <w:lvlText w:val="•"/>
      <w:lvlJc w:val="left"/>
      <w:pPr>
        <w:ind w:left="2158" w:hanging="164"/>
      </w:pPr>
      <w:rPr>
        <w:rFonts w:hint="default"/>
        <w:lang w:val="vi" w:eastAsia="en-US" w:bidi="ar-SA"/>
      </w:rPr>
    </w:lvl>
    <w:lvl w:ilvl="7">
      <w:start w:val="0"/>
      <w:numFmt w:val="bullet"/>
      <w:lvlText w:val="•"/>
      <w:lvlJc w:val="left"/>
      <w:pPr>
        <w:ind w:left="2501" w:hanging="164"/>
      </w:pPr>
      <w:rPr>
        <w:rFonts w:hint="default"/>
        <w:lang w:val="vi" w:eastAsia="en-US" w:bidi="ar-SA"/>
      </w:rPr>
    </w:lvl>
    <w:lvl w:ilvl="8">
      <w:start w:val="0"/>
      <w:numFmt w:val="bullet"/>
      <w:lvlText w:val="•"/>
      <w:lvlJc w:val="left"/>
      <w:pPr>
        <w:ind w:left="2844" w:hanging="164"/>
      </w:pPr>
      <w:rPr>
        <w:rFonts w:hint="default"/>
        <w:lang w:val="vi" w:eastAsia="en-US" w:bidi="ar-SA"/>
      </w:rPr>
    </w:lvl>
  </w:abstractNum>
  <w:abstractNum w:abstractNumId="266">
    <w:multiLevelType w:val="hybridMultilevel"/>
    <w:lvl w:ilvl="0">
      <w:start w:val="0"/>
      <w:numFmt w:val="bullet"/>
      <w:lvlText w:val="-"/>
      <w:lvlJc w:val="left"/>
      <w:pPr>
        <w:ind w:left="270"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605" w:hanging="164"/>
      </w:pPr>
      <w:rPr>
        <w:rFonts w:hint="default"/>
        <w:lang w:val="vi" w:eastAsia="en-US" w:bidi="ar-SA"/>
      </w:rPr>
    </w:lvl>
    <w:lvl w:ilvl="2">
      <w:start w:val="0"/>
      <w:numFmt w:val="bullet"/>
      <w:lvlText w:val="•"/>
      <w:lvlJc w:val="left"/>
      <w:pPr>
        <w:ind w:left="930" w:hanging="164"/>
      </w:pPr>
      <w:rPr>
        <w:rFonts w:hint="default"/>
        <w:lang w:val="vi" w:eastAsia="en-US" w:bidi="ar-SA"/>
      </w:rPr>
    </w:lvl>
    <w:lvl w:ilvl="3">
      <w:start w:val="0"/>
      <w:numFmt w:val="bullet"/>
      <w:lvlText w:val="•"/>
      <w:lvlJc w:val="left"/>
      <w:pPr>
        <w:ind w:left="1255" w:hanging="164"/>
      </w:pPr>
      <w:rPr>
        <w:rFonts w:hint="default"/>
        <w:lang w:val="vi" w:eastAsia="en-US" w:bidi="ar-SA"/>
      </w:rPr>
    </w:lvl>
    <w:lvl w:ilvl="4">
      <w:start w:val="0"/>
      <w:numFmt w:val="bullet"/>
      <w:lvlText w:val="•"/>
      <w:lvlJc w:val="left"/>
      <w:pPr>
        <w:ind w:left="1580" w:hanging="164"/>
      </w:pPr>
      <w:rPr>
        <w:rFonts w:hint="default"/>
        <w:lang w:val="vi" w:eastAsia="en-US" w:bidi="ar-SA"/>
      </w:rPr>
    </w:lvl>
    <w:lvl w:ilvl="5">
      <w:start w:val="0"/>
      <w:numFmt w:val="bullet"/>
      <w:lvlText w:val="•"/>
      <w:lvlJc w:val="left"/>
      <w:pPr>
        <w:ind w:left="1905" w:hanging="164"/>
      </w:pPr>
      <w:rPr>
        <w:rFonts w:hint="default"/>
        <w:lang w:val="vi" w:eastAsia="en-US" w:bidi="ar-SA"/>
      </w:rPr>
    </w:lvl>
    <w:lvl w:ilvl="6">
      <w:start w:val="0"/>
      <w:numFmt w:val="bullet"/>
      <w:lvlText w:val="•"/>
      <w:lvlJc w:val="left"/>
      <w:pPr>
        <w:ind w:left="2230" w:hanging="164"/>
      </w:pPr>
      <w:rPr>
        <w:rFonts w:hint="default"/>
        <w:lang w:val="vi" w:eastAsia="en-US" w:bidi="ar-SA"/>
      </w:rPr>
    </w:lvl>
    <w:lvl w:ilvl="7">
      <w:start w:val="0"/>
      <w:numFmt w:val="bullet"/>
      <w:lvlText w:val="•"/>
      <w:lvlJc w:val="left"/>
      <w:pPr>
        <w:ind w:left="2555" w:hanging="164"/>
      </w:pPr>
      <w:rPr>
        <w:rFonts w:hint="default"/>
        <w:lang w:val="vi" w:eastAsia="en-US" w:bidi="ar-SA"/>
      </w:rPr>
    </w:lvl>
    <w:lvl w:ilvl="8">
      <w:start w:val="0"/>
      <w:numFmt w:val="bullet"/>
      <w:lvlText w:val="•"/>
      <w:lvlJc w:val="left"/>
      <w:pPr>
        <w:ind w:left="2880" w:hanging="164"/>
      </w:pPr>
      <w:rPr>
        <w:rFonts w:hint="default"/>
        <w:lang w:val="vi" w:eastAsia="en-US" w:bidi="ar-SA"/>
      </w:rPr>
    </w:lvl>
  </w:abstractNum>
  <w:abstractNum w:abstractNumId="265">
    <w:multiLevelType w:val="hybridMultilevel"/>
    <w:lvl w:ilvl="0">
      <w:start w:val="0"/>
      <w:numFmt w:val="bullet"/>
      <w:lvlText w:val="-"/>
      <w:lvlJc w:val="left"/>
      <w:pPr>
        <w:ind w:left="315"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641" w:hanging="164"/>
      </w:pPr>
      <w:rPr>
        <w:rFonts w:hint="default"/>
        <w:lang w:val="vi" w:eastAsia="en-US" w:bidi="ar-SA"/>
      </w:rPr>
    </w:lvl>
    <w:lvl w:ilvl="2">
      <w:start w:val="0"/>
      <w:numFmt w:val="bullet"/>
      <w:lvlText w:val="•"/>
      <w:lvlJc w:val="left"/>
      <w:pPr>
        <w:ind w:left="962" w:hanging="164"/>
      </w:pPr>
      <w:rPr>
        <w:rFonts w:hint="default"/>
        <w:lang w:val="vi" w:eastAsia="en-US" w:bidi="ar-SA"/>
      </w:rPr>
    </w:lvl>
    <w:lvl w:ilvl="3">
      <w:start w:val="0"/>
      <w:numFmt w:val="bullet"/>
      <w:lvlText w:val="•"/>
      <w:lvlJc w:val="left"/>
      <w:pPr>
        <w:ind w:left="1283" w:hanging="164"/>
      </w:pPr>
      <w:rPr>
        <w:rFonts w:hint="default"/>
        <w:lang w:val="vi" w:eastAsia="en-US" w:bidi="ar-SA"/>
      </w:rPr>
    </w:lvl>
    <w:lvl w:ilvl="4">
      <w:start w:val="0"/>
      <w:numFmt w:val="bullet"/>
      <w:lvlText w:val="•"/>
      <w:lvlJc w:val="left"/>
      <w:pPr>
        <w:ind w:left="1604" w:hanging="164"/>
      </w:pPr>
      <w:rPr>
        <w:rFonts w:hint="default"/>
        <w:lang w:val="vi" w:eastAsia="en-US" w:bidi="ar-SA"/>
      </w:rPr>
    </w:lvl>
    <w:lvl w:ilvl="5">
      <w:start w:val="0"/>
      <w:numFmt w:val="bullet"/>
      <w:lvlText w:val="•"/>
      <w:lvlJc w:val="left"/>
      <w:pPr>
        <w:ind w:left="1925" w:hanging="164"/>
      </w:pPr>
      <w:rPr>
        <w:rFonts w:hint="default"/>
        <w:lang w:val="vi" w:eastAsia="en-US" w:bidi="ar-SA"/>
      </w:rPr>
    </w:lvl>
    <w:lvl w:ilvl="6">
      <w:start w:val="0"/>
      <w:numFmt w:val="bullet"/>
      <w:lvlText w:val="•"/>
      <w:lvlJc w:val="left"/>
      <w:pPr>
        <w:ind w:left="2246" w:hanging="164"/>
      </w:pPr>
      <w:rPr>
        <w:rFonts w:hint="default"/>
        <w:lang w:val="vi" w:eastAsia="en-US" w:bidi="ar-SA"/>
      </w:rPr>
    </w:lvl>
    <w:lvl w:ilvl="7">
      <w:start w:val="0"/>
      <w:numFmt w:val="bullet"/>
      <w:lvlText w:val="•"/>
      <w:lvlJc w:val="left"/>
      <w:pPr>
        <w:ind w:left="2567" w:hanging="164"/>
      </w:pPr>
      <w:rPr>
        <w:rFonts w:hint="default"/>
        <w:lang w:val="vi" w:eastAsia="en-US" w:bidi="ar-SA"/>
      </w:rPr>
    </w:lvl>
    <w:lvl w:ilvl="8">
      <w:start w:val="0"/>
      <w:numFmt w:val="bullet"/>
      <w:lvlText w:val="•"/>
      <w:lvlJc w:val="left"/>
      <w:pPr>
        <w:ind w:left="2888" w:hanging="164"/>
      </w:pPr>
      <w:rPr>
        <w:rFonts w:hint="default"/>
        <w:lang w:val="vi" w:eastAsia="en-US" w:bidi="ar-SA"/>
      </w:rPr>
    </w:lvl>
  </w:abstractNum>
  <w:abstractNum w:abstractNumId="264">
    <w:multiLevelType w:val="hybridMultilevel"/>
    <w:lvl w:ilvl="0">
      <w:start w:val="0"/>
      <w:numFmt w:val="bullet"/>
      <w:lvlText w:val="-"/>
      <w:lvlJc w:val="left"/>
      <w:pPr>
        <w:ind w:left="315"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641" w:hanging="164"/>
      </w:pPr>
      <w:rPr>
        <w:rFonts w:hint="default"/>
        <w:lang w:val="vi" w:eastAsia="en-US" w:bidi="ar-SA"/>
      </w:rPr>
    </w:lvl>
    <w:lvl w:ilvl="2">
      <w:start w:val="0"/>
      <w:numFmt w:val="bullet"/>
      <w:lvlText w:val="•"/>
      <w:lvlJc w:val="left"/>
      <w:pPr>
        <w:ind w:left="962" w:hanging="164"/>
      </w:pPr>
      <w:rPr>
        <w:rFonts w:hint="default"/>
        <w:lang w:val="vi" w:eastAsia="en-US" w:bidi="ar-SA"/>
      </w:rPr>
    </w:lvl>
    <w:lvl w:ilvl="3">
      <w:start w:val="0"/>
      <w:numFmt w:val="bullet"/>
      <w:lvlText w:val="•"/>
      <w:lvlJc w:val="left"/>
      <w:pPr>
        <w:ind w:left="1283" w:hanging="164"/>
      </w:pPr>
      <w:rPr>
        <w:rFonts w:hint="default"/>
        <w:lang w:val="vi" w:eastAsia="en-US" w:bidi="ar-SA"/>
      </w:rPr>
    </w:lvl>
    <w:lvl w:ilvl="4">
      <w:start w:val="0"/>
      <w:numFmt w:val="bullet"/>
      <w:lvlText w:val="•"/>
      <w:lvlJc w:val="left"/>
      <w:pPr>
        <w:ind w:left="1604" w:hanging="164"/>
      </w:pPr>
      <w:rPr>
        <w:rFonts w:hint="default"/>
        <w:lang w:val="vi" w:eastAsia="en-US" w:bidi="ar-SA"/>
      </w:rPr>
    </w:lvl>
    <w:lvl w:ilvl="5">
      <w:start w:val="0"/>
      <w:numFmt w:val="bullet"/>
      <w:lvlText w:val="•"/>
      <w:lvlJc w:val="left"/>
      <w:pPr>
        <w:ind w:left="1925" w:hanging="164"/>
      </w:pPr>
      <w:rPr>
        <w:rFonts w:hint="default"/>
        <w:lang w:val="vi" w:eastAsia="en-US" w:bidi="ar-SA"/>
      </w:rPr>
    </w:lvl>
    <w:lvl w:ilvl="6">
      <w:start w:val="0"/>
      <w:numFmt w:val="bullet"/>
      <w:lvlText w:val="•"/>
      <w:lvlJc w:val="left"/>
      <w:pPr>
        <w:ind w:left="2246" w:hanging="164"/>
      </w:pPr>
      <w:rPr>
        <w:rFonts w:hint="default"/>
        <w:lang w:val="vi" w:eastAsia="en-US" w:bidi="ar-SA"/>
      </w:rPr>
    </w:lvl>
    <w:lvl w:ilvl="7">
      <w:start w:val="0"/>
      <w:numFmt w:val="bullet"/>
      <w:lvlText w:val="•"/>
      <w:lvlJc w:val="left"/>
      <w:pPr>
        <w:ind w:left="2567" w:hanging="164"/>
      </w:pPr>
      <w:rPr>
        <w:rFonts w:hint="default"/>
        <w:lang w:val="vi" w:eastAsia="en-US" w:bidi="ar-SA"/>
      </w:rPr>
    </w:lvl>
    <w:lvl w:ilvl="8">
      <w:start w:val="0"/>
      <w:numFmt w:val="bullet"/>
      <w:lvlText w:val="•"/>
      <w:lvlJc w:val="left"/>
      <w:pPr>
        <w:ind w:left="2888" w:hanging="164"/>
      </w:pPr>
      <w:rPr>
        <w:rFonts w:hint="default"/>
        <w:lang w:val="vi" w:eastAsia="en-US" w:bidi="ar-SA"/>
      </w:rPr>
    </w:lvl>
  </w:abstractNum>
  <w:abstractNum w:abstractNumId="263">
    <w:multiLevelType w:val="hybridMultilevel"/>
    <w:lvl w:ilvl="0">
      <w:start w:val="0"/>
      <w:numFmt w:val="bullet"/>
      <w:lvlText w:val="-"/>
      <w:lvlJc w:val="left"/>
      <w:pPr>
        <w:ind w:left="107"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443" w:hanging="164"/>
      </w:pPr>
      <w:rPr>
        <w:rFonts w:hint="default"/>
        <w:lang w:val="vi" w:eastAsia="en-US" w:bidi="ar-SA"/>
      </w:rPr>
    </w:lvl>
    <w:lvl w:ilvl="2">
      <w:start w:val="0"/>
      <w:numFmt w:val="bullet"/>
      <w:lvlText w:val="•"/>
      <w:lvlJc w:val="left"/>
      <w:pPr>
        <w:ind w:left="786" w:hanging="164"/>
      </w:pPr>
      <w:rPr>
        <w:rFonts w:hint="default"/>
        <w:lang w:val="vi" w:eastAsia="en-US" w:bidi="ar-SA"/>
      </w:rPr>
    </w:lvl>
    <w:lvl w:ilvl="3">
      <w:start w:val="0"/>
      <w:numFmt w:val="bullet"/>
      <w:lvlText w:val="•"/>
      <w:lvlJc w:val="left"/>
      <w:pPr>
        <w:ind w:left="1129" w:hanging="164"/>
      </w:pPr>
      <w:rPr>
        <w:rFonts w:hint="default"/>
        <w:lang w:val="vi" w:eastAsia="en-US" w:bidi="ar-SA"/>
      </w:rPr>
    </w:lvl>
    <w:lvl w:ilvl="4">
      <w:start w:val="0"/>
      <w:numFmt w:val="bullet"/>
      <w:lvlText w:val="•"/>
      <w:lvlJc w:val="left"/>
      <w:pPr>
        <w:ind w:left="1472" w:hanging="164"/>
      </w:pPr>
      <w:rPr>
        <w:rFonts w:hint="default"/>
        <w:lang w:val="vi" w:eastAsia="en-US" w:bidi="ar-SA"/>
      </w:rPr>
    </w:lvl>
    <w:lvl w:ilvl="5">
      <w:start w:val="0"/>
      <w:numFmt w:val="bullet"/>
      <w:lvlText w:val="•"/>
      <w:lvlJc w:val="left"/>
      <w:pPr>
        <w:ind w:left="1815" w:hanging="164"/>
      </w:pPr>
      <w:rPr>
        <w:rFonts w:hint="default"/>
        <w:lang w:val="vi" w:eastAsia="en-US" w:bidi="ar-SA"/>
      </w:rPr>
    </w:lvl>
    <w:lvl w:ilvl="6">
      <w:start w:val="0"/>
      <w:numFmt w:val="bullet"/>
      <w:lvlText w:val="•"/>
      <w:lvlJc w:val="left"/>
      <w:pPr>
        <w:ind w:left="2158" w:hanging="164"/>
      </w:pPr>
      <w:rPr>
        <w:rFonts w:hint="default"/>
        <w:lang w:val="vi" w:eastAsia="en-US" w:bidi="ar-SA"/>
      </w:rPr>
    </w:lvl>
    <w:lvl w:ilvl="7">
      <w:start w:val="0"/>
      <w:numFmt w:val="bullet"/>
      <w:lvlText w:val="•"/>
      <w:lvlJc w:val="left"/>
      <w:pPr>
        <w:ind w:left="2501" w:hanging="164"/>
      </w:pPr>
      <w:rPr>
        <w:rFonts w:hint="default"/>
        <w:lang w:val="vi" w:eastAsia="en-US" w:bidi="ar-SA"/>
      </w:rPr>
    </w:lvl>
    <w:lvl w:ilvl="8">
      <w:start w:val="0"/>
      <w:numFmt w:val="bullet"/>
      <w:lvlText w:val="•"/>
      <w:lvlJc w:val="left"/>
      <w:pPr>
        <w:ind w:left="2844" w:hanging="164"/>
      </w:pPr>
      <w:rPr>
        <w:rFonts w:hint="default"/>
        <w:lang w:val="vi" w:eastAsia="en-US" w:bidi="ar-SA"/>
      </w:rPr>
    </w:lvl>
  </w:abstractNum>
  <w:abstractNum w:abstractNumId="262">
    <w:multiLevelType w:val="hybridMultilevel"/>
    <w:lvl w:ilvl="0">
      <w:start w:val="0"/>
      <w:numFmt w:val="bullet"/>
      <w:lvlText w:val="-"/>
      <w:lvlJc w:val="left"/>
      <w:pPr>
        <w:ind w:left="109"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376" w:hanging="164"/>
      </w:pPr>
      <w:rPr>
        <w:rFonts w:hint="default"/>
        <w:lang w:val="vi" w:eastAsia="en-US" w:bidi="ar-SA"/>
      </w:rPr>
    </w:lvl>
    <w:lvl w:ilvl="2">
      <w:start w:val="0"/>
      <w:numFmt w:val="bullet"/>
      <w:lvlText w:val="•"/>
      <w:lvlJc w:val="left"/>
      <w:pPr>
        <w:ind w:left="653" w:hanging="164"/>
      </w:pPr>
      <w:rPr>
        <w:rFonts w:hint="default"/>
        <w:lang w:val="vi" w:eastAsia="en-US" w:bidi="ar-SA"/>
      </w:rPr>
    </w:lvl>
    <w:lvl w:ilvl="3">
      <w:start w:val="0"/>
      <w:numFmt w:val="bullet"/>
      <w:lvlText w:val="•"/>
      <w:lvlJc w:val="left"/>
      <w:pPr>
        <w:ind w:left="929" w:hanging="164"/>
      </w:pPr>
      <w:rPr>
        <w:rFonts w:hint="default"/>
        <w:lang w:val="vi" w:eastAsia="en-US" w:bidi="ar-SA"/>
      </w:rPr>
    </w:lvl>
    <w:lvl w:ilvl="4">
      <w:start w:val="0"/>
      <w:numFmt w:val="bullet"/>
      <w:lvlText w:val="•"/>
      <w:lvlJc w:val="left"/>
      <w:pPr>
        <w:ind w:left="1206" w:hanging="164"/>
      </w:pPr>
      <w:rPr>
        <w:rFonts w:hint="default"/>
        <w:lang w:val="vi" w:eastAsia="en-US" w:bidi="ar-SA"/>
      </w:rPr>
    </w:lvl>
    <w:lvl w:ilvl="5">
      <w:start w:val="0"/>
      <w:numFmt w:val="bullet"/>
      <w:lvlText w:val="•"/>
      <w:lvlJc w:val="left"/>
      <w:pPr>
        <w:ind w:left="1482" w:hanging="164"/>
      </w:pPr>
      <w:rPr>
        <w:rFonts w:hint="default"/>
        <w:lang w:val="vi" w:eastAsia="en-US" w:bidi="ar-SA"/>
      </w:rPr>
    </w:lvl>
    <w:lvl w:ilvl="6">
      <w:start w:val="0"/>
      <w:numFmt w:val="bullet"/>
      <w:lvlText w:val="•"/>
      <w:lvlJc w:val="left"/>
      <w:pPr>
        <w:ind w:left="1759" w:hanging="164"/>
      </w:pPr>
      <w:rPr>
        <w:rFonts w:hint="default"/>
        <w:lang w:val="vi" w:eastAsia="en-US" w:bidi="ar-SA"/>
      </w:rPr>
    </w:lvl>
    <w:lvl w:ilvl="7">
      <w:start w:val="0"/>
      <w:numFmt w:val="bullet"/>
      <w:lvlText w:val="•"/>
      <w:lvlJc w:val="left"/>
      <w:pPr>
        <w:ind w:left="2035" w:hanging="164"/>
      </w:pPr>
      <w:rPr>
        <w:rFonts w:hint="default"/>
        <w:lang w:val="vi" w:eastAsia="en-US" w:bidi="ar-SA"/>
      </w:rPr>
    </w:lvl>
    <w:lvl w:ilvl="8">
      <w:start w:val="0"/>
      <w:numFmt w:val="bullet"/>
      <w:lvlText w:val="•"/>
      <w:lvlJc w:val="left"/>
      <w:pPr>
        <w:ind w:left="2312" w:hanging="164"/>
      </w:pPr>
      <w:rPr>
        <w:rFonts w:hint="default"/>
        <w:lang w:val="vi" w:eastAsia="en-US" w:bidi="ar-SA"/>
      </w:rPr>
    </w:lvl>
  </w:abstractNum>
  <w:abstractNum w:abstractNumId="261">
    <w:multiLevelType w:val="hybridMultilevel"/>
    <w:lvl w:ilvl="0">
      <w:start w:val="0"/>
      <w:numFmt w:val="bullet"/>
      <w:lvlText w:val="-"/>
      <w:lvlJc w:val="left"/>
      <w:pPr>
        <w:ind w:left="273"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38" w:hanging="164"/>
      </w:pPr>
      <w:rPr>
        <w:rFonts w:hint="default"/>
        <w:lang w:val="vi" w:eastAsia="en-US" w:bidi="ar-SA"/>
      </w:rPr>
    </w:lvl>
    <w:lvl w:ilvl="2">
      <w:start w:val="0"/>
      <w:numFmt w:val="bullet"/>
      <w:lvlText w:val="•"/>
      <w:lvlJc w:val="left"/>
      <w:pPr>
        <w:ind w:left="797" w:hanging="164"/>
      </w:pPr>
      <w:rPr>
        <w:rFonts w:hint="default"/>
        <w:lang w:val="vi" w:eastAsia="en-US" w:bidi="ar-SA"/>
      </w:rPr>
    </w:lvl>
    <w:lvl w:ilvl="3">
      <w:start w:val="0"/>
      <w:numFmt w:val="bullet"/>
      <w:lvlText w:val="•"/>
      <w:lvlJc w:val="left"/>
      <w:pPr>
        <w:ind w:left="1055" w:hanging="164"/>
      </w:pPr>
      <w:rPr>
        <w:rFonts w:hint="default"/>
        <w:lang w:val="vi" w:eastAsia="en-US" w:bidi="ar-SA"/>
      </w:rPr>
    </w:lvl>
    <w:lvl w:ilvl="4">
      <w:start w:val="0"/>
      <w:numFmt w:val="bullet"/>
      <w:lvlText w:val="•"/>
      <w:lvlJc w:val="left"/>
      <w:pPr>
        <w:ind w:left="1314" w:hanging="164"/>
      </w:pPr>
      <w:rPr>
        <w:rFonts w:hint="default"/>
        <w:lang w:val="vi" w:eastAsia="en-US" w:bidi="ar-SA"/>
      </w:rPr>
    </w:lvl>
    <w:lvl w:ilvl="5">
      <w:start w:val="0"/>
      <w:numFmt w:val="bullet"/>
      <w:lvlText w:val="•"/>
      <w:lvlJc w:val="left"/>
      <w:pPr>
        <w:ind w:left="1572" w:hanging="164"/>
      </w:pPr>
      <w:rPr>
        <w:rFonts w:hint="default"/>
        <w:lang w:val="vi" w:eastAsia="en-US" w:bidi="ar-SA"/>
      </w:rPr>
    </w:lvl>
    <w:lvl w:ilvl="6">
      <w:start w:val="0"/>
      <w:numFmt w:val="bullet"/>
      <w:lvlText w:val="•"/>
      <w:lvlJc w:val="left"/>
      <w:pPr>
        <w:ind w:left="1831" w:hanging="164"/>
      </w:pPr>
      <w:rPr>
        <w:rFonts w:hint="default"/>
        <w:lang w:val="vi" w:eastAsia="en-US" w:bidi="ar-SA"/>
      </w:rPr>
    </w:lvl>
    <w:lvl w:ilvl="7">
      <w:start w:val="0"/>
      <w:numFmt w:val="bullet"/>
      <w:lvlText w:val="•"/>
      <w:lvlJc w:val="left"/>
      <w:pPr>
        <w:ind w:left="2089" w:hanging="164"/>
      </w:pPr>
      <w:rPr>
        <w:rFonts w:hint="default"/>
        <w:lang w:val="vi" w:eastAsia="en-US" w:bidi="ar-SA"/>
      </w:rPr>
    </w:lvl>
    <w:lvl w:ilvl="8">
      <w:start w:val="0"/>
      <w:numFmt w:val="bullet"/>
      <w:lvlText w:val="•"/>
      <w:lvlJc w:val="left"/>
      <w:pPr>
        <w:ind w:left="2348" w:hanging="164"/>
      </w:pPr>
      <w:rPr>
        <w:rFonts w:hint="default"/>
        <w:lang w:val="vi" w:eastAsia="en-US" w:bidi="ar-SA"/>
      </w:rPr>
    </w:lvl>
  </w:abstractNum>
  <w:abstractNum w:abstractNumId="260">
    <w:multiLevelType w:val="hybridMultilevel"/>
    <w:lvl w:ilvl="0">
      <w:start w:val="0"/>
      <w:numFmt w:val="bullet"/>
      <w:lvlText w:val="-"/>
      <w:lvlJc w:val="left"/>
      <w:pPr>
        <w:ind w:left="273"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38" w:hanging="164"/>
      </w:pPr>
      <w:rPr>
        <w:rFonts w:hint="default"/>
        <w:lang w:val="vi" w:eastAsia="en-US" w:bidi="ar-SA"/>
      </w:rPr>
    </w:lvl>
    <w:lvl w:ilvl="2">
      <w:start w:val="0"/>
      <w:numFmt w:val="bullet"/>
      <w:lvlText w:val="•"/>
      <w:lvlJc w:val="left"/>
      <w:pPr>
        <w:ind w:left="797" w:hanging="164"/>
      </w:pPr>
      <w:rPr>
        <w:rFonts w:hint="default"/>
        <w:lang w:val="vi" w:eastAsia="en-US" w:bidi="ar-SA"/>
      </w:rPr>
    </w:lvl>
    <w:lvl w:ilvl="3">
      <w:start w:val="0"/>
      <w:numFmt w:val="bullet"/>
      <w:lvlText w:val="•"/>
      <w:lvlJc w:val="left"/>
      <w:pPr>
        <w:ind w:left="1055" w:hanging="164"/>
      </w:pPr>
      <w:rPr>
        <w:rFonts w:hint="default"/>
        <w:lang w:val="vi" w:eastAsia="en-US" w:bidi="ar-SA"/>
      </w:rPr>
    </w:lvl>
    <w:lvl w:ilvl="4">
      <w:start w:val="0"/>
      <w:numFmt w:val="bullet"/>
      <w:lvlText w:val="•"/>
      <w:lvlJc w:val="left"/>
      <w:pPr>
        <w:ind w:left="1314" w:hanging="164"/>
      </w:pPr>
      <w:rPr>
        <w:rFonts w:hint="default"/>
        <w:lang w:val="vi" w:eastAsia="en-US" w:bidi="ar-SA"/>
      </w:rPr>
    </w:lvl>
    <w:lvl w:ilvl="5">
      <w:start w:val="0"/>
      <w:numFmt w:val="bullet"/>
      <w:lvlText w:val="•"/>
      <w:lvlJc w:val="left"/>
      <w:pPr>
        <w:ind w:left="1572" w:hanging="164"/>
      </w:pPr>
      <w:rPr>
        <w:rFonts w:hint="default"/>
        <w:lang w:val="vi" w:eastAsia="en-US" w:bidi="ar-SA"/>
      </w:rPr>
    </w:lvl>
    <w:lvl w:ilvl="6">
      <w:start w:val="0"/>
      <w:numFmt w:val="bullet"/>
      <w:lvlText w:val="•"/>
      <w:lvlJc w:val="left"/>
      <w:pPr>
        <w:ind w:left="1831" w:hanging="164"/>
      </w:pPr>
      <w:rPr>
        <w:rFonts w:hint="default"/>
        <w:lang w:val="vi" w:eastAsia="en-US" w:bidi="ar-SA"/>
      </w:rPr>
    </w:lvl>
    <w:lvl w:ilvl="7">
      <w:start w:val="0"/>
      <w:numFmt w:val="bullet"/>
      <w:lvlText w:val="•"/>
      <w:lvlJc w:val="left"/>
      <w:pPr>
        <w:ind w:left="2089" w:hanging="164"/>
      </w:pPr>
      <w:rPr>
        <w:rFonts w:hint="default"/>
        <w:lang w:val="vi" w:eastAsia="en-US" w:bidi="ar-SA"/>
      </w:rPr>
    </w:lvl>
    <w:lvl w:ilvl="8">
      <w:start w:val="0"/>
      <w:numFmt w:val="bullet"/>
      <w:lvlText w:val="•"/>
      <w:lvlJc w:val="left"/>
      <w:pPr>
        <w:ind w:left="2348" w:hanging="164"/>
      </w:pPr>
      <w:rPr>
        <w:rFonts w:hint="default"/>
        <w:lang w:val="vi" w:eastAsia="en-US" w:bidi="ar-SA"/>
      </w:rPr>
    </w:lvl>
  </w:abstractNum>
  <w:abstractNum w:abstractNumId="259">
    <w:multiLevelType w:val="hybridMultilevel"/>
    <w:lvl w:ilvl="0">
      <w:start w:val="0"/>
      <w:numFmt w:val="bullet"/>
      <w:lvlText w:val="-"/>
      <w:lvlJc w:val="left"/>
      <w:pPr>
        <w:ind w:left="109"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376" w:hanging="164"/>
      </w:pPr>
      <w:rPr>
        <w:rFonts w:hint="default"/>
        <w:lang w:val="vi" w:eastAsia="en-US" w:bidi="ar-SA"/>
      </w:rPr>
    </w:lvl>
    <w:lvl w:ilvl="2">
      <w:start w:val="0"/>
      <w:numFmt w:val="bullet"/>
      <w:lvlText w:val="•"/>
      <w:lvlJc w:val="left"/>
      <w:pPr>
        <w:ind w:left="653" w:hanging="164"/>
      </w:pPr>
      <w:rPr>
        <w:rFonts w:hint="default"/>
        <w:lang w:val="vi" w:eastAsia="en-US" w:bidi="ar-SA"/>
      </w:rPr>
    </w:lvl>
    <w:lvl w:ilvl="3">
      <w:start w:val="0"/>
      <w:numFmt w:val="bullet"/>
      <w:lvlText w:val="•"/>
      <w:lvlJc w:val="left"/>
      <w:pPr>
        <w:ind w:left="929" w:hanging="164"/>
      </w:pPr>
      <w:rPr>
        <w:rFonts w:hint="default"/>
        <w:lang w:val="vi" w:eastAsia="en-US" w:bidi="ar-SA"/>
      </w:rPr>
    </w:lvl>
    <w:lvl w:ilvl="4">
      <w:start w:val="0"/>
      <w:numFmt w:val="bullet"/>
      <w:lvlText w:val="•"/>
      <w:lvlJc w:val="left"/>
      <w:pPr>
        <w:ind w:left="1206" w:hanging="164"/>
      </w:pPr>
      <w:rPr>
        <w:rFonts w:hint="default"/>
        <w:lang w:val="vi" w:eastAsia="en-US" w:bidi="ar-SA"/>
      </w:rPr>
    </w:lvl>
    <w:lvl w:ilvl="5">
      <w:start w:val="0"/>
      <w:numFmt w:val="bullet"/>
      <w:lvlText w:val="•"/>
      <w:lvlJc w:val="left"/>
      <w:pPr>
        <w:ind w:left="1482" w:hanging="164"/>
      </w:pPr>
      <w:rPr>
        <w:rFonts w:hint="default"/>
        <w:lang w:val="vi" w:eastAsia="en-US" w:bidi="ar-SA"/>
      </w:rPr>
    </w:lvl>
    <w:lvl w:ilvl="6">
      <w:start w:val="0"/>
      <w:numFmt w:val="bullet"/>
      <w:lvlText w:val="•"/>
      <w:lvlJc w:val="left"/>
      <w:pPr>
        <w:ind w:left="1759" w:hanging="164"/>
      </w:pPr>
      <w:rPr>
        <w:rFonts w:hint="default"/>
        <w:lang w:val="vi" w:eastAsia="en-US" w:bidi="ar-SA"/>
      </w:rPr>
    </w:lvl>
    <w:lvl w:ilvl="7">
      <w:start w:val="0"/>
      <w:numFmt w:val="bullet"/>
      <w:lvlText w:val="•"/>
      <w:lvlJc w:val="left"/>
      <w:pPr>
        <w:ind w:left="2035" w:hanging="164"/>
      </w:pPr>
      <w:rPr>
        <w:rFonts w:hint="default"/>
        <w:lang w:val="vi" w:eastAsia="en-US" w:bidi="ar-SA"/>
      </w:rPr>
    </w:lvl>
    <w:lvl w:ilvl="8">
      <w:start w:val="0"/>
      <w:numFmt w:val="bullet"/>
      <w:lvlText w:val="•"/>
      <w:lvlJc w:val="left"/>
      <w:pPr>
        <w:ind w:left="2312" w:hanging="164"/>
      </w:pPr>
      <w:rPr>
        <w:rFonts w:hint="default"/>
        <w:lang w:val="vi" w:eastAsia="en-US" w:bidi="ar-SA"/>
      </w:rPr>
    </w:lvl>
  </w:abstractNum>
  <w:abstractNum w:abstractNumId="258">
    <w:multiLevelType w:val="hybridMultilevel"/>
    <w:lvl w:ilvl="0">
      <w:start w:val="0"/>
      <w:numFmt w:val="bullet"/>
      <w:lvlText w:val="-"/>
      <w:lvlJc w:val="left"/>
      <w:pPr>
        <w:ind w:left="109"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376" w:hanging="164"/>
      </w:pPr>
      <w:rPr>
        <w:rFonts w:hint="default"/>
        <w:lang w:val="vi" w:eastAsia="en-US" w:bidi="ar-SA"/>
      </w:rPr>
    </w:lvl>
    <w:lvl w:ilvl="2">
      <w:start w:val="0"/>
      <w:numFmt w:val="bullet"/>
      <w:lvlText w:val="•"/>
      <w:lvlJc w:val="left"/>
      <w:pPr>
        <w:ind w:left="653" w:hanging="164"/>
      </w:pPr>
      <w:rPr>
        <w:rFonts w:hint="default"/>
        <w:lang w:val="vi" w:eastAsia="en-US" w:bidi="ar-SA"/>
      </w:rPr>
    </w:lvl>
    <w:lvl w:ilvl="3">
      <w:start w:val="0"/>
      <w:numFmt w:val="bullet"/>
      <w:lvlText w:val="•"/>
      <w:lvlJc w:val="left"/>
      <w:pPr>
        <w:ind w:left="929" w:hanging="164"/>
      </w:pPr>
      <w:rPr>
        <w:rFonts w:hint="default"/>
        <w:lang w:val="vi" w:eastAsia="en-US" w:bidi="ar-SA"/>
      </w:rPr>
    </w:lvl>
    <w:lvl w:ilvl="4">
      <w:start w:val="0"/>
      <w:numFmt w:val="bullet"/>
      <w:lvlText w:val="•"/>
      <w:lvlJc w:val="left"/>
      <w:pPr>
        <w:ind w:left="1206" w:hanging="164"/>
      </w:pPr>
      <w:rPr>
        <w:rFonts w:hint="default"/>
        <w:lang w:val="vi" w:eastAsia="en-US" w:bidi="ar-SA"/>
      </w:rPr>
    </w:lvl>
    <w:lvl w:ilvl="5">
      <w:start w:val="0"/>
      <w:numFmt w:val="bullet"/>
      <w:lvlText w:val="•"/>
      <w:lvlJc w:val="left"/>
      <w:pPr>
        <w:ind w:left="1482" w:hanging="164"/>
      </w:pPr>
      <w:rPr>
        <w:rFonts w:hint="default"/>
        <w:lang w:val="vi" w:eastAsia="en-US" w:bidi="ar-SA"/>
      </w:rPr>
    </w:lvl>
    <w:lvl w:ilvl="6">
      <w:start w:val="0"/>
      <w:numFmt w:val="bullet"/>
      <w:lvlText w:val="•"/>
      <w:lvlJc w:val="left"/>
      <w:pPr>
        <w:ind w:left="1759" w:hanging="164"/>
      </w:pPr>
      <w:rPr>
        <w:rFonts w:hint="default"/>
        <w:lang w:val="vi" w:eastAsia="en-US" w:bidi="ar-SA"/>
      </w:rPr>
    </w:lvl>
    <w:lvl w:ilvl="7">
      <w:start w:val="0"/>
      <w:numFmt w:val="bullet"/>
      <w:lvlText w:val="•"/>
      <w:lvlJc w:val="left"/>
      <w:pPr>
        <w:ind w:left="2035" w:hanging="164"/>
      </w:pPr>
      <w:rPr>
        <w:rFonts w:hint="default"/>
        <w:lang w:val="vi" w:eastAsia="en-US" w:bidi="ar-SA"/>
      </w:rPr>
    </w:lvl>
    <w:lvl w:ilvl="8">
      <w:start w:val="0"/>
      <w:numFmt w:val="bullet"/>
      <w:lvlText w:val="•"/>
      <w:lvlJc w:val="left"/>
      <w:pPr>
        <w:ind w:left="2312" w:hanging="164"/>
      </w:pPr>
      <w:rPr>
        <w:rFonts w:hint="default"/>
        <w:lang w:val="vi" w:eastAsia="en-US" w:bidi="ar-SA"/>
      </w:rPr>
    </w:lvl>
  </w:abstractNum>
  <w:abstractNum w:abstractNumId="257">
    <w:multiLevelType w:val="hybridMultilevel"/>
    <w:lvl w:ilvl="0">
      <w:start w:val="0"/>
      <w:numFmt w:val="bullet"/>
      <w:lvlText w:val="-"/>
      <w:lvlJc w:val="left"/>
      <w:pPr>
        <w:ind w:left="273"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38" w:hanging="164"/>
      </w:pPr>
      <w:rPr>
        <w:rFonts w:hint="default"/>
        <w:lang w:val="vi" w:eastAsia="en-US" w:bidi="ar-SA"/>
      </w:rPr>
    </w:lvl>
    <w:lvl w:ilvl="2">
      <w:start w:val="0"/>
      <w:numFmt w:val="bullet"/>
      <w:lvlText w:val="•"/>
      <w:lvlJc w:val="left"/>
      <w:pPr>
        <w:ind w:left="797" w:hanging="164"/>
      </w:pPr>
      <w:rPr>
        <w:rFonts w:hint="default"/>
        <w:lang w:val="vi" w:eastAsia="en-US" w:bidi="ar-SA"/>
      </w:rPr>
    </w:lvl>
    <w:lvl w:ilvl="3">
      <w:start w:val="0"/>
      <w:numFmt w:val="bullet"/>
      <w:lvlText w:val="•"/>
      <w:lvlJc w:val="left"/>
      <w:pPr>
        <w:ind w:left="1055" w:hanging="164"/>
      </w:pPr>
      <w:rPr>
        <w:rFonts w:hint="default"/>
        <w:lang w:val="vi" w:eastAsia="en-US" w:bidi="ar-SA"/>
      </w:rPr>
    </w:lvl>
    <w:lvl w:ilvl="4">
      <w:start w:val="0"/>
      <w:numFmt w:val="bullet"/>
      <w:lvlText w:val="•"/>
      <w:lvlJc w:val="left"/>
      <w:pPr>
        <w:ind w:left="1314" w:hanging="164"/>
      </w:pPr>
      <w:rPr>
        <w:rFonts w:hint="default"/>
        <w:lang w:val="vi" w:eastAsia="en-US" w:bidi="ar-SA"/>
      </w:rPr>
    </w:lvl>
    <w:lvl w:ilvl="5">
      <w:start w:val="0"/>
      <w:numFmt w:val="bullet"/>
      <w:lvlText w:val="•"/>
      <w:lvlJc w:val="left"/>
      <w:pPr>
        <w:ind w:left="1572" w:hanging="164"/>
      </w:pPr>
      <w:rPr>
        <w:rFonts w:hint="default"/>
        <w:lang w:val="vi" w:eastAsia="en-US" w:bidi="ar-SA"/>
      </w:rPr>
    </w:lvl>
    <w:lvl w:ilvl="6">
      <w:start w:val="0"/>
      <w:numFmt w:val="bullet"/>
      <w:lvlText w:val="•"/>
      <w:lvlJc w:val="left"/>
      <w:pPr>
        <w:ind w:left="1831" w:hanging="164"/>
      </w:pPr>
      <w:rPr>
        <w:rFonts w:hint="default"/>
        <w:lang w:val="vi" w:eastAsia="en-US" w:bidi="ar-SA"/>
      </w:rPr>
    </w:lvl>
    <w:lvl w:ilvl="7">
      <w:start w:val="0"/>
      <w:numFmt w:val="bullet"/>
      <w:lvlText w:val="•"/>
      <w:lvlJc w:val="left"/>
      <w:pPr>
        <w:ind w:left="2089" w:hanging="164"/>
      </w:pPr>
      <w:rPr>
        <w:rFonts w:hint="default"/>
        <w:lang w:val="vi" w:eastAsia="en-US" w:bidi="ar-SA"/>
      </w:rPr>
    </w:lvl>
    <w:lvl w:ilvl="8">
      <w:start w:val="0"/>
      <w:numFmt w:val="bullet"/>
      <w:lvlText w:val="•"/>
      <w:lvlJc w:val="left"/>
      <w:pPr>
        <w:ind w:left="2348" w:hanging="164"/>
      </w:pPr>
      <w:rPr>
        <w:rFonts w:hint="default"/>
        <w:lang w:val="vi" w:eastAsia="en-US" w:bidi="ar-SA"/>
      </w:rPr>
    </w:lvl>
  </w:abstractNum>
  <w:abstractNum w:abstractNumId="256">
    <w:multiLevelType w:val="hybridMultilevel"/>
    <w:lvl w:ilvl="0">
      <w:start w:val="0"/>
      <w:numFmt w:val="bullet"/>
      <w:lvlText w:val="-"/>
      <w:lvlJc w:val="left"/>
      <w:pPr>
        <w:ind w:left="109"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376" w:hanging="164"/>
      </w:pPr>
      <w:rPr>
        <w:rFonts w:hint="default"/>
        <w:lang w:val="vi" w:eastAsia="en-US" w:bidi="ar-SA"/>
      </w:rPr>
    </w:lvl>
    <w:lvl w:ilvl="2">
      <w:start w:val="0"/>
      <w:numFmt w:val="bullet"/>
      <w:lvlText w:val="•"/>
      <w:lvlJc w:val="left"/>
      <w:pPr>
        <w:ind w:left="653" w:hanging="164"/>
      </w:pPr>
      <w:rPr>
        <w:rFonts w:hint="default"/>
        <w:lang w:val="vi" w:eastAsia="en-US" w:bidi="ar-SA"/>
      </w:rPr>
    </w:lvl>
    <w:lvl w:ilvl="3">
      <w:start w:val="0"/>
      <w:numFmt w:val="bullet"/>
      <w:lvlText w:val="•"/>
      <w:lvlJc w:val="left"/>
      <w:pPr>
        <w:ind w:left="929" w:hanging="164"/>
      </w:pPr>
      <w:rPr>
        <w:rFonts w:hint="default"/>
        <w:lang w:val="vi" w:eastAsia="en-US" w:bidi="ar-SA"/>
      </w:rPr>
    </w:lvl>
    <w:lvl w:ilvl="4">
      <w:start w:val="0"/>
      <w:numFmt w:val="bullet"/>
      <w:lvlText w:val="•"/>
      <w:lvlJc w:val="left"/>
      <w:pPr>
        <w:ind w:left="1206" w:hanging="164"/>
      </w:pPr>
      <w:rPr>
        <w:rFonts w:hint="default"/>
        <w:lang w:val="vi" w:eastAsia="en-US" w:bidi="ar-SA"/>
      </w:rPr>
    </w:lvl>
    <w:lvl w:ilvl="5">
      <w:start w:val="0"/>
      <w:numFmt w:val="bullet"/>
      <w:lvlText w:val="•"/>
      <w:lvlJc w:val="left"/>
      <w:pPr>
        <w:ind w:left="1482" w:hanging="164"/>
      </w:pPr>
      <w:rPr>
        <w:rFonts w:hint="default"/>
        <w:lang w:val="vi" w:eastAsia="en-US" w:bidi="ar-SA"/>
      </w:rPr>
    </w:lvl>
    <w:lvl w:ilvl="6">
      <w:start w:val="0"/>
      <w:numFmt w:val="bullet"/>
      <w:lvlText w:val="•"/>
      <w:lvlJc w:val="left"/>
      <w:pPr>
        <w:ind w:left="1759" w:hanging="164"/>
      </w:pPr>
      <w:rPr>
        <w:rFonts w:hint="default"/>
        <w:lang w:val="vi" w:eastAsia="en-US" w:bidi="ar-SA"/>
      </w:rPr>
    </w:lvl>
    <w:lvl w:ilvl="7">
      <w:start w:val="0"/>
      <w:numFmt w:val="bullet"/>
      <w:lvlText w:val="•"/>
      <w:lvlJc w:val="left"/>
      <w:pPr>
        <w:ind w:left="2035" w:hanging="164"/>
      </w:pPr>
      <w:rPr>
        <w:rFonts w:hint="default"/>
        <w:lang w:val="vi" w:eastAsia="en-US" w:bidi="ar-SA"/>
      </w:rPr>
    </w:lvl>
    <w:lvl w:ilvl="8">
      <w:start w:val="0"/>
      <w:numFmt w:val="bullet"/>
      <w:lvlText w:val="•"/>
      <w:lvlJc w:val="left"/>
      <w:pPr>
        <w:ind w:left="2312" w:hanging="164"/>
      </w:pPr>
      <w:rPr>
        <w:rFonts w:hint="default"/>
        <w:lang w:val="vi" w:eastAsia="en-US" w:bidi="ar-SA"/>
      </w:rPr>
    </w:lvl>
  </w:abstractNum>
  <w:abstractNum w:abstractNumId="255">
    <w:multiLevelType w:val="hybridMultilevel"/>
    <w:lvl w:ilvl="0">
      <w:start w:val="0"/>
      <w:numFmt w:val="bullet"/>
      <w:lvlText w:val="-"/>
      <w:lvlJc w:val="left"/>
      <w:pPr>
        <w:ind w:left="109"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329" w:hanging="164"/>
      </w:pPr>
      <w:rPr>
        <w:rFonts w:hint="default"/>
        <w:lang w:val="vi" w:eastAsia="en-US" w:bidi="ar-SA"/>
      </w:rPr>
    </w:lvl>
    <w:lvl w:ilvl="2">
      <w:start w:val="0"/>
      <w:numFmt w:val="bullet"/>
      <w:lvlText w:val="•"/>
      <w:lvlJc w:val="left"/>
      <w:pPr>
        <w:ind w:left="559" w:hanging="164"/>
      </w:pPr>
      <w:rPr>
        <w:rFonts w:hint="default"/>
        <w:lang w:val="vi" w:eastAsia="en-US" w:bidi="ar-SA"/>
      </w:rPr>
    </w:lvl>
    <w:lvl w:ilvl="3">
      <w:start w:val="0"/>
      <w:numFmt w:val="bullet"/>
      <w:lvlText w:val="•"/>
      <w:lvlJc w:val="left"/>
      <w:pPr>
        <w:ind w:left="788" w:hanging="164"/>
      </w:pPr>
      <w:rPr>
        <w:rFonts w:hint="default"/>
        <w:lang w:val="vi" w:eastAsia="en-US" w:bidi="ar-SA"/>
      </w:rPr>
    </w:lvl>
    <w:lvl w:ilvl="4">
      <w:start w:val="0"/>
      <w:numFmt w:val="bullet"/>
      <w:lvlText w:val="•"/>
      <w:lvlJc w:val="left"/>
      <w:pPr>
        <w:ind w:left="1018" w:hanging="164"/>
      </w:pPr>
      <w:rPr>
        <w:rFonts w:hint="default"/>
        <w:lang w:val="vi" w:eastAsia="en-US" w:bidi="ar-SA"/>
      </w:rPr>
    </w:lvl>
    <w:lvl w:ilvl="5">
      <w:start w:val="0"/>
      <w:numFmt w:val="bullet"/>
      <w:lvlText w:val="•"/>
      <w:lvlJc w:val="left"/>
      <w:pPr>
        <w:ind w:left="1247" w:hanging="164"/>
      </w:pPr>
      <w:rPr>
        <w:rFonts w:hint="default"/>
        <w:lang w:val="vi" w:eastAsia="en-US" w:bidi="ar-SA"/>
      </w:rPr>
    </w:lvl>
    <w:lvl w:ilvl="6">
      <w:start w:val="0"/>
      <w:numFmt w:val="bullet"/>
      <w:lvlText w:val="•"/>
      <w:lvlJc w:val="left"/>
      <w:pPr>
        <w:ind w:left="1477" w:hanging="164"/>
      </w:pPr>
      <w:rPr>
        <w:rFonts w:hint="default"/>
        <w:lang w:val="vi" w:eastAsia="en-US" w:bidi="ar-SA"/>
      </w:rPr>
    </w:lvl>
    <w:lvl w:ilvl="7">
      <w:start w:val="0"/>
      <w:numFmt w:val="bullet"/>
      <w:lvlText w:val="•"/>
      <w:lvlJc w:val="left"/>
      <w:pPr>
        <w:ind w:left="1706" w:hanging="164"/>
      </w:pPr>
      <w:rPr>
        <w:rFonts w:hint="default"/>
        <w:lang w:val="vi" w:eastAsia="en-US" w:bidi="ar-SA"/>
      </w:rPr>
    </w:lvl>
    <w:lvl w:ilvl="8">
      <w:start w:val="0"/>
      <w:numFmt w:val="bullet"/>
      <w:lvlText w:val="•"/>
      <w:lvlJc w:val="left"/>
      <w:pPr>
        <w:ind w:left="1936" w:hanging="164"/>
      </w:pPr>
      <w:rPr>
        <w:rFonts w:hint="default"/>
        <w:lang w:val="vi" w:eastAsia="en-US" w:bidi="ar-SA"/>
      </w:rPr>
    </w:lvl>
  </w:abstractNum>
  <w:abstractNum w:abstractNumId="254">
    <w:multiLevelType w:val="hybridMultilevel"/>
    <w:lvl w:ilvl="0">
      <w:start w:val="0"/>
      <w:numFmt w:val="bullet"/>
      <w:lvlText w:val="-"/>
      <w:lvlJc w:val="left"/>
      <w:pPr>
        <w:ind w:left="273"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491" w:hanging="164"/>
      </w:pPr>
      <w:rPr>
        <w:rFonts w:hint="default"/>
        <w:lang w:val="vi" w:eastAsia="en-US" w:bidi="ar-SA"/>
      </w:rPr>
    </w:lvl>
    <w:lvl w:ilvl="2">
      <w:start w:val="0"/>
      <w:numFmt w:val="bullet"/>
      <w:lvlText w:val="•"/>
      <w:lvlJc w:val="left"/>
      <w:pPr>
        <w:ind w:left="703" w:hanging="164"/>
      </w:pPr>
      <w:rPr>
        <w:rFonts w:hint="default"/>
        <w:lang w:val="vi" w:eastAsia="en-US" w:bidi="ar-SA"/>
      </w:rPr>
    </w:lvl>
    <w:lvl w:ilvl="3">
      <w:start w:val="0"/>
      <w:numFmt w:val="bullet"/>
      <w:lvlText w:val="•"/>
      <w:lvlJc w:val="left"/>
      <w:pPr>
        <w:ind w:left="914" w:hanging="164"/>
      </w:pPr>
      <w:rPr>
        <w:rFonts w:hint="default"/>
        <w:lang w:val="vi" w:eastAsia="en-US" w:bidi="ar-SA"/>
      </w:rPr>
    </w:lvl>
    <w:lvl w:ilvl="4">
      <w:start w:val="0"/>
      <w:numFmt w:val="bullet"/>
      <w:lvlText w:val="•"/>
      <w:lvlJc w:val="left"/>
      <w:pPr>
        <w:ind w:left="1126" w:hanging="164"/>
      </w:pPr>
      <w:rPr>
        <w:rFonts w:hint="default"/>
        <w:lang w:val="vi" w:eastAsia="en-US" w:bidi="ar-SA"/>
      </w:rPr>
    </w:lvl>
    <w:lvl w:ilvl="5">
      <w:start w:val="0"/>
      <w:numFmt w:val="bullet"/>
      <w:lvlText w:val="•"/>
      <w:lvlJc w:val="left"/>
      <w:pPr>
        <w:ind w:left="1337" w:hanging="164"/>
      </w:pPr>
      <w:rPr>
        <w:rFonts w:hint="default"/>
        <w:lang w:val="vi" w:eastAsia="en-US" w:bidi="ar-SA"/>
      </w:rPr>
    </w:lvl>
    <w:lvl w:ilvl="6">
      <w:start w:val="0"/>
      <w:numFmt w:val="bullet"/>
      <w:lvlText w:val="•"/>
      <w:lvlJc w:val="left"/>
      <w:pPr>
        <w:ind w:left="1549" w:hanging="164"/>
      </w:pPr>
      <w:rPr>
        <w:rFonts w:hint="default"/>
        <w:lang w:val="vi" w:eastAsia="en-US" w:bidi="ar-SA"/>
      </w:rPr>
    </w:lvl>
    <w:lvl w:ilvl="7">
      <w:start w:val="0"/>
      <w:numFmt w:val="bullet"/>
      <w:lvlText w:val="•"/>
      <w:lvlJc w:val="left"/>
      <w:pPr>
        <w:ind w:left="1760" w:hanging="164"/>
      </w:pPr>
      <w:rPr>
        <w:rFonts w:hint="default"/>
        <w:lang w:val="vi" w:eastAsia="en-US" w:bidi="ar-SA"/>
      </w:rPr>
    </w:lvl>
    <w:lvl w:ilvl="8">
      <w:start w:val="0"/>
      <w:numFmt w:val="bullet"/>
      <w:lvlText w:val="•"/>
      <w:lvlJc w:val="left"/>
      <w:pPr>
        <w:ind w:left="1972" w:hanging="164"/>
      </w:pPr>
      <w:rPr>
        <w:rFonts w:hint="default"/>
        <w:lang w:val="vi" w:eastAsia="en-US" w:bidi="ar-SA"/>
      </w:rPr>
    </w:lvl>
  </w:abstractNum>
  <w:abstractNum w:abstractNumId="253">
    <w:multiLevelType w:val="hybridMultilevel"/>
    <w:lvl w:ilvl="0">
      <w:start w:val="0"/>
      <w:numFmt w:val="bullet"/>
      <w:lvlText w:val="-"/>
      <w:lvlJc w:val="left"/>
      <w:pPr>
        <w:ind w:left="109" w:hanging="202"/>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329" w:hanging="202"/>
      </w:pPr>
      <w:rPr>
        <w:rFonts w:hint="default"/>
        <w:lang w:val="vi" w:eastAsia="en-US" w:bidi="ar-SA"/>
      </w:rPr>
    </w:lvl>
    <w:lvl w:ilvl="2">
      <w:start w:val="0"/>
      <w:numFmt w:val="bullet"/>
      <w:lvlText w:val="•"/>
      <w:lvlJc w:val="left"/>
      <w:pPr>
        <w:ind w:left="559" w:hanging="202"/>
      </w:pPr>
      <w:rPr>
        <w:rFonts w:hint="default"/>
        <w:lang w:val="vi" w:eastAsia="en-US" w:bidi="ar-SA"/>
      </w:rPr>
    </w:lvl>
    <w:lvl w:ilvl="3">
      <w:start w:val="0"/>
      <w:numFmt w:val="bullet"/>
      <w:lvlText w:val="•"/>
      <w:lvlJc w:val="left"/>
      <w:pPr>
        <w:ind w:left="788" w:hanging="202"/>
      </w:pPr>
      <w:rPr>
        <w:rFonts w:hint="default"/>
        <w:lang w:val="vi" w:eastAsia="en-US" w:bidi="ar-SA"/>
      </w:rPr>
    </w:lvl>
    <w:lvl w:ilvl="4">
      <w:start w:val="0"/>
      <w:numFmt w:val="bullet"/>
      <w:lvlText w:val="•"/>
      <w:lvlJc w:val="left"/>
      <w:pPr>
        <w:ind w:left="1018" w:hanging="202"/>
      </w:pPr>
      <w:rPr>
        <w:rFonts w:hint="default"/>
        <w:lang w:val="vi" w:eastAsia="en-US" w:bidi="ar-SA"/>
      </w:rPr>
    </w:lvl>
    <w:lvl w:ilvl="5">
      <w:start w:val="0"/>
      <w:numFmt w:val="bullet"/>
      <w:lvlText w:val="•"/>
      <w:lvlJc w:val="left"/>
      <w:pPr>
        <w:ind w:left="1247" w:hanging="202"/>
      </w:pPr>
      <w:rPr>
        <w:rFonts w:hint="default"/>
        <w:lang w:val="vi" w:eastAsia="en-US" w:bidi="ar-SA"/>
      </w:rPr>
    </w:lvl>
    <w:lvl w:ilvl="6">
      <w:start w:val="0"/>
      <w:numFmt w:val="bullet"/>
      <w:lvlText w:val="•"/>
      <w:lvlJc w:val="left"/>
      <w:pPr>
        <w:ind w:left="1477" w:hanging="202"/>
      </w:pPr>
      <w:rPr>
        <w:rFonts w:hint="default"/>
        <w:lang w:val="vi" w:eastAsia="en-US" w:bidi="ar-SA"/>
      </w:rPr>
    </w:lvl>
    <w:lvl w:ilvl="7">
      <w:start w:val="0"/>
      <w:numFmt w:val="bullet"/>
      <w:lvlText w:val="•"/>
      <w:lvlJc w:val="left"/>
      <w:pPr>
        <w:ind w:left="1706" w:hanging="202"/>
      </w:pPr>
      <w:rPr>
        <w:rFonts w:hint="default"/>
        <w:lang w:val="vi" w:eastAsia="en-US" w:bidi="ar-SA"/>
      </w:rPr>
    </w:lvl>
    <w:lvl w:ilvl="8">
      <w:start w:val="0"/>
      <w:numFmt w:val="bullet"/>
      <w:lvlText w:val="•"/>
      <w:lvlJc w:val="left"/>
      <w:pPr>
        <w:ind w:left="1936" w:hanging="202"/>
      </w:pPr>
      <w:rPr>
        <w:rFonts w:hint="default"/>
        <w:lang w:val="vi" w:eastAsia="en-US" w:bidi="ar-SA"/>
      </w:rPr>
    </w:lvl>
  </w:abstractNum>
  <w:abstractNum w:abstractNumId="252">
    <w:multiLevelType w:val="hybridMultilevel"/>
    <w:lvl w:ilvl="0">
      <w:start w:val="0"/>
      <w:numFmt w:val="bullet"/>
      <w:lvlText w:val="-"/>
      <w:lvlJc w:val="left"/>
      <w:pPr>
        <w:ind w:left="273"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491" w:hanging="164"/>
      </w:pPr>
      <w:rPr>
        <w:rFonts w:hint="default"/>
        <w:lang w:val="vi" w:eastAsia="en-US" w:bidi="ar-SA"/>
      </w:rPr>
    </w:lvl>
    <w:lvl w:ilvl="2">
      <w:start w:val="0"/>
      <w:numFmt w:val="bullet"/>
      <w:lvlText w:val="•"/>
      <w:lvlJc w:val="left"/>
      <w:pPr>
        <w:ind w:left="703" w:hanging="164"/>
      </w:pPr>
      <w:rPr>
        <w:rFonts w:hint="default"/>
        <w:lang w:val="vi" w:eastAsia="en-US" w:bidi="ar-SA"/>
      </w:rPr>
    </w:lvl>
    <w:lvl w:ilvl="3">
      <w:start w:val="0"/>
      <w:numFmt w:val="bullet"/>
      <w:lvlText w:val="•"/>
      <w:lvlJc w:val="left"/>
      <w:pPr>
        <w:ind w:left="914" w:hanging="164"/>
      </w:pPr>
      <w:rPr>
        <w:rFonts w:hint="default"/>
        <w:lang w:val="vi" w:eastAsia="en-US" w:bidi="ar-SA"/>
      </w:rPr>
    </w:lvl>
    <w:lvl w:ilvl="4">
      <w:start w:val="0"/>
      <w:numFmt w:val="bullet"/>
      <w:lvlText w:val="•"/>
      <w:lvlJc w:val="left"/>
      <w:pPr>
        <w:ind w:left="1126" w:hanging="164"/>
      </w:pPr>
      <w:rPr>
        <w:rFonts w:hint="default"/>
        <w:lang w:val="vi" w:eastAsia="en-US" w:bidi="ar-SA"/>
      </w:rPr>
    </w:lvl>
    <w:lvl w:ilvl="5">
      <w:start w:val="0"/>
      <w:numFmt w:val="bullet"/>
      <w:lvlText w:val="•"/>
      <w:lvlJc w:val="left"/>
      <w:pPr>
        <w:ind w:left="1337" w:hanging="164"/>
      </w:pPr>
      <w:rPr>
        <w:rFonts w:hint="default"/>
        <w:lang w:val="vi" w:eastAsia="en-US" w:bidi="ar-SA"/>
      </w:rPr>
    </w:lvl>
    <w:lvl w:ilvl="6">
      <w:start w:val="0"/>
      <w:numFmt w:val="bullet"/>
      <w:lvlText w:val="•"/>
      <w:lvlJc w:val="left"/>
      <w:pPr>
        <w:ind w:left="1549" w:hanging="164"/>
      </w:pPr>
      <w:rPr>
        <w:rFonts w:hint="default"/>
        <w:lang w:val="vi" w:eastAsia="en-US" w:bidi="ar-SA"/>
      </w:rPr>
    </w:lvl>
    <w:lvl w:ilvl="7">
      <w:start w:val="0"/>
      <w:numFmt w:val="bullet"/>
      <w:lvlText w:val="•"/>
      <w:lvlJc w:val="left"/>
      <w:pPr>
        <w:ind w:left="1760" w:hanging="164"/>
      </w:pPr>
      <w:rPr>
        <w:rFonts w:hint="default"/>
        <w:lang w:val="vi" w:eastAsia="en-US" w:bidi="ar-SA"/>
      </w:rPr>
    </w:lvl>
    <w:lvl w:ilvl="8">
      <w:start w:val="0"/>
      <w:numFmt w:val="bullet"/>
      <w:lvlText w:val="•"/>
      <w:lvlJc w:val="left"/>
      <w:pPr>
        <w:ind w:left="1972" w:hanging="164"/>
      </w:pPr>
      <w:rPr>
        <w:rFonts w:hint="default"/>
        <w:lang w:val="vi" w:eastAsia="en-US" w:bidi="ar-SA"/>
      </w:rPr>
    </w:lvl>
  </w:abstractNum>
  <w:abstractNum w:abstractNumId="251">
    <w:multiLevelType w:val="hybridMultilevel"/>
    <w:lvl w:ilvl="0">
      <w:start w:val="0"/>
      <w:numFmt w:val="bullet"/>
      <w:lvlText w:val="-"/>
      <w:lvlJc w:val="left"/>
      <w:pPr>
        <w:ind w:left="273"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491" w:hanging="164"/>
      </w:pPr>
      <w:rPr>
        <w:rFonts w:hint="default"/>
        <w:lang w:val="vi" w:eastAsia="en-US" w:bidi="ar-SA"/>
      </w:rPr>
    </w:lvl>
    <w:lvl w:ilvl="2">
      <w:start w:val="0"/>
      <w:numFmt w:val="bullet"/>
      <w:lvlText w:val="•"/>
      <w:lvlJc w:val="left"/>
      <w:pPr>
        <w:ind w:left="703" w:hanging="164"/>
      </w:pPr>
      <w:rPr>
        <w:rFonts w:hint="default"/>
        <w:lang w:val="vi" w:eastAsia="en-US" w:bidi="ar-SA"/>
      </w:rPr>
    </w:lvl>
    <w:lvl w:ilvl="3">
      <w:start w:val="0"/>
      <w:numFmt w:val="bullet"/>
      <w:lvlText w:val="•"/>
      <w:lvlJc w:val="left"/>
      <w:pPr>
        <w:ind w:left="914" w:hanging="164"/>
      </w:pPr>
      <w:rPr>
        <w:rFonts w:hint="default"/>
        <w:lang w:val="vi" w:eastAsia="en-US" w:bidi="ar-SA"/>
      </w:rPr>
    </w:lvl>
    <w:lvl w:ilvl="4">
      <w:start w:val="0"/>
      <w:numFmt w:val="bullet"/>
      <w:lvlText w:val="•"/>
      <w:lvlJc w:val="left"/>
      <w:pPr>
        <w:ind w:left="1126" w:hanging="164"/>
      </w:pPr>
      <w:rPr>
        <w:rFonts w:hint="default"/>
        <w:lang w:val="vi" w:eastAsia="en-US" w:bidi="ar-SA"/>
      </w:rPr>
    </w:lvl>
    <w:lvl w:ilvl="5">
      <w:start w:val="0"/>
      <w:numFmt w:val="bullet"/>
      <w:lvlText w:val="•"/>
      <w:lvlJc w:val="left"/>
      <w:pPr>
        <w:ind w:left="1337" w:hanging="164"/>
      </w:pPr>
      <w:rPr>
        <w:rFonts w:hint="default"/>
        <w:lang w:val="vi" w:eastAsia="en-US" w:bidi="ar-SA"/>
      </w:rPr>
    </w:lvl>
    <w:lvl w:ilvl="6">
      <w:start w:val="0"/>
      <w:numFmt w:val="bullet"/>
      <w:lvlText w:val="•"/>
      <w:lvlJc w:val="left"/>
      <w:pPr>
        <w:ind w:left="1549" w:hanging="164"/>
      </w:pPr>
      <w:rPr>
        <w:rFonts w:hint="default"/>
        <w:lang w:val="vi" w:eastAsia="en-US" w:bidi="ar-SA"/>
      </w:rPr>
    </w:lvl>
    <w:lvl w:ilvl="7">
      <w:start w:val="0"/>
      <w:numFmt w:val="bullet"/>
      <w:lvlText w:val="•"/>
      <w:lvlJc w:val="left"/>
      <w:pPr>
        <w:ind w:left="1760" w:hanging="164"/>
      </w:pPr>
      <w:rPr>
        <w:rFonts w:hint="default"/>
        <w:lang w:val="vi" w:eastAsia="en-US" w:bidi="ar-SA"/>
      </w:rPr>
    </w:lvl>
    <w:lvl w:ilvl="8">
      <w:start w:val="0"/>
      <w:numFmt w:val="bullet"/>
      <w:lvlText w:val="•"/>
      <w:lvlJc w:val="left"/>
      <w:pPr>
        <w:ind w:left="1972" w:hanging="164"/>
      </w:pPr>
      <w:rPr>
        <w:rFonts w:hint="default"/>
        <w:lang w:val="vi" w:eastAsia="en-US" w:bidi="ar-SA"/>
      </w:rPr>
    </w:lvl>
  </w:abstractNum>
  <w:abstractNum w:abstractNumId="250">
    <w:multiLevelType w:val="hybridMultilevel"/>
    <w:lvl w:ilvl="0">
      <w:start w:val="0"/>
      <w:numFmt w:val="bullet"/>
      <w:lvlText w:val="-"/>
      <w:lvlJc w:val="left"/>
      <w:pPr>
        <w:ind w:left="109"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329" w:hanging="164"/>
      </w:pPr>
      <w:rPr>
        <w:rFonts w:hint="default"/>
        <w:lang w:val="vi" w:eastAsia="en-US" w:bidi="ar-SA"/>
      </w:rPr>
    </w:lvl>
    <w:lvl w:ilvl="2">
      <w:start w:val="0"/>
      <w:numFmt w:val="bullet"/>
      <w:lvlText w:val="•"/>
      <w:lvlJc w:val="left"/>
      <w:pPr>
        <w:ind w:left="559" w:hanging="164"/>
      </w:pPr>
      <w:rPr>
        <w:rFonts w:hint="default"/>
        <w:lang w:val="vi" w:eastAsia="en-US" w:bidi="ar-SA"/>
      </w:rPr>
    </w:lvl>
    <w:lvl w:ilvl="3">
      <w:start w:val="0"/>
      <w:numFmt w:val="bullet"/>
      <w:lvlText w:val="•"/>
      <w:lvlJc w:val="left"/>
      <w:pPr>
        <w:ind w:left="788" w:hanging="164"/>
      </w:pPr>
      <w:rPr>
        <w:rFonts w:hint="default"/>
        <w:lang w:val="vi" w:eastAsia="en-US" w:bidi="ar-SA"/>
      </w:rPr>
    </w:lvl>
    <w:lvl w:ilvl="4">
      <w:start w:val="0"/>
      <w:numFmt w:val="bullet"/>
      <w:lvlText w:val="•"/>
      <w:lvlJc w:val="left"/>
      <w:pPr>
        <w:ind w:left="1018" w:hanging="164"/>
      </w:pPr>
      <w:rPr>
        <w:rFonts w:hint="default"/>
        <w:lang w:val="vi" w:eastAsia="en-US" w:bidi="ar-SA"/>
      </w:rPr>
    </w:lvl>
    <w:lvl w:ilvl="5">
      <w:start w:val="0"/>
      <w:numFmt w:val="bullet"/>
      <w:lvlText w:val="•"/>
      <w:lvlJc w:val="left"/>
      <w:pPr>
        <w:ind w:left="1247" w:hanging="164"/>
      </w:pPr>
      <w:rPr>
        <w:rFonts w:hint="default"/>
        <w:lang w:val="vi" w:eastAsia="en-US" w:bidi="ar-SA"/>
      </w:rPr>
    </w:lvl>
    <w:lvl w:ilvl="6">
      <w:start w:val="0"/>
      <w:numFmt w:val="bullet"/>
      <w:lvlText w:val="•"/>
      <w:lvlJc w:val="left"/>
      <w:pPr>
        <w:ind w:left="1477" w:hanging="164"/>
      </w:pPr>
      <w:rPr>
        <w:rFonts w:hint="default"/>
        <w:lang w:val="vi" w:eastAsia="en-US" w:bidi="ar-SA"/>
      </w:rPr>
    </w:lvl>
    <w:lvl w:ilvl="7">
      <w:start w:val="0"/>
      <w:numFmt w:val="bullet"/>
      <w:lvlText w:val="•"/>
      <w:lvlJc w:val="left"/>
      <w:pPr>
        <w:ind w:left="1706" w:hanging="164"/>
      </w:pPr>
      <w:rPr>
        <w:rFonts w:hint="default"/>
        <w:lang w:val="vi" w:eastAsia="en-US" w:bidi="ar-SA"/>
      </w:rPr>
    </w:lvl>
    <w:lvl w:ilvl="8">
      <w:start w:val="0"/>
      <w:numFmt w:val="bullet"/>
      <w:lvlText w:val="•"/>
      <w:lvlJc w:val="left"/>
      <w:pPr>
        <w:ind w:left="1936" w:hanging="164"/>
      </w:pPr>
      <w:rPr>
        <w:rFonts w:hint="default"/>
        <w:lang w:val="vi" w:eastAsia="en-US" w:bidi="ar-SA"/>
      </w:rPr>
    </w:lvl>
  </w:abstractNum>
  <w:abstractNum w:abstractNumId="249">
    <w:multiLevelType w:val="hybridMultilevel"/>
    <w:lvl w:ilvl="0">
      <w:start w:val="0"/>
      <w:numFmt w:val="bullet"/>
      <w:lvlText w:val="-"/>
      <w:lvlJc w:val="left"/>
      <w:pPr>
        <w:ind w:left="273"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491" w:hanging="164"/>
      </w:pPr>
      <w:rPr>
        <w:rFonts w:hint="default"/>
        <w:lang w:val="vi" w:eastAsia="en-US" w:bidi="ar-SA"/>
      </w:rPr>
    </w:lvl>
    <w:lvl w:ilvl="2">
      <w:start w:val="0"/>
      <w:numFmt w:val="bullet"/>
      <w:lvlText w:val="•"/>
      <w:lvlJc w:val="left"/>
      <w:pPr>
        <w:ind w:left="703" w:hanging="164"/>
      </w:pPr>
      <w:rPr>
        <w:rFonts w:hint="default"/>
        <w:lang w:val="vi" w:eastAsia="en-US" w:bidi="ar-SA"/>
      </w:rPr>
    </w:lvl>
    <w:lvl w:ilvl="3">
      <w:start w:val="0"/>
      <w:numFmt w:val="bullet"/>
      <w:lvlText w:val="•"/>
      <w:lvlJc w:val="left"/>
      <w:pPr>
        <w:ind w:left="914" w:hanging="164"/>
      </w:pPr>
      <w:rPr>
        <w:rFonts w:hint="default"/>
        <w:lang w:val="vi" w:eastAsia="en-US" w:bidi="ar-SA"/>
      </w:rPr>
    </w:lvl>
    <w:lvl w:ilvl="4">
      <w:start w:val="0"/>
      <w:numFmt w:val="bullet"/>
      <w:lvlText w:val="•"/>
      <w:lvlJc w:val="left"/>
      <w:pPr>
        <w:ind w:left="1126" w:hanging="164"/>
      </w:pPr>
      <w:rPr>
        <w:rFonts w:hint="default"/>
        <w:lang w:val="vi" w:eastAsia="en-US" w:bidi="ar-SA"/>
      </w:rPr>
    </w:lvl>
    <w:lvl w:ilvl="5">
      <w:start w:val="0"/>
      <w:numFmt w:val="bullet"/>
      <w:lvlText w:val="•"/>
      <w:lvlJc w:val="left"/>
      <w:pPr>
        <w:ind w:left="1337" w:hanging="164"/>
      </w:pPr>
      <w:rPr>
        <w:rFonts w:hint="default"/>
        <w:lang w:val="vi" w:eastAsia="en-US" w:bidi="ar-SA"/>
      </w:rPr>
    </w:lvl>
    <w:lvl w:ilvl="6">
      <w:start w:val="0"/>
      <w:numFmt w:val="bullet"/>
      <w:lvlText w:val="•"/>
      <w:lvlJc w:val="left"/>
      <w:pPr>
        <w:ind w:left="1549" w:hanging="164"/>
      </w:pPr>
      <w:rPr>
        <w:rFonts w:hint="default"/>
        <w:lang w:val="vi" w:eastAsia="en-US" w:bidi="ar-SA"/>
      </w:rPr>
    </w:lvl>
    <w:lvl w:ilvl="7">
      <w:start w:val="0"/>
      <w:numFmt w:val="bullet"/>
      <w:lvlText w:val="•"/>
      <w:lvlJc w:val="left"/>
      <w:pPr>
        <w:ind w:left="1760" w:hanging="164"/>
      </w:pPr>
      <w:rPr>
        <w:rFonts w:hint="default"/>
        <w:lang w:val="vi" w:eastAsia="en-US" w:bidi="ar-SA"/>
      </w:rPr>
    </w:lvl>
    <w:lvl w:ilvl="8">
      <w:start w:val="0"/>
      <w:numFmt w:val="bullet"/>
      <w:lvlText w:val="•"/>
      <w:lvlJc w:val="left"/>
      <w:pPr>
        <w:ind w:left="1972" w:hanging="164"/>
      </w:pPr>
      <w:rPr>
        <w:rFonts w:hint="default"/>
        <w:lang w:val="vi" w:eastAsia="en-US" w:bidi="ar-SA"/>
      </w:rPr>
    </w:lvl>
  </w:abstractNum>
  <w:abstractNum w:abstractNumId="248">
    <w:multiLevelType w:val="hybridMultilevel"/>
    <w:lvl w:ilvl="0">
      <w:start w:val="0"/>
      <w:numFmt w:val="bullet"/>
      <w:lvlText w:val="-"/>
      <w:lvlJc w:val="left"/>
      <w:pPr>
        <w:ind w:left="109"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329" w:hanging="164"/>
      </w:pPr>
      <w:rPr>
        <w:rFonts w:hint="default"/>
        <w:lang w:val="vi" w:eastAsia="en-US" w:bidi="ar-SA"/>
      </w:rPr>
    </w:lvl>
    <w:lvl w:ilvl="2">
      <w:start w:val="0"/>
      <w:numFmt w:val="bullet"/>
      <w:lvlText w:val="•"/>
      <w:lvlJc w:val="left"/>
      <w:pPr>
        <w:ind w:left="559" w:hanging="164"/>
      </w:pPr>
      <w:rPr>
        <w:rFonts w:hint="default"/>
        <w:lang w:val="vi" w:eastAsia="en-US" w:bidi="ar-SA"/>
      </w:rPr>
    </w:lvl>
    <w:lvl w:ilvl="3">
      <w:start w:val="0"/>
      <w:numFmt w:val="bullet"/>
      <w:lvlText w:val="•"/>
      <w:lvlJc w:val="left"/>
      <w:pPr>
        <w:ind w:left="788" w:hanging="164"/>
      </w:pPr>
      <w:rPr>
        <w:rFonts w:hint="default"/>
        <w:lang w:val="vi" w:eastAsia="en-US" w:bidi="ar-SA"/>
      </w:rPr>
    </w:lvl>
    <w:lvl w:ilvl="4">
      <w:start w:val="0"/>
      <w:numFmt w:val="bullet"/>
      <w:lvlText w:val="•"/>
      <w:lvlJc w:val="left"/>
      <w:pPr>
        <w:ind w:left="1018" w:hanging="164"/>
      </w:pPr>
      <w:rPr>
        <w:rFonts w:hint="default"/>
        <w:lang w:val="vi" w:eastAsia="en-US" w:bidi="ar-SA"/>
      </w:rPr>
    </w:lvl>
    <w:lvl w:ilvl="5">
      <w:start w:val="0"/>
      <w:numFmt w:val="bullet"/>
      <w:lvlText w:val="•"/>
      <w:lvlJc w:val="left"/>
      <w:pPr>
        <w:ind w:left="1247" w:hanging="164"/>
      </w:pPr>
      <w:rPr>
        <w:rFonts w:hint="default"/>
        <w:lang w:val="vi" w:eastAsia="en-US" w:bidi="ar-SA"/>
      </w:rPr>
    </w:lvl>
    <w:lvl w:ilvl="6">
      <w:start w:val="0"/>
      <w:numFmt w:val="bullet"/>
      <w:lvlText w:val="•"/>
      <w:lvlJc w:val="left"/>
      <w:pPr>
        <w:ind w:left="1477" w:hanging="164"/>
      </w:pPr>
      <w:rPr>
        <w:rFonts w:hint="default"/>
        <w:lang w:val="vi" w:eastAsia="en-US" w:bidi="ar-SA"/>
      </w:rPr>
    </w:lvl>
    <w:lvl w:ilvl="7">
      <w:start w:val="0"/>
      <w:numFmt w:val="bullet"/>
      <w:lvlText w:val="•"/>
      <w:lvlJc w:val="left"/>
      <w:pPr>
        <w:ind w:left="1706" w:hanging="164"/>
      </w:pPr>
      <w:rPr>
        <w:rFonts w:hint="default"/>
        <w:lang w:val="vi" w:eastAsia="en-US" w:bidi="ar-SA"/>
      </w:rPr>
    </w:lvl>
    <w:lvl w:ilvl="8">
      <w:start w:val="0"/>
      <w:numFmt w:val="bullet"/>
      <w:lvlText w:val="•"/>
      <w:lvlJc w:val="left"/>
      <w:pPr>
        <w:ind w:left="1936" w:hanging="164"/>
      </w:pPr>
      <w:rPr>
        <w:rFonts w:hint="default"/>
        <w:lang w:val="vi" w:eastAsia="en-US" w:bidi="ar-SA"/>
      </w:rPr>
    </w:lvl>
  </w:abstractNum>
  <w:abstractNum w:abstractNumId="247">
    <w:multiLevelType w:val="hybridMultilevel"/>
    <w:lvl w:ilvl="0">
      <w:start w:val="0"/>
      <w:numFmt w:val="bullet"/>
      <w:lvlText w:val="-"/>
      <w:lvlJc w:val="left"/>
      <w:pPr>
        <w:ind w:left="109"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329" w:hanging="164"/>
      </w:pPr>
      <w:rPr>
        <w:rFonts w:hint="default"/>
        <w:lang w:val="vi" w:eastAsia="en-US" w:bidi="ar-SA"/>
      </w:rPr>
    </w:lvl>
    <w:lvl w:ilvl="2">
      <w:start w:val="0"/>
      <w:numFmt w:val="bullet"/>
      <w:lvlText w:val="•"/>
      <w:lvlJc w:val="left"/>
      <w:pPr>
        <w:ind w:left="559" w:hanging="164"/>
      </w:pPr>
      <w:rPr>
        <w:rFonts w:hint="default"/>
        <w:lang w:val="vi" w:eastAsia="en-US" w:bidi="ar-SA"/>
      </w:rPr>
    </w:lvl>
    <w:lvl w:ilvl="3">
      <w:start w:val="0"/>
      <w:numFmt w:val="bullet"/>
      <w:lvlText w:val="•"/>
      <w:lvlJc w:val="left"/>
      <w:pPr>
        <w:ind w:left="788" w:hanging="164"/>
      </w:pPr>
      <w:rPr>
        <w:rFonts w:hint="default"/>
        <w:lang w:val="vi" w:eastAsia="en-US" w:bidi="ar-SA"/>
      </w:rPr>
    </w:lvl>
    <w:lvl w:ilvl="4">
      <w:start w:val="0"/>
      <w:numFmt w:val="bullet"/>
      <w:lvlText w:val="•"/>
      <w:lvlJc w:val="left"/>
      <w:pPr>
        <w:ind w:left="1018" w:hanging="164"/>
      </w:pPr>
      <w:rPr>
        <w:rFonts w:hint="default"/>
        <w:lang w:val="vi" w:eastAsia="en-US" w:bidi="ar-SA"/>
      </w:rPr>
    </w:lvl>
    <w:lvl w:ilvl="5">
      <w:start w:val="0"/>
      <w:numFmt w:val="bullet"/>
      <w:lvlText w:val="•"/>
      <w:lvlJc w:val="left"/>
      <w:pPr>
        <w:ind w:left="1247" w:hanging="164"/>
      </w:pPr>
      <w:rPr>
        <w:rFonts w:hint="default"/>
        <w:lang w:val="vi" w:eastAsia="en-US" w:bidi="ar-SA"/>
      </w:rPr>
    </w:lvl>
    <w:lvl w:ilvl="6">
      <w:start w:val="0"/>
      <w:numFmt w:val="bullet"/>
      <w:lvlText w:val="•"/>
      <w:lvlJc w:val="left"/>
      <w:pPr>
        <w:ind w:left="1477" w:hanging="164"/>
      </w:pPr>
      <w:rPr>
        <w:rFonts w:hint="default"/>
        <w:lang w:val="vi" w:eastAsia="en-US" w:bidi="ar-SA"/>
      </w:rPr>
    </w:lvl>
    <w:lvl w:ilvl="7">
      <w:start w:val="0"/>
      <w:numFmt w:val="bullet"/>
      <w:lvlText w:val="•"/>
      <w:lvlJc w:val="left"/>
      <w:pPr>
        <w:ind w:left="1706" w:hanging="164"/>
      </w:pPr>
      <w:rPr>
        <w:rFonts w:hint="default"/>
        <w:lang w:val="vi" w:eastAsia="en-US" w:bidi="ar-SA"/>
      </w:rPr>
    </w:lvl>
    <w:lvl w:ilvl="8">
      <w:start w:val="0"/>
      <w:numFmt w:val="bullet"/>
      <w:lvlText w:val="•"/>
      <w:lvlJc w:val="left"/>
      <w:pPr>
        <w:ind w:left="1936" w:hanging="164"/>
      </w:pPr>
      <w:rPr>
        <w:rFonts w:hint="default"/>
        <w:lang w:val="vi" w:eastAsia="en-US" w:bidi="ar-SA"/>
      </w:rPr>
    </w:lvl>
  </w:abstractNum>
  <w:abstractNum w:abstractNumId="246">
    <w:multiLevelType w:val="hybridMultilevel"/>
    <w:lvl w:ilvl="0">
      <w:start w:val="0"/>
      <w:numFmt w:val="bullet"/>
      <w:lvlText w:val="-"/>
      <w:lvlJc w:val="left"/>
      <w:pPr>
        <w:ind w:left="273"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491" w:hanging="164"/>
      </w:pPr>
      <w:rPr>
        <w:rFonts w:hint="default"/>
        <w:lang w:val="vi" w:eastAsia="en-US" w:bidi="ar-SA"/>
      </w:rPr>
    </w:lvl>
    <w:lvl w:ilvl="2">
      <w:start w:val="0"/>
      <w:numFmt w:val="bullet"/>
      <w:lvlText w:val="•"/>
      <w:lvlJc w:val="left"/>
      <w:pPr>
        <w:ind w:left="703" w:hanging="164"/>
      </w:pPr>
      <w:rPr>
        <w:rFonts w:hint="default"/>
        <w:lang w:val="vi" w:eastAsia="en-US" w:bidi="ar-SA"/>
      </w:rPr>
    </w:lvl>
    <w:lvl w:ilvl="3">
      <w:start w:val="0"/>
      <w:numFmt w:val="bullet"/>
      <w:lvlText w:val="•"/>
      <w:lvlJc w:val="left"/>
      <w:pPr>
        <w:ind w:left="914" w:hanging="164"/>
      </w:pPr>
      <w:rPr>
        <w:rFonts w:hint="default"/>
        <w:lang w:val="vi" w:eastAsia="en-US" w:bidi="ar-SA"/>
      </w:rPr>
    </w:lvl>
    <w:lvl w:ilvl="4">
      <w:start w:val="0"/>
      <w:numFmt w:val="bullet"/>
      <w:lvlText w:val="•"/>
      <w:lvlJc w:val="left"/>
      <w:pPr>
        <w:ind w:left="1126" w:hanging="164"/>
      </w:pPr>
      <w:rPr>
        <w:rFonts w:hint="default"/>
        <w:lang w:val="vi" w:eastAsia="en-US" w:bidi="ar-SA"/>
      </w:rPr>
    </w:lvl>
    <w:lvl w:ilvl="5">
      <w:start w:val="0"/>
      <w:numFmt w:val="bullet"/>
      <w:lvlText w:val="•"/>
      <w:lvlJc w:val="left"/>
      <w:pPr>
        <w:ind w:left="1337" w:hanging="164"/>
      </w:pPr>
      <w:rPr>
        <w:rFonts w:hint="default"/>
        <w:lang w:val="vi" w:eastAsia="en-US" w:bidi="ar-SA"/>
      </w:rPr>
    </w:lvl>
    <w:lvl w:ilvl="6">
      <w:start w:val="0"/>
      <w:numFmt w:val="bullet"/>
      <w:lvlText w:val="•"/>
      <w:lvlJc w:val="left"/>
      <w:pPr>
        <w:ind w:left="1549" w:hanging="164"/>
      </w:pPr>
      <w:rPr>
        <w:rFonts w:hint="default"/>
        <w:lang w:val="vi" w:eastAsia="en-US" w:bidi="ar-SA"/>
      </w:rPr>
    </w:lvl>
    <w:lvl w:ilvl="7">
      <w:start w:val="0"/>
      <w:numFmt w:val="bullet"/>
      <w:lvlText w:val="•"/>
      <w:lvlJc w:val="left"/>
      <w:pPr>
        <w:ind w:left="1760" w:hanging="164"/>
      </w:pPr>
      <w:rPr>
        <w:rFonts w:hint="default"/>
        <w:lang w:val="vi" w:eastAsia="en-US" w:bidi="ar-SA"/>
      </w:rPr>
    </w:lvl>
    <w:lvl w:ilvl="8">
      <w:start w:val="0"/>
      <w:numFmt w:val="bullet"/>
      <w:lvlText w:val="•"/>
      <w:lvlJc w:val="left"/>
      <w:pPr>
        <w:ind w:left="1972" w:hanging="164"/>
      </w:pPr>
      <w:rPr>
        <w:rFonts w:hint="default"/>
        <w:lang w:val="vi" w:eastAsia="en-US" w:bidi="ar-SA"/>
      </w:rPr>
    </w:lvl>
  </w:abstractNum>
  <w:abstractNum w:abstractNumId="245">
    <w:multiLevelType w:val="hybridMultilevel"/>
    <w:lvl w:ilvl="0">
      <w:start w:val="0"/>
      <w:numFmt w:val="bullet"/>
      <w:lvlText w:val="-"/>
      <w:lvlJc w:val="left"/>
      <w:pPr>
        <w:ind w:left="109" w:hanging="276"/>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329" w:hanging="276"/>
      </w:pPr>
      <w:rPr>
        <w:rFonts w:hint="default"/>
        <w:lang w:val="vi" w:eastAsia="en-US" w:bidi="ar-SA"/>
      </w:rPr>
    </w:lvl>
    <w:lvl w:ilvl="2">
      <w:start w:val="0"/>
      <w:numFmt w:val="bullet"/>
      <w:lvlText w:val="•"/>
      <w:lvlJc w:val="left"/>
      <w:pPr>
        <w:ind w:left="559" w:hanging="276"/>
      </w:pPr>
      <w:rPr>
        <w:rFonts w:hint="default"/>
        <w:lang w:val="vi" w:eastAsia="en-US" w:bidi="ar-SA"/>
      </w:rPr>
    </w:lvl>
    <w:lvl w:ilvl="3">
      <w:start w:val="0"/>
      <w:numFmt w:val="bullet"/>
      <w:lvlText w:val="•"/>
      <w:lvlJc w:val="left"/>
      <w:pPr>
        <w:ind w:left="788" w:hanging="276"/>
      </w:pPr>
      <w:rPr>
        <w:rFonts w:hint="default"/>
        <w:lang w:val="vi" w:eastAsia="en-US" w:bidi="ar-SA"/>
      </w:rPr>
    </w:lvl>
    <w:lvl w:ilvl="4">
      <w:start w:val="0"/>
      <w:numFmt w:val="bullet"/>
      <w:lvlText w:val="•"/>
      <w:lvlJc w:val="left"/>
      <w:pPr>
        <w:ind w:left="1018" w:hanging="276"/>
      </w:pPr>
      <w:rPr>
        <w:rFonts w:hint="default"/>
        <w:lang w:val="vi" w:eastAsia="en-US" w:bidi="ar-SA"/>
      </w:rPr>
    </w:lvl>
    <w:lvl w:ilvl="5">
      <w:start w:val="0"/>
      <w:numFmt w:val="bullet"/>
      <w:lvlText w:val="•"/>
      <w:lvlJc w:val="left"/>
      <w:pPr>
        <w:ind w:left="1247" w:hanging="276"/>
      </w:pPr>
      <w:rPr>
        <w:rFonts w:hint="default"/>
        <w:lang w:val="vi" w:eastAsia="en-US" w:bidi="ar-SA"/>
      </w:rPr>
    </w:lvl>
    <w:lvl w:ilvl="6">
      <w:start w:val="0"/>
      <w:numFmt w:val="bullet"/>
      <w:lvlText w:val="•"/>
      <w:lvlJc w:val="left"/>
      <w:pPr>
        <w:ind w:left="1477" w:hanging="276"/>
      </w:pPr>
      <w:rPr>
        <w:rFonts w:hint="default"/>
        <w:lang w:val="vi" w:eastAsia="en-US" w:bidi="ar-SA"/>
      </w:rPr>
    </w:lvl>
    <w:lvl w:ilvl="7">
      <w:start w:val="0"/>
      <w:numFmt w:val="bullet"/>
      <w:lvlText w:val="•"/>
      <w:lvlJc w:val="left"/>
      <w:pPr>
        <w:ind w:left="1706" w:hanging="276"/>
      </w:pPr>
      <w:rPr>
        <w:rFonts w:hint="default"/>
        <w:lang w:val="vi" w:eastAsia="en-US" w:bidi="ar-SA"/>
      </w:rPr>
    </w:lvl>
    <w:lvl w:ilvl="8">
      <w:start w:val="0"/>
      <w:numFmt w:val="bullet"/>
      <w:lvlText w:val="•"/>
      <w:lvlJc w:val="left"/>
      <w:pPr>
        <w:ind w:left="1936" w:hanging="276"/>
      </w:pPr>
      <w:rPr>
        <w:rFonts w:hint="default"/>
        <w:lang w:val="vi" w:eastAsia="en-US" w:bidi="ar-SA"/>
      </w:rPr>
    </w:lvl>
  </w:abstractNum>
  <w:abstractNum w:abstractNumId="244">
    <w:multiLevelType w:val="hybridMultilevel"/>
    <w:lvl w:ilvl="0">
      <w:start w:val="0"/>
      <w:numFmt w:val="bullet"/>
      <w:lvlText w:val="-"/>
      <w:lvlJc w:val="left"/>
      <w:pPr>
        <w:ind w:left="108"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386" w:hanging="164"/>
      </w:pPr>
      <w:rPr>
        <w:rFonts w:hint="default"/>
        <w:lang w:val="vi" w:eastAsia="en-US" w:bidi="ar-SA"/>
      </w:rPr>
    </w:lvl>
    <w:lvl w:ilvl="2">
      <w:start w:val="0"/>
      <w:numFmt w:val="bullet"/>
      <w:lvlText w:val="•"/>
      <w:lvlJc w:val="left"/>
      <w:pPr>
        <w:ind w:left="672" w:hanging="164"/>
      </w:pPr>
      <w:rPr>
        <w:rFonts w:hint="default"/>
        <w:lang w:val="vi" w:eastAsia="en-US" w:bidi="ar-SA"/>
      </w:rPr>
    </w:lvl>
    <w:lvl w:ilvl="3">
      <w:start w:val="0"/>
      <w:numFmt w:val="bullet"/>
      <w:lvlText w:val="•"/>
      <w:lvlJc w:val="left"/>
      <w:pPr>
        <w:ind w:left="958" w:hanging="164"/>
      </w:pPr>
      <w:rPr>
        <w:rFonts w:hint="default"/>
        <w:lang w:val="vi" w:eastAsia="en-US" w:bidi="ar-SA"/>
      </w:rPr>
    </w:lvl>
    <w:lvl w:ilvl="4">
      <w:start w:val="0"/>
      <w:numFmt w:val="bullet"/>
      <w:lvlText w:val="•"/>
      <w:lvlJc w:val="left"/>
      <w:pPr>
        <w:ind w:left="1244" w:hanging="164"/>
      </w:pPr>
      <w:rPr>
        <w:rFonts w:hint="default"/>
        <w:lang w:val="vi" w:eastAsia="en-US" w:bidi="ar-SA"/>
      </w:rPr>
    </w:lvl>
    <w:lvl w:ilvl="5">
      <w:start w:val="0"/>
      <w:numFmt w:val="bullet"/>
      <w:lvlText w:val="•"/>
      <w:lvlJc w:val="left"/>
      <w:pPr>
        <w:ind w:left="1531" w:hanging="164"/>
      </w:pPr>
      <w:rPr>
        <w:rFonts w:hint="default"/>
        <w:lang w:val="vi" w:eastAsia="en-US" w:bidi="ar-SA"/>
      </w:rPr>
    </w:lvl>
    <w:lvl w:ilvl="6">
      <w:start w:val="0"/>
      <w:numFmt w:val="bullet"/>
      <w:lvlText w:val="•"/>
      <w:lvlJc w:val="left"/>
      <w:pPr>
        <w:ind w:left="1817" w:hanging="164"/>
      </w:pPr>
      <w:rPr>
        <w:rFonts w:hint="default"/>
        <w:lang w:val="vi" w:eastAsia="en-US" w:bidi="ar-SA"/>
      </w:rPr>
    </w:lvl>
    <w:lvl w:ilvl="7">
      <w:start w:val="0"/>
      <w:numFmt w:val="bullet"/>
      <w:lvlText w:val="•"/>
      <w:lvlJc w:val="left"/>
      <w:pPr>
        <w:ind w:left="2103" w:hanging="164"/>
      </w:pPr>
      <w:rPr>
        <w:rFonts w:hint="default"/>
        <w:lang w:val="vi" w:eastAsia="en-US" w:bidi="ar-SA"/>
      </w:rPr>
    </w:lvl>
    <w:lvl w:ilvl="8">
      <w:start w:val="0"/>
      <w:numFmt w:val="bullet"/>
      <w:lvlText w:val="•"/>
      <w:lvlJc w:val="left"/>
      <w:pPr>
        <w:ind w:left="2389" w:hanging="164"/>
      </w:pPr>
      <w:rPr>
        <w:rFonts w:hint="default"/>
        <w:lang w:val="vi" w:eastAsia="en-US" w:bidi="ar-SA"/>
      </w:rPr>
    </w:lvl>
  </w:abstractNum>
  <w:abstractNum w:abstractNumId="243">
    <w:multiLevelType w:val="hybridMultilevel"/>
    <w:lvl w:ilvl="0">
      <w:start w:val="0"/>
      <w:numFmt w:val="bullet"/>
      <w:lvlText w:val="-"/>
      <w:lvlJc w:val="left"/>
      <w:pPr>
        <w:ind w:left="108"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386" w:hanging="164"/>
      </w:pPr>
      <w:rPr>
        <w:rFonts w:hint="default"/>
        <w:lang w:val="vi" w:eastAsia="en-US" w:bidi="ar-SA"/>
      </w:rPr>
    </w:lvl>
    <w:lvl w:ilvl="2">
      <w:start w:val="0"/>
      <w:numFmt w:val="bullet"/>
      <w:lvlText w:val="•"/>
      <w:lvlJc w:val="left"/>
      <w:pPr>
        <w:ind w:left="672" w:hanging="164"/>
      </w:pPr>
      <w:rPr>
        <w:rFonts w:hint="default"/>
        <w:lang w:val="vi" w:eastAsia="en-US" w:bidi="ar-SA"/>
      </w:rPr>
    </w:lvl>
    <w:lvl w:ilvl="3">
      <w:start w:val="0"/>
      <w:numFmt w:val="bullet"/>
      <w:lvlText w:val="•"/>
      <w:lvlJc w:val="left"/>
      <w:pPr>
        <w:ind w:left="958" w:hanging="164"/>
      </w:pPr>
      <w:rPr>
        <w:rFonts w:hint="default"/>
        <w:lang w:val="vi" w:eastAsia="en-US" w:bidi="ar-SA"/>
      </w:rPr>
    </w:lvl>
    <w:lvl w:ilvl="4">
      <w:start w:val="0"/>
      <w:numFmt w:val="bullet"/>
      <w:lvlText w:val="•"/>
      <w:lvlJc w:val="left"/>
      <w:pPr>
        <w:ind w:left="1244" w:hanging="164"/>
      </w:pPr>
      <w:rPr>
        <w:rFonts w:hint="default"/>
        <w:lang w:val="vi" w:eastAsia="en-US" w:bidi="ar-SA"/>
      </w:rPr>
    </w:lvl>
    <w:lvl w:ilvl="5">
      <w:start w:val="0"/>
      <w:numFmt w:val="bullet"/>
      <w:lvlText w:val="•"/>
      <w:lvlJc w:val="left"/>
      <w:pPr>
        <w:ind w:left="1531" w:hanging="164"/>
      </w:pPr>
      <w:rPr>
        <w:rFonts w:hint="default"/>
        <w:lang w:val="vi" w:eastAsia="en-US" w:bidi="ar-SA"/>
      </w:rPr>
    </w:lvl>
    <w:lvl w:ilvl="6">
      <w:start w:val="0"/>
      <w:numFmt w:val="bullet"/>
      <w:lvlText w:val="•"/>
      <w:lvlJc w:val="left"/>
      <w:pPr>
        <w:ind w:left="1817" w:hanging="164"/>
      </w:pPr>
      <w:rPr>
        <w:rFonts w:hint="default"/>
        <w:lang w:val="vi" w:eastAsia="en-US" w:bidi="ar-SA"/>
      </w:rPr>
    </w:lvl>
    <w:lvl w:ilvl="7">
      <w:start w:val="0"/>
      <w:numFmt w:val="bullet"/>
      <w:lvlText w:val="•"/>
      <w:lvlJc w:val="left"/>
      <w:pPr>
        <w:ind w:left="2103" w:hanging="164"/>
      </w:pPr>
      <w:rPr>
        <w:rFonts w:hint="default"/>
        <w:lang w:val="vi" w:eastAsia="en-US" w:bidi="ar-SA"/>
      </w:rPr>
    </w:lvl>
    <w:lvl w:ilvl="8">
      <w:start w:val="0"/>
      <w:numFmt w:val="bullet"/>
      <w:lvlText w:val="•"/>
      <w:lvlJc w:val="left"/>
      <w:pPr>
        <w:ind w:left="2389" w:hanging="164"/>
      </w:pPr>
      <w:rPr>
        <w:rFonts w:hint="default"/>
        <w:lang w:val="vi" w:eastAsia="en-US" w:bidi="ar-SA"/>
      </w:rPr>
    </w:lvl>
  </w:abstractNum>
  <w:abstractNum w:abstractNumId="242">
    <w:multiLevelType w:val="hybridMultilevel"/>
    <w:lvl w:ilvl="0">
      <w:start w:val="0"/>
      <w:numFmt w:val="bullet"/>
      <w:lvlText w:val="-"/>
      <w:lvlJc w:val="left"/>
      <w:pPr>
        <w:ind w:left="106" w:hanging="183"/>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499" w:hanging="183"/>
      </w:pPr>
      <w:rPr>
        <w:rFonts w:hint="default"/>
        <w:lang w:val="vi" w:eastAsia="en-US" w:bidi="ar-SA"/>
      </w:rPr>
    </w:lvl>
    <w:lvl w:ilvl="2">
      <w:start w:val="0"/>
      <w:numFmt w:val="bullet"/>
      <w:lvlText w:val="•"/>
      <w:lvlJc w:val="left"/>
      <w:pPr>
        <w:ind w:left="898" w:hanging="183"/>
      </w:pPr>
      <w:rPr>
        <w:rFonts w:hint="default"/>
        <w:lang w:val="vi" w:eastAsia="en-US" w:bidi="ar-SA"/>
      </w:rPr>
    </w:lvl>
    <w:lvl w:ilvl="3">
      <w:start w:val="0"/>
      <w:numFmt w:val="bullet"/>
      <w:lvlText w:val="•"/>
      <w:lvlJc w:val="left"/>
      <w:pPr>
        <w:ind w:left="1298" w:hanging="183"/>
      </w:pPr>
      <w:rPr>
        <w:rFonts w:hint="default"/>
        <w:lang w:val="vi" w:eastAsia="en-US" w:bidi="ar-SA"/>
      </w:rPr>
    </w:lvl>
    <w:lvl w:ilvl="4">
      <w:start w:val="0"/>
      <w:numFmt w:val="bullet"/>
      <w:lvlText w:val="•"/>
      <w:lvlJc w:val="left"/>
      <w:pPr>
        <w:ind w:left="1697" w:hanging="183"/>
      </w:pPr>
      <w:rPr>
        <w:rFonts w:hint="default"/>
        <w:lang w:val="vi" w:eastAsia="en-US" w:bidi="ar-SA"/>
      </w:rPr>
    </w:lvl>
    <w:lvl w:ilvl="5">
      <w:start w:val="0"/>
      <w:numFmt w:val="bullet"/>
      <w:lvlText w:val="•"/>
      <w:lvlJc w:val="left"/>
      <w:pPr>
        <w:ind w:left="2097" w:hanging="183"/>
      </w:pPr>
      <w:rPr>
        <w:rFonts w:hint="default"/>
        <w:lang w:val="vi" w:eastAsia="en-US" w:bidi="ar-SA"/>
      </w:rPr>
    </w:lvl>
    <w:lvl w:ilvl="6">
      <w:start w:val="0"/>
      <w:numFmt w:val="bullet"/>
      <w:lvlText w:val="•"/>
      <w:lvlJc w:val="left"/>
      <w:pPr>
        <w:ind w:left="2496" w:hanging="183"/>
      </w:pPr>
      <w:rPr>
        <w:rFonts w:hint="default"/>
        <w:lang w:val="vi" w:eastAsia="en-US" w:bidi="ar-SA"/>
      </w:rPr>
    </w:lvl>
    <w:lvl w:ilvl="7">
      <w:start w:val="0"/>
      <w:numFmt w:val="bullet"/>
      <w:lvlText w:val="•"/>
      <w:lvlJc w:val="left"/>
      <w:pPr>
        <w:ind w:left="2895" w:hanging="183"/>
      </w:pPr>
      <w:rPr>
        <w:rFonts w:hint="default"/>
        <w:lang w:val="vi" w:eastAsia="en-US" w:bidi="ar-SA"/>
      </w:rPr>
    </w:lvl>
    <w:lvl w:ilvl="8">
      <w:start w:val="0"/>
      <w:numFmt w:val="bullet"/>
      <w:lvlText w:val="•"/>
      <w:lvlJc w:val="left"/>
      <w:pPr>
        <w:ind w:left="3295" w:hanging="183"/>
      </w:pPr>
      <w:rPr>
        <w:rFonts w:hint="default"/>
        <w:lang w:val="vi" w:eastAsia="en-US" w:bidi="ar-SA"/>
      </w:rPr>
    </w:lvl>
  </w:abstractNum>
  <w:abstractNum w:abstractNumId="241">
    <w:multiLevelType w:val="hybridMultilevel"/>
    <w:lvl w:ilvl="0">
      <w:start w:val="0"/>
      <w:numFmt w:val="bullet"/>
      <w:lvlText w:val="-"/>
      <w:lvlJc w:val="left"/>
      <w:pPr>
        <w:ind w:left="106" w:hanging="483"/>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499" w:hanging="483"/>
      </w:pPr>
      <w:rPr>
        <w:rFonts w:hint="default"/>
        <w:lang w:val="vi" w:eastAsia="en-US" w:bidi="ar-SA"/>
      </w:rPr>
    </w:lvl>
    <w:lvl w:ilvl="2">
      <w:start w:val="0"/>
      <w:numFmt w:val="bullet"/>
      <w:lvlText w:val="•"/>
      <w:lvlJc w:val="left"/>
      <w:pPr>
        <w:ind w:left="898" w:hanging="483"/>
      </w:pPr>
      <w:rPr>
        <w:rFonts w:hint="default"/>
        <w:lang w:val="vi" w:eastAsia="en-US" w:bidi="ar-SA"/>
      </w:rPr>
    </w:lvl>
    <w:lvl w:ilvl="3">
      <w:start w:val="0"/>
      <w:numFmt w:val="bullet"/>
      <w:lvlText w:val="•"/>
      <w:lvlJc w:val="left"/>
      <w:pPr>
        <w:ind w:left="1298" w:hanging="483"/>
      </w:pPr>
      <w:rPr>
        <w:rFonts w:hint="default"/>
        <w:lang w:val="vi" w:eastAsia="en-US" w:bidi="ar-SA"/>
      </w:rPr>
    </w:lvl>
    <w:lvl w:ilvl="4">
      <w:start w:val="0"/>
      <w:numFmt w:val="bullet"/>
      <w:lvlText w:val="•"/>
      <w:lvlJc w:val="left"/>
      <w:pPr>
        <w:ind w:left="1697" w:hanging="483"/>
      </w:pPr>
      <w:rPr>
        <w:rFonts w:hint="default"/>
        <w:lang w:val="vi" w:eastAsia="en-US" w:bidi="ar-SA"/>
      </w:rPr>
    </w:lvl>
    <w:lvl w:ilvl="5">
      <w:start w:val="0"/>
      <w:numFmt w:val="bullet"/>
      <w:lvlText w:val="•"/>
      <w:lvlJc w:val="left"/>
      <w:pPr>
        <w:ind w:left="2097" w:hanging="483"/>
      </w:pPr>
      <w:rPr>
        <w:rFonts w:hint="default"/>
        <w:lang w:val="vi" w:eastAsia="en-US" w:bidi="ar-SA"/>
      </w:rPr>
    </w:lvl>
    <w:lvl w:ilvl="6">
      <w:start w:val="0"/>
      <w:numFmt w:val="bullet"/>
      <w:lvlText w:val="•"/>
      <w:lvlJc w:val="left"/>
      <w:pPr>
        <w:ind w:left="2496" w:hanging="483"/>
      </w:pPr>
      <w:rPr>
        <w:rFonts w:hint="default"/>
        <w:lang w:val="vi" w:eastAsia="en-US" w:bidi="ar-SA"/>
      </w:rPr>
    </w:lvl>
    <w:lvl w:ilvl="7">
      <w:start w:val="0"/>
      <w:numFmt w:val="bullet"/>
      <w:lvlText w:val="•"/>
      <w:lvlJc w:val="left"/>
      <w:pPr>
        <w:ind w:left="2895" w:hanging="483"/>
      </w:pPr>
      <w:rPr>
        <w:rFonts w:hint="default"/>
        <w:lang w:val="vi" w:eastAsia="en-US" w:bidi="ar-SA"/>
      </w:rPr>
    </w:lvl>
    <w:lvl w:ilvl="8">
      <w:start w:val="0"/>
      <w:numFmt w:val="bullet"/>
      <w:lvlText w:val="•"/>
      <w:lvlJc w:val="left"/>
      <w:pPr>
        <w:ind w:left="3295" w:hanging="483"/>
      </w:pPr>
      <w:rPr>
        <w:rFonts w:hint="default"/>
        <w:lang w:val="vi" w:eastAsia="en-US" w:bidi="ar-SA"/>
      </w:rPr>
    </w:lvl>
  </w:abstractNum>
  <w:abstractNum w:abstractNumId="240">
    <w:multiLevelType w:val="hybridMultilevel"/>
    <w:lvl w:ilvl="0">
      <w:start w:val="0"/>
      <w:numFmt w:val="bullet"/>
      <w:lvlText w:val="-"/>
      <w:lvlJc w:val="left"/>
      <w:pPr>
        <w:ind w:left="246" w:hanging="140"/>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660" w:hanging="140"/>
      </w:pPr>
      <w:rPr>
        <w:rFonts w:hint="default"/>
        <w:lang w:val="vi" w:eastAsia="en-US" w:bidi="ar-SA"/>
      </w:rPr>
    </w:lvl>
    <w:lvl w:ilvl="2">
      <w:start w:val="0"/>
      <w:numFmt w:val="bullet"/>
      <w:lvlText w:val="•"/>
      <w:lvlJc w:val="left"/>
      <w:pPr>
        <w:ind w:left="1080" w:hanging="140"/>
      </w:pPr>
      <w:rPr>
        <w:rFonts w:hint="default"/>
        <w:lang w:val="vi" w:eastAsia="en-US" w:bidi="ar-SA"/>
      </w:rPr>
    </w:lvl>
    <w:lvl w:ilvl="3">
      <w:start w:val="0"/>
      <w:numFmt w:val="bullet"/>
      <w:lvlText w:val="•"/>
      <w:lvlJc w:val="left"/>
      <w:pPr>
        <w:ind w:left="1500" w:hanging="140"/>
      </w:pPr>
      <w:rPr>
        <w:rFonts w:hint="default"/>
        <w:lang w:val="vi" w:eastAsia="en-US" w:bidi="ar-SA"/>
      </w:rPr>
    </w:lvl>
    <w:lvl w:ilvl="4">
      <w:start w:val="0"/>
      <w:numFmt w:val="bullet"/>
      <w:lvlText w:val="•"/>
      <w:lvlJc w:val="left"/>
      <w:pPr>
        <w:ind w:left="1920" w:hanging="140"/>
      </w:pPr>
      <w:rPr>
        <w:rFonts w:hint="default"/>
        <w:lang w:val="vi" w:eastAsia="en-US" w:bidi="ar-SA"/>
      </w:rPr>
    </w:lvl>
    <w:lvl w:ilvl="5">
      <w:start w:val="0"/>
      <w:numFmt w:val="bullet"/>
      <w:lvlText w:val="•"/>
      <w:lvlJc w:val="left"/>
      <w:pPr>
        <w:ind w:left="2340" w:hanging="140"/>
      </w:pPr>
      <w:rPr>
        <w:rFonts w:hint="default"/>
        <w:lang w:val="vi" w:eastAsia="en-US" w:bidi="ar-SA"/>
      </w:rPr>
    </w:lvl>
    <w:lvl w:ilvl="6">
      <w:start w:val="0"/>
      <w:numFmt w:val="bullet"/>
      <w:lvlText w:val="•"/>
      <w:lvlJc w:val="left"/>
      <w:pPr>
        <w:ind w:left="2760" w:hanging="140"/>
      </w:pPr>
      <w:rPr>
        <w:rFonts w:hint="default"/>
        <w:lang w:val="vi" w:eastAsia="en-US" w:bidi="ar-SA"/>
      </w:rPr>
    </w:lvl>
    <w:lvl w:ilvl="7">
      <w:start w:val="0"/>
      <w:numFmt w:val="bullet"/>
      <w:lvlText w:val="•"/>
      <w:lvlJc w:val="left"/>
      <w:pPr>
        <w:ind w:left="3180" w:hanging="140"/>
      </w:pPr>
      <w:rPr>
        <w:rFonts w:hint="default"/>
        <w:lang w:val="vi" w:eastAsia="en-US" w:bidi="ar-SA"/>
      </w:rPr>
    </w:lvl>
    <w:lvl w:ilvl="8">
      <w:start w:val="0"/>
      <w:numFmt w:val="bullet"/>
      <w:lvlText w:val="•"/>
      <w:lvlJc w:val="left"/>
      <w:pPr>
        <w:ind w:left="3600" w:hanging="140"/>
      </w:pPr>
      <w:rPr>
        <w:rFonts w:hint="default"/>
        <w:lang w:val="vi" w:eastAsia="en-US" w:bidi="ar-SA"/>
      </w:rPr>
    </w:lvl>
  </w:abstractNum>
  <w:abstractNum w:abstractNumId="239">
    <w:multiLevelType w:val="hybridMultilevel"/>
    <w:lvl w:ilvl="0">
      <w:start w:val="0"/>
      <w:numFmt w:val="bullet"/>
      <w:lvlText w:val="-"/>
      <w:lvlJc w:val="left"/>
      <w:pPr>
        <w:ind w:left="107" w:hanging="140"/>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534" w:hanging="140"/>
      </w:pPr>
      <w:rPr>
        <w:rFonts w:hint="default"/>
        <w:lang w:val="vi" w:eastAsia="en-US" w:bidi="ar-SA"/>
      </w:rPr>
    </w:lvl>
    <w:lvl w:ilvl="2">
      <w:start w:val="0"/>
      <w:numFmt w:val="bullet"/>
      <w:lvlText w:val="•"/>
      <w:lvlJc w:val="left"/>
      <w:pPr>
        <w:ind w:left="968" w:hanging="140"/>
      </w:pPr>
      <w:rPr>
        <w:rFonts w:hint="default"/>
        <w:lang w:val="vi" w:eastAsia="en-US" w:bidi="ar-SA"/>
      </w:rPr>
    </w:lvl>
    <w:lvl w:ilvl="3">
      <w:start w:val="0"/>
      <w:numFmt w:val="bullet"/>
      <w:lvlText w:val="•"/>
      <w:lvlJc w:val="left"/>
      <w:pPr>
        <w:ind w:left="1402" w:hanging="140"/>
      </w:pPr>
      <w:rPr>
        <w:rFonts w:hint="default"/>
        <w:lang w:val="vi" w:eastAsia="en-US" w:bidi="ar-SA"/>
      </w:rPr>
    </w:lvl>
    <w:lvl w:ilvl="4">
      <w:start w:val="0"/>
      <w:numFmt w:val="bullet"/>
      <w:lvlText w:val="•"/>
      <w:lvlJc w:val="left"/>
      <w:pPr>
        <w:ind w:left="1836" w:hanging="140"/>
      </w:pPr>
      <w:rPr>
        <w:rFonts w:hint="default"/>
        <w:lang w:val="vi" w:eastAsia="en-US" w:bidi="ar-SA"/>
      </w:rPr>
    </w:lvl>
    <w:lvl w:ilvl="5">
      <w:start w:val="0"/>
      <w:numFmt w:val="bullet"/>
      <w:lvlText w:val="•"/>
      <w:lvlJc w:val="left"/>
      <w:pPr>
        <w:ind w:left="2270" w:hanging="140"/>
      </w:pPr>
      <w:rPr>
        <w:rFonts w:hint="default"/>
        <w:lang w:val="vi" w:eastAsia="en-US" w:bidi="ar-SA"/>
      </w:rPr>
    </w:lvl>
    <w:lvl w:ilvl="6">
      <w:start w:val="0"/>
      <w:numFmt w:val="bullet"/>
      <w:lvlText w:val="•"/>
      <w:lvlJc w:val="left"/>
      <w:pPr>
        <w:ind w:left="2704" w:hanging="140"/>
      </w:pPr>
      <w:rPr>
        <w:rFonts w:hint="default"/>
        <w:lang w:val="vi" w:eastAsia="en-US" w:bidi="ar-SA"/>
      </w:rPr>
    </w:lvl>
    <w:lvl w:ilvl="7">
      <w:start w:val="0"/>
      <w:numFmt w:val="bullet"/>
      <w:lvlText w:val="•"/>
      <w:lvlJc w:val="left"/>
      <w:pPr>
        <w:ind w:left="3138" w:hanging="140"/>
      </w:pPr>
      <w:rPr>
        <w:rFonts w:hint="default"/>
        <w:lang w:val="vi" w:eastAsia="en-US" w:bidi="ar-SA"/>
      </w:rPr>
    </w:lvl>
    <w:lvl w:ilvl="8">
      <w:start w:val="0"/>
      <w:numFmt w:val="bullet"/>
      <w:lvlText w:val="•"/>
      <w:lvlJc w:val="left"/>
      <w:pPr>
        <w:ind w:left="3572" w:hanging="140"/>
      </w:pPr>
      <w:rPr>
        <w:rFonts w:hint="default"/>
        <w:lang w:val="vi" w:eastAsia="en-US" w:bidi="ar-SA"/>
      </w:rPr>
    </w:lvl>
  </w:abstractNum>
  <w:abstractNum w:abstractNumId="238">
    <w:multiLevelType w:val="hybridMultilevel"/>
    <w:lvl w:ilvl="0">
      <w:start w:val="0"/>
      <w:numFmt w:val="bullet"/>
      <w:lvlText w:val="-"/>
      <w:lvlJc w:val="left"/>
      <w:pPr>
        <w:ind w:left="106" w:hanging="183"/>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499" w:hanging="183"/>
      </w:pPr>
      <w:rPr>
        <w:rFonts w:hint="default"/>
        <w:lang w:val="vi" w:eastAsia="en-US" w:bidi="ar-SA"/>
      </w:rPr>
    </w:lvl>
    <w:lvl w:ilvl="2">
      <w:start w:val="0"/>
      <w:numFmt w:val="bullet"/>
      <w:lvlText w:val="•"/>
      <w:lvlJc w:val="left"/>
      <w:pPr>
        <w:ind w:left="898" w:hanging="183"/>
      </w:pPr>
      <w:rPr>
        <w:rFonts w:hint="default"/>
        <w:lang w:val="vi" w:eastAsia="en-US" w:bidi="ar-SA"/>
      </w:rPr>
    </w:lvl>
    <w:lvl w:ilvl="3">
      <w:start w:val="0"/>
      <w:numFmt w:val="bullet"/>
      <w:lvlText w:val="•"/>
      <w:lvlJc w:val="left"/>
      <w:pPr>
        <w:ind w:left="1298" w:hanging="183"/>
      </w:pPr>
      <w:rPr>
        <w:rFonts w:hint="default"/>
        <w:lang w:val="vi" w:eastAsia="en-US" w:bidi="ar-SA"/>
      </w:rPr>
    </w:lvl>
    <w:lvl w:ilvl="4">
      <w:start w:val="0"/>
      <w:numFmt w:val="bullet"/>
      <w:lvlText w:val="•"/>
      <w:lvlJc w:val="left"/>
      <w:pPr>
        <w:ind w:left="1697" w:hanging="183"/>
      </w:pPr>
      <w:rPr>
        <w:rFonts w:hint="default"/>
        <w:lang w:val="vi" w:eastAsia="en-US" w:bidi="ar-SA"/>
      </w:rPr>
    </w:lvl>
    <w:lvl w:ilvl="5">
      <w:start w:val="0"/>
      <w:numFmt w:val="bullet"/>
      <w:lvlText w:val="•"/>
      <w:lvlJc w:val="left"/>
      <w:pPr>
        <w:ind w:left="2097" w:hanging="183"/>
      </w:pPr>
      <w:rPr>
        <w:rFonts w:hint="default"/>
        <w:lang w:val="vi" w:eastAsia="en-US" w:bidi="ar-SA"/>
      </w:rPr>
    </w:lvl>
    <w:lvl w:ilvl="6">
      <w:start w:val="0"/>
      <w:numFmt w:val="bullet"/>
      <w:lvlText w:val="•"/>
      <w:lvlJc w:val="left"/>
      <w:pPr>
        <w:ind w:left="2496" w:hanging="183"/>
      </w:pPr>
      <w:rPr>
        <w:rFonts w:hint="default"/>
        <w:lang w:val="vi" w:eastAsia="en-US" w:bidi="ar-SA"/>
      </w:rPr>
    </w:lvl>
    <w:lvl w:ilvl="7">
      <w:start w:val="0"/>
      <w:numFmt w:val="bullet"/>
      <w:lvlText w:val="•"/>
      <w:lvlJc w:val="left"/>
      <w:pPr>
        <w:ind w:left="2895" w:hanging="183"/>
      </w:pPr>
      <w:rPr>
        <w:rFonts w:hint="default"/>
        <w:lang w:val="vi" w:eastAsia="en-US" w:bidi="ar-SA"/>
      </w:rPr>
    </w:lvl>
    <w:lvl w:ilvl="8">
      <w:start w:val="0"/>
      <w:numFmt w:val="bullet"/>
      <w:lvlText w:val="•"/>
      <w:lvlJc w:val="left"/>
      <w:pPr>
        <w:ind w:left="3295" w:hanging="183"/>
      </w:pPr>
      <w:rPr>
        <w:rFonts w:hint="default"/>
        <w:lang w:val="vi" w:eastAsia="en-US" w:bidi="ar-SA"/>
      </w:rPr>
    </w:lvl>
  </w:abstractNum>
  <w:abstractNum w:abstractNumId="237">
    <w:multiLevelType w:val="hybridMultilevel"/>
    <w:lvl w:ilvl="0">
      <w:start w:val="0"/>
      <w:numFmt w:val="bullet"/>
      <w:lvlText w:val="-"/>
      <w:lvlJc w:val="left"/>
      <w:pPr>
        <w:ind w:left="106" w:hanging="483"/>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499" w:hanging="483"/>
      </w:pPr>
      <w:rPr>
        <w:rFonts w:hint="default"/>
        <w:lang w:val="vi" w:eastAsia="en-US" w:bidi="ar-SA"/>
      </w:rPr>
    </w:lvl>
    <w:lvl w:ilvl="2">
      <w:start w:val="0"/>
      <w:numFmt w:val="bullet"/>
      <w:lvlText w:val="•"/>
      <w:lvlJc w:val="left"/>
      <w:pPr>
        <w:ind w:left="898" w:hanging="483"/>
      </w:pPr>
      <w:rPr>
        <w:rFonts w:hint="default"/>
        <w:lang w:val="vi" w:eastAsia="en-US" w:bidi="ar-SA"/>
      </w:rPr>
    </w:lvl>
    <w:lvl w:ilvl="3">
      <w:start w:val="0"/>
      <w:numFmt w:val="bullet"/>
      <w:lvlText w:val="•"/>
      <w:lvlJc w:val="left"/>
      <w:pPr>
        <w:ind w:left="1298" w:hanging="483"/>
      </w:pPr>
      <w:rPr>
        <w:rFonts w:hint="default"/>
        <w:lang w:val="vi" w:eastAsia="en-US" w:bidi="ar-SA"/>
      </w:rPr>
    </w:lvl>
    <w:lvl w:ilvl="4">
      <w:start w:val="0"/>
      <w:numFmt w:val="bullet"/>
      <w:lvlText w:val="•"/>
      <w:lvlJc w:val="left"/>
      <w:pPr>
        <w:ind w:left="1697" w:hanging="483"/>
      </w:pPr>
      <w:rPr>
        <w:rFonts w:hint="default"/>
        <w:lang w:val="vi" w:eastAsia="en-US" w:bidi="ar-SA"/>
      </w:rPr>
    </w:lvl>
    <w:lvl w:ilvl="5">
      <w:start w:val="0"/>
      <w:numFmt w:val="bullet"/>
      <w:lvlText w:val="•"/>
      <w:lvlJc w:val="left"/>
      <w:pPr>
        <w:ind w:left="2097" w:hanging="483"/>
      </w:pPr>
      <w:rPr>
        <w:rFonts w:hint="default"/>
        <w:lang w:val="vi" w:eastAsia="en-US" w:bidi="ar-SA"/>
      </w:rPr>
    </w:lvl>
    <w:lvl w:ilvl="6">
      <w:start w:val="0"/>
      <w:numFmt w:val="bullet"/>
      <w:lvlText w:val="•"/>
      <w:lvlJc w:val="left"/>
      <w:pPr>
        <w:ind w:left="2496" w:hanging="483"/>
      </w:pPr>
      <w:rPr>
        <w:rFonts w:hint="default"/>
        <w:lang w:val="vi" w:eastAsia="en-US" w:bidi="ar-SA"/>
      </w:rPr>
    </w:lvl>
    <w:lvl w:ilvl="7">
      <w:start w:val="0"/>
      <w:numFmt w:val="bullet"/>
      <w:lvlText w:val="•"/>
      <w:lvlJc w:val="left"/>
      <w:pPr>
        <w:ind w:left="2895" w:hanging="483"/>
      </w:pPr>
      <w:rPr>
        <w:rFonts w:hint="default"/>
        <w:lang w:val="vi" w:eastAsia="en-US" w:bidi="ar-SA"/>
      </w:rPr>
    </w:lvl>
    <w:lvl w:ilvl="8">
      <w:start w:val="0"/>
      <w:numFmt w:val="bullet"/>
      <w:lvlText w:val="•"/>
      <w:lvlJc w:val="left"/>
      <w:pPr>
        <w:ind w:left="3295" w:hanging="483"/>
      </w:pPr>
      <w:rPr>
        <w:rFonts w:hint="default"/>
        <w:lang w:val="vi" w:eastAsia="en-US" w:bidi="ar-SA"/>
      </w:rPr>
    </w:lvl>
  </w:abstractNum>
  <w:abstractNum w:abstractNumId="236">
    <w:multiLevelType w:val="hybridMultilevel"/>
    <w:lvl w:ilvl="0">
      <w:start w:val="0"/>
      <w:numFmt w:val="bullet"/>
      <w:lvlText w:val="-"/>
      <w:lvlJc w:val="left"/>
      <w:pPr>
        <w:ind w:left="247" w:hanging="140"/>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443" w:hanging="140"/>
      </w:pPr>
      <w:rPr>
        <w:rFonts w:hint="default"/>
        <w:lang w:val="vi" w:eastAsia="en-US" w:bidi="ar-SA"/>
      </w:rPr>
    </w:lvl>
    <w:lvl w:ilvl="2">
      <w:start w:val="0"/>
      <w:numFmt w:val="bullet"/>
      <w:lvlText w:val="•"/>
      <w:lvlJc w:val="left"/>
      <w:pPr>
        <w:ind w:left="646" w:hanging="140"/>
      </w:pPr>
      <w:rPr>
        <w:rFonts w:hint="default"/>
        <w:lang w:val="vi" w:eastAsia="en-US" w:bidi="ar-SA"/>
      </w:rPr>
    </w:lvl>
    <w:lvl w:ilvl="3">
      <w:start w:val="0"/>
      <w:numFmt w:val="bullet"/>
      <w:lvlText w:val="•"/>
      <w:lvlJc w:val="left"/>
      <w:pPr>
        <w:ind w:left="849" w:hanging="140"/>
      </w:pPr>
      <w:rPr>
        <w:rFonts w:hint="default"/>
        <w:lang w:val="vi" w:eastAsia="en-US" w:bidi="ar-SA"/>
      </w:rPr>
    </w:lvl>
    <w:lvl w:ilvl="4">
      <w:start w:val="0"/>
      <w:numFmt w:val="bullet"/>
      <w:lvlText w:val="•"/>
      <w:lvlJc w:val="left"/>
      <w:pPr>
        <w:ind w:left="1052" w:hanging="140"/>
      </w:pPr>
      <w:rPr>
        <w:rFonts w:hint="default"/>
        <w:lang w:val="vi" w:eastAsia="en-US" w:bidi="ar-SA"/>
      </w:rPr>
    </w:lvl>
    <w:lvl w:ilvl="5">
      <w:start w:val="0"/>
      <w:numFmt w:val="bullet"/>
      <w:lvlText w:val="•"/>
      <w:lvlJc w:val="left"/>
      <w:pPr>
        <w:ind w:left="1256" w:hanging="140"/>
      </w:pPr>
      <w:rPr>
        <w:rFonts w:hint="default"/>
        <w:lang w:val="vi" w:eastAsia="en-US" w:bidi="ar-SA"/>
      </w:rPr>
    </w:lvl>
    <w:lvl w:ilvl="6">
      <w:start w:val="0"/>
      <w:numFmt w:val="bullet"/>
      <w:lvlText w:val="•"/>
      <w:lvlJc w:val="left"/>
      <w:pPr>
        <w:ind w:left="1459" w:hanging="140"/>
      </w:pPr>
      <w:rPr>
        <w:rFonts w:hint="default"/>
        <w:lang w:val="vi" w:eastAsia="en-US" w:bidi="ar-SA"/>
      </w:rPr>
    </w:lvl>
    <w:lvl w:ilvl="7">
      <w:start w:val="0"/>
      <w:numFmt w:val="bullet"/>
      <w:lvlText w:val="•"/>
      <w:lvlJc w:val="left"/>
      <w:pPr>
        <w:ind w:left="1662" w:hanging="140"/>
      </w:pPr>
      <w:rPr>
        <w:rFonts w:hint="default"/>
        <w:lang w:val="vi" w:eastAsia="en-US" w:bidi="ar-SA"/>
      </w:rPr>
    </w:lvl>
    <w:lvl w:ilvl="8">
      <w:start w:val="0"/>
      <w:numFmt w:val="bullet"/>
      <w:lvlText w:val="•"/>
      <w:lvlJc w:val="left"/>
      <w:pPr>
        <w:ind w:left="1865" w:hanging="140"/>
      </w:pPr>
      <w:rPr>
        <w:rFonts w:hint="default"/>
        <w:lang w:val="vi" w:eastAsia="en-US" w:bidi="ar-SA"/>
      </w:rPr>
    </w:lvl>
  </w:abstractNum>
  <w:abstractNum w:abstractNumId="235">
    <w:multiLevelType w:val="hybridMultilevel"/>
    <w:lvl w:ilvl="0">
      <w:start w:val="0"/>
      <w:numFmt w:val="bullet"/>
      <w:lvlText w:val="-"/>
      <w:lvlJc w:val="left"/>
      <w:pPr>
        <w:ind w:left="107" w:hanging="140"/>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317" w:hanging="140"/>
      </w:pPr>
      <w:rPr>
        <w:rFonts w:hint="default"/>
        <w:lang w:val="vi" w:eastAsia="en-US" w:bidi="ar-SA"/>
      </w:rPr>
    </w:lvl>
    <w:lvl w:ilvl="2">
      <w:start w:val="0"/>
      <w:numFmt w:val="bullet"/>
      <w:lvlText w:val="•"/>
      <w:lvlJc w:val="left"/>
      <w:pPr>
        <w:ind w:left="534" w:hanging="140"/>
      </w:pPr>
      <w:rPr>
        <w:rFonts w:hint="default"/>
        <w:lang w:val="vi" w:eastAsia="en-US" w:bidi="ar-SA"/>
      </w:rPr>
    </w:lvl>
    <w:lvl w:ilvl="3">
      <w:start w:val="0"/>
      <w:numFmt w:val="bullet"/>
      <w:lvlText w:val="•"/>
      <w:lvlJc w:val="left"/>
      <w:pPr>
        <w:ind w:left="751" w:hanging="140"/>
      </w:pPr>
      <w:rPr>
        <w:rFonts w:hint="default"/>
        <w:lang w:val="vi" w:eastAsia="en-US" w:bidi="ar-SA"/>
      </w:rPr>
    </w:lvl>
    <w:lvl w:ilvl="4">
      <w:start w:val="0"/>
      <w:numFmt w:val="bullet"/>
      <w:lvlText w:val="•"/>
      <w:lvlJc w:val="left"/>
      <w:pPr>
        <w:ind w:left="968" w:hanging="140"/>
      </w:pPr>
      <w:rPr>
        <w:rFonts w:hint="default"/>
        <w:lang w:val="vi" w:eastAsia="en-US" w:bidi="ar-SA"/>
      </w:rPr>
    </w:lvl>
    <w:lvl w:ilvl="5">
      <w:start w:val="0"/>
      <w:numFmt w:val="bullet"/>
      <w:lvlText w:val="•"/>
      <w:lvlJc w:val="left"/>
      <w:pPr>
        <w:ind w:left="1186" w:hanging="140"/>
      </w:pPr>
      <w:rPr>
        <w:rFonts w:hint="default"/>
        <w:lang w:val="vi" w:eastAsia="en-US" w:bidi="ar-SA"/>
      </w:rPr>
    </w:lvl>
    <w:lvl w:ilvl="6">
      <w:start w:val="0"/>
      <w:numFmt w:val="bullet"/>
      <w:lvlText w:val="•"/>
      <w:lvlJc w:val="left"/>
      <w:pPr>
        <w:ind w:left="1403" w:hanging="140"/>
      </w:pPr>
      <w:rPr>
        <w:rFonts w:hint="default"/>
        <w:lang w:val="vi" w:eastAsia="en-US" w:bidi="ar-SA"/>
      </w:rPr>
    </w:lvl>
    <w:lvl w:ilvl="7">
      <w:start w:val="0"/>
      <w:numFmt w:val="bullet"/>
      <w:lvlText w:val="•"/>
      <w:lvlJc w:val="left"/>
      <w:pPr>
        <w:ind w:left="1620" w:hanging="140"/>
      </w:pPr>
      <w:rPr>
        <w:rFonts w:hint="default"/>
        <w:lang w:val="vi" w:eastAsia="en-US" w:bidi="ar-SA"/>
      </w:rPr>
    </w:lvl>
    <w:lvl w:ilvl="8">
      <w:start w:val="0"/>
      <w:numFmt w:val="bullet"/>
      <w:lvlText w:val="•"/>
      <w:lvlJc w:val="left"/>
      <w:pPr>
        <w:ind w:left="1837" w:hanging="140"/>
      </w:pPr>
      <w:rPr>
        <w:rFonts w:hint="default"/>
        <w:lang w:val="vi" w:eastAsia="en-US" w:bidi="ar-SA"/>
      </w:rPr>
    </w:lvl>
  </w:abstractNum>
  <w:abstractNum w:abstractNumId="234">
    <w:multiLevelType w:val="hybridMultilevel"/>
    <w:lvl w:ilvl="0">
      <w:start w:val="0"/>
      <w:numFmt w:val="bullet"/>
      <w:lvlText w:val="-"/>
      <w:lvlJc w:val="left"/>
      <w:pPr>
        <w:ind w:left="143" w:hanging="183"/>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160" w:hanging="183"/>
      </w:pPr>
      <w:rPr>
        <w:rFonts w:hint="default"/>
        <w:lang w:val="vi" w:eastAsia="en-US" w:bidi="ar-SA"/>
      </w:rPr>
    </w:lvl>
    <w:lvl w:ilvl="2">
      <w:start w:val="0"/>
      <w:numFmt w:val="bullet"/>
      <w:lvlText w:val="•"/>
      <w:lvlJc w:val="left"/>
      <w:pPr>
        <w:ind w:left="2181" w:hanging="183"/>
      </w:pPr>
      <w:rPr>
        <w:rFonts w:hint="default"/>
        <w:lang w:val="vi" w:eastAsia="en-US" w:bidi="ar-SA"/>
      </w:rPr>
    </w:lvl>
    <w:lvl w:ilvl="3">
      <w:start w:val="0"/>
      <w:numFmt w:val="bullet"/>
      <w:lvlText w:val="•"/>
      <w:lvlJc w:val="left"/>
      <w:pPr>
        <w:ind w:left="3202" w:hanging="183"/>
      </w:pPr>
      <w:rPr>
        <w:rFonts w:hint="default"/>
        <w:lang w:val="vi" w:eastAsia="en-US" w:bidi="ar-SA"/>
      </w:rPr>
    </w:lvl>
    <w:lvl w:ilvl="4">
      <w:start w:val="0"/>
      <w:numFmt w:val="bullet"/>
      <w:lvlText w:val="•"/>
      <w:lvlJc w:val="left"/>
      <w:pPr>
        <w:ind w:left="4222" w:hanging="183"/>
      </w:pPr>
      <w:rPr>
        <w:rFonts w:hint="default"/>
        <w:lang w:val="vi" w:eastAsia="en-US" w:bidi="ar-SA"/>
      </w:rPr>
    </w:lvl>
    <w:lvl w:ilvl="5">
      <w:start w:val="0"/>
      <w:numFmt w:val="bullet"/>
      <w:lvlText w:val="•"/>
      <w:lvlJc w:val="left"/>
      <w:pPr>
        <w:ind w:left="5243" w:hanging="183"/>
      </w:pPr>
      <w:rPr>
        <w:rFonts w:hint="default"/>
        <w:lang w:val="vi" w:eastAsia="en-US" w:bidi="ar-SA"/>
      </w:rPr>
    </w:lvl>
    <w:lvl w:ilvl="6">
      <w:start w:val="0"/>
      <w:numFmt w:val="bullet"/>
      <w:lvlText w:val="•"/>
      <w:lvlJc w:val="left"/>
      <w:pPr>
        <w:ind w:left="6264" w:hanging="183"/>
      </w:pPr>
      <w:rPr>
        <w:rFonts w:hint="default"/>
        <w:lang w:val="vi" w:eastAsia="en-US" w:bidi="ar-SA"/>
      </w:rPr>
    </w:lvl>
    <w:lvl w:ilvl="7">
      <w:start w:val="0"/>
      <w:numFmt w:val="bullet"/>
      <w:lvlText w:val="•"/>
      <w:lvlJc w:val="left"/>
      <w:pPr>
        <w:ind w:left="7285" w:hanging="183"/>
      </w:pPr>
      <w:rPr>
        <w:rFonts w:hint="default"/>
        <w:lang w:val="vi" w:eastAsia="en-US" w:bidi="ar-SA"/>
      </w:rPr>
    </w:lvl>
    <w:lvl w:ilvl="8">
      <w:start w:val="0"/>
      <w:numFmt w:val="bullet"/>
      <w:lvlText w:val="•"/>
      <w:lvlJc w:val="left"/>
      <w:pPr>
        <w:ind w:left="8305" w:hanging="183"/>
      </w:pPr>
      <w:rPr>
        <w:rFonts w:hint="default"/>
        <w:lang w:val="vi" w:eastAsia="en-US" w:bidi="ar-SA"/>
      </w:rPr>
    </w:lvl>
  </w:abstractNum>
  <w:abstractNum w:abstractNumId="233">
    <w:multiLevelType w:val="hybridMultilevel"/>
    <w:lvl w:ilvl="0">
      <w:start w:val="0"/>
      <w:numFmt w:val="bullet"/>
      <w:lvlText w:val="-"/>
      <w:lvlJc w:val="left"/>
      <w:pPr>
        <w:ind w:left="1014"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952" w:hanging="164"/>
      </w:pPr>
      <w:rPr>
        <w:rFonts w:hint="default"/>
        <w:lang w:val="vi" w:eastAsia="en-US" w:bidi="ar-SA"/>
      </w:rPr>
    </w:lvl>
    <w:lvl w:ilvl="2">
      <w:start w:val="0"/>
      <w:numFmt w:val="bullet"/>
      <w:lvlText w:val="•"/>
      <w:lvlJc w:val="left"/>
      <w:pPr>
        <w:ind w:left="2885" w:hanging="164"/>
      </w:pPr>
      <w:rPr>
        <w:rFonts w:hint="default"/>
        <w:lang w:val="vi" w:eastAsia="en-US" w:bidi="ar-SA"/>
      </w:rPr>
    </w:lvl>
    <w:lvl w:ilvl="3">
      <w:start w:val="0"/>
      <w:numFmt w:val="bullet"/>
      <w:lvlText w:val="•"/>
      <w:lvlJc w:val="left"/>
      <w:pPr>
        <w:ind w:left="3818" w:hanging="164"/>
      </w:pPr>
      <w:rPr>
        <w:rFonts w:hint="default"/>
        <w:lang w:val="vi" w:eastAsia="en-US" w:bidi="ar-SA"/>
      </w:rPr>
    </w:lvl>
    <w:lvl w:ilvl="4">
      <w:start w:val="0"/>
      <w:numFmt w:val="bullet"/>
      <w:lvlText w:val="•"/>
      <w:lvlJc w:val="left"/>
      <w:pPr>
        <w:ind w:left="4750" w:hanging="164"/>
      </w:pPr>
      <w:rPr>
        <w:rFonts w:hint="default"/>
        <w:lang w:val="vi" w:eastAsia="en-US" w:bidi="ar-SA"/>
      </w:rPr>
    </w:lvl>
    <w:lvl w:ilvl="5">
      <w:start w:val="0"/>
      <w:numFmt w:val="bullet"/>
      <w:lvlText w:val="•"/>
      <w:lvlJc w:val="left"/>
      <w:pPr>
        <w:ind w:left="5683" w:hanging="164"/>
      </w:pPr>
      <w:rPr>
        <w:rFonts w:hint="default"/>
        <w:lang w:val="vi" w:eastAsia="en-US" w:bidi="ar-SA"/>
      </w:rPr>
    </w:lvl>
    <w:lvl w:ilvl="6">
      <w:start w:val="0"/>
      <w:numFmt w:val="bullet"/>
      <w:lvlText w:val="•"/>
      <w:lvlJc w:val="left"/>
      <w:pPr>
        <w:ind w:left="6616" w:hanging="164"/>
      </w:pPr>
      <w:rPr>
        <w:rFonts w:hint="default"/>
        <w:lang w:val="vi" w:eastAsia="en-US" w:bidi="ar-SA"/>
      </w:rPr>
    </w:lvl>
    <w:lvl w:ilvl="7">
      <w:start w:val="0"/>
      <w:numFmt w:val="bullet"/>
      <w:lvlText w:val="•"/>
      <w:lvlJc w:val="left"/>
      <w:pPr>
        <w:ind w:left="7549" w:hanging="164"/>
      </w:pPr>
      <w:rPr>
        <w:rFonts w:hint="default"/>
        <w:lang w:val="vi" w:eastAsia="en-US" w:bidi="ar-SA"/>
      </w:rPr>
    </w:lvl>
    <w:lvl w:ilvl="8">
      <w:start w:val="0"/>
      <w:numFmt w:val="bullet"/>
      <w:lvlText w:val="•"/>
      <w:lvlJc w:val="left"/>
      <w:pPr>
        <w:ind w:left="8481" w:hanging="164"/>
      </w:pPr>
      <w:rPr>
        <w:rFonts w:hint="default"/>
        <w:lang w:val="vi" w:eastAsia="en-US" w:bidi="ar-SA"/>
      </w:rPr>
    </w:lvl>
  </w:abstractNum>
  <w:abstractNum w:abstractNumId="232">
    <w:multiLevelType w:val="hybridMultilevel"/>
    <w:lvl w:ilvl="0">
      <w:start w:val="2"/>
      <w:numFmt w:val="decimal"/>
      <w:lvlText w:val="%1."/>
      <w:lvlJc w:val="left"/>
      <w:pPr>
        <w:ind w:left="575" w:hanging="432"/>
        <w:jc w:val="left"/>
      </w:pPr>
      <w:rPr>
        <w:rFonts w:hint="default" w:ascii="Times New Roman" w:hAnsi="Times New Roman" w:eastAsia="Times New Roman" w:cs="Times New Roman"/>
        <w:b/>
        <w:bCs/>
        <w:i w:val="0"/>
        <w:iCs w:val="0"/>
        <w:spacing w:val="0"/>
        <w:w w:val="100"/>
        <w:sz w:val="28"/>
        <w:szCs w:val="28"/>
        <w:lang w:val="vi" w:eastAsia="en-US" w:bidi="ar-SA"/>
      </w:rPr>
    </w:lvl>
    <w:lvl w:ilvl="1">
      <w:start w:val="1"/>
      <w:numFmt w:val="decimal"/>
      <w:lvlText w:val="%1.%2."/>
      <w:lvlJc w:val="left"/>
      <w:pPr>
        <w:ind w:left="719" w:hanging="576"/>
        <w:jc w:val="left"/>
      </w:pPr>
      <w:rPr>
        <w:rFonts w:hint="default" w:ascii="Times New Roman" w:hAnsi="Times New Roman" w:eastAsia="Times New Roman" w:cs="Times New Roman"/>
        <w:b/>
        <w:bCs/>
        <w:i/>
        <w:iCs/>
        <w:spacing w:val="0"/>
        <w:w w:val="100"/>
        <w:sz w:val="28"/>
        <w:szCs w:val="28"/>
        <w:lang w:val="vi" w:eastAsia="en-US" w:bidi="ar-SA"/>
      </w:rPr>
    </w:lvl>
    <w:lvl w:ilvl="2">
      <w:start w:val="1"/>
      <w:numFmt w:val="decimal"/>
      <w:lvlText w:val="%1.%2.%3."/>
      <w:lvlJc w:val="left"/>
      <w:pPr>
        <w:ind w:left="863" w:hanging="720"/>
        <w:jc w:val="left"/>
      </w:pPr>
      <w:rPr>
        <w:rFonts w:hint="default" w:ascii="Times New Roman" w:hAnsi="Times New Roman" w:eastAsia="Times New Roman" w:cs="Times New Roman"/>
        <w:b/>
        <w:bCs/>
        <w:i/>
        <w:iCs/>
        <w:spacing w:val="-3"/>
        <w:w w:val="100"/>
        <w:sz w:val="28"/>
        <w:szCs w:val="28"/>
        <w:lang w:val="vi" w:eastAsia="en-US" w:bidi="ar-SA"/>
      </w:rPr>
    </w:lvl>
    <w:lvl w:ilvl="3">
      <w:start w:val="1"/>
      <w:numFmt w:val="decimal"/>
      <w:lvlText w:val="%1.%2.%3.%4."/>
      <w:lvlJc w:val="left"/>
      <w:pPr>
        <w:ind w:left="1007" w:hanging="864"/>
        <w:jc w:val="right"/>
      </w:pPr>
      <w:rPr>
        <w:rFonts w:hint="default" w:ascii="Times New Roman" w:hAnsi="Times New Roman" w:eastAsia="Times New Roman" w:cs="Times New Roman"/>
        <w:b w:val="0"/>
        <w:bCs w:val="0"/>
        <w:i/>
        <w:iCs/>
        <w:spacing w:val="-3"/>
        <w:w w:val="100"/>
        <w:sz w:val="28"/>
        <w:szCs w:val="28"/>
        <w:lang w:val="vi" w:eastAsia="en-US" w:bidi="ar-SA"/>
      </w:rPr>
    </w:lvl>
    <w:lvl w:ilvl="4">
      <w:start w:val="0"/>
      <w:numFmt w:val="bullet"/>
      <w:lvlText w:val="•"/>
      <w:lvlJc w:val="left"/>
      <w:pPr>
        <w:ind w:left="1580" w:hanging="864"/>
      </w:pPr>
      <w:rPr>
        <w:rFonts w:hint="default"/>
        <w:lang w:val="vi" w:eastAsia="en-US" w:bidi="ar-SA"/>
      </w:rPr>
    </w:lvl>
    <w:lvl w:ilvl="5">
      <w:start w:val="0"/>
      <w:numFmt w:val="bullet"/>
      <w:lvlText w:val="•"/>
      <w:lvlJc w:val="left"/>
      <w:pPr>
        <w:ind w:left="2359" w:hanging="864"/>
      </w:pPr>
      <w:rPr>
        <w:rFonts w:hint="default"/>
        <w:lang w:val="vi" w:eastAsia="en-US" w:bidi="ar-SA"/>
      </w:rPr>
    </w:lvl>
    <w:lvl w:ilvl="6">
      <w:start w:val="0"/>
      <w:numFmt w:val="bullet"/>
      <w:lvlText w:val="•"/>
      <w:lvlJc w:val="left"/>
      <w:pPr>
        <w:ind w:left="3138" w:hanging="864"/>
      </w:pPr>
      <w:rPr>
        <w:rFonts w:hint="default"/>
        <w:lang w:val="vi" w:eastAsia="en-US" w:bidi="ar-SA"/>
      </w:rPr>
    </w:lvl>
    <w:lvl w:ilvl="7">
      <w:start w:val="0"/>
      <w:numFmt w:val="bullet"/>
      <w:lvlText w:val="•"/>
      <w:lvlJc w:val="left"/>
      <w:pPr>
        <w:ind w:left="3918" w:hanging="864"/>
      </w:pPr>
      <w:rPr>
        <w:rFonts w:hint="default"/>
        <w:lang w:val="vi" w:eastAsia="en-US" w:bidi="ar-SA"/>
      </w:rPr>
    </w:lvl>
    <w:lvl w:ilvl="8">
      <w:start w:val="0"/>
      <w:numFmt w:val="bullet"/>
      <w:lvlText w:val="•"/>
      <w:lvlJc w:val="left"/>
      <w:pPr>
        <w:ind w:left="4697" w:hanging="864"/>
      </w:pPr>
      <w:rPr>
        <w:rFonts w:hint="default"/>
        <w:lang w:val="vi" w:eastAsia="en-US" w:bidi="ar-SA"/>
      </w:rPr>
    </w:lvl>
  </w:abstractNum>
  <w:abstractNum w:abstractNumId="231">
    <w:multiLevelType w:val="hybridMultilevel"/>
    <w:lvl w:ilvl="0">
      <w:start w:val="0"/>
      <w:numFmt w:val="bullet"/>
      <w:lvlText w:val="-"/>
      <w:lvlJc w:val="left"/>
      <w:pPr>
        <w:ind w:left="143"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160" w:hanging="164"/>
      </w:pPr>
      <w:rPr>
        <w:rFonts w:hint="default"/>
        <w:lang w:val="vi" w:eastAsia="en-US" w:bidi="ar-SA"/>
      </w:rPr>
    </w:lvl>
    <w:lvl w:ilvl="2">
      <w:start w:val="0"/>
      <w:numFmt w:val="bullet"/>
      <w:lvlText w:val="•"/>
      <w:lvlJc w:val="left"/>
      <w:pPr>
        <w:ind w:left="2181" w:hanging="164"/>
      </w:pPr>
      <w:rPr>
        <w:rFonts w:hint="default"/>
        <w:lang w:val="vi" w:eastAsia="en-US" w:bidi="ar-SA"/>
      </w:rPr>
    </w:lvl>
    <w:lvl w:ilvl="3">
      <w:start w:val="0"/>
      <w:numFmt w:val="bullet"/>
      <w:lvlText w:val="•"/>
      <w:lvlJc w:val="left"/>
      <w:pPr>
        <w:ind w:left="3202" w:hanging="164"/>
      </w:pPr>
      <w:rPr>
        <w:rFonts w:hint="default"/>
        <w:lang w:val="vi" w:eastAsia="en-US" w:bidi="ar-SA"/>
      </w:rPr>
    </w:lvl>
    <w:lvl w:ilvl="4">
      <w:start w:val="0"/>
      <w:numFmt w:val="bullet"/>
      <w:lvlText w:val="•"/>
      <w:lvlJc w:val="left"/>
      <w:pPr>
        <w:ind w:left="4222" w:hanging="164"/>
      </w:pPr>
      <w:rPr>
        <w:rFonts w:hint="default"/>
        <w:lang w:val="vi" w:eastAsia="en-US" w:bidi="ar-SA"/>
      </w:rPr>
    </w:lvl>
    <w:lvl w:ilvl="5">
      <w:start w:val="0"/>
      <w:numFmt w:val="bullet"/>
      <w:lvlText w:val="•"/>
      <w:lvlJc w:val="left"/>
      <w:pPr>
        <w:ind w:left="5243" w:hanging="164"/>
      </w:pPr>
      <w:rPr>
        <w:rFonts w:hint="default"/>
        <w:lang w:val="vi" w:eastAsia="en-US" w:bidi="ar-SA"/>
      </w:rPr>
    </w:lvl>
    <w:lvl w:ilvl="6">
      <w:start w:val="0"/>
      <w:numFmt w:val="bullet"/>
      <w:lvlText w:val="•"/>
      <w:lvlJc w:val="left"/>
      <w:pPr>
        <w:ind w:left="6264" w:hanging="164"/>
      </w:pPr>
      <w:rPr>
        <w:rFonts w:hint="default"/>
        <w:lang w:val="vi" w:eastAsia="en-US" w:bidi="ar-SA"/>
      </w:rPr>
    </w:lvl>
    <w:lvl w:ilvl="7">
      <w:start w:val="0"/>
      <w:numFmt w:val="bullet"/>
      <w:lvlText w:val="•"/>
      <w:lvlJc w:val="left"/>
      <w:pPr>
        <w:ind w:left="7285" w:hanging="164"/>
      </w:pPr>
      <w:rPr>
        <w:rFonts w:hint="default"/>
        <w:lang w:val="vi" w:eastAsia="en-US" w:bidi="ar-SA"/>
      </w:rPr>
    </w:lvl>
    <w:lvl w:ilvl="8">
      <w:start w:val="0"/>
      <w:numFmt w:val="bullet"/>
      <w:lvlText w:val="•"/>
      <w:lvlJc w:val="left"/>
      <w:pPr>
        <w:ind w:left="8305" w:hanging="164"/>
      </w:pPr>
      <w:rPr>
        <w:rFonts w:hint="default"/>
        <w:lang w:val="vi" w:eastAsia="en-US" w:bidi="ar-SA"/>
      </w:rPr>
    </w:lvl>
  </w:abstractNum>
  <w:abstractNum w:abstractNumId="230">
    <w:multiLevelType w:val="hybridMultilevel"/>
    <w:lvl w:ilvl="0">
      <w:start w:val="0"/>
      <w:numFmt w:val="bullet"/>
      <w:lvlText w:val="-"/>
      <w:lvlJc w:val="left"/>
      <w:pPr>
        <w:ind w:left="863" w:hanging="360"/>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808" w:hanging="360"/>
      </w:pPr>
      <w:rPr>
        <w:rFonts w:hint="default"/>
        <w:lang w:val="vi" w:eastAsia="en-US" w:bidi="ar-SA"/>
      </w:rPr>
    </w:lvl>
    <w:lvl w:ilvl="2">
      <w:start w:val="0"/>
      <w:numFmt w:val="bullet"/>
      <w:lvlText w:val="•"/>
      <w:lvlJc w:val="left"/>
      <w:pPr>
        <w:ind w:left="2757" w:hanging="360"/>
      </w:pPr>
      <w:rPr>
        <w:rFonts w:hint="default"/>
        <w:lang w:val="vi" w:eastAsia="en-US" w:bidi="ar-SA"/>
      </w:rPr>
    </w:lvl>
    <w:lvl w:ilvl="3">
      <w:start w:val="0"/>
      <w:numFmt w:val="bullet"/>
      <w:lvlText w:val="•"/>
      <w:lvlJc w:val="left"/>
      <w:pPr>
        <w:ind w:left="3706" w:hanging="360"/>
      </w:pPr>
      <w:rPr>
        <w:rFonts w:hint="default"/>
        <w:lang w:val="vi" w:eastAsia="en-US" w:bidi="ar-SA"/>
      </w:rPr>
    </w:lvl>
    <w:lvl w:ilvl="4">
      <w:start w:val="0"/>
      <w:numFmt w:val="bullet"/>
      <w:lvlText w:val="•"/>
      <w:lvlJc w:val="left"/>
      <w:pPr>
        <w:ind w:left="4654" w:hanging="360"/>
      </w:pPr>
      <w:rPr>
        <w:rFonts w:hint="default"/>
        <w:lang w:val="vi" w:eastAsia="en-US" w:bidi="ar-SA"/>
      </w:rPr>
    </w:lvl>
    <w:lvl w:ilvl="5">
      <w:start w:val="0"/>
      <w:numFmt w:val="bullet"/>
      <w:lvlText w:val="•"/>
      <w:lvlJc w:val="left"/>
      <w:pPr>
        <w:ind w:left="5603" w:hanging="360"/>
      </w:pPr>
      <w:rPr>
        <w:rFonts w:hint="default"/>
        <w:lang w:val="vi" w:eastAsia="en-US" w:bidi="ar-SA"/>
      </w:rPr>
    </w:lvl>
    <w:lvl w:ilvl="6">
      <w:start w:val="0"/>
      <w:numFmt w:val="bullet"/>
      <w:lvlText w:val="•"/>
      <w:lvlJc w:val="left"/>
      <w:pPr>
        <w:ind w:left="6552" w:hanging="360"/>
      </w:pPr>
      <w:rPr>
        <w:rFonts w:hint="default"/>
        <w:lang w:val="vi" w:eastAsia="en-US" w:bidi="ar-SA"/>
      </w:rPr>
    </w:lvl>
    <w:lvl w:ilvl="7">
      <w:start w:val="0"/>
      <w:numFmt w:val="bullet"/>
      <w:lvlText w:val="•"/>
      <w:lvlJc w:val="left"/>
      <w:pPr>
        <w:ind w:left="7501" w:hanging="360"/>
      </w:pPr>
      <w:rPr>
        <w:rFonts w:hint="default"/>
        <w:lang w:val="vi" w:eastAsia="en-US" w:bidi="ar-SA"/>
      </w:rPr>
    </w:lvl>
    <w:lvl w:ilvl="8">
      <w:start w:val="0"/>
      <w:numFmt w:val="bullet"/>
      <w:lvlText w:val="•"/>
      <w:lvlJc w:val="left"/>
      <w:pPr>
        <w:ind w:left="8449" w:hanging="360"/>
      </w:pPr>
      <w:rPr>
        <w:rFonts w:hint="default"/>
        <w:lang w:val="vi" w:eastAsia="en-US" w:bidi="ar-SA"/>
      </w:rPr>
    </w:lvl>
  </w:abstractNum>
  <w:abstractNum w:abstractNumId="229">
    <w:multiLevelType w:val="hybridMultilevel"/>
    <w:lvl w:ilvl="0">
      <w:start w:val="0"/>
      <w:numFmt w:val="bullet"/>
      <w:lvlText w:val="-"/>
      <w:lvlJc w:val="left"/>
      <w:pPr>
        <w:ind w:left="722"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01" w:hanging="164"/>
      </w:pPr>
      <w:rPr>
        <w:rFonts w:hint="default"/>
        <w:lang w:val="vi" w:eastAsia="en-US" w:bidi="ar-SA"/>
      </w:rPr>
    </w:lvl>
    <w:lvl w:ilvl="2">
      <w:start w:val="0"/>
      <w:numFmt w:val="bullet"/>
      <w:lvlText w:val="•"/>
      <w:lvlJc w:val="left"/>
      <w:pPr>
        <w:ind w:left="1282" w:hanging="164"/>
      </w:pPr>
      <w:rPr>
        <w:rFonts w:hint="default"/>
        <w:lang w:val="vi" w:eastAsia="en-US" w:bidi="ar-SA"/>
      </w:rPr>
    </w:lvl>
    <w:lvl w:ilvl="3">
      <w:start w:val="0"/>
      <w:numFmt w:val="bullet"/>
      <w:lvlText w:val="•"/>
      <w:lvlJc w:val="left"/>
      <w:pPr>
        <w:ind w:left="1563" w:hanging="164"/>
      </w:pPr>
      <w:rPr>
        <w:rFonts w:hint="default"/>
        <w:lang w:val="vi" w:eastAsia="en-US" w:bidi="ar-SA"/>
      </w:rPr>
    </w:lvl>
    <w:lvl w:ilvl="4">
      <w:start w:val="0"/>
      <w:numFmt w:val="bullet"/>
      <w:lvlText w:val="•"/>
      <w:lvlJc w:val="left"/>
      <w:pPr>
        <w:ind w:left="1844" w:hanging="164"/>
      </w:pPr>
      <w:rPr>
        <w:rFonts w:hint="default"/>
        <w:lang w:val="vi" w:eastAsia="en-US" w:bidi="ar-SA"/>
      </w:rPr>
    </w:lvl>
    <w:lvl w:ilvl="5">
      <w:start w:val="0"/>
      <w:numFmt w:val="bullet"/>
      <w:lvlText w:val="•"/>
      <w:lvlJc w:val="left"/>
      <w:pPr>
        <w:ind w:left="2125" w:hanging="164"/>
      </w:pPr>
      <w:rPr>
        <w:rFonts w:hint="default"/>
        <w:lang w:val="vi" w:eastAsia="en-US" w:bidi="ar-SA"/>
      </w:rPr>
    </w:lvl>
    <w:lvl w:ilvl="6">
      <w:start w:val="0"/>
      <w:numFmt w:val="bullet"/>
      <w:lvlText w:val="•"/>
      <w:lvlJc w:val="left"/>
      <w:pPr>
        <w:ind w:left="2406" w:hanging="164"/>
      </w:pPr>
      <w:rPr>
        <w:rFonts w:hint="default"/>
        <w:lang w:val="vi" w:eastAsia="en-US" w:bidi="ar-SA"/>
      </w:rPr>
    </w:lvl>
    <w:lvl w:ilvl="7">
      <w:start w:val="0"/>
      <w:numFmt w:val="bullet"/>
      <w:lvlText w:val="•"/>
      <w:lvlJc w:val="left"/>
      <w:pPr>
        <w:ind w:left="2687" w:hanging="164"/>
      </w:pPr>
      <w:rPr>
        <w:rFonts w:hint="default"/>
        <w:lang w:val="vi" w:eastAsia="en-US" w:bidi="ar-SA"/>
      </w:rPr>
    </w:lvl>
    <w:lvl w:ilvl="8">
      <w:start w:val="0"/>
      <w:numFmt w:val="bullet"/>
      <w:lvlText w:val="•"/>
      <w:lvlJc w:val="left"/>
      <w:pPr>
        <w:ind w:left="2968" w:hanging="164"/>
      </w:pPr>
      <w:rPr>
        <w:rFonts w:hint="default"/>
        <w:lang w:val="vi" w:eastAsia="en-US" w:bidi="ar-SA"/>
      </w:rPr>
    </w:lvl>
  </w:abstractNum>
  <w:abstractNum w:abstractNumId="228">
    <w:multiLevelType w:val="hybridMultilevel"/>
    <w:lvl w:ilvl="0">
      <w:start w:val="0"/>
      <w:numFmt w:val="bullet"/>
      <w:lvlText w:val="-"/>
      <w:lvlJc w:val="left"/>
      <w:pPr>
        <w:ind w:left="269"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87" w:hanging="164"/>
      </w:pPr>
      <w:rPr>
        <w:rFonts w:hint="default"/>
        <w:lang w:val="vi" w:eastAsia="en-US" w:bidi="ar-SA"/>
      </w:rPr>
    </w:lvl>
    <w:lvl w:ilvl="2">
      <w:start w:val="0"/>
      <w:numFmt w:val="bullet"/>
      <w:lvlText w:val="•"/>
      <w:lvlJc w:val="left"/>
      <w:pPr>
        <w:ind w:left="914" w:hanging="164"/>
      </w:pPr>
      <w:rPr>
        <w:rFonts w:hint="default"/>
        <w:lang w:val="vi" w:eastAsia="en-US" w:bidi="ar-SA"/>
      </w:rPr>
    </w:lvl>
    <w:lvl w:ilvl="3">
      <w:start w:val="0"/>
      <w:numFmt w:val="bullet"/>
      <w:lvlText w:val="•"/>
      <w:lvlJc w:val="left"/>
      <w:pPr>
        <w:ind w:left="1241" w:hanging="164"/>
      </w:pPr>
      <w:rPr>
        <w:rFonts w:hint="default"/>
        <w:lang w:val="vi" w:eastAsia="en-US" w:bidi="ar-SA"/>
      </w:rPr>
    </w:lvl>
    <w:lvl w:ilvl="4">
      <w:start w:val="0"/>
      <w:numFmt w:val="bullet"/>
      <w:lvlText w:val="•"/>
      <w:lvlJc w:val="left"/>
      <w:pPr>
        <w:ind w:left="1568" w:hanging="164"/>
      </w:pPr>
      <w:rPr>
        <w:rFonts w:hint="default"/>
        <w:lang w:val="vi" w:eastAsia="en-US" w:bidi="ar-SA"/>
      </w:rPr>
    </w:lvl>
    <w:lvl w:ilvl="5">
      <w:start w:val="0"/>
      <w:numFmt w:val="bullet"/>
      <w:lvlText w:val="•"/>
      <w:lvlJc w:val="left"/>
      <w:pPr>
        <w:ind w:left="1895" w:hanging="164"/>
      </w:pPr>
      <w:rPr>
        <w:rFonts w:hint="default"/>
        <w:lang w:val="vi" w:eastAsia="en-US" w:bidi="ar-SA"/>
      </w:rPr>
    </w:lvl>
    <w:lvl w:ilvl="6">
      <w:start w:val="0"/>
      <w:numFmt w:val="bullet"/>
      <w:lvlText w:val="•"/>
      <w:lvlJc w:val="left"/>
      <w:pPr>
        <w:ind w:left="2222" w:hanging="164"/>
      </w:pPr>
      <w:rPr>
        <w:rFonts w:hint="default"/>
        <w:lang w:val="vi" w:eastAsia="en-US" w:bidi="ar-SA"/>
      </w:rPr>
    </w:lvl>
    <w:lvl w:ilvl="7">
      <w:start w:val="0"/>
      <w:numFmt w:val="bullet"/>
      <w:lvlText w:val="•"/>
      <w:lvlJc w:val="left"/>
      <w:pPr>
        <w:ind w:left="2549" w:hanging="164"/>
      </w:pPr>
      <w:rPr>
        <w:rFonts w:hint="default"/>
        <w:lang w:val="vi" w:eastAsia="en-US" w:bidi="ar-SA"/>
      </w:rPr>
    </w:lvl>
    <w:lvl w:ilvl="8">
      <w:start w:val="0"/>
      <w:numFmt w:val="bullet"/>
      <w:lvlText w:val="•"/>
      <w:lvlJc w:val="left"/>
      <w:pPr>
        <w:ind w:left="2876" w:hanging="164"/>
      </w:pPr>
      <w:rPr>
        <w:rFonts w:hint="default"/>
        <w:lang w:val="vi" w:eastAsia="en-US" w:bidi="ar-SA"/>
      </w:rPr>
    </w:lvl>
  </w:abstractNum>
  <w:abstractNum w:abstractNumId="227">
    <w:multiLevelType w:val="hybridMultilevel"/>
    <w:lvl w:ilvl="0">
      <w:start w:val="0"/>
      <w:numFmt w:val="bullet"/>
      <w:lvlText w:val="-"/>
      <w:lvlJc w:val="left"/>
      <w:pPr>
        <w:ind w:left="269"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87" w:hanging="164"/>
      </w:pPr>
      <w:rPr>
        <w:rFonts w:hint="default"/>
        <w:lang w:val="vi" w:eastAsia="en-US" w:bidi="ar-SA"/>
      </w:rPr>
    </w:lvl>
    <w:lvl w:ilvl="2">
      <w:start w:val="0"/>
      <w:numFmt w:val="bullet"/>
      <w:lvlText w:val="•"/>
      <w:lvlJc w:val="left"/>
      <w:pPr>
        <w:ind w:left="914" w:hanging="164"/>
      </w:pPr>
      <w:rPr>
        <w:rFonts w:hint="default"/>
        <w:lang w:val="vi" w:eastAsia="en-US" w:bidi="ar-SA"/>
      </w:rPr>
    </w:lvl>
    <w:lvl w:ilvl="3">
      <w:start w:val="0"/>
      <w:numFmt w:val="bullet"/>
      <w:lvlText w:val="•"/>
      <w:lvlJc w:val="left"/>
      <w:pPr>
        <w:ind w:left="1241" w:hanging="164"/>
      </w:pPr>
      <w:rPr>
        <w:rFonts w:hint="default"/>
        <w:lang w:val="vi" w:eastAsia="en-US" w:bidi="ar-SA"/>
      </w:rPr>
    </w:lvl>
    <w:lvl w:ilvl="4">
      <w:start w:val="0"/>
      <w:numFmt w:val="bullet"/>
      <w:lvlText w:val="•"/>
      <w:lvlJc w:val="left"/>
      <w:pPr>
        <w:ind w:left="1568" w:hanging="164"/>
      </w:pPr>
      <w:rPr>
        <w:rFonts w:hint="default"/>
        <w:lang w:val="vi" w:eastAsia="en-US" w:bidi="ar-SA"/>
      </w:rPr>
    </w:lvl>
    <w:lvl w:ilvl="5">
      <w:start w:val="0"/>
      <w:numFmt w:val="bullet"/>
      <w:lvlText w:val="•"/>
      <w:lvlJc w:val="left"/>
      <w:pPr>
        <w:ind w:left="1895" w:hanging="164"/>
      </w:pPr>
      <w:rPr>
        <w:rFonts w:hint="default"/>
        <w:lang w:val="vi" w:eastAsia="en-US" w:bidi="ar-SA"/>
      </w:rPr>
    </w:lvl>
    <w:lvl w:ilvl="6">
      <w:start w:val="0"/>
      <w:numFmt w:val="bullet"/>
      <w:lvlText w:val="•"/>
      <w:lvlJc w:val="left"/>
      <w:pPr>
        <w:ind w:left="2222" w:hanging="164"/>
      </w:pPr>
      <w:rPr>
        <w:rFonts w:hint="default"/>
        <w:lang w:val="vi" w:eastAsia="en-US" w:bidi="ar-SA"/>
      </w:rPr>
    </w:lvl>
    <w:lvl w:ilvl="7">
      <w:start w:val="0"/>
      <w:numFmt w:val="bullet"/>
      <w:lvlText w:val="•"/>
      <w:lvlJc w:val="left"/>
      <w:pPr>
        <w:ind w:left="2549" w:hanging="164"/>
      </w:pPr>
      <w:rPr>
        <w:rFonts w:hint="default"/>
        <w:lang w:val="vi" w:eastAsia="en-US" w:bidi="ar-SA"/>
      </w:rPr>
    </w:lvl>
    <w:lvl w:ilvl="8">
      <w:start w:val="0"/>
      <w:numFmt w:val="bullet"/>
      <w:lvlText w:val="•"/>
      <w:lvlJc w:val="left"/>
      <w:pPr>
        <w:ind w:left="2876" w:hanging="164"/>
      </w:pPr>
      <w:rPr>
        <w:rFonts w:hint="default"/>
        <w:lang w:val="vi" w:eastAsia="en-US" w:bidi="ar-SA"/>
      </w:rPr>
    </w:lvl>
  </w:abstractNum>
  <w:abstractNum w:abstractNumId="226">
    <w:multiLevelType w:val="hybridMultilevel"/>
    <w:lvl w:ilvl="0">
      <w:start w:val="0"/>
      <w:numFmt w:val="bullet"/>
      <w:lvlText w:val="-"/>
      <w:lvlJc w:val="left"/>
      <w:pPr>
        <w:ind w:left="269"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87" w:hanging="164"/>
      </w:pPr>
      <w:rPr>
        <w:rFonts w:hint="default"/>
        <w:lang w:val="vi" w:eastAsia="en-US" w:bidi="ar-SA"/>
      </w:rPr>
    </w:lvl>
    <w:lvl w:ilvl="2">
      <w:start w:val="0"/>
      <w:numFmt w:val="bullet"/>
      <w:lvlText w:val="•"/>
      <w:lvlJc w:val="left"/>
      <w:pPr>
        <w:ind w:left="914" w:hanging="164"/>
      </w:pPr>
      <w:rPr>
        <w:rFonts w:hint="default"/>
        <w:lang w:val="vi" w:eastAsia="en-US" w:bidi="ar-SA"/>
      </w:rPr>
    </w:lvl>
    <w:lvl w:ilvl="3">
      <w:start w:val="0"/>
      <w:numFmt w:val="bullet"/>
      <w:lvlText w:val="•"/>
      <w:lvlJc w:val="left"/>
      <w:pPr>
        <w:ind w:left="1241" w:hanging="164"/>
      </w:pPr>
      <w:rPr>
        <w:rFonts w:hint="default"/>
        <w:lang w:val="vi" w:eastAsia="en-US" w:bidi="ar-SA"/>
      </w:rPr>
    </w:lvl>
    <w:lvl w:ilvl="4">
      <w:start w:val="0"/>
      <w:numFmt w:val="bullet"/>
      <w:lvlText w:val="•"/>
      <w:lvlJc w:val="left"/>
      <w:pPr>
        <w:ind w:left="1568" w:hanging="164"/>
      </w:pPr>
      <w:rPr>
        <w:rFonts w:hint="default"/>
        <w:lang w:val="vi" w:eastAsia="en-US" w:bidi="ar-SA"/>
      </w:rPr>
    </w:lvl>
    <w:lvl w:ilvl="5">
      <w:start w:val="0"/>
      <w:numFmt w:val="bullet"/>
      <w:lvlText w:val="•"/>
      <w:lvlJc w:val="left"/>
      <w:pPr>
        <w:ind w:left="1895" w:hanging="164"/>
      </w:pPr>
      <w:rPr>
        <w:rFonts w:hint="default"/>
        <w:lang w:val="vi" w:eastAsia="en-US" w:bidi="ar-SA"/>
      </w:rPr>
    </w:lvl>
    <w:lvl w:ilvl="6">
      <w:start w:val="0"/>
      <w:numFmt w:val="bullet"/>
      <w:lvlText w:val="•"/>
      <w:lvlJc w:val="left"/>
      <w:pPr>
        <w:ind w:left="2222" w:hanging="164"/>
      </w:pPr>
      <w:rPr>
        <w:rFonts w:hint="default"/>
        <w:lang w:val="vi" w:eastAsia="en-US" w:bidi="ar-SA"/>
      </w:rPr>
    </w:lvl>
    <w:lvl w:ilvl="7">
      <w:start w:val="0"/>
      <w:numFmt w:val="bullet"/>
      <w:lvlText w:val="•"/>
      <w:lvlJc w:val="left"/>
      <w:pPr>
        <w:ind w:left="2549" w:hanging="164"/>
      </w:pPr>
      <w:rPr>
        <w:rFonts w:hint="default"/>
        <w:lang w:val="vi" w:eastAsia="en-US" w:bidi="ar-SA"/>
      </w:rPr>
    </w:lvl>
    <w:lvl w:ilvl="8">
      <w:start w:val="0"/>
      <w:numFmt w:val="bullet"/>
      <w:lvlText w:val="•"/>
      <w:lvlJc w:val="left"/>
      <w:pPr>
        <w:ind w:left="2876" w:hanging="164"/>
      </w:pPr>
      <w:rPr>
        <w:rFonts w:hint="default"/>
        <w:lang w:val="vi" w:eastAsia="en-US" w:bidi="ar-SA"/>
      </w:rPr>
    </w:lvl>
  </w:abstractNum>
  <w:abstractNum w:abstractNumId="225">
    <w:multiLevelType w:val="hybridMultilevel"/>
    <w:lvl w:ilvl="0">
      <w:start w:val="0"/>
      <w:numFmt w:val="bullet"/>
      <w:lvlText w:val="-"/>
      <w:lvlJc w:val="left"/>
      <w:pPr>
        <w:ind w:left="269"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87" w:hanging="164"/>
      </w:pPr>
      <w:rPr>
        <w:rFonts w:hint="default"/>
        <w:lang w:val="vi" w:eastAsia="en-US" w:bidi="ar-SA"/>
      </w:rPr>
    </w:lvl>
    <w:lvl w:ilvl="2">
      <w:start w:val="0"/>
      <w:numFmt w:val="bullet"/>
      <w:lvlText w:val="•"/>
      <w:lvlJc w:val="left"/>
      <w:pPr>
        <w:ind w:left="914" w:hanging="164"/>
      </w:pPr>
      <w:rPr>
        <w:rFonts w:hint="default"/>
        <w:lang w:val="vi" w:eastAsia="en-US" w:bidi="ar-SA"/>
      </w:rPr>
    </w:lvl>
    <w:lvl w:ilvl="3">
      <w:start w:val="0"/>
      <w:numFmt w:val="bullet"/>
      <w:lvlText w:val="•"/>
      <w:lvlJc w:val="left"/>
      <w:pPr>
        <w:ind w:left="1241" w:hanging="164"/>
      </w:pPr>
      <w:rPr>
        <w:rFonts w:hint="default"/>
        <w:lang w:val="vi" w:eastAsia="en-US" w:bidi="ar-SA"/>
      </w:rPr>
    </w:lvl>
    <w:lvl w:ilvl="4">
      <w:start w:val="0"/>
      <w:numFmt w:val="bullet"/>
      <w:lvlText w:val="•"/>
      <w:lvlJc w:val="left"/>
      <w:pPr>
        <w:ind w:left="1568" w:hanging="164"/>
      </w:pPr>
      <w:rPr>
        <w:rFonts w:hint="default"/>
        <w:lang w:val="vi" w:eastAsia="en-US" w:bidi="ar-SA"/>
      </w:rPr>
    </w:lvl>
    <w:lvl w:ilvl="5">
      <w:start w:val="0"/>
      <w:numFmt w:val="bullet"/>
      <w:lvlText w:val="•"/>
      <w:lvlJc w:val="left"/>
      <w:pPr>
        <w:ind w:left="1895" w:hanging="164"/>
      </w:pPr>
      <w:rPr>
        <w:rFonts w:hint="default"/>
        <w:lang w:val="vi" w:eastAsia="en-US" w:bidi="ar-SA"/>
      </w:rPr>
    </w:lvl>
    <w:lvl w:ilvl="6">
      <w:start w:val="0"/>
      <w:numFmt w:val="bullet"/>
      <w:lvlText w:val="•"/>
      <w:lvlJc w:val="left"/>
      <w:pPr>
        <w:ind w:left="2222" w:hanging="164"/>
      </w:pPr>
      <w:rPr>
        <w:rFonts w:hint="default"/>
        <w:lang w:val="vi" w:eastAsia="en-US" w:bidi="ar-SA"/>
      </w:rPr>
    </w:lvl>
    <w:lvl w:ilvl="7">
      <w:start w:val="0"/>
      <w:numFmt w:val="bullet"/>
      <w:lvlText w:val="•"/>
      <w:lvlJc w:val="left"/>
      <w:pPr>
        <w:ind w:left="2549" w:hanging="164"/>
      </w:pPr>
      <w:rPr>
        <w:rFonts w:hint="default"/>
        <w:lang w:val="vi" w:eastAsia="en-US" w:bidi="ar-SA"/>
      </w:rPr>
    </w:lvl>
    <w:lvl w:ilvl="8">
      <w:start w:val="0"/>
      <w:numFmt w:val="bullet"/>
      <w:lvlText w:val="•"/>
      <w:lvlJc w:val="left"/>
      <w:pPr>
        <w:ind w:left="2876" w:hanging="164"/>
      </w:pPr>
      <w:rPr>
        <w:rFonts w:hint="default"/>
        <w:lang w:val="vi" w:eastAsia="en-US" w:bidi="ar-SA"/>
      </w:rPr>
    </w:lvl>
  </w:abstractNum>
  <w:abstractNum w:abstractNumId="224">
    <w:multiLevelType w:val="hybridMultilevel"/>
    <w:lvl w:ilvl="0">
      <w:start w:val="0"/>
      <w:numFmt w:val="bullet"/>
      <w:lvlText w:val="-"/>
      <w:lvlJc w:val="left"/>
      <w:pPr>
        <w:ind w:left="269"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87" w:hanging="164"/>
      </w:pPr>
      <w:rPr>
        <w:rFonts w:hint="default"/>
        <w:lang w:val="vi" w:eastAsia="en-US" w:bidi="ar-SA"/>
      </w:rPr>
    </w:lvl>
    <w:lvl w:ilvl="2">
      <w:start w:val="0"/>
      <w:numFmt w:val="bullet"/>
      <w:lvlText w:val="•"/>
      <w:lvlJc w:val="left"/>
      <w:pPr>
        <w:ind w:left="914" w:hanging="164"/>
      </w:pPr>
      <w:rPr>
        <w:rFonts w:hint="default"/>
        <w:lang w:val="vi" w:eastAsia="en-US" w:bidi="ar-SA"/>
      </w:rPr>
    </w:lvl>
    <w:lvl w:ilvl="3">
      <w:start w:val="0"/>
      <w:numFmt w:val="bullet"/>
      <w:lvlText w:val="•"/>
      <w:lvlJc w:val="left"/>
      <w:pPr>
        <w:ind w:left="1241" w:hanging="164"/>
      </w:pPr>
      <w:rPr>
        <w:rFonts w:hint="default"/>
        <w:lang w:val="vi" w:eastAsia="en-US" w:bidi="ar-SA"/>
      </w:rPr>
    </w:lvl>
    <w:lvl w:ilvl="4">
      <w:start w:val="0"/>
      <w:numFmt w:val="bullet"/>
      <w:lvlText w:val="•"/>
      <w:lvlJc w:val="left"/>
      <w:pPr>
        <w:ind w:left="1568" w:hanging="164"/>
      </w:pPr>
      <w:rPr>
        <w:rFonts w:hint="default"/>
        <w:lang w:val="vi" w:eastAsia="en-US" w:bidi="ar-SA"/>
      </w:rPr>
    </w:lvl>
    <w:lvl w:ilvl="5">
      <w:start w:val="0"/>
      <w:numFmt w:val="bullet"/>
      <w:lvlText w:val="•"/>
      <w:lvlJc w:val="left"/>
      <w:pPr>
        <w:ind w:left="1895" w:hanging="164"/>
      </w:pPr>
      <w:rPr>
        <w:rFonts w:hint="default"/>
        <w:lang w:val="vi" w:eastAsia="en-US" w:bidi="ar-SA"/>
      </w:rPr>
    </w:lvl>
    <w:lvl w:ilvl="6">
      <w:start w:val="0"/>
      <w:numFmt w:val="bullet"/>
      <w:lvlText w:val="•"/>
      <w:lvlJc w:val="left"/>
      <w:pPr>
        <w:ind w:left="2222" w:hanging="164"/>
      </w:pPr>
      <w:rPr>
        <w:rFonts w:hint="default"/>
        <w:lang w:val="vi" w:eastAsia="en-US" w:bidi="ar-SA"/>
      </w:rPr>
    </w:lvl>
    <w:lvl w:ilvl="7">
      <w:start w:val="0"/>
      <w:numFmt w:val="bullet"/>
      <w:lvlText w:val="•"/>
      <w:lvlJc w:val="left"/>
      <w:pPr>
        <w:ind w:left="2549" w:hanging="164"/>
      </w:pPr>
      <w:rPr>
        <w:rFonts w:hint="default"/>
        <w:lang w:val="vi" w:eastAsia="en-US" w:bidi="ar-SA"/>
      </w:rPr>
    </w:lvl>
    <w:lvl w:ilvl="8">
      <w:start w:val="0"/>
      <w:numFmt w:val="bullet"/>
      <w:lvlText w:val="•"/>
      <w:lvlJc w:val="left"/>
      <w:pPr>
        <w:ind w:left="2876" w:hanging="164"/>
      </w:pPr>
      <w:rPr>
        <w:rFonts w:hint="default"/>
        <w:lang w:val="vi" w:eastAsia="en-US" w:bidi="ar-SA"/>
      </w:rPr>
    </w:lvl>
  </w:abstractNum>
  <w:abstractNum w:abstractNumId="223">
    <w:multiLevelType w:val="hybridMultilevel"/>
    <w:lvl w:ilvl="0">
      <w:start w:val="0"/>
      <w:numFmt w:val="bullet"/>
      <w:lvlText w:val="-"/>
      <w:lvlJc w:val="left"/>
      <w:pPr>
        <w:ind w:left="106"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443" w:hanging="164"/>
      </w:pPr>
      <w:rPr>
        <w:rFonts w:hint="default"/>
        <w:lang w:val="vi" w:eastAsia="en-US" w:bidi="ar-SA"/>
      </w:rPr>
    </w:lvl>
    <w:lvl w:ilvl="2">
      <w:start w:val="0"/>
      <w:numFmt w:val="bullet"/>
      <w:lvlText w:val="•"/>
      <w:lvlJc w:val="left"/>
      <w:pPr>
        <w:ind w:left="786" w:hanging="164"/>
      </w:pPr>
      <w:rPr>
        <w:rFonts w:hint="default"/>
        <w:lang w:val="vi" w:eastAsia="en-US" w:bidi="ar-SA"/>
      </w:rPr>
    </w:lvl>
    <w:lvl w:ilvl="3">
      <w:start w:val="0"/>
      <w:numFmt w:val="bullet"/>
      <w:lvlText w:val="•"/>
      <w:lvlJc w:val="left"/>
      <w:pPr>
        <w:ind w:left="1129" w:hanging="164"/>
      </w:pPr>
      <w:rPr>
        <w:rFonts w:hint="default"/>
        <w:lang w:val="vi" w:eastAsia="en-US" w:bidi="ar-SA"/>
      </w:rPr>
    </w:lvl>
    <w:lvl w:ilvl="4">
      <w:start w:val="0"/>
      <w:numFmt w:val="bullet"/>
      <w:lvlText w:val="•"/>
      <w:lvlJc w:val="left"/>
      <w:pPr>
        <w:ind w:left="1472" w:hanging="164"/>
      </w:pPr>
      <w:rPr>
        <w:rFonts w:hint="default"/>
        <w:lang w:val="vi" w:eastAsia="en-US" w:bidi="ar-SA"/>
      </w:rPr>
    </w:lvl>
    <w:lvl w:ilvl="5">
      <w:start w:val="0"/>
      <w:numFmt w:val="bullet"/>
      <w:lvlText w:val="•"/>
      <w:lvlJc w:val="left"/>
      <w:pPr>
        <w:ind w:left="1815" w:hanging="164"/>
      </w:pPr>
      <w:rPr>
        <w:rFonts w:hint="default"/>
        <w:lang w:val="vi" w:eastAsia="en-US" w:bidi="ar-SA"/>
      </w:rPr>
    </w:lvl>
    <w:lvl w:ilvl="6">
      <w:start w:val="0"/>
      <w:numFmt w:val="bullet"/>
      <w:lvlText w:val="•"/>
      <w:lvlJc w:val="left"/>
      <w:pPr>
        <w:ind w:left="2158" w:hanging="164"/>
      </w:pPr>
      <w:rPr>
        <w:rFonts w:hint="default"/>
        <w:lang w:val="vi" w:eastAsia="en-US" w:bidi="ar-SA"/>
      </w:rPr>
    </w:lvl>
    <w:lvl w:ilvl="7">
      <w:start w:val="0"/>
      <w:numFmt w:val="bullet"/>
      <w:lvlText w:val="•"/>
      <w:lvlJc w:val="left"/>
      <w:pPr>
        <w:ind w:left="2501" w:hanging="164"/>
      </w:pPr>
      <w:rPr>
        <w:rFonts w:hint="default"/>
        <w:lang w:val="vi" w:eastAsia="en-US" w:bidi="ar-SA"/>
      </w:rPr>
    </w:lvl>
    <w:lvl w:ilvl="8">
      <w:start w:val="0"/>
      <w:numFmt w:val="bullet"/>
      <w:lvlText w:val="•"/>
      <w:lvlJc w:val="left"/>
      <w:pPr>
        <w:ind w:left="2844" w:hanging="164"/>
      </w:pPr>
      <w:rPr>
        <w:rFonts w:hint="default"/>
        <w:lang w:val="vi" w:eastAsia="en-US" w:bidi="ar-SA"/>
      </w:rPr>
    </w:lvl>
  </w:abstractNum>
  <w:abstractNum w:abstractNumId="222">
    <w:multiLevelType w:val="hybridMultilevel"/>
    <w:lvl w:ilvl="0">
      <w:start w:val="0"/>
      <w:numFmt w:val="bullet"/>
      <w:lvlText w:val="-"/>
      <w:lvlJc w:val="left"/>
      <w:pPr>
        <w:ind w:left="722"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01" w:hanging="164"/>
      </w:pPr>
      <w:rPr>
        <w:rFonts w:hint="default"/>
        <w:lang w:val="vi" w:eastAsia="en-US" w:bidi="ar-SA"/>
      </w:rPr>
    </w:lvl>
    <w:lvl w:ilvl="2">
      <w:start w:val="0"/>
      <w:numFmt w:val="bullet"/>
      <w:lvlText w:val="•"/>
      <w:lvlJc w:val="left"/>
      <w:pPr>
        <w:ind w:left="1282" w:hanging="164"/>
      </w:pPr>
      <w:rPr>
        <w:rFonts w:hint="default"/>
        <w:lang w:val="vi" w:eastAsia="en-US" w:bidi="ar-SA"/>
      </w:rPr>
    </w:lvl>
    <w:lvl w:ilvl="3">
      <w:start w:val="0"/>
      <w:numFmt w:val="bullet"/>
      <w:lvlText w:val="•"/>
      <w:lvlJc w:val="left"/>
      <w:pPr>
        <w:ind w:left="1563" w:hanging="164"/>
      </w:pPr>
      <w:rPr>
        <w:rFonts w:hint="default"/>
        <w:lang w:val="vi" w:eastAsia="en-US" w:bidi="ar-SA"/>
      </w:rPr>
    </w:lvl>
    <w:lvl w:ilvl="4">
      <w:start w:val="0"/>
      <w:numFmt w:val="bullet"/>
      <w:lvlText w:val="•"/>
      <w:lvlJc w:val="left"/>
      <w:pPr>
        <w:ind w:left="1844" w:hanging="164"/>
      </w:pPr>
      <w:rPr>
        <w:rFonts w:hint="default"/>
        <w:lang w:val="vi" w:eastAsia="en-US" w:bidi="ar-SA"/>
      </w:rPr>
    </w:lvl>
    <w:lvl w:ilvl="5">
      <w:start w:val="0"/>
      <w:numFmt w:val="bullet"/>
      <w:lvlText w:val="•"/>
      <w:lvlJc w:val="left"/>
      <w:pPr>
        <w:ind w:left="2125" w:hanging="164"/>
      </w:pPr>
      <w:rPr>
        <w:rFonts w:hint="default"/>
        <w:lang w:val="vi" w:eastAsia="en-US" w:bidi="ar-SA"/>
      </w:rPr>
    </w:lvl>
    <w:lvl w:ilvl="6">
      <w:start w:val="0"/>
      <w:numFmt w:val="bullet"/>
      <w:lvlText w:val="•"/>
      <w:lvlJc w:val="left"/>
      <w:pPr>
        <w:ind w:left="2406" w:hanging="164"/>
      </w:pPr>
      <w:rPr>
        <w:rFonts w:hint="default"/>
        <w:lang w:val="vi" w:eastAsia="en-US" w:bidi="ar-SA"/>
      </w:rPr>
    </w:lvl>
    <w:lvl w:ilvl="7">
      <w:start w:val="0"/>
      <w:numFmt w:val="bullet"/>
      <w:lvlText w:val="•"/>
      <w:lvlJc w:val="left"/>
      <w:pPr>
        <w:ind w:left="2687" w:hanging="164"/>
      </w:pPr>
      <w:rPr>
        <w:rFonts w:hint="default"/>
        <w:lang w:val="vi" w:eastAsia="en-US" w:bidi="ar-SA"/>
      </w:rPr>
    </w:lvl>
    <w:lvl w:ilvl="8">
      <w:start w:val="0"/>
      <w:numFmt w:val="bullet"/>
      <w:lvlText w:val="•"/>
      <w:lvlJc w:val="left"/>
      <w:pPr>
        <w:ind w:left="2968" w:hanging="164"/>
      </w:pPr>
      <w:rPr>
        <w:rFonts w:hint="default"/>
        <w:lang w:val="vi" w:eastAsia="en-US" w:bidi="ar-SA"/>
      </w:rPr>
    </w:lvl>
  </w:abstractNum>
  <w:abstractNum w:abstractNumId="221">
    <w:multiLevelType w:val="hybridMultilevel"/>
    <w:lvl w:ilvl="0">
      <w:start w:val="0"/>
      <w:numFmt w:val="bullet"/>
      <w:lvlText w:val="-"/>
      <w:lvlJc w:val="left"/>
      <w:pPr>
        <w:ind w:left="269"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87" w:hanging="164"/>
      </w:pPr>
      <w:rPr>
        <w:rFonts w:hint="default"/>
        <w:lang w:val="vi" w:eastAsia="en-US" w:bidi="ar-SA"/>
      </w:rPr>
    </w:lvl>
    <w:lvl w:ilvl="2">
      <w:start w:val="0"/>
      <w:numFmt w:val="bullet"/>
      <w:lvlText w:val="•"/>
      <w:lvlJc w:val="left"/>
      <w:pPr>
        <w:ind w:left="914" w:hanging="164"/>
      </w:pPr>
      <w:rPr>
        <w:rFonts w:hint="default"/>
        <w:lang w:val="vi" w:eastAsia="en-US" w:bidi="ar-SA"/>
      </w:rPr>
    </w:lvl>
    <w:lvl w:ilvl="3">
      <w:start w:val="0"/>
      <w:numFmt w:val="bullet"/>
      <w:lvlText w:val="•"/>
      <w:lvlJc w:val="left"/>
      <w:pPr>
        <w:ind w:left="1241" w:hanging="164"/>
      </w:pPr>
      <w:rPr>
        <w:rFonts w:hint="default"/>
        <w:lang w:val="vi" w:eastAsia="en-US" w:bidi="ar-SA"/>
      </w:rPr>
    </w:lvl>
    <w:lvl w:ilvl="4">
      <w:start w:val="0"/>
      <w:numFmt w:val="bullet"/>
      <w:lvlText w:val="•"/>
      <w:lvlJc w:val="left"/>
      <w:pPr>
        <w:ind w:left="1568" w:hanging="164"/>
      </w:pPr>
      <w:rPr>
        <w:rFonts w:hint="default"/>
        <w:lang w:val="vi" w:eastAsia="en-US" w:bidi="ar-SA"/>
      </w:rPr>
    </w:lvl>
    <w:lvl w:ilvl="5">
      <w:start w:val="0"/>
      <w:numFmt w:val="bullet"/>
      <w:lvlText w:val="•"/>
      <w:lvlJc w:val="left"/>
      <w:pPr>
        <w:ind w:left="1895" w:hanging="164"/>
      </w:pPr>
      <w:rPr>
        <w:rFonts w:hint="default"/>
        <w:lang w:val="vi" w:eastAsia="en-US" w:bidi="ar-SA"/>
      </w:rPr>
    </w:lvl>
    <w:lvl w:ilvl="6">
      <w:start w:val="0"/>
      <w:numFmt w:val="bullet"/>
      <w:lvlText w:val="•"/>
      <w:lvlJc w:val="left"/>
      <w:pPr>
        <w:ind w:left="2222" w:hanging="164"/>
      </w:pPr>
      <w:rPr>
        <w:rFonts w:hint="default"/>
        <w:lang w:val="vi" w:eastAsia="en-US" w:bidi="ar-SA"/>
      </w:rPr>
    </w:lvl>
    <w:lvl w:ilvl="7">
      <w:start w:val="0"/>
      <w:numFmt w:val="bullet"/>
      <w:lvlText w:val="•"/>
      <w:lvlJc w:val="left"/>
      <w:pPr>
        <w:ind w:left="2549" w:hanging="164"/>
      </w:pPr>
      <w:rPr>
        <w:rFonts w:hint="default"/>
        <w:lang w:val="vi" w:eastAsia="en-US" w:bidi="ar-SA"/>
      </w:rPr>
    </w:lvl>
    <w:lvl w:ilvl="8">
      <w:start w:val="0"/>
      <w:numFmt w:val="bullet"/>
      <w:lvlText w:val="•"/>
      <w:lvlJc w:val="left"/>
      <w:pPr>
        <w:ind w:left="2876" w:hanging="164"/>
      </w:pPr>
      <w:rPr>
        <w:rFonts w:hint="default"/>
        <w:lang w:val="vi" w:eastAsia="en-US" w:bidi="ar-SA"/>
      </w:rPr>
    </w:lvl>
  </w:abstractNum>
  <w:abstractNum w:abstractNumId="220">
    <w:multiLevelType w:val="hybridMultilevel"/>
    <w:lvl w:ilvl="0">
      <w:start w:val="0"/>
      <w:numFmt w:val="bullet"/>
      <w:lvlText w:val="-"/>
      <w:lvlJc w:val="left"/>
      <w:pPr>
        <w:ind w:left="269"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87" w:hanging="164"/>
      </w:pPr>
      <w:rPr>
        <w:rFonts w:hint="default"/>
        <w:lang w:val="vi" w:eastAsia="en-US" w:bidi="ar-SA"/>
      </w:rPr>
    </w:lvl>
    <w:lvl w:ilvl="2">
      <w:start w:val="0"/>
      <w:numFmt w:val="bullet"/>
      <w:lvlText w:val="•"/>
      <w:lvlJc w:val="left"/>
      <w:pPr>
        <w:ind w:left="914" w:hanging="164"/>
      </w:pPr>
      <w:rPr>
        <w:rFonts w:hint="default"/>
        <w:lang w:val="vi" w:eastAsia="en-US" w:bidi="ar-SA"/>
      </w:rPr>
    </w:lvl>
    <w:lvl w:ilvl="3">
      <w:start w:val="0"/>
      <w:numFmt w:val="bullet"/>
      <w:lvlText w:val="•"/>
      <w:lvlJc w:val="left"/>
      <w:pPr>
        <w:ind w:left="1241" w:hanging="164"/>
      </w:pPr>
      <w:rPr>
        <w:rFonts w:hint="default"/>
        <w:lang w:val="vi" w:eastAsia="en-US" w:bidi="ar-SA"/>
      </w:rPr>
    </w:lvl>
    <w:lvl w:ilvl="4">
      <w:start w:val="0"/>
      <w:numFmt w:val="bullet"/>
      <w:lvlText w:val="•"/>
      <w:lvlJc w:val="left"/>
      <w:pPr>
        <w:ind w:left="1568" w:hanging="164"/>
      </w:pPr>
      <w:rPr>
        <w:rFonts w:hint="default"/>
        <w:lang w:val="vi" w:eastAsia="en-US" w:bidi="ar-SA"/>
      </w:rPr>
    </w:lvl>
    <w:lvl w:ilvl="5">
      <w:start w:val="0"/>
      <w:numFmt w:val="bullet"/>
      <w:lvlText w:val="•"/>
      <w:lvlJc w:val="left"/>
      <w:pPr>
        <w:ind w:left="1895" w:hanging="164"/>
      </w:pPr>
      <w:rPr>
        <w:rFonts w:hint="default"/>
        <w:lang w:val="vi" w:eastAsia="en-US" w:bidi="ar-SA"/>
      </w:rPr>
    </w:lvl>
    <w:lvl w:ilvl="6">
      <w:start w:val="0"/>
      <w:numFmt w:val="bullet"/>
      <w:lvlText w:val="•"/>
      <w:lvlJc w:val="left"/>
      <w:pPr>
        <w:ind w:left="2222" w:hanging="164"/>
      </w:pPr>
      <w:rPr>
        <w:rFonts w:hint="default"/>
        <w:lang w:val="vi" w:eastAsia="en-US" w:bidi="ar-SA"/>
      </w:rPr>
    </w:lvl>
    <w:lvl w:ilvl="7">
      <w:start w:val="0"/>
      <w:numFmt w:val="bullet"/>
      <w:lvlText w:val="•"/>
      <w:lvlJc w:val="left"/>
      <w:pPr>
        <w:ind w:left="2549" w:hanging="164"/>
      </w:pPr>
      <w:rPr>
        <w:rFonts w:hint="default"/>
        <w:lang w:val="vi" w:eastAsia="en-US" w:bidi="ar-SA"/>
      </w:rPr>
    </w:lvl>
    <w:lvl w:ilvl="8">
      <w:start w:val="0"/>
      <w:numFmt w:val="bullet"/>
      <w:lvlText w:val="•"/>
      <w:lvlJc w:val="left"/>
      <w:pPr>
        <w:ind w:left="2876" w:hanging="164"/>
      </w:pPr>
      <w:rPr>
        <w:rFonts w:hint="default"/>
        <w:lang w:val="vi" w:eastAsia="en-US" w:bidi="ar-SA"/>
      </w:rPr>
    </w:lvl>
  </w:abstractNum>
  <w:abstractNum w:abstractNumId="219">
    <w:multiLevelType w:val="hybridMultilevel"/>
    <w:lvl w:ilvl="0">
      <w:start w:val="0"/>
      <w:numFmt w:val="bullet"/>
      <w:lvlText w:val="-"/>
      <w:lvlJc w:val="left"/>
      <w:pPr>
        <w:ind w:left="269"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87" w:hanging="164"/>
      </w:pPr>
      <w:rPr>
        <w:rFonts w:hint="default"/>
        <w:lang w:val="vi" w:eastAsia="en-US" w:bidi="ar-SA"/>
      </w:rPr>
    </w:lvl>
    <w:lvl w:ilvl="2">
      <w:start w:val="0"/>
      <w:numFmt w:val="bullet"/>
      <w:lvlText w:val="•"/>
      <w:lvlJc w:val="left"/>
      <w:pPr>
        <w:ind w:left="914" w:hanging="164"/>
      </w:pPr>
      <w:rPr>
        <w:rFonts w:hint="default"/>
        <w:lang w:val="vi" w:eastAsia="en-US" w:bidi="ar-SA"/>
      </w:rPr>
    </w:lvl>
    <w:lvl w:ilvl="3">
      <w:start w:val="0"/>
      <w:numFmt w:val="bullet"/>
      <w:lvlText w:val="•"/>
      <w:lvlJc w:val="left"/>
      <w:pPr>
        <w:ind w:left="1241" w:hanging="164"/>
      </w:pPr>
      <w:rPr>
        <w:rFonts w:hint="default"/>
        <w:lang w:val="vi" w:eastAsia="en-US" w:bidi="ar-SA"/>
      </w:rPr>
    </w:lvl>
    <w:lvl w:ilvl="4">
      <w:start w:val="0"/>
      <w:numFmt w:val="bullet"/>
      <w:lvlText w:val="•"/>
      <w:lvlJc w:val="left"/>
      <w:pPr>
        <w:ind w:left="1568" w:hanging="164"/>
      </w:pPr>
      <w:rPr>
        <w:rFonts w:hint="default"/>
        <w:lang w:val="vi" w:eastAsia="en-US" w:bidi="ar-SA"/>
      </w:rPr>
    </w:lvl>
    <w:lvl w:ilvl="5">
      <w:start w:val="0"/>
      <w:numFmt w:val="bullet"/>
      <w:lvlText w:val="•"/>
      <w:lvlJc w:val="left"/>
      <w:pPr>
        <w:ind w:left="1895" w:hanging="164"/>
      </w:pPr>
      <w:rPr>
        <w:rFonts w:hint="default"/>
        <w:lang w:val="vi" w:eastAsia="en-US" w:bidi="ar-SA"/>
      </w:rPr>
    </w:lvl>
    <w:lvl w:ilvl="6">
      <w:start w:val="0"/>
      <w:numFmt w:val="bullet"/>
      <w:lvlText w:val="•"/>
      <w:lvlJc w:val="left"/>
      <w:pPr>
        <w:ind w:left="2222" w:hanging="164"/>
      </w:pPr>
      <w:rPr>
        <w:rFonts w:hint="default"/>
        <w:lang w:val="vi" w:eastAsia="en-US" w:bidi="ar-SA"/>
      </w:rPr>
    </w:lvl>
    <w:lvl w:ilvl="7">
      <w:start w:val="0"/>
      <w:numFmt w:val="bullet"/>
      <w:lvlText w:val="•"/>
      <w:lvlJc w:val="left"/>
      <w:pPr>
        <w:ind w:left="2549" w:hanging="164"/>
      </w:pPr>
      <w:rPr>
        <w:rFonts w:hint="default"/>
        <w:lang w:val="vi" w:eastAsia="en-US" w:bidi="ar-SA"/>
      </w:rPr>
    </w:lvl>
    <w:lvl w:ilvl="8">
      <w:start w:val="0"/>
      <w:numFmt w:val="bullet"/>
      <w:lvlText w:val="•"/>
      <w:lvlJc w:val="left"/>
      <w:pPr>
        <w:ind w:left="2876" w:hanging="164"/>
      </w:pPr>
      <w:rPr>
        <w:rFonts w:hint="default"/>
        <w:lang w:val="vi" w:eastAsia="en-US" w:bidi="ar-SA"/>
      </w:rPr>
    </w:lvl>
  </w:abstractNum>
  <w:abstractNum w:abstractNumId="218">
    <w:multiLevelType w:val="hybridMultilevel"/>
    <w:lvl w:ilvl="0">
      <w:start w:val="0"/>
      <w:numFmt w:val="bullet"/>
      <w:lvlText w:val="-"/>
      <w:lvlJc w:val="left"/>
      <w:pPr>
        <w:ind w:left="269"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87" w:hanging="164"/>
      </w:pPr>
      <w:rPr>
        <w:rFonts w:hint="default"/>
        <w:lang w:val="vi" w:eastAsia="en-US" w:bidi="ar-SA"/>
      </w:rPr>
    </w:lvl>
    <w:lvl w:ilvl="2">
      <w:start w:val="0"/>
      <w:numFmt w:val="bullet"/>
      <w:lvlText w:val="•"/>
      <w:lvlJc w:val="left"/>
      <w:pPr>
        <w:ind w:left="914" w:hanging="164"/>
      </w:pPr>
      <w:rPr>
        <w:rFonts w:hint="default"/>
        <w:lang w:val="vi" w:eastAsia="en-US" w:bidi="ar-SA"/>
      </w:rPr>
    </w:lvl>
    <w:lvl w:ilvl="3">
      <w:start w:val="0"/>
      <w:numFmt w:val="bullet"/>
      <w:lvlText w:val="•"/>
      <w:lvlJc w:val="left"/>
      <w:pPr>
        <w:ind w:left="1241" w:hanging="164"/>
      </w:pPr>
      <w:rPr>
        <w:rFonts w:hint="default"/>
        <w:lang w:val="vi" w:eastAsia="en-US" w:bidi="ar-SA"/>
      </w:rPr>
    </w:lvl>
    <w:lvl w:ilvl="4">
      <w:start w:val="0"/>
      <w:numFmt w:val="bullet"/>
      <w:lvlText w:val="•"/>
      <w:lvlJc w:val="left"/>
      <w:pPr>
        <w:ind w:left="1568" w:hanging="164"/>
      </w:pPr>
      <w:rPr>
        <w:rFonts w:hint="default"/>
        <w:lang w:val="vi" w:eastAsia="en-US" w:bidi="ar-SA"/>
      </w:rPr>
    </w:lvl>
    <w:lvl w:ilvl="5">
      <w:start w:val="0"/>
      <w:numFmt w:val="bullet"/>
      <w:lvlText w:val="•"/>
      <w:lvlJc w:val="left"/>
      <w:pPr>
        <w:ind w:left="1895" w:hanging="164"/>
      </w:pPr>
      <w:rPr>
        <w:rFonts w:hint="default"/>
        <w:lang w:val="vi" w:eastAsia="en-US" w:bidi="ar-SA"/>
      </w:rPr>
    </w:lvl>
    <w:lvl w:ilvl="6">
      <w:start w:val="0"/>
      <w:numFmt w:val="bullet"/>
      <w:lvlText w:val="•"/>
      <w:lvlJc w:val="left"/>
      <w:pPr>
        <w:ind w:left="2222" w:hanging="164"/>
      </w:pPr>
      <w:rPr>
        <w:rFonts w:hint="default"/>
        <w:lang w:val="vi" w:eastAsia="en-US" w:bidi="ar-SA"/>
      </w:rPr>
    </w:lvl>
    <w:lvl w:ilvl="7">
      <w:start w:val="0"/>
      <w:numFmt w:val="bullet"/>
      <w:lvlText w:val="•"/>
      <w:lvlJc w:val="left"/>
      <w:pPr>
        <w:ind w:left="2549" w:hanging="164"/>
      </w:pPr>
      <w:rPr>
        <w:rFonts w:hint="default"/>
        <w:lang w:val="vi" w:eastAsia="en-US" w:bidi="ar-SA"/>
      </w:rPr>
    </w:lvl>
    <w:lvl w:ilvl="8">
      <w:start w:val="0"/>
      <w:numFmt w:val="bullet"/>
      <w:lvlText w:val="•"/>
      <w:lvlJc w:val="left"/>
      <w:pPr>
        <w:ind w:left="2876" w:hanging="164"/>
      </w:pPr>
      <w:rPr>
        <w:rFonts w:hint="default"/>
        <w:lang w:val="vi" w:eastAsia="en-US" w:bidi="ar-SA"/>
      </w:rPr>
    </w:lvl>
  </w:abstractNum>
  <w:abstractNum w:abstractNumId="217">
    <w:multiLevelType w:val="hybridMultilevel"/>
    <w:lvl w:ilvl="0">
      <w:start w:val="0"/>
      <w:numFmt w:val="bullet"/>
      <w:lvlText w:val="-"/>
      <w:lvlJc w:val="left"/>
      <w:pPr>
        <w:ind w:left="269"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87" w:hanging="164"/>
      </w:pPr>
      <w:rPr>
        <w:rFonts w:hint="default"/>
        <w:lang w:val="vi" w:eastAsia="en-US" w:bidi="ar-SA"/>
      </w:rPr>
    </w:lvl>
    <w:lvl w:ilvl="2">
      <w:start w:val="0"/>
      <w:numFmt w:val="bullet"/>
      <w:lvlText w:val="•"/>
      <w:lvlJc w:val="left"/>
      <w:pPr>
        <w:ind w:left="914" w:hanging="164"/>
      </w:pPr>
      <w:rPr>
        <w:rFonts w:hint="default"/>
        <w:lang w:val="vi" w:eastAsia="en-US" w:bidi="ar-SA"/>
      </w:rPr>
    </w:lvl>
    <w:lvl w:ilvl="3">
      <w:start w:val="0"/>
      <w:numFmt w:val="bullet"/>
      <w:lvlText w:val="•"/>
      <w:lvlJc w:val="left"/>
      <w:pPr>
        <w:ind w:left="1241" w:hanging="164"/>
      </w:pPr>
      <w:rPr>
        <w:rFonts w:hint="default"/>
        <w:lang w:val="vi" w:eastAsia="en-US" w:bidi="ar-SA"/>
      </w:rPr>
    </w:lvl>
    <w:lvl w:ilvl="4">
      <w:start w:val="0"/>
      <w:numFmt w:val="bullet"/>
      <w:lvlText w:val="•"/>
      <w:lvlJc w:val="left"/>
      <w:pPr>
        <w:ind w:left="1568" w:hanging="164"/>
      </w:pPr>
      <w:rPr>
        <w:rFonts w:hint="default"/>
        <w:lang w:val="vi" w:eastAsia="en-US" w:bidi="ar-SA"/>
      </w:rPr>
    </w:lvl>
    <w:lvl w:ilvl="5">
      <w:start w:val="0"/>
      <w:numFmt w:val="bullet"/>
      <w:lvlText w:val="•"/>
      <w:lvlJc w:val="left"/>
      <w:pPr>
        <w:ind w:left="1895" w:hanging="164"/>
      </w:pPr>
      <w:rPr>
        <w:rFonts w:hint="default"/>
        <w:lang w:val="vi" w:eastAsia="en-US" w:bidi="ar-SA"/>
      </w:rPr>
    </w:lvl>
    <w:lvl w:ilvl="6">
      <w:start w:val="0"/>
      <w:numFmt w:val="bullet"/>
      <w:lvlText w:val="•"/>
      <w:lvlJc w:val="left"/>
      <w:pPr>
        <w:ind w:left="2222" w:hanging="164"/>
      </w:pPr>
      <w:rPr>
        <w:rFonts w:hint="default"/>
        <w:lang w:val="vi" w:eastAsia="en-US" w:bidi="ar-SA"/>
      </w:rPr>
    </w:lvl>
    <w:lvl w:ilvl="7">
      <w:start w:val="0"/>
      <w:numFmt w:val="bullet"/>
      <w:lvlText w:val="•"/>
      <w:lvlJc w:val="left"/>
      <w:pPr>
        <w:ind w:left="2549" w:hanging="164"/>
      </w:pPr>
      <w:rPr>
        <w:rFonts w:hint="default"/>
        <w:lang w:val="vi" w:eastAsia="en-US" w:bidi="ar-SA"/>
      </w:rPr>
    </w:lvl>
    <w:lvl w:ilvl="8">
      <w:start w:val="0"/>
      <w:numFmt w:val="bullet"/>
      <w:lvlText w:val="•"/>
      <w:lvlJc w:val="left"/>
      <w:pPr>
        <w:ind w:left="2876" w:hanging="164"/>
      </w:pPr>
      <w:rPr>
        <w:rFonts w:hint="default"/>
        <w:lang w:val="vi" w:eastAsia="en-US" w:bidi="ar-SA"/>
      </w:rPr>
    </w:lvl>
  </w:abstractNum>
  <w:abstractNum w:abstractNumId="216">
    <w:multiLevelType w:val="hybridMultilevel"/>
    <w:lvl w:ilvl="0">
      <w:start w:val="0"/>
      <w:numFmt w:val="bullet"/>
      <w:lvlText w:val="-"/>
      <w:lvlJc w:val="left"/>
      <w:pPr>
        <w:ind w:left="106"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443" w:hanging="164"/>
      </w:pPr>
      <w:rPr>
        <w:rFonts w:hint="default"/>
        <w:lang w:val="vi" w:eastAsia="en-US" w:bidi="ar-SA"/>
      </w:rPr>
    </w:lvl>
    <w:lvl w:ilvl="2">
      <w:start w:val="0"/>
      <w:numFmt w:val="bullet"/>
      <w:lvlText w:val="•"/>
      <w:lvlJc w:val="left"/>
      <w:pPr>
        <w:ind w:left="786" w:hanging="164"/>
      </w:pPr>
      <w:rPr>
        <w:rFonts w:hint="default"/>
        <w:lang w:val="vi" w:eastAsia="en-US" w:bidi="ar-SA"/>
      </w:rPr>
    </w:lvl>
    <w:lvl w:ilvl="3">
      <w:start w:val="0"/>
      <w:numFmt w:val="bullet"/>
      <w:lvlText w:val="•"/>
      <w:lvlJc w:val="left"/>
      <w:pPr>
        <w:ind w:left="1129" w:hanging="164"/>
      </w:pPr>
      <w:rPr>
        <w:rFonts w:hint="default"/>
        <w:lang w:val="vi" w:eastAsia="en-US" w:bidi="ar-SA"/>
      </w:rPr>
    </w:lvl>
    <w:lvl w:ilvl="4">
      <w:start w:val="0"/>
      <w:numFmt w:val="bullet"/>
      <w:lvlText w:val="•"/>
      <w:lvlJc w:val="left"/>
      <w:pPr>
        <w:ind w:left="1472" w:hanging="164"/>
      </w:pPr>
      <w:rPr>
        <w:rFonts w:hint="default"/>
        <w:lang w:val="vi" w:eastAsia="en-US" w:bidi="ar-SA"/>
      </w:rPr>
    </w:lvl>
    <w:lvl w:ilvl="5">
      <w:start w:val="0"/>
      <w:numFmt w:val="bullet"/>
      <w:lvlText w:val="•"/>
      <w:lvlJc w:val="left"/>
      <w:pPr>
        <w:ind w:left="1815" w:hanging="164"/>
      </w:pPr>
      <w:rPr>
        <w:rFonts w:hint="default"/>
        <w:lang w:val="vi" w:eastAsia="en-US" w:bidi="ar-SA"/>
      </w:rPr>
    </w:lvl>
    <w:lvl w:ilvl="6">
      <w:start w:val="0"/>
      <w:numFmt w:val="bullet"/>
      <w:lvlText w:val="•"/>
      <w:lvlJc w:val="left"/>
      <w:pPr>
        <w:ind w:left="2158" w:hanging="164"/>
      </w:pPr>
      <w:rPr>
        <w:rFonts w:hint="default"/>
        <w:lang w:val="vi" w:eastAsia="en-US" w:bidi="ar-SA"/>
      </w:rPr>
    </w:lvl>
    <w:lvl w:ilvl="7">
      <w:start w:val="0"/>
      <w:numFmt w:val="bullet"/>
      <w:lvlText w:val="•"/>
      <w:lvlJc w:val="left"/>
      <w:pPr>
        <w:ind w:left="2501" w:hanging="164"/>
      </w:pPr>
      <w:rPr>
        <w:rFonts w:hint="default"/>
        <w:lang w:val="vi" w:eastAsia="en-US" w:bidi="ar-SA"/>
      </w:rPr>
    </w:lvl>
    <w:lvl w:ilvl="8">
      <w:start w:val="0"/>
      <w:numFmt w:val="bullet"/>
      <w:lvlText w:val="•"/>
      <w:lvlJc w:val="left"/>
      <w:pPr>
        <w:ind w:left="2844" w:hanging="164"/>
      </w:pPr>
      <w:rPr>
        <w:rFonts w:hint="default"/>
        <w:lang w:val="vi" w:eastAsia="en-US" w:bidi="ar-SA"/>
      </w:rPr>
    </w:lvl>
  </w:abstractNum>
  <w:abstractNum w:abstractNumId="215">
    <w:multiLevelType w:val="hybridMultilevel"/>
    <w:lvl w:ilvl="0">
      <w:start w:val="0"/>
      <w:numFmt w:val="bullet"/>
      <w:lvlText w:val="-"/>
      <w:lvlJc w:val="left"/>
      <w:pPr>
        <w:ind w:left="271"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34" w:hanging="164"/>
      </w:pPr>
      <w:rPr>
        <w:rFonts w:hint="default"/>
        <w:lang w:val="vi" w:eastAsia="en-US" w:bidi="ar-SA"/>
      </w:rPr>
    </w:lvl>
    <w:lvl w:ilvl="2">
      <w:start w:val="0"/>
      <w:numFmt w:val="bullet"/>
      <w:lvlText w:val="•"/>
      <w:lvlJc w:val="left"/>
      <w:pPr>
        <w:ind w:left="788" w:hanging="164"/>
      </w:pPr>
      <w:rPr>
        <w:rFonts w:hint="default"/>
        <w:lang w:val="vi" w:eastAsia="en-US" w:bidi="ar-SA"/>
      </w:rPr>
    </w:lvl>
    <w:lvl w:ilvl="3">
      <w:start w:val="0"/>
      <w:numFmt w:val="bullet"/>
      <w:lvlText w:val="•"/>
      <w:lvlJc w:val="left"/>
      <w:pPr>
        <w:ind w:left="1042" w:hanging="164"/>
      </w:pPr>
      <w:rPr>
        <w:rFonts w:hint="default"/>
        <w:lang w:val="vi" w:eastAsia="en-US" w:bidi="ar-SA"/>
      </w:rPr>
    </w:lvl>
    <w:lvl w:ilvl="4">
      <w:start w:val="0"/>
      <w:numFmt w:val="bullet"/>
      <w:lvlText w:val="•"/>
      <w:lvlJc w:val="left"/>
      <w:pPr>
        <w:ind w:left="1296" w:hanging="164"/>
      </w:pPr>
      <w:rPr>
        <w:rFonts w:hint="default"/>
        <w:lang w:val="vi" w:eastAsia="en-US" w:bidi="ar-SA"/>
      </w:rPr>
    </w:lvl>
    <w:lvl w:ilvl="5">
      <w:start w:val="0"/>
      <w:numFmt w:val="bullet"/>
      <w:lvlText w:val="•"/>
      <w:lvlJc w:val="left"/>
      <w:pPr>
        <w:ind w:left="1550" w:hanging="164"/>
      </w:pPr>
      <w:rPr>
        <w:rFonts w:hint="default"/>
        <w:lang w:val="vi" w:eastAsia="en-US" w:bidi="ar-SA"/>
      </w:rPr>
    </w:lvl>
    <w:lvl w:ilvl="6">
      <w:start w:val="0"/>
      <w:numFmt w:val="bullet"/>
      <w:lvlText w:val="•"/>
      <w:lvlJc w:val="left"/>
      <w:pPr>
        <w:ind w:left="1804" w:hanging="164"/>
      </w:pPr>
      <w:rPr>
        <w:rFonts w:hint="default"/>
        <w:lang w:val="vi" w:eastAsia="en-US" w:bidi="ar-SA"/>
      </w:rPr>
    </w:lvl>
    <w:lvl w:ilvl="7">
      <w:start w:val="0"/>
      <w:numFmt w:val="bullet"/>
      <w:lvlText w:val="•"/>
      <w:lvlJc w:val="left"/>
      <w:pPr>
        <w:ind w:left="2058" w:hanging="164"/>
      </w:pPr>
      <w:rPr>
        <w:rFonts w:hint="default"/>
        <w:lang w:val="vi" w:eastAsia="en-US" w:bidi="ar-SA"/>
      </w:rPr>
    </w:lvl>
    <w:lvl w:ilvl="8">
      <w:start w:val="0"/>
      <w:numFmt w:val="bullet"/>
      <w:lvlText w:val="•"/>
      <w:lvlJc w:val="left"/>
      <w:pPr>
        <w:ind w:left="2312" w:hanging="164"/>
      </w:pPr>
      <w:rPr>
        <w:rFonts w:hint="default"/>
        <w:lang w:val="vi" w:eastAsia="en-US" w:bidi="ar-SA"/>
      </w:rPr>
    </w:lvl>
  </w:abstractNum>
  <w:abstractNum w:abstractNumId="214">
    <w:multiLevelType w:val="hybridMultilevel"/>
    <w:lvl w:ilvl="0">
      <w:start w:val="0"/>
      <w:numFmt w:val="bullet"/>
      <w:lvlText w:val="-"/>
      <w:lvlJc w:val="left"/>
      <w:pPr>
        <w:ind w:left="271"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34" w:hanging="164"/>
      </w:pPr>
      <w:rPr>
        <w:rFonts w:hint="default"/>
        <w:lang w:val="vi" w:eastAsia="en-US" w:bidi="ar-SA"/>
      </w:rPr>
    </w:lvl>
    <w:lvl w:ilvl="2">
      <w:start w:val="0"/>
      <w:numFmt w:val="bullet"/>
      <w:lvlText w:val="•"/>
      <w:lvlJc w:val="left"/>
      <w:pPr>
        <w:ind w:left="788" w:hanging="164"/>
      </w:pPr>
      <w:rPr>
        <w:rFonts w:hint="default"/>
        <w:lang w:val="vi" w:eastAsia="en-US" w:bidi="ar-SA"/>
      </w:rPr>
    </w:lvl>
    <w:lvl w:ilvl="3">
      <w:start w:val="0"/>
      <w:numFmt w:val="bullet"/>
      <w:lvlText w:val="•"/>
      <w:lvlJc w:val="left"/>
      <w:pPr>
        <w:ind w:left="1042" w:hanging="164"/>
      </w:pPr>
      <w:rPr>
        <w:rFonts w:hint="default"/>
        <w:lang w:val="vi" w:eastAsia="en-US" w:bidi="ar-SA"/>
      </w:rPr>
    </w:lvl>
    <w:lvl w:ilvl="4">
      <w:start w:val="0"/>
      <w:numFmt w:val="bullet"/>
      <w:lvlText w:val="•"/>
      <w:lvlJc w:val="left"/>
      <w:pPr>
        <w:ind w:left="1296" w:hanging="164"/>
      </w:pPr>
      <w:rPr>
        <w:rFonts w:hint="default"/>
        <w:lang w:val="vi" w:eastAsia="en-US" w:bidi="ar-SA"/>
      </w:rPr>
    </w:lvl>
    <w:lvl w:ilvl="5">
      <w:start w:val="0"/>
      <w:numFmt w:val="bullet"/>
      <w:lvlText w:val="•"/>
      <w:lvlJc w:val="left"/>
      <w:pPr>
        <w:ind w:left="1550" w:hanging="164"/>
      </w:pPr>
      <w:rPr>
        <w:rFonts w:hint="default"/>
        <w:lang w:val="vi" w:eastAsia="en-US" w:bidi="ar-SA"/>
      </w:rPr>
    </w:lvl>
    <w:lvl w:ilvl="6">
      <w:start w:val="0"/>
      <w:numFmt w:val="bullet"/>
      <w:lvlText w:val="•"/>
      <w:lvlJc w:val="left"/>
      <w:pPr>
        <w:ind w:left="1804" w:hanging="164"/>
      </w:pPr>
      <w:rPr>
        <w:rFonts w:hint="default"/>
        <w:lang w:val="vi" w:eastAsia="en-US" w:bidi="ar-SA"/>
      </w:rPr>
    </w:lvl>
    <w:lvl w:ilvl="7">
      <w:start w:val="0"/>
      <w:numFmt w:val="bullet"/>
      <w:lvlText w:val="•"/>
      <w:lvlJc w:val="left"/>
      <w:pPr>
        <w:ind w:left="2058" w:hanging="164"/>
      </w:pPr>
      <w:rPr>
        <w:rFonts w:hint="default"/>
        <w:lang w:val="vi" w:eastAsia="en-US" w:bidi="ar-SA"/>
      </w:rPr>
    </w:lvl>
    <w:lvl w:ilvl="8">
      <w:start w:val="0"/>
      <w:numFmt w:val="bullet"/>
      <w:lvlText w:val="•"/>
      <w:lvlJc w:val="left"/>
      <w:pPr>
        <w:ind w:left="2312" w:hanging="164"/>
      </w:pPr>
      <w:rPr>
        <w:rFonts w:hint="default"/>
        <w:lang w:val="vi" w:eastAsia="en-US" w:bidi="ar-SA"/>
      </w:rPr>
    </w:lvl>
  </w:abstractNum>
  <w:abstractNum w:abstractNumId="213">
    <w:multiLevelType w:val="hybridMultilevel"/>
    <w:lvl w:ilvl="0">
      <w:start w:val="0"/>
      <w:numFmt w:val="bullet"/>
      <w:lvlText w:val="-"/>
      <w:lvlJc w:val="left"/>
      <w:pPr>
        <w:ind w:left="271"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34" w:hanging="164"/>
      </w:pPr>
      <w:rPr>
        <w:rFonts w:hint="default"/>
        <w:lang w:val="vi" w:eastAsia="en-US" w:bidi="ar-SA"/>
      </w:rPr>
    </w:lvl>
    <w:lvl w:ilvl="2">
      <w:start w:val="0"/>
      <w:numFmt w:val="bullet"/>
      <w:lvlText w:val="•"/>
      <w:lvlJc w:val="left"/>
      <w:pPr>
        <w:ind w:left="788" w:hanging="164"/>
      </w:pPr>
      <w:rPr>
        <w:rFonts w:hint="default"/>
        <w:lang w:val="vi" w:eastAsia="en-US" w:bidi="ar-SA"/>
      </w:rPr>
    </w:lvl>
    <w:lvl w:ilvl="3">
      <w:start w:val="0"/>
      <w:numFmt w:val="bullet"/>
      <w:lvlText w:val="•"/>
      <w:lvlJc w:val="left"/>
      <w:pPr>
        <w:ind w:left="1042" w:hanging="164"/>
      </w:pPr>
      <w:rPr>
        <w:rFonts w:hint="default"/>
        <w:lang w:val="vi" w:eastAsia="en-US" w:bidi="ar-SA"/>
      </w:rPr>
    </w:lvl>
    <w:lvl w:ilvl="4">
      <w:start w:val="0"/>
      <w:numFmt w:val="bullet"/>
      <w:lvlText w:val="•"/>
      <w:lvlJc w:val="left"/>
      <w:pPr>
        <w:ind w:left="1296" w:hanging="164"/>
      </w:pPr>
      <w:rPr>
        <w:rFonts w:hint="default"/>
        <w:lang w:val="vi" w:eastAsia="en-US" w:bidi="ar-SA"/>
      </w:rPr>
    </w:lvl>
    <w:lvl w:ilvl="5">
      <w:start w:val="0"/>
      <w:numFmt w:val="bullet"/>
      <w:lvlText w:val="•"/>
      <w:lvlJc w:val="left"/>
      <w:pPr>
        <w:ind w:left="1550" w:hanging="164"/>
      </w:pPr>
      <w:rPr>
        <w:rFonts w:hint="default"/>
        <w:lang w:val="vi" w:eastAsia="en-US" w:bidi="ar-SA"/>
      </w:rPr>
    </w:lvl>
    <w:lvl w:ilvl="6">
      <w:start w:val="0"/>
      <w:numFmt w:val="bullet"/>
      <w:lvlText w:val="•"/>
      <w:lvlJc w:val="left"/>
      <w:pPr>
        <w:ind w:left="1804" w:hanging="164"/>
      </w:pPr>
      <w:rPr>
        <w:rFonts w:hint="default"/>
        <w:lang w:val="vi" w:eastAsia="en-US" w:bidi="ar-SA"/>
      </w:rPr>
    </w:lvl>
    <w:lvl w:ilvl="7">
      <w:start w:val="0"/>
      <w:numFmt w:val="bullet"/>
      <w:lvlText w:val="•"/>
      <w:lvlJc w:val="left"/>
      <w:pPr>
        <w:ind w:left="2058" w:hanging="164"/>
      </w:pPr>
      <w:rPr>
        <w:rFonts w:hint="default"/>
        <w:lang w:val="vi" w:eastAsia="en-US" w:bidi="ar-SA"/>
      </w:rPr>
    </w:lvl>
    <w:lvl w:ilvl="8">
      <w:start w:val="0"/>
      <w:numFmt w:val="bullet"/>
      <w:lvlText w:val="•"/>
      <w:lvlJc w:val="left"/>
      <w:pPr>
        <w:ind w:left="2312" w:hanging="164"/>
      </w:pPr>
      <w:rPr>
        <w:rFonts w:hint="default"/>
        <w:lang w:val="vi" w:eastAsia="en-US" w:bidi="ar-SA"/>
      </w:rPr>
    </w:lvl>
  </w:abstractNum>
  <w:abstractNum w:abstractNumId="212">
    <w:multiLevelType w:val="hybridMultilevel"/>
    <w:lvl w:ilvl="0">
      <w:start w:val="0"/>
      <w:numFmt w:val="bullet"/>
      <w:lvlText w:val="-"/>
      <w:lvlJc w:val="left"/>
      <w:pPr>
        <w:ind w:left="271"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34" w:hanging="164"/>
      </w:pPr>
      <w:rPr>
        <w:rFonts w:hint="default"/>
        <w:lang w:val="vi" w:eastAsia="en-US" w:bidi="ar-SA"/>
      </w:rPr>
    </w:lvl>
    <w:lvl w:ilvl="2">
      <w:start w:val="0"/>
      <w:numFmt w:val="bullet"/>
      <w:lvlText w:val="•"/>
      <w:lvlJc w:val="left"/>
      <w:pPr>
        <w:ind w:left="788" w:hanging="164"/>
      </w:pPr>
      <w:rPr>
        <w:rFonts w:hint="default"/>
        <w:lang w:val="vi" w:eastAsia="en-US" w:bidi="ar-SA"/>
      </w:rPr>
    </w:lvl>
    <w:lvl w:ilvl="3">
      <w:start w:val="0"/>
      <w:numFmt w:val="bullet"/>
      <w:lvlText w:val="•"/>
      <w:lvlJc w:val="left"/>
      <w:pPr>
        <w:ind w:left="1042" w:hanging="164"/>
      </w:pPr>
      <w:rPr>
        <w:rFonts w:hint="default"/>
        <w:lang w:val="vi" w:eastAsia="en-US" w:bidi="ar-SA"/>
      </w:rPr>
    </w:lvl>
    <w:lvl w:ilvl="4">
      <w:start w:val="0"/>
      <w:numFmt w:val="bullet"/>
      <w:lvlText w:val="•"/>
      <w:lvlJc w:val="left"/>
      <w:pPr>
        <w:ind w:left="1296" w:hanging="164"/>
      </w:pPr>
      <w:rPr>
        <w:rFonts w:hint="default"/>
        <w:lang w:val="vi" w:eastAsia="en-US" w:bidi="ar-SA"/>
      </w:rPr>
    </w:lvl>
    <w:lvl w:ilvl="5">
      <w:start w:val="0"/>
      <w:numFmt w:val="bullet"/>
      <w:lvlText w:val="•"/>
      <w:lvlJc w:val="left"/>
      <w:pPr>
        <w:ind w:left="1550" w:hanging="164"/>
      </w:pPr>
      <w:rPr>
        <w:rFonts w:hint="default"/>
        <w:lang w:val="vi" w:eastAsia="en-US" w:bidi="ar-SA"/>
      </w:rPr>
    </w:lvl>
    <w:lvl w:ilvl="6">
      <w:start w:val="0"/>
      <w:numFmt w:val="bullet"/>
      <w:lvlText w:val="•"/>
      <w:lvlJc w:val="left"/>
      <w:pPr>
        <w:ind w:left="1804" w:hanging="164"/>
      </w:pPr>
      <w:rPr>
        <w:rFonts w:hint="default"/>
        <w:lang w:val="vi" w:eastAsia="en-US" w:bidi="ar-SA"/>
      </w:rPr>
    </w:lvl>
    <w:lvl w:ilvl="7">
      <w:start w:val="0"/>
      <w:numFmt w:val="bullet"/>
      <w:lvlText w:val="•"/>
      <w:lvlJc w:val="left"/>
      <w:pPr>
        <w:ind w:left="2058" w:hanging="164"/>
      </w:pPr>
      <w:rPr>
        <w:rFonts w:hint="default"/>
        <w:lang w:val="vi" w:eastAsia="en-US" w:bidi="ar-SA"/>
      </w:rPr>
    </w:lvl>
    <w:lvl w:ilvl="8">
      <w:start w:val="0"/>
      <w:numFmt w:val="bullet"/>
      <w:lvlText w:val="•"/>
      <w:lvlJc w:val="left"/>
      <w:pPr>
        <w:ind w:left="2312" w:hanging="164"/>
      </w:pPr>
      <w:rPr>
        <w:rFonts w:hint="default"/>
        <w:lang w:val="vi" w:eastAsia="en-US" w:bidi="ar-SA"/>
      </w:rPr>
    </w:lvl>
  </w:abstractNum>
  <w:abstractNum w:abstractNumId="211">
    <w:multiLevelType w:val="hybridMultilevel"/>
    <w:lvl w:ilvl="0">
      <w:start w:val="0"/>
      <w:numFmt w:val="bullet"/>
      <w:lvlText w:val="-"/>
      <w:lvlJc w:val="left"/>
      <w:pPr>
        <w:ind w:left="108"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372" w:hanging="164"/>
      </w:pPr>
      <w:rPr>
        <w:rFonts w:hint="default"/>
        <w:lang w:val="vi" w:eastAsia="en-US" w:bidi="ar-SA"/>
      </w:rPr>
    </w:lvl>
    <w:lvl w:ilvl="2">
      <w:start w:val="0"/>
      <w:numFmt w:val="bullet"/>
      <w:lvlText w:val="•"/>
      <w:lvlJc w:val="left"/>
      <w:pPr>
        <w:ind w:left="644" w:hanging="164"/>
      </w:pPr>
      <w:rPr>
        <w:rFonts w:hint="default"/>
        <w:lang w:val="vi" w:eastAsia="en-US" w:bidi="ar-SA"/>
      </w:rPr>
    </w:lvl>
    <w:lvl w:ilvl="3">
      <w:start w:val="0"/>
      <w:numFmt w:val="bullet"/>
      <w:lvlText w:val="•"/>
      <w:lvlJc w:val="left"/>
      <w:pPr>
        <w:ind w:left="916" w:hanging="164"/>
      </w:pPr>
      <w:rPr>
        <w:rFonts w:hint="default"/>
        <w:lang w:val="vi" w:eastAsia="en-US" w:bidi="ar-SA"/>
      </w:rPr>
    </w:lvl>
    <w:lvl w:ilvl="4">
      <w:start w:val="0"/>
      <w:numFmt w:val="bullet"/>
      <w:lvlText w:val="•"/>
      <w:lvlJc w:val="left"/>
      <w:pPr>
        <w:ind w:left="1188" w:hanging="164"/>
      </w:pPr>
      <w:rPr>
        <w:rFonts w:hint="default"/>
        <w:lang w:val="vi" w:eastAsia="en-US" w:bidi="ar-SA"/>
      </w:rPr>
    </w:lvl>
    <w:lvl w:ilvl="5">
      <w:start w:val="0"/>
      <w:numFmt w:val="bullet"/>
      <w:lvlText w:val="•"/>
      <w:lvlJc w:val="left"/>
      <w:pPr>
        <w:ind w:left="1460" w:hanging="164"/>
      </w:pPr>
      <w:rPr>
        <w:rFonts w:hint="default"/>
        <w:lang w:val="vi" w:eastAsia="en-US" w:bidi="ar-SA"/>
      </w:rPr>
    </w:lvl>
    <w:lvl w:ilvl="6">
      <w:start w:val="0"/>
      <w:numFmt w:val="bullet"/>
      <w:lvlText w:val="•"/>
      <w:lvlJc w:val="left"/>
      <w:pPr>
        <w:ind w:left="1732" w:hanging="164"/>
      </w:pPr>
      <w:rPr>
        <w:rFonts w:hint="default"/>
        <w:lang w:val="vi" w:eastAsia="en-US" w:bidi="ar-SA"/>
      </w:rPr>
    </w:lvl>
    <w:lvl w:ilvl="7">
      <w:start w:val="0"/>
      <w:numFmt w:val="bullet"/>
      <w:lvlText w:val="•"/>
      <w:lvlJc w:val="left"/>
      <w:pPr>
        <w:ind w:left="2004" w:hanging="164"/>
      </w:pPr>
      <w:rPr>
        <w:rFonts w:hint="default"/>
        <w:lang w:val="vi" w:eastAsia="en-US" w:bidi="ar-SA"/>
      </w:rPr>
    </w:lvl>
    <w:lvl w:ilvl="8">
      <w:start w:val="0"/>
      <w:numFmt w:val="bullet"/>
      <w:lvlText w:val="•"/>
      <w:lvlJc w:val="left"/>
      <w:pPr>
        <w:ind w:left="2276" w:hanging="164"/>
      </w:pPr>
      <w:rPr>
        <w:rFonts w:hint="default"/>
        <w:lang w:val="vi" w:eastAsia="en-US" w:bidi="ar-SA"/>
      </w:rPr>
    </w:lvl>
  </w:abstractNum>
  <w:abstractNum w:abstractNumId="210">
    <w:multiLevelType w:val="hybridMultilevel"/>
    <w:lvl w:ilvl="0">
      <w:start w:val="0"/>
      <w:numFmt w:val="bullet"/>
      <w:lvlText w:val="-"/>
      <w:lvlJc w:val="left"/>
      <w:pPr>
        <w:ind w:left="271"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34" w:hanging="164"/>
      </w:pPr>
      <w:rPr>
        <w:rFonts w:hint="default"/>
        <w:lang w:val="vi" w:eastAsia="en-US" w:bidi="ar-SA"/>
      </w:rPr>
    </w:lvl>
    <w:lvl w:ilvl="2">
      <w:start w:val="0"/>
      <w:numFmt w:val="bullet"/>
      <w:lvlText w:val="•"/>
      <w:lvlJc w:val="left"/>
      <w:pPr>
        <w:ind w:left="788" w:hanging="164"/>
      </w:pPr>
      <w:rPr>
        <w:rFonts w:hint="default"/>
        <w:lang w:val="vi" w:eastAsia="en-US" w:bidi="ar-SA"/>
      </w:rPr>
    </w:lvl>
    <w:lvl w:ilvl="3">
      <w:start w:val="0"/>
      <w:numFmt w:val="bullet"/>
      <w:lvlText w:val="•"/>
      <w:lvlJc w:val="left"/>
      <w:pPr>
        <w:ind w:left="1042" w:hanging="164"/>
      </w:pPr>
      <w:rPr>
        <w:rFonts w:hint="default"/>
        <w:lang w:val="vi" w:eastAsia="en-US" w:bidi="ar-SA"/>
      </w:rPr>
    </w:lvl>
    <w:lvl w:ilvl="4">
      <w:start w:val="0"/>
      <w:numFmt w:val="bullet"/>
      <w:lvlText w:val="•"/>
      <w:lvlJc w:val="left"/>
      <w:pPr>
        <w:ind w:left="1296" w:hanging="164"/>
      </w:pPr>
      <w:rPr>
        <w:rFonts w:hint="default"/>
        <w:lang w:val="vi" w:eastAsia="en-US" w:bidi="ar-SA"/>
      </w:rPr>
    </w:lvl>
    <w:lvl w:ilvl="5">
      <w:start w:val="0"/>
      <w:numFmt w:val="bullet"/>
      <w:lvlText w:val="•"/>
      <w:lvlJc w:val="left"/>
      <w:pPr>
        <w:ind w:left="1550" w:hanging="164"/>
      </w:pPr>
      <w:rPr>
        <w:rFonts w:hint="default"/>
        <w:lang w:val="vi" w:eastAsia="en-US" w:bidi="ar-SA"/>
      </w:rPr>
    </w:lvl>
    <w:lvl w:ilvl="6">
      <w:start w:val="0"/>
      <w:numFmt w:val="bullet"/>
      <w:lvlText w:val="•"/>
      <w:lvlJc w:val="left"/>
      <w:pPr>
        <w:ind w:left="1804" w:hanging="164"/>
      </w:pPr>
      <w:rPr>
        <w:rFonts w:hint="default"/>
        <w:lang w:val="vi" w:eastAsia="en-US" w:bidi="ar-SA"/>
      </w:rPr>
    </w:lvl>
    <w:lvl w:ilvl="7">
      <w:start w:val="0"/>
      <w:numFmt w:val="bullet"/>
      <w:lvlText w:val="•"/>
      <w:lvlJc w:val="left"/>
      <w:pPr>
        <w:ind w:left="2058" w:hanging="164"/>
      </w:pPr>
      <w:rPr>
        <w:rFonts w:hint="default"/>
        <w:lang w:val="vi" w:eastAsia="en-US" w:bidi="ar-SA"/>
      </w:rPr>
    </w:lvl>
    <w:lvl w:ilvl="8">
      <w:start w:val="0"/>
      <w:numFmt w:val="bullet"/>
      <w:lvlText w:val="•"/>
      <w:lvlJc w:val="left"/>
      <w:pPr>
        <w:ind w:left="2312" w:hanging="164"/>
      </w:pPr>
      <w:rPr>
        <w:rFonts w:hint="default"/>
        <w:lang w:val="vi" w:eastAsia="en-US" w:bidi="ar-SA"/>
      </w:rPr>
    </w:lvl>
  </w:abstractNum>
  <w:abstractNum w:abstractNumId="209">
    <w:multiLevelType w:val="hybridMultilevel"/>
    <w:lvl w:ilvl="0">
      <w:start w:val="0"/>
      <w:numFmt w:val="bullet"/>
      <w:lvlText w:val="-"/>
      <w:lvlJc w:val="left"/>
      <w:pPr>
        <w:ind w:left="271"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34" w:hanging="164"/>
      </w:pPr>
      <w:rPr>
        <w:rFonts w:hint="default"/>
        <w:lang w:val="vi" w:eastAsia="en-US" w:bidi="ar-SA"/>
      </w:rPr>
    </w:lvl>
    <w:lvl w:ilvl="2">
      <w:start w:val="0"/>
      <w:numFmt w:val="bullet"/>
      <w:lvlText w:val="•"/>
      <w:lvlJc w:val="left"/>
      <w:pPr>
        <w:ind w:left="788" w:hanging="164"/>
      </w:pPr>
      <w:rPr>
        <w:rFonts w:hint="default"/>
        <w:lang w:val="vi" w:eastAsia="en-US" w:bidi="ar-SA"/>
      </w:rPr>
    </w:lvl>
    <w:lvl w:ilvl="3">
      <w:start w:val="0"/>
      <w:numFmt w:val="bullet"/>
      <w:lvlText w:val="•"/>
      <w:lvlJc w:val="left"/>
      <w:pPr>
        <w:ind w:left="1042" w:hanging="164"/>
      </w:pPr>
      <w:rPr>
        <w:rFonts w:hint="default"/>
        <w:lang w:val="vi" w:eastAsia="en-US" w:bidi="ar-SA"/>
      </w:rPr>
    </w:lvl>
    <w:lvl w:ilvl="4">
      <w:start w:val="0"/>
      <w:numFmt w:val="bullet"/>
      <w:lvlText w:val="•"/>
      <w:lvlJc w:val="left"/>
      <w:pPr>
        <w:ind w:left="1296" w:hanging="164"/>
      </w:pPr>
      <w:rPr>
        <w:rFonts w:hint="default"/>
        <w:lang w:val="vi" w:eastAsia="en-US" w:bidi="ar-SA"/>
      </w:rPr>
    </w:lvl>
    <w:lvl w:ilvl="5">
      <w:start w:val="0"/>
      <w:numFmt w:val="bullet"/>
      <w:lvlText w:val="•"/>
      <w:lvlJc w:val="left"/>
      <w:pPr>
        <w:ind w:left="1550" w:hanging="164"/>
      </w:pPr>
      <w:rPr>
        <w:rFonts w:hint="default"/>
        <w:lang w:val="vi" w:eastAsia="en-US" w:bidi="ar-SA"/>
      </w:rPr>
    </w:lvl>
    <w:lvl w:ilvl="6">
      <w:start w:val="0"/>
      <w:numFmt w:val="bullet"/>
      <w:lvlText w:val="•"/>
      <w:lvlJc w:val="left"/>
      <w:pPr>
        <w:ind w:left="1804" w:hanging="164"/>
      </w:pPr>
      <w:rPr>
        <w:rFonts w:hint="default"/>
        <w:lang w:val="vi" w:eastAsia="en-US" w:bidi="ar-SA"/>
      </w:rPr>
    </w:lvl>
    <w:lvl w:ilvl="7">
      <w:start w:val="0"/>
      <w:numFmt w:val="bullet"/>
      <w:lvlText w:val="•"/>
      <w:lvlJc w:val="left"/>
      <w:pPr>
        <w:ind w:left="2058" w:hanging="164"/>
      </w:pPr>
      <w:rPr>
        <w:rFonts w:hint="default"/>
        <w:lang w:val="vi" w:eastAsia="en-US" w:bidi="ar-SA"/>
      </w:rPr>
    </w:lvl>
    <w:lvl w:ilvl="8">
      <w:start w:val="0"/>
      <w:numFmt w:val="bullet"/>
      <w:lvlText w:val="•"/>
      <w:lvlJc w:val="left"/>
      <w:pPr>
        <w:ind w:left="2312" w:hanging="164"/>
      </w:pPr>
      <w:rPr>
        <w:rFonts w:hint="default"/>
        <w:lang w:val="vi" w:eastAsia="en-US" w:bidi="ar-SA"/>
      </w:rPr>
    </w:lvl>
  </w:abstractNum>
  <w:abstractNum w:abstractNumId="208">
    <w:multiLevelType w:val="hybridMultilevel"/>
    <w:lvl w:ilvl="0">
      <w:start w:val="0"/>
      <w:numFmt w:val="bullet"/>
      <w:lvlText w:val="-"/>
      <w:lvlJc w:val="left"/>
      <w:pPr>
        <w:ind w:left="271"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34" w:hanging="164"/>
      </w:pPr>
      <w:rPr>
        <w:rFonts w:hint="default"/>
        <w:lang w:val="vi" w:eastAsia="en-US" w:bidi="ar-SA"/>
      </w:rPr>
    </w:lvl>
    <w:lvl w:ilvl="2">
      <w:start w:val="0"/>
      <w:numFmt w:val="bullet"/>
      <w:lvlText w:val="•"/>
      <w:lvlJc w:val="left"/>
      <w:pPr>
        <w:ind w:left="788" w:hanging="164"/>
      </w:pPr>
      <w:rPr>
        <w:rFonts w:hint="default"/>
        <w:lang w:val="vi" w:eastAsia="en-US" w:bidi="ar-SA"/>
      </w:rPr>
    </w:lvl>
    <w:lvl w:ilvl="3">
      <w:start w:val="0"/>
      <w:numFmt w:val="bullet"/>
      <w:lvlText w:val="•"/>
      <w:lvlJc w:val="left"/>
      <w:pPr>
        <w:ind w:left="1042" w:hanging="164"/>
      </w:pPr>
      <w:rPr>
        <w:rFonts w:hint="default"/>
        <w:lang w:val="vi" w:eastAsia="en-US" w:bidi="ar-SA"/>
      </w:rPr>
    </w:lvl>
    <w:lvl w:ilvl="4">
      <w:start w:val="0"/>
      <w:numFmt w:val="bullet"/>
      <w:lvlText w:val="•"/>
      <w:lvlJc w:val="left"/>
      <w:pPr>
        <w:ind w:left="1296" w:hanging="164"/>
      </w:pPr>
      <w:rPr>
        <w:rFonts w:hint="default"/>
        <w:lang w:val="vi" w:eastAsia="en-US" w:bidi="ar-SA"/>
      </w:rPr>
    </w:lvl>
    <w:lvl w:ilvl="5">
      <w:start w:val="0"/>
      <w:numFmt w:val="bullet"/>
      <w:lvlText w:val="•"/>
      <w:lvlJc w:val="left"/>
      <w:pPr>
        <w:ind w:left="1550" w:hanging="164"/>
      </w:pPr>
      <w:rPr>
        <w:rFonts w:hint="default"/>
        <w:lang w:val="vi" w:eastAsia="en-US" w:bidi="ar-SA"/>
      </w:rPr>
    </w:lvl>
    <w:lvl w:ilvl="6">
      <w:start w:val="0"/>
      <w:numFmt w:val="bullet"/>
      <w:lvlText w:val="•"/>
      <w:lvlJc w:val="left"/>
      <w:pPr>
        <w:ind w:left="1804" w:hanging="164"/>
      </w:pPr>
      <w:rPr>
        <w:rFonts w:hint="default"/>
        <w:lang w:val="vi" w:eastAsia="en-US" w:bidi="ar-SA"/>
      </w:rPr>
    </w:lvl>
    <w:lvl w:ilvl="7">
      <w:start w:val="0"/>
      <w:numFmt w:val="bullet"/>
      <w:lvlText w:val="•"/>
      <w:lvlJc w:val="left"/>
      <w:pPr>
        <w:ind w:left="2058" w:hanging="164"/>
      </w:pPr>
      <w:rPr>
        <w:rFonts w:hint="default"/>
        <w:lang w:val="vi" w:eastAsia="en-US" w:bidi="ar-SA"/>
      </w:rPr>
    </w:lvl>
    <w:lvl w:ilvl="8">
      <w:start w:val="0"/>
      <w:numFmt w:val="bullet"/>
      <w:lvlText w:val="•"/>
      <w:lvlJc w:val="left"/>
      <w:pPr>
        <w:ind w:left="2312" w:hanging="164"/>
      </w:pPr>
      <w:rPr>
        <w:rFonts w:hint="default"/>
        <w:lang w:val="vi" w:eastAsia="en-US" w:bidi="ar-SA"/>
      </w:rPr>
    </w:lvl>
  </w:abstractNum>
  <w:abstractNum w:abstractNumId="207">
    <w:multiLevelType w:val="hybridMultilevel"/>
    <w:lvl w:ilvl="0">
      <w:start w:val="0"/>
      <w:numFmt w:val="bullet"/>
      <w:lvlText w:val="-"/>
      <w:lvlJc w:val="left"/>
      <w:pPr>
        <w:ind w:left="271"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34" w:hanging="164"/>
      </w:pPr>
      <w:rPr>
        <w:rFonts w:hint="default"/>
        <w:lang w:val="vi" w:eastAsia="en-US" w:bidi="ar-SA"/>
      </w:rPr>
    </w:lvl>
    <w:lvl w:ilvl="2">
      <w:start w:val="0"/>
      <w:numFmt w:val="bullet"/>
      <w:lvlText w:val="•"/>
      <w:lvlJc w:val="left"/>
      <w:pPr>
        <w:ind w:left="788" w:hanging="164"/>
      </w:pPr>
      <w:rPr>
        <w:rFonts w:hint="default"/>
        <w:lang w:val="vi" w:eastAsia="en-US" w:bidi="ar-SA"/>
      </w:rPr>
    </w:lvl>
    <w:lvl w:ilvl="3">
      <w:start w:val="0"/>
      <w:numFmt w:val="bullet"/>
      <w:lvlText w:val="•"/>
      <w:lvlJc w:val="left"/>
      <w:pPr>
        <w:ind w:left="1042" w:hanging="164"/>
      </w:pPr>
      <w:rPr>
        <w:rFonts w:hint="default"/>
        <w:lang w:val="vi" w:eastAsia="en-US" w:bidi="ar-SA"/>
      </w:rPr>
    </w:lvl>
    <w:lvl w:ilvl="4">
      <w:start w:val="0"/>
      <w:numFmt w:val="bullet"/>
      <w:lvlText w:val="•"/>
      <w:lvlJc w:val="left"/>
      <w:pPr>
        <w:ind w:left="1296" w:hanging="164"/>
      </w:pPr>
      <w:rPr>
        <w:rFonts w:hint="default"/>
        <w:lang w:val="vi" w:eastAsia="en-US" w:bidi="ar-SA"/>
      </w:rPr>
    </w:lvl>
    <w:lvl w:ilvl="5">
      <w:start w:val="0"/>
      <w:numFmt w:val="bullet"/>
      <w:lvlText w:val="•"/>
      <w:lvlJc w:val="left"/>
      <w:pPr>
        <w:ind w:left="1550" w:hanging="164"/>
      </w:pPr>
      <w:rPr>
        <w:rFonts w:hint="default"/>
        <w:lang w:val="vi" w:eastAsia="en-US" w:bidi="ar-SA"/>
      </w:rPr>
    </w:lvl>
    <w:lvl w:ilvl="6">
      <w:start w:val="0"/>
      <w:numFmt w:val="bullet"/>
      <w:lvlText w:val="•"/>
      <w:lvlJc w:val="left"/>
      <w:pPr>
        <w:ind w:left="1804" w:hanging="164"/>
      </w:pPr>
      <w:rPr>
        <w:rFonts w:hint="default"/>
        <w:lang w:val="vi" w:eastAsia="en-US" w:bidi="ar-SA"/>
      </w:rPr>
    </w:lvl>
    <w:lvl w:ilvl="7">
      <w:start w:val="0"/>
      <w:numFmt w:val="bullet"/>
      <w:lvlText w:val="•"/>
      <w:lvlJc w:val="left"/>
      <w:pPr>
        <w:ind w:left="2058" w:hanging="164"/>
      </w:pPr>
      <w:rPr>
        <w:rFonts w:hint="default"/>
        <w:lang w:val="vi" w:eastAsia="en-US" w:bidi="ar-SA"/>
      </w:rPr>
    </w:lvl>
    <w:lvl w:ilvl="8">
      <w:start w:val="0"/>
      <w:numFmt w:val="bullet"/>
      <w:lvlText w:val="•"/>
      <w:lvlJc w:val="left"/>
      <w:pPr>
        <w:ind w:left="2312" w:hanging="164"/>
      </w:pPr>
      <w:rPr>
        <w:rFonts w:hint="default"/>
        <w:lang w:val="vi" w:eastAsia="en-US" w:bidi="ar-SA"/>
      </w:rPr>
    </w:lvl>
  </w:abstractNum>
  <w:abstractNum w:abstractNumId="206">
    <w:multiLevelType w:val="hybridMultilevel"/>
    <w:lvl w:ilvl="0">
      <w:start w:val="0"/>
      <w:numFmt w:val="bullet"/>
      <w:lvlText w:val="-"/>
      <w:lvlJc w:val="left"/>
      <w:pPr>
        <w:ind w:left="108"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372" w:hanging="164"/>
      </w:pPr>
      <w:rPr>
        <w:rFonts w:hint="default"/>
        <w:lang w:val="vi" w:eastAsia="en-US" w:bidi="ar-SA"/>
      </w:rPr>
    </w:lvl>
    <w:lvl w:ilvl="2">
      <w:start w:val="0"/>
      <w:numFmt w:val="bullet"/>
      <w:lvlText w:val="•"/>
      <w:lvlJc w:val="left"/>
      <w:pPr>
        <w:ind w:left="644" w:hanging="164"/>
      </w:pPr>
      <w:rPr>
        <w:rFonts w:hint="default"/>
        <w:lang w:val="vi" w:eastAsia="en-US" w:bidi="ar-SA"/>
      </w:rPr>
    </w:lvl>
    <w:lvl w:ilvl="3">
      <w:start w:val="0"/>
      <w:numFmt w:val="bullet"/>
      <w:lvlText w:val="•"/>
      <w:lvlJc w:val="left"/>
      <w:pPr>
        <w:ind w:left="916" w:hanging="164"/>
      </w:pPr>
      <w:rPr>
        <w:rFonts w:hint="default"/>
        <w:lang w:val="vi" w:eastAsia="en-US" w:bidi="ar-SA"/>
      </w:rPr>
    </w:lvl>
    <w:lvl w:ilvl="4">
      <w:start w:val="0"/>
      <w:numFmt w:val="bullet"/>
      <w:lvlText w:val="•"/>
      <w:lvlJc w:val="left"/>
      <w:pPr>
        <w:ind w:left="1188" w:hanging="164"/>
      </w:pPr>
      <w:rPr>
        <w:rFonts w:hint="default"/>
        <w:lang w:val="vi" w:eastAsia="en-US" w:bidi="ar-SA"/>
      </w:rPr>
    </w:lvl>
    <w:lvl w:ilvl="5">
      <w:start w:val="0"/>
      <w:numFmt w:val="bullet"/>
      <w:lvlText w:val="•"/>
      <w:lvlJc w:val="left"/>
      <w:pPr>
        <w:ind w:left="1460" w:hanging="164"/>
      </w:pPr>
      <w:rPr>
        <w:rFonts w:hint="default"/>
        <w:lang w:val="vi" w:eastAsia="en-US" w:bidi="ar-SA"/>
      </w:rPr>
    </w:lvl>
    <w:lvl w:ilvl="6">
      <w:start w:val="0"/>
      <w:numFmt w:val="bullet"/>
      <w:lvlText w:val="•"/>
      <w:lvlJc w:val="left"/>
      <w:pPr>
        <w:ind w:left="1732" w:hanging="164"/>
      </w:pPr>
      <w:rPr>
        <w:rFonts w:hint="default"/>
        <w:lang w:val="vi" w:eastAsia="en-US" w:bidi="ar-SA"/>
      </w:rPr>
    </w:lvl>
    <w:lvl w:ilvl="7">
      <w:start w:val="0"/>
      <w:numFmt w:val="bullet"/>
      <w:lvlText w:val="•"/>
      <w:lvlJc w:val="left"/>
      <w:pPr>
        <w:ind w:left="2004" w:hanging="164"/>
      </w:pPr>
      <w:rPr>
        <w:rFonts w:hint="default"/>
        <w:lang w:val="vi" w:eastAsia="en-US" w:bidi="ar-SA"/>
      </w:rPr>
    </w:lvl>
    <w:lvl w:ilvl="8">
      <w:start w:val="0"/>
      <w:numFmt w:val="bullet"/>
      <w:lvlText w:val="•"/>
      <w:lvlJc w:val="left"/>
      <w:pPr>
        <w:ind w:left="2276" w:hanging="164"/>
      </w:pPr>
      <w:rPr>
        <w:rFonts w:hint="default"/>
        <w:lang w:val="vi" w:eastAsia="en-US" w:bidi="ar-SA"/>
      </w:rPr>
    </w:lvl>
  </w:abstractNum>
  <w:abstractNum w:abstractNumId="205">
    <w:multiLevelType w:val="hybridMultilevel"/>
    <w:lvl w:ilvl="0">
      <w:start w:val="0"/>
      <w:numFmt w:val="bullet"/>
      <w:lvlText w:val="-"/>
      <w:lvlJc w:val="left"/>
      <w:pPr>
        <w:ind w:left="110"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404" w:hanging="164"/>
      </w:pPr>
      <w:rPr>
        <w:rFonts w:hint="default"/>
        <w:lang w:val="vi" w:eastAsia="en-US" w:bidi="ar-SA"/>
      </w:rPr>
    </w:lvl>
    <w:lvl w:ilvl="2">
      <w:start w:val="0"/>
      <w:numFmt w:val="bullet"/>
      <w:lvlText w:val="•"/>
      <w:lvlJc w:val="left"/>
      <w:pPr>
        <w:ind w:left="688" w:hanging="164"/>
      </w:pPr>
      <w:rPr>
        <w:rFonts w:hint="default"/>
        <w:lang w:val="vi" w:eastAsia="en-US" w:bidi="ar-SA"/>
      </w:rPr>
    </w:lvl>
    <w:lvl w:ilvl="3">
      <w:start w:val="0"/>
      <w:numFmt w:val="bullet"/>
      <w:lvlText w:val="•"/>
      <w:lvlJc w:val="left"/>
      <w:pPr>
        <w:ind w:left="972" w:hanging="164"/>
      </w:pPr>
      <w:rPr>
        <w:rFonts w:hint="default"/>
        <w:lang w:val="vi" w:eastAsia="en-US" w:bidi="ar-SA"/>
      </w:rPr>
    </w:lvl>
    <w:lvl w:ilvl="4">
      <w:start w:val="0"/>
      <w:numFmt w:val="bullet"/>
      <w:lvlText w:val="•"/>
      <w:lvlJc w:val="left"/>
      <w:pPr>
        <w:ind w:left="1256" w:hanging="164"/>
      </w:pPr>
      <w:rPr>
        <w:rFonts w:hint="default"/>
        <w:lang w:val="vi" w:eastAsia="en-US" w:bidi="ar-SA"/>
      </w:rPr>
    </w:lvl>
    <w:lvl w:ilvl="5">
      <w:start w:val="0"/>
      <w:numFmt w:val="bullet"/>
      <w:lvlText w:val="•"/>
      <w:lvlJc w:val="left"/>
      <w:pPr>
        <w:ind w:left="1540" w:hanging="164"/>
      </w:pPr>
      <w:rPr>
        <w:rFonts w:hint="default"/>
        <w:lang w:val="vi" w:eastAsia="en-US" w:bidi="ar-SA"/>
      </w:rPr>
    </w:lvl>
    <w:lvl w:ilvl="6">
      <w:start w:val="0"/>
      <w:numFmt w:val="bullet"/>
      <w:lvlText w:val="•"/>
      <w:lvlJc w:val="left"/>
      <w:pPr>
        <w:ind w:left="1824" w:hanging="164"/>
      </w:pPr>
      <w:rPr>
        <w:rFonts w:hint="default"/>
        <w:lang w:val="vi" w:eastAsia="en-US" w:bidi="ar-SA"/>
      </w:rPr>
    </w:lvl>
    <w:lvl w:ilvl="7">
      <w:start w:val="0"/>
      <w:numFmt w:val="bullet"/>
      <w:lvlText w:val="•"/>
      <w:lvlJc w:val="left"/>
      <w:pPr>
        <w:ind w:left="2108" w:hanging="164"/>
      </w:pPr>
      <w:rPr>
        <w:rFonts w:hint="default"/>
        <w:lang w:val="vi" w:eastAsia="en-US" w:bidi="ar-SA"/>
      </w:rPr>
    </w:lvl>
    <w:lvl w:ilvl="8">
      <w:start w:val="0"/>
      <w:numFmt w:val="bullet"/>
      <w:lvlText w:val="•"/>
      <w:lvlJc w:val="left"/>
      <w:pPr>
        <w:ind w:left="2392" w:hanging="164"/>
      </w:pPr>
      <w:rPr>
        <w:rFonts w:hint="default"/>
        <w:lang w:val="vi" w:eastAsia="en-US" w:bidi="ar-SA"/>
      </w:rPr>
    </w:lvl>
  </w:abstractNum>
  <w:abstractNum w:abstractNumId="204">
    <w:multiLevelType w:val="hybridMultilevel"/>
    <w:lvl w:ilvl="0">
      <w:start w:val="0"/>
      <w:numFmt w:val="bullet"/>
      <w:lvlText w:val="-"/>
      <w:lvlJc w:val="left"/>
      <w:pPr>
        <w:ind w:left="110"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404" w:hanging="164"/>
      </w:pPr>
      <w:rPr>
        <w:rFonts w:hint="default"/>
        <w:lang w:val="vi" w:eastAsia="en-US" w:bidi="ar-SA"/>
      </w:rPr>
    </w:lvl>
    <w:lvl w:ilvl="2">
      <w:start w:val="0"/>
      <w:numFmt w:val="bullet"/>
      <w:lvlText w:val="•"/>
      <w:lvlJc w:val="left"/>
      <w:pPr>
        <w:ind w:left="688" w:hanging="164"/>
      </w:pPr>
      <w:rPr>
        <w:rFonts w:hint="default"/>
        <w:lang w:val="vi" w:eastAsia="en-US" w:bidi="ar-SA"/>
      </w:rPr>
    </w:lvl>
    <w:lvl w:ilvl="3">
      <w:start w:val="0"/>
      <w:numFmt w:val="bullet"/>
      <w:lvlText w:val="•"/>
      <w:lvlJc w:val="left"/>
      <w:pPr>
        <w:ind w:left="972" w:hanging="164"/>
      </w:pPr>
      <w:rPr>
        <w:rFonts w:hint="default"/>
        <w:lang w:val="vi" w:eastAsia="en-US" w:bidi="ar-SA"/>
      </w:rPr>
    </w:lvl>
    <w:lvl w:ilvl="4">
      <w:start w:val="0"/>
      <w:numFmt w:val="bullet"/>
      <w:lvlText w:val="•"/>
      <w:lvlJc w:val="left"/>
      <w:pPr>
        <w:ind w:left="1256" w:hanging="164"/>
      </w:pPr>
      <w:rPr>
        <w:rFonts w:hint="default"/>
        <w:lang w:val="vi" w:eastAsia="en-US" w:bidi="ar-SA"/>
      </w:rPr>
    </w:lvl>
    <w:lvl w:ilvl="5">
      <w:start w:val="0"/>
      <w:numFmt w:val="bullet"/>
      <w:lvlText w:val="•"/>
      <w:lvlJc w:val="left"/>
      <w:pPr>
        <w:ind w:left="1540" w:hanging="164"/>
      </w:pPr>
      <w:rPr>
        <w:rFonts w:hint="default"/>
        <w:lang w:val="vi" w:eastAsia="en-US" w:bidi="ar-SA"/>
      </w:rPr>
    </w:lvl>
    <w:lvl w:ilvl="6">
      <w:start w:val="0"/>
      <w:numFmt w:val="bullet"/>
      <w:lvlText w:val="•"/>
      <w:lvlJc w:val="left"/>
      <w:pPr>
        <w:ind w:left="1824" w:hanging="164"/>
      </w:pPr>
      <w:rPr>
        <w:rFonts w:hint="default"/>
        <w:lang w:val="vi" w:eastAsia="en-US" w:bidi="ar-SA"/>
      </w:rPr>
    </w:lvl>
    <w:lvl w:ilvl="7">
      <w:start w:val="0"/>
      <w:numFmt w:val="bullet"/>
      <w:lvlText w:val="•"/>
      <w:lvlJc w:val="left"/>
      <w:pPr>
        <w:ind w:left="2108" w:hanging="164"/>
      </w:pPr>
      <w:rPr>
        <w:rFonts w:hint="default"/>
        <w:lang w:val="vi" w:eastAsia="en-US" w:bidi="ar-SA"/>
      </w:rPr>
    </w:lvl>
    <w:lvl w:ilvl="8">
      <w:start w:val="0"/>
      <w:numFmt w:val="bullet"/>
      <w:lvlText w:val="•"/>
      <w:lvlJc w:val="left"/>
      <w:pPr>
        <w:ind w:left="2392" w:hanging="164"/>
      </w:pPr>
      <w:rPr>
        <w:rFonts w:hint="default"/>
        <w:lang w:val="vi" w:eastAsia="en-US" w:bidi="ar-SA"/>
      </w:rPr>
    </w:lvl>
  </w:abstractNum>
  <w:abstractNum w:abstractNumId="203">
    <w:multiLevelType w:val="hybridMultilevel"/>
    <w:lvl w:ilvl="0">
      <w:start w:val="0"/>
      <w:numFmt w:val="decimal"/>
      <w:lvlText w:val="%1"/>
      <w:lvlJc w:val="left"/>
      <w:pPr>
        <w:ind w:left="321" w:hanging="212"/>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84" w:hanging="212"/>
      </w:pPr>
      <w:rPr>
        <w:rFonts w:hint="default"/>
        <w:lang w:val="vi" w:eastAsia="en-US" w:bidi="ar-SA"/>
      </w:rPr>
    </w:lvl>
    <w:lvl w:ilvl="2">
      <w:start w:val="0"/>
      <w:numFmt w:val="bullet"/>
      <w:lvlText w:val="•"/>
      <w:lvlJc w:val="left"/>
      <w:pPr>
        <w:ind w:left="848" w:hanging="212"/>
      </w:pPr>
      <w:rPr>
        <w:rFonts w:hint="default"/>
        <w:lang w:val="vi" w:eastAsia="en-US" w:bidi="ar-SA"/>
      </w:rPr>
    </w:lvl>
    <w:lvl w:ilvl="3">
      <w:start w:val="0"/>
      <w:numFmt w:val="bullet"/>
      <w:lvlText w:val="•"/>
      <w:lvlJc w:val="left"/>
      <w:pPr>
        <w:ind w:left="1112" w:hanging="212"/>
      </w:pPr>
      <w:rPr>
        <w:rFonts w:hint="default"/>
        <w:lang w:val="vi" w:eastAsia="en-US" w:bidi="ar-SA"/>
      </w:rPr>
    </w:lvl>
    <w:lvl w:ilvl="4">
      <w:start w:val="0"/>
      <w:numFmt w:val="bullet"/>
      <w:lvlText w:val="•"/>
      <w:lvlJc w:val="left"/>
      <w:pPr>
        <w:ind w:left="1376" w:hanging="212"/>
      </w:pPr>
      <w:rPr>
        <w:rFonts w:hint="default"/>
        <w:lang w:val="vi" w:eastAsia="en-US" w:bidi="ar-SA"/>
      </w:rPr>
    </w:lvl>
    <w:lvl w:ilvl="5">
      <w:start w:val="0"/>
      <w:numFmt w:val="bullet"/>
      <w:lvlText w:val="•"/>
      <w:lvlJc w:val="left"/>
      <w:pPr>
        <w:ind w:left="1640" w:hanging="212"/>
      </w:pPr>
      <w:rPr>
        <w:rFonts w:hint="default"/>
        <w:lang w:val="vi" w:eastAsia="en-US" w:bidi="ar-SA"/>
      </w:rPr>
    </w:lvl>
    <w:lvl w:ilvl="6">
      <w:start w:val="0"/>
      <w:numFmt w:val="bullet"/>
      <w:lvlText w:val="•"/>
      <w:lvlJc w:val="left"/>
      <w:pPr>
        <w:ind w:left="1904" w:hanging="212"/>
      </w:pPr>
      <w:rPr>
        <w:rFonts w:hint="default"/>
        <w:lang w:val="vi" w:eastAsia="en-US" w:bidi="ar-SA"/>
      </w:rPr>
    </w:lvl>
    <w:lvl w:ilvl="7">
      <w:start w:val="0"/>
      <w:numFmt w:val="bullet"/>
      <w:lvlText w:val="•"/>
      <w:lvlJc w:val="left"/>
      <w:pPr>
        <w:ind w:left="2168" w:hanging="212"/>
      </w:pPr>
      <w:rPr>
        <w:rFonts w:hint="default"/>
        <w:lang w:val="vi" w:eastAsia="en-US" w:bidi="ar-SA"/>
      </w:rPr>
    </w:lvl>
    <w:lvl w:ilvl="8">
      <w:start w:val="0"/>
      <w:numFmt w:val="bullet"/>
      <w:lvlText w:val="•"/>
      <w:lvlJc w:val="left"/>
      <w:pPr>
        <w:ind w:left="2432" w:hanging="212"/>
      </w:pPr>
      <w:rPr>
        <w:rFonts w:hint="default"/>
        <w:lang w:val="vi" w:eastAsia="en-US" w:bidi="ar-SA"/>
      </w:rPr>
    </w:lvl>
  </w:abstractNum>
  <w:abstractNum w:abstractNumId="202">
    <w:multiLevelType w:val="hybridMultilevel"/>
    <w:lvl w:ilvl="0">
      <w:start w:val="0"/>
      <w:numFmt w:val="bullet"/>
      <w:lvlText w:val="-"/>
      <w:lvlJc w:val="left"/>
      <w:pPr>
        <w:ind w:left="110"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404" w:hanging="164"/>
      </w:pPr>
      <w:rPr>
        <w:rFonts w:hint="default"/>
        <w:lang w:val="vi" w:eastAsia="en-US" w:bidi="ar-SA"/>
      </w:rPr>
    </w:lvl>
    <w:lvl w:ilvl="2">
      <w:start w:val="0"/>
      <w:numFmt w:val="bullet"/>
      <w:lvlText w:val="•"/>
      <w:lvlJc w:val="left"/>
      <w:pPr>
        <w:ind w:left="688" w:hanging="164"/>
      </w:pPr>
      <w:rPr>
        <w:rFonts w:hint="default"/>
        <w:lang w:val="vi" w:eastAsia="en-US" w:bidi="ar-SA"/>
      </w:rPr>
    </w:lvl>
    <w:lvl w:ilvl="3">
      <w:start w:val="0"/>
      <w:numFmt w:val="bullet"/>
      <w:lvlText w:val="•"/>
      <w:lvlJc w:val="left"/>
      <w:pPr>
        <w:ind w:left="972" w:hanging="164"/>
      </w:pPr>
      <w:rPr>
        <w:rFonts w:hint="default"/>
        <w:lang w:val="vi" w:eastAsia="en-US" w:bidi="ar-SA"/>
      </w:rPr>
    </w:lvl>
    <w:lvl w:ilvl="4">
      <w:start w:val="0"/>
      <w:numFmt w:val="bullet"/>
      <w:lvlText w:val="•"/>
      <w:lvlJc w:val="left"/>
      <w:pPr>
        <w:ind w:left="1256" w:hanging="164"/>
      </w:pPr>
      <w:rPr>
        <w:rFonts w:hint="default"/>
        <w:lang w:val="vi" w:eastAsia="en-US" w:bidi="ar-SA"/>
      </w:rPr>
    </w:lvl>
    <w:lvl w:ilvl="5">
      <w:start w:val="0"/>
      <w:numFmt w:val="bullet"/>
      <w:lvlText w:val="•"/>
      <w:lvlJc w:val="left"/>
      <w:pPr>
        <w:ind w:left="1540" w:hanging="164"/>
      </w:pPr>
      <w:rPr>
        <w:rFonts w:hint="default"/>
        <w:lang w:val="vi" w:eastAsia="en-US" w:bidi="ar-SA"/>
      </w:rPr>
    </w:lvl>
    <w:lvl w:ilvl="6">
      <w:start w:val="0"/>
      <w:numFmt w:val="bullet"/>
      <w:lvlText w:val="•"/>
      <w:lvlJc w:val="left"/>
      <w:pPr>
        <w:ind w:left="1824" w:hanging="164"/>
      </w:pPr>
      <w:rPr>
        <w:rFonts w:hint="default"/>
        <w:lang w:val="vi" w:eastAsia="en-US" w:bidi="ar-SA"/>
      </w:rPr>
    </w:lvl>
    <w:lvl w:ilvl="7">
      <w:start w:val="0"/>
      <w:numFmt w:val="bullet"/>
      <w:lvlText w:val="•"/>
      <w:lvlJc w:val="left"/>
      <w:pPr>
        <w:ind w:left="2108" w:hanging="164"/>
      </w:pPr>
      <w:rPr>
        <w:rFonts w:hint="default"/>
        <w:lang w:val="vi" w:eastAsia="en-US" w:bidi="ar-SA"/>
      </w:rPr>
    </w:lvl>
    <w:lvl w:ilvl="8">
      <w:start w:val="0"/>
      <w:numFmt w:val="bullet"/>
      <w:lvlText w:val="•"/>
      <w:lvlJc w:val="left"/>
      <w:pPr>
        <w:ind w:left="2392" w:hanging="164"/>
      </w:pPr>
      <w:rPr>
        <w:rFonts w:hint="default"/>
        <w:lang w:val="vi" w:eastAsia="en-US" w:bidi="ar-SA"/>
      </w:rPr>
    </w:lvl>
  </w:abstractNum>
  <w:abstractNum w:abstractNumId="201">
    <w:multiLevelType w:val="hybridMultilevel"/>
    <w:lvl w:ilvl="0">
      <w:start w:val="0"/>
      <w:numFmt w:val="bullet"/>
      <w:lvlText w:val="-"/>
      <w:lvlJc w:val="left"/>
      <w:pPr>
        <w:ind w:left="107" w:hanging="401"/>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499" w:hanging="401"/>
      </w:pPr>
      <w:rPr>
        <w:rFonts w:hint="default"/>
        <w:lang w:val="vi" w:eastAsia="en-US" w:bidi="ar-SA"/>
      </w:rPr>
    </w:lvl>
    <w:lvl w:ilvl="2">
      <w:start w:val="0"/>
      <w:numFmt w:val="bullet"/>
      <w:lvlText w:val="•"/>
      <w:lvlJc w:val="left"/>
      <w:pPr>
        <w:ind w:left="898" w:hanging="401"/>
      </w:pPr>
      <w:rPr>
        <w:rFonts w:hint="default"/>
        <w:lang w:val="vi" w:eastAsia="en-US" w:bidi="ar-SA"/>
      </w:rPr>
    </w:lvl>
    <w:lvl w:ilvl="3">
      <w:start w:val="0"/>
      <w:numFmt w:val="bullet"/>
      <w:lvlText w:val="•"/>
      <w:lvlJc w:val="left"/>
      <w:pPr>
        <w:ind w:left="1298" w:hanging="401"/>
      </w:pPr>
      <w:rPr>
        <w:rFonts w:hint="default"/>
        <w:lang w:val="vi" w:eastAsia="en-US" w:bidi="ar-SA"/>
      </w:rPr>
    </w:lvl>
    <w:lvl w:ilvl="4">
      <w:start w:val="0"/>
      <w:numFmt w:val="bullet"/>
      <w:lvlText w:val="•"/>
      <w:lvlJc w:val="left"/>
      <w:pPr>
        <w:ind w:left="1697" w:hanging="401"/>
      </w:pPr>
      <w:rPr>
        <w:rFonts w:hint="default"/>
        <w:lang w:val="vi" w:eastAsia="en-US" w:bidi="ar-SA"/>
      </w:rPr>
    </w:lvl>
    <w:lvl w:ilvl="5">
      <w:start w:val="0"/>
      <w:numFmt w:val="bullet"/>
      <w:lvlText w:val="•"/>
      <w:lvlJc w:val="left"/>
      <w:pPr>
        <w:ind w:left="2097" w:hanging="401"/>
      </w:pPr>
      <w:rPr>
        <w:rFonts w:hint="default"/>
        <w:lang w:val="vi" w:eastAsia="en-US" w:bidi="ar-SA"/>
      </w:rPr>
    </w:lvl>
    <w:lvl w:ilvl="6">
      <w:start w:val="0"/>
      <w:numFmt w:val="bullet"/>
      <w:lvlText w:val="•"/>
      <w:lvlJc w:val="left"/>
      <w:pPr>
        <w:ind w:left="2496" w:hanging="401"/>
      </w:pPr>
      <w:rPr>
        <w:rFonts w:hint="default"/>
        <w:lang w:val="vi" w:eastAsia="en-US" w:bidi="ar-SA"/>
      </w:rPr>
    </w:lvl>
    <w:lvl w:ilvl="7">
      <w:start w:val="0"/>
      <w:numFmt w:val="bullet"/>
      <w:lvlText w:val="•"/>
      <w:lvlJc w:val="left"/>
      <w:pPr>
        <w:ind w:left="2895" w:hanging="401"/>
      </w:pPr>
      <w:rPr>
        <w:rFonts w:hint="default"/>
        <w:lang w:val="vi" w:eastAsia="en-US" w:bidi="ar-SA"/>
      </w:rPr>
    </w:lvl>
    <w:lvl w:ilvl="8">
      <w:start w:val="0"/>
      <w:numFmt w:val="bullet"/>
      <w:lvlText w:val="•"/>
      <w:lvlJc w:val="left"/>
      <w:pPr>
        <w:ind w:left="3295" w:hanging="401"/>
      </w:pPr>
      <w:rPr>
        <w:rFonts w:hint="default"/>
        <w:lang w:val="vi" w:eastAsia="en-US" w:bidi="ar-SA"/>
      </w:rPr>
    </w:lvl>
  </w:abstractNum>
  <w:abstractNum w:abstractNumId="200">
    <w:multiLevelType w:val="hybridMultilevel"/>
    <w:lvl w:ilvl="0">
      <w:start w:val="0"/>
      <w:numFmt w:val="bullet"/>
      <w:lvlText w:val="-"/>
      <w:lvlJc w:val="left"/>
      <w:pPr>
        <w:ind w:left="266"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86" w:hanging="164"/>
      </w:pPr>
      <w:rPr>
        <w:rFonts w:hint="default"/>
        <w:lang w:val="vi" w:eastAsia="en-US" w:bidi="ar-SA"/>
      </w:rPr>
    </w:lvl>
    <w:lvl w:ilvl="2">
      <w:start w:val="0"/>
      <w:numFmt w:val="bullet"/>
      <w:lvlText w:val="•"/>
      <w:lvlJc w:val="left"/>
      <w:pPr>
        <w:ind w:left="913" w:hanging="164"/>
      </w:pPr>
      <w:rPr>
        <w:rFonts w:hint="default"/>
        <w:lang w:val="vi" w:eastAsia="en-US" w:bidi="ar-SA"/>
      </w:rPr>
    </w:lvl>
    <w:lvl w:ilvl="3">
      <w:start w:val="0"/>
      <w:numFmt w:val="bullet"/>
      <w:lvlText w:val="•"/>
      <w:lvlJc w:val="left"/>
      <w:pPr>
        <w:ind w:left="1240" w:hanging="164"/>
      </w:pPr>
      <w:rPr>
        <w:rFonts w:hint="default"/>
        <w:lang w:val="vi" w:eastAsia="en-US" w:bidi="ar-SA"/>
      </w:rPr>
    </w:lvl>
    <w:lvl w:ilvl="4">
      <w:start w:val="0"/>
      <w:numFmt w:val="bullet"/>
      <w:lvlText w:val="•"/>
      <w:lvlJc w:val="left"/>
      <w:pPr>
        <w:ind w:left="1567" w:hanging="164"/>
      </w:pPr>
      <w:rPr>
        <w:rFonts w:hint="default"/>
        <w:lang w:val="vi" w:eastAsia="en-US" w:bidi="ar-SA"/>
      </w:rPr>
    </w:lvl>
    <w:lvl w:ilvl="5">
      <w:start w:val="0"/>
      <w:numFmt w:val="bullet"/>
      <w:lvlText w:val="•"/>
      <w:lvlJc w:val="left"/>
      <w:pPr>
        <w:ind w:left="1894" w:hanging="164"/>
      </w:pPr>
      <w:rPr>
        <w:rFonts w:hint="default"/>
        <w:lang w:val="vi" w:eastAsia="en-US" w:bidi="ar-SA"/>
      </w:rPr>
    </w:lvl>
    <w:lvl w:ilvl="6">
      <w:start w:val="0"/>
      <w:numFmt w:val="bullet"/>
      <w:lvlText w:val="•"/>
      <w:lvlJc w:val="left"/>
      <w:pPr>
        <w:ind w:left="2221" w:hanging="164"/>
      </w:pPr>
      <w:rPr>
        <w:rFonts w:hint="default"/>
        <w:lang w:val="vi" w:eastAsia="en-US" w:bidi="ar-SA"/>
      </w:rPr>
    </w:lvl>
    <w:lvl w:ilvl="7">
      <w:start w:val="0"/>
      <w:numFmt w:val="bullet"/>
      <w:lvlText w:val="•"/>
      <w:lvlJc w:val="left"/>
      <w:pPr>
        <w:ind w:left="2548" w:hanging="164"/>
      </w:pPr>
      <w:rPr>
        <w:rFonts w:hint="default"/>
        <w:lang w:val="vi" w:eastAsia="en-US" w:bidi="ar-SA"/>
      </w:rPr>
    </w:lvl>
    <w:lvl w:ilvl="8">
      <w:start w:val="0"/>
      <w:numFmt w:val="bullet"/>
      <w:lvlText w:val="•"/>
      <w:lvlJc w:val="left"/>
      <w:pPr>
        <w:ind w:left="2875" w:hanging="164"/>
      </w:pPr>
      <w:rPr>
        <w:rFonts w:hint="default"/>
        <w:lang w:val="vi" w:eastAsia="en-US" w:bidi="ar-SA"/>
      </w:rPr>
    </w:lvl>
  </w:abstractNum>
  <w:abstractNum w:abstractNumId="199">
    <w:multiLevelType w:val="hybridMultilevel"/>
    <w:lvl w:ilvl="0">
      <w:start w:val="0"/>
      <w:numFmt w:val="bullet"/>
      <w:lvlText w:val="-"/>
      <w:lvlJc w:val="left"/>
      <w:pPr>
        <w:ind w:left="103"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442" w:hanging="164"/>
      </w:pPr>
      <w:rPr>
        <w:rFonts w:hint="default"/>
        <w:lang w:val="vi" w:eastAsia="en-US" w:bidi="ar-SA"/>
      </w:rPr>
    </w:lvl>
    <w:lvl w:ilvl="2">
      <w:start w:val="0"/>
      <w:numFmt w:val="bullet"/>
      <w:lvlText w:val="•"/>
      <w:lvlJc w:val="left"/>
      <w:pPr>
        <w:ind w:left="785" w:hanging="164"/>
      </w:pPr>
      <w:rPr>
        <w:rFonts w:hint="default"/>
        <w:lang w:val="vi" w:eastAsia="en-US" w:bidi="ar-SA"/>
      </w:rPr>
    </w:lvl>
    <w:lvl w:ilvl="3">
      <w:start w:val="0"/>
      <w:numFmt w:val="bullet"/>
      <w:lvlText w:val="•"/>
      <w:lvlJc w:val="left"/>
      <w:pPr>
        <w:ind w:left="1128" w:hanging="164"/>
      </w:pPr>
      <w:rPr>
        <w:rFonts w:hint="default"/>
        <w:lang w:val="vi" w:eastAsia="en-US" w:bidi="ar-SA"/>
      </w:rPr>
    </w:lvl>
    <w:lvl w:ilvl="4">
      <w:start w:val="0"/>
      <w:numFmt w:val="bullet"/>
      <w:lvlText w:val="•"/>
      <w:lvlJc w:val="left"/>
      <w:pPr>
        <w:ind w:left="1471" w:hanging="164"/>
      </w:pPr>
      <w:rPr>
        <w:rFonts w:hint="default"/>
        <w:lang w:val="vi" w:eastAsia="en-US" w:bidi="ar-SA"/>
      </w:rPr>
    </w:lvl>
    <w:lvl w:ilvl="5">
      <w:start w:val="0"/>
      <w:numFmt w:val="bullet"/>
      <w:lvlText w:val="•"/>
      <w:lvlJc w:val="left"/>
      <w:pPr>
        <w:ind w:left="1814" w:hanging="164"/>
      </w:pPr>
      <w:rPr>
        <w:rFonts w:hint="default"/>
        <w:lang w:val="vi" w:eastAsia="en-US" w:bidi="ar-SA"/>
      </w:rPr>
    </w:lvl>
    <w:lvl w:ilvl="6">
      <w:start w:val="0"/>
      <w:numFmt w:val="bullet"/>
      <w:lvlText w:val="•"/>
      <w:lvlJc w:val="left"/>
      <w:pPr>
        <w:ind w:left="2157" w:hanging="164"/>
      </w:pPr>
      <w:rPr>
        <w:rFonts w:hint="default"/>
        <w:lang w:val="vi" w:eastAsia="en-US" w:bidi="ar-SA"/>
      </w:rPr>
    </w:lvl>
    <w:lvl w:ilvl="7">
      <w:start w:val="0"/>
      <w:numFmt w:val="bullet"/>
      <w:lvlText w:val="•"/>
      <w:lvlJc w:val="left"/>
      <w:pPr>
        <w:ind w:left="2500" w:hanging="164"/>
      </w:pPr>
      <w:rPr>
        <w:rFonts w:hint="default"/>
        <w:lang w:val="vi" w:eastAsia="en-US" w:bidi="ar-SA"/>
      </w:rPr>
    </w:lvl>
    <w:lvl w:ilvl="8">
      <w:start w:val="0"/>
      <w:numFmt w:val="bullet"/>
      <w:lvlText w:val="•"/>
      <w:lvlJc w:val="left"/>
      <w:pPr>
        <w:ind w:left="2843" w:hanging="164"/>
      </w:pPr>
      <w:rPr>
        <w:rFonts w:hint="default"/>
        <w:lang w:val="vi" w:eastAsia="en-US" w:bidi="ar-SA"/>
      </w:rPr>
    </w:lvl>
  </w:abstractNum>
  <w:abstractNum w:abstractNumId="198">
    <w:multiLevelType w:val="hybridMultilevel"/>
    <w:lvl w:ilvl="0">
      <w:start w:val="0"/>
      <w:numFmt w:val="bullet"/>
      <w:lvlText w:val="-"/>
      <w:lvlJc w:val="left"/>
      <w:pPr>
        <w:ind w:left="273"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90" w:hanging="164"/>
      </w:pPr>
      <w:rPr>
        <w:rFonts w:hint="default"/>
        <w:lang w:val="vi" w:eastAsia="en-US" w:bidi="ar-SA"/>
      </w:rPr>
    </w:lvl>
    <w:lvl w:ilvl="2">
      <w:start w:val="0"/>
      <w:numFmt w:val="bullet"/>
      <w:lvlText w:val="•"/>
      <w:lvlJc w:val="left"/>
      <w:pPr>
        <w:ind w:left="901" w:hanging="164"/>
      </w:pPr>
      <w:rPr>
        <w:rFonts w:hint="default"/>
        <w:lang w:val="vi" w:eastAsia="en-US" w:bidi="ar-SA"/>
      </w:rPr>
    </w:lvl>
    <w:lvl w:ilvl="3">
      <w:start w:val="0"/>
      <w:numFmt w:val="bullet"/>
      <w:lvlText w:val="•"/>
      <w:lvlJc w:val="left"/>
      <w:pPr>
        <w:ind w:left="1211" w:hanging="164"/>
      </w:pPr>
      <w:rPr>
        <w:rFonts w:hint="default"/>
        <w:lang w:val="vi" w:eastAsia="en-US" w:bidi="ar-SA"/>
      </w:rPr>
    </w:lvl>
    <w:lvl w:ilvl="4">
      <w:start w:val="0"/>
      <w:numFmt w:val="bullet"/>
      <w:lvlText w:val="•"/>
      <w:lvlJc w:val="left"/>
      <w:pPr>
        <w:ind w:left="1522" w:hanging="164"/>
      </w:pPr>
      <w:rPr>
        <w:rFonts w:hint="default"/>
        <w:lang w:val="vi" w:eastAsia="en-US" w:bidi="ar-SA"/>
      </w:rPr>
    </w:lvl>
    <w:lvl w:ilvl="5">
      <w:start w:val="0"/>
      <w:numFmt w:val="bullet"/>
      <w:lvlText w:val="•"/>
      <w:lvlJc w:val="left"/>
      <w:pPr>
        <w:ind w:left="1833" w:hanging="164"/>
      </w:pPr>
      <w:rPr>
        <w:rFonts w:hint="default"/>
        <w:lang w:val="vi" w:eastAsia="en-US" w:bidi="ar-SA"/>
      </w:rPr>
    </w:lvl>
    <w:lvl w:ilvl="6">
      <w:start w:val="0"/>
      <w:numFmt w:val="bullet"/>
      <w:lvlText w:val="•"/>
      <w:lvlJc w:val="left"/>
      <w:pPr>
        <w:ind w:left="2143" w:hanging="164"/>
      </w:pPr>
      <w:rPr>
        <w:rFonts w:hint="default"/>
        <w:lang w:val="vi" w:eastAsia="en-US" w:bidi="ar-SA"/>
      </w:rPr>
    </w:lvl>
    <w:lvl w:ilvl="7">
      <w:start w:val="0"/>
      <w:numFmt w:val="bullet"/>
      <w:lvlText w:val="•"/>
      <w:lvlJc w:val="left"/>
      <w:pPr>
        <w:ind w:left="2454" w:hanging="164"/>
      </w:pPr>
      <w:rPr>
        <w:rFonts w:hint="default"/>
        <w:lang w:val="vi" w:eastAsia="en-US" w:bidi="ar-SA"/>
      </w:rPr>
    </w:lvl>
    <w:lvl w:ilvl="8">
      <w:start w:val="0"/>
      <w:numFmt w:val="bullet"/>
      <w:lvlText w:val="•"/>
      <w:lvlJc w:val="left"/>
      <w:pPr>
        <w:ind w:left="2764" w:hanging="164"/>
      </w:pPr>
      <w:rPr>
        <w:rFonts w:hint="default"/>
        <w:lang w:val="vi" w:eastAsia="en-US" w:bidi="ar-SA"/>
      </w:rPr>
    </w:lvl>
  </w:abstractNum>
  <w:abstractNum w:abstractNumId="197">
    <w:multiLevelType w:val="hybridMultilevel"/>
    <w:lvl w:ilvl="0">
      <w:start w:val="0"/>
      <w:numFmt w:val="bullet"/>
      <w:lvlText w:val="-"/>
      <w:lvlJc w:val="left"/>
      <w:pPr>
        <w:ind w:left="110"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446" w:hanging="164"/>
      </w:pPr>
      <w:rPr>
        <w:rFonts w:hint="default"/>
        <w:lang w:val="vi" w:eastAsia="en-US" w:bidi="ar-SA"/>
      </w:rPr>
    </w:lvl>
    <w:lvl w:ilvl="2">
      <w:start w:val="0"/>
      <w:numFmt w:val="bullet"/>
      <w:lvlText w:val="•"/>
      <w:lvlJc w:val="left"/>
      <w:pPr>
        <w:ind w:left="773" w:hanging="164"/>
      </w:pPr>
      <w:rPr>
        <w:rFonts w:hint="default"/>
        <w:lang w:val="vi" w:eastAsia="en-US" w:bidi="ar-SA"/>
      </w:rPr>
    </w:lvl>
    <w:lvl w:ilvl="3">
      <w:start w:val="0"/>
      <w:numFmt w:val="bullet"/>
      <w:lvlText w:val="•"/>
      <w:lvlJc w:val="left"/>
      <w:pPr>
        <w:ind w:left="1099" w:hanging="164"/>
      </w:pPr>
      <w:rPr>
        <w:rFonts w:hint="default"/>
        <w:lang w:val="vi" w:eastAsia="en-US" w:bidi="ar-SA"/>
      </w:rPr>
    </w:lvl>
    <w:lvl w:ilvl="4">
      <w:start w:val="0"/>
      <w:numFmt w:val="bullet"/>
      <w:lvlText w:val="•"/>
      <w:lvlJc w:val="left"/>
      <w:pPr>
        <w:ind w:left="1426" w:hanging="164"/>
      </w:pPr>
      <w:rPr>
        <w:rFonts w:hint="default"/>
        <w:lang w:val="vi" w:eastAsia="en-US" w:bidi="ar-SA"/>
      </w:rPr>
    </w:lvl>
    <w:lvl w:ilvl="5">
      <w:start w:val="0"/>
      <w:numFmt w:val="bullet"/>
      <w:lvlText w:val="•"/>
      <w:lvlJc w:val="left"/>
      <w:pPr>
        <w:ind w:left="1753" w:hanging="164"/>
      </w:pPr>
      <w:rPr>
        <w:rFonts w:hint="default"/>
        <w:lang w:val="vi" w:eastAsia="en-US" w:bidi="ar-SA"/>
      </w:rPr>
    </w:lvl>
    <w:lvl w:ilvl="6">
      <w:start w:val="0"/>
      <w:numFmt w:val="bullet"/>
      <w:lvlText w:val="•"/>
      <w:lvlJc w:val="left"/>
      <w:pPr>
        <w:ind w:left="2079" w:hanging="164"/>
      </w:pPr>
      <w:rPr>
        <w:rFonts w:hint="default"/>
        <w:lang w:val="vi" w:eastAsia="en-US" w:bidi="ar-SA"/>
      </w:rPr>
    </w:lvl>
    <w:lvl w:ilvl="7">
      <w:start w:val="0"/>
      <w:numFmt w:val="bullet"/>
      <w:lvlText w:val="•"/>
      <w:lvlJc w:val="left"/>
      <w:pPr>
        <w:ind w:left="2406" w:hanging="164"/>
      </w:pPr>
      <w:rPr>
        <w:rFonts w:hint="default"/>
        <w:lang w:val="vi" w:eastAsia="en-US" w:bidi="ar-SA"/>
      </w:rPr>
    </w:lvl>
    <w:lvl w:ilvl="8">
      <w:start w:val="0"/>
      <w:numFmt w:val="bullet"/>
      <w:lvlText w:val="•"/>
      <w:lvlJc w:val="left"/>
      <w:pPr>
        <w:ind w:left="2732" w:hanging="164"/>
      </w:pPr>
      <w:rPr>
        <w:rFonts w:hint="default"/>
        <w:lang w:val="vi" w:eastAsia="en-US" w:bidi="ar-SA"/>
      </w:rPr>
    </w:lvl>
  </w:abstractNum>
  <w:abstractNum w:abstractNumId="196">
    <w:multiLevelType w:val="hybridMultilevel"/>
    <w:lvl w:ilvl="0">
      <w:start w:val="0"/>
      <w:numFmt w:val="bullet"/>
      <w:lvlText w:val="-"/>
      <w:lvlJc w:val="left"/>
      <w:pPr>
        <w:ind w:left="143" w:hanging="183"/>
      </w:pPr>
      <w:rPr>
        <w:rFonts w:hint="default" w:ascii="Times New Roman" w:hAnsi="Times New Roman" w:eastAsia="Times New Roman" w:cs="Times New Roman"/>
        <w:spacing w:val="0"/>
        <w:w w:val="100"/>
        <w:lang w:val="vi" w:eastAsia="en-US" w:bidi="ar-SA"/>
      </w:rPr>
    </w:lvl>
    <w:lvl w:ilvl="1">
      <w:start w:val="0"/>
      <w:numFmt w:val="bullet"/>
      <w:lvlText w:val="•"/>
      <w:lvlJc w:val="left"/>
      <w:pPr>
        <w:ind w:left="1160" w:hanging="183"/>
      </w:pPr>
      <w:rPr>
        <w:rFonts w:hint="default"/>
        <w:lang w:val="vi" w:eastAsia="en-US" w:bidi="ar-SA"/>
      </w:rPr>
    </w:lvl>
    <w:lvl w:ilvl="2">
      <w:start w:val="0"/>
      <w:numFmt w:val="bullet"/>
      <w:lvlText w:val="•"/>
      <w:lvlJc w:val="left"/>
      <w:pPr>
        <w:ind w:left="2181" w:hanging="183"/>
      </w:pPr>
      <w:rPr>
        <w:rFonts w:hint="default"/>
        <w:lang w:val="vi" w:eastAsia="en-US" w:bidi="ar-SA"/>
      </w:rPr>
    </w:lvl>
    <w:lvl w:ilvl="3">
      <w:start w:val="0"/>
      <w:numFmt w:val="bullet"/>
      <w:lvlText w:val="•"/>
      <w:lvlJc w:val="left"/>
      <w:pPr>
        <w:ind w:left="3202" w:hanging="183"/>
      </w:pPr>
      <w:rPr>
        <w:rFonts w:hint="default"/>
        <w:lang w:val="vi" w:eastAsia="en-US" w:bidi="ar-SA"/>
      </w:rPr>
    </w:lvl>
    <w:lvl w:ilvl="4">
      <w:start w:val="0"/>
      <w:numFmt w:val="bullet"/>
      <w:lvlText w:val="•"/>
      <w:lvlJc w:val="left"/>
      <w:pPr>
        <w:ind w:left="4222" w:hanging="183"/>
      </w:pPr>
      <w:rPr>
        <w:rFonts w:hint="default"/>
        <w:lang w:val="vi" w:eastAsia="en-US" w:bidi="ar-SA"/>
      </w:rPr>
    </w:lvl>
    <w:lvl w:ilvl="5">
      <w:start w:val="0"/>
      <w:numFmt w:val="bullet"/>
      <w:lvlText w:val="•"/>
      <w:lvlJc w:val="left"/>
      <w:pPr>
        <w:ind w:left="5243" w:hanging="183"/>
      </w:pPr>
      <w:rPr>
        <w:rFonts w:hint="default"/>
        <w:lang w:val="vi" w:eastAsia="en-US" w:bidi="ar-SA"/>
      </w:rPr>
    </w:lvl>
    <w:lvl w:ilvl="6">
      <w:start w:val="0"/>
      <w:numFmt w:val="bullet"/>
      <w:lvlText w:val="•"/>
      <w:lvlJc w:val="left"/>
      <w:pPr>
        <w:ind w:left="6264" w:hanging="183"/>
      </w:pPr>
      <w:rPr>
        <w:rFonts w:hint="default"/>
        <w:lang w:val="vi" w:eastAsia="en-US" w:bidi="ar-SA"/>
      </w:rPr>
    </w:lvl>
    <w:lvl w:ilvl="7">
      <w:start w:val="0"/>
      <w:numFmt w:val="bullet"/>
      <w:lvlText w:val="•"/>
      <w:lvlJc w:val="left"/>
      <w:pPr>
        <w:ind w:left="7285" w:hanging="183"/>
      </w:pPr>
      <w:rPr>
        <w:rFonts w:hint="default"/>
        <w:lang w:val="vi" w:eastAsia="en-US" w:bidi="ar-SA"/>
      </w:rPr>
    </w:lvl>
    <w:lvl w:ilvl="8">
      <w:start w:val="0"/>
      <w:numFmt w:val="bullet"/>
      <w:lvlText w:val="•"/>
      <w:lvlJc w:val="left"/>
      <w:pPr>
        <w:ind w:left="8305" w:hanging="183"/>
      </w:pPr>
      <w:rPr>
        <w:rFonts w:hint="default"/>
        <w:lang w:val="vi" w:eastAsia="en-US" w:bidi="ar-SA"/>
      </w:rPr>
    </w:lvl>
  </w:abstractNum>
  <w:abstractNum w:abstractNumId="195">
    <w:multiLevelType w:val="hybridMultilevel"/>
    <w:lvl w:ilvl="0">
      <w:start w:val="0"/>
      <w:numFmt w:val="bullet"/>
      <w:lvlText w:val="-"/>
      <w:lvlJc w:val="left"/>
      <w:pPr>
        <w:ind w:left="109" w:hanging="572"/>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442" w:hanging="572"/>
      </w:pPr>
      <w:rPr>
        <w:rFonts w:hint="default"/>
        <w:lang w:val="vi" w:eastAsia="en-US" w:bidi="ar-SA"/>
      </w:rPr>
    </w:lvl>
    <w:lvl w:ilvl="2">
      <w:start w:val="0"/>
      <w:numFmt w:val="bullet"/>
      <w:lvlText w:val="•"/>
      <w:lvlJc w:val="left"/>
      <w:pPr>
        <w:ind w:left="785" w:hanging="572"/>
      </w:pPr>
      <w:rPr>
        <w:rFonts w:hint="default"/>
        <w:lang w:val="vi" w:eastAsia="en-US" w:bidi="ar-SA"/>
      </w:rPr>
    </w:lvl>
    <w:lvl w:ilvl="3">
      <w:start w:val="0"/>
      <w:numFmt w:val="bullet"/>
      <w:lvlText w:val="•"/>
      <w:lvlJc w:val="left"/>
      <w:pPr>
        <w:ind w:left="1128" w:hanging="572"/>
      </w:pPr>
      <w:rPr>
        <w:rFonts w:hint="default"/>
        <w:lang w:val="vi" w:eastAsia="en-US" w:bidi="ar-SA"/>
      </w:rPr>
    </w:lvl>
    <w:lvl w:ilvl="4">
      <w:start w:val="0"/>
      <w:numFmt w:val="bullet"/>
      <w:lvlText w:val="•"/>
      <w:lvlJc w:val="left"/>
      <w:pPr>
        <w:ind w:left="1470" w:hanging="572"/>
      </w:pPr>
      <w:rPr>
        <w:rFonts w:hint="default"/>
        <w:lang w:val="vi" w:eastAsia="en-US" w:bidi="ar-SA"/>
      </w:rPr>
    </w:lvl>
    <w:lvl w:ilvl="5">
      <w:start w:val="0"/>
      <w:numFmt w:val="bullet"/>
      <w:lvlText w:val="•"/>
      <w:lvlJc w:val="left"/>
      <w:pPr>
        <w:ind w:left="1813" w:hanging="572"/>
      </w:pPr>
      <w:rPr>
        <w:rFonts w:hint="default"/>
        <w:lang w:val="vi" w:eastAsia="en-US" w:bidi="ar-SA"/>
      </w:rPr>
    </w:lvl>
    <w:lvl w:ilvl="6">
      <w:start w:val="0"/>
      <w:numFmt w:val="bullet"/>
      <w:lvlText w:val="•"/>
      <w:lvlJc w:val="left"/>
      <w:pPr>
        <w:ind w:left="2156" w:hanging="572"/>
      </w:pPr>
      <w:rPr>
        <w:rFonts w:hint="default"/>
        <w:lang w:val="vi" w:eastAsia="en-US" w:bidi="ar-SA"/>
      </w:rPr>
    </w:lvl>
    <w:lvl w:ilvl="7">
      <w:start w:val="0"/>
      <w:numFmt w:val="bullet"/>
      <w:lvlText w:val="•"/>
      <w:lvlJc w:val="left"/>
      <w:pPr>
        <w:ind w:left="2498" w:hanging="572"/>
      </w:pPr>
      <w:rPr>
        <w:rFonts w:hint="default"/>
        <w:lang w:val="vi" w:eastAsia="en-US" w:bidi="ar-SA"/>
      </w:rPr>
    </w:lvl>
    <w:lvl w:ilvl="8">
      <w:start w:val="0"/>
      <w:numFmt w:val="bullet"/>
      <w:lvlText w:val="•"/>
      <w:lvlJc w:val="left"/>
      <w:pPr>
        <w:ind w:left="2841" w:hanging="572"/>
      </w:pPr>
      <w:rPr>
        <w:rFonts w:hint="default"/>
        <w:lang w:val="vi" w:eastAsia="en-US" w:bidi="ar-SA"/>
      </w:rPr>
    </w:lvl>
  </w:abstractNum>
  <w:abstractNum w:abstractNumId="194">
    <w:multiLevelType w:val="hybridMultilevel"/>
    <w:lvl w:ilvl="0">
      <w:start w:val="0"/>
      <w:numFmt w:val="bullet"/>
      <w:lvlText w:val="-"/>
      <w:lvlJc w:val="left"/>
      <w:pPr>
        <w:ind w:left="272"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604" w:hanging="164"/>
      </w:pPr>
      <w:rPr>
        <w:rFonts w:hint="default"/>
        <w:lang w:val="vi" w:eastAsia="en-US" w:bidi="ar-SA"/>
      </w:rPr>
    </w:lvl>
    <w:lvl w:ilvl="2">
      <w:start w:val="0"/>
      <w:numFmt w:val="bullet"/>
      <w:lvlText w:val="•"/>
      <w:lvlJc w:val="left"/>
      <w:pPr>
        <w:ind w:left="929" w:hanging="164"/>
      </w:pPr>
      <w:rPr>
        <w:rFonts w:hint="default"/>
        <w:lang w:val="vi" w:eastAsia="en-US" w:bidi="ar-SA"/>
      </w:rPr>
    </w:lvl>
    <w:lvl w:ilvl="3">
      <w:start w:val="0"/>
      <w:numFmt w:val="bullet"/>
      <w:lvlText w:val="•"/>
      <w:lvlJc w:val="left"/>
      <w:pPr>
        <w:ind w:left="1254" w:hanging="164"/>
      </w:pPr>
      <w:rPr>
        <w:rFonts w:hint="default"/>
        <w:lang w:val="vi" w:eastAsia="en-US" w:bidi="ar-SA"/>
      </w:rPr>
    </w:lvl>
    <w:lvl w:ilvl="4">
      <w:start w:val="0"/>
      <w:numFmt w:val="bullet"/>
      <w:lvlText w:val="•"/>
      <w:lvlJc w:val="left"/>
      <w:pPr>
        <w:ind w:left="1578" w:hanging="164"/>
      </w:pPr>
      <w:rPr>
        <w:rFonts w:hint="default"/>
        <w:lang w:val="vi" w:eastAsia="en-US" w:bidi="ar-SA"/>
      </w:rPr>
    </w:lvl>
    <w:lvl w:ilvl="5">
      <w:start w:val="0"/>
      <w:numFmt w:val="bullet"/>
      <w:lvlText w:val="•"/>
      <w:lvlJc w:val="left"/>
      <w:pPr>
        <w:ind w:left="1903" w:hanging="164"/>
      </w:pPr>
      <w:rPr>
        <w:rFonts w:hint="default"/>
        <w:lang w:val="vi" w:eastAsia="en-US" w:bidi="ar-SA"/>
      </w:rPr>
    </w:lvl>
    <w:lvl w:ilvl="6">
      <w:start w:val="0"/>
      <w:numFmt w:val="bullet"/>
      <w:lvlText w:val="•"/>
      <w:lvlJc w:val="left"/>
      <w:pPr>
        <w:ind w:left="2228" w:hanging="164"/>
      </w:pPr>
      <w:rPr>
        <w:rFonts w:hint="default"/>
        <w:lang w:val="vi" w:eastAsia="en-US" w:bidi="ar-SA"/>
      </w:rPr>
    </w:lvl>
    <w:lvl w:ilvl="7">
      <w:start w:val="0"/>
      <w:numFmt w:val="bullet"/>
      <w:lvlText w:val="•"/>
      <w:lvlJc w:val="left"/>
      <w:pPr>
        <w:ind w:left="2552" w:hanging="164"/>
      </w:pPr>
      <w:rPr>
        <w:rFonts w:hint="default"/>
        <w:lang w:val="vi" w:eastAsia="en-US" w:bidi="ar-SA"/>
      </w:rPr>
    </w:lvl>
    <w:lvl w:ilvl="8">
      <w:start w:val="0"/>
      <w:numFmt w:val="bullet"/>
      <w:lvlText w:val="•"/>
      <w:lvlJc w:val="left"/>
      <w:pPr>
        <w:ind w:left="2877" w:hanging="164"/>
      </w:pPr>
      <w:rPr>
        <w:rFonts w:hint="default"/>
        <w:lang w:val="vi" w:eastAsia="en-US" w:bidi="ar-SA"/>
      </w:rPr>
    </w:lvl>
  </w:abstractNum>
  <w:abstractNum w:abstractNumId="192">
    <w:multiLevelType w:val="hybridMultilevel"/>
    <w:lvl w:ilvl="0">
      <w:start w:val="0"/>
      <w:numFmt w:val="bullet"/>
      <w:lvlText w:val="-"/>
      <w:lvlJc w:val="left"/>
      <w:pPr>
        <w:ind w:left="143"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160" w:hanging="164"/>
      </w:pPr>
      <w:rPr>
        <w:rFonts w:hint="default"/>
        <w:lang w:val="vi" w:eastAsia="en-US" w:bidi="ar-SA"/>
      </w:rPr>
    </w:lvl>
    <w:lvl w:ilvl="2">
      <w:start w:val="0"/>
      <w:numFmt w:val="bullet"/>
      <w:lvlText w:val="•"/>
      <w:lvlJc w:val="left"/>
      <w:pPr>
        <w:ind w:left="2181" w:hanging="164"/>
      </w:pPr>
      <w:rPr>
        <w:rFonts w:hint="default"/>
        <w:lang w:val="vi" w:eastAsia="en-US" w:bidi="ar-SA"/>
      </w:rPr>
    </w:lvl>
    <w:lvl w:ilvl="3">
      <w:start w:val="0"/>
      <w:numFmt w:val="bullet"/>
      <w:lvlText w:val="•"/>
      <w:lvlJc w:val="left"/>
      <w:pPr>
        <w:ind w:left="3202" w:hanging="164"/>
      </w:pPr>
      <w:rPr>
        <w:rFonts w:hint="default"/>
        <w:lang w:val="vi" w:eastAsia="en-US" w:bidi="ar-SA"/>
      </w:rPr>
    </w:lvl>
    <w:lvl w:ilvl="4">
      <w:start w:val="0"/>
      <w:numFmt w:val="bullet"/>
      <w:lvlText w:val="•"/>
      <w:lvlJc w:val="left"/>
      <w:pPr>
        <w:ind w:left="4222" w:hanging="164"/>
      </w:pPr>
      <w:rPr>
        <w:rFonts w:hint="default"/>
        <w:lang w:val="vi" w:eastAsia="en-US" w:bidi="ar-SA"/>
      </w:rPr>
    </w:lvl>
    <w:lvl w:ilvl="5">
      <w:start w:val="0"/>
      <w:numFmt w:val="bullet"/>
      <w:lvlText w:val="•"/>
      <w:lvlJc w:val="left"/>
      <w:pPr>
        <w:ind w:left="5243" w:hanging="164"/>
      </w:pPr>
      <w:rPr>
        <w:rFonts w:hint="default"/>
        <w:lang w:val="vi" w:eastAsia="en-US" w:bidi="ar-SA"/>
      </w:rPr>
    </w:lvl>
    <w:lvl w:ilvl="6">
      <w:start w:val="0"/>
      <w:numFmt w:val="bullet"/>
      <w:lvlText w:val="•"/>
      <w:lvlJc w:val="left"/>
      <w:pPr>
        <w:ind w:left="6264" w:hanging="164"/>
      </w:pPr>
      <w:rPr>
        <w:rFonts w:hint="default"/>
        <w:lang w:val="vi" w:eastAsia="en-US" w:bidi="ar-SA"/>
      </w:rPr>
    </w:lvl>
    <w:lvl w:ilvl="7">
      <w:start w:val="0"/>
      <w:numFmt w:val="bullet"/>
      <w:lvlText w:val="•"/>
      <w:lvlJc w:val="left"/>
      <w:pPr>
        <w:ind w:left="7285" w:hanging="164"/>
      </w:pPr>
      <w:rPr>
        <w:rFonts w:hint="default"/>
        <w:lang w:val="vi" w:eastAsia="en-US" w:bidi="ar-SA"/>
      </w:rPr>
    </w:lvl>
    <w:lvl w:ilvl="8">
      <w:start w:val="0"/>
      <w:numFmt w:val="bullet"/>
      <w:lvlText w:val="•"/>
      <w:lvlJc w:val="left"/>
      <w:pPr>
        <w:ind w:left="8305" w:hanging="164"/>
      </w:pPr>
      <w:rPr>
        <w:rFonts w:hint="default"/>
        <w:lang w:val="vi" w:eastAsia="en-US" w:bidi="ar-SA"/>
      </w:rPr>
    </w:lvl>
  </w:abstractNum>
  <w:abstractNum w:abstractNumId="191">
    <w:multiLevelType w:val="hybridMultilevel"/>
    <w:lvl w:ilvl="0">
      <w:start w:val="0"/>
      <w:numFmt w:val="bullet"/>
      <w:lvlText w:val="-"/>
      <w:lvlJc w:val="left"/>
      <w:pPr>
        <w:ind w:left="863" w:hanging="360"/>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808" w:hanging="360"/>
      </w:pPr>
      <w:rPr>
        <w:rFonts w:hint="default"/>
        <w:lang w:val="vi" w:eastAsia="en-US" w:bidi="ar-SA"/>
      </w:rPr>
    </w:lvl>
    <w:lvl w:ilvl="2">
      <w:start w:val="0"/>
      <w:numFmt w:val="bullet"/>
      <w:lvlText w:val="•"/>
      <w:lvlJc w:val="left"/>
      <w:pPr>
        <w:ind w:left="2757" w:hanging="360"/>
      </w:pPr>
      <w:rPr>
        <w:rFonts w:hint="default"/>
        <w:lang w:val="vi" w:eastAsia="en-US" w:bidi="ar-SA"/>
      </w:rPr>
    </w:lvl>
    <w:lvl w:ilvl="3">
      <w:start w:val="0"/>
      <w:numFmt w:val="bullet"/>
      <w:lvlText w:val="•"/>
      <w:lvlJc w:val="left"/>
      <w:pPr>
        <w:ind w:left="3706" w:hanging="360"/>
      </w:pPr>
      <w:rPr>
        <w:rFonts w:hint="default"/>
        <w:lang w:val="vi" w:eastAsia="en-US" w:bidi="ar-SA"/>
      </w:rPr>
    </w:lvl>
    <w:lvl w:ilvl="4">
      <w:start w:val="0"/>
      <w:numFmt w:val="bullet"/>
      <w:lvlText w:val="•"/>
      <w:lvlJc w:val="left"/>
      <w:pPr>
        <w:ind w:left="4654" w:hanging="360"/>
      </w:pPr>
      <w:rPr>
        <w:rFonts w:hint="default"/>
        <w:lang w:val="vi" w:eastAsia="en-US" w:bidi="ar-SA"/>
      </w:rPr>
    </w:lvl>
    <w:lvl w:ilvl="5">
      <w:start w:val="0"/>
      <w:numFmt w:val="bullet"/>
      <w:lvlText w:val="•"/>
      <w:lvlJc w:val="left"/>
      <w:pPr>
        <w:ind w:left="5603" w:hanging="360"/>
      </w:pPr>
      <w:rPr>
        <w:rFonts w:hint="default"/>
        <w:lang w:val="vi" w:eastAsia="en-US" w:bidi="ar-SA"/>
      </w:rPr>
    </w:lvl>
    <w:lvl w:ilvl="6">
      <w:start w:val="0"/>
      <w:numFmt w:val="bullet"/>
      <w:lvlText w:val="•"/>
      <w:lvlJc w:val="left"/>
      <w:pPr>
        <w:ind w:left="6552" w:hanging="360"/>
      </w:pPr>
      <w:rPr>
        <w:rFonts w:hint="default"/>
        <w:lang w:val="vi" w:eastAsia="en-US" w:bidi="ar-SA"/>
      </w:rPr>
    </w:lvl>
    <w:lvl w:ilvl="7">
      <w:start w:val="0"/>
      <w:numFmt w:val="bullet"/>
      <w:lvlText w:val="•"/>
      <w:lvlJc w:val="left"/>
      <w:pPr>
        <w:ind w:left="7501" w:hanging="360"/>
      </w:pPr>
      <w:rPr>
        <w:rFonts w:hint="default"/>
        <w:lang w:val="vi" w:eastAsia="en-US" w:bidi="ar-SA"/>
      </w:rPr>
    </w:lvl>
    <w:lvl w:ilvl="8">
      <w:start w:val="0"/>
      <w:numFmt w:val="bullet"/>
      <w:lvlText w:val="•"/>
      <w:lvlJc w:val="left"/>
      <w:pPr>
        <w:ind w:left="8449" w:hanging="360"/>
      </w:pPr>
      <w:rPr>
        <w:rFonts w:hint="default"/>
        <w:lang w:val="vi" w:eastAsia="en-US" w:bidi="ar-SA"/>
      </w:rPr>
    </w:lvl>
  </w:abstractNum>
  <w:abstractNum w:abstractNumId="190">
    <w:multiLevelType w:val="hybridMultilevel"/>
    <w:lvl w:ilvl="0">
      <w:start w:val="0"/>
      <w:numFmt w:val="bullet"/>
      <w:lvlText w:val="-"/>
      <w:lvlJc w:val="left"/>
      <w:pPr>
        <w:ind w:left="204"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33" w:hanging="164"/>
      </w:pPr>
      <w:rPr>
        <w:rFonts w:hint="default"/>
        <w:lang w:val="vi" w:eastAsia="en-US" w:bidi="ar-SA"/>
      </w:rPr>
    </w:lvl>
    <w:lvl w:ilvl="2">
      <w:start w:val="0"/>
      <w:numFmt w:val="bullet"/>
      <w:lvlText w:val="•"/>
      <w:lvlJc w:val="left"/>
      <w:pPr>
        <w:ind w:left="866" w:hanging="164"/>
      </w:pPr>
      <w:rPr>
        <w:rFonts w:hint="default"/>
        <w:lang w:val="vi" w:eastAsia="en-US" w:bidi="ar-SA"/>
      </w:rPr>
    </w:lvl>
    <w:lvl w:ilvl="3">
      <w:start w:val="0"/>
      <w:numFmt w:val="bullet"/>
      <w:lvlText w:val="•"/>
      <w:lvlJc w:val="left"/>
      <w:pPr>
        <w:ind w:left="1199" w:hanging="164"/>
      </w:pPr>
      <w:rPr>
        <w:rFonts w:hint="default"/>
        <w:lang w:val="vi" w:eastAsia="en-US" w:bidi="ar-SA"/>
      </w:rPr>
    </w:lvl>
    <w:lvl w:ilvl="4">
      <w:start w:val="0"/>
      <w:numFmt w:val="bullet"/>
      <w:lvlText w:val="•"/>
      <w:lvlJc w:val="left"/>
      <w:pPr>
        <w:ind w:left="1532" w:hanging="164"/>
      </w:pPr>
      <w:rPr>
        <w:rFonts w:hint="default"/>
        <w:lang w:val="vi" w:eastAsia="en-US" w:bidi="ar-SA"/>
      </w:rPr>
    </w:lvl>
    <w:lvl w:ilvl="5">
      <w:start w:val="0"/>
      <w:numFmt w:val="bullet"/>
      <w:lvlText w:val="•"/>
      <w:lvlJc w:val="left"/>
      <w:pPr>
        <w:ind w:left="1865" w:hanging="164"/>
      </w:pPr>
      <w:rPr>
        <w:rFonts w:hint="default"/>
        <w:lang w:val="vi" w:eastAsia="en-US" w:bidi="ar-SA"/>
      </w:rPr>
    </w:lvl>
    <w:lvl w:ilvl="6">
      <w:start w:val="0"/>
      <w:numFmt w:val="bullet"/>
      <w:lvlText w:val="•"/>
      <w:lvlJc w:val="left"/>
      <w:pPr>
        <w:ind w:left="2198" w:hanging="164"/>
      </w:pPr>
      <w:rPr>
        <w:rFonts w:hint="default"/>
        <w:lang w:val="vi" w:eastAsia="en-US" w:bidi="ar-SA"/>
      </w:rPr>
    </w:lvl>
    <w:lvl w:ilvl="7">
      <w:start w:val="0"/>
      <w:numFmt w:val="bullet"/>
      <w:lvlText w:val="•"/>
      <w:lvlJc w:val="left"/>
      <w:pPr>
        <w:ind w:left="2531" w:hanging="164"/>
      </w:pPr>
      <w:rPr>
        <w:rFonts w:hint="default"/>
        <w:lang w:val="vi" w:eastAsia="en-US" w:bidi="ar-SA"/>
      </w:rPr>
    </w:lvl>
    <w:lvl w:ilvl="8">
      <w:start w:val="0"/>
      <w:numFmt w:val="bullet"/>
      <w:lvlText w:val="•"/>
      <w:lvlJc w:val="left"/>
      <w:pPr>
        <w:ind w:left="2864" w:hanging="164"/>
      </w:pPr>
      <w:rPr>
        <w:rFonts w:hint="default"/>
        <w:lang w:val="vi" w:eastAsia="en-US" w:bidi="ar-SA"/>
      </w:rPr>
    </w:lvl>
  </w:abstractNum>
  <w:abstractNum w:abstractNumId="189">
    <w:multiLevelType w:val="hybridMultilevel"/>
    <w:lvl w:ilvl="0">
      <w:start w:val="0"/>
      <w:numFmt w:val="bullet"/>
      <w:lvlText w:val="-"/>
      <w:lvlJc w:val="left"/>
      <w:pPr>
        <w:ind w:left="204"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33" w:hanging="164"/>
      </w:pPr>
      <w:rPr>
        <w:rFonts w:hint="default"/>
        <w:lang w:val="vi" w:eastAsia="en-US" w:bidi="ar-SA"/>
      </w:rPr>
    </w:lvl>
    <w:lvl w:ilvl="2">
      <w:start w:val="0"/>
      <w:numFmt w:val="bullet"/>
      <w:lvlText w:val="•"/>
      <w:lvlJc w:val="left"/>
      <w:pPr>
        <w:ind w:left="866" w:hanging="164"/>
      </w:pPr>
      <w:rPr>
        <w:rFonts w:hint="default"/>
        <w:lang w:val="vi" w:eastAsia="en-US" w:bidi="ar-SA"/>
      </w:rPr>
    </w:lvl>
    <w:lvl w:ilvl="3">
      <w:start w:val="0"/>
      <w:numFmt w:val="bullet"/>
      <w:lvlText w:val="•"/>
      <w:lvlJc w:val="left"/>
      <w:pPr>
        <w:ind w:left="1199" w:hanging="164"/>
      </w:pPr>
      <w:rPr>
        <w:rFonts w:hint="default"/>
        <w:lang w:val="vi" w:eastAsia="en-US" w:bidi="ar-SA"/>
      </w:rPr>
    </w:lvl>
    <w:lvl w:ilvl="4">
      <w:start w:val="0"/>
      <w:numFmt w:val="bullet"/>
      <w:lvlText w:val="•"/>
      <w:lvlJc w:val="left"/>
      <w:pPr>
        <w:ind w:left="1532" w:hanging="164"/>
      </w:pPr>
      <w:rPr>
        <w:rFonts w:hint="default"/>
        <w:lang w:val="vi" w:eastAsia="en-US" w:bidi="ar-SA"/>
      </w:rPr>
    </w:lvl>
    <w:lvl w:ilvl="5">
      <w:start w:val="0"/>
      <w:numFmt w:val="bullet"/>
      <w:lvlText w:val="•"/>
      <w:lvlJc w:val="left"/>
      <w:pPr>
        <w:ind w:left="1865" w:hanging="164"/>
      </w:pPr>
      <w:rPr>
        <w:rFonts w:hint="default"/>
        <w:lang w:val="vi" w:eastAsia="en-US" w:bidi="ar-SA"/>
      </w:rPr>
    </w:lvl>
    <w:lvl w:ilvl="6">
      <w:start w:val="0"/>
      <w:numFmt w:val="bullet"/>
      <w:lvlText w:val="•"/>
      <w:lvlJc w:val="left"/>
      <w:pPr>
        <w:ind w:left="2198" w:hanging="164"/>
      </w:pPr>
      <w:rPr>
        <w:rFonts w:hint="default"/>
        <w:lang w:val="vi" w:eastAsia="en-US" w:bidi="ar-SA"/>
      </w:rPr>
    </w:lvl>
    <w:lvl w:ilvl="7">
      <w:start w:val="0"/>
      <w:numFmt w:val="bullet"/>
      <w:lvlText w:val="•"/>
      <w:lvlJc w:val="left"/>
      <w:pPr>
        <w:ind w:left="2531" w:hanging="164"/>
      </w:pPr>
      <w:rPr>
        <w:rFonts w:hint="default"/>
        <w:lang w:val="vi" w:eastAsia="en-US" w:bidi="ar-SA"/>
      </w:rPr>
    </w:lvl>
    <w:lvl w:ilvl="8">
      <w:start w:val="0"/>
      <w:numFmt w:val="bullet"/>
      <w:lvlText w:val="•"/>
      <w:lvlJc w:val="left"/>
      <w:pPr>
        <w:ind w:left="2864" w:hanging="164"/>
      </w:pPr>
      <w:rPr>
        <w:rFonts w:hint="default"/>
        <w:lang w:val="vi" w:eastAsia="en-US" w:bidi="ar-SA"/>
      </w:rPr>
    </w:lvl>
  </w:abstractNum>
  <w:abstractNum w:abstractNumId="188">
    <w:multiLevelType w:val="hybridMultilevel"/>
    <w:lvl w:ilvl="0">
      <w:start w:val="0"/>
      <w:numFmt w:val="bullet"/>
      <w:lvlText w:val="-"/>
      <w:lvlJc w:val="left"/>
      <w:pPr>
        <w:ind w:left="269"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87" w:hanging="164"/>
      </w:pPr>
      <w:rPr>
        <w:rFonts w:hint="default"/>
        <w:lang w:val="vi" w:eastAsia="en-US" w:bidi="ar-SA"/>
      </w:rPr>
    </w:lvl>
    <w:lvl w:ilvl="2">
      <w:start w:val="0"/>
      <w:numFmt w:val="bullet"/>
      <w:lvlText w:val="•"/>
      <w:lvlJc w:val="left"/>
      <w:pPr>
        <w:ind w:left="914" w:hanging="164"/>
      </w:pPr>
      <w:rPr>
        <w:rFonts w:hint="default"/>
        <w:lang w:val="vi" w:eastAsia="en-US" w:bidi="ar-SA"/>
      </w:rPr>
    </w:lvl>
    <w:lvl w:ilvl="3">
      <w:start w:val="0"/>
      <w:numFmt w:val="bullet"/>
      <w:lvlText w:val="•"/>
      <w:lvlJc w:val="left"/>
      <w:pPr>
        <w:ind w:left="1241" w:hanging="164"/>
      </w:pPr>
      <w:rPr>
        <w:rFonts w:hint="default"/>
        <w:lang w:val="vi" w:eastAsia="en-US" w:bidi="ar-SA"/>
      </w:rPr>
    </w:lvl>
    <w:lvl w:ilvl="4">
      <w:start w:val="0"/>
      <w:numFmt w:val="bullet"/>
      <w:lvlText w:val="•"/>
      <w:lvlJc w:val="left"/>
      <w:pPr>
        <w:ind w:left="1568" w:hanging="164"/>
      </w:pPr>
      <w:rPr>
        <w:rFonts w:hint="default"/>
        <w:lang w:val="vi" w:eastAsia="en-US" w:bidi="ar-SA"/>
      </w:rPr>
    </w:lvl>
    <w:lvl w:ilvl="5">
      <w:start w:val="0"/>
      <w:numFmt w:val="bullet"/>
      <w:lvlText w:val="•"/>
      <w:lvlJc w:val="left"/>
      <w:pPr>
        <w:ind w:left="1895" w:hanging="164"/>
      </w:pPr>
      <w:rPr>
        <w:rFonts w:hint="default"/>
        <w:lang w:val="vi" w:eastAsia="en-US" w:bidi="ar-SA"/>
      </w:rPr>
    </w:lvl>
    <w:lvl w:ilvl="6">
      <w:start w:val="0"/>
      <w:numFmt w:val="bullet"/>
      <w:lvlText w:val="•"/>
      <w:lvlJc w:val="left"/>
      <w:pPr>
        <w:ind w:left="2222" w:hanging="164"/>
      </w:pPr>
      <w:rPr>
        <w:rFonts w:hint="default"/>
        <w:lang w:val="vi" w:eastAsia="en-US" w:bidi="ar-SA"/>
      </w:rPr>
    </w:lvl>
    <w:lvl w:ilvl="7">
      <w:start w:val="0"/>
      <w:numFmt w:val="bullet"/>
      <w:lvlText w:val="•"/>
      <w:lvlJc w:val="left"/>
      <w:pPr>
        <w:ind w:left="2549" w:hanging="164"/>
      </w:pPr>
      <w:rPr>
        <w:rFonts w:hint="default"/>
        <w:lang w:val="vi" w:eastAsia="en-US" w:bidi="ar-SA"/>
      </w:rPr>
    </w:lvl>
    <w:lvl w:ilvl="8">
      <w:start w:val="0"/>
      <w:numFmt w:val="bullet"/>
      <w:lvlText w:val="•"/>
      <w:lvlJc w:val="left"/>
      <w:pPr>
        <w:ind w:left="2876" w:hanging="164"/>
      </w:pPr>
      <w:rPr>
        <w:rFonts w:hint="default"/>
        <w:lang w:val="vi" w:eastAsia="en-US" w:bidi="ar-SA"/>
      </w:rPr>
    </w:lvl>
  </w:abstractNum>
  <w:abstractNum w:abstractNumId="187">
    <w:multiLevelType w:val="hybridMultilevel"/>
    <w:lvl w:ilvl="0">
      <w:start w:val="0"/>
      <w:numFmt w:val="bullet"/>
      <w:lvlText w:val="-"/>
      <w:lvlJc w:val="left"/>
      <w:pPr>
        <w:ind w:left="204"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33" w:hanging="164"/>
      </w:pPr>
      <w:rPr>
        <w:rFonts w:hint="default"/>
        <w:lang w:val="vi" w:eastAsia="en-US" w:bidi="ar-SA"/>
      </w:rPr>
    </w:lvl>
    <w:lvl w:ilvl="2">
      <w:start w:val="0"/>
      <w:numFmt w:val="bullet"/>
      <w:lvlText w:val="•"/>
      <w:lvlJc w:val="left"/>
      <w:pPr>
        <w:ind w:left="866" w:hanging="164"/>
      </w:pPr>
      <w:rPr>
        <w:rFonts w:hint="default"/>
        <w:lang w:val="vi" w:eastAsia="en-US" w:bidi="ar-SA"/>
      </w:rPr>
    </w:lvl>
    <w:lvl w:ilvl="3">
      <w:start w:val="0"/>
      <w:numFmt w:val="bullet"/>
      <w:lvlText w:val="•"/>
      <w:lvlJc w:val="left"/>
      <w:pPr>
        <w:ind w:left="1199" w:hanging="164"/>
      </w:pPr>
      <w:rPr>
        <w:rFonts w:hint="default"/>
        <w:lang w:val="vi" w:eastAsia="en-US" w:bidi="ar-SA"/>
      </w:rPr>
    </w:lvl>
    <w:lvl w:ilvl="4">
      <w:start w:val="0"/>
      <w:numFmt w:val="bullet"/>
      <w:lvlText w:val="•"/>
      <w:lvlJc w:val="left"/>
      <w:pPr>
        <w:ind w:left="1532" w:hanging="164"/>
      </w:pPr>
      <w:rPr>
        <w:rFonts w:hint="default"/>
        <w:lang w:val="vi" w:eastAsia="en-US" w:bidi="ar-SA"/>
      </w:rPr>
    </w:lvl>
    <w:lvl w:ilvl="5">
      <w:start w:val="0"/>
      <w:numFmt w:val="bullet"/>
      <w:lvlText w:val="•"/>
      <w:lvlJc w:val="left"/>
      <w:pPr>
        <w:ind w:left="1865" w:hanging="164"/>
      </w:pPr>
      <w:rPr>
        <w:rFonts w:hint="default"/>
        <w:lang w:val="vi" w:eastAsia="en-US" w:bidi="ar-SA"/>
      </w:rPr>
    </w:lvl>
    <w:lvl w:ilvl="6">
      <w:start w:val="0"/>
      <w:numFmt w:val="bullet"/>
      <w:lvlText w:val="•"/>
      <w:lvlJc w:val="left"/>
      <w:pPr>
        <w:ind w:left="2198" w:hanging="164"/>
      </w:pPr>
      <w:rPr>
        <w:rFonts w:hint="default"/>
        <w:lang w:val="vi" w:eastAsia="en-US" w:bidi="ar-SA"/>
      </w:rPr>
    </w:lvl>
    <w:lvl w:ilvl="7">
      <w:start w:val="0"/>
      <w:numFmt w:val="bullet"/>
      <w:lvlText w:val="•"/>
      <w:lvlJc w:val="left"/>
      <w:pPr>
        <w:ind w:left="2531" w:hanging="164"/>
      </w:pPr>
      <w:rPr>
        <w:rFonts w:hint="default"/>
        <w:lang w:val="vi" w:eastAsia="en-US" w:bidi="ar-SA"/>
      </w:rPr>
    </w:lvl>
    <w:lvl w:ilvl="8">
      <w:start w:val="0"/>
      <w:numFmt w:val="bullet"/>
      <w:lvlText w:val="•"/>
      <w:lvlJc w:val="left"/>
      <w:pPr>
        <w:ind w:left="2864" w:hanging="164"/>
      </w:pPr>
      <w:rPr>
        <w:rFonts w:hint="default"/>
        <w:lang w:val="vi" w:eastAsia="en-US" w:bidi="ar-SA"/>
      </w:rPr>
    </w:lvl>
  </w:abstractNum>
  <w:abstractNum w:abstractNumId="186">
    <w:multiLevelType w:val="hybridMultilevel"/>
    <w:lvl w:ilvl="0">
      <w:start w:val="0"/>
      <w:numFmt w:val="bullet"/>
      <w:lvlText w:val="-"/>
      <w:lvlJc w:val="left"/>
      <w:pPr>
        <w:ind w:left="269"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87" w:hanging="164"/>
      </w:pPr>
      <w:rPr>
        <w:rFonts w:hint="default"/>
        <w:lang w:val="vi" w:eastAsia="en-US" w:bidi="ar-SA"/>
      </w:rPr>
    </w:lvl>
    <w:lvl w:ilvl="2">
      <w:start w:val="0"/>
      <w:numFmt w:val="bullet"/>
      <w:lvlText w:val="•"/>
      <w:lvlJc w:val="left"/>
      <w:pPr>
        <w:ind w:left="914" w:hanging="164"/>
      </w:pPr>
      <w:rPr>
        <w:rFonts w:hint="default"/>
        <w:lang w:val="vi" w:eastAsia="en-US" w:bidi="ar-SA"/>
      </w:rPr>
    </w:lvl>
    <w:lvl w:ilvl="3">
      <w:start w:val="0"/>
      <w:numFmt w:val="bullet"/>
      <w:lvlText w:val="•"/>
      <w:lvlJc w:val="left"/>
      <w:pPr>
        <w:ind w:left="1241" w:hanging="164"/>
      </w:pPr>
      <w:rPr>
        <w:rFonts w:hint="default"/>
        <w:lang w:val="vi" w:eastAsia="en-US" w:bidi="ar-SA"/>
      </w:rPr>
    </w:lvl>
    <w:lvl w:ilvl="4">
      <w:start w:val="0"/>
      <w:numFmt w:val="bullet"/>
      <w:lvlText w:val="•"/>
      <w:lvlJc w:val="left"/>
      <w:pPr>
        <w:ind w:left="1568" w:hanging="164"/>
      </w:pPr>
      <w:rPr>
        <w:rFonts w:hint="default"/>
        <w:lang w:val="vi" w:eastAsia="en-US" w:bidi="ar-SA"/>
      </w:rPr>
    </w:lvl>
    <w:lvl w:ilvl="5">
      <w:start w:val="0"/>
      <w:numFmt w:val="bullet"/>
      <w:lvlText w:val="•"/>
      <w:lvlJc w:val="left"/>
      <w:pPr>
        <w:ind w:left="1895" w:hanging="164"/>
      </w:pPr>
      <w:rPr>
        <w:rFonts w:hint="default"/>
        <w:lang w:val="vi" w:eastAsia="en-US" w:bidi="ar-SA"/>
      </w:rPr>
    </w:lvl>
    <w:lvl w:ilvl="6">
      <w:start w:val="0"/>
      <w:numFmt w:val="bullet"/>
      <w:lvlText w:val="•"/>
      <w:lvlJc w:val="left"/>
      <w:pPr>
        <w:ind w:left="2222" w:hanging="164"/>
      </w:pPr>
      <w:rPr>
        <w:rFonts w:hint="default"/>
        <w:lang w:val="vi" w:eastAsia="en-US" w:bidi="ar-SA"/>
      </w:rPr>
    </w:lvl>
    <w:lvl w:ilvl="7">
      <w:start w:val="0"/>
      <w:numFmt w:val="bullet"/>
      <w:lvlText w:val="•"/>
      <w:lvlJc w:val="left"/>
      <w:pPr>
        <w:ind w:left="2549" w:hanging="164"/>
      </w:pPr>
      <w:rPr>
        <w:rFonts w:hint="default"/>
        <w:lang w:val="vi" w:eastAsia="en-US" w:bidi="ar-SA"/>
      </w:rPr>
    </w:lvl>
    <w:lvl w:ilvl="8">
      <w:start w:val="0"/>
      <w:numFmt w:val="bullet"/>
      <w:lvlText w:val="•"/>
      <w:lvlJc w:val="left"/>
      <w:pPr>
        <w:ind w:left="2876" w:hanging="164"/>
      </w:pPr>
      <w:rPr>
        <w:rFonts w:hint="default"/>
        <w:lang w:val="vi" w:eastAsia="en-US" w:bidi="ar-SA"/>
      </w:rPr>
    </w:lvl>
  </w:abstractNum>
  <w:abstractNum w:abstractNumId="185">
    <w:multiLevelType w:val="hybridMultilevel"/>
    <w:lvl w:ilvl="0">
      <w:start w:val="0"/>
      <w:numFmt w:val="bullet"/>
      <w:lvlText w:val="-"/>
      <w:lvlJc w:val="left"/>
      <w:pPr>
        <w:ind w:left="204"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33" w:hanging="164"/>
      </w:pPr>
      <w:rPr>
        <w:rFonts w:hint="default"/>
        <w:lang w:val="vi" w:eastAsia="en-US" w:bidi="ar-SA"/>
      </w:rPr>
    </w:lvl>
    <w:lvl w:ilvl="2">
      <w:start w:val="0"/>
      <w:numFmt w:val="bullet"/>
      <w:lvlText w:val="•"/>
      <w:lvlJc w:val="left"/>
      <w:pPr>
        <w:ind w:left="866" w:hanging="164"/>
      </w:pPr>
      <w:rPr>
        <w:rFonts w:hint="default"/>
        <w:lang w:val="vi" w:eastAsia="en-US" w:bidi="ar-SA"/>
      </w:rPr>
    </w:lvl>
    <w:lvl w:ilvl="3">
      <w:start w:val="0"/>
      <w:numFmt w:val="bullet"/>
      <w:lvlText w:val="•"/>
      <w:lvlJc w:val="left"/>
      <w:pPr>
        <w:ind w:left="1199" w:hanging="164"/>
      </w:pPr>
      <w:rPr>
        <w:rFonts w:hint="default"/>
        <w:lang w:val="vi" w:eastAsia="en-US" w:bidi="ar-SA"/>
      </w:rPr>
    </w:lvl>
    <w:lvl w:ilvl="4">
      <w:start w:val="0"/>
      <w:numFmt w:val="bullet"/>
      <w:lvlText w:val="•"/>
      <w:lvlJc w:val="left"/>
      <w:pPr>
        <w:ind w:left="1532" w:hanging="164"/>
      </w:pPr>
      <w:rPr>
        <w:rFonts w:hint="default"/>
        <w:lang w:val="vi" w:eastAsia="en-US" w:bidi="ar-SA"/>
      </w:rPr>
    </w:lvl>
    <w:lvl w:ilvl="5">
      <w:start w:val="0"/>
      <w:numFmt w:val="bullet"/>
      <w:lvlText w:val="•"/>
      <w:lvlJc w:val="left"/>
      <w:pPr>
        <w:ind w:left="1865" w:hanging="164"/>
      </w:pPr>
      <w:rPr>
        <w:rFonts w:hint="default"/>
        <w:lang w:val="vi" w:eastAsia="en-US" w:bidi="ar-SA"/>
      </w:rPr>
    </w:lvl>
    <w:lvl w:ilvl="6">
      <w:start w:val="0"/>
      <w:numFmt w:val="bullet"/>
      <w:lvlText w:val="•"/>
      <w:lvlJc w:val="left"/>
      <w:pPr>
        <w:ind w:left="2198" w:hanging="164"/>
      </w:pPr>
      <w:rPr>
        <w:rFonts w:hint="default"/>
        <w:lang w:val="vi" w:eastAsia="en-US" w:bidi="ar-SA"/>
      </w:rPr>
    </w:lvl>
    <w:lvl w:ilvl="7">
      <w:start w:val="0"/>
      <w:numFmt w:val="bullet"/>
      <w:lvlText w:val="•"/>
      <w:lvlJc w:val="left"/>
      <w:pPr>
        <w:ind w:left="2531" w:hanging="164"/>
      </w:pPr>
      <w:rPr>
        <w:rFonts w:hint="default"/>
        <w:lang w:val="vi" w:eastAsia="en-US" w:bidi="ar-SA"/>
      </w:rPr>
    </w:lvl>
    <w:lvl w:ilvl="8">
      <w:start w:val="0"/>
      <w:numFmt w:val="bullet"/>
      <w:lvlText w:val="•"/>
      <w:lvlJc w:val="left"/>
      <w:pPr>
        <w:ind w:left="2864" w:hanging="164"/>
      </w:pPr>
      <w:rPr>
        <w:rFonts w:hint="default"/>
        <w:lang w:val="vi" w:eastAsia="en-US" w:bidi="ar-SA"/>
      </w:rPr>
    </w:lvl>
  </w:abstractNum>
  <w:abstractNum w:abstractNumId="184">
    <w:multiLevelType w:val="hybridMultilevel"/>
    <w:lvl w:ilvl="0">
      <w:start w:val="0"/>
      <w:numFmt w:val="bullet"/>
      <w:lvlText w:val="-"/>
      <w:lvlJc w:val="left"/>
      <w:pPr>
        <w:ind w:left="204"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33" w:hanging="164"/>
      </w:pPr>
      <w:rPr>
        <w:rFonts w:hint="default"/>
        <w:lang w:val="vi" w:eastAsia="en-US" w:bidi="ar-SA"/>
      </w:rPr>
    </w:lvl>
    <w:lvl w:ilvl="2">
      <w:start w:val="0"/>
      <w:numFmt w:val="bullet"/>
      <w:lvlText w:val="•"/>
      <w:lvlJc w:val="left"/>
      <w:pPr>
        <w:ind w:left="866" w:hanging="164"/>
      </w:pPr>
      <w:rPr>
        <w:rFonts w:hint="default"/>
        <w:lang w:val="vi" w:eastAsia="en-US" w:bidi="ar-SA"/>
      </w:rPr>
    </w:lvl>
    <w:lvl w:ilvl="3">
      <w:start w:val="0"/>
      <w:numFmt w:val="bullet"/>
      <w:lvlText w:val="•"/>
      <w:lvlJc w:val="left"/>
      <w:pPr>
        <w:ind w:left="1199" w:hanging="164"/>
      </w:pPr>
      <w:rPr>
        <w:rFonts w:hint="default"/>
        <w:lang w:val="vi" w:eastAsia="en-US" w:bidi="ar-SA"/>
      </w:rPr>
    </w:lvl>
    <w:lvl w:ilvl="4">
      <w:start w:val="0"/>
      <w:numFmt w:val="bullet"/>
      <w:lvlText w:val="•"/>
      <w:lvlJc w:val="left"/>
      <w:pPr>
        <w:ind w:left="1532" w:hanging="164"/>
      </w:pPr>
      <w:rPr>
        <w:rFonts w:hint="default"/>
        <w:lang w:val="vi" w:eastAsia="en-US" w:bidi="ar-SA"/>
      </w:rPr>
    </w:lvl>
    <w:lvl w:ilvl="5">
      <w:start w:val="0"/>
      <w:numFmt w:val="bullet"/>
      <w:lvlText w:val="•"/>
      <w:lvlJc w:val="left"/>
      <w:pPr>
        <w:ind w:left="1865" w:hanging="164"/>
      </w:pPr>
      <w:rPr>
        <w:rFonts w:hint="default"/>
        <w:lang w:val="vi" w:eastAsia="en-US" w:bidi="ar-SA"/>
      </w:rPr>
    </w:lvl>
    <w:lvl w:ilvl="6">
      <w:start w:val="0"/>
      <w:numFmt w:val="bullet"/>
      <w:lvlText w:val="•"/>
      <w:lvlJc w:val="left"/>
      <w:pPr>
        <w:ind w:left="2198" w:hanging="164"/>
      </w:pPr>
      <w:rPr>
        <w:rFonts w:hint="default"/>
        <w:lang w:val="vi" w:eastAsia="en-US" w:bidi="ar-SA"/>
      </w:rPr>
    </w:lvl>
    <w:lvl w:ilvl="7">
      <w:start w:val="0"/>
      <w:numFmt w:val="bullet"/>
      <w:lvlText w:val="•"/>
      <w:lvlJc w:val="left"/>
      <w:pPr>
        <w:ind w:left="2531" w:hanging="164"/>
      </w:pPr>
      <w:rPr>
        <w:rFonts w:hint="default"/>
        <w:lang w:val="vi" w:eastAsia="en-US" w:bidi="ar-SA"/>
      </w:rPr>
    </w:lvl>
    <w:lvl w:ilvl="8">
      <w:start w:val="0"/>
      <w:numFmt w:val="bullet"/>
      <w:lvlText w:val="•"/>
      <w:lvlJc w:val="left"/>
      <w:pPr>
        <w:ind w:left="2864" w:hanging="164"/>
      </w:pPr>
      <w:rPr>
        <w:rFonts w:hint="default"/>
        <w:lang w:val="vi" w:eastAsia="en-US" w:bidi="ar-SA"/>
      </w:rPr>
    </w:lvl>
  </w:abstractNum>
  <w:abstractNum w:abstractNumId="183">
    <w:multiLevelType w:val="hybridMultilevel"/>
    <w:lvl w:ilvl="0">
      <w:start w:val="0"/>
      <w:numFmt w:val="bullet"/>
      <w:lvlText w:val="-"/>
      <w:lvlJc w:val="left"/>
      <w:pPr>
        <w:ind w:left="204"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33" w:hanging="164"/>
      </w:pPr>
      <w:rPr>
        <w:rFonts w:hint="default"/>
        <w:lang w:val="vi" w:eastAsia="en-US" w:bidi="ar-SA"/>
      </w:rPr>
    </w:lvl>
    <w:lvl w:ilvl="2">
      <w:start w:val="0"/>
      <w:numFmt w:val="bullet"/>
      <w:lvlText w:val="•"/>
      <w:lvlJc w:val="left"/>
      <w:pPr>
        <w:ind w:left="866" w:hanging="164"/>
      </w:pPr>
      <w:rPr>
        <w:rFonts w:hint="default"/>
        <w:lang w:val="vi" w:eastAsia="en-US" w:bidi="ar-SA"/>
      </w:rPr>
    </w:lvl>
    <w:lvl w:ilvl="3">
      <w:start w:val="0"/>
      <w:numFmt w:val="bullet"/>
      <w:lvlText w:val="•"/>
      <w:lvlJc w:val="left"/>
      <w:pPr>
        <w:ind w:left="1199" w:hanging="164"/>
      </w:pPr>
      <w:rPr>
        <w:rFonts w:hint="default"/>
        <w:lang w:val="vi" w:eastAsia="en-US" w:bidi="ar-SA"/>
      </w:rPr>
    </w:lvl>
    <w:lvl w:ilvl="4">
      <w:start w:val="0"/>
      <w:numFmt w:val="bullet"/>
      <w:lvlText w:val="•"/>
      <w:lvlJc w:val="left"/>
      <w:pPr>
        <w:ind w:left="1532" w:hanging="164"/>
      </w:pPr>
      <w:rPr>
        <w:rFonts w:hint="default"/>
        <w:lang w:val="vi" w:eastAsia="en-US" w:bidi="ar-SA"/>
      </w:rPr>
    </w:lvl>
    <w:lvl w:ilvl="5">
      <w:start w:val="0"/>
      <w:numFmt w:val="bullet"/>
      <w:lvlText w:val="•"/>
      <w:lvlJc w:val="left"/>
      <w:pPr>
        <w:ind w:left="1865" w:hanging="164"/>
      </w:pPr>
      <w:rPr>
        <w:rFonts w:hint="default"/>
        <w:lang w:val="vi" w:eastAsia="en-US" w:bidi="ar-SA"/>
      </w:rPr>
    </w:lvl>
    <w:lvl w:ilvl="6">
      <w:start w:val="0"/>
      <w:numFmt w:val="bullet"/>
      <w:lvlText w:val="•"/>
      <w:lvlJc w:val="left"/>
      <w:pPr>
        <w:ind w:left="2198" w:hanging="164"/>
      </w:pPr>
      <w:rPr>
        <w:rFonts w:hint="default"/>
        <w:lang w:val="vi" w:eastAsia="en-US" w:bidi="ar-SA"/>
      </w:rPr>
    </w:lvl>
    <w:lvl w:ilvl="7">
      <w:start w:val="0"/>
      <w:numFmt w:val="bullet"/>
      <w:lvlText w:val="•"/>
      <w:lvlJc w:val="left"/>
      <w:pPr>
        <w:ind w:left="2531" w:hanging="164"/>
      </w:pPr>
      <w:rPr>
        <w:rFonts w:hint="default"/>
        <w:lang w:val="vi" w:eastAsia="en-US" w:bidi="ar-SA"/>
      </w:rPr>
    </w:lvl>
    <w:lvl w:ilvl="8">
      <w:start w:val="0"/>
      <w:numFmt w:val="bullet"/>
      <w:lvlText w:val="•"/>
      <w:lvlJc w:val="left"/>
      <w:pPr>
        <w:ind w:left="2864" w:hanging="164"/>
      </w:pPr>
      <w:rPr>
        <w:rFonts w:hint="default"/>
        <w:lang w:val="vi" w:eastAsia="en-US" w:bidi="ar-SA"/>
      </w:rPr>
    </w:lvl>
  </w:abstractNum>
  <w:abstractNum w:abstractNumId="182">
    <w:multiLevelType w:val="hybridMultilevel"/>
    <w:lvl w:ilvl="0">
      <w:start w:val="0"/>
      <w:numFmt w:val="bullet"/>
      <w:lvlText w:val="-"/>
      <w:lvlJc w:val="left"/>
      <w:pPr>
        <w:ind w:left="204"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33" w:hanging="164"/>
      </w:pPr>
      <w:rPr>
        <w:rFonts w:hint="default"/>
        <w:lang w:val="vi" w:eastAsia="en-US" w:bidi="ar-SA"/>
      </w:rPr>
    </w:lvl>
    <w:lvl w:ilvl="2">
      <w:start w:val="0"/>
      <w:numFmt w:val="bullet"/>
      <w:lvlText w:val="•"/>
      <w:lvlJc w:val="left"/>
      <w:pPr>
        <w:ind w:left="866" w:hanging="164"/>
      </w:pPr>
      <w:rPr>
        <w:rFonts w:hint="default"/>
        <w:lang w:val="vi" w:eastAsia="en-US" w:bidi="ar-SA"/>
      </w:rPr>
    </w:lvl>
    <w:lvl w:ilvl="3">
      <w:start w:val="0"/>
      <w:numFmt w:val="bullet"/>
      <w:lvlText w:val="•"/>
      <w:lvlJc w:val="left"/>
      <w:pPr>
        <w:ind w:left="1199" w:hanging="164"/>
      </w:pPr>
      <w:rPr>
        <w:rFonts w:hint="default"/>
        <w:lang w:val="vi" w:eastAsia="en-US" w:bidi="ar-SA"/>
      </w:rPr>
    </w:lvl>
    <w:lvl w:ilvl="4">
      <w:start w:val="0"/>
      <w:numFmt w:val="bullet"/>
      <w:lvlText w:val="•"/>
      <w:lvlJc w:val="left"/>
      <w:pPr>
        <w:ind w:left="1532" w:hanging="164"/>
      </w:pPr>
      <w:rPr>
        <w:rFonts w:hint="default"/>
        <w:lang w:val="vi" w:eastAsia="en-US" w:bidi="ar-SA"/>
      </w:rPr>
    </w:lvl>
    <w:lvl w:ilvl="5">
      <w:start w:val="0"/>
      <w:numFmt w:val="bullet"/>
      <w:lvlText w:val="•"/>
      <w:lvlJc w:val="left"/>
      <w:pPr>
        <w:ind w:left="1865" w:hanging="164"/>
      </w:pPr>
      <w:rPr>
        <w:rFonts w:hint="default"/>
        <w:lang w:val="vi" w:eastAsia="en-US" w:bidi="ar-SA"/>
      </w:rPr>
    </w:lvl>
    <w:lvl w:ilvl="6">
      <w:start w:val="0"/>
      <w:numFmt w:val="bullet"/>
      <w:lvlText w:val="•"/>
      <w:lvlJc w:val="left"/>
      <w:pPr>
        <w:ind w:left="2198" w:hanging="164"/>
      </w:pPr>
      <w:rPr>
        <w:rFonts w:hint="default"/>
        <w:lang w:val="vi" w:eastAsia="en-US" w:bidi="ar-SA"/>
      </w:rPr>
    </w:lvl>
    <w:lvl w:ilvl="7">
      <w:start w:val="0"/>
      <w:numFmt w:val="bullet"/>
      <w:lvlText w:val="•"/>
      <w:lvlJc w:val="left"/>
      <w:pPr>
        <w:ind w:left="2531" w:hanging="164"/>
      </w:pPr>
      <w:rPr>
        <w:rFonts w:hint="default"/>
        <w:lang w:val="vi" w:eastAsia="en-US" w:bidi="ar-SA"/>
      </w:rPr>
    </w:lvl>
    <w:lvl w:ilvl="8">
      <w:start w:val="0"/>
      <w:numFmt w:val="bullet"/>
      <w:lvlText w:val="•"/>
      <w:lvlJc w:val="left"/>
      <w:pPr>
        <w:ind w:left="2864" w:hanging="164"/>
      </w:pPr>
      <w:rPr>
        <w:rFonts w:hint="default"/>
        <w:lang w:val="vi" w:eastAsia="en-US" w:bidi="ar-SA"/>
      </w:rPr>
    </w:lvl>
  </w:abstractNum>
  <w:abstractNum w:abstractNumId="181">
    <w:multiLevelType w:val="hybridMultilevel"/>
    <w:lvl w:ilvl="0">
      <w:start w:val="0"/>
      <w:numFmt w:val="bullet"/>
      <w:lvlText w:val="-"/>
      <w:lvlJc w:val="left"/>
      <w:pPr>
        <w:ind w:left="269"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87" w:hanging="164"/>
      </w:pPr>
      <w:rPr>
        <w:rFonts w:hint="default"/>
        <w:lang w:val="vi" w:eastAsia="en-US" w:bidi="ar-SA"/>
      </w:rPr>
    </w:lvl>
    <w:lvl w:ilvl="2">
      <w:start w:val="0"/>
      <w:numFmt w:val="bullet"/>
      <w:lvlText w:val="•"/>
      <w:lvlJc w:val="left"/>
      <w:pPr>
        <w:ind w:left="914" w:hanging="164"/>
      </w:pPr>
      <w:rPr>
        <w:rFonts w:hint="default"/>
        <w:lang w:val="vi" w:eastAsia="en-US" w:bidi="ar-SA"/>
      </w:rPr>
    </w:lvl>
    <w:lvl w:ilvl="3">
      <w:start w:val="0"/>
      <w:numFmt w:val="bullet"/>
      <w:lvlText w:val="•"/>
      <w:lvlJc w:val="left"/>
      <w:pPr>
        <w:ind w:left="1241" w:hanging="164"/>
      </w:pPr>
      <w:rPr>
        <w:rFonts w:hint="default"/>
        <w:lang w:val="vi" w:eastAsia="en-US" w:bidi="ar-SA"/>
      </w:rPr>
    </w:lvl>
    <w:lvl w:ilvl="4">
      <w:start w:val="0"/>
      <w:numFmt w:val="bullet"/>
      <w:lvlText w:val="•"/>
      <w:lvlJc w:val="left"/>
      <w:pPr>
        <w:ind w:left="1568" w:hanging="164"/>
      </w:pPr>
      <w:rPr>
        <w:rFonts w:hint="default"/>
        <w:lang w:val="vi" w:eastAsia="en-US" w:bidi="ar-SA"/>
      </w:rPr>
    </w:lvl>
    <w:lvl w:ilvl="5">
      <w:start w:val="0"/>
      <w:numFmt w:val="bullet"/>
      <w:lvlText w:val="•"/>
      <w:lvlJc w:val="left"/>
      <w:pPr>
        <w:ind w:left="1895" w:hanging="164"/>
      </w:pPr>
      <w:rPr>
        <w:rFonts w:hint="default"/>
        <w:lang w:val="vi" w:eastAsia="en-US" w:bidi="ar-SA"/>
      </w:rPr>
    </w:lvl>
    <w:lvl w:ilvl="6">
      <w:start w:val="0"/>
      <w:numFmt w:val="bullet"/>
      <w:lvlText w:val="•"/>
      <w:lvlJc w:val="left"/>
      <w:pPr>
        <w:ind w:left="2222" w:hanging="164"/>
      </w:pPr>
      <w:rPr>
        <w:rFonts w:hint="default"/>
        <w:lang w:val="vi" w:eastAsia="en-US" w:bidi="ar-SA"/>
      </w:rPr>
    </w:lvl>
    <w:lvl w:ilvl="7">
      <w:start w:val="0"/>
      <w:numFmt w:val="bullet"/>
      <w:lvlText w:val="•"/>
      <w:lvlJc w:val="left"/>
      <w:pPr>
        <w:ind w:left="2549" w:hanging="164"/>
      </w:pPr>
      <w:rPr>
        <w:rFonts w:hint="default"/>
        <w:lang w:val="vi" w:eastAsia="en-US" w:bidi="ar-SA"/>
      </w:rPr>
    </w:lvl>
    <w:lvl w:ilvl="8">
      <w:start w:val="0"/>
      <w:numFmt w:val="bullet"/>
      <w:lvlText w:val="•"/>
      <w:lvlJc w:val="left"/>
      <w:pPr>
        <w:ind w:left="2876" w:hanging="164"/>
      </w:pPr>
      <w:rPr>
        <w:rFonts w:hint="default"/>
        <w:lang w:val="vi" w:eastAsia="en-US" w:bidi="ar-SA"/>
      </w:rPr>
    </w:lvl>
  </w:abstractNum>
  <w:abstractNum w:abstractNumId="180">
    <w:multiLevelType w:val="hybridMultilevel"/>
    <w:lvl w:ilvl="0">
      <w:start w:val="0"/>
      <w:numFmt w:val="bullet"/>
      <w:lvlText w:val="-"/>
      <w:lvlJc w:val="left"/>
      <w:pPr>
        <w:ind w:left="204"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33" w:hanging="164"/>
      </w:pPr>
      <w:rPr>
        <w:rFonts w:hint="default"/>
        <w:lang w:val="vi" w:eastAsia="en-US" w:bidi="ar-SA"/>
      </w:rPr>
    </w:lvl>
    <w:lvl w:ilvl="2">
      <w:start w:val="0"/>
      <w:numFmt w:val="bullet"/>
      <w:lvlText w:val="•"/>
      <w:lvlJc w:val="left"/>
      <w:pPr>
        <w:ind w:left="866" w:hanging="164"/>
      </w:pPr>
      <w:rPr>
        <w:rFonts w:hint="default"/>
        <w:lang w:val="vi" w:eastAsia="en-US" w:bidi="ar-SA"/>
      </w:rPr>
    </w:lvl>
    <w:lvl w:ilvl="3">
      <w:start w:val="0"/>
      <w:numFmt w:val="bullet"/>
      <w:lvlText w:val="•"/>
      <w:lvlJc w:val="left"/>
      <w:pPr>
        <w:ind w:left="1199" w:hanging="164"/>
      </w:pPr>
      <w:rPr>
        <w:rFonts w:hint="default"/>
        <w:lang w:val="vi" w:eastAsia="en-US" w:bidi="ar-SA"/>
      </w:rPr>
    </w:lvl>
    <w:lvl w:ilvl="4">
      <w:start w:val="0"/>
      <w:numFmt w:val="bullet"/>
      <w:lvlText w:val="•"/>
      <w:lvlJc w:val="left"/>
      <w:pPr>
        <w:ind w:left="1532" w:hanging="164"/>
      </w:pPr>
      <w:rPr>
        <w:rFonts w:hint="default"/>
        <w:lang w:val="vi" w:eastAsia="en-US" w:bidi="ar-SA"/>
      </w:rPr>
    </w:lvl>
    <w:lvl w:ilvl="5">
      <w:start w:val="0"/>
      <w:numFmt w:val="bullet"/>
      <w:lvlText w:val="•"/>
      <w:lvlJc w:val="left"/>
      <w:pPr>
        <w:ind w:left="1865" w:hanging="164"/>
      </w:pPr>
      <w:rPr>
        <w:rFonts w:hint="default"/>
        <w:lang w:val="vi" w:eastAsia="en-US" w:bidi="ar-SA"/>
      </w:rPr>
    </w:lvl>
    <w:lvl w:ilvl="6">
      <w:start w:val="0"/>
      <w:numFmt w:val="bullet"/>
      <w:lvlText w:val="•"/>
      <w:lvlJc w:val="left"/>
      <w:pPr>
        <w:ind w:left="2198" w:hanging="164"/>
      </w:pPr>
      <w:rPr>
        <w:rFonts w:hint="default"/>
        <w:lang w:val="vi" w:eastAsia="en-US" w:bidi="ar-SA"/>
      </w:rPr>
    </w:lvl>
    <w:lvl w:ilvl="7">
      <w:start w:val="0"/>
      <w:numFmt w:val="bullet"/>
      <w:lvlText w:val="•"/>
      <w:lvlJc w:val="left"/>
      <w:pPr>
        <w:ind w:left="2531" w:hanging="164"/>
      </w:pPr>
      <w:rPr>
        <w:rFonts w:hint="default"/>
        <w:lang w:val="vi" w:eastAsia="en-US" w:bidi="ar-SA"/>
      </w:rPr>
    </w:lvl>
    <w:lvl w:ilvl="8">
      <w:start w:val="0"/>
      <w:numFmt w:val="bullet"/>
      <w:lvlText w:val="•"/>
      <w:lvlJc w:val="left"/>
      <w:pPr>
        <w:ind w:left="2864" w:hanging="164"/>
      </w:pPr>
      <w:rPr>
        <w:rFonts w:hint="default"/>
        <w:lang w:val="vi" w:eastAsia="en-US" w:bidi="ar-SA"/>
      </w:rPr>
    </w:lvl>
  </w:abstractNum>
  <w:abstractNum w:abstractNumId="179">
    <w:multiLevelType w:val="hybridMultilevel"/>
    <w:lvl w:ilvl="0">
      <w:start w:val="0"/>
      <w:numFmt w:val="bullet"/>
      <w:lvlText w:val="-"/>
      <w:lvlJc w:val="left"/>
      <w:pPr>
        <w:ind w:left="204"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33" w:hanging="164"/>
      </w:pPr>
      <w:rPr>
        <w:rFonts w:hint="default"/>
        <w:lang w:val="vi" w:eastAsia="en-US" w:bidi="ar-SA"/>
      </w:rPr>
    </w:lvl>
    <w:lvl w:ilvl="2">
      <w:start w:val="0"/>
      <w:numFmt w:val="bullet"/>
      <w:lvlText w:val="•"/>
      <w:lvlJc w:val="left"/>
      <w:pPr>
        <w:ind w:left="866" w:hanging="164"/>
      </w:pPr>
      <w:rPr>
        <w:rFonts w:hint="default"/>
        <w:lang w:val="vi" w:eastAsia="en-US" w:bidi="ar-SA"/>
      </w:rPr>
    </w:lvl>
    <w:lvl w:ilvl="3">
      <w:start w:val="0"/>
      <w:numFmt w:val="bullet"/>
      <w:lvlText w:val="•"/>
      <w:lvlJc w:val="left"/>
      <w:pPr>
        <w:ind w:left="1199" w:hanging="164"/>
      </w:pPr>
      <w:rPr>
        <w:rFonts w:hint="default"/>
        <w:lang w:val="vi" w:eastAsia="en-US" w:bidi="ar-SA"/>
      </w:rPr>
    </w:lvl>
    <w:lvl w:ilvl="4">
      <w:start w:val="0"/>
      <w:numFmt w:val="bullet"/>
      <w:lvlText w:val="•"/>
      <w:lvlJc w:val="left"/>
      <w:pPr>
        <w:ind w:left="1532" w:hanging="164"/>
      </w:pPr>
      <w:rPr>
        <w:rFonts w:hint="default"/>
        <w:lang w:val="vi" w:eastAsia="en-US" w:bidi="ar-SA"/>
      </w:rPr>
    </w:lvl>
    <w:lvl w:ilvl="5">
      <w:start w:val="0"/>
      <w:numFmt w:val="bullet"/>
      <w:lvlText w:val="•"/>
      <w:lvlJc w:val="left"/>
      <w:pPr>
        <w:ind w:left="1865" w:hanging="164"/>
      </w:pPr>
      <w:rPr>
        <w:rFonts w:hint="default"/>
        <w:lang w:val="vi" w:eastAsia="en-US" w:bidi="ar-SA"/>
      </w:rPr>
    </w:lvl>
    <w:lvl w:ilvl="6">
      <w:start w:val="0"/>
      <w:numFmt w:val="bullet"/>
      <w:lvlText w:val="•"/>
      <w:lvlJc w:val="left"/>
      <w:pPr>
        <w:ind w:left="2198" w:hanging="164"/>
      </w:pPr>
      <w:rPr>
        <w:rFonts w:hint="default"/>
        <w:lang w:val="vi" w:eastAsia="en-US" w:bidi="ar-SA"/>
      </w:rPr>
    </w:lvl>
    <w:lvl w:ilvl="7">
      <w:start w:val="0"/>
      <w:numFmt w:val="bullet"/>
      <w:lvlText w:val="•"/>
      <w:lvlJc w:val="left"/>
      <w:pPr>
        <w:ind w:left="2531" w:hanging="164"/>
      </w:pPr>
      <w:rPr>
        <w:rFonts w:hint="default"/>
        <w:lang w:val="vi" w:eastAsia="en-US" w:bidi="ar-SA"/>
      </w:rPr>
    </w:lvl>
    <w:lvl w:ilvl="8">
      <w:start w:val="0"/>
      <w:numFmt w:val="bullet"/>
      <w:lvlText w:val="•"/>
      <w:lvlJc w:val="left"/>
      <w:pPr>
        <w:ind w:left="2864" w:hanging="164"/>
      </w:pPr>
      <w:rPr>
        <w:rFonts w:hint="default"/>
        <w:lang w:val="vi" w:eastAsia="en-US" w:bidi="ar-SA"/>
      </w:rPr>
    </w:lvl>
  </w:abstractNum>
  <w:abstractNum w:abstractNumId="178">
    <w:multiLevelType w:val="hybridMultilevel"/>
    <w:lvl w:ilvl="0">
      <w:start w:val="0"/>
      <w:numFmt w:val="bullet"/>
      <w:lvlText w:val="-"/>
      <w:lvlJc w:val="left"/>
      <w:pPr>
        <w:ind w:left="204"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33" w:hanging="164"/>
      </w:pPr>
      <w:rPr>
        <w:rFonts w:hint="default"/>
        <w:lang w:val="vi" w:eastAsia="en-US" w:bidi="ar-SA"/>
      </w:rPr>
    </w:lvl>
    <w:lvl w:ilvl="2">
      <w:start w:val="0"/>
      <w:numFmt w:val="bullet"/>
      <w:lvlText w:val="•"/>
      <w:lvlJc w:val="left"/>
      <w:pPr>
        <w:ind w:left="866" w:hanging="164"/>
      </w:pPr>
      <w:rPr>
        <w:rFonts w:hint="default"/>
        <w:lang w:val="vi" w:eastAsia="en-US" w:bidi="ar-SA"/>
      </w:rPr>
    </w:lvl>
    <w:lvl w:ilvl="3">
      <w:start w:val="0"/>
      <w:numFmt w:val="bullet"/>
      <w:lvlText w:val="•"/>
      <w:lvlJc w:val="left"/>
      <w:pPr>
        <w:ind w:left="1199" w:hanging="164"/>
      </w:pPr>
      <w:rPr>
        <w:rFonts w:hint="default"/>
        <w:lang w:val="vi" w:eastAsia="en-US" w:bidi="ar-SA"/>
      </w:rPr>
    </w:lvl>
    <w:lvl w:ilvl="4">
      <w:start w:val="0"/>
      <w:numFmt w:val="bullet"/>
      <w:lvlText w:val="•"/>
      <w:lvlJc w:val="left"/>
      <w:pPr>
        <w:ind w:left="1532" w:hanging="164"/>
      </w:pPr>
      <w:rPr>
        <w:rFonts w:hint="default"/>
        <w:lang w:val="vi" w:eastAsia="en-US" w:bidi="ar-SA"/>
      </w:rPr>
    </w:lvl>
    <w:lvl w:ilvl="5">
      <w:start w:val="0"/>
      <w:numFmt w:val="bullet"/>
      <w:lvlText w:val="•"/>
      <w:lvlJc w:val="left"/>
      <w:pPr>
        <w:ind w:left="1865" w:hanging="164"/>
      </w:pPr>
      <w:rPr>
        <w:rFonts w:hint="default"/>
        <w:lang w:val="vi" w:eastAsia="en-US" w:bidi="ar-SA"/>
      </w:rPr>
    </w:lvl>
    <w:lvl w:ilvl="6">
      <w:start w:val="0"/>
      <w:numFmt w:val="bullet"/>
      <w:lvlText w:val="•"/>
      <w:lvlJc w:val="left"/>
      <w:pPr>
        <w:ind w:left="2198" w:hanging="164"/>
      </w:pPr>
      <w:rPr>
        <w:rFonts w:hint="default"/>
        <w:lang w:val="vi" w:eastAsia="en-US" w:bidi="ar-SA"/>
      </w:rPr>
    </w:lvl>
    <w:lvl w:ilvl="7">
      <w:start w:val="0"/>
      <w:numFmt w:val="bullet"/>
      <w:lvlText w:val="•"/>
      <w:lvlJc w:val="left"/>
      <w:pPr>
        <w:ind w:left="2531" w:hanging="164"/>
      </w:pPr>
      <w:rPr>
        <w:rFonts w:hint="default"/>
        <w:lang w:val="vi" w:eastAsia="en-US" w:bidi="ar-SA"/>
      </w:rPr>
    </w:lvl>
    <w:lvl w:ilvl="8">
      <w:start w:val="0"/>
      <w:numFmt w:val="bullet"/>
      <w:lvlText w:val="•"/>
      <w:lvlJc w:val="left"/>
      <w:pPr>
        <w:ind w:left="2864" w:hanging="164"/>
      </w:pPr>
      <w:rPr>
        <w:rFonts w:hint="default"/>
        <w:lang w:val="vi" w:eastAsia="en-US" w:bidi="ar-SA"/>
      </w:rPr>
    </w:lvl>
  </w:abstractNum>
  <w:abstractNum w:abstractNumId="177">
    <w:multiLevelType w:val="hybridMultilevel"/>
    <w:lvl w:ilvl="0">
      <w:start w:val="0"/>
      <w:numFmt w:val="bullet"/>
      <w:lvlText w:val="-"/>
      <w:lvlJc w:val="left"/>
      <w:pPr>
        <w:ind w:left="203"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490" w:hanging="164"/>
      </w:pPr>
      <w:rPr>
        <w:rFonts w:hint="default"/>
        <w:lang w:val="vi" w:eastAsia="en-US" w:bidi="ar-SA"/>
      </w:rPr>
    </w:lvl>
    <w:lvl w:ilvl="2">
      <w:start w:val="0"/>
      <w:numFmt w:val="bullet"/>
      <w:lvlText w:val="•"/>
      <w:lvlJc w:val="left"/>
      <w:pPr>
        <w:ind w:left="780" w:hanging="164"/>
      </w:pPr>
      <w:rPr>
        <w:rFonts w:hint="default"/>
        <w:lang w:val="vi" w:eastAsia="en-US" w:bidi="ar-SA"/>
      </w:rPr>
    </w:lvl>
    <w:lvl w:ilvl="3">
      <w:start w:val="0"/>
      <w:numFmt w:val="bullet"/>
      <w:lvlText w:val="•"/>
      <w:lvlJc w:val="left"/>
      <w:pPr>
        <w:ind w:left="1071" w:hanging="164"/>
      </w:pPr>
      <w:rPr>
        <w:rFonts w:hint="default"/>
        <w:lang w:val="vi" w:eastAsia="en-US" w:bidi="ar-SA"/>
      </w:rPr>
    </w:lvl>
    <w:lvl w:ilvl="4">
      <w:start w:val="0"/>
      <w:numFmt w:val="bullet"/>
      <w:lvlText w:val="•"/>
      <w:lvlJc w:val="left"/>
      <w:pPr>
        <w:ind w:left="1361" w:hanging="164"/>
      </w:pPr>
      <w:rPr>
        <w:rFonts w:hint="default"/>
        <w:lang w:val="vi" w:eastAsia="en-US" w:bidi="ar-SA"/>
      </w:rPr>
    </w:lvl>
    <w:lvl w:ilvl="5">
      <w:start w:val="0"/>
      <w:numFmt w:val="bullet"/>
      <w:lvlText w:val="•"/>
      <w:lvlJc w:val="left"/>
      <w:pPr>
        <w:ind w:left="1652" w:hanging="164"/>
      </w:pPr>
      <w:rPr>
        <w:rFonts w:hint="default"/>
        <w:lang w:val="vi" w:eastAsia="en-US" w:bidi="ar-SA"/>
      </w:rPr>
    </w:lvl>
    <w:lvl w:ilvl="6">
      <w:start w:val="0"/>
      <w:numFmt w:val="bullet"/>
      <w:lvlText w:val="•"/>
      <w:lvlJc w:val="left"/>
      <w:pPr>
        <w:ind w:left="1942" w:hanging="164"/>
      </w:pPr>
      <w:rPr>
        <w:rFonts w:hint="default"/>
        <w:lang w:val="vi" w:eastAsia="en-US" w:bidi="ar-SA"/>
      </w:rPr>
    </w:lvl>
    <w:lvl w:ilvl="7">
      <w:start w:val="0"/>
      <w:numFmt w:val="bullet"/>
      <w:lvlText w:val="•"/>
      <w:lvlJc w:val="left"/>
      <w:pPr>
        <w:ind w:left="2232" w:hanging="164"/>
      </w:pPr>
      <w:rPr>
        <w:rFonts w:hint="default"/>
        <w:lang w:val="vi" w:eastAsia="en-US" w:bidi="ar-SA"/>
      </w:rPr>
    </w:lvl>
    <w:lvl w:ilvl="8">
      <w:start w:val="0"/>
      <w:numFmt w:val="bullet"/>
      <w:lvlText w:val="•"/>
      <w:lvlJc w:val="left"/>
      <w:pPr>
        <w:ind w:left="2523" w:hanging="164"/>
      </w:pPr>
      <w:rPr>
        <w:rFonts w:hint="default"/>
        <w:lang w:val="vi" w:eastAsia="en-US" w:bidi="ar-SA"/>
      </w:rPr>
    </w:lvl>
  </w:abstractNum>
  <w:abstractNum w:abstractNumId="176">
    <w:multiLevelType w:val="hybridMultilevel"/>
    <w:lvl w:ilvl="0">
      <w:start w:val="0"/>
      <w:numFmt w:val="bullet"/>
      <w:lvlText w:val="-"/>
      <w:lvlJc w:val="left"/>
      <w:pPr>
        <w:ind w:left="203"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490" w:hanging="164"/>
      </w:pPr>
      <w:rPr>
        <w:rFonts w:hint="default"/>
        <w:lang w:val="vi" w:eastAsia="en-US" w:bidi="ar-SA"/>
      </w:rPr>
    </w:lvl>
    <w:lvl w:ilvl="2">
      <w:start w:val="0"/>
      <w:numFmt w:val="bullet"/>
      <w:lvlText w:val="•"/>
      <w:lvlJc w:val="left"/>
      <w:pPr>
        <w:ind w:left="780" w:hanging="164"/>
      </w:pPr>
      <w:rPr>
        <w:rFonts w:hint="default"/>
        <w:lang w:val="vi" w:eastAsia="en-US" w:bidi="ar-SA"/>
      </w:rPr>
    </w:lvl>
    <w:lvl w:ilvl="3">
      <w:start w:val="0"/>
      <w:numFmt w:val="bullet"/>
      <w:lvlText w:val="•"/>
      <w:lvlJc w:val="left"/>
      <w:pPr>
        <w:ind w:left="1071" w:hanging="164"/>
      </w:pPr>
      <w:rPr>
        <w:rFonts w:hint="default"/>
        <w:lang w:val="vi" w:eastAsia="en-US" w:bidi="ar-SA"/>
      </w:rPr>
    </w:lvl>
    <w:lvl w:ilvl="4">
      <w:start w:val="0"/>
      <w:numFmt w:val="bullet"/>
      <w:lvlText w:val="•"/>
      <w:lvlJc w:val="left"/>
      <w:pPr>
        <w:ind w:left="1361" w:hanging="164"/>
      </w:pPr>
      <w:rPr>
        <w:rFonts w:hint="default"/>
        <w:lang w:val="vi" w:eastAsia="en-US" w:bidi="ar-SA"/>
      </w:rPr>
    </w:lvl>
    <w:lvl w:ilvl="5">
      <w:start w:val="0"/>
      <w:numFmt w:val="bullet"/>
      <w:lvlText w:val="•"/>
      <w:lvlJc w:val="left"/>
      <w:pPr>
        <w:ind w:left="1652" w:hanging="164"/>
      </w:pPr>
      <w:rPr>
        <w:rFonts w:hint="default"/>
        <w:lang w:val="vi" w:eastAsia="en-US" w:bidi="ar-SA"/>
      </w:rPr>
    </w:lvl>
    <w:lvl w:ilvl="6">
      <w:start w:val="0"/>
      <w:numFmt w:val="bullet"/>
      <w:lvlText w:val="•"/>
      <w:lvlJc w:val="left"/>
      <w:pPr>
        <w:ind w:left="1942" w:hanging="164"/>
      </w:pPr>
      <w:rPr>
        <w:rFonts w:hint="default"/>
        <w:lang w:val="vi" w:eastAsia="en-US" w:bidi="ar-SA"/>
      </w:rPr>
    </w:lvl>
    <w:lvl w:ilvl="7">
      <w:start w:val="0"/>
      <w:numFmt w:val="bullet"/>
      <w:lvlText w:val="•"/>
      <w:lvlJc w:val="left"/>
      <w:pPr>
        <w:ind w:left="2232" w:hanging="164"/>
      </w:pPr>
      <w:rPr>
        <w:rFonts w:hint="default"/>
        <w:lang w:val="vi" w:eastAsia="en-US" w:bidi="ar-SA"/>
      </w:rPr>
    </w:lvl>
    <w:lvl w:ilvl="8">
      <w:start w:val="0"/>
      <w:numFmt w:val="bullet"/>
      <w:lvlText w:val="•"/>
      <w:lvlJc w:val="left"/>
      <w:pPr>
        <w:ind w:left="2523" w:hanging="164"/>
      </w:pPr>
      <w:rPr>
        <w:rFonts w:hint="default"/>
        <w:lang w:val="vi" w:eastAsia="en-US" w:bidi="ar-SA"/>
      </w:rPr>
    </w:lvl>
  </w:abstractNum>
  <w:abstractNum w:abstractNumId="175">
    <w:multiLevelType w:val="hybridMultilevel"/>
    <w:lvl w:ilvl="0">
      <w:start w:val="0"/>
      <w:numFmt w:val="bullet"/>
      <w:lvlText w:val="-"/>
      <w:lvlJc w:val="left"/>
      <w:pPr>
        <w:ind w:left="203"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490" w:hanging="164"/>
      </w:pPr>
      <w:rPr>
        <w:rFonts w:hint="default"/>
        <w:lang w:val="vi" w:eastAsia="en-US" w:bidi="ar-SA"/>
      </w:rPr>
    </w:lvl>
    <w:lvl w:ilvl="2">
      <w:start w:val="0"/>
      <w:numFmt w:val="bullet"/>
      <w:lvlText w:val="•"/>
      <w:lvlJc w:val="left"/>
      <w:pPr>
        <w:ind w:left="780" w:hanging="164"/>
      </w:pPr>
      <w:rPr>
        <w:rFonts w:hint="default"/>
        <w:lang w:val="vi" w:eastAsia="en-US" w:bidi="ar-SA"/>
      </w:rPr>
    </w:lvl>
    <w:lvl w:ilvl="3">
      <w:start w:val="0"/>
      <w:numFmt w:val="bullet"/>
      <w:lvlText w:val="•"/>
      <w:lvlJc w:val="left"/>
      <w:pPr>
        <w:ind w:left="1071" w:hanging="164"/>
      </w:pPr>
      <w:rPr>
        <w:rFonts w:hint="default"/>
        <w:lang w:val="vi" w:eastAsia="en-US" w:bidi="ar-SA"/>
      </w:rPr>
    </w:lvl>
    <w:lvl w:ilvl="4">
      <w:start w:val="0"/>
      <w:numFmt w:val="bullet"/>
      <w:lvlText w:val="•"/>
      <w:lvlJc w:val="left"/>
      <w:pPr>
        <w:ind w:left="1361" w:hanging="164"/>
      </w:pPr>
      <w:rPr>
        <w:rFonts w:hint="default"/>
        <w:lang w:val="vi" w:eastAsia="en-US" w:bidi="ar-SA"/>
      </w:rPr>
    </w:lvl>
    <w:lvl w:ilvl="5">
      <w:start w:val="0"/>
      <w:numFmt w:val="bullet"/>
      <w:lvlText w:val="•"/>
      <w:lvlJc w:val="left"/>
      <w:pPr>
        <w:ind w:left="1652" w:hanging="164"/>
      </w:pPr>
      <w:rPr>
        <w:rFonts w:hint="default"/>
        <w:lang w:val="vi" w:eastAsia="en-US" w:bidi="ar-SA"/>
      </w:rPr>
    </w:lvl>
    <w:lvl w:ilvl="6">
      <w:start w:val="0"/>
      <w:numFmt w:val="bullet"/>
      <w:lvlText w:val="•"/>
      <w:lvlJc w:val="left"/>
      <w:pPr>
        <w:ind w:left="1942" w:hanging="164"/>
      </w:pPr>
      <w:rPr>
        <w:rFonts w:hint="default"/>
        <w:lang w:val="vi" w:eastAsia="en-US" w:bidi="ar-SA"/>
      </w:rPr>
    </w:lvl>
    <w:lvl w:ilvl="7">
      <w:start w:val="0"/>
      <w:numFmt w:val="bullet"/>
      <w:lvlText w:val="•"/>
      <w:lvlJc w:val="left"/>
      <w:pPr>
        <w:ind w:left="2232" w:hanging="164"/>
      </w:pPr>
      <w:rPr>
        <w:rFonts w:hint="default"/>
        <w:lang w:val="vi" w:eastAsia="en-US" w:bidi="ar-SA"/>
      </w:rPr>
    </w:lvl>
    <w:lvl w:ilvl="8">
      <w:start w:val="0"/>
      <w:numFmt w:val="bullet"/>
      <w:lvlText w:val="•"/>
      <w:lvlJc w:val="left"/>
      <w:pPr>
        <w:ind w:left="2523" w:hanging="164"/>
      </w:pPr>
      <w:rPr>
        <w:rFonts w:hint="default"/>
        <w:lang w:val="vi" w:eastAsia="en-US" w:bidi="ar-SA"/>
      </w:rPr>
    </w:lvl>
  </w:abstractNum>
  <w:abstractNum w:abstractNumId="174">
    <w:multiLevelType w:val="hybridMultilevel"/>
    <w:lvl w:ilvl="0">
      <w:start w:val="0"/>
      <w:numFmt w:val="bullet"/>
      <w:lvlText w:val="-"/>
      <w:lvlJc w:val="left"/>
      <w:pPr>
        <w:ind w:left="268"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44" w:hanging="164"/>
      </w:pPr>
      <w:rPr>
        <w:rFonts w:hint="default"/>
        <w:lang w:val="vi" w:eastAsia="en-US" w:bidi="ar-SA"/>
      </w:rPr>
    </w:lvl>
    <w:lvl w:ilvl="2">
      <w:start w:val="0"/>
      <w:numFmt w:val="bullet"/>
      <w:lvlText w:val="•"/>
      <w:lvlJc w:val="left"/>
      <w:pPr>
        <w:ind w:left="828" w:hanging="164"/>
      </w:pPr>
      <w:rPr>
        <w:rFonts w:hint="default"/>
        <w:lang w:val="vi" w:eastAsia="en-US" w:bidi="ar-SA"/>
      </w:rPr>
    </w:lvl>
    <w:lvl w:ilvl="3">
      <w:start w:val="0"/>
      <w:numFmt w:val="bullet"/>
      <w:lvlText w:val="•"/>
      <w:lvlJc w:val="left"/>
      <w:pPr>
        <w:ind w:left="1113" w:hanging="164"/>
      </w:pPr>
      <w:rPr>
        <w:rFonts w:hint="default"/>
        <w:lang w:val="vi" w:eastAsia="en-US" w:bidi="ar-SA"/>
      </w:rPr>
    </w:lvl>
    <w:lvl w:ilvl="4">
      <w:start w:val="0"/>
      <w:numFmt w:val="bullet"/>
      <w:lvlText w:val="•"/>
      <w:lvlJc w:val="left"/>
      <w:pPr>
        <w:ind w:left="1397" w:hanging="164"/>
      </w:pPr>
      <w:rPr>
        <w:rFonts w:hint="default"/>
        <w:lang w:val="vi" w:eastAsia="en-US" w:bidi="ar-SA"/>
      </w:rPr>
    </w:lvl>
    <w:lvl w:ilvl="5">
      <w:start w:val="0"/>
      <w:numFmt w:val="bullet"/>
      <w:lvlText w:val="•"/>
      <w:lvlJc w:val="left"/>
      <w:pPr>
        <w:ind w:left="1682" w:hanging="164"/>
      </w:pPr>
      <w:rPr>
        <w:rFonts w:hint="default"/>
        <w:lang w:val="vi" w:eastAsia="en-US" w:bidi="ar-SA"/>
      </w:rPr>
    </w:lvl>
    <w:lvl w:ilvl="6">
      <w:start w:val="0"/>
      <w:numFmt w:val="bullet"/>
      <w:lvlText w:val="•"/>
      <w:lvlJc w:val="left"/>
      <w:pPr>
        <w:ind w:left="1966" w:hanging="164"/>
      </w:pPr>
      <w:rPr>
        <w:rFonts w:hint="default"/>
        <w:lang w:val="vi" w:eastAsia="en-US" w:bidi="ar-SA"/>
      </w:rPr>
    </w:lvl>
    <w:lvl w:ilvl="7">
      <w:start w:val="0"/>
      <w:numFmt w:val="bullet"/>
      <w:lvlText w:val="•"/>
      <w:lvlJc w:val="left"/>
      <w:pPr>
        <w:ind w:left="2250" w:hanging="164"/>
      </w:pPr>
      <w:rPr>
        <w:rFonts w:hint="default"/>
        <w:lang w:val="vi" w:eastAsia="en-US" w:bidi="ar-SA"/>
      </w:rPr>
    </w:lvl>
    <w:lvl w:ilvl="8">
      <w:start w:val="0"/>
      <w:numFmt w:val="bullet"/>
      <w:lvlText w:val="•"/>
      <w:lvlJc w:val="left"/>
      <w:pPr>
        <w:ind w:left="2535" w:hanging="164"/>
      </w:pPr>
      <w:rPr>
        <w:rFonts w:hint="default"/>
        <w:lang w:val="vi" w:eastAsia="en-US" w:bidi="ar-SA"/>
      </w:rPr>
    </w:lvl>
  </w:abstractNum>
  <w:abstractNum w:abstractNumId="173">
    <w:multiLevelType w:val="hybridMultilevel"/>
    <w:lvl w:ilvl="0">
      <w:start w:val="0"/>
      <w:numFmt w:val="bullet"/>
      <w:lvlText w:val="-"/>
      <w:lvlJc w:val="left"/>
      <w:pPr>
        <w:ind w:left="105"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400" w:hanging="164"/>
      </w:pPr>
      <w:rPr>
        <w:rFonts w:hint="default"/>
        <w:lang w:val="vi" w:eastAsia="en-US" w:bidi="ar-SA"/>
      </w:rPr>
    </w:lvl>
    <w:lvl w:ilvl="2">
      <w:start w:val="0"/>
      <w:numFmt w:val="bullet"/>
      <w:lvlText w:val="•"/>
      <w:lvlJc w:val="left"/>
      <w:pPr>
        <w:ind w:left="700" w:hanging="164"/>
      </w:pPr>
      <w:rPr>
        <w:rFonts w:hint="default"/>
        <w:lang w:val="vi" w:eastAsia="en-US" w:bidi="ar-SA"/>
      </w:rPr>
    </w:lvl>
    <w:lvl w:ilvl="3">
      <w:start w:val="0"/>
      <w:numFmt w:val="bullet"/>
      <w:lvlText w:val="•"/>
      <w:lvlJc w:val="left"/>
      <w:pPr>
        <w:ind w:left="1001" w:hanging="164"/>
      </w:pPr>
      <w:rPr>
        <w:rFonts w:hint="default"/>
        <w:lang w:val="vi" w:eastAsia="en-US" w:bidi="ar-SA"/>
      </w:rPr>
    </w:lvl>
    <w:lvl w:ilvl="4">
      <w:start w:val="0"/>
      <w:numFmt w:val="bullet"/>
      <w:lvlText w:val="•"/>
      <w:lvlJc w:val="left"/>
      <w:pPr>
        <w:ind w:left="1301" w:hanging="164"/>
      </w:pPr>
      <w:rPr>
        <w:rFonts w:hint="default"/>
        <w:lang w:val="vi" w:eastAsia="en-US" w:bidi="ar-SA"/>
      </w:rPr>
    </w:lvl>
    <w:lvl w:ilvl="5">
      <w:start w:val="0"/>
      <w:numFmt w:val="bullet"/>
      <w:lvlText w:val="•"/>
      <w:lvlJc w:val="left"/>
      <w:pPr>
        <w:ind w:left="1602" w:hanging="164"/>
      </w:pPr>
      <w:rPr>
        <w:rFonts w:hint="default"/>
        <w:lang w:val="vi" w:eastAsia="en-US" w:bidi="ar-SA"/>
      </w:rPr>
    </w:lvl>
    <w:lvl w:ilvl="6">
      <w:start w:val="0"/>
      <w:numFmt w:val="bullet"/>
      <w:lvlText w:val="•"/>
      <w:lvlJc w:val="left"/>
      <w:pPr>
        <w:ind w:left="1902" w:hanging="164"/>
      </w:pPr>
      <w:rPr>
        <w:rFonts w:hint="default"/>
        <w:lang w:val="vi" w:eastAsia="en-US" w:bidi="ar-SA"/>
      </w:rPr>
    </w:lvl>
    <w:lvl w:ilvl="7">
      <w:start w:val="0"/>
      <w:numFmt w:val="bullet"/>
      <w:lvlText w:val="•"/>
      <w:lvlJc w:val="left"/>
      <w:pPr>
        <w:ind w:left="2202" w:hanging="164"/>
      </w:pPr>
      <w:rPr>
        <w:rFonts w:hint="default"/>
        <w:lang w:val="vi" w:eastAsia="en-US" w:bidi="ar-SA"/>
      </w:rPr>
    </w:lvl>
    <w:lvl w:ilvl="8">
      <w:start w:val="0"/>
      <w:numFmt w:val="bullet"/>
      <w:lvlText w:val="•"/>
      <w:lvlJc w:val="left"/>
      <w:pPr>
        <w:ind w:left="2503" w:hanging="164"/>
      </w:pPr>
      <w:rPr>
        <w:rFonts w:hint="default"/>
        <w:lang w:val="vi" w:eastAsia="en-US" w:bidi="ar-SA"/>
      </w:rPr>
    </w:lvl>
  </w:abstractNum>
  <w:abstractNum w:abstractNumId="172">
    <w:multiLevelType w:val="hybridMultilevel"/>
    <w:lvl w:ilvl="0">
      <w:start w:val="0"/>
      <w:numFmt w:val="bullet"/>
      <w:lvlText w:val="-"/>
      <w:lvlJc w:val="left"/>
      <w:pPr>
        <w:ind w:left="268"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44" w:hanging="164"/>
      </w:pPr>
      <w:rPr>
        <w:rFonts w:hint="default"/>
        <w:lang w:val="vi" w:eastAsia="en-US" w:bidi="ar-SA"/>
      </w:rPr>
    </w:lvl>
    <w:lvl w:ilvl="2">
      <w:start w:val="0"/>
      <w:numFmt w:val="bullet"/>
      <w:lvlText w:val="•"/>
      <w:lvlJc w:val="left"/>
      <w:pPr>
        <w:ind w:left="828" w:hanging="164"/>
      </w:pPr>
      <w:rPr>
        <w:rFonts w:hint="default"/>
        <w:lang w:val="vi" w:eastAsia="en-US" w:bidi="ar-SA"/>
      </w:rPr>
    </w:lvl>
    <w:lvl w:ilvl="3">
      <w:start w:val="0"/>
      <w:numFmt w:val="bullet"/>
      <w:lvlText w:val="•"/>
      <w:lvlJc w:val="left"/>
      <w:pPr>
        <w:ind w:left="1113" w:hanging="164"/>
      </w:pPr>
      <w:rPr>
        <w:rFonts w:hint="default"/>
        <w:lang w:val="vi" w:eastAsia="en-US" w:bidi="ar-SA"/>
      </w:rPr>
    </w:lvl>
    <w:lvl w:ilvl="4">
      <w:start w:val="0"/>
      <w:numFmt w:val="bullet"/>
      <w:lvlText w:val="•"/>
      <w:lvlJc w:val="left"/>
      <w:pPr>
        <w:ind w:left="1397" w:hanging="164"/>
      </w:pPr>
      <w:rPr>
        <w:rFonts w:hint="default"/>
        <w:lang w:val="vi" w:eastAsia="en-US" w:bidi="ar-SA"/>
      </w:rPr>
    </w:lvl>
    <w:lvl w:ilvl="5">
      <w:start w:val="0"/>
      <w:numFmt w:val="bullet"/>
      <w:lvlText w:val="•"/>
      <w:lvlJc w:val="left"/>
      <w:pPr>
        <w:ind w:left="1682" w:hanging="164"/>
      </w:pPr>
      <w:rPr>
        <w:rFonts w:hint="default"/>
        <w:lang w:val="vi" w:eastAsia="en-US" w:bidi="ar-SA"/>
      </w:rPr>
    </w:lvl>
    <w:lvl w:ilvl="6">
      <w:start w:val="0"/>
      <w:numFmt w:val="bullet"/>
      <w:lvlText w:val="•"/>
      <w:lvlJc w:val="left"/>
      <w:pPr>
        <w:ind w:left="1966" w:hanging="164"/>
      </w:pPr>
      <w:rPr>
        <w:rFonts w:hint="default"/>
        <w:lang w:val="vi" w:eastAsia="en-US" w:bidi="ar-SA"/>
      </w:rPr>
    </w:lvl>
    <w:lvl w:ilvl="7">
      <w:start w:val="0"/>
      <w:numFmt w:val="bullet"/>
      <w:lvlText w:val="•"/>
      <w:lvlJc w:val="left"/>
      <w:pPr>
        <w:ind w:left="2250" w:hanging="164"/>
      </w:pPr>
      <w:rPr>
        <w:rFonts w:hint="default"/>
        <w:lang w:val="vi" w:eastAsia="en-US" w:bidi="ar-SA"/>
      </w:rPr>
    </w:lvl>
    <w:lvl w:ilvl="8">
      <w:start w:val="0"/>
      <w:numFmt w:val="bullet"/>
      <w:lvlText w:val="•"/>
      <w:lvlJc w:val="left"/>
      <w:pPr>
        <w:ind w:left="2535" w:hanging="164"/>
      </w:pPr>
      <w:rPr>
        <w:rFonts w:hint="default"/>
        <w:lang w:val="vi" w:eastAsia="en-US" w:bidi="ar-SA"/>
      </w:rPr>
    </w:lvl>
  </w:abstractNum>
  <w:abstractNum w:abstractNumId="171">
    <w:multiLevelType w:val="hybridMultilevel"/>
    <w:lvl w:ilvl="0">
      <w:start w:val="0"/>
      <w:numFmt w:val="bullet"/>
      <w:lvlText w:val="-"/>
      <w:lvlJc w:val="left"/>
      <w:pPr>
        <w:ind w:left="268"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44" w:hanging="164"/>
      </w:pPr>
      <w:rPr>
        <w:rFonts w:hint="default"/>
        <w:lang w:val="vi" w:eastAsia="en-US" w:bidi="ar-SA"/>
      </w:rPr>
    </w:lvl>
    <w:lvl w:ilvl="2">
      <w:start w:val="0"/>
      <w:numFmt w:val="bullet"/>
      <w:lvlText w:val="•"/>
      <w:lvlJc w:val="left"/>
      <w:pPr>
        <w:ind w:left="828" w:hanging="164"/>
      </w:pPr>
      <w:rPr>
        <w:rFonts w:hint="default"/>
        <w:lang w:val="vi" w:eastAsia="en-US" w:bidi="ar-SA"/>
      </w:rPr>
    </w:lvl>
    <w:lvl w:ilvl="3">
      <w:start w:val="0"/>
      <w:numFmt w:val="bullet"/>
      <w:lvlText w:val="•"/>
      <w:lvlJc w:val="left"/>
      <w:pPr>
        <w:ind w:left="1113" w:hanging="164"/>
      </w:pPr>
      <w:rPr>
        <w:rFonts w:hint="default"/>
        <w:lang w:val="vi" w:eastAsia="en-US" w:bidi="ar-SA"/>
      </w:rPr>
    </w:lvl>
    <w:lvl w:ilvl="4">
      <w:start w:val="0"/>
      <w:numFmt w:val="bullet"/>
      <w:lvlText w:val="•"/>
      <w:lvlJc w:val="left"/>
      <w:pPr>
        <w:ind w:left="1397" w:hanging="164"/>
      </w:pPr>
      <w:rPr>
        <w:rFonts w:hint="default"/>
        <w:lang w:val="vi" w:eastAsia="en-US" w:bidi="ar-SA"/>
      </w:rPr>
    </w:lvl>
    <w:lvl w:ilvl="5">
      <w:start w:val="0"/>
      <w:numFmt w:val="bullet"/>
      <w:lvlText w:val="•"/>
      <w:lvlJc w:val="left"/>
      <w:pPr>
        <w:ind w:left="1682" w:hanging="164"/>
      </w:pPr>
      <w:rPr>
        <w:rFonts w:hint="default"/>
        <w:lang w:val="vi" w:eastAsia="en-US" w:bidi="ar-SA"/>
      </w:rPr>
    </w:lvl>
    <w:lvl w:ilvl="6">
      <w:start w:val="0"/>
      <w:numFmt w:val="bullet"/>
      <w:lvlText w:val="•"/>
      <w:lvlJc w:val="left"/>
      <w:pPr>
        <w:ind w:left="1966" w:hanging="164"/>
      </w:pPr>
      <w:rPr>
        <w:rFonts w:hint="default"/>
        <w:lang w:val="vi" w:eastAsia="en-US" w:bidi="ar-SA"/>
      </w:rPr>
    </w:lvl>
    <w:lvl w:ilvl="7">
      <w:start w:val="0"/>
      <w:numFmt w:val="bullet"/>
      <w:lvlText w:val="•"/>
      <w:lvlJc w:val="left"/>
      <w:pPr>
        <w:ind w:left="2250" w:hanging="164"/>
      </w:pPr>
      <w:rPr>
        <w:rFonts w:hint="default"/>
        <w:lang w:val="vi" w:eastAsia="en-US" w:bidi="ar-SA"/>
      </w:rPr>
    </w:lvl>
    <w:lvl w:ilvl="8">
      <w:start w:val="0"/>
      <w:numFmt w:val="bullet"/>
      <w:lvlText w:val="•"/>
      <w:lvlJc w:val="left"/>
      <w:pPr>
        <w:ind w:left="2535" w:hanging="164"/>
      </w:pPr>
      <w:rPr>
        <w:rFonts w:hint="default"/>
        <w:lang w:val="vi" w:eastAsia="en-US" w:bidi="ar-SA"/>
      </w:rPr>
    </w:lvl>
  </w:abstractNum>
  <w:abstractNum w:abstractNumId="170">
    <w:multiLevelType w:val="hybridMultilevel"/>
    <w:lvl w:ilvl="0">
      <w:start w:val="0"/>
      <w:numFmt w:val="bullet"/>
      <w:lvlText w:val="-"/>
      <w:lvlJc w:val="left"/>
      <w:pPr>
        <w:ind w:left="268"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44" w:hanging="164"/>
      </w:pPr>
      <w:rPr>
        <w:rFonts w:hint="default"/>
        <w:lang w:val="vi" w:eastAsia="en-US" w:bidi="ar-SA"/>
      </w:rPr>
    </w:lvl>
    <w:lvl w:ilvl="2">
      <w:start w:val="0"/>
      <w:numFmt w:val="bullet"/>
      <w:lvlText w:val="•"/>
      <w:lvlJc w:val="left"/>
      <w:pPr>
        <w:ind w:left="828" w:hanging="164"/>
      </w:pPr>
      <w:rPr>
        <w:rFonts w:hint="default"/>
        <w:lang w:val="vi" w:eastAsia="en-US" w:bidi="ar-SA"/>
      </w:rPr>
    </w:lvl>
    <w:lvl w:ilvl="3">
      <w:start w:val="0"/>
      <w:numFmt w:val="bullet"/>
      <w:lvlText w:val="•"/>
      <w:lvlJc w:val="left"/>
      <w:pPr>
        <w:ind w:left="1113" w:hanging="164"/>
      </w:pPr>
      <w:rPr>
        <w:rFonts w:hint="default"/>
        <w:lang w:val="vi" w:eastAsia="en-US" w:bidi="ar-SA"/>
      </w:rPr>
    </w:lvl>
    <w:lvl w:ilvl="4">
      <w:start w:val="0"/>
      <w:numFmt w:val="bullet"/>
      <w:lvlText w:val="•"/>
      <w:lvlJc w:val="left"/>
      <w:pPr>
        <w:ind w:left="1397" w:hanging="164"/>
      </w:pPr>
      <w:rPr>
        <w:rFonts w:hint="default"/>
        <w:lang w:val="vi" w:eastAsia="en-US" w:bidi="ar-SA"/>
      </w:rPr>
    </w:lvl>
    <w:lvl w:ilvl="5">
      <w:start w:val="0"/>
      <w:numFmt w:val="bullet"/>
      <w:lvlText w:val="•"/>
      <w:lvlJc w:val="left"/>
      <w:pPr>
        <w:ind w:left="1682" w:hanging="164"/>
      </w:pPr>
      <w:rPr>
        <w:rFonts w:hint="default"/>
        <w:lang w:val="vi" w:eastAsia="en-US" w:bidi="ar-SA"/>
      </w:rPr>
    </w:lvl>
    <w:lvl w:ilvl="6">
      <w:start w:val="0"/>
      <w:numFmt w:val="bullet"/>
      <w:lvlText w:val="•"/>
      <w:lvlJc w:val="left"/>
      <w:pPr>
        <w:ind w:left="1966" w:hanging="164"/>
      </w:pPr>
      <w:rPr>
        <w:rFonts w:hint="default"/>
        <w:lang w:val="vi" w:eastAsia="en-US" w:bidi="ar-SA"/>
      </w:rPr>
    </w:lvl>
    <w:lvl w:ilvl="7">
      <w:start w:val="0"/>
      <w:numFmt w:val="bullet"/>
      <w:lvlText w:val="•"/>
      <w:lvlJc w:val="left"/>
      <w:pPr>
        <w:ind w:left="2250" w:hanging="164"/>
      </w:pPr>
      <w:rPr>
        <w:rFonts w:hint="default"/>
        <w:lang w:val="vi" w:eastAsia="en-US" w:bidi="ar-SA"/>
      </w:rPr>
    </w:lvl>
    <w:lvl w:ilvl="8">
      <w:start w:val="0"/>
      <w:numFmt w:val="bullet"/>
      <w:lvlText w:val="•"/>
      <w:lvlJc w:val="left"/>
      <w:pPr>
        <w:ind w:left="2535" w:hanging="164"/>
      </w:pPr>
      <w:rPr>
        <w:rFonts w:hint="default"/>
        <w:lang w:val="vi" w:eastAsia="en-US" w:bidi="ar-SA"/>
      </w:rPr>
    </w:lvl>
  </w:abstractNum>
  <w:abstractNum w:abstractNumId="169">
    <w:multiLevelType w:val="hybridMultilevel"/>
    <w:lvl w:ilvl="0">
      <w:start w:val="0"/>
      <w:numFmt w:val="bullet"/>
      <w:lvlText w:val="-"/>
      <w:lvlJc w:val="left"/>
      <w:pPr>
        <w:ind w:left="203"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490" w:hanging="164"/>
      </w:pPr>
      <w:rPr>
        <w:rFonts w:hint="default"/>
        <w:lang w:val="vi" w:eastAsia="en-US" w:bidi="ar-SA"/>
      </w:rPr>
    </w:lvl>
    <w:lvl w:ilvl="2">
      <w:start w:val="0"/>
      <w:numFmt w:val="bullet"/>
      <w:lvlText w:val="•"/>
      <w:lvlJc w:val="left"/>
      <w:pPr>
        <w:ind w:left="780" w:hanging="164"/>
      </w:pPr>
      <w:rPr>
        <w:rFonts w:hint="default"/>
        <w:lang w:val="vi" w:eastAsia="en-US" w:bidi="ar-SA"/>
      </w:rPr>
    </w:lvl>
    <w:lvl w:ilvl="3">
      <w:start w:val="0"/>
      <w:numFmt w:val="bullet"/>
      <w:lvlText w:val="•"/>
      <w:lvlJc w:val="left"/>
      <w:pPr>
        <w:ind w:left="1071" w:hanging="164"/>
      </w:pPr>
      <w:rPr>
        <w:rFonts w:hint="default"/>
        <w:lang w:val="vi" w:eastAsia="en-US" w:bidi="ar-SA"/>
      </w:rPr>
    </w:lvl>
    <w:lvl w:ilvl="4">
      <w:start w:val="0"/>
      <w:numFmt w:val="bullet"/>
      <w:lvlText w:val="•"/>
      <w:lvlJc w:val="left"/>
      <w:pPr>
        <w:ind w:left="1361" w:hanging="164"/>
      </w:pPr>
      <w:rPr>
        <w:rFonts w:hint="default"/>
        <w:lang w:val="vi" w:eastAsia="en-US" w:bidi="ar-SA"/>
      </w:rPr>
    </w:lvl>
    <w:lvl w:ilvl="5">
      <w:start w:val="0"/>
      <w:numFmt w:val="bullet"/>
      <w:lvlText w:val="•"/>
      <w:lvlJc w:val="left"/>
      <w:pPr>
        <w:ind w:left="1652" w:hanging="164"/>
      </w:pPr>
      <w:rPr>
        <w:rFonts w:hint="default"/>
        <w:lang w:val="vi" w:eastAsia="en-US" w:bidi="ar-SA"/>
      </w:rPr>
    </w:lvl>
    <w:lvl w:ilvl="6">
      <w:start w:val="0"/>
      <w:numFmt w:val="bullet"/>
      <w:lvlText w:val="•"/>
      <w:lvlJc w:val="left"/>
      <w:pPr>
        <w:ind w:left="1942" w:hanging="164"/>
      </w:pPr>
      <w:rPr>
        <w:rFonts w:hint="default"/>
        <w:lang w:val="vi" w:eastAsia="en-US" w:bidi="ar-SA"/>
      </w:rPr>
    </w:lvl>
    <w:lvl w:ilvl="7">
      <w:start w:val="0"/>
      <w:numFmt w:val="bullet"/>
      <w:lvlText w:val="•"/>
      <w:lvlJc w:val="left"/>
      <w:pPr>
        <w:ind w:left="2232" w:hanging="164"/>
      </w:pPr>
      <w:rPr>
        <w:rFonts w:hint="default"/>
        <w:lang w:val="vi" w:eastAsia="en-US" w:bidi="ar-SA"/>
      </w:rPr>
    </w:lvl>
    <w:lvl w:ilvl="8">
      <w:start w:val="0"/>
      <w:numFmt w:val="bullet"/>
      <w:lvlText w:val="•"/>
      <w:lvlJc w:val="left"/>
      <w:pPr>
        <w:ind w:left="2523" w:hanging="164"/>
      </w:pPr>
      <w:rPr>
        <w:rFonts w:hint="default"/>
        <w:lang w:val="vi" w:eastAsia="en-US" w:bidi="ar-SA"/>
      </w:rPr>
    </w:lvl>
  </w:abstractNum>
  <w:abstractNum w:abstractNumId="168">
    <w:multiLevelType w:val="hybridMultilevel"/>
    <w:lvl w:ilvl="0">
      <w:start w:val="0"/>
      <w:numFmt w:val="bullet"/>
      <w:lvlText w:val="-"/>
      <w:lvlJc w:val="left"/>
      <w:pPr>
        <w:ind w:left="270"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87" w:hanging="164"/>
      </w:pPr>
      <w:rPr>
        <w:rFonts w:hint="default"/>
        <w:lang w:val="vi" w:eastAsia="en-US" w:bidi="ar-SA"/>
      </w:rPr>
    </w:lvl>
    <w:lvl w:ilvl="2">
      <w:start w:val="0"/>
      <w:numFmt w:val="bullet"/>
      <w:lvlText w:val="•"/>
      <w:lvlJc w:val="left"/>
      <w:pPr>
        <w:ind w:left="895" w:hanging="164"/>
      </w:pPr>
      <w:rPr>
        <w:rFonts w:hint="default"/>
        <w:lang w:val="vi" w:eastAsia="en-US" w:bidi="ar-SA"/>
      </w:rPr>
    </w:lvl>
    <w:lvl w:ilvl="3">
      <w:start w:val="0"/>
      <w:numFmt w:val="bullet"/>
      <w:lvlText w:val="•"/>
      <w:lvlJc w:val="left"/>
      <w:pPr>
        <w:ind w:left="1203" w:hanging="164"/>
      </w:pPr>
      <w:rPr>
        <w:rFonts w:hint="default"/>
        <w:lang w:val="vi" w:eastAsia="en-US" w:bidi="ar-SA"/>
      </w:rPr>
    </w:lvl>
    <w:lvl w:ilvl="4">
      <w:start w:val="0"/>
      <w:numFmt w:val="bullet"/>
      <w:lvlText w:val="•"/>
      <w:lvlJc w:val="left"/>
      <w:pPr>
        <w:ind w:left="1511" w:hanging="164"/>
      </w:pPr>
      <w:rPr>
        <w:rFonts w:hint="default"/>
        <w:lang w:val="vi" w:eastAsia="en-US" w:bidi="ar-SA"/>
      </w:rPr>
    </w:lvl>
    <w:lvl w:ilvl="5">
      <w:start w:val="0"/>
      <w:numFmt w:val="bullet"/>
      <w:lvlText w:val="•"/>
      <w:lvlJc w:val="left"/>
      <w:pPr>
        <w:ind w:left="1819" w:hanging="164"/>
      </w:pPr>
      <w:rPr>
        <w:rFonts w:hint="default"/>
        <w:lang w:val="vi" w:eastAsia="en-US" w:bidi="ar-SA"/>
      </w:rPr>
    </w:lvl>
    <w:lvl w:ilvl="6">
      <w:start w:val="0"/>
      <w:numFmt w:val="bullet"/>
      <w:lvlText w:val="•"/>
      <w:lvlJc w:val="left"/>
      <w:pPr>
        <w:ind w:left="2126" w:hanging="164"/>
      </w:pPr>
      <w:rPr>
        <w:rFonts w:hint="default"/>
        <w:lang w:val="vi" w:eastAsia="en-US" w:bidi="ar-SA"/>
      </w:rPr>
    </w:lvl>
    <w:lvl w:ilvl="7">
      <w:start w:val="0"/>
      <w:numFmt w:val="bullet"/>
      <w:lvlText w:val="•"/>
      <w:lvlJc w:val="left"/>
      <w:pPr>
        <w:ind w:left="2434" w:hanging="164"/>
      </w:pPr>
      <w:rPr>
        <w:rFonts w:hint="default"/>
        <w:lang w:val="vi" w:eastAsia="en-US" w:bidi="ar-SA"/>
      </w:rPr>
    </w:lvl>
    <w:lvl w:ilvl="8">
      <w:start w:val="0"/>
      <w:numFmt w:val="bullet"/>
      <w:lvlText w:val="•"/>
      <w:lvlJc w:val="left"/>
      <w:pPr>
        <w:ind w:left="2742" w:hanging="164"/>
      </w:pPr>
      <w:rPr>
        <w:rFonts w:hint="default"/>
        <w:lang w:val="vi" w:eastAsia="en-US" w:bidi="ar-SA"/>
      </w:rPr>
    </w:lvl>
  </w:abstractNum>
  <w:abstractNum w:abstractNumId="167">
    <w:multiLevelType w:val="hybridMultilevel"/>
    <w:lvl w:ilvl="0">
      <w:start w:val="0"/>
      <w:numFmt w:val="bullet"/>
      <w:lvlText w:val="-"/>
      <w:lvlJc w:val="left"/>
      <w:pPr>
        <w:ind w:left="270"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87" w:hanging="164"/>
      </w:pPr>
      <w:rPr>
        <w:rFonts w:hint="default"/>
        <w:lang w:val="vi" w:eastAsia="en-US" w:bidi="ar-SA"/>
      </w:rPr>
    </w:lvl>
    <w:lvl w:ilvl="2">
      <w:start w:val="0"/>
      <w:numFmt w:val="bullet"/>
      <w:lvlText w:val="•"/>
      <w:lvlJc w:val="left"/>
      <w:pPr>
        <w:ind w:left="895" w:hanging="164"/>
      </w:pPr>
      <w:rPr>
        <w:rFonts w:hint="default"/>
        <w:lang w:val="vi" w:eastAsia="en-US" w:bidi="ar-SA"/>
      </w:rPr>
    </w:lvl>
    <w:lvl w:ilvl="3">
      <w:start w:val="0"/>
      <w:numFmt w:val="bullet"/>
      <w:lvlText w:val="•"/>
      <w:lvlJc w:val="left"/>
      <w:pPr>
        <w:ind w:left="1203" w:hanging="164"/>
      </w:pPr>
      <w:rPr>
        <w:rFonts w:hint="default"/>
        <w:lang w:val="vi" w:eastAsia="en-US" w:bidi="ar-SA"/>
      </w:rPr>
    </w:lvl>
    <w:lvl w:ilvl="4">
      <w:start w:val="0"/>
      <w:numFmt w:val="bullet"/>
      <w:lvlText w:val="•"/>
      <w:lvlJc w:val="left"/>
      <w:pPr>
        <w:ind w:left="1511" w:hanging="164"/>
      </w:pPr>
      <w:rPr>
        <w:rFonts w:hint="default"/>
        <w:lang w:val="vi" w:eastAsia="en-US" w:bidi="ar-SA"/>
      </w:rPr>
    </w:lvl>
    <w:lvl w:ilvl="5">
      <w:start w:val="0"/>
      <w:numFmt w:val="bullet"/>
      <w:lvlText w:val="•"/>
      <w:lvlJc w:val="left"/>
      <w:pPr>
        <w:ind w:left="1819" w:hanging="164"/>
      </w:pPr>
      <w:rPr>
        <w:rFonts w:hint="default"/>
        <w:lang w:val="vi" w:eastAsia="en-US" w:bidi="ar-SA"/>
      </w:rPr>
    </w:lvl>
    <w:lvl w:ilvl="6">
      <w:start w:val="0"/>
      <w:numFmt w:val="bullet"/>
      <w:lvlText w:val="•"/>
      <w:lvlJc w:val="left"/>
      <w:pPr>
        <w:ind w:left="2126" w:hanging="164"/>
      </w:pPr>
      <w:rPr>
        <w:rFonts w:hint="default"/>
        <w:lang w:val="vi" w:eastAsia="en-US" w:bidi="ar-SA"/>
      </w:rPr>
    </w:lvl>
    <w:lvl w:ilvl="7">
      <w:start w:val="0"/>
      <w:numFmt w:val="bullet"/>
      <w:lvlText w:val="•"/>
      <w:lvlJc w:val="left"/>
      <w:pPr>
        <w:ind w:left="2434" w:hanging="164"/>
      </w:pPr>
      <w:rPr>
        <w:rFonts w:hint="default"/>
        <w:lang w:val="vi" w:eastAsia="en-US" w:bidi="ar-SA"/>
      </w:rPr>
    </w:lvl>
    <w:lvl w:ilvl="8">
      <w:start w:val="0"/>
      <w:numFmt w:val="bullet"/>
      <w:lvlText w:val="•"/>
      <w:lvlJc w:val="left"/>
      <w:pPr>
        <w:ind w:left="2742" w:hanging="164"/>
      </w:pPr>
      <w:rPr>
        <w:rFonts w:hint="default"/>
        <w:lang w:val="vi" w:eastAsia="en-US" w:bidi="ar-SA"/>
      </w:rPr>
    </w:lvl>
  </w:abstractNum>
  <w:abstractNum w:abstractNumId="166">
    <w:multiLevelType w:val="hybridMultilevel"/>
    <w:lvl w:ilvl="0">
      <w:start w:val="0"/>
      <w:numFmt w:val="bullet"/>
      <w:lvlText w:val="-"/>
      <w:lvlJc w:val="left"/>
      <w:pPr>
        <w:ind w:left="107"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425" w:hanging="164"/>
      </w:pPr>
      <w:rPr>
        <w:rFonts w:hint="default"/>
        <w:lang w:val="vi" w:eastAsia="en-US" w:bidi="ar-SA"/>
      </w:rPr>
    </w:lvl>
    <w:lvl w:ilvl="2">
      <w:start w:val="0"/>
      <w:numFmt w:val="bullet"/>
      <w:lvlText w:val="•"/>
      <w:lvlJc w:val="left"/>
      <w:pPr>
        <w:ind w:left="751" w:hanging="164"/>
      </w:pPr>
      <w:rPr>
        <w:rFonts w:hint="default"/>
        <w:lang w:val="vi" w:eastAsia="en-US" w:bidi="ar-SA"/>
      </w:rPr>
    </w:lvl>
    <w:lvl w:ilvl="3">
      <w:start w:val="0"/>
      <w:numFmt w:val="bullet"/>
      <w:lvlText w:val="•"/>
      <w:lvlJc w:val="left"/>
      <w:pPr>
        <w:ind w:left="1077" w:hanging="164"/>
      </w:pPr>
      <w:rPr>
        <w:rFonts w:hint="default"/>
        <w:lang w:val="vi" w:eastAsia="en-US" w:bidi="ar-SA"/>
      </w:rPr>
    </w:lvl>
    <w:lvl w:ilvl="4">
      <w:start w:val="0"/>
      <w:numFmt w:val="bullet"/>
      <w:lvlText w:val="•"/>
      <w:lvlJc w:val="left"/>
      <w:pPr>
        <w:ind w:left="1403" w:hanging="164"/>
      </w:pPr>
      <w:rPr>
        <w:rFonts w:hint="default"/>
        <w:lang w:val="vi" w:eastAsia="en-US" w:bidi="ar-SA"/>
      </w:rPr>
    </w:lvl>
    <w:lvl w:ilvl="5">
      <w:start w:val="0"/>
      <w:numFmt w:val="bullet"/>
      <w:lvlText w:val="•"/>
      <w:lvlJc w:val="left"/>
      <w:pPr>
        <w:ind w:left="1729" w:hanging="164"/>
      </w:pPr>
      <w:rPr>
        <w:rFonts w:hint="default"/>
        <w:lang w:val="vi" w:eastAsia="en-US" w:bidi="ar-SA"/>
      </w:rPr>
    </w:lvl>
    <w:lvl w:ilvl="6">
      <w:start w:val="0"/>
      <w:numFmt w:val="bullet"/>
      <w:lvlText w:val="•"/>
      <w:lvlJc w:val="left"/>
      <w:pPr>
        <w:ind w:left="2054" w:hanging="164"/>
      </w:pPr>
      <w:rPr>
        <w:rFonts w:hint="default"/>
        <w:lang w:val="vi" w:eastAsia="en-US" w:bidi="ar-SA"/>
      </w:rPr>
    </w:lvl>
    <w:lvl w:ilvl="7">
      <w:start w:val="0"/>
      <w:numFmt w:val="bullet"/>
      <w:lvlText w:val="•"/>
      <w:lvlJc w:val="left"/>
      <w:pPr>
        <w:ind w:left="2380" w:hanging="164"/>
      </w:pPr>
      <w:rPr>
        <w:rFonts w:hint="default"/>
        <w:lang w:val="vi" w:eastAsia="en-US" w:bidi="ar-SA"/>
      </w:rPr>
    </w:lvl>
    <w:lvl w:ilvl="8">
      <w:start w:val="0"/>
      <w:numFmt w:val="bullet"/>
      <w:lvlText w:val="•"/>
      <w:lvlJc w:val="left"/>
      <w:pPr>
        <w:ind w:left="2706" w:hanging="164"/>
      </w:pPr>
      <w:rPr>
        <w:rFonts w:hint="default"/>
        <w:lang w:val="vi" w:eastAsia="en-US" w:bidi="ar-SA"/>
      </w:rPr>
    </w:lvl>
  </w:abstractNum>
  <w:abstractNum w:abstractNumId="165">
    <w:multiLevelType w:val="hybridMultilevel"/>
    <w:lvl w:ilvl="0">
      <w:start w:val="0"/>
      <w:numFmt w:val="bullet"/>
      <w:lvlText w:val="-"/>
      <w:lvlJc w:val="left"/>
      <w:pPr>
        <w:ind w:left="107"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425" w:hanging="164"/>
      </w:pPr>
      <w:rPr>
        <w:rFonts w:hint="default"/>
        <w:lang w:val="vi" w:eastAsia="en-US" w:bidi="ar-SA"/>
      </w:rPr>
    </w:lvl>
    <w:lvl w:ilvl="2">
      <w:start w:val="0"/>
      <w:numFmt w:val="bullet"/>
      <w:lvlText w:val="•"/>
      <w:lvlJc w:val="left"/>
      <w:pPr>
        <w:ind w:left="751" w:hanging="164"/>
      </w:pPr>
      <w:rPr>
        <w:rFonts w:hint="default"/>
        <w:lang w:val="vi" w:eastAsia="en-US" w:bidi="ar-SA"/>
      </w:rPr>
    </w:lvl>
    <w:lvl w:ilvl="3">
      <w:start w:val="0"/>
      <w:numFmt w:val="bullet"/>
      <w:lvlText w:val="•"/>
      <w:lvlJc w:val="left"/>
      <w:pPr>
        <w:ind w:left="1077" w:hanging="164"/>
      </w:pPr>
      <w:rPr>
        <w:rFonts w:hint="default"/>
        <w:lang w:val="vi" w:eastAsia="en-US" w:bidi="ar-SA"/>
      </w:rPr>
    </w:lvl>
    <w:lvl w:ilvl="4">
      <w:start w:val="0"/>
      <w:numFmt w:val="bullet"/>
      <w:lvlText w:val="•"/>
      <w:lvlJc w:val="left"/>
      <w:pPr>
        <w:ind w:left="1403" w:hanging="164"/>
      </w:pPr>
      <w:rPr>
        <w:rFonts w:hint="default"/>
        <w:lang w:val="vi" w:eastAsia="en-US" w:bidi="ar-SA"/>
      </w:rPr>
    </w:lvl>
    <w:lvl w:ilvl="5">
      <w:start w:val="0"/>
      <w:numFmt w:val="bullet"/>
      <w:lvlText w:val="•"/>
      <w:lvlJc w:val="left"/>
      <w:pPr>
        <w:ind w:left="1729" w:hanging="164"/>
      </w:pPr>
      <w:rPr>
        <w:rFonts w:hint="default"/>
        <w:lang w:val="vi" w:eastAsia="en-US" w:bidi="ar-SA"/>
      </w:rPr>
    </w:lvl>
    <w:lvl w:ilvl="6">
      <w:start w:val="0"/>
      <w:numFmt w:val="bullet"/>
      <w:lvlText w:val="•"/>
      <w:lvlJc w:val="left"/>
      <w:pPr>
        <w:ind w:left="2054" w:hanging="164"/>
      </w:pPr>
      <w:rPr>
        <w:rFonts w:hint="default"/>
        <w:lang w:val="vi" w:eastAsia="en-US" w:bidi="ar-SA"/>
      </w:rPr>
    </w:lvl>
    <w:lvl w:ilvl="7">
      <w:start w:val="0"/>
      <w:numFmt w:val="bullet"/>
      <w:lvlText w:val="•"/>
      <w:lvlJc w:val="left"/>
      <w:pPr>
        <w:ind w:left="2380" w:hanging="164"/>
      </w:pPr>
      <w:rPr>
        <w:rFonts w:hint="default"/>
        <w:lang w:val="vi" w:eastAsia="en-US" w:bidi="ar-SA"/>
      </w:rPr>
    </w:lvl>
    <w:lvl w:ilvl="8">
      <w:start w:val="0"/>
      <w:numFmt w:val="bullet"/>
      <w:lvlText w:val="•"/>
      <w:lvlJc w:val="left"/>
      <w:pPr>
        <w:ind w:left="2706" w:hanging="164"/>
      </w:pPr>
      <w:rPr>
        <w:rFonts w:hint="default"/>
        <w:lang w:val="vi" w:eastAsia="en-US" w:bidi="ar-SA"/>
      </w:rPr>
    </w:lvl>
  </w:abstractNum>
  <w:abstractNum w:abstractNumId="164">
    <w:multiLevelType w:val="hybridMultilevel"/>
    <w:lvl w:ilvl="0">
      <w:start w:val="0"/>
      <w:numFmt w:val="bullet"/>
      <w:lvlText w:val="-"/>
      <w:lvlJc w:val="left"/>
      <w:pPr>
        <w:ind w:left="270"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87" w:hanging="164"/>
      </w:pPr>
      <w:rPr>
        <w:rFonts w:hint="default"/>
        <w:lang w:val="vi" w:eastAsia="en-US" w:bidi="ar-SA"/>
      </w:rPr>
    </w:lvl>
    <w:lvl w:ilvl="2">
      <w:start w:val="0"/>
      <w:numFmt w:val="bullet"/>
      <w:lvlText w:val="•"/>
      <w:lvlJc w:val="left"/>
      <w:pPr>
        <w:ind w:left="895" w:hanging="164"/>
      </w:pPr>
      <w:rPr>
        <w:rFonts w:hint="default"/>
        <w:lang w:val="vi" w:eastAsia="en-US" w:bidi="ar-SA"/>
      </w:rPr>
    </w:lvl>
    <w:lvl w:ilvl="3">
      <w:start w:val="0"/>
      <w:numFmt w:val="bullet"/>
      <w:lvlText w:val="•"/>
      <w:lvlJc w:val="left"/>
      <w:pPr>
        <w:ind w:left="1203" w:hanging="164"/>
      </w:pPr>
      <w:rPr>
        <w:rFonts w:hint="default"/>
        <w:lang w:val="vi" w:eastAsia="en-US" w:bidi="ar-SA"/>
      </w:rPr>
    </w:lvl>
    <w:lvl w:ilvl="4">
      <w:start w:val="0"/>
      <w:numFmt w:val="bullet"/>
      <w:lvlText w:val="•"/>
      <w:lvlJc w:val="left"/>
      <w:pPr>
        <w:ind w:left="1511" w:hanging="164"/>
      </w:pPr>
      <w:rPr>
        <w:rFonts w:hint="default"/>
        <w:lang w:val="vi" w:eastAsia="en-US" w:bidi="ar-SA"/>
      </w:rPr>
    </w:lvl>
    <w:lvl w:ilvl="5">
      <w:start w:val="0"/>
      <w:numFmt w:val="bullet"/>
      <w:lvlText w:val="•"/>
      <w:lvlJc w:val="left"/>
      <w:pPr>
        <w:ind w:left="1819" w:hanging="164"/>
      </w:pPr>
      <w:rPr>
        <w:rFonts w:hint="default"/>
        <w:lang w:val="vi" w:eastAsia="en-US" w:bidi="ar-SA"/>
      </w:rPr>
    </w:lvl>
    <w:lvl w:ilvl="6">
      <w:start w:val="0"/>
      <w:numFmt w:val="bullet"/>
      <w:lvlText w:val="•"/>
      <w:lvlJc w:val="left"/>
      <w:pPr>
        <w:ind w:left="2126" w:hanging="164"/>
      </w:pPr>
      <w:rPr>
        <w:rFonts w:hint="default"/>
        <w:lang w:val="vi" w:eastAsia="en-US" w:bidi="ar-SA"/>
      </w:rPr>
    </w:lvl>
    <w:lvl w:ilvl="7">
      <w:start w:val="0"/>
      <w:numFmt w:val="bullet"/>
      <w:lvlText w:val="•"/>
      <w:lvlJc w:val="left"/>
      <w:pPr>
        <w:ind w:left="2434" w:hanging="164"/>
      </w:pPr>
      <w:rPr>
        <w:rFonts w:hint="default"/>
        <w:lang w:val="vi" w:eastAsia="en-US" w:bidi="ar-SA"/>
      </w:rPr>
    </w:lvl>
    <w:lvl w:ilvl="8">
      <w:start w:val="0"/>
      <w:numFmt w:val="bullet"/>
      <w:lvlText w:val="•"/>
      <w:lvlJc w:val="left"/>
      <w:pPr>
        <w:ind w:left="2742" w:hanging="164"/>
      </w:pPr>
      <w:rPr>
        <w:rFonts w:hint="default"/>
        <w:lang w:val="vi" w:eastAsia="en-US" w:bidi="ar-SA"/>
      </w:rPr>
    </w:lvl>
  </w:abstractNum>
  <w:abstractNum w:abstractNumId="163">
    <w:multiLevelType w:val="hybridMultilevel"/>
    <w:lvl w:ilvl="0">
      <w:start w:val="0"/>
      <w:numFmt w:val="bullet"/>
      <w:lvlText w:val="-"/>
      <w:lvlJc w:val="left"/>
      <w:pPr>
        <w:ind w:left="270"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87" w:hanging="164"/>
      </w:pPr>
      <w:rPr>
        <w:rFonts w:hint="default"/>
        <w:lang w:val="vi" w:eastAsia="en-US" w:bidi="ar-SA"/>
      </w:rPr>
    </w:lvl>
    <w:lvl w:ilvl="2">
      <w:start w:val="0"/>
      <w:numFmt w:val="bullet"/>
      <w:lvlText w:val="•"/>
      <w:lvlJc w:val="left"/>
      <w:pPr>
        <w:ind w:left="895" w:hanging="164"/>
      </w:pPr>
      <w:rPr>
        <w:rFonts w:hint="default"/>
        <w:lang w:val="vi" w:eastAsia="en-US" w:bidi="ar-SA"/>
      </w:rPr>
    </w:lvl>
    <w:lvl w:ilvl="3">
      <w:start w:val="0"/>
      <w:numFmt w:val="bullet"/>
      <w:lvlText w:val="•"/>
      <w:lvlJc w:val="left"/>
      <w:pPr>
        <w:ind w:left="1203" w:hanging="164"/>
      </w:pPr>
      <w:rPr>
        <w:rFonts w:hint="default"/>
        <w:lang w:val="vi" w:eastAsia="en-US" w:bidi="ar-SA"/>
      </w:rPr>
    </w:lvl>
    <w:lvl w:ilvl="4">
      <w:start w:val="0"/>
      <w:numFmt w:val="bullet"/>
      <w:lvlText w:val="•"/>
      <w:lvlJc w:val="left"/>
      <w:pPr>
        <w:ind w:left="1511" w:hanging="164"/>
      </w:pPr>
      <w:rPr>
        <w:rFonts w:hint="default"/>
        <w:lang w:val="vi" w:eastAsia="en-US" w:bidi="ar-SA"/>
      </w:rPr>
    </w:lvl>
    <w:lvl w:ilvl="5">
      <w:start w:val="0"/>
      <w:numFmt w:val="bullet"/>
      <w:lvlText w:val="•"/>
      <w:lvlJc w:val="left"/>
      <w:pPr>
        <w:ind w:left="1819" w:hanging="164"/>
      </w:pPr>
      <w:rPr>
        <w:rFonts w:hint="default"/>
        <w:lang w:val="vi" w:eastAsia="en-US" w:bidi="ar-SA"/>
      </w:rPr>
    </w:lvl>
    <w:lvl w:ilvl="6">
      <w:start w:val="0"/>
      <w:numFmt w:val="bullet"/>
      <w:lvlText w:val="•"/>
      <w:lvlJc w:val="left"/>
      <w:pPr>
        <w:ind w:left="2126" w:hanging="164"/>
      </w:pPr>
      <w:rPr>
        <w:rFonts w:hint="default"/>
        <w:lang w:val="vi" w:eastAsia="en-US" w:bidi="ar-SA"/>
      </w:rPr>
    </w:lvl>
    <w:lvl w:ilvl="7">
      <w:start w:val="0"/>
      <w:numFmt w:val="bullet"/>
      <w:lvlText w:val="•"/>
      <w:lvlJc w:val="left"/>
      <w:pPr>
        <w:ind w:left="2434" w:hanging="164"/>
      </w:pPr>
      <w:rPr>
        <w:rFonts w:hint="default"/>
        <w:lang w:val="vi" w:eastAsia="en-US" w:bidi="ar-SA"/>
      </w:rPr>
    </w:lvl>
    <w:lvl w:ilvl="8">
      <w:start w:val="0"/>
      <w:numFmt w:val="bullet"/>
      <w:lvlText w:val="•"/>
      <w:lvlJc w:val="left"/>
      <w:pPr>
        <w:ind w:left="2742" w:hanging="164"/>
      </w:pPr>
      <w:rPr>
        <w:rFonts w:hint="default"/>
        <w:lang w:val="vi" w:eastAsia="en-US" w:bidi="ar-SA"/>
      </w:rPr>
    </w:lvl>
  </w:abstractNum>
  <w:abstractNum w:abstractNumId="162">
    <w:multiLevelType w:val="hybridMultilevel"/>
    <w:lvl w:ilvl="0">
      <w:start w:val="0"/>
      <w:numFmt w:val="bullet"/>
      <w:lvlText w:val="-"/>
      <w:lvlJc w:val="left"/>
      <w:pPr>
        <w:ind w:left="270"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87" w:hanging="164"/>
      </w:pPr>
      <w:rPr>
        <w:rFonts w:hint="default"/>
        <w:lang w:val="vi" w:eastAsia="en-US" w:bidi="ar-SA"/>
      </w:rPr>
    </w:lvl>
    <w:lvl w:ilvl="2">
      <w:start w:val="0"/>
      <w:numFmt w:val="bullet"/>
      <w:lvlText w:val="•"/>
      <w:lvlJc w:val="left"/>
      <w:pPr>
        <w:ind w:left="895" w:hanging="164"/>
      </w:pPr>
      <w:rPr>
        <w:rFonts w:hint="default"/>
        <w:lang w:val="vi" w:eastAsia="en-US" w:bidi="ar-SA"/>
      </w:rPr>
    </w:lvl>
    <w:lvl w:ilvl="3">
      <w:start w:val="0"/>
      <w:numFmt w:val="bullet"/>
      <w:lvlText w:val="•"/>
      <w:lvlJc w:val="left"/>
      <w:pPr>
        <w:ind w:left="1203" w:hanging="164"/>
      </w:pPr>
      <w:rPr>
        <w:rFonts w:hint="default"/>
        <w:lang w:val="vi" w:eastAsia="en-US" w:bidi="ar-SA"/>
      </w:rPr>
    </w:lvl>
    <w:lvl w:ilvl="4">
      <w:start w:val="0"/>
      <w:numFmt w:val="bullet"/>
      <w:lvlText w:val="•"/>
      <w:lvlJc w:val="left"/>
      <w:pPr>
        <w:ind w:left="1511" w:hanging="164"/>
      </w:pPr>
      <w:rPr>
        <w:rFonts w:hint="default"/>
        <w:lang w:val="vi" w:eastAsia="en-US" w:bidi="ar-SA"/>
      </w:rPr>
    </w:lvl>
    <w:lvl w:ilvl="5">
      <w:start w:val="0"/>
      <w:numFmt w:val="bullet"/>
      <w:lvlText w:val="•"/>
      <w:lvlJc w:val="left"/>
      <w:pPr>
        <w:ind w:left="1819" w:hanging="164"/>
      </w:pPr>
      <w:rPr>
        <w:rFonts w:hint="default"/>
        <w:lang w:val="vi" w:eastAsia="en-US" w:bidi="ar-SA"/>
      </w:rPr>
    </w:lvl>
    <w:lvl w:ilvl="6">
      <w:start w:val="0"/>
      <w:numFmt w:val="bullet"/>
      <w:lvlText w:val="•"/>
      <w:lvlJc w:val="left"/>
      <w:pPr>
        <w:ind w:left="2126" w:hanging="164"/>
      </w:pPr>
      <w:rPr>
        <w:rFonts w:hint="default"/>
        <w:lang w:val="vi" w:eastAsia="en-US" w:bidi="ar-SA"/>
      </w:rPr>
    </w:lvl>
    <w:lvl w:ilvl="7">
      <w:start w:val="0"/>
      <w:numFmt w:val="bullet"/>
      <w:lvlText w:val="•"/>
      <w:lvlJc w:val="left"/>
      <w:pPr>
        <w:ind w:left="2434" w:hanging="164"/>
      </w:pPr>
      <w:rPr>
        <w:rFonts w:hint="default"/>
        <w:lang w:val="vi" w:eastAsia="en-US" w:bidi="ar-SA"/>
      </w:rPr>
    </w:lvl>
    <w:lvl w:ilvl="8">
      <w:start w:val="0"/>
      <w:numFmt w:val="bullet"/>
      <w:lvlText w:val="•"/>
      <w:lvlJc w:val="left"/>
      <w:pPr>
        <w:ind w:left="2742" w:hanging="164"/>
      </w:pPr>
      <w:rPr>
        <w:rFonts w:hint="default"/>
        <w:lang w:val="vi" w:eastAsia="en-US" w:bidi="ar-SA"/>
      </w:rPr>
    </w:lvl>
  </w:abstractNum>
  <w:abstractNum w:abstractNumId="161">
    <w:multiLevelType w:val="hybridMultilevel"/>
    <w:lvl w:ilvl="0">
      <w:start w:val="1"/>
      <w:numFmt w:val="lowerLetter"/>
      <w:lvlText w:val="%1)"/>
      <w:lvlJc w:val="left"/>
      <w:pPr>
        <w:ind w:left="1071" w:hanging="360"/>
        <w:jc w:val="right"/>
      </w:pPr>
      <w:rPr>
        <w:rFonts w:hint="default" w:ascii="Times New Roman" w:hAnsi="Times New Roman" w:eastAsia="Times New Roman" w:cs="Times New Roman"/>
        <w:b/>
        <w:bCs/>
        <w:i/>
        <w:iCs/>
        <w:spacing w:val="0"/>
        <w:w w:val="100"/>
        <w:sz w:val="28"/>
        <w:szCs w:val="28"/>
        <w:lang w:val="vi" w:eastAsia="en-US" w:bidi="ar-SA"/>
      </w:rPr>
    </w:lvl>
    <w:lvl w:ilvl="1">
      <w:start w:val="0"/>
      <w:numFmt w:val="bullet"/>
      <w:lvlText w:val="-"/>
      <w:lvlJc w:val="left"/>
      <w:pPr>
        <w:ind w:left="1014" w:hanging="164"/>
      </w:pPr>
      <w:rPr>
        <w:rFonts w:hint="default" w:ascii="Times New Roman" w:hAnsi="Times New Roman" w:eastAsia="Times New Roman" w:cs="Times New Roman"/>
        <w:b w:val="0"/>
        <w:bCs w:val="0"/>
        <w:i/>
        <w:iCs/>
        <w:spacing w:val="0"/>
        <w:w w:val="100"/>
        <w:sz w:val="28"/>
        <w:szCs w:val="28"/>
        <w:lang w:val="vi" w:eastAsia="en-US" w:bidi="ar-SA"/>
      </w:rPr>
    </w:lvl>
    <w:lvl w:ilvl="2">
      <w:start w:val="0"/>
      <w:numFmt w:val="bullet"/>
      <w:lvlText w:val="•"/>
      <w:lvlJc w:val="left"/>
      <w:pPr>
        <w:ind w:left="2109" w:hanging="164"/>
      </w:pPr>
      <w:rPr>
        <w:rFonts w:hint="default"/>
        <w:lang w:val="vi" w:eastAsia="en-US" w:bidi="ar-SA"/>
      </w:rPr>
    </w:lvl>
    <w:lvl w:ilvl="3">
      <w:start w:val="0"/>
      <w:numFmt w:val="bullet"/>
      <w:lvlText w:val="•"/>
      <w:lvlJc w:val="left"/>
      <w:pPr>
        <w:ind w:left="3139" w:hanging="164"/>
      </w:pPr>
      <w:rPr>
        <w:rFonts w:hint="default"/>
        <w:lang w:val="vi" w:eastAsia="en-US" w:bidi="ar-SA"/>
      </w:rPr>
    </w:lvl>
    <w:lvl w:ilvl="4">
      <w:start w:val="0"/>
      <w:numFmt w:val="bullet"/>
      <w:lvlText w:val="•"/>
      <w:lvlJc w:val="left"/>
      <w:pPr>
        <w:ind w:left="4169" w:hanging="164"/>
      </w:pPr>
      <w:rPr>
        <w:rFonts w:hint="default"/>
        <w:lang w:val="vi" w:eastAsia="en-US" w:bidi="ar-SA"/>
      </w:rPr>
    </w:lvl>
    <w:lvl w:ilvl="5">
      <w:start w:val="0"/>
      <w:numFmt w:val="bullet"/>
      <w:lvlText w:val="•"/>
      <w:lvlJc w:val="left"/>
      <w:pPr>
        <w:ind w:left="5198" w:hanging="164"/>
      </w:pPr>
      <w:rPr>
        <w:rFonts w:hint="default"/>
        <w:lang w:val="vi" w:eastAsia="en-US" w:bidi="ar-SA"/>
      </w:rPr>
    </w:lvl>
    <w:lvl w:ilvl="6">
      <w:start w:val="0"/>
      <w:numFmt w:val="bullet"/>
      <w:lvlText w:val="•"/>
      <w:lvlJc w:val="left"/>
      <w:pPr>
        <w:ind w:left="6228" w:hanging="164"/>
      </w:pPr>
      <w:rPr>
        <w:rFonts w:hint="default"/>
        <w:lang w:val="vi" w:eastAsia="en-US" w:bidi="ar-SA"/>
      </w:rPr>
    </w:lvl>
    <w:lvl w:ilvl="7">
      <w:start w:val="0"/>
      <w:numFmt w:val="bullet"/>
      <w:lvlText w:val="•"/>
      <w:lvlJc w:val="left"/>
      <w:pPr>
        <w:ind w:left="7258" w:hanging="164"/>
      </w:pPr>
      <w:rPr>
        <w:rFonts w:hint="default"/>
        <w:lang w:val="vi" w:eastAsia="en-US" w:bidi="ar-SA"/>
      </w:rPr>
    </w:lvl>
    <w:lvl w:ilvl="8">
      <w:start w:val="0"/>
      <w:numFmt w:val="bullet"/>
      <w:lvlText w:val="•"/>
      <w:lvlJc w:val="left"/>
      <w:pPr>
        <w:ind w:left="8287" w:hanging="164"/>
      </w:pPr>
      <w:rPr>
        <w:rFonts w:hint="default"/>
        <w:lang w:val="vi" w:eastAsia="en-US" w:bidi="ar-SA"/>
      </w:rPr>
    </w:lvl>
  </w:abstractNum>
  <w:abstractNum w:abstractNumId="160">
    <w:multiLevelType w:val="hybridMultilevel"/>
    <w:lvl w:ilvl="0">
      <w:start w:val="0"/>
      <w:numFmt w:val="bullet"/>
      <w:lvlText w:val="-"/>
      <w:lvlJc w:val="left"/>
      <w:pPr>
        <w:ind w:left="143" w:hanging="360"/>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o"/>
      <w:lvlJc w:val="left"/>
      <w:pPr>
        <w:ind w:left="1583" w:hanging="360"/>
      </w:pPr>
      <w:rPr>
        <w:rFonts w:hint="default" w:ascii="Courier New" w:hAnsi="Courier New" w:eastAsia="Courier New" w:cs="Courier New"/>
        <w:b w:val="0"/>
        <w:bCs w:val="0"/>
        <w:i w:val="0"/>
        <w:iCs w:val="0"/>
        <w:spacing w:val="0"/>
        <w:w w:val="100"/>
        <w:sz w:val="28"/>
        <w:szCs w:val="28"/>
        <w:lang w:val="vi" w:eastAsia="en-US" w:bidi="ar-SA"/>
      </w:rPr>
    </w:lvl>
    <w:lvl w:ilvl="2">
      <w:start w:val="0"/>
      <w:numFmt w:val="bullet"/>
      <w:lvlText w:val=""/>
      <w:lvlJc w:val="left"/>
      <w:pPr>
        <w:ind w:left="2303" w:hanging="361"/>
      </w:pPr>
      <w:rPr>
        <w:rFonts w:hint="default" w:ascii="Wingdings" w:hAnsi="Wingdings" w:eastAsia="Wingdings" w:cs="Wingdings"/>
        <w:b w:val="0"/>
        <w:bCs w:val="0"/>
        <w:i w:val="0"/>
        <w:iCs w:val="0"/>
        <w:spacing w:val="0"/>
        <w:w w:val="100"/>
        <w:sz w:val="28"/>
        <w:szCs w:val="28"/>
        <w:lang w:val="vi" w:eastAsia="en-US" w:bidi="ar-SA"/>
      </w:rPr>
    </w:lvl>
    <w:lvl w:ilvl="3">
      <w:start w:val="0"/>
      <w:numFmt w:val="bullet"/>
      <w:lvlText w:val="•"/>
      <w:lvlJc w:val="left"/>
      <w:pPr>
        <w:ind w:left="3305" w:hanging="361"/>
      </w:pPr>
      <w:rPr>
        <w:rFonts w:hint="default"/>
        <w:lang w:val="vi" w:eastAsia="en-US" w:bidi="ar-SA"/>
      </w:rPr>
    </w:lvl>
    <w:lvl w:ilvl="4">
      <w:start w:val="0"/>
      <w:numFmt w:val="bullet"/>
      <w:lvlText w:val="•"/>
      <w:lvlJc w:val="left"/>
      <w:pPr>
        <w:ind w:left="4311" w:hanging="361"/>
      </w:pPr>
      <w:rPr>
        <w:rFonts w:hint="default"/>
        <w:lang w:val="vi" w:eastAsia="en-US" w:bidi="ar-SA"/>
      </w:rPr>
    </w:lvl>
    <w:lvl w:ilvl="5">
      <w:start w:val="0"/>
      <w:numFmt w:val="bullet"/>
      <w:lvlText w:val="•"/>
      <w:lvlJc w:val="left"/>
      <w:pPr>
        <w:ind w:left="5317" w:hanging="361"/>
      </w:pPr>
      <w:rPr>
        <w:rFonts w:hint="default"/>
        <w:lang w:val="vi" w:eastAsia="en-US" w:bidi="ar-SA"/>
      </w:rPr>
    </w:lvl>
    <w:lvl w:ilvl="6">
      <w:start w:val="0"/>
      <w:numFmt w:val="bullet"/>
      <w:lvlText w:val="•"/>
      <w:lvlJc w:val="left"/>
      <w:pPr>
        <w:ind w:left="6323" w:hanging="361"/>
      </w:pPr>
      <w:rPr>
        <w:rFonts w:hint="default"/>
        <w:lang w:val="vi" w:eastAsia="en-US" w:bidi="ar-SA"/>
      </w:rPr>
    </w:lvl>
    <w:lvl w:ilvl="7">
      <w:start w:val="0"/>
      <w:numFmt w:val="bullet"/>
      <w:lvlText w:val="•"/>
      <w:lvlJc w:val="left"/>
      <w:pPr>
        <w:ind w:left="7329" w:hanging="361"/>
      </w:pPr>
      <w:rPr>
        <w:rFonts w:hint="default"/>
        <w:lang w:val="vi" w:eastAsia="en-US" w:bidi="ar-SA"/>
      </w:rPr>
    </w:lvl>
    <w:lvl w:ilvl="8">
      <w:start w:val="0"/>
      <w:numFmt w:val="bullet"/>
      <w:lvlText w:val="•"/>
      <w:lvlJc w:val="left"/>
      <w:pPr>
        <w:ind w:left="8335" w:hanging="361"/>
      </w:pPr>
      <w:rPr>
        <w:rFonts w:hint="default"/>
        <w:lang w:val="vi" w:eastAsia="en-US" w:bidi="ar-SA"/>
      </w:rPr>
    </w:lvl>
  </w:abstractNum>
  <w:abstractNum w:abstractNumId="159">
    <w:multiLevelType w:val="hybridMultilevel"/>
    <w:lvl w:ilvl="0">
      <w:start w:val="0"/>
      <w:numFmt w:val="bullet"/>
      <w:lvlText w:val="-"/>
      <w:lvlJc w:val="left"/>
      <w:pPr>
        <w:ind w:left="107" w:hanging="243"/>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499" w:hanging="243"/>
      </w:pPr>
      <w:rPr>
        <w:rFonts w:hint="default"/>
        <w:lang w:val="vi" w:eastAsia="en-US" w:bidi="ar-SA"/>
      </w:rPr>
    </w:lvl>
    <w:lvl w:ilvl="2">
      <w:start w:val="0"/>
      <w:numFmt w:val="bullet"/>
      <w:lvlText w:val="•"/>
      <w:lvlJc w:val="left"/>
      <w:pPr>
        <w:ind w:left="898" w:hanging="243"/>
      </w:pPr>
      <w:rPr>
        <w:rFonts w:hint="default"/>
        <w:lang w:val="vi" w:eastAsia="en-US" w:bidi="ar-SA"/>
      </w:rPr>
    </w:lvl>
    <w:lvl w:ilvl="3">
      <w:start w:val="0"/>
      <w:numFmt w:val="bullet"/>
      <w:lvlText w:val="•"/>
      <w:lvlJc w:val="left"/>
      <w:pPr>
        <w:ind w:left="1298" w:hanging="243"/>
      </w:pPr>
      <w:rPr>
        <w:rFonts w:hint="default"/>
        <w:lang w:val="vi" w:eastAsia="en-US" w:bidi="ar-SA"/>
      </w:rPr>
    </w:lvl>
    <w:lvl w:ilvl="4">
      <w:start w:val="0"/>
      <w:numFmt w:val="bullet"/>
      <w:lvlText w:val="•"/>
      <w:lvlJc w:val="left"/>
      <w:pPr>
        <w:ind w:left="1697" w:hanging="243"/>
      </w:pPr>
      <w:rPr>
        <w:rFonts w:hint="default"/>
        <w:lang w:val="vi" w:eastAsia="en-US" w:bidi="ar-SA"/>
      </w:rPr>
    </w:lvl>
    <w:lvl w:ilvl="5">
      <w:start w:val="0"/>
      <w:numFmt w:val="bullet"/>
      <w:lvlText w:val="•"/>
      <w:lvlJc w:val="left"/>
      <w:pPr>
        <w:ind w:left="2097" w:hanging="243"/>
      </w:pPr>
      <w:rPr>
        <w:rFonts w:hint="default"/>
        <w:lang w:val="vi" w:eastAsia="en-US" w:bidi="ar-SA"/>
      </w:rPr>
    </w:lvl>
    <w:lvl w:ilvl="6">
      <w:start w:val="0"/>
      <w:numFmt w:val="bullet"/>
      <w:lvlText w:val="•"/>
      <w:lvlJc w:val="left"/>
      <w:pPr>
        <w:ind w:left="2496" w:hanging="243"/>
      </w:pPr>
      <w:rPr>
        <w:rFonts w:hint="default"/>
        <w:lang w:val="vi" w:eastAsia="en-US" w:bidi="ar-SA"/>
      </w:rPr>
    </w:lvl>
    <w:lvl w:ilvl="7">
      <w:start w:val="0"/>
      <w:numFmt w:val="bullet"/>
      <w:lvlText w:val="•"/>
      <w:lvlJc w:val="left"/>
      <w:pPr>
        <w:ind w:left="2895" w:hanging="243"/>
      </w:pPr>
      <w:rPr>
        <w:rFonts w:hint="default"/>
        <w:lang w:val="vi" w:eastAsia="en-US" w:bidi="ar-SA"/>
      </w:rPr>
    </w:lvl>
    <w:lvl w:ilvl="8">
      <w:start w:val="0"/>
      <w:numFmt w:val="bullet"/>
      <w:lvlText w:val="•"/>
      <w:lvlJc w:val="left"/>
      <w:pPr>
        <w:ind w:left="3295" w:hanging="243"/>
      </w:pPr>
      <w:rPr>
        <w:rFonts w:hint="default"/>
        <w:lang w:val="vi" w:eastAsia="en-US" w:bidi="ar-SA"/>
      </w:rPr>
    </w:lvl>
  </w:abstractNum>
  <w:abstractNum w:abstractNumId="158">
    <w:multiLevelType w:val="hybridMultilevel"/>
    <w:lvl w:ilvl="0">
      <w:start w:val="0"/>
      <w:numFmt w:val="bullet"/>
      <w:lvlText w:val="-"/>
      <w:lvlJc w:val="left"/>
      <w:pPr>
        <w:ind w:left="271"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718" w:hanging="164"/>
      </w:pPr>
      <w:rPr>
        <w:rFonts w:hint="default"/>
        <w:lang w:val="vi" w:eastAsia="en-US" w:bidi="ar-SA"/>
      </w:rPr>
    </w:lvl>
    <w:lvl w:ilvl="2">
      <w:start w:val="0"/>
      <w:numFmt w:val="bullet"/>
      <w:lvlText w:val="•"/>
      <w:lvlJc w:val="left"/>
      <w:pPr>
        <w:ind w:left="1156" w:hanging="164"/>
      </w:pPr>
      <w:rPr>
        <w:rFonts w:hint="default"/>
        <w:lang w:val="vi" w:eastAsia="en-US" w:bidi="ar-SA"/>
      </w:rPr>
    </w:lvl>
    <w:lvl w:ilvl="3">
      <w:start w:val="0"/>
      <w:numFmt w:val="bullet"/>
      <w:lvlText w:val="•"/>
      <w:lvlJc w:val="left"/>
      <w:pPr>
        <w:ind w:left="1594" w:hanging="164"/>
      </w:pPr>
      <w:rPr>
        <w:rFonts w:hint="default"/>
        <w:lang w:val="vi" w:eastAsia="en-US" w:bidi="ar-SA"/>
      </w:rPr>
    </w:lvl>
    <w:lvl w:ilvl="4">
      <w:start w:val="0"/>
      <w:numFmt w:val="bullet"/>
      <w:lvlText w:val="•"/>
      <w:lvlJc w:val="left"/>
      <w:pPr>
        <w:ind w:left="2033" w:hanging="164"/>
      </w:pPr>
      <w:rPr>
        <w:rFonts w:hint="default"/>
        <w:lang w:val="vi" w:eastAsia="en-US" w:bidi="ar-SA"/>
      </w:rPr>
    </w:lvl>
    <w:lvl w:ilvl="5">
      <w:start w:val="0"/>
      <w:numFmt w:val="bullet"/>
      <w:lvlText w:val="•"/>
      <w:lvlJc w:val="left"/>
      <w:pPr>
        <w:ind w:left="2471" w:hanging="164"/>
      </w:pPr>
      <w:rPr>
        <w:rFonts w:hint="default"/>
        <w:lang w:val="vi" w:eastAsia="en-US" w:bidi="ar-SA"/>
      </w:rPr>
    </w:lvl>
    <w:lvl w:ilvl="6">
      <w:start w:val="0"/>
      <w:numFmt w:val="bullet"/>
      <w:lvlText w:val="•"/>
      <w:lvlJc w:val="left"/>
      <w:pPr>
        <w:ind w:left="2909" w:hanging="164"/>
      </w:pPr>
      <w:rPr>
        <w:rFonts w:hint="default"/>
        <w:lang w:val="vi" w:eastAsia="en-US" w:bidi="ar-SA"/>
      </w:rPr>
    </w:lvl>
    <w:lvl w:ilvl="7">
      <w:start w:val="0"/>
      <w:numFmt w:val="bullet"/>
      <w:lvlText w:val="•"/>
      <w:lvlJc w:val="left"/>
      <w:pPr>
        <w:ind w:left="3348" w:hanging="164"/>
      </w:pPr>
      <w:rPr>
        <w:rFonts w:hint="default"/>
        <w:lang w:val="vi" w:eastAsia="en-US" w:bidi="ar-SA"/>
      </w:rPr>
    </w:lvl>
    <w:lvl w:ilvl="8">
      <w:start w:val="0"/>
      <w:numFmt w:val="bullet"/>
      <w:lvlText w:val="•"/>
      <w:lvlJc w:val="left"/>
      <w:pPr>
        <w:ind w:left="3786" w:hanging="164"/>
      </w:pPr>
      <w:rPr>
        <w:rFonts w:hint="default"/>
        <w:lang w:val="vi" w:eastAsia="en-US" w:bidi="ar-SA"/>
      </w:rPr>
    </w:lvl>
  </w:abstractNum>
  <w:abstractNum w:abstractNumId="157">
    <w:multiLevelType w:val="hybridMultilevel"/>
    <w:lvl w:ilvl="0">
      <w:start w:val="0"/>
      <w:numFmt w:val="bullet"/>
      <w:lvlText w:val="-"/>
      <w:lvlJc w:val="left"/>
      <w:pPr>
        <w:ind w:left="108"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56" w:hanging="164"/>
      </w:pPr>
      <w:rPr>
        <w:rFonts w:hint="default"/>
        <w:lang w:val="vi" w:eastAsia="en-US" w:bidi="ar-SA"/>
      </w:rPr>
    </w:lvl>
    <w:lvl w:ilvl="2">
      <w:start w:val="0"/>
      <w:numFmt w:val="bullet"/>
      <w:lvlText w:val="•"/>
      <w:lvlJc w:val="left"/>
      <w:pPr>
        <w:ind w:left="1012" w:hanging="164"/>
      </w:pPr>
      <w:rPr>
        <w:rFonts w:hint="default"/>
        <w:lang w:val="vi" w:eastAsia="en-US" w:bidi="ar-SA"/>
      </w:rPr>
    </w:lvl>
    <w:lvl w:ilvl="3">
      <w:start w:val="0"/>
      <w:numFmt w:val="bullet"/>
      <w:lvlText w:val="•"/>
      <w:lvlJc w:val="left"/>
      <w:pPr>
        <w:ind w:left="1468" w:hanging="164"/>
      </w:pPr>
      <w:rPr>
        <w:rFonts w:hint="default"/>
        <w:lang w:val="vi" w:eastAsia="en-US" w:bidi="ar-SA"/>
      </w:rPr>
    </w:lvl>
    <w:lvl w:ilvl="4">
      <w:start w:val="0"/>
      <w:numFmt w:val="bullet"/>
      <w:lvlText w:val="•"/>
      <w:lvlJc w:val="left"/>
      <w:pPr>
        <w:ind w:left="1925" w:hanging="164"/>
      </w:pPr>
      <w:rPr>
        <w:rFonts w:hint="default"/>
        <w:lang w:val="vi" w:eastAsia="en-US" w:bidi="ar-SA"/>
      </w:rPr>
    </w:lvl>
    <w:lvl w:ilvl="5">
      <w:start w:val="0"/>
      <w:numFmt w:val="bullet"/>
      <w:lvlText w:val="•"/>
      <w:lvlJc w:val="left"/>
      <w:pPr>
        <w:ind w:left="2381" w:hanging="164"/>
      </w:pPr>
      <w:rPr>
        <w:rFonts w:hint="default"/>
        <w:lang w:val="vi" w:eastAsia="en-US" w:bidi="ar-SA"/>
      </w:rPr>
    </w:lvl>
    <w:lvl w:ilvl="6">
      <w:start w:val="0"/>
      <w:numFmt w:val="bullet"/>
      <w:lvlText w:val="•"/>
      <w:lvlJc w:val="left"/>
      <w:pPr>
        <w:ind w:left="2837" w:hanging="164"/>
      </w:pPr>
      <w:rPr>
        <w:rFonts w:hint="default"/>
        <w:lang w:val="vi" w:eastAsia="en-US" w:bidi="ar-SA"/>
      </w:rPr>
    </w:lvl>
    <w:lvl w:ilvl="7">
      <w:start w:val="0"/>
      <w:numFmt w:val="bullet"/>
      <w:lvlText w:val="•"/>
      <w:lvlJc w:val="left"/>
      <w:pPr>
        <w:ind w:left="3294" w:hanging="164"/>
      </w:pPr>
      <w:rPr>
        <w:rFonts w:hint="default"/>
        <w:lang w:val="vi" w:eastAsia="en-US" w:bidi="ar-SA"/>
      </w:rPr>
    </w:lvl>
    <w:lvl w:ilvl="8">
      <w:start w:val="0"/>
      <w:numFmt w:val="bullet"/>
      <w:lvlText w:val="•"/>
      <w:lvlJc w:val="left"/>
      <w:pPr>
        <w:ind w:left="3750" w:hanging="164"/>
      </w:pPr>
      <w:rPr>
        <w:rFonts w:hint="default"/>
        <w:lang w:val="vi" w:eastAsia="en-US" w:bidi="ar-SA"/>
      </w:rPr>
    </w:lvl>
  </w:abstractNum>
  <w:abstractNum w:abstractNumId="156">
    <w:multiLevelType w:val="hybridMultilevel"/>
    <w:lvl w:ilvl="0">
      <w:start w:val="0"/>
      <w:numFmt w:val="bullet"/>
      <w:lvlText w:val="-"/>
      <w:lvlJc w:val="left"/>
      <w:pPr>
        <w:ind w:left="272"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90" w:hanging="164"/>
      </w:pPr>
      <w:rPr>
        <w:rFonts w:hint="default"/>
        <w:lang w:val="vi" w:eastAsia="en-US" w:bidi="ar-SA"/>
      </w:rPr>
    </w:lvl>
    <w:lvl w:ilvl="2">
      <w:start w:val="0"/>
      <w:numFmt w:val="bullet"/>
      <w:lvlText w:val="•"/>
      <w:lvlJc w:val="left"/>
      <w:pPr>
        <w:ind w:left="901" w:hanging="164"/>
      </w:pPr>
      <w:rPr>
        <w:rFonts w:hint="default"/>
        <w:lang w:val="vi" w:eastAsia="en-US" w:bidi="ar-SA"/>
      </w:rPr>
    </w:lvl>
    <w:lvl w:ilvl="3">
      <w:start w:val="0"/>
      <w:numFmt w:val="bullet"/>
      <w:lvlText w:val="•"/>
      <w:lvlJc w:val="left"/>
      <w:pPr>
        <w:ind w:left="1211" w:hanging="164"/>
      </w:pPr>
      <w:rPr>
        <w:rFonts w:hint="default"/>
        <w:lang w:val="vi" w:eastAsia="en-US" w:bidi="ar-SA"/>
      </w:rPr>
    </w:lvl>
    <w:lvl w:ilvl="4">
      <w:start w:val="0"/>
      <w:numFmt w:val="bullet"/>
      <w:lvlText w:val="•"/>
      <w:lvlJc w:val="left"/>
      <w:pPr>
        <w:ind w:left="1522" w:hanging="164"/>
      </w:pPr>
      <w:rPr>
        <w:rFonts w:hint="default"/>
        <w:lang w:val="vi" w:eastAsia="en-US" w:bidi="ar-SA"/>
      </w:rPr>
    </w:lvl>
    <w:lvl w:ilvl="5">
      <w:start w:val="0"/>
      <w:numFmt w:val="bullet"/>
      <w:lvlText w:val="•"/>
      <w:lvlJc w:val="left"/>
      <w:pPr>
        <w:ind w:left="1833" w:hanging="164"/>
      </w:pPr>
      <w:rPr>
        <w:rFonts w:hint="default"/>
        <w:lang w:val="vi" w:eastAsia="en-US" w:bidi="ar-SA"/>
      </w:rPr>
    </w:lvl>
    <w:lvl w:ilvl="6">
      <w:start w:val="0"/>
      <w:numFmt w:val="bullet"/>
      <w:lvlText w:val="•"/>
      <w:lvlJc w:val="left"/>
      <w:pPr>
        <w:ind w:left="2143" w:hanging="164"/>
      </w:pPr>
      <w:rPr>
        <w:rFonts w:hint="default"/>
        <w:lang w:val="vi" w:eastAsia="en-US" w:bidi="ar-SA"/>
      </w:rPr>
    </w:lvl>
    <w:lvl w:ilvl="7">
      <w:start w:val="0"/>
      <w:numFmt w:val="bullet"/>
      <w:lvlText w:val="•"/>
      <w:lvlJc w:val="left"/>
      <w:pPr>
        <w:ind w:left="2454" w:hanging="164"/>
      </w:pPr>
      <w:rPr>
        <w:rFonts w:hint="default"/>
        <w:lang w:val="vi" w:eastAsia="en-US" w:bidi="ar-SA"/>
      </w:rPr>
    </w:lvl>
    <w:lvl w:ilvl="8">
      <w:start w:val="0"/>
      <w:numFmt w:val="bullet"/>
      <w:lvlText w:val="•"/>
      <w:lvlJc w:val="left"/>
      <w:pPr>
        <w:ind w:left="2764" w:hanging="164"/>
      </w:pPr>
      <w:rPr>
        <w:rFonts w:hint="default"/>
        <w:lang w:val="vi" w:eastAsia="en-US" w:bidi="ar-SA"/>
      </w:rPr>
    </w:lvl>
  </w:abstractNum>
  <w:abstractNum w:abstractNumId="155">
    <w:multiLevelType w:val="hybridMultilevel"/>
    <w:lvl w:ilvl="0">
      <w:start w:val="0"/>
      <w:numFmt w:val="bullet"/>
      <w:lvlText w:val="-"/>
      <w:lvlJc w:val="left"/>
      <w:pPr>
        <w:ind w:left="109"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428" w:hanging="164"/>
      </w:pPr>
      <w:rPr>
        <w:rFonts w:hint="default"/>
        <w:lang w:val="vi" w:eastAsia="en-US" w:bidi="ar-SA"/>
      </w:rPr>
    </w:lvl>
    <w:lvl w:ilvl="2">
      <w:start w:val="0"/>
      <w:numFmt w:val="bullet"/>
      <w:lvlText w:val="•"/>
      <w:lvlJc w:val="left"/>
      <w:pPr>
        <w:ind w:left="757" w:hanging="164"/>
      </w:pPr>
      <w:rPr>
        <w:rFonts w:hint="default"/>
        <w:lang w:val="vi" w:eastAsia="en-US" w:bidi="ar-SA"/>
      </w:rPr>
    </w:lvl>
    <w:lvl w:ilvl="3">
      <w:start w:val="0"/>
      <w:numFmt w:val="bullet"/>
      <w:lvlText w:val="•"/>
      <w:lvlJc w:val="left"/>
      <w:pPr>
        <w:ind w:left="1085" w:hanging="164"/>
      </w:pPr>
      <w:rPr>
        <w:rFonts w:hint="default"/>
        <w:lang w:val="vi" w:eastAsia="en-US" w:bidi="ar-SA"/>
      </w:rPr>
    </w:lvl>
    <w:lvl w:ilvl="4">
      <w:start w:val="0"/>
      <w:numFmt w:val="bullet"/>
      <w:lvlText w:val="•"/>
      <w:lvlJc w:val="left"/>
      <w:pPr>
        <w:ind w:left="1414" w:hanging="164"/>
      </w:pPr>
      <w:rPr>
        <w:rFonts w:hint="default"/>
        <w:lang w:val="vi" w:eastAsia="en-US" w:bidi="ar-SA"/>
      </w:rPr>
    </w:lvl>
    <w:lvl w:ilvl="5">
      <w:start w:val="0"/>
      <w:numFmt w:val="bullet"/>
      <w:lvlText w:val="•"/>
      <w:lvlJc w:val="left"/>
      <w:pPr>
        <w:ind w:left="1743" w:hanging="164"/>
      </w:pPr>
      <w:rPr>
        <w:rFonts w:hint="default"/>
        <w:lang w:val="vi" w:eastAsia="en-US" w:bidi="ar-SA"/>
      </w:rPr>
    </w:lvl>
    <w:lvl w:ilvl="6">
      <w:start w:val="0"/>
      <w:numFmt w:val="bullet"/>
      <w:lvlText w:val="•"/>
      <w:lvlJc w:val="left"/>
      <w:pPr>
        <w:ind w:left="2071" w:hanging="164"/>
      </w:pPr>
      <w:rPr>
        <w:rFonts w:hint="default"/>
        <w:lang w:val="vi" w:eastAsia="en-US" w:bidi="ar-SA"/>
      </w:rPr>
    </w:lvl>
    <w:lvl w:ilvl="7">
      <w:start w:val="0"/>
      <w:numFmt w:val="bullet"/>
      <w:lvlText w:val="•"/>
      <w:lvlJc w:val="left"/>
      <w:pPr>
        <w:ind w:left="2400" w:hanging="164"/>
      </w:pPr>
      <w:rPr>
        <w:rFonts w:hint="default"/>
        <w:lang w:val="vi" w:eastAsia="en-US" w:bidi="ar-SA"/>
      </w:rPr>
    </w:lvl>
    <w:lvl w:ilvl="8">
      <w:start w:val="0"/>
      <w:numFmt w:val="bullet"/>
      <w:lvlText w:val="•"/>
      <w:lvlJc w:val="left"/>
      <w:pPr>
        <w:ind w:left="2728" w:hanging="164"/>
      </w:pPr>
      <w:rPr>
        <w:rFonts w:hint="default"/>
        <w:lang w:val="vi" w:eastAsia="en-US" w:bidi="ar-SA"/>
      </w:rPr>
    </w:lvl>
  </w:abstractNum>
  <w:abstractNum w:abstractNumId="154">
    <w:multiLevelType w:val="hybridMultilevel"/>
    <w:lvl w:ilvl="0">
      <w:start w:val="0"/>
      <w:numFmt w:val="bullet"/>
      <w:lvlText w:val="-"/>
      <w:lvlJc w:val="left"/>
      <w:pPr>
        <w:ind w:left="425" w:hanging="286"/>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730" w:hanging="286"/>
      </w:pPr>
      <w:rPr>
        <w:rFonts w:hint="default"/>
        <w:lang w:val="vi" w:eastAsia="en-US" w:bidi="ar-SA"/>
      </w:rPr>
    </w:lvl>
    <w:lvl w:ilvl="2">
      <w:start w:val="0"/>
      <w:numFmt w:val="bullet"/>
      <w:lvlText w:val="•"/>
      <w:lvlJc w:val="left"/>
      <w:pPr>
        <w:ind w:left="1041" w:hanging="286"/>
      </w:pPr>
      <w:rPr>
        <w:rFonts w:hint="default"/>
        <w:lang w:val="vi" w:eastAsia="en-US" w:bidi="ar-SA"/>
      </w:rPr>
    </w:lvl>
    <w:lvl w:ilvl="3">
      <w:start w:val="0"/>
      <w:numFmt w:val="bullet"/>
      <w:lvlText w:val="•"/>
      <w:lvlJc w:val="left"/>
      <w:pPr>
        <w:ind w:left="1352" w:hanging="286"/>
      </w:pPr>
      <w:rPr>
        <w:rFonts w:hint="default"/>
        <w:lang w:val="vi" w:eastAsia="en-US" w:bidi="ar-SA"/>
      </w:rPr>
    </w:lvl>
    <w:lvl w:ilvl="4">
      <w:start w:val="0"/>
      <w:numFmt w:val="bullet"/>
      <w:lvlText w:val="•"/>
      <w:lvlJc w:val="left"/>
      <w:pPr>
        <w:ind w:left="1662" w:hanging="286"/>
      </w:pPr>
      <w:rPr>
        <w:rFonts w:hint="default"/>
        <w:lang w:val="vi" w:eastAsia="en-US" w:bidi="ar-SA"/>
      </w:rPr>
    </w:lvl>
    <w:lvl w:ilvl="5">
      <w:start w:val="0"/>
      <w:numFmt w:val="bullet"/>
      <w:lvlText w:val="•"/>
      <w:lvlJc w:val="left"/>
      <w:pPr>
        <w:ind w:left="1973" w:hanging="286"/>
      </w:pPr>
      <w:rPr>
        <w:rFonts w:hint="default"/>
        <w:lang w:val="vi" w:eastAsia="en-US" w:bidi="ar-SA"/>
      </w:rPr>
    </w:lvl>
    <w:lvl w:ilvl="6">
      <w:start w:val="0"/>
      <w:numFmt w:val="bullet"/>
      <w:lvlText w:val="•"/>
      <w:lvlJc w:val="left"/>
      <w:pPr>
        <w:ind w:left="2284" w:hanging="286"/>
      </w:pPr>
      <w:rPr>
        <w:rFonts w:hint="default"/>
        <w:lang w:val="vi" w:eastAsia="en-US" w:bidi="ar-SA"/>
      </w:rPr>
    </w:lvl>
    <w:lvl w:ilvl="7">
      <w:start w:val="0"/>
      <w:numFmt w:val="bullet"/>
      <w:lvlText w:val="•"/>
      <w:lvlJc w:val="left"/>
      <w:pPr>
        <w:ind w:left="2594" w:hanging="286"/>
      </w:pPr>
      <w:rPr>
        <w:rFonts w:hint="default"/>
        <w:lang w:val="vi" w:eastAsia="en-US" w:bidi="ar-SA"/>
      </w:rPr>
    </w:lvl>
    <w:lvl w:ilvl="8">
      <w:start w:val="0"/>
      <w:numFmt w:val="bullet"/>
      <w:lvlText w:val="•"/>
      <w:lvlJc w:val="left"/>
      <w:pPr>
        <w:ind w:left="2905" w:hanging="286"/>
      </w:pPr>
      <w:rPr>
        <w:rFonts w:hint="default"/>
        <w:lang w:val="vi" w:eastAsia="en-US" w:bidi="ar-SA"/>
      </w:rPr>
    </w:lvl>
  </w:abstractNum>
  <w:abstractNum w:abstractNumId="153">
    <w:multiLevelType w:val="hybridMultilevel"/>
    <w:lvl w:ilvl="0">
      <w:start w:val="1"/>
      <w:numFmt w:val="upperRoman"/>
      <w:lvlText w:val="%1."/>
      <w:lvlJc w:val="left"/>
      <w:pPr>
        <w:ind w:left="1275" w:hanging="356"/>
        <w:jc w:val="right"/>
      </w:pPr>
      <w:rPr>
        <w:rFonts w:hint="default" w:ascii="Times New Roman" w:hAnsi="Times New Roman" w:eastAsia="Times New Roman" w:cs="Times New Roman"/>
        <w:b/>
        <w:bCs/>
        <w:i w:val="0"/>
        <w:iCs w:val="0"/>
        <w:spacing w:val="0"/>
        <w:w w:val="100"/>
        <w:sz w:val="28"/>
        <w:szCs w:val="28"/>
        <w:lang w:val="vi" w:eastAsia="en-US" w:bidi="ar-SA"/>
      </w:rPr>
    </w:lvl>
    <w:lvl w:ilvl="1">
      <w:start w:val="1"/>
      <w:numFmt w:val="decimal"/>
      <w:lvlText w:val="%2."/>
      <w:lvlJc w:val="left"/>
      <w:pPr>
        <w:ind w:left="995" w:hanging="360"/>
        <w:jc w:val="right"/>
      </w:pPr>
      <w:rPr>
        <w:rFonts w:hint="default"/>
        <w:spacing w:val="0"/>
        <w:w w:val="100"/>
        <w:lang w:val="vi" w:eastAsia="en-US" w:bidi="ar-SA"/>
      </w:rPr>
    </w:lvl>
    <w:lvl w:ilvl="2">
      <w:start w:val="1"/>
      <w:numFmt w:val="lowerLetter"/>
      <w:lvlText w:val="%3)"/>
      <w:lvlJc w:val="left"/>
      <w:pPr>
        <w:ind w:left="995" w:hanging="360"/>
        <w:jc w:val="right"/>
      </w:pPr>
      <w:rPr>
        <w:rFonts w:hint="default" w:ascii="Times New Roman" w:hAnsi="Times New Roman" w:eastAsia="Times New Roman" w:cs="Times New Roman"/>
        <w:b/>
        <w:bCs/>
        <w:i/>
        <w:iCs/>
        <w:spacing w:val="0"/>
        <w:w w:val="100"/>
        <w:sz w:val="28"/>
        <w:szCs w:val="28"/>
        <w:lang w:val="vi" w:eastAsia="en-US" w:bidi="ar-SA"/>
      </w:rPr>
    </w:lvl>
    <w:lvl w:ilvl="3">
      <w:start w:val="0"/>
      <w:numFmt w:val="bullet"/>
      <w:lvlText w:val="-"/>
      <w:lvlJc w:val="left"/>
      <w:pPr>
        <w:ind w:left="1014" w:hanging="164"/>
      </w:pPr>
      <w:rPr>
        <w:rFonts w:hint="default" w:ascii="Times New Roman" w:hAnsi="Times New Roman" w:eastAsia="Times New Roman" w:cs="Times New Roman"/>
        <w:spacing w:val="0"/>
        <w:w w:val="100"/>
        <w:lang w:val="vi" w:eastAsia="en-US" w:bidi="ar-SA"/>
      </w:rPr>
    </w:lvl>
    <w:lvl w:ilvl="4">
      <w:start w:val="0"/>
      <w:numFmt w:val="bullet"/>
      <w:lvlText w:val="•"/>
      <w:lvlJc w:val="left"/>
      <w:pPr>
        <w:ind w:left="1280" w:hanging="164"/>
      </w:pPr>
      <w:rPr>
        <w:rFonts w:hint="default"/>
        <w:lang w:val="vi" w:eastAsia="en-US" w:bidi="ar-SA"/>
      </w:rPr>
    </w:lvl>
    <w:lvl w:ilvl="5">
      <w:start w:val="0"/>
      <w:numFmt w:val="bullet"/>
      <w:lvlText w:val="•"/>
      <w:lvlJc w:val="left"/>
      <w:pPr>
        <w:ind w:left="2791" w:hanging="164"/>
      </w:pPr>
      <w:rPr>
        <w:rFonts w:hint="default"/>
        <w:lang w:val="vi" w:eastAsia="en-US" w:bidi="ar-SA"/>
      </w:rPr>
    </w:lvl>
    <w:lvl w:ilvl="6">
      <w:start w:val="0"/>
      <w:numFmt w:val="bullet"/>
      <w:lvlText w:val="•"/>
      <w:lvlJc w:val="left"/>
      <w:pPr>
        <w:ind w:left="4302" w:hanging="164"/>
      </w:pPr>
      <w:rPr>
        <w:rFonts w:hint="default"/>
        <w:lang w:val="vi" w:eastAsia="en-US" w:bidi="ar-SA"/>
      </w:rPr>
    </w:lvl>
    <w:lvl w:ilvl="7">
      <w:start w:val="0"/>
      <w:numFmt w:val="bullet"/>
      <w:lvlText w:val="•"/>
      <w:lvlJc w:val="left"/>
      <w:pPr>
        <w:ind w:left="5813" w:hanging="164"/>
      </w:pPr>
      <w:rPr>
        <w:rFonts w:hint="default"/>
        <w:lang w:val="vi" w:eastAsia="en-US" w:bidi="ar-SA"/>
      </w:rPr>
    </w:lvl>
    <w:lvl w:ilvl="8">
      <w:start w:val="0"/>
      <w:numFmt w:val="bullet"/>
      <w:lvlText w:val="•"/>
      <w:lvlJc w:val="left"/>
      <w:pPr>
        <w:ind w:left="7324" w:hanging="164"/>
      </w:pPr>
      <w:rPr>
        <w:rFonts w:hint="default"/>
        <w:lang w:val="vi" w:eastAsia="en-US" w:bidi="ar-SA"/>
      </w:rPr>
    </w:lvl>
  </w:abstractNum>
  <w:abstractNum w:abstractNumId="152">
    <w:multiLevelType w:val="hybridMultilevel"/>
    <w:lvl w:ilvl="0">
      <w:start w:val="0"/>
      <w:numFmt w:val="bullet"/>
      <w:lvlText w:val="-"/>
      <w:lvlJc w:val="left"/>
      <w:pPr>
        <w:ind w:left="863" w:hanging="360"/>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808" w:hanging="360"/>
      </w:pPr>
      <w:rPr>
        <w:rFonts w:hint="default"/>
        <w:lang w:val="vi" w:eastAsia="en-US" w:bidi="ar-SA"/>
      </w:rPr>
    </w:lvl>
    <w:lvl w:ilvl="2">
      <w:start w:val="0"/>
      <w:numFmt w:val="bullet"/>
      <w:lvlText w:val="•"/>
      <w:lvlJc w:val="left"/>
      <w:pPr>
        <w:ind w:left="2757" w:hanging="360"/>
      </w:pPr>
      <w:rPr>
        <w:rFonts w:hint="default"/>
        <w:lang w:val="vi" w:eastAsia="en-US" w:bidi="ar-SA"/>
      </w:rPr>
    </w:lvl>
    <w:lvl w:ilvl="3">
      <w:start w:val="0"/>
      <w:numFmt w:val="bullet"/>
      <w:lvlText w:val="•"/>
      <w:lvlJc w:val="left"/>
      <w:pPr>
        <w:ind w:left="3706" w:hanging="360"/>
      </w:pPr>
      <w:rPr>
        <w:rFonts w:hint="default"/>
        <w:lang w:val="vi" w:eastAsia="en-US" w:bidi="ar-SA"/>
      </w:rPr>
    </w:lvl>
    <w:lvl w:ilvl="4">
      <w:start w:val="0"/>
      <w:numFmt w:val="bullet"/>
      <w:lvlText w:val="•"/>
      <w:lvlJc w:val="left"/>
      <w:pPr>
        <w:ind w:left="4654" w:hanging="360"/>
      </w:pPr>
      <w:rPr>
        <w:rFonts w:hint="default"/>
        <w:lang w:val="vi" w:eastAsia="en-US" w:bidi="ar-SA"/>
      </w:rPr>
    </w:lvl>
    <w:lvl w:ilvl="5">
      <w:start w:val="0"/>
      <w:numFmt w:val="bullet"/>
      <w:lvlText w:val="•"/>
      <w:lvlJc w:val="left"/>
      <w:pPr>
        <w:ind w:left="5603" w:hanging="360"/>
      </w:pPr>
      <w:rPr>
        <w:rFonts w:hint="default"/>
        <w:lang w:val="vi" w:eastAsia="en-US" w:bidi="ar-SA"/>
      </w:rPr>
    </w:lvl>
    <w:lvl w:ilvl="6">
      <w:start w:val="0"/>
      <w:numFmt w:val="bullet"/>
      <w:lvlText w:val="•"/>
      <w:lvlJc w:val="left"/>
      <w:pPr>
        <w:ind w:left="6552" w:hanging="360"/>
      </w:pPr>
      <w:rPr>
        <w:rFonts w:hint="default"/>
        <w:lang w:val="vi" w:eastAsia="en-US" w:bidi="ar-SA"/>
      </w:rPr>
    </w:lvl>
    <w:lvl w:ilvl="7">
      <w:start w:val="0"/>
      <w:numFmt w:val="bullet"/>
      <w:lvlText w:val="•"/>
      <w:lvlJc w:val="left"/>
      <w:pPr>
        <w:ind w:left="7501" w:hanging="360"/>
      </w:pPr>
      <w:rPr>
        <w:rFonts w:hint="default"/>
        <w:lang w:val="vi" w:eastAsia="en-US" w:bidi="ar-SA"/>
      </w:rPr>
    </w:lvl>
    <w:lvl w:ilvl="8">
      <w:start w:val="0"/>
      <w:numFmt w:val="bullet"/>
      <w:lvlText w:val="•"/>
      <w:lvlJc w:val="left"/>
      <w:pPr>
        <w:ind w:left="8449" w:hanging="360"/>
      </w:pPr>
      <w:rPr>
        <w:rFonts w:hint="default"/>
        <w:lang w:val="vi" w:eastAsia="en-US" w:bidi="ar-SA"/>
      </w:rPr>
    </w:lvl>
  </w:abstractNum>
  <w:abstractNum w:abstractNumId="151">
    <w:multiLevelType w:val="hybridMultilevel"/>
    <w:lvl w:ilvl="0">
      <w:start w:val="1"/>
      <w:numFmt w:val="lowerLetter"/>
      <w:lvlText w:val="%1)"/>
      <w:lvlJc w:val="left"/>
      <w:pPr>
        <w:ind w:left="1167" w:hanging="305"/>
        <w:jc w:val="left"/>
      </w:pPr>
      <w:rPr>
        <w:rFonts w:hint="default" w:ascii="Times New Roman" w:hAnsi="Times New Roman" w:eastAsia="Times New Roman" w:cs="Times New Roman"/>
        <w:b/>
        <w:bCs/>
        <w:i/>
        <w:iCs/>
        <w:spacing w:val="0"/>
        <w:w w:val="100"/>
        <w:sz w:val="28"/>
        <w:szCs w:val="28"/>
        <w:lang w:val="vi" w:eastAsia="en-US" w:bidi="ar-SA"/>
      </w:rPr>
    </w:lvl>
    <w:lvl w:ilvl="1">
      <w:start w:val="0"/>
      <w:numFmt w:val="bullet"/>
      <w:lvlText w:val="•"/>
      <w:lvlJc w:val="left"/>
      <w:pPr>
        <w:ind w:left="2078" w:hanging="305"/>
      </w:pPr>
      <w:rPr>
        <w:rFonts w:hint="default"/>
        <w:lang w:val="vi" w:eastAsia="en-US" w:bidi="ar-SA"/>
      </w:rPr>
    </w:lvl>
    <w:lvl w:ilvl="2">
      <w:start w:val="0"/>
      <w:numFmt w:val="bullet"/>
      <w:lvlText w:val="•"/>
      <w:lvlJc w:val="left"/>
      <w:pPr>
        <w:ind w:left="2997" w:hanging="305"/>
      </w:pPr>
      <w:rPr>
        <w:rFonts w:hint="default"/>
        <w:lang w:val="vi" w:eastAsia="en-US" w:bidi="ar-SA"/>
      </w:rPr>
    </w:lvl>
    <w:lvl w:ilvl="3">
      <w:start w:val="0"/>
      <w:numFmt w:val="bullet"/>
      <w:lvlText w:val="•"/>
      <w:lvlJc w:val="left"/>
      <w:pPr>
        <w:ind w:left="3916" w:hanging="305"/>
      </w:pPr>
      <w:rPr>
        <w:rFonts w:hint="default"/>
        <w:lang w:val="vi" w:eastAsia="en-US" w:bidi="ar-SA"/>
      </w:rPr>
    </w:lvl>
    <w:lvl w:ilvl="4">
      <w:start w:val="0"/>
      <w:numFmt w:val="bullet"/>
      <w:lvlText w:val="•"/>
      <w:lvlJc w:val="left"/>
      <w:pPr>
        <w:ind w:left="4834" w:hanging="305"/>
      </w:pPr>
      <w:rPr>
        <w:rFonts w:hint="default"/>
        <w:lang w:val="vi" w:eastAsia="en-US" w:bidi="ar-SA"/>
      </w:rPr>
    </w:lvl>
    <w:lvl w:ilvl="5">
      <w:start w:val="0"/>
      <w:numFmt w:val="bullet"/>
      <w:lvlText w:val="•"/>
      <w:lvlJc w:val="left"/>
      <w:pPr>
        <w:ind w:left="5753" w:hanging="305"/>
      </w:pPr>
      <w:rPr>
        <w:rFonts w:hint="default"/>
        <w:lang w:val="vi" w:eastAsia="en-US" w:bidi="ar-SA"/>
      </w:rPr>
    </w:lvl>
    <w:lvl w:ilvl="6">
      <w:start w:val="0"/>
      <w:numFmt w:val="bullet"/>
      <w:lvlText w:val="•"/>
      <w:lvlJc w:val="left"/>
      <w:pPr>
        <w:ind w:left="6672" w:hanging="305"/>
      </w:pPr>
      <w:rPr>
        <w:rFonts w:hint="default"/>
        <w:lang w:val="vi" w:eastAsia="en-US" w:bidi="ar-SA"/>
      </w:rPr>
    </w:lvl>
    <w:lvl w:ilvl="7">
      <w:start w:val="0"/>
      <w:numFmt w:val="bullet"/>
      <w:lvlText w:val="•"/>
      <w:lvlJc w:val="left"/>
      <w:pPr>
        <w:ind w:left="7591" w:hanging="305"/>
      </w:pPr>
      <w:rPr>
        <w:rFonts w:hint="default"/>
        <w:lang w:val="vi" w:eastAsia="en-US" w:bidi="ar-SA"/>
      </w:rPr>
    </w:lvl>
    <w:lvl w:ilvl="8">
      <w:start w:val="0"/>
      <w:numFmt w:val="bullet"/>
      <w:lvlText w:val="•"/>
      <w:lvlJc w:val="left"/>
      <w:pPr>
        <w:ind w:left="8509" w:hanging="305"/>
      </w:pPr>
      <w:rPr>
        <w:rFonts w:hint="default"/>
        <w:lang w:val="vi" w:eastAsia="en-US" w:bidi="ar-SA"/>
      </w:rPr>
    </w:lvl>
  </w:abstractNum>
  <w:abstractNum w:abstractNumId="150">
    <w:multiLevelType w:val="hybridMultilevel"/>
    <w:lvl w:ilvl="0">
      <w:start w:val="0"/>
      <w:numFmt w:val="bullet"/>
      <w:lvlText w:val="-"/>
      <w:lvlJc w:val="left"/>
      <w:pPr>
        <w:ind w:left="827" w:hanging="360"/>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218" w:hanging="360"/>
      </w:pPr>
      <w:rPr>
        <w:rFonts w:hint="default"/>
        <w:lang w:val="vi" w:eastAsia="en-US" w:bidi="ar-SA"/>
      </w:rPr>
    </w:lvl>
    <w:lvl w:ilvl="2">
      <w:start w:val="0"/>
      <w:numFmt w:val="bullet"/>
      <w:lvlText w:val="•"/>
      <w:lvlJc w:val="left"/>
      <w:pPr>
        <w:ind w:left="1617" w:hanging="360"/>
      </w:pPr>
      <w:rPr>
        <w:rFonts w:hint="default"/>
        <w:lang w:val="vi" w:eastAsia="en-US" w:bidi="ar-SA"/>
      </w:rPr>
    </w:lvl>
    <w:lvl w:ilvl="3">
      <w:start w:val="0"/>
      <w:numFmt w:val="bullet"/>
      <w:lvlText w:val="•"/>
      <w:lvlJc w:val="left"/>
      <w:pPr>
        <w:ind w:left="2016" w:hanging="360"/>
      </w:pPr>
      <w:rPr>
        <w:rFonts w:hint="default"/>
        <w:lang w:val="vi" w:eastAsia="en-US" w:bidi="ar-SA"/>
      </w:rPr>
    </w:lvl>
    <w:lvl w:ilvl="4">
      <w:start w:val="0"/>
      <w:numFmt w:val="bullet"/>
      <w:lvlText w:val="•"/>
      <w:lvlJc w:val="left"/>
      <w:pPr>
        <w:ind w:left="2415" w:hanging="360"/>
      </w:pPr>
      <w:rPr>
        <w:rFonts w:hint="default"/>
        <w:lang w:val="vi" w:eastAsia="en-US" w:bidi="ar-SA"/>
      </w:rPr>
    </w:lvl>
    <w:lvl w:ilvl="5">
      <w:start w:val="0"/>
      <w:numFmt w:val="bullet"/>
      <w:lvlText w:val="•"/>
      <w:lvlJc w:val="left"/>
      <w:pPr>
        <w:ind w:left="2814" w:hanging="360"/>
      </w:pPr>
      <w:rPr>
        <w:rFonts w:hint="default"/>
        <w:lang w:val="vi" w:eastAsia="en-US" w:bidi="ar-SA"/>
      </w:rPr>
    </w:lvl>
    <w:lvl w:ilvl="6">
      <w:start w:val="0"/>
      <w:numFmt w:val="bullet"/>
      <w:lvlText w:val="•"/>
      <w:lvlJc w:val="left"/>
      <w:pPr>
        <w:ind w:left="3213" w:hanging="360"/>
      </w:pPr>
      <w:rPr>
        <w:rFonts w:hint="default"/>
        <w:lang w:val="vi" w:eastAsia="en-US" w:bidi="ar-SA"/>
      </w:rPr>
    </w:lvl>
    <w:lvl w:ilvl="7">
      <w:start w:val="0"/>
      <w:numFmt w:val="bullet"/>
      <w:lvlText w:val="•"/>
      <w:lvlJc w:val="left"/>
      <w:pPr>
        <w:ind w:left="3612" w:hanging="360"/>
      </w:pPr>
      <w:rPr>
        <w:rFonts w:hint="default"/>
        <w:lang w:val="vi" w:eastAsia="en-US" w:bidi="ar-SA"/>
      </w:rPr>
    </w:lvl>
    <w:lvl w:ilvl="8">
      <w:start w:val="0"/>
      <w:numFmt w:val="bullet"/>
      <w:lvlText w:val="•"/>
      <w:lvlJc w:val="left"/>
      <w:pPr>
        <w:ind w:left="4011" w:hanging="360"/>
      </w:pPr>
      <w:rPr>
        <w:rFonts w:hint="default"/>
        <w:lang w:val="vi" w:eastAsia="en-US" w:bidi="ar-SA"/>
      </w:rPr>
    </w:lvl>
  </w:abstractNum>
  <w:abstractNum w:abstractNumId="149">
    <w:multiLevelType w:val="hybridMultilevel"/>
    <w:lvl w:ilvl="0">
      <w:start w:val="0"/>
      <w:numFmt w:val="bullet"/>
      <w:lvlText w:val="-"/>
      <w:lvlJc w:val="left"/>
      <w:pPr>
        <w:ind w:left="143" w:hanging="166"/>
      </w:pPr>
      <w:rPr>
        <w:rFonts w:hint="default" w:ascii="Times New Roman" w:hAnsi="Times New Roman" w:eastAsia="Times New Roman" w:cs="Times New Roman"/>
        <w:spacing w:val="0"/>
        <w:w w:val="100"/>
        <w:lang w:val="vi" w:eastAsia="en-US" w:bidi="ar-SA"/>
      </w:rPr>
    </w:lvl>
    <w:lvl w:ilvl="1">
      <w:start w:val="0"/>
      <w:numFmt w:val="bullet"/>
      <w:lvlText w:val="•"/>
      <w:lvlJc w:val="left"/>
      <w:pPr>
        <w:ind w:left="1160" w:hanging="166"/>
      </w:pPr>
      <w:rPr>
        <w:rFonts w:hint="default"/>
        <w:lang w:val="vi" w:eastAsia="en-US" w:bidi="ar-SA"/>
      </w:rPr>
    </w:lvl>
    <w:lvl w:ilvl="2">
      <w:start w:val="0"/>
      <w:numFmt w:val="bullet"/>
      <w:lvlText w:val="•"/>
      <w:lvlJc w:val="left"/>
      <w:pPr>
        <w:ind w:left="2181" w:hanging="166"/>
      </w:pPr>
      <w:rPr>
        <w:rFonts w:hint="default"/>
        <w:lang w:val="vi" w:eastAsia="en-US" w:bidi="ar-SA"/>
      </w:rPr>
    </w:lvl>
    <w:lvl w:ilvl="3">
      <w:start w:val="0"/>
      <w:numFmt w:val="bullet"/>
      <w:lvlText w:val="•"/>
      <w:lvlJc w:val="left"/>
      <w:pPr>
        <w:ind w:left="3202" w:hanging="166"/>
      </w:pPr>
      <w:rPr>
        <w:rFonts w:hint="default"/>
        <w:lang w:val="vi" w:eastAsia="en-US" w:bidi="ar-SA"/>
      </w:rPr>
    </w:lvl>
    <w:lvl w:ilvl="4">
      <w:start w:val="0"/>
      <w:numFmt w:val="bullet"/>
      <w:lvlText w:val="•"/>
      <w:lvlJc w:val="left"/>
      <w:pPr>
        <w:ind w:left="4222" w:hanging="166"/>
      </w:pPr>
      <w:rPr>
        <w:rFonts w:hint="default"/>
        <w:lang w:val="vi" w:eastAsia="en-US" w:bidi="ar-SA"/>
      </w:rPr>
    </w:lvl>
    <w:lvl w:ilvl="5">
      <w:start w:val="0"/>
      <w:numFmt w:val="bullet"/>
      <w:lvlText w:val="•"/>
      <w:lvlJc w:val="left"/>
      <w:pPr>
        <w:ind w:left="5243" w:hanging="166"/>
      </w:pPr>
      <w:rPr>
        <w:rFonts w:hint="default"/>
        <w:lang w:val="vi" w:eastAsia="en-US" w:bidi="ar-SA"/>
      </w:rPr>
    </w:lvl>
    <w:lvl w:ilvl="6">
      <w:start w:val="0"/>
      <w:numFmt w:val="bullet"/>
      <w:lvlText w:val="•"/>
      <w:lvlJc w:val="left"/>
      <w:pPr>
        <w:ind w:left="6264" w:hanging="166"/>
      </w:pPr>
      <w:rPr>
        <w:rFonts w:hint="default"/>
        <w:lang w:val="vi" w:eastAsia="en-US" w:bidi="ar-SA"/>
      </w:rPr>
    </w:lvl>
    <w:lvl w:ilvl="7">
      <w:start w:val="0"/>
      <w:numFmt w:val="bullet"/>
      <w:lvlText w:val="•"/>
      <w:lvlJc w:val="left"/>
      <w:pPr>
        <w:ind w:left="7285" w:hanging="166"/>
      </w:pPr>
      <w:rPr>
        <w:rFonts w:hint="default"/>
        <w:lang w:val="vi" w:eastAsia="en-US" w:bidi="ar-SA"/>
      </w:rPr>
    </w:lvl>
    <w:lvl w:ilvl="8">
      <w:start w:val="0"/>
      <w:numFmt w:val="bullet"/>
      <w:lvlText w:val="•"/>
      <w:lvlJc w:val="left"/>
      <w:pPr>
        <w:ind w:left="8305" w:hanging="166"/>
      </w:pPr>
      <w:rPr>
        <w:rFonts w:hint="default"/>
        <w:lang w:val="vi" w:eastAsia="en-US" w:bidi="ar-SA"/>
      </w:rPr>
    </w:lvl>
  </w:abstractNum>
  <w:abstractNum w:abstractNumId="148">
    <w:multiLevelType w:val="hybridMultilevel"/>
    <w:lvl w:ilvl="0">
      <w:start w:val="1"/>
      <w:numFmt w:val="lowerLetter"/>
      <w:lvlText w:val="%1)"/>
      <w:lvlJc w:val="left"/>
      <w:pPr>
        <w:ind w:left="1167" w:hanging="305"/>
        <w:jc w:val="left"/>
      </w:pPr>
      <w:rPr>
        <w:rFonts w:hint="default" w:ascii="Times New Roman" w:hAnsi="Times New Roman" w:eastAsia="Times New Roman" w:cs="Times New Roman"/>
        <w:b/>
        <w:bCs/>
        <w:i/>
        <w:iCs/>
        <w:spacing w:val="0"/>
        <w:w w:val="100"/>
        <w:sz w:val="28"/>
        <w:szCs w:val="28"/>
        <w:lang w:val="vi" w:eastAsia="en-US" w:bidi="ar-SA"/>
      </w:rPr>
    </w:lvl>
    <w:lvl w:ilvl="1">
      <w:start w:val="0"/>
      <w:numFmt w:val="bullet"/>
      <w:lvlText w:val="•"/>
      <w:lvlJc w:val="left"/>
      <w:pPr>
        <w:ind w:left="2078" w:hanging="305"/>
      </w:pPr>
      <w:rPr>
        <w:rFonts w:hint="default"/>
        <w:lang w:val="vi" w:eastAsia="en-US" w:bidi="ar-SA"/>
      </w:rPr>
    </w:lvl>
    <w:lvl w:ilvl="2">
      <w:start w:val="0"/>
      <w:numFmt w:val="bullet"/>
      <w:lvlText w:val="•"/>
      <w:lvlJc w:val="left"/>
      <w:pPr>
        <w:ind w:left="2997" w:hanging="305"/>
      </w:pPr>
      <w:rPr>
        <w:rFonts w:hint="default"/>
        <w:lang w:val="vi" w:eastAsia="en-US" w:bidi="ar-SA"/>
      </w:rPr>
    </w:lvl>
    <w:lvl w:ilvl="3">
      <w:start w:val="0"/>
      <w:numFmt w:val="bullet"/>
      <w:lvlText w:val="•"/>
      <w:lvlJc w:val="left"/>
      <w:pPr>
        <w:ind w:left="3916" w:hanging="305"/>
      </w:pPr>
      <w:rPr>
        <w:rFonts w:hint="default"/>
        <w:lang w:val="vi" w:eastAsia="en-US" w:bidi="ar-SA"/>
      </w:rPr>
    </w:lvl>
    <w:lvl w:ilvl="4">
      <w:start w:val="0"/>
      <w:numFmt w:val="bullet"/>
      <w:lvlText w:val="•"/>
      <w:lvlJc w:val="left"/>
      <w:pPr>
        <w:ind w:left="4834" w:hanging="305"/>
      </w:pPr>
      <w:rPr>
        <w:rFonts w:hint="default"/>
        <w:lang w:val="vi" w:eastAsia="en-US" w:bidi="ar-SA"/>
      </w:rPr>
    </w:lvl>
    <w:lvl w:ilvl="5">
      <w:start w:val="0"/>
      <w:numFmt w:val="bullet"/>
      <w:lvlText w:val="•"/>
      <w:lvlJc w:val="left"/>
      <w:pPr>
        <w:ind w:left="5753" w:hanging="305"/>
      </w:pPr>
      <w:rPr>
        <w:rFonts w:hint="default"/>
        <w:lang w:val="vi" w:eastAsia="en-US" w:bidi="ar-SA"/>
      </w:rPr>
    </w:lvl>
    <w:lvl w:ilvl="6">
      <w:start w:val="0"/>
      <w:numFmt w:val="bullet"/>
      <w:lvlText w:val="•"/>
      <w:lvlJc w:val="left"/>
      <w:pPr>
        <w:ind w:left="6672" w:hanging="305"/>
      </w:pPr>
      <w:rPr>
        <w:rFonts w:hint="default"/>
        <w:lang w:val="vi" w:eastAsia="en-US" w:bidi="ar-SA"/>
      </w:rPr>
    </w:lvl>
    <w:lvl w:ilvl="7">
      <w:start w:val="0"/>
      <w:numFmt w:val="bullet"/>
      <w:lvlText w:val="•"/>
      <w:lvlJc w:val="left"/>
      <w:pPr>
        <w:ind w:left="7591" w:hanging="305"/>
      </w:pPr>
      <w:rPr>
        <w:rFonts w:hint="default"/>
        <w:lang w:val="vi" w:eastAsia="en-US" w:bidi="ar-SA"/>
      </w:rPr>
    </w:lvl>
    <w:lvl w:ilvl="8">
      <w:start w:val="0"/>
      <w:numFmt w:val="bullet"/>
      <w:lvlText w:val="•"/>
      <w:lvlJc w:val="left"/>
      <w:pPr>
        <w:ind w:left="8509" w:hanging="305"/>
      </w:pPr>
      <w:rPr>
        <w:rFonts w:hint="default"/>
        <w:lang w:val="vi" w:eastAsia="en-US" w:bidi="ar-SA"/>
      </w:rPr>
    </w:lvl>
  </w:abstractNum>
  <w:abstractNum w:abstractNumId="147">
    <w:multiLevelType w:val="hybridMultilevel"/>
    <w:lvl w:ilvl="0">
      <w:start w:val="0"/>
      <w:numFmt w:val="bullet"/>
      <w:lvlText w:val="-"/>
      <w:lvlJc w:val="left"/>
      <w:pPr>
        <w:ind w:left="254"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20" w:hanging="164"/>
      </w:pPr>
      <w:rPr>
        <w:rFonts w:hint="default"/>
        <w:lang w:val="vi" w:eastAsia="en-US" w:bidi="ar-SA"/>
      </w:rPr>
    </w:lvl>
    <w:lvl w:ilvl="2">
      <w:start w:val="0"/>
      <w:numFmt w:val="bullet"/>
      <w:lvlText w:val="•"/>
      <w:lvlJc w:val="left"/>
      <w:pPr>
        <w:ind w:left="781" w:hanging="164"/>
      </w:pPr>
      <w:rPr>
        <w:rFonts w:hint="default"/>
        <w:lang w:val="vi" w:eastAsia="en-US" w:bidi="ar-SA"/>
      </w:rPr>
    </w:lvl>
    <w:lvl w:ilvl="3">
      <w:start w:val="0"/>
      <w:numFmt w:val="bullet"/>
      <w:lvlText w:val="•"/>
      <w:lvlJc w:val="left"/>
      <w:pPr>
        <w:ind w:left="1042" w:hanging="164"/>
      </w:pPr>
      <w:rPr>
        <w:rFonts w:hint="default"/>
        <w:lang w:val="vi" w:eastAsia="en-US" w:bidi="ar-SA"/>
      </w:rPr>
    </w:lvl>
    <w:lvl w:ilvl="4">
      <w:start w:val="0"/>
      <w:numFmt w:val="bullet"/>
      <w:lvlText w:val="•"/>
      <w:lvlJc w:val="left"/>
      <w:pPr>
        <w:ind w:left="1302" w:hanging="164"/>
      </w:pPr>
      <w:rPr>
        <w:rFonts w:hint="default"/>
        <w:lang w:val="vi" w:eastAsia="en-US" w:bidi="ar-SA"/>
      </w:rPr>
    </w:lvl>
    <w:lvl w:ilvl="5">
      <w:start w:val="0"/>
      <w:numFmt w:val="bullet"/>
      <w:lvlText w:val="•"/>
      <w:lvlJc w:val="left"/>
      <w:pPr>
        <w:ind w:left="1563" w:hanging="164"/>
      </w:pPr>
      <w:rPr>
        <w:rFonts w:hint="default"/>
        <w:lang w:val="vi" w:eastAsia="en-US" w:bidi="ar-SA"/>
      </w:rPr>
    </w:lvl>
    <w:lvl w:ilvl="6">
      <w:start w:val="0"/>
      <w:numFmt w:val="bullet"/>
      <w:lvlText w:val="•"/>
      <w:lvlJc w:val="left"/>
      <w:pPr>
        <w:ind w:left="1824" w:hanging="164"/>
      </w:pPr>
      <w:rPr>
        <w:rFonts w:hint="default"/>
        <w:lang w:val="vi" w:eastAsia="en-US" w:bidi="ar-SA"/>
      </w:rPr>
    </w:lvl>
    <w:lvl w:ilvl="7">
      <w:start w:val="0"/>
      <w:numFmt w:val="bullet"/>
      <w:lvlText w:val="•"/>
      <w:lvlJc w:val="left"/>
      <w:pPr>
        <w:ind w:left="2084" w:hanging="164"/>
      </w:pPr>
      <w:rPr>
        <w:rFonts w:hint="default"/>
        <w:lang w:val="vi" w:eastAsia="en-US" w:bidi="ar-SA"/>
      </w:rPr>
    </w:lvl>
    <w:lvl w:ilvl="8">
      <w:start w:val="0"/>
      <w:numFmt w:val="bullet"/>
      <w:lvlText w:val="•"/>
      <w:lvlJc w:val="left"/>
      <w:pPr>
        <w:ind w:left="2345" w:hanging="164"/>
      </w:pPr>
      <w:rPr>
        <w:rFonts w:hint="default"/>
        <w:lang w:val="vi" w:eastAsia="en-US" w:bidi="ar-SA"/>
      </w:rPr>
    </w:lvl>
  </w:abstractNum>
  <w:abstractNum w:abstractNumId="146">
    <w:multiLevelType w:val="hybridMultilevel"/>
    <w:lvl w:ilvl="0">
      <w:start w:val="0"/>
      <w:numFmt w:val="bullet"/>
      <w:lvlText w:val="-"/>
      <w:lvlJc w:val="left"/>
      <w:pPr>
        <w:ind w:left="254"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20" w:hanging="164"/>
      </w:pPr>
      <w:rPr>
        <w:rFonts w:hint="default"/>
        <w:lang w:val="vi" w:eastAsia="en-US" w:bidi="ar-SA"/>
      </w:rPr>
    </w:lvl>
    <w:lvl w:ilvl="2">
      <w:start w:val="0"/>
      <w:numFmt w:val="bullet"/>
      <w:lvlText w:val="•"/>
      <w:lvlJc w:val="left"/>
      <w:pPr>
        <w:ind w:left="781" w:hanging="164"/>
      </w:pPr>
      <w:rPr>
        <w:rFonts w:hint="default"/>
        <w:lang w:val="vi" w:eastAsia="en-US" w:bidi="ar-SA"/>
      </w:rPr>
    </w:lvl>
    <w:lvl w:ilvl="3">
      <w:start w:val="0"/>
      <w:numFmt w:val="bullet"/>
      <w:lvlText w:val="•"/>
      <w:lvlJc w:val="left"/>
      <w:pPr>
        <w:ind w:left="1042" w:hanging="164"/>
      </w:pPr>
      <w:rPr>
        <w:rFonts w:hint="default"/>
        <w:lang w:val="vi" w:eastAsia="en-US" w:bidi="ar-SA"/>
      </w:rPr>
    </w:lvl>
    <w:lvl w:ilvl="4">
      <w:start w:val="0"/>
      <w:numFmt w:val="bullet"/>
      <w:lvlText w:val="•"/>
      <w:lvlJc w:val="left"/>
      <w:pPr>
        <w:ind w:left="1302" w:hanging="164"/>
      </w:pPr>
      <w:rPr>
        <w:rFonts w:hint="default"/>
        <w:lang w:val="vi" w:eastAsia="en-US" w:bidi="ar-SA"/>
      </w:rPr>
    </w:lvl>
    <w:lvl w:ilvl="5">
      <w:start w:val="0"/>
      <w:numFmt w:val="bullet"/>
      <w:lvlText w:val="•"/>
      <w:lvlJc w:val="left"/>
      <w:pPr>
        <w:ind w:left="1563" w:hanging="164"/>
      </w:pPr>
      <w:rPr>
        <w:rFonts w:hint="default"/>
        <w:lang w:val="vi" w:eastAsia="en-US" w:bidi="ar-SA"/>
      </w:rPr>
    </w:lvl>
    <w:lvl w:ilvl="6">
      <w:start w:val="0"/>
      <w:numFmt w:val="bullet"/>
      <w:lvlText w:val="•"/>
      <w:lvlJc w:val="left"/>
      <w:pPr>
        <w:ind w:left="1824" w:hanging="164"/>
      </w:pPr>
      <w:rPr>
        <w:rFonts w:hint="default"/>
        <w:lang w:val="vi" w:eastAsia="en-US" w:bidi="ar-SA"/>
      </w:rPr>
    </w:lvl>
    <w:lvl w:ilvl="7">
      <w:start w:val="0"/>
      <w:numFmt w:val="bullet"/>
      <w:lvlText w:val="•"/>
      <w:lvlJc w:val="left"/>
      <w:pPr>
        <w:ind w:left="2084" w:hanging="164"/>
      </w:pPr>
      <w:rPr>
        <w:rFonts w:hint="default"/>
        <w:lang w:val="vi" w:eastAsia="en-US" w:bidi="ar-SA"/>
      </w:rPr>
    </w:lvl>
    <w:lvl w:ilvl="8">
      <w:start w:val="0"/>
      <w:numFmt w:val="bullet"/>
      <w:lvlText w:val="•"/>
      <w:lvlJc w:val="left"/>
      <w:pPr>
        <w:ind w:left="2345" w:hanging="164"/>
      </w:pPr>
      <w:rPr>
        <w:rFonts w:hint="default"/>
        <w:lang w:val="vi" w:eastAsia="en-US" w:bidi="ar-SA"/>
      </w:rPr>
    </w:lvl>
  </w:abstractNum>
  <w:abstractNum w:abstractNumId="145">
    <w:multiLevelType w:val="hybridMultilevel"/>
    <w:lvl w:ilvl="0">
      <w:start w:val="0"/>
      <w:numFmt w:val="bullet"/>
      <w:lvlText w:val="-"/>
      <w:lvlJc w:val="left"/>
      <w:pPr>
        <w:ind w:left="254"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20" w:hanging="164"/>
      </w:pPr>
      <w:rPr>
        <w:rFonts w:hint="default"/>
        <w:lang w:val="vi" w:eastAsia="en-US" w:bidi="ar-SA"/>
      </w:rPr>
    </w:lvl>
    <w:lvl w:ilvl="2">
      <w:start w:val="0"/>
      <w:numFmt w:val="bullet"/>
      <w:lvlText w:val="•"/>
      <w:lvlJc w:val="left"/>
      <w:pPr>
        <w:ind w:left="781" w:hanging="164"/>
      </w:pPr>
      <w:rPr>
        <w:rFonts w:hint="default"/>
        <w:lang w:val="vi" w:eastAsia="en-US" w:bidi="ar-SA"/>
      </w:rPr>
    </w:lvl>
    <w:lvl w:ilvl="3">
      <w:start w:val="0"/>
      <w:numFmt w:val="bullet"/>
      <w:lvlText w:val="•"/>
      <w:lvlJc w:val="left"/>
      <w:pPr>
        <w:ind w:left="1042" w:hanging="164"/>
      </w:pPr>
      <w:rPr>
        <w:rFonts w:hint="default"/>
        <w:lang w:val="vi" w:eastAsia="en-US" w:bidi="ar-SA"/>
      </w:rPr>
    </w:lvl>
    <w:lvl w:ilvl="4">
      <w:start w:val="0"/>
      <w:numFmt w:val="bullet"/>
      <w:lvlText w:val="•"/>
      <w:lvlJc w:val="left"/>
      <w:pPr>
        <w:ind w:left="1302" w:hanging="164"/>
      </w:pPr>
      <w:rPr>
        <w:rFonts w:hint="default"/>
        <w:lang w:val="vi" w:eastAsia="en-US" w:bidi="ar-SA"/>
      </w:rPr>
    </w:lvl>
    <w:lvl w:ilvl="5">
      <w:start w:val="0"/>
      <w:numFmt w:val="bullet"/>
      <w:lvlText w:val="•"/>
      <w:lvlJc w:val="left"/>
      <w:pPr>
        <w:ind w:left="1563" w:hanging="164"/>
      </w:pPr>
      <w:rPr>
        <w:rFonts w:hint="default"/>
        <w:lang w:val="vi" w:eastAsia="en-US" w:bidi="ar-SA"/>
      </w:rPr>
    </w:lvl>
    <w:lvl w:ilvl="6">
      <w:start w:val="0"/>
      <w:numFmt w:val="bullet"/>
      <w:lvlText w:val="•"/>
      <w:lvlJc w:val="left"/>
      <w:pPr>
        <w:ind w:left="1824" w:hanging="164"/>
      </w:pPr>
      <w:rPr>
        <w:rFonts w:hint="default"/>
        <w:lang w:val="vi" w:eastAsia="en-US" w:bidi="ar-SA"/>
      </w:rPr>
    </w:lvl>
    <w:lvl w:ilvl="7">
      <w:start w:val="0"/>
      <w:numFmt w:val="bullet"/>
      <w:lvlText w:val="•"/>
      <w:lvlJc w:val="left"/>
      <w:pPr>
        <w:ind w:left="2084" w:hanging="164"/>
      </w:pPr>
      <w:rPr>
        <w:rFonts w:hint="default"/>
        <w:lang w:val="vi" w:eastAsia="en-US" w:bidi="ar-SA"/>
      </w:rPr>
    </w:lvl>
    <w:lvl w:ilvl="8">
      <w:start w:val="0"/>
      <w:numFmt w:val="bullet"/>
      <w:lvlText w:val="•"/>
      <w:lvlJc w:val="left"/>
      <w:pPr>
        <w:ind w:left="2345" w:hanging="164"/>
      </w:pPr>
      <w:rPr>
        <w:rFonts w:hint="default"/>
        <w:lang w:val="vi" w:eastAsia="en-US" w:bidi="ar-SA"/>
      </w:rPr>
    </w:lvl>
  </w:abstractNum>
  <w:abstractNum w:abstractNumId="144">
    <w:multiLevelType w:val="hybridMultilevel"/>
    <w:lvl w:ilvl="0">
      <w:start w:val="0"/>
      <w:numFmt w:val="bullet"/>
      <w:lvlText w:val="-"/>
      <w:lvlJc w:val="left"/>
      <w:pPr>
        <w:ind w:left="225"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484" w:hanging="164"/>
      </w:pPr>
      <w:rPr>
        <w:rFonts w:hint="default"/>
        <w:lang w:val="vi" w:eastAsia="en-US" w:bidi="ar-SA"/>
      </w:rPr>
    </w:lvl>
    <w:lvl w:ilvl="2">
      <w:start w:val="0"/>
      <w:numFmt w:val="bullet"/>
      <w:lvlText w:val="•"/>
      <w:lvlJc w:val="left"/>
      <w:pPr>
        <w:ind w:left="749" w:hanging="164"/>
      </w:pPr>
      <w:rPr>
        <w:rFonts w:hint="default"/>
        <w:lang w:val="vi" w:eastAsia="en-US" w:bidi="ar-SA"/>
      </w:rPr>
    </w:lvl>
    <w:lvl w:ilvl="3">
      <w:start w:val="0"/>
      <w:numFmt w:val="bullet"/>
      <w:lvlText w:val="•"/>
      <w:lvlJc w:val="left"/>
      <w:pPr>
        <w:ind w:left="1014" w:hanging="164"/>
      </w:pPr>
      <w:rPr>
        <w:rFonts w:hint="default"/>
        <w:lang w:val="vi" w:eastAsia="en-US" w:bidi="ar-SA"/>
      </w:rPr>
    </w:lvl>
    <w:lvl w:ilvl="4">
      <w:start w:val="0"/>
      <w:numFmt w:val="bullet"/>
      <w:lvlText w:val="•"/>
      <w:lvlJc w:val="left"/>
      <w:pPr>
        <w:ind w:left="1278" w:hanging="164"/>
      </w:pPr>
      <w:rPr>
        <w:rFonts w:hint="default"/>
        <w:lang w:val="vi" w:eastAsia="en-US" w:bidi="ar-SA"/>
      </w:rPr>
    </w:lvl>
    <w:lvl w:ilvl="5">
      <w:start w:val="0"/>
      <w:numFmt w:val="bullet"/>
      <w:lvlText w:val="•"/>
      <w:lvlJc w:val="left"/>
      <w:pPr>
        <w:ind w:left="1543" w:hanging="164"/>
      </w:pPr>
      <w:rPr>
        <w:rFonts w:hint="default"/>
        <w:lang w:val="vi" w:eastAsia="en-US" w:bidi="ar-SA"/>
      </w:rPr>
    </w:lvl>
    <w:lvl w:ilvl="6">
      <w:start w:val="0"/>
      <w:numFmt w:val="bullet"/>
      <w:lvlText w:val="•"/>
      <w:lvlJc w:val="left"/>
      <w:pPr>
        <w:ind w:left="1808" w:hanging="164"/>
      </w:pPr>
      <w:rPr>
        <w:rFonts w:hint="default"/>
        <w:lang w:val="vi" w:eastAsia="en-US" w:bidi="ar-SA"/>
      </w:rPr>
    </w:lvl>
    <w:lvl w:ilvl="7">
      <w:start w:val="0"/>
      <w:numFmt w:val="bullet"/>
      <w:lvlText w:val="•"/>
      <w:lvlJc w:val="left"/>
      <w:pPr>
        <w:ind w:left="2072" w:hanging="164"/>
      </w:pPr>
      <w:rPr>
        <w:rFonts w:hint="default"/>
        <w:lang w:val="vi" w:eastAsia="en-US" w:bidi="ar-SA"/>
      </w:rPr>
    </w:lvl>
    <w:lvl w:ilvl="8">
      <w:start w:val="0"/>
      <w:numFmt w:val="bullet"/>
      <w:lvlText w:val="•"/>
      <w:lvlJc w:val="left"/>
      <w:pPr>
        <w:ind w:left="2337" w:hanging="164"/>
      </w:pPr>
      <w:rPr>
        <w:rFonts w:hint="default"/>
        <w:lang w:val="vi" w:eastAsia="en-US" w:bidi="ar-SA"/>
      </w:rPr>
    </w:lvl>
  </w:abstractNum>
  <w:abstractNum w:abstractNumId="143">
    <w:multiLevelType w:val="hybridMultilevel"/>
    <w:lvl w:ilvl="0">
      <w:start w:val="0"/>
      <w:numFmt w:val="bullet"/>
      <w:lvlText w:val="-"/>
      <w:lvlJc w:val="left"/>
      <w:pPr>
        <w:ind w:left="62"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340" w:hanging="164"/>
      </w:pPr>
      <w:rPr>
        <w:rFonts w:hint="default"/>
        <w:lang w:val="vi" w:eastAsia="en-US" w:bidi="ar-SA"/>
      </w:rPr>
    </w:lvl>
    <w:lvl w:ilvl="2">
      <w:start w:val="0"/>
      <w:numFmt w:val="bullet"/>
      <w:lvlText w:val="•"/>
      <w:lvlJc w:val="left"/>
      <w:pPr>
        <w:ind w:left="621" w:hanging="164"/>
      </w:pPr>
      <w:rPr>
        <w:rFonts w:hint="default"/>
        <w:lang w:val="vi" w:eastAsia="en-US" w:bidi="ar-SA"/>
      </w:rPr>
    </w:lvl>
    <w:lvl w:ilvl="3">
      <w:start w:val="0"/>
      <w:numFmt w:val="bullet"/>
      <w:lvlText w:val="•"/>
      <w:lvlJc w:val="left"/>
      <w:pPr>
        <w:ind w:left="902" w:hanging="164"/>
      </w:pPr>
      <w:rPr>
        <w:rFonts w:hint="default"/>
        <w:lang w:val="vi" w:eastAsia="en-US" w:bidi="ar-SA"/>
      </w:rPr>
    </w:lvl>
    <w:lvl w:ilvl="4">
      <w:start w:val="0"/>
      <w:numFmt w:val="bullet"/>
      <w:lvlText w:val="•"/>
      <w:lvlJc w:val="left"/>
      <w:pPr>
        <w:ind w:left="1182" w:hanging="164"/>
      </w:pPr>
      <w:rPr>
        <w:rFonts w:hint="default"/>
        <w:lang w:val="vi" w:eastAsia="en-US" w:bidi="ar-SA"/>
      </w:rPr>
    </w:lvl>
    <w:lvl w:ilvl="5">
      <w:start w:val="0"/>
      <w:numFmt w:val="bullet"/>
      <w:lvlText w:val="•"/>
      <w:lvlJc w:val="left"/>
      <w:pPr>
        <w:ind w:left="1463" w:hanging="164"/>
      </w:pPr>
      <w:rPr>
        <w:rFonts w:hint="default"/>
        <w:lang w:val="vi" w:eastAsia="en-US" w:bidi="ar-SA"/>
      </w:rPr>
    </w:lvl>
    <w:lvl w:ilvl="6">
      <w:start w:val="0"/>
      <w:numFmt w:val="bullet"/>
      <w:lvlText w:val="•"/>
      <w:lvlJc w:val="left"/>
      <w:pPr>
        <w:ind w:left="1744" w:hanging="164"/>
      </w:pPr>
      <w:rPr>
        <w:rFonts w:hint="default"/>
        <w:lang w:val="vi" w:eastAsia="en-US" w:bidi="ar-SA"/>
      </w:rPr>
    </w:lvl>
    <w:lvl w:ilvl="7">
      <w:start w:val="0"/>
      <w:numFmt w:val="bullet"/>
      <w:lvlText w:val="•"/>
      <w:lvlJc w:val="left"/>
      <w:pPr>
        <w:ind w:left="2024" w:hanging="164"/>
      </w:pPr>
      <w:rPr>
        <w:rFonts w:hint="default"/>
        <w:lang w:val="vi" w:eastAsia="en-US" w:bidi="ar-SA"/>
      </w:rPr>
    </w:lvl>
    <w:lvl w:ilvl="8">
      <w:start w:val="0"/>
      <w:numFmt w:val="bullet"/>
      <w:lvlText w:val="•"/>
      <w:lvlJc w:val="left"/>
      <w:pPr>
        <w:ind w:left="2305" w:hanging="164"/>
      </w:pPr>
      <w:rPr>
        <w:rFonts w:hint="default"/>
        <w:lang w:val="vi" w:eastAsia="en-US" w:bidi="ar-SA"/>
      </w:rPr>
    </w:lvl>
  </w:abstractNum>
  <w:abstractNum w:abstractNumId="142">
    <w:multiLevelType w:val="hybridMultilevel"/>
    <w:lvl w:ilvl="0">
      <w:start w:val="0"/>
      <w:numFmt w:val="bullet"/>
      <w:lvlText w:val="-"/>
      <w:lvlJc w:val="left"/>
      <w:pPr>
        <w:ind w:left="225"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484" w:hanging="164"/>
      </w:pPr>
      <w:rPr>
        <w:rFonts w:hint="default"/>
        <w:lang w:val="vi" w:eastAsia="en-US" w:bidi="ar-SA"/>
      </w:rPr>
    </w:lvl>
    <w:lvl w:ilvl="2">
      <w:start w:val="0"/>
      <w:numFmt w:val="bullet"/>
      <w:lvlText w:val="•"/>
      <w:lvlJc w:val="left"/>
      <w:pPr>
        <w:ind w:left="749" w:hanging="164"/>
      </w:pPr>
      <w:rPr>
        <w:rFonts w:hint="default"/>
        <w:lang w:val="vi" w:eastAsia="en-US" w:bidi="ar-SA"/>
      </w:rPr>
    </w:lvl>
    <w:lvl w:ilvl="3">
      <w:start w:val="0"/>
      <w:numFmt w:val="bullet"/>
      <w:lvlText w:val="•"/>
      <w:lvlJc w:val="left"/>
      <w:pPr>
        <w:ind w:left="1014" w:hanging="164"/>
      </w:pPr>
      <w:rPr>
        <w:rFonts w:hint="default"/>
        <w:lang w:val="vi" w:eastAsia="en-US" w:bidi="ar-SA"/>
      </w:rPr>
    </w:lvl>
    <w:lvl w:ilvl="4">
      <w:start w:val="0"/>
      <w:numFmt w:val="bullet"/>
      <w:lvlText w:val="•"/>
      <w:lvlJc w:val="left"/>
      <w:pPr>
        <w:ind w:left="1278" w:hanging="164"/>
      </w:pPr>
      <w:rPr>
        <w:rFonts w:hint="default"/>
        <w:lang w:val="vi" w:eastAsia="en-US" w:bidi="ar-SA"/>
      </w:rPr>
    </w:lvl>
    <w:lvl w:ilvl="5">
      <w:start w:val="0"/>
      <w:numFmt w:val="bullet"/>
      <w:lvlText w:val="•"/>
      <w:lvlJc w:val="left"/>
      <w:pPr>
        <w:ind w:left="1543" w:hanging="164"/>
      </w:pPr>
      <w:rPr>
        <w:rFonts w:hint="default"/>
        <w:lang w:val="vi" w:eastAsia="en-US" w:bidi="ar-SA"/>
      </w:rPr>
    </w:lvl>
    <w:lvl w:ilvl="6">
      <w:start w:val="0"/>
      <w:numFmt w:val="bullet"/>
      <w:lvlText w:val="•"/>
      <w:lvlJc w:val="left"/>
      <w:pPr>
        <w:ind w:left="1808" w:hanging="164"/>
      </w:pPr>
      <w:rPr>
        <w:rFonts w:hint="default"/>
        <w:lang w:val="vi" w:eastAsia="en-US" w:bidi="ar-SA"/>
      </w:rPr>
    </w:lvl>
    <w:lvl w:ilvl="7">
      <w:start w:val="0"/>
      <w:numFmt w:val="bullet"/>
      <w:lvlText w:val="•"/>
      <w:lvlJc w:val="left"/>
      <w:pPr>
        <w:ind w:left="2072" w:hanging="164"/>
      </w:pPr>
      <w:rPr>
        <w:rFonts w:hint="default"/>
        <w:lang w:val="vi" w:eastAsia="en-US" w:bidi="ar-SA"/>
      </w:rPr>
    </w:lvl>
    <w:lvl w:ilvl="8">
      <w:start w:val="0"/>
      <w:numFmt w:val="bullet"/>
      <w:lvlText w:val="•"/>
      <w:lvlJc w:val="left"/>
      <w:pPr>
        <w:ind w:left="2337" w:hanging="164"/>
      </w:pPr>
      <w:rPr>
        <w:rFonts w:hint="default"/>
        <w:lang w:val="vi" w:eastAsia="en-US" w:bidi="ar-SA"/>
      </w:rPr>
    </w:lvl>
  </w:abstractNum>
  <w:abstractNum w:abstractNumId="141">
    <w:multiLevelType w:val="hybridMultilevel"/>
    <w:lvl w:ilvl="0">
      <w:start w:val="0"/>
      <w:numFmt w:val="bullet"/>
      <w:lvlText w:val="-"/>
      <w:lvlJc w:val="left"/>
      <w:pPr>
        <w:ind w:left="254"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20" w:hanging="164"/>
      </w:pPr>
      <w:rPr>
        <w:rFonts w:hint="default"/>
        <w:lang w:val="vi" w:eastAsia="en-US" w:bidi="ar-SA"/>
      </w:rPr>
    </w:lvl>
    <w:lvl w:ilvl="2">
      <w:start w:val="0"/>
      <w:numFmt w:val="bullet"/>
      <w:lvlText w:val="•"/>
      <w:lvlJc w:val="left"/>
      <w:pPr>
        <w:ind w:left="781" w:hanging="164"/>
      </w:pPr>
      <w:rPr>
        <w:rFonts w:hint="default"/>
        <w:lang w:val="vi" w:eastAsia="en-US" w:bidi="ar-SA"/>
      </w:rPr>
    </w:lvl>
    <w:lvl w:ilvl="3">
      <w:start w:val="0"/>
      <w:numFmt w:val="bullet"/>
      <w:lvlText w:val="•"/>
      <w:lvlJc w:val="left"/>
      <w:pPr>
        <w:ind w:left="1042" w:hanging="164"/>
      </w:pPr>
      <w:rPr>
        <w:rFonts w:hint="default"/>
        <w:lang w:val="vi" w:eastAsia="en-US" w:bidi="ar-SA"/>
      </w:rPr>
    </w:lvl>
    <w:lvl w:ilvl="4">
      <w:start w:val="0"/>
      <w:numFmt w:val="bullet"/>
      <w:lvlText w:val="•"/>
      <w:lvlJc w:val="left"/>
      <w:pPr>
        <w:ind w:left="1302" w:hanging="164"/>
      </w:pPr>
      <w:rPr>
        <w:rFonts w:hint="default"/>
        <w:lang w:val="vi" w:eastAsia="en-US" w:bidi="ar-SA"/>
      </w:rPr>
    </w:lvl>
    <w:lvl w:ilvl="5">
      <w:start w:val="0"/>
      <w:numFmt w:val="bullet"/>
      <w:lvlText w:val="•"/>
      <w:lvlJc w:val="left"/>
      <w:pPr>
        <w:ind w:left="1563" w:hanging="164"/>
      </w:pPr>
      <w:rPr>
        <w:rFonts w:hint="default"/>
        <w:lang w:val="vi" w:eastAsia="en-US" w:bidi="ar-SA"/>
      </w:rPr>
    </w:lvl>
    <w:lvl w:ilvl="6">
      <w:start w:val="0"/>
      <w:numFmt w:val="bullet"/>
      <w:lvlText w:val="•"/>
      <w:lvlJc w:val="left"/>
      <w:pPr>
        <w:ind w:left="1824" w:hanging="164"/>
      </w:pPr>
      <w:rPr>
        <w:rFonts w:hint="default"/>
        <w:lang w:val="vi" w:eastAsia="en-US" w:bidi="ar-SA"/>
      </w:rPr>
    </w:lvl>
    <w:lvl w:ilvl="7">
      <w:start w:val="0"/>
      <w:numFmt w:val="bullet"/>
      <w:lvlText w:val="•"/>
      <w:lvlJc w:val="left"/>
      <w:pPr>
        <w:ind w:left="2084" w:hanging="164"/>
      </w:pPr>
      <w:rPr>
        <w:rFonts w:hint="default"/>
        <w:lang w:val="vi" w:eastAsia="en-US" w:bidi="ar-SA"/>
      </w:rPr>
    </w:lvl>
    <w:lvl w:ilvl="8">
      <w:start w:val="0"/>
      <w:numFmt w:val="bullet"/>
      <w:lvlText w:val="•"/>
      <w:lvlJc w:val="left"/>
      <w:pPr>
        <w:ind w:left="2345" w:hanging="164"/>
      </w:pPr>
      <w:rPr>
        <w:rFonts w:hint="default"/>
        <w:lang w:val="vi" w:eastAsia="en-US" w:bidi="ar-SA"/>
      </w:rPr>
    </w:lvl>
  </w:abstractNum>
  <w:abstractNum w:abstractNumId="140">
    <w:multiLevelType w:val="hybridMultilevel"/>
    <w:lvl w:ilvl="0">
      <w:start w:val="0"/>
      <w:numFmt w:val="bullet"/>
      <w:lvlText w:val="-"/>
      <w:lvlJc w:val="left"/>
      <w:pPr>
        <w:ind w:left="254"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20" w:hanging="164"/>
      </w:pPr>
      <w:rPr>
        <w:rFonts w:hint="default"/>
        <w:lang w:val="vi" w:eastAsia="en-US" w:bidi="ar-SA"/>
      </w:rPr>
    </w:lvl>
    <w:lvl w:ilvl="2">
      <w:start w:val="0"/>
      <w:numFmt w:val="bullet"/>
      <w:lvlText w:val="•"/>
      <w:lvlJc w:val="left"/>
      <w:pPr>
        <w:ind w:left="781" w:hanging="164"/>
      </w:pPr>
      <w:rPr>
        <w:rFonts w:hint="default"/>
        <w:lang w:val="vi" w:eastAsia="en-US" w:bidi="ar-SA"/>
      </w:rPr>
    </w:lvl>
    <w:lvl w:ilvl="3">
      <w:start w:val="0"/>
      <w:numFmt w:val="bullet"/>
      <w:lvlText w:val="•"/>
      <w:lvlJc w:val="left"/>
      <w:pPr>
        <w:ind w:left="1042" w:hanging="164"/>
      </w:pPr>
      <w:rPr>
        <w:rFonts w:hint="default"/>
        <w:lang w:val="vi" w:eastAsia="en-US" w:bidi="ar-SA"/>
      </w:rPr>
    </w:lvl>
    <w:lvl w:ilvl="4">
      <w:start w:val="0"/>
      <w:numFmt w:val="bullet"/>
      <w:lvlText w:val="•"/>
      <w:lvlJc w:val="left"/>
      <w:pPr>
        <w:ind w:left="1302" w:hanging="164"/>
      </w:pPr>
      <w:rPr>
        <w:rFonts w:hint="default"/>
        <w:lang w:val="vi" w:eastAsia="en-US" w:bidi="ar-SA"/>
      </w:rPr>
    </w:lvl>
    <w:lvl w:ilvl="5">
      <w:start w:val="0"/>
      <w:numFmt w:val="bullet"/>
      <w:lvlText w:val="•"/>
      <w:lvlJc w:val="left"/>
      <w:pPr>
        <w:ind w:left="1563" w:hanging="164"/>
      </w:pPr>
      <w:rPr>
        <w:rFonts w:hint="default"/>
        <w:lang w:val="vi" w:eastAsia="en-US" w:bidi="ar-SA"/>
      </w:rPr>
    </w:lvl>
    <w:lvl w:ilvl="6">
      <w:start w:val="0"/>
      <w:numFmt w:val="bullet"/>
      <w:lvlText w:val="•"/>
      <w:lvlJc w:val="left"/>
      <w:pPr>
        <w:ind w:left="1824" w:hanging="164"/>
      </w:pPr>
      <w:rPr>
        <w:rFonts w:hint="default"/>
        <w:lang w:val="vi" w:eastAsia="en-US" w:bidi="ar-SA"/>
      </w:rPr>
    </w:lvl>
    <w:lvl w:ilvl="7">
      <w:start w:val="0"/>
      <w:numFmt w:val="bullet"/>
      <w:lvlText w:val="•"/>
      <w:lvlJc w:val="left"/>
      <w:pPr>
        <w:ind w:left="2084" w:hanging="164"/>
      </w:pPr>
      <w:rPr>
        <w:rFonts w:hint="default"/>
        <w:lang w:val="vi" w:eastAsia="en-US" w:bidi="ar-SA"/>
      </w:rPr>
    </w:lvl>
    <w:lvl w:ilvl="8">
      <w:start w:val="0"/>
      <w:numFmt w:val="bullet"/>
      <w:lvlText w:val="•"/>
      <w:lvlJc w:val="left"/>
      <w:pPr>
        <w:ind w:left="2345" w:hanging="164"/>
      </w:pPr>
      <w:rPr>
        <w:rFonts w:hint="default"/>
        <w:lang w:val="vi" w:eastAsia="en-US" w:bidi="ar-SA"/>
      </w:rPr>
    </w:lvl>
  </w:abstractNum>
  <w:abstractNum w:abstractNumId="139">
    <w:multiLevelType w:val="hybridMultilevel"/>
    <w:lvl w:ilvl="0">
      <w:start w:val="0"/>
      <w:numFmt w:val="bullet"/>
      <w:lvlText w:val="-"/>
      <w:lvlJc w:val="left"/>
      <w:pPr>
        <w:ind w:left="314"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641" w:hanging="164"/>
      </w:pPr>
      <w:rPr>
        <w:rFonts w:hint="default"/>
        <w:lang w:val="vi" w:eastAsia="en-US" w:bidi="ar-SA"/>
      </w:rPr>
    </w:lvl>
    <w:lvl w:ilvl="2">
      <w:start w:val="0"/>
      <w:numFmt w:val="bullet"/>
      <w:lvlText w:val="•"/>
      <w:lvlJc w:val="left"/>
      <w:pPr>
        <w:ind w:left="962" w:hanging="164"/>
      </w:pPr>
      <w:rPr>
        <w:rFonts w:hint="default"/>
        <w:lang w:val="vi" w:eastAsia="en-US" w:bidi="ar-SA"/>
      </w:rPr>
    </w:lvl>
    <w:lvl w:ilvl="3">
      <w:start w:val="0"/>
      <w:numFmt w:val="bullet"/>
      <w:lvlText w:val="•"/>
      <w:lvlJc w:val="left"/>
      <w:pPr>
        <w:ind w:left="1283" w:hanging="164"/>
      </w:pPr>
      <w:rPr>
        <w:rFonts w:hint="default"/>
        <w:lang w:val="vi" w:eastAsia="en-US" w:bidi="ar-SA"/>
      </w:rPr>
    </w:lvl>
    <w:lvl w:ilvl="4">
      <w:start w:val="0"/>
      <w:numFmt w:val="bullet"/>
      <w:lvlText w:val="•"/>
      <w:lvlJc w:val="left"/>
      <w:pPr>
        <w:ind w:left="1604" w:hanging="164"/>
      </w:pPr>
      <w:rPr>
        <w:rFonts w:hint="default"/>
        <w:lang w:val="vi" w:eastAsia="en-US" w:bidi="ar-SA"/>
      </w:rPr>
    </w:lvl>
    <w:lvl w:ilvl="5">
      <w:start w:val="0"/>
      <w:numFmt w:val="bullet"/>
      <w:lvlText w:val="•"/>
      <w:lvlJc w:val="left"/>
      <w:pPr>
        <w:ind w:left="1925" w:hanging="164"/>
      </w:pPr>
      <w:rPr>
        <w:rFonts w:hint="default"/>
        <w:lang w:val="vi" w:eastAsia="en-US" w:bidi="ar-SA"/>
      </w:rPr>
    </w:lvl>
    <w:lvl w:ilvl="6">
      <w:start w:val="0"/>
      <w:numFmt w:val="bullet"/>
      <w:lvlText w:val="•"/>
      <w:lvlJc w:val="left"/>
      <w:pPr>
        <w:ind w:left="2246" w:hanging="164"/>
      </w:pPr>
      <w:rPr>
        <w:rFonts w:hint="default"/>
        <w:lang w:val="vi" w:eastAsia="en-US" w:bidi="ar-SA"/>
      </w:rPr>
    </w:lvl>
    <w:lvl w:ilvl="7">
      <w:start w:val="0"/>
      <w:numFmt w:val="bullet"/>
      <w:lvlText w:val="•"/>
      <w:lvlJc w:val="left"/>
      <w:pPr>
        <w:ind w:left="2567" w:hanging="164"/>
      </w:pPr>
      <w:rPr>
        <w:rFonts w:hint="default"/>
        <w:lang w:val="vi" w:eastAsia="en-US" w:bidi="ar-SA"/>
      </w:rPr>
    </w:lvl>
    <w:lvl w:ilvl="8">
      <w:start w:val="0"/>
      <w:numFmt w:val="bullet"/>
      <w:lvlText w:val="•"/>
      <w:lvlJc w:val="left"/>
      <w:pPr>
        <w:ind w:left="2888" w:hanging="164"/>
      </w:pPr>
      <w:rPr>
        <w:rFonts w:hint="default"/>
        <w:lang w:val="vi" w:eastAsia="en-US" w:bidi="ar-SA"/>
      </w:rPr>
    </w:lvl>
  </w:abstractNum>
  <w:abstractNum w:abstractNumId="138">
    <w:multiLevelType w:val="hybridMultilevel"/>
    <w:lvl w:ilvl="0">
      <w:start w:val="0"/>
      <w:numFmt w:val="bullet"/>
      <w:lvlText w:val="-"/>
      <w:lvlJc w:val="left"/>
      <w:pPr>
        <w:ind w:left="314"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641" w:hanging="164"/>
      </w:pPr>
      <w:rPr>
        <w:rFonts w:hint="default"/>
        <w:lang w:val="vi" w:eastAsia="en-US" w:bidi="ar-SA"/>
      </w:rPr>
    </w:lvl>
    <w:lvl w:ilvl="2">
      <w:start w:val="0"/>
      <w:numFmt w:val="bullet"/>
      <w:lvlText w:val="•"/>
      <w:lvlJc w:val="left"/>
      <w:pPr>
        <w:ind w:left="962" w:hanging="164"/>
      </w:pPr>
      <w:rPr>
        <w:rFonts w:hint="default"/>
        <w:lang w:val="vi" w:eastAsia="en-US" w:bidi="ar-SA"/>
      </w:rPr>
    </w:lvl>
    <w:lvl w:ilvl="3">
      <w:start w:val="0"/>
      <w:numFmt w:val="bullet"/>
      <w:lvlText w:val="•"/>
      <w:lvlJc w:val="left"/>
      <w:pPr>
        <w:ind w:left="1283" w:hanging="164"/>
      </w:pPr>
      <w:rPr>
        <w:rFonts w:hint="default"/>
        <w:lang w:val="vi" w:eastAsia="en-US" w:bidi="ar-SA"/>
      </w:rPr>
    </w:lvl>
    <w:lvl w:ilvl="4">
      <w:start w:val="0"/>
      <w:numFmt w:val="bullet"/>
      <w:lvlText w:val="•"/>
      <w:lvlJc w:val="left"/>
      <w:pPr>
        <w:ind w:left="1604" w:hanging="164"/>
      </w:pPr>
      <w:rPr>
        <w:rFonts w:hint="default"/>
        <w:lang w:val="vi" w:eastAsia="en-US" w:bidi="ar-SA"/>
      </w:rPr>
    </w:lvl>
    <w:lvl w:ilvl="5">
      <w:start w:val="0"/>
      <w:numFmt w:val="bullet"/>
      <w:lvlText w:val="•"/>
      <w:lvlJc w:val="left"/>
      <w:pPr>
        <w:ind w:left="1925" w:hanging="164"/>
      </w:pPr>
      <w:rPr>
        <w:rFonts w:hint="default"/>
        <w:lang w:val="vi" w:eastAsia="en-US" w:bidi="ar-SA"/>
      </w:rPr>
    </w:lvl>
    <w:lvl w:ilvl="6">
      <w:start w:val="0"/>
      <w:numFmt w:val="bullet"/>
      <w:lvlText w:val="•"/>
      <w:lvlJc w:val="left"/>
      <w:pPr>
        <w:ind w:left="2246" w:hanging="164"/>
      </w:pPr>
      <w:rPr>
        <w:rFonts w:hint="default"/>
        <w:lang w:val="vi" w:eastAsia="en-US" w:bidi="ar-SA"/>
      </w:rPr>
    </w:lvl>
    <w:lvl w:ilvl="7">
      <w:start w:val="0"/>
      <w:numFmt w:val="bullet"/>
      <w:lvlText w:val="•"/>
      <w:lvlJc w:val="left"/>
      <w:pPr>
        <w:ind w:left="2567" w:hanging="164"/>
      </w:pPr>
      <w:rPr>
        <w:rFonts w:hint="default"/>
        <w:lang w:val="vi" w:eastAsia="en-US" w:bidi="ar-SA"/>
      </w:rPr>
    </w:lvl>
    <w:lvl w:ilvl="8">
      <w:start w:val="0"/>
      <w:numFmt w:val="bullet"/>
      <w:lvlText w:val="•"/>
      <w:lvlJc w:val="left"/>
      <w:pPr>
        <w:ind w:left="2888" w:hanging="164"/>
      </w:pPr>
      <w:rPr>
        <w:rFonts w:hint="default"/>
        <w:lang w:val="vi" w:eastAsia="en-US" w:bidi="ar-SA"/>
      </w:rPr>
    </w:lvl>
  </w:abstractNum>
  <w:abstractNum w:abstractNumId="137">
    <w:multiLevelType w:val="hybridMultilevel"/>
    <w:lvl w:ilvl="0">
      <w:start w:val="0"/>
      <w:numFmt w:val="bullet"/>
      <w:lvlText w:val="-"/>
      <w:lvlJc w:val="left"/>
      <w:pPr>
        <w:ind w:left="269"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87" w:hanging="164"/>
      </w:pPr>
      <w:rPr>
        <w:rFonts w:hint="default"/>
        <w:lang w:val="vi" w:eastAsia="en-US" w:bidi="ar-SA"/>
      </w:rPr>
    </w:lvl>
    <w:lvl w:ilvl="2">
      <w:start w:val="0"/>
      <w:numFmt w:val="bullet"/>
      <w:lvlText w:val="•"/>
      <w:lvlJc w:val="left"/>
      <w:pPr>
        <w:ind w:left="914" w:hanging="164"/>
      </w:pPr>
      <w:rPr>
        <w:rFonts w:hint="default"/>
        <w:lang w:val="vi" w:eastAsia="en-US" w:bidi="ar-SA"/>
      </w:rPr>
    </w:lvl>
    <w:lvl w:ilvl="3">
      <w:start w:val="0"/>
      <w:numFmt w:val="bullet"/>
      <w:lvlText w:val="•"/>
      <w:lvlJc w:val="left"/>
      <w:pPr>
        <w:ind w:left="1241" w:hanging="164"/>
      </w:pPr>
      <w:rPr>
        <w:rFonts w:hint="default"/>
        <w:lang w:val="vi" w:eastAsia="en-US" w:bidi="ar-SA"/>
      </w:rPr>
    </w:lvl>
    <w:lvl w:ilvl="4">
      <w:start w:val="0"/>
      <w:numFmt w:val="bullet"/>
      <w:lvlText w:val="•"/>
      <w:lvlJc w:val="left"/>
      <w:pPr>
        <w:ind w:left="1568" w:hanging="164"/>
      </w:pPr>
      <w:rPr>
        <w:rFonts w:hint="default"/>
        <w:lang w:val="vi" w:eastAsia="en-US" w:bidi="ar-SA"/>
      </w:rPr>
    </w:lvl>
    <w:lvl w:ilvl="5">
      <w:start w:val="0"/>
      <w:numFmt w:val="bullet"/>
      <w:lvlText w:val="•"/>
      <w:lvlJc w:val="left"/>
      <w:pPr>
        <w:ind w:left="1895" w:hanging="164"/>
      </w:pPr>
      <w:rPr>
        <w:rFonts w:hint="default"/>
        <w:lang w:val="vi" w:eastAsia="en-US" w:bidi="ar-SA"/>
      </w:rPr>
    </w:lvl>
    <w:lvl w:ilvl="6">
      <w:start w:val="0"/>
      <w:numFmt w:val="bullet"/>
      <w:lvlText w:val="•"/>
      <w:lvlJc w:val="left"/>
      <w:pPr>
        <w:ind w:left="2222" w:hanging="164"/>
      </w:pPr>
      <w:rPr>
        <w:rFonts w:hint="default"/>
        <w:lang w:val="vi" w:eastAsia="en-US" w:bidi="ar-SA"/>
      </w:rPr>
    </w:lvl>
    <w:lvl w:ilvl="7">
      <w:start w:val="0"/>
      <w:numFmt w:val="bullet"/>
      <w:lvlText w:val="•"/>
      <w:lvlJc w:val="left"/>
      <w:pPr>
        <w:ind w:left="2549" w:hanging="164"/>
      </w:pPr>
      <w:rPr>
        <w:rFonts w:hint="default"/>
        <w:lang w:val="vi" w:eastAsia="en-US" w:bidi="ar-SA"/>
      </w:rPr>
    </w:lvl>
    <w:lvl w:ilvl="8">
      <w:start w:val="0"/>
      <w:numFmt w:val="bullet"/>
      <w:lvlText w:val="•"/>
      <w:lvlJc w:val="left"/>
      <w:pPr>
        <w:ind w:left="2876" w:hanging="164"/>
      </w:pPr>
      <w:rPr>
        <w:rFonts w:hint="default"/>
        <w:lang w:val="vi" w:eastAsia="en-US" w:bidi="ar-SA"/>
      </w:rPr>
    </w:lvl>
  </w:abstractNum>
  <w:abstractNum w:abstractNumId="136">
    <w:multiLevelType w:val="hybridMultilevel"/>
    <w:lvl w:ilvl="0">
      <w:start w:val="0"/>
      <w:numFmt w:val="bullet"/>
      <w:lvlText w:val="-"/>
      <w:lvlJc w:val="left"/>
      <w:pPr>
        <w:ind w:left="106"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443" w:hanging="164"/>
      </w:pPr>
      <w:rPr>
        <w:rFonts w:hint="default"/>
        <w:lang w:val="vi" w:eastAsia="en-US" w:bidi="ar-SA"/>
      </w:rPr>
    </w:lvl>
    <w:lvl w:ilvl="2">
      <w:start w:val="0"/>
      <w:numFmt w:val="bullet"/>
      <w:lvlText w:val="•"/>
      <w:lvlJc w:val="left"/>
      <w:pPr>
        <w:ind w:left="786" w:hanging="164"/>
      </w:pPr>
      <w:rPr>
        <w:rFonts w:hint="default"/>
        <w:lang w:val="vi" w:eastAsia="en-US" w:bidi="ar-SA"/>
      </w:rPr>
    </w:lvl>
    <w:lvl w:ilvl="3">
      <w:start w:val="0"/>
      <w:numFmt w:val="bullet"/>
      <w:lvlText w:val="•"/>
      <w:lvlJc w:val="left"/>
      <w:pPr>
        <w:ind w:left="1129" w:hanging="164"/>
      </w:pPr>
      <w:rPr>
        <w:rFonts w:hint="default"/>
        <w:lang w:val="vi" w:eastAsia="en-US" w:bidi="ar-SA"/>
      </w:rPr>
    </w:lvl>
    <w:lvl w:ilvl="4">
      <w:start w:val="0"/>
      <w:numFmt w:val="bullet"/>
      <w:lvlText w:val="•"/>
      <w:lvlJc w:val="left"/>
      <w:pPr>
        <w:ind w:left="1472" w:hanging="164"/>
      </w:pPr>
      <w:rPr>
        <w:rFonts w:hint="default"/>
        <w:lang w:val="vi" w:eastAsia="en-US" w:bidi="ar-SA"/>
      </w:rPr>
    </w:lvl>
    <w:lvl w:ilvl="5">
      <w:start w:val="0"/>
      <w:numFmt w:val="bullet"/>
      <w:lvlText w:val="•"/>
      <w:lvlJc w:val="left"/>
      <w:pPr>
        <w:ind w:left="1815" w:hanging="164"/>
      </w:pPr>
      <w:rPr>
        <w:rFonts w:hint="default"/>
        <w:lang w:val="vi" w:eastAsia="en-US" w:bidi="ar-SA"/>
      </w:rPr>
    </w:lvl>
    <w:lvl w:ilvl="6">
      <w:start w:val="0"/>
      <w:numFmt w:val="bullet"/>
      <w:lvlText w:val="•"/>
      <w:lvlJc w:val="left"/>
      <w:pPr>
        <w:ind w:left="2158" w:hanging="164"/>
      </w:pPr>
      <w:rPr>
        <w:rFonts w:hint="default"/>
        <w:lang w:val="vi" w:eastAsia="en-US" w:bidi="ar-SA"/>
      </w:rPr>
    </w:lvl>
    <w:lvl w:ilvl="7">
      <w:start w:val="0"/>
      <w:numFmt w:val="bullet"/>
      <w:lvlText w:val="•"/>
      <w:lvlJc w:val="left"/>
      <w:pPr>
        <w:ind w:left="2501" w:hanging="164"/>
      </w:pPr>
      <w:rPr>
        <w:rFonts w:hint="default"/>
        <w:lang w:val="vi" w:eastAsia="en-US" w:bidi="ar-SA"/>
      </w:rPr>
    </w:lvl>
    <w:lvl w:ilvl="8">
      <w:start w:val="0"/>
      <w:numFmt w:val="bullet"/>
      <w:lvlText w:val="•"/>
      <w:lvlJc w:val="left"/>
      <w:pPr>
        <w:ind w:left="2844" w:hanging="164"/>
      </w:pPr>
      <w:rPr>
        <w:rFonts w:hint="default"/>
        <w:lang w:val="vi" w:eastAsia="en-US" w:bidi="ar-SA"/>
      </w:rPr>
    </w:lvl>
  </w:abstractNum>
  <w:abstractNum w:abstractNumId="135">
    <w:multiLevelType w:val="hybridMultilevel"/>
    <w:lvl w:ilvl="0">
      <w:start w:val="0"/>
      <w:numFmt w:val="bullet"/>
      <w:lvlText w:val="-"/>
      <w:lvlJc w:val="left"/>
      <w:pPr>
        <w:ind w:left="314"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641" w:hanging="164"/>
      </w:pPr>
      <w:rPr>
        <w:rFonts w:hint="default"/>
        <w:lang w:val="vi" w:eastAsia="en-US" w:bidi="ar-SA"/>
      </w:rPr>
    </w:lvl>
    <w:lvl w:ilvl="2">
      <w:start w:val="0"/>
      <w:numFmt w:val="bullet"/>
      <w:lvlText w:val="•"/>
      <w:lvlJc w:val="left"/>
      <w:pPr>
        <w:ind w:left="962" w:hanging="164"/>
      </w:pPr>
      <w:rPr>
        <w:rFonts w:hint="default"/>
        <w:lang w:val="vi" w:eastAsia="en-US" w:bidi="ar-SA"/>
      </w:rPr>
    </w:lvl>
    <w:lvl w:ilvl="3">
      <w:start w:val="0"/>
      <w:numFmt w:val="bullet"/>
      <w:lvlText w:val="•"/>
      <w:lvlJc w:val="left"/>
      <w:pPr>
        <w:ind w:left="1283" w:hanging="164"/>
      </w:pPr>
      <w:rPr>
        <w:rFonts w:hint="default"/>
        <w:lang w:val="vi" w:eastAsia="en-US" w:bidi="ar-SA"/>
      </w:rPr>
    </w:lvl>
    <w:lvl w:ilvl="4">
      <w:start w:val="0"/>
      <w:numFmt w:val="bullet"/>
      <w:lvlText w:val="•"/>
      <w:lvlJc w:val="left"/>
      <w:pPr>
        <w:ind w:left="1604" w:hanging="164"/>
      </w:pPr>
      <w:rPr>
        <w:rFonts w:hint="default"/>
        <w:lang w:val="vi" w:eastAsia="en-US" w:bidi="ar-SA"/>
      </w:rPr>
    </w:lvl>
    <w:lvl w:ilvl="5">
      <w:start w:val="0"/>
      <w:numFmt w:val="bullet"/>
      <w:lvlText w:val="•"/>
      <w:lvlJc w:val="left"/>
      <w:pPr>
        <w:ind w:left="1925" w:hanging="164"/>
      </w:pPr>
      <w:rPr>
        <w:rFonts w:hint="default"/>
        <w:lang w:val="vi" w:eastAsia="en-US" w:bidi="ar-SA"/>
      </w:rPr>
    </w:lvl>
    <w:lvl w:ilvl="6">
      <w:start w:val="0"/>
      <w:numFmt w:val="bullet"/>
      <w:lvlText w:val="•"/>
      <w:lvlJc w:val="left"/>
      <w:pPr>
        <w:ind w:left="2246" w:hanging="164"/>
      </w:pPr>
      <w:rPr>
        <w:rFonts w:hint="default"/>
        <w:lang w:val="vi" w:eastAsia="en-US" w:bidi="ar-SA"/>
      </w:rPr>
    </w:lvl>
    <w:lvl w:ilvl="7">
      <w:start w:val="0"/>
      <w:numFmt w:val="bullet"/>
      <w:lvlText w:val="•"/>
      <w:lvlJc w:val="left"/>
      <w:pPr>
        <w:ind w:left="2567" w:hanging="164"/>
      </w:pPr>
      <w:rPr>
        <w:rFonts w:hint="default"/>
        <w:lang w:val="vi" w:eastAsia="en-US" w:bidi="ar-SA"/>
      </w:rPr>
    </w:lvl>
    <w:lvl w:ilvl="8">
      <w:start w:val="0"/>
      <w:numFmt w:val="bullet"/>
      <w:lvlText w:val="•"/>
      <w:lvlJc w:val="left"/>
      <w:pPr>
        <w:ind w:left="2888" w:hanging="164"/>
      </w:pPr>
      <w:rPr>
        <w:rFonts w:hint="default"/>
        <w:lang w:val="vi" w:eastAsia="en-US" w:bidi="ar-SA"/>
      </w:rPr>
    </w:lvl>
  </w:abstractNum>
  <w:abstractNum w:abstractNumId="134">
    <w:multiLevelType w:val="hybridMultilevel"/>
    <w:lvl w:ilvl="0">
      <w:start w:val="0"/>
      <w:numFmt w:val="bullet"/>
      <w:lvlText w:val="-"/>
      <w:lvlJc w:val="left"/>
      <w:pPr>
        <w:ind w:left="314"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641" w:hanging="164"/>
      </w:pPr>
      <w:rPr>
        <w:rFonts w:hint="default"/>
        <w:lang w:val="vi" w:eastAsia="en-US" w:bidi="ar-SA"/>
      </w:rPr>
    </w:lvl>
    <w:lvl w:ilvl="2">
      <w:start w:val="0"/>
      <w:numFmt w:val="bullet"/>
      <w:lvlText w:val="•"/>
      <w:lvlJc w:val="left"/>
      <w:pPr>
        <w:ind w:left="962" w:hanging="164"/>
      </w:pPr>
      <w:rPr>
        <w:rFonts w:hint="default"/>
        <w:lang w:val="vi" w:eastAsia="en-US" w:bidi="ar-SA"/>
      </w:rPr>
    </w:lvl>
    <w:lvl w:ilvl="3">
      <w:start w:val="0"/>
      <w:numFmt w:val="bullet"/>
      <w:lvlText w:val="•"/>
      <w:lvlJc w:val="left"/>
      <w:pPr>
        <w:ind w:left="1283" w:hanging="164"/>
      </w:pPr>
      <w:rPr>
        <w:rFonts w:hint="default"/>
        <w:lang w:val="vi" w:eastAsia="en-US" w:bidi="ar-SA"/>
      </w:rPr>
    </w:lvl>
    <w:lvl w:ilvl="4">
      <w:start w:val="0"/>
      <w:numFmt w:val="bullet"/>
      <w:lvlText w:val="•"/>
      <w:lvlJc w:val="left"/>
      <w:pPr>
        <w:ind w:left="1604" w:hanging="164"/>
      </w:pPr>
      <w:rPr>
        <w:rFonts w:hint="default"/>
        <w:lang w:val="vi" w:eastAsia="en-US" w:bidi="ar-SA"/>
      </w:rPr>
    </w:lvl>
    <w:lvl w:ilvl="5">
      <w:start w:val="0"/>
      <w:numFmt w:val="bullet"/>
      <w:lvlText w:val="•"/>
      <w:lvlJc w:val="left"/>
      <w:pPr>
        <w:ind w:left="1925" w:hanging="164"/>
      </w:pPr>
      <w:rPr>
        <w:rFonts w:hint="default"/>
        <w:lang w:val="vi" w:eastAsia="en-US" w:bidi="ar-SA"/>
      </w:rPr>
    </w:lvl>
    <w:lvl w:ilvl="6">
      <w:start w:val="0"/>
      <w:numFmt w:val="bullet"/>
      <w:lvlText w:val="•"/>
      <w:lvlJc w:val="left"/>
      <w:pPr>
        <w:ind w:left="2246" w:hanging="164"/>
      </w:pPr>
      <w:rPr>
        <w:rFonts w:hint="default"/>
        <w:lang w:val="vi" w:eastAsia="en-US" w:bidi="ar-SA"/>
      </w:rPr>
    </w:lvl>
    <w:lvl w:ilvl="7">
      <w:start w:val="0"/>
      <w:numFmt w:val="bullet"/>
      <w:lvlText w:val="•"/>
      <w:lvlJc w:val="left"/>
      <w:pPr>
        <w:ind w:left="2567" w:hanging="164"/>
      </w:pPr>
      <w:rPr>
        <w:rFonts w:hint="default"/>
        <w:lang w:val="vi" w:eastAsia="en-US" w:bidi="ar-SA"/>
      </w:rPr>
    </w:lvl>
    <w:lvl w:ilvl="8">
      <w:start w:val="0"/>
      <w:numFmt w:val="bullet"/>
      <w:lvlText w:val="•"/>
      <w:lvlJc w:val="left"/>
      <w:pPr>
        <w:ind w:left="2888" w:hanging="164"/>
      </w:pPr>
      <w:rPr>
        <w:rFonts w:hint="default"/>
        <w:lang w:val="vi" w:eastAsia="en-US" w:bidi="ar-SA"/>
      </w:rPr>
    </w:lvl>
  </w:abstractNum>
  <w:abstractNum w:abstractNumId="133">
    <w:multiLevelType w:val="hybridMultilevel"/>
    <w:lvl w:ilvl="0">
      <w:start w:val="0"/>
      <w:numFmt w:val="bullet"/>
      <w:lvlText w:val="-"/>
      <w:lvlJc w:val="left"/>
      <w:pPr>
        <w:ind w:left="333"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602" w:hanging="164"/>
      </w:pPr>
      <w:rPr>
        <w:rFonts w:hint="default"/>
        <w:lang w:val="vi" w:eastAsia="en-US" w:bidi="ar-SA"/>
      </w:rPr>
    </w:lvl>
    <w:lvl w:ilvl="2">
      <w:start w:val="0"/>
      <w:numFmt w:val="bullet"/>
      <w:lvlText w:val="•"/>
      <w:lvlJc w:val="left"/>
      <w:pPr>
        <w:ind w:left="864" w:hanging="164"/>
      </w:pPr>
      <w:rPr>
        <w:rFonts w:hint="default"/>
        <w:lang w:val="vi" w:eastAsia="en-US" w:bidi="ar-SA"/>
      </w:rPr>
    </w:lvl>
    <w:lvl w:ilvl="3">
      <w:start w:val="0"/>
      <w:numFmt w:val="bullet"/>
      <w:lvlText w:val="•"/>
      <w:lvlJc w:val="left"/>
      <w:pPr>
        <w:ind w:left="1126" w:hanging="164"/>
      </w:pPr>
      <w:rPr>
        <w:rFonts w:hint="default"/>
        <w:lang w:val="vi" w:eastAsia="en-US" w:bidi="ar-SA"/>
      </w:rPr>
    </w:lvl>
    <w:lvl w:ilvl="4">
      <w:start w:val="0"/>
      <w:numFmt w:val="bullet"/>
      <w:lvlText w:val="•"/>
      <w:lvlJc w:val="left"/>
      <w:pPr>
        <w:ind w:left="1388" w:hanging="164"/>
      </w:pPr>
      <w:rPr>
        <w:rFonts w:hint="default"/>
        <w:lang w:val="vi" w:eastAsia="en-US" w:bidi="ar-SA"/>
      </w:rPr>
    </w:lvl>
    <w:lvl w:ilvl="5">
      <w:start w:val="0"/>
      <w:numFmt w:val="bullet"/>
      <w:lvlText w:val="•"/>
      <w:lvlJc w:val="left"/>
      <w:pPr>
        <w:ind w:left="1650" w:hanging="164"/>
      </w:pPr>
      <w:rPr>
        <w:rFonts w:hint="default"/>
        <w:lang w:val="vi" w:eastAsia="en-US" w:bidi="ar-SA"/>
      </w:rPr>
    </w:lvl>
    <w:lvl w:ilvl="6">
      <w:start w:val="0"/>
      <w:numFmt w:val="bullet"/>
      <w:lvlText w:val="•"/>
      <w:lvlJc w:val="left"/>
      <w:pPr>
        <w:ind w:left="1912" w:hanging="164"/>
      </w:pPr>
      <w:rPr>
        <w:rFonts w:hint="default"/>
        <w:lang w:val="vi" w:eastAsia="en-US" w:bidi="ar-SA"/>
      </w:rPr>
    </w:lvl>
    <w:lvl w:ilvl="7">
      <w:start w:val="0"/>
      <w:numFmt w:val="bullet"/>
      <w:lvlText w:val="•"/>
      <w:lvlJc w:val="left"/>
      <w:pPr>
        <w:ind w:left="2174" w:hanging="164"/>
      </w:pPr>
      <w:rPr>
        <w:rFonts w:hint="default"/>
        <w:lang w:val="vi" w:eastAsia="en-US" w:bidi="ar-SA"/>
      </w:rPr>
    </w:lvl>
    <w:lvl w:ilvl="8">
      <w:start w:val="0"/>
      <w:numFmt w:val="bullet"/>
      <w:lvlText w:val="•"/>
      <w:lvlJc w:val="left"/>
      <w:pPr>
        <w:ind w:left="2436" w:hanging="164"/>
      </w:pPr>
      <w:rPr>
        <w:rFonts w:hint="default"/>
        <w:lang w:val="vi" w:eastAsia="en-US" w:bidi="ar-SA"/>
      </w:rPr>
    </w:lvl>
  </w:abstractNum>
  <w:abstractNum w:abstractNumId="132">
    <w:multiLevelType w:val="hybridMultilevel"/>
    <w:lvl w:ilvl="0">
      <w:start w:val="0"/>
      <w:numFmt w:val="bullet"/>
      <w:lvlText w:val="-"/>
      <w:lvlJc w:val="left"/>
      <w:pPr>
        <w:ind w:left="333"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602" w:hanging="164"/>
      </w:pPr>
      <w:rPr>
        <w:rFonts w:hint="default"/>
        <w:lang w:val="vi" w:eastAsia="en-US" w:bidi="ar-SA"/>
      </w:rPr>
    </w:lvl>
    <w:lvl w:ilvl="2">
      <w:start w:val="0"/>
      <w:numFmt w:val="bullet"/>
      <w:lvlText w:val="•"/>
      <w:lvlJc w:val="left"/>
      <w:pPr>
        <w:ind w:left="864" w:hanging="164"/>
      </w:pPr>
      <w:rPr>
        <w:rFonts w:hint="default"/>
        <w:lang w:val="vi" w:eastAsia="en-US" w:bidi="ar-SA"/>
      </w:rPr>
    </w:lvl>
    <w:lvl w:ilvl="3">
      <w:start w:val="0"/>
      <w:numFmt w:val="bullet"/>
      <w:lvlText w:val="•"/>
      <w:lvlJc w:val="left"/>
      <w:pPr>
        <w:ind w:left="1126" w:hanging="164"/>
      </w:pPr>
      <w:rPr>
        <w:rFonts w:hint="default"/>
        <w:lang w:val="vi" w:eastAsia="en-US" w:bidi="ar-SA"/>
      </w:rPr>
    </w:lvl>
    <w:lvl w:ilvl="4">
      <w:start w:val="0"/>
      <w:numFmt w:val="bullet"/>
      <w:lvlText w:val="•"/>
      <w:lvlJc w:val="left"/>
      <w:pPr>
        <w:ind w:left="1388" w:hanging="164"/>
      </w:pPr>
      <w:rPr>
        <w:rFonts w:hint="default"/>
        <w:lang w:val="vi" w:eastAsia="en-US" w:bidi="ar-SA"/>
      </w:rPr>
    </w:lvl>
    <w:lvl w:ilvl="5">
      <w:start w:val="0"/>
      <w:numFmt w:val="bullet"/>
      <w:lvlText w:val="•"/>
      <w:lvlJc w:val="left"/>
      <w:pPr>
        <w:ind w:left="1650" w:hanging="164"/>
      </w:pPr>
      <w:rPr>
        <w:rFonts w:hint="default"/>
        <w:lang w:val="vi" w:eastAsia="en-US" w:bidi="ar-SA"/>
      </w:rPr>
    </w:lvl>
    <w:lvl w:ilvl="6">
      <w:start w:val="0"/>
      <w:numFmt w:val="bullet"/>
      <w:lvlText w:val="•"/>
      <w:lvlJc w:val="left"/>
      <w:pPr>
        <w:ind w:left="1912" w:hanging="164"/>
      </w:pPr>
      <w:rPr>
        <w:rFonts w:hint="default"/>
        <w:lang w:val="vi" w:eastAsia="en-US" w:bidi="ar-SA"/>
      </w:rPr>
    </w:lvl>
    <w:lvl w:ilvl="7">
      <w:start w:val="0"/>
      <w:numFmt w:val="bullet"/>
      <w:lvlText w:val="•"/>
      <w:lvlJc w:val="left"/>
      <w:pPr>
        <w:ind w:left="2174" w:hanging="164"/>
      </w:pPr>
      <w:rPr>
        <w:rFonts w:hint="default"/>
        <w:lang w:val="vi" w:eastAsia="en-US" w:bidi="ar-SA"/>
      </w:rPr>
    </w:lvl>
    <w:lvl w:ilvl="8">
      <w:start w:val="0"/>
      <w:numFmt w:val="bullet"/>
      <w:lvlText w:val="•"/>
      <w:lvlJc w:val="left"/>
      <w:pPr>
        <w:ind w:left="2436" w:hanging="164"/>
      </w:pPr>
      <w:rPr>
        <w:rFonts w:hint="default"/>
        <w:lang w:val="vi" w:eastAsia="en-US" w:bidi="ar-SA"/>
      </w:rPr>
    </w:lvl>
  </w:abstractNum>
  <w:abstractNum w:abstractNumId="131">
    <w:multiLevelType w:val="hybridMultilevel"/>
    <w:lvl w:ilvl="0">
      <w:start w:val="0"/>
      <w:numFmt w:val="bullet"/>
      <w:lvlText w:val="-"/>
      <w:lvlJc w:val="left"/>
      <w:pPr>
        <w:ind w:left="155"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440" w:hanging="164"/>
      </w:pPr>
      <w:rPr>
        <w:rFonts w:hint="default"/>
        <w:lang w:val="vi" w:eastAsia="en-US" w:bidi="ar-SA"/>
      </w:rPr>
    </w:lvl>
    <w:lvl w:ilvl="2">
      <w:start w:val="0"/>
      <w:numFmt w:val="bullet"/>
      <w:lvlText w:val="•"/>
      <w:lvlJc w:val="left"/>
      <w:pPr>
        <w:ind w:left="720" w:hanging="164"/>
      </w:pPr>
      <w:rPr>
        <w:rFonts w:hint="default"/>
        <w:lang w:val="vi" w:eastAsia="en-US" w:bidi="ar-SA"/>
      </w:rPr>
    </w:lvl>
    <w:lvl w:ilvl="3">
      <w:start w:val="0"/>
      <w:numFmt w:val="bullet"/>
      <w:lvlText w:val="•"/>
      <w:lvlJc w:val="left"/>
      <w:pPr>
        <w:ind w:left="1000" w:hanging="164"/>
      </w:pPr>
      <w:rPr>
        <w:rFonts w:hint="default"/>
        <w:lang w:val="vi" w:eastAsia="en-US" w:bidi="ar-SA"/>
      </w:rPr>
    </w:lvl>
    <w:lvl w:ilvl="4">
      <w:start w:val="0"/>
      <w:numFmt w:val="bullet"/>
      <w:lvlText w:val="•"/>
      <w:lvlJc w:val="left"/>
      <w:pPr>
        <w:ind w:left="1280" w:hanging="164"/>
      </w:pPr>
      <w:rPr>
        <w:rFonts w:hint="default"/>
        <w:lang w:val="vi" w:eastAsia="en-US" w:bidi="ar-SA"/>
      </w:rPr>
    </w:lvl>
    <w:lvl w:ilvl="5">
      <w:start w:val="0"/>
      <w:numFmt w:val="bullet"/>
      <w:lvlText w:val="•"/>
      <w:lvlJc w:val="left"/>
      <w:pPr>
        <w:ind w:left="1560" w:hanging="164"/>
      </w:pPr>
      <w:rPr>
        <w:rFonts w:hint="default"/>
        <w:lang w:val="vi" w:eastAsia="en-US" w:bidi="ar-SA"/>
      </w:rPr>
    </w:lvl>
    <w:lvl w:ilvl="6">
      <w:start w:val="0"/>
      <w:numFmt w:val="bullet"/>
      <w:lvlText w:val="•"/>
      <w:lvlJc w:val="left"/>
      <w:pPr>
        <w:ind w:left="1840" w:hanging="164"/>
      </w:pPr>
      <w:rPr>
        <w:rFonts w:hint="default"/>
        <w:lang w:val="vi" w:eastAsia="en-US" w:bidi="ar-SA"/>
      </w:rPr>
    </w:lvl>
    <w:lvl w:ilvl="7">
      <w:start w:val="0"/>
      <w:numFmt w:val="bullet"/>
      <w:lvlText w:val="•"/>
      <w:lvlJc w:val="left"/>
      <w:pPr>
        <w:ind w:left="2120" w:hanging="164"/>
      </w:pPr>
      <w:rPr>
        <w:rFonts w:hint="default"/>
        <w:lang w:val="vi" w:eastAsia="en-US" w:bidi="ar-SA"/>
      </w:rPr>
    </w:lvl>
    <w:lvl w:ilvl="8">
      <w:start w:val="0"/>
      <w:numFmt w:val="bullet"/>
      <w:lvlText w:val="•"/>
      <w:lvlJc w:val="left"/>
      <w:pPr>
        <w:ind w:left="2400" w:hanging="164"/>
      </w:pPr>
      <w:rPr>
        <w:rFonts w:hint="default"/>
        <w:lang w:val="vi" w:eastAsia="en-US" w:bidi="ar-SA"/>
      </w:rPr>
    </w:lvl>
  </w:abstractNum>
  <w:abstractNum w:abstractNumId="130">
    <w:multiLevelType w:val="hybridMultilevel"/>
    <w:lvl w:ilvl="0">
      <w:start w:val="0"/>
      <w:numFmt w:val="bullet"/>
      <w:lvlText w:val="-"/>
      <w:lvlJc w:val="left"/>
      <w:pPr>
        <w:ind w:left="333"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602" w:hanging="164"/>
      </w:pPr>
      <w:rPr>
        <w:rFonts w:hint="default"/>
        <w:lang w:val="vi" w:eastAsia="en-US" w:bidi="ar-SA"/>
      </w:rPr>
    </w:lvl>
    <w:lvl w:ilvl="2">
      <w:start w:val="0"/>
      <w:numFmt w:val="bullet"/>
      <w:lvlText w:val="•"/>
      <w:lvlJc w:val="left"/>
      <w:pPr>
        <w:ind w:left="864" w:hanging="164"/>
      </w:pPr>
      <w:rPr>
        <w:rFonts w:hint="default"/>
        <w:lang w:val="vi" w:eastAsia="en-US" w:bidi="ar-SA"/>
      </w:rPr>
    </w:lvl>
    <w:lvl w:ilvl="3">
      <w:start w:val="0"/>
      <w:numFmt w:val="bullet"/>
      <w:lvlText w:val="•"/>
      <w:lvlJc w:val="left"/>
      <w:pPr>
        <w:ind w:left="1126" w:hanging="164"/>
      </w:pPr>
      <w:rPr>
        <w:rFonts w:hint="default"/>
        <w:lang w:val="vi" w:eastAsia="en-US" w:bidi="ar-SA"/>
      </w:rPr>
    </w:lvl>
    <w:lvl w:ilvl="4">
      <w:start w:val="0"/>
      <w:numFmt w:val="bullet"/>
      <w:lvlText w:val="•"/>
      <w:lvlJc w:val="left"/>
      <w:pPr>
        <w:ind w:left="1388" w:hanging="164"/>
      </w:pPr>
      <w:rPr>
        <w:rFonts w:hint="default"/>
        <w:lang w:val="vi" w:eastAsia="en-US" w:bidi="ar-SA"/>
      </w:rPr>
    </w:lvl>
    <w:lvl w:ilvl="5">
      <w:start w:val="0"/>
      <w:numFmt w:val="bullet"/>
      <w:lvlText w:val="•"/>
      <w:lvlJc w:val="left"/>
      <w:pPr>
        <w:ind w:left="1650" w:hanging="164"/>
      </w:pPr>
      <w:rPr>
        <w:rFonts w:hint="default"/>
        <w:lang w:val="vi" w:eastAsia="en-US" w:bidi="ar-SA"/>
      </w:rPr>
    </w:lvl>
    <w:lvl w:ilvl="6">
      <w:start w:val="0"/>
      <w:numFmt w:val="bullet"/>
      <w:lvlText w:val="•"/>
      <w:lvlJc w:val="left"/>
      <w:pPr>
        <w:ind w:left="1912" w:hanging="164"/>
      </w:pPr>
      <w:rPr>
        <w:rFonts w:hint="default"/>
        <w:lang w:val="vi" w:eastAsia="en-US" w:bidi="ar-SA"/>
      </w:rPr>
    </w:lvl>
    <w:lvl w:ilvl="7">
      <w:start w:val="0"/>
      <w:numFmt w:val="bullet"/>
      <w:lvlText w:val="•"/>
      <w:lvlJc w:val="left"/>
      <w:pPr>
        <w:ind w:left="2174" w:hanging="164"/>
      </w:pPr>
      <w:rPr>
        <w:rFonts w:hint="default"/>
        <w:lang w:val="vi" w:eastAsia="en-US" w:bidi="ar-SA"/>
      </w:rPr>
    </w:lvl>
    <w:lvl w:ilvl="8">
      <w:start w:val="0"/>
      <w:numFmt w:val="bullet"/>
      <w:lvlText w:val="•"/>
      <w:lvlJc w:val="left"/>
      <w:pPr>
        <w:ind w:left="2436" w:hanging="164"/>
      </w:pPr>
      <w:rPr>
        <w:rFonts w:hint="default"/>
        <w:lang w:val="vi" w:eastAsia="en-US" w:bidi="ar-SA"/>
      </w:rPr>
    </w:lvl>
  </w:abstractNum>
  <w:abstractNum w:abstractNumId="129">
    <w:multiLevelType w:val="hybridMultilevel"/>
    <w:lvl w:ilvl="0">
      <w:start w:val="0"/>
      <w:numFmt w:val="bullet"/>
      <w:lvlText w:val="-"/>
      <w:lvlJc w:val="left"/>
      <w:pPr>
        <w:ind w:left="318"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84" w:hanging="164"/>
      </w:pPr>
      <w:rPr>
        <w:rFonts w:hint="default"/>
        <w:lang w:val="vi" w:eastAsia="en-US" w:bidi="ar-SA"/>
      </w:rPr>
    </w:lvl>
    <w:lvl w:ilvl="2">
      <w:start w:val="0"/>
      <w:numFmt w:val="bullet"/>
      <w:lvlText w:val="•"/>
      <w:lvlJc w:val="left"/>
      <w:pPr>
        <w:ind w:left="848" w:hanging="164"/>
      </w:pPr>
      <w:rPr>
        <w:rFonts w:hint="default"/>
        <w:lang w:val="vi" w:eastAsia="en-US" w:bidi="ar-SA"/>
      </w:rPr>
    </w:lvl>
    <w:lvl w:ilvl="3">
      <w:start w:val="0"/>
      <w:numFmt w:val="bullet"/>
      <w:lvlText w:val="•"/>
      <w:lvlJc w:val="left"/>
      <w:pPr>
        <w:ind w:left="1112" w:hanging="164"/>
      </w:pPr>
      <w:rPr>
        <w:rFonts w:hint="default"/>
        <w:lang w:val="vi" w:eastAsia="en-US" w:bidi="ar-SA"/>
      </w:rPr>
    </w:lvl>
    <w:lvl w:ilvl="4">
      <w:start w:val="0"/>
      <w:numFmt w:val="bullet"/>
      <w:lvlText w:val="•"/>
      <w:lvlJc w:val="left"/>
      <w:pPr>
        <w:ind w:left="1376" w:hanging="164"/>
      </w:pPr>
      <w:rPr>
        <w:rFonts w:hint="default"/>
        <w:lang w:val="vi" w:eastAsia="en-US" w:bidi="ar-SA"/>
      </w:rPr>
    </w:lvl>
    <w:lvl w:ilvl="5">
      <w:start w:val="0"/>
      <w:numFmt w:val="bullet"/>
      <w:lvlText w:val="•"/>
      <w:lvlJc w:val="left"/>
      <w:pPr>
        <w:ind w:left="1640" w:hanging="164"/>
      </w:pPr>
      <w:rPr>
        <w:rFonts w:hint="default"/>
        <w:lang w:val="vi" w:eastAsia="en-US" w:bidi="ar-SA"/>
      </w:rPr>
    </w:lvl>
    <w:lvl w:ilvl="6">
      <w:start w:val="0"/>
      <w:numFmt w:val="bullet"/>
      <w:lvlText w:val="•"/>
      <w:lvlJc w:val="left"/>
      <w:pPr>
        <w:ind w:left="1904" w:hanging="164"/>
      </w:pPr>
      <w:rPr>
        <w:rFonts w:hint="default"/>
        <w:lang w:val="vi" w:eastAsia="en-US" w:bidi="ar-SA"/>
      </w:rPr>
    </w:lvl>
    <w:lvl w:ilvl="7">
      <w:start w:val="0"/>
      <w:numFmt w:val="bullet"/>
      <w:lvlText w:val="•"/>
      <w:lvlJc w:val="left"/>
      <w:pPr>
        <w:ind w:left="2168" w:hanging="164"/>
      </w:pPr>
      <w:rPr>
        <w:rFonts w:hint="default"/>
        <w:lang w:val="vi" w:eastAsia="en-US" w:bidi="ar-SA"/>
      </w:rPr>
    </w:lvl>
    <w:lvl w:ilvl="8">
      <w:start w:val="0"/>
      <w:numFmt w:val="bullet"/>
      <w:lvlText w:val="•"/>
      <w:lvlJc w:val="left"/>
      <w:pPr>
        <w:ind w:left="2432" w:hanging="164"/>
      </w:pPr>
      <w:rPr>
        <w:rFonts w:hint="default"/>
        <w:lang w:val="vi" w:eastAsia="en-US" w:bidi="ar-SA"/>
      </w:rPr>
    </w:lvl>
  </w:abstractNum>
  <w:abstractNum w:abstractNumId="128">
    <w:multiLevelType w:val="hybridMultilevel"/>
    <w:lvl w:ilvl="0">
      <w:start w:val="0"/>
      <w:numFmt w:val="bullet"/>
      <w:lvlText w:val="-"/>
      <w:lvlJc w:val="left"/>
      <w:pPr>
        <w:ind w:left="155"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440" w:hanging="164"/>
      </w:pPr>
      <w:rPr>
        <w:rFonts w:hint="default"/>
        <w:lang w:val="vi" w:eastAsia="en-US" w:bidi="ar-SA"/>
      </w:rPr>
    </w:lvl>
    <w:lvl w:ilvl="2">
      <w:start w:val="0"/>
      <w:numFmt w:val="bullet"/>
      <w:lvlText w:val="•"/>
      <w:lvlJc w:val="left"/>
      <w:pPr>
        <w:ind w:left="720" w:hanging="164"/>
      </w:pPr>
      <w:rPr>
        <w:rFonts w:hint="default"/>
        <w:lang w:val="vi" w:eastAsia="en-US" w:bidi="ar-SA"/>
      </w:rPr>
    </w:lvl>
    <w:lvl w:ilvl="3">
      <w:start w:val="0"/>
      <w:numFmt w:val="bullet"/>
      <w:lvlText w:val="•"/>
      <w:lvlJc w:val="left"/>
      <w:pPr>
        <w:ind w:left="1000" w:hanging="164"/>
      </w:pPr>
      <w:rPr>
        <w:rFonts w:hint="default"/>
        <w:lang w:val="vi" w:eastAsia="en-US" w:bidi="ar-SA"/>
      </w:rPr>
    </w:lvl>
    <w:lvl w:ilvl="4">
      <w:start w:val="0"/>
      <w:numFmt w:val="bullet"/>
      <w:lvlText w:val="•"/>
      <w:lvlJc w:val="left"/>
      <w:pPr>
        <w:ind w:left="1280" w:hanging="164"/>
      </w:pPr>
      <w:rPr>
        <w:rFonts w:hint="default"/>
        <w:lang w:val="vi" w:eastAsia="en-US" w:bidi="ar-SA"/>
      </w:rPr>
    </w:lvl>
    <w:lvl w:ilvl="5">
      <w:start w:val="0"/>
      <w:numFmt w:val="bullet"/>
      <w:lvlText w:val="•"/>
      <w:lvlJc w:val="left"/>
      <w:pPr>
        <w:ind w:left="1560" w:hanging="164"/>
      </w:pPr>
      <w:rPr>
        <w:rFonts w:hint="default"/>
        <w:lang w:val="vi" w:eastAsia="en-US" w:bidi="ar-SA"/>
      </w:rPr>
    </w:lvl>
    <w:lvl w:ilvl="6">
      <w:start w:val="0"/>
      <w:numFmt w:val="bullet"/>
      <w:lvlText w:val="•"/>
      <w:lvlJc w:val="left"/>
      <w:pPr>
        <w:ind w:left="1840" w:hanging="164"/>
      </w:pPr>
      <w:rPr>
        <w:rFonts w:hint="default"/>
        <w:lang w:val="vi" w:eastAsia="en-US" w:bidi="ar-SA"/>
      </w:rPr>
    </w:lvl>
    <w:lvl w:ilvl="7">
      <w:start w:val="0"/>
      <w:numFmt w:val="bullet"/>
      <w:lvlText w:val="•"/>
      <w:lvlJc w:val="left"/>
      <w:pPr>
        <w:ind w:left="2120" w:hanging="164"/>
      </w:pPr>
      <w:rPr>
        <w:rFonts w:hint="default"/>
        <w:lang w:val="vi" w:eastAsia="en-US" w:bidi="ar-SA"/>
      </w:rPr>
    </w:lvl>
    <w:lvl w:ilvl="8">
      <w:start w:val="0"/>
      <w:numFmt w:val="bullet"/>
      <w:lvlText w:val="•"/>
      <w:lvlJc w:val="left"/>
      <w:pPr>
        <w:ind w:left="2400" w:hanging="164"/>
      </w:pPr>
      <w:rPr>
        <w:rFonts w:hint="default"/>
        <w:lang w:val="vi" w:eastAsia="en-US" w:bidi="ar-SA"/>
      </w:rPr>
    </w:lvl>
  </w:abstractNum>
  <w:abstractNum w:abstractNumId="127">
    <w:multiLevelType w:val="hybridMultilevel"/>
    <w:lvl w:ilvl="0">
      <w:start w:val="0"/>
      <w:numFmt w:val="bullet"/>
      <w:lvlText w:val="-"/>
      <w:lvlJc w:val="left"/>
      <w:pPr>
        <w:ind w:left="318"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84" w:hanging="164"/>
      </w:pPr>
      <w:rPr>
        <w:rFonts w:hint="default"/>
        <w:lang w:val="vi" w:eastAsia="en-US" w:bidi="ar-SA"/>
      </w:rPr>
    </w:lvl>
    <w:lvl w:ilvl="2">
      <w:start w:val="0"/>
      <w:numFmt w:val="bullet"/>
      <w:lvlText w:val="•"/>
      <w:lvlJc w:val="left"/>
      <w:pPr>
        <w:ind w:left="848" w:hanging="164"/>
      </w:pPr>
      <w:rPr>
        <w:rFonts w:hint="default"/>
        <w:lang w:val="vi" w:eastAsia="en-US" w:bidi="ar-SA"/>
      </w:rPr>
    </w:lvl>
    <w:lvl w:ilvl="3">
      <w:start w:val="0"/>
      <w:numFmt w:val="bullet"/>
      <w:lvlText w:val="•"/>
      <w:lvlJc w:val="left"/>
      <w:pPr>
        <w:ind w:left="1112" w:hanging="164"/>
      </w:pPr>
      <w:rPr>
        <w:rFonts w:hint="default"/>
        <w:lang w:val="vi" w:eastAsia="en-US" w:bidi="ar-SA"/>
      </w:rPr>
    </w:lvl>
    <w:lvl w:ilvl="4">
      <w:start w:val="0"/>
      <w:numFmt w:val="bullet"/>
      <w:lvlText w:val="•"/>
      <w:lvlJc w:val="left"/>
      <w:pPr>
        <w:ind w:left="1376" w:hanging="164"/>
      </w:pPr>
      <w:rPr>
        <w:rFonts w:hint="default"/>
        <w:lang w:val="vi" w:eastAsia="en-US" w:bidi="ar-SA"/>
      </w:rPr>
    </w:lvl>
    <w:lvl w:ilvl="5">
      <w:start w:val="0"/>
      <w:numFmt w:val="bullet"/>
      <w:lvlText w:val="•"/>
      <w:lvlJc w:val="left"/>
      <w:pPr>
        <w:ind w:left="1640" w:hanging="164"/>
      </w:pPr>
      <w:rPr>
        <w:rFonts w:hint="default"/>
        <w:lang w:val="vi" w:eastAsia="en-US" w:bidi="ar-SA"/>
      </w:rPr>
    </w:lvl>
    <w:lvl w:ilvl="6">
      <w:start w:val="0"/>
      <w:numFmt w:val="bullet"/>
      <w:lvlText w:val="•"/>
      <w:lvlJc w:val="left"/>
      <w:pPr>
        <w:ind w:left="1904" w:hanging="164"/>
      </w:pPr>
      <w:rPr>
        <w:rFonts w:hint="default"/>
        <w:lang w:val="vi" w:eastAsia="en-US" w:bidi="ar-SA"/>
      </w:rPr>
    </w:lvl>
    <w:lvl w:ilvl="7">
      <w:start w:val="0"/>
      <w:numFmt w:val="bullet"/>
      <w:lvlText w:val="•"/>
      <w:lvlJc w:val="left"/>
      <w:pPr>
        <w:ind w:left="2168" w:hanging="164"/>
      </w:pPr>
      <w:rPr>
        <w:rFonts w:hint="default"/>
        <w:lang w:val="vi" w:eastAsia="en-US" w:bidi="ar-SA"/>
      </w:rPr>
    </w:lvl>
    <w:lvl w:ilvl="8">
      <w:start w:val="0"/>
      <w:numFmt w:val="bullet"/>
      <w:lvlText w:val="•"/>
      <w:lvlJc w:val="left"/>
      <w:pPr>
        <w:ind w:left="2432" w:hanging="164"/>
      </w:pPr>
      <w:rPr>
        <w:rFonts w:hint="default"/>
        <w:lang w:val="vi" w:eastAsia="en-US" w:bidi="ar-SA"/>
      </w:rPr>
    </w:lvl>
  </w:abstractNum>
  <w:abstractNum w:abstractNumId="126">
    <w:multiLevelType w:val="hybridMultilevel"/>
    <w:lvl w:ilvl="0">
      <w:start w:val="0"/>
      <w:numFmt w:val="bullet"/>
      <w:lvlText w:val="-"/>
      <w:lvlJc w:val="left"/>
      <w:pPr>
        <w:ind w:left="318"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84" w:hanging="164"/>
      </w:pPr>
      <w:rPr>
        <w:rFonts w:hint="default"/>
        <w:lang w:val="vi" w:eastAsia="en-US" w:bidi="ar-SA"/>
      </w:rPr>
    </w:lvl>
    <w:lvl w:ilvl="2">
      <w:start w:val="0"/>
      <w:numFmt w:val="bullet"/>
      <w:lvlText w:val="•"/>
      <w:lvlJc w:val="left"/>
      <w:pPr>
        <w:ind w:left="848" w:hanging="164"/>
      </w:pPr>
      <w:rPr>
        <w:rFonts w:hint="default"/>
        <w:lang w:val="vi" w:eastAsia="en-US" w:bidi="ar-SA"/>
      </w:rPr>
    </w:lvl>
    <w:lvl w:ilvl="3">
      <w:start w:val="0"/>
      <w:numFmt w:val="bullet"/>
      <w:lvlText w:val="•"/>
      <w:lvlJc w:val="left"/>
      <w:pPr>
        <w:ind w:left="1112" w:hanging="164"/>
      </w:pPr>
      <w:rPr>
        <w:rFonts w:hint="default"/>
        <w:lang w:val="vi" w:eastAsia="en-US" w:bidi="ar-SA"/>
      </w:rPr>
    </w:lvl>
    <w:lvl w:ilvl="4">
      <w:start w:val="0"/>
      <w:numFmt w:val="bullet"/>
      <w:lvlText w:val="•"/>
      <w:lvlJc w:val="left"/>
      <w:pPr>
        <w:ind w:left="1376" w:hanging="164"/>
      </w:pPr>
      <w:rPr>
        <w:rFonts w:hint="default"/>
        <w:lang w:val="vi" w:eastAsia="en-US" w:bidi="ar-SA"/>
      </w:rPr>
    </w:lvl>
    <w:lvl w:ilvl="5">
      <w:start w:val="0"/>
      <w:numFmt w:val="bullet"/>
      <w:lvlText w:val="•"/>
      <w:lvlJc w:val="left"/>
      <w:pPr>
        <w:ind w:left="1640" w:hanging="164"/>
      </w:pPr>
      <w:rPr>
        <w:rFonts w:hint="default"/>
        <w:lang w:val="vi" w:eastAsia="en-US" w:bidi="ar-SA"/>
      </w:rPr>
    </w:lvl>
    <w:lvl w:ilvl="6">
      <w:start w:val="0"/>
      <w:numFmt w:val="bullet"/>
      <w:lvlText w:val="•"/>
      <w:lvlJc w:val="left"/>
      <w:pPr>
        <w:ind w:left="1904" w:hanging="164"/>
      </w:pPr>
      <w:rPr>
        <w:rFonts w:hint="default"/>
        <w:lang w:val="vi" w:eastAsia="en-US" w:bidi="ar-SA"/>
      </w:rPr>
    </w:lvl>
    <w:lvl w:ilvl="7">
      <w:start w:val="0"/>
      <w:numFmt w:val="bullet"/>
      <w:lvlText w:val="•"/>
      <w:lvlJc w:val="left"/>
      <w:pPr>
        <w:ind w:left="2168" w:hanging="164"/>
      </w:pPr>
      <w:rPr>
        <w:rFonts w:hint="default"/>
        <w:lang w:val="vi" w:eastAsia="en-US" w:bidi="ar-SA"/>
      </w:rPr>
    </w:lvl>
    <w:lvl w:ilvl="8">
      <w:start w:val="0"/>
      <w:numFmt w:val="bullet"/>
      <w:lvlText w:val="•"/>
      <w:lvlJc w:val="left"/>
      <w:pPr>
        <w:ind w:left="2432" w:hanging="164"/>
      </w:pPr>
      <w:rPr>
        <w:rFonts w:hint="default"/>
        <w:lang w:val="vi" w:eastAsia="en-US" w:bidi="ar-SA"/>
      </w:rPr>
    </w:lvl>
  </w:abstractNum>
  <w:abstractNum w:abstractNumId="125">
    <w:multiLevelType w:val="hybridMultilevel"/>
    <w:lvl w:ilvl="0">
      <w:start w:val="0"/>
      <w:numFmt w:val="bullet"/>
      <w:lvlText w:val="-"/>
      <w:lvlJc w:val="left"/>
      <w:pPr>
        <w:ind w:left="318"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84" w:hanging="164"/>
      </w:pPr>
      <w:rPr>
        <w:rFonts w:hint="default"/>
        <w:lang w:val="vi" w:eastAsia="en-US" w:bidi="ar-SA"/>
      </w:rPr>
    </w:lvl>
    <w:lvl w:ilvl="2">
      <w:start w:val="0"/>
      <w:numFmt w:val="bullet"/>
      <w:lvlText w:val="•"/>
      <w:lvlJc w:val="left"/>
      <w:pPr>
        <w:ind w:left="848" w:hanging="164"/>
      </w:pPr>
      <w:rPr>
        <w:rFonts w:hint="default"/>
        <w:lang w:val="vi" w:eastAsia="en-US" w:bidi="ar-SA"/>
      </w:rPr>
    </w:lvl>
    <w:lvl w:ilvl="3">
      <w:start w:val="0"/>
      <w:numFmt w:val="bullet"/>
      <w:lvlText w:val="•"/>
      <w:lvlJc w:val="left"/>
      <w:pPr>
        <w:ind w:left="1112" w:hanging="164"/>
      </w:pPr>
      <w:rPr>
        <w:rFonts w:hint="default"/>
        <w:lang w:val="vi" w:eastAsia="en-US" w:bidi="ar-SA"/>
      </w:rPr>
    </w:lvl>
    <w:lvl w:ilvl="4">
      <w:start w:val="0"/>
      <w:numFmt w:val="bullet"/>
      <w:lvlText w:val="•"/>
      <w:lvlJc w:val="left"/>
      <w:pPr>
        <w:ind w:left="1376" w:hanging="164"/>
      </w:pPr>
      <w:rPr>
        <w:rFonts w:hint="default"/>
        <w:lang w:val="vi" w:eastAsia="en-US" w:bidi="ar-SA"/>
      </w:rPr>
    </w:lvl>
    <w:lvl w:ilvl="5">
      <w:start w:val="0"/>
      <w:numFmt w:val="bullet"/>
      <w:lvlText w:val="•"/>
      <w:lvlJc w:val="left"/>
      <w:pPr>
        <w:ind w:left="1640" w:hanging="164"/>
      </w:pPr>
      <w:rPr>
        <w:rFonts w:hint="default"/>
        <w:lang w:val="vi" w:eastAsia="en-US" w:bidi="ar-SA"/>
      </w:rPr>
    </w:lvl>
    <w:lvl w:ilvl="6">
      <w:start w:val="0"/>
      <w:numFmt w:val="bullet"/>
      <w:lvlText w:val="•"/>
      <w:lvlJc w:val="left"/>
      <w:pPr>
        <w:ind w:left="1904" w:hanging="164"/>
      </w:pPr>
      <w:rPr>
        <w:rFonts w:hint="default"/>
        <w:lang w:val="vi" w:eastAsia="en-US" w:bidi="ar-SA"/>
      </w:rPr>
    </w:lvl>
    <w:lvl w:ilvl="7">
      <w:start w:val="0"/>
      <w:numFmt w:val="bullet"/>
      <w:lvlText w:val="•"/>
      <w:lvlJc w:val="left"/>
      <w:pPr>
        <w:ind w:left="2168" w:hanging="164"/>
      </w:pPr>
      <w:rPr>
        <w:rFonts w:hint="default"/>
        <w:lang w:val="vi" w:eastAsia="en-US" w:bidi="ar-SA"/>
      </w:rPr>
    </w:lvl>
    <w:lvl w:ilvl="8">
      <w:start w:val="0"/>
      <w:numFmt w:val="bullet"/>
      <w:lvlText w:val="•"/>
      <w:lvlJc w:val="left"/>
      <w:pPr>
        <w:ind w:left="2432" w:hanging="164"/>
      </w:pPr>
      <w:rPr>
        <w:rFonts w:hint="default"/>
        <w:lang w:val="vi" w:eastAsia="en-US" w:bidi="ar-SA"/>
      </w:rPr>
    </w:lvl>
  </w:abstractNum>
  <w:abstractNum w:abstractNumId="124">
    <w:multiLevelType w:val="hybridMultilevel"/>
    <w:lvl w:ilvl="0">
      <w:start w:val="0"/>
      <w:numFmt w:val="bullet"/>
      <w:lvlText w:val="-"/>
      <w:lvlJc w:val="left"/>
      <w:pPr>
        <w:ind w:left="333"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602" w:hanging="164"/>
      </w:pPr>
      <w:rPr>
        <w:rFonts w:hint="default"/>
        <w:lang w:val="vi" w:eastAsia="en-US" w:bidi="ar-SA"/>
      </w:rPr>
    </w:lvl>
    <w:lvl w:ilvl="2">
      <w:start w:val="0"/>
      <w:numFmt w:val="bullet"/>
      <w:lvlText w:val="•"/>
      <w:lvlJc w:val="left"/>
      <w:pPr>
        <w:ind w:left="864" w:hanging="164"/>
      </w:pPr>
      <w:rPr>
        <w:rFonts w:hint="default"/>
        <w:lang w:val="vi" w:eastAsia="en-US" w:bidi="ar-SA"/>
      </w:rPr>
    </w:lvl>
    <w:lvl w:ilvl="3">
      <w:start w:val="0"/>
      <w:numFmt w:val="bullet"/>
      <w:lvlText w:val="•"/>
      <w:lvlJc w:val="left"/>
      <w:pPr>
        <w:ind w:left="1126" w:hanging="164"/>
      </w:pPr>
      <w:rPr>
        <w:rFonts w:hint="default"/>
        <w:lang w:val="vi" w:eastAsia="en-US" w:bidi="ar-SA"/>
      </w:rPr>
    </w:lvl>
    <w:lvl w:ilvl="4">
      <w:start w:val="0"/>
      <w:numFmt w:val="bullet"/>
      <w:lvlText w:val="•"/>
      <w:lvlJc w:val="left"/>
      <w:pPr>
        <w:ind w:left="1388" w:hanging="164"/>
      </w:pPr>
      <w:rPr>
        <w:rFonts w:hint="default"/>
        <w:lang w:val="vi" w:eastAsia="en-US" w:bidi="ar-SA"/>
      </w:rPr>
    </w:lvl>
    <w:lvl w:ilvl="5">
      <w:start w:val="0"/>
      <w:numFmt w:val="bullet"/>
      <w:lvlText w:val="•"/>
      <w:lvlJc w:val="left"/>
      <w:pPr>
        <w:ind w:left="1650" w:hanging="164"/>
      </w:pPr>
      <w:rPr>
        <w:rFonts w:hint="default"/>
        <w:lang w:val="vi" w:eastAsia="en-US" w:bidi="ar-SA"/>
      </w:rPr>
    </w:lvl>
    <w:lvl w:ilvl="6">
      <w:start w:val="0"/>
      <w:numFmt w:val="bullet"/>
      <w:lvlText w:val="•"/>
      <w:lvlJc w:val="left"/>
      <w:pPr>
        <w:ind w:left="1912" w:hanging="164"/>
      </w:pPr>
      <w:rPr>
        <w:rFonts w:hint="default"/>
        <w:lang w:val="vi" w:eastAsia="en-US" w:bidi="ar-SA"/>
      </w:rPr>
    </w:lvl>
    <w:lvl w:ilvl="7">
      <w:start w:val="0"/>
      <w:numFmt w:val="bullet"/>
      <w:lvlText w:val="•"/>
      <w:lvlJc w:val="left"/>
      <w:pPr>
        <w:ind w:left="2174" w:hanging="164"/>
      </w:pPr>
      <w:rPr>
        <w:rFonts w:hint="default"/>
        <w:lang w:val="vi" w:eastAsia="en-US" w:bidi="ar-SA"/>
      </w:rPr>
    </w:lvl>
    <w:lvl w:ilvl="8">
      <w:start w:val="0"/>
      <w:numFmt w:val="bullet"/>
      <w:lvlText w:val="•"/>
      <w:lvlJc w:val="left"/>
      <w:pPr>
        <w:ind w:left="2436" w:hanging="164"/>
      </w:pPr>
      <w:rPr>
        <w:rFonts w:hint="default"/>
        <w:lang w:val="vi" w:eastAsia="en-US" w:bidi="ar-SA"/>
      </w:rPr>
    </w:lvl>
  </w:abstractNum>
  <w:abstractNum w:abstractNumId="123">
    <w:multiLevelType w:val="hybridMultilevel"/>
    <w:lvl w:ilvl="0">
      <w:start w:val="0"/>
      <w:numFmt w:val="bullet"/>
      <w:lvlText w:val="-"/>
      <w:lvlJc w:val="left"/>
      <w:pPr>
        <w:ind w:left="269"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98" w:hanging="164"/>
      </w:pPr>
      <w:rPr>
        <w:rFonts w:hint="default"/>
        <w:lang w:val="vi" w:eastAsia="en-US" w:bidi="ar-SA"/>
      </w:rPr>
    </w:lvl>
    <w:lvl w:ilvl="2">
      <w:start w:val="0"/>
      <w:numFmt w:val="bullet"/>
      <w:lvlText w:val="•"/>
      <w:lvlJc w:val="left"/>
      <w:pPr>
        <w:ind w:left="936" w:hanging="164"/>
      </w:pPr>
      <w:rPr>
        <w:rFonts w:hint="default"/>
        <w:lang w:val="vi" w:eastAsia="en-US" w:bidi="ar-SA"/>
      </w:rPr>
    </w:lvl>
    <w:lvl w:ilvl="3">
      <w:start w:val="0"/>
      <w:numFmt w:val="bullet"/>
      <w:lvlText w:val="•"/>
      <w:lvlJc w:val="left"/>
      <w:pPr>
        <w:ind w:left="1274" w:hanging="164"/>
      </w:pPr>
      <w:rPr>
        <w:rFonts w:hint="default"/>
        <w:lang w:val="vi" w:eastAsia="en-US" w:bidi="ar-SA"/>
      </w:rPr>
    </w:lvl>
    <w:lvl w:ilvl="4">
      <w:start w:val="0"/>
      <w:numFmt w:val="bullet"/>
      <w:lvlText w:val="•"/>
      <w:lvlJc w:val="left"/>
      <w:pPr>
        <w:ind w:left="1612" w:hanging="164"/>
      </w:pPr>
      <w:rPr>
        <w:rFonts w:hint="default"/>
        <w:lang w:val="vi" w:eastAsia="en-US" w:bidi="ar-SA"/>
      </w:rPr>
    </w:lvl>
    <w:lvl w:ilvl="5">
      <w:start w:val="0"/>
      <w:numFmt w:val="bullet"/>
      <w:lvlText w:val="•"/>
      <w:lvlJc w:val="left"/>
      <w:pPr>
        <w:ind w:left="1950" w:hanging="164"/>
      </w:pPr>
      <w:rPr>
        <w:rFonts w:hint="default"/>
        <w:lang w:val="vi" w:eastAsia="en-US" w:bidi="ar-SA"/>
      </w:rPr>
    </w:lvl>
    <w:lvl w:ilvl="6">
      <w:start w:val="0"/>
      <w:numFmt w:val="bullet"/>
      <w:lvlText w:val="•"/>
      <w:lvlJc w:val="left"/>
      <w:pPr>
        <w:ind w:left="2288" w:hanging="164"/>
      </w:pPr>
      <w:rPr>
        <w:rFonts w:hint="default"/>
        <w:lang w:val="vi" w:eastAsia="en-US" w:bidi="ar-SA"/>
      </w:rPr>
    </w:lvl>
    <w:lvl w:ilvl="7">
      <w:start w:val="0"/>
      <w:numFmt w:val="bullet"/>
      <w:lvlText w:val="•"/>
      <w:lvlJc w:val="left"/>
      <w:pPr>
        <w:ind w:left="2626" w:hanging="164"/>
      </w:pPr>
      <w:rPr>
        <w:rFonts w:hint="default"/>
        <w:lang w:val="vi" w:eastAsia="en-US" w:bidi="ar-SA"/>
      </w:rPr>
    </w:lvl>
    <w:lvl w:ilvl="8">
      <w:start w:val="0"/>
      <w:numFmt w:val="bullet"/>
      <w:lvlText w:val="•"/>
      <w:lvlJc w:val="left"/>
      <w:pPr>
        <w:ind w:left="2964" w:hanging="164"/>
      </w:pPr>
      <w:rPr>
        <w:rFonts w:hint="default"/>
        <w:lang w:val="vi" w:eastAsia="en-US" w:bidi="ar-SA"/>
      </w:rPr>
    </w:lvl>
  </w:abstractNum>
  <w:abstractNum w:abstractNumId="122">
    <w:multiLevelType w:val="hybridMultilevel"/>
    <w:lvl w:ilvl="0">
      <w:start w:val="0"/>
      <w:numFmt w:val="bullet"/>
      <w:lvlText w:val="-"/>
      <w:lvlJc w:val="left"/>
      <w:pPr>
        <w:ind w:left="1026" w:hanging="164"/>
      </w:pPr>
      <w:rPr>
        <w:rFonts w:hint="default" w:ascii="Times New Roman" w:hAnsi="Times New Roman" w:eastAsia="Times New Roman" w:cs="Times New Roman"/>
        <w:b w:val="0"/>
        <w:bCs w:val="0"/>
        <w:i/>
        <w:iCs/>
        <w:spacing w:val="0"/>
        <w:w w:val="100"/>
        <w:sz w:val="28"/>
        <w:szCs w:val="28"/>
        <w:lang w:val="vi" w:eastAsia="en-US" w:bidi="ar-SA"/>
      </w:rPr>
    </w:lvl>
    <w:lvl w:ilvl="1">
      <w:start w:val="0"/>
      <w:numFmt w:val="bullet"/>
      <w:lvlText w:val="•"/>
      <w:lvlJc w:val="left"/>
      <w:pPr>
        <w:ind w:left="1952" w:hanging="164"/>
      </w:pPr>
      <w:rPr>
        <w:rFonts w:hint="default"/>
        <w:lang w:val="vi" w:eastAsia="en-US" w:bidi="ar-SA"/>
      </w:rPr>
    </w:lvl>
    <w:lvl w:ilvl="2">
      <w:start w:val="0"/>
      <w:numFmt w:val="bullet"/>
      <w:lvlText w:val="•"/>
      <w:lvlJc w:val="left"/>
      <w:pPr>
        <w:ind w:left="2885" w:hanging="164"/>
      </w:pPr>
      <w:rPr>
        <w:rFonts w:hint="default"/>
        <w:lang w:val="vi" w:eastAsia="en-US" w:bidi="ar-SA"/>
      </w:rPr>
    </w:lvl>
    <w:lvl w:ilvl="3">
      <w:start w:val="0"/>
      <w:numFmt w:val="bullet"/>
      <w:lvlText w:val="•"/>
      <w:lvlJc w:val="left"/>
      <w:pPr>
        <w:ind w:left="3818" w:hanging="164"/>
      </w:pPr>
      <w:rPr>
        <w:rFonts w:hint="default"/>
        <w:lang w:val="vi" w:eastAsia="en-US" w:bidi="ar-SA"/>
      </w:rPr>
    </w:lvl>
    <w:lvl w:ilvl="4">
      <w:start w:val="0"/>
      <w:numFmt w:val="bullet"/>
      <w:lvlText w:val="•"/>
      <w:lvlJc w:val="left"/>
      <w:pPr>
        <w:ind w:left="4750" w:hanging="164"/>
      </w:pPr>
      <w:rPr>
        <w:rFonts w:hint="default"/>
        <w:lang w:val="vi" w:eastAsia="en-US" w:bidi="ar-SA"/>
      </w:rPr>
    </w:lvl>
    <w:lvl w:ilvl="5">
      <w:start w:val="0"/>
      <w:numFmt w:val="bullet"/>
      <w:lvlText w:val="•"/>
      <w:lvlJc w:val="left"/>
      <w:pPr>
        <w:ind w:left="5683" w:hanging="164"/>
      </w:pPr>
      <w:rPr>
        <w:rFonts w:hint="default"/>
        <w:lang w:val="vi" w:eastAsia="en-US" w:bidi="ar-SA"/>
      </w:rPr>
    </w:lvl>
    <w:lvl w:ilvl="6">
      <w:start w:val="0"/>
      <w:numFmt w:val="bullet"/>
      <w:lvlText w:val="•"/>
      <w:lvlJc w:val="left"/>
      <w:pPr>
        <w:ind w:left="6616" w:hanging="164"/>
      </w:pPr>
      <w:rPr>
        <w:rFonts w:hint="default"/>
        <w:lang w:val="vi" w:eastAsia="en-US" w:bidi="ar-SA"/>
      </w:rPr>
    </w:lvl>
    <w:lvl w:ilvl="7">
      <w:start w:val="0"/>
      <w:numFmt w:val="bullet"/>
      <w:lvlText w:val="•"/>
      <w:lvlJc w:val="left"/>
      <w:pPr>
        <w:ind w:left="7549" w:hanging="164"/>
      </w:pPr>
      <w:rPr>
        <w:rFonts w:hint="default"/>
        <w:lang w:val="vi" w:eastAsia="en-US" w:bidi="ar-SA"/>
      </w:rPr>
    </w:lvl>
    <w:lvl w:ilvl="8">
      <w:start w:val="0"/>
      <w:numFmt w:val="bullet"/>
      <w:lvlText w:val="•"/>
      <w:lvlJc w:val="left"/>
      <w:pPr>
        <w:ind w:left="8481" w:hanging="164"/>
      </w:pPr>
      <w:rPr>
        <w:rFonts w:hint="default"/>
        <w:lang w:val="vi" w:eastAsia="en-US" w:bidi="ar-SA"/>
      </w:rPr>
    </w:lvl>
  </w:abstractNum>
  <w:abstractNum w:abstractNumId="121">
    <w:multiLevelType w:val="hybridMultilevel"/>
    <w:lvl w:ilvl="0">
      <w:start w:val="1"/>
      <w:numFmt w:val="lowerLetter"/>
      <w:lvlText w:val="%1)"/>
      <w:lvlJc w:val="left"/>
      <w:pPr>
        <w:ind w:left="1167" w:hanging="305"/>
        <w:jc w:val="left"/>
      </w:pPr>
      <w:rPr>
        <w:rFonts w:hint="default" w:ascii="Times New Roman" w:hAnsi="Times New Roman" w:eastAsia="Times New Roman" w:cs="Times New Roman"/>
        <w:b/>
        <w:bCs/>
        <w:i/>
        <w:iCs/>
        <w:spacing w:val="0"/>
        <w:w w:val="100"/>
        <w:sz w:val="28"/>
        <w:szCs w:val="28"/>
        <w:lang w:val="vi" w:eastAsia="en-US" w:bidi="ar-SA"/>
      </w:rPr>
    </w:lvl>
    <w:lvl w:ilvl="1">
      <w:start w:val="0"/>
      <w:numFmt w:val="bullet"/>
      <w:lvlText w:val="•"/>
      <w:lvlJc w:val="left"/>
      <w:pPr>
        <w:ind w:left="2078" w:hanging="305"/>
      </w:pPr>
      <w:rPr>
        <w:rFonts w:hint="default"/>
        <w:lang w:val="vi" w:eastAsia="en-US" w:bidi="ar-SA"/>
      </w:rPr>
    </w:lvl>
    <w:lvl w:ilvl="2">
      <w:start w:val="0"/>
      <w:numFmt w:val="bullet"/>
      <w:lvlText w:val="•"/>
      <w:lvlJc w:val="left"/>
      <w:pPr>
        <w:ind w:left="2997" w:hanging="305"/>
      </w:pPr>
      <w:rPr>
        <w:rFonts w:hint="default"/>
        <w:lang w:val="vi" w:eastAsia="en-US" w:bidi="ar-SA"/>
      </w:rPr>
    </w:lvl>
    <w:lvl w:ilvl="3">
      <w:start w:val="0"/>
      <w:numFmt w:val="bullet"/>
      <w:lvlText w:val="•"/>
      <w:lvlJc w:val="left"/>
      <w:pPr>
        <w:ind w:left="3916" w:hanging="305"/>
      </w:pPr>
      <w:rPr>
        <w:rFonts w:hint="default"/>
        <w:lang w:val="vi" w:eastAsia="en-US" w:bidi="ar-SA"/>
      </w:rPr>
    </w:lvl>
    <w:lvl w:ilvl="4">
      <w:start w:val="0"/>
      <w:numFmt w:val="bullet"/>
      <w:lvlText w:val="•"/>
      <w:lvlJc w:val="left"/>
      <w:pPr>
        <w:ind w:left="4834" w:hanging="305"/>
      </w:pPr>
      <w:rPr>
        <w:rFonts w:hint="default"/>
        <w:lang w:val="vi" w:eastAsia="en-US" w:bidi="ar-SA"/>
      </w:rPr>
    </w:lvl>
    <w:lvl w:ilvl="5">
      <w:start w:val="0"/>
      <w:numFmt w:val="bullet"/>
      <w:lvlText w:val="•"/>
      <w:lvlJc w:val="left"/>
      <w:pPr>
        <w:ind w:left="5753" w:hanging="305"/>
      </w:pPr>
      <w:rPr>
        <w:rFonts w:hint="default"/>
        <w:lang w:val="vi" w:eastAsia="en-US" w:bidi="ar-SA"/>
      </w:rPr>
    </w:lvl>
    <w:lvl w:ilvl="6">
      <w:start w:val="0"/>
      <w:numFmt w:val="bullet"/>
      <w:lvlText w:val="•"/>
      <w:lvlJc w:val="left"/>
      <w:pPr>
        <w:ind w:left="6672" w:hanging="305"/>
      </w:pPr>
      <w:rPr>
        <w:rFonts w:hint="default"/>
        <w:lang w:val="vi" w:eastAsia="en-US" w:bidi="ar-SA"/>
      </w:rPr>
    </w:lvl>
    <w:lvl w:ilvl="7">
      <w:start w:val="0"/>
      <w:numFmt w:val="bullet"/>
      <w:lvlText w:val="•"/>
      <w:lvlJc w:val="left"/>
      <w:pPr>
        <w:ind w:left="7591" w:hanging="305"/>
      </w:pPr>
      <w:rPr>
        <w:rFonts w:hint="default"/>
        <w:lang w:val="vi" w:eastAsia="en-US" w:bidi="ar-SA"/>
      </w:rPr>
    </w:lvl>
    <w:lvl w:ilvl="8">
      <w:start w:val="0"/>
      <w:numFmt w:val="bullet"/>
      <w:lvlText w:val="•"/>
      <w:lvlJc w:val="left"/>
      <w:pPr>
        <w:ind w:left="8509" w:hanging="305"/>
      </w:pPr>
      <w:rPr>
        <w:rFonts w:hint="default"/>
        <w:lang w:val="vi" w:eastAsia="en-US" w:bidi="ar-SA"/>
      </w:rPr>
    </w:lvl>
  </w:abstractNum>
  <w:abstractNum w:abstractNumId="120">
    <w:multiLevelType w:val="hybridMultilevel"/>
    <w:lvl w:ilvl="0">
      <w:start w:val="0"/>
      <w:numFmt w:val="bullet"/>
      <w:lvlText w:val="-"/>
      <w:lvlJc w:val="left"/>
      <w:pPr>
        <w:ind w:left="107" w:hanging="243"/>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499" w:hanging="243"/>
      </w:pPr>
      <w:rPr>
        <w:rFonts w:hint="default"/>
        <w:lang w:val="vi" w:eastAsia="en-US" w:bidi="ar-SA"/>
      </w:rPr>
    </w:lvl>
    <w:lvl w:ilvl="2">
      <w:start w:val="0"/>
      <w:numFmt w:val="bullet"/>
      <w:lvlText w:val="•"/>
      <w:lvlJc w:val="left"/>
      <w:pPr>
        <w:ind w:left="898" w:hanging="243"/>
      </w:pPr>
      <w:rPr>
        <w:rFonts w:hint="default"/>
        <w:lang w:val="vi" w:eastAsia="en-US" w:bidi="ar-SA"/>
      </w:rPr>
    </w:lvl>
    <w:lvl w:ilvl="3">
      <w:start w:val="0"/>
      <w:numFmt w:val="bullet"/>
      <w:lvlText w:val="•"/>
      <w:lvlJc w:val="left"/>
      <w:pPr>
        <w:ind w:left="1298" w:hanging="243"/>
      </w:pPr>
      <w:rPr>
        <w:rFonts w:hint="default"/>
        <w:lang w:val="vi" w:eastAsia="en-US" w:bidi="ar-SA"/>
      </w:rPr>
    </w:lvl>
    <w:lvl w:ilvl="4">
      <w:start w:val="0"/>
      <w:numFmt w:val="bullet"/>
      <w:lvlText w:val="•"/>
      <w:lvlJc w:val="left"/>
      <w:pPr>
        <w:ind w:left="1697" w:hanging="243"/>
      </w:pPr>
      <w:rPr>
        <w:rFonts w:hint="default"/>
        <w:lang w:val="vi" w:eastAsia="en-US" w:bidi="ar-SA"/>
      </w:rPr>
    </w:lvl>
    <w:lvl w:ilvl="5">
      <w:start w:val="0"/>
      <w:numFmt w:val="bullet"/>
      <w:lvlText w:val="•"/>
      <w:lvlJc w:val="left"/>
      <w:pPr>
        <w:ind w:left="2097" w:hanging="243"/>
      </w:pPr>
      <w:rPr>
        <w:rFonts w:hint="default"/>
        <w:lang w:val="vi" w:eastAsia="en-US" w:bidi="ar-SA"/>
      </w:rPr>
    </w:lvl>
    <w:lvl w:ilvl="6">
      <w:start w:val="0"/>
      <w:numFmt w:val="bullet"/>
      <w:lvlText w:val="•"/>
      <w:lvlJc w:val="left"/>
      <w:pPr>
        <w:ind w:left="2496" w:hanging="243"/>
      </w:pPr>
      <w:rPr>
        <w:rFonts w:hint="default"/>
        <w:lang w:val="vi" w:eastAsia="en-US" w:bidi="ar-SA"/>
      </w:rPr>
    </w:lvl>
    <w:lvl w:ilvl="7">
      <w:start w:val="0"/>
      <w:numFmt w:val="bullet"/>
      <w:lvlText w:val="•"/>
      <w:lvlJc w:val="left"/>
      <w:pPr>
        <w:ind w:left="2895" w:hanging="243"/>
      </w:pPr>
      <w:rPr>
        <w:rFonts w:hint="default"/>
        <w:lang w:val="vi" w:eastAsia="en-US" w:bidi="ar-SA"/>
      </w:rPr>
    </w:lvl>
    <w:lvl w:ilvl="8">
      <w:start w:val="0"/>
      <w:numFmt w:val="bullet"/>
      <w:lvlText w:val="•"/>
      <w:lvlJc w:val="left"/>
      <w:pPr>
        <w:ind w:left="3295" w:hanging="243"/>
      </w:pPr>
      <w:rPr>
        <w:rFonts w:hint="default"/>
        <w:lang w:val="vi" w:eastAsia="en-US" w:bidi="ar-SA"/>
      </w:rPr>
    </w:lvl>
  </w:abstractNum>
  <w:abstractNum w:abstractNumId="119">
    <w:multiLevelType w:val="hybridMultilevel"/>
    <w:lvl w:ilvl="0">
      <w:start w:val="0"/>
      <w:numFmt w:val="bullet"/>
      <w:lvlText w:val="-"/>
      <w:lvlJc w:val="left"/>
      <w:pPr>
        <w:ind w:left="107" w:hanging="401"/>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499" w:hanging="401"/>
      </w:pPr>
      <w:rPr>
        <w:rFonts w:hint="default"/>
        <w:lang w:val="vi" w:eastAsia="en-US" w:bidi="ar-SA"/>
      </w:rPr>
    </w:lvl>
    <w:lvl w:ilvl="2">
      <w:start w:val="0"/>
      <w:numFmt w:val="bullet"/>
      <w:lvlText w:val="•"/>
      <w:lvlJc w:val="left"/>
      <w:pPr>
        <w:ind w:left="898" w:hanging="401"/>
      </w:pPr>
      <w:rPr>
        <w:rFonts w:hint="default"/>
        <w:lang w:val="vi" w:eastAsia="en-US" w:bidi="ar-SA"/>
      </w:rPr>
    </w:lvl>
    <w:lvl w:ilvl="3">
      <w:start w:val="0"/>
      <w:numFmt w:val="bullet"/>
      <w:lvlText w:val="•"/>
      <w:lvlJc w:val="left"/>
      <w:pPr>
        <w:ind w:left="1298" w:hanging="401"/>
      </w:pPr>
      <w:rPr>
        <w:rFonts w:hint="default"/>
        <w:lang w:val="vi" w:eastAsia="en-US" w:bidi="ar-SA"/>
      </w:rPr>
    </w:lvl>
    <w:lvl w:ilvl="4">
      <w:start w:val="0"/>
      <w:numFmt w:val="bullet"/>
      <w:lvlText w:val="•"/>
      <w:lvlJc w:val="left"/>
      <w:pPr>
        <w:ind w:left="1697" w:hanging="401"/>
      </w:pPr>
      <w:rPr>
        <w:rFonts w:hint="default"/>
        <w:lang w:val="vi" w:eastAsia="en-US" w:bidi="ar-SA"/>
      </w:rPr>
    </w:lvl>
    <w:lvl w:ilvl="5">
      <w:start w:val="0"/>
      <w:numFmt w:val="bullet"/>
      <w:lvlText w:val="•"/>
      <w:lvlJc w:val="left"/>
      <w:pPr>
        <w:ind w:left="2097" w:hanging="401"/>
      </w:pPr>
      <w:rPr>
        <w:rFonts w:hint="default"/>
        <w:lang w:val="vi" w:eastAsia="en-US" w:bidi="ar-SA"/>
      </w:rPr>
    </w:lvl>
    <w:lvl w:ilvl="6">
      <w:start w:val="0"/>
      <w:numFmt w:val="bullet"/>
      <w:lvlText w:val="•"/>
      <w:lvlJc w:val="left"/>
      <w:pPr>
        <w:ind w:left="2496" w:hanging="401"/>
      </w:pPr>
      <w:rPr>
        <w:rFonts w:hint="default"/>
        <w:lang w:val="vi" w:eastAsia="en-US" w:bidi="ar-SA"/>
      </w:rPr>
    </w:lvl>
    <w:lvl w:ilvl="7">
      <w:start w:val="0"/>
      <w:numFmt w:val="bullet"/>
      <w:lvlText w:val="•"/>
      <w:lvlJc w:val="left"/>
      <w:pPr>
        <w:ind w:left="2895" w:hanging="401"/>
      </w:pPr>
      <w:rPr>
        <w:rFonts w:hint="default"/>
        <w:lang w:val="vi" w:eastAsia="en-US" w:bidi="ar-SA"/>
      </w:rPr>
    </w:lvl>
    <w:lvl w:ilvl="8">
      <w:start w:val="0"/>
      <w:numFmt w:val="bullet"/>
      <w:lvlText w:val="•"/>
      <w:lvlJc w:val="left"/>
      <w:pPr>
        <w:ind w:left="3295" w:hanging="401"/>
      </w:pPr>
      <w:rPr>
        <w:rFonts w:hint="default"/>
        <w:lang w:val="vi" w:eastAsia="en-US" w:bidi="ar-SA"/>
      </w:rPr>
    </w:lvl>
  </w:abstractNum>
  <w:abstractNum w:abstractNumId="118">
    <w:multiLevelType w:val="hybridMultilevel"/>
    <w:lvl w:ilvl="0">
      <w:start w:val="0"/>
      <w:numFmt w:val="bullet"/>
      <w:lvlText w:val="-"/>
      <w:lvlJc w:val="left"/>
      <w:pPr>
        <w:ind w:left="273"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677" w:hanging="164"/>
      </w:pPr>
      <w:rPr>
        <w:rFonts w:hint="default"/>
        <w:lang w:val="vi" w:eastAsia="en-US" w:bidi="ar-SA"/>
      </w:rPr>
    </w:lvl>
    <w:lvl w:ilvl="2">
      <w:start w:val="0"/>
      <w:numFmt w:val="bullet"/>
      <w:lvlText w:val="•"/>
      <w:lvlJc w:val="left"/>
      <w:pPr>
        <w:ind w:left="1074" w:hanging="164"/>
      </w:pPr>
      <w:rPr>
        <w:rFonts w:hint="default"/>
        <w:lang w:val="vi" w:eastAsia="en-US" w:bidi="ar-SA"/>
      </w:rPr>
    </w:lvl>
    <w:lvl w:ilvl="3">
      <w:start w:val="0"/>
      <w:numFmt w:val="bullet"/>
      <w:lvlText w:val="•"/>
      <w:lvlJc w:val="left"/>
      <w:pPr>
        <w:ind w:left="1472" w:hanging="164"/>
      </w:pPr>
      <w:rPr>
        <w:rFonts w:hint="default"/>
        <w:lang w:val="vi" w:eastAsia="en-US" w:bidi="ar-SA"/>
      </w:rPr>
    </w:lvl>
    <w:lvl w:ilvl="4">
      <w:start w:val="0"/>
      <w:numFmt w:val="bullet"/>
      <w:lvlText w:val="•"/>
      <w:lvlJc w:val="left"/>
      <w:pPr>
        <w:ind w:left="1869" w:hanging="164"/>
      </w:pPr>
      <w:rPr>
        <w:rFonts w:hint="default"/>
        <w:lang w:val="vi" w:eastAsia="en-US" w:bidi="ar-SA"/>
      </w:rPr>
    </w:lvl>
    <w:lvl w:ilvl="5">
      <w:start w:val="0"/>
      <w:numFmt w:val="bullet"/>
      <w:lvlText w:val="•"/>
      <w:lvlJc w:val="left"/>
      <w:pPr>
        <w:ind w:left="2267" w:hanging="164"/>
      </w:pPr>
      <w:rPr>
        <w:rFonts w:hint="default"/>
        <w:lang w:val="vi" w:eastAsia="en-US" w:bidi="ar-SA"/>
      </w:rPr>
    </w:lvl>
    <w:lvl w:ilvl="6">
      <w:start w:val="0"/>
      <w:numFmt w:val="bullet"/>
      <w:lvlText w:val="•"/>
      <w:lvlJc w:val="left"/>
      <w:pPr>
        <w:ind w:left="2664" w:hanging="164"/>
      </w:pPr>
      <w:rPr>
        <w:rFonts w:hint="default"/>
        <w:lang w:val="vi" w:eastAsia="en-US" w:bidi="ar-SA"/>
      </w:rPr>
    </w:lvl>
    <w:lvl w:ilvl="7">
      <w:start w:val="0"/>
      <w:numFmt w:val="bullet"/>
      <w:lvlText w:val="•"/>
      <w:lvlJc w:val="left"/>
      <w:pPr>
        <w:ind w:left="3061" w:hanging="164"/>
      </w:pPr>
      <w:rPr>
        <w:rFonts w:hint="default"/>
        <w:lang w:val="vi" w:eastAsia="en-US" w:bidi="ar-SA"/>
      </w:rPr>
    </w:lvl>
    <w:lvl w:ilvl="8">
      <w:start w:val="0"/>
      <w:numFmt w:val="bullet"/>
      <w:lvlText w:val="•"/>
      <w:lvlJc w:val="left"/>
      <w:pPr>
        <w:ind w:left="3459" w:hanging="164"/>
      </w:pPr>
      <w:rPr>
        <w:rFonts w:hint="default"/>
        <w:lang w:val="vi" w:eastAsia="en-US" w:bidi="ar-SA"/>
      </w:rPr>
    </w:lvl>
  </w:abstractNum>
  <w:abstractNum w:abstractNumId="117">
    <w:multiLevelType w:val="hybridMultilevel"/>
    <w:lvl w:ilvl="0">
      <w:start w:val="0"/>
      <w:numFmt w:val="bullet"/>
      <w:lvlText w:val="-"/>
      <w:lvlJc w:val="left"/>
      <w:pPr>
        <w:ind w:left="110"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33" w:hanging="164"/>
      </w:pPr>
      <w:rPr>
        <w:rFonts w:hint="default"/>
        <w:lang w:val="vi" w:eastAsia="en-US" w:bidi="ar-SA"/>
      </w:rPr>
    </w:lvl>
    <w:lvl w:ilvl="2">
      <w:start w:val="0"/>
      <w:numFmt w:val="bullet"/>
      <w:lvlText w:val="•"/>
      <w:lvlJc w:val="left"/>
      <w:pPr>
        <w:ind w:left="946" w:hanging="164"/>
      </w:pPr>
      <w:rPr>
        <w:rFonts w:hint="default"/>
        <w:lang w:val="vi" w:eastAsia="en-US" w:bidi="ar-SA"/>
      </w:rPr>
    </w:lvl>
    <w:lvl w:ilvl="3">
      <w:start w:val="0"/>
      <w:numFmt w:val="bullet"/>
      <w:lvlText w:val="•"/>
      <w:lvlJc w:val="left"/>
      <w:pPr>
        <w:ind w:left="1360" w:hanging="164"/>
      </w:pPr>
      <w:rPr>
        <w:rFonts w:hint="default"/>
        <w:lang w:val="vi" w:eastAsia="en-US" w:bidi="ar-SA"/>
      </w:rPr>
    </w:lvl>
    <w:lvl w:ilvl="4">
      <w:start w:val="0"/>
      <w:numFmt w:val="bullet"/>
      <w:lvlText w:val="•"/>
      <w:lvlJc w:val="left"/>
      <w:pPr>
        <w:ind w:left="1773" w:hanging="164"/>
      </w:pPr>
      <w:rPr>
        <w:rFonts w:hint="default"/>
        <w:lang w:val="vi" w:eastAsia="en-US" w:bidi="ar-SA"/>
      </w:rPr>
    </w:lvl>
    <w:lvl w:ilvl="5">
      <w:start w:val="0"/>
      <w:numFmt w:val="bullet"/>
      <w:lvlText w:val="•"/>
      <w:lvlJc w:val="left"/>
      <w:pPr>
        <w:ind w:left="2187" w:hanging="164"/>
      </w:pPr>
      <w:rPr>
        <w:rFonts w:hint="default"/>
        <w:lang w:val="vi" w:eastAsia="en-US" w:bidi="ar-SA"/>
      </w:rPr>
    </w:lvl>
    <w:lvl w:ilvl="6">
      <w:start w:val="0"/>
      <w:numFmt w:val="bullet"/>
      <w:lvlText w:val="•"/>
      <w:lvlJc w:val="left"/>
      <w:pPr>
        <w:ind w:left="2600" w:hanging="164"/>
      </w:pPr>
      <w:rPr>
        <w:rFonts w:hint="default"/>
        <w:lang w:val="vi" w:eastAsia="en-US" w:bidi="ar-SA"/>
      </w:rPr>
    </w:lvl>
    <w:lvl w:ilvl="7">
      <w:start w:val="0"/>
      <w:numFmt w:val="bullet"/>
      <w:lvlText w:val="•"/>
      <w:lvlJc w:val="left"/>
      <w:pPr>
        <w:ind w:left="3013" w:hanging="164"/>
      </w:pPr>
      <w:rPr>
        <w:rFonts w:hint="default"/>
        <w:lang w:val="vi" w:eastAsia="en-US" w:bidi="ar-SA"/>
      </w:rPr>
    </w:lvl>
    <w:lvl w:ilvl="8">
      <w:start w:val="0"/>
      <w:numFmt w:val="bullet"/>
      <w:lvlText w:val="•"/>
      <w:lvlJc w:val="left"/>
      <w:pPr>
        <w:ind w:left="3427" w:hanging="164"/>
      </w:pPr>
      <w:rPr>
        <w:rFonts w:hint="default"/>
        <w:lang w:val="vi" w:eastAsia="en-US" w:bidi="ar-SA"/>
      </w:rPr>
    </w:lvl>
  </w:abstractNum>
  <w:abstractNum w:abstractNumId="116">
    <w:multiLevelType w:val="hybridMultilevel"/>
    <w:lvl w:ilvl="0">
      <w:start w:val="0"/>
      <w:numFmt w:val="bullet"/>
      <w:lvlText w:val="-"/>
      <w:lvlJc w:val="left"/>
      <w:pPr>
        <w:ind w:left="108" w:hanging="22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485" w:hanging="224"/>
      </w:pPr>
      <w:rPr>
        <w:rFonts w:hint="default"/>
        <w:lang w:val="vi" w:eastAsia="en-US" w:bidi="ar-SA"/>
      </w:rPr>
    </w:lvl>
    <w:lvl w:ilvl="2">
      <w:start w:val="0"/>
      <w:numFmt w:val="bullet"/>
      <w:lvlText w:val="•"/>
      <w:lvlJc w:val="left"/>
      <w:pPr>
        <w:ind w:left="870" w:hanging="224"/>
      </w:pPr>
      <w:rPr>
        <w:rFonts w:hint="default"/>
        <w:lang w:val="vi" w:eastAsia="en-US" w:bidi="ar-SA"/>
      </w:rPr>
    </w:lvl>
    <w:lvl w:ilvl="3">
      <w:start w:val="0"/>
      <w:numFmt w:val="bullet"/>
      <w:lvlText w:val="•"/>
      <w:lvlJc w:val="left"/>
      <w:pPr>
        <w:ind w:left="1255" w:hanging="224"/>
      </w:pPr>
      <w:rPr>
        <w:rFonts w:hint="default"/>
        <w:lang w:val="vi" w:eastAsia="en-US" w:bidi="ar-SA"/>
      </w:rPr>
    </w:lvl>
    <w:lvl w:ilvl="4">
      <w:start w:val="0"/>
      <w:numFmt w:val="bullet"/>
      <w:lvlText w:val="•"/>
      <w:lvlJc w:val="left"/>
      <w:pPr>
        <w:ind w:left="1641" w:hanging="224"/>
      </w:pPr>
      <w:rPr>
        <w:rFonts w:hint="default"/>
        <w:lang w:val="vi" w:eastAsia="en-US" w:bidi="ar-SA"/>
      </w:rPr>
    </w:lvl>
    <w:lvl w:ilvl="5">
      <w:start w:val="0"/>
      <w:numFmt w:val="bullet"/>
      <w:lvlText w:val="•"/>
      <w:lvlJc w:val="left"/>
      <w:pPr>
        <w:ind w:left="2026" w:hanging="224"/>
      </w:pPr>
      <w:rPr>
        <w:rFonts w:hint="default"/>
        <w:lang w:val="vi" w:eastAsia="en-US" w:bidi="ar-SA"/>
      </w:rPr>
    </w:lvl>
    <w:lvl w:ilvl="6">
      <w:start w:val="0"/>
      <w:numFmt w:val="bullet"/>
      <w:lvlText w:val="•"/>
      <w:lvlJc w:val="left"/>
      <w:pPr>
        <w:ind w:left="2411" w:hanging="224"/>
      </w:pPr>
      <w:rPr>
        <w:rFonts w:hint="default"/>
        <w:lang w:val="vi" w:eastAsia="en-US" w:bidi="ar-SA"/>
      </w:rPr>
    </w:lvl>
    <w:lvl w:ilvl="7">
      <w:start w:val="0"/>
      <w:numFmt w:val="bullet"/>
      <w:lvlText w:val="•"/>
      <w:lvlJc w:val="left"/>
      <w:pPr>
        <w:ind w:left="2797" w:hanging="224"/>
      </w:pPr>
      <w:rPr>
        <w:rFonts w:hint="default"/>
        <w:lang w:val="vi" w:eastAsia="en-US" w:bidi="ar-SA"/>
      </w:rPr>
    </w:lvl>
    <w:lvl w:ilvl="8">
      <w:start w:val="0"/>
      <w:numFmt w:val="bullet"/>
      <w:lvlText w:val="•"/>
      <w:lvlJc w:val="left"/>
      <w:pPr>
        <w:ind w:left="3182" w:hanging="224"/>
      </w:pPr>
      <w:rPr>
        <w:rFonts w:hint="default"/>
        <w:lang w:val="vi" w:eastAsia="en-US" w:bidi="ar-SA"/>
      </w:rPr>
    </w:lvl>
  </w:abstractNum>
  <w:abstractNum w:abstractNumId="115">
    <w:multiLevelType w:val="hybridMultilevel"/>
    <w:lvl w:ilvl="0">
      <w:start w:val="0"/>
      <w:numFmt w:val="bullet"/>
      <w:lvlText w:val="-"/>
      <w:lvlJc w:val="left"/>
      <w:pPr>
        <w:ind w:left="108" w:hanging="365"/>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485" w:hanging="365"/>
      </w:pPr>
      <w:rPr>
        <w:rFonts w:hint="default"/>
        <w:lang w:val="vi" w:eastAsia="en-US" w:bidi="ar-SA"/>
      </w:rPr>
    </w:lvl>
    <w:lvl w:ilvl="2">
      <w:start w:val="0"/>
      <w:numFmt w:val="bullet"/>
      <w:lvlText w:val="•"/>
      <w:lvlJc w:val="left"/>
      <w:pPr>
        <w:ind w:left="870" w:hanging="365"/>
      </w:pPr>
      <w:rPr>
        <w:rFonts w:hint="default"/>
        <w:lang w:val="vi" w:eastAsia="en-US" w:bidi="ar-SA"/>
      </w:rPr>
    </w:lvl>
    <w:lvl w:ilvl="3">
      <w:start w:val="0"/>
      <w:numFmt w:val="bullet"/>
      <w:lvlText w:val="•"/>
      <w:lvlJc w:val="left"/>
      <w:pPr>
        <w:ind w:left="1255" w:hanging="365"/>
      </w:pPr>
      <w:rPr>
        <w:rFonts w:hint="default"/>
        <w:lang w:val="vi" w:eastAsia="en-US" w:bidi="ar-SA"/>
      </w:rPr>
    </w:lvl>
    <w:lvl w:ilvl="4">
      <w:start w:val="0"/>
      <w:numFmt w:val="bullet"/>
      <w:lvlText w:val="•"/>
      <w:lvlJc w:val="left"/>
      <w:pPr>
        <w:ind w:left="1641" w:hanging="365"/>
      </w:pPr>
      <w:rPr>
        <w:rFonts w:hint="default"/>
        <w:lang w:val="vi" w:eastAsia="en-US" w:bidi="ar-SA"/>
      </w:rPr>
    </w:lvl>
    <w:lvl w:ilvl="5">
      <w:start w:val="0"/>
      <w:numFmt w:val="bullet"/>
      <w:lvlText w:val="•"/>
      <w:lvlJc w:val="left"/>
      <w:pPr>
        <w:ind w:left="2026" w:hanging="365"/>
      </w:pPr>
      <w:rPr>
        <w:rFonts w:hint="default"/>
        <w:lang w:val="vi" w:eastAsia="en-US" w:bidi="ar-SA"/>
      </w:rPr>
    </w:lvl>
    <w:lvl w:ilvl="6">
      <w:start w:val="0"/>
      <w:numFmt w:val="bullet"/>
      <w:lvlText w:val="•"/>
      <w:lvlJc w:val="left"/>
      <w:pPr>
        <w:ind w:left="2411" w:hanging="365"/>
      </w:pPr>
      <w:rPr>
        <w:rFonts w:hint="default"/>
        <w:lang w:val="vi" w:eastAsia="en-US" w:bidi="ar-SA"/>
      </w:rPr>
    </w:lvl>
    <w:lvl w:ilvl="7">
      <w:start w:val="0"/>
      <w:numFmt w:val="bullet"/>
      <w:lvlText w:val="•"/>
      <w:lvlJc w:val="left"/>
      <w:pPr>
        <w:ind w:left="2797" w:hanging="365"/>
      </w:pPr>
      <w:rPr>
        <w:rFonts w:hint="default"/>
        <w:lang w:val="vi" w:eastAsia="en-US" w:bidi="ar-SA"/>
      </w:rPr>
    </w:lvl>
    <w:lvl w:ilvl="8">
      <w:start w:val="0"/>
      <w:numFmt w:val="bullet"/>
      <w:lvlText w:val="•"/>
      <w:lvlJc w:val="left"/>
      <w:pPr>
        <w:ind w:left="3182" w:hanging="365"/>
      </w:pPr>
      <w:rPr>
        <w:rFonts w:hint="default"/>
        <w:lang w:val="vi" w:eastAsia="en-US" w:bidi="ar-SA"/>
      </w:rPr>
    </w:lvl>
  </w:abstractNum>
  <w:abstractNum w:abstractNumId="114">
    <w:multiLevelType w:val="hybridMultilevel"/>
    <w:lvl w:ilvl="0">
      <w:start w:val="0"/>
      <w:numFmt w:val="bullet"/>
      <w:lvlText w:val="-"/>
      <w:lvlJc w:val="left"/>
      <w:pPr>
        <w:ind w:left="270"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486" w:hanging="164"/>
      </w:pPr>
      <w:rPr>
        <w:rFonts w:hint="default"/>
        <w:lang w:val="vi" w:eastAsia="en-US" w:bidi="ar-SA"/>
      </w:rPr>
    </w:lvl>
    <w:lvl w:ilvl="2">
      <w:start w:val="0"/>
      <w:numFmt w:val="bullet"/>
      <w:lvlText w:val="•"/>
      <w:lvlJc w:val="left"/>
      <w:pPr>
        <w:ind w:left="692" w:hanging="164"/>
      </w:pPr>
      <w:rPr>
        <w:rFonts w:hint="default"/>
        <w:lang w:val="vi" w:eastAsia="en-US" w:bidi="ar-SA"/>
      </w:rPr>
    </w:lvl>
    <w:lvl w:ilvl="3">
      <w:start w:val="0"/>
      <w:numFmt w:val="bullet"/>
      <w:lvlText w:val="•"/>
      <w:lvlJc w:val="left"/>
      <w:pPr>
        <w:ind w:left="898" w:hanging="164"/>
      </w:pPr>
      <w:rPr>
        <w:rFonts w:hint="default"/>
        <w:lang w:val="vi" w:eastAsia="en-US" w:bidi="ar-SA"/>
      </w:rPr>
    </w:lvl>
    <w:lvl w:ilvl="4">
      <w:start w:val="0"/>
      <w:numFmt w:val="bullet"/>
      <w:lvlText w:val="•"/>
      <w:lvlJc w:val="left"/>
      <w:pPr>
        <w:ind w:left="1105" w:hanging="164"/>
      </w:pPr>
      <w:rPr>
        <w:rFonts w:hint="default"/>
        <w:lang w:val="vi" w:eastAsia="en-US" w:bidi="ar-SA"/>
      </w:rPr>
    </w:lvl>
    <w:lvl w:ilvl="5">
      <w:start w:val="0"/>
      <w:numFmt w:val="bullet"/>
      <w:lvlText w:val="•"/>
      <w:lvlJc w:val="left"/>
      <w:pPr>
        <w:ind w:left="1311" w:hanging="164"/>
      </w:pPr>
      <w:rPr>
        <w:rFonts w:hint="default"/>
        <w:lang w:val="vi" w:eastAsia="en-US" w:bidi="ar-SA"/>
      </w:rPr>
    </w:lvl>
    <w:lvl w:ilvl="6">
      <w:start w:val="0"/>
      <w:numFmt w:val="bullet"/>
      <w:lvlText w:val="•"/>
      <w:lvlJc w:val="left"/>
      <w:pPr>
        <w:ind w:left="1517" w:hanging="164"/>
      </w:pPr>
      <w:rPr>
        <w:rFonts w:hint="default"/>
        <w:lang w:val="vi" w:eastAsia="en-US" w:bidi="ar-SA"/>
      </w:rPr>
    </w:lvl>
    <w:lvl w:ilvl="7">
      <w:start w:val="0"/>
      <w:numFmt w:val="bullet"/>
      <w:lvlText w:val="•"/>
      <w:lvlJc w:val="left"/>
      <w:pPr>
        <w:ind w:left="1724" w:hanging="164"/>
      </w:pPr>
      <w:rPr>
        <w:rFonts w:hint="default"/>
        <w:lang w:val="vi" w:eastAsia="en-US" w:bidi="ar-SA"/>
      </w:rPr>
    </w:lvl>
    <w:lvl w:ilvl="8">
      <w:start w:val="0"/>
      <w:numFmt w:val="bullet"/>
      <w:lvlText w:val="•"/>
      <w:lvlJc w:val="left"/>
      <w:pPr>
        <w:ind w:left="1930" w:hanging="164"/>
      </w:pPr>
      <w:rPr>
        <w:rFonts w:hint="default"/>
        <w:lang w:val="vi" w:eastAsia="en-US" w:bidi="ar-SA"/>
      </w:rPr>
    </w:lvl>
  </w:abstractNum>
  <w:abstractNum w:abstractNumId="113">
    <w:multiLevelType w:val="hybridMultilevel"/>
    <w:lvl w:ilvl="0">
      <w:start w:val="0"/>
      <w:numFmt w:val="bullet"/>
      <w:lvlText w:val="-"/>
      <w:lvlJc w:val="left"/>
      <w:pPr>
        <w:ind w:left="107"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324" w:hanging="164"/>
      </w:pPr>
      <w:rPr>
        <w:rFonts w:hint="default"/>
        <w:lang w:val="vi" w:eastAsia="en-US" w:bidi="ar-SA"/>
      </w:rPr>
    </w:lvl>
    <w:lvl w:ilvl="2">
      <w:start w:val="0"/>
      <w:numFmt w:val="bullet"/>
      <w:lvlText w:val="•"/>
      <w:lvlJc w:val="left"/>
      <w:pPr>
        <w:ind w:left="548" w:hanging="164"/>
      </w:pPr>
      <w:rPr>
        <w:rFonts w:hint="default"/>
        <w:lang w:val="vi" w:eastAsia="en-US" w:bidi="ar-SA"/>
      </w:rPr>
    </w:lvl>
    <w:lvl w:ilvl="3">
      <w:start w:val="0"/>
      <w:numFmt w:val="bullet"/>
      <w:lvlText w:val="•"/>
      <w:lvlJc w:val="left"/>
      <w:pPr>
        <w:ind w:left="772" w:hanging="164"/>
      </w:pPr>
      <w:rPr>
        <w:rFonts w:hint="default"/>
        <w:lang w:val="vi" w:eastAsia="en-US" w:bidi="ar-SA"/>
      </w:rPr>
    </w:lvl>
    <w:lvl w:ilvl="4">
      <w:start w:val="0"/>
      <w:numFmt w:val="bullet"/>
      <w:lvlText w:val="•"/>
      <w:lvlJc w:val="left"/>
      <w:pPr>
        <w:ind w:left="997" w:hanging="164"/>
      </w:pPr>
      <w:rPr>
        <w:rFonts w:hint="default"/>
        <w:lang w:val="vi" w:eastAsia="en-US" w:bidi="ar-SA"/>
      </w:rPr>
    </w:lvl>
    <w:lvl w:ilvl="5">
      <w:start w:val="0"/>
      <w:numFmt w:val="bullet"/>
      <w:lvlText w:val="•"/>
      <w:lvlJc w:val="left"/>
      <w:pPr>
        <w:ind w:left="1221" w:hanging="164"/>
      </w:pPr>
      <w:rPr>
        <w:rFonts w:hint="default"/>
        <w:lang w:val="vi" w:eastAsia="en-US" w:bidi="ar-SA"/>
      </w:rPr>
    </w:lvl>
    <w:lvl w:ilvl="6">
      <w:start w:val="0"/>
      <w:numFmt w:val="bullet"/>
      <w:lvlText w:val="•"/>
      <w:lvlJc w:val="left"/>
      <w:pPr>
        <w:ind w:left="1445" w:hanging="164"/>
      </w:pPr>
      <w:rPr>
        <w:rFonts w:hint="default"/>
        <w:lang w:val="vi" w:eastAsia="en-US" w:bidi="ar-SA"/>
      </w:rPr>
    </w:lvl>
    <w:lvl w:ilvl="7">
      <w:start w:val="0"/>
      <w:numFmt w:val="bullet"/>
      <w:lvlText w:val="•"/>
      <w:lvlJc w:val="left"/>
      <w:pPr>
        <w:ind w:left="1670" w:hanging="164"/>
      </w:pPr>
      <w:rPr>
        <w:rFonts w:hint="default"/>
        <w:lang w:val="vi" w:eastAsia="en-US" w:bidi="ar-SA"/>
      </w:rPr>
    </w:lvl>
    <w:lvl w:ilvl="8">
      <w:start w:val="0"/>
      <w:numFmt w:val="bullet"/>
      <w:lvlText w:val="•"/>
      <w:lvlJc w:val="left"/>
      <w:pPr>
        <w:ind w:left="1894" w:hanging="164"/>
      </w:pPr>
      <w:rPr>
        <w:rFonts w:hint="default"/>
        <w:lang w:val="vi" w:eastAsia="en-US" w:bidi="ar-SA"/>
      </w:rPr>
    </w:lvl>
  </w:abstractNum>
  <w:abstractNum w:abstractNumId="112">
    <w:multiLevelType w:val="hybridMultilevel"/>
    <w:lvl w:ilvl="0">
      <w:start w:val="0"/>
      <w:numFmt w:val="bullet"/>
      <w:lvlText w:val="-"/>
      <w:lvlJc w:val="left"/>
      <w:pPr>
        <w:ind w:left="270"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486" w:hanging="164"/>
      </w:pPr>
      <w:rPr>
        <w:rFonts w:hint="default"/>
        <w:lang w:val="vi" w:eastAsia="en-US" w:bidi="ar-SA"/>
      </w:rPr>
    </w:lvl>
    <w:lvl w:ilvl="2">
      <w:start w:val="0"/>
      <w:numFmt w:val="bullet"/>
      <w:lvlText w:val="•"/>
      <w:lvlJc w:val="left"/>
      <w:pPr>
        <w:ind w:left="692" w:hanging="164"/>
      </w:pPr>
      <w:rPr>
        <w:rFonts w:hint="default"/>
        <w:lang w:val="vi" w:eastAsia="en-US" w:bidi="ar-SA"/>
      </w:rPr>
    </w:lvl>
    <w:lvl w:ilvl="3">
      <w:start w:val="0"/>
      <w:numFmt w:val="bullet"/>
      <w:lvlText w:val="•"/>
      <w:lvlJc w:val="left"/>
      <w:pPr>
        <w:ind w:left="898" w:hanging="164"/>
      </w:pPr>
      <w:rPr>
        <w:rFonts w:hint="default"/>
        <w:lang w:val="vi" w:eastAsia="en-US" w:bidi="ar-SA"/>
      </w:rPr>
    </w:lvl>
    <w:lvl w:ilvl="4">
      <w:start w:val="0"/>
      <w:numFmt w:val="bullet"/>
      <w:lvlText w:val="•"/>
      <w:lvlJc w:val="left"/>
      <w:pPr>
        <w:ind w:left="1105" w:hanging="164"/>
      </w:pPr>
      <w:rPr>
        <w:rFonts w:hint="default"/>
        <w:lang w:val="vi" w:eastAsia="en-US" w:bidi="ar-SA"/>
      </w:rPr>
    </w:lvl>
    <w:lvl w:ilvl="5">
      <w:start w:val="0"/>
      <w:numFmt w:val="bullet"/>
      <w:lvlText w:val="•"/>
      <w:lvlJc w:val="left"/>
      <w:pPr>
        <w:ind w:left="1311" w:hanging="164"/>
      </w:pPr>
      <w:rPr>
        <w:rFonts w:hint="default"/>
        <w:lang w:val="vi" w:eastAsia="en-US" w:bidi="ar-SA"/>
      </w:rPr>
    </w:lvl>
    <w:lvl w:ilvl="6">
      <w:start w:val="0"/>
      <w:numFmt w:val="bullet"/>
      <w:lvlText w:val="•"/>
      <w:lvlJc w:val="left"/>
      <w:pPr>
        <w:ind w:left="1517" w:hanging="164"/>
      </w:pPr>
      <w:rPr>
        <w:rFonts w:hint="default"/>
        <w:lang w:val="vi" w:eastAsia="en-US" w:bidi="ar-SA"/>
      </w:rPr>
    </w:lvl>
    <w:lvl w:ilvl="7">
      <w:start w:val="0"/>
      <w:numFmt w:val="bullet"/>
      <w:lvlText w:val="•"/>
      <w:lvlJc w:val="left"/>
      <w:pPr>
        <w:ind w:left="1724" w:hanging="164"/>
      </w:pPr>
      <w:rPr>
        <w:rFonts w:hint="default"/>
        <w:lang w:val="vi" w:eastAsia="en-US" w:bidi="ar-SA"/>
      </w:rPr>
    </w:lvl>
    <w:lvl w:ilvl="8">
      <w:start w:val="0"/>
      <w:numFmt w:val="bullet"/>
      <w:lvlText w:val="•"/>
      <w:lvlJc w:val="left"/>
      <w:pPr>
        <w:ind w:left="1930" w:hanging="164"/>
      </w:pPr>
      <w:rPr>
        <w:rFonts w:hint="default"/>
        <w:lang w:val="vi" w:eastAsia="en-US" w:bidi="ar-SA"/>
      </w:rPr>
    </w:lvl>
  </w:abstractNum>
  <w:abstractNum w:abstractNumId="111">
    <w:multiLevelType w:val="hybridMultilevel"/>
    <w:lvl w:ilvl="0">
      <w:start w:val="0"/>
      <w:numFmt w:val="bullet"/>
      <w:lvlText w:val="-"/>
      <w:lvlJc w:val="left"/>
      <w:pPr>
        <w:ind w:left="105"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63" w:hanging="164"/>
      </w:pPr>
      <w:rPr>
        <w:rFonts w:hint="default"/>
        <w:lang w:val="vi" w:eastAsia="en-US" w:bidi="ar-SA"/>
      </w:rPr>
    </w:lvl>
    <w:lvl w:ilvl="2">
      <w:start w:val="0"/>
      <w:numFmt w:val="bullet"/>
      <w:lvlText w:val="•"/>
      <w:lvlJc w:val="left"/>
      <w:pPr>
        <w:ind w:left="1026" w:hanging="164"/>
      </w:pPr>
      <w:rPr>
        <w:rFonts w:hint="default"/>
        <w:lang w:val="vi" w:eastAsia="en-US" w:bidi="ar-SA"/>
      </w:rPr>
    </w:lvl>
    <w:lvl w:ilvl="3">
      <w:start w:val="0"/>
      <w:numFmt w:val="bullet"/>
      <w:lvlText w:val="•"/>
      <w:lvlJc w:val="left"/>
      <w:pPr>
        <w:ind w:left="1489" w:hanging="164"/>
      </w:pPr>
      <w:rPr>
        <w:rFonts w:hint="default"/>
        <w:lang w:val="vi" w:eastAsia="en-US" w:bidi="ar-SA"/>
      </w:rPr>
    </w:lvl>
    <w:lvl w:ilvl="4">
      <w:start w:val="0"/>
      <w:numFmt w:val="bullet"/>
      <w:lvlText w:val="•"/>
      <w:lvlJc w:val="left"/>
      <w:pPr>
        <w:ind w:left="1953" w:hanging="164"/>
      </w:pPr>
      <w:rPr>
        <w:rFonts w:hint="default"/>
        <w:lang w:val="vi" w:eastAsia="en-US" w:bidi="ar-SA"/>
      </w:rPr>
    </w:lvl>
    <w:lvl w:ilvl="5">
      <w:start w:val="0"/>
      <w:numFmt w:val="bullet"/>
      <w:lvlText w:val="•"/>
      <w:lvlJc w:val="left"/>
      <w:pPr>
        <w:ind w:left="2416" w:hanging="164"/>
      </w:pPr>
      <w:rPr>
        <w:rFonts w:hint="default"/>
        <w:lang w:val="vi" w:eastAsia="en-US" w:bidi="ar-SA"/>
      </w:rPr>
    </w:lvl>
    <w:lvl w:ilvl="6">
      <w:start w:val="0"/>
      <w:numFmt w:val="bullet"/>
      <w:lvlText w:val="•"/>
      <w:lvlJc w:val="left"/>
      <w:pPr>
        <w:ind w:left="2879" w:hanging="164"/>
      </w:pPr>
      <w:rPr>
        <w:rFonts w:hint="default"/>
        <w:lang w:val="vi" w:eastAsia="en-US" w:bidi="ar-SA"/>
      </w:rPr>
    </w:lvl>
    <w:lvl w:ilvl="7">
      <w:start w:val="0"/>
      <w:numFmt w:val="bullet"/>
      <w:lvlText w:val="•"/>
      <w:lvlJc w:val="left"/>
      <w:pPr>
        <w:ind w:left="3343" w:hanging="164"/>
      </w:pPr>
      <w:rPr>
        <w:rFonts w:hint="default"/>
        <w:lang w:val="vi" w:eastAsia="en-US" w:bidi="ar-SA"/>
      </w:rPr>
    </w:lvl>
    <w:lvl w:ilvl="8">
      <w:start w:val="0"/>
      <w:numFmt w:val="bullet"/>
      <w:lvlText w:val="•"/>
      <w:lvlJc w:val="left"/>
      <w:pPr>
        <w:ind w:left="3806" w:hanging="164"/>
      </w:pPr>
      <w:rPr>
        <w:rFonts w:hint="default"/>
        <w:lang w:val="vi" w:eastAsia="en-US" w:bidi="ar-SA"/>
      </w:rPr>
    </w:lvl>
  </w:abstractNum>
  <w:abstractNum w:abstractNumId="110">
    <w:multiLevelType w:val="hybridMultilevel"/>
    <w:lvl w:ilvl="0">
      <w:start w:val="0"/>
      <w:numFmt w:val="bullet"/>
      <w:lvlText w:val="-"/>
      <w:lvlJc w:val="left"/>
      <w:pPr>
        <w:ind w:left="284" w:hanging="15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286" w:hanging="154"/>
      </w:pPr>
      <w:rPr>
        <w:rFonts w:hint="default"/>
        <w:lang w:val="vi" w:eastAsia="en-US" w:bidi="ar-SA"/>
      </w:rPr>
    </w:lvl>
    <w:lvl w:ilvl="2">
      <w:start w:val="0"/>
      <w:numFmt w:val="bullet"/>
      <w:lvlText w:val="•"/>
      <w:lvlJc w:val="left"/>
      <w:pPr>
        <w:ind w:left="2293" w:hanging="154"/>
      </w:pPr>
      <w:rPr>
        <w:rFonts w:hint="default"/>
        <w:lang w:val="vi" w:eastAsia="en-US" w:bidi="ar-SA"/>
      </w:rPr>
    </w:lvl>
    <w:lvl w:ilvl="3">
      <w:start w:val="0"/>
      <w:numFmt w:val="bullet"/>
      <w:lvlText w:val="•"/>
      <w:lvlJc w:val="left"/>
      <w:pPr>
        <w:ind w:left="3300" w:hanging="154"/>
      </w:pPr>
      <w:rPr>
        <w:rFonts w:hint="default"/>
        <w:lang w:val="vi" w:eastAsia="en-US" w:bidi="ar-SA"/>
      </w:rPr>
    </w:lvl>
    <w:lvl w:ilvl="4">
      <w:start w:val="0"/>
      <w:numFmt w:val="bullet"/>
      <w:lvlText w:val="•"/>
      <w:lvlJc w:val="left"/>
      <w:pPr>
        <w:ind w:left="4306" w:hanging="154"/>
      </w:pPr>
      <w:rPr>
        <w:rFonts w:hint="default"/>
        <w:lang w:val="vi" w:eastAsia="en-US" w:bidi="ar-SA"/>
      </w:rPr>
    </w:lvl>
    <w:lvl w:ilvl="5">
      <w:start w:val="0"/>
      <w:numFmt w:val="bullet"/>
      <w:lvlText w:val="•"/>
      <w:lvlJc w:val="left"/>
      <w:pPr>
        <w:ind w:left="5313" w:hanging="154"/>
      </w:pPr>
      <w:rPr>
        <w:rFonts w:hint="default"/>
        <w:lang w:val="vi" w:eastAsia="en-US" w:bidi="ar-SA"/>
      </w:rPr>
    </w:lvl>
    <w:lvl w:ilvl="6">
      <w:start w:val="0"/>
      <w:numFmt w:val="bullet"/>
      <w:lvlText w:val="•"/>
      <w:lvlJc w:val="left"/>
      <w:pPr>
        <w:ind w:left="6320" w:hanging="154"/>
      </w:pPr>
      <w:rPr>
        <w:rFonts w:hint="default"/>
        <w:lang w:val="vi" w:eastAsia="en-US" w:bidi="ar-SA"/>
      </w:rPr>
    </w:lvl>
    <w:lvl w:ilvl="7">
      <w:start w:val="0"/>
      <w:numFmt w:val="bullet"/>
      <w:lvlText w:val="•"/>
      <w:lvlJc w:val="left"/>
      <w:pPr>
        <w:ind w:left="7327" w:hanging="154"/>
      </w:pPr>
      <w:rPr>
        <w:rFonts w:hint="default"/>
        <w:lang w:val="vi" w:eastAsia="en-US" w:bidi="ar-SA"/>
      </w:rPr>
    </w:lvl>
    <w:lvl w:ilvl="8">
      <w:start w:val="0"/>
      <w:numFmt w:val="bullet"/>
      <w:lvlText w:val="•"/>
      <w:lvlJc w:val="left"/>
      <w:pPr>
        <w:ind w:left="8333" w:hanging="154"/>
      </w:pPr>
      <w:rPr>
        <w:rFonts w:hint="default"/>
        <w:lang w:val="vi" w:eastAsia="en-US" w:bidi="ar-SA"/>
      </w:rPr>
    </w:lvl>
  </w:abstractNum>
  <w:abstractNum w:abstractNumId="109">
    <w:multiLevelType w:val="hybridMultilevel"/>
    <w:lvl w:ilvl="0">
      <w:start w:val="1"/>
      <w:numFmt w:val="lowerLetter"/>
      <w:lvlText w:val="%1)"/>
      <w:lvlJc w:val="left"/>
      <w:pPr>
        <w:ind w:left="1155" w:hanging="305"/>
        <w:jc w:val="left"/>
      </w:pPr>
      <w:rPr>
        <w:rFonts w:hint="default" w:ascii="Times New Roman" w:hAnsi="Times New Roman" w:eastAsia="Times New Roman" w:cs="Times New Roman"/>
        <w:b/>
        <w:bCs/>
        <w:i/>
        <w:iCs/>
        <w:spacing w:val="0"/>
        <w:w w:val="100"/>
        <w:sz w:val="28"/>
        <w:szCs w:val="28"/>
        <w:lang w:val="vi" w:eastAsia="en-US" w:bidi="ar-SA"/>
      </w:rPr>
    </w:lvl>
    <w:lvl w:ilvl="1">
      <w:start w:val="0"/>
      <w:numFmt w:val="bullet"/>
      <w:lvlText w:val="•"/>
      <w:lvlJc w:val="left"/>
      <w:pPr>
        <w:ind w:left="2078" w:hanging="305"/>
      </w:pPr>
      <w:rPr>
        <w:rFonts w:hint="default"/>
        <w:lang w:val="vi" w:eastAsia="en-US" w:bidi="ar-SA"/>
      </w:rPr>
    </w:lvl>
    <w:lvl w:ilvl="2">
      <w:start w:val="0"/>
      <w:numFmt w:val="bullet"/>
      <w:lvlText w:val="•"/>
      <w:lvlJc w:val="left"/>
      <w:pPr>
        <w:ind w:left="2997" w:hanging="305"/>
      </w:pPr>
      <w:rPr>
        <w:rFonts w:hint="default"/>
        <w:lang w:val="vi" w:eastAsia="en-US" w:bidi="ar-SA"/>
      </w:rPr>
    </w:lvl>
    <w:lvl w:ilvl="3">
      <w:start w:val="0"/>
      <w:numFmt w:val="bullet"/>
      <w:lvlText w:val="•"/>
      <w:lvlJc w:val="left"/>
      <w:pPr>
        <w:ind w:left="3916" w:hanging="305"/>
      </w:pPr>
      <w:rPr>
        <w:rFonts w:hint="default"/>
        <w:lang w:val="vi" w:eastAsia="en-US" w:bidi="ar-SA"/>
      </w:rPr>
    </w:lvl>
    <w:lvl w:ilvl="4">
      <w:start w:val="0"/>
      <w:numFmt w:val="bullet"/>
      <w:lvlText w:val="•"/>
      <w:lvlJc w:val="left"/>
      <w:pPr>
        <w:ind w:left="4834" w:hanging="305"/>
      </w:pPr>
      <w:rPr>
        <w:rFonts w:hint="default"/>
        <w:lang w:val="vi" w:eastAsia="en-US" w:bidi="ar-SA"/>
      </w:rPr>
    </w:lvl>
    <w:lvl w:ilvl="5">
      <w:start w:val="0"/>
      <w:numFmt w:val="bullet"/>
      <w:lvlText w:val="•"/>
      <w:lvlJc w:val="left"/>
      <w:pPr>
        <w:ind w:left="5753" w:hanging="305"/>
      </w:pPr>
      <w:rPr>
        <w:rFonts w:hint="default"/>
        <w:lang w:val="vi" w:eastAsia="en-US" w:bidi="ar-SA"/>
      </w:rPr>
    </w:lvl>
    <w:lvl w:ilvl="6">
      <w:start w:val="0"/>
      <w:numFmt w:val="bullet"/>
      <w:lvlText w:val="•"/>
      <w:lvlJc w:val="left"/>
      <w:pPr>
        <w:ind w:left="6672" w:hanging="305"/>
      </w:pPr>
      <w:rPr>
        <w:rFonts w:hint="default"/>
        <w:lang w:val="vi" w:eastAsia="en-US" w:bidi="ar-SA"/>
      </w:rPr>
    </w:lvl>
    <w:lvl w:ilvl="7">
      <w:start w:val="0"/>
      <w:numFmt w:val="bullet"/>
      <w:lvlText w:val="•"/>
      <w:lvlJc w:val="left"/>
      <w:pPr>
        <w:ind w:left="7591" w:hanging="305"/>
      </w:pPr>
      <w:rPr>
        <w:rFonts w:hint="default"/>
        <w:lang w:val="vi" w:eastAsia="en-US" w:bidi="ar-SA"/>
      </w:rPr>
    </w:lvl>
    <w:lvl w:ilvl="8">
      <w:start w:val="0"/>
      <w:numFmt w:val="bullet"/>
      <w:lvlText w:val="•"/>
      <w:lvlJc w:val="left"/>
      <w:pPr>
        <w:ind w:left="8509" w:hanging="305"/>
      </w:pPr>
      <w:rPr>
        <w:rFonts w:hint="default"/>
        <w:lang w:val="vi" w:eastAsia="en-US" w:bidi="ar-SA"/>
      </w:rPr>
    </w:lvl>
  </w:abstractNum>
  <w:abstractNum w:abstractNumId="107">
    <w:multiLevelType w:val="hybridMultilevel"/>
    <w:lvl w:ilvl="0">
      <w:start w:val="0"/>
      <w:numFmt w:val="bullet"/>
      <w:lvlText w:val="-"/>
      <w:lvlJc w:val="left"/>
      <w:pPr>
        <w:ind w:left="863" w:hanging="360"/>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808" w:hanging="360"/>
      </w:pPr>
      <w:rPr>
        <w:rFonts w:hint="default"/>
        <w:lang w:val="vi" w:eastAsia="en-US" w:bidi="ar-SA"/>
      </w:rPr>
    </w:lvl>
    <w:lvl w:ilvl="2">
      <w:start w:val="0"/>
      <w:numFmt w:val="bullet"/>
      <w:lvlText w:val="•"/>
      <w:lvlJc w:val="left"/>
      <w:pPr>
        <w:ind w:left="2757" w:hanging="360"/>
      </w:pPr>
      <w:rPr>
        <w:rFonts w:hint="default"/>
        <w:lang w:val="vi" w:eastAsia="en-US" w:bidi="ar-SA"/>
      </w:rPr>
    </w:lvl>
    <w:lvl w:ilvl="3">
      <w:start w:val="0"/>
      <w:numFmt w:val="bullet"/>
      <w:lvlText w:val="•"/>
      <w:lvlJc w:val="left"/>
      <w:pPr>
        <w:ind w:left="3706" w:hanging="360"/>
      </w:pPr>
      <w:rPr>
        <w:rFonts w:hint="default"/>
        <w:lang w:val="vi" w:eastAsia="en-US" w:bidi="ar-SA"/>
      </w:rPr>
    </w:lvl>
    <w:lvl w:ilvl="4">
      <w:start w:val="0"/>
      <w:numFmt w:val="bullet"/>
      <w:lvlText w:val="•"/>
      <w:lvlJc w:val="left"/>
      <w:pPr>
        <w:ind w:left="4654" w:hanging="360"/>
      </w:pPr>
      <w:rPr>
        <w:rFonts w:hint="default"/>
        <w:lang w:val="vi" w:eastAsia="en-US" w:bidi="ar-SA"/>
      </w:rPr>
    </w:lvl>
    <w:lvl w:ilvl="5">
      <w:start w:val="0"/>
      <w:numFmt w:val="bullet"/>
      <w:lvlText w:val="•"/>
      <w:lvlJc w:val="left"/>
      <w:pPr>
        <w:ind w:left="5603" w:hanging="360"/>
      </w:pPr>
      <w:rPr>
        <w:rFonts w:hint="default"/>
        <w:lang w:val="vi" w:eastAsia="en-US" w:bidi="ar-SA"/>
      </w:rPr>
    </w:lvl>
    <w:lvl w:ilvl="6">
      <w:start w:val="0"/>
      <w:numFmt w:val="bullet"/>
      <w:lvlText w:val="•"/>
      <w:lvlJc w:val="left"/>
      <w:pPr>
        <w:ind w:left="6552" w:hanging="360"/>
      </w:pPr>
      <w:rPr>
        <w:rFonts w:hint="default"/>
        <w:lang w:val="vi" w:eastAsia="en-US" w:bidi="ar-SA"/>
      </w:rPr>
    </w:lvl>
    <w:lvl w:ilvl="7">
      <w:start w:val="0"/>
      <w:numFmt w:val="bullet"/>
      <w:lvlText w:val="•"/>
      <w:lvlJc w:val="left"/>
      <w:pPr>
        <w:ind w:left="7501" w:hanging="360"/>
      </w:pPr>
      <w:rPr>
        <w:rFonts w:hint="default"/>
        <w:lang w:val="vi" w:eastAsia="en-US" w:bidi="ar-SA"/>
      </w:rPr>
    </w:lvl>
    <w:lvl w:ilvl="8">
      <w:start w:val="0"/>
      <w:numFmt w:val="bullet"/>
      <w:lvlText w:val="•"/>
      <w:lvlJc w:val="left"/>
      <w:pPr>
        <w:ind w:left="8449" w:hanging="360"/>
      </w:pPr>
      <w:rPr>
        <w:rFonts w:hint="default"/>
        <w:lang w:val="vi" w:eastAsia="en-US" w:bidi="ar-SA"/>
      </w:rPr>
    </w:lvl>
  </w:abstractNum>
  <w:abstractNum w:abstractNumId="106">
    <w:multiLevelType w:val="hybridMultilevel"/>
    <w:lvl w:ilvl="0">
      <w:start w:val="0"/>
      <w:numFmt w:val="bullet"/>
      <w:lvlText w:val="-"/>
      <w:lvlJc w:val="left"/>
      <w:pPr>
        <w:ind w:left="143" w:hanging="166"/>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160" w:hanging="166"/>
      </w:pPr>
      <w:rPr>
        <w:rFonts w:hint="default"/>
        <w:lang w:val="vi" w:eastAsia="en-US" w:bidi="ar-SA"/>
      </w:rPr>
    </w:lvl>
    <w:lvl w:ilvl="2">
      <w:start w:val="0"/>
      <w:numFmt w:val="bullet"/>
      <w:lvlText w:val="•"/>
      <w:lvlJc w:val="left"/>
      <w:pPr>
        <w:ind w:left="2181" w:hanging="166"/>
      </w:pPr>
      <w:rPr>
        <w:rFonts w:hint="default"/>
        <w:lang w:val="vi" w:eastAsia="en-US" w:bidi="ar-SA"/>
      </w:rPr>
    </w:lvl>
    <w:lvl w:ilvl="3">
      <w:start w:val="0"/>
      <w:numFmt w:val="bullet"/>
      <w:lvlText w:val="•"/>
      <w:lvlJc w:val="left"/>
      <w:pPr>
        <w:ind w:left="3202" w:hanging="166"/>
      </w:pPr>
      <w:rPr>
        <w:rFonts w:hint="default"/>
        <w:lang w:val="vi" w:eastAsia="en-US" w:bidi="ar-SA"/>
      </w:rPr>
    </w:lvl>
    <w:lvl w:ilvl="4">
      <w:start w:val="0"/>
      <w:numFmt w:val="bullet"/>
      <w:lvlText w:val="•"/>
      <w:lvlJc w:val="left"/>
      <w:pPr>
        <w:ind w:left="4222" w:hanging="166"/>
      </w:pPr>
      <w:rPr>
        <w:rFonts w:hint="default"/>
        <w:lang w:val="vi" w:eastAsia="en-US" w:bidi="ar-SA"/>
      </w:rPr>
    </w:lvl>
    <w:lvl w:ilvl="5">
      <w:start w:val="0"/>
      <w:numFmt w:val="bullet"/>
      <w:lvlText w:val="•"/>
      <w:lvlJc w:val="left"/>
      <w:pPr>
        <w:ind w:left="5243" w:hanging="166"/>
      </w:pPr>
      <w:rPr>
        <w:rFonts w:hint="default"/>
        <w:lang w:val="vi" w:eastAsia="en-US" w:bidi="ar-SA"/>
      </w:rPr>
    </w:lvl>
    <w:lvl w:ilvl="6">
      <w:start w:val="0"/>
      <w:numFmt w:val="bullet"/>
      <w:lvlText w:val="•"/>
      <w:lvlJc w:val="left"/>
      <w:pPr>
        <w:ind w:left="6264" w:hanging="166"/>
      </w:pPr>
      <w:rPr>
        <w:rFonts w:hint="default"/>
        <w:lang w:val="vi" w:eastAsia="en-US" w:bidi="ar-SA"/>
      </w:rPr>
    </w:lvl>
    <w:lvl w:ilvl="7">
      <w:start w:val="0"/>
      <w:numFmt w:val="bullet"/>
      <w:lvlText w:val="•"/>
      <w:lvlJc w:val="left"/>
      <w:pPr>
        <w:ind w:left="7285" w:hanging="166"/>
      </w:pPr>
      <w:rPr>
        <w:rFonts w:hint="default"/>
        <w:lang w:val="vi" w:eastAsia="en-US" w:bidi="ar-SA"/>
      </w:rPr>
    </w:lvl>
    <w:lvl w:ilvl="8">
      <w:start w:val="0"/>
      <w:numFmt w:val="bullet"/>
      <w:lvlText w:val="•"/>
      <w:lvlJc w:val="left"/>
      <w:pPr>
        <w:ind w:left="8305" w:hanging="166"/>
      </w:pPr>
      <w:rPr>
        <w:rFonts w:hint="default"/>
        <w:lang w:val="vi" w:eastAsia="en-US" w:bidi="ar-SA"/>
      </w:rPr>
    </w:lvl>
  </w:abstractNum>
  <w:abstractNum w:abstractNumId="105">
    <w:multiLevelType w:val="hybridMultilevel"/>
    <w:lvl w:ilvl="0">
      <w:start w:val="0"/>
      <w:numFmt w:val="bullet"/>
      <w:lvlText w:val="-"/>
      <w:lvlJc w:val="left"/>
      <w:pPr>
        <w:ind w:left="272"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62" w:hanging="164"/>
      </w:pPr>
      <w:rPr>
        <w:rFonts w:hint="default"/>
        <w:lang w:val="vi" w:eastAsia="en-US" w:bidi="ar-SA"/>
      </w:rPr>
    </w:lvl>
    <w:lvl w:ilvl="2">
      <w:start w:val="0"/>
      <w:numFmt w:val="bullet"/>
      <w:lvlText w:val="•"/>
      <w:lvlJc w:val="left"/>
      <w:pPr>
        <w:ind w:left="845" w:hanging="164"/>
      </w:pPr>
      <w:rPr>
        <w:rFonts w:hint="default"/>
        <w:lang w:val="vi" w:eastAsia="en-US" w:bidi="ar-SA"/>
      </w:rPr>
    </w:lvl>
    <w:lvl w:ilvl="3">
      <w:start w:val="0"/>
      <w:numFmt w:val="bullet"/>
      <w:lvlText w:val="•"/>
      <w:lvlJc w:val="left"/>
      <w:pPr>
        <w:ind w:left="1127" w:hanging="164"/>
      </w:pPr>
      <w:rPr>
        <w:rFonts w:hint="default"/>
        <w:lang w:val="vi" w:eastAsia="en-US" w:bidi="ar-SA"/>
      </w:rPr>
    </w:lvl>
    <w:lvl w:ilvl="4">
      <w:start w:val="0"/>
      <w:numFmt w:val="bullet"/>
      <w:lvlText w:val="•"/>
      <w:lvlJc w:val="left"/>
      <w:pPr>
        <w:ind w:left="1410" w:hanging="164"/>
      </w:pPr>
      <w:rPr>
        <w:rFonts w:hint="default"/>
        <w:lang w:val="vi" w:eastAsia="en-US" w:bidi="ar-SA"/>
      </w:rPr>
    </w:lvl>
    <w:lvl w:ilvl="5">
      <w:start w:val="0"/>
      <w:numFmt w:val="bullet"/>
      <w:lvlText w:val="•"/>
      <w:lvlJc w:val="left"/>
      <w:pPr>
        <w:ind w:left="1692" w:hanging="164"/>
      </w:pPr>
      <w:rPr>
        <w:rFonts w:hint="default"/>
        <w:lang w:val="vi" w:eastAsia="en-US" w:bidi="ar-SA"/>
      </w:rPr>
    </w:lvl>
    <w:lvl w:ilvl="6">
      <w:start w:val="0"/>
      <w:numFmt w:val="bullet"/>
      <w:lvlText w:val="•"/>
      <w:lvlJc w:val="left"/>
      <w:pPr>
        <w:ind w:left="1975" w:hanging="164"/>
      </w:pPr>
      <w:rPr>
        <w:rFonts w:hint="default"/>
        <w:lang w:val="vi" w:eastAsia="en-US" w:bidi="ar-SA"/>
      </w:rPr>
    </w:lvl>
    <w:lvl w:ilvl="7">
      <w:start w:val="0"/>
      <w:numFmt w:val="bullet"/>
      <w:lvlText w:val="•"/>
      <w:lvlJc w:val="left"/>
      <w:pPr>
        <w:ind w:left="2257" w:hanging="164"/>
      </w:pPr>
      <w:rPr>
        <w:rFonts w:hint="default"/>
        <w:lang w:val="vi" w:eastAsia="en-US" w:bidi="ar-SA"/>
      </w:rPr>
    </w:lvl>
    <w:lvl w:ilvl="8">
      <w:start w:val="0"/>
      <w:numFmt w:val="bullet"/>
      <w:lvlText w:val="•"/>
      <w:lvlJc w:val="left"/>
      <w:pPr>
        <w:ind w:left="2540" w:hanging="164"/>
      </w:pPr>
      <w:rPr>
        <w:rFonts w:hint="default"/>
        <w:lang w:val="vi" w:eastAsia="en-US" w:bidi="ar-SA"/>
      </w:rPr>
    </w:lvl>
  </w:abstractNum>
  <w:abstractNum w:abstractNumId="104">
    <w:multiLevelType w:val="hybridMultilevel"/>
    <w:lvl w:ilvl="0">
      <w:start w:val="0"/>
      <w:numFmt w:val="bullet"/>
      <w:lvlText w:val="-"/>
      <w:lvlJc w:val="left"/>
      <w:pPr>
        <w:ind w:left="272"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62" w:hanging="164"/>
      </w:pPr>
      <w:rPr>
        <w:rFonts w:hint="default"/>
        <w:lang w:val="vi" w:eastAsia="en-US" w:bidi="ar-SA"/>
      </w:rPr>
    </w:lvl>
    <w:lvl w:ilvl="2">
      <w:start w:val="0"/>
      <w:numFmt w:val="bullet"/>
      <w:lvlText w:val="•"/>
      <w:lvlJc w:val="left"/>
      <w:pPr>
        <w:ind w:left="845" w:hanging="164"/>
      </w:pPr>
      <w:rPr>
        <w:rFonts w:hint="default"/>
        <w:lang w:val="vi" w:eastAsia="en-US" w:bidi="ar-SA"/>
      </w:rPr>
    </w:lvl>
    <w:lvl w:ilvl="3">
      <w:start w:val="0"/>
      <w:numFmt w:val="bullet"/>
      <w:lvlText w:val="•"/>
      <w:lvlJc w:val="left"/>
      <w:pPr>
        <w:ind w:left="1127" w:hanging="164"/>
      </w:pPr>
      <w:rPr>
        <w:rFonts w:hint="default"/>
        <w:lang w:val="vi" w:eastAsia="en-US" w:bidi="ar-SA"/>
      </w:rPr>
    </w:lvl>
    <w:lvl w:ilvl="4">
      <w:start w:val="0"/>
      <w:numFmt w:val="bullet"/>
      <w:lvlText w:val="•"/>
      <w:lvlJc w:val="left"/>
      <w:pPr>
        <w:ind w:left="1410" w:hanging="164"/>
      </w:pPr>
      <w:rPr>
        <w:rFonts w:hint="default"/>
        <w:lang w:val="vi" w:eastAsia="en-US" w:bidi="ar-SA"/>
      </w:rPr>
    </w:lvl>
    <w:lvl w:ilvl="5">
      <w:start w:val="0"/>
      <w:numFmt w:val="bullet"/>
      <w:lvlText w:val="•"/>
      <w:lvlJc w:val="left"/>
      <w:pPr>
        <w:ind w:left="1692" w:hanging="164"/>
      </w:pPr>
      <w:rPr>
        <w:rFonts w:hint="default"/>
        <w:lang w:val="vi" w:eastAsia="en-US" w:bidi="ar-SA"/>
      </w:rPr>
    </w:lvl>
    <w:lvl w:ilvl="6">
      <w:start w:val="0"/>
      <w:numFmt w:val="bullet"/>
      <w:lvlText w:val="•"/>
      <w:lvlJc w:val="left"/>
      <w:pPr>
        <w:ind w:left="1975" w:hanging="164"/>
      </w:pPr>
      <w:rPr>
        <w:rFonts w:hint="default"/>
        <w:lang w:val="vi" w:eastAsia="en-US" w:bidi="ar-SA"/>
      </w:rPr>
    </w:lvl>
    <w:lvl w:ilvl="7">
      <w:start w:val="0"/>
      <w:numFmt w:val="bullet"/>
      <w:lvlText w:val="•"/>
      <w:lvlJc w:val="left"/>
      <w:pPr>
        <w:ind w:left="2257" w:hanging="164"/>
      </w:pPr>
      <w:rPr>
        <w:rFonts w:hint="default"/>
        <w:lang w:val="vi" w:eastAsia="en-US" w:bidi="ar-SA"/>
      </w:rPr>
    </w:lvl>
    <w:lvl w:ilvl="8">
      <w:start w:val="0"/>
      <w:numFmt w:val="bullet"/>
      <w:lvlText w:val="•"/>
      <w:lvlJc w:val="left"/>
      <w:pPr>
        <w:ind w:left="2540" w:hanging="164"/>
      </w:pPr>
      <w:rPr>
        <w:rFonts w:hint="default"/>
        <w:lang w:val="vi" w:eastAsia="en-US" w:bidi="ar-SA"/>
      </w:rPr>
    </w:lvl>
  </w:abstractNum>
  <w:abstractNum w:abstractNumId="103">
    <w:multiLevelType w:val="hybridMultilevel"/>
    <w:lvl w:ilvl="0">
      <w:start w:val="0"/>
      <w:numFmt w:val="bullet"/>
      <w:lvlText w:val="-"/>
      <w:lvlJc w:val="left"/>
      <w:pPr>
        <w:ind w:left="272"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62" w:hanging="164"/>
      </w:pPr>
      <w:rPr>
        <w:rFonts w:hint="default"/>
        <w:lang w:val="vi" w:eastAsia="en-US" w:bidi="ar-SA"/>
      </w:rPr>
    </w:lvl>
    <w:lvl w:ilvl="2">
      <w:start w:val="0"/>
      <w:numFmt w:val="bullet"/>
      <w:lvlText w:val="•"/>
      <w:lvlJc w:val="left"/>
      <w:pPr>
        <w:ind w:left="845" w:hanging="164"/>
      </w:pPr>
      <w:rPr>
        <w:rFonts w:hint="default"/>
        <w:lang w:val="vi" w:eastAsia="en-US" w:bidi="ar-SA"/>
      </w:rPr>
    </w:lvl>
    <w:lvl w:ilvl="3">
      <w:start w:val="0"/>
      <w:numFmt w:val="bullet"/>
      <w:lvlText w:val="•"/>
      <w:lvlJc w:val="left"/>
      <w:pPr>
        <w:ind w:left="1127" w:hanging="164"/>
      </w:pPr>
      <w:rPr>
        <w:rFonts w:hint="default"/>
        <w:lang w:val="vi" w:eastAsia="en-US" w:bidi="ar-SA"/>
      </w:rPr>
    </w:lvl>
    <w:lvl w:ilvl="4">
      <w:start w:val="0"/>
      <w:numFmt w:val="bullet"/>
      <w:lvlText w:val="•"/>
      <w:lvlJc w:val="left"/>
      <w:pPr>
        <w:ind w:left="1410" w:hanging="164"/>
      </w:pPr>
      <w:rPr>
        <w:rFonts w:hint="default"/>
        <w:lang w:val="vi" w:eastAsia="en-US" w:bidi="ar-SA"/>
      </w:rPr>
    </w:lvl>
    <w:lvl w:ilvl="5">
      <w:start w:val="0"/>
      <w:numFmt w:val="bullet"/>
      <w:lvlText w:val="•"/>
      <w:lvlJc w:val="left"/>
      <w:pPr>
        <w:ind w:left="1692" w:hanging="164"/>
      </w:pPr>
      <w:rPr>
        <w:rFonts w:hint="default"/>
        <w:lang w:val="vi" w:eastAsia="en-US" w:bidi="ar-SA"/>
      </w:rPr>
    </w:lvl>
    <w:lvl w:ilvl="6">
      <w:start w:val="0"/>
      <w:numFmt w:val="bullet"/>
      <w:lvlText w:val="•"/>
      <w:lvlJc w:val="left"/>
      <w:pPr>
        <w:ind w:left="1975" w:hanging="164"/>
      </w:pPr>
      <w:rPr>
        <w:rFonts w:hint="default"/>
        <w:lang w:val="vi" w:eastAsia="en-US" w:bidi="ar-SA"/>
      </w:rPr>
    </w:lvl>
    <w:lvl w:ilvl="7">
      <w:start w:val="0"/>
      <w:numFmt w:val="bullet"/>
      <w:lvlText w:val="•"/>
      <w:lvlJc w:val="left"/>
      <w:pPr>
        <w:ind w:left="2257" w:hanging="164"/>
      </w:pPr>
      <w:rPr>
        <w:rFonts w:hint="default"/>
        <w:lang w:val="vi" w:eastAsia="en-US" w:bidi="ar-SA"/>
      </w:rPr>
    </w:lvl>
    <w:lvl w:ilvl="8">
      <w:start w:val="0"/>
      <w:numFmt w:val="bullet"/>
      <w:lvlText w:val="•"/>
      <w:lvlJc w:val="left"/>
      <w:pPr>
        <w:ind w:left="2540" w:hanging="164"/>
      </w:pPr>
      <w:rPr>
        <w:rFonts w:hint="default"/>
        <w:lang w:val="vi" w:eastAsia="en-US" w:bidi="ar-SA"/>
      </w:rPr>
    </w:lvl>
  </w:abstractNum>
  <w:abstractNum w:abstractNumId="102">
    <w:multiLevelType w:val="hybridMultilevel"/>
    <w:lvl w:ilvl="0">
      <w:start w:val="0"/>
      <w:numFmt w:val="bullet"/>
      <w:lvlText w:val="-"/>
      <w:lvlJc w:val="left"/>
      <w:pPr>
        <w:ind w:left="108"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400" w:hanging="164"/>
      </w:pPr>
      <w:rPr>
        <w:rFonts w:hint="default"/>
        <w:lang w:val="vi" w:eastAsia="en-US" w:bidi="ar-SA"/>
      </w:rPr>
    </w:lvl>
    <w:lvl w:ilvl="2">
      <w:start w:val="0"/>
      <w:numFmt w:val="bullet"/>
      <w:lvlText w:val="•"/>
      <w:lvlJc w:val="left"/>
      <w:pPr>
        <w:ind w:left="701" w:hanging="164"/>
      </w:pPr>
      <w:rPr>
        <w:rFonts w:hint="default"/>
        <w:lang w:val="vi" w:eastAsia="en-US" w:bidi="ar-SA"/>
      </w:rPr>
    </w:lvl>
    <w:lvl w:ilvl="3">
      <w:start w:val="0"/>
      <w:numFmt w:val="bullet"/>
      <w:lvlText w:val="•"/>
      <w:lvlJc w:val="left"/>
      <w:pPr>
        <w:ind w:left="1001" w:hanging="164"/>
      </w:pPr>
      <w:rPr>
        <w:rFonts w:hint="default"/>
        <w:lang w:val="vi" w:eastAsia="en-US" w:bidi="ar-SA"/>
      </w:rPr>
    </w:lvl>
    <w:lvl w:ilvl="4">
      <w:start w:val="0"/>
      <w:numFmt w:val="bullet"/>
      <w:lvlText w:val="•"/>
      <w:lvlJc w:val="left"/>
      <w:pPr>
        <w:ind w:left="1302" w:hanging="164"/>
      </w:pPr>
      <w:rPr>
        <w:rFonts w:hint="default"/>
        <w:lang w:val="vi" w:eastAsia="en-US" w:bidi="ar-SA"/>
      </w:rPr>
    </w:lvl>
    <w:lvl w:ilvl="5">
      <w:start w:val="0"/>
      <w:numFmt w:val="bullet"/>
      <w:lvlText w:val="•"/>
      <w:lvlJc w:val="left"/>
      <w:pPr>
        <w:ind w:left="1602" w:hanging="164"/>
      </w:pPr>
      <w:rPr>
        <w:rFonts w:hint="default"/>
        <w:lang w:val="vi" w:eastAsia="en-US" w:bidi="ar-SA"/>
      </w:rPr>
    </w:lvl>
    <w:lvl w:ilvl="6">
      <w:start w:val="0"/>
      <w:numFmt w:val="bullet"/>
      <w:lvlText w:val="•"/>
      <w:lvlJc w:val="left"/>
      <w:pPr>
        <w:ind w:left="1903" w:hanging="164"/>
      </w:pPr>
      <w:rPr>
        <w:rFonts w:hint="default"/>
        <w:lang w:val="vi" w:eastAsia="en-US" w:bidi="ar-SA"/>
      </w:rPr>
    </w:lvl>
    <w:lvl w:ilvl="7">
      <w:start w:val="0"/>
      <w:numFmt w:val="bullet"/>
      <w:lvlText w:val="•"/>
      <w:lvlJc w:val="left"/>
      <w:pPr>
        <w:ind w:left="2203" w:hanging="164"/>
      </w:pPr>
      <w:rPr>
        <w:rFonts w:hint="default"/>
        <w:lang w:val="vi" w:eastAsia="en-US" w:bidi="ar-SA"/>
      </w:rPr>
    </w:lvl>
    <w:lvl w:ilvl="8">
      <w:start w:val="0"/>
      <w:numFmt w:val="bullet"/>
      <w:lvlText w:val="•"/>
      <w:lvlJc w:val="left"/>
      <w:pPr>
        <w:ind w:left="2504" w:hanging="164"/>
      </w:pPr>
      <w:rPr>
        <w:rFonts w:hint="default"/>
        <w:lang w:val="vi" w:eastAsia="en-US" w:bidi="ar-SA"/>
      </w:rPr>
    </w:lvl>
  </w:abstractNum>
  <w:abstractNum w:abstractNumId="101">
    <w:multiLevelType w:val="hybridMultilevel"/>
    <w:lvl w:ilvl="0">
      <w:start w:val="0"/>
      <w:numFmt w:val="bullet"/>
      <w:lvlText w:val="-"/>
      <w:lvlJc w:val="left"/>
      <w:pPr>
        <w:ind w:left="108"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400" w:hanging="164"/>
      </w:pPr>
      <w:rPr>
        <w:rFonts w:hint="default"/>
        <w:lang w:val="vi" w:eastAsia="en-US" w:bidi="ar-SA"/>
      </w:rPr>
    </w:lvl>
    <w:lvl w:ilvl="2">
      <w:start w:val="0"/>
      <w:numFmt w:val="bullet"/>
      <w:lvlText w:val="•"/>
      <w:lvlJc w:val="left"/>
      <w:pPr>
        <w:ind w:left="701" w:hanging="164"/>
      </w:pPr>
      <w:rPr>
        <w:rFonts w:hint="default"/>
        <w:lang w:val="vi" w:eastAsia="en-US" w:bidi="ar-SA"/>
      </w:rPr>
    </w:lvl>
    <w:lvl w:ilvl="3">
      <w:start w:val="0"/>
      <w:numFmt w:val="bullet"/>
      <w:lvlText w:val="•"/>
      <w:lvlJc w:val="left"/>
      <w:pPr>
        <w:ind w:left="1001" w:hanging="164"/>
      </w:pPr>
      <w:rPr>
        <w:rFonts w:hint="default"/>
        <w:lang w:val="vi" w:eastAsia="en-US" w:bidi="ar-SA"/>
      </w:rPr>
    </w:lvl>
    <w:lvl w:ilvl="4">
      <w:start w:val="0"/>
      <w:numFmt w:val="bullet"/>
      <w:lvlText w:val="•"/>
      <w:lvlJc w:val="left"/>
      <w:pPr>
        <w:ind w:left="1302" w:hanging="164"/>
      </w:pPr>
      <w:rPr>
        <w:rFonts w:hint="default"/>
        <w:lang w:val="vi" w:eastAsia="en-US" w:bidi="ar-SA"/>
      </w:rPr>
    </w:lvl>
    <w:lvl w:ilvl="5">
      <w:start w:val="0"/>
      <w:numFmt w:val="bullet"/>
      <w:lvlText w:val="•"/>
      <w:lvlJc w:val="left"/>
      <w:pPr>
        <w:ind w:left="1602" w:hanging="164"/>
      </w:pPr>
      <w:rPr>
        <w:rFonts w:hint="default"/>
        <w:lang w:val="vi" w:eastAsia="en-US" w:bidi="ar-SA"/>
      </w:rPr>
    </w:lvl>
    <w:lvl w:ilvl="6">
      <w:start w:val="0"/>
      <w:numFmt w:val="bullet"/>
      <w:lvlText w:val="•"/>
      <w:lvlJc w:val="left"/>
      <w:pPr>
        <w:ind w:left="1903" w:hanging="164"/>
      </w:pPr>
      <w:rPr>
        <w:rFonts w:hint="default"/>
        <w:lang w:val="vi" w:eastAsia="en-US" w:bidi="ar-SA"/>
      </w:rPr>
    </w:lvl>
    <w:lvl w:ilvl="7">
      <w:start w:val="0"/>
      <w:numFmt w:val="bullet"/>
      <w:lvlText w:val="•"/>
      <w:lvlJc w:val="left"/>
      <w:pPr>
        <w:ind w:left="2203" w:hanging="164"/>
      </w:pPr>
      <w:rPr>
        <w:rFonts w:hint="default"/>
        <w:lang w:val="vi" w:eastAsia="en-US" w:bidi="ar-SA"/>
      </w:rPr>
    </w:lvl>
    <w:lvl w:ilvl="8">
      <w:start w:val="0"/>
      <w:numFmt w:val="bullet"/>
      <w:lvlText w:val="•"/>
      <w:lvlJc w:val="left"/>
      <w:pPr>
        <w:ind w:left="2504" w:hanging="164"/>
      </w:pPr>
      <w:rPr>
        <w:rFonts w:hint="default"/>
        <w:lang w:val="vi" w:eastAsia="en-US" w:bidi="ar-SA"/>
      </w:rPr>
    </w:lvl>
  </w:abstractNum>
  <w:abstractNum w:abstractNumId="100">
    <w:multiLevelType w:val="hybridMultilevel"/>
    <w:lvl w:ilvl="0">
      <w:start w:val="0"/>
      <w:numFmt w:val="bullet"/>
      <w:lvlText w:val="-"/>
      <w:lvlJc w:val="left"/>
      <w:pPr>
        <w:ind w:left="272"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62" w:hanging="164"/>
      </w:pPr>
      <w:rPr>
        <w:rFonts w:hint="default"/>
        <w:lang w:val="vi" w:eastAsia="en-US" w:bidi="ar-SA"/>
      </w:rPr>
    </w:lvl>
    <w:lvl w:ilvl="2">
      <w:start w:val="0"/>
      <w:numFmt w:val="bullet"/>
      <w:lvlText w:val="•"/>
      <w:lvlJc w:val="left"/>
      <w:pPr>
        <w:ind w:left="845" w:hanging="164"/>
      </w:pPr>
      <w:rPr>
        <w:rFonts w:hint="default"/>
        <w:lang w:val="vi" w:eastAsia="en-US" w:bidi="ar-SA"/>
      </w:rPr>
    </w:lvl>
    <w:lvl w:ilvl="3">
      <w:start w:val="0"/>
      <w:numFmt w:val="bullet"/>
      <w:lvlText w:val="•"/>
      <w:lvlJc w:val="left"/>
      <w:pPr>
        <w:ind w:left="1127" w:hanging="164"/>
      </w:pPr>
      <w:rPr>
        <w:rFonts w:hint="default"/>
        <w:lang w:val="vi" w:eastAsia="en-US" w:bidi="ar-SA"/>
      </w:rPr>
    </w:lvl>
    <w:lvl w:ilvl="4">
      <w:start w:val="0"/>
      <w:numFmt w:val="bullet"/>
      <w:lvlText w:val="•"/>
      <w:lvlJc w:val="left"/>
      <w:pPr>
        <w:ind w:left="1410" w:hanging="164"/>
      </w:pPr>
      <w:rPr>
        <w:rFonts w:hint="default"/>
        <w:lang w:val="vi" w:eastAsia="en-US" w:bidi="ar-SA"/>
      </w:rPr>
    </w:lvl>
    <w:lvl w:ilvl="5">
      <w:start w:val="0"/>
      <w:numFmt w:val="bullet"/>
      <w:lvlText w:val="•"/>
      <w:lvlJc w:val="left"/>
      <w:pPr>
        <w:ind w:left="1692" w:hanging="164"/>
      </w:pPr>
      <w:rPr>
        <w:rFonts w:hint="default"/>
        <w:lang w:val="vi" w:eastAsia="en-US" w:bidi="ar-SA"/>
      </w:rPr>
    </w:lvl>
    <w:lvl w:ilvl="6">
      <w:start w:val="0"/>
      <w:numFmt w:val="bullet"/>
      <w:lvlText w:val="•"/>
      <w:lvlJc w:val="left"/>
      <w:pPr>
        <w:ind w:left="1975" w:hanging="164"/>
      </w:pPr>
      <w:rPr>
        <w:rFonts w:hint="default"/>
        <w:lang w:val="vi" w:eastAsia="en-US" w:bidi="ar-SA"/>
      </w:rPr>
    </w:lvl>
    <w:lvl w:ilvl="7">
      <w:start w:val="0"/>
      <w:numFmt w:val="bullet"/>
      <w:lvlText w:val="•"/>
      <w:lvlJc w:val="left"/>
      <w:pPr>
        <w:ind w:left="2257" w:hanging="164"/>
      </w:pPr>
      <w:rPr>
        <w:rFonts w:hint="default"/>
        <w:lang w:val="vi" w:eastAsia="en-US" w:bidi="ar-SA"/>
      </w:rPr>
    </w:lvl>
    <w:lvl w:ilvl="8">
      <w:start w:val="0"/>
      <w:numFmt w:val="bullet"/>
      <w:lvlText w:val="•"/>
      <w:lvlJc w:val="left"/>
      <w:pPr>
        <w:ind w:left="2540" w:hanging="164"/>
      </w:pPr>
      <w:rPr>
        <w:rFonts w:hint="default"/>
        <w:lang w:val="vi" w:eastAsia="en-US" w:bidi="ar-SA"/>
      </w:rPr>
    </w:lvl>
  </w:abstractNum>
  <w:abstractNum w:abstractNumId="99">
    <w:multiLevelType w:val="hybridMultilevel"/>
    <w:lvl w:ilvl="0">
      <w:start w:val="0"/>
      <w:numFmt w:val="bullet"/>
      <w:lvlText w:val="-"/>
      <w:lvlJc w:val="left"/>
      <w:pPr>
        <w:ind w:left="272"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62" w:hanging="164"/>
      </w:pPr>
      <w:rPr>
        <w:rFonts w:hint="default"/>
        <w:lang w:val="vi" w:eastAsia="en-US" w:bidi="ar-SA"/>
      </w:rPr>
    </w:lvl>
    <w:lvl w:ilvl="2">
      <w:start w:val="0"/>
      <w:numFmt w:val="bullet"/>
      <w:lvlText w:val="•"/>
      <w:lvlJc w:val="left"/>
      <w:pPr>
        <w:ind w:left="845" w:hanging="164"/>
      </w:pPr>
      <w:rPr>
        <w:rFonts w:hint="default"/>
        <w:lang w:val="vi" w:eastAsia="en-US" w:bidi="ar-SA"/>
      </w:rPr>
    </w:lvl>
    <w:lvl w:ilvl="3">
      <w:start w:val="0"/>
      <w:numFmt w:val="bullet"/>
      <w:lvlText w:val="•"/>
      <w:lvlJc w:val="left"/>
      <w:pPr>
        <w:ind w:left="1127" w:hanging="164"/>
      </w:pPr>
      <w:rPr>
        <w:rFonts w:hint="default"/>
        <w:lang w:val="vi" w:eastAsia="en-US" w:bidi="ar-SA"/>
      </w:rPr>
    </w:lvl>
    <w:lvl w:ilvl="4">
      <w:start w:val="0"/>
      <w:numFmt w:val="bullet"/>
      <w:lvlText w:val="•"/>
      <w:lvlJc w:val="left"/>
      <w:pPr>
        <w:ind w:left="1410" w:hanging="164"/>
      </w:pPr>
      <w:rPr>
        <w:rFonts w:hint="default"/>
        <w:lang w:val="vi" w:eastAsia="en-US" w:bidi="ar-SA"/>
      </w:rPr>
    </w:lvl>
    <w:lvl w:ilvl="5">
      <w:start w:val="0"/>
      <w:numFmt w:val="bullet"/>
      <w:lvlText w:val="•"/>
      <w:lvlJc w:val="left"/>
      <w:pPr>
        <w:ind w:left="1692" w:hanging="164"/>
      </w:pPr>
      <w:rPr>
        <w:rFonts w:hint="default"/>
        <w:lang w:val="vi" w:eastAsia="en-US" w:bidi="ar-SA"/>
      </w:rPr>
    </w:lvl>
    <w:lvl w:ilvl="6">
      <w:start w:val="0"/>
      <w:numFmt w:val="bullet"/>
      <w:lvlText w:val="•"/>
      <w:lvlJc w:val="left"/>
      <w:pPr>
        <w:ind w:left="1975" w:hanging="164"/>
      </w:pPr>
      <w:rPr>
        <w:rFonts w:hint="default"/>
        <w:lang w:val="vi" w:eastAsia="en-US" w:bidi="ar-SA"/>
      </w:rPr>
    </w:lvl>
    <w:lvl w:ilvl="7">
      <w:start w:val="0"/>
      <w:numFmt w:val="bullet"/>
      <w:lvlText w:val="•"/>
      <w:lvlJc w:val="left"/>
      <w:pPr>
        <w:ind w:left="2257" w:hanging="164"/>
      </w:pPr>
      <w:rPr>
        <w:rFonts w:hint="default"/>
        <w:lang w:val="vi" w:eastAsia="en-US" w:bidi="ar-SA"/>
      </w:rPr>
    </w:lvl>
    <w:lvl w:ilvl="8">
      <w:start w:val="0"/>
      <w:numFmt w:val="bullet"/>
      <w:lvlText w:val="•"/>
      <w:lvlJc w:val="left"/>
      <w:pPr>
        <w:ind w:left="2540" w:hanging="164"/>
      </w:pPr>
      <w:rPr>
        <w:rFonts w:hint="default"/>
        <w:lang w:val="vi" w:eastAsia="en-US" w:bidi="ar-SA"/>
      </w:rPr>
    </w:lvl>
  </w:abstractNum>
  <w:abstractNum w:abstractNumId="98">
    <w:multiLevelType w:val="hybridMultilevel"/>
    <w:lvl w:ilvl="0">
      <w:start w:val="0"/>
      <w:numFmt w:val="bullet"/>
      <w:lvlText w:val="-"/>
      <w:lvlJc w:val="left"/>
      <w:pPr>
        <w:ind w:left="272"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62" w:hanging="164"/>
      </w:pPr>
      <w:rPr>
        <w:rFonts w:hint="default"/>
        <w:lang w:val="vi" w:eastAsia="en-US" w:bidi="ar-SA"/>
      </w:rPr>
    </w:lvl>
    <w:lvl w:ilvl="2">
      <w:start w:val="0"/>
      <w:numFmt w:val="bullet"/>
      <w:lvlText w:val="•"/>
      <w:lvlJc w:val="left"/>
      <w:pPr>
        <w:ind w:left="845" w:hanging="164"/>
      </w:pPr>
      <w:rPr>
        <w:rFonts w:hint="default"/>
        <w:lang w:val="vi" w:eastAsia="en-US" w:bidi="ar-SA"/>
      </w:rPr>
    </w:lvl>
    <w:lvl w:ilvl="3">
      <w:start w:val="0"/>
      <w:numFmt w:val="bullet"/>
      <w:lvlText w:val="•"/>
      <w:lvlJc w:val="left"/>
      <w:pPr>
        <w:ind w:left="1127" w:hanging="164"/>
      </w:pPr>
      <w:rPr>
        <w:rFonts w:hint="default"/>
        <w:lang w:val="vi" w:eastAsia="en-US" w:bidi="ar-SA"/>
      </w:rPr>
    </w:lvl>
    <w:lvl w:ilvl="4">
      <w:start w:val="0"/>
      <w:numFmt w:val="bullet"/>
      <w:lvlText w:val="•"/>
      <w:lvlJc w:val="left"/>
      <w:pPr>
        <w:ind w:left="1410" w:hanging="164"/>
      </w:pPr>
      <w:rPr>
        <w:rFonts w:hint="default"/>
        <w:lang w:val="vi" w:eastAsia="en-US" w:bidi="ar-SA"/>
      </w:rPr>
    </w:lvl>
    <w:lvl w:ilvl="5">
      <w:start w:val="0"/>
      <w:numFmt w:val="bullet"/>
      <w:lvlText w:val="•"/>
      <w:lvlJc w:val="left"/>
      <w:pPr>
        <w:ind w:left="1692" w:hanging="164"/>
      </w:pPr>
      <w:rPr>
        <w:rFonts w:hint="default"/>
        <w:lang w:val="vi" w:eastAsia="en-US" w:bidi="ar-SA"/>
      </w:rPr>
    </w:lvl>
    <w:lvl w:ilvl="6">
      <w:start w:val="0"/>
      <w:numFmt w:val="bullet"/>
      <w:lvlText w:val="•"/>
      <w:lvlJc w:val="left"/>
      <w:pPr>
        <w:ind w:left="1975" w:hanging="164"/>
      </w:pPr>
      <w:rPr>
        <w:rFonts w:hint="default"/>
        <w:lang w:val="vi" w:eastAsia="en-US" w:bidi="ar-SA"/>
      </w:rPr>
    </w:lvl>
    <w:lvl w:ilvl="7">
      <w:start w:val="0"/>
      <w:numFmt w:val="bullet"/>
      <w:lvlText w:val="•"/>
      <w:lvlJc w:val="left"/>
      <w:pPr>
        <w:ind w:left="2257" w:hanging="164"/>
      </w:pPr>
      <w:rPr>
        <w:rFonts w:hint="default"/>
        <w:lang w:val="vi" w:eastAsia="en-US" w:bidi="ar-SA"/>
      </w:rPr>
    </w:lvl>
    <w:lvl w:ilvl="8">
      <w:start w:val="0"/>
      <w:numFmt w:val="bullet"/>
      <w:lvlText w:val="•"/>
      <w:lvlJc w:val="left"/>
      <w:pPr>
        <w:ind w:left="2540" w:hanging="164"/>
      </w:pPr>
      <w:rPr>
        <w:rFonts w:hint="default"/>
        <w:lang w:val="vi" w:eastAsia="en-US" w:bidi="ar-SA"/>
      </w:rPr>
    </w:lvl>
  </w:abstractNum>
  <w:abstractNum w:abstractNumId="97">
    <w:multiLevelType w:val="hybridMultilevel"/>
    <w:lvl w:ilvl="0">
      <w:start w:val="0"/>
      <w:numFmt w:val="bullet"/>
      <w:lvlText w:val="-"/>
      <w:lvlJc w:val="left"/>
      <w:pPr>
        <w:ind w:left="108"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400" w:hanging="164"/>
      </w:pPr>
      <w:rPr>
        <w:rFonts w:hint="default"/>
        <w:lang w:val="vi" w:eastAsia="en-US" w:bidi="ar-SA"/>
      </w:rPr>
    </w:lvl>
    <w:lvl w:ilvl="2">
      <w:start w:val="0"/>
      <w:numFmt w:val="bullet"/>
      <w:lvlText w:val="•"/>
      <w:lvlJc w:val="left"/>
      <w:pPr>
        <w:ind w:left="701" w:hanging="164"/>
      </w:pPr>
      <w:rPr>
        <w:rFonts w:hint="default"/>
        <w:lang w:val="vi" w:eastAsia="en-US" w:bidi="ar-SA"/>
      </w:rPr>
    </w:lvl>
    <w:lvl w:ilvl="3">
      <w:start w:val="0"/>
      <w:numFmt w:val="bullet"/>
      <w:lvlText w:val="•"/>
      <w:lvlJc w:val="left"/>
      <w:pPr>
        <w:ind w:left="1001" w:hanging="164"/>
      </w:pPr>
      <w:rPr>
        <w:rFonts w:hint="default"/>
        <w:lang w:val="vi" w:eastAsia="en-US" w:bidi="ar-SA"/>
      </w:rPr>
    </w:lvl>
    <w:lvl w:ilvl="4">
      <w:start w:val="0"/>
      <w:numFmt w:val="bullet"/>
      <w:lvlText w:val="•"/>
      <w:lvlJc w:val="left"/>
      <w:pPr>
        <w:ind w:left="1302" w:hanging="164"/>
      </w:pPr>
      <w:rPr>
        <w:rFonts w:hint="default"/>
        <w:lang w:val="vi" w:eastAsia="en-US" w:bidi="ar-SA"/>
      </w:rPr>
    </w:lvl>
    <w:lvl w:ilvl="5">
      <w:start w:val="0"/>
      <w:numFmt w:val="bullet"/>
      <w:lvlText w:val="•"/>
      <w:lvlJc w:val="left"/>
      <w:pPr>
        <w:ind w:left="1602" w:hanging="164"/>
      </w:pPr>
      <w:rPr>
        <w:rFonts w:hint="default"/>
        <w:lang w:val="vi" w:eastAsia="en-US" w:bidi="ar-SA"/>
      </w:rPr>
    </w:lvl>
    <w:lvl w:ilvl="6">
      <w:start w:val="0"/>
      <w:numFmt w:val="bullet"/>
      <w:lvlText w:val="•"/>
      <w:lvlJc w:val="left"/>
      <w:pPr>
        <w:ind w:left="1903" w:hanging="164"/>
      </w:pPr>
      <w:rPr>
        <w:rFonts w:hint="default"/>
        <w:lang w:val="vi" w:eastAsia="en-US" w:bidi="ar-SA"/>
      </w:rPr>
    </w:lvl>
    <w:lvl w:ilvl="7">
      <w:start w:val="0"/>
      <w:numFmt w:val="bullet"/>
      <w:lvlText w:val="•"/>
      <w:lvlJc w:val="left"/>
      <w:pPr>
        <w:ind w:left="2203" w:hanging="164"/>
      </w:pPr>
      <w:rPr>
        <w:rFonts w:hint="default"/>
        <w:lang w:val="vi" w:eastAsia="en-US" w:bidi="ar-SA"/>
      </w:rPr>
    </w:lvl>
    <w:lvl w:ilvl="8">
      <w:start w:val="0"/>
      <w:numFmt w:val="bullet"/>
      <w:lvlText w:val="•"/>
      <w:lvlJc w:val="left"/>
      <w:pPr>
        <w:ind w:left="2504" w:hanging="164"/>
      </w:pPr>
      <w:rPr>
        <w:rFonts w:hint="default"/>
        <w:lang w:val="vi" w:eastAsia="en-US" w:bidi="ar-SA"/>
      </w:rPr>
    </w:lvl>
  </w:abstractNum>
  <w:abstractNum w:abstractNumId="96">
    <w:multiLevelType w:val="hybridMultilevel"/>
    <w:lvl w:ilvl="0">
      <w:start w:val="0"/>
      <w:numFmt w:val="bullet"/>
      <w:lvlText w:val="-"/>
      <w:lvlJc w:val="left"/>
      <w:pPr>
        <w:ind w:left="305"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623" w:hanging="164"/>
      </w:pPr>
      <w:rPr>
        <w:rFonts w:hint="default"/>
        <w:lang w:val="vi" w:eastAsia="en-US" w:bidi="ar-SA"/>
      </w:rPr>
    </w:lvl>
    <w:lvl w:ilvl="2">
      <w:start w:val="0"/>
      <w:numFmt w:val="bullet"/>
      <w:lvlText w:val="•"/>
      <w:lvlJc w:val="left"/>
      <w:pPr>
        <w:ind w:left="946" w:hanging="164"/>
      </w:pPr>
      <w:rPr>
        <w:rFonts w:hint="default"/>
        <w:lang w:val="vi" w:eastAsia="en-US" w:bidi="ar-SA"/>
      </w:rPr>
    </w:lvl>
    <w:lvl w:ilvl="3">
      <w:start w:val="0"/>
      <w:numFmt w:val="bullet"/>
      <w:lvlText w:val="•"/>
      <w:lvlJc w:val="left"/>
      <w:pPr>
        <w:ind w:left="1269" w:hanging="164"/>
      </w:pPr>
      <w:rPr>
        <w:rFonts w:hint="default"/>
        <w:lang w:val="vi" w:eastAsia="en-US" w:bidi="ar-SA"/>
      </w:rPr>
    </w:lvl>
    <w:lvl w:ilvl="4">
      <w:start w:val="0"/>
      <w:numFmt w:val="bullet"/>
      <w:lvlText w:val="•"/>
      <w:lvlJc w:val="left"/>
      <w:pPr>
        <w:ind w:left="1592" w:hanging="164"/>
      </w:pPr>
      <w:rPr>
        <w:rFonts w:hint="default"/>
        <w:lang w:val="vi" w:eastAsia="en-US" w:bidi="ar-SA"/>
      </w:rPr>
    </w:lvl>
    <w:lvl w:ilvl="5">
      <w:start w:val="0"/>
      <w:numFmt w:val="bullet"/>
      <w:lvlText w:val="•"/>
      <w:lvlJc w:val="left"/>
      <w:pPr>
        <w:ind w:left="1915" w:hanging="164"/>
      </w:pPr>
      <w:rPr>
        <w:rFonts w:hint="default"/>
        <w:lang w:val="vi" w:eastAsia="en-US" w:bidi="ar-SA"/>
      </w:rPr>
    </w:lvl>
    <w:lvl w:ilvl="6">
      <w:start w:val="0"/>
      <w:numFmt w:val="bullet"/>
      <w:lvlText w:val="•"/>
      <w:lvlJc w:val="left"/>
      <w:pPr>
        <w:ind w:left="2238" w:hanging="164"/>
      </w:pPr>
      <w:rPr>
        <w:rFonts w:hint="default"/>
        <w:lang w:val="vi" w:eastAsia="en-US" w:bidi="ar-SA"/>
      </w:rPr>
    </w:lvl>
    <w:lvl w:ilvl="7">
      <w:start w:val="0"/>
      <w:numFmt w:val="bullet"/>
      <w:lvlText w:val="•"/>
      <w:lvlJc w:val="left"/>
      <w:pPr>
        <w:ind w:left="2561" w:hanging="164"/>
      </w:pPr>
      <w:rPr>
        <w:rFonts w:hint="default"/>
        <w:lang w:val="vi" w:eastAsia="en-US" w:bidi="ar-SA"/>
      </w:rPr>
    </w:lvl>
    <w:lvl w:ilvl="8">
      <w:start w:val="0"/>
      <w:numFmt w:val="bullet"/>
      <w:lvlText w:val="•"/>
      <w:lvlJc w:val="left"/>
      <w:pPr>
        <w:ind w:left="2884" w:hanging="164"/>
      </w:pPr>
      <w:rPr>
        <w:rFonts w:hint="default"/>
        <w:lang w:val="vi" w:eastAsia="en-US" w:bidi="ar-SA"/>
      </w:rPr>
    </w:lvl>
  </w:abstractNum>
  <w:abstractNum w:abstractNumId="95">
    <w:multiLevelType w:val="hybridMultilevel"/>
    <w:lvl w:ilvl="0">
      <w:start w:val="0"/>
      <w:numFmt w:val="bullet"/>
      <w:lvlText w:val="-"/>
      <w:lvlJc w:val="left"/>
      <w:pPr>
        <w:ind w:left="305"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623" w:hanging="164"/>
      </w:pPr>
      <w:rPr>
        <w:rFonts w:hint="default"/>
        <w:lang w:val="vi" w:eastAsia="en-US" w:bidi="ar-SA"/>
      </w:rPr>
    </w:lvl>
    <w:lvl w:ilvl="2">
      <w:start w:val="0"/>
      <w:numFmt w:val="bullet"/>
      <w:lvlText w:val="•"/>
      <w:lvlJc w:val="left"/>
      <w:pPr>
        <w:ind w:left="946" w:hanging="164"/>
      </w:pPr>
      <w:rPr>
        <w:rFonts w:hint="default"/>
        <w:lang w:val="vi" w:eastAsia="en-US" w:bidi="ar-SA"/>
      </w:rPr>
    </w:lvl>
    <w:lvl w:ilvl="3">
      <w:start w:val="0"/>
      <w:numFmt w:val="bullet"/>
      <w:lvlText w:val="•"/>
      <w:lvlJc w:val="left"/>
      <w:pPr>
        <w:ind w:left="1269" w:hanging="164"/>
      </w:pPr>
      <w:rPr>
        <w:rFonts w:hint="default"/>
        <w:lang w:val="vi" w:eastAsia="en-US" w:bidi="ar-SA"/>
      </w:rPr>
    </w:lvl>
    <w:lvl w:ilvl="4">
      <w:start w:val="0"/>
      <w:numFmt w:val="bullet"/>
      <w:lvlText w:val="•"/>
      <w:lvlJc w:val="left"/>
      <w:pPr>
        <w:ind w:left="1592" w:hanging="164"/>
      </w:pPr>
      <w:rPr>
        <w:rFonts w:hint="default"/>
        <w:lang w:val="vi" w:eastAsia="en-US" w:bidi="ar-SA"/>
      </w:rPr>
    </w:lvl>
    <w:lvl w:ilvl="5">
      <w:start w:val="0"/>
      <w:numFmt w:val="bullet"/>
      <w:lvlText w:val="•"/>
      <w:lvlJc w:val="left"/>
      <w:pPr>
        <w:ind w:left="1915" w:hanging="164"/>
      </w:pPr>
      <w:rPr>
        <w:rFonts w:hint="default"/>
        <w:lang w:val="vi" w:eastAsia="en-US" w:bidi="ar-SA"/>
      </w:rPr>
    </w:lvl>
    <w:lvl w:ilvl="6">
      <w:start w:val="0"/>
      <w:numFmt w:val="bullet"/>
      <w:lvlText w:val="•"/>
      <w:lvlJc w:val="left"/>
      <w:pPr>
        <w:ind w:left="2238" w:hanging="164"/>
      </w:pPr>
      <w:rPr>
        <w:rFonts w:hint="default"/>
        <w:lang w:val="vi" w:eastAsia="en-US" w:bidi="ar-SA"/>
      </w:rPr>
    </w:lvl>
    <w:lvl w:ilvl="7">
      <w:start w:val="0"/>
      <w:numFmt w:val="bullet"/>
      <w:lvlText w:val="•"/>
      <w:lvlJc w:val="left"/>
      <w:pPr>
        <w:ind w:left="2561" w:hanging="164"/>
      </w:pPr>
      <w:rPr>
        <w:rFonts w:hint="default"/>
        <w:lang w:val="vi" w:eastAsia="en-US" w:bidi="ar-SA"/>
      </w:rPr>
    </w:lvl>
    <w:lvl w:ilvl="8">
      <w:start w:val="0"/>
      <w:numFmt w:val="bullet"/>
      <w:lvlText w:val="•"/>
      <w:lvlJc w:val="left"/>
      <w:pPr>
        <w:ind w:left="2884" w:hanging="164"/>
      </w:pPr>
      <w:rPr>
        <w:rFonts w:hint="default"/>
        <w:lang w:val="vi" w:eastAsia="en-US" w:bidi="ar-SA"/>
      </w:rPr>
    </w:lvl>
  </w:abstractNum>
  <w:abstractNum w:abstractNumId="94">
    <w:multiLevelType w:val="hybridMultilevel"/>
    <w:lvl w:ilvl="0">
      <w:start w:val="0"/>
      <w:numFmt w:val="bullet"/>
      <w:lvlText w:val="-"/>
      <w:lvlJc w:val="left"/>
      <w:pPr>
        <w:ind w:left="305"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623" w:hanging="164"/>
      </w:pPr>
      <w:rPr>
        <w:rFonts w:hint="default"/>
        <w:lang w:val="vi" w:eastAsia="en-US" w:bidi="ar-SA"/>
      </w:rPr>
    </w:lvl>
    <w:lvl w:ilvl="2">
      <w:start w:val="0"/>
      <w:numFmt w:val="bullet"/>
      <w:lvlText w:val="•"/>
      <w:lvlJc w:val="left"/>
      <w:pPr>
        <w:ind w:left="946" w:hanging="164"/>
      </w:pPr>
      <w:rPr>
        <w:rFonts w:hint="default"/>
        <w:lang w:val="vi" w:eastAsia="en-US" w:bidi="ar-SA"/>
      </w:rPr>
    </w:lvl>
    <w:lvl w:ilvl="3">
      <w:start w:val="0"/>
      <w:numFmt w:val="bullet"/>
      <w:lvlText w:val="•"/>
      <w:lvlJc w:val="left"/>
      <w:pPr>
        <w:ind w:left="1269" w:hanging="164"/>
      </w:pPr>
      <w:rPr>
        <w:rFonts w:hint="default"/>
        <w:lang w:val="vi" w:eastAsia="en-US" w:bidi="ar-SA"/>
      </w:rPr>
    </w:lvl>
    <w:lvl w:ilvl="4">
      <w:start w:val="0"/>
      <w:numFmt w:val="bullet"/>
      <w:lvlText w:val="•"/>
      <w:lvlJc w:val="left"/>
      <w:pPr>
        <w:ind w:left="1592" w:hanging="164"/>
      </w:pPr>
      <w:rPr>
        <w:rFonts w:hint="default"/>
        <w:lang w:val="vi" w:eastAsia="en-US" w:bidi="ar-SA"/>
      </w:rPr>
    </w:lvl>
    <w:lvl w:ilvl="5">
      <w:start w:val="0"/>
      <w:numFmt w:val="bullet"/>
      <w:lvlText w:val="•"/>
      <w:lvlJc w:val="left"/>
      <w:pPr>
        <w:ind w:left="1915" w:hanging="164"/>
      </w:pPr>
      <w:rPr>
        <w:rFonts w:hint="default"/>
        <w:lang w:val="vi" w:eastAsia="en-US" w:bidi="ar-SA"/>
      </w:rPr>
    </w:lvl>
    <w:lvl w:ilvl="6">
      <w:start w:val="0"/>
      <w:numFmt w:val="bullet"/>
      <w:lvlText w:val="•"/>
      <w:lvlJc w:val="left"/>
      <w:pPr>
        <w:ind w:left="2238" w:hanging="164"/>
      </w:pPr>
      <w:rPr>
        <w:rFonts w:hint="default"/>
        <w:lang w:val="vi" w:eastAsia="en-US" w:bidi="ar-SA"/>
      </w:rPr>
    </w:lvl>
    <w:lvl w:ilvl="7">
      <w:start w:val="0"/>
      <w:numFmt w:val="bullet"/>
      <w:lvlText w:val="•"/>
      <w:lvlJc w:val="left"/>
      <w:pPr>
        <w:ind w:left="2561" w:hanging="164"/>
      </w:pPr>
      <w:rPr>
        <w:rFonts w:hint="default"/>
        <w:lang w:val="vi" w:eastAsia="en-US" w:bidi="ar-SA"/>
      </w:rPr>
    </w:lvl>
    <w:lvl w:ilvl="8">
      <w:start w:val="0"/>
      <w:numFmt w:val="bullet"/>
      <w:lvlText w:val="•"/>
      <w:lvlJc w:val="left"/>
      <w:pPr>
        <w:ind w:left="2884" w:hanging="164"/>
      </w:pPr>
      <w:rPr>
        <w:rFonts w:hint="default"/>
        <w:lang w:val="vi" w:eastAsia="en-US" w:bidi="ar-SA"/>
      </w:rPr>
    </w:lvl>
  </w:abstractNum>
  <w:abstractNum w:abstractNumId="93">
    <w:multiLevelType w:val="hybridMultilevel"/>
    <w:lvl w:ilvl="0">
      <w:start w:val="0"/>
      <w:numFmt w:val="bullet"/>
      <w:lvlText w:val="-"/>
      <w:lvlJc w:val="left"/>
      <w:pPr>
        <w:ind w:left="269"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87" w:hanging="164"/>
      </w:pPr>
      <w:rPr>
        <w:rFonts w:hint="default"/>
        <w:lang w:val="vi" w:eastAsia="en-US" w:bidi="ar-SA"/>
      </w:rPr>
    </w:lvl>
    <w:lvl w:ilvl="2">
      <w:start w:val="0"/>
      <w:numFmt w:val="bullet"/>
      <w:lvlText w:val="•"/>
      <w:lvlJc w:val="left"/>
      <w:pPr>
        <w:ind w:left="914" w:hanging="164"/>
      </w:pPr>
      <w:rPr>
        <w:rFonts w:hint="default"/>
        <w:lang w:val="vi" w:eastAsia="en-US" w:bidi="ar-SA"/>
      </w:rPr>
    </w:lvl>
    <w:lvl w:ilvl="3">
      <w:start w:val="0"/>
      <w:numFmt w:val="bullet"/>
      <w:lvlText w:val="•"/>
      <w:lvlJc w:val="left"/>
      <w:pPr>
        <w:ind w:left="1241" w:hanging="164"/>
      </w:pPr>
      <w:rPr>
        <w:rFonts w:hint="default"/>
        <w:lang w:val="vi" w:eastAsia="en-US" w:bidi="ar-SA"/>
      </w:rPr>
    </w:lvl>
    <w:lvl w:ilvl="4">
      <w:start w:val="0"/>
      <w:numFmt w:val="bullet"/>
      <w:lvlText w:val="•"/>
      <w:lvlJc w:val="left"/>
      <w:pPr>
        <w:ind w:left="1568" w:hanging="164"/>
      </w:pPr>
      <w:rPr>
        <w:rFonts w:hint="default"/>
        <w:lang w:val="vi" w:eastAsia="en-US" w:bidi="ar-SA"/>
      </w:rPr>
    </w:lvl>
    <w:lvl w:ilvl="5">
      <w:start w:val="0"/>
      <w:numFmt w:val="bullet"/>
      <w:lvlText w:val="•"/>
      <w:lvlJc w:val="left"/>
      <w:pPr>
        <w:ind w:left="1895" w:hanging="164"/>
      </w:pPr>
      <w:rPr>
        <w:rFonts w:hint="default"/>
        <w:lang w:val="vi" w:eastAsia="en-US" w:bidi="ar-SA"/>
      </w:rPr>
    </w:lvl>
    <w:lvl w:ilvl="6">
      <w:start w:val="0"/>
      <w:numFmt w:val="bullet"/>
      <w:lvlText w:val="•"/>
      <w:lvlJc w:val="left"/>
      <w:pPr>
        <w:ind w:left="2222" w:hanging="164"/>
      </w:pPr>
      <w:rPr>
        <w:rFonts w:hint="default"/>
        <w:lang w:val="vi" w:eastAsia="en-US" w:bidi="ar-SA"/>
      </w:rPr>
    </w:lvl>
    <w:lvl w:ilvl="7">
      <w:start w:val="0"/>
      <w:numFmt w:val="bullet"/>
      <w:lvlText w:val="•"/>
      <w:lvlJc w:val="left"/>
      <w:pPr>
        <w:ind w:left="2549" w:hanging="164"/>
      </w:pPr>
      <w:rPr>
        <w:rFonts w:hint="default"/>
        <w:lang w:val="vi" w:eastAsia="en-US" w:bidi="ar-SA"/>
      </w:rPr>
    </w:lvl>
    <w:lvl w:ilvl="8">
      <w:start w:val="0"/>
      <w:numFmt w:val="bullet"/>
      <w:lvlText w:val="•"/>
      <w:lvlJc w:val="left"/>
      <w:pPr>
        <w:ind w:left="2876" w:hanging="164"/>
      </w:pPr>
      <w:rPr>
        <w:rFonts w:hint="default"/>
        <w:lang w:val="vi" w:eastAsia="en-US" w:bidi="ar-SA"/>
      </w:rPr>
    </w:lvl>
  </w:abstractNum>
  <w:abstractNum w:abstractNumId="92">
    <w:multiLevelType w:val="hybridMultilevel"/>
    <w:lvl w:ilvl="0">
      <w:start w:val="0"/>
      <w:numFmt w:val="bullet"/>
      <w:lvlText w:val="-"/>
      <w:lvlJc w:val="left"/>
      <w:pPr>
        <w:ind w:left="106"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443" w:hanging="164"/>
      </w:pPr>
      <w:rPr>
        <w:rFonts w:hint="default"/>
        <w:lang w:val="vi" w:eastAsia="en-US" w:bidi="ar-SA"/>
      </w:rPr>
    </w:lvl>
    <w:lvl w:ilvl="2">
      <w:start w:val="0"/>
      <w:numFmt w:val="bullet"/>
      <w:lvlText w:val="•"/>
      <w:lvlJc w:val="left"/>
      <w:pPr>
        <w:ind w:left="786" w:hanging="164"/>
      </w:pPr>
      <w:rPr>
        <w:rFonts w:hint="default"/>
        <w:lang w:val="vi" w:eastAsia="en-US" w:bidi="ar-SA"/>
      </w:rPr>
    </w:lvl>
    <w:lvl w:ilvl="3">
      <w:start w:val="0"/>
      <w:numFmt w:val="bullet"/>
      <w:lvlText w:val="•"/>
      <w:lvlJc w:val="left"/>
      <w:pPr>
        <w:ind w:left="1129" w:hanging="164"/>
      </w:pPr>
      <w:rPr>
        <w:rFonts w:hint="default"/>
        <w:lang w:val="vi" w:eastAsia="en-US" w:bidi="ar-SA"/>
      </w:rPr>
    </w:lvl>
    <w:lvl w:ilvl="4">
      <w:start w:val="0"/>
      <w:numFmt w:val="bullet"/>
      <w:lvlText w:val="•"/>
      <w:lvlJc w:val="left"/>
      <w:pPr>
        <w:ind w:left="1472" w:hanging="164"/>
      </w:pPr>
      <w:rPr>
        <w:rFonts w:hint="default"/>
        <w:lang w:val="vi" w:eastAsia="en-US" w:bidi="ar-SA"/>
      </w:rPr>
    </w:lvl>
    <w:lvl w:ilvl="5">
      <w:start w:val="0"/>
      <w:numFmt w:val="bullet"/>
      <w:lvlText w:val="•"/>
      <w:lvlJc w:val="left"/>
      <w:pPr>
        <w:ind w:left="1815" w:hanging="164"/>
      </w:pPr>
      <w:rPr>
        <w:rFonts w:hint="default"/>
        <w:lang w:val="vi" w:eastAsia="en-US" w:bidi="ar-SA"/>
      </w:rPr>
    </w:lvl>
    <w:lvl w:ilvl="6">
      <w:start w:val="0"/>
      <w:numFmt w:val="bullet"/>
      <w:lvlText w:val="•"/>
      <w:lvlJc w:val="left"/>
      <w:pPr>
        <w:ind w:left="2158" w:hanging="164"/>
      </w:pPr>
      <w:rPr>
        <w:rFonts w:hint="default"/>
        <w:lang w:val="vi" w:eastAsia="en-US" w:bidi="ar-SA"/>
      </w:rPr>
    </w:lvl>
    <w:lvl w:ilvl="7">
      <w:start w:val="0"/>
      <w:numFmt w:val="bullet"/>
      <w:lvlText w:val="•"/>
      <w:lvlJc w:val="left"/>
      <w:pPr>
        <w:ind w:left="2501" w:hanging="164"/>
      </w:pPr>
      <w:rPr>
        <w:rFonts w:hint="default"/>
        <w:lang w:val="vi" w:eastAsia="en-US" w:bidi="ar-SA"/>
      </w:rPr>
    </w:lvl>
    <w:lvl w:ilvl="8">
      <w:start w:val="0"/>
      <w:numFmt w:val="bullet"/>
      <w:lvlText w:val="•"/>
      <w:lvlJc w:val="left"/>
      <w:pPr>
        <w:ind w:left="2844" w:hanging="164"/>
      </w:pPr>
      <w:rPr>
        <w:rFonts w:hint="default"/>
        <w:lang w:val="vi" w:eastAsia="en-US" w:bidi="ar-SA"/>
      </w:rPr>
    </w:lvl>
  </w:abstractNum>
  <w:abstractNum w:abstractNumId="91">
    <w:multiLevelType w:val="hybridMultilevel"/>
    <w:lvl w:ilvl="0">
      <w:start w:val="0"/>
      <w:numFmt w:val="bullet"/>
      <w:lvlText w:val="-"/>
      <w:lvlJc w:val="left"/>
      <w:pPr>
        <w:ind w:left="305"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623" w:hanging="164"/>
      </w:pPr>
      <w:rPr>
        <w:rFonts w:hint="default"/>
        <w:lang w:val="vi" w:eastAsia="en-US" w:bidi="ar-SA"/>
      </w:rPr>
    </w:lvl>
    <w:lvl w:ilvl="2">
      <w:start w:val="0"/>
      <w:numFmt w:val="bullet"/>
      <w:lvlText w:val="•"/>
      <w:lvlJc w:val="left"/>
      <w:pPr>
        <w:ind w:left="946" w:hanging="164"/>
      </w:pPr>
      <w:rPr>
        <w:rFonts w:hint="default"/>
        <w:lang w:val="vi" w:eastAsia="en-US" w:bidi="ar-SA"/>
      </w:rPr>
    </w:lvl>
    <w:lvl w:ilvl="3">
      <w:start w:val="0"/>
      <w:numFmt w:val="bullet"/>
      <w:lvlText w:val="•"/>
      <w:lvlJc w:val="left"/>
      <w:pPr>
        <w:ind w:left="1269" w:hanging="164"/>
      </w:pPr>
      <w:rPr>
        <w:rFonts w:hint="default"/>
        <w:lang w:val="vi" w:eastAsia="en-US" w:bidi="ar-SA"/>
      </w:rPr>
    </w:lvl>
    <w:lvl w:ilvl="4">
      <w:start w:val="0"/>
      <w:numFmt w:val="bullet"/>
      <w:lvlText w:val="•"/>
      <w:lvlJc w:val="left"/>
      <w:pPr>
        <w:ind w:left="1592" w:hanging="164"/>
      </w:pPr>
      <w:rPr>
        <w:rFonts w:hint="default"/>
        <w:lang w:val="vi" w:eastAsia="en-US" w:bidi="ar-SA"/>
      </w:rPr>
    </w:lvl>
    <w:lvl w:ilvl="5">
      <w:start w:val="0"/>
      <w:numFmt w:val="bullet"/>
      <w:lvlText w:val="•"/>
      <w:lvlJc w:val="left"/>
      <w:pPr>
        <w:ind w:left="1915" w:hanging="164"/>
      </w:pPr>
      <w:rPr>
        <w:rFonts w:hint="default"/>
        <w:lang w:val="vi" w:eastAsia="en-US" w:bidi="ar-SA"/>
      </w:rPr>
    </w:lvl>
    <w:lvl w:ilvl="6">
      <w:start w:val="0"/>
      <w:numFmt w:val="bullet"/>
      <w:lvlText w:val="•"/>
      <w:lvlJc w:val="left"/>
      <w:pPr>
        <w:ind w:left="2238" w:hanging="164"/>
      </w:pPr>
      <w:rPr>
        <w:rFonts w:hint="default"/>
        <w:lang w:val="vi" w:eastAsia="en-US" w:bidi="ar-SA"/>
      </w:rPr>
    </w:lvl>
    <w:lvl w:ilvl="7">
      <w:start w:val="0"/>
      <w:numFmt w:val="bullet"/>
      <w:lvlText w:val="•"/>
      <w:lvlJc w:val="left"/>
      <w:pPr>
        <w:ind w:left="2561" w:hanging="164"/>
      </w:pPr>
      <w:rPr>
        <w:rFonts w:hint="default"/>
        <w:lang w:val="vi" w:eastAsia="en-US" w:bidi="ar-SA"/>
      </w:rPr>
    </w:lvl>
    <w:lvl w:ilvl="8">
      <w:start w:val="0"/>
      <w:numFmt w:val="bullet"/>
      <w:lvlText w:val="•"/>
      <w:lvlJc w:val="left"/>
      <w:pPr>
        <w:ind w:left="2884" w:hanging="164"/>
      </w:pPr>
      <w:rPr>
        <w:rFonts w:hint="default"/>
        <w:lang w:val="vi" w:eastAsia="en-US" w:bidi="ar-SA"/>
      </w:rPr>
    </w:lvl>
  </w:abstractNum>
  <w:abstractNum w:abstractNumId="90">
    <w:multiLevelType w:val="hybridMultilevel"/>
    <w:lvl w:ilvl="0">
      <w:start w:val="0"/>
      <w:numFmt w:val="bullet"/>
      <w:lvlText w:val="-"/>
      <w:lvlJc w:val="left"/>
      <w:pPr>
        <w:ind w:left="305"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623" w:hanging="164"/>
      </w:pPr>
      <w:rPr>
        <w:rFonts w:hint="default"/>
        <w:lang w:val="vi" w:eastAsia="en-US" w:bidi="ar-SA"/>
      </w:rPr>
    </w:lvl>
    <w:lvl w:ilvl="2">
      <w:start w:val="0"/>
      <w:numFmt w:val="bullet"/>
      <w:lvlText w:val="•"/>
      <w:lvlJc w:val="left"/>
      <w:pPr>
        <w:ind w:left="946" w:hanging="164"/>
      </w:pPr>
      <w:rPr>
        <w:rFonts w:hint="default"/>
        <w:lang w:val="vi" w:eastAsia="en-US" w:bidi="ar-SA"/>
      </w:rPr>
    </w:lvl>
    <w:lvl w:ilvl="3">
      <w:start w:val="0"/>
      <w:numFmt w:val="bullet"/>
      <w:lvlText w:val="•"/>
      <w:lvlJc w:val="left"/>
      <w:pPr>
        <w:ind w:left="1269" w:hanging="164"/>
      </w:pPr>
      <w:rPr>
        <w:rFonts w:hint="default"/>
        <w:lang w:val="vi" w:eastAsia="en-US" w:bidi="ar-SA"/>
      </w:rPr>
    </w:lvl>
    <w:lvl w:ilvl="4">
      <w:start w:val="0"/>
      <w:numFmt w:val="bullet"/>
      <w:lvlText w:val="•"/>
      <w:lvlJc w:val="left"/>
      <w:pPr>
        <w:ind w:left="1592" w:hanging="164"/>
      </w:pPr>
      <w:rPr>
        <w:rFonts w:hint="default"/>
        <w:lang w:val="vi" w:eastAsia="en-US" w:bidi="ar-SA"/>
      </w:rPr>
    </w:lvl>
    <w:lvl w:ilvl="5">
      <w:start w:val="0"/>
      <w:numFmt w:val="bullet"/>
      <w:lvlText w:val="•"/>
      <w:lvlJc w:val="left"/>
      <w:pPr>
        <w:ind w:left="1915" w:hanging="164"/>
      </w:pPr>
      <w:rPr>
        <w:rFonts w:hint="default"/>
        <w:lang w:val="vi" w:eastAsia="en-US" w:bidi="ar-SA"/>
      </w:rPr>
    </w:lvl>
    <w:lvl w:ilvl="6">
      <w:start w:val="0"/>
      <w:numFmt w:val="bullet"/>
      <w:lvlText w:val="•"/>
      <w:lvlJc w:val="left"/>
      <w:pPr>
        <w:ind w:left="2238" w:hanging="164"/>
      </w:pPr>
      <w:rPr>
        <w:rFonts w:hint="default"/>
        <w:lang w:val="vi" w:eastAsia="en-US" w:bidi="ar-SA"/>
      </w:rPr>
    </w:lvl>
    <w:lvl w:ilvl="7">
      <w:start w:val="0"/>
      <w:numFmt w:val="bullet"/>
      <w:lvlText w:val="•"/>
      <w:lvlJc w:val="left"/>
      <w:pPr>
        <w:ind w:left="2561" w:hanging="164"/>
      </w:pPr>
      <w:rPr>
        <w:rFonts w:hint="default"/>
        <w:lang w:val="vi" w:eastAsia="en-US" w:bidi="ar-SA"/>
      </w:rPr>
    </w:lvl>
    <w:lvl w:ilvl="8">
      <w:start w:val="0"/>
      <w:numFmt w:val="bullet"/>
      <w:lvlText w:val="•"/>
      <w:lvlJc w:val="left"/>
      <w:pPr>
        <w:ind w:left="2884" w:hanging="164"/>
      </w:pPr>
      <w:rPr>
        <w:rFonts w:hint="default"/>
        <w:lang w:val="vi" w:eastAsia="en-US" w:bidi="ar-SA"/>
      </w:rPr>
    </w:lvl>
  </w:abstractNum>
  <w:abstractNum w:abstractNumId="89">
    <w:multiLevelType w:val="hybridMultilevel"/>
    <w:lvl w:ilvl="0">
      <w:start w:val="0"/>
      <w:numFmt w:val="bullet"/>
      <w:lvlText w:val="-"/>
      <w:lvlJc w:val="left"/>
      <w:pPr>
        <w:ind w:left="106"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443" w:hanging="164"/>
      </w:pPr>
      <w:rPr>
        <w:rFonts w:hint="default"/>
        <w:lang w:val="vi" w:eastAsia="en-US" w:bidi="ar-SA"/>
      </w:rPr>
    </w:lvl>
    <w:lvl w:ilvl="2">
      <w:start w:val="0"/>
      <w:numFmt w:val="bullet"/>
      <w:lvlText w:val="•"/>
      <w:lvlJc w:val="left"/>
      <w:pPr>
        <w:ind w:left="786" w:hanging="164"/>
      </w:pPr>
      <w:rPr>
        <w:rFonts w:hint="default"/>
        <w:lang w:val="vi" w:eastAsia="en-US" w:bidi="ar-SA"/>
      </w:rPr>
    </w:lvl>
    <w:lvl w:ilvl="3">
      <w:start w:val="0"/>
      <w:numFmt w:val="bullet"/>
      <w:lvlText w:val="•"/>
      <w:lvlJc w:val="left"/>
      <w:pPr>
        <w:ind w:left="1129" w:hanging="164"/>
      </w:pPr>
      <w:rPr>
        <w:rFonts w:hint="default"/>
        <w:lang w:val="vi" w:eastAsia="en-US" w:bidi="ar-SA"/>
      </w:rPr>
    </w:lvl>
    <w:lvl w:ilvl="4">
      <w:start w:val="0"/>
      <w:numFmt w:val="bullet"/>
      <w:lvlText w:val="•"/>
      <w:lvlJc w:val="left"/>
      <w:pPr>
        <w:ind w:left="1472" w:hanging="164"/>
      </w:pPr>
      <w:rPr>
        <w:rFonts w:hint="default"/>
        <w:lang w:val="vi" w:eastAsia="en-US" w:bidi="ar-SA"/>
      </w:rPr>
    </w:lvl>
    <w:lvl w:ilvl="5">
      <w:start w:val="0"/>
      <w:numFmt w:val="bullet"/>
      <w:lvlText w:val="•"/>
      <w:lvlJc w:val="left"/>
      <w:pPr>
        <w:ind w:left="1815" w:hanging="164"/>
      </w:pPr>
      <w:rPr>
        <w:rFonts w:hint="default"/>
        <w:lang w:val="vi" w:eastAsia="en-US" w:bidi="ar-SA"/>
      </w:rPr>
    </w:lvl>
    <w:lvl w:ilvl="6">
      <w:start w:val="0"/>
      <w:numFmt w:val="bullet"/>
      <w:lvlText w:val="•"/>
      <w:lvlJc w:val="left"/>
      <w:pPr>
        <w:ind w:left="2158" w:hanging="164"/>
      </w:pPr>
      <w:rPr>
        <w:rFonts w:hint="default"/>
        <w:lang w:val="vi" w:eastAsia="en-US" w:bidi="ar-SA"/>
      </w:rPr>
    </w:lvl>
    <w:lvl w:ilvl="7">
      <w:start w:val="0"/>
      <w:numFmt w:val="bullet"/>
      <w:lvlText w:val="•"/>
      <w:lvlJc w:val="left"/>
      <w:pPr>
        <w:ind w:left="2501" w:hanging="164"/>
      </w:pPr>
      <w:rPr>
        <w:rFonts w:hint="default"/>
        <w:lang w:val="vi" w:eastAsia="en-US" w:bidi="ar-SA"/>
      </w:rPr>
    </w:lvl>
    <w:lvl w:ilvl="8">
      <w:start w:val="0"/>
      <w:numFmt w:val="bullet"/>
      <w:lvlText w:val="•"/>
      <w:lvlJc w:val="left"/>
      <w:pPr>
        <w:ind w:left="2844" w:hanging="164"/>
      </w:pPr>
      <w:rPr>
        <w:rFonts w:hint="default"/>
        <w:lang w:val="vi" w:eastAsia="en-US" w:bidi="ar-SA"/>
      </w:rPr>
    </w:lvl>
  </w:abstractNum>
  <w:abstractNum w:abstractNumId="88">
    <w:multiLevelType w:val="hybridMultilevel"/>
    <w:lvl w:ilvl="0">
      <w:start w:val="0"/>
      <w:numFmt w:val="bullet"/>
      <w:lvlText w:val="-"/>
      <w:lvlJc w:val="left"/>
      <w:pPr>
        <w:ind w:left="270"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62" w:hanging="164"/>
      </w:pPr>
      <w:rPr>
        <w:rFonts w:hint="default"/>
        <w:lang w:val="vi" w:eastAsia="en-US" w:bidi="ar-SA"/>
      </w:rPr>
    </w:lvl>
    <w:lvl w:ilvl="2">
      <w:start w:val="0"/>
      <w:numFmt w:val="bullet"/>
      <w:lvlText w:val="•"/>
      <w:lvlJc w:val="left"/>
      <w:pPr>
        <w:ind w:left="844" w:hanging="164"/>
      </w:pPr>
      <w:rPr>
        <w:rFonts w:hint="default"/>
        <w:lang w:val="vi" w:eastAsia="en-US" w:bidi="ar-SA"/>
      </w:rPr>
    </w:lvl>
    <w:lvl w:ilvl="3">
      <w:start w:val="0"/>
      <w:numFmt w:val="bullet"/>
      <w:lvlText w:val="•"/>
      <w:lvlJc w:val="left"/>
      <w:pPr>
        <w:ind w:left="1126" w:hanging="164"/>
      </w:pPr>
      <w:rPr>
        <w:rFonts w:hint="default"/>
        <w:lang w:val="vi" w:eastAsia="en-US" w:bidi="ar-SA"/>
      </w:rPr>
    </w:lvl>
    <w:lvl w:ilvl="4">
      <w:start w:val="0"/>
      <w:numFmt w:val="bullet"/>
      <w:lvlText w:val="•"/>
      <w:lvlJc w:val="left"/>
      <w:pPr>
        <w:ind w:left="1408" w:hanging="164"/>
      </w:pPr>
      <w:rPr>
        <w:rFonts w:hint="default"/>
        <w:lang w:val="vi" w:eastAsia="en-US" w:bidi="ar-SA"/>
      </w:rPr>
    </w:lvl>
    <w:lvl w:ilvl="5">
      <w:start w:val="0"/>
      <w:numFmt w:val="bullet"/>
      <w:lvlText w:val="•"/>
      <w:lvlJc w:val="left"/>
      <w:pPr>
        <w:ind w:left="1690" w:hanging="164"/>
      </w:pPr>
      <w:rPr>
        <w:rFonts w:hint="default"/>
        <w:lang w:val="vi" w:eastAsia="en-US" w:bidi="ar-SA"/>
      </w:rPr>
    </w:lvl>
    <w:lvl w:ilvl="6">
      <w:start w:val="0"/>
      <w:numFmt w:val="bullet"/>
      <w:lvlText w:val="•"/>
      <w:lvlJc w:val="left"/>
      <w:pPr>
        <w:ind w:left="1972" w:hanging="164"/>
      </w:pPr>
      <w:rPr>
        <w:rFonts w:hint="default"/>
        <w:lang w:val="vi" w:eastAsia="en-US" w:bidi="ar-SA"/>
      </w:rPr>
    </w:lvl>
    <w:lvl w:ilvl="7">
      <w:start w:val="0"/>
      <w:numFmt w:val="bullet"/>
      <w:lvlText w:val="•"/>
      <w:lvlJc w:val="left"/>
      <w:pPr>
        <w:ind w:left="2254" w:hanging="164"/>
      </w:pPr>
      <w:rPr>
        <w:rFonts w:hint="default"/>
        <w:lang w:val="vi" w:eastAsia="en-US" w:bidi="ar-SA"/>
      </w:rPr>
    </w:lvl>
    <w:lvl w:ilvl="8">
      <w:start w:val="0"/>
      <w:numFmt w:val="bullet"/>
      <w:lvlText w:val="•"/>
      <w:lvlJc w:val="left"/>
      <w:pPr>
        <w:ind w:left="2536" w:hanging="164"/>
      </w:pPr>
      <w:rPr>
        <w:rFonts w:hint="default"/>
        <w:lang w:val="vi" w:eastAsia="en-US" w:bidi="ar-SA"/>
      </w:rPr>
    </w:lvl>
  </w:abstractNum>
  <w:abstractNum w:abstractNumId="87">
    <w:multiLevelType w:val="hybridMultilevel"/>
    <w:lvl w:ilvl="0">
      <w:start w:val="0"/>
      <w:numFmt w:val="bullet"/>
      <w:lvlText w:val="-"/>
      <w:lvlJc w:val="left"/>
      <w:pPr>
        <w:ind w:left="270"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62" w:hanging="164"/>
      </w:pPr>
      <w:rPr>
        <w:rFonts w:hint="default"/>
        <w:lang w:val="vi" w:eastAsia="en-US" w:bidi="ar-SA"/>
      </w:rPr>
    </w:lvl>
    <w:lvl w:ilvl="2">
      <w:start w:val="0"/>
      <w:numFmt w:val="bullet"/>
      <w:lvlText w:val="•"/>
      <w:lvlJc w:val="left"/>
      <w:pPr>
        <w:ind w:left="844" w:hanging="164"/>
      </w:pPr>
      <w:rPr>
        <w:rFonts w:hint="default"/>
        <w:lang w:val="vi" w:eastAsia="en-US" w:bidi="ar-SA"/>
      </w:rPr>
    </w:lvl>
    <w:lvl w:ilvl="3">
      <w:start w:val="0"/>
      <w:numFmt w:val="bullet"/>
      <w:lvlText w:val="•"/>
      <w:lvlJc w:val="left"/>
      <w:pPr>
        <w:ind w:left="1126" w:hanging="164"/>
      </w:pPr>
      <w:rPr>
        <w:rFonts w:hint="default"/>
        <w:lang w:val="vi" w:eastAsia="en-US" w:bidi="ar-SA"/>
      </w:rPr>
    </w:lvl>
    <w:lvl w:ilvl="4">
      <w:start w:val="0"/>
      <w:numFmt w:val="bullet"/>
      <w:lvlText w:val="•"/>
      <w:lvlJc w:val="left"/>
      <w:pPr>
        <w:ind w:left="1408" w:hanging="164"/>
      </w:pPr>
      <w:rPr>
        <w:rFonts w:hint="default"/>
        <w:lang w:val="vi" w:eastAsia="en-US" w:bidi="ar-SA"/>
      </w:rPr>
    </w:lvl>
    <w:lvl w:ilvl="5">
      <w:start w:val="0"/>
      <w:numFmt w:val="bullet"/>
      <w:lvlText w:val="•"/>
      <w:lvlJc w:val="left"/>
      <w:pPr>
        <w:ind w:left="1690" w:hanging="164"/>
      </w:pPr>
      <w:rPr>
        <w:rFonts w:hint="default"/>
        <w:lang w:val="vi" w:eastAsia="en-US" w:bidi="ar-SA"/>
      </w:rPr>
    </w:lvl>
    <w:lvl w:ilvl="6">
      <w:start w:val="0"/>
      <w:numFmt w:val="bullet"/>
      <w:lvlText w:val="•"/>
      <w:lvlJc w:val="left"/>
      <w:pPr>
        <w:ind w:left="1972" w:hanging="164"/>
      </w:pPr>
      <w:rPr>
        <w:rFonts w:hint="default"/>
        <w:lang w:val="vi" w:eastAsia="en-US" w:bidi="ar-SA"/>
      </w:rPr>
    </w:lvl>
    <w:lvl w:ilvl="7">
      <w:start w:val="0"/>
      <w:numFmt w:val="bullet"/>
      <w:lvlText w:val="•"/>
      <w:lvlJc w:val="left"/>
      <w:pPr>
        <w:ind w:left="2254" w:hanging="164"/>
      </w:pPr>
      <w:rPr>
        <w:rFonts w:hint="default"/>
        <w:lang w:val="vi" w:eastAsia="en-US" w:bidi="ar-SA"/>
      </w:rPr>
    </w:lvl>
    <w:lvl w:ilvl="8">
      <w:start w:val="0"/>
      <w:numFmt w:val="bullet"/>
      <w:lvlText w:val="•"/>
      <w:lvlJc w:val="left"/>
      <w:pPr>
        <w:ind w:left="2536" w:hanging="164"/>
      </w:pPr>
      <w:rPr>
        <w:rFonts w:hint="default"/>
        <w:lang w:val="vi" w:eastAsia="en-US" w:bidi="ar-SA"/>
      </w:rPr>
    </w:lvl>
  </w:abstractNum>
  <w:abstractNum w:abstractNumId="86">
    <w:multiLevelType w:val="hybridMultilevel"/>
    <w:lvl w:ilvl="0">
      <w:start w:val="0"/>
      <w:numFmt w:val="bullet"/>
      <w:lvlText w:val="-"/>
      <w:lvlJc w:val="left"/>
      <w:pPr>
        <w:ind w:left="107"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400" w:hanging="164"/>
      </w:pPr>
      <w:rPr>
        <w:rFonts w:hint="default"/>
        <w:lang w:val="vi" w:eastAsia="en-US" w:bidi="ar-SA"/>
      </w:rPr>
    </w:lvl>
    <w:lvl w:ilvl="2">
      <w:start w:val="0"/>
      <w:numFmt w:val="bullet"/>
      <w:lvlText w:val="•"/>
      <w:lvlJc w:val="left"/>
      <w:pPr>
        <w:ind w:left="700" w:hanging="164"/>
      </w:pPr>
      <w:rPr>
        <w:rFonts w:hint="default"/>
        <w:lang w:val="vi" w:eastAsia="en-US" w:bidi="ar-SA"/>
      </w:rPr>
    </w:lvl>
    <w:lvl w:ilvl="3">
      <w:start w:val="0"/>
      <w:numFmt w:val="bullet"/>
      <w:lvlText w:val="•"/>
      <w:lvlJc w:val="left"/>
      <w:pPr>
        <w:ind w:left="1000" w:hanging="164"/>
      </w:pPr>
      <w:rPr>
        <w:rFonts w:hint="default"/>
        <w:lang w:val="vi" w:eastAsia="en-US" w:bidi="ar-SA"/>
      </w:rPr>
    </w:lvl>
    <w:lvl w:ilvl="4">
      <w:start w:val="0"/>
      <w:numFmt w:val="bullet"/>
      <w:lvlText w:val="•"/>
      <w:lvlJc w:val="left"/>
      <w:pPr>
        <w:ind w:left="1300" w:hanging="164"/>
      </w:pPr>
      <w:rPr>
        <w:rFonts w:hint="default"/>
        <w:lang w:val="vi" w:eastAsia="en-US" w:bidi="ar-SA"/>
      </w:rPr>
    </w:lvl>
    <w:lvl w:ilvl="5">
      <w:start w:val="0"/>
      <w:numFmt w:val="bullet"/>
      <w:lvlText w:val="•"/>
      <w:lvlJc w:val="left"/>
      <w:pPr>
        <w:ind w:left="1600" w:hanging="164"/>
      </w:pPr>
      <w:rPr>
        <w:rFonts w:hint="default"/>
        <w:lang w:val="vi" w:eastAsia="en-US" w:bidi="ar-SA"/>
      </w:rPr>
    </w:lvl>
    <w:lvl w:ilvl="6">
      <w:start w:val="0"/>
      <w:numFmt w:val="bullet"/>
      <w:lvlText w:val="•"/>
      <w:lvlJc w:val="left"/>
      <w:pPr>
        <w:ind w:left="1900" w:hanging="164"/>
      </w:pPr>
      <w:rPr>
        <w:rFonts w:hint="default"/>
        <w:lang w:val="vi" w:eastAsia="en-US" w:bidi="ar-SA"/>
      </w:rPr>
    </w:lvl>
    <w:lvl w:ilvl="7">
      <w:start w:val="0"/>
      <w:numFmt w:val="bullet"/>
      <w:lvlText w:val="•"/>
      <w:lvlJc w:val="left"/>
      <w:pPr>
        <w:ind w:left="2200" w:hanging="164"/>
      </w:pPr>
      <w:rPr>
        <w:rFonts w:hint="default"/>
        <w:lang w:val="vi" w:eastAsia="en-US" w:bidi="ar-SA"/>
      </w:rPr>
    </w:lvl>
    <w:lvl w:ilvl="8">
      <w:start w:val="0"/>
      <w:numFmt w:val="bullet"/>
      <w:lvlText w:val="•"/>
      <w:lvlJc w:val="left"/>
      <w:pPr>
        <w:ind w:left="2500" w:hanging="164"/>
      </w:pPr>
      <w:rPr>
        <w:rFonts w:hint="default"/>
        <w:lang w:val="vi" w:eastAsia="en-US" w:bidi="ar-SA"/>
      </w:rPr>
    </w:lvl>
  </w:abstractNum>
  <w:abstractNum w:abstractNumId="85">
    <w:multiLevelType w:val="hybridMultilevel"/>
    <w:lvl w:ilvl="0">
      <w:start w:val="0"/>
      <w:numFmt w:val="bullet"/>
      <w:lvlText w:val="-"/>
      <w:lvlJc w:val="left"/>
      <w:pPr>
        <w:ind w:left="270"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62" w:hanging="164"/>
      </w:pPr>
      <w:rPr>
        <w:rFonts w:hint="default"/>
        <w:lang w:val="vi" w:eastAsia="en-US" w:bidi="ar-SA"/>
      </w:rPr>
    </w:lvl>
    <w:lvl w:ilvl="2">
      <w:start w:val="0"/>
      <w:numFmt w:val="bullet"/>
      <w:lvlText w:val="•"/>
      <w:lvlJc w:val="left"/>
      <w:pPr>
        <w:ind w:left="844" w:hanging="164"/>
      </w:pPr>
      <w:rPr>
        <w:rFonts w:hint="default"/>
        <w:lang w:val="vi" w:eastAsia="en-US" w:bidi="ar-SA"/>
      </w:rPr>
    </w:lvl>
    <w:lvl w:ilvl="3">
      <w:start w:val="0"/>
      <w:numFmt w:val="bullet"/>
      <w:lvlText w:val="•"/>
      <w:lvlJc w:val="left"/>
      <w:pPr>
        <w:ind w:left="1126" w:hanging="164"/>
      </w:pPr>
      <w:rPr>
        <w:rFonts w:hint="default"/>
        <w:lang w:val="vi" w:eastAsia="en-US" w:bidi="ar-SA"/>
      </w:rPr>
    </w:lvl>
    <w:lvl w:ilvl="4">
      <w:start w:val="0"/>
      <w:numFmt w:val="bullet"/>
      <w:lvlText w:val="•"/>
      <w:lvlJc w:val="left"/>
      <w:pPr>
        <w:ind w:left="1408" w:hanging="164"/>
      </w:pPr>
      <w:rPr>
        <w:rFonts w:hint="default"/>
        <w:lang w:val="vi" w:eastAsia="en-US" w:bidi="ar-SA"/>
      </w:rPr>
    </w:lvl>
    <w:lvl w:ilvl="5">
      <w:start w:val="0"/>
      <w:numFmt w:val="bullet"/>
      <w:lvlText w:val="•"/>
      <w:lvlJc w:val="left"/>
      <w:pPr>
        <w:ind w:left="1690" w:hanging="164"/>
      </w:pPr>
      <w:rPr>
        <w:rFonts w:hint="default"/>
        <w:lang w:val="vi" w:eastAsia="en-US" w:bidi="ar-SA"/>
      </w:rPr>
    </w:lvl>
    <w:lvl w:ilvl="6">
      <w:start w:val="0"/>
      <w:numFmt w:val="bullet"/>
      <w:lvlText w:val="•"/>
      <w:lvlJc w:val="left"/>
      <w:pPr>
        <w:ind w:left="1972" w:hanging="164"/>
      </w:pPr>
      <w:rPr>
        <w:rFonts w:hint="default"/>
        <w:lang w:val="vi" w:eastAsia="en-US" w:bidi="ar-SA"/>
      </w:rPr>
    </w:lvl>
    <w:lvl w:ilvl="7">
      <w:start w:val="0"/>
      <w:numFmt w:val="bullet"/>
      <w:lvlText w:val="•"/>
      <w:lvlJc w:val="left"/>
      <w:pPr>
        <w:ind w:left="2254" w:hanging="164"/>
      </w:pPr>
      <w:rPr>
        <w:rFonts w:hint="default"/>
        <w:lang w:val="vi" w:eastAsia="en-US" w:bidi="ar-SA"/>
      </w:rPr>
    </w:lvl>
    <w:lvl w:ilvl="8">
      <w:start w:val="0"/>
      <w:numFmt w:val="bullet"/>
      <w:lvlText w:val="•"/>
      <w:lvlJc w:val="left"/>
      <w:pPr>
        <w:ind w:left="2536" w:hanging="164"/>
      </w:pPr>
      <w:rPr>
        <w:rFonts w:hint="default"/>
        <w:lang w:val="vi" w:eastAsia="en-US" w:bidi="ar-SA"/>
      </w:rPr>
    </w:lvl>
  </w:abstractNum>
  <w:abstractNum w:abstractNumId="84">
    <w:multiLevelType w:val="hybridMultilevel"/>
    <w:lvl w:ilvl="0">
      <w:start w:val="0"/>
      <w:numFmt w:val="bullet"/>
      <w:lvlText w:val="-"/>
      <w:lvlJc w:val="left"/>
      <w:pPr>
        <w:ind w:left="270"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62" w:hanging="164"/>
      </w:pPr>
      <w:rPr>
        <w:rFonts w:hint="default"/>
        <w:lang w:val="vi" w:eastAsia="en-US" w:bidi="ar-SA"/>
      </w:rPr>
    </w:lvl>
    <w:lvl w:ilvl="2">
      <w:start w:val="0"/>
      <w:numFmt w:val="bullet"/>
      <w:lvlText w:val="•"/>
      <w:lvlJc w:val="left"/>
      <w:pPr>
        <w:ind w:left="844" w:hanging="164"/>
      </w:pPr>
      <w:rPr>
        <w:rFonts w:hint="default"/>
        <w:lang w:val="vi" w:eastAsia="en-US" w:bidi="ar-SA"/>
      </w:rPr>
    </w:lvl>
    <w:lvl w:ilvl="3">
      <w:start w:val="0"/>
      <w:numFmt w:val="bullet"/>
      <w:lvlText w:val="•"/>
      <w:lvlJc w:val="left"/>
      <w:pPr>
        <w:ind w:left="1126" w:hanging="164"/>
      </w:pPr>
      <w:rPr>
        <w:rFonts w:hint="default"/>
        <w:lang w:val="vi" w:eastAsia="en-US" w:bidi="ar-SA"/>
      </w:rPr>
    </w:lvl>
    <w:lvl w:ilvl="4">
      <w:start w:val="0"/>
      <w:numFmt w:val="bullet"/>
      <w:lvlText w:val="•"/>
      <w:lvlJc w:val="left"/>
      <w:pPr>
        <w:ind w:left="1408" w:hanging="164"/>
      </w:pPr>
      <w:rPr>
        <w:rFonts w:hint="default"/>
        <w:lang w:val="vi" w:eastAsia="en-US" w:bidi="ar-SA"/>
      </w:rPr>
    </w:lvl>
    <w:lvl w:ilvl="5">
      <w:start w:val="0"/>
      <w:numFmt w:val="bullet"/>
      <w:lvlText w:val="•"/>
      <w:lvlJc w:val="left"/>
      <w:pPr>
        <w:ind w:left="1690" w:hanging="164"/>
      </w:pPr>
      <w:rPr>
        <w:rFonts w:hint="default"/>
        <w:lang w:val="vi" w:eastAsia="en-US" w:bidi="ar-SA"/>
      </w:rPr>
    </w:lvl>
    <w:lvl w:ilvl="6">
      <w:start w:val="0"/>
      <w:numFmt w:val="bullet"/>
      <w:lvlText w:val="•"/>
      <w:lvlJc w:val="left"/>
      <w:pPr>
        <w:ind w:left="1972" w:hanging="164"/>
      </w:pPr>
      <w:rPr>
        <w:rFonts w:hint="default"/>
        <w:lang w:val="vi" w:eastAsia="en-US" w:bidi="ar-SA"/>
      </w:rPr>
    </w:lvl>
    <w:lvl w:ilvl="7">
      <w:start w:val="0"/>
      <w:numFmt w:val="bullet"/>
      <w:lvlText w:val="•"/>
      <w:lvlJc w:val="left"/>
      <w:pPr>
        <w:ind w:left="2254" w:hanging="164"/>
      </w:pPr>
      <w:rPr>
        <w:rFonts w:hint="default"/>
        <w:lang w:val="vi" w:eastAsia="en-US" w:bidi="ar-SA"/>
      </w:rPr>
    </w:lvl>
    <w:lvl w:ilvl="8">
      <w:start w:val="0"/>
      <w:numFmt w:val="bullet"/>
      <w:lvlText w:val="•"/>
      <w:lvlJc w:val="left"/>
      <w:pPr>
        <w:ind w:left="2536" w:hanging="164"/>
      </w:pPr>
      <w:rPr>
        <w:rFonts w:hint="default"/>
        <w:lang w:val="vi" w:eastAsia="en-US" w:bidi="ar-SA"/>
      </w:rPr>
    </w:lvl>
  </w:abstractNum>
  <w:abstractNum w:abstractNumId="83">
    <w:multiLevelType w:val="hybridMultilevel"/>
    <w:lvl w:ilvl="0">
      <w:start w:val="0"/>
      <w:numFmt w:val="bullet"/>
      <w:lvlText w:val="-"/>
      <w:lvlJc w:val="left"/>
      <w:pPr>
        <w:ind w:left="107"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400" w:hanging="164"/>
      </w:pPr>
      <w:rPr>
        <w:rFonts w:hint="default"/>
        <w:lang w:val="vi" w:eastAsia="en-US" w:bidi="ar-SA"/>
      </w:rPr>
    </w:lvl>
    <w:lvl w:ilvl="2">
      <w:start w:val="0"/>
      <w:numFmt w:val="bullet"/>
      <w:lvlText w:val="•"/>
      <w:lvlJc w:val="left"/>
      <w:pPr>
        <w:ind w:left="700" w:hanging="164"/>
      </w:pPr>
      <w:rPr>
        <w:rFonts w:hint="default"/>
        <w:lang w:val="vi" w:eastAsia="en-US" w:bidi="ar-SA"/>
      </w:rPr>
    </w:lvl>
    <w:lvl w:ilvl="3">
      <w:start w:val="0"/>
      <w:numFmt w:val="bullet"/>
      <w:lvlText w:val="•"/>
      <w:lvlJc w:val="left"/>
      <w:pPr>
        <w:ind w:left="1000" w:hanging="164"/>
      </w:pPr>
      <w:rPr>
        <w:rFonts w:hint="default"/>
        <w:lang w:val="vi" w:eastAsia="en-US" w:bidi="ar-SA"/>
      </w:rPr>
    </w:lvl>
    <w:lvl w:ilvl="4">
      <w:start w:val="0"/>
      <w:numFmt w:val="bullet"/>
      <w:lvlText w:val="•"/>
      <w:lvlJc w:val="left"/>
      <w:pPr>
        <w:ind w:left="1300" w:hanging="164"/>
      </w:pPr>
      <w:rPr>
        <w:rFonts w:hint="default"/>
        <w:lang w:val="vi" w:eastAsia="en-US" w:bidi="ar-SA"/>
      </w:rPr>
    </w:lvl>
    <w:lvl w:ilvl="5">
      <w:start w:val="0"/>
      <w:numFmt w:val="bullet"/>
      <w:lvlText w:val="•"/>
      <w:lvlJc w:val="left"/>
      <w:pPr>
        <w:ind w:left="1600" w:hanging="164"/>
      </w:pPr>
      <w:rPr>
        <w:rFonts w:hint="default"/>
        <w:lang w:val="vi" w:eastAsia="en-US" w:bidi="ar-SA"/>
      </w:rPr>
    </w:lvl>
    <w:lvl w:ilvl="6">
      <w:start w:val="0"/>
      <w:numFmt w:val="bullet"/>
      <w:lvlText w:val="•"/>
      <w:lvlJc w:val="left"/>
      <w:pPr>
        <w:ind w:left="1900" w:hanging="164"/>
      </w:pPr>
      <w:rPr>
        <w:rFonts w:hint="default"/>
        <w:lang w:val="vi" w:eastAsia="en-US" w:bidi="ar-SA"/>
      </w:rPr>
    </w:lvl>
    <w:lvl w:ilvl="7">
      <w:start w:val="0"/>
      <w:numFmt w:val="bullet"/>
      <w:lvlText w:val="•"/>
      <w:lvlJc w:val="left"/>
      <w:pPr>
        <w:ind w:left="2200" w:hanging="164"/>
      </w:pPr>
      <w:rPr>
        <w:rFonts w:hint="default"/>
        <w:lang w:val="vi" w:eastAsia="en-US" w:bidi="ar-SA"/>
      </w:rPr>
    </w:lvl>
    <w:lvl w:ilvl="8">
      <w:start w:val="0"/>
      <w:numFmt w:val="bullet"/>
      <w:lvlText w:val="•"/>
      <w:lvlJc w:val="left"/>
      <w:pPr>
        <w:ind w:left="2500" w:hanging="164"/>
      </w:pPr>
      <w:rPr>
        <w:rFonts w:hint="default"/>
        <w:lang w:val="vi" w:eastAsia="en-US" w:bidi="ar-SA"/>
      </w:rPr>
    </w:lvl>
  </w:abstractNum>
  <w:abstractNum w:abstractNumId="82">
    <w:multiLevelType w:val="hybridMultilevel"/>
    <w:lvl w:ilvl="0">
      <w:start w:val="0"/>
      <w:numFmt w:val="bullet"/>
      <w:lvlText w:val="-"/>
      <w:lvlJc w:val="left"/>
      <w:pPr>
        <w:ind w:left="270"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62" w:hanging="164"/>
      </w:pPr>
      <w:rPr>
        <w:rFonts w:hint="default"/>
        <w:lang w:val="vi" w:eastAsia="en-US" w:bidi="ar-SA"/>
      </w:rPr>
    </w:lvl>
    <w:lvl w:ilvl="2">
      <w:start w:val="0"/>
      <w:numFmt w:val="bullet"/>
      <w:lvlText w:val="•"/>
      <w:lvlJc w:val="left"/>
      <w:pPr>
        <w:ind w:left="844" w:hanging="164"/>
      </w:pPr>
      <w:rPr>
        <w:rFonts w:hint="default"/>
        <w:lang w:val="vi" w:eastAsia="en-US" w:bidi="ar-SA"/>
      </w:rPr>
    </w:lvl>
    <w:lvl w:ilvl="3">
      <w:start w:val="0"/>
      <w:numFmt w:val="bullet"/>
      <w:lvlText w:val="•"/>
      <w:lvlJc w:val="left"/>
      <w:pPr>
        <w:ind w:left="1126" w:hanging="164"/>
      </w:pPr>
      <w:rPr>
        <w:rFonts w:hint="default"/>
        <w:lang w:val="vi" w:eastAsia="en-US" w:bidi="ar-SA"/>
      </w:rPr>
    </w:lvl>
    <w:lvl w:ilvl="4">
      <w:start w:val="0"/>
      <w:numFmt w:val="bullet"/>
      <w:lvlText w:val="•"/>
      <w:lvlJc w:val="left"/>
      <w:pPr>
        <w:ind w:left="1408" w:hanging="164"/>
      </w:pPr>
      <w:rPr>
        <w:rFonts w:hint="default"/>
        <w:lang w:val="vi" w:eastAsia="en-US" w:bidi="ar-SA"/>
      </w:rPr>
    </w:lvl>
    <w:lvl w:ilvl="5">
      <w:start w:val="0"/>
      <w:numFmt w:val="bullet"/>
      <w:lvlText w:val="•"/>
      <w:lvlJc w:val="left"/>
      <w:pPr>
        <w:ind w:left="1690" w:hanging="164"/>
      </w:pPr>
      <w:rPr>
        <w:rFonts w:hint="default"/>
        <w:lang w:val="vi" w:eastAsia="en-US" w:bidi="ar-SA"/>
      </w:rPr>
    </w:lvl>
    <w:lvl w:ilvl="6">
      <w:start w:val="0"/>
      <w:numFmt w:val="bullet"/>
      <w:lvlText w:val="•"/>
      <w:lvlJc w:val="left"/>
      <w:pPr>
        <w:ind w:left="1972" w:hanging="164"/>
      </w:pPr>
      <w:rPr>
        <w:rFonts w:hint="default"/>
        <w:lang w:val="vi" w:eastAsia="en-US" w:bidi="ar-SA"/>
      </w:rPr>
    </w:lvl>
    <w:lvl w:ilvl="7">
      <w:start w:val="0"/>
      <w:numFmt w:val="bullet"/>
      <w:lvlText w:val="•"/>
      <w:lvlJc w:val="left"/>
      <w:pPr>
        <w:ind w:left="2254" w:hanging="164"/>
      </w:pPr>
      <w:rPr>
        <w:rFonts w:hint="default"/>
        <w:lang w:val="vi" w:eastAsia="en-US" w:bidi="ar-SA"/>
      </w:rPr>
    </w:lvl>
    <w:lvl w:ilvl="8">
      <w:start w:val="0"/>
      <w:numFmt w:val="bullet"/>
      <w:lvlText w:val="•"/>
      <w:lvlJc w:val="left"/>
      <w:pPr>
        <w:ind w:left="2536" w:hanging="164"/>
      </w:pPr>
      <w:rPr>
        <w:rFonts w:hint="default"/>
        <w:lang w:val="vi" w:eastAsia="en-US" w:bidi="ar-SA"/>
      </w:rPr>
    </w:lvl>
  </w:abstractNum>
  <w:abstractNum w:abstractNumId="81">
    <w:multiLevelType w:val="hybridMultilevel"/>
    <w:lvl w:ilvl="0">
      <w:start w:val="0"/>
      <w:numFmt w:val="bullet"/>
      <w:lvlText w:val="-"/>
      <w:lvlJc w:val="left"/>
      <w:pPr>
        <w:ind w:left="270"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62" w:hanging="164"/>
      </w:pPr>
      <w:rPr>
        <w:rFonts w:hint="default"/>
        <w:lang w:val="vi" w:eastAsia="en-US" w:bidi="ar-SA"/>
      </w:rPr>
    </w:lvl>
    <w:lvl w:ilvl="2">
      <w:start w:val="0"/>
      <w:numFmt w:val="bullet"/>
      <w:lvlText w:val="•"/>
      <w:lvlJc w:val="left"/>
      <w:pPr>
        <w:ind w:left="844" w:hanging="164"/>
      </w:pPr>
      <w:rPr>
        <w:rFonts w:hint="default"/>
        <w:lang w:val="vi" w:eastAsia="en-US" w:bidi="ar-SA"/>
      </w:rPr>
    </w:lvl>
    <w:lvl w:ilvl="3">
      <w:start w:val="0"/>
      <w:numFmt w:val="bullet"/>
      <w:lvlText w:val="•"/>
      <w:lvlJc w:val="left"/>
      <w:pPr>
        <w:ind w:left="1126" w:hanging="164"/>
      </w:pPr>
      <w:rPr>
        <w:rFonts w:hint="default"/>
        <w:lang w:val="vi" w:eastAsia="en-US" w:bidi="ar-SA"/>
      </w:rPr>
    </w:lvl>
    <w:lvl w:ilvl="4">
      <w:start w:val="0"/>
      <w:numFmt w:val="bullet"/>
      <w:lvlText w:val="•"/>
      <w:lvlJc w:val="left"/>
      <w:pPr>
        <w:ind w:left="1408" w:hanging="164"/>
      </w:pPr>
      <w:rPr>
        <w:rFonts w:hint="default"/>
        <w:lang w:val="vi" w:eastAsia="en-US" w:bidi="ar-SA"/>
      </w:rPr>
    </w:lvl>
    <w:lvl w:ilvl="5">
      <w:start w:val="0"/>
      <w:numFmt w:val="bullet"/>
      <w:lvlText w:val="•"/>
      <w:lvlJc w:val="left"/>
      <w:pPr>
        <w:ind w:left="1690" w:hanging="164"/>
      </w:pPr>
      <w:rPr>
        <w:rFonts w:hint="default"/>
        <w:lang w:val="vi" w:eastAsia="en-US" w:bidi="ar-SA"/>
      </w:rPr>
    </w:lvl>
    <w:lvl w:ilvl="6">
      <w:start w:val="0"/>
      <w:numFmt w:val="bullet"/>
      <w:lvlText w:val="•"/>
      <w:lvlJc w:val="left"/>
      <w:pPr>
        <w:ind w:left="1972" w:hanging="164"/>
      </w:pPr>
      <w:rPr>
        <w:rFonts w:hint="default"/>
        <w:lang w:val="vi" w:eastAsia="en-US" w:bidi="ar-SA"/>
      </w:rPr>
    </w:lvl>
    <w:lvl w:ilvl="7">
      <w:start w:val="0"/>
      <w:numFmt w:val="bullet"/>
      <w:lvlText w:val="•"/>
      <w:lvlJc w:val="left"/>
      <w:pPr>
        <w:ind w:left="2254" w:hanging="164"/>
      </w:pPr>
      <w:rPr>
        <w:rFonts w:hint="default"/>
        <w:lang w:val="vi" w:eastAsia="en-US" w:bidi="ar-SA"/>
      </w:rPr>
    </w:lvl>
    <w:lvl w:ilvl="8">
      <w:start w:val="0"/>
      <w:numFmt w:val="bullet"/>
      <w:lvlText w:val="•"/>
      <w:lvlJc w:val="left"/>
      <w:pPr>
        <w:ind w:left="2536" w:hanging="164"/>
      </w:pPr>
      <w:rPr>
        <w:rFonts w:hint="default"/>
        <w:lang w:val="vi" w:eastAsia="en-US" w:bidi="ar-SA"/>
      </w:rPr>
    </w:lvl>
  </w:abstractNum>
  <w:abstractNum w:abstractNumId="80">
    <w:multiLevelType w:val="hybridMultilevel"/>
    <w:lvl w:ilvl="0">
      <w:start w:val="0"/>
      <w:numFmt w:val="bullet"/>
      <w:lvlText w:val="-"/>
      <w:lvlJc w:val="left"/>
      <w:pPr>
        <w:ind w:left="270"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62" w:hanging="164"/>
      </w:pPr>
      <w:rPr>
        <w:rFonts w:hint="default"/>
        <w:lang w:val="vi" w:eastAsia="en-US" w:bidi="ar-SA"/>
      </w:rPr>
    </w:lvl>
    <w:lvl w:ilvl="2">
      <w:start w:val="0"/>
      <w:numFmt w:val="bullet"/>
      <w:lvlText w:val="•"/>
      <w:lvlJc w:val="left"/>
      <w:pPr>
        <w:ind w:left="844" w:hanging="164"/>
      </w:pPr>
      <w:rPr>
        <w:rFonts w:hint="default"/>
        <w:lang w:val="vi" w:eastAsia="en-US" w:bidi="ar-SA"/>
      </w:rPr>
    </w:lvl>
    <w:lvl w:ilvl="3">
      <w:start w:val="0"/>
      <w:numFmt w:val="bullet"/>
      <w:lvlText w:val="•"/>
      <w:lvlJc w:val="left"/>
      <w:pPr>
        <w:ind w:left="1126" w:hanging="164"/>
      </w:pPr>
      <w:rPr>
        <w:rFonts w:hint="default"/>
        <w:lang w:val="vi" w:eastAsia="en-US" w:bidi="ar-SA"/>
      </w:rPr>
    </w:lvl>
    <w:lvl w:ilvl="4">
      <w:start w:val="0"/>
      <w:numFmt w:val="bullet"/>
      <w:lvlText w:val="•"/>
      <w:lvlJc w:val="left"/>
      <w:pPr>
        <w:ind w:left="1408" w:hanging="164"/>
      </w:pPr>
      <w:rPr>
        <w:rFonts w:hint="default"/>
        <w:lang w:val="vi" w:eastAsia="en-US" w:bidi="ar-SA"/>
      </w:rPr>
    </w:lvl>
    <w:lvl w:ilvl="5">
      <w:start w:val="0"/>
      <w:numFmt w:val="bullet"/>
      <w:lvlText w:val="•"/>
      <w:lvlJc w:val="left"/>
      <w:pPr>
        <w:ind w:left="1690" w:hanging="164"/>
      </w:pPr>
      <w:rPr>
        <w:rFonts w:hint="default"/>
        <w:lang w:val="vi" w:eastAsia="en-US" w:bidi="ar-SA"/>
      </w:rPr>
    </w:lvl>
    <w:lvl w:ilvl="6">
      <w:start w:val="0"/>
      <w:numFmt w:val="bullet"/>
      <w:lvlText w:val="•"/>
      <w:lvlJc w:val="left"/>
      <w:pPr>
        <w:ind w:left="1972" w:hanging="164"/>
      </w:pPr>
      <w:rPr>
        <w:rFonts w:hint="default"/>
        <w:lang w:val="vi" w:eastAsia="en-US" w:bidi="ar-SA"/>
      </w:rPr>
    </w:lvl>
    <w:lvl w:ilvl="7">
      <w:start w:val="0"/>
      <w:numFmt w:val="bullet"/>
      <w:lvlText w:val="•"/>
      <w:lvlJc w:val="left"/>
      <w:pPr>
        <w:ind w:left="2254" w:hanging="164"/>
      </w:pPr>
      <w:rPr>
        <w:rFonts w:hint="default"/>
        <w:lang w:val="vi" w:eastAsia="en-US" w:bidi="ar-SA"/>
      </w:rPr>
    </w:lvl>
    <w:lvl w:ilvl="8">
      <w:start w:val="0"/>
      <w:numFmt w:val="bullet"/>
      <w:lvlText w:val="•"/>
      <w:lvlJc w:val="left"/>
      <w:pPr>
        <w:ind w:left="2536" w:hanging="164"/>
      </w:pPr>
      <w:rPr>
        <w:rFonts w:hint="default"/>
        <w:lang w:val="vi" w:eastAsia="en-US" w:bidi="ar-SA"/>
      </w:rPr>
    </w:lvl>
  </w:abstractNum>
  <w:abstractNum w:abstractNumId="79">
    <w:multiLevelType w:val="hybridMultilevel"/>
    <w:lvl w:ilvl="0">
      <w:start w:val="0"/>
      <w:numFmt w:val="bullet"/>
      <w:lvlText w:val="-"/>
      <w:lvlJc w:val="left"/>
      <w:pPr>
        <w:ind w:left="270"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62" w:hanging="164"/>
      </w:pPr>
      <w:rPr>
        <w:rFonts w:hint="default"/>
        <w:lang w:val="vi" w:eastAsia="en-US" w:bidi="ar-SA"/>
      </w:rPr>
    </w:lvl>
    <w:lvl w:ilvl="2">
      <w:start w:val="0"/>
      <w:numFmt w:val="bullet"/>
      <w:lvlText w:val="•"/>
      <w:lvlJc w:val="left"/>
      <w:pPr>
        <w:ind w:left="844" w:hanging="164"/>
      </w:pPr>
      <w:rPr>
        <w:rFonts w:hint="default"/>
        <w:lang w:val="vi" w:eastAsia="en-US" w:bidi="ar-SA"/>
      </w:rPr>
    </w:lvl>
    <w:lvl w:ilvl="3">
      <w:start w:val="0"/>
      <w:numFmt w:val="bullet"/>
      <w:lvlText w:val="•"/>
      <w:lvlJc w:val="left"/>
      <w:pPr>
        <w:ind w:left="1126" w:hanging="164"/>
      </w:pPr>
      <w:rPr>
        <w:rFonts w:hint="default"/>
        <w:lang w:val="vi" w:eastAsia="en-US" w:bidi="ar-SA"/>
      </w:rPr>
    </w:lvl>
    <w:lvl w:ilvl="4">
      <w:start w:val="0"/>
      <w:numFmt w:val="bullet"/>
      <w:lvlText w:val="•"/>
      <w:lvlJc w:val="left"/>
      <w:pPr>
        <w:ind w:left="1408" w:hanging="164"/>
      </w:pPr>
      <w:rPr>
        <w:rFonts w:hint="default"/>
        <w:lang w:val="vi" w:eastAsia="en-US" w:bidi="ar-SA"/>
      </w:rPr>
    </w:lvl>
    <w:lvl w:ilvl="5">
      <w:start w:val="0"/>
      <w:numFmt w:val="bullet"/>
      <w:lvlText w:val="•"/>
      <w:lvlJc w:val="left"/>
      <w:pPr>
        <w:ind w:left="1690" w:hanging="164"/>
      </w:pPr>
      <w:rPr>
        <w:rFonts w:hint="default"/>
        <w:lang w:val="vi" w:eastAsia="en-US" w:bidi="ar-SA"/>
      </w:rPr>
    </w:lvl>
    <w:lvl w:ilvl="6">
      <w:start w:val="0"/>
      <w:numFmt w:val="bullet"/>
      <w:lvlText w:val="•"/>
      <w:lvlJc w:val="left"/>
      <w:pPr>
        <w:ind w:left="1972" w:hanging="164"/>
      </w:pPr>
      <w:rPr>
        <w:rFonts w:hint="default"/>
        <w:lang w:val="vi" w:eastAsia="en-US" w:bidi="ar-SA"/>
      </w:rPr>
    </w:lvl>
    <w:lvl w:ilvl="7">
      <w:start w:val="0"/>
      <w:numFmt w:val="bullet"/>
      <w:lvlText w:val="•"/>
      <w:lvlJc w:val="left"/>
      <w:pPr>
        <w:ind w:left="2254" w:hanging="164"/>
      </w:pPr>
      <w:rPr>
        <w:rFonts w:hint="default"/>
        <w:lang w:val="vi" w:eastAsia="en-US" w:bidi="ar-SA"/>
      </w:rPr>
    </w:lvl>
    <w:lvl w:ilvl="8">
      <w:start w:val="0"/>
      <w:numFmt w:val="bullet"/>
      <w:lvlText w:val="•"/>
      <w:lvlJc w:val="left"/>
      <w:pPr>
        <w:ind w:left="2536" w:hanging="164"/>
      </w:pPr>
      <w:rPr>
        <w:rFonts w:hint="default"/>
        <w:lang w:val="vi" w:eastAsia="en-US" w:bidi="ar-SA"/>
      </w:rPr>
    </w:lvl>
  </w:abstractNum>
  <w:abstractNum w:abstractNumId="78">
    <w:multiLevelType w:val="hybridMultilevel"/>
    <w:lvl w:ilvl="0">
      <w:start w:val="0"/>
      <w:numFmt w:val="bullet"/>
      <w:lvlText w:val="-"/>
      <w:lvlJc w:val="left"/>
      <w:pPr>
        <w:ind w:left="107"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400" w:hanging="164"/>
      </w:pPr>
      <w:rPr>
        <w:rFonts w:hint="default"/>
        <w:lang w:val="vi" w:eastAsia="en-US" w:bidi="ar-SA"/>
      </w:rPr>
    </w:lvl>
    <w:lvl w:ilvl="2">
      <w:start w:val="0"/>
      <w:numFmt w:val="bullet"/>
      <w:lvlText w:val="•"/>
      <w:lvlJc w:val="left"/>
      <w:pPr>
        <w:ind w:left="700" w:hanging="164"/>
      </w:pPr>
      <w:rPr>
        <w:rFonts w:hint="default"/>
        <w:lang w:val="vi" w:eastAsia="en-US" w:bidi="ar-SA"/>
      </w:rPr>
    </w:lvl>
    <w:lvl w:ilvl="3">
      <w:start w:val="0"/>
      <w:numFmt w:val="bullet"/>
      <w:lvlText w:val="•"/>
      <w:lvlJc w:val="left"/>
      <w:pPr>
        <w:ind w:left="1000" w:hanging="164"/>
      </w:pPr>
      <w:rPr>
        <w:rFonts w:hint="default"/>
        <w:lang w:val="vi" w:eastAsia="en-US" w:bidi="ar-SA"/>
      </w:rPr>
    </w:lvl>
    <w:lvl w:ilvl="4">
      <w:start w:val="0"/>
      <w:numFmt w:val="bullet"/>
      <w:lvlText w:val="•"/>
      <w:lvlJc w:val="left"/>
      <w:pPr>
        <w:ind w:left="1300" w:hanging="164"/>
      </w:pPr>
      <w:rPr>
        <w:rFonts w:hint="default"/>
        <w:lang w:val="vi" w:eastAsia="en-US" w:bidi="ar-SA"/>
      </w:rPr>
    </w:lvl>
    <w:lvl w:ilvl="5">
      <w:start w:val="0"/>
      <w:numFmt w:val="bullet"/>
      <w:lvlText w:val="•"/>
      <w:lvlJc w:val="left"/>
      <w:pPr>
        <w:ind w:left="1600" w:hanging="164"/>
      </w:pPr>
      <w:rPr>
        <w:rFonts w:hint="default"/>
        <w:lang w:val="vi" w:eastAsia="en-US" w:bidi="ar-SA"/>
      </w:rPr>
    </w:lvl>
    <w:lvl w:ilvl="6">
      <w:start w:val="0"/>
      <w:numFmt w:val="bullet"/>
      <w:lvlText w:val="•"/>
      <w:lvlJc w:val="left"/>
      <w:pPr>
        <w:ind w:left="1900" w:hanging="164"/>
      </w:pPr>
      <w:rPr>
        <w:rFonts w:hint="default"/>
        <w:lang w:val="vi" w:eastAsia="en-US" w:bidi="ar-SA"/>
      </w:rPr>
    </w:lvl>
    <w:lvl w:ilvl="7">
      <w:start w:val="0"/>
      <w:numFmt w:val="bullet"/>
      <w:lvlText w:val="•"/>
      <w:lvlJc w:val="left"/>
      <w:pPr>
        <w:ind w:left="2200" w:hanging="164"/>
      </w:pPr>
      <w:rPr>
        <w:rFonts w:hint="default"/>
        <w:lang w:val="vi" w:eastAsia="en-US" w:bidi="ar-SA"/>
      </w:rPr>
    </w:lvl>
    <w:lvl w:ilvl="8">
      <w:start w:val="0"/>
      <w:numFmt w:val="bullet"/>
      <w:lvlText w:val="•"/>
      <w:lvlJc w:val="left"/>
      <w:pPr>
        <w:ind w:left="2500" w:hanging="164"/>
      </w:pPr>
      <w:rPr>
        <w:rFonts w:hint="default"/>
        <w:lang w:val="vi" w:eastAsia="en-US" w:bidi="ar-SA"/>
      </w:rPr>
    </w:lvl>
  </w:abstractNum>
  <w:abstractNum w:abstractNumId="77">
    <w:multiLevelType w:val="hybridMultilevel"/>
    <w:lvl w:ilvl="0">
      <w:start w:val="0"/>
      <w:numFmt w:val="bullet"/>
      <w:lvlText w:val="-"/>
      <w:lvlJc w:val="left"/>
      <w:pPr>
        <w:ind w:left="268"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84" w:hanging="164"/>
      </w:pPr>
      <w:rPr>
        <w:rFonts w:hint="default"/>
        <w:lang w:val="vi" w:eastAsia="en-US" w:bidi="ar-SA"/>
      </w:rPr>
    </w:lvl>
    <w:lvl w:ilvl="2">
      <w:start w:val="0"/>
      <w:numFmt w:val="bullet"/>
      <w:lvlText w:val="•"/>
      <w:lvlJc w:val="left"/>
      <w:pPr>
        <w:ind w:left="908" w:hanging="164"/>
      </w:pPr>
      <w:rPr>
        <w:rFonts w:hint="default"/>
        <w:lang w:val="vi" w:eastAsia="en-US" w:bidi="ar-SA"/>
      </w:rPr>
    </w:lvl>
    <w:lvl w:ilvl="3">
      <w:start w:val="0"/>
      <w:numFmt w:val="bullet"/>
      <w:lvlText w:val="•"/>
      <w:lvlJc w:val="left"/>
      <w:pPr>
        <w:ind w:left="1232" w:hanging="164"/>
      </w:pPr>
      <w:rPr>
        <w:rFonts w:hint="default"/>
        <w:lang w:val="vi" w:eastAsia="en-US" w:bidi="ar-SA"/>
      </w:rPr>
    </w:lvl>
    <w:lvl w:ilvl="4">
      <w:start w:val="0"/>
      <w:numFmt w:val="bullet"/>
      <w:lvlText w:val="•"/>
      <w:lvlJc w:val="left"/>
      <w:pPr>
        <w:ind w:left="1556" w:hanging="164"/>
      </w:pPr>
      <w:rPr>
        <w:rFonts w:hint="default"/>
        <w:lang w:val="vi" w:eastAsia="en-US" w:bidi="ar-SA"/>
      </w:rPr>
    </w:lvl>
    <w:lvl w:ilvl="5">
      <w:start w:val="0"/>
      <w:numFmt w:val="bullet"/>
      <w:lvlText w:val="•"/>
      <w:lvlJc w:val="left"/>
      <w:pPr>
        <w:ind w:left="1880" w:hanging="164"/>
      </w:pPr>
      <w:rPr>
        <w:rFonts w:hint="default"/>
        <w:lang w:val="vi" w:eastAsia="en-US" w:bidi="ar-SA"/>
      </w:rPr>
    </w:lvl>
    <w:lvl w:ilvl="6">
      <w:start w:val="0"/>
      <w:numFmt w:val="bullet"/>
      <w:lvlText w:val="•"/>
      <w:lvlJc w:val="left"/>
      <w:pPr>
        <w:ind w:left="2204" w:hanging="164"/>
      </w:pPr>
      <w:rPr>
        <w:rFonts w:hint="default"/>
        <w:lang w:val="vi" w:eastAsia="en-US" w:bidi="ar-SA"/>
      </w:rPr>
    </w:lvl>
    <w:lvl w:ilvl="7">
      <w:start w:val="0"/>
      <w:numFmt w:val="bullet"/>
      <w:lvlText w:val="•"/>
      <w:lvlJc w:val="left"/>
      <w:pPr>
        <w:ind w:left="2528" w:hanging="164"/>
      </w:pPr>
      <w:rPr>
        <w:rFonts w:hint="default"/>
        <w:lang w:val="vi" w:eastAsia="en-US" w:bidi="ar-SA"/>
      </w:rPr>
    </w:lvl>
    <w:lvl w:ilvl="8">
      <w:start w:val="0"/>
      <w:numFmt w:val="bullet"/>
      <w:lvlText w:val="•"/>
      <w:lvlJc w:val="left"/>
      <w:pPr>
        <w:ind w:left="2852" w:hanging="164"/>
      </w:pPr>
      <w:rPr>
        <w:rFonts w:hint="default"/>
        <w:lang w:val="vi" w:eastAsia="en-US" w:bidi="ar-SA"/>
      </w:rPr>
    </w:lvl>
  </w:abstractNum>
  <w:abstractNum w:abstractNumId="76">
    <w:multiLevelType w:val="hybridMultilevel"/>
    <w:lvl w:ilvl="0">
      <w:start w:val="0"/>
      <w:numFmt w:val="bullet"/>
      <w:lvlText w:val="-"/>
      <w:lvlJc w:val="left"/>
      <w:pPr>
        <w:ind w:left="268"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84" w:hanging="164"/>
      </w:pPr>
      <w:rPr>
        <w:rFonts w:hint="default"/>
        <w:lang w:val="vi" w:eastAsia="en-US" w:bidi="ar-SA"/>
      </w:rPr>
    </w:lvl>
    <w:lvl w:ilvl="2">
      <w:start w:val="0"/>
      <w:numFmt w:val="bullet"/>
      <w:lvlText w:val="•"/>
      <w:lvlJc w:val="left"/>
      <w:pPr>
        <w:ind w:left="908" w:hanging="164"/>
      </w:pPr>
      <w:rPr>
        <w:rFonts w:hint="default"/>
        <w:lang w:val="vi" w:eastAsia="en-US" w:bidi="ar-SA"/>
      </w:rPr>
    </w:lvl>
    <w:lvl w:ilvl="3">
      <w:start w:val="0"/>
      <w:numFmt w:val="bullet"/>
      <w:lvlText w:val="•"/>
      <w:lvlJc w:val="left"/>
      <w:pPr>
        <w:ind w:left="1232" w:hanging="164"/>
      </w:pPr>
      <w:rPr>
        <w:rFonts w:hint="default"/>
        <w:lang w:val="vi" w:eastAsia="en-US" w:bidi="ar-SA"/>
      </w:rPr>
    </w:lvl>
    <w:lvl w:ilvl="4">
      <w:start w:val="0"/>
      <w:numFmt w:val="bullet"/>
      <w:lvlText w:val="•"/>
      <w:lvlJc w:val="left"/>
      <w:pPr>
        <w:ind w:left="1556" w:hanging="164"/>
      </w:pPr>
      <w:rPr>
        <w:rFonts w:hint="default"/>
        <w:lang w:val="vi" w:eastAsia="en-US" w:bidi="ar-SA"/>
      </w:rPr>
    </w:lvl>
    <w:lvl w:ilvl="5">
      <w:start w:val="0"/>
      <w:numFmt w:val="bullet"/>
      <w:lvlText w:val="•"/>
      <w:lvlJc w:val="left"/>
      <w:pPr>
        <w:ind w:left="1880" w:hanging="164"/>
      </w:pPr>
      <w:rPr>
        <w:rFonts w:hint="default"/>
        <w:lang w:val="vi" w:eastAsia="en-US" w:bidi="ar-SA"/>
      </w:rPr>
    </w:lvl>
    <w:lvl w:ilvl="6">
      <w:start w:val="0"/>
      <w:numFmt w:val="bullet"/>
      <w:lvlText w:val="•"/>
      <w:lvlJc w:val="left"/>
      <w:pPr>
        <w:ind w:left="2204" w:hanging="164"/>
      </w:pPr>
      <w:rPr>
        <w:rFonts w:hint="default"/>
        <w:lang w:val="vi" w:eastAsia="en-US" w:bidi="ar-SA"/>
      </w:rPr>
    </w:lvl>
    <w:lvl w:ilvl="7">
      <w:start w:val="0"/>
      <w:numFmt w:val="bullet"/>
      <w:lvlText w:val="•"/>
      <w:lvlJc w:val="left"/>
      <w:pPr>
        <w:ind w:left="2528" w:hanging="164"/>
      </w:pPr>
      <w:rPr>
        <w:rFonts w:hint="default"/>
        <w:lang w:val="vi" w:eastAsia="en-US" w:bidi="ar-SA"/>
      </w:rPr>
    </w:lvl>
    <w:lvl w:ilvl="8">
      <w:start w:val="0"/>
      <w:numFmt w:val="bullet"/>
      <w:lvlText w:val="•"/>
      <w:lvlJc w:val="left"/>
      <w:pPr>
        <w:ind w:left="2852" w:hanging="164"/>
      </w:pPr>
      <w:rPr>
        <w:rFonts w:hint="default"/>
        <w:lang w:val="vi" w:eastAsia="en-US" w:bidi="ar-SA"/>
      </w:rPr>
    </w:lvl>
  </w:abstractNum>
  <w:abstractNum w:abstractNumId="75">
    <w:multiLevelType w:val="hybridMultilevel"/>
    <w:lvl w:ilvl="0">
      <w:start w:val="0"/>
      <w:numFmt w:val="bullet"/>
      <w:lvlText w:val="-"/>
      <w:lvlJc w:val="left"/>
      <w:pPr>
        <w:ind w:left="105"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440" w:hanging="164"/>
      </w:pPr>
      <w:rPr>
        <w:rFonts w:hint="default"/>
        <w:lang w:val="vi" w:eastAsia="en-US" w:bidi="ar-SA"/>
      </w:rPr>
    </w:lvl>
    <w:lvl w:ilvl="2">
      <w:start w:val="0"/>
      <w:numFmt w:val="bullet"/>
      <w:lvlText w:val="•"/>
      <w:lvlJc w:val="left"/>
      <w:pPr>
        <w:ind w:left="780" w:hanging="164"/>
      </w:pPr>
      <w:rPr>
        <w:rFonts w:hint="default"/>
        <w:lang w:val="vi" w:eastAsia="en-US" w:bidi="ar-SA"/>
      </w:rPr>
    </w:lvl>
    <w:lvl w:ilvl="3">
      <w:start w:val="0"/>
      <w:numFmt w:val="bullet"/>
      <w:lvlText w:val="•"/>
      <w:lvlJc w:val="left"/>
      <w:pPr>
        <w:ind w:left="1120" w:hanging="164"/>
      </w:pPr>
      <w:rPr>
        <w:rFonts w:hint="default"/>
        <w:lang w:val="vi" w:eastAsia="en-US" w:bidi="ar-SA"/>
      </w:rPr>
    </w:lvl>
    <w:lvl w:ilvl="4">
      <w:start w:val="0"/>
      <w:numFmt w:val="bullet"/>
      <w:lvlText w:val="•"/>
      <w:lvlJc w:val="left"/>
      <w:pPr>
        <w:ind w:left="1460" w:hanging="164"/>
      </w:pPr>
      <w:rPr>
        <w:rFonts w:hint="default"/>
        <w:lang w:val="vi" w:eastAsia="en-US" w:bidi="ar-SA"/>
      </w:rPr>
    </w:lvl>
    <w:lvl w:ilvl="5">
      <w:start w:val="0"/>
      <w:numFmt w:val="bullet"/>
      <w:lvlText w:val="•"/>
      <w:lvlJc w:val="left"/>
      <w:pPr>
        <w:ind w:left="1800" w:hanging="164"/>
      </w:pPr>
      <w:rPr>
        <w:rFonts w:hint="default"/>
        <w:lang w:val="vi" w:eastAsia="en-US" w:bidi="ar-SA"/>
      </w:rPr>
    </w:lvl>
    <w:lvl w:ilvl="6">
      <w:start w:val="0"/>
      <w:numFmt w:val="bullet"/>
      <w:lvlText w:val="•"/>
      <w:lvlJc w:val="left"/>
      <w:pPr>
        <w:ind w:left="2140" w:hanging="164"/>
      </w:pPr>
      <w:rPr>
        <w:rFonts w:hint="default"/>
        <w:lang w:val="vi" w:eastAsia="en-US" w:bidi="ar-SA"/>
      </w:rPr>
    </w:lvl>
    <w:lvl w:ilvl="7">
      <w:start w:val="0"/>
      <w:numFmt w:val="bullet"/>
      <w:lvlText w:val="•"/>
      <w:lvlJc w:val="left"/>
      <w:pPr>
        <w:ind w:left="2480" w:hanging="164"/>
      </w:pPr>
      <w:rPr>
        <w:rFonts w:hint="default"/>
        <w:lang w:val="vi" w:eastAsia="en-US" w:bidi="ar-SA"/>
      </w:rPr>
    </w:lvl>
    <w:lvl w:ilvl="8">
      <w:start w:val="0"/>
      <w:numFmt w:val="bullet"/>
      <w:lvlText w:val="•"/>
      <w:lvlJc w:val="left"/>
      <w:pPr>
        <w:ind w:left="2820" w:hanging="164"/>
      </w:pPr>
      <w:rPr>
        <w:rFonts w:hint="default"/>
        <w:lang w:val="vi" w:eastAsia="en-US" w:bidi="ar-SA"/>
      </w:rPr>
    </w:lvl>
  </w:abstractNum>
  <w:abstractNum w:abstractNumId="74">
    <w:multiLevelType w:val="hybridMultilevel"/>
    <w:lvl w:ilvl="0">
      <w:start w:val="0"/>
      <w:numFmt w:val="bullet"/>
      <w:lvlText w:val="-"/>
      <w:lvlJc w:val="left"/>
      <w:pPr>
        <w:ind w:left="268"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84" w:hanging="164"/>
      </w:pPr>
      <w:rPr>
        <w:rFonts w:hint="default"/>
        <w:lang w:val="vi" w:eastAsia="en-US" w:bidi="ar-SA"/>
      </w:rPr>
    </w:lvl>
    <w:lvl w:ilvl="2">
      <w:start w:val="0"/>
      <w:numFmt w:val="bullet"/>
      <w:lvlText w:val="•"/>
      <w:lvlJc w:val="left"/>
      <w:pPr>
        <w:ind w:left="908" w:hanging="164"/>
      </w:pPr>
      <w:rPr>
        <w:rFonts w:hint="default"/>
        <w:lang w:val="vi" w:eastAsia="en-US" w:bidi="ar-SA"/>
      </w:rPr>
    </w:lvl>
    <w:lvl w:ilvl="3">
      <w:start w:val="0"/>
      <w:numFmt w:val="bullet"/>
      <w:lvlText w:val="•"/>
      <w:lvlJc w:val="left"/>
      <w:pPr>
        <w:ind w:left="1232" w:hanging="164"/>
      </w:pPr>
      <w:rPr>
        <w:rFonts w:hint="default"/>
        <w:lang w:val="vi" w:eastAsia="en-US" w:bidi="ar-SA"/>
      </w:rPr>
    </w:lvl>
    <w:lvl w:ilvl="4">
      <w:start w:val="0"/>
      <w:numFmt w:val="bullet"/>
      <w:lvlText w:val="•"/>
      <w:lvlJc w:val="left"/>
      <w:pPr>
        <w:ind w:left="1556" w:hanging="164"/>
      </w:pPr>
      <w:rPr>
        <w:rFonts w:hint="default"/>
        <w:lang w:val="vi" w:eastAsia="en-US" w:bidi="ar-SA"/>
      </w:rPr>
    </w:lvl>
    <w:lvl w:ilvl="5">
      <w:start w:val="0"/>
      <w:numFmt w:val="bullet"/>
      <w:lvlText w:val="•"/>
      <w:lvlJc w:val="left"/>
      <w:pPr>
        <w:ind w:left="1880" w:hanging="164"/>
      </w:pPr>
      <w:rPr>
        <w:rFonts w:hint="default"/>
        <w:lang w:val="vi" w:eastAsia="en-US" w:bidi="ar-SA"/>
      </w:rPr>
    </w:lvl>
    <w:lvl w:ilvl="6">
      <w:start w:val="0"/>
      <w:numFmt w:val="bullet"/>
      <w:lvlText w:val="•"/>
      <w:lvlJc w:val="left"/>
      <w:pPr>
        <w:ind w:left="2204" w:hanging="164"/>
      </w:pPr>
      <w:rPr>
        <w:rFonts w:hint="default"/>
        <w:lang w:val="vi" w:eastAsia="en-US" w:bidi="ar-SA"/>
      </w:rPr>
    </w:lvl>
    <w:lvl w:ilvl="7">
      <w:start w:val="0"/>
      <w:numFmt w:val="bullet"/>
      <w:lvlText w:val="•"/>
      <w:lvlJc w:val="left"/>
      <w:pPr>
        <w:ind w:left="2528" w:hanging="164"/>
      </w:pPr>
      <w:rPr>
        <w:rFonts w:hint="default"/>
        <w:lang w:val="vi" w:eastAsia="en-US" w:bidi="ar-SA"/>
      </w:rPr>
    </w:lvl>
    <w:lvl w:ilvl="8">
      <w:start w:val="0"/>
      <w:numFmt w:val="bullet"/>
      <w:lvlText w:val="•"/>
      <w:lvlJc w:val="left"/>
      <w:pPr>
        <w:ind w:left="2852" w:hanging="164"/>
      </w:pPr>
      <w:rPr>
        <w:rFonts w:hint="default"/>
        <w:lang w:val="vi" w:eastAsia="en-US" w:bidi="ar-SA"/>
      </w:rPr>
    </w:lvl>
  </w:abstractNum>
  <w:abstractNum w:abstractNumId="73">
    <w:multiLevelType w:val="hybridMultilevel"/>
    <w:lvl w:ilvl="0">
      <w:start w:val="0"/>
      <w:numFmt w:val="bullet"/>
      <w:lvlText w:val="-"/>
      <w:lvlJc w:val="left"/>
      <w:pPr>
        <w:ind w:left="105"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440" w:hanging="164"/>
      </w:pPr>
      <w:rPr>
        <w:rFonts w:hint="default"/>
        <w:lang w:val="vi" w:eastAsia="en-US" w:bidi="ar-SA"/>
      </w:rPr>
    </w:lvl>
    <w:lvl w:ilvl="2">
      <w:start w:val="0"/>
      <w:numFmt w:val="bullet"/>
      <w:lvlText w:val="•"/>
      <w:lvlJc w:val="left"/>
      <w:pPr>
        <w:ind w:left="780" w:hanging="164"/>
      </w:pPr>
      <w:rPr>
        <w:rFonts w:hint="default"/>
        <w:lang w:val="vi" w:eastAsia="en-US" w:bidi="ar-SA"/>
      </w:rPr>
    </w:lvl>
    <w:lvl w:ilvl="3">
      <w:start w:val="0"/>
      <w:numFmt w:val="bullet"/>
      <w:lvlText w:val="•"/>
      <w:lvlJc w:val="left"/>
      <w:pPr>
        <w:ind w:left="1120" w:hanging="164"/>
      </w:pPr>
      <w:rPr>
        <w:rFonts w:hint="default"/>
        <w:lang w:val="vi" w:eastAsia="en-US" w:bidi="ar-SA"/>
      </w:rPr>
    </w:lvl>
    <w:lvl w:ilvl="4">
      <w:start w:val="0"/>
      <w:numFmt w:val="bullet"/>
      <w:lvlText w:val="•"/>
      <w:lvlJc w:val="left"/>
      <w:pPr>
        <w:ind w:left="1460" w:hanging="164"/>
      </w:pPr>
      <w:rPr>
        <w:rFonts w:hint="default"/>
        <w:lang w:val="vi" w:eastAsia="en-US" w:bidi="ar-SA"/>
      </w:rPr>
    </w:lvl>
    <w:lvl w:ilvl="5">
      <w:start w:val="0"/>
      <w:numFmt w:val="bullet"/>
      <w:lvlText w:val="•"/>
      <w:lvlJc w:val="left"/>
      <w:pPr>
        <w:ind w:left="1800" w:hanging="164"/>
      </w:pPr>
      <w:rPr>
        <w:rFonts w:hint="default"/>
        <w:lang w:val="vi" w:eastAsia="en-US" w:bidi="ar-SA"/>
      </w:rPr>
    </w:lvl>
    <w:lvl w:ilvl="6">
      <w:start w:val="0"/>
      <w:numFmt w:val="bullet"/>
      <w:lvlText w:val="•"/>
      <w:lvlJc w:val="left"/>
      <w:pPr>
        <w:ind w:left="2140" w:hanging="164"/>
      </w:pPr>
      <w:rPr>
        <w:rFonts w:hint="default"/>
        <w:lang w:val="vi" w:eastAsia="en-US" w:bidi="ar-SA"/>
      </w:rPr>
    </w:lvl>
    <w:lvl w:ilvl="7">
      <w:start w:val="0"/>
      <w:numFmt w:val="bullet"/>
      <w:lvlText w:val="•"/>
      <w:lvlJc w:val="left"/>
      <w:pPr>
        <w:ind w:left="2480" w:hanging="164"/>
      </w:pPr>
      <w:rPr>
        <w:rFonts w:hint="default"/>
        <w:lang w:val="vi" w:eastAsia="en-US" w:bidi="ar-SA"/>
      </w:rPr>
    </w:lvl>
    <w:lvl w:ilvl="8">
      <w:start w:val="0"/>
      <w:numFmt w:val="bullet"/>
      <w:lvlText w:val="•"/>
      <w:lvlJc w:val="left"/>
      <w:pPr>
        <w:ind w:left="2820" w:hanging="164"/>
      </w:pPr>
      <w:rPr>
        <w:rFonts w:hint="default"/>
        <w:lang w:val="vi" w:eastAsia="en-US" w:bidi="ar-SA"/>
      </w:rPr>
    </w:lvl>
  </w:abstractNum>
  <w:abstractNum w:abstractNumId="72">
    <w:multiLevelType w:val="hybridMultilevel"/>
    <w:lvl w:ilvl="0">
      <w:start w:val="0"/>
      <w:numFmt w:val="bullet"/>
      <w:lvlText w:val="-"/>
      <w:lvlJc w:val="left"/>
      <w:pPr>
        <w:ind w:left="268"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84" w:hanging="164"/>
      </w:pPr>
      <w:rPr>
        <w:rFonts w:hint="default"/>
        <w:lang w:val="vi" w:eastAsia="en-US" w:bidi="ar-SA"/>
      </w:rPr>
    </w:lvl>
    <w:lvl w:ilvl="2">
      <w:start w:val="0"/>
      <w:numFmt w:val="bullet"/>
      <w:lvlText w:val="•"/>
      <w:lvlJc w:val="left"/>
      <w:pPr>
        <w:ind w:left="908" w:hanging="164"/>
      </w:pPr>
      <w:rPr>
        <w:rFonts w:hint="default"/>
        <w:lang w:val="vi" w:eastAsia="en-US" w:bidi="ar-SA"/>
      </w:rPr>
    </w:lvl>
    <w:lvl w:ilvl="3">
      <w:start w:val="0"/>
      <w:numFmt w:val="bullet"/>
      <w:lvlText w:val="•"/>
      <w:lvlJc w:val="left"/>
      <w:pPr>
        <w:ind w:left="1232" w:hanging="164"/>
      </w:pPr>
      <w:rPr>
        <w:rFonts w:hint="default"/>
        <w:lang w:val="vi" w:eastAsia="en-US" w:bidi="ar-SA"/>
      </w:rPr>
    </w:lvl>
    <w:lvl w:ilvl="4">
      <w:start w:val="0"/>
      <w:numFmt w:val="bullet"/>
      <w:lvlText w:val="•"/>
      <w:lvlJc w:val="left"/>
      <w:pPr>
        <w:ind w:left="1556" w:hanging="164"/>
      </w:pPr>
      <w:rPr>
        <w:rFonts w:hint="default"/>
        <w:lang w:val="vi" w:eastAsia="en-US" w:bidi="ar-SA"/>
      </w:rPr>
    </w:lvl>
    <w:lvl w:ilvl="5">
      <w:start w:val="0"/>
      <w:numFmt w:val="bullet"/>
      <w:lvlText w:val="•"/>
      <w:lvlJc w:val="left"/>
      <w:pPr>
        <w:ind w:left="1880" w:hanging="164"/>
      </w:pPr>
      <w:rPr>
        <w:rFonts w:hint="default"/>
        <w:lang w:val="vi" w:eastAsia="en-US" w:bidi="ar-SA"/>
      </w:rPr>
    </w:lvl>
    <w:lvl w:ilvl="6">
      <w:start w:val="0"/>
      <w:numFmt w:val="bullet"/>
      <w:lvlText w:val="•"/>
      <w:lvlJc w:val="left"/>
      <w:pPr>
        <w:ind w:left="2204" w:hanging="164"/>
      </w:pPr>
      <w:rPr>
        <w:rFonts w:hint="default"/>
        <w:lang w:val="vi" w:eastAsia="en-US" w:bidi="ar-SA"/>
      </w:rPr>
    </w:lvl>
    <w:lvl w:ilvl="7">
      <w:start w:val="0"/>
      <w:numFmt w:val="bullet"/>
      <w:lvlText w:val="•"/>
      <w:lvlJc w:val="left"/>
      <w:pPr>
        <w:ind w:left="2528" w:hanging="164"/>
      </w:pPr>
      <w:rPr>
        <w:rFonts w:hint="default"/>
        <w:lang w:val="vi" w:eastAsia="en-US" w:bidi="ar-SA"/>
      </w:rPr>
    </w:lvl>
    <w:lvl w:ilvl="8">
      <w:start w:val="0"/>
      <w:numFmt w:val="bullet"/>
      <w:lvlText w:val="•"/>
      <w:lvlJc w:val="left"/>
      <w:pPr>
        <w:ind w:left="2852" w:hanging="164"/>
      </w:pPr>
      <w:rPr>
        <w:rFonts w:hint="default"/>
        <w:lang w:val="vi" w:eastAsia="en-US" w:bidi="ar-SA"/>
      </w:rPr>
    </w:lvl>
  </w:abstractNum>
  <w:abstractNum w:abstractNumId="71">
    <w:multiLevelType w:val="hybridMultilevel"/>
    <w:lvl w:ilvl="0">
      <w:start w:val="0"/>
      <w:numFmt w:val="bullet"/>
      <w:lvlText w:val="-"/>
      <w:lvlJc w:val="left"/>
      <w:pPr>
        <w:ind w:left="268"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84" w:hanging="164"/>
      </w:pPr>
      <w:rPr>
        <w:rFonts w:hint="default"/>
        <w:lang w:val="vi" w:eastAsia="en-US" w:bidi="ar-SA"/>
      </w:rPr>
    </w:lvl>
    <w:lvl w:ilvl="2">
      <w:start w:val="0"/>
      <w:numFmt w:val="bullet"/>
      <w:lvlText w:val="•"/>
      <w:lvlJc w:val="left"/>
      <w:pPr>
        <w:ind w:left="908" w:hanging="164"/>
      </w:pPr>
      <w:rPr>
        <w:rFonts w:hint="default"/>
        <w:lang w:val="vi" w:eastAsia="en-US" w:bidi="ar-SA"/>
      </w:rPr>
    </w:lvl>
    <w:lvl w:ilvl="3">
      <w:start w:val="0"/>
      <w:numFmt w:val="bullet"/>
      <w:lvlText w:val="•"/>
      <w:lvlJc w:val="left"/>
      <w:pPr>
        <w:ind w:left="1232" w:hanging="164"/>
      </w:pPr>
      <w:rPr>
        <w:rFonts w:hint="default"/>
        <w:lang w:val="vi" w:eastAsia="en-US" w:bidi="ar-SA"/>
      </w:rPr>
    </w:lvl>
    <w:lvl w:ilvl="4">
      <w:start w:val="0"/>
      <w:numFmt w:val="bullet"/>
      <w:lvlText w:val="•"/>
      <w:lvlJc w:val="left"/>
      <w:pPr>
        <w:ind w:left="1556" w:hanging="164"/>
      </w:pPr>
      <w:rPr>
        <w:rFonts w:hint="default"/>
        <w:lang w:val="vi" w:eastAsia="en-US" w:bidi="ar-SA"/>
      </w:rPr>
    </w:lvl>
    <w:lvl w:ilvl="5">
      <w:start w:val="0"/>
      <w:numFmt w:val="bullet"/>
      <w:lvlText w:val="•"/>
      <w:lvlJc w:val="left"/>
      <w:pPr>
        <w:ind w:left="1880" w:hanging="164"/>
      </w:pPr>
      <w:rPr>
        <w:rFonts w:hint="default"/>
        <w:lang w:val="vi" w:eastAsia="en-US" w:bidi="ar-SA"/>
      </w:rPr>
    </w:lvl>
    <w:lvl w:ilvl="6">
      <w:start w:val="0"/>
      <w:numFmt w:val="bullet"/>
      <w:lvlText w:val="•"/>
      <w:lvlJc w:val="left"/>
      <w:pPr>
        <w:ind w:left="2204" w:hanging="164"/>
      </w:pPr>
      <w:rPr>
        <w:rFonts w:hint="default"/>
        <w:lang w:val="vi" w:eastAsia="en-US" w:bidi="ar-SA"/>
      </w:rPr>
    </w:lvl>
    <w:lvl w:ilvl="7">
      <w:start w:val="0"/>
      <w:numFmt w:val="bullet"/>
      <w:lvlText w:val="•"/>
      <w:lvlJc w:val="left"/>
      <w:pPr>
        <w:ind w:left="2528" w:hanging="164"/>
      </w:pPr>
      <w:rPr>
        <w:rFonts w:hint="default"/>
        <w:lang w:val="vi" w:eastAsia="en-US" w:bidi="ar-SA"/>
      </w:rPr>
    </w:lvl>
    <w:lvl w:ilvl="8">
      <w:start w:val="0"/>
      <w:numFmt w:val="bullet"/>
      <w:lvlText w:val="•"/>
      <w:lvlJc w:val="left"/>
      <w:pPr>
        <w:ind w:left="2852" w:hanging="164"/>
      </w:pPr>
      <w:rPr>
        <w:rFonts w:hint="default"/>
        <w:lang w:val="vi" w:eastAsia="en-US" w:bidi="ar-SA"/>
      </w:rPr>
    </w:lvl>
  </w:abstractNum>
  <w:abstractNum w:abstractNumId="70">
    <w:multiLevelType w:val="hybridMultilevel"/>
    <w:lvl w:ilvl="0">
      <w:start w:val="0"/>
      <w:numFmt w:val="bullet"/>
      <w:lvlText w:val="-"/>
      <w:lvlJc w:val="left"/>
      <w:pPr>
        <w:ind w:left="105"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440" w:hanging="164"/>
      </w:pPr>
      <w:rPr>
        <w:rFonts w:hint="default"/>
        <w:lang w:val="vi" w:eastAsia="en-US" w:bidi="ar-SA"/>
      </w:rPr>
    </w:lvl>
    <w:lvl w:ilvl="2">
      <w:start w:val="0"/>
      <w:numFmt w:val="bullet"/>
      <w:lvlText w:val="•"/>
      <w:lvlJc w:val="left"/>
      <w:pPr>
        <w:ind w:left="780" w:hanging="164"/>
      </w:pPr>
      <w:rPr>
        <w:rFonts w:hint="default"/>
        <w:lang w:val="vi" w:eastAsia="en-US" w:bidi="ar-SA"/>
      </w:rPr>
    </w:lvl>
    <w:lvl w:ilvl="3">
      <w:start w:val="0"/>
      <w:numFmt w:val="bullet"/>
      <w:lvlText w:val="•"/>
      <w:lvlJc w:val="left"/>
      <w:pPr>
        <w:ind w:left="1120" w:hanging="164"/>
      </w:pPr>
      <w:rPr>
        <w:rFonts w:hint="default"/>
        <w:lang w:val="vi" w:eastAsia="en-US" w:bidi="ar-SA"/>
      </w:rPr>
    </w:lvl>
    <w:lvl w:ilvl="4">
      <w:start w:val="0"/>
      <w:numFmt w:val="bullet"/>
      <w:lvlText w:val="•"/>
      <w:lvlJc w:val="left"/>
      <w:pPr>
        <w:ind w:left="1460" w:hanging="164"/>
      </w:pPr>
      <w:rPr>
        <w:rFonts w:hint="default"/>
        <w:lang w:val="vi" w:eastAsia="en-US" w:bidi="ar-SA"/>
      </w:rPr>
    </w:lvl>
    <w:lvl w:ilvl="5">
      <w:start w:val="0"/>
      <w:numFmt w:val="bullet"/>
      <w:lvlText w:val="•"/>
      <w:lvlJc w:val="left"/>
      <w:pPr>
        <w:ind w:left="1800" w:hanging="164"/>
      </w:pPr>
      <w:rPr>
        <w:rFonts w:hint="default"/>
        <w:lang w:val="vi" w:eastAsia="en-US" w:bidi="ar-SA"/>
      </w:rPr>
    </w:lvl>
    <w:lvl w:ilvl="6">
      <w:start w:val="0"/>
      <w:numFmt w:val="bullet"/>
      <w:lvlText w:val="•"/>
      <w:lvlJc w:val="left"/>
      <w:pPr>
        <w:ind w:left="2140" w:hanging="164"/>
      </w:pPr>
      <w:rPr>
        <w:rFonts w:hint="default"/>
        <w:lang w:val="vi" w:eastAsia="en-US" w:bidi="ar-SA"/>
      </w:rPr>
    </w:lvl>
    <w:lvl w:ilvl="7">
      <w:start w:val="0"/>
      <w:numFmt w:val="bullet"/>
      <w:lvlText w:val="•"/>
      <w:lvlJc w:val="left"/>
      <w:pPr>
        <w:ind w:left="2480" w:hanging="164"/>
      </w:pPr>
      <w:rPr>
        <w:rFonts w:hint="default"/>
        <w:lang w:val="vi" w:eastAsia="en-US" w:bidi="ar-SA"/>
      </w:rPr>
    </w:lvl>
    <w:lvl w:ilvl="8">
      <w:start w:val="0"/>
      <w:numFmt w:val="bullet"/>
      <w:lvlText w:val="•"/>
      <w:lvlJc w:val="left"/>
      <w:pPr>
        <w:ind w:left="2820" w:hanging="164"/>
      </w:pPr>
      <w:rPr>
        <w:rFonts w:hint="default"/>
        <w:lang w:val="vi" w:eastAsia="en-US" w:bidi="ar-SA"/>
      </w:rPr>
    </w:lvl>
  </w:abstractNum>
  <w:abstractNum w:abstractNumId="69">
    <w:multiLevelType w:val="hybridMultilevel"/>
    <w:lvl w:ilvl="0">
      <w:start w:val="0"/>
      <w:numFmt w:val="bullet"/>
      <w:lvlText w:val="-"/>
      <w:lvlJc w:val="left"/>
      <w:pPr>
        <w:ind w:left="107" w:hanging="243"/>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499" w:hanging="243"/>
      </w:pPr>
      <w:rPr>
        <w:rFonts w:hint="default"/>
        <w:lang w:val="vi" w:eastAsia="en-US" w:bidi="ar-SA"/>
      </w:rPr>
    </w:lvl>
    <w:lvl w:ilvl="2">
      <w:start w:val="0"/>
      <w:numFmt w:val="bullet"/>
      <w:lvlText w:val="•"/>
      <w:lvlJc w:val="left"/>
      <w:pPr>
        <w:ind w:left="898" w:hanging="243"/>
      </w:pPr>
      <w:rPr>
        <w:rFonts w:hint="default"/>
        <w:lang w:val="vi" w:eastAsia="en-US" w:bidi="ar-SA"/>
      </w:rPr>
    </w:lvl>
    <w:lvl w:ilvl="3">
      <w:start w:val="0"/>
      <w:numFmt w:val="bullet"/>
      <w:lvlText w:val="•"/>
      <w:lvlJc w:val="left"/>
      <w:pPr>
        <w:ind w:left="1298" w:hanging="243"/>
      </w:pPr>
      <w:rPr>
        <w:rFonts w:hint="default"/>
        <w:lang w:val="vi" w:eastAsia="en-US" w:bidi="ar-SA"/>
      </w:rPr>
    </w:lvl>
    <w:lvl w:ilvl="4">
      <w:start w:val="0"/>
      <w:numFmt w:val="bullet"/>
      <w:lvlText w:val="•"/>
      <w:lvlJc w:val="left"/>
      <w:pPr>
        <w:ind w:left="1697" w:hanging="243"/>
      </w:pPr>
      <w:rPr>
        <w:rFonts w:hint="default"/>
        <w:lang w:val="vi" w:eastAsia="en-US" w:bidi="ar-SA"/>
      </w:rPr>
    </w:lvl>
    <w:lvl w:ilvl="5">
      <w:start w:val="0"/>
      <w:numFmt w:val="bullet"/>
      <w:lvlText w:val="•"/>
      <w:lvlJc w:val="left"/>
      <w:pPr>
        <w:ind w:left="2097" w:hanging="243"/>
      </w:pPr>
      <w:rPr>
        <w:rFonts w:hint="default"/>
        <w:lang w:val="vi" w:eastAsia="en-US" w:bidi="ar-SA"/>
      </w:rPr>
    </w:lvl>
    <w:lvl w:ilvl="6">
      <w:start w:val="0"/>
      <w:numFmt w:val="bullet"/>
      <w:lvlText w:val="•"/>
      <w:lvlJc w:val="left"/>
      <w:pPr>
        <w:ind w:left="2496" w:hanging="243"/>
      </w:pPr>
      <w:rPr>
        <w:rFonts w:hint="default"/>
        <w:lang w:val="vi" w:eastAsia="en-US" w:bidi="ar-SA"/>
      </w:rPr>
    </w:lvl>
    <w:lvl w:ilvl="7">
      <w:start w:val="0"/>
      <w:numFmt w:val="bullet"/>
      <w:lvlText w:val="•"/>
      <w:lvlJc w:val="left"/>
      <w:pPr>
        <w:ind w:left="2895" w:hanging="243"/>
      </w:pPr>
      <w:rPr>
        <w:rFonts w:hint="default"/>
        <w:lang w:val="vi" w:eastAsia="en-US" w:bidi="ar-SA"/>
      </w:rPr>
    </w:lvl>
    <w:lvl w:ilvl="8">
      <w:start w:val="0"/>
      <w:numFmt w:val="bullet"/>
      <w:lvlText w:val="•"/>
      <w:lvlJc w:val="left"/>
      <w:pPr>
        <w:ind w:left="3295" w:hanging="243"/>
      </w:pPr>
      <w:rPr>
        <w:rFonts w:hint="default"/>
        <w:lang w:val="vi" w:eastAsia="en-US" w:bidi="ar-SA"/>
      </w:rPr>
    </w:lvl>
  </w:abstractNum>
  <w:abstractNum w:abstractNumId="68">
    <w:multiLevelType w:val="hybridMultilevel"/>
    <w:lvl w:ilvl="0">
      <w:start w:val="0"/>
      <w:numFmt w:val="bullet"/>
      <w:lvlText w:val="-"/>
      <w:lvlJc w:val="left"/>
      <w:pPr>
        <w:ind w:left="107" w:hanging="401"/>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499" w:hanging="401"/>
      </w:pPr>
      <w:rPr>
        <w:rFonts w:hint="default"/>
        <w:lang w:val="vi" w:eastAsia="en-US" w:bidi="ar-SA"/>
      </w:rPr>
    </w:lvl>
    <w:lvl w:ilvl="2">
      <w:start w:val="0"/>
      <w:numFmt w:val="bullet"/>
      <w:lvlText w:val="•"/>
      <w:lvlJc w:val="left"/>
      <w:pPr>
        <w:ind w:left="898" w:hanging="401"/>
      </w:pPr>
      <w:rPr>
        <w:rFonts w:hint="default"/>
        <w:lang w:val="vi" w:eastAsia="en-US" w:bidi="ar-SA"/>
      </w:rPr>
    </w:lvl>
    <w:lvl w:ilvl="3">
      <w:start w:val="0"/>
      <w:numFmt w:val="bullet"/>
      <w:lvlText w:val="•"/>
      <w:lvlJc w:val="left"/>
      <w:pPr>
        <w:ind w:left="1298" w:hanging="401"/>
      </w:pPr>
      <w:rPr>
        <w:rFonts w:hint="default"/>
        <w:lang w:val="vi" w:eastAsia="en-US" w:bidi="ar-SA"/>
      </w:rPr>
    </w:lvl>
    <w:lvl w:ilvl="4">
      <w:start w:val="0"/>
      <w:numFmt w:val="bullet"/>
      <w:lvlText w:val="•"/>
      <w:lvlJc w:val="left"/>
      <w:pPr>
        <w:ind w:left="1697" w:hanging="401"/>
      </w:pPr>
      <w:rPr>
        <w:rFonts w:hint="default"/>
        <w:lang w:val="vi" w:eastAsia="en-US" w:bidi="ar-SA"/>
      </w:rPr>
    </w:lvl>
    <w:lvl w:ilvl="5">
      <w:start w:val="0"/>
      <w:numFmt w:val="bullet"/>
      <w:lvlText w:val="•"/>
      <w:lvlJc w:val="left"/>
      <w:pPr>
        <w:ind w:left="2097" w:hanging="401"/>
      </w:pPr>
      <w:rPr>
        <w:rFonts w:hint="default"/>
        <w:lang w:val="vi" w:eastAsia="en-US" w:bidi="ar-SA"/>
      </w:rPr>
    </w:lvl>
    <w:lvl w:ilvl="6">
      <w:start w:val="0"/>
      <w:numFmt w:val="bullet"/>
      <w:lvlText w:val="•"/>
      <w:lvlJc w:val="left"/>
      <w:pPr>
        <w:ind w:left="2496" w:hanging="401"/>
      </w:pPr>
      <w:rPr>
        <w:rFonts w:hint="default"/>
        <w:lang w:val="vi" w:eastAsia="en-US" w:bidi="ar-SA"/>
      </w:rPr>
    </w:lvl>
    <w:lvl w:ilvl="7">
      <w:start w:val="0"/>
      <w:numFmt w:val="bullet"/>
      <w:lvlText w:val="•"/>
      <w:lvlJc w:val="left"/>
      <w:pPr>
        <w:ind w:left="2895" w:hanging="401"/>
      </w:pPr>
      <w:rPr>
        <w:rFonts w:hint="default"/>
        <w:lang w:val="vi" w:eastAsia="en-US" w:bidi="ar-SA"/>
      </w:rPr>
    </w:lvl>
    <w:lvl w:ilvl="8">
      <w:start w:val="0"/>
      <w:numFmt w:val="bullet"/>
      <w:lvlText w:val="•"/>
      <w:lvlJc w:val="left"/>
      <w:pPr>
        <w:ind w:left="3295" w:hanging="401"/>
      </w:pPr>
      <w:rPr>
        <w:rFonts w:hint="default"/>
        <w:lang w:val="vi" w:eastAsia="en-US" w:bidi="ar-SA"/>
      </w:rPr>
    </w:lvl>
  </w:abstractNum>
  <w:abstractNum w:abstractNumId="67">
    <w:multiLevelType w:val="hybridMultilevel"/>
    <w:lvl w:ilvl="0">
      <w:start w:val="0"/>
      <w:numFmt w:val="bullet"/>
      <w:lvlText w:val="-"/>
      <w:lvlJc w:val="left"/>
      <w:pPr>
        <w:ind w:left="273"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656" w:hanging="164"/>
      </w:pPr>
      <w:rPr>
        <w:rFonts w:hint="default"/>
        <w:lang w:val="vi" w:eastAsia="en-US" w:bidi="ar-SA"/>
      </w:rPr>
    </w:lvl>
    <w:lvl w:ilvl="2">
      <w:start w:val="0"/>
      <w:numFmt w:val="bullet"/>
      <w:lvlText w:val="•"/>
      <w:lvlJc w:val="left"/>
      <w:pPr>
        <w:ind w:left="1033" w:hanging="164"/>
      </w:pPr>
      <w:rPr>
        <w:rFonts w:hint="default"/>
        <w:lang w:val="vi" w:eastAsia="en-US" w:bidi="ar-SA"/>
      </w:rPr>
    </w:lvl>
    <w:lvl w:ilvl="3">
      <w:start w:val="0"/>
      <w:numFmt w:val="bullet"/>
      <w:lvlText w:val="•"/>
      <w:lvlJc w:val="left"/>
      <w:pPr>
        <w:ind w:left="1409" w:hanging="164"/>
      </w:pPr>
      <w:rPr>
        <w:rFonts w:hint="default"/>
        <w:lang w:val="vi" w:eastAsia="en-US" w:bidi="ar-SA"/>
      </w:rPr>
    </w:lvl>
    <w:lvl w:ilvl="4">
      <w:start w:val="0"/>
      <w:numFmt w:val="bullet"/>
      <w:lvlText w:val="•"/>
      <w:lvlJc w:val="left"/>
      <w:pPr>
        <w:ind w:left="1786" w:hanging="164"/>
      </w:pPr>
      <w:rPr>
        <w:rFonts w:hint="default"/>
        <w:lang w:val="vi" w:eastAsia="en-US" w:bidi="ar-SA"/>
      </w:rPr>
    </w:lvl>
    <w:lvl w:ilvl="5">
      <w:start w:val="0"/>
      <w:numFmt w:val="bullet"/>
      <w:lvlText w:val="•"/>
      <w:lvlJc w:val="left"/>
      <w:pPr>
        <w:ind w:left="2163" w:hanging="164"/>
      </w:pPr>
      <w:rPr>
        <w:rFonts w:hint="default"/>
        <w:lang w:val="vi" w:eastAsia="en-US" w:bidi="ar-SA"/>
      </w:rPr>
    </w:lvl>
    <w:lvl w:ilvl="6">
      <w:start w:val="0"/>
      <w:numFmt w:val="bullet"/>
      <w:lvlText w:val="•"/>
      <w:lvlJc w:val="left"/>
      <w:pPr>
        <w:ind w:left="2539" w:hanging="164"/>
      </w:pPr>
      <w:rPr>
        <w:rFonts w:hint="default"/>
        <w:lang w:val="vi" w:eastAsia="en-US" w:bidi="ar-SA"/>
      </w:rPr>
    </w:lvl>
    <w:lvl w:ilvl="7">
      <w:start w:val="0"/>
      <w:numFmt w:val="bullet"/>
      <w:lvlText w:val="•"/>
      <w:lvlJc w:val="left"/>
      <w:pPr>
        <w:ind w:left="2916" w:hanging="164"/>
      </w:pPr>
      <w:rPr>
        <w:rFonts w:hint="default"/>
        <w:lang w:val="vi" w:eastAsia="en-US" w:bidi="ar-SA"/>
      </w:rPr>
    </w:lvl>
    <w:lvl w:ilvl="8">
      <w:start w:val="0"/>
      <w:numFmt w:val="bullet"/>
      <w:lvlText w:val="•"/>
      <w:lvlJc w:val="left"/>
      <w:pPr>
        <w:ind w:left="3292" w:hanging="164"/>
      </w:pPr>
      <w:rPr>
        <w:rFonts w:hint="default"/>
        <w:lang w:val="vi" w:eastAsia="en-US" w:bidi="ar-SA"/>
      </w:rPr>
    </w:lvl>
  </w:abstractNum>
  <w:abstractNum w:abstractNumId="66">
    <w:multiLevelType w:val="hybridMultilevel"/>
    <w:lvl w:ilvl="0">
      <w:start w:val="0"/>
      <w:numFmt w:val="bullet"/>
      <w:lvlText w:val="-"/>
      <w:lvlJc w:val="left"/>
      <w:pPr>
        <w:ind w:left="110"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12" w:hanging="164"/>
      </w:pPr>
      <w:rPr>
        <w:rFonts w:hint="default"/>
        <w:lang w:val="vi" w:eastAsia="en-US" w:bidi="ar-SA"/>
      </w:rPr>
    </w:lvl>
    <w:lvl w:ilvl="2">
      <w:start w:val="0"/>
      <w:numFmt w:val="bullet"/>
      <w:lvlText w:val="•"/>
      <w:lvlJc w:val="left"/>
      <w:pPr>
        <w:ind w:left="905" w:hanging="164"/>
      </w:pPr>
      <w:rPr>
        <w:rFonts w:hint="default"/>
        <w:lang w:val="vi" w:eastAsia="en-US" w:bidi="ar-SA"/>
      </w:rPr>
    </w:lvl>
    <w:lvl w:ilvl="3">
      <w:start w:val="0"/>
      <w:numFmt w:val="bullet"/>
      <w:lvlText w:val="•"/>
      <w:lvlJc w:val="left"/>
      <w:pPr>
        <w:ind w:left="1297" w:hanging="164"/>
      </w:pPr>
      <w:rPr>
        <w:rFonts w:hint="default"/>
        <w:lang w:val="vi" w:eastAsia="en-US" w:bidi="ar-SA"/>
      </w:rPr>
    </w:lvl>
    <w:lvl w:ilvl="4">
      <w:start w:val="0"/>
      <w:numFmt w:val="bullet"/>
      <w:lvlText w:val="•"/>
      <w:lvlJc w:val="left"/>
      <w:pPr>
        <w:ind w:left="1690" w:hanging="164"/>
      </w:pPr>
      <w:rPr>
        <w:rFonts w:hint="default"/>
        <w:lang w:val="vi" w:eastAsia="en-US" w:bidi="ar-SA"/>
      </w:rPr>
    </w:lvl>
    <w:lvl w:ilvl="5">
      <w:start w:val="0"/>
      <w:numFmt w:val="bullet"/>
      <w:lvlText w:val="•"/>
      <w:lvlJc w:val="left"/>
      <w:pPr>
        <w:ind w:left="2083" w:hanging="164"/>
      </w:pPr>
      <w:rPr>
        <w:rFonts w:hint="default"/>
        <w:lang w:val="vi" w:eastAsia="en-US" w:bidi="ar-SA"/>
      </w:rPr>
    </w:lvl>
    <w:lvl w:ilvl="6">
      <w:start w:val="0"/>
      <w:numFmt w:val="bullet"/>
      <w:lvlText w:val="•"/>
      <w:lvlJc w:val="left"/>
      <w:pPr>
        <w:ind w:left="2475" w:hanging="164"/>
      </w:pPr>
      <w:rPr>
        <w:rFonts w:hint="default"/>
        <w:lang w:val="vi" w:eastAsia="en-US" w:bidi="ar-SA"/>
      </w:rPr>
    </w:lvl>
    <w:lvl w:ilvl="7">
      <w:start w:val="0"/>
      <w:numFmt w:val="bullet"/>
      <w:lvlText w:val="•"/>
      <w:lvlJc w:val="left"/>
      <w:pPr>
        <w:ind w:left="2868" w:hanging="164"/>
      </w:pPr>
      <w:rPr>
        <w:rFonts w:hint="default"/>
        <w:lang w:val="vi" w:eastAsia="en-US" w:bidi="ar-SA"/>
      </w:rPr>
    </w:lvl>
    <w:lvl w:ilvl="8">
      <w:start w:val="0"/>
      <w:numFmt w:val="bullet"/>
      <w:lvlText w:val="•"/>
      <w:lvlJc w:val="left"/>
      <w:pPr>
        <w:ind w:left="3260" w:hanging="164"/>
      </w:pPr>
      <w:rPr>
        <w:rFonts w:hint="default"/>
        <w:lang w:val="vi" w:eastAsia="en-US" w:bidi="ar-SA"/>
      </w:rPr>
    </w:lvl>
  </w:abstractNum>
  <w:abstractNum w:abstractNumId="65">
    <w:multiLevelType w:val="hybridMultilevel"/>
    <w:lvl w:ilvl="0">
      <w:start w:val="0"/>
      <w:numFmt w:val="bullet"/>
      <w:lvlText w:val="-"/>
      <w:lvlJc w:val="left"/>
      <w:pPr>
        <w:ind w:left="107" w:hanging="243"/>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499" w:hanging="243"/>
      </w:pPr>
      <w:rPr>
        <w:rFonts w:hint="default"/>
        <w:lang w:val="vi" w:eastAsia="en-US" w:bidi="ar-SA"/>
      </w:rPr>
    </w:lvl>
    <w:lvl w:ilvl="2">
      <w:start w:val="0"/>
      <w:numFmt w:val="bullet"/>
      <w:lvlText w:val="•"/>
      <w:lvlJc w:val="left"/>
      <w:pPr>
        <w:ind w:left="898" w:hanging="243"/>
      </w:pPr>
      <w:rPr>
        <w:rFonts w:hint="default"/>
        <w:lang w:val="vi" w:eastAsia="en-US" w:bidi="ar-SA"/>
      </w:rPr>
    </w:lvl>
    <w:lvl w:ilvl="3">
      <w:start w:val="0"/>
      <w:numFmt w:val="bullet"/>
      <w:lvlText w:val="•"/>
      <w:lvlJc w:val="left"/>
      <w:pPr>
        <w:ind w:left="1298" w:hanging="243"/>
      </w:pPr>
      <w:rPr>
        <w:rFonts w:hint="default"/>
        <w:lang w:val="vi" w:eastAsia="en-US" w:bidi="ar-SA"/>
      </w:rPr>
    </w:lvl>
    <w:lvl w:ilvl="4">
      <w:start w:val="0"/>
      <w:numFmt w:val="bullet"/>
      <w:lvlText w:val="•"/>
      <w:lvlJc w:val="left"/>
      <w:pPr>
        <w:ind w:left="1697" w:hanging="243"/>
      </w:pPr>
      <w:rPr>
        <w:rFonts w:hint="default"/>
        <w:lang w:val="vi" w:eastAsia="en-US" w:bidi="ar-SA"/>
      </w:rPr>
    </w:lvl>
    <w:lvl w:ilvl="5">
      <w:start w:val="0"/>
      <w:numFmt w:val="bullet"/>
      <w:lvlText w:val="•"/>
      <w:lvlJc w:val="left"/>
      <w:pPr>
        <w:ind w:left="2097" w:hanging="243"/>
      </w:pPr>
      <w:rPr>
        <w:rFonts w:hint="default"/>
        <w:lang w:val="vi" w:eastAsia="en-US" w:bidi="ar-SA"/>
      </w:rPr>
    </w:lvl>
    <w:lvl w:ilvl="6">
      <w:start w:val="0"/>
      <w:numFmt w:val="bullet"/>
      <w:lvlText w:val="•"/>
      <w:lvlJc w:val="left"/>
      <w:pPr>
        <w:ind w:left="2496" w:hanging="243"/>
      </w:pPr>
      <w:rPr>
        <w:rFonts w:hint="default"/>
        <w:lang w:val="vi" w:eastAsia="en-US" w:bidi="ar-SA"/>
      </w:rPr>
    </w:lvl>
    <w:lvl w:ilvl="7">
      <w:start w:val="0"/>
      <w:numFmt w:val="bullet"/>
      <w:lvlText w:val="•"/>
      <w:lvlJc w:val="left"/>
      <w:pPr>
        <w:ind w:left="2895" w:hanging="243"/>
      </w:pPr>
      <w:rPr>
        <w:rFonts w:hint="default"/>
        <w:lang w:val="vi" w:eastAsia="en-US" w:bidi="ar-SA"/>
      </w:rPr>
    </w:lvl>
    <w:lvl w:ilvl="8">
      <w:start w:val="0"/>
      <w:numFmt w:val="bullet"/>
      <w:lvlText w:val="•"/>
      <w:lvlJc w:val="left"/>
      <w:pPr>
        <w:ind w:left="3295" w:hanging="243"/>
      </w:pPr>
      <w:rPr>
        <w:rFonts w:hint="default"/>
        <w:lang w:val="vi" w:eastAsia="en-US" w:bidi="ar-SA"/>
      </w:rPr>
    </w:lvl>
  </w:abstractNum>
  <w:abstractNum w:abstractNumId="64">
    <w:multiLevelType w:val="hybridMultilevel"/>
    <w:lvl w:ilvl="0">
      <w:start w:val="0"/>
      <w:numFmt w:val="bullet"/>
      <w:lvlText w:val="-"/>
      <w:lvlJc w:val="left"/>
      <w:pPr>
        <w:ind w:left="107" w:hanging="401"/>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499" w:hanging="401"/>
      </w:pPr>
      <w:rPr>
        <w:rFonts w:hint="default"/>
        <w:lang w:val="vi" w:eastAsia="en-US" w:bidi="ar-SA"/>
      </w:rPr>
    </w:lvl>
    <w:lvl w:ilvl="2">
      <w:start w:val="0"/>
      <w:numFmt w:val="bullet"/>
      <w:lvlText w:val="•"/>
      <w:lvlJc w:val="left"/>
      <w:pPr>
        <w:ind w:left="898" w:hanging="401"/>
      </w:pPr>
      <w:rPr>
        <w:rFonts w:hint="default"/>
        <w:lang w:val="vi" w:eastAsia="en-US" w:bidi="ar-SA"/>
      </w:rPr>
    </w:lvl>
    <w:lvl w:ilvl="3">
      <w:start w:val="0"/>
      <w:numFmt w:val="bullet"/>
      <w:lvlText w:val="•"/>
      <w:lvlJc w:val="left"/>
      <w:pPr>
        <w:ind w:left="1298" w:hanging="401"/>
      </w:pPr>
      <w:rPr>
        <w:rFonts w:hint="default"/>
        <w:lang w:val="vi" w:eastAsia="en-US" w:bidi="ar-SA"/>
      </w:rPr>
    </w:lvl>
    <w:lvl w:ilvl="4">
      <w:start w:val="0"/>
      <w:numFmt w:val="bullet"/>
      <w:lvlText w:val="•"/>
      <w:lvlJc w:val="left"/>
      <w:pPr>
        <w:ind w:left="1697" w:hanging="401"/>
      </w:pPr>
      <w:rPr>
        <w:rFonts w:hint="default"/>
        <w:lang w:val="vi" w:eastAsia="en-US" w:bidi="ar-SA"/>
      </w:rPr>
    </w:lvl>
    <w:lvl w:ilvl="5">
      <w:start w:val="0"/>
      <w:numFmt w:val="bullet"/>
      <w:lvlText w:val="•"/>
      <w:lvlJc w:val="left"/>
      <w:pPr>
        <w:ind w:left="2097" w:hanging="401"/>
      </w:pPr>
      <w:rPr>
        <w:rFonts w:hint="default"/>
        <w:lang w:val="vi" w:eastAsia="en-US" w:bidi="ar-SA"/>
      </w:rPr>
    </w:lvl>
    <w:lvl w:ilvl="6">
      <w:start w:val="0"/>
      <w:numFmt w:val="bullet"/>
      <w:lvlText w:val="•"/>
      <w:lvlJc w:val="left"/>
      <w:pPr>
        <w:ind w:left="2496" w:hanging="401"/>
      </w:pPr>
      <w:rPr>
        <w:rFonts w:hint="default"/>
        <w:lang w:val="vi" w:eastAsia="en-US" w:bidi="ar-SA"/>
      </w:rPr>
    </w:lvl>
    <w:lvl w:ilvl="7">
      <w:start w:val="0"/>
      <w:numFmt w:val="bullet"/>
      <w:lvlText w:val="•"/>
      <w:lvlJc w:val="left"/>
      <w:pPr>
        <w:ind w:left="2895" w:hanging="401"/>
      </w:pPr>
      <w:rPr>
        <w:rFonts w:hint="default"/>
        <w:lang w:val="vi" w:eastAsia="en-US" w:bidi="ar-SA"/>
      </w:rPr>
    </w:lvl>
    <w:lvl w:ilvl="8">
      <w:start w:val="0"/>
      <w:numFmt w:val="bullet"/>
      <w:lvlText w:val="•"/>
      <w:lvlJc w:val="left"/>
      <w:pPr>
        <w:ind w:left="3295" w:hanging="401"/>
      </w:pPr>
      <w:rPr>
        <w:rFonts w:hint="default"/>
        <w:lang w:val="vi" w:eastAsia="en-US" w:bidi="ar-SA"/>
      </w:rPr>
    </w:lvl>
  </w:abstractNum>
  <w:abstractNum w:abstractNumId="63">
    <w:multiLevelType w:val="hybridMultilevel"/>
    <w:lvl w:ilvl="0">
      <w:start w:val="0"/>
      <w:numFmt w:val="bullet"/>
      <w:lvlText w:val="-"/>
      <w:lvlJc w:val="left"/>
      <w:pPr>
        <w:ind w:left="272"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633" w:hanging="164"/>
      </w:pPr>
      <w:rPr>
        <w:rFonts w:hint="default"/>
        <w:lang w:val="vi" w:eastAsia="en-US" w:bidi="ar-SA"/>
      </w:rPr>
    </w:lvl>
    <w:lvl w:ilvl="2">
      <w:start w:val="0"/>
      <w:numFmt w:val="bullet"/>
      <w:lvlText w:val="•"/>
      <w:lvlJc w:val="left"/>
      <w:pPr>
        <w:ind w:left="986" w:hanging="164"/>
      </w:pPr>
      <w:rPr>
        <w:rFonts w:hint="default"/>
        <w:lang w:val="vi" w:eastAsia="en-US" w:bidi="ar-SA"/>
      </w:rPr>
    </w:lvl>
    <w:lvl w:ilvl="3">
      <w:start w:val="0"/>
      <w:numFmt w:val="bullet"/>
      <w:lvlText w:val="•"/>
      <w:lvlJc w:val="left"/>
      <w:pPr>
        <w:ind w:left="1339" w:hanging="164"/>
      </w:pPr>
      <w:rPr>
        <w:rFonts w:hint="default"/>
        <w:lang w:val="vi" w:eastAsia="en-US" w:bidi="ar-SA"/>
      </w:rPr>
    </w:lvl>
    <w:lvl w:ilvl="4">
      <w:start w:val="0"/>
      <w:numFmt w:val="bullet"/>
      <w:lvlText w:val="•"/>
      <w:lvlJc w:val="left"/>
      <w:pPr>
        <w:ind w:left="1693" w:hanging="164"/>
      </w:pPr>
      <w:rPr>
        <w:rFonts w:hint="default"/>
        <w:lang w:val="vi" w:eastAsia="en-US" w:bidi="ar-SA"/>
      </w:rPr>
    </w:lvl>
    <w:lvl w:ilvl="5">
      <w:start w:val="0"/>
      <w:numFmt w:val="bullet"/>
      <w:lvlText w:val="•"/>
      <w:lvlJc w:val="left"/>
      <w:pPr>
        <w:ind w:left="2046" w:hanging="164"/>
      </w:pPr>
      <w:rPr>
        <w:rFonts w:hint="default"/>
        <w:lang w:val="vi" w:eastAsia="en-US" w:bidi="ar-SA"/>
      </w:rPr>
    </w:lvl>
    <w:lvl w:ilvl="6">
      <w:start w:val="0"/>
      <w:numFmt w:val="bullet"/>
      <w:lvlText w:val="•"/>
      <w:lvlJc w:val="left"/>
      <w:pPr>
        <w:ind w:left="2399" w:hanging="164"/>
      </w:pPr>
      <w:rPr>
        <w:rFonts w:hint="default"/>
        <w:lang w:val="vi" w:eastAsia="en-US" w:bidi="ar-SA"/>
      </w:rPr>
    </w:lvl>
    <w:lvl w:ilvl="7">
      <w:start w:val="0"/>
      <w:numFmt w:val="bullet"/>
      <w:lvlText w:val="•"/>
      <w:lvlJc w:val="left"/>
      <w:pPr>
        <w:ind w:left="2753" w:hanging="164"/>
      </w:pPr>
      <w:rPr>
        <w:rFonts w:hint="default"/>
        <w:lang w:val="vi" w:eastAsia="en-US" w:bidi="ar-SA"/>
      </w:rPr>
    </w:lvl>
    <w:lvl w:ilvl="8">
      <w:start w:val="0"/>
      <w:numFmt w:val="bullet"/>
      <w:lvlText w:val="•"/>
      <w:lvlJc w:val="left"/>
      <w:pPr>
        <w:ind w:left="3106" w:hanging="164"/>
      </w:pPr>
      <w:rPr>
        <w:rFonts w:hint="default"/>
        <w:lang w:val="vi" w:eastAsia="en-US" w:bidi="ar-SA"/>
      </w:rPr>
    </w:lvl>
  </w:abstractNum>
  <w:abstractNum w:abstractNumId="62">
    <w:multiLevelType w:val="hybridMultilevel"/>
    <w:lvl w:ilvl="0">
      <w:start w:val="0"/>
      <w:numFmt w:val="bullet"/>
      <w:lvlText w:val="-"/>
      <w:lvlJc w:val="left"/>
      <w:pPr>
        <w:ind w:left="108"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471" w:hanging="164"/>
      </w:pPr>
      <w:rPr>
        <w:rFonts w:hint="default"/>
        <w:lang w:val="vi" w:eastAsia="en-US" w:bidi="ar-SA"/>
      </w:rPr>
    </w:lvl>
    <w:lvl w:ilvl="2">
      <w:start w:val="0"/>
      <w:numFmt w:val="bullet"/>
      <w:lvlText w:val="•"/>
      <w:lvlJc w:val="left"/>
      <w:pPr>
        <w:ind w:left="842" w:hanging="164"/>
      </w:pPr>
      <w:rPr>
        <w:rFonts w:hint="default"/>
        <w:lang w:val="vi" w:eastAsia="en-US" w:bidi="ar-SA"/>
      </w:rPr>
    </w:lvl>
    <w:lvl w:ilvl="3">
      <w:start w:val="0"/>
      <w:numFmt w:val="bullet"/>
      <w:lvlText w:val="•"/>
      <w:lvlJc w:val="left"/>
      <w:pPr>
        <w:ind w:left="1213" w:hanging="164"/>
      </w:pPr>
      <w:rPr>
        <w:rFonts w:hint="default"/>
        <w:lang w:val="vi" w:eastAsia="en-US" w:bidi="ar-SA"/>
      </w:rPr>
    </w:lvl>
    <w:lvl w:ilvl="4">
      <w:start w:val="0"/>
      <w:numFmt w:val="bullet"/>
      <w:lvlText w:val="•"/>
      <w:lvlJc w:val="left"/>
      <w:pPr>
        <w:ind w:left="1585" w:hanging="164"/>
      </w:pPr>
      <w:rPr>
        <w:rFonts w:hint="default"/>
        <w:lang w:val="vi" w:eastAsia="en-US" w:bidi="ar-SA"/>
      </w:rPr>
    </w:lvl>
    <w:lvl w:ilvl="5">
      <w:start w:val="0"/>
      <w:numFmt w:val="bullet"/>
      <w:lvlText w:val="•"/>
      <w:lvlJc w:val="left"/>
      <w:pPr>
        <w:ind w:left="1956" w:hanging="164"/>
      </w:pPr>
      <w:rPr>
        <w:rFonts w:hint="default"/>
        <w:lang w:val="vi" w:eastAsia="en-US" w:bidi="ar-SA"/>
      </w:rPr>
    </w:lvl>
    <w:lvl w:ilvl="6">
      <w:start w:val="0"/>
      <w:numFmt w:val="bullet"/>
      <w:lvlText w:val="•"/>
      <w:lvlJc w:val="left"/>
      <w:pPr>
        <w:ind w:left="2327" w:hanging="164"/>
      </w:pPr>
      <w:rPr>
        <w:rFonts w:hint="default"/>
        <w:lang w:val="vi" w:eastAsia="en-US" w:bidi="ar-SA"/>
      </w:rPr>
    </w:lvl>
    <w:lvl w:ilvl="7">
      <w:start w:val="0"/>
      <w:numFmt w:val="bullet"/>
      <w:lvlText w:val="•"/>
      <w:lvlJc w:val="left"/>
      <w:pPr>
        <w:ind w:left="2699" w:hanging="164"/>
      </w:pPr>
      <w:rPr>
        <w:rFonts w:hint="default"/>
        <w:lang w:val="vi" w:eastAsia="en-US" w:bidi="ar-SA"/>
      </w:rPr>
    </w:lvl>
    <w:lvl w:ilvl="8">
      <w:start w:val="0"/>
      <w:numFmt w:val="bullet"/>
      <w:lvlText w:val="•"/>
      <w:lvlJc w:val="left"/>
      <w:pPr>
        <w:ind w:left="3070" w:hanging="164"/>
      </w:pPr>
      <w:rPr>
        <w:rFonts w:hint="default"/>
        <w:lang w:val="vi" w:eastAsia="en-US" w:bidi="ar-SA"/>
      </w:rPr>
    </w:lvl>
  </w:abstractNum>
  <w:abstractNum w:abstractNumId="61">
    <w:multiLevelType w:val="hybridMultilevel"/>
    <w:lvl w:ilvl="0">
      <w:start w:val="0"/>
      <w:numFmt w:val="bullet"/>
      <w:lvlText w:val="-"/>
      <w:lvlJc w:val="left"/>
      <w:pPr>
        <w:ind w:left="102"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63" w:hanging="164"/>
      </w:pPr>
      <w:rPr>
        <w:rFonts w:hint="default"/>
        <w:lang w:val="vi" w:eastAsia="en-US" w:bidi="ar-SA"/>
      </w:rPr>
    </w:lvl>
    <w:lvl w:ilvl="2">
      <w:start w:val="0"/>
      <w:numFmt w:val="bullet"/>
      <w:lvlText w:val="•"/>
      <w:lvlJc w:val="left"/>
      <w:pPr>
        <w:ind w:left="1026" w:hanging="164"/>
      </w:pPr>
      <w:rPr>
        <w:rFonts w:hint="default"/>
        <w:lang w:val="vi" w:eastAsia="en-US" w:bidi="ar-SA"/>
      </w:rPr>
    </w:lvl>
    <w:lvl w:ilvl="3">
      <w:start w:val="0"/>
      <w:numFmt w:val="bullet"/>
      <w:lvlText w:val="•"/>
      <w:lvlJc w:val="left"/>
      <w:pPr>
        <w:ind w:left="1490" w:hanging="164"/>
      </w:pPr>
      <w:rPr>
        <w:rFonts w:hint="default"/>
        <w:lang w:val="vi" w:eastAsia="en-US" w:bidi="ar-SA"/>
      </w:rPr>
    </w:lvl>
    <w:lvl w:ilvl="4">
      <w:start w:val="0"/>
      <w:numFmt w:val="bullet"/>
      <w:lvlText w:val="•"/>
      <w:lvlJc w:val="left"/>
      <w:pPr>
        <w:ind w:left="1953" w:hanging="164"/>
      </w:pPr>
      <w:rPr>
        <w:rFonts w:hint="default"/>
        <w:lang w:val="vi" w:eastAsia="en-US" w:bidi="ar-SA"/>
      </w:rPr>
    </w:lvl>
    <w:lvl w:ilvl="5">
      <w:start w:val="0"/>
      <w:numFmt w:val="bullet"/>
      <w:lvlText w:val="•"/>
      <w:lvlJc w:val="left"/>
      <w:pPr>
        <w:ind w:left="2417" w:hanging="164"/>
      </w:pPr>
      <w:rPr>
        <w:rFonts w:hint="default"/>
        <w:lang w:val="vi" w:eastAsia="en-US" w:bidi="ar-SA"/>
      </w:rPr>
    </w:lvl>
    <w:lvl w:ilvl="6">
      <w:start w:val="0"/>
      <w:numFmt w:val="bullet"/>
      <w:lvlText w:val="•"/>
      <w:lvlJc w:val="left"/>
      <w:pPr>
        <w:ind w:left="2880" w:hanging="164"/>
      </w:pPr>
      <w:rPr>
        <w:rFonts w:hint="default"/>
        <w:lang w:val="vi" w:eastAsia="en-US" w:bidi="ar-SA"/>
      </w:rPr>
    </w:lvl>
    <w:lvl w:ilvl="7">
      <w:start w:val="0"/>
      <w:numFmt w:val="bullet"/>
      <w:lvlText w:val="•"/>
      <w:lvlJc w:val="left"/>
      <w:pPr>
        <w:ind w:left="3343" w:hanging="164"/>
      </w:pPr>
      <w:rPr>
        <w:rFonts w:hint="default"/>
        <w:lang w:val="vi" w:eastAsia="en-US" w:bidi="ar-SA"/>
      </w:rPr>
    </w:lvl>
    <w:lvl w:ilvl="8">
      <w:start w:val="0"/>
      <w:numFmt w:val="bullet"/>
      <w:lvlText w:val="•"/>
      <w:lvlJc w:val="left"/>
      <w:pPr>
        <w:ind w:left="3807" w:hanging="164"/>
      </w:pPr>
      <w:rPr>
        <w:rFonts w:hint="default"/>
        <w:lang w:val="vi" w:eastAsia="en-US" w:bidi="ar-SA"/>
      </w:rPr>
    </w:lvl>
  </w:abstractNum>
  <w:abstractNum w:abstractNumId="60">
    <w:multiLevelType w:val="hybridMultilevel"/>
    <w:lvl w:ilvl="0">
      <w:start w:val="0"/>
      <w:numFmt w:val="bullet"/>
      <w:lvlText w:val="-"/>
      <w:lvlJc w:val="left"/>
      <w:pPr>
        <w:ind w:left="143" w:hanging="286"/>
      </w:pPr>
      <w:rPr>
        <w:rFonts w:hint="default" w:ascii="Times New Roman" w:hAnsi="Times New Roman" w:eastAsia="Times New Roman" w:cs="Times New Roman"/>
        <w:spacing w:val="0"/>
        <w:w w:val="100"/>
        <w:lang w:val="vi" w:eastAsia="en-US" w:bidi="ar-SA"/>
      </w:rPr>
    </w:lvl>
    <w:lvl w:ilvl="1">
      <w:start w:val="0"/>
      <w:numFmt w:val="bullet"/>
      <w:lvlText w:val="•"/>
      <w:lvlJc w:val="left"/>
      <w:pPr>
        <w:ind w:left="1160" w:hanging="286"/>
      </w:pPr>
      <w:rPr>
        <w:rFonts w:hint="default"/>
        <w:lang w:val="vi" w:eastAsia="en-US" w:bidi="ar-SA"/>
      </w:rPr>
    </w:lvl>
    <w:lvl w:ilvl="2">
      <w:start w:val="0"/>
      <w:numFmt w:val="bullet"/>
      <w:lvlText w:val="•"/>
      <w:lvlJc w:val="left"/>
      <w:pPr>
        <w:ind w:left="2181" w:hanging="286"/>
      </w:pPr>
      <w:rPr>
        <w:rFonts w:hint="default"/>
        <w:lang w:val="vi" w:eastAsia="en-US" w:bidi="ar-SA"/>
      </w:rPr>
    </w:lvl>
    <w:lvl w:ilvl="3">
      <w:start w:val="0"/>
      <w:numFmt w:val="bullet"/>
      <w:lvlText w:val="•"/>
      <w:lvlJc w:val="left"/>
      <w:pPr>
        <w:ind w:left="3202" w:hanging="286"/>
      </w:pPr>
      <w:rPr>
        <w:rFonts w:hint="default"/>
        <w:lang w:val="vi" w:eastAsia="en-US" w:bidi="ar-SA"/>
      </w:rPr>
    </w:lvl>
    <w:lvl w:ilvl="4">
      <w:start w:val="0"/>
      <w:numFmt w:val="bullet"/>
      <w:lvlText w:val="•"/>
      <w:lvlJc w:val="left"/>
      <w:pPr>
        <w:ind w:left="4222" w:hanging="286"/>
      </w:pPr>
      <w:rPr>
        <w:rFonts w:hint="default"/>
        <w:lang w:val="vi" w:eastAsia="en-US" w:bidi="ar-SA"/>
      </w:rPr>
    </w:lvl>
    <w:lvl w:ilvl="5">
      <w:start w:val="0"/>
      <w:numFmt w:val="bullet"/>
      <w:lvlText w:val="•"/>
      <w:lvlJc w:val="left"/>
      <w:pPr>
        <w:ind w:left="5243" w:hanging="286"/>
      </w:pPr>
      <w:rPr>
        <w:rFonts w:hint="default"/>
        <w:lang w:val="vi" w:eastAsia="en-US" w:bidi="ar-SA"/>
      </w:rPr>
    </w:lvl>
    <w:lvl w:ilvl="6">
      <w:start w:val="0"/>
      <w:numFmt w:val="bullet"/>
      <w:lvlText w:val="•"/>
      <w:lvlJc w:val="left"/>
      <w:pPr>
        <w:ind w:left="6264" w:hanging="286"/>
      </w:pPr>
      <w:rPr>
        <w:rFonts w:hint="default"/>
        <w:lang w:val="vi" w:eastAsia="en-US" w:bidi="ar-SA"/>
      </w:rPr>
    </w:lvl>
    <w:lvl w:ilvl="7">
      <w:start w:val="0"/>
      <w:numFmt w:val="bullet"/>
      <w:lvlText w:val="•"/>
      <w:lvlJc w:val="left"/>
      <w:pPr>
        <w:ind w:left="7285" w:hanging="286"/>
      </w:pPr>
      <w:rPr>
        <w:rFonts w:hint="default"/>
        <w:lang w:val="vi" w:eastAsia="en-US" w:bidi="ar-SA"/>
      </w:rPr>
    </w:lvl>
    <w:lvl w:ilvl="8">
      <w:start w:val="0"/>
      <w:numFmt w:val="bullet"/>
      <w:lvlText w:val="•"/>
      <w:lvlJc w:val="left"/>
      <w:pPr>
        <w:ind w:left="8305" w:hanging="286"/>
      </w:pPr>
      <w:rPr>
        <w:rFonts w:hint="default"/>
        <w:lang w:val="vi" w:eastAsia="en-US" w:bidi="ar-SA"/>
      </w:rPr>
    </w:lvl>
  </w:abstractNum>
  <w:abstractNum w:abstractNumId="58">
    <w:multiLevelType w:val="hybridMultilevel"/>
    <w:lvl w:ilvl="0">
      <w:start w:val="0"/>
      <w:numFmt w:val="bullet"/>
      <w:lvlText w:val="-"/>
      <w:lvlJc w:val="left"/>
      <w:pPr>
        <w:ind w:left="50" w:hanging="128"/>
      </w:pPr>
      <w:rPr>
        <w:rFonts w:hint="default" w:ascii="Times New Roman" w:hAnsi="Times New Roman" w:eastAsia="Times New Roman" w:cs="Times New Roman"/>
        <w:b w:val="0"/>
        <w:bCs w:val="0"/>
        <w:i w:val="0"/>
        <w:iCs w:val="0"/>
        <w:spacing w:val="0"/>
        <w:w w:val="100"/>
        <w:sz w:val="22"/>
        <w:szCs w:val="22"/>
        <w:lang w:val="vi" w:eastAsia="en-US" w:bidi="ar-SA"/>
      </w:rPr>
    </w:lvl>
    <w:lvl w:ilvl="1">
      <w:start w:val="0"/>
      <w:numFmt w:val="bullet"/>
      <w:lvlText w:val="•"/>
      <w:lvlJc w:val="left"/>
      <w:pPr>
        <w:ind w:left="607" w:hanging="128"/>
      </w:pPr>
      <w:rPr>
        <w:rFonts w:hint="default"/>
        <w:lang w:val="vi" w:eastAsia="en-US" w:bidi="ar-SA"/>
      </w:rPr>
    </w:lvl>
    <w:lvl w:ilvl="2">
      <w:start w:val="0"/>
      <w:numFmt w:val="bullet"/>
      <w:lvlText w:val="•"/>
      <w:lvlJc w:val="left"/>
      <w:pPr>
        <w:ind w:left="1155" w:hanging="128"/>
      </w:pPr>
      <w:rPr>
        <w:rFonts w:hint="default"/>
        <w:lang w:val="vi" w:eastAsia="en-US" w:bidi="ar-SA"/>
      </w:rPr>
    </w:lvl>
    <w:lvl w:ilvl="3">
      <w:start w:val="0"/>
      <w:numFmt w:val="bullet"/>
      <w:lvlText w:val="•"/>
      <w:lvlJc w:val="left"/>
      <w:pPr>
        <w:ind w:left="1702" w:hanging="128"/>
      </w:pPr>
      <w:rPr>
        <w:rFonts w:hint="default"/>
        <w:lang w:val="vi" w:eastAsia="en-US" w:bidi="ar-SA"/>
      </w:rPr>
    </w:lvl>
    <w:lvl w:ilvl="4">
      <w:start w:val="0"/>
      <w:numFmt w:val="bullet"/>
      <w:lvlText w:val="•"/>
      <w:lvlJc w:val="left"/>
      <w:pPr>
        <w:ind w:left="2250" w:hanging="128"/>
      </w:pPr>
      <w:rPr>
        <w:rFonts w:hint="default"/>
        <w:lang w:val="vi" w:eastAsia="en-US" w:bidi="ar-SA"/>
      </w:rPr>
    </w:lvl>
    <w:lvl w:ilvl="5">
      <w:start w:val="0"/>
      <w:numFmt w:val="bullet"/>
      <w:lvlText w:val="•"/>
      <w:lvlJc w:val="left"/>
      <w:pPr>
        <w:ind w:left="2798" w:hanging="128"/>
      </w:pPr>
      <w:rPr>
        <w:rFonts w:hint="default"/>
        <w:lang w:val="vi" w:eastAsia="en-US" w:bidi="ar-SA"/>
      </w:rPr>
    </w:lvl>
    <w:lvl w:ilvl="6">
      <w:start w:val="0"/>
      <w:numFmt w:val="bullet"/>
      <w:lvlText w:val="•"/>
      <w:lvlJc w:val="left"/>
      <w:pPr>
        <w:ind w:left="3345" w:hanging="128"/>
      </w:pPr>
      <w:rPr>
        <w:rFonts w:hint="default"/>
        <w:lang w:val="vi" w:eastAsia="en-US" w:bidi="ar-SA"/>
      </w:rPr>
    </w:lvl>
    <w:lvl w:ilvl="7">
      <w:start w:val="0"/>
      <w:numFmt w:val="bullet"/>
      <w:lvlText w:val="•"/>
      <w:lvlJc w:val="left"/>
      <w:pPr>
        <w:ind w:left="3893" w:hanging="128"/>
      </w:pPr>
      <w:rPr>
        <w:rFonts w:hint="default"/>
        <w:lang w:val="vi" w:eastAsia="en-US" w:bidi="ar-SA"/>
      </w:rPr>
    </w:lvl>
    <w:lvl w:ilvl="8">
      <w:start w:val="0"/>
      <w:numFmt w:val="bullet"/>
      <w:lvlText w:val="•"/>
      <w:lvlJc w:val="left"/>
      <w:pPr>
        <w:ind w:left="4440" w:hanging="128"/>
      </w:pPr>
      <w:rPr>
        <w:rFonts w:hint="default"/>
        <w:lang w:val="vi" w:eastAsia="en-US" w:bidi="ar-SA"/>
      </w:rPr>
    </w:lvl>
  </w:abstractNum>
  <w:abstractNum w:abstractNumId="57">
    <w:multiLevelType w:val="hybridMultilevel"/>
    <w:lvl w:ilvl="0">
      <w:start w:val="1"/>
      <w:numFmt w:val="decimal"/>
      <w:lvlText w:val="%1."/>
      <w:lvlJc w:val="left"/>
      <w:pPr>
        <w:ind w:left="143" w:hanging="310"/>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0"/>
      <w:numFmt w:val="bullet"/>
      <w:lvlText w:val="•"/>
      <w:lvlJc w:val="left"/>
      <w:pPr>
        <w:ind w:left="1160" w:hanging="310"/>
      </w:pPr>
      <w:rPr>
        <w:rFonts w:hint="default"/>
        <w:lang w:val="vi" w:eastAsia="en-US" w:bidi="ar-SA"/>
      </w:rPr>
    </w:lvl>
    <w:lvl w:ilvl="2">
      <w:start w:val="0"/>
      <w:numFmt w:val="bullet"/>
      <w:lvlText w:val="•"/>
      <w:lvlJc w:val="left"/>
      <w:pPr>
        <w:ind w:left="2181" w:hanging="310"/>
      </w:pPr>
      <w:rPr>
        <w:rFonts w:hint="default"/>
        <w:lang w:val="vi" w:eastAsia="en-US" w:bidi="ar-SA"/>
      </w:rPr>
    </w:lvl>
    <w:lvl w:ilvl="3">
      <w:start w:val="0"/>
      <w:numFmt w:val="bullet"/>
      <w:lvlText w:val="•"/>
      <w:lvlJc w:val="left"/>
      <w:pPr>
        <w:ind w:left="3202" w:hanging="310"/>
      </w:pPr>
      <w:rPr>
        <w:rFonts w:hint="default"/>
        <w:lang w:val="vi" w:eastAsia="en-US" w:bidi="ar-SA"/>
      </w:rPr>
    </w:lvl>
    <w:lvl w:ilvl="4">
      <w:start w:val="0"/>
      <w:numFmt w:val="bullet"/>
      <w:lvlText w:val="•"/>
      <w:lvlJc w:val="left"/>
      <w:pPr>
        <w:ind w:left="4222" w:hanging="310"/>
      </w:pPr>
      <w:rPr>
        <w:rFonts w:hint="default"/>
        <w:lang w:val="vi" w:eastAsia="en-US" w:bidi="ar-SA"/>
      </w:rPr>
    </w:lvl>
    <w:lvl w:ilvl="5">
      <w:start w:val="0"/>
      <w:numFmt w:val="bullet"/>
      <w:lvlText w:val="•"/>
      <w:lvlJc w:val="left"/>
      <w:pPr>
        <w:ind w:left="5243" w:hanging="310"/>
      </w:pPr>
      <w:rPr>
        <w:rFonts w:hint="default"/>
        <w:lang w:val="vi" w:eastAsia="en-US" w:bidi="ar-SA"/>
      </w:rPr>
    </w:lvl>
    <w:lvl w:ilvl="6">
      <w:start w:val="0"/>
      <w:numFmt w:val="bullet"/>
      <w:lvlText w:val="•"/>
      <w:lvlJc w:val="left"/>
      <w:pPr>
        <w:ind w:left="6264" w:hanging="310"/>
      </w:pPr>
      <w:rPr>
        <w:rFonts w:hint="default"/>
        <w:lang w:val="vi" w:eastAsia="en-US" w:bidi="ar-SA"/>
      </w:rPr>
    </w:lvl>
    <w:lvl w:ilvl="7">
      <w:start w:val="0"/>
      <w:numFmt w:val="bullet"/>
      <w:lvlText w:val="•"/>
      <w:lvlJc w:val="left"/>
      <w:pPr>
        <w:ind w:left="7285" w:hanging="310"/>
      </w:pPr>
      <w:rPr>
        <w:rFonts w:hint="default"/>
        <w:lang w:val="vi" w:eastAsia="en-US" w:bidi="ar-SA"/>
      </w:rPr>
    </w:lvl>
    <w:lvl w:ilvl="8">
      <w:start w:val="0"/>
      <w:numFmt w:val="bullet"/>
      <w:lvlText w:val="•"/>
      <w:lvlJc w:val="left"/>
      <w:pPr>
        <w:ind w:left="8305" w:hanging="310"/>
      </w:pPr>
      <w:rPr>
        <w:rFonts w:hint="default"/>
        <w:lang w:val="vi" w:eastAsia="en-US" w:bidi="ar-SA"/>
      </w:rPr>
    </w:lvl>
  </w:abstractNum>
  <w:abstractNum w:abstractNumId="56">
    <w:multiLevelType w:val="hybridMultilevel"/>
    <w:lvl w:ilvl="0">
      <w:start w:val="1"/>
      <w:numFmt w:val="decimal"/>
      <w:lvlText w:val="%1."/>
      <w:lvlJc w:val="left"/>
      <w:pPr>
        <w:ind w:left="1143"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2060" w:hanging="281"/>
      </w:pPr>
      <w:rPr>
        <w:rFonts w:hint="default"/>
        <w:lang w:val="vi" w:eastAsia="en-US" w:bidi="ar-SA"/>
      </w:rPr>
    </w:lvl>
    <w:lvl w:ilvl="2">
      <w:start w:val="0"/>
      <w:numFmt w:val="bullet"/>
      <w:lvlText w:val="•"/>
      <w:lvlJc w:val="left"/>
      <w:pPr>
        <w:ind w:left="2981" w:hanging="281"/>
      </w:pPr>
      <w:rPr>
        <w:rFonts w:hint="default"/>
        <w:lang w:val="vi" w:eastAsia="en-US" w:bidi="ar-SA"/>
      </w:rPr>
    </w:lvl>
    <w:lvl w:ilvl="3">
      <w:start w:val="0"/>
      <w:numFmt w:val="bullet"/>
      <w:lvlText w:val="•"/>
      <w:lvlJc w:val="left"/>
      <w:pPr>
        <w:ind w:left="3902" w:hanging="281"/>
      </w:pPr>
      <w:rPr>
        <w:rFonts w:hint="default"/>
        <w:lang w:val="vi" w:eastAsia="en-US" w:bidi="ar-SA"/>
      </w:rPr>
    </w:lvl>
    <w:lvl w:ilvl="4">
      <w:start w:val="0"/>
      <w:numFmt w:val="bullet"/>
      <w:lvlText w:val="•"/>
      <w:lvlJc w:val="left"/>
      <w:pPr>
        <w:ind w:left="4822" w:hanging="281"/>
      </w:pPr>
      <w:rPr>
        <w:rFonts w:hint="default"/>
        <w:lang w:val="vi" w:eastAsia="en-US" w:bidi="ar-SA"/>
      </w:rPr>
    </w:lvl>
    <w:lvl w:ilvl="5">
      <w:start w:val="0"/>
      <w:numFmt w:val="bullet"/>
      <w:lvlText w:val="•"/>
      <w:lvlJc w:val="left"/>
      <w:pPr>
        <w:ind w:left="5743" w:hanging="281"/>
      </w:pPr>
      <w:rPr>
        <w:rFonts w:hint="default"/>
        <w:lang w:val="vi" w:eastAsia="en-US" w:bidi="ar-SA"/>
      </w:rPr>
    </w:lvl>
    <w:lvl w:ilvl="6">
      <w:start w:val="0"/>
      <w:numFmt w:val="bullet"/>
      <w:lvlText w:val="•"/>
      <w:lvlJc w:val="left"/>
      <w:pPr>
        <w:ind w:left="6664" w:hanging="281"/>
      </w:pPr>
      <w:rPr>
        <w:rFonts w:hint="default"/>
        <w:lang w:val="vi" w:eastAsia="en-US" w:bidi="ar-SA"/>
      </w:rPr>
    </w:lvl>
    <w:lvl w:ilvl="7">
      <w:start w:val="0"/>
      <w:numFmt w:val="bullet"/>
      <w:lvlText w:val="•"/>
      <w:lvlJc w:val="left"/>
      <w:pPr>
        <w:ind w:left="7585" w:hanging="281"/>
      </w:pPr>
      <w:rPr>
        <w:rFonts w:hint="default"/>
        <w:lang w:val="vi" w:eastAsia="en-US" w:bidi="ar-SA"/>
      </w:rPr>
    </w:lvl>
    <w:lvl w:ilvl="8">
      <w:start w:val="0"/>
      <w:numFmt w:val="bullet"/>
      <w:lvlText w:val="•"/>
      <w:lvlJc w:val="left"/>
      <w:pPr>
        <w:ind w:left="8505" w:hanging="281"/>
      </w:pPr>
      <w:rPr>
        <w:rFonts w:hint="default"/>
        <w:lang w:val="vi" w:eastAsia="en-US" w:bidi="ar-SA"/>
      </w:rPr>
    </w:lvl>
  </w:abstractNum>
  <w:abstractNum w:abstractNumId="55">
    <w:multiLevelType w:val="hybridMultilevel"/>
    <w:lvl w:ilvl="0">
      <w:start w:val="1"/>
      <w:numFmt w:val="decimal"/>
      <w:lvlText w:val="%1."/>
      <w:lvlJc w:val="left"/>
      <w:pPr>
        <w:ind w:left="143" w:hanging="314"/>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3" w:hanging="312"/>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181" w:hanging="312"/>
      </w:pPr>
      <w:rPr>
        <w:rFonts w:hint="default"/>
        <w:lang w:val="vi" w:eastAsia="en-US" w:bidi="ar-SA"/>
      </w:rPr>
    </w:lvl>
    <w:lvl w:ilvl="3">
      <w:start w:val="0"/>
      <w:numFmt w:val="bullet"/>
      <w:lvlText w:val="•"/>
      <w:lvlJc w:val="left"/>
      <w:pPr>
        <w:ind w:left="3202" w:hanging="312"/>
      </w:pPr>
      <w:rPr>
        <w:rFonts w:hint="default"/>
        <w:lang w:val="vi" w:eastAsia="en-US" w:bidi="ar-SA"/>
      </w:rPr>
    </w:lvl>
    <w:lvl w:ilvl="4">
      <w:start w:val="0"/>
      <w:numFmt w:val="bullet"/>
      <w:lvlText w:val="•"/>
      <w:lvlJc w:val="left"/>
      <w:pPr>
        <w:ind w:left="4222" w:hanging="312"/>
      </w:pPr>
      <w:rPr>
        <w:rFonts w:hint="default"/>
        <w:lang w:val="vi" w:eastAsia="en-US" w:bidi="ar-SA"/>
      </w:rPr>
    </w:lvl>
    <w:lvl w:ilvl="5">
      <w:start w:val="0"/>
      <w:numFmt w:val="bullet"/>
      <w:lvlText w:val="•"/>
      <w:lvlJc w:val="left"/>
      <w:pPr>
        <w:ind w:left="5243" w:hanging="312"/>
      </w:pPr>
      <w:rPr>
        <w:rFonts w:hint="default"/>
        <w:lang w:val="vi" w:eastAsia="en-US" w:bidi="ar-SA"/>
      </w:rPr>
    </w:lvl>
    <w:lvl w:ilvl="6">
      <w:start w:val="0"/>
      <w:numFmt w:val="bullet"/>
      <w:lvlText w:val="•"/>
      <w:lvlJc w:val="left"/>
      <w:pPr>
        <w:ind w:left="6264" w:hanging="312"/>
      </w:pPr>
      <w:rPr>
        <w:rFonts w:hint="default"/>
        <w:lang w:val="vi" w:eastAsia="en-US" w:bidi="ar-SA"/>
      </w:rPr>
    </w:lvl>
    <w:lvl w:ilvl="7">
      <w:start w:val="0"/>
      <w:numFmt w:val="bullet"/>
      <w:lvlText w:val="•"/>
      <w:lvlJc w:val="left"/>
      <w:pPr>
        <w:ind w:left="7285" w:hanging="312"/>
      </w:pPr>
      <w:rPr>
        <w:rFonts w:hint="default"/>
        <w:lang w:val="vi" w:eastAsia="en-US" w:bidi="ar-SA"/>
      </w:rPr>
    </w:lvl>
    <w:lvl w:ilvl="8">
      <w:start w:val="0"/>
      <w:numFmt w:val="bullet"/>
      <w:lvlText w:val="•"/>
      <w:lvlJc w:val="left"/>
      <w:pPr>
        <w:ind w:left="8305" w:hanging="312"/>
      </w:pPr>
      <w:rPr>
        <w:rFonts w:hint="default"/>
        <w:lang w:val="vi" w:eastAsia="en-US" w:bidi="ar-SA"/>
      </w:rPr>
    </w:lvl>
  </w:abstractNum>
  <w:abstractNum w:abstractNumId="54">
    <w:multiLevelType w:val="hybridMultilevel"/>
    <w:lvl w:ilvl="0">
      <w:start w:val="1"/>
      <w:numFmt w:val="decimal"/>
      <w:lvlText w:val="%1."/>
      <w:lvlJc w:val="left"/>
      <w:pPr>
        <w:ind w:left="143" w:hanging="272"/>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1"/>
      <w:numFmt w:val="lowerLetter"/>
      <w:lvlText w:val="%2)"/>
      <w:lvlJc w:val="left"/>
      <w:pPr>
        <w:ind w:left="143" w:hanging="289"/>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181" w:hanging="289"/>
      </w:pPr>
      <w:rPr>
        <w:rFonts w:hint="default"/>
        <w:lang w:val="vi" w:eastAsia="en-US" w:bidi="ar-SA"/>
      </w:rPr>
    </w:lvl>
    <w:lvl w:ilvl="3">
      <w:start w:val="0"/>
      <w:numFmt w:val="bullet"/>
      <w:lvlText w:val="•"/>
      <w:lvlJc w:val="left"/>
      <w:pPr>
        <w:ind w:left="3202" w:hanging="289"/>
      </w:pPr>
      <w:rPr>
        <w:rFonts w:hint="default"/>
        <w:lang w:val="vi" w:eastAsia="en-US" w:bidi="ar-SA"/>
      </w:rPr>
    </w:lvl>
    <w:lvl w:ilvl="4">
      <w:start w:val="0"/>
      <w:numFmt w:val="bullet"/>
      <w:lvlText w:val="•"/>
      <w:lvlJc w:val="left"/>
      <w:pPr>
        <w:ind w:left="4222" w:hanging="289"/>
      </w:pPr>
      <w:rPr>
        <w:rFonts w:hint="default"/>
        <w:lang w:val="vi" w:eastAsia="en-US" w:bidi="ar-SA"/>
      </w:rPr>
    </w:lvl>
    <w:lvl w:ilvl="5">
      <w:start w:val="0"/>
      <w:numFmt w:val="bullet"/>
      <w:lvlText w:val="•"/>
      <w:lvlJc w:val="left"/>
      <w:pPr>
        <w:ind w:left="5243" w:hanging="289"/>
      </w:pPr>
      <w:rPr>
        <w:rFonts w:hint="default"/>
        <w:lang w:val="vi" w:eastAsia="en-US" w:bidi="ar-SA"/>
      </w:rPr>
    </w:lvl>
    <w:lvl w:ilvl="6">
      <w:start w:val="0"/>
      <w:numFmt w:val="bullet"/>
      <w:lvlText w:val="•"/>
      <w:lvlJc w:val="left"/>
      <w:pPr>
        <w:ind w:left="6264" w:hanging="289"/>
      </w:pPr>
      <w:rPr>
        <w:rFonts w:hint="default"/>
        <w:lang w:val="vi" w:eastAsia="en-US" w:bidi="ar-SA"/>
      </w:rPr>
    </w:lvl>
    <w:lvl w:ilvl="7">
      <w:start w:val="0"/>
      <w:numFmt w:val="bullet"/>
      <w:lvlText w:val="•"/>
      <w:lvlJc w:val="left"/>
      <w:pPr>
        <w:ind w:left="7285" w:hanging="289"/>
      </w:pPr>
      <w:rPr>
        <w:rFonts w:hint="default"/>
        <w:lang w:val="vi" w:eastAsia="en-US" w:bidi="ar-SA"/>
      </w:rPr>
    </w:lvl>
    <w:lvl w:ilvl="8">
      <w:start w:val="0"/>
      <w:numFmt w:val="bullet"/>
      <w:lvlText w:val="•"/>
      <w:lvlJc w:val="left"/>
      <w:pPr>
        <w:ind w:left="8305" w:hanging="289"/>
      </w:pPr>
      <w:rPr>
        <w:rFonts w:hint="default"/>
        <w:lang w:val="vi" w:eastAsia="en-US" w:bidi="ar-SA"/>
      </w:rPr>
    </w:lvl>
  </w:abstractNum>
  <w:abstractNum w:abstractNumId="53">
    <w:multiLevelType w:val="hybridMultilevel"/>
    <w:lvl w:ilvl="0">
      <w:start w:val="1"/>
      <w:numFmt w:val="decimal"/>
      <w:lvlText w:val="%1."/>
      <w:lvlJc w:val="left"/>
      <w:pPr>
        <w:ind w:left="143" w:hanging="274"/>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3" w:hanging="30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181" w:hanging="300"/>
      </w:pPr>
      <w:rPr>
        <w:rFonts w:hint="default"/>
        <w:lang w:val="vi" w:eastAsia="en-US" w:bidi="ar-SA"/>
      </w:rPr>
    </w:lvl>
    <w:lvl w:ilvl="3">
      <w:start w:val="0"/>
      <w:numFmt w:val="bullet"/>
      <w:lvlText w:val="•"/>
      <w:lvlJc w:val="left"/>
      <w:pPr>
        <w:ind w:left="3202" w:hanging="300"/>
      </w:pPr>
      <w:rPr>
        <w:rFonts w:hint="default"/>
        <w:lang w:val="vi" w:eastAsia="en-US" w:bidi="ar-SA"/>
      </w:rPr>
    </w:lvl>
    <w:lvl w:ilvl="4">
      <w:start w:val="0"/>
      <w:numFmt w:val="bullet"/>
      <w:lvlText w:val="•"/>
      <w:lvlJc w:val="left"/>
      <w:pPr>
        <w:ind w:left="4222" w:hanging="300"/>
      </w:pPr>
      <w:rPr>
        <w:rFonts w:hint="default"/>
        <w:lang w:val="vi" w:eastAsia="en-US" w:bidi="ar-SA"/>
      </w:rPr>
    </w:lvl>
    <w:lvl w:ilvl="5">
      <w:start w:val="0"/>
      <w:numFmt w:val="bullet"/>
      <w:lvlText w:val="•"/>
      <w:lvlJc w:val="left"/>
      <w:pPr>
        <w:ind w:left="5243" w:hanging="300"/>
      </w:pPr>
      <w:rPr>
        <w:rFonts w:hint="default"/>
        <w:lang w:val="vi" w:eastAsia="en-US" w:bidi="ar-SA"/>
      </w:rPr>
    </w:lvl>
    <w:lvl w:ilvl="6">
      <w:start w:val="0"/>
      <w:numFmt w:val="bullet"/>
      <w:lvlText w:val="•"/>
      <w:lvlJc w:val="left"/>
      <w:pPr>
        <w:ind w:left="6264" w:hanging="300"/>
      </w:pPr>
      <w:rPr>
        <w:rFonts w:hint="default"/>
        <w:lang w:val="vi" w:eastAsia="en-US" w:bidi="ar-SA"/>
      </w:rPr>
    </w:lvl>
    <w:lvl w:ilvl="7">
      <w:start w:val="0"/>
      <w:numFmt w:val="bullet"/>
      <w:lvlText w:val="•"/>
      <w:lvlJc w:val="left"/>
      <w:pPr>
        <w:ind w:left="7285" w:hanging="300"/>
      </w:pPr>
      <w:rPr>
        <w:rFonts w:hint="default"/>
        <w:lang w:val="vi" w:eastAsia="en-US" w:bidi="ar-SA"/>
      </w:rPr>
    </w:lvl>
    <w:lvl w:ilvl="8">
      <w:start w:val="0"/>
      <w:numFmt w:val="bullet"/>
      <w:lvlText w:val="•"/>
      <w:lvlJc w:val="left"/>
      <w:pPr>
        <w:ind w:left="8305" w:hanging="300"/>
      </w:pPr>
      <w:rPr>
        <w:rFonts w:hint="default"/>
        <w:lang w:val="vi" w:eastAsia="en-US" w:bidi="ar-SA"/>
      </w:rPr>
    </w:lvl>
  </w:abstractNum>
  <w:abstractNum w:abstractNumId="52">
    <w:multiLevelType w:val="hybridMultilevel"/>
    <w:lvl w:ilvl="0">
      <w:start w:val="1"/>
      <w:numFmt w:val="decimal"/>
      <w:lvlText w:val="%1."/>
      <w:lvlJc w:val="left"/>
      <w:pPr>
        <w:ind w:left="143" w:hanging="29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160" w:hanging="290"/>
      </w:pPr>
      <w:rPr>
        <w:rFonts w:hint="default"/>
        <w:lang w:val="vi" w:eastAsia="en-US" w:bidi="ar-SA"/>
      </w:rPr>
    </w:lvl>
    <w:lvl w:ilvl="2">
      <w:start w:val="0"/>
      <w:numFmt w:val="bullet"/>
      <w:lvlText w:val="•"/>
      <w:lvlJc w:val="left"/>
      <w:pPr>
        <w:ind w:left="2181" w:hanging="290"/>
      </w:pPr>
      <w:rPr>
        <w:rFonts w:hint="default"/>
        <w:lang w:val="vi" w:eastAsia="en-US" w:bidi="ar-SA"/>
      </w:rPr>
    </w:lvl>
    <w:lvl w:ilvl="3">
      <w:start w:val="0"/>
      <w:numFmt w:val="bullet"/>
      <w:lvlText w:val="•"/>
      <w:lvlJc w:val="left"/>
      <w:pPr>
        <w:ind w:left="3202" w:hanging="290"/>
      </w:pPr>
      <w:rPr>
        <w:rFonts w:hint="default"/>
        <w:lang w:val="vi" w:eastAsia="en-US" w:bidi="ar-SA"/>
      </w:rPr>
    </w:lvl>
    <w:lvl w:ilvl="4">
      <w:start w:val="0"/>
      <w:numFmt w:val="bullet"/>
      <w:lvlText w:val="•"/>
      <w:lvlJc w:val="left"/>
      <w:pPr>
        <w:ind w:left="4222" w:hanging="290"/>
      </w:pPr>
      <w:rPr>
        <w:rFonts w:hint="default"/>
        <w:lang w:val="vi" w:eastAsia="en-US" w:bidi="ar-SA"/>
      </w:rPr>
    </w:lvl>
    <w:lvl w:ilvl="5">
      <w:start w:val="0"/>
      <w:numFmt w:val="bullet"/>
      <w:lvlText w:val="•"/>
      <w:lvlJc w:val="left"/>
      <w:pPr>
        <w:ind w:left="5243" w:hanging="290"/>
      </w:pPr>
      <w:rPr>
        <w:rFonts w:hint="default"/>
        <w:lang w:val="vi" w:eastAsia="en-US" w:bidi="ar-SA"/>
      </w:rPr>
    </w:lvl>
    <w:lvl w:ilvl="6">
      <w:start w:val="0"/>
      <w:numFmt w:val="bullet"/>
      <w:lvlText w:val="•"/>
      <w:lvlJc w:val="left"/>
      <w:pPr>
        <w:ind w:left="6264" w:hanging="290"/>
      </w:pPr>
      <w:rPr>
        <w:rFonts w:hint="default"/>
        <w:lang w:val="vi" w:eastAsia="en-US" w:bidi="ar-SA"/>
      </w:rPr>
    </w:lvl>
    <w:lvl w:ilvl="7">
      <w:start w:val="0"/>
      <w:numFmt w:val="bullet"/>
      <w:lvlText w:val="•"/>
      <w:lvlJc w:val="left"/>
      <w:pPr>
        <w:ind w:left="7285" w:hanging="290"/>
      </w:pPr>
      <w:rPr>
        <w:rFonts w:hint="default"/>
        <w:lang w:val="vi" w:eastAsia="en-US" w:bidi="ar-SA"/>
      </w:rPr>
    </w:lvl>
    <w:lvl w:ilvl="8">
      <w:start w:val="0"/>
      <w:numFmt w:val="bullet"/>
      <w:lvlText w:val="•"/>
      <w:lvlJc w:val="left"/>
      <w:pPr>
        <w:ind w:left="8305" w:hanging="290"/>
      </w:pPr>
      <w:rPr>
        <w:rFonts w:hint="default"/>
        <w:lang w:val="vi" w:eastAsia="en-US" w:bidi="ar-SA"/>
      </w:rPr>
    </w:lvl>
  </w:abstractNum>
  <w:abstractNum w:abstractNumId="51">
    <w:multiLevelType w:val="hybridMultilevel"/>
    <w:lvl w:ilvl="0">
      <w:start w:val="1"/>
      <w:numFmt w:val="decimal"/>
      <w:lvlText w:val="%1."/>
      <w:lvlJc w:val="left"/>
      <w:pPr>
        <w:ind w:left="1131"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151" w:hanging="289"/>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180" w:hanging="289"/>
      </w:pPr>
      <w:rPr>
        <w:rFonts w:hint="default"/>
        <w:lang w:val="vi" w:eastAsia="en-US" w:bidi="ar-SA"/>
      </w:rPr>
    </w:lvl>
    <w:lvl w:ilvl="3">
      <w:start w:val="0"/>
      <w:numFmt w:val="bullet"/>
      <w:lvlText w:val="•"/>
      <w:lvlJc w:val="left"/>
      <w:pPr>
        <w:ind w:left="3201" w:hanging="289"/>
      </w:pPr>
      <w:rPr>
        <w:rFonts w:hint="default"/>
        <w:lang w:val="vi" w:eastAsia="en-US" w:bidi="ar-SA"/>
      </w:rPr>
    </w:lvl>
    <w:lvl w:ilvl="4">
      <w:start w:val="0"/>
      <w:numFmt w:val="bullet"/>
      <w:lvlText w:val="•"/>
      <w:lvlJc w:val="left"/>
      <w:pPr>
        <w:ind w:left="4222" w:hanging="289"/>
      </w:pPr>
      <w:rPr>
        <w:rFonts w:hint="default"/>
        <w:lang w:val="vi" w:eastAsia="en-US" w:bidi="ar-SA"/>
      </w:rPr>
    </w:lvl>
    <w:lvl w:ilvl="5">
      <w:start w:val="0"/>
      <w:numFmt w:val="bullet"/>
      <w:lvlText w:val="•"/>
      <w:lvlJc w:val="left"/>
      <w:pPr>
        <w:ind w:left="5243" w:hanging="289"/>
      </w:pPr>
      <w:rPr>
        <w:rFonts w:hint="default"/>
        <w:lang w:val="vi" w:eastAsia="en-US" w:bidi="ar-SA"/>
      </w:rPr>
    </w:lvl>
    <w:lvl w:ilvl="6">
      <w:start w:val="0"/>
      <w:numFmt w:val="bullet"/>
      <w:lvlText w:val="•"/>
      <w:lvlJc w:val="left"/>
      <w:pPr>
        <w:ind w:left="6264" w:hanging="289"/>
      </w:pPr>
      <w:rPr>
        <w:rFonts w:hint="default"/>
        <w:lang w:val="vi" w:eastAsia="en-US" w:bidi="ar-SA"/>
      </w:rPr>
    </w:lvl>
    <w:lvl w:ilvl="7">
      <w:start w:val="0"/>
      <w:numFmt w:val="bullet"/>
      <w:lvlText w:val="•"/>
      <w:lvlJc w:val="left"/>
      <w:pPr>
        <w:ind w:left="7284" w:hanging="289"/>
      </w:pPr>
      <w:rPr>
        <w:rFonts w:hint="default"/>
        <w:lang w:val="vi" w:eastAsia="en-US" w:bidi="ar-SA"/>
      </w:rPr>
    </w:lvl>
    <w:lvl w:ilvl="8">
      <w:start w:val="0"/>
      <w:numFmt w:val="bullet"/>
      <w:lvlText w:val="•"/>
      <w:lvlJc w:val="left"/>
      <w:pPr>
        <w:ind w:left="8305" w:hanging="289"/>
      </w:pPr>
      <w:rPr>
        <w:rFonts w:hint="default"/>
        <w:lang w:val="vi" w:eastAsia="en-US" w:bidi="ar-SA"/>
      </w:rPr>
    </w:lvl>
  </w:abstractNum>
  <w:abstractNum w:abstractNumId="50">
    <w:multiLevelType w:val="hybridMultilevel"/>
    <w:lvl w:ilvl="0">
      <w:start w:val="1"/>
      <w:numFmt w:val="decimal"/>
      <w:lvlText w:val="%1."/>
      <w:lvlJc w:val="left"/>
      <w:pPr>
        <w:ind w:left="143" w:hanging="288"/>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160" w:hanging="288"/>
      </w:pPr>
      <w:rPr>
        <w:rFonts w:hint="default"/>
        <w:lang w:val="vi" w:eastAsia="en-US" w:bidi="ar-SA"/>
      </w:rPr>
    </w:lvl>
    <w:lvl w:ilvl="2">
      <w:start w:val="0"/>
      <w:numFmt w:val="bullet"/>
      <w:lvlText w:val="•"/>
      <w:lvlJc w:val="left"/>
      <w:pPr>
        <w:ind w:left="2181" w:hanging="288"/>
      </w:pPr>
      <w:rPr>
        <w:rFonts w:hint="default"/>
        <w:lang w:val="vi" w:eastAsia="en-US" w:bidi="ar-SA"/>
      </w:rPr>
    </w:lvl>
    <w:lvl w:ilvl="3">
      <w:start w:val="0"/>
      <w:numFmt w:val="bullet"/>
      <w:lvlText w:val="•"/>
      <w:lvlJc w:val="left"/>
      <w:pPr>
        <w:ind w:left="3202" w:hanging="288"/>
      </w:pPr>
      <w:rPr>
        <w:rFonts w:hint="default"/>
        <w:lang w:val="vi" w:eastAsia="en-US" w:bidi="ar-SA"/>
      </w:rPr>
    </w:lvl>
    <w:lvl w:ilvl="4">
      <w:start w:val="0"/>
      <w:numFmt w:val="bullet"/>
      <w:lvlText w:val="•"/>
      <w:lvlJc w:val="left"/>
      <w:pPr>
        <w:ind w:left="4222" w:hanging="288"/>
      </w:pPr>
      <w:rPr>
        <w:rFonts w:hint="default"/>
        <w:lang w:val="vi" w:eastAsia="en-US" w:bidi="ar-SA"/>
      </w:rPr>
    </w:lvl>
    <w:lvl w:ilvl="5">
      <w:start w:val="0"/>
      <w:numFmt w:val="bullet"/>
      <w:lvlText w:val="•"/>
      <w:lvlJc w:val="left"/>
      <w:pPr>
        <w:ind w:left="5243" w:hanging="288"/>
      </w:pPr>
      <w:rPr>
        <w:rFonts w:hint="default"/>
        <w:lang w:val="vi" w:eastAsia="en-US" w:bidi="ar-SA"/>
      </w:rPr>
    </w:lvl>
    <w:lvl w:ilvl="6">
      <w:start w:val="0"/>
      <w:numFmt w:val="bullet"/>
      <w:lvlText w:val="•"/>
      <w:lvlJc w:val="left"/>
      <w:pPr>
        <w:ind w:left="6264" w:hanging="288"/>
      </w:pPr>
      <w:rPr>
        <w:rFonts w:hint="default"/>
        <w:lang w:val="vi" w:eastAsia="en-US" w:bidi="ar-SA"/>
      </w:rPr>
    </w:lvl>
    <w:lvl w:ilvl="7">
      <w:start w:val="0"/>
      <w:numFmt w:val="bullet"/>
      <w:lvlText w:val="•"/>
      <w:lvlJc w:val="left"/>
      <w:pPr>
        <w:ind w:left="7285" w:hanging="288"/>
      </w:pPr>
      <w:rPr>
        <w:rFonts w:hint="default"/>
        <w:lang w:val="vi" w:eastAsia="en-US" w:bidi="ar-SA"/>
      </w:rPr>
    </w:lvl>
    <w:lvl w:ilvl="8">
      <w:start w:val="0"/>
      <w:numFmt w:val="bullet"/>
      <w:lvlText w:val="•"/>
      <w:lvlJc w:val="left"/>
      <w:pPr>
        <w:ind w:left="8305" w:hanging="288"/>
      </w:pPr>
      <w:rPr>
        <w:rFonts w:hint="default"/>
        <w:lang w:val="vi" w:eastAsia="en-US" w:bidi="ar-SA"/>
      </w:rPr>
    </w:lvl>
  </w:abstractNum>
  <w:abstractNum w:abstractNumId="49">
    <w:multiLevelType w:val="hybridMultilevel"/>
    <w:lvl w:ilvl="0">
      <w:start w:val="1"/>
      <w:numFmt w:val="decimal"/>
      <w:lvlText w:val="%1."/>
      <w:lvlJc w:val="left"/>
      <w:pPr>
        <w:ind w:left="1143"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3"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163" w:hanging="281"/>
      </w:pPr>
      <w:rPr>
        <w:rFonts w:hint="default"/>
        <w:lang w:val="vi" w:eastAsia="en-US" w:bidi="ar-SA"/>
      </w:rPr>
    </w:lvl>
    <w:lvl w:ilvl="3">
      <w:start w:val="0"/>
      <w:numFmt w:val="bullet"/>
      <w:lvlText w:val="•"/>
      <w:lvlJc w:val="left"/>
      <w:pPr>
        <w:ind w:left="3186" w:hanging="281"/>
      </w:pPr>
      <w:rPr>
        <w:rFonts w:hint="default"/>
        <w:lang w:val="vi" w:eastAsia="en-US" w:bidi="ar-SA"/>
      </w:rPr>
    </w:lvl>
    <w:lvl w:ilvl="4">
      <w:start w:val="0"/>
      <w:numFmt w:val="bullet"/>
      <w:lvlText w:val="•"/>
      <w:lvlJc w:val="left"/>
      <w:pPr>
        <w:ind w:left="4209" w:hanging="281"/>
      </w:pPr>
      <w:rPr>
        <w:rFonts w:hint="default"/>
        <w:lang w:val="vi" w:eastAsia="en-US" w:bidi="ar-SA"/>
      </w:rPr>
    </w:lvl>
    <w:lvl w:ilvl="5">
      <w:start w:val="0"/>
      <w:numFmt w:val="bullet"/>
      <w:lvlText w:val="•"/>
      <w:lvlJc w:val="left"/>
      <w:pPr>
        <w:ind w:left="5232" w:hanging="281"/>
      </w:pPr>
      <w:rPr>
        <w:rFonts w:hint="default"/>
        <w:lang w:val="vi" w:eastAsia="en-US" w:bidi="ar-SA"/>
      </w:rPr>
    </w:lvl>
    <w:lvl w:ilvl="6">
      <w:start w:val="0"/>
      <w:numFmt w:val="bullet"/>
      <w:lvlText w:val="•"/>
      <w:lvlJc w:val="left"/>
      <w:pPr>
        <w:ind w:left="6255" w:hanging="281"/>
      </w:pPr>
      <w:rPr>
        <w:rFonts w:hint="default"/>
        <w:lang w:val="vi" w:eastAsia="en-US" w:bidi="ar-SA"/>
      </w:rPr>
    </w:lvl>
    <w:lvl w:ilvl="7">
      <w:start w:val="0"/>
      <w:numFmt w:val="bullet"/>
      <w:lvlText w:val="•"/>
      <w:lvlJc w:val="left"/>
      <w:pPr>
        <w:ind w:left="7278" w:hanging="281"/>
      </w:pPr>
      <w:rPr>
        <w:rFonts w:hint="default"/>
        <w:lang w:val="vi" w:eastAsia="en-US" w:bidi="ar-SA"/>
      </w:rPr>
    </w:lvl>
    <w:lvl w:ilvl="8">
      <w:start w:val="0"/>
      <w:numFmt w:val="bullet"/>
      <w:lvlText w:val="•"/>
      <w:lvlJc w:val="left"/>
      <w:pPr>
        <w:ind w:left="8301" w:hanging="281"/>
      </w:pPr>
      <w:rPr>
        <w:rFonts w:hint="default"/>
        <w:lang w:val="vi" w:eastAsia="en-US" w:bidi="ar-SA"/>
      </w:rPr>
    </w:lvl>
  </w:abstractNum>
  <w:abstractNum w:abstractNumId="48">
    <w:multiLevelType w:val="hybridMultilevel"/>
    <w:lvl w:ilvl="0">
      <w:start w:val="1"/>
      <w:numFmt w:val="decimal"/>
      <w:lvlText w:val="%1."/>
      <w:lvlJc w:val="left"/>
      <w:pPr>
        <w:ind w:left="1131"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2060" w:hanging="281"/>
      </w:pPr>
      <w:rPr>
        <w:rFonts w:hint="default"/>
        <w:lang w:val="vi" w:eastAsia="en-US" w:bidi="ar-SA"/>
      </w:rPr>
    </w:lvl>
    <w:lvl w:ilvl="2">
      <w:start w:val="0"/>
      <w:numFmt w:val="bullet"/>
      <w:lvlText w:val="•"/>
      <w:lvlJc w:val="left"/>
      <w:pPr>
        <w:ind w:left="2981" w:hanging="281"/>
      </w:pPr>
      <w:rPr>
        <w:rFonts w:hint="default"/>
        <w:lang w:val="vi" w:eastAsia="en-US" w:bidi="ar-SA"/>
      </w:rPr>
    </w:lvl>
    <w:lvl w:ilvl="3">
      <w:start w:val="0"/>
      <w:numFmt w:val="bullet"/>
      <w:lvlText w:val="•"/>
      <w:lvlJc w:val="left"/>
      <w:pPr>
        <w:ind w:left="3902" w:hanging="281"/>
      </w:pPr>
      <w:rPr>
        <w:rFonts w:hint="default"/>
        <w:lang w:val="vi" w:eastAsia="en-US" w:bidi="ar-SA"/>
      </w:rPr>
    </w:lvl>
    <w:lvl w:ilvl="4">
      <w:start w:val="0"/>
      <w:numFmt w:val="bullet"/>
      <w:lvlText w:val="•"/>
      <w:lvlJc w:val="left"/>
      <w:pPr>
        <w:ind w:left="4822" w:hanging="281"/>
      </w:pPr>
      <w:rPr>
        <w:rFonts w:hint="default"/>
        <w:lang w:val="vi" w:eastAsia="en-US" w:bidi="ar-SA"/>
      </w:rPr>
    </w:lvl>
    <w:lvl w:ilvl="5">
      <w:start w:val="0"/>
      <w:numFmt w:val="bullet"/>
      <w:lvlText w:val="•"/>
      <w:lvlJc w:val="left"/>
      <w:pPr>
        <w:ind w:left="5743" w:hanging="281"/>
      </w:pPr>
      <w:rPr>
        <w:rFonts w:hint="default"/>
        <w:lang w:val="vi" w:eastAsia="en-US" w:bidi="ar-SA"/>
      </w:rPr>
    </w:lvl>
    <w:lvl w:ilvl="6">
      <w:start w:val="0"/>
      <w:numFmt w:val="bullet"/>
      <w:lvlText w:val="•"/>
      <w:lvlJc w:val="left"/>
      <w:pPr>
        <w:ind w:left="6664" w:hanging="281"/>
      </w:pPr>
      <w:rPr>
        <w:rFonts w:hint="default"/>
        <w:lang w:val="vi" w:eastAsia="en-US" w:bidi="ar-SA"/>
      </w:rPr>
    </w:lvl>
    <w:lvl w:ilvl="7">
      <w:start w:val="0"/>
      <w:numFmt w:val="bullet"/>
      <w:lvlText w:val="•"/>
      <w:lvlJc w:val="left"/>
      <w:pPr>
        <w:ind w:left="7585" w:hanging="281"/>
      </w:pPr>
      <w:rPr>
        <w:rFonts w:hint="default"/>
        <w:lang w:val="vi" w:eastAsia="en-US" w:bidi="ar-SA"/>
      </w:rPr>
    </w:lvl>
    <w:lvl w:ilvl="8">
      <w:start w:val="0"/>
      <w:numFmt w:val="bullet"/>
      <w:lvlText w:val="•"/>
      <w:lvlJc w:val="left"/>
      <w:pPr>
        <w:ind w:left="8505" w:hanging="281"/>
      </w:pPr>
      <w:rPr>
        <w:rFonts w:hint="default"/>
        <w:lang w:val="vi" w:eastAsia="en-US" w:bidi="ar-SA"/>
      </w:rPr>
    </w:lvl>
  </w:abstractNum>
  <w:abstractNum w:abstractNumId="47">
    <w:multiLevelType w:val="hybridMultilevel"/>
    <w:lvl w:ilvl="0">
      <w:start w:val="11"/>
      <w:numFmt w:val="lowerLetter"/>
      <w:lvlText w:val="%1)"/>
      <w:lvlJc w:val="left"/>
      <w:pPr>
        <w:ind w:left="1155" w:hanging="30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2078" w:hanging="305"/>
      </w:pPr>
      <w:rPr>
        <w:rFonts w:hint="default"/>
        <w:lang w:val="vi" w:eastAsia="en-US" w:bidi="ar-SA"/>
      </w:rPr>
    </w:lvl>
    <w:lvl w:ilvl="2">
      <w:start w:val="0"/>
      <w:numFmt w:val="bullet"/>
      <w:lvlText w:val="•"/>
      <w:lvlJc w:val="left"/>
      <w:pPr>
        <w:ind w:left="2997" w:hanging="305"/>
      </w:pPr>
      <w:rPr>
        <w:rFonts w:hint="default"/>
        <w:lang w:val="vi" w:eastAsia="en-US" w:bidi="ar-SA"/>
      </w:rPr>
    </w:lvl>
    <w:lvl w:ilvl="3">
      <w:start w:val="0"/>
      <w:numFmt w:val="bullet"/>
      <w:lvlText w:val="•"/>
      <w:lvlJc w:val="left"/>
      <w:pPr>
        <w:ind w:left="3916" w:hanging="305"/>
      </w:pPr>
      <w:rPr>
        <w:rFonts w:hint="default"/>
        <w:lang w:val="vi" w:eastAsia="en-US" w:bidi="ar-SA"/>
      </w:rPr>
    </w:lvl>
    <w:lvl w:ilvl="4">
      <w:start w:val="0"/>
      <w:numFmt w:val="bullet"/>
      <w:lvlText w:val="•"/>
      <w:lvlJc w:val="left"/>
      <w:pPr>
        <w:ind w:left="4834" w:hanging="305"/>
      </w:pPr>
      <w:rPr>
        <w:rFonts w:hint="default"/>
        <w:lang w:val="vi" w:eastAsia="en-US" w:bidi="ar-SA"/>
      </w:rPr>
    </w:lvl>
    <w:lvl w:ilvl="5">
      <w:start w:val="0"/>
      <w:numFmt w:val="bullet"/>
      <w:lvlText w:val="•"/>
      <w:lvlJc w:val="left"/>
      <w:pPr>
        <w:ind w:left="5753" w:hanging="305"/>
      </w:pPr>
      <w:rPr>
        <w:rFonts w:hint="default"/>
        <w:lang w:val="vi" w:eastAsia="en-US" w:bidi="ar-SA"/>
      </w:rPr>
    </w:lvl>
    <w:lvl w:ilvl="6">
      <w:start w:val="0"/>
      <w:numFmt w:val="bullet"/>
      <w:lvlText w:val="•"/>
      <w:lvlJc w:val="left"/>
      <w:pPr>
        <w:ind w:left="6672" w:hanging="305"/>
      </w:pPr>
      <w:rPr>
        <w:rFonts w:hint="default"/>
        <w:lang w:val="vi" w:eastAsia="en-US" w:bidi="ar-SA"/>
      </w:rPr>
    </w:lvl>
    <w:lvl w:ilvl="7">
      <w:start w:val="0"/>
      <w:numFmt w:val="bullet"/>
      <w:lvlText w:val="•"/>
      <w:lvlJc w:val="left"/>
      <w:pPr>
        <w:ind w:left="7591" w:hanging="305"/>
      </w:pPr>
      <w:rPr>
        <w:rFonts w:hint="default"/>
        <w:lang w:val="vi" w:eastAsia="en-US" w:bidi="ar-SA"/>
      </w:rPr>
    </w:lvl>
    <w:lvl w:ilvl="8">
      <w:start w:val="0"/>
      <w:numFmt w:val="bullet"/>
      <w:lvlText w:val="•"/>
      <w:lvlJc w:val="left"/>
      <w:pPr>
        <w:ind w:left="8509" w:hanging="305"/>
      </w:pPr>
      <w:rPr>
        <w:rFonts w:hint="default"/>
        <w:lang w:val="vi" w:eastAsia="en-US" w:bidi="ar-SA"/>
      </w:rPr>
    </w:lvl>
  </w:abstractNum>
  <w:abstractNum w:abstractNumId="46">
    <w:multiLevelType w:val="hybridMultilevel"/>
    <w:lvl w:ilvl="0">
      <w:start w:val="7"/>
      <w:numFmt w:val="lowerLetter"/>
      <w:lvlText w:val="%1)"/>
      <w:lvlJc w:val="left"/>
      <w:pPr>
        <w:ind w:left="1155" w:hanging="30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2078" w:hanging="305"/>
      </w:pPr>
      <w:rPr>
        <w:rFonts w:hint="default"/>
        <w:lang w:val="vi" w:eastAsia="en-US" w:bidi="ar-SA"/>
      </w:rPr>
    </w:lvl>
    <w:lvl w:ilvl="2">
      <w:start w:val="0"/>
      <w:numFmt w:val="bullet"/>
      <w:lvlText w:val="•"/>
      <w:lvlJc w:val="left"/>
      <w:pPr>
        <w:ind w:left="2997" w:hanging="305"/>
      </w:pPr>
      <w:rPr>
        <w:rFonts w:hint="default"/>
        <w:lang w:val="vi" w:eastAsia="en-US" w:bidi="ar-SA"/>
      </w:rPr>
    </w:lvl>
    <w:lvl w:ilvl="3">
      <w:start w:val="0"/>
      <w:numFmt w:val="bullet"/>
      <w:lvlText w:val="•"/>
      <w:lvlJc w:val="left"/>
      <w:pPr>
        <w:ind w:left="3916" w:hanging="305"/>
      </w:pPr>
      <w:rPr>
        <w:rFonts w:hint="default"/>
        <w:lang w:val="vi" w:eastAsia="en-US" w:bidi="ar-SA"/>
      </w:rPr>
    </w:lvl>
    <w:lvl w:ilvl="4">
      <w:start w:val="0"/>
      <w:numFmt w:val="bullet"/>
      <w:lvlText w:val="•"/>
      <w:lvlJc w:val="left"/>
      <w:pPr>
        <w:ind w:left="4834" w:hanging="305"/>
      </w:pPr>
      <w:rPr>
        <w:rFonts w:hint="default"/>
        <w:lang w:val="vi" w:eastAsia="en-US" w:bidi="ar-SA"/>
      </w:rPr>
    </w:lvl>
    <w:lvl w:ilvl="5">
      <w:start w:val="0"/>
      <w:numFmt w:val="bullet"/>
      <w:lvlText w:val="•"/>
      <w:lvlJc w:val="left"/>
      <w:pPr>
        <w:ind w:left="5753" w:hanging="305"/>
      </w:pPr>
      <w:rPr>
        <w:rFonts w:hint="default"/>
        <w:lang w:val="vi" w:eastAsia="en-US" w:bidi="ar-SA"/>
      </w:rPr>
    </w:lvl>
    <w:lvl w:ilvl="6">
      <w:start w:val="0"/>
      <w:numFmt w:val="bullet"/>
      <w:lvlText w:val="•"/>
      <w:lvlJc w:val="left"/>
      <w:pPr>
        <w:ind w:left="6672" w:hanging="305"/>
      </w:pPr>
      <w:rPr>
        <w:rFonts w:hint="default"/>
        <w:lang w:val="vi" w:eastAsia="en-US" w:bidi="ar-SA"/>
      </w:rPr>
    </w:lvl>
    <w:lvl w:ilvl="7">
      <w:start w:val="0"/>
      <w:numFmt w:val="bullet"/>
      <w:lvlText w:val="•"/>
      <w:lvlJc w:val="left"/>
      <w:pPr>
        <w:ind w:left="7591" w:hanging="305"/>
      </w:pPr>
      <w:rPr>
        <w:rFonts w:hint="default"/>
        <w:lang w:val="vi" w:eastAsia="en-US" w:bidi="ar-SA"/>
      </w:rPr>
    </w:lvl>
    <w:lvl w:ilvl="8">
      <w:start w:val="0"/>
      <w:numFmt w:val="bullet"/>
      <w:lvlText w:val="•"/>
      <w:lvlJc w:val="left"/>
      <w:pPr>
        <w:ind w:left="8509" w:hanging="305"/>
      </w:pPr>
      <w:rPr>
        <w:rFonts w:hint="default"/>
        <w:lang w:val="vi" w:eastAsia="en-US" w:bidi="ar-SA"/>
      </w:rPr>
    </w:lvl>
  </w:abstractNum>
  <w:abstractNum w:abstractNumId="45">
    <w:multiLevelType w:val="hybridMultilevel"/>
    <w:lvl w:ilvl="0">
      <w:start w:val="1"/>
      <w:numFmt w:val="decimal"/>
      <w:lvlText w:val="%1."/>
      <w:lvlJc w:val="left"/>
      <w:pPr>
        <w:ind w:left="143" w:hanging="28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139" w:hanging="289"/>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163" w:hanging="289"/>
      </w:pPr>
      <w:rPr>
        <w:rFonts w:hint="default"/>
        <w:lang w:val="vi" w:eastAsia="en-US" w:bidi="ar-SA"/>
      </w:rPr>
    </w:lvl>
    <w:lvl w:ilvl="3">
      <w:start w:val="0"/>
      <w:numFmt w:val="bullet"/>
      <w:lvlText w:val="•"/>
      <w:lvlJc w:val="left"/>
      <w:pPr>
        <w:ind w:left="3186" w:hanging="289"/>
      </w:pPr>
      <w:rPr>
        <w:rFonts w:hint="default"/>
        <w:lang w:val="vi" w:eastAsia="en-US" w:bidi="ar-SA"/>
      </w:rPr>
    </w:lvl>
    <w:lvl w:ilvl="4">
      <w:start w:val="0"/>
      <w:numFmt w:val="bullet"/>
      <w:lvlText w:val="•"/>
      <w:lvlJc w:val="left"/>
      <w:pPr>
        <w:ind w:left="4209" w:hanging="289"/>
      </w:pPr>
      <w:rPr>
        <w:rFonts w:hint="default"/>
        <w:lang w:val="vi" w:eastAsia="en-US" w:bidi="ar-SA"/>
      </w:rPr>
    </w:lvl>
    <w:lvl w:ilvl="5">
      <w:start w:val="0"/>
      <w:numFmt w:val="bullet"/>
      <w:lvlText w:val="•"/>
      <w:lvlJc w:val="left"/>
      <w:pPr>
        <w:ind w:left="5232" w:hanging="289"/>
      </w:pPr>
      <w:rPr>
        <w:rFonts w:hint="default"/>
        <w:lang w:val="vi" w:eastAsia="en-US" w:bidi="ar-SA"/>
      </w:rPr>
    </w:lvl>
    <w:lvl w:ilvl="6">
      <w:start w:val="0"/>
      <w:numFmt w:val="bullet"/>
      <w:lvlText w:val="•"/>
      <w:lvlJc w:val="left"/>
      <w:pPr>
        <w:ind w:left="6255" w:hanging="289"/>
      </w:pPr>
      <w:rPr>
        <w:rFonts w:hint="default"/>
        <w:lang w:val="vi" w:eastAsia="en-US" w:bidi="ar-SA"/>
      </w:rPr>
    </w:lvl>
    <w:lvl w:ilvl="7">
      <w:start w:val="0"/>
      <w:numFmt w:val="bullet"/>
      <w:lvlText w:val="•"/>
      <w:lvlJc w:val="left"/>
      <w:pPr>
        <w:ind w:left="7278" w:hanging="289"/>
      </w:pPr>
      <w:rPr>
        <w:rFonts w:hint="default"/>
        <w:lang w:val="vi" w:eastAsia="en-US" w:bidi="ar-SA"/>
      </w:rPr>
    </w:lvl>
    <w:lvl w:ilvl="8">
      <w:start w:val="0"/>
      <w:numFmt w:val="bullet"/>
      <w:lvlText w:val="•"/>
      <w:lvlJc w:val="left"/>
      <w:pPr>
        <w:ind w:left="8301" w:hanging="289"/>
      </w:pPr>
      <w:rPr>
        <w:rFonts w:hint="default"/>
        <w:lang w:val="vi" w:eastAsia="en-US" w:bidi="ar-SA"/>
      </w:rPr>
    </w:lvl>
  </w:abstractNum>
  <w:abstractNum w:abstractNumId="44">
    <w:multiLevelType w:val="hybridMultilevel"/>
    <w:lvl w:ilvl="0">
      <w:start w:val="1"/>
      <w:numFmt w:val="decimal"/>
      <w:lvlText w:val="%1."/>
      <w:lvlJc w:val="left"/>
      <w:pPr>
        <w:ind w:left="143" w:hanging="279"/>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160" w:hanging="279"/>
      </w:pPr>
      <w:rPr>
        <w:rFonts w:hint="default"/>
        <w:lang w:val="vi" w:eastAsia="en-US" w:bidi="ar-SA"/>
      </w:rPr>
    </w:lvl>
    <w:lvl w:ilvl="2">
      <w:start w:val="0"/>
      <w:numFmt w:val="bullet"/>
      <w:lvlText w:val="•"/>
      <w:lvlJc w:val="left"/>
      <w:pPr>
        <w:ind w:left="2181" w:hanging="279"/>
      </w:pPr>
      <w:rPr>
        <w:rFonts w:hint="default"/>
        <w:lang w:val="vi" w:eastAsia="en-US" w:bidi="ar-SA"/>
      </w:rPr>
    </w:lvl>
    <w:lvl w:ilvl="3">
      <w:start w:val="0"/>
      <w:numFmt w:val="bullet"/>
      <w:lvlText w:val="•"/>
      <w:lvlJc w:val="left"/>
      <w:pPr>
        <w:ind w:left="3202" w:hanging="279"/>
      </w:pPr>
      <w:rPr>
        <w:rFonts w:hint="default"/>
        <w:lang w:val="vi" w:eastAsia="en-US" w:bidi="ar-SA"/>
      </w:rPr>
    </w:lvl>
    <w:lvl w:ilvl="4">
      <w:start w:val="0"/>
      <w:numFmt w:val="bullet"/>
      <w:lvlText w:val="•"/>
      <w:lvlJc w:val="left"/>
      <w:pPr>
        <w:ind w:left="4222" w:hanging="279"/>
      </w:pPr>
      <w:rPr>
        <w:rFonts w:hint="default"/>
        <w:lang w:val="vi" w:eastAsia="en-US" w:bidi="ar-SA"/>
      </w:rPr>
    </w:lvl>
    <w:lvl w:ilvl="5">
      <w:start w:val="0"/>
      <w:numFmt w:val="bullet"/>
      <w:lvlText w:val="•"/>
      <w:lvlJc w:val="left"/>
      <w:pPr>
        <w:ind w:left="5243" w:hanging="279"/>
      </w:pPr>
      <w:rPr>
        <w:rFonts w:hint="default"/>
        <w:lang w:val="vi" w:eastAsia="en-US" w:bidi="ar-SA"/>
      </w:rPr>
    </w:lvl>
    <w:lvl w:ilvl="6">
      <w:start w:val="0"/>
      <w:numFmt w:val="bullet"/>
      <w:lvlText w:val="•"/>
      <w:lvlJc w:val="left"/>
      <w:pPr>
        <w:ind w:left="6264" w:hanging="279"/>
      </w:pPr>
      <w:rPr>
        <w:rFonts w:hint="default"/>
        <w:lang w:val="vi" w:eastAsia="en-US" w:bidi="ar-SA"/>
      </w:rPr>
    </w:lvl>
    <w:lvl w:ilvl="7">
      <w:start w:val="0"/>
      <w:numFmt w:val="bullet"/>
      <w:lvlText w:val="•"/>
      <w:lvlJc w:val="left"/>
      <w:pPr>
        <w:ind w:left="7285" w:hanging="279"/>
      </w:pPr>
      <w:rPr>
        <w:rFonts w:hint="default"/>
        <w:lang w:val="vi" w:eastAsia="en-US" w:bidi="ar-SA"/>
      </w:rPr>
    </w:lvl>
    <w:lvl w:ilvl="8">
      <w:start w:val="0"/>
      <w:numFmt w:val="bullet"/>
      <w:lvlText w:val="•"/>
      <w:lvlJc w:val="left"/>
      <w:pPr>
        <w:ind w:left="8305" w:hanging="279"/>
      </w:pPr>
      <w:rPr>
        <w:rFonts w:hint="default"/>
        <w:lang w:val="vi" w:eastAsia="en-US" w:bidi="ar-SA"/>
      </w:rPr>
    </w:lvl>
  </w:abstractNum>
  <w:abstractNum w:abstractNumId="43">
    <w:multiLevelType w:val="hybridMultilevel"/>
    <w:lvl w:ilvl="0">
      <w:start w:val="1"/>
      <w:numFmt w:val="decimal"/>
      <w:lvlText w:val="%1."/>
      <w:lvlJc w:val="left"/>
      <w:pPr>
        <w:ind w:left="143" w:hanging="29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160" w:hanging="295"/>
      </w:pPr>
      <w:rPr>
        <w:rFonts w:hint="default"/>
        <w:lang w:val="vi" w:eastAsia="en-US" w:bidi="ar-SA"/>
      </w:rPr>
    </w:lvl>
    <w:lvl w:ilvl="2">
      <w:start w:val="0"/>
      <w:numFmt w:val="bullet"/>
      <w:lvlText w:val="•"/>
      <w:lvlJc w:val="left"/>
      <w:pPr>
        <w:ind w:left="2181" w:hanging="295"/>
      </w:pPr>
      <w:rPr>
        <w:rFonts w:hint="default"/>
        <w:lang w:val="vi" w:eastAsia="en-US" w:bidi="ar-SA"/>
      </w:rPr>
    </w:lvl>
    <w:lvl w:ilvl="3">
      <w:start w:val="0"/>
      <w:numFmt w:val="bullet"/>
      <w:lvlText w:val="•"/>
      <w:lvlJc w:val="left"/>
      <w:pPr>
        <w:ind w:left="3202" w:hanging="295"/>
      </w:pPr>
      <w:rPr>
        <w:rFonts w:hint="default"/>
        <w:lang w:val="vi" w:eastAsia="en-US" w:bidi="ar-SA"/>
      </w:rPr>
    </w:lvl>
    <w:lvl w:ilvl="4">
      <w:start w:val="0"/>
      <w:numFmt w:val="bullet"/>
      <w:lvlText w:val="•"/>
      <w:lvlJc w:val="left"/>
      <w:pPr>
        <w:ind w:left="4222" w:hanging="295"/>
      </w:pPr>
      <w:rPr>
        <w:rFonts w:hint="default"/>
        <w:lang w:val="vi" w:eastAsia="en-US" w:bidi="ar-SA"/>
      </w:rPr>
    </w:lvl>
    <w:lvl w:ilvl="5">
      <w:start w:val="0"/>
      <w:numFmt w:val="bullet"/>
      <w:lvlText w:val="•"/>
      <w:lvlJc w:val="left"/>
      <w:pPr>
        <w:ind w:left="5243" w:hanging="295"/>
      </w:pPr>
      <w:rPr>
        <w:rFonts w:hint="default"/>
        <w:lang w:val="vi" w:eastAsia="en-US" w:bidi="ar-SA"/>
      </w:rPr>
    </w:lvl>
    <w:lvl w:ilvl="6">
      <w:start w:val="0"/>
      <w:numFmt w:val="bullet"/>
      <w:lvlText w:val="•"/>
      <w:lvlJc w:val="left"/>
      <w:pPr>
        <w:ind w:left="6264" w:hanging="295"/>
      </w:pPr>
      <w:rPr>
        <w:rFonts w:hint="default"/>
        <w:lang w:val="vi" w:eastAsia="en-US" w:bidi="ar-SA"/>
      </w:rPr>
    </w:lvl>
    <w:lvl w:ilvl="7">
      <w:start w:val="0"/>
      <w:numFmt w:val="bullet"/>
      <w:lvlText w:val="•"/>
      <w:lvlJc w:val="left"/>
      <w:pPr>
        <w:ind w:left="7285" w:hanging="295"/>
      </w:pPr>
      <w:rPr>
        <w:rFonts w:hint="default"/>
        <w:lang w:val="vi" w:eastAsia="en-US" w:bidi="ar-SA"/>
      </w:rPr>
    </w:lvl>
    <w:lvl w:ilvl="8">
      <w:start w:val="0"/>
      <w:numFmt w:val="bullet"/>
      <w:lvlText w:val="•"/>
      <w:lvlJc w:val="left"/>
      <w:pPr>
        <w:ind w:left="8305" w:hanging="295"/>
      </w:pPr>
      <w:rPr>
        <w:rFonts w:hint="default"/>
        <w:lang w:val="vi" w:eastAsia="en-US" w:bidi="ar-SA"/>
      </w:rPr>
    </w:lvl>
  </w:abstractNum>
  <w:abstractNum w:abstractNumId="42">
    <w:multiLevelType w:val="hybridMultilevel"/>
    <w:lvl w:ilvl="0">
      <w:start w:val="1"/>
      <w:numFmt w:val="decimal"/>
      <w:lvlText w:val="%1."/>
      <w:lvlJc w:val="left"/>
      <w:pPr>
        <w:ind w:left="1131"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3" w:hanging="29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160" w:hanging="291"/>
      </w:pPr>
      <w:rPr>
        <w:rFonts w:hint="default"/>
        <w:lang w:val="vi" w:eastAsia="en-US" w:bidi="ar-SA"/>
      </w:rPr>
    </w:lvl>
    <w:lvl w:ilvl="3">
      <w:start w:val="0"/>
      <w:numFmt w:val="bullet"/>
      <w:lvlText w:val="•"/>
      <w:lvlJc w:val="left"/>
      <w:pPr>
        <w:ind w:left="2308" w:hanging="291"/>
      </w:pPr>
      <w:rPr>
        <w:rFonts w:hint="default"/>
        <w:lang w:val="vi" w:eastAsia="en-US" w:bidi="ar-SA"/>
      </w:rPr>
    </w:lvl>
    <w:lvl w:ilvl="4">
      <w:start w:val="0"/>
      <w:numFmt w:val="bullet"/>
      <w:lvlText w:val="•"/>
      <w:lvlJc w:val="left"/>
      <w:pPr>
        <w:ind w:left="3456" w:hanging="291"/>
      </w:pPr>
      <w:rPr>
        <w:rFonts w:hint="default"/>
        <w:lang w:val="vi" w:eastAsia="en-US" w:bidi="ar-SA"/>
      </w:rPr>
    </w:lvl>
    <w:lvl w:ilvl="5">
      <w:start w:val="0"/>
      <w:numFmt w:val="bullet"/>
      <w:lvlText w:val="•"/>
      <w:lvlJc w:val="left"/>
      <w:pPr>
        <w:ind w:left="4605" w:hanging="291"/>
      </w:pPr>
      <w:rPr>
        <w:rFonts w:hint="default"/>
        <w:lang w:val="vi" w:eastAsia="en-US" w:bidi="ar-SA"/>
      </w:rPr>
    </w:lvl>
    <w:lvl w:ilvl="6">
      <w:start w:val="0"/>
      <w:numFmt w:val="bullet"/>
      <w:lvlText w:val="•"/>
      <w:lvlJc w:val="left"/>
      <w:pPr>
        <w:ind w:left="5753" w:hanging="291"/>
      </w:pPr>
      <w:rPr>
        <w:rFonts w:hint="default"/>
        <w:lang w:val="vi" w:eastAsia="en-US" w:bidi="ar-SA"/>
      </w:rPr>
    </w:lvl>
    <w:lvl w:ilvl="7">
      <w:start w:val="0"/>
      <w:numFmt w:val="bullet"/>
      <w:lvlText w:val="•"/>
      <w:lvlJc w:val="left"/>
      <w:pPr>
        <w:ind w:left="6902" w:hanging="291"/>
      </w:pPr>
      <w:rPr>
        <w:rFonts w:hint="default"/>
        <w:lang w:val="vi" w:eastAsia="en-US" w:bidi="ar-SA"/>
      </w:rPr>
    </w:lvl>
    <w:lvl w:ilvl="8">
      <w:start w:val="0"/>
      <w:numFmt w:val="bullet"/>
      <w:lvlText w:val="•"/>
      <w:lvlJc w:val="left"/>
      <w:pPr>
        <w:ind w:left="8050" w:hanging="291"/>
      </w:pPr>
      <w:rPr>
        <w:rFonts w:hint="default"/>
        <w:lang w:val="vi" w:eastAsia="en-US" w:bidi="ar-SA"/>
      </w:rPr>
    </w:lvl>
  </w:abstractNum>
  <w:abstractNum w:abstractNumId="41">
    <w:multiLevelType w:val="hybridMultilevel"/>
    <w:lvl w:ilvl="0">
      <w:start w:val="1"/>
      <w:numFmt w:val="decimal"/>
      <w:lvlText w:val="%1."/>
      <w:lvlJc w:val="left"/>
      <w:pPr>
        <w:ind w:left="143" w:hanging="29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160" w:hanging="295"/>
      </w:pPr>
      <w:rPr>
        <w:rFonts w:hint="default"/>
        <w:lang w:val="vi" w:eastAsia="en-US" w:bidi="ar-SA"/>
      </w:rPr>
    </w:lvl>
    <w:lvl w:ilvl="2">
      <w:start w:val="0"/>
      <w:numFmt w:val="bullet"/>
      <w:lvlText w:val="•"/>
      <w:lvlJc w:val="left"/>
      <w:pPr>
        <w:ind w:left="2181" w:hanging="295"/>
      </w:pPr>
      <w:rPr>
        <w:rFonts w:hint="default"/>
        <w:lang w:val="vi" w:eastAsia="en-US" w:bidi="ar-SA"/>
      </w:rPr>
    </w:lvl>
    <w:lvl w:ilvl="3">
      <w:start w:val="0"/>
      <w:numFmt w:val="bullet"/>
      <w:lvlText w:val="•"/>
      <w:lvlJc w:val="left"/>
      <w:pPr>
        <w:ind w:left="3202" w:hanging="295"/>
      </w:pPr>
      <w:rPr>
        <w:rFonts w:hint="default"/>
        <w:lang w:val="vi" w:eastAsia="en-US" w:bidi="ar-SA"/>
      </w:rPr>
    </w:lvl>
    <w:lvl w:ilvl="4">
      <w:start w:val="0"/>
      <w:numFmt w:val="bullet"/>
      <w:lvlText w:val="•"/>
      <w:lvlJc w:val="left"/>
      <w:pPr>
        <w:ind w:left="4222" w:hanging="295"/>
      </w:pPr>
      <w:rPr>
        <w:rFonts w:hint="default"/>
        <w:lang w:val="vi" w:eastAsia="en-US" w:bidi="ar-SA"/>
      </w:rPr>
    </w:lvl>
    <w:lvl w:ilvl="5">
      <w:start w:val="0"/>
      <w:numFmt w:val="bullet"/>
      <w:lvlText w:val="•"/>
      <w:lvlJc w:val="left"/>
      <w:pPr>
        <w:ind w:left="5243" w:hanging="295"/>
      </w:pPr>
      <w:rPr>
        <w:rFonts w:hint="default"/>
        <w:lang w:val="vi" w:eastAsia="en-US" w:bidi="ar-SA"/>
      </w:rPr>
    </w:lvl>
    <w:lvl w:ilvl="6">
      <w:start w:val="0"/>
      <w:numFmt w:val="bullet"/>
      <w:lvlText w:val="•"/>
      <w:lvlJc w:val="left"/>
      <w:pPr>
        <w:ind w:left="6264" w:hanging="295"/>
      </w:pPr>
      <w:rPr>
        <w:rFonts w:hint="default"/>
        <w:lang w:val="vi" w:eastAsia="en-US" w:bidi="ar-SA"/>
      </w:rPr>
    </w:lvl>
    <w:lvl w:ilvl="7">
      <w:start w:val="0"/>
      <w:numFmt w:val="bullet"/>
      <w:lvlText w:val="•"/>
      <w:lvlJc w:val="left"/>
      <w:pPr>
        <w:ind w:left="7285" w:hanging="295"/>
      </w:pPr>
      <w:rPr>
        <w:rFonts w:hint="default"/>
        <w:lang w:val="vi" w:eastAsia="en-US" w:bidi="ar-SA"/>
      </w:rPr>
    </w:lvl>
    <w:lvl w:ilvl="8">
      <w:start w:val="0"/>
      <w:numFmt w:val="bullet"/>
      <w:lvlText w:val="•"/>
      <w:lvlJc w:val="left"/>
      <w:pPr>
        <w:ind w:left="8305" w:hanging="295"/>
      </w:pPr>
      <w:rPr>
        <w:rFonts w:hint="default"/>
        <w:lang w:val="vi" w:eastAsia="en-US" w:bidi="ar-SA"/>
      </w:rPr>
    </w:lvl>
  </w:abstractNum>
  <w:abstractNum w:abstractNumId="40">
    <w:multiLevelType w:val="hybridMultilevel"/>
    <w:lvl w:ilvl="0">
      <w:start w:val="1"/>
      <w:numFmt w:val="decimal"/>
      <w:lvlText w:val="%1."/>
      <w:lvlJc w:val="left"/>
      <w:pPr>
        <w:ind w:left="1131"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2060" w:hanging="281"/>
      </w:pPr>
      <w:rPr>
        <w:rFonts w:hint="default"/>
        <w:lang w:val="vi" w:eastAsia="en-US" w:bidi="ar-SA"/>
      </w:rPr>
    </w:lvl>
    <w:lvl w:ilvl="2">
      <w:start w:val="0"/>
      <w:numFmt w:val="bullet"/>
      <w:lvlText w:val="•"/>
      <w:lvlJc w:val="left"/>
      <w:pPr>
        <w:ind w:left="2981" w:hanging="281"/>
      </w:pPr>
      <w:rPr>
        <w:rFonts w:hint="default"/>
        <w:lang w:val="vi" w:eastAsia="en-US" w:bidi="ar-SA"/>
      </w:rPr>
    </w:lvl>
    <w:lvl w:ilvl="3">
      <w:start w:val="0"/>
      <w:numFmt w:val="bullet"/>
      <w:lvlText w:val="•"/>
      <w:lvlJc w:val="left"/>
      <w:pPr>
        <w:ind w:left="3902" w:hanging="281"/>
      </w:pPr>
      <w:rPr>
        <w:rFonts w:hint="default"/>
        <w:lang w:val="vi" w:eastAsia="en-US" w:bidi="ar-SA"/>
      </w:rPr>
    </w:lvl>
    <w:lvl w:ilvl="4">
      <w:start w:val="0"/>
      <w:numFmt w:val="bullet"/>
      <w:lvlText w:val="•"/>
      <w:lvlJc w:val="left"/>
      <w:pPr>
        <w:ind w:left="4822" w:hanging="281"/>
      </w:pPr>
      <w:rPr>
        <w:rFonts w:hint="default"/>
        <w:lang w:val="vi" w:eastAsia="en-US" w:bidi="ar-SA"/>
      </w:rPr>
    </w:lvl>
    <w:lvl w:ilvl="5">
      <w:start w:val="0"/>
      <w:numFmt w:val="bullet"/>
      <w:lvlText w:val="•"/>
      <w:lvlJc w:val="left"/>
      <w:pPr>
        <w:ind w:left="5743" w:hanging="281"/>
      </w:pPr>
      <w:rPr>
        <w:rFonts w:hint="default"/>
        <w:lang w:val="vi" w:eastAsia="en-US" w:bidi="ar-SA"/>
      </w:rPr>
    </w:lvl>
    <w:lvl w:ilvl="6">
      <w:start w:val="0"/>
      <w:numFmt w:val="bullet"/>
      <w:lvlText w:val="•"/>
      <w:lvlJc w:val="left"/>
      <w:pPr>
        <w:ind w:left="6664" w:hanging="281"/>
      </w:pPr>
      <w:rPr>
        <w:rFonts w:hint="default"/>
        <w:lang w:val="vi" w:eastAsia="en-US" w:bidi="ar-SA"/>
      </w:rPr>
    </w:lvl>
    <w:lvl w:ilvl="7">
      <w:start w:val="0"/>
      <w:numFmt w:val="bullet"/>
      <w:lvlText w:val="•"/>
      <w:lvlJc w:val="left"/>
      <w:pPr>
        <w:ind w:left="7585" w:hanging="281"/>
      </w:pPr>
      <w:rPr>
        <w:rFonts w:hint="default"/>
        <w:lang w:val="vi" w:eastAsia="en-US" w:bidi="ar-SA"/>
      </w:rPr>
    </w:lvl>
    <w:lvl w:ilvl="8">
      <w:start w:val="0"/>
      <w:numFmt w:val="bullet"/>
      <w:lvlText w:val="•"/>
      <w:lvlJc w:val="left"/>
      <w:pPr>
        <w:ind w:left="8505" w:hanging="281"/>
      </w:pPr>
      <w:rPr>
        <w:rFonts w:hint="default"/>
        <w:lang w:val="vi" w:eastAsia="en-US" w:bidi="ar-SA"/>
      </w:rPr>
    </w:lvl>
  </w:abstractNum>
  <w:abstractNum w:abstractNumId="39">
    <w:multiLevelType w:val="hybridMultilevel"/>
    <w:lvl w:ilvl="0">
      <w:start w:val="1"/>
      <w:numFmt w:val="decimal"/>
      <w:lvlText w:val="%1."/>
      <w:lvlJc w:val="left"/>
      <w:pPr>
        <w:ind w:left="1143"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3" w:hanging="29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160" w:hanging="291"/>
      </w:pPr>
      <w:rPr>
        <w:rFonts w:hint="default"/>
        <w:lang w:val="vi" w:eastAsia="en-US" w:bidi="ar-SA"/>
      </w:rPr>
    </w:lvl>
    <w:lvl w:ilvl="3">
      <w:start w:val="0"/>
      <w:numFmt w:val="bullet"/>
      <w:lvlText w:val="•"/>
      <w:lvlJc w:val="left"/>
      <w:pPr>
        <w:ind w:left="2308" w:hanging="291"/>
      </w:pPr>
      <w:rPr>
        <w:rFonts w:hint="default"/>
        <w:lang w:val="vi" w:eastAsia="en-US" w:bidi="ar-SA"/>
      </w:rPr>
    </w:lvl>
    <w:lvl w:ilvl="4">
      <w:start w:val="0"/>
      <w:numFmt w:val="bullet"/>
      <w:lvlText w:val="•"/>
      <w:lvlJc w:val="left"/>
      <w:pPr>
        <w:ind w:left="3456" w:hanging="291"/>
      </w:pPr>
      <w:rPr>
        <w:rFonts w:hint="default"/>
        <w:lang w:val="vi" w:eastAsia="en-US" w:bidi="ar-SA"/>
      </w:rPr>
    </w:lvl>
    <w:lvl w:ilvl="5">
      <w:start w:val="0"/>
      <w:numFmt w:val="bullet"/>
      <w:lvlText w:val="•"/>
      <w:lvlJc w:val="left"/>
      <w:pPr>
        <w:ind w:left="4605" w:hanging="291"/>
      </w:pPr>
      <w:rPr>
        <w:rFonts w:hint="default"/>
        <w:lang w:val="vi" w:eastAsia="en-US" w:bidi="ar-SA"/>
      </w:rPr>
    </w:lvl>
    <w:lvl w:ilvl="6">
      <w:start w:val="0"/>
      <w:numFmt w:val="bullet"/>
      <w:lvlText w:val="•"/>
      <w:lvlJc w:val="left"/>
      <w:pPr>
        <w:ind w:left="5753" w:hanging="291"/>
      </w:pPr>
      <w:rPr>
        <w:rFonts w:hint="default"/>
        <w:lang w:val="vi" w:eastAsia="en-US" w:bidi="ar-SA"/>
      </w:rPr>
    </w:lvl>
    <w:lvl w:ilvl="7">
      <w:start w:val="0"/>
      <w:numFmt w:val="bullet"/>
      <w:lvlText w:val="•"/>
      <w:lvlJc w:val="left"/>
      <w:pPr>
        <w:ind w:left="6902" w:hanging="291"/>
      </w:pPr>
      <w:rPr>
        <w:rFonts w:hint="default"/>
        <w:lang w:val="vi" w:eastAsia="en-US" w:bidi="ar-SA"/>
      </w:rPr>
    </w:lvl>
    <w:lvl w:ilvl="8">
      <w:start w:val="0"/>
      <w:numFmt w:val="bullet"/>
      <w:lvlText w:val="•"/>
      <w:lvlJc w:val="left"/>
      <w:pPr>
        <w:ind w:left="8050" w:hanging="291"/>
      </w:pPr>
      <w:rPr>
        <w:rFonts w:hint="default"/>
        <w:lang w:val="vi" w:eastAsia="en-US" w:bidi="ar-SA"/>
      </w:rPr>
    </w:lvl>
  </w:abstractNum>
  <w:abstractNum w:abstractNumId="38">
    <w:multiLevelType w:val="hybridMultilevel"/>
    <w:lvl w:ilvl="0">
      <w:start w:val="1"/>
      <w:numFmt w:val="decimal"/>
      <w:lvlText w:val="%1."/>
      <w:lvlJc w:val="left"/>
      <w:pPr>
        <w:ind w:left="1143"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151" w:hanging="288"/>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160" w:hanging="288"/>
      </w:pPr>
      <w:rPr>
        <w:rFonts w:hint="default"/>
        <w:lang w:val="vi" w:eastAsia="en-US" w:bidi="ar-SA"/>
      </w:rPr>
    </w:lvl>
    <w:lvl w:ilvl="3">
      <w:start w:val="0"/>
      <w:numFmt w:val="bullet"/>
      <w:lvlText w:val="•"/>
      <w:lvlJc w:val="left"/>
      <w:pPr>
        <w:ind w:left="2308" w:hanging="288"/>
      </w:pPr>
      <w:rPr>
        <w:rFonts w:hint="default"/>
        <w:lang w:val="vi" w:eastAsia="en-US" w:bidi="ar-SA"/>
      </w:rPr>
    </w:lvl>
    <w:lvl w:ilvl="4">
      <w:start w:val="0"/>
      <w:numFmt w:val="bullet"/>
      <w:lvlText w:val="•"/>
      <w:lvlJc w:val="left"/>
      <w:pPr>
        <w:ind w:left="3456" w:hanging="288"/>
      </w:pPr>
      <w:rPr>
        <w:rFonts w:hint="default"/>
        <w:lang w:val="vi" w:eastAsia="en-US" w:bidi="ar-SA"/>
      </w:rPr>
    </w:lvl>
    <w:lvl w:ilvl="5">
      <w:start w:val="0"/>
      <w:numFmt w:val="bullet"/>
      <w:lvlText w:val="•"/>
      <w:lvlJc w:val="left"/>
      <w:pPr>
        <w:ind w:left="4605" w:hanging="288"/>
      </w:pPr>
      <w:rPr>
        <w:rFonts w:hint="default"/>
        <w:lang w:val="vi" w:eastAsia="en-US" w:bidi="ar-SA"/>
      </w:rPr>
    </w:lvl>
    <w:lvl w:ilvl="6">
      <w:start w:val="0"/>
      <w:numFmt w:val="bullet"/>
      <w:lvlText w:val="•"/>
      <w:lvlJc w:val="left"/>
      <w:pPr>
        <w:ind w:left="5753" w:hanging="288"/>
      </w:pPr>
      <w:rPr>
        <w:rFonts w:hint="default"/>
        <w:lang w:val="vi" w:eastAsia="en-US" w:bidi="ar-SA"/>
      </w:rPr>
    </w:lvl>
    <w:lvl w:ilvl="7">
      <w:start w:val="0"/>
      <w:numFmt w:val="bullet"/>
      <w:lvlText w:val="•"/>
      <w:lvlJc w:val="left"/>
      <w:pPr>
        <w:ind w:left="6902" w:hanging="288"/>
      </w:pPr>
      <w:rPr>
        <w:rFonts w:hint="default"/>
        <w:lang w:val="vi" w:eastAsia="en-US" w:bidi="ar-SA"/>
      </w:rPr>
    </w:lvl>
    <w:lvl w:ilvl="8">
      <w:start w:val="0"/>
      <w:numFmt w:val="bullet"/>
      <w:lvlText w:val="•"/>
      <w:lvlJc w:val="left"/>
      <w:pPr>
        <w:ind w:left="8050" w:hanging="288"/>
      </w:pPr>
      <w:rPr>
        <w:rFonts w:hint="default"/>
        <w:lang w:val="vi" w:eastAsia="en-US" w:bidi="ar-SA"/>
      </w:rPr>
    </w:lvl>
  </w:abstractNum>
  <w:abstractNum w:abstractNumId="37">
    <w:multiLevelType w:val="hybridMultilevel"/>
    <w:lvl w:ilvl="0">
      <w:start w:val="1"/>
      <w:numFmt w:val="decimal"/>
      <w:lvlText w:val="%1."/>
      <w:lvlJc w:val="left"/>
      <w:pPr>
        <w:ind w:left="143" w:hanging="27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160" w:hanging="276"/>
      </w:pPr>
      <w:rPr>
        <w:rFonts w:hint="default"/>
        <w:lang w:val="vi" w:eastAsia="en-US" w:bidi="ar-SA"/>
      </w:rPr>
    </w:lvl>
    <w:lvl w:ilvl="2">
      <w:start w:val="0"/>
      <w:numFmt w:val="bullet"/>
      <w:lvlText w:val="•"/>
      <w:lvlJc w:val="left"/>
      <w:pPr>
        <w:ind w:left="2181" w:hanging="276"/>
      </w:pPr>
      <w:rPr>
        <w:rFonts w:hint="default"/>
        <w:lang w:val="vi" w:eastAsia="en-US" w:bidi="ar-SA"/>
      </w:rPr>
    </w:lvl>
    <w:lvl w:ilvl="3">
      <w:start w:val="0"/>
      <w:numFmt w:val="bullet"/>
      <w:lvlText w:val="•"/>
      <w:lvlJc w:val="left"/>
      <w:pPr>
        <w:ind w:left="3202" w:hanging="276"/>
      </w:pPr>
      <w:rPr>
        <w:rFonts w:hint="default"/>
        <w:lang w:val="vi" w:eastAsia="en-US" w:bidi="ar-SA"/>
      </w:rPr>
    </w:lvl>
    <w:lvl w:ilvl="4">
      <w:start w:val="0"/>
      <w:numFmt w:val="bullet"/>
      <w:lvlText w:val="•"/>
      <w:lvlJc w:val="left"/>
      <w:pPr>
        <w:ind w:left="4222" w:hanging="276"/>
      </w:pPr>
      <w:rPr>
        <w:rFonts w:hint="default"/>
        <w:lang w:val="vi" w:eastAsia="en-US" w:bidi="ar-SA"/>
      </w:rPr>
    </w:lvl>
    <w:lvl w:ilvl="5">
      <w:start w:val="0"/>
      <w:numFmt w:val="bullet"/>
      <w:lvlText w:val="•"/>
      <w:lvlJc w:val="left"/>
      <w:pPr>
        <w:ind w:left="5243" w:hanging="276"/>
      </w:pPr>
      <w:rPr>
        <w:rFonts w:hint="default"/>
        <w:lang w:val="vi" w:eastAsia="en-US" w:bidi="ar-SA"/>
      </w:rPr>
    </w:lvl>
    <w:lvl w:ilvl="6">
      <w:start w:val="0"/>
      <w:numFmt w:val="bullet"/>
      <w:lvlText w:val="•"/>
      <w:lvlJc w:val="left"/>
      <w:pPr>
        <w:ind w:left="6264" w:hanging="276"/>
      </w:pPr>
      <w:rPr>
        <w:rFonts w:hint="default"/>
        <w:lang w:val="vi" w:eastAsia="en-US" w:bidi="ar-SA"/>
      </w:rPr>
    </w:lvl>
    <w:lvl w:ilvl="7">
      <w:start w:val="0"/>
      <w:numFmt w:val="bullet"/>
      <w:lvlText w:val="•"/>
      <w:lvlJc w:val="left"/>
      <w:pPr>
        <w:ind w:left="7285" w:hanging="276"/>
      </w:pPr>
      <w:rPr>
        <w:rFonts w:hint="default"/>
        <w:lang w:val="vi" w:eastAsia="en-US" w:bidi="ar-SA"/>
      </w:rPr>
    </w:lvl>
    <w:lvl w:ilvl="8">
      <w:start w:val="0"/>
      <w:numFmt w:val="bullet"/>
      <w:lvlText w:val="•"/>
      <w:lvlJc w:val="left"/>
      <w:pPr>
        <w:ind w:left="8305" w:hanging="276"/>
      </w:pPr>
      <w:rPr>
        <w:rFonts w:hint="default"/>
        <w:lang w:val="vi" w:eastAsia="en-US" w:bidi="ar-SA"/>
      </w:rPr>
    </w:lvl>
  </w:abstractNum>
  <w:abstractNum w:abstractNumId="36">
    <w:multiLevelType w:val="hybridMultilevel"/>
    <w:lvl w:ilvl="0">
      <w:start w:val="1"/>
      <w:numFmt w:val="decimal"/>
      <w:lvlText w:val="%1."/>
      <w:lvlJc w:val="left"/>
      <w:pPr>
        <w:ind w:left="143" w:hanging="29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160" w:hanging="295"/>
      </w:pPr>
      <w:rPr>
        <w:rFonts w:hint="default"/>
        <w:lang w:val="vi" w:eastAsia="en-US" w:bidi="ar-SA"/>
      </w:rPr>
    </w:lvl>
    <w:lvl w:ilvl="2">
      <w:start w:val="0"/>
      <w:numFmt w:val="bullet"/>
      <w:lvlText w:val="•"/>
      <w:lvlJc w:val="left"/>
      <w:pPr>
        <w:ind w:left="2181" w:hanging="295"/>
      </w:pPr>
      <w:rPr>
        <w:rFonts w:hint="default"/>
        <w:lang w:val="vi" w:eastAsia="en-US" w:bidi="ar-SA"/>
      </w:rPr>
    </w:lvl>
    <w:lvl w:ilvl="3">
      <w:start w:val="0"/>
      <w:numFmt w:val="bullet"/>
      <w:lvlText w:val="•"/>
      <w:lvlJc w:val="left"/>
      <w:pPr>
        <w:ind w:left="3202" w:hanging="295"/>
      </w:pPr>
      <w:rPr>
        <w:rFonts w:hint="default"/>
        <w:lang w:val="vi" w:eastAsia="en-US" w:bidi="ar-SA"/>
      </w:rPr>
    </w:lvl>
    <w:lvl w:ilvl="4">
      <w:start w:val="0"/>
      <w:numFmt w:val="bullet"/>
      <w:lvlText w:val="•"/>
      <w:lvlJc w:val="left"/>
      <w:pPr>
        <w:ind w:left="4222" w:hanging="295"/>
      </w:pPr>
      <w:rPr>
        <w:rFonts w:hint="default"/>
        <w:lang w:val="vi" w:eastAsia="en-US" w:bidi="ar-SA"/>
      </w:rPr>
    </w:lvl>
    <w:lvl w:ilvl="5">
      <w:start w:val="0"/>
      <w:numFmt w:val="bullet"/>
      <w:lvlText w:val="•"/>
      <w:lvlJc w:val="left"/>
      <w:pPr>
        <w:ind w:left="5243" w:hanging="295"/>
      </w:pPr>
      <w:rPr>
        <w:rFonts w:hint="default"/>
        <w:lang w:val="vi" w:eastAsia="en-US" w:bidi="ar-SA"/>
      </w:rPr>
    </w:lvl>
    <w:lvl w:ilvl="6">
      <w:start w:val="0"/>
      <w:numFmt w:val="bullet"/>
      <w:lvlText w:val="•"/>
      <w:lvlJc w:val="left"/>
      <w:pPr>
        <w:ind w:left="6264" w:hanging="295"/>
      </w:pPr>
      <w:rPr>
        <w:rFonts w:hint="default"/>
        <w:lang w:val="vi" w:eastAsia="en-US" w:bidi="ar-SA"/>
      </w:rPr>
    </w:lvl>
    <w:lvl w:ilvl="7">
      <w:start w:val="0"/>
      <w:numFmt w:val="bullet"/>
      <w:lvlText w:val="•"/>
      <w:lvlJc w:val="left"/>
      <w:pPr>
        <w:ind w:left="7285" w:hanging="295"/>
      </w:pPr>
      <w:rPr>
        <w:rFonts w:hint="default"/>
        <w:lang w:val="vi" w:eastAsia="en-US" w:bidi="ar-SA"/>
      </w:rPr>
    </w:lvl>
    <w:lvl w:ilvl="8">
      <w:start w:val="0"/>
      <w:numFmt w:val="bullet"/>
      <w:lvlText w:val="•"/>
      <w:lvlJc w:val="left"/>
      <w:pPr>
        <w:ind w:left="8305" w:hanging="295"/>
      </w:pPr>
      <w:rPr>
        <w:rFonts w:hint="default"/>
        <w:lang w:val="vi" w:eastAsia="en-US" w:bidi="ar-SA"/>
      </w:rPr>
    </w:lvl>
  </w:abstractNum>
  <w:abstractNum w:abstractNumId="35">
    <w:multiLevelType w:val="hybridMultilevel"/>
    <w:lvl w:ilvl="0">
      <w:start w:val="1"/>
      <w:numFmt w:val="decimal"/>
      <w:lvlText w:val="%1."/>
      <w:lvlJc w:val="left"/>
      <w:pPr>
        <w:ind w:left="143"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160" w:hanging="281"/>
      </w:pPr>
      <w:rPr>
        <w:rFonts w:hint="default"/>
        <w:lang w:val="vi" w:eastAsia="en-US" w:bidi="ar-SA"/>
      </w:rPr>
    </w:lvl>
    <w:lvl w:ilvl="2">
      <w:start w:val="0"/>
      <w:numFmt w:val="bullet"/>
      <w:lvlText w:val="•"/>
      <w:lvlJc w:val="left"/>
      <w:pPr>
        <w:ind w:left="2181" w:hanging="281"/>
      </w:pPr>
      <w:rPr>
        <w:rFonts w:hint="default"/>
        <w:lang w:val="vi" w:eastAsia="en-US" w:bidi="ar-SA"/>
      </w:rPr>
    </w:lvl>
    <w:lvl w:ilvl="3">
      <w:start w:val="0"/>
      <w:numFmt w:val="bullet"/>
      <w:lvlText w:val="•"/>
      <w:lvlJc w:val="left"/>
      <w:pPr>
        <w:ind w:left="3202" w:hanging="281"/>
      </w:pPr>
      <w:rPr>
        <w:rFonts w:hint="default"/>
        <w:lang w:val="vi" w:eastAsia="en-US" w:bidi="ar-SA"/>
      </w:rPr>
    </w:lvl>
    <w:lvl w:ilvl="4">
      <w:start w:val="0"/>
      <w:numFmt w:val="bullet"/>
      <w:lvlText w:val="•"/>
      <w:lvlJc w:val="left"/>
      <w:pPr>
        <w:ind w:left="4222" w:hanging="281"/>
      </w:pPr>
      <w:rPr>
        <w:rFonts w:hint="default"/>
        <w:lang w:val="vi" w:eastAsia="en-US" w:bidi="ar-SA"/>
      </w:rPr>
    </w:lvl>
    <w:lvl w:ilvl="5">
      <w:start w:val="0"/>
      <w:numFmt w:val="bullet"/>
      <w:lvlText w:val="•"/>
      <w:lvlJc w:val="left"/>
      <w:pPr>
        <w:ind w:left="5243" w:hanging="281"/>
      </w:pPr>
      <w:rPr>
        <w:rFonts w:hint="default"/>
        <w:lang w:val="vi" w:eastAsia="en-US" w:bidi="ar-SA"/>
      </w:rPr>
    </w:lvl>
    <w:lvl w:ilvl="6">
      <w:start w:val="0"/>
      <w:numFmt w:val="bullet"/>
      <w:lvlText w:val="•"/>
      <w:lvlJc w:val="left"/>
      <w:pPr>
        <w:ind w:left="6264" w:hanging="281"/>
      </w:pPr>
      <w:rPr>
        <w:rFonts w:hint="default"/>
        <w:lang w:val="vi" w:eastAsia="en-US" w:bidi="ar-SA"/>
      </w:rPr>
    </w:lvl>
    <w:lvl w:ilvl="7">
      <w:start w:val="0"/>
      <w:numFmt w:val="bullet"/>
      <w:lvlText w:val="•"/>
      <w:lvlJc w:val="left"/>
      <w:pPr>
        <w:ind w:left="7285" w:hanging="281"/>
      </w:pPr>
      <w:rPr>
        <w:rFonts w:hint="default"/>
        <w:lang w:val="vi" w:eastAsia="en-US" w:bidi="ar-SA"/>
      </w:rPr>
    </w:lvl>
    <w:lvl w:ilvl="8">
      <w:start w:val="0"/>
      <w:numFmt w:val="bullet"/>
      <w:lvlText w:val="•"/>
      <w:lvlJc w:val="left"/>
      <w:pPr>
        <w:ind w:left="8305" w:hanging="281"/>
      </w:pPr>
      <w:rPr>
        <w:rFonts w:hint="default"/>
        <w:lang w:val="vi" w:eastAsia="en-US" w:bidi="ar-SA"/>
      </w:rPr>
    </w:lvl>
  </w:abstractNum>
  <w:abstractNum w:abstractNumId="34">
    <w:multiLevelType w:val="hybridMultilevel"/>
    <w:lvl w:ilvl="0">
      <w:start w:val="1"/>
      <w:numFmt w:val="decimal"/>
      <w:lvlText w:val="%1."/>
      <w:lvlJc w:val="left"/>
      <w:pPr>
        <w:ind w:left="143" w:hanging="28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3" w:hanging="289"/>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181" w:hanging="289"/>
      </w:pPr>
      <w:rPr>
        <w:rFonts w:hint="default"/>
        <w:lang w:val="vi" w:eastAsia="en-US" w:bidi="ar-SA"/>
      </w:rPr>
    </w:lvl>
    <w:lvl w:ilvl="3">
      <w:start w:val="0"/>
      <w:numFmt w:val="bullet"/>
      <w:lvlText w:val="•"/>
      <w:lvlJc w:val="left"/>
      <w:pPr>
        <w:ind w:left="3202" w:hanging="289"/>
      </w:pPr>
      <w:rPr>
        <w:rFonts w:hint="default"/>
        <w:lang w:val="vi" w:eastAsia="en-US" w:bidi="ar-SA"/>
      </w:rPr>
    </w:lvl>
    <w:lvl w:ilvl="4">
      <w:start w:val="0"/>
      <w:numFmt w:val="bullet"/>
      <w:lvlText w:val="•"/>
      <w:lvlJc w:val="left"/>
      <w:pPr>
        <w:ind w:left="4222" w:hanging="289"/>
      </w:pPr>
      <w:rPr>
        <w:rFonts w:hint="default"/>
        <w:lang w:val="vi" w:eastAsia="en-US" w:bidi="ar-SA"/>
      </w:rPr>
    </w:lvl>
    <w:lvl w:ilvl="5">
      <w:start w:val="0"/>
      <w:numFmt w:val="bullet"/>
      <w:lvlText w:val="•"/>
      <w:lvlJc w:val="left"/>
      <w:pPr>
        <w:ind w:left="5243" w:hanging="289"/>
      </w:pPr>
      <w:rPr>
        <w:rFonts w:hint="default"/>
        <w:lang w:val="vi" w:eastAsia="en-US" w:bidi="ar-SA"/>
      </w:rPr>
    </w:lvl>
    <w:lvl w:ilvl="6">
      <w:start w:val="0"/>
      <w:numFmt w:val="bullet"/>
      <w:lvlText w:val="•"/>
      <w:lvlJc w:val="left"/>
      <w:pPr>
        <w:ind w:left="6264" w:hanging="289"/>
      </w:pPr>
      <w:rPr>
        <w:rFonts w:hint="default"/>
        <w:lang w:val="vi" w:eastAsia="en-US" w:bidi="ar-SA"/>
      </w:rPr>
    </w:lvl>
    <w:lvl w:ilvl="7">
      <w:start w:val="0"/>
      <w:numFmt w:val="bullet"/>
      <w:lvlText w:val="•"/>
      <w:lvlJc w:val="left"/>
      <w:pPr>
        <w:ind w:left="7285" w:hanging="289"/>
      </w:pPr>
      <w:rPr>
        <w:rFonts w:hint="default"/>
        <w:lang w:val="vi" w:eastAsia="en-US" w:bidi="ar-SA"/>
      </w:rPr>
    </w:lvl>
    <w:lvl w:ilvl="8">
      <w:start w:val="0"/>
      <w:numFmt w:val="bullet"/>
      <w:lvlText w:val="•"/>
      <w:lvlJc w:val="left"/>
      <w:pPr>
        <w:ind w:left="8305" w:hanging="289"/>
      </w:pPr>
      <w:rPr>
        <w:rFonts w:hint="default"/>
        <w:lang w:val="vi" w:eastAsia="en-US" w:bidi="ar-SA"/>
      </w:rPr>
    </w:lvl>
  </w:abstractNum>
  <w:abstractNum w:abstractNumId="33">
    <w:multiLevelType w:val="hybridMultilevel"/>
    <w:lvl w:ilvl="0">
      <w:start w:val="1"/>
      <w:numFmt w:val="decimal"/>
      <w:lvlText w:val="%1."/>
      <w:lvlJc w:val="left"/>
      <w:pPr>
        <w:ind w:left="1143"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3"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160" w:hanging="281"/>
      </w:pPr>
      <w:rPr>
        <w:rFonts w:hint="default"/>
        <w:lang w:val="vi" w:eastAsia="en-US" w:bidi="ar-SA"/>
      </w:rPr>
    </w:lvl>
    <w:lvl w:ilvl="3">
      <w:start w:val="0"/>
      <w:numFmt w:val="bullet"/>
      <w:lvlText w:val="•"/>
      <w:lvlJc w:val="left"/>
      <w:pPr>
        <w:ind w:left="2308" w:hanging="281"/>
      </w:pPr>
      <w:rPr>
        <w:rFonts w:hint="default"/>
        <w:lang w:val="vi" w:eastAsia="en-US" w:bidi="ar-SA"/>
      </w:rPr>
    </w:lvl>
    <w:lvl w:ilvl="4">
      <w:start w:val="0"/>
      <w:numFmt w:val="bullet"/>
      <w:lvlText w:val="•"/>
      <w:lvlJc w:val="left"/>
      <w:pPr>
        <w:ind w:left="3456" w:hanging="281"/>
      </w:pPr>
      <w:rPr>
        <w:rFonts w:hint="default"/>
        <w:lang w:val="vi" w:eastAsia="en-US" w:bidi="ar-SA"/>
      </w:rPr>
    </w:lvl>
    <w:lvl w:ilvl="5">
      <w:start w:val="0"/>
      <w:numFmt w:val="bullet"/>
      <w:lvlText w:val="•"/>
      <w:lvlJc w:val="left"/>
      <w:pPr>
        <w:ind w:left="4605" w:hanging="281"/>
      </w:pPr>
      <w:rPr>
        <w:rFonts w:hint="default"/>
        <w:lang w:val="vi" w:eastAsia="en-US" w:bidi="ar-SA"/>
      </w:rPr>
    </w:lvl>
    <w:lvl w:ilvl="6">
      <w:start w:val="0"/>
      <w:numFmt w:val="bullet"/>
      <w:lvlText w:val="•"/>
      <w:lvlJc w:val="left"/>
      <w:pPr>
        <w:ind w:left="5753" w:hanging="281"/>
      </w:pPr>
      <w:rPr>
        <w:rFonts w:hint="default"/>
        <w:lang w:val="vi" w:eastAsia="en-US" w:bidi="ar-SA"/>
      </w:rPr>
    </w:lvl>
    <w:lvl w:ilvl="7">
      <w:start w:val="0"/>
      <w:numFmt w:val="bullet"/>
      <w:lvlText w:val="•"/>
      <w:lvlJc w:val="left"/>
      <w:pPr>
        <w:ind w:left="6902" w:hanging="281"/>
      </w:pPr>
      <w:rPr>
        <w:rFonts w:hint="default"/>
        <w:lang w:val="vi" w:eastAsia="en-US" w:bidi="ar-SA"/>
      </w:rPr>
    </w:lvl>
    <w:lvl w:ilvl="8">
      <w:start w:val="0"/>
      <w:numFmt w:val="bullet"/>
      <w:lvlText w:val="•"/>
      <w:lvlJc w:val="left"/>
      <w:pPr>
        <w:ind w:left="8050" w:hanging="281"/>
      </w:pPr>
      <w:rPr>
        <w:rFonts w:hint="default"/>
        <w:lang w:val="vi" w:eastAsia="en-US" w:bidi="ar-SA"/>
      </w:rPr>
    </w:lvl>
  </w:abstractNum>
  <w:abstractNum w:abstractNumId="32">
    <w:multiLevelType w:val="hybridMultilevel"/>
    <w:lvl w:ilvl="0">
      <w:start w:val="7"/>
      <w:numFmt w:val="lowerLetter"/>
      <w:lvlText w:val="%1)"/>
      <w:lvlJc w:val="left"/>
      <w:pPr>
        <w:ind w:left="143" w:hanging="32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160" w:hanging="326"/>
      </w:pPr>
      <w:rPr>
        <w:rFonts w:hint="default"/>
        <w:lang w:val="vi" w:eastAsia="en-US" w:bidi="ar-SA"/>
      </w:rPr>
    </w:lvl>
    <w:lvl w:ilvl="2">
      <w:start w:val="0"/>
      <w:numFmt w:val="bullet"/>
      <w:lvlText w:val="•"/>
      <w:lvlJc w:val="left"/>
      <w:pPr>
        <w:ind w:left="2181" w:hanging="326"/>
      </w:pPr>
      <w:rPr>
        <w:rFonts w:hint="default"/>
        <w:lang w:val="vi" w:eastAsia="en-US" w:bidi="ar-SA"/>
      </w:rPr>
    </w:lvl>
    <w:lvl w:ilvl="3">
      <w:start w:val="0"/>
      <w:numFmt w:val="bullet"/>
      <w:lvlText w:val="•"/>
      <w:lvlJc w:val="left"/>
      <w:pPr>
        <w:ind w:left="3202" w:hanging="326"/>
      </w:pPr>
      <w:rPr>
        <w:rFonts w:hint="default"/>
        <w:lang w:val="vi" w:eastAsia="en-US" w:bidi="ar-SA"/>
      </w:rPr>
    </w:lvl>
    <w:lvl w:ilvl="4">
      <w:start w:val="0"/>
      <w:numFmt w:val="bullet"/>
      <w:lvlText w:val="•"/>
      <w:lvlJc w:val="left"/>
      <w:pPr>
        <w:ind w:left="4222" w:hanging="326"/>
      </w:pPr>
      <w:rPr>
        <w:rFonts w:hint="default"/>
        <w:lang w:val="vi" w:eastAsia="en-US" w:bidi="ar-SA"/>
      </w:rPr>
    </w:lvl>
    <w:lvl w:ilvl="5">
      <w:start w:val="0"/>
      <w:numFmt w:val="bullet"/>
      <w:lvlText w:val="•"/>
      <w:lvlJc w:val="left"/>
      <w:pPr>
        <w:ind w:left="5243" w:hanging="326"/>
      </w:pPr>
      <w:rPr>
        <w:rFonts w:hint="default"/>
        <w:lang w:val="vi" w:eastAsia="en-US" w:bidi="ar-SA"/>
      </w:rPr>
    </w:lvl>
    <w:lvl w:ilvl="6">
      <w:start w:val="0"/>
      <w:numFmt w:val="bullet"/>
      <w:lvlText w:val="•"/>
      <w:lvlJc w:val="left"/>
      <w:pPr>
        <w:ind w:left="6264" w:hanging="326"/>
      </w:pPr>
      <w:rPr>
        <w:rFonts w:hint="default"/>
        <w:lang w:val="vi" w:eastAsia="en-US" w:bidi="ar-SA"/>
      </w:rPr>
    </w:lvl>
    <w:lvl w:ilvl="7">
      <w:start w:val="0"/>
      <w:numFmt w:val="bullet"/>
      <w:lvlText w:val="•"/>
      <w:lvlJc w:val="left"/>
      <w:pPr>
        <w:ind w:left="7285" w:hanging="326"/>
      </w:pPr>
      <w:rPr>
        <w:rFonts w:hint="default"/>
        <w:lang w:val="vi" w:eastAsia="en-US" w:bidi="ar-SA"/>
      </w:rPr>
    </w:lvl>
    <w:lvl w:ilvl="8">
      <w:start w:val="0"/>
      <w:numFmt w:val="bullet"/>
      <w:lvlText w:val="•"/>
      <w:lvlJc w:val="left"/>
      <w:pPr>
        <w:ind w:left="8305" w:hanging="326"/>
      </w:pPr>
      <w:rPr>
        <w:rFonts w:hint="default"/>
        <w:lang w:val="vi" w:eastAsia="en-US" w:bidi="ar-SA"/>
      </w:rPr>
    </w:lvl>
  </w:abstractNum>
  <w:abstractNum w:abstractNumId="31">
    <w:multiLevelType w:val="hybridMultilevel"/>
    <w:lvl w:ilvl="0">
      <w:start w:val="1"/>
      <w:numFmt w:val="decimal"/>
      <w:lvlText w:val="%1."/>
      <w:lvlJc w:val="left"/>
      <w:pPr>
        <w:ind w:left="143" w:hanging="279"/>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3" w:hanging="30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181" w:hanging="300"/>
      </w:pPr>
      <w:rPr>
        <w:rFonts w:hint="default"/>
        <w:lang w:val="vi" w:eastAsia="en-US" w:bidi="ar-SA"/>
      </w:rPr>
    </w:lvl>
    <w:lvl w:ilvl="3">
      <w:start w:val="0"/>
      <w:numFmt w:val="bullet"/>
      <w:lvlText w:val="•"/>
      <w:lvlJc w:val="left"/>
      <w:pPr>
        <w:ind w:left="3202" w:hanging="300"/>
      </w:pPr>
      <w:rPr>
        <w:rFonts w:hint="default"/>
        <w:lang w:val="vi" w:eastAsia="en-US" w:bidi="ar-SA"/>
      </w:rPr>
    </w:lvl>
    <w:lvl w:ilvl="4">
      <w:start w:val="0"/>
      <w:numFmt w:val="bullet"/>
      <w:lvlText w:val="•"/>
      <w:lvlJc w:val="left"/>
      <w:pPr>
        <w:ind w:left="4222" w:hanging="300"/>
      </w:pPr>
      <w:rPr>
        <w:rFonts w:hint="default"/>
        <w:lang w:val="vi" w:eastAsia="en-US" w:bidi="ar-SA"/>
      </w:rPr>
    </w:lvl>
    <w:lvl w:ilvl="5">
      <w:start w:val="0"/>
      <w:numFmt w:val="bullet"/>
      <w:lvlText w:val="•"/>
      <w:lvlJc w:val="left"/>
      <w:pPr>
        <w:ind w:left="5243" w:hanging="300"/>
      </w:pPr>
      <w:rPr>
        <w:rFonts w:hint="default"/>
        <w:lang w:val="vi" w:eastAsia="en-US" w:bidi="ar-SA"/>
      </w:rPr>
    </w:lvl>
    <w:lvl w:ilvl="6">
      <w:start w:val="0"/>
      <w:numFmt w:val="bullet"/>
      <w:lvlText w:val="•"/>
      <w:lvlJc w:val="left"/>
      <w:pPr>
        <w:ind w:left="6264" w:hanging="300"/>
      </w:pPr>
      <w:rPr>
        <w:rFonts w:hint="default"/>
        <w:lang w:val="vi" w:eastAsia="en-US" w:bidi="ar-SA"/>
      </w:rPr>
    </w:lvl>
    <w:lvl w:ilvl="7">
      <w:start w:val="0"/>
      <w:numFmt w:val="bullet"/>
      <w:lvlText w:val="•"/>
      <w:lvlJc w:val="left"/>
      <w:pPr>
        <w:ind w:left="7285" w:hanging="300"/>
      </w:pPr>
      <w:rPr>
        <w:rFonts w:hint="default"/>
        <w:lang w:val="vi" w:eastAsia="en-US" w:bidi="ar-SA"/>
      </w:rPr>
    </w:lvl>
    <w:lvl w:ilvl="8">
      <w:start w:val="0"/>
      <w:numFmt w:val="bullet"/>
      <w:lvlText w:val="•"/>
      <w:lvlJc w:val="left"/>
      <w:pPr>
        <w:ind w:left="8305" w:hanging="300"/>
      </w:pPr>
      <w:rPr>
        <w:rFonts w:hint="default"/>
        <w:lang w:val="vi" w:eastAsia="en-US" w:bidi="ar-SA"/>
      </w:rPr>
    </w:lvl>
  </w:abstractNum>
  <w:abstractNum w:abstractNumId="30">
    <w:multiLevelType w:val="hybridMultilevel"/>
    <w:lvl w:ilvl="0">
      <w:start w:val="1"/>
      <w:numFmt w:val="decimal"/>
      <w:lvlText w:val="%1."/>
      <w:lvlJc w:val="left"/>
      <w:pPr>
        <w:ind w:left="143" w:hanging="293"/>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160" w:hanging="293"/>
      </w:pPr>
      <w:rPr>
        <w:rFonts w:hint="default"/>
        <w:lang w:val="vi" w:eastAsia="en-US" w:bidi="ar-SA"/>
      </w:rPr>
    </w:lvl>
    <w:lvl w:ilvl="2">
      <w:start w:val="0"/>
      <w:numFmt w:val="bullet"/>
      <w:lvlText w:val="•"/>
      <w:lvlJc w:val="left"/>
      <w:pPr>
        <w:ind w:left="2181" w:hanging="293"/>
      </w:pPr>
      <w:rPr>
        <w:rFonts w:hint="default"/>
        <w:lang w:val="vi" w:eastAsia="en-US" w:bidi="ar-SA"/>
      </w:rPr>
    </w:lvl>
    <w:lvl w:ilvl="3">
      <w:start w:val="0"/>
      <w:numFmt w:val="bullet"/>
      <w:lvlText w:val="•"/>
      <w:lvlJc w:val="left"/>
      <w:pPr>
        <w:ind w:left="3202" w:hanging="293"/>
      </w:pPr>
      <w:rPr>
        <w:rFonts w:hint="default"/>
        <w:lang w:val="vi" w:eastAsia="en-US" w:bidi="ar-SA"/>
      </w:rPr>
    </w:lvl>
    <w:lvl w:ilvl="4">
      <w:start w:val="0"/>
      <w:numFmt w:val="bullet"/>
      <w:lvlText w:val="•"/>
      <w:lvlJc w:val="left"/>
      <w:pPr>
        <w:ind w:left="4222" w:hanging="293"/>
      </w:pPr>
      <w:rPr>
        <w:rFonts w:hint="default"/>
        <w:lang w:val="vi" w:eastAsia="en-US" w:bidi="ar-SA"/>
      </w:rPr>
    </w:lvl>
    <w:lvl w:ilvl="5">
      <w:start w:val="0"/>
      <w:numFmt w:val="bullet"/>
      <w:lvlText w:val="•"/>
      <w:lvlJc w:val="left"/>
      <w:pPr>
        <w:ind w:left="5243" w:hanging="293"/>
      </w:pPr>
      <w:rPr>
        <w:rFonts w:hint="default"/>
        <w:lang w:val="vi" w:eastAsia="en-US" w:bidi="ar-SA"/>
      </w:rPr>
    </w:lvl>
    <w:lvl w:ilvl="6">
      <w:start w:val="0"/>
      <w:numFmt w:val="bullet"/>
      <w:lvlText w:val="•"/>
      <w:lvlJc w:val="left"/>
      <w:pPr>
        <w:ind w:left="6264" w:hanging="293"/>
      </w:pPr>
      <w:rPr>
        <w:rFonts w:hint="default"/>
        <w:lang w:val="vi" w:eastAsia="en-US" w:bidi="ar-SA"/>
      </w:rPr>
    </w:lvl>
    <w:lvl w:ilvl="7">
      <w:start w:val="0"/>
      <w:numFmt w:val="bullet"/>
      <w:lvlText w:val="•"/>
      <w:lvlJc w:val="left"/>
      <w:pPr>
        <w:ind w:left="7285" w:hanging="293"/>
      </w:pPr>
      <w:rPr>
        <w:rFonts w:hint="default"/>
        <w:lang w:val="vi" w:eastAsia="en-US" w:bidi="ar-SA"/>
      </w:rPr>
    </w:lvl>
    <w:lvl w:ilvl="8">
      <w:start w:val="0"/>
      <w:numFmt w:val="bullet"/>
      <w:lvlText w:val="•"/>
      <w:lvlJc w:val="left"/>
      <w:pPr>
        <w:ind w:left="8305" w:hanging="293"/>
      </w:pPr>
      <w:rPr>
        <w:rFonts w:hint="default"/>
        <w:lang w:val="vi" w:eastAsia="en-US" w:bidi="ar-SA"/>
      </w:rPr>
    </w:lvl>
  </w:abstractNum>
  <w:abstractNum w:abstractNumId="29">
    <w:multiLevelType w:val="hybridMultilevel"/>
    <w:lvl w:ilvl="0">
      <w:start w:val="1"/>
      <w:numFmt w:val="decimal"/>
      <w:lvlText w:val="%1."/>
      <w:lvlJc w:val="left"/>
      <w:pPr>
        <w:ind w:left="143" w:hanging="29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160" w:hanging="290"/>
      </w:pPr>
      <w:rPr>
        <w:rFonts w:hint="default"/>
        <w:lang w:val="vi" w:eastAsia="en-US" w:bidi="ar-SA"/>
      </w:rPr>
    </w:lvl>
    <w:lvl w:ilvl="2">
      <w:start w:val="0"/>
      <w:numFmt w:val="bullet"/>
      <w:lvlText w:val="•"/>
      <w:lvlJc w:val="left"/>
      <w:pPr>
        <w:ind w:left="2181" w:hanging="290"/>
      </w:pPr>
      <w:rPr>
        <w:rFonts w:hint="default"/>
        <w:lang w:val="vi" w:eastAsia="en-US" w:bidi="ar-SA"/>
      </w:rPr>
    </w:lvl>
    <w:lvl w:ilvl="3">
      <w:start w:val="0"/>
      <w:numFmt w:val="bullet"/>
      <w:lvlText w:val="•"/>
      <w:lvlJc w:val="left"/>
      <w:pPr>
        <w:ind w:left="3202" w:hanging="290"/>
      </w:pPr>
      <w:rPr>
        <w:rFonts w:hint="default"/>
        <w:lang w:val="vi" w:eastAsia="en-US" w:bidi="ar-SA"/>
      </w:rPr>
    </w:lvl>
    <w:lvl w:ilvl="4">
      <w:start w:val="0"/>
      <w:numFmt w:val="bullet"/>
      <w:lvlText w:val="•"/>
      <w:lvlJc w:val="left"/>
      <w:pPr>
        <w:ind w:left="4222" w:hanging="290"/>
      </w:pPr>
      <w:rPr>
        <w:rFonts w:hint="default"/>
        <w:lang w:val="vi" w:eastAsia="en-US" w:bidi="ar-SA"/>
      </w:rPr>
    </w:lvl>
    <w:lvl w:ilvl="5">
      <w:start w:val="0"/>
      <w:numFmt w:val="bullet"/>
      <w:lvlText w:val="•"/>
      <w:lvlJc w:val="left"/>
      <w:pPr>
        <w:ind w:left="5243" w:hanging="290"/>
      </w:pPr>
      <w:rPr>
        <w:rFonts w:hint="default"/>
        <w:lang w:val="vi" w:eastAsia="en-US" w:bidi="ar-SA"/>
      </w:rPr>
    </w:lvl>
    <w:lvl w:ilvl="6">
      <w:start w:val="0"/>
      <w:numFmt w:val="bullet"/>
      <w:lvlText w:val="•"/>
      <w:lvlJc w:val="left"/>
      <w:pPr>
        <w:ind w:left="6264" w:hanging="290"/>
      </w:pPr>
      <w:rPr>
        <w:rFonts w:hint="default"/>
        <w:lang w:val="vi" w:eastAsia="en-US" w:bidi="ar-SA"/>
      </w:rPr>
    </w:lvl>
    <w:lvl w:ilvl="7">
      <w:start w:val="0"/>
      <w:numFmt w:val="bullet"/>
      <w:lvlText w:val="•"/>
      <w:lvlJc w:val="left"/>
      <w:pPr>
        <w:ind w:left="7285" w:hanging="290"/>
      </w:pPr>
      <w:rPr>
        <w:rFonts w:hint="default"/>
        <w:lang w:val="vi" w:eastAsia="en-US" w:bidi="ar-SA"/>
      </w:rPr>
    </w:lvl>
    <w:lvl w:ilvl="8">
      <w:start w:val="0"/>
      <w:numFmt w:val="bullet"/>
      <w:lvlText w:val="•"/>
      <w:lvlJc w:val="left"/>
      <w:pPr>
        <w:ind w:left="8305" w:hanging="290"/>
      </w:pPr>
      <w:rPr>
        <w:rFonts w:hint="default"/>
        <w:lang w:val="vi" w:eastAsia="en-US" w:bidi="ar-SA"/>
      </w:rPr>
    </w:lvl>
  </w:abstractNum>
  <w:abstractNum w:abstractNumId="28">
    <w:multiLevelType w:val="hybridMultilevel"/>
    <w:lvl w:ilvl="0">
      <w:start w:val="1"/>
      <w:numFmt w:val="decimal"/>
      <w:lvlText w:val="%1."/>
      <w:lvlJc w:val="left"/>
      <w:pPr>
        <w:ind w:left="1131"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3" w:hanging="30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163" w:hanging="300"/>
      </w:pPr>
      <w:rPr>
        <w:rFonts w:hint="default"/>
        <w:lang w:val="vi" w:eastAsia="en-US" w:bidi="ar-SA"/>
      </w:rPr>
    </w:lvl>
    <w:lvl w:ilvl="3">
      <w:start w:val="0"/>
      <w:numFmt w:val="bullet"/>
      <w:lvlText w:val="•"/>
      <w:lvlJc w:val="left"/>
      <w:pPr>
        <w:ind w:left="3186" w:hanging="300"/>
      </w:pPr>
      <w:rPr>
        <w:rFonts w:hint="default"/>
        <w:lang w:val="vi" w:eastAsia="en-US" w:bidi="ar-SA"/>
      </w:rPr>
    </w:lvl>
    <w:lvl w:ilvl="4">
      <w:start w:val="0"/>
      <w:numFmt w:val="bullet"/>
      <w:lvlText w:val="•"/>
      <w:lvlJc w:val="left"/>
      <w:pPr>
        <w:ind w:left="4209" w:hanging="300"/>
      </w:pPr>
      <w:rPr>
        <w:rFonts w:hint="default"/>
        <w:lang w:val="vi" w:eastAsia="en-US" w:bidi="ar-SA"/>
      </w:rPr>
    </w:lvl>
    <w:lvl w:ilvl="5">
      <w:start w:val="0"/>
      <w:numFmt w:val="bullet"/>
      <w:lvlText w:val="•"/>
      <w:lvlJc w:val="left"/>
      <w:pPr>
        <w:ind w:left="5232" w:hanging="300"/>
      </w:pPr>
      <w:rPr>
        <w:rFonts w:hint="default"/>
        <w:lang w:val="vi" w:eastAsia="en-US" w:bidi="ar-SA"/>
      </w:rPr>
    </w:lvl>
    <w:lvl w:ilvl="6">
      <w:start w:val="0"/>
      <w:numFmt w:val="bullet"/>
      <w:lvlText w:val="•"/>
      <w:lvlJc w:val="left"/>
      <w:pPr>
        <w:ind w:left="6255" w:hanging="300"/>
      </w:pPr>
      <w:rPr>
        <w:rFonts w:hint="default"/>
        <w:lang w:val="vi" w:eastAsia="en-US" w:bidi="ar-SA"/>
      </w:rPr>
    </w:lvl>
    <w:lvl w:ilvl="7">
      <w:start w:val="0"/>
      <w:numFmt w:val="bullet"/>
      <w:lvlText w:val="•"/>
      <w:lvlJc w:val="left"/>
      <w:pPr>
        <w:ind w:left="7278" w:hanging="300"/>
      </w:pPr>
      <w:rPr>
        <w:rFonts w:hint="default"/>
        <w:lang w:val="vi" w:eastAsia="en-US" w:bidi="ar-SA"/>
      </w:rPr>
    </w:lvl>
    <w:lvl w:ilvl="8">
      <w:start w:val="0"/>
      <w:numFmt w:val="bullet"/>
      <w:lvlText w:val="•"/>
      <w:lvlJc w:val="left"/>
      <w:pPr>
        <w:ind w:left="8301" w:hanging="300"/>
      </w:pPr>
      <w:rPr>
        <w:rFonts w:hint="default"/>
        <w:lang w:val="vi" w:eastAsia="en-US" w:bidi="ar-SA"/>
      </w:rPr>
    </w:lvl>
  </w:abstractNum>
  <w:abstractNum w:abstractNumId="27">
    <w:multiLevelType w:val="hybridMultilevel"/>
    <w:lvl w:ilvl="0">
      <w:start w:val="1"/>
      <w:numFmt w:val="decimal"/>
      <w:lvlText w:val="%1."/>
      <w:lvlJc w:val="left"/>
      <w:pPr>
        <w:ind w:left="1131"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3" w:hanging="303"/>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163" w:hanging="303"/>
      </w:pPr>
      <w:rPr>
        <w:rFonts w:hint="default"/>
        <w:lang w:val="vi" w:eastAsia="en-US" w:bidi="ar-SA"/>
      </w:rPr>
    </w:lvl>
    <w:lvl w:ilvl="3">
      <w:start w:val="0"/>
      <w:numFmt w:val="bullet"/>
      <w:lvlText w:val="•"/>
      <w:lvlJc w:val="left"/>
      <w:pPr>
        <w:ind w:left="3186" w:hanging="303"/>
      </w:pPr>
      <w:rPr>
        <w:rFonts w:hint="default"/>
        <w:lang w:val="vi" w:eastAsia="en-US" w:bidi="ar-SA"/>
      </w:rPr>
    </w:lvl>
    <w:lvl w:ilvl="4">
      <w:start w:val="0"/>
      <w:numFmt w:val="bullet"/>
      <w:lvlText w:val="•"/>
      <w:lvlJc w:val="left"/>
      <w:pPr>
        <w:ind w:left="4209" w:hanging="303"/>
      </w:pPr>
      <w:rPr>
        <w:rFonts w:hint="default"/>
        <w:lang w:val="vi" w:eastAsia="en-US" w:bidi="ar-SA"/>
      </w:rPr>
    </w:lvl>
    <w:lvl w:ilvl="5">
      <w:start w:val="0"/>
      <w:numFmt w:val="bullet"/>
      <w:lvlText w:val="•"/>
      <w:lvlJc w:val="left"/>
      <w:pPr>
        <w:ind w:left="5232" w:hanging="303"/>
      </w:pPr>
      <w:rPr>
        <w:rFonts w:hint="default"/>
        <w:lang w:val="vi" w:eastAsia="en-US" w:bidi="ar-SA"/>
      </w:rPr>
    </w:lvl>
    <w:lvl w:ilvl="6">
      <w:start w:val="0"/>
      <w:numFmt w:val="bullet"/>
      <w:lvlText w:val="•"/>
      <w:lvlJc w:val="left"/>
      <w:pPr>
        <w:ind w:left="6255" w:hanging="303"/>
      </w:pPr>
      <w:rPr>
        <w:rFonts w:hint="default"/>
        <w:lang w:val="vi" w:eastAsia="en-US" w:bidi="ar-SA"/>
      </w:rPr>
    </w:lvl>
    <w:lvl w:ilvl="7">
      <w:start w:val="0"/>
      <w:numFmt w:val="bullet"/>
      <w:lvlText w:val="•"/>
      <w:lvlJc w:val="left"/>
      <w:pPr>
        <w:ind w:left="7278" w:hanging="303"/>
      </w:pPr>
      <w:rPr>
        <w:rFonts w:hint="default"/>
        <w:lang w:val="vi" w:eastAsia="en-US" w:bidi="ar-SA"/>
      </w:rPr>
    </w:lvl>
    <w:lvl w:ilvl="8">
      <w:start w:val="0"/>
      <w:numFmt w:val="bullet"/>
      <w:lvlText w:val="•"/>
      <w:lvlJc w:val="left"/>
      <w:pPr>
        <w:ind w:left="8301" w:hanging="303"/>
      </w:pPr>
      <w:rPr>
        <w:rFonts w:hint="default"/>
        <w:lang w:val="vi" w:eastAsia="en-US" w:bidi="ar-SA"/>
      </w:rPr>
    </w:lvl>
  </w:abstractNum>
  <w:abstractNum w:abstractNumId="26">
    <w:multiLevelType w:val="hybridMultilevel"/>
    <w:lvl w:ilvl="0">
      <w:start w:val="7"/>
      <w:numFmt w:val="lowerLetter"/>
      <w:lvlText w:val="%1)"/>
      <w:lvlJc w:val="left"/>
      <w:pPr>
        <w:ind w:left="1155" w:hanging="30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2078" w:hanging="305"/>
      </w:pPr>
      <w:rPr>
        <w:rFonts w:hint="default"/>
        <w:lang w:val="vi" w:eastAsia="en-US" w:bidi="ar-SA"/>
      </w:rPr>
    </w:lvl>
    <w:lvl w:ilvl="2">
      <w:start w:val="0"/>
      <w:numFmt w:val="bullet"/>
      <w:lvlText w:val="•"/>
      <w:lvlJc w:val="left"/>
      <w:pPr>
        <w:ind w:left="2997" w:hanging="305"/>
      </w:pPr>
      <w:rPr>
        <w:rFonts w:hint="default"/>
        <w:lang w:val="vi" w:eastAsia="en-US" w:bidi="ar-SA"/>
      </w:rPr>
    </w:lvl>
    <w:lvl w:ilvl="3">
      <w:start w:val="0"/>
      <w:numFmt w:val="bullet"/>
      <w:lvlText w:val="•"/>
      <w:lvlJc w:val="left"/>
      <w:pPr>
        <w:ind w:left="3916" w:hanging="305"/>
      </w:pPr>
      <w:rPr>
        <w:rFonts w:hint="default"/>
        <w:lang w:val="vi" w:eastAsia="en-US" w:bidi="ar-SA"/>
      </w:rPr>
    </w:lvl>
    <w:lvl w:ilvl="4">
      <w:start w:val="0"/>
      <w:numFmt w:val="bullet"/>
      <w:lvlText w:val="•"/>
      <w:lvlJc w:val="left"/>
      <w:pPr>
        <w:ind w:left="4834" w:hanging="305"/>
      </w:pPr>
      <w:rPr>
        <w:rFonts w:hint="default"/>
        <w:lang w:val="vi" w:eastAsia="en-US" w:bidi="ar-SA"/>
      </w:rPr>
    </w:lvl>
    <w:lvl w:ilvl="5">
      <w:start w:val="0"/>
      <w:numFmt w:val="bullet"/>
      <w:lvlText w:val="•"/>
      <w:lvlJc w:val="left"/>
      <w:pPr>
        <w:ind w:left="5753" w:hanging="305"/>
      </w:pPr>
      <w:rPr>
        <w:rFonts w:hint="default"/>
        <w:lang w:val="vi" w:eastAsia="en-US" w:bidi="ar-SA"/>
      </w:rPr>
    </w:lvl>
    <w:lvl w:ilvl="6">
      <w:start w:val="0"/>
      <w:numFmt w:val="bullet"/>
      <w:lvlText w:val="•"/>
      <w:lvlJc w:val="left"/>
      <w:pPr>
        <w:ind w:left="6672" w:hanging="305"/>
      </w:pPr>
      <w:rPr>
        <w:rFonts w:hint="default"/>
        <w:lang w:val="vi" w:eastAsia="en-US" w:bidi="ar-SA"/>
      </w:rPr>
    </w:lvl>
    <w:lvl w:ilvl="7">
      <w:start w:val="0"/>
      <w:numFmt w:val="bullet"/>
      <w:lvlText w:val="•"/>
      <w:lvlJc w:val="left"/>
      <w:pPr>
        <w:ind w:left="7591" w:hanging="305"/>
      </w:pPr>
      <w:rPr>
        <w:rFonts w:hint="default"/>
        <w:lang w:val="vi" w:eastAsia="en-US" w:bidi="ar-SA"/>
      </w:rPr>
    </w:lvl>
    <w:lvl w:ilvl="8">
      <w:start w:val="0"/>
      <w:numFmt w:val="bullet"/>
      <w:lvlText w:val="•"/>
      <w:lvlJc w:val="left"/>
      <w:pPr>
        <w:ind w:left="8509" w:hanging="305"/>
      </w:pPr>
      <w:rPr>
        <w:rFonts w:hint="default"/>
        <w:lang w:val="vi" w:eastAsia="en-US" w:bidi="ar-SA"/>
      </w:rPr>
    </w:lvl>
  </w:abstractNum>
  <w:abstractNum w:abstractNumId="25">
    <w:multiLevelType w:val="hybridMultilevel"/>
    <w:lvl w:ilvl="0">
      <w:start w:val="1"/>
      <w:numFmt w:val="decimal"/>
      <w:lvlText w:val="%1."/>
      <w:lvlJc w:val="left"/>
      <w:pPr>
        <w:ind w:left="143" w:hanging="288"/>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139" w:hanging="289"/>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163" w:hanging="289"/>
      </w:pPr>
      <w:rPr>
        <w:rFonts w:hint="default"/>
        <w:lang w:val="vi" w:eastAsia="en-US" w:bidi="ar-SA"/>
      </w:rPr>
    </w:lvl>
    <w:lvl w:ilvl="3">
      <w:start w:val="0"/>
      <w:numFmt w:val="bullet"/>
      <w:lvlText w:val="•"/>
      <w:lvlJc w:val="left"/>
      <w:pPr>
        <w:ind w:left="3186" w:hanging="289"/>
      </w:pPr>
      <w:rPr>
        <w:rFonts w:hint="default"/>
        <w:lang w:val="vi" w:eastAsia="en-US" w:bidi="ar-SA"/>
      </w:rPr>
    </w:lvl>
    <w:lvl w:ilvl="4">
      <w:start w:val="0"/>
      <w:numFmt w:val="bullet"/>
      <w:lvlText w:val="•"/>
      <w:lvlJc w:val="left"/>
      <w:pPr>
        <w:ind w:left="4209" w:hanging="289"/>
      </w:pPr>
      <w:rPr>
        <w:rFonts w:hint="default"/>
        <w:lang w:val="vi" w:eastAsia="en-US" w:bidi="ar-SA"/>
      </w:rPr>
    </w:lvl>
    <w:lvl w:ilvl="5">
      <w:start w:val="0"/>
      <w:numFmt w:val="bullet"/>
      <w:lvlText w:val="•"/>
      <w:lvlJc w:val="left"/>
      <w:pPr>
        <w:ind w:left="5232" w:hanging="289"/>
      </w:pPr>
      <w:rPr>
        <w:rFonts w:hint="default"/>
        <w:lang w:val="vi" w:eastAsia="en-US" w:bidi="ar-SA"/>
      </w:rPr>
    </w:lvl>
    <w:lvl w:ilvl="6">
      <w:start w:val="0"/>
      <w:numFmt w:val="bullet"/>
      <w:lvlText w:val="•"/>
      <w:lvlJc w:val="left"/>
      <w:pPr>
        <w:ind w:left="6255" w:hanging="289"/>
      </w:pPr>
      <w:rPr>
        <w:rFonts w:hint="default"/>
        <w:lang w:val="vi" w:eastAsia="en-US" w:bidi="ar-SA"/>
      </w:rPr>
    </w:lvl>
    <w:lvl w:ilvl="7">
      <w:start w:val="0"/>
      <w:numFmt w:val="bullet"/>
      <w:lvlText w:val="•"/>
      <w:lvlJc w:val="left"/>
      <w:pPr>
        <w:ind w:left="7278" w:hanging="289"/>
      </w:pPr>
      <w:rPr>
        <w:rFonts w:hint="default"/>
        <w:lang w:val="vi" w:eastAsia="en-US" w:bidi="ar-SA"/>
      </w:rPr>
    </w:lvl>
    <w:lvl w:ilvl="8">
      <w:start w:val="0"/>
      <w:numFmt w:val="bullet"/>
      <w:lvlText w:val="•"/>
      <w:lvlJc w:val="left"/>
      <w:pPr>
        <w:ind w:left="8301" w:hanging="289"/>
      </w:pPr>
      <w:rPr>
        <w:rFonts w:hint="default"/>
        <w:lang w:val="vi" w:eastAsia="en-US" w:bidi="ar-SA"/>
      </w:rPr>
    </w:lvl>
  </w:abstractNum>
  <w:abstractNum w:abstractNumId="24">
    <w:multiLevelType w:val="hybridMultilevel"/>
    <w:lvl w:ilvl="0">
      <w:start w:val="1"/>
      <w:numFmt w:val="decimal"/>
      <w:lvlText w:val="%1."/>
      <w:lvlJc w:val="left"/>
      <w:pPr>
        <w:ind w:left="1131"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3" w:hanging="303"/>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163" w:hanging="303"/>
      </w:pPr>
      <w:rPr>
        <w:rFonts w:hint="default"/>
        <w:lang w:val="vi" w:eastAsia="en-US" w:bidi="ar-SA"/>
      </w:rPr>
    </w:lvl>
    <w:lvl w:ilvl="3">
      <w:start w:val="0"/>
      <w:numFmt w:val="bullet"/>
      <w:lvlText w:val="•"/>
      <w:lvlJc w:val="left"/>
      <w:pPr>
        <w:ind w:left="3186" w:hanging="303"/>
      </w:pPr>
      <w:rPr>
        <w:rFonts w:hint="default"/>
        <w:lang w:val="vi" w:eastAsia="en-US" w:bidi="ar-SA"/>
      </w:rPr>
    </w:lvl>
    <w:lvl w:ilvl="4">
      <w:start w:val="0"/>
      <w:numFmt w:val="bullet"/>
      <w:lvlText w:val="•"/>
      <w:lvlJc w:val="left"/>
      <w:pPr>
        <w:ind w:left="4209" w:hanging="303"/>
      </w:pPr>
      <w:rPr>
        <w:rFonts w:hint="default"/>
        <w:lang w:val="vi" w:eastAsia="en-US" w:bidi="ar-SA"/>
      </w:rPr>
    </w:lvl>
    <w:lvl w:ilvl="5">
      <w:start w:val="0"/>
      <w:numFmt w:val="bullet"/>
      <w:lvlText w:val="•"/>
      <w:lvlJc w:val="left"/>
      <w:pPr>
        <w:ind w:left="5232" w:hanging="303"/>
      </w:pPr>
      <w:rPr>
        <w:rFonts w:hint="default"/>
        <w:lang w:val="vi" w:eastAsia="en-US" w:bidi="ar-SA"/>
      </w:rPr>
    </w:lvl>
    <w:lvl w:ilvl="6">
      <w:start w:val="0"/>
      <w:numFmt w:val="bullet"/>
      <w:lvlText w:val="•"/>
      <w:lvlJc w:val="left"/>
      <w:pPr>
        <w:ind w:left="6255" w:hanging="303"/>
      </w:pPr>
      <w:rPr>
        <w:rFonts w:hint="default"/>
        <w:lang w:val="vi" w:eastAsia="en-US" w:bidi="ar-SA"/>
      </w:rPr>
    </w:lvl>
    <w:lvl w:ilvl="7">
      <w:start w:val="0"/>
      <w:numFmt w:val="bullet"/>
      <w:lvlText w:val="•"/>
      <w:lvlJc w:val="left"/>
      <w:pPr>
        <w:ind w:left="7278" w:hanging="303"/>
      </w:pPr>
      <w:rPr>
        <w:rFonts w:hint="default"/>
        <w:lang w:val="vi" w:eastAsia="en-US" w:bidi="ar-SA"/>
      </w:rPr>
    </w:lvl>
    <w:lvl w:ilvl="8">
      <w:start w:val="0"/>
      <w:numFmt w:val="bullet"/>
      <w:lvlText w:val="•"/>
      <w:lvlJc w:val="left"/>
      <w:pPr>
        <w:ind w:left="8301" w:hanging="303"/>
      </w:pPr>
      <w:rPr>
        <w:rFonts w:hint="default"/>
        <w:lang w:val="vi" w:eastAsia="en-US" w:bidi="ar-SA"/>
      </w:rPr>
    </w:lvl>
  </w:abstractNum>
  <w:abstractNum w:abstractNumId="23">
    <w:multiLevelType w:val="hybridMultilevel"/>
    <w:lvl w:ilvl="0">
      <w:start w:val="1"/>
      <w:numFmt w:val="decimal"/>
      <w:lvlText w:val="%1."/>
      <w:lvlJc w:val="left"/>
      <w:pPr>
        <w:ind w:left="143" w:hanging="29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139" w:hanging="289"/>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163" w:hanging="289"/>
      </w:pPr>
      <w:rPr>
        <w:rFonts w:hint="default"/>
        <w:lang w:val="vi" w:eastAsia="en-US" w:bidi="ar-SA"/>
      </w:rPr>
    </w:lvl>
    <w:lvl w:ilvl="3">
      <w:start w:val="0"/>
      <w:numFmt w:val="bullet"/>
      <w:lvlText w:val="•"/>
      <w:lvlJc w:val="left"/>
      <w:pPr>
        <w:ind w:left="3186" w:hanging="289"/>
      </w:pPr>
      <w:rPr>
        <w:rFonts w:hint="default"/>
        <w:lang w:val="vi" w:eastAsia="en-US" w:bidi="ar-SA"/>
      </w:rPr>
    </w:lvl>
    <w:lvl w:ilvl="4">
      <w:start w:val="0"/>
      <w:numFmt w:val="bullet"/>
      <w:lvlText w:val="•"/>
      <w:lvlJc w:val="left"/>
      <w:pPr>
        <w:ind w:left="4209" w:hanging="289"/>
      </w:pPr>
      <w:rPr>
        <w:rFonts w:hint="default"/>
        <w:lang w:val="vi" w:eastAsia="en-US" w:bidi="ar-SA"/>
      </w:rPr>
    </w:lvl>
    <w:lvl w:ilvl="5">
      <w:start w:val="0"/>
      <w:numFmt w:val="bullet"/>
      <w:lvlText w:val="•"/>
      <w:lvlJc w:val="left"/>
      <w:pPr>
        <w:ind w:left="5232" w:hanging="289"/>
      </w:pPr>
      <w:rPr>
        <w:rFonts w:hint="default"/>
        <w:lang w:val="vi" w:eastAsia="en-US" w:bidi="ar-SA"/>
      </w:rPr>
    </w:lvl>
    <w:lvl w:ilvl="6">
      <w:start w:val="0"/>
      <w:numFmt w:val="bullet"/>
      <w:lvlText w:val="•"/>
      <w:lvlJc w:val="left"/>
      <w:pPr>
        <w:ind w:left="6255" w:hanging="289"/>
      </w:pPr>
      <w:rPr>
        <w:rFonts w:hint="default"/>
        <w:lang w:val="vi" w:eastAsia="en-US" w:bidi="ar-SA"/>
      </w:rPr>
    </w:lvl>
    <w:lvl w:ilvl="7">
      <w:start w:val="0"/>
      <w:numFmt w:val="bullet"/>
      <w:lvlText w:val="•"/>
      <w:lvlJc w:val="left"/>
      <w:pPr>
        <w:ind w:left="7278" w:hanging="289"/>
      </w:pPr>
      <w:rPr>
        <w:rFonts w:hint="default"/>
        <w:lang w:val="vi" w:eastAsia="en-US" w:bidi="ar-SA"/>
      </w:rPr>
    </w:lvl>
    <w:lvl w:ilvl="8">
      <w:start w:val="0"/>
      <w:numFmt w:val="bullet"/>
      <w:lvlText w:val="•"/>
      <w:lvlJc w:val="left"/>
      <w:pPr>
        <w:ind w:left="8301" w:hanging="289"/>
      </w:pPr>
      <w:rPr>
        <w:rFonts w:hint="default"/>
        <w:lang w:val="vi" w:eastAsia="en-US" w:bidi="ar-SA"/>
      </w:rPr>
    </w:lvl>
  </w:abstractNum>
  <w:abstractNum w:abstractNumId="22">
    <w:multiLevelType w:val="hybridMultilevel"/>
    <w:lvl w:ilvl="0">
      <w:start w:val="11"/>
      <w:numFmt w:val="lowerLetter"/>
      <w:lvlText w:val="%1)"/>
      <w:lvlJc w:val="left"/>
      <w:pPr>
        <w:ind w:left="1155" w:hanging="30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2078" w:hanging="305"/>
      </w:pPr>
      <w:rPr>
        <w:rFonts w:hint="default"/>
        <w:lang w:val="vi" w:eastAsia="en-US" w:bidi="ar-SA"/>
      </w:rPr>
    </w:lvl>
    <w:lvl w:ilvl="2">
      <w:start w:val="0"/>
      <w:numFmt w:val="bullet"/>
      <w:lvlText w:val="•"/>
      <w:lvlJc w:val="left"/>
      <w:pPr>
        <w:ind w:left="2997" w:hanging="305"/>
      </w:pPr>
      <w:rPr>
        <w:rFonts w:hint="default"/>
        <w:lang w:val="vi" w:eastAsia="en-US" w:bidi="ar-SA"/>
      </w:rPr>
    </w:lvl>
    <w:lvl w:ilvl="3">
      <w:start w:val="0"/>
      <w:numFmt w:val="bullet"/>
      <w:lvlText w:val="•"/>
      <w:lvlJc w:val="left"/>
      <w:pPr>
        <w:ind w:left="3916" w:hanging="305"/>
      </w:pPr>
      <w:rPr>
        <w:rFonts w:hint="default"/>
        <w:lang w:val="vi" w:eastAsia="en-US" w:bidi="ar-SA"/>
      </w:rPr>
    </w:lvl>
    <w:lvl w:ilvl="4">
      <w:start w:val="0"/>
      <w:numFmt w:val="bullet"/>
      <w:lvlText w:val="•"/>
      <w:lvlJc w:val="left"/>
      <w:pPr>
        <w:ind w:left="4834" w:hanging="305"/>
      </w:pPr>
      <w:rPr>
        <w:rFonts w:hint="default"/>
        <w:lang w:val="vi" w:eastAsia="en-US" w:bidi="ar-SA"/>
      </w:rPr>
    </w:lvl>
    <w:lvl w:ilvl="5">
      <w:start w:val="0"/>
      <w:numFmt w:val="bullet"/>
      <w:lvlText w:val="•"/>
      <w:lvlJc w:val="left"/>
      <w:pPr>
        <w:ind w:left="5753" w:hanging="305"/>
      </w:pPr>
      <w:rPr>
        <w:rFonts w:hint="default"/>
        <w:lang w:val="vi" w:eastAsia="en-US" w:bidi="ar-SA"/>
      </w:rPr>
    </w:lvl>
    <w:lvl w:ilvl="6">
      <w:start w:val="0"/>
      <w:numFmt w:val="bullet"/>
      <w:lvlText w:val="•"/>
      <w:lvlJc w:val="left"/>
      <w:pPr>
        <w:ind w:left="6672" w:hanging="305"/>
      </w:pPr>
      <w:rPr>
        <w:rFonts w:hint="default"/>
        <w:lang w:val="vi" w:eastAsia="en-US" w:bidi="ar-SA"/>
      </w:rPr>
    </w:lvl>
    <w:lvl w:ilvl="7">
      <w:start w:val="0"/>
      <w:numFmt w:val="bullet"/>
      <w:lvlText w:val="•"/>
      <w:lvlJc w:val="left"/>
      <w:pPr>
        <w:ind w:left="7591" w:hanging="305"/>
      </w:pPr>
      <w:rPr>
        <w:rFonts w:hint="default"/>
        <w:lang w:val="vi" w:eastAsia="en-US" w:bidi="ar-SA"/>
      </w:rPr>
    </w:lvl>
    <w:lvl w:ilvl="8">
      <w:start w:val="0"/>
      <w:numFmt w:val="bullet"/>
      <w:lvlText w:val="•"/>
      <w:lvlJc w:val="left"/>
      <w:pPr>
        <w:ind w:left="8509" w:hanging="305"/>
      </w:pPr>
      <w:rPr>
        <w:rFonts w:hint="default"/>
        <w:lang w:val="vi" w:eastAsia="en-US" w:bidi="ar-SA"/>
      </w:rPr>
    </w:lvl>
  </w:abstractNum>
  <w:abstractNum w:abstractNumId="21">
    <w:multiLevelType w:val="hybridMultilevel"/>
    <w:lvl w:ilvl="0">
      <w:start w:val="7"/>
      <w:numFmt w:val="lowerLetter"/>
      <w:lvlText w:val="%1)"/>
      <w:lvlJc w:val="left"/>
      <w:pPr>
        <w:ind w:left="1155" w:hanging="30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2078" w:hanging="305"/>
      </w:pPr>
      <w:rPr>
        <w:rFonts w:hint="default"/>
        <w:lang w:val="vi" w:eastAsia="en-US" w:bidi="ar-SA"/>
      </w:rPr>
    </w:lvl>
    <w:lvl w:ilvl="2">
      <w:start w:val="0"/>
      <w:numFmt w:val="bullet"/>
      <w:lvlText w:val="•"/>
      <w:lvlJc w:val="left"/>
      <w:pPr>
        <w:ind w:left="2997" w:hanging="305"/>
      </w:pPr>
      <w:rPr>
        <w:rFonts w:hint="default"/>
        <w:lang w:val="vi" w:eastAsia="en-US" w:bidi="ar-SA"/>
      </w:rPr>
    </w:lvl>
    <w:lvl w:ilvl="3">
      <w:start w:val="0"/>
      <w:numFmt w:val="bullet"/>
      <w:lvlText w:val="•"/>
      <w:lvlJc w:val="left"/>
      <w:pPr>
        <w:ind w:left="3916" w:hanging="305"/>
      </w:pPr>
      <w:rPr>
        <w:rFonts w:hint="default"/>
        <w:lang w:val="vi" w:eastAsia="en-US" w:bidi="ar-SA"/>
      </w:rPr>
    </w:lvl>
    <w:lvl w:ilvl="4">
      <w:start w:val="0"/>
      <w:numFmt w:val="bullet"/>
      <w:lvlText w:val="•"/>
      <w:lvlJc w:val="left"/>
      <w:pPr>
        <w:ind w:left="4834" w:hanging="305"/>
      </w:pPr>
      <w:rPr>
        <w:rFonts w:hint="default"/>
        <w:lang w:val="vi" w:eastAsia="en-US" w:bidi="ar-SA"/>
      </w:rPr>
    </w:lvl>
    <w:lvl w:ilvl="5">
      <w:start w:val="0"/>
      <w:numFmt w:val="bullet"/>
      <w:lvlText w:val="•"/>
      <w:lvlJc w:val="left"/>
      <w:pPr>
        <w:ind w:left="5753" w:hanging="305"/>
      </w:pPr>
      <w:rPr>
        <w:rFonts w:hint="default"/>
        <w:lang w:val="vi" w:eastAsia="en-US" w:bidi="ar-SA"/>
      </w:rPr>
    </w:lvl>
    <w:lvl w:ilvl="6">
      <w:start w:val="0"/>
      <w:numFmt w:val="bullet"/>
      <w:lvlText w:val="•"/>
      <w:lvlJc w:val="left"/>
      <w:pPr>
        <w:ind w:left="6672" w:hanging="305"/>
      </w:pPr>
      <w:rPr>
        <w:rFonts w:hint="default"/>
        <w:lang w:val="vi" w:eastAsia="en-US" w:bidi="ar-SA"/>
      </w:rPr>
    </w:lvl>
    <w:lvl w:ilvl="7">
      <w:start w:val="0"/>
      <w:numFmt w:val="bullet"/>
      <w:lvlText w:val="•"/>
      <w:lvlJc w:val="left"/>
      <w:pPr>
        <w:ind w:left="7591" w:hanging="305"/>
      </w:pPr>
      <w:rPr>
        <w:rFonts w:hint="default"/>
        <w:lang w:val="vi" w:eastAsia="en-US" w:bidi="ar-SA"/>
      </w:rPr>
    </w:lvl>
    <w:lvl w:ilvl="8">
      <w:start w:val="0"/>
      <w:numFmt w:val="bullet"/>
      <w:lvlText w:val="•"/>
      <w:lvlJc w:val="left"/>
      <w:pPr>
        <w:ind w:left="8509" w:hanging="305"/>
      </w:pPr>
      <w:rPr>
        <w:rFonts w:hint="default"/>
        <w:lang w:val="vi" w:eastAsia="en-US" w:bidi="ar-SA"/>
      </w:rPr>
    </w:lvl>
  </w:abstractNum>
  <w:abstractNum w:abstractNumId="20">
    <w:multiLevelType w:val="hybridMultilevel"/>
    <w:lvl w:ilvl="0">
      <w:start w:val="1"/>
      <w:numFmt w:val="decimal"/>
      <w:lvlText w:val="%1."/>
      <w:lvlJc w:val="left"/>
      <w:pPr>
        <w:ind w:left="143" w:hanging="274"/>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3" w:hanging="276"/>
        <w:jc w:val="left"/>
      </w:pPr>
      <w:rPr>
        <w:rFonts w:hint="default" w:ascii="Times New Roman" w:hAnsi="Times New Roman" w:eastAsia="Times New Roman" w:cs="Times New Roman"/>
        <w:b w:val="0"/>
        <w:bCs w:val="0"/>
        <w:i w:val="0"/>
        <w:iCs w:val="0"/>
        <w:spacing w:val="-3"/>
        <w:w w:val="100"/>
        <w:sz w:val="28"/>
        <w:szCs w:val="28"/>
        <w:lang w:val="vi" w:eastAsia="en-US" w:bidi="ar-SA"/>
      </w:rPr>
    </w:lvl>
    <w:lvl w:ilvl="2">
      <w:start w:val="0"/>
      <w:numFmt w:val="bullet"/>
      <w:lvlText w:val="•"/>
      <w:lvlJc w:val="left"/>
      <w:pPr>
        <w:ind w:left="2163" w:hanging="276"/>
      </w:pPr>
      <w:rPr>
        <w:rFonts w:hint="default"/>
        <w:lang w:val="vi" w:eastAsia="en-US" w:bidi="ar-SA"/>
      </w:rPr>
    </w:lvl>
    <w:lvl w:ilvl="3">
      <w:start w:val="0"/>
      <w:numFmt w:val="bullet"/>
      <w:lvlText w:val="•"/>
      <w:lvlJc w:val="left"/>
      <w:pPr>
        <w:ind w:left="3186" w:hanging="276"/>
      </w:pPr>
      <w:rPr>
        <w:rFonts w:hint="default"/>
        <w:lang w:val="vi" w:eastAsia="en-US" w:bidi="ar-SA"/>
      </w:rPr>
    </w:lvl>
    <w:lvl w:ilvl="4">
      <w:start w:val="0"/>
      <w:numFmt w:val="bullet"/>
      <w:lvlText w:val="•"/>
      <w:lvlJc w:val="left"/>
      <w:pPr>
        <w:ind w:left="4209" w:hanging="276"/>
      </w:pPr>
      <w:rPr>
        <w:rFonts w:hint="default"/>
        <w:lang w:val="vi" w:eastAsia="en-US" w:bidi="ar-SA"/>
      </w:rPr>
    </w:lvl>
    <w:lvl w:ilvl="5">
      <w:start w:val="0"/>
      <w:numFmt w:val="bullet"/>
      <w:lvlText w:val="•"/>
      <w:lvlJc w:val="left"/>
      <w:pPr>
        <w:ind w:left="5232" w:hanging="276"/>
      </w:pPr>
      <w:rPr>
        <w:rFonts w:hint="default"/>
        <w:lang w:val="vi" w:eastAsia="en-US" w:bidi="ar-SA"/>
      </w:rPr>
    </w:lvl>
    <w:lvl w:ilvl="6">
      <w:start w:val="0"/>
      <w:numFmt w:val="bullet"/>
      <w:lvlText w:val="•"/>
      <w:lvlJc w:val="left"/>
      <w:pPr>
        <w:ind w:left="6255" w:hanging="276"/>
      </w:pPr>
      <w:rPr>
        <w:rFonts w:hint="default"/>
        <w:lang w:val="vi" w:eastAsia="en-US" w:bidi="ar-SA"/>
      </w:rPr>
    </w:lvl>
    <w:lvl w:ilvl="7">
      <w:start w:val="0"/>
      <w:numFmt w:val="bullet"/>
      <w:lvlText w:val="•"/>
      <w:lvlJc w:val="left"/>
      <w:pPr>
        <w:ind w:left="7278" w:hanging="276"/>
      </w:pPr>
      <w:rPr>
        <w:rFonts w:hint="default"/>
        <w:lang w:val="vi" w:eastAsia="en-US" w:bidi="ar-SA"/>
      </w:rPr>
    </w:lvl>
    <w:lvl w:ilvl="8">
      <w:start w:val="0"/>
      <w:numFmt w:val="bullet"/>
      <w:lvlText w:val="•"/>
      <w:lvlJc w:val="left"/>
      <w:pPr>
        <w:ind w:left="8301" w:hanging="276"/>
      </w:pPr>
      <w:rPr>
        <w:rFonts w:hint="default"/>
        <w:lang w:val="vi" w:eastAsia="en-US" w:bidi="ar-SA"/>
      </w:rPr>
    </w:lvl>
  </w:abstractNum>
  <w:abstractNum w:abstractNumId="19">
    <w:multiLevelType w:val="hybridMultilevel"/>
    <w:lvl w:ilvl="0">
      <w:start w:val="1"/>
      <w:numFmt w:val="decimal"/>
      <w:lvlText w:val="%1."/>
      <w:lvlJc w:val="left"/>
      <w:pPr>
        <w:ind w:left="1131"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3" w:hanging="279"/>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163" w:hanging="279"/>
      </w:pPr>
      <w:rPr>
        <w:rFonts w:hint="default"/>
        <w:lang w:val="vi" w:eastAsia="en-US" w:bidi="ar-SA"/>
      </w:rPr>
    </w:lvl>
    <w:lvl w:ilvl="3">
      <w:start w:val="0"/>
      <w:numFmt w:val="bullet"/>
      <w:lvlText w:val="•"/>
      <w:lvlJc w:val="left"/>
      <w:pPr>
        <w:ind w:left="3186" w:hanging="279"/>
      </w:pPr>
      <w:rPr>
        <w:rFonts w:hint="default"/>
        <w:lang w:val="vi" w:eastAsia="en-US" w:bidi="ar-SA"/>
      </w:rPr>
    </w:lvl>
    <w:lvl w:ilvl="4">
      <w:start w:val="0"/>
      <w:numFmt w:val="bullet"/>
      <w:lvlText w:val="•"/>
      <w:lvlJc w:val="left"/>
      <w:pPr>
        <w:ind w:left="4209" w:hanging="279"/>
      </w:pPr>
      <w:rPr>
        <w:rFonts w:hint="default"/>
        <w:lang w:val="vi" w:eastAsia="en-US" w:bidi="ar-SA"/>
      </w:rPr>
    </w:lvl>
    <w:lvl w:ilvl="5">
      <w:start w:val="0"/>
      <w:numFmt w:val="bullet"/>
      <w:lvlText w:val="•"/>
      <w:lvlJc w:val="left"/>
      <w:pPr>
        <w:ind w:left="5232" w:hanging="279"/>
      </w:pPr>
      <w:rPr>
        <w:rFonts w:hint="default"/>
        <w:lang w:val="vi" w:eastAsia="en-US" w:bidi="ar-SA"/>
      </w:rPr>
    </w:lvl>
    <w:lvl w:ilvl="6">
      <w:start w:val="0"/>
      <w:numFmt w:val="bullet"/>
      <w:lvlText w:val="•"/>
      <w:lvlJc w:val="left"/>
      <w:pPr>
        <w:ind w:left="6255" w:hanging="279"/>
      </w:pPr>
      <w:rPr>
        <w:rFonts w:hint="default"/>
        <w:lang w:val="vi" w:eastAsia="en-US" w:bidi="ar-SA"/>
      </w:rPr>
    </w:lvl>
    <w:lvl w:ilvl="7">
      <w:start w:val="0"/>
      <w:numFmt w:val="bullet"/>
      <w:lvlText w:val="•"/>
      <w:lvlJc w:val="left"/>
      <w:pPr>
        <w:ind w:left="7278" w:hanging="279"/>
      </w:pPr>
      <w:rPr>
        <w:rFonts w:hint="default"/>
        <w:lang w:val="vi" w:eastAsia="en-US" w:bidi="ar-SA"/>
      </w:rPr>
    </w:lvl>
    <w:lvl w:ilvl="8">
      <w:start w:val="0"/>
      <w:numFmt w:val="bullet"/>
      <w:lvlText w:val="•"/>
      <w:lvlJc w:val="left"/>
      <w:pPr>
        <w:ind w:left="8301" w:hanging="279"/>
      </w:pPr>
      <w:rPr>
        <w:rFonts w:hint="default"/>
        <w:lang w:val="vi" w:eastAsia="en-US" w:bidi="ar-SA"/>
      </w:rPr>
    </w:lvl>
  </w:abstractNum>
  <w:abstractNum w:abstractNumId="18">
    <w:multiLevelType w:val="hybridMultilevel"/>
    <w:lvl w:ilvl="0">
      <w:start w:val="1"/>
      <w:numFmt w:val="decimal"/>
      <w:lvlText w:val="%1."/>
      <w:lvlJc w:val="left"/>
      <w:pPr>
        <w:ind w:left="1131"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2060" w:hanging="281"/>
      </w:pPr>
      <w:rPr>
        <w:rFonts w:hint="default"/>
        <w:lang w:val="vi" w:eastAsia="en-US" w:bidi="ar-SA"/>
      </w:rPr>
    </w:lvl>
    <w:lvl w:ilvl="2">
      <w:start w:val="0"/>
      <w:numFmt w:val="bullet"/>
      <w:lvlText w:val="•"/>
      <w:lvlJc w:val="left"/>
      <w:pPr>
        <w:ind w:left="2981" w:hanging="281"/>
      </w:pPr>
      <w:rPr>
        <w:rFonts w:hint="default"/>
        <w:lang w:val="vi" w:eastAsia="en-US" w:bidi="ar-SA"/>
      </w:rPr>
    </w:lvl>
    <w:lvl w:ilvl="3">
      <w:start w:val="0"/>
      <w:numFmt w:val="bullet"/>
      <w:lvlText w:val="•"/>
      <w:lvlJc w:val="left"/>
      <w:pPr>
        <w:ind w:left="3902" w:hanging="281"/>
      </w:pPr>
      <w:rPr>
        <w:rFonts w:hint="default"/>
        <w:lang w:val="vi" w:eastAsia="en-US" w:bidi="ar-SA"/>
      </w:rPr>
    </w:lvl>
    <w:lvl w:ilvl="4">
      <w:start w:val="0"/>
      <w:numFmt w:val="bullet"/>
      <w:lvlText w:val="•"/>
      <w:lvlJc w:val="left"/>
      <w:pPr>
        <w:ind w:left="4822" w:hanging="281"/>
      </w:pPr>
      <w:rPr>
        <w:rFonts w:hint="default"/>
        <w:lang w:val="vi" w:eastAsia="en-US" w:bidi="ar-SA"/>
      </w:rPr>
    </w:lvl>
    <w:lvl w:ilvl="5">
      <w:start w:val="0"/>
      <w:numFmt w:val="bullet"/>
      <w:lvlText w:val="•"/>
      <w:lvlJc w:val="left"/>
      <w:pPr>
        <w:ind w:left="5743" w:hanging="281"/>
      </w:pPr>
      <w:rPr>
        <w:rFonts w:hint="default"/>
        <w:lang w:val="vi" w:eastAsia="en-US" w:bidi="ar-SA"/>
      </w:rPr>
    </w:lvl>
    <w:lvl w:ilvl="6">
      <w:start w:val="0"/>
      <w:numFmt w:val="bullet"/>
      <w:lvlText w:val="•"/>
      <w:lvlJc w:val="left"/>
      <w:pPr>
        <w:ind w:left="6664" w:hanging="281"/>
      </w:pPr>
      <w:rPr>
        <w:rFonts w:hint="default"/>
        <w:lang w:val="vi" w:eastAsia="en-US" w:bidi="ar-SA"/>
      </w:rPr>
    </w:lvl>
    <w:lvl w:ilvl="7">
      <w:start w:val="0"/>
      <w:numFmt w:val="bullet"/>
      <w:lvlText w:val="•"/>
      <w:lvlJc w:val="left"/>
      <w:pPr>
        <w:ind w:left="7585" w:hanging="281"/>
      </w:pPr>
      <w:rPr>
        <w:rFonts w:hint="default"/>
        <w:lang w:val="vi" w:eastAsia="en-US" w:bidi="ar-SA"/>
      </w:rPr>
    </w:lvl>
    <w:lvl w:ilvl="8">
      <w:start w:val="0"/>
      <w:numFmt w:val="bullet"/>
      <w:lvlText w:val="•"/>
      <w:lvlJc w:val="left"/>
      <w:pPr>
        <w:ind w:left="8505" w:hanging="281"/>
      </w:pPr>
      <w:rPr>
        <w:rFonts w:hint="default"/>
        <w:lang w:val="vi" w:eastAsia="en-US" w:bidi="ar-SA"/>
      </w:rPr>
    </w:lvl>
  </w:abstractNum>
  <w:abstractNum w:abstractNumId="17">
    <w:multiLevelType w:val="hybridMultilevel"/>
    <w:lvl w:ilvl="0">
      <w:start w:val="1"/>
      <w:numFmt w:val="decimal"/>
      <w:lvlText w:val="%1."/>
      <w:lvlJc w:val="left"/>
      <w:pPr>
        <w:ind w:left="1131"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3" w:hanging="27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163" w:hanging="276"/>
      </w:pPr>
      <w:rPr>
        <w:rFonts w:hint="default"/>
        <w:lang w:val="vi" w:eastAsia="en-US" w:bidi="ar-SA"/>
      </w:rPr>
    </w:lvl>
    <w:lvl w:ilvl="3">
      <w:start w:val="0"/>
      <w:numFmt w:val="bullet"/>
      <w:lvlText w:val="•"/>
      <w:lvlJc w:val="left"/>
      <w:pPr>
        <w:ind w:left="3186" w:hanging="276"/>
      </w:pPr>
      <w:rPr>
        <w:rFonts w:hint="default"/>
        <w:lang w:val="vi" w:eastAsia="en-US" w:bidi="ar-SA"/>
      </w:rPr>
    </w:lvl>
    <w:lvl w:ilvl="4">
      <w:start w:val="0"/>
      <w:numFmt w:val="bullet"/>
      <w:lvlText w:val="•"/>
      <w:lvlJc w:val="left"/>
      <w:pPr>
        <w:ind w:left="4209" w:hanging="276"/>
      </w:pPr>
      <w:rPr>
        <w:rFonts w:hint="default"/>
        <w:lang w:val="vi" w:eastAsia="en-US" w:bidi="ar-SA"/>
      </w:rPr>
    </w:lvl>
    <w:lvl w:ilvl="5">
      <w:start w:val="0"/>
      <w:numFmt w:val="bullet"/>
      <w:lvlText w:val="•"/>
      <w:lvlJc w:val="left"/>
      <w:pPr>
        <w:ind w:left="5232" w:hanging="276"/>
      </w:pPr>
      <w:rPr>
        <w:rFonts w:hint="default"/>
        <w:lang w:val="vi" w:eastAsia="en-US" w:bidi="ar-SA"/>
      </w:rPr>
    </w:lvl>
    <w:lvl w:ilvl="6">
      <w:start w:val="0"/>
      <w:numFmt w:val="bullet"/>
      <w:lvlText w:val="•"/>
      <w:lvlJc w:val="left"/>
      <w:pPr>
        <w:ind w:left="6255" w:hanging="276"/>
      </w:pPr>
      <w:rPr>
        <w:rFonts w:hint="default"/>
        <w:lang w:val="vi" w:eastAsia="en-US" w:bidi="ar-SA"/>
      </w:rPr>
    </w:lvl>
    <w:lvl w:ilvl="7">
      <w:start w:val="0"/>
      <w:numFmt w:val="bullet"/>
      <w:lvlText w:val="•"/>
      <w:lvlJc w:val="left"/>
      <w:pPr>
        <w:ind w:left="7278" w:hanging="276"/>
      </w:pPr>
      <w:rPr>
        <w:rFonts w:hint="default"/>
        <w:lang w:val="vi" w:eastAsia="en-US" w:bidi="ar-SA"/>
      </w:rPr>
    </w:lvl>
    <w:lvl w:ilvl="8">
      <w:start w:val="0"/>
      <w:numFmt w:val="bullet"/>
      <w:lvlText w:val="•"/>
      <w:lvlJc w:val="left"/>
      <w:pPr>
        <w:ind w:left="8301" w:hanging="276"/>
      </w:pPr>
      <w:rPr>
        <w:rFonts w:hint="default"/>
        <w:lang w:val="vi" w:eastAsia="en-US" w:bidi="ar-SA"/>
      </w:rPr>
    </w:lvl>
  </w:abstractNum>
  <w:abstractNum w:abstractNumId="16">
    <w:multiLevelType w:val="hybridMultilevel"/>
    <w:lvl w:ilvl="0">
      <w:start w:val="1"/>
      <w:numFmt w:val="decimal"/>
      <w:lvlText w:val="%1."/>
      <w:lvlJc w:val="left"/>
      <w:pPr>
        <w:ind w:left="143" w:hanging="307"/>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160" w:hanging="307"/>
      </w:pPr>
      <w:rPr>
        <w:rFonts w:hint="default"/>
        <w:lang w:val="vi" w:eastAsia="en-US" w:bidi="ar-SA"/>
      </w:rPr>
    </w:lvl>
    <w:lvl w:ilvl="2">
      <w:start w:val="0"/>
      <w:numFmt w:val="bullet"/>
      <w:lvlText w:val="•"/>
      <w:lvlJc w:val="left"/>
      <w:pPr>
        <w:ind w:left="2181" w:hanging="307"/>
      </w:pPr>
      <w:rPr>
        <w:rFonts w:hint="default"/>
        <w:lang w:val="vi" w:eastAsia="en-US" w:bidi="ar-SA"/>
      </w:rPr>
    </w:lvl>
    <w:lvl w:ilvl="3">
      <w:start w:val="0"/>
      <w:numFmt w:val="bullet"/>
      <w:lvlText w:val="•"/>
      <w:lvlJc w:val="left"/>
      <w:pPr>
        <w:ind w:left="3202" w:hanging="307"/>
      </w:pPr>
      <w:rPr>
        <w:rFonts w:hint="default"/>
        <w:lang w:val="vi" w:eastAsia="en-US" w:bidi="ar-SA"/>
      </w:rPr>
    </w:lvl>
    <w:lvl w:ilvl="4">
      <w:start w:val="0"/>
      <w:numFmt w:val="bullet"/>
      <w:lvlText w:val="•"/>
      <w:lvlJc w:val="left"/>
      <w:pPr>
        <w:ind w:left="4222" w:hanging="307"/>
      </w:pPr>
      <w:rPr>
        <w:rFonts w:hint="default"/>
        <w:lang w:val="vi" w:eastAsia="en-US" w:bidi="ar-SA"/>
      </w:rPr>
    </w:lvl>
    <w:lvl w:ilvl="5">
      <w:start w:val="0"/>
      <w:numFmt w:val="bullet"/>
      <w:lvlText w:val="•"/>
      <w:lvlJc w:val="left"/>
      <w:pPr>
        <w:ind w:left="5243" w:hanging="307"/>
      </w:pPr>
      <w:rPr>
        <w:rFonts w:hint="default"/>
        <w:lang w:val="vi" w:eastAsia="en-US" w:bidi="ar-SA"/>
      </w:rPr>
    </w:lvl>
    <w:lvl w:ilvl="6">
      <w:start w:val="0"/>
      <w:numFmt w:val="bullet"/>
      <w:lvlText w:val="•"/>
      <w:lvlJc w:val="left"/>
      <w:pPr>
        <w:ind w:left="6264" w:hanging="307"/>
      </w:pPr>
      <w:rPr>
        <w:rFonts w:hint="default"/>
        <w:lang w:val="vi" w:eastAsia="en-US" w:bidi="ar-SA"/>
      </w:rPr>
    </w:lvl>
    <w:lvl w:ilvl="7">
      <w:start w:val="0"/>
      <w:numFmt w:val="bullet"/>
      <w:lvlText w:val="•"/>
      <w:lvlJc w:val="left"/>
      <w:pPr>
        <w:ind w:left="7285" w:hanging="307"/>
      </w:pPr>
      <w:rPr>
        <w:rFonts w:hint="default"/>
        <w:lang w:val="vi" w:eastAsia="en-US" w:bidi="ar-SA"/>
      </w:rPr>
    </w:lvl>
    <w:lvl w:ilvl="8">
      <w:start w:val="0"/>
      <w:numFmt w:val="bullet"/>
      <w:lvlText w:val="•"/>
      <w:lvlJc w:val="left"/>
      <w:pPr>
        <w:ind w:left="8305" w:hanging="307"/>
      </w:pPr>
      <w:rPr>
        <w:rFonts w:hint="default"/>
        <w:lang w:val="vi" w:eastAsia="en-US" w:bidi="ar-SA"/>
      </w:rPr>
    </w:lvl>
  </w:abstractNum>
  <w:abstractNum w:abstractNumId="15">
    <w:multiLevelType w:val="hybridMultilevel"/>
    <w:lvl w:ilvl="0">
      <w:start w:val="1"/>
      <w:numFmt w:val="decimal"/>
      <w:lvlText w:val="%1."/>
      <w:lvlJc w:val="left"/>
      <w:pPr>
        <w:ind w:left="1131"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2060" w:hanging="281"/>
      </w:pPr>
      <w:rPr>
        <w:rFonts w:hint="default"/>
        <w:lang w:val="vi" w:eastAsia="en-US" w:bidi="ar-SA"/>
      </w:rPr>
    </w:lvl>
    <w:lvl w:ilvl="2">
      <w:start w:val="0"/>
      <w:numFmt w:val="bullet"/>
      <w:lvlText w:val="•"/>
      <w:lvlJc w:val="left"/>
      <w:pPr>
        <w:ind w:left="2981" w:hanging="281"/>
      </w:pPr>
      <w:rPr>
        <w:rFonts w:hint="default"/>
        <w:lang w:val="vi" w:eastAsia="en-US" w:bidi="ar-SA"/>
      </w:rPr>
    </w:lvl>
    <w:lvl w:ilvl="3">
      <w:start w:val="0"/>
      <w:numFmt w:val="bullet"/>
      <w:lvlText w:val="•"/>
      <w:lvlJc w:val="left"/>
      <w:pPr>
        <w:ind w:left="3902" w:hanging="281"/>
      </w:pPr>
      <w:rPr>
        <w:rFonts w:hint="default"/>
        <w:lang w:val="vi" w:eastAsia="en-US" w:bidi="ar-SA"/>
      </w:rPr>
    </w:lvl>
    <w:lvl w:ilvl="4">
      <w:start w:val="0"/>
      <w:numFmt w:val="bullet"/>
      <w:lvlText w:val="•"/>
      <w:lvlJc w:val="left"/>
      <w:pPr>
        <w:ind w:left="4822" w:hanging="281"/>
      </w:pPr>
      <w:rPr>
        <w:rFonts w:hint="default"/>
        <w:lang w:val="vi" w:eastAsia="en-US" w:bidi="ar-SA"/>
      </w:rPr>
    </w:lvl>
    <w:lvl w:ilvl="5">
      <w:start w:val="0"/>
      <w:numFmt w:val="bullet"/>
      <w:lvlText w:val="•"/>
      <w:lvlJc w:val="left"/>
      <w:pPr>
        <w:ind w:left="5743" w:hanging="281"/>
      </w:pPr>
      <w:rPr>
        <w:rFonts w:hint="default"/>
        <w:lang w:val="vi" w:eastAsia="en-US" w:bidi="ar-SA"/>
      </w:rPr>
    </w:lvl>
    <w:lvl w:ilvl="6">
      <w:start w:val="0"/>
      <w:numFmt w:val="bullet"/>
      <w:lvlText w:val="•"/>
      <w:lvlJc w:val="left"/>
      <w:pPr>
        <w:ind w:left="6664" w:hanging="281"/>
      </w:pPr>
      <w:rPr>
        <w:rFonts w:hint="default"/>
        <w:lang w:val="vi" w:eastAsia="en-US" w:bidi="ar-SA"/>
      </w:rPr>
    </w:lvl>
    <w:lvl w:ilvl="7">
      <w:start w:val="0"/>
      <w:numFmt w:val="bullet"/>
      <w:lvlText w:val="•"/>
      <w:lvlJc w:val="left"/>
      <w:pPr>
        <w:ind w:left="7585" w:hanging="281"/>
      </w:pPr>
      <w:rPr>
        <w:rFonts w:hint="default"/>
        <w:lang w:val="vi" w:eastAsia="en-US" w:bidi="ar-SA"/>
      </w:rPr>
    </w:lvl>
    <w:lvl w:ilvl="8">
      <w:start w:val="0"/>
      <w:numFmt w:val="bullet"/>
      <w:lvlText w:val="•"/>
      <w:lvlJc w:val="left"/>
      <w:pPr>
        <w:ind w:left="8505" w:hanging="281"/>
      </w:pPr>
      <w:rPr>
        <w:rFonts w:hint="default"/>
        <w:lang w:val="vi" w:eastAsia="en-US" w:bidi="ar-SA"/>
      </w:rPr>
    </w:lvl>
  </w:abstractNum>
  <w:abstractNum w:abstractNumId="14">
    <w:multiLevelType w:val="hybridMultilevel"/>
    <w:lvl w:ilvl="0">
      <w:start w:val="1"/>
      <w:numFmt w:val="decimal"/>
      <w:lvlText w:val="%1."/>
      <w:lvlJc w:val="left"/>
      <w:pPr>
        <w:ind w:left="1131"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139" w:hanging="289"/>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981" w:hanging="289"/>
      </w:pPr>
      <w:rPr>
        <w:rFonts w:hint="default"/>
        <w:lang w:val="vi" w:eastAsia="en-US" w:bidi="ar-SA"/>
      </w:rPr>
    </w:lvl>
    <w:lvl w:ilvl="3">
      <w:start w:val="0"/>
      <w:numFmt w:val="bullet"/>
      <w:lvlText w:val="•"/>
      <w:lvlJc w:val="left"/>
      <w:pPr>
        <w:ind w:left="3902" w:hanging="289"/>
      </w:pPr>
      <w:rPr>
        <w:rFonts w:hint="default"/>
        <w:lang w:val="vi" w:eastAsia="en-US" w:bidi="ar-SA"/>
      </w:rPr>
    </w:lvl>
    <w:lvl w:ilvl="4">
      <w:start w:val="0"/>
      <w:numFmt w:val="bullet"/>
      <w:lvlText w:val="•"/>
      <w:lvlJc w:val="left"/>
      <w:pPr>
        <w:ind w:left="4822" w:hanging="289"/>
      </w:pPr>
      <w:rPr>
        <w:rFonts w:hint="default"/>
        <w:lang w:val="vi" w:eastAsia="en-US" w:bidi="ar-SA"/>
      </w:rPr>
    </w:lvl>
    <w:lvl w:ilvl="5">
      <w:start w:val="0"/>
      <w:numFmt w:val="bullet"/>
      <w:lvlText w:val="•"/>
      <w:lvlJc w:val="left"/>
      <w:pPr>
        <w:ind w:left="5743" w:hanging="289"/>
      </w:pPr>
      <w:rPr>
        <w:rFonts w:hint="default"/>
        <w:lang w:val="vi" w:eastAsia="en-US" w:bidi="ar-SA"/>
      </w:rPr>
    </w:lvl>
    <w:lvl w:ilvl="6">
      <w:start w:val="0"/>
      <w:numFmt w:val="bullet"/>
      <w:lvlText w:val="•"/>
      <w:lvlJc w:val="left"/>
      <w:pPr>
        <w:ind w:left="6664" w:hanging="289"/>
      </w:pPr>
      <w:rPr>
        <w:rFonts w:hint="default"/>
        <w:lang w:val="vi" w:eastAsia="en-US" w:bidi="ar-SA"/>
      </w:rPr>
    </w:lvl>
    <w:lvl w:ilvl="7">
      <w:start w:val="0"/>
      <w:numFmt w:val="bullet"/>
      <w:lvlText w:val="•"/>
      <w:lvlJc w:val="left"/>
      <w:pPr>
        <w:ind w:left="7585" w:hanging="289"/>
      </w:pPr>
      <w:rPr>
        <w:rFonts w:hint="default"/>
        <w:lang w:val="vi" w:eastAsia="en-US" w:bidi="ar-SA"/>
      </w:rPr>
    </w:lvl>
    <w:lvl w:ilvl="8">
      <w:start w:val="0"/>
      <w:numFmt w:val="bullet"/>
      <w:lvlText w:val="•"/>
      <w:lvlJc w:val="left"/>
      <w:pPr>
        <w:ind w:left="8505" w:hanging="289"/>
      </w:pPr>
      <w:rPr>
        <w:rFonts w:hint="default"/>
        <w:lang w:val="vi" w:eastAsia="en-US" w:bidi="ar-SA"/>
      </w:rPr>
    </w:lvl>
  </w:abstractNum>
  <w:abstractNum w:abstractNumId="13">
    <w:multiLevelType w:val="hybridMultilevel"/>
    <w:lvl w:ilvl="0">
      <w:start w:val="1"/>
      <w:numFmt w:val="decimal"/>
      <w:lvlText w:val="%1."/>
      <w:lvlJc w:val="left"/>
      <w:pPr>
        <w:ind w:left="143" w:hanging="27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160" w:hanging="276"/>
      </w:pPr>
      <w:rPr>
        <w:rFonts w:hint="default"/>
        <w:lang w:val="vi" w:eastAsia="en-US" w:bidi="ar-SA"/>
      </w:rPr>
    </w:lvl>
    <w:lvl w:ilvl="2">
      <w:start w:val="0"/>
      <w:numFmt w:val="bullet"/>
      <w:lvlText w:val="•"/>
      <w:lvlJc w:val="left"/>
      <w:pPr>
        <w:ind w:left="2181" w:hanging="276"/>
      </w:pPr>
      <w:rPr>
        <w:rFonts w:hint="default"/>
        <w:lang w:val="vi" w:eastAsia="en-US" w:bidi="ar-SA"/>
      </w:rPr>
    </w:lvl>
    <w:lvl w:ilvl="3">
      <w:start w:val="0"/>
      <w:numFmt w:val="bullet"/>
      <w:lvlText w:val="•"/>
      <w:lvlJc w:val="left"/>
      <w:pPr>
        <w:ind w:left="3202" w:hanging="276"/>
      </w:pPr>
      <w:rPr>
        <w:rFonts w:hint="default"/>
        <w:lang w:val="vi" w:eastAsia="en-US" w:bidi="ar-SA"/>
      </w:rPr>
    </w:lvl>
    <w:lvl w:ilvl="4">
      <w:start w:val="0"/>
      <w:numFmt w:val="bullet"/>
      <w:lvlText w:val="•"/>
      <w:lvlJc w:val="left"/>
      <w:pPr>
        <w:ind w:left="4222" w:hanging="276"/>
      </w:pPr>
      <w:rPr>
        <w:rFonts w:hint="default"/>
        <w:lang w:val="vi" w:eastAsia="en-US" w:bidi="ar-SA"/>
      </w:rPr>
    </w:lvl>
    <w:lvl w:ilvl="5">
      <w:start w:val="0"/>
      <w:numFmt w:val="bullet"/>
      <w:lvlText w:val="•"/>
      <w:lvlJc w:val="left"/>
      <w:pPr>
        <w:ind w:left="5243" w:hanging="276"/>
      </w:pPr>
      <w:rPr>
        <w:rFonts w:hint="default"/>
        <w:lang w:val="vi" w:eastAsia="en-US" w:bidi="ar-SA"/>
      </w:rPr>
    </w:lvl>
    <w:lvl w:ilvl="6">
      <w:start w:val="0"/>
      <w:numFmt w:val="bullet"/>
      <w:lvlText w:val="•"/>
      <w:lvlJc w:val="left"/>
      <w:pPr>
        <w:ind w:left="6264" w:hanging="276"/>
      </w:pPr>
      <w:rPr>
        <w:rFonts w:hint="default"/>
        <w:lang w:val="vi" w:eastAsia="en-US" w:bidi="ar-SA"/>
      </w:rPr>
    </w:lvl>
    <w:lvl w:ilvl="7">
      <w:start w:val="0"/>
      <w:numFmt w:val="bullet"/>
      <w:lvlText w:val="•"/>
      <w:lvlJc w:val="left"/>
      <w:pPr>
        <w:ind w:left="7285" w:hanging="276"/>
      </w:pPr>
      <w:rPr>
        <w:rFonts w:hint="default"/>
        <w:lang w:val="vi" w:eastAsia="en-US" w:bidi="ar-SA"/>
      </w:rPr>
    </w:lvl>
    <w:lvl w:ilvl="8">
      <w:start w:val="0"/>
      <w:numFmt w:val="bullet"/>
      <w:lvlText w:val="•"/>
      <w:lvlJc w:val="left"/>
      <w:pPr>
        <w:ind w:left="8305" w:hanging="276"/>
      </w:pPr>
      <w:rPr>
        <w:rFonts w:hint="default"/>
        <w:lang w:val="vi" w:eastAsia="en-US" w:bidi="ar-SA"/>
      </w:rPr>
    </w:lvl>
  </w:abstractNum>
  <w:abstractNum w:abstractNumId="12">
    <w:multiLevelType w:val="hybridMultilevel"/>
    <w:lvl w:ilvl="0">
      <w:start w:val="1"/>
      <w:numFmt w:val="decimal"/>
      <w:lvlText w:val="%1."/>
      <w:lvlJc w:val="left"/>
      <w:pPr>
        <w:ind w:left="1131"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139" w:hanging="289"/>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163" w:hanging="289"/>
      </w:pPr>
      <w:rPr>
        <w:rFonts w:hint="default"/>
        <w:lang w:val="vi" w:eastAsia="en-US" w:bidi="ar-SA"/>
      </w:rPr>
    </w:lvl>
    <w:lvl w:ilvl="3">
      <w:start w:val="0"/>
      <w:numFmt w:val="bullet"/>
      <w:lvlText w:val="•"/>
      <w:lvlJc w:val="left"/>
      <w:pPr>
        <w:ind w:left="3186" w:hanging="289"/>
      </w:pPr>
      <w:rPr>
        <w:rFonts w:hint="default"/>
        <w:lang w:val="vi" w:eastAsia="en-US" w:bidi="ar-SA"/>
      </w:rPr>
    </w:lvl>
    <w:lvl w:ilvl="4">
      <w:start w:val="0"/>
      <w:numFmt w:val="bullet"/>
      <w:lvlText w:val="•"/>
      <w:lvlJc w:val="left"/>
      <w:pPr>
        <w:ind w:left="4209" w:hanging="289"/>
      </w:pPr>
      <w:rPr>
        <w:rFonts w:hint="default"/>
        <w:lang w:val="vi" w:eastAsia="en-US" w:bidi="ar-SA"/>
      </w:rPr>
    </w:lvl>
    <w:lvl w:ilvl="5">
      <w:start w:val="0"/>
      <w:numFmt w:val="bullet"/>
      <w:lvlText w:val="•"/>
      <w:lvlJc w:val="left"/>
      <w:pPr>
        <w:ind w:left="5232" w:hanging="289"/>
      </w:pPr>
      <w:rPr>
        <w:rFonts w:hint="default"/>
        <w:lang w:val="vi" w:eastAsia="en-US" w:bidi="ar-SA"/>
      </w:rPr>
    </w:lvl>
    <w:lvl w:ilvl="6">
      <w:start w:val="0"/>
      <w:numFmt w:val="bullet"/>
      <w:lvlText w:val="•"/>
      <w:lvlJc w:val="left"/>
      <w:pPr>
        <w:ind w:left="6255" w:hanging="289"/>
      </w:pPr>
      <w:rPr>
        <w:rFonts w:hint="default"/>
        <w:lang w:val="vi" w:eastAsia="en-US" w:bidi="ar-SA"/>
      </w:rPr>
    </w:lvl>
    <w:lvl w:ilvl="7">
      <w:start w:val="0"/>
      <w:numFmt w:val="bullet"/>
      <w:lvlText w:val="•"/>
      <w:lvlJc w:val="left"/>
      <w:pPr>
        <w:ind w:left="7278" w:hanging="289"/>
      </w:pPr>
      <w:rPr>
        <w:rFonts w:hint="default"/>
        <w:lang w:val="vi" w:eastAsia="en-US" w:bidi="ar-SA"/>
      </w:rPr>
    </w:lvl>
    <w:lvl w:ilvl="8">
      <w:start w:val="0"/>
      <w:numFmt w:val="bullet"/>
      <w:lvlText w:val="•"/>
      <w:lvlJc w:val="left"/>
      <w:pPr>
        <w:ind w:left="8301" w:hanging="289"/>
      </w:pPr>
      <w:rPr>
        <w:rFonts w:hint="default"/>
        <w:lang w:val="vi" w:eastAsia="en-US" w:bidi="ar-SA"/>
      </w:rPr>
    </w:lvl>
  </w:abstractNum>
  <w:abstractNum w:abstractNumId="11">
    <w:multiLevelType w:val="hybridMultilevel"/>
    <w:lvl w:ilvl="0">
      <w:start w:val="1"/>
      <w:numFmt w:val="decimal"/>
      <w:lvlText w:val="%1."/>
      <w:lvlJc w:val="left"/>
      <w:pPr>
        <w:ind w:left="1131"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3" w:hanging="27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163" w:hanging="276"/>
      </w:pPr>
      <w:rPr>
        <w:rFonts w:hint="default"/>
        <w:lang w:val="vi" w:eastAsia="en-US" w:bidi="ar-SA"/>
      </w:rPr>
    </w:lvl>
    <w:lvl w:ilvl="3">
      <w:start w:val="0"/>
      <w:numFmt w:val="bullet"/>
      <w:lvlText w:val="•"/>
      <w:lvlJc w:val="left"/>
      <w:pPr>
        <w:ind w:left="3186" w:hanging="276"/>
      </w:pPr>
      <w:rPr>
        <w:rFonts w:hint="default"/>
        <w:lang w:val="vi" w:eastAsia="en-US" w:bidi="ar-SA"/>
      </w:rPr>
    </w:lvl>
    <w:lvl w:ilvl="4">
      <w:start w:val="0"/>
      <w:numFmt w:val="bullet"/>
      <w:lvlText w:val="•"/>
      <w:lvlJc w:val="left"/>
      <w:pPr>
        <w:ind w:left="4209" w:hanging="276"/>
      </w:pPr>
      <w:rPr>
        <w:rFonts w:hint="default"/>
        <w:lang w:val="vi" w:eastAsia="en-US" w:bidi="ar-SA"/>
      </w:rPr>
    </w:lvl>
    <w:lvl w:ilvl="5">
      <w:start w:val="0"/>
      <w:numFmt w:val="bullet"/>
      <w:lvlText w:val="•"/>
      <w:lvlJc w:val="left"/>
      <w:pPr>
        <w:ind w:left="5232" w:hanging="276"/>
      </w:pPr>
      <w:rPr>
        <w:rFonts w:hint="default"/>
        <w:lang w:val="vi" w:eastAsia="en-US" w:bidi="ar-SA"/>
      </w:rPr>
    </w:lvl>
    <w:lvl w:ilvl="6">
      <w:start w:val="0"/>
      <w:numFmt w:val="bullet"/>
      <w:lvlText w:val="•"/>
      <w:lvlJc w:val="left"/>
      <w:pPr>
        <w:ind w:left="6255" w:hanging="276"/>
      </w:pPr>
      <w:rPr>
        <w:rFonts w:hint="default"/>
        <w:lang w:val="vi" w:eastAsia="en-US" w:bidi="ar-SA"/>
      </w:rPr>
    </w:lvl>
    <w:lvl w:ilvl="7">
      <w:start w:val="0"/>
      <w:numFmt w:val="bullet"/>
      <w:lvlText w:val="•"/>
      <w:lvlJc w:val="left"/>
      <w:pPr>
        <w:ind w:left="7278" w:hanging="276"/>
      </w:pPr>
      <w:rPr>
        <w:rFonts w:hint="default"/>
        <w:lang w:val="vi" w:eastAsia="en-US" w:bidi="ar-SA"/>
      </w:rPr>
    </w:lvl>
    <w:lvl w:ilvl="8">
      <w:start w:val="0"/>
      <w:numFmt w:val="bullet"/>
      <w:lvlText w:val="•"/>
      <w:lvlJc w:val="left"/>
      <w:pPr>
        <w:ind w:left="8301" w:hanging="276"/>
      </w:pPr>
      <w:rPr>
        <w:rFonts w:hint="default"/>
        <w:lang w:val="vi" w:eastAsia="en-US" w:bidi="ar-SA"/>
      </w:rPr>
    </w:lvl>
  </w:abstractNum>
  <w:abstractNum w:abstractNumId="10">
    <w:multiLevelType w:val="hybridMultilevel"/>
    <w:lvl w:ilvl="0">
      <w:start w:val="1"/>
      <w:numFmt w:val="decimal"/>
      <w:lvlText w:val="%1."/>
      <w:lvlJc w:val="left"/>
      <w:pPr>
        <w:ind w:left="1131"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139" w:hanging="289"/>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163" w:hanging="289"/>
      </w:pPr>
      <w:rPr>
        <w:rFonts w:hint="default"/>
        <w:lang w:val="vi" w:eastAsia="en-US" w:bidi="ar-SA"/>
      </w:rPr>
    </w:lvl>
    <w:lvl w:ilvl="3">
      <w:start w:val="0"/>
      <w:numFmt w:val="bullet"/>
      <w:lvlText w:val="•"/>
      <w:lvlJc w:val="left"/>
      <w:pPr>
        <w:ind w:left="3186" w:hanging="289"/>
      </w:pPr>
      <w:rPr>
        <w:rFonts w:hint="default"/>
        <w:lang w:val="vi" w:eastAsia="en-US" w:bidi="ar-SA"/>
      </w:rPr>
    </w:lvl>
    <w:lvl w:ilvl="4">
      <w:start w:val="0"/>
      <w:numFmt w:val="bullet"/>
      <w:lvlText w:val="•"/>
      <w:lvlJc w:val="left"/>
      <w:pPr>
        <w:ind w:left="4209" w:hanging="289"/>
      </w:pPr>
      <w:rPr>
        <w:rFonts w:hint="default"/>
        <w:lang w:val="vi" w:eastAsia="en-US" w:bidi="ar-SA"/>
      </w:rPr>
    </w:lvl>
    <w:lvl w:ilvl="5">
      <w:start w:val="0"/>
      <w:numFmt w:val="bullet"/>
      <w:lvlText w:val="•"/>
      <w:lvlJc w:val="left"/>
      <w:pPr>
        <w:ind w:left="5232" w:hanging="289"/>
      </w:pPr>
      <w:rPr>
        <w:rFonts w:hint="default"/>
        <w:lang w:val="vi" w:eastAsia="en-US" w:bidi="ar-SA"/>
      </w:rPr>
    </w:lvl>
    <w:lvl w:ilvl="6">
      <w:start w:val="0"/>
      <w:numFmt w:val="bullet"/>
      <w:lvlText w:val="•"/>
      <w:lvlJc w:val="left"/>
      <w:pPr>
        <w:ind w:left="6255" w:hanging="289"/>
      </w:pPr>
      <w:rPr>
        <w:rFonts w:hint="default"/>
        <w:lang w:val="vi" w:eastAsia="en-US" w:bidi="ar-SA"/>
      </w:rPr>
    </w:lvl>
    <w:lvl w:ilvl="7">
      <w:start w:val="0"/>
      <w:numFmt w:val="bullet"/>
      <w:lvlText w:val="•"/>
      <w:lvlJc w:val="left"/>
      <w:pPr>
        <w:ind w:left="7278" w:hanging="289"/>
      </w:pPr>
      <w:rPr>
        <w:rFonts w:hint="default"/>
        <w:lang w:val="vi" w:eastAsia="en-US" w:bidi="ar-SA"/>
      </w:rPr>
    </w:lvl>
    <w:lvl w:ilvl="8">
      <w:start w:val="0"/>
      <w:numFmt w:val="bullet"/>
      <w:lvlText w:val="•"/>
      <w:lvlJc w:val="left"/>
      <w:pPr>
        <w:ind w:left="8301" w:hanging="289"/>
      </w:pPr>
      <w:rPr>
        <w:rFonts w:hint="default"/>
        <w:lang w:val="vi" w:eastAsia="en-US" w:bidi="ar-SA"/>
      </w:rPr>
    </w:lvl>
  </w:abstractNum>
  <w:abstractNum w:abstractNumId="9">
    <w:multiLevelType w:val="hybridMultilevel"/>
    <w:lvl w:ilvl="0">
      <w:start w:val="1"/>
      <w:numFmt w:val="decimal"/>
      <w:lvlText w:val="%1."/>
      <w:lvlJc w:val="left"/>
      <w:pPr>
        <w:ind w:left="1131"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3" w:hanging="30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163" w:hanging="305"/>
      </w:pPr>
      <w:rPr>
        <w:rFonts w:hint="default"/>
        <w:lang w:val="vi" w:eastAsia="en-US" w:bidi="ar-SA"/>
      </w:rPr>
    </w:lvl>
    <w:lvl w:ilvl="3">
      <w:start w:val="0"/>
      <w:numFmt w:val="bullet"/>
      <w:lvlText w:val="•"/>
      <w:lvlJc w:val="left"/>
      <w:pPr>
        <w:ind w:left="3186" w:hanging="305"/>
      </w:pPr>
      <w:rPr>
        <w:rFonts w:hint="default"/>
        <w:lang w:val="vi" w:eastAsia="en-US" w:bidi="ar-SA"/>
      </w:rPr>
    </w:lvl>
    <w:lvl w:ilvl="4">
      <w:start w:val="0"/>
      <w:numFmt w:val="bullet"/>
      <w:lvlText w:val="•"/>
      <w:lvlJc w:val="left"/>
      <w:pPr>
        <w:ind w:left="4209" w:hanging="305"/>
      </w:pPr>
      <w:rPr>
        <w:rFonts w:hint="default"/>
        <w:lang w:val="vi" w:eastAsia="en-US" w:bidi="ar-SA"/>
      </w:rPr>
    </w:lvl>
    <w:lvl w:ilvl="5">
      <w:start w:val="0"/>
      <w:numFmt w:val="bullet"/>
      <w:lvlText w:val="•"/>
      <w:lvlJc w:val="left"/>
      <w:pPr>
        <w:ind w:left="5232" w:hanging="305"/>
      </w:pPr>
      <w:rPr>
        <w:rFonts w:hint="default"/>
        <w:lang w:val="vi" w:eastAsia="en-US" w:bidi="ar-SA"/>
      </w:rPr>
    </w:lvl>
    <w:lvl w:ilvl="6">
      <w:start w:val="0"/>
      <w:numFmt w:val="bullet"/>
      <w:lvlText w:val="•"/>
      <w:lvlJc w:val="left"/>
      <w:pPr>
        <w:ind w:left="6255" w:hanging="305"/>
      </w:pPr>
      <w:rPr>
        <w:rFonts w:hint="default"/>
        <w:lang w:val="vi" w:eastAsia="en-US" w:bidi="ar-SA"/>
      </w:rPr>
    </w:lvl>
    <w:lvl w:ilvl="7">
      <w:start w:val="0"/>
      <w:numFmt w:val="bullet"/>
      <w:lvlText w:val="•"/>
      <w:lvlJc w:val="left"/>
      <w:pPr>
        <w:ind w:left="7278" w:hanging="305"/>
      </w:pPr>
      <w:rPr>
        <w:rFonts w:hint="default"/>
        <w:lang w:val="vi" w:eastAsia="en-US" w:bidi="ar-SA"/>
      </w:rPr>
    </w:lvl>
    <w:lvl w:ilvl="8">
      <w:start w:val="0"/>
      <w:numFmt w:val="bullet"/>
      <w:lvlText w:val="•"/>
      <w:lvlJc w:val="left"/>
      <w:pPr>
        <w:ind w:left="8301" w:hanging="305"/>
      </w:pPr>
      <w:rPr>
        <w:rFonts w:hint="default"/>
        <w:lang w:val="vi" w:eastAsia="en-US" w:bidi="ar-SA"/>
      </w:rPr>
    </w:lvl>
  </w:abstractNum>
  <w:abstractNum w:abstractNumId="8">
    <w:multiLevelType w:val="hybridMultilevel"/>
    <w:lvl w:ilvl="0">
      <w:start w:val="1"/>
      <w:numFmt w:val="decimal"/>
      <w:lvlText w:val="%1."/>
      <w:lvlJc w:val="left"/>
      <w:pPr>
        <w:ind w:left="1131"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3" w:hanging="317"/>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163" w:hanging="317"/>
      </w:pPr>
      <w:rPr>
        <w:rFonts w:hint="default"/>
        <w:lang w:val="vi" w:eastAsia="en-US" w:bidi="ar-SA"/>
      </w:rPr>
    </w:lvl>
    <w:lvl w:ilvl="3">
      <w:start w:val="0"/>
      <w:numFmt w:val="bullet"/>
      <w:lvlText w:val="•"/>
      <w:lvlJc w:val="left"/>
      <w:pPr>
        <w:ind w:left="3186" w:hanging="317"/>
      </w:pPr>
      <w:rPr>
        <w:rFonts w:hint="default"/>
        <w:lang w:val="vi" w:eastAsia="en-US" w:bidi="ar-SA"/>
      </w:rPr>
    </w:lvl>
    <w:lvl w:ilvl="4">
      <w:start w:val="0"/>
      <w:numFmt w:val="bullet"/>
      <w:lvlText w:val="•"/>
      <w:lvlJc w:val="left"/>
      <w:pPr>
        <w:ind w:left="4209" w:hanging="317"/>
      </w:pPr>
      <w:rPr>
        <w:rFonts w:hint="default"/>
        <w:lang w:val="vi" w:eastAsia="en-US" w:bidi="ar-SA"/>
      </w:rPr>
    </w:lvl>
    <w:lvl w:ilvl="5">
      <w:start w:val="0"/>
      <w:numFmt w:val="bullet"/>
      <w:lvlText w:val="•"/>
      <w:lvlJc w:val="left"/>
      <w:pPr>
        <w:ind w:left="5232" w:hanging="317"/>
      </w:pPr>
      <w:rPr>
        <w:rFonts w:hint="default"/>
        <w:lang w:val="vi" w:eastAsia="en-US" w:bidi="ar-SA"/>
      </w:rPr>
    </w:lvl>
    <w:lvl w:ilvl="6">
      <w:start w:val="0"/>
      <w:numFmt w:val="bullet"/>
      <w:lvlText w:val="•"/>
      <w:lvlJc w:val="left"/>
      <w:pPr>
        <w:ind w:left="6255" w:hanging="317"/>
      </w:pPr>
      <w:rPr>
        <w:rFonts w:hint="default"/>
        <w:lang w:val="vi" w:eastAsia="en-US" w:bidi="ar-SA"/>
      </w:rPr>
    </w:lvl>
    <w:lvl w:ilvl="7">
      <w:start w:val="0"/>
      <w:numFmt w:val="bullet"/>
      <w:lvlText w:val="•"/>
      <w:lvlJc w:val="left"/>
      <w:pPr>
        <w:ind w:left="7278" w:hanging="317"/>
      </w:pPr>
      <w:rPr>
        <w:rFonts w:hint="default"/>
        <w:lang w:val="vi" w:eastAsia="en-US" w:bidi="ar-SA"/>
      </w:rPr>
    </w:lvl>
    <w:lvl w:ilvl="8">
      <w:start w:val="0"/>
      <w:numFmt w:val="bullet"/>
      <w:lvlText w:val="•"/>
      <w:lvlJc w:val="left"/>
      <w:pPr>
        <w:ind w:left="8301" w:hanging="317"/>
      </w:pPr>
      <w:rPr>
        <w:rFonts w:hint="default"/>
        <w:lang w:val="vi" w:eastAsia="en-US" w:bidi="ar-SA"/>
      </w:rPr>
    </w:lvl>
  </w:abstractNum>
  <w:abstractNum w:abstractNumId="7">
    <w:multiLevelType w:val="hybridMultilevel"/>
    <w:lvl w:ilvl="0">
      <w:start w:val="7"/>
      <w:numFmt w:val="lowerLetter"/>
      <w:lvlText w:val="%1)"/>
      <w:lvlJc w:val="left"/>
      <w:pPr>
        <w:ind w:left="143" w:hanging="327"/>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160" w:hanging="327"/>
      </w:pPr>
      <w:rPr>
        <w:rFonts w:hint="default"/>
        <w:lang w:val="vi" w:eastAsia="en-US" w:bidi="ar-SA"/>
      </w:rPr>
    </w:lvl>
    <w:lvl w:ilvl="2">
      <w:start w:val="0"/>
      <w:numFmt w:val="bullet"/>
      <w:lvlText w:val="•"/>
      <w:lvlJc w:val="left"/>
      <w:pPr>
        <w:ind w:left="2181" w:hanging="327"/>
      </w:pPr>
      <w:rPr>
        <w:rFonts w:hint="default"/>
        <w:lang w:val="vi" w:eastAsia="en-US" w:bidi="ar-SA"/>
      </w:rPr>
    </w:lvl>
    <w:lvl w:ilvl="3">
      <w:start w:val="0"/>
      <w:numFmt w:val="bullet"/>
      <w:lvlText w:val="•"/>
      <w:lvlJc w:val="left"/>
      <w:pPr>
        <w:ind w:left="3202" w:hanging="327"/>
      </w:pPr>
      <w:rPr>
        <w:rFonts w:hint="default"/>
        <w:lang w:val="vi" w:eastAsia="en-US" w:bidi="ar-SA"/>
      </w:rPr>
    </w:lvl>
    <w:lvl w:ilvl="4">
      <w:start w:val="0"/>
      <w:numFmt w:val="bullet"/>
      <w:lvlText w:val="•"/>
      <w:lvlJc w:val="left"/>
      <w:pPr>
        <w:ind w:left="4222" w:hanging="327"/>
      </w:pPr>
      <w:rPr>
        <w:rFonts w:hint="default"/>
        <w:lang w:val="vi" w:eastAsia="en-US" w:bidi="ar-SA"/>
      </w:rPr>
    </w:lvl>
    <w:lvl w:ilvl="5">
      <w:start w:val="0"/>
      <w:numFmt w:val="bullet"/>
      <w:lvlText w:val="•"/>
      <w:lvlJc w:val="left"/>
      <w:pPr>
        <w:ind w:left="5243" w:hanging="327"/>
      </w:pPr>
      <w:rPr>
        <w:rFonts w:hint="default"/>
        <w:lang w:val="vi" w:eastAsia="en-US" w:bidi="ar-SA"/>
      </w:rPr>
    </w:lvl>
    <w:lvl w:ilvl="6">
      <w:start w:val="0"/>
      <w:numFmt w:val="bullet"/>
      <w:lvlText w:val="•"/>
      <w:lvlJc w:val="left"/>
      <w:pPr>
        <w:ind w:left="6264" w:hanging="327"/>
      </w:pPr>
      <w:rPr>
        <w:rFonts w:hint="default"/>
        <w:lang w:val="vi" w:eastAsia="en-US" w:bidi="ar-SA"/>
      </w:rPr>
    </w:lvl>
    <w:lvl w:ilvl="7">
      <w:start w:val="0"/>
      <w:numFmt w:val="bullet"/>
      <w:lvlText w:val="•"/>
      <w:lvlJc w:val="left"/>
      <w:pPr>
        <w:ind w:left="7285" w:hanging="327"/>
      </w:pPr>
      <w:rPr>
        <w:rFonts w:hint="default"/>
        <w:lang w:val="vi" w:eastAsia="en-US" w:bidi="ar-SA"/>
      </w:rPr>
    </w:lvl>
    <w:lvl w:ilvl="8">
      <w:start w:val="0"/>
      <w:numFmt w:val="bullet"/>
      <w:lvlText w:val="•"/>
      <w:lvlJc w:val="left"/>
      <w:pPr>
        <w:ind w:left="8305" w:hanging="327"/>
      </w:pPr>
      <w:rPr>
        <w:rFonts w:hint="default"/>
        <w:lang w:val="vi" w:eastAsia="en-US" w:bidi="ar-SA"/>
      </w:rPr>
    </w:lvl>
  </w:abstractNum>
  <w:abstractNum w:abstractNumId="6">
    <w:multiLevelType w:val="hybridMultilevel"/>
    <w:lvl w:ilvl="0">
      <w:start w:val="1"/>
      <w:numFmt w:val="decimal"/>
      <w:lvlText w:val="%1."/>
      <w:lvlJc w:val="left"/>
      <w:pPr>
        <w:ind w:left="143" w:hanging="29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3" w:hanging="31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181" w:hanging="310"/>
      </w:pPr>
      <w:rPr>
        <w:rFonts w:hint="default"/>
        <w:lang w:val="vi" w:eastAsia="en-US" w:bidi="ar-SA"/>
      </w:rPr>
    </w:lvl>
    <w:lvl w:ilvl="3">
      <w:start w:val="0"/>
      <w:numFmt w:val="bullet"/>
      <w:lvlText w:val="•"/>
      <w:lvlJc w:val="left"/>
      <w:pPr>
        <w:ind w:left="3202" w:hanging="310"/>
      </w:pPr>
      <w:rPr>
        <w:rFonts w:hint="default"/>
        <w:lang w:val="vi" w:eastAsia="en-US" w:bidi="ar-SA"/>
      </w:rPr>
    </w:lvl>
    <w:lvl w:ilvl="4">
      <w:start w:val="0"/>
      <w:numFmt w:val="bullet"/>
      <w:lvlText w:val="•"/>
      <w:lvlJc w:val="left"/>
      <w:pPr>
        <w:ind w:left="4222" w:hanging="310"/>
      </w:pPr>
      <w:rPr>
        <w:rFonts w:hint="default"/>
        <w:lang w:val="vi" w:eastAsia="en-US" w:bidi="ar-SA"/>
      </w:rPr>
    </w:lvl>
    <w:lvl w:ilvl="5">
      <w:start w:val="0"/>
      <w:numFmt w:val="bullet"/>
      <w:lvlText w:val="•"/>
      <w:lvlJc w:val="left"/>
      <w:pPr>
        <w:ind w:left="5243" w:hanging="310"/>
      </w:pPr>
      <w:rPr>
        <w:rFonts w:hint="default"/>
        <w:lang w:val="vi" w:eastAsia="en-US" w:bidi="ar-SA"/>
      </w:rPr>
    </w:lvl>
    <w:lvl w:ilvl="6">
      <w:start w:val="0"/>
      <w:numFmt w:val="bullet"/>
      <w:lvlText w:val="•"/>
      <w:lvlJc w:val="left"/>
      <w:pPr>
        <w:ind w:left="6264" w:hanging="310"/>
      </w:pPr>
      <w:rPr>
        <w:rFonts w:hint="default"/>
        <w:lang w:val="vi" w:eastAsia="en-US" w:bidi="ar-SA"/>
      </w:rPr>
    </w:lvl>
    <w:lvl w:ilvl="7">
      <w:start w:val="0"/>
      <w:numFmt w:val="bullet"/>
      <w:lvlText w:val="•"/>
      <w:lvlJc w:val="left"/>
      <w:pPr>
        <w:ind w:left="7285" w:hanging="310"/>
      </w:pPr>
      <w:rPr>
        <w:rFonts w:hint="default"/>
        <w:lang w:val="vi" w:eastAsia="en-US" w:bidi="ar-SA"/>
      </w:rPr>
    </w:lvl>
    <w:lvl w:ilvl="8">
      <w:start w:val="0"/>
      <w:numFmt w:val="bullet"/>
      <w:lvlText w:val="•"/>
      <w:lvlJc w:val="left"/>
      <w:pPr>
        <w:ind w:left="8305" w:hanging="310"/>
      </w:pPr>
      <w:rPr>
        <w:rFonts w:hint="default"/>
        <w:lang w:val="vi" w:eastAsia="en-US" w:bidi="ar-SA"/>
      </w:rPr>
    </w:lvl>
  </w:abstractNum>
  <w:abstractNum w:abstractNumId="5">
    <w:multiLevelType w:val="hybridMultilevel"/>
    <w:lvl w:ilvl="0">
      <w:start w:val="1"/>
      <w:numFmt w:val="decimal"/>
      <w:lvlText w:val="%1."/>
      <w:lvlJc w:val="left"/>
      <w:pPr>
        <w:ind w:left="143" w:hanging="274"/>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160" w:hanging="274"/>
      </w:pPr>
      <w:rPr>
        <w:rFonts w:hint="default"/>
        <w:lang w:val="vi" w:eastAsia="en-US" w:bidi="ar-SA"/>
      </w:rPr>
    </w:lvl>
    <w:lvl w:ilvl="2">
      <w:start w:val="0"/>
      <w:numFmt w:val="bullet"/>
      <w:lvlText w:val="•"/>
      <w:lvlJc w:val="left"/>
      <w:pPr>
        <w:ind w:left="2181" w:hanging="274"/>
      </w:pPr>
      <w:rPr>
        <w:rFonts w:hint="default"/>
        <w:lang w:val="vi" w:eastAsia="en-US" w:bidi="ar-SA"/>
      </w:rPr>
    </w:lvl>
    <w:lvl w:ilvl="3">
      <w:start w:val="0"/>
      <w:numFmt w:val="bullet"/>
      <w:lvlText w:val="•"/>
      <w:lvlJc w:val="left"/>
      <w:pPr>
        <w:ind w:left="3202" w:hanging="274"/>
      </w:pPr>
      <w:rPr>
        <w:rFonts w:hint="default"/>
        <w:lang w:val="vi" w:eastAsia="en-US" w:bidi="ar-SA"/>
      </w:rPr>
    </w:lvl>
    <w:lvl w:ilvl="4">
      <w:start w:val="0"/>
      <w:numFmt w:val="bullet"/>
      <w:lvlText w:val="•"/>
      <w:lvlJc w:val="left"/>
      <w:pPr>
        <w:ind w:left="4222" w:hanging="274"/>
      </w:pPr>
      <w:rPr>
        <w:rFonts w:hint="default"/>
        <w:lang w:val="vi" w:eastAsia="en-US" w:bidi="ar-SA"/>
      </w:rPr>
    </w:lvl>
    <w:lvl w:ilvl="5">
      <w:start w:val="0"/>
      <w:numFmt w:val="bullet"/>
      <w:lvlText w:val="•"/>
      <w:lvlJc w:val="left"/>
      <w:pPr>
        <w:ind w:left="5243" w:hanging="274"/>
      </w:pPr>
      <w:rPr>
        <w:rFonts w:hint="default"/>
        <w:lang w:val="vi" w:eastAsia="en-US" w:bidi="ar-SA"/>
      </w:rPr>
    </w:lvl>
    <w:lvl w:ilvl="6">
      <w:start w:val="0"/>
      <w:numFmt w:val="bullet"/>
      <w:lvlText w:val="•"/>
      <w:lvlJc w:val="left"/>
      <w:pPr>
        <w:ind w:left="6264" w:hanging="274"/>
      </w:pPr>
      <w:rPr>
        <w:rFonts w:hint="default"/>
        <w:lang w:val="vi" w:eastAsia="en-US" w:bidi="ar-SA"/>
      </w:rPr>
    </w:lvl>
    <w:lvl w:ilvl="7">
      <w:start w:val="0"/>
      <w:numFmt w:val="bullet"/>
      <w:lvlText w:val="•"/>
      <w:lvlJc w:val="left"/>
      <w:pPr>
        <w:ind w:left="7285" w:hanging="274"/>
      </w:pPr>
      <w:rPr>
        <w:rFonts w:hint="default"/>
        <w:lang w:val="vi" w:eastAsia="en-US" w:bidi="ar-SA"/>
      </w:rPr>
    </w:lvl>
    <w:lvl w:ilvl="8">
      <w:start w:val="0"/>
      <w:numFmt w:val="bullet"/>
      <w:lvlText w:val="•"/>
      <w:lvlJc w:val="left"/>
      <w:pPr>
        <w:ind w:left="8305" w:hanging="274"/>
      </w:pPr>
      <w:rPr>
        <w:rFonts w:hint="default"/>
        <w:lang w:val="vi" w:eastAsia="en-US" w:bidi="ar-SA"/>
      </w:rPr>
    </w:lvl>
  </w:abstractNum>
  <w:abstractNum w:abstractNumId="4">
    <w:multiLevelType w:val="hybridMultilevel"/>
    <w:lvl w:ilvl="0">
      <w:start w:val="1"/>
      <w:numFmt w:val="decimal"/>
      <w:lvlText w:val="%1."/>
      <w:lvlJc w:val="left"/>
      <w:pPr>
        <w:ind w:left="1131"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3" w:hanging="293"/>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163" w:hanging="293"/>
      </w:pPr>
      <w:rPr>
        <w:rFonts w:hint="default"/>
        <w:lang w:val="vi" w:eastAsia="en-US" w:bidi="ar-SA"/>
      </w:rPr>
    </w:lvl>
    <w:lvl w:ilvl="3">
      <w:start w:val="0"/>
      <w:numFmt w:val="bullet"/>
      <w:lvlText w:val="•"/>
      <w:lvlJc w:val="left"/>
      <w:pPr>
        <w:ind w:left="3186" w:hanging="293"/>
      </w:pPr>
      <w:rPr>
        <w:rFonts w:hint="default"/>
        <w:lang w:val="vi" w:eastAsia="en-US" w:bidi="ar-SA"/>
      </w:rPr>
    </w:lvl>
    <w:lvl w:ilvl="4">
      <w:start w:val="0"/>
      <w:numFmt w:val="bullet"/>
      <w:lvlText w:val="•"/>
      <w:lvlJc w:val="left"/>
      <w:pPr>
        <w:ind w:left="4209" w:hanging="293"/>
      </w:pPr>
      <w:rPr>
        <w:rFonts w:hint="default"/>
        <w:lang w:val="vi" w:eastAsia="en-US" w:bidi="ar-SA"/>
      </w:rPr>
    </w:lvl>
    <w:lvl w:ilvl="5">
      <w:start w:val="0"/>
      <w:numFmt w:val="bullet"/>
      <w:lvlText w:val="•"/>
      <w:lvlJc w:val="left"/>
      <w:pPr>
        <w:ind w:left="5232" w:hanging="293"/>
      </w:pPr>
      <w:rPr>
        <w:rFonts w:hint="default"/>
        <w:lang w:val="vi" w:eastAsia="en-US" w:bidi="ar-SA"/>
      </w:rPr>
    </w:lvl>
    <w:lvl w:ilvl="6">
      <w:start w:val="0"/>
      <w:numFmt w:val="bullet"/>
      <w:lvlText w:val="•"/>
      <w:lvlJc w:val="left"/>
      <w:pPr>
        <w:ind w:left="6255" w:hanging="293"/>
      </w:pPr>
      <w:rPr>
        <w:rFonts w:hint="default"/>
        <w:lang w:val="vi" w:eastAsia="en-US" w:bidi="ar-SA"/>
      </w:rPr>
    </w:lvl>
    <w:lvl w:ilvl="7">
      <w:start w:val="0"/>
      <w:numFmt w:val="bullet"/>
      <w:lvlText w:val="•"/>
      <w:lvlJc w:val="left"/>
      <w:pPr>
        <w:ind w:left="7278" w:hanging="293"/>
      </w:pPr>
      <w:rPr>
        <w:rFonts w:hint="default"/>
        <w:lang w:val="vi" w:eastAsia="en-US" w:bidi="ar-SA"/>
      </w:rPr>
    </w:lvl>
    <w:lvl w:ilvl="8">
      <w:start w:val="0"/>
      <w:numFmt w:val="bullet"/>
      <w:lvlText w:val="•"/>
      <w:lvlJc w:val="left"/>
      <w:pPr>
        <w:ind w:left="8301" w:hanging="293"/>
      </w:pPr>
      <w:rPr>
        <w:rFonts w:hint="default"/>
        <w:lang w:val="vi" w:eastAsia="en-US" w:bidi="ar-SA"/>
      </w:rPr>
    </w:lvl>
  </w:abstractNum>
  <w:abstractNum w:abstractNumId="3">
    <w:multiLevelType w:val="hybridMultilevel"/>
    <w:lvl w:ilvl="0">
      <w:start w:val="1"/>
      <w:numFmt w:val="decimal"/>
      <w:lvlText w:val="%1."/>
      <w:lvlJc w:val="left"/>
      <w:pPr>
        <w:ind w:left="143" w:hanging="303"/>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3" w:hanging="30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181" w:hanging="300"/>
      </w:pPr>
      <w:rPr>
        <w:rFonts w:hint="default"/>
        <w:lang w:val="vi" w:eastAsia="en-US" w:bidi="ar-SA"/>
      </w:rPr>
    </w:lvl>
    <w:lvl w:ilvl="3">
      <w:start w:val="0"/>
      <w:numFmt w:val="bullet"/>
      <w:lvlText w:val="•"/>
      <w:lvlJc w:val="left"/>
      <w:pPr>
        <w:ind w:left="3202" w:hanging="300"/>
      </w:pPr>
      <w:rPr>
        <w:rFonts w:hint="default"/>
        <w:lang w:val="vi" w:eastAsia="en-US" w:bidi="ar-SA"/>
      </w:rPr>
    </w:lvl>
    <w:lvl w:ilvl="4">
      <w:start w:val="0"/>
      <w:numFmt w:val="bullet"/>
      <w:lvlText w:val="•"/>
      <w:lvlJc w:val="left"/>
      <w:pPr>
        <w:ind w:left="4222" w:hanging="300"/>
      </w:pPr>
      <w:rPr>
        <w:rFonts w:hint="default"/>
        <w:lang w:val="vi" w:eastAsia="en-US" w:bidi="ar-SA"/>
      </w:rPr>
    </w:lvl>
    <w:lvl w:ilvl="5">
      <w:start w:val="0"/>
      <w:numFmt w:val="bullet"/>
      <w:lvlText w:val="•"/>
      <w:lvlJc w:val="left"/>
      <w:pPr>
        <w:ind w:left="5243" w:hanging="300"/>
      </w:pPr>
      <w:rPr>
        <w:rFonts w:hint="default"/>
        <w:lang w:val="vi" w:eastAsia="en-US" w:bidi="ar-SA"/>
      </w:rPr>
    </w:lvl>
    <w:lvl w:ilvl="6">
      <w:start w:val="0"/>
      <w:numFmt w:val="bullet"/>
      <w:lvlText w:val="•"/>
      <w:lvlJc w:val="left"/>
      <w:pPr>
        <w:ind w:left="6264" w:hanging="300"/>
      </w:pPr>
      <w:rPr>
        <w:rFonts w:hint="default"/>
        <w:lang w:val="vi" w:eastAsia="en-US" w:bidi="ar-SA"/>
      </w:rPr>
    </w:lvl>
    <w:lvl w:ilvl="7">
      <w:start w:val="0"/>
      <w:numFmt w:val="bullet"/>
      <w:lvlText w:val="•"/>
      <w:lvlJc w:val="left"/>
      <w:pPr>
        <w:ind w:left="7285" w:hanging="300"/>
      </w:pPr>
      <w:rPr>
        <w:rFonts w:hint="default"/>
        <w:lang w:val="vi" w:eastAsia="en-US" w:bidi="ar-SA"/>
      </w:rPr>
    </w:lvl>
    <w:lvl w:ilvl="8">
      <w:start w:val="0"/>
      <w:numFmt w:val="bullet"/>
      <w:lvlText w:val="•"/>
      <w:lvlJc w:val="left"/>
      <w:pPr>
        <w:ind w:left="8305" w:hanging="300"/>
      </w:pPr>
      <w:rPr>
        <w:rFonts w:hint="default"/>
        <w:lang w:val="vi" w:eastAsia="en-US" w:bidi="ar-SA"/>
      </w:rPr>
    </w:lvl>
  </w:abstractNum>
  <w:abstractNum w:abstractNumId="2">
    <w:multiLevelType w:val="hybridMultilevel"/>
    <w:lvl w:ilvl="0">
      <w:start w:val="1"/>
      <w:numFmt w:val="decimal"/>
      <w:lvlText w:val="%1."/>
      <w:lvlJc w:val="left"/>
      <w:pPr>
        <w:ind w:left="143" w:hanging="274"/>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160" w:hanging="274"/>
      </w:pPr>
      <w:rPr>
        <w:rFonts w:hint="default"/>
        <w:lang w:val="vi" w:eastAsia="en-US" w:bidi="ar-SA"/>
      </w:rPr>
    </w:lvl>
    <w:lvl w:ilvl="2">
      <w:start w:val="0"/>
      <w:numFmt w:val="bullet"/>
      <w:lvlText w:val="•"/>
      <w:lvlJc w:val="left"/>
      <w:pPr>
        <w:ind w:left="2181" w:hanging="274"/>
      </w:pPr>
      <w:rPr>
        <w:rFonts w:hint="default"/>
        <w:lang w:val="vi" w:eastAsia="en-US" w:bidi="ar-SA"/>
      </w:rPr>
    </w:lvl>
    <w:lvl w:ilvl="3">
      <w:start w:val="0"/>
      <w:numFmt w:val="bullet"/>
      <w:lvlText w:val="•"/>
      <w:lvlJc w:val="left"/>
      <w:pPr>
        <w:ind w:left="3202" w:hanging="274"/>
      </w:pPr>
      <w:rPr>
        <w:rFonts w:hint="default"/>
        <w:lang w:val="vi" w:eastAsia="en-US" w:bidi="ar-SA"/>
      </w:rPr>
    </w:lvl>
    <w:lvl w:ilvl="4">
      <w:start w:val="0"/>
      <w:numFmt w:val="bullet"/>
      <w:lvlText w:val="•"/>
      <w:lvlJc w:val="left"/>
      <w:pPr>
        <w:ind w:left="4222" w:hanging="274"/>
      </w:pPr>
      <w:rPr>
        <w:rFonts w:hint="default"/>
        <w:lang w:val="vi" w:eastAsia="en-US" w:bidi="ar-SA"/>
      </w:rPr>
    </w:lvl>
    <w:lvl w:ilvl="5">
      <w:start w:val="0"/>
      <w:numFmt w:val="bullet"/>
      <w:lvlText w:val="•"/>
      <w:lvlJc w:val="left"/>
      <w:pPr>
        <w:ind w:left="5243" w:hanging="274"/>
      </w:pPr>
      <w:rPr>
        <w:rFonts w:hint="default"/>
        <w:lang w:val="vi" w:eastAsia="en-US" w:bidi="ar-SA"/>
      </w:rPr>
    </w:lvl>
    <w:lvl w:ilvl="6">
      <w:start w:val="0"/>
      <w:numFmt w:val="bullet"/>
      <w:lvlText w:val="•"/>
      <w:lvlJc w:val="left"/>
      <w:pPr>
        <w:ind w:left="6264" w:hanging="274"/>
      </w:pPr>
      <w:rPr>
        <w:rFonts w:hint="default"/>
        <w:lang w:val="vi" w:eastAsia="en-US" w:bidi="ar-SA"/>
      </w:rPr>
    </w:lvl>
    <w:lvl w:ilvl="7">
      <w:start w:val="0"/>
      <w:numFmt w:val="bullet"/>
      <w:lvlText w:val="•"/>
      <w:lvlJc w:val="left"/>
      <w:pPr>
        <w:ind w:left="7285" w:hanging="274"/>
      </w:pPr>
      <w:rPr>
        <w:rFonts w:hint="default"/>
        <w:lang w:val="vi" w:eastAsia="en-US" w:bidi="ar-SA"/>
      </w:rPr>
    </w:lvl>
    <w:lvl w:ilvl="8">
      <w:start w:val="0"/>
      <w:numFmt w:val="bullet"/>
      <w:lvlText w:val="•"/>
      <w:lvlJc w:val="left"/>
      <w:pPr>
        <w:ind w:left="8305" w:hanging="274"/>
      </w:pPr>
      <w:rPr>
        <w:rFonts w:hint="default"/>
        <w:lang w:val="vi" w:eastAsia="en-US" w:bidi="ar-SA"/>
      </w:rPr>
    </w:lvl>
  </w:abstractNum>
  <w:abstractNum w:abstractNumId="1">
    <w:multiLevelType w:val="hybridMultilevel"/>
    <w:lvl w:ilvl="0">
      <w:start w:val="1"/>
      <w:numFmt w:val="decimal"/>
      <w:lvlText w:val="%1."/>
      <w:lvlJc w:val="left"/>
      <w:pPr>
        <w:ind w:left="143" w:hanging="29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160" w:hanging="295"/>
      </w:pPr>
      <w:rPr>
        <w:rFonts w:hint="default"/>
        <w:lang w:val="vi" w:eastAsia="en-US" w:bidi="ar-SA"/>
      </w:rPr>
    </w:lvl>
    <w:lvl w:ilvl="2">
      <w:start w:val="0"/>
      <w:numFmt w:val="bullet"/>
      <w:lvlText w:val="•"/>
      <w:lvlJc w:val="left"/>
      <w:pPr>
        <w:ind w:left="2181" w:hanging="295"/>
      </w:pPr>
      <w:rPr>
        <w:rFonts w:hint="default"/>
        <w:lang w:val="vi" w:eastAsia="en-US" w:bidi="ar-SA"/>
      </w:rPr>
    </w:lvl>
    <w:lvl w:ilvl="3">
      <w:start w:val="0"/>
      <w:numFmt w:val="bullet"/>
      <w:lvlText w:val="•"/>
      <w:lvlJc w:val="left"/>
      <w:pPr>
        <w:ind w:left="3202" w:hanging="295"/>
      </w:pPr>
      <w:rPr>
        <w:rFonts w:hint="default"/>
        <w:lang w:val="vi" w:eastAsia="en-US" w:bidi="ar-SA"/>
      </w:rPr>
    </w:lvl>
    <w:lvl w:ilvl="4">
      <w:start w:val="0"/>
      <w:numFmt w:val="bullet"/>
      <w:lvlText w:val="•"/>
      <w:lvlJc w:val="left"/>
      <w:pPr>
        <w:ind w:left="4222" w:hanging="295"/>
      </w:pPr>
      <w:rPr>
        <w:rFonts w:hint="default"/>
        <w:lang w:val="vi" w:eastAsia="en-US" w:bidi="ar-SA"/>
      </w:rPr>
    </w:lvl>
    <w:lvl w:ilvl="5">
      <w:start w:val="0"/>
      <w:numFmt w:val="bullet"/>
      <w:lvlText w:val="•"/>
      <w:lvlJc w:val="left"/>
      <w:pPr>
        <w:ind w:left="5243" w:hanging="295"/>
      </w:pPr>
      <w:rPr>
        <w:rFonts w:hint="default"/>
        <w:lang w:val="vi" w:eastAsia="en-US" w:bidi="ar-SA"/>
      </w:rPr>
    </w:lvl>
    <w:lvl w:ilvl="6">
      <w:start w:val="0"/>
      <w:numFmt w:val="bullet"/>
      <w:lvlText w:val="•"/>
      <w:lvlJc w:val="left"/>
      <w:pPr>
        <w:ind w:left="6264" w:hanging="295"/>
      </w:pPr>
      <w:rPr>
        <w:rFonts w:hint="default"/>
        <w:lang w:val="vi" w:eastAsia="en-US" w:bidi="ar-SA"/>
      </w:rPr>
    </w:lvl>
    <w:lvl w:ilvl="7">
      <w:start w:val="0"/>
      <w:numFmt w:val="bullet"/>
      <w:lvlText w:val="•"/>
      <w:lvlJc w:val="left"/>
      <w:pPr>
        <w:ind w:left="7285" w:hanging="295"/>
      </w:pPr>
      <w:rPr>
        <w:rFonts w:hint="default"/>
        <w:lang w:val="vi" w:eastAsia="en-US" w:bidi="ar-SA"/>
      </w:rPr>
    </w:lvl>
    <w:lvl w:ilvl="8">
      <w:start w:val="0"/>
      <w:numFmt w:val="bullet"/>
      <w:lvlText w:val="•"/>
      <w:lvlJc w:val="left"/>
      <w:pPr>
        <w:ind w:left="8305" w:hanging="295"/>
      </w:pPr>
      <w:rPr>
        <w:rFonts w:hint="default"/>
        <w:lang w:val="vi" w:eastAsia="en-US" w:bidi="ar-SA"/>
      </w:rPr>
    </w:lvl>
  </w:abstractNum>
  <w:abstractNum w:abstractNumId="0">
    <w:multiLevelType w:val="hybridMultilevel"/>
    <w:lvl w:ilvl="0">
      <w:start w:val="1"/>
      <w:numFmt w:val="decimal"/>
      <w:lvlText w:val="%1."/>
      <w:lvlJc w:val="left"/>
      <w:pPr>
        <w:ind w:left="1143"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2060" w:hanging="281"/>
      </w:pPr>
      <w:rPr>
        <w:rFonts w:hint="default"/>
        <w:lang w:val="vi" w:eastAsia="en-US" w:bidi="ar-SA"/>
      </w:rPr>
    </w:lvl>
    <w:lvl w:ilvl="2">
      <w:start w:val="0"/>
      <w:numFmt w:val="bullet"/>
      <w:lvlText w:val="•"/>
      <w:lvlJc w:val="left"/>
      <w:pPr>
        <w:ind w:left="2981" w:hanging="281"/>
      </w:pPr>
      <w:rPr>
        <w:rFonts w:hint="default"/>
        <w:lang w:val="vi" w:eastAsia="en-US" w:bidi="ar-SA"/>
      </w:rPr>
    </w:lvl>
    <w:lvl w:ilvl="3">
      <w:start w:val="0"/>
      <w:numFmt w:val="bullet"/>
      <w:lvlText w:val="•"/>
      <w:lvlJc w:val="left"/>
      <w:pPr>
        <w:ind w:left="3902" w:hanging="281"/>
      </w:pPr>
      <w:rPr>
        <w:rFonts w:hint="default"/>
        <w:lang w:val="vi" w:eastAsia="en-US" w:bidi="ar-SA"/>
      </w:rPr>
    </w:lvl>
    <w:lvl w:ilvl="4">
      <w:start w:val="0"/>
      <w:numFmt w:val="bullet"/>
      <w:lvlText w:val="•"/>
      <w:lvlJc w:val="left"/>
      <w:pPr>
        <w:ind w:left="4822" w:hanging="281"/>
      </w:pPr>
      <w:rPr>
        <w:rFonts w:hint="default"/>
        <w:lang w:val="vi" w:eastAsia="en-US" w:bidi="ar-SA"/>
      </w:rPr>
    </w:lvl>
    <w:lvl w:ilvl="5">
      <w:start w:val="0"/>
      <w:numFmt w:val="bullet"/>
      <w:lvlText w:val="•"/>
      <w:lvlJc w:val="left"/>
      <w:pPr>
        <w:ind w:left="5743" w:hanging="281"/>
      </w:pPr>
      <w:rPr>
        <w:rFonts w:hint="default"/>
        <w:lang w:val="vi" w:eastAsia="en-US" w:bidi="ar-SA"/>
      </w:rPr>
    </w:lvl>
    <w:lvl w:ilvl="6">
      <w:start w:val="0"/>
      <w:numFmt w:val="bullet"/>
      <w:lvlText w:val="•"/>
      <w:lvlJc w:val="left"/>
      <w:pPr>
        <w:ind w:left="6664" w:hanging="281"/>
      </w:pPr>
      <w:rPr>
        <w:rFonts w:hint="default"/>
        <w:lang w:val="vi" w:eastAsia="en-US" w:bidi="ar-SA"/>
      </w:rPr>
    </w:lvl>
    <w:lvl w:ilvl="7">
      <w:start w:val="0"/>
      <w:numFmt w:val="bullet"/>
      <w:lvlText w:val="•"/>
      <w:lvlJc w:val="left"/>
      <w:pPr>
        <w:ind w:left="7585" w:hanging="281"/>
      </w:pPr>
      <w:rPr>
        <w:rFonts w:hint="default"/>
        <w:lang w:val="vi" w:eastAsia="en-US" w:bidi="ar-SA"/>
      </w:rPr>
    </w:lvl>
    <w:lvl w:ilvl="8">
      <w:start w:val="0"/>
      <w:numFmt w:val="bullet"/>
      <w:lvlText w:val="•"/>
      <w:lvlJc w:val="left"/>
      <w:pPr>
        <w:ind w:left="8505" w:hanging="281"/>
      </w:pPr>
      <w:rPr>
        <w:rFonts w:hint="default"/>
        <w:lang w:val="vi" w:eastAsia="en-US" w:bidi="ar-SA"/>
      </w:rPr>
    </w:lvl>
  </w:abstractNum>
  <w:num w:numId="194">
    <w:abstractNumId w:val="193"/>
  </w:num>
  <w:num w:numId="109">
    <w:abstractNumId w:val="108"/>
  </w:num>
  <w:num w:numId="60">
    <w:abstractNumId w:val="59"/>
  </w:num>
  <w:num w:numId="283">
    <w:abstractNumId w:val="282"/>
  </w:num>
  <w:num w:numId="282">
    <w:abstractNumId w:val="281"/>
  </w:num>
  <w:num w:numId="281">
    <w:abstractNumId w:val="280"/>
  </w:num>
  <w:num w:numId="280">
    <w:abstractNumId w:val="279"/>
  </w:num>
  <w:num w:numId="279">
    <w:abstractNumId w:val="278"/>
  </w:num>
  <w:num w:numId="278">
    <w:abstractNumId w:val="277"/>
  </w:num>
  <w:num w:numId="277">
    <w:abstractNumId w:val="276"/>
  </w:num>
  <w:num w:numId="276">
    <w:abstractNumId w:val="275"/>
  </w:num>
  <w:num w:numId="275">
    <w:abstractNumId w:val="274"/>
  </w:num>
  <w:num w:numId="274">
    <w:abstractNumId w:val="273"/>
  </w:num>
  <w:num w:numId="273">
    <w:abstractNumId w:val="272"/>
  </w:num>
  <w:num w:numId="272">
    <w:abstractNumId w:val="271"/>
  </w:num>
  <w:num w:numId="271">
    <w:abstractNumId w:val="270"/>
  </w:num>
  <w:num w:numId="270">
    <w:abstractNumId w:val="269"/>
  </w:num>
  <w:num w:numId="269">
    <w:abstractNumId w:val="268"/>
  </w:num>
  <w:num w:numId="268">
    <w:abstractNumId w:val="267"/>
  </w:num>
  <w:num w:numId="267">
    <w:abstractNumId w:val="266"/>
  </w:num>
  <w:num w:numId="266">
    <w:abstractNumId w:val="265"/>
  </w:num>
  <w:num w:numId="265">
    <w:abstractNumId w:val="264"/>
  </w:num>
  <w:num w:numId="264">
    <w:abstractNumId w:val="263"/>
  </w:num>
  <w:num w:numId="263">
    <w:abstractNumId w:val="262"/>
  </w:num>
  <w:num w:numId="262">
    <w:abstractNumId w:val="261"/>
  </w:num>
  <w:num w:numId="261">
    <w:abstractNumId w:val="260"/>
  </w:num>
  <w:num w:numId="260">
    <w:abstractNumId w:val="259"/>
  </w:num>
  <w:num w:numId="259">
    <w:abstractNumId w:val="258"/>
  </w:num>
  <w:num w:numId="258">
    <w:abstractNumId w:val="257"/>
  </w:num>
  <w:num w:numId="257">
    <w:abstractNumId w:val="256"/>
  </w:num>
  <w:num w:numId="256">
    <w:abstractNumId w:val="255"/>
  </w:num>
  <w:num w:numId="255">
    <w:abstractNumId w:val="254"/>
  </w:num>
  <w:num w:numId="254">
    <w:abstractNumId w:val="253"/>
  </w:num>
  <w:num w:numId="253">
    <w:abstractNumId w:val="252"/>
  </w:num>
  <w:num w:numId="252">
    <w:abstractNumId w:val="251"/>
  </w:num>
  <w:num w:numId="251">
    <w:abstractNumId w:val="250"/>
  </w:num>
  <w:num w:numId="250">
    <w:abstractNumId w:val="249"/>
  </w:num>
  <w:num w:numId="249">
    <w:abstractNumId w:val="248"/>
  </w:num>
  <w:num w:numId="248">
    <w:abstractNumId w:val="247"/>
  </w:num>
  <w:num w:numId="247">
    <w:abstractNumId w:val="246"/>
  </w:num>
  <w:num w:numId="246">
    <w:abstractNumId w:val="245"/>
  </w:num>
  <w:num w:numId="245">
    <w:abstractNumId w:val="244"/>
  </w:num>
  <w:num w:numId="244">
    <w:abstractNumId w:val="243"/>
  </w:num>
  <w:num w:numId="243">
    <w:abstractNumId w:val="242"/>
  </w:num>
  <w:num w:numId="242">
    <w:abstractNumId w:val="241"/>
  </w:num>
  <w:num w:numId="241">
    <w:abstractNumId w:val="240"/>
  </w:num>
  <w:num w:numId="240">
    <w:abstractNumId w:val="239"/>
  </w:num>
  <w:num w:numId="239">
    <w:abstractNumId w:val="238"/>
  </w:num>
  <w:num w:numId="238">
    <w:abstractNumId w:val="237"/>
  </w:num>
  <w:num w:numId="237">
    <w:abstractNumId w:val="236"/>
  </w:num>
  <w:num w:numId="236">
    <w:abstractNumId w:val="235"/>
  </w:num>
  <w:num w:numId="235">
    <w:abstractNumId w:val="234"/>
  </w:num>
  <w:num w:numId="234">
    <w:abstractNumId w:val="233"/>
  </w:num>
  <w:num w:numId="233">
    <w:abstractNumId w:val="232"/>
  </w:num>
  <w:num w:numId="232">
    <w:abstractNumId w:val="231"/>
  </w:num>
  <w:num w:numId="231">
    <w:abstractNumId w:val="230"/>
  </w:num>
  <w:num w:numId="230">
    <w:abstractNumId w:val="229"/>
  </w:num>
  <w:num w:numId="229">
    <w:abstractNumId w:val="228"/>
  </w:num>
  <w:num w:numId="228">
    <w:abstractNumId w:val="227"/>
  </w:num>
  <w:num w:numId="227">
    <w:abstractNumId w:val="226"/>
  </w:num>
  <w:num w:numId="226">
    <w:abstractNumId w:val="225"/>
  </w:num>
  <w:num w:numId="225">
    <w:abstractNumId w:val="224"/>
  </w:num>
  <w:num w:numId="224">
    <w:abstractNumId w:val="223"/>
  </w:num>
  <w:num w:numId="223">
    <w:abstractNumId w:val="222"/>
  </w:num>
  <w:num w:numId="222">
    <w:abstractNumId w:val="221"/>
  </w:num>
  <w:num w:numId="221">
    <w:abstractNumId w:val="220"/>
  </w:num>
  <w:num w:numId="220">
    <w:abstractNumId w:val="219"/>
  </w:num>
  <w:num w:numId="219">
    <w:abstractNumId w:val="218"/>
  </w:num>
  <w:num w:numId="218">
    <w:abstractNumId w:val="217"/>
  </w:num>
  <w:num w:numId="217">
    <w:abstractNumId w:val="216"/>
  </w:num>
  <w:num w:numId="216">
    <w:abstractNumId w:val="215"/>
  </w:num>
  <w:num w:numId="215">
    <w:abstractNumId w:val="214"/>
  </w:num>
  <w:num w:numId="214">
    <w:abstractNumId w:val="213"/>
  </w:num>
  <w:num w:numId="213">
    <w:abstractNumId w:val="212"/>
  </w:num>
  <w:num w:numId="212">
    <w:abstractNumId w:val="211"/>
  </w:num>
  <w:num w:numId="211">
    <w:abstractNumId w:val="210"/>
  </w:num>
  <w:num w:numId="210">
    <w:abstractNumId w:val="209"/>
  </w:num>
  <w:num w:numId="209">
    <w:abstractNumId w:val="208"/>
  </w:num>
  <w:num w:numId="208">
    <w:abstractNumId w:val="207"/>
  </w:num>
  <w:num w:numId="207">
    <w:abstractNumId w:val="206"/>
  </w:num>
  <w:num w:numId="206">
    <w:abstractNumId w:val="205"/>
  </w:num>
  <w:num w:numId="205">
    <w:abstractNumId w:val="204"/>
  </w:num>
  <w:num w:numId="204">
    <w:abstractNumId w:val="203"/>
  </w:num>
  <w:num w:numId="203">
    <w:abstractNumId w:val="202"/>
  </w:num>
  <w:num w:numId="202">
    <w:abstractNumId w:val="201"/>
  </w:num>
  <w:num w:numId="201">
    <w:abstractNumId w:val="200"/>
  </w:num>
  <w:num w:numId="200">
    <w:abstractNumId w:val="199"/>
  </w:num>
  <w:num w:numId="199">
    <w:abstractNumId w:val="198"/>
  </w:num>
  <w:num w:numId="198">
    <w:abstractNumId w:val="197"/>
  </w:num>
  <w:num w:numId="197">
    <w:abstractNumId w:val="196"/>
  </w:num>
  <w:num w:numId="196">
    <w:abstractNumId w:val="195"/>
  </w:num>
  <w:num w:numId="195">
    <w:abstractNumId w:val="194"/>
  </w:num>
  <w:num w:numId="193">
    <w:abstractNumId w:val="192"/>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rPr>
      <w:rFonts w:ascii="Times New Roman" w:hAnsi="Times New Roman" w:eastAsia="Times New Roman" w:cs="Times New Roman"/>
      <w:sz w:val="28"/>
      <w:szCs w:val="28"/>
      <w:lang w:val="vi" w:eastAsia="en-US" w:bidi="ar-SA"/>
    </w:rPr>
  </w:style>
  <w:style w:styleId="Heading1" w:type="paragraph">
    <w:name w:val="Heading 1"/>
    <w:basedOn w:val="Normal"/>
    <w:uiPriority w:val="1"/>
    <w:qFormat/>
    <w:pPr>
      <w:ind w:left="97"/>
      <w:jc w:val="center"/>
      <w:outlineLvl w:val="1"/>
    </w:pPr>
    <w:rPr>
      <w:rFonts w:ascii="Times New Roman" w:hAnsi="Times New Roman" w:eastAsia="Times New Roman" w:cs="Times New Roman"/>
      <w:b/>
      <w:bCs/>
      <w:sz w:val="28"/>
      <w:szCs w:val="28"/>
      <w:lang w:val="vi" w:eastAsia="en-US" w:bidi="ar-SA"/>
    </w:rPr>
  </w:style>
  <w:style w:styleId="Heading2" w:type="paragraph">
    <w:name w:val="Heading 2"/>
    <w:basedOn w:val="Normal"/>
    <w:uiPriority w:val="1"/>
    <w:qFormat/>
    <w:pPr>
      <w:ind w:left="851"/>
      <w:jc w:val="both"/>
      <w:outlineLvl w:val="2"/>
    </w:pPr>
    <w:rPr>
      <w:rFonts w:ascii="Times New Roman" w:hAnsi="Times New Roman" w:eastAsia="Times New Roman" w:cs="Times New Roman"/>
      <w:b/>
      <w:bCs/>
      <w:sz w:val="28"/>
      <w:szCs w:val="28"/>
      <w:lang w:val="vi" w:eastAsia="en-US" w:bidi="ar-SA"/>
    </w:rPr>
  </w:style>
  <w:style w:styleId="Heading3" w:type="paragraph">
    <w:name w:val="Heading 3"/>
    <w:basedOn w:val="Normal"/>
    <w:uiPriority w:val="1"/>
    <w:qFormat/>
    <w:pPr>
      <w:ind w:left="1165" w:hanging="303"/>
      <w:outlineLvl w:val="3"/>
    </w:pPr>
    <w:rPr>
      <w:rFonts w:ascii="Times New Roman" w:hAnsi="Times New Roman" w:eastAsia="Times New Roman" w:cs="Times New Roman"/>
      <w:b/>
      <w:bCs/>
      <w:i/>
      <w:iCs/>
      <w:sz w:val="28"/>
      <w:szCs w:val="28"/>
      <w:lang w:val="vi" w:eastAsia="en-US" w:bidi="ar-SA"/>
    </w:rPr>
  </w:style>
  <w:style w:styleId="ListParagraph" w:type="paragraph">
    <w:name w:val="List Paragraph"/>
    <w:basedOn w:val="Normal"/>
    <w:uiPriority w:val="1"/>
    <w:qFormat/>
    <w:pPr>
      <w:spacing w:before="120"/>
      <w:ind w:left="143" w:firstLine="707"/>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2.xml"/><Relationship Id="rId9" Type="http://schemas.openxmlformats.org/officeDocument/2006/relationships/image" Target="media/image3.png"/><Relationship Id="rId10" Type="http://schemas.openxmlformats.org/officeDocument/2006/relationships/header" Target="header3.xml"/><Relationship Id="rId11" Type="http://schemas.openxmlformats.org/officeDocument/2006/relationships/hyperlink" Target="http://www.w3.org/2001/XMLSchema-instance" TargetMode="External"/><Relationship Id="rId12" Type="http://schemas.openxmlformats.org/officeDocument/2006/relationships/hyperlink" Target="http://www.w3.org/1999/xlink" TargetMode="External"/><Relationship Id="rId13" Type="http://schemas.openxmlformats.org/officeDocument/2006/relationships/hyperlink" Target="http://www.loc.gov/METS/" TargetMode="External"/><Relationship Id="rId14" Type="http://schemas.openxmlformats.org/officeDocument/2006/relationships/hyperlink" Target="http://www.ra.ee/METS/v01/IP.xml" TargetMode="External"/><Relationship Id="rId15" Type="http://schemas.openxmlformats.org/officeDocument/2006/relationships/hyperlink" Target="http://www.w3.org/2001/XMLSchema-" TargetMode="External"/><Relationship Id="rId16" Type="http://schemas.openxmlformats.org/officeDocument/2006/relationships/hyperlink" Target="http://www.loc.gov/premis/v3" TargetMode="External"/><Relationship Id="rId17" Type="http://schemas.openxmlformats.org/officeDocument/2006/relationships/hyperlink" Target="http://www.loc.gov/premis/v" TargetMode="External"/><Relationship Id="rId18" Type="http://schemas.openxmlformats.org/officeDocument/2006/relationships/hyperlink" Target="http://www.loc.gov/standards/premis/premis-3-0-" TargetMode="External"/><Relationship Id="rId19" Type="http://schemas.openxmlformats.org/officeDocument/2006/relationships/hyperlink" Target="http://www.loc.gov/" TargetMode="External"/><Relationship Id="rId20" Type="http://schemas.openxmlformats.org/officeDocument/2006/relationships/hyperlink" Target="http://www.w3.org/1" TargetMode="External"/><Relationship Id="rId21" Type="http://schemas.openxmlformats.org/officeDocument/2006/relationships/hyperlink" Target="http://www.w3.org/20" TargetMode="External"/><Relationship Id="rId22" Type="http://schemas.openxmlformats.org/officeDocument/2006/relationships/hyperlink" Target="http://www.loc.gov/standards/premis/prem" TargetMode="External"/><Relationship Id="rId23" Type="http://schemas.openxmlformats.org/officeDocument/2006/relationships/hyperlink" Target="http://id.loc.gov/vocabulary/preservation/pr" TargetMode="External"/><Relationship Id="rId24" Type="http://schemas.openxmlformats.org/officeDocument/2006/relationships/hyperlink" Target="http://id.loc.gov/vocabulary/preservation/preser" TargetMode="External"/><Relationship Id="rId25" Type="http://schemas.openxmlformats.org/officeDocument/2006/relationships/hyperlink" Target="http://id.loc.gov/vocabulary/preservation/cr" TargetMode="External"/><Relationship Id="rId26" Type="http://schemas.openxmlformats.org/officeDocument/2006/relationships/hyperlink" Target="http://id.loc.gov/vocabulary/preservation/crypt" TargetMode="External"/><Relationship Id="rId27" Type="http://schemas.openxmlformats.org/officeDocument/2006/relationships/hyperlink" Target="http://id.loc.gov/vocabulary/preservation/st" TargetMode="External"/><Relationship Id="rId28" Type="http://schemas.openxmlformats.org/officeDocument/2006/relationships/hyperlink" Target="http://id.loc.gov/vocabulary/preservation/storag" TargetMode="External"/><Relationship Id="rId29" Type="http://schemas.openxmlformats.org/officeDocument/2006/relationships/hyperlink" Target="http://www.w3.org/2001/XMLSchema" TargetMode="External"/><Relationship Id="rId30" Type="http://schemas.openxmlformats.org/officeDocument/2006/relationships/hyperlink" Target="http://www.w3.org/XML/1998/namespace" TargetMode="External"/><Relationship Id="rId31" Type="http://schemas.openxmlformats.org/officeDocument/2006/relationships/hyperlink" Target="http://purl.org/dc/elements/1.1/" TargetMode="External"/><Relationship Id="rId32" Type="http://schemas.openxmlformats.org/officeDocument/2006/relationships/header" Target="header4.xml"/><Relationship Id="rId33" Type="http://schemas.openxmlformats.org/officeDocument/2006/relationships/image" Target="media/image4.png"/><Relationship Id="rId34" Type="http://schemas.openxmlformats.org/officeDocument/2006/relationships/header" Target="header5.xml"/><Relationship Id="rId35" Type="http://schemas.openxmlformats.org/officeDocument/2006/relationships/hyperlink" Target="http://www.loc.gov/p" TargetMode="External"/><Relationship Id="rId36" Type="http://schemas.openxmlformats.org/officeDocument/2006/relationships/hyperlink" Target="http://www.w3.org/19" TargetMode="External"/><Relationship Id="rId37" Type="http://schemas.openxmlformats.org/officeDocument/2006/relationships/hyperlink" Target="http://www.w3.org/2001" TargetMode="External"/><Relationship Id="rId38" Type="http://schemas.openxmlformats.org/officeDocument/2006/relationships/hyperlink" Target="http://id.loc.gov/vocabulary/preservation/" TargetMode="External"/><Relationship Id="rId39" Type="http://schemas.openxmlformats.org/officeDocument/2006/relationships/hyperlink" Target="http://id.loc.gov/vocabulary/preservation/pre" TargetMode="External"/><Relationship Id="rId40" Type="http://schemas.openxmlformats.org/officeDocument/2006/relationships/hyperlink" Target="http://id.loc.gov/vocabulary/preservation/cry" TargetMode="External"/><Relationship Id="rId41" Type="http://schemas.openxmlformats.org/officeDocument/2006/relationships/hyperlink" Target="http://id.loc.gov/vocabulary/preservation/stor" TargetMode="External"/><Relationship Id="rId42" Type="http://schemas.openxmlformats.org/officeDocument/2006/relationships/header" Target="header6.xml"/><Relationship Id="rId43" Type="http://schemas.openxmlformats.org/officeDocument/2006/relationships/image" Target="media/image5.png"/><Relationship Id="rId44" Type="http://schemas.openxmlformats.org/officeDocument/2006/relationships/header" Target="header7.xml"/><Relationship Id="rId45" Type="http://schemas.openxmlformats.org/officeDocument/2006/relationships/header" Target="header8.xml"/><Relationship Id="rId46" Type="http://schemas.openxmlformats.org/officeDocument/2006/relationships/image" Target="media/image6.png"/><Relationship Id="rId47" Type="http://schemas.openxmlformats.org/officeDocument/2006/relationships/header" Target="header9.xml"/><Relationship Id="rId48" Type="http://schemas.openxmlformats.org/officeDocument/2006/relationships/header" Target="header10.xml"/><Relationship Id="rId49" Type="http://schemas.openxmlformats.org/officeDocument/2006/relationships/image" Target="media/image7.png"/><Relationship Id="rId50" Type="http://schemas.openxmlformats.org/officeDocument/2006/relationships/header" Target="header11.xml"/><Relationship Id="rId51" Type="http://schemas.openxmlformats.org/officeDocument/2006/relationships/hyperlink" Target="http://www.loc.gov/standards/mets/mets.xsd" TargetMode="External"/><Relationship Id="rId52" Type="http://schemas.openxmlformats.org/officeDocument/2006/relationships/hyperlink" Target="http://www.loc.gov/standards/mets/xlink.xsd" TargetMode="External"/><Relationship Id="rId53" Type="http://schemas.openxmlformats.org/officeDocument/2006/relationships/hyperlink" Target="http://www.loc.gov/standards/premis/premis-3-0-draft.xsd" TargetMode="External"/><Relationship Id="rId54" Type="http://schemas.openxmlformats.org/officeDocument/2006/relationships/hyperlink" Target="mailto:(t-cole3@uiuc.edu" TargetMode="External"/><Relationship Id="rId55" Type="http://schemas.openxmlformats.org/officeDocument/2006/relationships/hyperlink" Target="mailto:(thabing@uiuc.edu" TargetMode="External"/><Relationship Id="rId56" Type="http://schemas.openxmlformats.org/officeDocument/2006/relationships/hyperlink" Target="mailto:(jane@dstc.edu.au" TargetMode="External"/><Relationship Id="rId57" Type="http://schemas.openxmlformats.org/officeDocument/2006/relationships/hyperlink" Target="mailto:(p.johnston@ukoln.ac.uk" TargetMode="External"/><Relationship Id="rId58" Type="http://schemas.openxmlformats.org/officeDocument/2006/relationships/hyperlink" Target="mailto:(lagoze@cs.cornell.edu" TargetMode="External"/><Relationship Id="rId59" Type="http://schemas.openxmlformats.org/officeDocument/2006/relationships/header" Target="header12.xml"/><Relationship Id="rId60" Type="http://schemas.openxmlformats.org/officeDocument/2006/relationships/header" Target="header13.xml"/><Relationship Id="rId61" Type="http://schemas.openxmlformats.org/officeDocument/2006/relationships/header" Target="header14.xml"/><Relationship Id="rId62" Type="http://schemas.openxmlformats.org/officeDocument/2006/relationships/header" Target="header15.xml"/><Relationship Id="rId6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dcterms:created xsi:type="dcterms:W3CDTF">2025-10-03T04:15:01Z</dcterms:created>
  <dcterms:modified xsi:type="dcterms:W3CDTF">2025-10-03T04:15:01Z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2025-05-13T00:00:00Z</vt:filetime>
  </property>
  <property fmtid="{D5CDD505-2E9C-101B-9397-08002B2CF9AE}" pid="3" name="Creator">
    <vt:lpwstr>Microsoft® Word 2016</vt:lpwstr>
  </property>
  <property fmtid="{D5CDD505-2E9C-101B-9397-08002B2CF9AE}" pid="4" name="LastSaved">
    <vt:filetime>2025-10-03T00:00:00Z</vt:filetime>
  </property>
  <property fmtid="{D5CDD505-2E9C-101B-9397-08002B2CF9AE}" pid="5" name="Producer">
    <vt:lpwstr>Microsoft® Word 2016; modified using iTextSharp™ 5.5.9 ©2000-2016 iText Group NV (AGPL-version)</vt:lpwstr>
  </property>
</Properties>
</file>